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BC36" w14:textId="77777777" w:rsidR="00EF7E7E" w:rsidRPr="00F14A11" w:rsidRDefault="00EF7E7E" w:rsidP="00905DED">
      <w:pPr>
        <w:jc w:val="both"/>
        <w:rPr>
          <w:rFonts w:cs="Arial"/>
          <w:iCs/>
          <w:szCs w:val="20"/>
        </w:rPr>
      </w:pPr>
    </w:p>
    <w:p w14:paraId="14057685" w14:textId="756F1453" w:rsidR="00E87022" w:rsidRPr="00810AB9" w:rsidRDefault="003213B2" w:rsidP="00905DED">
      <w:pPr>
        <w:jc w:val="both"/>
        <w:rPr>
          <w:rFonts w:cs="Arial"/>
          <w:iCs/>
          <w:szCs w:val="20"/>
        </w:rPr>
      </w:pPr>
      <w:r w:rsidRPr="003213B2">
        <w:rPr>
          <w:rFonts w:cs="Arial"/>
          <w:iCs/>
          <w:szCs w:val="20"/>
        </w:rPr>
        <w:t xml:space="preserve">Na podlagi tretje točke prvega odstavka 68. člena in </w:t>
      </w:r>
      <w:r w:rsidR="00E87022" w:rsidRPr="003213B2">
        <w:rPr>
          <w:rFonts w:cs="Arial"/>
          <w:iCs/>
          <w:szCs w:val="20"/>
        </w:rPr>
        <w:t>tretjega odstavka 70. člena Zakona o javnih uslužbencih (Uradni list RS, št. 63/07 – uradno prečiščeno besedilo, 65/08, 69/08 – ZTFI-A, 69/08</w:t>
      </w:r>
      <w:r w:rsidR="00E87022" w:rsidRPr="00810AB9">
        <w:rPr>
          <w:rFonts w:cs="Arial"/>
          <w:iCs/>
          <w:szCs w:val="20"/>
        </w:rPr>
        <w:t xml:space="preserve"> – ZZavar-E, 40/12 – ZUJF, 158/20 – ZIntPK-C, 203/20 – ZIUPOPDVE, 202/21 – odl. US in 3/22 – ZDeb</w:t>
      </w:r>
      <w:r w:rsidR="00810AB9" w:rsidRPr="00810AB9">
        <w:rPr>
          <w:rFonts w:cs="Arial"/>
          <w:iCs/>
          <w:szCs w:val="20"/>
        </w:rPr>
        <w:t>; v nadaljev</w:t>
      </w:r>
      <w:r w:rsidR="00810AB9" w:rsidRPr="00810AB9">
        <w:rPr>
          <w:rFonts w:cs="Arial"/>
          <w:color w:val="000000"/>
          <w:szCs w:val="20"/>
          <w:lang w:eastAsia="sl-SI"/>
        </w:rPr>
        <w:t>anju ZJU</w:t>
      </w:r>
      <w:r w:rsidR="00E87022" w:rsidRPr="00810AB9">
        <w:rPr>
          <w:rFonts w:cs="Arial"/>
          <w:iCs/>
          <w:szCs w:val="20"/>
        </w:rPr>
        <w:t xml:space="preserve">) </w:t>
      </w:r>
      <w:r>
        <w:rPr>
          <w:rFonts w:cs="Arial"/>
          <w:iCs/>
          <w:szCs w:val="20"/>
        </w:rPr>
        <w:t>ter 1. odstavka</w:t>
      </w:r>
      <w:r w:rsidR="00E87022" w:rsidRPr="00810AB9">
        <w:rPr>
          <w:rFonts w:cs="Arial"/>
          <w:iCs/>
          <w:szCs w:val="20"/>
        </w:rPr>
        <w:t xml:space="preserve"> 25. člena Zakona o delovnih razmerjih (Uradni list RS, št. 21/13, 78/13 – popr., 47/15 – ZZSDT, 33/16 – PZ-F, 52/16, 15/17 – odl. US, 22/19 – ZPosS, 81/19, 203/20 – ZIUPOPDVE, 119/21 – ZČmIS-A, 202/21 – odl. US, 15/22</w:t>
      </w:r>
      <w:r w:rsidR="00810AB9" w:rsidRPr="00810AB9">
        <w:rPr>
          <w:rFonts w:cs="Arial"/>
          <w:iCs/>
          <w:szCs w:val="20"/>
        </w:rPr>
        <w:t xml:space="preserve">,  54/22 – ZUPŠ-1, </w:t>
      </w:r>
      <w:hyperlink r:id="rId8" w:tgtFrame="_blank" w:tooltip="Zakon o spremembah in dopolnitvah Zakona o delovnih razmerjih (ZDR-1D)" w:history="1">
        <w:r w:rsidR="00810AB9" w:rsidRPr="00810AB9">
          <w:t>114/23</w:t>
        </w:r>
      </w:hyperlink>
      <w:r w:rsidR="00810AB9" w:rsidRPr="00810AB9">
        <w:rPr>
          <w:rFonts w:cs="Arial"/>
          <w:iCs/>
          <w:szCs w:val="20"/>
        </w:rPr>
        <w:t xml:space="preserve"> in </w:t>
      </w:r>
      <w:hyperlink r:id="rId9" w:tgtFrame="_blank" w:tooltip="Zakon o interventnih ukrepih na področju zdravstva, dela in sociale ter z zdravstvom povezanih vsebin (ZIUZDS)" w:history="1">
        <w:r w:rsidR="00810AB9" w:rsidRPr="00810AB9">
          <w:t>136/23</w:t>
        </w:r>
      </w:hyperlink>
      <w:r w:rsidR="00810AB9" w:rsidRPr="00810AB9">
        <w:rPr>
          <w:rFonts w:cs="Arial"/>
          <w:iCs/>
          <w:szCs w:val="20"/>
        </w:rPr>
        <w:t> – ZIUZDS</w:t>
      </w:r>
      <w:r w:rsidR="00E87022" w:rsidRPr="00810AB9">
        <w:rPr>
          <w:rFonts w:cs="Arial"/>
          <w:iCs/>
          <w:szCs w:val="20"/>
        </w:rPr>
        <w:t>)</w:t>
      </w:r>
      <w:r w:rsidR="00F14A11">
        <w:rPr>
          <w:rFonts w:cs="Arial"/>
          <w:iCs/>
          <w:szCs w:val="20"/>
        </w:rPr>
        <w:t xml:space="preserve"> objavlja </w:t>
      </w:r>
    </w:p>
    <w:p w14:paraId="743B7AD7" w14:textId="77777777" w:rsidR="00546C67" w:rsidRPr="005D318F" w:rsidRDefault="00546C67"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3621E7AC" w14:textId="32859DCB" w:rsidR="00E87022" w:rsidRDefault="006C31EB" w:rsidP="00905DED">
      <w:pPr>
        <w:ind w:right="-1"/>
        <w:jc w:val="both"/>
        <w:rPr>
          <w:rFonts w:cs="Arial"/>
          <w:iCs/>
          <w:szCs w:val="20"/>
        </w:rPr>
      </w:pPr>
      <w:bookmarkStart w:id="0" w:name="Vrsta_objave_"/>
      <w:r w:rsidRPr="00F14A11">
        <w:rPr>
          <w:rFonts w:cs="Arial"/>
          <w:bCs/>
          <w:iCs/>
          <w:szCs w:val="20"/>
          <w:lang w:eastAsia="sl-SI"/>
        </w:rPr>
        <w:t>javno objavo</w:t>
      </w:r>
      <w:bookmarkEnd w:id="0"/>
      <w:r w:rsidR="00083C7B" w:rsidRPr="00F14A11">
        <w:rPr>
          <w:rFonts w:cs="Arial"/>
          <w:bCs/>
          <w:iCs/>
          <w:szCs w:val="20"/>
          <w:lang w:eastAsia="sl-SI"/>
        </w:rPr>
        <w:t xml:space="preserve"> </w:t>
      </w:r>
      <w:r w:rsidR="0094621A" w:rsidRPr="00F14A11">
        <w:rPr>
          <w:rFonts w:cs="Arial"/>
          <w:bCs/>
          <w:iCs/>
          <w:szCs w:val="20"/>
          <w:lang w:eastAsia="sl-SI"/>
        </w:rPr>
        <w:t>za zasedbo</w:t>
      </w:r>
      <w:r w:rsidR="00006ADF" w:rsidRPr="00C8757E">
        <w:rPr>
          <w:rFonts w:cs="Arial"/>
          <w:iCs/>
          <w:szCs w:val="20"/>
          <w:lang w:eastAsia="sl-SI"/>
        </w:rPr>
        <w:t xml:space="preserve"> prostega</w:t>
      </w:r>
      <w:r w:rsidR="0094621A" w:rsidRPr="00C8757E">
        <w:rPr>
          <w:rFonts w:cs="Arial"/>
          <w:iCs/>
          <w:szCs w:val="20"/>
          <w:lang w:eastAsia="sl-SI"/>
        </w:rPr>
        <w:t xml:space="preserve"> uradnišk</w:t>
      </w:r>
      <w:r w:rsidR="00006ADF" w:rsidRPr="00C8757E">
        <w:rPr>
          <w:rFonts w:cs="Arial"/>
          <w:iCs/>
          <w:szCs w:val="20"/>
          <w:lang w:eastAsia="sl-SI"/>
        </w:rPr>
        <w:t xml:space="preserve">ega </w:t>
      </w:r>
      <w:r w:rsidR="0094621A" w:rsidRPr="00C8757E">
        <w:rPr>
          <w:rFonts w:cs="Arial"/>
          <w:iCs/>
          <w:szCs w:val="20"/>
          <w:lang w:eastAsia="sl-SI"/>
        </w:rPr>
        <w:t>delov</w:t>
      </w:r>
      <w:r w:rsidR="00807792" w:rsidRPr="00C8757E">
        <w:rPr>
          <w:rFonts w:cs="Arial"/>
          <w:iCs/>
          <w:szCs w:val="20"/>
          <w:lang w:eastAsia="sl-SI"/>
        </w:rPr>
        <w:t>n</w:t>
      </w:r>
      <w:r w:rsidR="00006ADF" w:rsidRPr="00C8757E">
        <w:rPr>
          <w:rFonts w:cs="Arial"/>
          <w:iCs/>
          <w:szCs w:val="20"/>
          <w:lang w:eastAsia="sl-SI"/>
        </w:rPr>
        <w:t xml:space="preserve">ega </w:t>
      </w:r>
      <w:r w:rsidR="0094621A" w:rsidRPr="00C8757E">
        <w:rPr>
          <w:rFonts w:cs="Arial"/>
          <w:iCs/>
          <w:szCs w:val="20"/>
          <w:lang w:eastAsia="sl-SI"/>
        </w:rPr>
        <w:t>mest</w:t>
      </w:r>
      <w:r w:rsidR="00006ADF" w:rsidRPr="00C8757E">
        <w:rPr>
          <w:rFonts w:cs="Arial"/>
          <w:iCs/>
          <w:szCs w:val="20"/>
          <w:lang w:eastAsia="sl-SI"/>
        </w:rPr>
        <w:t>a</w:t>
      </w:r>
      <w:r w:rsidR="0094621A" w:rsidRPr="00C8757E">
        <w:rPr>
          <w:rFonts w:cs="Arial"/>
          <w:iCs/>
          <w:szCs w:val="20"/>
          <w:lang w:eastAsia="sl-SI"/>
        </w:rPr>
        <w:t xml:space="preserve"> </w:t>
      </w:r>
      <w:bookmarkStart w:id="1" w:name="Naziv_DM"/>
      <w:r w:rsidRPr="00C8757E">
        <w:rPr>
          <w:rFonts w:cs="Arial"/>
          <w:b/>
          <w:bCs/>
          <w:szCs w:val="20"/>
          <w:lang w:eastAsia="sl-SI"/>
        </w:rPr>
        <w:t>VIŠJI SVETOVALEC</w:t>
      </w:r>
      <w:bookmarkEnd w:id="1"/>
      <w:r w:rsidR="00E45E6F" w:rsidRPr="00C8757E">
        <w:rPr>
          <w:rFonts w:cs="Arial"/>
          <w:b/>
          <w:bCs/>
          <w:szCs w:val="20"/>
          <w:lang w:eastAsia="sl-SI"/>
        </w:rPr>
        <w:t xml:space="preserve"> </w:t>
      </w:r>
      <w:r w:rsidR="003A3CEA" w:rsidRPr="00C8757E">
        <w:rPr>
          <w:rFonts w:cs="Arial"/>
          <w:b/>
          <w:bCs/>
          <w:szCs w:val="20"/>
          <w:lang w:eastAsia="sl-SI"/>
        </w:rPr>
        <w:t>(m/ž)</w:t>
      </w:r>
      <w:r w:rsidR="009F24CC" w:rsidRPr="00C8757E">
        <w:rPr>
          <w:rFonts w:cs="Arial"/>
          <w:b/>
          <w:bCs/>
          <w:szCs w:val="20"/>
          <w:lang w:eastAsia="sl-SI"/>
        </w:rPr>
        <w:t xml:space="preserve"> </w:t>
      </w:r>
      <w:r w:rsidR="003A3CEA" w:rsidRPr="00C8757E">
        <w:rPr>
          <w:rFonts w:cs="Arial"/>
          <w:b/>
          <w:bCs/>
          <w:szCs w:val="20"/>
          <w:lang w:eastAsia="sl-SI"/>
        </w:rPr>
        <w:t>v</w:t>
      </w:r>
      <w:r w:rsidR="006F4053" w:rsidRPr="00C8757E">
        <w:rPr>
          <w:rFonts w:cs="Arial"/>
          <w:b/>
          <w:bCs/>
          <w:szCs w:val="20"/>
          <w:lang w:eastAsia="sl-SI"/>
        </w:rPr>
        <w:t xml:space="preserve"> </w:t>
      </w:r>
      <w:bookmarkStart w:id="2" w:name="NOE_sklanjano"/>
      <w:r w:rsidRPr="00C8757E">
        <w:rPr>
          <w:rFonts w:cs="Arial"/>
          <w:b/>
          <w:bCs/>
          <w:szCs w:val="20"/>
          <w:lang w:eastAsia="sl-SI"/>
        </w:rPr>
        <w:t>Službi za digitalizacijo izobraževanja</w:t>
      </w:r>
      <w:bookmarkEnd w:id="2"/>
      <w:r w:rsidR="00DF5560" w:rsidRPr="00C8757E">
        <w:rPr>
          <w:rFonts w:cs="Arial"/>
          <w:b/>
          <w:bCs/>
          <w:szCs w:val="20"/>
          <w:lang w:eastAsia="sl-SI"/>
        </w:rPr>
        <w:t xml:space="preserve"> </w:t>
      </w:r>
      <w:bookmarkStart w:id="3" w:name="NOE_višja"/>
      <w:bookmarkEnd w:id="3"/>
      <w:r w:rsidR="005153FC" w:rsidRPr="00184418">
        <w:rPr>
          <w:rFonts w:cs="Arial"/>
          <w:szCs w:val="20"/>
          <w:lang w:eastAsia="sl-SI"/>
        </w:rPr>
        <w:t>v Ministrstvu za vzgojo in izobraževanje</w:t>
      </w:r>
      <w:r w:rsidR="005153FC" w:rsidRPr="00C8757E">
        <w:rPr>
          <w:rFonts w:cs="Arial"/>
          <w:b/>
          <w:bCs/>
          <w:szCs w:val="20"/>
          <w:lang w:eastAsia="sl-SI"/>
        </w:rPr>
        <w:t xml:space="preserve"> </w:t>
      </w:r>
      <w:r w:rsidR="003A3CEA" w:rsidRPr="00C8757E">
        <w:rPr>
          <w:rFonts w:cs="Arial"/>
          <w:bCs/>
          <w:szCs w:val="20"/>
          <w:lang w:eastAsia="sl-SI"/>
        </w:rPr>
        <w:t>(</w:t>
      </w:r>
      <w:r w:rsidR="001A3E21" w:rsidRPr="00C8757E">
        <w:rPr>
          <w:rFonts w:cs="Arial"/>
          <w:bCs/>
          <w:szCs w:val="20"/>
          <w:lang w:eastAsia="sl-SI"/>
        </w:rPr>
        <w:t xml:space="preserve">šifra </w:t>
      </w:r>
      <w:r w:rsidR="00191B38" w:rsidRPr="00C8757E">
        <w:rPr>
          <w:rFonts w:cs="Arial"/>
          <w:bCs/>
          <w:szCs w:val="20"/>
          <w:lang w:eastAsia="sl-SI"/>
        </w:rPr>
        <w:t>DM</w:t>
      </w:r>
      <w:r w:rsidR="00017766" w:rsidRPr="00C8757E">
        <w:rPr>
          <w:rFonts w:cs="Arial"/>
          <w:bCs/>
          <w:szCs w:val="20"/>
          <w:lang w:eastAsia="sl-SI"/>
        </w:rPr>
        <w:t>:</w:t>
      </w:r>
      <w:r w:rsidR="00E45E6F" w:rsidRPr="00C8757E">
        <w:rPr>
          <w:rFonts w:cs="Arial"/>
          <w:bCs/>
          <w:szCs w:val="20"/>
          <w:lang w:eastAsia="sl-SI"/>
        </w:rPr>
        <w:t xml:space="preserve"> </w:t>
      </w:r>
      <w:bookmarkStart w:id="4" w:name="Šifra_DM"/>
      <w:r w:rsidRPr="00C8757E">
        <w:rPr>
          <w:rFonts w:cs="Arial"/>
          <w:bCs/>
          <w:szCs w:val="20"/>
          <w:lang w:eastAsia="sl-SI"/>
        </w:rPr>
        <w:t>202</w:t>
      </w:r>
      <w:bookmarkEnd w:id="4"/>
      <w:r w:rsidR="00F700BD">
        <w:rPr>
          <w:rFonts w:cs="Arial"/>
          <w:bCs/>
          <w:szCs w:val="20"/>
          <w:lang w:eastAsia="sl-SI"/>
        </w:rPr>
        <w:t>5</w:t>
      </w:r>
      <w:r w:rsidR="00777E44" w:rsidRPr="00C8757E">
        <w:rPr>
          <w:rFonts w:cs="Arial"/>
          <w:iCs/>
          <w:szCs w:val="20"/>
        </w:rPr>
        <w:t>)</w:t>
      </w:r>
      <w:r w:rsidR="00E87022" w:rsidRPr="00C8757E">
        <w:rPr>
          <w:rFonts w:cs="Arial"/>
          <w:iCs/>
          <w:szCs w:val="20"/>
        </w:rPr>
        <w:t xml:space="preserve">. </w:t>
      </w:r>
      <w:r w:rsidR="00E87022" w:rsidRPr="00184418">
        <w:rPr>
          <w:rFonts w:cs="Arial"/>
          <w:b/>
          <w:bCs/>
          <w:iCs/>
          <w:szCs w:val="20"/>
          <w:lang w:eastAsia="sl-SI"/>
        </w:rPr>
        <w:t xml:space="preserve">Delovno razmerje bo sklenjeno za določen čas </w:t>
      </w:r>
      <w:r w:rsidR="00C71225" w:rsidRPr="00184418">
        <w:rPr>
          <w:rFonts w:cs="Arial"/>
          <w:b/>
          <w:bCs/>
          <w:iCs/>
          <w:szCs w:val="20"/>
          <w:lang w:eastAsia="sl-SI"/>
        </w:rPr>
        <w:t xml:space="preserve">do 30. 6. 2026 oziroma do konca trajanja projekta </w:t>
      </w:r>
      <w:r w:rsidR="006A41E0" w:rsidRPr="006A41E0">
        <w:rPr>
          <w:rFonts w:cs="Arial"/>
          <w:b/>
          <w:bCs/>
          <w:iCs/>
          <w:szCs w:val="20"/>
          <w:lang w:eastAsia="sl-SI"/>
        </w:rPr>
        <w:t>»Center za celovito koordinacijo digitalnega izobraževanja«</w:t>
      </w:r>
      <w:r w:rsidR="00C71225" w:rsidRPr="00C8757E">
        <w:rPr>
          <w:rFonts w:cs="Arial"/>
          <w:iCs/>
          <w:szCs w:val="20"/>
          <w:lang w:eastAsia="sl-SI"/>
        </w:rPr>
        <w:t>, s polnim</w:t>
      </w:r>
      <w:r w:rsidR="00C71225" w:rsidRPr="00C71225">
        <w:rPr>
          <w:rFonts w:cs="Arial"/>
          <w:iCs/>
          <w:szCs w:val="20"/>
          <w:lang w:eastAsia="sl-SI"/>
        </w:rPr>
        <w:t xml:space="preserve"> delovnim časom.</w:t>
      </w:r>
    </w:p>
    <w:p w14:paraId="22F6CDB6" w14:textId="77777777" w:rsidR="009F24CC" w:rsidRPr="005D318F" w:rsidRDefault="009F24CC" w:rsidP="00905DED">
      <w:pPr>
        <w:suppressAutoHyphens/>
        <w:jc w:val="both"/>
        <w:rPr>
          <w:rFonts w:cs="Arial"/>
          <w:szCs w:val="20"/>
        </w:rPr>
      </w:pPr>
    </w:p>
    <w:p w14:paraId="713E7463" w14:textId="2F014CAB" w:rsidR="0094621A" w:rsidRPr="005D318F" w:rsidRDefault="0094621A" w:rsidP="00905DED">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006ADF">
        <w:rPr>
          <w:rFonts w:cs="Arial"/>
          <w:szCs w:val="20"/>
        </w:rPr>
        <w:t xml:space="preserve">o </w:t>
      </w:r>
      <w:r w:rsidRPr="005D318F">
        <w:rPr>
          <w:rFonts w:cs="Arial"/>
          <w:szCs w:val="20"/>
        </w:rPr>
        <w:t>delovn</w:t>
      </w:r>
      <w:r w:rsidR="00006ADF">
        <w:rPr>
          <w:rFonts w:cs="Arial"/>
          <w:szCs w:val="20"/>
        </w:rPr>
        <w:t>o</w:t>
      </w:r>
      <w:r w:rsidRPr="005D318F">
        <w:rPr>
          <w:rFonts w:cs="Arial"/>
          <w:szCs w:val="20"/>
        </w:rPr>
        <w:t xml:space="preserve"> mest</w:t>
      </w:r>
      <w:r w:rsidR="00006ADF">
        <w:rPr>
          <w:rFonts w:cs="Arial"/>
          <w:szCs w:val="20"/>
        </w:rPr>
        <w:t>o</w:t>
      </w:r>
      <w:r w:rsidRPr="005D318F">
        <w:rPr>
          <w:rFonts w:cs="Arial"/>
          <w:szCs w:val="20"/>
        </w:rPr>
        <w:t xml:space="preserve">, morajo izpolnjevati naslednje pogoje: </w:t>
      </w:r>
    </w:p>
    <w:p w14:paraId="0403FFCA" w14:textId="77777777" w:rsidR="0094621A" w:rsidRPr="00C8757E" w:rsidRDefault="0094621A" w:rsidP="00905DED">
      <w:pPr>
        <w:jc w:val="both"/>
        <w:rPr>
          <w:rFonts w:cs="Arial"/>
          <w:szCs w:val="20"/>
        </w:rPr>
      </w:pPr>
    </w:p>
    <w:p w14:paraId="0AC0F3BA" w14:textId="593DAD95" w:rsidR="009578E1" w:rsidRPr="00C8757E" w:rsidRDefault="0013407D" w:rsidP="0013407D">
      <w:pPr>
        <w:ind w:left="360"/>
        <w:jc w:val="both"/>
        <w:rPr>
          <w:rFonts w:cs="Arial"/>
          <w:iCs/>
          <w:szCs w:val="20"/>
          <w:lang w:eastAsia="sl-SI"/>
        </w:rPr>
      </w:pPr>
      <w:r w:rsidRPr="00C8757E">
        <w:rPr>
          <w:rFonts w:cs="Arial"/>
          <w:iCs/>
          <w:szCs w:val="20"/>
          <w:lang w:eastAsia="sl-SI"/>
        </w:rPr>
        <w:t xml:space="preserve">-     </w:t>
      </w:r>
      <w:r w:rsidR="009578E1" w:rsidRPr="00C8757E">
        <w:rPr>
          <w:rFonts w:cs="Arial"/>
          <w:iCs/>
          <w:szCs w:val="20"/>
          <w:lang w:eastAsia="sl-SI"/>
        </w:rPr>
        <w:t xml:space="preserve">končano </w:t>
      </w:r>
      <w:bookmarkStart w:id="5" w:name="Izobrazbe"/>
      <w:r w:rsidR="006C31EB" w:rsidRPr="00C8757E">
        <w:rPr>
          <w:rFonts w:cs="Arial"/>
          <w:iCs/>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bookmarkEnd w:id="5"/>
      <w:r w:rsidR="00307C13" w:rsidRPr="00C8757E">
        <w:rPr>
          <w:rFonts w:cs="Arial"/>
          <w:iCs/>
          <w:szCs w:val="20"/>
          <w:lang w:eastAsia="sl-SI"/>
        </w:rPr>
        <w:t>;</w:t>
      </w:r>
    </w:p>
    <w:p w14:paraId="2752E55D" w14:textId="26A23259" w:rsidR="009578E1" w:rsidRPr="00C8757E" w:rsidRDefault="006C31EB" w:rsidP="00905DED">
      <w:pPr>
        <w:numPr>
          <w:ilvl w:val="0"/>
          <w:numId w:val="6"/>
        </w:numPr>
        <w:tabs>
          <w:tab w:val="clear" w:pos="360"/>
          <w:tab w:val="num" w:pos="720"/>
        </w:tabs>
        <w:ind w:left="720"/>
        <w:jc w:val="both"/>
        <w:rPr>
          <w:rFonts w:cs="Arial"/>
          <w:iCs/>
          <w:szCs w:val="20"/>
          <w:lang w:eastAsia="sl-SI"/>
        </w:rPr>
      </w:pPr>
      <w:bookmarkStart w:id="6" w:name="Izkušnje_let"/>
      <w:r w:rsidRPr="00C8757E">
        <w:rPr>
          <w:rFonts w:cs="Arial"/>
          <w:iCs/>
          <w:szCs w:val="20"/>
          <w:lang w:eastAsia="sl-SI"/>
        </w:rPr>
        <w:t>pet (5) let</w:t>
      </w:r>
      <w:bookmarkStart w:id="7" w:name="Izkušnje_meseci"/>
      <w:bookmarkEnd w:id="6"/>
      <w:bookmarkEnd w:id="7"/>
      <w:r w:rsidR="00EE76CD" w:rsidRPr="00C8757E">
        <w:rPr>
          <w:rFonts w:cs="Arial"/>
          <w:iCs/>
          <w:szCs w:val="20"/>
          <w:lang w:eastAsia="sl-SI"/>
        </w:rPr>
        <w:t xml:space="preserve"> </w:t>
      </w:r>
      <w:r w:rsidR="009578E1" w:rsidRPr="00C8757E">
        <w:rPr>
          <w:rFonts w:cs="Arial"/>
          <w:iCs/>
          <w:szCs w:val="20"/>
          <w:lang w:eastAsia="sl-SI"/>
        </w:rPr>
        <w:t>delovnih izkušenj;</w:t>
      </w:r>
    </w:p>
    <w:p w14:paraId="396EFC68" w14:textId="77777777" w:rsidR="002777B4" w:rsidRPr="00C8757E" w:rsidRDefault="002777B4" w:rsidP="00905DED">
      <w:pPr>
        <w:numPr>
          <w:ilvl w:val="0"/>
          <w:numId w:val="6"/>
        </w:numPr>
        <w:tabs>
          <w:tab w:val="clear" w:pos="360"/>
          <w:tab w:val="num" w:pos="720"/>
        </w:tabs>
        <w:ind w:left="720"/>
        <w:jc w:val="both"/>
        <w:rPr>
          <w:rFonts w:cs="Arial"/>
          <w:szCs w:val="20"/>
          <w:lang w:eastAsia="sl-SI"/>
        </w:rPr>
      </w:pPr>
      <w:r w:rsidRPr="00C8757E">
        <w:rPr>
          <w:rFonts w:cs="Arial"/>
          <w:szCs w:val="20"/>
          <w:lang w:eastAsia="sl-SI"/>
        </w:rPr>
        <w:t>znanje uradnega jezika;</w:t>
      </w:r>
    </w:p>
    <w:p w14:paraId="71D5F6E6" w14:textId="77777777" w:rsidR="002777B4" w:rsidRPr="00C8757E" w:rsidRDefault="002777B4" w:rsidP="00905DED">
      <w:pPr>
        <w:numPr>
          <w:ilvl w:val="0"/>
          <w:numId w:val="6"/>
        </w:numPr>
        <w:tabs>
          <w:tab w:val="clear" w:pos="360"/>
          <w:tab w:val="num" w:pos="720"/>
        </w:tabs>
        <w:ind w:left="720"/>
        <w:jc w:val="both"/>
        <w:rPr>
          <w:rFonts w:cs="Arial"/>
          <w:szCs w:val="20"/>
          <w:lang w:eastAsia="sl-SI"/>
        </w:rPr>
      </w:pPr>
      <w:r w:rsidRPr="00C8757E">
        <w:rPr>
          <w:rFonts w:cs="Arial"/>
          <w:szCs w:val="20"/>
          <w:lang w:eastAsia="sl-SI"/>
        </w:rPr>
        <w:t>državljanstvo Republike Slovenije;</w:t>
      </w:r>
    </w:p>
    <w:p w14:paraId="4D667AC7" w14:textId="77777777" w:rsidR="002777B4"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905DED">
      <w:pPr>
        <w:suppressAutoHyphens/>
        <w:jc w:val="both"/>
        <w:rPr>
          <w:rFonts w:cs="Arial"/>
          <w:szCs w:val="20"/>
        </w:rPr>
      </w:pPr>
    </w:p>
    <w:p w14:paraId="25D0B6ED" w14:textId="6F80F8E2" w:rsidR="003A3CEA" w:rsidRPr="005D318F" w:rsidRDefault="003A3CEA" w:rsidP="00905DED">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1C6F54" w:rsidRDefault="003A3CEA" w:rsidP="00905DED">
      <w:pPr>
        <w:jc w:val="both"/>
        <w:rPr>
          <w:rFonts w:cs="Arial"/>
          <w:iCs/>
          <w:szCs w:val="20"/>
          <w:lang w:eastAsia="sl-SI"/>
        </w:rPr>
      </w:pPr>
    </w:p>
    <w:p w14:paraId="4E73D436" w14:textId="27C67401" w:rsidR="001C6F54" w:rsidRPr="001C6F54" w:rsidRDefault="001C6F54" w:rsidP="001C6F54">
      <w:pPr>
        <w:jc w:val="both"/>
        <w:rPr>
          <w:rFonts w:cs="Arial"/>
          <w:iCs/>
          <w:szCs w:val="20"/>
          <w:lang w:eastAsia="sl-SI"/>
        </w:rPr>
      </w:pPr>
      <w:r w:rsidRPr="001C6F54">
        <w:rPr>
          <w:szCs w:val="20"/>
        </w:rPr>
        <w:t xml:space="preserve">Zahtevane delovne izkušnje se skrajšajo za tretjino v primeru, da ima kandidat univerzitetno izobrazbo (prejšnjo) </w:t>
      </w:r>
      <w:r w:rsidRPr="001C6F54">
        <w:rPr>
          <w:rFonts w:cs="Arial"/>
          <w:iCs/>
          <w:szCs w:val="20"/>
          <w:lang w:eastAsia="sl-SI"/>
        </w:rPr>
        <w:t>ali visoko strokovno izobrazbo s specializacijo oziroma magisterijem znanosti (prejšnjim) ali magistrsko izobrazbo (druga bolonjska stopnja).</w:t>
      </w:r>
    </w:p>
    <w:p w14:paraId="55859225" w14:textId="4CA0EB57" w:rsidR="0067560A" w:rsidRPr="00C8757E" w:rsidRDefault="0067560A" w:rsidP="00AC2A90">
      <w:pPr>
        <w:suppressAutoHyphens/>
        <w:spacing w:line="260" w:lineRule="atLeast"/>
        <w:jc w:val="both"/>
        <w:rPr>
          <w:szCs w:val="20"/>
        </w:rPr>
      </w:pPr>
    </w:p>
    <w:p w14:paraId="62470D39" w14:textId="77777777" w:rsidR="00807792" w:rsidRPr="00C8757E" w:rsidRDefault="00807792" w:rsidP="00905DED">
      <w:pPr>
        <w:suppressAutoHyphens/>
        <w:jc w:val="both"/>
        <w:rPr>
          <w:rFonts w:cs="Arial"/>
          <w:szCs w:val="20"/>
        </w:rPr>
      </w:pPr>
      <w:r w:rsidRPr="00C8757E">
        <w:rPr>
          <w:rFonts w:cs="Arial"/>
          <w:szCs w:val="20"/>
        </w:rPr>
        <w:t xml:space="preserve">Okvirna vsebina dela: </w:t>
      </w:r>
    </w:p>
    <w:p w14:paraId="0A8957C1" w14:textId="77777777" w:rsidR="006C31EB" w:rsidRPr="00C8757E" w:rsidRDefault="006C31EB" w:rsidP="00947E1B">
      <w:pPr>
        <w:tabs>
          <w:tab w:val="left" w:pos="426"/>
        </w:tabs>
        <w:autoSpaceDE w:val="0"/>
        <w:autoSpaceDN w:val="0"/>
        <w:adjustRightInd w:val="0"/>
        <w:jc w:val="both"/>
        <w:rPr>
          <w:rFonts w:cs="Arial"/>
          <w:szCs w:val="20"/>
          <w:lang w:eastAsia="sl-SI"/>
        </w:rPr>
      </w:pPr>
      <w:bookmarkStart w:id="8" w:name="Naloge"/>
      <w:bookmarkStart w:id="9" w:name="_Hlk179803207"/>
      <w:r w:rsidRPr="00C8757E">
        <w:rPr>
          <w:rFonts w:cs="Arial"/>
          <w:szCs w:val="20"/>
          <w:lang w:eastAsia="sl-SI"/>
        </w:rPr>
        <w:t xml:space="preserve"> - sodelovanje pri oblikovanju sistemskih rešitev in drugih zahtevnejših gradiv</w:t>
      </w:r>
    </w:p>
    <w:p w14:paraId="7AE6864A" w14:textId="77777777" w:rsidR="00436A56" w:rsidRDefault="006C31EB" w:rsidP="00947E1B">
      <w:pPr>
        <w:tabs>
          <w:tab w:val="left" w:pos="426"/>
        </w:tabs>
        <w:autoSpaceDE w:val="0"/>
        <w:autoSpaceDN w:val="0"/>
        <w:adjustRightInd w:val="0"/>
        <w:jc w:val="both"/>
        <w:rPr>
          <w:rFonts w:cs="Arial"/>
          <w:szCs w:val="20"/>
          <w:lang w:eastAsia="sl-SI"/>
        </w:rPr>
      </w:pPr>
      <w:r w:rsidRPr="00C8757E">
        <w:rPr>
          <w:rFonts w:cs="Arial"/>
          <w:szCs w:val="20"/>
          <w:lang w:eastAsia="sl-SI"/>
        </w:rPr>
        <w:lastRenderedPageBreak/>
        <w:t xml:space="preserve"> - samostojna priprava analiz, zahtevnejših informacij, poročil in drugih zahtevnejših gradiv</w:t>
      </w:r>
    </w:p>
    <w:p w14:paraId="34C92EAD" w14:textId="59A26BA4" w:rsidR="00947E1B" w:rsidRPr="00436A56" w:rsidRDefault="00436A56" w:rsidP="00947E1B">
      <w:pPr>
        <w:tabs>
          <w:tab w:val="left" w:pos="426"/>
        </w:tabs>
        <w:autoSpaceDE w:val="0"/>
        <w:autoSpaceDN w:val="0"/>
        <w:adjustRightInd w:val="0"/>
        <w:jc w:val="both"/>
        <w:rPr>
          <w:rFonts w:cs="Arial"/>
          <w:szCs w:val="20"/>
          <w:lang w:eastAsia="sl-SI"/>
        </w:rPr>
      </w:pPr>
      <w:r>
        <w:rPr>
          <w:rFonts w:cs="Arial"/>
          <w:szCs w:val="20"/>
          <w:lang w:eastAsia="sl-SI"/>
        </w:rPr>
        <w:t xml:space="preserve"> </w:t>
      </w:r>
      <w:r w:rsidR="006C31EB" w:rsidRPr="00F14A11">
        <w:rPr>
          <w:rFonts w:cs="Arial"/>
          <w:szCs w:val="20"/>
          <w:lang w:eastAsia="sl-SI"/>
        </w:rPr>
        <w:t>- opravljanje drugih zahtevnejših nalog po navodilu vodje</w:t>
      </w:r>
      <w:bookmarkEnd w:id="8"/>
    </w:p>
    <w:p w14:paraId="022EE37B" w14:textId="5CF3B81D" w:rsidR="007C1E2E" w:rsidRPr="00F14A11" w:rsidRDefault="007C1E2E" w:rsidP="00905DED">
      <w:pPr>
        <w:tabs>
          <w:tab w:val="left" w:pos="426"/>
        </w:tabs>
        <w:autoSpaceDE w:val="0"/>
        <w:autoSpaceDN w:val="0"/>
        <w:adjustRightInd w:val="0"/>
        <w:jc w:val="both"/>
        <w:rPr>
          <w:b/>
          <w:bCs/>
          <w:lang w:eastAsia="sl-SI"/>
        </w:rPr>
      </w:pPr>
    </w:p>
    <w:bookmarkEnd w:id="9"/>
    <w:p w14:paraId="5A68E9B7" w14:textId="7FC67058" w:rsidR="0094621A" w:rsidRDefault="0094621A" w:rsidP="00905DED">
      <w:pPr>
        <w:suppressAutoHyphens/>
        <w:jc w:val="both"/>
        <w:rPr>
          <w:rFonts w:cs="Arial"/>
          <w:b/>
          <w:szCs w:val="20"/>
        </w:rPr>
      </w:pPr>
      <w:r w:rsidRPr="00F14A11">
        <w:rPr>
          <w:rFonts w:cs="Arial"/>
          <w:b/>
          <w:szCs w:val="20"/>
        </w:rPr>
        <w:t>Prijava na prosto delovno mesto mora biti obvezno pripravljena na obrazcu</w:t>
      </w:r>
      <w:r w:rsidR="00323186" w:rsidRPr="00F14A11">
        <w:rPr>
          <w:rFonts w:cs="Arial"/>
          <w:b/>
          <w:szCs w:val="20"/>
        </w:rPr>
        <w:t xml:space="preserve"> </w:t>
      </w:r>
      <w:r w:rsidR="00323186" w:rsidRPr="00F14A11">
        <w:rPr>
          <w:rFonts w:cs="Arial"/>
          <w:b/>
          <w:szCs w:val="20"/>
          <w:u w:val="single"/>
        </w:rPr>
        <w:t>J</w:t>
      </w:r>
      <w:r w:rsidR="005E0FB6">
        <w:rPr>
          <w:rFonts w:cs="Arial"/>
          <w:b/>
          <w:szCs w:val="20"/>
          <w:u w:val="single"/>
        </w:rPr>
        <w:t>O</w:t>
      </w:r>
      <w:r w:rsidR="00323186" w:rsidRPr="00F14A11">
        <w:rPr>
          <w:rFonts w:cs="Arial"/>
          <w:b/>
          <w:szCs w:val="20"/>
          <w:u w:val="single"/>
        </w:rPr>
        <w:noBreakHyphen/>
      </w:r>
      <w:r w:rsidR="00F8296D" w:rsidRPr="00F14A11">
        <w:rPr>
          <w:rFonts w:cs="Arial"/>
          <w:b/>
          <w:szCs w:val="20"/>
          <w:u w:val="single"/>
        </w:rPr>
        <w:fldChar w:fldCharType="begin"/>
      </w:r>
      <w:r w:rsidR="00F8296D" w:rsidRPr="00F14A11">
        <w:rPr>
          <w:rFonts w:cs="Arial"/>
          <w:b/>
          <w:szCs w:val="20"/>
          <w:u w:val="single"/>
        </w:rPr>
        <w:instrText xml:space="preserve"> REF  SPIS  \* MERGEFORMAT </w:instrText>
      </w:r>
      <w:r w:rsidR="00F8296D" w:rsidRPr="00F14A11">
        <w:rPr>
          <w:rFonts w:cs="Arial"/>
          <w:b/>
          <w:szCs w:val="20"/>
          <w:u w:val="single"/>
        </w:rPr>
        <w:fldChar w:fldCharType="separate"/>
      </w:r>
      <w:r w:rsidR="00F14A11" w:rsidRPr="00F14A11">
        <w:rPr>
          <w:rFonts w:cs="Arial"/>
          <w:b/>
          <w:szCs w:val="20"/>
          <w:u w:val="single"/>
        </w:rPr>
        <w:t>110-</w:t>
      </w:r>
      <w:r w:rsidR="00F700BD">
        <w:rPr>
          <w:rFonts w:cs="Arial"/>
          <w:b/>
          <w:szCs w:val="20"/>
          <w:u w:val="single"/>
        </w:rPr>
        <w:t>23</w:t>
      </w:r>
      <w:r w:rsidR="00F14A11" w:rsidRPr="00F14A11">
        <w:rPr>
          <w:rFonts w:cs="Arial"/>
          <w:b/>
          <w:iCs/>
          <w:szCs w:val="20"/>
          <w:u w:val="single"/>
        </w:rPr>
        <w:t>/2025-3350</w:t>
      </w:r>
      <w:r w:rsidR="00F8296D" w:rsidRPr="00F14A11">
        <w:rPr>
          <w:rFonts w:cs="Arial"/>
          <w:b/>
          <w:szCs w:val="20"/>
          <w:u w:val="single"/>
        </w:rPr>
        <w:fldChar w:fldCharType="end"/>
      </w:r>
      <w:r w:rsidRPr="00C8757E">
        <w:rPr>
          <w:rFonts w:cs="Arial"/>
          <w:b/>
          <w:szCs w:val="20"/>
        </w:rPr>
        <w:t xml:space="preserve">, ki je priloga </w:t>
      </w:r>
      <w:r w:rsidR="00D82859">
        <w:rPr>
          <w:rFonts w:cs="Arial"/>
          <w:b/>
          <w:szCs w:val="20"/>
        </w:rPr>
        <w:t>te javne objave</w:t>
      </w:r>
      <w:r w:rsidRPr="005D318F">
        <w:rPr>
          <w:rFonts w:cs="Arial"/>
          <w:b/>
          <w:szCs w:val="20"/>
        </w:rPr>
        <w:t xml:space="preserve"> za prosto delovno mesto, z natančno izpolnjenimi vsemi rubrikami in izjavami</w:t>
      </w:r>
      <w:r w:rsidR="008157B7" w:rsidRPr="005D318F">
        <w:rPr>
          <w:rFonts w:cs="Arial"/>
          <w:b/>
          <w:szCs w:val="20"/>
        </w:rPr>
        <w:t>.</w:t>
      </w:r>
    </w:p>
    <w:p w14:paraId="42958668" w14:textId="77777777" w:rsidR="00D1103D" w:rsidRDefault="00D1103D" w:rsidP="00D1103D">
      <w:pPr>
        <w:jc w:val="both"/>
        <w:rPr>
          <w:rFonts w:cs="Arial"/>
          <w:iCs/>
          <w:color w:val="FF0000"/>
          <w:szCs w:val="20"/>
          <w:lang w:eastAsia="sl-SI"/>
        </w:rPr>
      </w:pPr>
    </w:p>
    <w:p w14:paraId="1738399B" w14:textId="77777777" w:rsidR="00C8757E" w:rsidRPr="00C71225" w:rsidRDefault="00C8757E" w:rsidP="00C8757E">
      <w:pPr>
        <w:jc w:val="both"/>
        <w:rPr>
          <w:rFonts w:cs="Arial"/>
          <w:szCs w:val="20"/>
          <w:lang w:eastAsia="sl-SI"/>
        </w:rPr>
      </w:pPr>
      <w:r w:rsidRPr="00C71225">
        <w:rPr>
          <w:rFonts w:cs="Arial"/>
          <w:szCs w:val="20"/>
          <w:lang w:eastAsia="sl-SI"/>
        </w:rPr>
        <w:t xml:space="preserve">Izbrani kandidat ne bo imenovan v uradniški naziv, pravice in obveznosti iz delovnega razmerja mu bodo določene glede na uradniški naziv </w:t>
      </w:r>
      <w:r w:rsidRPr="00CB0081">
        <w:rPr>
          <w:rFonts w:cs="Arial"/>
          <w:szCs w:val="20"/>
          <w:lang w:eastAsia="sl-SI"/>
        </w:rPr>
        <w:t>višji svetovalec II</w:t>
      </w:r>
      <w:r w:rsidRPr="00C71225">
        <w:rPr>
          <w:rFonts w:cs="Arial"/>
          <w:szCs w:val="20"/>
          <w:lang w:eastAsia="sl-SI"/>
        </w:rPr>
        <w:t>.</w:t>
      </w:r>
    </w:p>
    <w:p w14:paraId="1F6E8641" w14:textId="77777777" w:rsidR="00C8757E" w:rsidRPr="00CB0081" w:rsidRDefault="00C8757E" w:rsidP="00C71225">
      <w:pPr>
        <w:jc w:val="both"/>
        <w:rPr>
          <w:rFonts w:cs="Arial"/>
          <w:szCs w:val="20"/>
          <w:lang w:eastAsia="sl-SI"/>
        </w:rPr>
      </w:pPr>
    </w:p>
    <w:p w14:paraId="5B77AB3E" w14:textId="0C7304CF" w:rsidR="00C71225" w:rsidRPr="00CB0081" w:rsidRDefault="00C71225" w:rsidP="00C71225">
      <w:pPr>
        <w:jc w:val="both"/>
        <w:rPr>
          <w:rFonts w:cs="Arial"/>
          <w:szCs w:val="20"/>
          <w:lang w:eastAsia="sl-SI"/>
        </w:rPr>
      </w:pPr>
      <w:r w:rsidRPr="00C71225">
        <w:rPr>
          <w:rFonts w:cs="Arial"/>
          <w:szCs w:val="20"/>
          <w:lang w:eastAsia="sl-SI"/>
        </w:rPr>
        <w:t xml:space="preserve">Z izbranim kandidatom bo sklenjeno delovno razmerje za določen čas, in sicer do </w:t>
      </w:r>
      <w:r w:rsidR="00C8757E" w:rsidRPr="00CB0081">
        <w:rPr>
          <w:rFonts w:cs="Arial"/>
          <w:iCs/>
          <w:szCs w:val="20"/>
          <w:lang w:eastAsia="sl-SI"/>
        </w:rPr>
        <w:t xml:space="preserve">30. 6. 2026 </w:t>
      </w:r>
      <w:r w:rsidRPr="00C71225">
        <w:rPr>
          <w:rFonts w:cs="Arial"/>
          <w:szCs w:val="20"/>
          <w:lang w:eastAsia="sl-SI"/>
        </w:rPr>
        <w:t xml:space="preserve">oziroma do konca trajanja </w:t>
      </w:r>
      <w:r w:rsidRPr="006A41E0">
        <w:rPr>
          <w:rFonts w:cs="Arial"/>
          <w:szCs w:val="20"/>
          <w:lang w:eastAsia="sl-SI"/>
        </w:rPr>
        <w:t xml:space="preserve">projekta </w:t>
      </w:r>
      <w:r w:rsidR="006A41E0" w:rsidRPr="006A41E0">
        <w:rPr>
          <w:rFonts w:cs="Arial"/>
          <w:iCs/>
          <w:szCs w:val="20"/>
          <w:lang w:eastAsia="sl-SI"/>
        </w:rPr>
        <w:t>»Center za celovito koordinacijo digitalnega izobraževanja«</w:t>
      </w:r>
      <w:r w:rsidRPr="006A41E0">
        <w:rPr>
          <w:rFonts w:cs="Arial"/>
          <w:szCs w:val="20"/>
          <w:lang w:eastAsia="sl-SI"/>
        </w:rPr>
        <w:t xml:space="preserve"> s polni</w:t>
      </w:r>
      <w:r w:rsidRPr="00C71225">
        <w:rPr>
          <w:rFonts w:cs="Arial"/>
          <w:szCs w:val="20"/>
          <w:lang w:eastAsia="sl-SI"/>
        </w:rPr>
        <w:t>m delovnim časom.</w:t>
      </w:r>
    </w:p>
    <w:p w14:paraId="09FCECA6" w14:textId="77777777" w:rsidR="00C8757E" w:rsidRPr="00C71225" w:rsidRDefault="00C8757E" w:rsidP="00C71225">
      <w:pPr>
        <w:jc w:val="both"/>
        <w:rPr>
          <w:rFonts w:cs="Arial"/>
          <w:szCs w:val="20"/>
          <w:lang w:eastAsia="sl-SI"/>
        </w:rPr>
      </w:pPr>
    </w:p>
    <w:p w14:paraId="41A76CF7" w14:textId="38B14AA5" w:rsidR="00CB0081" w:rsidRPr="00F14A11" w:rsidRDefault="00CB0081" w:rsidP="00C71225">
      <w:pPr>
        <w:jc w:val="both"/>
        <w:rPr>
          <w:rFonts w:cs="Arial"/>
          <w:szCs w:val="20"/>
          <w:lang w:eastAsia="sl-SI"/>
        </w:rPr>
      </w:pPr>
      <w:r w:rsidRPr="00F14A11">
        <w:rPr>
          <w:rFonts w:cs="Arial"/>
          <w:szCs w:val="20"/>
          <w:lang w:eastAsia="sl-SI"/>
        </w:rPr>
        <w:t xml:space="preserve">Sredstva za projekt so zagotovljena v okviru Načrta za okrevanje in odpornost, potrjenega z izvedbenim sklepom Sveta o odobritvi ocene načrta za okrevanje in odpornost za Slovenijo z dne </w:t>
      </w:r>
      <w:r w:rsidR="003213B2" w:rsidRPr="00F14A11">
        <w:rPr>
          <w:rFonts w:cs="Arial"/>
          <w:szCs w:val="20"/>
          <w:lang w:eastAsia="sl-SI"/>
        </w:rPr>
        <w:t>28</w:t>
      </w:r>
      <w:r w:rsidRPr="00F14A11">
        <w:rPr>
          <w:rFonts w:cs="Arial"/>
          <w:szCs w:val="20"/>
          <w:lang w:eastAsia="sl-SI"/>
        </w:rPr>
        <w:t>. 7. 2021</w:t>
      </w:r>
      <w:r w:rsidR="00810AB9" w:rsidRPr="00F14A11">
        <w:rPr>
          <w:rFonts w:cs="Arial"/>
          <w:szCs w:val="20"/>
          <w:lang w:eastAsia="sl-SI"/>
        </w:rPr>
        <w:t xml:space="preserve"> in spreme</w:t>
      </w:r>
      <w:r w:rsidR="003D25DD" w:rsidRPr="00F14A11">
        <w:rPr>
          <w:rFonts w:cs="Arial"/>
          <w:szCs w:val="20"/>
          <w:lang w:eastAsia="sl-SI"/>
        </w:rPr>
        <w:t>m</w:t>
      </w:r>
      <w:r w:rsidR="00810AB9" w:rsidRPr="00F14A11">
        <w:rPr>
          <w:rFonts w:cs="Arial"/>
          <w:szCs w:val="20"/>
          <w:lang w:eastAsia="sl-SI"/>
        </w:rPr>
        <w:t>bami</w:t>
      </w:r>
      <w:r w:rsidRPr="00F14A11">
        <w:rPr>
          <w:rFonts w:cs="Arial"/>
          <w:szCs w:val="20"/>
          <w:lang w:eastAsia="sl-SI"/>
        </w:rPr>
        <w:t>, ki je bil sprejet na podlagi 20. člena Uredbe (EU) 2021/241 Evropskega parlamenta in Sveta z dne 12. februarja 2021 o vzpostavitvi Mehanizma za okrevanje in odpornos</w:t>
      </w:r>
      <w:r w:rsidR="00810AB9" w:rsidRPr="00F14A11">
        <w:rPr>
          <w:rFonts w:cs="Arial"/>
          <w:szCs w:val="20"/>
          <w:lang w:eastAsia="sl-SI"/>
        </w:rPr>
        <w:t>t</w:t>
      </w:r>
      <w:r w:rsidR="00810AB9" w:rsidRPr="00F14A11">
        <w:rPr>
          <w:rFonts w:cs="Arial"/>
          <w:szCs w:val="20"/>
          <w:vertAlign w:val="superscript"/>
          <w:lang w:eastAsia="sl-SI"/>
        </w:rPr>
        <w:t>1</w:t>
      </w:r>
      <w:r w:rsidRPr="00F14A11">
        <w:rPr>
          <w:rFonts w:cs="Arial"/>
          <w:szCs w:val="20"/>
          <w:lang w:eastAsia="sl-SI"/>
        </w:rPr>
        <w:t xml:space="preserve"> ter podrobnejšimi pojasnili področij/komponent/reform in naložb v odobrenem Načrtu za okrevanje in odpornost.</w:t>
      </w:r>
      <w:r w:rsidR="003D25DD" w:rsidRPr="00F14A11">
        <w:rPr>
          <w:rFonts w:cs="Arial"/>
          <w:szCs w:val="20"/>
          <w:lang w:eastAsia="sl-SI"/>
        </w:rPr>
        <w:t xml:space="preserve"> </w:t>
      </w:r>
    </w:p>
    <w:p w14:paraId="1B5B08F3" w14:textId="77777777" w:rsidR="00CB0081" w:rsidRPr="00F14A11" w:rsidRDefault="00CB0081" w:rsidP="00C71225">
      <w:pPr>
        <w:jc w:val="both"/>
        <w:rPr>
          <w:rFonts w:cs="Arial"/>
          <w:szCs w:val="20"/>
          <w:lang w:eastAsia="sl-SI"/>
        </w:rPr>
      </w:pPr>
    </w:p>
    <w:p w14:paraId="77E7EC80" w14:textId="26695A31" w:rsidR="00C71225" w:rsidRPr="006A41E0" w:rsidRDefault="00C71225" w:rsidP="00C71225">
      <w:pPr>
        <w:jc w:val="both"/>
        <w:rPr>
          <w:rFonts w:cs="Arial"/>
          <w:szCs w:val="20"/>
          <w:lang w:eastAsia="sl-SI"/>
        </w:rPr>
      </w:pPr>
      <w:r w:rsidRPr="00C71225">
        <w:rPr>
          <w:rFonts w:cs="Arial"/>
          <w:szCs w:val="20"/>
          <w:lang w:eastAsia="sl-SI"/>
        </w:rPr>
        <w:t xml:space="preserve">Zaposlitev </w:t>
      </w:r>
      <w:r w:rsidR="005E0FB6">
        <w:rPr>
          <w:rFonts w:cs="Arial"/>
          <w:szCs w:val="20"/>
          <w:lang w:eastAsia="sl-SI"/>
        </w:rPr>
        <w:t>so</w:t>
      </w:r>
      <w:r w:rsidRPr="00C71225">
        <w:rPr>
          <w:rFonts w:cs="Arial"/>
          <w:szCs w:val="20"/>
          <w:lang w:eastAsia="sl-SI"/>
        </w:rPr>
        <w:t xml:space="preserve">financira </w:t>
      </w:r>
      <w:r w:rsidR="00C8757E" w:rsidRPr="00F14A11">
        <w:rPr>
          <w:rFonts w:cs="Arial"/>
          <w:szCs w:val="20"/>
          <w:lang w:eastAsia="sl-SI"/>
        </w:rPr>
        <w:t>Evr</w:t>
      </w:r>
      <w:r w:rsidR="00C8757E" w:rsidRPr="00CB0081">
        <w:rPr>
          <w:rFonts w:cs="Arial"/>
          <w:szCs w:val="20"/>
          <w:lang w:eastAsia="sl-SI"/>
        </w:rPr>
        <w:t xml:space="preserve">opska unija – NextGenerationEU v okviru </w:t>
      </w:r>
      <w:r w:rsidR="00C8757E" w:rsidRPr="006A41E0">
        <w:rPr>
          <w:rFonts w:cs="Arial"/>
          <w:szCs w:val="20"/>
          <w:lang w:eastAsia="sl-SI"/>
        </w:rPr>
        <w:t>projekta</w:t>
      </w:r>
      <w:r w:rsidR="00CB0081" w:rsidRPr="006A41E0">
        <w:rPr>
          <w:rFonts w:cs="Arial"/>
          <w:szCs w:val="20"/>
          <w:lang w:eastAsia="sl-SI"/>
        </w:rPr>
        <w:t xml:space="preserve"> </w:t>
      </w:r>
      <w:r w:rsidR="006A41E0" w:rsidRPr="006A41E0">
        <w:rPr>
          <w:rFonts w:cs="Arial"/>
          <w:iCs/>
          <w:szCs w:val="20"/>
          <w:lang w:eastAsia="sl-SI"/>
        </w:rPr>
        <w:t>»Center za celovito koordinacijo digitalnega izobraževanja«</w:t>
      </w:r>
      <w:r w:rsidRPr="006A41E0">
        <w:rPr>
          <w:rFonts w:cs="Arial"/>
          <w:szCs w:val="20"/>
          <w:lang w:eastAsia="sl-SI"/>
        </w:rPr>
        <w:t>.</w:t>
      </w:r>
    </w:p>
    <w:p w14:paraId="711D4757" w14:textId="77777777" w:rsidR="00CB0081" w:rsidRPr="00C71225" w:rsidRDefault="00CB0081" w:rsidP="00C71225">
      <w:pPr>
        <w:jc w:val="both"/>
        <w:rPr>
          <w:rFonts w:cs="Arial"/>
          <w:szCs w:val="20"/>
          <w:lang w:eastAsia="sl-SI"/>
        </w:rPr>
      </w:pPr>
    </w:p>
    <w:p w14:paraId="1768EAB5" w14:textId="77777777" w:rsidR="00C71225" w:rsidRPr="00C71225" w:rsidRDefault="00C71225" w:rsidP="00C71225">
      <w:pPr>
        <w:jc w:val="both"/>
        <w:rPr>
          <w:rFonts w:cs="Arial"/>
          <w:szCs w:val="20"/>
          <w:lang w:eastAsia="sl-SI"/>
        </w:rPr>
      </w:pPr>
      <w:r w:rsidRPr="00C71225">
        <w:rPr>
          <w:rFonts w:cs="Arial"/>
          <w:szCs w:val="20"/>
          <w:lang w:eastAsia="sl-SI"/>
        </w:rPr>
        <w:t>Izbrani kandidat bo opravljal delo v poslovnih prostorih Ministrstva za vzgojo in izobraževanje, Masarykova 16, Ljubljana oz. v drugih uradnih prostorih, kjer organ opravlja svoje naloge.</w:t>
      </w:r>
    </w:p>
    <w:p w14:paraId="01482E5A" w14:textId="77777777" w:rsidR="00905DED" w:rsidRPr="00CB0081" w:rsidRDefault="00905DED" w:rsidP="00905DED">
      <w:pPr>
        <w:jc w:val="both"/>
        <w:rPr>
          <w:rFonts w:cs="Arial"/>
          <w:szCs w:val="20"/>
          <w:lang w:eastAsia="sl-SI"/>
        </w:rPr>
      </w:pPr>
    </w:p>
    <w:p w14:paraId="545357F1" w14:textId="11D0BC3C" w:rsidR="003A3CEA" w:rsidRPr="005D318F" w:rsidRDefault="003A3CEA" w:rsidP="00905DED">
      <w:pPr>
        <w:jc w:val="both"/>
        <w:rPr>
          <w:rFonts w:cs="Arial"/>
          <w:szCs w:val="20"/>
        </w:rPr>
      </w:pPr>
      <w:r w:rsidRPr="00CB0081">
        <w:rPr>
          <w:rFonts w:cs="Arial"/>
          <w:szCs w:val="20"/>
          <w:lang w:eastAsia="sl-SI"/>
        </w:rPr>
        <w:t xml:space="preserve">Kandidat vloži prijavo v pisni obliki na </w:t>
      </w:r>
      <w:r w:rsidRPr="001C6F54">
        <w:rPr>
          <w:rFonts w:cs="Arial"/>
          <w:szCs w:val="20"/>
          <w:lang w:eastAsia="sl-SI"/>
        </w:rPr>
        <w:t xml:space="preserve">priloženem obrazcu </w:t>
      </w:r>
      <w:r w:rsidR="00E7401B" w:rsidRPr="001C6F54">
        <w:rPr>
          <w:rFonts w:cs="Arial"/>
          <w:szCs w:val="20"/>
          <w:lang w:eastAsia="sl-SI"/>
        </w:rPr>
        <w:t>»</w:t>
      </w:r>
      <w:r w:rsidRPr="001C6F54">
        <w:rPr>
          <w:rFonts w:cs="Arial"/>
          <w:szCs w:val="20"/>
          <w:lang w:eastAsia="sl-SI"/>
        </w:rPr>
        <w:t>J</w:t>
      </w:r>
      <w:r w:rsidR="00E87022" w:rsidRPr="001C6F54">
        <w:rPr>
          <w:rFonts w:cs="Arial"/>
          <w:szCs w:val="20"/>
          <w:lang w:eastAsia="sl-SI"/>
        </w:rPr>
        <w:t>O</w:t>
      </w:r>
      <w:r w:rsidRPr="001C6F54">
        <w:rPr>
          <w:rFonts w:cs="Arial"/>
          <w:szCs w:val="20"/>
          <w:lang w:eastAsia="sl-SI"/>
        </w:rPr>
        <w:t>-</w:t>
      </w:r>
      <w:r w:rsidR="00F8296D" w:rsidRPr="001C6F54">
        <w:rPr>
          <w:rFonts w:cs="Arial"/>
          <w:szCs w:val="20"/>
          <w:lang w:eastAsia="sl-SI"/>
        </w:rPr>
        <w:fldChar w:fldCharType="begin"/>
      </w:r>
      <w:r w:rsidR="00F8296D" w:rsidRPr="001C6F54">
        <w:rPr>
          <w:rFonts w:cs="Arial"/>
          <w:szCs w:val="20"/>
          <w:lang w:eastAsia="sl-SI"/>
        </w:rPr>
        <w:instrText xml:space="preserve"> REF  SPIS </w:instrText>
      </w:r>
      <w:r w:rsidR="00CB0081" w:rsidRPr="001C6F54">
        <w:rPr>
          <w:rFonts w:cs="Arial"/>
          <w:szCs w:val="20"/>
          <w:lang w:eastAsia="sl-SI"/>
        </w:rPr>
        <w:instrText xml:space="preserve"> \* MERGEFORMAT </w:instrText>
      </w:r>
      <w:r w:rsidR="00F8296D" w:rsidRPr="001C6F54">
        <w:rPr>
          <w:rFonts w:cs="Arial"/>
          <w:szCs w:val="20"/>
          <w:lang w:eastAsia="sl-SI"/>
        </w:rPr>
        <w:fldChar w:fldCharType="separate"/>
      </w:r>
      <w:r w:rsidR="00F14A11" w:rsidRPr="001C6F54">
        <w:rPr>
          <w:rFonts w:cs="Arial"/>
          <w:iCs/>
          <w:szCs w:val="20"/>
        </w:rPr>
        <w:t>110-</w:t>
      </w:r>
      <w:r w:rsidR="001C6F54" w:rsidRPr="001C6F54">
        <w:rPr>
          <w:rFonts w:cs="Arial"/>
          <w:iCs/>
          <w:szCs w:val="20"/>
        </w:rPr>
        <w:t>2</w:t>
      </w:r>
      <w:r w:rsidR="00F700BD">
        <w:rPr>
          <w:rFonts w:cs="Arial"/>
          <w:iCs/>
          <w:szCs w:val="20"/>
        </w:rPr>
        <w:t>3</w:t>
      </w:r>
      <w:r w:rsidR="00F14A11" w:rsidRPr="001C6F54">
        <w:rPr>
          <w:rFonts w:cs="Arial"/>
          <w:iCs/>
          <w:szCs w:val="20"/>
        </w:rPr>
        <w:t>/2025-3350</w:t>
      </w:r>
      <w:r w:rsidR="00F8296D" w:rsidRPr="001C6F54">
        <w:rPr>
          <w:rFonts w:cs="Arial"/>
          <w:szCs w:val="20"/>
          <w:lang w:eastAsia="sl-SI"/>
        </w:rPr>
        <w:fldChar w:fldCharType="end"/>
      </w:r>
      <w:r w:rsidRPr="001C6F54">
        <w:rPr>
          <w:rFonts w:cs="Arial"/>
          <w:szCs w:val="20"/>
          <w:lang w:eastAsia="sl-SI"/>
        </w:rPr>
        <w:t>«, ki jo pošlje v zaprti ovojnici z označbo: "</w:t>
      </w:r>
      <w:r w:rsidR="005153FC" w:rsidRPr="001C6F54">
        <w:rPr>
          <w:rFonts w:cs="Arial"/>
          <w:szCs w:val="20"/>
          <w:lang w:eastAsia="sl-SI"/>
        </w:rPr>
        <w:t xml:space="preserve">za prosto delovno mesto pod šifro </w:t>
      </w:r>
      <w:r w:rsidR="00F700BD">
        <w:rPr>
          <w:rFonts w:cs="Arial"/>
          <w:szCs w:val="20"/>
          <w:lang w:eastAsia="sl-SI"/>
        </w:rPr>
        <w:t>2025</w:t>
      </w:r>
      <w:r w:rsidR="0013407D" w:rsidRPr="001C6F54">
        <w:rPr>
          <w:rFonts w:cs="Arial"/>
          <w:szCs w:val="20"/>
          <w:lang w:eastAsia="sl-SI"/>
        </w:rPr>
        <w:t xml:space="preserve"> </w:t>
      </w:r>
      <w:r w:rsidR="005153FC" w:rsidRPr="001C6F54">
        <w:rPr>
          <w:rFonts w:cs="Arial"/>
          <w:szCs w:val="20"/>
          <w:lang w:eastAsia="sl-SI"/>
        </w:rPr>
        <w:t xml:space="preserve">– </w:t>
      </w:r>
      <w:r w:rsidR="00D05434" w:rsidRPr="001C6F54">
        <w:rPr>
          <w:rFonts w:cs="Arial"/>
          <w:szCs w:val="20"/>
          <w:lang w:eastAsia="sl-SI"/>
        </w:rPr>
        <w:fldChar w:fldCharType="begin"/>
      </w:r>
      <w:r w:rsidR="00D05434" w:rsidRPr="001C6F54">
        <w:rPr>
          <w:rFonts w:cs="Arial"/>
          <w:szCs w:val="20"/>
          <w:lang w:eastAsia="sl-SI"/>
        </w:rPr>
        <w:instrText xml:space="preserve"> REF  Naziv_DM  \* MERGEFORMAT </w:instrText>
      </w:r>
      <w:r w:rsidR="00D05434" w:rsidRPr="001C6F54">
        <w:rPr>
          <w:rFonts w:cs="Arial"/>
          <w:szCs w:val="20"/>
          <w:lang w:eastAsia="sl-SI"/>
        </w:rPr>
        <w:fldChar w:fldCharType="separate"/>
      </w:r>
      <w:r w:rsidR="00F14A11" w:rsidRPr="001C6F54">
        <w:rPr>
          <w:rFonts w:cs="Arial"/>
          <w:szCs w:val="20"/>
          <w:lang w:eastAsia="sl-SI"/>
        </w:rPr>
        <w:t>VIŠJI SVETOVALEC</w:t>
      </w:r>
      <w:r w:rsidR="00D05434" w:rsidRPr="001C6F54">
        <w:rPr>
          <w:rFonts w:cs="Arial"/>
          <w:szCs w:val="20"/>
          <w:lang w:eastAsia="sl-SI"/>
        </w:rPr>
        <w:fldChar w:fldCharType="end"/>
      </w:r>
      <w:r w:rsidR="00D05434" w:rsidRPr="001C6F54">
        <w:rPr>
          <w:rFonts w:cs="Arial"/>
          <w:szCs w:val="20"/>
          <w:lang w:eastAsia="sl-SI"/>
        </w:rPr>
        <w:t xml:space="preserve"> </w:t>
      </w:r>
      <w:r w:rsidRPr="001C6F54">
        <w:rPr>
          <w:rFonts w:cs="Arial"/>
          <w:szCs w:val="20"/>
          <w:lang w:eastAsia="sl-SI"/>
        </w:rPr>
        <w:t xml:space="preserve">(m/ž), št. </w:t>
      </w:r>
      <w:r w:rsidR="005E2D84" w:rsidRPr="001C6F54">
        <w:rPr>
          <w:rFonts w:cs="Arial"/>
          <w:szCs w:val="20"/>
          <w:lang w:eastAsia="sl-SI"/>
        </w:rPr>
        <w:t>J</w:t>
      </w:r>
      <w:r w:rsidR="00E87022" w:rsidRPr="001C6F54">
        <w:rPr>
          <w:rFonts w:cs="Arial"/>
          <w:szCs w:val="20"/>
          <w:lang w:eastAsia="sl-SI"/>
        </w:rPr>
        <w:t>O</w:t>
      </w:r>
      <w:r w:rsidR="005E2D84" w:rsidRPr="001C6F54">
        <w:rPr>
          <w:rFonts w:cs="Arial"/>
          <w:szCs w:val="20"/>
          <w:lang w:eastAsia="sl-SI"/>
        </w:rPr>
        <w:t xml:space="preserve"> </w:t>
      </w:r>
      <w:r w:rsidR="00F8296D" w:rsidRPr="001C6F54">
        <w:rPr>
          <w:rFonts w:cs="Arial"/>
          <w:szCs w:val="20"/>
          <w:lang w:eastAsia="sl-SI"/>
        </w:rPr>
        <w:fldChar w:fldCharType="begin"/>
      </w:r>
      <w:r w:rsidR="00F8296D" w:rsidRPr="001C6F54">
        <w:rPr>
          <w:rFonts w:cs="Arial"/>
          <w:szCs w:val="20"/>
          <w:lang w:eastAsia="sl-SI"/>
        </w:rPr>
        <w:instrText xml:space="preserve"> REF  SPIS </w:instrText>
      </w:r>
      <w:r w:rsidR="001C6F54" w:rsidRPr="001C6F54">
        <w:rPr>
          <w:rFonts w:cs="Arial"/>
          <w:szCs w:val="20"/>
          <w:lang w:eastAsia="sl-SI"/>
        </w:rPr>
        <w:instrText xml:space="preserve"> \* MERGEFORMAT </w:instrText>
      </w:r>
      <w:r w:rsidR="00F8296D" w:rsidRPr="001C6F54">
        <w:rPr>
          <w:rFonts w:cs="Arial"/>
          <w:szCs w:val="20"/>
          <w:lang w:eastAsia="sl-SI"/>
        </w:rPr>
        <w:fldChar w:fldCharType="separate"/>
      </w:r>
      <w:r w:rsidR="00F14A11" w:rsidRPr="001C6F54">
        <w:rPr>
          <w:rFonts w:cs="Arial"/>
          <w:iCs/>
          <w:szCs w:val="20"/>
        </w:rPr>
        <w:t>110-</w:t>
      </w:r>
      <w:r w:rsidR="001C6F54" w:rsidRPr="001C6F54">
        <w:rPr>
          <w:rFonts w:cs="Arial"/>
          <w:iCs/>
          <w:szCs w:val="20"/>
        </w:rPr>
        <w:t>2</w:t>
      </w:r>
      <w:r w:rsidR="00F700BD">
        <w:rPr>
          <w:rFonts w:cs="Arial"/>
          <w:iCs/>
          <w:szCs w:val="20"/>
        </w:rPr>
        <w:t>3</w:t>
      </w:r>
      <w:r w:rsidR="00F14A11" w:rsidRPr="001C6F54">
        <w:rPr>
          <w:rFonts w:cs="Arial"/>
          <w:iCs/>
          <w:szCs w:val="20"/>
        </w:rPr>
        <w:t>/2025-3350</w:t>
      </w:r>
      <w:r w:rsidR="00F8296D" w:rsidRPr="001C6F54">
        <w:rPr>
          <w:rFonts w:cs="Arial"/>
          <w:szCs w:val="20"/>
          <w:lang w:eastAsia="sl-SI"/>
        </w:rPr>
        <w:fldChar w:fldCharType="end"/>
      </w:r>
      <w:r w:rsidRPr="001C6F54">
        <w:rPr>
          <w:rFonts w:cs="Arial"/>
          <w:szCs w:val="20"/>
          <w:lang w:eastAsia="sl-SI"/>
        </w:rPr>
        <w:t>", na naslov: Ministrstvo</w:t>
      </w:r>
      <w:r w:rsidRPr="00F14A11">
        <w:rPr>
          <w:rFonts w:cs="Arial"/>
          <w:szCs w:val="20"/>
          <w:lang w:eastAsia="sl-SI"/>
        </w:rPr>
        <w:t xml:space="preserve"> za </w:t>
      </w:r>
      <w:r w:rsidR="005E2D84" w:rsidRPr="00F14A11">
        <w:rPr>
          <w:rFonts w:cs="Arial"/>
          <w:szCs w:val="20"/>
          <w:lang w:eastAsia="sl-SI"/>
        </w:rPr>
        <w:t xml:space="preserve">vzgojo in </w:t>
      </w:r>
      <w:r w:rsidRPr="00F14A11">
        <w:rPr>
          <w:rFonts w:cs="Arial"/>
          <w:szCs w:val="20"/>
          <w:lang w:eastAsia="sl-SI"/>
        </w:rPr>
        <w:t xml:space="preserve">izobraževanje, Masarykova cesta 16, Ljubljana. Rok za vlaganje prijav je </w:t>
      </w:r>
      <w:r w:rsidR="00006ADF" w:rsidRPr="00F14A11">
        <w:rPr>
          <w:rFonts w:cs="Arial"/>
          <w:szCs w:val="20"/>
          <w:lang w:eastAsia="sl-SI"/>
        </w:rPr>
        <w:t>8</w:t>
      </w:r>
      <w:r w:rsidRPr="00F14A11">
        <w:rPr>
          <w:rFonts w:cs="Arial"/>
          <w:szCs w:val="20"/>
          <w:lang w:eastAsia="sl-SI"/>
        </w:rPr>
        <w:t xml:space="preserve"> dni po objavi</w:t>
      </w:r>
      <w:r w:rsidRPr="00F14A11">
        <w:rPr>
          <w:rFonts w:cs="Arial"/>
          <w:szCs w:val="20"/>
        </w:rPr>
        <w:t xml:space="preserve"> na osrednjem spletnem mestu državne </w:t>
      </w:r>
      <w:r w:rsidRPr="005D318F">
        <w:rPr>
          <w:rFonts w:cs="Arial"/>
          <w:szCs w:val="20"/>
        </w:rPr>
        <w:t xml:space="preserve">uprave </w:t>
      </w:r>
      <w:hyperlink r:id="rId10" w:history="1">
        <w:r w:rsidRPr="005D318F">
          <w:rPr>
            <w:rStyle w:val="Hiperpovezava"/>
            <w:rFonts w:cs="Arial"/>
            <w:szCs w:val="20"/>
          </w:rPr>
          <w:t>www.gov.si</w:t>
        </w:r>
      </w:hyperlink>
      <w:r w:rsidRPr="005D318F">
        <w:rPr>
          <w:rFonts w:cs="Arial"/>
          <w:szCs w:val="20"/>
        </w:rPr>
        <w:t xml:space="preserve"> ter na spletni strani Zavoda RS za zaposlovanje. Za pisno obliko prijave se šteje tudi elektronska oblika, poslana na elektronski naslov: </w:t>
      </w:r>
      <w:hyperlink r:id="rId11" w:history="1">
        <w:r w:rsidR="005E2D84" w:rsidRPr="005D318F">
          <w:rPr>
            <w:rStyle w:val="Hiperpovezava"/>
            <w:rFonts w:cs="Arial"/>
            <w:szCs w:val="20"/>
          </w:rPr>
          <w:t>gp.mvi@gov.si</w:t>
        </w:r>
      </w:hyperlink>
      <w:r w:rsidR="005E2D84" w:rsidRPr="005D318F">
        <w:rPr>
          <w:rFonts w:cs="Arial"/>
          <w:szCs w:val="20"/>
        </w:rPr>
        <w:t xml:space="preserve">, </w:t>
      </w:r>
      <w:r w:rsidRPr="005D318F">
        <w:rPr>
          <w:rFonts w:cs="Arial"/>
          <w:szCs w:val="20"/>
        </w:rPr>
        <w:t>pri čemer veljavnost prijave ni pogojena z elektronskim podpisom.</w:t>
      </w:r>
    </w:p>
    <w:p w14:paraId="1C6199A9" w14:textId="77777777" w:rsidR="003A3CEA" w:rsidRPr="005D318F" w:rsidRDefault="003A3CEA" w:rsidP="00905DED">
      <w:pPr>
        <w:jc w:val="both"/>
        <w:rPr>
          <w:rFonts w:cs="Arial"/>
          <w:szCs w:val="20"/>
        </w:rPr>
      </w:pPr>
    </w:p>
    <w:p w14:paraId="73D15726" w14:textId="05E656AF" w:rsidR="00A019BE" w:rsidRPr="005E0FB6" w:rsidRDefault="003A3CEA" w:rsidP="00905DED">
      <w:pPr>
        <w:jc w:val="both"/>
        <w:rPr>
          <w:rFonts w:cs="Arial"/>
          <w:szCs w:val="20"/>
        </w:rPr>
      </w:pPr>
      <w:r w:rsidRPr="005D318F">
        <w:rPr>
          <w:rFonts w:cs="Arial"/>
          <w:szCs w:val="20"/>
        </w:rPr>
        <w:t xml:space="preserve">Informacije o izvedbi </w:t>
      </w:r>
      <w:r w:rsidRPr="005E0FB6">
        <w:rPr>
          <w:rFonts w:cs="Arial"/>
          <w:szCs w:val="20"/>
        </w:rPr>
        <w:t>postopka dobite na t</w:t>
      </w:r>
      <w:r w:rsidR="00A1454A" w:rsidRPr="005E0FB6">
        <w:rPr>
          <w:rFonts w:cs="Arial"/>
          <w:szCs w:val="20"/>
        </w:rPr>
        <w:t xml:space="preserve">elefonski številki </w:t>
      </w:r>
      <w:bookmarkStart w:id="10" w:name="Tvoja_telefonska"/>
      <w:r w:rsidR="006C31EB" w:rsidRPr="005E0FB6">
        <w:rPr>
          <w:rFonts w:cs="Arial"/>
          <w:szCs w:val="20"/>
        </w:rPr>
        <w:t>01 400 5261</w:t>
      </w:r>
      <w:bookmarkEnd w:id="10"/>
      <w:r w:rsidR="00E1503B" w:rsidRPr="005E0FB6">
        <w:rPr>
          <w:rFonts w:cs="Arial"/>
          <w:szCs w:val="20"/>
        </w:rPr>
        <w:t xml:space="preserve"> (</w:t>
      </w:r>
      <w:bookmarkStart w:id="11" w:name="Moji_podatki"/>
      <w:r w:rsidR="006C31EB" w:rsidRPr="005E0FB6">
        <w:rPr>
          <w:rFonts w:cs="Arial"/>
          <w:szCs w:val="20"/>
        </w:rPr>
        <w:t>Irena Guna</w:t>
      </w:r>
      <w:bookmarkEnd w:id="11"/>
      <w:r w:rsidR="00E1503B" w:rsidRPr="005E0FB6">
        <w:rPr>
          <w:rFonts w:cs="Arial"/>
          <w:szCs w:val="20"/>
        </w:rPr>
        <w:t>)</w:t>
      </w:r>
      <w:r w:rsidR="009B03DC" w:rsidRPr="005E0FB6">
        <w:rPr>
          <w:rFonts w:cs="Arial"/>
          <w:szCs w:val="20"/>
        </w:rPr>
        <w:t>,</w:t>
      </w:r>
      <w:r w:rsidRPr="005E0FB6">
        <w:rPr>
          <w:rFonts w:cs="Arial"/>
          <w:szCs w:val="20"/>
        </w:rPr>
        <w:t xml:space="preserve"> </w:t>
      </w:r>
      <w:r w:rsidR="00A019BE" w:rsidRPr="005E0FB6">
        <w:rPr>
          <w:rFonts w:cs="Arial"/>
          <w:szCs w:val="20"/>
        </w:rPr>
        <w:t xml:space="preserve">informacije o delovnem področju pa na telefonski številki </w:t>
      </w:r>
      <w:r w:rsidR="005E0FB6" w:rsidRPr="005E0FB6">
        <w:rPr>
          <w:rFonts w:cs="Arial"/>
          <w:szCs w:val="20"/>
        </w:rPr>
        <w:t>01 400 5605 (dr. Igor Pesek</w:t>
      </w:r>
      <w:r w:rsidR="00A019BE" w:rsidRPr="005E0FB6">
        <w:rPr>
          <w:rFonts w:cs="Arial"/>
          <w:szCs w:val="20"/>
        </w:rPr>
        <w:t>), in sicer vsak delovni dan od 10.00 do 11.00 ure.</w:t>
      </w:r>
    </w:p>
    <w:p w14:paraId="1CCE70C9" w14:textId="77777777" w:rsidR="003A3CEA" w:rsidRPr="005E0FB6" w:rsidRDefault="003A3CEA" w:rsidP="00905DED">
      <w:pPr>
        <w:jc w:val="both"/>
        <w:rPr>
          <w:rFonts w:cs="Arial"/>
          <w:szCs w:val="20"/>
        </w:rPr>
      </w:pPr>
    </w:p>
    <w:p w14:paraId="36C99B39" w14:textId="0B46B711" w:rsidR="00225D98" w:rsidRPr="005D318F" w:rsidRDefault="003A3CEA" w:rsidP="00905DED">
      <w:pPr>
        <w:jc w:val="both"/>
        <w:rPr>
          <w:rFonts w:cs="Arial"/>
          <w:szCs w:val="20"/>
        </w:rPr>
      </w:pPr>
      <w:r w:rsidRPr="005D318F">
        <w:rPr>
          <w:rFonts w:eastAsia="Arial Unicode MS" w:cs="Arial"/>
          <w:szCs w:val="20"/>
          <w:lang w:eastAsia="sl-SI"/>
        </w:rPr>
        <w:t>Kandidati bodo o izbiri pisno obveščeni.</w:t>
      </w:r>
      <w:r w:rsidRPr="005D318F">
        <w:rPr>
          <w:rFonts w:cs="Arial"/>
          <w:szCs w:val="20"/>
        </w:rPr>
        <w:t xml:space="preserve"> Obvestilo o končanem postopku bo objavljeno na osrednjem spletnem mestu državne uprave (</w:t>
      </w:r>
      <w:hyperlink r:id="rId12"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905DED">
      <w:pPr>
        <w:jc w:val="both"/>
        <w:rPr>
          <w:rFonts w:cs="Arial"/>
          <w:szCs w:val="20"/>
        </w:rPr>
      </w:pPr>
    </w:p>
    <w:p w14:paraId="191C6312" w14:textId="31FA1C29" w:rsidR="008565B4" w:rsidRDefault="00225D98" w:rsidP="00905DED">
      <w:pPr>
        <w:jc w:val="both"/>
        <w:rPr>
          <w:rFonts w:cs="Arial"/>
          <w:szCs w:val="20"/>
        </w:rPr>
      </w:pPr>
      <w:r w:rsidRPr="005D318F">
        <w:rPr>
          <w:rFonts w:cs="Arial"/>
          <w:szCs w:val="20"/>
        </w:rPr>
        <w:t xml:space="preserve">V besedilu </w:t>
      </w:r>
      <w:r w:rsidR="00D82859">
        <w:rPr>
          <w:rFonts w:cs="Arial"/>
          <w:szCs w:val="20"/>
        </w:rPr>
        <w:t>javne objave</w:t>
      </w:r>
      <w:r w:rsidRPr="005D318F">
        <w:rPr>
          <w:rFonts w:cs="Arial"/>
          <w:szCs w:val="20"/>
        </w:rPr>
        <w:t xml:space="preserve"> uporabljeni izrazi, zapisani v moški spolni slovnični obliki, so uporabljeni kot nevtralni za moške in ženske.</w:t>
      </w:r>
    </w:p>
    <w:p w14:paraId="4529B198" w14:textId="77777777" w:rsidR="00F72398" w:rsidRDefault="00F72398" w:rsidP="00905DED">
      <w:pPr>
        <w:rPr>
          <w:rFonts w:cs="Arial"/>
          <w:szCs w:val="20"/>
        </w:rPr>
      </w:pPr>
    </w:p>
    <w:p w14:paraId="6715B2AF" w14:textId="71B975CF" w:rsidR="005E2D84" w:rsidRPr="005D318F" w:rsidRDefault="00D168F8" w:rsidP="00810AB9">
      <w:pPr>
        <w:ind w:left="5040"/>
        <w:jc w:val="center"/>
        <w:rPr>
          <w:rFonts w:cs="Arial"/>
          <w:szCs w:val="20"/>
        </w:rPr>
      </w:pPr>
      <w:r>
        <w:rPr>
          <w:rFonts w:cs="Arial"/>
          <w:szCs w:val="20"/>
          <w:lang w:eastAsia="sl-SI"/>
        </w:rPr>
        <w:t>Ministrstvo za vzgojo in izobraževanje</w:t>
      </w:r>
    </w:p>
    <w:sectPr w:rsidR="005E2D84" w:rsidRPr="005D318F" w:rsidSect="00F5700E">
      <w:headerReference w:type="default" r:id="rId13"/>
      <w:footerReference w:type="default" r:id="rId14"/>
      <w:headerReference w:type="first" r:id="rId15"/>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91FE" w14:textId="59035949" w:rsidR="00810AB9" w:rsidRDefault="00810AB9">
    <w:pPr>
      <w:pStyle w:val="Noga"/>
    </w:pPr>
    <w:r>
      <w:rPr>
        <w:rStyle w:val="Sprotnaopomba-sklic"/>
      </w:rPr>
      <w:footnoteRef/>
    </w:r>
    <w:r>
      <w:t xml:space="preserve"> </w:t>
    </w:r>
    <w:hyperlink r:id="rId1" w:history="1">
      <w:r w:rsidRPr="00D34495">
        <w:rPr>
          <w:rStyle w:val="Hiperpovezava"/>
          <w:sz w:val="16"/>
          <w:szCs w:val="16"/>
        </w:rPr>
        <w:t>https://eur-lex.europa.eu/legal-content/EN/TXT/?uri=CELEX:52021PC0384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71225" w:rsidRPr="008F3500" w14:paraId="647995DD" w14:textId="77777777" w:rsidTr="00C743BE">
      <w:trPr>
        <w:trHeight w:hRule="exact" w:val="847"/>
      </w:trPr>
      <w:tc>
        <w:tcPr>
          <w:tcW w:w="649" w:type="dxa"/>
          <w:shd w:val="clear" w:color="auto" w:fill="auto"/>
        </w:tcPr>
        <w:p w14:paraId="1805BD53" w14:textId="77777777" w:rsidR="00C71225" w:rsidRPr="00AD37AD" w:rsidRDefault="00C71225" w:rsidP="00C71225">
          <w:pPr>
            <w:autoSpaceDE w:val="0"/>
            <w:autoSpaceDN w:val="0"/>
            <w:adjustRightInd w:val="0"/>
            <w:spacing w:line="240" w:lineRule="auto"/>
            <w:rPr>
              <w:rFonts w:ascii="Republika" w:hAnsi="Republika"/>
              <w:color w:val="529DBA"/>
              <w:sz w:val="60"/>
              <w:szCs w:val="60"/>
            </w:rPr>
          </w:pPr>
          <w:r w:rsidRPr="00AD37AD">
            <w:rPr>
              <w:rFonts w:ascii="Republika" w:hAnsi="Republika" w:cs="Republika"/>
              <w:color w:val="529DBA"/>
              <w:sz w:val="60"/>
              <w:szCs w:val="60"/>
            </w:rPr>
            <w:t></w:t>
          </w:r>
        </w:p>
        <w:p w14:paraId="2F3CE38F" w14:textId="77777777" w:rsidR="00C71225" w:rsidRPr="00AD37AD" w:rsidRDefault="00C71225" w:rsidP="00C71225">
          <w:pPr>
            <w:rPr>
              <w:rFonts w:ascii="Republika" w:hAnsi="Republika"/>
              <w:sz w:val="60"/>
              <w:szCs w:val="60"/>
            </w:rPr>
          </w:pPr>
        </w:p>
        <w:p w14:paraId="4DF2A696" w14:textId="77777777" w:rsidR="00C71225" w:rsidRPr="00AD37AD" w:rsidRDefault="00C71225" w:rsidP="00C71225">
          <w:pPr>
            <w:rPr>
              <w:rFonts w:ascii="Republika" w:hAnsi="Republika"/>
              <w:sz w:val="60"/>
              <w:szCs w:val="60"/>
            </w:rPr>
          </w:pPr>
        </w:p>
        <w:p w14:paraId="70EDA6D3" w14:textId="77777777" w:rsidR="00C71225" w:rsidRPr="00AD37AD" w:rsidRDefault="00C71225" w:rsidP="00C71225">
          <w:pPr>
            <w:rPr>
              <w:rFonts w:ascii="Republika" w:hAnsi="Republika"/>
              <w:sz w:val="60"/>
              <w:szCs w:val="60"/>
            </w:rPr>
          </w:pPr>
        </w:p>
        <w:p w14:paraId="6825E0CA" w14:textId="77777777" w:rsidR="00C71225" w:rsidRPr="00AD37AD" w:rsidRDefault="00C71225" w:rsidP="00C71225">
          <w:pPr>
            <w:rPr>
              <w:rFonts w:ascii="Republika" w:hAnsi="Republika"/>
              <w:sz w:val="60"/>
              <w:szCs w:val="60"/>
            </w:rPr>
          </w:pPr>
        </w:p>
        <w:p w14:paraId="102D9434" w14:textId="77777777" w:rsidR="00C71225" w:rsidRPr="00AD37AD" w:rsidRDefault="00C71225" w:rsidP="00C71225">
          <w:pPr>
            <w:rPr>
              <w:rFonts w:ascii="Republika" w:hAnsi="Republika"/>
              <w:sz w:val="60"/>
              <w:szCs w:val="60"/>
            </w:rPr>
          </w:pPr>
        </w:p>
        <w:p w14:paraId="3F9B5B2B" w14:textId="77777777" w:rsidR="00C71225" w:rsidRPr="00AD37AD" w:rsidRDefault="00C71225" w:rsidP="00C71225">
          <w:pPr>
            <w:rPr>
              <w:rFonts w:ascii="Republika" w:hAnsi="Republika"/>
              <w:sz w:val="60"/>
              <w:szCs w:val="60"/>
            </w:rPr>
          </w:pPr>
        </w:p>
        <w:p w14:paraId="46055703" w14:textId="77777777" w:rsidR="00C71225" w:rsidRPr="00AD37AD" w:rsidRDefault="00C71225" w:rsidP="00C71225">
          <w:pPr>
            <w:rPr>
              <w:rFonts w:ascii="Republika" w:hAnsi="Republika"/>
              <w:sz w:val="60"/>
              <w:szCs w:val="60"/>
            </w:rPr>
          </w:pPr>
        </w:p>
        <w:p w14:paraId="55E7F87D" w14:textId="77777777" w:rsidR="00C71225" w:rsidRPr="00AD37AD" w:rsidRDefault="00C71225" w:rsidP="00C71225">
          <w:pPr>
            <w:rPr>
              <w:rFonts w:ascii="Republika" w:hAnsi="Republika"/>
              <w:sz w:val="60"/>
              <w:szCs w:val="60"/>
            </w:rPr>
          </w:pPr>
        </w:p>
        <w:p w14:paraId="3F34AA8D" w14:textId="77777777" w:rsidR="00C71225" w:rsidRPr="00AD37AD" w:rsidRDefault="00C71225" w:rsidP="00C71225">
          <w:pPr>
            <w:rPr>
              <w:rFonts w:ascii="Republika" w:hAnsi="Republika"/>
              <w:sz w:val="60"/>
              <w:szCs w:val="60"/>
            </w:rPr>
          </w:pPr>
        </w:p>
        <w:p w14:paraId="627FC693" w14:textId="77777777" w:rsidR="00C71225" w:rsidRPr="00AD37AD" w:rsidRDefault="00C71225" w:rsidP="00C71225">
          <w:pPr>
            <w:rPr>
              <w:rFonts w:ascii="Republika" w:hAnsi="Republika"/>
              <w:sz w:val="60"/>
              <w:szCs w:val="60"/>
            </w:rPr>
          </w:pPr>
        </w:p>
        <w:p w14:paraId="5AF1F00F" w14:textId="77777777" w:rsidR="00C71225" w:rsidRPr="00AD37AD" w:rsidRDefault="00C71225" w:rsidP="00C71225">
          <w:pPr>
            <w:rPr>
              <w:rFonts w:ascii="Republika" w:hAnsi="Republika"/>
              <w:sz w:val="60"/>
              <w:szCs w:val="60"/>
            </w:rPr>
          </w:pPr>
        </w:p>
        <w:p w14:paraId="0E93568E" w14:textId="77777777" w:rsidR="00C71225" w:rsidRPr="00AD37AD" w:rsidRDefault="00C71225" w:rsidP="00C71225">
          <w:pPr>
            <w:rPr>
              <w:rFonts w:ascii="Republika" w:hAnsi="Republika"/>
              <w:sz w:val="60"/>
              <w:szCs w:val="60"/>
            </w:rPr>
          </w:pPr>
        </w:p>
        <w:p w14:paraId="456C36AA" w14:textId="77777777" w:rsidR="00C71225" w:rsidRPr="00AD37AD" w:rsidRDefault="00C71225" w:rsidP="00C71225">
          <w:pPr>
            <w:rPr>
              <w:rFonts w:ascii="Republika" w:hAnsi="Republika"/>
              <w:sz w:val="60"/>
              <w:szCs w:val="60"/>
            </w:rPr>
          </w:pPr>
        </w:p>
        <w:p w14:paraId="6379F09F" w14:textId="77777777" w:rsidR="00C71225" w:rsidRPr="00AD37AD" w:rsidRDefault="00C71225" w:rsidP="00C71225">
          <w:pPr>
            <w:rPr>
              <w:rFonts w:ascii="Republika" w:hAnsi="Republika"/>
              <w:sz w:val="60"/>
              <w:szCs w:val="60"/>
            </w:rPr>
          </w:pPr>
        </w:p>
        <w:p w14:paraId="5810EDEF" w14:textId="77777777" w:rsidR="00C71225" w:rsidRPr="00AD37AD" w:rsidRDefault="00C71225" w:rsidP="00C71225">
          <w:pPr>
            <w:rPr>
              <w:rFonts w:ascii="Republika" w:hAnsi="Republika"/>
              <w:sz w:val="60"/>
              <w:szCs w:val="60"/>
            </w:rPr>
          </w:pPr>
        </w:p>
        <w:p w14:paraId="1C84D26D" w14:textId="77777777" w:rsidR="00C71225" w:rsidRDefault="00C71225" w:rsidP="00C71225">
          <w:pPr>
            <w:rPr>
              <w:rFonts w:ascii="Republika" w:hAnsi="Republika"/>
              <w:sz w:val="60"/>
              <w:szCs w:val="60"/>
            </w:rPr>
          </w:pPr>
        </w:p>
        <w:p w14:paraId="2E8968F4" w14:textId="77777777" w:rsidR="00C71225" w:rsidRDefault="00C71225" w:rsidP="00C71225">
          <w:pPr>
            <w:rPr>
              <w:rFonts w:ascii="Republika" w:hAnsi="Republika"/>
              <w:sz w:val="60"/>
              <w:szCs w:val="60"/>
            </w:rPr>
          </w:pPr>
        </w:p>
        <w:p w14:paraId="688C2BCF" w14:textId="77777777" w:rsidR="00C71225" w:rsidRPr="00AD37AD" w:rsidRDefault="00C71225" w:rsidP="00C71225">
          <w:pPr>
            <w:rPr>
              <w:rFonts w:ascii="Republika" w:hAnsi="Republika"/>
              <w:sz w:val="60"/>
              <w:szCs w:val="60"/>
            </w:rPr>
          </w:pPr>
        </w:p>
      </w:tc>
    </w:tr>
  </w:tbl>
  <w:p w14:paraId="27772E2E" w14:textId="1F134186" w:rsidR="00C71225" w:rsidRPr="008F3500" w:rsidRDefault="00820589" w:rsidP="00C71225">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2336" behindDoc="0" locked="0" layoutInCell="1" allowOverlap="1" wp14:anchorId="024A96DF" wp14:editId="487434F6">
          <wp:simplePos x="0" y="0"/>
          <wp:positionH relativeFrom="column">
            <wp:posOffset>2647315</wp:posOffset>
          </wp:positionH>
          <wp:positionV relativeFrom="page">
            <wp:posOffset>652780</wp:posOffset>
          </wp:positionV>
          <wp:extent cx="1871980" cy="359410"/>
          <wp:effectExtent l="0" t="0" r="0" b="2540"/>
          <wp:wrapSquare wrapText="bothSides"/>
          <wp:docPr id="5" name="Slika 5" descr="Slika, ki vsebuje besede besedil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znak&#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871980" cy="359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BAAEC6C" wp14:editId="40C576C4">
          <wp:simplePos x="0" y="0"/>
          <wp:positionH relativeFrom="page">
            <wp:posOffset>5629275</wp:posOffset>
          </wp:positionH>
          <wp:positionV relativeFrom="page">
            <wp:posOffset>625475</wp:posOffset>
          </wp:positionV>
          <wp:extent cx="1798320" cy="445135"/>
          <wp:effectExtent l="0" t="0" r="0" b="0"/>
          <wp:wrapSquare wrapText="bothSides"/>
          <wp:docPr id="17" name="Slika 9"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71225">
      <w:rPr>
        <w:noProof/>
      </w:rPr>
      <mc:AlternateContent>
        <mc:Choice Requires="wps">
          <w:drawing>
            <wp:anchor distT="4294967295" distB="4294967295" distL="114300" distR="114300" simplePos="0" relativeHeight="251659264" behindDoc="1" locked="0" layoutInCell="0" allowOverlap="1" wp14:anchorId="12D6EAD7" wp14:editId="59FBF57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7AC91B" id="Raven povezovalnik 1"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71225" w:rsidRPr="008F3500">
      <w:rPr>
        <w:rFonts w:ascii="Republika" w:hAnsi="Republika"/>
      </w:rPr>
      <w:t>REPUBLIKA SLOVENIJA</w:t>
    </w:r>
  </w:p>
  <w:p w14:paraId="22336DF5" w14:textId="428FA642" w:rsidR="00C71225" w:rsidRPr="008A4089" w:rsidRDefault="00C71225" w:rsidP="00C7122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598C136B" w14:textId="77777777" w:rsidR="00820589" w:rsidRDefault="00820589" w:rsidP="00C71225">
    <w:pPr>
      <w:pStyle w:val="Glava"/>
      <w:tabs>
        <w:tab w:val="clear" w:pos="4320"/>
        <w:tab w:val="clear" w:pos="8640"/>
        <w:tab w:val="left" w:pos="5112"/>
      </w:tabs>
      <w:spacing w:before="120" w:line="240" w:lineRule="exact"/>
      <w:rPr>
        <w:rFonts w:cs="Arial"/>
        <w:sz w:val="16"/>
      </w:rPr>
    </w:pPr>
  </w:p>
  <w:p w14:paraId="232309DB" w14:textId="77777777" w:rsidR="00820589" w:rsidRDefault="00820589" w:rsidP="00820589">
    <w:pPr>
      <w:pStyle w:val="Glava"/>
      <w:tabs>
        <w:tab w:val="clear" w:pos="4320"/>
        <w:tab w:val="clear" w:pos="8640"/>
        <w:tab w:val="left" w:pos="5112"/>
      </w:tabs>
      <w:spacing w:before="120" w:line="240" w:lineRule="exact"/>
      <w:rPr>
        <w:rFonts w:cs="Arial"/>
        <w:sz w:val="16"/>
      </w:rPr>
    </w:pPr>
  </w:p>
  <w:p w14:paraId="3E381883" w14:textId="0334FEE3" w:rsidR="00C71225" w:rsidRPr="008F3500" w:rsidRDefault="00C71225" w:rsidP="00820589">
    <w:pPr>
      <w:pStyle w:val="Glava"/>
      <w:tabs>
        <w:tab w:val="clear" w:pos="4320"/>
        <w:tab w:val="clear" w:pos="8640"/>
        <w:tab w:val="left" w:pos="5112"/>
      </w:tabs>
      <w:spacing w:before="120" w:line="240" w:lineRule="exact"/>
      <w:rPr>
        <w:rFonts w:cs="Arial"/>
        <w:sz w:val="16"/>
      </w:rPr>
    </w:pPr>
    <w:r>
      <w:rPr>
        <w:rFonts w:cs="Arial"/>
        <w:sz w:val="16"/>
      </w:rPr>
      <w:t>Masarykova cesta 16, 1000 Ljubljana</w:t>
    </w:r>
    <w:r w:rsidRPr="008F3500">
      <w:rPr>
        <w:rFonts w:cs="Arial"/>
        <w:sz w:val="16"/>
      </w:rPr>
      <w:tab/>
    </w:r>
    <w:r>
      <w:rPr>
        <w:rFonts w:cs="Arial"/>
        <w:sz w:val="16"/>
      </w:rPr>
      <w:tab/>
    </w:r>
    <w:r w:rsidRPr="008F3500">
      <w:rPr>
        <w:rFonts w:cs="Arial"/>
        <w:sz w:val="16"/>
      </w:rPr>
      <w:t xml:space="preserve">T: </w:t>
    </w:r>
    <w:r>
      <w:rPr>
        <w:rFonts w:cs="Arial"/>
        <w:sz w:val="16"/>
      </w:rPr>
      <w:t>01 400 52 00</w:t>
    </w:r>
  </w:p>
  <w:p w14:paraId="09112858" w14:textId="77777777" w:rsidR="00C71225" w:rsidRPr="008F3500" w:rsidRDefault="00C71225" w:rsidP="00C7122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gp.mvi@gov.si</w:t>
    </w:r>
  </w:p>
  <w:p w14:paraId="724567C5" w14:textId="77777777" w:rsidR="00C71225" w:rsidRDefault="00C71225" w:rsidP="00C7122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t>www.mvi.gov.si</w:t>
    </w:r>
    <w:r w:rsidRPr="008F3500">
      <w:rPr>
        <w:rFonts w:cs="Arial"/>
        <w:sz w:val="16"/>
      </w:rPr>
      <w:tab/>
    </w:r>
  </w:p>
  <w:p w14:paraId="268F52DC" w14:textId="77777777" w:rsidR="00D9242E" w:rsidRPr="00C71225" w:rsidRDefault="00D9242E" w:rsidP="00C7122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3A88"/>
    <w:rsid w:val="00056DF7"/>
    <w:rsid w:val="00062F06"/>
    <w:rsid w:val="0008173B"/>
    <w:rsid w:val="00083C7B"/>
    <w:rsid w:val="0009487D"/>
    <w:rsid w:val="000A7238"/>
    <w:rsid w:val="000B463E"/>
    <w:rsid w:val="000C2655"/>
    <w:rsid w:val="000C6339"/>
    <w:rsid w:val="000E199D"/>
    <w:rsid w:val="000E7027"/>
    <w:rsid w:val="00106622"/>
    <w:rsid w:val="001127DA"/>
    <w:rsid w:val="0011460D"/>
    <w:rsid w:val="0011666A"/>
    <w:rsid w:val="0012245E"/>
    <w:rsid w:val="0013407D"/>
    <w:rsid w:val="001357B2"/>
    <w:rsid w:val="001772FC"/>
    <w:rsid w:val="00177FF9"/>
    <w:rsid w:val="00184418"/>
    <w:rsid w:val="00191B38"/>
    <w:rsid w:val="001A3E21"/>
    <w:rsid w:val="001A7691"/>
    <w:rsid w:val="001A7EFD"/>
    <w:rsid w:val="001B0E95"/>
    <w:rsid w:val="001C522F"/>
    <w:rsid w:val="001C6F54"/>
    <w:rsid w:val="001D0A48"/>
    <w:rsid w:val="001D2B37"/>
    <w:rsid w:val="001D68F7"/>
    <w:rsid w:val="001F2D26"/>
    <w:rsid w:val="001F3E3C"/>
    <w:rsid w:val="00202A77"/>
    <w:rsid w:val="00205AD8"/>
    <w:rsid w:val="002130DD"/>
    <w:rsid w:val="00225D98"/>
    <w:rsid w:val="00253D35"/>
    <w:rsid w:val="0026393B"/>
    <w:rsid w:val="00271CE5"/>
    <w:rsid w:val="0027455A"/>
    <w:rsid w:val="002777B4"/>
    <w:rsid w:val="0028101B"/>
    <w:rsid w:val="00282020"/>
    <w:rsid w:val="00282F7C"/>
    <w:rsid w:val="00294E4C"/>
    <w:rsid w:val="002A0367"/>
    <w:rsid w:val="002B28C9"/>
    <w:rsid w:val="002C5333"/>
    <w:rsid w:val="002E55AB"/>
    <w:rsid w:val="003069E4"/>
    <w:rsid w:val="00307C13"/>
    <w:rsid w:val="00320F71"/>
    <w:rsid w:val="003213B2"/>
    <w:rsid w:val="00323186"/>
    <w:rsid w:val="00332AC3"/>
    <w:rsid w:val="003376A9"/>
    <w:rsid w:val="003455F7"/>
    <w:rsid w:val="0035036E"/>
    <w:rsid w:val="003636BF"/>
    <w:rsid w:val="00370B4E"/>
    <w:rsid w:val="00373F7D"/>
    <w:rsid w:val="0037479F"/>
    <w:rsid w:val="003845B4"/>
    <w:rsid w:val="00387A5D"/>
    <w:rsid w:val="00387B1A"/>
    <w:rsid w:val="003952F9"/>
    <w:rsid w:val="003A3CEA"/>
    <w:rsid w:val="003A4AD6"/>
    <w:rsid w:val="003D25DD"/>
    <w:rsid w:val="003E1C74"/>
    <w:rsid w:val="003E3CE7"/>
    <w:rsid w:val="003E68E3"/>
    <w:rsid w:val="003E6A54"/>
    <w:rsid w:val="00410662"/>
    <w:rsid w:val="004112A7"/>
    <w:rsid w:val="00416F49"/>
    <w:rsid w:val="004247C6"/>
    <w:rsid w:val="00425F0E"/>
    <w:rsid w:val="00436A4F"/>
    <w:rsid w:val="00436A56"/>
    <w:rsid w:val="004612B4"/>
    <w:rsid w:val="00462EEC"/>
    <w:rsid w:val="00463315"/>
    <w:rsid w:val="00474065"/>
    <w:rsid w:val="004849D6"/>
    <w:rsid w:val="00491E9C"/>
    <w:rsid w:val="004A145E"/>
    <w:rsid w:val="004A6B16"/>
    <w:rsid w:val="004C24C4"/>
    <w:rsid w:val="004C5720"/>
    <w:rsid w:val="004D424E"/>
    <w:rsid w:val="004E768D"/>
    <w:rsid w:val="004F0582"/>
    <w:rsid w:val="004F27CE"/>
    <w:rsid w:val="004F7DB5"/>
    <w:rsid w:val="00506C79"/>
    <w:rsid w:val="0051312A"/>
    <w:rsid w:val="005153FC"/>
    <w:rsid w:val="0051651F"/>
    <w:rsid w:val="00526246"/>
    <w:rsid w:val="00540DB2"/>
    <w:rsid w:val="00546C67"/>
    <w:rsid w:val="00567106"/>
    <w:rsid w:val="0056724E"/>
    <w:rsid w:val="00570BCD"/>
    <w:rsid w:val="00587BD7"/>
    <w:rsid w:val="005A4EF3"/>
    <w:rsid w:val="005C4E20"/>
    <w:rsid w:val="005D255D"/>
    <w:rsid w:val="005D2ECB"/>
    <w:rsid w:val="005D318F"/>
    <w:rsid w:val="005E0FB6"/>
    <w:rsid w:val="005E1D3C"/>
    <w:rsid w:val="005E2D84"/>
    <w:rsid w:val="005E581C"/>
    <w:rsid w:val="0062480D"/>
    <w:rsid w:val="00630EC4"/>
    <w:rsid w:val="00632253"/>
    <w:rsid w:val="00642714"/>
    <w:rsid w:val="006455CE"/>
    <w:rsid w:val="0065434F"/>
    <w:rsid w:val="00670E6E"/>
    <w:rsid w:val="0067560A"/>
    <w:rsid w:val="006824A1"/>
    <w:rsid w:val="00691985"/>
    <w:rsid w:val="00692F46"/>
    <w:rsid w:val="006A3559"/>
    <w:rsid w:val="006A41E0"/>
    <w:rsid w:val="006B7700"/>
    <w:rsid w:val="006C31EB"/>
    <w:rsid w:val="006C5487"/>
    <w:rsid w:val="006D42D9"/>
    <w:rsid w:val="006D77B2"/>
    <w:rsid w:val="006F28B5"/>
    <w:rsid w:val="006F4053"/>
    <w:rsid w:val="006F5F9C"/>
    <w:rsid w:val="00733017"/>
    <w:rsid w:val="00741123"/>
    <w:rsid w:val="00751DCA"/>
    <w:rsid w:val="007615AC"/>
    <w:rsid w:val="00777E44"/>
    <w:rsid w:val="0078193C"/>
    <w:rsid w:val="00783310"/>
    <w:rsid w:val="0079279D"/>
    <w:rsid w:val="007A4A6D"/>
    <w:rsid w:val="007C10F5"/>
    <w:rsid w:val="007C1E2E"/>
    <w:rsid w:val="007D1BCF"/>
    <w:rsid w:val="007D24F2"/>
    <w:rsid w:val="007D75CF"/>
    <w:rsid w:val="007E6DC5"/>
    <w:rsid w:val="00807792"/>
    <w:rsid w:val="00810AB9"/>
    <w:rsid w:val="008157B7"/>
    <w:rsid w:val="008203F9"/>
    <w:rsid w:val="00820589"/>
    <w:rsid w:val="00825ED8"/>
    <w:rsid w:val="00837C28"/>
    <w:rsid w:val="0084174C"/>
    <w:rsid w:val="00842658"/>
    <w:rsid w:val="008453FC"/>
    <w:rsid w:val="008509BC"/>
    <w:rsid w:val="008565B4"/>
    <w:rsid w:val="00860BB7"/>
    <w:rsid w:val="00865443"/>
    <w:rsid w:val="0087451D"/>
    <w:rsid w:val="0088043C"/>
    <w:rsid w:val="00885336"/>
    <w:rsid w:val="008906C9"/>
    <w:rsid w:val="008A667F"/>
    <w:rsid w:val="008B1238"/>
    <w:rsid w:val="008B5717"/>
    <w:rsid w:val="008B6BB1"/>
    <w:rsid w:val="008C5738"/>
    <w:rsid w:val="008C5B55"/>
    <w:rsid w:val="008D04F0"/>
    <w:rsid w:val="008D26C7"/>
    <w:rsid w:val="008D45D5"/>
    <w:rsid w:val="008E19C5"/>
    <w:rsid w:val="008F3500"/>
    <w:rsid w:val="00905DED"/>
    <w:rsid w:val="009074C8"/>
    <w:rsid w:val="009125BB"/>
    <w:rsid w:val="00915BD7"/>
    <w:rsid w:val="00924E3C"/>
    <w:rsid w:val="00925EC7"/>
    <w:rsid w:val="0093776E"/>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F24CC"/>
    <w:rsid w:val="00A019BE"/>
    <w:rsid w:val="00A125C5"/>
    <w:rsid w:val="00A1454A"/>
    <w:rsid w:val="00A165F8"/>
    <w:rsid w:val="00A40CF9"/>
    <w:rsid w:val="00A5039D"/>
    <w:rsid w:val="00A6415D"/>
    <w:rsid w:val="00A65EE7"/>
    <w:rsid w:val="00A66772"/>
    <w:rsid w:val="00A70133"/>
    <w:rsid w:val="00A72B92"/>
    <w:rsid w:val="00A85530"/>
    <w:rsid w:val="00AB14F8"/>
    <w:rsid w:val="00AC2A90"/>
    <w:rsid w:val="00AC2FEC"/>
    <w:rsid w:val="00AC354A"/>
    <w:rsid w:val="00AC6F6F"/>
    <w:rsid w:val="00AE2C37"/>
    <w:rsid w:val="00AE76B9"/>
    <w:rsid w:val="00AE77C5"/>
    <w:rsid w:val="00AF4C29"/>
    <w:rsid w:val="00AF5020"/>
    <w:rsid w:val="00B0192F"/>
    <w:rsid w:val="00B10E0A"/>
    <w:rsid w:val="00B1287A"/>
    <w:rsid w:val="00B17141"/>
    <w:rsid w:val="00B31575"/>
    <w:rsid w:val="00B36462"/>
    <w:rsid w:val="00B840F2"/>
    <w:rsid w:val="00B8547D"/>
    <w:rsid w:val="00BB50C4"/>
    <w:rsid w:val="00BB53CD"/>
    <w:rsid w:val="00BD368A"/>
    <w:rsid w:val="00C00E97"/>
    <w:rsid w:val="00C012A1"/>
    <w:rsid w:val="00C17637"/>
    <w:rsid w:val="00C250D5"/>
    <w:rsid w:val="00C329B1"/>
    <w:rsid w:val="00C46653"/>
    <w:rsid w:val="00C500DD"/>
    <w:rsid w:val="00C6605C"/>
    <w:rsid w:val="00C71225"/>
    <w:rsid w:val="00C765C3"/>
    <w:rsid w:val="00C831B1"/>
    <w:rsid w:val="00C8638C"/>
    <w:rsid w:val="00C86981"/>
    <w:rsid w:val="00C8757E"/>
    <w:rsid w:val="00C92898"/>
    <w:rsid w:val="00CA2C19"/>
    <w:rsid w:val="00CA3F46"/>
    <w:rsid w:val="00CB0081"/>
    <w:rsid w:val="00CC4B1E"/>
    <w:rsid w:val="00CC6EDE"/>
    <w:rsid w:val="00CE08CA"/>
    <w:rsid w:val="00CE4061"/>
    <w:rsid w:val="00CE7514"/>
    <w:rsid w:val="00CF1EB9"/>
    <w:rsid w:val="00CF4F86"/>
    <w:rsid w:val="00D05434"/>
    <w:rsid w:val="00D10141"/>
    <w:rsid w:val="00D1103D"/>
    <w:rsid w:val="00D12823"/>
    <w:rsid w:val="00D13D6F"/>
    <w:rsid w:val="00D14886"/>
    <w:rsid w:val="00D168F8"/>
    <w:rsid w:val="00D16C1C"/>
    <w:rsid w:val="00D1775F"/>
    <w:rsid w:val="00D248DE"/>
    <w:rsid w:val="00D36B7C"/>
    <w:rsid w:val="00D4729B"/>
    <w:rsid w:val="00D5079B"/>
    <w:rsid w:val="00D56FF7"/>
    <w:rsid w:val="00D62EBB"/>
    <w:rsid w:val="00D65ACD"/>
    <w:rsid w:val="00D67886"/>
    <w:rsid w:val="00D82859"/>
    <w:rsid w:val="00D8542D"/>
    <w:rsid w:val="00D90D23"/>
    <w:rsid w:val="00D9242E"/>
    <w:rsid w:val="00D92912"/>
    <w:rsid w:val="00DC2190"/>
    <w:rsid w:val="00DC6A71"/>
    <w:rsid w:val="00DD1388"/>
    <w:rsid w:val="00DE16F3"/>
    <w:rsid w:val="00DE5B46"/>
    <w:rsid w:val="00DF4801"/>
    <w:rsid w:val="00DF5560"/>
    <w:rsid w:val="00E0357D"/>
    <w:rsid w:val="00E1503B"/>
    <w:rsid w:val="00E24EC2"/>
    <w:rsid w:val="00E45E6F"/>
    <w:rsid w:val="00E53515"/>
    <w:rsid w:val="00E5468F"/>
    <w:rsid w:val="00E71FBA"/>
    <w:rsid w:val="00E7401B"/>
    <w:rsid w:val="00E77CA4"/>
    <w:rsid w:val="00E87022"/>
    <w:rsid w:val="00EA2668"/>
    <w:rsid w:val="00EA7A38"/>
    <w:rsid w:val="00EB0910"/>
    <w:rsid w:val="00ED285B"/>
    <w:rsid w:val="00EE020F"/>
    <w:rsid w:val="00EE3145"/>
    <w:rsid w:val="00EE4FAF"/>
    <w:rsid w:val="00EE76CD"/>
    <w:rsid w:val="00EF47A9"/>
    <w:rsid w:val="00EF7436"/>
    <w:rsid w:val="00EF7E7E"/>
    <w:rsid w:val="00F04379"/>
    <w:rsid w:val="00F05C55"/>
    <w:rsid w:val="00F06B42"/>
    <w:rsid w:val="00F11622"/>
    <w:rsid w:val="00F14A11"/>
    <w:rsid w:val="00F240BB"/>
    <w:rsid w:val="00F24502"/>
    <w:rsid w:val="00F319F9"/>
    <w:rsid w:val="00F341E4"/>
    <w:rsid w:val="00F379CE"/>
    <w:rsid w:val="00F4650E"/>
    <w:rsid w:val="00F46724"/>
    <w:rsid w:val="00F52539"/>
    <w:rsid w:val="00F5700E"/>
    <w:rsid w:val="00F57FED"/>
    <w:rsid w:val="00F700BD"/>
    <w:rsid w:val="00F72398"/>
    <w:rsid w:val="00F8296D"/>
    <w:rsid w:val="00F920E5"/>
    <w:rsid w:val="00FA03FD"/>
    <w:rsid w:val="00FB30F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 w:type="character" w:styleId="Sprotnaopomba-sklic">
    <w:name w:val="footnote reference"/>
    <w:rsid w:val="00810AB9"/>
    <w:rPr>
      <w:vertAlign w:val="superscript"/>
    </w:rPr>
  </w:style>
  <w:style w:type="character" w:styleId="SledenaHiperpovezava">
    <w:name w:val="FollowedHyperlink"/>
    <w:basedOn w:val="Privzetapisavaodstavka"/>
    <w:rsid w:val="00810A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770001307">
      <w:bodyDiv w:val="1"/>
      <w:marLeft w:val="0"/>
      <w:marRight w:val="0"/>
      <w:marTop w:val="0"/>
      <w:marBottom w:val="0"/>
      <w:divBdr>
        <w:top w:val="none" w:sz="0" w:space="0" w:color="auto"/>
        <w:left w:val="none" w:sz="0" w:space="0" w:color="auto"/>
        <w:bottom w:val="none" w:sz="0" w:space="0" w:color="auto"/>
        <w:right w:val="none" w:sz="0" w:space="0" w:color="auto"/>
      </w:divBdr>
    </w:div>
    <w:div w:id="19549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33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vi@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s://www.uradni-list.si/glasilo-uradni-list-rs/vsebina/2023-01-428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804</Words>
  <Characters>5574</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6366</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Irena Guna</dc:creator>
  <cp:keywords/>
  <cp:lastModifiedBy>Irena Guna</cp:lastModifiedBy>
  <cp:revision>19</cp:revision>
  <cp:lastPrinted>2025-02-24T14:38:00Z</cp:lastPrinted>
  <dcterms:created xsi:type="dcterms:W3CDTF">2025-02-24T11:45:00Z</dcterms:created>
  <dcterms:modified xsi:type="dcterms:W3CDTF">2025-04-24T09:10:00Z</dcterms:modified>
</cp:coreProperties>
</file>