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9AB11" w14:textId="77777777" w:rsidR="00051BBC" w:rsidRDefault="00051BBC" w:rsidP="003A510D">
      <w:pPr>
        <w:jc w:val="both"/>
        <w:rPr>
          <w:rFonts w:cs="Arial"/>
          <w:szCs w:val="20"/>
        </w:rPr>
      </w:pPr>
    </w:p>
    <w:p w14:paraId="44CABA14" w14:textId="627C5D71" w:rsidR="003A510D" w:rsidRDefault="003A510D" w:rsidP="003A510D">
      <w:pPr>
        <w:jc w:val="both"/>
        <w:rPr>
          <w:b/>
        </w:rPr>
      </w:pPr>
      <w:r w:rsidRPr="00EC2CDA">
        <w:rPr>
          <w:rFonts w:cs="Arial"/>
          <w:szCs w:val="20"/>
        </w:rPr>
        <w:t>Na podlagi 57. člena Zakona o javnih uslužbencih (</w:t>
      </w:r>
      <w:r w:rsidR="00EC6B35" w:rsidRPr="00EC6B35">
        <w:rPr>
          <w:rFonts w:cs="Arial"/>
          <w:szCs w:val="20"/>
        </w:rPr>
        <w:t xml:space="preserve">Uradni list RS, št. 63/07 – uradno prečiščeno besedilo, 65/08, 69/08 – ZTFI-A, 69/08 – ZZavar-E, 40/12 – ZUJF, 158/20 – </w:t>
      </w:r>
      <w:proofErr w:type="spellStart"/>
      <w:r w:rsidR="00EC6B35" w:rsidRPr="00EC6B35">
        <w:rPr>
          <w:rFonts w:cs="Arial"/>
          <w:szCs w:val="20"/>
        </w:rPr>
        <w:t>ZIntPK</w:t>
      </w:r>
      <w:proofErr w:type="spellEnd"/>
      <w:r w:rsidR="00EC6B35" w:rsidRPr="00EC6B35">
        <w:rPr>
          <w:rFonts w:cs="Arial"/>
          <w:szCs w:val="20"/>
        </w:rPr>
        <w:t xml:space="preserve">-C, 203/20 – ZIUPOPDVE, 202/21 – </w:t>
      </w:r>
      <w:proofErr w:type="spellStart"/>
      <w:r w:rsidR="00EC6B35" w:rsidRPr="00EC6B35">
        <w:rPr>
          <w:rFonts w:cs="Arial"/>
          <w:szCs w:val="20"/>
        </w:rPr>
        <w:t>odl</w:t>
      </w:r>
      <w:proofErr w:type="spellEnd"/>
      <w:r w:rsidR="00EC6B35" w:rsidRPr="00EC6B35">
        <w:rPr>
          <w:rFonts w:cs="Arial"/>
          <w:szCs w:val="20"/>
        </w:rPr>
        <w:t xml:space="preserve">. US in 3/22 – </w:t>
      </w:r>
      <w:proofErr w:type="spellStart"/>
      <w:r w:rsidR="00EC6B35" w:rsidRPr="00EC6B35">
        <w:rPr>
          <w:rFonts w:cs="Arial"/>
          <w:szCs w:val="20"/>
        </w:rPr>
        <w:t>ZDeb</w:t>
      </w:r>
      <w:proofErr w:type="spellEnd"/>
      <w:r w:rsidRPr="00EC2CDA">
        <w:rPr>
          <w:rFonts w:cs="Arial"/>
          <w:szCs w:val="20"/>
        </w:rPr>
        <w:t>; v nadaljevanju: ZJU) in 8. člena Uredbe o postopku za zasedbo delovnega mesta v organih državne uprave in v pravosodnih organih (Uradni list RS, št. 139/06 in 104/10)</w:t>
      </w:r>
    </w:p>
    <w:p w14:paraId="30515BBF" w14:textId="77777777" w:rsidR="003A510D" w:rsidRDefault="003A510D" w:rsidP="003A510D">
      <w:pPr>
        <w:jc w:val="both"/>
        <w:rPr>
          <w:b/>
        </w:rPr>
      </w:pPr>
    </w:p>
    <w:p w14:paraId="3C3976FE" w14:textId="77777777" w:rsidR="00B01EAF" w:rsidRDefault="003A510D" w:rsidP="003A510D">
      <w:pPr>
        <w:jc w:val="both"/>
        <w:rPr>
          <w:b/>
        </w:rPr>
      </w:pPr>
      <w:r w:rsidRPr="00986F60">
        <w:rPr>
          <w:b/>
        </w:rPr>
        <w:t>MINISTRSTVO ZA</w:t>
      </w:r>
      <w:r w:rsidR="00B32D9A">
        <w:rPr>
          <w:b/>
        </w:rPr>
        <w:t xml:space="preserve"> VZGOJO IN</w:t>
      </w:r>
      <w:r w:rsidRPr="00986F60">
        <w:rPr>
          <w:b/>
        </w:rPr>
        <w:t xml:space="preserve"> IZOBRAŽEVANJE, </w:t>
      </w:r>
      <w:r>
        <w:rPr>
          <w:b/>
        </w:rPr>
        <w:t>Masarykova 16, 1000 Ljubljana</w:t>
      </w:r>
    </w:p>
    <w:p w14:paraId="0396C87E" w14:textId="77777777" w:rsidR="00B01EAF" w:rsidRDefault="00B01EAF" w:rsidP="003A510D">
      <w:pPr>
        <w:jc w:val="both"/>
        <w:rPr>
          <w:b/>
        </w:rPr>
      </w:pPr>
    </w:p>
    <w:p w14:paraId="4A96318F" w14:textId="77777777" w:rsidR="003A510D" w:rsidRPr="00B01EAF" w:rsidRDefault="00B01EAF" w:rsidP="003A510D">
      <w:pPr>
        <w:jc w:val="both"/>
        <w:rPr>
          <w:b/>
        </w:rPr>
      </w:pPr>
      <w:r>
        <w:rPr>
          <w:rFonts w:cs="Arial"/>
          <w:b/>
          <w:iCs/>
          <w:szCs w:val="20"/>
          <w:lang w:eastAsia="sl-SI"/>
        </w:rPr>
        <w:t>o</w:t>
      </w:r>
      <w:r w:rsidR="00B32D9A" w:rsidRPr="008B107E">
        <w:rPr>
          <w:rFonts w:cs="Arial"/>
          <w:b/>
          <w:iCs/>
          <w:szCs w:val="20"/>
          <w:lang w:eastAsia="sl-SI"/>
        </w:rPr>
        <w:t>bjavlj</w:t>
      </w:r>
      <w:r>
        <w:rPr>
          <w:rFonts w:cs="Arial"/>
          <w:b/>
          <w:iCs/>
          <w:szCs w:val="20"/>
          <w:lang w:eastAsia="sl-SI"/>
        </w:rPr>
        <w:t xml:space="preserve">a </w:t>
      </w:r>
      <w:r w:rsidR="003A510D" w:rsidRPr="00B01EAF">
        <w:rPr>
          <w:rFonts w:cs="Arial"/>
          <w:b/>
          <w:bCs/>
          <w:szCs w:val="20"/>
        </w:rPr>
        <w:t>interni natečaj</w:t>
      </w:r>
      <w:r w:rsidR="003A510D" w:rsidRPr="00DE0B5D">
        <w:rPr>
          <w:rFonts w:cs="Arial"/>
          <w:szCs w:val="20"/>
        </w:rPr>
        <w:t xml:space="preserve"> za zasedbo prostega uradniškega delovnega mesta </w:t>
      </w:r>
    </w:p>
    <w:p w14:paraId="7EF82618" w14:textId="77777777" w:rsidR="003A510D" w:rsidRPr="001A5B7D" w:rsidRDefault="003A510D" w:rsidP="003A510D">
      <w:pPr>
        <w:jc w:val="both"/>
      </w:pPr>
    </w:p>
    <w:p w14:paraId="10DA5D2F" w14:textId="77777777" w:rsidR="00B32D9A" w:rsidRPr="00B32D9A" w:rsidRDefault="00B32D9A" w:rsidP="00B32D9A">
      <w:pPr>
        <w:ind w:right="-19"/>
        <w:jc w:val="both"/>
        <w:rPr>
          <w:rFonts w:cs="Arial"/>
          <w:szCs w:val="20"/>
        </w:rPr>
      </w:pPr>
      <w:r w:rsidRPr="00F27668">
        <w:rPr>
          <w:rFonts w:cs="Arial"/>
          <w:b/>
          <w:szCs w:val="20"/>
        </w:rPr>
        <w:t xml:space="preserve">pod šifro </w:t>
      </w:r>
      <w:r w:rsidR="00100417">
        <w:rPr>
          <w:rFonts w:cs="Arial"/>
          <w:b/>
          <w:szCs w:val="20"/>
        </w:rPr>
        <w:t>4</w:t>
      </w:r>
      <w:r w:rsidR="00CD4B2E">
        <w:rPr>
          <w:rFonts w:cs="Arial"/>
          <w:b/>
          <w:szCs w:val="20"/>
        </w:rPr>
        <w:t>085</w:t>
      </w:r>
      <w:r w:rsidR="00B01EAF">
        <w:rPr>
          <w:rFonts w:cs="Arial"/>
          <w:b/>
          <w:szCs w:val="20"/>
        </w:rPr>
        <w:t xml:space="preserve"> – </w:t>
      </w:r>
      <w:r w:rsidR="00100417">
        <w:rPr>
          <w:rFonts w:cs="Arial"/>
          <w:b/>
          <w:szCs w:val="20"/>
        </w:rPr>
        <w:t xml:space="preserve">PODSEKRETAR </w:t>
      </w:r>
      <w:r>
        <w:rPr>
          <w:rFonts w:cs="Arial"/>
          <w:b/>
          <w:szCs w:val="20"/>
        </w:rPr>
        <w:t>(m/ž)</w:t>
      </w:r>
      <w:r w:rsidR="003A510D" w:rsidRPr="00F27668">
        <w:rPr>
          <w:rFonts w:cs="Arial"/>
          <w:b/>
          <w:szCs w:val="20"/>
        </w:rPr>
        <w:t xml:space="preserve"> </w:t>
      </w:r>
      <w:r w:rsidR="003A510D" w:rsidRPr="00FC0287">
        <w:rPr>
          <w:rFonts w:cs="Arial"/>
          <w:b/>
          <w:szCs w:val="20"/>
        </w:rPr>
        <w:t xml:space="preserve">v </w:t>
      </w:r>
      <w:r w:rsidR="00CD4B2E">
        <w:rPr>
          <w:rFonts w:cs="Arial"/>
          <w:b/>
          <w:szCs w:val="20"/>
        </w:rPr>
        <w:t xml:space="preserve">Pravni službi v Sekretariatu </w:t>
      </w:r>
      <w:r w:rsidR="00B01EAF" w:rsidRPr="00F27668">
        <w:rPr>
          <w:iCs/>
          <w:szCs w:val="20"/>
        </w:rPr>
        <w:t>(št</w:t>
      </w:r>
      <w:r w:rsidR="00B01EAF" w:rsidRPr="00EC6B35">
        <w:rPr>
          <w:iCs/>
          <w:szCs w:val="20"/>
        </w:rPr>
        <w:t>.: 110-</w:t>
      </w:r>
      <w:r w:rsidR="009F1BFB">
        <w:rPr>
          <w:iCs/>
          <w:szCs w:val="20"/>
        </w:rPr>
        <w:t>20</w:t>
      </w:r>
      <w:r w:rsidR="00B01EAF" w:rsidRPr="00EC6B35">
        <w:rPr>
          <w:iCs/>
          <w:szCs w:val="20"/>
        </w:rPr>
        <w:t>/202</w:t>
      </w:r>
      <w:r w:rsidR="00CD4B2E">
        <w:rPr>
          <w:iCs/>
          <w:szCs w:val="20"/>
        </w:rPr>
        <w:t>5-3350</w:t>
      </w:r>
      <w:r w:rsidR="00B01EAF" w:rsidRPr="00EC6B35">
        <w:rPr>
          <w:iCs/>
          <w:szCs w:val="20"/>
        </w:rPr>
        <w:t>)</w:t>
      </w:r>
      <w:r w:rsidR="003A510D" w:rsidRPr="00EC6B35">
        <w:rPr>
          <w:iCs/>
          <w:szCs w:val="20"/>
        </w:rPr>
        <w:t>,</w:t>
      </w:r>
      <w:r w:rsidR="003A510D">
        <w:rPr>
          <w:iCs/>
          <w:szCs w:val="20"/>
        </w:rPr>
        <w:t xml:space="preserve"> </w:t>
      </w:r>
      <w:r w:rsidR="00B01EAF">
        <w:rPr>
          <w:iCs/>
          <w:szCs w:val="20"/>
        </w:rPr>
        <w:t xml:space="preserve">za zaposlitev </w:t>
      </w:r>
      <w:r w:rsidR="003A510D">
        <w:rPr>
          <w:iCs/>
          <w:szCs w:val="20"/>
        </w:rPr>
        <w:t>za nedoločen čas, s polnim delovnim časom</w:t>
      </w:r>
      <w:r w:rsidR="003A510D" w:rsidRPr="00F27668">
        <w:rPr>
          <w:iCs/>
          <w:szCs w:val="20"/>
        </w:rPr>
        <w:t>.</w:t>
      </w:r>
    </w:p>
    <w:p w14:paraId="24358E4C" w14:textId="77777777" w:rsidR="00B32D9A" w:rsidRDefault="00B32D9A" w:rsidP="003A510D">
      <w:pPr>
        <w:autoSpaceDE w:val="0"/>
        <w:autoSpaceDN w:val="0"/>
        <w:adjustRightInd w:val="0"/>
        <w:jc w:val="both"/>
        <w:rPr>
          <w:rFonts w:cs="Arial"/>
          <w:iCs/>
          <w:szCs w:val="20"/>
          <w:lang w:eastAsia="sl-SI"/>
        </w:rPr>
      </w:pPr>
    </w:p>
    <w:p w14:paraId="35A0B242" w14:textId="77777777" w:rsidR="00B32D9A" w:rsidRDefault="003A510D" w:rsidP="003A510D">
      <w:pPr>
        <w:widowControl w:val="0"/>
        <w:jc w:val="both"/>
        <w:rPr>
          <w:rFonts w:cs="Arial"/>
          <w:bCs/>
        </w:rPr>
      </w:pPr>
      <w:r w:rsidRPr="003B7ABE">
        <w:rPr>
          <w:rFonts w:cs="Arial"/>
          <w:szCs w:val="20"/>
          <w:lang w:eastAsia="sl-SI"/>
        </w:rPr>
        <w:t xml:space="preserve">Javni uslužbenci, ki se bodo prijavili na prosto delovno mesto, </w:t>
      </w:r>
      <w:r w:rsidRPr="00CB373F">
        <w:rPr>
          <w:rFonts w:cs="Arial"/>
          <w:bCs/>
        </w:rPr>
        <w:t xml:space="preserve">morajo poleg </w:t>
      </w:r>
      <w:r w:rsidRPr="00CB373F">
        <w:rPr>
          <w:rFonts w:cs="Arial"/>
          <w:szCs w:val="20"/>
          <w:lang w:eastAsia="sl-SI"/>
        </w:rPr>
        <w:t>splošnih pogojev, ki</w:t>
      </w:r>
      <w:r w:rsidRPr="003B7ABE">
        <w:rPr>
          <w:rFonts w:cs="Arial"/>
          <w:szCs w:val="20"/>
          <w:lang w:eastAsia="sl-SI"/>
        </w:rPr>
        <w:t xml:space="preserve"> jih</w:t>
      </w:r>
      <w:r>
        <w:rPr>
          <w:rFonts w:cs="Arial"/>
          <w:szCs w:val="20"/>
          <w:lang w:eastAsia="sl-SI"/>
        </w:rPr>
        <w:t xml:space="preserve"> določajo </w:t>
      </w:r>
      <w:r w:rsidRPr="003B7ABE">
        <w:rPr>
          <w:rFonts w:cs="Arial"/>
          <w:szCs w:val="20"/>
          <w:lang w:eastAsia="sl-SI"/>
        </w:rPr>
        <w:t>predpisi s področja delovnega prava</w:t>
      </w:r>
      <w:r>
        <w:rPr>
          <w:rFonts w:cs="Arial"/>
          <w:szCs w:val="20"/>
          <w:lang w:eastAsia="sl-SI"/>
        </w:rPr>
        <w:t>,</w:t>
      </w:r>
      <w:r>
        <w:rPr>
          <w:rFonts w:cs="Arial"/>
          <w:bCs/>
        </w:rPr>
        <w:t xml:space="preserve"> izpolnjevati </w:t>
      </w:r>
      <w:r w:rsidR="00A24F20">
        <w:rPr>
          <w:rFonts w:cs="Arial"/>
          <w:bCs/>
        </w:rPr>
        <w:t xml:space="preserve">tudi </w:t>
      </w:r>
      <w:r>
        <w:rPr>
          <w:rFonts w:cs="Arial"/>
          <w:bCs/>
        </w:rPr>
        <w:t>naslednje pogoje:</w:t>
      </w:r>
    </w:p>
    <w:p w14:paraId="70E34DBD" w14:textId="77777777" w:rsidR="003A510D" w:rsidRDefault="003A510D" w:rsidP="003A510D">
      <w:pPr>
        <w:widowControl w:val="0"/>
        <w:jc w:val="both"/>
        <w:rPr>
          <w:rFonts w:cs="Arial"/>
          <w:bCs/>
        </w:rPr>
      </w:pPr>
      <w:r>
        <w:rPr>
          <w:rFonts w:cs="Arial"/>
          <w:bCs/>
        </w:rPr>
        <w:t xml:space="preserve"> </w:t>
      </w:r>
    </w:p>
    <w:p w14:paraId="5B2A3B9A" w14:textId="77777777" w:rsidR="003A510D" w:rsidRPr="00F44AF9" w:rsidRDefault="003A510D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F44AF9">
        <w:rPr>
          <w:rFonts w:cs="Arial"/>
          <w:szCs w:val="20"/>
        </w:rPr>
        <w:t>sklenjeno delovno razmerje za nedoločen čas v državni upravi, pravosodn</w:t>
      </w:r>
      <w:r>
        <w:rPr>
          <w:rFonts w:cs="Arial"/>
          <w:szCs w:val="20"/>
        </w:rPr>
        <w:t>em</w:t>
      </w:r>
      <w:r w:rsidRPr="00F44AF9">
        <w:rPr>
          <w:rFonts w:cs="Arial"/>
          <w:szCs w:val="20"/>
        </w:rPr>
        <w:t xml:space="preserve"> organ</w:t>
      </w:r>
      <w:r>
        <w:rPr>
          <w:rFonts w:cs="Arial"/>
          <w:szCs w:val="20"/>
        </w:rPr>
        <w:t>u</w:t>
      </w:r>
      <w:r w:rsidRPr="00F44AF9">
        <w:rPr>
          <w:rFonts w:cs="Arial"/>
          <w:szCs w:val="20"/>
        </w:rPr>
        <w:t>, drug</w:t>
      </w:r>
      <w:r>
        <w:rPr>
          <w:rFonts w:cs="Arial"/>
          <w:szCs w:val="20"/>
        </w:rPr>
        <w:t>em</w:t>
      </w:r>
      <w:r w:rsidRPr="00F44AF9">
        <w:rPr>
          <w:rFonts w:cs="Arial"/>
          <w:szCs w:val="20"/>
        </w:rPr>
        <w:t xml:space="preserve"> državn</w:t>
      </w:r>
      <w:r>
        <w:rPr>
          <w:rFonts w:cs="Arial"/>
          <w:szCs w:val="20"/>
        </w:rPr>
        <w:t>em</w:t>
      </w:r>
      <w:r w:rsidRPr="00F44AF9">
        <w:rPr>
          <w:rFonts w:cs="Arial"/>
          <w:szCs w:val="20"/>
        </w:rPr>
        <w:t xml:space="preserve"> organ</w:t>
      </w:r>
      <w:r>
        <w:rPr>
          <w:rFonts w:cs="Arial"/>
          <w:szCs w:val="20"/>
        </w:rPr>
        <w:t>u</w:t>
      </w:r>
      <w:r w:rsidRPr="00F44AF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ali</w:t>
      </w:r>
      <w:r w:rsidRPr="00F44AF9">
        <w:rPr>
          <w:rFonts w:cs="Arial"/>
          <w:szCs w:val="20"/>
        </w:rPr>
        <w:t xml:space="preserve"> uprav</w:t>
      </w:r>
      <w:r>
        <w:rPr>
          <w:rFonts w:cs="Arial"/>
          <w:szCs w:val="20"/>
        </w:rPr>
        <w:t>i</w:t>
      </w:r>
      <w:r w:rsidRPr="00F44AF9">
        <w:rPr>
          <w:rFonts w:cs="Arial"/>
          <w:szCs w:val="20"/>
        </w:rPr>
        <w:t xml:space="preserve"> lokaln</w:t>
      </w:r>
      <w:r>
        <w:rPr>
          <w:rFonts w:cs="Arial"/>
          <w:szCs w:val="20"/>
        </w:rPr>
        <w:t>e</w:t>
      </w:r>
      <w:r w:rsidRPr="00F44AF9">
        <w:rPr>
          <w:rFonts w:cs="Arial"/>
          <w:szCs w:val="20"/>
        </w:rPr>
        <w:t xml:space="preserve"> skupnosti, ki </w:t>
      </w:r>
      <w:r>
        <w:rPr>
          <w:rFonts w:cs="Arial"/>
          <w:szCs w:val="20"/>
        </w:rPr>
        <w:t>je</w:t>
      </w:r>
      <w:r w:rsidRPr="00F44AF9">
        <w:rPr>
          <w:rFonts w:cs="Arial"/>
          <w:szCs w:val="20"/>
        </w:rPr>
        <w:t xml:space="preserve"> po sporazumu z Vlado RS pristopil</w:t>
      </w:r>
      <w:r>
        <w:rPr>
          <w:rFonts w:cs="Arial"/>
          <w:szCs w:val="20"/>
        </w:rPr>
        <w:t>/a</w:t>
      </w:r>
      <w:r w:rsidRPr="00F44AF9">
        <w:rPr>
          <w:rFonts w:cs="Arial"/>
          <w:szCs w:val="20"/>
        </w:rPr>
        <w:t xml:space="preserve"> k »Dogovoru o vključitvi v in</w:t>
      </w:r>
      <w:r>
        <w:rPr>
          <w:rFonts w:cs="Arial"/>
          <w:szCs w:val="20"/>
        </w:rPr>
        <w:t>terni trg dela«;</w:t>
      </w:r>
    </w:p>
    <w:p w14:paraId="7E3D6B2B" w14:textId="77777777" w:rsidR="00100417" w:rsidRPr="00DA224E" w:rsidRDefault="00100417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DA224E">
        <w:rPr>
          <w:rFonts w:cs="Arial"/>
          <w:szCs w:val="20"/>
        </w:rPr>
        <w:t>pridobljen uradniški naziv;</w:t>
      </w:r>
    </w:p>
    <w:p w14:paraId="154543DD" w14:textId="77777777" w:rsidR="00100417" w:rsidRPr="00DA224E" w:rsidRDefault="00100417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DA224E">
        <w:rPr>
          <w:rFonts w:cs="Arial"/>
          <w:szCs w:val="20"/>
        </w:rPr>
        <w:t>končano visokošolsko univerzitetno izobraževanje(prejšnje)/visokošolska univerzitetna izobrazba (prejšnja) ali specialistično izobraževanje po visokošolski strokovni izobrazbi (prejšnje)/specializacija po visokošolski strokovni izobrazbi (prejšnja) ali magistrsko izobraževanje (druga bolonjska stopnja)/magistrska izobrazba(druga bolonjska stopnja) ali magistrsko izobraževanje po visokošolski strokovni izobrazbi (prejšnje)/magisterij po visokošolski strokovni izobrazbi(prejšnja);</w:t>
      </w:r>
    </w:p>
    <w:p w14:paraId="1D4936DA" w14:textId="77777777" w:rsidR="00100417" w:rsidRPr="00DA224E" w:rsidRDefault="00100417" w:rsidP="00577519">
      <w:pPr>
        <w:numPr>
          <w:ilvl w:val="0"/>
          <w:numId w:val="33"/>
        </w:numPr>
        <w:jc w:val="both"/>
        <w:rPr>
          <w:szCs w:val="20"/>
        </w:rPr>
      </w:pPr>
      <w:r w:rsidRPr="00DA224E">
        <w:rPr>
          <w:szCs w:val="20"/>
        </w:rPr>
        <w:t>šest (6) let delovnih izkušenj;</w:t>
      </w:r>
    </w:p>
    <w:p w14:paraId="1CC9FA33" w14:textId="77777777" w:rsidR="00100417" w:rsidRDefault="00100417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DA224E">
        <w:rPr>
          <w:rFonts w:cs="Arial"/>
          <w:szCs w:val="20"/>
        </w:rPr>
        <w:t>opravljeno obvezno usposabljanje za imenovanje v naziv;</w:t>
      </w:r>
    </w:p>
    <w:p w14:paraId="0B90486D" w14:textId="77777777" w:rsidR="00CD4B2E" w:rsidRPr="00DA224E" w:rsidRDefault="00CD4B2E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opravljen </w:t>
      </w:r>
      <w:r w:rsidRPr="00CD4B2E">
        <w:rPr>
          <w:rFonts w:cs="Arial"/>
          <w:szCs w:val="20"/>
        </w:rPr>
        <w:t>strokovni izpit iz upravnega postopka</w:t>
      </w:r>
      <w:r>
        <w:rPr>
          <w:rFonts w:cs="Arial"/>
          <w:szCs w:val="20"/>
        </w:rPr>
        <w:t>;</w:t>
      </w:r>
    </w:p>
    <w:p w14:paraId="39374588" w14:textId="77777777" w:rsidR="00100417" w:rsidRPr="00DA224E" w:rsidRDefault="00100417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DA224E">
        <w:rPr>
          <w:rFonts w:cs="Arial"/>
          <w:szCs w:val="20"/>
        </w:rPr>
        <w:t>znanje uradnega jezika;</w:t>
      </w:r>
    </w:p>
    <w:p w14:paraId="18733445" w14:textId="77777777" w:rsidR="00100417" w:rsidRPr="00DA224E" w:rsidRDefault="00100417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DA224E">
        <w:rPr>
          <w:rFonts w:cs="Arial"/>
          <w:szCs w:val="20"/>
        </w:rPr>
        <w:t>državljanstvo Republike Slovenije;</w:t>
      </w:r>
    </w:p>
    <w:p w14:paraId="16A907F2" w14:textId="77777777" w:rsidR="00100417" w:rsidRPr="00DA224E" w:rsidRDefault="00100417" w:rsidP="00577519">
      <w:pPr>
        <w:numPr>
          <w:ilvl w:val="0"/>
          <w:numId w:val="3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eastAsia="sl-SI"/>
        </w:rPr>
      </w:pPr>
      <w:r w:rsidRPr="00DA224E">
        <w:rPr>
          <w:rFonts w:cs="Arial"/>
          <w:szCs w:val="20"/>
          <w:lang w:eastAsia="sl-SI"/>
        </w:rPr>
        <w:t>ne smejo biti pravnomočno obsojeni zaradi naklepnega kaznivega dejanja, ki se preganja po uradni dolžnosti, in ne smejo biti obsojeni na nepogojno kazen zapora v trajanju več kot šest mesecev;</w:t>
      </w:r>
    </w:p>
    <w:p w14:paraId="6DA29053" w14:textId="77777777" w:rsidR="003A510D" w:rsidRPr="005E5884" w:rsidRDefault="00100417" w:rsidP="00577519">
      <w:pPr>
        <w:numPr>
          <w:ilvl w:val="0"/>
          <w:numId w:val="33"/>
        </w:numPr>
        <w:ind w:right="-19"/>
        <w:jc w:val="both"/>
        <w:rPr>
          <w:rFonts w:cs="Arial"/>
          <w:szCs w:val="20"/>
        </w:rPr>
      </w:pPr>
      <w:r w:rsidRPr="00DA224E">
        <w:rPr>
          <w:rFonts w:cs="Arial"/>
          <w:szCs w:val="20"/>
          <w:lang w:eastAsia="sl-SI"/>
        </w:rPr>
        <w:t>zoper njih ne sme biti vložena pravnomočna obtožnica zaradi naklepnega kaznivega dejanja, ki se preganja po uradni dolžnosti</w:t>
      </w:r>
      <w:r w:rsidR="003A510D" w:rsidRPr="005E5884">
        <w:rPr>
          <w:rFonts w:cs="Arial"/>
          <w:szCs w:val="20"/>
        </w:rPr>
        <w:t>.</w:t>
      </w:r>
    </w:p>
    <w:p w14:paraId="1087AFF3" w14:textId="77777777" w:rsidR="003A510D" w:rsidRPr="00E1487F" w:rsidRDefault="003A510D" w:rsidP="003A510D">
      <w:pPr>
        <w:jc w:val="both"/>
        <w:rPr>
          <w:rFonts w:eastAsia="Batang" w:cs="Arial"/>
          <w:szCs w:val="20"/>
          <w:lang w:eastAsia="ko-KR"/>
        </w:rPr>
      </w:pPr>
    </w:p>
    <w:p w14:paraId="4075B10E" w14:textId="77777777" w:rsidR="003A510D" w:rsidRDefault="003A510D" w:rsidP="003A510D">
      <w:pPr>
        <w:jc w:val="both"/>
        <w:rPr>
          <w:szCs w:val="20"/>
        </w:rPr>
      </w:pPr>
      <w:r w:rsidRPr="00CB342F">
        <w:rPr>
          <w:szCs w:val="20"/>
        </w:rPr>
        <w:t>Kot delovne izkušnje se šteje delovna doba na delovnem mestu, za katero se zahteva ista stopnja izobrazbe in čas pripravništva v isti stopnji izobrazbe, ne glede na to, ali je bilo delovno razmerje sklenjeno</w:t>
      </w:r>
      <w:r w:rsidRPr="001A5B7D">
        <w:rPr>
          <w:szCs w:val="20"/>
        </w:rPr>
        <w:t xml:space="preserve"> oziroma pripravništvo opravljeno pri istem ali pri drugem delodajalcu. </w:t>
      </w:r>
      <w:r>
        <w:rPr>
          <w:szCs w:val="20"/>
        </w:rPr>
        <w:t xml:space="preserve">Za delovne izkušnje se štejejo tudi delovne izkušnje, ki jih je javni uslužbenec pridobil z opravljanjem del na delovnem mestu, za katero se zahteva za eno stopnjo nižja izobrazba, razen pripravništva v eno stopnjo nižji izobrazbi. </w:t>
      </w:r>
      <w:r w:rsidRPr="001A5B7D">
        <w:rPr>
          <w:szCs w:val="20"/>
        </w:rPr>
        <w:t>Kot delovne izkušnje se upošteva tudi delo na enaki stopnji zahtevnosti, kot je delovno mesto, za katero oseba kandidira</w:t>
      </w:r>
      <w:r>
        <w:rPr>
          <w:szCs w:val="20"/>
        </w:rPr>
        <w:t>.</w:t>
      </w:r>
      <w:r w:rsidRPr="001A5B7D">
        <w:rPr>
          <w:szCs w:val="20"/>
        </w:rPr>
        <w:t xml:space="preserve"> Delovne izkušnje se dokazujejo z verodostojnimi listinami, iz katerih sta razvidna čas opravljanja dela in stopnj</w:t>
      </w:r>
      <w:r>
        <w:rPr>
          <w:szCs w:val="20"/>
        </w:rPr>
        <w:t>a</w:t>
      </w:r>
      <w:r w:rsidRPr="001A5B7D">
        <w:rPr>
          <w:szCs w:val="20"/>
        </w:rPr>
        <w:t xml:space="preserve"> izobrazbe.</w:t>
      </w:r>
    </w:p>
    <w:p w14:paraId="7E162D44" w14:textId="77777777" w:rsidR="003A510D" w:rsidRDefault="003A510D" w:rsidP="003A510D">
      <w:pPr>
        <w:jc w:val="both"/>
        <w:rPr>
          <w:rFonts w:cs="Arial"/>
          <w:szCs w:val="20"/>
          <w:lang w:eastAsia="sl-SI"/>
        </w:rPr>
      </w:pPr>
    </w:p>
    <w:p w14:paraId="33D378F9" w14:textId="77777777" w:rsidR="00EC6B35" w:rsidRPr="005D318F" w:rsidRDefault="00EC6B35" w:rsidP="00EC6B35">
      <w:pPr>
        <w:suppressAutoHyphens/>
        <w:jc w:val="both"/>
        <w:rPr>
          <w:rFonts w:cs="Arial"/>
          <w:szCs w:val="20"/>
        </w:rPr>
      </w:pPr>
      <w:r w:rsidRPr="005D318F">
        <w:rPr>
          <w:rFonts w:cs="Arial"/>
          <w:iCs/>
          <w:szCs w:val="20"/>
          <w:lang w:eastAsia="ar-SA"/>
        </w:rPr>
        <w:lastRenderedPageBreak/>
        <w:t>Zahtevane delovne izkušnje se skrajšajo za tretjino v primeru, da ima kandidat univerzitetno izobrazbo (prejšnjo) z magisterijem znanosti</w:t>
      </w:r>
      <w:r w:rsidRPr="005D318F">
        <w:rPr>
          <w:rFonts w:cs="Arial"/>
          <w:szCs w:val="20"/>
          <w:lang w:val="x-none"/>
        </w:rPr>
        <w:t>, doktorat</w:t>
      </w:r>
      <w:r w:rsidRPr="005D318F">
        <w:rPr>
          <w:rFonts w:cs="Arial"/>
          <w:szCs w:val="20"/>
        </w:rPr>
        <w:t>om</w:t>
      </w:r>
      <w:r w:rsidRPr="005D318F">
        <w:rPr>
          <w:rFonts w:cs="Arial"/>
          <w:szCs w:val="20"/>
          <w:lang w:val="x-none"/>
        </w:rPr>
        <w:t xml:space="preserve"> oziroma zaključen</w:t>
      </w:r>
      <w:r w:rsidRPr="005D318F">
        <w:rPr>
          <w:rFonts w:cs="Arial"/>
          <w:szCs w:val="20"/>
        </w:rPr>
        <w:t>im</w:t>
      </w:r>
      <w:r w:rsidRPr="005D318F">
        <w:rPr>
          <w:rFonts w:cs="Arial"/>
          <w:szCs w:val="20"/>
          <w:lang w:val="x-none"/>
        </w:rPr>
        <w:t xml:space="preserve"> specialistični</w:t>
      </w:r>
      <w:r w:rsidRPr="005D318F">
        <w:rPr>
          <w:rFonts w:cs="Arial"/>
          <w:szCs w:val="20"/>
        </w:rPr>
        <w:t>m</w:t>
      </w:r>
      <w:r w:rsidRPr="005D318F">
        <w:rPr>
          <w:rFonts w:cs="Arial"/>
          <w:szCs w:val="20"/>
          <w:lang w:val="x-none"/>
        </w:rPr>
        <w:t xml:space="preserve"> študij</w:t>
      </w:r>
      <w:r w:rsidRPr="005D318F">
        <w:rPr>
          <w:rFonts w:cs="Arial"/>
          <w:szCs w:val="20"/>
        </w:rPr>
        <w:t xml:space="preserve">em oziroma drugo bolonjsko stopnjo z doktoratom. </w:t>
      </w:r>
    </w:p>
    <w:p w14:paraId="52D4B841" w14:textId="77777777" w:rsidR="003A510D" w:rsidRDefault="003A510D" w:rsidP="001B3823">
      <w:pPr>
        <w:jc w:val="both"/>
        <w:rPr>
          <w:rFonts w:cs="Arial"/>
          <w:iCs/>
          <w:szCs w:val="20"/>
        </w:rPr>
      </w:pPr>
    </w:p>
    <w:p w14:paraId="45AD809C" w14:textId="77777777" w:rsidR="003A510D" w:rsidRDefault="002404B4" w:rsidP="001B3823">
      <w:pPr>
        <w:suppressAutoHyphens/>
        <w:jc w:val="both"/>
        <w:rPr>
          <w:szCs w:val="20"/>
        </w:rPr>
      </w:pPr>
      <w:r>
        <w:rPr>
          <w:szCs w:val="20"/>
        </w:rPr>
        <w:t>Delovne naloge</w:t>
      </w:r>
      <w:r w:rsidR="003A510D" w:rsidRPr="001A5B7D">
        <w:rPr>
          <w:szCs w:val="20"/>
        </w:rPr>
        <w:t xml:space="preserve">: </w:t>
      </w:r>
    </w:p>
    <w:p w14:paraId="2C2BC933" w14:textId="77777777" w:rsidR="00CD4B2E" w:rsidRPr="00CD4B2E" w:rsidRDefault="00CD4B2E" w:rsidP="00466383">
      <w:pPr>
        <w:numPr>
          <w:ilvl w:val="0"/>
          <w:numId w:val="36"/>
        </w:numPr>
        <w:suppressAutoHyphens/>
        <w:jc w:val="both"/>
        <w:rPr>
          <w:szCs w:val="20"/>
        </w:rPr>
      </w:pPr>
      <w:r w:rsidRPr="00CD4B2E">
        <w:rPr>
          <w:szCs w:val="20"/>
        </w:rPr>
        <w:t>samostojno oblikovanje sistemskih rešitev in drugih najzahtevnejših gradiv</w:t>
      </w:r>
      <w:r>
        <w:rPr>
          <w:szCs w:val="20"/>
        </w:rPr>
        <w:t>,</w:t>
      </w:r>
    </w:p>
    <w:p w14:paraId="26D26BEA" w14:textId="77777777" w:rsidR="00CD4B2E" w:rsidRPr="00CD4B2E" w:rsidRDefault="00CD4B2E" w:rsidP="00466383">
      <w:pPr>
        <w:numPr>
          <w:ilvl w:val="0"/>
          <w:numId w:val="36"/>
        </w:numPr>
        <w:suppressAutoHyphens/>
        <w:jc w:val="both"/>
        <w:rPr>
          <w:szCs w:val="20"/>
        </w:rPr>
      </w:pPr>
      <w:r w:rsidRPr="00CD4B2E">
        <w:rPr>
          <w:szCs w:val="20"/>
        </w:rPr>
        <w:t>vodenje in sodelovanje v projektnih skupinah</w:t>
      </w:r>
      <w:r>
        <w:rPr>
          <w:szCs w:val="20"/>
        </w:rPr>
        <w:t>,</w:t>
      </w:r>
    </w:p>
    <w:p w14:paraId="7182C74C" w14:textId="77777777" w:rsidR="003A510D" w:rsidRDefault="00CD4B2E" w:rsidP="00466383">
      <w:pPr>
        <w:numPr>
          <w:ilvl w:val="0"/>
          <w:numId w:val="36"/>
        </w:numPr>
        <w:suppressAutoHyphens/>
        <w:jc w:val="both"/>
        <w:rPr>
          <w:szCs w:val="20"/>
        </w:rPr>
      </w:pPr>
      <w:r w:rsidRPr="00CD4B2E">
        <w:rPr>
          <w:szCs w:val="20"/>
        </w:rPr>
        <w:t>vodenje in odločanje v upravnih postopkih</w:t>
      </w:r>
      <w:r w:rsidR="003A510D" w:rsidRPr="00B01EAF">
        <w:rPr>
          <w:szCs w:val="20"/>
        </w:rPr>
        <w:t>.</w:t>
      </w:r>
    </w:p>
    <w:p w14:paraId="41249FE7" w14:textId="77777777" w:rsidR="00651911" w:rsidRDefault="00651911" w:rsidP="00651911">
      <w:pPr>
        <w:suppressAutoHyphens/>
        <w:jc w:val="both"/>
        <w:rPr>
          <w:szCs w:val="20"/>
        </w:rPr>
      </w:pPr>
    </w:p>
    <w:p w14:paraId="35172CF9" w14:textId="77777777" w:rsidR="00651911" w:rsidRPr="00651911" w:rsidRDefault="00651911" w:rsidP="00651911">
      <w:pPr>
        <w:suppressAutoHyphens/>
        <w:jc w:val="both"/>
        <w:rPr>
          <w:szCs w:val="20"/>
        </w:rPr>
      </w:pPr>
      <w:r w:rsidRPr="00651911">
        <w:rPr>
          <w:szCs w:val="20"/>
        </w:rPr>
        <w:t>Vsebinsko bodo naloge pretežno osredotočene na naslednja področja:</w:t>
      </w:r>
    </w:p>
    <w:p w14:paraId="55250DF2" w14:textId="77777777" w:rsidR="00651911" w:rsidRDefault="00651911" w:rsidP="00651911">
      <w:pPr>
        <w:numPr>
          <w:ilvl w:val="0"/>
          <w:numId w:val="35"/>
        </w:numPr>
        <w:suppressAutoHyphens/>
        <w:jc w:val="both"/>
        <w:rPr>
          <w:szCs w:val="20"/>
        </w:rPr>
      </w:pPr>
      <w:r>
        <w:rPr>
          <w:szCs w:val="20"/>
        </w:rPr>
        <w:t xml:space="preserve">priprava najzahtevnejših mnenj s področja delovnega prava in plačnega sistema javnih uslužbencev v povezavi s predpisi, ki urejajo področje vzgoje in izobraževanja,  </w:t>
      </w:r>
    </w:p>
    <w:p w14:paraId="0994CD51" w14:textId="77777777" w:rsidR="00651911" w:rsidRDefault="00651911" w:rsidP="00651911">
      <w:pPr>
        <w:numPr>
          <w:ilvl w:val="0"/>
          <w:numId w:val="35"/>
        </w:numPr>
        <w:suppressAutoHyphens/>
        <w:jc w:val="both"/>
        <w:rPr>
          <w:szCs w:val="20"/>
        </w:rPr>
      </w:pPr>
      <w:r>
        <w:rPr>
          <w:szCs w:val="20"/>
        </w:rPr>
        <w:t>svetovanje javnim zavodom iz resorne pristojnosti ministrstva glede plačnega sistema javnih uslužbencev in delovnega prava</w:t>
      </w:r>
      <w:r w:rsidR="005354F4">
        <w:rPr>
          <w:szCs w:val="20"/>
        </w:rPr>
        <w:t>,</w:t>
      </w:r>
      <w:r>
        <w:rPr>
          <w:szCs w:val="20"/>
        </w:rPr>
        <w:t xml:space="preserve"> </w:t>
      </w:r>
    </w:p>
    <w:p w14:paraId="2C954C15" w14:textId="77777777" w:rsidR="00651911" w:rsidRDefault="00651911" w:rsidP="00651911">
      <w:pPr>
        <w:numPr>
          <w:ilvl w:val="0"/>
          <w:numId w:val="35"/>
        </w:numPr>
        <w:suppressAutoHyphens/>
        <w:jc w:val="both"/>
        <w:rPr>
          <w:szCs w:val="20"/>
        </w:rPr>
      </w:pPr>
      <w:r>
        <w:rPr>
          <w:szCs w:val="20"/>
        </w:rPr>
        <w:t>sodelovanje pri pripravi zakonodaje in nudenje strokovne podpore pri kolektivnih pogajanjih</w:t>
      </w:r>
      <w:r w:rsidR="005354F4">
        <w:rPr>
          <w:szCs w:val="20"/>
        </w:rPr>
        <w:t>,</w:t>
      </w:r>
    </w:p>
    <w:p w14:paraId="7694892F" w14:textId="77777777" w:rsidR="00651911" w:rsidRDefault="00651911" w:rsidP="00651911">
      <w:pPr>
        <w:numPr>
          <w:ilvl w:val="0"/>
          <w:numId w:val="35"/>
        </w:numPr>
        <w:suppressAutoHyphens/>
        <w:jc w:val="both"/>
        <w:rPr>
          <w:szCs w:val="20"/>
        </w:rPr>
      </w:pPr>
      <w:r>
        <w:rPr>
          <w:szCs w:val="20"/>
        </w:rPr>
        <w:t>priprava stališč za Državno odvetništvo v sodnih postopkih</w:t>
      </w:r>
      <w:r w:rsidR="005354F4">
        <w:rPr>
          <w:szCs w:val="20"/>
        </w:rPr>
        <w:t>,</w:t>
      </w:r>
    </w:p>
    <w:p w14:paraId="3B5FBBD2" w14:textId="77777777" w:rsidR="00651911" w:rsidRPr="00651911" w:rsidRDefault="00651911" w:rsidP="009F1BFB">
      <w:pPr>
        <w:numPr>
          <w:ilvl w:val="0"/>
          <w:numId w:val="35"/>
        </w:numPr>
        <w:suppressAutoHyphens/>
        <w:jc w:val="both"/>
        <w:rPr>
          <w:szCs w:val="20"/>
        </w:rPr>
      </w:pPr>
      <w:r>
        <w:rPr>
          <w:szCs w:val="20"/>
        </w:rPr>
        <w:t>zastopanje v upravnih sporih</w:t>
      </w:r>
      <w:r w:rsidR="005354F4">
        <w:rPr>
          <w:szCs w:val="20"/>
        </w:rPr>
        <w:t>.</w:t>
      </w:r>
    </w:p>
    <w:p w14:paraId="62B548EB" w14:textId="77777777" w:rsidR="00C20442" w:rsidRDefault="00C20442" w:rsidP="001B3823">
      <w:pPr>
        <w:autoSpaceDE w:val="0"/>
        <w:autoSpaceDN w:val="0"/>
        <w:adjustRightInd w:val="0"/>
        <w:ind w:right="-19"/>
        <w:jc w:val="both"/>
        <w:rPr>
          <w:rFonts w:cs="Arial"/>
          <w:szCs w:val="20"/>
        </w:rPr>
      </w:pPr>
    </w:p>
    <w:p w14:paraId="5FBB5335" w14:textId="77777777" w:rsidR="00C20442" w:rsidRPr="005354F4" w:rsidRDefault="00C20442" w:rsidP="001B3823">
      <w:pPr>
        <w:suppressAutoHyphens/>
        <w:jc w:val="both"/>
        <w:rPr>
          <w:rFonts w:cs="Arial"/>
          <w:b/>
          <w:iCs/>
          <w:szCs w:val="20"/>
          <w:lang w:eastAsia="ar-SA"/>
        </w:rPr>
      </w:pPr>
      <w:r w:rsidRPr="005354F4">
        <w:rPr>
          <w:rFonts w:cs="Arial"/>
          <w:b/>
          <w:iCs/>
          <w:szCs w:val="20"/>
          <w:lang w:eastAsia="ar-SA"/>
        </w:rPr>
        <w:t>Prednost pri izbiri bodo imeli kandidati:</w:t>
      </w:r>
    </w:p>
    <w:p w14:paraId="3074116A" w14:textId="77777777" w:rsidR="00C1343A" w:rsidRPr="005354F4" w:rsidRDefault="00577519" w:rsidP="00C1343A">
      <w:pPr>
        <w:numPr>
          <w:ilvl w:val="0"/>
          <w:numId w:val="31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Helv" w:hAnsi="Helv" w:cs="Helv"/>
          <w:b/>
          <w:color w:val="000000"/>
          <w:szCs w:val="20"/>
          <w:lang w:eastAsia="sl-SI"/>
        </w:rPr>
      </w:pPr>
      <w:r w:rsidRPr="005354F4">
        <w:rPr>
          <w:rFonts w:ascii="Helv" w:hAnsi="Helv" w:cs="Helv"/>
          <w:b/>
          <w:color w:val="000000"/>
          <w:szCs w:val="20"/>
          <w:lang w:eastAsia="sl-SI"/>
        </w:rPr>
        <w:t>z izkušnjami in zelo dobrim poznavanjem plačnega sistema javnih uslužbencev in uslužbenske zakonodaje</w:t>
      </w:r>
      <w:r w:rsidR="009F1BFB" w:rsidRPr="005354F4">
        <w:rPr>
          <w:rFonts w:ascii="Helv" w:hAnsi="Helv" w:cs="Helv"/>
          <w:b/>
          <w:color w:val="000000"/>
          <w:szCs w:val="20"/>
          <w:lang w:eastAsia="sl-SI"/>
        </w:rPr>
        <w:t>,</w:t>
      </w:r>
    </w:p>
    <w:p w14:paraId="6FCCDE54" w14:textId="77777777" w:rsidR="005354F4" w:rsidRDefault="00577519" w:rsidP="005354F4">
      <w:pPr>
        <w:numPr>
          <w:ilvl w:val="0"/>
          <w:numId w:val="31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Helv" w:hAnsi="Helv" w:cs="Helv"/>
          <w:b/>
          <w:color w:val="000000"/>
          <w:szCs w:val="20"/>
          <w:lang w:eastAsia="sl-SI"/>
        </w:rPr>
      </w:pPr>
      <w:r w:rsidRPr="005354F4">
        <w:rPr>
          <w:rFonts w:ascii="Helv" w:hAnsi="Helv" w:cs="Helv"/>
          <w:b/>
          <w:color w:val="000000"/>
          <w:szCs w:val="20"/>
          <w:lang w:eastAsia="sl-SI"/>
        </w:rPr>
        <w:t>z zelo dobrim poznavanjem delovanja javnega sektorja, s poudarkom na področju vzgoj</w:t>
      </w:r>
      <w:r w:rsidR="00C34DCB" w:rsidRPr="005354F4">
        <w:rPr>
          <w:rFonts w:ascii="Helv" w:hAnsi="Helv" w:cs="Helv"/>
          <w:b/>
          <w:color w:val="000000"/>
          <w:szCs w:val="20"/>
          <w:lang w:eastAsia="sl-SI"/>
        </w:rPr>
        <w:t>e</w:t>
      </w:r>
      <w:r w:rsidRPr="005354F4">
        <w:rPr>
          <w:rFonts w:ascii="Helv" w:hAnsi="Helv" w:cs="Helv"/>
          <w:b/>
          <w:color w:val="000000"/>
          <w:szCs w:val="20"/>
          <w:lang w:eastAsia="sl-SI"/>
        </w:rPr>
        <w:t xml:space="preserve"> in izobraževanja</w:t>
      </w:r>
      <w:r w:rsidR="005354F4">
        <w:rPr>
          <w:rFonts w:ascii="Helv" w:hAnsi="Helv" w:cs="Helv"/>
          <w:b/>
          <w:color w:val="000000"/>
          <w:szCs w:val="20"/>
          <w:lang w:eastAsia="sl-SI"/>
        </w:rPr>
        <w:t>,</w:t>
      </w:r>
    </w:p>
    <w:p w14:paraId="217A4004" w14:textId="77777777" w:rsidR="00C20442" w:rsidRPr="005354F4" w:rsidRDefault="002F0C45" w:rsidP="005354F4">
      <w:pPr>
        <w:numPr>
          <w:ilvl w:val="0"/>
          <w:numId w:val="31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Helv" w:hAnsi="Helv" w:cs="Helv"/>
          <w:b/>
          <w:color w:val="000000"/>
          <w:szCs w:val="20"/>
          <w:lang w:eastAsia="sl-SI"/>
        </w:rPr>
      </w:pPr>
      <w:r w:rsidRPr="005354F4">
        <w:rPr>
          <w:rFonts w:ascii="Helv" w:hAnsi="Helv" w:cs="Helv"/>
          <w:b/>
          <w:color w:val="000000"/>
          <w:szCs w:val="20"/>
          <w:lang w:eastAsia="sl-SI"/>
        </w:rPr>
        <w:t>z opravljenim pravniškim državnim izpitom</w:t>
      </w:r>
      <w:r w:rsidR="005354F4">
        <w:rPr>
          <w:rFonts w:ascii="Helv" w:hAnsi="Helv" w:cs="Helv"/>
          <w:b/>
          <w:color w:val="000000"/>
          <w:szCs w:val="20"/>
          <w:lang w:eastAsia="sl-SI"/>
        </w:rPr>
        <w:t>.</w:t>
      </w:r>
    </w:p>
    <w:p w14:paraId="69F6AAE6" w14:textId="77777777" w:rsidR="005354F4" w:rsidRDefault="005354F4" w:rsidP="001B3823">
      <w:pPr>
        <w:autoSpaceDE w:val="0"/>
        <w:autoSpaceDN w:val="0"/>
        <w:adjustRightInd w:val="0"/>
        <w:ind w:right="-19"/>
        <w:jc w:val="both"/>
        <w:rPr>
          <w:rFonts w:cs="Arial"/>
          <w:szCs w:val="20"/>
        </w:rPr>
      </w:pPr>
    </w:p>
    <w:p w14:paraId="37072467" w14:textId="77777777" w:rsidR="003A510D" w:rsidRPr="003B7ABE" w:rsidRDefault="003A510D" w:rsidP="001B3823">
      <w:pPr>
        <w:autoSpaceDE w:val="0"/>
        <w:autoSpaceDN w:val="0"/>
        <w:adjustRightInd w:val="0"/>
        <w:ind w:right="-19"/>
        <w:jc w:val="both"/>
        <w:rPr>
          <w:rFonts w:cs="Arial"/>
          <w:szCs w:val="20"/>
        </w:rPr>
      </w:pPr>
      <w:r w:rsidRPr="003B7ABE">
        <w:rPr>
          <w:rFonts w:cs="Arial"/>
          <w:szCs w:val="20"/>
        </w:rPr>
        <w:t>Prijava mora vsebovati:</w:t>
      </w:r>
    </w:p>
    <w:p w14:paraId="280C5E02" w14:textId="77777777" w:rsidR="003A510D" w:rsidRDefault="003A510D" w:rsidP="00876E9D">
      <w:pPr>
        <w:numPr>
          <w:ilvl w:val="0"/>
          <w:numId w:val="28"/>
        </w:numPr>
        <w:suppressAutoHyphens/>
        <w:ind w:left="426"/>
        <w:jc w:val="both"/>
        <w:rPr>
          <w:szCs w:val="20"/>
        </w:rPr>
      </w:pPr>
      <w:r w:rsidRPr="007341D5">
        <w:rPr>
          <w:szCs w:val="20"/>
        </w:rPr>
        <w:t>izjavo kandidata, da ima sklenjeno delovno razmerje za nedoločen čas</w:t>
      </w:r>
      <w:r w:rsidR="00A24F20">
        <w:rPr>
          <w:szCs w:val="20"/>
        </w:rPr>
        <w:t xml:space="preserve"> v </w:t>
      </w:r>
      <w:r w:rsidR="00A24F20" w:rsidRPr="00A24F20">
        <w:rPr>
          <w:szCs w:val="20"/>
        </w:rPr>
        <w:t>državni upravi, pravosodn</w:t>
      </w:r>
      <w:r w:rsidR="000F1BA4">
        <w:rPr>
          <w:szCs w:val="20"/>
        </w:rPr>
        <w:t>em</w:t>
      </w:r>
      <w:r w:rsidR="00A24F20" w:rsidRPr="00A24F20">
        <w:rPr>
          <w:szCs w:val="20"/>
        </w:rPr>
        <w:t xml:space="preserve"> organ</w:t>
      </w:r>
      <w:r w:rsidR="000F1BA4">
        <w:rPr>
          <w:szCs w:val="20"/>
        </w:rPr>
        <w:t>u</w:t>
      </w:r>
      <w:r w:rsidR="00A24F20" w:rsidRPr="00A24F20">
        <w:rPr>
          <w:szCs w:val="20"/>
        </w:rPr>
        <w:t>,</w:t>
      </w:r>
      <w:r w:rsidR="000F1BA4">
        <w:rPr>
          <w:szCs w:val="20"/>
        </w:rPr>
        <w:t xml:space="preserve"> </w:t>
      </w:r>
      <w:r w:rsidR="00A24F20" w:rsidRPr="00A24F20">
        <w:rPr>
          <w:szCs w:val="20"/>
        </w:rPr>
        <w:t>drug</w:t>
      </w:r>
      <w:r w:rsidR="000F1BA4">
        <w:rPr>
          <w:szCs w:val="20"/>
        </w:rPr>
        <w:t>em</w:t>
      </w:r>
      <w:r w:rsidR="00A24F20" w:rsidRPr="00A24F20">
        <w:rPr>
          <w:szCs w:val="20"/>
        </w:rPr>
        <w:t xml:space="preserve"> državn</w:t>
      </w:r>
      <w:r w:rsidR="000F1BA4">
        <w:rPr>
          <w:szCs w:val="20"/>
        </w:rPr>
        <w:t>em</w:t>
      </w:r>
      <w:r w:rsidR="00A24F20" w:rsidRPr="00A24F20">
        <w:rPr>
          <w:szCs w:val="20"/>
        </w:rPr>
        <w:t xml:space="preserve"> organ</w:t>
      </w:r>
      <w:r w:rsidR="000F1BA4">
        <w:rPr>
          <w:szCs w:val="20"/>
        </w:rPr>
        <w:t>u</w:t>
      </w:r>
      <w:r w:rsidR="00A24F20" w:rsidRPr="00A24F20">
        <w:rPr>
          <w:szCs w:val="20"/>
        </w:rPr>
        <w:t xml:space="preserve"> </w:t>
      </w:r>
      <w:r w:rsidR="000F1BA4">
        <w:rPr>
          <w:szCs w:val="20"/>
        </w:rPr>
        <w:t>ali</w:t>
      </w:r>
      <w:r w:rsidR="00A24F20" w:rsidRPr="00A24F20">
        <w:rPr>
          <w:szCs w:val="20"/>
        </w:rPr>
        <w:t xml:space="preserve"> uprav</w:t>
      </w:r>
      <w:r w:rsidR="000F1BA4">
        <w:rPr>
          <w:szCs w:val="20"/>
        </w:rPr>
        <w:t>i</w:t>
      </w:r>
      <w:r w:rsidR="00A24F20" w:rsidRPr="00A24F20">
        <w:rPr>
          <w:szCs w:val="20"/>
        </w:rPr>
        <w:t xml:space="preserve"> lokaln</w:t>
      </w:r>
      <w:r w:rsidR="000F1BA4">
        <w:rPr>
          <w:szCs w:val="20"/>
        </w:rPr>
        <w:t>e</w:t>
      </w:r>
      <w:r w:rsidR="00A24F20" w:rsidRPr="00A24F20">
        <w:rPr>
          <w:szCs w:val="20"/>
        </w:rPr>
        <w:t xml:space="preserve"> skupnosti, ki </w:t>
      </w:r>
      <w:r w:rsidR="000F1BA4">
        <w:rPr>
          <w:szCs w:val="20"/>
        </w:rPr>
        <w:t>je</w:t>
      </w:r>
      <w:r w:rsidR="00A24F20" w:rsidRPr="00A24F20">
        <w:rPr>
          <w:szCs w:val="20"/>
        </w:rPr>
        <w:t xml:space="preserve"> pristopil</w:t>
      </w:r>
      <w:r w:rsidR="000F1BA4">
        <w:rPr>
          <w:szCs w:val="20"/>
        </w:rPr>
        <w:t>/a</w:t>
      </w:r>
      <w:r w:rsidR="00A24F20" w:rsidRPr="00A24F20">
        <w:rPr>
          <w:szCs w:val="20"/>
        </w:rPr>
        <w:t xml:space="preserve"> k »Dogovoru o vključitvi v</w:t>
      </w:r>
      <w:r w:rsidR="000F1BA4">
        <w:rPr>
          <w:szCs w:val="20"/>
        </w:rPr>
        <w:t xml:space="preserve"> </w:t>
      </w:r>
      <w:r w:rsidR="00A24F20" w:rsidRPr="00A24F20">
        <w:rPr>
          <w:szCs w:val="20"/>
        </w:rPr>
        <w:t>interni trg dela«</w:t>
      </w:r>
      <w:r w:rsidRPr="007341D5">
        <w:rPr>
          <w:szCs w:val="20"/>
        </w:rPr>
        <w:t>;</w:t>
      </w:r>
    </w:p>
    <w:p w14:paraId="7D7F3D5A" w14:textId="77777777" w:rsidR="003A510D" w:rsidRDefault="003A510D" w:rsidP="00876E9D">
      <w:pPr>
        <w:numPr>
          <w:ilvl w:val="0"/>
          <w:numId w:val="28"/>
        </w:numPr>
        <w:suppressAutoHyphens/>
        <w:ind w:left="426"/>
        <w:jc w:val="both"/>
        <w:rPr>
          <w:szCs w:val="20"/>
        </w:rPr>
      </w:pPr>
      <w:r w:rsidRPr="001F3482">
        <w:rPr>
          <w:szCs w:val="20"/>
        </w:rPr>
        <w:t>izjavo kandidata o pridobljenem uradniškem nazivu, iz katere je razviden naziv, ki ga kandidat ima;</w:t>
      </w:r>
    </w:p>
    <w:p w14:paraId="1561A29B" w14:textId="77777777" w:rsidR="003A510D" w:rsidRDefault="003A510D" w:rsidP="00876E9D">
      <w:pPr>
        <w:numPr>
          <w:ilvl w:val="0"/>
          <w:numId w:val="28"/>
        </w:numPr>
        <w:suppressAutoHyphens/>
        <w:ind w:left="426"/>
        <w:jc w:val="both"/>
        <w:rPr>
          <w:szCs w:val="20"/>
        </w:rPr>
      </w:pPr>
      <w:r w:rsidRPr="001F3482">
        <w:rPr>
          <w:szCs w:val="20"/>
        </w:rPr>
        <w:t xml:space="preserve">izjavo kandidata o izpolnjevanju drugih pogojev za zasedbo delovnega mesta; </w:t>
      </w:r>
    </w:p>
    <w:p w14:paraId="5DA7BFFE" w14:textId="77777777" w:rsidR="003A510D" w:rsidRPr="001F3482" w:rsidRDefault="003A510D" w:rsidP="00876E9D">
      <w:pPr>
        <w:numPr>
          <w:ilvl w:val="0"/>
          <w:numId w:val="28"/>
        </w:numPr>
        <w:suppressAutoHyphens/>
        <w:ind w:left="426"/>
        <w:jc w:val="both"/>
        <w:rPr>
          <w:szCs w:val="20"/>
        </w:rPr>
      </w:pPr>
      <w:r w:rsidRPr="001F3482">
        <w:rPr>
          <w:szCs w:val="20"/>
        </w:rPr>
        <w:t>izjavo kandidata, da za namen tega postopka dovoljuje Ministrstvu za</w:t>
      </w:r>
      <w:r w:rsidR="00C20442">
        <w:rPr>
          <w:szCs w:val="20"/>
        </w:rPr>
        <w:t xml:space="preserve"> vzgojo in</w:t>
      </w:r>
      <w:r w:rsidRPr="001F3482">
        <w:rPr>
          <w:szCs w:val="20"/>
        </w:rPr>
        <w:t xml:space="preserve"> izobraževanje pridobitev podatkov iz centralne kadrovske evidence oziroma iz kadrovske evidence organa, v katerem opravlja delo. V primeru, da kandidat z vpogledom v uradne evidence ne soglaša, bo moral sam predložiti ustrezna dokazila.</w:t>
      </w:r>
    </w:p>
    <w:p w14:paraId="077D4925" w14:textId="77777777" w:rsidR="003A510D" w:rsidRDefault="003A510D" w:rsidP="001B3823">
      <w:pPr>
        <w:suppressAutoHyphens/>
        <w:jc w:val="both"/>
        <w:rPr>
          <w:szCs w:val="20"/>
        </w:rPr>
      </w:pPr>
    </w:p>
    <w:p w14:paraId="6C6BCA0F" w14:textId="77777777" w:rsidR="003A510D" w:rsidRDefault="003A510D" w:rsidP="001B3823">
      <w:pPr>
        <w:autoSpaceDE w:val="0"/>
        <w:autoSpaceDN w:val="0"/>
        <w:adjustRightInd w:val="0"/>
        <w:ind w:right="-19"/>
        <w:jc w:val="both"/>
        <w:rPr>
          <w:rFonts w:cs="Arial"/>
          <w:szCs w:val="20"/>
        </w:rPr>
      </w:pPr>
      <w:r w:rsidRPr="00F319E1">
        <w:rPr>
          <w:rFonts w:cs="Arial"/>
          <w:szCs w:val="20"/>
        </w:rPr>
        <w:t xml:space="preserve">Vzorec izjave je sestavni del obrazca </w:t>
      </w:r>
      <w:r w:rsidRPr="000764B9">
        <w:rPr>
          <w:bCs/>
          <w:u w:val="single"/>
        </w:rPr>
        <w:t>INT-</w:t>
      </w:r>
      <w:r w:rsidRPr="000764B9">
        <w:rPr>
          <w:rFonts w:cs="Arial"/>
          <w:szCs w:val="20"/>
          <w:u w:val="single"/>
        </w:rPr>
        <w:t>110-</w:t>
      </w:r>
      <w:r w:rsidR="005354F4">
        <w:rPr>
          <w:rFonts w:cs="Arial"/>
          <w:szCs w:val="20"/>
          <w:u w:val="single"/>
        </w:rPr>
        <w:t>20</w:t>
      </w:r>
      <w:r w:rsidRPr="000764B9">
        <w:rPr>
          <w:rFonts w:cs="Arial"/>
          <w:szCs w:val="20"/>
          <w:u w:val="single"/>
        </w:rPr>
        <w:t>/202</w:t>
      </w:r>
      <w:r w:rsidR="00CD4B2E">
        <w:rPr>
          <w:rFonts w:cs="Arial"/>
          <w:szCs w:val="20"/>
          <w:u w:val="single"/>
        </w:rPr>
        <w:t>5-3350</w:t>
      </w:r>
      <w:r w:rsidRPr="000764B9">
        <w:rPr>
          <w:rFonts w:cs="Arial"/>
          <w:szCs w:val="20"/>
        </w:rPr>
        <w:t>,</w:t>
      </w:r>
      <w:r w:rsidRPr="00C457B6">
        <w:rPr>
          <w:bCs/>
        </w:rPr>
        <w:t xml:space="preserve"> </w:t>
      </w:r>
      <w:r w:rsidRPr="00F319E1">
        <w:rPr>
          <w:szCs w:val="20"/>
        </w:rPr>
        <w:t>ki je priloga tega internega natečaja</w:t>
      </w:r>
      <w:r w:rsidRPr="0080583F">
        <w:rPr>
          <w:rFonts w:cs="Arial"/>
          <w:szCs w:val="20"/>
        </w:rPr>
        <w:t>.</w:t>
      </w:r>
    </w:p>
    <w:p w14:paraId="7E33956F" w14:textId="77777777" w:rsidR="003A510D" w:rsidRDefault="003A510D" w:rsidP="003A510D">
      <w:pPr>
        <w:autoSpaceDE w:val="0"/>
        <w:autoSpaceDN w:val="0"/>
        <w:adjustRightInd w:val="0"/>
        <w:ind w:right="-19"/>
        <w:jc w:val="both"/>
        <w:rPr>
          <w:rFonts w:cs="Arial"/>
          <w:szCs w:val="20"/>
        </w:rPr>
      </w:pPr>
    </w:p>
    <w:p w14:paraId="1BF8CA6C" w14:textId="77777777" w:rsidR="003A510D" w:rsidRPr="002E0039" w:rsidRDefault="003A510D" w:rsidP="003A510D">
      <w:pPr>
        <w:autoSpaceDE w:val="0"/>
        <w:autoSpaceDN w:val="0"/>
        <w:adjustRightInd w:val="0"/>
        <w:ind w:right="-19"/>
        <w:jc w:val="both"/>
        <w:rPr>
          <w:rFonts w:cs="Arial"/>
          <w:b/>
          <w:szCs w:val="20"/>
        </w:rPr>
      </w:pPr>
      <w:r w:rsidRPr="00F319E1">
        <w:rPr>
          <w:b/>
          <w:szCs w:val="20"/>
        </w:rPr>
        <w:t xml:space="preserve">Prijava na prosto delovno mesto mora biti obvezno pripravljena na </w:t>
      </w:r>
      <w:r w:rsidRPr="000764B9">
        <w:rPr>
          <w:b/>
          <w:szCs w:val="20"/>
        </w:rPr>
        <w:t>obrazcu INT</w:t>
      </w:r>
      <w:r w:rsidR="00F24089">
        <w:rPr>
          <w:b/>
          <w:szCs w:val="20"/>
        </w:rPr>
        <w:t>-</w:t>
      </w:r>
      <w:r w:rsidRPr="000764B9">
        <w:rPr>
          <w:b/>
          <w:szCs w:val="20"/>
        </w:rPr>
        <w:t>110</w:t>
      </w:r>
      <w:r w:rsidR="00F24089">
        <w:rPr>
          <w:b/>
          <w:szCs w:val="20"/>
        </w:rPr>
        <w:t>-</w:t>
      </w:r>
      <w:r w:rsidR="005354F4">
        <w:rPr>
          <w:b/>
          <w:szCs w:val="20"/>
        </w:rPr>
        <w:t>20</w:t>
      </w:r>
      <w:r w:rsidRPr="000764B9">
        <w:rPr>
          <w:b/>
          <w:szCs w:val="20"/>
        </w:rPr>
        <w:t>/202</w:t>
      </w:r>
      <w:r w:rsidR="00CD4B2E">
        <w:rPr>
          <w:b/>
          <w:szCs w:val="20"/>
        </w:rPr>
        <w:t>5-3350</w:t>
      </w:r>
      <w:r w:rsidRPr="000764B9">
        <w:rPr>
          <w:b/>
          <w:szCs w:val="20"/>
        </w:rPr>
        <w:t>, z n</w:t>
      </w:r>
      <w:r w:rsidRPr="002E0039">
        <w:rPr>
          <w:b/>
          <w:szCs w:val="20"/>
        </w:rPr>
        <w:t xml:space="preserve">atančno izpolnjenimi vsemi rubrikami in izjavami. </w:t>
      </w:r>
    </w:p>
    <w:p w14:paraId="327A57E5" w14:textId="77777777" w:rsidR="003A510D" w:rsidRPr="00D83462" w:rsidRDefault="003A510D" w:rsidP="003A510D">
      <w:pPr>
        <w:suppressAutoHyphens/>
        <w:ind w:left="720"/>
        <w:jc w:val="both"/>
        <w:rPr>
          <w:rFonts w:eastAsia="Batang" w:cs="Arial"/>
          <w:szCs w:val="20"/>
          <w:lang w:eastAsia="ko-KR"/>
        </w:rPr>
      </w:pPr>
    </w:p>
    <w:p w14:paraId="1A8AAAAF" w14:textId="77777777" w:rsidR="003A510D" w:rsidRDefault="003A510D" w:rsidP="003A510D">
      <w:pPr>
        <w:suppressAutoHyphens/>
        <w:jc w:val="both"/>
        <w:rPr>
          <w:rFonts w:cs="Arial"/>
          <w:iCs/>
          <w:szCs w:val="20"/>
          <w:lang w:eastAsia="ar-SA"/>
        </w:rPr>
      </w:pPr>
      <w:r w:rsidRPr="003D3C92">
        <w:rPr>
          <w:rFonts w:cs="Arial"/>
          <w:iCs/>
          <w:szCs w:val="20"/>
          <w:lang w:eastAsia="ar-SA"/>
        </w:rPr>
        <w:t>V izbirni postopek se bodo v skladu z 12. členom Uredbe o postopku za zasedbo delovnega mesta v organih državne uprave in v pravosodnih organih (Uradni list RS, št. 139/06 in 104/10) uvrstile samo popolne in pravočasno prispele prijave in samo kandidati, ki izpolnjujejo natečajne pogoje.</w:t>
      </w:r>
    </w:p>
    <w:p w14:paraId="54C2C1C8" w14:textId="77777777" w:rsidR="003A510D" w:rsidRDefault="003A510D" w:rsidP="003A510D">
      <w:pPr>
        <w:suppressAutoHyphens/>
        <w:jc w:val="both"/>
        <w:rPr>
          <w:rFonts w:cs="Arial"/>
          <w:iCs/>
          <w:szCs w:val="20"/>
          <w:lang w:eastAsia="ar-SA"/>
        </w:rPr>
      </w:pPr>
    </w:p>
    <w:p w14:paraId="4E90F710" w14:textId="77777777" w:rsidR="003A510D" w:rsidRPr="0024370C" w:rsidRDefault="003A510D" w:rsidP="003A510D">
      <w:pPr>
        <w:suppressAutoHyphens/>
        <w:jc w:val="both"/>
        <w:rPr>
          <w:rFonts w:cs="Arial"/>
          <w:iCs/>
          <w:szCs w:val="20"/>
          <w:lang w:eastAsia="ar-SA"/>
        </w:rPr>
      </w:pPr>
      <w:r w:rsidRPr="0024370C">
        <w:rPr>
          <w:rFonts w:cs="Arial"/>
          <w:iCs/>
          <w:szCs w:val="20"/>
          <w:lang w:eastAsia="ar-SA"/>
        </w:rPr>
        <w:t xml:space="preserve">Strokovna usposobljenost kandidatov se bo presojala na podlagi </w:t>
      </w:r>
      <w:r w:rsidR="00C20442">
        <w:rPr>
          <w:rFonts w:cs="Arial"/>
          <w:iCs/>
          <w:szCs w:val="20"/>
          <w:lang w:eastAsia="ar-SA"/>
        </w:rPr>
        <w:t>pregleda prijav</w:t>
      </w:r>
      <w:r w:rsidRPr="0024370C">
        <w:rPr>
          <w:rFonts w:cs="Arial"/>
          <w:iCs/>
          <w:szCs w:val="20"/>
          <w:lang w:eastAsia="ar-SA"/>
        </w:rPr>
        <w:t>, priloženih pisnih izjav in drugih dokazil ter na podlagi razgovora, lahko</w:t>
      </w:r>
      <w:r w:rsidR="00C20442">
        <w:rPr>
          <w:rFonts w:cs="Arial"/>
          <w:iCs/>
          <w:szCs w:val="20"/>
          <w:lang w:eastAsia="ar-SA"/>
        </w:rPr>
        <w:t xml:space="preserve"> pa</w:t>
      </w:r>
      <w:r w:rsidRPr="0024370C">
        <w:rPr>
          <w:rFonts w:cs="Arial"/>
          <w:iCs/>
          <w:szCs w:val="20"/>
          <w:lang w:eastAsia="ar-SA"/>
        </w:rPr>
        <w:t xml:space="preserve"> tudi z drugimi metodami preverjanja (</w:t>
      </w:r>
      <w:r w:rsidRPr="00690C28">
        <w:rPr>
          <w:rFonts w:cs="Arial"/>
          <w:iCs/>
          <w:szCs w:val="20"/>
          <w:lang w:eastAsia="ar-SA"/>
        </w:rPr>
        <w:t>pisno oz. praktično preverjanje znanja, ipd.).</w:t>
      </w:r>
    </w:p>
    <w:p w14:paraId="2A62FFC0" w14:textId="77777777" w:rsidR="003A510D" w:rsidRPr="007A5432" w:rsidRDefault="003A510D" w:rsidP="003A510D">
      <w:pPr>
        <w:suppressAutoHyphens/>
        <w:jc w:val="both"/>
        <w:rPr>
          <w:rFonts w:cs="Arial"/>
          <w:iCs/>
          <w:szCs w:val="20"/>
          <w:lang w:eastAsia="ar-SA"/>
        </w:rPr>
      </w:pPr>
    </w:p>
    <w:p w14:paraId="32FA218C" w14:textId="49241631" w:rsidR="005E5884" w:rsidRDefault="005E5884" w:rsidP="005E5884">
      <w:pPr>
        <w:jc w:val="both"/>
        <w:rPr>
          <w:rFonts w:cs="Arial"/>
          <w:szCs w:val="20"/>
          <w:lang w:eastAsia="sl-SI"/>
        </w:rPr>
      </w:pPr>
      <w:r w:rsidRPr="00DA224E">
        <w:rPr>
          <w:rFonts w:cs="Arial"/>
          <w:iCs/>
          <w:szCs w:val="20"/>
          <w:lang w:eastAsia="sl-SI"/>
        </w:rPr>
        <w:t>Delovno mesto podsekretar je uradniško delovno mesto</w:t>
      </w:r>
      <w:r w:rsidR="00CD4B2E">
        <w:rPr>
          <w:rFonts w:cs="Arial"/>
          <w:iCs/>
          <w:szCs w:val="20"/>
          <w:lang w:eastAsia="sl-SI"/>
        </w:rPr>
        <w:t xml:space="preserve"> na katerem se </w:t>
      </w:r>
      <w:r w:rsidRPr="00DA224E">
        <w:rPr>
          <w:rFonts w:cs="Arial"/>
          <w:szCs w:val="20"/>
        </w:rPr>
        <w:t>naloge opravlja</w:t>
      </w:r>
      <w:r w:rsidR="00CD4B2E">
        <w:rPr>
          <w:rFonts w:cs="Arial"/>
          <w:szCs w:val="20"/>
        </w:rPr>
        <w:t>jo</w:t>
      </w:r>
      <w:r w:rsidRPr="00DA224E">
        <w:rPr>
          <w:rFonts w:cs="Arial"/>
          <w:szCs w:val="20"/>
        </w:rPr>
        <w:t xml:space="preserve"> v</w:t>
      </w:r>
      <w:r w:rsidR="00CD4B2E">
        <w:rPr>
          <w:rFonts w:cs="Arial"/>
          <w:szCs w:val="20"/>
        </w:rPr>
        <w:t xml:space="preserve"> dveh zaporednih nazivih, v</w:t>
      </w:r>
      <w:r w:rsidRPr="00DA224E">
        <w:rPr>
          <w:rFonts w:cs="Arial"/>
          <w:szCs w:val="20"/>
        </w:rPr>
        <w:t xml:space="preserve"> nazivu podsekretar</w:t>
      </w:r>
      <w:r w:rsidR="00CD4B2E">
        <w:rPr>
          <w:rFonts w:cs="Arial"/>
          <w:szCs w:val="20"/>
        </w:rPr>
        <w:t xml:space="preserve"> in </w:t>
      </w:r>
      <w:r w:rsidRPr="00DA224E">
        <w:rPr>
          <w:rFonts w:cs="Arial"/>
          <w:szCs w:val="20"/>
        </w:rPr>
        <w:t>v naziv</w:t>
      </w:r>
      <w:r w:rsidR="00CD4B2E">
        <w:rPr>
          <w:rFonts w:cs="Arial"/>
          <w:szCs w:val="20"/>
        </w:rPr>
        <w:t>u</w:t>
      </w:r>
      <w:r w:rsidRPr="00DA224E">
        <w:rPr>
          <w:rFonts w:cs="Arial"/>
          <w:szCs w:val="20"/>
        </w:rPr>
        <w:t xml:space="preserve"> sekretar. </w:t>
      </w:r>
      <w:r w:rsidRPr="00DA224E">
        <w:rPr>
          <w:rFonts w:cs="Arial"/>
          <w:iCs/>
          <w:szCs w:val="20"/>
        </w:rPr>
        <w:t xml:space="preserve">Izbrani kandidat bo sklenil pogodbo </w:t>
      </w:r>
      <w:r w:rsidRPr="00DA224E">
        <w:rPr>
          <w:rFonts w:cs="Arial"/>
          <w:iCs/>
          <w:szCs w:val="20"/>
        </w:rPr>
        <w:lastRenderedPageBreak/>
        <w:t>o zaposlitvi oziroma aneks k pogodbi o zaposlitvi o premestitvi na uradniško delovno mesto podsekretar</w:t>
      </w:r>
      <w:r w:rsidRPr="00DA224E">
        <w:t xml:space="preserve"> </w:t>
      </w:r>
      <w:r w:rsidRPr="00DA224E">
        <w:rPr>
          <w:rFonts w:cs="Arial"/>
          <w:iCs/>
          <w:szCs w:val="20"/>
        </w:rPr>
        <w:t xml:space="preserve">za nedoločen čas, s polnim delovnim časom. </w:t>
      </w:r>
      <w:r w:rsidRPr="00DA224E">
        <w:rPr>
          <w:rFonts w:cs="Arial"/>
          <w:szCs w:val="20"/>
          <w:lang w:eastAsia="sl-SI"/>
        </w:rPr>
        <w:t>Izbrani kandidat bo opravljal delo v poslovnih prostorih Ministrstva za</w:t>
      </w:r>
      <w:r>
        <w:rPr>
          <w:rFonts w:cs="Arial"/>
          <w:szCs w:val="20"/>
          <w:lang w:eastAsia="sl-SI"/>
        </w:rPr>
        <w:t xml:space="preserve"> vzgojo in</w:t>
      </w:r>
      <w:r w:rsidRPr="00DA224E">
        <w:rPr>
          <w:rFonts w:cs="Arial"/>
          <w:szCs w:val="20"/>
          <w:lang w:eastAsia="sl-SI"/>
        </w:rPr>
        <w:t xml:space="preserve"> izobraževanje, Masarykova 16, Ljubljana, oziroma v drugih uradnih prostorih, kjer </w:t>
      </w:r>
      <w:r>
        <w:rPr>
          <w:rFonts w:cs="Arial"/>
          <w:szCs w:val="20"/>
          <w:lang w:eastAsia="sl-SI"/>
        </w:rPr>
        <w:t>ministrstvo</w:t>
      </w:r>
      <w:r w:rsidRPr="00DA224E">
        <w:rPr>
          <w:rFonts w:cs="Arial"/>
          <w:szCs w:val="20"/>
          <w:lang w:eastAsia="sl-SI"/>
        </w:rPr>
        <w:t xml:space="preserve"> opravlja svoje naloge.</w:t>
      </w:r>
    </w:p>
    <w:p w14:paraId="40E5C58F" w14:textId="77777777" w:rsidR="003A510D" w:rsidRDefault="003A510D" w:rsidP="003A510D">
      <w:pPr>
        <w:jc w:val="both"/>
        <w:rPr>
          <w:rFonts w:cs="Arial"/>
          <w:szCs w:val="20"/>
          <w:lang w:eastAsia="sl-SI"/>
        </w:rPr>
      </w:pPr>
    </w:p>
    <w:p w14:paraId="49D8E6A6" w14:textId="791EAEE4" w:rsidR="003A510D" w:rsidRDefault="003A510D" w:rsidP="003A510D">
      <w:pPr>
        <w:jc w:val="both"/>
        <w:rPr>
          <w:szCs w:val="20"/>
        </w:rPr>
      </w:pPr>
      <w:r w:rsidRPr="00831670">
        <w:rPr>
          <w:rFonts w:cs="Arial"/>
          <w:iCs/>
          <w:szCs w:val="20"/>
        </w:rPr>
        <w:t>Kandidat vloži prijavo v pisni obliki, ki jo pošlje v</w:t>
      </w:r>
      <w:r>
        <w:rPr>
          <w:rFonts w:cs="Arial"/>
          <w:iCs/>
          <w:szCs w:val="20"/>
        </w:rPr>
        <w:t xml:space="preserve"> zaprti ovojnici z označbo: «Za interni natečaj</w:t>
      </w:r>
      <w:r w:rsidRPr="00831670">
        <w:rPr>
          <w:rFonts w:cs="Arial"/>
          <w:iCs/>
          <w:szCs w:val="20"/>
        </w:rPr>
        <w:t xml:space="preserve"> </w:t>
      </w:r>
      <w:r w:rsidR="00C20442" w:rsidRPr="00C20442">
        <w:rPr>
          <w:rFonts w:cs="Arial"/>
          <w:iCs/>
          <w:szCs w:val="20"/>
        </w:rPr>
        <w:t xml:space="preserve">za prosto delovno mesto pod šifro </w:t>
      </w:r>
      <w:r w:rsidR="005E5884">
        <w:rPr>
          <w:rFonts w:cs="Arial"/>
          <w:iCs/>
          <w:szCs w:val="20"/>
        </w:rPr>
        <w:t>4</w:t>
      </w:r>
      <w:r w:rsidR="00820A22">
        <w:rPr>
          <w:rFonts w:cs="Arial"/>
          <w:iCs/>
          <w:szCs w:val="20"/>
        </w:rPr>
        <w:t>085</w:t>
      </w:r>
      <w:r w:rsidR="00C20442" w:rsidRPr="00C20442">
        <w:rPr>
          <w:rFonts w:cs="Arial"/>
          <w:iCs/>
          <w:szCs w:val="20"/>
        </w:rPr>
        <w:t xml:space="preserve"> – </w:t>
      </w:r>
      <w:r w:rsidR="005E5884">
        <w:rPr>
          <w:rFonts w:cs="Arial"/>
          <w:iCs/>
          <w:szCs w:val="20"/>
        </w:rPr>
        <w:t>PODSEKRETAR</w:t>
      </w:r>
      <w:r w:rsidR="00C20442" w:rsidRPr="00C20442">
        <w:rPr>
          <w:rFonts w:cs="Arial"/>
          <w:iCs/>
          <w:szCs w:val="20"/>
        </w:rPr>
        <w:t xml:space="preserve">, št. </w:t>
      </w:r>
      <w:r w:rsidR="00C20442" w:rsidRPr="002A08CC">
        <w:rPr>
          <w:rFonts w:cs="Arial"/>
          <w:iCs/>
          <w:szCs w:val="20"/>
        </w:rPr>
        <w:t>110-</w:t>
      </w:r>
      <w:r w:rsidR="005354F4">
        <w:rPr>
          <w:rFonts w:cs="Arial"/>
          <w:iCs/>
          <w:szCs w:val="20"/>
        </w:rPr>
        <w:t>20</w:t>
      </w:r>
      <w:r w:rsidR="00C20442" w:rsidRPr="002A08CC">
        <w:rPr>
          <w:rFonts w:cs="Arial"/>
          <w:iCs/>
          <w:szCs w:val="20"/>
        </w:rPr>
        <w:t>/202</w:t>
      </w:r>
      <w:r w:rsidR="00F24089">
        <w:rPr>
          <w:rFonts w:cs="Arial"/>
          <w:iCs/>
          <w:szCs w:val="20"/>
        </w:rPr>
        <w:t>5</w:t>
      </w:r>
      <w:r w:rsidR="00820A22">
        <w:rPr>
          <w:rFonts w:cs="Arial"/>
          <w:iCs/>
          <w:szCs w:val="20"/>
        </w:rPr>
        <w:t>-3350</w:t>
      </w:r>
      <w:r w:rsidRPr="003F74A4">
        <w:rPr>
          <w:rFonts w:cs="Arial"/>
          <w:iCs/>
          <w:szCs w:val="20"/>
        </w:rPr>
        <w:t xml:space="preserve">«, na naslov: Ministrstvo za </w:t>
      </w:r>
      <w:r w:rsidR="00C20442">
        <w:rPr>
          <w:rFonts w:cs="Arial"/>
          <w:iCs/>
          <w:szCs w:val="20"/>
        </w:rPr>
        <w:t xml:space="preserve">vzgojo in </w:t>
      </w:r>
      <w:r w:rsidRPr="003F74A4">
        <w:rPr>
          <w:rFonts w:cs="Arial"/>
          <w:iCs/>
          <w:szCs w:val="20"/>
        </w:rPr>
        <w:t>izobraževanje, M</w:t>
      </w:r>
      <w:r w:rsidRPr="00AE2F31">
        <w:rPr>
          <w:rFonts w:cs="Arial"/>
          <w:iCs/>
          <w:szCs w:val="20"/>
        </w:rPr>
        <w:t>asarykova cesta 16, Ljubljana.</w:t>
      </w:r>
      <w:r w:rsidRPr="00831670">
        <w:rPr>
          <w:rFonts w:cs="Arial"/>
          <w:iCs/>
          <w:szCs w:val="20"/>
        </w:rPr>
        <w:t xml:space="preserve"> Rok za vlaganje prijav je 8 dni po objavi </w:t>
      </w:r>
      <w:r>
        <w:rPr>
          <w:rFonts w:cs="Arial"/>
          <w:iCs/>
          <w:szCs w:val="20"/>
        </w:rPr>
        <w:t>internega</w:t>
      </w:r>
      <w:r w:rsidRPr="00831670">
        <w:rPr>
          <w:rFonts w:cs="Arial"/>
          <w:iCs/>
          <w:szCs w:val="20"/>
        </w:rPr>
        <w:t xml:space="preserve"> natečaja </w:t>
      </w:r>
      <w:r w:rsidRPr="006D2D56">
        <w:rPr>
          <w:rFonts w:cs="Arial"/>
          <w:szCs w:val="20"/>
          <w:lang w:eastAsia="sl-SI"/>
        </w:rPr>
        <w:t xml:space="preserve">na </w:t>
      </w:r>
      <w:r>
        <w:rPr>
          <w:rFonts w:cs="Arial"/>
          <w:szCs w:val="20"/>
          <w:lang w:eastAsia="sl-SI"/>
        </w:rPr>
        <w:t xml:space="preserve">osrednjem spletnem mestu državne uprave </w:t>
      </w:r>
      <w:hyperlink r:id="rId8" w:history="1">
        <w:r w:rsidRPr="005C72D7">
          <w:rPr>
            <w:rStyle w:val="Hiperpovezava"/>
            <w:rFonts w:cs="Arial"/>
            <w:szCs w:val="20"/>
            <w:lang w:eastAsia="sl-SI"/>
          </w:rPr>
          <w:t>www.gov.si</w:t>
        </w:r>
      </w:hyperlink>
      <w:r>
        <w:rPr>
          <w:rFonts w:cs="Arial"/>
          <w:iCs/>
          <w:szCs w:val="20"/>
        </w:rPr>
        <w:t xml:space="preserve">. </w:t>
      </w:r>
      <w:r w:rsidRPr="00831670">
        <w:rPr>
          <w:rFonts w:cs="Arial"/>
          <w:iCs/>
          <w:szCs w:val="20"/>
        </w:rPr>
        <w:t xml:space="preserve">Za pisno obliko prijave se šteje tudi elektronska oblika, poslana na elektronski naslov: </w:t>
      </w:r>
      <w:hyperlink r:id="rId9" w:history="1">
        <w:r w:rsidR="00C20442" w:rsidRPr="00975225">
          <w:rPr>
            <w:rStyle w:val="Hiperpovezava"/>
            <w:szCs w:val="20"/>
          </w:rPr>
          <w:t>gp.mvi@gov.si</w:t>
        </w:r>
      </w:hyperlink>
      <w:r w:rsidR="00C20442">
        <w:rPr>
          <w:szCs w:val="20"/>
        </w:rPr>
        <w:t xml:space="preserve">, </w:t>
      </w:r>
      <w:r w:rsidRPr="001A5B7D">
        <w:rPr>
          <w:szCs w:val="20"/>
        </w:rPr>
        <w:t>pri čemer veljavnost prijave ni pogojena z elektronskim podpisom.</w:t>
      </w:r>
    </w:p>
    <w:p w14:paraId="21155722" w14:textId="77777777" w:rsidR="003A510D" w:rsidRDefault="003A510D" w:rsidP="003A510D">
      <w:pPr>
        <w:ind w:right="-1"/>
        <w:jc w:val="both"/>
        <w:rPr>
          <w:szCs w:val="20"/>
        </w:rPr>
      </w:pPr>
    </w:p>
    <w:p w14:paraId="4ABC6B3F" w14:textId="77777777" w:rsidR="003A510D" w:rsidRDefault="00BA0C04" w:rsidP="003A510D">
      <w:pPr>
        <w:jc w:val="both"/>
        <w:rPr>
          <w:rFonts w:cs="Arial"/>
          <w:iCs/>
          <w:szCs w:val="20"/>
          <w:lang w:eastAsia="sl-SI"/>
        </w:rPr>
      </w:pPr>
      <w:r w:rsidRPr="00BA0C04">
        <w:rPr>
          <w:rFonts w:cs="Arial"/>
          <w:iCs/>
          <w:szCs w:val="20"/>
          <w:lang w:eastAsia="sl-SI"/>
        </w:rPr>
        <w:t xml:space="preserve">Informacije o izvedbi postopka dobite na telefonski številki (01) 400 54 93 (Lucija Štrancar), informacije o delovnem področju pa na telefonski številki (01) 400 </w:t>
      </w:r>
      <w:r w:rsidR="00FB7E8A">
        <w:rPr>
          <w:rFonts w:cs="Arial"/>
          <w:iCs/>
          <w:szCs w:val="20"/>
          <w:lang w:eastAsia="sl-SI"/>
        </w:rPr>
        <w:t>52</w:t>
      </w:r>
      <w:r w:rsidR="00E83664">
        <w:rPr>
          <w:rFonts w:cs="Arial"/>
          <w:iCs/>
          <w:szCs w:val="20"/>
          <w:lang w:eastAsia="sl-SI"/>
        </w:rPr>
        <w:t xml:space="preserve"> </w:t>
      </w:r>
      <w:r w:rsidR="00FB7E8A" w:rsidRPr="00E83664">
        <w:rPr>
          <w:rFonts w:cs="Arial"/>
          <w:iCs/>
          <w:szCs w:val="20"/>
          <w:lang w:eastAsia="sl-SI"/>
        </w:rPr>
        <w:t>78</w:t>
      </w:r>
      <w:r w:rsidRPr="00E83664">
        <w:rPr>
          <w:rFonts w:cs="Arial"/>
          <w:iCs/>
          <w:szCs w:val="20"/>
          <w:lang w:eastAsia="sl-SI"/>
        </w:rPr>
        <w:t xml:space="preserve"> (</w:t>
      </w:r>
      <w:r w:rsidR="00FB7E8A" w:rsidRPr="00E83664">
        <w:rPr>
          <w:rFonts w:cs="Arial"/>
          <w:iCs/>
          <w:szCs w:val="20"/>
          <w:lang w:eastAsia="sl-SI"/>
        </w:rPr>
        <w:t>Slavica Čebular Musar</w:t>
      </w:r>
      <w:r w:rsidRPr="00E83664">
        <w:rPr>
          <w:rFonts w:cs="Arial"/>
          <w:iCs/>
          <w:szCs w:val="20"/>
          <w:lang w:eastAsia="sl-SI"/>
        </w:rPr>
        <w:t>),</w:t>
      </w:r>
      <w:r w:rsidRPr="00BA0C04">
        <w:rPr>
          <w:rFonts w:cs="Arial"/>
          <w:iCs/>
          <w:szCs w:val="20"/>
          <w:lang w:eastAsia="sl-SI"/>
        </w:rPr>
        <w:t xml:space="preserve"> in sicer vsak delovni dan od 10.00 do 11.00 ure.</w:t>
      </w:r>
    </w:p>
    <w:p w14:paraId="396B3D0F" w14:textId="77777777" w:rsidR="00BA0C04" w:rsidRDefault="00BA0C04" w:rsidP="003A510D">
      <w:pPr>
        <w:jc w:val="both"/>
        <w:rPr>
          <w:rFonts w:cs="Arial"/>
          <w:iCs/>
          <w:szCs w:val="20"/>
          <w:lang w:eastAsia="sl-SI"/>
        </w:rPr>
      </w:pPr>
    </w:p>
    <w:p w14:paraId="621234E0" w14:textId="77777777" w:rsidR="003A510D" w:rsidRDefault="003A510D" w:rsidP="003A510D">
      <w:pPr>
        <w:jc w:val="both"/>
        <w:rPr>
          <w:szCs w:val="20"/>
        </w:rPr>
      </w:pPr>
      <w:r w:rsidRPr="001A5B7D">
        <w:rPr>
          <w:szCs w:val="20"/>
        </w:rPr>
        <w:t xml:space="preserve">Obvestilo o končanem </w:t>
      </w:r>
      <w:r>
        <w:rPr>
          <w:szCs w:val="20"/>
        </w:rPr>
        <w:t>internem natečaju</w:t>
      </w:r>
      <w:r w:rsidRPr="001A5B7D">
        <w:rPr>
          <w:szCs w:val="20"/>
        </w:rPr>
        <w:t xml:space="preserve"> bo objavljeno </w:t>
      </w:r>
      <w:r>
        <w:rPr>
          <w:szCs w:val="20"/>
        </w:rPr>
        <w:t>na osrednjem spletnem mestu državne uprave (</w:t>
      </w:r>
      <w:hyperlink r:id="rId10" w:history="1">
        <w:r>
          <w:rPr>
            <w:rStyle w:val="Hiperpovezava"/>
            <w:szCs w:val="20"/>
          </w:rPr>
          <w:t>http://www.gov.si/</w:t>
        </w:r>
      </w:hyperlink>
      <w:r>
        <w:rPr>
          <w:szCs w:val="20"/>
        </w:rPr>
        <w:t>).</w:t>
      </w:r>
    </w:p>
    <w:p w14:paraId="6F8359B4" w14:textId="77777777" w:rsidR="003A510D" w:rsidRDefault="003A510D" w:rsidP="003A510D">
      <w:pPr>
        <w:jc w:val="both"/>
        <w:rPr>
          <w:szCs w:val="20"/>
        </w:rPr>
      </w:pPr>
    </w:p>
    <w:p w14:paraId="1D15308D" w14:textId="77777777" w:rsidR="003A510D" w:rsidRPr="00AE2F31" w:rsidRDefault="003A510D" w:rsidP="003A510D">
      <w:pPr>
        <w:jc w:val="both"/>
        <w:rPr>
          <w:rFonts w:cs="Arial"/>
          <w:iCs/>
          <w:szCs w:val="20"/>
          <w:lang w:eastAsia="sl-SI"/>
        </w:rPr>
      </w:pPr>
      <w:r w:rsidRPr="00AE2F31">
        <w:rPr>
          <w:rFonts w:cs="Arial"/>
          <w:iCs/>
          <w:szCs w:val="20"/>
          <w:lang w:eastAsia="sl-SI"/>
        </w:rPr>
        <w:t xml:space="preserve">V besedilu </w:t>
      </w:r>
      <w:r>
        <w:rPr>
          <w:rFonts w:cs="Arial"/>
          <w:iCs/>
          <w:szCs w:val="20"/>
          <w:lang w:eastAsia="sl-SI"/>
        </w:rPr>
        <w:t>internega</w:t>
      </w:r>
      <w:r w:rsidRPr="00AE2F31">
        <w:rPr>
          <w:rFonts w:cs="Arial"/>
          <w:iCs/>
          <w:szCs w:val="20"/>
          <w:lang w:eastAsia="sl-SI"/>
        </w:rPr>
        <w:t xml:space="preserve"> natečaja uporabljeni izrazi, zapisani v moški spolni slovnični obliki, so uporabljeni kot nevtralni za moške in ženske.</w:t>
      </w:r>
      <w:r w:rsidR="00876E9D">
        <w:rPr>
          <w:rFonts w:cs="Arial"/>
          <w:iCs/>
          <w:szCs w:val="20"/>
          <w:lang w:eastAsia="sl-SI"/>
        </w:rPr>
        <w:t xml:space="preserve">                                      </w:t>
      </w:r>
      <w:r w:rsidRPr="00AE2F31">
        <w:rPr>
          <w:rFonts w:cs="Arial"/>
          <w:iCs/>
          <w:szCs w:val="20"/>
          <w:lang w:eastAsia="sl-SI"/>
        </w:rPr>
        <w:t xml:space="preserve"> </w:t>
      </w:r>
    </w:p>
    <w:p w14:paraId="50F442E6" w14:textId="77777777" w:rsidR="003A510D" w:rsidRPr="001A5B7D" w:rsidRDefault="00876E9D" w:rsidP="003A510D">
      <w:pPr>
        <w:jc w:val="both"/>
        <w:rPr>
          <w:szCs w:val="20"/>
        </w:rPr>
      </w:pPr>
      <w:r>
        <w:rPr>
          <w:szCs w:val="20"/>
        </w:rPr>
        <w:t xml:space="preserve">                                         </w:t>
      </w:r>
    </w:p>
    <w:p w14:paraId="45B75BCE" w14:textId="77777777" w:rsidR="00C27C65" w:rsidRDefault="00C27C65" w:rsidP="00871583">
      <w:pPr>
        <w:spacing w:line="260" w:lineRule="exact"/>
        <w:ind w:right="-1"/>
        <w:jc w:val="right"/>
        <w:rPr>
          <w:rFonts w:cs="Arial"/>
          <w:bCs/>
          <w:szCs w:val="20"/>
        </w:rPr>
      </w:pPr>
    </w:p>
    <w:p w14:paraId="2649B70B" w14:textId="77777777" w:rsidR="00820A22" w:rsidRDefault="00820A22" w:rsidP="00871583">
      <w:pPr>
        <w:spacing w:line="260" w:lineRule="exact"/>
        <w:ind w:right="-1"/>
        <w:jc w:val="right"/>
        <w:rPr>
          <w:rFonts w:cs="Arial"/>
          <w:bCs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4"/>
        <w:gridCol w:w="701"/>
        <w:gridCol w:w="2963"/>
      </w:tblGrid>
      <w:tr w:rsidR="00C27C65" w:rsidRPr="007A0D9B" w14:paraId="0D06BD0B" w14:textId="77777777" w:rsidTr="00051BBC">
        <w:tc>
          <w:tcPr>
            <w:tcW w:w="4928" w:type="dxa"/>
            <w:shd w:val="clear" w:color="auto" w:fill="auto"/>
          </w:tcPr>
          <w:p w14:paraId="74FFE63A" w14:textId="77777777" w:rsidR="00C27C65" w:rsidRPr="007A0D9B" w:rsidRDefault="00C27C65" w:rsidP="00871583">
            <w:pPr>
              <w:spacing w:line="260" w:lineRule="exact"/>
              <w:ind w:right="-1"/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3710" w:type="dxa"/>
            <w:gridSpan w:val="2"/>
            <w:shd w:val="clear" w:color="auto" w:fill="auto"/>
          </w:tcPr>
          <w:p w14:paraId="183038FB" w14:textId="265DEBBD" w:rsidR="00C27C65" w:rsidRPr="007A0D9B" w:rsidRDefault="00051BBC" w:rsidP="00871583">
            <w:pPr>
              <w:spacing w:line="260" w:lineRule="exact"/>
              <w:rPr>
                <w:szCs w:val="20"/>
              </w:rPr>
            </w:pPr>
            <w:r>
              <w:rPr>
                <w:szCs w:val="20"/>
              </w:rPr>
              <w:t>Ministrstvo za vzgojo in izobraževanje</w:t>
            </w:r>
          </w:p>
        </w:tc>
      </w:tr>
      <w:tr w:rsidR="00C27C65" w:rsidRPr="007A0D9B" w14:paraId="3B72C60E" w14:textId="77777777" w:rsidTr="00A62D4C">
        <w:trPr>
          <w:trHeight w:val="292"/>
        </w:trPr>
        <w:tc>
          <w:tcPr>
            <w:tcW w:w="5637" w:type="dxa"/>
            <w:gridSpan w:val="2"/>
            <w:shd w:val="clear" w:color="auto" w:fill="auto"/>
          </w:tcPr>
          <w:p w14:paraId="568F09E4" w14:textId="77777777" w:rsidR="00C27C65" w:rsidRPr="007A0D9B" w:rsidRDefault="00C27C65" w:rsidP="00871583">
            <w:pPr>
              <w:spacing w:line="260" w:lineRule="exact"/>
              <w:ind w:right="-1"/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3001" w:type="dxa"/>
            <w:shd w:val="clear" w:color="auto" w:fill="auto"/>
          </w:tcPr>
          <w:p w14:paraId="487B40D3" w14:textId="7C296C2D" w:rsidR="00C27C65" w:rsidRPr="00F31F1B" w:rsidRDefault="00C27C65" w:rsidP="00871583">
            <w:pPr>
              <w:spacing w:line="260" w:lineRule="exact"/>
            </w:pPr>
          </w:p>
        </w:tc>
      </w:tr>
    </w:tbl>
    <w:p w14:paraId="3D24D40A" w14:textId="77777777" w:rsidR="00C27C65" w:rsidRPr="003E5378" w:rsidRDefault="00C27C65" w:rsidP="00634A43">
      <w:pPr>
        <w:spacing w:line="260" w:lineRule="exact"/>
        <w:jc w:val="both"/>
        <w:rPr>
          <w:szCs w:val="20"/>
        </w:rPr>
      </w:pPr>
    </w:p>
    <w:sectPr w:rsidR="00C27C65" w:rsidRPr="003E5378" w:rsidSect="00634A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418" w:right="1701" w:bottom="1135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74D3" w14:textId="77777777" w:rsidR="00692C0F" w:rsidRDefault="00692C0F">
      <w:r>
        <w:separator/>
      </w:r>
    </w:p>
  </w:endnote>
  <w:endnote w:type="continuationSeparator" w:id="0">
    <w:p w14:paraId="0701AC1F" w14:textId="77777777" w:rsidR="00692C0F" w:rsidRDefault="00692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5827D" w14:textId="77777777" w:rsidR="005B7D94" w:rsidRDefault="005B7D9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404D4" w14:textId="77777777" w:rsidR="005B7D94" w:rsidRDefault="005B7D9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6A63" w14:textId="77777777" w:rsidR="005B7D94" w:rsidRDefault="005B7D9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BFAC2" w14:textId="77777777" w:rsidR="00692C0F" w:rsidRDefault="00692C0F">
      <w:r>
        <w:separator/>
      </w:r>
    </w:p>
  </w:footnote>
  <w:footnote w:type="continuationSeparator" w:id="0">
    <w:p w14:paraId="39FE97B8" w14:textId="77777777" w:rsidR="00692C0F" w:rsidRDefault="00692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D96A" w14:textId="77777777" w:rsidR="005B7D94" w:rsidRDefault="005B7D9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B524" w14:textId="77777777" w:rsidR="005B7D94" w:rsidRDefault="005B7D9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64403A" w:rsidRPr="008F3500" w14:paraId="322FAEC3" w14:textId="77777777" w:rsidTr="00F91C18">
      <w:trPr>
        <w:trHeight w:hRule="exact" w:val="847"/>
      </w:trPr>
      <w:tc>
        <w:tcPr>
          <w:tcW w:w="649" w:type="dxa"/>
          <w:shd w:val="clear" w:color="auto" w:fill="auto"/>
        </w:tcPr>
        <w:p w14:paraId="16C90631" w14:textId="77777777" w:rsidR="0064403A" w:rsidRPr="00AD37AD" w:rsidRDefault="0064403A" w:rsidP="0064403A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AD37AD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8FF5167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35E2C0D3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570C216A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076AB348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236C877B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1596479D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414601EA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35C44A78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4669BCFA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6183A56D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126E21F0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2618B7C6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1D4EFAA1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79F1A1D7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45DAAD84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713F76E5" w14:textId="77777777" w:rsidR="0064403A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2AC11625" w14:textId="77777777" w:rsidR="0064403A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  <w:p w14:paraId="4C7B5318" w14:textId="77777777" w:rsidR="0064403A" w:rsidRPr="00AD37AD" w:rsidRDefault="0064403A" w:rsidP="0064403A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A505005" w14:textId="517CA3EE" w:rsidR="0064403A" w:rsidRPr="008F3500" w:rsidRDefault="00E051B4" w:rsidP="0064403A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7CB6F163" wp14:editId="7D7D26C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417893864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188CE4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64403A" w:rsidRPr="008F3500">
      <w:rPr>
        <w:rFonts w:ascii="Republika" w:hAnsi="Republika"/>
      </w:rPr>
      <w:t>REPUBLIKA SLOVENIJA</w:t>
    </w:r>
  </w:p>
  <w:p w14:paraId="261AC036" w14:textId="4371BD6F" w:rsidR="0064403A" w:rsidRPr="008A4089" w:rsidRDefault="0064403A" w:rsidP="005B7D94">
    <w:pPr>
      <w:pStyle w:val="Glava"/>
      <w:tabs>
        <w:tab w:val="clear" w:pos="4320"/>
        <w:tab w:val="clear" w:pos="8640"/>
        <w:tab w:val="left" w:pos="5895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  <w:r w:rsidR="005B7D94">
      <w:rPr>
        <w:rFonts w:ascii="Republika" w:hAnsi="Republika"/>
        <w:b/>
        <w:caps/>
      </w:rPr>
      <w:tab/>
    </w:r>
  </w:p>
  <w:p w14:paraId="6B4C9CC6" w14:textId="77777777" w:rsidR="0064403A" w:rsidRDefault="0064403A" w:rsidP="0064403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</w:r>
  </w:p>
  <w:p w14:paraId="75274ADE" w14:textId="77777777" w:rsidR="0064403A" w:rsidRPr="008F3500" w:rsidRDefault="0064403A" w:rsidP="0064403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01 400 52 00</w:t>
    </w:r>
  </w:p>
  <w:p w14:paraId="7F70190F" w14:textId="77777777" w:rsidR="0064403A" w:rsidRPr="008F3500" w:rsidRDefault="0064403A" w:rsidP="006440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F: </w:t>
    </w:r>
    <w:r>
      <w:rPr>
        <w:rFonts w:cs="Arial"/>
        <w:sz w:val="16"/>
      </w:rPr>
      <w:t>01 400 53 21</w:t>
    </w:r>
  </w:p>
  <w:p w14:paraId="0A7E62BE" w14:textId="77777777" w:rsidR="0064403A" w:rsidRPr="008F3500" w:rsidRDefault="0064403A" w:rsidP="006440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gp.mvi@gov.si</w:t>
    </w:r>
  </w:p>
  <w:p w14:paraId="2D9EC41A" w14:textId="77777777" w:rsidR="0064403A" w:rsidRDefault="0064403A" w:rsidP="006440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  <w:t>www.mvi.gov.si</w:t>
    </w:r>
    <w:r w:rsidRPr="008F3500">
      <w:rPr>
        <w:rFonts w:cs="Arial"/>
        <w:sz w:val="16"/>
      </w:rPr>
      <w:tab/>
    </w:r>
  </w:p>
  <w:p w14:paraId="3ED5F250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56EB"/>
    <w:multiLevelType w:val="hybridMultilevel"/>
    <w:tmpl w:val="653AD150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B0902"/>
    <w:multiLevelType w:val="hybridMultilevel"/>
    <w:tmpl w:val="A8E4D574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86603B"/>
    <w:multiLevelType w:val="hybridMultilevel"/>
    <w:tmpl w:val="870C3A16"/>
    <w:lvl w:ilvl="0" w:tplc="81146AF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1146AF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B2C5378"/>
    <w:multiLevelType w:val="hybridMultilevel"/>
    <w:tmpl w:val="D7AA26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04EFC"/>
    <w:multiLevelType w:val="hybridMultilevel"/>
    <w:tmpl w:val="4F200FE0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9A2EC8"/>
    <w:multiLevelType w:val="hybridMultilevel"/>
    <w:tmpl w:val="D73A80E8"/>
    <w:lvl w:ilvl="0" w:tplc="2A264F2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E0433"/>
    <w:multiLevelType w:val="hybridMultilevel"/>
    <w:tmpl w:val="A718E66C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94C77"/>
    <w:multiLevelType w:val="hybridMultilevel"/>
    <w:tmpl w:val="6014616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C7CAB"/>
    <w:multiLevelType w:val="hybridMultilevel"/>
    <w:tmpl w:val="1446045E"/>
    <w:lvl w:ilvl="0" w:tplc="999803B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4509E4"/>
    <w:multiLevelType w:val="hybridMultilevel"/>
    <w:tmpl w:val="216ED6A4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41DCA"/>
    <w:multiLevelType w:val="hybridMultilevel"/>
    <w:tmpl w:val="1E98F65E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73F7E"/>
    <w:multiLevelType w:val="hybridMultilevel"/>
    <w:tmpl w:val="5AAE20FA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D43CA9"/>
    <w:multiLevelType w:val="hybridMultilevel"/>
    <w:tmpl w:val="9E12980C"/>
    <w:lvl w:ilvl="0" w:tplc="484E66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64C18"/>
    <w:multiLevelType w:val="hybridMultilevel"/>
    <w:tmpl w:val="F9A850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F0E5C"/>
    <w:multiLevelType w:val="hybridMultilevel"/>
    <w:tmpl w:val="37D680F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1912BA"/>
    <w:multiLevelType w:val="hybridMultilevel"/>
    <w:tmpl w:val="60F4F574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6450F8"/>
    <w:multiLevelType w:val="hybridMultilevel"/>
    <w:tmpl w:val="B07E5D34"/>
    <w:lvl w:ilvl="0" w:tplc="4B100D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9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4829184">
    <w:abstractNumId w:val="25"/>
  </w:num>
  <w:num w:numId="2" w16cid:durableId="125322948">
    <w:abstractNumId w:val="11"/>
  </w:num>
  <w:num w:numId="3" w16cid:durableId="268902512">
    <w:abstractNumId w:val="16"/>
  </w:num>
  <w:num w:numId="4" w16cid:durableId="829098710">
    <w:abstractNumId w:val="5"/>
  </w:num>
  <w:num w:numId="5" w16cid:durableId="1905992285">
    <w:abstractNumId w:val="6"/>
  </w:num>
  <w:num w:numId="6" w16cid:durableId="2118331164">
    <w:abstractNumId w:val="30"/>
  </w:num>
  <w:num w:numId="7" w16cid:durableId="146023327">
    <w:abstractNumId w:val="35"/>
  </w:num>
  <w:num w:numId="8" w16cid:durableId="1032196067">
    <w:abstractNumId w:val="22"/>
  </w:num>
  <w:num w:numId="9" w16cid:durableId="1011879046">
    <w:abstractNumId w:val="34"/>
  </w:num>
  <w:num w:numId="10" w16cid:durableId="290021752">
    <w:abstractNumId w:val="33"/>
  </w:num>
  <w:num w:numId="11" w16cid:durableId="322467816">
    <w:abstractNumId w:val="28"/>
  </w:num>
  <w:num w:numId="12" w16cid:durableId="1246920228">
    <w:abstractNumId w:val="24"/>
  </w:num>
  <w:num w:numId="13" w16cid:durableId="183463887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4517669">
    <w:abstractNumId w:val="20"/>
  </w:num>
  <w:num w:numId="15" w16cid:durableId="1863475999">
    <w:abstractNumId w:val="21"/>
  </w:num>
  <w:num w:numId="16" w16cid:durableId="1859738712">
    <w:abstractNumId w:val="17"/>
  </w:num>
  <w:num w:numId="17" w16cid:durableId="1545557296">
    <w:abstractNumId w:val="27"/>
  </w:num>
  <w:num w:numId="18" w16cid:durableId="1258899989">
    <w:abstractNumId w:val="32"/>
  </w:num>
  <w:num w:numId="19" w16cid:durableId="1489253039">
    <w:abstractNumId w:val="29"/>
  </w:num>
  <w:num w:numId="20" w16cid:durableId="352074780">
    <w:abstractNumId w:val="1"/>
  </w:num>
  <w:num w:numId="21" w16cid:durableId="820804069">
    <w:abstractNumId w:val="0"/>
  </w:num>
  <w:num w:numId="22" w16cid:durableId="596910618">
    <w:abstractNumId w:val="10"/>
  </w:num>
  <w:num w:numId="23" w16cid:durableId="1819495460">
    <w:abstractNumId w:val="18"/>
  </w:num>
  <w:num w:numId="24" w16cid:durableId="944773139">
    <w:abstractNumId w:val="3"/>
  </w:num>
  <w:num w:numId="25" w16cid:durableId="1225678683">
    <w:abstractNumId w:val="9"/>
  </w:num>
  <w:num w:numId="26" w16cid:durableId="1721857560">
    <w:abstractNumId w:val="7"/>
  </w:num>
  <w:num w:numId="27" w16cid:durableId="892303379">
    <w:abstractNumId w:val="12"/>
  </w:num>
  <w:num w:numId="28" w16cid:durableId="990138286">
    <w:abstractNumId w:val="23"/>
  </w:num>
  <w:num w:numId="29" w16cid:durableId="262153417">
    <w:abstractNumId w:val="2"/>
  </w:num>
  <w:num w:numId="30" w16cid:durableId="1703750473">
    <w:abstractNumId w:val="15"/>
  </w:num>
  <w:num w:numId="31" w16cid:durableId="1190413873">
    <w:abstractNumId w:val="4"/>
  </w:num>
  <w:num w:numId="32" w16cid:durableId="219906000">
    <w:abstractNumId w:val="13"/>
  </w:num>
  <w:num w:numId="33" w16cid:durableId="750153348">
    <w:abstractNumId w:val="8"/>
  </w:num>
  <w:num w:numId="34" w16cid:durableId="334459439">
    <w:abstractNumId w:val="14"/>
  </w:num>
  <w:num w:numId="35" w16cid:durableId="1212957384">
    <w:abstractNumId w:val="19"/>
  </w:num>
  <w:num w:numId="36" w16cid:durableId="65503735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92"/>
    <w:rsid w:val="000169CB"/>
    <w:rsid w:val="00023A88"/>
    <w:rsid w:val="00051BBC"/>
    <w:rsid w:val="00062F06"/>
    <w:rsid w:val="000764B9"/>
    <w:rsid w:val="0007725F"/>
    <w:rsid w:val="0008173B"/>
    <w:rsid w:val="00092CFE"/>
    <w:rsid w:val="00093DB7"/>
    <w:rsid w:val="000941C7"/>
    <w:rsid w:val="000A0202"/>
    <w:rsid w:val="000A0F38"/>
    <w:rsid w:val="000A7238"/>
    <w:rsid w:val="000B0ABB"/>
    <w:rsid w:val="000B1F5B"/>
    <w:rsid w:val="000B662C"/>
    <w:rsid w:val="000C7AC3"/>
    <w:rsid w:val="000E1A0C"/>
    <w:rsid w:val="000E61D9"/>
    <w:rsid w:val="000F1BA4"/>
    <w:rsid w:val="000F467B"/>
    <w:rsid w:val="00100417"/>
    <w:rsid w:val="00105A36"/>
    <w:rsid w:val="00110485"/>
    <w:rsid w:val="0011666A"/>
    <w:rsid w:val="00117DBC"/>
    <w:rsid w:val="001357B2"/>
    <w:rsid w:val="00140E41"/>
    <w:rsid w:val="001419A2"/>
    <w:rsid w:val="001440AE"/>
    <w:rsid w:val="001443D5"/>
    <w:rsid w:val="00145466"/>
    <w:rsid w:val="001553F6"/>
    <w:rsid w:val="00173095"/>
    <w:rsid w:val="001772FC"/>
    <w:rsid w:val="001804AD"/>
    <w:rsid w:val="00181583"/>
    <w:rsid w:val="001A06E1"/>
    <w:rsid w:val="001A7691"/>
    <w:rsid w:val="001B3823"/>
    <w:rsid w:val="001B3F31"/>
    <w:rsid w:val="001E62EF"/>
    <w:rsid w:val="001E74F5"/>
    <w:rsid w:val="001E7860"/>
    <w:rsid w:val="001F2D26"/>
    <w:rsid w:val="001F64EA"/>
    <w:rsid w:val="001F707D"/>
    <w:rsid w:val="00202A77"/>
    <w:rsid w:val="0020322D"/>
    <w:rsid w:val="002052DE"/>
    <w:rsid w:val="002404B4"/>
    <w:rsid w:val="002407E4"/>
    <w:rsid w:val="00255A49"/>
    <w:rsid w:val="00265B25"/>
    <w:rsid w:val="00271CE5"/>
    <w:rsid w:val="0028101B"/>
    <w:rsid w:val="00282020"/>
    <w:rsid w:val="002871D0"/>
    <w:rsid w:val="002A08CC"/>
    <w:rsid w:val="002A1775"/>
    <w:rsid w:val="002A57AA"/>
    <w:rsid w:val="002B4075"/>
    <w:rsid w:val="002C3E59"/>
    <w:rsid w:val="002E0039"/>
    <w:rsid w:val="002E01F3"/>
    <w:rsid w:val="002F0C45"/>
    <w:rsid w:val="00300BFB"/>
    <w:rsid w:val="00302179"/>
    <w:rsid w:val="0030751E"/>
    <w:rsid w:val="00310195"/>
    <w:rsid w:val="003142B0"/>
    <w:rsid w:val="00327BF2"/>
    <w:rsid w:val="003420AA"/>
    <w:rsid w:val="003636BF"/>
    <w:rsid w:val="00373F7D"/>
    <w:rsid w:val="0037479F"/>
    <w:rsid w:val="003845B4"/>
    <w:rsid w:val="00387B1A"/>
    <w:rsid w:val="003907EB"/>
    <w:rsid w:val="00393E20"/>
    <w:rsid w:val="003A510D"/>
    <w:rsid w:val="003C203F"/>
    <w:rsid w:val="003C25C7"/>
    <w:rsid w:val="003D55C1"/>
    <w:rsid w:val="003E1C74"/>
    <w:rsid w:val="003E3CE7"/>
    <w:rsid w:val="003E3D14"/>
    <w:rsid w:val="003E5378"/>
    <w:rsid w:val="003E6AB1"/>
    <w:rsid w:val="0040538F"/>
    <w:rsid w:val="00414CDD"/>
    <w:rsid w:val="00416F49"/>
    <w:rsid w:val="00420452"/>
    <w:rsid w:val="0042281E"/>
    <w:rsid w:val="00426CE3"/>
    <w:rsid w:val="00436A4F"/>
    <w:rsid w:val="004618B5"/>
    <w:rsid w:val="00463315"/>
    <w:rsid w:val="00466383"/>
    <w:rsid w:val="00482EA1"/>
    <w:rsid w:val="00484830"/>
    <w:rsid w:val="00486450"/>
    <w:rsid w:val="00491E9C"/>
    <w:rsid w:val="00494F52"/>
    <w:rsid w:val="00495762"/>
    <w:rsid w:val="00496896"/>
    <w:rsid w:val="004A05A3"/>
    <w:rsid w:val="004A1A77"/>
    <w:rsid w:val="004A247A"/>
    <w:rsid w:val="004A5A7C"/>
    <w:rsid w:val="004C67B4"/>
    <w:rsid w:val="004C76F6"/>
    <w:rsid w:val="004D6592"/>
    <w:rsid w:val="004D6908"/>
    <w:rsid w:val="004F0FE3"/>
    <w:rsid w:val="004F3AFA"/>
    <w:rsid w:val="00504691"/>
    <w:rsid w:val="0051651F"/>
    <w:rsid w:val="00526199"/>
    <w:rsid w:val="00526246"/>
    <w:rsid w:val="005269C6"/>
    <w:rsid w:val="0052789F"/>
    <w:rsid w:val="00527FFC"/>
    <w:rsid w:val="005354F4"/>
    <w:rsid w:val="005360DE"/>
    <w:rsid w:val="005514B9"/>
    <w:rsid w:val="00553272"/>
    <w:rsid w:val="00555812"/>
    <w:rsid w:val="00567106"/>
    <w:rsid w:val="00570C52"/>
    <w:rsid w:val="00577519"/>
    <w:rsid w:val="00580D98"/>
    <w:rsid w:val="00594629"/>
    <w:rsid w:val="00597437"/>
    <w:rsid w:val="005A4FD8"/>
    <w:rsid w:val="005A6B48"/>
    <w:rsid w:val="005A75FE"/>
    <w:rsid w:val="005B7D94"/>
    <w:rsid w:val="005C235D"/>
    <w:rsid w:val="005C4E20"/>
    <w:rsid w:val="005D255D"/>
    <w:rsid w:val="005E153E"/>
    <w:rsid w:val="005E1D3C"/>
    <w:rsid w:val="005E4649"/>
    <w:rsid w:val="005E5884"/>
    <w:rsid w:val="005F44E1"/>
    <w:rsid w:val="00600EAA"/>
    <w:rsid w:val="006124CB"/>
    <w:rsid w:val="0062480D"/>
    <w:rsid w:val="00624E5D"/>
    <w:rsid w:val="00631720"/>
    <w:rsid w:val="00632253"/>
    <w:rsid w:val="00634A43"/>
    <w:rsid w:val="00642714"/>
    <w:rsid w:val="0064403A"/>
    <w:rsid w:val="006455CE"/>
    <w:rsid w:val="00651911"/>
    <w:rsid w:val="00655DD5"/>
    <w:rsid w:val="00657D9B"/>
    <w:rsid w:val="006607E6"/>
    <w:rsid w:val="006651AC"/>
    <w:rsid w:val="00683EB8"/>
    <w:rsid w:val="00685D07"/>
    <w:rsid w:val="00691985"/>
    <w:rsid w:val="00691ECC"/>
    <w:rsid w:val="00692C0F"/>
    <w:rsid w:val="006D42D9"/>
    <w:rsid w:val="006D4AAF"/>
    <w:rsid w:val="006D77B2"/>
    <w:rsid w:val="006E41FF"/>
    <w:rsid w:val="006F5F9C"/>
    <w:rsid w:val="0070184B"/>
    <w:rsid w:val="00720302"/>
    <w:rsid w:val="00721FC1"/>
    <w:rsid w:val="0072398E"/>
    <w:rsid w:val="00733017"/>
    <w:rsid w:val="007333ED"/>
    <w:rsid w:val="00736028"/>
    <w:rsid w:val="0074739D"/>
    <w:rsid w:val="00751D15"/>
    <w:rsid w:val="0076445A"/>
    <w:rsid w:val="00772B82"/>
    <w:rsid w:val="00783310"/>
    <w:rsid w:val="007912E3"/>
    <w:rsid w:val="00793E6B"/>
    <w:rsid w:val="007A0D9B"/>
    <w:rsid w:val="007A3D7B"/>
    <w:rsid w:val="007A451E"/>
    <w:rsid w:val="007A4A6D"/>
    <w:rsid w:val="007A638F"/>
    <w:rsid w:val="007D1BCF"/>
    <w:rsid w:val="007D309B"/>
    <w:rsid w:val="007D4AB9"/>
    <w:rsid w:val="007D75CF"/>
    <w:rsid w:val="007E6691"/>
    <w:rsid w:val="007E6DC5"/>
    <w:rsid w:val="007F597B"/>
    <w:rsid w:val="00816A38"/>
    <w:rsid w:val="00816AE2"/>
    <w:rsid w:val="00820A22"/>
    <w:rsid w:val="0082111D"/>
    <w:rsid w:val="008417AD"/>
    <w:rsid w:val="00854289"/>
    <w:rsid w:val="00854C07"/>
    <w:rsid w:val="0086056A"/>
    <w:rsid w:val="00862E92"/>
    <w:rsid w:val="00865559"/>
    <w:rsid w:val="00871583"/>
    <w:rsid w:val="00872DD6"/>
    <w:rsid w:val="00875078"/>
    <w:rsid w:val="00876E9D"/>
    <w:rsid w:val="00876F7E"/>
    <w:rsid w:val="0088043C"/>
    <w:rsid w:val="008906C9"/>
    <w:rsid w:val="00894701"/>
    <w:rsid w:val="008A4EC5"/>
    <w:rsid w:val="008B3F4E"/>
    <w:rsid w:val="008B4085"/>
    <w:rsid w:val="008B6BB1"/>
    <w:rsid w:val="008B6F84"/>
    <w:rsid w:val="008C5738"/>
    <w:rsid w:val="008C5ED9"/>
    <w:rsid w:val="008D04F0"/>
    <w:rsid w:val="008D45D5"/>
    <w:rsid w:val="008D7B1E"/>
    <w:rsid w:val="008E0CD5"/>
    <w:rsid w:val="008E45DF"/>
    <w:rsid w:val="008E592F"/>
    <w:rsid w:val="008E7DF0"/>
    <w:rsid w:val="008F3500"/>
    <w:rsid w:val="008F7B6E"/>
    <w:rsid w:val="009027ED"/>
    <w:rsid w:val="00915106"/>
    <w:rsid w:val="009218FA"/>
    <w:rsid w:val="00922362"/>
    <w:rsid w:val="00923865"/>
    <w:rsid w:val="00924E3C"/>
    <w:rsid w:val="00924FBB"/>
    <w:rsid w:val="0095056C"/>
    <w:rsid w:val="00960248"/>
    <w:rsid w:val="009612BB"/>
    <w:rsid w:val="00962193"/>
    <w:rsid w:val="00964859"/>
    <w:rsid w:val="009737B0"/>
    <w:rsid w:val="009A13F9"/>
    <w:rsid w:val="009B3549"/>
    <w:rsid w:val="009E6B6A"/>
    <w:rsid w:val="009F1BFB"/>
    <w:rsid w:val="00A02F70"/>
    <w:rsid w:val="00A052F7"/>
    <w:rsid w:val="00A10124"/>
    <w:rsid w:val="00A125C5"/>
    <w:rsid w:val="00A1374D"/>
    <w:rsid w:val="00A14FFF"/>
    <w:rsid w:val="00A24F20"/>
    <w:rsid w:val="00A303A0"/>
    <w:rsid w:val="00A40CF9"/>
    <w:rsid w:val="00A5039D"/>
    <w:rsid w:val="00A56CE9"/>
    <w:rsid w:val="00A608AD"/>
    <w:rsid w:val="00A62D4C"/>
    <w:rsid w:val="00A63F05"/>
    <w:rsid w:val="00A6415D"/>
    <w:rsid w:val="00A65EE7"/>
    <w:rsid w:val="00A70133"/>
    <w:rsid w:val="00A82492"/>
    <w:rsid w:val="00A85530"/>
    <w:rsid w:val="00A97162"/>
    <w:rsid w:val="00A97968"/>
    <w:rsid w:val="00AC2910"/>
    <w:rsid w:val="00AC354A"/>
    <w:rsid w:val="00AC6DB2"/>
    <w:rsid w:val="00AD45F8"/>
    <w:rsid w:val="00AE6BA7"/>
    <w:rsid w:val="00AE6CA1"/>
    <w:rsid w:val="00AE76B9"/>
    <w:rsid w:val="00AF5020"/>
    <w:rsid w:val="00AF51C8"/>
    <w:rsid w:val="00B0192F"/>
    <w:rsid w:val="00B01EAF"/>
    <w:rsid w:val="00B10336"/>
    <w:rsid w:val="00B10E0A"/>
    <w:rsid w:val="00B147CD"/>
    <w:rsid w:val="00B17141"/>
    <w:rsid w:val="00B31575"/>
    <w:rsid w:val="00B32D9A"/>
    <w:rsid w:val="00B33C6F"/>
    <w:rsid w:val="00B34504"/>
    <w:rsid w:val="00B35B94"/>
    <w:rsid w:val="00B36462"/>
    <w:rsid w:val="00B37DAE"/>
    <w:rsid w:val="00B417A4"/>
    <w:rsid w:val="00B41C8D"/>
    <w:rsid w:val="00B84A8B"/>
    <w:rsid w:val="00B8547D"/>
    <w:rsid w:val="00B85568"/>
    <w:rsid w:val="00B93A24"/>
    <w:rsid w:val="00B95D12"/>
    <w:rsid w:val="00B977DA"/>
    <w:rsid w:val="00BA0C04"/>
    <w:rsid w:val="00BA446E"/>
    <w:rsid w:val="00BA71CB"/>
    <w:rsid w:val="00BB349D"/>
    <w:rsid w:val="00BD7A29"/>
    <w:rsid w:val="00BE2E5A"/>
    <w:rsid w:val="00BE34E3"/>
    <w:rsid w:val="00BE73FF"/>
    <w:rsid w:val="00BF0034"/>
    <w:rsid w:val="00BF1582"/>
    <w:rsid w:val="00C012FA"/>
    <w:rsid w:val="00C04701"/>
    <w:rsid w:val="00C133CC"/>
    <w:rsid w:val="00C1343A"/>
    <w:rsid w:val="00C156C2"/>
    <w:rsid w:val="00C20317"/>
    <w:rsid w:val="00C20442"/>
    <w:rsid w:val="00C250D5"/>
    <w:rsid w:val="00C256D7"/>
    <w:rsid w:val="00C27C65"/>
    <w:rsid w:val="00C329B1"/>
    <w:rsid w:val="00C34DCB"/>
    <w:rsid w:val="00C35B28"/>
    <w:rsid w:val="00C50D4F"/>
    <w:rsid w:val="00C51283"/>
    <w:rsid w:val="00C60C1C"/>
    <w:rsid w:val="00C61D93"/>
    <w:rsid w:val="00C67DC7"/>
    <w:rsid w:val="00C765C3"/>
    <w:rsid w:val="00C8285A"/>
    <w:rsid w:val="00C85FF9"/>
    <w:rsid w:val="00C86D3E"/>
    <w:rsid w:val="00C92898"/>
    <w:rsid w:val="00CA159F"/>
    <w:rsid w:val="00CC3944"/>
    <w:rsid w:val="00CD4B2E"/>
    <w:rsid w:val="00CE3BFC"/>
    <w:rsid w:val="00CE655F"/>
    <w:rsid w:val="00CE7514"/>
    <w:rsid w:val="00D10141"/>
    <w:rsid w:val="00D122EC"/>
    <w:rsid w:val="00D1288E"/>
    <w:rsid w:val="00D1665C"/>
    <w:rsid w:val="00D20C84"/>
    <w:rsid w:val="00D248DE"/>
    <w:rsid w:val="00D2724E"/>
    <w:rsid w:val="00D41348"/>
    <w:rsid w:val="00D44AA9"/>
    <w:rsid w:val="00D457BF"/>
    <w:rsid w:val="00D45F2A"/>
    <w:rsid w:val="00D466E0"/>
    <w:rsid w:val="00D5188F"/>
    <w:rsid w:val="00D52972"/>
    <w:rsid w:val="00D56FF7"/>
    <w:rsid w:val="00D602C1"/>
    <w:rsid w:val="00D62EBB"/>
    <w:rsid w:val="00D64418"/>
    <w:rsid w:val="00D65ACD"/>
    <w:rsid w:val="00D75241"/>
    <w:rsid w:val="00D806F7"/>
    <w:rsid w:val="00D8488C"/>
    <w:rsid w:val="00D8542D"/>
    <w:rsid w:val="00D9242E"/>
    <w:rsid w:val="00D96218"/>
    <w:rsid w:val="00DA4029"/>
    <w:rsid w:val="00DA6001"/>
    <w:rsid w:val="00DB5F22"/>
    <w:rsid w:val="00DC6A71"/>
    <w:rsid w:val="00DE5B46"/>
    <w:rsid w:val="00DE7DC5"/>
    <w:rsid w:val="00DF7A99"/>
    <w:rsid w:val="00E0357D"/>
    <w:rsid w:val="00E051B4"/>
    <w:rsid w:val="00E05D7A"/>
    <w:rsid w:val="00E10530"/>
    <w:rsid w:val="00E1682D"/>
    <w:rsid w:val="00E208FA"/>
    <w:rsid w:val="00E23C95"/>
    <w:rsid w:val="00E24EC2"/>
    <w:rsid w:val="00E26B3D"/>
    <w:rsid w:val="00E34288"/>
    <w:rsid w:val="00E36CD6"/>
    <w:rsid w:val="00E41444"/>
    <w:rsid w:val="00E5468F"/>
    <w:rsid w:val="00E575BD"/>
    <w:rsid w:val="00E61E0C"/>
    <w:rsid w:val="00E70E9F"/>
    <w:rsid w:val="00E71FBA"/>
    <w:rsid w:val="00E741AB"/>
    <w:rsid w:val="00E83664"/>
    <w:rsid w:val="00E978BF"/>
    <w:rsid w:val="00EB0910"/>
    <w:rsid w:val="00EB4AAF"/>
    <w:rsid w:val="00EC6B35"/>
    <w:rsid w:val="00EF0C98"/>
    <w:rsid w:val="00F034FC"/>
    <w:rsid w:val="00F042A6"/>
    <w:rsid w:val="00F11622"/>
    <w:rsid w:val="00F11A5C"/>
    <w:rsid w:val="00F17CDB"/>
    <w:rsid w:val="00F24089"/>
    <w:rsid w:val="00F240BB"/>
    <w:rsid w:val="00F25B6B"/>
    <w:rsid w:val="00F31F1B"/>
    <w:rsid w:val="00F34400"/>
    <w:rsid w:val="00F40674"/>
    <w:rsid w:val="00F46724"/>
    <w:rsid w:val="00F47276"/>
    <w:rsid w:val="00F52539"/>
    <w:rsid w:val="00F57FED"/>
    <w:rsid w:val="00F7020D"/>
    <w:rsid w:val="00F70F94"/>
    <w:rsid w:val="00F73F8A"/>
    <w:rsid w:val="00F81D8C"/>
    <w:rsid w:val="00F91C18"/>
    <w:rsid w:val="00F921EC"/>
    <w:rsid w:val="00FA1ED0"/>
    <w:rsid w:val="00FA4D06"/>
    <w:rsid w:val="00FB3BB7"/>
    <w:rsid w:val="00FB7AB2"/>
    <w:rsid w:val="00FB7E8A"/>
    <w:rsid w:val="00FC0BCB"/>
    <w:rsid w:val="00FC5E98"/>
    <w:rsid w:val="00FE2986"/>
    <w:rsid w:val="00FF5B7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F8745BF"/>
  <w15:chartTrackingRefBased/>
  <w15:docId w15:val="{640BE5B2-3630-4037-9CA0-3A220A86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E2E5A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865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65559"/>
    <w:rPr>
      <w:rFonts w:ascii="Tahoma" w:hAnsi="Tahoma" w:cs="Tahoma"/>
      <w:sz w:val="16"/>
      <w:szCs w:val="16"/>
      <w:lang w:eastAsia="en-US"/>
    </w:rPr>
  </w:style>
  <w:style w:type="paragraph" w:styleId="Sprotnaopomba-besedilo">
    <w:name w:val="footnote text"/>
    <w:basedOn w:val="Navaden"/>
    <w:link w:val="Sprotnaopomba-besediloZnak"/>
    <w:rsid w:val="00D41348"/>
    <w:rPr>
      <w:szCs w:val="20"/>
    </w:rPr>
  </w:style>
  <w:style w:type="character" w:customStyle="1" w:styleId="Sprotnaopomba-besediloZnak">
    <w:name w:val="Sprotna opomba - besedilo Znak"/>
    <w:link w:val="Sprotnaopomba-besedilo"/>
    <w:rsid w:val="00D41348"/>
    <w:rPr>
      <w:rFonts w:ascii="Arial" w:hAnsi="Arial"/>
      <w:lang w:eastAsia="en-US"/>
    </w:rPr>
  </w:style>
  <w:style w:type="character" w:styleId="Sprotnaopomba-sklic">
    <w:name w:val="footnote reference"/>
    <w:rsid w:val="00D41348"/>
    <w:rPr>
      <w:vertAlign w:val="superscript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41348"/>
    <w:pPr>
      <w:suppressAutoHyphens/>
      <w:spacing w:after="100" w:line="100" w:lineRule="atLeast"/>
      <w:jc w:val="both"/>
    </w:pPr>
    <w:rPr>
      <w:szCs w:val="20"/>
      <w:lang w:eastAsia="ar-SA"/>
    </w:rPr>
  </w:style>
  <w:style w:type="character" w:customStyle="1" w:styleId="PripombabesediloZnak">
    <w:name w:val="Pripomba – besedilo Znak"/>
    <w:link w:val="Pripombabesedilo"/>
    <w:uiPriority w:val="99"/>
    <w:rsid w:val="00D41348"/>
    <w:rPr>
      <w:rFonts w:ascii="Arial" w:hAnsi="Arial"/>
      <w:lang w:eastAsia="ar-SA"/>
    </w:rPr>
  </w:style>
  <w:style w:type="character" w:styleId="SledenaHiperpovezava">
    <w:name w:val="FollowedHyperlink"/>
    <w:rsid w:val="0042281E"/>
    <w:rPr>
      <w:color w:val="954F72"/>
      <w:u w:val="single"/>
    </w:rPr>
  </w:style>
  <w:style w:type="character" w:styleId="Pripombasklic">
    <w:name w:val="annotation reference"/>
    <w:rsid w:val="0082111D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rsid w:val="0082111D"/>
    <w:pPr>
      <w:suppressAutoHyphens w:val="0"/>
      <w:spacing w:after="0" w:line="260" w:lineRule="atLeast"/>
      <w:jc w:val="left"/>
    </w:pPr>
    <w:rPr>
      <w:b/>
      <w:bCs/>
      <w:lang w:eastAsia="en-US"/>
    </w:rPr>
  </w:style>
  <w:style w:type="character" w:customStyle="1" w:styleId="ZadevapripombeZnak">
    <w:name w:val="Zadeva pripombe Znak"/>
    <w:link w:val="Zadevapripombe"/>
    <w:rsid w:val="0082111D"/>
    <w:rPr>
      <w:rFonts w:ascii="Arial" w:hAnsi="Arial"/>
      <w:b/>
      <w:bCs/>
      <w:lang w:eastAsia="en-US"/>
    </w:rPr>
  </w:style>
  <w:style w:type="character" w:customStyle="1" w:styleId="GlavaZnak">
    <w:name w:val="Glava Znak"/>
    <w:link w:val="Glava"/>
    <w:rsid w:val="0064403A"/>
    <w:rPr>
      <w:rFonts w:ascii="Arial" w:hAnsi="Arial"/>
      <w:szCs w:val="24"/>
      <w:lang w:eastAsia="en-US"/>
    </w:rPr>
  </w:style>
  <w:style w:type="character" w:styleId="Nerazreenaomemba">
    <w:name w:val="Unresolved Mention"/>
    <w:uiPriority w:val="99"/>
    <w:semiHidden/>
    <w:unhideWhenUsed/>
    <w:rsid w:val="00C20442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77519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s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gov.s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.mvi@gov.si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PapezJ\LOCALS~1\Temp\notesFCBCEE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A34C3AE-7CDC-4D94-A1BC-8424789C9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4</TotalTime>
  <Pages>3</Pages>
  <Words>1023</Words>
  <Characters>6476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7485</CharactersWithSpaces>
  <SharedDoc>false</SharedDoc>
  <HLinks>
    <vt:vector size="18" baseType="variant">
      <vt:variant>
        <vt:i4>6684792</vt:i4>
      </vt:variant>
      <vt:variant>
        <vt:i4>6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3473500</vt:i4>
      </vt:variant>
      <vt:variant>
        <vt:i4>3</vt:i4>
      </vt:variant>
      <vt:variant>
        <vt:i4>0</vt:i4>
      </vt:variant>
      <vt:variant>
        <vt:i4>5</vt:i4>
      </vt:variant>
      <vt:variant>
        <vt:lpwstr>mailto:gp.mvi@gov.si</vt:lpwstr>
      </vt:variant>
      <vt:variant>
        <vt:lpwstr/>
      </vt:variant>
      <vt:variant>
        <vt:i4>6684792</vt:i4>
      </vt:variant>
      <vt:variant>
        <vt:i4>0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Šeme Jožica</dc:creator>
  <cp:keywords/>
  <cp:lastModifiedBy>Lucija Štrancar</cp:lastModifiedBy>
  <cp:revision>3</cp:revision>
  <cp:lastPrinted>2025-03-11T12:23:00Z</cp:lastPrinted>
  <dcterms:created xsi:type="dcterms:W3CDTF">2025-03-17T09:11:00Z</dcterms:created>
  <dcterms:modified xsi:type="dcterms:W3CDTF">2025-03-17T09:25:00Z</dcterms:modified>
</cp:coreProperties>
</file>