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8EA1" w14:textId="77777777" w:rsidR="006322C2" w:rsidRPr="006322C2" w:rsidRDefault="006322C2" w:rsidP="006322C2">
      <w:pPr>
        <w:jc w:val="center"/>
        <w:rPr>
          <w:rFonts w:cs="Arial"/>
          <w:sz w:val="32"/>
          <w:szCs w:val="32"/>
        </w:rPr>
      </w:pPr>
    </w:p>
    <w:p w14:paraId="70F576F9" w14:textId="47AB0C7C" w:rsidR="006322C2" w:rsidRDefault="006322C2" w:rsidP="006322C2">
      <w:pPr>
        <w:tabs>
          <w:tab w:val="center" w:pos="4536"/>
          <w:tab w:val="left" w:pos="6780"/>
        </w:tabs>
        <w:jc w:val="center"/>
        <w:rPr>
          <w:rFonts w:cs="Arial"/>
          <w:b/>
          <w:bCs/>
          <w:sz w:val="28"/>
          <w:szCs w:val="28"/>
        </w:rPr>
      </w:pPr>
      <w:r w:rsidRPr="006322C2">
        <w:rPr>
          <w:rFonts w:cs="Arial"/>
          <w:b/>
          <w:bCs/>
          <w:sz w:val="28"/>
          <w:szCs w:val="28"/>
        </w:rPr>
        <w:t>Slovenski vesoljski dnevi: izobraževalne, raziskovalne in karierne priložnosti</w:t>
      </w:r>
    </w:p>
    <w:p w14:paraId="1FDCE63C" w14:textId="77777777" w:rsidR="006322C2" w:rsidRPr="006322C2" w:rsidRDefault="006322C2" w:rsidP="006322C2">
      <w:pPr>
        <w:tabs>
          <w:tab w:val="center" w:pos="4536"/>
          <w:tab w:val="left" w:pos="6780"/>
        </w:tabs>
        <w:jc w:val="center"/>
        <w:rPr>
          <w:rFonts w:cs="Arial"/>
          <w:b/>
          <w:bCs/>
          <w:sz w:val="28"/>
          <w:szCs w:val="28"/>
        </w:rPr>
      </w:pPr>
    </w:p>
    <w:p w14:paraId="19595989" w14:textId="6DF35B20" w:rsidR="0039480B" w:rsidRPr="006322C2" w:rsidRDefault="00DF1474" w:rsidP="006322C2">
      <w:pPr>
        <w:tabs>
          <w:tab w:val="center" w:pos="4536"/>
          <w:tab w:val="left" w:pos="6780"/>
        </w:tabs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Predviden program</w:t>
      </w:r>
    </w:p>
    <w:p w14:paraId="13CC90B3" w14:textId="77777777" w:rsidR="0039480B" w:rsidRPr="006322C2" w:rsidRDefault="0039480B" w:rsidP="0039480B">
      <w:pPr>
        <w:rPr>
          <w:rFonts w:cs="Arial"/>
          <w:b/>
          <w:bCs/>
        </w:rPr>
      </w:pPr>
    </w:p>
    <w:p w14:paraId="29D7D1C9" w14:textId="77777777" w:rsidR="0039480B" w:rsidRPr="007D3922" w:rsidRDefault="0039480B" w:rsidP="0039480B">
      <w:pPr>
        <w:rPr>
          <w:rFonts w:cs="Arial"/>
          <w:lang w:val="en-GB"/>
        </w:rPr>
      </w:pPr>
      <w:r w:rsidRPr="007D3922">
        <w:rPr>
          <w:rFonts w:cs="Arial"/>
          <w:b/>
          <w:bCs/>
        </w:rPr>
        <w:t xml:space="preserve">Datumi dogodkov: </w:t>
      </w:r>
      <w:r w:rsidRPr="007D3922">
        <w:rPr>
          <w:rFonts w:cs="Arial"/>
        </w:rPr>
        <w:t xml:space="preserve">3.–5. marec 2026 </w:t>
      </w:r>
    </w:p>
    <w:p w14:paraId="5797CCAE" w14:textId="2FE22F30" w:rsidR="0039480B" w:rsidRPr="007D3922" w:rsidRDefault="00DD52B0" w:rsidP="0039480B">
      <w:pPr>
        <w:rPr>
          <w:rFonts w:cs="Arial"/>
          <w:lang w:val="es-ES_tradnl"/>
        </w:rPr>
      </w:pPr>
      <w:proofErr w:type="spellStart"/>
      <w:r>
        <w:rPr>
          <w:rFonts w:cs="Arial"/>
          <w:b/>
          <w:bCs/>
          <w:lang w:val="es-ES_tradnl"/>
        </w:rPr>
        <w:t>Lokacije</w:t>
      </w:r>
      <w:proofErr w:type="spellEnd"/>
      <w:r>
        <w:rPr>
          <w:rFonts w:cs="Arial"/>
          <w:b/>
          <w:bCs/>
          <w:lang w:val="es-ES_tradnl"/>
        </w:rPr>
        <w:t>:</w:t>
      </w:r>
      <w:r w:rsidR="0039480B" w:rsidRPr="007D3922">
        <w:rPr>
          <w:rFonts w:cs="Arial"/>
          <w:b/>
          <w:bCs/>
        </w:rPr>
        <w:t xml:space="preserve"> </w:t>
      </w:r>
      <w:r w:rsidR="0039480B" w:rsidRPr="007D3922">
        <w:rPr>
          <w:rFonts w:cs="Arial"/>
        </w:rPr>
        <w:t>Univerza v Ljubljani, Univerza v Mariboru, Univerza v Novi Gorici</w:t>
      </w:r>
    </w:p>
    <w:p w14:paraId="4F847758" w14:textId="77777777" w:rsidR="0039480B" w:rsidRPr="006322C2" w:rsidRDefault="0039480B" w:rsidP="0039480B">
      <w:pPr>
        <w:rPr>
          <w:rFonts w:cs="Arial"/>
          <w:lang w:val="es-ES_tradnl"/>
        </w:rPr>
      </w:pPr>
    </w:p>
    <w:tbl>
      <w:tblPr>
        <w:tblpPr w:leftFromText="141" w:rightFromText="141" w:vertAnchor="text" w:horzAnchor="margin" w:tblpY="50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170"/>
        <w:gridCol w:w="4633"/>
        <w:gridCol w:w="2552"/>
      </w:tblGrid>
      <w:tr w:rsidR="0002781C" w:rsidRPr="007D3922" w14:paraId="1562CDAA" w14:textId="77777777" w:rsidTr="006322C2">
        <w:trPr>
          <w:cantSplit/>
          <w:trHeight w:val="291"/>
        </w:trPr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9F7" w:themeFill="text2" w:themeFillTint="1A"/>
          </w:tcPr>
          <w:p w14:paraId="27E354D8" w14:textId="5401E759" w:rsidR="0002781C" w:rsidRPr="006322C2" w:rsidRDefault="006322C2" w:rsidP="00786FF4">
            <w:pPr>
              <w:rPr>
                <w:rFonts w:cs="Arial"/>
                <w:b/>
                <w:bCs/>
                <w:lang w:val="en-GB"/>
              </w:rPr>
            </w:pPr>
            <w:r w:rsidRPr="006322C2">
              <w:rPr>
                <w:rFonts w:cs="Arial"/>
                <w:b/>
                <w:bCs/>
                <w:lang w:val="en-GB"/>
              </w:rPr>
              <w:t xml:space="preserve">Ura </w:t>
            </w:r>
          </w:p>
        </w:tc>
        <w:tc>
          <w:tcPr>
            <w:tcW w:w="4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9F7" w:themeFill="text2" w:themeFillTint="1A"/>
          </w:tcPr>
          <w:p w14:paraId="573AAF32" w14:textId="40E380CB" w:rsidR="0002781C" w:rsidRPr="006322C2" w:rsidRDefault="006322C2" w:rsidP="00786FF4">
            <w:pPr>
              <w:rPr>
                <w:rFonts w:cs="Arial"/>
                <w:b/>
                <w:bCs/>
                <w:lang w:val="en-GB"/>
              </w:rPr>
            </w:pPr>
            <w:r w:rsidRPr="006322C2">
              <w:rPr>
                <w:rFonts w:cs="Arial"/>
                <w:b/>
                <w:bCs/>
                <w:lang w:val="en-GB"/>
              </w:rPr>
              <w:t xml:space="preserve">Predstavitev 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9F7" w:themeFill="text2" w:themeFillTint="1A"/>
          </w:tcPr>
          <w:p w14:paraId="015FEB02" w14:textId="77777777" w:rsidR="0002781C" w:rsidRPr="007D3922" w:rsidRDefault="0002781C" w:rsidP="00786FF4">
            <w:pPr>
              <w:rPr>
                <w:rFonts w:cs="Arial"/>
                <w:lang w:val="en-GB"/>
              </w:rPr>
            </w:pPr>
            <w:r w:rsidRPr="007D3922">
              <w:rPr>
                <w:rFonts w:cs="Arial"/>
                <w:b/>
                <w:bCs/>
              </w:rPr>
              <w:t>Lokacija</w:t>
            </w:r>
          </w:p>
        </w:tc>
      </w:tr>
      <w:tr w:rsidR="007F0CDE" w:rsidRPr="007D3922" w14:paraId="104426B4" w14:textId="77777777" w:rsidTr="006322C2">
        <w:trPr>
          <w:tblHeader/>
        </w:trPr>
        <w:tc>
          <w:tcPr>
            <w:tcW w:w="935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5C9EB" w:themeFill="text2" w:themeFillTint="40"/>
          </w:tcPr>
          <w:p w14:paraId="0A483C76" w14:textId="0131EBEF" w:rsidR="007F0CDE" w:rsidRPr="007D3922" w:rsidRDefault="007F0CDE" w:rsidP="00786FF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1. dan - torek, 3. marec 2026 </w:t>
            </w:r>
          </w:p>
        </w:tc>
      </w:tr>
      <w:tr w:rsidR="0002781C" w:rsidRPr="007D3922" w14:paraId="1B9B9AE4" w14:textId="77777777" w:rsidTr="005E65F7">
        <w:trPr>
          <w:tblHeader/>
        </w:trPr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808A33" w14:textId="6AA2D1C6" w:rsidR="0002781C" w:rsidRPr="007D3922" w:rsidRDefault="0002781C" w:rsidP="00786FF4">
            <w:pPr>
              <w:rPr>
                <w:rFonts w:cs="Arial"/>
                <w:lang w:val="en-GB"/>
              </w:rPr>
            </w:pPr>
            <w:r w:rsidRPr="007D3922">
              <w:rPr>
                <w:rFonts w:cs="Arial"/>
              </w:rPr>
              <w:t>8.30-10.30</w:t>
            </w:r>
          </w:p>
        </w:tc>
        <w:tc>
          <w:tcPr>
            <w:tcW w:w="4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9CCC3E" w14:textId="77777777" w:rsidR="0002781C" w:rsidRPr="007D3922" w:rsidRDefault="0002781C" w:rsidP="00786FF4">
            <w:pPr>
              <w:rPr>
                <w:rFonts w:cs="Arial"/>
                <w:b/>
                <w:bCs/>
                <w:szCs w:val="20"/>
              </w:rPr>
            </w:pPr>
            <w:r w:rsidRPr="007D3922">
              <w:rPr>
                <w:rFonts w:cs="Arial"/>
                <w:b/>
                <w:bCs/>
                <w:szCs w:val="20"/>
              </w:rPr>
              <w:t xml:space="preserve">Uvodni nagovor: </w:t>
            </w:r>
          </w:p>
          <w:p w14:paraId="3340DF2A" w14:textId="37FBA95B" w:rsidR="0002781C" w:rsidRPr="007D3922" w:rsidRDefault="0002781C" w:rsidP="00786FF4">
            <w:pPr>
              <w:rPr>
                <w:rFonts w:cs="Arial"/>
                <w:b/>
                <w:bCs/>
                <w:szCs w:val="20"/>
              </w:rPr>
            </w:pPr>
            <w:r w:rsidRPr="007D3922">
              <w:rPr>
                <w:rFonts w:cs="Arial"/>
                <w:b/>
                <w:bCs/>
                <w:szCs w:val="20"/>
              </w:rPr>
              <w:t xml:space="preserve"> </w:t>
            </w:r>
          </w:p>
          <w:p w14:paraId="48413CC1" w14:textId="75CD80BE" w:rsidR="0002781C" w:rsidRPr="005E65F7" w:rsidRDefault="0002781C" w:rsidP="00680B3B">
            <w:pPr>
              <w:pStyle w:val="Odstavekseznama"/>
              <w:numPr>
                <w:ilvl w:val="0"/>
                <w:numId w:val="1"/>
              </w:numPr>
              <w:ind w:left="200" w:hanging="142"/>
              <w:rPr>
                <w:rFonts w:ascii="Arial" w:hAnsi="Arial" w:cs="Arial"/>
                <w:sz w:val="20"/>
                <w:szCs w:val="20"/>
              </w:rPr>
            </w:pPr>
            <w:r w:rsidRPr="007D3922">
              <w:rPr>
                <w:rFonts w:ascii="Arial" w:hAnsi="Arial" w:cs="Arial"/>
                <w:sz w:val="20"/>
                <w:szCs w:val="20"/>
              </w:rPr>
              <w:t>prof. dr. Jernej</w:t>
            </w:r>
            <w:r w:rsidR="005E6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65F7" w:rsidRPr="007D3922">
              <w:rPr>
                <w:rFonts w:ascii="Arial" w:hAnsi="Arial" w:cs="Arial"/>
                <w:sz w:val="20"/>
                <w:szCs w:val="20"/>
              </w:rPr>
              <w:t xml:space="preserve"> Klemenc</w:t>
            </w:r>
            <w:r w:rsidRPr="007D3922">
              <w:rPr>
                <w:rFonts w:ascii="Arial" w:hAnsi="Arial" w:cs="Arial"/>
                <w:sz w:val="20"/>
                <w:szCs w:val="20"/>
              </w:rPr>
              <w:t>, dekan Fakultete za strojništvo,</w:t>
            </w:r>
          </w:p>
          <w:p w14:paraId="2F028FE7" w14:textId="77777777" w:rsidR="0002781C" w:rsidRPr="005E65F7" w:rsidRDefault="0002781C" w:rsidP="00680B3B">
            <w:pPr>
              <w:pStyle w:val="Odstavekseznama"/>
              <w:ind w:left="200"/>
              <w:rPr>
                <w:rFonts w:ascii="Arial" w:hAnsi="Arial" w:cs="Arial"/>
                <w:sz w:val="20"/>
                <w:szCs w:val="20"/>
              </w:rPr>
            </w:pPr>
          </w:p>
          <w:p w14:paraId="0B66EF9E" w14:textId="2C45E0EF" w:rsidR="0002781C" w:rsidRPr="006322C2" w:rsidRDefault="0002781C" w:rsidP="00680B3B">
            <w:pPr>
              <w:pStyle w:val="Odstavekseznama"/>
              <w:numPr>
                <w:ilvl w:val="0"/>
                <w:numId w:val="1"/>
              </w:numPr>
              <w:ind w:left="200" w:hanging="142"/>
              <w:rPr>
                <w:rFonts w:ascii="Arial" w:hAnsi="Arial" w:cs="Arial"/>
                <w:sz w:val="20"/>
                <w:szCs w:val="20"/>
              </w:rPr>
            </w:pPr>
            <w:r w:rsidRPr="007D3922">
              <w:rPr>
                <w:rFonts w:ascii="Arial" w:hAnsi="Arial" w:cs="Arial"/>
                <w:sz w:val="20"/>
                <w:szCs w:val="20"/>
              </w:rPr>
              <w:t xml:space="preserve">Matevž Frangež, Državni sekretar na Ministrstvu za gospodarstvo, turizem in šport </w:t>
            </w:r>
          </w:p>
          <w:p w14:paraId="229E200D" w14:textId="77777777" w:rsidR="0002781C" w:rsidRPr="006322C2" w:rsidRDefault="0002781C" w:rsidP="00786FF4">
            <w:pPr>
              <w:rPr>
                <w:rFonts w:cs="Arial"/>
              </w:rPr>
            </w:pPr>
          </w:p>
          <w:p w14:paraId="276340EF" w14:textId="5385584D" w:rsidR="006322C2" w:rsidRDefault="0002781C" w:rsidP="00786FF4">
            <w:pPr>
              <w:rPr>
                <w:rFonts w:cs="Arial"/>
                <w:b/>
                <w:bCs/>
              </w:rPr>
            </w:pPr>
            <w:r w:rsidRPr="007D3922">
              <w:rPr>
                <w:rFonts w:cs="Arial"/>
                <w:b/>
                <w:bCs/>
              </w:rPr>
              <w:t>Predavanje</w:t>
            </w:r>
            <w:r w:rsidR="006322C2">
              <w:rPr>
                <w:rFonts w:cs="Arial"/>
                <w:b/>
                <w:bCs/>
              </w:rPr>
              <w:t>*</w:t>
            </w:r>
            <w:r w:rsidRPr="007F0CDE">
              <w:rPr>
                <w:rFonts w:cs="Arial"/>
                <w:b/>
                <w:bCs/>
              </w:rPr>
              <w:t xml:space="preserve"> </w:t>
            </w:r>
            <w:r w:rsidR="007F0CDE" w:rsidRPr="007F0CDE">
              <w:rPr>
                <w:rFonts w:cs="Arial"/>
                <w:b/>
                <w:bCs/>
              </w:rPr>
              <w:t>I</w:t>
            </w:r>
            <w:r w:rsidR="006322C2">
              <w:rPr>
                <w:rFonts w:cs="Arial"/>
                <w:b/>
                <w:bCs/>
              </w:rPr>
              <w:t xml:space="preserve"> </w:t>
            </w:r>
          </w:p>
          <w:p w14:paraId="1942BA5F" w14:textId="1E915B99" w:rsidR="0002781C" w:rsidRPr="006322C2" w:rsidRDefault="006322C2" w:rsidP="00DD2A6F">
            <w:pPr>
              <w:rPr>
                <w:rFonts w:cs="Arial"/>
                <w:lang w:val="es-ES_tradnl"/>
              </w:rPr>
            </w:pPr>
            <w:r w:rsidRPr="006322C2">
              <w:rPr>
                <w:rFonts w:cs="Arial"/>
                <w:sz w:val="18"/>
                <w:szCs w:val="18"/>
              </w:rPr>
              <w:t>*Vsebina predavanj je razvidna v tabeli spodaj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55ED6E" w14:textId="77777777" w:rsidR="0002781C" w:rsidRPr="007D3922" w:rsidRDefault="0002781C" w:rsidP="00786FF4">
            <w:pPr>
              <w:rPr>
                <w:rFonts w:cs="Arial"/>
                <w:b/>
                <w:bCs/>
              </w:rPr>
            </w:pPr>
            <w:r w:rsidRPr="007D3922">
              <w:rPr>
                <w:rFonts w:cs="Arial"/>
                <w:b/>
                <w:bCs/>
              </w:rPr>
              <w:t>Fakulteta za strojništvo</w:t>
            </w:r>
          </w:p>
          <w:p w14:paraId="2898C9D4" w14:textId="77777777" w:rsidR="0002781C" w:rsidRPr="00753061" w:rsidRDefault="0002781C" w:rsidP="00786FF4">
            <w:pPr>
              <w:rPr>
                <w:rFonts w:cs="Arial"/>
                <w:lang w:val="es-ES_tradnl"/>
              </w:rPr>
            </w:pPr>
          </w:p>
          <w:p w14:paraId="5123247B" w14:textId="4288A4A2" w:rsidR="0002781C" w:rsidRPr="00753061" w:rsidRDefault="0002781C" w:rsidP="00786FF4">
            <w:pPr>
              <w:rPr>
                <w:rFonts w:cs="Arial"/>
                <w:lang w:val="es-ES_tradnl"/>
              </w:rPr>
            </w:pPr>
            <w:r w:rsidRPr="007D3922">
              <w:rPr>
                <w:rFonts w:cs="Arial"/>
              </w:rPr>
              <w:t>Aškerčeva cesta 6</w:t>
            </w:r>
            <w:r w:rsidRPr="007D3922">
              <w:rPr>
                <w:rFonts w:cs="Arial"/>
              </w:rPr>
              <w:br/>
              <w:t>1000 Ljubljana</w:t>
            </w:r>
          </w:p>
        </w:tc>
      </w:tr>
      <w:tr w:rsidR="0002781C" w:rsidRPr="007D3922" w14:paraId="4B518979" w14:textId="77777777" w:rsidTr="005E65F7">
        <w:trPr>
          <w:tblHeader/>
        </w:trPr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91D34D" w14:textId="69461A92" w:rsidR="0002781C" w:rsidRPr="007D3922" w:rsidRDefault="0002781C" w:rsidP="00786FF4">
            <w:pPr>
              <w:rPr>
                <w:rFonts w:cs="Arial"/>
                <w:lang w:val="en-GB"/>
              </w:rPr>
            </w:pPr>
            <w:r w:rsidRPr="007D3922">
              <w:rPr>
                <w:rFonts w:cs="Arial"/>
              </w:rPr>
              <w:t>14.00-16.00</w:t>
            </w:r>
          </w:p>
        </w:tc>
        <w:tc>
          <w:tcPr>
            <w:tcW w:w="4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640CD5" w14:textId="26F23495" w:rsidR="0002781C" w:rsidRPr="007D3922" w:rsidRDefault="0002781C" w:rsidP="00786FF4">
            <w:pPr>
              <w:rPr>
                <w:rFonts w:cs="Arial"/>
                <w:b/>
                <w:bCs/>
                <w:lang w:val="en-GB"/>
              </w:rPr>
            </w:pPr>
            <w:r w:rsidRPr="007D3922">
              <w:rPr>
                <w:rFonts w:cs="Arial"/>
                <w:b/>
                <w:bCs/>
              </w:rPr>
              <w:t xml:space="preserve">Predavanje </w:t>
            </w:r>
            <w:r w:rsidR="007F0CDE">
              <w:rPr>
                <w:rFonts w:cs="Arial"/>
                <w:b/>
                <w:bCs/>
              </w:rPr>
              <w:t>II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F872AD" w14:textId="77777777" w:rsidR="0002781C" w:rsidRPr="007D3922" w:rsidRDefault="0002781C" w:rsidP="00786FF4">
            <w:pPr>
              <w:rPr>
                <w:rFonts w:cs="Arial"/>
                <w:b/>
                <w:bCs/>
              </w:rPr>
            </w:pPr>
            <w:r w:rsidRPr="007D3922">
              <w:rPr>
                <w:rFonts w:cs="Arial"/>
                <w:b/>
                <w:bCs/>
              </w:rPr>
              <w:t>Fakulteta za gradbeništvo in geodezijo</w:t>
            </w:r>
          </w:p>
          <w:p w14:paraId="46FFF99B" w14:textId="77777777" w:rsidR="0002781C" w:rsidRPr="007F0CDE" w:rsidRDefault="0002781C" w:rsidP="00786FF4">
            <w:pPr>
              <w:rPr>
                <w:rFonts w:cs="Arial"/>
                <w:lang w:val="en-GB"/>
              </w:rPr>
            </w:pPr>
          </w:p>
          <w:p w14:paraId="46F9C53C" w14:textId="5E903189" w:rsidR="0002781C" w:rsidRPr="007F0CDE" w:rsidRDefault="0002781C" w:rsidP="00786FF4">
            <w:pPr>
              <w:rPr>
                <w:rFonts w:cs="Arial"/>
                <w:lang w:val="en-GB"/>
              </w:rPr>
            </w:pPr>
            <w:r w:rsidRPr="007D3922">
              <w:rPr>
                <w:rFonts w:cs="Arial"/>
              </w:rPr>
              <w:t xml:space="preserve">Jamova 2, 1000 Ljubljana </w:t>
            </w:r>
          </w:p>
        </w:tc>
      </w:tr>
      <w:tr w:rsidR="007F0CDE" w:rsidRPr="007F0CDE" w14:paraId="03DCA65D" w14:textId="77777777" w:rsidTr="005E65F7">
        <w:trPr>
          <w:tblHeader/>
        </w:trPr>
        <w:tc>
          <w:tcPr>
            <w:tcW w:w="935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</w:tcPr>
          <w:p w14:paraId="51995EF4" w14:textId="1DC2C541" w:rsidR="007F0CDE" w:rsidRPr="007D3922" w:rsidRDefault="007F0CDE" w:rsidP="00786FF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2. dan – sreda, 4. marec 2026</w:t>
            </w:r>
          </w:p>
        </w:tc>
      </w:tr>
      <w:tr w:rsidR="0002781C" w:rsidRPr="007D3922" w14:paraId="6E71631C" w14:textId="77777777" w:rsidTr="005E65F7">
        <w:trPr>
          <w:tblHeader/>
        </w:trPr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76949B" w14:textId="4BD7A7C2" w:rsidR="0002781C" w:rsidRPr="007D3922" w:rsidRDefault="0002781C" w:rsidP="00786FF4">
            <w:pPr>
              <w:rPr>
                <w:rFonts w:cs="Arial"/>
                <w:lang w:val="en-GB"/>
              </w:rPr>
            </w:pPr>
            <w:r w:rsidRPr="007D3922">
              <w:rPr>
                <w:rFonts w:cs="Arial"/>
              </w:rPr>
              <w:t>9.00-11.00</w:t>
            </w:r>
          </w:p>
        </w:tc>
        <w:tc>
          <w:tcPr>
            <w:tcW w:w="4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2FC62B" w14:textId="3FD50118" w:rsidR="0002781C" w:rsidRPr="007D3922" w:rsidRDefault="0002781C" w:rsidP="00786FF4">
            <w:pPr>
              <w:rPr>
                <w:rFonts w:cs="Arial"/>
                <w:b/>
                <w:bCs/>
                <w:lang w:val="en-GB"/>
              </w:rPr>
            </w:pPr>
            <w:r w:rsidRPr="007D3922">
              <w:rPr>
                <w:rFonts w:cs="Arial"/>
                <w:b/>
                <w:bCs/>
              </w:rPr>
              <w:t xml:space="preserve">Predavanje </w:t>
            </w:r>
            <w:r w:rsidR="007F0CDE">
              <w:rPr>
                <w:rFonts w:cs="Arial"/>
                <w:b/>
                <w:bCs/>
              </w:rPr>
              <w:t>III</w:t>
            </w:r>
          </w:p>
          <w:p w14:paraId="1FD21A84" w14:textId="77777777" w:rsidR="0002781C" w:rsidRPr="007D3922" w:rsidRDefault="0002781C" w:rsidP="00786FF4">
            <w:pPr>
              <w:rPr>
                <w:rFonts w:cs="Arial"/>
                <w:lang w:val="en-GB"/>
              </w:rPr>
            </w:pPr>
          </w:p>
          <w:p w14:paraId="5A500AF3" w14:textId="77777777" w:rsidR="0002781C" w:rsidRPr="007D3922" w:rsidRDefault="0002781C" w:rsidP="00786FF4">
            <w:pPr>
              <w:rPr>
                <w:rFonts w:cs="Arial"/>
                <w:lang w:val="en-GB"/>
              </w:rPr>
            </w:pPr>
          </w:p>
          <w:p w14:paraId="4BC0F3AE" w14:textId="77777777" w:rsidR="0002781C" w:rsidRPr="007D3922" w:rsidRDefault="0002781C" w:rsidP="00786FF4">
            <w:pPr>
              <w:rPr>
                <w:rFonts w:cs="Arial"/>
                <w:lang w:val="en-GB"/>
              </w:rPr>
            </w:pPr>
          </w:p>
          <w:p w14:paraId="4451272A" w14:textId="77777777" w:rsidR="0002781C" w:rsidRPr="007D3922" w:rsidRDefault="0002781C" w:rsidP="00786FF4">
            <w:pPr>
              <w:rPr>
                <w:rFonts w:cs="Arial"/>
                <w:lang w:val="en-GB"/>
              </w:rPr>
            </w:pPr>
          </w:p>
          <w:p w14:paraId="5EA334CA" w14:textId="77777777" w:rsidR="0002781C" w:rsidRPr="007D3922" w:rsidRDefault="0002781C" w:rsidP="001A0DDE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622146" w14:textId="77777777" w:rsidR="0002781C" w:rsidRPr="007D3922" w:rsidRDefault="0002781C" w:rsidP="00786FF4">
            <w:pPr>
              <w:rPr>
                <w:rFonts w:cs="Arial"/>
                <w:b/>
                <w:bCs/>
              </w:rPr>
            </w:pPr>
            <w:r w:rsidRPr="007D3922">
              <w:rPr>
                <w:rFonts w:cs="Arial"/>
                <w:b/>
                <w:bCs/>
              </w:rPr>
              <w:t xml:space="preserve">Fakulteta za računalništvo in informatiko </w:t>
            </w:r>
          </w:p>
          <w:p w14:paraId="185FF029" w14:textId="77777777" w:rsidR="0002781C" w:rsidRPr="007F0CDE" w:rsidRDefault="0002781C" w:rsidP="00786FF4">
            <w:pPr>
              <w:rPr>
                <w:rFonts w:cs="Arial"/>
                <w:lang w:val="en-GB"/>
              </w:rPr>
            </w:pPr>
          </w:p>
          <w:p w14:paraId="12EC3099" w14:textId="77777777" w:rsidR="0002781C" w:rsidRPr="00680B3B" w:rsidRDefault="0002781C" w:rsidP="00680B3B">
            <w:pPr>
              <w:rPr>
                <w:rFonts w:cs="Arial"/>
              </w:rPr>
            </w:pPr>
            <w:r w:rsidRPr="00680B3B">
              <w:rPr>
                <w:rFonts w:cs="Arial"/>
              </w:rPr>
              <w:t>Večna pot 113</w:t>
            </w:r>
          </w:p>
          <w:p w14:paraId="786E4D0A" w14:textId="229DE61B" w:rsidR="0002781C" w:rsidRPr="007F0CDE" w:rsidRDefault="0002781C" w:rsidP="00DD2A6F">
            <w:pPr>
              <w:rPr>
                <w:rFonts w:cs="Arial"/>
                <w:lang w:val="en-GB"/>
              </w:rPr>
            </w:pPr>
            <w:r w:rsidRPr="00680B3B">
              <w:rPr>
                <w:rFonts w:cs="Arial"/>
              </w:rPr>
              <w:t xml:space="preserve">1000 </w:t>
            </w:r>
            <w:r w:rsidRPr="007D3922">
              <w:rPr>
                <w:rFonts w:cs="Arial"/>
              </w:rPr>
              <w:t xml:space="preserve">Ljubljana </w:t>
            </w:r>
          </w:p>
        </w:tc>
      </w:tr>
      <w:tr w:rsidR="0002781C" w:rsidRPr="007D3922" w14:paraId="1A00B5BD" w14:textId="77777777" w:rsidTr="005E65F7">
        <w:trPr>
          <w:tblHeader/>
        </w:trPr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F41B5E" w14:textId="44657EF6" w:rsidR="0002781C" w:rsidRPr="007D3922" w:rsidRDefault="0002781C" w:rsidP="00786FF4">
            <w:pPr>
              <w:rPr>
                <w:rFonts w:cs="Arial"/>
                <w:lang w:val="en-GB"/>
              </w:rPr>
            </w:pPr>
            <w:r w:rsidRPr="007D3922">
              <w:rPr>
                <w:rFonts w:cs="Arial"/>
              </w:rPr>
              <w:t>14.00-16.00</w:t>
            </w:r>
          </w:p>
        </w:tc>
        <w:tc>
          <w:tcPr>
            <w:tcW w:w="4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82496" w14:textId="77777777" w:rsidR="0002781C" w:rsidRPr="007D3922" w:rsidRDefault="0002781C" w:rsidP="00680B3B">
            <w:pPr>
              <w:rPr>
                <w:rFonts w:cs="Arial"/>
                <w:b/>
                <w:bCs/>
                <w:szCs w:val="20"/>
                <w:lang w:val="en-GB"/>
              </w:rPr>
            </w:pPr>
            <w:r w:rsidRPr="007D3922">
              <w:rPr>
                <w:rFonts w:cs="Arial"/>
                <w:b/>
                <w:bCs/>
                <w:szCs w:val="20"/>
              </w:rPr>
              <w:t xml:space="preserve">Uvodni nagovor: </w:t>
            </w:r>
          </w:p>
          <w:p w14:paraId="0DC06C61" w14:textId="6BC772A4" w:rsidR="0002781C" w:rsidRPr="007D3922" w:rsidRDefault="0002781C" w:rsidP="00680B3B">
            <w:pPr>
              <w:pStyle w:val="Odstavekseznama"/>
              <w:numPr>
                <w:ilvl w:val="0"/>
                <w:numId w:val="1"/>
              </w:numPr>
              <w:ind w:left="200" w:hanging="142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3922">
              <w:rPr>
                <w:rFonts w:ascii="Arial" w:hAnsi="Arial" w:cs="Arial"/>
                <w:sz w:val="20"/>
                <w:szCs w:val="20"/>
              </w:rPr>
              <w:t xml:space="preserve">Prof. dr. Dean Korošak, prorektor Mariborske univerze </w:t>
            </w:r>
          </w:p>
          <w:p w14:paraId="3ADB8A7D" w14:textId="77777777" w:rsidR="0002781C" w:rsidRPr="007D3922" w:rsidRDefault="0002781C" w:rsidP="00680B3B">
            <w:pPr>
              <w:pStyle w:val="Odstavekseznama"/>
              <w:ind w:left="20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A0A8F92" w14:textId="4EBFF716" w:rsidR="0002781C" w:rsidRPr="007D3922" w:rsidRDefault="0002781C" w:rsidP="00680B3B">
            <w:pPr>
              <w:pStyle w:val="Odstavekseznama"/>
              <w:numPr>
                <w:ilvl w:val="0"/>
                <w:numId w:val="1"/>
              </w:numPr>
              <w:ind w:left="200" w:hanging="142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3922">
              <w:rPr>
                <w:rFonts w:ascii="Arial" w:hAnsi="Arial" w:cs="Arial"/>
                <w:sz w:val="20"/>
                <w:szCs w:val="20"/>
              </w:rPr>
              <w:t xml:space="preserve">Matevž Frangež, Državni sekretar na Ministrstvu za gospodarstvo, turizem in šport </w:t>
            </w:r>
          </w:p>
          <w:p w14:paraId="45CA91BB" w14:textId="4973C27D" w:rsidR="0002781C" w:rsidRPr="007D3922" w:rsidRDefault="0002781C" w:rsidP="00DD2A6F">
            <w:pPr>
              <w:rPr>
                <w:rFonts w:cs="Arial"/>
                <w:lang w:val="en-GB"/>
              </w:rPr>
            </w:pPr>
            <w:proofErr w:type="spellStart"/>
            <w:r w:rsidRPr="007D3922">
              <w:rPr>
                <w:rFonts w:cs="Arial"/>
                <w:b/>
                <w:bCs/>
                <w:szCs w:val="20"/>
                <w:lang w:val="en-GB"/>
              </w:rPr>
              <w:lastRenderedPageBreak/>
              <w:t>Predavanje</w:t>
            </w:r>
            <w:proofErr w:type="spellEnd"/>
            <w:r w:rsidRPr="007D3922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="007F0CDE">
              <w:rPr>
                <w:rFonts w:cs="Arial"/>
                <w:b/>
                <w:bCs/>
                <w:szCs w:val="20"/>
                <w:lang w:val="en-GB"/>
              </w:rPr>
              <w:t>IV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3BCD88" w14:textId="77777777" w:rsidR="0002781C" w:rsidRPr="007D3922" w:rsidRDefault="0002781C" w:rsidP="00786FF4">
            <w:pPr>
              <w:rPr>
                <w:rFonts w:cs="Arial"/>
                <w:b/>
                <w:bCs/>
              </w:rPr>
            </w:pPr>
            <w:r w:rsidRPr="007D3922">
              <w:rPr>
                <w:rFonts w:cs="Arial"/>
                <w:b/>
                <w:bCs/>
              </w:rPr>
              <w:lastRenderedPageBreak/>
              <w:t>Rektorat Univerze v Mariboru</w:t>
            </w:r>
          </w:p>
          <w:p w14:paraId="46FB4946" w14:textId="77777777" w:rsidR="0002781C" w:rsidRPr="007D3922" w:rsidRDefault="0002781C" w:rsidP="00786FF4">
            <w:pPr>
              <w:rPr>
                <w:rFonts w:cs="Arial"/>
                <w:lang w:val="es-ES_tradnl"/>
              </w:rPr>
            </w:pPr>
          </w:p>
          <w:p w14:paraId="12A67490" w14:textId="1D19F63C" w:rsidR="0002781C" w:rsidRPr="007D3922" w:rsidRDefault="0002781C" w:rsidP="00786FF4">
            <w:pPr>
              <w:rPr>
                <w:rFonts w:cs="Arial"/>
                <w:lang w:val="es-ES_tradnl"/>
              </w:rPr>
            </w:pPr>
            <w:r w:rsidRPr="007D3922">
              <w:rPr>
                <w:rFonts w:cs="Arial"/>
              </w:rPr>
              <w:t>Slomškov trg 15, 2000 Maribor</w:t>
            </w:r>
          </w:p>
        </w:tc>
      </w:tr>
      <w:tr w:rsidR="007F0CDE" w:rsidRPr="007D3922" w14:paraId="49FF3A1E" w14:textId="77777777" w:rsidTr="005E65F7">
        <w:trPr>
          <w:tblHeader/>
        </w:trPr>
        <w:tc>
          <w:tcPr>
            <w:tcW w:w="935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1E4F5" w:themeFill="accent1" w:themeFillTint="33"/>
          </w:tcPr>
          <w:p w14:paraId="3953415C" w14:textId="1C4A3380" w:rsidR="007F0CDE" w:rsidRPr="007D3922" w:rsidRDefault="007F0CDE" w:rsidP="00786FF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3. dan – četrtek, 5. marec 2026 </w:t>
            </w:r>
          </w:p>
        </w:tc>
      </w:tr>
      <w:tr w:rsidR="0002781C" w:rsidRPr="007D3922" w14:paraId="25287520" w14:textId="77777777" w:rsidTr="005E65F7">
        <w:trPr>
          <w:tblHeader/>
        </w:trPr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792BA5" w14:textId="0231025B" w:rsidR="0002781C" w:rsidRPr="007D3922" w:rsidRDefault="0002781C" w:rsidP="00786FF4">
            <w:pPr>
              <w:rPr>
                <w:rFonts w:cs="Arial"/>
                <w:lang w:val="en-GB"/>
              </w:rPr>
            </w:pPr>
            <w:r w:rsidRPr="007D3922">
              <w:rPr>
                <w:rFonts w:cs="Arial"/>
              </w:rPr>
              <w:t>11.00-13.00</w:t>
            </w:r>
          </w:p>
        </w:tc>
        <w:tc>
          <w:tcPr>
            <w:tcW w:w="4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52DF56" w14:textId="77777777" w:rsidR="0002781C" w:rsidRPr="006322C2" w:rsidRDefault="0002781C" w:rsidP="00583601">
            <w:pPr>
              <w:rPr>
                <w:rFonts w:cs="Arial"/>
                <w:b/>
                <w:bCs/>
                <w:szCs w:val="20"/>
                <w:lang w:val="es-ES_tradnl"/>
              </w:rPr>
            </w:pPr>
            <w:r w:rsidRPr="007D3922">
              <w:rPr>
                <w:rFonts w:cs="Arial"/>
                <w:b/>
                <w:bCs/>
                <w:szCs w:val="20"/>
              </w:rPr>
              <w:t xml:space="preserve">Uvodni nagovor: </w:t>
            </w:r>
          </w:p>
          <w:p w14:paraId="65B0AB51" w14:textId="32D0C8EE" w:rsidR="0002781C" w:rsidRPr="00583601" w:rsidRDefault="0002781C" w:rsidP="007F0CDE">
            <w:pPr>
              <w:rPr>
                <w:rFonts w:cs="Arial"/>
              </w:rPr>
            </w:pPr>
            <w:r w:rsidRPr="00583601">
              <w:rPr>
                <w:rFonts w:cs="Arial"/>
              </w:rPr>
              <w:t>prof. dr. Egon Pavlica</w:t>
            </w:r>
            <w:r w:rsidRPr="007D3922">
              <w:rPr>
                <w:rFonts w:cs="Arial"/>
              </w:rPr>
              <w:t xml:space="preserve">, dekan </w:t>
            </w:r>
          </w:p>
          <w:p w14:paraId="6C3A5599" w14:textId="77777777" w:rsidR="0002781C" w:rsidRPr="007D3922" w:rsidRDefault="0002781C" w:rsidP="00786FF4">
            <w:pPr>
              <w:rPr>
                <w:rFonts w:cs="Arial"/>
              </w:rPr>
            </w:pPr>
          </w:p>
          <w:p w14:paraId="508C5F10" w14:textId="295CC55E" w:rsidR="0002781C" w:rsidRPr="006322C2" w:rsidRDefault="0002781C" w:rsidP="00786FF4">
            <w:pPr>
              <w:rPr>
                <w:rFonts w:cs="Arial"/>
                <w:b/>
                <w:bCs/>
                <w:lang w:val="es-ES_tradnl"/>
              </w:rPr>
            </w:pPr>
            <w:r w:rsidRPr="007F0CDE">
              <w:rPr>
                <w:rFonts w:cs="Arial"/>
                <w:b/>
                <w:bCs/>
              </w:rPr>
              <w:t xml:space="preserve">Predavanje </w:t>
            </w:r>
            <w:r w:rsidR="007F0CDE" w:rsidRPr="007F0CDE">
              <w:rPr>
                <w:rFonts w:cs="Arial"/>
                <w:b/>
                <w:bCs/>
              </w:rPr>
              <w:t>V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DCDF51" w14:textId="21F6203A" w:rsidR="0002781C" w:rsidRPr="007D3922" w:rsidRDefault="0002781C" w:rsidP="00786FF4">
            <w:pPr>
              <w:rPr>
                <w:rFonts w:cs="Arial"/>
                <w:b/>
                <w:bCs/>
              </w:rPr>
            </w:pPr>
            <w:r w:rsidRPr="007D3922">
              <w:rPr>
                <w:rFonts w:cs="Arial"/>
                <w:b/>
                <w:bCs/>
              </w:rPr>
              <w:t>Fakulteta za naravoslovje</w:t>
            </w:r>
          </w:p>
          <w:p w14:paraId="4E747FCF" w14:textId="61F8DBF2" w:rsidR="0002781C" w:rsidRPr="007D3922" w:rsidRDefault="0002781C" w:rsidP="00786FF4">
            <w:pPr>
              <w:rPr>
                <w:rFonts w:cs="Arial"/>
              </w:rPr>
            </w:pPr>
            <w:r w:rsidRPr="007D3922">
              <w:rPr>
                <w:rFonts w:cs="Arial"/>
              </w:rPr>
              <w:t xml:space="preserve">Univerze v Novi Gorici </w:t>
            </w:r>
          </w:p>
          <w:p w14:paraId="3427C80C" w14:textId="02E33EA5" w:rsidR="0002781C" w:rsidRPr="007D3922" w:rsidRDefault="0002781C" w:rsidP="00786FF4">
            <w:pPr>
              <w:rPr>
                <w:rFonts w:cs="Arial"/>
                <w:lang w:val="es-ES_tradnl"/>
              </w:rPr>
            </w:pPr>
            <w:r w:rsidRPr="007D3922">
              <w:rPr>
                <w:rFonts w:cs="Arial"/>
              </w:rPr>
              <w:t xml:space="preserve">Vipavska cesta 11c, 5270 Ajdovščina </w:t>
            </w:r>
          </w:p>
        </w:tc>
      </w:tr>
    </w:tbl>
    <w:p w14:paraId="445F5BB3" w14:textId="77777777" w:rsidR="0039480B" w:rsidRPr="007D3922" w:rsidRDefault="0039480B" w:rsidP="0039480B">
      <w:pPr>
        <w:rPr>
          <w:rFonts w:cs="Arial"/>
          <w:lang w:val="en-GB"/>
        </w:rPr>
      </w:pPr>
    </w:p>
    <w:p w14:paraId="54445B4E" w14:textId="77777777" w:rsidR="0039480B" w:rsidRPr="007D3922" w:rsidRDefault="0039480B" w:rsidP="0039480B">
      <w:pPr>
        <w:rPr>
          <w:rFonts w:cs="Arial"/>
          <w:lang w:val="en-GB"/>
        </w:rPr>
      </w:pPr>
    </w:p>
    <w:p w14:paraId="5D6FA2C4" w14:textId="3CE8BFBC" w:rsidR="0039480B" w:rsidRPr="007D3922" w:rsidRDefault="005E65F7" w:rsidP="0039480B">
      <w:pPr>
        <w:rPr>
          <w:rFonts w:cs="Arial"/>
          <w:b/>
          <w:bCs/>
          <w:lang w:val="en-GB"/>
        </w:rPr>
      </w:pPr>
      <w:r>
        <w:rPr>
          <w:rFonts w:cs="Arial"/>
          <w:b/>
          <w:bCs/>
        </w:rPr>
        <w:t>S</w:t>
      </w:r>
      <w:r w:rsidR="006318D3" w:rsidRPr="007D3922">
        <w:rPr>
          <w:rFonts w:cs="Arial"/>
          <w:b/>
          <w:bCs/>
        </w:rPr>
        <w:t>truktura predavanj</w:t>
      </w:r>
    </w:p>
    <w:p w14:paraId="1EC41478" w14:textId="0B9069FE" w:rsidR="0039480B" w:rsidRPr="007D3922" w:rsidRDefault="0039480B" w:rsidP="0039480B">
      <w:pPr>
        <w:rPr>
          <w:rFonts w:cs="Arial"/>
          <w:lang w:val="en-GB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746"/>
        <w:gridCol w:w="1721"/>
        <w:gridCol w:w="2068"/>
        <w:gridCol w:w="4820"/>
      </w:tblGrid>
      <w:tr w:rsidR="007F0CDE" w:rsidRPr="007D3922" w14:paraId="47B31741" w14:textId="77777777" w:rsidTr="007F0CDE">
        <w:trPr>
          <w:tblHeader/>
        </w:trPr>
        <w:tc>
          <w:tcPr>
            <w:tcW w:w="7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5C9EB" w:themeFill="text2" w:themeFillTint="40"/>
          </w:tcPr>
          <w:p w14:paraId="6351FC35" w14:textId="7C8F17CD" w:rsidR="007F0CDE" w:rsidRPr="007D3922" w:rsidRDefault="007F0CDE" w:rsidP="00786FF4">
            <w:pPr>
              <w:rPr>
                <w:rFonts w:cs="Arial"/>
                <w:lang w:val="en-GB"/>
              </w:rPr>
            </w:pPr>
            <w:r w:rsidRPr="007D3922">
              <w:rPr>
                <w:rFonts w:cs="Arial"/>
                <w:b/>
                <w:bCs/>
              </w:rPr>
              <w:t xml:space="preserve">Št. </w:t>
            </w:r>
          </w:p>
        </w:tc>
        <w:tc>
          <w:tcPr>
            <w:tcW w:w="1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5C9EB" w:themeFill="text2" w:themeFillTint="40"/>
          </w:tcPr>
          <w:p w14:paraId="5B457B6F" w14:textId="77777777" w:rsidR="007F0CDE" w:rsidRPr="007D3922" w:rsidRDefault="007F0CDE" w:rsidP="00786FF4">
            <w:pPr>
              <w:rPr>
                <w:rFonts w:cs="Arial"/>
                <w:lang w:val="en-GB"/>
              </w:rPr>
            </w:pPr>
            <w:r w:rsidRPr="007D3922">
              <w:rPr>
                <w:rFonts w:cs="Arial"/>
                <w:b/>
                <w:bCs/>
              </w:rPr>
              <w:t>Segment</w:t>
            </w:r>
          </w:p>
        </w:tc>
        <w:tc>
          <w:tcPr>
            <w:tcW w:w="2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5C9EB" w:themeFill="text2" w:themeFillTint="40"/>
          </w:tcPr>
          <w:p w14:paraId="139D26AC" w14:textId="77777777" w:rsidR="007F0CDE" w:rsidRPr="007D3922" w:rsidRDefault="007F0CDE" w:rsidP="00786FF4">
            <w:pPr>
              <w:rPr>
                <w:rFonts w:cs="Arial"/>
                <w:lang w:val="en-GB"/>
              </w:rPr>
            </w:pPr>
            <w:r w:rsidRPr="007D3922">
              <w:rPr>
                <w:rFonts w:cs="Arial"/>
                <w:b/>
                <w:bCs/>
              </w:rPr>
              <w:t>Govornik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5C9EB" w:themeFill="text2" w:themeFillTint="40"/>
          </w:tcPr>
          <w:p w14:paraId="0EE143B1" w14:textId="7C541B23" w:rsidR="007F0CDE" w:rsidRPr="007D3922" w:rsidRDefault="007F0CDE" w:rsidP="00786FF4">
            <w:pPr>
              <w:rPr>
                <w:rFonts w:cs="Arial"/>
                <w:lang w:val="en-GB"/>
              </w:rPr>
            </w:pPr>
            <w:r>
              <w:rPr>
                <w:rFonts w:cs="Arial"/>
                <w:b/>
                <w:bCs/>
              </w:rPr>
              <w:t>Vsebina</w:t>
            </w:r>
          </w:p>
        </w:tc>
      </w:tr>
      <w:tr w:rsidR="007F0CDE" w:rsidRPr="007D3922" w14:paraId="2E9A56C1" w14:textId="77777777" w:rsidTr="007F0CDE">
        <w:tc>
          <w:tcPr>
            <w:tcW w:w="7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FF7D9" w14:textId="77777777" w:rsidR="007F0CDE" w:rsidRPr="007D3922" w:rsidRDefault="007F0CDE" w:rsidP="00786FF4">
            <w:pPr>
              <w:rPr>
                <w:rFonts w:cs="Arial"/>
                <w:lang w:val="en-GB"/>
              </w:rPr>
            </w:pPr>
            <w:r w:rsidRPr="007D3922">
              <w:rPr>
                <w:rFonts w:cs="Arial"/>
              </w:rPr>
              <w:t>1</w:t>
            </w:r>
          </w:p>
        </w:tc>
        <w:tc>
          <w:tcPr>
            <w:tcW w:w="1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24147F" w14:textId="4D14ACF1" w:rsidR="007F0CDE" w:rsidRPr="007D3922" w:rsidRDefault="007F0CDE" w:rsidP="00786FF4">
            <w:pPr>
              <w:rPr>
                <w:rFonts w:cs="Arial"/>
                <w:lang w:val="en-GB"/>
              </w:rPr>
            </w:pPr>
            <w:r w:rsidRPr="007D3922">
              <w:rPr>
                <w:rFonts w:cs="Arial"/>
              </w:rPr>
              <w:t>Predstavitev Slovenske vesolj</w:t>
            </w:r>
            <w:r w:rsidR="006322C2">
              <w:rPr>
                <w:rFonts w:cs="Arial"/>
              </w:rPr>
              <w:t>s</w:t>
            </w:r>
            <w:r w:rsidRPr="007D3922">
              <w:rPr>
                <w:rFonts w:cs="Arial"/>
              </w:rPr>
              <w:t xml:space="preserve">ke pisarne </w:t>
            </w:r>
          </w:p>
        </w:tc>
        <w:tc>
          <w:tcPr>
            <w:tcW w:w="2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7A268B" w14:textId="0F52F741" w:rsidR="007F0CDE" w:rsidRPr="007D3922" w:rsidRDefault="00753061" w:rsidP="00786FF4">
            <w:pPr>
              <w:rPr>
                <w:rFonts w:cs="Arial"/>
                <w:lang w:val="es-ES_tradnl"/>
              </w:rPr>
            </w:pPr>
            <w:r>
              <w:rPr>
                <w:rFonts w:cs="Arial"/>
              </w:rPr>
              <w:t xml:space="preserve">Predstavnik Slovenske vesoljske pisarne 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55DD7" w14:textId="18C4B306" w:rsidR="007F0CDE" w:rsidRPr="007D3922" w:rsidRDefault="007F0CDE" w:rsidP="00786FF4">
            <w:pPr>
              <w:rPr>
                <w:rFonts w:cs="Arial"/>
                <w:lang w:val="es-ES_tradnl"/>
              </w:rPr>
            </w:pPr>
            <w:r w:rsidRPr="007D3922">
              <w:rPr>
                <w:rFonts w:cs="Arial"/>
              </w:rPr>
              <w:t>Pregled slovenskega vesoljskega sektorja in izobraževanja</w:t>
            </w:r>
            <w:r w:rsidR="006322C2">
              <w:rPr>
                <w:rFonts w:cs="Arial"/>
              </w:rPr>
              <w:t xml:space="preserve"> na področju vesolja </w:t>
            </w:r>
          </w:p>
        </w:tc>
      </w:tr>
      <w:tr w:rsidR="007F0CDE" w:rsidRPr="007D3922" w14:paraId="49945265" w14:textId="77777777" w:rsidTr="007F0CDE">
        <w:tc>
          <w:tcPr>
            <w:tcW w:w="7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FF03BA" w14:textId="77777777" w:rsidR="007F0CDE" w:rsidRPr="007D3922" w:rsidRDefault="007F0CDE" w:rsidP="00786FF4">
            <w:pPr>
              <w:rPr>
                <w:rFonts w:cs="Arial"/>
                <w:lang w:val="en-GB"/>
              </w:rPr>
            </w:pPr>
            <w:r w:rsidRPr="007D3922">
              <w:rPr>
                <w:rFonts w:cs="Arial"/>
              </w:rPr>
              <w:t>2</w:t>
            </w:r>
          </w:p>
        </w:tc>
        <w:tc>
          <w:tcPr>
            <w:tcW w:w="1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3ED9B3" w14:textId="6707A974" w:rsidR="007F0CDE" w:rsidRPr="007D3922" w:rsidRDefault="007F0CDE" w:rsidP="00786FF4">
            <w:pPr>
              <w:rPr>
                <w:rFonts w:cs="Arial"/>
                <w:lang w:val="en-GB"/>
              </w:rPr>
            </w:pPr>
            <w:r w:rsidRPr="007D3922">
              <w:rPr>
                <w:rFonts w:cs="Arial"/>
              </w:rPr>
              <w:t xml:space="preserve">Predstavitev ESA Academy </w:t>
            </w:r>
          </w:p>
        </w:tc>
        <w:tc>
          <w:tcPr>
            <w:tcW w:w="2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28DDC" w14:textId="5AAFA6AE" w:rsidR="007F0CDE" w:rsidRPr="006322C2" w:rsidRDefault="007F0CDE" w:rsidP="00786FF4">
            <w:pPr>
              <w:rPr>
                <w:rFonts w:cs="Arial"/>
                <w:lang w:val="es-ES_tradnl"/>
              </w:rPr>
            </w:pPr>
            <w:r w:rsidRPr="007D3922">
              <w:rPr>
                <w:rFonts w:cs="Arial"/>
              </w:rPr>
              <w:t>Joost Vanreusel</w:t>
            </w:r>
            <w:r w:rsidR="00753061">
              <w:rPr>
                <w:rFonts w:cs="Arial"/>
              </w:rPr>
              <w:t>,</w:t>
            </w:r>
          </w:p>
          <w:p w14:paraId="0FFBF3B2" w14:textId="3CAA476F" w:rsidR="007F0CDE" w:rsidRPr="007D3922" w:rsidRDefault="007F0CDE" w:rsidP="00786FF4">
            <w:pPr>
              <w:rPr>
                <w:rFonts w:cs="Arial"/>
                <w:i/>
                <w:iCs/>
                <w:szCs w:val="20"/>
              </w:rPr>
            </w:pPr>
            <w:r w:rsidRPr="007D3922">
              <w:rPr>
                <w:rFonts w:cs="Arial"/>
                <w:i/>
                <w:iCs/>
                <w:szCs w:val="20"/>
              </w:rPr>
              <w:t>Vodja programa ESA Academy</w:t>
            </w:r>
          </w:p>
          <w:p w14:paraId="69F226D1" w14:textId="77777777" w:rsidR="007F0CDE" w:rsidRPr="007D3922" w:rsidRDefault="007F0CDE" w:rsidP="00786FF4">
            <w:pPr>
              <w:rPr>
                <w:rFonts w:cs="Arial"/>
                <w:i/>
                <w:iCs/>
                <w:szCs w:val="20"/>
              </w:rPr>
            </w:pPr>
          </w:p>
          <w:p w14:paraId="2E1B8094" w14:textId="2CFB6AD5" w:rsidR="007F0CDE" w:rsidRPr="007D3922" w:rsidRDefault="00753061" w:rsidP="00786FF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Prof. d</w:t>
            </w:r>
            <w:r w:rsidR="007F0CDE" w:rsidRPr="007D3922">
              <w:rPr>
                <w:rFonts w:cs="Arial"/>
                <w:szCs w:val="20"/>
              </w:rPr>
              <w:t>r. Krištof Oštir</w:t>
            </w:r>
            <w:r w:rsidR="006301EE">
              <w:rPr>
                <w:rFonts w:cs="Arial"/>
                <w:szCs w:val="20"/>
              </w:rPr>
              <w:t>, FGG</w:t>
            </w:r>
            <w:r w:rsidR="007F0CDE" w:rsidRPr="007D3922">
              <w:rPr>
                <w:rFonts w:cs="Arial"/>
                <w:szCs w:val="20"/>
              </w:rPr>
              <w:t xml:space="preserve"> </w:t>
            </w:r>
            <w:r w:rsidR="006301EE">
              <w:rPr>
                <w:rFonts w:cs="Arial"/>
                <w:szCs w:val="20"/>
              </w:rPr>
              <w:t>UL</w:t>
            </w:r>
          </w:p>
          <w:p w14:paraId="268CCA32" w14:textId="77777777" w:rsidR="007F0CDE" w:rsidRPr="007D3922" w:rsidRDefault="007F0CDE" w:rsidP="00786FF4">
            <w:pPr>
              <w:rPr>
                <w:rFonts w:cs="Arial"/>
                <w:i/>
                <w:iCs/>
                <w:szCs w:val="20"/>
              </w:rPr>
            </w:pPr>
          </w:p>
          <w:p w14:paraId="1C75D004" w14:textId="77777777" w:rsidR="007F0CDE" w:rsidRPr="007D3922" w:rsidRDefault="007F0CDE" w:rsidP="00786FF4">
            <w:pPr>
              <w:rPr>
                <w:rFonts w:cs="Arial"/>
                <w:i/>
                <w:iCs/>
                <w:szCs w:val="20"/>
              </w:rPr>
            </w:pPr>
          </w:p>
          <w:p w14:paraId="7378DEA0" w14:textId="7CE43AC6" w:rsidR="007F0CDE" w:rsidRPr="006322C2" w:rsidRDefault="007F0CDE" w:rsidP="006322C2">
            <w:pPr>
              <w:rPr>
                <w:rFonts w:cs="Arial"/>
              </w:rPr>
            </w:pPr>
            <w:proofErr w:type="spellStart"/>
            <w:r w:rsidRPr="006322C2">
              <w:rPr>
                <w:rFonts w:cs="Arial"/>
                <w:szCs w:val="20"/>
              </w:rPr>
              <w:t>Jai</w:t>
            </w:r>
            <w:proofErr w:type="spellEnd"/>
            <w:r w:rsidRPr="006322C2">
              <w:rPr>
                <w:rFonts w:cs="Arial"/>
                <w:szCs w:val="20"/>
              </w:rPr>
              <w:t xml:space="preserve"> </w:t>
            </w:r>
            <w:proofErr w:type="spellStart"/>
            <w:r w:rsidRPr="006322C2">
              <w:rPr>
                <w:rFonts w:cs="Arial"/>
                <w:szCs w:val="20"/>
              </w:rPr>
              <w:t>Grover</w:t>
            </w:r>
            <w:proofErr w:type="spellEnd"/>
            <w:r w:rsidRPr="006322C2">
              <w:rPr>
                <w:rFonts w:cs="Arial"/>
                <w:i/>
                <w:iCs/>
                <w:szCs w:val="20"/>
              </w:rPr>
              <w:t xml:space="preserve"> (preko video-povezave), ESA ekspert 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F00271" w14:textId="34D61E6B" w:rsidR="007F0CDE" w:rsidRPr="007D3922" w:rsidRDefault="007F0CDE" w:rsidP="00786FF4">
            <w:pPr>
              <w:rPr>
                <w:rFonts w:cs="Arial"/>
              </w:rPr>
            </w:pPr>
            <w:r w:rsidRPr="007D3922">
              <w:rPr>
                <w:rFonts w:cs="Arial"/>
              </w:rPr>
              <w:t xml:space="preserve">Programi ESA Academy za študente </w:t>
            </w:r>
          </w:p>
          <w:p w14:paraId="5A6EE739" w14:textId="77777777" w:rsidR="007F0CDE" w:rsidRPr="007D3922" w:rsidRDefault="007F0CDE" w:rsidP="00786FF4">
            <w:pPr>
              <w:rPr>
                <w:rFonts w:cs="Arial"/>
              </w:rPr>
            </w:pPr>
          </w:p>
          <w:p w14:paraId="5F7BA912" w14:textId="77777777" w:rsidR="007F0CDE" w:rsidRPr="007D3922" w:rsidRDefault="007F0CDE" w:rsidP="00786FF4">
            <w:pPr>
              <w:rPr>
                <w:rFonts w:cs="Arial"/>
              </w:rPr>
            </w:pPr>
          </w:p>
          <w:p w14:paraId="7688D599" w14:textId="77777777" w:rsidR="005E65F7" w:rsidRDefault="005E65F7" w:rsidP="00786FF4">
            <w:pPr>
              <w:rPr>
                <w:rFonts w:cs="Arial"/>
              </w:rPr>
            </w:pPr>
          </w:p>
          <w:p w14:paraId="76DB286A" w14:textId="54C07657" w:rsidR="007F0CDE" w:rsidRPr="007D3922" w:rsidRDefault="007F0CDE" w:rsidP="00786FF4">
            <w:pPr>
              <w:rPr>
                <w:rFonts w:cs="Arial"/>
              </w:rPr>
            </w:pPr>
            <w:r w:rsidRPr="007D3922">
              <w:rPr>
                <w:rFonts w:cs="Arial"/>
              </w:rPr>
              <w:t xml:space="preserve">ESA </w:t>
            </w:r>
            <w:proofErr w:type="spellStart"/>
            <w:r w:rsidRPr="007D3922">
              <w:rPr>
                <w:rFonts w:cs="Arial"/>
              </w:rPr>
              <w:t>Earth</w:t>
            </w:r>
            <w:proofErr w:type="spellEnd"/>
            <w:r w:rsidRPr="007D3922">
              <w:rPr>
                <w:rFonts w:cs="Arial"/>
              </w:rPr>
              <w:t xml:space="preserve"> </w:t>
            </w:r>
            <w:proofErr w:type="spellStart"/>
            <w:r w:rsidRPr="007D3922">
              <w:rPr>
                <w:rFonts w:cs="Arial"/>
              </w:rPr>
              <w:t>Observation</w:t>
            </w:r>
            <w:proofErr w:type="spellEnd"/>
            <w:r w:rsidRPr="007D3922">
              <w:rPr>
                <w:rFonts w:cs="Arial"/>
              </w:rPr>
              <w:t xml:space="preserve"> (EO) </w:t>
            </w:r>
            <w:proofErr w:type="spellStart"/>
            <w:r w:rsidRPr="007D3922">
              <w:rPr>
                <w:rFonts w:cs="Arial"/>
              </w:rPr>
              <w:t>Training</w:t>
            </w:r>
            <w:proofErr w:type="spellEnd"/>
            <w:r w:rsidRPr="007D3922">
              <w:rPr>
                <w:rFonts w:cs="Arial"/>
              </w:rPr>
              <w:t xml:space="preserve"> Academy*</w:t>
            </w:r>
          </w:p>
          <w:p w14:paraId="1DD28BF6" w14:textId="0B34D47A" w:rsidR="007F0CDE" w:rsidRPr="007D3922" w:rsidRDefault="007F0CDE" w:rsidP="00786FF4">
            <w:pPr>
              <w:rPr>
                <w:rFonts w:cs="Arial"/>
              </w:rPr>
            </w:pPr>
            <w:r w:rsidRPr="007D3922">
              <w:rPr>
                <w:rFonts w:cs="Arial"/>
              </w:rPr>
              <w:t xml:space="preserve">*  </w:t>
            </w:r>
            <w:r w:rsidRPr="007D3922">
              <w:rPr>
                <w:rFonts w:cs="Arial"/>
                <w:sz w:val="18"/>
                <w:szCs w:val="18"/>
              </w:rPr>
              <w:t>samo na Fakulteti za gradbeništvo in geodezijo ter na Fakulteti za računalništvo in informatiko</w:t>
            </w:r>
            <w:r w:rsidRPr="007D3922">
              <w:rPr>
                <w:rFonts w:cs="Arial"/>
              </w:rPr>
              <w:t xml:space="preserve"> </w:t>
            </w:r>
          </w:p>
          <w:p w14:paraId="539396E3" w14:textId="77777777" w:rsidR="007F0CDE" w:rsidRPr="007D3922" w:rsidRDefault="007F0CDE" w:rsidP="00786FF4">
            <w:pPr>
              <w:rPr>
                <w:rFonts w:cs="Arial"/>
              </w:rPr>
            </w:pPr>
          </w:p>
          <w:p w14:paraId="38C060BB" w14:textId="019BDCD1" w:rsidR="007F0CDE" w:rsidRPr="007D3922" w:rsidRDefault="007F0CDE" w:rsidP="00687E9F">
            <w:pPr>
              <w:rPr>
                <w:rFonts w:cs="Arial"/>
              </w:rPr>
            </w:pPr>
            <w:r>
              <w:rPr>
                <w:rFonts w:cs="Arial"/>
              </w:rPr>
              <w:t>Možnosti s</w:t>
            </w:r>
            <w:r w:rsidRPr="007D3922">
              <w:rPr>
                <w:rFonts w:cs="Arial"/>
              </w:rPr>
              <w:t>ofinanciranj</w:t>
            </w:r>
            <w:r>
              <w:rPr>
                <w:rFonts w:cs="Arial"/>
              </w:rPr>
              <w:t>a</w:t>
            </w:r>
            <w:r w:rsidRPr="007D3922">
              <w:rPr>
                <w:rFonts w:cs="Arial"/>
              </w:rPr>
              <w:t xml:space="preserve"> doktorskega študija s strani ESA  </w:t>
            </w:r>
          </w:p>
          <w:p w14:paraId="7F0198AE" w14:textId="1118ADD2" w:rsidR="007F0CDE" w:rsidRPr="007D3922" w:rsidRDefault="007F0CDE" w:rsidP="00786FF4">
            <w:pPr>
              <w:rPr>
                <w:rFonts w:cs="Arial"/>
              </w:rPr>
            </w:pPr>
          </w:p>
        </w:tc>
      </w:tr>
      <w:tr w:rsidR="007F0CDE" w:rsidRPr="007D3922" w14:paraId="61C61380" w14:textId="77777777" w:rsidTr="007F0CDE">
        <w:tc>
          <w:tcPr>
            <w:tcW w:w="7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270048" w14:textId="77777777" w:rsidR="007F0CDE" w:rsidRPr="007D3922" w:rsidRDefault="007F0CDE" w:rsidP="00786FF4">
            <w:pPr>
              <w:rPr>
                <w:rFonts w:cs="Arial"/>
                <w:lang w:val="en-GB"/>
              </w:rPr>
            </w:pPr>
            <w:r w:rsidRPr="007D3922">
              <w:rPr>
                <w:rFonts w:cs="Arial"/>
              </w:rPr>
              <w:t>4</w:t>
            </w:r>
          </w:p>
        </w:tc>
        <w:tc>
          <w:tcPr>
            <w:tcW w:w="1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42978F" w14:textId="64BE81F6" w:rsidR="007F0CDE" w:rsidRPr="007D3922" w:rsidRDefault="007F0CDE" w:rsidP="00786FF4">
            <w:pPr>
              <w:rPr>
                <w:rFonts w:cs="Arial"/>
                <w:lang w:val="en-GB"/>
              </w:rPr>
            </w:pPr>
            <w:r w:rsidRPr="007D3922">
              <w:rPr>
                <w:rFonts w:cs="Arial"/>
              </w:rPr>
              <w:t xml:space="preserve">Slovenski vesoljski akterji </w:t>
            </w:r>
          </w:p>
        </w:tc>
        <w:tc>
          <w:tcPr>
            <w:tcW w:w="2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BD14C6" w14:textId="2D3B897F" w:rsidR="007F0CDE" w:rsidRPr="007D3922" w:rsidRDefault="007F0CDE" w:rsidP="00786FF4">
            <w:pPr>
              <w:rPr>
                <w:rFonts w:cs="Arial"/>
                <w:lang w:val="en-GB"/>
              </w:rPr>
            </w:pPr>
            <w:r w:rsidRPr="007D3922">
              <w:rPr>
                <w:rFonts w:cs="Arial"/>
              </w:rPr>
              <w:t>Predstavniki univerz in podjetij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CE62EB" w14:textId="77777777" w:rsidR="007F0CDE" w:rsidRPr="006301EE" w:rsidRDefault="007F0CDE" w:rsidP="00786FF4">
            <w:pPr>
              <w:rPr>
                <w:rFonts w:cs="Arial"/>
              </w:rPr>
            </w:pPr>
            <w:r w:rsidRPr="006301EE">
              <w:rPr>
                <w:rFonts w:cs="Arial"/>
              </w:rPr>
              <w:t xml:space="preserve">Predstavitev dejavnosti slovenskega vesoljskega sektorja: </w:t>
            </w:r>
          </w:p>
          <w:p w14:paraId="27DA57BC" w14:textId="265CE1D4" w:rsidR="007F0CDE" w:rsidRPr="006301EE" w:rsidRDefault="007F0CDE" w:rsidP="00687E9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</w:pPr>
            <w:r w:rsidRPr="006301EE"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  <w:t>projekti/raziskave univerz povezani z vesoljem</w:t>
            </w:r>
          </w:p>
          <w:p w14:paraId="65D2E93D" w14:textId="7726911C" w:rsidR="007F0CDE" w:rsidRPr="006301EE" w:rsidRDefault="007F0CDE" w:rsidP="00687E9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6301EE"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  <w:t>podjetja iz vesoljskega sektorja</w:t>
            </w:r>
            <w:r w:rsidRPr="006301EE">
              <w:rPr>
                <w:rFonts w:ascii="Arial" w:hAnsi="Arial" w:cs="Arial"/>
              </w:rPr>
              <w:t xml:space="preserve"> </w:t>
            </w:r>
          </w:p>
        </w:tc>
      </w:tr>
      <w:tr w:rsidR="007F0CDE" w:rsidRPr="007D3922" w14:paraId="7AFF0E14" w14:textId="77777777" w:rsidTr="007F0CDE">
        <w:tc>
          <w:tcPr>
            <w:tcW w:w="7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E6F2B7" w14:textId="77777777" w:rsidR="007F0CDE" w:rsidRPr="007D3922" w:rsidRDefault="007F0CDE" w:rsidP="00786FF4">
            <w:pPr>
              <w:rPr>
                <w:rFonts w:cs="Arial"/>
                <w:lang w:val="en-GB"/>
              </w:rPr>
            </w:pPr>
            <w:r w:rsidRPr="007D3922">
              <w:rPr>
                <w:rFonts w:cs="Arial"/>
              </w:rPr>
              <w:t>5</w:t>
            </w:r>
          </w:p>
        </w:tc>
        <w:tc>
          <w:tcPr>
            <w:tcW w:w="1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FA0875" w14:textId="754CEEA4" w:rsidR="007F0CDE" w:rsidRPr="007D3922" w:rsidRDefault="007F0CDE" w:rsidP="00786FF4">
            <w:pPr>
              <w:rPr>
                <w:rFonts w:cs="Arial"/>
                <w:lang w:val="en-GB"/>
              </w:rPr>
            </w:pPr>
            <w:r w:rsidRPr="007D3922">
              <w:rPr>
                <w:rFonts w:cs="Arial"/>
              </w:rPr>
              <w:t>Vprašanja in odgovori</w:t>
            </w:r>
          </w:p>
        </w:tc>
        <w:tc>
          <w:tcPr>
            <w:tcW w:w="2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235043" w14:textId="77777777" w:rsidR="007F0CDE" w:rsidRPr="007D3922" w:rsidRDefault="007F0CDE" w:rsidP="00786FF4">
            <w:pPr>
              <w:rPr>
                <w:rFonts w:cs="Arial"/>
                <w:lang w:val="en-GB"/>
              </w:rPr>
            </w:pPr>
            <w:r w:rsidRPr="007D3922">
              <w:rPr>
                <w:rFonts w:cs="Arial"/>
              </w:rPr>
              <w:t>Joost Vanreusel &amp;</w:t>
            </w:r>
          </w:p>
          <w:p w14:paraId="50CAF96C" w14:textId="00E53FD0" w:rsidR="007F0CDE" w:rsidRPr="007D3922" w:rsidRDefault="007F0CDE" w:rsidP="00786FF4">
            <w:pPr>
              <w:rPr>
                <w:rFonts w:cs="Arial"/>
                <w:lang w:val="en-GB"/>
              </w:rPr>
            </w:pPr>
            <w:r w:rsidRPr="007D3922">
              <w:rPr>
                <w:rFonts w:cs="Arial"/>
              </w:rPr>
              <w:t xml:space="preserve">drugi predavatelji.  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F9155" w14:textId="77777777" w:rsidR="007F0CDE" w:rsidRPr="007D3922" w:rsidRDefault="007F0CDE" w:rsidP="00786FF4">
            <w:pPr>
              <w:rPr>
                <w:rFonts w:cs="Arial"/>
                <w:lang w:val="en-GB"/>
              </w:rPr>
            </w:pPr>
            <w:r w:rsidRPr="007D3922">
              <w:rPr>
                <w:rFonts w:cs="Arial"/>
              </w:rPr>
              <w:t>Vprašanja iz občinstva</w:t>
            </w:r>
          </w:p>
        </w:tc>
      </w:tr>
    </w:tbl>
    <w:p w14:paraId="279137E1" w14:textId="7A7E67E5" w:rsidR="00AD65E5" w:rsidRPr="007D3922" w:rsidRDefault="00AD65E5">
      <w:pPr>
        <w:rPr>
          <w:rFonts w:cs="Arial"/>
        </w:rPr>
      </w:pPr>
    </w:p>
    <w:sectPr w:rsidR="00AD65E5" w:rsidRPr="007D39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86AAA" w14:textId="77777777" w:rsidR="006322C2" w:rsidRDefault="006322C2" w:rsidP="006322C2">
      <w:pPr>
        <w:spacing w:line="240" w:lineRule="auto"/>
      </w:pPr>
      <w:r>
        <w:separator/>
      </w:r>
    </w:p>
  </w:endnote>
  <w:endnote w:type="continuationSeparator" w:id="0">
    <w:p w14:paraId="3F72F201" w14:textId="77777777" w:rsidR="006322C2" w:rsidRDefault="006322C2" w:rsidP="006322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0606B" w14:textId="77777777" w:rsidR="006322C2" w:rsidRDefault="006322C2" w:rsidP="006322C2">
      <w:pPr>
        <w:spacing w:line="240" w:lineRule="auto"/>
      </w:pPr>
      <w:r>
        <w:separator/>
      </w:r>
    </w:p>
  </w:footnote>
  <w:footnote w:type="continuationSeparator" w:id="0">
    <w:p w14:paraId="1515241B" w14:textId="77777777" w:rsidR="006322C2" w:rsidRDefault="006322C2" w:rsidP="006322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A81B" w14:textId="536F53F6" w:rsidR="006322C2" w:rsidRDefault="00190C18" w:rsidP="00190C18">
    <w:pPr>
      <w:pStyle w:val="Glava"/>
      <w:tabs>
        <w:tab w:val="clear" w:pos="4536"/>
        <w:tab w:val="clear" w:pos="9072"/>
        <w:tab w:val="right" w:pos="2844"/>
      </w:tabs>
    </w:pPr>
    <w:r w:rsidRPr="00F06A2D">
      <w:rPr>
        <w:noProof/>
      </w:rPr>
      <w:drawing>
        <wp:anchor distT="0" distB="0" distL="114300" distR="114300" simplePos="0" relativeHeight="251659264" behindDoc="0" locked="0" layoutInCell="1" allowOverlap="1" wp14:anchorId="21F752F7" wp14:editId="2EE900B9">
          <wp:simplePos x="0" y="0"/>
          <wp:positionH relativeFrom="margin">
            <wp:posOffset>-1212</wp:posOffset>
          </wp:positionH>
          <wp:positionV relativeFrom="paragraph">
            <wp:posOffset>103505</wp:posOffset>
          </wp:positionV>
          <wp:extent cx="2430780" cy="502920"/>
          <wp:effectExtent l="0" t="0" r="0" b="0"/>
          <wp:wrapThrough wrapText="bothSides">
            <wp:wrapPolygon edited="0">
              <wp:start x="0" y="0"/>
              <wp:lineTo x="0" y="20455"/>
              <wp:lineTo x="21329" y="20455"/>
              <wp:lineTo x="21329" y="0"/>
              <wp:lineTo x="0" y="0"/>
            </wp:wrapPolygon>
          </wp:wrapThrough>
          <wp:docPr id="573281359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939" b="11409"/>
                  <a:stretch/>
                </pic:blipFill>
                <pic:spPr bwMode="auto">
                  <a:xfrm>
                    <a:off x="0" y="0"/>
                    <a:ext cx="24307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0D5E781" wp14:editId="7BA19892">
          <wp:simplePos x="0" y="0"/>
          <wp:positionH relativeFrom="margin">
            <wp:posOffset>4468611</wp:posOffset>
          </wp:positionH>
          <wp:positionV relativeFrom="paragraph">
            <wp:posOffset>119438</wp:posOffset>
          </wp:positionV>
          <wp:extent cx="815340" cy="511810"/>
          <wp:effectExtent l="0" t="0" r="3810" b="2540"/>
          <wp:wrapSquare wrapText="bothSides"/>
          <wp:docPr id="537619782" name="Slika 11" descr="Slika, ki vsebuje besede pisava, logotip, grafika, simbol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693266" name="Slika 11" descr="Slika, ki vsebuje besede pisava, logotip, grafika, simbol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22C2">
      <w:t xml:space="preserve"> </w:t>
    </w:r>
    <w:r>
      <w:rPr>
        <w:noProof/>
      </w:rPr>
      <w:t xml:space="preserve"> </w:t>
    </w:r>
    <w:r w:rsidR="006322C2">
      <w:rPr>
        <w:noProof/>
      </w:rPr>
      <w:drawing>
        <wp:inline distT="0" distB="0" distL="0" distR="0" wp14:anchorId="095BCD9E" wp14:editId="0A0EAAD6">
          <wp:extent cx="1013460" cy="1362467"/>
          <wp:effectExtent l="0" t="0" r="0" b="9525"/>
          <wp:docPr id="1091753814" name="Slika 5" descr="Rektorska konferenca 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Rektorska konferenca logotip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405" cy="1377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22C2">
      <w:t xml:space="preserve">      </w:t>
    </w:r>
    <w:r>
      <w:tab/>
    </w:r>
  </w:p>
  <w:p w14:paraId="163F1D95" w14:textId="77777777" w:rsidR="00190C18" w:rsidRDefault="00190C18" w:rsidP="00190C18">
    <w:pPr>
      <w:pStyle w:val="Glava"/>
      <w:tabs>
        <w:tab w:val="clear" w:pos="4536"/>
        <w:tab w:val="clear" w:pos="9072"/>
        <w:tab w:val="right" w:pos="28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F4078"/>
    <w:multiLevelType w:val="hybridMultilevel"/>
    <w:tmpl w:val="FE468000"/>
    <w:lvl w:ilvl="0" w:tplc="E9C60D1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882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0B"/>
    <w:rsid w:val="0002781C"/>
    <w:rsid w:val="00190C18"/>
    <w:rsid w:val="001A0DDE"/>
    <w:rsid w:val="001C65BA"/>
    <w:rsid w:val="002A7429"/>
    <w:rsid w:val="003213B6"/>
    <w:rsid w:val="0039480B"/>
    <w:rsid w:val="003F50C9"/>
    <w:rsid w:val="00583601"/>
    <w:rsid w:val="005E65F7"/>
    <w:rsid w:val="006301EE"/>
    <w:rsid w:val="006318D3"/>
    <w:rsid w:val="006322C2"/>
    <w:rsid w:val="0064350D"/>
    <w:rsid w:val="00680B3B"/>
    <w:rsid w:val="00687E9F"/>
    <w:rsid w:val="00753061"/>
    <w:rsid w:val="00787E18"/>
    <w:rsid w:val="007D3922"/>
    <w:rsid w:val="007F0CDE"/>
    <w:rsid w:val="00854828"/>
    <w:rsid w:val="0092094F"/>
    <w:rsid w:val="009350BA"/>
    <w:rsid w:val="00942412"/>
    <w:rsid w:val="00A7140B"/>
    <w:rsid w:val="00AD65E5"/>
    <w:rsid w:val="00AF16C3"/>
    <w:rsid w:val="00B1303E"/>
    <w:rsid w:val="00BB705B"/>
    <w:rsid w:val="00BD11D0"/>
    <w:rsid w:val="00CA3305"/>
    <w:rsid w:val="00CE6D2E"/>
    <w:rsid w:val="00DD2A6F"/>
    <w:rsid w:val="00DD52B0"/>
    <w:rsid w:val="00DF1474"/>
    <w:rsid w:val="00F91B56"/>
    <w:rsid w:val="00FC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2C7F4E"/>
  <w15:chartTrackingRefBased/>
  <w15:docId w15:val="{7F62377A-387E-424A-B497-3DD4AAE3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480B"/>
    <w:pPr>
      <w:spacing w:after="0" w:line="260" w:lineRule="exact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3948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948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9480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9480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9480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9480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9480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9480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9480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94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94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948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9480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9480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9480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9480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9480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9480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94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394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9480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394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9480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39480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948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39480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94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9480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9480B"/>
    <w:rPr>
      <w:b/>
      <w:bCs/>
      <w:smallCaps/>
      <w:color w:val="0F4761" w:themeColor="accent1" w:themeShade="BF"/>
      <w:spacing w:val="5"/>
    </w:rPr>
  </w:style>
  <w:style w:type="character" w:styleId="Besedilooznabemesta">
    <w:name w:val="Placeholder Text"/>
    <w:basedOn w:val="Privzetapisavaodstavka"/>
    <w:uiPriority w:val="99"/>
    <w:semiHidden/>
    <w:rsid w:val="002A7429"/>
    <w:rPr>
      <w:color w:val="666666"/>
    </w:rPr>
  </w:style>
  <w:style w:type="character" w:styleId="Hiperpovezava">
    <w:name w:val="Hyperlink"/>
    <w:basedOn w:val="Privzetapisavaodstavka"/>
    <w:uiPriority w:val="99"/>
    <w:unhideWhenUsed/>
    <w:rsid w:val="00680B3B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80B3B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6322C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322C2"/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6322C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322C2"/>
    <w:rPr>
      <w:rFonts w:ascii="Arial" w:eastAsia="Times New Roman" w:hAnsi="Arial" w:cs="Times New Roman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2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180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1184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cid:image013.jpg@01DC99AF.78379F7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MGTS</dc:creator>
  <cp:keywords/>
  <dc:description/>
  <cp:lastModifiedBy>MGTS</cp:lastModifiedBy>
  <cp:revision>6</cp:revision>
  <cp:lastPrinted>2026-02-10T14:24:00Z</cp:lastPrinted>
  <dcterms:created xsi:type="dcterms:W3CDTF">2026-02-11T09:21:00Z</dcterms:created>
  <dcterms:modified xsi:type="dcterms:W3CDTF">2026-02-11T12:19:00Z</dcterms:modified>
</cp:coreProperties>
</file>