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77" w:rsidRDefault="008F0777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-166370</wp:posOffset>
                </wp:positionV>
                <wp:extent cx="1151255" cy="56197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502905" wp14:editId="50428540">
                                  <wp:extent cx="962025" cy="377554"/>
                                  <wp:effectExtent l="0" t="0" r="0" b="381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7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42.6pt;margin-top:-13.1pt;width:90.6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502905" wp14:editId="50428540">
                            <wp:extent cx="962025" cy="377554"/>
                            <wp:effectExtent l="0" t="0" r="0" b="381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77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-101600</wp:posOffset>
                </wp:positionV>
                <wp:extent cx="1676400" cy="4191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DF30AD" wp14:editId="27C327DB">
                                  <wp:extent cx="1409700" cy="312420"/>
                                  <wp:effectExtent l="0" t="0" r="0" b="0"/>
                                  <wp:docPr id="19" name="Slika 19" descr="G:\1-NAVODILA IN OBRAZCI SIT\Podoba MG\logo MGRT\MGRT_s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G:\1-NAVODILA IN OBRAZCI SIT\Podoba MG\logo MGRT\MGRT_sl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8" o:spid="_x0000_s1027" type="#_x0000_t202" style="position:absolute;margin-left:220.15pt;margin-top:-8pt;width:13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DF30AD" wp14:editId="27C327DB">
                            <wp:extent cx="1409700" cy="312420"/>
                            <wp:effectExtent l="0" t="0" r="0" b="0"/>
                            <wp:docPr id="19" name="Slika 19" descr="G:\1-NAVODILA IN OBRAZCI SIT\Podoba MG\logo MGRT\MGRT_s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G:\1-NAVODILA IN OBRAZCI SIT\Podoba MG\logo MGRT\MGRT_sl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-290195</wp:posOffset>
                </wp:positionV>
                <wp:extent cx="1304925" cy="100012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452BFC" wp14:editId="39F02238">
                                  <wp:extent cx="857250" cy="561975"/>
                                  <wp:effectExtent l="0" t="0" r="0" b="9525"/>
                                  <wp:docPr id="20" name="Slika 20" descr="C:\Users\mhorvat\AppData\Local\Microsoft\Windows\INetCache\Content.MSO\93CAEE69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Slika 28" descr="C:\Users\mhorvat\AppData\Local\Microsoft\Windows\INetCache\Content.MSO\93CAEE69.tmp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440.75pt;margin-top:-22.85pt;width:102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452BFC" wp14:editId="39F02238">
                            <wp:extent cx="857250" cy="561975"/>
                            <wp:effectExtent l="0" t="0" r="0" b="9525"/>
                            <wp:docPr id="20" name="Slika 20" descr="C:\Users\mhorvat\AppData\Local\Microsoft\Windows\INetCache\Content.MSO\93CAEE69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Slika 28" descr="C:\Users\mhorvat\AppData\Local\Microsoft\Windows\INetCache\Content.MSO\93CAEE69.t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A9D5" wp14:editId="4FE63575">
                <wp:simplePos x="0" y="0"/>
                <wp:positionH relativeFrom="column">
                  <wp:posOffset>3691255</wp:posOffset>
                </wp:positionH>
                <wp:positionV relativeFrom="paragraph">
                  <wp:posOffset>-928370</wp:posOffset>
                </wp:positionV>
                <wp:extent cx="1019175" cy="54292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A9D5" id="Polje z besedilom 4" o:spid="_x0000_s1029" type="#_x0000_t202" style="position:absolute;margin-left:290.65pt;margin-top:-73.1pt;width:8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" fillcolor="#ffc00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C4B35" wp14:editId="31EDFC3B">
                <wp:simplePos x="0" y="0"/>
                <wp:positionH relativeFrom="column">
                  <wp:posOffset>5681979</wp:posOffset>
                </wp:positionH>
                <wp:positionV relativeFrom="paragraph">
                  <wp:posOffset>-937895</wp:posOffset>
                </wp:positionV>
                <wp:extent cx="1000125" cy="55245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BC6CA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B35" id="Polje z besedilom 6" o:spid="_x0000_s1030" type="#_x0000_t202" style="position:absolute;margin-left:447.4pt;margin-top:-73.85pt;width:7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" fillcolor="#bc6ca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8EBFEEA" wp14:editId="609F084F">
            <wp:simplePos x="0" y="0"/>
            <wp:positionH relativeFrom="column">
              <wp:posOffset>-61595</wp:posOffset>
            </wp:positionH>
            <wp:positionV relativeFrom="paragraph">
              <wp:posOffset>-880745</wp:posOffset>
            </wp:positionV>
            <wp:extent cx="2857500" cy="1143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S 20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E01D3" wp14:editId="66D8F82E">
                <wp:simplePos x="0" y="0"/>
                <wp:positionH relativeFrom="column">
                  <wp:posOffset>1348105</wp:posOffset>
                </wp:positionH>
                <wp:positionV relativeFrom="paragraph">
                  <wp:posOffset>-947420</wp:posOffset>
                </wp:positionV>
                <wp:extent cx="2343150" cy="5619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01D3" id="Polje z besedilom 2" o:spid="_x0000_s1031" type="#_x0000_t202" style="position:absolute;margin-left:106.15pt;margin-top:-74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" fillcolor="#92d05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3E76" wp14:editId="1D513752">
                <wp:simplePos x="0" y="0"/>
                <wp:positionH relativeFrom="column">
                  <wp:posOffset>4700905</wp:posOffset>
                </wp:positionH>
                <wp:positionV relativeFrom="paragraph">
                  <wp:posOffset>-928370</wp:posOffset>
                </wp:positionV>
                <wp:extent cx="981075" cy="5429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E76" id="Polje z besedilom 5" o:spid="_x0000_s1032" type="#_x0000_t202" style="position:absolute;margin-left:370.15pt;margin-top:-73.1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" fillcolor="#ff5d5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-975994</wp:posOffset>
                </wp:positionH>
                <wp:positionV relativeFrom="paragraph">
                  <wp:posOffset>-937895</wp:posOffset>
                </wp:positionV>
                <wp:extent cx="2286000" cy="56197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-76.85pt;margin-top:-73.8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" fillcolor="#00b0f0" stroked="f" strokeweight=".5pt">
                <v:textbox>
                  <w:txbxContent>
                    <w:p w:rsidR="008F0777" w:rsidRDefault="008F0777"/>
                  </w:txbxContent>
                </v:textbox>
              </v:shape>
            </w:pict>
          </mc:Fallback>
        </mc:AlternateContent>
      </w:r>
    </w:p>
    <w:p w:rsidR="00AC007D" w:rsidRPr="008F0777" w:rsidRDefault="00AC007D" w:rsidP="008F0777"/>
    <w:p w:rsidR="008F0777" w:rsidRPr="002A05EB" w:rsidRDefault="008F0777" w:rsidP="002A05EB">
      <w:pPr>
        <w:jc w:val="center"/>
        <w:rPr>
          <w:rFonts w:ascii="Republika" w:hAnsi="Republika" w:cs="Tahoma"/>
          <w:b/>
          <w:color w:val="4472C4" w:themeColor="accent5"/>
          <w:sz w:val="8"/>
          <w:szCs w:val="72"/>
        </w:rPr>
      </w:pPr>
      <w:r w:rsidRPr="002A05EB">
        <w:rPr>
          <w:rFonts w:ascii="Republika" w:hAnsi="Republika" w:cs="Tahoma"/>
          <w:b/>
          <w:noProof/>
          <w:color w:val="4472C4" w:themeColor="accent5"/>
          <w:sz w:val="36"/>
          <w:szCs w:val="7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14980" wp14:editId="238D6F12">
                <wp:simplePos x="0" y="0"/>
                <wp:positionH relativeFrom="page">
                  <wp:align>left</wp:align>
                </wp:positionH>
                <wp:positionV relativeFrom="paragraph">
                  <wp:posOffset>586105</wp:posOffset>
                </wp:positionV>
                <wp:extent cx="7581900" cy="295275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2952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965" w:rsidRPr="004737EF" w:rsidRDefault="00910965" w:rsidP="00910965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</w:p>
                          <w:p w:rsidR="00910965" w:rsidRPr="00653ADC" w:rsidRDefault="008F0777" w:rsidP="00910965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b/>
                              </w:rPr>
                            </w:pPr>
                            <w:r w:rsidRPr="00653ADC">
                              <w:rPr>
                                <w:rFonts w:ascii="Republika" w:hAnsi="Republika"/>
                                <w:b/>
                              </w:rPr>
                              <w:t>Spoštovani</w:t>
                            </w:r>
                            <w:r w:rsidR="00910965" w:rsidRPr="00653ADC">
                              <w:rPr>
                                <w:rFonts w:ascii="Republika" w:hAnsi="Republika"/>
                                <w:b/>
                              </w:rPr>
                              <w:t xml:space="preserve">, </w:t>
                            </w:r>
                          </w:p>
                          <w:p w:rsidR="00653ADC" w:rsidRDefault="00B81916" w:rsidP="00653ADC">
                            <w:pPr>
                              <w:jc w:val="center"/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</w:pPr>
                            <w:r w:rsidRPr="004737EF">
                              <w:rPr>
                                <w:rFonts w:ascii="Republika" w:hAnsi="Republika"/>
                              </w:rPr>
                              <w:t>za</w:t>
                            </w:r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 xml:space="preserve"> uresničitev zastavljenih strateških ciljev in vizije slovenskega turizma so zelo pomembni znanje, strokovnost in kakovost storitev. </w:t>
                            </w:r>
                          </w:p>
                          <w:p w:rsidR="00653ADC" w:rsidRDefault="00B81916" w:rsidP="00653ADC">
                            <w:pPr>
                              <w:jc w:val="center"/>
                              <w:rPr>
                                <w:rFonts w:ascii="Republika" w:hAnsi="Republika" w:cs="Arial"/>
                                <w:color w:val="000000" w:themeColor="text1"/>
                              </w:rPr>
                            </w:pPr>
                            <w:r w:rsidRPr="004737EF">
                              <w:rPr>
                                <w:rFonts w:ascii="Republika" w:hAnsi="Republika" w:cs="Arial"/>
                                <w:color w:val="000000" w:themeColor="text1"/>
                              </w:rPr>
                              <w:t xml:space="preserve">Zato vas </w:t>
                            </w:r>
                            <w:r w:rsidRPr="00653ADC">
                              <w:rPr>
                                <w:rFonts w:ascii="Republika" w:hAnsi="Republika" w:cs="Arial"/>
                                <w:b/>
                                <w:color w:val="000000" w:themeColor="text1"/>
                              </w:rPr>
                              <w:t>vljudno vabimo na posvet</w:t>
                            </w:r>
                            <w:r w:rsidRPr="004737EF">
                              <w:rPr>
                                <w:rFonts w:ascii="Republika" w:hAnsi="Republika" w:cs="Arial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B81916" w:rsidRPr="004737EF" w:rsidRDefault="00B81916" w:rsidP="00653ADC">
                            <w:pPr>
                              <w:jc w:val="center"/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</w:pPr>
                            <w:r w:rsidRPr="004737EF">
                              <w:rPr>
                                <w:rFonts w:ascii="Republika" w:hAnsi="Republika" w:cs="Arial"/>
                                <w:color w:val="000000" w:themeColor="text1"/>
                              </w:rPr>
                              <w:t xml:space="preserve">na katerem bomo osrednjo pozornost namenili </w:t>
                            </w:r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>kadrom v slovenskem turizmu, nadgradnji kompetenc in ustrezni motiviranosti zaposlenih.</w:t>
                            </w:r>
                            <w:r w:rsidRPr="004737EF">
                              <w:rPr>
                                <w:rFonts w:ascii="Republika" w:hAnsi="Republika" w:cs="Arial"/>
                                <w:color w:val="222222"/>
                              </w:rPr>
                              <w:t xml:space="preserve"> Na posvetu bomo pr</w:t>
                            </w:r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>edstavili različne projekte, ki vplivajo na razvoj kadrov v gostinstvu in turizmu. Podrobneje se bomo seznanili z nastajanjem Nacionalne sheme certificiranja podjetij na osnovi upravljanja s kadri.</w:t>
                            </w:r>
                          </w:p>
                          <w:p w:rsidR="00B81916" w:rsidRPr="004737EF" w:rsidRDefault="00B81916" w:rsidP="00653ADC">
                            <w:pPr>
                              <w:jc w:val="center"/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</w:pPr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 xml:space="preserve">Na dogodku bomo spregovorili tudi o </w:t>
                            </w:r>
                            <w:proofErr w:type="spellStart"/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>butičnosti</w:t>
                            </w:r>
                            <w:proofErr w:type="spellEnd"/>
                            <w:r w:rsidRPr="004737EF">
                              <w:rPr>
                                <w:rFonts w:ascii="Republika" w:hAnsi="Republika" w:cs="Arial"/>
                                <w:bCs/>
                                <w:color w:val="000000" w:themeColor="text1"/>
                                <w:lang w:eastAsia="sl-SI"/>
                              </w:rPr>
                              <w:t xml:space="preserve"> v turizmu in spoznali, kako je z butično ponudbo v Sloveniji, s poudarkom na kakovosti zaposlitev, ki so predpogoj za realizacijo 5-zvedičnih doživetij. Predstavljeni bodo rezultati</w:t>
                            </w:r>
                            <w:r w:rsidRPr="004737EF">
                              <w:rPr>
                                <w:rFonts w:ascii="Republika" w:hAnsi="Republika" w:cs="Arial"/>
                                <w:color w:val="000000" w:themeColor="text1"/>
                              </w:rPr>
                              <w:t xml:space="preserve"> analize in podane smernice za aktivacijo večje dodane vrednosti v slovenskem turizmu.</w:t>
                            </w:r>
                          </w:p>
                          <w:p w:rsidR="008F0777" w:rsidRPr="004737EF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</w:pPr>
                            <w:r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KDAJ: 1</w:t>
                            </w:r>
                            <w:r w:rsidR="002A05EB"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</w:t>
                            </w:r>
                            <w:r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. september od </w:t>
                            </w:r>
                            <w:r w:rsidR="002A05EB"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9</w:t>
                            </w:r>
                            <w:r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:30 do 1</w:t>
                            </w:r>
                            <w:r w:rsidR="002A05EB"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</w:t>
                            </w:r>
                            <w:r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:30</w:t>
                            </w:r>
                          </w:p>
                          <w:p w:rsidR="008F0777" w:rsidRPr="004737EF" w:rsidRDefault="008F0777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</w:pPr>
                            <w:r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KJE: Mednarodni obrtni sejem Celje, </w:t>
                            </w:r>
                            <w:r w:rsidR="001062E1" w:rsidRPr="004737EF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Mala kongresna dvorana</w:t>
                            </w:r>
                          </w:p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4980" id="Polje z besedilom 14" o:spid="_x0000_s1034" type="#_x0000_t202" style="position:absolute;left:0;text-align:left;margin-left:0;margin-top:46.15pt;width:597pt;height:232.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" fillcolor="#92d050" stroked="f" strokeweight=".5pt">
                <v:textbox>
                  <w:txbxContent>
                    <w:p w:rsidR="00910965" w:rsidRPr="004737EF" w:rsidRDefault="00910965" w:rsidP="00910965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</w:p>
                    <w:p w:rsidR="00910965" w:rsidRPr="00653ADC" w:rsidRDefault="008F0777" w:rsidP="00910965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b/>
                        </w:rPr>
                      </w:pPr>
                      <w:r w:rsidRPr="00653ADC">
                        <w:rPr>
                          <w:rFonts w:ascii="Republika" w:hAnsi="Republika"/>
                          <w:b/>
                        </w:rPr>
                        <w:t>Spoštovani</w:t>
                      </w:r>
                      <w:r w:rsidR="00910965" w:rsidRPr="00653ADC">
                        <w:rPr>
                          <w:rFonts w:ascii="Republika" w:hAnsi="Republika"/>
                          <w:b/>
                        </w:rPr>
                        <w:t xml:space="preserve">, </w:t>
                      </w:r>
                    </w:p>
                    <w:p w:rsidR="00653ADC" w:rsidRDefault="00B81916" w:rsidP="00653ADC">
                      <w:pPr>
                        <w:jc w:val="center"/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</w:pPr>
                      <w:r w:rsidRPr="004737EF">
                        <w:rPr>
                          <w:rFonts w:ascii="Republika" w:hAnsi="Republika"/>
                        </w:rPr>
                        <w:t>za</w:t>
                      </w:r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 xml:space="preserve"> uresničitev zastavljenih strateških ciljev in vizije slovenskega turizma so zelo pomembni znanje, strokovnost in kakovost storitev. </w:t>
                      </w:r>
                    </w:p>
                    <w:p w:rsidR="00653ADC" w:rsidRDefault="00B81916" w:rsidP="00653ADC">
                      <w:pPr>
                        <w:jc w:val="center"/>
                        <w:rPr>
                          <w:rFonts w:ascii="Republika" w:hAnsi="Republika" w:cs="Arial"/>
                          <w:color w:val="000000" w:themeColor="text1"/>
                        </w:rPr>
                      </w:pPr>
                      <w:r w:rsidRPr="004737EF">
                        <w:rPr>
                          <w:rFonts w:ascii="Republika" w:hAnsi="Republika" w:cs="Arial"/>
                          <w:color w:val="000000" w:themeColor="text1"/>
                        </w:rPr>
                        <w:t xml:space="preserve">Zato vas </w:t>
                      </w:r>
                      <w:r w:rsidRPr="00653ADC">
                        <w:rPr>
                          <w:rFonts w:ascii="Republika" w:hAnsi="Republika" w:cs="Arial"/>
                          <w:b/>
                          <w:color w:val="000000" w:themeColor="text1"/>
                        </w:rPr>
                        <w:t>vljudno vabimo na posvet</w:t>
                      </w:r>
                      <w:r w:rsidRPr="004737EF">
                        <w:rPr>
                          <w:rFonts w:ascii="Republika" w:hAnsi="Republika" w:cs="Arial"/>
                          <w:color w:val="000000" w:themeColor="text1"/>
                        </w:rPr>
                        <w:t xml:space="preserve">, </w:t>
                      </w:r>
                    </w:p>
                    <w:p w:rsidR="00B81916" w:rsidRPr="004737EF" w:rsidRDefault="00B81916" w:rsidP="00653ADC">
                      <w:pPr>
                        <w:jc w:val="center"/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</w:pPr>
                      <w:r w:rsidRPr="004737EF">
                        <w:rPr>
                          <w:rFonts w:ascii="Republika" w:hAnsi="Republika" w:cs="Arial"/>
                          <w:color w:val="000000" w:themeColor="text1"/>
                        </w:rPr>
                        <w:t xml:space="preserve">na katerem bomo osrednjo pozornost namenili </w:t>
                      </w:r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>kadrom v slovenskem turizmu, nadgradnji kompetenc in ustrezni motiviranosti zaposlenih.</w:t>
                      </w:r>
                      <w:r w:rsidRPr="004737EF">
                        <w:rPr>
                          <w:rFonts w:ascii="Republika" w:hAnsi="Republika" w:cs="Arial"/>
                          <w:color w:val="222222"/>
                        </w:rPr>
                        <w:t xml:space="preserve"> Na posvetu bomo pr</w:t>
                      </w:r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>edstavili različne projekte, ki vplivajo na razvoj kadrov v gostinstvu in turizmu. Podrobneje se bomo seznanili z nastajanjem Nacionalne sheme certificiranja podjetij na osnovi upravljanja s kadri.</w:t>
                      </w:r>
                    </w:p>
                    <w:p w:rsidR="00B81916" w:rsidRPr="004737EF" w:rsidRDefault="00B81916" w:rsidP="00653ADC">
                      <w:pPr>
                        <w:jc w:val="center"/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</w:pPr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 xml:space="preserve">Na dogodku bomo spregovorili tudi o </w:t>
                      </w:r>
                      <w:proofErr w:type="spellStart"/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>butičnosti</w:t>
                      </w:r>
                      <w:proofErr w:type="spellEnd"/>
                      <w:r w:rsidRPr="004737EF">
                        <w:rPr>
                          <w:rFonts w:ascii="Republika" w:hAnsi="Republika" w:cs="Arial"/>
                          <w:bCs/>
                          <w:color w:val="000000" w:themeColor="text1"/>
                          <w:lang w:eastAsia="sl-SI"/>
                        </w:rPr>
                        <w:t xml:space="preserve"> v turizmu in spoznali, kako je z butično ponudbo v Sloveniji, s poudarkom na kakovosti zaposlitev, ki so predpogoj za realizacijo 5-zvedičnih doživetij. Predstavljeni bodo rezultati</w:t>
                      </w:r>
                      <w:r w:rsidRPr="004737EF">
                        <w:rPr>
                          <w:rFonts w:ascii="Republika" w:hAnsi="Republika" w:cs="Arial"/>
                          <w:color w:val="000000" w:themeColor="text1"/>
                        </w:rPr>
                        <w:t xml:space="preserve"> analize in podane smernice za aktivacijo večje dodane vrednosti v slovenskem turizmu.</w:t>
                      </w:r>
                    </w:p>
                    <w:p w:rsidR="008F0777" w:rsidRPr="004737EF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b/>
                          <w:color w:val="002060"/>
                        </w:rPr>
                      </w:pPr>
                      <w:r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KDAJ: 1</w:t>
                      </w:r>
                      <w:r w:rsidR="002A05EB"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2</w:t>
                      </w:r>
                      <w:r w:rsidRPr="004737EF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. september od </w:t>
                      </w:r>
                      <w:r w:rsidR="002A05EB"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9</w:t>
                      </w:r>
                      <w:r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:30 do 1</w:t>
                      </w:r>
                      <w:r w:rsidR="002A05EB"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2</w:t>
                      </w:r>
                      <w:r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:30</w:t>
                      </w:r>
                    </w:p>
                    <w:p w:rsidR="008F0777" w:rsidRPr="004737EF" w:rsidRDefault="008F0777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b/>
                          <w:color w:val="002060"/>
                        </w:rPr>
                      </w:pPr>
                      <w:r w:rsidRPr="004737EF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KJE: Mednarodni obrtni sejem Celje, </w:t>
                      </w:r>
                      <w:r w:rsidR="001062E1" w:rsidRPr="004737EF">
                        <w:rPr>
                          <w:rFonts w:ascii="Republika" w:hAnsi="Republika"/>
                          <w:b/>
                          <w:color w:val="002060"/>
                        </w:rPr>
                        <w:t>Mala kongresna dvorana</w:t>
                      </w:r>
                    </w:p>
                    <w:p w:rsidR="008F0777" w:rsidRDefault="008F0777"/>
                  </w:txbxContent>
                </v:textbox>
                <w10:wrap anchorx="page"/>
              </v:shape>
            </w:pict>
          </mc:Fallback>
        </mc:AlternateContent>
      </w:r>
      <w:r w:rsidR="002A05EB" w:rsidRPr="002A05EB">
        <w:rPr>
          <w:rFonts w:ascii="Republika" w:hAnsi="Republika" w:cs="Tahoma"/>
          <w:b/>
          <w:noProof/>
          <w:color w:val="4472C4" w:themeColor="accent5"/>
          <w:sz w:val="36"/>
          <w:szCs w:val="72"/>
          <w:lang w:eastAsia="sl-SI"/>
        </w:rPr>
        <w:t>DVIG KAKOVOSTI ZAPOSLITEV V TURIZMU ZA ZAGOTAVLJANJE 5-ZV</w:t>
      </w:r>
      <w:r w:rsidR="00910965">
        <w:rPr>
          <w:rFonts w:ascii="Republika" w:hAnsi="Republika" w:cs="Tahoma"/>
          <w:b/>
          <w:noProof/>
          <w:color w:val="4472C4" w:themeColor="accent5"/>
          <w:sz w:val="36"/>
          <w:szCs w:val="72"/>
          <w:lang w:eastAsia="sl-SI"/>
        </w:rPr>
        <w:t>E</w:t>
      </w:r>
      <w:r w:rsidR="002A05EB" w:rsidRPr="002A05EB">
        <w:rPr>
          <w:rFonts w:ascii="Republika" w:hAnsi="Republika" w:cs="Tahoma"/>
          <w:b/>
          <w:noProof/>
          <w:color w:val="4472C4" w:themeColor="accent5"/>
          <w:sz w:val="36"/>
          <w:szCs w:val="72"/>
          <w:lang w:eastAsia="sl-SI"/>
        </w:rPr>
        <w:t>ZDIČNIH DOŽIVETIJ</w:t>
      </w:r>
    </w:p>
    <w:p w:rsidR="008F0777" w:rsidRDefault="008F0777" w:rsidP="008F0777"/>
    <w:p w:rsidR="008F0777" w:rsidRDefault="008F0777" w:rsidP="008F0777"/>
    <w:p w:rsidR="008F0777" w:rsidRDefault="008F0777" w:rsidP="008F0777"/>
    <w:p w:rsidR="008F0777" w:rsidRDefault="008F0777" w:rsidP="008F0777"/>
    <w:p w:rsidR="00EC4ACF" w:rsidRDefault="00EC4ACF" w:rsidP="008F0777"/>
    <w:tbl>
      <w:tblPr>
        <w:tblStyle w:val="Tabelamrea"/>
        <w:tblpPr w:leftFromText="141" w:rightFromText="141" w:vertAnchor="text" w:horzAnchor="margin" w:tblpXSpec="right" w:tblpY="544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8217"/>
      </w:tblGrid>
      <w:tr w:rsidR="002A05EB" w:rsidTr="002A05EB">
        <w:trPr>
          <w:trHeight w:val="250"/>
        </w:trPr>
        <w:tc>
          <w:tcPr>
            <w:tcW w:w="9777" w:type="dxa"/>
            <w:gridSpan w:val="2"/>
            <w:shd w:val="clear" w:color="auto" w:fill="FFFFFF" w:themeFill="background1"/>
          </w:tcPr>
          <w:p w:rsidR="00910965" w:rsidRDefault="00910965" w:rsidP="002A05EB">
            <w:pPr>
              <w:rPr>
                <w:b/>
                <w:color w:val="002060"/>
                <w:sz w:val="28"/>
                <w:szCs w:val="28"/>
              </w:rPr>
            </w:pPr>
          </w:p>
          <w:p w:rsidR="00910965" w:rsidRDefault="00910965" w:rsidP="002A05EB">
            <w:pPr>
              <w:rPr>
                <w:b/>
                <w:color w:val="002060"/>
                <w:sz w:val="28"/>
                <w:szCs w:val="28"/>
              </w:rPr>
            </w:pPr>
          </w:p>
          <w:p w:rsidR="00910965" w:rsidRDefault="00910965" w:rsidP="002A05EB">
            <w:pPr>
              <w:rPr>
                <w:b/>
                <w:color w:val="002060"/>
                <w:sz w:val="28"/>
                <w:szCs w:val="28"/>
              </w:rPr>
            </w:pPr>
          </w:p>
          <w:p w:rsidR="00910965" w:rsidRDefault="00910965" w:rsidP="002A05EB">
            <w:pPr>
              <w:rPr>
                <w:b/>
                <w:color w:val="002060"/>
                <w:sz w:val="28"/>
                <w:szCs w:val="28"/>
              </w:rPr>
            </w:pPr>
          </w:p>
          <w:p w:rsidR="00910965" w:rsidRDefault="00910965" w:rsidP="002A05EB">
            <w:pPr>
              <w:rPr>
                <w:b/>
                <w:color w:val="002060"/>
                <w:sz w:val="28"/>
                <w:szCs w:val="28"/>
              </w:rPr>
            </w:pPr>
          </w:p>
          <w:p w:rsidR="002A05EB" w:rsidRPr="00283FC2" w:rsidRDefault="002A05EB" w:rsidP="002A05E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PROGRAM DOGODKA:</w:t>
            </w:r>
          </w:p>
        </w:tc>
      </w:tr>
      <w:tr w:rsidR="002A05EB" w:rsidTr="002A05EB">
        <w:trPr>
          <w:trHeight w:val="235"/>
        </w:trPr>
        <w:tc>
          <w:tcPr>
            <w:tcW w:w="1560" w:type="dxa"/>
            <w:shd w:val="clear" w:color="auto" w:fill="FFFFFF" w:themeFill="background1"/>
          </w:tcPr>
          <w:p w:rsidR="002A05EB" w:rsidRPr="005B7420" w:rsidRDefault="00AF5061" w:rsidP="002A05EB">
            <w:pPr>
              <w:rPr>
                <w:rFonts w:ascii="Republika" w:hAnsi="Republika"/>
                <w:color w:val="BE9C5A"/>
              </w:rPr>
            </w:pPr>
            <w:r w:rsidRPr="005B7420">
              <w:rPr>
                <w:rFonts w:ascii="Republika" w:hAnsi="Republika"/>
                <w:color w:val="BE9C5A"/>
              </w:rPr>
              <w:t xml:space="preserve"> 9</w:t>
            </w:r>
            <w:r w:rsidR="002A05EB" w:rsidRPr="005B7420">
              <w:rPr>
                <w:rFonts w:ascii="Republika" w:hAnsi="Republika"/>
                <w:color w:val="BE9C5A"/>
              </w:rPr>
              <w:t>:</w:t>
            </w:r>
            <w:r w:rsidRPr="005B7420">
              <w:rPr>
                <w:rFonts w:ascii="Republika" w:hAnsi="Republika"/>
                <w:color w:val="BE9C5A"/>
              </w:rPr>
              <w:t>0</w:t>
            </w:r>
            <w:r w:rsidR="002A05EB" w:rsidRPr="005B7420">
              <w:rPr>
                <w:rFonts w:ascii="Republika" w:hAnsi="Republika"/>
                <w:color w:val="BE9C5A"/>
              </w:rPr>
              <w:t xml:space="preserve">0 – </w:t>
            </w:r>
            <w:r w:rsidRPr="005B7420">
              <w:rPr>
                <w:rFonts w:ascii="Republika" w:hAnsi="Republika"/>
                <w:color w:val="BE9C5A"/>
              </w:rPr>
              <w:t>9:30</w:t>
            </w:r>
          </w:p>
        </w:tc>
        <w:tc>
          <w:tcPr>
            <w:tcW w:w="8217" w:type="dxa"/>
            <w:shd w:val="clear" w:color="auto" w:fill="FFFFFF" w:themeFill="background1"/>
          </w:tcPr>
          <w:p w:rsidR="002A05EB" w:rsidRPr="00444E77" w:rsidRDefault="002A05EB" w:rsidP="002A05EB">
            <w:pPr>
              <w:rPr>
                <w:rFonts w:ascii="Republika" w:hAnsi="Republika"/>
                <w:color w:val="BE9C5A"/>
              </w:rPr>
            </w:pPr>
            <w:r w:rsidRPr="00444E77">
              <w:rPr>
                <w:rFonts w:ascii="Republika" w:hAnsi="Republika"/>
                <w:color w:val="BE9C5A"/>
              </w:rPr>
              <w:t>Prihod in registracija udeležencev</w:t>
            </w:r>
          </w:p>
        </w:tc>
      </w:tr>
      <w:tr w:rsidR="002A05EB" w:rsidTr="002A05EB">
        <w:trPr>
          <w:trHeight w:val="235"/>
        </w:trPr>
        <w:tc>
          <w:tcPr>
            <w:tcW w:w="1560" w:type="dxa"/>
            <w:shd w:val="clear" w:color="auto" w:fill="FFFFFF" w:themeFill="background1"/>
          </w:tcPr>
          <w:p w:rsidR="002A05EB" w:rsidRPr="005B7420" w:rsidRDefault="00AF5061" w:rsidP="002A05EB">
            <w:pPr>
              <w:rPr>
                <w:rFonts w:ascii="Republika" w:hAnsi="Republika"/>
                <w:b/>
                <w:color w:val="1F3864" w:themeColor="accent5" w:themeShade="80"/>
              </w:rPr>
            </w:pPr>
            <w:r w:rsidRPr="005B7420">
              <w:rPr>
                <w:rFonts w:ascii="Republika" w:hAnsi="Republika"/>
                <w:b/>
                <w:color w:val="1F3864" w:themeColor="accent5" w:themeShade="80"/>
              </w:rPr>
              <w:t xml:space="preserve"> 9:30</w:t>
            </w:r>
          </w:p>
        </w:tc>
        <w:tc>
          <w:tcPr>
            <w:tcW w:w="8217" w:type="dxa"/>
            <w:shd w:val="clear" w:color="auto" w:fill="FFFFFF" w:themeFill="background1"/>
          </w:tcPr>
          <w:p w:rsidR="002A05EB" w:rsidRPr="00AF5061" w:rsidRDefault="00AF5061" w:rsidP="002A05EB">
            <w:pPr>
              <w:jc w:val="both"/>
              <w:rPr>
                <w:rFonts w:ascii="Republika" w:hAnsi="Republika"/>
                <w:color w:val="1F3864" w:themeColor="accent5" w:themeShade="80"/>
              </w:rPr>
            </w:pPr>
            <w:r w:rsidRPr="00AF5061">
              <w:rPr>
                <w:rFonts w:ascii="Republika" w:hAnsi="Republika"/>
                <w:color w:val="1F3864" w:themeColor="accent5" w:themeShade="80"/>
              </w:rPr>
              <w:t xml:space="preserve">Pozdrav </w:t>
            </w:r>
            <w:r w:rsidRPr="00530E55">
              <w:rPr>
                <w:rFonts w:ascii="Republika" w:hAnsi="Republika"/>
                <w:b/>
                <w:color w:val="1F3864" w:themeColor="accent5" w:themeShade="80"/>
              </w:rPr>
              <w:t>Zdravka Počivalška</w:t>
            </w:r>
            <w:r w:rsidRPr="00AF5061">
              <w:rPr>
                <w:rFonts w:ascii="Republika" w:hAnsi="Republika"/>
                <w:color w:val="1F3864" w:themeColor="accent5" w:themeShade="80"/>
              </w:rPr>
              <w:t>, ministra za gospodarski razvoj in tehnologijo</w:t>
            </w:r>
          </w:p>
        </w:tc>
      </w:tr>
      <w:tr w:rsidR="002A05EB" w:rsidRPr="00530E55" w:rsidTr="002A05EB">
        <w:trPr>
          <w:trHeight w:val="2594"/>
        </w:trPr>
        <w:tc>
          <w:tcPr>
            <w:tcW w:w="1560" w:type="dxa"/>
            <w:shd w:val="clear" w:color="auto" w:fill="FFFFFF" w:themeFill="background1"/>
          </w:tcPr>
          <w:p w:rsidR="002A05EB" w:rsidRPr="005B7420" w:rsidRDefault="00AF5061" w:rsidP="002A05EB">
            <w:pPr>
              <w:rPr>
                <w:rFonts w:ascii="Republika" w:hAnsi="Republika"/>
                <w:b/>
                <w:color w:val="002060"/>
              </w:rPr>
            </w:pPr>
            <w:r w:rsidRPr="005B7420">
              <w:rPr>
                <w:rFonts w:ascii="Republika" w:hAnsi="Republika"/>
                <w:b/>
                <w:color w:val="002060"/>
              </w:rPr>
              <w:t xml:space="preserve"> 9:40</w:t>
            </w:r>
            <w:r w:rsidR="002A05EB" w:rsidRPr="005B7420">
              <w:rPr>
                <w:rFonts w:ascii="Republika" w:hAnsi="Republika"/>
                <w:b/>
                <w:color w:val="002060"/>
              </w:rPr>
              <w:t xml:space="preserve"> – 1</w:t>
            </w:r>
            <w:r w:rsidRPr="005B7420">
              <w:rPr>
                <w:rFonts w:ascii="Republika" w:hAnsi="Republika"/>
                <w:b/>
                <w:color w:val="002060"/>
              </w:rPr>
              <w:t>0:00</w:t>
            </w:r>
          </w:p>
          <w:p w:rsidR="00AF5061" w:rsidRPr="005B7420" w:rsidRDefault="00AF5061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07D13" w:rsidRDefault="00507D13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2A05EB" w:rsidRPr="005B7420" w:rsidRDefault="002A05EB" w:rsidP="002A05EB">
            <w:pPr>
              <w:rPr>
                <w:rFonts w:ascii="Republika" w:hAnsi="Republika"/>
                <w:b/>
                <w:color w:val="002060"/>
              </w:rPr>
            </w:pPr>
            <w:r w:rsidRPr="005B7420">
              <w:rPr>
                <w:rFonts w:ascii="Republika" w:hAnsi="Republika"/>
                <w:b/>
                <w:color w:val="002060"/>
              </w:rPr>
              <w:t>1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0</w:t>
            </w:r>
            <w:r w:rsidRPr="005B7420">
              <w:rPr>
                <w:rFonts w:ascii="Republika" w:hAnsi="Republika"/>
                <w:b/>
                <w:color w:val="002060"/>
              </w:rPr>
              <w:t>: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00</w:t>
            </w:r>
            <w:r w:rsidRPr="005B7420">
              <w:rPr>
                <w:rFonts w:ascii="Republika" w:hAnsi="Republika"/>
                <w:b/>
                <w:color w:val="002060"/>
              </w:rPr>
              <w:t xml:space="preserve">  – 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10:20</w:t>
            </w:r>
          </w:p>
          <w:p w:rsidR="002A05EB" w:rsidRPr="005B7420" w:rsidRDefault="002A05EB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30E55" w:rsidRPr="005B7420" w:rsidRDefault="00530E55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07D13" w:rsidRDefault="00507D13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2A05EB" w:rsidRPr="005B7420" w:rsidRDefault="002A05EB" w:rsidP="002A05EB">
            <w:pPr>
              <w:rPr>
                <w:rFonts w:ascii="Republika" w:hAnsi="Republika"/>
                <w:b/>
                <w:color w:val="002060"/>
              </w:rPr>
            </w:pPr>
            <w:r w:rsidRPr="005B7420">
              <w:rPr>
                <w:rFonts w:ascii="Republika" w:hAnsi="Republika"/>
                <w:b/>
                <w:color w:val="002060"/>
              </w:rPr>
              <w:t>1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0</w:t>
            </w:r>
            <w:r w:rsidRPr="005B7420">
              <w:rPr>
                <w:rFonts w:ascii="Republika" w:hAnsi="Republika"/>
                <w:b/>
                <w:color w:val="002060"/>
              </w:rPr>
              <w:t>: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20</w:t>
            </w:r>
            <w:r w:rsidRPr="005B7420">
              <w:rPr>
                <w:rFonts w:ascii="Republika" w:hAnsi="Republika"/>
                <w:b/>
                <w:color w:val="002060"/>
              </w:rPr>
              <w:t xml:space="preserve"> – 1</w:t>
            </w:r>
            <w:r w:rsidR="00AF5061" w:rsidRPr="005B7420">
              <w:rPr>
                <w:rFonts w:ascii="Republika" w:hAnsi="Republika"/>
                <w:b/>
                <w:color w:val="002060"/>
              </w:rPr>
              <w:t>0</w:t>
            </w:r>
            <w:r w:rsidRPr="005B7420">
              <w:rPr>
                <w:rFonts w:ascii="Republika" w:hAnsi="Republika"/>
                <w:b/>
                <w:color w:val="002060"/>
              </w:rPr>
              <w:t>:</w:t>
            </w:r>
            <w:r w:rsidR="003A3623">
              <w:rPr>
                <w:rFonts w:ascii="Republika" w:hAnsi="Republika"/>
                <w:b/>
                <w:color w:val="002060"/>
              </w:rPr>
              <w:t>40</w:t>
            </w:r>
          </w:p>
          <w:p w:rsidR="00AF5061" w:rsidRPr="005B7420" w:rsidRDefault="00AF5061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AF5061" w:rsidRPr="005B7420" w:rsidRDefault="00AF5061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07D13" w:rsidRDefault="00507D13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AF5061" w:rsidRDefault="00AF5061" w:rsidP="002A05EB">
            <w:pPr>
              <w:rPr>
                <w:rFonts w:ascii="Republika" w:hAnsi="Republika"/>
                <w:b/>
                <w:color w:val="002060"/>
              </w:rPr>
            </w:pPr>
            <w:r w:rsidRPr="005B7420">
              <w:rPr>
                <w:rFonts w:ascii="Republika" w:hAnsi="Republika"/>
                <w:b/>
                <w:color w:val="002060"/>
              </w:rPr>
              <w:t>10:</w:t>
            </w:r>
            <w:r w:rsidR="003A3623">
              <w:rPr>
                <w:rFonts w:ascii="Republika" w:hAnsi="Republika"/>
                <w:b/>
                <w:color w:val="002060"/>
              </w:rPr>
              <w:t>4</w:t>
            </w:r>
            <w:r w:rsidRPr="005B7420">
              <w:rPr>
                <w:rFonts w:ascii="Republika" w:hAnsi="Republika"/>
                <w:b/>
                <w:color w:val="002060"/>
              </w:rPr>
              <w:t>0 – 11:00</w:t>
            </w:r>
          </w:p>
          <w:p w:rsidR="005B7420" w:rsidRDefault="005B7420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B7420" w:rsidRDefault="005B7420" w:rsidP="002A05EB">
            <w:pPr>
              <w:rPr>
                <w:rFonts w:ascii="Republika" w:hAnsi="Republika"/>
                <w:b/>
                <w:color w:val="002060"/>
              </w:rPr>
            </w:pPr>
          </w:p>
          <w:p w:rsidR="00507D13" w:rsidRDefault="00507D13" w:rsidP="005B7420">
            <w:pPr>
              <w:rPr>
                <w:rFonts w:ascii="Republika" w:hAnsi="Republika"/>
                <w:b/>
                <w:color w:val="002060"/>
              </w:rPr>
            </w:pPr>
          </w:p>
          <w:p w:rsidR="005B7420" w:rsidRDefault="005B7420" w:rsidP="005B7420">
            <w:pPr>
              <w:rPr>
                <w:rFonts w:ascii="Republika" w:hAnsi="Republika"/>
                <w:b/>
                <w:color w:val="002060"/>
              </w:rPr>
            </w:pPr>
            <w:r w:rsidRPr="005B7420">
              <w:rPr>
                <w:rFonts w:ascii="Republika" w:hAnsi="Republika"/>
                <w:b/>
                <w:color w:val="002060"/>
              </w:rPr>
              <w:t>10:50 – 1</w:t>
            </w:r>
            <w:r w:rsidR="006838D7">
              <w:rPr>
                <w:rFonts w:ascii="Republika" w:hAnsi="Republika"/>
                <w:b/>
                <w:color w:val="002060"/>
              </w:rPr>
              <w:t>2</w:t>
            </w:r>
            <w:r w:rsidRPr="005B7420">
              <w:rPr>
                <w:rFonts w:ascii="Republika" w:hAnsi="Republika"/>
                <w:b/>
                <w:color w:val="002060"/>
              </w:rPr>
              <w:t>:</w:t>
            </w:r>
            <w:r w:rsidR="006838D7">
              <w:rPr>
                <w:rFonts w:ascii="Republika" w:hAnsi="Republika"/>
                <w:b/>
                <w:color w:val="002060"/>
              </w:rPr>
              <w:t>30</w:t>
            </w:r>
          </w:p>
          <w:p w:rsidR="005B7420" w:rsidRPr="005B7420" w:rsidRDefault="005B7420" w:rsidP="002A05EB">
            <w:pPr>
              <w:rPr>
                <w:rFonts w:ascii="Republika" w:hAnsi="Republika"/>
                <w:b/>
                <w:color w:val="002060"/>
              </w:rPr>
            </w:pPr>
          </w:p>
        </w:tc>
        <w:tc>
          <w:tcPr>
            <w:tcW w:w="8217" w:type="dxa"/>
            <w:shd w:val="clear" w:color="auto" w:fill="FFFFFF" w:themeFill="background1"/>
          </w:tcPr>
          <w:p w:rsidR="00507D13" w:rsidRDefault="00AF5061" w:rsidP="00AF5061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 xml:space="preserve">Predstavitev ukrepov MGRT – DT s področja kadrov v turizmu </w:t>
            </w:r>
          </w:p>
          <w:p w:rsidR="00AF5061" w:rsidRPr="00507D13" w:rsidRDefault="00AF5061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(Renata Martinčič, </w:t>
            </w:r>
            <w:r w:rsidR="009D32AC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generalna direktorica Direktorata za turizem</w:t>
            </w: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)</w:t>
            </w:r>
          </w:p>
          <w:p w:rsidR="00507D13" w:rsidRPr="00507D13" w:rsidRDefault="00507D13" w:rsidP="00AF5061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</w:p>
          <w:p w:rsidR="00507D13" w:rsidRDefault="00AF5061" w:rsidP="00AF5061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 xml:space="preserve">Predstavitev nove Nacionalne sheme certificiranja turističnih podjetij glede upravljanja s kadri </w:t>
            </w:r>
          </w:p>
          <w:p w:rsidR="00AF5061" w:rsidRPr="00507D13" w:rsidRDefault="00AF5061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(dr. Nataša Artič</w:t>
            </w:r>
            <w:r w:rsidR="009D32AC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, direktorica Srednjeevropskega izobraževalnega centra </w:t>
            </w:r>
            <w:r w:rsidR="009D32AC" w:rsidRPr="00507D13">
              <w:rPr>
                <w:rFonts w:ascii="Republika" w:hAnsi="Republika"/>
                <w:color w:val="1F3864" w:themeColor="accent5" w:themeShade="80"/>
              </w:rPr>
              <w:t>Ptuj</w:t>
            </w: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)</w:t>
            </w:r>
          </w:p>
          <w:p w:rsidR="00AF5061" w:rsidRPr="00507D13" w:rsidRDefault="00AF5061" w:rsidP="00AF5061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</w:p>
          <w:p w:rsidR="00AC007D" w:rsidRDefault="00AF5061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 xml:space="preserve">Kako zagotoviti kakovostne storitve za 5-zvezdična doživetja </w:t>
            </w:r>
            <w:r w:rsidR="00530E55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- </w:t>
            </w: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Predstavitev Analize o </w:t>
            </w:r>
            <w:proofErr w:type="spellStart"/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butičnosti</w:t>
            </w:r>
            <w:proofErr w:type="spellEnd"/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 v turizmu in pomen ustreznih kadrov za 5-zvezdična doživeta) </w:t>
            </w:r>
          </w:p>
          <w:p w:rsidR="00AF5061" w:rsidRPr="00507D13" w:rsidRDefault="00AF5061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(</w:t>
            </w:r>
            <w:proofErr w:type="spellStart"/>
            <w:r w:rsidR="00AC007D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Livija</w:t>
            </w:r>
            <w:proofErr w:type="spellEnd"/>
            <w:r w:rsidR="00AC007D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 Kovač </w:t>
            </w:r>
            <w:proofErr w:type="spellStart"/>
            <w:r w:rsidR="00AC007D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Konstantinovič</w:t>
            </w:r>
            <w:proofErr w:type="spellEnd"/>
            <w:r w:rsidR="00AC007D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, </w:t>
            </w: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STO)</w:t>
            </w:r>
          </w:p>
          <w:p w:rsidR="00AF5061" w:rsidRPr="00507D13" w:rsidRDefault="00AF5061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</w:p>
          <w:p w:rsidR="00507D13" w:rsidRDefault="00AF5061" w:rsidP="00AF5061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 xml:space="preserve">Kakšna je vloga odličnega kadra pri gradnji 5* destinacije? </w:t>
            </w:r>
          </w:p>
          <w:p w:rsidR="00AF5061" w:rsidRPr="00507D13" w:rsidRDefault="009D32AC" w:rsidP="00AF5061">
            <w:pPr>
              <w:rPr>
                <w:rFonts w:ascii="Republika" w:hAnsi="Republika" w:cs="Arial"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(</w:t>
            </w:r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Marcela </w:t>
            </w:r>
            <w:proofErr w:type="spellStart"/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Klofutar</w:t>
            </w:r>
            <w:proofErr w:type="spellEnd"/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,</w:t>
            </w:r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 Vila Podvin in </w:t>
            </w:r>
            <w:r w:rsidRPr="00507D13">
              <w:rPr>
                <w:rFonts w:ascii="Republika" w:hAnsi="Republika"/>
                <w:color w:val="1F3864" w:themeColor="accent5" w:themeShade="80"/>
              </w:rPr>
              <w:t xml:space="preserve"> predsednica Društva kreativnih gostincev JRE</w:t>
            </w:r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 </w:t>
            </w:r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ter</w:t>
            </w:r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 Nataša </w:t>
            </w:r>
            <w:proofErr w:type="spellStart"/>
            <w:r w:rsidR="00AF5061"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>Mikelj</w:t>
            </w:r>
            <w:proofErr w:type="spellEnd"/>
            <w:r w:rsidRPr="00507D13">
              <w:rPr>
                <w:rFonts w:ascii="Republika" w:hAnsi="Republika" w:cs="Arial"/>
                <w:bCs/>
                <w:iCs/>
                <w:color w:val="1F3864" w:themeColor="accent5" w:themeShade="80"/>
              </w:rPr>
              <w:t xml:space="preserve">, direktorica </w:t>
            </w:r>
            <w:r w:rsidRPr="00507D13">
              <w:rPr>
                <w:rFonts w:ascii="Republika" w:hAnsi="Republika"/>
                <w:color w:val="1F3864" w:themeColor="accent5" w:themeShade="80"/>
              </w:rPr>
              <w:t xml:space="preserve"> Javnega zavoda turizem in kultura Radovljica</w:t>
            </w:r>
            <w:r w:rsidR="00507D13">
              <w:rPr>
                <w:rFonts w:ascii="Republika" w:hAnsi="Republika"/>
                <w:color w:val="1F3864" w:themeColor="accent5" w:themeShade="80"/>
              </w:rPr>
              <w:t>)</w:t>
            </w:r>
          </w:p>
          <w:p w:rsidR="009D32AC" w:rsidRPr="00507D13" w:rsidRDefault="009D32AC" w:rsidP="009D32AC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  <w:u w:val="single"/>
              </w:rPr>
            </w:pPr>
          </w:p>
          <w:p w:rsidR="002A05EB" w:rsidRPr="0082527A" w:rsidRDefault="00AF5061" w:rsidP="00507D13">
            <w:pPr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</w:pPr>
            <w:r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>Okrogla miza</w:t>
            </w:r>
            <w:r w:rsidR="00A81FF0"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>: Pomen zadovoljnih kadrov za doseganje odličnosti v turizmu</w:t>
            </w:r>
            <w:r w:rsidR="009D32AC" w:rsidRPr="00507D13">
              <w:rPr>
                <w:rFonts w:ascii="Republika" w:hAnsi="Republika" w:cs="Arial"/>
                <w:b/>
                <w:bCs/>
                <w:iCs/>
                <w:color w:val="1F3864" w:themeColor="accent5" w:themeShade="80"/>
              </w:rPr>
              <w:t xml:space="preserve"> </w:t>
            </w:r>
            <w:bookmarkStart w:id="0" w:name="_GoBack"/>
            <w:bookmarkEnd w:id="0"/>
          </w:p>
        </w:tc>
      </w:tr>
      <w:tr w:rsidR="005B7420" w:rsidTr="002A05EB">
        <w:trPr>
          <w:gridAfter w:val="1"/>
          <w:wAfter w:w="8217" w:type="dxa"/>
          <w:trHeight w:val="63"/>
        </w:trPr>
        <w:tc>
          <w:tcPr>
            <w:tcW w:w="1560" w:type="dxa"/>
            <w:shd w:val="clear" w:color="auto" w:fill="FFFFFF" w:themeFill="background1"/>
          </w:tcPr>
          <w:p w:rsidR="005B7420" w:rsidRPr="005B7420" w:rsidRDefault="005B7420" w:rsidP="002A05EB">
            <w:pPr>
              <w:rPr>
                <w:rFonts w:ascii="Republika" w:hAnsi="Republika"/>
                <w:b/>
                <w:color w:val="BE9C5A"/>
              </w:rPr>
            </w:pPr>
          </w:p>
        </w:tc>
      </w:tr>
    </w:tbl>
    <w:p w:rsidR="00185A21" w:rsidRPr="008F0777" w:rsidRDefault="00AC007D" w:rsidP="00EC4ACF">
      <w:pPr>
        <w:jc w:val="center"/>
      </w:pP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1C658" wp14:editId="59C31A6C">
                <wp:simplePos x="0" y="0"/>
                <wp:positionH relativeFrom="margin">
                  <wp:posOffset>633095</wp:posOffset>
                </wp:positionH>
                <wp:positionV relativeFrom="paragraph">
                  <wp:posOffset>6464935</wp:posOffset>
                </wp:positionV>
                <wp:extent cx="5038725" cy="73342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0965" w:rsidRDefault="00910965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</w:p>
                          <w:p w:rsidR="008F0777" w:rsidRPr="00C04EFD" w:rsidRDefault="008F0777" w:rsidP="00AC007D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Vabljeni tudi na </w:t>
                            </w:r>
                            <w:r w:rsidR="005B7420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razstavni prostor</w:t>
                            </w:r>
                            <w:r w:rsidR="00AC007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</w:t>
                            </w: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Ministrstva za gospodarski razvoj</w:t>
                            </w:r>
                            <w:r w:rsidR="00AC007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</w:t>
                            </w: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in tehnologijo,</w:t>
                            </w:r>
                            <w:r w:rsidR="00C04EFD" w:rsidRPr="00C04EF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hala L1, 1. nadstropje</w:t>
                            </w:r>
                            <w:r w:rsidR="00563738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, vsak dan med 9. in 19.</w:t>
                            </w:r>
                            <w:r w:rsidR="00C04EF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C658" id="Polje z besedilom 17" o:spid="_x0000_s1035" type="#_x0000_t202" style="position:absolute;left:0;text-align:left;margin-left:49.85pt;margin-top:509.05pt;width:396.7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" filled="f" stroked="f" strokeweight=".5pt">
                <v:textbox>
                  <w:txbxContent>
                    <w:p w:rsidR="00910965" w:rsidRDefault="00910965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</w:p>
                    <w:p w:rsidR="008F0777" w:rsidRPr="00C04EFD" w:rsidRDefault="008F0777" w:rsidP="00AC007D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Vabljeni tudi na </w:t>
                      </w:r>
                      <w:r w:rsidR="005B7420">
                        <w:rPr>
                          <w:rFonts w:ascii="Republika" w:hAnsi="Republika"/>
                          <w:b/>
                          <w:color w:val="BE9C5A"/>
                        </w:rPr>
                        <w:t>razstavni prostor</w:t>
                      </w:r>
                      <w:r w:rsidR="00AC007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</w:t>
                      </w: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Ministrstva za gospodarski razvoj</w:t>
                      </w:r>
                      <w:r w:rsidR="00AC007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</w:t>
                      </w: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in tehnologijo,</w:t>
                      </w:r>
                      <w:r w:rsidR="00C04EFD" w:rsidRPr="00C04EF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hala L1, 1. </w:t>
                      </w:r>
                      <w:r w:rsidR="00C04EFD" w:rsidRPr="00C04EFD">
                        <w:rPr>
                          <w:rFonts w:ascii="Republika" w:hAnsi="Republika"/>
                          <w:b/>
                          <w:color w:val="BE9C5A"/>
                        </w:rPr>
                        <w:t>nadstropje</w:t>
                      </w:r>
                      <w:r w:rsidR="00563738">
                        <w:rPr>
                          <w:rFonts w:ascii="Republika" w:hAnsi="Republika"/>
                          <w:b/>
                          <w:color w:val="BE9C5A"/>
                        </w:rPr>
                        <w:t>, vsak dan med 9. in 19.</w:t>
                      </w:r>
                      <w:bookmarkStart w:id="1" w:name="_GoBack"/>
                      <w:bookmarkEnd w:id="1"/>
                      <w:r w:rsidR="00C04EF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uro.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179D9" wp14:editId="58EC6474">
                <wp:simplePos x="0" y="0"/>
                <wp:positionH relativeFrom="page">
                  <wp:posOffset>19050</wp:posOffset>
                </wp:positionH>
                <wp:positionV relativeFrom="paragraph">
                  <wp:posOffset>5130800</wp:posOffset>
                </wp:positionV>
                <wp:extent cx="7858125" cy="1371600"/>
                <wp:effectExtent l="0" t="0" r="9525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858125" cy="1371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0965" w:rsidRDefault="00910965" w:rsidP="00AC007D">
                            <w:pPr>
                              <w:spacing w:after="0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</w:p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Udeležba na dogodku je BREZPLAČNA!</w:t>
                            </w:r>
                          </w:p>
                          <w:p w:rsidR="00C04EFD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Prosimo, da vašo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udeležbo predhodno potrdite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na e-</w:t>
                            </w:r>
                            <w:r w:rsidR="00C04EFD">
                              <w:rPr>
                                <w:rFonts w:ascii="Republika" w:hAnsi="Republika"/>
                                <w:color w:val="002060"/>
                              </w:rPr>
                              <w:t>naslov</w:t>
                            </w:r>
                            <w:r w:rsidR="00910965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="00D661C8" w:rsidRPr="00794230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turizem.mg@gov.si</w:t>
                            </w:r>
                            <w:r w:rsidR="004737EF">
                              <w:rPr>
                                <w:rFonts w:ascii="Republika" w:hAnsi="Republika"/>
                                <w:color w:val="002060"/>
                              </w:rPr>
                              <w:t>.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</w:p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najkasneje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="00C04EFD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do 5.septembra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2019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.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Udeleženci boste (po vaši pisni potrditvi) prejeli brezplačno vstopnico za obisk Mednarodnega obrtnega sejma Celje,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ki jo boste prevzeli na blagajni MOS Celje na dan dogodka.</w:t>
                            </w: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79D9" id="Polje z besedilom 16" o:spid="_x0000_s1036" type="#_x0000_t202" style="position:absolute;left:0;text-align:left;margin-left:1.5pt;margin-top:404pt;width:618.75pt;height:108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" fillcolor="#92d050" stroked="f" strokeweight=".5pt">
                <v:textbox>
                  <w:txbxContent>
                    <w:p w:rsidR="00910965" w:rsidRDefault="00910965" w:rsidP="00AC007D">
                      <w:pPr>
                        <w:spacing w:after="0"/>
                        <w:rPr>
                          <w:rFonts w:ascii="Republika" w:hAnsi="Republika"/>
                          <w:color w:val="002060"/>
                        </w:rPr>
                      </w:pPr>
                    </w:p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>Udeležba na dogodku je BREZPLAČNA!</w:t>
                      </w:r>
                    </w:p>
                    <w:p w:rsidR="00C04EFD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Prosimo, da vašo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udeležbo predhodno potrdite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na e-</w:t>
                      </w:r>
                      <w:r w:rsidR="00C04EFD">
                        <w:rPr>
                          <w:rFonts w:ascii="Republika" w:hAnsi="Republika"/>
                          <w:color w:val="002060"/>
                        </w:rPr>
                        <w:t>naslov</w:t>
                      </w:r>
                      <w:r w:rsidR="00910965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="00D661C8" w:rsidRPr="00794230">
                        <w:rPr>
                          <w:rFonts w:ascii="Republika" w:hAnsi="Republika"/>
                          <w:b/>
                          <w:color w:val="002060"/>
                        </w:rPr>
                        <w:t>turizem.mg@gov.si</w:t>
                      </w:r>
                      <w:r w:rsidR="004737EF">
                        <w:rPr>
                          <w:rFonts w:ascii="Republika" w:hAnsi="Republika"/>
                          <w:color w:val="002060"/>
                        </w:rPr>
                        <w:t>.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</w:p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najkasneje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="00C04EFD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do 5.septembra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2019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>.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Udeleženci boste (po vaši pisni potrditvi) prejeli brezplačno vstopnico za obisk Mednarodnega obrtnega sejma Celje,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ki jo boste prevzeli na blagajni MOS Celje na dan dogodka.</w:t>
                      </w: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05EB" w:rsidRPr="008F0777">
        <w:rPr>
          <w:noProof/>
          <w:lang w:eastAsia="sl-SI"/>
        </w:rPr>
        <w:t xml:space="preserve"> </w:t>
      </w:r>
      <w:r w:rsid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7C876" wp14:editId="0D520D58">
                <wp:simplePos x="0" y="0"/>
                <wp:positionH relativeFrom="column">
                  <wp:posOffset>-975995</wp:posOffset>
                </wp:positionH>
                <wp:positionV relativeFrom="paragraph">
                  <wp:posOffset>7390130</wp:posOffset>
                </wp:positionV>
                <wp:extent cx="7658100" cy="619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C876" id="Polje z besedilom 7" o:spid="_x0000_s1037" type="#_x0000_t202" style="position:absolute;left:0;text-align:left;margin-left:-76.85pt;margin-top:581.9pt;width:60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" fillcolor="#0070c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</w:p>
    <w:sectPr w:rsidR="00185A21" w:rsidRPr="008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E1B"/>
    <w:multiLevelType w:val="hybridMultilevel"/>
    <w:tmpl w:val="B0A42A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47E"/>
    <w:multiLevelType w:val="hybridMultilevel"/>
    <w:tmpl w:val="21A4D91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2645A"/>
    <w:multiLevelType w:val="hybridMultilevel"/>
    <w:tmpl w:val="629C8E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77"/>
    <w:rsid w:val="001062E1"/>
    <w:rsid w:val="00180496"/>
    <w:rsid w:val="00185A21"/>
    <w:rsid w:val="00247C9E"/>
    <w:rsid w:val="00255FF8"/>
    <w:rsid w:val="002A05EB"/>
    <w:rsid w:val="003A3623"/>
    <w:rsid w:val="004737EF"/>
    <w:rsid w:val="004A7461"/>
    <w:rsid w:val="00507D13"/>
    <w:rsid w:val="00530E55"/>
    <w:rsid w:val="00563738"/>
    <w:rsid w:val="005B7420"/>
    <w:rsid w:val="00653ADC"/>
    <w:rsid w:val="006838D7"/>
    <w:rsid w:val="006E2439"/>
    <w:rsid w:val="00783079"/>
    <w:rsid w:val="00794230"/>
    <w:rsid w:val="0082527A"/>
    <w:rsid w:val="008B3E34"/>
    <w:rsid w:val="008F0777"/>
    <w:rsid w:val="008F337D"/>
    <w:rsid w:val="00910965"/>
    <w:rsid w:val="009C140B"/>
    <w:rsid w:val="009D32AC"/>
    <w:rsid w:val="00A81FF0"/>
    <w:rsid w:val="00A91823"/>
    <w:rsid w:val="00AC007D"/>
    <w:rsid w:val="00AF5061"/>
    <w:rsid w:val="00B81916"/>
    <w:rsid w:val="00C04EFD"/>
    <w:rsid w:val="00CD2138"/>
    <w:rsid w:val="00D34FCF"/>
    <w:rsid w:val="00D661C8"/>
    <w:rsid w:val="00EC4ACF"/>
    <w:rsid w:val="00F92CFB"/>
    <w:rsid w:val="00F96269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B635"/>
  <w15:docId w15:val="{D0016485-7115-4B7E-AC4A-4DA67BE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182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9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"/>
    <w:basedOn w:val="Navaden"/>
    <w:uiPriority w:val="34"/>
    <w:qFormat/>
    <w:rsid w:val="00F92C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4EFD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D32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840A41-14A2-4917-BF5B-86F4F11D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Grobelnik</dc:creator>
  <cp:lastModifiedBy>Popravek</cp:lastModifiedBy>
  <cp:revision>4</cp:revision>
  <cp:lastPrinted>2019-08-12T08:47:00Z</cp:lastPrinted>
  <dcterms:created xsi:type="dcterms:W3CDTF">2019-08-13T12:09:00Z</dcterms:created>
  <dcterms:modified xsi:type="dcterms:W3CDTF">2019-08-14T09:04:00Z</dcterms:modified>
</cp:coreProperties>
</file>