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F1ADC" w14:textId="528838B7" w:rsidR="008C4921" w:rsidRPr="008C4921" w:rsidRDefault="008C4921" w:rsidP="008C4921">
      <w:pPr>
        <w:tabs>
          <w:tab w:val="left" w:pos="1701"/>
        </w:tabs>
        <w:jc w:val="center"/>
        <w:rPr>
          <w:rFonts w:asciiTheme="minorHAnsi" w:hAnsiTheme="minorHAnsi" w:cs="Arial"/>
          <w:b/>
          <w:sz w:val="22"/>
          <w:szCs w:val="22"/>
        </w:rPr>
      </w:pPr>
      <w:r w:rsidRPr="008C4921">
        <w:rPr>
          <w:rFonts w:asciiTheme="minorHAnsi" w:hAnsiTheme="minorHAnsi" w:cs="Arial"/>
          <w:b/>
          <w:sz w:val="22"/>
          <w:szCs w:val="22"/>
        </w:rPr>
        <w:t>Rezultati javnega razpisa »Spodbude za raziskovalno razvojne projekte 2«</w:t>
      </w:r>
      <w:r w:rsidR="00142DAB">
        <w:rPr>
          <w:rFonts w:asciiTheme="minorHAnsi" w:hAnsiTheme="minorHAnsi" w:cs="Arial"/>
          <w:b/>
          <w:sz w:val="22"/>
          <w:szCs w:val="22"/>
        </w:rPr>
        <w:t xml:space="preserve"> - </w:t>
      </w:r>
      <w:r w:rsidR="00142DAB" w:rsidRPr="00142DAB">
        <w:rPr>
          <w:rFonts w:asciiTheme="minorHAnsi" w:hAnsiTheme="minorHAnsi" w:cs="Arial"/>
          <w:b/>
        </w:rPr>
        <w:t>2. ODPIRANJE</w:t>
      </w:r>
    </w:p>
    <w:p w14:paraId="6ED645EE" w14:textId="77777777" w:rsidR="008C4921" w:rsidRPr="008C4921" w:rsidRDefault="008C4921" w:rsidP="008C4921">
      <w:pPr>
        <w:rPr>
          <w:rFonts w:asciiTheme="minorHAnsi" w:hAnsiTheme="minorHAnsi" w:cs="Arial"/>
          <w:sz w:val="20"/>
          <w:szCs w:val="20"/>
        </w:rPr>
      </w:pPr>
    </w:p>
    <w:p w14:paraId="2D45BDC3" w14:textId="79AA2A74" w:rsidR="008C4921" w:rsidRPr="008C4921" w:rsidRDefault="008C4921" w:rsidP="008C4921">
      <w:pPr>
        <w:tabs>
          <w:tab w:val="left" w:pos="1701"/>
        </w:tabs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8C4921">
        <w:rPr>
          <w:rFonts w:asciiTheme="minorHAnsi" w:hAnsiTheme="minorHAnsi" w:cs="Arial"/>
          <w:sz w:val="20"/>
          <w:szCs w:val="20"/>
        </w:rPr>
        <w:t>Za javni razpis »Spodbude za raziskovalno razvojne projekte 2«, ki je bil  objavljen v Uradnem listu RS,</w:t>
      </w:r>
      <w:r w:rsidRPr="008C4921">
        <w:rPr>
          <w:rFonts w:asciiTheme="minorHAnsi" w:hAnsiTheme="minorHAnsi" w:cs="Calibri"/>
          <w:sz w:val="20"/>
          <w:szCs w:val="20"/>
        </w:rPr>
        <w:t xml:space="preserve"> št. 32/17</w:t>
      </w:r>
      <w:r w:rsidRPr="008C4921">
        <w:rPr>
          <w:rFonts w:asciiTheme="minorHAnsi" w:hAnsiTheme="minorHAnsi" w:cs="Arial"/>
          <w:sz w:val="20"/>
          <w:szCs w:val="20"/>
        </w:rPr>
        <w:t xml:space="preserve">, z dne 30.6.2017  </w:t>
      </w:r>
      <w:r w:rsidR="00142DAB">
        <w:rPr>
          <w:rFonts w:asciiTheme="minorHAnsi" w:hAnsiTheme="minorHAnsi" w:cs="Arial"/>
          <w:sz w:val="20"/>
          <w:szCs w:val="20"/>
        </w:rPr>
        <w:t>(sprememba javnega razpisa</w:t>
      </w:r>
      <w:r w:rsidR="00F749E2">
        <w:rPr>
          <w:rFonts w:asciiTheme="minorHAnsi" w:hAnsiTheme="minorHAnsi" w:cs="Arial"/>
          <w:sz w:val="20"/>
          <w:szCs w:val="20"/>
        </w:rPr>
        <w:t xml:space="preserve"> v</w:t>
      </w:r>
      <w:r w:rsidR="00142DAB">
        <w:rPr>
          <w:rFonts w:asciiTheme="minorHAnsi" w:hAnsiTheme="minorHAnsi" w:cs="Arial"/>
          <w:sz w:val="20"/>
          <w:szCs w:val="20"/>
        </w:rPr>
        <w:t xml:space="preserve"> UL RS št. 17/18)</w:t>
      </w:r>
      <w:r w:rsidR="0067519B">
        <w:rPr>
          <w:rFonts w:asciiTheme="minorHAnsi" w:hAnsiTheme="minorHAnsi" w:cs="Arial"/>
          <w:sz w:val="20"/>
          <w:szCs w:val="20"/>
        </w:rPr>
        <w:t>, je</w:t>
      </w:r>
      <w:r w:rsidR="00142DAB">
        <w:rPr>
          <w:rFonts w:asciiTheme="minorHAnsi" w:hAnsiTheme="minorHAnsi" w:cs="Arial"/>
          <w:sz w:val="20"/>
          <w:szCs w:val="20"/>
        </w:rPr>
        <w:t xml:space="preserve"> bilo za 2. odpiranje v letu 2018</w:t>
      </w:r>
      <w:r w:rsidR="0067519B">
        <w:rPr>
          <w:rFonts w:asciiTheme="minorHAnsi" w:hAnsiTheme="minorHAnsi" w:cs="Arial"/>
          <w:sz w:val="20"/>
          <w:szCs w:val="20"/>
        </w:rPr>
        <w:t xml:space="preserve"> </w:t>
      </w:r>
      <w:r w:rsidR="000F0F33">
        <w:rPr>
          <w:rFonts w:asciiTheme="minorHAnsi" w:hAnsiTheme="minorHAnsi" w:cs="Arial"/>
          <w:sz w:val="20"/>
          <w:szCs w:val="20"/>
        </w:rPr>
        <w:t xml:space="preserve">na razpolago, </w:t>
      </w:r>
      <w:r w:rsidR="000F0F33" w:rsidRPr="00AB29F4">
        <w:rPr>
          <w:rFonts w:asciiTheme="minorHAnsi" w:hAnsiTheme="minorHAnsi" w:cs="Arial"/>
          <w:sz w:val="20"/>
          <w:szCs w:val="20"/>
        </w:rPr>
        <w:t>upoštevaje sredstva, ki so ostala v okviru prvega odpiranja</w:t>
      </w:r>
      <w:r w:rsidR="00AB29F4">
        <w:rPr>
          <w:rFonts w:asciiTheme="minorHAnsi" w:hAnsiTheme="minorHAnsi" w:cs="Arial"/>
          <w:sz w:val="20"/>
          <w:szCs w:val="20"/>
        </w:rPr>
        <w:t>,</w:t>
      </w:r>
      <w:r w:rsidR="000F0F33" w:rsidRPr="00AB29F4">
        <w:rPr>
          <w:rFonts w:asciiTheme="minorHAnsi" w:hAnsiTheme="minorHAnsi" w:cs="Arial"/>
          <w:sz w:val="20"/>
          <w:szCs w:val="20"/>
        </w:rPr>
        <w:t xml:space="preserve"> 12.057.8</w:t>
      </w:r>
      <w:r w:rsidR="00F749E2">
        <w:rPr>
          <w:rFonts w:asciiTheme="minorHAnsi" w:hAnsiTheme="minorHAnsi" w:cs="Arial"/>
          <w:sz w:val="20"/>
          <w:szCs w:val="20"/>
        </w:rPr>
        <w:t>62,57 EUR za K</w:t>
      </w:r>
      <w:r w:rsidR="00AB29F4">
        <w:rPr>
          <w:rFonts w:asciiTheme="minorHAnsi" w:hAnsiTheme="minorHAnsi" w:cs="Arial"/>
          <w:sz w:val="20"/>
          <w:szCs w:val="20"/>
        </w:rPr>
        <w:t>ohezijsko regijo z</w:t>
      </w:r>
      <w:r w:rsidR="000F0F33" w:rsidRPr="00AB29F4">
        <w:rPr>
          <w:rFonts w:asciiTheme="minorHAnsi" w:hAnsiTheme="minorHAnsi" w:cs="Arial"/>
          <w:sz w:val="20"/>
          <w:szCs w:val="20"/>
        </w:rPr>
        <w:t>ahodna Slovenija in 20.683.0</w:t>
      </w:r>
      <w:r w:rsidR="00F749E2">
        <w:rPr>
          <w:rFonts w:asciiTheme="minorHAnsi" w:hAnsiTheme="minorHAnsi" w:cs="Arial"/>
          <w:sz w:val="20"/>
          <w:szCs w:val="20"/>
        </w:rPr>
        <w:t>12,00 EUR za K</w:t>
      </w:r>
      <w:r w:rsidR="00AB29F4">
        <w:rPr>
          <w:rFonts w:asciiTheme="minorHAnsi" w:hAnsiTheme="minorHAnsi" w:cs="Arial"/>
          <w:sz w:val="20"/>
          <w:szCs w:val="20"/>
        </w:rPr>
        <w:t>ohezijsko regijo v</w:t>
      </w:r>
      <w:r w:rsidR="000F0F33" w:rsidRPr="00AB29F4">
        <w:rPr>
          <w:rFonts w:asciiTheme="minorHAnsi" w:hAnsiTheme="minorHAnsi" w:cs="Arial"/>
          <w:sz w:val="20"/>
          <w:szCs w:val="20"/>
        </w:rPr>
        <w:t>zhodna Slovenija</w:t>
      </w:r>
      <w:r w:rsidR="00AB29F4">
        <w:rPr>
          <w:rFonts w:asciiTheme="minorHAnsi" w:hAnsiTheme="minorHAnsi" w:cs="Arial"/>
          <w:sz w:val="20"/>
          <w:szCs w:val="20"/>
        </w:rPr>
        <w:t>.</w:t>
      </w:r>
      <w:r w:rsidR="0067519B">
        <w:rPr>
          <w:rFonts w:asciiTheme="minorHAnsi" w:hAnsiTheme="minorHAnsi" w:cs="Arial"/>
          <w:sz w:val="20"/>
          <w:szCs w:val="20"/>
        </w:rPr>
        <w:t xml:space="preserve"> 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 xml:space="preserve">Na javni razpis </w:t>
      </w:r>
      <w:r w:rsidR="00240C11">
        <w:rPr>
          <w:rFonts w:asciiTheme="minorHAnsi" w:hAnsiTheme="minorHAnsi" w:cs="Arial"/>
          <w:color w:val="000000"/>
          <w:sz w:val="20"/>
          <w:szCs w:val="20"/>
        </w:rPr>
        <w:t xml:space="preserve">je pravočasno prispelo </w:t>
      </w:r>
      <w:r w:rsidR="00240C11" w:rsidRPr="00001160">
        <w:rPr>
          <w:rFonts w:asciiTheme="minorHAnsi" w:hAnsiTheme="minorHAnsi" w:cs="Arial"/>
          <w:b/>
          <w:color w:val="000000"/>
          <w:sz w:val="20"/>
          <w:szCs w:val="20"/>
        </w:rPr>
        <w:t>235</w:t>
      </w:r>
      <w:r w:rsidRPr="00001160">
        <w:rPr>
          <w:rFonts w:asciiTheme="minorHAnsi" w:hAnsiTheme="minorHAnsi" w:cs="Arial"/>
          <w:b/>
          <w:color w:val="000000"/>
          <w:sz w:val="20"/>
          <w:szCs w:val="20"/>
        </w:rPr>
        <w:t xml:space="preserve"> vlog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 xml:space="preserve">  </w:t>
      </w:r>
      <w:r w:rsidR="00001160" w:rsidRPr="00001160">
        <w:rPr>
          <w:rFonts w:asciiTheme="minorHAnsi" w:hAnsiTheme="minorHAnsi" w:cs="Arial"/>
          <w:b/>
          <w:color w:val="000000"/>
          <w:sz w:val="20"/>
          <w:szCs w:val="20"/>
        </w:rPr>
        <w:t>(405 podjetij)</w:t>
      </w:r>
      <w:r w:rsidR="00001160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>v skupni vrednosti</w:t>
      </w:r>
      <w:r w:rsidR="00F21CDB">
        <w:rPr>
          <w:rFonts w:asciiTheme="minorHAnsi" w:hAnsiTheme="minorHAnsi" w:cs="Arial"/>
          <w:color w:val="000000"/>
          <w:sz w:val="20"/>
          <w:szCs w:val="20"/>
        </w:rPr>
        <w:t xml:space="preserve"> predlaganega </w:t>
      </w:r>
      <w:r w:rsidR="00240C11">
        <w:rPr>
          <w:rFonts w:asciiTheme="minorHAnsi" w:hAnsiTheme="minorHAnsi" w:cs="Arial"/>
          <w:color w:val="000000"/>
          <w:sz w:val="20"/>
          <w:szCs w:val="20"/>
        </w:rPr>
        <w:t xml:space="preserve">sofinanciranja </w:t>
      </w:r>
      <w:r w:rsidR="00C640CB">
        <w:rPr>
          <w:rFonts w:asciiTheme="minorHAnsi" w:hAnsiTheme="minorHAnsi" w:cs="Arial"/>
          <w:color w:val="000000"/>
          <w:sz w:val="20"/>
          <w:szCs w:val="20"/>
        </w:rPr>
        <w:t>79.724.681,35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 xml:space="preserve"> EUR.</w:t>
      </w:r>
    </w:p>
    <w:p w14:paraId="678DB6E2" w14:textId="77777777" w:rsidR="008C4921" w:rsidRPr="008C4921" w:rsidRDefault="008C4921" w:rsidP="008C4921">
      <w:pPr>
        <w:tabs>
          <w:tab w:val="left" w:pos="1701"/>
        </w:tabs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42ADDC29" w14:textId="36936662" w:rsidR="008C4921" w:rsidRPr="008C4921" w:rsidRDefault="008C4921" w:rsidP="008C4921">
      <w:pPr>
        <w:tabs>
          <w:tab w:val="left" w:pos="1701"/>
        </w:tabs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8C4921">
        <w:rPr>
          <w:rFonts w:asciiTheme="minorHAnsi" w:hAnsiTheme="minorHAnsi" w:cs="Arial"/>
          <w:color w:val="000000"/>
          <w:sz w:val="20"/>
          <w:szCs w:val="20"/>
        </w:rPr>
        <w:t>Z</w:t>
      </w:r>
      <w:r w:rsidR="00C640CB">
        <w:rPr>
          <w:rFonts w:asciiTheme="minorHAnsi" w:hAnsiTheme="minorHAnsi" w:cs="Arial"/>
          <w:color w:val="000000"/>
          <w:sz w:val="20"/>
          <w:szCs w:val="20"/>
        </w:rPr>
        <w:t xml:space="preserve">a sofinanciranje je </w:t>
      </w:r>
      <w:r w:rsidR="00F749E2">
        <w:rPr>
          <w:rFonts w:asciiTheme="minorHAnsi" w:hAnsiTheme="minorHAnsi" w:cs="Arial"/>
          <w:color w:val="000000"/>
          <w:sz w:val="20"/>
          <w:szCs w:val="20"/>
        </w:rPr>
        <w:t xml:space="preserve">bilo prvotno </w:t>
      </w:r>
      <w:r w:rsidR="00C640CB">
        <w:rPr>
          <w:rFonts w:asciiTheme="minorHAnsi" w:hAnsiTheme="minorHAnsi" w:cs="Arial"/>
          <w:color w:val="000000"/>
          <w:sz w:val="20"/>
          <w:szCs w:val="20"/>
        </w:rPr>
        <w:t>odobrenih 87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 xml:space="preserve"> vlog </w:t>
      </w:r>
      <w:r w:rsidR="00C640CB">
        <w:rPr>
          <w:rFonts w:asciiTheme="minorHAnsi" w:hAnsiTheme="minorHAnsi" w:cs="Arial"/>
          <w:color w:val="000000"/>
          <w:sz w:val="20"/>
          <w:szCs w:val="20"/>
        </w:rPr>
        <w:t>v skupni vrednosti 32.213.366,28</w:t>
      </w:r>
      <w:r w:rsidRPr="008C4921">
        <w:rPr>
          <w:rFonts w:asciiTheme="minorHAnsi" w:hAnsiTheme="minorHAnsi" w:cs="Arial"/>
          <w:color w:val="000000"/>
          <w:sz w:val="20"/>
          <w:szCs w:val="20"/>
        </w:rPr>
        <w:t xml:space="preserve"> EUR. </w:t>
      </w:r>
    </w:p>
    <w:p w14:paraId="22E3E57E" w14:textId="77777777" w:rsidR="008C4921" w:rsidRPr="008C4921" w:rsidRDefault="008C4921" w:rsidP="008C4921">
      <w:pPr>
        <w:tabs>
          <w:tab w:val="left" w:pos="1701"/>
        </w:tabs>
        <w:jc w:val="both"/>
        <w:rPr>
          <w:rFonts w:asciiTheme="minorHAnsi" w:hAnsiTheme="minorHAnsi" w:cs="Arial"/>
          <w:color w:val="000000"/>
          <w:sz w:val="20"/>
          <w:szCs w:val="20"/>
        </w:rPr>
      </w:pPr>
    </w:p>
    <w:p w14:paraId="6A235F10" w14:textId="2606E6D9" w:rsidR="00C640CB" w:rsidRDefault="00F749E2" w:rsidP="00C640CB">
      <w:pPr>
        <w:tabs>
          <w:tab w:val="left" w:pos="1701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Dodatno sta bili odobreni še dve vlogi v skupni vrednosti 989.657,09 EUR in sicer v višini 492.671,34 EUR iz sredstev Kohezijske regije vzhodna Slovenija ter 496.985,75 iz sredstev Kohezijske regije zahodna Slovenija. </w:t>
      </w:r>
    </w:p>
    <w:p w14:paraId="0D0F8D1E" w14:textId="0FCCA523" w:rsidR="00F749E2" w:rsidRDefault="00F749E2" w:rsidP="00C640CB">
      <w:pPr>
        <w:tabs>
          <w:tab w:val="left" w:pos="1701"/>
        </w:tabs>
        <w:jc w:val="both"/>
        <w:rPr>
          <w:rFonts w:asciiTheme="minorHAnsi" w:hAnsiTheme="minorHAnsi" w:cs="Arial"/>
          <w:sz w:val="20"/>
          <w:szCs w:val="20"/>
        </w:rPr>
      </w:pPr>
    </w:p>
    <w:p w14:paraId="115EE9D0" w14:textId="13D2394A" w:rsidR="00F749E2" w:rsidRDefault="00F749E2" w:rsidP="00C640CB">
      <w:pPr>
        <w:tabs>
          <w:tab w:val="left" w:pos="1701"/>
        </w:tabs>
        <w:jc w:val="both"/>
        <w:rPr>
          <w:rFonts w:asciiTheme="minorHAnsi" w:hAnsiTheme="minorHAnsi" w:cs="Arial"/>
          <w:sz w:val="20"/>
          <w:szCs w:val="20"/>
        </w:rPr>
      </w:pPr>
    </w:p>
    <w:p w14:paraId="22BCB42C" w14:textId="77777777" w:rsidR="00F749E2" w:rsidRDefault="00F749E2" w:rsidP="00C640CB">
      <w:pPr>
        <w:tabs>
          <w:tab w:val="left" w:pos="1701"/>
        </w:tabs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Tabelamrea"/>
        <w:tblW w:w="9639" w:type="dxa"/>
        <w:tblInd w:w="108" w:type="dxa"/>
        <w:tblLook w:val="04A0" w:firstRow="1" w:lastRow="0" w:firstColumn="1" w:lastColumn="0" w:noHBand="0" w:noVBand="1"/>
      </w:tblPr>
      <w:tblGrid>
        <w:gridCol w:w="390"/>
        <w:gridCol w:w="2729"/>
        <w:gridCol w:w="3686"/>
        <w:gridCol w:w="1701"/>
        <w:gridCol w:w="1133"/>
      </w:tblGrid>
      <w:tr w:rsidR="00743B50" w:rsidRPr="00061A30" w14:paraId="0A03034B" w14:textId="77777777" w:rsidTr="00743B50">
        <w:trPr>
          <w:trHeight w:val="720"/>
        </w:trPr>
        <w:tc>
          <w:tcPr>
            <w:tcW w:w="390" w:type="dxa"/>
            <w:vAlign w:val="center"/>
            <w:hideMark/>
          </w:tcPr>
          <w:p w14:paraId="00E50EAD" w14:textId="586F08B9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>Št.</w:t>
            </w:r>
          </w:p>
        </w:tc>
        <w:tc>
          <w:tcPr>
            <w:tcW w:w="2729" w:type="dxa"/>
            <w:vAlign w:val="center"/>
          </w:tcPr>
          <w:p w14:paraId="074982B4" w14:textId="4C182C41" w:rsidR="00743B50" w:rsidRPr="00061A3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Naziv prijavitelja</w:t>
            </w:r>
            <w:r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 in konzorcijskih partnerjev</w:t>
            </w:r>
          </w:p>
        </w:tc>
        <w:tc>
          <w:tcPr>
            <w:tcW w:w="3686" w:type="dxa"/>
            <w:vAlign w:val="center"/>
            <w:hideMark/>
          </w:tcPr>
          <w:p w14:paraId="723260CD" w14:textId="3100D072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Naziv projekta</w:t>
            </w:r>
          </w:p>
        </w:tc>
        <w:tc>
          <w:tcPr>
            <w:tcW w:w="1701" w:type="dxa"/>
            <w:vAlign w:val="center"/>
            <w:hideMark/>
          </w:tcPr>
          <w:p w14:paraId="11B88C8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Prednostno področje</w:t>
            </w:r>
          </w:p>
        </w:tc>
        <w:tc>
          <w:tcPr>
            <w:tcW w:w="1133" w:type="dxa"/>
            <w:vAlign w:val="center"/>
            <w:hideMark/>
          </w:tcPr>
          <w:p w14:paraId="6FF44B8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Odobrena sredstva do  (EUR)</w:t>
            </w:r>
          </w:p>
        </w:tc>
      </w:tr>
      <w:tr w:rsidR="00743B50" w:rsidRPr="00061A30" w14:paraId="3B6002FA" w14:textId="77777777" w:rsidTr="00743B50">
        <w:trPr>
          <w:trHeight w:val="399"/>
        </w:trPr>
        <w:tc>
          <w:tcPr>
            <w:tcW w:w="390" w:type="dxa"/>
            <w:noWrap/>
            <w:vAlign w:val="center"/>
            <w:hideMark/>
          </w:tcPr>
          <w:p w14:paraId="30A2080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</w:t>
            </w:r>
          </w:p>
        </w:tc>
        <w:tc>
          <w:tcPr>
            <w:tcW w:w="2729" w:type="dxa"/>
            <w:vAlign w:val="center"/>
          </w:tcPr>
          <w:p w14:paraId="58A27AE1" w14:textId="6B99154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InoVine d.o.o / ŠRAML d.o.o. </w:t>
            </w:r>
          </w:p>
        </w:tc>
        <w:tc>
          <w:tcPr>
            <w:tcW w:w="3686" w:type="dxa"/>
            <w:vAlign w:val="center"/>
            <w:hideMark/>
          </w:tcPr>
          <w:p w14:paraId="3DE0D9B1" w14:textId="2A27EC5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Avtomatiziran sistem za magnetno čiščenje penečih vin</w:t>
            </w:r>
          </w:p>
        </w:tc>
        <w:tc>
          <w:tcPr>
            <w:tcW w:w="1701" w:type="dxa"/>
            <w:vAlign w:val="center"/>
            <w:hideMark/>
          </w:tcPr>
          <w:p w14:paraId="760C2B0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4BDB693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281.567,80</w:t>
            </w:r>
          </w:p>
        </w:tc>
      </w:tr>
      <w:tr w:rsidR="00743B50" w:rsidRPr="00061A30" w14:paraId="61BCDB9B" w14:textId="77777777" w:rsidTr="00743B50">
        <w:trPr>
          <w:trHeight w:val="320"/>
        </w:trPr>
        <w:tc>
          <w:tcPr>
            <w:tcW w:w="390" w:type="dxa"/>
            <w:noWrap/>
            <w:vAlign w:val="center"/>
            <w:hideMark/>
          </w:tcPr>
          <w:p w14:paraId="6D5EF9C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</w:t>
            </w:r>
          </w:p>
        </w:tc>
        <w:tc>
          <w:tcPr>
            <w:tcW w:w="2729" w:type="dxa"/>
            <w:vAlign w:val="center"/>
          </w:tcPr>
          <w:p w14:paraId="770F0CBC" w14:textId="6AD2956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TPV d.o.o. / ALPINEON d.o.o. </w:t>
            </w:r>
          </w:p>
        </w:tc>
        <w:tc>
          <w:tcPr>
            <w:tcW w:w="3686" w:type="dxa"/>
            <w:vAlign w:val="center"/>
            <w:hideMark/>
          </w:tcPr>
          <w:p w14:paraId="35869F3E" w14:textId="6C50E932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RoBIN: robotska celica z naprednim 3D strojnim vidom za manipulacijo kosov v raztresenem stanju v tovarnah prihodnosti</w:t>
            </w:r>
          </w:p>
        </w:tc>
        <w:tc>
          <w:tcPr>
            <w:tcW w:w="1701" w:type="dxa"/>
            <w:vAlign w:val="center"/>
            <w:hideMark/>
          </w:tcPr>
          <w:p w14:paraId="0897DB3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44C2016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498.348,39</w:t>
            </w:r>
          </w:p>
        </w:tc>
      </w:tr>
      <w:tr w:rsidR="00743B50" w:rsidRPr="00061A30" w14:paraId="48583289" w14:textId="77777777" w:rsidTr="00743B50">
        <w:trPr>
          <w:trHeight w:val="212"/>
        </w:trPr>
        <w:tc>
          <w:tcPr>
            <w:tcW w:w="390" w:type="dxa"/>
            <w:noWrap/>
            <w:vAlign w:val="center"/>
            <w:hideMark/>
          </w:tcPr>
          <w:p w14:paraId="2541A79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</w:t>
            </w:r>
          </w:p>
        </w:tc>
        <w:tc>
          <w:tcPr>
            <w:tcW w:w="2729" w:type="dxa"/>
            <w:vAlign w:val="center"/>
          </w:tcPr>
          <w:p w14:paraId="1FE7ACA5" w14:textId="2BBA118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ZZI d.o.o. / ŠPICA INTERNATIONAL d.o.o. Ljubljana / UNIKA TTI, d.o.o.</w:t>
            </w:r>
          </w:p>
        </w:tc>
        <w:tc>
          <w:tcPr>
            <w:tcW w:w="3686" w:type="dxa"/>
            <w:vAlign w:val="center"/>
            <w:hideMark/>
          </w:tcPr>
          <w:p w14:paraId="6D651B42" w14:textId="176885F4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Digitalni voznik</w:t>
            </w:r>
          </w:p>
        </w:tc>
        <w:tc>
          <w:tcPr>
            <w:tcW w:w="1701" w:type="dxa"/>
            <w:vAlign w:val="center"/>
            <w:hideMark/>
          </w:tcPr>
          <w:p w14:paraId="5AD3974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02606D9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329.675,66</w:t>
            </w:r>
          </w:p>
        </w:tc>
      </w:tr>
      <w:tr w:rsidR="00743B50" w:rsidRPr="00061A30" w14:paraId="639B9B0B" w14:textId="77777777" w:rsidTr="00743B50">
        <w:trPr>
          <w:trHeight w:val="361"/>
        </w:trPr>
        <w:tc>
          <w:tcPr>
            <w:tcW w:w="390" w:type="dxa"/>
            <w:noWrap/>
            <w:vAlign w:val="center"/>
            <w:hideMark/>
          </w:tcPr>
          <w:p w14:paraId="7A9789F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</w:t>
            </w:r>
          </w:p>
        </w:tc>
        <w:tc>
          <w:tcPr>
            <w:tcW w:w="2729" w:type="dxa"/>
            <w:vAlign w:val="center"/>
          </w:tcPr>
          <w:p w14:paraId="757FA918" w14:textId="1C3FD0D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Akripol, d.o.o. / Tokam d.o.o. </w:t>
            </w:r>
          </w:p>
        </w:tc>
        <w:tc>
          <w:tcPr>
            <w:tcW w:w="3686" w:type="dxa"/>
            <w:vAlign w:val="center"/>
            <w:hideMark/>
          </w:tcPr>
          <w:p w14:paraId="37ACB523" w14:textId="15D708F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generacija kompozitnih akrilnih plošč</w:t>
            </w:r>
          </w:p>
        </w:tc>
        <w:tc>
          <w:tcPr>
            <w:tcW w:w="1701" w:type="dxa"/>
            <w:vAlign w:val="center"/>
            <w:hideMark/>
          </w:tcPr>
          <w:p w14:paraId="77ADCD7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61B1231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499.823,86</w:t>
            </w:r>
          </w:p>
        </w:tc>
      </w:tr>
      <w:tr w:rsidR="00743B50" w:rsidRPr="00061A30" w14:paraId="5EF6A16E" w14:textId="77777777" w:rsidTr="00743B50">
        <w:trPr>
          <w:trHeight w:val="395"/>
        </w:trPr>
        <w:tc>
          <w:tcPr>
            <w:tcW w:w="390" w:type="dxa"/>
            <w:noWrap/>
            <w:vAlign w:val="center"/>
            <w:hideMark/>
          </w:tcPr>
          <w:p w14:paraId="6397DA9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</w:t>
            </w:r>
          </w:p>
        </w:tc>
        <w:tc>
          <w:tcPr>
            <w:tcW w:w="2729" w:type="dxa"/>
            <w:vAlign w:val="center"/>
          </w:tcPr>
          <w:p w14:paraId="7D6C4833" w14:textId="573BD605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Elektro Ljubljana OVE d.o.o. / ENERGA TM, d.o.o. / SES d.o.o.</w:t>
            </w:r>
          </w:p>
        </w:tc>
        <w:tc>
          <w:tcPr>
            <w:tcW w:w="3686" w:type="dxa"/>
            <w:vAlign w:val="center"/>
            <w:hideMark/>
          </w:tcPr>
          <w:p w14:paraId="3C92E1BB" w14:textId="3D86F4D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Pametni leseni drogovi za distribucijska omrežja električne energije</w:t>
            </w:r>
          </w:p>
        </w:tc>
        <w:tc>
          <w:tcPr>
            <w:tcW w:w="1701" w:type="dxa"/>
            <w:vAlign w:val="center"/>
            <w:hideMark/>
          </w:tcPr>
          <w:p w14:paraId="69EAA59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69E05A5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333.475,95</w:t>
            </w:r>
          </w:p>
        </w:tc>
      </w:tr>
      <w:tr w:rsidR="00743B50" w:rsidRPr="00061A30" w14:paraId="34865918" w14:textId="77777777" w:rsidTr="00743B50">
        <w:trPr>
          <w:trHeight w:val="454"/>
        </w:trPr>
        <w:tc>
          <w:tcPr>
            <w:tcW w:w="390" w:type="dxa"/>
            <w:noWrap/>
            <w:vAlign w:val="center"/>
            <w:hideMark/>
          </w:tcPr>
          <w:p w14:paraId="369BF36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</w:t>
            </w:r>
          </w:p>
        </w:tc>
        <w:tc>
          <w:tcPr>
            <w:tcW w:w="2729" w:type="dxa"/>
            <w:vAlign w:val="center"/>
          </w:tcPr>
          <w:p w14:paraId="272F7C9C" w14:textId="2D8E58B5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Echo d.o.o., Slovenske Konjice / ALGEN, d.o.o. </w:t>
            </w:r>
          </w:p>
        </w:tc>
        <w:tc>
          <w:tcPr>
            <w:tcW w:w="3686" w:type="dxa"/>
            <w:vAlign w:val="center"/>
            <w:hideMark/>
          </w:tcPr>
          <w:p w14:paraId="6A675744" w14:textId="3E1ADA24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Inovativna rešitev za celovite meritve biorazgradljivosti plastike</w:t>
            </w:r>
          </w:p>
        </w:tc>
        <w:tc>
          <w:tcPr>
            <w:tcW w:w="1701" w:type="dxa"/>
            <w:vAlign w:val="center"/>
            <w:hideMark/>
          </w:tcPr>
          <w:p w14:paraId="198BC9C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Mreže za prehod v krožno gospodarstvo</w:t>
            </w:r>
          </w:p>
        </w:tc>
        <w:tc>
          <w:tcPr>
            <w:tcW w:w="1133" w:type="dxa"/>
            <w:noWrap/>
            <w:vAlign w:val="center"/>
            <w:hideMark/>
          </w:tcPr>
          <w:p w14:paraId="22C9D89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372.157,36</w:t>
            </w:r>
          </w:p>
        </w:tc>
      </w:tr>
      <w:tr w:rsidR="00743B50" w:rsidRPr="00061A30" w14:paraId="44809EFE" w14:textId="77777777" w:rsidTr="00743B50">
        <w:trPr>
          <w:trHeight w:val="210"/>
        </w:trPr>
        <w:tc>
          <w:tcPr>
            <w:tcW w:w="390" w:type="dxa"/>
            <w:noWrap/>
            <w:vAlign w:val="center"/>
            <w:hideMark/>
          </w:tcPr>
          <w:p w14:paraId="2114B17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</w:t>
            </w:r>
          </w:p>
        </w:tc>
        <w:tc>
          <w:tcPr>
            <w:tcW w:w="2729" w:type="dxa"/>
            <w:vAlign w:val="center"/>
          </w:tcPr>
          <w:p w14:paraId="29AF3B55" w14:textId="48EDD7E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Iskra PIO d.o.o. / BELINKA PERKEMIJA d.o.o. </w:t>
            </w:r>
          </w:p>
        </w:tc>
        <w:tc>
          <w:tcPr>
            <w:tcW w:w="3686" w:type="dxa"/>
            <w:vAlign w:val="center"/>
            <w:hideMark/>
          </w:tcPr>
          <w:p w14:paraId="4206C968" w14:textId="63CC24D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Procesna laboratorijska oprema</w:t>
            </w:r>
          </w:p>
        </w:tc>
        <w:tc>
          <w:tcPr>
            <w:tcW w:w="1701" w:type="dxa"/>
            <w:vAlign w:val="center"/>
            <w:hideMark/>
          </w:tcPr>
          <w:p w14:paraId="19696D94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7C9D959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265.202,76</w:t>
            </w:r>
          </w:p>
        </w:tc>
      </w:tr>
      <w:tr w:rsidR="00743B50" w:rsidRPr="00061A30" w14:paraId="06542669" w14:textId="77777777" w:rsidTr="00743B50">
        <w:trPr>
          <w:trHeight w:val="336"/>
        </w:trPr>
        <w:tc>
          <w:tcPr>
            <w:tcW w:w="390" w:type="dxa"/>
            <w:noWrap/>
            <w:vAlign w:val="center"/>
            <w:hideMark/>
          </w:tcPr>
          <w:p w14:paraId="156047B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</w:t>
            </w:r>
          </w:p>
        </w:tc>
        <w:tc>
          <w:tcPr>
            <w:tcW w:w="2729" w:type="dxa"/>
            <w:vAlign w:val="center"/>
          </w:tcPr>
          <w:p w14:paraId="5961491E" w14:textId="6780323F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Varis Lendava d.o.o. </w:t>
            </w:r>
          </w:p>
        </w:tc>
        <w:tc>
          <w:tcPr>
            <w:tcW w:w="3686" w:type="dxa"/>
            <w:vAlign w:val="center"/>
            <w:hideMark/>
          </w:tcPr>
          <w:p w14:paraId="516D88E3" w14:textId="4283E7D2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Vitke lahkoagregatne samozgoščevalne betonske stene za gotove kopalnice</w:t>
            </w:r>
          </w:p>
        </w:tc>
        <w:tc>
          <w:tcPr>
            <w:tcW w:w="1701" w:type="dxa"/>
            <w:vAlign w:val="center"/>
            <w:hideMark/>
          </w:tcPr>
          <w:p w14:paraId="72295D74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37F3280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391.189,16</w:t>
            </w:r>
          </w:p>
        </w:tc>
      </w:tr>
      <w:tr w:rsidR="00743B50" w:rsidRPr="00061A30" w14:paraId="53A5EB29" w14:textId="77777777" w:rsidTr="00743B50">
        <w:trPr>
          <w:trHeight w:val="356"/>
        </w:trPr>
        <w:tc>
          <w:tcPr>
            <w:tcW w:w="390" w:type="dxa"/>
            <w:noWrap/>
            <w:vAlign w:val="center"/>
            <w:hideMark/>
          </w:tcPr>
          <w:p w14:paraId="655239A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9</w:t>
            </w:r>
          </w:p>
        </w:tc>
        <w:tc>
          <w:tcPr>
            <w:tcW w:w="2729" w:type="dxa"/>
            <w:vAlign w:val="center"/>
          </w:tcPr>
          <w:p w14:paraId="79F01749" w14:textId="3C1494B8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SAVA TURIZEM d.d / HIT d.d. Nova Gorica</w:t>
            </w:r>
          </w:p>
        </w:tc>
        <w:tc>
          <w:tcPr>
            <w:tcW w:w="3686" w:type="dxa"/>
            <w:vAlign w:val="center"/>
            <w:hideMark/>
          </w:tcPr>
          <w:p w14:paraId="5AF26582" w14:textId="043ED7F9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Vključevanje koncepta "healthness" skozi razvoj usposabljanj, certificiranja in evalvacij na področju JV Evrope</w:t>
            </w:r>
          </w:p>
        </w:tc>
        <w:tc>
          <w:tcPr>
            <w:tcW w:w="1701" w:type="dxa"/>
            <w:vAlign w:val="center"/>
            <w:hideMark/>
          </w:tcPr>
          <w:p w14:paraId="202D0CF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Trajnostni turizem</w:t>
            </w:r>
          </w:p>
        </w:tc>
        <w:tc>
          <w:tcPr>
            <w:tcW w:w="1133" w:type="dxa"/>
            <w:noWrap/>
            <w:vAlign w:val="center"/>
            <w:hideMark/>
          </w:tcPr>
          <w:p w14:paraId="7B56FFF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430.569,56</w:t>
            </w:r>
          </w:p>
        </w:tc>
      </w:tr>
      <w:tr w:rsidR="00743B50" w:rsidRPr="00061A30" w14:paraId="5C2BC56C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1F3B74A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10</w:t>
            </w:r>
          </w:p>
        </w:tc>
        <w:tc>
          <w:tcPr>
            <w:tcW w:w="2729" w:type="dxa"/>
            <w:vAlign w:val="center"/>
          </w:tcPr>
          <w:p w14:paraId="297618AE" w14:textId="7C9A3E0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ŠRAML d.o.o. / INEA RBT d.o.o. / AMON d.o.o. Podčetrtek, Olimje 24</w:t>
            </w:r>
          </w:p>
        </w:tc>
        <w:tc>
          <w:tcPr>
            <w:tcW w:w="3686" w:type="dxa"/>
            <w:vAlign w:val="center"/>
            <w:hideMark/>
          </w:tcPr>
          <w:p w14:paraId="1B138407" w14:textId="0ABA55B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Univerzalna inteligentna pnevmatska stiskalnica</w:t>
            </w:r>
          </w:p>
        </w:tc>
        <w:tc>
          <w:tcPr>
            <w:tcW w:w="1701" w:type="dxa"/>
            <w:vAlign w:val="center"/>
            <w:hideMark/>
          </w:tcPr>
          <w:p w14:paraId="56BCCE5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2443E81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459.747,23</w:t>
            </w:r>
          </w:p>
        </w:tc>
      </w:tr>
      <w:tr w:rsidR="00743B50" w:rsidRPr="00061A30" w14:paraId="38FEB080" w14:textId="77777777" w:rsidTr="00743B50">
        <w:trPr>
          <w:trHeight w:val="404"/>
        </w:trPr>
        <w:tc>
          <w:tcPr>
            <w:tcW w:w="390" w:type="dxa"/>
            <w:noWrap/>
            <w:vAlign w:val="center"/>
            <w:hideMark/>
          </w:tcPr>
          <w:p w14:paraId="16419ED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11</w:t>
            </w:r>
          </w:p>
        </w:tc>
        <w:tc>
          <w:tcPr>
            <w:tcW w:w="2729" w:type="dxa"/>
            <w:vAlign w:val="center"/>
          </w:tcPr>
          <w:p w14:paraId="6319E92E" w14:textId="444A243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INO BREŽICE d.o.o. / 1A INTERNET d.o.o.</w:t>
            </w:r>
          </w:p>
        </w:tc>
        <w:tc>
          <w:tcPr>
            <w:tcW w:w="3686" w:type="dxa"/>
            <w:vAlign w:val="center"/>
            <w:hideMark/>
          </w:tcPr>
          <w:p w14:paraId="22DE05CC" w14:textId="329D999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Inovativna digitalizirana rešitev za nadzor nad delovanjem kmetijskih strojev</w:t>
            </w:r>
          </w:p>
        </w:tc>
        <w:tc>
          <w:tcPr>
            <w:tcW w:w="1701" w:type="dxa"/>
            <w:vAlign w:val="center"/>
            <w:hideMark/>
          </w:tcPr>
          <w:p w14:paraId="3A91230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6CF974B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405.543,10</w:t>
            </w:r>
          </w:p>
        </w:tc>
      </w:tr>
      <w:tr w:rsidR="00743B50" w:rsidRPr="00061A30" w14:paraId="4721CE1B" w14:textId="77777777" w:rsidTr="00743B50">
        <w:trPr>
          <w:trHeight w:val="133"/>
        </w:trPr>
        <w:tc>
          <w:tcPr>
            <w:tcW w:w="390" w:type="dxa"/>
            <w:noWrap/>
            <w:vAlign w:val="center"/>
            <w:hideMark/>
          </w:tcPr>
          <w:p w14:paraId="1DC5DE4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12</w:t>
            </w:r>
          </w:p>
        </w:tc>
        <w:tc>
          <w:tcPr>
            <w:tcW w:w="2729" w:type="dxa"/>
            <w:vAlign w:val="center"/>
          </w:tcPr>
          <w:p w14:paraId="294EADD5" w14:textId="6B5C99D0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GEM Motors d.o.o. / VIBEKS d.o.o.</w:t>
            </w:r>
          </w:p>
        </w:tc>
        <w:tc>
          <w:tcPr>
            <w:tcW w:w="3686" w:type="dxa"/>
            <w:vAlign w:val="center"/>
            <w:hideMark/>
          </w:tcPr>
          <w:p w14:paraId="72CDD23B" w14:textId="741373C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ISG elektromotor</w:t>
            </w:r>
          </w:p>
        </w:tc>
        <w:tc>
          <w:tcPr>
            <w:tcW w:w="1701" w:type="dxa"/>
            <w:vAlign w:val="center"/>
            <w:hideMark/>
          </w:tcPr>
          <w:p w14:paraId="5D0706B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719A4A5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498.158,51</w:t>
            </w:r>
          </w:p>
        </w:tc>
      </w:tr>
      <w:tr w:rsidR="00743B50" w:rsidRPr="00061A30" w14:paraId="3DF8C2A0" w14:textId="77777777" w:rsidTr="00743B50">
        <w:trPr>
          <w:trHeight w:val="362"/>
        </w:trPr>
        <w:tc>
          <w:tcPr>
            <w:tcW w:w="390" w:type="dxa"/>
            <w:noWrap/>
            <w:vAlign w:val="center"/>
            <w:hideMark/>
          </w:tcPr>
          <w:p w14:paraId="76ECC32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13</w:t>
            </w:r>
          </w:p>
        </w:tc>
        <w:tc>
          <w:tcPr>
            <w:tcW w:w="2729" w:type="dxa"/>
            <w:vAlign w:val="center"/>
          </w:tcPr>
          <w:p w14:paraId="353E313A" w14:textId="5A85AB1C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Perutnina Ptuj d.d. / MESSER SLOVENIJA d.o.o.</w:t>
            </w:r>
          </w:p>
        </w:tc>
        <w:tc>
          <w:tcPr>
            <w:tcW w:w="3686" w:type="dxa"/>
            <w:vAlign w:val="center"/>
            <w:hideMark/>
          </w:tcPr>
          <w:p w14:paraId="4E98CD6D" w14:textId="4A6F91E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Multikomponentne mešanice plinov za podaljševanje roka uporabe perutnine</w:t>
            </w:r>
          </w:p>
        </w:tc>
        <w:tc>
          <w:tcPr>
            <w:tcW w:w="1701" w:type="dxa"/>
            <w:vAlign w:val="center"/>
            <w:hideMark/>
          </w:tcPr>
          <w:p w14:paraId="570DA9E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423D1FC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428.570,64</w:t>
            </w:r>
          </w:p>
        </w:tc>
      </w:tr>
      <w:tr w:rsidR="00743B50" w:rsidRPr="00061A30" w14:paraId="167EFA9A" w14:textId="77777777" w:rsidTr="00743B50">
        <w:trPr>
          <w:trHeight w:val="406"/>
        </w:trPr>
        <w:tc>
          <w:tcPr>
            <w:tcW w:w="390" w:type="dxa"/>
            <w:noWrap/>
            <w:vAlign w:val="center"/>
            <w:hideMark/>
          </w:tcPr>
          <w:p w14:paraId="0B4F49D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14</w:t>
            </w:r>
          </w:p>
        </w:tc>
        <w:tc>
          <w:tcPr>
            <w:tcW w:w="2729" w:type="dxa"/>
            <w:vAlign w:val="center"/>
          </w:tcPr>
          <w:p w14:paraId="693BB170" w14:textId="5502366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Elea IC d.o.o. / XLAB d.o.o. </w:t>
            </w:r>
          </w:p>
        </w:tc>
        <w:tc>
          <w:tcPr>
            <w:tcW w:w="3686" w:type="dxa"/>
            <w:vAlign w:val="center"/>
            <w:hideMark/>
          </w:tcPr>
          <w:p w14:paraId="10D05ED3" w14:textId="2DF348C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Transparentno načrtovanje optimalnih podzemnih povezav za pametna mesta s tehnologijami umetne inteligence</w:t>
            </w:r>
          </w:p>
        </w:tc>
        <w:tc>
          <w:tcPr>
            <w:tcW w:w="1701" w:type="dxa"/>
            <w:vAlign w:val="center"/>
            <w:hideMark/>
          </w:tcPr>
          <w:p w14:paraId="24D27E6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A48D0C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499.900,08</w:t>
            </w:r>
          </w:p>
        </w:tc>
      </w:tr>
      <w:tr w:rsidR="00743B50" w:rsidRPr="00061A30" w14:paraId="6CB89032" w14:textId="77777777" w:rsidTr="00743B50">
        <w:trPr>
          <w:trHeight w:val="425"/>
        </w:trPr>
        <w:tc>
          <w:tcPr>
            <w:tcW w:w="390" w:type="dxa"/>
            <w:noWrap/>
            <w:vAlign w:val="center"/>
            <w:hideMark/>
          </w:tcPr>
          <w:p w14:paraId="2060AD4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15</w:t>
            </w:r>
          </w:p>
        </w:tc>
        <w:tc>
          <w:tcPr>
            <w:tcW w:w="2729" w:type="dxa"/>
            <w:vAlign w:val="center"/>
          </w:tcPr>
          <w:p w14:paraId="1F6FB232" w14:textId="50EDD01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LUNEŽNIK d.o.o. / A-J-S, d.o.o. / MSG LIFE ODATEAM, d.o.o.</w:t>
            </w:r>
          </w:p>
        </w:tc>
        <w:tc>
          <w:tcPr>
            <w:tcW w:w="3686" w:type="dxa"/>
            <w:vAlign w:val="center"/>
            <w:hideMark/>
          </w:tcPr>
          <w:p w14:paraId="4D695BB2" w14:textId="321309E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inovativne tržnice za popolnoma avtomatizirano prodajo lokalnega sadja in zelenjave</w:t>
            </w:r>
          </w:p>
        </w:tc>
        <w:tc>
          <w:tcPr>
            <w:tcW w:w="1701" w:type="dxa"/>
            <w:vAlign w:val="center"/>
            <w:hideMark/>
          </w:tcPr>
          <w:p w14:paraId="5DEFA07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4CEAF4A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427.240,84</w:t>
            </w:r>
          </w:p>
        </w:tc>
      </w:tr>
      <w:tr w:rsidR="00743B50" w:rsidRPr="00061A30" w14:paraId="36446FB8" w14:textId="77777777" w:rsidTr="00743B50">
        <w:trPr>
          <w:trHeight w:val="521"/>
        </w:trPr>
        <w:tc>
          <w:tcPr>
            <w:tcW w:w="390" w:type="dxa"/>
            <w:noWrap/>
            <w:vAlign w:val="center"/>
            <w:hideMark/>
          </w:tcPr>
          <w:p w14:paraId="7F80ACB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16</w:t>
            </w:r>
          </w:p>
        </w:tc>
        <w:tc>
          <w:tcPr>
            <w:tcW w:w="2729" w:type="dxa"/>
            <w:vAlign w:val="center"/>
          </w:tcPr>
          <w:p w14:paraId="64E0A89C" w14:textId="4E55689C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REM d.o.o. / L-TEK d.o.o.</w:t>
            </w:r>
          </w:p>
        </w:tc>
        <w:tc>
          <w:tcPr>
            <w:tcW w:w="3686" w:type="dxa"/>
            <w:vAlign w:val="center"/>
            <w:hideMark/>
          </w:tcPr>
          <w:p w14:paraId="6EFA0196" w14:textId="1B13E26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Bivalna enota z inteligentnim upravljanjem bivalnega ugodja in visoko zvočno izolirnostjo za potrebe visoko zahtevnih modularnih objektov: MOSaIC (Modular Soundproof and Intelligent Comfort)</w:t>
            </w:r>
          </w:p>
        </w:tc>
        <w:tc>
          <w:tcPr>
            <w:tcW w:w="1701" w:type="dxa"/>
            <w:vAlign w:val="center"/>
            <w:hideMark/>
          </w:tcPr>
          <w:p w14:paraId="081BBC0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2B09E93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499.974,99</w:t>
            </w:r>
          </w:p>
        </w:tc>
      </w:tr>
      <w:tr w:rsidR="00743B50" w:rsidRPr="00061A30" w14:paraId="76EC23B4" w14:textId="77777777" w:rsidTr="00743B50">
        <w:trPr>
          <w:trHeight w:val="361"/>
        </w:trPr>
        <w:tc>
          <w:tcPr>
            <w:tcW w:w="390" w:type="dxa"/>
            <w:noWrap/>
            <w:vAlign w:val="center"/>
            <w:hideMark/>
          </w:tcPr>
          <w:p w14:paraId="7A7EBB0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17</w:t>
            </w:r>
          </w:p>
        </w:tc>
        <w:tc>
          <w:tcPr>
            <w:tcW w:w="2729" w:type="dxa"/>
            <w:vAlign w:val="center"/>
          </w:tcPr>
          <w:p w14:paraId="4228D80D" w14:textId="3D9B097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BASS d.o.o., Celje / INFORMATIKA d.d.</w:t>
            </w:r>
          </w:p>
        </w:tc>
        <w:tc>
          <w:tcPr>
            <w:tcW w:w="3686" w:type="dxa"/>
            <w:vAlign w:val="center"/>
            <w:hideMark/>
          </w:tcPr>
          <w:p w14:paraId="50609B0E" w14:textId="19B14ECD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sistema in plaforme za izdajo integralnega računa za različne javne storitve</w:t>
            </w:r>
          </w:p>
        </w:tc>
        <w:tc>
          <w:tcPr>
            <w:tcW w:w="1701" w:type="dxa"/>
            <w:vAlign w:val="center"/>
            <w:hideMark/>
          </w:tcPr>
          <w:p w14:paraId="2529458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B5CEC9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336.465,97</w:t>
            </w:r>
          </w:p>
        </w:tc>
      </w:tr>
      <w:tr w:rsidR="00743B50" w:rsidRPr="00061A30" w14:paraId="4C6D48C6" w14:textId="77777777" w:rsidTr="00743B50">
        <w:trPr>
          <w:trHeight w:val="407"/>
        </w:trPr>
        <w:tc>
          <w:tcPr>
            <w:tcW w:w="390" w:type="dxa"/>
            <w:noWrap/>
            <w:vAlign w:val="center"/>
            <w:hideMark/>
          </w:tcPr>
          <w:p w14:paraId="5C22B6F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18</w:t>
            </w:r>
          </w:p>
        </w:tc>
        <w:tc>
          <w:tcPr>
            <w:tcW w:w="2729" w:type="dxa"/>
            <w:vAlign w:val="center"/>
          </w:tcPr>
          <w:p w14:paraId="65764169" w14:textId="7FC7813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MLINOTEST d.d.</w:t>
            </w:r>
          </w:p>
        </w:tc>
        <w:tc>
          <w:tcPr>
            <w:tcW w:w="3686" w:type="dxa"/>
            <w:vAlign w:val="center"/>
            <w:hideMark/>
          </w:tcPr>
          <w:p w14:paraId="203A94ED" w14:textId="33F552CD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novih skupin svežih testenin, z dolgim rokom trajnosti, pripravljenih s pomočjo aseptične tehnologije</w:t>
            </w:r>
          </w:p>
        </w:tc>
        <w:tc>
          <w:tcPr>
            <w:tcW w:w="1701" w:type="dxa"/>
            <w:vAlign w:val="center"/>
            <w:hideMark/>
          </w:tcPr>
          <w:p w14:paraId="02700FC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201B252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130.664,99</w:t>
            </w:r>
          </w:p>
        </w:tc>
      </w:tr>
      <w:tr w:rsidR="00743B50" w:rsidRPr="00061A30" w14:paraId="3A739D91" w14:textId="77777777" w:rsidTr="00743B50">
        <w:trPr>
          <w:trHeight w:val="230"/>
        </w:trPr>
        <w:tc>
          <w:tcPr>
            <w:tcW w:w="390" w:type="dxa"/>
            <w:noWrap/>
            <w:vAlign w:val="center"/>
            <w:hideMark/>
          </w:tcPr>
          <w:p w14:paraId="178DAB3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19</w:t>
            </w:r>
          </w:p>
        </w:tc>
        <w:tc>
          <w:tcPr>
            <w:tcW w:w="2729" w:type="dxa"/>
            <w:vAlign w:val="center"/>
          </w:tcPr>
          <w:p w14:paraId="2CDB98F1" w14:textId="23B5B490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PHARMAHEMP d.o.o. / FAVN d.o.o. </w:t>
            </w:r>
          </w:p>
        </w:tc>
        <w:tc>
          <w:tcPr>
            <w:tcW w:w="3686" w:type="dxa"/>
            <w:vAlign w:val="center"/>
            <w:hideMark/>
          </w:tcPr>
          <w:p w14:paraId="46FD5D44" w14:textId="04B8492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generacija ekstraktov iz konoplje za naravno kozmetiko</w:t>
            </w:r>
          </w:p>
        </w:tc>
        <w:tc>
          <w:tcPr>
            <w:tcW w:w="1701" w:type="dxa"/>
            <w:vAlign w:val="center"/>
            <w:hideMark/>
          </w:tcPr>
          <w:p w14:paraId="00EFE18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0DACD4F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355.111,73</w:t>
            </w:r>
          </w:p>
        </w:tc>
      </w:tr>
      <w:tr w:rsidR="00743B50" w:rsidRPr="00061A30" w14:paraId="3CD179C9" w14:textId="77777777" w:rsidTr="00743B50">
        <w:trPr>
          <w:trHeight w:val="290"/>
        </w:trPr>
        <w:tc>
          <w:tcPr>
            <w:tcW w:w="390" w:type="dxa"/>
            <w:noWrap/>
            <w:vAlign w:val="center"/>
            <w:hideMark/>
          </w:tcPr>
          <w:p w14:paraId="007096B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20</w:t>
            </w:r>
          </w:p>
        </w:tc>
        <w:tc>
          <w:tcPr>
            <w:tcW w:w="2729" w:type="dxa"/>
            <w:vAlign w:val="center"/>
          </w:tcPr>
          <w:p w14:paraId="7B8BD68A" w14:textId="0CDCC32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DEWESoft d.o.o</w:t>
            </w:r>
          </w:p>
        </w:tc>
        <w:tc>
          <w:tcPr>
            <w:tcW w:w="3686" w:type="dxa"/>
            <w:vAlign w:val="center"/>
            <w:hideMark/>
          </w:tcPr>
          <w:p w14:paraId="7023AE58" w14:textId="7F87105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merilne opreme z visoko hitrostjo zajemanja in procesiranja podatkov</w:t>
            </w:r>
          </w:p>
        </w:tc>
        <w:tc>
          <w:tcPr>
            <w:tcW w:w="1701" w:type="dxa"/>
            <w:vAlign w:val="center"/>
            <w:hideMark/>
          </w:tcPr>
          <w:p w14:paraId="23E45564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9AC94B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348.512,50</w:t>
            </w:r>
          </w:p>
        </w:tc>
      </w:tr>
      <w:tr w:rsidR="00743B50" w:rsidRPr="00061A30" w14:paraId="09F6C062" w14:textId="77777777" w:rsidTr="00743B50">
        <w:trPr>
          <w:trHeight w:val="310"/>
        </w:trPr>
        <w:tc>
          <w:tcPr>
            <w:tcW w:w="390" w:type="dxa"/>
            <w:noWrap/>
            <w:vAlign w:val="center"/>
            <w:hideMark/>
          </w:tcPr>
          <w:p w14:paraId="4B39D6E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21</w:t>
            </w:r>
          </w:p>
        </w:tc>
        <w:tc>
          <w:tcPr>
            <w:tcW w:w="2729" w:type="dxa"/>
            <w:vAlign w:val="center"/>
          </w:tcPr>
          <w:p w14:paraId="5AD994AE" w14:textId="0C380DB5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BARTOG d.o.o Trebnje / UPROM d.o.o. / COMTRON d.o.o.</w:t>
            </w:r>
          </w:p>
        </w:tc>
        <w:tc>
          <w:tcPr>
            <w:tcW w:w="3686" w:type="dxa"/>
            <w:vAlign w:val="center"/>
            <w:hideMark/>
          </w:tcPr>
          <w:p w14:paraId="1DE52811" w14:textId="3EB257A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Prediktivna strojno, programska in storitvena platforma povezovanja deležnikov s področja mobilnosti</w:t>
            </w:r>
          </w:p>
        </w:tc>
        <w:tc>
          <w:tcPr>
            <w:tcW w:w="1701" w:type="dxa"/>
            <w:vAlign w:val="center"/>
            <w:hideMark/>
          </w:tcPr>
          <w:p w14:paraId="7B3EE2D9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3691946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422.579,81</w:t>
            </w:r>
          </w:p>
        </w:tc>
      </w:tr>
      <w:tr w:rsidR="00743B50" w:rsidRPr="00061A30" w14:paraId="11D8D539" w14:textId="77777777" w:rsidTr="00743B50">
        <w:trPr>
          <w:trHeight w:val="189"/>
        </w:trPr>
        <w:tc>
          <w:tcPr>
            <w:tcW w:w="390" w:type="dxa"/>
            <w:noWrap/>
            <w:vAlign w:val="center"/>
            <w:hideMark/>
          </w:tcPr>
          <w:p w14:paraId="5A3F335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22</w:t>
            </w:r>
          </w:p>
        </w:tc>
        <w:tc>
          <w:tcPr>
            <w:tcW w:w="2729" w:type="dxa"/>
            <w:vAlign w:val="center"/>
          </w:tcPr>
          <w:p w14:paraId="272E7B35" w14:textId="5D729E5C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PETER JELENKO s.p. / ŽIČNA KOVINA d.o.o.</w:t>
            </w:r>
          </w:p>
        </w:tc>
        <w:tc>
          <w:tcPr>
            <w:tcW w:w="3686" w:type="dxa"/>
            <w:vAlign w:val="center"/>
            <w:hideMark/>
          </w:tcPr>
          <w:p w14:paraId="57E89DDA" w14:textId="6829D07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Avtomatski stroj za tkanje maloserijskih zahtevnih izdelkov iz žice</w:t>
            </w:r>
          </w:p>
        </w:tc>
        <w:tc>
          <w:tcPr>
            <w:tcW w:w="1701" w:type="dxa"/>
            <w:vAlign w:val="center"/>
            <w:hideMark/>
          </w:tcPr>
          <w:p w14:paraId="11FC86F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1FD38D1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280.613,24</w:t>
            </w:r>
          </w:p>
        </w:tc>
      </w:tr>
      <w:tr w:rsidR="00743B50" w:rsidRPr="00061A30" w14:paraId="5BBC4F16" w14:textId="77777777" w:rsidTr="00743B50">
        <w:trPr>
          <w:trHeight w:val="373"/>
        </w:trPr>
        <w:tc>
          <w:tcPr>
            <w:tcW w:w="390" w:type="dxa"/>
            <w:noWrap/>
            <w:vAlign w:val="center"/>
            <w:hideMark/>
          </w:tcPr>
          <w:p w14:paraId="467896B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lastRenderedPageBreak/>
              <w:t>23</w:t>
            </w:r>
          </w:p>
        </w:tc>
        <w:tc>
          <w:tcPr>
            <w:tcW w:w="2729" w:type="dxa"/>
            <w:vAlign w:val="center"/>
          </w:tcPr>
          <w:p w14:paraId="60EE1DD0" w14:textId="113225D0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PRO.ASTEC d.o.o. / AGENDA d.o.o.</w:t>
            </w:r>
          </w:p>
        </w:tc>
        <w:tc>
          <w:tcPr>
            <w:tcW w:w="3686" w:type="dxa"/>
            <w:vAlign w:val="center"/>
            <w:hideMark/>
          </w:tcPr>
          <w:p w14:paraId="3A0B7E22" w14:textId="3D39794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Aplikacija za načrtovanje holistične zdravstvene oskrbe z varno uporabo v oblaku</w:t>
            </w:r>
          </w:p>
        </w:tc>
        <w:tc>
          <w:tcPr>
            <w:tcW w:w="1701" w:type="dxa"/>
            <w:vAlign w:val="center"/>
            <w:hideMark/>
          </w:tcPr>
          <w:p w14:paraId="65F2A89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293B1C6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495.694,48</w:t>
            </w:r>
          </w:p>
        </w:tc>
      </w:tr>
      <w:tr w:rsidR="00743B50" w:rsidRPr="00061A30" w14:paraId="03A83D4C" w14:textId="77777777" w:rsidTr="00743B50">
        <w:trPr>
          <w:trHeight w:val="393"/>
        </w:trPr>
        <w:tc>
          <w:tcPr>
            <w:tcW w:w="390" w:type="dxa"/>
            <w:noWrap/>
            <w:vAlign w:val="center"/>
            <w:hideMark/>
          </w:tcPr>
          <w:p w14:paraId="6232F26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24</w:t>
            </w:r>
          </w:p>
        </w:tc>
        <w:tc>
          <w:tcPr>
            <w:tcW w:w="2729" w:type="dxa"/>
            <w:vAlign w:val="center"/>
          </w:tcPr>
          <w:p w14:paraId="0D2FEBD8" w14:textId="4BE14FBD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LIT TRANZIT d.o.o. / PERMIZ d.o.o Grosuplje</w:t>
            </w:r>
          </w:p>
        </w:tc>
        <w:tc>
          <w:tcPr>
            <w:tcW w:w="3686" w:type="dxa"/>
            <w:vAlign w:val="center"/>
            <w:hideMark/>
          </w:tcPr>
          <w:p w14:paraId="4D8C19D4" w14:textId="29FA94EC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novega izdelka Smart Stop - Pametno postajališče</w:t>
            </w:r>
          </w:p>
        </w:tc>
        <w:tc>
          <w:tcPr>
            <w:tcW w:w="1701" w:type="dxa"/>
            <w:vAlign w:val="center"/>
            <w:hideMark/>
          </w:tcPr>
          <w:p w14:paraId="12C7B4E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1273E86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472.994,99</w:t>
            </w:r>
          </w:p>
        </w:tc>
      </w:tr>
      <w:tr w:rsidR="00743B50" w:rsidRPr="00061A30" w14:paraId="1E9B3A7A" w14:textId="77777777" w:rsidTr="00743B50">
        <w:trPr>
          <w:trHeight w:val="414"/>
        </w:trPr>
        <w:tc>
          <w:tcPr>
            <w:tcW w:w="390" w:type="dxa"/>
            <w:noWrap/>
            <w:vAlign w:val="center"/>
            <w:hideMark/>
          </w:tcPr>
          <w:p w14:paraId="684439B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25</w:t>
            </w:r>
          </w:p>
        </w:tc>
        <w:tc>
          <w:tcPr>
            <w:tcW w:w="2729" w:type="dxa"/>
            <w:vAlign w:val="center"/>
          </w:tcPr>
          <w:p w14:paraId="3926BD41" w14:textId="1DBCE1D3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ZKOTZ, d.o.o / PLASTOFORM BLANCA d.o.o. / HIS d.o.o.</w:t>
            </w:r>
          </w:p>
        </w:tc>
        <w:tc>
          <w:tcPr>
            <w:tcW w:w="3686" w:type="dxa"/>
            <w:vAlign w:val="center"/>
            <w:hideMark/>
          </w:tcPr>
          <w:p w14:paraId="37C3F371" w14:textId="0277633D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Trajni antimikrobni pametni premaz</w:t>
            </w:r>
          </w:p>
        </w:tc>
        <w:tc>
          <w:tcPr>
            <w:tcW w:w="1701" w:type="dxa"/>
            <w:vAlign w:val="center"/>
            <w:hideMark/>
          </w:tcPr>
          <w:p w14:paraId="735F0ACB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202DF84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499.594,86</w:t>
            </w:r>
          </w:p>
        </w:tc>
      </w:tr>
      <w:tr w:rsidR="00743B50" w:rsidRPr="00061A30" w14:paraId="51FF78D1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441F1D0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26</w:t>
            </w:r>
          </w:p>
        </w:tc>
        <w:tc>
          <w:tcPr>
            <w:tcW w:w="2729" w:type="dxa"/>
            <w:vAlign w:val="center"/>
          </w:tcPr>
          <w:p w14:paraId="46A84239" w14:textId="72301F2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COMLAND d.o.o. / BIOVIS, d.o.o. </w:t>
            </w:r>
          </w:p>
        </w:tc>
        <w:tc>
          <w:tcPr>
            <w:tcW w:w="3686" w:type="dxa"/>
            <w:vAlign w:val="center"/>
            <w:hideMark/>
          </w:tcPr>
          <w:p w14:paraId="786FF5D9" w14:textId="1E3732E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MightyFields z glasovnim upravljanjem</w:t>
            </w:r>
          </w:p>
        </w:tc>
        <w:tc>
          <w:tcPr>
            <w:tcW w:w="1701" w:type="dxa"/>
            <w:vAlign w:val="center"/>
            <w:hideMark/>
          </w:tcPr>
          <w:p w14:paraId="7A3779B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D466E3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252.416,25</w:t>
            </w:r>
          </w:p>
        </w:tc>
      </w:tr>
      <w:tr w:rsidR="00743B50" w:rsidRPr="00061A30" w14:paraId="7ECFDE77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50CACA4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27</w:t>
            </w:r>
          </w:p>
        </w:tc>
        <w:tc>
          <w:tcPr>
            <w:tcW w:w="2729" w:type="dxa"/>
            <w:vAlign w:val="center"/>
          </w:tcPr>
          <w:p w14:paraId="10B4659A" w14:textId="3B285AFC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Comtron d.o.o.</w:t>
            </w:r>
          </w:p>
        </w:tc>
        <w:tc>
          <w:tcPr>
            <w:tcW w:w="3686" w:type="dxa"/>
            <w:vAlign w:val="center"/>
            <w:hideMark/>
          </w:tcPr>
          <w:p w14:paraId="54B9F240" w14:textId="4001660A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TRONLogistic - učinkovito obvladovanje transporta</w:t>
            </w:r>
          </w:p>
        </w:tc>
        <w:tc>
          <w:tcPr>
            <w:tcW w:w="1701" w:type="dxa"/>
            <w:vAlign w:val="center"/>
            <w:hideMark/>
          </w:tcPr>
          <w:p w14:paraId="7C8F701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25CB2ED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247.768,13</w:t>
            </w:r>
          </w:p>
        </w:tc>
      </w:tr>
      <w:tr w:rsidR="00743B50" w:rsidRPr="00061A30" w14:paraId="5616DC46" w14:textId="77777777" w:rsidTr="00743B50">
        <w:trPr>
          <w:trHeight w:val="331"/>
        </w:trPr>
        <w:tc>
          <w:tcPr>
            <w:tcW w:w="390" w:type="dxa"/>
            <w:noWrap/>
            <w:vAlign w:val="center"/>
            <w:hideMark/>
          </w:tcPr>
          <w:p w14:paraId="0796739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28</w:t>
            </w:r>
          </w:p>
        </w:tc>
        <w:tc>
          <w:tcPr>
            <w:tcW w:w="2729" w:type="dxa"/>
            <w:vAlign w:val="center"/>
          </w:tcPr>
          <w:p w14:paraId="6F44C89C" w14:textId="16374F6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TRO, d.o.o. / METALING d.o.o. </w:t>
            </w:r>
          </w:p>
        </w:tc>
        <w:tc>
          <w:tcPr>
            <w:tcW w:w="3686" w:type="dxa"/>
            <w:vAlign w:val="center"/>
            <w:hideMark/>
          </w:tcPr>
          <w:p w14:paraId="6C11BB3F" w14:textId="73AA81DC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Družina novih rezalnih nožev na osnovi tehnologije vakuumskega spajkanja</w:t>
            </w:r>
          </w:p>
        </w:tc>
        <w:tc>
          <w:tcPr>
            <w:tcW w:w="1701" w:type="dxa"/>
            <w:vAlign w:val="center"/>
            <w:hideMark/>
          </w:tcPr>
          <w:p w14:paraId="7F494B4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39D9080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383.426,78</w:t>
            </w:r>
          </w:p>
        </w:tc>
      </w:tr>
      <w:tr w:rsidR="00743B50" w:rsidRPr="00061A30" w14:paraId="66857C2B" w14:textId="77777777" w:rsidTr="00743B50">
        <w:trPr>
          <w:trHeight w:val="328"/>
        </w:trPr>
        <w:tc>
          <w:tcPr>
            <w:tcW w:w="390" w:type="dxa"/>
            <w:noWrap/>
            <w:vAlign w:val="center"/>
            <w:hideMark/>
          </w:tcPr>
          <w:p w14:paraId="460D457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29</w:t>
            </w:r>
          </w:p>
        </w:tc>
        <w:tc>
          <w:tcPr>
            <w:tcW w:w="2729" w:type="dxa"/>
            <w:vAlign w:val="center"/>
          </w:tcPr>
          <w:p w14:paraId="37296F55" w14:textId="62ED5AA3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LABENA d.o.o. / B2 d.o.o.</w:t>
            </w:r>
          </w:p>
        </w:tc>
        <w:tc>
          <w:tcPr>
            <w:tcW w:w="3686" w:type="dxa"/>
            <w:vAlign w:val="center"/>
            <w:hideMark/>
          </w:tcPr>
          <w:p w14:paraId="285D4DE1" w14:textId="3CD0F3E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 validacija metode ddPCR za določevanje števila kopij transgena v genomu biotehnoliških celičnih linij</w:t>
            </w:r>
          </w:p>
        </w:tc>
        <w:tc>
          <w:tcPr>
            <w:tcW w:w="1701" w:type="dxa"/>
            <w:vAlign w:val="center"/>
            <w:hideMark/>
          </w:tcPr>
          <w:p w14:paraId="1E8189D5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6A9162B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348.851,24</w:t>
            </w:r>
          </w:p>
        </w:tc>
      </w:tr>
      <w:tr w:rsidR="00743B50" w:rsidRPr="00061A30" w14:paraId="1042D187" w14:textId="77777777" w:rsidTr="00743B50">
        <w:trPr>
          <w:trHeight w:val="416"/>
        </w:trPr>
        <w:tc>
          <w:tcPr>
            <w:tcW w:w="390" w:type="dxa"/>
            <w:noWrap/>
            <w:vAlign w:val="center"/>
            <w:hideMark/>
          </w:tcPr>
          <w:p w14:paraId="29F96E7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30</w:t>
            </w:r>
          </w:p>
        </w:tc>
        <w:tc>
          <w:tcPr>
            <w:tcW w:w="2729" w:type="dxa"/>
            <w:vAlign w:val="center"/>
          </w:tcPr>
          <w:p w14:paraId="78A01917" w14:textId="46BAF89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Helios Tblus d.o.o. / MICROBIUM d.o.o. </w:t>
            </w:r>
          </w:p>
        </w:tc>
        <w:tc>
          <w:tcPr>
            <w:tcW w:w="3686" w:type="dxa"/>
            <w:vAlign w:val="center"/>
            <w:hideMark/>
          </w:tcPr>
          <w:p w14:paraId="2DA752F5" w14:textId="4BA0F33C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Napredni disperzijski premaz brez biocidov in hlapnih organskih spojin</w:t>
            </w:r>
          </w:p>
        </w:tc>
        <w:tc>
          <w:tcPr>
            <w:tcW w:w="1701" w:type="dxa"/>
            <w:vAlign w:val="center"/>
            <w:hideMark/>
          </w:tcPr>
          <w:p w14:paraId="07264F2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63B7765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340.271,12</w:t>
            </w:r>
          </w:p>
        </w:tc>
      </w:tr>
      <w:tr w:rsidR="00743B50" w:rsidRPr="00061A30" w14:paraId="31986E03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6E6CE22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31</w:t>
            </w:r>
          </w:p>
        </w:tc>
        <w:tc>
          <w:tcPr>
            <w:tcW w:w="2729" w:type="dxa"/>
            <w:vAlign w:val="center"/>
          </w:tcPr>
          <w:p w14:paraId="6C6D55F1" w14:textId="0DE0208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Iskraemeco d.d. / ELEKTRO MARIBOR, d.d.</w:t>
            </w:r>
          </w:p>
        </w:tc>
        <w:tc>
          <w:tcPr>
            <w:tcW w:w="3686" w:type="dxa"/>
            <w:vAlign w:val="center"/>
            <w:hideMark/>
          </w:tcPr>
          <w:p w14:paraId="1F13E9A5" w14:textId="30EF6E7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IoT Energetska podatkovna infrastruktura</w:t>
            </w:r>
          </w:p>
        </w:tc>
        <w:tc>
          <w:tcPr>
            <w:tcW w:w="1701" w:type="dxa"/>
            <w:vAlign w:val="center"/>
            <w:hideMark/>
          </w:tcPr>
          <w:p w14:paraId="59F72F1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7AD7530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498.911,34</w:t>
            </w:r>
          </w:p>
        </w:tc>
      </w:tr>
      <w:tr w:rsidR="00743B50" w:rsidRPr="00061A30" w14:paraId="376CD82D" w14:textId="77777777" w:rsidTr="00743B50">
        <w:trPr>
          <w:trHeight w:val="427"/>
        </w:trPr>
        <w:tc>
          <w:tcPr>
            <w:tcW w:w="390" w:type="dxa"/>
            <w:noWrap/>
            <w:vAlign w:val="center"/>
            <w:hideMark/>
          </w:tcPr>
          <w:p w14:paraId="3FC12D5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32</w:t>
            </w:r>
          </w:p>
        </w:tc>
        <w:tc>
          <w:tcPr>
            <w:tcW w:w="2729" w:type="dxa"/>
            <w:vAlign w:val="center"/>
          </w:tcPr>
          <w:p w14:paraId="0AC2A59F" w14:textId="6A4CF385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SETCCE d.o.o. / TRINET, d.o.o., Ljubljana</w:t>
            </w:r>
          </w:p>
        </w:tc>
        <w:tc>
          <w:tcPr>
            <w:tcW w:w="3686" w:type="dxa"/>
            <w:vAlign w:val="center"/>
            <w:hideMark/>
          </w:tcPr>
          <w:p w14:paraId="1956AF3C" w14:textId="3986FDC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DTM Konektor: Razvoj inovativne storitve za upravljanje in zaključevanje digitalnih transakcij</w:t>
            </w:r>
          </w:p>
        </w:tc>
        <w:tc>
          <w:tcPr>
            <w:tcW w:w="1701" w:type="dxa"/>
            <w:vAlign w:val="center"/>
            <w:hideMark/>
          </w:tcPr>
          <w:p w14:paraId="2D8D3FE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1EDA4A9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389.452,72</w:t>
            </w:r>
          </w:p>
        </w:tc>
      </w:tr>
      <w:tr w:rsidR="00743B50" w:rsidRPr="00061A30" w14:paraId="76C7B42C" w14:textId="77777777" w:rsidTr="00743B50">
        <w:trPr>
          <w:trHeight w:val="278"/>
        </w:trPr>
        <w:tc>
          <w:tcPr>
            <w:tcW w:w="390" w:type="dxa"/>
            <w:noWrap/>
            <w:vAlign w:val="center"/>
            <w:hideMark/>
          </w:tcPr>
          <w:p w14:paraId="65AE153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33</w:t>
            </w:r>
          </w:p>
        </w:tc>
        <w:tc>
          <w:tcPr>
            <w:tcW w:w="2729" w:type="dxa"/>
            <w:vAlign w:val="center"/>
          </w:tcPr>
          <w:p w14:paraId="2396BE84" w14:textId="252727A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Eltras d.o.o. / SIPRA INŽENIRING d.o.o.</w:t>
            </w:r>
          </w:p>
        </w:tc>
        <w:tc>
          <w:tcPr>
            <w:tcW w:w="3686" w:type="dxa"/>
            <w:vAlign w:val="center"/>
            <w:hideMark/>
          </w:tcPr>
          <w:p w14:paraId="0DB0693D" w14:textId="68586E92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pametnega manipulacijskega sistema</w:t>
            </w:r>
          </w:p>
        </w:tc>
        <w:tc>
          <w:tcPr>
            <w:tcW w:w="1701" w:type="dxa"/>
            <w:vAlign w:val="center"/>
            <w:hideMark/>
          </w:tcPr>
          <w:p w14:paraId="43C20A20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60B339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492.745,67</w:t>
            </w:r>
          </w:p>
        </w:tc>
      </w:tr>
      <w:tr w:rsidR="00743B50" w:rsidRPr="00061A30" w14:paraId="6B30C28B" w14:textId="77777777" w:rsidTr="00743B50">
        <w:trPr>
          <w:trHeight w:val="409"/>
        </w:trPr>
        <w:tc>
          <w:tcPr>
            <w:tcW w:w="390" w:type="dxa"/>
            <w:noWrap/>
            <w:vAlign w:val="center"/>
            <w:hideMark/>
          </w:tcPr>
          <w:p w14:paraId="6657E74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34</w:t>
            </w:r>
          </w:p>
        </w:tc>
        <w:tc>
          <w:tcPr>
            <w:tcW w:w="2729" w:type="dxa"/>
            <w:vAlign w:val="center"/>
          </w:tcPr>
          <w:p w14:paraId="4AA9D2A2" w14:textId="6A2938E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COSYLAB d.d.</w:t>
            </w:r>
          </w:p>
        </w:tc>
        <w:tc>
          <w:tcPr>
            <w:tcW w:w="3686" w:type="dxa"/>
            <w:vAlign w:val="center"/>
            <w:hideMark/>
          </w:tcPr>
          <w:p w14:paraId="0F2B9712" w14:textId="6917A1DF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Generična platforma za zajemanje podatkov iz naprav za protonsko terapijo</w:t>
            </w:r>
          </w:p>
        </w:tc>
        <w:tc>
          <w:tcPr>
            <w:tcW w:w="1701" w:type="dxa"/>
            <w:vAlign w:val="center"/>
            <w:hideMark/>
          </w:tcPr>
          <w:p w14:paraId="164F3FF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7955C9E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488.554,48</w:t>
            </w:r>
          </w:p>
        </w:tc>
      </w:tr>
      <w:tr w:rsidR="00743B50" w:rsidRPr="00061A30" w14:paraId="6514910B" w14:textId="77777777" w:rsidTr="00743B50">
        <w:trPr>
          <w:trHeight w:val="221"/>
        </w:trPr>
        <w:tc>
          <w:tcPr>
            <w:tcW w:w="390" w:type="dxa"/>
            <w:noWrap/>
            <w:vAlign w:val="center"/>
            <w:hideMark/>
          </w:tcPr>
          <w:p w14:paraId="48A43DE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35</w:t>
            </w:r>
          </w:p>
        </w:tc>
        <w:tc>
          <w:tcPr>
            <w:tcW w:w="2729" w:type="dxa"/>
            <w:vAlign w:val="center"/>
          </w:tcPr>
          <w:p w14:paraId="2A7E5A8C" w14:textId="4A793D8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ALBATROS-PRO d.o.o. / EKSIST d.o.o. / INTECH-LES, d.o.o.</w:t>
            </w:r>
          </w:p>
        </w:tc>
        <w:tc>
          <w:tcPr>
            <w:tcW w:w="3686" w:type="dxa"/>
            <w:vAlign w:val="center"/>
            <w:hideMark/>
          </w:tcPr>
          <w:p w14:paraId="65E3B6C7" w14:textId="70027CE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robotizirane proizvodne celice personalizirane kozmetike</w:t>
            </w:r>
          </w:p>
        </w:tc>
        <w:tc>
          <w:tcPr>
            <w:tcW w:w="1701" w:type="dxa"/>
            <w:vAlign w:val="center"/>
            <w:hideMark/>
          </w:tcPr>
          <w:p w14:paraId="6BE7D99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892716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499.121,07</w:t>
            </w:r>
          </w:p>
        </w:tc>
      </w:tr>
      <w:tr w:rsidR="00743B50" w:rsidRPr="00061A30" w14:paraId="5BF07E29" w14:textId="77777777" w:rsidTr="00743B50">
        <w:trPr>
          <w:trHeight w:val="422"/>
        </w:trPr>
        <w:tc>
          <w:tcPr>
            <w:tcW w:w="390" w:type="dxa"/>
            <w:noWrap/>
            <w:vAlign w:val="center"/>
            <w:hideMark/>
          </w:tcPr>
          <w:p w14:paraId="610D480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36</w:t>
            </w:r>
          </w:p>
        </w:tc>
        <w:tc>
          <w:tcPr>
            <w:tcW w:w="2729" w:type="dxa"/>
            <w:vAlign w:val="center"/>
          </w:tcPr>
          <w:p w14:paraId="46E99A33" w14:textId="283A39B0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KEKO -  VARICON d.o.o. Žužemberk</w:t>
            </w:r>
          </w:p>
        </w:tc>
        <w:tc>
          <w:tcPr>
            <w:tcW w:w="3686" w:type="dxa"/>
            <w:vAlign w:val="center"/>
            <w:hideMark/>
          </w:tcPr>
          <w:p w14:paraId="42C8E535" w14:textId="4C64825A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hibridnega elektronskega sistema C3V s temperaturno stabilnostjo do 160 C</w:t>
            </w:r>
          </w:p>
        </w:tc>
        <w:tc>
          <w:tcPr>
            <w:tcW w:w="1701" w:type="dxa"/>
            <w:vAlign w:val="center"/>
            <w:hideMark/>
          </w:tcPr>
          <w:p w14:paraId="300E0563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24F1665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328.621,60</w:t>
            </w:r>
          </w:p>
        </w:tc>
      </w:tr>
      <w:tr w:rsidR="00743B50" w:rsidRPr="00061A30" w14:paraId="4E9B1AA2" w14:textId="77777777" w:rsidTr="00743B50">
        <w:trPr>
          <w:trHeight w:val="258"/>
        </w:trPr>
        <w:tc>
          <w:tcPr>
            <w:tcW w:w="390" w:type="dxa"/>
            <w:noWrap/>
            <w:vAlign w:val="center"/>
            <w:hideMark/>
          </w:tcPr>
          <w:p w14:paraId="3424C13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37</w:t>
            </w:r>
          </w:p>
        </w:tc>
        <w:tc>
          <w:tcPr>
            <w:tcW w:w="2729" w:type="dxa"/>
            <w:vAlign w:val="center"/>
          </w:tcPr>
          <w:p w14:paraId="079E8957" w14:textId="5CC3E00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SISTEKS d.o.o. / TOP TEH, d.o.o. / ZAVOD 404 </w:t>
            </w:r>
          </w:p>
        </w:tc>
        <w:tc>
          <w:tcPr>
            <w:tcW w:w="3686" w:type="dxa"/>
            <w:vAlign w:val="center"/>
            <w:hideMark/>
          </w:tcPr>
          <w:p w14:paraId="21485FA0" w14:textId="0ACD78C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portfolia zdravil v inovativni dozirni obliki</w:t>
            </w:r>
          </w:p>
        </w:tc>
        <w:tc>
          <w:tcPr>
            <w:tcW w:w="1701" w:type="dxa"/>
            <w:vAlign w:val="center"/>
            <w:hideMark/>
          </w:tcPr>
          <w:p w14:paraId="708939B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5B79115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288.786,60</w:t>
            </w:r>
          </w:p>
        </w:tc>
      </w:tr>
      <w:tr w:rsidR="00743B50" w:rsidRPr="00061A30" w14:paraId="1C945863" w14:textId="77777777" w:rsidTr="00743B50">
        <w:trPr>
          <w:trHeight w:val="289"/>
        </w:trPr>
        <w:tc>
          <w:tcPr>
            <w:tcW w:w="390" w:type="dxa"/>
            <w:noWrap/>
            <w:vAlign w:val="center"/>
            <w:hideMark/>
          </w:tcPr>
          <w:p w14:paraId="2F59A58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38</w:t>
            </w:r>
          </w:p>
        </w:tc>
        <w:tc>
          <w:tcPr>
            <w:tcW w:w="2729" w:type="dxa"/>
            <w:vAlign w:val="center"/>
          </w:tcPr>
          <w:p w14:paraId="02D6F426" w14:textId="6175D371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Gorenje d.d.</w:t>
            </w:r>
          </w:p>
        </w:tc>
        <w:tc>
          <w:tcPr>
            <w:tcW w:w="3686" w:type="dxa"/>
            <w:vAlign w:val="center"/>
            <w:hideMark/>
          </w:tcPr>
          <w:p w14:paraId="2A8E3968" w14:textId="6807806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modularna platforma vgradnih pečic BIO-MEGA</w:t>
            </w:r>
          </w:p>
        </w:tc>
        <w:tc>
          <w:tcPr>
            <w:tcW w:w="1701" w:type="dxa"/>
            <w:vAlign w:val="center"/>
            <w:hideMark/>
          </w:tcPr>
          <w:p w14:paraId="2D3D03F4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18CD71D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499.899,84</w:t>
            </w:r>
          </w:p>
        </w:tc>
      </w:tr>
      <w:tr w:rsidR="00743B50" w:rsidRPr="00061A30" w14:paraId="34E59100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020F924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39</w:t>
            </w:r>
          </w:p>
        </w:tc>
        <w:tc>
          <w:tcPr>
            <w:tcW w:w="2729" w:type="dxa"/>
            <w:vAlign w:val="center"/>
          </w:tcPr>
          <w:p w14:paraId="26B3498E" w14:textId="003D75A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PREVENT&amp;DELOZA d.o.o. / INPLET d.o.o. / SISTEMI IN ES d.o.o.</w:t>
            </w:r>
          </w:p>
        </w:tc>
        <w:tc>
          <w:tcPr>
            <w:tcW w:w="3686" w:type="dxa"/>
            <w:vAlign w:val="center"/>
            <w:hideMark/>
          </w:tcPr>
          <w:p w14:paraId="1AC3AD00" w14:textId="0B6116C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Kineziološki sistem v obliki pametne majice</w:t>
            </w:r>
          </w:p>
        </w:tc>
        <w:tc>
          <w:tcPr>
            <w:tcW w:w="1701" w:type="dxa"/>
            <w:vAlign w:val="center"/>
            <w:hideMark/>
          </w:tcPr>
          <w:p w14:paraId="5FD09F6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6181354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413.153,91</w:t>
            </w:r>
          </w:p>
        </w:tc>
      </w:tr>
      <w:tr w:rsidR="00743B50" w:rsidRPr="00061A30" w14:paraId="56F32800" w14:textId="77777777" w:rsidTr="00743B50">
        <w:trPr>
          <w:trHeight w:val="343"/>
        </w:trPr>
        <w:tc>
          <w:tcPr>
            <w:tcW w:w="390" w:type="dxa"/>
            <w:noWrap/>
            <w:vAlign w:val="center"/>
            <w:hideMark/>
          </w:tcPr>
          <w:p w14:paraId="65F88D4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40</w:t>
            </w:r>
          </w:p>
        </w:tc>
        <w:tc>
          <w:tcPr>
            <w:tcW w:w="2729" w:type="dxa"/>
            <w:vAlign w:val="center"/>
          </w:tcPr>
          <w:p w14:paraId="39C52AD4" w14:textId="50D7A58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SOLVERA LYNX d.d. / RC eNeM d.o.o. </w:t>
            </w:r>
          </w:p>
        </w:tc>
        <w:tc>
          <w:tcPr>
            <w:tcW w:w="3686" w:type="dxa"/>
            <w:vAlign w:val="center"/>
            <w:hideMark/>
          </w:tcPr>
          <w:p w14:paraId="3A93B948" w14:textId="471989B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Interopreabilna IoT komunikacijska naprava - ComboxLM</w:t>
            </w:r>
          </w:p>
        </w:tc>
        <w:tc>
          <w:tcPr>
            <w:tcW w:w="1701" w:type="dxa"/>
            <w:vAlign w:val="center"/>
            <w:hideMark/>
          </w:tcPr>
          <w:p w14:paraId="5037C73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6E33EF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442.128,00</w:t>
            </w:r>
          </w:p>
        </w:tc>
      </w:tr>
      <w:tr w:rsidR="00743B50" w:rsidRPr="00061A30" w14:paraId="322E109A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4952708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41</w:t>
            </w:r>
          </w:p>
        </w:tc>
        <w:tc>
          <w:tcPr>
            <w:tcW w:w="2729" w:type="dxa"/>
            <w:vAlign w:val="center"/>
          </w:tcPr>
          <w:p w14:paraId="59BB7958" w14:textId="7BF69478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TROIA d.o.o / ELEKTRO LJUBLJANA, d.d.</w:t>
            </w:r>
          </w:p>
        </w:tc>
        <w:tc>
          <w:tcPr>
            <w:tcW w:w="3686" w:type="dxa"/>
            <w:vAlign w:val="center"/>
            <w:hideMark/>
          </w:tcPr>
          <w:p w14:paraId="5A112C40" w14:textId="5C08D40A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Inteligentna platforma T-SENSE</w:t>
            </w:r>
          </w:p>
        </w:tc>
        <w:tc>
          <w:tcPr>
            <w:tcW w:w="1701" w:type="dxa"/>
            <w:vAlign w:val="center"/>
            <w:hideMark/>
          </w:tcPr>
          <w:p w14:paraId="5FDB849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37B746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418.935,07</w:t>
            </w:r>
          </w:p>
        </w:tc>
      </w:tr>
      <w:tr w:rsidR="00743B50" w:rsidRPr="00061A30" w14:paraId="7306A468" w14:textId="77777777" w:rsidTr="00743B50">
        <w:trPr>
          <w:trHeight w:val="242"/>
        </w:trPr>
        <w:tc>
          <w:tcPr>
            <w:tcW w:w="390" w:type="dxa"/>
            <w:noWrap/>
            <w:vAlign w:val="center"/>
            <w:hideMark/>
          </w:tcPr>
          <w:p w14:paraId="2C3FB4B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42</w:t>
            </w:r>
          </w:p>
        </w:tc>
        <w:tc>
          <w:tcPr>
            <w:tcW w:w="2729" w:type="dxa"/>
            <w:vAlign w:val="center"/>
          </w:tcPr>
          <w:p w14:paraId="768C2534" w14:textId="3DAAB90E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ELTAS d.o.o. / AREX d.o.o.</w:t>
            </w:r>
          </w:p>
        </w:tc>
        <w:tc>
          <w:tcPr>
            <w:tcW w:w="3686" w:type="dxa"/>
            <w:vAlign w:val="center"/>
            <w:hideMark/>
          </w:tcPr>
          <w:p w14:paraId="09ACE7EC" w14:textId="082B0C8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aparature za transdermalno aplikacijo medicinskih plinov</w:t>
            </w:r>
          </w:p>
        </w:tc>
        <w:tc>
          <w:tcPr>
            <w:tcW w:w="1701" w:type="dxa"/>
            <w:vAlign w:val="center"/>
            <w:hideMark/>
          </w:tcPr>
          <w:p w14:paraId="494A0FF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3954532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456.731,88</w:t>
            </w:r>
          </w:p>
        </w:tc>
      </w:tr>
      <w:tr w:rsidR="00743B50" w:rsidRPr="00061A30" w14:paraId="4AF2ED03" w14:textId="77777777" w:rsidTr="00743B50">
        <w:trPr>
          <w:trHeight w:val="404"/>
        </w:trPr>
        <w:tc>
          <w:tcPr>
            <w:tcW w:w="390" w:type="dxa"/>
            <w:noWrap/>
            <w:vAlign w:val="center"/>
            <w:hideMark/>
          </w:tcPr>
          <w:p w14:paraId="60DE0E2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43</w:t>
            </w:r>
          </w:p>
        </w:tc>
        <w:tc>
          <w:tcPr>
            <w:tcW w:w="2729" w:type="dxa"/>
            <w:vAlign w:val="center"/>
          </w:tcPr>
          <w:p w14:paraId="2A4042C0" w14:textId="598A127F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XENYA d.o.o.</w:t>
            </w:r>
          </w:p>
        </w:tc>
        <w:tc>
          <w:tcPr>
            <w:tcW w:w="3686" w:type="dxa"/>
            <w:vAlign w:val="center"/>
            <w:hideMark/>
          </w:tcPr>
          <w:p w14:paraId="583B1A4C" w14:textId="797C2264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OPTI-V, Optimiziran prenos podatkov po enem optičnem vlaknu</w:t>
            </w:r>
          </w:p>
        </w:tc>
        <w:tc>
          <w:tcPr>
            <w:tcW w:w="1701" w:type="dxa"/>
            <w:vAlign w:val="center"/>
            <w:hideMark/>
          </w:tcPr>
          <w:p w14:paraId="6E6CB24B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5B00DB8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154.644,52</w:t>
            </w:r>
          </w:p>
        </w:tc>
      </w:tr>
      <w:tr w:rsidR="00743B50" w:rsidRPr="00061A30" w14:paraId="1E334012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647B688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44</w:t>
            </w:r>
          </w:p>
        </w:tc>
        <w:tc>
          <w:tcPr>
            <w:tcW w:w="2729" w:type="dxa"/>
            <w:vAlign w:val="center"/>
          </w:tcPr>
          <w:p w14:paraId="01189265" w14:textId="20F465C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Kočevar in sinovi d.o.o. </w:t>
            </w:r>
          </w:p>
        </w:tc>
        <w:tc>
          <w:tcPr>
            <w:tcW w:w="3686" w:type="dxa"/>
            <w:vAlign w:val="center"/>
            <w:hideMark/>
          </w:tcPr>
          <w:p w14:paraId="1B2AC4EB" w14:textId="7E4D934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inovativnega elektromotorja EMATOMIM</w:t>
            </w:r>
          </w:p>
        </w:tc>
        <w:tc>
          <w:tcPr>
            <w:tcW w:w="1701" w:type="dxa"/>
            <w:vAlign w:val="center"/>
            <w:hideMark/>
          </w:tcPr>
          <w:p w14:paraId="52D1205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3BD2B9E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193.284,66</w:t>
            </w:r>
          </w:p>
        </w:tc>
      </w:tr>
      <w:tr w:rsidR="00743B50" w:rsidRPr="00061A30" w14:paraId="5D4936DA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2F2DA1E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45</w:t>
            </w:r>
          </w:p>
        </w:tc>
        <w:tc>
          <w:tcPr>
            <w:tcW w:w="2729" w:type="dxa"/>
            <w:vAlign w:val="center"/>
          </w:tcPr>
          <w:p w14:paraId="041FA243" w14:textId="5AF0923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PRESS CLIPPING d.o.o. / I.T.TIM d.o.o.</w:t>
            </w:r>
          </w:p>
        </w:tc>
        <w:tc>
          <w:tcPr>
            <w:tcW w:w="3686" w:type="dxa"/>
            <w:vAlign w:val="center"/>
            <w:hideMark/>
          </w:tcPr>
          <w:p w14:paraId="54181A07" w14:textId="26B4E0C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ComMon - Platforma za spremljanje družbenega stanja in razvoja</w:t>
            </w:r>
          </w:p>
        </w:tc>
        <w:tc>
          <w:tcPr>
            <w:tcW w:w="1701" w:type="dxa"/>
            <w:vAlign w:val="center"/>
            <w:hideMark/>
          </w:tcPr>
          <w:p w14:paraId="3BAB5E87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8562EA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336.137,56</w:t>
            </w:r>
          </w:p>
        </w:tc>
      </w:tr>
      <w:tr w:rsidR="00743B50" w:rsidRPr="00061A30" w14:paraId="6D33A57A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5CCA362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46</w:t>
            </w:r>
          </w:p>
        </w:tc>
        <w:tc>
          <w:tcPr>
            <w:tcW w:w="2729" w:type="dxa"/>
            <w:vAlign w:val="center"/>
          </w:tcPr>
          <w:p w14:paraId="4A63F236" w14:textId="5A26913D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ELTRATEC d.o.o.</w:t>
            </w:r>
          </w:p>
        </w:tc>
        <w:tc>
          <w:tcPr>
            <w:tcW w:w="3686" w:type="dxa"/>
            <w:vAlign w:val="center"/>
            <w:hideMark/>
          </w:tcPr>
          <w:p w14:paraId="15422E10" w14:textId="4CA0A84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prenosnega merilnika vlage v tleh</w:t>
            </w:r>
          </w:p>
        </w:tc>
        <w:tc>
          <w:tcPr>
            <w:tcW w:w="1701" w:type="dxa"/>
            <w:vAlign w:val="center"/>
            <w:hideMark/>
          </w:tcPr>
          <w:p w14:paraId="26EDD67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0D4A0F2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114.175,92</w:t>
            </w:r>
          </w:p>
        </w:tc>
      </w:tr>
      <w:tr w:rsidR="00743B50" w:rsidRPr="00061A30" w14:paraId="3D5D0EC3" w14:textId="77777777" w:rsidTr="00743B50">
        <w:trPr>
          <w:trHeight w:val="354"/>
        </w:trPr>
        <w:tc>
          <w:tcPr>
            <w:tcW w:w="390" w:type="dxa"/>
            <w:noWrap/>
            <w:vAlign w:val="center"/>
            <w:hideMark/>
          </w:tcPr>
          <w:p w14:paraId="71602B8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47</w:t>
            </w:r>
          </w:p>
        </w:tc>
        <w:tc>
          <w:tcPr>
            <w:tcW w:w="2729" w:type="dxa"/>
            <w:vAlign w:val="center"/>
          </w:tcPr>
          <w:p w14:paraId="4D1BCF41" w14:textId="149EA6A8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Polycom Škofja Loka d.o.o</w:t>
            </w:r>
          </w:p>
        </w:tc>
        <w:tc>
          <w:tcPr>
            <w:tcW w:w="3686" w:type="dxa"/>
            <w:vAlign w:val="center"/>
            <w:hideMark/>
          </w:tcPr>
          <w:p w14:paraId="60644B9B" w14:textId="774FD7E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nove storitve 100% avtomatiziranega brizganja komponent za elektromehanske pogone v avtomobilski in drugih industrijah</w:t>
            </w:r>
          </w:p>
        </w:tc>
        <w:tc>
          <w:tcPr>
            <w:tcW w:w="1701" w:type="dxa"/>
            <w:vAlign w:val="center"/>
            <w:hideMark/>
          </w:tcPr>
          <w:p w14:paraId="02B5552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19146F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247.194,50</w:t>
            </w:r>
          </w:p>
        </w:tc>
      </w:tr>
      <w:tr w:rsidR="00743B50" w:rsidRPr="00061A30" w14:paraId="2AFB5420" w14:textId="77777777" w:rsidTr="00743B50">
        <w:trPr>
          <w:trHeight w:val="374"/>
        </w:trPr>
        <w:tc>
          <w:tcPr>
            <w:tcW w:w="390" w:type="dxa"/>
            <w:noWrap/>
            <w:vAlign w:val="center"/>
            <w:hideMark/>
          </w:tcPr>
          <w:p w14:paraId="360C17D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48</w:t>
            </w:r>
          </w:p>
        </w:tc>
        <w:tc>
          <w:tcPr>
            <w:tcW w:w="2729" w:type="dxa"/>
            <w:vAlign w:val="center"/>
          </w:tcPr>
          <w:p w14:paraId="509F133A" w14:textId="256C382D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DATAPAN d.o.o. / ATECH d.o.o.</w:t>
            </w:r>
          </w:p>
        </w:tc>
        <w:tc>
          <w:tcPr>
            <w:tcW w:w="3686" w:type="dxa"/>
            <w:vAlign w:val="center"/>
            <w:hideMark/>
          </w:tcPr>
          <w:p w14:paraId="0ABB254A" w14:textId="3EEACBF4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pametne rešitve za upravljanje (ladijskih) kabin</w:t>
            </w:r>
          </w:p>
        </w:tc>
        <w:tc>
          <w:tcPr>
            <w:tcW w:w="1701" w:type="dxa"/>
            <w:vAlign w:val="center"/>
            <w:hideMark/>
          </w:tcPr>
          <w:p w14:paraId="4892373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2C5DF13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303.225,98</w:t>
            </w:r>
          </w:p>
        </w:tc>
      </w:tr>
      <w:tr w:rsidR="00743B50" w:rsidRPr="00061A30" w14:paraId="0290D2B4" w14:textId="77777777" w:rsidTr="00743B50">
        <w:trPr>
          <w:trHeight w:val="413"/>
        </w:trPr>
        <w:tc>
          <w:tcPr>
            <w:tcW w:w="390" w:type="dxa"/>
            <w:noWrap/>
            <w:vAlign w:val="center"/>
            <w:hideMark/>
          </w:tcPr>
          <w:p w14:paraId="06D7094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</w:t>
            </w:r>
          </w:p>
        </w:tc>
        <w:tc>
          <w:tcPr>
            <w:tcW w:w="2729" w:type="dxa"/>
            <w:vAlign w:val="center"/>
          </w:tcPr>
          <w:p w14:paraId="0E8013ED" w14:textId="43B3D23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AUDAX d.o.o </w:t>
            </w:r>
          </w:p>
        </w:tc>
        <w:tc>
          <w:tcPr>
            <w:tcW w:w="3686" w:type="dxa"/>
            <w:vAlign w:val="center"/>
            <w:hideMark/>
          </w:tcPr>
          <w:p w14:paraId="16E41953" w14:textId="01B16BC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inovativne platforme za opravljanje kefalometričnih analiz - Audax Cephbot</w:t>
            </w:r>
          </w:p>
        </w:tc>
        <w:tc>
          <w:tcPr>
            <w:tcW w:w="1701" w:type="dxa"/>
            <w:vAlign w:val="center"/>
            <w:hideMark/>
          </w:tcPr>
          <w:p w14:paraId="47AC4BB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7E2603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266.675,26</w:t>
            </w:r>
          </w:p>
        </w:tc>
      </w:tr>
      <w:tr w:rsidR="00743B50" w:rsidRPr="00061A30" w14:paraId="317725ED" w14:textId="77777777" w:rsidTr="00743B50">
        <w:trPr>
          <w:trHeight w:val="258"/>
        </w:trPr>
        <w:tc>
          <w:tcPr>
            <w:tcW w:w="390" w:type="dxa"/>
            <w:noWrap/>
            <w:vAlign w:val="center"/>
            <w:hideMark/>
          </w:tcPr>
          <w:p w14:paraId="08EFFEE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50</w:t>
            </w:r>
          </w:p>
        </w:tc>
        <w:tc>
          <w:tcPr>
            <w:tcW w:w="2729" w:type="dxa"/>
            <w:vAlign w:val="center"/>
          </w:tcPr>
          <w:p w14:paraId="403BE387" w14:textId="649466D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TELEM d.o.o. / CHIPOLO d.o.o. / BRAGI, VIZUALNE KOMUNIKACIJE, URH FERLEŽ S.P.</w:t>
            </w:r>
          </w:p>
        </w:tc>
        <w:tc>
          <w:tcPr>
            <w:tcW w:w="3686" w:type="dxa"/>
            <w:vAlign w:val="center"/>
            <w:hideMark/>
          </w:tcPr>
          <w:p w14:paraId="208FA07A" w14:textId="628916C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EKG - pasivna in aktivna elektronska naprava za varovanje starejših</w:t>
            </w:r>
          </w:p>
        </w:tc>
        <w:tc>
          <w:tcPr>
            <w:tcW w:w="1701" w:type="dxa"/>
            <w:vAlign w:val="center"/>
            <w:hideMark/>
          </w:tcPr>
          <w:p w14:paraId="410C1FF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09342B8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499.190,51</w:t>
            </w:r>
          </w:p>
        </w:tc>
      </w:tr>
      <w:tr w:rsidR="00743B50" w:rsidRPr="00061A30" w14:paraId="405AAFDD" w14:textId="77777777" w:rsidTr="00743B50">
        <w:trPr>
          <w:trHeight w:val="398"/>
        </w:trPr>
        <w:tc>
          <w:tcPr>
            <w:tcW w:w="390" w:type="dxa"/>
            <w:noWrap/>
            <w:vAlign w:val="center"/>
            <w:hideMark/>
          </w:tcPr>
          <w:p w14:paraId="42F6B1F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51</w:t>
            </w:r>
          </w:p>
        </w:tc>
        <w:tc>
          <w:tcPr>
            <w:tcW w:w="2729" w:type="dxa"/>
            <w:vAlign w:val="center"/>
          </w:tcPr>
          <w:p w14:paraId="615713D1" w14:textId="2C3A1E4C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Optomotive, d.o.o.</w:t>
            </w:r>
          </w:p>
        </w:tc>
        <w:tc>
          <w:tcPr>
            <w:tcW w:w="3686" w:type="dxa"/>
            <w:vAlign w:val="center"/>
            <w:hideMark/>
          </w:tcPr>
          <w:p w14:paraId="010223A1" w14:textId="549488F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generacija Optomotive FPGA kamer za potrebe kompleksnejših sistemov strojnega vida</w:t>
            </w:r>
          </w:p>
        </w:tc>
        <w:tc>
          <w:tcPr>
            <w:tcW w:w="1701" w:type="dxa"/>
            <w:vAlign w:val="center"/>
            <w:hideMark/>
          </w:tcPr>
          <w:p w14:paraId="4A1D87D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69F03CD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118.134,84</w:t>
            </w:r>
          </w:p>
        </w:tc>
      </w:tr>
      <w:tr w:rsidR="00743B50" w:rsidRPr="00061A30" w14:paraId="47861609" w14:textId="77777777" w:rsidTr="00743B50">
        <w:trPr>
          <w:trHeight w:val="417"/>
        </w:trPr>
        <w:tc>
          <w:tcPr>
            <w:tcW w:w="390" w:type="dxa"/>
            <w:noWrap/>
            <w:vAlign w:val="center"/>
            <w:hideMark/>
          </w:tcPr>
          <w:p w14:paraId="72198E1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52</w:t>
            </w:r>
          </w:p>
        </w:tc>
        <w:tc>
          <w:tcPr>
            <w:tcW w:w="2729" w:type="dxa"/>
            <w:vAlign w:val="center"/>
          </w:tcPr>
          <w:p w14:paraId="6D024F1B" w14:textId="4CA91B6E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RC eNeM d.o.o. / STEKLARNA HRASTNIK, d.o.o. </w:t>
            </w:r>
          </w:p>
        </w:tc>
        <w:tc>
          <w:tcPr>
            <w:tcW w:w="3686" w:type="dxa"/>
            <w:vAlign w:val="center"/>
            <w:hideMark/>
          </w:tcPr>
          <w:p w14:paraId="6F79F4C6" w14:textId="64A0199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Pametno multikomponentno embalažno steklo</w:t>
            </w:r>
          </w:p>
        </w:tc>
        <w:tc>
          <w:tcPr>
            <w:tcW w:w="1701" w:type="dxa"/>
            <w:vAlign w:val="center"/>
            <w:hideMark/>
          </w:tcPr>
          <w:p w14:paraId="34B03B14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Mreže za prehod v krožno gospodarstvo</w:t>
            </w:r>
          </w:p>
        </w:tc>
        <w:tc>
          <w:tcPr>
            <w:tcW w:w="1133" w:type="dxa"/>
            <w:noWrap/>
            <w:vAlign w:val="center"/>
            <w:hideMark/>
          </w:tcPr>
          <w:p w14:paraId="67D73E8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478.141,00</w:t>
            </w:r>
          </w:p>
        </w:tc>
      </w:tr>
      <w:tr w:rsidR="00743B50" w:rsidRPr="00061A30" w14:paraId="2682F677" w14:textId="77777777" w:rsidTr="00743B50">
        <w:trPr>
          <w:trHeight w:val="146"/>
        </w:trPr>
        <w:tc>
          <w:tcPr>
            <w:tcW w:w="390" w:type="dxa"/>
            <w:noWrap/>
            <w:vAlign w:val="center"/>
            <w:hideMark/>
          </w:tcPr>
          <w:p w14:paraId="7E08271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53</w:t>
            </w:r>
          </w:p>
        </w:tc>
        <w:tc>
          <w:tcPr>
            <w:tcW w:w="2729" w:type="dxa"/>
            <w:vAlign w:val="center"/>
          </w:tcPr>
          <w:p w14:paraId="2FA33BE2" w14:textId="0E8E324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INTERCOM CELJE d.o.o / CONTAINER d.o.o.</w:t>
            </w:r>
          </w:p>
        </w:tc>
        <w:tc>
          <w:tcPr>
            <w:tcW w:w="3686" w:type="dxa"/>
            <w:vAlign w:val="center"/>
            <w:hideMark/>
          </w:tcPr>
          <w:p w14:paraId="4D8D5A82" w14:textId="0CA1A0D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Multimodalni kontejnerski razkladalni sistem</w:t>
            </w:r>
          </w:p>
        </w:tc>
        <w:tc>
          <w:tcPr>
            <w:tcW w:w="1701" w:type="dxa"/>
            <w:vAlign w:val="center"/>
            <w:hideMark/>
          </w:tcPr>
          <w:p w14:paraId="42D615F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2A15EF1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495.198,18</w:t>
            </w:r>
          </w:p>
        </w:tc>
      </w:tr>
      <w:tr w:rsidR="00743B50" w:rsidRPr="00061A30" w14:paraId="6F0199C6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0935FF4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54</w:t>
            </w:r>
          </w:p>
        </w:tc>
        <w:tc>
          <w:tcPr>
            <w:tcW w:w="2729" w:type="dxa"/>
            <w:vAlign w:val="center"/>
          </w:tcPr>
          <w:p w14:paraId="54E70CF1" w14:textId="002C06DF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ENVIRODUAL d.o.o. / MONOLIT d.o.o. / AEROSOL d.o.o.</w:t>
            </w:r>
          </w:p>
        </w:tc>
        <w:tc>
          <w:tcPr>
            <w:tcW w:w="3686" w:type="dxa"/>
            <w:vAlign w:val="center"/>
            <w:hideMark/>
          </w:tcPr>
          <w:p w14:paraId="50BCFE20" w14:textId="243D0B4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SMART - CITY - energetska platforma</w:t>
            </w:r>
          </w:p>
        </w:tc>
        <w:tc>
          <w:tcPr>
            <w:tcW w:w="1701" w:type="dxa"/>
            <w:vAlign w:val="center"/>
            <w:hideMark/>
          </w:tcPr>
          <w:p w14:paraId="7D6DE7B7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7C5F4C5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370.336,46</w:t>
            </w:r>
          </w:p>
        </w:tc>
      </w:tr>
      <w:tr w:rsidR="00743B50" w:rsidRPr="00061A30" w14:paraId="61197AA5" w14:textId="77777777" w:rsidTr="00743B50">
        <w:trPr>
          <w:trHeight w:val="212"/>
        </w:trPr>
        <w:tc>
          <w:tcPr>
            <w:tcW w:w="390" w:type="dxa"/>
            <w:noWrap/>
            <w:vAlign w:val="center"/>
            <w:hideMark/>
          </w:tcPr>
          <w:p w14:paraId="2B7522D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55</w:t>
            </w:r>
          </w:p>
        </w:tc>
        <w:tc>
          <w:tcPr>
            <w:tcW w:w="2729" w:type="dxa"/>
            <w:vAlign w:val="center"/>
          </w:tcPr>
          <w:p w14:paraId="756EAB7C" w14:textId="34103F2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Kovis d.o.o.</w:t>
            </w:r>
          </w:p>
        </w:tc>
        <w:tc>
          <w:tcPr>
            <w:tcW w:w="3686" w:type="dxa"/>
            <w:vAlign w:val="center"/>
            <w:hideMark/>
          </w:tcPr>
          <w:p w14:paraId="413C8E9D" w14:textId="3EE86B7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Enodelni železniški zavorni disk za potniški promet</w:t>
            </w:r>
          </w:p>
        </w:tc>
        <w:tc>
          <w:tcPr>
            <w:tcW w:w="1701" w:type="dxa"/>
            <w:vAlign w:val="center"/>
            <w:hideMark/>
          </w:tcPr>
          <w:p w14:paraId="4B37E93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3AFB989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499.451,07</w:t>
            </w:r>
          </w:p>
        </w:tc>
      </w:tr>
      <w:tr w:rsidR="00743B50" w:rsidRPr="00061A30" w14:paraId="165EA819" w14:textId="77777777" w:rsidTr="00743B50">
        <w:trPr>
          <w:trHeight w:val="413"/>
        </w:trPr>
        <w:tc>
          <w:tcPr>
            <w:tcW w:w="390" w:type="dxa"/>
            <w:noWrap/>
            <w:vAlign w:val="center"/>
            <w:hideMark/>
          </w:tcPr>
          <w:p w14:paraId="2983091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56</w:t>
            </w:r>
          </w:p>
        </w:tc>
        <w:tc>
          <w:tcPr>
            <w:tcW w:w="2729" w:type="dxa"/>
            <w:vAlign w:val="center"/>
          </w:tcPr>
          <w:p w14:paraId="1FF98DCB" w14:textId="6E53801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Lotrič meroslovje d.o.o. / NELA, razvojni center d.o.o.</w:t>
            </w:r>
          </w:p>
        </w:tc>
        <w:tc>
          <w:tcPr>
            <w:tcW w:w="3686" w:type="dxa"/>
            <w:vAlign w:val="center"/>
            <w:hideMark/>
          </w:tcPr>
          <w:p w14:paraId="4D047168" w14:textId="31B5A14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Precizni merilni sistem nove generacije za merjenje dimenzij vzorcev</w:t>
            </w:r>
          </w:p>
        </w:tc>
        <w:tc>
          <w:tcPr>
            <w:tcW w:w="1701" w:type="dxa"/>
            <w:vAlign w:val="center"/>
            <w:hideMark/>
          </w:tcPr>
          <w:p w14:paraId="3E7F8803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3D919DC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140.750,28</w:t>
            </w:r>
          </w:p>
        </w:tc>
      </w:tr>
      <w:tr w:rsidR="00743B50" w:rsidRPr="00061A30" w14:paraId="58CDBDB0" w14:textId="77777777" w:rsidTr="00743B50">
        <w:trPr>
          <w:trHeight w:val="406"/>
        </w:trPr>
        <w:tc>
          <w:tcPr>
            <w:tcW w:w="390" w:type="dxa"/>
            <w:noWrap/>
            <w:vAlign w:val="center"/>
            <w:hideMark/>
          </w:tcPr>
          <w:p w14:paraId="4863818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lastRenderedPageBreak/>
              <w:t>57</w:t>
            </w:r>
          </w:p>
        </w:tc>
        <w:tc>
          <w:tcPr>
            <w:tcW w:w="2729" w:type="dxa"/>
            <w:vAlign w:val="center"/>
          </w:tcPr>
          <w:p w14:paraId="6E6D5154" w14:textId="146651DF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HIDO INŽENIRING d.o.o.</w:t>
            </w:r>
          </w:p>
        </w:tc>
        <w:tc>
          <w:tcPr>
            <w:tcW w:w="3686" w:type="dxa"/>
            <w:vAlign w:val="center"/>
            <w:hideMark/>
          </w:tcPr>
          <w:p w14:paraId="68B0D1FB" w14:textId="43C16C8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Mono-agregatna hidravlična premostitveno-dvižna miza s teleskopskim podpornim mehanizmom</w:t>
            </w:r>
          </w:p>
        </w:tc>
        <w:tc>
          <w:tcPr>
            <w:tcW w:w="1701" w:type="dxa"/>
            <w:vAlign w:val="center"/>
            <w:hideMark/>
          </w:tcPr>
          <w:p w14:paraId="62747B40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29A923C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119.767,74</w:t>
            </w:r>
          </w:p>
        </w:tc>
      </w:tr>
      <w:tr w:rsidR="00743B50" w:rsidRPr="00061A30" w14:paraId="0E370187" w14:textId="77777777" w:rsidTr="00743B50">
        <w:trPr>
          <w:trHeight w:val="184"/>
        </w:trPr>
        <w:tc>
          <w:tcPr>
            <w:tcW w:w="390" w:type="dxa"/>
            <w:noWrap/>
            <w:vAlign w:val="center"/>
            <w:hideMark/>
          </w:tcPr>
          <w:p w14:paraId="67F2FE9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58</w:t>
            </w:r>
          </w:p>
        </w:tc>
        <w:tc>
          <w:tcPr>
            <w:tcW w:w="2729" w:type="dxa"/>
            <w:vAlign w:val="center"/>
          </w:tcPr>
          <w:p w14:paraId="16A463AA" w14:textId="345F853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TPV Prikolice d.o.o / RAZVOJNI CENTER NOVO MESTO d.o.o.</w:t>
            </w:r>
          </w:p>
        </w:tc>
        <w:tc>
          <w:tcPr>
            <w:tcW w:w="3686" w:type="dxa"/>
            <w:vAlign w:val="center"/>
            <w:hideMark/>
          </w:tcPr>
          <w:p w14:paraId="2A79FB8F" w14:textId="72D5FEFF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nove družine lahkih  tovornih prikolic</w:t>
            </w:r>
          </w:p>
        </w:tc>
        <w:tc>
          <w:tcPr>
            <w:tcW w:w="1701" w:type="dxa"/>
            <w:vAlign w:val="center"/>
            <w:hideMark/>
          </w:tcPr>
          <w:p w14:paraId="24B45CB7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3655A21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180.984,10</w:t>
            </w:r>
          </w:p>
        </w:tc>
      </w:tr>
      <w:tr w:rsidR="00743B50" w:rsidRPr="00061A30" w14:paraId="6F0797C3" w14:textId="77777777" w:rsidTr="00743B50">
        <w:trPr>
          <w:trHeight w:val="401"/>
        </w:trPr>
        <w:tc>
          <w:tcPr>
            <w:tcW w:w="390" w:type="dxa"/>
            <w:noWrap/>
            <w:vAlign w:val="center"/>
            <w:hideMark/>
          </w:tcPr>
          <w:p w14:paraId="6F4256F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59</w:t>
            </w:r>
          </w:p>
        </w:tc>
        <w:tc>
          <w:tcPr>
            <w:tcW w:w="2729" w:type="dxa"/>
            <w:vAlign w:val="center"/>
          </w:tcPr>
          <w:p w14:paraId="2826314B" w14:textId="4F8596F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KNAUF INSULATION d.o.o., Škofja Loka / FPM ČERNIGOJ d.o.o.</w:t>
            </w:r>
          </w:p>
        </w:tc>
        <w:tc>
          <w:tcPr>
            <w:tcW w:w="3686" w:type="dxa"/>
            <w:vAlign w:val="center"/>
            <w:hideMark/>
          </w:tcPr>
          <w:p w14:paraId="7BF352A5" w14:textId="3B90414E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trajnostnih, energetsko učinkovitih in visokotehnoloških izolacijskih materialov za sisteme priprave hrane</w:t>
            </w:r>
          </w:p>
        </w:tc>
        <w:tc>
          <w:tcPr>
            <w:tcW w:w="1701" w:type="dxa"/>
            <w:vAlign w:val="center"/>
            <w:hideMark/>
          </w:tcPr>
          <w:p w14:paraId="40B66C1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315D9AC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493.204,42</w:t>
            </w:r>
          </w:p>
        </w:tc>
      </w:tr>
      <w:tr w:rsidR="00743B50" w:rsidRPr="00061A30" w14:paraId="1C7423CF" w14:textId="77777777" w:rsidTr="00743B50">
        <w:trPr>
          <w:trHeight w:val="278"/>
        </w:trPr>
        <w:tc>
          <w:tcPr>
            <w:tcW w:w="390" w:type="dxa"/>
            <w:noWrap/>
            <w:vAlign w:val="center"/>
            <w:hideMark/>
          </w:tcPr>
          <w:p w14:paraId="1155FB0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60</w:t>
            </w:r>
          </w:p>
        </w:tc>
        <w:tc>
          <w:tcPr>
            <w:tcW w:w="2729" w:type="dxa"/>
            <w:vAlign w:val="center"/>
          </w:tcPr>
          <w:p w14:paraId="496A5F72" w14:textId="52FC9C34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Metalna Senovo d.o.o. / KOVIT PROJEKTI d.o.o.</w:t>
            </w:r>
          </w:p>
        </w:tc>
        <w:tc>
          <w:tcPr>
            <w:tcW w:w="3686" w:type="dxa"/>
            <w:vAlign w:val="center"/>
            <w:hideMark/>
          </w:tcPr>
          <w:p w14:paraId="4A9020E6" w14:textId="5C3DC98F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Utorna vpenjalna miza za CNC horizontalne rezkalno vrtalne stroje</w:t>
            </w:r>
          </w:p>
        </w:tc>
        <w:tc>
          <w:tcPr>
            <w:tcW w:w="1701" w:type="dxa"/>
            <w:vAlign w:val="center"/>
            <w:hideMark/>
          </w:tcPr>
          <w:p w14:paraId="164AFDF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55FE6BA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477.186,48</w:t>
            </w:r>
          </w:p>
        </w:tc>
      </w:tr>
      <w:tr w:rsidR="00743B50" w:rsidRPr="00061A30" w14:paraId="52ED9AFA" w14:textId="77777777" w:rsidTr="00743B50">
        <w:trPr>
          <w:trHeight w:val="141"/>
        </w:trPr>
        <w:tc>
          <w:tcPr>
            <w:tcW w:w="390" w:type="dxa"/>
            <w:noWrap/>
            <w:vAlign w:val="center"/>
            <w:hideMark/>
          </w:tcPr>
          <w:p w14:paraId="2E8E7CA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61</w:t>
            </w:r>
          </w:p>
        </w:tc>
        <w:tc>
          <w:tcPr>
            <w:tcW w:w="2729" w:type="dxa"/>
            <w:vAlign w:val="center"/>
          </w:tcPr>
          <w:p w14:paraId="742EF83F" w14:textId="40014C0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MP FERUM, d.o.o / TELEM d.o.o. / PIMSO URBANČ, d.o.o.</w:t>
            </w:r>
          </w:p>
        </w:tc>
        <w:tc>
          <w:tcPr>
            <w:tcW w:w="3686" w:type="dxa"/>
            <w:vAlign w:val="center"/>
            <w:hideMark/>
          </w:tcPr>
          <w:p w14:paraId="44C583CA" w14:textId="10DC72D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inovativne avtomatizirane dvižne mize</w:t>
            </w:r>
          </w:p>
        </w:tc>
        <w:tc>
          <w:tcPr>
            <w:tcW w:w="1701" w:type="dxa"/>
            <w:vAlign w:val="center"/>
            <w:hideMark/>
          </w:tcPr>
          <w:p w14:paraId="685DC50E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705DA0C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498.352,42</w:t>
            </w:r>
          </w:p>
        </w:tc>
      </w:tr>
      <w:tr w:rsidR="00743B50" w:rsidRPr="00061A30" w14:paraId="389AE028" w14:textId="77777777" w:rsidTr="00743B50">
        <w:trPr>
          <w:trHeight w:val="356"/>
        </w:trPr>
        <w:tc>
          <w:tcPr>
            <w:tcW w:w="390" w:type="dxa"/>
            <w:noWrap/>
            <w:vAlign w:val="center"/>
            <w:hideMark/>
          </w:tcPr>
          <w:p w14:paraId="005F5AF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62</w:t>
            </w:r>
          </w:p>
        </w:tc>
        <w:tc>
          <w:tcPr>
            <w:tcW w:w="2729" w:type="dxa"/>
            <w:vAlign w:val="center"/>
          </w:tcPr>
          <w:p w14:paraId="35B3C091" w14:textId="0CCDCFC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Arhel d.o.o.</w:t>
            </w:r>
          </w:p>
        </w:tc>
        <w:tc>
          <w:tcPr>
            <w:tcW w:w="3686" w:type="dxa"/>
            <w:vAlign w:val="center"/>
            <w:hideMark/>
          </w:tcPr>
          <w:p w14:paraId="0F0BAD25" w14:textId="48F68E09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Večnamenski reaktor elektrokemijske oksidacije vode z naprednimi elementi krmiljenja</w:t>
            </w:r>
          </w:p>
        </w:tc>
        <w:tc>
          <w:tcPr>
            <w:tcW w:w="1701" w:type="dxa"/>
            <w:vAlign w:val="center"/>
            <w:hideMark/>
          </w:tcPr>
          <w:p w14:paraId="4DFE20F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2944346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317.571,74</w:t>
            </w:r>
          </w:p>
        </w:tc>
      </w:tr>
      <w:tr w:rsidR="00743B50" w:rsidRPr="00061A30" w14:paraId="28A1B4C2" w14:textId="77777777" w:rsidTr="00743B50">
        <w:trPr>
          <w:trHeight w:val="411"/>
        </w:trPr>
        <w:tc>
          <w:tcPr>
            <w:tcW w:w="390" w:type="dxa"/>
            <w:noWrap/>
            <w:vAlign w:val="center"/>
            <w:hideMark/>
          </w:tcPr>
          <w:p w14:paraId="289633B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63</w:t>
            </w:r>
          </w:p>
        </w:tc>
        <w:tc>
          <w:tcPr>
            <w:tcW w:w="2729" w:type="dxa"/>
            <w:vAlign w:val="center"/>
          </w:tcPr>
          <w:p w14:paraId="37FFF853" w14:textId="4EA7EF9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MIK okna, d.o.o. / LX NAVIGATION d.o.o.</w:t>
            </w:r>
          </w:p>
        </w:tc>
        <w:tc>
          <w:tcPr>
            <w:tcW w:w="3686" w:type="dxa"/>
            <w:vAlign w:val="center"/>
            <w:hideMark/>
          </w:tcPr>
          <w:p w14:paraId="50384D3E" w14:textId="4BEF579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Pametni energetsko učinkoviti lokalno prezračevalni sistem z rekuperacijo - SMART MIKrovent 40</w:t>
            </w:r>
          </w:p>
        </w:tc>
        <w:tc>
          <w:tcPr>
            <w:tcW w:w="1701" w:type="dxa"/>
            <w:vAlign w:val="center"/>
            <w:hideMark/>
          </w:tcPr>
          <w:p w14:paraId="1AF820E3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3C12646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499.926,29</w:t>
            </w:r>
          </w:p>
        </w:tc>
      </w:tr>
      <w:tr w:rsidR="00743B50" w:rsidRPr="00061A30" w14:paraId="2E3EE469" w14:textId="77777777" w:rsidTr="00743B50">
        <w:trPr>
          <w:trHeight w:val="357"/>
        </w:trPr>
        <w:tc>
          <w:tcPr>
            <w:tcW w:w="390" w:type="dxa"/>
            <w:noWrap/>
            <w:vAlign w:val="center"/>
            <w:hideMark/>
          </w:tcPr>
          <w:p w14:paraId="5EA02FF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64</w:t>
            </w:r>
          </w:p>
        </w:tc>
        <w:tc>
          <w:tcPr>
            <w:tcW w:w="2729" w:type="dxa"/>
            <w:vAlign w:val="center"/>
          </w:tcPr>
          <w:p w14:paraId="2BE5DA7E" w14:textId="1B9F2A7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KOPA d.d / NITO, d.o.o.</w:t>
            </w:r>
          </w:p>
        </w:tc>
        <w:tc>
          <w:tcPr>
            <w:tcW w:w="3686" w:type="dxa"/>
            <w:vAlign w:val="center"/>
            <w:hideMark/>
          </w:tcPr>
          <w:p w14:paraId="679BB8B4" w14:textId="71E6520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Komunikacijska platforma nove generacije - Loop: The Email Messenger</w:t>
            </w:r>
          </w:p>
        </w:tc>
        <w:tc>
          <w:tcPr>
            <w:tcW w:w="1701" w:type="dxa"/>
            <w:vAlign w:val="center"/>
            <w:hideMark/>
          </w:tcPr>
          <w:p w14:paraId="5C09BD9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7CBB086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499.981,97</w:t>
            </w:r>
          </w:p>
        </w:tc>
      </w:tr>
      <w:tr w:rsidR="00743B50" w:rsidRPr="00061A30" w14:paraId="06D0AED1" w14:textId="77777777" w:rsidTr="00743B50">
        <w:trPr>
          <w:trHeight w:val="377"/>
        </w:trPr>
        <w:tc>
          <w:tcPr>
            <w:tcW w:w="390" w:type="dxa"/>
            <w:noWrap/>
            <w:vAlign w:val="center"/>
            <w:hideMark/>
          </w:tcPr>
          <w:p w14:paraId="3DCD6D9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65</w:t>
            </w:r>
          </w:p>
        </w:tc>
        <w:tc>
          <w:tcPr>
            <w:tcW w:w="2729" w:type="dxa"/>
            <w:vAlign w:val="center"/>
          </w:tcPr>
          <w:p w14:paraId="7A19BA3D" w14:textId="442D741E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Berk-Vehovar Kompoziti, d.o.o. / LITOSTROJ POWER, d.o.o. </w:t>
            </w:r>
          </w:p>
        </w:tc>
        <w:tc>
          <w:tcPr>
            <w:tcW w:w="3686" w:type="dxa"/>
            <w:vAlign w:val="center"/>
            <w:hideMark/>
          </w:tcPr>
          <w:p w14:paraId="2F93AA7D" w14:textId="2BFBE8A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monocoque karbonskega kolesarskega okvirja</w:t>
            </w:r>
          </w:p>
        </w:tc>
        <w:tc>
          <w:tcPr>
            <w:tcW w:w="1701" w:type="dxa"/>
            <w:vAlign w:val="center"/>
            <w:hideMark/>
          </w:tcPr>
          <w:p w14:paraId="4F003741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56549B2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114.941,98</w:t>
            </w:r>
          </w:p>
        </w:tc>
      </w:tr>
      <w:tr w:rsidR="00743B50" w:rsidRPr="00061A30" w14:paraId="592C5800" w14:textId="77777777" w:rsidTr="00743B50">
        <w:trPr>
          <w:trHeight w:val="415"/>
        </w:trPr>
        <w:tc>
          <w:tcPr>
            <w:tcW w:w="390" w:type="dxa"/>
            <w:noWrap/>
            <w:vAlign w:val="center"/>
            <w:hideMark/>
          </w:tcPr>
          <w:p w14:paraId="0ECF294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66</w:t>
            </w:r>
          </w:p>
        </w:tc>
        <w:tc>
          <w:tcPr>
            <w:tcW w:w="2729" w:type="dxa"/>
            <w:vAlign w:val="center"/>
          </w:tcPr>
          <w:p w14:paraId="5E75DA5B" w14:textId="1ECC8F0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LE TEHNIKA d.o.o./ EGASI, d.o.o.</w:t>
            </w:r>
          </w:p>
        </w:tc>
        <w:tc>
          <w:tcPr>
            <w:tcW w:w="3686" w:type="dxa"/>
            <w:vAlign w:val="center"/>
            <w:hideMark/>
          </w:tcPr>
          <w:p w14:paraId="0BAE2235" w14:textId="480AB95C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kriogenskega hladilnega sistema na osnovi linearnega resonančnega aktuatorja</w:t>
            </w:r>
          </w:p>
        </w:tc>
        <w:tc>
          <w:tcPr>
            <w:tcW w:w="1701" w:type="dxa"/>
            <w:vAlign w:val="center"/>
            <w:hideMark/>
          </w:tcPr>
          <w:p w14:paraId="32630B8B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1CBEA77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322.265,42</w:t>
            </w:r>
          </w:p>
        </w:tc>
      </w:tr>
      <w:tr w:rsidR="00743B50" w:rsidRPr="00061A30" w14:paraId="1F4B3F76" w14:textId="77777777" w:rsidTr="00743B50">
        <w:trPr>
          <w:trHeight w:val="563"/>
        </w:trPr>
        <w:tc>
          <w:tcPr>
            <w:tcW w:w="390" w:type="dxa"/>
            <w:noWrap/>
            <w:vAlign w:val="center"/>
            <w:hideMark/>
          </w:tcPr>
          <w:p w14:paraId="1538DFE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67</w:t>
            </w:r>
          </w:p>
        </w:tc>
        <w:tc>
          <w:tcPr>
            <w:tcW w:w="2729" w:type="dxa"/>
            <w:vAlign w:val="center"/>
          </w:tcPr>
          <w:p w14:paraId="39B5656B" w14:textId="289790C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EBM-PAPST Slovenija, d.o.o.</w:t>
            </w:r>
          </w:p>
        </w:tc>
        <w:tc>
          <w:tcPr>
            <w:tcW w:w="3686" w:type="dxa"/>
            <w:vAlign w:val="center"/>
            <w:hideMark/>
          </w:tcPr>
          <w:p w14:paraId="307BCD21" w14:textId="6A46D06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stroškovno učinkovitega električnega motorja za gospodinjske naprave z navitjem iz aluminija z nizko energijsko porabo</w:t>
            </w:r>
          </w:p>
        </w:tc>
        <w:tc>
          <w:tcPr>
            <w:tcW w:w="1701" w:type="dxa"/>
            <w:vAlign w:val="center"/>
            <w:hideMark/>
          </w:tcPr>
          <w:p w14:paraId="187932E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7CA3499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283.474,74</w:t>
            </w:r>
          </w:p>
        </w:tc>
      </w:tr>
      <w:tr w:rsidR="00743B50" w:rsidRPr="00061A30" w14:paraId="1027E9E3" w14:textId="77777777" w:rsidTr="00743B50">
        <w:trPr>
          <w:trHeight w:val="387"/>
        </w:trPr>
        <w:tc>
          <w:tcPr>
            <w:tcW w:w="390" w:type="dxa"/>
            <w:noWrap/>
            <w:vAlign w:val="center"/>
            <w:hideMark/>
          </w:tcPr>
          <w:p w14:paraId="24CE536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68</w:t>
            </w:r>
          </w:p>
        </w:tc>
        <w:tc>
          <w:tcPr>
            <w:tcW w:w="2729" w:type="dxa"/>
            <w:vAlign w:val="center"/>
          </w:tcPr>
          <w:p w14:paraId="540460BA" w14:textId="5999F39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BLISK livarstvo d.o.o. / ORODJARSTVO KRIŽAJ d.o.o. / GAZELA d.o.o. Krško</w:t>
            </w:r>
          </w:p>
        </w:tc>
        <w:tc>
          <w:tcPr>
            <w:tcW w:w="3686" w:type="dxa"/>
            <w:vAlign w:val="center"/>
            <w:hideMark/>
          </w:tcPr>
          <w:p w14:paraId="7558BA69" w14:textId="7F009295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novih proizvodov in izboljšave procesov s sodobnimi tehnologijami</w:t>
            </w:r>
          </w:p>
        </w:tc>
        <w:tc>
          <w:tcPr>
            <w:tcW w:w="1701" w:type="dxa"/>
            <w:vAlign w:val="center"/>
            <w:hideMark/>
          </w:tcPr>
          <w:p w14:paraId="67F43C70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1FBF7CE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486.885,06</w:t>
            </w:r>
          </w:p>
        </w:tc>
      </w:tr>
      <w:tr w:rsidR="00743B50" w:rsidRPr="00061A30" w14:paraId="360198B8" w14:textId="77777777" w:rsidTr="00743B50">
        <w:trPr>
          <w:trHeight w:val="408"/>
        </w:trPr>
        <w:tc>
          <w:tcPr>
            <w:tcW w:w="390" w:type="dxa"/>
            <w:noWrap/>
            <w:vAlign w:val="center"/>
            <w:hideMark/>
          </w:tcPr>
          <w:p w14:paraId="66446AE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69</w:t>
            </w:r>
          </w:p>
        </w:tc>
        <w:tc>
          <w:tcPr>
            <w:tcW w:w="2729" w:type="dxa"/>
            <w:vAlign w:val="center"/>
          </w:tcPr>
          <w:p w14:paraId="5A227AFC" w14:textId="0222C4C5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PRINT BOKS d.o.o. / LUCIS, d.o.o. </w:t>
            </w:r>
          </w:p>
        </w:tc>
        <w:tc>
          <w:tcPr>
            <w:tcW w:w="3686" w:type="dxa"/>
            <w:vAlign w:val="center"/>
            <w:hideMark/>
          </w:tcPr>
          <w:p w14:paraId="461762C3" w14:textId="46FFB07D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Na veriženju blokov podatkov temelječa platforma za souporabo tiskalnikov in nudenje storitev tiskanja</w:t>
            </w:r>
          </w:p>
        </w:tc>
        <w:tc>
          <w:tcPr>
            <w:tcW w:w="1701" w:type="dxa"/>
            <w:vAlign w:val="center"/>
            <w:hideMark/>
          </w:tcPr>
          <w:p w14:paraId="0A349A0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1F05A116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275.457,01</w:t>
            </w:r>
          </w:p>
        </w:tc>
      </w:tr>
      <w:tr w:rsidR="00743B50" w:rsidRPr="00061A30" w14:paraId="27DFB47E" w14:textId="77777777" w:rsidTr="00743B50">
        <w:trPr>
          <w:trHeight w:val="400"/>
        </w:trPr>
        <w:tc>
          <w:tcPr>
            <w:tcW w:w="390" w:type="dxa"/>
            <w:noWrap/>
            <w:vAlign w:val="center"/>
            <w:hideMark/>
          </w:tcPr>
          <w:p w14:paraId="764C888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70</w:t>
            </w:r>
          </w:p>
        </w:tc>
        <w:tc>
          <w:tcPr>
            <w:tcW w:w="2729" w:type="dxa"/>
            <w:vAlign w:val="center"/>
          </w:tcPr>
          <w:p w14:paraId="3E60C11A" w14:textId="0AE3760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Fenolit d.d.</w:t>
            </w:r>
          </w:p>
        </w:tc>
        <w:tc>
          <w:tcPr>
            <w:tcW w:w="3686" w:type="dxa"/>
            <w:vAlign w:val="center"/>
            <w:hideMark/>
          </w:tcPr>
          <w:p w14:paraId="1FBC868A" w14:textId="77D4EBA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materiala - fenolnih pen - z vsebnostjo lignina v fenol formaldehidnih smolah</w:t>
            </w:r>
          </w:p>
        </w:tc>
        <w:tc>
          <w:tcPr>
            <w:tcW w:w="1701" w:type="dxa"/>
            <w:vAlign w:val="center"/>
            <w:hideMark/>
          </w:tcPr>
          <w:p w14:paraId="1E821E99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00DC8B7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488.250,08</w:t>
            </w:r>
          </w:p>
        </w:tc>
      </w:tr>
      <w:tr w:rsidR="00743B50" w:rsidRPr="00061A30" w14:paraId="4C75DC1F" w14:textId="77777777" w:rsidTr="00743B50">
        <w:trPr>
          <w:trHeight w:val="419"/>
        </w:trPr>
        <w:tc>
          <w:tcPr>
            <w:tcW w:w="390" w:type="dxa"/>
            <w:noWrap/>
            <w:vAlign w:val="center"/>
            <w:hideMark/>
          </w:tcPr>
          <w:p w14:paraId="4C1C123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71</w:t>
            </w:r>
          </w:p>
        </w:tc>
        <w:tc>
          <w:tcPr>
            <w:tcW w:w="2729" w:type="dxa"/>
            <w:vAlign w:val="center"/>
          </w:tcPr>
          <w:p w14:paraId="560C9665" w14:textId="5334012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Olma d.o.o. / PROMOS d.o.o. / ENOOP d.o.o.</w:t>
            </w:r>
          </w:p>
        </w:tc>
        <w:tc>
          <w:tcPr>
            <w:tcW w:w="3686" w:type="dxa"/>
            <w:vAlign w:val="center"/>
            <w:hideMark/>
          </w:tcPr>
          <w:p w14:paraId="68E079E6" w14:textId="20DCEA1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Pametni termoreguliran premaz za obdelavo aluminija</w:t>
            </w:r>
          </w:p>
        </w:tc>
        <w:tc>
          <w:tcPr>
            <w:tcW w:w="1701" w:type="dxa"/>
            <w:vAlign w:val="center"/>
            <w:hideMark/>
          </w:tcPr>
          <w:p w14:paraId="06B15BAD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5D16BDA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495.040,43</w:t>
            </w:r>
          </w:p>
        </w:tc>
      </w:tr>
      <w:tr w:rsidR="00743B50" w:rsidRPr="00061A30" w14:paraId="72193086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608A7D2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72</w:t>
            </w:r>
          </w:p>
        </w:tc>
        <w:tc>
          <w:tcPr>
            <w:tcW w:w="2729" w:type="dxa"/>
            <w:vAlign w:val="center"/>
          </w:tcPr>
          <w:p w14:paraId="619B3655" w14:textId="0D1D0363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Kaliopa d.o.o.</w:t>
            </w:r>
          </w:p>
        </w:tc>
        <w:tc>
          <w:tcPr>
            <w:tcW w:w="3686" w:type="dxa"/>
            <w:vAlign w:val="center"/>
            <w:hideMark/>
          </w:tcPr>
          <w:p w14:paraId="0E4485F1" w14:textId="3BF28313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Elektronska lokacijska informacija</w:t>
            </w:r>
          </w:p>
        </w:tc>
        <w:tc>
          <w:tcPr>
            <w:tcW w:w="1701" w:type="dxa"/>
            <w:vAlign w:val="center"/>
            <w:hideMark/>
          </w:tcPr>
          <w:p w14:paraId="75D323F9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4017F4D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142.921,70</w:t>
            </w:r>
          </w:p>
        </w:tc>
      </w:tr>
      <w:tr w:rsidR="00743B50" w:rsidRPr="00061A30" w14:paraId="60A9184E" w14:textId="77777777" w:rsidTr="00743B50">
        <w:trPr>
          <w:trHeight w:val="399"/>
        </w:trPr>
        <w:tc>
          <w:tcPr>
            <w:tcW w:w="390" w:type="dxa"/>
            <w:noWrap/>
            <w:vAlign w:val="center"/>
            <w:hideMark/>
          </w:tcPr>
          <w:p w14:paraId="4B67830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73</w:t>
            </w:r>
          </w:p>
        </w:tc>
        <w:tc>
          <w:tcPr>
            <w:tcW w:w="2729" w:type="dxa"/>
            <w:vAlign w:val="center"/>
          </w:tcPr>
          <w:p w14:paraId="47B7975F" w14:textId="2D17A96F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NELA razvojni center d.o.o. / ETI, d.o.o.</w:t>
            </w:r>
          </w:p>
        </w:tc>
        <w:tc>
          <w:tcPr>
            <w:tcW w:w="3686" w:type="dxa"/>
            <w:vAlign w:val="center"/>
            <w:hideMark/>
          </w:tcPr>
          <w:p w14:paraId="40FA24CB" w14:textId="1A80513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generacija zaščitnih stikal na diferenčni tok za izboljšano zaščito električnih inštalacij pametnih stavb</w:t>
            </w:r>
          </w:p>
        </w:tc>
        <w:tc>
          <w:tcPr>
            <w:tcW w:w="1701" w:type="dxa"/>
            <w:vAlign w:val="center"/>
            <w:hideMark/>
          </w:tcPr>
          <w:p w14:paraId="576262B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7472516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499.750,30</w:t>
            </w:r>
          </w:p>
        </w:tc>
      </w:tr>
      <w:tr w:rsidR="00743B50" w:rsidRPr="00061A30" w14:paraId="124D7201" w14:textId="77777777" w:rsidTr="00743B50">
        <w:trPr>
          <w:trHeight w:val="564"/>
        </w:trPr>
        <w:tc>
          <w:tcPr>
            <w:tcW w:w="390" w:type="dxa"/>
            <w:noWrap/>
            <w:vAlign w:val="center"/>
            <w:hideMark/>
          </w:tcPr>
          <w:p w14:paraId="5216645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74</w:t>
            </w:r>
          </w:p>
        </w:tc>
        <w:tc>
          <w:tcPr>
            <w:tcW w:w="2729" w:type="dxa"/>
            <w:vAlign w:val="center"/>
          </w:tcPr>
          <w:p w14:paraId="7CCD103E" w14:textId="7FCBD133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Uteksol d.o.o. / L.V.P. d.o.o.</w:t>
            </w:r>
          </w:p>
        </w:tc>
        <w:tc>
          <w:tcPr>
            <w:tcW w:w="3686" w:type="dxa"/>
            <w:vAlign w:val="center"/>
            <w:hideMark/>
          </w:tcPr>
          <w:p w14:paraId="66295959" w14:textId="6936F7C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Nova generacija pametnih materialov: negorljivi TPE-S na osnovi nehalogenskih zaviralcev gorenja za 2K brizganje in ko-ekstruzijo na polarne plaste</w:t>
            </w:r>
          </w:p>
        </w:tc>
        <w:tc>
          <w:tcPr>
            <w:tcW w:w="1701" w:type="dxa"/>
            <w:vAlign w:val="center"/>
            <w:hideMark/>
          </w:tcPr>
          <w:p w14:paraId="5B558AF0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7BC010B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371.914,27</w:t>
            </w:r>
          </w:p>
        </w:tc>
      </w:tr>
      <w:tr w:rsidR="00743B50" w:rsidRPr="00061A30" w14:paraId="7A80B33B" w14:textId="77777777" w:rsidTr="00743B50">
        <w:trPr>
          <w:trHeight w:val="390"/>
        </w:trPr>
        <w:tc>
          <w:tcPr>
            <w:tcW w:w="390" w:type="dxa"/>
            <w:noWrap/>
            <w:vAlign w:val="center"/>
            <w:hideMark/>
          </w:tcPr>
          <w:p w14:paraId="401B553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75</w:t>
            </w:r>
          </w:p>
        </w:tc>
        <w:tc>
          <w:tcPr>
            <w:tcW w:w="2729" w:type="dxa"/>
            <w:vAlign w:val="center"/>
          </w:tcPr>
          <w:p w14:paraId="119F33E0" w14:textId="4925957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LEK VETERINA d.o.o.</w:t>
            </w:r>
          </w:p>
        </w:tc>
        <w:tc>
          <w:tcPr>
            <w:tcW w:w="3686" w:type="dxa"/>
            <w:vAlign w:val="center"/>
            <w:hideMark/>
          </w:tcPr>
          <w:p w14:paraId="0C8B8252" w14:textId="61F51122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Skupina izdelkov z osnovno aktivno učinkovino zeolit, ki bo osnovala popolnoma nove metode reje živali</w:t>
            </w:r>
          </w:p>
        </w:tc>
        <w:tc>
          <w:tcPr>
            <w:tcW w:w="1701" w:type="dxa"/>
            <w:vAlign w:val="center"/>
            <w:hideMark/>
          </w:tcPr>
          <w:p w14:paraId="5F1335E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7F083FB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249.959,30</w:t>
            </w:r>
          </w:p>
        </w:tc>
      </w:tr>
      <w:tr w:rsidR="00743B50" w:rsidRPr="00061A30" w14:paraId="5771ABE2" w14:textId="77777777" w:rsidTr="00743B50">
        <w:trPr>
          <w:trHeight w:val="551"/>
        </w:trPr>
        <w:tc>
          <w:tcPr>
            <w:tcW w:w="390" w:type="dxa"/>
            <w:noWrap/>
            <w:vAlign w:val="center"/>
            <w:hideMark/>
          </w:tcPr>
          <w:p w14:paraId="3668CC5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76</w:t>
            </w:r>
          </w:p>
        </w:tc>
        <w:tc>
          <w:tcPr>
            <w:tcW w:w="2729" w:type="dxa"/>
            <w:vAlign w:val="center"/>
          </w:tcPr>
          <w:p w14:paraId="4444612B" w14:textId="41E43E3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Naviter d.o.o. / ANFI d.o.o. / LANCom d.o.o.</w:t>
            </w:r>
          </w:p>
        </w:tc>
        <w:tc>
          <w:tcPr>
            <w:tcW w:w="3686" w:type="dxa"/>
            <w:vAlign w:val="center"/>
            <w:hideMark/>
          </w:tcPr>
          <w:p w14:paraId="2A0CA468" w14:textId="2395C8C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integriranega senzorsko-analitskega sistema za nadzor vozila in voznika za podporo odločanju z uporabo umetne inteligence (AI)</w:t>
            </w:r>
          </w:p>
        </w:tc>
        <w:tc>
          <w:tcPr>
            <w:tcW w:w="1701" w:type="dxa"/>
            <w:vAlign w:val="center"/>
            <w:hideMark/>
          </w:tcPr>
          <w:p w14:paraId="420BE559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5D6A70AE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494.040,56</w:t>
            </w:r>
          </w:p>
        </w:tc>
      </w:tr>
      <w:tr w:rsidR="00743B50" w:rsidRPr="00061A30" w14:paraId="2B538D19" w14:textId="77777777" w:rsidTr="00743B50">
        <w:trPr>
          <w:trHeight w:val="330"/>
        </w:trPr>
        <w:tc>
          <w:tcPr>
            <w:tcW w:w="390" w:type="dxa"/>
            <w:noWrap/>
            <w:vAlign w:val="center"/>
            <w:hideMark/>
          </w:tcPr>
          <w:p w14:paraId="3EDBF3CA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77</w:t>
            </w:r>
          </w:p>
        </w:tc>
        <w:tc>
          <w:tcPr>
            <w:tcW w:w="2729" w:type="dxa"/>
            <w:vAlign w:val="center"/>
          </w:tcPr>
          <w:p w14:paraId="44D1AE8B" w14:textId="6C33961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KRONOTERM d.o.o.</w:t>
            </w:r>
          </w:p>
        </w:tc>
        <w:tc>
          <w:tcPr>
            <w:tcW w:w="3686" w:type="dxa"/>
            <w:vAlign w:val="center"/>
            <w:hideMark/>
          </w:tcPr>
          <w:p w14:paraId="68D47D00" w14:textId="0E50978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Sistem modularno sestavljivih toplotnih črpalk</w:t>
            </w:r>
          </w:p>
        </w:tc>
        <w:tc>
          <w:tcPr>
            <w:tcW w:w="1701" w:type="dxa"/>
            <w:vAlign w:val="center"/>
            <w:hideMark/>
          </w:tcPr>
          <w:p w14:paraId="3ACC545F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4BCDA584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350.336,00</w:t>
            </w:r>
          </w:p>
        </w:tc>
      </w:tr>
      <w:tr w:rsidR="00743B50" w:rsidRPr="00061A30" w14:paraId="4B8F50B8" w14:textId="77777777" w:rsidTr="00743B50">
        <w:trPr>
          <w:trHeight w:val="350"/>
        </w:trPr>
        <w:tc>
          <w:tcPr>
            <w:tcW w:w="390" w:type="dxa"/>
            <w:noWrap/>
            <w:vAlign w:val="center"/>
            <w:hideMark/>
          </w:tcPr>
          <w:p w14:paraId="3F58D13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78</w:t>
            </w:r>
          </w:p>
        </w:tc>
        <w:tc>
          <w:tcPr>
            <w:tcW w:w="2729" w:type="dxa"/>
            <w:vAlign w:val="center"/>
          </w:tcPr>
          <w:p w14:paraId="20890EAA" w14:textId="12124049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TAB, d.d.</w:t>
            </w:r>
          </w:p>
        </w:tc>
        <w:tc>
          <w:tcPr>
            <w:tcW w:w="3686" w:type="dxa"/>
            <w:vAlign w:val="center"/>
            <w:hideMark/>
          </w:tcPr>
          <w:p w14:paraId="0026E229" w14:textId="3B21F38C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nadomestne LI-Ion trakcijske baterije z integrirano pametno elektroniko</w:t>
            </w:r>
          </w:p>
        </w:tc>
        <w:tc>
          <w:tcPr>
            <w:tcW w:w="1701" w:type="dxa"/>
            <w:vAlign w:val="center"/>
            <w:hideMark/>
          </w:tcPr>
          <w:p w14:paraId="6EBEE362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  <w:hideMark/>
          </w:tcPr>
          <w:p w14:paraId="2C26120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216.545,83</w:t>
            </w:r>
          </w:p>
        </w:tc>
      </w:tr>
      <w:tr w:rsidR="00743B50" w:rsidRPr="00061A30" w14:paraId="3BA4F043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54186E12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79</w:t>
            </w:r>
          </w:p>
        </w:tc>
        <w:tc>
          <w:tcPr>
            <w:tcW w:w="2729" w:type="dxa"/>
            <w:vAlign w:val="center"/>
          </w:tcPr>
          <w:p w14:paraId="509F7A71" w14:textId="6138E61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HASKAP, d.o.o. / MOGOTA d.o.o. </w:t>
            </w:r>
          </w:p>
        </w:tc>
        <w:tc>
          <w:tcPr>
            <w:tcW w:w="3686" w:type="dxa"/>
            <w:vAlign w:val="center"/>
            <w:hideMark/>
          </w:tcPr>
          <w:p w14:paraId="6309FC98" w14:textId="45044A34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Haskap zdrav obrok - kot napitek in prigrizek</w:t>
            </w:r>
          </w:p>
        </w:tc>
        <w:tc>
          <w:tcPr>
            <w:tcW w:w="1701" w:type="dxa"/>
            <w:vAlign w:val="center"/>
            <w:hideMark/>
          </w:tcPr>
          <w:p w14:paraId="112C4B7B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Trajnostna pridelava hrane</w:t>
            </w:r>
          </w:p>
        </w:tc>
        <w:tc>
          <w:tcPr>
            <w:tcW w:w="1133" w:type="dxa"/>
            <w:noWrap/>
            <w:vAlign w:val="center"/>
            <w:hideMark/>
          </w:tcPr>
          <w:p w14:paraId="6B58759D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354.165,00</w:t>
            </w:r>
          </w:p>
        </w:tc>
      </w:tr>
      <w:tr w:rsidR="00743B50" w:rsidRPr="00061A30" w14:paraId="560FE193" w14:textId="77777777" w:rsidTr="00743B50">
        <w:trPr>
          <w:trHeight w:val="300"/>
        </w:trPr>
        <w:tc>
          <w:tcPr>
            <w:tcW w:w="390" w:type="dxa"/>
            <w:noWrap/>
            <w:vAlign w:val="center"/>
            <w:hideMark/>
          </w:tcPr>
          <w:p w14:paraId="41A2074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80</w:t>
            </w:r>
          </w:p>
        </w:tc>
        <w:tc>
          <w:tcPr>
            <w:tcW w:w="2729" w:type="dxa"/>
            <w:vAlign w:val="center"/>
          </w:tcPr>
          <w:p w14:paraId="70F68EA0" w14:textId="5EDFFBB0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NIL d.o.o.</w:t>
            </w:r>
          </w:p>
        </w:tc>
        <w:tc>
          <w:tcPr>
            <w:tcW w:w="3686" w:type="dxa"/>
            <w:vAlign w:val="center"/>
            <w:hideMark/>
          </w:tcPr>
          <w:p w14:paraId="63FF35CC" w14:textId="11291AD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storitve varnostno-operativnega centra</w:t>
            </w:r>
          </w:p>
        </w:tc>
        <w:tc>
          <w:tcPr>
            <w:tcW w:w="1701" w:type="dxa"/>
            <w:vAlign w:val="center"/>
            <w:hideMark/>
          </w:tcPr>
          <w:p w14:paraId="50BFADB2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647776A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460.388,95</w:t>
            </w:r>
          </w:p>
        </w:tc>
      </w:tr>
      <w:tr w:rsidR="00743B50" w:rsidRPr="00061A30" w14:paraId="71A26B18" w14:textId="77777777" w:rsidTr="00743B50">
        <w:trPr>
          <w:trHeight w:val="327"/>
        </w:trPr>
        <w:tc>
          <w:tcPr>
            <w:tcW w:w="390" w:type="dxa"/>
            <w:noWrap/>
            <w:vAlign w:val="center"/>
            <w:hideMark/>
          </w:tcPr>
          <w:p w14:paraId="3A4D966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81</w:t>
            </w:r>
          </w:p>
        </w:tc>
        <w:tc>
          <w:tcPr>
            <w:tcW w:w="2729" w:type="dxa"/>
            <w:vAlign w:val="center"/>
          </w:tcPr>
          <w:p w14:paraId="1F9C91DA" w14:textId="51C76807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ELGOLINE d.o.o. / ELGO-NOVA d.o.o. </w:t>
            </w:r>
          </w:p>
        </w:tc>
        <w:tc>
          <w:tcPr>
            <w:tcW w:w="3686" w:type="dxa"/>
            <w:vAlign w:val="center"/>
            <w:hideMark/>
          </w:tcPr>
          <w:p w14:paraId="75FA2308" w14:textId="3DCA9400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Avtomatizirana rešitev pametne razsvetljave prostorov</w:t>
            </w:r>
          </w:p>
        </w:tc>
        <w:tc>
          <w:tcPr>
            <w:tcW w:w="1701" w:type="dxa"/>
            <w:vAlign w:val="center"/>
            <w:hideMark/>
          </w:tcPr>
          <w:p w14:paraId="181EDD86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73251BA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407.934,62</w:t>
            </w:r>
          </w:p>
        </w:tc>
      </w:tr>
      <w:tr w:rsidR="00743B50" w:rsidRPr="00061A30" w14:paraId="5F9237CE" w14:textId="77777777" w:rsidTr="00743B50">
        <w:trPr>
          <w:trHeight w:val="571"/>
        </w:trPr>
        <w:tc>
          <w:tcPr>
            <w:tcW w:w="390" w:type="dxa"/>
            <w:noWrap/>
            <w:vAlign w:val="center"/>
            <w:hideMark/>
          </w:tcPr>
          <w:p w14:paraId="7EF3761F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82</w:t>
            </w:r>
          </w:p>
        </w:tc>
        <w:tc>
          <w:tcPr>
            <w:tcW w:w="2729" w:type="dxa"/>
            <w:vAlign w:val="center"/>
          </w:tcPr>
          <w:p w14:paraId="52BB072D" w14:textId="69EEAD41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ROTOBOX d.o.o.</w:t>
            </w:r>
          </w:p>
        </w:tc>
        <w:tc>
          <w:tcPr>
            <w:tcW w:w="3686" w:type="dxa"/>
            <w:vAlign w:val="center"/>
            <w:hideMark/>
          </w:tcPr>
          <w:p w14:paraId="0103E3BF" w14:textId="5494277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inovativnega procesa izdelave kompleksnih masivnih oblik iz kompozitnih materialov in implementacija v avtomobilsko platišče</w:t>
            </w:r>
          </w:p>
        </w:tc>
        <w:tc>
          <w:tcPr>
            <w:tcW w:w="1701" w:type="dxa"/>
            <w:vAlign w:val="center"/>
            <w:hideMark/>
          </w:tcPr>
          <w:p w14:paraId="0D44B81C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materialov kot končnih produktov</w:t>
            </w:r>
          </w:p>
        </w:tc>
        <w:tc>
          <w:tcPr>
            <w:tcW w:w="1133" w:type="dxa"/>
            <w:noWrap/>
            <w:vAlign w:val="center"/>
            <w:hideMark/>
          </w:tcPr>
          <w:p w14:paraId="2057B39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254.324,23</w:t>
            </w:r>
          </w:p>
        </w:tc>
      </w:tr>
      <w:tr w:rsidR="00743B50" w:rsidRPr="00061A30" w14:paraId="056F51E0" w14:textId="77777777" w:rsidTr="00743B50">
        <w:trPr>
          <w:trHeight w:val="212"/>
        </w:trPr>
        <w:tc>
          <w:tcPr>
            <w:tcW w:w="390" w:type="dxa"/>
            <w:noWrap/>
            <w:vAlign w:val="center"/>
            <w:hideMark/>
          </w:tcPr>
          <w:p w14:paraId="0773D10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83</w:t>
            </w:r>
          </w:p>
        </w:tc>
        <w:tc>
          <w:tcPr>
            <w:tcW w:w="2729" w:type="dxa"/>
            <w:vAlign w:val="center"/>
          </w:tcPr>
          <w:p w14:paraId="1C8C1130" w14:textId="04799938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TERME OLIMIA d.d.</w:t>
            </w:r>
          </w:p>
        </w:tc>
        <w:tc>
          <w:tcPr>
            <w:tcW w:w="3686" w:type="dxa"/>
            <w:vAlign w:val="center"/>
            <w:hideMark/>
          </w:tcPr>
          <w:p w14:paraId="2F16B8D6" w14:textId="6C0F285B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Zame, zate, za nas</w:t>
            </w:r>
          </w:p>
        </w:tc>
        <w:tc>
          <w:tcPr>
            <w:tcW w:w="1701" w:type="dxa"/>
            <w:vAlign w:val="center"/>
            <w:hideMark/>
          </w:tcPr>
          <w:p w14:paraId="15BDC250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Trajnostni turizem</w:t>
            </w:r>
          </w:p>
        </w:tc>
        <w:tc>
          <w:tcPr>
            <w:tcW w:w="1133" w:type="dxa"/>
            <w:noWrap/>
            <w:vAlign w:val="center"/>
            <w:hideMark/>
          </w:tcPr>
          <w:p w14:paraId="2BD42A81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495.638,99</w:t>
            </w:r>
          </w:p>
        </w:tc>
      </w:tr>
      <w:tr w:rsidR="00743B50" w:rsidRPr="00061A30" w14:paraId="1C139F36" w14:textId="77777777" w:rsidTr="00743B50">
        <w:trPr>
          <w:trHeight w:val="195"/>
        </w:trPr>
        <w:tc>
          <w:tcPr>
            <w:tcW w:w="390" w:type="dxa"/>
            <w:noWrap/>
            <w:vAlign w:val="center"/>
            <w:hideMark/>
          </w:tcPr>
          <w:p w14:paraId="1AA4A048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84</w:t>
            </w:r>
          </w:p>
        </w:tc>
        <w:tc>
          <w:tcPr>
            <w:tcW w:w="2729" w:type="dxa"/>
            <w:vAlign w:val="center"/>
          </w:tcPr>
          <w:p w14:paraId="6A1AE966" w14:textId="47F79D76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FIPIS d.o.o.</w:t>
            </w:r>
          </w:p>
        </w:tc>
        <w:tc>
          <w:tcPr>
            <w:tcW w:w="3686" w:type="dxa"/>
            <w:vAlign w:val="center"/>
            <w:hideMark/>
          </w:tcPr>
          <w:p w14:paraId="489823AD" w14:textId="447C2818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Univerzalni varilni sistem za avtomatizacijo izdelave tlačnih posod</w:t>
            </w:r>
          </w:p>
        </w:tc>
        <w:tc>
          <w:tcPr>
            <w:tcW w:w="1701" w:type="dxa"/>
            <w:vAlign w:val="center"/>
            <w:hideMark/>
          </w:tcPr>
          <w:p w14:paraId="0F9D8D5A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Tovarne prihodnosti</w:t>
            </w:r>
          </w:p>
        </w:tc>
        <w:tc>
          <w:tcPr>
            <w:tcW w:w="1133" w:type="dxa"/>
            <w:noWrap/>
            <w:vAlign w:val="center"/>
            <w:hideMark/>
          </w:tcPr>
          <w:p w14:paraId="2A445F95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376.739,69</w:t>
            </w:r>
          </w:p>
        </w:tc>
      </w:tr>
      <w:tr w:rsidR="00743B50" w:rsidRPr="00061A30" w14:paraId="082AEBDD" w14:textId="77777777" w:rsidTr="00743B50">
        <w:trPr>
          <w:trHeight w:val="409"/>
        </w:trPr>
        <w:tc>
          <w:tcPr>
            <w:tcW w:w="390" w:type="dxa"/>
            <w:noWrap/>
            <w:vAlign w:val="center"/>
            <w:hideMark/>
          </w:tcPr>
          <w:p w14:paraId="37CFAA6B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85</w:t>
            </w:r>
          </w:p>
        </w:tc>
        <w:tc>
          <w:tcPr>
            <w:tcW w:w="2729" w:type="dxa"/>
            <w:vAlign w:val="center"/>
          </w:tcPr>
          <w:p w14:paraId="26B32131" w14:textId="0160807A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DOORSON d.o.o.</w:t>
            </w:r>
          </w:p>
        </w:tc>
        <w:tc>
          <w:tcPr>
            <w:tcW w:w="3686" w:type="dxa"/>
            <w:vAlign w:val="center"/>
            <w:hideMark/>
          </w:tcPr>
          <w:p w14:paraId="33933064" w14:textId="2578CF3D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sistema pametnih energetsko visoko učinkovitih avtomatskih drsnih vrat</w:t>
            </w:r>
          </w:p>
        </w:tc>
        <w:tc>
          <w:tcPr>
            <w:tcW w:w="1701" w:type="dxa"/>
            <w:vAlign w:val="center"/>
            <w:hideMark/>
          </w:tcPr>
          <w:p w14:paraId="30B42EB7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Pametne zgradbe in dom z lesno verigo</w:t>
            </w:r>
          </w:p>
        </w:tc>
        <w:tc>
          <w:tcPr>
            <w:tcW w:w="1133" w:type="dxa"/>
            <w:noWrap/>
            <w:vAlign w:val="center"/>
            <w:hideMark/>
          </w:tcPr>
          <w:p w14:paraId="0B70F9C7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275.686,44</w:t>
            </w:r>
          </w:p>
        </w:tc>
      </w:tr>
      <w:tr w:rsidR="00743B50" w:rsidRPr="00061A30" w14:paraId="019B96E6" w14:textId="77777777" w:rsidTr="00743B50">
        <w:trPr>
          <w:trHeight w:val="354"/>
        </w:trPr>
        <w:tc>
          <w:tcPr>
            <w:tcW w:w="390" w:type="dxa"/>
            <w:noWrap/>
            <w:vAlign w:val="center"/>
            <w:hideMark/>
          </w:tcPr>
          <w:p w14:paraId="71A722F9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86</w:t>
            </w:r>
          </w:p>
        </w:tc>
        <w:tc>
          <w:tcPr>
            <w:tcW w:w="2729" w:type="dxa"/>
            <w:vAlign w:val="center"/>
          </w:tcPr>
          <w:p w14:paraId="2EA9BEF2" w14:textId="6E2D7C2B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>VALTIS OGREVANJE, d.o.o. / DRUGI VID d.o.o. / FENIKS PRO d.o.o.</w:t>
            </w:r>
          </w:p>
        </w:tc>
        <w:tc>
          <w:tcPr>
            <w:tcW w:w="3686" w:type="dxa"/>
            <w:vAlign w:val="center"/>
            <w:hideMark/>
          </w:tcPr>
          <w:p w14:paraId="6EFAB13F" w14:textId="410D19F6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MOBILNE SAMOZADOSTNOSTI BIOENERGETSKE ENOTE PRIHODNOSTI</w:t>
            </w:r>
          </w:p>
        </w:tc>
        <w:tc>
          <w:tcPr>
            <w:tcW w:w="1701" w:type="dxa"/>
            <w:vAlign w:val="center"/>
            <w:hideMark/>
          </w:tcPr>
          <w:p w14:paraId="226EA1D8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Pametna mesta in skupnosti</w:t>
            </w:r>
          </w:p>
        </w:tc>
        <w:tc>
          <w:tcPr>
            <w:tcW w:w="1133" w:type="dxa"/>
            <w:noWrap/>
            <w:vAlign w:val="center"/>
            <w:hideMark/>
          </w:tcPr>
          <w:p w14:paraId="09439AF0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496.978,02</w:t>
            </w:r>
          </w:p>
        </w:tc>
      </w:tr>
      <w:tr w:rsidR="00743B50" w:rsidRPr="00061A30" w14:paraId="12FF97FB" w14:textId="77777777" w:rsidTr="00743B50">
        <w:trPr>
          <w:trHeight w:val="415"/>
        </w:trPr>
        <w:tc>
          <w:tcPr>
            <w:tcW w:w="390" w:type="dxa"/>
            <w:noWrap/>
            <w:vAlign w:val="center"/>
            <w:hideMark/>
          </w:tcPr>
          <w:p w14:paraId="48F8A163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87</w:t>
            </w:r>
          </w:p>
        </w:tc>
        <w:tc>
          <w:tcPr>
            <w:tcW w:w="2729" w:type="dxa"/>
            <w:vAlign w:val="center"/>
          </w:tcPr>
          <w:p w14:paraId="7AC4CCD6" w14:textId="62017222" w:rsidR="00743B50" w:rsidRPr="00743B50" w:rsidRDefault="00743B50" w:rsidP="00743B5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743B50">
              <w:rPr>
                <w:rFonts w:ascii="Calibri" w:hAnsi="Calibri"/>
                <w:color w:val="000000"/>
                <w:sz w:val="16"/>
                <w:szCs w:val="16"/>
              </w:rPr>
              <w:t xml:space="preserve">MEDILIP d.o.o. </w:t>
            </w:r>
          </w:p>
        </w:tc>
        <w:tc>
          <w:tcPr>
            <w:tcW w:w="3686" w:type="dxa"/>
            <w:vAlign w:val="center"/>
            <w:hideMark/>
          </w:tcPr>
          <w:p w14:paraId="0AC606C6" w14:textId="410F15D1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Razvoj linije naravne kozmetike na osnovi izvlečkov bučnih semen, pridobljenih z ekstrakcijo s superkritičnim CO2</w:t>
            </w:r>
          </w:p>
        </w:tc>
        <w:tc>
          <w:tcPr>
            <w:tcW w:w="1701" w:type="dxa"/>
            <w:vAlign w:val="center"/>
            <w:hideMark/>
          </w:tcPr>
          <w:p w14:paraId="69FEA049" w14:textId="77777777" w:rsidR="00743B50" w:rsidRPr="00061A30" w:rsidRDefault="00743B50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Zdravje - medicina</w:t>
            </w:r>
          </w:p>
        </w:tc>
        <w:tc>
          <w:tcPr>
            <w:tcW w:w="1133" w:type="dxa"/>
            <w:noWrap/>
            <w:vAlign w:val="center"/>
            <w:hideMark/>
          </w:tcPr>
          <w:p w14:paraId="6857FFDC" w14:textId="77777777" w:rsidR="00743B50" w:rsidRPr="00061A30" w:rsidRDefault="00743B50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243.057,60</w:t>
            </w:r>
          </w:p>
        </w:tc>
      </w:tr>
      <w:tr w:rsidR="00F749E2" w:rsidRPr="00061A30" w14:paraId="77252E7F" w14:textId="77777777" w:rsidTr="00743B50">
        <w:trPr>
          <w:trHeight w:val="415"/>
        </w:trPr>
        <w:tc>
          <w:tcPr>
            <w:tcW w:w="390" w:type="dxa"/>
            <w:noWrap/>
            <w:vAlign w:val="center"/>
          </w:tcPr>
          <w:p w14:paraId="267A7692" w14:textId="3C514DE4" w:rsidR="00F749E2" w:rsidRPr="00061A30" w:rsidRDefault="00F749E2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88</w:t>
            </w:r>
          </w:p>
        </w:tc>
        <w:tc>
          <w:tcPr>
            <w:tcW w:w="2729" w:type="dxa"/>
            <w:vAlign w:val="center"/>
          </w:tcPr>
          <w:p w14:paraId="432384CC" w14:textId="097518A4" w:rsidR="00F749E2" w:rsidRPr="00743B50" w:rsidRDefault="00F749E2" w:rsidP="00743B50">
            <w:pPr>
              <w:tabs>
                <w:tab w:val="left" w:pos="1701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 w:rsidRPr="00F749E2">
              <w:rPr>
                <w:rFonts w:ascii="Calibri" w:hAnsi="Calibri"/>
                <w:color w:val="000000"/>
                <w:sz w:val="16"/>
                <w:szCs w:val="16"/>
              </w:rPr>
              <w:t>MAHLE Electric Drives Slovenija d.o.o.</w:t>
            </w:r>
          </w:p>
        </w:tc>
        <w:tc>
          <w:tcPr>
            <w:tcW w:w="3686" w:type="dxa"/>
            <w:vAlign w:val="center"/>
          </w:tcPr>
          <w:p w14:paraId="44AA6412" w14:textId="0BD62699" w:rsidR="00F749E2" w:rsidRPr="00061A30" w:rsidRDefault="00F749E2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Razvoj elektromotorja z integrirano elektroniko v blagih hibridnih pogonih za osebne avtomobile </w:t>
            </w:r>
          </w:p>
        </w:tc>
        <w:tc>
          <w:tcPr>
            <w:tcW w:w="1701" w:type="dxa"/>
            <w:vAlign w:val="center"/>
          </w:tcPr>
          <w:p w14:paraId="57CDD7D6" w14:textId="16A8F332" w:rsidR="00F749E2" w:rsidRPr="00061A30" w:rsidRDefault="0021009D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Mobilnost</w:t>
            </w:r>
          </w:p>
        </w:tc>
        <w:tc>
          <w:tcPr>
            <w:tcW w:w="1133" w:type="dxa"/>
            <w:noWrap/>
            <w:vAlign w:val="center"/>
          </w:tcPr>
          <w:p w14:paraId="0EDE09A8" w14:textId="6DCEF118" w:rsidR="00F749E2" w:rsidRPr="00061A30" w:rsidRDefault="0021009D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496.985,75</w:t>
            </w:r>
          </w:p>
        </w:tc>
      </w:tr>
      <w:tr w:rsidR="00F749E2" w:rsidRPr="00061A30" w14:paraId="50731337" w14:textId="77777777" w:rsidTr="00743B50">
        <w:trPr>
          <w:trHeight w:val="415"/>
        </w:trPr>
        <w:tc>
          <w:tcPr>
            <w:tcW w:w="390" w:type="dxa"/>
            <w:noWrap/>
            <w:vAlign w:val="center"/>
          </w:tcPr>
          <w:p w14:paraId="6875AE61" w14:textId="1250FDC6" w:rsidR="00F749E2" w:rsidRPr="00061A30" w:rsidRDefault="00F749E2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89</w:t>
            </w:r>
          </w:p>
        </w:tc>
        <w:tc>
          <w:tcPr>
            <w:tcW w:w="2729" w:type="dxa"/>
            <w:vAlign w:val="center"/>
          </w:tcPr>
          <w:p w14:paraId="05AF9CFA" w14:textId="4556A32B" w:rsidR="00F749E2" w:rsidRPr="00743B50" w:rsidRDefault="0021009D" w:rsidP="00743B50">
            <w:pPr>
              <w:tabs>
                <w:tab w:val="left" w:pos="1701"/>
              </w:tabs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EMAZING d.o.o. / MEGA M d.o.o.</w:t>
            </w:r>
          </w:p>
        </w:tc>
        <w:tc>
          <w:tcPr>
            <w:tcW w:w="3686" w:type="dxa"/>
            <w:vAlign w:val="center"/>
          </w:tcPr>
          <w:p w14:paraId="3D25DF37" w14:textId="5AF958A0" w:rsidR="00F749E2" w:rsidRPr="00061A30" w:rsidRDefault="0021009D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GreenInvestTech – Platforma za podporo investicijam in souporabo fotovoltaičnih elektrarn  in električnih polnilnic</w:t>
            </w:r>
          </w:p>
        </w:tc>
        <w:tc>
          <w:tcPr>
            <w:tcW w:w="1701" w:type="dxa"/>
            <w:vAlign w:val="center"/>
          </w:tcPr>
          <w:p w14:paraId="70F103E4" w14:textId="3C9904DF" w:rsidR="00F749E2" w:rsidRPr="00061A30" w:rsidRDefault="00EF3B6E" w:rsidP="00061A30">
            <w:pPr>
              <w:tabs>
                <w:tab w:val="left" w:pos="1701"/>
              </w:tabs>
              <w:rPr>
                <w:rFonts w:asciiTheme="minorHAnsi" w:hAnsiTheme="minorHAnsi" w:cs="Arial"/>
                <w:sz w:val="16"/>
                <w:szCs w:val="16"/>
              </w:rPr>
            </w:pPr>
            <w:r w:rsidRPr="00061A30">
              <w:rPr>
                <w:rFonts w:asciiTheme="minorHAnsi" w:hAnsiTheme="minorHAnsi" w:cs="Arial"/>
                <w:sz w:val="16"/>
                <w:szCs w:val="16"/>
              </w:rPr>
              <w:t>Mreže za prehod v krožno gospodarstvo</w:t>
            </w:r>
          </w:p>
        </w:tc>
        <w:tc>
          <w:tcPr>
            <w:tcW w:w="1133" w:type="dxa"/>
            <w:noWrap/>
            <w:vAlign w:val="center"/>
          </w:tcPr>
          <w:p w14:paraId="692F2388" w14:textId="564E97DC" w:rsidR="00F749E2" w:rsidRPr="00061A30" w:rsidRDefault="00EF3B6E" w:rsidP="00061A30">
            <w:pPr>
              <w:tabs>
                <w:tab w:val="left" w:pos="1701"/>
              </w:tabs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492.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16"/>
                <w:szCs w:val="16"/>
              </w:rPr>
              <w:t>671,34</w:t>
            </w:r>
          </w:p>
        </w:tc>
      </w:tr>
    </w:tbl>
    <w:p w14:paraId="2617B224" w14:textId="77777777" w:rsidR="008C4921" w:rsidRPr="008C4921" w:rsidRDefault="008C4921" w:rsidP="008C4921"/>
    <w:sectPr w:rsidR="008C4921" w:rsidRPr="008C4921" w:rsidSect="00743B50">
      <w:headerReference w:type="even" r:id="rId8"/>
      <w:headerReference w:type="default" r:id="rId9"/>
      <w:footerReference w:type="default" r:id="rId10"/>
      <w:pgSz w:w="11906" w:h="16838"/>
      <w:pgMar w:top="41" w:right="1133" w:bottom="1134" w:left="1134" w:header="415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3ED45" w14:textId="77777777" w:rsidR="00F749E2" w:rsidRDefault="00F749E2" w:rsidP="00BF4213">
      <w:r>
        <w:separator/>
      </w:r>
    </w:p>
  </w:endnote>
  <w:endnote w:type="continuationSeparator" w:id="0">
    <w:p w14:paraId="787B963D" w14:textId="77777777" w:rsidR="00F749E2" w:rsidRDefault="00F749E2" w:rsidP="00BF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380646"/>
      <w:docPartObj>
        <w:docPartGallery w:val="Page Numbers (Bottom of Page)"/>
        <w:docPartUnique/>
      </w:docPartObj>
    </w:sdtPr>
    <w:sdtContent>
      <w:p w14:paraId="33C2BD10" w14:textId="69E5CBEF" w:rsidR="00F749E2" w:rsidRDefault="00F749E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B6E">
          <w:rPr>
            <w:noProof/>
          </w:rPr>
          <w:t>2</w:t>
        </w:r>
        <w:r>
          <w:fldChar w:fldCharType="end"/>
        </w:r>
      </w:p>
    </w:sdtContent>
  </w:sdt>
  <w:p w14:paraId="37510086" w14:textId="77777777" w:rsidR="00F749E2" w:rsidRDefault="00F749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6FE2" w14:textId="77777777" w:rsidR="00F749E2" w:rsidRDefault="00F749E2" w:rsidP="00BF4213">
      <w:r>
        <w:separator/>
      </w:r>
    </w:p>
  </w:footnote>
  <w:footnote w:type="continuationSeparator" w:id="0">
    <w:p w14:paraId="12CCB9E0" w14:textId="77777777" w:rsidR="00F749E2" w:rsidRDefault="00F749E2" w:rsidP="00BF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95E96" w14:textId="58212F86" w:rsidR="00F749E2" w:rsidRDefault="00F749E2">
    <w:pPr>
      <w:pStyle w:val="Glava"/>
    </w:pPr>
  </w:p>
  <w:p w14:paraId="190BF1C9" w14:textId="77777777" w:rsidR="00F749E2" w:rsidRDefault="00F749E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3A88E" w14:textId="0C290891" w:rsidR="00F749E2" w:rsidRDefault="00F749E2">
    <w:pPr>
      <w:pStyle w:val="Glava"/>
    </w:pPr>
    <w:r>
      <w:rPr>
        <w:noProof/>
      </w:rPr>
      <w:drawing>
        <wp:anchor distT="0" distB="0" distL="114300" distR="114300" simplePos="0" relativeHeight="251652608" behindDoc="0" locked="0" layoutInCell="1" allowOverlap="1" wp14:anchorId="7FCB2B8A" wp14:editId="4CCFE3D7">
          <wp:simplePos x="0" y="0"/>
          <wp:positionH relativeFrom="column">
            <wp:posOffset>3929380</wp:posOffset>
          </wp:positionH>
          <wp:positionV relativeFrom="paragraph">
            <wp:posOffset>-67096</wp:posOffset>
          </wp:positionV>
          <wp:extent cx="1354965" cy="47625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9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9B76682" wp14:editId="2FD1D15E">
          <wp:extent cx="1962150" cy="414398"/>
          <wp:effectExtent l="0" t="0" r="0" b="508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RT_sl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042" cy="41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D5F9D9" w14:textId="77777777" w:rsidR="00F749E2" w:rsidRDefault="00F749E2">
    <w:pPr>
      <w:pStyle w:val="Glava"/>
    </w:pPr>
  </w:p>
  <w:p w14:paraId="39E69DDE" w14:textId="77777777" w:rsidR="00F749E2" w:rsidRDefault="00F749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311F"/>
    <w:multiLevelType w:val="hybridMultilevel"/>
    <w:tmpl w:val="A6AED20E"/>
    <w:lvl w:ilvl="0" w:tplc="2F16B8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1157A"/>
    <w:multiLevelType w:val="hybridMultilevel"/>
    <w:tmpl w:val="809C5D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3796B"/>
    <w:multiLevelType w:val="multilevel"/>
    <w:tmpl w:val="7D00FC1E"/>
    <w:lvl w:ilvl="0">
      <w:start w:val="4"/>
      <w:numFmt w:val="decimal"/>
      <w:lvlText w:val="%1"/>
      <w:lvlJc w:val="left"/>
      <w:pPr>
        <w:ind w:left="5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left="1106" w:hanging="36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4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7" w:hanging="360"/>
      </w:pPr>
      <w:rPr>
        <w:rFonts w:hint="default"/>
      </w:rPr>
    </w:lvl>
  </w:abstractNum>
  <w:abstractNum w:abstractNumId="3" w15:restartNumberingAfterBreak="0">
    <w:nsid w:val="0EAE5723"/>
    <w:multiLevelType w:val="hybridMultilevel"/>
    <w:tmpl w:val="50486032"/>
    <w:lvl w:ilvl="0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12C4202C"/>
    <w:multiLevelType w:val="hybridMultilevel"/>
    <w:tmpl w:val="420407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65E52"/>
    <w:multiLevelType w:val="hybridMultilevel"/>
    <w:tmpl w:val="7C52B7E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FB0"/>
    <w:multiLevelType w:val="hybridMultilevel"/>
    <w:tmpl w:val="3F18D83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0482"/>
    <w:multiLevelType w:val="hybridMultilevel"/>
    <w:tmpl w:val="34D2C566"/>
    <w:lvl w:ilvl="0" w:tplc="EDC08B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43777"/>
    <w:multiLevelType w:val="hybridMultilevel"/>
    <w:tmpl w:val="6012EFBA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F5F3F"/>
    <w:multiLevelType w:val="hybridMultilevel"/>
    <w:tmpl w:val="7B7CDA8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E13CE"/>
    <w:multiLevelType w:val="multilevel"/>
    <w:tmpl w:val="D7BCE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7D65AA"/>
    <w:multiLevelType w:val="hybridMultilevel"/>
    <w:tmpl w:val="7A42BA4C"/>
    <w:lvl w:ilvl="0" w:tplc="60DC749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0A82"/>
    <w:multiLevelType w:val="hybridMultilevel"/>
    <w:tmpl w:val="AC76C45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10BF"/>
    <w:multiLevelType w:val="hybridMultilevel"/>
    <w:tmpl w:val="EE1AEB00"/>
    <w:lvl w:ilvl="0" w:tplc="4DF8BA76">
      <w:start w:val="5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62364"/>
    <w:multiLevelType w:val="hybridMultilevel"/>
    <w:tmpl w:val="D1A654A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957FF"/>
    <w:multiLevelType w:val="hybridMultilevel"/>
    <w:tmpl w:val="26AC19E8"/>
    <w:lvl w:ilvl="0" w:tplc="63644F6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6F2757"/>
    <w:multiLevelType w:val="hybridMultilevel"/>
    <w:tmpl w:val="BD5C0F46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83558C"/>
    <w:multiLevelType w:val="hybridMultilevel"/>
    <w:tmpl w:val="65AE2814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162A1"/>
    <w:multiLevelType w:val="hybridMultilevel"/>
    <w:tmpl w:val="EFAEA92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7150135"/>
    <w:multiLevelType w:val="hybridMultilevel"/>
    <w:tmpl w:val="13BC66F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761C7"/>
    <w:multiLevelType w:val="multilevel"/>
    <w:tmpl w:val="03726C9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1" w15:restartNumberingAfterBreak="0">
    <w:nsid w:val="5BEC353A"/>
    <w:multiLevelType w:val="hybridMultilevel"/>
    <w:tmpl w:val="D8524DFE"/>
    <w:lvl w:ilvl="0" w:tplc="5C48CA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F23DE"/>
    <w:multiLevelType w:val="hybridMultilevel"/>
    <w:tmpl w:val="71E4CB7C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2737"/>
    <w:multiLevelType w:val="hybridMultilevel"/>
    <w:tmpl w:val="D3D6472A"/>
    <w:lvl w:ilvl="0" w:tplc="0E54EA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10871"/>
    <w:multiLevelType w:val="hybridMultilevel"/>
    <w:tmpl w:val="FDD430F4"/>
    <w:lvl w:ilvl="0" w:tplc="CF407EC6">
      <w:numFmt w:val="bullet"/>
      <w:lvlText w:val=""/>
      <w:lvlJc w:val="left"/>
      <w:pPr>
        <w:ind w:left="75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5" w15:restartNumberingAfterBreak="0">
    <w:nsid w:val="6440472D"/>
    <w:multiLevelType w:val="multilevel"/>
    <w:tmpl w:val="8794D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6" w15:restartNumberingAfterBreak="0">
    <w:nsid w:val="68704E69"/>
    <w:multiLevelType w:val="hybridMultilevel"/>
    <w:tmpl w:val="2A7EA3F6"/>
    <w:lvl w:ilvl="0" w:tplc="7F8EF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8323A"/>
    <w:multiLevelType w:val="hybridMultilevel"/>
    <w:tmpl w:val="80860C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A5E61"/>
    <w:multiLevelType w:val="hybridMultilevel"/>
    <w:tmpl w:val="3DE04D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5577B7"/>
    <w:multiLevelType w:val="hybridMultilevel"/>
    <w:tmpl w:val="C7C0C6EE"/>
    <w:lvl w:ilvl="0" w:tplc="1A80FD6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76667641"/>
    <w:multiLevelType w:val="multilevel"/>
    <w:tmpl w:val="B5D06B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7874CB4"/>
    <w:multiLevelType w:val="hybridMultilevel"/>
    <w:tmpl w:val="82AC9E5A"/>
    <w:lvl w:ilvl="0" w:tplc="AF2A692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B70EB0"/>
    <w:multiLevelType w:val="hybridMultilevel"/>
    <w:tmpl w:val="B82E3358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C9465F"/>
    <w:multiLevelType w:val="hybridMultilevel"/>
    <w:tmpl w:val="EBE2FF2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5D6424"/>
    <w:multiLevelType w:val="hybridMultilevel"/>
    <w:tmpl w:val="103E892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28"/>
  </w:num>
  <w:num w:numId="5">
    <w:abstractNumId w:val="4"/>
  </w:num>
  <w:num w:numId="6">
    <w:abstractNumId w:val="27"/>
  </w:num>
  <w:num w:numId="7">
    <w:abstractNumId w:val="10"/>
  </w:num>
  <w:num w:numId="8">
    <w:abstractNumId w:val="30"/>
  </w:num>
  <w:num w:numId="9">
    <w:abstractNumId w:val="3"/>
  </w:num>
  <w:num w:numId="10">
    <w:abstractNumId w:val="1"/>
  </w:num>
  <w:num w:numId="11">
    <w:abstractNumId w:val="32"/>
  </w:num>
  <w:num w:numId="12">
    <w:abstractNumId w:val="7"/>
  </w:num>
  <w:num w:numId="13">
    <w:abstractNumId w:val="14"/>
  </w:num>
  <w:num w:numId="14">
    <w:abstractNumId w:val="25"/>
  </w:num>
  <w:num w:numId="15">
    <w:abstractNumId w:val="12"/>
  </w:num>
  <w:num w:numId="16">
    <w:abstractNumId w:val="2"/>
  </w:num>
  <w:num w:numId="17">
    <w:abstractNumId w:val="21"/>
  </w:num>
  <w:num w:numId="18">
    <w:abstractNumId w:val="31"/>
  </w:num>
  <w:num w:numId="19">
    <w:abstractNumId w:val="16"/>
  </w:num>
  <w:num w:numId="20">
    <w:abstractNumId w:val="34"/>
  </w:num>
  <w:num w:numId="21">
    <w:abstractNumId w:val="29"/>
  </w:num>
  <w:num w:numId="22">
    <w:abstractNumId w:val="9"/>
  </w:num>
  <w:num w:numId="23">
    <w:abstractNumId w:val="6"/>
  </w:num>
  <w:num w:numId="24">
    <w:abstractNumId w:val="5"/>
  </w:num>
  <w:num w:numId="25">
    <w:abstractNumId w:val="33"/>
  </w:num>
  <w:num w:numId="26">
    <w:abstractNumId w:val="19"/>
  </w:num>
  <w:num w:numId="27">
    <w:abstractNumId w:val="24"/>
  </w:num>
  <w:num w:numId="28">
    <w:abstractNumId w:val="0"/>
  </w:num>
  <w:num w:numId="29">
    <w:abstractNumId w:val="8"/>
  </w:num>
  <w:num w:numId="30">
    <w:abstractNumId w:val="13"/>
  </w:num>
  <w:num w:numId="31">
    <w:abstractNumId w:val="23"/>
  </w:num>
  <w:num w:numId="32">
    <w:abstractNumId w:val="26"/>
  </w:num>
  <w:num w:numId="33">
    <w:abstractNumId w:val="17"/>
  </w:num>
  <w:num w:numId="34">
    <w:abstractNumId w:val="1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7F"/>
    <w:rsid w:val="00001160"/>
    <w:rsid w:val="00011382"/>
    <w:rsid w:val="00012F89"/>
    <w:rsid w:val="00013BAF"/>
    <w:rsid w:val="00020857"/>
    <w:rsid w:val="00025DCB"/>
    <w:rsid w:val="00042AE3"/>
    <w:rsid w:val="00053581"/>
    <w:rsid w:val="000538F3"/>
    <w:rsid w:val="0005647B"/>
    <w:rsid w:val="00061A30"/>
    <w:rsid w:val="00066861"/>
    <w:rsid w:val="00071108"/>
    <w:rsid w:val="000768B4"/>
    <w:rsid w:val="00077D42"/>
    <w:rsid w:val="00080BF6"/>
    <w:rsid w:val="0008168D"/>
    <w:rsid w:val="00083663"/>
    <w:rsid w:val="000838EC"/>
    <w:rsid w:val="00091569"/>
    <w:rsid w:val="000929CC"/>
    <w:rsid w:val="000A1058"/>
    <w:rsid w:val="000B4381"/>
    <w:rsid w:val="000D4E55"/>
    <w:rsid w:val="000E0CC0"/>
    <w:rsid w:val="000E41B3"/>
    <w:rsid w:val="000F0F33"/>
    <w:rsid w:val="000F3C32"/>
    <w:rsid w:val="000F66ED"/>
    <w:rsid w:val="001027DC"/>
    <w:rsid w:val="00120DC3"/>
    <w:rsid w:val="00142DAB"/>
    <w:rsid w:val="0014797A"/>
    <w:rsid w:val="0015081B"/>
    <w:rsid w:val="00170647"/>
    <w:rsid w:val="00171665"/>
    <w:rsid w:val="00184D3E"/>
    <w:rsid w:val="00192336"/>
    <w:rsid w:val="001C1685"/>
    <w:rsid w:val="001C211D"/>
    <w:rsid w:val="001C77AF"/>
    <w:rsid w:val="001D6722"/>
    <w:rsid w:val="001E6092"/>
    <w:rsid w:val="0021009D"/>
    <w:rsid w:val="0022737F"/>
    <w:rsid w:val="00240C11"/>
    <w:rsid w:val="00244E3B"/>
    <w:rsid w:val="00244E69"/>
    <w:rsid w:val="002502A8"/>
    <w:rsid w:val="002509F3"/>
    <w:rsid w:val="00254183"/>
    <w:rsid w:val="00254CBB"/>
    <w:rsid w:val="00257213"/>
    <w:rsid w:val="00261956"/>
    <w:rsid w:val="00271FAD"/>
    <w:rsid w:val="0027477D"/>
    <w:rsid w:val="00280E49"/>
    <w:rsid w:val="00283CFD"/>
    <w:rsid w:val="0028411A"/>
    <w:rsid w:val="00290B6D"/>
    <w:rsid w:val="00296500"/>
    <w:rsid w:val="002C2FF3"/>
    <w:rsid w:val="002D1CF2"/>
    <w:rsid w:val="002D50FB"/>
    <w:rsid w:val="002E28A1"/>
    <w:rsid w:val="002E55E3"/>
    <w:rsid w:val="002F502C"/>
    <w:rsid w:val="002F6C2F"/>
    <w:rsid w:val="00306E67"/>
    <w:rsid w:val="003218CF"/>
    <w:rsid w:val="00340973"/>
    <w:rsid w:val="003420B6"/>
    <w:rsid w:val="0034542E"/>
    <w:rsid w:val="00351056"/>
    <w:rsid w:val="00355643"/>
    <w:rsid w:val="00355D80"/>
    <w:rsid w:val="00364FD2"/>
    <w:rsid w:val="003713E0"/>
    <w:rsid w:val="00377C2F"/>
    <w:rsid w:val="00381410"/>
    <w:rsid w:val="003A1778"/>
    <w:rsid w:val="003A33ED"/>
    <w:rsid w:val="003B53D8"/>
    <w:rsid w:val="003C2E55"/>
    <w:rsid w:val="003C344F"/>
    <w:rsid w:val="003E18DD"/>
    <w:rsid w:val="003E58E2"/>
    <w:rsid w:val="003F1301"/>
    <w:rsid w:val="0040451A"/>
    <w:rsid w:val="00424F37"/>
    <w:rsid w:val="0043293E"/>
    <w:rsid w:val="0044051E"/>
    <w:rsid w:val="0044161F"/>
    <w:rsid w:val="004439D4"/>
    <w:rsid w:val="00455E49"/>
    <w:rsid w:val="00457468"/>
    <w:rsid w:val="00463756"/>
    <w:rsid w:val="00470D4A"/>
    <w:rsid w:val="00475DFC"/>
    <w:rsid w:val="00477B49"/>
    <w:rsid w:val="00483733"/>
    <w:rsid w:val="004E48D0"/>
    <w:rsid w:val="004F55B2"/>
    <w:rsid w:val="004F75DC"/>
    <w:rsid w:val="00500551"/>
    <w:rsid w:val="00506F69"/>
    <w:rsid w:val="005173A2"/>
    <w:rsid w:val="005234A4"/>
    <w:rsid w:val="005302EB"/>
    <w:rsid w:val="00541589"/>
    <w:rsid w:val="005441F2"/>
    <w:rsid w:val="00547E7F"/>
    <w:rsid w:val="00565833"/>
    <w:rsid w:val="0059169A"/>
    <w:rsid w:val="005B1C8E"/>
    <w:rsid w:val="005B49E9"/>
    <w:rsid w:val="005C28B7"/>
    <w:rsid w:val="005C2F4F"/>
    <w:rsid w:val="005C56BB"/>
    <w:rsid w:val="005C6B0F"/>
    <w:rsid w:val="005D0D96"/>
    <w:rsid w:val="005D7F72"/>
    <w:rsid w:val="005E17C2"/>
    <w:rsid w:val="005E37C2"/>
    <w:rsid w:val="005F12CA"/>
    <w:rsid w:val="005F5F29"/>
    <w:rsid w:val="006108B2"/>
    <w:rsid w:val="006128F9"/>
    <w:rsid w:val="00622725"/>
    <w:rsid w:val="0063329B"/>
    <w:rsid w:val="00637B88"/>
    <w:rsid w:val="00637CBF"/>
    <w:rsid w:val="006452D6"/>
    <w:rsid w:val="00646E02"/>
    <w:rsid w:val="00652787"/>
    <w:rsid w:val="0066034C"/>
    <w:rsid w:val="0066389F"/>
    <w:rsid w:val="00665929"/>
    <w:rsid w:val="00667D0A"/>
    <w:rsid w:val="00673D2B"/>
    <w:rsid w:val="0067519B"/>
    <w:rsid w:val="006807F8"/>
    <w:rsid w:val="00682AFB"/>
    <w:rsid w:val="0069005A"/>
    <w:rsid w:val="00696E7F"/>
    <w:rsid w:val="006A3C64"/>
    <w:rsid w:val="006B1600"/>
    <w:rsid w:val="006B2AA5"/>
    <w:rsid w:val="006B6D47"/>
    <w:rsid w:val="006B70BE"/>
    <w:rsid w:val="006C0623"/>
    <w:rsid w:val="006C12CF"/>
    <w:rsid w:val="006C469C"/>
    <w:rsid w:val="006D5C2A"/>
    <w:rsid w:val="006D6FB2"/>
    <w:rsid w:val="006F2089"/>
    <w:rsid w:val="006F63A8"/>
    <w:rsid w:val="006F729D"/>
    <w:rsid w:val="006F7D47"/>
    <w:rsid w:val="00702506"/>
    <w:rsid w:val="00712C75"/>
    <w:rsid w:val="00722C5C"/>
    <w:rsid w:val="0072493A"/>
    <w:rsid w:val="0073009D"/>
    <w:rsid w:val="0073230A"/>
    <w:rsid w:val="0073350A"/>
    <w:rsid w:val="00735847"/>
    <w:rsid w:val="00740A6C"/>
    <w:rsid w:val="00743B50"/>
    <w:rsid w:val="00744494"/>
    <w:rsid w:val="0075023D"/>
    <w:rsid w:val="00754698"/>
    <w:rsid w:val="00765F3A"/>
    <w:rsid w:val="00771824"/>
    <w:rsid w:val="00782997"/>
    <w:rsid w:val="007875A5"/>
    <w:rsid w:val="007B6DFB"/>
    <w:rsid w:val="007C4F4E"/>
    <w:rsid w:val="007D064E"/>
    <w:rsid w:val="007E5F81"/>
    <w:rsid w:val="007F0FDC"/>
    <w:rsid w:val="007F4C17"/>
    <w:rsid w:val="00802D7D"/>
    <w:rsid w:val="00815025"/>
    <w:rsid w:val="00817E0D"/>
    <w:rsid w:val="00830ED9"/>
    <w:rsid w:val="0085705B"/>
    <w:rsid w:val="0086343B"/>
    <w:rsid w:val="00863E8D"/>
    <w:rsid w:val="0086728E"/>
    <w:rsid w:val="0087090C"/>
    <w:rsid w:val="00871F9B"/>
    <w:rsid w:val="00895570"/>
    <w:rsid w:val="008A07DC"/>
    <w:rsid w:val="008A3DF9"/>
    <w:rsid w:val="008C4921"/>
    <w:rsid w:val="008E39BA"/>
    <w:rsid w:val="008E6D20"/>
    <w:rsid w:val="00910E8A"/>
    <w:rsid w:val="009131CE"/>
    <w:rsid w:val="009179BB"/>
    <w:rsid w:val="00925CCE"/>
    <w:rsid w:val="00931BDF"/>
    <w:rsid w:val="009377A8"/>
    <w:rsid w:val="00943392"/>
    <w:rsid w:val="009434A1"/>
    <w:rsid w:val="00947B7B"/>
    <w:rsid w:val="00961555"/>
    <w:rsid w:val="00967AC5"/>
    <w:rsid w:val="009725B1"/>
    <w:rsid w:val="00996706"/>
    <w:rsid w:val="009B61A1"/>
    <w:rsid w:val="009E5E3A"/>
    <w:rsid w:val="00A103D0"/>
    <w:rsid w:val="00A142A0"/>
    <w:rsid w:val="00A14ABE"/>
    <w:rsid w:val="00A179DF"/>
    <w:rsid w:val="00A3215D"/>
    <w:rsid w:val="00A42C8E"/>
    <w:rsid w:val="00A50732"/>
    <w:rsid w:val="00A511B4"/>
    <w:rsid w:val="00A5471F"/>
    <w:rsid w:val="00A57DCC"/>
    <w:rsid w:val="00A66940"/>
    <w:rsid w:val="00A7205B"/>
    <w:rsid w:val="00A847BE"/>
    <w:rsid w:val="00A92ECD"/>
    <w:rsid w:val="00A94377"/>
    <w:rsid w:val="00AB1592"/>
    <w:rsid w:val="00AB29F4"/>
    <w:rsid w:val="00AC1FDA"/>
    <w:rsid w:val="00AC706A"/>
    <w:rsid w:val="00AD1B5A"/>
    <w:rsid w:val="00AD47E1"/>
    <w:rsid w:val="00AD7903"/>
    <w:rsid w:val="00AE11E5"/>
    <w:rsid w:val="00AE1D26"/>
    <w:rsid w:val="00AF309D"/>
    <w:rsid w:val="00AF45EE"/>
    <w:rsid w:val="00B102F0"/>
    <w:rsid w:val="00B1203D"/>
    <w:rsid w:val="00B12B54"/>
    <w:rsid w:val="00B25978"/>
    <w:rsid w:val="00B404C6"/>
    <w:rsid w:val="00B561D8"/>
    <w:rsid w:val="00B56376"/>
    <w:rsid w:val="00B62529"/>
    <w:rsid w:val="00B67A5B"/>
    <w:rsid w:val="00B818C4"/>
    <w:rsid w:val="00B87B8D"/>
    <w:rsid w:val="00BA665E"/>
    <w:rsid w:val="00BB65C0"/>
    <w:rsid w:val="00BC4D9F"/>
    <w:rsid w:val="00BD330D"/>
    <w:rsid w:val="00BE187D"/>
    <w:rsid w:val="00BE5DA8"/>
    <w:rsid w:val="00BF4167"/>
    <w:rsid w:val="00BF4213"/>
    <w:rsid w:val="00BF5BBE"/>
    <w:rsid w:val="00C01D1B"/>
    <w:rsid w:val="00C076FF"/>
    <w:rsid w:val="00C15774"/>
    <w:rsid w:val="00C31C61"/>
    <w:rsid w:val="00C640CB"/>
    <w:rsid w:val="00C71899"/>
    <w:rsid w:val="00C80AB3"/>
    <w:rsid w:val="00CD2D11"/>
    <w:rsid w:val="00CE220B"/>
    <w:rsid w:val="00CF466C"/>
    <w:rsid w:val="00D024B1"/>
    <w:rsid w:val="00D041A7"/>
    <w:rsid w:val="00D134D7"/>
    <w:rsid w:val="00D1564D"/>
    <w:rsid w:val="00D24D03"/>
    <w:rsid w:val="00D25FCD"/>
    <w:rsid w:val="00D40625"/>
    <w:rsid w:val="00D4482B"/>
    <w:rsid w:val="00D45BF0"/>
    <w:rsid w:val="00D513C1"/>
    <w:rsid w:val="00D6021D"/>
    <w:rsid w:val="00D71B91"/>
    <w:rsid w:val="00D82F42"/>
    <w:rsid w:val="00D9011B"/>
    <w:rsid w:val="00D96A1E"/>
    <w:rsid w:val="00DB1E3A"/>
    <w:rsid w:val="00DB1ED9"/>
    <w:rsid w:val="00DB2D8F"/>
    <w:rsid w:val="00DE4374"/>
    <w:rsid w:val="00DE7779"/>
    <w:rsid w:val="00DF2AF5"/>
    <w:rsid w:val="00DF5D1F"/>
    <w:rsid w:val="00DF659E"/>
    <w:rsid w:val="00E27223"/>
    <w:rsid w:val="00E331B2"/>
    <w:rsid w:val="00E4017A"/>
    <w:rsid w:val="00E45035"/>
    <w:rsid w:val="00E56DF1"/>
    <w:rsid w:val="00E64F2C"/>
    <w:rsid w:val="00E72BAD"/>
    <w:rsid w:val="00EA07B9"/>
    <w:rsid w:val="00EA4C29"/>
    <w:rsid w:val="00EB0CCA"/>
    <w:rsid w:val="00EB192A"/>
    <w:rsid w:val="00EB3F21"/>
    <w:rsid w:val="00EB4389"/>
    <w:rsid w:val="00EC41D2"/>
    <w:rsid w:val="00ED61AB"/>
    <w:rsid w:val="00EE3DF1"/>
    <w:rsid w:val="00EE3E9D"/>
    <w:rsid w:val="00EE5D9D"/>
    <w:rsid w:val="00EF3B6E"/>
    <w:rsid w:val="00F21CDB"/>
    <w:rsid w:val="00F24CFA"/>
    <w:rsid w:val="00F33768"/>
    <w:rsid w:val="00F50A97"/>
    <w:rsid w:val="00F61970"/>
    <w:rsid w:val="00F633F1"/>
    <w:rsid w:val="00F642B5"/>
    <w:rsid w:val="00F71D5F"/>
    <w:rsid w:val="00F749E2"/>
    <w:rsid w:val="00F774D6"/>
    <w:rsid w:val="00F8565C"/>
    <w:rsid w:val="00F866DD"/>
    <w:rsid w:val="00F90430"/>
    <w:rsid w:val="00F915AE"/>
    <w:rsid w:val="00F9412F"/>
    <w:rsid w:val="00FB36A8"/>
    <w:rsid w:val="00FD7B07"/>
    <w:rsid w:val="00FE6992"/>
    <w:rsid w:val="00FF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F892941"/>
  <w15:docId w15:val="{AC317207-46CF-406A-83F3-CCC216AF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B2D8F"/>
    <w:rPr>
      <w:sz w:val="24"/>
      <w:szCs w:val="24"/>
    </w:rPr>
  </w:style>
  <w:style w:type="paragraph" w:styleId="Naslov6">
    <w:name w:val="heading 6"/>
    <w:basedOn w:val="Navaden"/>
    <w:next w:val="Navaden"/>
    <w:link w:val="Naslov6Znak"/>
    <w:unhideWhenUsed/>
    <w:qFormat/>
    <w:rsid w:val="001E60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BF4213"/>
    <w:pPr>
      <w:suppressAutoHyphens/>
      <w:spacing w:after="120"/>
    </w:pPr>
    <w:rPr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BF4213"/>
    <w:rPr>
      <w:sz w:val="24"/>
      <w:szCs w:val="24"/>
      <w:lang w:eastAsia="ar-SA"/>
    </w:rPr>
  </w:style>
  <w:style w:type="paragraph" w:styleId="Glava">
    <w:name w:val="header"/>
    <w:basedOn w:val="Navaden"/>
    <w:link w:val="Glav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F4213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BF42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F4213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BF421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F4213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6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rsid w:val="00DE777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DE7779"/>
  </w:style>
  <w:style w:type="character" w:styleId="Sprotnaopomba-sklic">
    <w:name w:val="footnote reference"/>
    <w:aliases w:val="Footnote symbol"/>
    <w:basedOn w:val="Privzetapisavaodstavka"/>
    <w:rsid w:val="00DE7779"/>
    <w:rPr>
      <w:vertAlign w:val="superscript"/>
    </w:rPr>
  </w:style>
  <w:style w:type="paragraph" w:styleId="Odstavekseznama">
    <w:name w:val="List Paragraph"/>
    <w:basedOn w:val="Navaden"/>
    <w:link w:val="OdstavekseznamaZnak"/>
    <w:uiPriority w:val="34"/>
    <w:qFormat/>
    <w:rsid w:val="00871F9B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3A1778"/>
    <w:pPr>
      <w:widowControl w:val="0"/>
    </w:pPr>
    <w:rPr>
      <w:rFonts w:ascii="Calibri" w:eastAsia="Calibri" w:hAnsi="Calibri"/>
      <w:sz w:val="22"/>
      <w:szCs w:val="22"/>
      <w:lang w:bidi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A3DF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A3DF9"/>
  </w:style>
  <w:style w:type="character" w:styleId="Pripombasklic">
    <w:name w:val="annotation reference"/>
    <w:basedOn w:val="Privzetapisavaodstavka"/>
    <w:uiPriority w:val="99"/>
    <w:semiHidden/>
    <w:unhideWhenUsed/>
    <w:rsid w:val="008A3DF9"/>
    <w:rPr>
      <w:sz w:val="16"/>
      <w:szCs w:val="16"/>
    </w:rPr>
  </w:style>
  <w:style w:type="character" w:customStyle="1" w:styleId="Naslov6Znak">
    <w:name w:val="Naslov 6 Znak"/>
    <w:basedOn w:val="Privzetapisavaodstavka"/>
    <w:link w:val="Naslov6"/>
    <w:rsid w:val="001E6092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tevilkastrani">
    <w:name w:val="page number"/>
    <w:basedOn w:val="Privzetapisavaodstavka"/>
    <w:uiPriority w:val="99"/>
    <w:rsid w:val="001E6092"/>
    <w:rPr>
      <w:rFonts w:cs="Times New Roman"/>
    </w:rPr>
  </w:style>
  <w:style w:type="character" w:styleId="Hiperpovezava">
    <w:name w:val="Hyperlink"/>
    <w:rsid w:val="00696E7F"/>
    <w:rPr>
      <w:color w:val="0000FF"/>
      <w:u w:val="single"/>
    </w:rPr>
  </w:style>
  <w:style w:type="paragraph" w:customStyle="1" w:styleId="Slog5Znak">
    <w:name w:val="Slog5 Znak"/>
    <w:basedOn w:val="Navaden"/>
    <w:link w:val="Slog5ZnakZnak"/>
    <w:autoRedefine/>
    <w:rsid w:val="00696E7F"/>
    <w:pPr>
      <w:jc w:val="center"/>
    </w:pPr>
    <w:rPr>
      <w:b/>
      <w:i/>
      <w:color w:val="000000"/>
      <w:szCs w:val="20"/>
    </w:rPr>
  </w:style>
  <w:style w:type="character" w:customStyle="1" w:styleId="Slog5ZnakZnak">
    <w:name w:val="Slog5 Znak Znak"/>
    <w:link w:val="Slog5Znak"/>
    <w:rsid w:val="00696E7F"/>
    <w:rPr>
      <w:b/>
      <w:i/>
      <w:color w:val="000000"/>
      <w:sz w:val="24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1D672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D6722"/>
    <w:rPr>
      <w:b/>
      <w:bCs/>
    </w:rPr>
  </w:style>
  <w:style w:type="character" w:customStyle="1" w:styleId="OdstavekseznamaZnak">
    <w:name w:val="Odstavek seznama Znak"/>
    <w:link w:val="Odstavekseznama"/>
    <w:uiPriority w:val="34"/>
    <w:locked/>
    <w:rsid w:val="00025D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F11DE-F98B-4EA8-A291-EEDD53BE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1929</Words>
  <Characters>12321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Zelko</dc:creator>
  <cp:keywords/>
  <dc:description/>
  <cp:lastModifiedBy>Marta Slokar</cp:lastModifiedBy>
  <cp:revision>3</cp:revision>
  <cp:lastPrinted>2015-11-26T14:27:00Z</cp:lastPrinted>
  <dcterms:created xsi:type="dcterms:W3CDTF">2019-08-28T12:10:00Z</dcterms:created>
  <dcterms:modified xsi:type="dcterms:W3CDTF">2019-08-28T12:45:00Z</dcterms:modified>
</cp:coreProperties>
</file>