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B352C" w14:textId="77777777" w:rsidR="00E204A6" w:rsidRPr="00D87946" w:rsidRDefault="00E204A6" w:rsidP="0022087E">
      <w:bookmarkStart w:id="0" w:name="_GoBack"/>
      <w:bookmarkEnd w:id="0"/>
    </w:p>
    <w:p w14:paraId="0DF3AB7C" w14:textId="77777777" w:rsidR="00A8305A" w:rsidRPr="00D87946" w:rsidRDefault="004D4A5D" w:rsidP="0022087E">
      <w:r w:rsidRPr="00D87946">
        <w:tab/>
      </w:r>
    </w:p>
    <w:p w14:paraId="580666FF" w14:textId="77777777" w:rsidR="00A8305A" w:rsidRPr="00D87946" w:rsidRDefault="00A8305A" w:rsidP="0022087E">
      <w:pPr>
        <w:pStyle w:val="MainSubtitle"/>
      </w:pPr>
    </w:p>
    <w:p w14:paraId="0E5F3B0C" w14:textId="146F30BA" w:rsidR="00AA0B4B" w:rsidRPr="00757578" w:rsidRDefault="00AA0B4B" w:rsidP="00790E23">
      <w:pPr>
        <w:pStyle w:val="MainTitle"/>
        <w:rPr>
          <w:sz w:val="56"/>
        </w:rPr>
      </w:pPr>
    </w:p>
    <w:p w14:paraId="08E4D023" w14:textId="5C598A73" w:rsidR="00DB4886" w:rsidRPr="00757578" w:rsidRDefault="00684FE7" w:rsidP="00DB4886">
      <w:pPr>
        <w:rPr>
          <w:rFonts w:ascii="Arial" w:hAnsi="Arial" w:cs="Arial"/>
          <w:b/>
          <w:bCs/>
          <w:color w:val="0B4150"/>
          <w:sz w:val="56"/>
          <w:szCs w:val="52"/>
        </w:rPr>
      </w:pPr>
      <w:r>
        <w:rPr>
          <w:rFonts w:ascii="Arial" w:hAnsi="Arial" w:cs="Arial"/>
          <w:b/>
          <w:bCs/>
          <w:color w:val="0B4150"/>
          <w:sz w:val="56"/>
          <w:szCs w:val="52"/>
        </w:rPr>
        <w:t>Apply now to become an ESA astronaut</w:t>
      </w:r>
    </w:p>
    <w:p w14:paraId="4CD95863" w14:textId="19E38CE5" w:rsidR="00790E23" w:rsidRPr="00757578" w:rsidRDefault="00F624E0" w:rsidP="00D255C0">
      <w:pPr>
        <w:pStyle w:val="MainSubtitle"/>
      </w:pPr>
      <w:r w:rsidRPr="00C84528">
        <w:t xml:space="preserve">31 </w:t>
      </w:r>
      <w:r w:rsidR="00DB4886" w:rsidRPr="00C84528">
        <w:t xml:space="preserve">March </w:t>
      </w:r>
      <w:r w:rsidR="00FB490A" w:rsidRPr="00C84528">
        <w:t>2021</w:t>
      </w:r>
      <w:r w:rsidR="00D255C0" w:rsidRPr="00462606">
        <w:br/>
      </w:r>
    </w:p>
    <w:p w14:paraId="25794471" w14:textId="2AD7B0DF" w:rsidR="00684FE7" w:rsidRDefault="00684FE7" w:rsidP="00DB4886">
      <w:pPr>
        <w:rPr>
          <w:color w:val="859AA6"/>
          <w:sz w:val="28"/>
          <w:lang w:val="en-US"/>
        </w:rPr>
      </w:pPr>
      <w:r w:rsidRPr="00684FE7">
        <w:rPr>
          <w:color w:val="859AA6"/>
          <w:sz w:val="28"/>
          <w:lang w:val="en-US"/>
        </w:rPr>
        <w:t xml:space="preserve">Applications </w:t>
      </w:r>
      <w:r w:rsidR="006A0E32">
        <w:rPr>
          <w:color w:val="859AA6"/>
          <w:sz w:val="28"/>
          <w:lang w:val="en-US"/>
        </w:rPr>
        <w:t xml:space="preserve">are now open </w:t>
      </w:r>
      <w:r w:rsidRPr="00684FE7">
        <w:rPr>
          <w:color w:val="859AA6"/>
          <w:sz w:val="28"/>
          <w:lang w:val="en-US"/>
        </w:rPr>
        <w:t>for the E</w:t>
      </w:r>
      <w:r w:rsidR="00F469D3">
        <w:rPr>
          <w:color w:val="859AA6"/>
          <w:sz w:val="28"/>
          <w:lang w:val="en-US"/>
        </w:rPr>
        <w:t>SA</w:t>
      </w:r>
      <w:r w:rsidRPr="00684FE7">
        <w:rPr>
          <w:color w:val="859AA6"/>
          <w:sz w:val="28"/>
          <w:lang w:val="en-US"/>
        </w:rPr>
        <w:t>’s</w:t>
      </w:r>
      <w:r w:rsidR="00FA5850">
        <w:rPr>
          <w:color w:val="859AA6"/>
          <w:sz w:val="28"/>
          <w:lang w:val="en-US"/>
        </w:rPr>
        <w:t xml:space="preserve"> 2021</w:t>
      </w:r>
      <w:r w:rsidRPr="00684FE7">
        <w:rPr>
          <w:color w:val="859AA6"/>
          <w:sz w:val="28"/>
          <w:lang w:val="en-US"/>
        </w:rPr>
        <w:t xml:space="preserve"> astronaut selection and qualified candidates of all genders are encouraged to apply.</w:t>
      </w:r>
    </w:p>
    <w:p w14:paraId="7DC78035" w14:textId="0C7BC438" w:rsidR="00684FE7" w:rsidRDefault="00684FE7" w:rsidP="00684FE7">
      <w:pPr>
        <w:rPr>
          <w:lang w:val="en-US"/>
        </w:rPr>
      </w:pPr>
      <w:r w:rsidRPr="00684FE7">
        <w:rPr>
          <w:lang w:val="en-US"/>
        </w:rPr>
        <w:t>A</w:t>
      </w:r>
      <w:r w:rsidR="00F469D3">
        <w:rPr>
          <w:lang w:val="en-US"/>
        </w:rPr>
        <w:t xml:space="preserve">s well as </w:t>
      </w:r>
      <w:r w:rsidRPr="00684FE7">
        <w:rPr>
          <w:lang w:val="en-US"/>
        </w:rPr>
        <w:t>recruit</w:t>
      </w:r>
      <w:r w:rsidR="00F469D3">
        <w:rPr>
          <w:lang w:val="en-US"/>
        </w:rPr>
        <w:t>ing</w:t>
      </w:r>
      <w:r w:rsidRPr="00684FE7">
        <w:rPr>
          <w:lang w:val="en-US"/>
        </w:rPr>
        <w:t xml:space="preserve"> new members </w:t>
      </w:r>
      <w:r w:rsidR="00F469D3">
        <w:rPr>
          <w:lang w:val="en-US"/>
        </w:rPr>
        <w:t>to</w:t>
      </w:r>
      <w:r w:rsidRPr="00684FE7">
        <w:rPr>
          <w:lang w:val="en-US"/>
        </w:rPr>
        <w:t xml:space="preserve"> </w:t>
      </w:r>
      <w:r w:rsidR="00F469D3">
        <w:rPr>
          <w:lang w:val="en-US"/>
        </w:rPr>
        <w:t xml:space="preserve">our </w:t>
      </w:r>
      <w:r w:rsidRPr="00684FE7">
        <w:rPr>
          <w:lang w:val="en-US"/>
        </w:rPr>
        <w:t xml:space="preserve">astronaut corps, ESA has also issued a vacancy </w:t>
      </w:r>
      <w:r w:rsidR="00F469D3">
        <w:rPr>
          <w:lang w:val="en-US"/>
        </w:rPr>
        <w:t xml:space="preserve">notice for </w:t>
      </w:r>
      <w:r w:rsidRPr="00684FE7">
        <w:t xml:space="preserve">the </w:t>
      </w:r>
      <w:r w:rsidR="00F469D3">
        <w:t>‘</w:t>
      </w:r>
      <w:r w:rsidRPr="00684FE7">
        <w:t>Parastronaut</w:t>
      </w:r>
      <w:r w:rsidR="00F469D3">
        <w:t>’</w:t>
      </w:r>
      <w:r w:rsidRPr="00684FE7">
        <w:t xml:space="preserve"> feasibility study to select astronaut</w:t>
      </w:r>
      <w:r w:rsidR="00F469D3">
        <w:t>s</w:t>
      </w:r>
      <w:r w:rsidRPr="00684FE7">
        <w:t xml:space="preserve"> </w:t>
      </w:r>
      <w:r w:rsidRPr="00684FE7">
        <w:rPr>
          <w:lang w:val="en-US"/>
        </w:rPr>
        <w:t xml:space="preserve">living </w:t>
      </w:r>
      <w:r w:rsidRPr="00684FE7">
        <w:t xml:space="preserve">with </w:t>
      </w:r>
      <w:r w:rsidR="00FA5850">
        <w:rPr>
          <w:lang w:val="en-US"/>
        </w:rPr>
        <w:t xml:space="preserve">specific </w:t>
      </w:r>
      <w:r w:rsidRPr="00684FE7">
        <w:t>physical disabilit</w:t>
      </w:r>
      <w:r w:rsidR="00FA5850">
        <w:rPr>
          <w:lang w:val="en-US"/>
        </w:rPr>
        <w:t>ies</w:t>
      </w:r>
      <w:r w:rsidRPr="00684FE7">
        <w:t>.</w:t>
      </w:r>
      <w:r w:rsidRPr="00684FE7">
        <w:rPr>
          <w:lang w:val="en-US"/>
        </w:rPr>
        <w:t xml:space="preserve"> </w:t>
      </w:r>
    </w:p>
    <w:p w14:paraId="504BA42E" w14:textId="3D776145" w:rsidR="00684FE7" w:rsidRPr="00684FE7" w:rsidRDefault="00684FE7" w:rsidP="00684FE7">
      <w:r>
        <w:rPr>
          <w:lang w:val="en-US"/>
        </w:rPr>
        <w:t xml:space="preserve">This project is a global first </w:t>
      </w:r>
      <w:r w:rsidRPr="00684FE7">
        <w:t xml:space="preserve">to </w:t>
      </w:r>
      <w:r>
        <w:rPr>
          <w:lang w:val="en-US"/>
        </w:rPr>
        <w:t>begin</w:t>
      </w:r>
      <w:r w:rsidRPr="00684FE7">
        <w:t xml:space="preserve"> removing barriers for people </w:t>
      </w:r>
      <w:r>
        <w:rPr>
          <w:lang w:val="en-US"/>
        </w:rPr>
        <w:t xml:space="preserve">living </w:t>
      </w:r>
      <w:r w:rsidRPr="00684FE7">
        <w:t xml:space="preserve">with </w:t>
      </w:r>
      <w:r>
        <w:rPr>
          <w:lang w:val="en-US"/>
        </w:rPr>
        <w:t xml:space="preserve">physical </w:t>
      </w:r>
      <w:r w:rsidRPr="00684FE7">
        <w:t>disabilities to carry out a professional space mission.</w:t>
      </w:r>
    </w:p>
    <w:p w14:paraId="1719990C" w14:textId="542DA497" w:rsidR="00684FE7" w:rsidRPr="00684FE7" w:rsidRDefault="00684FE7" w:rsidP="00684FE7">
      <w:r w:rsidRPr="00684FE7">
        <w:t>"Representing all parts of our society is a concern that we take very seriously,” says David Parker, ESA Director of Human and Robotic Exploration. “Diversity at ESA should not only address the origin, age, background or gender of our astronauts, but also perhaps physical disabilities. To make this dream a reality, alongside the astronaut recruitment</w:t>
      </w:r>
      <w:r w:rsidRPr="00684FE7">
        <w:rPr>
          <w:lang w:val="en-US"/>
        </w:rPr>
        <w:t>,</w:t>
      </w:r>
      <w:r w:rsidRPr="00684FE7">
        <w:t xml:space="preserve"> I am launching the Parastronaut Feasibility Project – an innovation whose time has come."</w:t>
      </w:r>
    </w:p>
    <w:p w14:paraId="46BDC2E3" w14:textId="761027B8" w:rsidR="00684FE7" w:rsidRPr="00684FE7" w:rsidRDefault="00684FE7" w:rsidP="00684FE7">
      <w:pPr>
        <w:rPr>
          <w:lang w:val="en-US"/>
        </w:rPr>
      </w:pPr>
      <w:r w:rsidRPr="00684FE7">
        <w:rPr>
          <w:lang w:val="en-US"/>
        </w:rPr>
        <w:t xml:space="preserve">Both </w:t>
      </w:r>
      <w:r w:rsidRPr="00684FE7">
        <w:t>vacanc</w:t>
      </w:r>
      <w:r w:rsidRPr="00684FE7">
        <w:rPr>
          <w:lang w:val="en-US"/>
        </w:rPr>
        <w:t xml:space="preserve">ies </w:t>
      </w:r>
      <w:r w:rsidRPr="00684FE7">
        <w:t>run from 31 March to 28 May 202</w:t>
      </w:r>
      <w:r w:rsidRPr="00684FE7">
        <w:rPr>
          <w:lang w:val="en-US"/>
        </w:rPr>
        <w:t>1 and all</w:t>
      </w:r>
      <w:r w:rsidRPr="00684FE7">
        <w:t xml:space="preserve"> </w:t>
      </w:r>
      <w:r w:rsidRPr="00684FE7">
        <w:rPr>
          <w:lang w:val="en-US"/>
        </w:rPr>
        <w:t xml:space="preserve">applications must be </w:t>
      </w:r>
      <w:r w:rsidRPr="00684FE7">
        <w:t xml:space="preserve">submitted </w:t>
      </w:r>
      <w:r w:rsidRPr="00684FE7">
        <w:rPr>
          <w:lang w:val="en-US"/>
        </w:rPr>
        <w:t xml:space="preserve">via </w:t>
      </w:r>
      <w:r w:rsidRPr="00684FE7">
        <w:t>the </w:t>
      </w:r>
      <w:hyperlink r:id="rId8" w:tgtFrame="_blank" w:history="1">
        <w:r w:rsidRPr="00684FE7">
          <w:rPr>
            <w:rStyle w:val="Hyperlink"/>
          </w:rPr>
          <w:t>ESA Career</w:t>
        </w:r>
        <w:r w:rsidRPr="00684FE7">
          <w:rPr>
            <w:rStyle w:val="Hyperlink"/>
            <w:lang w:val="en-US"/>
          </w:rPr>
          <w:t>s</w:t>
        </w:r>
        <w:r w:rsidRPr="00684FE7">
          <w:rPr>
            <w:rStyle w:val="Hyperlink"/>
          </w:rPr>
          <w:t xml:space="preserve"> website</w:t>
        </w:r>
      </w:hyperlink>
      <w:r w:rsidRPr="00684FE7">
        <w:t> within th</w:t>
      </w:r>
      <w:r w:rsidRPr="00684FE7">
        <w:rPr>
          <w:lang w:val="en-US"/>
        </w:rPr>
        <w:t>ese</w:t>
      </w:r>
      <w:r w:rsidRPr="00684FE7">
        <w:t xml:space="preserve"> eight weeks. </w:t>
      </w:r>
      <w:r w:rsidRPr="00684FE7">
        <w:rPr>
          <w:lang w:val="en-US"/>
        </w:rPr>
        <w:t>Following this deadline, a</w:t>
      </w:r>
      <w:r w:rsidRPr="00684FE7">
        <w:t xml:space="preserve"> six-stage selection process will start</w:t>
      </w:r>
      <w:r w:rsidRPr="00684FE7">
        <w:rPr>
          <w:lang w:val="en-US"/>
        </w:rPr>
        <w:t xml:space="preserve">. Successful candidates are expected to be appointed in October 2022. </w:t>
      </w:r>
    </w:p>
    <w:p w14:paraId="78EA6111" w14:textId="231DF2A7" w:rsidR="00684FE7" w:rsidRDefault="00684FE7" w:rsidP="00684FE7">
      <w:pPr>
        <w:rPr>
          <w:lang w:val="en-US"/>
        </w:rPr>
      </w:pPr>
      <w:r w:rsidRPr="00684FE7">
        <w:rPr>
          <w:lang w:val="en-US"/>
        </w:rPr>
        <w:t xml:space="preserve">Further information on the vacancies as well as the ESA astronaut selection process and astronaut training is available online at </w:t>
      </w:r>
      <w:hyperlink r:id="rId9" w:history="1">
        <w:r w:rsidRPr="00684FE7">
          <w:rPr>
            <w:rStyle w:val="Hyperlink"/>
            <w:lang w:val="en-US"/>
          </w:rPr>
          <w:t>esa.int/yourwaytospace</w:t>
        </w:r>
      </w:hyperlink>
      <w:r w:rsidRPr="00684FE7">
        <w:rPr>
          <w:lang w:val="en-US"/>
        </w:rPr>
        <w:t xml:space="preserve"> </w:t>
      </w:r>
    </w:p>
    <w:p w14:paraId="14C08BFE" w14:textId="77777777" w:rsidR="00684FE7" w:rsidRPr="00684FE7" w:rsidRDefault="00684FE7" w:rsidP="00684FE7">
      <w:r w:rsidRPr="00684FE7">
        <w:t>Upcoming events are posted on the </w:t>
      </w:r>
      <w:hyperlink r:id="rId10" w:tgtFrame="_blank" w:history="1">
        <w:r w:rsidRPr="00684FE7">
          <w:rPr>
            <w:rStyle w:val="Hyperlink"/>
          </w:rPr>
          <w:t>launch calendar</w:t>
        </w:r>
      </w:hyperlink>
      <w:r w:rsidRPr="00684FE7">
        <w:t> and </w:t>
      </w:r>
      <w:hyperlink r:id="rId11" w:tgtFrame="_blank" w:history="1">
        <w:r w:rsidRPr="00684FE7">
          <w:rPr>
            <w:rStyle w:val="Hyperlink"/>
          </w:rPr>
          <w:t>events calendar</w:t>
        </w:r>
      </w:hyperlink>
      <w:r w:rsidRPr="00684FE7">
        <w:t> at </w:t>
      </w:r>
      <w:hyperlink r:id="rId12" w:tgtFrame="_blank" w:history="1">
        <w:r w:rsidRPr="00684FE7">
          <w:rPr>
            <w:rStyle w:val="Hyperlink"/>
          </w:rPr>
          <w:t>www.esa.int/newsroom</w:t>
        </w:r>
      </w:hyperlink>
      <w:r w:rsidRPr="00684FE7">
        <w:t>.</w:t>
      </w:r>
    </w:p>
    <w:p w14:paraId="39C73989" w14:textId="1D395E09" w:rsidR="00684FE7" w:rsidRPr="00684FE7" w:rsidRDefault="008F169B" w:rsidP="00684FE7">
      <w:pPr>
        <w:rPr>
          <w:b/>
          <w:bCs/>
        </w:rPr>
      </w:pPr>
      <w:bookmarkStart w:id="1" w:name="eztoc23157086_0_1"/>
      <w:bookmarkEnd w:id="1"/>
      <w:r>
        <w:rPr>
          <w:b/>
          <w:bCs/>
        </w:rPr>
        <w:br/>
      </w:r>
      <w:r w:rsidR="00684FE7" w:rsidRPr="00684FE7">
        <w:rPr>
          <w:b/>
          <w:bCs/>
        </w:rPr>
        <w:t>Contact</w:t>
      </w:r>
    </w:p>
    <w:p w14:paraId="2AF70155" w14:textId="77777777" w:rsidR="00684FE7" w:rsidRPr="00684FE7" w:rsidRDefault="00684FE7" w:rsidP="00684FE7">
      <w:r w:rsidRPr="00684FE7">
        <w:t>If you have further questions or interview requests, please contact </w:t>
      </w:r>
      <w:hyperlink r:id="rId13" w:history="1">
        <w:r w:rsidRPr="00684FE7">
          <w:rPr>
            <w:rStyle w:val="Hyperlink"/>
          </w:rPr>
          <w:t>media@esa.int</w:t>
        </w:r>
      </w:hyperlink>
      <w:r w:rsidRPr="00684FE7">
        <w:rPr>
          <w:u w:val="single"/>
        </w:rPr>
        <w:t>.</w:t>
      </w:r>
    </w:p>
    <w:p w14:paraId="11E20525" w14:textId="77777777" w:rsidR="005E02C8" w:rsidRDefault="005E02C8" w:rsidP="00684FE7">
      <w:pPr>
        <w:rPr>
          <w:b/>
          <w:bCs/>
        </w:rPr>
      </w:pPr>
      <w:bookmarkStart w:id="2" w:name="eztoc23157086_0_2"/>
      <w:bookmarkEnd w:id="2"/>
    </w:p>
    <w:p w14:paraId="588AB826" w14:textId="77777777" w:rsidR="005E02C8" w:rsidRDefault="005E02C8">
      <w:pPr>
        <w:rPr>
          <w:b/>
          <w:color w:val="0B4150"/>
          <w:sz w:val="28"/>
          <w:szCs w:val="28"/>
        </w:rPr>
      </w:pPr>
      <w:r>
        <w:br w:type="page"/>
      </w:r>
    </w:p>
    <w:p w14:paraId="355F2D56" w14:textId="529FD3BC" w:rsidR="005E02C8" w:rsidRDefault="005E02C8" w:rsidP="005E02C8">
      <w:pPr>
        <w:pStyle w:val="Questiontitles"/>
      </w:pPr>
      <w:r>
        <w:lastRenderedPageBreak/>
        <w:t>Further information</w:t>
      </w:r>
    </w:p>
    <w:p w14:paraId="4D1EA404" w14:textId="7E4DA413" w:rsidR="005E02C8" w:rsidRDefault="005E02C8" w:rsidP="00684FE7">
      <w:pPr>
        <w:rPr>
          <w:b/>
          <w:bCs/>
        </w:rPr>
      </w:pPr>
      <w:r>
        <w:t>All qualified candidates are encouraged to apply</w:t>
      </w:r>
      <w:r w:rsidR="00056898">
        <w:t xml:space="preserve"> </w:t>
      </w:r>
      <w:r>
        <w:t>via the ESA Careers website</w:t>
      </w:r>
      <w:r w:rsidRPr="005E02C8">
        <w:t xml:space="preserve"> </w:t>
      </w:r>
      <w:r>
        <w:t xml:space="preserve">until 28 May 2021: </w:t>
      </w:r>
      <w:hyperlink r:id="rId14" w:history="1">
        <w:r w:rsidRPr="005E02C8">
          <w:rPr>
            <w:u w:val="single"/>
          </w:rPr>
          <w:t>https://jobs.esa.int/</w:t>
        </w:r>
      </w:hyperlink>
    </w:p>
    <w:p w14:paraId="11CD006A" w14:textId="5F1BEB4C" w:rsidR="00684FE7" w:rsidRPr="005E02C8" w:rsidRDefault="00684FE7" w:rsidP="00684FE7">
      <w:pPr>
        <w:rPr>
          <w:b/>
          <w:bCs/>
        </w:rPr>
      </w:pPr>
      <w:r w:rsidRPr="005E02C8">
        <w:rPr>
          <w:b/>
          <w:bCs/>
        </w:rPr>
        <w:t>Media kit</w:t>
      </w:r>
      <w:r w:rsidR="005E02C8">
        <w:rPr>
          <w:b/>
          <w:bCs/>
        </w:rPr>
        <w:br/>
      </w:r>
      <w:hyperlink r:id="rId15" w:tgtFrame="_blank" w:history="1">
        <w:r w:rsidRPr="00684FE7">
          <w:rPr>
            <w:rStyle w:val="Hyperlink"/>
          </w:rPr>
          <w:t>https://esamultimedia.esa.int/docs/careers/MediaKitAstronautSelection.pdf</w:t>
        </w:r>
      </w:hyperlink>
      <w:r w:rsidRPr="00684FE7">
        <w:t> </w:t>
      </w:r>
    </w:p>
    <w:p w14:paraId="05379B44" w14:textId="1EF3534E" w:rsidR="00684FE7" w:rsidRPr="005E02C8" w:rsidRDefault="00684FE7" w:rsidP="00684FE7">
      <w:pPr>
        <w:rPr>
          <w:b/>
          <w:bCs/>
        </w:rPr>
      </w:pPr>
      <w:bookmarkStart w:id="3" w:name="eztoc23157086_0_3"/>
      <w:bookmarkEnd w:id="3"/>
      <w:r w:rsidRPr="00684FE7">
        <w:rPr>
          <w:b/>
          <w:bCs/>
        </w:rPr>
        <w:t>Website</w:t>
      </w:r>
      <w:r w:rsidR="005E02C8">
        <w:rPr>
          <w:b/>
          <w:bCs/>
        </w:rPr>
        <w:br/>
      </w:r>
      <w:hyperlink r:id="rId16" w:tgtFrame="_blank" w:history="1">
        <w:r w:rsidRPr="00684FE7">
          <w:rPr>
            <w:rStyle w:val="Hyperlink"/>
          </w:rPr>
          <w:t>https://www.esa.int/YourWayToSpace</w:t>
        </w:r>
      </w:hyperlink>
      <w:r w:rsidR="005E02C8">
        <w:rPr>
          <w:rStyle w:val="Hyperlink"/>
        </w:rPr>
        <w:br/>
      </w:r>
    </w:p>
    <w:p w14:paraId="414C3A00" w14:textId="77777777" w:rsidR="00684FE7" w:rsidRPr="00684FE7" w:rsidRDefault="00684FE7" w:rsidP="005E02C8">
      <w:pPr>
        <w:pStyle w:val="Questiontitles"/>
      </w:pPr>
      <w:bookmarkStart w:id="4" w:name="eztoc23157086_0_4"/>
      <w:bookmarkEnd w:id="4"/>
      <w:r w:rsidRPr="00684FE7">
        <w:t>Social media</w:t>
      </w:r>
    </w:p>
    <w:p w14:paraId="2459DD1D" w14:textId="77777777" w:rsidR="00684FE7" w:rsidRPr="00684FE7" w:rsidRDefault="00684FE7" w:rsidP="00684FE7">
      <w:r w:rsidRPr="00684FE7">
        <w:t>Follow ESA on</w:t>
      </w:r>
    </w:p>
    <w:p w14:paraId="26846439" w14:textId="36061F42" w:rsidR="00684FE7" w:rsidRPr="00684FE7" w:rsidRDefault="00684FE7" w:rsidP="00684FE7">
      <w:r w:rsidRPr="00684FE7">
        <w:t>Twitter: </w:t>
      </w:r>
      <w:hyperlink r:id="rId17" w:tgtFrame="_blank" w:history="1">
        <w:r w:rsidRPr="00684FE7">
          <w:rPr>
            <w:rStyle w:val="Hyperlink"/>
          </w:rPr>
          <w:t>@ESA</w:t>
        </w:r>
      </w:hyperlink>
      <w:r w:rsidRPr="00684FE7">
        <w:br/>
        <w:t>Instagram: </w:t>
      </w:r>
      <w:hyperlink r:id="rId18" w:tgtFrame="_blank" w:history="1">
        <w:r w:rsidRPr="00684FE7">
          <w:rPr>
            <w:rStyle w:val="Hyperlink"/>
          </w:rPr>
          <w:t>Europeanspaceagency</w:t>
        </w:r>
      </w:hyperlink>
      <w:r w:rsidRPr="00684FE7">
        <w:br/>
        <w:t>Facebook: </w:t>
      </w:r>
      <w:hyperlink r:id="rId19" w:tgtFrame="_blank" w:history="1">
        <w:r w:rsidRPr="00684FE7">
          <w:rPr>
            <w:rStyle w:val="Hyperlink"/>
          </w:rPr>
          <w:t>EuropeanSpaceAgency</w:t>
        </w:r>
      </w:hyperlink>
      <w:r w:rsidRPr="00684FE7">
        <w:br/>
        <w:t>YouTube: </w:t>
      </w:r>
      <w:hyperlink r:id="rId20" w:tgtFrame="_blank" w:history="1">
        <w:r w:rsidRPr="00684FE7">
          <w:rPr>
            <w:rStyle w:val="Hyperlink"/>
          </w:rPr>
          <w:t>ESA</w:t>
        </w:r>
      </w:hyperlink>
      <w:r w:rsidRPr="00684FE7">
        <w:br/>
        <w:t>LinkedIn: </w:t>
      </w:r>
      <w:hyperlink r:id="rId21" w:tgtFrame="_blank" w:history="1">
        <w:r w:rsidRPr="00684FE7">
          <w:rPr>
            <w:rStyle w:val="Hyperlink"/>
          </w:rPr>
          <w:t>European-Space-Agency</w:t>
        </w:r>
      </w:hyperlink>
      <w:r w:rsidR="005E02C8">
        <w:rPr>
          <w:rStyle w:val="Hyperlink"/>
        </w:rPr>
        <w:br/>
      </w:r>
      <w:r w:rsidRPr="00684FE7">
        <w:br/>
        <w:t>Official hashtags: #YourWayToSpace #ESArecruits</w:t>
      </w:r>
    </w:p>
    <w:p w14:paraId="4005AB82" w14:textId="77777777" w:rsidR="00684FE7" w:rsidRPr="00684FE7" w:rsidRDefault="00684FE7" w:rsidP="00D87DA3">
      <w:pPr>
        <w:pStyle w:val="Questiontitles"/>
      </w:pPr>
      <w:bookmarkStart w:id="5" w:name="eztoc23157086_0_5"/>
      <w:bookmarkEnd w:id="5"/>
      <w:r w:rsidRPr="00684FE7">
        <w:t>Images</w:t>
      </w:r>
    </w:p>
    <w:p w14:paraId="34917B09" w14:textId="77777777" w:rsidR="00684FE7" w:rsidRPr="00684FE7" w:rsidRDefault="00D06958" w:rsidP="00684FE7">
      <w:hyperlink r:id="rId22" w:anchor="page=27" w:tgtFrame="_blank" w:history="1">
        <w:r w:rsidR="00684FE7" w:rsidRPr="00684FE7">
          <w:rPr>
            <w:rStyle w:val="Hyperlink"/>
          </w:rPr>
          <w:t>https://esamultimedia.esa.int/docs/careers/MediaKitAstronautSelection.pdf#page=27</w:t>
        </w:r>
      </w:hyperlink>
    </w:p>
    <w:p w14:paraId="4C29D5D2" w14:textId="77777777" w:rsidR="00684FE7" w:rsidRPr="00684FE7" w:rsidRDefault="00D06958" w:rsidP="00684FE7">
      <w:hyperlink r:id="rId23" w:tgtFrame="_blank" w:history="1">
        <w:r w:rsidR="00684FE7" w:rsidRPr="00684FE7">
          <w:rPr>
            <w:rStyle w:val="Hyperlink"/>
          </w:rPr>
          <w:t>https://www.esa.int/ESA_Multimedia/Images</w:t>
        </w:r>
      </w:hyperlink>
    </w:p>
    <w:p w14:paraId="7BFCB30D" w14:textId="77777777" w:rsidR="00684FE7" w:rsidRPr="00684FE7" w:rsidRDefault="00684FE7" w:rsidP="00684FE7">
      <w:r w:rsidRPr="00684FE7">
        <w:t>Terms and conditions for using ESA images:</w:t>
      </w:r>
      <w:r w:rsidRPr="00684FE7">
        <w:br/>
      </w:r>
      <w:hyperlink r:id="rId24" w:tgtFrame="_blank" w:history="1">
        <w:r w:rsidRPr="00684FE7">
          <w:rPr>
            <w:rStyle w:val="Hyperlink"/>
          </w:rPr>
          <w:t>www.esa.int/spaceinimages/ESA_Multimedia/Copyright_Notice_Images</w:t>
        </w:r>
      </w:hyperlink>
      <w:r w:rsidRPr="00684FE7">
        <w:t>   </w:t>
      </w:r>
    </w:p>
    <w:p w14:paraId="286DEACB" w14:textId="77777777" w:rsidR="00684FE7" w:rsidRPr="00684FE7" w:rsidRDefault="00684FE7" w:rsidP="00684FE7">
      <w:r w:rsidRPr="00684FE7">
        <w:t>For questions or more information related to ESA images, please contact directly </w:t>
      </w:r>
      <w:hyperlink r:id="rId25" w:history="1">
        <w:r w:rsidRPr="00684FE7">
          <w:rPr>
            <w:rStyle w:val="Hyperlink"/>
          </w:rPr>
          <w:t>spaceinimages@esa.int</w:t>
        </w:r>
      </w:hyperlink>
      <w:r w:rsidRPr="00684FE7">
        <w:t> .</w:t>
      </w:r>
    </w:p>
    <w:p w14:paraId="1BD524F9" w14:textId="02B0DB26" w:rsidR="00684FE7" w:rsidRPr="00684FE7" w:rsidRDefault="00D87DA3" w:rsidP="00D87DA3">
      <w:pPr>
        <w:pStyle w:val="Questiontitles"/>
      </w:pPr>
      <w:bookmarkStart w:id="6" w:name="eztoc23157086_0_6"/>
      <w:bookmarkEnd w:id="6"/>
      <w:r>
        <w:br/>
      </w:r>
      <w:r w:rsidR="00684FE7" w:rsidRPr="00684FE7">
        <w:t>Videos</w:t>
      </w:r>
    </w:p>
    <w:p w14:paraId="5AF812E9" w14:textId="77777777" w:rsidR="00684FE7" w:rsidRPr="00684FE7" w:rsidRDefault="00D06958" w:rsidP="00684FE7">
      <w:hyperlink r:id="rId26" w:anchor="page=28" w:tgtFrame="_blank" w:history="1">
        <w:r w:rsidR="00684FE7" w:rsidRPr="00684FE7">
          <w:rPr>
            <w:rStyle w:val="Hyperlink"/>
          </w:rPr>
          <w:t>https://esamultimedia.esa.int/docs/careers/MediaKitAstronautSelection.pdf#page=28</w:t>
        </w:r>
      </w:hyperlink>
      <w:r w:rsidR="00684FE7" w:rsidRPr="00684FE7">
        <w:t>  </w:t>
      </w:r>
    </w:p>
    <w:p w14:paraId="79FA6628" w14:textId="77777777" w:rsidR="00684FE7" w:rsidRPr="00684FE7" w:rsidRDefault="00D06958" w:rsidP="00684FE7">
      <w:hyperlink r:id="rId27" w:tgtFrame="_blank" w:history="1">
        <w:r w:rsidR="00684FE7" w:rsidRPr="00684FE7">
          <w:rPr>
            <w:rStyle w:val="Hyperlink"/>
          </w:rPr>
          <w:t>https://www.esa.int/ESA_Multimedia/Videos</w:t>
        </w:r>
      </w:hyperlink>
    </w:p>
    <w:p w14:paraId="162E13DB" w14:textId="77777777" w:rsidR="00684FE7" w:rsidRPr="00684FE7" w:rsidRDefault="00684FE7" w:rsidP="00684FE7">
      <w:r w:rsidRPr="00684FE7">
        <w:t>Terms and conditions for using ESA videos:</w:t>
      </w:r>
      <w:r w:rsidRPr="00684FE7">
        <w:br/>
      </w:r>
      <w:hyperlink r:id="rId28" w:tgtFrame="_blank" w:history="1">
        <w:r w:rsidRPr="00684FE7">
          <w:rPr>
            <w:rStyle w:val="Hyperlink"/>
          </w:rPr>
          <w:t>https://www.esa.int/spaceinvideos/Terms_and_Conditions</w:t>
        </w:r>
      </w:hyperlink>
    </w:p>
    <w:p w14:paraId="00BC6DD6" w14:textId="77777777" w:rsidR="00684FE7" w:rsidRPr="00684FE7" w:rsidRDefault="00684FE7" w:rsidP="00684FE7">
      <w:r w:rsidRPr="00684FE7">
        <w:lastRenderedPageBreak/>
        <w:t>For questions or more information related to ESA videos, please contact directly </w:t>
      </w:r>
      <w:hyperlink r:id="rId29" w:history="1">
        <w:r w:rsidRPr="00684FE7">
          <w:rPr>
            <w:rStyle w:val="Hyperlink"/>
          </w:rPr>
          <w:t>spaceinvideos@esa.int</w:t>
        </w:r>
      </w:hyperlink>
      <w:r w:rsidRPr="00684FE7">
        <w:t>.</w:t>
      </w:r>
    </w:p>
    <w:p w14:paraId="57CE63D6" w14:textId="004B65E1" w:rsidR="00684FE7" w:rsidRPr="00684FE7" w:rsidRDefault="00D87DA3" w:rsidP="00D87DA3">
      <w:pPr>
        <w:pStyle w:val="Questiontitles"/>
      </w:pPr>
      <w:bookmarkStart w:id="7" w:name="eztoc23157086_0_7"/>
      <w:bookmarkEnd w:id="7"/>
      <w:r>
        <w:br/>
      </w:r>
      <w:r w:rsidR="00684FE7" w:rsidRPr="00684FE7">
        <w:t>About the European Space Agency</w:t>
      </w:r>
    </w:p>
    <w:p w14:paraId="23D8F252" w14:textId="77777777" w:rsidR="00684FE7" w:rsidRPr="00684FE7" w:rsidRDefault="00684FE7" w:rsidP="00684FE7">
      <w:r w:rsidRPr="00684FE7">
        <w:t>The European Space Agency (ESA) provides Europe’s gateway to space.</w:t>
      </w:r>
    </w:p>
    <w:p w14:paraId="54D4F01B" w14:textId="77777777" w:rsidR="00684FE7" w:rsidRPr="00684FE7" w:rsidRDefault="00684FE7" w:rsidP="00684FE7">
      <w:r w:rsidRPr="00684FE7">
        <w:t>ESA is an intergovernmental organisation, created in 1975, with the mission to shape the development of Europe’s space capability and ensure that investment in space delivers benefits to the citizens of Europe and the world.</w:t>
      </w:r>
    </w:p>
    <w:p w14:paraId="080C1E1E" w14:textId="77777777" w:rsidR="00684FE7" w:rsidRPr="00684FE7" w:rsidRDefault="00684FE7" w:rsidP="00684FE7">
      <w:r w:rsidRPr="00684FE7">
        <w:t>ESA has 22 Member States: Austria, Belgium, the Czech Republic, Denmark, Estonia, Finland, France, Germany, Greece, Hungary, Ireland, Italy, Luxembourg, the Netherlands, Norway, Poland, Portugal, Romania, Spain, Sweden, Switzerland and the United Kingdom. Slovenia and Latvia are Associate Members.</w:t>
      </w:r>
    </w:p>
    <w:p w14:paraId="53EC245D" w14:textId="389CCB56" w:rsidR="00684FE7" w:rsidRPr="00684FE7" w:rsidRDefault="00684FE7" w:rsidP="00684FE7">
      <w:r w:rsidRPr="00684FE7">
        <w:t>ESA has established formal cooperation with s</w:t>
      </w:r>
      <w:r w:rsidR="00166CEB">
        <w:t xml:space="preserve">ix Member States of the EU. </w:t>
      </w:r>
      <w:r w:rsidRPr="00684FE7">
        <w:t>Canada takes part in some ESA programmes under a Cooperation Agreement.</w:t>
      </w:r>
    </w:p>
    <w:p w14:paraId="253BD7DB" w14:textId="77777777" w:rsidR="00684FE7" w:rsidRPr="00684FE7" w:rsidRDefault="00684FE7" w:rsidP="00684FE7">
      <w:r w:rsidRPr="00684FE7">
        <w:t>By coordinating the financial and intellectual resources of its members, ESA can undertake programmes and activities far beyond the scope of any single European country. It is working in particular with the EU on implementing the Galileo and Copernicus programmes as well as with Eumetsat for the development of meteorological missions.</w:t>
      </w:r>
    </w:p>
    <w:p w14:paraId="03D4BEC2" w14:textId="77777777" w:rsidR="00684FE7" w:rsidRPr="00684FE7" w:rsidRDefault="00684FE7" w:rsidP="00684FE7">
      <w:r w:rsidRPr="00684FE7">
        <w:t>Learn more about ESA at </w:t>
      </w:r>
      <w:hyperlink r:id="rId30" w:tgtFrame="_blank" w:history="1">
        <w:r w:rsidRPr="00684FE7">
          <w:rPr>
            <w:rStyle w:val="Hyperlink"/>
          </w:rPr>
          <w:t>www.esa.int</w:t>
        </w:r>
      </w:hyperlink>
    </w:p>
    <w:p w14:paraId="13A6D5EC" w14:textId="1130BBC4" w:rsidR="00684FE7" w:rsidRPr="00684FE7" w:rsidRDefault="00A479FE" w:rsidP="00D87DA3">
      <w:pPr>
        <w:pStyle w:val="Highlight2"/>
      </w:pPr>
      <w:r>
        <w:br/>
      </w:r>
      <w:r w:rsidR="00684FE7" w:rsidRPr="00684FE7">
        <w:t>For further information:</w:t>
      </w:r>
    </w:p>
    <w:p w14:paraId="0269701E" w14:textId="77777777" w:rsidR="00684FE7" w:rsidRPr="00684FE7" w:rsidRDefault="00684FE7" w:rsidP="00684FE7">
      <w:r w:rsidRPr="00684FE7">
        <w:t>ESA Newsroom and Media Relations Office – Ninja Menning</w:t>
      </w:r>
    </w:p>
    <w:p w14:paraId="21FED6EA" w14:textId="77777777" w:rsidR="00684FE7" w:rsidRPr="00684FE7" w:rsidRDefault="00684FE7" w:rsidP="00684FE7">
      <w:r w:rsidRPr="00684FE7">
        <w:t>Email: </w:t>
      </w:r>
      <w:hyperlink r:id="rId31" w:history="1">
        <w:r w:rsidRPr="00684FE7">
          <w:rPr>
            <w:rStyle w:val="Hyperlink"/>
          </w:rPr>
          <w:t>media@esa.int</w:t>
        </w:r>
      </w:hyperlink>
    </w:p>
    <w:p w14:paraId="48878256" w14:textId="77777777" w:rsidR="00684FE7" w:rsidRPr="00684FE7" w:rsidRDefault="00684FE7" w:rsidP="00684FE7">
      <w:r w:rsidRPr="00684FE7">
        <w:t>Tel: +31 71 565 6409</w:t>
      </w:r>
    </w:p>
    <w:p w14:paraId="6679214A" w14:textId="1D4A6FC8" w:rsidR="00FD3598" w:rsidRPr="00757578" w:rsidRDefault="00FD3598" w:rsidP="0022087E">
      <w:pPr>
        <w:rPr>
          <w:rFonts w:eastAsia="Times New Roman"/>
        </w:rPr>
      </w:pPr>
    </w:p>
    <w:sectPr w:rsidR="00FD3598" w:rsidRPr="00757578" w:rsidSect="00940964">
      <w:headerReference w:type="default" r:id="rId32"/>
      <w:footerReference w:type="even" r:id="rId33"/>
      <w:footerReference w:type="default" r:id="rId34"/>
      <w:headerReference w:type="first" r:id="rId35"/>
      <w:footerReference w:type="first" r:id="rId36"/>
      <w:pgSz w:w="11906" w:h="16838"/>
      <w:pgMar w:top="851" w:right="849" w:bottom="991" w:left="851" w:header="708"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40DAB" w14:textId="77777777" w:rsidR="00D06958" w:rsidRDefault="00D06958" w:rsidP="0022087E">
      <w:r>
        <w:separator/>
      </w:r>
    </w:p>
    <w:p w14:paraId="7E8D35E1" w14:textId="77777777" w:rsidR="00D06958" w:rsidRDefault="00D06958" w:rsidP="0022087E"/>
  </w:endnote>
  <w:endnote w:type="continuationSeparator" w:id="0">
    <w:p w14:paraId="11954FD6" w14:textId="77777777" w:rsidR="00D06958" w:rsidRDefault="00D06958" w:rsidP="0022087E">
      <w:r>
        <w:continuationSeparator/>
      </w:r>
    </w:p>
    <w:p w14:paraId="2824822F" w14:textId="77777777" w:rsidR="00D06958" w:rsidRDefault="00D06958" w:rsidP="002208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48965778"/>
      <w:docPartObj>
        <w:docPartGallery w:val="Page Numbers (Bottom of Page)"/>
        <w:docPartUnique/>
      </w:docPartObj>
    </w:sdtPr>
    <w:sdtEndPr>
      <w:rPr>
        <w:rStyle w:val="PageNumber"/>
      </w:rPr>
    </w:sdtEndPr>
    <w:sdtContent>
      <w:p w14:paraId="28C8BB21" w14:textId="77777777" w:rsidR="00586AEF" w:rsidRDefault="00586AEF" w:rsidP="0022087E">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BFB8E1" w14:textId="77777777" w:rsidR="00586AEF" w:rsidRDefault="00586AEF" w:rsidP="0022087E">
    <w:pPr>
      <w:pStyle w:val="Footer"/>
    </w:pPr>
  </w:p>
  <w:p w14:paraId="6D4AC72A" w14:textId="77777777" w:rsidR="0026534A" w:rsidRDefault="0026534A" w:rsidP="0022087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33945097"/>
      <w:docPartObj>
        <w:docPartGallery w:val="Page Numbers (Bottom of Page)"/>
        <w:docPartUnique/>
      </w:docPartObj>
    </w:sdtPr>
    <w:sdtEndPr>
      <w:rPr>
        <w:rStyle w:val="PageNumber"/>
      </w:rPr>
    </w:sdtEndPr>
    <w:sdtContent>
      <w:p w14:paraId="7D52002B" w14:textId="560426E5" w:rsidR="00586AEF" w:rsidRDefault="00586AEF" w:rsidP="0022087E">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B14396">
          <w:rPr>
            <w:rStyle w:val="PageNumber"/>
            <w:noProof/>
          </w:rPr>
          <w:t>2</w:t>
        </w:r>
        <w:r>
          <w:rPr>
            <w:rStyle w:val="PageNumber"/>
          </w:rPr>
          <w:fldChar w:fldCharType="end"/>
        </w:r>
      </w:p>
    </w:sdtContent>
  </w:sdt>
  <w:p w14:paraId="4DDD5C78" w14:textId="77777777" w:rsidR="00586AEF" w:rsidRDefault="00586AEF" w:rsidP="0022087E">
    <w:pPr>
      <w:pStyle w:val="Footer"/>
    </w:pPr>
  </w:p>
  <w:p w14:paraId="606B7EAA" w14:textId="77777777" w:rsidR="0026534A" w:rsidRDefault="0026534A" w:rsidP="0022087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2FD33" w14:textId="77777777" w:rsidR="00586AEF" w:rsidRDefault="00586AEF" w:rsidP="0022087E">
    <w:pPr>
      <w:pStyle w:val="Footer"/>
    </w:pPr>
    <w:r>
      <w:rPr>
        <w:noProof/>
        <w:lang w:eastAsia="en-GB"/>
      </w:rPr>
      <mc:AlternateContent>
        <mc:Choice Requires="wps">
          <w:drawing>
            <wp:anchor distT="0" distB="0" distL="114300" distR="114300" simplePos="0" relativeHeight="251671552" behindDoc="0" locked="0" layoutInCell="1" allowOverlap="1" wp14:anchorId="0885592E" wp14:editId="7EBAEB03">
              <wp:simplePos x="0" y="0"/>
              <wp:positionH relativeFrom="column">
                <wp:posOffset>2987040</wp:posOffset>
              </wp:positionH>
              <wp:positionV relativeFrom="paragraph">
                <wp:posOffset>-37614</wp:posOffset>
              </wp:positionV>
              <wp:extent cx="551543" cy="348343"/>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551543" cy="348343"/>
                      </a:xfrm>
                      <a:prstGeom prst="rect">
                        <a:avLst/>
                      </a:prstGeom>
                      <a:noFill/>
                      <a:ln w="6350">
                        <a:noFill/>
                      </a:ln>
                    </wps:spPr>
                    <wps:txbx>
                      <w:txbxContent>
                        <w:p w14:paraId="63D6BFDC" w14:textId="77777777" w:rsidR="00586AEF" w:rsidRPr="00586AEF" w:rsidRDefault="00586AEF" w:rsidP="0022087E">
                          <w:pPr>
                            <w:rPr>
                              <w:lang w:val="it-IT"/>
                            </w:rPr>
                          </w:pPr>
                          <w:r>
                            <w:rPr>
                              <w:lang w:val="it-I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885592E" id="_x0000_t202" coordsize="21600,21600" o:spt="202" path="m,l,21600r21600,l21600,xe">
              <v:stroke joinstyle="miter"/>
              <v:path gradientshapeok="t" o:connecttype="rect"/>
            </v:shapetype>
            <v:shape id="Casella di testo 4" o:spid="_x0000_s1026" type="#_x0000_t202" style="position:absolute;margin-left:235.2pt;margin-top:-2.95pt;width:43.45pt;height:27.4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" filled="f" stroked="f" strokeweight=".5pt">
              <v:textbox>
                <w:txbxContent>
                  <w:p w14:paraId="63D6BFDC" w14:textId="77777777" w:rsidR="00586AEF" w:rsidRPr="00586AEF" w:rsidRDefault="00586AEF" w:rsidP="0022087E">
                    <w:pPr>
                      <w:rPr>
                        <w:lang w:val="it-IT"/>
                      </w:rPr>
                    </w:pPr>
                    <w:r>
                      <w:rPr>
                        <w:lang w:val="it-IT"/>
                      </w:rPr>
                      <w:t>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B3368" w14:textId="77777777" w:rsidR="00D06958" w:rsidRDefault="00D06958" w:rsidP="0022087E">
      <w:r>
        <w:separator/>
      </w:r>
    </w:p>
    <w:p w14:paraId="621FEB28" w14:textId="77777777" w:rsidR="00D06958" w:rsidRDefault="00D06958" w:rsidP="0022087E"/>
  </w:footnote>
  <w:footnote w:type="continuationSeparator" w:id="0">
    <w:p w14:paraId="2D8C4972" w14:textId="77777777" w:rsidR="00D06958" w:rsidRDefault="00D06958" w:rsidP="0022087E">
      <w:r>
        <w:continuationSeparator/>
      </w:r>
    </w:p>
    <w:p w14:paraId="79EA55AE" w14:textId="77777777" w:rsidR="00D06958" w:rsidRDefault="00D06958" w:rsidP="0022087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04A60" w14:textId="77777777" w:rsidR="00605287" w:rsidRDefault="000A4E9C" w:rsidP="0022087E">
    <w:pPr>
      <w:pStyle w:val="Header"/>
    </w:pPr>
    <w:r>
      <w:rPr>
        <w:noProof/>
        <w:lang w:eastAsia="en-GB"/>
      </w:rPr>
      <w:drawing>
        <wp:anchor distT="0" distB="0" distL="114300" distR="114300" simplePos="0" relativeHeight="251679744" behindDoc="1" locked="0" layoutInCell="1" allowOverlap="1" wp14:anchorId="2D709E17" wp14:editId="546DA754">
          <wp:simplePos x="0" y="0"/>
          <wp:positionH relativeFrom="column">
            <wp:posOffset>-568094</wp:posOffset>
          </wp:positionH>
          <wp:positionV relativeFrom="paragraph">
            <wp:posOffset>-491144</wp:posOffset>
          </wp:positionV>
          <wp:extent cx="7583170" cy="10731308"/>
          <wp:effectExtent l="0" t="0" r="0" b="63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iefcard_designmuseu_Artboard 10.png"/>
                  <pic:cNvPicPr/>
                </pic:nvPicPr>
                <pic:blipFill>
                  <a:blip r:embed="rId1">
                    <a:extLst>
                      <a:ext uri="{28A0092B-C50C-407E-A947-70E740481C1C}">
                        <a14:useLocalDpi xmlns:a14="http://schemas.microsoft.com/office/drawing/2010/main" val="0"/>
                      </a:ext>
                    </a:extLst>
                  </a:blip>
                  <a:stretch>
                    <a:fillRect/>
                  </a:stretch>
                </pic:blipFill>
                <pic:spPr>
                  <a:xfrm>
                    <a:off x="0" y="0"/>
                    <a:ext cx="7590770" cy="10742062"/>
                  </a:xfrm>
                  <a:prstGeom prst="rect">
                    <a:avLst/>
                  </a:prstGeom>
                </pic:spPr>
              </pic:pic>
            </a:graphicData>
          </a:graphic>
          <wp14:sizeRelH relativeFrom="page">
            <wp14:pctWidth>0</wp14:pctWidth>
          </wp14:sizeRelH>
          <wp14:sizeRelV relativeFrom="page">
            <wp14:pctHeight>0</wp14:pctHeight>
          </wp14:sizeRelV>
        </wp:anchor>
      </w:drawing>
    </w:r>
  </w:p>
  <w:p w14:paraId="53D2114D" w14:textId="77777777" w:rsidR="004F1CB1" w:rsidRDefault="004F1CB1" w:rsidP="0022087E">
    <w:pPr>
      <w:pStyle w:val="Header"/>
    </w:pPr>
  </w:p>
  <w:p w14:paraId="2E33BCFF" w14:textId="77777777" w:rsidR="0026534A" w:rsidRDefault="0026534A" w:rsidP="0022087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8F72" w14:textId="77777777" w:rsidR="00605287" w:rsidRDefault="00C43896" w:rsidP="0022087E">
    <w:pPr>
      <w:pStyle w:val="Header"/>
    </w:pPr>
    <w:r>
      <w:rPr>
        <w:noProof/>
        <w:lang w:eastAsia="en-GB"/>
      </w:rPr>
      <w:drawing>
        <wp:anchor distT="0" distB="0" distL="114300" distR="114300" simplePos="0" relativeHeight="251680768" behindDoc="1" locked="0" layoutInCell="1" allowOverlap="1" wp14:anchorId="0DB92C97" wp14:editId="13F065FD">
          <wp:simplePos x="0" y="0"/>
          <wp:positionH relativeFrom="column">
            <wp:posOffset>-537845</wp:posOffset>
          </wp:positionH>
          <wp:positionV relativeFrom="paragraph">
            <wp:posOffset>-447040</wp:posOffset>
          </wp:positionV>
          <wp:extent cx="7549204" cy="1068324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card_designmuseu_Artboard 9 copia 5.png"/>
                  <pic:cNvPicPr/>
                </pic:nvPicPr>
                <pic:blipFill>
                  <a:blip r:embed="rId1">
                    <a:extLst>
                      <a:ext uri="{28A0092B-C50C-407E-A947-70E740481C1C}">
                        <a14:useLocalDpi xmlns:a14="http://schemas.microsoft.com/office/drawing/2010/main" val="0"/>
                      </a:ext>
                    </a:extLst>
                  </a:blip>
                  <a:stretch>
                    <a:fillRect/>
                  </a:stretch>
                </pic:blipFill>
                <pic:spPr>
                  <a:xfrm>
                    <a:off x="0" y="0"/>
                    <a:ext cx="7550584" cy="106851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452EB12"/>
    <w:lvl w:ilvl="0">
      <w:start w:val="1"/>
      <w:numFmt w:val="decimal"/>
      <w:lvlText w:val="%1."/>
      <w:lvlJc w:val="left"/>
      <w:pPr>
        <w:tabs>
          <w:tab w:val="num" w:pos="772"/>
        </w:tabs>
        <w:ind w:left="772" w:hanging="360"/>
      </w:pPr>
    </w:lvl>
  </w:abstractNum>
  <w:abstractNum w:abstractNumId="1" w15:restartNumberingAfterBreak="0">
    <w:nsid w:val="FFFFFF7D"/>
    <w:multiLevelType w:val="singleLevel"/>
    <w:tmpl w:val="77DC9D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1234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F24B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A4B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9248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C245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B89D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84A7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609E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B7C7E"/>
    <w:multiLevelType w:val="hybridMultilevel"/>
    <w:tmpl w:val="606A50D6"/>
    <w:lvl w:ilvl="0" w:tplc="00949CC8">
      <w:start w:val="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967684"/>
    <w:multiLevelType w:val="hybridMultilevel"/>
    <w:tmpl w:val="DB7A9310"/>
    <w:lvl w:ilvl="0" w:tplc="F4ACEA3C">
      <w:numFmt w:val="bullet"/>
      <w:lvlText w:val="•"/>
      <w:lvlJc w:val="left"/>
      <w:pPr>
        <w:ind w:left="1080" w:hanging="72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ADB1742"/>
    <w:multiLevelType w:val="hybridMultilevel"/>
    <w:tmpl w:val="6CD0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36055"/>
    <w:multiLevelType w:val="hybridMultilevel"/>
    <w:tmpl w:val="AC164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972BC9"/>
    <w:multiLevelType w:val="hybridMultilevel"/>
    <w:tmpl w:val="0292130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975A49"/>
    <w:multiLevelType w:val="hybridMultilevel"/>
    <w:tmpl w:val="3B34CA64"/>
    <w:lvl w:ilvl="0" w:tplc="CD3C00D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31458E"/>
    <w:multiLevelType w:val="hybridMultilevel"/>
    <w:tmpl w:val="344E0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326567"/>
    <w:multiLevelType w:val="hybridMultilevel"/>
    <w:tmpl w:val="F258C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D9568C"/>
    <w:multiLevelType w:val="hybridMultilevel"/>
    <w:tmpl w:val="18803848"/>
    <w:lvl w:ilvl="0" w:tplc="F4ACEA3C">
      <w:numFmt w:val="bullet"/>
      <w:lvlText w:val="•"/>
      <w:lvlJc w:val="left"/>
      <w:pPr>
        <w:ind w:left="1080" w:hanging="72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D1D100B"/>
    <w:multiLevelType w:val="hybridMultilevel"/>
    <w:tmpl w:val="430A4B2E"/>
    <w:lvl w:ilvl="0" w:tplc="F4ACEA3C">
      <w:numFmt w:val="bullet"/>
      <w:lvlText w:val="•"/>
      <w:lvlJc w:val="left"/>
      <w:pPr>
        <w:ind w:left="1080" w:hanging="72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3150A3E"/>
    <w:multiLevelType w:val="hybridMultilevel"/>
    <w:tmpl w:val="49804924"/>
    <w:lvl w:ilvl="0" w:tplc="F4ACEA3C">
      <w:numFmt w:val="bullet"/>
      <w:lvlText w:val="•"/>
      <w:lvlJc w:val="left"/>
      <w:pPr>
        <w:ind w:left="1080" w:hanging="72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4297FFA"/>
    <w:multiLevelType w:val="hybridMultilevel"/>
    <w:tmpl w:val="BDB09A2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8BA11B8"/>
    <w:multiLevelType w:val="hybridMultilevel"/>
    <w:tmpl w:val="23BEB16C"/>
    <w:lvl w:ilvl="0" w:tplc="8C2AAD80">
      <w:start w:val="1"/>
      <w:numFmt w:val="bullet"/>
      <w:pStyle w:val="Bullets"/>
      <w:lvlText w:val=""/>
      <w:lvlJc w:val="left"/>
      <w:pPr>
        <w:ind w:left="1080" w:hanging="360"/>
      </w:pPr>
      <w:rPr>
        <w:rFonts w:ascii="Symbol" w:hAnsi="Symbo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2D4A2DF9"/>
    <w:multiLevelType w:val="hybridMultilevel"/>
    <w:tmpl w:val="CCBA8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345EA8"/>
    <w:multiLevelType w:val="hybridMultilevel"/>
    <w:tmpl w:val="B0DEEA62"/>
    <w:lvl w:ilvl="0" w:tplc="2BFE22B4">
      <w:start w:val="1"/>
      <w:numFmt w:val="upperLetter"/>
      <w:lvlText w:val="%1."/>
      <w:lvlJc w:val="left"/>
      <w:pPr>
        <w:ind w:left="426" w:hanging="360"/>
      </w:pPr>
      <w:rPr>
        <w:rFonts w:hint="default"/>
      </w:r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25" w15:restartNumberingAfterBreak="0">
    <w:nsid w:val="3A04667B"/>
    <w:multiLevelType w:val="hybridMultilevel"/>
    <w:tmpl w:val="9500A508"/>
    <w:lvl w:ilvl="0" w:tplc="F4ACEA3C">
      <w:numFmt w:val="bullet"/>
      <w:lvlText w:val="•"/>
      <w:lvlJc w:val="left"/>
      <w:pPr>
        <w:ind w:left="1080" w:hanging="72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EF746DD"/>
    <w:multiLevelType w:val="hybridMultilevel"/>
    <w:tmpl w:val="26EA392A"/>
    <w:lvl w:ilvl="0" w:tplc="F4ACEA3C">
      <w:numFmt w:val="bullet"/>
      <w:lvlText w:val="•"/>
      <w:lvlJc w:val="left"/>
      <w:pPr>
        <w:ind w:left="1080" w:hanging="72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8E11879"/>
    <w:multiLevelType w:val="hybridMultilevel"/>
    <w:tmpl w:val="F9DC39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1D3D12"/>
    <w:multiLevelType w:val="hybridMultilevel"/>
    <w:tmpl w:val="29646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7E5A37"/>
    <w:multiLevelType w:val="hybridMultilevel"/>
    <w:tmpl w:val="2A92716C"/>
    <w:lvl w:ilvl="0" w:tplc="00949CC8">
      <w:start w:val="20"/>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37799F"/>
    <w:multiLevelType w:val="hybridMultilevel"/>
    <w:tmpl w:val="4032197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67BC6463"/>
    <w:multiLevelType w:val="hybridMultilevel"/>
    <w:tmpl w:val="5062208A"/>
    <w:lvl w:ilvl="0" w:tplc="F4ACEA3C">
      <w:numFmt w:val="bullet"/>
      <w:lvlText w:val="•"/>
      <w:lvlJc w:val="left"/>
      <w:pPr>
        <w:ind w:left="1080" w:hanging="72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C1655BE"/>
    <w:multiLevelType w:val="hybridMultilevel"/>
    <w:tmpl w:val="38F6A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626D3F"/>
    <w:multiLevelType w:val="hybridMultilevel"/>
    <w:tmpl w:val="D7205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314A1F"/>
    <w:multiLevelType w:val="hybridMultilevel"/>
    <w:tmpl w:val="BB505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FE211A"/>
    <w:multiLevelType w:val="hybridMultilevel"/>
    <w:tmpl w:val="FED4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4A6914"/>
    <w:multiLevelType w:val="hybridMultilevel"/>
    <w:tmpl w:val="B05C2FCE"/>
    <w:lvl w:ilvl="0" w:tplc="3BB858C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15:restartNumberingAfterBreak="0">
    <w:nsid w:val="799F26D4"/>
    <w:multiLevelType w:val="hybridMultilevel"/>
    <w:tmpl w:val="B1DE1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7"/>
  </w:num>
  <w:num w:numId="3">
    <w:abstractNumId w:val="28"/>
  </w:num>
  <w:num w:numId="4">
    <w:abstractNumId w:val="4"/>
  </w:num>
  <w:num w:numId="5">
    <w:abstractNumId w:val="5"/>
  </w:num>
  <w:num w:numId="6">
    <w:abstractNumId w:val="6"/>
  </w:num>
  <w:num w:numId="7">
    <w:abstractNumId w:val="7"/>
  </w:num>
  <w:num w:numId="8">
    <w:abstractNumId w:val="9"/>
  </w:num>
  <w:num w:numId="9">
    <w:abstractNumId w:val="0"/>
  </w:num>
  <w:num w:numId="10">
    <w:abstractNumId w:val="1"/>
  </w:num>
  <w:num w:numId="11">
    <w:abstractNumId w:val="2"/>
  </w:num>
  <w:num w:numId="12">
    <w:abstractNumId w:val="3"/>
  </w:num>
  <w:num w:numId="13">
    <w:abstractNumId w:val="8"/>
  </w:num>
  <w:num w:numId="14">
    <w:abstractNumId w:val="36"/>
  </w:num>
  <w:num w:numId="15">
    <w:abstractNumId w:val="24"/>
  </w:num>
  <w:num w:numId="16">
    <w:abstractNumId w:val="32"/>
  </w:num>
  <w:num w:numId="17">
    <w:abstractNumId w:val="22"/>
  </w:num>
  <w:num w:numId="18">
    <w:abstractNumId w:val="25"/>
  </w:num>
  <w:num w:numId="19">
    <w:abstractNumId w:val="20"/>
  </w:num>
  <w:num w:numId="20">
    <w:abstractNumId w:val="26"/>
  </w:num>
  <w:num w:numId="21">
    <w:abstractNumId w:val="18"/>
  </w:num>
  <w:num w:numId="22">
    <w:abstractNumId w:val="31"/>
  </w:num>
  <w:num w:numId="23">
    <w:abstractNumId w:val="19"/>
  </w:num>
  <w:num w:numId="24">
    <w:abstractNumId w:val="11"/>
  </w:num>
  <w:num w:numId="25">
    <w:abstractNumId w:val="34"/>
  </w:num>
  <w:num w:numId="26">
    <w:abstractNumId w:val="16"/>
  </w:num>
  <w:num w:numId="27">
    <w:abstractNumId w:val="12"/>
  </w:num>
  <w:num w:numId="28">
    <w:abstractNumId w:val="35"/>
  </w:num>
  <w:num w:numId="29">
    <w:abstractNumId w:val="13"/>
  </w:num>
  <w:num w:numId="30">
    <w:abstractNumId w:val="33"/>
  </w:num>
  <w:num w:numId="31">
    <w:abstractNumId w:val="29"/>
  </w:num>
  <w:num w:numId="32">
    <w:abstractNumId w:val="14"/>
  </w:num>
  <w:num w:numId="33">
    <w:abstractNumId w:val="10"/>
  </w:num>
  <w:num w:numId="34">
    <w:abstractNumId w:val="15"/>
  </w:num>
  <w:num w:numId="35">
    <w:abstractNumId w:val="37"/>
  </w:num>
  <w:num w:numId="36">
    <w:abstractNumId w:val="23"/>
  </w:num>
  <w:num w:numId="37">
    <w:abstractNumId w:val="17"/>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BasisMinHauptVersion" w:val="0"/>
    <w:docVar w:name="docBasisMinNebenVersion" w:val="0"/>
    <w:docVar w:name="docBasisMinRevision" w:val="0"/>
    <w:docVar w:name="DocVorlage1" w:val="0"/>
  </w:docVars>
  <w:rsids>
    <w:rsidRoot w:val="00783CC5"/>
    <w:rsid w:val="000008D5"/>
    <w:rsid w:val="00001C74"/>
    <w:rsid w:val="00002935"/>
    <w:rsid w:val="000166B5"/>
    <w:rsid w:val="0001700A"/>
    <w:rsid w:val="00017279"/>
    <w:rsid w:val="00020648"/>
    <w:rsid w:val="00022B8F"/>
    <w:rsid w:val="00023CD6"/>
    <w:rsid w:val="00024862"/>
    <w:rsid w:val="000256E0"/>
    <w:rsid w:val="000277DC"/>
    <w:rsid w:val="00030938"/>
    <w:rsid w:val="00031985"/>
    <w:rsid w:val="000356DC"/>
    <w:rsid w:val="000371E1"/>
    <w:rsid w:val="00037432"/>
    <w:rsid w:val="00044C05"/>
    <w:rsid w:val="00044EEA"/>
    <w:rsid w:val="000475B2"/>
    <w:rsid w:val="00051D31"/>
    <w:rsid w:val="00052080"/>
    <w:rsid w:val="0005394D"/>
    <w:rsid w:val="00055A90"/>
    <w:rsid w:val="00056898"/>
    <w:rsid w:val="00061FF1"/>
    <w:rsid w:val="00062731"/>
    <w:rsid w:val="0006518E"/>
    <w:rsid w:val="00070403"/>
    <w:rsid w:val="00073D34"/>
    <w:rsid w:val="00073D47"/>
    <w:rsid w:val="00077193"/>
    <w:rsid w:val="000830AD"/>
    <w:rsid w:val="00085263"/>
    <w:rsid w:val="000856F2"/>
    <w:rsid w:val="00087B42"/>
    <w:rsid w:val="00090EB0"/>
    <w:rsid w:val="00094725"/>
    <w:rsid w:val="00096DEC"/>
    <w:rsid w:val="000A0E83"/>
    <w:rsid w:val="000A4E62"/>
    <w:rsid w:val="000A4E9C"/>
    <w:rsid w:val="000A5456"/>
    <w:rsid w:val="000A5F23"/>
    <w:rsid w:val="000C1BFB"/>
    <w:rsid w:val="000C59B5"/>
    <w:rsid w:val="000C70C4"/>
    <w:rsid w:val="000D0A46"/>
    <w:rsid w:val="000D1AA8"/>
    <w:rsid w:val="000D5B73"/>
    <w:rsid w:val="000E6800"/>
    <w:rsid w:val="000F490F"/>
    <w:rsid w:val="000F5162"/>
    <w:rsid w:val="000F5C1D"/>
    <w:rsid w:val="000F66B1"/>
    <w:rsid w:val="000F69A2"/>
    <w:rsid w:val="00100A1D"/>
    <w:rsid w:val="00100DC8"/>
    <w:rsid w:val="00110303"/>
    <w:rsid w:val="00112D04"/>
    <w:rsid w:val="001163C5"/>
    <w:rsid w:val="00116B46"/>
    <w:rsid w:val="00120863"/>
    <w:rsid w:val="0012400D"/>
    <w:rsid w:val="00124DAE"/>
    <w:rsid w:val="00127AC1"/>
    <w:rsid w:val="00130B05"/>
    <w:rsid w:val="00132893"/>
    <w:rsid w:val="00135A16"/>
    <w:rsid w:val="00135A19"/>
    <w:rsid w:val="00137750"/>
    <w:rsid w:val="0014016D"/>
    <w:rsid w:val="00140821"/>
    <w:rsid w:val="00152783"/>
    <w:rsid w:val="001556DA"/>
    <w:rsid w:val="00155A07"/>
    <w:rsid w:val="00157FDE"/>
    <w:rsid w:val="00160536"/>
    <w:rsid w:val="0016271E"/>
    <w:rsid w:val="001630B7"/>
    <w:rsid w:val="00166CEB"/>
    <w:rsid w:val="001728E4"/>
    <w:rsid w:val="00172E9A"/>
    <w:rsid w:val="00174C9D"/>
    <w:rsid w:val="00176FB9"/>
    <w:rsid w:val="00180226"/>
    <w:rsid w:val="0018314E"/>
    <w:rsid w:val="00183387"/>
    <w:rsid w:val="00184844"/>
    <w:rsid w:val="00185033"/>
    <w:rsid w:val="001877FD"/>
    <w:rsid w:val="0019718C"/>
    <w:rsid w:val="001A02FE"/>
    <w:rsid w:val="001B0635"/>
    <w:rsid w:val="001B337F"/>
    <w:rsid w:val="001B3554"/>
    <w:rsid w:val="001B3900"/>
    <w:rsid w:val="001B7510"/>
    <w:rsid w:val="001C187F"/>
    <w:rsid w:val="001C1F94"/>
    <w:rsid w:val="001C7A45"/>
    <w:rsid w:val="001E022C"/>
    <w:rsid w:val="001E19DD"/>
    <w:rsid w:val="001E20AF"/>
    <w:rsid w:val="001E78F7"/>
    <w:rsid w:val="001F2E45"/>
    <w:rsid w:val="001F6E45"/>
    <w:rsid w:val="00210B5B"/>
    <w:rsid w:val="00210EDF"/>
    <w:rsid w:val="002110A7"/>
    <w:rsid w:val="00213002"/>
    <w:rsid w:val="0021362C"/>
    <w:rsid w:val="00217CF5"/>
    <w:rsid w:val="0022087E"/>
    <w:rsid w:val="002217F0"/>
    <w:rsid w:val="00221C94"/>
    <w:rsid w:val="0022273C"/>
    <w:rsid w:val="002244CC"/>
    <w:rsid w:val="00230AF7"/>
    <w:rsid w:val="002345F9"/>
    <w:rsid w:val="00236183"/>
    <w:rsid w:val="002376A3"/>
    <w:rsid w:val="00240EAF"/>
    <w:rsid w:val="00241EA9"/>
    <w:rsid w:val="0025278C"/>
    <w:rsid w:val="00253391"/>
    <w:rsid w:val="002573D0"/>
    <w:rsid w:val="0026534A"/>
    <w:rsid w:val="00265666"/>
    <w:rsid w:val="00272ACB"/>
    <w:rsid w:val="00275F1E"/>
    <w:rsid w:val="00276444"/>
    <w:rsid w:val="00286FD1"/>
    <w:rsid w:val="00293740"/>
    <w:rsid w:val="0029544F"/>
    <w:rsid w:val="00297956"/>
    <w:rsid w:val="002A0805"/>
    <w:rsid w:val="002A2B8F"/>
    <w:rsid w:val="002A42CC"/>
    <w:rsid w:val="002B2021"/>
    <w:rsid w:val="002B3CFF"/>
    <w:rsid w:val="002B570E"/>
    <w:rsid w:val="002C0DDB"/>
    <w:rsid w:val="002D0604"/>
    <w:rsid w:val="002D233F"/>
    <w:rsid w:val="002D3499"/>
    <w:rsid w:val="002D5773"/>
    <w:rsid w:val="002E37B2"/>
    <w:rsid w:val="002E5974"/>
    <w:rsid w:val="002E77C9"/>
    <w:rsid w:val="002F32DA"/>
    <w:rsid w:val="002F5DF3"/>
    <w:rsid w:val="002F64E3"/>
    <w:rsid w:val="00304A67"/>
    <w:rsid w:val="00305A5B"/>
    <w:rsid w:val="00306918"/>
    <w:rsid w:val="00310101"/>
    <w:rsid w:val="0032007D"/>
    <w:rsid w:val="00320F07"/>
    <w:rsid w:val="00323762"/>
    <w:rsid w:val="00331228"/>
    <w:rsid w:val="003344E5"/>
    <w:rsid w:val="003347BF"/>
    <w:rsid w:val="00334DC8"/>
    <w:rsid w:val="0034038F"/>
    <w:rsid w:val="00344C05"/>
    <w:rsid w:val="00351B6E"/>
    <w:rsid w:val="00363A60"/>
    <w:rsid w:val="00372F8E"/>
    <w:rsid w:val="003731AC"/>
    <w:rsid w:val="00374F67"/>
    <w:rsid w:val="003836D9"/>
    <w:rsid w:val="00387DCE"/>
    <w:rsid w:val="0039091C"/>
    <w:rsid w:val="00391A6C"/>
    <w:rsid w:val="00392965"/>
    <w:rsid w:val="003936F4"/>
    <w:rsid w:val="003A13B0"/>
    <w:rsid w:val="003A567A"/>
    <w:rsid w:val="003A568D"/>
    <w:rsid w:val="003A5D73"/>
    <w:rsid w:val="003B5863"/>
    <w:rsid w:val="003B7564"/>
    <w:rsid w:val="003B792C"/>
    <w:rsid w:val="003C209E"/>
    <w:rsid w:val="003C325F"/>
    <w:rsid w:val="003C6AAB"/>
    <w:rsid w:val="003C6B9F"/>
    <w:rsid w:val="003D155F"/>
    <w:rsid w:val="003D2913"/>
    <w:rsid w:val="003D29D2"/>
    <w:rsid w:val="003D347B"/>
    <w:rsid w:val="003D5043"/>
    <w:rsid w:val="003D5445"/>
    <w:rsid w:val="003E364B"/>
    <w:rsid w:val="003F127C"/>
    <w:rsid w:val="004030BF"/>
    <w:rsid w:val="0041215D"/>
    <w:rsid w:val="00413091"/>
    <w:rsid w:val="00416335"/>
    <w:rsid w:val="00416C26"/>
    <w:rsid w:val="004170E8"/>
    <w:rsid w:val="004247AA"/>
    <w:rsid w:val="00426D6B"/>
    <w:rsid w:val="00426DD8"/>
    <w:rsid w:val="004270BF"/>
    <w:rsid w:val="004279DC"/>
    <w:rsid w:val="004302E8"/>
    <w:rsid w:val="00435ECA"/>
    <w:rsid w:val="00436455"/>
    <w:rsid w:val="004374A1"/>
    <w:rsid w:val="004400CD"/>
    <w:rsid w:val="00442ED4"/>
    <w:rsid w:val="00443E32"/>
    <w:rsid w:val="00444D8D"/>
    <w:rsid w:val="00445164"/>
    <w:rsid w:val="0044752A"/>
    <w:rsid w:val="00450EE2"/>
    <w:rsid w:val="004532E4"/>
    <w:rsid w:val="00456E82"/>
    <w:rsid w:val="00457169"/>
    <w:rsid w:val="004622BB"/>
    <w:rsid w:val="00462606"/>
    <w:rsid w:val="004632E6"/>
    <w:rsid w:val="00464AC3"/>
    <w:rsid w:val="004769CF"/>
    <w:rsid w:val="00477A90"/>
    <w:rsid w:val="004832DC"/>
    <w:rsid w:val="00490D44"/>
    <w:rsid w:val="0049221D"/>
    <w:rsid w:val="004924BF"/>
    <w:rsid w:val="004A457A"/>
    <w:rsid w:val="004A5CAC"/>
    <w:rsid w:val="004B4D6F"/>
    <w:rsid w:val="004B6290"/>
    <w:rsid w:val="004B6D83"/>
    <w:rsid w:val="004C5038"/>
    <w:rsid w:val="004D4A5D"/>
    <w:rsid w:val="004D4F95"/>
    <w:rsid w:val="004E183C"/>
    <w:rsid w:val="004E587A"/>
    <w:rsid w:val="004E60AF"/>
    <w:rsid w:val="004F0EEC"/>
    <w:rsid w:val="004F1CB1"/>
    <w:rsid w:val="004F3B4D"/>
    <w:rsid w:val="004F4571"/>
    <w:rsid w:val="004F79FC"/>
    <w:rsid w:val="005018AE"/>
    <w:rsid w:val="00504851"/>
    <w:rsid w:val="0050639E"/>
    <w:rsid w:val="005068F9"/>
    <w:rsid w:val="005121C0"/>
    <w:rsid w:val="005176B1"/>
    <w:rsid w:val="0052085A"/>
    <w:rsid w:val="005216AB"/>
    <w:rsid w:val="00533C61"/>
    <w:rsid w:val="00537435"/>
    <w:rsid w:val="005410D1"/>
    <w:rsid w:val="005429D5"/>
    <w:rsid w:val="00542AE1"/>
    <w:rsid w:val="00542E15"/>
    <w:rsid w:val="005445CC"/>
    <w:rsid w:val="00553B88"/>
    <w:rsid w:val="00554475"/>
    <w:rsid w:val="00556C6D"/>
    <w:rsid w:val="005675E8"/>
    <w:rsid w:val="00570730"/>
    <w:rsid w:val="00571C5D"/>
    <w:rsid w:val="0057518B"/>
    <w:rsid w:val="0057723B"/>
    <w:rsid w:val="00581C9D"/>
    <w:rsid w:val="005852F9"/>
    <w:rsid w:val="005864EF"/>
    <w:rsid w:val="00586AEF"/>
    <w:rsid w:val="005901EC"/>
    <w:rsid w:val="00591B89"/>
    <w:rsid w:val="0059447B"/>
    <w:rsid w:val="00596563"/>
    <w:rsid w:val="00596C9B"/>
    <w:rsid w:val="00597E21"/>
    <w:rsid w:val="005A37AF"/>
    <w:rsid w:val="005A4A8B"/>
    <w:rsid w:val="005C68F2"/>
    <w:rsid w:val="005C6CCC"/>
    <w:rsid w:val="005D47DD"/>
    <w:rsid w:val="005E02C8"/>
    <w:rsid w:val="005E3824"/>
    <w:rsid w:val="005E4C56"/>
    <w:rsid w:val="005E4E40"/>
    <w:rsid w:val="005E66C2"/>
    <w:rsid w:val="005E67D6"/>
    <w:rsid w:val="005E6CB8"/>
    <w:rsid w:val="005F499E"/>
    <w:rsid w:val="006003F2"/>
    <w:rsid w:val="00605287"/>
    <w:rsid w:val="0060710E"/>
    <w:rsid w:val="0061277B"/>
    <w:rsid w:val="00620AFB"/>
    <w:rsid w:val="00630815"/>
    <w:rsid w:val="0063081C"/>
    <w:rsid w:val="00631318"/>
    <w:rsid w:val="006319B3"/>
    <w:rsid w:val="006328AA"/>
    <w:rsid w:val="0064310C"/>
    <w:rsid w:val="00653075"/>
    <w:rsid w:val="006546AF"/>
    <w:rsid w:val="006550E1"/>
    <w:rsid w:val="00667A3E"/>
    <w:rsid w:val="006710F0"/>
    <w:rsid w:val="00671ED8"/>
    <w:rsid w:val="006741B2"/>
    <w:rsid w:val="00675446"/>
    <w:rsid w:val="00675D69"/>
    <w:rsid w:val="00680582"/>
    <w:rsid w:val="00680DBC"/>
    <w:rsid w:val="00681F6F"/>
    <w:rsid w:val="00684FE7"/>
    <w:rsid w:val="00686783"/>
    <w:rsid w:val="00691912"/>
    <w:rsid w:val="00692873"/>
    <w:rsid w:val="0069290C"/>
    <w:rsid w:val="0069716C"/>
    <w:rsid w:val="006A0E32"/>
    <w:rsid w:val="006A2F9A"/>
    <w:rsid w:val="006A584B"/>
    <w:rsid w:val="006B274A"/>
    <w:rsid w:val="006B5BC9"/>
    <w:rsid w:val="006C0A7E"/>
    <w:rsid w:val="006D290A"/>
    <w:rsid w:val="006D4B92"/>
    <w:rsid w:val="006D6556"/>
    <w:rsid w:val="006D7FE4"/>
    <w:rsid w:val="006E281D"/>
    <w:rsid w:val="006E2FBB"/>
    <w:rsid w:val="006E32B5"/>
    <w:rsid w:val="006E38C5"/>
    <w:rsid w:val="006E5294"/>
    <w:rsid w:val="006E5E81"/>
    <w:rsid w:val="006E7C64"/>
    <w:rsid w:val="006F0D00"/>
    <w:rsid w:val="006F23D1"/>
    <w:rsid w:val="006F3BD2"/>
    <w:rsid w:val="006F68C2"/>
    <w:rsid w:val="00706A5D"/>
    <w:rsid w:val="0071090D"/>
    <w:rsid w:val="00716D25"/>
    <w:rsid w:val="00725F4F"/>
    <w:rsid w:val="00726C96"/>
    <w:rsid w:val="007324B3"/>
    <w:rsid w:val="00732C04"/>
    <w:rsid w:val="00734F6D"/>
    <w:rsid w:val="00735599"/>
    <w:rsid w:val="007369F8"/>
    <w:rsid w:val="00737044"/>
    <w:rsid w:val="00741525"/>
    <w:rsid w:val="00741B04"/>
    <w:rsid w:val="00742CF2"/>
    <w:rsid w:val="00750952"/>
    <w:rsid w:val="00757578"/>
    <w:rsid w:val="00760A97"/>
    <w:rsid w:val="00766B66"/>
    <w:rsid w:val="007702F5"/>
    <w:rsid w:val="007745E2"/>
    <w:rsid w:val="007766BF"/>
    <w:rsid w:val="00776883"/>
    <w:rsid w:val="007777F0"/>
    <w:rsid w:val="0078014A"/>
    <w:rsid w:val="00780BFB"/>
    <w:rsid w:val="00783CC5"/>
    <w:rsid w:val="0079038B"/>
    <w:rsid w:val="00790E23"/>
    <w:rsid w:val="00792B6E"/>
    <w:rsid w:val="007A2886"/>
    <w:rsid w:val="007A7C5A"/>
    <w:rsid w:val="007B0897"/>
    <w:rsid w:val="007B1F09"/>
    <w:rsid w:val="007B31F6"/>
    <w:rsid w:val="007B4C55"/>
    <w:rsid w:val="007B7A2F"/>
    <w:rsid w:val="007C4052"/>
    <w:rsid w:val="007C4CE0"/>
    <w:rsid w:val="007C5AD2"/>
    <w:rsid w:val="007C68F6"/>
    <w:rsid w:val="007D0997"/>
    <w:rsid w:val="007D61B2"/>
    <w:rsid w:val="007E53EB"/>
    <w:rsid w:val="007E57B8"/>
    <w:rsid w:val="007F211A"/>
    <w:rsid w:val="007F2EF7"/>
    <w:rsid w:val="007F40A5"/>
    <w:rsid w:val="007F4E1C"/>
    <w:rsid w:val="00802A01"/>
    <w:rsid w:val="00802C7D"/>
    <w:rsid w:val="008040A0"/>
    <w:rsid w:val="008060C1"/>
    <w:rsid w:val="00812608"/>
    <w:rsid w:val="008218E8"/>
    <w:rsid w:val="008221E5"/>
    <w:rsid w:val="008222B4"/>
    <w:rsid w:val="00824672"/>
    <w:rsid w:val="00831866"/>
    <w:rsid w:val="0084464C"/>
    <w:rsid w:val="00856CFD"/>
    <w:rsid w:val="00862FF8"/>
    <w:rsid w:val="00863111"/>
    <w:rsid w:val="008633C0"/>
    <w:rsid w:val="00864FFD"/>
    <w:rsid w:val="008657DF"/>
    <w:rsid w:val="008658F9"/>
    <w:rsid w:val="00872E4E"/>
    <w:rsid w:val="00874575"/>
    <w:rsid w:val="00897668"/>
    <w:rsid w:val="008A4357"/>
    <w:rsid w:val="008A4659"/>
    <w:rsid w:val="008A4F43"/>
    <w:rsid w:val="008A768B"/>
    <w:rsid w:val="008B22DA"/>
    <w:rsid w:val="008B4774"/>
    <w:rsid w:val="008C2968"/>
    <w:rsid w:val="008C29B5"/>
    <w:rsid w:val="008C41AA"/>
    <w:rsid w:val="008C750D"/>
    <w:rsid w:val="008D1B39"/>
    <w:rsid w:val="008D240E"/>
    <w:rsid w:val="008D6253"/>
    <w:rsid w:val="008E3B93"/>
    <w:rsid w:val="008E50E0"/>
    <w:rsid w:val="008F035E"/>
    <w:rsid w:val="008F169B"/>
    <w:rsid w:val="008F2B02"/>
    <w:rsid w:val="008F4F30"/>
    <w:rsid w:val="008F6ACA"/>
    <w:rsid w:val="008F7D11"/>
    <w:rsid w:val="00900161"/>
    <w:rsid w:val="00901CF4"/>
    <w:rsid w:val="0090211C"/>
    <w:rsid w:val="009038F3"/>
    <w:rsid w:val="00904D6B"/>
    <w:rsid w:val="009055AE"/>
    <w:rsid w:val="009074E5"/>
    <w:rsid w:val="0091393D"/>
    <w:rsid w:val="00913AFD"/>
    <w:rsid w:val="00916CE8"/>
    <w:rsid w:val="009215E3"/>
    <w:rsid w:val="009229D9"/>
    <w:rsid w:val="009247FC"/>
    <w:rsid w:val="00925BCB"/>
    <w:rsid w:val="00933FDA"/>
    <w:rsid w:val="009356D0"/>
    <w:rsid w:val="00940964"/>
    <w:rsid w:val="00943309"/>
    <w:rsid w:val="009445B3"/>
    <w:rsid w:val="0095690E"/>
    <w:rsid w:val="00961F80"/>
    <w:rsid w:val="00962A5A"/>
    <w:rsid w:val="009640F7"/>
    <w:rsid w:val="00964176"/>
    <w:rsid w:val="009643C1"/>
    <w:rsid w:val="00965783"/>
    <w:rsid w:val="00971E44"/>
    <w:rsid w:val="0097337B"/>
    <w:rsid w:val="00974874"/>
    <w:rsid w:val="00975561"/>
    <w:rsid w:val="00986F66"/>
    <w:rsid w:val="00986FC5"/>
    <w:rsid w:val="00987363"/>
    <w:rsid w:val="00987CA3"/>
    <w:rsid w:val="00990B46"/>
    <w:rsid w:val="00995E7C"/>
    <w:rsid w:val="009A0D77"/>
    <w:rsid w:val="009A31F6"/>
    <w:rsid w:val="009A75AD"/>
    <w:rsid w:val="009B0358"/>
    <w:rsid w:val="009B21F0"/>
    <w:rsid w:val="009B2634"/>
    <w:rsid w:val="009B2BF2"/>
    <w:rsid w:val="009B2E41"/>
    <w:rsid w:val="009B49DA"/>
    <w:rsid w:val="009B4F22"/>
    <w:rsid w:val="009B5C7F"/>
    <w:rsid w:val="009C056C"/>
    <w:rsid w:val="009C063C"/>
    <w:rsid w:val="009D2D32"/>
    <w:rsid w:val="009D4E97"/>
    <w:rsid w:val="009D6D17"/>
    <w:rsid w:val="009D7E11"/>
    <w:rsid w:val="009E3B26"/>
    <w:rsid w:val="009E4F25"/>
    <w:rsid w:val="009F2457"/>
    <w:rsid w:val="009F749E"/>
    <w:rsid w:val="00A02E7A"/>
    <w:rsid w:val="00A05569"/>
    <w:rsid w:val="00A07FE7"/>
    <w:rsid w:val="00A1210A"/>
    <w:rsid w:val="00A26C61"/>
    <w:rsid w:val="00A30396"/>
    <w:rsid w:val="00A30E59"/>
    <w:rsid w:val="00A34A37"/>
    <w:rsid w:val="00A369DD"/>
    <w:rsid w:val="00A479FE"/>
    <w:rsid w:val="00A47AA4"/>
    <w:rsid w:val="00A51DBA"/>
    <w:rsid w:val="00A527B5"/>
    <w:rsid w:val="00A5343F"/>
    <w:rsid w:val="00A53463"/>
    <w:rsid w:val="00A5539D"/>
    <w:rsid w:val="00A57CBB"/>
    <w:rsid w:val="00A6390B"/>
    <w:rsid w:val="00A65F5D"/>
    <w:rsid w:val="00A66952"/>
    <w:rsid w:val="00A7616F"/>
    <w:rsid w:val="00A76C91"/>
    <w:rsid w:val="00A81FCA"/>
    <w:rsid w:val="00A827D0"/>
    <w:rsid w:val="00A82EA8"/>
    <w:rsid w:val="00A8305A"/>
    <w:rsid w:val="00A86E60"/>
    <w:rsid w:val="00A912D7"/>
    <w:rsid w:val="00AA0B4B"/>
    <w:rsid w:val="00AA2183"/>
    <w:rsid w:val="00AB203C"/>
    <w:rsid w:val="00AB434D"/>
    <w:rsid w:val="00AC3CDE"/>
    <w:rsid w:val="00AC5AE1"/>
    <w:rsid w:val="00AC63CB"/>
    <w:rsid w:val="00AD0BE0"/>
    <w:rsid w:val="00AD5600"/>
    <w:rsid w:val="00AD66E0"/>
    <w:rsid w:val="00AE3D61"/>
    <w:rsid w:val="00AF1E24"/>
    <w:rsid w:val="00AF277E"/>
    <w:rsid w:val="00AF645D"/>
    <w:rsid w:val="00AF753D"/>
    <w:rsid w:val="00B0113A"/>
    <w:rsid w:val="00B1028B"/>
    <w:rsid w:val="00B1038D"/>
    <w:rsid w:val="00B10F19"/>
    <w:rsid w:val="00B114D5"/>
    <w:rsid w:val="00B130FD"/>
    <w:rsid w:val="00B14396"/>
    <w:rsid w:val="00B17ACD"/>
    <w:rsid w:val="00B22D42"/>
    <w:rsid w:val="00B26289"/>
    <w:rsid w:val="00B309B1"/>
    <w:rsid w:val="00B41D2F"/>
    <w:rsid w:val="00B41FDE"/>
    <w:rsid w:val="00B42699"/>
    <w:rsid w:val="00B44A6A"/>
    <w:rsid w:val="00B5555F"/>
    <w:rsid w:val="00B55B1A"/>
    <w:rsid w:val="00B609A9"/>
    <w:rsid w:val="00B61691"/>
    <w:rsid w:val="00B67CB9"/>
    <w:rsid w:val="00B70C43"/>
    <w:rsid w:val="00B71A20"/>
    <w:rsid w:val="00B73DA4"/>
    <w:rsid w:val="00B75B64"/>
    <w:rsid w:val="00B8023D"/>
    <w:rsid w:val="00B815A2"/>
    <w:rsid w:val="00B84914"/>
    <w:rsid w:val="00B86E34"/>
    <w:rsid w:val="00B932BA"/>
    <w:rsid w:val="00B9358D"/>
    <w:rsid w:val="00BA0587"/>
    <w:rsid w:val="00BA0E55"/>
    <w:rsid w:val="00BA26D4"/>
    <w:rsid w:val="00BA79E0"/>
    <w:rsid w:val="00BB0ECC"/>
    <w:rsid w:val="00BB3AE0"/>
    <w:rsid w:val="00BB66FA"/>
    <w:rsid w:val="00BB70F7"/>
    <w:rsid w:val="00BC148B"/>
    <w:rsid w:val="00BC7655"/>
    <w:rsid w:val="00BD4BAC"/>
    <w:rsid w:val="00BD565C"/>
    <w:rsid w:val="00BE01F7"/>
    <w:rsid w:val="00BE2486"/>
    <w:rsid w:val="00BE2A7A"/>
    <w:rsid w:val="00BE443E"/>
    <w:rsid w:val="00BE6ABC"/>
    <w:rsid w:val="00BE7EA6"/>
    <w:rsid w:val="00BF4E9F"/>
    <w:rsid w:val="00C032CC"/>
    <w:rsid w:val="00C037F2"/>
    <w:rsid w:val="00C0641B"/>
    <w:rsid w:val="00C07383"/>
    <w:rsid w:val="00C20AF7"/>
    <w:rsid w:val="00C237D5"/>
    <w:rsid w:val="00C30879"/>
    <w:rsid w:val="00C347F4"/>
    <w:rsid w:val="00C36560"/>
    <w:rsid w:val="00C36581"/>
    <w:rsid w:val="00C43505"/>
    <w:rsid w:val="00C43896"/>
    <w:rsid w:val="00C47ED8"/>
    <w:rsid w:val="00C51C7F"/>
    <w:rsid w:val="00C52EC9"/>
    <w:rsid w:val="00C642AC"/>
    <w:rsid w:val="00C658DF"/>
    <w:rsid w:val="00C67468"/>
    <w:rsid w:val="00C7029C"/>
    <w:rsid w:val="00C70D68"/>
    <w:rsid w:val="00C72053"/>
    <w:rsid w:val="00C72939"/>
    <w:rsid w:val="00C7309D"/>
    <w:rsid w:val="00C74402"/>
    <w:rsid w:val="00C75017"/>
    <w:rsid w:val="00C777F8"/>
    <w:rsid w:val="00C8130E"/>
    <w:rsid w:val="00C84528"/>
    <w:rsid w:val="00C87F05"/>
    <w:rsid w:val="00C90983"/>
    <w:rsid w:val="00C909C4"/>
    <w:rsid w:val="00C94A6E"/>
    <w:rsid w:val="00C95278"/>
    <w:rsid w:val="00C9694F"/>
    <w:rsid w:val="00CA0201"/>
    <w:rsid w:val="00CA27D0"/>
    <w:rsid w:val="00CA2CD1"/>
    <w:rsid w:val="00CB2FD6"/>
    <w:rsid w:val="00CB38E7"/>
    <w:rsid w:val="00CB661D"/>
    <w:rsid w:val="00CB7C84"/>
    <w:rsid w:val="00CC33D6"/>
    <w:rsid w:val="00CD32A2"/>
    <w:rsid w:val="00CD5428"/>
    <w:rsid w:val="00CD784E"/>
    <w:rsid w:val="00CE6EB1"/>
    <w:rsid w:val="00CF2956"/>
    <w:rsid w:val="00D01115"/>
    <w:rsid w:val="00D01BCE"/>
    <w:rsid w:val="00D035F4"/>
    <w:rsid w:val="00D03D00"/>
    <w:rsid w:val="00D06958"/>
    <w:rsid w:val="00D07DB5"/>
    <w:rsid w:val="00D113E7"/>
    <w:rsid w:val="00D130C1"/>
    <w:rsid w:val="00D13D16"/>
    <w:rsid w:val="00D153B3"/>
    <w:rsid w:val="00D154A5"/>
    <w:rsid w:val="00D255C0"/>
    <w:rsid w:val="00D330FC"/>
    <w:rsid w:val="00D35DBF"/>
    <w:rsid w:val="00D36641"/>
    <w:rsid w:val="00D3684A"/>
    <w:rsid w:val="00D40549"/>
    <w:rsid w:val="00D40D11"/>
    <w:rsid w:val="00D41B53"/>
    <w:rsid w:val="00D5715F"/>
    <w:rsid w:val="00D628E2"/>
    <w:rsid w:val="00D65235"/>
    <w:rsid w:val="00D71478"/>
    <w:rsid w:val="00D8308E"/>
    <w:rsid w:val="00D8361B"/>
    <w:rsid w:val="00D87111"/>
    <w:rsid w:val="00D87946"/>
    <w:rsid w:val="00D87DA3"/>
    <w:rsid w:val="00D92F53"/>
    <w:rsid w:val="00D94BF2"/>
    <w:rsid w:val="00D94C7E"/>
    <w:rsid w:val="00D958DF"/>
    <w:rsid w:val="00DA250C"/>
    <w:rsid w:val="00DB05A1"/>
    <w:rsid w:val="00DB0C40"/>
    <w:rsid w:val="00DB3819"/>
    <w:rsid w:val="00DB4886"/>
    <w:rsid w:val="00DB4E02"/>
    <w:rsid w:val="00DB52E5"/>
    <w:rsid w:val="00DC3130"/>
    <w:rsid w:val="00DC34C7"/>
    <w:rsid w:val="00DC5BD3"/>
    <w:rsid w:val="00DC6DEB"/>
    <w:rsid w:val="00DD37C2"/>
    <w:rsid w:val="00DD73C4"/>
    <w:rsid w:val="00DE3C60"/>
    <w:rsid w:val="00DE43A4"/>
    <w:rsid w:val="00DE4474"/>
    <w:rsid w:val="00DE6170"/>
    <w:rsid w:val="00DE7BD3"/>
    <w:rsid w:val="00DF5662"/>
    <w:rsid w:val="00E01143"/>
    <w:rsid w:val="00E048F3"/>
    <w:rsid w:val="00E050A9"/>
    <w:rsid w:val="00E05D52"/>
    <w:rsid w:val="00E13E80"/>
    <w:rsid w:val="00E14349"/>
    <w:rsid w:val="00E204A6"/>
    <w:rsid w:val="00E2091C"/>
    <w:rsid w:val="00E24CC8"/>
    <w:rsid w:val="00E31ACE"/>
    <w:rsid w:val="00E3490A"/>
    <w:rsid w:val="00E36292"/>
    <w:rsid w:val="00E364C8"/>
    <w:rsid w:val="00E45D80"/>
    <w:rsid w:val="00E570FA"/>
    <w:rsid w:val="00E57DD8"/>
    <w:rsid w:val="00E63969"/>
    <w:rsid w:val="00E70FC8"/>
    <w:rsid w:val="00E71BD9"/>
    <w:rsid w:val="00E7667C"/>
    <w:rsid w:val="00E770D4"/>
    <w:rsid w:val="00E8356B"/>
    <w:rsid w:val="00E87DC5"/>
    <w:rsid w:val="00E92F35"/>
    <w:rsid w:val="00E95592"/>
    <w:rsid w:val="00EA1D32"/>
    <w:rsid w:val="00EA67A3"/>
    <w:rsid w:val="00EB260E"/>
    <w:rsid w:val="00EB54BC"/>
    <w:rsid w:val="00EB7D8B"/>
    <w:rsid w:val="00EC2E9A"/>
    <w:rsid w:val="00EC2FAD"/>
    <w:rsid w:val="00EC7728"/>
    <w:rsid w:val="00ED29D5"/>
    <w:rsid w:val="00ED4798"/>
    <w:rsid w:val="00ED7ABE"/>
    <w:rsid w:val="00EE0F55"/>
    <w:rsid w:val="00EE365D"/>
    <w:rsid w:val="00EE68AA"/>
    <w:rsid w:val="00EF32F9"/>
    <w:rsid w:val="00EF50D4"/>
    <w:rsid w:val="00EF6E22"/>
    <w:rsid w:val="00F00DE8"/>
    <w:rsid w:val="00F015AF"/>
    <w:rsid w:val="00F01C5C"/>
    <w:rsid w:val="00F0371B"/>
    <w:rsid w:val="00F04266"/>
    <w:rsid w:val="00F04929"/>
    <w:rsid w:val="00F14062"/>
    <w:rsid w:val="00F14C5D"/>
    <w:rsid w:val="00F20398"/>
    <w:rsid w:val="00F21739"/>
    <w:rsid w:val="00F25DCC"/>
    <w:rsid w:val="00F32851"/>
    <w:rsid w:val="00F33B9C"/>
    <w:rsid w:val="00F35AB7"/>
    <w:rsid w:val="00F4387A"/>
    <w:rsid w:val="00F43DDD"/>
    <w:rsid w:val="00F469D3"/>
    <w:rsid w:val="00F47A33"/>
    <w:rsid w:val="00F50C64"/>
    <w:rsid w:val="00F50EFB"/>
    <w:rsid w:val="00F53043"/>
    <w:rsid w:val="00F624E0"/>
    <w:rsid w:val="00F71F52"/>
    <w:rsid w:val="00F73E02"/>
    <w:rsid w:val="00F762F7"/>
    <w:rsid w:val="00F77200"/>
    <w:rsid w:val="00F77727"/>
    <w:rsid w:val="00F85177"/>
    <w:rsid w:val="00F851F1"/>
    <w:rsid w:val="00FA4229"/>
    <w:rsid w:val="00FA5850"/>
    <w:rsid w:val="00FA710D"/>
    <w:rsid w:val="00FB37EE"/>
    <w:rsid w:val="00FB490A"/>
    <w:rsid w:val="00FC00A1"/>
    <w:rsid w:val="00FC34C1"/>
    <w:rsid w:val="00FC7A60"/>
    <w:rsid w:val="00FD3598"/>
    <w:rsid w:val="00FD6401"/>
    <w:rsid w:val="00FD7732"/>
    <w:rsid w:val="00FD7940"/>
    <w:rsid w:val="00FE13CA"/>
    <w:rsid w:val="00FE1C70"/>
    <w:rsid w:val="00FE41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71E7A"/>
  <w15:docId w15:val="{908A9EB9-ABB8-4271-80CB-2AB3F3E42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87E"/>
    <w:rPr>
      <w:color w:val="436573"/>
      <w:sz w:val="24"/>
    </w:rPr>
  </w:style>
  <w:style w:type="paragraph" w:styleId="Heading3">
    <w:name w:val="heading 3"/>
    <w:basedOn w:val="Normal"/>
    <w:next w:val="Normal"/>
    <w:link w:val="Heading3Char"/>
    <w:uiPriority w:val="9"/>
    <w:semiHidden/>
    <w:unhideWhenUsed/>
    <w:qFormat/>
    <w:rsid w:val="006F3BD2"/>
    <w:pPr>
      <w:keepNext/>
      <w:keepLines/>
      <w:spacing w:before="40" w:after="0" w:line="240" w:lineRule="auto"/>
      <w:outlineLvl w:val="2"/>
    </w:pPr>
    <w:rPr>
      <w:rFonts w:asciiTheme="majorHAnsi" w:eastAsiaTheme="majorEastAsia" w:hAnsiTheme="majorHAnsi" w:cstheme="majorBidi"/>
      <w:color w:val="7B7B69"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title"/>
    <w:basedOn w:val="Normal"/>
    <w:uiPriority w:val="34"/>
    <w:qFormat/>
    <w:rsid w:val="00680582"/>
    <w:pPr>
      <w:ind w:left="426" w:hanging="360"/>
      <w:contextualSpacing/>
    </w:pPr>
    <w:rPr>
      <w:b/>
    </w:rPr>
  </w:style>
  <w:style w:type="character" w:styleId="Hyperlink">
    <w:name w:val="Hyperlink"/>
    <w:basedOn w:val="DefaultParagraphFont"/>
    <w:uiPriority w:val="99"/>
    <w:unhideWhenUsed/>
    <w:rsid w:val="0019718C"/>
    <w:rPr>
      <w:color w:val="003247" w:themeColor="hyperlink"/>
      <w:u w:val="single"/>
    </w:rPr>
  </w:style>
  <w:style w:type="paragraph" w:styleId="BalloonText">
    <w:name w:val="Balloon Text"/>
    <w:basedOn w:val="Normal"/>
    <w:link w:val="BalloonTextChar"/>
    <w:uiPriority w:val="99"/>
    <w:semiHidden/>
    <w:unhideWhenUsed/>
    <w:rsid w:val="006A2F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F9A"/>
    <w:rPr>
      <w:rFonts w:ascii="Segoe UI" w:hAnsi="Segoe UI" w:cs="Segoe UI"/>
      <w:sz w:val="18"/>
      <w:szCs w:val="18"/>
    </w:rPr>
  </w:style>
  <w:style w:type="character" w:styleId="CommentReference">
    <w:name w:val="annotation reference"/>
    <w:basedOn w:val="DefaultParagraphFont"/>
    <w:uiPriority w:val="99"/>
    <w:semiHidden/>
    <w:unhideWhenUsed/>
    <w:rsid w:val="001C187F"/>
    <w:rPr>
      <w:sz w:val="16"/>
      <w:szCs w:val="16"/>
    </w:rPr>
  </w:style>
  <w:style w:type="paragraph" w:styleId="CommentText">
    <w:name w:val="annotation text"/>
    <w:basedOn w:val="Normal"/>
    <w:link w:val="CommentTextChar"/>
    <w:uiPriority w:val="99"/>
    <w:semiHidden/>
    <w:unhideWhenUsed/>
    <w:rsid w:val="001C187F"/>
    <w:pPr>
      <w:spacing w:line="240" w:lineRule="auto"/>
    </w:pPr>
    <w:rPr>
      <w:sz w:val="20"/>
      <w:szCs w:val="20"/>
    </w:rPr>
  </w:style>
  <w:style w:type="character" w:customStyle="1" w:styleId="CommentTextChar">
    <w:name w:val="Comment Text Char"/>
    <w:basedOn w:val="DefaultParagraphFont"/>
    <w:link w:val="CommentText"/>
    <w:uiPriority w:val="99"/>
    <w:semiHidden/>
    <w:rsid w:val="001C187F"/>
    <w:rPr>
      <w:sz w:val="20"/>
      <w:szCs w:val="20"/>
    </w:rPr>
  </w:style>
  <w:style w:type="paragraph" w:styleId="CommentSubject">
    <w:name w:val="annotation subject"/>
    <w:basedOn w:val="CommentText"/>
    <w:next w:val="CommentText"/>
    <w:link w:val="CommentSubjectChar"/>
    <w:uiPriority w:val="99"/>
    <w:semiHidden/>
    <w:unhideWhenUsed/>
    <w:rsid w:val="001C187F"/>
    <w:rPr>
      <w:b/>
      <w:bCs/>
    </w:rPr>
  </w:style>
  <w:style w:type="character" w:customStyle="1" w:styleId="CommentSubjectChar">
    <w:name w:val="Comment Subject Char"/>
    <w:basedOn w:val="CommentTextChar"/>
    <w:link w:val="CommentSubject"/>
    <w:uiPriority w:val="99"/>
    <w:semiHidden/>
    <w:rsid w:val="001C187F"/>
    <w:rPr>
      <w:b/>
      <w:bCs/>
      <w:sz w:val="20"/>
      <w:szCs w:val="20"/>
    </w:rPr>
  </w:style>
  <w:style w:type="character" w:styleId="FollowedHyperlink">
    <w:name w:val="FollowedHyperlink"/>
    <w:basedOn w:val="DefaultParagraphFont"/>
    <w:uiPriority w:val="99"/>
    <w:semiHidden/>
    <w:unhideWhenUsed/>
    <w:rsid w:val="003B7564"/>
    <w:rPr>
      <w:color w:val="8197A6" w:themeColor="followedHyperlink"/>
      <w:u w:val="single"/>
    </w:rPr>
  </w:style>
  <w:style w:type="paragraph" w:styleId="Header">
    <w:name w:val="header"/>
    <w:basedOn w:val="Normal"/>
    <w:link w:val="HeaderChar"/>
    <w:uiPriority w:val="99"/>
    <w:unhideWhenUsed/>
    <w:rsid w:val="00140821"/>
    <w:pPr>
      <w:tabs>
        <w:tab w:val="center" w:pos="4819"/>
        <w:tab w:val="right" w:pos="9638"/>
      </w:tabs>
      <w:spacing w:after="0" w:line="240" w:lineRule="auto"/>
    </w:pPr>
  </w:style>
  <w:style w:type="character" w:customStyle="1" w:styleId="HeaderChar">
    <w:name w:val="Header Char"/>
    <w:basedOn w:val="DefaultParagraphFont"/>
    <w:link w:val="Header"/>
    <w:uiPriority w:val="99"/>
    <w:rsid w:val="00140821"/>
  </w:style>
  <w:style w:type="paragraph" w:styleId="Footer">
    <w:name w:val="footer"/>
    <w:basedOn w:val="Normal"/>
    <w:link w:val="FooterChar"/>
    <w:uiPriority w:val="99"/>
    <w:unhideWhenUsed/>
    <w:rsid w:val="00140821"/>
    <w:pPr>
      <w:tabs>
        <w:tab w:val="center" w:pos="4819"/>
        <w:tab w:val="right" w:pos="9638"/>
      </w:tabs>
      <w:spacing w:after="0" w:line="240" w:lineRule="auto"/>
    </w:pPr>
  </w:style>
  <w:style w:type="character" w:customStyle="1" w:styleId="FooterChar">
    <w:name w:val="Footer Char"/>
    <w:basedOn w:val="DefaultParagraphFont"/>
    <w:link w:val="Footer"/>
    <w:uiPriority w:val="99"/>
    <w:rsid w:val="00140821"/>
  </w:style>
  <w:style w:type="paragraph" w:customStyle="1" w:styleId="Stile1">
    <w:name w:val="Stile1"/>
    <w:basedOn w:val="Normal"/>
    <w:rsid w:val="00995E7C"/>
    <w:pPr>
      <w:spacing w:after="0" w:line="240" w:lineRule="auto"/>
    </w:pPr>
    <w:rPr>
      <w:rFonts w:ascii="Arial" w:hAnsi="Arial" w:cs="Arial"/>
      <w:b/>
      <w:color w:val="0B4150"/>
      <w:sz w:val="32"/>
      <w:szCs w:val="32"/>
    </w:rPr>
  </w:style>
  <w:style w:type="character" w:styleId="Emphasis">
    <w:name w:val="Emphasis"/>
    <w:basedOn w:val="DefaultParagraphFont"/>
    <w:uiPriority w:val="20"/>
    <w:rsid w:val="00680582"/>
    <w:rPr>
      <w:i/>
      <w:iCs/>
    </w:rPr>
  </w:style>
  <w:style w:type="paragraph" w:customStyle="1" w:styleId="Questiontitles2">
    <w:name w:val="Question titles 2"/>
    <w:basedOn w:val="Normal"/>
    <w:qFormat/>
    <w:rsid w:val="00416335"/>
    <w:rPr>
      <w:b/>
      <w:color w:val="859AA6"/>
      <w:sz w:val="28"/>
    </w:rPr>
  </w:style>
  <w:style w:type="paragraph" w:customStyle="1" w:styleId="Questiontitles">
    <w:name w:val="Question titles"/>
    <w:basedOn w:val="Normal"/>
    <w:qFormat/>
    <w:rsid w:val="007B4C55"/>
    <w:rPr>
      <w:b/>
      <w:color w:val="0B4150"/>
      <w:sz w:val="28"/>
      <w:szCs w:val="28"/>
    </w:rPr>
  </w:style>
  <w:style w:type="paragraph" w:customStyle="1" w:styleId="title2">
    <w:name w:val="title 2"/>
    <w:basedOn w:val="Normal"/>
    <w:qFormat/>
    <w:rsid w:val="00680582"/>
    <w:rPr>
      <w:b/>
      <w:color w:val="0B4150"/>
      <w:sz w:val="32"/>
      <w:szCs w:val="36"/>
    </w:rPr>
  </w:style>
  <w:style w:type="paragraph" w:customStyle="1" w:styleId="MainTitle">
    <w:name w:val="Main Title"/>
    <w:basedOn w:val="Normal"/>
    <w:qFormat/>
    <w:rsid w:val="007B4C55"/>
    <w:pPr>
      <w:spacing w:after="0" w:line="240" w:lineRule="auto"/>
    </w:pPr>
    <w:rPr>
      <w:rFonts w:ascii="Arial" w:hAnsi="Arial" w:cs="Arial"/>
      <w:b/>
      <w:color w:val="0B4150"/>
      <w:sz w:val="52"/>
      <w:szCs w:val="52"/>
    </w:rPr>
  </w:style>
  <w:style w:type="paragraph" w:customStyle="1" w:styleId="MainSubtitle">
    <w:name w:val="Main Subtitle"/>
    <w:basedOn w:val="Normal"/>
    <w:qFormat/>
    <w:rsid w:val="00297956"/>
    <w:pPr>
      <w:spacing w:after="0" w:line="240" w:lineRule="auto"/>
    </w:pPr>
    <w:rPr>
      <w:rFonts w:ascii="Arial" w:hAnsi="Arial" w:cs="Arial"/>
      <w:color w:val="0B4150"/>
      <w:sz w:val="28"/>
      <w:szCs w:val="28"/>
    </w:rPr>
  </w:style>
  <w:style w:type="paragraph" w:customStyle="1" w:styleId="Date1">
    <w:name w:val="Date 1"/>
    <w:basedOn w:val="Index4"/>
    <w:next w:val="Normal"/>
    <w:rsid w:val="00AE3D61"/>
    <w:pPr>
      <w:ind w:left="800" w:hanging="200"/>
      <w:jc w:val="right"/>
    </w:pPr>
    <w:rPr>
      <w:rFonts w:ascii="Arial" w:hAnsi="Arial"/>
      <w:b/>
      <w:color w:val="E8E8E4" w:themeColor="background1"/>
      <w:sz w:val="20"/>
      <w:szCs w:val="20"/>
      <w:lang w:val="it-IT" w:eastAsia="ja-JP"/>
    </w:rPr>
  </w:style>
  <w:style w:type="paragraph" w:styleId="Index4">
    <w:name w:val="index 4"/>
    <w:basedOn w:val="Normal"/>
    <w:next w:val="Normal"/>
    <w:autoRedefine/>
    <w:uiPriority w:val="99"/>
    <w:semiHidden/>
    <w:unhideWhenUsed/>
    <w:rsid w:val="00AE3D61"/>
    <w:pPr>
      <w:spacing w:after="0" w:line="240" w:lineRule="auto"/>
      <w:ind w:left="960" w:hanging="240"/>
    </w:pPr>
  </w:style>
  <w:style w:type="paragraph" w:customStyle="1" w:styleId="Date10">
    <w:name w:val="Date1"/>
    <w:basedOn w:val="Date1"/>
    <w:rsid w:val="00085263"/>
    <w:pPr>
      <w:ind w:left="0" w:firstLine="0"/>
    </w:pPr>
    <w:rPr>
      <w:sz w:val="24"/>
      <w:szCs w:val="24"/>
    </w:rPr>
  </w:style>
  <w:style w:type="paragraph" w:customStyle="1" w:styleId="Bullets">
    <w:name w:val="Bullets"/>
    <w:basedOn w:val="Normal"/>
    <w:qFormat/>
    <w:rsid w:val="004D4A5D"/>
    <w:pPr>
      <w:numPr>
        <w:numId w:val="17"/>
      </w:numPr>
    </w:pPr>
  </w:style>
  <w:style w:type="paragraph" w:customStyle="1" w:styleId="Highlight2">
    <w:name w:val="Highlight2"/>
    <w:basedOn w:val="Questiontitles2"/>
    <w:qFormat/>
    <w:rsid w:val="004A5CAC"/>
    <w:pPr>
      <w:pBdr>
        <w:bottom w:val="inset" w:sz="6" w:space="1" w:color="8197A6" w:themeColor="accent2"/>
      </w:pBdr>
      <w:spacing w:line="360" w:lineRule="auto"/>
    </w:pPr>
    <w:rPr>
      <w:color w:val="335E6F"/>
    </w:rPr>
  </w:style>
  <w:style w:type="paragraph" w:customStyle="1" w:styleId="Style3">
    <w:name w:val="Style3"/>
    <w:basedOn w:val="Bullets"/>
    <w:rsid w:val="008B4774"/>
  </w:style>
  <w:style w:type="paragraph" w:customStyle="1" w:styleId="Link">
    <w:name w:val="Link"/>
    <w:basedOn w:val="Normal"/>
    <w:qFormat/>
    <w:rsid w:val="00F53043"/>
    <w:rPr>
      <w:color w:val="0B4150"/>
      <w:u w:val="single"/>
    </w:rPr>
  </w:style>
  <w:style w:type="character" w:styleId="PageNumber">
    <w:name w:val="page number"/>
    <w:basedOn w:val="DefaultParagraphFont"/>
    <w:uiPriority w:val="99"/>
    <w:semiHidden/>
    <w:unhideWhenUsed/>
    <w:rsid w:val="00586AEF"/>
  </w:style>
  <w:style w:type="character" w:customStyle="1" w:styleId="Heading3Char">
    <w:name w:val="Heading 3 Char"/>
    <w:basedOn w:val="DefaultParagraphFont"/>
    <w:link w:val="Heading3"/>
    <w:uiPriority w:val="9"/>
    <w:semiHidden/>
    <w:rsid w:val="006F3BD2"/>
    <w:rPr>
      <w:rFonts w:asciiTheme="majorHAnsi" w:eastAsiaTheme="majorEastAsia" w:hAnsiTheme="majorHAnsi" w:cstheme="majorBidi"/>
      <w:color w:val="7B7B69" w:themeColor="accent1" w:themeShade="7F"/>
      <w:sz w:val="24"/>
      <w:szCs w:val="24"/>
    </w:rPr>
  </w:style>
  <w:style w:type="paragraph" w:styleId="NormalWeb">
    <w:name w:val="Normal (Web)"/>
    <w:basedOn w:val="Normal"/>
    <w:uiPriority w:val="99"/>
    <w:unhideWhenUsed/>
    <w:rsid w:val="006F3BD2"/>
    <w:pPr>
      <w:spacing w:before="100" w:beforeAutospacing="1" w:after="100" w:afterAutospacing="1" w:line="240" w:lineRule="auto"/>
    </w:pPr>
    <w:rPr>
      <w:rFonts w:ascii="Times New Roman" w:eastAsia="Times New Roman" w:hAnsi="Times New Roman" w:cs="Times New Roman"/>
      <w:color w:val="auto"/>
      <w:szCs w:val="24"/>
      <w:lang w:eastAsia="en-GB"/>
    </w:rPr>
  </w:style>
  <w:style w:type="paragraph" w:styleId="Revision">
    <w:name w:val="Revision"/>
    <w:hidden/>
    <w:uiPriority w:val="99"/>
    <w:semiHidden/>
    <w:rsid w:val="0060710E"/>
    <w:pPr>
      <w:spacing w:after="0" w:line="240" w:lineRule="auto"/>
    </w:pPr>
    <w:rPr>
      <w:color w:val="436573"/>
      <w:sz w:val="24"/>
    </w:rPr>
  </w:style>
  <w:style w:type="character" w:customStyle="1" w:styleId="UnresolvedMention1">
    <w:name w:val="Unresolved Mention1"/>
    <w:basedOn w:val="DefaultParagraphFont"/>
    <w:uiPriority w:val="99"/>
    <w:semiHidden/>
    <w:unhideWhenUsed/>
    <w:rsid w:val="009074E5"/>
    <w:rPr>
      <w:color w:val="605E5C"/>
      <w:shd w:val="clear" w:color="auto" w:fill="E1DFDD"/>
    </w:rPr>
  </w:style>
  <w:style w:type="character" w:customStyle="1" w:styleId="UnresolvedMention2">
    <w:name w:val="Unresolved Mention2"/>
    <w:basedOn w:val="DefaultParagraphFont"/>
    <w:uiPriority w:val="99"/>
    <w:semiHidden/>
    <w:unhideWhenUsed/>
    <w:rsid w:val="009C056C"/>
    <w:rPr>
      <w:color w:val="605E5C"/>
      <w:shd w:val="clear" w:color="auto" w:fill="E1DFDD"/>
    </w:rPr>
  </w:style>
  <w:style w:type="character" w:customStyle="1" w:styleId="UnresolvedMention3">
    <w:name w:val="Unresolved Mention3"/>
    <w:basedOn w:val="DefaultParagraphFont"/>
    <w:uiPriority w:val="99"/>
    <w:semiHidden/>
    <w:unhideWhenUsed/>
    <w:rsid w:val="00684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9657">
      <w:bodyDiv w:val="1"/>
      <w:marLeft w:val="0"/>
      <w:marRight w:val="0"/>
      <w:marTop w:val="0"/>
      <w:marBottom w:val="0"/>
      <w:divBdr>
        <w:top w:val="none" w:sz="0" w:space="0" w:color="auto"/>
        <w:left w:val="none" w:sz="0" w:space="0" w:color="auto"/>
        <w:bottom w:val="none" w:sz="0" w:space="0" w:color="auto"/>
        <w:right w:val="none" w:sz="0" w:space="0" w:color="auto"/>
      </w:divBdr>
    </w:div>
    <w:div w:id="335160590">
      <w:bodyDiv w:val="1"/>
      <w:marLeft w:val="0"/>
      <w:marRight w:val="0"/>
      <w:marTop w:val="0"/>
      <w:marBottom w:val="0"/>
      <w:divBdr>
        <w:top w:val="none" w:sz="0" w:space="0" w:color="auto"/>
        <w:left w:val="none" w:sz="0" w:space="0" w:color="auto"/>
        <w:bottom w:val="none" w:sz="0" w:space="0" w:color="auto"/>
        <w:right w:val="none" w:sz="0" w:space="0" w:color="auto"/>
      </w:divBdr>
    </w:div>
    <w:div w:id="460879327">
      <w:bodyDiv w:val="1"/>
      <w:marLeft w:val="0"/>
      <w:marRight w:val="0"/>
      <w:marTop w:val="0"/>
      <w:marBottom w:val="0"/>
      <w:divBdr>
        <w:top w:val="none" w:sz="0" w:space="0" w:color="auto"/>
        <w:left w:val="none" w:sz="0" w:space="0" w:color="auto"/>
        <w:bottom w:val="none" w:sz="0" w:space="0" w:color="auto"/>
        <w:right w:val="none" w:sz="0" w:space="0" w:color="auto"/>
      </w:divBdr>
    </w:div>
    <w:div w:id="553006654">
      <w:bodyDiv w:val="1"/>
      <w:marLeft w:val="0"/>
      <w:marRight w:val="0"/>
      <w:marTop w:val="0"/>
      <w:marBottom w:val="0"/>
      <w:divBdr>
        <w:top w:val="none" w:sz="0" w:space="0" w:color="auto"/>
        <w:left w:val="none" w:sz="0" w:space="0" w:color="auto"/>
        <w:bottom w:val="none" w:sz="0" w:space="0" w:color="auto"/>
        <w:right w:val="none" w:sz="0" w:space="0" w:color="auto"/>
      </w:divBdr>
    </w:div>
    <w:div w:id="567770271">
      <w:bodyDiv w:val="1"/>
      <w:marLeft w:val="0"/>
      <w:marRight w:val="0"/>
      <w:marTop w:val="0"/>
      <w:marBottom w:val="0"/>
      <w:divBdr>
        <w:top w:val="none" w:sz="0" w:space="0" w:color="auto"/>
        <w:left w:val="none" w:sz="0" w:space="0" w:color="auto"/>
        <w:bottom w:val="none" w:sz="0" w:space="0" w:color="auto"/>
        <w:right w:val="none" w:sz="0" w:space="0" w:color="auto"/>
      </w:divBdr>
    </w:div>
    <w:div w:id="760104102">
      <w:bodyDiv w:val="1"/>
      <w:marLeft w:val="0"/>
      <w:marRight w:val="0"/>
      <w:marTop w:val="0"/>
      <w:marBottom w:val="0"/>
      <w:divBdr>
        <w:top w:val="none" w:sz="0" w:space="0" w:color="auto"/>
        <w:left w:val="none" w:sz="0" w:space="0" w:color="auto"/>
        <w:bottom w:val="none" w:sz="0" w:space="0" w:color="auto"/>
        <w:right w:val="none" w:sz="0" w:space="0" w:color="auto"/>
      </w:divBdr>
      <w:divsChild>
        <w:div w:id="2115131068">
          <w:marLeft w:val="0"/>
          <w:marRight w:val="0"/>
          <w:marTop w:val="0"/>
          <w:marBottom w:val="0"/>
          <w:divBdr>
            <w:top w:val="none" w:sz="0" w:space="0" w:color="auto"/>
            <w:left w:val="none" w:sz="0" w:space="0" w:color="auto"/>
            <w:bottom w:val="none" w:sz="0" w:space="0" w:color="auto"/>
            <w:right w:val="none" w:sz="0" w:space="0" w:color="auto"/>
          </w:divBdr>
        </w:div>
        <w:div w:id="150603267">
          <w:marLeft w:val="0"/>
          <w:marRight w:val="0"/>
          <w:marTop w:val="0"/>
          <w:marBottom w:val="0"/>
          <w:divBdr>
            <w:top w:val="none" w:sz="0" w:space="0" w:color="auto"/>
            <w:left w:val="none" w:sz="0" w:space="0" w:color="auto"/>
            <w:bottom w:val="none" w:sz="0" w:space="0" w:color="auto"/>
            <w:right w:val="none" w:sz="0" w:space="0" w:color="auto"/>
          </w:divBdr>
        </w:div>
        <w:div w:id="440730989">
          <w:marLeft w:val="0"/>
          <w:marRight w:val="0"/>
          <w:marTop w:val="0"/>
          <w:marBottom w:val="0"/>
          <w:divBdr>
            <w:top w:val="none" w:sz="0" w:space="0" w:color="auto"/>
            <w:left w:val="none" w:sz="0" w:space="0" w:color="auto"/>
            <w:bottom w:val="none" w:sz="0" w:space="0" w:color="auto"/>
            <w:right w:val="none" w:sz="0" w:space="0" w:color="auto"/>
          </w:divBdr>
        </w:div>
      </w:divsChild>
    </w:div>
    <w:div w:id="784884613">
      <w:bodyDiv w:val="1"/>
      <w:marLeft w:val="0"/>
      <w:marRight w:val="0"/>
      <w:marTop w:val="0"/>
      <w:marBottom w:val="0"/>
      <w:divBdr>
        <w:top w:val="none" w:sz="0" w:space="0" w:color="auto"/>
        <w:left w:val="none" w:sz="0" w:space="0" w:color="auto"/>
        <w:bottom w:val="none" w:sz="0" w:space="0" w:color="auto"/>
        <w:right w:val="none" w:sz="0" w:space="0" w:color="auto"/>
      </w:divBdr>
    </w:div>
    <w:div w:id="808982066">
      <w:bodyDiv w:val="1"/>
      <w:marLeft w:val="0"/>
      <w:marRight w:val="0"/>
      <w:marTop w:val="0"/>
      <w:marBottom w:val="0"/>
      <w:divBdr>
        <w:top w:val="none" w:sz="0" w:space="0" w:color="auto"/>
        <w:left w:val="none" w:sz="0" w:space="0" w:color="auto"/>
        <w:bottom w:val="none" w:sz="0" w:space="0" w:color="auto"/>
        <w:right w:val="none" w:sz="0" w:space="0" w:color="auto"/>
      </w:divBdr>
    </w:div>
    <w:div w:id="892428534">
      <w:bodyDiv w:val="1"/>
      <w:marLeft w:val="0"/>
      <w:marRight w:val="0"/>
      <w:marTop w:val="0"/>
      <w:marBottom w:val="0"/>
      <w:divBdr>
        <w:top w:val="none" w:sz="0" w:space="0" w:color="auto"/>
        <w:left w:val="none" w:sz="0" w:space="0" w:color="auto"/>
        <w:bottom w:val="none" w:sz="0" w:space="0" w:color="auto"/>
        <w:right w:val="none" w:sz="0" w:space="0" w:color="auto"/>
      </w:divBdr>
    </w:div>
    <w:div w:id="911231530">
      <w:bodyDiv w:val="1"/>
      <w:marLeft w:val="0"/>
      <w:marRight w:val="0"/>
      <w:marTop w:val="0"/>
      <w:marBottom w:val="0"/>
      <w:divBdr>
        <w:top w:val="none" w:sz="0" w:space="0" w:color="auto"/>
        <w:left w:val="none" w:sz="0" w:space="0" w:color="auto"/>
        <w:bottom w:val="none" w:sz="0" w:space="0" w:color="auto"/>
        <w:right w:val="none" w:sz="0" w:space="0" w:color="auto"/>
      </w:divBdr>
    </w:div>
    <w:div w:id="937178474">
      <w:bodyDiv w:val="1"/>
      <w:marLeft w:val="0"/>
      <w:marRight w:val="0"/>
      <w:marTop w:val="0"/>
      <w:marBottom w:val="0"/>
      <w:divBdr>
        <w:top w:val="none" w:sz="0" w:space="0" w:color="auto"/>
        <w:left w:val="none" w:sz="0" w:space="0" w:color="auto"/>
        <w:bottom w:val="none" w:sz="0" w:space="0" w:color="auto"/>
        <w:right w:val="none" w:sz="0" w:space="0" w:color="auto"/>
      </w:divBdr>
    </w:div>
    <w:div w:id="974219549">
      <w:bodyDiv w:val="1"/>
      <w:marLeft w:val="0"/>
      <w:marRight w:val="0"/>
      <w:marTop w:val="0"/>
      <w:marBottom w:val="0"/>
      <w:divBdr>
        <w:top w:val="none" w:sz="0" w:space="0" w:color="auto"/>
        <w:left w:val="none" w:sz="0" w:space="0" w:color="auto"/>
        <w:bottom w:val="none" w:sz="0" w:space="0" w:color="auto"/>
        <w:right w:val="none" w:sz="0" w:space="0" w:color="auto"/>
      </w:divBdr>
    </w:div>
    <w:div w:id="1156844778">
      <w:bodyDiv w:val="1"/>
      <w:marLeft w:val="0"/>
      <w:marRight w:val="0"/>
      <w:marTop w:val="0"/>
      <w:marBottom w:val="0"/>
      <w:divBdr>
        <w:top w:val="none" w:sz="0" w:space="0" w:color="auto"/>
        <w:left w:val="none" w:sz="0" w:space="0" w:color="auto"/>
        <w:bottom w:val="none" w:sz="0" w:space="0" w:color="auto"/>
        <w:right w:val="none" w:sz="0" w:space="0" w:color="auto"/>
      </w:divBdr>
    </w:div>
    <w:div w:id="1252473615">
      <w:bodyDiv w:val="1"/>
      <w:marLeft w:val="0"/>
      <w:marRight w:val="0"/>
      <w:marTop w:val="0"/>
      <w:marBottom w:val="0"/>
      <w:divBdr>
        <w:top w:val="none" w:sz="0" w:space="0" w:color="auto"/>
        <w:left w:val="none" w:sz="0" w:space="0" w:color="auto"/>
        <w:bottom w:val="none" w:sz="0" w:space="0" w:color="auto"/>
        <w:right w:val="none" w:sz="0" w:space="0" w:color="auto"/>
      </w:divBdr>
    </w:div>
    <w:div w:id="1254119739">
      <w:bodyDiv w:val="1"/>
      <w:marLeft w:val="0"/>
      <w:marRight w:val="0"/>
      <w:marTop w:val="0"/>
      <w:marBottom w:val="0"/>
      <w:divBdr>
        <w:top w:val="none" w:sz="0" w:space="0" w:color="auto"/>
        <w:left w:val="none" w:sz="0" w:space="0" w:color="auto"/>
        <w:bottom w:val="none" w:sz="0" w:space="0" w:color="auto"/>
        <w:right w:val="none" w:sz="0" w:space="0" w:color="auto"/>
      </w:divBdr>
    </w:div>
    <w:div w:id="1530677853">
      <w:bodyDiv w:val="1"/>
      <w:marLeft w:val="0"/>
      <w:marRight w:val="0"/>
      <w:marTop w:val="0"/>
      <w:marBottom w:val="0"/>
      <w:divBdr>
        <w:top w:val="none" w:sz="0" w:space="0" w:color="auto"/>
        <w:left w:val="none" w:sz="0" w:space="0" w:color="auto"/>
        <w:bottom w:val="none" w:sz="0" w:space="0" w:color="auto"/>
        <w:right w:val="none" w:sz="0" w:space="0" w:color="auto"/>
      </w:divBdr>
      <w:divsChild>
        <w:div w:id="1886017154">
          <w:marLeft w:val="0"/>
          <w:marRight w:val="0"/>
          <w:marTop w:val="0"/>
          <w:marBottom w:val="0"/>
          <w:divBdr>
            <w:top w:val="none" w:sz="0" w:space="0" w:color="auto"/>
            <w:left w:val="none" w:sz="0" w:space="0" w:color="auto"/>
            <w:bottom w:val="none" w:sz="0" w:space="0" w:color="auto"/>
            <w:right w:val="none" w:sz="0" w:space="0" w:color="auto"/>
          </w:divBdr>
          <w:divsChild>
            <w:div w:id="243689702">
              <w:marLeft w:val="0"/>
              <w:marRight w:val="0"/>
              <w:marTop w:val="0"/>
              <w:marBottom w:val="0"/>
              <w:divBdr>
                <w:top w:val="none" w:sz="0" w:space="0" w:color="auto"/>
                <w:left w:val="none" w:sz="0" w:space="0" w:color="auto"/>
                <w:bottom w:val="none" w:sz="0" w:space="0" w:color="auto"/>
                <w:right w:val="none" w:sz="0" w:space="0" w:color="auto"/>
              </w:divBdr>
            </w:div>
            <w:div w:id="2044405622">
              <w:marLeft w:val="0"/>
              <w:marRight w:val="0"/>
              <w:marTop w:val="0"/>
              <w:marBottom w:val="0"/>
              <w:divBdr>
                <w:top w:val="none" w:sz="0" w:space="0" w:color="auto"/>
                <w:left w:val="none" w:sz="0" w:space="0" w:color="auto"/>
                <w:bottom w:val="none" w:sz="0" w:space="0" w:color="auto"/>
                <w:right w:val="none" w:sz="0" w:space="0" w:color="auto"/>
              </w:divBdr>
            </w:div>
          </w:divsChild>
        </w:div>
        <w:div w:id="617378246">
          <w:marLeft w:val="0"/>
          <w:marRight w:val="0"/>
          <w:marTop w:val="0"/>
          <w:marBottom w:val="0"/>
          <w:divBdr>
            <w:top w:val="none" w:sz="0" w:space="0" w:color="auto"/>
            <w:left w:val="none" w:sz="0" w:space="0" w:color="auto"/>
            <w:bottom w:val="none" w:sz="0" w:space="0" w:color="auto"/>
            <w:right w:val="none" w:sz="0" w:space="0" w:color="auto"/>
          </w:divBdr>
          <w:divsChild>
            <w:div w:id="1988975139">
              <w:marLeft w:val="165"/>
              <w:marRight w:val="0"/>
              <w:marTop w:val="0"/>
              <w:marBottom w:val="60"/>
              <w:divBdr>
                <w:top w:val="none" w:sz="0" w:space="0" w:color="auto"/>
                <w:left w:val="none" w:sz="0" w:space="0" w:color="auto"/>
                <w:bottom w:val="none" w:sz="0" w:space="0" w:color="auto"/>
                <w:right w:val="none" w:sz="0" w:space="0" w:color="auto"/>
              </w:divBdr>
              <w:divsChild>
                <w:div w:id="1312978832">
                  <w:marLeft w:val="0"/>
                  <w:marRight w:val="0"/>
                  <w:marTop w:val="0"/>
                  <w:marBottom w:val="0"/>
                  <w:divBdr>
                    <w:top w:val="none" w:sz="0" w:space="0" w:color="auto"/>
                    <w:left w:val="none" w:sz="0" w:space="0" w:color="auto"/>
                    <w:bottom w:val="none" w:sz="0" w:space="0" w:color="auto"/>
                    <w:right w:val="none" w:sz="0" w:space="0" w:color="auto"/>
                  </w:divBdr>
                </w:div>
              </w:divsChild>
            </w:div>
            <w:div w:id="12308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61882">
      <w:bodyDiv w:val="1"/>
      <w:marLeft w:val="0"/>
      <w:marRight w:val="0"/>
      <w:marTop w:val="0"/>
      <w:marBottom w:val="0"/>
      <w:divBdr>
        <w:top w:val="none" w:sz="0" w:space="0" w:color="auto"/>
        <w:left w:val="none" w:sz="0" w:space="0" w:color="auto"/>
        <w:bottom w:val="none" w:sz="0" w:space="0" w:color="auto"/>
        <w:right w:val="none" w:sz="0" w:space="0" w:color="auto"/>
      </w:divBdr>
    </w:div>
    <w:div w:id="2030134562">
      <w:bodyDiv w:val="1"/>
      <w:marLeft w:val="0"/>
      <w:marRight w:val="0"/>
      <w:marTop w:val="0"/>
      <w:marBottom w:val="0"/>
      <w:divBdr>
        <w:top w:val="none" w:sz="0" w:space="0" w:color="auto"/>
        <w:left w:val="none" w:sz="0" w:space="0" w:color="auto"/>
        <w:bottom w:val="none" w:sz="0" w:space="0" w:color="auto"/>
        <w:right w:val="none" w:sz="0" w:space="0" w:color="auto"/>
      </w:divBdr>
    </w:div>
    <w:div w:id="2078624666">
      <w:bodyDiv w:val="1"/>
      <w:marLeft w:val="0"/>
      <w:marRight w:val="0"/>
      <w:marTop w:val="0"/>
      <w:marBottom w:val="0"/>
      <w:divBdr>
        <w:top w:val="none" w:sz="0" w:space="0" w:color="auto"/>
        <w:left w:val="none" w:sz="0" w:space="0" w:color="auto"/>
        <w:bottom w:val="none" w:sz="0" w:space="0" w:color="auto"/>
        <w:right w:val="none" w:sz="0" w:space="0" w:color="auto"/>
      </w:divBdr>
    </w:div>
    <w:div w:id="209423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esa.int/" TargetMode="External"/><Relationship Id="rId13" Type="http://schemas.openxmlformats.org/officeDocument/2006/relationships/hyperlink" Target="mailto:media@esa.int" TargetMode="External"/><Relationship Id="rId18" Type="http://schemas.openxmlformats.org/officeDocument/2006/relationships/hyperlink" Target="https://www.instagram.com/europeanspaceagency/" TargetMode="External"/><Relationship Id="rId26" Type="http://schemas.openxmlformats.org/officeDocument/2006/relationships/hyperlink" Target="https://esamultimedia.esa.int/docs/careers/MediaKitAstronautSelection.pdf" TargetMode="External"/><Relationship Id="rId3" Type="http://schemas.openxmlformats.org/officeDocument/2006/relationships/styles" Target="styles.xml"/><Relationship Id="rId21" Type="http://schemas.openxmlformats.org/officeDocument/2006/relationships/hyperlink" Target="https://www.linkedin.com/company/european-space-agency"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esa.int/newsroom" TargetMode="External"/><Relationship Id="rId17" Type="http://schemas.openxmlformats.org/officeDocument/2006/relationships/hyperlink" Target="https://twitter.com/esa" TargetMode="External"/><Relationship Id="rId25" Type="http://schemas.openxmlformats.org/officeDocument/2006/relationships/hyperlink" Target="mailto:spaceinimages@esa.int"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sa.int/yourwaytospace" TargetMode="External"/><Relationship Id="rId20" Type="http://schemas.openxmlformats.org/officeDocument/2006/relationships/hyperlink" Target="https://www.youtube.com/user/ESA" TargetMode="External"/><Relationship Id="rId29" Type="http://schemas.openxmlformats.org/officeDocument/2006/relationships/hyperlink" Target="mailto:spaceinvideos@esa.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int/Newsroom/Newsroom_Calendar" TargetMode="External"/><Relationship Id="rId24" Type="http://schemas.openxmlformats.org/officeDocument/2006/relationships/hyperlink" Target="https://www.esa.int/spaceinimages/ESA_Multimedia/Copyright_Notice_Images"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samultimedia.esa.int/docs/careers/MediaKitAstronautSelection.pdf" TargetMode="External"/><Relationship Id="rId23" Type="http://schemas.openxmlformats.org/officeDocument/2006/relationships/hyperlink" Target="https://www.esa.int/ESA_Multimedia/Images" TargetMode="External"/><Relationship Id="rId28" Type="http://schemas.openxmlformats.org/officeDocument/2006/relationships/hyperlink" Target="https://www.esa.int/spaceinvideos/Terms_and_Conditions" TargetMode="External"/><Relationship Id="rId36" Type="http://schemas.openxmlformats.org/officeDocument/2006/relationships/footer" Target="footer3.xml"/><Relationship Id="rId10" Type="http://schemas.openxmlformats.org/officeDocument/2006/relationships/hyperlink" Target="https://www.esa.int/Newsroom/Launch_schedule_2019_2020" TargetMode="External"/><Relationship Id="rId19" Type="http://schemas.openxmlformats.org/officeDocument/2006/relationships/hyperlink" Target="https://www.facebook.com/EuropeanSpaceAgency/" TargetMode="External"/><Relationship Id="rId31" Type="http://schemas.openxmlformats.org/officeDocument/2006/relationships/hyperlink" Target="mailto:media@esa.int" TargetMode="External"/><Relationship Id="rId4" Type="http://schemas.openxmlformats.org/officeDocument/2006/relationships/settings" Target="settings.xml"/><Relationship Id="rId9" Type="http://schemas.openxmlformats.org/officeDocument/2006/relationships/hyperlink" Target="https://www.esa.int/About_Us/Careers_at_ESA/ESA_Astronaut_Selection" TargetMode="External"/><Relationship Id="rId14" Type="http://schemas.openxmlformats.org/officeDocument/2006/relationships/hyperlink" Target="https://jobs.esa.int/" TargetMode="External"/><Relationship Id="rId22" Type="http://schemas.openxmlformats.org/officeDocument/2006/relationships/hyperlink" Target="https://esamultimedia.esa.int/docs/careers/MediaKitAstronautSelection.pdf" TargetMode="External"/><Relationship Id="rId27" Type="http://schemas.openxmlformats.org/officeDocument/2006/relationships/hyperlink" Target="https://www.esa.int/ESA_Multimedia/Videos" TargetMode="External"/><Relationship Id="rId30" Type="http://schemas.openxmlformats.org/officeDocument/2006/relationships/hyperlink" Target="https://www.esa.int/" TargetMode="External"/><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pace19plus">
  <a:themeElements>
    <a:clrScheme name="Custom 2">
      <a:dk1>
        <a:srgbClr val="003247"/>
      </a:dk1>
      <a:lt1>
        <a:srgbClr val="E8E8E4"/>
      </a:lt1>
      <a:dk2>
        <a:srgbClr val="335E6F"/>
      </a:dk2>
      <a:lt2>
        <a:srgbClr val="FFFFFF"/>
      </a:lt2>
      <a:accent1>
        <a:srgbClr val="E8E8E4"/>
      </a:accent1>
      <a:accent2>
        <a:srgbClr val="8197A6"/>
      </a:accent2>
      <a:accent3>
        <a:srgbClr val="8197A6"/>
      </a:accent3>
      <a:accent4>
        <a:srgbClr val="8197A6"/>
      </a:accent4>
      <a:accent5>
        <a:srgbClr val="8197A6"/>
      </a:accent5>
      <a:accent6>
        <a:srgbClr val="335E6F"/>
      </a:accent6>
      <a:hlink>
        <a:srgbClr val="003247"/>
      </a:hlink>
      <a:folHlink>
        <a:srgbClr val="8197A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72195-2811-48AD-AC19-37DFB84D9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4831</Characters>
  <Application>Microsoft Office Word</Application>
  <DocSecurity>0</DocSecurity>
  <Lines>40</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Manager/>
  <Company>ESA</Company>
  <LinksUpToDate>false</LinksUpToDate>
  <CharactersWithSpaces>5667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Trovatello</dc:creator>
  <cp:keywords/>
  <dc:description/>
  <cp:lastModifiedBy>Lorenzo Cervantes</cp:lastModifiedBy>
  <cp:revision>5</cp:revision>
  <cp:lastPrinted>2019-10-24T14:39:00Z</cp:lastPrinted>
  <dcterms:created xsi:type="dcterms:W3CDTF">2021-03-19T09:56:00Z</dcterms:created>
  <dcterms:modified xsi:type="dcterms:W3CDTF">2021-03-19T11:17:00Z</dcterms:modified>
  <cp:category/>
</cp:coreProperties>
</file>