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501D" w14:textId="77777777" w:rsidR="00501467" w:rsidRPr="00501467" w:rsidRDefault="00501467" w:rsidP="00501467">
      <w:pPr>
        <w:jc w:val="both"/>
        <w:rPr>
          <w:rFonts w:ascii="Arial" w:hAnsi="Arial" w:cs="Arial"/>
          <w:b/>
          <w:bCs/>
        </w:rPr>
      </w:pPr>
      <w:r w:rsidRPr="00501467">
        <w:rPr>
          <w:rFonts w:ascii="Arial" w:hAnsi="Arial" w:cs="Arial"/>
          <w:b/>
          <w:bCs/>
        </w:rPr>
        <w:t xml:space="preserve">REPUBLIKA SLOVENIJA </w:t>
      </w:r>
    </w:p>
    <w:p w14:paraId="697651BB" w14:textId="14B03359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501467">
        <w:rPr>
          <w:rFonts w:ascii="Arial" w:hAnsi="Arial" w:cs="Arial"/>
          <w:b/>
          <w:bCs/>
        </w:rPr>
        <w:t xml:space="preserve">STROKOVNI SVET ZA ŠPORT </w:t>
      </w:r>
    </w:p>
    <w:p w14:paraId="46AE9DFF" w14:textId="77777777" w:rsidR="00501467" w:rsidRPr="00501467" w:rsidRDefault="00501467" w:rsidP="00501467">
      <w:pPr>
        <w:jc w:val="both"/>
        <w:rPr>
          <w:rFonts w:ascii="Arial" w:hAnsi="Arial" w:cs="Arial"/>
          <w:b/>
          <w:bCs/>
        </w:rPr>
      </w:pPr>
    </w:p>
    <w:p w14:paraId="7B2A7408" w14:textId="77777777" w:rsidR="00501467" w:rsidRP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Številka: 013-53/2019/10 </w:t>
      </w:r>
    </w:p>
    <w:p w14:paraId="26B255D6" w14:textId="33F0101C" w:rsid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Datum: 28. 11. 2019 </w:t>
      </w:r>
    </w:p>
    <w:p w14:paraId="1BA6DF29" w14:textId="77777777" w:rsidR="00501467" w:rsidRPr="00501467" w:rsidRDefault="00501467" w:rsidP="00501467">
      <w:pPr>
        <w:jc w:val="both"/>
        <w:rPr>
          <w:rFonts w:ascii="Arial" w:hAnsi="Arial" w:cs="Arial"/>
        </w:rPr>
      </w:pPr>
    </w:p>
    <w:p w14:paraId="2293C132" w14:textId="6BCBEB54" w:rsidR="00501467" w:rsidRPr="00501467" w:rsidRDefault="00501467" w:rsidP="00501467">
      <w:pPr>
        <w:jc w:val="center"/>
        <w:rPr>
          <w:rFonts w:ascii="Arial" w:hAnsi="Arial" w:cs="Arial"/>
          <w:b/>
          <w:bCs/>
        </w:rPr>
      </w:pPr>
      <w:r w:rsidRPr="00501467">
        <w:rPr>
          <w:rFonts w:ascii="Arial" w:hAnsi="Arial" w:cs="Arial"/>
          <w:b/>
          <w:bCs/>
        </w:rPr>
        <w:t>S K L E P I</w:t>
      </w:r>
    </w:p>
    <w:p w14:paraId="19675576" w14:textId="090FE1A4" w:rsidR="00501467" w:rsidRPr="00501467" w:rsidRDefault="00501467" w:rsidP="00501467">
      <w:pPr>
        <w:jc w:val="center"/>
        <w:rPr>
          <w:rFonts w:ascii="Arial" w:hAnsi="Arial" w:cs="Arial"/>
          <w:b/>
          <w:bCs/>
        </w:rPr>
      </w:pPr>
      <w:r w:rsidRPr="00501467">
        <w:rPr>
          <w:rFonts w:ascii="Arial" w:hAnsi="Arial" w:cs="Arial"/>
          <w:b/>
          <w:bCs/>
        </w:rPr>
        <w:t>8. redne seje Strokovnega sveta Republike Slovenije za šport</w:t>
      </w:r>
    </w:p>
    <w:p w14:paraId="2C464F7C" w14:textId="36595784" w:rsidR="00501467" w:rsidRDefault="00501467" w:rsidP="00501467">
      <w:pPr>
        <w:jc w:val="center"/>
        <w:rPr>
          <w:rFonts w:ascii="Arial" w:hAnsi="Arial" w:cs="Arial"/>
          <w:b/>
          <w:bCs/>
        </w:rPr>
      </w:pPr>
      <w:r w:rsidRPr="00501467">
        <w:rPr>
          <w:rFonts w:ascii="Arial" w:hAnsi="Arial" w:cs="Arial"/>
          <w:b/>
          <w:bCs/>
        </w:rPr>
        <w:t>(v nadaljevanju: svet)</w:t>
      </w:r>
    </w:p>
    <w:p w14:paraId="1C7F3BBF" w14:textId="77777777" w:rsidR="00501467" w:rsidRPr="00501467" w:rsidRDefault="00501467" w:rsidP="00501467">
      <w:pPr>
        <w:jc w:val="center"/>
        <w:rPr>
          <w:rFonts w:ascii="Arial" w:hAnsi="Arial" w:cs="Arial"/>
          <w:b/>
          <w:bCs/>
        </w:rPr>
      </w:pPr>
    </w:p>
    <w:p w14:paraId="206403B1" w14:textId="77777777" w:rsidR="00501467" w:rsidRP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Datum seje: 26. 11. 2019, z začetkom ob 13:00 uri </w:t>
      </w:r>
    </w:p>
    <w:p w14:paraId="4FFC0D2B" w14:textId="3D4CA0BA" w:rsid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Kraj seje: Sejna soba P 23-24 Ministrstva za izobraževanje, znanost in šport, na naslovu Masarykova 16, Ljubljana </w:t>
      </w:r>
    </w:p>
    <w:p w14:paraId="3FBED66A" w14:textId="77777777" w:rsidR="00501467" w:rsidRPr="00501467" w:rsidRDefault="00501467" w:rsidP="00501467">
      <w:pPr>
        <w:jc w:val="both"/>
        <w:rPr>
          <w:rFonts w:ascii="Arial" w:hAnsi="Arial" w:cs="Arial"/>
          <w:b/>
          <w:bCs/>
          <w:u w:val="single"/>
        </w:rPr>
      </w:pPr>
    </w:p>
    <w:p w14:paraId="1391FB52" w14:textId="77777777" w:rsidR="00501467" w:rsidRPr="00501467" w:rsidRDefault="00501467" w:rsidP="00501467">
      <w:pPr>
        <w:jc w:val="both"/>
        <w:rPr>
          <w:rFonts w:ascii="Arial" w:hAnsi="Arial" w:cs="Arial"/>
          <w:b/>
          <w:bCs/>
          <w:u w:val="single"/>
        </w:rPr>
      </w:pPr>
      <w:r w:rsidRPr="00501467">
        <w:rPr>
          <w:rFonts w:ascii="Arial" w:hAnsi="Arial" w:cs="Arial"/>
          <w:b/>
          <w:bCs/>
          <w:u w:val="single"/>
        </w:rPr>
        <w:t xml:space="preserve">PRISOTNI </w:t>
      </w:r>
    </w:p>
    <w:p w14:paraId="6E67492A" w14:textId="508639B0" w:rsidR="00501467" w:rsidRP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ČLANI SVETA: dr. Franci Petek, Blaž Perko, dr. Marko Šibila, mag. Stanko Glažar, mag. Peter Škerlj, dr. </w:t>
      </w:r>
      <w:proofErr w:type="spellStart"/>
      <w:r w:rsidRPr="00501467">
        <w:rPr>
          <w:rFonts w:ascii="Arial" w:hAnsi="Arial" w:cs="Arial"/>
        </w:rPr>
        <w:t>Boro</w:t>
      </w:r>
      <w:proofErr w:type="spellEnd"/>
      <w:r w:rsidRPr="00501467">
        <w:rPr>
          <w:rFonts w:ascii="Arial" w:hAnsi="Arial" w:cs="Arial"/>
        </w:rPr>
        <w:t xml:space="preserve"> Štrumbelj, Luka Steiner, Petra Robnik, Ivan </w:t>
      </w:r>
      <w:proofErr w:type="spellStart"/>
      <w:r w:rsidRPr="00501467">
        <w:rPr>
          <w:rFonts w:ascii="Arial" w:hAnsi="Arial" w:cs="Arial"/>
        </w:rPr>
        <w:t>Gerjevič</w:t>
      </w:r>
      <w:proofErr w:type="spellEnd"/>
      <w:r w:rsidRPr="00501467">
        <w:rPr>
          <w:rFonts w:ascii="Arial" w:hAnsi="Arial" w:cs="Arial"/>
        </w:rPr>
        <w:t xml:space="preserve">, dr. Meta Zagorc, dr. Frane Erčulj in dr. Edvard Kolar. </w:t>
      </w:r>
    </w:p>
    <w:p w14:paraId="2E83F7AA" w14:textId="44BC6518" w:rsidR="00501467" w:rsidRP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DRUGI VABLJENI: mag. Poljanka Pavletič Samardžija, mag. Darko Repenšek, mag. Mojca Pečnik Trnovšek in mag. Katarina </w:t>
      </w:r>
      <w:proofErr w:type="spellStart"/>
      <w:r w:rsidRPr="00501467">
        <w:rPr>
          <w:rFonts w:ascii="Arial" w:hAnsi="Arial" w:cs="Arial"/>
        </w:rPr>
        <w:t>Andlovic</w:t>
      </w:r>
      <w:proofErr w:type="spellEnd"/>
      <w:r w:rsidRPr="00501467">
        <w:rPr>
          <w:rFonts w:ascii="Arial" w:hAnsi="Arial" w:cs="Arial"/>
        </w:rPr>
        <w:t xml:space="preserve"> - Direktorat za šport Ministrstva za izobraževanje, znanost in šport, Janko Dvoršak - direktor SLOADO, Rožle Prezelj - varuh športnikovih pravic, Edita </w:t>
      </w:r>
      <w:proofErr w:type="spellStart"/>
      <w:r w:rsidRPr="00501467">
        <w:rPr>
          <w:rFonts w:ascii="Arial" w:hAnsi="Arial" w:cs="Arial"/>
        </w:rPr>
        <w:t>Djogić</w:t>
      </w:r>
      <w:proofErr w:type="spellEnd"/>
      <w:r w:rsidRPr="00501467">
        <w:rPr>
          <w:rFonts w:ascii="Arial" w:hAnsi="Arial" w:cs="Arial"/>
        </w:rPr>
        <w:t xml:space="preserve"> – predstavnik IRSŠŠ in Jože Zidar - predstavnica Slovenske tiskovne agencije. </w:t>
      </w:r>
    </w:p>
    <w:p w14:paraId="17C0F965" w14:textId="77777777" w:rsidR="00501467" w:rsidRPr="00501467" w:rsidRDefault="00501467" w:rsidP="00501467">
      <w:pPr>
        <w:jc w:val="both"/>
        <w:rPr>
          <w:rFonts w:ascii="Arial" w:hAnsi="Arial" w:cs="Arial"/>
          <w:b/>
          <w:bCs/>
          <w:u w:val="single"/>
        </w:rPr>
      </w:pPr>
      <w:r w:rsidRPr="00501467">
        <w:rPr>
          <w:rFonts w:ascii="Arial" w:hAnsi="Arial" w:cs="Arial"/>
          <w:b/>
          <w:bCs/>
          <w:u w:val="single"/>
        </w:rPr>
        <w:t xml:space="preserve">ODSOTNI </w:t>
      </w:r>
    </w:p>
    <w:p w14:paraId="7D7FE8F1" w14:textId="4C4FE1EE" w:rsid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ČLANI SVETA: mag. Janez Sodržnik, dr. Gregor Jurak, mag. Patrik </w:t>
      </w:r>
      <w:proofErr w:type="spellStart"/>
      <w:r w:rsidRPr="00501467">
        <w:rPr>
          <w:rFonts w:ascii="Arial" w:hAnsi="Arial" w:cs="Arial"/>
        </w:rPr>
        <w:t>Peroša</w:t>
      </w:r>
      <w:proofErr w:type="spellEnd"/>
      <w:r w:rsidRPr="00501467">
        <w:rPr>
          <w:rFonts w:ascii="Arial" w:hAnsi="Arial" w:cs="Arial"/>
        </w:rPr>
        <w:t xml:space="preserve">, dr. Rado Pišot in Ivan Kukovič. </w:t>
      </w:r>
    </w:p>
    <w:p w14:paraId="2F9B39A9" w14:textId="77777777" w:rsidR="00501467" w:rsidRPr="00501467" w:rsidRDefault="00501467" w:rsidP="00501467">
      <w:pPr>
        <w:jc w:val="both"/>
        <w:rPr>
          <w:rFonts w:ascii="Arial" w:hAnsi="Arial" w:cs="Arial"/>
        </w:rPr>
      </w:pPr>
    </w:p>
    <w:p w14:paraId="2F186335" w14:textId="78E9B6B8" w:rsid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Sejo je vodil predsednik strokovnega sveta, Luka Steiner. </w:t>
      </w:r>
    </w:p>
    <w:p w14:paraId="3913B937" w14:textId="77777777" w:rsidR="00485966" w:rsidRPr="00501467" w:rsidRDefault="00485966" w:rsidP="00501467">
      <w:pPr>
        <w:jc w:val="both"/>
        <w:rPr>
          <w:rFonts w:ascii="Arial" w:hAnsi="Arial" w:cs="Arial"/>
        </w:rPr>
      </w:pPr>
    </w:p>
    <w:p w14:paraId="55A2B342" w14:textId="44B53CEF" w:rsidR="00501467" w:rsidRDefault="00501467" w:rsidP="00501467">
      <w:pPr>
        <w:jc w:val="both"/>
        <w:rPr>
          <w:rFonts w:ascii="Arial" w:hAnsi="Arial" w:cs="Arial"/>
          <w:u w:val="single"/>
        </w:rPr>
      </w:pPr>
      <w:r w:rsidRPr="00485966">
        <w:rPr>
          <w:rFonts w:ascii="Arial" w:hAnsi="Arial" w:cs="Arial"/>
          <w:u w:val="single"/>
        </w:rPr>
        <w:t xml:space="preserve">Na 8. redni seji sveta so bili sprejeti naslednji sklepi: </w:t>
      </w:r>
    </w:p>
    <w:p w14:paraId="77EF8160" w14:textId="77777777" w:rsidR="00485966" w:rsidRPr="00485966" w:rsidRDefault="00485966" w:rsidP="00501467">
      <w:pPr>
        <w:jc w:val="both"/>
        <w:rPr>
          <w:rFonts w:ascii="Arial" w:hAnsi="Arial" w:cs="Arial"/>
          <w:u w:val="single"/>
        </w:rPr>
      </w:pPr>
    </w:p>
    <w:p w14:paraId="5DC3BDFF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8/101: Člani strokovnega sveta potrjujejo naslednji dnevni red 8. redne seje: </w:t>
      </w:r>
    </w:p>
    <w:p w14:paraId="395CC35E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1. Potrditev predloga dnevnega reda. </w:t>
      </w:r>
    </w:p>
    <w:p w14:paraId="36BFBDEC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2. Obravnava zapisnika 7. redne seje. (mag. Katarina </w:t>
      </w:r>
      <w:proofErr w:type="spellStart"/>
      <w:r w:rsidRPr="00485966">
        <w:rPr>
          <w:rFonts w:ascii="Arial" w:hAnsi="Arial" w:cs="Arial"/>
          <w:b/>
          <w:bCs/>
        </w:rPr>
        <w:t>Andlovic</w:t>
      </w:r>
      <w:proofErr w:type="spellEnd"/>
      <w:r w:rsidRPr="00485966">
        <w:rPr>
          <w:rFonts w:ascii="Arial" w:hAnsi="Arial" w:cs="Arial"/>
          <w:b/>
          <w:bCs/>
        </w:rPr>
        <w:t xml:space="preserve">) </w:t>
      </w:r>
    </w:p>
    <w:p w14:paraId="74E5D93A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3. Poročilo o realizaciji sklepov Strokovnega sveta Republike Slovenije za šport iz </w:t>
      </w:r>
    </w:p>
    <w:p w14:paraId="30CB85C0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prejšnjih sej. (Luka Steiner) </w:t>
      </w:r>
    </w:p>
    <w:p w14:paraId="700FC299" w14:textId="654EF0C4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lastRenderedPageBreak/>
        <w:t xml:space="preserve">4. Seznanitev z Letnim poročilom o delu Slovenske </w:t>
      </w:r>
      <w:proofErr w:type="spellStart"/>
      <w:r w:rsidRPr="00485966">
        <w:rPr>
          <w:rFonts w:ascii="Arial" w:hAnsi="Arial" w:cs="Arial"/>
          <w:b/>
          <w:bCs/>
        </w:rPr>
        <w:t>antidoping</w:t>
      </w:r>
      <w:proofErr w:type="spellEnd"/>
      <w:r w:rsidRPr="00485966">
        <w:rPr>
          <w:rFonts w:ascii="Arial" w:hAnsi="Arial" w:cs="Arial"/>
          <w:b/>
          <w:bCs/>
        </w:rPr>
        <w:t xml:space="preserve"> organizacije za leto 2018. (Janko Dvoršak) </w:t>
      </w:r>
    </w:p>
    <w:p w14:paraId="27A9598D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5. Seznanitev z Letnim poročilom varuha športnikovih pravic. (Rožle Prezelj) </w:t>
      </w:r>
    </w:p>
    <w:p w14:paraId="0F2DB757" w14:textId="1C9A24DF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>6. Letni program športa v Republiki Sloveniji za leto 2020. (mag. Poljanka Pavletič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 xml:space="preserve">Samardžija) </w:t>
      </w:r>
    </w:p>
    <w:p w14:paraId="77F060E3" w14:textId="2FD86B53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>7. Osnutek dopolnitve in spremembe Zakona o športu. (mag. Poljanka Pavletič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 xml:space="preserve">Samardžija) </w:t>
      </w:r>
    </w:p>
    <w:p w14:paraId="2D5FCD7F" w14:textId="512B3D69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8. Obravnava prošenj za mnenje h kandidaturi za organizacijo Svetovnega prvenstva v hokeju na ledu, Divizija IA in h kandidaturi za organizacijo FIS mladinskega svetovnega prvenstva v nordijskem smučanju in svetovnega prvenstva do 23 let v teku na smučeh – Planica 2024. (Luka Steiner). </w:t>
      </w:r>
    </w:p>
    <w:p w14:paraId="7A17F008" w14:textId="02DFB2D9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9. Obravnava priporočil za dodelitev izjemne družinske pokojnine za družino Davorina Karničarja. (Luka Steiner) </w:t>
      </w:r>
    </w:p>
    <w:p w14:paraId="20AD9E9D" w14:textId="68F68A72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>10. Realizacija programa dela Direktorata za šport. (mag. Poljanka Pavletič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 xml:space="preserve">Samardžija) </w:t>
      </w:r>
    </w:p>
    <w:p w14:paraId="3FAABFE8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11. Pobude in predlogi članov Strokovnega sveta Republike Slovenije za šport. </w:t>
      </w:r>
    </w:p>
    <w:p w14:paraId="1490FD14" w14:textId="77777777" w:rsidR="00501467" w:rsidRPr="00485966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12. Razno. </w:t>
      </w:r>
    </w:p>
    <w:p w14:paraId="4E00CCF4" w14:textId="77777777" w:rsidR="00245479" w:rsidRDefault="00245479" w:rsidP="00501467">
      <w:pPr>
        <w:jc w:val="both"/>
        <w:rPr>
          <w:rFonts w:ascii="Arial" w:hAnsi="Arial" w:cs="Arial"/>
          <w:b/>
          <w:bCs/>
        </w:rPr>
      </w:pPr>
    </w:p>
    <w:p w14:paraId="37C8FB1E" w14:textId="59280415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8/102: Člani strokovnega sveta potrjujejo zapisnik 7. redne seje, ki so ga prejeli z gradivom na 8. redno sejo. </w:t>
      </w:r>
    </w:p>
    <w:p w14:paraId="6F3174D0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779C4414" w14:textId="6563401F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8/103: Strokovni svet Republike Slovenije za šport se je seznanil z realizacijo sklepov iz prejšnjih sej. </w:t>
      </w:r>
    </w:p>
    <w:p w14:paraId="2B9FE098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7A5F5C19" w14:textId="7A4651BE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8/104: Strokovni svet Republike Slovenije za šport se je seznanil z Letnim poročilom o delu Slovenske </w:t>
      </w:r>
      <w:proofErr w:type="spellStart"/>
      <w:r w:rsidRPr="00485966">
        <w:rPr>
          <w:rFonts w:ascii="Arial" w:hAnsi="Arial" w:cs="Arial"/>
          <w:b/>
          <w:bCs/>
        </w:rPr>
        <w:t>antidoping</w:t>
      </w:r>
      <w:proofErr w:type="spellEnd"/>
      <w:r w:rsidRPr="00485966">
        <w:rPr>
          <w:rFonts w:ascii="Arial" w:hAnsi="Arial" w:cs="Arial"/>
          <w:b/>
          <w:bCs/>
        </w:rPr>
        <w:t xml:space="preserve"> organizacije za leto 2018, ki ga je predstavil direktor Slovenske </w:t>
      </w:r>
      <w:proofErr w:type="spellStart"/>
      <w:r w:rsidRPr="00485966">
        <w:rPr>
          <w:rFonts w:ascii="Arial" w:hAnsi="Arial" w:cs="Arial"/>
          <w:b/>
          <w:bCs/>
        </w:rPr>
        <w:t>antidoping</w:t>
      </w:r>
      <w:proofErr w:type="spellEnd"/>
      <w:r w:rsidRPr="00485966">
        <w:rPr>
          <w:rFonts w:ascii="Arial" w:hAnsi="Arial" w:cs="Arial"/>
          <w:b/>
          <w:bCs/>
        </w:rPr>
        <w:t xml:space="preserve"> organizacije SLOADO, Janko Dvoršak. </w:t>
      </w:r>
    </w:p>
    <w:p w14:paraId="76BAD6DD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7EC34716" w14:textId="5DF284E4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8/105: Strokovni svet Republike Slovenije za šport se je seznanil z Letnim poročilom o delu varuha športnikovih pravic za leto 2018, ki ga je predstavil varuh športnikovih pravic, Rožle Prezelj. </w:t>
      </w:r>
    </w:p>
    <w:p w14:paraId="3BE10D93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08F6B812" w14:textId="3336D754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8/106: Strokovni svet Republike Slovenije za šport, na podlagi drugega odstavka 22. člena Poslovnika Strokovnega sveta Republike Slovenije za šport, v zvezi z prvim odstavkom 12. člena Zakona o športu, daje pozitivno mnenje k Letnemu programu športa v Republiki Sloveniji za leto 2020. </w:t>
      </w:r>
    </w:p>
    <w:p w14:paraId="59EF8A14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28ABC01D" w14:textId="1E2863B8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8/107: Strokovni svet Republike Slovenije za šport daje na podlagi drugega odstavka 22. člena Poslovnika Strokovnega sveta Republike Slovenije za šport v zvezi </w:t>
      </w:r>
      <w:r w:rsidRPr="00485966">
        <w:rPr>
          <w:rFonts w:ascii="Arial" w:hAnsi="Arial" w:cs="Arial"/>
          <w:b/>
          <w:bCs/>
        </w:rPr>
        <w:lastRenderedPageBreak/>
        <w:t xml:space="preserve">s četrto točko 37. člena Zakona o športu pozitivno mnenje k osnutku dopolnitve in spremembe Zakona o športu (ZŠpo-1-A). </w:t>
      </w:r>
    </w:p>
    <w:p w14:paraId="0E865AD8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7E6F6ACF" w14:textId="582E071A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>SKLEP 8/108: Strokovni svet Republike Slovenije za šport daje na podlagi drugega odstavka 22. člena Poslovnika Strokovnega sveta Republike Slovenije za šport v zvezi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>s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 xml:space="preserve">tretjo točko 37. člena Zakona o športu pozitivno mnenje Smučarski zvezi Slovenije – Združenju smučarskih panog k kandidaturi za veliko mednarodno športno prireditev v Republiki Sloveniji - FIS mladinsko svetovno prvenstvo v nordijskem smučanju in svetovno prvenstvo do 23 let v teku na smučeh – Planica 2024. </w:t>
      </w:r>
    </w:p>
    <w:p w14:paraId="78D36734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6FF97A68" w14:textId="5BB801A5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>SKLEP 8/109: Strokovni svet Republike Slovenije za šport daje na podlagi drugega odstavka 22. člena Poslovnika Strokovnega sveta Republike Slovenije za šport, v zvezi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>s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 xml:space="preserve">tretjo točko 37. člena Zakona o športu pozitivno mnenje Hokejski zvezi Slovenije k kandidaturi za veliko mednarodno športno prireditev v Republiki Sloveniji - svetovno prvenstvo v hokeju na ledu, Divizija 1A. </w:t>
      </w:r>
    </w:p>
    <w:p w14:paraId="3D23F5CD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5249846E" w14:textId="4975F894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 xml:space="preserve">SKLEP 8/110: Strokovni svet Republike Slovenije za šport podpira prizadevanja civilne športne sfere za pomoč družini Davorina Karničarja. </w:t>
      </w:r>
    </w:p>
    <w:p w14:paraId="4DCE2D17" w14:textId="77777777" w:rsidR="00245479" w:rsidRPr="00485966" w:rsidRDefault="00245479" w:rsidP="00501467">
      <w:pPr>
        <w:jc w:val="both"/>
        <w:rPr>
          <w:rFonts w:ascii="Arial" w:hAnsi="Arial" w:cs="Arial"/>
          <w:b/>
          <w:bCs/>
        </w:rPr>
      </w:pPr>
    </w:p>
    <w:p w14:paraId="796247E6" w14:textId="455DC9B6" w:rsidR="00501467" w:rsidRDefault="00501467" w:rsidP="00501467">
      <w:pPr>
        <w:jc w:val="both"/>
        <w:rPr>
          <w:rFonts w:ascii="Arial" w:hAnsi="Arial" w:cs="Arial"/>
          <w:b/>
          <w:bCs/>
        </w:rPr>
      </w:pPr>
      <w:r w:rsidRPr="00485966">
        <w:rPr>
          <w:rFonts w:ascii="Arial" w:hAnsi="Arial" w:cs="Arial"/>
          <w:b/>
          <w:bCs/>
        </w:rPr>
        <w:t>SKLEP 8/111: Na podlagi pete točke 37. člena Zakona o športu sprejema Strokovni svet Republike Slovenije za šport mnenje, da je potrebno normativno urediti področje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>velikosti vadbenih skupin (število vadečih) po programih športa iz prvega odstavka 6. člena Zakona o športu oziroma po športnih panogah. Normativna ureditev je potrebna tako z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>vidika zagotavljanja varnosti udeležencev programov in kvalitete strokovnega dela kot z vidika oblikovanja meril za sofinanciranje izvajalcev športnih programov tako na lokalni kot državni ravni. Strokovni svet na podlagi navedenega strokovnega mnenja pristojnemu ministrstvu predlaga, da obravnavano področje normativno uredi v čim krajšem možnem času. Tematika se v takojšnjo obravnavo odstopa obema delovnima komisijama znotraj</w:t>
      </w:r>
      <w:r w:rsidR="00245479">
        <w:rPr>
          <w:rFonts w:ascii="Arial" w:hAnsi="Arial" w:cs="Arial"/>
          <w:b/>
          <w:bCs/>
        </w:rPr>
        <w:t xml:space="preserve"> </w:t>
      </w:r>
      <w:r w:rsidRPr="00485966">
        <w:rPr>
          <w:rFonts w:ascii="Arial" w:hAnsi="Arial" w:cs="Arial"/>
          <w:b/>
          <w:bCs/>
        </w:rPr>
        <w:t xml:space="preserve">strokovnega sveta (razvojno – ekspertni komisiji in pravno – administrativni komisiji). </w:t>
      </w:r>
    </w:p>
    <w:p w14:paraId="3F9F60CA" w14:textId="77777777" w:rsidR="00485966" w:rsidRPr="00485966" w:rsidRDefault="00485966" w:rsidP="00501467">
      <w:pPr>
        <w:jc w:val="both"/>
        <w:rPr>
          <w:rFonts w:ascii="Arial" w:hAnsi="Arial" w:cs="Arial"/>
          <w:b/>
          <w:bCs/>
        </w:rPr>
      </w:pPr>
    </w:p>
    <w:p w14:paraId="4A6D4E98" w14:textId="77777777" w:rsidR="00501467" w:rsidRP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Zapisala: </w:t>
      </w:r>
    </w:p>
    <w:p w14:paraId="5E6D09CA" w14:textId="77777777" w:rsidR="00501467" w:rsidRP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mag. Katarina </w:t>
      </w:r>
      <w:proofErr w:type="spellStart"/>
      <w:r w:rsidRPr="00501467">
        <w:rPr>
          <w:rFonts w:ascii="Arial" w:hAnsi="Arial" w:cs="Arial"/>
        </w:rPr>
        <w:t>Andlovic</w:t>
      </w:r>
      <w:proofErr w:type="spellEnd"/>
      <w:r w:rsidRPr="00501467">
        <w:rPr>
          <w:rFonts w:ascii="Arial" w:hAnsi="Arial" w:cs="Arial"/>
        </w:rPr>
        <w:t xml:space="preserve"> </w:t>
      </w:r>
    </w:p>
    <w:p w14:paraId="181D6BCB" w14:textId="3A102C73" w:rsidR="00501467" w:rsidRDefault="00501467" w:rsidP="00501467">
      <w:pPr>
        <w:jc w:val="both"/>
        <w:rPr>
          <w:rFonts w:ascii="Arial" w:hAnsi="Arial" w:cs="Arial"/>
        </w:rPr>
      </w:pPr>
      <w:r w:rsidRPr="00501467">
        <w:rPr>
          <w:rFonts w:ascii="Arial" w:hAnsi="Arial" w:cs="Arial"/>
        </w:rPr>
        <w:t xml:space="preserve">tajnik SSRSŠ </w:t>
      </w:r>
    </w:p>
    <w:p w14:paraId="19860FBF" w14:textId="77777777" w:rsidR="00245479" w:rsidRPr="00501467" w:rsidRDefault="00245479" w:rsidP="00245479">
      <w:pPr>
        <w:jc w:val="center"/>
        <w:rPr>
          <w:rFonts w:ascii="Arial" w:hAnsi="Arial" w:cs="Arial"/>
        </w:rPr>
      </w:pPr>
    </w:p>
    <w:p w14:paraId="3BBD0351" w14:textId="511BB0A9" w:rsidR="00501467" w:rsidRPr="00501467" w:rsidRDefault="00501467" w:rsidP="00245479">
      <w:pPr>
        <w:ind w:left="2832" w:firstLine="708"/>
        <w:jc w:val="center"/>
        <w:rPr>
          <w:rFonts w:ascii="Arial" w:hAnsi="Arial" w:cs="Arial"/>
        </w:rPr>
      </w:pPr>
      <w:r w:rsidRPr="00501467">
        <w:rPr>
          <w:rFonts w:ascii="Arial" w:hAnsi="Arial" w:cs="Arial"/>
        </w:rPr>
        <w:t>Luka Steiner</w:t>
      </w:r>
    </w:p>
    <w:p w14:paraId="45B39FA9" w14:textId="2E552E9E" w:rsidR="00A87FDB" w:rsidRPr="00501467" w:rsidRDefault="00501467" w:rsidP="00245479">
      <w:pPr>
        <w:ind w:left="2832" w:firstLine="708"/>
        <w:jc w:val="center"/>
        <w:rPr>
          <w:rFonts w:ascii="Arial" w:hAnsi="Arial" w:cs="Arial"/>
        </w:rPr>
      </w:pPr>
      <w:r w:rsidRPr="00501467">
        <w:rPr>
          <w:rFonts w:ascii="Arial" w:hAnsi="Arial" w:cs="Arial"/>
        </w:rPr>
        <w:t>Predsednik Strokovnega sveta RS za šport</w:t>
      </w:r>
    </w:p>
    <w:sectPr w:rsidR="00A87FDB" w:rsidRPr="0050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h5hzI13zt6Ly6UPMtT9NlIHUClszgO5eOZD2Em5D2oTrTQO4weYM/Ghry2JN/99GJxuDhfJ5Dsr6+UT4lpFzg==" w:salt="NjKHcSOme026qJGYXOAv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67"/>
    <w:rsid w:val="00245479"/>
    <w:rsid w:val="00485966"/>
    <w:rsid w:val="00501467"/>
    <w:rsid w:val="00A87FDB"/>
    <w:rsid w:val="00B973B8"/>
    <w:rsid w:val="00B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B3D5"/>
  <w15:chartTrackingRefBased/>
  <w15:docId w15:val="{277E3EED-9A9D-4A24-9C5D-4CED1652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4814</Characters>
  <Application>Microsoft Office Word</Application>
  <DocSecurity>8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Milatovič</dc:creator>
  <cp:keywords/>
  <dc:description/>
  <cp:lastModifiedBy>Maja Milatovič</cp:lastModifiedBy>
  <cp:revision>4</cp:revision>
  <dcterms:created xsi:type="dcterms:W3CDTF">2023-06-12T08:53:00Z</dcterms:created>
  <dcterms:modified xsi:type="dcterms:W3CDTF">2023-06-12T08:58:00Z</dcterms:modified>
</cp:coreProperties>
</file>