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A1EB" w14:textId="77777777" w:rsidR="006E6D37" w:rsidRDefault="006E6D37" w:rsidP="006E6D37">
      <w:pPr>
        <w:pStyle w:val="Telobesedila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9109C2C" wp14:editId="3D444131">
            <wp:extent cx="2446155" cy="388620"/>
            <wp:effectExtent l="0" t="0" r="0" b="0"/>
            <wp:docPr id="1" name="image1.jpeg" descr="Grb Republike Slovenije in ime ministrs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rb Republike Slovenije in ime ministrstv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1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89D31" w14:textId="77777777" w:rsidR="006E6D37" w:rsidRDefault="006E6D37" w:rsidP="006E6D37">
      <w:pPr>
        <w:spacing w:before="125"/>
        <w:ind w:left="882"/>
        <w:rPr>
          <w:sz w:val="16"/>
        </w:rPr>
      </w:pPr>
      <w:r>
        <w:rPr>
          <w:sz w:val="16"/>
        </w:rPr>
        <w:t>STROKOVNI</w:t>
      </w:r>
      <w:r>
        <w:rPr>
          <w:spacing w:val="-1"/>
          <w:sz w:val="16"/>
        </w:rPr>
        <w:t xml:space="preserve"> </w:t>
      </w:r>
      <w:r>
        <w:rPr>
          <w:sz w:val="16"/>
        </w:rPr>
        <w:t>SVET</w:t>
      </w:r>
      <w:r>
        <w:rPr>
          <w:spacing w:val="1"/>
          <w:sz w:val="16"/>
        </w:rPr>
        <w:t xml:space="preserve"> </w:t>
      </w:r>
      <w:r>
        <w:rPr>
          <w:sz w:val="16"/>
        </w:rPr>
        <w:t>REPUBLIKE</w:t>
      </w:r>
      <w:r>
        <w:rPr>
          <w:spacing w:val="-1"/>
          <w:sz w:val="16"/>
        </w:rPr>
        <w:t xml:space="preserve"> </w:t>
      </w:r>
      <w:r>
        <w:rPr>
          <w:sz w:val="16"/>
        </w:rPr>
        <w:t>SLOVENIJE ZA</w:t>
      </w:r>
      <w:r>
        <w:rPr>
          <w:spacing w:val="-1"/>
          <w:sz w:val="16"/>
        </w:rPr>
        <w:t xml:space="preserve"> </w:t>
      </w:r>
      <w:r>
        <w:rPr>
          <w:sz w:val="16"/>
        </w:rPr>
        <w:t>ŠPORT</w:t>
      </w:r>
    </w:p>
    <w:p w14:paraId="26636580" w14:textId="77777777" w:rsidR="006E6D37" w:rsidRDefault="006E6D37" w:rsidP="006E6D37">
      <w:pPr>
        <w:pStyle w:val="Telobesedila"/>
        <w:spacing w:before="4"/>
        <w:rPr>
          <w:sz w:val="26"/>
        </w:rPr>
      </w:pPr>
    </w:p>
    <w:p w14:paraId="4E39AD5A" w14:textId="77777777" w:rsidR="006E6D37" w:rsidRDefault="006E6D37" w:rsidP="006E6D37">
      <w:pPr>
        <w:tabs>
          <w:tab w:val="left" w:pos="5112"/>
        </w:tabs>
        <w:ind w:right="2620"/>
        <w:jc w:val="right"/>
        <w:rPr>
          <w:sz w:val="16"/>
        </w:rPr>
      </w:pPr>
      <w:r>
        <w:rPr>
          <w:sz w:val="16"/>
        </w:rPr>
        <w:t>Masarykova</w:t>
      </w:r>
      <w:r>
        <w:rPr>
          <w:spacing w:val="-1"/>
          <w:sz w:val="16"/>
        </w:rPr>
        <w:t xml:space="preserve"> </w:t>
      </w:r>
      <w:r>
        <w:rPr>
          <w:sz w:val="16"/>
        </w:rPr>
        <w:t>cesta</w:t>
      </w:r>
      <w:r>
        <w:rPr>
          <w:spacing w:val="-1"/>
          <w:sz w:val="16"/>
        </w:rPr>
        <w:t xml:space="preserve"> </w:t>
      </w:r>
      <w:r>
        <w:rPr>
          <w:sz w:val="16"/>
        </w:rPr>
        <w:t>16,</w:t>
      </w:r>
      <w:r>
        <w:rPr>
          <w:spacing w:val="1"/>
          <w:sz w:val="16"/>
        </w:rPr>
        <w:t xml:space="preserve"> </w:t>
      </w: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Ljubljana</w:t>
      </w:r>
      <w:r>
        <w:rPr>
          <w:sz w:val="16"/>
        </w:rPr>
        <w:tab/>
        <w:t>T:</w:t>
      </w:r>
      <w:r>
        <w:rPr>
          <w:spacing w:val="4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54</w:t>
      </w:r>
      <w:r>
        <w:rPr>
          <w:spacing w:val="2"/>
          <w:sz w:val="16"/>
        </w:rPr>
        <w:t xml:space="preserve"> </w:t>
      </w:r>
      <w:r>
        <w:rPr>
          <w:sz w:val="16"/>
        </w:rPr>
        <w:t>14</w:t>
      </w:r>
    </w:p>
    <w:p w14:paraId="15BC24F9" w14:textId="77777777" w:rsidR="006E6D37" w:rsidRDefault="006E6D37" w:rsidP="006E6D37">
      <w:pPr>
        <w:spacing w:before="59"/>
        <w:ind w:right="2620"/>
        <w:jc w:val="right"/>
        <w:rPr>
          <w:sz w:val="16"/>
        </w:rPr>
      </w:pPr>
      <w:r>
        <w:rPr>
          <w:sz w:val="16"/>
        </w:rPr>
        <w:t>F:</w:t>
      </w:r>
      <w:r>
        <w:rPr>
          <w:spacing w:val="3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53</w:t>
      </w:r>
      <w:r>
        <w:rPr>
          <w:spacing w:val="2"/>
          <w:sz w:val="16"/>
        </w:rPr>
        <w:t xml:space="preserve"> </w:t>
      </w:r>
      <w:r>
        <w:rPr>
          <w:sz w:val="16"/>
        </w:rPr>
        <w:t>21</w:t>
      </w:r>
    </w:p>
    <w:p w14:paraId="6DE31EAD" w14:textId="77777777" w:rsidR="006E6D37" w:rsidRDefault="006E6D37" w:rsidP="006E6D37">
      <w:pPr>
        <w:spacing w:before="59"/>
        <w:ind w:left="5995"/>
        <w:rPr>
          <w:sz w:val="16"/>
        </w:rPr>
      </w:pPr>
      <w:r>
        <w:rPr>
          <w:sz w:val="16"/>
        </w:rPr>
        <w:t>E:</w:t>
      </w:r>
      <w:r>
        <w:rPr>
          <w:spacing w:val="-7"/>
          <w:sz w:val="16"/>
        </w:rPr>
        <w:t xml:space="preserve"> </w:t>
      </w:r>
      <w:hyperlink r:id="rId6">
        <w:r>
          <w:rPr>
            <w:sz w:val="16"/>
          </w:rPr>
          <w:t>strokovnisvet-sport-mizs@gov.si</w:t>
        </w:r>
      </w:hyperlink>
    </w:p>
    <w:p w14:paraId="3D1CB1DB" w14:textId="77777777" w:rsidR="006E6D37" w:rsidRDefault="006E6D37" w:rsidP="006E6D37">
      <w:pPr>
        <w:pStyle w:val="Telobesedila"/>
        <w:rPr>
          <w:sz w:val="18"/>
        </w:rPr>
      </w:pPr>
    </w:p>
    <w:p w14:paraId="10E004B0" w14:textId="77777777" w:rsidR="006E6D37" w:rsidRDefault="006E6D37" w:rsidP="006E6D37">
      <w:pPr>
        <w:pStyle w:val="Telobesedila"/>
        <w:rPr>
          <w:sz w:val="18"/>
        </w:rPr>
      </w:pPr>
    </w:p>
    <w:p w14:paraId="7D209D84" w14:textId="77777777" w:rsidR="006E6D37" w:rsidRDefault="006E6D37" w:rsidP="006E6D37">
      <w:pPr>
        <w:pStyle w:val="Telobesedila"/>
        <w:tabs>
          <w:tab w:val="left" w:pos="1803"/>
        </w:tabs>
        <w:spacing w:before="159" w:line="276" w:lineRule="auto"/>
        <w:ind w:left="882" w:right="6534"/>
      </w:pPr>
      <w:r>
        <w:t>Številka:</w:t>
      </w:r>
      <w:r>
        <w:rPr>
          <w:spacing w:val="1"/>
        </w:rPr>
        <w:t xml:space="preserve"> </w:t>
      </w:r>
      <w:r>
        <w:t>013-67/2021/83</w:t>
      </w:r>
      <w:r>
        <w:rPr>
          <w:spacing w:val="-51"/>
        </w:rPr>
        <w:t xml:space="preserve"> </w:t>
      </w:r>
      <w:r>
        <w:t>Datum:</w:t>
      </w:r>
      <w:r>
        <w:tab/>
        <w:t>17.</w:t>
      </w:r>
      <w:r>
        <w:rPr>
          <w:spacing w:val="2"/>
        </w:rPr>
        <w:t xml:space="preserve"> </w:t>
      </w:r>
      <w:r>
        <w:t>12.</w:t>
      </w:r>
      <w:r>
        <w:rPr>
          <w:spacing w:val="3"/>
        </w:rPr>
        <w:t xml:space="preserve"> </w:t>
      </w:r>
      <w:r>
        <w:t>2021</w:t>
      </w:r>
    </w:p>
    <w:p w14:paraId="6747B907" w14:textId="77777777" w:rsidR="006E6D37" w:rsidRDefault="006E6D37" w:rsidP="006E6D37">
      <w:pPr>
        <w:pStyle w:val="Telobesedila"/>
        <w:rPr>
          <w:sz w:val="22"/>
        </w:rPr>
      </w:pPr>
    </w:p>
    <w:p w14:paraId="459226EC" w14:textId="77777777" w:rsidR="006E6D37" w:rsidRDefault="006E6D37" w:rsidP="006E6D37">
      <w:pPr>
        <w:pStyle w:val="Telobesedila"/>
        <w:spacing w:before="7"/>
      </w:pPr>
    </w:p>
    <w:p w14:paraId="12EBFC5C" w14:textId="77777777" w:rsidR="006E6D37" w:rsidRDefault="006E6D37" w:rsidP="006E6D37">
      <w:pPr>
        <w:ind w:left="4665"/>
        <w:rPr>
          <w:rFonts w:ascii="Arial"/>
          <w:b/>
          <w:sz w:val="20"/>
        </w:rPr>
      </w:pPr>
      <w:r>
        <w:rPr>
          <w:rFonts w:ascii="Arial"/>
          <w:b/>
          <w:sz w:val="20"/>
        </w:rPr>
        <w:t>ZAPISNIK</w:t>
      </w:r>
    </w:p>
    <w:p w14:paraId="023D19FC" w14:textId="77777777" w:rsidR="006E6D37" w:rsidRDefault="006E6D37" w:rsidP="006E6D37">
      <w:pPr>
        <w:spacing w:before="1"/>
        <w:ind w:left="14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19.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REDNE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SEJE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STROKOVNEGA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SVETA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REPUBLIKE SLOVENIJE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ŠPORT</w:t>
      </w:r>
    </w:p>
    <w:p w14:paraId="7D1A93BD" w14:textId="77777777" w:rsidR="006E6D37" w:rsidRDefault="006E6D37" w:rsidP="006E6D37">
      <w:pPr>
        <w:pStyle w:val="Telobesedila"/>
        <w:rPr>
          <w:rFonts w:ascii="Arial"/>
          <w:b/>
          <w:sz w:val="22"/>
        </w:rPr>
      </w:pPr>
    </w:p>
    <w:p w14:paraId="7FA2A688" w14:textId="77777777" w:rsidR="006E6D37" w:rsidRDefault="006E6D37" w:rsidP="006E6D37">
      <w:pPr>
        <w:pStyle w:val="Telobesedila"/>
        <w:rPr>
          <w:rFonts w:ascii="Arial"/>
          <w:b/>
          <w:sz w:val="22"/>
        </w:rPr>
      </w:pPr>
    </w:p>
    <w:p w14:paraId="1DDB9D54" w14:textId="77777777" w:rsidR="006E6D37" w:rsidRDefault="006E6D37" w:rsidP="006E6D37">
      <w:pPr>
        <w:pStyle w:val="Telobesedila"/>
        <w:rPr>
          <w:rFonts w:ascii="Arial"/>
          <w:b/>
          <w:sz w:val="18"/>
        </w:rPr>
      </w:pPr>
    </w:p>
    <w:p w14:paraId="0D2F64FA" w14:textId="53E3870D" w:rsidR="006E6D37" w:rsidRDefault="006E6D37" w:rsidP="006E6D37">
      <w:pPr>
        <w:tabs>
          <w:tab w:val="left" w:pos="2432"/>
        </w:tabs>
        <w:ind w:left="8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79C00" wp14:editId="460548FD">
                <wp:simplePos x="0" y="0"/>
                <wp:positionH relativeFrom="page">
                  <wp:posOffset>648335</wp:posOffset>
                </wp:positionH>
                <wp:positionV relativeFrom="paragraph">
                  <wp:posOffset>43180</wp:posOffset>
                </wp:positionV>
                <wp:extent cx="252095" cy="0"/>
                <wp:effectExtent l="10160" t="8890" r="13970" b="10160"/>
                <wp:wrapNone/>
                <wp:docPr id="11" name="Raven povezovalnik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47887" id="Raven povezovalnik 1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05pt,3.4pt" to="70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NgvQEAAGADAAAOAAAAZHJzL2Uyb0RvYy54bWysU8tu2zAQvBfoPxC815LVOogFyznYTS9p&#10;ayDpB6xJSiJCcQkubcl/X5J+NGhvRS7Ech/D2dnl6mEaDDsqTxptw+ezkjNlBUptu4b/enn8dM8Z&#10;BbASDFrV8JMi/rD++GE1ulpV2KORyrMIYqkeXcP7EFxdFCR6NQDN0Ckbgy36AUK8+q6QHsaIPpii&#10;Ksu7YkQvnUehiKJ3ew7ydcZvWyXCz7YlFZhpeOQW8unzuU9nsV5B3XlwvRYXGvAfLAbQNj56g9pC&#10;AHbw+h+oQQuPhG2YCRwKbFstVO4hdjMv/+rmuQenci9RHHI3mej9YMWP48bufKIuJvvsnlC8ErO4&#10;6cF2KhN4Obk4uHmSqhgd1beSdCG382w/fkcZc+AQMKswtX5IkLE/NmWxTzex1RSYiM5qUZXLBWfi&#10;GiqgvtY5T+GbwoElo+FG2yQD1HB8opB4QH1NSW6Lj9qYPEpj2djwu8+LMhcQGi1TMKWR7/Yb49kR&#10;4jJ8qe6r5TI3FSNv0xLyFqg/5+XQeU08HqzMr/QK5NeLHUCbsx1ZGXsRKemSlpDqPcrTzl/Fi2PM&#10;9C8rl/bk7T1X//kY698AAAD//wMAUEsDBBQABgAIAAAAIQCoIJ1g2wAAAAcBAAAPAAAAZHJzL2Rv&#10;d25yZXYueG1sTI/BbsIwEETvSP0Hayv1gooThBCEOAhR0UMPRVB6d+IliYjXUWxC+vddeqG3Hc1o&#10;9k26Hmwjeux87UhBPIlAIBXO1FQqOH3tXhcgfNBkdOMIFfygh3X2NEp1YtyNDtgfQym4hHyiFVQh&#10;tImUvqjQaj9xLRJ7Z9dZHVh2pTSdvnG5beQ0iubS6pr4Q6Vb3FZYXI5Xq+DtsFx+7/r2fZGbmfs4&#10;fe7Hcn9W6uV52KxABBzCIwx3fEaHjJlydyXjRcM6msYcVTDnBXd/FvOR/2mZpfI/f/YLAAD//wMA&#10;UEsBAi0AFAAGAAgAAAAhALaDOJL+AAAA4QEAABMAAAAAAAAAAAAAAAAAAAAAAFtDb250ZW50X1R5&#10;cGVzXS54bWxQSwECLQAUAAYACAAAACEAOP0h/9YAAACUAQAACwAAAAAAAAAAAAAAAAAvAQAAX3Jl&#10;bHMvLnJlbHNQSwECLQAUAAYACAAAACEApmBjYL0BAABgAwAADgAAAAAAAAAAAAAAAAAuAgAAZHJz&#10;L2Uyb0RvYy54bWxQSwECLQAUAAYACAAAACEAqCCdYNsAAAAHAQAADwAAAAAAAAAAAAAAAAAXBAAA&#10;ZHJzL2Rvd25yZXYueG1sUEsFBgAAAAAEAAQA8wAAAB8FAAAAAA==&#10;" strokecolor="#428299" strokeweight=".5pt">
                <w10:wrap anchorx="page"/>
              </v:line>
            </w:pict>
          </mc:Fallback>
        </mc:AlternateContent>
      </w:r>
      <w:r>
        <w:rPr>
          <w:rFonts w:ascii="Arial"/>
          <w:b/>
          <w:sz w:val="20"/>
        </w:rPr>
        <w:t>Datum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seje:</w:t>
      </w:r>
      <w:r>
        <w:rPr>
          <w:rFonts w:ascii="Arial"/>
          <w:b/>
          <w:sz w:val="20"/>
        </w:rPr>
        <w:tab/>
      </w:r>
      <w:r>
        <w:rPr>
          <w:sz w:val="20"/>
        </w:rPr>
        <w:t>torek,</w:t>
      </w:r>
      <w:r>
        <w:rPr>
          <w:spacing w:val="1"/>
          <w:sz w:val="20"/>
        </w:rPr>
        <w:t xml:space="preserve"> </w:t>
      </w:r>
      <w:r>
        <w:rPr>
          <w:sz w:val="20"/>
        </w:rPr>
        <w:t>14. 12.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</w:p>
    <w:p w14:paraId="6E418CE8" w14:textId="77777777" w:rsidR="006E6D37" w:rsidRDefault="006E6D37" w:rsidP="006E6D37">
      <w:pPr>
        <w:tabs>
          <w:tab w:val="left" w:pos="2437"/>
        </w:tabs>
        <w:spacing w:before="116"/>
        <w:ind w:left="882"/>
        <w:rPr>
          <w:sz w:val="20"/>
        </w:rPr>
      </w:pPr>
      <w:r>
        <w:rPr>
          <w:rFonts w:ascii="Arial"/>
          <w:b/>
          <w:sz w:val="20"/>
        </w:rPr>
        <w:t>Trajanje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seje:</w:t>
      </w:r>
      <w:r>
        <w:rPr>
          <w:rFonts w:ascii="Arial"/>
          <w:b/>
          <w:sz w:val="20"/>
        </w:rPr>
        <w:tab/>
      </w:r>
      <w:r>
        <w:rPr>
          <w:sz w:val="20"/>
        </w:rPr>
        <w:t>od 13:00 do</w:t>
      </w:r>
      <w:r>
        <w:rPr>
          <w:spacing w:val="-2"/>
          <w:sz w:val="20"/>
        </w:rPr>
        <w:t xml:space="preserve"> </w:t>
      </w:r>
      <w:r>
        <w:rPr>
          <w:sz w:val="20"/>
        </w:rPr>
        <w:t>14:45</w:t>
      </w:r>
    </w:p>
    <w:p w14:paraId="63C78210" w14:textId="77777777" w:rsidR="006E6D37" w:rsidRDefault="006E6D37" w:rsidP="006E6D37">
      <w:pPr>
        <w:pStyle w:val="Telobesedila"/>
        <w:tabs>
          <w:tab w:val="left" w:pos="2432"/>
        </w:tabs>
        <w:spacing w:before="115" w:line="247" w:lineRule="auto"/>
        <w:ind w:left="2432" w:right="648" w:hanging="1551"/>
      </w:pPr>
      <w:r>
        <w:rPr>
          <w:rFonts w:ascii="Arial" w:hAnsi="Arial"/>
          <w:b/>
        </w:rPr>
        <w:t>Kraj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izvedbe:</w:t>
      </w:r>
      <w:r>
        <w:rPr>
          <w:rFonts w:ascii="Arial" w:hAnsi="Arial"/>
          <w:b/>
        </w:rPr>
        <w:tab/>
      </w:r>
      <w:r>
        <w:t>Ministrstvo za izobraževanje, znanost in šport, Velika dvorana, Masarykova</w:t>
      </w:r>
      <w:r>
        <w:rPr>
          <w:spacing w:val="-50"/>
        </w:rPr>
        <w:t xml:space="preserve"> </w:t>
      </w:r>
      <w:r>
        <w:t>cesta16,</w:t>
      </w:r>
      <w:r>
        <w:rPr>
          <w:spacing w:val="2"/>
        </w:rPr>
        <w:t xml:space="preserve"> </w:t>
      </w:r>
      <w:r>
        <w:t>Ljubljana</w:t>
      </w:r>
    </w:p>
    <w:p w14:paraId="77D57B4C" w14:textId="77777777" w:rsidR="006E6D37" w:rsidRDefault="006E6D37" w:rsidP="006E6D37">
      <w:pPr>
        <w:pStyle w:val="Telobesedila"/>
        <w:tabs>
          <w:tab w:val="left" w:pos="2441"/>
        </w:tabs>
        <w:spacing w:before="130" w:line="276" w:lineRule="auto"/>
        <w:ind w:left="2442" w:right="437" w:hanging="1560"/>
      </w:pPr>
      <w:r>
        <w:rPr>
          <w:rFonts w:ascii="Arial" w:hAnsi="Arial"/>
          <w:b/>
        </w:rPr>
        <w:t>Prisotni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člani:</w:t>
      </w:r>
      <w:r>
        <w:rPr>
          <w:rFonts w:ascii="Arial" w:hAnsi="Arial"/>
          <w:b/>
        </w:rPr>
        <w:tab/>
      </w:r>
      <w:r>
        <w:t xml:space="preserve">Sašo Norčič, dr. </w:t>
      </w:r>
      <w:proofErr w:type="spellStart"/>
      <w:r>
        <w:t>Boro</w:t>
      </w:r>
      <w:proofErr w:type="spellEnd"/>
      <w:r>
        <w:t xml:space="preserve"> Štrumbelj, Janez Urbanc, mag. Peter Škerlj, mag. Katja</w:t>
      </w:r>
      <w:r>
        <w:rPr>
          <w:spacing w:val="-50"/>
        </w:rPr>
        <w:t xml:space="preserve"> </w:t>
      </w:r>
      <w:r>
        <w:t xml:space="preserve">Koren Miklavc, mag. </w:t>
      </w:r>
      <w:proofErr w:type="spellStart"/>
      <w:r>
        <w:t>Lovrencij</w:t>
      </w:r>
      <w:proofErr w:type="spellEnd"/>
      <w:r>
        <w:t xml:space="preserve"> Galuf, mag. Samo Logar, Uroš Zupan, Blaž</w:t>
      </w:r>
      <w:r>
        <w:rPr>
          <w:spacing w:val="1"/>
        </w:rPr>
        <w:t xml:space="preserve"> </w:t>
      </w:r>
      <w:r>
        <w:t>Perko,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Franci</w:t>
      </w:r>
      <w:r>
        <w:rPr>
          <w:spacing w:val="3"/>
        </w:rPr>
        <w:t xml:space="preserve"> </w:t>
      </w:r>
      <w:r>
        <w:t>Petek, dr.</w:t>
      </w:r>
      <w:r>
        <w:rPr>
          <w:spacing w:val="2"/>
        </w:rPr>
        <w:t xml:space="preserve"> </w:t>
      </w:r>
      <w:r>
        <w:t>Marko</w:t>
      </w:r>
      <w:r>
        <w:rPr>
          <w:spacing w:val="1"/>
        </w:rPr>
        <w:t xml:space="preserve"> </w:t>
      </w:r>
      <w:r>
        <w:t>Šibila,</w:t>
      </w:r>
      <w:r>
        <w:rPr>
          <w:spacing w:val="2"/>
        </w:rPr>
        <w:t xml:space="preserve"> </w:t>
      </w:r>
      <w:r>
        <w:t>Vladimir</w:t>
      </w:r>
      <w:r>
        <w:rPr>
          <w:spacing w:val="1"/>
        </w:rPr>
        <w:t xml:space="preserve"> </w:t>
      </w:r>
      <w:r>
        <w:t>Sitar.</w:t>
      </w:r>
    </w:p>
    <w:p w14:paraId="53E80A7E" w14:textId="77777777" w:rsidR="006E6D37" w:rsidRDefault="006E6D37" w:rsidP="006E6D37">
      <w:pPr>
        <w:pStyle w:val="Telobesedila"/>
        <w:tabs>
          <w:tab w:val="left" w:pos="2432"/>
        </w:tabs>
        <w:spacing w:before="89" w:line="247" w:lineRule="auto"/>
        <w:ind w:left="2434" w:right="633" w:hanging="1553"/>
      </w:pPr>
      <w:r>
        <w:rPr>
          <w:rFonts w:ascii="Arial" w:hAnsi="Arial"/>
          <w:b/>
        </w:rPr>
        <w:t>Odsotni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člani:</w:t>
      </w:r>
      <w:r>
        <w:rPr>
          <w:rFonts w:ascii="Arial" w:hAnsi="Arial"/>
          <w:b/>
        </w:rPr>
        <w:tab/>
      </w:r>
      <w:r>
        <w:t>mag. Polona Rifelj, Matevž Jug, mag. Janez Sodržnik, mag. Stanko Glažar,</w:t>
      </w:r>
      <w:r>
        <w:rPr>
          <w:spacing w:val="-50"/>
        </w:rPr>
        <w:t xml:space="preserve"> </w:t>
      </w:r>
      <w:r>
        <w:t>mag.</w:t>
      </w:r>
      <w:r>
        <w:rPr>
          <w:spacing w:val="1"/>
        </w:rPr>
        <w:t xml:space="preserve"> </w:t>
      </w:r>
      <w:r>
        <w:t>Matej</w:t>
      </w:r>
      <w:r>
        <w:rPr>
          <w:spacing w:val="3"/>
        </w:rPr>
        <w:t xml:space="preserve"> </w:t>
      </w:r>
      <w:r>
        <w:t>Jamnik</w:t>
      </w:r>
      <w:r>
        <w:rPr>
          <w:spacing w:val="7"/>
        </w:rPr>
        <w:t xml:space="preserve"> </w:t>
      </w:r>
      <w:r>
        <w:t>(vsi opravičeno).</w:t>
      </w:r>
    </w:p>
    <w:p w14:paraId="07E77598" w14:textId="77777777" w:rsidR="006E6D37" w:rsidRDefault="006E6D37" w:rsidP="006E6D37">
      <w:pPr>
        <w:spacing w:before="137"/>
        <w:ind w:left="882"/>
        <w:rPr>
          <w:sz w:val="20"/>
        </w:rPr>
      </w:pPr>
      <w:r>
        <w:rPr>
          <w:rFonts w:ascii="Arial" w:hAnsi="Arial"/>
          <w:b/>
          <w:sz w:val="20"/>
        </w:rPr>
        <w:t>Drugi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prisotni: 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dr. Mojca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Doupona</w:t>
      </w:r>
      <w:proofErr w:type="spellEnd"/>
      <w:r>
        <w:rPr>
          <w:sz w:val="20"/>
        </w:rPr>
        <w:t>, generalna</w:t>
      </w:r>
      <w:r>
        <w:rPr>
          <w:spacing w:val="2"/>
          <w:sz w:val="20"/>
        </w:rPr>
        <w:t xml:space="preserve"> </w:t>
      </w:r>
      <w:r>
        <w:rPr>
          <w:sz w:val="20"/>
        </w:rPr>
        <w:t>direktorica</w:t>
      </w:r>
      <w:r>
        <w:rPr>
          <w:spacing w:val="-1"/>
          <w:sz w:val="20"/>
        </w:rPr>
        <w:t xml:space="preserve"> </w:t>
      </w:r>
      <w:r>
        <w:rPr>
          <w:sz w:val="20"/>
        </w:rPr>
        <w:t>Direktorata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šport,</w:t>
      </w:r>
    </w:p>
    <w:p w14:paraId="5596F852" w14:textId="77777777" w:rsidR="006E6D37" w:rsidRDefault="006E6D37" w:rsidP="006E6D37">
      <w:pPr>
        <w:pStyle w:val="Telobesedila"/>
        <w:spacing w:before="33" w:line="278" w:lineRule="auto"/>
        <w:ind w:left="2432" w:right="1144"/>
      </w:pPr>
      <w:r>
        <w:t>mag. Mojca Pečnik Ternovšek, vodja sektorja pri Direktoratu za šport,</w:t>
      </w:r>
      <w:r>
        <w:rPr>
          <w:spacing w:val="-51"/>
        </w:rPr>
        <w:t xml:space="preserve"> </w:t>
      </w:r>
      <w:r>
        <w:t>Mirko</w:t>
      </w:r>
      <w:r>
        <w:rPr>
          <w:spacing w:val="1"/>
        </w:rPr>
        <w:t xml:space="preserve"> </w:t>
      </w:r>
      <w:r>
        <w:t>Jurjavčič,</w:t>
      </w:r>
      <w:r>
        <w:rPr>
          <w:spacing w:val="1"/>
        </w:rPr>
        <w:t xml:space="preserve"> </w:t>
      </w:r>
      <w:r>
        <w:t>Košarkarska</w:t>
      </w:r>
      <w:r>
        <w:rPr>
          <w:spacing w:val="1"/>
        </w:rPr>
        <w:t xml:space="preserve"> </w:t>
      </w:r>
      <w:r>
        <w:t>zveza</w:t>
      </w:r>
      <w:r>
        <w:rPr>
          <w:spacing w:val="2"/>
        </w:rPr>
        <w:t xml:space="preserve"> </w:t>
      </w:r>
      <w:r>
        <w:t>Slovenije,</w:t>
      </w:r>
    </w:p>
    <w:p w14:paraId="1BC15328" w14:textId="77777777" w:rsidR="006E6D37" w:rsidRDefault="006E6D37" w:rsidP="006E6D37">
      <w:pPr>
        <w:pStyle w:val="Telobesedila"/>
        <w:spacing w:line="222" w:lineRule="exact"/>
        <w:ind w:left="2432"/>
      </w:pPr>
      <w:proofErr w:type="spellStart"/>
      <w:r>
        <w:t>Zvijezdan</w:t>
      </w:r>
      <w:proofErr w:type="spellEnd"/>
      <w:r>
        <w:rPr>
          <w:spacing w:val="-4"/>
        </w:rPr>
        <w:t xml:space="preserve"> </w:t>
      </w:r>
      <w:proofErr w:type="spellStart"/>
      <w:r>
        <w:t>Mikić</w:t>
      </w:r>
      <w:proofErr w:type="spellEnd"/>
      <w:r>
        <w:t>,</w:t>
      </w:r>
      <w:r>
        <w:rPr>
          <w:spacing w:val="-4"/>
        </w:rPr>
        <w:t xml:space="preserve"> </w:t>
      </w:r>
      <w:r>
        <w:t>tajnik</w:t>
      </w:r>
      <w:r>
        <w:rPr>
          <w:spacing w:val="-1"/>
        </w:rPr>
        <w:t xml:space="preserve"> </w:t>
      </w:r>
      <w:r>
        <w:t>Strokovnega</w:t>
      </w:r>
      <w:r>
        <w:rPr>
          <w:spacing w:val="-3"/>
        </w:rPr>
        <w:t xml:space="preserve"> </w:t>
      </w:r>
      <w:r>
        <w:t>sveta.</w:t>
      </w:r>
    </w:p>
    <w:p w14:paraId="629FF88D" w14:textId="77777777" w:rsidR="006E6D37" w:rsidRDefault="006E6D37" w:rsidP="006E6D37">
      <w:pPr>
        <w:pStyle w:val="Telobesedila"/>
        <w:spacing w:before="2"/>
        <w:rPr>
          <w:sz w:val="23"/>
        </w:rPr>
      </w:pPr>
    </w:p>
    <w:p w14:paraId="2E0F1CF4" w14:textId="77777777" w:rsidR="006E6D37" w:rsidRDefault="006E6D37" w:rsidP="006E6D37">
      <w:pPr>
        <w:pStyle w:val="Telobesedila"/>
        <w:spacing w:before="1" w:line="276" w:lineRule="auto"/>
        <w:ind w:left="882" w:right="352"/>
        <w:jc w:val="both"/>
      </w:pPr>
      <w:r>
        <w:t>Predsednik</w:t>
      </w:r>
      <w:r>
        <w:rPr>
          <w:spacing w:val="1"/>
        </w:rPr>
        <w:t xml:space="preserve"> </w:t>
      </w:r>
      <w:r>
        <w:t>Strokovnega</w:t>
      </w:r>
      <w:r>
        <w:rPr>
          <w:spacing w:val="1"/>
        </w:rPr>
        <w:t xml:space="preserve"> </w:t>
      </w:r>
      <w:r>
        <w:t>sveta</w:t>
      </w:r>
      <w:r>
        <w:rPr>
          <w:spacing w:val="1"/>
        </w:rPr>
        <w:t xml:space="preserve"> </w:t>
      </w:r>
      <w:r>
        <w:t>RS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šport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nadaljnjem</w:t>
      </w:r>
      <w:r>
        <w:rPr>
          <w:spacing w:val="1"/>
        </w:rPr>
        <w:t xml:space="preserve"> </w:t>
      </w:r>
      <w:r>
        <w:t>besedilu:</w:t>
      </w:r>
      <w:r>
        <w:rPr>
          <w:spacing w:val="1"/>
        </w:rPr>
        <w:t xml:space="preserve"> </w:t>
      </w:r>
      <w:r>
        <w:t>SSRSŠ)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uvodoma</w:t>
      </w:r>
      <w:r>
        <w:rPr>
          <w:spacing w:val="1"/>
        </w:rPr>
        <w:t xml:space="preserve"> </w:t>
      </w:r>
      <w:r>
        <w:t>pozdravil vse navzoče ter podal poročilo, da je na seji navzočih dvanajst (12) članic in članov</w:t>
      </w:r>
      <w:r>
        <w:rPr>
          <w:spacing w:val="1"/>
        </w:rPr>
        <w:t xml:space="preserve"> </w:t>
      </w:r>
      <w:r>
        <w:t>Strokovnega</w:t>
      </w:r>
      <w:r>
        <w:rPr>
          <w:spacing w:val="1"/>
        </w:rPr>
        <w:t xml:space="preserve"> </w:t>
      </w:r>
      <w:r>
        <w:t>sveta</w:t>
      </w:r>
      <w:r>
        <w:rPr>
          <w:spacing w:val="1"/>
        </w:rPr>
        <w:t xml:space="preserve"> </w:t>
      </w:r>
      <w:r>
        <w:t>RS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šport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čemer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skladno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členom</w:t>
      </w:r>
      <w:r>
        <w:rPr>
          <w:spacing w:val="1"/>
        </w:rPr>
        <w:t xml:space="preserve"> </w:t>
      </w:r>
      <w:r>
        <w:t>Poslovnika</w:t>
      </w:r>
      <w:r>
        <w:rPr>
          <w:spacing w:val="1"/>
        </w:rPr>
        <w:t xml:space="preserve"> </w:t>
      </w:r>
      <w:r>
        <w:t>SSRSŠ</w:t>
      </w:r>
      <w:r>
        <w:rPr>
          <w:spacing w:val="1"/>
        </w:rPr>
        <w:t xml:space="preserve"> </w:t>
      </w:r>
      <w:r>
        <w:t>zagotovljeno</w:t>
      </w:r>
      <w:r>
        <w:rPr>
          <w:spacing w:val="1"/>
        </w:rPr>
        <w:t xml:space="preserve"> </w:t>
      </w:r>
      <w:r>
        <w:t>veljavno odločanje</w:t>
      </w:r>
      <w:r>
        <w:rPr>
          <w:spacing w:val="1"/>
        </w:rPr>
        <w:t xml:space="preserve"> </w:t>
      </w:r>
      <w:r>
        <w:t>Strokovnega</w:t>
      </w:r>
      <w:r>
        <w:rPr>
          <w:spacing w:val="1"/>
        </w:rPr>
        <w:t xml:space="preserve"> </w:t>
      </w:r>
      <w:r>
        <w:t>sveta RS</w:t>
      </w:r>
      <w:r>
        <w:rPr>
          <w:spacing w:val="4"/>
        </w:rPr>
        <w:t xml:space="preserve"> </w:t>
      </w:r>
      <w:r>
        <w:t>za šport</w:t>
      </w:r>
      <w:r>
        <w:rPr>
          <w:spacing w:val="1"/>
        </w:rPr>
        <w:t xml:space="preserve"> </w:t>
      </w:r>
      <w:r>
        <w:t>(SSRSŠ).</w:t>
      </w:r>
    </w:p>
    <w:p w14:paraId="14D68D6B" w14:textId="77777777" w:rsidR="006E6D37" w:rsidRDefault="006E6D37" w:rsidP="006E6D37">
      <w:pPr>
        <w:pStyle w:val="Telobesedila"/>
        <w:spacing w:before="7"/>
        <w:rPr>
          <w:sz w:val="22"/>
        </w:rPr>
      </w:pPr>
    </w:p>
    <w:p w14:paraId="05FBEE02" w14:textId="77777777" w:rsidR="006E6D37" w:rsidRDefault="006E6D37" w:rsidP="006E6D37">
      <w:pPr>
        <w:spacing w:before="1"/>
        <w:ind w:left="882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Sprejem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dnevnega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reda</w:t>
      </w:r>
    </w:p>
    <w:p w14:paraId="2CE675AE" w14:textId="77777777" w:rsidR="006E6D37" w:rsidRDefault="006E6D37" w:rsidP="006E6D37">
      <w:pPr>
        <w:pStyle w:val="Telobesedila"/>
        <w:spacing w:before="4"/>
        <w:rPr>
          <w:rFonts w:ascii="Arial"/>
          <w:b/>
          <w:sz w:val="25"/>
        </w:rPr>
      </w:pPr>
    </w:p>
    <w:p w14:paraId="203D5B78" w14:textId="77777777" w:rsidR="006E6D37" w:rsidRDefault="006E6D37" w:rsidP="006E6D37">
      <w:pPr>
        <w:pStyle w:val="Telobesedila"/>
        <w:ind w:left="882"/>
      </w:pPr>
      <w:r>
        <w:t>V</w:t>
      </w:r>
      <w:r>
        <w:rPr>
          <w:spacing w:val="-4"/>
        </w:rPr>
        <w:t xml:space="preserve"> </w:t>
      </w:r>
      <w:r>
        <w:t>nadaljevanju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predsedujoči</w:t>
      </w:r>
      <w:r>
        <w:rPr>
          <w:spacing w:val="-3"/>
        </w:rPr>
        <w:t xml:space="preserve"> </w:t>
      </w:r>
      <w:r>
        <w:t>predstavil</w:t>
      </w:r>
      <w:r>
        <w:rPr>
          <w:spacing w:val="-4"/>
        </w:rPr>
        <w:t xml:space="preserve"> </w:t>
      </w:r>
      <w:r>
        <w:t>predlog</w:t>
      </w:r>
      <w:r>
        <w:rPr>
          <w:spacing w:val="-1"/>
        </w:rPr>
        <w:t xml:space="preserve"> </w:t>
      </w:r>
      <w:r>
        <w:t>dnevnega</w:t>
      </w:r>
      <w:r>
        <w:rPr>
          <w:spacing w:val="-1"/>
        </w:rPr>
        <w:t xml:space="preserve"> </w:t>
      </w:r>
      <w:r>
        <w:t>reda,</w:t>
      </w:r>
      <w:r>
        <w:rPr>
          <w:spacing w:val="-3"/>
        </w:rPr>
        <w:t xml:space="preserve"> </w:t>
      </w:r>
      <w:r>
        <w:t>kot</w:t>
      </w:r>
      <w:r>
        <w:rPr>
          <w:spacing w:val="-3"/>
        </w:rPr>
        <w:t xml:space="preserve"> </w:t>
      </w:r>
      <w:r>
        <w:t>sledi:</w:t>
      </w:r>
    </w:p>
    <w:p w14:paraId="6CEADA77" w14:textId="77777777" w:rsidR="006E6D37" w:rsidRDefault="006E6D37" w:rsidP="006E6D37">
      <w:pPr>
        <w:pStyle w:val="Odstavekseznama"/>
        <w:numPr>
          <w:ilvl w:val="0"/>
          <w:numId w:val="1"/>
        </w:numPr>
        <w:tabs>
          <w:tab w:val="left" w:pos="1602"/>
        </w:tabs>
        <w:spacing w:before="42"/>
        <w:ind w:hanging="361"/>
        <w:rPr>
          <w:sz w:val="20"/>
        </w:rPr>
      </w:pPr>
      <w:r>
        <w:rPr>
          <w:sz w:val="20"/>
        </w:rPr>
        <w:t>Obravnava</w:t>
      </w:r>
      <w:r>
        <w:rPr>
          <w:spacing w:val="-4"/>
          <w:sz w:val="20"/>
        </w:rPr>
        <w:t xml:space="preserve"> </w:t>
      </w:r>
      <w:r>
        <w:rPr>
          <w:sz w:val="20"/>
        </w:rPr>
        <w:t>zapisnikov</w:t>
      </w:r>
      <w:r>
        <w:rPr>
          <w:spacing w:val="-7"/>
          <w:sz w:val="20"/>
        </w:rPr>
        <w:t xml:space="preserve"> </w:t>
      </w:r>
      <w:r>
        <w:rPr>
          <w:sz w:val="20"/>
        </w:rPr>
        <w:t>prejšnjih</w:t>
      </w:r>
      <w:r>
        <w:rPr>
          <w:spacing w:val="-4"/>
          <w:sz w:val="20"/>
        </w:rPr>
        <w:t xml:space="preserve"> </w:t>
      </w:r>
      <w:r>
        <w:rPr>
          <w:sz w:val="20"/>
        </w:rPr>
        <w:t>sej</w:t>
      </w:r>
      <w:r>
        <w:rPr>
          <w:spacing w:val="-4"/>
          <w:sz w:val="20"/>
        </w:rPr>
        <w:t xml:space="preserve"> </w:t>
      </w:r>
      <w:r>
        <w:rPr>
          <w:sz w:val="20"/>
        </w:rPr>
        <w:t>SSRSŠ.</w:t>
      </w:r>
    </w:p>
    <w:p w14:paraId="08CBF933" w14:textId="77777777" w:rsidR="006E6D37" w:rsidRDefault="006E6D37" w:rsidP="006E6D37">
      <w:pPr>
        <w:pStyle w:val="Odstavekseznama"/>
        <w:numPr>
          <w:ilvl w:val="0"/>
          <w:numId w:val="1"/>
        </w:numPr>
        <w:tabs>
          <w:tab w:val="left" w:pos="1602"/>
        </w:tabs>
        <w:ind w:hanging="361"/>
        <w:rPr>
          <w:sz w:val="20"/>
        </w:rPr>
      </w:pPr>
      <w:r>
        <w:rPr>
          <w:sz w:val="20"/>
        </w:rPr>
        <w:t>Poročilo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realizaciji</w:t>
      </w:r>
      <w:r>
        <w:rPr>
          <w:spacing w:val="-3"/>
          <w:sz w:val="20"/>
        </w:rPr>
        <w:t xml:space="preserve"> </w:t>
      </w:r>
      <w:r>
        <w:rPr>
          <w:sz w:val="20"/>
        </w:rPr>
        <w:t>sklepov</w:t>
      </w:r>
      <w:r>
        <w:rPr>
          <w:spacing w:val="-4"/>
          <w:sz w:val="20"/>
        </w:rPr>
        <w:t xml:space="preserve"> </w:t>
      </w:r>
      <w:r>
        <w:rPr>
          <w:sz w:val="20"/>
        </w:rPr>
        <w:t>prejšnjih</w:t>
      </w:r>
      <w:r>
        <w:rPr>
          <w:spacing w:val="-4"/>
          <w:sz w:val="20"/>
        </w:rPr>
        <w:t xml:space="preserve"> </w:t>
      </w:r>
      <w:r>
        <w:rPr>
          <w:sz w:val="20"/>
        </w:rPr>
        <w:t>sej</w:t>
      </w:r>
      <w:r>
        <w:rPr>
          <w:spacing w:val="-2"/>
          <w:sz w:val="20"/>
        </w:rPr>
        <w:t xml:space="preserve"> </w:t>
      </w:r>
      <w:r>
        <w:rPr>
          <w:sz w:val="20"/>
        </w:rPr>
        <w:t>SSRSŠ.</w:t>
      </w:r>
    </w:p>
    <w:p w14:paraId="1423D7A5" w14:textId="77777777" w:rsidR="006E6D37" w:rsidRDefault="006E6D37" w:rsidP="006E6D37">
      <w:pPr>
        <w:pStyle w:val="Odstavekseznama"/>
        <w:numPr>
          <w:ilvl w:val="0"/>
          <w:numId w:val="1"/>
        </w:numPr>
        <w:tabs>
          <w:tab w:val="left" w:pos="1602"/>
        </w:tabs>
        <w:ind w:hanging="361"/>
        <w:rPr>
          <w:sz w:val="20"/>
        </w:rPr>
      </w:pPr>
      <w:r>
        <w:rPr>
          <w:sz w:val="20"/>
        </w:rPr>
        <w:t>Letni</w:t>
      </w:r>
      <w:r>
        <w:rPr>
          <w:spacing w:val="1"/>
          <w:sz w:val="20"/>
        </w:rPr>
        <w:t xml:space="preserve"> </w:t>
      </w:r>
      <w:r>
        <w:rPr>
          <w:sz w:val="20"/>
        </w:rPr>
        <w:t>program</w:t>
      </w:r>
      <w:r>
        <w:rPr>
          <w:spacing w:val="7"/>
          <w:sz w:val="20"/>
        </w:rPr>
        <w:t xml:space="preserve"> </w:t>
      </w:r>
      <w:r>
        <w:rPr>
          <w:sz w:val="20"/>
        </w:rPr>
        <w:t>športa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državni</w:t>
      </w:r>
      <w:r>
        <w:rPr>
          <w:spacing w:val="2"/>
          <w:sz w:val="20"/>
        </w:rPr>
        <w:t xml:space="preserve"> </w:t>
      </w:r>
      <w:r>
        <w:rPr>
          <w:sz w:val="20"/>
        </w:rPr>
        <w:t>ravni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leto</w:t>
      </w:r>
      <w:r>
        <w:rPr>
          <w:spacing w:val="4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predlogi</w:t>
      </w:r>
      <w:r>
        <w:rPr>
          <w:spacing w:val="3"/>
          <w:sz w:val="20"/>
        </w:rPr>
        <w:t xml:space="preserve"> </w:t>
      </w:r>
      <w:r>
        <w:rPr>
          <w:sz w:val="20"/>
        </w:rPr>
        <w:t>SSRSŠ.</w:t>
      </w:r>
    </w:p>
    <w:p w14:paraId="3E149EAC" w14:textId="77777777" w:rsidR="006E6D37" w:rsidRDefault="006E6D37" w:rsidP="006E6D37">
      <w:pPr>
        <w:pStyle w:val="Odstavekseznama"/>
        <w:numPr>
          <w:ilvl w:val="0"/>
          <w:numId w:val="1"/>
        </w:numPr>
        <w:tabs>
          <w:tab w:val="left" w:pos="1602"/>
        </w:tabs>
        <w:spacing w:before="35"/>
        <w:ind w:hanging="361"/>
        <w:rPr>
          <w:sz w:val="20"/>
        </w:rPr>
      </w:pPr>
      <w:r>
        <w:rPr>
          <w:sz w:val="20"/>
        </w:rPr>
        <w:t>Razno.</w:t>
      </w:r>
    </w:p>
    <w:p w14:paraId="3817FC22" w14:textId="77777777" w:rsidR="006E6D37" w:rsidRDefault="006E6D37" w:rsidP="006E6D37">
      <w:pPr>
        <w:pStyle w:val="Telobesedila"/>
        <w:spacing w:before="9"/>
        <w:rPr>
          <w:sz w:val="25"/>
        </w:rPr>
      </w:pPr>
    </w:p>
    <w:p w14:paraId="0B30816B" w14:textId="77777777" w:rsidR="006E6D37" w:rsidRDefault="006E6D37" w:rsidP="006E6D37">
      <w:pPr>
        <w:pStyle w:val="Telobesedila"/>
        <w:spacing w:line="278" w:lineRule="auto"/>
        <w:ind w:left="882" w:right="357"/>
        <w:jc w:val="both"/>
      </w:pPr>
      <w:r>
        <w:t>Nato je predsedujoči odprl razpravo na temo predlaganega dnevnega reda. Ker predlogov za</w:t>
      </w:r>
      <w:r>
        <w:rPr>
          <w:spacing w:val="1"/>
        </w:rPr>
        <w:t xml:space="preserve"> </w:t>
      </w:r>
      <w:r>
        <w:t>spremembo dnevnega</w:t>
      </w:r>
      <w:r>
        <w:rPr>
          <w:spacing w:val="2"/>
        </w:rPr>
        <w:t xml:space="preserve"> </w:t>
      </w:r>
      <w:r>
        <w:t>reda</w:t>
      </w:r>
      <w:r>
        <w:rPr>
          <w:spacing w:val="3"/>
        </w:rPr>
        <w:t xml:space="preserve"> </w:t>
      </w:r>
      <w:r>
        <w:t>ni</w:t>
      </w:r>
      <w:r>
        <w:rPr>
          <w:spacing w:val="2"/>
        </w:rPr>
        <w:t xml:space="preserve"> </w:t>
      </w:r>
      <w:r>
        <w:t>bilo,</w:t>
      </w:r>
      <w:r>
        <w:rPr>
          <w:spacing w:val="1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predsednik</w:t>
      </w:r>
      <w:r>
        <w:rPr>
          <w:spacing w:val="5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glasovanje</w:t>
      </w:r>
    </w:p>
    <w:p w14:paraId="5EE189E9" w14:textId="77777777" w:rsidR="006E6D37" w:rsidRDefault="006E6D37" w:rsidP="006E6D37">
      <w:pPr>
        <w:pStyle w:val="Telobesedila"/>
        <w:spacing w:before="3"/>
        <w:rPr>
          <w:sz w:val="19"/>
        </w:rPr>
      </w:pPr>
    </w:p>
    <w:p w14:paraId="0D7497A6" w14:textId="33120A83" w:rsidR="006E6D37" w:rsidRDefault="006E6D37" w:rsidP="006E6D37">
      <w:pPr>
        <w:pStyle w:val="Naslov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9F88CF5" wp14:editId="446F0074">
                <wp:simplePos x="0" y="0"/>
                <wp:positionH relativeFrom="page">
                  <wp:posOffset>1047115</wp:posOffset>
                </wp:positionH>
                <wp:positionV relativeFrom="paragraph">
                  <wp:posOffset>190500</wp:posOffset>
                </wp:positionV>
                <wp:extent cx="5464810" cy="762000"/>
                <wp:effectExtent l="8890" t="12065" r="12700" b="6985"/>
                <wp:wrapTopAndBottom/>
                <wp:docPr id="10" name="Polje z besedil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762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F4206" w14:textId="77777777" w:rsidR="006E6D37" w:rsidRDefault="006E6D37" w:rsidP="006E6D37">
                            <w:pPr>
                              <w:spacing w:before="16"/>
                              <w:ind w:left="4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potrdi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dnevni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red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18.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redne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seje,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sledi:</w:t>
                            </w:r>
                          </w:p>
                          <w:p w14:paraId="7CC4A76F" w14:textId="77777777" w:rsidR="006E6D37" w:rsidRDefault="006E6D37" w:rsidP="006E6D3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2"/>
                              </w:tabs>
                              <w:spacing w:before="1" w:line="229" w:lineRule="exac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Obravnava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zapisnikov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prejšnjih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sej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SSRSŠ.</w:t>
                            </w:r>
                          </w:p>
                          <w:p w14:paraId="1F584390" w14:textId="77777777" w:rsidR="006E6D37" w:rsidRDefault="006E6D37" w:rsidP="006E6D3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2"/>
                              </w:tabs>
                              <w:spacing w:line="229" w:lineRule="exac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Poročilo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realizaciji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sklepov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prejšnjih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sej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SSRSŠ.</w:t>
                            </w:r>
                          </w:p>
                          <w:p w14:paraId="1824B711" w14:textId="77777777" w:rsidR="006E6D37" w:rsidRDefault="006E6D37" w:rsidP="006E6D3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2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Letni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državni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ravni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leto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2022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predlogi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SSRSŠ.</w:t>
                            </w:r>
                          </w:p>
                          <w:p w14:paraId="538FD327" w14:textId="77777777" w:rsidR="006E6D37" w:rsidRDefault="006E6D37" w:rsidP="006E6D3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2"/>
                              </w:tabs>
                              <w:spacing w:before="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Razno.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88CF5" id="_x0000_t202" coordsize="21600,21600" o:spt="202" path="m,l,21600r21600,l21600,xe">
                <v:stroke joinstyle="miter"/>
                <v:path gradientshapeok="t" o:connecttype="rect"/>
              </v:shapetype>
              <v:shape id="Polje z besedilom 10" o:spid="_x0000_s1026" type="#_x0000_t202" style="position:absolute;left:0;text-align:left;margin-left:82.45pt;margin-top:15pt;width:430.3pt;height:60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ACEgIAAAsEAAAOAAAAZHJzL2Uyb0RvYy54bWysU9uO0zAQfUfiHyy/07SrpSxR09XSsghp&#10;uUgLHzBxnMbC8Zix26R8PWOn7a7gDZEHa5wZH8+cc7y6HXsrDpqCQVfJxWwuhXYKG+N2lfz+7f7V&#10;jRQhgmvAotOVPOogb9cvX6wGX+or7NA2mgSDuFAOvpJdjL4siqA63UOYodeOky1SD5G3tCsagoHR&#10;e1tczefLYkBqPKHSIfDf7ZSU64zftlrFL20bdBS2ktxbzCvltU5rsV5BuSPwnVGnNuAfuujBOL70&#10;ArWFCGJP5i+o3ijCgG2cKewLbFujdJ6Bp1nM/5jmsQOv8yxMTvAXmsL/g1WfD4/+K4k4vsORBcxD&#10;BP+A6kcQDjcduJ2+I8Kh09DwxYtEWTH4UJ6OJqpDGRJIPXzChkWGfcQMNLbUJ1Z4TsHoLMDxQroe&#10;o1D88/X18vpmwSnFuTdLFjWrUkB5Pu0pxA8ae5GCShKLmtHh8BBi6gbKc0m6zOG9sTYLa50YKrmc&#10;v11Oc6E1TUqmskC7emNJHCBZI395NM48L0vIWwjdVJdTk2l6E9m51vSVvLmchjLR9N41+foIxk4x&#10;t2jdibdE1URaHOuRCxN/NTZHZpBwcii/KA46pF9SDOzOSoafeyAthf3oWIVk5XNA56A+B+AUH61k&#10;lGIKN3Gy/N6T2XWMPOns8I6Vak0m8amLU5/suMzt6XUkSz/f56qnN7z+DQAA//8DAFBLAwQUAAYA&#10;CAAAACEAgYEqJt0AAAALAQAADwAAAGRycy9kb3ducmV2LnhtbEyPwU7DMBBE70j9B2uRuFGbgqsS&#10;4lQVai8ckFL6AW68JGnjdRS7Tfh7tie47eyOZt/k68l34opDbAMZeJorEEhVcC3VBg5fu8cViJgs&#10;OdsFQgM/GGFdzO5ym7kwUonXfaoFh1DMrIEmpT6TMlYNehvnoUfi23cYvE0sh1q6wY4c7ju5UGop&#10;vW2JPzS2x/cGq/P+4g1geWpD2K3Gsk/14SNutd5+amMe7qfNG4iEU/ozww2f0aFgpmO4kIuiY718&#10;eWWrgWfFnW4GtdAaxJEnzStZ5PJ/h+IXAAD//wMAUEsBAi0AFAAGAAgAAAAhALaDOJL+AAAA4QEA&#10;ABMAAAAAAAAAAAAAAAAAAAAAAFtDb250ZW50X1R5cGVzXS54bWxQSwECLQAUAAYACAAAACEAOP0h&#10;/9YAAACUAQAACwAAAAAAAAAAAAAAAAAvAQAAX3JlbHMvLnJlbHNQSwECLQAUAAYACAAAACEAKAAQ&#10;AhICAAALBAAADgAAAAAAAAAAAAAAAAAuAgAAZHJzL2Uyb0RvYy54bWxQSwECLQAUAAYACAAAACEA&#10;gYEqJt0AAAALAQAADwAAAAAAAAAAAAAAAABsBAAAZHJzL2Rvd25yZXYueG1sUEsFBgAAAAAEAAQA&#10;8wAAAHYFAAAAAA==&#10;" filled="f" strokeweight=".48pt">
                <v:textbox inset="0,0,0,0">
                  <w:txbxContent>
                    <w:p w14:paraId="33EF4206" w14:textId="77777777" w:rsidR="006E6D37" w:rsidRDefault="006E6D37" w:rsidP="006E6D37">
                      <w:pPr>
                        <w:spacing w:before="16"/>
                        <w:ind w:left="4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potrdi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dnevni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red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18.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redne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seje,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sledi:</w:t>
                      </w:r>
                    </w:p>
                    <w:p w14:paraId="7CC4A76F" w14:textId="77777777" w:rsidR="006E6D37" w:rsidRDefault="006E6D37" w:rsidP="006E6D3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2"/>
                        </w:tabs>
                        <w:spacing w:before="1" w:line="229" w:lineRule="exac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Obravnava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zapisnikov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prejšnjih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sej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SSRSŠ.</w:t>
                      </w:r>
                    </w:p>
                    <w:p w14:paraId="1F584390" w14:textId="77777777" w:rsidR="006E6D37" w:rsidRDefault="006E6D37" w:rsidP="006E6D3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2"/>
                        </w:tabs>
                        <w:spacing w:line="229" w:lineRule="exac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Poročilo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realizaciji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sklepov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prejšnjih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sej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SSRSŠ.</w:t>
                      </w:r>
                    </w:p>
                    <w:p w14:paraId="1824B711" w14:textId="77777777" w:rsidR="006E6D37" w:rsidRDefault="006E6D37" w:rsidP="006E6D3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2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Letni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program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državni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ravni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leto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2022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predlogi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SSRSŠ.</w:t>
                      </w:r>
                    </w:p>
                    <w:p w14:paraId="538FD327" w14:textId="77777777" w:rsidR="006E6D37" w:rsidRDefault="006E6D37" w:rsidP="006E6D3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2"/>
                        </w:tabs>
                        <w:spacing w:before="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Razno.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D74B5"/>
        </w:rPr>
        <w:t>Sklep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19/251:</w:t>
      </w:r>
    </w:p>
    <w:p w14:paraId="4CEA7347" w14:textId="77777777" w:rsidR="006E6D37" w:rsidRDefault="006E6D37" w:rsidP="006E6D37">
      <w:pPr>
        <w:pStyle w:val="Telobesedila"/>
        <w:spacing w:before="3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8"/>
        <w:gridCol w:w="1098"/>
        <w:gridCol w:w="2324"/>
        <w:gridCol w:w="2887"/>
      </w:tblGrid>
      <w:tr w:rsidR="006E6D37" w14:paraId="6F8242EA" w14:textId="77777777" w:rsidTr="00910E91">
        <w:trPr>
          <w:trHeight w:val="222"/>
        </w:trPr>
        <w:tc>
          <w:tcPr>
            <w:tcW w:w="1646" w:type="dxa"/>
          </w:tcPr>
          <w:p w14:paraId="59553891" w14:textId="77777777" w:rsidR="006E6D37" w:rsidRDefault="006E6D37" w:rsidP="00910E9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018" w:type="dxa"/>
          </w:tcPr>
          <w:p w14:paraId="35680159" w14:textId="77777777" w:rsidR="006E6D37" w:rsidRDefault="006E6D37" w:rsidP="00910E91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12</w:t>
            </w:r>
          </w:p>
        </w:tc>
        <w:tc>
          <w:tcPr>
            <w:tcW w:w="1098" w:type="dxa"/>
          </w:tcPr>
          <w:p w14:paraId="720871AB" w14:textId="77777777" w:rsidR="006E6D37" w:rsidRDefault="006E6D37" w:rsidP="00910E91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48FDB21E" w14:textId="77777777" w:rsidR="006E6D37" w:rsidRDefault="006E6D37" w:rsidP="00910E91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47A7129F" w14:textId="77777777" w:rsidR="006E6D37" w:rsidRDefault="006E6D37" w:rsidP="00910E91">
            <w:pPr>
              <w:pStyle w:val="TableParagraph"/>
              <w:ind w:left="1087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734DED16" w14:textId="77777777" w:rsidR="006E6D37" w:rsidRDefault="006E6D37" w:rsidP="006E6D37">
      <w:pPr>
        <w:rPr>
          <w:sz w:val="20"/>
        </w:rPr>
        <w:sectPr w:rsidR="006E6D37" w:rsidSect="006E6D37">
          <w:footerReference w:type="default" r:id="rId7"/>
          <w:pgSz w:w="11900" w:h="16850"/>
          <w:pgMar w:top="980" w:right="1340" w:bottom="1000" w:left="820" w:header="708" w:footer="816" w:gutter="0"/>
          <w:pgNumType w:start="1"/>
          <w:cols w:space="708"/>
        </w:sectPr>
      </w:pPr>
    </w:p>
    <w:p w14:paraId="0F8D5C5B" w14:textId="77777777" w:rsidR="006E6D37" w:rsidRDefault="006E6D37" w:rsidP="006E6D37">
      <w:pPr>
        <w:pStyle w:val="Telobesedila"/>
        <w:spacing w:before="1"/>
        <w:rPr>
          <w:rFonts w:ascii="Arial"/>
          <w:b/>
          <w:sz w:val="25"/>
        </w:rPr>
      </w:pPr>
    </w:p>
    <w:p w14:paraId="3D1CD02C" w14:textId="77777777" w:rsidR="006E6D37" w:rsidRDefault="006E6D37" w:rsidP="006E6D37">
      <w:pPr>
        <w:spacing w:before="93"/>
        <w:ind w:left="88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Obravnava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zapisnikov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prejšnjih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sej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SSRSŠ</w:t>
      </w:r>
    </w:p>
    <w:p w14:paraId="156AFBE8" w14:textId="77777777" w:rsidR="006E6D37" w:rsidRDefault="006E6D37" w:rsidP="006E6D37">
      <w:pPr>
        <w:pStyle w:val="Telobesedila"/>
        <w:spacing w:before="6"/>
        <w:rPr>
          <w:rFonts w:ascii="Arial"/>
          <w:b/>
          <w:sz w:val="25"/>
        </w:rPr>
      </w:pPr>
    </w:p>
    <w:p w14:paraId="444EB78A" w14:textId="77777777" w:rsidR="006E6D37" w:rsidRDefault="006E6D37" w:rsidP="006E6D37">
      <w:pPr>
        <w:pStyle w:val="Telobesedila"/>
        <w:spacing w:line="276" w:lineRule="auto"/>
        <w:ind w:left="882" w:right="356"/>
        <w:jc w:val="both"/>
      </w:pPr>
      <w:r>
        <w:t>Predsednik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odprl</w:t>
      </w:r>
      <w:r>
        <w:rPr>
          <w:spacing w:val="1"/>
        </w:rPr>
        <w:t xml:space="preserve"> </w:t>
      </w:r>
      <w:r>
        <w:t>točko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predal</w:t>
      </w:r>
      <w:r>
        <w:rPr>
          <w:spacing w:val="1"/>
        </w:rPr>
        <w:t xml:space="preserve"> </w:t>
      </w:r>
      <w:r>
        <w:t>besedo</w:t>
      </w:r>
      <w:r>
        <w:rPr>
          <w:spacing w:val="1"/>
        </w:rPr>
        <w:t xml:space="preserve"> </w:t>
      </w:r>
      <w:r>
        <w:t>tajniku</w:t>
      </w:r>
      <w:r>
        <w:rPr>
          <w:spacing w:val="1"/>
        </w:rPr>
        <w:t xml:space="preserve"> </w:t>
      </w:r>
      <w:r>
        <w:t>SSRSŠ.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proofErr w:type="spellStart"/>
      <w:r>
        <w:t>Mikić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povedal,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današnjega dneva ni prejel pripomb na poslane osnutke zapisnikov preteklih sej</w:t>
      </w:r>
      <w:r>
        <w:rPr>
          <w:spacing w:val="53"/>
        </w:rPr>
        <w:t xml:space="preserve"> </w:t>
      </w:r>
      <w:r>
        <w:t>SSRSŠ, zato</w:t>
      </w:r>
      <w:r>
        <w:rPr>
          <w:spacing w:val="1"/>
        </w:rPr>
        <w:t xml:space="preserve"> </w:t>
      </w:r>
      <w:r>
        <w:t>se zapisniki na podlagi četrtega odstavka 27. člena Poslovnika strokovnega sveta RS za šport</w:t>
      </w:r>
      <w:r>
        <w:rPr>
          <w:spacing w:val="1"/>
        </w:rPr>
        <w:t xml:space="preserve"> </w:t>
      </w:r>
      <w:r>
        <w:t>štejejo</w:t>
      </w:r>
      <w:r>
        <w:rPr>
          <w:spacing w:val="2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potrjene.</w:t>
      </w:r>
    </w:p>
    <w:p w14:paraId="1AE4152F" w14:textId="77777777" w:rsidR="006E6D37" w:rsidRDefault="006E6D37" w:rsidP="006E6D37">
      <w:pPr>
        <w:pStyle w:val="Telobesedila"/>
        <w:spacing w:before="8"/>
        <w:rPr>
          <w:sz w:val="22"/>
        </w:rPr>
      </w:pPr>
    </w:p>
    <w:p w14:paraId="3B0D5CB4" w14:textId="77777777" w:rsidR="006E6D37" w:rsidRDefault="006E6D37" w:rsidP="006E6D37">
      <w:pPr>
        <w:pStyle w:val="Telobesedila"/>
        <w:spacing w:before="1" w:line="278" w:lineRule="auto"/>
        <w:ind w:left="882" w:right="363"/>
        <w:jc w:val="both"/>
      </w:pPr>
      <w:r>
        <w:t>Predsednik je nato odprl razpravo na temo zapisnikov 18. redne seje ter od 12. do 18. dopisne</w:t>
      </w:r>
      <w:r>
        <w:rPr>
          <w:spacing w:val="1"/>
        </w:rPr>
        <w:t xml:space="preserve"> </w:t>
      </w:r>
      <w:r>
        <w:t>seje. Ker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razpravi</w:t>
      </w:r>
      <w:r>
        <w:rPr>
          <w:spacing w:val="3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prijavil</w:t>
      </w:r>
      <w:r>
        <w:rPr>
          <w:spacing w:val="2"/>
        </w:rPr>
        <w:t xml:space="preserve"> </w:t>
      </w:r>
      <w:r>
        <w:t>nihče</w:t>
      </w:r>
      <w:r>
        <w:rPr>
          <w:spacing w:val="7"/>
        </w:rPr>
        <w:t xml:space="preserve"> </w:t>
      </w:r>
      <w:r>
        <w:t>dal na</w:t>
      </w:r>
      <w:r>
        <w:rPr>
          <w:spacing w:val="2"/>
        </w:rPr>
        <w:t xml:space="preserve"> </w:t>
      </w:r>
      <w:r>
        <w:t>glasovanje</w:t>
      </w:r>
    </w:p>
    <w:p w14:paraId="0AAA3AD0" w14:textId="77777777" w:rsidR="006E6D37" w:rsidRDefault="006E6D37" w:rsidP="006E6D37">
      <w:pPr>
        <w:pStyle w:val="Telobesedila"/>
        <w:spacing w:before="1"/>
      </w:pPr>
    </w:p>
    <w:p w14:paraId="3F9EF3BC" w14:textId="2A53550A" w:rsidR="006E6D37" w:rsidRDefault="006E6D37" w:rsidP="006E6D37">
      <w:pPr>
        <w:pStyle w:val="Naslov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446E7E" wp14:editId="3AFD9034">
                <wp:simplePos x="0" y="0"/>
                <wp:positionH relativeFrom="page">
                  <wp:posOffset>1009015</wp:posOffset>
                </wp:positionH>
                <wp:positionV relativeFrom="paragraph">
                  <wp:posOffset>165100</wp:posOffset>
                </wp:positionV>
                <wp:extent cx="5541010" cy="1346200"/>
                <wp:effectExtent l="8890" t="10160" r="12700" b="5715"/>
                <wp:wrapTopAndBottom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1346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05A73D" w14:textId="77777777" w:rsidR="006E6D37" w:rsidRDefault="006E6D37" w:rsidP="006E6D37">
                            <w:pPr>
                              <w:spacing w:before="16" w:line="229" w:lineRule="exact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seznani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zapisniki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naslednjih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sej:</w:t>
                            </w:r>
                          </w:p>
                          <w:p w14:paraId="23EDCB2B" w14:textId="77777777" w:rsidR="006E6D37" w:rsidRDefault="006E6D37" w:rsidP="006E6D3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1"/>
                                <w:tab w:val="left" w:pos="392"/>
                              </w:tabs>
                              <w:spacing w:line="229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18.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redne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seje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dne 15.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6. 2021,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kot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sledi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priloge,</w:t>
                            </w:r>
                          </w:p>
                          <w:p w14:paraId="7497FBC5" w14:textId="77777777" w:rsidR="006E6D37" w:rsidRDefault="006E6D37" w:rsidP="006E6D3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1"/>
                                <w:tab w:val="left" w:pos="392"/>
                              </w:tabs>
                              <w:spacing w:before="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12.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dopisne seje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dne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1. 7.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2021,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kot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sledi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priloge,</w:t>
                            </w:r>
                          </w:p>
                          <w:p w14:paraId="05A2BBE4" w14:textId="77777777" w:rsidR="006E6D37" w:rsidRDefault="006E6D37" w:rsidP="006E6D3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1"/>
                                <w:tab w:val="left" w:pos="392"/>
                              </w:tabs>
                              <w:spacing w:line="229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13.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dopisne seje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dne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27. 8.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2021, kot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sledi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priloge,</w:t>
                            </w:r>
                          </w:p>
                          <w:p w14:paraId="4F0ECF1A" w14:textId="77777777" w:rsidR="006E6D37" w:rsidRDefault="006E6D37" w:rsidP="006E6D3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1"/>
                                <w:tab w:val="left" w:pos="392"/>
                              </w:tabs>
                              <w:spacing w:line="229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14.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dopisne seje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dne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7. 9.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2021,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kot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sledi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priloge,</w:t>
                            </w:r>
                          </w:p>
                          <w:p w14:paraId="062BF7E8" w14:textId="77777777" w:rsidR="006E6D37" w:rsidRDefault="006E6D37" w:rsidP="006E6D3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1"/>
                                <w:tab w:val="left" w:pos="392"/>
                              </w:tabs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15.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dopisne seje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dne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15. 9.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2021, kot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sledi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priloge,</w:t>
                            </w:r>
                          </w:p>
                          <w:p w14:paraId="5FD2427E" w14:textId="77777777" w:rsidR="006E6D37" w:rsidRDefault="006E6D37" w:rsidP="006E6D3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1"/>
                                <w:tab w:val="left" w:pos="392"/>
                              </w:tabs>
                              <w:spacing w:before="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16.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dopisne seje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dne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24. 9.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2021, kot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sledi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priloge,</w:t>
                            </w:r>
                          </w:p>
                          <w:p w14:paraId="204DB2FE" w14:textId="77777777" w:rsidR="006E6D37" w:rsidRDefault="006E6D37" w:rsidP="006E6D3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1"/>
                                <w:tab w:val="left" w:pos="392"/>
                              </w:tabs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17.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dopisne seje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dne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4. 11.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2021,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kot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sledi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priloge,</w:t>
                            </w:r>
                          </w:p>
                          <w:p w14:paraId="5FD87E3B" w14:textId="77777777" w:rsidR="006E6D37" w:rsidRDefault="006E6D37" w:rsidP="006E6D3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1"/>
                                <w:tab w:val="left" w:pos="392"/>
                              </w:tabs>
                              <w:spacing w:before="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18.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dopisne seje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dne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26. 11.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2021,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kot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sledi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priloge.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46E7E" id="Polje z besedilom 9" o:spid="_x0000_s1027" type="#_x0000_t202" style="position:absolute;left:0;text-align:left;margin-left:79.45pt;margin-top:13pt;width:436.3pt;height:10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/HFQIAABMEAAAOAAAAZHJzL2Uyb0RvYy54bWysU8Fu2zAMvQ/YPwi6L066NuiMOEWXrMOA&#10;rhvQ7QMYWY6FyaJGKbG7rx8lO2mx3Yb5IFAm+Ug+Pq1uhs6Ko6Zg0FVyMZtLoZ3C2rh9Jb9/u3tz&#10;LUWI4Gqw6HQln3SQN+vXr1a9L/UFtmhrTYJBXCh7X8k2Rl8WRVCt7iDM0GvHzgapg8hX2hc1Qc/o&#10;nS0u5vNl0SPVnlDpEPjvdnTKdcZvGq3il6YJOgpbSe4t5pPyuUtnsV5BuSfwrVFTG/APXXRgHBc9&#10;Q20hgjiQ+QuqM4owYBNnCrsCm8YonWfgaRbzP6Z5bMHrPAuTE/yZpvD/YNXD8dF/JRGH9zjwAvMQ&#10;wd+j+hGEw00Lbq9vibBvNdRceJEoK3ofyik1UR3KkEB2/WeseclwiJiBhoa6xArPKRidF/B0Jl0P&#10;USj+eXV1ueDRpVDsW7y9XPJacw0oT+meQvyosRPJqCTxVjM8HO9DTO1AeQpJ1RzeGWvzZq0TfSWX&#10;83fLcTC0pk7OFBZov9tYEkdI2sjfVDe8DEvIWwjtGJddo2o6E1m61nSVvD5nQ5l4+uDqXD6CsaPN&#10;LVo3EZe4GlmLw24Qpp5YTTzusH5iJglHpfLLYqNF+iVFzyqtZPh5ANJS2E+Ot5EkfTLoZOxOBjjF&#10;qZWMUozmJo7SP3gy+5aRx307vOWNNSZz+dzF1C4rL1M8vZIk7Zf3HPX8lte/AQAA//8DAFBLAwQU&#10;AAYACAAAACEAh5rUCd4AAAALAQAADwAAAGRycy9kb3ducmV2LnhtbEyPwU7DMBBE70j8g7VI3Kjd&#10;Vq5CiFMh1F44IKXtB7jxkgTidRS7Tfh7tic4zuzT7EyxnX0vrjjGLpCB5UKBQKqD66gxcDrunzIQ&#10;MVlytg+EBn4wwra8vyts7sJEFV4PqREcQjG3BtqUhlzKWLfobVyEAYlvn2H0NrEcG+lGO3G47+VK&#10;qY30tiP+0NoB31qsvw8XbwCrry6EfTZVQ2pO73Gn9e5DG/P4ML++gEg4pz8YbvW5OpTc6Rwu5KLo&#10;WevsmVEDqw1vugFqvdQgzuysMwWyLOT/DeUvAAAA//8DAFBLAQItABQABgAIAAAAIQC2gziS/gAA&#10;AOEBAAATAAAAAAAAAAAAAAAAAAAAAABbQ29udGVudF9UeXBlc10ueG1sUEsBAi0AFAAGAAgAAAAh&#10;ADj9If/WAAAAlAEAAAsAAAAAAAAAAAAAAAAALwEAAF9yZWxzLy5yZWxzUEsBAi0AFAAGAAgAAAAh&#10;AMRvL8cVAgAAEwQAAA4AAAAAAAAAAAAAAAAALgIAAGRycy9lMm9Eb2MueG1sUEsBAi0AFAAGAAgA&#10;AAAhAIea1AneAAAACwEAAA8AAAAAAAAAAAAAAAAAbwQAAGRycy9kb3ducmV2LnhtbFBLBQYAAAAA&#10;BAAEAPMAAAB6BQAAAAA=&#10;" filled="f" strokeweight=".48pt">
                <v:textbox inset="0,0,0,0">
                  <w:txbxContent>
                    <w:p w14:paraId="7005A73D" w14:textId="77777777" w:rsidR="006E6D37" w:rsidRDefault="006E6D37" w:rsidP="006E6D37">
                      <w:pPr>
                        <w:spacing w:before="16" w:line="229" w:lineRule="exact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seznani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zapisniki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naslednjih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sej:</w:t>
                      </w:r>
                    </w:p>
                    <w:p w14:paraId="23EDCB2B" w14:textId="77777777" w:rsidR="006E6D37" w:rsidRDefault="006E6D37" w:rsidP="006E6D3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1"/>
                          <w:tab w:val="left" w:pos="392"/>
                        </w:tabs>
                        <w:spacing w:line="229" w:lineRule="exac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18.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redne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seje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dne 15.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6. 2021,</w:t>
                      </w:r>
                      <w:r>
                        <w:rPr>
                          <w:rFonts w:ascii="Arial"/>
                          <w:b/>
                          <w:color w:val="2D74B5"/>
                          <w:spacing w:val="5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kot</w:t>
                      </w:r>
                      <w:r>
                        <w:rPr>
                          <w:rFonts w:asci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sledi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iz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priloge,</w:t>
                      </w:r>
                    </w:p>
                    <w:p w14:paraId="7497FBC5" w14:textId="77777777" w:rsidR="006E6D37" w:rsidRDefault="006E6D37" w:rsidP="006E6D3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1"/>
                          <w:tab w:val="left" w:pos="392"/>
                        </w:tabs>
                        <w:spacing w:before="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12.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dopisne seje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dne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1. 7.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2021,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kot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sledi</w:t>
                      </w:r>
                      <w:r>
                        <w:rPr>
                          <w:rFonts w:asci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iz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priloge,</w:t>
                      </w:r>
                    </w:p>
                    <w:p w14:paraId="05A2BBE4" w14:textId="77777777" w:rsidR="006E6D37" w:rsidRDefault="006E6D37" w:rsidP="006E6D3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1"/>
                          <w:tab w:val="left" w:pos="392"/>
                        </w:tabs>
                        <w:spacing w:line="229" w:lineRule="exac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13.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dopisne seje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dne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27. 8.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2021, kot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sledi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iz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priloge,</w:t>
                      </w:r>
                    </w:p>
                    <w:p w14:paraId="4F0ECF1A" w14:textId="77777777" w:rsidR="006E6D37" w:rsidRDefault="006E6D37" w:rsidP="006E6D3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1"/>
                          <w:tab w:val="left" w:pos="392"/>
                        </w:tabs>
                        <w:spacing w:line="229" w:lineRule="exac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14.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dopisne seje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dne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7. 9.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2021,</w:t>
                      </w:r>
                      <w:r>
                        <w:rPr>
                          <w:rFonts w:ascii="Arial"/>
                          <w:b/>
                          <w:color w:val="2D74B5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kot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sledi</w:t>
                      </w:r>
                      <w:r>
                        <w:rPr>
                          <w:rFonts w:asci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iz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priloge,</w:t>
                      </w:r>
                    </w:p>
                    <w:p w14:paraId="062BF7E8" w14:textId="77777777" w:rsidR="006E6D37" w:rsidRDefault="006E6D37" w:rsidP="006E6D3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1"/>
                          <w:tab w:val="left" w:pos="392"/>
                        </w:tabs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15.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dopisne seje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dne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15. 9.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2021, kot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sledi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iz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priloge,</w:t>
                      </w:r>
                    </w:p>
                    <w:p w14:paraId="5FD2427E" w14:textId="77777777" w:rsidR="006E6D37" w:rsidRDefault="006E6D37" w:rsidP="006E6D3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1"/>
                          <w:tab w:val="left" w:pos="392"/>
                        </w:tabs>
                        <w:spacing w:before="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16.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dopisne seje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dne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24. 9.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2021, kot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sledi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iz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priloge,</w:t>
                      </w:r>
                    </w:p>
                    <w:p w14:paraId="204DB2FE" w14:textId="77777777" w:rsidR="006E6D37" w:rsidRDefault="006E6D37" w:rsidP="006E6D3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1"/>
                          <w:tab w:val="left" w:pos="392"/>
                        </w:tabs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17.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dopisne seje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dne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4. 11.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2021,</w:t>
                      </w:r>
                      <w:r>
                        <w:rPr>
                          <w:rFonts w:asci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kot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sledi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iz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priloge,</w:t>
                      </w:r>
                    </w:p>
                    <w:p w14:paraId="5FD87E3B" w14:textId="77777777" w:rsidR="006E6D37" w:rsidRDefault="006E6D37" w:rsidP="006E6D3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1"/>
                          <w:tab w:val="left" w:pos="392"/>
                        </w:tabs>
                        <w:spacing w:before="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18.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dopisne seje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dne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26. 11.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2021,</w:t>
                      </w:r>
                      <w:r>
                        <w:rPr>
                          <w:rFonts w:asci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kot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sledi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iz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priloge.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19/252:</w:t>
      </w:r>
    </w:p>
    <w:p w14:paraId="4FF959A6" w14:textId="77777777" w:rsidR="006E6D37" w:rsidRDefault="006E6D37" w:rsidP="006E6D37">
      <w:pPr>
        <w:pStyle w:val="Telobesedila"/>
        <w:spacing w:before="3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8"/>
        <w:gridCol w:w="2324"/>
        <w:gridCol w:w="2887"/>
      </w:tblGrid>
      <w:tr w:rsidR="006E6D37" w14:paraId="4B905A75" w14:textId="77777777" w:rsidTr="00910E91">
        <w:trPr>
          <w:trHeight w:val="222"/>
        </w:trPr>
        <w:tc>
          <w:tcPr>
            <w:tcW w:w="1646" w:type="dxa"/>
          </w:tcPr>
          <w:p w14:paraId="2BF113CA" w14:textId="77777777" w:rsidR="006E6D37" w:rsidRDefault="006E6D37" w:rsidP="00910E9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019" w:type="dxa"/>
          </w:tcPr>
          <w:p w14:paraId="5A910818" w14:textId="77777777" w:rsidR="006E6D37" w:rsidRDefault="006E6D37" w:rsidP="00910E91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12</w:t>
            </w:r>
          </w:p>
        </w:tc>
        <w:tc>
          <w:tcPr>
            <w:tcW w:w="1098" w:type="dxa"/>
          </w:tcPr>
          <w:p w14:paraId="08F06726" w14:textId="77777777" w:rsidR="006E6D37" w:rsidRDefault="006E6D37" w:rsidP="00910E91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09B1DBE6" w14:textId="77777777" w:rsidR="006E6D37" w:rsidRDefault="006E6D37" w:rsidP="00910E91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074DB7C9" w14:textId="77777777" w:rsidR="006E6D37" w:rsidRDefault="006E6D37" w:rsidP="00910E91">
            <w:pPr>
              <w:pStyle w:val="TableParagraph"/>
              <w:ind w:left="1086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7BEB1C6F" w14:textId="77777777" w:rsidR="006E6D37" w:rsidRDefault="006E6D37" w:rsidP="006E6D37">
      <w:pPr>
        <w:pStyle w:val="Telobesedila"/>
        <w:rPr>
          <w:rFonts w:ascii="Arial"/>
          <w:b/>
        </w:rPr>
      </w:pPr>
    </w:p>
    <w:p w14:paraId="05AEB7AD" w14:textId="77777777" w:rsidR="006E6D37" w:rsidRDefault="006E6D37" w:rsidP="006E6D37">
      <w:pPr>
        <w:pStyle w:val="Telobesedila"/>
        <w:spacing w:before="8"/>
        <w:rPr>
          <w:rFonts w:ascii="Arial"/>
          <w:b/>
          <w:sz w:val="21"/>
        </w:rPr>
      </w:pPr>
    </w:p>
    <w:p w14:paraId="1AC92A50" w14:textId="77777777" w:rsidR="006E6D37" w:rsidRDefault="006E6D37" w:rsidP="006E6D37">
      <w:pPr>
        <w:spacing w:before="93"/>
        <w:ind w:left="88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Poročilo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realizaciji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sklepov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prejšnjih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sej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SSRSŠ.</w:t>
      </w:r>
    </w:p>
    <w:p w14:paraId="3268F6F6" w14:textId="77777777" w:rsidR="006E6D37" w:rsidRDefault="006E6D37" w:rsidP="006E6D37">
      <w:pPr>
        <w:pStyle w:val="Telobesedila"/>
        <w:spacing w:before="10"/>
        <w:rPr>
          <w:rFonts w:ascii="Arial"/>
          <w:b/>
          <w:sz w:val="24"/>
        </w:rPr>
      </w:pPr>
    </w:p>
    <w:p w14:paraId="7FD7022C" w14:textId="77777777" w:rsidR="006E6D37" w:rsidRDefault="006E6D37" w:rsidP="006E6D37">
      <w:pPr>
        <w:pStyle w:val="Telobesedila"/>
        <w:spacing w:line="276" w:lineRule="auto"/>
        <w:ind w:left="882" w:right="356"/>
        <w:jc w:val="both"/>
      </w:pPr>
      <w:r>
        <w:t>Predsednik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odprl</w:t>
      </w:r>
      <w:r>
        <w:rPr>
          <w:spacing w:val="1"/>
        </w:rPr>
        <w:t xml:space="preserve"> </w:t>
      </w:r>
      <w:r>
        <w:t>točko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predal</w:t>
      </w:r>
      <w:r>
        <w:rPr>
          <w:spacing w:val="1"/>
        </w:rPr>
        <w:t xml:space="preserve"> </w:t>
      </w:r>
      <w:r>
        <w:t>besedo</w:t>
      </w:r>
      <w:r>
        <w:rPr>
          <w:spacing w:val="1"/>
        </w:rPr>
        <w:t xml:space="preserve"> </w:t>
      </w:r>
      <w:r>
        <w:t>tajniku</w:t>
      </w:r>
      <w:r>
        <w:rPr>
          <w:spacing w:val="1"/>
        </w:rPr>
        <w:t xml:space="preserve"> </w:t>
      </w:r>
      <w:r>
        <w:t>SSRSŠ.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proofErr w:type="spellStart"/>
      <w:r>
        <w:t>Mikić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povedal,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priloženega poročila izhaja, da so bili vsi sklepi s prejšnjih sej uresničeni oziroma, da sklepa</w:t>
      </w:r>
      <w:r>
        <w:rPr>
          <w:spacing w:val="1"/>
        </w:rPr>
        <w:t xml:space="preserve"> </w:t>
      </w:r>
      <w:r>
        <w:t>12/156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12/157</w:t>
      </w:r>
      <w:r>
        <w:rPr>
          <w:spacing w:val="1"/>
        </w:rPr>
        <w:t xml:space="preserve"> </w:t>
      </w:r>
      <w:r>
        <w:t>še</w:t>
      </w:r>
      <w:r>
        <w:rPr>
          <w:spacing w:val="2"/>
        </w:rPr>
        <w:t xml:space="preserve"> </w:t>
      </w:r>
      <w:r>
        <w:t>nista</w:t>
      </w:r>
      <w:r>
        <w:rPr>
          <w:spacing w:val="3"/>
        </w:rPr>
        <w:t xml:space="preserve"> </w:t>
      </w:r>
      <w:r>
        <w:t>uresničena.</w:t>
      </w:r>
    </w:p>
    <w:p w14:paraId="767B44C6" w14:textId="77777777" w:rsidR="006E6D37" w:rsidRDefault="006E6D37" w:rsidP="006E6D37">
      <w:pPr>
        <w:pStyle w:val="Telobesedila"/>
        <w:spacing w:before="1"/>
        <w:rPr>
          <w:sz w:val="23"/>
        </w:rPr>
      </w:pPr>
    </w:p>
    <w:p w14:paraId="720A4442" w14:textId="77777777" w:rsidR="006E6D37" w:rsidRDefault="006E6D37" w:rsidP="006E6D37">
      <w:pPr>
        <w:pStyle w:val="Telobesedila"/>
        <w:spacing w:line="276" w:lineRule="auto"/>
        <w:ind w:left="882" w:right="357"/>
        <w:jc w:val="both"/>
      </w:pPr>
      <w:r>
        <w:t xml:space="preserve">Predsednik je nato odprl razpravo. V razpravi je sodeloval B. Perko, U. Zupan, dr. </w:t>
      </w:r>
      <w:proofErr w:type="spellStart"/>
      <w:r>
        <w:t>Doupona</w:t>
      </w:r>
      <w:proofErr w:type="spellEnd"/>
      <w:r>
        <w:t>,</w:t>
      </w:r>
      <w:r>
        <w:rPr>
          <w:spacing w:val="1"/>
        </w:rPr>
        <w:t xml:space="preserve"> </w:t>
      </w:r>
      <w:r>
        <w:t>mag.</w:t>
      </w:r>
      <w:r>
        <w:rPr>
          <w:spacing w:val="1"/>
        </w:rPr>
        <w:t xml:space="preserve"> </w:t>
      </w:r>
      <w:r>
        <w:t>Galuf.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razpravi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predsednik</w:t>
      </w:r>
      <w:r>
        <w:rPr>
          <w:spacing w:val="6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glasovanje</w:t>
      </w:r>
    </w:p>
    <w:p w14:paraId="0EE97A36" w14:textId="77777777" w:rsidR="006E6D37" w:rsidRDefault="006E6D37" w:rsidP="006E6D37">
      <w:pPr>
        <w:pStyle w:val="Telobesedila"/>
        <w:spacing w:before="10"/>
      </w:pPr>
    </w:p>
    <w:p w14:paraId="2E022231" w14:textId="77777777" w:rsidR="006E6D37" w:rsidRDefault="006E6D37" w:rsidP="006E6D37">
      <w:pPr>
        <w:pStyle w:val="Naslov1"/>
        <w:spacing w:after="23"/>
        <w:jc w:val="both"/>
      </w:pPr>
      <w:r>
        <w:rPr>
          <w:color w:val="2D74B5"/>
        </w:rPr>
        <w:t>Sklep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19/253:</w:t>
      </w:r>
    </w:p>
    <w:p w14:paraId="22E66A99" w14:textId="0A73ABD6" w:rsidR="006E6D37" w:rsidRDefault="006E6D37" w:rsidP="006E6D37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3F4FA94C" wp14:editId="0482012C">
                <wp:extent cx="5541010" cy="323850"/>
                <wp:effectExtent l="5715" t="10160" r="6350" b="8890"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323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8C7892" w14:textId="77777777" w:rsidR="006E6D37" w:rsidRDefault="006E6D37" w:rsidP="006E6D37">
                            <w:pPr>
                              <w:spacing w:before="16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seznani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realizacijo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sklepov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prejšnjih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sej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dan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8.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12.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2021,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kot sledi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iz priloge.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4FA94C" id="Polje z besedilom 8" o:spid="_x0000_s1028" type="#_x0000_t202" style="width:436.3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qDGAIAABIEAAAOAAAAZHJzL2Uyb0RvYy54bWysU1Fv0zAQfkfiP1h+Z2k7Vo2o6TRahpDG&#10;QBr8gIvjNBaOz5zdJuPXc3baboI3RB6sc+78+b7vPq9uxt6Kg6Zg0FVyfjGTQjuFjXG7Sn7/dvfm&#10;WooQwTVg0elKPukgb9avX60GX+oFdmgbTYJBXCgHX8kuRl8WRVCd7iFcoNeOky1SD5G3tCsagoHR&#10;e1ssZrNlMSA1nlDpEPjvdkrKdcZvW63il7YNOgpbSe4t5pXyWqe1WK+g3BH4zqhjG/APXfRgHF96&#10;htpCBLEn8xdUbxRhwDZeKOwLbFujdObAbOazP9g8duB15sLiBH+WKfw/WPVwePRfScTxPY48wEwi&#10;+HtUP4JwuOnA7fQtEQ6dhoYvnifJisGH8ng0SR3KkEDq4TM2PGTYR8xAY0t9UoV5CkbnATydRddj&#10;FIp/Xl29nTN1KRTnLheX11d5KgWUp9OeQvyosRcpqCTxUDM6HO5DTN1AeSpJlzm8M9bmwVonhkou&#10;Z++WEy+0pknJVBZoV28siQMka+QvU+PMy7KEvIXQTXU5NZmmN5Gda01fyevzaSiTTB9ck6+PYOwU&#10;c4vWHXVLUk2ixbEehWkquUiQScYamycWknAyKj8sDjqkX1IMbNJKhp97IC2F/eR4GMnRp4BOQX0K&#10;wCk+WskoxRRu4uT8vSez6xh5GrfDWx5Ya7KWz10c22XjZYmPjyQ5++U+Vz0/5fVvAAAA//8DAFBL&#10;AwQUAAYACAAAACEAGK3m99oAAAAEAQAADwAAAGRycy9kb3ducmV2LnhtbEyPQUvDQBCF74L/YRnB&#10;m920kBrSbIpIe/FQSO0P2GbHJJqdCdltE/99Ry96GXi8x3vfFNvZ9+qKY+iYDCwXCSikml1HjYHT&#10;+/4pAxWiJWd7JjTwjQG25f1dYXPHE1V4PcZGSQmF3BpoYxxyrUPdordhwQOSeB88ehtFjo12o52k&#10;3Pd6lSRr7W1HstDaAV9brL+OF28Aq8+OeZ9N1RCb01vYpenukBrz+DC/bEBFnONfGH7wBR1KYTrz&#10;hVxQvQF5JP5e8bLn1RrU2UC6TECXhf4PX94AAAD//wMAUEsBAi0AFAAGAAgAAAAhALaDOJL+AAAA&#10;4QEAABMAAAAAAAAAAAAAAAAAAAAAAFtDb250ZW50X1R5cGVzXS54bWxQSwECLQAUAAYACAAAACEA&#10;OP0h/9YAAACUAQAACwAAAAAAAAAAAAAAAAAvAQAAX3JlbHMvLnJlbHNQSwECLQAUAAYACAAAACEA&#10;00pqgxgCAAASBAAADgAAAAAAAAAAAAAAAAAuAgAAZHJzL2Uyb0RvYy54bWxQSwECLQAUAAYACAAA&#10;ACEAGK3m99oAAAAEAQAADwAAAAAAAAAAAAAAAAByBAAAZHJzL2Rvd25yZXYueG1sUEsFBgAAAAAE&#10;AAQA8wAAAHkFAAAAAA==&#10;" filled="f" strokeweight=".48pt">
                <v:textbox inset="0,0,0,0">
                  <w:txbxContent>
                    <w:p w14:paraId="468C7892" w14:textId="77777777" w:rsidR="006E6D37" w:rsidRDefault="006E6D37" w:rsidP="006E6D37">
                      <w:pPr>
                        <w:spacing w:before="16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seznani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realizacijo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sklepov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prejšnjih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sej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dan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8.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12.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2021,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kot sledi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iz priloge.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943D48" w14:textId="77777777" w:rsidR="006E6D37" w:rsidRDefault="006E6D37" w:rsidP="006E6D37">
      <w:pPr>
        <w:pStyle w:val="Telobesedila"/>
        <w:spacing w:before="1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8"/>
        <w:gridCol w:w="2324"/>
        <w:gridCol w:w="2887"/>
      </w:tblGrid>
      <w:tr w:rsidR="006E6D37" w14:paraId="23F05AC6" w14:textId="77777777" w:rsidTr="00910E91">
        <w:trPr>
          <w:trHeight w:val="222"/>
        </w:trPr>
        <w:tc>
          <w:tcPr>
            <w:tcW w:w="1646" w:type="dxa"/>
          </w:tcPr>
          <w:p w14:paraId="5DFFDADB" w14:textId="77777777" w:rsidR="006E6D37" w:rsidRDefault="006E6D37" w:rsidP="00910E9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019" w:type="dxa"/>
          </w:tcPr>
          <w:p w14:paraId="3B7BEC62" w14:textId="77777777" w:rsidR="006E6D37" w:rsidRDefault="006E6D37" w:rsidP="00910E91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12</w:t>
            </w:r>
          </w:p>
        </w:tc>
        <w:tc>
          <w:tcPr>
            <w:tcW w:w="1098" w:type="dxa"/>
          </w:tcPr>
          <w:p w14:paraId="1C2849DD" w14:textId="77777777" w:rsidR="006E6D37" w:rsidRDefault="006E6D37" w:rsidP="00910E91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50A66A17" w14:textId="77777777" w:rsidR="006E6D37" w:rsidRDefault="006E6D37" w:rsidP="00910E91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1B40E726" w14:textId="77777777" w:rsidR="006E6D37" w:rsidRDefault="006E6D37" w:rsidP="00910E91">
            <w:pPr>
              <w:pStyle w:val="TableParagraph"/>
              <w:ind w:left="1086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56D719B9" w14:textId="77777777" w:rsidR="006E6D37" w:rsidRDefault="006E6D37" w:rsidP="006E6D37">
      <w:pPr>
        <w:pStyle w:val="Telobesedila"/>
        <w:spacing w:before="5"/>
        <w:rPr>
          <w:rFonts w:ascii="Arial"/>
          <w:b/>
          <w:sz w:val="13"/>
        </w:rPr>
      </w:pPr>
    </w:p>
    <w:p w14:paraId="1502A61A" w14:textId="77777777" w:rsidR="006E6D37" w:rsidRDefault="006E6D37" w:rsidP="006E6D37">
      <w:pPr>
        <w:pStyle w:val="Telobesedila"/>
        <w:spacing w:before="96"/>
        <w:ind w:left="882"/>
      </w:pPr>
      <w:r>
        <w:t>in</w:t>
      </w:r>
    </w:p>
    <w:p w14:paraId="21AAE965" w14:textId="77777777" w:rsidR="006E6D37" w:rsidRDefault="006E6D37" w:rsidP="006E6D37">
      <w:pPr>
        <w:pStyle w:val="Telobesedila"/>
        <w:spacing w:before="5"/>
      </w:pPr>
    </w:p>
    <w:p w14:paraId="34C89924" w14:textId="77777777" w:rsidR="006E6D37" w:rsidRDefault="006E6D37" w:rsidP="006E6D37">
      <w:pPr>
        <w:pStyle w:val="Naslov1"/>
        <w:spacing w:after="23"/>
      </w:pP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19/254:</w:t>
      </w:r>
    </w:p>
    <w:p w14:paraId="0EA7BE91" w14:textId="2F257D8F" w:rsidR="006E6D37" w:rsidRDefault="006E6D37" w:rsidP="006E6D37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6E1E940F" wp14:editId="38083D53">
                <wp:extent cx="5541010" cy="762000"/>
                <wp:effectExtent l="5715" t="12700" r="6350" b="6350"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762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673DA1" w14:textId="77777777" w:rsidR="006E6D37" w:rsidRDefault="006E6D37" w:rsidP="006E6D37">
                            <w:pPr>
                              <w:spacing w:before="16"/>
                              <w:ind w:left="108" w:right="109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 predlaga Direktoratu za šport MIZŠ, da dodatno vsebinsko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pojasni pobudo Strokovnega sveta RS za šport iz sklepa št. 17d/233 na način, da se MJU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predlaga sistemizacijo delovnega mesta vrhunski šport in strokovni delavec v športu, ki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bo izenačila tako pogoje za zaposlitev kot zahteve delovnega mesta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vrhunskih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športnikov 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delavcev zaposlenih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javni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upravi.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1E940F" id="Polje z besedilom 7" o:spid="_x0000_s1029" type="#_x0000_t202" style="width:436.3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JhFwIAABIEAAAOAAAAZHJzL2Uyb0RvYy54bWysU9tu2zAMfR+wfxD0vjjp1qwz4hRdsg4D&#10;ugvQ7QNoWY6FyaJGKbG7ry8lJ2mxvQ3zg0CZ1BF5ztHqeuytOGgKBl0lF7O5FNopbIzbVfLH99tX&#10;V1KECK4Bi05X8kEHeb1++WI1+FJfYIe20SQYxIVy8JXsYvRlUQTV6R7CDL12nGyReoi8pV3REAyM&#10;3tviYj5fFgNS4wmVDoH/bqekXGf8ttUqfm3boKOwleTeYl4pr3Vai/UKyh2B74w6tgH/0EUPxvGl&#10;Z6gtRBB7Mn9B9UYRBmzjTGFfYNsapfMMPM1i/sc09x14nWdhcoI/0xT+H6z6crj330jE8T2OLGAe&#10;Ivg7VD+DcLjpwO30DREOnYaGL14kyorBh/J4NFEdypBA6uEzNiwy7CNmoLGlPrHCcwpGZwEezqTr&#10;MQrFPy8v3yx4dCkU594uWdSsSgHl6bSnED9q7EUKKkksakaHw12IqRsoTyXpMoe3xtosrHViqORy&#10;/m45zYXWNCmZygLt6o0lcYBkjfzl0TjzvCwhbyF0U11OTabpTWTnWtNX8up8GspE0wfX5OsjGDvF&#10;3KJ1R94SVRNpcaxHYZpKvk6QicYamwcmknAyKj8sDjqk31IMbNJKhl97IC2F/eRYjOToU0CnoD4F&#10;4BQfrWSUYgo3cXL+3pPZdYw8ye3whgVrTebyqYtju2y8TPHxkSRnP9/nqqenvH4EAAD//wMAUEsD&#10;BBQABgAIAAAAIQCanXss2QAAAAUBAAAPAAAAZHJzL2Rvd25yZXYueG1sTI9BS8NAEIXvQv/DMgVv&#10;dmMhNcRsipT20oOQ2h8wzY5JNDsbstsm/ntHL3oZGN7jve8V29n16kZj6DwbeFwloIhrbztuDJzf&#10;Dg8ZqBCRLfaeycAXBdiWi7sCc+snruh2io2SEA45GmhjHHKtQ92Sw7DyA7Fo7350GOUdG21HnCTc&#10;9XqdJBvtsGNpaHGgXUv15+nqDFD10Xl/yKZqiM35GPZpun9Njblfzi/PoCLN8c8MP/iCDqUwXfyV&#10;bVC9ARkSf69o2dN6A+oiJukEXRb6P335DQAA//8DAFBLAQItABQABgAIAAAAIQC2gziS/gAAAOEB&#10;AAATAAAAAAAAAAAAAAAAAAAAAABbQ29udGVudF9UeXBlc10ueG1sUEsBAi0AFAAGAAgAAAAhADj9&#10;If/WAAAAlAEAAAsAAAAAAAAAAAAAAAAALwEAAF9yZWxzLy5yZWxzUEsBAi0AFAAGAAgAAAAhAOTd&#10;8mEXAgAAEgQAAA4AAAAAAAAAAAAAAAAALgIAAGRycy9lMm9Eb2MueG1sUEsBAi0AFAAGAAgAAAAh&#10;AJqdeyzZAAAABQEAAA8AAAAAAAAAAAAAAAAAcQQAAGRycy9kb3ducmV2LnhtbFBLBQYAAAAABAAE&#10;APMAAAB3BQAAAAA=&#10;" filled="f" strokeweight=".48pt">
                <v:textbox inset="0,0,0,0">
                  <w:txbxContent>
                    <w:p w14:paraId="3E673DA1" w14:textId="77777777" w:rsidR="006E6D37" w:rsidRDefault="006E6D37" w:rsidP="006E6D37">
                      <w:pPr>
                        <w:spacing w:before="16"/>
                        <w:ind w:left="108" w:right="109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 predlaga Direktoratu za šport MIZŠ, da dodatno vsebinsko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pojasni pobudo Strokovnega sveta RS za šport iz sklepa št. 17d/233 na način, da se MJU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predlaga sistemizacijo delovnega mesta vrhunski šport in strokovni delavec v športu, ki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bo izenačila tako pogoje za zaposlitev kot zahteve delovnega mesta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5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vrhunskih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športnikov in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delavcev zaposlenih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javni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upravi.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4674E6" w14:textId="77777777" w:rsidR="006E6D37" w:rsidRDefault="006E6D37" w:rsidP="006E6D37">
      <w:pPr>
        <w:pStyle w:val="Telobesedila"/>
        <w:spacing w:before="1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8"/>
        <w:gridCol w:w="2324"/>
        <w:gridCol w:w="2887"/>
      </w:tblGrid>
      <w:tr w:rsidR="006E6D37" w14:paraId="60269199" w14:textId="77777777" w:rsidTr="00910E91">
        <w:trPr>
          <w:trHeight w:val="222"/>
        </w:trPr>
        <w:tc>
          <w:tcPr>
            <w:tcW w:w="1646" w:type="dxa"/>
          </w:tcPr>
          <w:p w14:paraId="2DFF8C8C" w14:textId="77777777" w:rsidR="006E6D37" w:rsidRDefault="006E6D37" w:rsidP="00910E9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019" w:type="dxa"/>
          </w:tcPr>
          <w:p w14:paraId="3FBFAD67" w14:textId="77777777" w:rsidR="006E6D37" w:rsidRDefault="006E6D37" w:rsidP="00910E91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12</w:t>
            </w:r>
          </w:p>
        </w:tc>
        <w:tc>
          <w:tcPr>
            <w:tcW w:w="1098" w:type="dxa"/>
          </w:tcPr>
          <w:p w14:paraId="376C1A64" w14:textId="77777777" w:rsidR="006E6D37" w:rsidRDefault="006E6D37" w:rsidP="00910E91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493D3D3A" w14:textId="77777777" w:rsidR="006E6D37" w:rsidRDefault="006E6D37" w:rsidP="00910E91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4D62BE2D" w14:textId="77777777" w:rsidR="006E6D37" w:rsidRDefault="006E6D37" w:rsidP="00910E91">
            <w:pPr>
              <w:pStyle w:val="TableParagraph"/>
              <w:ind w:left="1086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42AC7ED6" w14:textId="77777777" w:rsidR="006E6D37" w:rsidRDefault="006E6D37" w:rsidP="006E6D37">
      <w:pPr>
        <w:pStyle w:val="Telobesedila"/>
        <w:rPr>
          <w:rFonts w:ascii="Arial"/>
          <w:b/>
        </w:rPr>
      </w:pPr>
    </w:p>
    <w:p w14:paraId="6E8AB2ED" w14:textId="77777777" w:rsidR="006E6D37" w:rsidRDefault="006E6D37" w:rsidP="006E6D37">
      <w:pPr>
        <w:pStyle w:val="Telobesedila"/>
        <w:spacing w:before="5"/>
        <w:rPr>
          <w:rFonts w:ascii="Arial"/>
          <w:b/>
          <w:sz w:val="21"/>
        </w:rPr>
      </w:pPr>
    </w:p>
    <w:p w14:paraId="59FF3079" w14:textId="77777777" w:rsidR="006E6D37" w:rsidRDefault="006E6D37" w:rsidP="006E6D37">
      <w:pPr>
        <w:ind w:left="88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3)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Letni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program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športa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državni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ravni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leto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2022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predlogi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SSRSŠ</w:t>
      </w:r>
    </w:p>
    <w:p w14:paraId="2DF36DE5" w14:textId="77777777" w:rsidR="006E6D37" w:rsidRDefault="006E6D37" w:rsidP="006E6D37">
      <w:pPr>
        <w:pStyle w:val="Telobesedila"/>
        <w:spacing w:before="7"/>
        <w:rPr>
          <w:rFonts w:ascii="Arial"/>
          <w:b/>
          <w:sz w:val="22"/>
        </w:rPr>
      </w:pPr>
    </w:p>
    <w:p w14:paraId="6ECBBF28" w14:textId="77777777" w:rsidR="006E6D37" w:rsidRDefault="006E6D37" w:rsidP="006E6D37">
      <w:pPr>
        <w:pStyle w:val="Telobesedila"/>
        <w:spacing w:before="1" w:line="276" w:lineRule="auto"/>
        <w:ind w:left="882" w:right="360"/>
        <w:jc w:val="both"/>
      </w:pPr>
      <w:r>
        <w:t>Predsednik SSRSŠ je odprl točko, predstavil vsebino točke ter povabil predsednico Komisije za</w:t>
      </w:r>
      <w:r>
        <w:rPr>
          <w:spacing w:val="1"/>
        </w:rPr>
        <w:t xml:space="preserve"> </w:t>
      </w:r>
      <w:r>
        <w:t>strategijo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športa</w:t>
      </w:r>
      <w:r>
        <w:rPr>
          <w:spacing w:val="1"/>
        </w:rPr>
        <w:t xml:space="preserve"> </w:t>
      </w:r>
      <w:r>
        <w:t>mag.</w:t>
      </w:r>
      <w:r>
        <w:rPr>
          <w:spacing w:val="1"/>
        </w:rPr>
        <w:t xml:space="preserve"> </w:t>
      </w:r>
      <w:r>
        <w:t>Katjo</w:t>
      </w:r>
      <w:r>
        <w:rPr>
          <w:spacing w:val="1"/>
        </w:rPr>
        <w:t xml:space="preserve"> </w:t>
      </w:r>
      <w:r>
        <w:t>Koren</w:t>
      </w:r>
      <w:r>
        <w:rPr>
          <w:spacing w:val="1"/>
        </w:rPr>
        <w:t xml:space="preserve"> </w:t>
      </w:r>
      <w:r>
        <w:t>Miklavec,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predstavi</w:t>
      </w:r>
      <w:r>
        <w:rPr>
          <w:spacing w:val="1"/>
        </w:rPr>
        <w:t xml:space="preserve"> </w:t>
      </w:r>
      <w:r>
        <w:t>predloge</w:t>
      </w:r>
      <w:r>
        <w:rPr>
          <w:spacing w:val="5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spremembe ter dopolnitve Pravilnika o sofinanciranju izvajalcev letnega programa športa na</w:t>
      </w:r>
      <w:r>
        <w:rPr>
          <w:spacing w:val="1"/>
        </w:rPr>
        <w:t xml:space="preserve"> </w:t>
      </w:r>
      <w:r>
        <w:t>državni ravni.</w:t>
      </w:r>
    </w:p>
    <w:p w14:paraId="197160FD" w14:textId="77777777" w:rsidR="006E6D37" w:rsidRDefault="006E6D37" w:rsidP="006E6D37">
      <w:pPr>
        <w:spacing w:line="276" w:lineRule="auto"/>
        <w:jc w:val="both"/>
        <w:sectPr w:rsidR="006E6D37">
          <w:pgSz w:w="11900" w:h="16850"/>
          <w:pgMar w:top="1600" w:right="1340" w:bottom="1000" w:left="820" w:header="0" w:footer="816" w:gutter="0"/>
          <w:cols w:space="708"/>
        </w:sectPr>
      </w:pPr>
    </w:p>
    <w:p w14:paraId="2DA27C57" w14:textId="77777777" w:rsidR="006E6D37" w:rsidRDefault="006E6D37" w:rsidP="006E6D37">
      <w:pPr>
        <w:pStyle w:val="Telobesedila"/>
        <w:spacing w:before="5"/>
        <w:rPr>
          <w:sz w:val="25"/>
        </w:rPr>
      </w:pPr>
    </w:p>
    <w:p w14:paraId="4D88D272" w14:textId="77777777" w:rsidR="006E6D37" w:rsidRDefault="006E6D37" w:rsidP="006E6D37">
      <w:pPr>
        <w:pStyle w:val="Telobesedila"/>
        <w:spacing w:before="97" w:line="276" w:lineRule="auto"/>
        <w:ind w:left="882" w:right="355"/>
        <w:jc w:val="both"/>
      </w:pPr>
      <w:r>
        <w:t>Mag. Koren Miklavec je povzela delo Komisije za strategijo in financiranje športa SSRSŠ in ožje</w:t>
      </w:r>
      <w:r>
        <w:rPr>
          <w:spacing w:val="-51"/>
        </w:rPr>
        <w:t xml:space="preserve"> </w:t>
      </w:r>
      <w:r>
        <w:t>delovne</w:t>
      </w:r>
      <w:r>
        <w:rPr>
          <w:spacing w:val="1"/>
        </w:rPr>
        <w:t xml:space="preserve"> </w:t>
      </w:r>
      <w:r>
        <w:t>skupine,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sodelovala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pripravi</w:t>
      </w:r>
      <w:r>
        <w:rPr>
          <w:spacing w:val="1"/>
        </w:rPr>
        <w:t xml:space="preserve"> </w:t>
      </w:r>
      <w:r>
        <w:t>predloga,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ga</w:t>
      </w:r>
      <w:r>
        <w:rPr>
          <w:spacing w:val="1"/>
        </w:rPr>
        <w:t xml:space="preserve"> </w:t>
      </w:r>
      <w:r>
        <w:t>člani</w:t>
      </w:r>
      <w:r>
        <w:rPr>
          <w:spacing w:val="1"/>
        </w:rPr>
        <w:t xml:space="preserve"> </w:t>
      </w:r>
      <w:r>
        <w:t>SSRSŠ</w:t>
      </w:r>
      <w:r>
        <w:rPr>
          <w:spacing w:val="1"/>
        </w:rPr>
        <w:t xml:space="preserve"> </w:t>
      </w:r>
      <w:r>
        <w:t>prejeli</w:t>
      </w:r>
      <w:r>
        <w:rPr>
          <w:spacing w:val="5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obravnavo. V ožji delovni skupini so sodelovali mag. Koren Miklavec, B. Perko, U. Zupan, M.</w:t>
      </w:r>
      <w:r>
        <w:rPr>
          <w:spacing w:val="1"/>
        </w:rPr>
        <w:t xml:space="preserve"> </w:t>
      </w:r>
      <w:r>
        <w:t>Jurjavčič, Poudarila je, da predlogi zasledujejo dve bistveni spremembi: izboljšanje razmerja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razredi</w:t>
      </w:r>
      <w:r>
        <w:rPr>
          <w:spacing w:val="1"/>
        </w:rPr>
        <w:t xml:space="preserve"> </w:t>
      </w:r>
      <w:r>
        <w:t>športnih</w:t>
      </w:r>
      <w:r>
        <w:rPr>
          <w:spacing w:val="1"/>
        </w:rPr>
        <w:t xml:space="preserve"> </w:t>
      </w:r>
      <w:r>
        <w:t>panog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sicer</w:t>
      </w:r>
      <w:r>
        <w:rPr>
          <w:spacing w:val="1"/>
        </w:rPr>
        <w:t xml:space="preserve"> </w:t>
      </w:r>
      <w:r>
        <w:t>prvega</w:t>
      </w:r>
      <w:r>
        <w:rPr>
          <w:spacing w:val="1"/>
        </w:rPr>
        <w:t xml:space="preserve"> </w:t>
      </w:r>
      <w:r>
        <w:t>razreda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odnosu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drugega</w:t>
      </w:r>
      <w:r>
        <w:rPr>
          <w:spacing w:val="1"/>
        </w:rPr>
        <w:t xml:space="preserve"> </w:t>
      </w:r>
      <w:r>
        <w:t>razreda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sprememba vrednotenja uspešnosti športnikov skozi kategorizacijo v kolektivnih panogah na</w:t>
      </w:r>
      <w:r>
        <w:rPr>
          <w:spacing w:val="1"/>
        </w:rPr>
        <w:t xml:space="preserve"> </w:t>
      </w:r>
      <w:r>
        <w:t>enak način, kot je to urejeno za vrednotenje modelu vrednotenja športnih panog v razredih (s</w:t>
      </w:r>
      <w:r>
        <w:rPr>
          <w:spacing w:val="1"/>
        </w:rPr>
        <w:t xml:space="preserve"> </w:t>
      </w:r>
      <w:r>
        <w:t>koeficientom</w:t>
      </w:r>
      <w:r>
        <w:rPr>
          <w:spacing w:val="5"/>
        </w:rPr>
        <w:t xml:space="preserve"> </w:t>
      </w:r>
      <w:r>
        <w:t>0,33).</w:t>
      </w:r>
    </w:p>
    <w:p w14:paraId="14FE4C23" w14:textId="77777777" w:rsidR="006E6D37" w:rsidRDefault="006E6D37" w:rsidP="006E6D37">
      <w:pPr>
        <w:pStyle w:val="Telobesedila"/>
        <w:spacing w:before="6"/>
      </w:pPr>
    </w:p>
    <w:p w14:paraId="7ABBA3B1" w14:textId="77777777" w:rsidR="006E6D37" w:rsidRDefault="006E6D37" w:rsidP="006E6D37">
      <w:pPr>
        <w:pStyle w:val="Telobesedila"/>
        <w:spacing w:before="1" w:line="244" w:lineRule="auto"/>
        <w:ind w:left="882" w:right="357"/>
        <w:jc w:val="both"/>
      </w:pPr>
      <w:r>
        <w:t>Nato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Jurjavčič</w:t>
      </w:r>
      <w:r>
        <w:rPr>
          <w:spacing w:val="1"/>
        </w:rPr>
        <w:t xml:space="preserve"> </w:t>
      </w:r>
      <w:r>
        <w:t>podrobneje</w:t>
      </w:r>
      <w:r>
        <w:rPr>
          <w:spacing w:val="1"/>
        </w:rPr>
        <w:t xml:space="preserve"> </w:t>
      </w:r>
      <w:r>
        <w:t>predstavil</w:t>
      </w:r>
      <w:r>
        <w:rPr>
          <w:spacing w:val="1"/>
        </w:rPr>
        <w:t xml:space="preserve"> </w:t>
      </w:r>
      <w:r>
        <w:t>predlog</w:t>
      </w:r>
      <w:r>
        <w:rPr>
          <w:spacing w:val="1"/>
        </w:rPr>
        <w:t xml:space="preserve"> </w:t>
      </w:r>
      <w:r>
        <w:t>sprememb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dopolnitev</w:t>
      </w:r>
      <w:r>
        <w:rPr>
          <w:spacing w:val="1"/>
        </w:rPr>
        <w:t xml:space="preserve"> </w:t>
      </w:r>
      <w:r>
        <w:t>Pravilnika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sofinanciranju</w:t>
      </w:r>
      <w:r>
        <w:rPr>
          <w:spacing w:val="1"/>
        </w:rPr>
        <w:t xml:space="preserve"> </w:t>
      </w:r>
      <w:r>
        <w:t>izvajanja</w:t>
      </w:r>
      <w:r>
        <w:rPr>
          <w:spacing w:val="1"/>
        </w:rPr>
        <w:t xml:space="preserve"> </w:t>
      </w:r>
      <w:r>
        <w:t>letnega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športa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državni</w:t>
      </w:r>
      <w:r>
        <w:rPr>
          <w:spacing w:val="1"/>
        </w:rPr>
        <w:t xml:space="preserve"> </w:t>
      </w:r>
      <w:r>
        <w:t>ravni.</w:t>
      </w:r>
      <w:r>
        <w:rPr>
          <w:spacing w:val="1"/>
        </w:rPr>
        <w:t xml:space="preserve"> </w:t>
      </w:r>
      <w:r>
        <w:t>Povedal</w:t>
      </w:r>
      <w:r>
        <w:rPr>
          <w:spacing w:val="1"/>
        </w:rPr>
        <w:t xml:space="preserve"> </w:t>
      </w:r>
      <w:r>
        <w:t>je,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delovna</w:t>
      </w:r>
      <w:r>
        <w:rPr>
          <w:spacing w:val="-51"/>
        </w:rPr>
        <w:t xml:space="preserve"> </w:t>
      </w:r>
      <w:r>
        <w:t>skupina pri predlogu za spremembo razmerij med razredi športnih panog ni dosegla soglasja</w:t>
      </w:r>
      <w:r>
        <w:rPr>
          <w:spacing w:val="1"/>
        </w:rPr>
        <w:t xml:space="preserve"> </w:t>
      </w:r>
      <w:r>
        <w:t>zaradi česar je v obravnavo dala dva predloga in sicer da je razmerje med športi iz prvega</w:t>
      </w:r>
      <w:r>
        <w:rPr>
          <w:spacing w:val="1"/>
        </w:rPr>
        <w:t xml:space="preserve"> </w:t>
      </w:r>
      <w:r>
        <w:t>razreda in</w:t>
      </w:r>
      <w:r>
        <w:rPr>
          <w:spacing w:val="2"/>
        </w:rPr>
        <w:t xml:space="preserve"> </w:t>
      </w:r>
      <w:r>
        <w:t>drugega</w:t>
      </w:r>
      <w:r>
        <w:rPr>
          <w:spacing w:val="2"/>
        </w:rPr>
        <w:t xml:space="preserve"> </w:t>
      </w:r>
      <w:r>
        <w:t>razreda</w:t>
      </w:r>
      <w:r>
        <w:rPr>
          <w:spacing w:val="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razmerju</w:t>
      </w:r>
      <w:r>
        <w:rPr>
          <w:spacing w:val="2"/>
        </w:rPr>
        <w:t xml:space="preserve"> </w:t>
      </w:r>
      <w:r>
        <w:t>2:1</w:t>
      </w:r>
      <w:r>
        <w:rPr>
          <w:spacing w:val="4"/>
        </w:rPr>
        <w:t xml:space="preserve"> </w:t>
      </w:r>
      <w:r>
        <w:t>ali 2:1,25.</w:t>
      </w:r>
    </w:p>
    <w:p w14:paraId="0B83BA5C" w14:textId="77777777" w:rsidR="006E6D37" w:rsidRDefault="006E6D37" w:rsidP="006E6D37">
      <w:pPr>
        <w:pStyle w:val="Telobesedila"/>
        <w:spacing w:before="9"/>
        <w:rPr>
          <w:sz w:val="24"/>
        </w:rPr>
      </w:pPr>
    </w:p>
    <w:p w14:paraId="5791150A" w14:textId="77777777" w:rsidR="006E6D37" w:rsidRDefault="006E6D37" w:rsidP="006E6D37">
      <w:pPr>
        <w:pStyle w:val="Telobesedila"/>
        <w:spacing w:line="276" w:lineRule="auto"/>
        <w:ind w:left="882" w:right="357"/>
        <w:jc w:val="both"/>
      </w:pPr>
      <w:r>
        <w:t>Predsednik je nato odprl razpravo. V razpravi so sodelovali: V. Sitar, dr. Štrumbelj, mag. Koren</w:t>
      </w:r>
      <w:r>
        <w:rPr>
          <w:spacing w:val="1"/>
        </w:rPr>
        <w:t xml:space="preserve"> </w:t>
      </w:r>
      <w:r>
        <w:t>Miklavec, dr. Šibila, U. Zupan, mag. Logar, dr. Petek, J. Urbanc, B. Perko, M. Jurjavčič. Po</w:t>
      </w:r>
      <w:r>
        <w:rPr>
          <w:spacing w:val="1"/>
        </w:rPr>
        <w:t xml:space="preserve"> </w:t>
      </w:r>
      <w:r>
        <w:t>razpravi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predsednik</w:t>
      </w:r>
      <w:r>
        <w:rPr>
          <w:spacing w:val="6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glasovanje</w:t>
      </w:r>
    </w:p>
    <w:p w14:paraId="73E1149E" w14:textId="77777777" w:rsidR="006E6D37" w:rsidRDefault="006E6D37" w:rsidP="006E6D37">
      <w:pPr>
        <w:pStyle w:val="Telobesedila"/>
        <w:spacing w:before="6"/>
        <w:rPr>
          <w:sz w:val="22"/>
        </w:rPr>
      </w:pPr>
    </w:p>
    <w:p w14:paraId="1CE0F87F" w14:textId="77777777" w:rsidR="006E6D37" w:rsidRDefault="006E6D37" w:rsidP="006E6D37">
      <w:pPr>
        <w:pStyle w:val="Naslov1"/>
        <w:spacing w:after="8"/>
        <w:jc w:val="both"/>
      </w:pP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19/255:</w:t>
      </w:r>
    </w:p>
    <w:p w14:paraId="7DA9E6CA" w14:textId="6C4C7862" w:rsidR="006E6D37" w:rsidRDefault="006E6D37" w:rsidP="006E6D37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6230048" wp14:editId="7050F178">
                <wp:extent cx="5541010" cy="471170"/>
                <wp:effectExtent l="5715" t="10160" r="6350" b="13970"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B6E1FA" w14:textId="77777777" w:rsidR="006E6D37" w:rsidRDefault="006E6D37" w:rsidP="006E6D37">
                            <w:pPr>
                              <w:spacing w:before="16"/>
                              <w:ind w:left="108" w:right="106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šport, na predlog Komisije za strategijo in financiranje športa, daje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pobudo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Direktoratu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MIZŠ,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pripravi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predlog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sprememb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dopolnitev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Pravilnika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sofinanciranju izvajanja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LPŠ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državni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ravni,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kot sledi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iz priloge.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230048" id="Polje z besedilom 6" o:spid="_x0000_s1030" type="#_x0000_t202" style="width:436.3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+EFwIAABIEAAAOAAAAZHJzL2Uyb0RvYy54bWysU9tu2zAMfR+wfxD0vjgp2rQz4hRdsg4D&#10;ugvQ7QNoWY6FyaJGKbG7rx8lJ2mxvQ3zg0CZ1BHP4dHqduytOGgKBl0lF7O5FNopbIzbVfL7t/s3&#10;N1KECK4Bi05X8kkHebt+/Wo1+FJfYIe20SQYxIVy8JXsYvRlUQTV6R7CDL12nGyReoi8pV3REAyM&#10;3tviYj5fFgNS4wmVDoH/bqekXGf8ttUqfmnboKOwleTeYl4pr3Vai/UKyh2B74w6tgH/0EUPxvGl&#10;Z6gtRBB7Mn9B9UYRBmzjTGFfYNsapTMHZrOY/8HmsQOvMxcWJ/izTOH/warPh0f/lUQc3+HIA8wk&#10;gn9A9SMIh5sO3E7fEeHQaWj44kWSrBh8KI9Hk9ShDAmkHj5hw0OGfcQMNLbUJ1WYp2B0HsDTWXQ9&#10;RqH459XV5YKpS6E4d3m9WFznqRRQnk57CvGDxl6koJLEQ83ocHgIMXUD5akkXebw3libB2udGCq5&#10;nL9dTrzQmiYlU1mgXb2xJA6QrJG/TI0zL8sS8hZCN9Xl1GSa3kR2rjV9JW/Op6FMMr13Tb4+grFT&#10;zC1ad9QtSTWJFsd6FKZh2gkyyVhj88RCEk5G5YfFQYf0S4qBTVrJ8HMPpKWwHx0PIzn6FNApqE8B&#10;OMVHKxmlmMJNnJy/92R2HSNP43Z4xwNrTdbyuYtju2y8LPHxkSRnv9znquenvP4NAAD//wMAUEsD&#10;BBQABgAIAAAAIQCLehxM2gAAAAQBAAAPAAAAZHJzL2Rvd25yZXYueG1sTI/BTsMwEETvSPyDtUjc&#10;qENE2ihkUyHUXjggpfQD3HhJAvFuFLtN+HsMF7isNJrRzNtyu7hBXWjyvTDC/SoBRdyI7blFOL7t&#10;73JQPhi2ZhAmhC/ysK2ur0pTWJm5psshtCqWsC8MQhfCWGjtm46c8SsZiaP3LpMzIcqp1XYycyx3&#10;g06TZK2d6TkudGak546az8PZIVD90Yvs87keQ3t88bss271miLc3y9MjqEBL+AvDD35EhyoyneTM&#10;1qsBIT4Sfm/08k26BnVC2DykoKtS/4evvgEAAP//AwBQSwECLQAUAAYACAAAACEAtoM4kv4AAADh&#10;AQAAEwAAAAAAAAAAAAAAAAAAAAAAW0NvbnRlbnRfVHlwZXNdLnhtbFBLAQItABQABgAIAAAAIQA4&#10;/SH/1gAAAJQBAAALAAAAAAAAAAAAAAAAAC8BAABfcmVscy8ucmVsc1BLAQItABQABgAIAAAAIQAk&#10;Ny+EFwIAABIEAAAOAAAAAAAAAAAAAAAAAC4CAABkcnMvZTJvRG9jLnhtbFBLAQItABQABgAIAAAA&#10;IQCLehxM2gAAAAQBAAAPAAAAAAAAAAAAAAAAAHEEAABkcnMvZG93bnJldi54bWxQSwUGAAAAAAQA&#10;BADzAAAAeAUAAAAA&#10;" filled="f" strokeweight=".48pt">
                <v:textbox inset="0,0,0,0">
                  <w:txbxContent>
                    <w:p w14:paraId="2BB6E1FA" w14:textId="77777777" w:rsidR="006E6D37" w:rsidRDefault="006E6D37" w:rsidP="006E6D37">
                      <w:pPr>
                        <w:spacing w:before="16"/>
                        <w:ind w:left="108" w:right="106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šport, na predlog Komisije za strategijo in financiranje športa, daje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pobudo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Direktoratu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MIZŠ,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pripravi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predlog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sprememb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5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dopolnitev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Pravilnika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sofinanciranju izvajanja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LPŠ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državni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ravni,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kot sledi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iz priloge.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07DE99" w14:textId="77777777" w:rsidR="006E6D37" w:rsidRDefault="006E6D37" w:rsidP="006E6D37">
      <w:pPr>
        <w:pStyle w:val="Telobesedila"/>
        <w:spacing w:before="5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964"/>
        <w:gridCol w:w="1154"/>
        <w:gridCol w:w="2325"/>
        <w:gridCol w:w="2890"/>
      </w:tblGrid>
      <w:tr w:rsidR="006E6D37" w14:paraId="2BC645C8" w14:textId="77777777" w:rsidTr="00910E91">
        <w:trPr>
          <w:trHeight w:val="222"/>
        </w:trPr>
        <w:tc>
          <w:tcPr>
            <w:tcW w:w="1646" w:type="dxa"/>
          </w:tcPr>
          <w:p w14:paraId="1AF3804E" w14:textId="77777777" w:rsidR="006E6D37" w:rsidRDefault="006E6D37" w:rsidP="00910E9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964" w:type="dxa"/>
          </w:tcPr>
          <w:p w14:paraId="0A8DF965" w14:textId="77777777" w:rsidR="006E6D37" w:rsidRDefault="006E6D37" w:rsidP="00910E91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 w14:paraId="03A54EFE" w14:textId="77777777" w:rsidR="006E6D37" w:rsidRDefault="006E6D37" w:rsidP="00910E91">
            <w:pPr>
              <w:pStyle w:val="TableParagraph"/>
              <w:ind w:left="283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2325" w:type="dxa"/>
          </w:tcPr>
          <w:p w14:paraId="77D41BB2" w14:textId="77777777" w:rsidR="006E6D37" w:rsidRDefault="006E6D37" w:rsidP="00910E91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890" w:type="dxa"/>
          </w:tcPr>
          <w:p w14:paraId="1F376910" w14:textId="77777777" w:rsidR="006E6D37" w:rsidRDefault="006E6D37" w:rsidP="00910E91">
            <w:pPr>
              <w:pStyle w:val="TableParagraph"/>
              <w:ind w:left="1084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</w:p>
        </w:tc>
      </w:tr>
    </w:tbl>
    <w:p w14:paraId="706FE19F" w14:textId="77777777" w:rsidR="006E6D37" w:rsidRDefault="006E6D37" w:rsidP="006E6D37">
      <w:pPr>
        <w:pStyle w:val="Telobesedila"/>
        <w:spacing w:before="1"/>
        <w:rPr>
          <w:rFonts w:ascii="Arial"/>
          <w:b/>
          <w:sz w:val="18"/>
        </w:rPr>
      </w:pPr>
    </w:p>
    <w:p w14:paraId="0F2F740C" w14:textId="77777777" w:rsidR="006E6D37" w:rsidRDefault="006E6D37" w:rsidP="006E6D37">
      <w:pPr>
        <w:pStyle w:val="Telobesedila"/>
        <w:spacing w:before="96" w:line="278" w:lineRule="auto"/>
        <w:ind w:left="882" w:right="365"/>
        <w:jc w:val="both"/>
      </w:pPr>
      <w:r>
        <w:t>Nato je predsednik povabil mag. Galufa, da utemelji predloge sklepov Komisije za športne</w:t>
      </w:r>
      <w:r>
        <w:rPr>
          <w:spacing w:val="1"/>
        </w:rPr>
        <w:t xml:space="preserve"> </w:t>
      </w:r>
      <w:r>
        <w:t>dejavnosti.</w:t>
      </w:r>
    </w:p>
    <w:p w14:paraId="2A839766" w14:textId="77777777" w:rsidR="006E6D37" w:rsidRDefault="006E6D37" w:rsidP="006E6D37">
      <w:pPr>
        <w:pStyle w:val="Telobesedila"/>
        <w:spacing w:before="5"/>
        <w:rPr>
          <w:sz w:val="22"/>
        </w:rPr>
      </w:pPr>
    </w:p>
    <w:p w14:paraId="1553EFE3" w14:textId="77777777" w:rsidR="006E6D37" w:rsidRDefault="006E6D37" w:rsidP="006E6D37">
      <w:pPr>
        <w:pStyle w:val="Telobesedila"/>
        <w:spacing w:before="1" w:line="276" w:lineRule="auto"/>
        <w:ind w:left="882" w:right="360"/>
        <w:jc w:val="both"/>
      </w:pPr>
      <w:r>
        <w:t>Mag.</w:t>
      </w:r>
      <w:r>
        <w:rPr>
          <w:spacing w:val="1"/>
        </w:rPr>
        <w:t xml:space="preserve"> </w:t>
      </w:r>
      <w:r>
        <w:t>Galuf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naprej</w:t>
      </w:r>
      <w:r>
        <w:rPr>
          <w:spacing w:val="1"/>
        </w:rPr>
        <w:t xml:space="preserve"> </w:t>
      </w:r>
      <w:r>
        <w:t>predstavil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utemeljil</w:t>
      </w:r>
      <w:r>
        <w:rPr>
          <w:spacing w:val="1"/>
        </w:rPr>
        <w:t xml:space="preserve"> </w:t>
      </w:r>
      <w:r>
        <w:t>predlog</w:t>
      </w:r>
      <w:r>
        <w:rPr>
          <w:spacing w:val="1"/>
        </w:rPr>
        <w:t xml:space="preserve"> </w:t>
      </w:r>
      <w:r>
        <w:t>sklepa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temo</w:t>
      </w:r>
      <w:r>
        <w:rPr>
          <w:spacing w:val="1"/>
        </w:rPr>
        <w:t xml:space="preserve"> </w:t>
      </w:r>
      <w:r>
        <w:t>kataloga</w:t>
      </w:r>
      <w:r>
        <w:rPr>
          <w:spacing w:val="1"/>
        </w:rPr>
        <w:t xml:space="preserve"> </w:t>
      </w:r>
      <w:r>
        <w:t>upravičenih</w:t>
      </w:r>
      <w:r>
        <w:rPr>
          <w:spacing w:val="1"/>
        </w:rPr>
        <w:t xml:space="preserve"> </w:t>
      </w:r>
      <w:r>
        <w:t>stroškov,</w:t>
      </w:r>
      <w:r>
        <w:rPr>
          <w:spacing w:val="15"/>
        </w:rPr>
        <w:t xml:space="preserve"> </w:t>
      </w:r>
      <w:r>
        <w:t>ki</w:t>
      </w:r>
      <w:r>
        <w:rPr>
          <w:spacing w:val="14"/>
        </w:rPr>
        <w:t xml:space="preserve"> </w:t>
      </w:r>
      <w:r>
        <w:t>ga</w:t>
      </w:r>
      <w:r>
        <w:rPr>
          <w:spacing w:val="15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Komisija</w:t>
      </w:r>
      <w:r>
        <w:rPr>
          <w:spacing w:val="15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športne</w:t>
      </w:r>
      <w:r>
        <w:rPr>
          <w:spacing w:val="17"/>
        </w:rPr>
        <w:t xml:space="preserve"> </w:t>
      </w:r>
      <w:r>
        <w:t>dejavnosti</w:t>
      </w:r>
      <w:r>
        <w:rPr>
          <w:spacing w:val="17"/>
        </w:rPr>
        <w:t xml:space="preserve"> </w:t>
      </w:r>
      <w:r>
        <w:t>obravnavala</w:t>
      </w:r>
      <w:r>
        <w:rPr>
          <w:spacing w:val="17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dopisni</w:t>
      </w:r>
      <w:r>
        <w:rPr>
          <w:spacing w:val="14"/>
        </w:rPr>
        <w:t xml:space="preserve"> </w:t>
      </w:r>
      <w:r>
        <w:t>seji,</w:t>
      </w:r>
      <w:r>
        <w:rPr>
          <w:spacing w:val="15"/>
        </w:rPr>
        <w:t xml:space="preserve"> </w:t>
      </w:r>
      <w:r>
        <w:t>ki</w:t>
      </w:r>
      <w:r>
        <w:rPr>
          <w:spacing w:val="17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iztekla</w:t>
      </w:r>
      <w:r>
        <w:rPr>
          <w:spacing w:val="15"/>
        </w:rPr>
        <w:t xml:space="preserve"> </w:t>
      </w:r>
      <w:r>
        <w:t>v</w:t>
      </w:r>
      <w:r>
        <w:rPr>
          <w:spacing w:val="-51"/>
        </w:rPr>
        <w:t xml:space="preserve"> </w:t>
      </w:r>
      <w:r>
        <w:t>po ponedeljek, 13. 12. 2021 zaradi česar je bilo to dodatno gradivo članom SSRSŠ dostavljeno</w:t>
      </w:r>
      <w:r>
        <w:rPr>
          <w:spacing w:val="1"/>
        </w:rPr>
        <w:t xml:space="preserve"> </w:t>
      </w:r>
      <w:r>
        <w:t>še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ponedeljek.</w:t>
      </w:r>
    </w:p>
    <w:p w14:paraId="5026840C" w14:textId="77777777" w:rsidR="006E6D37" w:rsidRDefault="006E6D37" w:rsidP="006E6D37">
      <w:pPr>
        <w:pStyle w:val="Telobesedila"/>
        <w:spacing w:before="10"/>
        <w:rPr>
          <w:sz w:val="22"/>
        </w:rPr>
      </w:pPr>
    </w:p>
    <w:p w14:paraId="70A49D1E" w14:textId="77777777" w:rsidR="006E6D37" w:rsidRDefault="006E6D37" w:rsidP="006E6D37">
      <w:pPr>
        <w:pStyle w:val="Telobesedila"/>
        <w:spacing w:line="276" w:lineRule="auto"/>
        <w:ind w:left="882" w:right="363"/>
        <w:jc w:val="both"/>
      </w:pPr>
      <w:r>
        <w:t>Predsednik je nato odprl razpravo. Ker se k razpravi ni prijavil nihče je predsednik dal na</w:t>
      </w:r>
      <w:r>
        <w:rPr>
          <w:spacing w:val="1"/>
        </w:rPr>
        <w:t xml:space="preserve"> </w:t>
      </w:r>
      <w:r>
        <w:t>glasovanje</w:t>
      </w:r>
    </w:p>
    <w:p w14:paraId="762C8327" w14:textId="77777777" w:rsidR="006E6D37" w:rsidRDefault="006E6D37" w:rsidP="006E6D37">
      <w:pPr>
        <w:pStyle w:val="Telobesedila"/>
        <w:spacing w:before="8"/>
        <w:rPr>
          <w:sz w:val="22"/>
        </w:rPr>
      </w:pPr>
    </w:p>
    <w:p w14:paraId="24B067BB" w14:textId="77777777" w:rsidR="006E6D37" w:rsidRDefault="006E6D37" w:rsidP="006E6D37">
      <w:pPr>
        <w:pStyle w:val="Naslov1"/>
        <w:spacing w:after="8"/>
        <w:jc w:val="both"/>
      </w:pP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19/256:</w:t>
      </w:r>
    </w:p>
    <w:p w14:paraId="1E882E74" w14:textId="041C9583" w:rsidR="006E6D37" w:rsidRDefault="006E6D37" w:rsidP="006E6D37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7CE9550" wp14:editId="280FE04C">
                <wp:extent cx="5541010" cy="1800225"/>
                <wp:effectExtent l="5715" t="13335" r="6350" b="5715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1800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5745B3" w14:textId="77777777" w:rsidR="006E6D37" w:rsidRDefault="006E6D37" w:rsidP="006E6D37">
                            <w:pPr>
                              <w:spacing w:before="16"/>
                              <w:ind w:left="108" w:right="109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 predlaga Direktoratu za šport MIZŠ spremembo Kataloga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upravičenih stroškov letnega programa športa na državni ravni v letu 2022 na način, 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se:</w:t>
                            </w:r>
                          </w:p>
                          <w:p w14:paraId="1419A405" w14:textId="77777777" w:rsidR="006E6D37" w:rsidRDefault="006E6D37" w:rsidP="006E6D3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2"/>
                              </w:tabs>
                              <w:spacing w:before="1"/>
                              <w:ind w:right="106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 področje LPŠ2-Delovanje NPŠZ, LPŠ3-Delovanje nacionalnih športnih zvez na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področju prostočasne športne vzgoje otrok in mladine, LPŠ3-Delovanje nacionalnih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 xml:space="preserve">športnih zvez na področju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obštudijske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 xml:space="preserve"> športne dejavnosti,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LPŠ4-Delovanje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nacionalnih športnih zvez na področju športne rekreacije ter LPŠ6-Delovanje OKS-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ZŠZ ter ZŠIS-PK odpravi omejitev do katere je možno črpati odobrena sredstva 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strošek plač in drugih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povračil stroškov dela,</w:t>
                            </w:r>
                          </w:p>
                          <w:p w14:paraId="36B60BF0" w14:textId="77777777" w:rsidR="006E6D37" w:rsidRDefault="006E6D37" w:rsidP="006E6D3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1"/>
                                <w:tab w:val="left" w:pos="392"/>
                              </w:tabs>
                              <w:ind w:right="25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področje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LPŠ15a-Priprave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nastopi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državnih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članskih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reprezentanc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zgornja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meja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do katere je možno črpati odobrena sredstva za strošek plač in drugih povračil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stroškov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dela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dvigne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20%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30%.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CE9550" id="Polje z besedilom 5" o:spid="_x0000_s1031" type="#_x0000_t202" style="width:436.3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d9FwIAABMEAAAOAAAAZHJzL2Uyb0RvYy54bWysU8GO0zAQvSPxD5bvNGlFqyVqulpaFiEt&#10;LNLCBziOk1g4HjN2m5SvZ+yk3RXcED5YY8/4zcyb5+3t2Bt2Uug12JIvFzlnykqotW1L/v3b/Zsb&#10;znwQthYGrCr5WXl+u3v9aju4Qq2gA1MrZARifTG4knchuCLLvOxUL/wCnLLkbAB7EeiIbVajGAi9&#10;N9kqzzfZAFg7BKm8p9vD5OS7hN80SobHpvEqMFNyqi2kHdNexT3bbUXRonCdlnMZ4h+q6IW2lPQK&#10;dRBBsCPqv6B6LRE8NGEhoc+gabRUqQfqZpn/0c1TJ5xKvRA53l1p8v8PVn45PbmvyML4HkYaYGrC&#10;uweQPzyzsO+EbdUdIgydEjUlXkbKssH5Yn4aqfaFjyDV8BlqGrI4BkhAY4N9ZIX6ZIROAzhfSVdj&#10;YJIu1+u3S2qdM0m+5U2er1brlEMUl+cOffiooGfRKDnSVBO8OD34EMsRxSUkZrNwr41JkzWWDSXf&#10;5O82U2NgdB2dMcxjW+0NspOI2khrzutfhkXkg/DdFJdck2p6HUi6Rvclp6ppTdeRpw+2TumD0Gay&#10;qURjZ+IiVxNrYaxGpmsiIb6NPFZQn4lJhEmp9LPI6AB/cTaQSkvufx4FKs7MJ0vTiJK+GHgxqosh&#10;rKSnJQ+cTeY+TNI/OtRtR8jTvC3c0cQanbh8rmIul5SXKJ5/SZT2y3OKev7Lu98AAAD//wMAUEsD&#10;BBQABgAIAAAAIQCh+BZF2wAAAAUBAAAPAAAAZHJzL2Rvd25yZXYueG1sTI/BTsMwEETvSPyDtUjc&#10;qENQShSyqRBqLxyQ0vYD3HhJAvE6it0m/D0LF7isNJrRzNtys7hBXWgKvWeE+1UCirjxtucW4XjY&#10;3eWgQjRszeCZEL4owKa6vipNYf3MNV32sVVSwqEwCF2MY6F1aDpyJqz8SCzeu5+ciSKnVtvJzFLu&#10;Bp0myVo707MsdGakl46az/3ZIVD90Xu/y+d6jO3xNWyzbPuWId7eLM9PoCIt8S8MP/iCDpUwnfyZ&#10;bVADgjwSf694+WO6BnVCSPOHDHRV6v/01TcAAAD//wMAUEsBAi0AFAAGAAgAAAAhALaDOJL+AAAA&#10;4QEAABMAAAAAAAAAAAAAAAAAAAAAAFtDb250ZW50X1R5cGVzXS54bWxQSwECLQAUAAYACAAAACEA&#10;OP0h/9YAAACUAQAACwAAAAAAAAAAAAAAAAAvAQAAX3JlbHMvLnJlbHNQSwECLQAUAAYACAAAACEA&#10;cS5HfRcCAAATBAAADgAAAAAAAAAAAAAAAAAuAgAAZHJzL2Uyb0RvYy54bWxQSwECLQAUAAYACAAA&#10;ACEAofgWRdsAAAAFAQAADwAAAAAAAAAAAAAAAABxBAAAZHJzL2Rvd25yZXYueG1sUEsFBgAAAAAE&#10;AAQA8wAAAHkFAAAAAA==&#10;" filled="f" strokeweight=".48pt">
                <v:textbox inset="0,0,0,0">
                  <w:txbxContent>
                    <w:p w14:paraId="295745B3" w14:textId="77777777" w:rsidR="006E6D37" w:rsidRDefault="006E6D37" w:rsidP="006E6D37">
                      <w:pPr>
                        <w:spacing w:before="16"/>
                        <w:ind w:left="108" w:right="109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 predlaga Direktoratu za šport MIZŠ spremembo Kataloga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upravičenih stroškov letnega programa športa na državni ravni v letu 2022 na način, da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se:</w:t>
                      </w:r>
                    </w:p>
                    <w:p w14:paraId="1419A405" w14:textId="77777777" w:rsidR="006E6D37" w:rsidRDefault="006E6D37" w:rsidP="006E6D3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92"/>
                        </w:tabs>
                        <w:spacing w:before="1"/>
                        <w:ind w:right="106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 področje LPŠ2-Delovanje NPŠZ, LPŠ3-Delovanje nacionalnih športnih zvez na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področju prostočasne športne vzgoje otrok in mladine, LPŠ3-Delovanje nacionalnih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 xml:space="preserve">športnih zvez na področju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obštudijske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 xml:space="preserve"> športne dejavnosti,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5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LPŠ4-Delovanje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nacionalnih športnih zvez na področju športne rekreacije ter LPŠ6-Delovanje OKS-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ZŠZ ter ZŠIS-PK odpravi omejitev do katere je možno črpati odobrena sredstva 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strošek plač in drugih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povračil stroškov dela,</w:t>
                      </w:r>
                    </w:p>
                    <w:p w14:paraId="36B60BF0" w14:textId="77777777" w:rsidR="006E6D37" w:rsidRDefault="006E6D37" w:rsidP="006E6D3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91"/>
                          <w:tab w:val="left" w:pos="392"/>
                        </w:tabs>
                        <w:ind w:right="255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področje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LPŠ15a-Priprave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nastopi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državnih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članskih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reprezentanc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zgornja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meja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do katere je možno črpati odobrena sredstva za strošek plač in drugih povračil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stroškov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dela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dvigne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20%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30%.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6AD07C" w14:textId="77777777" w:rsidR="006E6D37" w:rsidRDefault="006E6D37" w:rsidP="006E6D37">
      <w:pPr>
        <w:pStyle w:val="Telobesedila"/>
        <w:spacing w:before="1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7"/>
        <w:gridCol w:w="1017"/>
        <w:gridCol w:w="1098"/>
        <w:gridCol w:w="2324"/>
        <w:gridCol w:w="2887"/>
      </w:tblGrid>
      <w:tr w:rsidR="006E6D37" w14:paraId="1C527E9C" w14:textId="77777777" w:rsidTr="00910E91">
        <w:trPr>
          <w:trHeight w:val="222"/>
        </w:trPr>
        <w:tc>
          <w:tcPr>
            <w:tcW w:w="1647" w:type="dxa"/>
          </w:tcPr>
          <w:p w14:paraId="41CD15AA" w14:textId="77777777" w:rsidR="006E6D37" w:rsidRDefault="006E6D37" w:rsidP="00910E9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 11</w:t>
            </w:r>
          </w:p>
        </w:tc>
        <w:tc>
          <w:tcPr>
            <w:tcW w:w="1017" w:type="dxa"/>
          </w:tcPr>
          <w:p w14:paraId="73C4F4D2" w14:textId="77777777" w:rsidR="006E6D37" w:rsidRDefault="006E6D37" w:rsidP="00910E91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Za: 11</w:t>
            </w:r>
          </w:p>
        </w:tc>
        <w:tc>
          <w:tcPr>
            <w:tcW w:w="1098" w:type="dxa"/>
          </w:tcPr>
          <w:p w14:paraId="65F102DD" w14:textId="77777777" w:rsidR="006E6D37" w:rsidRDefault="006E6D37" w:rsidP="00910E91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6A07CBBF" w14:textId="77777777" w:rsidR="006E6D37" w:rsidRDefault="006E6D37" w:rsidP="00910E91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48205B11" w14:textId="77777777" w:rsidR="006E6D37" w:rsidRDefault="006E6D37" w:rsidP="00910E91">
            <w:pPr>
              <w:pStyle w:val="TableParagraph"/>
              <w:ind w:left="1087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23CFDB93" w14:textId="77777777" w:rsidR="006E6D37" w:rsidRDefault="006E6D37" w:rsidP="006E6D37">
      <w:pPr>
        <w:pStyle w:val="Telobesedila"/>
        <w:spacing w:before="3"/>
        <w:rPr>
          <w:rFonts w:ascii="Arial"/>
          <w:b/>
          <w:sz w:val="18"/>
        </w:rPr>
      </w:pPr>
    </w:p>
    <w:p w14:paraId="78275304" w14:textId="77777777" w:rsidR="006E6D37" w:rsidRDefault="006E6D37" w:rsidP="006E6D37">
      <w:pPr>
        <w:pStyle w:val="Telobesedila"/>
        <w:spacing w:before="97" w:line="276" w:lineRule="auto"/>
        <w:ind w:left="882"/>
      </w:pPr>
      <w:r>
        <w:t>Mag.</w:t>
      </w:r>
      <w:r>
        <w:rPr>
          <w:spacing w:val="18"/>
        </w:rPr>
        <w:t xml:space="preserve"> </w:t>
      </w:r>
      <w:r>
        <w:t>Galuf</w:t>
      </w:r>
      <w:r>
        <w:rPr>
          <w:spacing w:val="22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nato</w:t>
      </w:r>
      <w:r>
        <w:rPr>
          <w:spacing w:val="23"/>
        </w:rPr>
        <w:t xml:space="preserve"> </w:t>
      </w:r>
      <w:r>
        <w:t>utemeljil</w:t>
      </w:r>
      <w:r>
        <w:rPr>
          <w:spacing w:val="20"/>
        </w:rPr>
        <w:t xml:space="preserve"> </w:t>
      </w:r>
      <w:r>
        <w:t>predlog</w:t>
      </w:r>
      <w:r>
        <w:rPr>
          <w:spacing w:val="23"/>
        </w:rPr>
        <w:t xml:space="preserve"> </w:t>
      </w:r>
      <w:r>
        <w:t>Komisije</w:t>
      </w:r>
      <w:r>
        <w:rPr>
          <w:spacing w:val="21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športne</w:t>
      </w:r>
      <w:r>
        <w:rPr>
          <w:spacing w:val="18"/>
        </w:rPr>
        <w:t xml:space="preserve"> </w:t>
      </w:r>
      <w:r>
        <w:t>dejavnosti</w:t>
      </w:r>
      <w:r>
        <w:rPr>
          <w:spacing w:val="23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povečanje</w:t>
      </w:r>
      <w:r>
        <w:rPr>
          <w:spacing w:val="20"/>
        </w:rPr>
        <w:t xml:space="preserve"> </w:t>
      </w:r>
      <w:r>
        <w:t>sredstev</w:t>
      </w:r>
      <w:r>
        <w:rPr>
          <w:spacing w:val="20"/>
        </w:rPr>
        <w:t xml:space="preserve"> </w:t>
      </w:r>
      <w:r>
        <w:t>za</w:t>
      </w:r>
      <w:r>
        <w:rPr>
          <w:spacing w:val="-50"/>
        </w:rPr>
        <w:t xml:space="preserve"> </w:t>
      </w:r>
      <w:r>
        <w:t>programe</w:t>
      </w:r>
      <w:r>
        <w:rPr>
          <w:spacing w:val="1"/>
        </w:rPr>
        <w:t xml:space="preserve"> </w:t>
      </w:r>
      <w:r>
        <w:t>športa</w:t>
      </w:r>
      <w:r>
        <w:rPr>
          <w:spacing w:val="1"/>
        </w:rPr>
        <w:t xml:space="preserve"> </w:t>
      </w:r>
      <w:r>
        <w:t>invalidov.</w:t>
      </w:r>
    </w:p>
    <w:p w14:paraId="17A8BEA3" w14:textId="77777777" w:rsidR="006E6D37" w:rsidRDefault="006E6D37" w:rsidP="006E6D37">
      <w:pPr>
        <w:spacing w:line="276" w:lineRule="auto"/>
        <w:sectPr w:rsidR="006E6D37">
          <w:pgSz w:w="11900" w:h="16850"/>
          <w:pgMar w:top="1600" w:right="1340" w:bottom="1000" w:left="820" w:header="0" w:footer="816" w:gutter="0"/>
          <w:cols w:space="708"/>
        </w:sectPr>
      </w:pPr>
    </w:p>
    <w:p w14:paraId="3FA62232" w14:textId="77777777" w:rsidR="006E6D37" w:rsidRDefault="006E6D37" w:rsidP="006E6D37">
      <w:pPr>
        <w:pStyle w:val="Telobesedila"/>
        <w:spacing w:before="125" w:line="276" w:lineRule="auto"/>
        <w:ind w:left="882" w:right="173"/>
      </w:pPr>
      <w:r>
        <w:lastRenderedPageBreak/>
        <w:t>Predsednik</w:t>
      </w:r>
      <w:r>
        <w:rPr>
          <w:spacing w:val="14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nato</w:t>
      </w:r>
      <w:r>
        <w:rPr>
          <w:spacing w:val="10"/>
        </w:rPr>
        <w:t xml:space="preserve"> </w:t>
      </w:r>
      <w:r>
        <w:t>odprl</w:t>
      </w:r>
      <w:r>
        <w:rPr>
          <w:spacing w:val="12"/>
        </w:rPr>
        <w:t xml:space="preserve"> </w:t>
      </w:r>
      <w:r>
        <w:t>razpravo.</w:t>
      </w:r>
      <w:r>
        <w:rPr>
          <w:spacing w:val="13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razpravi</w:t>
      </w:r>
      <w:r>
        <w:rPr>
          <w:spacing w:val="9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sodelovali:</w:t>
      </w:r>
      <w:r>
        <w:rPr>
          <w:spacing w:val="11"/>
        </w:rPr>
        <w:t xml:space="preserve"> </w:t>
      </w:r>
      <w:r>
        <w:t>mag.</w:t>
      </w:r>
      <w:r>
        <w:rPr>
          <w:spacing w:val="21"/>
        </w:rPr>
        <w:t xml:space="preserve"> </w:t>
      </w:r>
      <w:r>
        <w:t>Koren</w:t>
      </w:r>
      <w:r>
        <w:rPr>
          <w:spacing w:val="12"/>
        </w:rPr>
        <w:t xml:space="preserve"> </w:t>
      </w:r>
      <w:r>
        <w:t>Miklavec,</w:t>
      </w:r>
      <w:r>
        <w:rPr>
          <w:spacing w:val="10"/>
        </w:rPr>
        <w:t xml:space="preserve"> </w:t>
      </w:r>
      <w:r>
        <w:t>mag.</w:t>
      </w:r>
      <w:r>
        <w:rPr>
          <w:spacing w:val="10"/>
        </w:rPr>
        <w:t xml:space="preserve"> </w:t>
      </w:r>
      <w:r>
        <w:t>Galuf,</w:t>
      </w:r>
      <w:r>
        <w:rPr>
          <w:spacing w:val="-50"/>
        </w:rPr>
        <w:t xml:space="preserve"> </w:t>
      </w:r>
      <w:r>
        <w:t>dr.</w:t>
      </w:r>
      <w:r>
        <w:rPr>
          <w:spacing w:val="1"/>
        </w:rPr>
        <w:t xml:space="preserve"> </w:t>
      </w:r>
      <w:proofErr w:type="spellStart"/>
      <w:r>
        <w:t>Doupona</w:t>
      </w:r>
      <w:proofErr w:type="spellEnd"/>
      <w:r>
        <w:t>.</w:t>
      </w:r>
      <w:r>
        <w:rPr>
          <w:spacing w:val="4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razpravi</w:t>
      </w:r>
      <w:r>
        <w:rPr>
          <w:spacing w:val="1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predsednik</w:t>
      </w:r>
      <w:r>
        <w:rPr>
          <w:spacing w:val="4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glasovanje</w:t>
      </w:r>
    </w:p>
    <w:p w14:paraId="637AADBB" w14:textId="77777777" w:rsidR="006E6D37" w:rsidRDefault="006E6D37" w:rsidP="006E6D37">
      <w:pPr>
        <w:pStyle w:val="Telobesedila"/>
        <w:spacing w:before="7"/>
        <w:rPr>
          <w:sz w:val="22"/>
        </w:rPr>
      </w:pPr>
    </w:p>
    <w:p w14:paraId="7467C967" w14:textId="77777777" w:rsidR="006E6D37" w:rsidRDefault="006E6D37" w:rsidP="006E6D37">
      <w:pPr>
        <w:pStyle w:val="Naslov1"/>
        <w:spacing w:after="9"/>
      </w:pP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19/257:</w:t>
      </w:r>
    </w:p>
    <w:p w14:paraId="4CA678E4" w14:textId="1A991A4F" w:rsidR="006E6D37" w:rsidRDefault="006E6D37" w:rsidP="006E6D37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3B42D8A8" wp14:editId="1FEE78B2">
                <wp:extent cx="5541010" cy="471170"/>
                <wp:effectExtent l="5715" t="6985" r="6350" b="7620"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254AFB" w14:textId="77777777" w:rsidR="006E6D37" w:rsidRDefault="006E6D37" w:rsidP="006E6D37">
                            <w:pPr>
                              <w:spacing w:before="16"/>
                              <w:ind w:left="108" w:right="116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 daje pobudo Direktoratu za šport MIZŠ, da za programe 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 invalidov v okviru Letnega programa športa za leto 2022 na programih 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invalidov nameni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25.000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EUR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več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sredstev oziroma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skupaj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50.000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EUR.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42D8A8" id="Polje z besedilom 4" o:spid="_x0000_s1032" type="#_x0000_t202" style="width:436.3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ovFwIAABIEAAAOAAAAZHJzL2Uyb0RvYy54bWysU9tu2zAMfR+wfxD0vjgp2rQz4hRdsg4D&#10;ugvQ7QNoWY6FyaJGKbG7rx8lJ2mxvQ3zg0CZ1BHP4dHqduytOGgKBl0lF7O5FNopbIzbVfL7t/s3&#10;N1KECK4Bi05X8kkHebt+/Wo1+FJfYIe20SQYxIVy8JXsYvRlUQTV6R7CDL12nGyReoi8pV3REAyM&#10;3tviYj5fFgNS4wmVDoH/bqekXGf8ttUqfmnboKOwleTeYl4pr3Vai/UKyh2B74w6tgH/0EUPxvGl&#10;Z6gtRBB7Mn9B9UYRBmzjTGFfYNsapTMHZrOY/8HmsQOvMxcWJ/izTOH/warPh0f/lUQc3+HIA8wk&#10;gn9A9SMIh5sO3E7fEeHQaWj44kWSrBh8KI9Hk9ShDAmkHj5hw0OGfcQMNLbUJ1WYp2B0HsDTWXQ9&#10;RqH459XV5YKpS6E4d3m9WFznqRRQnk57CvGDxl6koJLEQ83ocHgIMXUD5akkXebw3libB2udGCq5&#10;nL9dTrzQmiYlU1mgXb2xJA6QrJG/TI0zL8sS8hZCN9Xl1GSa3kR2rjV9JW/Op6FMMr13Tb4+grFT&#10;zC1ad9QtSTWJFsd6FKbhDhNkkrHG5omFJJyMyg+Lgw7plxQDm7SS4eceSEthPzoeRnL0KaBTUJ8C&#10;cIqPVjJKMYWbODl/78nsOkaexu3wjgfWmqzlcxfHdtl4WeLjI0nOfrnPVc9Pef0bAAD//wMAUEsD&#10;BBQABgAIAAAAIQCLehxM2gAAAAQBAAAPAAAAZHJzL2Rvd25yZXYueG1sTI/BTsMwEETvSPyDtUjc&#10;qENE2ihkUyHUXjggpfQD3HhJAvFuFLtN+HsMF7isNJrRzNtyu7hBXWjyvTDC/SoBRdyI7blFOL7t&#10;73JQPhi2ZhAmhC/ysK2ur0pTWJm5psshtCqWsC8MQhfCWGjtm46c8SsZiaP3LpMzIcqp1XYycyx3&#10;g06TZK2d6TkudGak546az8PZIVD90Yvs87keQ3t88bss271miLc3y9MjqEBL+AvDD35EhyoyneTM&#10;1qsBIT4Sfm/08k26BnVC2DykoKtS/4evvgEAAP//AwBQSwECLQAUAAYACAAAACEAtoM4kv4AAADh&#10;AQAAEwAAAAAAAAAAAAAAAAAAAAAAW0NvbnRlbnRfVHlwZXNdLnhtbFBLAQItABQABgAIAAAAIQA4&#10;/SH/1gAAAJQBAAALAAAAAAAAAAAAAAAAAC8BAABfcmVscy8ucmVsc1BLAQItABQABgAIAAAAIQBC&#10;0novFwIAABIEAAAOAAAAAAAAAAAAAAAAAC4CAABkcnMvZTJvRG9jLnhtbFBLAQItABQABgAIAAAA&#10;IQCLehxM2gAAAAQBAAAPAAAAAAAAAAAAAAAAAHEEAABkcnMvZG93bnJldi54bWxQSwUGAAAAAAQA&#10;BADzAAAAeAUAAAAA&#10;" filled="f" strokeweight=".48pt">
                <v:textbox inset="0,0,0,0">
                  <w:txbxContent>
                    <w:p w14:paraId="4B254AFB" w14:textId="77777777" w:rsidR="006E6D37" w:rsidRDefault="006E6D37" w:rsidP="006E6D37">
                      <w:pPr>
                        <w:spacing w:before="16"/>
                        <w:ind w:left="108" w:right="116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 daje pobudo Direktoratu za šport MIZŠ, da za programe 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 invalidov v okviru Letnega programa športa za leto 2022 na programih Šport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invalidov nameni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25.000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EUR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več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sredstev oziroma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skupaj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50.000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EUR.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78A210" w14:textId="77777777" w:rsidR="006E6D37" w:rsidRDefault="006E6D37" w:rsidP="006E6D37">
      <w:pPr>
        <w:pStyle w:val="Telobesedila"/>
        <w:spacing w:before="4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964"/>
        <w:gridCol w:w="1155"/>
        <w:gridCol w:w="2325"/>
        <w:gridCol w:w="2887"/>
      </w:tblGrid>
      <w:tr w:rsidR="006E6D37" w14:paraId="7E952FEF" w14:textId="77777777" w:rsidTr="00910E91">
        <w:trPr>
          <w:trHeight w:val="222"/>
        </w:trPr>
        <w:tc>
          <w:tcPr>
            <w:tcW w:w="1646" w:type="dxa"/>
          </w:tcPr>
          <w:p w14:paraId="13EE147C" w14:textId="77777777" w:rsidR="006E6D37" w:rsidRDefault="006E6D37" w:rsidP="00910E9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964" w:type="dxa"/>
          </w:tcPr>
          <w:p w14:paraId="2F949644" w14:textId="77777777" w:rsidR="006E6D37" w:rsidRDefault="006E6D37" w:rsidP="00910E91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7</w:t>
            </w:r>
          </w:p>
        </w:tc>
        <w:tc>
          <w:tcPr>
            <w:tcW w:w="1155" w:type="dxa"/>
          </w:tcPr>
          <w:p w14:paraId="72557189" w14:textId="77777777" w:rsidR="006E6D37" w:rsidRDefault="006E6D37" w:rsidP="00910E91">
            <w:pPr>
              <w:pStyle w:val="TableParagraph"/>
              <w:ind w:left="283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5" w:type="dxa"/>
          </w:tcPr>
          <w:p w14:paraId="52F195DF" w14:textId="77777777" w:rsidR="006E6D37" w:rsidRDefault="006E6D37" w:rsidP="00910E91">
            <w:pPr>
              <w:pStyle w:val="TableParagraph"/>
              <w:ind w:left="234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887" w:type="dxa"/>
          </w:tcPr>
          <w:p w14:paraId="190F64A8" w14:textId="77777777" w:rsidR="006E6D37" w:rsidRDefault="006E6D37" w:rsidP="00910E91">
            <w:pPr>
              <w:pStyle w:val="TableParagraph"/>
              <w:ind w:left="1083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3C5CD8CA" w14:textId="77777777" w:rsidR="006E6D37" w:rsidRDefault="006E6D37" w:rsidP="006E6D37">
      <w:pPr>
        <w:pStyle w:val="Telobesedila"/>
        <w:spacing w:before="1"/>
        <w:rPr>
          <w:rFonts w:ascii="Arial"/>
          <w:b/>
          <w:sz w:val="18"/>
        </w:rPr>
      </w:pPr>
    </w:p>
    <w:p w14:paraId="50F585B0" w14:textId="77777777" w:rsidR="006E6D37" w:rsidRDefault="006E6D37" w:rsidP="006E6D37">
      <w:pPr>
        <w:pStyle w:val="Telobesedila"/>
        <w:spacing w:before="96" w:line="276" w:lineRule="auto"/>
        <w:ind w:left="882"/>
      </w:pPr>
      <w:r>
        <w:t>Mag.</w:t>
      </w:r>
      <w:r>
        <w:rPr>
          <w:spacing w:val="27"/>
        </w:rPr>
        <w:t xml:space="preserve"> </w:t>
      </w:r>
      <w:r>
        <w:t>Galuf</w:t>
      </w:r>
      <w:r>
        <w:rPr>
          <w:spacing w:val="29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predstavil</w:t>
      </w:r>
      <w:r>
        <w:rPr>
          <w:spacing w:val="28"/>
        </w:rPr>
        <w:t xml:space="preserve"> </w:t>
      </w:r>
      <w:r>
        <w:t>predlog</w:t>
      </w:r>
      <w:r>
        <w:rPr>
          <w:spacing w:val="27"/>
        </w:rPr>
        <w:t xml:space="preserve"> </w:t>
      </w:r>
      <w:r>
        <w:t>Komisije</w:t>
      </w:r>
      <w:r>
        <w:rPr>
          <w:spacing w:val="28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športne</w:t>
      </w:r>
      <w:r>
        <w:rPr>
          <w:spacing w:val="29"/>
        </w:rPr>
        <w:t xml:space="preserve"> </w:t>
      </w:r>
      <w:r>
        <w:t>dejavnosti</w:t>
      </w:r>
      <w:r>
        <w:rPr>
          <w:spacing w:val="29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spremembe</w:t>
      </w:r>
      <w:r>
        <w:rPr>
          <w:spacing w:val="2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dopolnitve</w:t>
      </w:r>
      <w:r>
        <w:rPr>
          <w:spacing w:val="-50"/>
        </w:rPr>
        <w:t xml:space="preserve"> </w:t>
      </w:r>
      <w:r>
        <w:t>izvajalcev</w:t>
      </w:r>
      <w:r>
        <w:rPr>
          <w:spacing w:val="1"/>
        </w:rPr>
        <w:t xml:space="preserve"> </w:t>
      </w:r>
      <w:r>
        <w:t>letnega</w:t>
      </w:r>
      <w:r>
        <w:rPr>
          <w:spacing w:val="1"/>
        </w:rPr>
        <w:t xml:space="preserve"> </w:t>
      </w:r>
      <w:r>
        <w:t>programa</w:t>
      </w:r>
      <w:r>
        <w:rPr>
          <w:spacing w:val="2"/>
        </w:rPr>
        <w:t xml:space="preserve"> </w:t>
      </w:r>
      <w:r>
        <w:t>športa</w:t>
      </w:r>
      <w:r>
        <w:rPr>
          <w:spacing w:val="2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državni ravni.</w:t>
      </w:r>
    </w:p>
    <w:p w14:paraId="761695A3" w14:textId="77777777" w:rsidR="006E6D37" w:rsidRDefault="006E6D37" w:rsidP="006E6D37">
      <w:pPr>
        <w:pStyle w:val="Telobesedila"/>
        <w:rPr>
          <w:sz w:val="23"/>
        </w:rPr>
      </w:pPr>
    </w:p>
    <w:p w14:paraId="5B779336" w14:textId="77777777" w:rsidR="006E6D37" w:rsidRDefault="006E6D37" w:rsidP="006E6D37">
      <w:pPr>
        <w:pStyle w:val="Telobesedila"/>
        <w:spacing w:line="276" w:lineRule="auto"/>
        <w:ind w:left="882" w:right="173"/>
      </w:pPr>
      <w:r>
        <w:t>Predsednik</w:t>
      </w:r>
      <w:r>
        <w:rPr>
          <w:spacing w:val="16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nato</w:t>
      </w:r>
      <w:r>
        <w:rPr>
          <w:spacing w:val="12"/>
        </w:rPr>
        <w:t xml:space="preserve"> </w:t>
      </w:r>
      <w:r>
        <w:t>odprl</w:t>
      </w:r>
      <w:r>
        <w:rPr>
          <w:spacing w:val="13"/>
        </w:rPr>
        <w:t xml:space="preserve"> </w:t>
      </w:r>
      <w:r>
        <w:t>razpravo.</w:t>
      </w:r>
      <w:r>
        <w:rPr>
          <w:spacing w:val="15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razpravi</w:t>
      </w:r>
      <w:r>
        <w:rPr>
          <w:spacing w:val="16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sodeloval</w:t>
      </w:r>
      <w:r>
        <w:rPr>
          <w:spacing w:val="14"/>
        </w:rPr>
        <w:t xml:space="preserve"> </w:t>
      </w:r>
      <w:r>
        <w:t>B.</w:t>
      </w:r>
      <w:r>
        <w:rPr>
          <w:spacing w:val="13"/>
        </w:rPr>
        <w:t xml:space="preserve"> </w:t>
      </w:r>
      <w:r>
        <w:t>Perko.</w:t>
      </w:r>
      <w:r>
        <w:rPr>
          <w:spacing w:val="13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t>razpravi</w:t>
      </w:r>
      <w:r>
        <w:rPr>
          <w:spacing w:val="12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predsednik</w:t>
      </w:r>
      <w:r>
        <w:rPr>
          <w:spacing w:val="-50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glasovanje</w:t>
      </w:r>
    </w:p>
    <w:p w14:paraId="15576858" w14:textId="77777777" w:rsidR="006E6D37" w:rsidRDefault="006E6D37" w:rsidP="006E6D37">
      <w:pPr>
        <w:pStyle w:val="Telobesedila"/>
        <w:spacing w:before="7"/>
        <w:rPr>
          <w:sz w:val="22"/>
        </w:rPr>
      </w:pPr>
    </w:p>
    <w:p w14:paraId="554AB6C2" w14:textId="77777777" w:rsidR="006E6D37" w:rsidRDefault="006E6D37" w:rsidP="006E6D37">
      <w:pPr>
        <w:pStyle w:val="Naslov1"/>
        <w:spacing w:after="8"/>
      </w:pP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19/258:</w:t>
      </w:r>
    </w:p>
    <w:p w14:paraId="2E52128F" w14:textId="4526814D" w:rsidR="006E6D37" w:rsidRDefault="006E6D37" w:rsidP="006E6D37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E7E8086" wp14:editId="3BF1C52F">
                <wp:extent cx="5541010" cy="471170"/>
                <wp:effectExtent l="5715" t="12065" r="6350" b="12065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3A445" w14:textId="77777777" w:rsidR="006E6D37" w:rsidRDefault="006E6D37" w:rsidP="006E6D37">
                            <w:pPr>
                              <w:spacing w:before="16" w:line="242" w:lineRule="auto"/>
                              <w:ind w:left="108" w:right="114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 daje pobudo Direktoratu za šport MIZŠ, da sproži spremembe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in dopolnitve Pravilnika o sofinanciranju izvajanja LPŠ na državni ravni, kot sledi iz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priloge.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7E8086" id="Polje z besedilom 3" o:spid="_x0000_s1033" type="#_x0000_t202" style="width:436.3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B6GAIAABIEAAAOAAAAZHJzL2Uyb0RvYy54bWysU9tu2zAMfR+wfxD0vjgp2qQz4hRdsg4D&#10;ugvQ7QMYWY6FyaJGKbGzrx8lJ2mxvQ3zg0CZ1BHP4dHybuisOGgKBl0lZ5OpFNoprI3bVfL7t4c3&#10;t1KECK4Gi05X8qiDvFu9frXsfamvsEVbaxIM4kLZ+0q2MfqyKIJqdQdhgl47TjZIHUTe0q6oCXpG&#10;72xxNZ3Oix6p9oRKh8B/N2NSrjJ+02gVvzRN0FHYSnJvMa+U121ai9USyh2Bb406tQH/0EUHxvGl&#10;F6gNRBB7Mn9BdUYRBmziRGFXYNMYpTMHZjOb/sHmqQWvMxcWJ/iLTOH/warPhyf/lUQc3uHAA8wk&#10;gn9E9SMIh+sW3E7fE2Hfaqj54lmSrOh9KE9Hk9ShDAlk23/CmocM+4gZaGioS6owT8HoPIDjRXQ9&#10;RKH4583N9YypS6E4d72YzRZ5KgWU59OeQvygsRMpqCTxUDM6HB5DTN1AeS5Jlzl8MNbmwVon+krO&#10;p2/nIy+0pk7JVBZot11bEgdI1shfpsaZl2UJeQOhHetyajRNZyI715qukreX01Ammd67Ol8fwdgx&#10;5hatO+mWpBpFi8N2EKau5CJBJhm3WB9ZSMLRqPywOGiRfknRs0krGX7ugbQU9qPjYSRHnwM6B9tz&#10;AE7x0UpGKcZwHUfn7z2ZXcvI47gd3vPAGpO1fO7i1C4bL0t8eiTJ2S/3uer5Ka9+AwAA//8DAFBL&#10;AwQUAAYACAAAACEAi3ocTNoAAAAEAQAADwAAAGRycy9kb3ducmV2LnhtbEyPwU7DMBBE70j8g7VI&#10;3KhDRNooZFMh1F44IKX0A9x4SQLxbhS7Tfh7DBe4rDSa0czbcru4QV1o8r0wwv0qAUXciO25RTi+&#10;7e9yUD4YtmYQJoQv8rCtrq9KU1iZuabLIbQqlrAvDEIXwlho7ZuOnPErGYmj9y6TMyHKqdV2MnMs&#10;d4NOk2Stnek5LnRmpOeOms/D2SFQ/dGL7PO5HkN7fPG7LNu9Zoi3N8vTI6hAS/gLww9+RIcqMp3k&#10;zNarASE+En5v9PJNugZ1Qtg8pKCrUv+Hr74BAAD//wMAUEsBAi0AFAAGAAgAAAAhALaDOJL+AAAA&#10;4QEAABMAAAAAAAAAAAAAAAAAAAAAAFtDb250ZW50X1R5cGVzXS54bWxQSwECLQAUAAYACAAAACEA&#10;OP0h/9YAAACUAQAACwAAAAAAAAAAAAAAAAAvAQAAX3JlbHMvLnJlbHNQSwECLQAUAAYACAAAACEA&#10;8SDQehgCAAASBAAADgAAAAAAAAAAAAAAAAAuAgAAZHJzL2Uyb0RvYy54bWxQSwECLQAUAAYACAAA&#10;ACEAi3ocTNoAAAAEAQAADwAAAAAAAAAAAAAAAAByBAAAZHJzL2Rvd25yZXYueG1sUEsFBgAAAAAE&#10;AAQA8wAAAHkFAAAAAA==&#10;" filled="f" strokeweight=".48pt">
                <v:textbox inset="0,0,0,0">
                  <w:txbxContent>
                    <w:p w14:paraId="39B3A445" w14:textId="77777777" w:rsidR="006E6D37" w:rsidRDefault="006E6D37" w:rsidP="006E6D37">
                      <w:pPr>
                        <w:spacing w:before="16" w:line="242" w:lineRule="auto"/>
                        <w:ind w:left="108" w:right="114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 daje pobudo Direktoratu za šport MIZŠ, da sproži spremembe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in dopolnitve Pravilnika o sofinanciranju izvajanja LPŠ na državni ravni, kot sledi iz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priloge.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9EC8E0" w14:textId="77777777" w:rsidR="006E6D37" w:rsidRDefault="006E6D37" w:rsidP="006E6D37">
      <w:pPr>
        <w:pStyle w:val="Telobesedila"/>
        <w:spacing w:before="4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963"/>
        <w:gridCol w:w="1153"/>
        <w:gridCol w:w="2323"/>
        <w:gridCol w:w="2889"/>
      </w:tblGrid>
      <w:tr w:rsidR="006E6D37" w14:paraId="60AEF2FF" w14:textId="77777777" w:rsidTr="00910E91">
        <w:trPr>
          <w:trHeight w:val="222"/>
        </w:trPr>
        <w:tc>
          <w:tcPr>
            <w:tcW w:w="1646" w:type="dxa"/>
          </w:tcPr>
          <w:p w14:paraId="6F8CF371" w14:textId="77777777" w:rsidR="006E6D37" w:rsidRDefault="006E6D37" w:rsidP="00910E9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963" w:type="dxa"/>
          </w:tcPr>
          <w:p w14:paraId="0D642D7D" w14:textId="77777777" w:rsidR="006E6D37" w:rsidRDefault="006E6D37" w:rsidP="00910E91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 w14:paraId="5731DC91" w14:textId="77777777" w:rsidR="006E6D37" w:rsidRDefault="006E6D37" w:rsidP="00910E91">
            <w:pPr>
              <w:pStyle w:val="TableParagraph"/>
              <w:ind w:left="284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3" w:type="dxa"/>
          </w:tcPr>
          <w:p w14:paraId="2EE77D72" w14:textId="77777777" w:rsidR="006E6D37" w:rsidRDefault="006E6D37" w:rsidP="00910E91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2889" w:type="dxa"/>
          </w:tcPr>
          <w:p w14:paraId="01C43EEE" w14:textId="77777777" w:rsidR="006E6D37" w:rsidRDefault="006E6D37" w:rsidP="00910E91">
            <w:pPr>
              <w:pStyle w:val="TableParagraph"/>
              <w:ind w:left="1088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</w:p>
        </w:tc>
      </w:tr>
    </w:tbl>
    <w:p w14:paraId="32AD05DE" w14:textId="77777777" w:rsidR="006E6D37" w:rsidRDefault="006E6D37" w:rsidP="006E6D37">
      <w:pPr>
        <w:pStyle w:val="Telobesedila"/>
        <w:spacing w:before="1"/>
        <w:rPr>
          <w:rFonts w:ascii="Arial"/>
          <w:b/>
          <w:sz w:val="18"/>
        </w:rPr>
      </w:pPr>
    </w:p>
    <w:p w14:paraId="32C6EF57" w14:textId="77777777" w:rsidR="006E6D37" w:rsidRDefault="006E6D37" w:rsidP="006E6D37">
      <w:pPr>
        <w:pStyle w:val="Telobesedila"/>
        <w:spacing w:before="96"/>
        <w:ind w:left="882"/>
      </w:pPr>
      <w:r>
        <w:t>Mag.</w:t>
      </w:r>
      <w:r>
        <w:rPr>
          <w:spacing w:val="-2"/>
        </w:rPr>
        <w:t xml:space="preserve"> </w:t>
      </w:r>
      <w:r>
        <w:t>Galuf je</w:t>
      </w:r>
      <w:r>
        <w:rPr>
          <w:spacing w:val="-1"/>
        </w:rPr>
        <w:t xml:space="preserve"> </w:t>
      </w:r>
      <w:r>
        <w:t>predstavil</w:t>
      </w:r>
      <w:r>
        <w:rPr>
          <w:spacing w:val="1"/>
        </w:rPr>
        <w:t xml:space="preserve"> </w:t>
      </w:r>
      <w:r>
        <w:t>predlog</w:t>
      </w:r>
      <w:r>
        <w:rPr>
          <w:spacing w:val="-1"/>
        </w:rPr>
        <w:t xml:space="preserve"> </w:t>
      </w:r>
      <w:r>
        <w:t>poziva</w:t>
      </w:r>
      <w:r>
        <w:rPr>
          <w:spacing w:val="-1"/>
        </w:rPr>
        <w:t xml:space="preserve"> </w:t>
      </w:r>
      <w:r>
        <w:t>Direktoratu za šport</w:t>
      </w:r>
      <w:r>
        <w:rPr>
          <w:spacing w:val="1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.</w:t>
      </w:r>
    </w:p>
    <w:p w14:paraId="14D8A058" w14:textId="77777777" w:rsidR="006E6D37" w:rsidRDefault="006E6D37" w:rsidP="006E6D37">
      <w:pPr>
        <w:pStyle w:val="Telobesedila"/>
        <w:spacing w:before="1"/>
        <w:rPr>
          <w:sz w:val="26"/>
        </w:rPr>
      </w:pPr>
    </w:p>
    <w:p w14:paraId="558C0B3C" w14:textId="77777777" w:rsidR="006E6D37" w:rsidRDefault="006E6D37" w:rsidP="006E6D37">
      <w:pPr>
        <w:pStyle w:val="Telobesedila"/>
        <w:spacing w:line="276" w:lineRule="auto"/>
        <w:ind w:left="882"/>
      </w:pPr>
      <w:r>
        <w:t>Predsednik</w:t>
      </w:r>
      <w:r>
        <w:rPr>
          <w:spacing w:val="4"/>
        </w:rPr>
        <w:t xml:space="preserve"> </w:t>
      </w:r>
      <w:r>
        <w:t>je nato odprl</w:t>
      </w:r>
      <w:r>
        <w:rPr>
          <w:spacing w:val="3"/>
        </w:rPr>
        <w:t xml:space="preserve"> </w:t>
      </w:r>
      <w:r>
        <w:t>razpravo.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razpravi</w:t>
      </w:r>
      <w:r>
        <w:rPr>
          <w:spacing w:val="6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sodelovali:</w:t>
      </w:r>
      <w:r>
        <w:rPr>
          <w:spacing w:val="1"/>
        </w:rPr>
        <w:t xml:space="preserve"> </w:t>
      </w:r>
      <w:r>
        <w:t>dr.</w:t>
      </w:r>
      <w:r>
        <w:rPr>
          <w:spacing w:val="3"/>
        </w:rPr>
        <w:t xml:space="preserve"> </w:t>
      </w:r>
      <w:proofErr w:type="spellStart"/>
      <w:r>
        <w:t>Doupona</w:t>
      </w:r>
      <w:proofErr w:type="spellEnd"/>
      <w:r>
        <w:t>,</w:t>
      </w:r>
      <w:r>
        <w:rPr>
          <w:spacing w:val="1"/>
        </w:rPr>
        <w:t xml:space="preserve"> </w:t>
      </w:r>
      <w:r>
        <w:t>mag.</w:t>
      </w:r>
      <w:r>
        <w:rPr>
          <w:spacing w:val="3"/>
        </w:rPr>
        <w:t xml:space="preserve"> </w:t>
      </w:r>
      <w:r>
        <w:t>Koren</w:t>
      </w:r>
      <w:r>
        <w:rPr>
          <w:spacing w:val="3"/>
        </w:rPr>
        <w:t xml:space="preserve"> </w:t>
      </w:r>
      <w:r>
        <w:t>Miklavec,</w:t>
      </w:r>
      <w:r>
        <w:rPr>
          <w:spacing w:val="-50"/>
        </w:rPr>
        <w:t xml:space="preserve"> </w:t>
      </w:r>
      <w:r>
        <w:t>mag.</w:t>
      </w:r>
      <w:r>
        <w:rPr>
          <w:spacing w:val="1"/>
        </w:rPr>
        <w:t xml:space="preserve"> </w:t>
      </w:r>
      <w:r>
        <w:t>Galuf.</w:t>
      </w:r>
      <w:r>
        <w:rPr>
          <w:spacing w:val="2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razpravi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predsednik</w:t>
      </w:r>
      <w:r>
        <w:rPr>
          <w:spacing w:val="4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glasovanje</w:t>
      </w:r>
    </w:p>
    <w:p w14:paraId="7897F0A2" w14:textId="77777777" w:rsidR="006E6D37" w:rsidRDefault="006E6D37" w:rsidP="006E6D37">
      <w:pPr>
        <w:pStyle w:val="Telobesedila"/>
        <w:spacing w:before="7"/>
        <w:rPr>
          <w:sz w:val="22"/>
        </w:rPr>
      </w:pPr>
    </w:p>
    <w:p w14:paraId="77F77002" w14:textId="77777777" w:rsidR="006E6D37" w:rsidRDefault="006E6D37" w:rsidP="006E6D37">
      <w:pPr>
        <w:pStyle w:val="Naslov1"/>
        <w:spacing w:after="8"/>
      </w:pP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19/259:</w:t>
      </w:r>
    </w:p>
    <w:p w14:paraId="6A90F1FD" w14:textId="61D49124" w:rsidR="006E6D37" w:rsidRDefault="006E6D37" w:rsidP="006E6D37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6153FD7" wp14:editId="1922A9B0">
                <wp:extent cx="5541010" cy="471170"/>
                <wp:effectExtent l="5715" t="5080" r="6350" b="9525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9F4129" w14:textId="77777777" w:rsidR="006E6D37" w:rsidRDefault="006E6D37" w:rsidP="006E6D37">
                            <w:pPr>
                              <w:spacing w:before="16" w:line="242" w:lineRule="auto"/>
                              <w:ind w:left="108" w:right="109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 pozove Direktorat za šport MIZŠ, da pripravi katalog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upravičenih stroškov za Letni program športa na državni ravni za leto 2022 po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predhodnem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posvetovanju z upravičenci.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53FD7" id="Polje z besedilom 2" o:spid="_x0000_s1034" type="#_x0000_t202" style="width:436.3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HJFwIAABIEAAAOAAAAZHJzL2Uyb0RvYy54bWysU9tu2zAMfR+wfxD0vjgp2rQz4hRdsg4D&#10;ugvQ7QNoWY6FyaJGKbG7rx8lJ2mxvQ3zg0CZ1BHP4dHqduytOGgKBl0lF7O5FNopbIzbVfL7t/s3&#10;N1KECK4Bi05X8kkHebt+/Wo1+FJfYIe20SQYxIVy8JXsYvRlUQTV6R7CDL12nGyReoi8pV3REAyM&#10;3tviYj5fFgNS4wmVDoH/bqekXGf8ttUqfmnboKOwleTeYl4pr3Vai/UKyh2B74w6tgH/0EUPxvGl&#10;Z6gtRBB7Mn9B9UYRBmzjTGFfYNsapTMHZrOY/8HmsQOvMxcWJ/izTOH/warPh0f/lUQc3+HIA8wk&#10;gn9A9SMIh5sO3E7fEeHQaWj44kWSrBh8KI9Hk9ShDAmkHj5hw0OGfcQMNLbUJ1WYp2B0HsDTWXQ9&#10;RqH459XV5YKpS6E4d3m9WFznqRRQnk57CvGDxl6koJLEQ83ocHgIMXUD5akkXebw3libB2udGCq5&#10;nL9dTrzQmiYlU1mgXb2xJA6QrJG/TI0zL8sS8hZCN9Xl1GSa3kR2rjV9JW/Op6FMMr13Tb4+grFT&#10;zC1ad9QtSTWJFsd6FKZhgASZZKyxeWIhCSej8sPioEP6JcXAJq1k+LkH0lLYj46HkRx9CugU1KcA&#10;nOKjlYxSTOEmTs7fezK7jpGncTu844G1Jmv53MWxXTZelvj4SJKzX+5z1fNTXv8GAAD//wMAUEsD&#10;BBQABgAIAAAAIQCLehxM2gAAAAQBAAAPAAAAZHJzL2Rvd25yZXYueG1sTI/BTsMwEETvSPyDtUjc&#10;qENE2ihkUyHUXjggpfQD3HhJAvFuFLtN+HsMF7isNJrRzNtyu7hBXWjyvTDC/SoBRdyI7blFOL7t&#10;73JQPhi2ZhAmhC/ysK2ur0pTWJm5psshtCqWsC8MQhfCWGjtm46c8SsZiaP3LpMzIcqp1XYycyx3&#10;g06TZK2d6TkudGak546az8PZIVD90Yvs87keQ3t88bss271miLc3y9MjqEBL+AvDD35EhyoyneTM&#10;1qsBIT4Sfm/08k26BnVC2DykoKtS/4evvgEAAP//AwBQSwECLQAUAAYACAAAACEAtoM4kv4AAADh&#10;AQAAEwAAAAAAAAAAAAAAAAAAAAAAW0NvbnRlbnRfVHlwZXNdLnhtbFBLAQItABQABgAIAAAAIQA4&#10;/SH/1gAAAJQBAAALAAAAAAAAAAAAAAAAAC8BAABfcmVscy8ucmVsc1BLAQItABQABgAIAAAAIQDy&#10;ZDHJFwIAABIEAAAOAAAAAAAAAAAAAAAAAC4CAABkcnMvZTJvRG9jLnhtbFBLAQItABQABgAIAAAA&#10;IQCLehxM2gAAAAQBAAAPAAAAAAAAAAAAAAAAAHEEAABkcnMvZG93bnJldi54bWxQSwUGAAAAAAQA&#10;BADzAAAAeAUAAAAA&#10;" filled="f" strokeweight=".48pt">
                <v:textbox inset="0,0,0,0">
                  <w:txbxContent>
                    <w:p w14:paraId="2E9F4129" w14:textId="77777777" w:rsidR="006E6D37" w:rsidRDefault="006E6D37" w:rsidP="006E6D37">
                      <w:pPr>
                        <w:spacing w:before="16" w:line="242" w:lineRule="auto"/>
                        <w:ind w:left="108" w:right="109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 pozove Direktorat za šport MIZŠ, da pripravi katalog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upravičenih stroškov za Letni program športa na državni ravni za leto 2022 po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predhodnem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posvetovanju z upravičenci.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A05B17" w14:textId="77777777" w:rsidR="006E6D37" w:rsidRDefault="006E6D37" w:rsidP="006E6D37">
      <w:pPr>
        <w:pStyle w:val="Telobesedila"/>
        <w:spacing w:before="4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962"/>
        <w:gridCol w:w="1153"/>
        <w:gridCol w:w="2323"/>
        <w:gridCol w:w="2888"/>
      </w:tblGrid>
      <w:tr w:rsidR="006E6D37" w14:paraId="17068050" w14:textId="77777777" w:rsidTr="00910E91">
        <w:trPr>
          <w:trHeight w:val="222"/>
        </w:trPr>
        <w:tc>
          <w:tcPr>
            <w:tcW w:w="1646" w:type="dxa"/>
          </w:tcPr>
          <w:p w14:paraId="03D35594" w14:textId="77777777" w:rsidR="006E6D37" w:rsidRDefault="006E6D37" w:rsidP="00910E9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962" w:type="dxa"/>
          </w:tcPr>
          <w:p w14:paraId="5D86C889" w14:textId="77777777" w:rsidR="006E6D37" w:rsidRDefault="006E6D37" w:rsidP="00910E91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3</w:t>
            </w:r>
          </w:p>
        </w:tc>
        <w:tc>
          <w:tcPr>
            <w:tcW w:w="1153" w:type="dxa"/>
          </w:tcPr>
          <w:p w14:paraId="16C80B56" w14:textId="77777777" w:rsidR="006E6D37" w:rsidRDefault="006E6D37" w:rsidP="00910E91">
            <w:pPr>
              <w:pStyle w:val="TableParagraph"/>
              <w:ind w:left="285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3" w:type="dxa"/>
          </w:tcPr>
          <w:p w14:paraId="1367945F" w14:textId="77777777" w:rsidR="006E6D37" w:rsidRDefault="006E6D37" w:rsidP="00910E91">
            <w:pPr>
              <w:pStyle w:val="TableParagraph"/>
              <w:ind w:left="238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2888" w:type="dxa"/>
          </w:tcPr>
          <w:p w14:paraId="07B3C7D9" w14:textId="77777777" w:rsidR="006E6D37" w:rsidRDefault="006E6D37" w:rsidP="00910E91">
            <w:pPr>
              <w:pStyle w:val="TableParagraph"/>
              <w:ind w:left="1089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</w:p>
        </w:tc>
      </w:tr>
    </w:tbl>
    <w:p w14:paraId="6F75448B" w14:textId="77777777" w:rsidR="006E6D37" w:rsidRDefault="006E6D37" w:rsidP="006E6D37">
      <w:pPr>
        <w:pStyle w:val="Telobesedila"/>
        <w:rPr>
          <w:rFonts w:ascii="Arial"/>
          <w:b/>
        </w:rPr>
      </w:pPr>
    </w:p>
    <w:p w14:paraId="00D36D47" w14:textId="77777777" w:rsidR="006E6D37" w:rsidRDefault="006E6D37" w:rsidP="006E6D37">
      <w:pPr>
        <w:pStyle w:val="Telobesedila"/>
        <w:spacing w:before="10"/>
        <w:rPr>
          <w:rFonts w:ascii="Arial"/>
          <w:b/>
          <w:sz w:val="15"/>
        </w:rPr>
      </w:pPr>
    </w:p>
    <w:p w14:paraId="4A13FC1B" w14:textId="77777777" w:rsidR="006E6D37" w:rsidRDefault="006E6D37" w:rsidP="006E6D37">
      <w:pPr>
        <w:spacing w:before="93"/>
        <w:ind w:left="882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Ad.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7)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Razno</w:t>
      </w:r>
    </w:p>
    <w:p w14:paraId="7BBB844D" w14:textId="77777777" w:rsidR="006E6D37" w:rsidRDefault="006E6D37" w:rsidP="006E6D37">
      <w:pPr>
        <w:pStyle w:val="Telobesedila"/>
        <w:spacing w:before="2"/>
        <w:rPr>
          <w:rFonts w:ascii="Arial"/>
          <w:b/>
          <w:sz w:val="25"/>
        </w:rPr>
      </w:pPr>
    </w:p>
    <w:p w14:paraId="63CF8A3D" w14:textId="77777777" w:rsidR="006E6D37" w:rsidRDefault="006E6D37" w:rsidP="006E6D37">
      <w:pPr>
        <w:pStyle w:val="Telobesedila"/>
        <w:ind w:left="882"/>
        <w:jc w:val="both"/>
      </w:pPr>
      <w:r>
        <w:t>Predsednik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odprl</w:t>
      </w:r>
      <w:r>
        <w:rPr>
          <w:spacing w:val="-2"/>
        </w:rPr>
        <w:t xml:space="preserve"> </w:t>
      </w:r>
      <w:r>
        <w:t>točko</w:t>
      </w:r>
      <w:r>
        <w:rPr>
          <w:spacing w:val="-1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povabil</w:t>
      </w:r>
      <w:r>
        <w:rPr>
          <w:spacing w:val="-2"/>
        </w:rPr>
        <w:t xml:space="preserve"> </w:t>
      </w:r>
      <w:r>
        <w:t>navzoče</w:t>
      </w:r>
      <w:r>
        <w:rPr>
          <w:spacing w:val="-4"/>
        </w:rPr>
        <w:t xml:space="preserve"> </w:t>
      </w:r>
      <w:r>
        <w:t>k podaji</w:t>
      </w:r>
      <w:r>
        <w:rPr>
          <w:spacing w:val="-2"/>
        </w:rPr>
        <w:t xml:space="preserve"> </w:t>
      </w:r>
      <w:r>
        <w:t>morebitnih</w:t>
      </w:r>
      <w:r>
        <w:rPr>
          <w:spacing w:val="-3"/>
        </w:rPr>
        <w:t xml:space="preserve"> </w:t>
      </w:r>
      <w:r>
        <w:t>mnenj</w:t>
      </w:r>
      <w:r>
        <w:rPr>
          <w:spacing w:val="-2"/>
        </w:rPr>
        <w:t xml:space="preserve"> </w:t>
      </w:r>
      <w:r>
        <w:t>oziroma</w:t>
      </w:r>
      <w:r>
        <w:rPr>
          <w:spacing w:val="-3"/>
        </w:rPr>
        <w:t xml:space="preserve"> </w:t>
      </w:r>
      <w:r>
        <w:t>predlogov.</w:t>
      </w:r>
    </w:p>
    <w:p w14:paraId="2BF72133" w14:textId="77777777" w:rsidR="006E6D37" w:rsidRDefault="006E6D37" w:rsidP="006E6D37">
      <w:pPr>
        <w:pStyle w:val="Telobesedila"/>
        <w:rPr>
          <w:sz w:val="26"/>
        </w:rPr>
      </w:pPr>
    </w:p>
    <w:p w14:paraId="42C16F9A" w14:textId="77777777" w:rsidR="006E6D37" w:rsidRDefault="006E6D37" w:rsidP="006E6D37">
      <w:pPr>
        <w:pStyle w:val="Telobesedila"/>
        <w:spacing w:line="276" w:lineRule="auto"/>
        <w:ind w:left="882" w:right="361"/>
        <w:jc w:val="both"/>
      </w:pPr>
      <w:r>
        <w:t>Tajnik SSRSŠ je povedal, da je trenutno v obravnavi nekaj zadev, ki bi potrebovale obravnavo s</w:t>
      </w:r>
      <w:r>
        <w:rPr>
          <w:spacing w:val="-51"/>
        </w:rPr>
        <w:t xml:space="preserve"> </w:t>
      </w:r>
      <w:r>
        <w:t>strani</w:t>
      </w:r>
      <w:r>
        <w:rPr>
          <w:spacing w:val="1"/>
        </w:rPr>
        <w:t xml:space="preserve"> </w:t>
      </w:r>
      <w:r>
        <w:t>SSRSŠ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konca</w:t>
      </w:r>
      <w:r>
        <w:rPr>
          <w:spacing w:val="1"/>
        </w:rPr>
        <w:t xml:space="preserve"> </w:t>
      </w:r>
      <w:r>
        <w:t>leta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napovedal</w:t>
      </w:r>
      <w:r>
        <w:rPr>
          <w:spacing w:val="1"/>
        </w:rPr>
        <w:t xml:space="preserve"> </w:t>
      </w:r>
      <w:r>
        <w:t>dopisno</w:t>
      </w:r>
      <w:r>
        <w:rPr>
          <w:spacing w:val="1"/>
        </w:rPr>
        <w:t xml:space="preserve"> </w:t>
      </w:r>
      <w:r>
        <w:t>sejo</w:t>
      </w:r>
      <w:r>
        <w:rPr>
          <w:spacing w:val="1"/>
        </w:rPr>
        <w:t xml:space="preserve"> </w:t>
      </w:r>
      <w:r>
        <w:t>SSRSŠ</w:t>
      </w:r>
      <w:r>
        <w:rPr>
          <w:spacing w:val="1"/>
        </w:rPr>
        <w:t xml:space="preserve"> </w:t>
      </w:r>
      <w:r>
        <w:t>(dve</w:t>
      </w:r>
      <w:r>
        <w:rPr>
          <w:spacing w:val="1"/>
        </w:rPr>
        <w:t xml:space="preserve"> </w:t>
      </w:r>
      <w:r>
        <w:t>prošnji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podajo</w:t>
      </w:r>
      <w:r>
        <w:rPr>
          <w:spacing w:val="1"/>
        </w:rPr>
        <w:t xml:space="preserve"> </w:t>
      </w:r>
      <w:r>
        <w:t>predhodnega mnenja v postopku kandidature za organizacijo mednarodnih tekmovanj v letu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prošnja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podaljšanje</w:t>
      </w:r>
      <w:r>
        <w:rPr>
          <w:spacing w:val="1"/>
        </w:rPr>
        <w:t xml:space="preserve"> </w:t>
      </w:r>
      <w:r>
        <w:t>kategorizacije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enega</w:t>
      </w:r>
      <w:r>
        <w:rPr>
          <w:spacing w:val="2"/>
        </w:rPr>
        <w:t xml:space="preserve"> </w:t>
      </w:r>
      <w:r>
        <w:t>športnika).</w:t>
      </w:r>
    </w:p>
    <w:p w14:paraId="11E34B21" w14:textId="77777777" w:rsidR="006E6D37" w:rsidRDefault="006E6D37" w:rsidP="006E6D37">
      <w:pPr>
        <w:pStyle w:val="Telobesedila"/>
        <w:spacing w:before="11"/>
        <w:rPr>
          <w:sz w:val="22"/>
        </w:rPr>
      </w:pPr>
    </w:p>
    <w:p w14:paraId="57C5DED8" w14:textId="77777777" w:rsidR="006E6D37" w:rsidRDefault="006E6D37" w:rsidP="006E6D37">
      <w:pPr>
        <w:pStyle w:val="Telobesedila"/>
        <w:spacing w:line="276" w:lineRule="auto"/>
        <w:ind w:left="882" w:right="359"/>
        <w:jc w:val="both"/>
      </w:pPr>
      <w:r>
        <w:t>Dr.</w:t>
      </w:r>
      <w:r>
        <w:rPr>
          <w:spacing w:val="1"/>
        </w:rPr>
        <w:t xml:space="preserve"> </w:t>
      </w:r>
      <w:r>
        <w:t>Štrumbelj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generalno</w:t>
      </w:r>
      <w:r>
        <w:rPr>
          <w:spacing w:val="1"/>
        </w:rPr>
        <w:t xml:space="preserve"> </w:t>
      </w:r>
      <w:r>
        <w:t>direktorico</w:t>
      </w:r>
      <w:r>
        <w:rPr>
          <w:spacing w:val="1"/>
        </w:rPr>
        <w:t xml:space="preserve"> </w:t>
      </w:r>
      <w:r>
        <w:t>vprašal,</w:t>
      </w:r>
      <w:r>
        <w:rPr>
          <w:spacing w:val="1"/>
        </w:rPr>
        <w:t xml:space="preserve"> </w:t>
      </w:r>
      <w:r>
        <w:t>kdaj</w:t>
      </w:r>
      <w:r>
        <w:rPr>
          <w:spacing w:val="1"/>
        </w:rPr>
        <w:t xml:space="preserve"> </w:t>
      </w:r>
      <w:r>
        <w:t>namerava</w:t>
      </w:r>
      <w:r>
        <w:rPr>
          <w:spacing w:val="1"/>
        </w:rPr>
        <w:t xml:space="preserve"> </w:t>
      </w:r>
      <w:r>
        <w:t>Direktorat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šport</w:t>
      </w:r>
      <w:r>
        <w:rPr>
          <w:spacing w:val="1"/>
        </w:rPr>
        <w:t xml:space="preserve"> </w:t>
      </w:r>
      <w:r>
        <w:t>podati</w:t>
      </w:r>
      <w:r>
        <w:rPr>
          <w:spacing w:val="1"/>
        </w:rPr>
        <w:t xml:space="preserve"> </w:t>
      </w:r>
      <w:r>
        <w:t>v</w:t>
      </w:r>
      <w:r>
        <w:rPr>
          <w:spacing w:val="-51"/>
        </w:rPr>
        <w:t xml:space="preserve"> </w:t>
      </w:r>
      <w:r>
        <w:t xml:space="preserve">prehodno obravnavo LPŠ na državni ravni za leto 2022. Dr. </w:t>
      </w:r>
      <w:proofErr w:type="spellStart"/>
      <w:r>
        <w:t>Doupona</w:t>
      </w:r>
      <w:proofErr w:type="spellEnd"/>
      <w:r>
        <w:t xml:space="preserve"> je povedala, da bo LPŠ</w:t>
      </w:r>
      <w:r>
        <w:rPr>
          <w:spacing w:val="1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pripravljen</w:t>
      </w:r>
      <w:r>
        <w:rPr>
          <w:spacing w:val="3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obravnavo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konca</w:t>
      </w:r>
      <w:r>
        <w:rPr>
          <w:spacing w:val="2"/>
        </w:rPr>
        <w:t xml:space="preserve"> </w:t>
      </w:r>
      <w:r>
        <w:t>leta</w:t>
      </w:r>
      <w:r>
        <w:rPr>
          <w:spacing w:val="2"/>
        </w:rPr>
        <w:t xml:space="preserve"> </w:t>
      </w:r>
      <w:r>
        <w:t>2021.</w:t>
      </w:r>
    </w:p>
    <w:p w14:paraId="5D02E49A" w14:textId="77777777" w:rsidR="006E6D37" w:rsidRDefault="006E6D37" w:rsidP="006E6D37">
      <w:pPr>
        <w:pStyle w:val="Telobesedila"/>
        <w:spacing w:before="44" w:line="498" w:lineRule="exact"/>
        <w:ind w:left="882" w:right="3019"/>
        <w:jc w:val="both"/>
      </w:pPr>
      <w:r>
        <w:t>Ker je bil dnevni red izčrpan, je predsednik sejo zaključil ob 14:45.</w:t>
      </w:r>
      <w:r>
        <w:rPr>
          <w:spacing w:val="-51"/>
        </w:rPr>
        <w:t xml:space="preserve"> </w:t>
      </w:r>
      <w:r>
        <w:t>Zapisal:</w:t>
      </w:r>
    </w:p>
    <w:p w14:paraId="5308C382" w14:textId="77777777" w:rsidR="006E6D37" w:rsidRDefault="006E6D37" w:rsidP="006E6D37">
      <w:pPr>
        <w:pStyle w:val="Telobesedila"/>
        <w:tabs>
          <w:tab w:val="left" w:pos="7144"/>
        </w:tabs>
        <w:spacing w:line="201" w:lineRule="exact"/>
        <w:ind w:left="882"/>
        <w:jc w:val="both"/>
      </w:pPr>
      <w:proofErr w:type="spellStart"/>
      <w:r>
        <w:t>Zvijezdan</w:t>
      </w:r>
      <w:proofErr w:type="spellEnd"/>
      <w:r>
        <w:rPr>
          <w:spacing w:val="-3"/>
        </w:rPr>
        <w:t xml:space="preserve"> </w:t>
      </w:r>
      <w:proofErr w:type="spellStart"/>
      <w:r>
        <w:t>Mikić</w:t>
      </w:r>
      <w:proofErr w:type="spellEnd"/>
      <w:r>
        <w:tab/>
        <w:t>Sašo</w:t>
      </w:r>
      <w:r>
        <w:rPr>
          <w:spacing w:val="-1"/>
        </w:rPr>
        <w:t xml:space="preserve"> </w:t>
      </w:r>
      <w:r>
        <w:t>Norčič</w:t>
      </w:r>
    </w:p>
    <w:p w14:paraId="12412AB8" w14:textId="77777777" w:rsidR="006E6D37" w:rsidRDefault="006E6D37" w:rsidP="006E6D37">
      <w:pPr>
        <w:pStyle w:val="Telobesedila"/>
        <w:tabs>
          <w:tab w:val="left" w:pos="6705"/>
        </w:tabs>
        <w:spacing w:before="35"/>
        <w:ind w:left="882"/>
        <w:jc w:val="both"/>
      </w:pPr>
      <w:r>
        <w:t>TAJNIK</w:t>
      </w:r>
      <w:r>
        <w:rPr>
          <w:spacing w:val="-1"/>
        </w:rPr>
        <w:t xml:space="preserve"> </w:t>
      </w:r>
      <w:r>
        <w:t>SSRSŠ</w:t>
      </w:r>
      <w:r>
        <w:tab/>
        <w:t>PREDSEDNIK</w:t>
      </w:r>
      <w:r>
        <w:rPr>
          <w:spacing w:val="2"/>
        </w:rPr>
        <w:t xml:space="preserve"> </w:t>
      </w:r>
      <w:r>
        <w:t>SSRSŠ</w:t>
      </w:r>
    </w:p>
    <w:p w14:paraId="23C1F6A8" w14:textId="77777777" w:rsidR="004A532D" w:rsidRDefault="004A532D"/>
    <w:sectPr w:rsidR="004A532D">
      <w:pgSz w:w="11900" w:h="16850"/>
      <w:pgMar w:top="1600" w:right="1340" w:bottom="1000" w:left="820" w:header="0" w:footer="81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8313" w14:textId="1574139F" w:rsidR="001C1FD0" w:rsidRDefault="006E6D37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85BC47" wp14:editId="76F23C6E">
              <wp:simplePos x="0" y="0"/>
              <wp:positionH relativeFrom="page">
                <wp:posOffset>6370320</wp:posOffset>
              </wp:positionH>
              <wp:positionV relativeFrom="page">
                <wp:posOffset>10036175</wp:posOffset>
              </wp:positionV>
              <wp:extent cx="146685" cy="167005"/>
              <wp:effectExtent l="0" t="0" r="0" b="0"/>
              <wp:wrapNone/>
              <wp:docPr id="12" name="Polje z besedilo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4FAEF" w14:textId="77777777" w:rsidR="001C1FD0" w:rsidRDefault="006E6D37">
                          <w:pPr>
                            <w:pStyle w:val="Telobesedila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BC47" id="_x0000_t202" coordsize="21600,21600" o:spt="202" path="m,l,21600r21600,l21600,xe">
              <v:stroke joinstyle="miter"/>
              <v:path gradientshapeok="t" o:connecttype="rect"/>
            </v:shapetype>
            <v:shape id="Polje z besedilom 12" o:spid="_x0000_s1035" type="#_x0000_t202" style="position:absolute;margin-left:501.6pt;margin-top:790.25pt;width:11.55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Wn5Qf4QAAAA8BAAAPAAAAZHJzL2Rvd25yZXYueG1sTI/BTsMwEETvSPyDtUjcqE2qRiHEqaqq&#10;nJAQaThwdGI3sRqvQ+y24e/ZnuhtRvs0O1OsZzews5mC9SjheSGAGWy9tthJ+KrfnjJgISrUavBo&#10;JPyaAOvy/q5QufYXrMx5HztGIRhyJaGPccw5D21vnAoLPxqk28FPTkWyU8f1pC4U7gaeCJFypyzS&#10;h16NZtub9rg/OQmbb6x29uej+awOla3rF4Hv6VHKx4d58wosmjn+w3CtT9WhpE6NP6EObCAvxDIh&#10;ltQqEytgV0Yk6RJYQyoVaQa8LPjtjvIPAAD//wMAUEsBAi0AFAAGAAgAAAAhALaDOJL+AAAA4QEA&#10;ABMAAAAAAAAAAAAAAAAAAAAAAFtDb250ZW50X1R5cGVzXS54bWxQSwECLQAUAAYACAAAACEAOP0h&#10;/9YAAACUAQAACwAAAAAAAAAAAAAAAAAvAQAAX3JlbHMvLnJlbHNQSwECLQAUAAYACAAAACEAQIkD&#10;ftUBAACQAwAADgAAAAAAAAAAAAAAAAAuAgAAZHJzL2Uyb0RvYy54bWxQSwECLQAUAAYACAAAACEA&#10;lp+UH+EAAAAPAQAADwAAAAAAAAAAAAAAAAAvBAAAZHJzL2Rvd25yZXYueG1sUEsFBgAAAAAEAAQA&#10;8wAAAD0FAAAAAA==&#10;" filled="f" stroked="f">
              <v:textbox inset="0,0,0,0">
                <w:txbxContent>
                  <w:p w14:paraId="6B94FAEF" w14:textId="77777777" w:rsidR="001C1FD0" w:rsidRDefault="006E6D37">
                    <w:pPr>
                      <w:pStyle w:val="Telobesedila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07DB"/>
    <w:multiLevelType w:val="hybridMultilevel"/>
    <w:tmpl w:val="2F4CC520"/>
    <w:lvl w:ilvl="0" w:tplc="F85EDE4C">
      <w:start w:val="1"/>
      <w:numFmt w:val="decimal"/>
      <w:lvlText w:val="%1."/>
      <w:lvlJc w:val="left"/>
      <w:pPr>
        <w:ind w:left="331" w:hanging="284"/>
        <w:jc w:val="left"/>
      </w:pPr>
      <w:rPr>
        <w:rFonts w:ascii="Arial" w:eastAsia="Arial" w:hAnsi="Arial" w:cs="Arial" w:hint="default"/>
        <w:b/>
        <w:bCs/>
        <w:color w:val="2D74B5"/>
        <w:spacing w:val="-1"/>
        <w:w w:val="99"/>
        <w:sz w:val="20"/>
        <w:szCs w:val="20"/>
        <w:lang w:val="sl-SI" w:eastAsia="en-US" w:bidi="ar-SA"/>
      </w:rPr>
    </w:lvl>
    <w:lvl w:ilvl="1" w:tplc="A2EA9E5A">
      <w:numFmt w:val="bullet"/>
      <w:lvlText w:val="•"/>
      <w:lvlJc w:val="left"/>
      <w:pPr>
        <w:ind w:left="1165" w:hanging="284"/>
      </w:pPr>
      <w:rPr>
        <w:rFonts w:hint="default"/>
        <w:lang w:val="sl-SI" w:eastAsia="en-US" w:bidi="ar-SA"/>
      </w:rPr>
    </w:lvl>
    <w:lvl w:ilvl="2" w:tplc="80EAF458">
      <w:numFmt w:val="bullet"/>
      <w:lvlText w:val="•"/>
      <w:lvlJc w:val="left"/>
      <w:pPr>
        <w:ind w:left="1991" w:hanging="284"/>
      </w:pPr>
      <w:rPr>
        <w:rFonts w:hint="default"/>
        <w:lang w:val="sl-SI" w:eastAsia="en-US" w:bidi="ar-SA"/>
      </w:rPr>
    </w:lvl>
    <w:lvl w:ilvl="3" w:tplc="872AC8A4">
      <w:numFmt w:val="bullet"/>
      <w:lvlText w:val="•"/>
      <w:lvlJc w:val="left"/>
      <w:pPr>
        <w:ind w:left="2816" w:hanging="284"/>
      </w:pPr>
      <w:rPr>
        <w:rFonts w:hint="default"/>
        <w:lang w:val="sl-SI" w:eastAsia="en-US" w:bidi="ar-SA"/>
      </w:rPr>
    </w:lvl>
    <w:lvl w:ilvl="4" w:tplc="F7901120">
      <w:numFmt w:val="bullet"/>
      <w:lvlText w:val="•"/>
      <w:lvlJc w:val="left"/>
      <w:pPr>
        <w:ind w:left="3642" w:hanging="284"/>
      </w:pPr>
      <w:rPr>
        <w:rFonts w:hint="default"/>
        <w:lang w:val="sl-SI" w:eastAsia="en-US" w:bidi="ar-SA"/>
      </w:rPr>
    </w:lvl>
    <w:lvl w:ilvl="5" w:tplc="657008A2">
      <w:numFmt w:val="bullet"/>
      <w:lvlText w:val="•"/>
      <w:lvlJc w:val="left"/>
      <w:pPr>
        <w:ind w:left="4467" w:hanging="284"/>
      </w:pPr>
      <w:rPr>
        <w:rFonts w:hint="default"/>
        <w:lang w:val="sl-SI" w:eastAsia="en-US" w:bidi="ar-SA"/>
      </w:rPr>
    </w:lvl>
    <w:lvl w:ilvl="6" w:tplc="9C1C7280">
      <w:numFmt w:val="bullet"/>
      <w:lvlText w:val="•"/>
      <w:lvlJc w:val="left"/>
      <w:pPr>
        <w:ind w:left="5293" w:hanging="284"/>
      </w:pPr>
      <w:rPr>
        <w:rFonts w:hint="default"/>
        <w:lang w:val="sl-SI" w:eastAsia="en-US" w:bidi="ar-SA"/>
      </w:rPr>
    </w:lvl>
    <w:lvl w:ilvl="7" w:tplc="18BAE7D0">
      <w:numFmt w:val="bullet"/>
      <w:lvlText w:val="•"/>
      <w:lvlJc w:val="left"/>
      <w:pPr>
        <w:ind w:left="6119" w:hanging="284"/>
      </w:pPr>
      <w:rPr>
        <w:rFonts w:hint="default"/>
        <w:lang w:val="sl-SI" w:eastAsia="en-US" w:bidi="ar-SA"/>
      </w:rPr>
    </w:lvl>
    <w:lvl w:ilvl="8" w:tplc="C220D51A">
      <w:numFmt w:val="bullet"/>
      <w:lvlText w:val="•"/>
      <w:lvlJc w:val="left"/>
      <w:pPr>
        <w:ind w:left="6944" w:hanging="284"/>
      </w:pPr>
      <w:rPr>
        <w:rFonts w:hint="default"/>
        <w:lang w:val="sl-SI" w:eastAsia="en-US" w:bidi="ar-SA"/>
      </w:rPr>
    </w:lvl>
  </w:abstractNum>
  <w:abstractNum w:abstractNumId="1" w15:restartNumberingAfterBreak="0">
    <w:nsid w:val="45B44537"/>
    <w:multiLevelType w:val="hybridMultilevel"/>
    <w:tmpl w:val="46A47DD4"/>
    <w:lvl w:ilvl="0" w:tplc="A45CF99A">
      <w:numFmt w:val="bullet"/>
      <w:lvlText w:val="-"/>
      <w:lvlJc w:val="left"/>
      <w:pPr>
        <w:ind w:left="391" w:hanging="284"/>
      </w:pPr>
      <w:rPr>
        <w:rFonts w:ascii="Microsoft Sans Serif" w:eastAsia="Microsoft Sans Serif" w:hAnsi="Microsoft Sans Serif" w:cs="Microsoft Sans Serif" w:hint="default"/>
        <w:color w:val="2D74B5"/>
        <w:w w:val="99"/>
        <w:sz w:val="20"/>
        <w:szCs w:val="20"/>
        <w:lang w:val="sl-SI" w:eastAsia="en-US" w:bidi="ar-SA"/>
      </w:rPr>
    </w:lvl>
    <w:lvl w:ilvl="1" w:tplc="2ED2A706">
      <w:numFmt w:val="bullet"/>
      <w:lvlText w:val="•"/>
      <w:lvlJc w:val="left"/>
      <w:pPr>
        <w:ind w:left="1231" w:hanging="284"/>
      </w:pPr>
      <w:rPr>
        <w:rFonts w:hint="default"/>
        <w:lang w:val="sl-SI" w:eastAsia="en-US" w:bidi="ar-SA"/>
      </w:rPr>
    </w:lvl>
    <w:lvl w:ilvl="2" w:tplc="17C43FF4">
      <w:numFmt w:val="bullet"/>
      <w:lvlText w:val="•"/>
      <w:lvlJc w:val="left"/>
      <w:pPr>
        <w:ind w:left="2063" w:hanging="284"/>
      </w:pPr>
      <w:rPr>
        <w:rFonts w:hint="default"/>
        <w:lang w:val="sl-SI" w:eastAsia="en-US" w:bidi="ar-SA"/>
      </w:rPr>
    </w:lvl>
    <w:lvl w:ilvl="3" w:tplc="CF824388">
      <w:numFmt w:val="bullet"/>
      <w:lvlText w:val="•"/>
      <w:lvlJc w:val="left"/>
      <w:pPr>
        <w:ind w:left="2894" w:hanging="284"/>
      </w:pPr>
      <w:rPr>
        <w:rFonts w:hint="default"/>
        <w:lang w:val="sl-SI" w:eastAsia="en-US" w:bidi="ar-SA"/>
      </w:rPr>
    </w:lvl>
    <w:lvl w:ilvl="4" w:tplc="1F36A6D4">
      <w:numFmt w:val="bullet"/>
      <w:lvlText w:val="•"/>
      <w:lvlJc w:val="left"/>
      <w:pPr>
        <w:ind w:left="3726" w:hanging="284"/>
      </w:pPr>
      <w:rPr>
        <w:rFonts w:hint="default"/>
        <w:lang w:val="sl-SI" w:eastAsia="en-US" w:bidi="ar-SA"/>
      </w:rPr>
    </w:lvl>
    <w:lvl w:ilvl="5" w:tplc="C69622D2">
      <w:numFmt w:val="bullet"/>
      <w:lvlText w:val="•"/>
      <w:lvlJc w:val="left"/>
      <w:pPr>
        <w:ind w:left="4557" w:hanging="284"/>
      </w:pPr>
      <w:rPr>
        <w:rFonts w:hint="default"/>
        <w:lang w:val="sl-SI" w:eastAsia="en-US" w:bidi="ar-SA"/>
      </w:rPr>
    </w:lvl>
    <w:lvl w:ilvl="6" w:tplc="1DC21780">
      <w:numFmt w:val="bullet"/>
      <w:lvlText w:val="•"/>
      <w:lvlJc w:val="left"/>
      <w:pPr>
        <w:ind w:left="5389" w:hanging="284"/>
      </w:pPr>
      <w:rPr>
        <w:rFonts w:hint="default"/>
        <w:lang w:val="sl-SI" w:eastAsia="en-US" w:bidi="ar-SA"/>
      </w:rPr>
    </w:lvl>
    <w:lvl w:ilvl="7" w:tplc="D7F8E718">
      <w:numFmt w:val="bullet"/>
      <w:lvlText w:val="•"/>
      <w:lvlJc w:val="left"/>
      <w:pPr>
        <w:ind w:left="6221" w:hanging="284"/>
      </w:pPr>
      <w:rPr>
        <w:rFonts w:hint="default"/>
        <w:lang w:val="sl-SI" w:eastAsia="en-US" w:bidi="ar-SA"/>
      </w:rPr>
    </w:lvl>
    <w:lvl w:ilvl="8" w:tplc="279E1BB0">
      <w:numFmt w:val="bullet"/>
      <w:lvlText w:val="•"/>
      <w:lvlJc w:val="left"/>
      <w:pPr>
        <w:ind w:left="7052" w:hanging="284"/>
      </w:pPr>
      <w:rPr>
        <w:rFonts w:hint="default"/>
        <w:lang w:val="sl-SI" w:eastAsia="en-US" w:bidi="ar-SA"/>
      </w:rPr>
    </w:lvl>
  </w:abstractNum>
  <w:abstractNum w:abstractNumId="2" w15:restartNumberingAfterBreak="0">
    <w:nsid w:val="4C034A37"/>
    <w:multiLevelType w:val="hybridMultilevel"/>
    <w:tmpl w:val="BD0CEE14"/>
    <w:lvl w:ilvl="0" w:tplc="129C4576">
      <w:start w:val="1"/>
      <w:numFmt w:val="decimal"/>
      <w:lvlText w:val="%1."/>
      <w:lvlJc w:val="left"/>
      <w:pPr>
        <w:ind w:left="160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sl-SI" w:eastAsia="en-US" w:bidi="ar-SA"/>
      </w:rPr>
    </w:lvl>
    <w:lvl w:ilvl="1" w:tplc="4CFE25FA">
      <w:numFmt w:val="bullet"/>
      <w:lvlText w:val="•"/>
      <w:lvlJc w:val="left"/>
      <w:pPr>
        <w:ind w:left="2413" w:hanging="360"/>
      </w:pPr>
      <w:rPr>
        <w:rFonts w:hint="default"/>
        <w:lang w:val="sl-SI" w:eastAsia="en-US" w:bidi="ar-SA"/>
      </w:rPr>
    </w:lvl>
    <w:lvl w:ilvl="2" w:tplc="392CE016">
      <w:numFmt w:val="bullet"/>
      <w:lvlText w:val="•"/>
      <w:lvlJc w:val="left"/>
      <w:pPr>
        <w:ind w:left="3227" w:hanging="360"/>
      </w:pPr>
      <w:rPr>
        <w:rFonts w:hint="default"/>
        <w:lang w:val="sl-SI" w:eastAsia="en-US" w:bidi="ar-SA"/>
      </w:rPr>
    </w:lvl>
    <w:lvl w:ilvl="3" w:tplc="38544532">
      <w:numFmt w:val="bullet"/>
      <w:lvlText w:val="•"/>
      <w:lvlJc w:val="left"/>
      <w:pPr>
        <w:ind w:left="4041" w:hanging="360"/>
      </w:pPr>
      <w:rPr>
        <w:rFonts w:hint="default"/>
        <w:lang w:val="sl-SI" w:eastAsia="en-US" w:bidi="ar-SA"/>
      </w:rPr>
    </w:lvl>
    <w:lvl w:ilvl="4" w:tplc="0F9EA642">
      <w:numFmt w:val="bullet"/>
      <w:lvlText w:val="•"/>
      <w:lvlJc w:val="left"/>
      <w:pPr>
        <w:ind w:left="4855" w:hanging="360"/>
      </w:pPr>
      <w:rPr>
        <w:rFonts w:hint="default"/>
        <w:lang w:val="sl-SI" w:eastAsia="en-US" w:bidi="ar-SA"/>
      </w:rPr>
    </w:lvl>
    <w:lvl w:ilvl="5" w:tplc="E65CF400">
      <w:numFmt w:val="bullet"/>
      <w:lvlText w:val="•"/>
      <w:lvlJc w:val="left"/>
      <w:pPr>
        <w:ind w:left="5669" w:hanging="360"/>
      </w:pPr>
      <w:rPr>
        <w:rFonts w:hint="default"/>
        <w:lang w:val="sl-SI" w:eastAsia="en-US" w:bidi="ar-SA"/>
      </w:rPr>
    </w:lvl>
    <w:lvl w:ilvl="6" w:tplc="35B83D76">
      <w:numFmt w:val="bullet"/>
      <w:lvlText w:val="•"/>
      <w:lvlJc w:val="left"/>
      <w:pPr>
        <w:ind w:left="6483" w:hanging="360"/>
      </w:pPr>
      <w:rPr>
        <w:rFonts w:hint="default"/>
        <w:lang w:val="sl-SI" w:eastAsia="en-US" w:bidi="ar-SA"/>
      </w:rPr>
    </w:lvl>
    <w:lvl w:ilvl="7" w:tplc="6A92FE22">
      <w:numFmt w:val="bullet"/>
      <w:lvlText w:val="•"/>
      <w:lvlJc w:val="left"/>
      <w:pPr>
        <w:ind w:left="7297" w:hanging="360"/>
      </w:pPr>
      <w:rPr>
        <w:rFonts w:hint="default"/>
        <w:lang w:val="sl-SI" w:eastAsia="en-US" w:bidi="ar-SA"/>
      </w:rPr>
    </w:lvl>
    <w:lvl w:ilvl="8" w:tplc="1A3492A4">
      <w:numFmt w:val="bullet"/>
      <w:lvlText w:val="•"/>
      <w:lvlJc w:val="left"/>
      <w:pPr>
        <w:ind w:left="8111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772B6F11"/>
    <w:multiLevelType w:val="hybridMultilevel"/>
    <w:tmpl w:val="48CC40FE"/>
    <w:lvl w:ilvl="0" w:tplc="A8EE38A6">
      <w:numFmt w:val="bullet"/>
      <w:lvlText w:val="-"/>
      <w:lvlJc w:val="left"/>
      <w:pPr>
        <w:ind w:left="391" w:hanging="284"/>
      </w:pPr>
      <w:rPr>
        <w:rFonts w:ascii="Tahoma" w:eastAsia="Tahoma" w:hAnsi="Tahoma" w:cs="Tahoma" w:hint="default"/>
        <w:color w:val="2D74B5"/>
        <w:w w:val="99"/>
        <w:sz w:val="20"/>
        <w:szCs w:val="20"/>
        <w:lang w:val="sl-SI" w:eastAsia="en-US" w:bidi="ar-SA"/>
      </w:rPr>
    </w:lvl>
    <w:lvl w:ilvl="1" w:tplc="89F26A62">
      <w:numFmt w:val="bullet"/>
      <w:lvlText w:val="•"/>
      <w:lvlJc w:val="left"/>
      <w:pPr>
        <w:ind w:left="1231" w:hanging="284"/>
      </w:pPr>
      <w:rPr>
        <w:rFonts w:hint="default"/>
        <w:lang w:val="sl-SI" w:eastAsia="en-US" w:bidi="ar-SA"/>
      </w:rPr>
    </w:lvl>
    <w:lvl w:ilvl="2" w:tplc="AB1C01C0">
      <w:numFmt w:val="bullet"/>
      <w:lvlText w:val="•"/>
      <w:lvlJc w:val="left"/>
      <w:pPr>
        <w:ind w:left="2063" w:hanging="284"/>
      </w:pPr>
      <w:rPr>
        <w:rFonts w:hint="default"/>
        <w:lang w:val="sl-SI" w:eastAsia="en-US" w:bidi="ar-SA"/>
      </w:rPr>
    </w:lvl>
    <w:lvl w:ilvl="3" w:tplc="6024DCA0">
      <w:numFmt w:val="bullet"/>
      <w:lvlText w:val="•"/>
      <w:lvlJc w:val="left"/>
      <w:pPr>
        <w:ind w:left="2894" w:hanging="284"/>
      </w:pPr>
      <w:rPr>
        <w:rFonts w:hint="default"/>
        <w:lang w:val="sl-SI" w:eastAsia="en-US" w:bidi="ar-SA"/>
      </w:rPr>
    </w:lvl>
    <w:lvl w:ilvl="4" w:tplc="6480EDB6">
      <w:numFmt w:val="bullet"/>
      <w:lvlText w:val="•"/>
      <w:lvlJc w:val="left"/>
      <w:pPr>
        <w:ind w:left="3726" w:hanging="284"/>
      </w:pPr>
      <w:rPr>
        <w:rFonts w:hint="default"/>
        <w:lang w:val="sl-SI" w:eastAsia="en-US" w:bidi="ar-SA"/>
      </w:rPr>
    </w:lvl>
    <w:lvl w:ilvl="5" w:tplc="EF3448C8">
      <w:numFmt w:val="bullet"/>
      <w:lvlText w:val="•"/>
      <w:lvlJc w:val="left"/>
      <w:pPr>
        <w:ind w:left="4557" w:hanging="284"/>
      </w:pPr>
      <w:rPr>
        <w:rFonts w:hint="default"/>
        <w:lang w:val="sl-SI" w:eastAsia="en-US" w:bidi="ar-SA"/>
      </w:rPr>
    </w:lvl>
    <w:lvl w:ilvl="6" w:tplc="97B21D88">
      <w:numFmt w:val="bullet"/>
      <w:lvlText w:val="•"/>
      <w:lvlJc w:val="left"/>
      <w:pPr>
        <w:ind w:left="5389" w:hanging="284"/>
      </w:pPr>
      <w:rPr>
        <w:rFonts w:hint="default"/>
        <w:lang w:val="sl-SI" w:eastAsia="en-US" w:bidi="ar-SA"/>
      </w:rPr>
    </w:lvl>
    <w:lvl w:ilvl="7" w:tplc="45C03EAC">
      <w:numFmt w:val="bullet"/>
      <w:lvlText w:val="•"/>
      <w:lvlJc w:val="left"/>
      <w:pPr>
        <w:ind w:left="6221" w:hanging="284"/>
      </w:pPr>
      <w:rPr>
        <w:rFonts w:hint="default"/>
        <w:lang w:val="sl-SI" w:eastAsia="en-US" w:bidi="ar-SA"/>
      </w:rPr>
    </w:lvl>
    <w:lvl w:ilvl="8" w:tplc="C958C8F6">
      <w:numFmt w:val="bullet"/>
      <w:lvlText w:val="•"/>
      <w:lvlJc w:val="left"/>
      <w:pPr>
        <w:ind w:left="7052" w:hanging="284"/>
      </w:pPr>
      <w:rPr>
        <w:rFonts w:hint="default"/>
        <w:lang w:val="sl-SI" w:eastAsia="en-US" w:bidi="ar-SA"/>
      </w:rPr>
    </w:lvl>
  </w:abstractNum>
  <w:num w:numId="1" w16cid:durableId="36243726">
    <w:abstractNumId w:val="2"/>
  </w:num>
  <w:num w:numId="2" w16cid:durableId="347409443">
    <w:abstractNumId w:val="3"/>
  </w:num>
  <w:num w:numId="3" w16cid:durableId="1080836603">
    <w:abstractNumId w:val="1"/>
  </w:num>
  <w:num w:numId="4" w16cid:durableId="185102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7"/>
    <w:rsid w:val="004A532D"/>
    <w:rsid w:val="006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4C165F"/>
  <w15:chartTrackingRefBased/>
  <w15:docId w15:val="{AE552391-0F34-4C00-8A21-BECC443B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6D3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avaden"/>
    <w:link w:val="Naslov1Znak"/>
    <w:uiPriority w:val="9"/>
    <w:qFormat/>
    <w:rsid w:val="006E6D37"/>
    <w:pPr>
      <w:ind w:left="88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E6D37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E6D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6E6D37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E6D37"/>
    <w:rPr>
      <w:rFonts w:ascii="Microsoft Sans Serif" w:eastAsia="Microsoft Sans Serif" w:hAnsi="Microsoft Sans Serif" w:cs="Microsoft Sans Serif"/>
      <w:sz w:val="20"/>
      <w:szCs w:val="20"/>
    </w:rPr>
  </w:style>
  <w:style w:type="paragraph" w:styleId="Odstavekseznama">
    <w:name w:val="List Paragraph"/>
    <w:basedOn w:val="Navaden"/>
    <w:uiPriority w:val="1"/>
    <w:qFormat/>
    <w:rsid w:val="006E6D37"/>
    <w:pPr>
      <w:spacing w:before="33"/>
      <w:ind w:left="1602" w:hanging="361"/>
    </w:pPr>
  </w:style>
  <w:style w:type="paragraph" w:customStyle="1" w:styleId="TableParagraph">
    <w:name w:val="Table Paragraph"/>
    <w:basedOn w:val="Navaden"/>
    <w:uiPriority w:val="1"/>
    <w:qFormat/>
    <w:rsid w:val="006E6D37"/>
    <w:pPr>
      <w:spacing w:line="20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kovnisvet-sport-mizs@gov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1</cp:revision>
  <dcterms:created xsi:type="dcterms:W3CDTF">2023-05-05T12:10:00Z</dcterms:created>
  <dcterms:modified xsi:type="dcterms:W3CDTF">2023-05-05T12:11:00Z</dcterms:modified>
</cp:coreProperties>
</file>