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3B98" w14:textId="77777777" w:rsidR="00484323" w:rsidRPr="00484323" w:rsidRDefault="00484323" w:rsidP="001C3977">
      <w:pPr>
        <w:spacing w:after="0" w:line="240" w:lineRule="auto"/>
        <w:rPr>
          <w:rFonts w:ascii="Arial" w:eastAsia="Times New Roman" w:hAnsi="Arial" w:cs="Arial"/>
          <w:b/>
          <w:kern w:val="0"/>
          <w:sz w:val="20"/>
          <w:szCs w:val="20"/>
          <w:lang w:eastAsia="sl-SI"/>
          <w14:ligatures w14:val="none"/>
        </w:rPr>
      </w:pPr>
      <w:bookmarkStart w:id="0" w:name="_Hlk194316731"/>
    </w:p>
    <w:p w14:paraId="5860E927" w14:textId="65BFC3B7" w:rsidR="00BA0904" w:rsidRPr="00BA0904" w:rsidRDefault="00BA0904" w:rsidP="001C3977">
      <w:pPr>
        <w:spacing w:after="0" w:line="240" w:lineRule="auto"/>
        <w:rPr>
          <w:rFonts w:ascii="Arial" w:eastAsia="Times New Roman" w:hAnsi="Arial" w:cs="Arial"/>
          <w:b/>
          <w:kern w:val="0"/>
          <w:sz w:val="18"/>
          <w:szCs w:val="18"/>
          <w:lang w:eastAsia="sl-SI"/>
          <w14:ligatures w14:val="none"/>
        </w:rPr>
      </w:pPr>
      <w:r w:rsidRPr="00BA0904">
        <w:rPr>
          <w:rFonts w:ascii="Arial" w:eastAsia="Times New Roman" w:hAnsi="Arial" w:cs="Arial"/>
          <w:b/>
          <w:kern w:val="0"/>
          <w:sz w:val="20"/>
          <w:szCs w:val="20"/>
          <w:lang w:eastAsia="sl-SI"/>
          <w14:ligatures w14:val="none"/>
        </w:rPr>
        <w:t>PRIJAVNI OBRAZEC</w:t>
      </w:r>
    </w:p>
    <w:p w14:paraId="0420A214" w14:textId="77777777" w:rsidR="00BA0904" w:rsidRPr="00484323" w:rsidRDefault="00BA0904" w:rsidP="00BA0904">
      <w:pPr>
        <w:spacing w:after="0" w:line="240" w:lineRule="auto"/>
        <w:rPr>
          <w:rFonts w:ascii="Arial" w:eastAsia="Times New Roman" w:hAnsi="Arial" w:cs="Arial"/>
          <w:b/>
          <w:kern w:val="0"/>
          <w:sz w:val="14"/>
          <w:szCs w:val="14"/>
          <w:lang w:eastAsia="sl-SI"/>
          <w14:ligatures w14:val="none"/>
        </w:rPr>
      </w:pPr>
      <w:bookmarkStart w:id="1" w:name="_Hlk136610369"/>
    </w:p>
    <w:bookmarkEnd w:id="1"/>
    <w:p w14:paraId="72F68A1E" w14:textId="77777777" w:rsidR="00BA0904" w:rsidRPr="00BA0904" w:rsidRDefault="00BA0904" w:rsidP="00BA0904">
      <w:pPr>
        <w:spacing w:after="0" w:line="240" w:lineRule="auto"/>
        <w:rPr>
          <w:rFonts w:ascii="Arial" w:eastAsia="Times New Roman" w:hAnsi="Arial" w:cs="Arial"/>
          <w:b/>
          <w:kern w:val="0"/>
          <w:sz w:val="20"/>
          <w:szCs w:val="20"/>
          <w:lang w:eastAsia="sl-SI"/>
          <w14:ligatures w14:val="none"/>
        </w:rPr>
      </w:pPr>
    </w:p>
    <w:p w14:paraId="771D8B38" w14:textId="77777777" w:rsidR="00BA0904" w:rsidRPr="00BA0904" w:rsidRDefault="00BA0904" w:rsidP="00BA0904">
      <w:pPr>
        <w:shd w:val="clear" w:color="auto" w:fill="D0CECE"/>
        <w:spacing w:after="0" w:line="240" w:lineRule="auto"/>
        <w:rPr>
          <w:rFonts w:ascii="Arial" w:eastAsia="Times New Roman" w:hAnsi="Arial" w:cs="Arial"/>
          <w:kern w:val="0"/>
          <w:sz w:val="20"/>
          <w:szCs w:val="20"/>
          <w:shd w:val="clear" w:color="auto" w:fill="FFFFFF"/>
          <w:lang w:eastAsia="sl-SI"/>
          <w14:ligatures w14:val="none"/>
        </w:rPr>
      </w:pPr>
      <w:r w:rsidRPr="00BA0904">
        <w:rPr>
          <w:rFonts w:ascii="Arial" w:eastAsia="Times New Roman" w:hAnsi="Arial" w:cs="Arial"/>
          <w:b/>
          <w:kern w:val="0"/>
          <w:sz w:val="20"/>
          <w:szCs w:val="20"/>
          <w:shd w:val="clear" w:color="auto" w:fill="D0CECE"/>
          <w:lang w:eastAsia="sl-SI"/>
          <w14:ligatures w14:val="none"/>
        </w:rPr>
        <w:t>1. PODATKI O PRIJAVITELJU</w:t>
      </w:r>
    </w:p>
    <w:p w14:paraId="4372D9F5" w14:textId="77777777" w:rsidR="00BA0904" w:rsidRDefault="00BA0904" w:rsidP="00BA0904">
      <w:pPr>
        <w:shd w:val="clear" w:color="auto" w:fill="FFFFFF"/>
        <w:spacing w:after="0" w:line="240" w:lineRule="auto"/>
        <w:rPr>
          <w:rFonts w:ascii="Arial" w:eastAsia="Times New Roman" w:hAnsi="Arial" w:cs="Arial"/>
          <w:b/>
          <w:kern w:val="0"/>
          <w:sz w:val="20"/>
          <w:szCs w:val="20"/>
          <w:lang w:eastAsia="sl-SI"/>
          <w14:ligatures w14:val="none"/>
        </w:rPr>
      </w:pPr>
    </w:p>
    <w:bookmarkEnd w:id="0"/>
    <w:p w14:paraId="3EB1B60F" w14:textId="77777777" w:rsidR="00484323" w:rsidRPr="00484323" w:rsidRDefault="00484323" w:rsidP="00484323">
      <w:pPr>
        <w:shd w:val="clear" w:color="auto" w:fill="FFFFFF"/>
        <w:spacing w:after="0" w:line="240" w:lineRule="auto"/>
        <w:rPr>
          <w:rFonts w:eastAsia="Times New Roman" w:cs="Arial"/>
          <w:b/>
          <w:bCs/>
        </w:rPr>
      </w:pPr>
      <w:r w:rsidRPr="00484323">
        <w:rPr>
          <w:rFonts w:ascii="Arial" w:eastAsia="Times New Roman" w:hAnsi="Arial" w:cs="Arial"/>
          <w:b/>
          <w:bCs/>
          <w:kern w:val="0"/>
          <w:sz w:val="20"/>
          <w:szCs w:val="20"/>
          <w14:ligatures w14:val="none"/>
        </w:rPr>
        <w:t>NAZIV PRIJAVITELJA</w:t>
      </w:r>
      <w:r w:rsidRPr="00484323">
        <w:rPr>
          <w:rFonts w:eastAsia="Times New Roman" w:cs="Arial"/>
          <w:b/>
          <w:bCs/>
        </w:rPr>
        <w:t xml:space="preserve">: </w:t>
      </w:r>
      <w:r w:rsidRPr="00484323">
        <w:rPr>
          <w:rFonts w:eastAsia="Times New Roman" w:cs="Arial"/>
          <w:b/>
          <w:bCs/>
        </w:rPr>
        <w:fldChar w:fldCharType="begin">
          <w:ffData>
            <w:name w:val="Besedilo1"/>
            <w:enabled/>
            <w:calcOnExit w:val="0"/>
            <w:textInput/>
          </w:ffData>
        </w:fldChar>
      </w:r>
      <w:r w:rsidRPr="00484323">
        <w:rPr>
          <w:rFonts w:eastAsia="Times New Roman" w:cs="Arial"/>
          <w:b/>
          <w:bCs/>
        </w:rPr>
        <w:instrText xml:space="preserve"> FORMTEXT </w:instrText>
      </w:r>
      <w:r w:rsidRPr="00484323">
        <w:rPr>
          <w:rFonts w:eastAsia="Times New Roman" w:cs="Arial"/>
          <w:b/>
          <w:bCs/>
        </w:rPr>
      </w:r>
      <w:r w:rsidRPr="00484323">
        <w:rPr>
          <w:rFonts w:eastAsia="Times New Roman" w:cs="Arial"/>
          <w:b/>
          <w:bCs/>
        </w:rPr>
        <w:fldChar w:fldCharType="separate"/>
      </w:r>
      <w:r w:rsidRPr="00484323">
        <w:rPr>
          <w:rFonts w:eastAsia="Times New Roman" w:cs="Arial"/>
          <w:b/>
          <w:bCs/>
        </w:rPr>
        <w:t> </w:t>
      </w:r>
      <w:r w:rsidRPr="00484323">
        <w:rPr>
          <w:rFonts w:eastAsia="Times New Roman" w:cs="Arial"/>
          <w:b/>
          <w:bCs/>
        </w:rPr>
        <w:t> </w:t>
      </w:r>
      <w:r w:rsidRPr="00484323">
        <w:rPr>
          <w:rFonts w:eastAsia="Times New Roman" w:cs="Arial"/>
          <w:b/>
          <w:bCs/>
        </w:rPr>
        <w:t> </w:t>
      </w:r>
      <w:r w:rsidRPr="00484323">
        <w:rPr>
          <w:rFonts w:eastAsia="Times New Roman" w:cs="Arial"/>
          <w:b/>
          <w:bCs/>
        </w:rPr>
        <w:t> </w:t>
      </w:r>
      <w:r w:rsidRPr="00484323">
        <w:rPr>
          <w:rFonts w:eastAsia="Times New Roman" w:cs="Arial"/>
          <w:b/>
          <w:bCs/>
        </w:rPr>
        <w:t> </w:t>
      </w:r>
      <w:r w:rsidRPr="00484323">
        <w:rPr>
          <w:rFonts w:eastAsia="Times New Roman" w:cs="Arial"/>
          <w:b/>
          <w:bCs/>
        </w:rPr>
        <w:fldChar w:fldCharType="end"/>
      </w:r>
    </w:p>
    <w:p w14:paraId="42A23843" w14:textId="77777777" w:rsidR="00484323" w:rsidRPr="00484323" w:rsidRDefault="00484323" w:rsidP="00484323">
      <w:pPr>
        <w:shd w:val="clear" w:color="auto" w:fill="FFFFFF"/>
        <w:spacing w:after="0" w:line="240" w:lineRule="auto"/>
        <w:rPr>
          <w:rFonts w:ascii="Arial" w:eastAsia="Times New Roman" w:hAnsi="Arial" w:cs="Arial"/>
          <w:b/>
          <w:kern w:val="0"/>
          <w:sz w:val="20"/>
          <w:szCs w:val="20"/>
          <w:lang w:eastAsia="sl-SI"/>
          <w14:ligatures w14:val="none"/>
        </w:rPr>
      </w:pPr>
    </w:p>
    <w:p w14:paraId="645541DF" w14:textId="77777777" w:rsidR="00484323" w:rsidRPr="00484323" w:rsidRDefault="00484323" w:rsidP="00484323">
      <w:pPr>
        <w:shd w:val="clear" w:color="auto" w:fill="FFFFFF"/>
        <w:spacing w:after="0" w:line="276" w:lineRule="auto"/>
        <w:rPr>
          <w:rFonts w:eastAsia="Times New Roman" w:cs="Arial"/>
          <w:noProof/>
        </w:rPr>
      </w:pPr>
      <w:r w:rsidRPr="00484323">
        <w:rPr>
          <w:rFonts w:ascii="Arial" w:eastAsia="Times New Roman" w:hAnsi="Arial" w:cs="Arial"/>
          <w:noProof/>
          <w:kern w:val="0"/>
          <w:sz w:val="20"/>
          <w:szCs w:val="20"/>
          <w14:ligatures w14:val="none"/>
        </w:rPr>
        <w:t>Točen naslov (ulica, številka, poštna številka, kraj)</w:t>
      </w:r>
      <w:r w:rsidRPr="00484323">
        <w:rPr>
          <w:rFonts w:eastAsia="Times New Roman" w:cs="Arial"/>
          <w:noProof/>
        </w:rPr>
        <w:t xml:space="preserve">: </w:t>
      </w:r>
      <w:r w:rsidRPr="00484323">
        <w:rPr>
          <w:rFonts w:eastAsia="Times New Roman" w:cs="Arial"/>
          <w:noProof/>
        </w:rPr>
        <w:fldChar w:fldCharType="begin">
          <w:ffData>
            <w:name w:val="Besedilo2"/>
            <w:enabled/>
            <w:calcOnExit w:val="0"/>
            <w:textInput/>
          </w:ffData>
        </w:fldChar>
      </w:r>
      <w:r w:rsidRPr="00484323">
        <w:rPr>
          <w:rFonts w:eastAsia="Times New Roman" w:cs="Arial"/>
          <w:noProof/>
        </w:rPr>
        <w:instrText xml:space="preserve"> FORMTEXT </w:instrText>
      </w:r>
      <w:r w:rsidRPr="00484323">
        <w:rPr>
          <w:rFonts w:eastAsia="Times New Roman" w:cs="Arial"/>
          <w:noProof/>
        </w:rPr>
      </w:r>
      <w:r w:rsidRPr="00484323">
        <w:rPr>
          <w:rFonts w:eastAsia="Times New Roman" w:cs="Arial"/>
          <w:noProof/>
        </w:rPr>
        <w:fldChar w:fldCharType="separate"/>
      </w:r>
      <w:r w:rsidRPr="00484323">
        <w:rPr>
          <w:rFonts w:eastAsia="Times New Roman" w:cs="Arial"/>
          <w:noProof/>
        </w:rPr>
        <w:t> </w:t>
      </w:r>
      <w:r w:rsidRPr="00484323">
        <w:rPr>
          <w:rFonts w:eastAsia="Times New Roman" w:cs="Arial"/>
          <w:noProof/>
        </w:rPr>
        <w:t> </w:t>
      </w:r>
      <w:r w:rsidRPr="00484323">
        <w:rPr>
          <w:rFonts w:eastAsia="Times New Roman" w:cs="Arial"/>
          <w:noProof/>
        </w:rPr>
        <w:t> </w:t>
      </w:r>
      <w:r w:rsidRPr="00484323">
        <w:rPr>
          <w:rFonts w:eastAsia="Times New Roman" w:cs="Arial"/>
          <w:noProof/>
        </w:rPr>
        <w:t> </w:t>
      </w:r>
      <w:r w:rsidRPr="00484323">
        <w:rPr>
          <w:rFonts w:eastAsia="Times New Roman" w:cs="Arial"/>
          <w:noProof/>
        </w:rPr>
        <w:t> </w:t>
      </w:r>
      <w:r w:rsidRPr="00484323">
        <w:rPr>
          <w:rFonts w:eastAsia="Times New Roman" w:cs="Arial"/>
          <w:noProof/>
        </w:rPr>
        <w:fldChar w:fldCharType="end"/>
      </w:r>
    </w:p>
    <w:p w14:paraId="35CCF88E" w14:textId="77777777" w:rsidR="00484323" w:rsidRPr="00484323" w:rsidRDefault="00484323" w:rsidP="00484323">
      <w:pPr>
        <w:shd w:val="clear" w:color="auto" w:fill="FFFFFF"/>
        <w:spacing w:after="0" w:line="276" w:lineRule="auto"/>
        <w:rPr>
          <w:rFonts w:ascii="Arial" w:eastAsia="Times New Roman" w:hAnsi="Arial" w:cs="Arial"/>
          <w:noProof/>
          <w:kern w:val="0"/>
          <w:sz w:val="20"/>
          <w:szCs w:val="20"/>
          <w14:ligatures w14:val="none"/>
        </w:rPr>
      </w:pPr>
      <w:r w:rsidRPr="00484323">
        <w:rPr>
          <w:rFonts w:ascii="Arial" w:eastAsia="Times New Roman" w:hAnsi="Arial" w:cs="Arial"/>
          <w:noProof/>
          <w:kern w:val="0"/>
          <w:sz w:val="20"/>
          <w:szCs w:val="20"/>
          <w14:ligatures w14:val="none"/>
        </w:rPr>
        <w:t xml:space="preserve">Telefon: </w:t>
      </w:r>
      <w:r w:rsidRPr="00484323">
        <w:rPr>
          <w:rFonts w:ascii="Arial" w:eastAsia="Times New Roman" w:hAnsi="Arial" w:cs="Arial"/>
          <w:noProof/>
          <w:kern w:val="0"/>
          <w:sz w:val="20"/>
          <w:szCs w:val="20"/>
          <w14:ligatures w14:val="none"/>
        </w:rPr>
        <w:fldChar w:fldCharType="begin">
          <w:ffData>
            <w:name w:val="Besedilo3"/>
            <w:enabled/>
            <w:calcOnExit w:val="0"/>
            <w:textInput/>
          </w:ffData>
        </w:fldChar>
      </w:r>
      <w:r w:rsidRPr="00484323">
        <w:rPr>
          <w:rFonts w:ascii="Arial" w:eastAsia="Times New Roman" w:hAnsi="Arial" w:cs="Arial"/>
          <w:noProof/>
          <w:kern w:val="0"/>
          <w:sz w:val="20"/>
          <w:szCs w:val="20"/>
          <w14:ligatures w14:val="none"/>
        </w:rPr>
        <w:instrText xml:space="preserve"> FORMTEXT </w:instrText>
      </w:r>
      <w:r w:rsidRPr="00484323">
        <w:rPr>
          <w:rFonts w:ascii="Arial" w:eastAsia="Times New Roman" w:hAnsi="Arial" w:cs="Arial"/>
          <w:noProof/>
          <w:kern w:val="0"/>
          <w:sz w:val="20"/>
          <w:szCs w:val="20"/>
          <w14:ligatures w14:val="none"/>
        </w:rPr>
      </w:r>
      <w:r w:rsidRPr="00484323">
        <w:rPr>
          <w:rFonts w:ascii="Arial" w:eastAsia="Times New Roman" w:hAnsi="Arial" w:cs="Arial"/>
          <w:noProof/>
          <w:kern w:val="0"/>
          <w:sz w:val="20"/>
          <w:szCs w:val="20"/>
          <w14:ligatures w14:val="none"/>
        </w:rPr>
        <w:fldChar w:fldCharType="separate"/>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fldChar w:fldCharType="end"/>
      </w:r>
    </w:p>
    <w:p w14:paraId="136832AF" w14:textId="77777777" w:rsidR="00484323" w:rsidRPr="00484323" w:rsidRDefault="00484323" w:rsidP="00484323">
      <w:pPr>
        <w:shd w:val="clear" w:color="auto" w:fill="FFFFFF"/>
        <w:spacing w:after="0" w:line="276" w:lineRule="auto"/>
        <w:rPr>
          <w:rFonts w:ascii="Arial" w:eastAsia="Times New Roman" w:hAnsi="Arial" w:cs="Arial"/>
          <w:noProof/>
          <w:kern w:val="0"/>
          <w:sz w:val="20"/>
          <w:szCs w:val="20"/>
          <w14:ligatures w14:val="none"/>
        </w:rPr>
      </w:pPr>
      <w:r w:rsidRPr="00484323">
        <w:rPr>
          <w:rFonts w:ascii="Arial" w:eastAsia="Times New Roman" w:hAnsi="Arial" w:cs="Arial"/>
          <w:noProof/>
          <w:kern w:val="0"/>
          <w:sz w:val="20"/>
          <w:szCs w:val="20"/>
          <w14:ligatures w14:val="none"/>
        </w:rPr>
        <w:t xml:space="preserve">E – pošta: </w:t>
      </w:r>
      <w:r w:rsidRPr="00484323">
        <w:rPr>
          <w:rFonts w:ascii="Arial" w:eastAsia="Times New Roman" w:hAnsi="Arial" w:cs="Arial"/>
          <w:noProof/>
          <w:kern w:val="0"/>
          <w:sz w:val="20"/>
          <w:szCs w:val="20"/>
          <w14:ligatures w14:val="none"/>
        </w:rPr>
        <w:fldChar w:fldCharType="begin">
          <w:ffData>
            <w:name w:val="Besedilo4"/>
            <w:enabled/>
            <w:calcOnExit w:val="0"/>
            <w:textInput/>
          </w:ffData>
        </w:fldChar>
      </w:r>
      <w:r w:rsidRPr="00484323">
        <w:rPr>
          <w:rFonts w:ascii="Arial" w:eastAsia="Times New Roman" w:hAnsi="Arial" w:cs="Arial"/>
          <w:noProof/>
          <w:kern w:val="0"/>
          <w:sz w:val="20"/>
          <w:szCs w:val="20"/>
          <w14:ligatures w14:val="none"/>
        </w:rPr>
        <w:instrText xml:space="preserve"> FORMTEXT </w:instrText>
      </w:r>
      <w:r w:rsidRPr="00484323">
        <w:rPr>
          <w:rFonts w:ascii="Arial" w:eastAsia="Times New Roman" w:hAnsi="Arial" w:cs="Arial"/>
          <w:noProof/>
          <w:kern w:val="0"/>
          <w:sz w:val="20"/>
          <w:szCs w:val="20"/>
          <w14:ligatures w14:val="none"/>
        </w:rPr>
      </w:r>
      <w:r w:rsidRPr="00484323">
        <w:rPr>
          <w:rFonts w:ascii="Arial" w:eastAsia="Times New Roman" w:hAnsi="Arial" w:cs="Arial"/>
          <w:noProof/>
          <w:kern w:val="0"/>
          <w:sz w:val="20"/>
          <w:szCs w:val="20"/>
          <w14:ligatures w14:val="none"/>
        </w:rPr>
        <w:fldChar w:fldCharType="separate"/>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fldChar w:fldCharType="end"/>
      </w:r>
    </w:p>
    <w:p w14:paraId="1F6D27E9" w14:textId="77777777" w:rsidR="00484323" w:rsidRPr="00484323" w:rsidRDefault="00484323" w:rsidP="00484323">
      <w:pPr>
        <w:shd w:val="clear" w:color="auto" w:fill="FFFFFF"/>
        <w:spacing w:after="0" w:line="276" w:lineRule="auto"/>
        <w:rPr>
          <w:rFonts w:ascii="Arial" w:eastAsia="Times New Roman" w:hAnsi="Arial" w:cs="Arial"/>
          <w:noProof/>
          <w:kern w:val="0"/>
          <w:sz w:val="20"/>
          <w:szCs w:val="20"/>
          <w14:ligatures w14:val="none"/>
        </w:rPr>
      </w:pPr>
      <w:r w:rsidRPr="00484323">
        <w:rPr>
          <w:rFonts w:ascii="Arial" w:eastAsia="Times New Roman" w:hAnsi="Arial" w:cs="Arial"/>
          <w:noProof/>
          <w:kern w:val="0"/>
          <w:sz w:val="20"/>
          <w:szCs w:val="20"/>
          <w14:ligatures w14:val="none"/>
        </w:rPr>
        <w:t xml:space="preserve">Naslov spletne strani: </w:t>
      </w:r>
      <w:r w:rsidRPr="00484323">
        <w:rPr>
          <w:rFonts w:ascii="Arial" w:eastAsia="Times New Roman" w:hAnsi="Arial" w:cs="Arial"/>
          <w:noProof/>
          <w:kern w:val="0"/>
          <w:sz w:val="20"/>
          <w:szCs w:val="20"/>
          <w14:ligatures w14:val="none"/>
        </w:rPr>
        <w:fldChar w:fldCharType="begin">
          <w:ffData>
            <w:name w:val="Besedilo5"/>
            <w:enabled/>
            <w:calcOnExit w:val="0"/>
            <w:textInput/>
          </w:ffData>
        </w:fldChar>
      </w:r>
      <w:r w:rsidRPr="00484323">
        <w:rPr>
          <w:rFonts w:ascii="Arial" w:eastAsia="Times New Roman" w:hAnsi="Arial" w:cs="Arial"/>
          <w:noProof/>
          <w:kern w:val="0"/>
          <w:sz w:val="20"/>
          <w:szCs w:val="20"/>
          <w14:ligatures w14:val="none"/>
        </w:rPr>
        <w:instrText xml:space="preserve"> FORMTEXT </w:instrText>
      </w:r>
      <w:r w:rsidRPr="00484323">
        <w:rPr>
          <w:rFonts w:ascii="Arial" w:eastAsia="Times New Roman" w:hAnsi="Arial" w:cs="Arial"/>
          <w:noProof/>
          <w:kern w:val="0"/>
          <w:sz w:val="20"/>
          <w:szCs w:val="20"/>
          <w14:ligatures w14:val="none"/>
        </w:rPr>
      </w:r>
      <w:r w:rsidRPr="00484323">
        <w:rPr>
          <w:rFonts w:ascii="Arial" w:eastAsia="Times New Roman" w:hAnsi="Arial" w:cs="Arial"/>
          <w:noProof/>
          <w:kern w:val="0"/>
          <w:sz w:val="20"/>
          <w:szCs w:val="20"/>
          <w14:ligatures w14:val="none"/>
        </w:rPr>
        <w:fldChar w:fldCharType="separate"/>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fldChar w:fldCharType="end"/>
      </w:r>
    </w:p>
    <w:p w14:paraId="39A0E24C" w14:textId="77777777" w:rsidR="00484323" w:rsidRPr="00484323" w:rsidRDefault="00484323" w:rsidP="00484323">
      <w:pPr>
        <w:shd w:val="clear" w:color="auto" w:fill="FFFFFF"/>
        <w:spacing w:after="0" w:line="276" w:lineRule="auto"/>
        <w:rPr>
          <w:rFonts w:ascii="Arial" w:eastAsia="Times New Roman" w:hAnsi="Arial" w:cs="Arial"/>
          <w:noProof/>
          <w:kern w:val="0"/>
          <w:sz w:val="20"/>
          <w:szCs w:val="20"/>
          <w14:ligatures w14:val="none"/>
        </w:rPr>
      </w:pPr>
      <w:r w:rsidRPr="00484323">
        <w:rPr>
          <w:rFonts w:ascii="Arial" w:eastAsia="Times New Roman" w:hAnsi="Arial" w:cs="Arial"/>
          <w:noProof/>
          <w:kern w:val="0"/>
          <w:sz w:val="20"/>
          <w:szCs w:val="20"/>
          <w14:ligatures w14:val="none"/>
        </w:rPr>
        <w:t xml:space="preserve">Številka TRR: </w:t>
      </w:r>
      <w:r w:rsidRPr="00484323">
        <w:rPr>
          <w:rFonts w:ascii="Arial" w:eastAsia="Times New Roman" w:hAnsi="Arial" w:cs="Arial"/>
          <w:noProof/>
          <w:kern w:val="0"/>
          <w:sz w:val="20"/>
          <w:szCs w:val="20"/>
          <w14:ligatures w14:val="none"/>
        </w:rPr>
        <w:fldChar w:fldCharType="begin">
          <w:ffData>
            <w:name w:val="Besedilo6"/>
            <w:enabled/>
            <w:calcOnExit w:val="0"/>
            <w:textInput/>
          </w:ffData>
        </w:fldChar>
      </w:r>
      <w:r w:rsidRPr="00484323">
        <w:rPr>
          <w:rFonts w:ascii="Arial" w:eastAsia="Times New Roman" w:hAnsi="Arial" w:cs="Arial"/>
          <w:noProof/>
          <w:kern w:val="0"/>
          <w:sz w:val="20"/>
          <w:szCs w:val="20"/>
          <w14:ligatures w14:val="none"/>
        </w:rPr>
        <w:instrText xml:space="preserve"> FORMTEXT </w:instrText>
      </w:r>
      <w:r w:rsidRPr="00484323">
        <w:rPr>
          <w:rFonts w:ascii="Arial" w:eastAsia="Times New Roman" w:hAnsi="Arial" w:cs="Arial"/>
          <w:noProof/>
          <w:kern w:val="0"/>
          <w:sz w:val="20"/>
          <w:szCs w:val="20"/>
          <w14:ligatures w14:val="none"/>
        </w:rPr>
      </w:r>
      <w:r w:rsidRPr="00484323">
        <w:rPr>
          <w:rFonts w:ascii="Arial" w:eastAsia="Times New Roman" w:hAnsi="Arial" w:cs="Arial"/>
          <w:noProof/>
          <w:kern w:val="0"/>
          <w:sz w:val="20"/>
          <w:szCs w:val="20"/>
          <w14:ligatures w14:val="none"/>
        </w:rPr>
        <w:fldChar w:fldCharType="separate"/>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fldChar w:fldCharType="end"/>
      </w:r>
    </w:p>
    <w:p w14:paraId="6C16507A" w14:textId="77777777" w:rsidR="00484323" w:rsidRPr="00484323" w:rsidRDefault="00484323" w:rsidP="00484323">
      <w:pPr>
        <w:shd w:val="clear" w:color="auto" w:fill="FFFFFF"/>
        <w:spacing w:after="0" w:line="276" w:lineRule="auto"/>
        <w:rPr>
          <w:rFonts w:ascii="Arial" w:eastAsia="Times New Roman" w:hAnsi="Arial" w:cs="Arial"/>
          <w:noProof/>
          <w:kern w:val="0"/>
          <w:sz w:val="20"/>
          <w:szCs w:val="20"/>
          <w14:ligatures w14:val="none"/>
        </w:rPr>
      </w:pPr>
      <w:r w:rsidRPr="00484323">
        <w:rPr>
          <w:rFonts w:ascii="Arial" w:eastAsia="Times New Roman" w:hAnsi="Arial" w:cs="Arial"/>
          <w:noProof/>
          <w:kern w:val="0"/>
          <w:sz w:val="20"/>
          <w:szCs w:val="20"/>
          <w14:ligatures w14:val="none"/>
        </w:rPr>
        <w:t xml:space="preserve">Davčna številka: </w:t>
      </w:r>
      <w:r w:rsidRPr="00484323">
        <w:rPr>
          <w:rFonts w:ascii="Arial" w:eastAsia="Times New Roman" w:hAnsi="Arial" w:cs="Arial"/>
          <w:noProof/>
          <w:kern w:val="0"/>
          <w:sz w:val="20"/>
          <w:szCs w:val="20"/>
          <w14:ligatures w14:val="none"/>
        </w:rPr>
        <w:fldChar w:fldCharType="begin">
          <w:ffData>
            <w:name w:val="Besedilo7"/>
            <w:enabled/>
            <w:calcOnExit w:val="0"/>
            <w:textInput/>
          </w:ffData>
        </w:fldChar>
      </w:r>
      <w:r w:rsidRPr="00484323">
        <w:rPr>
          <w:rFonts w:ascii="Arial" w:eastAsia="Times New Roman" w:hAnsi="Arial" w:cs="Arial"/>
          <w:noProof/>
          <w:kern w:val="0"/>
          <w:sz w:val="20"/>
          <w:szCs w:val="20"/>
          <w14:ligatures w14:val="none"/>
        </w:rPr>
        <w:instrText xml:space="preserve"> FORMTEXT </w:instrText>
      </w:r>
      <w:r w:rsidRPr="00484323">
        <w:rPr>
          <w:rFonts w:ascii="Arial" w:eastAsia="Times New Roman" w:hAnsi="Arial" w:cs="Arial"/>
          <w:noProof/>
          <w:kern w:val="0"/>
          <w:sz w:val="20"/>
          <w:szCs w:val="20"/>
          <w14:ligatures w14:val="none"/>
        </w:rPr>
      </w:r>
      <w:r w:rsidRPr="00484323">
        <w:rPr>
          <w:rFonts w:ascii="Arial" w:eastAsia="Times New Roman" w:hAnsi="Arial" w:cs="Arial"/>
          <w:noProof/>
          <w:kern w:val="0"/>
          <w:sz w:val="20"/>
          <w:szCs w:val="20"/>
          <w14:ligatures w14:val="none"/>
        </w:rPr>
        <w:fldChar w:fldCharType="separate"/>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fldChar w:fldCharType="end"/>
      </w:r>
    </w:p>
    <w:p w14:paraId="2F1A547A" w14:textId="77777777" w:rsidR="00484323" w:rsidRPr="00484323" w:rsidRDefault="00484323" w:rsidP="00484323">
      <w:pPr>
        <w:shd w:val="clear" w:color="auto" w:fill="FFFFFF"/>
        <w:spacing w:after="0" w:line="276" w:lineRule="auto"/>
        <w:rPr>
          <w:rFonts w:ascii="Arial" w:eastAsia="Times New Roman" w:hAnsi="Arial" w:cs="Arial"/>
          <w:noProof/>
          <w:kern w:val="0"/>
          <w:sz w:val="20"/>
          <w:szCs w:val="20"/>
          <w14:ligatures w14:val="none"/>
        </w:rPr>
      </w:pPr>
      <w:r w:rsidRPr="00484323">
        <w:rPr>
          <w:rFonts w:ascii="Arial" w:eastAsia="Times New Roman" w:hAnsi="Arial" w:cs="Arial"/>
          <w:noProof/>
          <w:kern w:val="0"/>
          <w:sz w:val="20"/>
          <w:szCs w:val="20"/>
          <w14:ligatures w14:val="none"/>
        </w:rPr>
        <w:t xml:space="preserve">Matična številka: </w:t>
      </w:r>
      <w:r w:rsidRPr="00484323">
        <w:rPr>
          <w:rFonts w:ascii="Arial" w:eastAsia="Times New Roman" w:hAnsi="Arial" w:cs="Arial"/>
          <w:noProof/>
          <w:kern w:val="0"/>
          <w:sz w:val="20"/>
          <w:szCs w:val="20"/>
          <w14:ligatures w14:val="none"/>
        </w:rPr>
        <w:fldChar w:fldCharType="begin">
          <w:ffData>
            <w:name w:val="Besedilo8"/>
            <w:enabled/>
            <w:calcOnExit w:val="0"/>
            <w:textInput/>
          </w:ffData>
        </w:fldChar>
      </w:r>
      <w:bookmarkStart w:id="2" w:name="Besedilo8"/>
      <w:r w:rsidRPr="00484323">
        <w:rPr>
          <w:rFonts w:ascii="Arial" w:eastAsia="Times New Roman" w:hAnsi="Arial" w:cs="Arial"/>
          <w:noProof/>
          <w:kern w:val="0"/>
          <w:sz w:val="20"/>
          <w:szCs w:val="20"/>
          <w14:ligatures w14:val="none"/>
        </w:rPr>
        <w:instrText xml:space="preserve"> FORMTEXT </w:instrText>
      </w:r>
      <w:r w:rsidRPr="00484323">
        <w:rPr>
          <w:rFonts w:ascii="Arial" w:eastAsia="Times New Roman" w:hAnsi="Arial" w:cs="Arial"/>
          <w:noProof/>
          <w:kern w:val="0"/>
          <w:sz w:val="20"/>
          <w:szCs w:val="20"/>
          <w14:ligatures w14:val="none"/>
        </w:rPr>
      </w:r>
      <w:r w:rsidRPr="00484323">
        <w:rPr>
          <w:rFonts w:ascii="Arial" w:eastAsia="Times New Roman" w:hAnsi="Arial" w:cs="Arial"/>
          <w:noProof/>
          <w:kern w:val="0"/>
          <w:sz w:val="20"/>
          <w:szCs w:val="20"/>
          <w14:ligatures w14:val="none"/>
        </w:rPr>
        <w:fldChar w:fldCharType="separate"/>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fldChar w:fldCharType="end"/>
      </w:r>
      <w:bookmarkEnd w:id="2"/>
    </w:p>
    <w:p w14:paraId="2027A56A" w14:textId="77777777" w:rsidR="00484323" w:rsidRPr="00484323" w:rsidRDefault="00484323" w:rsidP="00484323">
      <w:pPr>
        <w:shd w:val="clear" w:color="auto" w:fill="FFFFFF"/>
        <w:spacing w:after="0" w:line="276" w:lineRule="auto"/>
        <w:rPr>
          <w:rFonts w:ascii="Arial" w:eastAsia="Times New Roman" w:hAnsi="Arial" w:cs="Arial"/>
          <w:kern w:val="0"/>
          <w:sz w:val="20"/>
          <w:szCs w:val="20"/>
          <w14:ligatures w14:val="none"/>
        </w:rPr>
      </w:pPr>
      <w:r w:rsidRPr="00484323">
        <w:rPr>
          <w:rFonts w:ascii="Arial" w:eastAsia="Times New Roman" w:hAnsi="Arial" w:cs="Arial"/>
          <w:noProof/>
          <w:kern w:val="0"/>
          <w:sz w:val="20"/>
          <w:szCs w:val="20"/>
          <w14:ligatures w14:val="none"/>
        </w:rPr>
        <w:t xml:space="preserve">Ime in priimek ter </w:t>
      </w:r>
      <w:r w:rsidRPr="00484323">
        <w:rPr>
          <w:rFonts w:ascii="Arial" w:eastAsia="Times New Roman" w:hAnsi="Arial" w:cs="Arial"/>
          <w:kern w:val="0"/>
          <w:sz w:val="20"/>
          <w:szCs w:val="20"/>
          <w14:ligatures w14:val="none"/>
        </w:rPr>
        <w:t xml:space="preserve">funkcija pooblaščenega zastopnika: </w:t>
      </w:r>
      <w:r w:rsidRPr="00484323">
        <w:rPr>
          <w:rFonts w:ascii="Arial" w:eastAsia="Times New Roman" w:hAnsi="Arial" w:cs="Arial"/>
          <w:kern w:val="0"/>
          <w:sz w:val="20"/>
          <w:szCs w:val="20"/>
          <w14:ligatures w14:val="none"/>
        </w:rPr>
        <w:fldChar w:fldCharType="begin">
          <w:ffData>
            <w:name w:val="Besedilo9"/>
            <w:enabled/>
            <w:calcOnExit w:val="0"/>
            <w:textInput/>
          </w:ffData>
        </w:fldChar>
      </w:r>
      <w:bookmarkStart w:id="3" w:name="Besedilo9"/>
      <w:r w:rsidRPr="00484323">
        <w:rPr>
          <w:rFonts w:ascii="Arial" w:eastAsia="Times New Roman" w:hAnsi="Arial" w:cs="Arial"/>
          <w:kern w:val="0"/>
          <w:sz w:val="20"/>
          <w:szCs w:val="20"/>
          <w14:ligatures w14:val="none"/>
        </w:rPr>
        <w:instrText xml:space="preserve"> FORMTEXT </w:instrText>
      </w:r>
      <w:r w:rsidRPr="00484323">
        <w:rPr>
          <w:rFonts w:ascii="Arial" w:eastAsia="Times New Roman" w:hAnsi="Arial" w:cs="Arial"/>
          <w:kern w:val="0"/>
          <w:sz w:val="20"/>
          <w:szCs w:val="20"/>
          <w14:ligatures w14:val="none"/>
        </w:rPr>
      </w:r>
      <w:r w:rsidRPr="00484323">
        <w:rPr>
          <w:rFonts w:ascii="Arial" w:eastAsia="Times New Roman" w:hAnsi="Arial" w:cs="Arial"/>
          <w:kern w:val="0"/>
          <w:sz w:val="20"/>
          <w:szCs w:val="20"/>
          <w14:ligatures w14:val="none"/>
        </w:rPr>
        <w:fldChar w:fldCharType="separate"/>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kern w:val="0"/>
          <w:sz w:val="20"/>
          <w:szCs w:val="20"/>
          <w14:ligatures w14:val="none"/>
        </w:rPr>
        <w:fldChar w:fldCharType="end"/>
      </w:r>
      <w:bookmarkEnd w:id="3"/>
    </w:p>
    <w:p w14:paraId="2C0185DC" w14:textId="77777777" w:rsidR="00484323" w:rsidRPr="00484323" w:rsidRDefault="00484323" w:rsidP="00484323">
      <w:pPr>
        <w:shd w:val="clear" w:color="auto" w:fill="FFFFFF"/>
        <w:spacing w:after="0" w:line="276" w:lineRule="auto"/>
        <w:rPr>
          <w:rFonts w:ascii="Arial" w:eastAsia="Times New Roman" w:hAnsi="Arial" w:cs="Arial"/>
          <w:kern w:val="0"/>
          <w:sz w:val="20"/>
          <w:szCs w:val="20"/>
          <w14:ligatures w14:val="none"/>
        </w:rPr>
      </w:pPr>
      <w:r w:rsidRPr="00484323">
        <w:rPr>
          <w:rFonts w:ascii="Arial" w:eastAsia="Times New Roman" w:hAnsi="Arial" w:cs="Arial"/>
          <w:kern w:val="0"/>
          <w:sz w:val="20"/>
          <w:szCs w:val="20"/>
          <w14:ligatures w14:val="none"/>
        </w:rPr>
        <w:t xml:space="preserve">Telefon pooblaščenega zastopnika: </w:t>
      </w:r>
      <w:r w:rsidRPr="00484323">
        <w:rPr>
          <w:rFonts w:ascii="Arial" w:eastAsia="Times New Roman" w:hAnsi="Arial" w:cs="Arial"/>
          <w:kern w:val="0"/>
          <w:sz w:val="20"/>
          <w:szCs w:val="20"/>
          <w14:ligatures w14:val="none"/>
        </w:rPr>
        <w:fldChar w:fldCharType="begin">
          <w:ffData>
            <w:name w:val="Besedilo10"/>
            <w:enabled/>
            <w:calcOnExit w:val="0"/>
            <w:textInput/>
          </w:ffData>
        </w:fldChar>
      </w:r>
      <w:bookmarkStart w:id="4" w:name="Besedilo10"/>
      <w:r w:rsidRPr="00484323">
        <w:rPr>
          <w:rFonts w:ascii="Arial" w:eastAsia="Times New Roman" w:hAnsi="Arial" w:cs="Arial"/>
          <w:kern w:val="0"/>
          <w:sz w:val="20"/>
          <w:szCs w:val="20"/>
          <w14:ligatures w14:val="none"/>
        </w:rPr>
        <w:instrText xml:space="preserve"> FORMTEXT </w:instrText>
      </w:r>
      <w:r w:rsidRPr="00484323">
        <w:rPr>
          <w:rFonts w:ascii="Arial" w:eastAsia="Times New Roman" w:hAnsi="Arial" w:cs="Arial"/>
          <w:kern w:val="0"/>
          <w:sz w:val="20"/>
          <w:szCs w:val="20"/>
          <w14:ligatures w14:val="none"/>
        </w:rPr>
      </w:r>
      <w:r w:rsidRPr="00484323">
        <w:rPr>
          <w:rFonts w:ascii="Arial" w:eastAsia="Times New Roman" w:hAnsi="Arial" w:cs="Arial"/>
          <w:kern w:val="0"/>
          <w:sz w:val="20"/>
          <w:szCs w:val="20"/>
          <w14:ligatures w14:val="none"/>
        </w:rPr>
        <w:fldChar w:fldCharType="separate"/>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kern w:val="0"/>
          <w:sz w:val="20"/>
          <w:szCs w:val="20"/>
          <w14:ligatures w14:val="none"/>
        </w:rPr>
        <w:fldChar w:fldCharType="end"/>
      </w:r>
      <w:bookmarkEnd w:id="4"/>
    </w:p>
    <w:p w14:paraId="51792528" w14:textId="77777777" w:rsidR="00484323" w:rsidRPr="00484323" w:rsidRDefault="00484323" w:rsidP="00484323">
      <w:pPr>
        <w:shd w:val="clear" w:color="auto" w:fill="FFFFFF"/>
        <w:spacing w:after="0" w:line="276" w:lineRule="auto"/>
        <w:rPr>
          <w:rFonts w:ascii="Arial" w:eastAsia="Times New Roman" w:hAnsi="Arial" w:cs="Arial"/>
          <w:kern w:val="0"/>
          <w:sz w:val="20"/>
          <w:szCs w:val="20"/>
          <w14:ligatures w14:val="none"/>
        </w:rPr>
      </w:pPr>
      <w:r w:rsidRPr="00484323">
        <w:rPr>
          <w:rFonts w:ascii="Arial" w:eastAsia="Times New Roman" w:hAnsi="Arial" w:cs="Arial"/>
          <w:kern w:val="0"/>
          <w:sz w:val="20"/>
          <w:szCs w:val="20"/>
          <w14:ligatures w14:val="none"/>
        </w:rPr>
        <w:t xml:space="preserve">E-pošta pooblaščenega zastopnika: </w:t>
      </w:r>
      <w:r w:rsidRPr="00484323">
        <w:rPr>
          <w:rFonts w:ascii="Arial" w:eastAsia="Times New Roman" w:hAnsi="Arial" w:cs="Arial"/>
          <w:kern w:val="0"/>
          <w:sz w:val="20"/>
          <w:szCs w:val="20"/>
          <w14:ligatures w14:val="none"/>
        </w:rPr>
        <w:fldChar w:fldCharType="begin">
          <w:ffData>
            <w:name w:val="Besedilo11"/>
            <w:enabled/>
            <w:calcOnExit w:val="0"/>
            <w:textInput/>
          </w:ffData>
        </w:fldChar>
      </w:r>
      <w:bookmarkStart w:id="5" w:name="Besedilo11"/>
      <w:r w:rsidRPr="00484323">
        <w:rPr>
          <w:rFonts w:ascii="Arial" w:eastAsia="Times New Roman" w:hAnsi="Arial" w:cs="Arial"/>
          <w:kern w:val="0"/>
          <w:sz w:val="20"/>
          <w:szCs w:val="20"/>
          <w14:ligatures w14:val="none"/>
        </w:rPr>
        <w:instrText xml:space="preserve"> FORMTEXT </w:instrText>
      </w:r>
      <w:r w:rsidRPr="00484323">
        <w:rPr>
          <w:rFonts w:ascii="Arial" w:eastAsia="Times New Roman" w:hAnsi="Arial" w:cs="Arial"/>
          <w:kern w:val="0"/>
          <w:sz w:val="20"/>
          <w:szCs w:val="20"/>
          <w14:ligatures w14:val="none"/>
        </w:rPr>
      </w:r>
      <w:r w:rsidRPr="00484323">
        <w:rPr>
          <w:rFonts w:ascii="Arial" w:eastAsia="Times New Roman" w:hAnsi="Arial" w:cs="Arial"/>
          <w:kern w:val="0"/>
          <w:sz w:val="20"/>
          <w:szCs w:val="20"/>
          <w14:ligatures w14:val="none"/>
        </w:rPr>
        <w:fldChar w:fldCharType="separate"/>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kern w:val="0"/>
          <w:sz w:val="20"/>
          <w:szCs w:val="20"/>
          <w14:ligatures w14:val="none"/>
        </w:rPr>
        <w:fldChar w:fldCharType="end"/>
      </w:r>
      <w:bookmarkEnd w:id="5"/>
    </w:p>
    <w:p w14:paraId="2F936060" w14:textId="77777777" w:rsidR="00484323" w:rsidRPr="00484323" w:rsidRDefault="00484323" w:rsidP="00484323">
      <w:pPr>
        <w:shd w:val="clear" w:color="auto" w:fill="FFFFFF"/>
        <w:spacing w:after="0" w:line="276" w:lineRule="auto"/>
        <w:rPr>
          <w:rFonts w:eastAsia="Times New Roman" w:cs="Arial"/>
          <w:noProof/>
        </w:rPr>
      </w:pPr>
      <w:r w:rsidRPr="00484323">
        <w:rPr>
          <w:rFonts w:ascii="Arial" w:eastAsia="Times New Roman" w:hAnsi="Arial" w:cs="Arial"/>
          <w:kern w:val="0"/>
          <w:sz w:val="20"/>
          <w:szCs w:val="20"/>
          <w14:ligatures w14:val="none"/>
        </w:rPr>
        <w:t xml:space="preserve">Ime in priimek skrbnika pogodbe: </w:t>
      </w:r>
      <w:r w:rsidRPr="00484323">
        <w:rPr>
          <w:rFonts w:ascii="Arial" w:eastAsia="Times New Roman" w:hAnsi="Arial" w:cs="Arial"/>
          <w:kern w:val="0"/>
          <w:sz w:val="20"/>
          <w:szCs w:val="20"/>
          <w14:ligatures w14:val="none"/>
        </w:rPr>
        <w:fldChar w:fldCharType="begin">
          <w:ffData>
            <w:name w:val="Besedilo12"/>
            <w:enabled/>
            <w:calcOnExit w:val="0"/>
            <w:textInput/>
          </w:ffData>
        </w:fldChar>
      </w:r>
      <w:bookmarkStart w:id="6" w:name="Besedilo12"/>
      <w:r w:rsidRPr="00484323">
        <w:rPr>
          <w:rFonts w:ascii="Arial" w:eastAsia="Times New Roman" w:hAnsi="Arial" w:cs="Arial"/>
          <w:kern w:val="0"/>
          <w:sz w:val="20"/>
          <w:szCs w:val="20"/>
          <w14:ligatures w14:val="none"/>
        </w:rPr>
        <w:instrText xml:space="preserve"> FORMTEXT </w:instrText>
      </w:r>
      <w:r w:rsidRPr="00484323">
        <w:rPr>
          <w:rFonts w:ascii="Arial" w:eastAsia="Times New Roman" w:hAnsi="Arial" w:cs="Arial"/>
          <w:kern w:val="0"/>
          <w:sz w:val="20"/>
          <w:szCs w:val="20"/>
          <w14:ligatures w14:val="none"/>
        </w:rPr>
      </w:r>
      <w:r w:rsidRPr="00484323">
        <w:rPr>
          <w:rFonts w:ascii="Arial" w:eastAsia="Times New Roman" w:hAnsi="Arial" w:cs="Arial"/>
          <w:kern w:val="0"/>
          <w:sz w:val="20"/>
          <w:szCs w:val="20"/>
          <w14:ligatures w14:val="none"/>
        </w:rPr>
        <w:fldChar w:fldCharType="separate"/>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kern w:val="0"/>
          <w:sz w:val="20"/>
          <w:szCs w:val="20"/>
          <w14:ligatures w14:val="none"/>
        </w:rPr>
        <w:fldChar w:fldCharType="end"/>
      </w:r>
      <w:bookmarkEnd w:id="6"/>
    </w:p>
    <w:p w14:paraId="43E50B7B" w14:textId="77777777" w:rsidR="00484323" w:rsidRPr="00484323" w:rsidRDefault="00484323" w:rsidP="00484323">
      <w:pPr>
        <w:spacing w:after="0" w:line="276" w:lineRule="auto"/>
        <w:rPr>
          <w:rFonts w:ascii="Arial" w:eastAsia="Times New Roman" w:hAnsi="Arial" w:cs="Arial"/>
          <w:kern w:val="0"/>
          <w:sz w:val="20"/>
          <w:szCs w:val="20"/>
          <w14:ligatures w14:val="none"/>
        </w:rPr>
      </w:pPr>
      <w:r w:rsidRPr="00484323">
        <w:rPr>
          <w:rFonts w:ascii="Arial" w:eastAsia="Times New Roman" w:hAnsi="Arial" w:cs="Arial"/>
          <w:kern w:val="0"/>
          <w:sz w:val="20"/>
          <w:szCs w:val="20"/>
          <w14:ligatures w14:val="none"/>
        </w:rPr>
        <w:t xml:space="preserve">Telefon in e-pošta skrbnika pogodbe: </w:t>
      </w:r>
      <w:r w:rsidRPr="00484323">
        <w:rPr>
          <w:rFonts w:ascii="Arial" w:eastAsia="Times New Roman" w:hAnsi="Arial" w:cs="Arial"/>
          <w:kern w:val="0"/>
          <w:sz w:val="20"/>
          <w:szCs w:val="20"/>
          <w14:ligatures w14:val="none"/>
        </w:rPr>
        <w:fldChar w:fldCharType="begin">
          <w:ffData>
            <w:name w:val="Besedilo12"/>
            <w:enabled/>
            <w:calcOnExit w:val="0"/>
            <w:textInput/>
          </w:ffData>
        </w:fldChar>
      </w:r>
      <w:r w:rsidRPr="00484323">
        <w:rPr>
          <w:rFonts w:ascii="Arial" w:eastAsia="Times New Roman" w:hAnsi="Arial" w:cs="Arial"/>
          <w:kern w:val="0"/>
          <w:sz w:val="20"/>
          <w:szCs w:val="20"/>
          <w14:ligatures w14:val="none"/>
        </w:rPr>
        <w:instrText xml:space="preserve"> FORMTEXT </w:instrText>
      </w:r>
      <w:r w:rsidRPr="00484323">
        <w:rPr>
          <w:rFonts w:ascii="Arial" w:eastAsia="Times New Roman" w:hAnsi="Arial" w:cs="Arial"/>
          <w:kern w:val="0"/>
          <w:sz w:val="20"/>
          <w:szCs w:val="20"/>
          <w14:ligatures w14:val="none"/>
        </w:rPr>
      </w:r>
      <w:r w:rsidRPr="00484323">
        <w:rPr>
          <w:rFonts w:ascii="Arial" w:eastAsia="Times New Roman" w:hAnsi="Arial" w:cs="Arial"/>
          <w:kern w:val="0"/>
          <w:sz w:val="20"/>
          <w:szCs w:val="20"/>
          <w14:ligatures w14:val="none"/>
        </w:rPr>
        <w:fldChar w:fldCharType="separate"/>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kern w:val="0"/>
          <w:sz w:val="20"/>
          <w:szCs w:val="20"/>
          <w14:ligatures w14:val="none"/>
        </w:rPr>
        <w:fldChar w:fldCharType="end"/>
      </w:r>
    </w:p>
    <w:p w14:paraId="44F647E6" w14:textId="77777777" w:rsidR="00484323" w:rsidRPr="00484323" w:rsidRDefault="00484323" w:rsidP="00484323">
      <w:pPr>
        <w:spacing w:after="0" w:line="276" w:lineRule="auto"/>
        <w:rPr>
          <w:rFonts w:ascii="Arial" w:eastAsia="Times New Roman" w:hAnsi="Arial" w:cs="Arial"/>
          <w:b/>
          <w:kern w:val="0"/>
          <w:sz w:val="20"/>
          <w:szCs w:val="20"/>
          <w14:ligatures w14:val="none"/>
        </w:rPr>
      </w:pPr>
    </w:p>
    <w:p w14:paraId="373110B5" w14:textId="77777777" w:rsidR="00484323" w:rsidRPr="00484323" w:rsidRDefault="00484323" w:rsidP="00484323">
      <w:pPr>
        <w:spacing w:after="0" w:line="260" w:lineRule="atLeast"/>
        <w:rPr>
          <w:rFonts w:ascii="Arial" w:eastAsia="Times New Roman" w:hAnsi="Arial" w:cs="Arial"/>
          <w:b/>
          <w:kern w:val="0"/>
          <w:sz w:val="20"/>
          <w:szCs w:val="20"/>
          <w14:ligatures w14:val="none"/>
        </w:rPr>
      </w:pPr>
    </w:p>
    <w:p w14:paraId="705AB489" w14:textId="77777777" w:rsidR="00484323" w:rsidRPr="00484323" w:rsidRDefault="00484323" w:rsidP="00484323">
      <w:pPr>
        <w:shd w:val="clear" w:color="auto" w:fill="D0CECE"/>
        <w:spacing w:after="0" w:line="240" w:lineRule="auto"/>
        <w:rPr>
          <w:rFonts w:ascii="Arial" w:eastAsia="Times New Roman" w:hAnsi="Arial" w:cs="Arial"/>
          <w:b/>
          <w:kern w:val="0"/>
          <w:sz w:val="20"/>
          <w:szCs w:val="20"/>
          <w14:ligatures w14:val="none"/>
        </w:rPr>
      </w:pPr>
      <w:r w:rsidRPr="00484323">
        <w:rPr>
          <w:rFonts w:ascii="Arial" w:eastAsia="Times New Roman" w:hAnsi="Arial" w:cs="Arial"/>
          <w:b/>
          <w:kern w:val="0"/>
          <w:sz w:val="20"/>
          <w:szCs w:val="20"/>
          <w14:ligatures w14:val="none"/>
        </w:rPr>
        <w:t>2. PODATKI O PRIORITETNI PRIJAVLJENI INVESTICIJI</w:t>
      </w:r>
    </w:p>
    <w:p w14:paraId="62CCE23B" w14:textId="77777777" w:rsidR="00484323" w:rsidRPr="00484323" w:rsidRDefault="00484323" w:rsidP="00484323">
      <w:pPr>
        <w:spacing w:after="0" w:line="240" w:lineRule="auto"/>
        <w:rPr>
          <w:rFonts w:ascii="Arial" w:eastAsia="Times New Roman" w:hAnsi="Arial" w:cs="Arial"/>
          <w:b/>
          <w:kern w:val="0"/>
          <w:sz w:val="20"/>
          <w:szCs w:val="20"/>
          <w14:ligatures w14:val="none"/>
        </w:rPr>
      </w:pPr>
    </w:p>
    <w:tbl>
      <w:tblPr>
        <w:tblStyle w:val="Tabelamrea"/>
        <w:tblW w:w="9180" w:type="dxa"/>
        <w:tblLayout w:type="fixed"/>
        <w:tblLook w:val="0020" w:firstRow="1" w:lastRow="0" w:firstColumn="0" w:lastColumn="0" w:noHBand="0" w:noVBand="0"/>
      </w:tblPr>
      <w:tblGrid>
        <w:gridCol w:w="9180"/>
      </w:tblGrid>
      <w:tr w:rsidR="00484323" w:rsidRPr="00484323" w14:paraId="14793F3B" w14:textId="77777777" w:rsidTr="00DA05B0">
        <w:tc>
          <w:tcPr>
            <w:tcW w:w="9180" w:type="dxa"/>
          </w:tcPr>
          <w:p w14:paraId="690FD204" w14:textId="77777777" w:rsidR="00484323" w:rsidRPr="00484323" w:rsidRDefault="00484323" w:rsidP="00484323">
            <w:pPr>
              <w:spacing w:line="360" w:lineRule="auto"/>
              <w:rPr>
                <w:rFonts w:eastAsia="Times New Roman" w:cs="Arial"/>
                <w:b/>
              </w:rPr>
            </w:pPr>
            <w:r w:rsidRPr="00484323">
              <w:rPr>
                <w:rFonts w:eastAsia="Times New Roman" w:cs="Arial"/>
                <w:b/>
              </w:rPr>
              <w:t xml:space="preserve">Naziv prijavljene investicije </w:t>
            </w:r>
            <w:r w:rsidRPr="00484323">
              <w:rPr>
                <w:rFonts w:eastAsia="Times New Roman" w:cs="Arial"/>
                <w:bCs/>
              </w:rPr>
              <w:t>(navedite celotni naziv)</w:t>
            </w:r>
            <w:r w:rsidRPr="00484323">
              <w:rPr>
                <w:rFonts w:eastAsia="Times New Roman" w:cs="Arial"/>
                <w:b/>
              </w:rPr>
              <w:t xml:space="preserve">: </w:t>
            </w:r>
            <w:r w:rsidRPr="00484323">
              <w:rPr>
                <w:rFonts w:eastAsia="Times New Roman" w:cs="Arial"/>
                <w:b/>
              </w:rPr>
              <w:fldChar w:fldCharType="begin">
                <w:ffData>
                  <w:name w:val="Besedilo13"/>
                  <w:enabled/>
                  <w:calcOnExit w:val="0"/>
                  <w:textInput/>
                </w:ffData>
              </w:fldChar>
            </w:r>
            <w:bookmarkStart w:id="7" w:name="Besedilo13"/>
            <w:r w:rsidRPr="00484323">
              <w:rPr>
                <w:rFonts w:eastAsia="Times New Roman" w:cs="Arial"/>
                <w:b/>
              </w:rPr>
              <w:instrText xml:space="preserve"> FORMTEXT </w:instrText>
            </w:r>
            <w:r w:rsidRPr="00484323">
              <w:rPr>
                <w:rFonts w:eastAsia="Times New Roman" w:cs="Arial"/>
                <w:b/>
              </w:rPr>
            </w:r>
            <w:r w:rsidRPr="00484323">
              <w:rPr>
                <w:rFonts w:eastAsia="Times New Roman" w:cs="Arial"/>
                <w:b/>
              </w:rPr>
              <w:fldChar w:fldCharType="separate"/>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rPr>
              <w:fldChar w:fldCharType="end"/>
            </w:r>
            <w:bookmarkEnd w:id="7"/>
          </w:p>
          <w:p w14:paraId="1EF8C277" w14:textId="77777777" w:rsidR="00484323" w:rsidRPr="00484323" w:rsidRDefault="00484323" w:rsidP="00484323">
            <w:pPr>
              <w:rPr>
                <w:rFonts w:eastAsia="Times New Roman" w:cs="Arial"/>
                <w:bCs/>
              </w:rPr>
            </w:pPr>
          </w:p>
          <w:p w14:paraId="48490EFF" w14:textId="77777777" w:rsidR="00484323" w:rsidRPr="00484323" w:rsidRDefault="00484323" w:rsidP="00484323">
            <w:pPr>
              <w:rPr>
                <w:rFonts w:eastAsia="Times New Roman" w:cs="Arial"/>
                <w:bCs/>
              </w:rPr>
            </w:pPr>
          </w:p>
          <w:p w14:paraId="35D11638" w14:textId="77777777" w:rsidR="00484323" w:rsidRPr="00484323" w:rsidRDefault="00484323" w:rsidP="00484323">
            <w:pPr>
              <w:rPr>
                <w:rFonts w:eastAsia="Times New Roman" w:cs="Arial"/>
                <w:b/>
              </w:rPr>
            </w:pPr>
            <w:r w:rsidRPr="00484323">
              <w:rPr>
                <w:rFonts w:eastAsia="Times New Roman" w:cs="Arial"/>
                <w:b/>
              </w:rPr>
              <w:t xml:space="preserve">Navedba neto športne površine, ki je predmet prijave: </w:t>
            </w:r>
            <w:r w:rsidRPr="00484323">
              <w:rPr>
                <w:rFonts w:eastAsia="Times New Roman" w:cs="Arial"/>
                <w:b/>
              </w:rPr>
              <w:fldChar w:fldCharType="begin">
                <w:ffData>
                  <w:name w:val="Besedilo14"/>
                  <w:enabled/>
                  <w:calcOnExit w:val="0"/>
                  <w:textInput/>
                </w:ffData>
              </w:fldChar>
            </w:r>
            <w:bookmarkStart w:id="8" w:name="Besedilo14"/>
            <w:r w:rsidRPr="00484323">
              <w:rPr>
                <w:rFonts w:eastAsia="Times New Roman" w:cs="Arial"/>
                <w:b/>
              </w:rPr>
              <w:instrText xml:space="preserve"> FORMTEXT </w:instrText>
            </w:r>
            <w:r w:rsidRPr="00484323">
              <w:rPr>
                <w:rFonts w:eastAsia="Times New Roman" w:cs="Arial"/>
                <w:b/>
              </w:rPr>
            </w:r>
            <w:r w:rsidRPr="00484323">
              <w:rPr>
                <w:rFonts w:eastAsia="Times New Roman" w:cs="Arial"/>
                <w:b/>
              </w:rPr>
              <w:fldChar w:fldCharType="separate"/>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rPr>
              <w:fldChar w:fldCharType="end"/>
            </w:r>
            <w:bookmarkEnd w:id="8"/>
          </w:p>
          <w:p w14:paraId="314E240F" w14:textId="77777777" w:rsidR="00484323" w:rsidRPr="00484323" w:rsidRDefault="00484323" w:rsidP="00484323">
            <w:pPr>
              <w:rPr>
                <w:rFonts w:eastAsia="Times New Roman" w:cs="Arial"/>
                <w:bCs/>
              </w:rPr>
            </w:pPr>
          </w:p>
          <w:p w14:paraId="1DCA1264" w14:textId="77777777" w:rsidR="00484323" w:rsidRPr="00484323" w:rsidRDefault="00484323" w:rsidP="00484323">
            <w:pPr>
              <w:rPr>
                <w:rFonts w:eastAsia="Times New Roman" w:cs="Arial"/>
                <w:bCs/>
              </w:rPr>
            </w:pPr>
          </w:p>
          <w:p w14:paraId="6C304FFB" w14:textId="77777777" w:rsidR="00484323" w:rsidRPr="00484323" w:rsidRDefault="00484323" w:rsidP="00484323">
            <w:pPr>
              <w:spacing w:line="360" w:lineRule="auto"/>
              <w:rPr>
                <w:rFonts w:eastAsia="Times New Roman" w:cs="Arial"/>
                <w:b/>
              </w:rPr>
            </w:pPr>
            <w:r w:rsidRPr="00484323">
              <w:rPr>
                <w:rFonts w:eastAsia="Times New Roman" w:cs="Arial"/>
                <w:b/>
              </w:rPr>
              <w:t xml:space="preserve">Predviden datum zaključka prijavljene investicije: </w:t>
            </w:r>
            <w:r w:rsidRPr="00484323">
              <w:rPr>
                <w:rFonts w:eastAsia="Times New Roman" w:cs="Arial"/>
                <w:b/>
              </w:rPr>
              <w:fldChar w:fldCharType="begin">
                <w:ffData>
                  <w:name w:val="Besedilo14"/>
                  <w:enabled/>
                  <w:calcOnExit w:val="0"/>
                  <w:textInput/>
                </w:ffData>
              </w:fldChar>
            </w:r>
            <w:r w:rsidRPr="00484323">
              <w:rPr>
                <w:rFonts w:eastAsia="Times New Roman" w:cs="Arial"/>
                <w:b/>
              </w:rPr>
              <w:instrText xml:space="preserve"> FORMTEXT </w:instrText>
            </w:r>
            <w:r w:rsidRPr="00484323">
              <w:rPr>
                <w:rFonts w:eastAsia="Times New Roman" w:cs="Arial"/>
                <w:b/>
              </w:rPr>
            </w:r>
            <w:r w:rsidRPr="00484323">
              <w:rPr>
                <w:rFonts w:eastAsia="Times New Roman" w:cs="Arial"/>
                <w:b/>
              </w:rPr>
              <w:fldChar w:fldCharType="separate"/>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rPr>
              <w:fldChar w:fldCharType="end"/>
            </w:r>
          </w:p>
        </w:tc>
      </w:tr>
      <w:tr w:rsidR="00484323" w:rsidRPr="00484323" w14:paraId="4E3D2674" w14:textId="77777777" w:rsidTr="00DA05B0">
        <w:trPr>
          <w:trHeight w:val="566"/>
        </w:trPr>
        <w:tc>
          <w:tcPr>
            <w:tcW w:w="9180" w:type="dxa"/>
          </w:tcPr>
          <w:p w14:paraId="0A7B7568" w14:textId="77777777" w:rsidR="00484323" w:rsidRPr="00484323" w:rsidRDefault="00484323" w:rsidP="00484323">
            <w:pPr>
              <w:rPr>
                <w:rFonts w:eastAsia="Times New Roman" w:cs="Arial"/>
                <w:b/>
              </w:rPr>
            </w:pPr>
            <w:r w:rsidRPr="00484323">
              <w:rPr>
                <w:rFonts w:eastAsia="Times New Roman" w:cs="Arial"/>
                <w:b/>
              </w:rPr>
              <w:t xml:space="preserve">Vrednost prijavljene investicije z DDV** </w:t>
            </w:r>
            <w:r w:rsidRPr="00484323">
              <w:rPr>
                <w:rFonts w:eastAsia="Times New Roman" w:cs="Arial"/>
                <w:bCs/>
              </w:rPr>
              <w:t>(zmanjšana za morebitni povračljivi DDV)</w:t>
            </w:r>
            <w:r w:rsidRPr="00484323">
              <w:rPr>
                <w:rFonts w:eastAsia="Times New Roman" w:cs="Arial"/>
                <w:b/>
              </w:rPr>
              <w:t xml:space="preserve">: </w:t>
            </w:r>
            <w:r w:rsidRPr="00484323">
              <w:rPr>
                <w:rFonts w:eastAsia="Times New Roman" w:cs="Arial"/>
                <w:b/>
              </w:rPr>
              <w:fldChar w:fldCharType="begin">
                <w:ffData>
                  <w:name w:val="Besedilo15"/>
                  <w:enabled/>
                  <w:calcOnExit w:val="0"/>
                  <w:textInput/>
                </w:ffData>
              </w:fldChar>
            </w:r>
            <w:bookmarkStart w:id="9" w:name="Besedilo15"/>
            <w:r w:rsidRPr="00484323">
              <w:rPr>
                <w:rFonts w:eastAsia="Times New Roman" w:cs="Arial"/>
                <w:b/>
              </w:rPr>
              <w:instrText xml:space="preserve"> FORMTEXT </w:instrText>
            </w:r>
            <w:r w:rsidRPr="00484323">
              <w:rPr>
                <w:rFonts w:eastAsia="Times New Roman" w:cs="Arial"/>
                <w:b/>
              </w:rPr>
            </w:r>
            <w:r w:rsidRPr="00484323">
              <w:rPr>
                <w:rFonts w:eastAsia="Times New Roman" w:cs="Arial"/>
                <w:b/>
              </w:rPr>
              <w:fldChar w:fldCharType="separate"/>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rPr>
              <w:fldChar w:fldCharType="end"/>
            </w:r>
            <w:bookmarkEnd w:id="9"/>
          </w:p>
          <w:p w14:paraId="3D53C862" w14:textId="77777777" w:rsidR="00484323" w:rsidRPr="00484323" w:rsidRDefault="00484323" w:rsidP="00484323">
            <w:pPr>
              <w:rPr>
                <w:rFonts w:eastAsia="Times New Roman" w:cs="Arial"/>
                <w:bCs/>
              </w:rPr>
            </w:pPr>
          </w:p>
          <w:p w14:paraId="523B3AE1" w14:textId="77777777" w:rsidR="00484323" w:rsidRPr="00484323" w:rsidRDefault="00484323" w:rsidP="00484323">
            <w:pPr>
              <w:rPr>
                <w:rFonts w:eastAsia="Times New Roman" w:cs="Arial"/>
                <w:b/>
              </w:rPr>
            </w:pPr>
            <w:r w:rsidRPr="00484323">
              <w:rPr>
                <w:rFonts w:eastAsia="Times New Roman" w:cs="Arial"/>
                <w:b/>
              </w:rPr>
              <w:t xml:space="preserve">Vrednost prijavljene investicije brez DDV: </w:t>
            </w:r>
            <w:r w:rsidRPr="00484323">
              <w:rPr>
                <w:rFonts w:eastAsia="Times New Roman" w:cs="Arial"/>
                <w:b/>
              </w:rPr>
              <w:fldChar w:fldCharType="begin">
                <w:ffData>
                  <w:name w:val="Besedilo16"/>
                  <w:enabled/>
                  <w:calcOnExit w:val="0"/>
                  <w:textInput/>
                </w:ffData>
              </w:fldChar>
            </w:r>
            <w:bookmarkStart w:id="10" w:name="Besedilo16"/>
            <w:r w:rsidRPr="00484323">
              <w:rPr>
                <w:rFonts w:eastAsia="Times New Roman" w:cs="Arial"/>
                <w:b/>
              </w:rPr>
              <w:instrText xml:space="preserve"> FORMTEXT </w:instrText>
            </w:r>
            <w:r w:rsidRPr="00484323">
              <w:rPr>
                <w:rFonts w:eastAsia="Times New Roman" w:cs="Arial"/>
                <w:b/>
              </w:rPr>
            </w:r>
            <w:r w:rsidRPr="00484323">
              <w:rPr>
                <w:rFonts w:eastAsia="Times New Roman" w:cs="Arial"/>
                <w:b/>
              </w:rPr>
              <w:fldChar w:fldCharType="separate"/>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rPr>
              <w:fldChar w:fldCharType="end"/>
            </w:r>
            <w:bookmarkEnd w:id="10"/>
          </w:p>
          <w:p w14:paraId="454EBD6D" w14:textId="77777777" w:rsidR="00484323" w:rsidRPr="00484323" w:rsidRDefault="00484323" w:rsidP="00484323">
            <w:pPr>
              <w:rPr>
                <w:rFonts w:eastAsia="Times New Roman" w:cs="Arial"/>
                <w:b/>
              </w:rPr>
            </w:pPr>
          </w:p>
          <w:p w14:paraId="78C5E9D1" w14:textId="77777777" w:rsidR="00484323" w:rsidRPr="00484323" w:rsidRDefault="00484323" w:rsidP="00484323">
            <w:pPr>
              <w:rPr>
                <w:rFonts w:eastAsia="Times New Roman" w:cs="Arial"/>
                <w:bCs/>
                <w:i/>
                <w:iCs/>
                <w:sz w:val="18"/>
                <w:szCs w:val="18"/>
              </w:rPr>
            </w:pPr>
            <w:r w:rsidRPr="00484323">
              <w:rPr>
                <w:rFonts w:eastAsia="Times New Roman" w:cs="Arial"/>
                <w:b/>
              </w:rPr>
              <w:t>Vrednost DDV, ki predstavlja upravičen strošek v skladu s tem javnim razpisom (</w:t>
            </w:r>
            <w:proofErr w:type="spellStart"/>
            <w:r w:rsidRPr="00484323">
              <w:rPr>
                <w:rFonts w:eastAsia="Times New Roman" w:cs="Arial"/>
                <w:b/>
              </w:rPr>
              <w:t>nepovračljiv</w:t>
            </w:r>
            <w:proofErr w:type="spellEnd"/>
            <w:r w:rsidRPr="00484323">
              <w:rPr>
                <w:rFonts w:eastAsia="Times New Roman" w:cs="Arial"/>
                <w:b/>
              </w:rPr>
              <w:t xml:space="preserve"> DDV)*: </w:t>
            </w:r>
            <w:r w:rsidRPr="00484323">
              <w:rPr>
                <w:rFonts w:eastAsia="Times New Roman" w:cs="Arial"/>
                <w:b/>
              </w:rPr>
              <w:fldChar w:fldCharType="begin">
                <w:ffData>
                  <w:name w:val="Besedilo17"/>
                  <w:enabled/>
                  <w:calcOnExit w:val="0"/>
                  <w:textInput/>
                </w:ffData>
              </w:fldChar>
            </w:r>
            <w:bookmarkStart w:id="11" w:name="Besedilo17"/>
            <w:r w:rsidRPr="00484323">
              <w:rPr>
                <w:rFonts w:eastAsia="Times New Roman" w:cs="Arial"/>
                <w:b/>
              </w:rPr>
              <w:instrText xml:space="preserve"> FORMTEXT </w:instrText>
            </w:r>
            <w:r w:rsidRPr="00484323">
              <w:rPr>
                <w:rFonts w:eastAsia="Times New Roman" w:cs="Arial"/>
                <w:b/>
              </w:rPr>
            </w:r>
            <w:r w:rsidRPr="00484323">
              <w:rPr>
                <w:rFonts w:eastAsia="Times New Roman" w:cs="Arial"/>
                <w:b/>
              </w:rPr>
              <w:fldChar w:fldCharType="separate"/>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rPr>
              <w:fldChar w:fldCharType="end"/>
            </w:r>
            <w:bookmarkEnd w:id="11"/>
            <w:r w:rsidRPr="00484323">
              <w:rPr>
                <w:rFonts w:eastAsia="Times New Roman" w:cs="Arial"/>
                <w:b/>
              </w:rPr>
              <w:t xml:space="preserve">  </w:t>
            </w:r>
            <w:r w:rsidRPr="00484323">
              <w:rPr>
                <w:rFonts w:eastAsia="Times New Roman" w:cs="Arial"/>
                <w:bCs/>
              </w:rPr>
              <w:t>(</w:t>
            </w:r>
            <w:r w:rsidRPr="00484323">
              <w:rPr>
                <w:rFonts w:eastAsia="Times New Roman" w:cs="Arial"/>
                <w:bCs/>
                <w:i/>
                <w:iCs/>
                <w:sz w:val="18"/>
                <w:szCs w:val="18"/>
              </w:rPr>
              <w:t>*V primeru, da uveljavljate DDV kot upravičen strošek, izpolnite in priložite Izjavo o priznavanju DDV kot upravičenega stroška.)</w:t>
            </w:r>
          </w:p>
          <w:p w14:paraId="5BA7F45B" w14:textId="77777777" w:rsidR="00484323" w:rsidRPr="00484323" w:rsidRDefault="00484323" w:rsidP="00484323">
            <w:pPr>
              <w:rPr>
                <w:rFonts w:eastAsia="Times New Roman" w:cs="Arial"/>
                <w:b/>
              </w:rPr>
            </w:pPr>
          </w:p>
          <w:p w14:paraId="55562398" w14:textId="77777777" w:rsidR="00484323" w:rsidRPr="00484323" w:rsidRDefault="00484323" w:rsidP="00484323">
            <w:pPr>
              <w:spacing w:line="276" w:lineRule="auto"/>
              <w:rPr>
                <w:rFonts w:eastAsia="Times New Roman" w:cs="Arial"/>
                <w:b/>
                <w:sz w:val="18"/>
                <w:szCs w:val="18"/>
              </w:rPr>
            </w:pPr>
            <w:r w:rsidRPr="00484323">
              <w:rPr>
                <w:rFonts w:eastAsia="Times New Roman" w:cs="Arial"/>
                <w:b/>
                <w:sz w:val="18"/>
                <w:szCs w:val="18"/>
              </w:rPr>
              <w:t xml:space="preserve">**Predvideno sofinanciranje MGTŠ v letu 2026: </w:t>
            </w:r>
          </w:p>
          <w:p w14:paraId="64A06492" w14:textId="77777777" w:rsidR="00484323" w:rsidRPr="00484323" w:rsidRDefault="00484323" w:rsidP="00484323">
            <w:pPr>
              <w:numPr>
                <w:ilvl w:val="0"/>
                <w:numId w:val="5"/>
              </w:numPr>
              <w:contextualSpacing/>
              <w:jc w:val="both"/>
              <w:rPr>
                <w:rFonts w:cs="Arial"/>
                <w:sz w:val="18"/>
                <w:szCs w:val="18"/>
              </w:rPr>
            </w:pPr>
            <w:r w:rsidRPr="00484323">
              <w:rPr>
                <w:rFonts w:cs="Arial"/>
                <w:sz w:val="18"/>
                <w:szCs w:val="18"/>
              </w:rPr>
              <w:t>Pri sklopu A), kjer je načrtovana vrednost prijavljene investicije višja od 1.000.000 EUR z DDV (zmanjšana za morebitni povračljivi DDV):</w:t>
            </w:r>
          </w:p>
          <w:p w14:paraId="783F1385" w14:textId="77777777" w:rsidR="00484323" w:rsidRPr="00484323" w:rsidRDefault="00484323" w:rsidP="00484323">
            <w:pPr>
              <w:ind w:left="360" w:firstLine="348"/>
              <w:jc w:val="both"/>
              <w:rPr>
                <w:rFonts w:cs="Arial"/>
                <w:b/>
                <w:sz w:val="18"/>
                <w:szCs w:val="18"/>
              </w:rPr>
            </w:pPr>
            <w:r w:rsidRPr="00484323">
              <w:rPr>
                <w:rFonts w:cs="Arial"/>
                <w:b/>
                <w:sz w:val="18"/>
                <w:szCs w:val="18"/>
              </w:rPr>
              <w:t>Izbrane prijavljene investicije bodo sofinancirane v višini do 500.000 EUR.</w:t>
            </w:r>
          </w:p>
          <w:p w14:paraId="26DCD765" w14:textId="77777777" w:rsidR="00484323" w:rsidRPr="00484323" w:rsidRDefault="00484323" w:rsidP="00484323">
            <w:pPr>
              <w:numPr>
                <w:ilvl w:val="0"/>
                <w:numId w:val="5"/>
              </w:numPr>
              <w:contextualSpacing/>
              <w:jc w:val="both"/>
              <w:rPr>
                <w:rFonts w:cs="Arial"/>
                <w:sz w:val="18"/>
                <w:szCs w:val="18"/>
              </w:rPr>
            </w:pPr>
            <w:r w:rsidRPr="00484323">
              <w:rPr>
                <w:rFonts w:cs="Arial"/>
                <w:sz w:val="18"/>
                <w:szCs w:val="18"/>
              </w:rPr>
              <w:t>Pri sklopu B), kjer je načrtovana vrednost prijavljene investicije višja od 500.000 EUR z DDV in ne presega 1.000.000 EUR z DDV (zmanjšana za morebitni povračljivi DDV):</w:t>
            </w:r>
          </w:p>
          <w:p w14:paraId="013FFDC2" w14:textId="77777777" w:rsidR="00484323" w:rsidRPr="00484323" w:rsidRDefault="00484323" w:rsidP="00484323">
            <w:pPr>
              <w:ind w:left="720"/>
              <w:contextualSpacing/>
              <w:jc w:val="both"/>
              <w:rPr>
                <w:rFonts w:cs="Arial"/>
                <w:b/>
                <w:sz w:val="18"/>
                <w:szCs w:val="18"/>
              </w:rPr>
            </w:pPr>
            <w:r w:rsidRPr="00484323">
              <w:rPr>
                <w:rFonts w:cs="Arial"/>
                <w:b/>
                <w:sz w:val="18"/>
                <w:szCs w:val="18"/>
              </w:rPr>
              <w:t>Izbrane prijavljene investicije bodo sofinancirane v višini do 250.000 EUR.</w:t>
            </w:r>
          </w:p>
          <w:p w14:paraId="0EF6BA92" w14:textId="77777777" w:rsidR="00484323" w:rsidRPr="00484323" w:rsidRDefault="00484323" w:rsidP="00484323">
            <w:pPr>
              <w:numPr>
                <w:ilvl w:val="0"/>
                <w:numId w:val="5"/>
              </w:numPr>
              <w:contextualSpacing/>
              <w:jc w:val="both"/>
              <w:rPr>
                <w:rFonts w:cs="Arial"/>
                <w:sz w:val="18"/>
                <w:szCs w:val="18"/>
              </w:rPr>
            </w:pPr>
            <w:r w:rsidRPr="00484323">
              <w:rPr>
                <w:rFonts w:cs="Arial"/>
                <w:sz w:val="18"/>
                <w:szCs w:val="18"/>
              </w:rPr>
              <w:t>Pri sklopu C), kjer je načrtovana vrednost prijavljene investicije višja od 200.000 EUR z DDV in ne presega 500.000 EUR z DDV (zmanjšana za morebitni povračljivi DDV):</w:t>
            </w:r>
          </w:p>
          <w:p w14:paraId="2A602445" w14:textId="77777777" w:rsidR="00484323" w:rsidRPr="00484323" w:rsidRDefault="00484323" w:rsidP="00484323">
            <w:pPr>
              <w:ind w:left="720"/>
              <w:contextualSpacing/>
              <w:jc w:val="both"/>
              <w:rPr>
                <w:rFonts w:cs="Arial"/>
                <w:b/>
                <w:sz w:val="18"/>
                <w:szCs w:val="18"/>
              </w:rPr>
            </w:pPr>
            <w:r w:rsidRPr="00484323">
              <w:rPr>
                <w:rFonts w:cs="Arial"/>
                <w:b/>
                <w:sz w:val="18"/>
                <w:szCs w:val="18"/>
              </w:rPr>
              <w:t>Izbrane prijavljene investicije bodo sofinancirane v višini do 100.000 EUR.</w:t>
            </w:r>
          </w:p>
          <w:p w14:paraId="455C3702" w14:textId="77777777" w:rsidR="00484323" w:rsidRPr="00484323" w:rsidRDefault="00484323" w:rsidP="00484323">
            <w:pPr>
              <w:numPr>
                <w:ilvl w:val="0"/>
                <w:numId w:val="5"/>
              </w:numPr>
              <w:contextualSpacing/>
              <w:jc w:val="both"/>
              <w:rPr>
                <w:rFonts w:cs="Arial"/>
                <w:sz w:val="18"/>
                <w:szCs w:val="18"/>
              </w:rPr>
            </w:pPr>
            <w:r w:rsidRPr="00484323">
              <w:rPr>
                <w:rFonts w:cs="Arial"/>
                <w:sz w:val="18"/>
                <w:szCs w:val="18"/>
              </w:rPr>
              <w:t>Pri sklopu D), kjer je načrtovana vrednost prijavljene investicije najmanj 75.000 EUR z DDV in ne presega vrednosti 200.000 EUR z DDV (zmanjšana za morebitni povračljivi DDV):</w:t>
            </w:r>
          </w:p>
          <w:p w14:paraId="7DB711F1" w14:textId="77777777" w:rsidR="00484323" w:rsidRPr="00484323" w:rsidRDefault="00484323" w:rsidP="00484323">
            <w:pPr>
              <w:ind w:left="720"/>
              <w:contextualSpacing/>
              <w:jc w:val="both"/>
              <w:rPr>
                <w:rFonts w:cs="Arial"/>
                <w:b/>
                <w:sz w:val="18"/>
                <w:szCs w:val="18"/>
              </w:rPr>
            </w:pPr>
            <w:r w:rsidRPr="00484323">
              <w:rPr>
                <w:rFonts w:cs="Arial"/>
                <w:b/>
                <w:sz w:val="18"/>
                <w:szCs w:val="18"/>
              </w:rPr>
              <w:t>Izbrane prijavljene investicije bodo sofinancirane v višini do 50.000 EUR.</w:t>
            </w:r>
          </w:p>
          <w:p w14:paraId="73383459" w14:textId="77777777" w:rsidR="00484323" w:rsidRPr="00484323" w:rsidRDefault="00484323" w:rsidP="00484323">
            <w:pPr>
              <w:spacing w:line="276" w:lineRule="auto"/>
              <w:ind w:left="360"/>
              <w:contextualSpacing/>
              <w:jc w:val="both"/>
              <w:rPr>
                <w:rFonts w:eastAsia="Times New Roman" w:cs="Arial"/>
                <w:b/>
                <w:sz w:val="6"/>
                <w:szCs w:val="6"/>
              </w:rPr>
            </w:pPr>
          </w:p>
        </w:tc>
      </w:tr>
    </w:tbl>
    <w:p w14:paraId="1AF90E2E" w14:textId="77777777" w:rsidR="00484323" w:rsidRPr="00484323" w:rsidRDefault="00484323" w:rsidP="00484323">
      <w:pPr>
        <w:spacing w:after="0" w:line="240" w:lineRule="auto"/>
        <w:rPr>
          <w:rFonts w:ascii="Arial" w:eastAsia="Calibri" w:hAnsi="Arial" w:cs="Times New Roman"/>
          <w:kern w:val="0"/>
          <w:sz w:val="20"/>
          <w:szCs w:val="20"/>
          <w:lang w:eastAsia="sl-SI"/>
          <w14:ligatures w14:val="none"/>
        </w:rPr>
      </w:pPr>
    </w:p>
    <w:tbl>
      <w:tblPr>
        <w:tblStyle w:val="Tabelamrea"/>
        <w:tblW w:w="9209" w:type="dxa"/>
        <w:tblLayout w:type="fixed"/>
        <w:tblLook w:val="0020" w:firstRow="1" w:lastRow="0" w:firstColumn="0" w:lastColumn="0" w:noHBand="0" w:noVBand="0"/>
      </w:tblPr>
      <w:tblGrid>
        <w:gridCol w:w="9209"/>
      </w:tblGrid>
      <w:tr w:rsidR="00484323" w:rsidRPr="00484323" w14:paraId="6E9DE70B" w14:textId="77777777" w:rsidTr="00DA05B0">
        <w:trPr>
          <w:trHeight w:val="1416"/>
        </w:trPr>
        <w:tc>
          <w:tcPr>
            <w:tcW w:w="9209" w:type="dxa"/>
          </w:tcPr>
          <w:p w14:paraId="5FA1AC9D" w14:textId="77777777" w:rsidR="00484323" w:rsidRPr="00484323" w:rsidRDefault="00484323" w:rsidP="00484323">
            <w:pPr>
              <w:rPr>
                <w:rFonts w:eastAsia="Times New Roman" w:cs="Arial"/>
                <w:bCs/>
              </w:rPr>
            </w:pPr>
            <w:bookmarkStart w:id="12" w:name="_Hlk136779405"/>
            <w:r w:rsidRPr="00484323">
              <w:rPr>
                <w:rFonts w:eastAsia="Times New Roman" w:cs="Arial"/>
                <w:b/>
              </w:rPr>
              <w:t xml:space="preserve">Prijavljena investicija </w:t>
            </w:r>
            <w:r w:rsidRPr="00484323">
              <w:rPr>
                <w:rFonts w:eastAsia="Times New Roman" w:cs="Arial"/>
                <w:bCs/>
              </w:rPr>
              <w:t>(ustrezno označite):</w:t>
            </w:r>
          </w:p>
          <w:p w14:paraId="5867DBD3" w14:textId="77777777" w:rsidR="00484323" w:rsidRPr="00484323" w:rsidRDefault="00484323" w:rsidP="00484323">
            <w:pPr>
              <w:rPr>
                <w:rFonts w:cs="Arial"/>
                <w:b/>
                <w:bCs/>
              </w:rPr>
            </w:pPr>
          </w:p>
          <w:p w14:paraId="236910DC" w14:textId="77777777" w:rsidR="00484323" w:rsidRPr="00484323" w:rsidRDefault="0033427F" w:rsidP="00484323">
            <w:pPr>
              <w:ind w:left="708"/>
              <w:rPr>
                <w:rFonts w:eastAsia="Times New Roman" w:cs="Arial"/>
                <w:b/>
              </w:rPr>
            </w:pPr>
            <w:sdt>
              <w:sdtPr>
                <w:rPr>
                  <w:rFonts w:cs="Arial"/>
                </w:rPr>
                <w:id w:val="-1993940126"/>
                <w14:checkbox>
                  <w14:checked w14:val="0"/>
                  <w14:checkedState w14:val="2612" w14:font="MS Gothic"/>
                  <w14:uncheckedState w14:val="2610" w14:font="MS Gothic"/>
                </w14:checkbox>
              </w:sdtPr>
              <w:sdtEndPr/>
              <w:sdtContent>
                <w:r w:rsidR="00484323" w:rsidRPr="00484323">
                  <w:rPr>
                    <w:rFonts w:ascii="Segoe UI Symbol" w:hAnsi="Segoe UI Symbol" w:cs="Segoe UI Symbol"/>
                  </w:rPr>
                  <w:t>☐</w:t>
                </w:r>
              </w:sdtContent>
            </w:sdt>
            <w:r w:rsidR="00484323" w:rsidRPr="00484323">
              <w:rPr>
                <w:rFonts w:cs="Arial"/>
              </w:rPr>
              <w:t xml:space="preserve"> </w:t>
            </w:r>
            <w:r w:rsidR="00484323" w:rsidRPr="00484323">
              <w:rPr>
                <w:rFonts w:eastAsia="Times New Roman" w:cs="Arial"/>
                <w:b/>
              </w:rPr>
              <w:t>zajema celotni projekt,</w:t>
            </w:r>
          </w:p>
          <w:p w14:paraId="10B88E48" w14:textId="77777777" w:rsidR="00484323" w:rsidRPr="00484323" w:rsidRDefault="00484323" w:rsidP="00484323">
            <w:pPr>
              <w:rPr>
                <w:rFonts w:cs="Arial"/>
                <w:b/>
                <w:bCs/>
              </w:rPr>
            </w:pPr>
          </w:p>
          <w:p w14:paraId="13372924" w14:textId="77777777" w:rsidR="00484323" w:rsidRPr="00484323" w:rsidRDefault="0033427F" w:rsidP="00484323">
            <w:pPr>
              <w:ind w:left="720"/>
              <w:jc w:val="both"/>
              <w:rPr>
                <w:rFonts w:eastAsia="Times New Roman" w:cs="Arial"/>
                <w:b/>
              </w:rPr>
            </w:pPr>
            <w:sdt>
              <w:sdtPr>
                <w:rPr>
                  <w:rFonts w:cs="Arial"/>
                </w:rPr>
                <w:id w:val="751087074"/>
                <w14:checkbox>
                  <w14:checked w14:val="0"/>
                  <w14:checkedState w14:val="2612" w14:font="MS Gothic"/>
                  <w14:uncheckedState w14:val="2610" w14:font="MS Gothic"/>
                </w14:checkbox>
              </w:sdtPr>
              <w:sdtEndPr/>
              <w:sdtContent>
                <w:r w:rsidR="00484323" w:rsidRPr="00484323">
                  <w:rPr>
                    <w:rFonts w:ascii="Segoe UI Symbol" w:hAnsi="Segoe UI Symbol" w:cs="Segoe UI Symbol"/>
                  </w:rPr>
                  <w:t>☐</w:t>
                </w:r>
              </w:sdtContent>
            </w:sdt>
            <w:r w:rsidR="00484323" w:rsidRPr="00484323">
              <w:rPr>
                <w:rFonts w:cs="Arial"/>
              </w:rPr>
              <w:t xml:space="preserve"> </w:t>
            </w:r>
            <w:r w:rsidR="00484323" w:rsidRPr="00484323">
              <w:rPr>
                <w:rFonts w:eastAsia="Times New Roman" w:cs="Arial"/>
                <w:b/>
              </w:rPr>
              <w:t xml:space="preserve">je le del celotnega projekta občine, </w:t>
            </w:r>
            <w:r w:rsidR="00484323" w:rsidRPr="00484323">
              <w:rPr>
                <w:rFonts w:eastAsia="Times New Roman" w:cs="Arial"/>
                <w:bCs/>
              </w:rPr>
              <w:t>pri čemer celotni projekt občine pomeni tisto investicijo, ki jo občina skladno z Uredbo UEM umešča v veljavni občinski proračun ali v spremembe proračuna v obdobju, kot ga določa ta javni razpis</w:t>
            </w:r>
            <w:r w:rsidR="00484323" w:rsidRPr="00484323">
              <w:rPr>
                <w:rFonts w:eastAsia="Times New Roman" w:cs="Arial"/>
                <w:b/>
              </w:rPr>
              <w:t>.</w:t>
            </w:r>
          </w:p>
          <w:p w14:paraId="4631FA68" w14:textId="77777777" w:rsidR="00484323" w:rsidRPr="00484323" w:rsidRDefault="00484323" w:rsidP="00484323">
            <w:pPr>
              <w:rPr>
                <w:rFonts w:eastAsia="Times New Roman" w:cs="Arial"/>
                <w:b/>
              </w:rPr>
            </w:pPr>
          </w:p>
          <w:p w14:paraId="066047B1" w14:textId="77777777" w:rsidR="00484323" w:rsidRPr="00484323" w:rsidRDefault="00484323" w:rsidP="00484323">
            <w:pPr>
              <w:pBdr>
                <w:top w:val="single" w:sz="4" w:space="1" w:color="auto"/>
              </w:pBdr>
              <w:rPr>
                <w:rFonts w:eastAsia="Times New Roman" w:cs="Arial"/>
                <w:b/>
              </w:rPr>
            </w:pPr>
            <w:r w:rsidRPr="00484323">
              <w:rPr>
                <w:rFonts w:eastAsia="Times New Roman" w:cs="Arial"/>
                <w:b/>
              </w:rPr>
              <w:t>Če je prijavljena investicija del celotnega projekta občine, navedite:</w:t>
            </w:r>
          </w:p>
          <w:p w14:paraId="36AB17F6" w14:textId="77777777" w:rsidR="00484323" w:rsidRPr="00484323" w:rsidRDefault="00484323" w:rsidP="00484323">
            <w:pPr>
              <w:rPr>
                <w:rFonts w:eastAsia="Times New Roman" w:cs="Arial"/>
                <w:b/>
              </w:rPr>
            </w:pPr>
          </w:p>
          <w:p w14:paraId="5CC2F6DB" w14:textId="77777777" w:rsidR="00484323" w:rsidRPr="00484323" w:rsidRDefault="00484323" w:rsidP="00484323">
            <w:pPr>
              <w:numPr>
                <w:ilvl w:val="0"/>
                <w:numId w:val="2"/>
              </w:numPr>
              <w:contextualSpacing/>
              <w:rPr>
                <w:rFonts w:eastAsia="Times New Roman" w:cs="Arial"/>
                <w:b/>
              </w:rPr>
            </w:pPr>
            <w:r w:rsidRPr="00484323">
              <w:rPr>
                <w:rFonts w:eastAsia="Times New Roman" w:cs="Arial"/>
                <w:b/>
              </w:rPr>
              <w:t xml:space="preserve">Vrednost celotnega projekta občine z DDV </w:t>
            </w:r>
            <w:r w:rsidRPr="00484323">
              <w:rPr>
                <w:rFonts w:eastAsia="Times New Roman" w:cs="Arial"/>
                <w:bCs/>
              </w:rPr>
              <w:t>(zmanjšana za morebitni povračljivi DDV)</w:t>
            </w:r>
            <w:r w:rsidRPr="00484323">
              <w:rPr>
                <w:rFonts w:eastAsia="Times New Roman" w:cs="Arial"/>
                <w:b/>
              </w:rPr>
              <w:t xml:space="preserve">: </w:t>
            </w:r>
            <w:r w:rsidRPr="00484323">
              <w:rPr>
                <w:rFonts w:eastAsia="Times New Roman" w:cs="Arial"/>
                <w:b/>
              </w:rPr>
              <w:fldChar w:fldCharType="begin">
                <w:ffData>
                  <w:name w:val="Besedilo20"/>
                  <w:enabled/>
                  <w:calcOnExit w:val="0"/>
                  <w:textInput/>
                </w:ffData>
              </w:fldChar>
            </w:r>
            <w:bookmarkStart w:id="13" w:name="Besedilo20"/>
            <w:r w:rsidRPr="00484323">
              <w:rPr>
                <w:rFonts w:eastAsia="Times New Roman" w:cs="Arial"/>
                <w:b/>
              </w:rPr>
              <w:instrText xml:space="preserve"> FORMTEXT </w:instrText>
            </w:r>
            <w:r w:rsidRPr="00484323">
              <w:rPr>
                <w:rFonts w:eastAsia="Times New Roman" w:cs="Arial"/>
                <w:b/>
              </w:rPr>
            </w:r>
            <w:r w:rsidRPr="00484323">
              <w:rPr>
                <w:rFonts w:eastAsia="Times New Roman" w:cs="Arial"/>
                <w:b/>
              </w:rPr>
              <w:fldChar w:fldCharType="separate"/>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rPr>
              <w:fldChar w:fldCharType="end"/>
            </w:r>
            <w:bookmarkEnd w:id="13"/>
          </w:p>
          <w:p w14:paraId="3E851C21" w14:textId="77777777" w:rsidR="00484323" w:rsidRPr="00484323" w:rsidRDefault="00484323" w:rsidP="00484323">
            <w:pPr>
              <w:rPr>
                <w:rFonts w:eastAsia="Times New Roman" w:cs="Arial"/>
                <w:b/>
              </w:rPr>
            </w:pPr>
          </w:p>
          <w:p w14:paraId="1394FF66" w14:textId="77777777" w:rsidR="00484323" w:rsidRPr="00484323" w:rsidRDefault="00484323" w:rsidP="00484323">
            <w:pPr>
              <w:numPr>
                <w:ilvl w:val="0"/>
                <w:numId w:val="2"/>
              </w:numPr>
              <w:contextualSpacing/>
              <w:rPr>
                <w:rFonts w:eastAsia="Times New Roman" w:cs="Arial"/>
                <w:b/>
              </w:rPr>
            </w:pPr>
            <w:r w:rsidRPr="00484323">
              <w:rPr>
                <w:rFonts w:eastAsia="Times New Roman" w:cs="Arial"/>
                <w:b/>
              </w:rPr>
              <w:t xml:space="preserve">Vrednost celotnega projekta občine brez DDV: </w:t>
            </w:r>
            <w:r w:rsidRPr="00484323">
              <w:rPr>
                <w:rFonts w:eastAsia="Times New Roman" w:cs="Arial"/>
                <w:b/>
              </w:rPr>
              <w:fldChar w:fldCharType="begin">
                <w:ffData>
                  <w:name w:val="Besedilo21"/>
                  <w:enabled/>
                  <w:calcOnExit w:val="0"/>
                  <w:textInput/>
                </w:ffData>
              </w:fldChar>
            </w:r>
            <w:bookmarkStart w:id="14" w:name="Besedilo21"/>
            <w:r w:rsidRPr="00484323">
              <w:rPr>
                <w:rFonts w:eastAsia="Times New Roman" w:cs="Arial"/>
                <w:b/>
              </w:rPr>
              <w:instrText xml:space="preserve"> FORMTEXT </w:instrText>
            </w:r>
            <w:r w:rsidRPr="00484323">
              <w:rPr>
                <w:rFonts w:eastAsia="Times New Roman" w:cs="Arial"/>
                <w:b/>
              </w:rPr>
            </w:r>
            <w:r w:rsidRPr="00484323">
              <w:rPr>
                <w:rFonts w:eastAsia="Times New Roman" w:cs="Arial"/>
                <w:b/>
              </w:rPr>
              <w:fldChar w:fldCharType="separate"/>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rPr>
              <w:fldChar w:fldCharType="end"/>
            </w:r>
            <w:bookmarkEnd w:id="14"/>
          </w:p>
          <w:p w14:paraId="5616A4A0" w14:textId="77777777" w:rsidR="00484323" w:rsidRPr="00484323" w:rsidRDefault="00484323" w:rsidP="00484323">
            <w:pPr>
              <w:ind w:left="720"/>
              <w:contextualSpacing/>
              <w:rPr>
                <w:rFonts w:eastAsia="Times New Roman" w:cs="Arial"/>
                <w:b/>
                <w:highlight w:val="yellow"/>
              </w:rPr>
            </w:pPr>
          </w:p>
          <w:p w14:paraId="3DB66D49" w14:textId="77777777" w:rsidR="00484323" w:rsidRPr="00484323" w:rsidRDefault="00484323" w:rsidP="00484323">
            <w:pPr>
              <w:numPr>
                <w:ilvl w:val="0"/>
                <w:numId w:val="2"/>
              </w:numPr>
              <w:contextualSpacing/>
              <w:jc w:val="both"/>
              <w:rPr>
                <w:rFonts w:eastAsia="Times New Roman" w:cs="Arial"/>
                <w:b/>
              </w:rPr>
            </w:pPr>
            <w:r w:rsidRPr="00484323">
              <w:rPr>
                <w:rFonts w:eastAsia="Times New Roman" w:cs="Arial"/>
                <w:b/>
              </w:rPr>
              <w:t>Vrednost DDV, ki predstavlja upravičen strošek v skladu s tem javnim razpisom (</w:t>
            </w:r>
            <w:proofErr w:type="spellStart"/>
            <w:r w:rsidRPr="00484323">
              <w:rPr>
                <w:rFonts w:eastAsia="Times New Roman" w:cs="Arial"/>
                <w:b/>
              </w:rPr>
              <w:t>nepovračljiv</w:t>
            </w:r>
            <w:proofErr w:type="spellEnd"/>
            <w:r w:rsidRPr="00484323">
              <w:rPr>
                <w:rFonts w:eastAsia="Times New Roman" w:cs="Arial"/>
                <w:b/>
              </w:rPr>
              <w:t xml:space="preserve"> DDV)*: </w:t>
            </w:r>
            <w:r w:rsidRPr="00484323">
              <w:rPr>
                <w:rFonts w:eastAsia="Times New Roman" w:cs="Arial"/>
                <w:b/>
              </w:rPr>
              <w:fldChar w:fldCharType="begin">
                <w:ffData>
                  <w:name w:val="Besedilo22"/>
                  <w:enabled/>
                  <w:calcOnExit w:val="0"/>
                  <w:textInput/>
                </w:ffData>
              </w:fldChar>
            </w:r>
            <w:bookmarkStart w:id="15" w:name="Besedilo22"/>
            <w:r w:rsidRPr="00484323">
              <w:rPr>
                <w:rFonts w:eastAsia="Times New Roman" w:cs="Arial"/>
                <w:b/>
              </w:rPr>
              <w:instrText xml:space="preserve"> FORMTEXT </w:instrText>
            </w:r>
            <w:r w:rsidRPr="00484323">
              <w:rPr>
                <w:rFonts w:eastAsia="Times New Roman" w:cs="Arial"/>
                <w:b/>
              </w:rPr>
            </w:r>
            <w:r w:rsidRPr="00484323">
              <w:rPr>
                <w:rFonts w:eastAsia="Times New Roman" w:cs="Arial"/>
                <w:b/>
              </w:rPr>
              <w:fldChar w:fldCharType="separate"/>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noProof/>
              </w:rPr>
              <w:t> </w:t>
            </w:r>
            <w:r w:rsidRPr="00484323">
              <w:rPr>
                <w:rFonts w:eastAsia="Times New Roman" w:cs="Arial"/>
                <w:b/>
              </w:rPr>
              <w:fldChar w:fldCharType="end"/>
            </w:r>
            <w:bookmarkEnd w:id="15"/>
            <w:r w:rsidRPr="00484323">
              <w:rPr>
                <w:rFonts w:eastAsia="Times New Roman" w:cs="Arial"/>
                <w:b/>
              </w:rPr>
              <w:t xml:space="preserve">  </w:t>
            </w:r>
            <w:r w:rsidRPr="00484323">
              <w:rPr>
                <w:rFonts w:eastAsia="Times New Roman" w:cs="Arial"/>
                <w:bCs/>
                <w:sz w:val="18"/>
                <w:szCs w:val="18"/>
              </w:rPr>
              <w:t>(</w:t>
            </w:r>
            <w:r w:rsidRPr="00484323">
              <w:rPr>
                <w:rFonts w:eastAsia="Times New Roman" w:cs="Arial"/>
                <w:bCs/>
                <w:i/>
                <w:iCs/>
                <w:sz w:val="18"/>
                <w:szCs w:val="18"/>
              </w:rPr>
              <w:t>*V primeru, da uveljavljate DDV kot upravičen strošek, izpolnite in priložite Izjavo o priznavanju DDV kot upravičenega stroška.)</w:t>
            </w:r>
          </w:p>
          <w:p w14:paraId="1A8B5739" w14:textId="77777777" w:rsidR="00484323" w:rsidRPr="00484323" w:rsidRDefault="00484323" w:rsidP="00484323">
            <w:pPr>
              <w:contextualSpacing/>
              <w:rPr>
                <w:rFonts w:eastAsia="Times New Roman" w:cs="Arial"/>
                <w:b/>
                <w:sz w:val="14"/>
                <w:szCs w:val="14"/>
              </w:rPr>
            </w:pPr>
          </w:p>
        </w:tc>
      </w:tr>
      <w:tr w:rsidR="00484323" w:rsidRPr="00484323" w14:paraId="46DB2942" w14:textId="77777777" w:rsidTr="00DA05B0">
        <w:tblPrEx>
          <w:tblLook w:val="04A0" w:firstRow="1" w:lastRow="0" w:firstColumn="1" w:lastColumn="0" w:noHBand="0" w:noVBand="1"/>
        </w:tblPrEx>
        <w:tc>
          <w:tcPr>
            <w:tcW w:w="9209" w:type="dxa"/>
          </w:tcPr>
          <w:p w14:paraId="3AB579D2" w14:textId="77777777" w:rsidR="00484323" w:rsidRPr="00484323" w:rsidRDefault="00484323" w:rsidP="00484323">
            <w:pPr>
              <w:jc w:val="both"/>
              <w:rPr>
                <w:rFonts w:cs="Arial"/>
              </w:rPr>
            </w:pPr>
            <w:bookmarkStart w:id="16" w:name="_Hlk163633084"/>
            <w:bookmarkEnd w:id="12"/>
            <w:r w:rsidRPr="00484323">
              <w:rPr>
                <w:rFonts w:cs="Arial"/>
                <w:b/>
                <w:bCs/>
              </w:rPr>
              <w:t>Športni objekt, ki je predmet prijavljene investicije, ima v spletni aplikaciji e-Šport - Športni objekti status</w:t>
            </w:r>
            <w:r w:rsidRPr="00484323">
              <w:rPr>
                <w:rFonts w:cs="Arial"/>
              </w:rPr>
              <w:t xml:space="preserve"> </w:t>
            </w:r>
            <w:r w:rsidRPr="00484323">
              <w:rPr>
                <w:rFonts w:cs="Arial"/>
                <w:b/>
                <w:bCs/>
              </w:rPr>
              <w:t>objekta</w:t>
            </w:r>
            <w:r w:rsidRPr="00484323">
              <w:rPr>
                <w:rFonts w:cs="Arial"/>
              </w:rPr>
              <w:t xml:space="preserve"> (ustrezno označite):</w:t>
            </w:r>
          </w:p>
          <w:p w14:paraId="5F0F4B9F" w14:textId="77777777" w:rsidR="00484323" w:rsidRPr="00484323" w:rsidRDefault="00484323" w:rsidP="00484323">
            <w:pPr>
              <w:rPr>
                <w:rFonts w:cs="Arial"/>
                <w:sz w:val="16"/>
                <w:szCs w:val="16"/>
              </w:rPr>
            </w:pPr>
          </w:p>
          <w:p w14:paraId="68D506E6" w14:textId="77777777" w:rsidR="00484323" w:rsidRPr="00484323" w:rsidRDefault="0033427F" w:rsidP="00484323">
            <w:pPr>
              <w:ind w:left="720"/>
              <w:contextualSpacing/>
              <w:rPr>
                <w:rFonts w:cs="Arial"/>
              </w:rPr>
            </w:pPr>
            <w:sdt>
              <w:sdtPr>
                <w:rPr>
                  <w:rFonts w:cs="Arial"/>
                </w:rPr>
                <w:id w:val="-1955094493"/>
                <w14:checkbox>
                  <w14:checked w14:val="0"/>
                  <w14:checkedState w14:val="2612" w14:font="MS Gothic"/>
                  <w14:uncheckedState w14:val="2610" w14:font="MS Gothic"/>
                </w14:checkbox>
              </w:sdtPr>
              <w:sdtEndPr/>
              <w:sdtContent>
                <w:r w:rsidR="00484323" w:rsidRPr="00484323">
                  <w:rPr>
                    <w:rFonts w:ascii="Segoe UI Symbol" w:hAnsi="Segoe UI Symbol" w:cs="Segoe UI Symbol"/>
                  </w:rPr>
                  <w:t>☐</w:t>
                </w:r>
              </w:sdtContent>
            </w:sdt>
            <w:r w:rsidR="00484323" w:rsidRPr="00484323">
              <w:rPr>
                <w:rFonts w:cs="Arial"/>
              </w:rPr>
              <w:t xml:space="preserve"> »ODDAN«</w:t>
            </w:r>
          </w:p>
          <w:p w14:paraId="4F769439" w14:textId="77777777" w:rsidR="00484323" w:rsidRPr="00484323" w:rsidRDefault="00484323" w:rsidP="00484323">
            <w:pPr>
              <w:ind w:left="720"/>
              <w:contextualSpacing/>
              <w:rPr>
                <w:rFonts w:cs="Arial"/>
                <w:sz w:val="16"/>
                <w:szCs w:val="16"/>
              </w:rPr>
            </w:pPr>
          </w:p>
          <w:p w14:paraId="1321336A" w14:textId="77777777" w:rsidR="00484323" w:rsidRPr="00484323" w:rsidRDefault="0033427F" w:rsidP="00484323">
            <w:pPr>
              <w:ind w:left="720"/>
              <w:contextualSpacing/>
              <w:rPr>
                <w:rFonts w:cs="Arial"/>
              </w:rPr>
            </w:pPr>
            <w:sdt>
              <w:sdtPr>
                <w:rPr>
                  <w:rFonts w:cs="Arial"/>
                </w:rPr>
                <w:id w:val="-1645730578"/>
                <w14:checkbox>
                  <w14:checked w14:val="0"/>
                  <w14:checkedState w14:val="2612" w14:font="MS Gothic"/>
                  <w14:uncheckedState w14:val="2610" w14:font="MS Gothic"/>
                </w14:checkbox>
              </w:sdtPr>
              <w:sdtEndPr/>
              <w:sdtContent>
                <w:r w:rsidR="00484323" w:rsidRPr="00484323">
                  <w:rPr>
                    <w:rFonts w:ascii="Segoe UI Symbol" w:hAnsi="Segoe UI Symbol" w:cs="Segoe UI Symbol"/>
                  </w:rPr>
                  <w:t>☐</w:t>
                </w:r>
              </w:sdtContent>
            </w:sdt>
            <w:r w:rsidR="00484323" w:rsidRPr="00484323">
              <w:rPr>
                <w:rFonts w:cs="Arial"/>
              </w:rPr>
              <w:t xml:space="preserve">  »VPISAN«</w:t>
            </w:r>
          </w:p>
          <w:p w14:paraId="7BBE21C7" w14:textId="77777777" w:rsidR="00484323" w:rsidRPr="00484323" w:rsidRDefault="00484323" w:rsidP="00484323">
            <w:pPr>
              <w:rPr>
                <w:rFonts w:cs="Arial"/>
                <w:b/>
                <w:bCs/>
                <w:sz w:val="16"/>
                <w:szCs w:val="16"/>
              </w:rPr>
            </w:pPr>
          </w:p>
          <w:p w14:paraId="4822B8F1" w14:textId="77777777" w:rsidR="00484323" w:rsidRPr="00484323" w:rsidRDefault="0033427F" w:rsidP="00484323">
            <w:pPr>
              <w:ind w:left="720"/>
              <w:contextualSpacing/>
              <w:rPr>
                <w:rFonts w:cs="Arial"/>
              </w:rPr>
            </w:pPr>
            <w:sdt>
              <w:sdtPr>
                <w:rPr>
                  <w:rFonts w:cs="Arial"/>
                </w:rPr>
                <w:id w:val="-1149982405"/>
                <w14:checkbox>
                  <w14:checked w14:val="0"/>
                  <w14:checkedState w14:val="2612" w14:font="MS Gothic"/>
                  <w14:uncheckedState w14:val="2610" w14:font="MS Gothic"/>
                </w14:checkbox>
              </w:sdtPr>
              <w:sdtEndPr/>
              <w:sdtContent>
                <w:r w:rsidR="00484323" w:rsidRPr="00484323">
                  <w:rPr>
                    <w:rFonts w:ascii="Segoe UI Symbol" w:hAnsi="Segoe UI Symbol" w:cs="Segoe UI Symbol"/>
                  </w:rPr>
                  <w:t>☐</w:t>
                </w:r>
              </w:sdtContent>
            </w:sdt>
            <w:r w:rsidR="00484323" w:rsidRPr="00484323">
              <w:rPr>
                <w:rFonts w:cs="Arial"/>
              </w:rPr>
              <w:t xml:space="preserve"> </w:t>
            </w:r>
            <w:r w:rsidR="00484323" w:rsidRPr="00484323">
              <w:rPr>
                <w:rFonts w:ascii="Segoe UI Symbol" w:eastAsia="Times New Roman" w:hAnsi="Segoe UI Symbol" w:cs="Segoe UI Symbol"/>
                <w:b/>
              </w:rPr>
              <w:t xml:space="preserve"> </w:t>
            </w:r>
            <w:r w:rsidR="00484323" w:rsidRPr="00484323">
              <w:rPr>
                <w:rFonts w:cs="Arial"/>
              </w:rPr>
              <w:t>Objekt še ni vpisan, ker gre za novogradnjo*.</w:t>
            </w:r>
          </w:p>
          <w:bookmarkEnd w:id="16"/>
          <w:p w14:paraId="771DD3E2" w14:textId="77777777" w:rsidR="00484323" w:rsidRPr="00484323" w:rsidRDefault="00484323" w:rsidP="00484323">
            <w:pPr>
              <w:jc w:val="both"/>
              <w:rPr>
                <w:rFonts w:cs="Arial"/>
                <w:sz w:val="14"/>
                <w:szCs w:val="14"/>
              </w:rPr>
            </w:pPr>
          </w:p>
          <w:p w14:paraId="4E56793D" w14:textId="77777777" w:rsidR="00484323" w:rsidRPr="00484323" w:rsidRDefault="00484323" w:rsidP="00484323">
            <w:pPr>
              <w:jc w:val="both"/>
              <w:rPr>
                <w:rFonts w:cs="Arial"/>
                <w:i/>
                <w:iCs/>
                <w:sz w:val="18"/>
                <w:szCs w:val="18"/>
              </w:rPr>
            </w:pPr>
            <w:r w:rsidRPr="00484323">
              <w:rPr>
                <w:rFonts w:cs="Arial"/>
                <w:i/>
                <w:iCs/>
                <w:sz w:val="18"/>
                <w:szCs w:val="18"/>
              </w:rPr>
              <w:t>*Izjema je investicija v novo javno športno infrastrukturo, vendar le, če se investicija v novo javno športno infrastrukturo ne izvaja na že obstoječi javni športni infrastrukturi. Če se investicija v novo javno športno infrastrukturo izvaja na že obstoječi javni športni infrastrukturi (nadgradnja, izboljšava, nadomestna gradnja obstoječega športnega objekta, športnega igrišča, površine za šport v naravi in podobno), je pogoj, da ima obstoječa javna športna infrastruktura v spletni aplikaciji e-Šport – Športni objekti status objekta »ODDAN« ali »VPISAN«.</w:t>
            </w:r>
          </w:p>
          <w:p w14:paraId="667607FA" w14:textId="77777777" w:rsidR="00484323" w:rsidRPr="00484323" w:rsidRDefault="00484323" w:rsidP="00484323">
            <w:pPr>
              <w:jc w:val="both"/>
              <w:rPr>
                <w:rFonts w:cs="Arial"/>
                <w:i/>
                <w:iCs/>
                <w:sz w:val="18"/>
                <w:szCs w:val="18"/>
              </w:rPr>
            </w:pPr>
            <w:r w:rsidRPr="00484323">
              <w:rPr>
                <w:rFonts w:cs="Arial"/>
                <w:i/>
                <w:iCs/>
                <w:sz w:val="18"/>
                <w:szCs w:val="18"/>
              </w:rPr>
              <w:t>**Opomba: Status »SPREMEMBA« v spletni aplikaciji e-Šport – Športni objekti ne ustreza razpisnemu pogoju.</w:t>
            </w:r>
          </w:p>
          <w:p w14:paraId="591CF476" w14:textId="77777777" w:rsidR="00484323" w:rsidRPr="00484323" w:rsidRDefault="00484323" w:rsidP="00484323">
            <w:pPr>
              <w:jc w:val="both"/>
              <w:rPr>
                <w:rFonts w:cs="Arial"/>
                <w:i/>
                <w:iCs/>
                <w:sz w:val="4"/>
                <w:szCs w:val="4"/>
              </w:rPr>
            </w:pPr>
          </w:p>
        </w:tc>
      </w:tr>
    </w:tbl>
    <w:p w14:paraId="60CAB360" w14:textId="77777777" w:rsidR="00484323" w:rsidRPr="00484323" w:rsidRDefault="00484323" w:rsidP="00484323">
      <w:pPr>
        <w:spacing w:after="0" w:line="240" w:lineRule="auto"/>
        <w:rPr>
          <w:rFonts w:ascii="Arial" w:eastAsia="Times New Roman" w:hAnsi="Arial" w:cs="Times New Roman"/>
          <w:kern w:val="0"/>
          <w:sz w:val="20"/>
          <w:szCs w:val="24"/>
          <w14:ligatures w14:val="none"/>
        </w:rPr>
      </w:pPr>
    </w:p>
    <w:p w14:paraId="5B504104" w14:textId="77777777" w:rsidR="00484323" w:rsidRPr="00484323" w:rsidRDefault="00484323" w:rsidP="00484323">
      <w:pPr>
        <w:spacing w:after="0" w:line="240" w:lineRule="auto"/>
        <w:rPr>
          <w:rFonts w:ascii="Arial" w:eastAsia="Times New Roman" w:hAnsi="Arial" w:cs="Times New Roman"/>
          <w:kern w:val="0"/>
          <w:sz w:val="20"/>
          <w:szCs w:val="24"/>
          <w14:ligatures w14:val="none"/>
        </w:rPr>
      </w:pPr>
    </w:p>
    <w:tbl>
      <w:tblPr>
        <w:tblStyle w:val="Tabelamrea"/>
        <w:tblW w:w="9180" w:type="dxa"/>
        <w:tblLayout w:type="fixed"/>
        <w:tblLook w:val="0020" w:firstRow="1" w:lastRow="0" w:firstColumn="0" w:lastColumn="0" w:noHBand="0" w:noVBand="0"/>
      </w:tblPr>
      <w:tblGrid>
        <w:gridCol w:w="9180"/>
      </w:tblGrid>
      <w:tr w:rsidR="00484323" w:rsidRPr="00484323" w14:paraId="52B85761" w14:textId="77777777" w:rsidTr="00DA05B0">
        <w:tc>
          <w:tcPr>
            <w:tcW w:w="9180" w:type="dxa"/>
          </w:tcPr>
          <w:p w14:paraId="30DB19CF" w14:textId="77777777" w:rsidR="00484323" w:rsidRPr="00484323" w:rsidRDefault="00484323" w:rsidP="00484323">
            <w:pPr>
              <w:spacing w:line="360" w:lineRule="auto"/>
              <w:rPr>
                <w:rFonts w:eastAsia="Times New Roman" w:cs="Arial"/>
                <w:b/>
              </w:rPr>
            </w:pPr>
            <w:r w:rsidRPr="00484323">
              <w:rPr>
                <w:rFonts w:eastAsia="Times New Roman" w:cs="Arial"/>
                <w:b/>
              </w:rPr>
              <w:t>Namen in cilj prijavljene investicije:</w:t>
            </w:r>
          </w:p>
          <w:p w14:paraId="6079EE7E" w14:textId="77777777" w:rsidR="00484323" w:rsidRPr="00484323" w:rsidRDefault="00484323" w:rsidP="00484323">
            <w:pPr>
              <w:jc w:val="both"/>
              <w:rPr>
                <w:rFonts w:eastAsia="Times New Roman" w:cs="Arial"/>
                <w:bCs/>
                <w:i/>
                <w:iCs/>
              </w:rPr>
            </w:pPr>
            <w:r w:rsidRPr="00484323">
              <w:rPr>
                <w:rFonts w:eastAsia="Times New Roman" w:cs="Arial"/>
                <w:bCs/>
                <w:i/>
                <w:iCs/>
              </w:rPr>
              <w:t>Z namenom opišemo temeljne razloge, na podlagi katerih je prišlo do odločitve za začetek aktivnosti. Namen odraža želene koristi (npr. želimo izboljšanje okolja, povečati število uporabnikov športnih površin, število usposobljenosti kadrov, števila poslovnih povezav itd.).</w:t>
            </w:r>
          </w:p>
          <w:p w14:paraId="40BF3EE0" w14:textId="77777777" w:rsidR="00484323" w:rsidRPr="00484323" w:rsidRDefault="00484323" w:rsidP="00484323">
            <w:pPr>
              <w:jc w:val="both"/>
              <w:rPr>
                <w:rFonts w:eastAsia="Times New Roman" w:cs="Arial"/>
                <w:bCs/>
                <w:i/>
                <w:iCs/>
              </w:rPr>
            </w:pPr>
            <w:r w:rsidRPr="00484323">
              <w:rPr>
                <w:rFonts w:eastAsia="Times New Roman" w:cs="Arial"/>
                <w:bCs/>
                <w:i/>
                <w:iCs/>
              </w:rPr>
              <w:t>Cilj predstavlja načrtovane dosežke po zaključku projekta in naj bodo čimbolj konkretno opredeljeni, tako da jih je možno izmeriti.)</w:t>
            </w:r>
          </w:p>
          <w:p w14:paraId="03DBEED2" w14:textId="77777777" w:rsidR="00484323" w:rsidRPr="00484323" w:rsidRDefault="00484323" w:rsidP="00484323">
            <w:pPr>
              <w:rPr>
                <w:rFonts w:eastAsia="Times New Roman" w:cs="Arial"/>
                <w:bCs/>
              </w:rPr>
            </w:pPr>
          </w:p>
          <w:p w14:paraId="2765A0CB" w14:textId="77777777" w:rsidR="00484323" w:rsidRPr="00484323" w:rsidRDefault="00484323" w:rsidP="00484323">
            <w:pPr>
              <w:rPr>
                <w:rFonts w:eastAsia="Times New Roman" w:cs="Arial"/>
                <w:bCs/>
              </w:rPr>
            </w:pPr>
            <w:r w:rsidRPr="00484323">
              <w:rPr>
                <w:rFonts w:eastAsia="Times New Roman" w:cs="Arial"/>
                <w:bCs/>
              </w:rPr>
              <w:fldChar w:fldCharType="begin">
                <w:ffData>
                  <w:name w:val="Besedilo25"/>
                  <w:enabled/>
                  <w:calcOnExit w:val="0"/>
                  <w:textInput/>
                </w:ffData>
              </w:fldChar>
            </w:r>
            <w:bookmarkStart w:id="17" w:name="Besedilo25"/>
            <w:r w:rsidRPr="00484323">
              <w:rPr>
                <w:rFonts w:eastAsia="Times New Roman" w:cs="Arial"/>
                <w:bCs/>
              </w:rPr>
              <w:instrText xml:space="preserve"> FORMTEXT </w:instrText>
            </w:r>
            <w:r w:rsidRPr="00484323">
              <w:rPr>
                <w:rFonts w:eastAsia="Times New Roman" w:cs="Arial"/>
                <w:bCs/>
              </w:rPr>
            </w:r>
            <w:r w:rsidRPr="00484323">
              <w:rPr>
                <w:rFonts w:eastAsia="Times New Roman" w:cs="Arial"/>
                <w:bCs/>
              </w:rPr>
              <w:fldChar w:fldCharType="separate"/>
            </w:r>
            <w:r w:rsidRPr="00484323">
              <w:rPr>
                <w:rFonts w:eastAsia="Times New Roman" w:cs="Arial"/>
                <w:bCs/>
                <w:noProof/>
              </w:rPr>
              <w:t> </w:t>
            </w:r>
            <w:r w:rsidRPr="00484323">
              <w:rPr>
                <w:rFonts w:eastAsia="Times New Roman" w:cs="Arial"/>
                <w:bCs/>
                <w:noProof/>
              </w:rPr>
              <w:t> </w:t>
            </w:r>
            <w:r w:rsidRPr="00484323">
              <w:rPr>
                <w:rFonts w:eastAsia="Times New Roman" w:cs="Arial"/>
                <w:bCs/>
                <w:noProof/>
              </w:rPr>
              <w:t> </w:t>
            </w:r>
            <w:r w:rsidRPr="00484323">
              <w:rPr>
                <w:rFonts w:eastAsia="Times New Roman" w:cs="Arial"/>
                <w:bCs/>
                <w:noProof/>
              </w:rPr>
              <w:t> </w:t>
            </w:r>
            <w:r w:rsidRPr="00484323">
              <w:rPr>
                <w:rFonts w:eastAsia="Times New Roman" w:cs="Arial"/>
                <w:bCs/>
                <w:noProof/>
              </w:rPr>
              <w:t> </w:t>
            </w:r>
            <w:r w:rsidRPr="00484323">
              <w:rPr>
                <w:rFonts w:eastAsia="Times New Roman" w:cs="Arial"/>
                <w:bCs/>
              </w:rPr>
              <w:fldChar w:fldCharType="end"/>
            </w:r>
            <w:bookmarkEnd w:id="17"/>
          </w:p>
          <w:p w14:paraId="00D64F8F" w14:textId="77777777" w:rsidR="00484323" w:rsidRPr="00484323" w:rsidRDefault="00484323" w:rsidP="00484323">
            <w:pPr>
              <w:rPr>
                <w:rFonts w:eastAsia="Times New Roman" w:cs="Arial"/>
                <w:bCs/>
              </w:rPr>
            </w:pPr>
          </w:p>
          <w:p w14:paraId="38B6E330" w14:textId="77777777" w:rsidR="00484323" w:rsidRPr="00484323" w:rsidRDefault="00484323" w:rsidP="00484323">
            <w:pPr>
              <w:spacing w:line="360" w:lineRule="auto"/>
              <w:rPr>
                <w:rFonts w:eastAsia="Times New Roman" w:cs="Arial"/>
                <w:b/>
              </w:rPr>
            </w:pPr>
          </w:p>
          <w:p w14:paraId="5B3671CB" w14:textId="77777777" w:rsidR="00484323" w:rsidRPr="00484323" w:rsidRDefault="00484323" w:rsidP="00484323">
            <w:pPr>
              <w:spacing w:line="360" w:lineRule="auto"/>
              <w:rPr>
                <w:rFonts w:eastAsia="Times New Roman" w:cs="Arial"/>
                <w:b/>
              </w:rPr>
            </w:pPr>
          </w:p>
        </w:tc>
      </w:tr>
      <w:tr w:rsidR="00484323" w:rsidRPr="00484323" w14:paraId="5D0CD658" w14:textId="77777777" w:rsidTr="00DA05B0">
        <w:tc>
          <w:tcPr>
            <w:tcW w:w="9180" w:type="dxa"/>
          </w:tcPr>
          <w:p w14:paraId="04FD0DE4" w14:textId="77777777" w:rsidR="00484323" w:rsidRPr="00484323" w:rsidRDefault="00484323" w:rsidP="00484323">
            <w:pPr>
              <w:spacing w:line="360" w:lineRule="auto"/>
              <w:rPr>
                <w:rFonts w:eastAsia="Times New Roman" w:cs="Arial"/>
                <w:b/>
              </w:rPr>
            </w:pPr>
            <w:r w:rsidRPr="00484323">
              <w:rPr>
                <w:rFonts w:eastAsia="Times New Roman" w:cs="Arial"/>
                <w:b/>
              </w:rPr>
              <w:t>Opis stanja ter predviden napredek:</w:t>
            </w:r>
          </w:p>
          <w:p w14:paraId="7B0A9BA5" w14:textId="77777777" w:rsidR="00484323" w:rsidRPr="00484323" w:rsidRDefault="00484323" w:rsidP="00484323">
            <w:pPr>
              <w:jc w:val="both"/>
              <w:rPr>
                <w:rFonts w:eastAsia="Times New Roman" w:cs="Arial"/>
                <w:bCs/>
                <w:i/>
                <w:iCs/>
              </w:rPr>
            </w:pPr>
            <w:r w:rsidRPr="00484323">
              <w:rPr>
                <w:rFonts w:eastAsia="Times New Roman" w:cs="Arial"/>
                <w:bCs/>
                <w:i/>
                <w:iCs/>
              </w:rPr>
              <w:t>Opisuje se trenutno stanje v zvezi s projektom, z vidika administrativnih postopkov, predvsem pa z vidika doseganja ciljev oziroma skladnosti z načrtom v investicijski dokumentaciji.</w:t>
            </w:r>
          </w:p>
          <w:p w14:paraId="61021581" w14:textId="77777777" w:rsidR="00484323" w:rsidRPr="00484323" w:rsidRDefault="00484323" w:rsidP="00484323">
            <w:pPr>
              <w:rPr>
                <w:rFonts w:eastAsia="Times New Roman" w:cs="Arial"/>
                <w:bCs/>
                <w:i/>
                <w:iCs/>
              </w:rPr>
            </w:pPr>
          </w:p>
          <w:p w14:paraId="27FFECC7" w14:textId="77777777" w:rsidR="00484323" w:rsidRPr="00484323" w:rsidRDefault="00484323" w:rsidP="00484323">
            <w:pPr>
              <w:rPr>
                <w:rFonts w:eastAsia="Times New Roman" w:cs="Arial"/>
                <w:bCs/>
                <w:i/>
                <w:iCs/>
              </w:rPr>
            </w:pPr>
            <w:r w:rsidRPr="00484323">
              <w:rPr>
                <w:rFonts w:eastAsia="Times New Roman" w:cs="Arial"/>
                <w:bCs/>
                <w:i/>
                <w:iCs/>
              </w:rPr>
              <w:fldChar w:fldCharType="begin">
                <w:ffData>
                  <w:name w:val="Besedilo26"/>
                  <w:enabled/>
                  <w:calcOnExit w:val="0"/>
                  <w:textInput/>
                </w:ffData>
              </w:fldChar>
            </w:r>
            <w:bookmarkStart w:id="18" w:name="Besedilo26"/>
            <w:r w:rsidRPr="00484323">
              <w:rPr>
                <w:rFonts w:eastAsia="Times New Roman" w:cs="Arial"/>
                <w:bCs/>
                <w:i/>
                <w:iCs/>
              </w:rPr>
              <w:instrText xml:space="preserve"> FORMTEXT </w:instrText>
            </w:r>
            <w:r w:rsidRPr="00484323">
              <w:rPr>
                <w:rFonts w:eastAsia="Times New Roman" w:cs="Arial"/>
                <w:bCs/>
                <w:i/>
                <w:iCs/>
              </w:rPr>
            </w:r>
            <w:r w:rsidRPr="00484323">
              <w:rPr>
                <w:rFonts w:eastAsia="Times New Roman" w:cs="Arial"/>
                <w:bCs/>
                <w:i/>
                <w:iCs/>
              </w:rPr>
              <w:fldChar w:fldCharType="separate"/>
            </w:r>
            <w:r w:rsidRPr="00484323">
              <w:rPr>
                <w:rFonts w:eastAsia="Times New Roman" w:cs="Arial"/>
                <w:bCs/>
                <w:i/>
                <w:iCs/>
                <w:noProof/>
              </w:rPr>
              <w:t> </w:t>
            </w:r>
            <w:r w:rsidRPr="00484323">
              <w:rPr>
                <w:rFonts w:eastAsia="Times New Roman" w:cs="Arial"/>
                <w:bCs/>
                <w:i/>
                <w:iCs/>
                <w:noProof/>
              </w:rPr>
              <w:t> </w:t>
            </w:r>
            <w:r w:rsidRPr="00484323">
              <w:rPr>
                <w:rFonts w:eastAsia="Times New Roman" w:cs="Arial"/>
                <w:bCs/>
                <w:i/>
                <w:iCs/>
                <w:noProof/>
              </w:rPr>
              <w:t> </w:t>
            </w:r>
            <w:r w:rsidRPr="00484323">
              <w:rPr>
                <w:rFonts w:eastAsia="Times New Roman" w:cs="Arial"/>
                <w:bCs/>
                <w:i/>
                <w:iCs/>
                <w:noProof/>
              </w:rPr>
              <w:t> </w:t>
            </w:r>
            <w:r w:rsidRPr="00484323">
              <w:rPr>
                <w:rFonts w:eastAsia="Times New Roman" w:cs="Arial"/>
                <w:bCs/>
                <w:i/>
                <w:iCs/>
                <w:noProof/>
              </w:rPr>
              <w:t> </w:t>
            </w:r>
            <w:r w:rsidRPr="00484323">
              <w:rPr>
                <w:rFonts w:eastAsia="Times New Roman" w:cs="Arial"/>
                <w:bCs/>
                <w:i/>
                <w:iCs/>
              </w:rPr>
              <w:fldChar w:fldCharType="end"/>
            </w:r>
            <w:bookmarkEnd w:id="18"/>
          </w:p>
          <w:p w14:paraId="202B4BE3" w14:textId="77777777" w:rsidR="00484323" w:rsidRPr="00484323" w:rsidRDefault="00484323" w:rsidP="00484323">
            <w:pPr>
              <w:rPr>
                <w:rFonts w:eastAsia="Times New Roman" w:cs="Arial"/>
                <w:b/>
              </w:rPr>
            </w:pPr>
          </w:p>
          <w:p w14:paraId="380B02C8" w14:textId="77777777" w:rsidR="00484323" w:rsidRPr="00484323" w:rsidRDefault="00484323" w:rsidP="00484323">
            <w:pPr>
              <w:rPr>
                <w:rFonts w:eastAsia="Times New Roman" w:cs="Arial"/>
                <w:b/>
              </w:rPr>
            </w:pPr>
          </w:p>
          <w:p w14:paraId="197678CB" w14:textId="77777777" w:rsidR="00484323" w:rsidRPr="00484323" w:rsidRDefault="00484323" w:rsidP="00484323">
            <w:pPr>
              <w:rPr>
                <w:rFonts w:eastAsia="Times New Roman" w:cs="Arial"/>
                <w:b/>
              </w:rPr>
            </w:pPr>
          </w:p>
          <w:p w14:paraId="7104B7D2" w14:textId="77777777" w:rsidR="00484323" w:rsidRPr="00484323" w:rsidRDefault="00484323" w:rsidP="00484323">
            <w:pPr>
              <w:spacing w:line="360" w:lineRule="auto"/>
              <w:rPr>
                <w:rFonts w:eastAsia="Times New Roman" w:cs="Arial"/>
                <w:b/>
              </w:rPr>
            </w:pPr>
          </w:p>
        </w:tc>
      </w:tr>
    </w:tbl>
    <w:p w14:paraId="04CC9915" w14:textId="77777777" w:rsidR="00484323" w:rsidRDefault="00484323" w:rsidP="00484323">
      <w:pPr>
        <w:spacing w:after="0" w:line="260" w:lineRule="atLeast"/>
        <w:rPr>
          <w:rFonts w:ascii="Arial" w:eastAsia="Times New Roman" w:hAnsi="Arial" w:cs="Times New Roman"/>
          <w:kern w:val="0"/>
          <w:sz w:val="20"/>
          <w:szCs w:val="24"/>
          <w14:ligatures w14:val="none"/>
        </w:rPr>
      </w:pPr>
      <w:bookmarkStart w:id="19" w:name="_Hlk136522972"/>
    </w:p>
    <w:p w14:paraId="35E76C07" w14:textId="77777777" w:rsidR="00484323" w:rsidRPr="00484323" w:rsidRDefault="00484323" w:rsidP="00484323">
      <w:pPr>
        <w:spacing w:after="0" w:line="260" w:lineRule="atLeast"/>
        <w:rPr>
          <w:rFonts w:ascii="Arial" w:eastAsia="Times New Roman" w:hAnsi="Arial" w:cs="Times New Roman"/>
          <w:kern w:val="0"/>
          <w:sz w:val="20"/>
          <w:szCs w:val="24"/>
          <w14:ligatures w14:val="none"/>
        </w:rPr>
      </w:pPr>
    </w:p>
    <w:tbl>
      <w:tblPr>
        <w:tblStyle w:val="Tabelamrea"/>
        <w:tblW w:w="9067" w:type="dxa"/>
        <w:tblLayout w:type="fixed"/>
        <w:tblLook w:val="0020" w:firstRow="1" w:lastRow="0" w:firstColumn="0" w:lastColumn="0" w:noHBand="0" w:noVBand="0"/>
      </w:tblPr>
      <w:tblGrid>
        <w:gridCol w:w="6941"/>
        <w:gridCol w:w="2126"/>
      </w:tblGrid>
      <w:tr w:rsidR="00484323" w:rsidRPr="00484323" w14:paraId="3AA7B948" w14:textId="77777777" w:rsidTr="00DA05B0">
        <w:trPr>
          <w:trHeight w:val="603"/>
        </w:trPr>
        <w:tc>
          <w:tcPr>
            <w:tcW w:w="6941" w:type="dxa"/>
          </w:tcPr>
          <w:p w14:paraId="381961F8" w14:textId="77777777" w:rsidR="00484323" w:rsidRPr="00484323" w:rsidRDefault="00484323" w:rsidP="00484323">
            <w:pPr>
              <w:jc w:val="both"/>
              <w:rPr>
                <w:rFonts w:eastAsia="Times New Roman" w:cs="Arial"/>
                <w:b/>
              </w:rPr>
            </w:pPr>
            <w:r w:rsidRPr="00484323">
              <w:rPr>
                <w:rFonts w:eastAsia="Times New Roman" w:cs="Arial"/>
                <w:b/>
              </w:rPr>
              <w:t xml:space="preserve">Za prijavljeno investicijo je potrebno GRADBENO DOVOLJENJE  </w:t>
            </w:r>
            <w:r w:rsidRPr="00484323">
              <w:rPr>
                <w:rFonts w:eastAsia="Times New Roman" w:cs="Arial"/>
                <w:bCs/>
                <w:sz w:val="18"/>
                <w:szCs w:val="18"/>
              </w:rPr>
              <w:t>(označite</w:t>
            </w:r>
            <w:r w:rsidRPr="00484323">
              <w:rPr>
                <w:rFonts w:eastAsia="Times New Roman" w:cs="Arial"/>
                <w:sz w:val="18"/>
                <w:szCs w:val="18"/>
              </w:rPr>
              <w:t xml:space="preserve"> DA/NE) </w:t>
            </w:r>
          </w:p>
        </w:tc>
        <w:tc>
          <w:tcPr>
            <w:tcW w:w="2126" w:type="dxa"/>
          </w:tcPr>
          <w:p w14:paraId="40D0286E" w14:textId="77777777" w:rsidR="00484323" w:rsidRPr="00484323" w:rsidRDefault="00484323" w:rsidP="00484323">
            <w:pPr>
              <w:rPr>
                <w:rFonts w:cs="Arial"/>
                <w:b/>
                <w:bCs/>
              </w:rPr>
            </w:pPr>
          </w:p>
          <w:p w14:paraId="0CABECCA" w14:textId="77777777" w:rsidR="00484323" w:rsidRPr="00484323" w:rsidRDefault="0033427F" w:rsidP="00484323">
            <w:pPr>
              <w:rPr>
                <w:rFonts w:eastAsia="Times New Roman" w:cs="Arial"/>
                <w:sz w:val="14"/>
                <w:szCs w:val="14"/>
              </w:rPr>
            </w:pPr>
            <w:sdt>
              <w:sdtPr>
                <w:rPr>
                  <w:rFonts w:cs="Arial"/>
                </w:rPr>
                <w:id w:val="438724879"/>
                <w14:checkbox>
                  <w14:checked w14:val="0"/>
                  <w14:checkedState w14:val="2612" w14:font="MS Gothic"/>
                  <w14:uncheckedState w14:val="2610" w14:font="MS Gothic"/>
                </w14:checkbox>
              </w:sdtPr>
              <w:sdtEndPr/>
              <w:sdtContent>
                <w:r w:rsidR="00484323" w:rsidRPr="00484323">
                  <w:rPr>
                    <w:rFonts w:ascii="Segoe UI Symbol" w:hAnsi="Segoe UI Symbol" w:cs="Segoe UI Symbol"/>
                  </w:rPr>
                  <w:t>☐</w:t>
                </w:r>
              </w:sdtContent>
            </w:sdt>
            <w:r w:rsidR="00484323" w:rsidRPr="00484323">
              <w:rPr>
                <w:rFonts w:cs="Arial"/>
              </w:rPr>
              <w:t xml:space="preserve"> </w:t>
            </w:r>
            <w:r w:rsidR="00484323" w:rsidRPr="00484323">
              <w:rPr>
                <w:rFonts w:eastAsia="Times New Roman" w:cs="Arial"/>
              </w:rPr>
              <w:t xml:space="preserve"> DA </w:t>
            </w:r>
            <w:r w:rsidR="00484323" w:rsidRPr="00484323">
              <w:rPr>
                <w:rFonts w:eastAsia="Times New Roman" w:cs="Arial"/>
                <w:sz w:val="14"/>
                <w:szCs w:val="14"/>
              </w:rPr>
              <w:t xml:space="preserve">    </w:t>
            </w:r>
            <w:sdt>
              <w:sdtPr>
                <w:rPr>
                  <w:rFonts w:cs="Arial"/>
                </w:rPr>
                <w:id w:val="-1686352972"/>
                <w14:checkbox>
                  <w14:checked w14:val="0"/>
                  <w14:checkedState w14:val="2612" w14:font="MS Gothic"/>
                  <w14:uncheckedState w14:val="2610" w14:font="MS Gothic"/>
                </w14:checkbox>
              </w:sdtPr>
              <w:sdtEndPr/>
              <w:sdtContent>
                <w:r w:rsidR="00484323" w:rsidRPr="00484323">
                  <w:rPr>
                    <w:rFonts w:ascii="Segoe UI Symbol" w:hAnsi="Segoe UI Symbol" w:cs="Segoe UI Symbol"/>
                  </w:rPr>
                  <w:t>☐</w:t>
                </w:r>
              </w:sdtContent>
            </w:sdt>
            <w:r w:rsidR="00484323" w:rsidRPr="00484323">
              <w:rPr>
                <w:rFonts w:cs="Arial"/>
              </w:rPr>
              <w:t xml:space="preserve"> </w:t>
            </w:r>
            <w:r w:rsidR="00484323" w:rsidRPr="00484323">
              <w:rPr>
                <w:rFonts w:eastAsia="Times New Roman" w:cs="Arial"/>
              </w:rPr>
              <w:t xml:space="preserve"> NE</w:t>
            </w:r>
          </w:p>
        </w:tc>
      </w:tr>
    </w:tbl>
    <w:p w14:paraId="4F7BC5F6" w14:textId="77777777" w:rsidR="00484323" w:rsidRPr="00484323" w:rsidRDefault="00484323" w:rsidP="00484323">
      <w:pPr>
        <w:spacing w:after="0" w:line="260" w:lineRule="atLeast"/>
        <w:rPr>
          <w:rFonts w:ascii="Arial" w:eastAsia="Times New Roman" w:hAnsi="Arial" w:cs="Times New Roman"/>
          <w:i/>
          <w:iCs/>
          <w:kern w:val="0"/>
          <w:sz w:val="20"/>
          <w:szCs w:val="24"/>
          <w14:ligatures w14:val="none"/>
        </w:rPr>
      </w:pPr>
    </w:p>
    <w:p w14:paraId="5A666128" w14:textId="77777777" w:rsidR="00484323" w:rsidRPr="00484323" w:rsidRDefault="00484323" w:rsidP="00484323">
      <w:pPr>
        <w:spacing w:after="0" w:line="260" w:lineRule="atLeast"/>
        <w:rPr>
          <w:rFonts w:ascii="Arial" w:eastAsia="Times New Roman" w:hAnsi="Arial" w:cs="Times New Roman"/>
          <w:i/>
          <w:iCs/>
          <w:kern w:val="0"/>
          <w:sz w:val="20"/>
          <w:szCs w:val="24"/>
          <w14:ligatures w14:val="none"/>
        </w:rPr>
      </w:pPr>
    </w:p>
    <w:tbl>
      <w:tblPr>
        <w:tblStyle w:val="Tabelamrea1"/>
        <w:tblW w:w="9062" w:type="dxa"/>
        <w:tblLook w:val="04A0" w:firstRow="1" w:lastRow="0" w:firstColumn="1" w:lastColumn="0" w:noHBand="0" w:noVBand="1"/>
      </w:tblPr>
      <w:tblGrid>
        <w:gridCol w:w="6516"/>
        <w:gridCol w:w="2546"/>
      </w:tblGrid>
      <w:tr w:rsidR="00484323" w:rsidRPr="00484323" w14:paraId="611EC1EA" w14:textId="77777777" w:rsidTr="00DA05B0">
        <w:trPr>
          <w:trHeight w:val="231"/>
        </w:trPr>
        <w:tc>
          <w:tcPr>
            <w:tcW w:w="6516" w:type="dxa"/>
            <w:tcBorders>
              <w:top w:val="single" w:sz="4" w:space="0" w:color="auto"/>
              <w:left w:val="single" w:sz="4" w:space="0" w:color="auto"/>
              <w:bottom w:val="single" w:sz="4" w:space="0" w:color="auto"/>
            </w:tcBorders>
            <w:shd w:val="clear" w:color="auto" w:fill="auto"/>
          </w:tcPr>
          <w:p w14:paraId="24AA1FDD" w14:textId="77777777" w:rsidR="00484323" w:rsidRPr="00484323" w:rsidRDefault="00484323" w:rsidP="00484323">
            <w:pPr>
              <w:spacing w:line="260" w:lineRule="atLeast"/>
              <w:rPr>
                <w:b/>
                <w:i/>
                <w:iCs/>
                <w:szCs w:val="24"/>
              </w:rPr>
            </w:pPr>
            <w:r w:rsidRPr="00484323">
              <w:rPr>
                <w:b/>
                <w:i/>
                <w:iCs/>
                <w:szCs w:val="24"/>
              </w:rPr>
              <w:t>TRENUTNI STATUS* PRIJAVLJENE INVESTICIJE</w:t>
            </w:r>
          </w:p>
          <w:p w14:paraId="2D951D14" w14:textId="77777777" w:rsidR="00484323" w:rsidRPr="00484323" w:rsidRDefault="00484323" w:rsidP="00484323">
            <w:pPr>
              <w:spacing w:line="260" w:lineRule="atLeast"/>
              <w:rPr>
                <w:bCs/>
                <w:i/>
                <w:iCs/>
                <w:szCs w:val="24"/>
              </w:rPr>
            </w:pPr>
            <w:r w:rsidRPr="00484323">
              <w:rPr>
                <w:b/>
                <w:i/>
                <w:iCs/>
                <w:szCs w:val="24"/>
              </w:rPr>
              <w:t>*navede se status na dan oddaje prijave</w:t>
            </w:r>
            <w:r w:rsidRPr="00484323">
              <w:rPr>
                <w:bCs/>
                <w:i/>
                <w:iCs/>
                <w:szCs w:val="24"/>
              </w:rPr>
              <w:t xml:space="preserve"> </w:t>
            </w:r>
            <w:r w:rsidRPr="00484323">
              <w:rPr>
                <w:b/>
                <w:i/>
                <w:iCs/>
                <w:szCs w:val="24"/>
              </w:rPr>
              <w:t>na javni razpis</w:t>
            </w:r>
          </w:p>
        </w:tc>
        <w:tc>
          <w:tcPr>
            <w:tcW w:w="2546" w:type="dxa"/>
            <w:tcBorders>
              <w:top w:val="single" w:sz="4" w:space="0" w:color="auto"/>
              <w:left w:val="single" w:sz="4" w:space="0" w:color="auto"/>
              <w:bottom w:val="single" w:sz="4" w:space="0" w:color="auto"/>
            </w:tcBorders>
            <w:shd w:val="clear" w:color="auto" w:fill="auto"/>
          </w:tcPr>
          <w:p w14:paraId="4C896028" w14:textId="77777777" w:rsidR="00484323" w:rsidRPr="00484323" w:rsidRDefault="00484323" w:rsidP="00484323">
            <w:pPr>
              <w:spacing w:line="260" w:lineRule="atLeast"/>
              <w:jc w:val="center"/>
              <w:rPr>
                <w:rFonts w:cs="Arial"/>
              </w:rPr>
            </w:pPr>
            <w:r w:rsidRPr="00484323">
              <w:rPr>
                <w:rFonts w:cs="Arial"/>
              </w:rPr>
              <w:t>Ustrezno označite</w:t>
            </w:r>
          </w:p>
          <w:p w14:paraId="4D3ABAD8" w14:textId="77777777" w:rsidR="00484323" w:rsidRPr="00484323" w:rsidRDefault="00484323" w:rsidP="00484323">
            <w:pPr>
              <w:spacing w:line="260" w:lineRule="atLeast"/>
              <w:rPr>
                <w:b/>
                <w:i/>
                <w:iCs/>
                <w:szCs w:val="24"/>
              </w:rPr>
            </w:pPr>
            <w:r w:rsidRPr="00484323">
              <w:rPr>
                <w:rFonts w:cs="Arial"/>
                <w:sz w:val="18"/>
                <w:szCs w:val="18"/>
              </w:rPr>
              <w:t>(možen je samo en odgovor)</w:t>
            </w:r>
          </w:p>
        </w:tc>
      </w:tr>
      <w:tr w:rsidR="00484323" w:rsidRPr="00484323" w14:paraId="40E1E8BD" w14:textId="77777777" w:rsidTr="00DA05B0">
        <w:trPr>
          <w:trHeight w:val="231"/>
        </w:trPr>
        <w:tc>
          <w:tcPr>
            <w:tcW w:w="6516" w:type="dxa"/>
            <w:tcBorders>
              <w:top w:val="single" w:sz="4" w:space="0" w:color="auto"/>
              <w:left w:val="single" w:sz="4" w:space="0" w:color="auto"/>
              <w:bottom w:val="single" w:sz="4" w:space="0" w:color="auto"/>
              <w:right w:val="single" w:sz="4" w:space="0" w:color="auto"/>
            </w:tcBorders>
          </w:tcPr>
          <w:p w14:paraId="740218DA" w14:textId="77777777" w:rsidR="00484323" w:rsidRPr="00484323" w:rsidRDefault="00484323" w:rsidP="00484323">
            <w:pPr>
              <w:spacing w:line="260" w:lineRule="atLeast"/>
              <w:jc w:val="both"/>
              <w:rPr>
                <w:rFonts w:cs="Arial"/>
                <w:bCs/>
              </w:rPr>
            </w:pPr>
            <w:r w:rsidRPr="00484323">
              <w:rPr>
                <w:rFonts w:cs="Arial"/>
                <w:bCs/>
              </w:rPr>
              <w:t>Prijavljena investicija se že izvaja (gradbena dela so se že pričela pred rokom za oddajo vloge na ta javni razpis)</w:t>
            </w:r>
          </w:p>
          <w:p w14:paraId="0F806426" w14:textId="77777777" w:rsidR="00484323" w:rsidRPr="00484323" w:rsidRDefault="00484323" w:rsidP="00484323">
            <w:pPr>
              <w:spacing w:line="260" w:lineRule="atLeast"/>
              <w:jc w:val="both"/>
              <w:rPr>
                <w:rFonts w:cs="Arial"/>
                <w:bCs/>
                <w:i/>
                <w:iCs/>
                <w:szCs w:val="24"/>
              </w:rPr>
            </w:pPr>
            <w:r w:rsidRPr="00484323">
              <w:rPr>
                <w:rFonts w:cs="Arial"/>
                <w:bCs/>
                <w:i/>
                <w:iCs/>
                <w:sz w:val="18"/>
                <w:szCs w:val="18"/>
              </w:rPr>
              <w:t>*obvezna dokazila k vlogi: veljavno pravnomočno gradbeno dovoljenje (če je potrebno) ali pisno mnenje pooblaščenega strokovnjaka, da gre za manjšo rekonstrukcijo oziroma da gradbeno dovoljenje ni potrebno, podpisana pogodba z izvajalcem, gradbeni dnevnik oziroma drugo dokazilo o začetku del</w:t>
            </w:r>
          </w:p>
        </w:tc>
        <w:tc>
          <w:tcPr>
            <w:tcW w:w="2546" w:type="dxa"/>
            <w:tcBorders>
              <w:top w:val="single" w:sz="4" w:space="0" w:color="auto"/>
              <w:left w:val="single" w:sz="4" w:space="0" w:color="auto"/>
              <w:bottom w:val="single" w:sz="4" w:space="0" w:color="auto"/>
              <w:right w:val="single" w:sz="4" w:space="0" w:color="auto"/>
            </w:tcBorders>
            <w:vAlign w:val="center"/>
          </w:tcPr>
          <w:p w14:paraId="4B8ED082" w14:textId="77777777" w:rsidR="00484323" w:rsidRPr="00484323" w:rsidRDefault="00484323" w:rsidP="00484323">
            <w:pPr>
              <w:spacing w:line="260" w:lineRule="atLeast"/>
              <w:jc w:val="center"/>
              <w:rPr>
                <w:bCs/>
                <w:i/>
                <w:iCs/>
                <w:szCs w:val="24"/>
              </w:rPr>
            </w:pPr>
            <w:r w:rsidRPr="00484323">
              <w:rPr>
                <w:bCs/>
                <w:i/>
                <w:iCs/>
                <w:szCs w:val="24"/>
              </w:rPr>
              <w:fldChar w:fldCharType="begin">
                <w:ffData>
                  <w:name w:val="Besedilo33"/>
                  <w:enabled/>
                  <w:calcOnExit w:val="0"/>
                  <w:textInput/>
                </w:ffData>
              </w:fldChar>
            </w:r>
            <w:bookmarkStart w:id="20" w:name="Besedilo33"/>
            <w:r w:rsidRPr="00484323">
              <w:rPr>
                <w:bCs/>
                <w:i/>
                <w:iCs/>
                <w:szCs w:val="24"/>
              </w:rPr>
              <w:instrText xml:space="preserve"> FORMTEXT </w:instrText>
            </w:r>
            <w:r w:rsidRPr="00484323">
              <w:rPr>
                <w:bCs/>
                <w:i/>
                <w:iCs/>
                <w:szCs w:val="24"/>
              </w:rPr>
            </w:r>
            <w:r w:rsidRPr="00484323">
              <w:rPr>
                <w:bCs/>
                <w:i/>
                <w:iCs/>
                <w:szCs w:val="24"/>
              </w:rPr>
              <w:fldChar w:fldCharType="separate"/>
            </w:r>
            <w:r w:rsidRPr="00484323">
              <w:rPr>
                <w:bCs/>
                <w:i/>
                <w:iCs/>
                <w:noProof/>
                <w:szCs w:val="24"/>
              </w:rPr>
              <w:t> </w:t>
            </w:r>
            <w:r w:rsidRPr="00484323">
              <w:rPr>
                <w:bCs/>
                <w:i/>
                <w:iCs/>
                <w:noProof/>
                <w:szCs w:val="24"/>
              </w:rPr>
              <w:t> </w:t>
            </w:r>
            <w:r w:rsidRPr="00484323">
              <w:rPr>
                <w:bCs/>
                <w:i/>
                <w:iCs/>
                <w:noProof/>
                <w:szCs w:val="24"/>
              </w:rPr>
              <w:t> </w:t>
            </w:r>
            <w:r w:rsidRPr="00484323">
              <w:rPr>
                <w:bCs/>
                <w:i/>
                <w:iCs/>
                <w:noProof/>
                <w:szCs w:val="24"/>
              </w:rPr>
              <w:t> </w:t>
            </w:r>
            <w:r w:rsidRPr="00484323">
              <w:rPr>
                <w:bCs/>
                <w:i/>
                <w:iCs/>
                <w:noProof/>
                <w:szCs w:val="24"/>
              </w:rPr>
              <w:t> </w:t>
            </w:r>
            <w:r w:rsidRPr="00484323">
              <w:rPr>
                <w:bCs/>
                <w:i/>
                <w:iCs/>
                <w:szCs w:val="24"/>
              </w:rPr>
              <w:fldChar w:fldCharType="end"/>
            </w:r>
            <w:bookmarkEnd w:id="20"/>
          </w:p>
        </w:tc>
      </w:tr>
      <w:tr w:rsidR="00484323" w:rsidRPr="00484323" w14:paraId="035361A9" w14:textId="77777777" w:rsidTr="00DA05B0">
        <w:trPr>
          <w:trHeight w:val="231"/>
        </w:trPr>
        <w:tc>
          <w:tcPr>
            <w:tcW w:w="6516" w:type="dxa"/>
            <w:tcBorders>
              <w:top w:val="single" w:sz="4" w:space="0" w:color="auto"/>
              <w:left w:val="single" w:sz="4" w:space="0" w:color="auto"/>
              <w:bottom w:val="single" w:sz="4" w:space="0" w:color="auto"/>
              <w:right w:val="single" w:sz="4" w:space="0" w:color="auto"/>
            </w:tcBorders>
          </w:tcPr>
          <w:p w14:paraId="35AA6883" w14:textId="77777777" w:rsidR="00484323" w:rsidRPr="00484323" w:rsidRDefault="00484323" w:rsidP="00484323">
            <w:pPr>
              <w:spacing w:line="260" w:lineRule="atLeast"/>
              <w:jc w:val="both"/>
              <w:rPr>
                <w:rFonts w:cs="Arial"/>
                <w:bCs/>
              </w:rPr>
            </w:pPr>
            <w:r w:rsidRPr="00484323">
              <w:rPr>
                <w:rFonts w:cs="Arial"/>
                <w:bCs/>
              </w:rPr>
              <w:t>Prijavljena investicija se še ni začela izvajati, a ima že zaključen postopek javnega naročila za izbor izvajalca del in veljavno pravnomočno gradbeno dovoljenje, če ga potrebuje</w:t>
            </w:r>
          </w:p>
          <w:p w14:paraId="657838DD" w14:textId="77777777" w:rsidR="00484323" w:rsidRPr="00484323" w:rsidRDefault="00484323" w:rsidP="00484323">
            <w:pPr>
              <w:spacing w:line="260" w:lineRule="atLeast"/>
              <w:jc w:val="both"/>
              <w:rPr>
                <w:rFonts w:cs="Arial"/>
                <w:bCs/>
                <w:i/>
                <w:iCs/>
                <w:sz w:val="18"/>
                <w:szCs w:val="18"/>
              </w:rPr>
            </w:pPr>
            <w:r w:rsidRPr="00484323">
              <w:rPr>
                <w:rFonts w:cs="Arial"/>
                <w:bCs/>
                <w:i/>
                <w:iCs/>
                <w:sz w:val="18"/>
                <w:szCs w:val="18"/>
              </w:rPr>
              <w:t>*obvezna dokazila k vlogi: veljavno pravnomočno gradbeno dovoljenje (če je potrebno) ali pisno mnenje pooblaščenega strokovnjaka, da gre za manjšo rekonstrukcijo oziroma da gradbeno dovoljenje ni potrebno, pravnomočna odločitev o oddaji naročila.</w:t>
            </w:r>
          </w:p>
        </w:tc>
        <w:tc>
          <w:tcPr>
            <w:tcW w:w="2546" w:type="dxa"/>
            <w:tcBorders>
              <w:top w:val="single" w:sz="4" w:space="0" w:color="auto"/>
              <w:left w:val="single" w:sz="4" w:space="0" w:color="auto"/>
              <w:bottom w:val="single" w:sz="4" w:space="0" w:color="auto"/>
              <w:right w:val="single" w:sz="4" w:space="0" w:color="auto"/>
            </w:tcBorders>
            <w:vAlign w:val="center"/>
          </w:tcPr>
          <w:p w14:paraId="502A56DE" w14:textId="77777777" w:rsidR="00484323" w:rsidRPr="00484323" w:rsidRDefault="00484323" w:rsidP="00484323">
            <w:pPr>
              <w:spacing w:line="260" w:lineRule="atLeast"/>
              <w:jc w:val="center"/>
              <w:rPr>
                <w:bCs/>
                <w:i/>
                <w:iCs/>
                <w:szCs w:val="24"/>
              </w:rPr>
            </w:pPr>
            <w:r w:rsidRPr="00484323">
              <w:rPr>
                <w:bCs/>
                <w:i/>
                <w:iCs/>
                <w:szCs w:val="24"/>
              </w:rPr>
              <w:fldChar w:fldCharType="begin">
                <w:ffData>
                  <w:name w:val="Besedilo34"/>
                  <w:enabled/>
                  <w:calcOnExit w:val="0"/>
                  <w:textInput/>
                </w:ffData>
              </w:fldChar>
            </w:r>
            <w:bookmarkStart w:id="21" w:name="Besedilo34"/>
            <w:r w:rsidRPr="00484323">
              <w:rPr>
                <w:bCs/>
                <w:i/>
                <w:iCs/>
                <w:szCs w:val="24"/>
              </w:rPr>
              <w:instrText xml:space="preserve"> FORMTEXT </w:instrText>
            </w:r>
            <w:r w:rsidRPr="00484323">
              <w:rPr>
                <w:bCs/>
                <w:i/>
                <w:iCs/>
                <w:szCs w:val="24"/>
              </w:rPr>
            </w:r>
            <w:r w:rsidRPr="00484323">
              <w:rPr>
                <w:bCs/>
                <w:i/>
                <w:iCs/>
                <w:szCs w:val="24"/>
              </w:rPr>
              <w:fldChar w:fldCharType="separate"/>
            </w:r>
            <w:r w:rsidRPr="00484323">
              <w:rPr>
                <w:bCs/>
                <w:i/>
                <w:iCs/>
                <w:noProof/>
                <w:szCs w:val="24"/>
              </w:rPr>
              <w:t> </w:t>
            </w:r>
            <w:r w:rsidRPr="00484323">
              <w:rPr>
                <w:bCs/>
                <w:i/>
                <w:iCs/>
                <w:noProof/>
                <w:szCs w:val="24"/>
              </w:rPr>
              <w:t> </w:t>
            </w:r>
            <w:r w:rsidRPr="00484323">
              <w:rPr>
                <w:bCs/>
                <w:i/>
                <w:iCs/>
                <w:noProof/>
                <w:szCs w:val="24"/>
              </w:rPr>
              <w:t> </w:t>
            </w:r>
            <w:r w:rsidRPr="00484323">
              <w:rPr>
                <w:bCs/>
                <w:i/>
                <w:iCs/>
                <w:noProof/>
                <w:szCs w:val="24"/>
              </w:rPr>
              <w:t> </w:t>
            </w:r>
            <w:r w:rsidRPr="00484323">
              <w:rPr>
                <w:bCs/>
                <w:i/>
                <w:iCs/>
                <w:noProof/>
                <w:szCs w:val="24"/>
              </w:rPr>
              <w:t> </w:t>
            </w:r>
            <w:r w:rsidRPr="00484323">
              <w:rPr>
                <w:bCs/>
                <w:i/>
                <w:iCs/>
                <w:szCs w:val="24"/>
              </w:rPr>
              <w:fldChar w:fldCharType="end"/>
            </w:r>
            <w:bookmarkEnd w:id="21"/>
          </w:p>
        </w:tc>
      </w:tr>
      <w:tr w:rsidR="00484323" w:rsidRPr="00484323" w14:paraId="3485A082" w14:textId="77777777" w:rsidTr="00DA05B0">
        <w:trPr>
          <w:trHeight w:val="231"/>
        </w:trPr>
        <w:tc>
          <w:tcPr>
            <w:tcW w:w="6516" w:type="dxa"/>
            <w:tcBorders>
              <w:top w:val="single" w:sz="4" w:space="0" w:color="auto"/>
              <w:left w:val="single" w:sz="4" w:space="0" w:color="auto"/>
              <w:bottom w:val="single" w:sz="4" w:space="0" w:color="auto"/>
              <w:right w:val="single" w:sz="4" w:space="0" w:color="auto"/>
            </w:tcBorders>
          </w:tcPr>
          <w:p w14:paraId="30D65029" w14:textId="77777777" w:rsidR="00484323" w:rsidRPr="00484323" w:rsidRDefault="00484323" w:rsidP="00484323">
            <w:pPr>
              <w:spacing w:line="260" w:lineRule="atLeast"/>
              <w:jc w:val="both"/>
              <w:rPr>
                <w:rFonts w:cs="Arial"/>
                <w:bCs/>
              </w:rPr>
            </w:pPr>
            <w:r w:rsidRPr="00484323">
              <w:rPr>
                <w:rFonts w:cs="Arial"/>
                <w:bCs/>
              </w:rPr>
              <w:t>Prijavljena investicija ima pridobljeno veljavno pravnomočno gradbeno dovoljenje oziroma gradbenega dovoljenja ne potrebuje, vendar javno naročilo za izvedbo del še ni oddano</w:t>
            </w:r>
          </w:p>
          <w:p w14:paraId="28CDFE7A" w14:textId="77777777" w:rsidR="00484323" w:rsidRPr="00484323" w:rsidRDefault="00484323" w:rsidP="00484323">
            <w:pPr>
              <w:spacing w:line="260" w:lineRule="atLeast"/>
              <w:jc w:val="both"/>
              <w:rPr>
                <w:rFonts w:cs="Arial"/>
                <w:bCs/>
                <w:i/>
                <w:iCs/>
                <w:szCs w:val="24"/>
              </w:rPr>
            </w:pPr>
            <w:r w:rsidRPr="00484323">
              <w:rPr>
                <w:rFonts w:cs="Arial"/>
                <w:bCs/>
                <w:i/>
                <w:iCs/>
                <w:sz w:val="18"/>
                <w:szCs w:val="18"/>
              </w:rPr>
              <w:t xml:space="preserve">*obvezno dokazilo k vlogi: veljavno pravnomočno gradbeno dovoljenje (če je potrebno) ali pisno mnenje pooblaščenega strokovnjaka, da gre za manjšo rekonstrukcijo oziroma da gradbeno dovoljenje ni potrebno. </w:t>
            </w:r>
          </w:p>
        </w:tc>
        <w:tc>
          <w:tcPr>
            <w:tcW w:w="2546" w:type="dxa"/>
            <w:tcBorders>
              <w:top w:val="single" w:sz="4" w:space="0" w:color="auto"/>
              <w:left w:val="single" w:sz="4" w:space="0" w:color="auto"/>
              <w:bottom w:val="single" w:sz="4" w:space="0" w:color="auto"/>
              <w:right w:val="single" w:sz="4" w:space="0" w:color="auto"/>
            </w:tcBorders>
            <w:vAlign w:val="center"/>
          </w:tcPr>
          <w:p w14:paraId="01A8670A" w14:textId="77777777" w:rsidR="00484323" w:rsidRPr="00484323" w:rsidRDefault="00484323" w:rsidP="00484323">
            <w:pPr>
              <w:spacing w:line="260" w:lineRule="atLeast"/>
              <w:jc w:val="center"/>
              <w:rPr>
                <w:bCs/>
                <w:i/>
                <w:iCs/>
                <w:szCs w:val="24"/>
              </w:rPr>
            </w:pPr>
            <w:r w:rsidRPr="00484323">
              <w:rPr>
                <w:bCs/>
                <w:i/>
                <w:iCs/>
                <w:szCs w:val="24"/>
              </w:rPr>
              <w:fldChar w:fldCharType="begin">
                <w:ffData>
                  <w:name w:val="Besedilo35"/>
                  <w:enabled/>
                  <w:calcOnExit w:val="0"/>
                  <w:textInput/>
                </w:ffData>
              </w:fldChar>
            </w:r>
            <w:bookmarkStart w:id="22" w:name="Besedilo35"/>
            <w:r w:rsidRPr="00484323">
              <w:rPr>
                <w:bCs/>
                <w:i/>
                <w:iCs/>
                <w:szCs w:val="24"/>
              </w:rPr>
              <w:instrText xml:space="preserve"> FORMTEXT </w:instrText>
            </w:r>
            <w:r w:rsidRPr="00484323">
              <w:rPr>
                <w:bCs/>
                <w:i/>
                <w:iCs/>
                <w:szCs w:val="24"/>
              </w:rPr>
            </w:r>
            <w:r w:rsidRPr="00484323">
              <w:rPr>
                <w:bCs/>
                <w:i/>
                <w:iCs/>
                <w:szCs w:val="24"/>
              </w:rPr>
              <w:fldChar w:fldCharType="separate"/>
            </w:r>
            <w:r w:rsidRPr="00484323">
              <w:rPr>
                <w:bCs/>
                <w:i/>
                <w:iCs/>
                <w:noProof/>
                <w:szCs w:val="24"/>
              </w:rPr>
              <w:t> </w:t>
            </w:r>
            <w:r w:rsidRPr="00484323">
              <w:rPr>
                <w:bCs/>
                <w:i/>
                <w:iCs/>
                <w:noProof/>
                <w:szCs w:val="24"/>
              </w:rPr>
              <w:t> </w:t>
            </w:r>
            <w:r w:rsidRPr="00484323">
              <w:rPr>
                <w:bCs/>
                <w:i/>
                <w:iCs/>
                <w:noProof/>
                <w:szCs w:val="24"/>
              </w:rPr>
              <w:t> </w:t>
            </w:r>
            <w:r w:rsidRPr="00484323">
              <w:rPr>
                <w:bCs/>
                <w:i/>
                <w:iCs/>
                <w:noProof/>
                <w:szCs w:val="24"/>
              </w:rPr>
              <w:t> </w:t>
            </w:r>
            <w:r w:rsidRPr="00484323">
              <w:rPr>
                <w:bCs/>
                <w:i/>
                <w:iCs/>
                <w:noProof/>
                <w:szCs w:val="24"/>
              </w:rPr>
              <w:t> </w:t>
            </w:r>
            <w:r w:rsidRPr="00484323">
              <w:rPr>
                <w:bCs/>
                <w:i/>
                <w:iCs/>
                <w:szCs w:val="24"/>
              </w:rPr>
              <w:fldChar w:fldCharType="end"/>
            </w:r>
            <w:bookmarkEnd w:id="22"/>
          </w:p>
        </w:tc>
      </w:tr>
      <w:tr w:rsidR="00484323" w:rsidRPr="00484323" w14:paraId="28DB1195" w14:textId="77777777" w:rsidTr="00DA05B0">
        <w:trPr>
          <w:trHeight w:val="231"/>
        </w:trPr>
        <w:tc>
          <w:tcPr>
            <w:tcW w:w="6516" w:type="dxa"/>
            <w:tcBorders>
              <w:top w:val="single" w:sz="4" w:space="0" w:color="auto"/>
              <w:left w:val="single" w:sz="4" w:space="0" w:color="auto"/>
              <w:bottom w:val="single" w:sz="4" w:space="0" w:color="auto"/>
              <w:right w:val="single" w:sz="4" w:space="0" w:color="auto"/>
            </w:tcBorders>
          </w:tcPr>
          <w:p w14:paraId="056B65B6" w14:textId="77777777" w:rsidR="00484323" w:rsidRPr="00484323" w:rsidRDefault="00484323" w:rsidP="00484323">
            <w:pPr>
              <w:spacing w:line="260" w:lineRule="atLeast"/>
              <w:jc w:val="both"/>
              <w:rPr>
                <w:rFonts w:cs="Arial"/>
                <w:bCs/>
              </w:rPr>
            </w:pPr>
            <w:r w:rsidRPr="00484323">
              <w:rPr>
                <w:rFonts w:cs="Arial"/>
                <w:bCs/>
              </w:rPr>
              <w:t>Za prijavljeno investicijo je potrebno gradbeno dovoljenje, ki še ni pridobljeno.</w:t>
            </w:r>
          </w:p>
          <w:p w14:paraId="0429A4DD" w14:textId="77777777" w:rsidR="00484323" w:rsidRPr="00484323" w:rsidRDefault="00484323" w:rsidP="00484323">
            <w:pPr>
              <w:spacing w:line="260" w:lineRule="atLeast"/>
              <w:jc w:val="both"/>
              <w:rPr>
                <w:rFonts w:cs="Arial"/>
                <w:bCs/>
              </w:rPr>
            </w:pPr>
            <w:r w:rsidRPr="00484323">
              <w:rPr>
                <w:rFonts w:cs="Arial"/>
                <w:bCs/>
                <w:i/>
                <w:iCs/>
                <w:sz w:val="18"/>
                <w:szCs w:val="18"/>
              </w:rPr>
              <w:t>*Vloge, katerim ne bo priloženo veljavno pravnomočno gradbeno dovoljenje ali pisno mnenje pooblaščenega strokovnjaka, da gre za manjšo rekonstrukcijo oziroma da gradbeno dovoljenje ni potrebno, bodo prejele 1 točko.</w:t>
            </w:r>
          </w:p>
        </w:tc>
        <w:tc>
          <w:tcPr>
            <w:tcW w:w="2546" w:type="dxa"/>
            <w:tcBorders>
              <w:top w:val="single" w:sz="4" w:space="0" w:color="auto"/>
              <w:left w:val="single" w:sz="4" w:space="0" w:color="auto"/>
              <w:bottom w:val="single" w:sz="4" w:space="0" w:color="auto"/>
              <w:right w:val="single" w:sz="4" w:space="0" w:color="auto"/>
            </w:tcBorders>
            <w:vAlign w:val="center"/>
          </w:tcPr>
          <w:p w14:paraId="4CA674C9" w14:textId="77777777" w:rsidR="00484323" w:rsidRPr="00484323" w:rsidRDefault="00484323" w:rsidP="00484323">
            <w:pPr>
              <w:spacing w:line="260" w:lineRule="atLeast"/>
              <w:jc w:val="center"/>
              <w:rPr>
                <w:bCs/>
                <w:i/>
                <w:iCs/>
                <w:szCs w:val="24"/>
              </w:rPr>
            </w:pPr>
            <w:r w:rsidRPr="00484323">
              <w:rPr>
                <w:bCs/>
                <w:i/>
                <w:iCs/>
                <w:szCs w:val="24"/>
              </w:rPr>
              <w:fldChar w:fldCharType="begin">
                <w:ffData>
                  <w:name w:val="Besedilo35"/>
                  <w:enabled/>
                  <w:calcOnExit w:val="0"/>
                  <w:textInput/>
                </w:ffData>
              </w:fldChar>
            </w:r>
            <w:r w:rsidRPr="00484323">
              <w:rPr>
                <w:bCs/>
                <w:i/>
                <w:iCs/>
                <w:szCs w:val="24"/>
              </w:rPr>
              <w:instrText xml:space="preserve"> FORMTEXT </w:instrText>
            </w:r>
            <w:r w:rsidRPr="00484323">
              <w:rPr>
                <w:bCs/>
                <w:i/>
                <w:iCs/>
                <w:szCs w:val="24"/>
              </w:rPr>
            </w:r>
            <w:r w:rsidRPr="00484323">
              <w:rPr>
                <w:bCs/>
                <w:i/>
                <w:iCs/>
                <w:szCs w:val="24"/>
              </w:rPr>
              <w:fldChar w:fldCharType="separate"/>
            </w:r>
            <w:r w:rsidRPr="00484323">
              <w:rPr>
                <w:bCs/>
                <w:i/>
                <w:iCs/>
                <w:noProof/>
                <w:szCs w:val="24"/>
              </w:rPr>
              <w:t> </w:t>
            </w:r>
            <w:r w:rsidRPr="00484323">
              <w:rPr>
                <w:bCs/>
                <w:i/>
                <w:iCs/>
                <w:noProof/>
                <w:szCs w:val="24"/>
              </w:rPr>
              <w:t> </w:t>
            </w:r>
            <w:r w:rsidRPr="00484323">
              <w:rPr>
                <w:bCs/>
                <w:i/>
                <w:iCs/>
                <w:noProof/>
                <w:szCs w:val="24"/>
              </w:rPr>
              <w:t> </w:t>
            </w:r>
            <w:r w:rsidRPr="00484323">
              <w:rPr>
                <w:bCs/>
                <w:i/>
                <w:iCs/>
                <w:noProof/>
                <w:szCs w:val="24"/>
              </w:rPr>
              <w:t> </w:t>
            </w:r>
            <w:r w:rsidRPr="00484323">
              <w:rPr>
                <w:bCs/>
                <w:i/>
                <w:iCs/>
                <w:noProof/>
                <w:szCs w:val="24"/>
              </w:rPr>
              <w:t> </w:t>
            </w:r>
            <w:r w:rsidRPr="00484323">
              <w:rPr>
                <w:bCs/>
                <w:i/>
                <w:iCs/>
                <w:szCs w:val="24"/>
              </w:rPr>
              <w:fldChar w:fldCharType="end"/>
            </w:r>
          </w:p>
        </w:tc>
      </w:tr>
      <w:bookmarkEnd w:id="19"/>
    </w:tbl>
    <w:p w14:paraId="773E5917" w14:textId="77777777" w:rsidR="00484323" w:rsidRPr="00484323" w:rsidRDefault="00484323" w:rsidP="00484323">
      <w:pPr>
        <w:spacing w:after="0" w:line="260" w:lineRule="atLeast"/>
        <w:rPr>
          <w:rFonts w:ascii="Arial" w:eastAsia="Times New Roman" w:hAnsi="Arial" w:cs="Times New Roman"/>
          <w:kern w:val="0"/>
          <w:sz w:val="20"/>
          <w:szCs w:val="24"/>
          <w14:ligatures w14:val="none"/>
        </w:rPr>
      </w:pPr>
    </w:p>
    <w:p w14:paraId="2DECD100" w14:textId="77777777" w:rsidR="00484323" w:rsidRPr="00484323" w:rsidRDefault="00484323" w:rsidP="00484323">
      <w:pPr>
        <w:spacing w:after="0" w:line="260" w:lineRule="atLeast"/>
        <w:rPr>
          <w:rFonts w:ascii="Arial" w:eastAsia="Times New Roman" w:hAnsi="Arial" w:cs="Times New Roman"/>
          <w:kern w:val="0"/>
          <w:sz w:val="20"/>
          <w:szCs w:val="24"/>
          <w14:ligatures w14:val="none"/>
        </w:rPr>
      </w:pPr>
    </w:p>
    <w:tbl>
      <w:tblPr>
        <w:tblStyle w:val="Tabelamrea"/>
        <w:tblW w:w="9067" w:type="dxa"/>
        <w:tblLook w:val="0020" w:firstRow="1" w:lastRow="0" w:firstColumn="0" w:lastColumn="0" w:noHBand="0" w:noVBand="0"/>
      </w:tblPr>
      <w:tblGrid>
        <w:gridCol w:w="5807"/>
        <w:gridCol w:w="3260"/>
      </w:tblGrid>
      <w:tr w:rsidR="00484323" w:rsidRPr="00484323" w14:paraId="7467BCD4" w14:textId="77777777" w:rsidTr="00DA05B0">
        <w:tc>
          <w:tcPr>
            <w:tcW w:w="5807" w:type="dxa"/>
            <w:tcBorders>
              <w:right w:val="single" w:sz="4" w:space="0" w:color="FFFFFF" w:themeColor="background1"/>
            </w:tcBorders>
          </w:tcPr>
          <w:p w14:paraId="711ABA66" w14:textId="77777777" w:rsidR="00484323" w:rsidRPr="00484323" w:rsidRDefault="00484323" w:rsidP="00484323">
            <w:pPr>
              <w:jc w:val="both"/>
              <w:rPr>
                <w:rFonts w:eastAsia="Times New Roman" w:cs="Arial"/>
                <w:b/>
              </w:rPr>
            </w:pPr>
            <w:r w:rsidRPr="00484323">
              <w:rPr>
                <w:rFonts w:eastAsia="Times New Roman" w:cs="Arial"/>
                <w:b/>
              </w:rPr>
              <w:t xml:space="preserve">STROŠKOVNO MESTO </w:t>
            </w:r>
            <w:r w:rsidRPr="00484323">
              <w:rPr>
                <w:rFonts w:eastAsia="Times New Roman"/>
                <w:b/>
                <w:bCs/>
                <w:szCs w:val="24"/>
              </w:rPr>
              <w:t>ZA PRIJAVLJENO INVESTICIJO</w:t>
            </w:r>
          </w:p>
        </w:tc>
        <w:tc>
          <w:tcPr>
            <w:tcW w:w="3260" w:type="dxa"/>
            <w:tcBorders>
              <w:left w:val="single" w:sz="4" w:space="0" w:color="FFFFFF" w:themeColor="background1"/>
            </w:tcBorders>
          </w:tcPr>
          <w:p w14:paraId="296DCD3F" w14:textId="77777777" w:rsidR="00484323" w:rsidRPr="00484323" w:rsidRDefault="00484323" w:rsidP="00484323">
            <w:pPr>
              <w:jc w:val="both"/>
              <w:rPr>
                <w:rFonts w:eastAsia="Times New Roman" w:cs="Arial"/>
                <w:b/>
              </w:rPr>
            </w:pPr>
          </w:p>
        </w:tc>
      </w:tr>
      <w:tr w:rsidR="00484323" w:rsidRPr="00484323" w14:paraId="08044B53" w14:textId="77777777" w:rsidTr="00DA05B0">
        <w:tc>
          <w:tcPr>
            <w:tcW w:w="5807" w:type="dxa"/>
          </w:tcPr>
          <w:p w14:paraId="4AC41424" w14:textId="77777777" w:rsidR="00484323" w:rsidRPr="00484323" w:rsidRDefault="00484323" w:rsidP="00484323">
            <w:pPr>
              <w:spacing w:line="260" w:lineRule="atLeast"/>
              <w:rPr>
                <w:rFonts w:eastAsia="Times New Roman"/>
                <w:szCs w:val="24"/>
              </w:rPr>
            </w:pPr>
            <w:r w:rsidRPr="00484323">
              <w:t xml:space="preserve">Navedite stroškovno mesto, na katerem vodite ali boste vodili vse stroške prijavljene investicije </w:t>
            </w:r>
          </w:p>
        </w:tc>
        <w:tc>
          <w:tcPr>
            <w:tcW w:w="3260" w:type="dxa"/>
          </w:tcPr>
          <w:p w14:paraId="5F457E1F" w14:textId="77777777" w:rsidR="00484323" w:rsidRPr="00484323" w:rsidRDefault="00484323" w:rsidP="00484323">
            <w:pPr>
              <w:spacing w:line="276" w:lineRule="auto"/>
              <w:jc w:val="both"/>
              <w:rPr>
                <w:rFonts w:eastAsia="Times New Roman" w:cs="Arial"/>
              </w:rPr>
            </w:pPr>
            <w:r w:rsidRPr="00484323">
              <w:rPr>
                <w:rFonts w:eastAsia="Times New Roman" w:cs="Arial"/>
              </w:rPr>
              <w:fldChar w:fldCharType="begin">
                <w:ffData>
                  <w:name w:val="Besedilo27"/>
                  <w:enabled/>
                  <w:calcOnExit w:val="0"/>
                  <w:textInput/>
                </w:ffData>
              </w:fldChar>
            </w:r>
            <w:bookmarkStart w:id="23" w:name="Besedilo27"/>
            <w:r w:rsidRPr="00484323">
              <w:rPr>
                <w:rFonts w:eastAsia="Times New Roman" w:cs="Arial"/>
              </w:rPr>
              <w:instrText xml:space="preserve"> FORMTEXT </w:instrText>
            </w:r>
            <w:r w:rsidRPr="00484323">
              <w:rPr>
                <w:rFonts w:eastAsia="Times New Roman" w:cs="Arial"/>
              </w:rPr>
            </w:r>
            <w:r w:rsidRPr="00484323">
              <w:rPr>
                <w:rFonts w:eastAsia="Times New Roman" w:cs="Arial"/>
              </w:rPr>
              <w:fldChar w:fldCharType="separate"/>
            </w:r>
            <w:r w:rsidRPr="00484323">
              <w:rPr>
                <w:rFonts w:eastAsia="Times New Roman" w:cs="Arial"/>
                <w:noProof/>
              </w:rPr>
              <w:t> </w:t>
            </w:r>
            <w:r w:rsidRPr="00484323">
              <w:rPr>
                <w:rFonts w:eastAsia="Times New Roman" w:cs="Arial"/>
                <w:noProof/>
              </w:rPr>
              <w:t> </w:t>
            </w:r>
            <w:r w:rsidRPr="00484323">
              <w:rPr>
                <w:rFonts w:eastAsia="Times New Roman" w:cs="Arial"/>
                <w:noProof/>
              </w:rPr>
              <w:t> </w:t>
            </w:r>
            <w:r w:rsidRPr="00484323">
              <w:rPr>
                <w:rFonts w:eastAsia="Times New Roman" w:cs="Arial"/>
                <w:noProof/>
              </w:rPr>
              <w:t> </w:t>
            </w:r>
            <w:r w:rsidRPr="00484323">
              <w:rPr>
                <w:rFonts w:eastAsia="Times New Roman" w:cs="Arial"/>
                <w:noProof/>
              </w:rPr>
              <w:t> </w:t>
            </w:r>
            <w:r w:rsidRPr="00484323">
              <w:rPr>
                <w:rFonts w:eastAsia="Times New Roman" w:cs="Arial"/>
              </w:rPr>
              <w:fldChar w:fldCharType="end"/>
            </w:r>
            <w:bookmarkEnd w:id="23"/>
          </w:p>
        </w:tc>
      </w:tr>
    </w:tbl>
    <w:p w14:paraId="27CA5D63" w14:textId="77777777" w:rsidR="00484323" w:rsidRPr="00484323" w:rsidRDefault="00484323" w:rsidP="00484323">
      <w:pPr>
        <w:spacing w:after="0" w:line="260" w:lineRule="atLeast"/>
        <w:rPr>
          <w:rFonts w:ascii="Arial" w:eastAsia="Times New Roman" w:hAnsi="Arial" w:cs="Times New Roman"/>
          <w:kern w:val="0"/>
          <w:sz w:val="20"/>
          <w:szCs w:val="24"/>
          <w14:ligatures w14:val="none"/>
        </w:rPr>
      </w:pPr>
    </w:p>
    <w:p w14:paraId="196D5537" w14:textId="77777777" w:rsidR="00484323" w:rsidRPr="00484323" w:rsidRDefault="00484323" w:rsidP="00484323">
      <w:pPr>
        <w:spacing w:after="0" w:line="260" w:lineRule="atLeast"/>
        <w:rPr>
          <w:rFonts w:ascii="Arial" w:eastAsia="Times New Roman" w:hAnsi="Arial" w:cs="Times New Roman"/>
          <w:kern w:val="0"/>
          <w:sz w:val="20"/>
          <w:szCs w:val="24"/>
          <w14:ligatures w14:val="none"/>
        </w:rPr>
      </w:pPr>
    </w:p>
    <w:tbl>
      <w:tblPr>
        <w:tblStyle w:val="Tabelamrea"/>
        <w:tblW w:w="9067" w:type="dxa"/>
        <w:tblLayout w:type="fixed"/>
        <w:tblLook w:val="0020" w:firstRow="1" w:lastRow="0" w:firstColumn="0" w:lastColumn="0" w:noHBand="0" w:noVBand="0"/>
      </w:tblPr>
      <w:tblGrid>
        <w:gridCol w:w="7084"/>
        <w:gridCol w:w="1983"/>
      </w:tblGrid>
      <w:tr w:rsidR="00484323" w:rsidRPr="00484323" w14:paraId="76E2B74E" w14:textId="77777777" w:rsidTr="00DA05B0">
        <w:tc>
          <w:tcPr>
            <w:tcW w:w="7084" w:type="dxa"/>
          </w:tcPr>
          <w:p w14:paraId="126AE5F1" w14:textId="77777777" w:rsidR="00484323" w:rsidRPr="00484323" w:rsidRDefault="00484323" w:rsidP="00484323">
            <w:pPr>
              <w:tabs>
                <w:tab w:val="left" w:pos="270"/>
              </w:tabs>
              <w:jc w:val="both"/>
              <w:rPr>
                <w:rFonts w:eastAsia="Times New Roman" w:cs="Arial"/>
                <w:b/>
              </w:rPr>
            </w:pPr>
            <w:r w:rsidRPr="00484323">
              <w:rPr>
                <w:rFonts w:eastAsia="Times New Roman" w:cs="Arial"/>
                <w:b/>
                <w:szCs w:val="24"/>
              </w:rPr>
              <w:t xml:space="preserve">DOSTOPNOST VSEM PREBIVALCEM (merilo javne rabe) </w:t>
            </w:r>
          </w:p>
        </w:tc>
        <w:tc>
          <w:tcPr>
            <w:tcW w:w="1983" w:type="dxa"/>
          </w:tcPr>
          <w:p w14:paraId="2A04028D" w14:textId="77777777" w:rsidR="00484323" w:rsidRPr="00484323" w:rsidRDefault="00484323" w:rsidP="00484323">
            <w:pPr>
              <w:spacing w:line="260" w:lineRule="atLeast"/>
              <w:rPr>
                <w:rFonts w:eastAsia="Times New Roman" w:cs="Arial"/>
              </w:rPr>
            </w:pPr>
            <w:r w:rsidRPr="00484323">
              <w:rPr>
                <w:rFonts w:eastAsia="Times New Roman" w:cs="Arial"/>
              </w:rPr>
              <w:t xml:space="preserve">Označite DA/NE                                                                                                                          </w:t>
            </w:r>
          </w:p>
        </w:tc>
      </w:tr>
      <w:tr w:rsidR="00484323" w:rsidRPr="00484323" w14:paraId="571FADB3" w14:textId="77777777" w:rsidTr="00DA05B0">
        <w:tc>
          <w:tcPr>
            <w:tcW w:w="7084" w:type="dxa"/>
          </w:tcPr>
          <w:p w14:paraId="729F349A" w14:textId="77777777" w:rsidR="00484323" w:rsidRPr="00484323" w:rsidRDefault="00484323" w:rsidP="00484323">
            <w:pPr>
              <w:spacing w:line="260" w:lineRule="atLeast"/>
              <w:jc w:val="both"/>
              <w:rPr>
                <w:rFonts w:eastAsia="Times New Roman" w:cs="Arial"/>
                <w:szCs w:val="24"/>
              </w:rPr>
            </w:pPr>
            <w:r w:rsidRPr="00484323">
              <w:rPr>
                <w:rFonts w:cs="Arial"/>
              </w:rPr>
              <w:t>Javno dostopen brez omejitev uporabe (zunanje športne površine, ki so prosto dostopne vsem prebivalcem in občina zanje posebej ne dodeljuje pravice uporabe)</w:t>
            </w:r>
          </w:p>
        </w:tc>
        <w:tc>
          <w:tcPr>
            <w:tcW w:w="1983" w:type="dxa"/>
          </w:tcPr>
          <w:p w14:paraId="60B1EF28" w14:textId="77777777" w:rsidR="00484323" w:rsidRPr="00484323" w:rsidRDefault="00484323" w:rsidP="00484323">
            <w:pPr>
              <w:rPr>
                <w:rFonts w:cs="Arial"/>
                <w:b/>
                <w:bCs/>
              </w:rPr>
            </w:pPr>
          </w:p>
          <w:p w14:paraId="2530AB13" w14:textId="77777777" w:rsidR="00484323" w:rsidRPr="00484323" w:rsidRDefault="0033427F" w:rsidP="00484323">
            <w:pPr>
              <w:rPr>
                <w:rFonts w:eastAsia="Times New Roman" w:cs="Arial"/>
                <w:sz w:val="14"/>
                <w:szCs w:val="14"/>
              </w:rPr>
            </w:pPr>
            <w:sdt>
              <w:sdtPr>
                <w:rPr>
                  <w:rFonts w:cs="Arial"/>
                </w:rPr>
                <w:id w:val="-1794671445"/>
                <w14:checkbox>
                  <w14:checked w14:val="0"/>
                  <w14:checkedState w14:val="2612" w14:font="MS Gothic"/>
                  <w14:uncheckedState w14:val="2610" w14:font="MS Gothic"/>
                </w14:checkbox>
              </w:sdtPr>
              <w:sdtEndPr/>
              <w:sdtContent>
                <w:r w:rsidR="00484323" w:rsidRPr="00484323">
                  <w:rPr>
                    <w:rFonts w:ascii="Segoe UI Symbol" w:hAnsi="Segoe UI Symbol" w:cs="Segoe UI Symbol"/>
                  </w:rPr>
                  <w:t>☐</w:t>
                </w:r>
              </w:sdtContent>
            </w:sdt>
            <w:r w:rsidR="00484323" w:rsidRPr="00484323">
              <w:rPr>
                <w:rFonts w:cs="Arial"/>
              </w:rPr>
              <w:t xml:space="preserve"> </w:t>
            </w:r>
            <w:r w:rsidR="00484323" w:rsidRPr="00484323">
              <w:rPr>
                <w:rFonts w:eastAsia="Times New Roman" w:cs="Arial"/>
              </w:rPr>
              <w:t xml:space="preserve">DA </w:t>
            </w:r>
            <w:r w:rsidR="00484323" w:rsidRPr="00484323">
              <w:rPr>
                <w:rFonts w:eastAsia="Times New Roman" w:cs="Arial"/>
                <w:sz w:val="14"/>
                <w:szCs w:val="14"/>
              </w:rPr>
              <w:t xml:space="preserve">        </w:t>
            </w:r>
            <w:sdt>
              <w:sdtPr>
                <w:rPr>
                  <w:rFonts w:cs="Arial"/>
                </w:rPr>
                <w:id w:val="931477578"/>
                <w14:checkbox>
                  <w14:checked w14:val="0"/>
                  <w14:checkedState w14:val="2612" w14:font="MS Gothic"/>
                  <w14:uncheckedState w14:val="2610" w14:font="MS Gothic"/>
                </w14:checkbox>
              </w:sdtPr>
              <w:sdtEndPr/>
              <w:sdtContent>
                <w:r w:rsidR="00484323" w:rsidRPr="00484323">
                  <w:rPr>
                    <w:rFonts w:ascii="Segoe UI Symbol" w:hAnsi="Segoe UI Symbol" w:cs="Segoe UI Symbol"/>
                  </w:rPr>
                  <w:t>☐</w:t>
                </w:r>
              </w:sdtContent>
            </w:sdt>
            <w:r w:rsidR="00484323" w:rsidRPr="00484323">
              <w:rPr>
                <w:rFonts w:cs="Arial"/>
              </w:rPr>
              <w:t xml:space="preserve"> </w:t>
            </w:r>
            <w:r w:rsidR="00484323" w:rsidRPr="00484323">
              <w:rPr>
                <w:rFonts w:eastAsia="Times New Roman" w:cs="Arial"/>
              </w:rPr>
              <w:t>NE</w:t>
            </w:r>
          </w:p>
        </w:tc>
      </w:tr>
      <w:tr w:rsidR="00484323" w:rsidRPr="00484323" w14:paraId="28D8F40F" w14:textId="77777777" w:rsidTr="00DA05B0">
        <w:tc>
          <w:tcPr>
            <w:tcW w:w="7084" w:type="dxa"/>
          </w:tcPr>
          <w:p w14:paraId="755795E6" w14:textId="77777777" w:rsidR="00484323" w:rsidRPr="00484323" w:rsidRDefault="00484323" w:rsidP="00484323">
            <w:pPr>
              <w:spacing w:line="260" w:lineRule="atLeast"/>
              <w:rPr>
                <w:rFonts w:cs="Arial"/>
              </w:rPr>
            </w:pPr>
            <w:r w:rsidRPr="00484323">
              <w:rPr>
                <w:rFonts w:cs="Arial"/>
              </w:rPr>
              <w:t>Občina dodeljuje pravico uporabe z javnim razpisom</w:t>
            </w:r>
          </w:p>
        </w:tc>
        <w:tc>
          <w:tcPr>
            <w:tcW w:w="1983" w:type="dxa"/>
          </w:tcPr>
          <w:p w14:paraId="3C1E8BA5" w14:textId="77777777" w:rsidR="00484323" w:rsidRPr="00484323" w:rsidRDefault="00484323" w:rsidP="00484323">
            <w:pPr>
              <w:rPr>
                <w:rFonts w:cs="Arial"/>
                <w:b/>
                <w:bCs/>
                <w:sz w:val="10"/>
                <w:szCs w:val="10"/>
              </w:rPr>
            </w:pPr>
          </w:p>
          <w:p w14:paraId="7AE012C7" w14:textId="77777777" w:rsidR="00484323" w:rsidRPr="00484323" w:rsidRDefault="0033427F" w:rsidP="00484323">
            <w:pPr>
              <w:rPr>
                <w:rFonts w:eastAsia="Times New Roman" w:cs="Arial"/>
              </w:rPr>
            </w:pPr>
            <w:sdt>
              <w:sdtPr>
                <w:rPr>
                  <w:rFonts w:cs="Arial"/>
                </w:rPr>
                <w:id w:val="-689605608"/>
                <w14:checkbox>
                  <w14:checked w14:val="0"/>
                  <w14:checkedState w14:val="2612" w14:font="MS Gothic"/>
                  <w14:uncheckedState w14:val="2610" w14:font="MS Gothic"/>
                </w14:checkbox>
              </w:sdtPr>
              <w:sdtEndPr/>
              <w:sdtContent>
                <w:r w:rsidR="00484323" w:rsidRPr="00484323">
                  <w:rPr>
                    <w:rFonts w:ascii="Segoe UI Symbol" w:hAnsi="Segoe UI Symbol" w:cs="Segoe UI Symbol"/>
                  </w:rPr>
                  <w:t>☐</w:t>
                </w:r>
              </w:sdtContent>
            </w:sdt>
            <w:r w:rsidR="00484323" w:rsidRPr="00484323">
              <w:rPr>
                <w:rFonts w:eastAsia="Times New Roman" w:cs="Arial"/>
              </w:rPr>
              <w:t xml:space="preserve"> DA </w:t>
            </w:r>
            <w:r w:rsidR="00484323" w:rsidRPr="00484323">
              <w:rPr>
                <w:rFonts w:eastAsia="Times New Roman" w:cs="Arial"/>
                <w:sz w:val="14"/>
                <w:szCs w:val="14"/>
              </w:rPr>
              <w:t xml:space="preserve">    </w:t>
            </w:r>
            <w:r w:rsidR="00484323" w:rsidRPr="00484323">
              <w:rPr>
                <w:rFonts w:eastAsia="Times New Roman" w:cs="Arial"/>
              </w:rPr>
              <w:t xml:space="preserve">  </w:t>
            </w:r>
            <w:sdt>
              <w:sdtPr>
                <w:rPr>
                  <w:rFonts w:cs="Arial"/>
                </w:rPr>
                <w:id w:val="1544637755"/>
                <w14:checkbox>
                  <w14:checked w14:val="0"/>
                  <w14:checkedState w14:val="2612" w14:font="MS Gothic"/>
                  <w14:uncheckedState w14:val="2610" w14:font="MS Gothic"/>
                </w14:checkbox>
              </w:sdtPr>
              <w:sdtEndPr/>
              <w:sdtContent>
                <w:r w:rsidR="00484323" w:rsidRPr="00484323">
                  <w:rPr>
                    <w:rFonts w:ascii="Segoe UI Symbol" w:hAnsi="Segoe UI Symbol" w:cs="Segoe UI Symbol"/>
                  </w:rPr>
                  <w:t>☐</w:t>
                </w:r>
              </w:sdtContent>
            </w:sdt>
            <w:r w:rsidR="00484323" w:rsidRPr="00484323">
              <w:rPr>
                <w:rFonts w:eastAsia="Times New Roman" w:cs="Arial"/>
              </w:rPr>
              <w:t xml:space="preserve"> NE</w:t>
            </w:r>
          </w:p>
          <w:p w14:paraId="013D5455" w14:textId="77777777" w:rsidR="00484323" w:rsidRPr="00484323" w:rsidRDefault="00484323" w:rsidP="00484323">
            <w:pPr>
              <w:rPr>
                <w:rFonts w:eastAsia="Times New Roman"/>
                <w:sz w:val="10"/>
                <w:szCs w:val="10"/>
              </w:rPr>
            </w:pPr>
          </w:p>
        </w:tc>
      </w:tr>
      <w:tr w:rsidR="00484323" w:rsidRPr="00484323" w14:paraId="4B2D7CAF" w14:textId="77777777" w:rsidTr="00DA05B0">
        <w:tc>
          <w:tcPr>
            <w:tcW w:w="7084" w:type="dxa"/>
          </w:tcPr>
          <w:p w14:paraId="26179940" w14:textId="77777777" w:rsidR="00484323" w:rsidRPr="00484323" w:rsidRDefault="00484323" w:rsidP="00484323">
            <w:pPr>
              <w:spacing w:line="260" w:lineRule="atLeast"/>
              <w:rPr>
                <w:rFonts w:cs="Arial"/>
              </w:rPr>
            </w:pPr>
            <w:r w:rsidRPr="00484323">
              <w:rPr>
                <w:rFonts w:cs="Arial"/>
              </w:rPr>
              <w:t>Občina dodeljuje pravico uporabe športne infrastrukture brez javnega razpisa</w:t>
            </w:r>
          </w:p>
        </w:tc>
        <w:tc>
          <w:tcPr>
            <w:tcW w:w="1983" w:type="dxa"/>
          </w:tcPr>
          <w:p w14:paraId="725EFB42" w14:textId="77777777" w:rsidR="00484323" w:rsidRPr="00484323" w:rsidRDefault="00484323" w:rsidP="00484323">
            <w:pPr>
              <w:rPr>
                <w:rFonts w:cs="Arial"/>
                <w:b/>
                <w:bCs/>
                <w:sz w:val="10"/>
                <w:szCs w:val="10"/>
              </w:rPr>
            </w:pPr>
          </w:p>
          <w:p w14:paraId="40DA14B7" w14:textId="77777777" w:rsidR="00484323" w:rsidRPr="00484323" w:rsidRDefault="0033427F" w:rsidP="00484323">
            <w:pPr>
              <w:rPr>
                <w:rFonts w:eastAsia="Times New Roman" w:cs="Arial"/>
              </w:rPr>
            </w:pPr>
            <w:sdt>
              <w:sdtPr>
                <w:rPr>
                  <w:rFonts w:cs="Arial"/>
                </w:rPr>
                <w:id w:val="498237231"/>
                <w14:checkbox>
                  <w14:checked w14:val="0"/>
                  <w14:checkedState w14:val="2612" w14:font="MS Gothic"/>
                  <w14:uncheckedState w14:val="2610" w14:font="MS Gothic"/>
                </w14:checkbox>
              </w:sdtPr>
              <w:sdtEndPr/>
              <w:sdtContent>
                <w:r w:rsidR="00484323" w:rsidRPr="00484323">
                  <w:rPr>
                    <w:rFonts w:ascii="Segoe UI Symbol" w:hAnsi="Segoe UI Symbol" w:cs="Segoe UI Symbol"/>
                  </w:rPr>
                  <w:t>☐</w:t>
                </w:r>
              </w:sdtContent>
            </w:sdt>
            <w:r w:rsidR="00484323" w:rsidRPr="00484323">
              <w:rPr>
                <w:rFonts w:eastAsia="Times New Roman" w:cs="Arial"/>
              </w:rPr>
              <w:t xml:space="preserve"> DA </w:t>
            </w:r>
            <w:r w:rsidR="00484323" w:rsidRPr="00484323">
              <w:rPr>
                <w:rFonts w:eastAsia="Times New Roman" w:cs="Arial"/>
                <w:sz w:val="14"/>
                <w:szCs w:val="14"/>
              </w:rPr>
              <w:t xml:space="preserve">    </w:t>
            </w:r>
            <w:r w:rsidR="00484323" w:rsidRPr="00484323">
              <w:rPr>
                <w:rFonts w:eastAsia="Times New Roman" w:cs="Arial"/>
              </w:rPr>
              <w:t xml:space="preserve">  </w:t>
            </w:r>
            <w:sdt>
              <w:sdtPr>
                <w:rPr>
                  <w:rFonts w:cs="Arial"/>
                </w:rPr>
                <w:id w:val="973178304"/>
                <w14:checkbox>
                  <w14:checked w14:val="0"/>
                  <w14:checkedState w14:val="2612" w14:font="MS Gothic"/>
                  <w14:uncheckedState w14:val="2610" w14:font="MS Gothic"/>
                </w14:checkbox>
              </w:sdtPr>
              <w:sdtEndPr/>
              <w:sdtContent>
                <w:r w:rsidR="00484323" w:rsidRPr="00484323">
                  <w:rPr>
                    <w:rFonts w:ascii="Segoe UI Symbol" w:hAnsi="Segoe UI Symbol" w:cs="Segoe UI Symbol"/>
                  </w:rPr>
                  <w:t>☐</w:t>
                </w:r>
              </w:sdtContent>
            </w:sdt>
            <w:r w:rsidR="00484323" w:rsidRPr="00484323">
              <w:rPr>
                <w:rFonts w:eastAsia="Times New Roman" w:cs="Arial"/>
              </w:rPr>
              <w:t xml:space="preserve"> NE</w:t>
            </w:r>
          </w:p>
          <w:p w14:paraId="09598AC6" w14:textId="77777777" w:rsidR="00484323" w:rsidRPr="00484323" w:rsidRDefault="00484323" w:rsidP="00484323">
            <w:pPr>
              <w:rPr>
                <w:rFonts w:eastAsia="Times New Roman" w:cs="Arial"/>
                <w:sz w:val="10"/>
                <w:szCs w:val="10"/>
              </w:rPr>
            </w:pPr>
          </w:p>
        </w:tc>
      </w:tr>
      <w:tr w:rsidR="00484323" w:rsidRPr="00484323" w14:paraId="141A45DC" w14:textId="77777777" w:rsidTr="00DA05B0">
        <w:tc>
          <w:tcPr>
            <w:tcW w:w="7084" w:type="dxa"/>
          </w:tcPr>
          <w:p w14:paraId="2B152C9A" w14:textId="77777777" w:rsidR="00484323" w:rsidRPr="00484323" w:rsidRDefault="00484323" w:rsidP="00484323">
            <w:pPr>
              <w:spacing w:line="260" w:lineRule="atLeast"/>
              <w:jc w:val="both"/>
              <w:rPr>
                <w:rFonts w:cs="Arial"/>
              </w:rPr>
            </w:pPr>
            <w:r w:rsidRPr="00484323">
              <w:rPr>
                <w:rFonts w:cs="Arial"/>
              </w:rPr>
              <w:t>V primeru, da občina dodeljuje pravico uporabe z javnim razpisom navede povezavo na zadnji javni razpis</w:t>
            </w:r>
          </w:p>
        </w:tc>
        <w:tc>
          <w:tcPr>
            <w:tcW w:w="1983" w:type="dxa"/>
          </w:tcPr>
          <w:p w14:paraId="665CE06B" w14:textId="77777777" w:rsidR="00484323" w:rsidRPr="00484323" w:rsidRDefault="00484323" w:rsidP="00484323">
            <w:pPr>
              <w:spacing w:line="260" w:lineRule="atLeast"/>
              <w:rPr>
                <w:rFonts w:ascii="Segoe UI Symbol" w:eastAsia="Times New Roman" w:hAnsi="Segoe UI Symbol" w:cs="Segoe UI Symbol"/>
                <w:b/>
              </w:rPr>
            </w:pPr>
            <w:r w:rsidRPr="00484323">
              <w:rPr>
                <w:rFonts w:eastAsia="Times New Roman" w:cs="Arial"/>
              </w:rPr>
              <w:fldChar w:fldCharType="begin">
                <w:ffData>
                  <w:name w:val="Besedilo27"/>
                  <w:enabled/>
                  <w:calcOnExit w:val="0"/>
                  <w:textInput/>
                </w:ffData>
              </w:fldChar>
            </w:r>
            <w:r w:rsidRPr="00484323">
              <w:rPr>
                <w:rFonts w:eastAsia="Times New Roman" w:cs="Arial"/>
              </w:rPr>
              <w:instrText xml:space="preserve"> FORMTEXT </w:instrText>
            </w:r>
            <w:r w:rsidRPr="00484323">
              <w:rPr>
                <w:rFonts w:eastAsia="Times New Roman" w:cs="Arial"/>
              </w:rPr>
            </w:r>
            <w:r w:rsidRPr="00484323">
              <w:rPr>
                <w:rFonts w:eastAsia="Times New Roman" w:cs="Arial"/>
              </w:rPr>
              <w:fldChar w:fldCharType="separate"/>
            </w:r>
            <w:r w:rsidRPr="00484323">
              <w:rPr>
                <w:rFonts w:eastAsia="Times New Roman" w:cs="Arial"/>
                <w:noProof/>
              </w:rPr>
              <w:t> </w:t>
            </w:r>
            <w:r w:rsidRPr="00484323">
              <w:rPr>
                <w:rFonts w:eastAsia="Times New Roman" w:cs="Arial"/>
                <w:noProof/>
              </w:rPr>
              <w:t> </w:t>
            </w:r>
            <w:r w:rsidRPr="00484323">
              <w:rPr>
                <w:rFonts w:eastAsia="Times New Roman" w:cs="Arial"/>
                <w:noProof/>
              </w:rPr>
              <w:t> </w:t>
            </w:r>
            <w:r w:rsidRPr="00484323">
              <w:rPr>
                <w:rFonts w:eastAsia="Times New Roman" w:cs="Arial"/>
                <w:noProof/>
              </w:rPr>
              <w:t> </w:t>
            </w:r>
            <w:r w:rsidRPr="00484323">
              <w:rPr>
                <w:rFonts w:eastAsia="Times New Roman" w:cs="Arial"/>
                <w:noProof/>
              </w:rPr>
              <w:t> </w:t>
            </w:r>
            <w:r w:rsidRPr="00484323">
              <w:rPr>
                <w:rFonts w:eastAsia="Times New Roman" w:cs="Arial"/>
              </w:rPr>
              <w:fldChar w:fldCharType="end"/>
            </w:r>
          </w:p>
        </w:tc>
      </w:tr>
    </w:tbl>
    <w:p w14:paraId="4EF6CC5B" w14:textId="77777777" w:rsidR="00484323" w:rsidRPr="00484323" w:rsidRDefault="00484323" w:rsidP="00484323">
      <w:pPr>
        <w:spacing w:after="0" w:line="260" w:lineRule="atLeast"/>
        <w:rPr>
          <w:rFonts w:ascii="Arial" w:eastAsia="Times New Roman" w:hAnsi="Arial" w:cs="Times New Roman"/>
          <w:kern w:val="0"/>
          <w:sz w:val="20"/>
          <w:szCs w:val="24"/>
          <w14:ligatures w14:val="none"/>
        </w:rPr>
      </w:pPr>
    </w:p>
    <w:p w14:paraId="6D0AAB2D" w14:textId="77777777" w:rsidR="00484323" w:rsidRPr="00484323" w:rsidRDefault="00484323" w:rsidP="00484323">
      <w:pPr>
        <w:spacing w:after="0" w:line="260" w:lineRule="atLeast"/>
        <w:rPr>
          <w:rFonts w:ascii="Arial" w:eastAsia="Times New Roman" w:hAnsi="Arial" w:cs="Times New Roman"/>
          <w:kern w:val="0"/>
          <w:sz w:val="20"/>
          <w:szCs w:val="24"/>
          <w14:ligatures w14:val="none"/>
        </w:rPr>
      </w:pPr>
    </w:p>
    <w:p w14:paraId="4D55E1AC" w14:textId="77777777" w:rsidR="00484323" w:rsidRPr="00484323" w:rsidRDefault="00484323" w:rsidP="00484323">
      <w:pPr>
        <w:spacing w:after="0" w:line="260" w:lineRule="atLeast"/>
        <w:rPr>
          <w:rFonts w:ascii="Arial" w:eastAsia="Times New Roman" w:hAnsi="Arial" w:cs="Times New Roman"/>
          <w:kern w:val="0"/>
          <w:sz w:val="20"/>
          <w:szCs w:val="24"/>
          <w14:ligatures w14:val="none"/>
        </w:rPr>
      </w:pPr>
    </w:p>
    <w:p w14:paraId="312A194F" w14:textId="77777777" w:rsidR="00484323" w:rsidRPr="00484323" w:rsidRDefault="00484323" w:rsidP="00484323">
      <w:pPr>
        <w:spacing w:after="0" w:line="260" w:lineRule="atLeast"/>
        <w:rPr>
          <w:rFonts w:ascii="Arial" w:eastAsia="Times New Roman" w:hAnsi="Arial" w:cs="Times New Roman"/>
          <w:kern w:val="0"/>
          <w:sz w:val="20"/>
          <w:szCs w:val="24"/>
          <w14:ligatures w14:val="none"/>
        </w:rPr>
      </w:pPr>
    </w:p>
    <w:p w14:paraId="3719C670" w14:textId="77777777" w:rsidR="00484323" w:rsidRPr="00484323" w:rsidRDefault="00484323" w:rsidP="00484323">
      <w:pPr>
        <w:spacing w:after="0" w:line="260" w:lineRule="atLeast"/>
        <w:rPr>
          <w:rFonts w:ascii="Arial" w:eastAsia="Times New Roman" w:hAnsi="Arial" w:cs="Times New Roman"/>
          <w:kern w:val="0"/>
          <w:sz w:val="20"/>
          <w:szCs w:val="24"/>
          <w14:ligatures w14:val="none"/>
        </w:rPr>
      </w:pPr>
    </w:p>
    <w:p w14:paraId="72DE8F40" w14:textId="77777777" w:rsidR="00484323" w:rsidRPr="00484323" w:rsidRDefault="00484323" w:rsidP="00484323">
      <w:pPr>
        <w:spacing w:after="0" w:line="260" w:lineRule="atLeast"/>
        <w:rPr>
          <w:rFonts w:ascii="Arial" w:eastAsia="Times New Roman" w:hAnsi="Arial" w:cs="Times New Roman"/>
          <w:kern w:val="0"/>
          <w:sz w:val="20"/>
          <w:szCs w:val="24"/>
          <w14:ligatures w14:val="none"/>
        </w:rPr>
      </w:pPr>
    </w:p>
    <w:tbl>
      <w:tblPr>
        <w:tblStyle w:val="Tabelamrea"/>
        <w:tblW w:w="9067" w:type="dxa"/>
        <w:tblLayout w:type="fixed"/>
        <w:tblLook w:val="0020" w:firstRow="1" w:lastRow="0" w:firstColumn="0" w:lastColumn="0" w:noHBand="0" w:noVBand="0"/>
      </w:tblPr>
      <w:tblGrid>
        <w:gridCol w:w="6232"/>
        <w:gridCol w:w="2835"/>
      </w:tblGrid>
      <w:tr w:rsidR="00484323" w:rsidRPr="00484323" w14:paraId="7C53A9CD" w14:textId="77777777" w:rsidTr="00DA05B0">
        <w:tc>
          <w:tcPr>
            <w:tcW w:w="9067" w:type="dxa"/>
            <w:gridSpan w:val="2"/>
            <w:tcBorders>
              <w:bottom w:val="single" w:sz="4" w:space="0" w:color="auto"/>
            </w:tcBorders>
          </w:tcPr>
          <w:p w14:paraId="5F2A7EE9" w14:textId="77777777" w:rsidR="00484323" w:rsidRPr="00484323" w:rsidRDefault="00484323" w:rsidP="00484323">
            <w:pPr>
              <w:jc w:val="both"/>
              <w:rPr>
                <w:rFonts w:eastAsia="Times New Roman" w:cs="Arial"/>
                <w:b/>
              </w:rPr>
            </w:pPr>
            <w:r w:rsidRPr="00484323">
              <w:rPr>
                <w:rFonts w:eastAsia="Times New Roman" w:cs="Arial"/>
                <w:b/>
              </w:rPr>
              <w:lastRenderedPageBreak/>
              <w:t>OBSTOJ JAVNE ŠPORTNE INFRASTRUKTURE</w:t>
            </w:r>
          </w:p>
        </w:tc>
      </w:tr>
      <w:tr w:rsidR="00484323" w:rsidRPr="00484323" w14:paraId="5ECEC4C7" w14:textId="77777777" w:rsidTr="00DA05B0">
        <w:tc>
          <w:tcPr>
            <w:tcW w:w="6232" w:type="dxa"/>
          </w:tcPr>
          <w:p w14:paraId="30A612A9" w14:textId="77777777" w:rsidR="00484323" w:rsidRPr="00484323" w:rsidRDefault="00484323" w:rsidP="00484323">
            <w:pPr>
              <w:tabs>
                <w:tab w:val="left" w:pos="356"/>
              </w:tabs>
              <w:spacing w:line="260" w:lineRule="atLeast"/>
              <w:jc w:val="both"/>
              <w:rPr>
                <w:rFonts w:eastAsia="Times New Roman" w:cs="Arial"/>
                <w:b/>
              </w:rPr>
            </w:pPr>
            <w:r w:rsidRPr="00484323">
              <w:rPr>
                <w:rFonts w:eastAsia="Times New Roman" w:cs="Arial"/>
              </w:rPr>
              <w:t>Če se prijavljena investicija navezuje na obnovo ali rekonstrukcijo, navedite osnovno starost športne infrastrukture (v letih)</w:t>
            </w:r>
          </w:p>
        </w:tc>
        <w:tc>
          <w:tcPr>
            <w:tcW w:w="2835" w:type="dxa"/>
          </w:tcPr>
          <w:p w14:paraId="6E26BA87" w14:textId="77777777" w:rsidR="00484323" w:rsidRPr="00484323" w:rsidRDefault="00484323" w:rsidP="00484323">
            <w:pPr>
              <w:spacing w:line="276" w:lineRule="auto"/>
              <w:jc w:val="both"/>
              <w:rPr>
                <w:rFonts w:eastAsia="Times New Roman" w:cs="Arial"/>
              </w:rPr>
            </w:pPr>
            <w:r w:rsidRPr="00484323">
              <w:rPr>
                <w:rFonts w:eastAsia="Times New Roman" w:cs="Arial"/>
              </w:rPr>
              <w:fldChar w:fldCharType="begin">
                <w:ffData>
                  <w:name w:val="Besedilo27"/>
                  <w:enabled/>
                  <w:calcOnExit w:val="0"/>
                  <w:textInput/>
                </w:ffData>
              </w:fldChar>
            </w:r>
            <w:r w:rsidRPr="00484323">
              <w:rPr>
                <w:rFonts w:eastAsia="Times New Roman" w:cs="Arial"/>
              </w:rPr>
              <w:instrText xml:space="preserve"> FORMTEXT </w:instrText>
            </w:r>
            <w:r w:rsidRPr="00484323">
              <w:rPr>
                <w:rFonts w:eastAsia="Times New Roman" w:cs="Arial"/>
              </w:rPr>
            </w:r>
            <w:r w:rsidRPr="00484323">
              <w:rPr>
                <w:rFonts w:eastAsia="Times New Roman" w:cs="Arial"/>
              </w:rPr>
              <w:fldChar w:fldCharType="separate"/>
            </w:r>
            <w:r w:rsidRPr="00484323">
              <w:rPr>
                <w:rFonts w:eastAsia="Times New Roman" w:cs="Arial"/>
                <w:noProof/>
              </w:rPr>
              <w:t> </w:t>
            </w:r>
            <w:r w:rsidRPr="00484323">
              <w:rPr>
                <w:rFonts w:eastAsia="Times New Roman" w:cs="Arial"/>
                <w:noProof/>
              </w:rPr>
              <w:t> </w:t>
            </w:r>
            <w:r w:rsidRPr="00484323">
              <w:rPr>
                <w:rFonts w:eastAsia="Times New Roman" w:cs="Arial"/>
                <w:noProof/>
              </w:rPr>
              <w:t> </w:t>
            </w:r>
            <w:r w:rsidRPr="00484323">
              <w:rPr>
                <w:rFonts w:eastAsia="Times New Roman" w:cs="Arial"/>
                <w:noProof/>
              </w:rPr>
              <w:t> </w:t>
            </w:r>
            <w:r w:rsidRPr="00484323">
              <w:rPr>
                <w:rFonts w:eastAsia="Times New Roman" w:cs="Arial"/>
                <w:noProof/>
              </w:rPr>
              <w:t> </w:t>
            </w:r>
            <w:r w:rsidRPr="00484323">
              <w:rPr>
                <w:rFonts w:eastAsia="Times New Roman" w:cs="Arial"/>
              </w:rPr>
              <w:fldChar w:fldCharType="end"/>
            </w:r>
          </w:p>
        </w:tc>
      </w:tr>
      <w:tr w:rsidR="00484323" w:rsidRPr="00484323" w14:paraId="0726F7C3" w14:textId="77777777" w:rsidTr="00DA05B0">
        <w:tc>
          <w:tcPr>
            <w:tcW w:w="6232" w:type="dxa"/>
          </w:tcPr>
          <w:p w14:paraId="3D5FEA53" w14:textId="77777777" w:rsidR="00484323" w:rsidRPr="00484323" w:rsidRDefault="00484323" w:rsidP="00484323">
            <w:pPr>
              <w:tabs>
                <w:tab w:val="left" w:pos="356"/>
              </w:tabs>
              <w:spacing w:line="260" w:lineRule="atLeast"/>
              <w:jc w:val="both"/>
              <w:rPr>
                <w:rFonts w:eastAsia="Times New Roman" w:cs="Arial"/>
              </w:rPr>
            </w:pPr>
            <w:r w:rsidRPr="00484323">
              <w:rPr>
                <w:rFonts w:eastAsia="Times New Roman" w:cs="Arial"/>
              </w:rPr>
              <w:t xml:space="preserve">Če se prijavljena investicija navezuje na novogradnjo </w:t>
            </w:r>
          </w:p>
          <w:p w14:paraId="23AD3870" w14:textId="77777777" w:rsidR="00484323" w:rsidRPr="00484323" w:rsidRDefault="00484323" w:rsidP="00484323">
            <w:pPr>
              <w:tabs>
                <w:tab w:val="left" w:pos="356"/>
              </w:tabs>
              <w:spacing w:line="260" w:lineRule="atLeast"/>
              <w:jc w:val="both"/>
              <w:rPr>
                <w:rFonts w:eastAsia="Times New Roman" w:cs="Arial"/>
              </w:rPr>
            </w:pPr>
            <w:r w:rsidRPr="00484323">
              <w:rPr>
                <w:rFonts w:eastAsia="Times New Roman" w:cs="Arial"/>
              </w:rPr>
              <w:t xml:space="preserve">(ustrezno označite) </w:t>
            </w:r>
          </w:p>
        </w:tc>
        <w:tc>
          <w:tcPr>
            <w:tcW w:w="2835" w:type="dxa"/>
          </w:tcPr>
          <w:p w14:paraId="475AE2B3" w14:textId="77777777" w:rsidR="00484323" w:rsidRPr="00484323" w:rsidRDefault="0033427F" w:rsidP="00484323">
            <w:pPr>
              <w:contextualSpacing/>
              <w:rPr>
                <w:rFonts w:eastAsia="Times New Roman" w:cs="Arial"/>
              </w:rPr>
            </w:pPr>
            <w:sdt>
              <w:sdtPr>
                <w:rPr>
                  <w:rFonts w:cs="Arial"/>
                </w:rPr>
                <w:id w:val="237917195"/>
                <w14:checkbox>
                  <w14:checked w14:val="0"/>
                  <w14:checkedState w14:val="2612" w14:font="MS Gothic"/>
                  <w14:uncheckedState w14:val="2610" w14:font="MS Gothic"/>
                </w14:checkbox>
              </w:sdtPr>
              <w:sdtEndPr/>
              <w:sdtContent>
                <w:r w:rsidR="00484323" w:rsidRPr="00484323">
                  <w:rPr>
                    <w:rFonts w:ascii="Segoe UI Symbol" w:hAnsi="Segoe UI Symbol" w:cs="Segoe UI Symbol"/>
                  </w:rPr>
                  <w:t>☐</w:t>
                </w:r>
              </w:sdtContent>
            </w:sdt>
            <w:r w:rsidR="00484323" w:rsidRPr="00484323">
              <w:rPr>
                <w:rFonts w:eastAsia="Times New Roman" w:cs="Arial"/>
              </w:rPr>
              <w:t xml:space="preserve"> v občini še ni enakovrstne športne infrastrukture</w:t>
            </w:r>
          </w:p>
          <w:p w14:paraId="04B7C7D8" w14:textId="77777777" w:rsidR="00484323" w:rsidRPr="00484323" w:rsidRDefault="00484323" w:rsidP="00484323">
            <w:pPr>
              <w:contextualSpacing/>
              <w:rPr>
                <w:rFonts w:eastAsia="Times New Roman" w:cs="Arial"/>
              </w:rPr>
            </w:pPr>
            <w:r w:rsidRPr="00484323">
              <w:rPr>
                <w:rFonts w:eastAsia="Times New Roman" w:cs="Arial"/>
              </w:rPr>
              <w:t xml:space="preserve"> </w:t>
            </w:r>
            <w:r w:rsidRPr="00484323">
              <w:rPr>
                <w:rFonts w:eastAsia="Times New Roman" w:cs="Arial"/>
                <w:sz w:val="14"/>
                <w:szCs w:val="14"/>
              </w:rPr>
              <w:t xml:space="preserve">    </w:t>
            </w:r>
            <w:r w:rsidRPr="00484323">
              <w:rPr>
                <w:rFonts w:eastAsia="Times New Roman" w:cs="Arial"/>
              </w:rPr>
              <w:t xml:space="preserve">   </w:t>
            </w:r>
          </w:p>
          <w:p w14:paraId="197A62A4" w14:textId="77777777" w:rsidR="00484323" w:rsidRPr="00484323" w:rsidRDefault="0033427F" w:rsidP="00484323">
            <w:pPr>
              <w:contextualSpacing/>
              <w:rPr>
                <w:rFonts w:eastAsia="Times New Roman" w:cs="Arial"/>
              </w:rPr>
            </w:pPr>
            <w:sdt>
              <w:sdtPr>
                <w:rPr>
                  <w:rFonts w:cs="Arial"/>
                </w:rPr>
                <w:id w:val="-644043363"/>
                <w14:checkbox>
                  <w14:checked w14:val="0"/>
                  <w14:checkedState w14:val="2612" w14:font="MS Gothic"/>
                  <w14:uncheckedState w14:val="2610" w14:font="MS Gothic"/>
                </w14:checkbox>
              </w:sdtPr>
              <w:sdtEndPr/>
              <w:sdtContent>
                <w:r w:rsidR="00484323" w:rsidRPr="00484323">
                  <w:rPr>
                    <w:rFonts w:ascii="Segoe UI Symbol" w:hAnsi="Segoe UI Symbol" w:cs="Segoe UI Symbol"/>
                  </w:rPr>
                  <w:t>☐</w:t>
                </w:r>
              </w:sdtContent>
            </w:sdt>
            <w:r w:rsidR="00484323" w:rsidRPr="00484323">
              <w:rPr>
                <w:rFonts w:cs="Arial"/>
              </w:rPr>
              <w:t xml:space="preserve"> </w:t>
            </w:r>
            <w:r w:rsidR="00484323" w:rsidRPr="00484323">
              <w:rPr>
                <w:rFonts w:eastAsia="Times New Roman" w:cs="Arial"/>
              </w:rPr>
              <w:t>v občini že obstaja enakovrstna športna infrastruktura</w:t>
            </w:r>
          </w:p>
        </w:tc>
      </w:tr>
    </w:tbl>
    <w:p w14:paraId="7CFBA092" w14:textId="77777777" w:rsidR="00484323" w:rsidRPr="00484323" w:rsidRDefault="00484323" w:rsidP="00484323">
      <w:pPr>
        <w:spacing w:after="0" w:line="260" w:lineRule="atLeast"/>
        <w:rPr>
          <w:rFonts w:ascii="Arial" w:eastAsia="Times New Roman" w:hAnsi="Arial" w:cs="Arial"/>
          <w:kern w:val="0"/>
          <w:sz w:val="20"/>
          <w:szCs w:val="20"/>
          <w14:ligatures w14:val="none"/>
        </w:rPr>
      </w:pPr>
    </w:p>
    <w:p w14:paraId="5C4BEBBC" w14:textId="77777777" w:rsidR="00484323" w:rsidRPr="00484323" w:rsidRDefault="00484323" w:rsidP="00484323">
      <w:pPr>
        <w:spacing w:after="0" w:line="260" w:lineRule="atLeast"/>
        <w:rPr>
          <w:rFonts w:ascii="Arial" w:eastAsia="Times New Roman" w:hAnsi="Arial" w:cs="Arial"/>
          <w:kern w:val="0"/>
          <w:sz w:val="20"/>
          <w:szCs w:val="20"/>
          <w14:ligatures w14:val="none"/>
        </w:rPr>
      </w:pPr>
    </w:p>
    <w:tbl>
      <w:tblPr>
        <w:tblStyle w:val="Tabelamrea"/>
        <w:tblW w:w="9067" w:type="dxa"/>
        <w:tblBorders>
          <w:top w:val="single" w:sz="4" w:space="0" w:color="000000" w:themeColor="text1"/>
          <w:insideV w:val="none" w:sz="0" w:space="0" w:color="auto"/>
        </w:tblBorders>
        <w:tblLayout w:type="fixed"/>
        <w:tblLook w:val="0020" w:firstRow="1" w:lastRow="0" w:firstColumn="0" w:lastColumn="0" w:noHBand="0" w:noVBand="0"/>
      </w:tblPr>
      <w:tblGrid>
        <w:gridCol w:w="6091"/>
        <w:gridCol w:w="2976"/>
      </w:tblGrid>
      <w:tr w:rsidR="00484323" w:rsidRPr="00484323" w14:paraId="6CBD95EE" w14:textId="77777777" w:rsidTr="00DA05B0">
        <w:trPr>
          <w:trHeight w:val="221"/>
        </w:trPr>
        <w:tc>
          <w:tcPr>
            <w:tcW w:w="9067" w:type="dxa"/>
            <w:gridSpan w:val="2"/>
          </w:tcPr>
          <w:p w14:paraId="679F7E4F" w14:textId="77777777" w:rsidR="00484323" w:rsidRPr="00484323" w:rsidRDefault="00484323" w:rsidP="00484323">
            <w:pPr>
              <w:tabs>
                <w:tab w:val="left" w:pos="434"/>
              </w:tabs>
              <w:rPr>
                <w:rFonts w:eastAsia="Times New Roman" w:cs="Arial"/>
                <w:b/>
                <w:szCs w:val="24"/>
              </w:rPr>
            </w:pPr>
            <w:r w:rsidRPr="00484323">
              <w:rPr>
                <w:rFonts w:eastAsia="Times New Roman" w:cs="Arial"/>
                <w:b/>
                <w:szCs w:val="24"/>
              </w:rPr>
              <w:t>ZAGOTAVLJANJE VADBENIH POVRŠIN ZA VEČ ŠPORTNIH PANOG</w:t>
            </w:r>
          </w:p>
        </w:tc>
      </w:tr>
      <w:tr w:rsidR="00484323" w:rsidRPr="00484323" w14:paraId="0C248121" w14:textId="77777777" w:rsidTr="00DA05B0">
        <w:trPr>
          <w:trHeight w:val="221"/>
        </w:trPr>
        <w:tc>
          <w:tcPr>
            <w:tcW w:w="6091" w:type="dxa"/>
            <w:tcBorders>
              <w:right w:val="single" w:sz="4" w:space="0" w:color="auto"/>
            </w:tcBorders>
          </w:tcPr>
          <w:p w14:paraId="402DC79E" w14:textId="77777777" w:rsidR="00484323" w:rsidRPr="00484323" w:rsidRDefault="00484323" w:rsidP="00484323">
            <w:pPr>
              <w:jc w:val="both"/>
              <w:rPr>
                <w:rFonts w:eastAsia="Times New Roman" w:cs="Arial"/>
                <w:bCs/>
              </w:rPr>
            </w:pPr>
            <w:r w:rsidRPr="00484323">
              <w:rPr>
                <w:rFonts w:eastAsia="Times New Roman" w:cs="Arial"/>
                <w:szCs w:val="24"/>
              </w:rPr>
              <w:t xml:space="preserve">Poimenujte oziroma navedite športne panoge, za katere je v objektu ali površini za šport v naravi mogoče organizirati vadbo </w:t>
            </w:r>
          </w:p>
        </w:tc>
        <w:tc>
          <w:tcPr>
            <w:tcW w:w="2976" w:type="dxa"/>
            <w:tcBorders>
              <w:top w:val="single" w:sz="4" w:space="0" w:color="auto"/>
              <w:left w:val="single" w:sz="4" w:space="0" w:color="auto"/>
            </w:tcBorders>
          </w:tcPr>
          <w:p w14:paraId="374FD17D" w14:textId="77777777" w:rsidR="00484323" w:rsidRPr="00484323" w:rsidRDefault="00484323" w:rsidP="00484323">
            <w:pPr>
              <w:spacing w:line="260" w:lineRule="atLeast"/>
              <w:rPr>
                <w:rFonts w:eastAsia="Times New Roman" w:cs="Arial"/>
              </w:rPr>
            </w:pPr>
            <w:r w:rsidRPr="00484323">
              <w:rPr>
                <w:rFonts w:eastAsia="Times New Roman" w:cs="Arial"/>
              </w:rPr>
              <w:fldChar w:fldCharType="begin">
                <w:ffData>
                  <w:name w:val="Besedilo28"/>
                  <w:enabled/>
                  <w:calcOnExit w:val="0"/>
                  <w:textInput/>
                </w:ffData>
              </w:fldChar>
            </w:r>
            <w:bookmarkStart w:id="24" w:name="Besedilo28"/>
            <w:r w:rsidRPr="00484323">
              <w:rPr>
                <w:rFonts w:eastAsia="Times New Roman" w:cs="Arial"/>
              </w:rPr>
              <w:instrText xml:space="preserve"> FORMTEXT </w:instrText>
            </w:r>
            <w:r w:rsidRPr="00484323">
              <w:rPr>
                <w:rFonts w:eastAsia="Times New Roman" w:cs="Arial"/>
              </w:rPr>
            </w:r>
            <w:r w:rsidRPr="00484323">
              <w:rPr>
                <w:rFonts w:eastAsia="Times New Roman" w:cs="Arial"/>
              </w:rPr>
              <w:fldChar w:fldCharType="separate"/>
            </w:r>
            <w:r w:rsidRPr="00484323">
              <w:rPr>
                <w:rFonts w:eastAsia="Times New Roman" w:cs="Arial"/>
                <w:noProof/>
              </w:rPr>
              <w:t> </w:t>
            </w:r>
            <w:r w:rsidRPr="00484323">
              <w:rPr>
                <w:rFonts w:eastAsia="Times New Roman" w:cs="Arial"/>
                <w:noProof/>
              </w:rPr>
              <w:t> </w:t>
            </w:r>
            <w:r w:rsidRPr="00484323">
              <w:rPr>
                <w:rFonts w:eastAsia="Times New Roman" w:cs="Arial"/>
                <w:noProof/>
              </w:rPr>
              <w:t> </w:t>
            </w:r>
            <w:r w:rsidRPr="00484323">
              <w:rPr>
                <w:rFonts w:eastAsia="Times New Roman" w:cs="Arial"/>
                <w:noProof/>
              </w:rPr>
              <w:t> </w:t>
            </w:r>
            <w:r w:rsidRPr="00484323">
              <w:rPr>
                <w:rFonts w:eastAsia="Times New Roman" w:cs="Arial"/>
                <w:noProof/>
              </w:rPr>
              <w:t> </w:t>
            </w:r>
            <w:r w:rsidRPr="00484323">
              <w:rPr>
                <w:rFonts w:eastAsia="Times New Roman" w:cs="Arial"/>
              </w:rPr>
              <w:fldChar w:fldCharType="end"/>
            </w:r>
            <w:bookmarkEnd w:id="24"/>
          </w:p>
        </w:tc>
      </w:tr>
      <w:tr w:rsidR="00484323" w:rsidRPr="00484323" w14:paraId="41ED13F5" w14:textId="77777777" w:rsidTr="00DA05B0">
        <w:trPr>
          <w:trHeight w:val="221"/>
        </w:trPr>
        <w:tc>
          <w:tcPr>
            <w:tcW w:w="6091" w:type="dxa"/>
            <w:tcBorders>
              <w:right w:val="single" w:sz="4" w:space="0" w:color="auto"/>
            </w:tcBorders>
          </w:tcPr>
          <w:p w14:paraId="6F7A84DC" w14:textId="77777777" w:rsidR="00484323" w:rsidRPr="00484323" w:rsidRDefault="00484323" w:rsidP="00484323">
            <w:pPr>
              <w:jc w:val="both"/>
              <w:rPr>
                <w:rFonts w:eastAsia="Times New Roman" w:cs="Arial"/>
                <w:bCs/>
              </w:rPr>
            </w:pPr>
            <w:r w:rsidRPr="00484323">
              <w:rPr>
                <w:rFonts w:eastAsia="Times New Roman" w:cs="Arial"/>
                <w:szCs w:val="24"/>
              </w:rPr>
              <w:t xml:space="preserve">Poimenujte oziroma navedite športne panoge, za katere je v objektu ali površini za šport v naravi mogoče organizirati uradna tekmovanja </w:t>
            </w:r>
          </w:p>
        </w:tc>
        <w:tc>
          <w:tcPr>
            <w:tcW w:w="2976" w:type="dxa"/>
            <w:tcBorders>
              <w:top w:val="single" w:sz="4" w:space="0" w:color="auto"/>
              <w:left w:val="single" w:sz="4" w:space="0" w:color="auto"/>
            </w:tcBorders>
          </w:tcPr>
          <w:p w14:paraId="4A47DCC3" w14:textId="77777777" w:rsidR="00484323" w:rsidRPr="00484323" w:rsidRDefault="00484323" w:rsidP="00484323">
            <w:pPr>
              <w:rPr>
                <w:rFonts w:eastAsia="Times New Roman" w:cs="Arial"/>
              </w:rPr>
            </w:pPr>
            <w:r w:rsidRPr="00484323">
              <w:rPr>
                <w:rFonts w:eastAsia="Times New Roman" w:cs="Arial"/>
              </w:rPr>
              <w:fldChar w:fldCharType="begin">
                <w:ffData>
                  <w:name w:val="Besedilo29"/>
                  <w:enabled/>
                  <w:calcOnExit w:val="0"/>
                  <w:textInput/>
                </w:ffData>
              </w:fldChar>
            </w:r>
            <w:bookmarkStart w:id="25" w:name="Besedilo29"/>
            <w:r w:rsidRPr="00484323">
              <w:rPr>
                <w:rFonts w:eastAsia="Times New Roman" w:cs="Arial"/>
              </w:rPr>
              <w:instrText xml:space="preserve"> FORMTEXT </w:instrText>
            </w:r>
            <w:r w:rsidRPr="00484323">
              <w:rPr>
                <w:rFonts w:eastAsia="Times New Roman" w:cs="Arial"/>
              </w:rPr>
            </w:r>
            <w:r w:rsidRPr="00484323">
              <w:rPr>
                <w:rFonts w:eastAsia="Times New Roman" w:cs="Arial"/>
              </w:rPr>
              <w:fldChar w:fldCharType="separate"/>
            </w:r>
            <w:r w:rsidRPr="00484323">
              <w:rPr>
                <w:rFonts w:eastAsia="Times New Roman" w:cs="Arial"/>
                <w:noProof/>
              </w:rPr>
              <w:t> </w:t>
            </w:r>
            <w:r w:rsidRPr="00484323">
              <w:rPr>
                <w:rFonts w:eastAsia="Times New Roman" w:cs="Arial"/>
                <w:noProof/>
              </w:rPr>
              <w:t> </w:t>
            </w:r>
            <w:r w:rsidRPr="00484323">
              <w:rPr>
                <w:rFonts w:eastAsia="Times New Roman" w:cs="Arial"/>
                <w:noProof/>
              </w:rPr>
              <w:t> </w:t>
            </w:r>
            <w:r w:rsidRPr="00484323">
              <w:rPr>
                <w:rFonts w:eastAsia="Times New Roman" w:cs="Arial"/>
                <w:noProof/>
              </w:rPr>
              <w:t> </w:t>
            </w:r>
            <w:r w:rsidRPr="00484323">
              <w:rPr>
                <w:rFonts w:eastAsia="Times New Roman" w:cs="Arial"/>
                <w:noProof/>
              </w:rPr>
              <w:t> </w:t>
            </w:r>
            <w:r w:rsidRPr="00484323">
              <w:rPr>
                <w:rFonts w:eastAsia="Times New Roman" w:cs="Arial"/>
              </w:rPr>
              <w:fldChar w:fldCharType="end"/>
            </w:r>
            <w:bookmarkEnd w:id="25"/>
          </w:p>
        </w:tc>
      </w:tr>
    </w:tbl>
    <w:p w14:paraId="3F238628" w14:textId="77777777" w:rsidR="00484323" w:rsidRPr="00484323" w:rsidRDefault="00484323" w:rsidP="00484323">
      <w:pPr>
        <w:spacing w:after="0" w:line="260" w:lineRule="atLeast"/>
        <w:rPr>
          <w:rFonts w:ascii="Arial" w:eastAsia="Times New Roman" w:hAnsi="Arial" w:cs="Arial"/>
          <w:b/>
          <w:noProof/>
          <w:kern w:val="0"/>
          <w:sz w:val="20"/>
          <w:szCs w:val="20"/>
          <w14:ligatures w14:val="none"/>
        </w:rPr>
      </w:pPr>
    </w:p>
    <w:p w14:paraId="50DE7270" w14:textId="77777777" w:rsidR="00484323" w:rsidRPr="00484323" w:rsidRDefault="00484323" w:rsidP="00484323">
      <w:pPr>
        <w:spacing w:after="0" w:line="260" w:lineRule="atLeast"/>
        <w:rPr>
          <w:rFonts w:ascii="Arial" w:eastAsia="Times New Roman" w:hAnsi="Arial" w:cs="Arial"/>
          <w:b/>
          <w:noProof/>
          <w:kern w:val="0"/>
          <w:sz w:val="20"/>
          <w:szCs w:val="20"/>
          <w14:ligatures w14:val="none"/>
        </w:rPr>
      </w:pPr>
    </w:p>
    <w:p w14:paraId="00D91E97" w14:textId="77777777" w:rsidR="00484323" w:rsidRPr="00484323" w:rsidRDefault="00484323" w:rsidP="00484323">
      <w:pPr>
        <w:spacing w:after="0" w:line="260" w:lineRule="atLeast"/>
        <w:rPr>
          <w:rFonts w:ascii="Arial" w:eastAsia="Times New Roman" w:hAnsi="Arial" w:cs="Arial"/>
          <w:b/>
          <w:noProof/>
          <w:kern w:val="0"/>
          <w:sz w:val="20"/>
          <w:szCs w:val="20"/>
          <w14:ligatures w14:val="none"/>
        </w:rPr>
      </w:pPr>
    </w:p>
    <w:p w14:paraId="2477298D" w14:textId="77777777" w:rsidR="00484323" w:rsidRPr="00484323" w:rsidRDefault="00484323" w:rsidP="00484323">
      <w:pPr>
        <w:shd w:val="clear" w:color="auto" w:fill="D0CECE"/>
        <w:spacing w:after="0" w:line="260" w:lineRule="atLeast"/>
        <w:jc w:val="both"/>
        <w:rPr>
          <w:rFonts w:ascii="Arial" w:eastAsia="Times New Roman" w:hAnsi="Arial" w:cs="Arial"/>
          <w:b/>
          <w:kern w:val="0"/>
          <w:sz w:val="20"/>
          <w:szCs w:val="20"/>
          <w14:ligatures w14:val="none"/>
        </w:rPr>
      </w:pPr>
      <w:r w:rsidRPr="00484323">
        <w:rPr>
          <w:rFonts w:ascii="Arial" w:eastAsia="Times New Roman" w:hAnsi="Arial" w:cs="Arial"/>
          <w:b/>
          <w:noProof/>
          <w:kern w:val="0"/>
          <w:sz w:val="20"/>
          <w:szCs w:val="20"/>
          <w14:ligatures w14:val="none"/>
        </w:rPr>
        <w:t>3. K PRIJAVNEMU OBRAZCU JE POTREBN</w:t>
      </w:r>
      <w:r w:rsidRPr="00484323">
        <w:rPr>
          <w:rFonts w:ascii="Arial" w:eastAsia="Times New Roman" w:hAnsi="Arial" w:cs="Arial"/>
          <w:b/>
          <w:kern w:val="0"/>
          <w:sz w:val="20"/>
          <w:szCs w:val="20"/>
          <w14:ligatures w14:val="none"/>
        </w:rPr>
        <w:t>O PRILOŽITI ŠE NASLEDNJE PRILOGE, POTRDILA IN DOKAZILA</w:t>
      </w:r>
    </w:p>
    <w:p w14:paraId="0A81BD86" w14:textId="77777777" w:rsidR="00484323" w:rsidRPr="00484323" w:rsidRDefault="00484323" w:rsidP="00484323">
      <w:pPr>
        <w:spacing w:after="0" w:line="260" w:lineRule="atLeast"/>
        <w:rPr>
          <w:rFonts w:ascii="Arial" w:eastAsia="Times New Roman" w:hAnsi="Arial" w:cs="Arial"/>
          <w:b/>
          <w:kern w:val="0"/>
          <w:sz w:val="20"/>
          <w:szCs w:val="20"/>
          <w14:ligatures w14:val="none"/>
        </w:rPr>
      </w:pPr>
    </w:p>
    <w:tbl>
      <w:tblPr>
        <w:tblStyle w:val="Tabelamrea"/>
        <w:tblW w:w="9072" w:type="dxa"/>
        <w:tblLook w:val="04A0" w:firstRow="1" w:lastRow="0" w:firstColumn="1" w:lastColumn="0" w:noHBand="0" w:noVBand="1"/>
      </w:tblPr>
      <w:tblGrid>
        <w:gridCol w:w="1032"/>
        <w:gridCol w:w="8040"/>
      </w:tblGrid>
      <w:tr w:rsidR="00484323" w:rsidRPr="00484323" w14:paraId="1DBF2CA8" w14:textId="77777777" w:rsidTr="00DA05B0">
        <w:tc>
          <w:tcPr>
            <w:tcW w:w="1032" w:type="dxa"/>
          </w:tcPr>
          <w:p w14:paraId="2E507E9B" w14:textId="77777777" w:rsidR="00484323" w:rsidRPr="00484323" w:rsidRDefault="00484323" w:rsidP="00484323">
            <w:pPr>
              <w:jc w:val="both"/>
              <w:rPr>
                <w:rFonts w:eastAsia="Times New Roman" w:cs="Arial"/>
                <w:u w:val="single"/>
              </w:rPr>
            </w:pPr>
            <w:r w:rsidRPr="00484323">
              <w:rPr>
                <w:rFonts w:eastAsia="Times New Roman" w:cs="Arial"/>
              </w:rPr>
              <w:t>10.1</w:t>
            </w:r>
          </w:p>
        </w:tc>
        <w:tc>
          <w:tcPr>
            <w:tcW w:w="8040" w:type="dxa"/>
          </w:tcPr>
          <w:p w14:paraId="6115D5FD" w14:textId="77777777" w:rsidR="00484323" w:rsidRPr="00484323" w:rsidRDefault="00484323" w:rsidP="00484323">
            <w:pPr>
              <w:jc w:val="both"/>
              <w:rPr>
                <w:rFonts w:eastAsia="Times New Roman" w:cs="Arial"/>
                <w:u w:val="single"/>
              </w:rPr>
            </w:pPr>
            <w:r w:rsidRPr="00484323">
              <w:rPr>
                <w:rFonts w:eastAsia="Times New Roman" w:cs="Arial"/>
              </w:rPr>
              <w:t xml:space="preserve">Izpolnjen in ožigosan </w:t>
            </w:r>
            <w:r w:rsidRPr="00484323">
              <w:rPr>
                <w:rFonts w:eastAsia="Times New Roman" w:cs="Arial"/>
                <w:b/>
                <w:bCs/>
              </w:rPr>
              <w:t>prijavni obrazec</w:t>
            </w:r>
            <w:r w:rsidRPr="00484323">
              <w:rPr>
                <w:rFonts w:eastAsia="Times New Roman" w:cs="Arial"/>
              </w:rPr>
              <w:t>, podpisan s strani pooblaščene osebe prijavitelja.</w:t>
            </w:r>
          </w:p>
        </w:tc>
      </w:tr>
      <w:tr w:rsidR="00484323" w:rsidRPr="00484323" w14:paraId="61325E80" w14:textId="77777777" w:rsidTr="00DA05B0">
        <w:tc>
          <w:tcPr>
            <w:tcW w:w="1032" w:type="dxa"/>
          </w:tcPr>
          <w:p w14:paraId="4A20EDD1" w14:textId="77777777" w:rsidR="00484323" w:rsidRPr="00484323" w:rsidRDefault="00484323" w:rsidP="00484323">
            <w:pPr>
              <w:jc w:val="both"/>
              <w:rPr>
                <w:rFonts w:eastAsia="Times New Roman" w:cs="Arial"/>
              </w:rPr>
            </w:pPr>
            <w:r w:rsidRPr="00484323">
              <w:rPr>
                <w:rFonts w:eastAsia="Times New Roman" w:cs="Arial"/>
              </w:rPr>
              <w:t>10.2</w:t>
            </w:r>
          </w:p>
        </w:tc>
        <w:tc>
          <w:tcPr>
            <w:tcW w:w="8040" w:type="dxa"/>
          </w:tcPr>
          <w:p w14:paraId="6C503B06" w14:textId="77777777" w:rsidR="00484323" w:rsidRPr="00484323" w:rsidRDefault="00484323" w:rsidP="00484323">
            <w:pPr>
              <w:jc w:val="both"/>
              <w:rPr>
                <w:rFonts w:eastAsia="Times New Roman" w:cs="Arial"/>
              </w:rPr>
            </w:pPr>
            <w:r w:rsidRPr="00484323">
              <w:rPr>
                <w:rFonts w:eastAsia="Times New Roman" w:cs="Arial"/>
              </w:rPr>
              <w:t>Izpolnjeno, podpisano in ožigosano</w:t>
            </w:r>
            <w:r w:rsidRPr="00484323">
              <w:rPr>
                <w:rFonts w:eastAsia="Times New Roman" w:cs="Arial"/>
                <w:b/>
                <w:bCs/>
              </w:rPr>
              <w:t xml:space="preserve"> izjavo o strinjanju in o izpolnjevanju razpisnih pogojev</w:t>
            </w:r>
            <w:r w:rsidRPr="00484323">
              <w:rPr>
                <w:rFonts w:eastAsia="Times New Roman" w:cs="Arial"/>
              </w:rPr>
              <w:t xml:space="preserve"> iz katere izhaja, da:</w:t>
            </w:r>
          </w:p>
          <w:p w14:paraId="5CF535B0" w14:textId="77777777" w:rsidR="00484323" w:rsidRPr="00484323" w:rsidRDefault="00484323" w:rsidP="00484323">
            <w:pPr>
              <w:numPr>
                <w:ilvl w:val="0"/>
                <w:numId w:val="6"/>
              </w:numPr>
              <w:contextualSpacing/>
              <w:jc w:val="both"/>
              <w:rPr>
                <w:rFonts w:eastAsia="Times New Roman" w:cs="Arial"/>
              </w:rPr>
            </w:pPr>
            <w:r w:rsidRPr="00484323">
              <w:rPr>
                <w:rFonts w:eastAsia="Times New Roman" w:cs="Arial"/>
              </w:rPr>
              <w:t>je vrednost prijavljene investicije glede na prijavo na razpisan sklop A), B), C) ali D) skladna z razpisnimi pogoji;</w:t>
            </w:r>
          </w:p>
          <w:p w14:paraId="461978FA" w14:textId="77777777" w:rsidR="00484323" w:rsidRPr="00484323" w:rsidRDefault="00484323" w:rsidP="00484323">
            <w:pPr>
              <w:numPr>
                <w:ilvl w:val="0"/>
                <w:numId w:val="6"/>
              </w:numPr>
              <w:contextualSpacing/>
              <w:jc w:val="both"/>
              <w:rPr>
                <w:rFonts w:eastAsia="Times New Roman" w:cs="Arial"/>
              </w:rPr>
            </w:pPr>
            <w:r w:rsidRPr="00484323">
              <w:rPr>
                <w:rFonts w:eastAsia="Times New Roman" w:cs="Arial"/>
              </w:rPr>
              <w:t>je za prijavljeno investicijo izdelana in veljavna investicijska dokumentacija, ki je izdelana skladno z Uredbo o enotni metodologiji za pripravo investicijske dokumentacije na področju javnih financ ter potrjena s podpisanim(i) in žigosanim(i) sklep(i) o potrditvi investicijske dokumentacije s strani odgovornega organa oziroma osebe občine;</w:t>
            </w:r>
          </w:p>
          <w:p w14:paraId="5A42F911" w14:textId="77777777" w:rsidR="00484323" w:rsidRPr="00484323" w:rsidRDefault="00484323" w:rsidP="00484323">
            <w:pPr>
              <w:numPr>
                <w:ilvl w:val="0"/>
                <w:numId w:val="6"/>
              </w:numPr>
              <w:contextualSpacing/>
              <w:jc w:val="both"/>
              <w:rPr>
                <w:rFonts w:eastAsia="Times New Roman" w:cs="Arial"/>
              </w:rPr>
            </w:pPr>
            <w:r w:rsidRPr="00484323">
              <w:rPr>
                <w:rFonts w:eastAsia="Times New Roman" w:cs="Arial"/>
              </w:rPr>
              <w:t>se prijavljena investicija fizično ni začela izvajati pred 1. 1. 2026. Fizični pričetek pomeni začetek del obnove, novogradnje, posodobitve ali rekonstrukcije in/ali vgradnje športne opreme. Priprava investicijske in projektne dokumentacije ne pomeni fizičnega pričetka del;</w:t>
            </w:r>
          </w:p>
          <w:p w14:paraId="5659F0BE" w14:textId="77777777" w:rsidR="00484323" w:rsidRPr="00484323" w:rsidRDefault="00484323" w:rsidP="00484323">
            <w:pPr>
              <w:numPr>
                <w:ilvl w:val="0"/>
                <w:numId w:val="6"/>
              </w:numPr>
              <w:contextualSpacing/>
              <w:jc w:val="both"/>
              <w:rPr>
                <w:rFonts w:eastAsia="Times New Roman" w:cs="Arial"/>
              </w:rPr>
            </w:pPr>
            <w:r w:rsidRPr="00484323">
              <w:rPr>
                <w:rFonts w:eastAsia="Times New Roman" w:cs="Arial"/>
              </w:rPr>
              <w:t>za prijavljeno investicijo upravičeni stroški niso nastali pred 1. 1. 2026 (izjema je strošek v zvezi s pripravo investicijske in projektne dokumentacije, ki predstavlja upravičen strošek tudi v primeru, ko je bila investicijska in projektna dokumentacija izdelana pred 1. 1. 2026);</w:t>
            </w:r>
          </w:p>
          <w:p w14:paraId="5375949F" w14:textId="77777777" w:rsidR="00484323" w:rsidRPr="00484323" w:rsidRDefault="00484323" w:rsidP="00484323">
            <w:pPr>
              <w:numPr>
                <w:ilvl w:val="0"/>
                <w:numId w:val="6"/>
              </w:numPr>
              <w:contextualSpacing/>
              <w:jc w:val="both"/>
              <w:rPr>
                <w:rFonts w:eastAsia="Times New Roman" w:cs="Arial"/>
              </w:rPr>
            </w:pPr>
            <w:r w:rsidRPr="00484323">
              <w:rPr>
                <w:rFonts w:eastAsia="Times New Roman" w:cs="Arial"/>
              </w:rPr>
              <w:t>se strinja, da v primeru znižanja vrednosti investicije pod vrednost sklopa, za katerega so prejeli sredstva, preveč izplačana sredstva vrne s pripadajočimi zakonskimi zamudnimi obrestmi od dne izplačila;</w:t>
            </w:r>
          </w:p>
          <w:p w14:paraId="60D36B4E" w14:textId="77777777" w:rsidR="00484323" w:rsidRPr="00484323" w:rsidRDefault="00484323" w:rsidP="00484323">
            <w:pPr>
              <w:numPr>
                <w:ilvl w:val="0"/>
                <w:numId w:val="6"/>
              </w:numPr>
              <w:contextualSpacing/>
              <w:jc w:val="both"/>
              <w:rPr>
                <w:rFonts w:eastAsia="Times New Roman" w:cs="Arial"/>
              </w:rPr>
            </w:pPr>
            <w:r w:rsidRPr="00484323">
              <w:rPr>
                <w:rFonts w:eastAsia="Times New Roman" w:cs="Arial"/>
              </w:rPr>
              <w:t xml:space="preserve">je za prijavljeno investicijo ocena </w:t>
            </w:r>
            <w:proofErr w:type="spellStart"/>
            <w:r w:rsidRPr="00484323">
              <w:rPr>
                <w:rFonts w:eastAsia="Times New Roman" w:cs="Arial"/>
              </w:rPr>
              <w:t>okoljskega</w:t>
            </w:r>
            <w:proofErr w:type="spellEnd"/>
            <w:r w:rsidRPr="00484323">
              <w:rPr>
                <w:rFonts w:eastAsia="Times New Roman" w:cs="Arial"/>
              </w:rPr>
              <w:t xml:space="preserve"> vpliva resnična;</w:t>
            </w:r>
          </w:p>
          <w:p w14:paraId="29C87D7B" w14:textId="77777777" w:rsidR="00484323" w:rsidRPr="00484323" w:rsidRDefault="00484323" w:rsidP="00484323">
            <w:pPr>
              <w:numPr>
                <w:ilvl w:val="0"/>
                <w:numId w:val="6"/>
              </w:numPr>
              <w:contextualSpacing/>
              <w:jc w:val="both"/>
              <w:rPr>
                <w:rFonts w:eastAsia="Times New Roman" w:cs="Arial"/>
              </w:rPr>
            </w:pPr>
            <w:r w:rsidRPr="00484323">
              <w:rPr>
                <w:rFonts w:eastAsia="Times New Roman" w:cs="Arial"/>
              </w:rPr>
              <w:t>je projekt občine uvrščen v veljavni občinski proračun ali spremembe občinskega proračuna za obdobje trajanja projekta, in sicer v načrt razvojnih programov (v nadaljevanju: NRP občine) – tretji del občinskega proračuna;</w:t>
            </w:r>
          </w:p>
          <w:p w14:paraId="0B82B1FA" w14:textId="77777777" w:rsidR="00484323" w:rsidRPr="00484323" w:rsidRDefault="00484323" w:rsidP="00484323">
            <w:pPr>
              <w:numPr>
                <w:ilvl w:val="0"/>
                <w:numId w:val="6"/>
              </w:numPr>
              <w:contextualSpacing/>
              <w:jc w:val="both"/>
              <w:rPr>
                <w:rFonts w:eastAsia="Times New Roman" w:cs="Arial"/>
              </w:rPr>
            </w:pPr>
            <w:r w:rsidRPr="00484323">
              <w:rPr>
                <w:rFonts w:cs="Arial"/>
              </w:rPr>
              <w:t>se za prijavljeno investicijo vodi ločeno stroškovno mesto;</w:t>
            </w:r>
          </w:p>
          <w:p w14:paraId="2FF27294" w14:textId="77777777" w:rsidR="00484323" w:rsidRPr="00484323" w:rsidRDefault="00484323" w:rsidP="00484323">
            <w:pPr>
              <w:numPr>
                <w:ilvl w:val="0"/>
                <w:numId w:val="6"/>
              </w:numPr>
              <w:contextualSpacing/>
              <w:jc w:val="both"/>
              <w:rPr>
                <w:rFonts w:eastAsia="Times New Roman" w:cs="Arial"/>
              </w:rPr>
            </w:pPr>
            <w:r w:rsidRPr="00484323">
              <w:rPr>
                <w:rFonts w:eastAsia="Times New Roman" w:cs="Arial"/>
              </w:rPr>
              <w:t xml:space="preserve">so za investicijo, ki je predmet prijave, v celoti zagotovljena sredstva za zaprtje finančne konstrukcije; </w:t>
            </w:r>
          </w:p>
          <w:p w14:paraId="0322586F" w14:textId="77777777" w:rsidR="00484323" w:rsidRPr="00484323" w:rsidRDefault="00484323" w:rsidP="00484323">
            <w:pPr>
              <w:numPr>
                <w:ilvl w:val="0"/>
                <w:numId w:val="6"/>
              </w:numPr>
              <w:contextualSpacing/>
              <w:jc w:val="both"/>
              <w:rPr>
                <w:rFonts w:eastAsia="Times New Roman" w:cs="Arial"/>
              </w:rPr>
            </w:pPr>
            <w:r w:rsidRPr="00484323">
              <w:rPr>
                <w:rFonts w:eastAsia="Times New Roman" w:cs="Arial"/>
              </w:rPr>
              <w:t>vse kopije, ki so priložene k vlogi, ustrezajo originalom;</w:t>
            </w:r>
          </w:p>
          <w:p w14:paraId="57A7446F" w14:textId="77777777" w:rsidR="00484323" w:rsidRPr="00484323" w:rsidRDefault="00484323" w:rsidP="00484323">
            <w:pPr>
              <w:numPr>
                <w:ilvl w:val="0"/>
                <w:numId w:val="6"/>
              </w:numPr>
              <w:contextualSpacing/>
              <w:jc w:val="both"/>
              <w:rPr>
                <w:rFonts w:eastAsia="Times New Roman" w:cs="Arial"/>
              </w:rPr>
            </w:pPr>
            <w:r w:rsidRPr="00484323">
              <w:rPr>
                <w:rFonts w:eastAsia="Times New Roman" w:cs="Arial"/>
              </w:rPr>
              <w:t>so vse navedbe, ki so podane v vlogi, resnične in ustrezajo dejanskemu stanju;</w:t>
            </w:r>
          </w:p>
          <w:p w14:paraId="46F93350" w14:textId="77777777" w:rsidR="00484323" w:rsidRPr="00484323" w:rsidRDefault="00484323" w:rsidP="00484323">
            <w:pPr>
              <w:numPr>
                <w:ilvl w:val="0"/>
                <w:numId w:val="6"/>
              </w:numPr>
              <w:contextualSpacing/>
              <w:jc w:val="both"/>
              <w:rPr>
                <w:rFonts w:eastAsia="Times New Roman" w:cs="Arial"/>
              </w:rPr>
            </w:pPr>
            <w:r w:rsidRPr="00484323">
              <w:rPr>
                <w:rFonts w:eastAsia="Times New Roman" w:cs="Arial"/>
              </w:rPr>
              <w:t>so vsi podatki, navedeni v vlogi prijavitelja, točni.</w:t>
            </w:r>
          </w:p>
        </w:tc>
      </w:tr>
      <w:tr w:rsidR="00484323" w:rsidRPr="00484323" w14:paraId="694D0ABB" w14:textId="77777777" w:rsidTr="00DA05B0">
        <w:tc>
          <w:tcPr>
            <w:tcW w:w="1032" w:type="dxa"/>
          </w:tcPr>
          <w:p w14:paraId="6460378E" w14:textId="77777777" w:rsidR="00484323" w:rsidRPr="00484323" w:rsidRDefault="00484323" w:rsidP="00484323">
            <w:pPr>
              <w:jc w:val="both"/>
              <w:rPr>
                <w:rFonts w:eastAsia="Times New Roman" w:cs="Arial"/>
              </w:rPr>
            </w:pPr>
            <w:r w:rsidRPr="00484323">
              <w:rPr>
                <w:rFonts w:eastAsia="Times New Roman" w:cs="Arial"/>
              </w:rPr>
              <w:t>10.3</w:t>
            </w:r>
          </w:p>
        </w:tc>
        <w:tc>
          <w:tcPr>
            <w:tcW w:w="8040" w:type="dxa"/>
          </w:tcPr>
          <w:p w14:paraId="5A40215E" w14:textId="77777777" w:rsidR="00484323" w:rsidRPr="00484323" w:rsidRDefault="00484323" w:rsidP="00484323">
            <w:pPr>
              <w:jc w:val="both"/>
              <w:rPr>
                <w:rFonts w:eastAsia="Times New Roman" w:cs="Arial"/>
              </w:rPr>
            </w:pPr>
            <w:r w:rsidRPr="00484323">
              <w:rPr>
                <w:rFonts w:eastAsia="Times New Roman" w:cs="Arial"/>
              </w:rPr>
              <w:t xml:space="preserve">Parafiran </w:t>
            </w:r>
            <w:r w:rsidRPr="00484323">
              <w:rPr>
                <w:rFonts w:eastAsia="Times New Roman" w:cs="Arial"/>
                <w:b/>
                <w:bCs/>
              </w:rPr>
              <w:t>vzorec pogodbe</w:t>
            </w:r>
            <w:r w:rsidRPr="00484323">
              <w:rPr>
                <w:rFonts w:eastAsia="Times New Roman" w:cs="Arial"/>
              </w:rPr>
              <w:t>.</w:t>
            </w:r>
          </w:p>
        </w:tc>
      </w:tr>
      <w:tr w:rsidR="00484323" w:rsidRPr="00484323" w14:paraId="4BB2E50A" w14:textId="77777777" w:rsidTr="00DA05B0">
        <w:tc>
          <w:tcPr>
            <w:tcW w:w="1032" w:type="dxa"/>
          </w:tcPr>
          <w:p w14:paraId="4BA1A43D" w14:textId="77777777" w:rsidR="00484323" w:rsidRPr="00484323" w:rsidRDefault="00484323" w:rsidP="00484323">
            <w:pPr>
              <w:jc w:val="both"/>
              <w:rPr>
                <w:rFonts w:eastAsia="Times New Roman" w:cs="Arial"/>
              </w:rPr>
            </w:pPr>
            <w:r w:rsidRPr="00484323">
              <w:rPr>
                <w:rFonts w:eastAsia="Times New Roman" w:cs="Arial"/>
              </w:rPr>
              <w:t>10.4</w:t>
            </w:r>
          </w:p>
        </w:tc>
        <w:tc>
          <w:tcPr>
            <w:tcW w:w="8040" w:type="dxa"/>
          </w:tcPr>
          <w:p w14:paraId="13269F1D" w14:textId="77777777" w:rsidR="00484323" w:rsidRPr="00484323" w:rsidRDefault="00484323" w:rsidP="00484323">
            <w:pPr>
              <w:jc w:val="both"/>
              <w:rPr>
                <w:rFonts w:eastAsia="Times New Roman" w:cs="Arial"/>
              </w:rPr>
            </w:pPr>
            <w:r w:rsidRPr="00484323">
              <w:rPr>
                <w:rFonts w:eastAsia="Times New Roman" w:cs="Arial"/>
                <w:b/>
                <w:bCs/>
              </w:rPr>
              <w:t>Investicijsko dokumentacijo</w:t>
            </w:r>
            <w:r w:rsidRPr="00484323">
              <w:rPr>
                <w:rFonts w:eastAsia="Times New Roman" w:cs="Arial"/>
              </w:rPr>
              <w:t xml:space="preserve">, ki je izdelana skladno z Uredbo UEM ter podpisan(e) in žigosan(e) </w:t>
            </w:r>
            <w:r w:rsidRPr="00484323">
              <w:rPr>
                <w:rFonts w:eastAsia="Times New Roman" w:cs="Arial"/>
                <w:b/>
                <w:bCs/>
              </w:rPr>
              <w:t>sklep(e) o potrditvi investicijske dokumentacije</w:t>
            </w:r>
            <w:r w:rsidRPr="00484323">
              <w:rPr>
                <w:rFonts w:eastAsia="Times New Roman" w:cs="Arial"/>
              </w:rPr>
              <w:t xml:space="preserve"> s strani odgovornega organa oziroma osebe občine, iz katerih so </w:t>
            </w:r>
            <w:r w:rsidRPr="00484323">
              <w:rPr>
                <w:rFonts w:eastAsia="Times New Roman" w:cs="Arial"/>
                <w:b/>
                <w:bCs/>
              </w:rPr>
              <w:t>razvidni vsi viri financiranja.</w:t>
            </w:r>
          </w:p>
        </w:tc>
      </w:tr>
      <w:tr w:rsidR="00484323" w:rsidRPr="00484323" w14:paraId="0F82BA46" w14:textId="77777777" w:rsidTr="00DA05B0">
        <w:tc>
          <w:tcPr>
            <w:tcW w:w="1032" w:type="dxa"/>
          </w:tcPr>
          <w:p w14:paraId="290991BE" w14:textId="77777777" w:rsidR="00484323" w:rsidRPr="00484323" w:rsidRDefault="00484323" w:rsidP="00484323">
            <w:pPr>
              <w:jc w:val="both"/>
              <w:rPr>
                <w:rFonts w:eastAsia="Times New Roman" w:cs="Arial"/>
              </w:rPr>
            </w:pPr>
            <w:r w:rsidRPr="00484323">
              <w:rPr>
                <w:rFonts w:eastAsia="Times New Roman" w:cs="Arial"/>
              </w:rPr>
              <w:lastRenderedPageBreak/>
              <w:t>10.5</w:t>
            </w:r>
          </w:p>
        </w:tc>
        <w:tc>
          <w:tcPr>
            <w:tcW w:w="8040" w:type="dxa"/>
          </w:tcPr>
          <w:p w14:paraId="6F28E915" w14:textId="77777777" w:rsidR="00484323" w:rsidRPr="00484323" w:rsidRDefault="00484323" w:rsidP="00484323">
            <w:pPr>
              <w:jc w:val="both"/>
              <w:rPr>
                <w:rFonts w:eastAsia="Times New Roman" w:cs="Arial"/>
                <w:b/>
                <w:bCs/>
              </w:rPr>
            </w:pPr>
            <w:r w:rsidRPr="00484323">
              <w:rPr>
                <w:rFonts w:eastAsia="Times New Roman" w:cs="Arial"/>
                <w:b/>
                <w:bCs/>
              </w:rPr>
              <w:t>Ožigosan in podpisan obrazec 3 – NRP</w:t>
            </w:r>
            <w:r w:rsidRPr="00484323">
              <w:rPr>
                <w:rFonts w:eastAsia="Times New Roman" w:cs="Arial"/>
              </w:rPr>
              <w:t>, s katerim občina izkaže, da ima projekt uvrščen v veljavni občinski proračun.</w:t>
            </w:r>
          </w:p>
        </w:tc>
      </w:tr>
      <w:tr w:rsidR="00484323" w:rsidRPr="00484323" w14:paraId="74964D72" w14:textId="77777777" w:rsidTr="00DA05B0">
        <w:tc>
          <w:tcPr>
            <w:tcW w:w="1032" w:type="dxa"/>
          </w:tcPr>
          <w:p w14:paraId="2530DBC9" w14:textId="77777777" w:rsidR="00484323" w:rsidRPr="00484323" w:rsidRDefault="00484323" w:rsidP="00484323">
            <w:pPr>
              <w:jc w:val="both"/>
              <w:rPr>
                <w:rFonts w:eastAsia="Times New Roman" w:cs="Arial"/>
              </w:rPr>
            </w:pPr>
            <w:r w:rsidRPr="00484323">
              <w:rPr>
                <w:rFonts w:eastAsia="Times New Roman" w:cs="Arial"/>
              </w:rPr>
              <w:t>10.6</w:t>
            </w:r>
          </w:p>
        </w:tc>
        <w:tc>
          <w:tcPr>
            <w:tcW w:w="8040" w:type="dxa"/>
          </w:tcPr>
          <w:p w14:paraId="5E6C6504" w14:textId="77777777" w:rsidR="00484323" w:rsidRPr="00484323" w:rsidRDefault="00484323" w:rsidP="00484323">
            <w:pPr>
              <w:jc w:val="both"/>
              <w:rPr>
                <w:rFonts w:eastAsia="Times New Roman" w:cs="Arial"/>
              </w:rPr>
            </w:pPr>
            <w:r w:rsidRPr="00484323">
              <w:rPr>
                <w:rFonts w:eastAsia="Times New Roman" w:cs="Arial"/>
                <w:b/>
                <w:bCs/>
              </w:rPr>
              <w:t xml:space="preserve">Dokazilo o lastništvu nepremičnine </w:t>
            </w:r>
            <w:r w:rsidRPr="00484323">
              <w:rPr>
                <w:rFonts w:eastAsia="Times New Roman" w:cs="Arial"/>
              </w:rPr>
              <w:t>(predmetnega objekta ali zemljišča),</w:t>
            </w:r>
          </w:p>
          <w:p w14:paraId="7F6C30BA" w14:textId="77777777" w:rsidR="00484323" w:rsidRPr="00484323" w:rsidRDefault="00484323" w:rsidP="00484323">
            <w:pPr>
              <w:jc w:val="both"/>
              <w:rPr>
                <w:rFonts w:eastAsia="Times New Roman" w:cs="Arial"/>
                <w:i/>
                <w:iCs/>
                <w:sz w:val="18"/>
                <w:szCs w:val="18"/>
              </w:rPr>
            </w:pPr>
            <w:r w:rsidRPr="00484323">
              <w:rPr>
                <w:rFonts w:cs="Arial"/>
              </w:rPr>
              <w:t xml:space="preserve">Če občina prijaviteljica ni lastnica nepremičnine, na kateri bo izvedena prijavljena investicija, mora k vlogi na ta javni razpis priložiti </w:t>
            </w:r>
            <w:r w:rsidRPr="00484323">
              <w:rPr>
                <w:rFonts w:cs="Arial"/>
                <w:b/>
                <w:bCs/>
              </w:rPr>
              <w:t>soglasje lastnika</w:t>
            </w:r>
            <w:r w:rsidRPr="00484323">
              <w:rPr>
                <w:rFonts w:cs="Arial"/>
              </w:rPr>
              <w:t xml:space="preserve"> (npr. krajevne, vaške ali četrtne skupnosti, druge občine ali Republike Slovenije) za prijavljeno investicijo.</w:t>
            </w:r>
          </w:p>
        </w:tc>
      </w:tr>
      <w:tr w:rsidR="00484323" w:rsidRPr="00484323" w14:paraId="2D66A40E" w14:textId="77777777" w:rsidTr="00DA05B0">
        <w:tc>
          <w:tcPr>
            <w:tcW w:w="1032" w:type="dxa"/>
          </w:tcPr>
          <w:p w14:paraId="4526149C" w14:textId="77777777" w:rsidR="00484323" w:rsidRPr="00484323" w:rsidRDefault="00484323" w:rsidP="00484323">
            <w:pPr>
              <w:jc w:val="both"/>
              <w:rPr>
                <w:rFonts w:eastAsia="Times New Roman" w:cs="Arial"/>
              </w:rPr>
            </w:pPr>
            <w:r w:rsidRPr="00484323">
              <w:rPr>
                <w:rFonts w:eastAsia="Times New Roman" w:cs="Arial"/>
              </w:rPr>
              <w:t>10.7</w:t>
            </w:r>
          </w:p>
        </w:tc>
        <w:tc>
          <w:tcPr>
            <w:tcW w:w="8040" w:type="dxa"/>
          </w:tcPr>
          <w:p w14:paraId="60F18ACC" w14:textId="77777777" w:rsidR="00484323" w:rsidRPr="00484323" w:rsidRDefault="00484323" w:rsidP="00484323">
            <w:pPr>
              <w:jc w:val="both"/>
              <w:rPr>
                <w:rFonts w:eastAsia="Times New Roman" w:cs="Arial"/>
              </w:rPr>
            </w:pPr>
            <w:r w:rsidRPr="00484323">
              <w:rPr>
                <w:rFonts w:eastAsia="Times New Roman" w:cs="Arial"/>
                <w:b/>
                <w:bCs/>
              </w:rPr>
              <w:t>DGD</w:t>
            </w:r>
            <w:r w:rsidRPr="00484323">
              <w:rPr>
                <w:rFonts w:eastAsia="Times New Roman" w:cs="Arial"/>
              </w:rPr>
              <w:t xml:space="preserve"> – </w:t>
            </w:r>
            <w:r w:rsidRPr="00484323">
              <w:rPr>
                <w:rFonts w:eastAsia="Times New Roman" w:cs="Arial"/>
                <w:color w:val="000000"/>
              </w:rPr>
              <w:t xml:space="preserve">projekt - Vodilna mapa - 01 </w:t>
            </w:r>
            <w:r w:rsidRPr="00484323">
              <w:rPr>
                <w:rFonts w:eastAsia="Times New Roman" w:cs="Arial"/>
                <w:b/>
                <w:bCs/>
                <w:color w:val="000000"/>
              </w:rPr>
              <w:t>a</w:t>
            </w:r>
            <w:r w:rsidRPr="00484323">
              <w:rPr>
                <w:rFonts w:eastAsia="Times New Roman" w:cs="Arial"/>
                <w:b/>
                <w:bCs/>
              </w:rPr>
              <w:t>li idejna zasnova ali popis del</w:t>
            </w:r>
            <w:r w:rsidRPr="00484323">
              <w:rPr>
                <w:rFonts w:eastAsia="Times New Roman" w:cs="Arial"/>
              </w:rPr>
              <w:t>.</w:t>
            </w:r>
          </w:p>
        </w:tc>
      </w:tr>
      <w:tr w:rsidR="00484323" w:rsidRPr="00484323" w14:paraId="084D452B" w14:textId="77777777" w:rsidTr="00DA05B0">
        <w:tc>
          <w:tcPr>
            <w:tcW w:w="1032" w:type="dxa"/>
          </w:tcPr>
          <w:p w14:paraId="55B06ECC" w14:textId="77777777" w:rsidR="00484323" w:rsidRPr="00484323" w:rsidRDefault="00484323" w:rsidP="00484323">
            <w:pPr>
              <w:jc w:val="both"/>
              <w:rPr>
                <w:rFonts w:eastAsia="Times New Roman" w:cs="Arial"/>
              </w:rPr>
            </w:pPr>
            <w:r w:rsidRPr="00484323">
              <w:rPr>
                <w:rFonts w:eastAsia="Times New Roman" w:cs="Arial"/>
              </w:rPr>
              <w:t>10.8</w:t>
            </w:r>
          </w:p>
        </w:tc>
        <w:tc>
          <w:tcPr>
            <w:tcW w:w="8040" w:type="dxa"/>
          </w:tcPr>
          <w:p w14:paraId="6C976D69" w14:textId="77777777" w:rsidR="00484323" w:rsidRPr="00484323" w:rsidRDefault="00484323" w:rsidP="00484323">
            <w:pPr>
              <w:jc w:val="both"/>
              <w:rPr>
                <w:rFonts w:eastAsia="Times New Roman" w:cs="Arial"/>
              </w:rPr>
            </w:pPr>
            <w:r w:rsidRPr="00484323">
              <w:rPr>
                <w:rFonts w:eastAsia="Times New Roman" w:cs="Arial"/>
              </w:rPr>
              <w:t xml:space="preserve">Izpolnjen in </w:t>
            </w:r>
            <w:r w:rsidRPr="00484323">
              <w:rPr>
                <w:rFonts w:eastAsia="Times New Roman" w:cs="Arial"/>
                <w:b/>
                <w:bCs/>
              </w:rPr>
              <w:t xml:space="preserve">podpisan obrazec za oceno </w:t>
            </w:r>
            <w:proofErr w:type="spellStart"/>
            <w:r w:rsidRPr="00484323">
              <w:rPr>
                <w:rFonts w:eastAsia="Times New Roman" w:cs="Arial"/>
                <w:b/>
                <w:bCs/>
              </w:rPr>
              <w:t>okoljskega</w:t>
            </w:r>
            <w:proofErr w:type="spellEnd"/>
            <w:r w:rsidRPr="00484323">
              <w:rPr>
                <w:rFonts w:eastAsia="Times New Roman" w:cs="Arial"/>
                <w:b/>
                <w:bCs/>
              </w:rPr>
              <w:t xml:space="preserve"> vpliva </w:t>
            </w:r>
            <w:r w:rsidRPr="00484323">
              <w:rPr>
                <w:rFonts w:eastAsia="Times New Roman" w:cs="Arial"/>
              </w:rPr>
              <w:t>(vezano na Metodologijo za zeleno proračunsko načrtovanje z dne 21. 9. 2023).</w:t>
            </w:r>
          </w:p>
        </w:tc>
      </w:tr>
      <w:tr w:rsidR="00484323" w:rsidRPr="00484323" w14:paraId="200463DC" w14:textId="77777777" w:rsidTr="00DA05B0">
        <w:tc>
          <w:tcPr>
            <w:tcW w:w="1032" w:type="dxa"/>
          </w:tcPr>
          <w:p w14:paraId="17632504" w14:textId="77777777" w:rsidR="00484323" w:rsidRPr="00484323" w:rsidRDefault="00484323" w:rsidP="00484323">
            <w:pPr>
              <w:jc w:val="both"/>
              <w:rPr>
                <w:rFonts w:eastAsia="Times New Roman" w:cs="Arial"/>
              </w:rPr>
            </w:pPr>
            <w:r w:rsidRPr="00484323">
              <w:rPr>
                <w:rFonts w:eastAsia="Times New Roman" w:cs="Arial"/>
              </w:rPr>
              <w:t>10.9</w:t>
            </w:r>
          </w:p>
        </w:tc>
        <w:tc>
          <w:tcPr>
            <w:tcW w:w="8040" w:type="dxa"/>
          </w:tcPr>
          <w:p w14:paraId="518FCC3D" w14:textId="77777777" w:rsidR="00484323" w:rsidRPr="00484323" w:rsidRDefault="00484323" w:rsidP="00484323">
            <w:pPr>
              <w:jc w:val="both"/>
              <w:rPr>
                <w:rFonts w:eastAsia="Times New Roman" w:cs="Arial"/>
              </w:rPr>
            </w:pPr>
            <w:r w:rsidRPr="00484323">
              <w:rPr>
                <w:rFonts w:eastAsia="Times New Roman" w:cs="Arial"/>
              </w:rPr>
              <w:t xml:space="preserve">Občina prijaviteljica mora imeti pravico graditi oziroma posegati v prostor v skladu z veljavno gradbeno zakonodajo. Če je za izvedbo prijavljene investicije potrebno </w:t>
            </w:r>
            <w:r w:rsidRPr="00484323">
              <w:rPr>
                <w:rFonts w:eastAsia="Times New Roman" w:cs="Arial"/>
                <w:b/>
                <w:bCs/>
              </w:rPr>
              <w:t>gradbeno dovoljenje</w:t>
            </w:r>
            <w:r w:rsidRPr="00484323">
              <w:rPr>
                <w:rFonts w:eastAsia="Times New Roman" w:cs="Arial"/>
              </w:rPr>
              <w:t>, ga občina prijaviteljica priloži ob prijavi na ta javni razpis (priložiti je potrebno veljavno pravnomočno gradbeno dovoljenje). Če gradbeno dovoljenje ni</w:t>
            </w:r>
            <w:r w:rsidRPr="00484323">
              <w:t xml:space="preserve"> </w:t>
            </w:r>
            <w:r w:rsidRPr="00484323">
              <w:rPr>
                <w:rFonts w:eastAsia="Times New Roman" w:cs="Arial"/>
              </w:rPr>
              <w:t xml:space="preserve">potrebno, mora upravičenec predložiti </w:t>
            </w:r>
            <w:r w:rsidRPr="00484323">
              <w:rPr>
                <w:rFonts w:eastAsia="Times New Roman" w:cs="Arial"/>
                <w:b/>
                <w:bCs/>
              </w:rPr>
              <w:t>pisno mnenje</w:t>
            </w:r>
            <w:r w:rsidRPr="00484323">
              <w:rPr>
                <w:rFonts w:eastAsia="Times New Roman" w:cs="Arial"/>
              </w:rPr>
              <w:t xml:space="preserve"> pooblaščenega strokovnjaka, iz katerega izhaja, da gre za manjšo rekonstrukcijo oziroma poseg, za katerega gradbeno dovoljenje ni potrebno.</w:t>
            </w:r>
          </w:p>
          <w:p w14:paraId="149B2C6F" w14:textId="77777777" w:rsidR="00484323" w:rsidRPr="00484323" w:rsidRDefault="00484323" w:rsidP="00484323">
            <w:pPr>
              <w:jc w:val="both"/>
              <w:rPr>
                <w:rFonts w:eastAsia="Times New Roman" w:cs="Arial"/>
              </w:rPr>
            </w:pPr>
            <w:r w:rsidRPr="00484323">
              <w:rPr>
                <w:rFonts w:eastAsia="Times New Roman" w:cs="Arial"/>
              </w:rPr>
              <w:t>V primeru, da je za izvedbo prijavljene investicije potrebno gradbeno dovoljenje in ga občina prijaviteljica ni priložila že ob prijavi na ta javni razpis, ga mora priložiti najkasneje ob oddaji prvega zahtevka za sofinanciranje oziroma ob predložitvi prvega e-računa.</w:t>
            </w:r>
          </w:p>
        </w:tc>
      </w:tr>
      <w:tr w:rsidR="00484323" w:rsidRPr="00484323" w14:paraId="164F51FF" w14:textId="77777777" w:rsidTr="00DA05B0">
        <w:tc>
          <w:tcPr>
            <w:tcW w:w="1032" w:type="dxa"/>
          </w:tcPr>
          <w:p w14:paraId="6377B7FA" w14:textId="77777777" w:rsidR="00484323" w:rsidRPr="00484323" w:rsidRDefault="00484323" w:rsidP="00484323">
            <w:pPr>
              <w:jc w:val="both"/>
              <w:rPr>
                <w:rFonts w:eastAsia="Times New Roman" w:cs="Arial"/>
              </w:rPr>
            </w:pPr>
            <w:r w:rsidRPr="00484323">
              <w:rPr>
                <w:rFonts w:eastAsia="Times New Roman" w:cs="Arial"/>
              </w:rPr>
              <w:t>10.10</w:t>
            </w:r>
          </w:p>
        </w:tc>
        <w:tc>
          <w:tcPr>
            <w:tcW w:w="8040" w:type="dxa"/>
          </w:tcPr>
          <w:p w14:paraId="02D9CF7C" w14:textId="77777777" w:rsidR="00484323" w:rsidRPr="00484323" w:rsidRDefault="00484323" w:rsidP="00484323">
            <w:pPr>
              <w:jc w:val="both"/>
              <w:rPr>
                <w:rFonts w:eastAsia="Times New Roman" w:cs="Arial"/>
              </w:rPr>
            </w:pPr>
            <w:r w:rsidRPr="00484323">
              <w:rPr>
                <w:rFonts w:eastAsia="Times New Roman" w:cs="Arial"/>
              </w:rPr>
              <w:t xml:space="preserve">Občina prijaviteljica, poleg veljavnega pravnomočnega gradbenega dovoljenja (če ga projekt potrebuje), kot dokazilo za izpolnjevanje merila 5 priloži podpisano pogodbo z izvajalcem, gradbeni dnevnik oziroma drugo dokazilo o začetku del. </w:t>
            </w:r>
          </w:p>
          <w:p w14:paraId="78F97D78" w14:textId="77777777" w:rsidR="00484323" w:rsidRPr="00484323" w:rsidRDefault="00484323" w:rsidP="00484323">
            <w:pPr>
              <w:jc w:val="both"/>
              <w:rPr>
                <w:rFonts w:eastAsia="Times New Roman" w:cs="Arial"/>
              </w:rPr>
            </w:pPr>
            <w:r w:rsidRPr="00484323">
              <w:rPr>
                <w:rFonts w:eastAsia="Times New Roman" w:cs="Arial"/>
              </w:rPr>
              <w:t>Občina prijaviteljica priloži pisno mnenje pooblaščenega strokovnjaka, da gre za manjšo rekonstrukcijo oziroma da gradbeno dovoljenje ni potrebno.</w:t>
            </w:r>
          </w:p>
        </w:tc>
      </w:tr>
      <w:tr w:rsidR="00484323" w:rsidRPr="00484323" w14:paraId="6182572A" w14:textId="77777777" w:rsidTr="00DA05B0">
        <w:tc>
          <w:tcPr>
            <w:tcW w:w="1032" w:type="dxa"/>
          </w:tcPr>
          <w:p w14:paraId="7C094F51" w14:textId="77777777" w:rsidR="00484323" w:rsidRPr="00484323" w:rsidRDefault="00484323" w:rsidP="00484323">
            <w:pPr>
              <w:jc w:val="both"/>
              <w:rPr>
                <w:rFonts w:eastAsia="Times New Roman" w:cs="Arial"/>
              </w:rPr>
            </w:pPr>
            <w:r w:rsidRPr="00484323">
              <w:rPr>
                <w:rFonts w:eastAsia="Times New Roman" w:cs="Arial"/>
              </w:rPr>
              <w:t>10.11</w:t>
            </w:r>
          </w:p>
        </w:tc>
        <w:tc>
          <w:tcPr>
            <w:tcW w:w="8040" w:type="dxa"/>
          </w:tcPr>
          <w:p w14:paraId="0C34D2A9" w14:textId="77777777" w:rsidR="00484323" w:rsidRPr="00484323" w:rsidRDefault="00484323" w:rsidP="00484323">
            <w:pPr>
              <w:jc w:val="both"/>
              <w:rPr>
                <w:rFonts w:eastAsia="Times New Roman" w:cs="Arial"/>
              </w:rPr>
            </w:pPr>
            <w:r w:rsidRPr="00484323">
              <w:rPr>
                <w:rFonts w:eastAsia="Times New Roman" w:cs="Arial"/>
              </w:rPr>
              <w:t>V primeru, ko je k vlogi predložena investicijska dokumentacija že novelirana ter hkrati te spremembe (</w:t>
            </w:r>
            <w:proofErr w:type="spellStart"/>
            <w:r w:rsidRPr="00484323">
              <w:rPr>
                <w:rFonts w:eastAsia="Times New Roman" w:cs="Arial"/>
                <w:b/>
                <w:bCs/>
              </w:rPr>
              <w:t>novelacija</w:t>
            </w:r>
            <w:proofErr w:type="spellEnd"/>
            <w:r w:rsidRPr="00484323">
              <w:rPr>
                <w:rFonts w:eastAsia="Times New Roman" w:cs="Arial"/>
              </w:rPr>
              <w:t xml:space="preserve">) še niso veljavno umeščene v </w:t>
            </w:r>
            <w:r w:rsidRPr="00484323">
              <w:rPr>
                <w:rFonts w:eastAsia="Times New Roman" w:cs="Arial"/>
                <w:b/>
                <w:bCs/>
              </w:rPr>
              <w:t>NRP občine</w:t>
            </w:r>
            <w:r w:rsidRPr="00484323">
              <w:rPr>
                <w:rFonts w:eastAsia="Times New Roman" w:cs="Arial"/>
              </w:rPr>
              <w:t>, bo morala občina prijaviteljica najkasneje do izteka roka za dopolnitev vloge ministrstvu posredovati z novelirano investicijsko dokumentacijo usklajen NRP občine (dokazilo o usklajenosti z NRP je pogoj za popolnost vloge).</w:t>
            </w:r>
          </w:p>
        </w:tc>
      </w:tr>
    </w:tbl>
    <w:p w14:paraId="6056C1D2" w14:textId="77777777" w:rsidR="00484323" w:rsidRPr="00484323" w:rsidRDefault="00484323" w:rsidP="00484323">
      <w:pPr>
        <w:spacing w:after="0" w:line="260" w:lineRule="atLeast"/>
        <w:rPr>
          <w:rFonts w:ascii="Arial" w:eastAsia="Times New Roman" w:hAnsi="Arial" w:cs="Arial"/>
          <w:b/>
          <w:kern w:val="0"/>
          <w:sz w:val="20"/>
          <w:szCs w:val="20"/>
          <w14:ligatures w14:val="none"/>
        </w:rPr>
      </w:pPr>
    </w:p>
    <w:p w14:paraId="7B566DC7" w14:textId="77777777" w:rsidR="00484323" w:rsidRPr="00484323" w:rsidRDefault="00484323" w:rsidP="00484323">
      <w:pPr>
        <w:spacing w:after="0" w:line="260" w:lineRule="atLeast"/>
        <w:rPr>
          <w:rFonts w:ascii="Arial" w:eastAsia="Times New Roman" w:hAnsi="Arial" w:cs="Arial"/>
          <w:b/>
          <w:kern w:val="0"/>
          <w:sz w:val="20"/>
          <w:szCs w:val="20"/>
          <w14:ligatures w14:val="none"/>
        </w:rPr>
      </w:pPr>
    </w:p>
    <w:p w14:paraId="3DBE58FD" w14:textId="77777777" w:rsidR="00484323" w:rsidRPr="00484323" w:rsidRDefault="00484323" w:rsidP="00484323">
      <w:pPr>
        <w:spacing w:after="0" w:line="276" w:lineRule="auto"/>
        <w:rPr>
          <w:rFonts w:ascii="Arial" w:eastAsia="Times New Roman" w:hAnsi="Arial" w:cs="Arial"/>
          <w:bCs/>
          <w:kern w:val="0"/>
          <w:sz w:val="20"/>
          <w:szCs w:val="20"/>
          <w14:ligatures w14:val="none"/>
        </w:rPr>
      </w:pPr>
    </w:p>
    <w:p w14:paraId="4A68B8C0" w14:textId="77777777" w:rsidR="00484323" w:rsidRPr="00484323" w:rsidRDefault="00484323" w:rsidP="00484323">
      <w:pPr>
        <w:spacing w:after="0" w:line="276" w:lineRule="auto"/>
        <w:rPr>
          <w:rFonts w:ascii="Arial" w:eastAsia="Times New Roman" w:hAnsi="Arial" w:cs="Arial"/>
          <w:bCs/>
          <w:kern w:val="0"/>
          <w:sz w:val="20"/>
          <w:szCs w:val="20"/>
          <w14:ligatures w14:val="none"/>
        </w:rPr>
      </w:pPr>
    </w:p>
    <w:p w14:paraId="2E848B99" w14:textId="77777777" w:rsidR="00484323" w:rsidRPr="00484323" w:rsidRDefault="00484323" w:rsidP="00484323">
      <w:pPr>
        <w:spacing w:after="0" w:line="276" w:lineRule="auto"/>
        <w:rPr>
          <w:rFonts w:ascii="Arial" w:eastAsia="Times New Roman" w:hAnsi="Arial" w:cs="Arial"/>
          <w:kern w:val="0"/>
          <w:sz w:val="20"/>
          <w:szCs w:val="20"/>
          <w14:ligatures w14:val="none"/>
        </w:rPr>
      </w:pPr>
      <w:r w:rsidRPr="00484323">
        <w:rPr>
          <w:rFonts w:ascii="Arial" w:eastAsia="Times New Roman" w:hAnsi="Arial" w:cs="Arial"/>
          <w:kern w:val="0"/>
          <w:sz w:val="20"/>
          <w:szCs w:val="20"/>
          <w14:ligatures w14:val="none"/>
        </w:rPr>
        <w:t xml:space="preserve">Kraj in datum: </w:t>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t xml:space="preserve">Žig: </w:t>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t xml:space="preserve">         </w:t>
      </w:r>
      <w:r w:rsidRPr="00484323">
        <w:rPr>
          <w:rFonts w:ascii="Arial" w:eastAsia="Times New Roman" w:hAnsi="Arial" w:cs="Arial"/>
          <w:kern w:val="0"/>
          <w:sz w:val="20"/>
          <w:szCs w:val="20"/>
          <w:u w:val="single"/>
          <w14:ligatures w14:val="none"/>
        </w:rPr>
        <w:t>Zakoniti zastopnik oz. pooblaščenec:</w:t>
      </w:r>
    </w:p>
    <w:p w14:paraId="2DEC2B00" w14:textId="77777777" w:rsidR="00484323" w:rsidRPr="00484323" w:rsidRDefault="00484323" w:rsidP="00484323">
      <w:pPr>
        <w:spacing w:after="0" w:line="276" w:lineRule="auto"/>
        <w:rPr>
          <w:rFonts w:ascii="Arial" w:eastAsia="Times New Roman" w:hAnsi="Arial" w:cs="Arial"/>
          <w:kern w:val="0"/>
          <w:sz w:val="20"/>
          <w:szCs w:val="20"/>
          <w14:ligatures w14:val="none"/>
        </w:rPr>
      </w:pPr>
      <w:r w:rsidRPr="00484323">
        <w:rPr>
          <w:rFonts w:ascii="Arial" w:eastAsia="Times New Roman" w:hAnsi="Arial" w:cs="Arial"/>
          <w:kern w:val="0"/>
          <w:sz w:val="20"/>
          <w:szCs w:val="20"/>
          <w14:ligatures w14:val="none"/>
        </w:rPr>
        <w:fldChar w:fldCharType="begin">
          <w:ffData>
            <w:name w:val="Besedilo30"/>
            <w:enabled/>
            <w:calcOnExit w:val="0"/>
            <w:textInput/>
          </w:ffData>
        </w:fldChar>
      </w:r>
      <w:bookmarkStart w:id="26" w:name="Besedilo30"/>
      <w:r w:rsidRPr="00484323">
        <w:rPr>
          <w:rFonts w:ascii="Arial" w:eastAsia="Times New Roman" w:hAnsi="Arial" w:cs="Arial"/>
          <w:kern w:val="0"/>
          <w:sz w:val="20"/>
          <w:szCs w:val="20"/>
          <w14:ligatures w14:val="none"/>
        </w:rPr>
        <w:instrText xml:space="preserve"> FORMTEXT </w:instrText>
      </w:r>
      <w:r w:rsidRPr="00484323">
        <w:rPr>
          <w:rFonts w:ascii="Arial" w:eastAsia="Times New Roman" w:hAnsi="Arial" w:cs="Arial"/>
          <w:kern w:val="0"/>
          <w:sz w:val="20"/>
          <w:szCs w:val="20"/>
          <w14:ligatures w14:val="none"/>
        </w:rPr>
      </w:r>
      <w:r w:rsidRPr="00484323">
        <w:rPr>
          <w:rFonts w:ascii="Arial" w:eastAsia="Times New Roman" w:hAnsi="Arial" w:cs="Arial"/>
          <w:kern w:val="0"/>
          <w:sz w:val="20"/>
          <w:szCs w:val="20"/>
          <w14:ligatures w14:val="none"/>
        </w:rPr>
        <w:fldChar w:fldCharType="separate"/>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kern w:val="0"/>
          <w:sz w:val="20"/>
          <w:szCs w:val="20"/>
          <w14:ligatures w14:val="none"/>
        </w:rPr>
        <w:fldChar w:fldCharType="end"/>
      </w:r>
      <w:bookmarkEnd w:id="26"/>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t xml:space="preserve">Ime in priimek: </w:t>
      </w:r>
      <w:r w:rsidRPr="00484323">
        <w:rPr>
          <w:rFonts w:ascii="Arial" w:eastAsia="Times New Roman" w:hAnsi="Arial" w:cs="Arial"/>
          <w:kern w:val="0"/>
          <w:sz w:val="20"/>
          <w:szCs w:val="20"/>
          <w14:ligatures w14:val="none"/>
        </w:rPr>
        <w:fldChar w:fldCharType="begin">
          <w:ffData>
            <w:name w:val="Besedilo31"/>
            <w:enabled/>
            <w:calcOnExit w:val="0"/>
            <w:textInput/>
          </w:ffData>
        </w:fldChar>
      </w:r>
      <w:bookmarkStart w:id="27" w:name="Besedilo31"/>
      <w:r w:rsidRPr="00484323">
        <w:rPr>
          <w:rFonts w:ascii="Arial" w:eastAsia="Times New Roman" w:hAnsi="Arial" w:cs="Arial"/>
          <w:kern w:val="0"/>
          <w:sz w:val="20"/>
          <w:szCs w:val="20"/>
          <w14:ligatures w14:val="none"/>
        </w:rPr>
        <w:instrText xml:space="preserve"> FORMTEXT </w:instrText>
      </w:r>
      <w:r w:rsidRPr="00484323">
        <w:rPr>
          <w:rFonts w:ascii="Arial" w:eastAsia="Times New Roman" w:hAnsi="Arial" w:cs="Arial"/>
          <w:kern w:val="0"/>
          <w:sz w:val="20"/>
          <w:szCs w:val="20"/>
          <w14:ligatures w14:val="none"/>
        </w:rPr>
      </w:r>
      <w:r w:rsidRPr="00484323">
        <w:rPr>
          <w:rFonts w:ascii="Arial" w:eastAsia="Times New Roman" w:hAnsi="Arial" w:cs="Arial"/>
          <w:kern w:val="0"/>
          <w:sz w:val="20"/>
          <w:szCs w:val="20"/>
          <w14:ligatures w14:val="none"/>
        </w:rPr>
        <w:fldChar w:fldCharType="separate"/>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kern w:val="0"/>
          <w:sz w:val="20"/>
          <w:szCs w:val="20"/>
          <w14:ligatures w14:val="none"/>
        </w:rPr>
        <w:fldChar w:fldCharType="end"/>
      </w:r>
      <w:bookmarkEnd w:id="27"/>
    </w:p>
    <w:p w14:paraId="583A5E3D" w14:textId="77777777" w:rsidR="00484323" w:rsidRPr="00484323" w:rsidRDefault="00484323" w:rsidP="00484323">
      <w:pPr>
        <w:spacing w:after="0" w:line="276" w:lineRule="auto"/>
        <w:rPr>
          <w:rFonts w:ascii="Arial" w:eastAsia="Times New Roman" w:hAnsi="Arial" w:cs="Arial"/>
          <w:kern w:val="0"/>
          <w:sz w:val="20"/>
          <w:szCs w:val="20"/>
          <w14:ligatures w14:val="none"/>
        </w:rPr>
      </w:pPr>
    </w:p>
    <w:p w14:paraId="523E2FB0" w14:textId="77777777" w:rsidR="00484323" w:rsidRPr="00484323" w:rsidRDefault="00484323" w:rsidP="00484323">
      <w:pPr>
        <w:spacing w:after="0" w:line="276" w:lineRule="auto"/>
        <w:rPr>
          <w:rFonts w:ascii="Arial" w:eastAsia="Times New Roman" w:hAnsi="Arial" w:cs="Arial"/>
          <w:kern w:val="0"/>
          <w:sz w:val="20"/>
          <w:szCs w:val="20"/>
          <w14:ligatures w14:val="none"/>
        </w:rPr>
      </w:pP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t xml:space="preserve">Funkcija: </w:t>
      </w:r>
      <w:r w:rsidRPr="00484323">
        <w:rPr>
          <w:rFonts w:ascii="Arial" w:eastAsia="Times New Roman" w:hAnsi="Arial" w:cs="Arial"/>
          <w:kern w:val="0"/>
          <w:sz w:val="20"/>
          <w:szCs w:val="20"/>
          <w14:ligatures w14:val="none"/>
        </w:rPr>
        <w:fldChar w:fldCharType="begin">
          <w:ffData>
            <w:name w:val="Besedilo32"/>
            <w:enabled/>
            <w:calcOnExit w:val="0"/>
            <w:textInput/>
          </w:ffData>
        </w:fldChar>
      </w:r>
      <w:bookmarkStart w:id="28" w:name="Besedilo32"/>
      <w:r w:rsidRPr="00484323">
        <w:rPr>
          <w:rFonts w:ascii="Arial" w:eastAsia="Times New Roman" w:hAnsi="Arial" w:cs="Arial"/>
          <w:kern w:val="0"/>
          <w:sz w:val="20"/>
          <w:szCs w:val="20"/>
          <w14:ligatures w14:val="none"/>
        </w:rPr>
        <w:instrText xml:space="preserve"> FORMTEXT </w:instrText>
      </w:r>
      <w:r w:rsidRPr="00484323">
        <w:rPr>
          <w:rFonts w:ascii="Arial" w:eastAsia="Times New Roman" w:hAnsi="Arial" w:cs="Arial"/>
          <w:kern w:val="0"/>
          <w:sz w:val="20"/>
          <w:szCs w:val="20"/>
          <w14:ligatures w14:val="none"/>
        </w:rPr>
      </w:r>
      <w:r w:rsidRPr="00484323">
        <w:rPr>
          <w:rFonts w:ascii="Arial" w:eastAsia="Times New Roman" w:hAnsi="Arial" w:cs="Arial"/>
          <w:kern w:val="0"/>
          <w:sz w:val="20"/>
          <w:szCs w:val="20"/>
          <w14:ligatures w14:val="none"/>
        </w:rPr>
        <w:fldChar w:fldCharType="separate"/>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noProof/>
          <w:kern w:val="0"/>
          <w:sz w:val="20"/>
          <w:szCs w:val="20"/>
          <w14:ligatures w14:val="none"/>
        </w:rPr>
        <w:t> </w:t>
      </w:r>
      <w:r w:rsidRPr="00484323">
        <w:rPr>
          <w:rFonts w:ascii="Arial" w:eastAsia="Times New Roman" w:hAnsi="Arial" w:cs="Arial"/>
          <w:kern w:val="0"/>
          <w:sz w:val="20"/>
          <w:szCs w:val="20"/>
          <w14:ligatures w14:val="none"/>
        </w:rPr>
        <w:fldChar w:fldCharType="end"/>
      </w:r>
      <w:bookmarkEnd w:id="28"/>
    </w:p>
    <w:p w14:paraId="36B8517F" w14:textId="77777777" w:rsidR="00484323" w:rsidRPr="00484323" w:rsidRDefault="00484323" w:rsidP="00484323">
      <w:pPr>
        <w:spacing w:after="0" w:line="276" w:lineRule="auto"/>
        <w:rPr>
          <w:rFonts w:ascii="Arial" w:eastAsia="Times New Roman" w:hAnsi="Arial" w:cs="Arial"/>
          <w:kern w:val="0"/>
          <w:sz w:val="20"/>
          <w:szCs w:val="20"/>
          <w14:ligatures w14:val="none"/>
        </w:rPr>
      </w:pPr>
    </w:p>
    <w:p w14:paraId="581B57D1" w14:textId="77777777" w:rsidR="00484323" w:rsidRPr="00484323" w:rsidRDefault="00484323" w:rsidP="00484323">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r>
      <w:r w:rsidRPr="00484323">
        <w:rPr>
          <w:rFonts w:ascii="Arial" w:eastAsia="Times New Roman" w:hAnsi="Arial" w:cs="Arial"/>
          <w:kern w:val="0"/>
          <w:sz w:val="20"/>
          <w:szCs w:val="20"/>
          <w14:ligatures w14:val="none"/>
        </w:rPr>
        <w:tab/>
        <w:t>Podpis:</w:t>
      </w:r>
    </w:p>
    <w:p w14:paraId="2C04CF3C" w14:textId="77777777" w:rsidR="00484323" w:rsidRPr="00484323" w:rsidRDefault="00484323" w:rsidP="00484323">
      <w:pPr>
        <w:spacing w:after="0" w:line="260" w:lineRule="atLeast"/>
        <w:rPr>
          <w:rFonts w:ascii="Arial" w:eastAsia="Times New Roman" w:hAnsi="Arial" w:cs="Times New Roman"/>
          <w:kern w:val="0"/>
          <w:sz w:val="20"/>
          <w:szCs w:val="24"/>
          <w14:ligatures w14:val="none"/>
        </w:rPr>
      </w:pPr>
    </w:p>
    <w:p w14:paraId="4F8EF043" w14:textId="77777777" w:rsidR="00484323" w:rsidRPr="00484323" w:rsidRDefault="00484323" w:rsidP="00484323">
      <w:pPr>
        <w:spacing w:after="0" w:line="260" w:lineRule="atLeast"/>
        <w:rPr>
          <w:rFonts w:ascii="Arial" w:eastAsia="Times New Roman" w:hAnsi="Arial" w:cs="Times New Roman"/>
          <w:kern w:val="0"/>
          <w:sz w:val="20"/>
          <w:szCs w:val="24"/>
          <w14:ligatures w14:val="none"/>
        </w:rPr>
      </w:pPr>
    </w:p>
    <w:p w14:paraId="39A40E69" w14:textId="77777777" w:rsidR="00484323" w:rsidRPr="00484323" w:rsidRDefault="00484323" w:rsidP="00484323">
      <w:pPr>
        <w:spacing w:after="0" w:line="260" w:lineRule="atLeast"/>
        <w:rPr>
          <w:rFonts w:ascii="Arial" w:eastAsia="Times New Roman" w:hAnsi="Arial" w:cs="Times New Roman"/>
          <w:kern w:val="0"/>
          <w:sz w:val="20"/>
          <w:szCs w:val="24"/>
          <w14:ligatures w14:val="none"/>
        </w:rPr>
      </w:pPr>
    </w:p>
    <w:p w14:paraId="65C9A457" w14:textId="77777777" w:rsidR="00484323" w:rsidRPr="00484323" w:rsidRDefault="00484323" w:rsidP="00484323">
      <w:pPr>
        <w:spacing w:after="0" w:line="260" w:lineRule="atLeast"/>
        <w:rPr>
          <w:rFonts w:ascii="Arial" w:eastAsia="Times New Roman" w:hAnsi="Arial" w:cs="Times New Roman"/>
          <w:kern w:val="0"/>
          <w:sz w:val="20"/>
          <w:szCs w:val="24"/>
          <w14:ligatures w14:val="none"/>
        </w:rPr>
      </w:pPr>
    </w:p>
    <w:p w14:paraId="03B2816A" w14:textId="77777777" w:rsidR="00484323" w:rsidRPr="00484323" w:rsidRDefault="00484323" w:rsidP="00484323">
      <w:pPr>
        <w:spacing w:after="0" w:line="260" w:lineRule="atLeast"/>
        <w:rPr>
          <w:rFonts w:ascii="Arial" w:eastAsia="Times New Roman" w:hAnsi="Arial" w:cs="Times New Roman"/>
          <w:kern w:val="0"/>
          <w:sz w:val="20"/>
          <w:szCs w:val="24"/>
          <w14:ligatures w14:val="none"/>
        </w:rPr>
      </w:pPr>
    </w:p>
    <w:p w14:paraId="105248C8" w14:textId="1422C5A4" w:rsidR="00BA0904" w:rsidRDefault="00BA0904" w:rsidP="00BA0904"/>
    <w:sectPr w:rsidR="00BA0904" w:rsidSect="00542910">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0735" w14:textId="77777777" w:rsidR="00BA0904" w:rsidRDefault="00BA0904" w:rsidP="00BA0904">
      <w:pPr>
        <w:spacing w:after="0" w:line="240" w:lineRule="auto"/>
      </w:pPr>
      <w:r>
        <w:separator/>
      </w:r>
    </w:p>
  </w:endnote>
  <w:endnote w:type="continuationSeparator" w:id="0">
    <w:p w14:paraId="08D6AF6C" w14:textId="77777777" w:rsidR="00BA0904" w:rsidRDefault="00BA0904" w:rsidP="00BA0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D59DC" w14:textId="77777777" w:rsidR="00BA0904" w:rsidRDefault="00BA0904" w:rsidP="00BA0904">
      <w:pPr>
        <w:spacing w:after="0" w:line="240" w:lineRule="auto"/>
      </w:pPr>
      <w:r>
        <w:separator/>
      </w:r>
    </w:p>
  </w:footnote>
  <w:footnote w:type="continuationSeparator" w:id="0">
    <w:p w14:paraId="76CBD89D" w14:textId="77777777" w:rsidR="00BA0904" w:rsidRDefault="00BA0904" w:rsidP="00BA0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AEE7" w14:textId="77777777" w:rsidR="00542910" w:rsidRDefault="00542910" w:rsidP="00542910">
    <w:pPr>
      <w:autoSpaceDE w:val="0"/>
      <w:autoSpaceDN w:val="0"/>
      <w:adjustRightInd w:val="0"/>
      <w:rPr>
        <w:rFonts w:ascii="Republika" w:hAnsi="Republika"/>
      </w:rPr>
    </w:pPr>
    <w:r>
      <w:rPr>
        <w:rFonts w:ascii="Calibri" w:hAnsi="Calibri"/>
        <w:noProof/>
      </w:rPr>
      <w:drawing>
        <wp:anchor distT="0" distB="0" distL="114300" distR="114300" simplePos="0" relativeHeight="251659264" behindDoc="1" locked="0" layoutInCell="1" allowOverlap="1" wp14:anchorId="4F870139" wp14:editId="0946C226">
          <wp:simplePos x="0" y="0"/>
          <wp:positionH relativeFrom="column">
            <wp:posOffset>-385191</wp:posOffset>
          </wp:positionH>
          <wp:positionV relativeFrom="paragraph">
            <wp:posOffset>24282</wp:posOffset>
          </wp:positionV>
          <wp:extent cx="379095" cy="382270"/>
          <wp:effectExtent l="0" t="0" r="1905" b="0"/>
          <wp:wrapTight wrapText="bothSides">
            <wp:wrapPolygon edited="0">
              <wp:start x="0" y="0"/>
              <wp:lineTo x="0" y="20452"/>
              <wp:lineTo x="20623" y="20452"/>
              <wp:lineTo x="20623" y="0"/>
              <wp:lineTo x="0" y="0"/>
            </wp:wrapPolygon>
          </wp:wrapTight>
          <wp:docPr id="10"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4380" b="2431"/>
                  <a:stretch>
                    <a:fillRect/>
                  </a:stretch>
                </pic:blipFill>
                <pic:spPr bwMode="auto">
                  <a:xfrm>
                    <a:off x="0" y="0"/>
                    <a:ext cx="379095" cy="3822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rPr>
      <mc:AlternateContent>
        <mc:Choice Requires="wps">
          <w:drawing>
            <wp:anchor distT="4294967295" distB="4294967295" distL="114300" distR="114300" simplePos="0" relativeHeight="251660288" behindDoc="1" locked="0" layoutInCell="0" allowOverlap="1" wp14:anchorId="7A92E87E" wp14:editId="70EE2EEB">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890627" id="Raven povezovalnik 1"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rPr>
      <w:t>REPUBLIKA SLOVENIJA</w:t>
    </w:r>
  </w:p>
  <w:p w14:paraId="24BDC882" w14:textId="77777777" w:rsidR="00542910" w:rsidRDefault="00542910" w:rsidP="00542910">
    <w:pPr>
      <w:pStyle w:val="Glava"/>
      <w:tabs>
        <w:tab w:val="left" w:pos="5112"/>
      </w:tabs>
      <w:spacing w:after="120" w:line="240" w:lineRule="exact"/>
      <w:rPr>
        <w:rFonts w:ascii="Republika" w:hAnsi="Republika"/>
        <w:b/>
        <w:caps/>
      </w:rPr>
    </w:pPr>
    <w:r>
      <w:rPr>
        <w:rFonts w:ascii="Republika" w:hAnsi="Republika"/>
        <w:b/>
        <w:caps/>
      </w:rPr>
      <w:t>MinIstrstvo za gospodarstvo, turizem in šport</w:t>
    </w:r>
  </w:p>
  <w:p w14:paraId="1FC1EEFB" w14:textId="77777777" w:rsidR="00542910" w:rsidRDefault="00542910" w:rsidP="00542910">
    <w:pPr>
      <w:pStyle w:val="Glava"/>
      <w:tabs>
        <w:tab w:val="left" w:pos="5112"/>
      </w:tabs>
      <w:spacing w:after="120" w:line="240" w:lineRule="exact"/>
      <w:rPr>
        <w:rFonts w:ascii="Republika" w:hAnsi="Republika"/>
        <w:caps/>
      </w:rPr>
    </w:pPr>
  </w:p>
  <w:p w14:paraId="6DF9DF29" w14:textId="77777777" w:rsidR="00542910" w:rsidRDefault="00542910" w:rsidP="00542910">
    <w:pPr>
      <w:pStyle w:val="Glava"/>
      <w:tabs>
        <w:tab w:val="left" w:pos="5112"/>
      </w:tabs>
      <w:spacing w:line="240" w:lineRule="exact"/>
      <w:rPr>
        <w:rFonts w:cs="Arial"/>
        <w:sz w:val="16"/>
      </w:rPr>
    </w:pPr>
    <w:r>
      <w:rPr>
        <w:rFonts w:cs="Arial"/>
        <w:sz w:val="16"/>
        <w:szCs w:val="16"/>
      </w:rPr>
      <w:t>Kotnikova ulica 5, 1000 Ljubljana</w:t>
    </w:r>
    <w:r>
      <w:rPr>
        <w:rFonts w:cs="Arial"/>
        <w:sz w:val="16"/>
      </w:rPr>
      <w:tab/>
      <w:t>T: 01 400 36 08</w:t>
    </w:r>
  </w:p>
  <w:p w14:paraId="25F308C7" w14:textId="77777777" w:rsidR="00542910" w:rsidRDefault="00542910" w:rsidP="00542910">
    <w:pPr>
      <w:pStyle w:val="Glava"/>
      <w:tabs>
        <w:tab w:val="left" w:pos="5112"/>
      </w:tabs>
      <w:spacing w:line="240" w:lineRule="exact"/>
      <w:rPr>
        <w:rFonts w:cs="Arial"/>
        <w:sz w:val="16"/>
      </w:rPr>
    </w:pPr>
    <w:r>
      <w:rPr>
        <w:rFonts w:cs="Arial"/>
        <w:sz w:val="16"/>
      </w:rPr>
      <w:tab/>
      <w:t>E: gp.mgts@gov.si</w:t>
    </w:r>
  </w:p>
  <w:p w14:paraId="77A48EE2" w14:textId="77777777" w:rsidR="00542910" w:rsidRDefault="00542910" w:rsidP="00542910">
    <w:pPr>
      <w:pStyle w:val="Glava"/>
      <w:tabs>
        <w:tab w:val="left" w:pos="5112"/>
      </w:tabs>
      <w:spacing w:line="240" w:lineRule="exact"/>
      <w:rPr>
        <w:rFonts w:cs="Arial"/>
        <w:sz w:val="16"/>
      </w:rPr>
    </w:pPr>
    <w:r>
      <w:rPr>
        <w:rFonts w:cs="Arial"/>
        <w:sz w:val="16"/>
      </w:rPr>
      <w:tab/>
      <w:t>www.mgts.gov.si</w:t>
    </w:r>
  </w:p>
  <w:p w14:paraId="323D414C" w14:textId="77777777" w:rsidR="00542910" w:rsidRDefault="0054291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BD8"/>
    <w:multiLevelType w:val="hybridMultilevel"/>
    <w:tmpl w:val="3274E04C"/>
    <w:lvl w:ilvl="0" w:tplc="5A2E183C">
      <w:start w:val="10"/>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216012"/>
    <w:multiLevelType w:val="hybridMultilevel"/>
    <w:tmpl w:val="E79871A2"/>
    <w:lvl w:ilvl="0" w:tplc="A8FC6C7A">
      <w:start w:val="14"/>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90D577D"/>
    <w:multiLevelType w:val="hybridMultilevel"/>
    <w:tmpl w:val="EDF8E104"/>
    <w:lvl w:ilvl="0" w:tplc="5A42079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40C0803"/>
    <w:multiLevelType w:val="hybridMultilevel"/>
    <w:tmpl w:val="C324E12C"/>
    <w:lvl w:ilvl="0" w:tplc="2B385F40">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8AC561F"/>
    <w:multiLevelType w:val="hybridMultilevel"/>
    <w:tmpl w:val="6B841F10"/>
    <w:lvl w:ilvl="0" w:tplc="4B660E5E">
      <w:start w:val="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7992215F"/>
    <w:multiLevelType w:val="hybridMultilevel"/>
    <w:tmpl w:val="D2C2FC0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1491623">
    <w:abstractNumId w:val="5"/>
  </w:num>
  <w:num w:numId="2" w16cid:durableId="1432627669">
    <w:abstractNumId w:val="2"/>
  </w:num>
  <w:num w:numId="3" w16cid:durableId="2032147151">
    <w:abstractNumId w:val="3"/>
  </w:num>
  <w:num w:numId="4" w16cid:durableId="1971398492">
    <w:abstractNumId w:val="0"/>
  </w:num>
  <w:num w:numId="5" w16cid:durableId="229510087">
    <w:abstractNumId w:val="1"/>
  </w:num>
  <w:num w:numId="6" w16cid:durableId="1200895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6FTjqbEnIzByg8CH+aRNCCUVQrmYG0JHdPaHcDgPl6EoWJgdIOEGebKBOSstotbD2nh3bsOIwWiMoRHcjYtE0Q==" w:salt="LJWpx9PVRIaslD8/5Q1x3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04"/>
    <w:rsid w:val="00037091"/>
    <w:rsid w:val="00065840"/>
    <w:rsid w:val="0007756F"/>
    <w:rsid w:val="00094D08"/>
    <w:rsid w:val="000B203E"/>
    <w:rsid w:val="000D2185"/>
    <w:rsid w:val="00167F6B"/>
    <w:rsid w:val="00195B20"/>
    <w:rsid w:val="001C3977"/>
    <w:rsid w:val="001F606A"/>
    <w:rsid w:val="002758CE"/>
    <w:rsid w:val="002A0534"/>
    <w:rsid w:val="0033427F"/>
    <w:rsid w:val="00384A59"/>
    <w:rsid w:val="00390323"/>
    <w:rsid w:val="003A7312"/>
    <w:rsid w:val="003F2A24"/>
    <w:rsid w:val="00421214"/>
    <w:rsid w:val="00436B34"/>
    <w:rsid w:val="00484323"/>
    <w:rsid w:val="00502BE8"/>
    <w:rsid w:val="00542910"/>
    <w:rsid w:val="005429BE"/>
    <w:rsid w:val="0054661D"/>
    <w:rsid w:val="00573377"/>
    <w:rsid w:val="00573D8E"/>
    <w:rsid w:val="00585EAC"/>
    <w:rsid w:val="005F78CA"/>
    <w:rsid w:val="006242FA"/>
    <w:rsid w:val="0069430C"/>
    <w:rsid w:val="007B5F53"/>
    <w:rsid w:val="007C58E0"/>
    <w:rsid w:val="00802BB6"/>
    <w:rsid w:val="00927581"/>
    <w:rsid w:val="009710A9"/>
    <w:rsid w:val="009E5539"/>
    <w:rsid w:val="009F17A0"/>
    <w:rsid w:val="009F5913"/>
    <w:rsid w:val="00A61444"/>
    <w:rsid w:val="00A83A6A"/>
    <w:rsid w:val="00AB76A8"/>
    <w:rsid w:val="00B034E0"/>
    <w:rsid w:val="00BA0904"/>
    <w:rsid w:val="00BD4679"/>
    <w:rsid w:val="00C53C09"/>
    <w:rsid w:val="00C53CA5"/>
    <w:rsid w:val="00D22D95"/>
    <w:rsid w:val="00D33146"/>
    <w:rsid w:val="00D36D5B"/>
    <w:rsid w:val="00D63B91"/>
    <w:rsid w:val="00DF4BE4"/>
    <w:rsid w:val="00E756BA"/>
    <w:rsid w:val="00E84A3F"/>
    <w:rsid w:val="00E9358B"/>
    <w:rsid w:val="00F85E13"/>
    <w:rsid w:val="00FC67AF"/>
    <w:rsid w:val="00FF28A3"/>
    <w:rsid w:val="00FF51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E9DF"/>
  <w15:chartTrackingRefBased/>
  <w15:docId w15:val="{8B04D5B6-05D2-4CCE-9417-9FECF301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A0904"/>
    <w:pPr>
      <w:tabs>
        <w:tab w:val="center" w:pos="4536"/>
        <w:tab w:val="right" w:pos="9072"/>
      </w:tabs>
      <w:spacing w:after="0" w:line="240" w:lineRule="auto"/>
    </w:pPr>
  </w:style>
  <w:style w:type="character" w:customStyle="1" w:styleId="GlavaZnak">
    <w:name w:val="Glava Znak"/>
    <w:basedOn w:val="Privzetapisavaodstavka"/>
    <w:link w:val="Glava"/>
    <w:uiPriority w:val="99"/>
    <w:rsid w:val="00BA0904"/>
  </w:style>
  <w:style w:type="paragraph" w:styleId="Noga">
    <w:name w:val="footer"/>
    <w:basedOn w:val="Navaden"/>
    <w:link w:val="NogaZnak"/>
    <w:uiPriority w:val="99"/>
    <w:unhideWhenUsed/>
    <w:rsid w:val="00BA0904"/>
    <w:pPr>
      <w:tabs>
        <w:tab w:val="center" w:pos="4536"/>
        <w:tab w:val="right" w:pos="9072"/>
      </w:tabs>
      <w:spacing w:after="0" w:line="240" w:lineRule="auto"/>
    </w:pPr>
  </w:style>
  <w:style w:type="character" w:customStyle="1" w:styleId="NogaZnak">
    <w:name w:val="Noga Znak"/>
    <w:basedOn w:val="Privzetapisavaodstavka"/>
    <w:link w:val="Noga"/>
    <w:uiPriority w:val="99"/>
    <w:rsid w:val="00BA0904"/>
  </w:style>
  <w:style w:type="table" w:styleId="Tabelamrea">
    <w:name w:val="Table Grid"/>
    <w:basedOn w:val="Navadnatabela"/>
    <w:uiPriority w:val="59"/>
    <w:rsid w:val="00BA0904"/>
    <w:pPr>
      <w:spacing w:after="0" w:line="240" w:lineRule="auto"/>
    </w:pPr>
    <w:rPr>
      <w:rFonts w:ascii="Arial" w:eastAsia="Calibri" w:hAnsi="Arial"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59"/>
    <w:rsid w:val="00BA0904"/>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vetlamrea">
    <w:name w:val="Grid Table Light"/>
    <w:basedOn w:val="Navadnatabela"/>
    <w:uiPriority w:val="40"/>
    <w:rsid w:val="00BA09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3">
    <w:name w:val="Plain Table 3"/>
    <w:basedOn w:val="Navadnatabela"/>
    <w:uiPriority w:val="43"/>
    <w:rsid w:val="00BA09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Odstavekseznama">
    <w:name w:val="List Paragraph"/>
    <w:basedOn w:val="Navaden"/>
    <w:uiPriority w:val="34"/>
    <w:qFormat/>
    <w:rsid w:val="00542910"/>
    <w:pPr>
      <w:ind w:left="720"/>
      <w:contextualSpacing/>
    </w:pPr>
  </w:style>
  <w:style w:type="character" w:styleId="Pripombasklic">
    <w:name w:val="annotation reference"/>
    <w:uiPriority w:val="99"/>
    <w:semiHidden/>
    <w:unhideWhenUsed/>
    <w:rsid w:val="0054661D"/>
    <w:rPr>
      <w:sz w:val="16"/>
      <w:szCs w:val="16"/>
    </w:rPr>
  </w:style>
  <w:style w:type="paragraph" w:styleId="Pripombabesedilo">
    <w:name w:val="annotation text"/>
    <w:basedOn w:val="Navaden"/>
    <w:link w:val="PripombabesediloZnak"/>
    <w:uiPriority w:val="99"/>
    <w:unhideWhenUsed/>
    <w:rsid w:val="0054661D"/>
    <w:pPr>
      <w:spacing w:after="0" w:line="240" w:lineRule="auto"/>
    </w:pPr>
    <w:rPr>
      <w:rFonts w:ascii="Arial" w:eastAsia="Calibri" w:hAnsi="Arial" w:cs="Times New Roman"/>
      <w:kern w:val="0"/>
      <w:sz w:val="20"/>
      <w:szCs w:val="20"/>
      <w:lang w:eastAsia="sl-SI"/>
      <w14:ligatures w14:val="none"/>
    </w:rPr>
  </w:style>
  <w:style w:type="character" w:customStyle="1" w:styleId="PripombabesediloZnak">
    <w:name w:val="Pripomba – besedilo Znak"/>
    <w:basedOn w:val="Privzetapisavaodstavka"/>
    <w:link w:val="Pripombabesedilo"/>
    <w:uiPriority w:val="99"/>
    <w:rsid w:val="0054661D"/>
    <w:rPr>
      <w:rFonts w:ascii="Arial" w:eastAsia="Calibri" w:hAnsi="Arial" w:cs="Times New Roman"/>
      <w:kern w:val="0"/>
      <w:sz w:val="20"/>
      <w:szCs w:val="20"/>
      <w:lang w:eastAsia="sl-SI"/>
      <w14:ligatures w14:val="none"/>
    </w:rPr>
  </w:style>
  <w:style w:type="paragraph" w:styleId="Zadevapripombe">
    <w:name w:val="annotation subject"/>
    <w:basedOn w:val="Pripombabesedilo"/>
    <w:next w:val="Pripombabesedilo"/>
    <w:link w:val="ZadevapripombeZnak"/>
    <w:uiPriority w:val="99"/>
    <w:semiHidden/>
    <w:unhideWhenUsed/>
    <w:rsid w:val="006242FA"/>
    <w:pPr>
      <w:spacing w:after="160"/>
    </w:pPr>
    <w:rPr>
      <w:rFonts w:asciiTheme="minorHAnsi" w:eastAsiaTheme="minorHAnsi" w:hAnsiTheme="minorHAnsi" w:cstheme="minorBidi"/>
      <w:b/>
      <w:bCs/>
      <w:kern w:val="2"/>
      <w:lang w:eastAsia="en-US"/>
      <w14:ligatures w14:val="standardContextual"/>
    </w:rPr>
  </w:style>
  <w:style w:type="character" w:customStyle="1" w:styleId="ZadevapripombeZnak">
    <w:name w:val="Zadeva pripombe Znak"/>
    <w:basedOn w:val="PripombabesediloZnak"/>
    <w:link w:val="Zadevapripombe"/>
    <w:uiPriority w:val="99"/>
    <w:semiHidden/>
    <w:rsid w:val="006242FA"/>
    <w:rPr>
      <w:rFonts w:ascii="Arial" w:eastAsia="Calibri" w:hAnsi="Arial" w:cs="Times New Roman"/>
      <w:b/>
      <w:bCs/>
      <w:kern w:val="0"/>
      <w:sz w:val="20"/>
      <w:szCs w:val="20"/>
      <w:lang w:eastAsia="sl-SI"/>
      <w14:ligatures w14:val="none"/>
    </w:rPr>
  </w:style>
  <w:style w:type="paragraph" w:styleId="Revizija">
    <w:name w:val="Revision"/>
    <w:hidden/>
    <w:uiPriority w:val="99"/>
    <w:semiHidden/>
    <w:rsid w:val="006242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89D3D1-E930-4318-805B-FF5A55A30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1962</Words>
  <Characters>11188</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Nastja Kanduč Zupančič</dc:creator>
  <cp:keywords/>
  <dc:description/>
  <cp:lastModifiedBy>Nastja Kanduč Zupančič</cp:lastModifiedBy>
  <cp:revision>59</cp:revision>
  <dcterms:created xsi:type="dcterms:W3CDTF">2024-05-09T11:08:00Z</dcterms:created>
  <dcterms:modified xsi:type="dcterms:W3CDTF">2026-02-05T13:58:00Z</dcterms:modified>
</cp:coreProperties>
</file>