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8F" w:rsidRDefault="006B068F" w:rsidP="00D1747C">
      <w:pPr>
        <w:jc w:val="both"/>
        <w:rPr>
          <w:rFonts w:cs="Arial"/>
          <w:iCs/>
          <w:color w:val="000000"/>
          <w:sz w:val="20"/>
        </w:rPr>
      </w:pPr>
      <w:r>
        <w:rPr>
          <w:rFonts w:cs="Arial"/>
          <w:iCs/>
          <w:color w:val="000000"/>
          <w:sz w:val="20"/>
        </w:rPr>
        <w:t xml:space="preserve">Na podlagi prvega odstavka 58. člena Zakona o javnih uslužbencih </w:t>
      </w:r>
      <w:r>
        <w:rPr>
          <w:rFonts w:cs="Arial"/>
          <w:color w:val="000000"/>
          <w:sz w:val="20"/>
        </w:rPr>
        <w:t>(Uradni list RS, št.</w:t>
      </w:r>
      <w:r w:rsidRPr="008D3E7B">
        <w:rPr>
          <w:rFonts w:cs="Arial"/>
          <w:color w:val="000000"/>
          <w:sz w:val="20"/>
        </w:rPr>
        <w:t xml:space="preserve"> </w:t>
      </w:r>
      <w:hyperlink r:id="rId7" w:tgtFrame="_blank" w:tooltip="Zakon o javnih uslužbencih (uradno prečiščeno besedilo)" w:history="1">
        <w:r w:rsidRPr="008D3E7B">
          <w:rPr>
            <w:rFonts w:cs="Arial"/>
            <w:color w:val="000000"/>
            <w:sz w:val="20"/>
          </w:rPr>
          <w:t>63/07</w:t>
        </w:r>
      </w:hyperlink>
      <w:r w:rsidRPr="008D3E7B">
        <w:rPr>
          <w:rFonts w:cs="Arial"/>
          <w:color w:val="000000"/>
          <w:sz w:val="20"/>
        </w:rPr>
        <w:t xml:space="preserve"> – </w:t>
      </w:r>
      <w:r w:rsidRPr="008C4086">
        <w:rPr>
          <w:rFonts w:cs="Arial"/>
          <w:sz w:val="20"/>
        </w:rPr>
        <w:t xml:space="preserve">uradno prečiščeno besedilo, </w:t>
      </w:r>
      <w:hyperlink r:id="rId8" w:tgtFrame="_blank" w:tooltip="Zakon o spremembah in dopolnitvah Zakona o javnih uslužbencih" w:history="1">
        <w:r w:rsidRPr="008C4086">
          <w:rPr>
            <w:rFonts w:cs="Arial"/>
            <w:sz w:val="20"/>
          </w:rPr>
          <w:t>65/08</w:t>
        </w:r>
      </w:hyperlink>
      <w:r w:rsidRPr="008C4086">
        <w:rPr>
          <w:rFonts w:cs="Arial"/>
          <w:sz w:val="20"/>
        </w:rPr>
        <w:t xml:space="preserve">, </w:t>
      </w:r>
      <w:hyperlink r:id="rId9" w:tgtFrame="_blank" w:tooltip="Zakon o spremembah in dopolnitvah Zakona o trgu finančnih instrumentov" w:history="1">
        <w:r w:rsidRPr="008C4086">
          <w:rPr>
            <w:rFonts w:cs="Arial"/>
            <w:sz w:val="20"/>
          </w:rPr>
          <w:t>69/08</w:t>
        </w:r>
      </w:hyperlink>
      <w:r w:rsidRPr="008C4086">
        <w:rPr>
          <w:rFonts w:cs="Arial"/>
          <w:sz w:val="20"/>
        </w:rPr>
        <w:t xml:space="preserve"> – ZTFI-A, </w:t>
      </w:r>
      <w:hyperlink r:id="rId10" w:tgtFrame="_blank" w:tooltip="Zakon o spremembah in dopolnitvah Zakona o zavarovalništvu" w:history="1">
        <w:r w:rsidRPr="008C4086">
          <w:rPr>
            <w:rFonts w:cs="Arial"/>
            <w:sz w:val="20"/>
          </w:rPr>
          <w:t>69/08</w:t>
        </w:r>
      </w:hyperlink>
      <w:r w:rsidRPr="008C4086">
        <w:rPr>
          <w:rFonts w:cs="Arial"/>
          <w:sz w:val="20"/>
        </w:rPr>
        <w:t xml:space="preserve"> – ZZavar-E</w:t>
      </w:r>
      <w:r w:rsidR="008C4086" w:rsidRPr="008C4086">
        <w:rPr>
          <w:rFonts w:cs="Arial"/>
          <w:sz w:val="20"/>
        </w:rPr>
        <w:t>,</w:t>
      </w:r>
      <w:r w:rsidRPr="008C4086">
        <w:rPr>
          <w:rFonts w:cs="Arial"/>
          <w:sz w:val="20"/>
        </w:rPr>
        <w:t xml:space="preserve"> </w:t>
      </w:r>
      <w:hyperlink r:id="rId11" w:tgtFrame="_blank" w:tooltip="Zakon za uravnoteženje javnih financ" w:history="1">
        <w:r w:rsidRPr="008C4086">
          <w:rPr>
            <w:rFonts w:cs="Arial"/>
            <w:sz w:val="20"/>
          </w:rPr>
          <w:t>40/12</w:t>
        </w:r>
      </w:hyperlink>
      <w:r w:rsidRPr="008C4086">
        <w:rPr>
          <w:rFonts w:cs="Arial"/>
          <w:sz w:val="20"/>
        </w:rPr>
        <w:t xml:space="preserve"> – ZUJF</w:t>
      </w:r>
      <w:r w:rsidR="008C4086" w:rsidRPr="008C4086">
        <w:rPr>
          <w:rFonts w:cs="Arial"/>
          <w:sz w:val="20"/>
        </w:rPr>
        <w:t xml:space="preserve">, </w:t>
      </w:r>
      <w:hyperlink r:id="rId12" w:tgtFrame="_blank" w:tooltip="Zakon o spremembah in dopolnitvah Zakona o integriteti in preprečevanju korupcije" w:history="1">
        <w:r w:rsidR="008C4086" w:rsidRPr="008C4086">
          <w:rPr>
            <w:rStyle w:val="Hiperpovezava"/>
            <w:rFonts w:cs="Arial"/>
            <w:bCs/>
            <w:color w:val="auto"/>
            <w:sz w:val="20"/>
            <w:u w:val="none"/>
            <w:shd w:val="clear" w:color="auto" w:fill="FFFFFF"/>
          </w:rPr>
          <w:t>158/20</w:t>
        </w:r>
      </w:hyperlink>
      <w:r w:rsidR="008C4086" w:rsidRPr="008C4086">
        <w:rPr>
          <w:rFonts w:cs="Arial"/>
          <w:sz w:val="20"/>
        </w:rPr>
        <w:t xml:space="preserve"> </w:t>
      </w:r>
      <w:r w:rsidR="008C4086" w:rsidRPr="008C4086">
        <w:rPr>
          <w:rFonts w:cs="Arial"/>
          <w:bCs/>
          <w:sz w:val="20"/>
          <w:shd w:val="clear" w:color="auto" w:fill="FFFFFF"/>
        </w:rPr>
        <w:t xml:space="preserve">– </w:t>
      </w:r>
      <w:proofErr w:type="spellStart"/>
      <w:r w:rsidR="008C4086" w:rsidRPr="008C4086">
        <w:rPr>
          <w:rFonts w:cs="Arial"/>
          <w:bCs/>
          <w:sz w:val="20"/>
          <w:shd w:val="clear" w:color="auto" w:fill="FFFFFF"/>
        </w:rPr>
        <w:t>ZIntPK</w:t>
      </w:r>
      <w:proofErr w:type="spellEnd"/>
      <w:r w:rsidR="008C4086" w:rsidRPr="008C4086">
        <w:rPr>
          <w:rFonts w:cs="Arial"/>
          <w:bCs/>
          <w:sz w:val="20"/>
          <w:shd w:val="clear" w:color="auto" w:fill="FFFFFF"/>
        </w:rPr>
        <w:t xml:space="preserve">-C in </w:t>
      </w:r>
      <w:hyperlink r:id="rId13" w:tgtFrame="_blank" w:tooltip="Zakon o interventnih ukrepih za pomoč pri omilitvi posledic drugega vala epidemije COVID-19" w:history="1">
        <w:r w:rsidR="008C4086" w:rsidRPr="008C4086">
          <w:rPr>
            <w:rStyle w:val="Hiperpovezava"/>
            <w:rFonts w:cs="Arial"/>
            <w:bCs/>
            <w:color w:val="auto"/>
            <w:sz w:val="20"/>
            <w:u w:val="none"/>
            <w:shd w:val="clear" w:color="auto" w:fill="FFFFFF"/>
          </w:rPr>
          <w:t>203/20</w:t>
        </w:r>
      </w:hyperlink>
      <w:r w:rsidR="008C4086" w:rsidRPr="008C4086">
        <w:rPr>
          <w:rFonts w:cs="Arial"/>
          <w:sz w:val="20"/>
        </w:rPr>
        <w:t xml:space="preserve"> </w:t>
      </w:r>
      <w:r w:rsidR="008C4086" w:rsidRPr="008C4086">
        <w:rPr>
          <w:rFonts w:cs="Arial"/>
          <w:bCs/>
          <w:sz w:val="20"/>
          <w:shd w:val="clear" w:color="auto" w:fill="FFFFFF"/>
        </w:rPr>
        <w:t>– ZIUPOPDVE</w:t>
      </w:r>
      <w:r w:rsidRPr="008C4086">
        <w:rPr>
          <w:rFonts w:cs="Arial"/>
          <w:sz w:val="20"/>
        </w:rPr>
        <w:t>; v nadaljnjem</w:t>
      </w:r>
      <w:r w:rsidRPr="008C4086">
        <w:rPr>
          <w:rFonts w:cs="Arial"/>
          <w:iCs/>
          <w:sz w:val="20"/>
        </w:rPr>
        <w:t xml:space="preserve"> besedilu ZJU) Ministrstvo za gospodarski </w:t>
      </w:r>
      <w:r>
        <w:rPr>
          <w:rFonts w:cs="Arial"/>
          <w:iCs/>
          <w:color w:val="000000"/>
          <w:sz w:val="20"/>
        </w:rPr>
        <w:t>razvoj in tehnologijo, Kotnikova 5, Ljubljana</w:t>
      </w:r>
      <w:r w:rsidR="008C4086">
        <w:rPr>
          <w:rFonts w:cs="Arial"/>
          <w:iCs/>
          <w:color w:val="000000"/>
          <w:sz w:val="20"/>
        </w:rPr>
        <w:t>,</w:t>
      </w:r>
      <w:r>
        <w:rPr>
          <w:rFonts w:cs="Arial"/>
          <w:iCs/>
          <w:color w:val="000000"/>
          <w:sz w:val="20"/>
        </w:rPr>
        <w:t xml:space="preserve"> objavlja </w:t>
      </w:r>
      <w:r w:rsidR="00591E11">
        <w:rPr>
          <w:rFonts w:cs="Arial"/>
          <w:iCs/>
          <w:color w:val="000000"/>
          <w:sz w:val="20"/>
        </w:rPr>
        <w:t>posebni javni natečaj za položaj</w:t>
      </w:r>
    </w:p>
    <w:p w:rsidR="006B068F" w:rsidRDefault="006B068F" w:rsidP="00D1747C">
      <w:pPr>
        <w:jc w:val="both"/>
        <w:rPr>
          <w:rFonts w:cs="Arial"/>
          <w:iCs/>
          <w:color w:val="000000"/>
          <w:sz w:val="20"/>
        </w:rPr>
      </w:pPr>
    </w:p>
    <w:p w:rsidR="006B068F" w:rsidRDefault="006B068F" w:rsidP="00D1747C">
      <w:pPr>
        <w:jc w:val="both"/>
        <w:rPr>
          <w:rFonts w:cs="Arial"/>
          <w:iCs/>
          <w:color w:val="000000"/>
          <w:sz w:val="20"/>
        </w:rPr>
      </w:pPr>
    </w:p>
    <w:p w:rsidR="00591E11" w:rsidRDefault="00CF180D" w:rsidP="00D1747C">
      <w:pPr>
        <w:pStyle w:val="Naslov1"/>
        <w:spacing w:before="0" w:after="0"/>
        <w:rPr>
          <w:rFonts w:cs="Arial"/>
        </w:rPr>
      </w:pPr>
      <w:r>
        <w:rPr>
          <w:rFonts w:cs="Arial"/>
        </w:rPr>
        <w:t>GLAVNI TRŽNI INŠPEKTOR</w:t>
      </w:r>
      <w:r w:rsidR="00591E11">
        <w:rPr>
          <w:rFonts w:cs="Arial"/>
        </w:rPr>
        <w:t xml:space="preserve"> </w:t>
      </w:r>
      <w:r w:rsidR="006B068F" w:rsidRPr="00907D2F">
        <w:rPr>
          <w:rFonts w:cs="Arial"/>
        </w:rPr>
        <w:t>v</w:t>
      </w:r>
      <w:r>
        <w:rPr>
          <w:rFonts w:cs="Arial"/>
        </w:rPr>
        <w:t xml:space="preserve"> </w:t>
      </w:r>
    </w:p>
    <w:p w:rsidR="006B068F" w:rsidRPr="00907D2F" w:rsidRDefault="00591E11" w:rsidP="00D1747C">
      <w:pPr>
        <w:pStyle w:val="Naslov1"/>
        <w:spacing w:before="0" w:after="0"/>
        <w:rPr>
          <w:rFonts w:cs="Arial"/>
        </w:rPr>
      </w:pPr>
      <w:r>
        <w:rPr>
          <w:rFonts w:cs="Arial"/>
        </w:rPr>
        <w:t>TRŽNEM INŠPEKTORATU REPUBLIKE SLOVENIJE</w:t>
      </w:r>
    </w:p>
    <w:p w:rsidR="006B068F" w:rsidRDefault="006B068F" w:rsidP="00D1747C">
      <w:pPr>
        <w:rPr>
          <w:rFonts w:cs="Arial"/>
          <w:color w:val="000000"/>
          <w:sz w:val="20"/>
        </w:rPr>
      </w:pPr>
    </w:p>
    <w:p w:rsidR="006B068F" w:rsidRDefault="006B068F" w:rsidP="00D1747C">
      <w:pPr>
        <w:jc w:val="center"/>
        <w:rPr>
          <w:rFonts w:cs="Arial"/>
          <w:iCs/>
          <w:color w:val="000000"/>
          <w:sz w:val="20"/>
        </w:rPr>
      </w:pPr>
      <w:r>
        <w:rPr>
          <w:rFonts w:cs="Arial"/>
          <w:iCs/>
          <w:color w:val="000000"/>
          <w:sz w:val="20"/>
        </w:rPr>
        <w:t>I.</w:t>
      </w:r>
    </w:p>
    <w:p w:rsidR="006B068F" w:rsidRDefault="006B068F" w:rsidP="006B068F">
      <w:pPr>
        <w:jc w:val="both"/>
        <w:rPr>
          <w:rFonts w:cs="Arial"/>
          <w:iCs/>
          <w:color w:val="000000"/>
          <w:sz w:val="20"/>
        </w:rPr>
      </w:pPr>
    </w:p>
    <w:p w:rsidR="006B068F" w:rsidRDefault="006B068F" w:rsidP="006B068F">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CA6466">
      <w:pPr>
        <w:numPr>
          <w:ilvl w:val="0"/>
          <w:numId w:val="1"/>
        </w:numPr>
        <w:tabs>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6B068F" w:rsidP="00CA6466">
      <w:pPr>
        <w:numPr>
          <w:ilvl w:val="0"/>
          <w:numId w:val="1"/>
        </w:numPr>
        <w:tabs>
          <w:tab w:val="num" w:pos="720"/>
        </w:tabs>
        <w:ind w:left="357" w:hanging="357"/>
        <w:jc w:val="both"/>
        <w:textAlignment w:val="auto"/>
        <w:rPr>
          <w:rFonts w:cs="Arial"/>
          <w:iCs/>
          <w:color w:val="000000"/>
          <w:sz w:val="20"/>
        </w:rPr>
      </w:pPr>
      <w:r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CF180D">
        <w:rPr>
          <w:rFonts w:cs="Arial"/>
          <w:iCs/>
          <w:color w:val="000000"/>
          <w:sz w:val="20"/>
        </w:rPr>
        <w:t>razba (druga bolonjska stopnja);</w:t>
      </w:r>
    </w:p>
    <w:p w:rsidR="006B068F" w:rsidRDefault="006B068F" w:rsidP="00CA6466">
      <w:pPr>
        <w:numPr>
          <w:ilvl w:val="0"/>
          <w:numId w:val="1"/>
        </w:numPr>
        <w:tabs>
          <w:tab w:val="num" w:pos="720"/>
        </w:tabs>
        <w:overflowPunct/>
        <w:autoSpaceDE/>
        <w:adjustRightInd/>
        <w:ind w:left="357" w:hanging="357"/>
        <w:jc w:val="both"/>
        <w:textAlignment w:val="auto"/>
        <w:rPr>
          <w:rFonts w:cs="Arial"/>
          <w:iCs/>
          <w:color w:val="000000"/>
          <w:sz w:val="20"/>
        </w:rPr>
      </w:pPr>
      <w:r>
        <w:rPr>
          <w:rFonts w:cs="Arial"/>
          <w:iCs/>
          <w:color w:val="000000"/>
          <w:sz w:val="20"/>
        </w:rPr>
        <w:t>najmanj 7 let delovnih izkušenj;</w:t>
      </w:r>
    </w:p>
    <w:p w:rsidR="006B068F" w:rsidRDefault="00CF180D" w:rsidP="00CA6466">
      <w:pPr>
        <w:numPr>
          <w:ilvl w:val="0"/>
          <w:numId w:val="1"/>
        </w:numPr>
        <w:tabs>
          <w:tab w:val="num" w:pos="720"/>
        </w:tabs>
        <w:ind w:left="357" w:hanging="357"/>
        <w:jc w:val="both"/>
        <w:textAlignment w:val="auto"/>
        <w:rPr>
          <w:rFonts w:cs="Arial"/>
          <w:color w:val="000000"/>
          <w:spacing w:val="-3"/>
          <w:sz w:val="20"/>
        </w:rPr>
      </w:pPr>
      <w:r>
        <w:rPr>
          <w:rFonts w:cs="Arial"/>
          <w:color w:val="000000"/>
          <w:spacing w:val="-3"/>
          <w:sz w:val="20"/>
        </w:rPr>
        <w:t>znanje uradnega jezika;</w:t>
      </w:r>
    </w:p>
    <w:p w:rsidR="006B068F" w:rsidRDefault="006B068F" w:rsidP="00CA6466">
      <w:pPr>
        <w:numPr>
          <w:ilvl w:val="0"/>
          <w:numId w:val="1"/>
        </w:numPr>
        <w:tabs>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 xml:space="preserve">da ni bil pravnomočno obsojen zaradi naklepnega kaznivega dejanja, ki se preganja po uradni dolžnosti in da ni bil obsojen na nepogojno kazen zapora v </w:t>
      </w:r>
      <w:r w:rsidR="00CF180D">
        <w:rPr>
          <w:rFonts w:cs="Arial"/>
          <w:color w:val="000000"/>
          <w:spacing w:val="-3"/>
          <w:sz w:val="20"/>
        </w:rPr>
        <w:t>trajanju več kot šest mesecev;</w:t>
      </w:r>
    </w:p>
    <w:p w:rsidR="006B068F" w:rsidRDefault="006B068F" w:rsidP="00CA6466">
      <w:pPr>
        <w:numPr>
          <w:ilvl w:val="0"/>
          <w:numId w:val="1"/>
        </w:numPr>
        <w:tabs>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 xml:space="preserve">da zoper njega ni bila vložena pravnomočna obtožnica zaradi naklepnega kaznivega dejanja, ki </w:t>
      </w:r>
      <w:r w:rsidR="00CF180D">
        <w:rPr>
          <w:rFonts w:cs="Arial"/>
          <w:color w:val="000000"/>
          <w:spacing w:val="-3"/>
          <w:sz w:val="20"/>
        </w:rPr>
        <w:t>se preganja po uradni dolžnosti;</w:t>
      </w:r>
    </w:p>
    <w:p w:rsidR="00CF180D" w:rsidRDefault="006B068F" w:rsidP="00CA6466">
      <w:pPr>
        <w:numPr>
          <w:ilvl w:val="0"/>
          <w:numId w:val="1"/>
        </w:numPr>
        <w:tabs>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w:t>
      </w:r>
      <w:r w:rsidR="00AC2329">
        <w:rPr>
          <w:rFonts w:cs="Arial"/>
          <w:color w:val="000000"/>
          <w:spacing w:val="-3"/>
          <w:sz w:val="20"/>
        </w:rPr>
        <w:t xml:space="preserve"> (</w:t>
      </w:r>
      <w:r>
        <w:rPr>
          <w:rFonts w:cs="Arial"/>
          <w:color w:val="000000"/>
          <w:spacing w:val="-3"/>
          <w:sz w:val="20"/>
        </w:rPr>
        <w:t>pridobijo se v petnajstih mesecih od dneva imenovanja na položaj</w:t>
      </w:r>
      <w:r w:rsidR="00AC2329">
        <w:rPr>
          <w:rFonts w:cs="Arial"/>
          <w:color w:val="000000"/>
          <w:spacing w:val="-3"/>
          <w:sz w:val="20"/>
        </w:rPr>
        <w:t>)</w:t>
      </w:r>
      <w:r w:rsidR="00CF180D">
        <w:rPr>
          <w:rFonts w:cs="Arial"/>
          <w:color w:val="000000"/>
          <w:spacing w:val="-3"/>
          <w:sz w:val="20"/>
        </w:rPr>
        <w:t>;</w:t>
      </w:r>
    </w:p>
    <w:p w:rsidR="006B068F" w:rsidRPr="00CA6466" w:rsidRDefault="00CF180D" w:rsidP="00CA6466">
      <w:pPr>
        <w:numPr>
          <w:ilvl w:val="0"/>
          <w:numId w:val="1"/>
        </w:numPr>
        <w:tabs>
          <w:tab w:val="num" w:pos="720"/>
        </w:tabs>
        <w:overflowPunct/>
        <w:autoSpaceDE/>
        <w:adjustRightInd/>
        <w:ind w:left="357" w:hanging="357"/>
        <w:jc w:val="both"/>
        <w:textAlignment w:val="auto"/>
        <w:rPr>
          <w:rFonts w:cs="Arial"/>
          <w:color w:val="000000"/>
          <w:spacing w:val="-3"/>
          <w:sz w:val="20"/>
        </w:rPr>
      </w:pPr>
      <w:r w:rsidRPr="00CA6466">
        <w:rPr>
          <w:rFonts w:cs="Arial"/>
          <w:color w:val="000000"/>
          <w:spacing w:val="-3"/>
          <w:sz w:val="20"/>
        </w:rPr>
        <w:t>strokovni izpit za inšpektorja</w:t>
      </w:r>
      <w:r w:rsidR="00AC2329" w:rsidRPr="00CA6466">
        <w:rPr>
          <w:rFonts w:cs="Arial"/>
          <w:color w:val="000000"/>
          <w:spacing w:val="-3"/>
          <w:sz w:val="20"/>
        </w:rPr>
        <w:t xml:space="preserve"> (v kolikor nima opravljenega strokovnega izpita za inšpektorja, ga mora opraviti najpozneje v </w:t>
      </w:r>
      <w:r w:rsidR="00CA6466" w:rsidRPr="00CA6466">
        <w:rPr>
          <w:rFonts w:cs="Arial"/>
          <w:color w:val="000000"/>
          <w:spacing w:val="-3"/>
          <w:sz w:val="20"/>
        </w:rPr>
        <w:t xml:space="preserve">enem letu </w:t>
      </w:r>
      <w:r w:rsidR="00AC2329" w:rsidRPr="00CA6466">
        <w:rPr>
          <w:rFonts w:cs="Arial"/>
          <w:color w:val="000000"/>
          <w:spacing w:val="-3"/>
          <w:sz w:val="20"/>
        </w:rPr>
        <w:t>od imenovanja)</w:t>
      </w:r>
      <w:r w:rsidR="006B068F" w:rsidRPr="00CA6466">
        <w:rPr>
          <w:rFonts w:cs="Arial"/>
          <w:color w:val="000000"/>
          <w:spacing w:val="-3"/>
          <w:sz w:val="20"/>
        </w:rPr>
        <w:t>.</w:t>
      </w:r>
    </w:p>
    <w:p w:rsidR="006B068F" w:rsidRDefault="006B068F" w:rsidP="006B068F">
      <w:pPr>
        <w:jc w:val="both"/>
        <w:rPr>
          <w:rFonts w:cs="Arial"/>
          <w:iCs/>
          <w:color w:val="000000"/>
          <w:sz w:val="20"/>
        </w:rPr>
      </w:pPr>
    </w:p>
    <w:p w:rsidR="006B068F" w:rsidRDefault="006B068F" w:rsidP="006B068F">
      <w:pPr>
        <w:jc w:val="both"/>
        <w:rPr>
          <w:rFonts w:cs="Arial"/>
          <w:iCs/>
          <w:color w:val="000000"/>
          <w:sz w:val="20"/>
        </w:rPr>
      </w:pPr>
      <w:r>
        <w:rPr>
          <w:rFonts w:cs="Arial"/>
          <w:iCs/>
          <w:color w:val="000000"/>
          <w:sz w:val="20"/>
        </w:rPr>
        <w:t>Okvirna vsebina dela:</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vodenje in predstavljanje inšpektorata</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načrtovanje, organiziranje in usklajevanje dela ter spremljanje izvrševanja nalog</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odločanje o strokovnih, razvojnih in drugih ključnih nalogah ter ukrepih na delovnem področju inšpektorata</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opravljanje najzahtevnejših in specializiranih nalog inšpekcijskega nadzorstva</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vodenje in odločanje v postopkih in izrekanje ukrepov na področju najzahtevnejših in specializiranih nalog inšpekcijskega nadzorstva v skladu z zakonom o inšpekcijskem nadzoru, zakonu o splošnem upravnem postopku in drugimi predpisi</w:t>
      </w:r>
      <w:r w:rsidR="00BA0D50">
        <w:rPr>
          <w:rFonts w:ascii="Arial" w:hAnsi="Arial" w:cs="Arial"/>
          <w:sz w:val="20"/>
          <w:szCs w:val="20"/>
        </w:rPr>
        <w:t>;</w:t>
      </w:r>
    </w:p>
    <w:p w:rsidR="00CF180D"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sodelovanje z organi Evropske Unije in drugimi mednarodnimi organizacijami</w:t>
      </w:r>
      <w:r w:rsidR="00BA0D50">
        <w:rPr>
          <w:rFonts w:ascii="Arial" w:hAnsi="Arial" w:cs="Arial"/>
          <w:sz w:val="20"/>
          <w:szCs w:val="20"/>
        </w:rPr>
        <w:t>;</w:t>
      </w:r>
    </w:p>
    <w:p w:rsidR="00BA0D50" w:rsidRDefault="00BA0D50" w:rsidP="00BA0D50">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vodenje projektnih skupin za najzahtevnejše in ključne projekte</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sodelovanje v projektnih enotah, odborih, medresorskih in drugih komisijah s področja dela inšpekcijskega organa</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načrtovanje akcij s področja dela organa ter poročanje o delu organa - ocena stanja oziroma dela inšpekcijskega organa</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izvajanje izobraževanja in strokovnega usposabljanja delavcev inšpekcijskega organa ter delo v izpitnih komisijah inšpekcijskega organa ali ministrstva</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priprava letnega poročila s področja dela organa ter drugih poročil - ocen o stanju na področju dela inšpekcijskega organa</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oblikovanje ključnih sistemskih rešitev, sodelovanje pri pripravi zakonodaje in drugih najzahtevnejših gradiv</w:t>
      </w:r>
      <w:r w:rsidR="00BA0D50">
        <w:rPr>
          <w:rFonts w:ascii="Arial" w:hAnsi="Arial" w:cs="Arial"/>
          <w:sz w:val="20"/>
          <w:szCs w:val="20"/>
        </w:rPr>
        <w:t>;</w:t>
      </w:r>
    </w:p>
    <w:p w:rsidR="00CF180D" w:rsidRPr="00D0606B" w:rsidRDefault="00CF180D" w:rsidP="00CF180D">
      <w:pPr>
        <w:pStyle w:val="Odstavekseznama"/>
        <w:numPr>
          <w:ilvl w:val="0"/>
          <w:numId w:val="4"/>
        </w:numPr>
        <w:spacing w:after="0" w:line="240" w:lineRule="auto"/>
        <w:jc w:val="both"/>
        <w:rPr>
          <w:rFonts w:ascii="Arial" w:hAnsi="Arial" w:cs="Arial"/>
          <w:sz w:val="20"/>
          <w:szCs w:val="20"/>
        </w:rPr>
      </w:pPr>
      <w:r w:rsidRPr="00D0606B">
        <w:rPr>
          <w:rFonts w:ascii="Arial" w:hAnsi="Arial" w:cs="Arial"/>
          <w:sz w:val="20"/>
          <w:szCs w:val="20"/>
        </w:rPr>
        <w:t>strokovni nadzor nad delom delavcev inšpektorata</w:t>
      </w:r>
      <w:r w:rsidR="00BA0D50">
        <w:rPr>
          <w:rFonts w:ascii="Arial" w:hAnsi="Arial" w:cs="Arial"/>
          <w:sz w:val="20"/>
          <w:szCs w:val="20"/>
        </w:rPr>
        <w:t>;</w:t>
      </w:r>
    </w:p>
    <w:p w:rsidR="00CF180D" w:rsidRPr="00BA0D50" w:rsidRDefault="00BA0D50" w:rsidP="00B74C1F">
      <w:pPr>
        <w:pStyle w:val="Odstavekseznama"/>
        <w:numPr>
          <w:ilvl w:val="0"/>
          <w:numId w:val="4"/>
        </w:numPr>
        <w:spacing w:after="0" w:line="240" w:lineRule="auto"/>
        <w:jc w:val="both"/>
        <w:rPr>
          <w:rFonts w:ascii="Arial" w:hAnsi="Arial" w:cs="Arial"/>
          <w:sz w:val="20"/>
          <w:szCs w:val="20"/>
        </w:rPr>
      </w:pPr>
      <w:r w:rsidRPr="00BA0D50">
        <w:rPr>
          <w:rFonts w:ascii="Arial" w:hAnsi="Arial" w:cs="Arial"/>
          <w:sz w:val="20"/>
          <w:szCs w:val="20"/>
        </w:rPr>
        <w:t>obdelovanje osebnih podatkov</w:t>
      </w:r>
      <w:r w:rsidR="00CF180D" w:rsidRPr="00BA0D50">
        <w:rPr>
          <w:rFonts w:ascii="Arial" w:hAnsi="Arial" w:cs="Arial"/>
          <w:sz w:val="20"/>
          <w:szCs w:val="20"/>
        </w:rPr>
        <w:t>.</w:t>
      </w:r>
    </w:p>
    <w:p w:rsidR="006B068F" w:rsidRDefault="006B068F" w:rsidP="006B068F">
      <w:pPr>
        <w:ind w:left="360"/>
        <w:jc w:val="both"/>
        <w:rPr>
          <w:rFonts w:cs="Arial"/>
          <w:iCs/>
          <w:color w:val="000000"/>
          <w:sz w:val="20"/>
        </w:rPr>
      </w:pPr>
    </w:p>
    <w:p w:rsidR="006B068F" w:rsidRDefault="006B068F" w:rsidP="006B068F">
      <w:pPr>
        <w:jc w:val="center"/>
        <w:rPr>
          <w:rFonts w:cs="Arial"/>
          <w:iCs/>
          <w:color w:val="000000"/>
          <w:sz w:val="20"/>
        </w:rPr>
      </w:pPr>
      <w:r>
        <w:rPr>
          <w:rFonts w:cs="Arial"/>
          <w:iCs/>
          <w:color w:val="000000"/>
          <w:sz w:val="20"/>
        </w:rPr>
        <w:t>II.</w:t>
      </w:r>
    </w:p>
    <w:p w:rsidR="006B068F" w:rsidRDefault="006B068F" w:rsidP="006B068F">
      <w:pPr>
        <w:jc w:val="both"/>
        <w:rPr>
          <w:rFonts w:cs="Arial"/>
          <w:iCs/>
          <w:color w:val="000000"/>
          <w:sz w:val="20"/>
        </w:rPr>
      </w:pPr>
    </w:p>
    <w:p w:rsidR="006B068F" w:rsidRDefault="006B068F" w:rsidP="006B068F">
      <w:pPr>
        <w:jc w:val="both"/>
        <w:rPr>
          <w:rFonts w:cs="Arial"/>
          <w:iCs/>
          <w:color w:val="000000"/>
          <w:sz w:val="20"/>
        </w:rPr>
      </w:pPr>
      <w:r>
        <w:rPr>
          <w:rFonts w:cs="Arial"/>
          <w:iCs/>
          <w:color w:val="000000"/>
          <w:sz w:val="20"/>
        </w:rPr>
        <w:t xml:space="preserve">Prijava kandidata mora vsebovati: </w:t>
      </w:r>
    </w:p>
    <w:p w:rsidR="006B068F" w:rsidRDefault="006B068F" w:rsidP="006B068F">
      <w:pPr>
        <w:overflowPunct/>
        <w:autoSpaceDE/>
        <w:adjustRightInd/>
        <w:ind w:left="709" w:hanging="349"/>
        <w:jc w:val="both"/>
        <w:rPr>
          <w:rFonts w:cs="Arial"/>
          <w:iCs/>
          <w:color w:val="000000"/>
          <w:sz w:val="20"/>
        </w:rPr>
      </w:pPr>
    </w:p>
    <w:p w:rsidR="006C594B" w:rsidRDefault="006C594B" w:rsidP="006C594B">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iz katerega naj bodo zlasti razvidne delovne ter morebitne vodstvene izkušnje</w:t>
      </w:r>
      <w:r>
        <w:rPr>
          <w:rFonts w:cs="Arial"/>
          <w:color w:val="000000"/>
          <w:sz w:val="20"/>
        </w:rPr>
        <w:t>.</w:t>
      </w:r>
    </w:p>
    <w:p w:rsidR="006C594B" w:rsidRDefault="006C594B" w:rsidP="006C594B">
      <w:pPr>
        <w:tabs>
          <w:tab w:val="num" w:pos="567"/>
        </w:tabs>
        <w:overflowPunct/>
        <w:autoSpaceDE/>
        <w:adjustRightInd/>
        <w:ind w:left="567" w:hanging="567"/>
        <w:jc w:val="both"/>
        <w:rPr>
          <w:rFonts w:cs="Arial"/>
          <w:iCs/>
          <w:color w:val="000000"/>
          <w:sz w:val="20"/>
        </w:rPr>
      </w:pPr>
    </w:p>
    <w:p w:rsidR="006C594B" w:rsidRDefault="006C594B" w:rsidP="006C594B">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rsidR="006C594B" w:rsidRDefault="006C594B" w:rsidP="006C594B">
      <w:pPr>
        <w:tabs>
          <w:tab w:val="num" w:pos="567"/>
        </w:tabs>
        <w:overflowPunct/>
        <w:autoSpaceDE/>
        <w:adjustRightInd/>
        <w:ind w:left="567" w:hanging="567"/>
        <w:jc w:val="both"/>
        <w:rPr>
          <w:rFonts w:cs="Arial"/>
          <w:iCs/>
          <w:color w:val="000000"/>
          <w:sz w:val="20"/>
        </w:rPr>
      </w:pPr>
    </w:p>
    <w:p w:rsidR="006C594B" w:rsidRDefault="006C594B" w:rsidP="006C594B">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 xml:space="preserve">Izjavo, da zoper njega ni vložena pravnomočna obtožnica zaradi naklepnega kaznivega dejanja, ki se preganja po uradni dolžnosti.    </w:t>
      </w:r>
    </w:p>
    <w:p w:rsidR="006C594B" w:rsidRDefault="006C594B" w:rsidP="006C594B">
      <w:pPr>
        <w:tabs>
          <w:tab w:val="num" w:pos="567"/>
        </w:tabs>
        <w:overflowPunct/>
        <w:autoSpaceDE/>
        <w:adjustRightInd/>
        <w:ind w:left="567" w:hanging="567"/>
        <w:jc w:val="both"/>
        <w:rPr>
          <w:rFonts w:cs="Arial"/>
          <w:iCs/>
          <w:color w:val="000000"/>
          <w:sz w:val="20"/>
        </w:rPr>
      </w:pPr>
    </w:p>
    <w:p w:rsidR="006C594B" w:rsidRDefault="006C594B" w:rsidP="006C594B">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6C594B" w:rsidRDefault="006C594B" w:rsidP="006C594B">
      <w:pPr>
        <w:tabs>
          <w:tab w:val="num" w:pos="567"/>
        </w:tabs>
        <w:overflowPunct/>
        <w:autoSpaceDE/>
        <w:adjustRightInd/>
        <w:ind w:left="567" w:hanging="567"/>
        <w:jc w:val="both"/>
        <w:rPr>
          <w:rFonts w:cs="Arial"/>
          <w:iCs/>
          <w:color w:val="000000"/>
          <w:sz w:val="20"/>
        </w:rPr>
      </w:pPr>
    </w:p>
    <w:p w:rsidR="006C594B" w:rsidRDefault="006C594B" w:rsidP="006C594B">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1320D2">
        <w:rPr>
          <w:rFonts w:cs="Arial"/>
          <w:iCs/>
          <w:color w:val="000000"/>
          <w:sz w:val="20"/>
        </w:rPr>
        <w:t>ZAUPNO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Pr>
          <w:rFonts w:cs="Arial"/>
          <w:iCs/>
          <w:color w:val="000000"/>
          <w:sz w:val="20"/>
        </w:rPr>
        <w:t xml:space="preserve"> – uradno prečiščeno besedilo, 9/10,</w:t>
      </w:r>
      <w:r w:rsidRPr="007C181F">
        <w:rPr>
          <w:rFonts w:cs="Arial"/>
          <w:iCs/>
          <w:color w:val="000000"/>
          <w:sz w:val="20"/>
        </w:rPr>
        <w:t xml:space="preserve"> </w:t>
      </w:r>
      <w:r>
        <w:rPr>
          <w:rFonts w:cs="Arial"/>
          <w:iCs/>
          <w:color w:val="000000"/>
          <w:sz w:val="20"/>
        </w:rPr>
        <w:t>60/11 in 8/20)</w:t>
      </w:r>
      <w:r w:rsidRPr="007C181F">
        <w:rPr>
          <w:rFonts w:cs="Arial"/>
          <w:iCs/>
          <w:color w:val="000000"/>
          <w:sz w:val="20"/>
        </w:rPr>
        <w:t>.</w:t>
      </w:r>
    </w:p>
    <w:p w:rsidR="006C594B" w:rsidRDefault="006C594B" w:rsidP="006C594B">
      <w:pPr>
        <w:tabs>
          <w:tab w:val="num" w:pos="567"/>
        </w:tabs>
        <w:overflowPunct/>
        <w:autoSpaceDE/>
        <w:adjustRightInd/>
        <w:ind w:left="567" w:hanging="567"/>
        <w:jc w:val="both"/>
        <w:rPr>
          <w:rFonts w:cs="Arial"/>
          <w:iCs/>
          <w:color w:val="000000"/>
          <w:sz w:val="20"/>
        </w:rPr>
      </w:pPr>
    </w:p>
    <w:p w:rsidR="006C594B" w:rsidRPr="00ED566A" w:rsidRDefault="006C594B" w:rsidP="006C594B">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1320D2">
        <w:rPr>
          <w:rFonts w:cs="Arial"/>
          <w:iCs/>
          <w:color w:val="000000"/>
          <w:sz w:val="20"/>
        </w:rPr>
        <w:t xml:space="preserve">Tržnega inšpektorata Republike Slovenije </w:t>
      </w:r>
      <w:r w:rsidRPr="007C181F">
        <w:rPr>
          <w:rFonts w:cs="Arial"/>
          <w:iCs/>
          <w:color w:val="000000"/>
          <w:sz w:val="20"/>
        </w:rPr>
        <w:t>v mandatnem obdobju, za katerega vodenje kandidira, z vsemi potrebnimi sestavinami, določenimi s Standardi</w:t>
      </w:r>
      <w:r>
        <w:rPr>
          <w:rFonts w:cs="Arial"/>
          <w:iCs/>
          <w:color w:val="000000"/>
          <w:sz w:val="20"/>
        </w:rPr>
        <w:t xml:space="preserve"> </w:t>
      </w:r>
      <w:r>
        <w:rPr>
          <w:rFonts w:cs="Arial"/>
          <w:color w:val="000000"/>
          <w:sz w:val="20"/>
        </w:rPr>
        <w:t>strokovne usposobljenosti z merili za izbiro in metodami preverjanja usposobljenosti uradnikov na položajih v državni upravi, št. 0130-1/2021/11 z dne 15. 2. 2021 (</w:t>
      </w:r>
      <w:r w:rsidRPr="00FB56C5">
        <w:rPr>
          <w:rFonts w:cs="Arial"/>
          <w:sz w:val="20"/>
        </w:rPr>
        <w:t>v nadaljnjem</w:t>
      </w:r>
      <w:r w:rsidRPr="00FB56C5">
        <w:rPr>
          <w:rFonts w:cs="Arial"/>
          <w:iCs/>
          <w:sz w:val="20"/>
        </w:rPr>
        <w:t xml:space="preserve"> besedilu </w:t>
      </w:r>
      <w:r>
        <w:rPr>
          <w:rFonts w:cs="Arial"/>
          <w:color w:val="000000"/>
          <w:sz w:val="20"/>
        </w:rPr>
        <w:t xml:space="preserve">Standardi), ki jih je določil Uradniški svet, objavljenimi na spletni stani Uradniškega sveta – </w:t>
      </w:r>
      <w:hyperlink r:id="rId16" w:history="1">
        <w:r w:rsidRPr="0067782A">
          <w:rPr>
            <w:rStyle w:val="Hiperpovezava"/>
            <w:rFonts w:cs="Arial"/>
            <w:sz w:val="20"/>
          </w:rPr>
          <w:t>http://www.uradniskisvet.si</w:t>
        </w:r>
      </w:hyperlink>
      <w:r w:rsidRPr="00ED566A">
        <w:rPr>
          <w:rStyle w:val="Hiperpovezava"/>
          <w:rFonts w:cs="Arial"/>
          <w:color w:val="auto"/>
          <w:sz w:val="20"/>
          <w:u w:val="none"/>
        </w:rPr>
        <w:t xml:space="preserve"> (več o tem v </w:t>
      </w:r>
      <w:r>
        <w:rPr>
          <w:rStyle w:val="Hiperpovezava"/>
          <w:rFonts w:cs="Arial"/>
          <w:color w:val="auto"/>
          <w:sz w:val="20"/>
          <w:u w:val="none"/>
        </w:rPr>
        <w:t>Standardih na str. 4 in 5).</w:t>
      </w:r>
    </w:p>
    <w:p w:rsidR="006C594B" w:rsidRDefault="006C594B" w:rsidP="006C594B">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je plod lastnega razmišljanja kandidata. </w:t>
      </w:r>
    </w:p>
    <w:p w:rsidR="006C594B" w:rsidRPr="007C181F" w:rsidRDefault="006C594B" w:rsidP="006C594B">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rsidR="006C594B" w:rsidRPr="008E29EB" w:rsidRDefault="006C594B" w:rsidP="006C594B">
      <w:pPr>
        <w:numPr>
          <w:ilvl w:val="0"/>
          <w:numId w:val="5"/>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rsidR="006C594B" w:rsidRPr="008E29EB" w:rsidRDefault="006C594B" w:rsidP="006C594B">
      <w:pPr>
        <w:numPr>
          <w:ilvl w:val="0"/>
          <w:numId w:val="5"/>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6C594B" w:rsidRPr="008E29EB" w:rsidRDefault="006C594B" w:rsidP="006C594B">
      <w:pPr>
        <w:numPr>
          <w:ilvl w:val="0"/>
          <w:numId w:val="5"/>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6C594B" w:rsidRPr="003D7C2D" w:rsidRDefault="006C594B" w:rsidP="006C594B">
      <w:pPr>
        <w:numPr>
          <w:ilvl w:val="0"/>
          <w:numId w:val="5"/>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rsidR="006C594B" w:rsidRPr="008E29EB" w:rsidRDefault="006C594B" w:rsidP="006C594B">
      <w:pPr>
        <w:overflowPunct/>
        <w:autoSpaceDE/>
        <w:autoSpaceDN/>
        <w:adjustRightInd/>
        <w:ind w:left="426"/>
        <w:contextualSpacing/>
        <w:jc w:val="both"/>
        <w:textAlignment w:val="auto"/>
        <w:rPr>
          <w:rFonts w:cs="Arial"/>
          <w:iCs/>
          <w:color w:val="000000"/>
          <w:sz w:val="20"/>
        </w:rPr>
      </w:pPr>
    </w:p>
    <w:p w:rsidR="006C594B" w:rsidRPr="001320D2" w:rsidRDefault="006C594B" w:rsidP="001320D2">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1320D2">
        <w:rPr>
          <w:rFonts w:cs="Arial"/>
          <w:iCs/>
          <w:color w:val="000000"/>
          <w:sz w:val="20"/>
        </w:rPr>
        <w:t xml:space="preserve">Izjavo, da soglaša s psihološkim testiranjem vodstvenega potenciala (več o tem v Standardih na str. 7 in 8). </w:t>
      </w:r>
    </w:p>
    <w:p w:rsidR="006B068F" w:rsidRDefault="006B068F" w:rsidP="006B068F">
      <w:pPr>
        <w:jc w:val="both"/>
        <w:rPr>
          <w:rFonts w:cs="Arial"/>
          <w:iCs/>
          <w:color w:val="000000"/>
          <w:sz w:val="20"/>
        </w:rPr>
      </w:pPr>
    </w:p>
    <w:p w:rsidR="006B068F" w:rsidRDefault="006B068F" w:rsidP="006B068F">
      <w:pPr>
        <w:jc w:val="center"/>
        <w:rPr>
          <w:rFonts w:cs="Arial"/>
          <w:iCs/>
          <w:color w:val="000000"/>
          <w:sz w:val="20"/>
        </w:rPr>
      </w:pPr>
      <w:r>
        <w:rPr>
          <w:rFonts w:cs="Arial"/>
          <w:iCs/>
          <w:color w:val="000000"/>
          <w:sz w:val="20"/>
        </w:rPr>
        <w:t>III.</w:t>
      </w:r>
    </w:p>
    <w:p w:rsidR="006B068F" w:rsidRDefault="006B068F" w:rsidP="006B068F">
      <w:pPr>
        <w:jc w:val="both"/>
        <w:rPr>
          <w:rFonts w:cs="Arial"/>
          <w:iCs/>
          <w:color w:val="000000"/>
          <w:sz w:val="20"/>
        </w:rPr>
      </w:pPr>
    </w:p>
    <w:p w:rsidR="00036933" w:rsidRPr="00036933" w:rsidRDefault="00036933" w:rsidP="00036933">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 xml:space="preserve">Izbrani kandidat bo </w:t>
      </w:r>
      <w:r w:rsidRPr="00036933">
        <w:rPr>
          <w:rFonts w:cs="Arial"/>
          <w:color w:val="000000"/>
          <w:sz w:val="20"/>
        </w:rPr>
        <w:lastRenderedPageBreak/>
        <w:t>delovne izkušnje dokazoval z verodostojnimi listinami, iz katerih sta razvidna čas opravljanja dela in stopnja izobrazbe.</w:t>
      </w:r>
    </w:p>
    <w:p w:rsidR="00036933" w:rsidRPr="00036933" w:rsidRDefault="00036933" w:rsidP="00036933">
      <w:pPr>
        <w:jc w:val="both"/>
        <w:rPr>
          <w:rFonts w:cs="Arial"/>
          <w:iCs/>
          <w:color w:val="000000"/>
          <w:sz w:val="20"/>
        </w:rPr>
      </w:pPr>
    </w:p>
    <w:p w:rsidR="00036933" w:rsidRPr="00036933" w:rsidRDefault="00036933" w:rsidP="00036933">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6B068F" w:rsidRDefault="006B068F" w:rsidP="006B068F">
      <w:pPr>
        <w:pStyle w:val="Telobesedila"/>
        <w:numPr>
          <w:ilvl w:val="12"/>
          <w:numId w:val="0"/>
        </w:numPr>
        <w:tabs>
          <w:tab w:val="left" w:pos="360"/>
        </w:tabs>
        <w:jc w:val="both"/>
        <w:rPr>
          <w:rFonts w:cs="Arial"/>
          <w:color w:val="000000"/>
          <w:sz w:val="20"/>
        </w:rPr>
      </w:pPr>
    </w:p>
    <w:p w:rsidR="006B068F" w:rsidRDefault="006B068F" w:rsidP="006B068F">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6B068F">
      <w:pPr>
        <w:pStyle w:val="Telobesedila"/>
        <w:numPr>
          <w:ilvl w:val="12"/>
          <w:numId w:val="0"/>
        </w:numPr>
        <w:tabs>
          <w:tab w:val="left" w:pos="360"/>
        </w:tabs>
        <w:jc w:val="both"/>
        <w:rPr>
          <w:rFonts w:cs="Arial"/>
          <w:color w:val="000000"/>
          <w:sz w:val="20"/>
        </w:rPr>
      </w:pPr>
    </w:p>
    <w:p w:rsidR="006B068F" w:rsidRDefault="006B068F" w:rsidP="006B068F">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6B068F" w:rsidRDefault="006B068F" w:rsidP="006B068F">
      <w:pPr>
        <w:pStyle w:val="Telobesedila"/>
        <w:numPr>
          <w:ilvl w:val="12"/>
          <w:numId w:val="0"/>
        </w:numPr>
        <w:tabs>
          <w:tab w:val="left" w:pos="360"/>
        </w:tabs>
        <w:jc w:val="both"/>
        <w:rPr>
          <w:rFonts w:cs="Arial"/>
          <w:color w:val="000000"/>
          <w:sz w:val="20"/>
        </w:rPr>
      </w:pPr>
    </w:p>
    <w:p w:rsidR="006B068F" w:rsidRDefault="006B068F" w:rsidP="006B068F">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6B068F" w:rsidRDefault="006B068F" w:rsidP="006B068F">
      <w:pPr>
        <w:pStyle w:val="Telobesedila"/>
        <w:rPr>
          <w:rFonts w:cs="Arial"/>
          <w:color w:val="000000"/>
          <w:sz w:val="20"/>
        </w:rPr>
      </w:pPr>
    </w:p>
    <w:p w:rsidR="006B068F" w:rsidRDefault="006B068F" w:rsidP="006B068F">
      <w:pPr>
        <w:pStyle w:val="Telobesedila"/>
        <w:jc w:val="center"/>
        <w:rPr>
          <w:rFonts w:cs="Arial"/>
          <w:color w:val="000000"/>
          <w:sz w:val="20"/>
        </w:rPr>
      </w:pPr>
      <w:r>
        <w:rPr>
          <w:rFonts w:cs="Arial"/>
          <w:color w:val="000000"/>
          <w:sz w:val="20"/>
        </w:rPr>
        <w:t>V.</w:t>
      </w:r>
    </w:p>
    <w:p w:rsidR="006B068F" w:rsidRDefault="006B068F" w:rsidP="006B068F">
      <w:pPr>
        <w:pStyle w:val="Telobesedila"/>
        <w:jc w:val="both"/>
        <w:rPr>
          <w:rFonts w:cs="Arial"/>
          <w:color w:val="000000"/>
          <w:sz w:val="20"/>
        </w:rPr>
      </w:pPr>
    </w:p>
    <w:p w:rsidR="006B068F" w:rsidRDefault="006B068F" w:rsidP="006B068F">
      <w:pPr>
        <w:pStyle w:val="Telobesedila"/>
        <w:jc w:val="both"/>
        <w:rPr>
          <w:rFonts w:cs="Arial"/>
          <w:color w:val="000000"/>
          <w:sz w:val="20"/>
        </w:rPr>
      </w:pPr>
      <w:r>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w:t>
      </w:r>
      <w:r w:rsidR="008D4B7C">
        <w:rPr>
          <w:rFonts w:cs="Arial"/>
          <w:color w:val="000000"/>
          <w:sz w:val="20"/>
        </w:rPr>
        <w:t>inšpektor višji svetnik</w:t>
      </w:r>
      <w:r>
        <w:rPr>
          <w:rFonts w:cs="Arial"/>
          <w:color w:val="000000"/>
          <w:sz w:val="20"/>
        </w:rPr>
        <w:t xml:space="preserve"> na sedežu organa v Ljubljani</w:t>
      </w:r>
      <w:r w:rsidR="00035AFA">
        <w:rPr>
          <w:rFonts w:cs="Arial"/>
          <w:color w:val="000000"/>
          <w:sz w:val="20"/>
        </w:rPr>
        <w:t xml:space="preserve">, </w:t>
      </w:r>
      <w:r w:rsidR="008D4B7C">
        <w:rPr>
          <w:rFonts w:cs="Arial"/>
          <w:color w:val="000000"/>
          <w:sz w:val="20"/>
        </w:rPr>
        <w:t>Dunajska cesta 160</w:t>
      </w:r>
      <w:r>
        <w:rPr>
          <w:rFonts w:cs="Arial"/>
          <w:color w:val="000000"/>
          <w:sz w:val="20"/>
        </w:rPr>
        <w:t xml:space="preserve">. Najkasneje v petnajstih mesecih od imenovanja na položaj mora izbrani kandidat pridobiti funkcionalna znanja upravnega vodenja in upravljanja kadrovskih virov.  </w:t>
      </w:r>
    </w:p>
    <w:p w:rsidR="006B068F" w:rsidRDefault="006B068F" w:rsidP="006B068F">
      <w:pPr>
        <w:pStyle w:val="Telobesedila"/>
        <w:jc w:val="both"/>
        <w:rPr>
          <w:rFonts w:cs="Arial"/>
          <w:color w:val="000000"/>
          <w:sz w:val="20"/>
        </w:rPr>
      </w:pPr>
    </w:p>
    <w:p w:rsidR="006B068F" w:rsidRDefault="006B068F" w:rsidP="006B068F">
      <w:pPr>
        <w:jc w:val="center"/>
        <w:rPr>
          <w:rFonts w:cs="Arial"/>
          <w:iCs/>
          <w:color w:val="000000"/>
          <w:sz w:val="20"/>
        </w:rPr>
      </w:pPr>
      <w:r>
        <w:rPr>
          <w:rFonts w:cs="Arial"/>
          <w:iCs/>
          <w:color w:val="000000"/>
          <w:sz w:val="20"/>
        </w:rPr>
        <w:t>VI.</w:t>
      </w:r>
    </w:p>
    <w:p w:rsidR="006B068F" w:rsidRDefault="006B068F" w:rsidP="006B068F">
      <w:pPr>
        <w:jc w:val="center"/>
        <w:rPr>
          <w:rFonts w:cs="Arial"/>
          <w:iCs/>
          <w:color w:val="000000"/>
          <w:sz w:val="20"/>
        </w:rPr>
      </w:pPr>
    </w:p>
    <w:p w:rsidR="00BB254B" w:rsidRDefault="002016C8" w:rsidP="002016C8">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rsidR="00BB254B" w:rsidRDefault="00BB254B" w:rsidP="002016C8">
      <w:pPr>
        <w:jc w:val="both"/>
        <w:rPr>
          <w:rFonts w:cs="Arial"/>
          <w:iCs/>
          <w:color w:val="000000"/>
          <w:sz w:val="20"/>
        </w:rPr>
      </w:pPr>
    </w:p>
    <w:p w:rsidR="002016C8" w:rsidRPr="002016C8" w:rsidRDefault="002016C8" w:rsidP="002016C8">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2016C8">
      <w:pPr>
        <w:jc w:val="both"/>
        <w:rPr>
          <w:rFonts w:cs="Arial"/>
          <w:sz w:val="20"/>
        </w:rPr>
      </w:pPr>
    </w:p>
    <w:p w:rsidR="002016C8" w:rsidRPr="002016C8" w:rsidRDefault="002016C8" w:rsidP="002016C8">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2016C8">
      <w:pPr>
        <w:jc w:val="both"/>
        <w:rPr>
          <w:rFonts w:cs="Arial"/>
          <w:iCs/>
          <w:color w:val="000000"/>
          <w:sz w:val="20"/>
        </w:rPr>
      </w:pPr>
    </w:p>
    <w:p w:rsidR="002016C8" w:rsidRPr="004D387D" w:rsidRDefault="002016C8" w:rsidP="002016C8">
      <w:pPr>
        <w:jc w:val="both"/>
        <w:rPr>
          <w:rFonts w:cs="Arial"/>
          <w:sz w:val="20"/>
        </w:rPr>
      </w:pPr>
      <w:r w:rsidRPr="004D387D">
        <w:rPr>
          <w:rFonts w:cs="Arial"/>
          <w:color w:val="000000"/>
          <w:sz w:val="20"/>
        </w:rPr>
        <w:t xml:space="preserve">Za morebitne dodatne informacije v zvezi s postopkom javnega natečaja se lahko kandidati </w:t>
      </w:r>
      <w:r w:rsidRPr="004D387D">
        <w:rPr>
          <w:rFonts w:cs="Arial"/>
          <w:sz w:val="20"/>
        </w:rPr>
        <w:t xml:space="preserve">obrnejo na Ministrstvo za javno upravo </w:t>
      </w:r>
      <w:r w:rsidR="00BB254B" w:rsidRPr="004D387D">
        <w:rPr>
          <w:rFonts w:cs="Arial"/>
          <w:sz w:val="20"/>
        </w:rPr>
        <w:t>(</w:t>
      </w:r>
      <w:r w:rsidR="00BB254B">
        <w:rPr>
          <w:rFonts w:cs="Arial"/>
          <w:sz w:val="20"/>
        </w:rPr>
        <w:t xml:space="preserve">mag. Tea </w:t>
      </w:r>
      <w:proofErr w:type="spellStart"/>
      <w:r w:rsidR="00BB254B">
        <w:rPr>
          <w:rFonts w:cs="Arial"/>
          <w:sz w:val="20"/>
        </w:rPr>
        <w:t>Juratovec</w:t>
      </w:r>
      <w:proofErr w:type="spellEnd"/>
      <w:r w:rsidR="00BB254B">
        <w:rPr>
          <w:rFonts w:cs="Arial"/>
          <w:sz w:val="20"/>
        </w:rPr>
        <w:t xml:space="preserve">, tel. št. 01 478 8345 ali </w:t>
      </w:r>
      <w:r w:rsidR="00BB254B" w:rsidRPr="004D387D">
        <w:rPr>
          <w:rFonts w:cs="Arial"/>
          <w:sz w:val="20"/>
        </w:rPr>
        <w:t>ga. Renata Pečaver, tel. št. 01 478 1671)</w:t>
      </w:r>
      <w:r w:rsidR="00BB254B" w:rsidRPr="002016C8">
        <w:rPr>
          <w:rFonts w:cs="Arial"/>
          <w:color w:val="000000"/>
          <w:sz w:val="20"/>
        </w:rPr>
        <w:t>,</w:t>
      </w:r>
      <w:r w:rsidRPr="004D387D">
        <w:rPr>
          <w:rFonts w:cs="Arial"/>
          <w:sz w:val="20"/>
        </w:rPr>
        <w:t xml:space="preserve"> v zvezi z delovnim področjem pa na Ministrstvo za </w:t>
      </w:r>
      <w:r w:rsidR="00EA2BEF" w:rsidRPr="004D387D">
        <w:rPr>
          <w:rFonts w:cs="Arial"/>
          <w:sz w:val="20"/>
        </w:rPr>
        <w:t>gospodarski razvoj in tehnologijo</w:t>
      </w:r>
      <w:r w:rsidRPr="004D387D">
        <w:rPr>
          <w:rFonts w:cs="Arial"/>
          <w:sz w:val="20"/>
        </w:rPr>
        <w:t xml:space="preserve"> (</w:t>
      </w:r>
      <w:r w:rsidR="007D2261">
        <w:rPr>
          <w:rFonts w:cs="Arial"/>
          <w:sz w:val="20"/>
        </w:rPr>
        <w:t>Luka Omerzel</w:t>
      </w:r>
      <w:r w:rsidR="002245FA" w:rsidRPr="004D387D">
        <w:rPr>
          <w:rFonts w:cs="Arial"/>
          <w:sz w:val="20"/>
        </w:rPr>
        <w:t xml:space="preserve">, tel. št. 01 400 </w:t>
      </w:r>
      <w:r w:rsidR="004D387D" w:rsidRPr="004D387D">
        <w:rPr>
          <w:rFonts w:cs="Arial"/>
          <w:sz w:val="20"/>
        </w:rPr>
        <w:t>3</w:t>
      </w:r>
      <w:r w:rsidR="007D2261">
        <w:rPr>
          <w:rFonts w:cs="Arial"/>
          <w:sz w:val="20"/>
        </w:rPr>
        <w:t>2</w:t>
      </w:r>
      <w:r w:rsidR="004D387D" w:rsidRPr="004D387D">
        <w:rPr>
          <w:rFonts w:cs="Arial"/>
          <w:sz w:val="20"/>
        </w:rPr>
        <w:t xml:space="preserve"> </w:t>
      </w:r>
      <w:r w:rsidR="007D2261">
        <w:rPr>
          <w:rFonts w:cs="Arial"/>
          <w:sz w:val="20"/>
        </w:rPr>
        <w:t>46</w:t>
      </w:r>
      <w:r w:rsidR="002245FA" w:rsidRPr="004D387D">
        <w:rPr>
          <w:rFonts w:cs="Arial"/>
          <w:sz w:val="20"/>
        </w:rPr>
        <w:t xml:space="preserve"> </w:t>
      </w:r>
      <w:r w:rsidR="004D387D" w:rsidRPr="007D2261">
        <w:rPr>
          <w:rFonts w:cs="Arial"/>
          <w:sz w:val="20"/>
        </w:rPr>
        <w:t>ali</w:t>
      </w:r>
      <w:r w:rsidR="002245FA" w:rsidRPr="007D2261">
        <w:rPr>
          <w:rFonts w:cs="Arial"/>
          <w:sz w:val="20"/>
        </w:rPr>
        <w:t xml:space="preserve"> </w:t>
      </w:r>
      <w:r w:rsidR="00E36F73" w:rsidRPr="007D2261">
        <w:rPr>
          <w:rFonts w:cs="Arial"/>
          <w:sz w:val="20"/>
        </w:rPr>
        <w:t xml:space="preserve">ga. </w:t>
      </w:r>
      <w:r w:rsidR="002245FA" w:rsidRPr="007D2261">
        <w:rPr>
          <w:rFonts w:cs="Arial"/>
          <w:sz w:val="20"/>
        </w:rPr>
        <w:t>Breda Goršek, tel. št. 01 400 36 38</w:t>
      </w:r>
      <w:r w:rsidRPr="004D387D">
        <w:rPr>
          <w:rFonts w:cs="Arial"/>
          <w:sz w:val="20"/>
        </w:rPr>
        <w:t>).</w:t>
      </w:r>
    </w:p>
    <w:p w:rsidR="002016C8" w:rsidRPr="002016C8" w:rsidRDefault="002016C8" w:rsidP="002016C8">
      <w:pPr>
        <w:jc w:val="both"/>
        <w:rPr>
          <w:rFonts w:cs="Arial"/>
          <w:color w:val="000000"/>
          <w:sz w:val="20"/>
        </w:rPr>
      </w:pPr>
    </w:p>
    <w:p w:rsidR="002016C8" w:rsidRPr="002016C8" w:rsidRDefault="002016C8" w:rsidP="002016C8">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rsidR="002016C8" w:rsidRPr="002016C8" w:rsidRDefault="002016C8" w:rsidP="002016C8">
      <w:pPr>
        <w:pStyle w:val="Telobesedila"/>
        <w:jc w:val="both"/>
        <w:rPr>
          <w:rFonts w:cs="Arial"/>
          <w:color w:val="000000"/>
          <w:sz w:val="20"/>
        </w:rPr>
      </w:pPr>
    </w:p>
    <w:p w:rsidR="002016C8" w:rsidRPr="002016C8" w:rsidRDefault="002016C8" w:rsidP="002016C8">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p>
    <w:p w:rsidR="006B068F" w:rsidRDefault="006B068F" w:rsidP="006B068F">
      <w:pPr>
        <w:pStyle w:val="Telobesedila"/>
        <w:jc w:val="both"/>
        <w:rPr>
          <w:rFonts w:cs="Arial"/>
          <w:color w:val="000000"/>
          <w:sz w:val="20"/>
        </w:rPr>
      </w:pPr>
      <w:r>
        <w:rPr>
          <w:rFonts w:cs="Arial"/>
          <w:color w:val="000000"/>
          <w:sz w:val="20"/>
        </w:rPr>
        <w:tab/>
        <w:t xml:space="preserve">                            </w:t>
      </w:r>
      <w:bookmarkStart w:id="0" w:name="_GoBack"/>
      <w:bookmarkEnd w:id="0"/>
    </w:p>
    <w:sectPr w:rsidR="006B068F" w:rsidSect="00783310">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2F" w:rsidRPr="00110CBD" w:rsidRDefault="00F428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rsidTr="00685A92">
      <w:trPr>
        <w:cantSplit/>
        <w:trHeight w:hRule="exact" w:val="847"/>
      </w:trPr>
      <w:tc>
        <w:tcPr>
          <w:tcW w:w="649" w:type="dxa"/>
        </w:tcPr>
        <w:p w:rsidR="00907D2F" w:rsidRPr="006D42D9" w:rsidRDefault="00695832" w:rsidP="006D42D9">
          <w:pPr>
            <w:rPr>
              <w:rFonts w:ascii="Republika" w:hAnsi="Republika"/>
              <w:sz w:val="60"/>
              <w:szCs w:val="60"/>
            </w:rPr>
          </w:pPr>
          <w:r>
            <w:rPr>
              <w:rFonts w:ascii="Republika" w:hAnsi="Republika"/>
              <w:noProof/>
              <w:sz w:val="60"/>
              <w:szCs w:val="60"/>
            </w:rPr>
            <w:drawing>
              <wp:inline distT="0" distB="0" distL="0" distR="0" wp14:anchorId="4EE458B6" wp14:editId="292C2D63">
                <wp:extent cx="304800" cy="342900"/>
                <wp:effectExtent l="0" t="0" r="0" b="0"/>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p w:rsidR="00907D2F" w:rsidRPr="006D42D9" w:rsidRDefault="00F428A7" w:rsidP="006D42D9">
          <w:pPr>
            <w:rPr>
              <w:rFonts w:ascii="Republika" w:hAnsi="Republika"/>
              <w:sz w:val="60"/>
              <w:szCs w:val="60"/>
            </w:rPr>
          </w:pPr>
        </w:p>
      </w:tc>
    </w:tr>
  </w:tbl>
  <w:p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1747C" w:rsidRPr="00C26D63">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F428A7"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7826100B"/>
    <w:multiLevelType w:val="hybridMultilevel"/>
    <w:tmpl w:val="4EC8C822"/>
    <w:lvl w:ilvl="0" w:tplc="DF8EED64">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BB7615D"/>
    <w:multiLevelType w:val="hybridMultilevel"/>
    <w:tmpl w:val="F5B492A0"/>
    <w:lvl w:ilvl="0" w:tplc="1682E94A">
      <w:start w:val="3"/>
      <w:numFmt w:val="bullet"/>
      <w:lvlText w:val="-"/>
      <w:lvlJc w:val="left"/>
      <w:pPr>
        <w:tabs>
          <w:tab w:val="num" w:pos="0"/>
        </w:tabs>
        <w:ind w:left="0" w:hanging="360"/>
      </w:pPr>
      <w:rPr>
        <w:rFonts w:ascii="Arial" w:eastAsia="Times New Roman" w:hAnsi="Arial" w:cs="Arial" w:hint="default"/>
      </w:rPr>
    </w:lvl>
    <w:lvl w:ilvl="1" w:tplc="04240003">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8F"/>
    <w:rsid w:val="00027760"/>
    <w:rsid w:val="00035AFA"/>
    <w:rsid w:val="00036933"/>
    <w:rsid w:val="000953B5"/>
    <w:rsid w:val="000A734D"/>
    <w:rsid w:val="000D2458"/>
    <w:rsid w:val="001320D2"/>
    <w:rsid w:val="001E74A5"/>
    <w:rsid w:val="002016C8"/>
    <w:rsid w:val="002245FA"/>
    <w:rsid w:val="003222CE"/>
    <w:rsid w:val="003B0EF8"/>
    <w:rsid w:val="00400995"/>
    <w:rsid w:val="004D387D"/>
    <w:rsid w:val="004D4778"/>
    <w:rsid w:val="004F4DEA"/>
    <w:rsid w:val="00591E11"/>
    <w:rsid w:val="0062630E"/>
    <w:rsid w:val="0065071D"/>
    <w:rsid w:val="00695832"/>
    <w:rsid w:val="006B068F"/>
    <w:rsid w:val="006C594B"/>
    <w:rsid w:val="007576B7"/>
    <w:rsid w:val="007D2261"/>
    <w:rsid w:val="00846B06"/>
    <w:rsid w:val="00876A3E"/>
    <w:rsid w:val="008A340F"/>
    <w:rsid w:val="008C4086"/>
    <w:rsid w:val="008D4B7C"/>
    <w:rsid w:val="008E739E"/>
    <w:rsid w:val="00A17C99"/>
    <w:rsid w:val="00A91415"/>
    <w:rsid w:val="00AC2329"/>
    <w:rsid w:val="00AD0E5D"/>
    <w:rsid w:val="00AE2A93"/>
    <w:rsid w:val="00B60D28"/>
    <w:rsid w:val="00B65D26"/>
    <w:rsid w:val="00BA0D50"/>
    <w:rsid w:val="00BB254B"/>
    <w:rsid w:val="00C97EE5"/>
    <w:rsid w:val="00CA6466"/>
    <w:rsid w:val="00CF180D"/>
    <w:rsid w:val="00D1747C"/>
    <w:rsid w:val="00D922A4"/>
    <w:rsid w:val="00D9381E"/>
    <w:rsid w:val="00DB19D5"/>
    <w:rsid w:val="00E36F73"/>
    <w:rsid w:val="00EA2BEF"/>
    <w:rsid w:val="00EF171D"/>
    <w:rsid w:val="00F428A7"/>
    <w:rsid w:val="00F6798D"/>
    <w:rsid w:val="00FB50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2DD0"/>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CF180D"/>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ju@gov.si" TargetMode="Externa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1628</Words>
  <Characters>9280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3</cp:revision>
  <dcterms:created xsi:type="dcterms:W3CDTF">2021-07-26T12:19:00Z</dcterms:created>
  <dcterms:modified xsi:type="dcterms:W3CDTF">2021-07-26T12:20:00Z</dcterms:modified>
</cp:coreProperties>
</file>