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B76F59" w:rsidRDefault="007A236E" w:rsidP="009F04CE">
      <w:pPr>
        <w:spacing w:after="0" w:line="240" w:lineRule="auto"/>
        <w:jc w:val="both"/>
        <w:rPr>
          <w:rFonts w:ascii="Times New Roman" w:hAnsi="Times New Roman" w:cs="Times New Roman"/>
        </w:rPr>
      </w:pPr>
    </w:p>
    <w:p w14:paraId="01EBD244" w14:textId="5EDCC9CD" w:rsidR="00545FEF" w:rsidRPr="00B76F59" w:rsidRDefault="00545FEF"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Javni razpis za vlaganja v kakovostno in trajnostno preoblikovanje slovenskega turizma za krepitev njegove odpornosti</w:t>
      </w:r>
      <w:r w:rsidR="00580FCD" w:rsidRPr="00B76F59">
        <w:rPr>
          <w:rFonts w:ascii="Times New Roman" w:hAnsi="Times New Roman" w:cs="Times New Roman"/>
          <w:b/>
          <w:color w:val="000000"/>
        </w:rPr>
        <w:t xml:space="preserve"> - o</w:t>
      </w:r>
      <w:r w:rsidRPr="00B76F59">
        <w:rPr>
          <w:rFonts w:ascii="Times New Roman" w:hAnsi="Times New Roman" w:cs="Times New Roman"/>
          <w:b/>
          <w:color w:val="000000"/>
        </w:rPr>
        <w:t>dgovori na vprašanja</w:t>
      </w:r>
    </w:p>
    <w:p w14:paraId="4EEE2749" w14:textId="59D6EEF3" w:rsidR="00545FEF" w:rsidRPr="00B76F59" w:rsidRDefault="00545FEF" w:rsidP="009F04CE">
      <w:pPr>
        <w:spacing w:after="0" w:line="240" w:lineRule="auto"/>
        <w:jc w:val="both"/>
        <w:rPr>
          <w:rFonts w:ascii="Times New Roman" w:hAnsi="Times New Roman" w:cs="Times New Roman"/>
        </w:rPr>
      </w:pPr>
    </w:p>
    <w:p w14:paraId="2599BF4A" w14:textId="77777777" w:rsidR="00AD0B99" w:rsidRPr="00B76F59" w:rsidRDefault="00AD0B99" w:rsidP="009F04CE">
      <w:pPr>
        <w:spacing w:after="0" w:line="240" w:lineRule="auto"/>
        <w:jc w:val="both"/>
        <w:rPr>
          <w:rFonts w:ascii="Times New Roman" w:hAnsi="Times New Roman" w:cs="Times New Roman"/>
        </w:rPr>
      </w:pPr>
    </w:p>
    <w:p w14:paraId="2165F849" w14:textId="77777777" w:rsidR="00545FEF" w:rsidRPr="00B76F59" w:rsidRDefault="00B944D0" w:rsidP="009F04CE">
      <w:pPr>
        <w:pStyle w:val="Odstavekseznama"/>
        <w:numPr>
          <w:ilvl w:val="0"/>
          <w:numId w:val="1"/>
        </w:numPr>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545FEF" w:rsidRPr="00B76F59">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B76F59" w:rsidRDefault="00FE1779" w:rsidP="009F04CE">
      <w:pPr>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V okviru SKLOPA A so upravičene investicije v:  </w:t>
      </w:r>
    </w:p>
    <w:p w14:paraId="00D7B825" w14:textId="77777777" w:rsidR="00FE1779" w:rsidRPr="00B76F59" w:rsidRDefault="00FE1779" w:rsidP="003125FB">
      <w:pPr>
        <w:pStyle w:val="Odstavekseznama"/>
        <w:numPr>
          <w:ilvl w:val="0"/>
          <w:numId w:val="3"/>
        </w:numPr>
        <w:spacing w:after="0" w:line="240" w:lineRule="auto"/>
        <w:jc w:val="both"/>
        <w:rPr>
          <w:rFonts w:ascii="Times New Roman" w:hAnsi="Times New Roman" w:cs="Times New Roman"/>
          <w:b/>
        </w:rPr>
      </w:pPr>
      <w:r w:rsidRPr="00B76F59">
        <w:rPr>
          <w:rFonts w:ascii="Times New Roman" w:hAnsi="Times New Roman" w:cs="Times New Roman"/>
          <w:b/>
        </w:rPr>
        <w:t xml:space="preserve">žičniško infrastrukturo, kar pomeni: žičniške naprave, kot so sedežnice, gondole, itd., </w:t>
      </w:r>
    </w:p>
    <w:p w14:paraId="6EC01ABC" w14:textId="77777777" w:rsidR="00FE1779" w:rsidRPr="00B76F59" w:rsidRDefault="00FE1779" w:rsidP="003125FB">
      <w:pPr>
        <w:pStyle w:val="Odstavekseznama"/>
        <w:numPr>
          <w:ilvl w:val="0"/>
          <w:numId w:val="3"/>
        </w:numPr>
        <w:spacing w:after="0" w:line="240" w:lineRule="auto"/>
        <w:jc w:val="both"/>
        <w:rPr>
          <w:rFonts w:ascii="Times New Roman" w:hAnsi="Times New Roman" w:cs="Times New Roman"/>
          <w:b/>
        </w:rPr>
      </w:pPr>
      <w:r w:rsidRPr="00B76F59">
        <w:rPr>
          <w:rFonts w:ascii="Times New Roman" w:hAnsi="Times New Roman" w:cs="Times New Roman"/>
          <w:b/>
        </w:rPr>
        <w:t xml:space="preserve">spremljajočo žičniško infrastrukturo (servisni prostori, sanitarije, osvetlitev, info točke, itd.), </w:t>
      </w:r>
    </w:p>
    <w:p w14:paraId="5ACEA072" w14:textId="77777777" w:rsidR="00FE1779" w:rsidRPr="00B76F59" w:rsidRDefault="00FE1779" w:rsidP="003125FB">
      <w:pPr>
        <w:pStyle w:val="Odstavekseznama"/>
        <w:numPr>
          <w:ilvl w:val="0"/>
          <w:numId w:val="3"/>
        </w:numPr>
        <w:spacing w:after="0" w:line="240" w:lineRule="auto"/>
        <w:jc w:val="both"/>
        <w:rPr>
          <w:rFonts w:ascii="Times New Roman" w:hAnsi="Times New Roman" w:cs="Times New Roman"/>
          <w:b/>
        </w:rPr>
      </w:pPr>
      <w:r w:rsidRPr="00B76F59">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B76F59" w:rsidRDefault="00FE1779" w:rsidP="003125FB">
      <w:pPr>
        <w:numPr>
          <w:ilvl w:val="3"/>
          <w:numId w:val="4"/>
        </w:numPr>
        <w:spacing w:after="0" w:line="240" w:lineRule="auto"/>
        <w:ind w:left="1276" w:hanging="283"/>
        <w:jc w:val="both"/>
        <w:rPr>
          <w:rFonts w:ascii="Times New Roman" w:hAnsi="Times New Roman" w:cs="Times New Roman"/>
          <w:b/>
        </w:rPr>
      </w:pPr>
      <w:r w:rsidRPr="00B76F59">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B76F59" w:rsidRDefault="00FE1779" w:rsidP="003125FB">
      <w:pPr>
        <w:numPr>
          <w:ilvl w:val="3"/>
          <w:numId w:val="4"/>
        </w:numPr>
        <w:spacing w:after="0" w:line="240" w:lineRule="auto"/>
        <w:ind w:left="1276" w:hanging="283"/>
        <w:jc w:val="both"/>
        <w:rPr>
          <w:rFonts w:ascii="Times New Roman" w:hAnsi="Times New Roman" w:cs="Times New Roman"/>
          <w:b/>
        </w:rPr>
      </w:pPr>
      <w:r w:rsidRPr="00B76F59">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B76F59" w:rsidRDefault="00BD699E" w:rsidP="009F04CE">
      <w:pPr>
        <w:spacing w:after="0" w:line="240" w:lineRule="auto"/>
        <w:jc w:val="both"/>
        <w:rPr>
          <w:rFonts w:ascii="Times New Roman" w:hAnsi="Times New Roman" w:cs="Times New Roman"/>
          <w:b/>
          <w:color w:val="000000"/>
        </w:rPr>
      </w:pPr>
      <w:r w:rsidRPr="00B76F59">
        <w:rPr>
          <w:rFonts w:ascii="Times New Roman" w:hAnsi="Times New Roman" w:cs="Times New Roman"/>
          <w:b/>
        </w:rPr>
        <w:t xml:space="preserve">Investicije v </w:t>
      </w:r>
      <w:r w:rsidRPr="00B76F59">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B76F59" w:rsidRDefault="00BD699E" w:rsidP="009F04CE">
      <w:pPr>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B76F59" w:rsidRDefault="00BD699E" w:rsidP="009F04CE">
      <w:pPr>
        <w:spacing w:after="0" w:line="240" w:lineRule="auto"/>
        <w:jc w:val="both"/>
        <w:rPr>
          <w:rFonts w:ascii="Times New Roman" w:hAnsi="Times New Roman" w:cs="Times New Roman"/>
          <w:b/>
        </w:rPr>
      </w:pPr>
      <w:r w:rsidRPr="00B76F59">
        <w:rPr>
          <w:rFonts w:ascii="Times New Roman" w:hAnsi="Times New Roman" w:cs="Times New Roman"/>
          <w:b/>
          <w:color w:val="000000"/>
        </w:rPr>
        <w:t>Osvetlitev smučišča sodi pod spremljajočo žičniško infrastrukturo.</w:t>
      </w:r>
    </w:p>
    <w:p w14:paraId="74F495D8" w14:textId="2993A670" w:rsidR="00F90396" w:rsidRPr="00B76F59" w:rsidRDefault="00F90396" w:rsidP="009F04CE">
      <w:pPr>
        <w:pStyle w:val="Odstavekseznama"/>
        <w:spacing w:after="0" w:line="240" w:lineRule="auto"/>
        <w:jc w:val="both"/>
        <w:rPr>
          <w:rFonts w:ascii="Times New Roman" w:hAnsi="Times New Roman" w:cs="Times New Roman"/>
        </w:rPr>
      </w:pPr>
    </w:p>
    <w:p w14:paraId="2064E5F7" w14:textId="77777777" w:rsidR="00AD0B99" w:rsidRPr="00B76F59" w:rsidRDefault="00AD0B99" w:rsidP="009F04CE">
      <w:pPr>
        <w:pStyle w:val="Odstavekseznama"/>
        <w:spacing w:after="0" w:line="240" w:lineRule="auto"/>
        <w:jc w:val="both"/>
        <w:rPr>
          <w:rFonts w:ascii="Times New Roman" w:hAnsi="Times New Roman" w:cs="Times New Roman"/>
        </w:rPr>
      </w:pPr>
    </w:p>
    <w:p w14:paraId="66257CBF" w14:textId="77777777" w:rsidR="00545FEF" w:rsidRPr="00B76F59" w:rsidRDefault="0047193A" w:rsidP="009F04CE">
      <w:pPr>
        <w:pStyle w:val="Odstavekseznama"/>
        <w:numPr>
          <w:ilvl w:val="0"/>
          <w:numId w:val="1"/>
        </w:numPr>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545FEF" w:rsidRPr="00B76F59">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B76F59" w:rsidRDefault="004357EC" w:rsidP="009F04CE">
      <w:pPr>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B76F59" w:rsidRDefault="004357EC" w:rsidP="009F04CE">
      <w:pPr>
        <w:pStyle w:val="Odstavekseznama"/>
        <w:spacing w:after="0" w:line="240" w:lineRule="auto"/>
        <w:jc w:val="both"/>
        <w:rPr>
          <w:rFonts w:ascii="Times New Roman" w:hAnsi="Times New Roman" w:cs="Times New Roman"/>
        </w:rPr>
      </w:pPr>
    </w:p>
    <w:p w14:paraId="4DDCC58E" w14:textId="77777777" w:rsidR="00AD0B99" w:rsidRPr="00B76F59" w:rsidRDefault="00AD0B99" w:rsidP="009F04CE">
      <w:pPr>
        <w:pStyle w:val="Odstavekseznama"/>
        <w:spacing w:after="0" w:line="240" w:lineRule="auto"/>
        <w:jc w:val="both"/>
        <w:rPr>
          <w:rFonts w:ascii="Times New Roman" w:hAnsi="Times New Roman" w:cs="Times New Roman"/>
        </w:rPr>
      </w:pPr>
    </w:p>
    <w:p w14:paraId="044EEEBC" w14:textId="77777777" w:rsidR="00AE7579" w:rsidRPr="00B76F59" w:rsidRDefault="0047193A" w:rsidP="009F04CE">
      <w:pPr>
        <w:pStyle w:val="Odstavekseznama"/>
        <w:numPr>
          <w:ilvl w:val="0"/>
          <w:numId w:val="1"/>
        </w:numPr>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AE7579" w:rsidRPr="00B76F59">
        <w:rPr>
          <w:rFonts w:ascii="Times New Roman" w:hAnsi="Times New Roman" w:cs="Times New Roman"/>
          <w:color w:val="000000"/>
        </w:rPr>
        <w:t>Ali se za spodnji razpis lahko prijavi tudi sobodajalec na Primorskem?</w:t>
      </w:r>
    </w:p>
    <w:p w14:paraId="632945E3" w14:textId="77777777" w:rsidR="00AB074D" w:rsidRPr="00B76F59" w:rsidRDefault="00AB074D" w:rsidP="009F04CE">
      <w:pPr>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B76F59" w:rsidRDefault="00AE7579" w:rsidP="009F04CE">
      <w:pPr>
        <w:pStyle w:val="Odstavekseznama"/>
        <w:spacing w:after="0" w:line="240" w:lineRule="auto"/>
        <w:jc w:val="both"/>
        <w:rPr>
          <w:rFonts w:ascii="Times New Roman" w:hAnsi="Times New Roman" w:cs="Times New Roman"/>
        </w:rPr>
      </w:pPr>
    </w:p>
    <w:p w14:paraId="7B25FF9A" w14:textId="77777777" w:rsidR="00AD0B99" w:rsidRPr="00B76F59" w:rsidRDefault="00AD0B99" w:rsidP="009F04CE">
      <w:pPr>
        <w:pStyle w:val="Odstavekseznama"/>
        <w:spacing w:after="0" w:line="240" w:lineRule="auto"/>
        <w:jc w:val="both"/>
        <w:rPr>
          <w:rFonts w:ascii="Times New Roman" w:hAnsi="Times New Roman" w:cs="Times New Roman"/>
        </w:rPr>
      </w:pPr>
    </w:p>
    <w:p w14:paraId="40066284" w14:textId="77777777" w:rsidR="00AE7579" w:rsidRPr="00B76F59" w:rsidRDefault="0047193A" w:rsidP="009F04CE">
      <w:pPr>
        <w:pStyle w:val="Odstavekseznama"/>
        <w:numPr>
          <w:ilvl w:val="0"/>
          <w:numId w:val="1"/>
        </w:numPr>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AE7579" w:rsidRPr="00B76F59">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B76F59">
        <w:rPr>
          <w:rFonts w:ascii="Times New Roman" w:hAnsi="Times New Roman" w:cs="Times New Roman"/>
          <w:color w:val="000000"/>
        </w:rPr>
        <w:t>j</w:t>
      </w:r>
      <w:r w:rsidR="00AE7579" w:rsidRPr="00B76F59">
        <w:rPr>
          <w:rFonts w:ascii="Times New Roman" w:hAnsi="Times New Roman" w:cs="Times New Roman"/>
          <w:color w:val="000000"/>
        </w:rPr>
        <w:t>iško knjigo?</w:t>
      </w:r>
    </w:p>
    <w:p w14:paraId="4FFE2D7B" w14:textId="4DEEB87D" w:rsidR="00FE1779" w:rsidRPr="00B76F59"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Javni razpis določa, da mora imeti p</w:t>
      </w:r>
      <w:r w:rsidRPr="00B76F59">
        <w:rPr>
          <w:rFonts w:ascii="Times New Roman" w:eastAsia="Arial" w:hAnsi="Times New Roman" w:cs="Times New Roman"/>
          <w:b/>
          <w:iCs/>
          <w:lang w:eastAsia="sl-SI"/>
        </w:rPr>
        <w:t>rijavitelj za operacijo nepre</w:t>
      </w:r>
      <w:r w:rsidR="00AE6B30" w:rsidRPr="00B76F59">
        <w:rPr>
          <w:rFonts w:ascii="Times New Roman" w:eastAsia="Arial" w:hAnsi="Times New Roman" w:cs="Times New Roman"/>
          <w:b/>
          <w:iCs/>
          <w:lang w:eastAsia="sl-SI"/>
        </w:rPr>
        <w:t xml:space="preserve">mičnino v svoji lasti (oziroma </w:t>
      </w:r>
      <w:r w:rsidRPr="00B76F59">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B76F59">
        <w:rPr>
          <w:rFonts w:ascii="Times New Roman" w:eastAsia="Arial" w:hAnsi="Times New Roman" w:cs="Times New Roman"/>
          <w:b/>
          <w:iCs/>
          <w:lang w:eastAsia="sl-SI"/>
        </w:rPr>
        <w:t>zemljiški knjigi</w:t>
      </w:r>
      <w:r w:rsidRPr="00B76F59">
        <w:rPr>
          <w:rFonts w:ascii="Times New Roman" w:eastAsia="Arial" w:hAnsi="Times New Roman" w:cs="Times New Roman"/>
          <w:b/>
          <w:iCs/>
          <w:lang w:eastAsia="sl-SI"/>
        </w:rPr>
        <w:t xml:space="preserve"> (zgolj kupoprodajna pogodba ne zadostuje).</w:t>
      </w:r>
    </w:p>
    <w:p w14:paraId="6523A51E" w14:textId="77777777" w:rsidR="00AE7579" w:rsidRPr="00B76F59" w:rsidRDefault="00AE7579" w:rsidP="009F04CE">
      <w:pPr>
        <w:spacing w:after="0" w:line="240" w:lineRule="auto"/>
        <w:jc w:val="both"/>
        <w:rPr>
          <w:rFonts w:ascii="Times New Roman" w:hAnsi="Times New Roman" w:cs="Times New Roman"/>
        </w:rPr>
      </w:pPr>
    </w:p>
    <w:p w14:paraId="23825D25" w14:textId="77777777" w:rsidR="00AB074D" w:rsidRPr="00B76F59" w:rsidRDefault="00AB074D" w:rsidP="009F04CE">
      <w:pPr>
        <w:pStyle w:val="Odstavekseznama"/>
        <w:spacing w:after="0" w:line="240" w:lineRule="auto"/>
        <w:jc w:val="both"/>
        <w:rPr>
          <w:rFonts w:ascii="Times New Roman" w:hAnsi="Times New Roman" w:cs="Times New Roman"/>
        </w:rPr>
      </w:pPr>
    </w:p>
    <w:p w14:paraId="5B3C27D6" w14:textId="77777777" w:rsidR="00AE7579"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lastRenderedPageBreak/>
        <w:t>VPRAŠANJE:</w:t>
      </w:r>
      <w:r w:rsidRPr="00B76F59">
        <w:rPr>
          <w:rFonts w:ascii="Times New Roman" w:hAnsi="Times New Roman" w:cs="Times New Roman"/>
          <w:color w:val="000000"/>
        </w:rPr>
        <w:t xml:space="preserve"> </w:t>
      </w:r>
      <w:r w:rsidR="00AE7579" w:rsidRPr="00B76F59">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B76F59">
        <w:rPr>
          <w:rFonts w:ascii="Times New Roman" w:hAnsi="Times New Roman" w:cs="Times New Roman"/>
          <w:color w:val="000000"/>
        </w:rPr>
        <w:t xml:space="preserve"> </w:t>
      </w:r>
      <w:r w:rsidR="00AE7579" w:rsidRPr="00B76F59">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B76F59">
        <w:rPr>
          <w:rFonts w:ascii="Times New Roman" w:hAnsi="Times New Roman" w:cs="Times New Roman"/>
          <w:color w:val="000000"/>
        </w:rPr>
        <w:t xml:space="preserve"> </w:t>
      </w:r>
      <w:r w:rsidR="00AE7579" w:rsidRPr="00B76F59">
        <w:rPr>
          <w:rFonts w:ascii="Times New Roman" w:hAnsi="Times New Roman" w:cs="Times New Roman"/>
          <w:color w:val="000000"/>
        </w:rPr>
        <w:t>Ali pri navajanju teh podjetij upoštevamo 3. odsta</w:t>
      </w:r>
      <w:r w:rsidR="00A136B3" w:rsidRPr="00B76F59">
        <w:rPr>
          <w:rFonts w:ascii="Times New Roman" w:hAnsi="Times New Roman" w:cs="Times New Roman"/>
          <w:color w:val="000000"/>
        </w:rPr>
        <w:t>vek 3. člena priloge številka 1</w:t>
      </w:r>
      <w:r w:rsidR="00AE7579" w:rsidRPr="00B76F59">
        <w:rPr>
          <w:rFonts w:ascii="Times New Roman" w:hAnsi="Times New Roman" w:cs="Times New Roman"/>
          <w:color w:val="000000"/>
        </w:rPr>
        <w:t>, ki določa povezanost preko fizičnih oseb?</w:t>
      </w:r>
      <w:r w:rsidR="00A136B3" w:rsidRPr="00B76F59">
        <w:rPr>
          <w:rFonts w:ascii="Times New Roman" w:hAnsi="Times New Roman" w:cs="Times New Roman"/>
          <w:color w:val="000000"/>
        </w:rPr>
        <w:t xml:space="preserve"> </w:t>
      </w:r>
      <w:r w:rsidR="00AE7579" w:rsidRPr="00B76F59">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B76F59" w:rsidRDefault="00A136B3" w:rsidP="009F04CE">
      <w:pPr>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B76F59"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AE7579" w:rsidRPr="00B76F59">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B76F59"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w:t>
      </w:r>
      <w:r w:rsidR="00A70C7E" w:rsidRPr="00B76F59">
        <w:rPr>
          <w:rFonts w:ascii="Times New Roman" w:hAnsi="Times New Roman" w:cs="Times New Roman"/>
          <w:color w:val="000000"/>
        </w:rPr>
        <w:t>I</w:t>
      </w:r>
      <w:r w:rsidRPr="00B76F59">
        <w:rPr>
          <w:rFonts w:ascii="Times New Roman" w:hAnsi="Times New Roman" w:cs="Times New Roman"/>
          <w:color w:val="000000"/>
        </w:rPr>
        <w:t>z razpisa sledi:</w:t>
      </w:r>
    </w:p>
    <w:p w14:paraId="5CE41A00" w14:textId="77777777" w:rsidR="00AE7579" w:rsidRPr="00B76F59"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B76F59"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B76F59" w:rsidRDefault="00E22766" w:rsidP="009F04CE">
      <w:pPr>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B76F59" w:rsidRDefault="00552AC9" w:rsidP="009F04CE">
      <w:pPr>
        <w:spacing w:after="0" w:line="240" w:lineRule="auto"/>
        <w:jc w:val="both"/>
        <w:rPr>
          <w:rFonts w:ascii="Times New Roman" w:hAnsi="Times New Roman" w:cs="Times New Roman"/>
        </w:rPr>
      </w:pPr>
    </w:p>
    <w:p w14:paraId="18D15FA7" w14:textId="77777777" w:rsidR="00AD0B99" w:rsidRPr="00B76F59" w:rsidRDefault="00AD0B99" w:rsidP="009F04CE">
      <w:pPr>
        <w:spacing w:after="0" w:line="240" w:lineRule="auto"/>
        <w:jc w:val="both"/>
        <w:rPr>
          <w:rFonts w:ascii="Times New Roman" w:hAnsi="Times New Roman" w:cs="Times New Roman"/>
        </w:rPr>
      </w:pPr>
    </w:p>
    <w:p w14:paraId="15FA61D8" w14:textId="77777777" w:rsidR="00552AC9"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552AC9" w:rsidRPr="00B76F59">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B76F59"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B76F59">
        <w:rPr>
          <w:rFonts w:ascii="Times New Roman" w:hAnsi="Times New Roman" w:cs="Times New Roman"/>
          <w:color w:val="000000"/>
        </w:rPr>
        <w:t>destinacije</w:t>
      </w:r>
      <w:r w:rsidRPr="00B76F59">
        <w:rPr>
          <w:rFonts w:ascii="Times New Roman" w:hAnsi="Times New Roman" w:cs="Times New Roman"/>
          <w:color w:val="000000"/>
        </w:rPr>
        <w:t>, saj bomo največji nastanitveni objekt v mestu.</w:t>
      </w:r>
    </w:p>
    <w:p w14:paraId="3506E0E4" w14:textId="77777777" w:rsidR="00AD54DD" w:rsidRPr="00B76F59" w:rsidRDefault="00190191"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w:t>
      </w:r>
      <w:r w:rsidR="00AD54DD" w:rsidRPr="00B76F59">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B76F59"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B76F59"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 kolikor ste dela na sosednjem objektu že pričeli, nadaljevanje izgradnje ni upravičen strošek.</w:t>
      </w:r>
    </w:p>
    <w:p w14:paraId="17E61C01" w14:textId="5F8BD889" w:rsidR="005C0D3A" w:rsidRPr="00B76F59"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 xml:space="preserve">Upravičena je investicija, ki ima </w:t>
      </w:r>
      <w:r w:rsidRPr="00B76F59">
        <w:rPr>
          <w:rFonts w:ascii="Times New Roman" w:hAnsi="Times New Roman" w:cs="Times New Roman"/>
          <w:b/>
        </w:rPr>
        <w:t>po zaključeku vsaj 15 nastanitvenih enot (sob</w:t>
      </w:r>
      <w:r w:rsidR="00AE6B30" w:rsidRPr="00B76F59">
        <w:rPr>
          <w:rFonts w:ascii="Times New Roman" w:hAnsi="Times New Roman" w:cs="Times New Roman"/>
          <w:b/>
        </w:rPr>
        <w:t xml:space="preserve">/apartmajev) </w:t>
      </w:r>
      <w:r w:rsidRPr="00B76F59">
        <w:rPr>
          <w:rFonts w:ascii="Times New Roman" w:hAnsi="Times New Roman" w:cs="Times New Roman"/>
          <w:b/>
        </w:rPr>
        <w:t>kategorije vsaj 3*.</w:t>
      </w:r>
    </w:p>
    <w:p w14:paraId="71CD2262" w14:textId="334F5353" w:rsidR="00AD54DD" w:rsidRPr="00B76F59"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AD54DD" w:rsidRPr="00B76F59">
        <w:rPr>
          <w:rFonts w:ascii="Times New Roman" w:hAnsi="Times New Roman" w:cs="Times New Roman"/>
          <w:color w:val="000000"/>
        </w:rPr>
        <w:t>V</w:t>
      </w:r>
      <w:r w:rsidR="0045046F" w:rsidRPr="00B76F59">
        <w:rPr>
          <w:rFonts w:ascii="Times New Roman" w:hAnsi="Times New Roman" w:cs="Times New Roman"/>
          <w:color w:val="000000"/>
        </w:rPr>
        <w:t xml:space="preserve"> zvezi z javnim razpisom prosim za pojasnilo nejasnosti:</w:t>
      </w:r>
      <w:r w:rsidR="003D3D50" w:rsidRPr="00B76F59">
        <w:rPr>
          <w:rFonts w:ascii="Times New Roman" w:hAnsi="Times New Roman" w:cs="Times New Roman"/>
          <w:color w:val="000000"/>
        </w:rPr>
        <w:t xml:space="preserve"> </w:t>
      </w:r>
      <w:r w:rsidR="0045046F" w:rsidRPr="00B76F59">
        <w:rPr>
          <w:rFonts w:ascii="Times New Roman" w:hAnsi="Times New Roman" w:cs="Times New Roman"/>
          <w:bCs/>
          <w:color w:val="000000"/>
        </w:rPr>
        <w:t>Razpisna dokumentacija navaja v točki 9.3 (sklop B):</w:t>
      </w:r>
    </w:p>
    <w:p w14:paraId="08898DEE"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Intenzivnost pomoči je za pomoč za naložbe MSP določena: </w:t>
      </w:r>
    </w:p>
    <w:p w14:paraId="201685B5"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do 20 % upravičenih stroškov v primeru mikro in malih podjetij in</w:t>
      </w:r>
    </w:p>
    <w:p w14:paraId="1B14249B"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do 10 odstotkov upravičenih stroškov v primeru srednje velikih podjetij; </w:t>
      </w:r>
    </w:p>
    <w:p w14:paraId="6ECD1C75"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lastRenderedPageBreak/>
        <w:t>po drugi strani pa točka 7. na strani 20 navaja: Razmerje med sredstvi na postavkah namenskih sredstev EU za kohezijsko politiko in slovensko udel</w:t>
      </w:r>
      <w:r w:rsidR="00AE6B30" w:rsidRPr="00B76F59">
        <w:rPr>
          <w:rFonts w:ascii="Times New Roman" w:hAnsi="Times New Roman" w:cs="Times New Roman"/>
          <w:color w:val="000000"/>
        </w:rPr>
        <w:t>ežbo za sofinanciranje operacij</w:t>
      </w:r>
      <w:r w:rsidRPr="00B76F59">
        <w:rPr>
          <w:rFonts w:ascii="Times New Roman" w:hAnsi="Times New Roman" w:cs="Times New Roman"/>
          <w:color w:val="000000"/>
        </w:rPr>
        <w:t> znaša 85 % : 15 %.</w:t>
      </w:r>
    </w:p>
    <w:p w14:paraId="24639474"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bCs/>
          <w:color w:val="000000"/>
        </w:rPr>
        <w:t>Glede na to me zanima: </w:t>
      </w:r>
    </w:p>
    <w:p w14:paraId="1B42F5F1"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Kolikšen je dejanski delež namenskih sredstev EU za kohezijsko politiko za sklop B projekta;</w:t>
      </w:r>
    </w:p>
    <w:p w14:paraId="72E1E32F"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Kolikšen je delež države pri projektu, če sploh;</w:t>
      </w:r>
    </w:p>
    <w:p w14:paraId="5ED56A99"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Kolikšen je delež lastnih sredstev za projekt.</w:t>
      </w:r>
    </w:p>
    <w:p w14:paraId="63B76C0A" w14:textId="77777777" w:rsidR="005C0D3A" w:rsidRPr="00B76F59" w:rsidRDefault="005C0D3A"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Sofinanciranje SKLOPA B znaša:</w:t>
      </w:r>
    </w:p>
    <w:p w14:paraId="0EB8A8CF" w14:textId="77777777" w:rsidR="005C0D3A" w:rsidRPr="00B76F59" w:rsidRDefault="005C0D3A"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        do 20 % upravičenih stroškov v primeru mikro in malih podjetij in</w:t>
      </w:r>
    </w:p>
    <w:p w14:paraId="5D30B343" w14:textId="77777777" w:rsidR="005C0D3A" w:rsidRPr="00B76F59" w:rsidRDefault="005C0D3A"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        do 10 odstotkov upravičenih stroškov v primeru srednje velikih podjetij.</w:t>
      </w:r>
    </w:p>
    <w:p w14:paraId="06328348" w14:textId="77777777" w:rsidR="005C0D3A" w:rsidRPr="00B76F59" w:rsidRDefault="005C0D3A"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 xml:space="preserve">Navedeno pomeni, da če ste npr. malo podjetje, prejmete do 20 % sofinanciranja upravičenih stroškov </w:t>
      </w:r>
      <w:r w:rsidR="00190191" w:rsidRPr="00B76F59">
        <w:rPr>
          <w:rFonts w:ascii="Times New Roman" w:hAnsi="Times New Roman" w:cs="Times New Roman"/>
          <w:b/>
          <w:color w:val="000000"/>
        </w:rPr>
        <w:t>celotne operacije (od tega 85 % predstavljajo sredstva EU kohezijske politike in 15 % sredstva slovenske udeležbe), razliko zagotovite sami.</w:t>
      </w:r>
      <w:r w:rsidRPr="00B76F59">
        <w:rPr>
          <w:rFonts w:ascii="Times New Roman" w:hAnsi="Times New Roman" w:cs="Times New Roman"/>
          <w:b/>
          <w:color w:val="000000"/>
        </w:rPr>
        <w:t> </w:t>
      </w:r>
    </w:p>
    <w:p w14:paraId="54509FE3" w14:textId="78354F8F" w:rsidR="0045046F" w:rsidRPr="00B76F59" w:rsidRDefault="005C0D3A"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 xml:space="preserve"> </w:t>
      </w:r>
    </w:p>
    <w:p w14:paraId="341298EA" w14:textId="77777777" w:rsidR="0045046F" w:rsidRPr="00B76F59"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190191" w:rsidRPr="00B76F59">
        <w:rPr>
          <w:rFonts w:ascii="Times New Roman" w:hAnsi="Times New Roman" w:cs="Times New Roman"/>
          <w:bCs/>
          <w:color w:val="000000"/>
        </w:rPr>
        <w:t xml:space="preserve">Prosim za pojasnilo. Ali so pri SKLOPU B </w:t>
      </w:r>
      <w:r w:rsidR="0045046F" w:rsidRPr="00B76F59">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B76F59" w:rsidRDefault="00190191"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u w:val="single"/>
        </w:rPr>
        <w:t>Odgovor: Ja, so.</w:t>
      </w:r>
    </w:p>
    <w:p w14:paraId="5CD2280C" w14:textId="303A1158" w:rsidR="0045046F" w:rsidRPr="00B76F59" w:rsidRDefault="0045046F" w:rsidP="009F04CE">
      <w:pPr>
        <w:spacing w:after="0" w:line="240" w:lineRule="auto"/>
        <w:jc w:val="both"/>
        <w:rPr>
          <w:rFonts w:ascii="Times New Roman" w:hAnsi="Times New Roman" w:cs="Times New Roman"/>
          <w:color w:val="000000"/>
        </w:rPr>
      </w:pPr>
    </w:p>
    <w:p w14:paraId="3EB82221" w14:textId="77777777" w:rsidR="00AD0B99" w:rsidRPr="00B76F59" w:rsidRDefault="00AD0B99" w:rsidP="009F04CE">
      <w:pPr>
        <w:spacing w:after="0" w:line="240" w:lineRule="auto"/>
        <w:jc w:val="both"/>
        <w:rPr>
          <w:rFonts w:ascii="Times New Roman" w:hAnsi="Times New Roman" w:cs="Times New Roman"/>
          <w:color w:val="000000"/>
        </w:rPr>
      </w:pPr>
    </w:p>
    <w:p w14:paraId="05574CB3" w14:textId="77777777" w:rsidR="0045046F"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45046F" w:rsidRPr="00B76F59">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B76F59">
        <w:rPr>
          <w:rFonts w:ascii="Times New Roman" w:hAnsi="Times New Roman" w:cs="Times New Roman"/>
          <w:bCs/>
          <w:color w:val="000000"/>
        </w:rPr>
        <w:t>vsaj pet novih nastanitvenih enot</w:t>
      </w:r>
      <w:r w:rsidR="0045046F" w:rsidRPr="00B76F59">
        <w:rPr>
          <w:rFonts w:ascii="Times New Roman" w:hAnsi="Times New Roman" w:cs="Times New Roman"/>
          <w:color w:val="000000"/>
        </w:rPr>
        <w:t>. nastanitvenih kapacitet višje kakovosti, in sicer:</w:t>
      </w:r>
    </w:p>
    <w:p w14:paraId="2D62D36B" w14:textId="6C900B0C" w:rsidR="0045046F" w:rsidRPr="00B76F59"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B76F59">
        <w:rPr>
          <w:rFonts w:ascii="Times New Roman" w:hAnsi="Times New Roman" w:cs="Times New Roman"/>
          <w:color w:val="000000"/>
        </w:rPr>
        <w:t xml:space="preserve">hotelov, motelov, penzionov in gostišč, ki bodo po zaključeni operaciji imeli vsaj 15 </w:t>
      </w:r>
      <w:r w:rsidR="00190191" w:rsidRPr="00B76F59">
        <w:rPr>
          <w:rFonts w:ascii="Times New Roman" w:hAnsi="Times New Roman" w:cs="Times New Roman"/>
          <w:color w:val="000000"/>
        </w:rPr>
        <w:t xml:space="preserve">nastanitvenih enot. </w:t>
      </w:r>
      <w:r w:rsidRPr="00B76F59">
        <w:rPr>
          <w:rFonts w:ascii="Times New Roman" w:hAnsi="Times New Roman" w:cs="Times New Roman"/>
          <w:color w:val="000000"/>
        </w:rPr>
        <w:t>Velja za vse naštete vrste nastanitvenih obratov (hotele, motele, penzione in gostišča). nasta</w:t>
      </w:r>
      <w:r w:rsidR="00AE6B30" w:rsidRPr="00B76F59">
        <w:rPr>
          <w:rFonts w:ascii="Times New Roman" w:hAnsi="Times New Roman" w:cs="Times New Roman"/>
          <w:color w:val="000000"/>
        </w:rPr>
        <w:t>nitvenih enot (sob/apartmajev) </w:t>
      </w:r>
      <w:r w:rsidRPr="00B76F59">
        <w:rPr>
          <w:rFonts w:ascii="Times New Roman" w:hAnsi="Times New Roman" w:cs="Times New Roman"/>
          <w:color w:val="000000"/>
        </w:rPr>
        <w:t>kategorije vsaj 3*,</w:t>
      </w:r>
    </w:p>
    <w:p w14:paraId="41ADFE04"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Ali to pomeni da je nujno potrebno povečati kapacitete ali pa lahko obdržimo sedanje kapacitete?</w:t>
      </w:r>
    </w:p>
    <w:p w14:paraId="4EE38279"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B76F59">
        <w:rPr>
          <w:rFonts w:ascii="Times New Roman" w:hAnsi="Times New Roman" w:cs="Times New Roman"/>
          <w:color w:val="000000"/>
        </w:rPr>
        <w:t>.</w:t>
      </w:r>
    </w:p>
    <w:p w14:paraId="7307B343" w14:textId="77777777" w:rsidR="0045046F" w:rsidRPr="00B76F59" w:rsidRDefault="0045046F" w:rsidP="008E03BA">
      <w:pPr>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Ali izpolnjujemo pogoje za prijavo za razpis?</w:t>
      </w:r>
    </w:p>
    <w:p w14:paraId="0975124C" w14:textId="39021891" w:rsidR="0045046F" w:rsidRPr="00B76F59" w:rsidRDefault="00190191" w:rsidP="009F04CE">
      <w:pPr>
        <w:spacing w:after="0" w:line="240" w:lineRule="auto"/>
        <w:jc w:val="both"/>
        <w:rPr>
          <w:rFonts w:ascii="Times New Roman" w:hAnsi="Times New Roman" w:cs="Times New Roman"/>
          <w:b/>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Na javnem razpisu lahko kandidirate, v kolikor boste imeli ob zaključku operacije vsaj </w:t>
      </w:r>
      <w:r w:rsidRPr="00B76F59">
        <w:rPr>
          <w:rFonts w:ascii="Times New Roman" w:hAnsi="Times New Roman" w:cs="Times New Roman"/>
          <w:b/>
        </w:rPr>
        <w:t>15 nasta</w:t>
      </w:r>
      <w:r w:rsidR="00AE6B30" w:rsidRPr="00B76F59">
        <w:rPr>
          <w:rFonts w:ascii="Times New Roman" w:hAnsi="Times New Roman" w:cs="Times New Roman"/>
          <w:b/>
        </w:rPr>
        <w:t xml:space="preserve">nitvenih enot (sob/apartmajev) </w:t>
      </w:r>
      <w:r w:rsidRPr="00B76F59">
        <w:rPr>
          <w:rFonts w:ascii="Times New Roman" w:hAnsi="Times New Roman" w:cs="Times New Roman"/>
          <w:b/>
        </w:rPr>
        <w:t>kategorije vsaj 3*. Sedanje število kapacitet bi lahko obdržali, v kolikor bi bilo to število vsaj 15.</w:t>
      </w:r>
    </w:p>
    <w:p w14:paraId="20753E95" w14:textId="4CEE8DAE" w:rsidR="00AD0B99" w:rsidRPr="00B76F59" w:rsidRDefault="00AD0B99" w:rsidP="009F04CE">
      <w:pPr>
        <w:spacing w:after="0" w:line="240" w:lineRule="auto"/>
        <w:jc w:val="both"/>
        <w:rPr>
          <w:rFonts w:ascii="Times New Roman" w:hAnsi="Times New Roman" w:cs="Times New Roman"/>
          <w:b/>
        </w:rPr>
      </w:pPr>
    </w:p>
    <w:p w14:paraId="76BE24D9" w14:textId="77777777" w:rsidR="00AD0B99" w:rsidRPr="00B76F59"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190191" w:rsidRPr="00B76F59">
        <w:rPr>
          <w:rFonts w:ascii="Times New Roman" w:hAnsi="Times New Roman" w:cs="Times New Roman"/>
          <w:color w:val="000000"/>
        </w:rPr>
        <w:t>Hotel</w:t>
      </w:r>
      <w:r w:rsidR="0045046F" w:rsidRPr="00B76F59">
        <w:rPr>
          <w:rFonts w:ascii="Times New Roman" w:hAnsi="Times New Roman" w:cs="Times New Roman"/>
          <w:color w:val="000000"/>
        </w:rPr>
        <w:t xml:space="preserve"> razpolaga s smučiščem na katerem se nahajajo tudi nastanitvene kapacitete (6 apartmajev) in gostinski obrati.</w:t>
      </w:r>
      <w:r w:rsidR="007841F0" w:rsidRPr="00B76F59">
        <w:rPr>
          <w:rFonts w:ascii="Times New Roman" w:hAnsi="Times New Roman" w:cs="Times New Roman"/>
          <w:color w:val="000000"/>
        </w:rPr>
        <w:t xml:space="preserve"> </w:t>
      </w:r>
      <w:r w:rsidR="0045046F" w:rsidRPr="00B76F59">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Zanima nas ali lahko oddamo vlogo za sofinanciranje »SKLOP B:: izgradnja in/ali obnova.« tudi za ta hotel.</w:t>
      </w:r>
    </w:p>
    <w:p w14:paraId="29B8BB20" w14:textId="77777777" w:rsidR="00190191" w:rsidRPr="00B76F59" w:rsidRDefault="00190191"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Seveda, vlogo lahko oddate tudi za hotel</w:t>
      </w:r>
      <w:r w:rsidR="007841F0" w:rsidRPr="00B76F59">
        <w:rPr>
          <w:rFonts w:ascii="Times New Roman" w:hAnsi="Times New Roman" w:cs="Times New Roman"/>
          <w:b/>
          <w:color w:val="000000"/>
        </w:rPr>
        <w:t>, v kolikor ste registrirani za opravljane dejavnosti iz gostinstva in turizma (ustrezen SKD) in izpolnjujete ostale pogoje za Sklop B</w:t>
      </w:r>
      <w:r w:rsidRPr="00B76F59">
        <w:rPr>
          <w:rFonts w:ascii="Times New Roman" w:hAnsi="Times New Roman" w:cs="Times New Roman"/>
          <w:b/>
          <w:color w:val="000000"/>
        </w:rPr>
        <w:t>. V kolikor boste kandidirali na oba sklopa, oddate dve ločeni vlogi.</w:t>
      </w:r>
    </w:p>
    <w:p w14:paraId="2EEF7346" w14:textId="77989476" w:rsidR="00190191" w:rsidRPr="00B76F59"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0" w:name="_Ref94081294"/>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45046F" w:rsidRPr="00B76F59">
        <w:rPr>
          <w:rFonts w:ascii="Times New Roman" w:hAnsi="Times New Roman" w:cs="Times New Roman"/>
          <w:color w:val="000000"/>
        </w:rPr>
        <w:t>Vprašanje se nanaša na Sklop A in sicer glede upravičenega prijavitelja.</w:t>
      </w:r>
      <w:bookmarkEnd w:id="0"/>
    </w:p>
    <w:p w14:paraId="29DE501A"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V točki 3. Ciljne skupine / prijavitelji razpisne dokumentacije je zapisano:</w:t>
      </w:r>
    </w:p>
    <w:p w14:paraId="50B3B462" w14:textId="77777777" w:rsidR="003D3D50" w:rsidRPr="00B76F59"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B76F59">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B76F59">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B76F59"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B76F59">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B76F59">
        <w:rPr>
          <w:rFonts w:ascii="Times New Roman" w:hAnsi="Times New Roman" w:cs="Times New Roman"/>
          <w:i/>
          <w:iCs/>
          <w:color w:val="000000"/>
        </w:rPr>
        <w:t>odi…), ki so upravljalci večjih</w:t>
      </w:r>
      <w:r w:rsidRPr="00B76F59">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B76F59"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B76F59"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B76F59">
        <w:rPr>
          <w:rFonts w:ascii="Times New Roman" w:hAnsi="Times New Roman" w:cs="Times New Roman"/>
          <w:b/>
          <w:bCs/>
          <w:color w:val="000000"/>
          <w:u w:val="single"/>
        </w:rPr>
        <w:t>Odgovor:</w:t>
      </w:r>
      <w:r w:rsidRPr="00B76F59">
        <w:rPr>
          <w:rFonts w:ascii="Times New Roman" w:hAnsi="Times New Roman" w:cs="Times New Roman"/>
          <w:b/>
          <w:bCs/>
          <w:color w:val="000000"/>
        </w:rPr>
        <w:t xml:space="preserve"> Ne, na SKLOP </w:t>
      </w:r>
      <w:r w:rsidR="00782D9D" w:rsidRPr="00B76F59">
        <w:rPr>
          <w:rFonts w:ascii="Times New Roman" w:hAnsi="Times New Roman" w:cs="Times New Roman"/>
          <w:b/>
          <w:bCs/>
          <w:color w:val="000000"/>
        </w:rPr>
        <w:t>A</w:t>
      </w:r>
      <w:r w:rsidRPr="00B76F59">
        <w:rPr>
          <w:rFonts w:ascii="Times New Roman" w:hAnsi="Times New Roman" w:cs="Times New Roman"/>
          <w:b/>
          <w:bCs/>
          <w:color w:val="000000"/>
        </w:rPr>
        <w:t xml:space="preserve"> se lahko prijavijo zgolj upravljalci navedenih večjih slovenskih smučišč.</w:t>
      </w:r>
      <w:r w:rsidR="00782D9D" w:rsidRPr="00B76F59">
        <w:rPr>
          <w:rFonts w:ascii="Times New Roman" w:hAnsi="Times New Roman" w:cs="Times New Roman"/>
          <w:b/>
          <w:bCs/>
          <w:color w:val="000000"/>
        </w:rPr>
        <w:t xml:space="preserve"> Tako prijavi</w:t>
      </w:r>
      <w:r w:rsidR="00DD2C12" w:rsidRPr="00B76F59">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B76F59">
        <w:rPr>
          <w:rFonts w:ascii="Times New Roman" w:hAnsi="Times New Roman" w:cs="Times New Roman"/>
          <w:b/>
          <w:iCs/>
          <w:color w:val="000000"/>
        </w:rPr>
        <w:t>so upravljalci večjih </w:t>
      </w:r>
      <w:r w:rsidR="00DD2C12" w:rsidRPr="00B76F59">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B76F59"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B76F59"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B76F59"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rPr>
        <w:t>11</w:t>
      </w:r>
      <w:r w:rsidR="00005F8A" w:rsidRPr="00B76F59">
        <w:rPr>
          <w:rFonts w:ascii="Times New Roman" w:hAnsi="Times New Roman" w:cs="Times New Roman"/>
        </w:rPr>
        <w:t>a</w:t>
      </w:r>
      <w:r w:rsidRPr="00B76F59">
        <w:rPr>
          <w:rFonts w:ascii="Times New Roman" w:hAnsi="Times New Roman" w:cs="Times New Roman"/>
        </w:rPr>
        <w:t xml:space="preserve">. </w:t>
      </w:r>
      <w:r w:rsidR="0047193A" w:rsidRPr="00B76F59">
        <w:rPr>
          <w:rFonts w:ascii="Times New Roman" w:hAnsi="Times New Roman" w:cs="Times New Roman"/>
          <w:b/>
          <w:color w:val="000000"/>
        </w:rPr>
        <w:t>VPRAŠANJE:</w:t>
      </w:r>
      <w:r w:rsidR="0047193A" w:rsidRPr="00B76F59">
        <w:rPr>
          <w:rFonts w:ascii="Times New Roman" w:hAnsi="Times New Roman" w:cs="Times New Roman"/>
          <w:color w:val="000000"/>
        </w:rPr>
        <w:t xml:space="preserve"> </w:t>
      </w:r>
      <w:r w:rsidR="00AE6B30" w:rsidRPr="00B76F59">
        <w:rPr>
          <w:rFonts w:ascii="Times New Roman" w:hAnsi="Times New Roman" w:cs="Times New Roman"/>
          <w:color w:val="000000"/>
        </w:rPr>
        <w:t>Lahko prijavim projekt </w:t>
      </w:r>
      <w:r w:rsidRPr="00B76F59">
        <w:rPr>
          <w:rFonts w:ascii="Times New Roman" w:hAnsi="Times New Roman" w:cs="Times New Roman"/>
          <w:color w:val="000000"/>
        </w:rPr>
        <w:t>na razpis (nov projekt Glamping), če še nimam registriranega podjetja? Nudim lahko osebno poroštvo.</w:t>
      </w:r>
      <w:r w:rsidR="007841F0" w:rsidRPr="00B76F59">
        <w:rPr>
          <w:rFonts w:ascii="Times New Roman" w:hAnsi="Times New Roman" w:cs="Times New Roman"/>
          <w:color w:val="000000"/>
        </w:rPr>
        <w:t xml:space="preserve"> </w:t>
      </w:r>
      <w:r w:rsidRPr="00B76F59">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B76F59">
        <w:rPr>
          <w:rFonts w:ascii="Times New Roman" w:hAnsi="Times New Roman" w:cs="Times New Roman"/>
          <w:color w:val="000000"/>
        </w:rPr>
        <w:t>manjši bar), kjer bi bila tudi </w:t>
      </w:r>
      <w:r w:rsidRPr="00B76F59">
        <w:rPr>
          <w:rFonts w:ascii="Times New Roman" w:hAnsi="Times New Roman" w:cs="Times New Roman"/>
          <w:color w:val="000000"/>
        </w:rPr>
        <w:t>savna.</w:t>
      </w:r>
    </w:p>
    <w:p w14:paraId="46B14BF7" w14:textId="77777777" w:rsidR="006F36B8" w:rsidRPr="00B76F59" w:rsidRDefault="006F36B8" w:rsidP="009F04CE">
      <w:pPr>
        <w:spacing w:after="0" w:line="240" w:lineRule="auto"/>
        <w:jc w:val="both"/>
        <w:rPr>
          <w:rFonts w:ascii="Times New Roman" w:hAnsi="Times New Roman" w:cs="Times New Roman"/>
          <w:b/>
          <w:bCs/>
          <w:color w:val="000000"/>
        </w:rPr>
      </w:pPr>
      <w:r w:rsidRPr="00B76F59">
        <w:rPr>
          <w:rFonts w:ascii="Times New Roman" w:hAnsi="Times New Roman" w:cs="Times New Roman"/>
          <w:b/>
          <w:bCs/>
          <w:color w:val="000000"/>
          <w:u w:val="single"/>
        </w:rPr>
        <w:t xml:space="preserve">Odgovor: </w:t>
      </w:r>
      <w:r w:rsidRPr="00B76F59">
        <w:rPr>
          <w:rFonts w:ascii="Times New Roman" w:hAnsi="Times New Roman" w:cs="Times New Roman"/>
          <w:b/>
          <w:bCs/>
          <w:color w:val="000000"/>
        </w:rPr>
        <w:t>Ne, na razpis se ne morete prijaviti kot fizična oseba.</w:t>
      </w:r>
    </w:p>
    <w:p w14:paraId="1ABC1BAC" w14:textId="07A796FD" w:rsidR="006F36B8" w:rsidRPr="00B76F59" w:rsidRDefault="006F36B8" w:rsidP="009F04CE">
      <w:pPr>
        <w:spacing w:after="0" w:line="240" w:lineRule="auto"/>
        <w:jc w:val="both"/>
        <w:rPr>
          <w:rFonts w:ascii="Times New Roman" w:hAnsi="Times New Roman" w:cs="Times New Roman"/>
        </w:rPr>
      </w:pPr>
    </w:p>
    <w:p w14:paraId="43580BBA" w14:textId="77777777" w:rsidR="00AD0B99" w:rsidRPr="00B76F59" w:rsidRDefault="00AD0B99" w:rsidP="009F04CE">
      <w:pPr>
        <w:spacing w:after="0" w:line="240" w:lineRule="auto"/>
        <w:jc w:val="both"/>
        <w:rPr>
          <w:rFonts w:ascii="Times New Roman" w:hAnsi="Times New Roman" w:cs="Times New Roman"/>
        </w:rPr>
      </w:pPr>
    </w:p>
    <w:p w14:paraId="3D7E6043" w14:textId="7BA048A1" w:rsidR="0060483C" w:rsidRPr="00B76F59"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b/>
        </w:rPr>
        <w:t>12</w:t>
      </w:r>
      <w:r w:rsidR="00005F8A" w:rsidRPr="00B76F59">
        <w:rPr>
          <w:rFonts w:ascii="Times New Roman" w:hAnsi="Times New Roman" w:cs="Times New Roman"/>
          <w:b/>
        </w:rPr>
        <w:t>a</w:t>
      </w:r>
      <w:r w:rsidRPr="00B76F59">
        <w:rPr>
          <w:rFonts w:ascii="Times New Roman" w:hAnsi="Times New Roman" w:cs="Times New Roman"/>
          <w:b/>
        </w:rPr>
        <w:t xml:space="preserve">. </w:t>
      </w:r>
      <w:r w:rsidR="006F36B8" w:rsidRPr="00B76F59">
        <w:rPr>
          <w:rFonts w:ascii="Times New Roman" w:hAnsi="Times New Roman" w:cs="Times New Roman"/>
          <w:b/>
        </w:rPr>
        <w:t>VPRAŠANJE:</w:t>
      </w:r>
      <w:r w:rsidR="006F36B8" w:rsidRPr="00B76F59">
        <w:rPr>
          <w:rFonts w:ascii="Times New Roman" w:hAnsi="Times New Roman" w:cs="Times New Roman"/>
        </w:rPr>
        <w:t xml:space="preserve"> </w:t>
      </w:r>
      <w:r w:rsidRPr="00B76F59">
        <w:rPr>
          <w:rFonts w:ascii="Times New Roman" w:hAnsi="Times New Roman" w:cs="Times New Roman"/>
          <w:color w:val="000000"/>
        </w:rPr>
        <w:t>Razpis določa, da se z oddajo vloge prilaga elektronski medij.</w:t>
      </w:r>
      <w:r w:rsidR="006F36B8" w:rsidRPr="00B76F59">
        <w:rPr>
          <w:rFonts w:ascii="Times New Roman" w:hAnsi="Times New Roman" w:cs="Times New Roman"/>
          <w:color w:val="000000"/>
        </w:rPr>
        <w:t xml:space="preserve"> </w:t>
      </w:r>
      <w:r w:rsidRPr="00B76F59">
        <w:rPr>
          <w:rFonts w:ascii="Times New Roman" w:hAnsi="Times New Roman" w:cs="Times New Roman"/>
          <w:color w:val="000000"/>
        </w:rPr>
        <w:t>Kaj mora biti vsebina na elektronskem mediju?</w:t>
      </w:r>
    </w:p>
    <w:p w14:paraId="0EEE1806" w14:textId="77777777" w:rsidR="006F36B8" w:rsidRPr="00B76F59" w:rsidRDefault="006F36B8" w:rsidP="009F04CE">
      <w:pPr>
        <w:spacing w:after="0" w:line="240" w:lineRule="auto"/>
        <w:jc w:val="both"/>
        <w:rPr>
          <w:rFonts w:ascii="Times New Roman" w:hAnsi="Times New Roman" w:cs="Times New Roman"/>
          <w:b/>
          <w:bCs/>
          <w:color w:val="000000"/>
        </w:rPr>
      </w:pPr>
      <w:r w:rsidRPr="00B76F59">
        <w:rPr>
          <w:rFonts w:ascii="Times New Roman" w:hAnsi="Times New Roman" w:cs="Times New Roman"/>
          <w:b/>
          <w:bCs/>
          <w:color w:val="000000"/>
          <w:u w:val="single"/>
        </w:rPr>
        <w:t xml:space="preserve">Odgovor: </w:t>
      </w:r>
      <w:r w:rsidRPr="00B76F59">
        <w:rPr>
          <w:rFonts w:ascii="Times New Roman" w:hAnsi="Times New Roman" w:cs="Times New Roman"/>
          <w:b/>
          <w:bCs/>
          <w:color w:val="000000"/>
        </w:rPr>
        <w:t>Na elektronskem mediju predložite vso potrebno dokumentacijo (izpolnjene obrazce in priloge).</w:t>
      </w:r>
    </w:p>
    <w:p w14:paraId="5F1C4777" w14:textId="23C6B1AB" w:rsidR="0047193A" w:rsidRPr="00B76F59" w:rsidRDefault="0047193A" w:rsidP="009F04CE">
      <w:pPr>
        <w:spacing w:after="0" w:line="240" w:lineRule="auto"/>
        <w:jc w:val="both"/>
        <w:rPr>
          <w:rFonts w:ascii="Times New Roman" w:hAnsi="Times New Roman" w:cs="Times New Roman"/>
        </w:rPr>
      </w:pPr>
    </w:p>
    <w:p w14:paraId="189AB175" w14:textId="77777777" w:rsidR="00AD0B99" w:rsidRPr="00B76F59" w:rsidRDefault="00AD0B99" w:rsidP="009F04CE">
      <w:pPr>
        <w:spacing w:after="0" w:line="240" w:lineRule="auto"/>
        <w:jc w:val="both"/>
        <w:rPr>
          <w:rFonts w:ascii="Times New Roman" w:hAnsi="Times New Roman" w:cs="Times New Roman"/>
        </w:rPr>
      </w:pPr>
    </w:p>
    <w:p w14:paraId="5AEE7D4A" w14:textId="77777777" w:rsidR="0060483C" w:rsidRPr="00B76F59"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rPr>
        <w:t>VPRAŠANJE:</w:t>
      </w:r>
      <w:r w:rsidRPr="00B76F59">
        <w:rPr>
          <w:rFonts w:ascii="Times New Roman" w:hAnsi="Times New Roman" w:cs="Times New Roman"/>
          <w:color w:val="000000"/>
        </w:rPr>
        <w:t xml:space="preserve"> </w:t>
      </w:r>
      <w:r w:rsidR="0060483C" w:rsidRPr="00B76F59">
        <w:rPr>
          <w:rFonts w:ascii="Times New Roman" w:hAnsi="Times New Roman" w:cs="Times New Roman"/>
          <w:color w:val="000000"/>
        </w:rPr>
        <w:t xml:space="preserve">Ali razpis spada pod shemo de minimis? </w:t>
      </w:r>
    </w:p>
    <w:p w14:paraId="3E73784E" w14:textId="77777777" w:rsidR="006F36B8" w:rsidRPr="00B76F59" w:rsidRDefault="006F36B8"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Ne.</w:t>
      </w:r>
    </w:p>
    <w:p w14:paraId="6EDB26AB" w14:textId="0196A229" w:rsidR="006F36B8" w:rsidRPr="00B76F59"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B76F59"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60483C" w:rsidRPr="00B76F59">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B76F59" w:rsidRDefault="006F36B8"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B76F59"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B76F59"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B76F59"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60483C" w:rsidRPr="00B76F59">
        <w:rPr>
          <w:rFonts w:ascii="Times New Roman" w:hAnsi="Times New Roman" w:cs="Times New Roman"/>
          <w:color w:val="000000"/>
        </w:rPr>
        <w:t>Ali pravilno beremo, da je stopnja sofinanciranja za sklop B za MSP 20% od upravičenih stroškov.</w:t>
      </w:r>
    </w:p>
    <w:p w14:paraId="0E7DA6A6" w14:textId="77777777" w:rsidR="006F36B8" w:rsidRPr="00B76F59"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B76F59" w:rsidRDefault="006F36B8" w:rsidP="009F04CE">
      <w:pPr>
        <w:spacing w:after="0" w:line="240" w:lineRule="auto"/>
        <w:jc w:val="both"/>
        <w:rPr>
          <w:rFonts w:ascii="Times New Roman" w:hAnsi="Times New Roman" w:cs="Times New Roman"/>
          <w:b/>
          <w:color w:val="000000"/>
          <w:u w:val="single"/>
        </w:rPr>
      </w:pPr>
      <w:r w:rsidRPr="00B76F59">
        <w:rPr>
          <w:rFonts w:ascii="Times New Roman" w:hAnsi="Times New Roman" w:cs="Times New Roman"/>
          <w:b/>
          <w:color w:val="000000"/>
          <w:u w:val="single"/>
        </w:rPr>
        <w:t xml:space="preserve">Odgovor: </w:t>
      </w:r>
      <w:r w:rsidRPr="00B76F59">
        <w:rPr>
          <w:rFonts w:ascii="Times New Roman" w:hAnsi="Times New Roman" w:cs="Times New Roman"/>
          <w:b/>
          <w:color w:val="000000"/>
        </w:rPr>
        <w:t>20 % za podjetja, ki so mikro ali mala in 10 % za srednje velika podjetja.</w:t>
      </w:r>
    </w:p>
    <w:p w14:paraId="0B4596E8" w14:textId="0ED76437" w:rsidR="006F36B8" w:rsidRPr="00B76F59" w:rsidRDefault="006F36B8" w:rsidP="009F04CE">
      <w:pPr>
        <w:spacing w:after="0" w:line="240" w:lineRule="auto"/>
        <w:jc w:val="both"/>
        <w:rPr>
          <w:rFonts w:ascii="Times New Roman" w:hAnsi="Times New Roman" w:cs="Times New Roman"/>
        </w:rPr>
      </w:pPr>
    </w:p>
    <w:p w14:paraId="782C5021" w14:textId="77777777" w:rsidR="00AD0B99" w:rsidRPr="00B76F59" w:rsidRDefault="00AD0B99" w:rsidP="009F04CE">
      <w:pPr>
        <w:spacing w:after="0" w:line="240" w:lineRule="auto"/>
        <w:jc w:val="both"/>
        <w:rPr>
          <w:rFonts w:ascii="Times New Roman" w:hAnsi="Times New Roman" w:cs="Times New Roman"/>
        </w:rPr>
      </w:pPr>
    </w:p>
    <w:p w14:paraId="07BB0306" w14:textId="77777777" w:rsidR="0098360B" w:rsidRPr="00B76F59" w:rsidRDefault="0047193A" w:rsidP="009F04CE">
      <w:pPr>
        <w:pStyle w:val="Odstavekseznama"/>
        <w:numPr>
          <w:ilvl w:val="0"/>
          <w:numId w:val="1"/>
        </w:numPr>
        <w:spacing w:after="0" w:line="240" w:lineRule="auto"/>
        <w:jc w:val="both"/>
        <w:rPr>
          <w:rFonts w:ascii="Times New Roman" w:hAnsi="Times New Roman" w:cs="Times New Roman"/>
        </w:rPr>
      </w:pPr>
      <w:r w:rsidRPr="00B76F59">
        <w:rPr>
          <w:rFonts w:ascii="Times New Roman" w:hAnsi="Times New Roman" w:cs="Times New Roman"/>
          <w:b/>
          <w:color w:val="000000"/>
        </w:rPr>
        <w:lastRenderedPageBreak/>
        <w:t>VPRAŠANJE:</w:t>
      </w:r>
      <w:r w:rsidRPr="00B76F59">
        <w:rPr>
          <w:rFonts w:ascii="Times New Roman" w:hAnsi="Times New Roman" w:cs="Times New Roman"/>
          <w:color w:val="000000"/>
        </w:rPr>
        <w:t xml:space="preserve"> </w:t>
      </w:r>
      <w:r w:rsidR="0098360B" w:rsidRPr="00B76F59">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B76F59" w:rsidRDefault="006F36B8" w:rsidP="009F04CE">
      <w:pPr>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 xml:space="preserve">Odgovor: </w:t>
      </w:r>
      <w:r w:rsidRPr="00B76F59">
        <w:rPr>
          <w:rFonts w:ascii="Times New Roman" w:hAnsi="Times New Roman" w:cs="Times New Roman"/>
          <w:b/>
          <w:color w:val="000000"/>
        </w:rPr>
        <w:t xml:space="preserve">Ne, informativni dan ni načrtovan. Vsa morebitna vprašanja naslovite na </w:t>
      </w:r>
      <w:hyperlink r:id="rId8" w:history="1">
        <w:r w:rsidRPr="00B76F59">
          <w:rPr>
            <w:rStyle w:val="Hiperpovezava"/>
            <w:rFonts w:ascii="Times New Roman" w:hAnsi="Times New Roman" w:cs="Times New Roman"/>
            <w:b/>
          </w:rPr>
          <w:t>gp.mgrt@gov.si</w:t>
        </w:r>
      </w:hyperlink>
      <w:r w:rsidRPr="00B76F59">
        <w:rPr>
          <w:rFonts w:ascii="Times New Roman" w:hAnsi="Times New Roman" w:cs="Times New Roman"/>
          <w:b/>
          <w:color w:val="000000"/>
        </w:rPr>
        <w:t>, odgovori pa bodo javno objavljeni vsakih nekaj dni.</w:t>
      </w:r>
    </w:p>
    <w:p w14:paraId="7B7D0C47" w14:textId="570B08BF" w:rsidR="0047193A" w:rsidRPr="00B76F59" w:rsidRDefault="0047193A" w:rsidP="009F04CE">
      <w:pPr>
        <w:spacing w:after="0" w:line="240" w:lineRule="auto"/>
        <w:jc w:val="both"/>
        <w:rPr>
          <w:rFonts w:ascii="Times New Roman" w:hAnsi="Times New Roman" w:cs="Times New Roman"/>
        </w:rPr>
      </w:pPr>
    </w:p>
    <w:p w14:paraId="5D5B6844" w14:textId="77777777" w:rsidR="00AD0B99" w:rsidRPr="00B76F59" w:rsidRDefault="00AD0B99" w:rsidP="009F04CE">
      <w:pPr>
        <w:spacing w:after="0" w:line="240" w:lineRule="auto"/>
        <w:jc w:val="both"/>
        <w:rPr>
          <w:rFonts w:ascii="Times New Roman" w:hAnsi="Times New Roman" w:cs="Times New Roman"/>
        </w:rPr>
      </w:pPr>
    </w:p>
    <w:p w14:paraId="074CE866" w14:textId="77777777" w:rsidR="00300009" w:rsidRPr="00B76F59"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aps/>
          <w:color w:val="000000"/>
        </w:rPr>
        <w:t>VPRAŠNJE:</w:t>
      </w:r>
      <w:r w:rsidRPr="00B76F59">
        <w:rPr>
          <w:rFonts w:ascii="Times New Roman" w:hAnsi="Times New Roman" w:cs="Times New Roman"/>
          <w:caps/>
          <w:color w:val="000000"/>
        </w:rPr>
        <w:t xml:space="preserve"> A</w:t>
      </w:r>
      <w:r w:rsidRPr="00B76F59">
        <w:rPr>
          <w:rFonts w:ascii="Times New Roman" w:hAnsi="Times New Roman" w:cs="Times New Roman"/>
          <w:color w:val="000000"/>
        </w:rPr>
        <w:t>li</w:t>
      </w:r>
      <w:r w:rsidR="0098360B" w:rsidRPr="00B76F59">
        <w:rPr>
          <w:rFonts w:ascii="Times New Roman" w:hAnsi="Times New Roman" w:cs="Times New Roman"/>
          <w:color w:val="000000"/>
        </w:rPr>
        <w:t xml:space="preserve"> je potrebno ob prijavi v sklop B priložiti za investi</w:t>
      </w:r>
      <w:r w:rsidR="00300009" w:rsidRPr="00B76F59">
        <w:rPr>
          <w:rFonts w:ascii="Times New Roman" w:hAnsi="Times New Roman" w:cs="Times New Roman"/>
          <w:color w:val="000000"/>
        </w:rPr>
        <w:t>cije nad 2,5 mio eur DIIP in IP</w:t>
      </w:r>
      <w:r w:rsidR="0098360B" w:rsidRPr="00B76F59">
        <w:rPr>
          <w:rFonts w:ascii="Times New Roman" w:hAnsi="Times New Roman" w:cs="Times New Roman"/>
          <w:color w:val="000000"/>
        </w:rPr>
        <w:t>?</w:t>
      </w:r>
    </w:p>
    <w:p w14:paraId="33E58388" w14:textId="6AA28E2D" w:rsidR="00300009" w:rsidRPr="00B76F59"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B76F59">
        <w:rPr>
          <w:rFonts w:ascii="Times New Roman" w:hAnsi="Times New Roman" w:cs="Times New Roman"/>
          <w:b/>
          <w:u w:val="single"/>
        </w:rPr>
        <w:t>Odgovor:</w:t>
      </w:r>
      <w:r w:rsidRPr="00B76F59">
        <w:rPr>
          <w:rFonts w:ascii="Times New Roman" w:hAnsi="Times New Roman" w:cs="Times New Roman"/>
          <w:b/>
        </w:rPr>
        <w:t xml:space="preserve"> Kot je navedeno v pogoju št. 15 točke 4.3. javnega razpisa, mora biti za o</w:t>
      </w:r>
      <w:r w:rsidRPr="00B76F59">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B76F59">
        <w:rPr>
          <w:rFonts w:ascii="Times New Roman" w:eastAsia="Arial" w:hAnsi="Times New Roman" w:cs="Times New Roman"/>
          <w:b/>
          <w:iCs/>
          <w:lang w:eastAsia="sl-SI"/>
        </w:rPr>
        <w:t xml:space="preserve">RS, št. 60/06, 54/10 in 27/16, </w:t>
      </w:r>
      <w:r w:rsidRPr="00B76F59">
        <w:rPr>
          <w:rFonts w:ascii="Times New Roman" w:eastAsia="Arial" w:hAnsi="Times New Roman" w:cs="Times New Roman"/>
          <w:b/>
          <w:iCs/>
          <w:lang w:eastAsia="sl-SI"/>
        </w:rPr>
        <w:t>v nadaljevanju: uredba), in sicer:</w:t>
      </w:r>
    </w:p>
    <w:p w14:paraId="06F3C3B7" w14:textId="77777777" w:rsidR="00300009" w:rsidRPr="00B76F59"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B76F59">
        <w:rPr>
          <w:rFonts w:ascii="Times New Roman" w:eastAsia="Arial" w:hAnsi="Times New Roman" w:cs="Times New Roman"/>
          <w:b/>
          <w:iCs/>
          <w:lang w:eastAsia="sl-SI"/>
        </w:rPr>
        <w:t xml:space="preserve">Operacije nad vrednostjo 500.000 eurov priložijo dokument identifikacije investicijskega projekta </w:t>
      </w:r>
      <w:r w:rsidRPr="00B76F59">
        <w:rPr>
          <w:rFonts w:ascii="Times New Roman" w:eastAsia="Arial" w:hAnsi="Times New Roman" w:cs="Times New Roman"/>
          <w:b/>
          <w:bCs/>
          <w:iCs/>
          <w:lang w:eastAsia="sl-SI"/>
        </w:rPr>
        <w:t>in investicijski program (DIIP)</w:t>
      </w:r>
      <w:r w:rsidRPr="00B76F59">
        <w:rPr>
          <w:rFonts w:ascii="Times New Roman" w:eastAsia="Arial" w:hAnsi="Times New Roman" w:cs="Times New Roman"/>
          <w:b/>
          <w:iCs/>
          <w:lang w:eastAsia="sl-SI"/>
        </w:rPr>
        <w:t>;</w:t>
      </w:r>
    </w:p>
    <w:p w14:paraId="50A7E5A6" w14:textId="77777777" w:rsidR="00300009" w:rsidRPr="00B76F59"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B76F59">
        <w:rPr>
          <w:rFonts w:ascii="Times New Roman" w:eastAsia="Arial" w:hAnsi="Times New Roman" w:cs="Times New Roman"/>
          <w:b/>
          <w:iCs/>
          <w:lang w:eastAsia="sl-SI"/>
        </w:rPr>
        <w:t xml:space="preserve">Projekti nad vrednostjo 2,5 mio eurov priložijo </w:t>
      </w:r>
      <w:r w:rsidRPr="00B76F59">
        <w:rPr>
          <w:rFonts w:ascii="Times New Roman" w:eastAsia="Arial" w:hAnsi="Times New Roman" w:cs="Times New Roman"/>
          <w:b/>
          <w:bCs/>
          <w:iCs/>
          <w:lang w:eastAsia="sl-SI"/>
        </w:rPr>
        <w:t>dokument identifikacije investicijskega projekta, predinvesticijska zasnova (PIZ) in investicijski program (IP)</w:t>
      </w:r>
      <w:r w:rsidRPr="00B76F59">
        <w:rPr>
          <w:rFonts w:ascii="Times New Roman" w:eastAsia="Arial" w:hAnsi="Times New Roman" w:cs="Times New Roman"/>
          <w:b/>
          <w:iCs/>
          <w:lang w:eastAsia="sl-SI"/>
        </w:rPr>
        <w:t>.</w:t>
      </w:r>
    </w:p>
    <w:p w14:paraId="3349C77F" w14:textId="77777777" w:rsidR="00300009" w:rsidRPr="00B76F59"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B76F59">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B76F59">
        <w:rPr>
          <w:rStyle w:val="Sprotnaopomba-sklic"/>
          <w:rFonts w:ascii="Times New Roman" w:eastAsia="Arial" w:hAnsi="Times New Roman" w:cs="Times New Roman"/>
          <w:b/>
          <w:iCs/>
          <w:lang w:eastAsia="sl-SI"/>
        </w:rPr>
        <w:footnoteReference w:id="1"/>
      </w:r>
      <w:r w:rsidRPr="00B76F59">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B76F59" w:rsidRDefault="00300009" w:rsidP="009F04CE">
      <w:pPr>
        <w:pStyle w:val="Sprotnaopomba-besedilo"/>
        <w:spacing w:after="0" w:line="240" w:lineRule="auto"/>
        <w:jc w:val="both"/>
        <w:rPr>
          <w:rFonts w:ascii="Times New Roman" w:hAnsi="Times New Roman"/>
          <w:b/>
          <w:sz w:val="22"/>
          <w:szCs w:val="22"/>
        </w:rPr>
      </w:pPr>
      <w:r w:rsidRPr="00B76F59">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B76F59">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B76F59" w:rsidRDefault="0098360B"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 </w:t>
      </w:r>
    </w:p>
    <w:p w14:paraId="437C9723"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B76F59"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98360B" w:rsidRPr="00B76F59">
        <w:rPr>
          <w:rFonts w:ascii="Times New Roman" w:hAnsi="Times New Roman" w:cs="Times New Roman"/>
          <w:color w:val="000000"/>
        </w:rPr>
        <w:t xml:space="preserve">Pri prijavi na sklop B – ali je lahko registrirana SKD dejavnost kot stranska dejavnost? </w:t>
      </w:r>
    </w:p>
    <w:p w14:paraId="6A657148" w14:textId="77777777" w:rsidR="00C51B26" w:rsidRPr="00B76F59" w:rsidRDefault="003347A4" w:rsidP="009F04CE">
      <w:pPr>
        <w:pStyle w:val="Preformatted"/>
        <w:rPr>
          <w:rFonts w:ascii="Times New Roman" w:eastAsia="Calibri" w:hAnsi="Times New Roman" w:cs="Times New Roman"/>
          <w:b/>
          <w:sz w:val="22"/>
          <w:szCs w:val="22"/>
          <w:lang w:bidi="ar-SA"/>
        </w:rPr>
      </w:pPr>
      <w:r w:rsidRPr="00B76F59">
        <w:rPr>
          <w:rFonts w:ascii="Times New Roman" w:hAnsi="Times New Roman" w:cs="Times New Roman"/>
          <w:b/>
          <w:color w:val="000000"/>
          <w:sz w:val="22"/>
          <w:szCs w:val="22"/>
        </w:rPr>
        <w:t xml:space="preserve">Odgovor: </w:t>
      </w:r>
      <w:r w:rsidR="00C51B26" w:rsidRPr="00B76F59">
        <w:rPr>
          <w:rFonts w:ascii="Times New Roman" w:hAnsi="Times New Roman" w:cs="Times New Roman"/>
          <w:b/>
          <w:color w:val="000000"/>
          <w:sz w:val="22"/>
          <w:szCs w:val="22"/>
        </w:rPr>
        <w:t xml:space="preserve">Lahko. </w:t>
      </w:r>
      <w:r w:rsidRPr="00B76F59">
        <w:rPr>
          <w:rFonts w:ascii="Times New Roman" w:hAnsi="Times New Roman" w:cs="Times New Roman"/>
          <w:b/>
          <w:color w:val="000000"/>
          <w:sz w:val="22"/>
          <w:szCs w:val="22"/>
        </w:rPr>
        <w:t>Prijavitelj mora imeti</w:t>
      </w:r>
      <w:r w:rsidR="00C51B26" w:rsidRPr="00B76F59">
        <w:rPr>
          <w:rFonts w:ascii="Times New Roman" w:hAnsi="Times New Roman" w:cs="Times New Roman"/>
          <w:b/>
          <w:color w:val="000000"/>
          <w:sz w:val="22"/>
          <w:szCs w:val="22"/>
        </w:rPr>
        <w:t xml:space="preserve"> registrirano dejavnost s področja gostinstva oz. turizma (</w:t>
      </w:r>
      <w:r w:rsidR="00C51B26" w:rsidRPr="00B76F59">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B76F59"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B76F59" w:rsidRDefault="00C51B26" w:rsidP="009F04CE">
      <w:pPr>
        <w:pStyle w:val="Preformatted"/>
        <w:rPr>
          <w:rFonts w:ascii="Times New Roman" w:hAnsi="Times New Roman" w:cs="Times New Roman"/>
          <w:color w:val="000000"/>
          <w:sz w:val="22"/>
          <w:szCs w:val="22"/>
        </w:rPr>
      </w:pPr>
      <w:r w:rsidRPr="00B76F59">
        <w:rPr>
          <w:rFonts w:ascii="Times New Roman" w:eastAsia="Calibri" w:hAnsi="Times New Roman" w:cs="Times New Roman"/>
          <w:sz w:val="22"/>
          <w:szCs w:val="22"/>
          <w:lang w:bidi="ar-SA"/>
        </w:rPr>
        <w:t xml:space="preserve"> </w:t>
      </w:r>
      <w:r w:rsidR="003347A4" w:rsidRPr="00B76F59">
        <w:rPr>
          <w:rFonts w:ascii="Times New Roman" w:hAnsi="Times New Roman" w:cs="Times New Roman"/>
          <w:color w:val="000000"/>
          <w:sz w:val="22"/>
          <w:szCs w:val="22"/>
        </w:rPr>
        <w:t xml:space="preserve"> </w:t>
      </w:r>
    </w:p>
    <w:p w14:paraId="2B5E93AD" w14:textId="77777777" w:rsidR="0098360B" w:rsidRPr="00B76F59"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98360B" w:rsidRPr="00B76F59">
        <w:rPr>
          <w:rFonts w:ascii="Times New Roman" w:hAnsi="Times New Roman" w:cs="Times New Roman"/>
          <w:color w:val="000000"/>
        </w:rPr>
        <w:t>Pri prijavi na sklop B – kakšna je najvišja možna vrednost pridobitve nepovratnih sredstev?</w:t>
      </w:r>
    </w:p>
    <w:p w14:paraId="66542225" w14:textId="3693586D" w:rsidR="00C51B26" w:rsidRPr="00B76F59"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Do 20 % vrednosti upravičenih stroškov, če je prijavitelj mikro</w:t>
      </w:r>
      <w:r w:rsidR="00024D97" w:rsidRPr="00B76F59">
        <w:rPr>
          <w:rFonts w:ascii="Times New Roman" w:hAnsi="Times New Roman" w:cs="Times New Roman"/>
          <w:b/>
          <w:color w:val="000000"/>
        </w:rPr>
        <w:t xml:space="preserve"> ali malo podjetje oziroma do 10</w:t>
      </w:r>
      <w:r w:rsidRPr="00B76F59">
        <w:rPr>
          <w:rFonts w:ascii="Times New Roman" w:hAnsi="Times New Roman" w:cs="Times New Roman"/>
          <w:b/>
          <w:color w:val="000000"/>
        </w:rPr>
        <w:t xml:space="preserve"> % vrednosti upravičenih stroškov, če je prijavitelj srednje veliko podjetje.</w:t>
      </w:r>
    </w:p>
    <w:p w14:paraId="44AEDE87" w14:textId="1DBEE4CC" w:rsidR="0047193A" w:rsidRPr="00B76F59"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B76F59"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B76F59"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98360B" w:rsidRPr="00B76F59">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B76F59"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B76F59" w:rsidRDefault="00847637" w:rsidP="009F04CE">
      <w:pPr>
        <w:autoSpaceDE w:val="0"/>
        <w:autoSpaceDN w:val="0"/>
        <w:adjustRightInd w:val="0"/>
        <w:spacing w:after="0" w:line="240" w:lineRule="auto"/>
        <w:jc w:val="both"/>
        <w:rPr>
          <w:rFonts w:ascii="Times New Roman" w:hAnsi="Times New Roman" w:cs="Times New Roman"/>
          <w:color w:val="000000"/>
        </w:rPr>
      </w:pPr>
    </w:p>
    <w:p w14:paraId="198336B0" w14:textId="2365AF80" w:rsidR="00847637" w:rsidRPr="00B76F59" w:rsidRDefault="00847637"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u w:val="single"/>
        </w:rPr>
        <w:lastRenderedPageBreak/>
        <w:t>Odgovor:</w:t>
      </w:r>
      <w:r w:rsidRPr="00B76F59">
        <w:rPr>
          <w:rFonts w:ascii="Times New Roman" w:hAnsi="Times New Roman" w:cs="Times New Roman"/>
          <w:b/>
          <w:color w:val="000000"/>
        </w:rPr>
        <w:t xml:space="preserve"> </w:t>
      </w:r>
      <w:r w:rsidR="00C51B26" w:rsidRPr="00B76F59">
        <w:rPr>
          <w:rFonts w:ascii="Times New Roman" w:hAnsi="Times New Roman" w:cs="Times New Roman"/>
          <w:b/>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B76F59"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B80B37" w:rsidRPr="00B76F59">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B76F59"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V JR se navaja: glede viš</w:t>
      </w:r>
      <w:r w:rsidR="00C51B26" w:rsidRPr="00B76F59">
        <w:rPr>
          <w:rFonts w:ascii="Times New Roman" w:hAnsi="Times New Roman" w:cs="Times New Roman"/>
          <w:color w:val="000000"/>
        </w:rPr>
        <w:t>i</w:t>
      </w:r>
      <w:r w:rsidRPr="00B76F59">
        <w:rPr>
          <w:rFonts w:ascii="Times New Roman" w:hAnsi="Times New Roman" w:cs="Times New Roman"/>
          <w:color w:val="000000"/>
        </w:rPr>
        <w:t>ne sofinanciranja:  </w:t>
      </w:r>
    </w:p>
    <w:p w14:paraId="7118A7FA" w14:textId="77777777" w:rsidR="00B80B37" w:rsidRPr="00B76F59"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w:t>
      </w:r>
      <w:r w:rsidRPr="00B76F59">
        <w:rPr>
          <w:rFonts w:ascii="Times New Roman" w:hAnsi="Times New Roman" w:cs="Times New Roman"/>
          <w:bCs/>
          <w:color w:val="000000"/>
        </w:rPr>
        <w:t>SKLOP B:</w:t>
      </w:r>
      <w:r w:rsidR="00C51B26" w:rsidRPr="00B76F59">
        <w:rPr>
          <w:rFonts w:ascii="Times New Roman" w:hAnsi="Times New Roman" w:cs="Times New Roman"/>
          <w:b/>
          <w:bCs/>
          <w:color w:val="000000"/>
        </w:rPr>
        <w:t xml:space="preserve"> </w:t>
      </w:r>
      <w:r w:rsidRPr="00B76F59">
        <w:rPr>
          <w:rFonts w:ascii="Times New Roman" w:hAnsi="Times New Roman" w:cs="Times New Roman"/>
          <w:color w:val="000000"/>
        </w:rPr>
        <w:t xml:space="preserve">Intenzivnost pomoči je za pomoč za naložbe MSP določena: </w:t>
      </w:r>
    </w:p>
    <w:p w14:paraId="0FD3330A" w14:textId="77777777" w:rsidR="00B80B37" w:rsidRPr="00B76F59"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B76F59">
        <w:rPr>
          <w:rFonts w:ascii="Times New Roman" w:hAnsi="Times New Roman" w:cs="Times New Roman"/>
          <w:color w:val="000000"/>
        </w:rPr>
        <w:t>do 20 % upravičenih stroškov v primeru mikro in malih podjetij in</w:t>
      </w:r>
    </w:p>
    <w:p w14:paraId="3459AD72" w14:textId="77777777" w:rsidR="00B80B37" w:rsidRPr="00B76F59"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B76F59">
        <w:rPr>
          <w:rFonts w:ascii="Times New Roman" w:hAnsi="Times New Roman" w:cs="Times New Roman"/>
          <w:color w:val="000000"/>
        </w:rPr>
        <w:t>do 10 % upravičenih stroškov v primeru srednje velikih podjetij.«</w:t>
      </w:r>
    </w:p>
    <w:p w14:paraId="49167156" w14:textId="77777777" w:rsidR="00B80B37" w:rsidRPr="00B76F59"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 Medtem, ko je v </w:t>
      </w:r>
      <w:hyperlink r:id="rId9" w:history="1">
        <w:r w:rsidRPr="00B76F59">
          <w:rPr>
            <w:rFonts w:ascii="Times New Roman" w:hAnsi="Times New Roman" w:cs="Times New Roman"/>
            <w:color w:val="0082BF"/>
            <w:u w:val="single"/>
          </w:rPr>
          <w:t xml:space="preserve"> vaši novici</w:t>
        </w:r>
      </w:hyperlink>
      <w:r w:rsidRPr="00B76F59">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B76F59"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B76F59" w:rsidRDefault="00884E8C"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B76F59"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B76F59"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B76F59"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E20E4E" w:rsidRPr="00B76F59">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B76F59"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Prijavitelj ima dejavnost gostinstva že vpisano med registrirane dejavnosti, vendar doslej to ni bila njegova glavna dejavnost.</w:t>
      </w:r>
      <w:r w:rsidR="00884E8C" w:rsidRPr="00B76F59">
        <w:rPr>
          <w:rFonts w:ascii="Times New Roman" w:hAnsi="Times New Roman" w:cs="Times New Roman"/>
          <w:color w:val="000000"/>
        </w:rPr>
        <w:t xml:space="preserve"> </w:t>
      </w:r>
      <w:r w:rsidRPr="00B76F59">
        <w:rPr>
          <w:rFonts w:ascii="Times New Roman" w:hAnsi="Times New Roman" w:cs="Times New Roman"/>
          <w:color w:val="000000"/>
        </w:rPr>
        <w:t>Po prenovi namerava vlagatelj gostinsko dejavnost izvajati v lastni režiji.</w:t>
      </w:r>
      <w:r w:rsidR="00884E8C" w:rsidRPr="00B76F59">
        <w:rPr>
          <w:rFonts w:ascii="Times New Roman" w:hAnsi="Times New Roman" w:cs="Times New Roman"/>
          <w:color w:val="000000"/>
        </w:rPr>
        <w:t xml:space="preserve"> </w:t>
      </w:r>
      <w:r w:rsidRPr="00B76F59">
        <w:rPr>
          <w:rFonts w:ascii="Times New Roman" w:hAnsi="Times New Roman" w:cs="Times New Roman"/>
          <w:color w:val="000000"/>
        </w:rPr>
        <w:t>Ali tak vlagatelj izpolnjuje pogoje po 3. Točki RD?</w:t>
      </w:r>
    </w:p>
    <w:p w14:paraId="5849EF4A" w14:textId="77777777" w:rsidR="0047193A" w:rsidRPr="00B76F59" w:rsidRDefault="0047193A" w:rsidP="009F04CE">
      <w:pPr>
        <w:pStyle w:val="Preformatted"/>
        <w:rPr>
          <w:rFonts w:ascii="Times New Roman" w:eastAsia="Calibri" w:hAnsi="Times New Roman" w:cs="Times New Roman"/>
          <w:b/>
          <w:sz w:val="22"/>
          <w:szCs w:val="22"/>
        </w:rPr>
      </w:pPr>
      <w:r w:rsidRPr="00B76F59">
        <w:rPr>
          <w:rFonts w:ascii="Times New Roman" w:hAnsi="Times New Roman" w:cs="Times New Roman"/>
          <w:b/>
          <w:color w:val="000000"/>
          <w:sz w:val="22"/>
          <w:szCs w:val="22"/>
          <w:u w:val="single"/>
        </w:rPr>
        <w:t>Odgovor:</w:t>
      </w:r>
      <w:r w:rsidRPr="00B76F59">
        <w:rPr>
          <w:rFonts w:ascii="Times New Roman" w:hAnsi="Times New Roman" w:cs="Times New Roman"/>
          <w:b/>
          <w:color w:val="000000"/>
          <w:sz w:val="22"/>
          <w:szCs w:val="22"/>
        </w:rPr>
        <w:t xml:space="preserve"> Na razpis se za SKLOP B lahko prijavi subjekt, ki je imel na dan </w:t>
      </w:r>
      <w:r w:rsidRPr="00B76F59">
        <w:rPr>
          <w:rFonts w:ascii="Times New Roman" w:eastAsia="Calibri" w:hAnsi="Times New Roman" w:cs="Times New Roman"/>
          <w:b/>
          <w:sz w:val="22"/>
          <w:szCs w:val="22"/>
          <w:lang w:bidi="ar-SA"/>
        </w:rPr>
        <w:t>na dan 31.12.2020</w:t>
      </w:r>
      <w:r w:rsidRPr="00B76F59">
        <w:rPr>
          <w:rFonts w:ascii="Times New Roman" w:eastAsia="Calibri" w:hAnsi="Times New Roman" w:cs="Times New Roman"/>
          <w:b/>
          <w:sz w:val="22"/>
          <w:szCs w:val="22"/>
        </w:rPr>
        <w:t xml:space="preserve"> registrirano dejavnost gostinstva oz. turizma (</w:t>
      </w:r>
      <w:r w:rsidRPr="00B76F59">
        <w:rPr>
          <w:rFonts w:ascii="Times New Roman" w:eastAsia="Calibri" w:hAnsi="Times New Roman" w:cs="Times New Roman"/>
          <w:b/>
          <w:sz w:val="22"/>
          <w:szCs w:val="22"/>
          <w:lang w:bidi="ar-SA"/>
        </w:rPr>
        <w:t>SKD I55 – Gostinske nastanitvene dejavnosti, SKD I56 – Dejavnost strežbe jedi in pijač</w:t>
      </w:r>
      <w:r w:rsidRPr="00B76F59">
        <w:rPr>
          <w:rFonts w:ascii="Times New Roman" w:eastAsia="Calibri" w:hAnsi="Times New Roman" w:cs="Times New Roman"/>
          <w:b/>
          <w:sz w:val="22"/>
          <w:szCs w:val="22"/>
        </w:rPr>
        <w:t>)</w:t>
      </w:r>
      <w:r w:rsidRPr="00B76F59">
        <w:rPr>
          <w:rFonts w:ascii="Times New Roman" w:eastAsia="Calibri" w:hAnsi="Times New Roman" w:cs="Times New Roman"/>
          <w:b/>
          <w:sz w:val="22"/>
          <w:szCs w:val="22"/>
          <w:lang w:bidi="ar-SA"/>
        </w:rPr>
        <w:t>.</w:t>
      </w:r>
      <w:r w:rsidRPr="00B76F59">
        <w:rPr>
          <w:rFonts w:ascii="Times New Roman" w:eastAsia="Calibri" w:hAnsi="Times New Roman" w:cs="Times New Roman"/>
          <w:b/>
          <w:sz w:val="22"/>
          <w:szCs w:val="22"/>
        </w:rPr>
        <w:t xml:space="preserve"> </w:t>
      </w:r>
    </w:p>
    <w:p w14:paraId="276DD58E" w14:textId="77777777" w:rsidR="00CF3D58" w:rsidRPr="00B76F59" w:rsidRDefault="00CF3D58" w:rsidP="009F04CE">
      <w:pPr>
        <w:pStyle w:val="Preformatted"/>
        <w:rPr>
          <w:rFonts w:ascii="Times New Roman" w:eastAsia="Calibri" w:hAnsi="Times New Roman" w:cs="Times New Roman"/>
          <w:b/>
          <w:sz w:val="22"/>
          <w:szCs w:val="22"/>
        </w:rPr>
      </w:pPr>
    </w:p>
    <w:p w14:paraId="3BA6831A" w14:textId="77777777" w:rsidR="00CF3D58" w:rsidRPr="00B76F59" w:rsidRDefault="00CF3D58" w:rsidP="009F04CE">
      <w:pPr>
        <w:pStyle w:val="Preformatted"/>
        <w:rPr>
          <w:rFonts w:ascii="Times New Roman" w:eastAsia="Calibri" w:hAnsi="Times New Roman" w:cs="Times New Roman"/>
          <w:b/>
          <w:sz w:val="22"/>
          <w:szCs w:val="22"/>
        </w:rPr>
      </w:pPr>
      <w:r w:rsidRPr="00B76F59">
        <w:rPr>
          <w:rFonts w:ascii="Times New Roman" w:eastAsia="Calibri" w:hAnsi="Times New Roman" w:cs="Times New Roman"/>
          <w:b/>
          <w:sz w:val="22"/>
          <w:szCs w:val="22"/>
        </w:rPr>
        <w:t>***</w:t>
      </w:r>
    </w:p>
    <w:p w14:paraId="7E00401A" w14:textId="77777777" w:rsidR="00CF3D58" w:rsidRPr="00B76F59" w:rsidRDefault="00CF3D58" w:rsidP="009F04CE">
      <w:pPr>
        <w:pStyle w:val="Preformatted"/>
        <w:rPr>
          <w:rFonts w:ascii="Times New Roman" w:eastAsia="Calibri" w:hAnsi="Times New Roman" w:cs="Times New Roman"/>
          <w:b/>
          <w:sz w:val="22"/>
          <w:szCs w:val="22"/>
        </w:rPr>
      </w:pPr>
    </w:p>
    <w:p w14:paraId="6AA82678" w14:textId="77777777" w:rsidR="00CF3D58" w:rsidRPr="00B76F59" w:rsidRDefault="00CF3D58" w:rsidP="009F04CE">
      <w:pPr>
        <w:pStyle w:val="Preformatted"/>
        <w:rPr>
          <w:rFonts w:ascii="Times New Roman" w:eastAsia="Calibri" w:hAnsi="Times New Roman" w:cs="Times New Roman"/>
          <w:b/>
          <w:sz w:val="22"/>
          <w:szCs w:val="22"/>
        </w:rPr>
      </w:pPr>
    </w:p>
    <w:p w14:paraId="4FD8C1B4" w14:textId="77777777" w:rsidR="00CF3D58" w:rsidRPr="00B76F59"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CF3D58" w:rsidRPr="00B76F59">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B76F59"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B76F59"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B76F59" w:rsidRDefault="00CF3D58" w:rsidP="00506F41">
      <w:pPr>
        <w:pStyle w:val="Preformatted"/>
        <w:ind w:left="644"/>
        <w:rPr>
          <w:rFonts w:ascii="Times New Roman" w:hAnsi="Times New Roman" w:cs="Times New Roman"/>
          <w:color w:val="000000"/>
          <w:sz w:val="22"/>
          <w:szCs w:val="22"/>
        </w:rPr>
      </w:pPr>
      <w:r w:rsidRPr="00B76F59">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B76F59" w:rsidRDefault="003A7CCF" w:rsidP="009F04CE">
      <w:pPr>
        <w:pStyle w:val="Preformatted"/>
        <w:rPr>
          <w:rFonts w:ascii="Times New Roman" w:hAnsi="Times New Roman" w:cs="Times New Roman"/>
          <w:b/>
          <w:color w:val="000000"/>
          <w:sz w:val="22"/>
          <w:szCs w:val="22"/>
        </w:rPr>
      </w:pPr>
      <w:r w:rsidRPr="00B76F59">
        <w:rPr>
          <w:rFonts w:ascii="Times New Roman" w:hAnsi="Times New Roman" w:cs="Times New Roman"/>
          <w:b/>
          <w:color w:val="000000"/>
          <w:sz w:val="22"/>
          <w:szCs w:val="22"/>
          <w:u w:val="single"/>
        </w:rPr>
        <w:t>Odgovor:</w:t>
      </w:r>
      <w:r w:rsidRPr="00B76F59">
        <w:rPr>
          <w:rFonts w:ascii="Times New Roman" w:hAnsi="Times New Roman" w:cs="Times New Roman"/>
          <w:b/>
          <w:color w:val="000000"/>
          <w:sz w:val="22"/>
          <w:szCs w:val="22"/>
        </w:rPr>
        <w:t xml:space="preserve"> Intenzivnost pomoči za Sklop A </w:t>
      </w:r>
      <w:r w:rsidR="002E792D" w:rsidRPr="00B76F59">
        <w:rPr>
          <w:rFonts w:ascii="Times New Roman" w:hAnsi="Times New Roman" w:cs="Times New Roman"/>
          <w:b/>
          <w:color w:val="000000"/>
          <w:sz w:val="22"/>
          <w:szCs w:val="22"/>
        </w:rPr>
        <w:t>ni enot</w:t>
      </w:r>
      <w:r w:rsidRPr="00B76F59">
        <w:rPr>
          <w:rFonts w:ascii="Times New Roman" w:hAnsi="Times New Roman" w:cs="Times New Roman"/>
          <w:b/>
          <w:color w:val="000000"/>
          <w:sz w:val="22"/>
          <w:szCs w:val="22"/>
        </w:rPr>
        <w:t>n</w:t>
      </w:r>
      <w:r w:rsidR="002E792D" w:rsidRPr="00B76F59">
        <w:rPr>
          <w:rFonts w:ascii="Times New Roman" w:hAnsi="Times New Roman" w:cs="Times New Roman"/>
          <w:b/>
          <w:color w:val="000000"/>
          <w:sz w:val="22"/>
          <w:szCs w:val="22"/>
        </w:rPr>
        <w:t>a za vse projekte, temveč se jo</w:t>
      </w:r>
      <w:r w:rsidRPr="00B76F59">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B76F59">
        <w:rPr>
          <w:rFonts w:ascii="Times New Roman" w:hAnsi="Times New Roman" w:cs="Times New Roman"/>
          <w:b/>
          <w:sz w:val="22"/>
          <w:szCs w:val="22"/>
        </w:rPr>
        <w:t>do 80 % upravičenih stroškov ob dodatni zahtevi, da je zgornja meja sofinanciranja do največ 8.000.000,00 EUR.</w:t>
      </w:r>
      <w:r w:rsidRPr="00B76F59">
        <w:rPr>
          <w:rFonts w:ascii="Times New Roman" w:hAnsi="Times New Roman" w:cs="Times New Roman"/>
          <w:b/>
          <w:color w:val="000000"/>
          <w:sz w:val="22"/>
          <w:szCs w:val="22"/>
        </w:rPr>
        <w:t xml:space="preserve"> </w:t>
      </w:r>
    </w:p>
    <w:p w14:paraId="34677B30" w14:textId="3330126D" w:rsidR="00CF3D58" w:rsidRPr="00B76F59" w:rsidRDefault="00CF3D58" w:rsidP="009F04CE">
      <w:pPr>
        <w:pStyle w:val="Preformatted"/>
        <w:rPr>
          <w:rFonts w:ascii="Times New Roman" w:hAnsi="Times New Roman" w:cs="Times New Roman"/>
          <w:color w:val="000000"/>
          <w:sz w:val="22"/>
          <w:szCs w:val="22"/>
        </w:rPr>
      </w:pPr>
    </w:p>
    <w:p w14:paraId="563FBBFC" w14:textId="77777777" w:rsidR="00AD0B99" w:rsidRPr="00B76F59" w:rsidRDefault="00AD0B99" w:rsidP="009F04CE">
      <w:pPr>
        <w:pStyle w:val="Preformatted"/>
        <w:rPr>
          <w:rFonts w:ascii="Times New Roman" w:hAnsi="Times New Roman" w:cs="Times New Roman"/>
          <w:color w:val="000000"/>
          <w:sz w:val="22"/>
          <w:szCs w:val="22"/>
        </w:rPr>
      </w:pPr>
    </w:p>
    <w:p w14:paraId="00EDAF57" w14:textId="77777777" w:rsidR="00CF3D58" w:rsidRPr="00B76F59"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CF3D58" w:rsidRPr="00B76F59">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B76F59"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B76F59" w:rsidRDefault="00CF3D58" w:rsidP="00506F41">
      <w:pPr>
        <w:pStyle w:val="Preformatted"/>
        <w:ind w:left="644"/>
        <w:rPr>
          <w:rFonts w:ascii="Times New Roman" w:hAnsi="Times New Roman" w:cs="Times New Roman"/>
          <w:color w:val="000000"/>
          <w:sz w:val="22"/>
          <w:szCs w:val="22"/>
        </w:rPr>
      </w:pPr>
      <w:r w:rsidRPr="00B76F59">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B76F59">
        <w:rPr>
          <w:rFonts w:ascii="Times New Roman" w:hAnsi="Times New Roman" w:cs="Times New Roman"/>
          <w:color w:val="000000"/>
          <w:sz w:val="22"/>
          <w:szCs w:val="22"/>
        </w:rPr>
        <w:t>er se bo izvajala investicija«.</w:t>
      </w:r>
      <w:r w:rsidRPr="00B76F59">
        <w:rPr>
          <w:rFonts w:ascii="Times New Roman" w:hAnsi="Times New Roman" w:cs="Times New Roman"/>
          <w:color w:val="000000"/>
          <w:sz w:val="22"/>
          <w:szCs w:val="22"/>
        </w:rPr>
        <w:t xml:space="preserve">  – </w:t>
      </w:r>
      <w:r w:rsidRPr="00B76F59">
        <w:rPr>
          <w:rFonts w:ascii="Times New Roman" w:hAnsi="Times New Roman" w:cs="Times New Roman"/>
          <w:color w:val="000000"/>
          <w:sz w:val="22"/>
          <w:szCs w:val="22"/>
        </w:rPr>
        <w:lastRenderedPageBreak/>
        <w:t>»Preverljivo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B76F59" w:rsidRDefault="00B64603" w:rsidP="009F04CE">
      <w:pPr>
        <w:pStyle w:val="Preformatted"/>
        <w:rPr>
          <w:rFonts w:ascii="Times New Roman" w:hAnsi="Times New Roman" w:cs="Times New Roman"/>
          <w:b/>
          <w:color w:val="000000"/>
          <w:sz w:val="22"/>
          <w:szCs w:val="22"/>
        </w:rPr>
      </w:pPr>
      <w:r w:rsidRPr="00B76F59">
        <w:rPr>
          <w:rFonts w:ascii="Times New Roman" w:hAnsi="Times New Roman" w:cs="Times New Roman"/>
          <w:b/>
          <w:color w:val="000000"/>
          <w:sz w:val="22"/>
          <w:szCs w:val="22"/>
          <w:u w:val="single"/>
        </w:rPr>
        <w:t>Odgovor:</w:t>
      </w:r>
      <w:r w:rsidRPr="00B76F59">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B76F59" w:rsidRDefault="00B64603" w:rsidP="009F04CE">
      <w:pPr>
        <w:pStyle w:val="Preformatted"/>
        <w:rPr>
          <w:rFonts w:ascii="Times New Roman" w:hAnsi="Times New Roman" w:cs="Times New Roman"/>
          <w:color w:val="000000"/>
          <w:sz w:val="22"/>
          <w:szCs w:val="22"/>
        </w:rPr>
      </w:pPr>
    </w:p>
    <w:p w14:paraId="0C0D41A8" w14:textId="77777777" w:rsidR="00B64603" w:rsidRPr="00B76F59" w:rsidRDefault="00B64603" w:rsidP="009F04CE">
      <w:pPr>
        <w:pStyle w:val="Preformatted"/>
        <w:rPr>
          <w:rFonts w:ascii="Times New Roman" w:hAnsi="Times New Roman" w:cs="Times New Roman"/>
          <w:color w:val="000000"/>
          <w:sz w:val="22"/>
          <w:szCs w:val="22"/>
        </w:rPr>
      </w:pPr>
    </w:p>
    <w:p w14:paraId="739C76E9" w14:textId="49D68351" w:rsidR="000629B4" w:rsidRPr="00B76F59"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12C8B" w:rsidRPr="00B76F59">
        <w:rPr>
          <w:rFonts w:ascii="Times New Roman" w:hAnsi="Times New Roman" w:cs="Times New Roman"/>
          <w:color w:val="000000"/>
        </w:rPr>
        <w:t xml:space="preserve">: </w:t>
      </w:r>
      <w:r w:rsidR="000629B4" w:rsidRPr="00B76F59">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B76F59">
        <w:rPr>
          <w:rFonts w:ascii="Times New Roman" w:hAnsi="Times New Roman" w:cs="Times New Roman"/>
          <w:color w:val="000000"/>
        </w:rPr>
        <w:t>RS, št. 60/06, 54/10 in 27/16, </w:t>
      </w:r>
      <w:r w:rsidR="000629B4" w:rsidRPr="00B76F59">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B76F59" w:rsidRDefault="0074377E" w:rsidP="009F04CE">
      <w:pPr>
        <w:pStyle w:val="Sprotnaopomba-besedilo"/>
        <w:spacing w:after="0" w:line="240" w:lineRule="auto"/>
        <w:jc w:val="both"/>
        <w:rPr>
          <w:rFonts w:ascii="Times New Roman" w:hAnsi="Times New Roman"/>
          <w:b/>
          <w:sz w:val="22"/>
          <w:szCs w:val="22"/>
        </w:rPr>
      </w:pPr>
      <w:r w:rsidRPr="00B76F59">
        <w:rPr>
          <w:rFonts w:ascii="Times New Roman" w:hAnsi="Times New Roman"/>
          <w:b/>
          <w:color w:val="000000"/>
          <w:sz w:val="22"/>
          <w:szCs w:val="22"/>
          <w:u w:val="single"/>
        </w:rPr>
        <w:t>Odgovor:</w:t>
      </w:r>
      <w:r w:rsidRPr="00B76F59">
        <w:rPr>
          <w:rFonts w:ascii="Times New Roman" w:hAnsi="Times New Roman"/>
          <w:color w:val="000000"/>
          <w:sz w:val="22"/>
          <w:szCs w:val="22"/>
        </w:rPr>
        <w:t xml:space="preserve"> </w:t>
      </w:r>
      <w:r w:rsidRPr="00B76F59">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B76F59">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B76F59"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B76F59" w:rsidRDefault="000629B4" w:rsidP="009F04CE">
      <w:pPr>
        <w:pStyle w:val="Preformatted"/>
        <w:rPr>
          <w:rFonts w:ascii="Times New Roman" w:hAnsi="Times New Roman" w:cs="Times New Roman"/>
          <w:b/>
          <w:sz w:val="22"/>
          <w:szCs w:val="22"/>
        </w:rPr>
      </w:pPr>
    </w:p>
    <w:p w14:paraId="45353EFF" w14:textId="77777777" w:rsidR="00911FBA" w:rsidRPr="00B76F59"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911FBA" w:rsidRPr="00B76F59">
        <w:rPr>
          <w:rFonts w:ascii="Times New Roman" w:hAnsi="Times New Roman" w:cs="Times New Roman"/>
          <w:color w:val="000000"/>
        </w:rPr>
        <w:t xml:space="preserve">Pišem vam v imenu podjetja </w:t>
      </w:r>
      <w:r w:rsidRPr="00B76F59">
        <w:rPr>
          <w:rFonts w:ascii="Times New Roman" w:hAnsi="Times New Roman" w:cs="Times New Roman"/>
          <w:color w:val="000000"/>
        </w:rPr>
        <w:t>XY</w:t>
      </w:r>
      <w:r w:rsidR="00911FBA" w:rsidRPr="00B76F59">
        <w:rPr>
          <w:rFonts w:ascii="Times New Roman" w:hAnsi="Times New Roman" w:cs="Times New Roman"/>
          <w:color w:val="000000"/>
        </w:rPr>
        <w:t xml:space="preserve"> d.o.o. z namenom pridobivanja informacij glede morebitne prijave </w:t>
      </w:r>
      <w:r w:rsidRPr="00B76F59">
        <w:rPr>
          <w:rFonts w:ascii="Times New Roman" w:hAnsi="Times New Roman" w:cs="Times New Roman"/>
          <w:color w:val="000000"/>
        </w:rPr>
        <w:t xml:space="preserve">na javni razpis »React_turizem«. </w:t>
      </w:r>
      <w:r w:rsidR="00911FBA" w:rsidRPr="00B76F59">
        <w:rPr>
          <w:rFonts w:ascii="Times New Roman" w:hAnsi="Times New Roman" w:cs="Times New Roman"/>
          <w:color w:val="000000"/>
        </w:rPr>
        <w:t>Zanima nas ali se lahko podjetje, ki je v 100</w:t>
      </w:r>
      <w:r w:rsidRPr="00B76F59">
        <w:rPr>
          <w:rFonts w:ascii="Times New Roman" w:hAnsi="Times New Roman" w:cs="Times New Roman"/>
          <w:color w:val="000000"/>
        </w:rPr>
        <w:t xml:space="preserve"> </w:t>
      </w:r>
      <w:r w:rsidR="00911FBA" w:rsidRPr="00B76F59">
        <w:rPr>
          <w:rFonts w:ascii="Times New Roman" w:hAnsi="Times New Roman" w:cs="Times New Roman"/>
          <w:color w:val="000000"/>
        </w:rPr>
        <w:t xml:space="preserve">% lasti </w:t>
      </w:r>
      <w:r w:rsidRPr="00B76F59">
        <w:rPr>
          <w:rFonts w:ascii="Times New Roman" w:hAnsi="Times New Roman" w:cs="Times New Roman"/>
          <w:color w:val="000000"/>
        </w:rPr>
        <w:t>tujega</w:t>
      </w:r>
      <w:r w:rsidR="00911FBA" w:rsidRPr="00B76F59">
        <w:rPr>
          <w:rFonts w:ascii="Times New Roman" w:hAnsi="Times New Roman" w:cs="Times New Roman"/>
          <w:color w:val="000000"/>
        </w:rPr>
        <w:t xml:space="preserve"> državnega sklada kljub temu prijavi na javni razpis.</w:t>
      </w:r>
    </w:p>
    <w:p w14:paraId="76EAABA6" w14:textId="77777777" w:rsidR="0074377E" w:rsidRPr="00B76F59" w:rsidRDefault="0074377E"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B76F59"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B76F59"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B4825" w:rsidRPr="00B76F59">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B76F59" w:rsidRDefault="00BF321A" w:rsidP="009F04CE">
      <w:pPr>
        <w:pStyle w:val="Preformatted"/>
        <w:rPr>
          <w:rFonts w:ascii="Times New Roman" w:hAnsi="Times New Roman" w:cs="Times New Roman"/>
          <w:b/>
          <w:sz w:val="22"/>
          <w:szCs w:val="22"/>
        </w:rPr>
      </w:pPr>
      <w:r w:rsidRPr="00B76F59">
        <w:rPr>
          <w:rFonts w:ascii="Times New Roman" w:hAnsi="Times New Roman" w:cs="Times New Roman"/>
          <w:b/>
          <w:color w:val="000000"/>
          <w:sz w:val="22"/>
          <w:szCs w:val="22"/>
          <w:u w:val="single"/>
        </w:rPr>
        <w:t>Odgovor:</w:t>
      </w:r>
      <w:r w:rsidRPr="00B76F59">
        <w:rPr>
          <w:rFonts w:ascii="Times New Roman" w:hAnsi="Times New Roman" w:cs="Times New Roman"/>
          <w:b/>
          <w:color w:val="000000"/>
          <w:sz w:val="22"/>
          <w:szCs w:val="22"/>
        </w:rPr>
        <w:t xml:space="preserve"> Ja, vse dejavnosti znotraj </w:t>
      </w:r>
      <w:r w:rsidRPr="00B76F59">
        <w:rPr>
          <w:rFonts w:ascii="Times New Roman" w:eastAsia="Calibri" w:hAnsi="Times New Roman" w:cs="Times New Roman"/>
          <w:b/>
          <w:sz w:val="22"/>
          <w:szCs w:val="22"/>
          <w:lang w:bidi="ar-SA"/>
        </w:rPr>
        <w:t xml:space="preserve">SKD I55 n SKD I56 so ustrezne. </w:t>
      </w:r>
    </w:p>
    <w:p w14:paraId="230F12F6" w14:textId="55BE01AE" w:rsidR="00BF321A" w:rsidRPr="00B76F59"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B76F59"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B4825" w:rsidRPr="00B76F59">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B76F59" w:rsidRDefault="006375D3"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B76F59">
        <w:rPr>
          <w:rFonts w:ascii="Times New Roman" w:hAnsi="Times New Roman" w:cs="Times New Roman"/>
          <w:b/>
          <w:color w:val="000000"/>
        </w:rPr>
        <w:t xml:space="preserve"> O tem se bo presojalo ob prijavi, ko bo predložena vsa dokumentacija.</w:t>
      </w:r>
    </w:p>
    <w:p w14:paraId="4ED2E18A" w14:textId="77777777" w:rsidR="006375D3" w:rsidRPr="00B76F59"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B76F59"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B76F59"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6375D3" w:rsidRPr="00B76F59">
        <w:rPr>
          <w:rFonts w:ascii="Times New Roman" w:hAnsi="Times New Roman" w:cs="Times New Roman"/>
          <w:color w:val="000000"/>
        </w:rPr>
        <w:t xml:space="preserve">Za skop B: </w:t>
      </w:r>
      <w:r w:rsidR="008B4825" w:rsidRPr="00B76F59">
        <w:rPr>
          <w:rFonts w:ascii="Times New Roman" w:hAnsi="Times New Roman" w:cs="Times New Roman"/>
          <w:color w:val="000000"/>
        </w:rPr>
        <w:t>ali lahko v stroške vključimo tudi pridobitev ekološkega znaka, izdelavo spletne strani ipd</w:t>
      </w:r>
      <w:r w:rsidR="006375D3" w:rsidRPr="00B76F59">
        <w:rPr>
          <w:rFonts w:ascii="Times New Roman" w:hAnsi="Times New Roman" w:cs="Times New Roman"/>
          <w:color w:val="000000"/>
        </w:rPr>
        <w:t>.</w:t>
      </w:r>
    </w:p>
    <w:p w14:paraId="285F2D71" w14:textId="77777777" w:rsidR="006375D3" w:rsidRPr="00B76F59" w:rsidRDefault="006375D3"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Ne, stroški te vrste v okviru tega razpisa niso upravičeni.</w:t>
      </w:r>
    </w:p>
    <w:p w14:paraId="665F1586" w14:textId="1A3DC484" w:rsidR="006375D3" w:rsidRPr="00B76F59"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B76F59"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B4825" w:rsidRPr="00B76F59">
        <w:rPr>
          <w:rFonts w:ascii="Times New Roman" w:hAnsi="Times New Roman" w:cs="Times New Roman"/>
          <w:color w:val="000000"/>
        </w:rPr>
        <w:t xml:space="preserve">Za SKLOP A: </w:t>
      </w:r>
    </w:p>
    <w:p w14:paraId="1C453CEF" w14:textId="77777777" w:rsidR="00876F0B" w:rsidRPr="00B76F59"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color w:val="000000"/>
        </w:rPr>
        <w:t>Ali je zamenjava računalnikov za nadzor in krmiljenje žičniških naprav upravičen strošek?</w:t>
      </w:r>
      <w:r w:rsidR="00876F0B" w:rsidRPr="00B76F59">
        <w:rPr>
          <w:rFonts w:ascii="Times New Roman" w:hAnsi="Times New Roman" w:cs="Times New Roman"/>
          <w:color w:val="000000"/>
        </w:rPr>
        <w:t xml:space="preserve"> </w:t>
      </w:r>
    </w:p>
    <w:p w14:paraId="273F5399" w14:textId="77777777" w:rsidR="00876F0B" w:rsidRPr="00B76F59"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Da, v kolikor ta oprema sodi k žičniškim napravam, ki so predmet sofinanciranja.</w:t>
      </w:r>
    </w:p>
    <w:p w14:paraId="4376E5F4" w14:textId="77777777" w:rsidR="00876F0B" w:rsidRPr="00B76F59"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Ali je postavitev avtomatov za prodajo smučarskih kart upravičen strošek? </w:t>
      </w:r>
    </w:p>
    <w:p w14:paraId="4360A585" w14:textId="77777777" w:rsidR="00876F0B" w:rsidRPr="00B76F59"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B76F59">
        <w:rPr>
          <w:rFonts w:ascii="Times New Roman" w:hAnsi="Times New Roman" w:cs="Times New Roman"/>
          <w:b/>
          <w:color w:val="000000"/>
          <w:u w:val="single"/>
        </w:rPr>
        <w:lastRenderedPageBreak/>
        <w:t>Odgovor:</w:t>
      </w:r>
      <w:r w:rsidRPr="00B76F59">
        <w:rPr>
          <w:rFonts w:ascii="Times New Roman" w:hAnsi="Times New Roman" w:cs="Times New Roman"/>
          <w:b/>
          <w:color w:val="000000"/>
        </w:rPr>
        <w:t xml:space="preserve"> </w:t>
      </w:r>
      <w:r w:rsidR="00D55436" w:rsidRPr="00B76F59">
        <w:rPr>
          <w:rFonts w:ascii="Times New Roman" w:hAnsi="Times New Roman" w:cs="Times New Roman"/>
          <w:b/>
          <w:color w:val="000000"/>
        </w:rPr>
        <w:t>Ne</w:t>
      </w:r>
      <w:r w:rsidRPr="00B76F59">
        <w:rPr>
          <w:rFonts w:ascii="Times New Roman" w:hAnsi="Times New Roman" w:cs="Times New Roman"/>
          <w:b/>
          <w:color w:val="000000"/>
        </w:rPr>
        <w:t>.</w:t>
      </w:r>
    </w:p>
    <w:p w14:paraId="6DBABE06" w14:textId="77777777" w:rsidR="00876F0B" w:rsidRPr="00B76F59"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Ali je ureditev in asfaltiranje parkirišča za potrebe smučišča upravičen strošek?</w:t>
      </w:r>
    </w:p>
    <w:p w14:paraId="3018DCCC" w14:textId="77777777" w:rsidR="002E792D" w:rsidRPr="00B76F59"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00D55436" w:rsidRPr="00B76F59">
        <w:rPr>
          <w:rFonts w:ascii="Times New Roman" w:hAnsi="Times New Roman" w:cs="Times New Roman"/>
          <w:b/>
          <w:color w:val="000000"/>
        </w:rPr>
        <w:t xml:space="preserve"> Ne.</w:t>
      </w:r>
    </w:p>
    <w:p w14:paraId="44DB5840" w14:textId="77777777" w:rsidR="008B4825" w:rsidRPr="00B76F59"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B76F59"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B76F59"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B4825" w:rsidRPr="00B76F59">
        <w:rPr>
          <w:rFonts w:ascii="Times New Roman" w:hAnsi="Times New Roman" w:cs="Times New Roman"/>
          <w:color w:val="000000"/>
        </w:rPr>
        <w:t>Smo podjetje, ki ima v lasti nepremičnino, a še ne obratuje kot hote</w:t>
      </w:r>
      <w:r w:rsidR="00AE6B30" w:rsidRPr="00B76F59">
        <w:rPr>
          <w:rFonts w:ascii="Times New Roman" w:hAnsi="Times New Roman" w:cs="Times New Roman"/>
          <w:color w:val="000000"/>
        </w:rPr>
        <w:t>l in še nima </w:t>
      </w:r>
      <w:r w:rsidR="008B4825" w:rsidRPr="00B76F59">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B76F59" w:rsidRDefault="003F19F3"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Tako je.</w:t>
      </w:r>
    </w:p>
    <w:p w14:paraId="4CC5E0AB" w14:textId="3778EAFB" w:rsidR="008B4825" w:rsidRPr="00B76F59"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B4825" w:rsidRPr="00B76F59">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B76F59" w:rsidRDefault="003F19F3"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Lahko, v kolikor izpolnjujete vse pogoje, ki jih določa javni razpis.</w:t>
      </w:r>
    </w:p>
    <w:p w14:paraId="7B7DE7CC" w14:textId="60578887" w:rsidR="003F19F3" w:rsidRPr="00B76F59"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 xml:space="preserve">VPRAŠANJE: </w:t>
      </w:r>
      <w:r w:rsidR="008B4825" w:rsidRPr="00B76F59">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B76F59"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B76F59">
        <w:rPr>
          <w:rFonts w:ascii="Times New Roman" w:hAnsi="Times New Roman" w:cs="Times New Roman"/>
          <w:b/>
          <w:color w:val="000000"/>
          <w:sz w:val="22"/>
          <w:szCs w:val="22"/>
          <w:u w:val="single"/>
        </w:rPr>
        <w:t>Odgovor:</w:t>
      </w:r>
      <w:r w:rsidRPr="00B76F59">
        <w:rPr>
          <w:rFonts w:ascii="Times New Roman" w:hAnsi="Times New Roman" w:cs="Times New Roman"/>
          <w:b/>
          <w:color w:val="000000"/>
          <w:sz w:val="22"/>
          <w:szCs w:val="22"/>
        </w:rPr>
        <w:t xml:space="preserve"> Ja</w:t>
      </w:r>
      <w:r w:rsidR="00BB1D92" w:rsidRPr="00B76F59">
        <w:rPr>
          <w:rFonts w:ascii="Times New Roman" w:hAnsi="Times New Roman" w:cs="Times New Roman"/>
          <w:b/>
          <w:color w:val="000000"/>
          <w:sz w:val="22"/>
          <w:szCs w:val="22"/>
        </w:rPr>
        <w:t>, to pomeni, da izpolnjujete pogoj »</w:t>
      </w:r>
      <w:r w:rsidR="00BB1D92" w:rsidRPr="00B76F59">
        <w:rPr>
          <w:rFonts w:ascii="Times New Roman" w:eastAsia="Arial" w:hAnsi="Times New Roman" w:cs="Times New Roman"/>
          <w:b/>
          <w:iCs/>
          <w:sz w:val="22"/>
          <w:szCs w:val="22"/>
          <w:lang w:eastAsia="sl-SI"/>
        </w:rPr>
        <w:t>Prijavitelj se zaveže k ohr</w:t>
      </w:r>
      <w:r w:rsidR="002E10A6" w:rsidRPr="00B76F59">
        <w:rPr>
          <w:rFonts w:ascii="Times New Roman" w:eastAsia="Arial" w:hAnsi="Times New Roman" w:cs="Times New Roman"/>
          <w:b/>
          <w:iCs/>
          <w:sz w:val="22"/>
          <w:szCs w:val="22"/>
          <w:lang w:eastAsia="sl-SI"/>
        </w:rPr>
        <w:t>anitvi obstoječih delovnih mest</w:t>
      </w:r>
      <w:r w:rsidR="00BB1D92" w:rsidRPr="00B76F59">
        <w:rPr>
          <w:rFonts w:ascii="Times New Roman" w:eastAsia="Arial" w:hAnsi="Times New Roman" w:cs="Times New Roman"/>
          <w:b/>
          <w:iCs/>
          <w:sz w:val="22"/>
          <w:szCs w:val="22"/>
          <w:lang w:eastAsia="sl-SI"/>
        </w:rPr>
        <w:t>.</w:t>
      </w:r>
    </w:p>
    <w:p w14:paraId="5215EC54" w14:textId="77777777" w:rsidR="00C04267" w:rsidRPr="00B76F59"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B76F59"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 xml:space="preserve">VPRAŠANJE: </w:t>
      </w:r>
      <w:r w:rsidR="008B4825" w:rsidRPr="00B76F59">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B76F59" w:rsidRDefault="00BB1D92"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u w:val="single"/>
        </w:rPr>
        <w:t xml:space="preserve">Odgovor: </w:t>
      </w:r>
      <w:r w:rsidR="002E10A6" w:rsidRPr="00B76F59">
        <w:rPr>
          <w:rFonts w:ascii="Times New Roman" w:hAnsi="Times New Roman" w:cs="Times New Roman"/>
          <w:b/>
          <w:color w:val="000000"/>
          <w:u w:val="single"/>
        </w:rPr>
        <w:t>Da</w:t>
      </w:r>
      <w:r w:rsidR="00171735" w:rsidRPr="00B76F59">
        <w:rPr>
          <w:rFonts w:ascii="Times New Roman" w:hAnsi="Times New Roman" w:cs="Times New Roman"/>
          <w:b/>
          <w:color w:val="000000"/>
          <w:u w:val="single"/>
        </w:rPr>
        <w:t xml:space="preserve">. </w:t>
      </w:r>
    </w:p>
    <w:p w14:paraId="5FB6442F" w14:textId="1B2A3D54" w:rsidR="00BB1D92" w:rsidRPr="00B76F59"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B76F59"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 </w:t>
      </w:r>
      <w:r w:rsidR="00773C49" w:rsidRPr="00B76F59">
        <w:rPr>
          <w:rFonts w:ascii="Times New Roman" w:hAnsi="Times New Roman" w:cs="Times New Roman"/>
          <w:b/>
          <w:color w:val="000000"/>
        </w:rPr>
        <w:t xml:space="preserve">VPRAŠANJE: </w:t>
      </w:r>
      <w:r w:rsidRPr="00B76F59">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B76F59" w:rsidRDefault="003F19F3"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B76F59"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B76F59">
        <w:rPr>
          <w:rFonts w:ascii="Times New Roman" w:hAnsi="Times New Roman" w:cs="Times New Roman"/>
          <w:b/>
          <w:color w:val="000000"/>
        </w:rPr>
        <w:t>VPRAŠANJE:</w:t>
      </w:r>
      <w:r w:rsidR="00574D12" w:rsidRPr="00B76F59">
        <w:rPr>
          <w:rFonts w:ascii="Times New Roman" w:hAnsi="Times New Roman" w:cs="Times New Roman"/>
          <w:bCs/>
          <w:color w:val="000000"/>
        </w:rPr>
        <w:t xml:space="preserve"> </w:t>
      </w:r>
      <w:r w:rsidR="00AB29E3" w:rsidRPr="00B76F59">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B76F59">
        <w:rPr>
          <w:rFonts w:ascii="Times New Roman" w:hAnsi="Times New Roman" w:cs="Times New Roman"/>
          <w:bCs/>
          <w:color w:val="000000"/>
        </w:rPr>
        <w:t xml:space="preserve"> </w:t>
      </w:r>
      <w:r w:rsidR="00AB29E3" w:rsidRPr="00B76F59">
        <w:rPr>
          <w:rFonts w:ascii="Times New Roman" w:hAnsi="Times New Roman" w:cs="Times New Roman"/>
          <w:bCs/>
          <w:color w:val="000000"/>
        </w:rPr>
        <w:t>S</w:t>
      </w:r>
      <w:r w:rsidR="00574D12" w:rsidRPr="00B76F59">
        <w:rPr>
          <w:rFonts w:ascii="Times New Roman" w:hAnsi="Times New Roman" w:cs="Times New Roman"/>
          <w:bCs/>
          <w:color w:val="000000"/>
        </w:rPr>
        <w:t>p</w:t>
      </w:r>
      <w:r w:rsidR="00AB29E3" w:rsidRPr="00B76F59">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B76F59">
        <w:rPr>
          <w:rFonts w:ascii="Times New Roman" w:hAnsi="Times New Roman" w:cs="Times New Roman"/>
          <w:bCs/>
          <w:color w:val="000000"/>
        </w:rPr>
        <w:t>števati zahteve, ki izhajajo iz l</w:t>
      </w:r>
      <w:r w:rsidR="00AB29E3" w:rsidRPr="00B76F59">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B76F59">
        <w:rPr>
          <w:rFonts w:ascii="Times New Roman" w:hAnsi="Times New Roman" w:cs="Times New Roman"/>
          <w:bCs/>
          <w:color w:val="000000"/>
        </w:rPr>
        <w:t xml:space="preserve"> </w:t>
      </w:r>
      <w:r w:rsidR="00AB29E3" w:rsidRPr="00B76F59">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B76F59">
        <w:rPr>
          <w:rFonts w:ascii="Times New Roman" w:hAnsi="Times New Roman" w:cs="Times New Roman"/>
          <w:bCs/>
          <w:color w:val="000000"/>
        </w:rPr>
        <w:t>ali pa  za  g</w:t>
      </w:r>
      <w:r w:rsidR="00AB29E3" w:rsidRPr="00B76F59">
        <w:rPr>
          <w:rFonts w:ascii="Times New Roman" w:hAnsi="Times New Roman" w:cs="Times New Roman"/>
          <w:bCs/>
          <w:color w:val="000000"/>
        </w:rPr>
        <w:t>r</w:t>
      </w:r>
      <w:r w:rsidR="00574D12" w:rsidRPr="00B76F59">
        <w:rPr>
          <w:rFonts w:ascii="Times New Roman" w:hAnsi="Times New Roman" w:cs="Times New Roman"/>
          <w:bCs/>
          <w:color w:val="000000"/>
        </w:rPr>
        <w:t>a</w:t>
      </w:r>
      <w:r w:rsidR="00AB29E3" w:rsidRPr="00B76F59">
        <w:rPr>
          <w:rFonts w:ascii="Times New Roman" w:hAnsi="Times New Roman" w:cs="Times New Roman"/>
          <w:bCs/>
          <w:color w:val="000000"/>
        </w:rPr>
        <w:t>dnjo glampingov .</w:t>
      </w:r>
    </w:p>
    <w:p w14:paraId="11BDC3AF" w14:textId="77777777" w:rsidR="00AB29E3" w:rsidRPr="00B76F59"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B76F59"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B76F59"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B76F59">
        <w:rPr>
          <w:rFonts w:ascii="Times New Roman" w:hAnsi="Times New Roman" w:cs="Times New Roman"/>
          <w:bCs/>
          <w:color w:val="000000"/>
        </w:rPr>
        <w:t>e bo dokončan v roku 10.11.2023</w:t>
      </w:r>
      <w:r w:rsidRPr="00B76F59">
        <w:rPr>
          <w:rFonts w:ascii="Times New Roman" w:hAnsi="Times New Roman" w:cs="Times New Roman"/>
          <w:bCs/>
          <w:color w:val="000000"/>
        </w:rPr>
        <w:t>?</w:t>
      </w:r>
    </w:p>
    <w:p w14:paraId="658790D3" w14:textId="77777777" w:rsidR="00574D12" w:rsidRPr="00B76F59" w:rsidRDefault="00574D12"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bCs/>
          <w:color w:val="000000"/>
          <w:u w:val="single"/>
        </w:rPr>
        <w:t>Odgovor:</w:t>
      </w:r>
      <w:r w:rsidRPr="00B76F59">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w:t>
      </w:r>
      <w:r w:rsidRPr="00B76F59">
        <w:rPr>
          <w:rFonts w:ascii="Times New Roman" w:hAnsi="Times New Roman" w:cs="Times New Roman"/>
          <w:b/>
          <w:bCs/>
          <w:color w:val="000000"/>
        </w:rPr>
        <w:lastRenderedPageBreak/>
        <w:t>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B76F59"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B76F59"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B76F59">
        <w:rPr>
          <w:rFonts w:ascii="Times New Roman" w:hAnsi="Times New Roman" w:cs="Times New Roman"/>
          <w:b/>
          <w:color w:val="000000"/>
        </w:rPr>
        <w:t xml:space="preserve">VPRAŠANJE: </w:t>
      </w:r>
      <w:r w:rsidR="00AB29E3" w:rsidRPr="00B76F59">
        <w:rPr>
          <w:rFonts w:ascii="Times New Roman" w:hAnsi="Times New Roman" w:cs="Times New Roman"/>
          <w:color w:val="000000"/>
        </w:rPr>
        <w:t xml:space="preserve">Na vas se obračam iz Hotela </w:t>
      </w:r>
      <w:r w:rsidR="00D60C98" w:rsidRPr="00B76F59">
        <w:rPr>
          <w:rFonts w:ascii="Times New Roman" w:hAnsi="Times New Roman" w:cs="Times New Roman"/>
          <w:color w:val="000000"/>
        </w:rPr>
        <w:t>____</w:t>
      </w:r>
      <w:r w:rsidR="00AB29E3" w:rsidRPr="00B76F59">
        <w:rPr>
          <w:rFonts w:ascii="Times New Roman" w:hAnsi="Times New Roman" w:cs="Times New Roman"/>
          <w:color w:val="000000"/>
        </w:rPr>
        <w:t xml:space="preserve">. Zanima me ali smo upravičeni, da bi se prijavili na razpis </w:t>
      </w:r>
      <w:r w:rsidR="00D60C98" w:rsidRPr="00B76F59">
        <w:rPr>
          <w:rFonts w:ascii="Times New Roman" w:hAnsi="Times New Roman" w:cs="Times New Roman"/>
          <w:color w:val="000000"/>
        </w:rPr>
        <w:t>v</w:t>
      </w:r>
      <w:r w:rsidR="00AB29E3" w:rsidRPr="00B76F59">
        <w:rPr>
          <w:rFonts w:ascii="Times New Roman" w:hAnsi="Times New Roman" w:cs="Times New Roman"/>
          <w:b/>
          <w:bCs/>
          <w:color w:val="000000"/>
        </w:rPr>
        <w:t xml:space="preserve"> </w:t>
      </w:r>
      <w:r w:rsidR="00AB29E3" w:rsidRPr="00B76F59">
        <w:rPr>
          <w:rFonts w:ascii="Times New Roman" w:hAnsi="Times New Roman" w:cs="Times New Roman"/>
          <w:bCs/>
          <w:color w:val="000000"/>
        </w:rPr>
        <w:t>skl</w:t>
      </w:r>
      <w:r w:rsidR="00D60C98" w:rsidRPr="00B76F59">
        <w:rPr>
          <w:rFonts w:ascii="Times New Roman" w:hAnsi="Times New Roman" w:cs="Times New Roman"/>
          <w:bCs/>
          <w:color w:val="000000"/>
        </w:rPr>
        <w:t>o</w:t>
      </w:r>
      <w:r w:rsidR="00AB29E3" w:rsidRPr="00B76F59">
        <w:rPr>
          <w:rFonts w:ascii="Times New Roman" w:hAnsi="Times New Roman" w:cs="Times New Roman"/>
          <w:bCs/>
          <w:color w:val="000000"/>
        </w:rPr>
        <w:t>pu B?</w:t>
      </w:r>
      <w:r w:rsidR="00D60C98" w:rsidRPr="00B76F59">
        <w:rPr>
          <w:rFonts w:ascii="Times New Roman" w:hAnsi="Times New Roman" w:cs="Times New Roman"/>
          <w:bCs/>
          <w:color w:val="000000"/>
        </w:rPr>
        <w:t xml:space="preserve"> </w:t>
      </w:r>
      <w:r w:rsidR="00AB29E3" w:rsidRPr="00B76F59">
        <w:rPr>
          <w:rFonts w:ascii="Times New Roman" w:hAnsi="Times New Roman" w:cs="Times New Roman"/>
          <w:bCs/>
          <w:color w:val="000000"/>
        </w:rPr>
        <w:t xml:space="preserve">Smo mestni hotel, v privatni lasti. </w:t>
      </w:r>
    </w:p>
    <w:p w14:paraId="68013F71" w14:textId="77777777" w:rsidR="00AB29E3" w:rsidRPr="00B76F59" w:rsidRDefault="00D60C98"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u w:val="single"/>
        </w:rPr>
        <w:t xml:space="preserve">Odgovor: </w:t>
      </w:r>
      <w:r w:rsidRPr="00B76F59">
        <w:rPr>
          <w:rFonts w:ascii="Times New Roman" w:hAnsi="Times New Roman" w:cs="Times New Roman"/>
          <w:b/>
          <w:color w:val="000000"/>
        </w:rPr>
        <w:t>Do prijave na razpis ste upravičeni, v kolikor izpolnjujete vse v javnem razpisu določene pogoje.</w:t>
      </w:r>
    </w:p>
    <w:p w14:paraId="12EBC4FE" w14:textId="212ECE9C" w:rsidR="00AB29E3" w:rsidRPr="00B76F59"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BB75A5" w:rsidRPr="00B76F59">
        <w:rPr>
          <w:rFonts w:ascii="Times New Roman" w:hAnsi="Times New Roman" w:cs="Times New Roman"/>
          <w:color w:val="000000"/>
        </w:rPr>
        <w:t xml:space="preserve"> </w:t>
      </w:r>
      <w:r w:rsidR="00AB29E3" w:rsidRPr="00B76F59">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B76F59" w:rsidRDefault="002D3C32"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w:t>
      </w:r>
      <w:r w:rsidR="00ED7C39" w:rsidRPr="00B76F59">
        <w:rPr>
          <w:rFonts w:ascii="Times New Roman" w:hAnsi="Times New Roman" w:cs="Times New Roman"/>
          <w:b/>
          <w:color w:val="000000"/>
        </w:rPr>
        <w:t>Ne, v tem primeru zgolj poslovni načrt ne zadostuje.</w:t>
      </w:r>
      <w:r w:rsidRPr="00B76F59">
        <w:rPr>
          <w:rFonts w:ascii="Times New Roman" w:hAnsi="Times New Roman" w:cs="Times New Roman"/>
          <w:b/>
          <w:color w:val="000000"/>
        </w:rPr>
        <w:t xml:space="preserve"> </w:t>
      </w:r>
    </w:p>
    <w:p w14:paraId="5FDE3473" w14:textId="252B89BB" w:rsidR="00AB29E3" w:rsidRPr="00B76F59"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D60C98" w:rsidRPr="00B76F59">
        <w:rPr>
          <w:rFonts w:ascii="Times New Roman" w:hAnsi="Times New Roman" w:cs="Times New Roman"/>
          <w:color w:val="000000"/>
        </w:rPr>
        <w:t xml:space="preserve"> </w:t>
      </w:r>
      <w:r w:rsidR="00AB29E3" w:rsidRPr="00B76F59">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B76F59" w:rsidRDefault="00BB75A5"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 xml:space="preserve">Odgovor: </w:t>
      </w:r>
      <w:r w:rsidR="00304296" w:rsidRPr="00B76F59">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B76F59"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B76F59"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D3C32" w:rsidRPr="00B76F59">
        <w:rPr>
          <w:rFonts w:ascii="Times New Roman" w:hAnsi="Times New Roman" w:cs="Times New Roman"/>
          <w:color w:val="000000"/>
        </w:rPr>
        <w:t xml:space="preserve"> </w:t>
      </w:r>
      <w:r w:rsidR="00AB29E3" w:rsidRPr="00B76F59">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B76F59">
        <w:rPr>
          <w:rFonts w:ascii="Times New Roman" w:hAnsi="Times New Roman" w:cs="Times New Roman"/>
          <w:color w:val="000000"/>
        </w:rPr>
        <w:t xml:space="preserve"> </w:t>
      </w:r>
      <w:r w:rsidR="00AB29E3" w:rsidRPr="00B76F59">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B76F59">
        <w:rPr>
          <w:rFonts w:ascii="Times New Roman" w:hAnsi="Times New Roman" w:cs="Times New Roman"/>
          <w:color w:val="000000"/>
        </w:rPr>
        <w:t xml:space="preserve"> </w:t>
      </w:r>
      <w:r w:rsidR="00AB29E3" w:rsidRPr="00B76F59">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B76F59" w:rsidRDefault="002D3C32"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Ne, žal ne.</w:t>
      </w:r>
    </w:p>
    <w:p w14:paraId="7CC281FD" w14:textId="10C23C06" w:rsidR="00AB29E3" w:rsidRPr="00B76F59"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B76F59"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89261C" w:rsidRPr="00B76F59">
        <w:rPr>
          <w:rFonts w:ascii="Times New Roman" w:hAnsi="Times New Roman" w:cs="Times New Roman"/>
          <w:color w:val="000000"/>
        </w:rPr>
        <w:t xml:space="preserve"> </w:t>
      </w:r>
      <w:r w:rsidR="00B006C3" w:rsidRPr="00B76F59">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B76F59" w:rsidRDefault="0089261C"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B76F59">
        <w:rPr>
          <w:rFonts w:ascii="Times New Roman" w:hAnsi="Times New Roman" w:cs="Times New Roman"/>
          <w:b/>
          <w:color w:val="000000"/>
          <w:u w:val="single"/>
        </w:rPr>
        <w:t>hotel</w:t>
      </w:r>
      <w:r w:rsidR="00E63116" w:rsidRPr="00B76F59">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B76F59">
        <w:rPr>
          <w:rFonts w:ascii="Times New Roman" w:hAnsi="Times New Roman" w:cs="Times New Roman"/>
          <w:b/>
          <w:color w:val="000000"/>
        </w:rPr>
        <w:t xml:space="preserve"> </w:t>
      </w:r>
    </w:p>
    <w:p w14:paraId="03A77966" w14:textId="4AE90383" w:rsidR="00773C49" w:rsidRPr="00B76F59"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B76F59"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89261C" w:rsidRPr="00B76F59">
        <w:rPr>
          <w:rFonts w:ascii="Times New Roman" w:hAnsi="Times New Roman" w:cs="Times New Roman"/>
          <w:color w:val="000000"/>
        </w:rPr>
        <w:t xml:space="preserve"> </w:t>
      </w:r>
      <w:r w:rsidR="0066179F" w:rsidRPr="00B76F59">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B76F59">
        <w:rPr>
          <w:rFonts w:ascii="Times New Roman" w:hAnsi="Times New Roman" w:cs="Times New Roman"/>
          <w:bCs/>
          <w:color w:val="000000"/>
        </w:rPr>
        <w:t>Dr.</w:t>
      </w:r>
      <w:r w:rsidR="0089261C" w:rsidRPr="00B76F59">
        <w:rPr>
          <w:rFonts w:ascii="Times New Roman" w:hAnsi="Times New Roman" w:cs="Times New Roman"/>
          <w:bCs/>
          <w:color w:val="000000"/>
        </w:rPr>
        <w:t xml:space="preserve"> </w:t>
      </w:r>
      <w:r w:rsidR="0066179F" w:rsidRPr="00B76F59">
        <w:rPr>
          <w:rFonts w:ascii="Times New Roman" w:hAnsi="Times New Roman" w:cs="Times New Roman"/>
          <w:bCs/>
          <w:color w:val="000000"/>
        </w:rPr>
        <w:t xml:space="preserve">inženirske dej.in tehnično svetovanje. </w:t>
      </w:r>
      <w:r w:rsidR="0066179F" w:rsidRPr="00B76F59">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B76F59" w:rsidRDefault="0089261C" w:rsidP="009F04CE">
      <w:pPr>
        <w:spacing w:after="0" w:line="240" w:lineRule="auto"/>
        <w:jc w:val="both"/>
        <w:rPr>
          <w:rFonts w:ascii="Times New Roman" w:hAnsi="Times New Roman" w:cs="Times New Roman"/>
          <w:color w:val="000000"/>
        </w:rPr>
      </w:pPr>
      <w:r w:rsidRPr="00B76F59">
        <w:rPr>
          <w:rFonts w:ascii="Times New Roman" w:hAnsi="Times New Roman" w:cs="Times New Roman"/>
          <w:b/>
          <w:color w:val="000000"/>
          <w:u w:val="single"/>
        </w:rPr>
        <w:t xml:space="preserve">Odgovor: </w:t>
      </w:r>
      <w:r w:rsidRPr="00B76F59">
        <w:rPr>
          <w:rFonts w:ascii="Times New Roman" w:hAnsi="Times New Roman" w:cs="Times New Roman"/>
          <w:b/>
          <w:color w:val="000000"/>
        </w:rPr>
        <w:t>Ne, pogoja žal ne izpolnjujete.</w:t>
      </w:r>
      <w:r w:rsidRPr="00B76F59">
        <w:rPr>
          <w:rFonts w:ascii="Times New Roman" w:hAnsi="Times New Roman" w:cs="Times New Roman"/>
          <w:b/>
          <w:color w:val="000000"/>
          <w:u w:val="single"/>
        </w:rPr>
        <w:t xml:space="preserve"> </w:t>
      </w:r>
    </w:p>
    <w:p w14:paraId="395AA2B4" w14:textId="47E160F6" w:rsidR="00973984" w:rsidRPr="00B76F59"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B76F59"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89261C" w:rsidRPr="00B76F59">
        <w:rPr>
          <w:rFonts w:ascii="Times New Roman" w:hAnsi="Times New Roman" w:cs="Times New Roman"/>
          <w:color w:val="000000"/>
        </w:rPr>
        <w:t xml:space="preserve"> </w:t>
      </w:r>
      <w:r w:rsidR="00973984" w:rsidRPr="00B76F59">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B76F59" w:rsidRDefault="0089261C"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lastRenderedPageBreak/>
        <w:t>Odgovor:</w:t>
      </w:r>
      <w:r w:rsidRPr="00B76F59">
        <w:rPr>
          <w:rFonts w:ascii="Times New Roman" w:hAnsi="Times New Roman" w:cs="Times New Roman"/>
          <w:b/>
          <w:color w:val="000000"/>
        </w:rPr>
        <w:t xml:space="preserve"> </w:t>
      </w:r>
      <w:r w:rsidR="002C2E16" w:rsidRPr="00B76F59">
        <w:rPr>
          <w:rFonts w:ascii="Times New Roman" w:hAnsi="Times New Roman" w:cs="Times New Roman"/>
          <w:b/>
          <w:color w:val="000000"/>
        </w:rPr>
        <w:t>Tako je.</w:t>
      </w:r>
    </w:p>
    <w:p w14:paraId="0F1370DF" w14:textId="77777777" w:rsidR="0089261C" w:rsidRPr="00B76F59"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B76F59"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B76F59"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B76F59"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B76F59">
        <w:rPr>
          <w:rFonts w:ascii="Times New Roman" w:hAnsi="Times New Roman" w:cs="Times New Roman"/>
          <w:b/>
          <w:color w:val="000000"/>
        </w:rPr>
        <w:t>VPRAŠANJE:</w:t>
      </w:r>
      <w:r w:rsidR="002C2E16" w:rsidRPr="00B76F59">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B76F59" w:rsidRDefault="002C2E16" w:rsidP="009F04CE">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Pr="00B76F59">
        <w:rPr>
          <w:rFonts w:ascii="Times New Roman" w:hAnsi="Times New Roman" w:cs="Times New Roman"/>
          <w:b/>
          <w:color w:val="000000"/>
        </w:rPr>
        <w:t xml:space="preserve"> </w:t>
      </w:r>
      <w:r w:rsidR="00BE27AF" w:rsidRPr="00B76F59">
        <w:rPr>
          <w:rFonts w:ascii="Times New Roman" w:hAnsi="Times New Roman" w:cs="Times New Roman"/>
          <w:b/>
          <w:color w:val="000000"/>
        </w:rPr>
        <w:t>Upravičena je tista oprema</w:t>
      </w:r>
      <w:r w:rsidRPr="00B76F59">
        <w:rPr>
          <w:rFonts w:ascii="Times New Roman" w:hAnsi="Times New Roman" w:cs="Times New Roman"/>
          <w:b/>
          <w:color w:val="000000"/>
        </w:rPr>
        <w:t>, ki sodi k enotni podobi hotela in bo tudi dejansko v uporabi v nastanitvenem obratu</w:t>
      </w:r>
      <w:r w:rsidR="005420B5" w:rsidRPr="00B76F59">
        <w:rPr>
          <w:rFonts w:ascii="Times New Roman" w:hAnsi="Times New Roman" w:cs="Times New Roman"/>
          <w:b/>
          <w:color w:val="000000"/>
        </w:rPr>
        <w:t xml:space="preserve"> in v kolikor se skladno s pravili Slovenskih računovodskih standardov knjiži kot osnovna sredstva</w:t>
      </w:r>
      <w:r w:rsidR="00550127" w:rsidRPr="00B76F59">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B76F59"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B76F59"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EB16EB" w:rsidRPr="00B76F59">
        <w:rPr>
          <w:rFonts w:ascii="Times New Roman" w:hAnsi="Times New Roman" w:cs="Times New Roman"/>
          <w:color w:val="000000"/>
        </w:rPr>
        <w:t xml:space="preserve"> </w:t>
      </w:r>
      <w:r w:rsidR="002C2E16" w:rsidRPr="00B76F59">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B76F59"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B76F59"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B76F59"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kaj se zgodi v primeru, da za eno enoto dobi gradbeno, za drugo ne? </w:t>
      </w:r>
    </w:p>
    <w:p w14:paraId="041E99AB" w14:textId="77777777" w:rsidR="00174F7F" w:rsidRPr="00B76F59" w:rsidRDefault="002C2E16" w:rsidP="009F04CE">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r w:rsidR="00174F7F" w:rsidRPr="00B76F59">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B76F59">
        <w:rPr>
          <w:rFonts w:ascii="Times New Roman" w:hAnsi="Times New Roman" w:cs="Times New Roman"/>
          <w:b/>
          <w:sz w:val="22"/>
          <w:szCs w:val="22"/>
        </w:rPr>
        <w:t>pripravi s pomočjo excel tabele objavljena na spletni strani (priloga k vlogi).</w:t>
      </w:r>
    </w:p>
    <w:p w14:paraId="24F9DC16" w14:textId="77777777" w:rsidR="00174F7F" w:rsidRPr="00B76F59" w:rsidRDefault="00174F7F" w:rsidP="009F04CE">
      <w:pPr>
        <w:pStyle w:val="Preformatted"/>
        <w:rPr>
          <w:rFonts w:ascii="Times New Roman" w:hAnsi="Times New Roman" w:cs="Times New Roman"/>
          <w:b/>
          <w:sz w:val="22"/>
          <w:szCs w:val="22"/>
          <w:highlight w:val="yellow"/>
        </w:rPr>
      </w:pPr>
    </w:p>
    <w:p w14:paraId="75FD0E42" w14:textId="5D53B4AA" w:rsidR="00EB16EB" w:rsidRPr="00B76F59"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EB16EB" w:rsidRPr="00B76F59">
        <w:rPr>
          <w:rFonts w:ascii="Times New Roman" w:hAnsi="Times New Roman" w:cs="Times New Roman"/>
          <w:color w:val="000000"/>
        </w:rPr>
        <w:t xml:space="preserve"> </w:t>
      </w:r>
      <w:r w:rsidR="00887972" w:rsidRPr="00B76F59">
        <w:rPr>
          <w:rFonts w:ascii="Times New Roman" w:hAnsi="Times New Roman" w:cs="Times New Roman"/>
          <w:color w:val="000000"/>
        </w:rPr>
        <w:t>K</w:t>
      </w:r>
      <w:r w:rsidR="009A7E7C" w:rsidRPr="00B76F59">
        <w:rPr>
          <w:rFonts w:ascii="Times New Roman" w:hAnsi="Times New Roman" w:cs="Times New Roman"/>
          <w:color w:val="000000"/>
        </w:rPr>
        <w:t xml:space="preserve">ot glavno dejavnost </w:t>
      </w:r>
      <w:r w:rsidR="00887972" w:rsidRPr="00B76F59">
        <w:rPr>
          <w:rFonts w:ascii="Times New Roman" w:hAnsi="Times New Roman" w:cs="Times New Roman"/>
          <w:color w:val="000000"/>
        </w:rPr>
        <w:t xml:space="preserve">imamo </w:t>
      </w:r>
      <w:r w:rsidR="009A7E7C" w:rsidRPr="00B76F59">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B76F59">
        <w:rPr>
          <w:rFonts w:ascii="Times New Roman" w:hAnsi="Times New Roman" w:cs="Times New Roman"/>
          <w:bCs/>
          <w:color w:val="000000"/>
        </w:rPr>
        <w:t>turizma</w:t>
      </w:r>
      <w:r w:rsidR="009A7E7C" w:rsidRPr="00B76F59">
        <w:rPr>
          <w:rFonts w:ascii="Times New Roman" w:hAnsi="Times New Roman" w:cs="Times New Roman"/>
          <w:color w:val="000000"/>
        </w:rPr>
        <w:t>«, nimate pa zajete dejavnosti SKD N79, ki pokrija vejo turizma. </w:t>
      </w:r>
    </w:p>
    <w:p w14:paraId="55D3E125" w14:textId="77777777" w:rsidR="004527A7" w:rsidRPr="00B76F59"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B76F59"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B76F59" w:rsidRDefault="00EB16EB" w:rsidP="009F04CE">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008359D1" w:rsidRPr="00B76F59">
        <w:rPr>
          <w:rFonts w:ascii="Times New Roman" w:hAnsi="Times New Roman" w:cs="Times New Roman"/>
          <w:b/>
          <w:sz w:val="22"/>
          <w:szCs w:val="22"/>
        </w:rPr>
        <w:t xml:space="preserve">  </w:t>
      </w:r>
      <w:r w:rsidR="00DE1893" w:rsidRPr="00B76F59">
        <w:rPr>
          <w:rFonts w:ascii="Times New Roman" w:hAnsi="Times New Roman" w:cs="Times New Roman"/>
          <w:b/>
          <w:color w:val="000000" w:themeColor="text1"/>
          <w:sz w:val="22"/>
          <w:szCs w:val="22"/>
        </w:rPr>
        <w:t xml:space="preserve">Velja enako, kot pri odgovoru št. 2: za SKLOP B se lahko prijavi subjekt, ki je imel na dan na dan 31.12.2020 registrirano dejavnost gostinstva oz. turizma (SKD I55 – Gostinske nastanitvene dejavnosti, SKD I56 – Dejavnost strežbe jedi in pijač). Pogoji se uporabljajo </w:t>
      </w:r>
      <w:r w:rsidR="00DE1893" w:rsidRPr="00B76F59">
        <w:rPr>
          <w:rFonts w:ascii="Times New Roman" w:hAnsi="Times New Roman" w:cs="Times New Roman"/>
          <w:b/>
          <w:color w:val="000000" w:themeColor="text1"/>
          <w:sz w:val="22"/>
          <w:szCs w:val="22"/>
        </w:rPr>
        <w:lastRenderedPageBreak/>
        <w:t>kumulativno, izpolnjen</w:t>
      </w:r>
      <w:r w:rsidR="002F1480" w:rsidRPr="00B76F59">
        <w:rPr>
          <w:rFonts w:ascii="Times New Roman" w:hAnsi="Times New Roman" w:cs="Times New Roman"/>
          <w:b/>
          <w:color w:val="000000" w:themeColor="text1"/>
          <w:sz w:val="22"/>
          <w:szCs w:val="22"/>
        </w:rPr>
        <w:t>a morata biti oba, pogoj, ki velja za celoten razpis in pogoj, ki velja za sklop B</w:t>
      </w:r>
      <w:r w:rsidR="00DE1893" w:rsidRPr="00B76F59">
        <w:rPr>
          <w:rFonts w:ascii="Times New Roman" w:hAnsi="Times New Roman" w:cs="Times New Roman"/>
          <w:b/>
          <w:color w:val="000000" w:themeColor="text1"/>
          <w:sz w:val="22"/>
          <w:szCs w:val="22"/>
        </w:rPr>
        <w:t>.</w:t>
      </w:r>
    </w:p>
    <w:p w14:paraId="215A9CB9" w14:textId="77777777" w:rsidR="00EB16EB" w:rsidRPr="00B76F59"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B76F59"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EB16EB" w:rsidRPr="00B76F59">
        <w:rPr>
          <w:rFonts w:ascii="Times New Roman" w:hAnsi="Times New Roman" w:cs="Times New Roman"/>
          <w:color w:val="000000"/>
        </w:rPr>
        <w:t xml:space="preserve">  Vprašanje vezano na sklop B</w:t>
      </w:r>
    </w:p>
    <w:p w14:paraId="2A593064" w14:textId="77777777" w:rsidR="009B10AB" w:rsidRPr="00B76F59"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Ali navedba med pogoji v razpisni dokumentaciji: </w:t>
      </w:r>
      <w:r w:rsidRPr="00B76F59">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B76F59">
        <w:rPr>
          <w:rFonts w:ascii="Times New Roman" w:hAnsi="Times New Roman" w:cs="Times New Roman"/>
          <w:color w:val="000000"/>
        </w:rPr>
        <w:t xml:space="preserve">pomeni, da mora biti v skladu s sprejetim OPN lokalne skupnosti? </w:t>
      </w:r>
    </w:p>
    <w:p w14:paraId="7A76DED0" w14:textId="77777777" w:rsidR="009B10AB" w:rsidRPr="00B76F59"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B76F59" w:rsidRDefault="00EB16EB" w:rsidP="009F04CE">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008359D1" w:rsidRPr="00B76F59">
        <w:rPr>
          <w:rFonts w:ascii="Times New Roman" w:hAnsi="Times New Roman" w:cs="Times New Roman"/>
          <w:b/>
          <w:sz w:val="22"/>
          <w:szCs w:val="22"/>
        </w:rPr>
        <w:t xml:space="preserve"> </w:t>
      </w:r>
      <w:r w:rsidR="00DE1893" w:rsidRPr="00B76F59">
        <w:rPr>
          <w:rFonts w:ascii="Times New Roman" w:hAnsi="Times New Roman" w:cs="Times New Roman"/>
          <w:b/>
          <w:color w:val="000000" w:themeColor="text1"/>
          <w:sz w:val="22"/>
          <w:szCs w:val="22"/>
        </w:rPr>
        <w:t xml:space="preserve">Ob oddaji vloge mora </w:t>
      </w:r>
      <w:r w:rsidR="002F1480" w:rsidRPr="00B76F59">
        <w:rPr>
          <w:rFonts w:ascii="Times New Roman" w:hAnsi="Times New Roman" w:cs="Times New Roman"/>
          <w:b/>
          <w:color w:val="000000" w:themeColor="text1"/>
          <w:sz w:val="22"/>
          <w:szCs w:val="22"/>
        </w:rPr>
        <w:t xml:space="preserve">biti investicijski projekt </w:t>
      </w:r>
      <w:r w:rsidR="00DE1893" w:rsidRPr="00B76F59">
        <w:rPr>
          <w:rFonts w:ascii="Times New Roman" w:hAnsi="Times New Roman" w:cs="Times New Roman"/>
          <w:b/>
          <w:color w:val="000000" w:themeColor="text1"/>
          <w:sz w:val="22"/>
          <w:szCs w:val="22"/>
        </w:rPr>
        <w:t xml:space="preserve">skladen s </w:t>
      </w:r>
      <w:r w:rsidR="000E66FF" w:rsidRPr="00B76F59">
        <w:rPr>
          <w:rFonts w:ascii="Times New Roman" w:hAnsi="Times New Roman" w:cs="Times New Roman"/>
          <w:b/>
          <w:color w:val="000000" w:themeColor="text1"/>
          <w:sz w:val="22"/>
          <w:szCs w:val="22"/>
        </w:rPr>
        <w:t xml:space="preserve">sprejetimi </w:t>
      </w:r>
      <w:r w:rsidR="00DE1893" w:rsidRPr="00B76F59">
        <w:rPr>
          <w:rFonts w:ascii="Times New Roman" w:hAnsi="Times New Roman" w:cs="Times New Roman"/>
          <w:b/>
          <w:color w:val="000000" w:themeColor="text1"/>
          <w:sz w:val="22"/>
          <w:szCs w:val="22"/>
        </w:rPr>
        <w:t>prostorskimi akti občine.</w:t>
      </w:r>
      <w:r w:rsidR="002F1480" w:rsidRPr="00B76F59">
        <w:rPr>
          <w:rFonts w:ascii="Times New Roman" w:hAnsi="Times New Roman" w:cs="Times New Roman"/>
          <w:b/>
          <w:color w:val="000000" w:themeColor="text1"/>
          <w:sz w:val="22"/>
          <w:szCs w:val="22"/>
        </w:rPr>
        <w:t xml:space="preserve"> </w:t>
      </w:r>
    </w:p>
    <w:p w14:paraId="0EC5A2CA" w14:textId="77777777" w:rsidR="00DE1893" w:rsidRPr="00B76F59"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B76F59"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B76F59"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 </w:t>
      </w:r>
      <w:r w:rsidR="00773C49" w:rsidRPr="00B76F59">
        <w:rPr>
          <w:rFonts w:ascii="Times New Roman" w:hAnsi="Times New Roman" w:cs="Times New Roman"/>
          <w:b/>
          <w:color w:val="000000"/>
        </w:rPr>
        <w:t>VPRAŠANJE:</w:t>
      </w:r>
      <w:r w:rsidR="00EB16EB" w:rsidRPr="00B76F59">
        <w:rPr>
          <w:rFonts w:ascii="Times New Roman" w:hAnsi="Times New Roman" w:cs="Times New Roman"/>
          <w:color w:val="000000"/>
        </w:rPr>
        <w:t xml:space="preserve"> </w:t>
      </w:r>
      <w:r w:rsidR="00887972" w:rsidRPr="00B76F59">
        <w:rPr>
          <w:rFonts w:ascii="Times New Roman" w:hAnsi="Times New Roman" w:cs="Times New Roman"/>
          <w:color w:val="000000"/>
        </w:rPr>
        <w:t>za sklop A:</w:t>
      </w:r>
    </w:p>
    <w:p w14:paraId="067A4660"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B76F59"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Ali to pomeni, da:</w:t>
      </w:r>
    </w:p>
    <w:p w14:paraId="6187E352"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mora žičnica obratovati vsaj 9 mesecev na leto </w:t>
      </w:r>
    </w:p>
    <w:p w14:paraId="3528BAA0"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moramo izvajati diverzifikacijske programe vsaj 9 mescev na leto?</w:t>
      </w:r>
    </w:p>
    <w:p w14:paraId="768C5866" w14:textId="77777777" w:rsidR="00FF0124" w:rsidRPr="00B76F59"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B76F59">
        <w:rPr>
          <w:rFonts w:ascii="Times New Roman" w:hAnsi="Times New Roman" w:cs="Times New Roman"/>
          <w:color w:val="000000"/>
        </w:rPr>
        <w:t>kumulativno</w:t>
      </w:r>
      <w:r w:rsidRPr="00B76F59">
        <w:rPr>
          <w:rFonts w:ascii="Times New Roman" w:hAnsi="Times New Roman" w:cs="Times New Roman"/>
          <w:color w:val="000000"/>
        </w:rPr>
        <w:t xml:space="preserve"> izpolnjene vse alineje ali zadošča že samo ena alineja?</w:t>
      </w:r>
    </w:p>
    <w:p w14:paraId="7FD818AB" w14:textId="77777777" w:rsidR="002F1480" w:rsidRPr="00B76F59" w:rsidRDefault="00EB16EB" w:rsidP="009F04CE">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r w:rsidR="00F560FF" w:rsidRPr="00B76F59">
        <w:rPr>
          <w:rFonts w:ascii="Times New Roman" w:hAnsi="Times New Roman" w:cs="Times New Roman"/>
          <w:b/>
          <w:sz w:val="22"/>
          <w:szCs w:val="22"/>
        </w:rPr>
        <w:t xml:space="preserve">K vlogi je potrebno priložiti investicijsko dokumentacijo.  </w:t>
      </w:r>
      <w:r w:rsidR="00AC0AE6" w:rsidRPr="00B76F59">
        <w:rPr>
          <w:rFonts w:ascii="Times New Roman" w:hAnsi="Times New Roman" w:cs="Times New Roman"/>
          <w:b/>
          <w:sz w:val="22"/>
          <w:szCs w:val="22"/>
        </w:rPr>
        <w:t>V primeru gradbenih del je potrebno priložiti sliko lokacije gradnje in projektantsko oceno vrednosti gradbenih del</w:t>
      </w:r>
      <w:r w:rsidR="00F560FF" w:rsidRPr="00B76F59">
        <w:rPr>
          <w:rFonts w:ascii="Times New Roman" w:hAnsi="Times New Roman" w:cs="Times New Roman"/>
          <w:b/>
          <w:sz w:val="22"/>
          <w:szCs w:val="22"/>
        </w:rPr>
        <w:t xml:space="preserve">. Akumulacijsko jezero – </w:t>
      </w:r>
      <w:r w:rsidR="002F1480" w:rsidRPr="00B76F59">
        <w:rPr>
          <w:rFonts w:ascii="Times New Roman" w:hAnsi="Times New Roman" w:cs="Times New Roman"/>
          <w:b/>
          <w:sz w:val="22"/>
          <w:szCs w:val="22"/>
        </w:rPr>
        <w:t>v primeru, da bo v uporabi tako za zimski</w:t>
      </w:r>
      <w:r w:rsidR="00F560FF" w:rsidRPr="00B76F59">
        <w:rPr>
          <w:rFonts w:ascii="Times New Roman" w:hAnsi="Times New Roman" w:cs="Times New Roman"/>
          <w:b/>
          <w:sz w:val="22"/>
          <w:szCs w:val="22"/>
        </w:rPr>
        <w:t xml:space="preserve"> kot tudi letni turizem oziroma da je del dodatne turistične ponudbe.</w:t>
      </w:r>
    </w:p>
    <w:p w14:paraId="18B37E65" w14:textId="77777777" w:rsidR="00506F41" w:rsidRPr="00B76F59"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B76F59"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B76F59" w:rsidRDefault="00B76F59"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B76F59">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B76F59"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B76F59"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Z</w:t>
      </w:r>
      <w:r w:rsidR="00051CAD" w:rsidRPr="00B76F59">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B76F59">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B76F59"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B76F59"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U</w:t>
      </w:r>
      <w:r w:rsidR="00C84E04" w:rsidRPr="00B76F59">
        <w:rPr>
          <w:rFonts w:ascii="Times New Roman" w:hAnsi="Times New Roman" w:cs="Times New Roman"/>
          <w:b/>
          <w:color w:val="000000" w:themeColor="text1"/>
        </w:rPr>
        <w:t>redba</w:t>
      </w:r>
      <w:r w:rsidRPr="00B76F59">
        <w:rPr>
          <w:rFonts w:ascii="Times New Roman" w:hAnsi="Times New Roman" w:cs="Times New Roman"/>
          <w:b/>
          <w:color w:val="000000" w:themeColor="text1"/>
        </w:rPr>
        <w:t xml:space="preserve"> Komisije (EU) št. 651/2014 je bila spremenjena in dodana je bila izjema glede obdobja COVID pandemije,</w:t>
      </w:r>
      <w:r w:rsidR="00C84E04" w:rsidRPr="00B76F59">
        <w:rPr>
          <w:rFonts w:ascii="Times New Roman" w:hAnsi="Times New Roman" w:cs="Times New Roman"/>
          <w:b/>
          <w:color w:val="000000" w:themeColor="text1"/>
        </w:rPr>
        <w:t xml:space="preserve"> od 1. 1. 2020 do 31. 12. 2021</w:t>
      </w:r>
      <w:r w:rsidRPr="00B76F59">
        <w:rPr>
          <w:rFonts w:ascii="Times New Roman" w:hAnsi="Times New Roman" w:cs="Times New Roman"/>
          <w:b/>
          <w:color w:val="000000" w:themeColor="text1"/>
        </w:rPr>
        <w:t xml:space="preserve"> tako, da </w:t>
      </w:r>
      <w:r w:rsidR="00C84E04" w:rsidRPr="00B76F59">
        <w:rPr>
          <w:rFonts w:ascii="Times New Roman" w:hAnsi="Times New Roman" w:cs="Times New Roman"/>
          <w:b/>
          <w:color w:val="000000" w:themeColor="text1"/>
        </w:rPr>
        <w:t xml:space="preserve">bo pogoj, da podjetje ni bilo podjetje v </w:t>
      </w:r>
      <w:r w:rsidRPr="00B76F59">
        <w:rPr>
          <w:rFonts w:ascii="Times New Roman" w:hAnsi="Times New Roman" w:cs="Times New Roman"/>
          <w:b/>
          <w:color w:val="000000" w:themeColor="text1"/>
        </w:rPr>
        <w:t>težavah</w:t>
      </w:r>
      <w:r w:rsidR="00C84E04" w:rsidRPr="00B76F59">
        <w:rPr>
          <w:rFonts w:ascii="Times New Roman" w:hAnsi="Times New Roman" w:cs="Times New Roman"/>
          <w:b/>
          <w:color w:val="000000" w:themeColor="text1"/>
        </w:rPr>
        <w:t>,</w:t>
      </w:r>
      <w:r w:rsidRPr="00B76F59">
        <w:rPr>
          <w:rFonts w:ascii="Times New Roman" w:hAnsi="Times New Roman" w:cs="Times New Roman"/>
          <w:b/>
          <w:color w:val="000000" w:themeColor="text1"/>
        </w:rPr>
        <w:t xml:space="preserve"> preverjen na dan 31.12.</w:t>
      </w:r>
      <w:r w:rsidR="00C84E04" w:rsidRPr="00B76F59">
        <w:rPr>
          <w:rFonts w:ascii="Times New Roman" w:hAnsi="Times New Roman" w:cs="Times New Roman"/>
          <w:b/>
          <w:color w:val="000000" w:themeColor="text1"/>
        </w:rPr>
        <w:t xml:space="preserve"> </w:t>
      </w:r>
      <w:r w:rsidRPr="00B76F59">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B76F59"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B76F59"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729DF" w:rsidRPr="00B76F59">
        <w:rPr>
          <w:rFonts w:ascii="Times New Roman" w:hAnsi="Times New Roman" w:cs="Times New Roman"/>
          <w:color w:val="000000"/>
        </w:rPr>
        <w:t xml:space="preserve"> </w:t>
      </w:r>
      <w:r w:rsidR="004D3A2E" w:rsidRPr="00B76F59">
        <w:rPr>
          <w:rFonts w:ascii="Times New Roman" w:hAnsi="Times New Roman" w:cs="Times New Roman"/>
          <w:color w:val="000000"/>
        </w:rPr>
        <w:t xml:space="preserve"> na 33. strani razpisne dokumentacije, poglavje IV., točka 6, je navedeno naslednje:</w:t>
      </w:r>
    </w:p>
    <w:p w14:paraId="3045290A" w14:textId="71DED371" w:rsidR="004D3A2E" w:rsidRPr="00B76F59"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 6</w:t>
      </w:r>
      <w:r w:rsidRPr="00B76F59">
        <w:rPr>
          <w:rFonts w:ascii="Times New Roman" w:hAnsi="Times New Roman" w:cs="Times New Roman"/>
          <w:color w:val="000000"/>
        </w:rPr>
        <w:tab/>
        <w:t xml:space="preserve">Prijavitelj ne prejema ali ni v postopku pridobivanja državnih pomoči za reševanje in prestrukturiranje podjetij v težavah [1]po Zakonu o pomoči za reševanje in prestrukturiranje </w:t>
      </w:r>
      <w:r w:rsidRPr="00B76F59">
        <w:rPr>
          <w:rFonts w:ascii="Times New Roman" w:hAnsi="Times New Roman" w:cs="Times New Roman"/>
          <w:color w:val="000000"/>
        </w:rPr>
        <w:lastRenderedPageBreak/>
        <w:t>gospodarskih družb in zadrug v težavah (Uradni list RS, št. 5/17) in ni podjetje v težavah skladno z 18. točko 2. člena Uredbe 651/2014/EU.</w:t>
      </w:r>
    </w:p>
    <w:p w14:paraId="68443F72"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Obrazec 1 - Prijavni list z izjavami prijavitelja </w:t>
      </w:r>
    </w:p>
    <w:p w14:paraId="28634F75" w14:textId="0C62938F"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(prenesena čista izguba + čista izguba tekočega leta) &gt; (osnovni kapital/2)</w:t>
      </w:r>
    </w:p>
    <w:p w14:paraId="6EF8EE47"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(prenesena čista izguba + izguba tekočega leta) &gt; (podjetnikov) kapital</w:t>
      </w:r>
    </w:p>
    <w:p w14:paraId="5EDA0CCE"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(Poslovni izid iz poslovanja / finančni odhodki za obresti)  &lt;  1</w:t>
      </w:r>
    </w:p>
    <w:p w14:paraId="1FBB3BF0" w14:textId="7777777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Poslovni izid iz poslovanja = prihodki iz poslovanja – odhodki iz poslovanja</w:t>
      </w:r>
    </w:p>
    <w:p w14:paraId="5F8EF5B2" w14:textId="3CC39204"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B76F59"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B76F59"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color w:val="000000"/>
        </w:rPr>
        <w:t xml:space="preserve"> </w:t>
      </w:r>
      <w:r w:rsidR="002729DF" w:rsidRPr="00B76F59">
        <w:rPr>
          <w:rFonts w:ascii="Times New Roman" w:hAnsi="Times New Roman" w:cs="Times New Roman"/>
          <w:b/>
          <w:color w:val="000000" w:themeColor="text1"/>
          <w:u w:val="single"/>
        </w:rPr>
        <w:t>Odgovor:</w:t>
      </w:r>
      <w:r w:rsidR="002729DF" w:rsidRPr="00B76F59">
        <w:rPr>
          <w:rFonts w:ascii="Times New Roman" w:hAnsi="Times New Roman" w:cs="Times New Roman"/>
          <w:b/>
          <w:color w:val="000000" w:themeColor="text1"/>
        </w:rPr>
        <w:t xml:space="preserve"> </w:t>
      </w:r>
      <w:r w:rsidR="00C84E04" w:rsidRPr="00B76F59">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B76F59"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B76F59"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D36042" w:rsidRPr="00B76F59">
        <w:rPr>
          <w:rFonts w:ascii="Times New Roman" w:hAnsi="Times New Roman" w:cs="Times New Roman"/>
          <w:color w:val="000000"/>
        </w:rPr>
        <w:t xml:space="preserve"> Imamo gostišče s šestimi </w:t>
      </w:r>
      <w:r w:rsidR="009F04CE" w:rsidRPr="00B76F59">
        <w:rPr>
          <w:rFonts w:ascii="Times New Roman" w:hAnsi="Times New Roman" w:cs="Times New Roman"/>
          <w:color w:val="000000"/>
        </w:rPr>
        <w:t>nastanitvenimi enotami. Dogradili</w:t>
      </w:r>
      <w:r w:rsidR="00D36042" w:rsidRPr="00B76F59">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B76F59"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eastAsia="Times New Roman" w:hAnsi="Times New Roman" w:cs="Times New Roman"/>
          <w:b/>
          <w:color w:val="000000" w:themeColor="text1"/>
          <w:u w:val="single"/>
          <w:lang w:bidi="en-US"/>
        </w:rPr>
        <w:t>Odgovor:</w:t>
      </w:r>
      <w:r w:rsidRPr="00B76F59">
        <w:rPr>
          <w:rFonts w:ascii="Times New Roman" w:hAnsi="Times New Roman" w:cs="Times New Roman"/>
          <w:color w:val="000000" w:themeColor="text1"/>
        </w:rPr>
        <w:t xml:space="preserve"> </w:t>
      </w:r>
      <w:r w:rsidRPr="00B76F59">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B76F59"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B76F59">
        <w:rPr>
          <w:rFonts w:ascii="Times New Roman" w:hAnsi="Times New Roman" w:cs="Times New Roman"/>
          <w:b/>
          <w:color w:val="000000" w:themeColor="text1"/>
        </w:rPr>
        <w:t xml:space="preserve"> in odpravili tudi druge napake</w:t>
      </w:r>
      <w:r w:rsidRPr="00B76F59">
        <w:rPr>
          <w:rFonts w:ascii="Times New Roman" w:hAnsi="Times New Roman" w:cs="Times New Roman"/>
          <w:b/>
          <w:color w:val="000000" w:themeColor="text1"/>
        </w:rPr>
        <w:t>.</w:t>
      </w:r>
    </w:p>
    <w:p w14:paraId="585AE944" w14:textId="629A29E0" w:rsidR="008771EB" w:rsidRPr="00B76F59"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B76F59"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B76F59"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VPRAŠANJE:  </w:t>
      </w:r>
      <w:r w:rsidR="00687830" w:rsidRPr="00B76F59">
        <w:rPr>
          <w:rFonts w:ascii="Times New Roman" w:hAnsi="Times New Roman" w:cs="Times New Roman"/>
          <w:color w:val="000000"/>
        </w:rPr>
        <w:t>Na smučišču/gorskem centru bi želeli zamenjati dotrajane kontejnerje z novimi (toaletni prostori, prodaja kart in reševalna postaja).</w:t>
      </w:r>
      <w:r w:rsidRPr="00B76F59">
        <w:rPr>
          <w:rFonts w:ascii="Times New Roman" w:hAnsi="Times New Roman" w:cs="Times New Roman"/>
          <w:color w:val="000000"/>
        </w:rPr>
        <w:t xml:space="preserve"> </w:t>
      </w:r>
      <w:r w:rsidR="00687830" w:rsidRPr="00B76F59">
        <w:rPr>
          <w:rFonts w:ascii="Times New Roman" w:hAnsi="Times New Roman" w:cs="Times New Roman"/>
          <w:color w:val="000000"/>
        </w:rPr>
        <w:t>Zanima nas ali lahko oddamo vlogo za sofinanciranje »SKLOP A.</w:t>
      </w:r>
    </w:p>
    <w:p w14:paraId="15C63396" w14:textId="77777777" w:rsidR="009A7E7C" w:rsidRPr="00B76F59" w:rsidRDefault="009A7E7C" w:rsidP="009F04CE">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r w:rsidR="00462D33" w:rsidRPr="00B76F59">
        <w:rPr>
          <w:rFonts w:ascii="Times New Roman" w:hAnsi="Times New Roman" w:cs="Times New Roman"/>
          <w:b/>
          <w:sz w:val="22"/>
          <w:szCs w:val="22"/>
        </w:rPr>
        <w:t xml:space="preserve">Ne, </w:t>
      </w:r>
      <w:r w:rsidR="007A236E" w:rsidRPr="00B76F59">
        <w:rPr>
          <w:rFonts w:ascii="Times New Roman" w:hAnsi="Times New Roman" w:cs="Times New Roman"/>
          <w:b/>
          <w:sz w:val="22"/>
          <w:szCs w:val="22"/>
        </w:rPr>
        <w:t xml:space="preserve">kontejnerji za </w:t>
      </w:r>
      <w:r w:rsidR="00462D33" w:rsidRPr="00B76F59">
        <w:rPr>
          <w:rFonts w:ascii="Times New Roman" w:hAnsi="Times New Roman" w:cs="Times New Roman"/>
          <w:b/>
          <w:sz w:val="22"/>
          <w:szCs w:val="22"/>
        </w:rPr>
        <w:t>toaletn</w:t>
      </w:r>
      <w:r w:rsidR="007A236E" w:rsidRPr="00B76F59">
        <w:rPr>
          <w:rFonts w:ascii="Times New Roman" w:hAnsi="Times New Roman" w:cs="Times New Roman"/>
          <w:b/>
          <w:sz w:val="22"/>
          <w:szCs w:val="22"/>
        </w:rPr>
        <w:t>e</w:t>
      </w:r>
      <w:r w:rsidR="00462D33" w:rsidRPr="00B76F59">
        <w:rPr>
          <w:rFonts w:ascii="Times New Roman" w:hAnsi="Times New Roman" w:cs="Times New Roman"/>
          <w:b/>
          <w:sz w:val="22"/>
          <w:szCs w:val="22"/>
        </w:rPr>
        <w:t xml:space="preserve"> prostor</w:t>
      </w:r>
      <w:r w:rsidR="007A236E" w:rsidRPr="00B76F59">
        <w:rPr>
          <w:rFonts w:ascii="Times New Roman" w:hAnsi="Times New Roman" w:cs="Times New Roman"/>
          <w:b/>
          <w:sz w:val="22"/>
          <w:szCs w:val="22"/>
        </w:rPr>
        <w:t>e</w:t>
      </w:r>
      <w:r w:rsidR="00462D33" w:rsidRPr="00B76F59">
        <w:rPr>
          <w:rFonts w:ascii="Times New Roman" w:hAnsi="Times New Roman" w:cs="Times New Roman"/>
          <w:b/>
          <w:sz w:val="22"/>
          <w:szCs w:val="22"/>
        </w:rPr>
        <w:t>, prodaj</w:t>
      </w:r>
      <w:r w:rsidR="007A236E" w:rsidRPr="00B76F59">
        <w:rPr>
          <w:rFonts w:ascii="Times New Roman" w:hAnsi="Times New Roman" w:cs="Times New Roman"/>
          <w:b/>
          <w:sz w:val="22"/>
          <w:szCs w:val="22"/>
        </w:rPr>
        <w:t>o</w:t>
      </w:r>
      <w:r w:rsidR="00462D33" w:rsidRPr="00B76F59">
        <w:rPr>
          <w:rFonts w:ascii="Times New Roman" w:hAnsi="Times New Roman" w:cs="Times New Roman"/>
          <w:b/>
          <w:sz w:val="22"/>
          <w:szCs w:val="22"/>
        </w:rPr>
        <w:t xml:space="preserve"> kart in reševaln</w:t>
      </w:r>
      <w:r w:rsidR="007A236E" w:rsidRPr="00B76F59">
        <w:rPr>
          <w:rFonts w:ascii="Times New Roman" w:hAnsi="Times New Roman" w:cs="Times New Roman"/>
          <w:b/>
          <w:sz w:val="22"/>
          <w:szCs w:val="22"/>
        </w:rPr>
        <w:t>o</w:t>
      </w:r>
      <w:r w:rsidR="00462D33" w:rsidRPr="00B76F59">
        <w:rPr>
          <w:rFonts w:ascii="Times New Roman" w:hAnsi="Times New Roman" w:cs="Times New Roman"/>
          <w:b/>
          <w:sz w:val="22"/>
          <w:szCs w:val="22"/>
        </w:rPr>
        <w:t xml:space="preserve"> postaj</w:t>
      </w:r>
      <w:r w:rsidR="007A236E" w:rsidRPr="00B76F59">
        <w:rPr>
          <w:rFonts w:ascii="Times New Roman" w:hAnsi="Times New Roman" w:cs="Times New Roman"/>
          <w:b/>
          <w:sz w:val="22"/>
          <w:szCs w:val="22"/>
        </w:rPr>
        <w:t>o</w:t>
      </w:r>
      <w:r w:rsidR="00462D33" w:rsidRPr="00B76F59">
        <w:rPr>
          <w:rFonts w:ascii="Times New Roman" w:hAnsi="Times New Roman" w:cs="Times New Roman"/>
          <w:b/>
          <w:sz w:val="22"/>
          <w:szCs w:val="22"/>
        </w:rPr>
        <w:t xml:space="preserve"> za SKLOPA niso upravičen strošek</w:t>
      </w:r>
      <w:r w:rsidR="00CD34A1" w:rsidRPr="00B76F59">
        <w:rPr>
          <w:rFonts w:ascii="Times New Roman" w:hAnsi="Times New Roman" w:cs="Times New Roman"/>
          <w:b/>
          <w:sz w:val="22"/>
          <w:szCs w:val="22"/>
        </w:rPr>
        <w:t xml:space="preserve"> v okviru Sklopa A.</w:t>
      </w:r>
      <w:r w:rsidR="00327C6D" w:rsidRPr="00B76F59">
        <w:rPr>
          <w:rFonts w:ascii="Times New Roman" w:hAnsi="Times New Roman" w:cs="Times New Roman"/>
          <w:b/>
          <w:sz w:val="22"/>
          <w:szCs w:val="22"/>
        </w:rPr>
        <w:t>.</w:t>
      </w:r>
      <w:r w:rsidR="00CD34A1" w:rsidRPr="00B76F59">
        <w:rPr>
          <w:rFonts w:ascii="Times New Roman" w:hAnsi="Times New Roman" w:cs="Times New Roman"/>
          <w:b/>
          <w:sz w:val="22"/>
          <w:szCs w:val="22"/>
        </w:rPr>
        <w:t xml:space="preserve"> </w:t>
      </w:r>
    </w:p>
    <w:p w14:paraId="7005CEC5" w14:textId="34E33475" w:rsidR="009A7E7C" w:rsidRPr="00B76F59"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B76F59"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B76F59"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color w:val="000000"/>
        </w:rPr>
        <w:t>VPRAŠANJE:</w:t>
      </w:r>
      <w:r w:rsidR="00FA7BEC" w:rsidRPr="00B76F59">
        <w:rPr>
          <w:rFonts w:ascii="Times New Roman" w:hAnsi="Times New Roman" w:cs="Times New Roman"/>
          <w:color w:val="000000"/>
        </w:rPr>
        <w:t xml:space="preserve"> G</w:t>
      </w:r>
      <w:r w:rsidR="00687830" w:rsidRPr="00B76F59">
        <w:rPr>
          <w:rFonts w:ascii="Times New Roman" w:hAnsi="Times New Roman" w:cs="Times New Roman"/>
          <w:color w:val="000000"/>
        </w:rPr>
        <w:t>lede bonit</w:t>
      </w:r>
      <w:r w:rsidR="00FA7BEC" w:rsidRPr="00B76F59">
        <w:rPr>
          <w:rFonts w:ascii="Times New Roman" w:hAnsi="Times New Roman" w:cs="Times New Roman"/>
          <w:color w:val="000000"/>
        </w:rPr>
        <w:t xml:space="preserve">etne ocene podjetja za SKLOP B. </w:t>
      </w:r>
      <w:r w:rsidR="00687830" w:rsidRPr="00B76F59">
        <w:rPr>
          <w:rFonts w:ascii="Times New Roman" w:hAnsi="Times New Roman" w:cs="Times New Roman"/>
          <w:color w:val="000000"/>
        </w:rPr>
        <w:t>Pri točkovniku/merila piše, da podje</w:t>
      </w:r>
      <w:r w:rsidR="00FA7BEC" w:rsidRPr="00B76F59">
        <w:rPr>
          <w:rFonts w:ascii="Times New Roman" w:hAnsi="Times New Roman" w:cs="Times New Roman"/>
          <w:color w:val="000000"/>
        </w:rPr>
        <w:t xml:space="preserve">tje pridobi točke, če ima oceno </w:t>
      </w:r>
      <w:r w:rsidR="00687830" w:rsidRPr="00B76F59">
        <w:rPr>
          <w:rFonts w:ascii="Times New Roman" w:hAnsi="Times New Roman" w:cs="Times New Roman"/>
          <w:color w:val="000000"/>
        </w:rPr>
        <w:t>C1-C2 (ali več). Podjetje, ki bi prij</w:t>
      </w:r>
      <w:r w:rsidR="00FA7BEC" w:rsidRPr="00B76F59">
        <w:rPr>
          <w:rFonts w:ascii="Times New Roman" w:hAnsi="Times New Roman" w:cs="Times New Roman"/>
          <w:color w:val="000000"/>
        </w:rPr>
        <w:t xml:space="preserve">avilo projekt, pa ima bonitetno </w:t>
      </w:r>
      <w:r w:rsidR="008608C1" w:rsidRPr="00B76F59">
        <w:rPr>
          <w:rFonts w:ascii="Times New Roman" w:hAnsi="Times New Roman" w:cs="Times New Roman"/>
          <w:color w:val="000000"/>
        </w:rPr>
        <w:t xml:space="preserve">oceno E. </w:t>
      </w:r>
      <w:r w:rsidR="00687830" w:rsidRPr="00B76F59">
        <w:rPr>
          <w:rFonts w:ascii="Times New Roman" w:hAnsi="Times New Roman" w:cs="Times New Roman"/>
          <w:color w:val="000000"/>
        </w:rPr>
        <w:t>Ali se takšno podjetje lahko prijavi na razpis ali zar</w:t>
      </w:r>
      <w:r w:rsidR="00FA7BEC" w:rsidRPr="00B76F59">
        <w:rPr>
          <w:rFonts w:ascii="Times New Roman" w:hAnsi="Times New Roman" w:cs="Times New Roman"/>
          <w:color w:val="000000"/>
        </w:rPr>
        <w:t xml:space="preserve">adi nižje </w:t>
      </w:r>
      <w:r w:rsidR="008608C1" w:rsidRPr="00B76F59">
        <w:rPr>
          <w:rFonts w:ascii="Times New Roman" w:hAnsi="Times New Roman" w:cs="Times New Roman"/>
          <w:color w:val="000000"/>
        </w:rPr>
        <w:t xml:space="preserve">bonitete ni upravičeno? </w:t>
      </w:r>
      <w:r w:rsidR="00687830" w:rsidRPr="00B76F59">
        <w:rPr>
          <w:rFonts w:ascii="Times New Roman" w:hAnsi="Times New Roman" w:cs="Times New Roman"/>
          <w:color w:val="000000"/>
        </w:rPr>
        <w:t>Glede na dejstvo, da je bilo v letu</w:t>
      </w:r>
      <w:r w:rsidR="00FA7BEC" w:rsidRPr="00B76F59">
        <w:rPr>
          <w:rFonts w:ascii="Times New Roman" w:hAnsi="Times New Roman" w:cs="Times New Roman"/>
          <w:color w:val="000000"/>
        </w:rPr>
        <w:t xml:space="preserve"> 2020 za turizem dokaj neugodno obdobje (skoraj </w:t>
      </w:r>
      <w:r w:rsidR="00687830" w:rsidRPr="00B76F59">
        <w:rPr>
          <w:rFonts w:ascii="Times New Roman" w:hAnsi="Times New Roman" w:cs="Times New Roman"/>
          <w:color w:val="000000"/>
        </w:rPr>
        <w:t>polovico leta je b</w:t>
      </w:r>
      <w:r w:rsidR="00FA7BEC" w:rsidRPr="00B76F59">
        <w:rPr>
          <w:rFonts w:ascii="Times New Roman" w:hAnsi="Times New Roman" w:cs="Times New Roman"/>
          <w:color w:val="000000"/>
        </w:rPr>
        <w:t xml:space="preserve">ilo poslovanje zaradi lockdowna </w:t>
      </w:r>
      <w:r w:rsidR="00687830" w:rsidRPr="00B76F59">
        <w:rPr>
          <w:rFonts w:ascii="Times New Roman" w:hAnsi="Times New Roman" w:cs="Times New Roman"/>
          <w:color w:val="000000"/>
        </w:rPr>
        <w:t>o</w:t>
      </w:r>
      <w:r w:rsidR="00FA7BEC" w:rsidRPr="00B76F59">
        <w:rPr>
          <w:rFonts w:ascii="Times New Roman" w:hAnsi="Times New Roman" w:cs="Times New Roman"/>
          <w:color w:val="000000"/>
        </w:rPr>
        <w:t xml:space="preserve">nemogočeno), je boniteta mnogih </w:t>
      </w:r>
      <w:r w:rsidR="00687830" w:rsidRPr="00B76F59">
        <w:rPr>
          <w:rFonts w:ascii="Times New Roman" w:hAnsi="Times New Roman" w:cs="Times New Roman"/>
          <w:color w:val="000000"/>
        </w:rPr>
        <w:t>nižja,</w:t>
      </w:r>
      <w:r w:rsidR="00FA7BEC" w:rsidRPr="00B76F59">
        <w:rPr>
          <w:rFonts w:ascii="Times New Roman" w:hAnsi="Times New Roman" w:cs="Times New Roman"/>
          <w:color w:val="000000"/>
        </w:rPr>
        <w:t xml:space="preserve"> čeprav poslujejo sicer dobro - </w:t>
      </w:r>
      <w:r w:rsidR="00687830" w:rsidRPr="00B76F59">
        <w:rPr>
          <w:rFonts w:ascii="Times New Roman" w:hAnsi="Times New Roman" w:cs="Times New Roman"/>
          <w:color w:val="000000"/>
        </w:rPr>
        <w:t>zato se nam zdi dokaj čudno, da bi bi</w:t>
      </w:r>
      <w:r w:rsidR="00FA7BEC" w:rsidRPr="00B76F59">
        <w:rPr>
          <w:rFonts w:ascii="Times New Roman" w:hAnsi="Times New Roman" w:cs="Times New Roman"/>
          <w:color w:val="000000"/>
        </w:rPr>
        <w:t xml:space="preserve">l projekt zaradi tega zavrnjen, </w:t>
      </w:r>
      <w:r w:rsidR="00687830" w:rsidRPr="00B76F59">
        <w:rPr>
          <w:rFonts w:ascii="Times New Roman" w:hAnsi="Times New Roman" w:cs="Times New Roman"/>
          <w:color w:val="000000"/>
        </w:rPr>
        <w:t>vendar moramo to vedeti, saj v primeru,</w:t>
      </w:r>
      <w:r w:rsidR="00FA7BEC" w:rsidRPr="00B76F59">
        <w:rPr>
          <w:rFonts w:ascii="Times New Roman" w:hAnsi="Times New Roman" w:cs="Times New Roman"/>
          <w:color w:val="000000"/>
        </w:rPr>
        <w:t xml:space="preserve"> da je to izločitveni kriterij, </w:t>
      </w:r>
      <w:r w:rsidR="00687830" w:rsidRPr="00B76F59">
        <w:rPr>
          <w:rFonts w:ascii="Times New Roman" w:hAnsi="Times New Roman" w:cs="Times New Roman"/>
          <w:color w:val="000000"/>
        </w:rPr>
        <w:t>ne bomo šli v prijavo. Prosimo za čim</w:t>
      </w:r>
      <w:r w:rsidR="008608C1" w:rsidRPr="00B76F59">
        <w:rPr>
          <w:rFonts w:ascii="Times New Roman" w:hAnsi="Times New Roman" w:cs="Times New Roman"/>
          <w:color w:val="000000"/>
        </w:rPr>
        <w:t xml:space="preserve">prejšnji odgovor, da vemo potem </w:t>
      </w:r>
      <w:r w:rsidR="00FA7BEC" w:rsidRPr="00B76F59">
        <w:rPr>
          <w:rFonts w:ascii="Times New Roman" w:hAnsi="Times New Roman" w:cs="Times New Roman"/>
          <w:color w:val="000000"/>
        </w:rPr>
        <w:t xml:space="preserve">ustrezno reagirati. </w:t>
      </w:r>
      <w:r w:rsidR="00687830" w:rsidRPr="00B76F59">
        <w:rPr>
          <w:rFonts w:ascii="Times New Roman" w:hAnsi="Times New Roman" w:cs="Times New Roman"/>
          <w:color w:val="000000"/>
        </w:rPr>
        <w:t xml:space="preserve">Prosimo za zelo konkreten odgovor, tako da </w:t>
      </w:r>
      <w:r w:rsidR="00FA7BEC" w:rsidRPr="00B76F59">
        <w:rPr>
          <w:rFonts w:ascii="Times New Roman" w:hAnsi="Times New Roman" w:cs="Times New Roman"/>
          <w:color w:val="000000"/>
        </w:rPr>
        <w:t xml:space="preserve">ne bomo v dvomih glede </w:t>
      </w:r>
      <w:r w:rsidR="00687830" w:rsidRPr="00B76F59">
        <w:rPr>
          <w:rFonts w:ascii="Times New Roman" w:hAnsi="Times New Roman" w:cs="Times New Roman"/>
          <w:color w:val="000000"/>
        </w:rPr>
        <w:t>prijave - torej, če imamo bonitetno oceno E, ali smo upravičeni</w:t>
      </w:r>
    </w:p>
    <w:p w14:paraId="4ADD9EA3" w14:textId="17578C5D" w:rsidR="00FA7BEC" w:rsidRPr="00B76F59" w:rsidRDefault="00FA7BEC" w:rsidP="00506F41">
      <w:pPr>
        <w:autoSpaceDE w:val="0"/>
        <w:autoSpaceDN w:val="0"/>
        <w:adjustRightInd w:val="0"/>
        <w:spacing w:after="0" w:line="240" w:lineRule="auto"/>
        <w:ind w:left="284"/>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w:t>
      </w:r>
      <w:r w:rsidR="00533B43" w:rsidRPr="00B76F59">
        <w:rPr>
          <w:rFonts w:ascii="Times New Roman" w:hAnsi="Times New Roman" w:cs="Times New Roman"/>
          <w:b/>
        </w:rPr>
        <w:t>P</w:t>
      </w:r>
      <w:r w:rsidR="00656CD5" w:rsidRPr="00B76F59">
        <w:rPr>
          <w:rFonts w:ascii="Times New Roman" w:hAnsi="Times New Roman" w:cs="Times New Roman"/>
          <w:b/>
        </w:rPr>
        <w:t xml:space="preserve">odjetje z bonitetno oceno E, ne </w:t>
      </w:r>
      <w:r w:rsidR="00533B43" w:rsidRPr="00B76F59">
        <w:rPr>
          <w:rFonts w:ascii="Times New Roman" w:hAnsi="Times New Roman" w:cs="Times New Roman"/>
          <w:b/>
        </w:rPr>
        <w:t>bo prejelo točk v okviru merila 2.1</w:t>
      </w:r>
      <w:r w:rsidR="00656CD5" w:rsidRPr="00B76F59">
        <w:rPr>
          <w:rFonts w:ascii="Times New Roman" w:hAnsi="Times New Roman" w:cs="Times New Roman"/>
          <w:b/>
        </w:rPr>
        <w:t>.</w:t>
      </w:r>
      <w:r w:rsidR="00533B43" w:rsidRPr="00B76F59">
        <w:rPr>
          <w:rFonts w:ascii="Times New Roman" w:hAnsi="Times New Roman" w:cs="Times New Roman"/>
          <w:b/>
        </w:rPr>
        <w:t xml:space="preserve"> V razpisu ni pogoja, ki bi opredeljeval minimalno bonitetno oceno.</w:t>
      </w:r>
    </w:p>
    <w:p w14:paraId="331BAAF5" w14:textId="77777777" w:rsidR="004D3A2E" w:rsidRPr="00B76F59"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B76F59"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15600A" w:rsidRPr="00B76F59">
        <w:rPr>
          <w:rFonts w:ascii="Times New Roman" w:hAnsi="Times New Roman" w:cs="Times New Roman"/>
          <w:color w:val="000000"/>
        </w:rPr>
        <w:t xml:space="preserve"> </w:t>
      </w:r>
      <w:r w:rsidR="004D3A2E" w:rsidRPr="00B76F59">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B76F59">
        <w:rPr>
          <w:rFonts w:ascii="Times New Roman" w:hAnsi="Times New Roman" w:cs="Times New Roman"/>
          <w:color w:val="000000"/>
        </w:rPr>
        <w:t xml:space="preserve"> A</w:t>
      </w:r>
      <w:r w:rsidR="004D3A2E" w:rsidRPr="00B76F59">
        <w:rPr>
          <w:rFonts w:ascii="Times New Roman" w:hAnsi="Times New Roman" w:cs="Times New Roman"/>
          <w:color w:val="000000"/>
        </w:rPr>
        <w:t>li lahko kandidiramo na razpisu.</w:t>
      </w:r>
    </w:p>
    <w:p w14:paraId="1D920D72" w14:textId="03A4479F" w:rsidR="00084F89" w:rsidRPr="00B76F59" w:rsidRDefault="0015600A" w:rsidP="00AE6B30">
      <w:pPr>
        <w:pStyle w:val="Sprotnaopomba-besedilo"/>
        <w:jc w:val="both"/>
        <w:rPr>
          <w:rFonts w:ascii="Times New Roman" w:hAnsi="Times New Roman"/>
          <w:b/>
          <w:sz w:val="22"/>
          <w:szCs w:val="22"/>
        </w:rPr>
      </w:pPr>
      <w:r w:rsidRPr="00B76F59">
        <w:rPr>
          <w:rFonts w:ascii="Times New Roman" w:hAnsi="Times New Roman"/>
          <w:b/>
          <w:sz w:val="22"/>
          <w:szCs w:val="22"/>
          <w:u w:val="single"/>
        </w:rPr>
        <w:t>Odgovor:</w:t>
      </w:r>
      <w:r w:rsidRPr="00B76F59">
        <w:rPr>
          <w:rFonts w:ascii="Times New Roman" w:hAnsi="Times New Roman"/>
          <w:b/>
          <w:sz w:val="22"/>
          <w:szCs w:val="22"/>
        </w:rPr>
        <w:t xml:space="preserve"> </w:t>
      </w:r>
      <w:r w:rsidR="003528E6" w:rsidRPr="00B76F59">
        <w:rPr>
          <w:rFonts w:ascii="Times New Roman" w:hAnsi="Times New Roman"/>
          <w:b/>
          <w:sz w:val="22"/>
          <w:szCs w:val="22"/>
        </w:rPr>
        <w:t>Upravičena je izgradnja in obnova nastanitvenih kapacitet višje kakovosti, in sicer:</w:t>
      </w:r>
      <w:r w:rsidR="002900C9" w:rsidRPr="00B76F59">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B76F59">
        <w:rPr>
          <w:rFonts w:ascii="Times New Roman" w:hAnsi="Times New Roman"/>
          <w:b/>
          <w:sz w:val="22"/>
          <w:szCs w:val="22"/>
        </w:rPr>
        <w:t>j pet novih nastanitvenih enot.</w:t>
      </w:r>
    </w:p>
    <w:p w14:paraId="071A8EEE" w14:textId="77777777" w:rsidR="00084F89" w:rsidRPr="00B76F59"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B76F59"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084F89" w:rsidRPr="00B76F59">
        <w:rPr>
          <w:rFonts w:ascii="Times New Roman" w:hAnsi="Times New Roman" w:cs="Times New Roman"/>
          <w:color w:val="000000"/>
        </w:rPr>
        <w:t xml:space="preserve"> velikost vlagatelja po Sklopu B. Specifično me zanima: </w:t>
      </w:r>
    </w:p>
    <w:p w14:paraId="4C81D5DD" w14:textId="77777777" w:rsidR="00084F89" w:rsidRPr="00B76F59"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B76F59"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Konkretno:</w:t>
      </w:r>
    </w:p>
    <w:p w14:paraId="270D780C" w14:textId="77777777" w:rsidR="00084F89" w:rsidRPr="00B76F59"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B76F59"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B76F59" w:rsidRDefault="00084F89" w:rsidP="009F04CE">
      <w:pPr>
        <w:pStyle w:val="Sprotnaopomba-besedilo"/>
        <w:jc w:val="both"/>
        <w:rPr>
          <w:rFonts w:ascii="Times New Roman" w:hAnsi="Times New Roman"/>
          <w:sz w:val="22"/>
          <w:szCs w:val="22"/>
        </w:rPr>
      </w:pPr>
      <w:r w:rsidRPr="00B76F59">
        <w:rPr>
          <w:rFonts w:ascii="Times New Roman" w:hAnsi="Times New Roman"/>
          <w:b/>
          <w:sz w:val="22"/>
          <w:szCs w:val="22"/>
          <w:u w:val="single"/>
        </w:rPr>
        <w:t>Odgovor:</w:t>
      </w:r>
      <w:r w:rsidR="008012A2" w:rsidRPr="00B76F59">
        <w:rPr>
          <w:rFonts w:ascii="Times New Roman" w:hAnsi="Times New Roman"/>
          <w:b/>
          <w:sz w:val="22"/>
          <w:szCs w:val="22"/>
          <w:u w:val="single"/>
        </w:rPr>
        <w:t xml:space="preserve"> </w:t>
      </w:r>
      <w:r w:rsidR="008012A2" w:rsidRPr="00B76F59">
        <w:rPr>
          <w:rFonts w:ascii="Times New Roman" w:hAnsi="Times New Roman"/>
          <w:b/>
          <w:color w:val="000000"/>
          <w:sz w:val="22"/>
          <w:szCs w:val="22"/>
        </w:rPr>
        <w:t>Da</w:t>
      </w:r>
      <w:r w:rsidR="00FD142C" w:rsidRPr="00B76F59">
        <w:rPr>
          <w:rFonts w:ascii="Times New Roman" w:hAnsi="Times New Roman"/>
          <w:b/>
          <w:color w:val="000000"/>
          <w:sz w:val="22"/>
          <w:szCs w:val="22"/>
        </w:rPr>
        <w:t>, za opredelitev velikosti podjetja se štejejo</w:t>
      </w:r>
      <w:r w:rsidR="008012A2" w:rsidRPr="00B76F59">
        <w:rPr>
          <w:rFonts w:ascii="Times New Roman" w:hAnsi="Times New Roman"/>
          <w:b/>
          <w:color w:val="000000"/>
          <w:sz w:val="22"/>
          <w:szCs w:val="22"/>
        </w:rPr>
        <w:t xml:space="preserve"> vsa povezana podjetja,</w:t>
      </w:r>
      <w:r w:rsidR="00FD142C" w:rsidRPr="00B76F59">
        <w:rPr>
          <w:rFonts w:ascii="Times New Roman" w:hAnsi="Times New Roman"/>
          <w:b/>
          <w:color w:val="000000"/>
          <w:sz w:val="22"/>
          <w:szCs w:val="22"/>
        </w:rPr>
        <w:t xml:space="preserve"> </w:t>
      </w:r>
      <w:r w:rsidR="005D52B5" w:rsidRPr="00B76F59">
        <w:rPr>
          <w:rFonts w:ascii="Times New Roman" w:hAnsi="Times New Roman"/>
          <w:b/>
          <w:color w:val="000000"/>
          <w:sz w:val="22"/>
          <w:szCs w:val="22"/>
        </w:rPr>
        <w:t xml:space="preserve">tudi podjetja, ki so povezana prek lastniških deležev fizičnih oseb </w:t>
      </w:r>
      <w:r w:rsidR="00FD142C" w:rsidRPr="00B76F59">
        <w:rPr>
          <w:rFonts w:ascii="Times New Roman" w:hAnsi="Times New Roman"/>
          <w:b/>
          <w:color w:val="000000"/>
          <w:sz w:val="22"/>
          <w:szCs w:val="22"/>
        </w:rPr>
        <w:t>ne glede na trge na</w:t>
      </w:r>
      <w:r w:rsidR="008012A2" w:rsidRPr="00B76F59">
        <w:rPr>
          <w:rFonts w:ascii="Times New Roman" w:hAnsi="Times New Roman"/>
          <w:b/>
          <w:color w:val="000000"/>
          <w:sz w:val="22"/>
          <w:szCs w:val="22"/>
        </w:rPr>
        <w:t xml:space="preserve"> katerih podjetje deluje z upoštevanjem določil Priloge I Uredbe Komisije 651/2014/EU.</w:t>
      </w:r>
      <w:r w:rsidR="004503DA" w:rsidRPr="00B76F59">
        <w:rPr>
          <w:rFonts w:ascii="Times New Roman" w:hAnsi="Times New Roman"/>
          <w:b/>
          <w:color w:val="000000"/>
          <w:sz w:val="22"/>
          <w:szCs w:val="22"/>
        </w:rPr>
        <w:t xml:space="preserve"> To pomeni, da se upoštevajo stopnje financiranja za povezano podjetje.</w:t>
      </w:r>
    </w:p>
    <w:p w14:paraId="30147C6C" w14:textId="77777777" w:rsidR="00084F89" w:rsidRPr="00B76F59" w:rsidRDefault="00FD142C" w:rsidP="009F04CE">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color w:val="000000"/>
        </w:rPr>
        <w:t xml:space="preserve"> </w:t>
      </w:r>
    </w:p>
    <w:p w14:paraId="1CF60A83" w14:textId="0F4E924E" w:rsidR="00084F89" w:rsidRPr="00B76F59" w:rsidRDefault="002A0413" w:rsidP="009F04CE">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w:t>
      </w:r>
    </w:p>
    <w:p w14:paraId="544F80FE" w14:textId="32DC207B" w:rsidR="002A0413" w:rsidRPr="00B76F59"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B76F59" w:rsidRDefault="002A0413">
      <w:pPr>
        <w:rPr>
          <w:rFonts w:ascii="Times New Roman" w:hAnsi="Times New Roman" w:cs="Times New Roman"/>
          <w:color w:val="000000"/>
        </w:rPr>
      </w:pPr>
    </w:p>
    <w:p w14:paraId="0C633425" w14:textId="2C680B49"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A0413" w:rsidRPr="00B76F59">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B76F59" w:rsidRDefault="002A0413" w:rsidP="00047EC2">
      <w:pPr>
        <w:spacing w:after="0" w:line="240" w:lineRule="auto"/>
        <w:rPr>
          <w:rFonts w:ascii="Times New Roman" w:hAnsi="Times New Roman" w:cs="Times New Roman"/>
          <w:b/>
          <w:color w:val="000000"/>
        </w:rPr>
      </w:pPr>
      <w:r w:rsidRPr="00B76F59">
        <w:rPr>
          <w:rFonts w:ascii="Times New Roman" w:hAnsi="Times New Roman" w:cs="Times New Roman"/>
          <w:b/>
          <w:color w:val="000000"/>
        </w:rPr>
        <w:t>Odgovor:</w:t>
      </w:r>
      <w:r w:rsidR="00047EC2" w:rsidRPr="00B76F59">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B76F59"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B76F59" w:rsidRDefault="006642B8" w:rsidP="002A0413">
      <w:pPr>
        <w:rPr>
          <w:rFonts w:ascii="Times New Roman" w:hAnsi="Times New Roman" w:cs="Times New Roman"/>
        </w:rPr>
      </w:pPr>
    </w:p>
    <w:p w14:paraId="41E175C0" w14:textId="6D06E834"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 xml:space="preserve">VPRAŠANJE: </w:t>
      </w:r>
      <w:r w:rsidR="002A0413" w:rsidRPr="00B76F59">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B76F59"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hotelov, motelov, …vsaj 3*</w:t>
      </w:r>
    </w:p>
    <w:p w14:paraId="2C7522DD" w14:textId="77777777" w:rsidR="002A0413" w:rsidRPr="00B76F59"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kampov in glampingov kategorije vsaj 4*</w:t>
      </w:r>
    </w:p>
    <w:p w14:paraId="24C744A4" w14:textId="77777777" w:rsidR="002A0413" w:rsidRPr="00B76F59"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B76F59"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B76F59"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B76F59">
        <w:rPr>
          <w:rFonts w:ascii="Times New Roman" w:hAnsi="Times New Roman" w:cs="Times New Roman"/>
          <w:color w:val="000000"/>
        </w:rPr>
        <w:t xml:space="preserve">Vprašanje: Imamo kamp. Ali prav razumemo, da lahko pod izgradnjo in obnovo nastanitvenih </w:t>
      </w:r>
      <w:r w:rsidR="00C140F4" w:rsidRPr="00B76F59">
        <w:rPr>
          <w:rFonts w:ascii="Times New Roman" w:hAnsi="Times New Roman" w:cs="Times New Roman"/>
          <w:color w:val="000000"/>
        </w:rPr>
        <w:t>k</w:t>
      </w:r>
      <w:r w:rsidRPr="00B76F59">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B76F59">
        <w:rPr>
          <w:rFonts w:ascii="Times New Roman" w:hAnsi="Times New Roman" w:cs="Times New Roman"/>
          <w:color w:val="000000"/>
        </w:rPr>
        <w:t>ignila tudi kakovost naše ponudb</w:t>
      </w:r>
      <w:r w:rsidRPr="00B76F59">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B76F59" w:rsidRDefault="002A0413" w:rsidP="00A41027">
      <w:pPr>
        <w:autoSpaceDE w:val="0"/>
        <w:autoSpaceDN w:val="0"/>
        <w:adjustRightInd w:val="0"/>
        <w:spacing w:after="0" w:line="240" w:lineRule="auto"/>
        <w:rPr>
          <w:rFonts w:ascii="Times New Roman" w:hAnsi="Times New Roman" w:cs="Times New Roman"/>
          <w:b/>
          <w:color w:val="000000"/>
        </w:rPr>
      </w:pPr>
      <w:r w:rsidRPr="00B76F59">
        <w:rPr>
          <w:rFonts w:ascii="Times New Roman" w:hAnsi="Times New Roman" w:cs="Times New Roman"/>
          <w:b/>
          <w:u w:val="single"/>
        </w:rPr>
        <w:lastRenderedPageBreak/>
        <w:t>Odgovor:</w:t>
      </w:r>
      <w:r w:rsidRPr="00B76F59">
        <w:rPr>
          <w:rFonts w:ascii="Times New Roman" w:hAnsi="Times New Roman" w:cs="Times New Roman"/>
          <w:b/>
        </w:rPr>
        <w:t xml:space="preserve"> </w:t>
      </w:r>
      <w:r w:rsidR="00A41027" w:rsidRPr="00B76F59">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B76F59" w:rsidRDefault="002A0413" w:rsidP="002A0413">
      <w:pPr>
        <w:rPr>
          <w:rFonts w:ascii="Times New Roman" w:hAnsi="Times New Roman" w:cs="Times New Roman"/>
        </w:rPr>
      </w:pPr>
    </w:p>
    <w:p w14:paraId="087ED6F2" w14:textId="4EFF24E2"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A0413" w:rsidRPr="00B76F59">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B76F59">
        <w:rPr>
          <w:rFonts w:ascii="Times New Roman" w:hAnsi="Times New Roman" w:cs="Times New Roman"/>
          <w:color w:val="000000"/>
        </w:rPr>
        <w:t>imeru nastanitev v Občini Ajdovšč</w:t>
      </w:r>
      <w:r w:rsidR="002A0413" w:rsidRPr="00B76F59">
        <w:rPr>
          <w:rFonts w:ascii="Times New Roman" w:hAnsi="Times New Roman" w:cs="Times New Roman"/>
          <w:color w:val="000000"/>
        </w:rPr>
        <w:t>ina?</w:t>
      </w:r>
    </w:p>
    <w:p w14:paraId="03C64954" w14:textId="53D65E84" w:rsidR="00CF725E" w:rsidRPr="00B76F59" w:rsidRDefault="002A0413" w:rsidP="00652801">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w:t>
      </w:r>
      <w:r w:rsidR="00CF725E" w:rsidRPr="00B76F59">
        <w:rPr>
          <w:rFonts w:ascii="Times New Roman" w:hAnsi="Times New Roman" w:cs="Times New Roman"/>
          <w:b/>
        </w:rPr>
        <w:t>Glede na to, da za leto 2020 SURS ne objavlja vseh podatkov, ki jih zahtevamo v obrazcu</w:t>
      </w:r>
      <w:r w:rsidR="0042517D" w:rsidRPr="00B76F59">
        <w:rPr>
          <w:rFonts w:ascii="Times New Roman" w:hAnsi="Times New Roman" w:cs="Times New Roman"/>
          <w:b/>
        </w:rPr>
        <w:t>,</w:t>
      </w:r>
      <w:r w:rsidR="00CF725E" w:rsidRPr="00B76F59">
        <w:rPr>
          <w:rFonts w:ascii="Times New Roman" w:hAnsi="Times New Roman" w:cs="Times New Roman"/>
          <w:b/>
        </w:rPr>
        <w:t xml:space="preserve"> bomo pri izračunu točk za doseganje tega merila za posamezno občino izhajali iz podatkov, ki nam jih je za namen tega razpisa podal SURS (</w:t>
      </w:r>
      <w:r w:rsidR="0042517D" w:rsidRPr="00B76F59">
        <w:rPr>
          <w:rFonts w:ascii="Times New Roman" w:hAnsi="Times New Roman" w:cs="Times New Roman"/>
          <w:b/>
        </w:rPr>
        <w:t xml:space="preserve">tabelo objavljamo </w:t>
      </w:r>
      <w:r w:rsidR="00CF725E" w:rsidRPr="00B76F59">
        <w:rPr>
          <w:rFonts w:ascii="Times New Roman" w:hAnsi="Times New Roman" w:cs="Times New Roman"/>
          <w:b/>
        </w:rPr>
        <w:t>v prilogi)</w:t>
      </w:r>
      <w:r w:rsidR="0042517D" w:rsidRPr="00B76F59">
        <w:rPr>
          <w:rFonts w:ascii="Times New Roman" w:hAnsi="Times New Roman" w:cs="Times New Roman"/>
          <w:b/>
        </w:rPr>
        <w:t>,</w:t>
      </w:r>
      <w:r w:rsidR="00CF725E" w:rsidRPr="00B76F59">
        <w:rPr>
          <w:rFonts w:ascii="Times New Roman" w:hAnsi="Times New Roman" w:cs="Times New Roman"/>
          <w:b/>
        </w:rPr>
        <w:t xml:space="preserve"> </w:t>
      </w:r>
      <w:r w:rsidR="0042517D" w:rsidRPr="00B76F59">
        <w:rPr>
          <w:rFonts w:ascii="Times New Roman" w:hAnsi="Times New Roman" w:cs="Times New Roman"/>
          <w:b/>
        </w:rPr>
        <w:t>p</w:t>
      </w:r>
      <w:r w:rsidR="00CF725E" w:rsidRPr="00B76F59">
        <w:rPr>
          <w:rFonts w:ascii="Times New Roman" w:hAnsi="Times New Roman" w:cs="Times New Roman"/>
          <w:b/>
        </w:rPr>
        <w:t>ri čemer se podatki ne nanašajo na stalna ležišča, temveč na ležišča – skupaj. Ker SURS za občine, kjer je nizko število ležišč</w:t>
      </w:r>
      <w:r w:rsidR="0042517D" w:rsidRPr="00B76F59">
        <w:rPr>
          <w:rFonts w:ascii="Times New Roman" w:hAnsi="Times New Roman" w:cs="Times New Roman"/>
          <w:b/>
        </w:rPr>
        <w:t>,</w:t>
      </w:r>
      <w:r w:rsidR="00CF725E" w:rsidRPr="00B76F59">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B76F59" w:rsidRDefault="002A0413" w:rsidP="002A0413">
      <w:pPr>
        <w:rPr>
          <w:rFonts w:ascii="Times New Roman" w:hAnsi="Times New Roman" w:cs="Times New Roman"/>
        </w:rPr>
      </w:pPr>
    </w:p>
    <w:p w14:paraId="4E172765" w14:textId="2A37CE5B"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002A0413" w:rsidRPr="00B76F59">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B76F59" w14:paraId="7D20482F" w14:textId="77777777" w:rsidTr="00332460">
        <w:tc>
          <w:tcPr>
            <w:tcW w:w="3023" w:type="pct"/>
          </w:tcPr>
          <w:p w14:paraId="1C47C29B" w14:textId="77777777" w:rsidR="002A0413" w:rsidRPr="00B76F59"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B76F59">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B76F59"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B76F59"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B76F59"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Podatki SURSA za več občin tega podatka ne kažejo, temveč samo za turistične občine, namreč na </w:t>
      </w:r>
      <w:hyperlink r:id="rId11" w:history="1">
        <w:r w:rsidRPr="00B76F59">
          <w:rPr>
            <w:rFonts w:ascii="Times New Roman" w:hAnsi="Times New Roman" w:cs="Times New Roman"/>
            <w:color w:val="0082BF"/>
            <w:u w:val="single"/>
          </w:rPr>
          <w:t>www.stat.si</w:t>
        </w:r>
      </w:hyperlink>
      <w:r w:rsidRPr="00B76F59">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B76F59"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B76F59"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B76F59" w:rsidRDefault="002A0413" w:rsidP="002A0413">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p>
    <w:p w14:paraId="21490425" w14:textId="4F3424BF" w:rsidR="002A0413" w:rsidRPr="00B76F59"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1.</w:t>
      </w:r>
      <w:r w:rsidR="0042517D" w:rsidRPr="00B76F59">
        <w:rPr>
          <w:rFonts w:ascii="Times New Roman" w:hAnsi="Times New Roman" w:cs="Times New Roman"/>
          <w:b/>
          <w:color w:val="000000"/>
        </w:rPr>
        <w:t xml:space="preserve"> Odgovorjeno v vprašanju 57</w:t>
      </w:r>
    </w:p>
    <w:p w14:paraId="0930C6ED" w14:textId="77777777" w:rsidR="002A0413" w:rsidRPr="00B76F59"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rPr>
        <w:t>2.</w:t>
      </w:r>
      <w:r w:rsidRPr="00B76F59">
        <w:rPr>
          <w:rFonts w:ascii="Times New Roman" w:hAnsi="Times New Roman" w:cs="Times New Roman"/>
          <w:b/>
          <w:color w:val="5B9BD5" w:themeColor="accent1"/>
        </w:rPr>
        <w:t xml:space="preserve"> </w:t>
      </w:r>
      <w:r w:rsidRPr="00B76F59">
        <w:rPr>
          <w:rFonts w:ascii="Times New Roman" w:hAnsi="Times New Roman" w:cs="Times New Roman"/>
          <w:b/>
          <w:color w:val="000000" w:themeColor="text1"/>
        </w:rPr>
        <w:t>Odgovorjeno v vprašanju 53</w:t>
      </w:r>
    </w:p>
    <w:p w14:paraId="2F4C3084" w14:textId="17E4CB81" w:rsidR="002A0413" w:rsidRPr="00B76F59"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 xml:space="preserve">3.  Odgovorjeno v vprašanju </w:t>
      </w:r>
      <w:r w:rsidR="0042517D" w:rsidRPr="00B76F59">
        <w:rPr>
          <w:rFonts w:ascii="Times New Roman" w:hAnsi="Times New Roman" w:cs="Times New Roman"/>
          <w:b/>
          <w:color w:val="000000" w:themeColor="text1"/>
        </w:rPr>
        <w:t>70, obrazec CBA je popravljen in objavljen na spletni strani.</w:t>
      </w:r>
    </w:p>
    <w:p w14:paraId="7C30F853" w14:textId="77777777" w:rsidR="002A0413" w:rsidRPr="00B76F59" w:rsidRDefault="002A0413" w:rsidP="002A0413">
      <w:pPr>
        <w:rPr>
          <w:rFonts w:ascii="Times New Roman" w:hAnsi="Times New Roman" w:cs="Times New Roman"/>
        </w:rPr>
      </w:pPr>
    </w:p>
    <w:p w14:paraId="7DB38D12" w14:textId="77777777" w:rsidR="002A0413" w:rsidRPr="00B76F59"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C37F4BB" w14:textId="77777777" w:rsidR="002A0413" w:rsidRPr="00B76F59"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B76F59">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B76F59"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B76F59">
        <w:rPr>
          <w:rFonts w:ascii="Times New Roman" w:hAnsi="Times New Roman" w:cs="Times New Roman"/>
          <w:color w:val="000000"/>
        </w:rPr>
        <w:t>S katero dejavnostjo (Gostinstvo 55  kot celota ali 55.1 Dejavnost hotelov ipd obratov) se primerja dodana vrednost? </w:t>
      </w:r>
    </w:p>
    <w:p w14:paraId="608E6DE1" w14:textId="77777777" w:rsidR="002A0413" w:rsidRPr="00B76F59"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B76F59">
        <w:rPr>
          <w:rFonts w:ascii="Times New Roman" w:hAnsi="Times New Roman" w:cs="Times New Roman"/>
          <w:color w:val="000000"/>
        </w:rPr>
        <w:t>Ali je potrebno predložiti izjavno banke, da bo financirala projekt?</w:t>
      </w:r>
    </w:p>
    <w:p w14:paraId="2D8CE530" w14:textId="77777777" w:rsidR="002A0413" w:rsidRPr="00B76F59" w:rsidRDefault="002A0413" w:rsidP="002A0413">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p>
    <w:p w14:paraId="11414040" w14:textId="77777777" w:rsidR="002A0413" w:rsidRPr="00B76F59"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rPr>
        <w:t xml:space="preserve">1. </w:t>
      </w:r>
      <w:r w:rsidRPr="00B76F59">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B76F59"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 xml:space="preserve">2. </w:t>
      </w:r>
      <w:r w:rsidR="00C1301F" w:rsidRPr="00B76F59">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B76F59"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B76F59" w:rsidRDefault="002A0413" w:rsidP="002A0413">
      <w:pPr>
        <w:rPr>
          <w:rFonts w:ascii="Times New Roman" w:hAnsi="Times New Roman" w:cs="Times New Roman"/>
        </w:rPr>
      </w:pPr>
    </w:p>
    <w:p w14:paraId="3B72C0C7" w14:textId="28A9FF27"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Eden od ponudnikov na območju naše občine postavlja naslednje vprašanje: </w:t>
      </w:r>
      <w:r w:rsidR="002A0413" w:rsidRPr="00B76F59">
        <w:rPr>
          <w:rFonts w:ascii="Times New Roman" w:hAnsi="Times New Roman" w:cs="Times New Roman"/>
          <w:bCs/>
          <w:color w:val="000000"/>
        </w:rPr>
        <w:t xml:space="preserve">V </w:t>
      </w:r>
      <w:r w:rsidR="002A0413" w:rsidRPr="00B76F59">
        <w:rPr>
          <w:rFonts w:ascii="Times New Roman" w:hAnsi="Times New Roman" w:cs="Times New Roman"/>
          <w:color w:val="000000"/>
        </w:rPr>
        <w:t>razpisu je navedeno, da mora nastanitveni obrat po koncu obnove/dozidave imeti najmanj 15</w:t>
      </w:r>
      <w:r w:rsidR="002A0413" w:rsidRPr="00B76F59">
        <w:rPr>
          <w:rFonts w:ascii="Times New Roman" w:hAnsi="Times New Roman" w:cs="Times New Roman"/>
          <w:bCs/>
          <w:color w:val="000000"/>
        </w:rPr>
        <w:t xml:space="preserve"> enot. Ali kamp parcela šteje kot nastanitvena enota, ali mora biti zadeva »grajena«?</w:t>
      </w:r>
    </w:p>
    <w:p w14:paraId="72A2D527" w14:textId="7A40B94C" w:rsidR="002A0413" w:rsidRPr="00B76F59" w:rsidRDefault="002A0413" w:rsidP="002A0413">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r w:rsidR="00A41027" w:rsidRPr="00B76F59">
        <w:rPr>
          <w:rFonts w:ascii="Times New Roman" w:hAnsi="Times New Roman" w:cs="Times New Roman"/>
          <w:b/>
          <w:sz w:val="22"/>
          <w:szCs w:val="22"/>
        </w:rPr>
        <w:t>Glej odgovor na vprašanje št. 56.</w:t>
      </w:r>
    </w:p>
    <w:p w14:paraId="0565D65D" w14:textId="4436121B" w:rsidR="002A0413" w:rsidRPr="00B76F59" w:rsidRDefault="002A0413" w:rsidP="002A0413">
      <w:pPr>
        <w:rPr>
          <w:rFonts w:ascii="Times New Roman" w:hAnsi="Times New Roman" w:cs="Times New Roman"/>
        </w:rPr>
      </w:pPr>
    </w:p>
    <w:p w14:paraId="2EDD544D" w14:textId="6702DF44"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SKLOP A:</w:t>
      </w:r>
    </w:p>
    <w:p w14:paraId="7BF7CF62" w14:textId="77777777" w:rsidR="002A0413" w:rsidRPr="00B76F59"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B76F59">
        <w:rPr>
          <w:rFonts w:ascii="Times New Roman" w:hAnsi="Times New Roman" w:cs="Times New Roman"/>
          <w:b/>
          <w:color w:val="000000"/>
        </w:rPr>
        <w:t>DA</w:t>
      </w:r>
    </w:p>
    <w:p w14:paraId="6CDBD264" w14:textId="77777777" w:rsidR="002A0413" w:rsidRPr="00B76F59"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B76F59"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B76F59"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B76F59"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B76F59"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B76F59">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B76F59" w:rsidRDefault="002A0413" w:rsidP="002A0413">
      <w:pPr>
        <w:pStyle w:val="Preformatted"/>
        <w:rPr>
          <w:rFonts w:ascii="Times New Roman" w:hAnsi="Times New Roman" w:cs="Times New Roman"/>
          <w:b/>
          <w:sz w:val="22"/>
          <w:szCs w:val="22"/>
        </w:rPr>
      </w:pPr>
      <w:r w:rsidRPr="00B76F59">
        <w:rPr>
          <w:rFonts w:ascii="Times New Roman" w:hAnsi="Times New Roman" w:cs="Times New Roman"/>
          <w:color w:val="000000"/>
          <w:sz w:val="22"/>
          <w:szCs w:val="22"/>
        </w:rPr>
        <w:t> </w:t>
      </w: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xml:space="preserve"> </w:t>
      </w:r>
    </w:p>
    <w:p w14:paraId="19F4AF0E" w14:textId="77777777" w:rsidR="002A0413" w:rsidRPr="00B76F59"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Da, lahko del, ki presega 20 % predstavite kot neupravičen strošek.</w:t>
      </w:r>
    </w:p>
    <w:p w14:paraId="5AEC6268" w14:textId="77777777" w:rsidR="002A0413" w:rsidRPr="00B76F59"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B76F59"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Podrobnosti v zvezi s prvim vprašanjem nam niso znane.</w:t>
      </w:r>
    </w:p>
    <w:p w14:paraId="36DC9CC8" w14:textId="22B4E326" w:rsidR="002A0413" w:rsidRPr="00B76F59"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B76F59"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B76F59">
        <w:rPr>
          <w:rFonts w:ascii="Times New Roman" w:hAnsi="Times New Roman" w:cs="Times New Roman"/>
          <w:b/>
          <w:color w:val="000000"/>
        </w:rPr>
        <w:t xml:space="preserve">V tem delu </w:t>
      </w:r>
      <w:r w:rsidR="00A57450" w:rsidRPr="00B76F59">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B76F59"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B76F59"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B76F59"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056B6323" w14:textId="14B0918C" w:rsidR="002A0413" w:rsidRPr="00B76F59"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Smu</w:t>
      </w:r>
      <w:r w:rsidRPr="00B76F59">
        <w:rPr>
          <w:rFonts w:ascii="Times New Roman" w:hAnsi="Times New Roman" w:cs="Times New Roman"/>
          <w:color w:val="000000"/>
        </w:rPr>
        <w:t>č</w:t>
      </w:r>
      <w:r w:rsidR="002A0413" w:rsidRPr="00B76F59">
        <w:rPr>
          <w:rFonts w:ascii="Times New Roman" w:hAnsi="Times New Roman" w:cs="Times New Roman"/>
          <w:color w:val="000000"/>
        </w:rPr>
        <w:t>i</w:t>
      </w:r>
      <w:r w:rsidRPr="00B76F59">
        <w:rPr>
          <w:rFonts w:ascii="Times New Roman" w:hAnsi="Times New Roman" w:cs="Times New Roman"/>
          <w:color w:val="000000"/>
        </w:rPr>
        <w:t>če</w:t>
      </w:r>
      <w:r w:rsidR="002A0413" w:rsidRPr="00B76F59">
        <w:rPr>
          <w:rFonts w:ascii="Times New Roman" w:hAnsi="Times New Roman" w:cs="Times New Roman"/>
          <w:color w:val="000000"/>
        </w:rPr>
        <w:t xml:space="preserve"> bi</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z</w:t>
      </w:r>
      <w:r w:rsidRPr="00B76F59">
        <w:rPr>
          <w:rFonts w:ascii="Times New Roman" w:hAnsi="Times New Roman" w:cs="Times New Roman"/>
          <w:color w:val="000000"/>
        </w:rPr>
        <w:t xml:space="preserve"> izgradnjo kabinskih ž</w:t>
      </w:r>
      <w:r w:rsidR="002A0413" w:rsidRPr="00B76F59">
        <w:rPr>
          <w:rFonts w:ascii="Times New Roman" w:hAnsi="Times New Roman" w:cs="Times New Roman"/>
          <w:color w:val="000000"/>
        </w:rPr>
        <w:t>i</w:t>
      </w:r>
      <w:r w:rsidRPr="00B76F59">
        <w:rPr>
          <w:rFonts w:ascii="Times New Roman" w:hAnsi="Times New Roman" w:cs="Times New Roman"/>
          <w:color w:val="000000"/>
        </w:rPr>
        <w:t>č</w:t>
      </w:r>
      <w:r w:rsidR="002A0413" w:rsidRPr="00B76F59">
        <w:rPr>
          <w:rFonts w:ascii="Times New Roman" w:hAnsi="Times New Roman" w:cs="Times New Roman"/>
          <w:color w:val="000000"/>
        </w:rPr>
        <w:t>nic in 30</w:t>
      </w:r>
      <w:r w:rsidR="00AA08EB" w:rsidRPr="00B76F59">
        <w:rPr>
          <w:rFonts w:ascii="Times New Roman" w:hAnsi="Times New Roman" w:cs="Times New Roman"/>
          <w:color w:val="000000"/>
        </w:rPr>
        <w:t xml:space="preserve"> </w:t>
      </w:r>
      <w:r w:rsidR="002A0413" w:rsidRPr="00B76F59">
        <w:rPr>
          <w:rFonts w:ascii="Times New Roman" w:hAnsi="Times New Roman" w:cs="Times New Roman"/>
          <w:color w:val="000000"/>
        </w:rPr>
        <w:t>ha smu</w:t>
      </w:r>
      <w:r w:rsidRPr="00B76F59">
        <w:rPr>
          <w:rFonts w:ascii="Times New Roman" w:hAnsi="Times New Roman" w:cs="Times New Roman"/>
          <w:color w:val="000000"/>
        </w:rPr>
        <w:t>č</w:t>
      </w:r>
      <w:r w:rsidR="002A0413" w:rsidRPr="00B76F59">
        <w:rPr>
          <w:rFonts w:ascii="Times New Roman" w:hAnsi="Times New Roman" w:cs="Times New Roman"/>
          <w:color w:val="000000"/>
        </w:rPr>
        <w:t>i</w:t>
      </w:r>
      <w:r w:rsidRPr="00B76F59">
        <w:rPr>
          <w:rFonts w:ascii="Times New Roman" w:hAnsi="Times New Roman" w:cs="Times New Roman"/>
          <w:color w:val="000000"/>
        </w:rPr>
        <w:t>šč moč</w:t>
      </w:r>
      <w:r w:rsidR="002A0413" w:rsidRPr="00B76F59">
        <w:rPr>
          <w:rFonts w:ascii="Times New Roman" w:hAnsi="Times New Roman" w:cs="Times New Roman"/>
          <w:color w:val="000000"/>
        </w:rPr>
        <w:t>no</w:t>
      </w:r>
    </w:p>
    <w:p w14:paraId="03C6E539" w14:textId="705D8ACC"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pripomoglo k dvigu standarda in posledi</w:t>
      </w:r>
      <w:r w:rsidR="00D86720" w:rsidRPr="00B76F59">
        <w:rPr>
          <w:rFonts w:ascii="Times New Roman" w:hAnsi="Times New Roman" w:cs="Times New Roman"/>
          <w:color w:val="000000"/>
        </w:rPr>
        <w:t>č</w:t>
      </w:r>
      <w:r w:rsidRPr="00B76F59">
        <w:rPr>
          <w:rFonts w:ascii="Times New Roman" w:hAnsi="Times New Roman" w:cs="Times New Roman"/>
          <w:color w:val="000000"/>
        </w:rPr>
        <w:t>no (cc</w:t>
      </w:r>
      <w:r w:rsidR="00D86720" w:rsidRPr="00B76F59">
        <w:rPr>
          <w:rFonts w:ascii="Times New Roman" w:hAnsi="Times New Roman" w:cs="Times New Roman"/>
          <w:color w:val="000000"/>
        </w:rPr>
        <w:t>a 70 delovnih mest) zasedenost d</w:t>
      </w:r>
      <w:r w:rsidRPr="00B76F59">
        <w:rPr>
          <w:rFonts w:ascii="Times New Roman" w:hAnsi="Times New Roman" w:cs="Times New Roman"/>
          <w:color w:val="000000"/>
        </w:rPr>
        <w:t>anih</w:t>
      </w:r>
    </w:p>
    <w:p w14:paraId="00547555" w14:textId="7B13D2A2"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kategorij turisti</w:t>
      </w:r>
      <w:r w:rsidR="00D86720" w:rsidRPr="00B76F59">
        <w:rPr>
          <w:rFonts w:ascii="Times New Roman" w:hAnsi="Times New Roman" w:cs="Times New Roman"/>
          <w:color w:val="000000"/>
        </w:rPr>
        <w:t>č</w:t>
      </w:r>
      <w:r w:rsidRPr="00B76F59">
        <w:rPr>
          <w:rFonts w:ascii="Times New Roman" w:hAnsi="Times New Roman" w:cs="Times New Roman"/>
          <w:color w:val="000000"/>
        </w:rPr>
        <w:t>nih zmogljivosti (cca 90.000 le</w:t>
      </w:r>
      <w:r w:rsidR="00D86720" w:rsidRPr="00B76F59">
        <w:rPr>
          <w:rFonts w:ascii="Times New Roman" w:hAnsi="Times New Roman" w:cs="Times New Roman"/>
          <w:color w:val="000000"/>
        </w:rPr>
        <w:t>ž</w:t>
      </w:r>
      <w:r w:rsidRPr="00B76F59">
        <w:rPr>
          <w:rFonts w:ascii="Times New Roman" w:hAnsi="Times New Roman" w:cs="Times New Roman"/>
          <w:color w:val="000000"/>
        </w:rPr>
        <w:t>i</w:t>
      </w:r>
      <w:r w:rsidR="00D86720" w:rsidRPr="00B76F59">
        <w:rPr>
          <w:rFonts w:ascii="Times New Roman" w:hAnsi="Times New Roman" w:cs="Times New Roman"/>
          <w:color w:val="000000"/>
        </w:rPr>
        <w:t>šč</w:t>
      </w:r>
      <w:r w:rsidRPr="00B76F59">
        <w:rPr>
          <w:rFonts w:ascii="Times New Roman" w:hAnsi="Times New Roman" w:cs="Times New Roman"/>
          <w:color w:val="000000"/>
        </w:rPr>
        <w:t>).</w:t>
      </w:r>
    </w:p>
    <w:p w14:paraId="4325E524" w14:textId="28B3470A" w:rsidR="002A0413" w:rsidRPr="00B76F59"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Kar se pa tič</w:t>
      </w:r>
      <w:r w:rsidR="002A0413" w:rsidRPr="00B76F59">
        <w:rPr>
          <w:rFonts w:ascii="Times New Roman" w:hAnsi="Times New Roman" w:cs="Times New Roman"/>
          <w:color w:val="000000"/>
        </w:rPr>
        <w:t>e okoljske prednosti, je to dale</w:t>
      </w:r>
      <w:r w:rsidRPr="00B76F59">
        <w:rPr>
          <w:rFonts w:ascii="Times New Roman" w:hAnsi="Times New Roman" w:cs="Times New Roman"/>
          <w:color w:val="000000"/>
        </w:rPr>
        <w:t>č</w:t>
      </w:r>
      <w:r w:rsidR="002A0413" w:rsidRPr="00B76F59">
        <w:rPr>
          <w:rFonts w:ascii="Times New Roman" w:hAnsi="Times New Roman" w:cs="Times New Roman"/>
          <w:color w:val="000000"/>
        </w:rPr>
        <w:t xml:space="preserve"> naokoli edino smu</w:t>
      </w:r>
      <w:r w:rsidRPr="00B76F59">
        <w:rPr>
          <w:rFonts w:ascii="Times New Roman" w:hAnsi="Times New Roman" w:cs="Times New Roman"/>
          <w:color w:val="000000"/>
        </w:rPr>
        <w:t>čišč</w:t>
      </w:r>
      <w:r w:rsidR="002A0413" w:rsidRPr="00B76F59">
        <w:rPr>
          <w:rFonts w:ascii="Times New Roman" w:hAnsi="Times New Roman" w:cs="Times New Roman"/>
          <w:color w:val="000000"/>
        </w:rPr>
        <w:t>e, do katerega lahko</w:t>
      </w:r>
    </w:p>
    <w:p w14:paraId="1FD476D0" w14:textId="107C7D8A"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prip</w:t>
      </w:r>
      <w:r w:rsidR="00D86720" w:rsidRPr="00B76F59">
        <w:rPr>
          <w:rFonts w:ascii="Times New Roman" w:hAnsi="Times New Roman" w:cs="Times New Roman"/>
          <w:color w:val="000000"/>
        </w:rPr>
        <w:t>elje vlak, saj je tik pod smučišč</w:t>
      </w:r>
      <w:r w:rsidRPr="00B76F59">
        <w:rPr>
          <w:rFonts w:ascii="Times New Roman" w:hAnsi="Times New Roman" w:cs="Times New Roman"/>
          <w:color w:val="000000"/>
        </w:rPr>
        <w:t>em zgrajen smu</w:t>
      </w:r>
      <w:r w:rsidR="00D86720" w:rsidRPr="00B76F59">
        <w:rPr>
          <w:rFonts w:ascii="Times New Roman" w:hAnsi="Times New Roman" w:cs="Times New Roman"/>
          <w:color w:val="000000"/>
        </w:rPr>
        <w:t>č</w:t>
      </w:r>
      <w:r w:rsidRPr="00B76F59">
        <w:rPr>
          <w:rFonts w:ascii="Times New Roman" w:hAnsi="Times New Roman" w:cs="Times New Roman"/>
          <w:color w:val="000000"/>
        </w:rPr>
        <w:t>arski peron.</w:t>
      </w:r>
    </w:p>
    <w:p w14:paraId="34DEDE88" w14:textId="03222CFE"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Zar</w:t>
      </w:r>
      <w:r w:rsidR="00D86720" w:rsidRPr="00B76F59">
        <w:rPr>
          <w:rFonts w:ascii="Times New Roman" w:hAnsi="Times New Roman" w:cs="Times New Roman"/>
          <w:color w:val="000000"/>
        </w:rPr>
        <w:t>a</w:t>
      </w:r>
      <w:r w:rsidRPr="00B76F59">
        <w:rPr>
          <w:rFonts w:ascii="Times New Roman" w:hAnsi="Times New Roman" w:cs="Times New Roman"/>
          <w:color w:val="000000"/>
        </w:rPr>
        <w:t>di na kratko opisanega vas napro</w:t>
      </w:r>
      <w:r w:rsidR="00D86720" w:rsidRPr="00B76F59">
        <w:rPr>
          <w:rFonts w:ascii="Times New Roman" w:hAnsi="Times New Roman" w:cs="Times New Roman"/>
          <w:color w:val="000000"/>
        </w:rPr>
        <w:t>š</w:t>
      </w:r>
      <w:r w:rsidRPr="00B76F59">
        <w:rPr>
          <w:rFonts w:ascii="Times New Roman" w:hAnsi="Times New Roman" w:cs="Times New Roman"/>
          <w:color w:val="000000"/>
        </w:rPr>
        <w:t>amo, da modro razmislite in ugodite na</w:t>
      </w:r>
      <w:r w:rsidR="00D86720" w:rsidRPr="00B76F59">
        <w:rPr>
          <w:rFonts w:ascii="Times New Roman" w:hAnsi="Times New Roman" w:cs="Times New Roman"/>
          <w:color w:val="000000"/>
        </w:rPr>
        <w:t>š</w:t>
      </w:r>
      <w:r w:rsidRPr="00B76F59">
        <w:rPr>
          <w:rFonts w:ascii="Times New Roman" w:hAnsi="Times New Roman" w:cs="Times New Roman"/>
          <w:color w:val="000000"/>
        </w:rPr>
        <w:t>i pro</w:t>
      </w:r>
      <w:r w:rsidR="00D86720" w:rsidRPr="00B76F59">
        <w:rPr>
          <w:rFonts w:ascii="Times New Roman" w:hAnsi="Times New Roman" w:cs="Times New Roman"/>
          <w:color w:val="000000"/>
        </w:rPr>
        <w:t>š</w:t>
      </w:r>
      <w:r w:rsidRPr="00B76F59">
        <w:rPr>
          <w:rFonts w:ascii="Times New Roman" w:hAnsi="Times New Roman" w:cs="Times New Roman"/>
          <w:color w:val="000000"/>
        </w:rPr>
        <w:t>nji.</w:t>
      </w:r>
    </w:p>
    <w:p w14:paraId="787789A2" w14:textId="14221CBC"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Ponovno vas prosimo,</w:t>
      </w:r>
      <w:r w:rsidR="00A57450" w:rsidRPr="00B76F59">
        <w:rPr>
          <w:rFonts w:ascii="Times New Roman" w:hAnsi="Times New Roman" w:cs="Times New Roman"/>
          <w:color w:val="000000"/>
        </w:rPr>
        <w:t xml:space="preserve"> </w:t>
      </w:r>
      <w:r w:rsidRPr="00B76F59">
        <w:rPr>
          <w:rFonts w:ascii="Times New Roman" w:hAnsi="Times New Roman" w:cs="Times New Roman"/>
          <w:color w:val="000000"/>
        </w:rPr>
        <w:t>da proučite spisek smučišč,</w:t>
      </w:r>
      <w:r w:rsidR="00A57450" w:rsidRPr="00B76F59">
        <w:rPr>
          <w:rFonts w:ascii="Times New Roman" w:hAnsi="Times New Roman" w:cs="Times New Roman"/>
          <w:color w:val="000000"/>
        </w:rPr>
        <w:t xml:space="preserve"> </w:t>
      </w:r>
      <w:r w:rsidRPr="00B76F59">
        <w:rPr>
          <w:rFonts w:ascii="Times New Roman" w:hAnsi="Times New Roman" w:cs="Times New Roman"/>
          <w:color w:val="000000"/>
        </w:rPr>
        <w:t xml:space="preserve">ki ste ga objavili </w:t>
      </w:r>
      <w:r w:rsidR="00D86720" w:rsidRPr="00B76F59">
        <w:rPr>
          <w:rFonts w:ascii="Times New Roman" w:hAnsi="Times New Roman" w:cs="Times New Roman"/>
          <w:color w:val="000000"/>
        </w:rPr>
        <w:t>in ga dopolnite še z smučiščem</w:t>
      </w:r>
      <w:r w:rsidRPr="00B76F59">
        <w:rPr>
          <w:rFonts w:ascii="Times New Roman" w:hAnsi="Times New Roman" w:cs="Times New Roman"/>
          <w:color w:val="000000"/>
        </w:rPr>
        <w:t>,</w:t>
      </w:r>
      <w:r w:rsidR="00D86720" w:rsidRPr="00B76F59">
        <w:rPr>
          <w:rFonts w:ascii="Times New Roman" w:hAnsi="Times New Roman" w:cs="Times New Roman"/>
          <w:color w:val="000000"/>
        </w:rPr>
        <w:t xml:space="preserve"> </w:t>
      </w:r>
      <w:r w:rsidRPr="00B76F59">
        <w:rPr>
          <w:rFonts w:ascii="Times New Roman" w:hAnsi="Times New Roman" w:cs="Times New Roman"/>
          <w:color w:val="000000"/>
        </w:rPr>
        <w:t>ki po vseh vaših kriterijih sodi med generatorje razvoja celoletnega turizma na Gorenjskem.</w:t>
      </w:r>
    </w:p>
    <w:p w14:paraId="2A9D96BE" w14:textId="0BF8CA1E" w:rsidR="00AD0B99" w:rsidRPr="00B76F59" w:rsidRDefault="002A0413" w:rsidP="00B41B9E">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506F41" w:rsidRPr="00B76F59">
        <w:rPr>
          <w:rFonts w:ascii="Times New Roman" w:hAnsi="Times New Roman" w:cs="Times New Roman"/>
          <w:b/>
          <w:u w:val="single"/>
        </w:rPr>
        <w:t xml:space="preserve"> </w:t>
      </w:r>
      <w:r w:rsidRPr="00B76F59">
        <w:rPr>
          <w:rFonts w:ascii="Times New Roman" w:hAnsi="Times New Roman" w:cs="Times New Roman"/>
          <w:b/>
        </w:rPr>
        <w:t xml:space="preserve">Ta razpis omogoča prijave prijaviteljem, ki vlagajo v </w:t>
      </w:r>
      <w:r w:rsidR="00A57450" w:rsidRPr="00B76F59">
        <w:rPr>
          <w:rFonts w:ascii="Times New Roman" w:hAnsi="Times New Roman" w:cs="Times New Roman"/>
          <w:b/>
        </w:rPr>
        <w:t>prestrukturiranje gorskih centrov in so na podlagi določb</w:t>
      </w:r>
      <w:r w:rsidRPr="00B76F59">
        <w:rPr>
          <w:rFonts w:ascii="Times New Roman" w:hAnsi="Times New Roman" w:cs="Times New Roman"/>
          <w:b/>
        </w:rPr>
        <w:t xml:space="preserve"> Zakona o varnosti na smučiščih (ZVS-1)</w:t>
      </w:r>
      <w:r w:rsidR="00A57450" w:rsidRPr="00B76F59">
        <w:rPr>
          <w:rFonts w:ascii="Times New Roman" w:hAnsi="Times New Roman" w:cs="Times New Roman"/>
          <w:b/>
        </w:rPr>
        <w:t xml:space="preserve"> opredeljena kot večja smučišča</w:t>
      </w:r>
      <w:r w:rsidRPr="00B76F59">
        <w:rPr>
          <w:rFonts w:ascii="Times New Roman" w:hAnsi="Times New Roman" w:cs="Times New Roman"/>
          <w:b/>
        </w:rPr>
        <w:t>.</w:t>
      </w:r>
      <w:r w:rsidR="008C2F1F" w:rsidRPr="00B76F59">
        <w:rPr>
          <w:rFonts w:ascii="Times New Roman" w:hAnsi="Times New Roman" w:cs="Times New Roman"/>
          <w:b/>
        </w:rPr>
        <w:t xml:space="preserve"> </w:t>
      </w:r>
      <w:r w:rsidR="00B41B9E" w:rsidRPr="00B76F59">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B76F59"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lastRenderedPageBreak/>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za Sklop B,</w:t>
      </w:r>
    </w:p>
    <w:p w14:paraId="28962BD5"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V vlogi moramo določiti število:</w:t>
      </w:r>
    </w:p>
    <w:p w14:paraId="241C4E44"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color w:val="000000"/>
        </w:rPr>
        <w:t xml:space="preserve">·         </w:t>
      </w:r>
      <w:r w:rsidRPr="00B76F59">
        <w:rPr>
          <w:rFonts w:ascii="Times New Roman" w:hAnsi="Times New Roman" w:cs="Times New Roman"/>
          <w:bCs/>
          <w:color w:val="000000"/>
        </w:rPr>
        <w:t>vseh stalnih ležišč v občini izvedbe operacije na letni ravni po najnovejših podatkih SURS in</w:t>
      </w:r>
    </w:p>
    <w:p w14:paraId="6CF34FE8"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B76F59">
        <w:rPr>
          <w:rFonts w:ascii="Times New Roman" w:hAnsi="Times New Roman" w:cs="Times New Roman"/>
          <w:color w:val="000000"/>
        </w:rPr>
        <w:t xml:space="preserve">·         </w:t>
      </w:r>
      <w:r w:rsidRPr="00B76F59">
        <w:rPr>
          <w:rFonts w:ascii="Times New Roman" w:hAnsi="Times New Roman" w:cs="Times New Roman"/>
          <w:bCs/>
          <w:color w:val="000000"/>
        </w:rPr>
        <w:t>Število stalnih ležišč hotelskih in podobnih kapacitetah v občini izvedbe investicije</w:t>
      </w:r>
    </w:p>
    <w:p w14:paraId="4D4D62E1"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B76F59" w:rsidRDefault="002A0413" w:rsidP="002A0413">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D86720" w:rsidRPr="00B76F59">
        <w:rPr>
          <w:rFonts w:ascii="Times New Roman" w:hAnsi="Times New Roman" w:cs="Times New Roman"/>
          <w:b/>
          <w:u w:val="single"/>
        </w:rPr>
        <w:t xml:space="preserve"> </w:t>
      </w:r>
      <w:r w:rsidR="00D86720" w:rsidRPr="00B76F59">
        <w:rPr>
          <w:rFonts w:ascii="Times New Roman" w:hAnsi="Times New Roman" w:cs="Times New Roman"/>
          <w:b/>
          <w:color w:val="000000"/>
        </w:rPr>
        <w:t>Odgovorjeno v vprašanju 57</w:t>
      </w:r>
    </w:p>
    <w:p w14:paraId="559A08E1" w14:textId="77777777" w:rsidR="002A0413" w:rsidRPr="00B76F59" w:rsidRDefault="002A0413" w:rsidP="002A0413">
      <w:pPr>
        <w:rPr>
          <w:rFonts w:ascii="Times New Roman" w:hAnsi="Times New Roman" w:cs="Times New Roman"/>
        </w:rPr>
      </w:pPr>
    </w:p>
    <w:p w14:paraId="11537CBA" w14:textId="33846F13"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V točki 9.1. Upravičeni stroški, so za sklop A, točka a) navedeni: </w:t>
      </w:r>
    </w:p>
    <w:p w14:paraId="421AA57C"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B76F59">
        <w:rPr>
          <w:rFonts w:ascii="Times New Roman" w:hAnsi="Times New Roman" w:cs="Times New Roman"/>
          <w:color w:val="000000"/>
        </w:rPr>
        <w:t xml:space="preserve"> </w:t>
      </w:r>
      <w:r w:rsidRPr="00B76F59">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00CAC343" w:rsidR="00D33907" w:rsidRPr="00B76F59" w:rsidRDefault="002A0413" w:rsidP="002D127C">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u w:val="single"/>
        </w:rPr>
        <w:t>Odgovor:</w:t>
      </w:r>
      <w:r w:rsidR="00B43016" w:rsidRPr="00B76F59">
        <w:rPr>
          <w:rFonts w:ascii="Times New Roman" w:hAnsi="Times New Roman" w:cs="Times New Roman"/>
          <w:b/>
          <w:u w:val="single"/>
        </w:rPr>
        <w:t xml:space="preserve"> </w:t>
      </w:r>
      <w:r w:rsidR="00D86720" w:rsidRPr="00B76F59">
        <w:rPr>
          <w:rFonts w:ascii="Times New Roman" w:hAnsi="Times New Roman" w:cs="Times New Roman"/>
          <w:b/>
          <w:color w:val="000000"/>
        </w:rPr>
        <w:t xml:space="preserve">Da. </w:t>
      </w:r>
      <w:r w:rsidR="00D33907" w:rsidRPr="00B76F59">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w:t>
      </w:r>
      <w:r w:rsidR="002D127C" w:rsidRPr="00B76F59">
        <w:rPr>
          <w:rFonts w:ascii="Times New Roman" w:hAnsi="Times New Roman" w:cs="Times New Roman"/>
          <w:b/>
          <w:color w:val="000000"/>
        </w:rPr>
        <w:t>dstva (žičniške infrastrukture), vendar upravičeni stroški investicije v drugo infrastrukturo lahko obsegajo do vključno 20 % celotnih upravičenih stroškov  projekta.</w:t>
      </w:r>
    </w:p>
    <w:p w14:paraId="7B2112BA"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w:t>
      </w:r>
    </w:p>
    <w:p w14:paraId="31ED79C0"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(prenesena čista izguba + čista izguba tekočega leta) &gt; (osnovni kapital/2)</w:t>
      </w:r>
    </w:p>
    <w:p w14:paraId="519BC766" w14:textId="2AFD0EF8"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(prenesena čista izguba + izguba tekočega leta) &gt; (podjetnikov) kapital</w:t>
      </w:r>
    </w:p>
    <w:p w14:paraId="603D69FF" w14:textId="26E71DEE"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(Poslovni izid iz poslovanja / finančni odhodki za obresti)  &lt;  1</w:t>
      </w:r>
    </w:p>
    <w:p w14:paraId="5979FE87" w14:textId="721AF39B" w:rsidR="002A0413" w:rsidRPr="00B76F59"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B76F59">
        <w:rPr>
          <w:rFonts w:ascii="Times New Roman" w:hAnsi="Times New Roman" w:cs="Times New Roman"/>
          <w:color w:val="000000"/>
        </w:rPr>
        <w:t>Poslovni izid iz poslovanja = prihodki iz poslovanja – odhodki iz poslovanja</w:t>
      </w:r>
    </w:p>
    <w:p w14:paraId="38266A78"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34CF46E0"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1434BC31"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knjigovodsko razmerje med dolgovi in lastnim kapitalom večje od 7,5 in</w:t>
      </w:r>
    </w:p>
    <w:p w14:paraId="7E4E6CC4"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lastRenderedPageBreak/>
        <w:t>- razmerje med dobičkom podjetja pred obrestmi in davki (EBIT) in kritjem obresti nižje od 1,0.</w:t>
      </w:r>
    </w:p>
    <w:p w14:paraId="21AFA872"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5CE83260" w14:textId="77777777" w:rsidR="002A0413" w:rsidRPr="00B76F59"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31C6932F" w14:textId="681A8FB7" w:rsidR="002A0413" w:rsidRPr="00B76F59"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B76F59">
        <w:rPr>
          <w:rFonts w:ascii="Times New Roman" w:hAnsi="Times New Roman" w:cs="Times New Roman"/>
          <w:b/>
          <w:color w:val="000000" w:themeColor="text1"/>
        </w:rPr>
        <w:t xml:space="preserve"> </w:t>
      </w:r>
    </w:p>
    <w:p w14:paraId="5E084814" w14:textId="29BDB05C" w:rsidR="00F10E66" w:rsidRPr="00B76F59"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 xml:space="preserve">Med prijavitelji v sklop A so lahko tudi velika podjetja, zato je potrebno </w:t>
      </w:r>
      <w:r w:rsidR="0027088E" w:rsidRPr="00B76F59">
        <w:rPr>
          <w:rFonts w:ascii="Times New Roman" w:hAnsi="Times New Roman" w:cs="Times New Roman"/>
          <w:b/>
          <w:color w:val="000000" w:themeColor="text1"/>
        </w:rPr>
        <w:t xml:space="preserve">naslavljati tudi ta podjetja. </w:t>
      </w:r>
      <w:r w:rsidR="00B4568F" w:rsidRPr="00B76F59">
        <w:rPr>
          <w:rFonts w:ascii="Times New Roman" w:hAnsi="Times New Roman" w:cs="Times New Roman"/>
          <w:b/>
          <w:color w:val="000000" w:themeColor="text1"/>
        </w:rPr>
        <w:t>Za</w:t>
      </w:r>
      <w:r w:rsidR="0027088E" w:rsidRPr="00B76F59">
        <w:rPr>
          <w:rFonts w:ascii="Times New Roman" w:hAnsi="Times New Roman" w:cs="Times New Roman"/>
          <w:b/>
          <w:color w:val="000000" w:themeColor="text1"/>
        </w:rPr>
        <w:t xml:space="preserve"> MSP</w:t>
      </w:r>
      <w:r w:rsidR="00B4568F" w:rsidRPr="00B76F59">
        <w:rPr>
          <w:rFonts w:ascii="Times New Roman" w:hAnsi="Times New Roman" w:cs="Times New Roman"/>
          <w:b/>
          <w:color w:val="000000" w:themeColor="text1"/>
        </w:rPr>
        <w:t xml:space="preserve"> veljata alineji c) in d), za velika podjetja</w:t>
      </w:r>
      <w:r w:rsidR="00A77ABD" w:rsidRPr="00B76F59">
        <w:rPr>
          <w:rFonts w:ascii="Times New Roman" w:hAnsi="Times New Roman" w:cs="Times New Roman"/>
          <w:b/>
          <w:color w:val="000000" w:themeColor="text1"/>
        </w:rPr>
        <w:t xml:space="preserve"> veljajo vse alineje.</w:t>
      </w:r>
      <w:r w:rsidR="0027088E" w:rsidRPr="00B76F59">
        <w:rPr>
          <w:rFonts w:ascii="Times New Roman" w:hAnsi="Times New Roman" w:cs="Times New Roman"/>
          <w:b/>
          <w:color w:val="000000" w:themeColor="text1"/>
        </w:rPr>
        <w:t xml:space="preserve"> Preverjanje se izvaja na dan 31.12.2019.</w:t>
      </w:r>
    </w:p>
    <w:p w14:paraId="46965453" w14:textId="2A25C06C" w:rsidR="00B4568F" w:rsidRPr="00B76F59"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B76F59" w:rsidRDefault="002A0413" w:rsidP="002A0413">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E94C06" w:rsidRPr="00B76F59">
        <w:rPr>
          <w:rFonts w:ascii="Times New Roman" w:hAnsi="Times New Roman" w:cs="Times New Roman"/>
          <w:b/>
          <w:u w:val="single"/>
        </w:rPr>
        <w:t xml:space="preserve"> </w:t>
      </w:r>
      <w:r w:rsidR="00A77ABD" w:rsidRPr="00B76F59">
        <w:rPr>
          <w:rFonts w:ascii="Times New Roman" w:hAnsi="Times New Roman" w:cs="Times New Roman"/>
          <w:b/>
        </w:rPr>
        <w:t xml:space="preserve">Ne. </w:t>
      </w:r>
      <w:r w:rsidR="00E94C06" w:rsidRPr="00B76F59">
        <w:rPr>
          <w:rFonts w:ascii="Times New Roman" w:hAnsi="Times New Roman" w:cs="Times New Roman"/>
          <w:b/>
        </w:rPr>
        <w:t xml:space="preserve">Med obveznimi prilogami </w:t>
      </w:r>
      <w:r w:rsidR="00F10E66" w:rsidRPr="00B76F59">
        <w:rPr>
          <w:rFonts w:ascii="Times New Roman" w:hAnsi="Times New Roman" w:cs="Times New Roman"/>
          <w:b/>
        </w:rPr>
        <w:t xml:space="preserve">ob vlogi </w:t>
      </w:r>
      <w:r w:rsidR="00E94C06" w:rsidRPr="00B76F59">
        <w:rPr>
          <w:rFonts w:ascii="Times New Roman" w:hAnsi="Times New Roman" w:cs="Times New Roman"/>
          <w:b/>
        </w:rPr>
        <w:t>je navedena morebitna pogodba ali drugačen pravni akt, ki izkazuje pravico</w:t>
      </w:r>
      <w:r w:rsidR="00F10E66" w:rsidRPr="00B76F59">
        <w:rPr>
          <w:rFonts w:ascii="Times New Roman" w:hAnsi="Times New Roman" w:cs="Times New Roman"/>
          <w:b/>
        </w:rPr>
        <w:t xml:space="preserve"> najema/uporabe/kocesije</w:t>
      </w:r>
      <w:r w:rsidR="00A77ABD" w:rsidRPr="00B76F59">
        <w:rPr>
          <w:rFonts w:ascii="Times New Roman" w:hAnsi="Times New Roman" w:cs="Times New Roman"/>
          <w:b/>
        </w:rPr>
        <w:t>.</w:t>
      </w:r>
      <w:r w:rsidR="00E94C06" w:rsidRPr="00B76F59">
        <w:rPr>
          <w:rFonts w:ascii="Times New Roman" w:hAnsi="Times New Roman" w:cs="Times New Roman"/>
          <w:b/>
        </w:rPr>
        <w:t xml:space="preserve"> </w:t>
      </w:r>
    </w:p>
    <w:p w14:paraId="2398D3C2"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xml:space="preserve">Vprašanja: </w:t>
      </w:r>
    </w:p>
    <w:p w14:paraId="52500EAC" w14:textId="5EC02963" w:rsidR="002A0413" w:rsidRPr="00B76F59"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B76F59" w:rsidRDefault="0027088E" w:rsidP="0027088E">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A77ABD" w:rsidRPr="00B76F59">
        <w:rPr>
          <w:rFonts w:ascii="Times New Roman" w:hAnsi="Times New Roman" w:cs="Times New Roman"/>
          <w:b/>
          <w:u w:val="single"/>
        </w:rPr>
        <w:t xml:space="preserve"> </w:t>
      </w:r>
      <w:r w:rsidR="00A77ABD" w:rsidRPr="00B76F59">
        <w:rPr>
          <w:rFonts w:ascii="Times New Roman" w:hAnsi="Times New Roman" w:cs="Times New Roman"/>
          <w:b/>
        </w:rPr>
        <w:t>NE, k vlogi tega ni potrebno priložiti</w:t>
      </w:r>
      <w:r w:rsidR="00B43016" w:rsidRPr="00B76F59">
        <w:rPr>
          <w:rFonts w:ascii="Times New Roman" w:hAnsi="Times New Roman" w:cs="Times New Roman"/>
          <w:b/>
        </w:rPr>
        <w:t>, to bo priloga zahtevku</w:t>
      </w:r>
      <w:r w:rsidR="00A77ABD" w:rsidRPr="00B76F59">
        <w:rPr>
          <w:rFonts w:ascii="Times New Roman" w:hAnsi="Times New Roman" w:cs="Times New Roman"/>
          <w:b/>
        </w:rPr>
        <w:t>.</w:t>
      </w:r>
    </w:p>
    <w:p w14:paraId="0D009841" w14:textId="77777777" w:rsidR="0027088E" w:rsidRPr="00B76F59"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B76F59" w:rsidRDefault="0027088E" w:rsidP="0027088E">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A77ABD" w:rsidRPr="00B76F59">
        <w:rPr>
          <w:rFonts w:ascii="Times New Roman" w:hAnsi="Times New Roman" w:cs="Times New Roman"/>
          <w:b/>
          <w:u w:val="single"/>
        </w:rPr>
        <w:t xml:space="preserve"> </w:t>
      </w:r>
      <w:r w:rsidR="00A77ABD" w:rsidRPr="00B76F59">
        <w:rPr>
          <w:rFonts w:ascii="Times New Roman" w:hAnsi="Times New Roman" w:cs="Times New Roman"/>
          <w:b/>
        </w:rPr>
        <w:t>NE, k vlogi tega ni potrebno priložiti</w:t>
      </w:r>
      <w:r w:rsidR="00B43016" w:rsidRPr="00B76F59">
        <w:rPr>
          <w:rFonts w:ascii="Times New Roman" w:hAnsi="Times New Roman" w:cs="Times New Roman"/>
          <w:b/>
        </w:rPr>
        <w:t>, to bo priloga zahtevku</w:t>
      </w:r>
      <w:r w:rsidR="00A77ABD" w:rsidRPr="00B76F59">
        <w:rPr>
          <w:rFonts w:ascii="Times New Roman" w:hAnsi="Times New Roman" w:cs="Times New Roman"/>
          <w:b/>
        </w:rPr>
        <w:t>.</w:t>
      </w:r>
    </w:p>
    <w:p w14:paraId="557E7F96" w14:textId="77777777" w:rsidR="0027088E" w:rsidRPr="00B76F59"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B76F59" w:rsidRDefault="002A0413" w:rsidP="002A0413">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A77ABD" w:rsidRPr="00B76F59">
        <w:rPr>
          <w:rFonts w:ascii="Times New Roman" w:hAnsi="Times New Roman" w:cs="Times New Roman"/>
          <w:b/>
          <w:u w:val="single"/>
        </w:rPr>
        <w:t xml:space="preserve"> </w:t>
      </w:r>
      <w:r w:rsidR="00A77ABD" w:rsidRPr="00B76F59">
        <w:rPr>
          <w:rFonts w:ascii="Times New Roman" w:hAnsi="Times New Roman" w:cs="Times New Roman"/>
          <w:b/>
        </w:rPr>
        <w:t>Gradnja se mora izvajati v skladu z zakonodajo.</w:t>
      </w:r>
    </w:p>
    <w:p w14:paraId="1DE50A4A"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B76F59"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0FDFEB5F" w14:textId="77777777" w:rsidR="002A0413" w:rsidRPr="00B76F59"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B76F59">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B76F59"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B76F59">
        <w:rPr>
          <w:rFonts w:ascii="Times New Roman" w:hAnsi="Times New Roman" w:cs="Times New Roman"/>
          <w:b/>
          <w:u w:val="single"/>
        </w:rPr>
        <w:t>Odgovor:</w:t>
      </w:r>
      <w:r w:rsidR="00A77ABD" w:rsidRPr="00B76F59">
        <w:rPr>
          <w:rFonts w:ascii="Times New Roman" w:hAnsi="Times New Roman" w:cs="Times New Roman"/>
          <w:b/>
          <w:u w:val="single"/>
        </w:rPr>
        <w:t xml:space="preserve"> Gre za izjavo – obrazec št. 1.</w:t>
      </w:r>
    </w:p>
    <w:p w14:paraId="0E290414" w14:textId="489F214E" w:rsidR="002A0413" w:rsidRPr="00B76F59"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B76F59">
        <w:rPr>
          <w:rFonts w:ascii="Times New Roman" w:hAnsi="Times New Roman" w:cs="Times New Roman"/>
          <w:color w:val="000000"/>
        </w:rPr>
        <w:t xml:space="preserve">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w:t>
      </w:r>
      <w:r w:rsidRPr="00B76F59">
        <w:rPr>
          <w:rFonts w:ascii="Times New Roman" w:hAnsi="Times New Roman" w:cs="Times New Roman"/>
          <w:color w:val="000000"/>
        </w:rPr>
        <w:lastRenderedPageBreak/>
        <w:t>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B76F59" w:rsidRDefault="0027088E" w:rsidP="00A77ABD">
      <w:p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u w:val="single"/>
        </w:rPr>
        <w:t>Odgovor:</w:t>
      </w:r>
      <w:r w:rsidR="00A77ABD" w:rsidRPr="00B76F59">
        <w:rPr>
          <w:rFonts w:ascii="Times New Roman" w:hAnsi="Times New Roman" w:cs="Times New Roman"/>
          <w:b/>
          <w:u w:val="single"/>
        </w:rPr>
        <w:t xml:space="preserve"> </w:t>
      </w:r>
      <w:r w:rsidR="00A77ABD" w:rsidRPr="00B76F59">
        <w:rPr>
          <w:rFonts w:ascii="Times New Roman" w:hAnsi="Times New Roman" w:cs="Times New Roman"/>
          <w:b/>
          <w:color w:val="000000"/>
        </w:rPr>
        <w:t>Z razpisom sta predvideni dve vrsti garancij, eno je potrebno predložiti v primeru, da se boste odločili za predfinanciranje investicij (110 % predplačila</w:t>
      </w:r>
      <w:r w:rsidR="00CD5B52" w:rsidRPr="00B76F59">
        <w:rPr>
          <w:rFonts w:ascii="Times New Roman" w:hAnsi="Times New Roman" w:cs="Times New Roman"/>
          <w:b/>
          <w:color w:val="000000"/>
        </w:rPr>
        <w:t>, v trajanju do  pokritja celotnega obsega predplačila z dokazili o nastalih upravičenih javnih izdatkih</w:t>
      </w:r>
      <w:r w:rsidR="00A77ABD" w:rsidRPr="00B76F59">
        <w:rPr>
          <w:rFonts w:ascii="Times New Roman" w:hAnsi="Times New Roman" w:cs="Times New Roman"/>
          <w:b/>
          <w:color w:val="000000"/>
        </w:rPr>
        <w:t>), drugo,  za dobro izvedbo del (</w:t>
      </w:r>
      <w:r w:rsidR="00CD5B52" w:rsidRPr="00B76F59">
        <w:rPr>
          <w:rFonts w:ascii="Times New Roman" w:hAnsi="Times New Roman" w:cs="Times New Roman"/>
          <w:b/>
          <w:color w:val="000000"/>
        </w:rPr>
        <w:t>3</w:t>
      </w:r>
      <w:r w:rsidR="0098182C" w:rsidRPr="00B76F59">
        <w:rPr>
          <w:rFonts w:ascii="Times New Roman" w:hAnsi="Times New Roman" w:cs="Times New Roman"/>
          <w:b/>
          <w:color w:val="000000"/>
        </w:rPr>
        <w:t xml:space="preserve"> leta </w:t>
      </w:r>
      <w:r w:rsidR="00CD5B52" w:rsidRPr="00B76F59">
        <w:rPr>
          <w:rFonts w:ascii="Times New Roman" w:hAnsi="Times New Roman" w:cs="Times New Roman"/>
          <w:b/>
          <w:color w:val="000000"/>
        </w:rPr>
        <w:t xml:space="preserve">- mala podjetja oziroma </w:t>
      </w:r>
      <w:r w:rsidR="00A77ABD" w:rsidRPr="00B76F59">
        <w:rPr>
          <w:rFonts w:ascii="Times New Roman" w:hAnsi="Times New Roman" w:cs="Times New Roman"/>
          <w:b/>
          <w:color w:val="000000"/>
        </w:rPr>
        <w:t>5 let</w:t>
      </w:r>
      <w:r w:rsidR="00CD5B52" w:rsidRPr="00B76F59">
        <w:rPr>
          <w:rFonts w:ascii="Times New Roman" w:hAnsi="Times New Roman" w:cs="Times New Roman"/>
          <w:b/>
          <w:color w:val="000000"/>
        </w:rPr>
        <w:t xml:space="preserve"> – velika podjetja – za obdobje izvedbe del in spremljanja</w:t>
      </w:r>
      <w:r w:rsidR="00A77ABD" w:rsidRPr="00B76F59">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B76F59">
        <w:rPr>
          <w:rFonts w:ascii="Times New Roman" w:hAnsi="Times New Roman" w:cs="Times New Roman"/>
          <w:b/>
          <w:color w:val="000000"/>
        </w:rPr>
        <w:t xml:space="preserve">Za dobro izvedbo del bo mogoče predložiti tudi druge </w:t>
      </w:r>
      <w:r w:rsidR="00160A1D" w:rsidRPr="00B76F59">
        <w:rPr>
          <w:rFonts w:ascii="Times New Roman" w:hAnsi="Times New Roman" w:cs="Times New Roman"/>
          <w:b/>
          <w:color w:val="000000"/>
        </w:rPr>
        <w:t>oblike zavarovanja, kar bo objavljeno v in spremenjeni Razpisni dokumentaciji.</w:t>
      </w:r>
    </w:p>
    <w:p w14:paraId="16110308"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B76F59"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 xml:space="preserve"> </w:t>
      </w:r>
      <w:r w:rsidR="00773C49" w:rsidRPr="00B76F59">
        <w:rPr>
          <w:rFonts w:ascii="Times New Roman" w:hAnsi="Times New Roman" w:cs="Times New Roman"/>
          <w:b/>
          <w:color w:val="000000"/>
        </w:rPr>
        <w:t>VPRAŠANJE:</w:t>
      </w:r>
      <w:r w:rsidR="00773C49" w:rsidRPr="00B76F59">
        <w:rPr>
          <w:rFonts w:ascii="Times New Roman" w:hAnsi="Times New Roman" w:cs="Times New Roman"/>
          <w:color w:val="000000"/>
        </w:rPr>
        <w:t xml:space="preserve">  </w:t>
      </w:r>
      <w:r w:rsidRPr="00B76F59">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B76F59" w:rsidRDefault="002A0413" w:rsidP="00B7786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B77865" w:rsidRPr="00B76F59">
        <w:rPr>
          <w:rFonts w:ascii="Times New Roman" w:hAnsi="Times New Roman" w:cs="Times New Roman"/>
          <w:b/>
          <w:u w:val="single"/>
        </w:rPr>
        <w:t xml:space="preserve"> </w:t>
      </w:r>
      <w:r w:rsidR="00B77865" w:rsidRPr="00B76F59">
        <w:rPr>
          <w:rFonts w:ascii="Times New Roman" w:hAnsi="Times New Roman" w:cs="Times New Roman"/>
          <w:b/>
        </w:rPr>
        <w:t>Poslovna enota mora biti registrirana najkasneje do datuma sklenitve pogodbe o sofinanciranju).</w:t>
      </w:r>
    </w:p>
    <w:p w14:paraId="02838506"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B76F59"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2A0413" w:rsidRPr="00B76F59">
        <w:rPr>
          <w:rFonts w:ascii="Times New Roman" w:hAnsi="Times New Roman" w:cs="Times New Roman"/>
        </w:rPr>
        <w:t>:</w:t>
      </w:r>
    </w:p>
    <w:p w14:paraId="3D35A9D9" w14:textId="76872F14" w:rsidR="002A0413" w:rsidRPr="00B76F59"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00160A1D" w:rsidRPr="00B76F59">
        <w:rPr>
          <w:rFonts w:ascii="Times New Roman" w:hAnsi="Times New Roman" w:cs="Times New Roman"/>
          <w:b/>
          <w:u w:val="single"/>
        </w:rPr>
        <w:t xml:space="preserve"> </w:t>
      </w:r>
      <w:r w:rsidR="00160A1D" w:rsidRPr="00B76F59">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B76F59"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B76F59"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Če pravilno razumem, se investicija v kolikor je izvedena v letu 2022 upošteva s stalnimi cenami?</w:t>
      </w:r>
    </w:p>
    <w:p w14:paraId="683AC586" w14:textId="439DE0B3"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B76F59">
        <w:rPr>
          <w:rFonts w:ascii="Times New Roman" w:hAnsi="Times New Roman" w:cs="Times New Roman"/>
          <w:b/>
          <w:u w:val="single"/>
        </w:rPr>
        <w:t>Odgovor:</w:t>
      </w:r>
      <w:r w:rsidR="00B77865" w:rsidRPr="00B76F59">
        <w:rPr>
          <w:rFonts w:ascii="Times New Roman" w:hAnsi="Times New Roman" w:cs="Times New Roman"/>
          <w:b/>
          <w:u w:val="single"/>
        </w:rPr>
        <w:t xml:space="preserve"> </w:t>
      </w:r>
      <w:r w:rsidR="00B77865" w:rsidRPr="00B76F59">
        <w:rPr>
          <w:rFonts w:ascii="Times New Roman" w:hAnsi="Times New Roman" w:cs="Times New Roman"/>
          <w:b/>
        </w:rPr>
        <w:t>DA</w:t>
      </w:r>
    </w:p>
    <w:p w14:paraId="25BA72D4" w14:textId="77777777" w:rsidR="00C46EF4" w:rsidRPr="00B76F59" w:rsidRDefault="00C46EF4" w:rsidP="00C46EF4">
      <w:pPr>
        <w:pStyle w:val="Odstavekseznama"/>
        <w:rPr>
          <w:rFonts w:ascii="Times New Roman" w:hAnsi="Times New Roman" w:cs="Times New Roman"/>
          <w:color w:val="000000"/>
        </w:rPr>
      </w:pPr>
    </w:p>
    <w:p w14:paraId="607FF6DC" w14:textId="77777777" w:rsidR="00C46EF4" w:rsidRPr="00B76F59"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B76F59"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V kolikor se investicja izvede v 2023, so potrebne tekoče cene?</w:t>
      </w:r>
    </w:p>
    <w:p w14:paraId="17956450" w14:textId="000C96D5" w:rsidR="00F03539" w:rsidRPr="00B76F59" w:rsidRDefault="00C46EF4" w:rsidP="00F03539">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00B77865" w:rsidRPr="00B76F59">
        <w:rPr>
          <w:rFonts w:ascii="Times New Roman" w:hAnsi="Times New Roman" w:cs="Times New Roman"/>
          <w:b/>
          <w:u w:val="single"/>
        </w:rPr>
        <w:t xml:space="preserve"> </w:t>
      </w:r>
      <w:r w:rsidR="00F03539" w:rsidRPr="00B76F59">
        <w:rPr>
          <w:rFonts w:ascii="Times New Roman" w:hAnsi="Times New Roman" w:cs="Times New Roman"/>
          <w:b/>
        </w:rPr>
        <w:t>Glede na zelo nizko inflacijo se za obe leti, 2022 in 2023 lahko uporabljajo stalne cene.</w:t>
      </w:r>
    </w:p>
    <w:p w14:paraId="00032655" w14:textId="742A5896" w:rsidR="00C46EF4" w:rsidRPr="00B76F59"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rPr>
      </w:pPr>
    </w:p>
    <w:p w14:paraId="4C190CB2" w14:textId="77777777" w:rsidR="002A0413" w:rsidRPr="00B76F59"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B76F59"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00B77865" w:rsidRPr="00B76F59">
        <w:rPr>
          <w:rFonts w:ascii="Times New Roman" w:hAnsi="Times New Roman" w:cs="Times New Roman"/>
          <w:b/>
          <w:u w:val="single"/>
        </w:rPr>
        <w:t xml:space="preserve"> </w:t>
      </w:r>
      <w:r w:rsidR="00EB3B91" w:rsidRPr="00B76F59">
        <w:rPr>
          <w:rFonts w:ascii="Times New Roman" w:hAnsi="Times New Roman" w:cs="Times New Roman"/>
          <w:b/>
          <w:u w:val="single"/>
        </w:rPr>
        <w:t>Da</w:t>
      </w:r>
      <w:r w:rsidR="00B77865" w:rsidRPr="00B76F59">
        <w:rPr>
          <w:rFonts w:ascii="Times New Roman" w:hAnsi="Times New Roman" w:cs="Times New Roman"/>
          <w:b/>
        </w:rPr>
        <w:t>.</w:t>
      </w:r>
    </w:p>
    <w:p w14:paraId="0C5D1EE6" w14:textId="77777777" w:rsidR="00C46EF4" w:rsidRPr="00B76F59"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5.     Excelov dokument “izracun financne vrzeli CBA React turizem 3.xlsx” ima nekaj nejasnosti in sicer:</w:t>
      </w:r>
    </w:p>
    <w:p w14:paraId="0949E712" w14:textId="0312AA10"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w:t>
      </w:r>
      <w:r w:rsidR="00B77865" w:rsidRPr="00B76F59">
        <w:rPr>
          <w:rFonts w:ascii="Times New Roman" w:hAnsi="Times New Roman" w:cs="Times New Roman"/>
          <w:b/>
        </w:rPr>
        <w:t xml:space="preserve"> Napaka</w:t>
      </w:r>
      <w:r w:rsidR="00F10751" w:rsidRPr="00B76F59">
        <w:rPr>
          <w:rFonts w:ascii="Times New Roman" w:hAnsi="Times New Roman" w:cs="Times New Roman"/>
          <w:b/>
        </w:rPr>
        <w:t xml:space="preserve"> je</w:t>
      </w:r>
      <w:r w:rsidR="00B77865" w:rsidRPr="00B76F59">
        <w:rPr>
          <w:rFonts w:ascii="Times New Roman" w:hAnsi="Times New Roman" w:cs="Times New Roman"/>
          <w:b/>
        </w:rPr>
        <w:t xml:space="preserve"> odpravljena, na spletni strani je objavljen pravilni obrazec</w:t>
      </w:r>
    </w:p>
    <w:p w14:paraId="7E12ECD1" w14:textId="77777777" w:rsidR="00C46EF4" w:rsidRPr="00B76F59"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v zavihku CBA 0, ni izračuna pri vrednosti za “Izračun pripadajočega zneska (DA=EC*R):” oziroma polje O27</w:t>
      </w:r>
    </w:p>
    <w:p w14:paraId="1556D51C" w14:textId="3A3DEBDD"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00F10751" w:rsidRPr="00B76F59">
        <w:rPr>
          <w:rFonts w:ascii="Times New Roman" w:hAnsi="Times New Roman" w:cs="Times New Roman"/>
          <w:b/>
          <w:u w:val="single"/>
        </w:rPr>
        <w:t xml:space="preserve"> </w:t>
      </w:r>
      <w:r w:rsidR="00F10751" w:rsidRPr="00B76F59">
        <w:rPr>
          <w:rFonts w:ascii="Times New Roman" w:hAnsi="Times New Roman" w:cs="Times New Roman"/>
          <w:b/>
        </w:rPr>
        <w:t>Napaka je odpravljena, na spletni strani je objavljen pravilni obrazec</w:t>
      </w:r>
    </w:p>
    <w:p w14:paraId="191B3D79" w14:textId="77777777" w:rsidR="00C46EF4" w:rsidRPr="00B76F59"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B76F59">
        <w:rPr>
          <w:rFonts w:ascii="Times New Roman" w:hAnsi="Times New Roman" w:cs="Times New Roman"/>
          <w:b/>
          <w:u w:val="single"/>
        </w:rPr>
        <w:t>Odgovor:</w:t>
      </w:r>
      <w:r w:rsidR="00D27FB3" w:rsidRPr="00B76F59">
        <w:rPr>
          <w:rFonts w:ascii="Times New Roman" w:hAnsi="Times New Roman" w:cs="Times New Roman"/>
          <w:b/>
          <w:u w:val="single"/>
        </w:rPr>
        <w:t xml:space="preserve"> </w:t>
      </w:r>
      <w:r w:rsidR="00D27FB3" w:rsidRPr="00B76F59">
        <w:rPr>
          <w:rFonts w:ascii="Times New Roman" w:hAnsi="Times New Roman" w:cs="Times New Roman"/>
          <w:b/>
        </w:rPr>
        <w:t>Hvala za opozorilo. Popravljen obrazec je objavljen na spletni strani</w:t>
      </w:r>
      <w:r w:rsidR="00F10751" w:rsidRPr="00B76F59">
        <w:rPr>
          <w:rFonts w:ascii="Times New Roman" w:hAnsi="Times New Roman" w:cs="Times New Roman"/>
          <w:b/>
        </w:rPr>
        <w:t>.</w:t>
      </w:r>
    </w:p>
    <w:p w14:paraId="5DF05EC8" w14:textId="77777777" w:rsidR="00C46EF4" w:rsidRPr="00B76F59"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B76F59"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lastRenderedPageBreak/>
        <w:t>6. Ker je potrebno narediti tudi izračun neto sedanje vrednosti, dobo povrnitve investicije ipd., katero diskontno stopnjo se uporabi?</w:t>
      </w:r>
    </w:p>
    <w:p w14:paraId="3A78972F" w14:textId="5FF956D4" w:rsidR="00C46EF4" w:rsidRPr="00B76F59"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B76F59">
        <w:rPr>
          <w:rFonts w:ascii="Times New Roman" w:hAnsi="Times New Roman" w:cs="Times New Roman"/>
          <w:b/>
          <w:u w:val="single"/>
        </w:rPr>
        <w:t>Odgovor:</w:t>
      </w:r>
      <w:r w:rsidR="00F10751" w:rsidRPr="00B76F59">
        <w:rPr>
          <w:rFonts w:ascii="Times New Roman" w:hAnsi="Times New Roman" w:cs="Times New Roman"/>
          <w:b/>
          <w:u w:val="single"/>
        </w:rPr>
        <w:t xml:space="preserve"> </w:t>
      </w:r>
      <w:r w:rsidR="00F10751" w:rsidRPr="00B76F59">
        <w:rPr>
          <w:rFonts w:ascii="Times New Roman" w:hAnsi="Times New Roman" w:cs="Times New Roman"/>
          <w:b/>
        </w:rPr>
        <w:t>Povsod se uporablja 4% diskontna stopnja.</w:t>
      </w:r>
    </w:p>
    <w:p w14:paraId="076AB970" w14:textId="77777777" w:rsidR="002A0413" w:rsidRPr="00B76F59"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B76F59"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B76F59"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36C8FB67" w14:textId="77777777" w:rsidR="00E852C8" w:rsidRPr="00B76F59"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B76F59" w:rsidRDefault="00E852C8"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405533" w:rsidRPr="00B76F59">
        <w:rPr>
          <w:rFonts w:ascii="Times New Roman" w:hAnsi="Times New Roman" w:cs="Times New Roman"/>
          <w:b/>
          <w:u w:val="single"/>
        </w:rPr>
        <w:t xml:space="preserve"> </w:t>
      </w:r>
      <w:r w:rsidR="00405533" w:rsidRPr="00B76F59">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B76F59" w:rsidRDefault="00F10751" w:rsidP="00F10751">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405533" w:rsidRPr="00B76F59">
        <w:rPr>
          <w:rFonts w:ascii="Times New Roman" w:hAnsi="Times New Roman" w:cs="Times New Roman"/>
          <w:b/>
          <w:u w:val="single"/>
        </w:rPr>
        <w:t xml:space="preserve"> </w:t>
      </w:r>
      <w:r w:rsidR="00405533" w:rsidRPr="00B76F59">
        <w:rPr>
          <w:rFonts w:ascii="Times New Roman" w:hAnsi="Times New Roman" w:cs="Times New Roman"/>
          <w:b/>
        </w:rPr>
        <w:t xml:space="preserve">To merilo je vezano na dolžino </w:t>
      </w:r>
      <w:r w:rsidR="00E27A56" w:rsidRPr="00B76F59">
        <w:rPr>
          <w:rFonts w:ascii="Times New Roman" w:hAnsi="Times New Roman" w:cs="Times New Roman"/>
          <w:b/>
        </w:rPr>
        <w:t>in/</w:t>
      </w:r>
      <w:r w:rsidR="00405533" w:rsidRPr="00B76F59">
        <w:rPr>
          <w:rFonts w:ascii="Times New Roman" w:hAnsi="Times New Roman" w:cs="Times New Roman"/>
          <w:b/>
        </w:rPr>
        <w:t>ali širino smučarske proge</w:t>
      </w:r>
      <w:r w:rsidR="00E27A56" w:rsidRPr="00B76F59">
        <w:rPr>
          <w:rFonts w:ascii="Times New Roman" w:hAnsi="Times New Roman" w:cs="Times New Roman"/>
          <w:b/>
        </w:rPr>
        <w:t xml:space="preserve">, </w:t>
      </w:r>
      <w:r w:rsidR="00405533" w:rsidRPr="00B76F59">
        <w:rPr>
          <w:rFonts w:ascii="Times New Roman" w:hAnsi="Times New Roman" w:cs="Times New Roman"/>
          <w:b/>
        </w:rPr>
        <w:t xml:space="preserve"> </w:t>
      </w:r>
      <w:r w:rsidR="00E27A56" w:rsidRPr="00B76F59">
        <w:rPr>
          <w:rFonts w:ascii="Times New Roman" w:hAnsi="Times New Roman" w:cs="Times New Roman"/>
          <w:b/>
        </w:rPr>
        <w:t>kjer se izvaja predmet investicije.</w:t>
      </w:r>
    </w:p>
    <w:p w14:paraId="30EE4F62"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E27A56" w:rsidRPr="00B76F59">
        <w:rPr>
          <w:rFonts w:ascii="Times New Roman" w:hAnsi="Times New Roman" w:cs="Times New Roman"/>
          <w:b/>
          <w:u w:val="single"/>
        </w:rPr>
        <w:t xml:space="preserve"> </w:t>
      </w:r>
      <w:r w:rsidR="00E27A56" w:rsidRPr="00B76F59">
        <w:rPr>
          <w:rFonts w:ascii="Times New Roman" w:hAnsi="Times New Roman" w:cs="Times New Roman"/>
          <w:b/>
        </w:rPr>
        <w:t>Ob oddaji vloge.</w:t>
      </w:r>
    </w:p>
    <w:p w14:paraId="55961BB9"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E27A56" w:rsidRPr="00B76F59">
        <w:rPr>
          <w:rFonts w:ascii="Times New Roman" w:hAnsi="Times New Roman" w:cs="Times New Roman"/>
          <w:b/>
          <w:u w:val="single"/>
        </w:rPr>
        <w:t xml:space="preserve"> </w:t>
      </w:r>
      <w:r w:rsidR="00E27A56" w:rsidRPr="00B76F59">
        <w:rPr>
          <w:rFonts w:ascii="Times New Roman" w:hAnsi="Times New Roman" w:cs="Times New Roman"/>
          <w:b/>
        </w:rPr>
        <w:t>V tem primeru na drugačen način opišete lokacijo izvedbe investicije.</w:t>
      </w:r>
    </w:p>
    <w:p w14:paraId="2AFD5A4A"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E27A56" w:rsidRPr="00B76F59">
        <w:rPr>
          <w:rFonts w:ascii="Times New Roman" w:hAnsi="Times New Roman" w:cs="Times New Roman"/>
          <w:b/>
          <w:u w:val="single"/>
        </w:rPr>
        <w:t xml:space="preserve"> </w:t>
      </w:r>
      <w:r w:rsidR="00E27A56" w:rsidRPr="00B76F59">
        <w:rPr>
          <w:rFonts w:ascii="Times New Roman" w:hAnsi="Times New Roman" w:cs="Times New Roman"/>
          <w:b/>
        </w:rPr>
        <w:t>Prišlo je do napake, pravilno je 31.12.,  kar bo popravljeno v Razpisni dokumentaciji.</w:t>
      </w:r>
    </w:p>
    <w:p w14:paraId="6EB69478"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B76F59" w:rsidRDefault="00F10751" w:rsidP="00666D05">
      <w:pPr>
        <w:spacing w:after="0" w:line="240" w:lineRule="auto"/>
        <w:jc w:val="both"/>
        <w:rPr>
          <w:rFonts w:ascii="Times New Roman" w:hAnsi="Times New Roman" w:cs="Times New Roman"/>
          <w:b/>
          <w:color w:val="000000" w:themeColor="text1"/>
        </w:rPr>
      </w:pPr>
      <w:r w:rsidRPr="00B76F59">
        <w:rPr>
          <w:rFonts w:ascii="Times New Roman" w:hAnsi="Times New Roman" w:cs="Times New Roman"/>
          <w:b/>
          <w:u w:val="single"/>
        </w:rPr>
        <w:t>Odgovor:</w:t>
      </w:r>
      <w:r w:rsidR="003B10B7" w:rsidRPr="00B76F59">
        <w:rPr>
          <w:rFonts w:ascii="Times New Roman" w:hAnsi="Times New Roman" w:cs="Times New Roman"/>
          <w:b/>
          <w:u w:val="single"/>
        </w:rPr>
        <w:t xml:space="preserve"> </w:t>
      </w:r>
      <w:r w:rsidR="003B10B7" w:rsidRPr="00B76F59">
        <w:rPr>
          <w:rFonts w:ascii="Times New Roman" w:hAnsi="Times New Roman" w:cs="Times New Roman"/>
          <w:b/>
        </w:rPr>
        <w:t xml:space="preserve">Selitev dejavnosti s subjekta, ki je prejel pomoč na drug subjekt ni dovoljena, saj se morajo vsa kupljena sredstva amortizirati in vključiti v sredstva </w:t>
      </w:r>
      <w:r w:rsidR="002B3BC7" w:rsidRPr="00B76F59">
        <w:rPr>
          <w:rFonts w:ascii="Times New Roman" w:hAnsi="Times New Roman" w:cs="Times New Roman"/>
          <w:b/>
        </w:rPr>
        <w:t>subjekta</w:t>
      </w:r>
      <w:r w:rsidR="003B10B7" w:rsidRPr="00B76F59">
        <w:rPr>
          <w:rFonts w:ascii="Times New Roman" w:hAnsi="Times New Roman" w:cs="Times New Roman"/>
          <w:b/>
        </w:rPr>
        <w:t xml:space="preserve">, ki prejme pomoč in ostati povezana s projektom še najmanj 3 leta oz. 5 let (Poglavje 4.3. Pogoji, ki ga mora izpolnjevati operacija, točka 21). Dvig dodane vrednosti se meri v istem </w:t>
      </w:r>
      <w:r w:rsidR="002B3BC7" w:rsidRPr="00B76F59">
        <w:rPr>
          <w:rFonts w:ascii="Times New Roman" w:hAnsi="Times New Roman" w:cs="Times New Roman"/>
          <w:b/>
        </w:rPr>
        <w:t>subjektu</w:t>
      </w:r>
      <w:r w:rsidR="003B10B7" w:rsidRPr="00B76F59">
        <w:rPr>
          <w:rFonts w:ascii="Times New Roman" w:hAnsi="Times New Roman" w:cs="Times New Roman"/>
          <w:b/>
        </w:rPr>
        <w:t xml:space="preserve">, ki je prejelo pomoč. </w:t>
      </w:r>
      <w:r w:rsidR="00FB738A" w:rsidRPr="00B76F59">
        <w:rPr>
          <w:rFonts w:ascii="Times New Roman" w:hAnsi="Times New Roman" w:cs="Times New Roman"/>
          <w:b/>
          <w:color w:val="000000" w:themeColor="text1"/>
        </w:rPr>
        <w:t xml:space="preserve">V primeru, da gre za prodajo </w:t>
      </w:r>
      <w:r w:rsidR="00D13531" w:rsidRPr="00B76F59">
        <w:rPr>
          <w:rFonts w:ascii="Times New Roman" w:hAnsi="Times New Roman" w:cs="Times New Roman"/>
          <w:b/>
          <w:color w:val="000000" w:themeColor="text1"/>
        </w:rPr>
        <w:t xml:space="preserve">ali prevzem v </w:t>
      </w:r>
      <w:r w:rsidR="002B3BC7" w:rsidRPr="00B76F59">
        <w:rPr>
          <w:rFonts w:ascii="Times New Roman" w:hAnsi="Times New Roman" w:cs="Times New Roman"/>
          <w:b/>
          <w:color w:val="000000" w:themeColor="text1"/>
        </w:rPr>
        <w:t>subjektu</w:t>
      </w:r>
      <w:r w:rsidR="00D13531" w:rsidRPr="00B76F59">
        <w:rPr>
          <w:rFonts w:ascii="Times New Roman" w:hAnsi="Times New Roman" w:cs="Times New Roman"/>
          <w:b/>
          <w:color w:val="000000" w:themeColor="text1"/>
        </w:rPr>
        <w:t xml:space="preserve">, ki ima enake lastnosti kot </w:t>
      </w:r>
      <w:r w:rsidR="002B3BC7" w:rsidRPr="00B76F59">
        <w:rPr>
          <w:rFonts w:ascii="Times New Roman" w:hAnsi="Times New Roman" w:cs="Times New Roman"/>
          <w:b/>
          <w:color w:val="000000" w:themeColor="text1"/>
        </w:rPr>
        <w:t>subjekt, ki je za pomoč zaprosil</w:t>
      </w:r>
      <w:r w:rsidR="00D13531" w:rsidRPr="00B76F59">
        <w:rPr>
          <w:rFonts w:ascii="Times New Roman" w:hAnsi="Times New Roman" w:cs="Times New Roman"/>
          <w:b/>
          <w:color w:val="000000" w:themeColor="text1"/>
        </w:rPr>
        <w:t xml:space="preserve"> (izpolnjevanje vseh pogojev in bi bilo ocenjeno enako in sofinancirano pod istimi pogoji), se la</w:t>
      </w:r>
      <w:r w:rsidR="002B3BC7" w:rsidRPr="00B76F59">
        <w:rPr>
          <w:rFonts w:ascii="Times New Roman" w:hAnsi="Times New Roman" w:cs="Times New Roman"/>
          <w:b/>
          <w:color w:val="000000" w:themeColor="text1"/>
        </w:rPr>
        <w:t>hko sklene aneks, s katerim nov</w:t>
      </w:r>
      <w:r w:rsidR="00D13531" w:rsidRPr="00B76F59">
        <w:rPr>
          <w:rFonts w:ascii="Times New Roman" w:hAnsi="Times New Roman" w:cs="Times New Roman"/>
          <w:b/>
          <w:color w:val="000000" w:themeColor="text1"/>
        </w:rPr>
        <w:t xml:space="preserve"> </w:t>
      </w:r>
      <w:r w:rsidR="002B3BC7" w:rsidRPr="00B76F59">
        <w:rPr>
          <w:rFonts w:ascii="Times New Roman" w:hAnsi="Times New Roman" w:cs="Times New Roman"/>
          <w:b/>
          <w:color w:val="000000" w:themeColor="text1"/>
        </w:rPr>
        <w:t>subjekt</w:t>
      </w:r>
      <w:r w:rsidR="00D13531" w:rsidRPr="00B76F59">
        <w:rPr>
          <w:rFonts w:ascii="Times New Roman" w:hAnsi="Times New Roman" w:cs="Times New Roman"/>
          <w:b/>
          <w:color w:val="000000" w:themeColor="text1"/>
        </w:rPr>
        <w:t xml:space="preserve"> prevzame vse obveznosti prvotnega </w:t>
      </w:r>
      <w:r w:rsidR="002B3BC7" w:rsidRPr="00B76F59">
        <w:rPr>
          <w:rFonts w:ascii="Times New Roman" w:hAnsi="Times New Roman" w:cs="Times New Roman"/>
          <w:b/>
          <w:color w:val="000000" w:themeColor="text1"/>
        </w:rPr>
        <w:t>subjekta</w:t>
      </w:r>
      <w:r w:rsidR="00D13531" w:rsidRPr="00B76F59">
        <w:rPr>
          <w:rFonts w:ascii="Times New Roman" w:hAnsi="Times New Roman" w:cs="Times New Roman"/>
          <w:b/>
          <w:color w:val="000000" w:themeColor="text1"/>
        </w:rPr>
        <w:t xml:space="preserve"> in se tudi dodana vrednost računa glede na nov</w:t>
      </w:r>
      <w:r w:rsidR="002B3BC7" w:rsidRPr="00B76F59">
        <w:rPr>
          <w:rFonts w:ascii="Times New Roman" w:hAnsi="Times New Roman" w:cs="Times New Roman"/>
          <w:b/>
          <w:color w:val="000000" w:themeColor="text1"/>
        </w:rPr>
        <w:t xml:space="preserve"> subjekt</w:t>
      </w:r>
      <w:r w:rsidR="00D13531" w:rsidRPr="00B76F59">
        <w:rPr>
          <w:rFonts w:ascii="Times New Roman" w:hAnsi="Times New Roman" w:cs="Times New Roman"/>
          <w:b/>
          <w:color w:val="000000" w:themeColor="text1"/>
        </w:rPr>
        <w:t xml:space="preserve">. </w:t>
      </w:r>
      <w:r w:rsidR="002B3BC7" w:rsidRPr="00B76F59">
        <w:rPr>
          <w:rFonts w:ascii="Times New Roman" w:hAnsi="Times New Roman" w:cs="Times New Roman"/>
          <w:b/>
          <w:color w:val="000000" w:themeColor="text1"/>
        </w:rPr>
        <w:t xml:space="preserve">V kolikor bo tekom izvajanja projekta ali v obdobju spremljanja prišlo do tovrstnih sprememb, se bo presojalo od primera do primera. </w:t>
      </w:r>
      <w:r w:rsidR="003B10B7" w:rsidRPr="00B76F59">
        <w:rPr>
          <w:rFonts w:ascii="Times New Roman" w:hAnsi="Times New Roman" w:cs="Times New Roman"/>
          <w:b/>
          <w:color w:val="000000" w:themeColor="text1"/>
        </w:rPr>
        <w:t xml:space="preserve">V </w:t>
      </w:r>
      <w:r w:rsidR="00D13531" w:rsidRPr="00B76F59">
        <w:rPr>
          <w:rFonts w:ascii="Times New Roman" w:hAnsi="Times New Roman" w:cs="Times New Roman"/>
          <w:b/>
          <w:color w:val="000000" w:themeColor="text1"/>
        </w:rPr>
        <w:t xml:space="preserve">primeru, da </w:t>
      </w:r>
      <w:r w:rsidR="002B3BC7" w:rsidRPr="00B76F59">
        <w:rPr>
          <w:rFonts w:ascii="Times New Roman" w:hAnsi="Times New Roman" w:cs="Times New Roman"/>
          <w:b/>
          <w:color w:val="000000" w:themeColor="text1"/>
        </w:rPr>
        <w:t>subjekt, ki prevzema prvotni</w:t>
      </w:r>
      <w:r w:rsidR="00D13531" w:rsidRPr="00B76F59">
        <w:rPr>
          <w:rFonts w:ascii="Times New Roman" w:hAnsi="Times New Roman" w:cs="Times New Roman"/>
          <w:b/>
          <w:color w:val="000000" w:themeColor="text1"/>
        </w:rPr>
        <w:t xml:space="preserve"> </w:t>
      </w:r>
      <w:r w:rsidR="002B3BC7" w:rsidRPr="00B76F59">
        <w:rPr>
          <w:rFonts w:ascii="Times New Roman" w:hAnsi="Times New Roman" w:cs="Times New Roman"/>
          <w:b/>
          <w:color w:val="000000" w:themeColor="text1"/>
        </w:rPr>
        <w:t>subjekt</w:t>
      </w:r>
      <w:r w:rsidR="003B10B7" w:rsidRPr="00B76F59">
        <w:rPr>
          <w:rFonts w:ascii="Times New Roman" w:hAnsi="Times New Roman" w:cs="Times New Roman"/>
          <w:b/>
          <w:color w:val="000000" w:themeColor="text1"/>
        </w:rPr>
        <w:t xml:space="preserve"> ne izpolnjuje pogojev</w:t>
      </w:r>
      <w:r w:rsidR="00D13531" w:rsidRPr="00B76F59">
        <w:rPr>
          <w:rFonts w:ascii="Times New Roman" w:hAnsi="Times New Roman" w:cs="Times New Roman"/>
          <w:b/>
          <w:color w:val="000000" w:themeColor="text1"/>
        </w:rPr>
        <w:t xml:space="preserve">, </w:t>
      </w:r>
      <w:r w:rsidR="003B10B7" w:rsidRPr="00B76F59">
        <w:rPr>
          <w:rFonts w:ascii="Times New Roman" w:hAnsi="Times New Roman" w:cs="Times New Roman"/>
          <w:b/>
          <w:color w:val="000000" w:themeColor="text1"/>
        </w:rPr>
        <w:t xml:space="preserve"> ministrstvo odstopi od pogodbe</w:t>
      </w:r>
      <w:r w:rsidR="002B3BC7" w:rsidRPr="00B76F59">
        <w:rPr>
          <w:rFonts w:ascii="Times New Roman" w:hAnsi="Times New Roman" w:cs="Times New Roman"/>
          <w:b/>
          <w:color w:val="000000" w:themeColor="text1"/>
        </w:rPr>
        <w:t xml:space="preserve"> ob tem pa zahteva vračilo že izplačanih sredstev.</w:t>
      </w:r>
    </w:p>
    <w:p w14:paraId="3089A6AC"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B76F59" w:rsidRDefault="00F10751" w:rsidP="00F10751">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E27A56" w:rsidRPr="00B76F59">
        <w:rPr>
          <w:rFonts w:ascii="Times New Roman" w:hAnsi="Times New Roman" w:cs="Times New Roman"/>
          <w:b/>
          <w:u w:val="single"/>
        </w:rPr>
        <w:t xml:space="preserve"> </w:t>
      </w:r>
      <w:r w:rsidR="00E27A56" w:rsidRPr="00B76F59">
        <w:rPr>
          <w:rFonts w:ascii="Times New Roman" w:hAnsi="Times New Roman" w:cs="Times New Roman"/>
          <w:b/>
        </w:rPr>
        <w:t>Morajo se razlikovati v tematiki</w:t>
      </w:r>
      <w:r w:rsidR="00FA2453" w:rsidRPr="00B76F59">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lastRenderedPageBreak/>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FA2453" w:rsidRPr="00B76F59">
        <w:rPr>
          <w:rFonts w:ascii="Times New Roman" w:hAnsi="Times New Roman" w:cs="Times New Roman"/>
          <w:b/>
          <w:u w:val="single"/>
        </w:rPr>
        <w:t xml:space="preserve"> </w:t>
      </w:r>
      <w:r w:rsidR="00FA2453" w:rsidRPr="00B76F59">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FA2453" w:rsidRPr="00B76F59">
        <w:rPr>
          <w:rFonts w:ascii="Times New Roman" w:hAnsi="Times New Roman" w:cs="Times New Roman"/>
          <w:b/>
          <w:u w:val="single"/>
        </w:rPr>
        <w:t xml:space="preserve">  Meri se tri leta po zaključku investicije (t+3). </w:t>
      </w:r>
      <w:r w:rsidR="00BD6F82" w:rsidRPr="00B76F59">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B76F59" w:rsidRDefault="00BD6F82" w:rsidP="00F10751">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Glede drugega vprašanje glej odgovor št. 59.</w:t>
      </w:r>
    </w:p>
    <w:p w14:paraId="795274DB"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B76F59"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B76F59">
        <w:rPr>
          <w:rFonts w:ascii="Times New Roman" w:hAnsi="Times New Roman" w:cs="Times New Roman"/>
          <w:b/>
          <w:u w:val="single"/>
        </w:rPr>
        <w:t>Odgovor</w:t>
      </w:r>
      <w:r w:rsidR="00C21077" w:rsidRPr="00B76F59">
        <w:rPr>
          <w:rFonts w:ascii="Times New Roman" w:hAnsi="Times New Roman" w:cs="Times New Roman"/>
          <w:b/>
          <w:u w:val="single"/>
        </w:rPr>
        <w:t xml:space="preserve">: </w:t>
      </w:r>
      <w:r w:rsidR="00C21077" w:rsidRPr="00B76F59">
        <w:rPr>
          <w:rFonts w:ascii="Times New Roman" w:hAnsi="Times New Roman" w:cs="Times New Roman"/>
          <w:b/>
        </w:rPr>
        <w:t>Gradbeno dovoljenje morate priložiti v roku najpozneje 6 mesecev po prejemu sklepa o izboru operacije. Pri oddaji vloge je potrebno priložiti vse pogodbe</w:t>
      </w:r>
      <w:r w:rsidR="00757B79" w:rsidRPr="00B76F59">
        <w:rPr>
          <w:rFonts w:ascii="Times New Roman" w:hAnsi="Times New Roman" w:cs="Times New Roman"/>
          <w:b/>
        </w:rPr>
        <w:t xml:space="preserve"> z lastniki zemljišč</w:t>
      </w:r>
      <w:r w:rsidR="00C21077" w:rsidRPr="00B76F59">
        <w:rPr>
          <w:rFonts w:ascii="Times New Roman" w:hAnsi="Times New Roman" w:cs="Times New Roman"/>
          <w:b/>
        </w:rPr>
        <w:t>, saj mora biti operacija realno izvedljiva do konca obdobja (</w:t>
      </w:r>
      <w:r w:rsidR="00757B79" w:rsidRPr="00B76F59">
        <w:rPr>
          <w:rFonts w:ascii="Times New Roman" w:hAnsi="Times New Roman" w:cs="Times New Roman"/>
          <w:b/>
        </w:rPr>
        <w:t>že pripravljena za izvedbo).</w:t>
      </w:r>
      <w:r w:rsidR="00C21077" w:rsidRPr="00B76F59">
        <w:rPr>
          <w:rFonts w:ascii="Times New Roman" w:hAnsi="Times New Roman" w:cs="Times New Roman"/>
          <w:b/>
        </w:rPr>
        <w:t xml:space="preserve"> </w:t>
      </w:r>
    </w:p>
    <w:p w14:paraId="74B1D188" w14:textId="77777777" w:rsidR="00E852C8" w:rsidRPr="00B76F59" w:rsidRDefault="00E852C8"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B76F59" w:rsidRDefault="00F10751" w:rsidP="00757B7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Napaka je odpravljena, na spletni strani je objavljen pravilni obrazec</w:t>
      </w:r>
      <w:r w:rsidR="00D329B5" w:rsidRPr="00B76F59">
        <w:rPr>
          <w:rFonts w:ascii="Times New Roman" w:hAnsi="Times New Roman" w:cs="Times New Roman"/>
          <w:b/>
        </w:rPr>
        <w:t>.</w:t>
      </w:r>
    </w:p>
    <w:p w14:paraId="3C1591C4" w14:textId="5210494E" w:rsidR="00E852C8" w:rsidRPr="00B76F59"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0967D112" w:rsidR="00757B79" w:rsidRPr="00B76F59" w:rsidRDefault="00757B79" w:rsidP="00757B7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 xml:space="preserve">Presojamo tudi možnost podaljšanja roka za oddajo vlog. </w:t>
      </w:r>
      <w:r w:rsidR="009D40BC" w:rsidRPr="00B76F59">
        <w:rPr>
          <w:rFonts w:ascii="Times New Roman" w:hAnsi="Times New Roman" w:cs="Times New Roman"/>
          <w:b/>
        </w:rPr>
        <w:t>Objava v Uradnem listu bo predvidoma 4.2.2022</w:t>
      </w:r>
      <w:r w:rsidRPr="00B76F59">
        <w:rPr>
          <w:rFonts w:ascii="Times New Roman" w:hAnsi="Times New Roman" w:cs="Times New Roman"/>
          <w:b/>
        </w:rPr>
        <w:t xml:space="preserve">,  informacija </w:t>
      </w:r>
      <w:r w:rsidR="009D40BC" w:rsidRPr="00B76F59">
        <w:rPr>
          <w:rFonts w:ascii="Times New Roman" w:hAnsi="Times New Roman" w:cs="Times New Roman"/>
          <w:b/>
        </w:rPr>
        <w:t xml:space="preserve">bo </w:t>
      </w:r>
      <w:r w:rsidRPr="00B76F59">
        <w:rPr>
          <w:rFonts w:ascii="Times New Roman" w:hAnsi="Times New Roman" w:cs="Times New Roman"/>
          <w:b/>
        </w:rPr>
        <w:t>objavljena</w:t>
      </w:r>
      <w:r w:rsidR="009D40BC" w:rsidRPr="00B76F59">
        <w:rPr>
          <w:rFonts w:ascii="Times New Roman" w:hAnsi="Times New Roman" w:cs="Times New Roman"/>
          <w:b/>
        </w:rPr>
        <w:t xml:space="preserve"> tudi</w:t>
      </w:r>
      <w:r w:rsidRPr="00B76F59">
        <w:rPr>
          <w:rFonts w:ascii="Times New Roman" w:hAnsi="Times New Roman" w:cs="Times New Roman"/>
          <w:b/>
        </w:rPr>
        <w:t xml:space="preserve"> na spletni strani.</w:t>
      </w:r>
    </w:p>
    <w:p w14:paraId="4B118758" w14:textId="66068CE4" w:rsidR="00F10751" w:rsidRPr="00B76F59"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B76F59"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B76F59"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4CC27795" w14:textId="78EA6251" w:rsidR="00E852C8" w:rsidRPr="00B76F59"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B76F59"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B76F59" w:rsidRDefault="00E852C8" w:rsidP="00E852C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C46EF4" w:rsidRPr="00B76F59">
        <w:rPr>
          <w:rFonts w:ascii="Times New Roman" w:hAnsi="Times New Roman" w:cs="Times New Roman"/>
          <w:b/>
          <w:u w:val="single"/>
        </w:rPr>
        <w:t xml:space="preserve"> DA</w:t>
      </w:r>
    </w:p>
    <w:p w14:paraId="60BBB79E" w14:textId="77ABE99F" w:rsidR="00E852C8" w:rsidRPr="00B76F59"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B76F59"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B76F59"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4EF329E4" w14:textId="316B6965" w:rsidR="00E852C8" w:rsidRPr="00B76F59" w:rsidRDefault="00E852C8"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B76F59"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B76F59">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B76F59" w:rsidRDefault="00F10751" w:rsidP="003E3654">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0C3538" w:rsidRPr="00B76F59">
        <w:rPr>
          <w:rFonts w:ascii="Times New Roman" w:hAnsi="Times New Roman" w:cs="Times New Roman"/>
          <w:b/>
          <w:u w:val="single"/>
        </w:rPr>
        <w:t xml:space="preserve"> </w:t>
      </w:r>
      <w:r w:rsidR="000C3538" w:rsidRPr="00B76F59">
        <w:rPr>
          <w:rFonts w:ascii="Times New Roman" w:hAnsi="Times New Roman" w:cs="Times New Roman"/>
          <w:b/>
        </w:rPr>
        <w:t>Pred oddajo vloge se lahko prično izvajati pripravljalna dela (npr. nakup zemljišč, pridobitev dovoljenj…).</w:t>
      </w:r>
      <w:r w:rsidR="000C3538" w:rsidRPr="00B76F59">
        <w:rPr>
          <w:rFonts w:ascii="Times New Roman" w:hAnsi="Times New Roman" w:cs="Times New Roman"/>
          <w:b/>
          <w:u w:val="single"/>
        </w:rPr>
        <w:t xml:space="preserve"> </w:t>
      </w:r>
    </w:p>
    <w:p w14:paraId="2210B86A" w14:textId="77777777" w:rsidR="00E852C8" w:rsidRPr="00B76F59"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B76F59">
        <w:rPr>
          <w:rFonts w:ascii="Times New Roman" w:hAnsi="Times New Roman" w:cs="Times New Roman"/>
          <w:color w:val="000000"/>
        </w:rPr>
        <w:lastRenderedPageBreak/>
        <w:t xml:space="preserve">ali se  ukrepi trajnostnega preoblikovanja okoljske trajnosti iz obrazca 6 – (trajnostno preoblikovanje: načrtovani ukrepi ) NE  smejo pričeti izvajati pred oddajo vloge na razpis? </w:t>
      </w:r>
    </w:p>
    <w:p w14:paraId="2E62EE5C" w14:textId="76C59384" w:rsidR="003E3654" w:rsidRPr="00B76F59" w:rsidRDefault="00F10751" w:rsidP="003E3654">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0C3538" w:rsidRPr="00B76F59">
        <w:rPr>
          <w:rFonts w:ascii="Times New Roman" w:hAnsi="Times New Roman" w:cs="Times New Roman"/>
          <w:b/>
          <w:u w:val="single"/>
        </w:rPr>
        <w:t xml:space="preserve"> </w:t>
      </w:r>
      <w:r w:rsidR="003E3654" w:rsidRPr="00B76F59">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B76F59"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B76F59"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B76F59"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877B70" w:rsidRPr="00B76F59">
        <w:rPr>
          <w:rFonts w:ascii="Times New Roman" w:hAnsi="Times New Roman" w:cs="Times New Roman"/>
          <w:color w:val="000000"/>
        </w:rPr>
        <w:t xml:space="preserve"> vezano na vprašanje 73</w:t>
      </w:r>
    </w:p>
    <w:p w14:paraId="2F403EFA" w14:textId="05308BEE" w:rsidR="00877B70" w:rsidRPr="00B76F59" w:rsidRDefault="00877B70"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Imam podjetje, ki že upošteva cel kup okoljskih ukrepov: up</w:t>
      </w:r>
      <w:r w:rsidR="00047EC2" w:rsidRPr="00B76F59">
        <w:rPr>
          <w:rFonts w:ascii="Times New Roman" w:hAnsi="Times New Roman" w:cs="Times New Roman"/>
          <w:color w:val="000000"/>
        </w:rPr>
        <w:t>o</w:t>
      </w:r>
      <w:r w:rsidRPr="00B76F59">
        <w:rPr>
          <w:rFonts w:ascii="Times New Roman" w:hAnsi="Times New Roman" w:cs="Times New Roman"/>
          <w:color w:val="000000"/>
        </w:rPr>
        <w:t>rabljajo reciklirane materiale, sorti</w:t>
      </w:r>
      <w:r w:rsidR="00047EC2" w:rsidRPr="00B76F59">
        <w:rPr>
          <w:rFonts w:ascii="Times New Roman" w:hAnsi="Times New Roman" w:cs="Times New Roman"/>
          <w:color w:val="000000"/>
        </w:rPr>
        <w:t>r</w:t>
      </w:r>
      <w:r w:rsidRPr="00B76F59">
        <w:rPr>
          <w:rFonts w:ascii="Times New Roman" w:hAnsi="Times New Roman" w:cs="Times New Roman"/>
          <w:color w:val="000000"/>
        </w:rPr>
        <w:t xml:space="preserve">ajo odpadke, se lokalno hranijo, v sobah imajo zaporo vodih pipah, fotovoltaiko na strehi, troslojna okna in talno </w:t>
      </w:r>
      <w:r w:rsidR="00CB6F86" w:rsidRPr="00B76F59">
        <w:rPr>
          <w:rFonts w:ascii="Times New Roman" w:hAnsi="Times New Roman" w:cs="Times New Roman"/>
          <w:color w:val="000000"/>
        </w:rPr>
        <w:t xml:space="preserve">ogrevanje poslovnih prostorov. </w:t>
      </w:r>
    </w:p>
    <w:p w14:paraId="3AAF83A8" w14:textId="4D1DB539" w:rsidR="00877B70" w:rsidRPr="00B76F59" w:rsidRDefault="00877B70"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Moje vprašanje bi bilo mogoče takole: Ali lahko te sedanje okoljske ukrepe navedemo tudi pri tej investiciji (seveda, č</w:t>
      </w:r>
      <w:r w:rsidR="00CB6F86" w:rsidRPr="00B76F59">
        <w:rPr>
          <w:rFonts w:ascii="Times New Roman" w:hAnsi="Times New Roman" w:cs="Times New Roman"/>
          <w:color w:val="000000"/>
        </w:rPr>
        <w:t>e govorimo o isti lokaciji)?,</w:t>
      </w:r>
    </w:p>
    <w:p w14:paraId="7A5AA01D" w14:textId="54194417" w:rsidR="00877B70" w:rsidRPr="00B76F59" w:rsidRDefault="00877B70"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Ali dobimo točke tudi za trenutne ukrepe, če s to investicijo dejansko ne kupimo in uvedemo še nov</w:t>
      </w:r>
      <w:r w:rsidR="00E94C06" w:rsidRPr="00B76F59">
        <w:rPr>
          <w:rFonts w:ascii="Times New Roman" w:hAnsi="Times New Roman" w:cs="Times New Roman"/>
          <w:color w:val="000000"/>
        </w:rPr>
        <w:t>ih, dodatnih</w:t>
      </w:r>
      <w:r w:rsidRPr="00B76F59">
        <w:rPr>
          <w:rFonts w:ascii="Times New Roman" w:hAnsi="Times New Roman" w:cs="Times New Roman"/>
          <w:color w:val="000000"/>
        </w:rPr>
        <w:t xml:space="preserve"> okoljs</w:t>
      </w:r>
      <w:r w:rsidR="00E94C06" w:rsidRPr="00B76F59">
        <w:rPr>
          <w:rFonts w:ascii="Times New Roman" w:hAnsi="Times New Roman" w:cs="Times New Roman"/>
          <w:color w:val="000000"/>
        </w:rPr>
        <w:t>kih ukrepov</w:t>
      </w:r>
      <w:r w:rsidRPr="00B76F59">
        <w:rPr>
          <w:rFonts w:ascii="Times New Roman" w:hAnsi="Times New Roman" w:cs="Times New Roman"/>
          <w:color w:val="000000"/>
        </w:rPr>
        <w:t>, (ker vemo da vse potrebne že izvajamo)?</w:t>
      </w:r>
    </w:p>
    <w:p w14:paraId="284832DA" w14:textId="059BB181" w:rsidR="00F10751" w:rsidRPr="00B76F59" w:rsidRDefault="00F10751" w:rsidP="00F10751">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757B79" w:rsidRPr="00B76F59">
        <w:rPr>
          <w:rFonts w:ascii="Times New Roman" w:hAnsi="Times New Roman" w:cs="Times New Roman"/>
          <w:b/>
          <w:u w:val="single"/>
        </w:rPr>
        <w:t xml:space="preserve">: </w:t>
      </w:r>
      <w:r w:rsidR="00AE4580" w:rsidRPr="00B76F59">
        <w:rPr>
          <w:rFonts w:ascii="Times New Roman" w:hAnsi="Times New Roman" w:cs="Times New Roman"/>
          <w:b/>
        </w:rPr>
        <w:t>Že pridobljeni okoljski znaki, vezani na gorski center, se v okviru merila 5.1. upoštevajo, a zgolj v primeru, ko bodo v veljavi/podaljšani za celotno obdobje sp</w:t>
      </w:r>
      <w:r w:rsidR="004D5845" w:rsidRPr="00B76F59">
        <w:rPr>
          <w:rFonts w:ascii="Times New Roman" w:hAnsi="Times New Roman" w:cs="Times New Roman"/>
          <w:b/>
        </w:rPr>
        <w:t>r</w:t>
      </w:r>
      <w:r w:rsidR="00AE4580" w:rsidRPr="00B76F59">
        <w:rPr>
          <w:rFonts w:ascii="Times New Roman" w:hAnsi="Times New Roman" w:cs="Times New Roman"/>
          <w:b/>
        </w:rPr>
        <w:t>emljanja investicije (še tri leta po zaključku projekta). Prijavitelj to v vlogi ustrezno navede</w:t>
      </w:r>
      <w:r w:rsidR="00757B79" w:rsidRPr="00B76F59">
        <w:rPr>
          <w:rFonts w:ascii="Times New Roman" w:hAnsi="Times New Roman" w:cs="Times New Roman"/>
          <w:b/>
        </w:rPr>
        <w:t>.</w:t>
      </w:r>
      <w:r w:rsidR="00D329B5" w:rsidRPr="00B76F59">
        <w:rPr>
          <w:rFonts w:ascii="Times New Roman" w:hAnsi="Times New Roman" w:cs="Times New Roman"/>
          <w:b/>
        </w:rPr>
        <w:t xml:space="preserve"> Glej tudi odgovor na vprašanje št. 73.</w:t>
      </w:r>
    </w:p>
    <w:p w14:paraId="74D39F73" w14:textId="77777777" w:rsidR="00F10751" w:rsidRPr="00B76F59"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B76F59"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B76F59"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4A76FA" w:rsidRPr="00B76F59">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B76F59"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rPr>
      </w:pPr>
      <w:r w:rsidRPr="00B76F59">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B76F59" w:rsidRDefault="004A76FA"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2.      V katero kategorijo upravičenih stroškov spa</w:t>
      </w:r>
      <w:r w:rsidR="00CB6F86" w:rsidRPr="00B76F59">
        <w:rPr>
          <w:rFonts w:ascii="Times New Roman" w:hAnsi="Times New Roman" w:cs="Times New Roman"/>
          <w:color w:val="000000"/>
        </w:rPr>
        <w:t xml:space="preserve">da vzpostavitev odvodnjavanja? </w:t>
      </w:r>
    </w:p>
    <w:p w14:paraId="2C82A1AB" w14:textId="5B2DB493" w:rsidR="004A76FA" w:rsidRPr="00B76F59" w:rsidRDefault="004A76FA"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A)     V stroške gradnje in druge spremljajoče žičniš</w:t>
      </w:r>
      <w:r w:rsidR="00CB6F86" w:rsidRPr="00B76F59">
        <w:rPr>
          <w:rFonts w:ascii="Times New Roman" w:hAnsi="Times New Roman" w:cs="Times New Roman"/>
          <w:color w:val="000000"/>
        </w:rPr>
        <w:t xml:space="preserve">ke infrastrukture ali </w:t>
      </w:r>
    </w:p>
    <w:p w14:paraId="1B40B00A" w14:textId="79B104CB" w:rsidR="004A76FA" w:rsidRPr="00B76F59"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B76F59" w:rsidRDefault="00D33907" w:rsidP="00D33907">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u w:val="single"/>
        </w:rPr>
        <w:t xml:space="preserve">Odgovor: </w:t>
      </w:r>
      <w:r w:rsidRPr="00B76F59">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B76F59">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B76F59" w:rsidRDefault="00AA08EB" w:rsidP="00D33907">
      <w:pPr>
        <w:autoSpaceDE w:val="0"/>
        <w:autoSpaceDN w:val="0"/>
        <w:adjustRightInd w:val="0"/>
        <w:spacing w:after="0" w:line="240" w:lineRule="auto"/>
        <w:jc w:val="both"/>
        <w:rPr>
          <w:rFonts w:ascii="Times New Roman" w:hAnsi="Times New Roman" w:cs="Times New Roman"/>
          <w:b/>
          <w:color w:val="FF0000"/>
        </w:rPr>
      </w:pPr>
      <w:r w:rsidRPr="00B76F59">
        <w:rPr>
          <w:rFonts w:ascii="Times New Roman" w:hAnsi="Times New Roman" w:cs="Times New Roman"/>
          <w:b/>
          <w:color w:val="000000"/>
        </w:rPr>
        <w:t>Vzpostavitev odvodnjavanja bi lahko uvrstili med</w:t>
      </w:r>
      <w:r w:rsidR="00D33907" w:rsidRPr="00B76F59">
        <w:rPr>
          <w:rFonts w:ascii="Times New Roman" w:hAnsi="Times New Roman" w:cs="Times New Roman"/>
          <w:b/>
          <w:color w:val="000000"/>
        </w:rPr>
        <w:t xml:space="preserve"> stroške gradnje žičniške infrastrukture</w:t>
      </w:r>
      <w:r w:rsidRPr="00B76F59">
        <w:rPr>
          <w:rFonts w:ascii="Times New Roman" w:hAnsi="Times New Roman" w:cs="Times New Roman"/>
          <w:b/>
          <w:color w:val="000000"/>
        </w:rPr>
        <w:t>.</w:t>
      </w:r>
    </w:p>
    <w:p w14:paraId="68FA6A2B" w14:textId="6B8A2139" w:rsidR="00D453FA" w:rsidRPr="00B76F59"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B76F59">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B76F59">
        <w:rPr>
          <w:rFonts w:ascii="Times New Roman" w:hAnsi="Times New Roman" w:cs="Times New Roman"/>
          <w:b/>
          <w:color w:val="000000"/>
        </w:rPr>
        <w:t>.</w:t>
      </w:r>
    </w:p>
    <w:p w14:paraId="74912C42" w14:textId="6E4330CA" w:rsidR="004A76FA" w:rsidRPr="00B76F59"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B76F59"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B76F59"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332460" w:rsidRPr="00B76F59">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B76F59" w:rsidRDefault="00332460" w:rsidP="00926BE2">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u w:val="single"/>
        </w:rPr>
        <w:t>Odgovor:</w:t>
      </w:r>
      <w:r w:rsidR="00926BE2" w:rsidRPr="00B76F59">
        <w:rPr>
          <w:rFonts w:ascii="Times New Roman" w:hAnsi="Times New Roman" w:cs="Times New Roman"/>
          <w:b/>
          <w:color w:val="000000"/>
          <w:u w:val="single"/>
        </w:rPr>
        <w:t xml:space="preserve"> </w:t>
      </w:r>
      <w:r w:rsidR="00B806FB" w:rsidRPr="00B76F59">
        <w:rPr>
          <w:rFonts w:ascii="Times New Roman" w:hAnsi="Times New Roman" w:cs="Times New Roman"/>
          <w:b/>
          <w:color w:val="000000"/>
        </w:rPr>
        <w:t>Za p</w:t>
      </w:r>
      <w:r w:rsidR="00926BE2" w:rsidRPr="00B76F59">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B76F59"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B76F59"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B76F59"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332460" w:rsidRPr="00B76F59">
        <w:rPr>
          <w:rFonts w:ascii="Times New Roman" w:hAnsi="Times New Roman" w:cs="Times New Roman"/>
          <w:color w:val="000000"/>
        </w:rPr>
        <w:t xml:space="preserve"> V nadaljevanju na vas naslavljamo naslednja vprašanja, vezana na zgoraj navedeni JR:</w:t>
      </w:r>
    </w:p>
    <w:p w14:paraId="74A778E6" w14:textId="3A03BB2B" w:rsidR="00332460" w:rsidRPr="00B76F59" w:rsidRDefault="00332460" w:rsidP="002D127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lastRenderedPageBreak/>
        <w:t> 1.                   JR za doseganje določenih točk pričakuje, da “bo prijavitelj sodeloval pri tematskih ali integralnih turističnih produktih v destinaciji, s čimer se krepi odpornost operacije.«</w:t>
      </w:r>
    </w:p>
    <w:p w14:paraId="4A977241" w14:textId="77777777" w:rsidR="00332460" w:rsidRPr="00B76F59" w:rsidRDefault="00332460"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B76F59" w:rsidRDefault="00332460" w:rsidP="00332460">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BD6F82" w:rsidRPr="00B76F59">
        <w:rPr>
          <w:rFonts w:ascii="Times New Roman" w:hAnsi="Times New Roman" w:cs="Times New Roman"/>
          <w:b/>
          <w:u w:val="single"/>
        </w:rPr>
        <w:t xml:space="preserve"> </w:t>
      </w:r>
      <w:r w:rsidR="00B8335F" w:rsidRPr="00B76F59">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2.                   Povišanje dodane vrednosti na zaposlenega. </w:t>
      </w:r>
    </w:p>
    <w:p w14:paraId="6ECCE3B1" w14:textId="77777777"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B76F59" w:rsidRDefault="00F10751" w:rsidP="00F10751">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kosmati donos iz poslovanja – stroški blaga, materiala in storitev – drugi odhodki iz poslovanja)/število zaposlenih</w:t>
      </w:r>
    </w:p>
    <w:p w14:paraId="75E92EC7" w14:textId="204F3AD2"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3.                   Č</w:t>
      </w:r>
      <w:r w:rsidR="000F0AE8" w:rsidRPr="00B76F59">
        <w:rPr>
          <w:rFonts w:ascii="Times New Roman" w:hAnsi="Times New Roman" w:cs="Times New Roman"/>
          <w:color w:val="000000"/>
        </w:rPr>
        <w:t>e</w:t>
      </w:r>
      <w:r w:rsidRPr="00B76F59">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B76F59" w:rsidRDefault="00513252" w:rsidP="00513252">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Prijavitelj, ki ustvarja prihodke iz več dejavnosti, predloži bilance na ravni celotnega podjetja, dodano vrednost</w:t>
      </w:r>
      <w:r w:rsidR="00D85FD3" w:rsidRPr="00B76F59">
        <w:rPr>
          <w:rFonts w:ascii="Times New Roman" w:hAnsi="Times New Roman" w:cs="Times New Roman"/>
          <w:b/>
        </w:rPr>
        <w:t xml:space="preserve"> na zaposlenega in </w:t>
      </w:r>
      <w:r w:rsidR="000F0AE8" w:rsidRPr="00B76F59">
        <w:rPr>
          <w:rFonts w:ascii="Times New Roman" w:hAnsi="Times New Roman" w:cs="Times New Roman"/>
          <w:b/>
        </w:rPr>
        <w:t>število zaposlenih</w:t>
      </w:r>
      <w:r w:rsidRPr="00B76F59">
        <w:rPr>
          <w:rFonts w:ascii="Times New Roman" w:hAnsi="Times New Roman" w:cs="Times New Roman"/>
          <w:b/>
        </w:rPr>
        <w:t xml:space="preserve"> pa izkaže zgolj za upravičene SKD</w:t>
      </w:r>
      <w:r w:rsidR="00D85FD3" w:rsidRPr="00B76F59">
        <w:rPr>
          <w:rFonts w:ascii="Times New Roman" w:hAnsi="Times New Roman" w:cs="Times New Roman"/>
          <w:b/>
        </w:rPr>
        <w:t>. V obraz</w:t>
      </w:r>
      <w:r w:rsidR="00E646B5" w:rsidRPr="00B76F59">
        <w:rPr>
          <w:rFonts w:ascii="Times New Roman" w:hAnsi="Times New Roman" w:cs="Times New Roman"/>
          <w:b/>
        </w:rPr>
        <w:t>e</w:t>
      </w:r>
      <w:r w:rsidR="00D85FD3" w:rsidRPr="00B76F59">
        <w:rPr>
          <w:rFonts w:ascii="Times New Roman" w:hAnsi="Times New Roman" w:cs="Times New Roman"/>
          <w:b/>
        </w:rPr>
        <w:t>c 4, ki ga priloži k vlogi, naved</w:t>
      </w:r>
      <w:r w:rsidR="00E646B5" w:rsidRPr="00B76F59">
        <w:rPr>
          <w:rFonts w:ascii="Times New Roman" w:hAnsi="Times New Roman" w:cs="Times New Roman"/>
          <w:b/>
        </w:rPr>
        <w:t>e</w:t>
      </w:r>
      <w:r w:rsidR="00D85FD3" w:rsidRPr="00B76F59">
        <w:rPr>
          <w:rFonts w:ascii="Times New Roman" w:hAnsi="Times New Roman" w:cs="Times New Roman"/>
          <w:b/>
        </w:rPr>
        <w:t xml:space="preserve"> izračun dodane vrednosti oziroma podatke</w:t>
      </w:r>
      <w:r w:rsidR="00E646B5" w:rsidRPr="00B76F59">
        <w:rPr>
          <w:rFonts w:ascii="Times New Roman" w:hAnsi="Times New Roman" w:cs="Times New Roman"/>
          <w:b/>
        </w:rPr>
        <w:t xml:space="preserve"> o zaposlenih</w:t>
      </w:r>
      <w:r w:rsidR="00D85FD3" w:rsidRPr="00B76F59">
        <w:rPr>
          <w:rFonts w:ascii="Times New Roman" w:hAnsi="Times New Roman" w:cs="Times New Roman"/>
          <w:b/>
        </w:rPr>
        <w:t xml:space="preserve"> </w:t>
      </w:r>
      <w:r w:rsidR="00E646B5" w:rsidRPr="00B76F59">
        <w:rPr>
          <w:rFonts w:ascii="Times New Roman" w:hAnsi="Times New Roman" w:cs="Times New Roman"/>
          <w:b/>
        </w:rPr>
        <w:t>glede na trenutno stanje in načrtovano projekcijo</w:t>
      </w:r>
      <w:r w:rsidR="00D85FD3" w:rsidRPr="00B76F59">
        <w:rPr>
          <w:rFonts w:ascii="Times New Roman" w:hAnsi="Times New Roman" w:cs="Times New Roman"/>
          <w:b/>
        </w:rPr>
        <w:t>.</w:t>
      </w:r>
      <w:r w:rsidR="000F0AE8" w:rsidRPr="00B76F59">
        <w:rPr>
          <w:rFonts w:ascii="Times New Roman" w:hAnsi="Times New Roman" w:cs="Times New Roman"/>
          <w:b/>
        </w:rPr>
        <w:t xml:space="preserve"> </w:t>
      </w:r>
      <w:r w:rsidR="00E646B5" w:rsidRPr="00B76F59">
        <w:rPr>
          <w:rFonts w:ascii="Times New Roman" w:hAnsi="Times New Roman" w:cs="Times New Roman"/>
          <w:b/>
        </w:rPr>
        <w:t>Pri tem upošteva</w:t>
      </w:r>
      <w:r w:rsidRPr="00B76F59">
        <w:rPr>
          <w:rFonts w:ascii="Times New Roman" w:hAnsi="Times New Roman" w:cs="Times New Roman"/>
          <w:b/>
        </w:rPr>
        <w:t xml:space="preserve"> le segment upravičenih dejavnosti.</w:t>
      </w:r>
    </w:p>
    <w:p w14:paraId="5F97FC78" w14:textId="77777777"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4.                   Dokazovanje skladnosti  s prostorskimi akti</w:t>
      </w:r>
    </w:p>
    <w:p w14:paraId="5274B84B" w14:textId="77777777"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B76F59" w:rsidRDefault="00332460" w:rsidP="00E646B5">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E646B5" w:rsidRPr="00B76F59">
        <w:rPr>
          <w:rFonts w:ascii="Times New Roman" w:hAnsi="Times New Roman" w:cs="Times New Roman"/>
          <w:b/>
          <w:u w:val="single"/>
        </w:rPr>
        <w:t xml:space="preserve"> </w:t>
      </w:r>
      <w:r w:rsidR="00E646B5" w:rsidRPr="00B76F59">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B76F59" w:rsidRDefault="00332460"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B76F59" w:rsidRDefault="00332460" w:rsidP="00E646B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E646B5" w:rsidRPr="00B76F59">
        <w:rPr>
          <w:rFonts w:ascii="Times New Roman" w:hAnsi="Times New Roman" w:cs="Times New Roman"/>
          <w:b/>
          <w:u w:val="single"/>
        </w:rPr>
        <w:t xml:space="preserve"> </w:t>
      </w:r>
      <w:r w:rsidR="00E646B5" w:rsidRPr="00B76F59">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B76F59" w:rsidRDefault="00E646B5" w:rsidP="00E646B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Glej tudi odgovore 57, 58, 63.</w:t>
      </w:r>
    </w:p>
    <w:p w14:paraId="2A1CD6AA" w14:textId="13AE40BA" w:rsidR="00332460" w:rsidRPr="00B76F59"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B76F59" w:rsidRDefault="00332460" w:rsidP="00332460">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AB7C40" w:rsidRPr="00B76F59">
        <w:rPr>
          <w:rFonts w:ascii="Times New Roman" w:hAnsi="Times New Roman" w:cs="Times New Roman"/>
          <w:b/>
          <w:u w:val="single"/>
        </w:rPr>
        <w:t xml:space="preserve"> </w:t>
      </w:r>
      <w:r w:rsidR="00AB7C40" w:rsidRPr="00B76F59">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B76F59"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B76F59"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B76F59"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color w:val="000000"/>
        </w:rPr>
        <w:t>VPRAŠANJE:</w:t>
      </w:r>
      <w:r w:rsidRPr="00B76F59">
        <w:rPr>
          <w:rFonts w:ascii="Times New Roman" w:hAnsi="Times New Roman" w:cs="Times New Roman"/>
          <w:color w:val="000000"/>
        </w:rPr>
        <w:t xml:space="preserve">  </w:t>
      </w:r>
      <w:r w:rsidR="00332460" w:rsidRPr="00B76F59">
        <w:rPr>
          <w:rFonts w:ascii="Times New Roman" w:hAnsi="Times New Roman" w:cs="Times New Roman"/>
          <w:color w:val="000000"/>
        </w:rPr>
        <w:t xml:space="preserve"> </w:t>
      </w:r>
      <w:r w:rsidR="0098182C" w:rsidRPr="00B76F59">
        <w:rPr>
          <w:rFonts w:ascii="Times New Roman" w:hAnsi="Times New Roman" w:cs="Times New Roman"/>
          <w:color w:val="000000"/>
        </w:rPr>
        <w:t>R</w:t>
      </w:r>
      <w:r w:rsidR="00332460" w:rsidRPr="00B76F59">
        <w:rPr>
          <w:rFonts w:ascii="Times New Roman" w:hAnsi="Times New Roman" w:cs="Times New Roman"/>
          <w:color w:val="000000"/>
        </w:rPr>
        <w:t>azpis</w:t>
      </w:r>
      <w:r w:rsidR="0098182C" w:rsidRPr="00B76F59">
        <w:rPr>
          <w:rFonts w:ascii="Times New Roman" w:hAnsi="Times New Roman" w:cs="Times New Roman"/>
          <w:color w:val="000000"/>
        </w:rPr>
        <w:t xml:space="preserve"> ste</w:t>
      </w:r>
      <w:r w:rsidR="00332460" w:rsidRPr="00B76F59">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B76F59" w:rsidRDefault="00332460" w:rsidP="00332460">
      <w:p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 xml:space="preserve"> </w:t>
      </w:r>
    </w:p>
    <w:p w14:paraId="20E7F78F" w14:textId="1B1F9103" w:rsidR="00332460" w:rsidRPr="00B76F59"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B76F59">
        <w:rPr>
          <w:rFonts w:ascii="Times New Roman" w:hAnsi="Times New Roman" w:cs="Times New Roman"/>
          <w:color w:val="000000"/>
        </w:rPr>
        <w:lastRenderedPageBreak/>
        <w:t>Ali nam lahko prosim pojasnite, zakaj velika podjetja lahko kandidirajo za obnovo in v investicije v zimsko-gorskih središčih, termalna pa ne.</w:t>
      </w:r>
    </w:p>
    <w:p w14:paraId="009AD2DC" w14:textId="77777777" w:rsidR="00D74F2A" w:rsidRPr="00B76F59"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B76F59" w:rsidRDefault="00332460" w:rsidP="00332460">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4856E0" w:rsidRPr="00B76F59">
        <w:rPr>
          <w:rFonts w:ascii="Times New Roman" w:hAnsi="Times New Roman" w:cs="Times New Roman"/>
          <w:b/>
          <w:u w:val="single"/>
        </w:rPr>
        <w:t xml:space="preserve"> </w:t>
      </w:r>
    </w:p>
    <w:p w14:paraId="47B6BFCD" w14:textId="73289EEF" w:rsidR="00E94C06" w:rsidRPr="00B76F59" w:rsidRDefault="00212C8B" w:rsidP="00332460">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Na</w:t>
      </w:r>
      <w:r w:rsidR="00332460" w:rsidRPr="00B76F59">
        <w:rPr>
          <w:rFonts w:ascii="Times New Roman" w:hAnsi="Times New Roman" w:cs="Times New Roman"/>
          <w:b/>
        </w:rPr>
        <w:t xml:space="preserve"> sklop A </w:t>
      </w:r>
      <w:r w:rsidRPr="00B76F59">
        <w:rPr>
          <w:rFonts w:ascii="Times New Roman" w:hAnsi="Times New Roman" w:cs="Times New Roman"/>
          <w:b/>
        </w:rPr>
        <w:t xml:space="preserve">se </w:t>
      </w:r>
      <w:r w:rsidR="00332460" w:rsidRPr="00B76F59">
        <w:rPr>
          <w:rFonts w:ascii="Times New Roman" w:hAnsi="Times New Roman" w:cs="Times New Roman"/>
          <w:b/>
        </w:rPr>
        <w:t>lahko prijavijo vsa podjetja, ne glede na lastništvo</w:t>
      </w:r>
      <w:r w:rsidR="00D74F2A" w:rsidRPr="00B76F59">
        <w:rPr>
          <w:rFonts w:ascii="Times New Roman" w:hAnsi="Times New Roman" w:cs="Times New Roman"/>
          <w:b/>
        </w:rPr>
        <w:t xml:space="preserve"> ali velikost</w:t>
      </w:r>
      <w:r w:rsidR="00926BE2" w:rsidRPr="00B76F59">
        <w:rPr>
          <w:rFonts w:ascii="Times New Roman" w:hAnsi="Times New Roman" w:cs="Times New Roman"/>
          <w:b/>
        </w:rPr>
        <w:t>, ker so vezana na</w:t>
      </w:r>
      <w:r w:rsidR="006F472F" w:rsidRPr="00B76F59">
        <w:rPr>
          <w:rFonts w:ascii="Times New Roman" w:hAnsi="Times New Roman" w:cs="Times New Roman"/>
          <w:b/>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B76F59">
        <w:rPr>
          <w:rFonts w:ascii="Times New Roman" w:hAnsi="Times New Roman" w:cs="Times New Roman"/>
          <w:b/>
        </w:rPr>
        <w:t>, kar žičnice tudi so</w:t>
      </w:r>
      <w:r w:rsidR="00332460" w:rsidRPr="00B76F59">
        <w:rPr>
          <w:rFonts w:ascii="Times New Roman" w:hAnsi="Times New Roman" w:cs="Times New Roman"/>
          <w:b/>
        </w:rPr>
        <w:t>.</w:t>
      </w:r>
      <w:r w:rsidR="00E36340" w:rsidRPr="00B76F59">
        <w:rPr>
          <w:rFonts w:ascii="Times New Roman" w:hAnsi="Times New Roman" w:cs="Times New Roman"/>
          <w:b/>
        </w:rPr>
        <w:t xml:space="preserve"> </w:t>
      </w:r>
      <w:r w:rsidRPr="00B76F59">
        <w:rPr>
          <w:rFonts w:ascii="Times New Roman" w:hAnsi="Times New Roman" w:cs="Times New Roman"/>
          <w:b/>
        </w:rPr>
        <w:t>Zato se na sklop A lahko prijavijo vsa podjetja, ne glede na velikost.</w:t>
      </w:r>
    </w:p>
    <w:p w14:paraId="2A2F25B9" w14:textId="77777777" w:rsidR="00E94C06" w:rsidRPr="00B76F59" w:rsidRDefault="00E94C06" w:rsidP="00332460">
      <w:pPr>
        <w:autoSpaceDE w:val="0"/>
        <w:autoSpaceDN w:val="0"/>
        <w:adjustRightInd w:val="0"/>
        <w:spacing w:after="0" w:line="240" w:lineRule="auto"/>
        <w:jc w:val="both"/>
        <w:rPr>
          <w:rFonts w:ascii="Times New Roman" w:hAnsi="Times New Roman" w:cs="Times New Roman"/>
          <w:b/>
        </w:rPr>
      </w:pPr>
    </w:p>
    <w:p w14:paraId="7923C534" w14:textId="22FE9ABB" w:rsidR="00D74F2A" w:rsidRPr="00B76F59" w:rsidRDefault="00E36340" w:rsidP="004856E0">
      <w:pPr>
        <w:autoSpaceDE w:val="0"/>
        <w:autoSpaceDN w:val="0"/>
        <w:adjustRightInd w:val="0"/>
        <w:spacing w:after="0" w:line="240" w:lineRule="auto"/>
        <w:rPr>
          <w:rFonts w:ascii="Times New Roman" w:hAnsi="Times New Roman" w:cs="Times New Roman"/>
          <w:b/>
        </w:rPr>
      </w:pPr>
      <w:r w:rsidRPr="00B76F59">
        <w:rPr>
          <w:rFonts w:ascii="Times New Roman" w:hAnsi="Times New Roman" w:cs="Times New Roman"/>
          <w:b/>
        </w:rPr>
        <w:t>Omejitev iz sklopa B</w:t>
      </w:r>
      <w:r w:rsidR="006F472F" w:rsidRPr="00B76F59">
        <w:rPr>
          <w:rFonts w:ascii="Times New Roman" w:hAnsi="Times New Roman" w:cs="Times New Roman"/>
          <w:b/>
        </w:rPr>
        <w:t xml:space="preserve"> </w:t>
      </w:r>
      <w:r w:rsidR="00AD3582" w:rsidRPr="00B76F59">
        <w:rPr>
          <w:rFonts w:ascii="Times New Roman" w:hAnsi="Times New Roman" w:cs="Times New Roman"/>
          <w:b/>
        </w:rPr>
        <w:t>izhaja iz uporabe</w:t>
      </w:r>
      <w:r w:rsidR="00D74F2A" w:rsidRPr="00B76F59">
        <w:rPr>
          <w:rFonts w:ascii="Times New Roman" w:hAnsi="Times New Roman" w:cs="Times New Roman"/>
          <w:b/>
        </w:rPr>
        <w:t xml:space="preserve"> </w:t>
      </w:r>
      <w:r w:rsidR="00973227" w:rsidRPr="00B76F59">
        <w:rPr>
          <w:rFonts w:ascii="Times New Roman" w:hAnsi="Times New Roman" w:cs="Times New Roman"/>
          <w:b/>
        </w:rPr>
        <w:t>državne pomoči »Program izvajanja finančnih spodbud MSP«</w:t>
      </w:r>
      <w:r w:rsidR="00D74F2A" w:rsidRPr="00B76F59">
        <w:rPr>
          <w:rFonts w:ascii="Times New Roman" w:hAnsi="Times New Roman" w:cs="Times New Roman"/>
          <w:b/>
        </w:rPr>
        <w:t>.</w:t>
      </w:r>
      <w:r w:rsidR="004D3B4F" w:rsidRPr="00B76F59">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B76F59">
        <w:rPr>
          <w:rFonts w:ascii="Times New Roman" w:hAnsi="Times New Roman" w:cs="Times New Roman"/>
          <w:b/>
        </w:rPr>
        <w:t xml:space="preserve">Zaradi navedene omejitve v zvezi z </w:t>
      </w:r>
      <w:r w:rsidR="00973227" w:rsidRPr="00B76F59">
        <w:rPr>
          <w:rFonts w:ascii="Times New Roman" w:hAnsi="Times New Roman" w:cs="Times New Roman"/>
          <w:b/>
        </w:rPr>
        <w:t>državn</w:t>
      </w:r>
      <w:r w:rsidR="00212C8B" w:rsidRPr="00B76F59">
        <w:rPr>
          <w:rFonts w:ascii="Times New Roman" w:hAnsi="Times New Roman" w:cs="Times New Roman"/>
          <w:b/>
        </w:rPr>
        <w:t>o pomočjo, se na sklop B lahko prijavijo le mala in srednja podjetja.</w:t>
      </w:r>
      <w:r w:rsidR="004856E0" w:rsidRPr="00B76F59">
        <w:rPr>
          <w:rFonts w:ascii="Times New Roman" w:hAnsi="Times New Roman" w:cs="Times New Roman"/>
          <w:b/>
        </w:rPr>
        <w:t xml:space="preserve"> V kolikor ne izpolnjujete pogojev za prijavo na ta razpis, v letošnjem letu bo na voljo več različnih razpisov, k</w:t>
      </w:r>
      <w:r w:rsidR="009D40BC" w:rsidRPr="00B76F59">
        <w:rPr>
          <w:rFonts w:ascii="Times New Roman" w:hAnsi="Times New Roman" w:cs="Times New Roman"/>
          <w:b/>
        </w:rPr>
        <w:t xml:space="preserve">i bodo za vas morda primernejši: </w:t>
      </w:r>
      <w:hyperlink r:id="rId12" w:history="1">
        <w:r w:rsidR="004856E0" w:rsidRPr="00B76F59">
          <w:rPr>
            <w:rStyle w:val="Hiperpovezava"/>
            <w:rFonts w:ascii="Times New Roman" w:hAnsi="Times New Roman" w:cs="Times New Roman"/>
            <w:b/>
          </w:rPr>
          <w:t>https://www.gov.si/assets/ministrstva/MGRT/Dokumenti/Okvirni-nacrt-objav-razvojnih-spodbud-v-2022_MGRT.pdf</w:t>
        </w:r>
      </w:hyperlink>
      <w:r w:rsidR="004856E0" w:rsidRPr="00B76F59">
        <w:rPr>
          <w:rFonts w:ascii="Times New Roman" w:hAnsi="Times New Roman" w:cs="Times New Roman"/>
          <w:b/>
        </w:rPr>
        <w:t>.</w:t>
      </w:r>
    </w:p>
    <w:p w14:paraId="091B8CE6" w14:textId="7999C211" w:rsidR="00D74F2A" w:rsidRPr="00B76F59"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B76F59"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B76F59"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1341B14F" w14:textId="5127B463" w:rsidR="008B6CB8" w:rsidRPr="00B76F59"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B76F59"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B76F59" w:rsidRDefault="008B6CB8" w:rsidP="00757B7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4C30C8" w:rsidRPr="00B76F59">
        <w:rPr>
          <w:rFonts w:ascii="Times New Roman" w:hAnsi="Times New Roman" w:cs="Times New Roman"/>
          <w:b/>
          <w:u w:val="single"/>
        </w:rPr>
        <w:t xml:space="preserve"> </w:t>
      </w:r>
      <w:r w:rsidR="004C30C8" w:rsidRPr="00B76F59">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B76F59">
        <w:rPr>
          <w:rFonts w:ascii="Times New Roman" w:hAnsi="Times New Roman" w:cs="Times New Roman"/>
          <w:b/>
        </w:rPr>
        <w:t xml:space="preserve"> Operacija mora biti realno izvedljiva do konca obdobja (že pripravljena za izvedbo).</w:t>
      </w:r>
    </w:p>
    <w:p w14:paraId="1C3F7D78" w14:textId="4ABD2748" w:rsidR="004C30C8" w:rsidRPr="00B76F59"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B76F59"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B76F59"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3065D1D" w14:textId="0B2A3C20" w:rsidR="004C30C8" w:rsidRPr="00B76F59"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B76F59">
        <w:rPr>
          <w:rFonts w:ascii="Times New Roman" w:hAnsi="Times New Roman" w:cs="Times New Roman"/>
          <w:color w:val="000000"/>
        </w:rPr>
        <w:t>Ali nam lahko mogoče podate informacijo, če se bo rok prijave za javni razpis na povezavi (</w:t>
      </w:r>
      <w:hyperlink r:id="rId13" w:history="1">
        <w:r w:rsidRPr="00B76F59">
          <w:rPr>
            <w:rFonts w:ascii="Times New Roman" w:hAnsi="Times New Roman" w:cs="Times New Roman"/>
            <w:color w:val="0082BF"/>
            <w:u w:val="single"/>
          </w:rPr>
          <w:t>https://www.gov.si/zbirke/javne-objave/javni-razpis-za-vlaganja-v-kakovostno-in-trajnostno-preoblikovanje-slovenskega-turizma-za-krepitev-njegove-odpornosti/</w:t>
        </w:r>
      </w:hyperlink>
      <w:r w:rsidRPr="00B76F59">
        <w:rPr>
          <w:rFonts w:ascii="Times New Roman" w:hAnsi="Times New Roman" w:cs="Times New Roman"/>
          <w:color w:val="000000"/>
        </w:rPr>
        <w:t>) kaj podaljšal?</w:t>
      </w:r>
    </w:p>
    <w:p w14:paraId="19944614" w14:textId="4CE0DE19" w:rsidR="004C30C8" w:rsidRPr="00B76F59" w:rsidRDefault="004C30C8" w:rsidP="008B6CB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757B79" w:rsidRPr="00B76F59">
        <w:rPr>
          <w:rFonts w:ascii="Times New Roman" w:hAnsi="Times New Roman" w:cs="Times New Roman"/>
          <w:b/>
          <w:u w:val="single"/>
        </w:rPr>
        <w:t xml:space="preserve"> </w:t>
      </w:r>
      <w:r w:rsidR="00757B79" w:rsidRPr="00B76F59">
        <w:rPr>
          <w:rFonts w:ascii="Times New Roman" w:hAnsi="Times New Roman" w:cs="Times New Roman"/>
          <w:b/>
        </w:rPr>
        <w:t xml:space="preserve">Presojamo tudi možnost podaljšanja roka za oddajo vlog. </w:t>
      </w:r>
      <w:r w:rsidR="009D40BC" w:rsidRPr="00B76F59">
        <w:rPr>
          <w:rFonts w:ascii="Times New Roman" w:hAnsi="Times New Roman" w:cs="Times New Roman"/>
          <w:b/>
        </w:rPr>
        <w:t>Sprememba bo objavljena v Uradnem listu predvidoma 4.2.2022 in na spletni strani.</w:t>
      </w:r>
    </w:p>
    <w:p w14:paraId="2428CF54" w14:textId="77777777" w:rsidR="00AD0B99" w:rsidRPr="00B76F59"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B76F59"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B76F59"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02FF49D7" w14:textId="3A27C4B7" w:rsidR="00A10DC4" w:rsidRPr="00B76F59" w:rsidRDefault="00A10DC4"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Zanima me, kdaj bo objavljen odgovor na vprašanje 57.</w:t>
      </w:r>
    </w:p>
    <w:p w14:paraId="3F34DBF3" w14:textId="3BE44C4C" w:rsidR="00AB1A1C" w:rsidRPr="00B76F59" w:rsidRDefault="00AB1A1C" w:rsidP="00AB1A1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343198" w:rsidRPr="00B76F59">
        <w:rPr>
          <w:rFonts w:ascii="Times New Roman" w:hAnsi="Times New Roman" w:cs="Times New Roman"/>
          <w:b/>
          <w:u w:val="single"/>
        </w:rPr>
        <w:t xml:space="preserve"> Odgovor je objavljen.</w:t>
      </w:r>
    </w:p>
    <w:p w14:paraId="18819B70" w14:textId="50AE1CA0" w:rsidR="00AB1A1C" w:rsidRPr="00B76F59"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B76F59"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B76F59"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2C5AFE58" w14:textId="10BA3B37" w:rsidR="00AB1A1C" w:rsidRPr="00B76F59"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A</w:t>
      </w:r>
      <w:r w:rsidR="00A10DC4" w:rsidRPr="00B76F59">
        <w:rPr>
          <w:rFonts w:ascii="Times New Roman" w:hAnsi="Times New Roman" w:cs="Times New Roman"/>
          <w:color w:val="000000"/>
        </w:rPr>
        <w:t>li je potrebno za upravičene stroške pridobiti 3 ponudbe?</w:t>
      </w:r>
    </w:p>
    <w:p w14:paraId="5081DCD1" w14:textId="56134F2D" w:rsidR="00AB1A1C" w:rsidRPr="00B76F59" w:rsidRDefault="00AB1A1C" w:rsidP="00AB1A1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5B3409" w:rsidRPr="00B76F59">
        <w:rPr>
          <w:rFonts w:ascii="Times New Roman" w:hAnsi="Times New Roman" w:cs="Times New Roman"/>
          <w:b/>
          <w:u w:val="single"/>
        </w:rPr>
        <w:t xml:space="preserve"> Glej odgovor na vprašanje številka 67.</w:t>
      </w:r>
    </w:p>
    <w:p w14:paraId="21011CF0" w14:textId="77777777" w:rsidR="00AB1A1C" w:rsidRPr="00B76F59"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B76F59"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B76F59"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205D823A" w14:textId="77777777" w:rsidR="005F64ED" w:rsidRPr="00B76F59" w:rsidRDefault="005F64ED" w:rsidP="00D329B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B76F59" w:rsidRDefault="005F64ED"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B76F59"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B76F59" w:rsidRDefault="005F64ED" w:rsidP="00D329B5">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B76F59"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B76F59" w:rsidRDefault="00AB1A1C" w:rsidP="005B3409">
      <w:pPr>
        <w:spacing w:after="0" w:line="240" w:lineRule="auto"/>
        <w:rPr>
          <w:rFonts w:ascii="Times New Roman" w:hAnsi="Times New Roman" w:cs="Times New Roman"/>
          <w:b/>
          <w:color w:val="000000"/>
        </w:rPr>
      </w:pPr>
      <w:r w:rsidRPr="00B76F59">
        <w:rPr>
          <w:rFonts w:ascii="Times New Roman" w:hAnsi="Times New Roman" w:cs="Times New Roman"/>
          <w:b/>
          <w:u w:val="single"/>
        </w:rPr>
        <w:t>Odgovor:</w:t>
      </w:r>
      <w:r w:rsidR="005F64ED" w:rsidRPr="00B76F59">
        <w:rPr>
          <w:rFonts w:ascii="Times New Roman" w:hAnsi="Times New Roman" w:cs="Times New Roman"/>
          <w:b/>
          <w:u w:val="single"/>
        </w:rPr>
        <w:t xml:space="preserve"> </w:t>
      </w:r>
      <w:r w:rsidR="005B3409" w:rsidRPr="00B76F59">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B76F59"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B76F59"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B76F59"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6A81AA13" w14:textId="226425E0" w:rsidR="00E94653" w:rsidRPr="00B76F59"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B76F59">
        <w:rPr>
          <w:rFonts w:ascii="Times New Roman" w:hAnsi="Times New Roman" w:cs="Times New Roman"/>
          <w:color w:val="000000"/>
        </w:rPr>
        <w:t>A</w:t>
      </w:r>
      <w:r w:rsidR="00E94653" w:rsidRPr="00B76F59">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B76F59" w:rsidRDefault="00E94653" w:rsidP="00E94653">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00DE362A" w:rsidRPr="00B76F59">
        <w:rPr>
          <w:rFonts w:ascii="Times New Roman" w:hAnsi="Times New Roman" w:cs="Times New Roman"/>
          <w:b/>
          <w:u w:val="single"/>
        </w:rPr>
        <w:t>Glej odgovor na vprašanje 73</w:t>
      </w:r>
    </w:p>
    <w:p w14:paraId="43B9E48B" w14:textId="77777777" w:rsidR="00AB1A1C" w:rsidRPr="00B76F59"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B76F59"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2815B0C1" w14:textId="77777777" w:rsidR="00E94653" w:rsidRPr="00B76F59" w:rsidRDefault="00E94653" w:rsidP="00005F8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Spoštovani, sprašujem za svojo stranko, ki ji bom morda pomagal pri prijavi na razpis.</w:t>
      </w:r>
    </w:p>
    <w:p w14:paraId="73CA9A67" w14:textId="1150363E" w:rsidR="00E94653" w:rsidRPr="00B76F59" w:rsidRDefault="00E94653" w:rsidP="00005F8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Situacija: Gra</w:t>
      </w:r>
      <w:r w:rsidR="00DE362A" w:rsidRPr="00B76F59">
        <w:rPr>
          <w:rFonts w:ascii="Times New Roman" w:hAnsi="Times New Roman" w:cs="Times New Roman"/>
          <w:color w:val="000000"/>
        </w:rPr>
        <w:t>dbena dela na adaptaciji objekt</w:t>
      </w:r>
      <w:r w:rsidRPr="00B76F59">
        <w:rPr>
          <w:rFonts w:ascii="Times New Roman" w:hAnsi="Times New Roman" w:cs="Times New Roman"/>
          <w:color w:val="000000"/>
        </w:rPr>
        <w:t>, ki šele bo v funkciji manjšega hotela že potekajo.</w:t>
      </w:r>
    </w:p>
    <w:p w14:paraId="3E925808" w14:textId="77777777" w:rsidR="00E94653" w:rsidRPr="00B76F59" w:rsidRDefault="00E94653" w:rsidP="00005F8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B76F59" w:rsidRDefault="00E94653" w:rsidP="00005F8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Vprašanje: Ali je prijava sploh možna glede na to, da projekt že poteka.</w:t>
      </w:r>
    </w:p>
    <w:p w14:paraId="0FA65633" w14:textId="395D9B7A" w:rsidR="00E94653" w:rsidRPr="00B76F59"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B76F59">
        <w:rPr>
          <w:rFonts w:ascii="Times New Roman" w:hAnsi="Times New Roman" w:cs="Times New Roman"/>
          <w:b/>
          <w:bCs/>
          <w:color w:val="000000"/>
        </w:rPr>
        <w:t>Dodatno pojasnilo</w:t>
      </w:r>
      <w:r w:rsidRPr="00B76F59">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B76F59" w:rsidRDefault="00E94653" w:rsidP="00E94653">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DE362A" w:rsidRPr="00B76F59">
        <w:rPr>
          <w:rFonts w:ascii="Times New Roman" w:hAnsi="Times New Roman" w:cs="Times New Roman"/>
          <w:b/>
          <w:u w:val="single"/>
        </w:rPr>
        <w:t xml:space="preserve"> </w:t>
      </w:r>
      <w:r w:rsidR="00DE362A" w:rsidRPr="00B76F59">
        <w:rPr>
          <w:rFonts w:ascii="Times New Roman" w:hAnsi="Times New Roman" w:cs="Times New Roman"/>
          <w:b/>
        </w:rPr>
        <w:t xml:space="preserve">V kolikor dela, ki jih navajate, že potekajo pred oddajo vloge, prijava ni mogoča. </w:t>
      </w:r>
      <w:r w:rsidR="00212C8B" w:rsidRPr="00B76F59">
        <w:rPr>
          <w:rFonts w:ascii="Times New Roman" w:hAnsi="Times New Roman" w:cs="Times New Roman"/>
          <w:color w:val="000000"/>
        </w:rPr>
        <w:t xml:space="preserve"> </w:t>
      </w:r>
      <w:r w:rsidR="00212C8B" w:rsidRPr="00B76F59">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17DB94C7" w14:textId="1EEFE8DB" w:rsidR="00E94653" w:rsidRPr="00B76F59"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3AE75799" w14:textId="595AFE02" w:rsidR="00E94653" w:rsidRPr="00B76F59" w:rsidRDefault="00E94653"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Javno podjetje bi se v okviru objavljenega razpisa prijavilo z dvema projektoma.</w:t>
      </w:r>
    </w:p>
    <w:p w14:paraId="58186F02" w14:textId="54CBABBB" w:rsidR="00E94653" w:rsidRPr="00B76F59" w:rsidRDefault="009E33DD"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Eden je nova 4 sedežnica</w:t>
      </w:r>
      <w:r w:rsidR="00E94653" w:rsidRPr="00B76F59">
        <w:rPr>
          <w:rFonts w:ascii="Times New Roman" w:hAnsi="Times New Roman" w:cs="Times New Roman"/>
          <w:color w:val="000000"/>
        </w:rPr>
        <w:t>, drugi je vmesna postaja krožno kabinske žičnice</w:t>
      </w:r>
      <w:r w:rsidRPr="00B76F59">
        <w:rPr>
          <w:rFonts w:ascii="Times New Roman" w:hAnsi="Times New Roman" w:cs="Times New Roman"/>
          <w:color w:val="000000"/>
        </w:rPr>
        <w:t>.</w:t>
      </w:r>
    </w:p>
    <w:p w14:paraId="3C67852E" w14:textId="123623EE" w:rsidR="00E94653" w:rsidRPr="00B76F59" w:rsidRDefault="00E94653"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Lastnik sedežnice je </w:t>
      </w:r>
      <w:r w:rsidR="009E33DD" w:rsidRPr="00B76F59">
        <w:rPr>
          <w:rFonts w:ascii="Times New Roman" w:hAnsi="Times New Roman" w:cs="Times New Roman"/>
          <w:color w:val="000000"/>
        </w:rPr>
        <w:t>prvi lastnik</w:t>
      </w:r>
      <w:r w:rsidRPr="00B76F59">
        <w:rPr>
          <w:rFonts w:ascii="Times New Roman" w:hAnsi="Times New Roman" w:cs="Times New Roman"/>
          <w:color w:val="000000"/>
        </w:rPr>
        <w:t xml:space="preserve">, lastnik krožno kabinske žičnice pa </w:t>
      </w:r>
      <w:r w:rsidR="009E33DD" w:rsidRPr="00B76F59">
        <w:rPr>
          <w:rFonts w:ascii="Times New Roman" w:hAnsi="Times New Roman" w:cs="Times New Roman"/>
          <w:color w:val="000000"/>
        </w:rPr>
        <w:t>drugi lastnik</w:t>
      </w:r>
      <w:r w:rsidR="008C3D61" w:rsidRPr="00B76F59">
        <w:rPr>
          <w:rFonts w:ascii="Times New Roman" w:hAnsi="Times New Roman" w:cs="Times New Roman"/>
          <w:color w:val="000000"/>
        </w:rPr>
        <w:t>.</w:t>
      </w:r>
      <w:r w:rsidRPr="00B76F59">
        <w:rPr>
          <w:rFonts w:ascii="Times New Roman" w:hAnsi="Times New Roman" w:cs="Times New Roman"/>
          <w:color w:val="000000"/>
        </w:rPr>
        <w:t xml:space="preserve"> </w:t>
      </w:r>
    </w:p>
    <w:p w14:paraId="6A6D0D4D" w14:textId="717E9238" w:rsidR="00E94653" w:rsidRPr="00B76F59" w:rsidRDefault="009E33DD"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Prvi lastnik</w:t>
      </w:r>
      <w:r w:rsidR="00E94653" w:rsidRPr="00B76F59">
        <w:rPr>
          <w:rFonts w:ascii="Times New Roman" w:hAnsi="Times New Roman" w:cs="Times New Roman"/>
          <w:color w:val="000000"/>
        </w:rPr>
        <w:t xml:space="preserve"> je upravljalec vseh žičniških naprav in smučišč, ki zajemata </w:t>
      </w:r>
      <w:r w:rsidRPr="00B76F59">
        <w:rPr>
          <w:rFonts w:ascii="Times New Roman" w:hAnsi="Times New Roman" w:cs="Times New Roman"/>
          <w:color w:val="000000"/>
        </w:rPr>
        <w:t>obe žičnici.</w:t>
      </w:r>
    </w:p>
    <w:p w14:paraId="74A429C5" w14:textId="29F6D93B" w:rsidR="00E94653" w:rsidRPr="00B76F59" w:rsidRDefault="009E33DD"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Prvi lastnik</w:t>
      </w:r>
      <w:r w:rsidR="00E94653" w:rsidRPr="00B76F59">
        <w:rPr>
          <w:rFonts w:ascii="Times New Roman" w:hAnsi="Times New Roman" w:cs="Times New Roman"/>
          <w:color w:val="000000"/>
        </w:rPr>
        <w:t xml:space="preserve"> bi prijavil projekt sedežnice v svojem imenu, za projekt vmesne postaje krožno kabinske žičnice pa bi prijavo podal </w:t>
      </w:r>
      <w:r w:rsidRPr="00B76F59">
        <w:rPr>
          <w:rFonts w:ascii="Times New Roman" w:hAnsi="Times New Roman" w:cs="Times New Roman"/>
          <w:color w:val="000000"/>
        </w:rPr>
        <w:t>prvi lastnik</w:t>
      </w:r>
      <w:r w:rsidR="00E94653" w:rsidRPr="00B76F59">
        <w:rPr>
          <w:rFonts w:ascii="Times New Roman" w:hAnsi="Times New Roman" w:cs="Times New Roman"/>
          <w:color w:val="000000"/>
        </w:rPr>
        <w:t xml:space="preserve"> s pooblastilom </w:t>
      </w:r>
      <w:r w:rsidRPr="00B76F59">
        <w:rPr>
          <w:rFonts w:ascii="Times New Roman" w:hAnsi="Times New Roman" w:cs="Times New Roman"/>
          <w:color w:val="000000"/>
        </w:rPr>
        <w:t>drugega lastnika</w:t>
      </w:r>
      <w:r w:rsidR="00E94653" w:rsidRPr="00B76F59">
        <w:rPr>
          <w:rFonts w:ascii="Times New Roman" w:hAnsi="Times New Roman" w:cs="Times New Roman"/>
          <w:color w:val="000000"/>
        </w:rPr>
        <w:t xml:space="preserve"> v priponki.</w:t>
      </w:r>
    </w:p>
    <w:p w14:paraId="28BA4B59" w14:textId="03F95DB5" w:rsidR="00E94653" w:rsidRPr="00B76F59" w:rsidRDefault="00E94653"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B76F59" w:rsidRDefault="00E94653" w:rsidP="00A8557D">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B76F59" w:rsidRDefault="00E94653" w:rsidP="00A0600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A06009" w:rsidRPr="00B76F59">
        <w:rPr>
          <w:rFonts w:ascii="Times New Roman" w:hAnsi="Times New Roman" w:cs="Times New Roman"/>
          <w:b/>
          <w:u w:val="single"/>
        </w:rPr>
        <w:t xml:space="preserve"> Na javni razpis se lahko prijavijo mikro, mala, srednje velika in velika podjetja, s sedežem ali poslovno enoto ali podružnico v Republiki Sloveniji, ki so kot pravna ali fizična oseba </w:t>
      </w:r>
      <w:r w:rsidR="00A06009" w:rsidRPr="00B76F59">
        <w:rPr>
          <w:rFonts w:ascii="Times New Roman" w:hAnsi="Times New Roman" w:cs="Times New Roman"/>
          <w:b/>
          <w:u w:val="single"/>
        </w:rPr>
        <w:lastRenderedPageBreak/>
        <w:t xml:space="preserve">registrirani za gospodarsko dejavnost najkasneje na dan 31.12.2020 in so organizirani kot gospodarske družbe, samostojni podjetniki posamezniki ali zadruge in tudi </w:t>
      </w:r>
    </w:p>
    <w:p w14:paraId="1C6E6701" w14:textId="74F2D956" w:rsidR="00A06009" w:rsidRPr="00B76F59" w:rsidRDefault="00A06009" w:rsidP="00A0600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lokalne skupnosti (občine) ali drugi javni subjekti (npr.: javni zavodi…), ki so upravljalci večjih slovenskih smučišč, kot izhaja iz evidence Ministrstva za infrastrukturo, ki je vzpostavljena na podlagi Zakona o varnosti na smučiščih (Uradni list RS, št. 44/16). V kolikor oba prijavitelja izpolnjujeta razpisne pogoje ni težav.</w:t>
      </w:r>
      <w:r w:rsidR="009E33DD" w:rsidRPr="00B76F59">
        <w:rPr>
          <w:rFonts w:ascii="Times New Roman" w:hAnsi="Times New Roman" w:cs="Times New Roman"/>
          <w:b/>
          <w:u w:val="single"/>
        </w:rPr>
        <w:t xml:space="preserve"> Vsak se prijavi </w:t>
      </w:r>
      <w:r w:rsidR="008C3D61" w:rsidRPr="00B76F59">
        <w:rPr>
          <w:rFonts w:ascii="Times New Roman" w:hAnsi="Times New Roman" w:cs="Times New Roman"/>
          <w:b/>
          <w:u w:val="single"/>
        </w:rPr>
        <w:t>s svojo</w:t>
      </w:r>
      <w:r w:rsidR="009E33DD" w:rsidRPr="00B76F59">
        <w:rPr>
          <w:rFonts w:ascii="Times New Roman" w:hAnsi="Times New Roman" w:cs="Times New Roman"/>
          <w:b/>
          <w:u w:val="single"/>
        </w:rPr>
        <w:t xml:space="preserve"> vlogo.</w:t>
      </w:r>
      <w:r w:rsidR="008E03BA" w:rsidRPr="00B76F59">
        <w:rPr>
          <w:rFonts w:ascii="Times New Roman" w:hAnsi="Times New Roman" w:cs="Times New Roman"/>
          <w:b/>
          <w:u w:val="single"/>
        </w:rPr>
        <w:t xml:space="preserve"> Preverite še odgovor k vprašanju 12</w:t>
      </w:r>
      <w:r w:rsidR="00125DB4" w:rsidRPr="00B76F59">
        <w:rPr>
          <w:rFonts w:ascii="Times New Roman" w:hAnsi="Times New Roman" w:cs="Times New Roman"/>
          <w:b/>
          <w:u w:val="single"/>
        </w:rPr>
        <w:t xml:space="preserve"> in 62</w:t>
      </w:r>
      <w:r w:rsidR="008E03BA" w:rsidRPr="00B76F59">
        <w:rPr>
          <w:rFonts w:ascii="Times New Roman" w:hAnsi="Times New Roman" w:cs="Times New Roman"/>
          <w:b/>
          <w:u w:val="single"/>
        </w:rPr>
        <w:t xml:space="preserve">. </w:t>
      </w:r>
    </w:p>
    <w:p w14:paraId="4E1F0A51" w14:textId="2AB862B6" w:rsidR="00E94653" w:rsidRPr="00B76F59"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B76F59"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B76F59"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5B4739C5" w14:textId="77777777" w:rsidR="00A06009" w:rsidRPr="00B76F59" w:rsidRDefault="00A060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B76F59" w:rsidRDefault="00A060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B76F59" w:rsidRDefault="00E94653" w:rsidP="00E94653">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A06009" w:rsidRPr="00B76F59">
        <w:rPr>
          <w:rFonts w:ascii="Times New Roman" w:hAnsi="Times New Roman" w:cs="Times New Roman"/>
          <w:b/>
          <w:u w:val="single"/>
        </w:rPr>
        <w:t xml:space="preserve"> Glej odgovor 45 in 86.</w:t>
      </w:r>
    </w:p>
    <w:p w14:paraId="0E87A8C1" w14:textId="3E770BA4"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780656C3" w14:textId="263B5BEC"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A0E46F6" w14:textId="74C4E54F" w:rsidR="00E94653" w:rsidRPr="00B76F59"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25F25226"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Zanima nas tudi ali je v okviru projekta kot celote upravičen strošek tudi:</w:t>
      </w:r>
    </w:p>
    <w:p w14:paraId="3F0A7BE9"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izgradnja kolesarnice za hrambo koles</w:t>
      </w:r>
    </w:p>
    <w:p w14:paraId="120E7F92"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ureditev parkirišč</w:t>
      </w:r>
    </w:p>
    <w:p w14:paraId="39B9210A"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        postavitev polnilne postaje </w:t>
      </w:r>
    </w:p>
    <w:p w14:paraId="30FDDDB7" w14:textId="77777777" w:rsidR="003F2309" w:rsidRPr="00B76F59" w:rsidRDefault="003F2309" w:rsidP="0011331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        nabava računalniške strojne in programske opreme za obratovanje glampinga </w:t>
      </w:r>
    </w:p>
    <w:p w14:paraId="2D7DA811" w14:textId="2E50A289" w:rsidR="002D127C" w:rsidRPr="00B76F59" w:rsidRDefault="00E94653" w:rsidP="002D127C">
      <w:pPr>
        <w:spacing w:after="0" w:line="276" w:lineRule="auto"/>
        <w:jc w:val="both"/>
        <w:rPr>
          <w:rFonts w:ascii="Times New Roman" w:hAnsi="Times New Roman" w:cs="Times New Roman"/>
          <w:b/>
          <w:color w:val="000000"/>
        </w:rPr>
      </w:pPr>
      <w:r w:rsidRPr="00B76F59">
        <w:rPr>
          <w:rFonts w:ascii="Times New Roman" w:hAnsi="Times New Roman" w:cs="Times New Roman"/>
          <w:b/>
          <w:u w:val="single"/>
        </w:rPr>
        <w:t>Odgovor:</w:t>
      </w:r>
      <w:r w:rsidR="00AD7A40" w:rsidRPr="00B76F59">
        <w:rPr>
          <w:rFonts w:ascii="Times New Roman" w:hAnsi="Times New Roman" w:cs="Times New Roman"/>
          <w:b/>
          <w:u w:val="single"/>
        </w:rPr>
        <w:t xml:space="preserve"> </w:t>
      </w:r>
      <w:r w:rsidR="007B2B12" w:rsidRPr="00B76F59">
        <w:rPr>
          <w:rFonts w:ascii="Times New Roman" w:hAnsi="Times New Roman" w:cs="Times New Roman"/>
          <w:b/>
          <w:color w:val="000000"/>
        </w:rPr>
        <w:t xml:space="preserve"> Vsa specificirana dela/aktivnosti/stroški so lahko upravičen strošek, če so le-ti skladni z namenom investicije, če so le-ti sestavni del investicije, so za izvedbo investicije nujno potrebni</w:t>
      </w:r>
      <w:r w:rsidR="002D127C" w:rsidRPr="00B76F59">
        <w:rPr>
          <w:rFonts w:ascii="Times New Roman" w:hAnsi="Times New Roman" w:cs="Times New Roman"/>
          <w:b/>
          <w:color w:val="000000"/>
        </w:rPr>
        <w:t xml:space="preserve">, </w:t>
      </w:r>
      <w:r w:rsidR="007B2B12" w:rsidRPr="00B76F59">
        <w:rPr>
          <w:rFonts w:ascii="Times New Roman" w:hAnsi="Times New Roman" w:cs="Times New Roman"/>
          <w:b/>
          <w:color w:val="000000"/>
        </w:rPr>
        <w:t>povečujejo vrednost osnovnega sredstva (glampinga)</w:t>
      </w:r>
      <w:r w:rsidR="002D127C" w:rsidRPr="00B76F59">
        <w:rPr>
          <w:rFonts w:ascii="Times New Roman" w:hAnsi="Times New Roman" w:cs="Times New Roman"/>
          <w:b/>
          <w:color w:val="000000"/>
        </w:rPr>
        <w:t xml:space="preserve"> in v kolikor se skladno s pravili Slovenskih računovodskih standardov knjižijo kot osnovna sredstva.</w:t>
      </w:r>
      <w:r w:rsidR="009042B3" w:rsidRPr="00B76F59">
        <w:rPr>
          <w:rFonts w:ascii="Times New Roman" w:hAnsi="Times New Roman" w:cs="Times New Roman"/>
          <w:b/>
          <w:color w:val="000000"/>
        </w:rPr>
        <w:t xml:space="preserve"> Glej </w:t>
      </w:r>
    </w:p>
    <w:p w14:paraId="715E6D7B" w14:textId="4E9B056A"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B76F59" w:rsidRDefault="00E94653" w:rsidP="008B6CB8">
      <w:pPr>
        <w:autoSpaceDE w:val="0"/>
        <w:autoSpaceDN w:val="0"/>
        <w:adjustRightInd w:val="0"/>
        <w:spacing w:after="0" w:line="240" w:lineRule="auto"/>
        <w:jc w:val="both"/>
        <w:rPr>
          <w:rFonts w:ascii="Times New Roman" w:hAnsi="Times New Roman" w:cs="Times New Roman"/>
          <w:b/>
          <w:u w:val="single"/>
        </w:rPr>
      </w:pPr>
    </w:p>
    <w:p w14:paraId="0ECEF141" w14:textId="078E32AB" w:rsidR="00E94653" w:rsidRPr="00B76F59"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69D95EAE" w14:textId="77777777" w:rsidR="003F2309" w:rsidRPr="00B76F59" w:rsidRDefault="003F2309" w:rsidP="002D127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w:t>
      </w:r>
      <w:r w:rsidRPr="00B76F59">
        <w:rPr>
          <w:rFonts w:ascii="Times New Roman" w:hAnsi="Times New Roman" w:cs="Times New Roman"/>
          <w:color w:val="000000"/>
        </w:rPr>
        <w:lastRenderedPageBreak/>
        <w:t>povečano kapaciteto obstoječe žičniške naprave iz trenutnih 30 odstotkov na 100 odstotkov. S to investicijo bi tako znatno povečali kapaciteto žičnice.</w:t>
      </w:r>
    </w:p>
    <w:p w14:paraId="340A04FC" w14:textId="789F7DD0" w:rsidR="00E94653" w:rsidRPr="00B76F59" w:rsidRDefault="003F2309" w:rsidP="002D127C">
      <w:pPr>
        <w:autoSpaceDE w:val="0"/>
        <w:autoSpaceDN w:val="0"/>
        <w:adjustRightInd w:val="0"/>
        <w:spacing w:after="0" w:line="240" w:lineRule="auto"/>
        <w:ind w:left="644"/>
        <w:rPr>
          <w:rFonts w:ascii="Times New Roman" w:hAnsi="Times New Roman" w:cs="Times New Roman"/>
          <w:b/>
          <w:u w:val="single"/>
        </w:rPr>
      </w:pPr>
      <w:r w:rsidRPr="00B76F59">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B76F59" w:rsidRDefault="00E94653" w:rsidP="00AE7DD1">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u w:val="single"/>
        </w:rPr>
        <w:t>Odgovor:</w:t>
      </w:r>
      <w:r w:rsidR="00AE7DD1" w:rsidRPr="00B76F59">
        <w:rPr>
          <w:rFonts w:ascii="Times New Roman" w:hAnsi="Times New Roman" w:cs="Times New Roman"/>
          <w:b/>
          <w:u w:val="single"/>
        </w:rPr>
        <w:t xml:space="preserve"> </w:t>
      </w:r>
      <w:r w:rsidR="00AE7DD1" w:rsidRPr="00B76F59">
        <w:rPr>
          <w:rFonts w:ascii="Times New Roman" w:hAnsi="Times New Roman" w:cs="Times New Roman"/>
          <w:b/>
          <w:color w:val="000000"/>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B76F59">
        <w:rPr>
          <w:rFonts w:ascii="Times New Roman" w:hAnsi="Times New Roman" w:cs="Times New Roman"/>
          <w:b/>
          <w:color w:val="000000"/>
        </w:rPr>
        <w:t xml:space="preserve">, vendar upravičeni stroški investicije v drugo </w:t>
      </w:r>
      <w:r w:rsidR="002D127C" w:rsidRPr="00B76F59">
        <w:rPr>
          <w:rFonts w:ascii="Times New Roman" w:hAnsi="Times New Roman" w:cs="Times New Roman"/>
          <w:b/>
          <w:color w:val="000000"/>
        </w:rPr>
        <w:t>infrastrukturo</w:t>
      </w:r>
      <w:r w:rsidR="00024D97" w:rsidRPr="00B76F59">
        <w:rPr>
          <w:rFonts w:ascii="Times New Roman" w:hAnsi="Times New Roman" w:cs="Times New Roman"/>
          <w:b/>
          <w:color w:val="000000"/>
        </w:rPr>
        <w:t xml:space="preserve"> lahko obsegajo do vključno 20 % celotnih upravičenih stroškov  projekta</w:t>
      </w:r>
      <w:r w:rsidR="00AE7DD1" w:rsidRPr="00B76F59">
        <w:rPr>
          <w:rFonts w:ascii="Times New Roman" w:hAnsi="Times New Roman" w:cs="Times New Roman"/>
          <w:b/>
          <w:color w:val="000000"/>
        </w:rPr>
        <w:t>. Enako kot odgovor pri vprašanju 64.</w:t>
      </w:r>
    </w:p>
    <w:p w14:paraId="112D3820" w14:textId="613BEE30" w:rsidR="00E94653" w:rsidRPr="00B76F59"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32D8E8A" w14:textId="15C21B94" w:rsidR="003F2309" w:rsidRPr="00B76F59"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B76F59"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611352F9" w14:textId="484406AC" w:rsidR="003F2309" w:rsidRPr="00B76F59" w:rsidRDefault="003F2309" w:rsidP="002D127C">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Ali je povečanje priklopne moči upravičen strošek?</w:t>
      </w:r>
    </w:p>
    <w:p w14:paraId="1B8A3385" w14:textId="70B528EE" w:rsidR="003F2309" w:rsidRPr="00B76F59" w:rsidRDefault="003F2309" w:rsidP="003F230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7D33A3" w:rsidRPr="00B76F59">
        <w:rPr>
          <w:rFonts w:ascii="Times New Roman" w:hAnsi="Times New Roman" w:cs="Times New Roman"/>
          <w:b/>
          <w:u w:val="single"/>
        </w:rPr>
        <w:t xml:space="preserve"> NE</w:t>
      </w:r>
      <w:r w:rsidR="004613CE" w:rsidRPr="00B76F59">
        <w:rPr>
          <w:rFonts w:ascii="Times New Roman" w:hAnsi="Times New Roman" w:cs="Times New Roman"/>
          <w:b/>
          <w:u w:val="single"/>
        </w:rPr>
        <w:t>.</w:t>
      </w:r>
    </w:p>
    <w:p w14:paraId="5C58A8ED" w14:textId="5055791E" w:rsidR="003F2309" w:rsidRPr="00B76F59"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B76F59"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B76F59"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r w:rsidR="00773C49" w:rsidRPr="00B76F59">
        <w:rPr>
          <w:rFonts w:ascii="Times New Roman" w:hAnsi="Times New Roman" w:cs="Times New Roman"/>
          <w:b/>
          <w:color w:val="000000"/>
        </w:rPr>
        <w:t>:</w:t>
      </w:r>
    </w:p>
    <w:p w14:paraId="40882190" w14:textId="77777777" w:rsidR="00EB3B91" w:rsidRPr="00B76F59"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rPr>
      </w:pPr>
      <w:r w:rsidRPr="00B76F59">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B76F59" w:rsidRDefault="00EB3B91" w:rsidP="002D127C">
      <w:pPr>
        <w:autoSpaceDE w:val="0"/>
        <w:autoSpaceDN w:val="0"/>
        <w:adjustRightInd w:val="0"/>
        <w:spacing w:after="0" w:line="240" w:lineRule="auto"/>
        <w:ind w:left="1004"/>
        <w:rPr>
          <w:rFonts w:ascii="Times New Roman" w:hAnsi="Times New Roman" w:cs="Times New Roman"/>
          <w:color w:val="000000"/>
        </w:rPr>
      </w:pPr>
      <w:r w:rsidRPr="00B76F59">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B76F59" w:rsidRDefault="00EB3B91" w:rsidP="002D127C">
      <w:pPr>
        <w:autoSpaceDE w:val="0"/>
        <w:autoSpaceDN w:val="0"/>
        <w:adjustRightInd w:val="0"/>
        <w:spacing w:after="0" w:line="240" w:lineRule="auto"/>
        <w:ind w:left="1004"/>
        <w:rPr>
          <w:rFonts w:ascii="Times New Roman" w:hAnsi="Times New Roman" w:cs="Times New Roman"/>
          <w:b/>
          <w:u w:val="single"/>
        </w:rPr>
      </w:pPr>
      <w:r w:rsidRPr="00B76F59">
        <w:rPr>
          <w:rFonts w:ascii="Times New Roman" w:hAnsi="Times New Roman" w:cs="Times New Roman"/>
          <w:color w:val="000000"/>
        </w:rPr>
        <w:t> Je potrebno (že nastale) stroške pripravljalnih del (zemljišče itd.) prikazati kot neupravičen strošek ali jih sploh ne prikažemo, kot del investicije?</w:t>
      </w:r>
    </w:p>
    <w:p w14:paraId="4D00ADFB" w14:textId="1B9C6A18" w:rsidR="003F2309" w:rsidRPr="00B76F59" w:rsidRDefault="003F2309" w:rsidP="003F230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w:t>
      </w:r>
      <w:r w:rsidR="00EB3B91" w:rsidRPr="00B76F59">
        <w:rPr>
          <w:rFonts w:ascii="Times New Roman" w:hAnsi="Times New Roman" w:cs="Times New Roman"/>
          <w:b/>
        </w:rPr>
        <w:t xml:space="preserve"> Odgovor pri vprašanju 70 je popravljen.</w:t>
      </w:r>
    </w:p>
    <w:p w14:paraId="5A9EDF94" w14:textId="183ABE86" w:rsidR="00EB3B91" w:rsidRPr="00B76F59" w:rsidRDefault="00EB3B91" w:rsidP="003F230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Uporablja se</w:t>
      </w:r>
      <w:r w:rsidR="007D33A3" w:rsidRPr="00B76F59">
        <w:rPr>
          <w:rFonts w:ascii="Times New Roman" w:hAnsi="Times New Roman" w:cs="Times New Roman"/>
          <w:b/>
        </w:rPr>
        <w:t xml:space="preserve"> </w:t>
      </w:r>
      <w:r w:rsidRPr="00B76F59">
        <w:rPr>
          <w:rFonts w:ascii="Times New Roman" w:hAnsi="Times New Roman" w:cs="Times New Roman"/>
          <w:b/>
        </w:rPr>
        <w:t>splošna diskontna stopnja 4 % v skladu z 8. členom Uredbe o enotni metodologiji za pripravo in obravnavo investicijske dokumentacije na področju javnih financ.</w:t>
      </w:r>
    </w:p>
    <w:p w14:paraId="59E994E8" w14:textId="70D86855" w:rsidR="00EB3B91" w:rsidRPr="00B76F59" w:rsidRDefault="00EB3B91" w:rsidP="003F230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Že nastalih stroškov (npr. pripravljalnih del) ni potrebno prikazovati kot strošek projekta.</w:t>
      </w:r>
    </w:p>
    <w:p w14:paraId="309BED46" w14:textId="0EA44714" w:rsidR="003F2309" w:rsidRPr="00B76F59" w:rsidRDefault="003F2309" w:rsidP="008B6CB8">
      <w:pPr>
        <w:autoSpaceDE w:val="0"/>
        <w:autoSpaceDN w:val="0"/>
        <w:adjustRightInd w:val="0"/>
        <w:spacing w:after="0" w:line="240" w:lineRule="auto"/>
        <w:jc w:val="both"/>
        <w:rPr>
          <w:rFonts w:ascii="Times New Roman" w:hAnsi="Times New Roman" w:cs="Times New Roman"/>
          <w:b/>
          <w:u w:val="single"/>
        </w:rPr>
      </w:pPr>
    </w:p>
    <w:p w14:paraId="68899217" w14:textId="00B67B97" w:rsidR="003F2309" w:rsidRPr="00B76F59"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B76F59"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1581F0E" w14:textId="77777777" w:rsidR="00EF44BA" w:rsidRPr="00B76F59" w:rsidRDefault="00EF44BA" w:rsidP="00EF44B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V merilih za ocenjevanje vlog je v točki 4.1. zapisano:</w:t>
      </w:r>
    </w:p>
    <w:p w14:paraId="0CAC49B6" w14:textId="77777777" w:rsidR="00EF44BA" w:rsidRPr="00B76F59" w:rsidRDefault="00EF44BA" w:rsidP="00EF44B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Prijavitelj bo razvil vsaj </w:t>
      </w:r>
      <w:r w:rsidRPr="00B76F59">
        <w:rPr>
          <w:rFonts w:ascii="Times New Roman" w:hAnsi="Times New Roman" w:cs="Times New Roman"/>
          <w:b/>
          <w:bCs/>
          <w:color w:val="000000"/>
        </w:rPr>
        <w:t>tri nove športne outdoor turistične produkte</w:t>
      </w:r>
      <w:r w:rsidRPr="00B76F59">
        <w:rPr>
          <w:rFonts w:ascii="Times New Roman" w:hAnsi="Times New Roman" w:cs="Times New Roman"/>
          <w:color w:val="000000"/>
        </w:rPr>
        <w:t xml:space="preserve"> (npr. adrenalinski športi), poleg tega bo ponudba gorskega centra dopolnjena z </w:t>
      </w:r>
      <w:r w:rsidRPr="00B76F59">
        <w:rPr>
          <w:rFonts w:ascii="Times New Roman" w:hAnsi="Times New Roman" w:cs="Times New Roman"/>
          <w:b/>
          <w:bCs/>
          <w:color w:val="000000"/>
        </w:rPr>
        <w:t>dodatno novo turistično ponudbo</w:t>
      </w:r>
      <w:r w:rsidRPr="00B76F59">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B76F59"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1B9026ED" w:rsidR="00EF44BA" w:rsidRPr="00B76F59" w:rsidRDefault="00EF44BA" w:rsidP="00EF44BA">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321110" w:rsidRPr="00B76F59">
        <w:rPr>
          <w:rFonts w:ascii="Times New Roman" w:hAnsi="Times New Roman" w:cs="Times New Roman"/>
          <w:b/>
          <w:u w:val="single"/>
        </w:rPr>
        <w:t xml:space="preserve"> </w:t>
      </w:r>
      <w:r w:rsidR="004613CE" w:rsidRPr="00B76F59">
        <w:rPr>
          <w:rFonts w:ascii="Times New Roman" w:hAnsi="Times New Roman" w:cs="Times New Roman"/>
          <w:b/>
          <w:u w:val="single"/>
        </w:rPr>
        <w:t>DA.</w:t>
      </w:r>
    </w:p>
    <w:p w14:paraId="049CC99B" w14:textId="3EDF2839" w:rsidR="00EF44BA" w:rsidRPr="00B76F59"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B76F59" w:rsidRDefault="00EF44BA" w:rsidP="00666D0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AD7A40" w:rsidRPr="00B76F59">
        <w:rPr>
          <w:rFonts w:ascii="Times New Roman" w:hAnsi="Times New Roman" w:cs="Times New Roman"/>
          <w:b/>
          <w:u w:val="single"/>
        </w:rPr>
        <w:t xml:space="preserve"> </w:t>
      </w:r>
      <w:r w:rsidR="004613CE" w:rsidRPr="00B76F59">
        <w:rPr>
          <w:rFonts w:ascii="Times New Roman" w:hAnsi="Times New Roman" w:cs="Times New Roman"/>
          <w:b/>
          <w:u w:val="single"/>
        </w:rPr>
        <w:t xml:space="preserve">Da, </w:t>
      </w:r>
      <w:r w:rsidR="006C55A1" w:rsidRPr="00B76F59">
        <w:rPr>
          <w:rFonts w:ascii="Times New Roman" w:hAnsi="Times New Roman" w:cs="Times New Roman"/>
          <w:b/>
          <w:u w:val="single"/>
        </w:rPr>
        <w:t>n</w:t>
      </w:r>
      <w:r w:rsidR="00666D05" w:rsidRPr="00B76F59">
        <w:rPr>
          <w:rFonts w:ascii="Times New Roman" w:hAnsi="Times New Roman" w:cs="Times New Roman"/>
          <w:b/>
        </w:rPr>
        <w:t xml:space="preserve">i </w:t>
      </w:r>
      <w:r w:rsidR="006C55A1" w:rsidRPr="00B76F59">
        <w:rPr>
          <w:rFonts w:ascii="Times New Roman" w:hAnsi="Times New Roman" w:cs="Times New Roman"/>
          <w:b/>
        </w:rPr>
        <w:t xml:space="preserve">pa </w:t>
      </w:r>
      <w:r w:rsidR="00666D05" w:rsidRPr="00B76F59">
        <w:rPr>
          <w:rFonts w:ascii="Times New Roman" w:hAnsi="Times New Roman" w:cs="Times New Roman"/>
          <w:b/>
        </w:rPr>
        <w:t>nujno, da gre za investicije. Lahko gre za različna doživetja, pripravljena na obstoječi ali na novo zgrajeni infrastrukturi.</w:t>
      </w:r>
      <w:r w:rsidR="00321110" w:rsidRPr="00B76F59">
        <w:rPr>
          <w:rFonts w:ascii="Times New Roman" w:hAnsi="Times New Roman" w:cs="Times New Roman"/>
          <w:b/>
        </w:rPr>
        <w:t xml:space="preserve"> Lahko gre za zgodbo, za nov, inovativen pristop, ki vodi k podaljšanju sezone.</w:t>
      </w:r>
    </w:p>
    <w:p w14:paraId="256E7D77" w14:textId="73F9716C" w:rsidR="00EF44BA" w:rsidRPr="00B76F59" w:rsidRDefault="00EF44BA" w:rsidP="002D127C">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 xml:space="preserve">Vezano na predhodno vprašanje - dodatna nova turistična ponudba (drugi del merila). Ali je za pridobitev 10ih točk pri merilu 4.1 potrebno izvesti 3 različne investicije v outdoor infrastrukturo (npr. downhill, zip line,...) oz. ali to pomeni, da se lahko izvede eno investicijo v </w:t>
      </w:r>
      <w:r w:rsidRPr="00B76F59">
        <w:rPr>
          <w:rFonts w:ascii="Times New Roman" w:hAnsi="Times New Roman" w:cs="Times New Roman"/>
          <w:color w:val="000000"/>
        </w:rPr>
        <w:lastRenderedPageBreak/>
        <w:t>outdoor infrastrukturo, na podlagi katere se potem lahko oblikuje 3 nove turistične produkte oz. ponudbe?</w:t>
      </w:r>
    </w:p>
    <w:p w14:paraId="17A87630" w14:textId="47099424" w:rsidR="00EF44BA" w:rsidRPr="00B76F59" w:rsidRDefault="00EF44BA" w:rsidP="00EF44BA">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7B2B12" w:rsidRPr="00B76F59">
        <w:rPr>
          <w:rFonts w:ascii="Times New Roman" w:hAnsi="Times New Roman" w:cs="Times New Roman"/>
          <w:b/>
          <w:u w:val="single"/>
        </w:rPr>
        <w:t xml:space="preserve"> </w:t>
      </w:r>
      <w:r w:rsidR="00666D05" w:rsidRPr="00B76F59">
        <w:rPr>
          <w:rFonts w:ascii="Times New Roman" w:hAnsi="Times New Roman" w:cs="Times New Roman"/>
          <w:b/>
        </w:rPr>
        <w:t xml:space="preserve">Morajo se razlikovati v tematiki (oblikovana različna vsebinska doživetja). Ob sami vlogi bomo preverjali ali gre za različne turistične produkte. </w:t>
      </w:r>
    </w:p>
    <w:p w14:paraId="1E0A5B4C" w14:textId="42104BD2" w:rsidR="003F2309" w:rsidRPr="00B76F59"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4. Ali je lahko nova turistična ponudba vezana tudi izvedbo invest</w:t>
      </w:r>
      <w:r w:rsidR="002D127C" w:rsidRPr="00B76F59">
        <w:rPr>
          <w:rFonts w:ascii="Times New Roman" w:hAnsi="Times New Roman" w:cs="Times New Roman"/>
          <w:color w:val="000000"/>
        </w:rPr>
        <w:t>i</w:t>
      </w:r>
      <w:r w:rsidRPr="00B76F59">
        <w:rPr>
          <w:rFonts w:ascii="Times New Roman" w:hAnsi="Times New Roman" w:cs="Times New Roman"/>
          <w:color w:val="000000"/>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B76F59" w:rsidRDefault="003F2309" w:rsidP="003F230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AD7A40" w:rsidRPr="00B76F59">
        <w:rPr>
          <w:rFonts w:ascii="Times New Roman" w:hAnsi="Times New Roman" w:cs="Times New Roman"/>
          <w:b/>
          <w:u w:val="single"/>
        </w:rPr>
        <w:t xml:space="preserve"> </w:t>
      </w:r>
      <w:r w:rsidR="006C55A1" w:rsidRPr="00B76F59">
        <w:rPr>
          <w:rFonts w:ascii="Times New Roman" w:hAnsi="Times New Roman" w:cs="Times New Roman"/>
          <w:b/>
          <w:u w:val="single"/>
        </w:rPr>
        <w:t>Sama investicija v žičniško infrastrukturo ne pomeni novega produkta. Nove produkte je potrebno oblikovati in jih v obrazec 5 vpisati. Glej prejšnje odgovore.</w:t>
      </w:r>
    </w:p>
    <w:p w14:paraId="73AFED4D" w14:textId="496B5694" w:rsidR="003F2309" w:rsidRPr="00B76F59"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B76F59"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45B3B5F6" w14:textId="77777777" w:rsidR="00EF44BA" w:rsidRPr="00B76F59" w:rsidRDefault="00EF44BA" w:rsidP="00EF44B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B76F59" w:rsidRDefault="00EF44BA" w:rsidP="00EF44BA">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B76F59" w:rsidRDefault="00773C49" w:rsidP="00773C4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EF44BA" w:rsidRPr="00B76F59">
        <w:rPr>
          <w:rFonts w:ascii="Times New Roman" w:hAnsi="Times New Roman" w:cs="Times New Roman"/>
          <w:b/>
          <w:u w:val="single"/>
        </w:rPr>
        <w:t xml:space="preserve"> </w:t>
      </w:r>
      <w:r w:rsidR="006C55A1" w:rsidRPr="00B76F59">
        <w:rPr>
          <w:rFonts w:ascii="Times New Roman" w:hAnsi="Times New Roman" w:cs="Times New Roman"/>
          <w:b/>
          <w:u w:val="single"/>
        </w:rPr>
        <w:t>P</w:t>
      </w:r>
      <w:r w:rsidR="00981746" w:rsidRPr="00B76F59">
        <w:rPr>
          <w:rFonts w:ascii="Times New Roman" w:hAnsi="Times New Roman" w:cs="Times New Roman"/>
          <w:b/>
        </w:rPr>
        <w:t xml:space="preserve">ri sklopu B </w:t>
      </w:r>
      <w:r w:rsidR="006C55A1" w:rsidRPr="00B76F59">
        <w:rPr>
          <w:rFonts w:ascii="Times New Roman" w:hAnsi="Times New Roman" w:cs="Times New Roman"/>
          <w:b/>
        </w:rPr>
        <w:t>izračun finančne vrzeli ni potreben. P</w:t>
      </w:r>
      <w:r w:rsidR="00981746" w:rsidRPr="00B76F59">
        <w:rPr>
          <w:rFonts w:ascii="Times New Roman" w:hAnsi="Times New Roman" w:cs="Times New Roman"/>
          <w:b/>
        </w:rPr>
        <w:t>odlaga za sofinanciranje je</w:t>
      </w:r>
      <w:r w:rsidR="00973227" w:rsidRPr="00B76F59">
        <w:rPr>
          <w:rFonts w:ascii="Times New Roman" w:hAnsi="Times New Roman" w:cs="Times New Roman"/>
          <w:b/>
        </w:rPr>
        <w:t xml:space="preserve"> državna pomoč</w:t>
      </w:r>
      <w:r w:rsidR="00981746" w:rsidRPr="00B76F59">
        <w:rPr>
          <w:rFonts w:ascii="Times New Roman" w:hAnsi="Times New Roman" w:cs="Times New Roman"/>
          <w:b/>
        </w:rPr>
        <w:t xml:space="preserve"> </w:t>
      </w:r>
      <w:r w:rsidR="00973227" w:rsidRPr="00B76F59">
        <w:rPr>
          <w:rFonts w:ascii="Times New Roman" w:hAnsi="Times New Roman" w:cs="Times New Roman"/>
          <w:b/>
        </w:rPr>
        <w:t>»Program izvajanja finančnih spodbud MSP«</w:t>
      </w:r>
      <w:r w:rsidR="00981746" w:rsidRPr="00B76F59">
        <w:rPr>
          <w:rFonts w:ascii="Times New Roman" w:hAnsi="Times New Roman" w:cs="Times New Roman"/>
          <w:b/>
        </w:rPr>
        <w:t xml:space="preserve">. </w:t>
      </w:r>
    </w:p>
    <w:p w14:paraId="32CB566B" w14:textId="751FD45F"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1EAA92EC"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FD5C0A0" w14:textId="77777777" w:rsidR="00773C49" w:rsidRPr="00B76F59"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40FC8B8" w14:textId="77777777" w:rsidR="00D919D1" w:rsidRPr="00B76F59"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B76F59" w:rsidRDefault="00773C49" w:rsidP="00773C4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5B504CBF" w14:textId="7F726373" w:rsidR="00973227" w:rsidRPr="00B76F59" w:rsidRDefault="00D919D1" w:rsidP="00973227">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Manjša smučišča, ki ne izpolnjujejo</w:t>
      </w:r>
      <w:r w:rsidR="00973227" w:rsidRPr="00B76F59">
        <w:rPr>
          <w:rFonts w:ascii="Times New Roman" w:hAnsi="Times New Roman" w:cs="Times New Roman"/>
          <w:b/>
        </w:rPr>
        <w:t xml:space="preserve"> pogoja večjega smučišča, se ne morejo prijaviti na ta razpis. V kolikor prijavitelj ocenjuj</w:t>
      </w:r>
      <w:r w:rsidR="00292802" w:rsidRPr="00B76F59">
        <w:rPr>
          <w:rFonts w:ascii="Times New Roman" w:hAnsi="Times New Roman" w:cs="Times New Roman"/>
          <w:b/>
        </w:rPr>
        <w:t>e</w:t>
      </w:r>
      <w:r w:rsidR="00973227" w:rsidRPr="00B76F59">
        <w:rPr>
          <w:rFonts w:ascii="Times New Roman" w:hAnsi="Times New Roman" w:cs="Times New Roman"/>
          <w:b/>
        </w:rPr>
        <w:t>, da izpolnjuje pogoje večjega smučišča, naj k vlogi priloži dovoljenje za obratovanje za večje smučišče, ki ga pridobi s strani MZI.</w:t>
      </w:r>
      <w:r w:rsidR="00292802" w:rsidRPr="00B76F59">
        <w:rPr>
          <w:rFonts w:ascii="Times New Roman" w:hAnsi="Times New Roman" w:cs="Times New Roman"/>
          <w:b/>
        </w:rPr>
        <w:t xml:space="preserve"> </w:t>
      </w:r>
    </w:p>
    <w:p w14:paraId="10D328ED" w14:textId="59B083CB" w:rsidR="00773C49" w:rsidRPr="00B76F59" w:rsidRDefault="006C55A1" w:rsidP="008B6CB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Rok za oddajo vlog bo podaljšan do 28.2.2022, sprememba bo objavljena v Uradnem listu </w:t>
      </w:r>
      <w:r w:rsidR="00027996" w:rsidRPr="00B76F59">
        <w:rPr>
          <w:rFonts w:ascii="Times New Roman" w:hAnsi="Times New Roman" w:cs="Times New Roman"/>
          <w:b/>
        </w:rPr>
        <w:t>in na spletni strani.</w:t>
      </w:r>
    </w:p>
    <w:p w14:paraId="2E70554B" w14:textId="2B586939" w:rsidR="00973227" w:rsidRPr="00B76F59" w:rsidRDefault="00027996" w:rsidP="008B6CB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Rok za predložitev gradbenega dovoljenja je 6 mesecev po izdaji sklepa o izboru projekta.</w:t>
      </w:r>
    </w:p>
    <w:p w14:paraId="5E6C3F68" w14:textId="593B6467" w:rsidR="00973227" w:rsidRPr="00B76F59" w:rsidRDefault="00973227" w:rsidP="008B6CB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Reševanje problematike garancij</w:t>
      </w:r>
      <w:r w:rsidR="007B2B12" w:rsidRPr="00B76F59">
        <w:rPr>
          <w:rFonts w:ascii="Times New Roman" w:hAnsi="Times New Roman" w:cs="Times New Roman"/>
          <w:b/>
        </w:rPr>
        <w:t xml:space="preserve"> – glej odgovora št. 61 in 68 </w:t>
      </w:r>
    </w:p>
    <w:p w14:paraId="0BF2B677" w14:textId="1475EB71" w:rsidR="00773C49" w:rsidRPr="00B76F59"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B76F59" w:rsidRDefault="00973227" w:rsidP="008B6CB8">
      <w:pPr>
        <w:autoSpaceDE w:val="0"/>
        <w:autoSpaceDN w:val="0"/>
        <w:adjustRightInd w:val="0"/>
        <w:spacing w:after="0" w:line="240" w:lineRule="auto"/>
        <w:jc w:val="both"/>
        <w:rPr>
          <w:rFonts w:ascii="Times New Roman" w:hAnsi="Times New Roman" w:cs="Times New Roman"/>
          <w:b/>
          <w:highlight w:val="yellow"/>
          <w:u w:val="single"/>
        </w:rPr>
      </w:pPr>
    </w:p>
    <w:p w14:paraId="3C8A957E" w14:textId="77777777" w:rsidR="00773C49" w:rsidRPr="00B76F59"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FC5C34C" w14:textId="77777777" w:rsidR="00267DE5" w:rsidRPr="00B76F59" w:rsidRDefault="00267DE5" w:rsidP="00267DE5">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B76F59" w:rsidRDefault="00267DE5" w:rsidP="00267DE5">
      <w:pPr>
        <w:autoSpaceDE w:val="0"/>
        <w:autoSpaceDN w:val="0"/>
        <w:adjustRightInd w:val="0"/>
        <w:spacing w:after="0" w:line="240" w:lineRule="auto"/>
        <w:ind w:left="644"/>
        <w:rPr>
          <w:rFonts w:ascii="Times New Roman" w:hAnsi="Times New Roman" w:cs="Times New Roman"/>
          <w:b/>
          <w:u w:val="single"/>
        </w:rPr>
      </w:pPr>
      <w:r w:rsidRPr="00B76F59">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44F46EFF" w:rsidR="00773C49" w:rsidRPr="00B76F59" w:rsidRDefault="00773C49" w:rsidP="00773C4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r w:rsidR="00E11E76" w:rsidRPr="00B76F59">
        <w:rPr>
          <w:rFonts w:ascii="Times New Roman" w:hAnsi="Times New Roman" w:cs="Times New Roman"/>
          <w:b/>
          <w:u w:val="single"/>
        </w:rPr>
        <w:t xml:space="preserve"> </w:t>
      </w:r>
      <w:r w:rsidR="00027996" w:rsidRPr="00B76F59">
        <w:rPr>
          <w:rFonts w:ascii="Times New Roman" w:hAnsi="Times New Roman" w:cs="Times New Roman"/>
          <w:b/>
          <w:u w:val="single"/>
        </w:rPr>
        <w:t>NE.</w:t>
      </w:r>
    </w:p>
    <w:p w14:paraId="5C18C000" w14:textId="105D1528"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E016164" w14:textId="76022C91"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0EF91A6" w14:textId="77777777" w:rsidR="00773C49" w:rsidRPr="00B76F59"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44D7FE83" w14:textId="77777777" w:rsidR="00E11E76" w:rsidRPr="00B76F59" w:rsidRDefault="00E11E76" w:rsidP="002D127C">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B76F59" w:rsidRDefault="00E11E76" w:rsidP="002D127C">
      <w:pPr>
        <w:autoSpaceDE w:val="0"/>
        <w:autoSpaceDN w:val="0"/>
        <w:adjustRightInd w:val="0"/>
        <w:spacing w:after="0" w:line="240" w:lineRule="auto"/>
        <w:ind w:left="644"/>
        <w:jc w:val="both"/>
        <w:rPr>
          <w:rFonts w:ascii="Times New Roman" w:hAnsi="Times New Roman" w:cs="Times New Roman"/>
          <w:b/>
          <w:highlight w:val="yellow"/>
          <w:u w:val="single"/>
        </w:rPr>
      </w:pPr>
      <w:r w:rsidRPr="00B76F59">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784C315F" w14:textId="1CA3273E" w:rsidR="00773C49" w:rsidRPr="00B76F59" w:rsidRDefault="00773C49" w:rsidP="00773C4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lastRenderedPageBreak/>
        <w:t>Odgovor:</w:t>
      </w:r>
      <w:r w:rsidR="00E11E76" w:rsidRPr="00B76F59">
        <w:rPr>
          <w:rFonts w:ascii="Times New Roman" w:hAnsi="Times New Roman" w:cs="Times New Roman"/>
          <w:b/>
          <w:u w:val="single"/>
        </w:rPr>
        <w:t xml:space="preserve"> </w:t>
      </w:r>
      <w:r w:rsidR="00E11E76" w:rsidRPr="00B76F59">
        <w:rPr>
          <w:rFonts w:ascii="Times New Roman" w:hAnsi="Times New Roman" w:cs="Times New Roman"/>
          <w:b/>
        </w:rPr>
        <w:t xml:space="preserve">Prijavljeni projekti morajo biti </w:t>
      </w:r>
      <w:r w:rsidR="002D127C" w:rsidRPr="00B76F59">
        <w:rPr>
          <w:rFonts w:ascii="Times New Roman" w:hAnsi="Times New Roman" w:cs="Times New Roman"/>
          <w:b/>
        </w:rPr>
        <w:t xml:space="preserve">pripravljeni </w:t>
      </w:r>
      <w:r w:rsidR="00E11E76" w:rsidRPr="00B76F59">
        <w:rPr>
          <w:rFonts w:ascii="Times New Roman" w:hAnsi="Times New Roman" w:cs="Times New Roman"/>
          <w:b/>
        </w:rPr>
        <w:t xml:space="preserve">v skladu z </w:t>
      </w:r>
      <w:r w:rsidR="003E11FD" w:rsidRPr="00B76F59">
        <w:rPr>
          <w:rFonts w:ascii="Times New Roman" w:hAnsi="Times New Roman" w:cs="Times New Roman"/>
          <w:b/>
        </w:rPr>
        <w:t xml:space="preserve">Javnim razpisom, predmetom javnega razpisa, ostalimi elementi razpisa, predvsem pa z </w:t>
      </w:r>
      <w:r w:rsidR="00E11E76" w:rsidRPr="00B76F59">
        <w:rPr>
          <w:rFonts w:ascii="Times New Roman" w:hAnsi="Times New Roman" w:cs="Times New Roman"/>
          <w:b/>
        </w:rPr>
        <w:t>razpisnimi pogoji, tudi s pogojem, ki</w:t>
      </w:r>
      <w:r w:rsidR="00027996" w:rsidRPr="00B76F59">
        <w:rPr>
          <w:rFonts w:ascii="Times New Roman" w:hAnsi="Times New Roman" w:cs="Times New Roman"/>
          <w:b/>
        </w:rPr>
        <w:t xml:space="preserve"> je določen v točki 13 poglavja 4.3. Pogoji, ki jih mora izpolnjevati operacija. DA, tudi v tem primeru morate izpolnjevati zahtevo za energetsko izkaznico (razred B).</w:t>
      </w:r>
    </w:p>
    <w:p w14:paraId="4AED19F5" w14:textId="6BD7ED35" w:rsidR="00773C49" w:rsidRPr="00B76F59"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E30CBC7"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51064E49"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9F61AD0" w14:textId="799EDF08" w:rsidR="0044213C" w:rsidRPr="00B76F59" w:rsidRDefault="00C02C40" w:rsidP="00C02C40">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 xml:space="preserve">Ali je v vlogi potrebno priložiti tudi </w:t>
      </w:r>
      <w:r w:rsidRPr="00B76F59">
        <w:rPr>
          <w:rFonts w:ascii="Times New Roman" w:hAnsi="Times New Roman" w:cs="Times New Roman"/>
          <w:b/>
          <w:bCs/>
          <w:color w:val="000000"/>
        </w:rPr>
        <w:t>pisne sklepe o potrditvi DIIP, IP in PIZ</w:t>
      </w:r>
      <w:r w:rsidRPr="00B76F59">
        <w:rPr>
          <w:rFonts w:ascii="Times New Roman" w:hAnsi="Times New Roman" w:cs="Times New Roman"/>
          <w:color w:val="000000"/>
        </w:rPr>
        <w:t>?</w:t>
      </w:r>
    </w:p>
    <w:p w14:paraId="5E414533" w14:textId="703F48A9" w:rsidR="0044213C" w:rsidRPr="00B76F59" w:rsidRDefault="0044213C" w:rsidP="0044213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w:t>
      </w:r>
      <w:r w:rsidR="00C02C40" w:rsidRPr="00B76F59">
        <w:rPr>
          <w:rFonts w:ascii="Times New Roman" w:hAnsi="Times New Roman" w:cs="Times New Roman"/>
          <w:b/>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B76F59">
        <w:rPr>
          <w:rFonts w:ascii="Times New Roman" w:hAnsi="Times New Roman" w:cs="Times New Roman"/>
          <w:b/>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284E5C60"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613A8CFD"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E3FB601" w14:textId="32E3F0AA" w:rsidR="0044213C" w:rsidRPr="00B76F59" w:rsidRDefault="00C02C40" w:rsidP="007407CF">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B76F59" w:rsidRDefault="0044213C" w:rsidP="0044213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w:t>
      </w:r>
      <w:r w:rsidR="00C02C40" w:rsidRPr="00B76F59">
        <w:rPr>
          <w:rFonts w:ascii="Times New Roman" w:hAnsi="Times New Roman" w:cs="Times New Roman"/>
          <w:b/>
        </w:rPr>
        <w:t xml:space="preserve"> </w:t>
      </w:r>
      <w:r w:rsidR="002B51C1" w:rsidRPr="00B76F59">
        <w:rPr>
          <w:rFonts w:ascii="Times New Roman" w:hAnsi="Times New Roman" w:cs="Times New Roman"/>
          <w:b/>
        </w:rPr>
        <w:t>Pri sklopu A ni omejitve glede velikosti podjetja</w:t>
      </w:r>
      <w:r w:rsidR="009646D3" w:rsidRPr="00B76F59">
        <w:rPr>
          <w:rFonts w:ascii="Times New Roman" w:hAnsi="Times New Roman" w:cs="Times New Roman"/>
          <w:b/>
        </w:rPr>
        <w:t xml:space="preserve"> in javnega lastništva</w:t>
      </w:r>
      <w:r w:rsidR="002B51C1" w:rsidRPr="00B76F59">
        <w:rPr>
          <w:rFonts w:ascii="Times New Roman" w:hAnsi="Times New Roman" w:cs="Times New Roman"/>
          <w:b/>
        </w:rPr>
        <w:t>.</w:t>
      </w:r>
    </w:p>
    <w:p w14:paraId="21026693"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u w:val="single"/>
        </w:rPr>
      </w:pPr>
    </w:p>
    <w:p w14:paraId="7425D71D"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u w:val="single"/>
        </w:rPr>
      </w:pPr>
    </w:p>
    <w:p w14:paraId="6ABA58D6"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D6DEB94" w14:textId="77777777" w:rsidR="00C02C40" w:rsidRPr="00B76F59" w:rsidRDefault="00C02C40" w:rsidP="002B51C1">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B76F59" w:rsidRDefault="0044213C" w:rsidP="00A44DF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00D13531" w:rsidRPr="00B76F59">
        <w:rPr>
          <w:rFonts w:ascii="Times New Roman" w:hAnsi="Times New Roman" w:cs="Times New Roman"/>
          <w:b/>
          <w:u w:val="single"/>
        </w:rPr>
        <w:t xml:space="preserve"> </w:t>
      </w:r>
      <w:r w:rsidR="00A44DF5" w:rsidRPr="00B76F59">
        <w:rPr>
          <w:rFonts w:ascii="Times New Roman" w:hAnsi="Times New Roman" w:cs="Times New Roman"/>
          <w:b/>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B76F59" w:rsidRDefault="0044213C" w:rsidP="0044213C">
      <w:pPr>
        <w:autoSpaceDE w:val="0"/>
        <w:autoSpaceDN w:val="0"/>
        <w:adjustRightInd w:val="0"/>
        <w:spacing w:after="0" w:line="240" w:lineRule="auto"/>
        <w:jc w:val="both"/>
        <w:rPr>
          <w:rFonts w:ascii="Times New Roman" w:hAnsi="Times New Roman" w:cs="Times New Roman"/>
          <w:b/>
          <w:color w:val="FF0000"/>
        </w:rPr>
      </w:pPr>
    </w:p>
    <w:p w14:paraId="39061391" w14:textId="77777777" w:rsidR="0044213C" w:rsidRPr="00B76F59"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39296E41"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CCB83F0"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B76F59" w:rsidRDefault="007407CF" w:rsidP="007407CF">
      <w:pPr>
        <w:autoSpaceDE w:val="0"/>
        <w:autoSpaceDN w:val="0"/>
        <w:adjustRightInd w:val="0"/>
        <w:spacing w:after="0" w:line="240" w:lineRule="auto"/>
        <w:rPr>
          <w:rFonts w:ascii="Times New Roman" w:hAnsi="Times New Roman" w:cs="Times New Roman"/>
          <w:b/>
          <w:highlight w:val="yellow"/>
        </w:rPr>
      </w:pPr>
      <w:r w:rsidRPr="00B76F59">
        <w:rPr>
          <w:rFonts w:ascii="Times New Roman" w:hAnsi="Times New Roman" w:cs="Times New Roman"/>
          <w:b/>
          <w:u w:val="single"/>
        </w:rPr>
        <w:t>Odgovor</w:t>
      </w:r>
      <w:r w:rsidRPr="00B76F59">
        <w:rPr>
          <w:rFonts w:ascii="Times New Roman" w:hAnsi="Times New Roman" w:cs="Times New Roman"/>
          <w:b/>
        </w:rPr>
        <w:t>:</w:t>
      </w:r>
      <w:r w:rsidR="004A1EAF" w:rsidRPr="00B76F59">
        <w:rPr>
          <w:rFonts w:ascii="Times New Roman" w:hAnsi="Times New Roman" w:cs="Times New Roman"/>
          <w:b/>
        </w:rPr>
        <w:t xml:space="preserve"> V primeru, da ostane sofinancirana oprema </w:t>
      </w:r>
      <w:r w:rsidR="00FB738A" w:rsidRPr="00B76F59">
        <w:rPr>
          <w:rFonts w:ascii="Times New Roman" w:hAnsi="Times New Roman" w:cs="Times New Roman"/>
          <w:b/>
        </w:rPr>
        <w:t xml:space="preserve">in dejavnost </w:t>
      </w:r>
      <w:r w:rsidR="00FC10FB" w:rsidRPr="00B76F59">
        <w:rPr>
          <w:rFonts w:ascii="Times New Roman" w:hAnsi="Times New Roman" w:cs="Times New Roman"/>
          <w:b/>
        </w:rPr>
        <w:t>v podjetju, ki</w:t>
      </w:r>
      <w:r w:rsidR="00D13531" w:rsidRPr="00B76F59">
        <w:rPr>
          <w:rFonts w:ascii="Times New Roman" w:hAnsi="Times New Roman" w:cs="Times New Roman"/>
          <w:b/>
        </w:rPr>
        <w:t xml:space="preserve"> je bilo podprto, </w:t>
      </w:r>
      <w:r w:rsidR="004A1EAF" w:rsidRPr="00B76F59">
        <w:rPr>
          <w:rFonts w:ascii="Times New Roman" w:hAnsi="Times New Roman" w:cs="Times New Roman"/>
          <w:b/>
        </w:rPr>
        <w:t>enake velikosti, ki izpolnjuje tudi druge pogoje in bi bil projekt enako ocenjen</w:t>
      </w:r>
      <w:r w:rsidR="00FC10FB" w:rsidRPr="00B76F59">
        <w:rPr>
          <w:rFonts w:ascii="Times New Roman" w:hAnsi="Times New Roman" w:cs="Times New Roman"/>
          <w:b/>
        </w:rPr>
        <w:t xml:space="preserve"> ni težav v spremembi lastniške strukture vlagatelja</w:t>
      </w:r>
      <w:r w:rsidR="00A97925" w:rsidRPr="00B76F59">
        <w:rPr>
          <w:rFonts w:ascii="Times New Roman" w:hAnsi="Times New Roman" w:cs="Times New Roman"/>
          <w:b/>
        </w:rPr>
        <w:t xml:space="preserve">, razen v primeru, ko bi šlo za dokapitalizacijo s </w:t>
      </w:r>
      <w:r w:rsidR="00A97925" w:rsidRPr="00B76F59">
        <w:rPr>
          <w:rFonts w:ascii="Times New Roman" w:hAnsi="Times New Roman" w:cs="Times New Roman"/>
          <w:b/>
        </w:rPr>
        <w:lastRenderedPageBreak/>
        <w:t>strani države (posredno ali neposredno, slovenska ali tuja država).</w:t>
      </w:r>
      <w:r w:rsidR="00FC10FB" w:rsidRPr="00B76F59">
        <w:rPr>
          <w:rFonts w:ascii="Times New Roman" w:hAnsi="Times New Roman" w:cs="Times New Roman"/>
          <w:b/>
        </w:rPr>
        <w:t xml:space="preserve"> </w:t>
      </w:r>
      <w:r w:rsidR="00FB738A" w:rsidRPr="00B76F59">
        <w:rPr>
          <w:rFonts w:ascii="Times New Roman" w:hAnsi="Times New Roman" w:cs="Times New Roman"/>
          <w:b/>
        </w:rPr>
        <w:t xml:space="preserve">Projekt se mora realizirati kot je bil zastavljen, cilji in kazalniki morajo biti doseženi.  </w:t>
      </w:r>
    </w:p>
    <w:p w14:paraId="25FCC783"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Torej je točkovnik brez zaokroževanja:</w:t>
      </w:r>
    </w:p>
    <w:p w14:paraId="1BD65276"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 do vključno 15,99 % (10 točk),</w:t>
      </w:r>
    </w:p>
    <w:p w14:paraId="3C6BB309"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 od 16,00 % do vključno 20,99 % (8 točk),</w:t>
      </w:r>
    </w:p>
    <w:p w14:paraId="0C8A89F3"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 od 21,00 % do vključno 25,99 % (6 točk),</w:t>
      </w:r>
    </w:p>
    <w:p w14:paraId="1DD510CE"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 od 26,00 % do vključno 30,99 % (4 točke)</w:t>
      </w:r>
    </w:p>
    <w:p w14:paraId="0D04CF11" w14:textId="77777777" w:rsidR="00A44DF5" w:rsidRPr="00B76F59" w:rsidRDefault="007407CF" w:rsidP="00A44DF5">
      <w:p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color w:val="000000" w:themeColor="text1"/>
          <w:u w:val="single"/>
        </w:rPr>
        <w:t>Odgovor:</w:t>
      </w:r>
      <w:r w:rsidR="00B54F7E" w:rsidRPr="00B76F59">
        <w:rPr>
          <w:rFonts w:ascii="Times New Roman" w:hAnsi="Times New Roman" w:cs="Times New Roman"/>
          <w:b/>
          <w:color w:val="000000" w:themeColor="text1"/>
          <w:u w:val="single"/>
        </w:rPr>
        <w:t xml:space="preserve"> </w:t>
      </w:r>
      <w:r w:rsidR="00A44DF5" w:rsidRPr="00B76F59">
        <w:rPr>
          <w:rFonts w:ascii="Times New Roman" w:hAnsi="Times New Roman" w:cs="Times New Roman"/>
          <w:b/>
        </w:rPr>
        <w:t>Točkovanje ostane kakor je predvideno v razpisni dokumentaciji.</w:t>
      </w:r>
      <w:r w:rsidR="00A44DF5" w:rsidRPr="00B76F59">
        <w:rPr>
          <w:rFonts w:ascii="Times New Roman" w:hAnsi="Times New Roman" w:cs="Times New Roman"/>
          <w:b/>
          <w:u w:val="single"/>
        </w:rPr>
        <w:t xml:space="preserve"> </w:t>
      </w:r>
    </w:p>
    <w:p w14:paraId="1145BAA2" w14:textId="27128854" w:rsidR="007407CF" w:rsidRPr="00B76F59"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rPr>
      </w:pPr>
      <w:r w:rsidRPr="00B76F59">
        <w:rPr>
          <w:rFonts w:ascii="Times New Roman" w:hAnsi="Times New Roman" w:cs="Times New Roman"/>
          <w:color w:val="000000" w:themeColor="text1"/>
        </w:rPr>
        <w:t xml:space="preserve"> 3.a) Pri kriteriju 2.3 SKLOPA B (Povišanje dodane vrednosti na zaposlenega glede na povprečje v panogi SKD dejavnosti (tri leta po izvedbi investicije)) nas zanima, kateri je relevanten vir za izračun izhodiščne povprečne dodane vrednosti na zaposlenega v panogi SKD dejavnosti. </w:t>
      </w:r>
    </w:p>
    <w:p w14:paraId="43ACD016"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B76F59"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c) Prosimo tudi za obrazložitev kriterija, v primeru da prijavitelj do sedaj ni imel zaposlenih. Ali se potem upošteva, da je sedaj dodana vrednost na zaposlenega 0 € ali kako drugače?</w:t>
      </w:r>
    </w:p>
    <w:p w14:paraId="110CACDB" w14:textId="77777777" w:rsidR="00A44DF5" w:rsidRPr="00B76F59" w:rsidRDefault="0044213C" w:rsidP="002947F0">
      <w:pPr>
        <w:autoSpaceDE w:val="0"/>
        <w:autoSpaceDN w:val="0"/>
        <w:adjustRightInd w:val="0"/>
        <w:spacing w:after="0" w:line="240" w:lineRule="auto"/>
        <w:jc w:val="both"/>
        <w:rPr>
          <w:rFonts w:ascii="Times New Roman" w:hAnsi="Times New Roman" w:cs="Times New Roman"/>
          <w:b/>
          <w:bCs/>
        </w:rPr>
      </w:pPr>
      <w:r w:rsidRPr="00B76F59">
        <w:rPr>
          <w:rFonts w:ascii="Times New Roman" w:hAnsi="Times New Roman" w:cs="Times New Roman"/>
          <w:b/>
          <w:u w:val="single"/>
        </w:rPr>
        <w:t>Odgovor:</w:t>
      </w:r>
      <w:r w:rsidR="00B54F7E" w:rsidRPr="00B76F59">
        <w:rPr>
          <w:rFonts w:ascii="Times New Roman" w:hAnsi="Times New Roman" w:cs="Times New Roman"/>
          <w:b/>
          <w:u w:val="single"/>
        </w:rPr>
        <w:t xml:space="preserve"> </w:t>
      </w:r>
      <w:r w:rsidR="00A44DF5" w:rsidRPr="00B76F59">
        <w:rPr>
          <w:rFonts w:ascii="Times New Roman" w:hAnsi="Times New Roman" w:cs="Times New Roman"/>
          <w:b/>
          <w:bCs/>
        </w:rPr>
        <w:t>Vir so podatki Ajpesa v SKD dejavnosti prijavitelja za leto 2019.</w:t>
      </w:r>
    </w:p>
    <w:p w14:paraId="792F5926" w14:textId="0B82F8E6" w:rsidR="0044213C" w:rsidRPr="00B76F59" w:rsidRDefault="00A44DF5" w:rsidP="002947F0">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bCs/>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p>
    <w:p w14:paraId="287BFBC5" w14:textId="705C9ED3"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2C45F412" w14:textId="77777777" w:rsidR="00B54F7E" w:rsidRPr="00B76F59"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7767CE0"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15E9B398" w14:textId="77777777" w:rsidR="00E8051F" w:rsidRPr="00B76F59"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rPr>
      </w:pPr>
      <w:r w:rsidRPr="00B76F59">
        <w:rPr>
          <w:rFonts w:ascii="Times New Roman" w:hAnsi="Times New Roman" w:cs="Times New Roman"/>
          <w:color w:val="000000" w:themeColor="text1"/>
        </w:rPr>
        <w:t>Spoštovani, zanima nas, ali je nakup koles za doseganje kriterija trajnostne mobilnosti upravičen strošek operacije?</w:t>
      </w:r>
    </w:p>
    <w:p w14:paraId="46B5F42F" w14:textId="5FEBB3C6"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904A2" w:rsidRPr="00B76F59">
        <w:rPr>
          <w:rFonts w:ascii="Times New Roman" w:hAnsi="Times New Roman" w:cs="Times New Roman"/>
          <w:b/>
          <w:color w:val="000000" w:themeColor="text1"/>
          <w:u w:val="single"/>
        </w:rPr>
        <w:t xml:space="preserve"> </w:t>
      </w:r>
      <w:r w:rsidR="009646D3" w:rsidRPr="00B76F59">
        <w:rPr>
          <w:rFonts w:ascii="Times New Roman" w:hAnsi="Times New Roman" w:cs="Times New Roman"/>
          <w:b/>
          <w:color w:val="000000" w:themeColor="text1"/>
        </w:rPr>
        <w:t xml:space="preserve">Ker gre za projekt iz sklopa B je upravičena </w:t>
      </w:r>
      <w:r w:rsidR="00F904A2" w:rsidRPr="00B76F59">
        <w:rPr>
          <w:rFonts w:ascii="Times New Roman" w:hAnsi="Times New Roman" w:cs="Times New Roman"/>
          <w:b/>
          <w:color w:val="000000" w:themeColor="text1"/>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B76F59">
        <w:rPr>
          <w:rFonts w:ascii="Times New Roman" w:hAnsi="Times New Roman" w:cs="Times New Roman"/>
          <w:b/>
          <w:color w:val="000000" w:themeColor="text1"/>
        </w:rPr>
        <w:t>Glej odgovora 44 in 88.</w:t>
      </w:r>
    </w:p>
    <w:p w14:paraId="4BE9032E" w14:textId="12B13447"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32F4430" w14:textId="77777777" w:rsidR="00B54F7E" w:rsidRPr="00B76F59"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452BCC42"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5A6CC8CC" w14:textId="77777777" w:rsidR="00E8051F" w:rsidRPr="00B76F59"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Na spletu sem zasledil najavo razpisa “trajnostnega razvoja slovenske nastanitvene turistične pobude za dvig dodane vrednosti turizma”, ki naj bi naložbe sofinanciral do 60%.</w:t>
      </w:r>
    </w:p>
    <w:p w14:paraId="748AF032" w14:textId="77777777" w:rsidR="00E8051F" w:rsidRPr="00B76F59"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 xml:space="preserve">Izdelovalec dokumentacije me je opozoril, da je en tak razpis trenutno že objavljen od 31.12. (Sof. 20%) link </w:t>
      </w:r>
      <w:r w:rsidRPr="00B76F59">
        <w:rPr>
          <w:rFonts w:ascii="Segoe UI Symbol" w:hAnsi="Segoe UI Symbol" w:cs="Segoe UI Symbol"/>
          <w:color w:val="000000" w:themeColor="text1"/>
        </w:rPr>
        <w:t>👇🏼</w:t>
      </w:r>
    </w:p>
    <w:p w14:paraId="51CB1954" w14:textId="77777777" w:rsidR="00E8051F" w:rsidRPr="00B76F59" w:rsidRDefault="00B76F59" w:rsidP="00A44DF5">
      <w:pPr>
        <w:autoSpaceDE w:val="0"/>
        <w:autoSpaceDN w:val="0"/>
        <w:adjustRightInd w:val="0"/>
        <w:spacing w:after="0" w:line="240" w:lineRule="auto"/>
        <w:ind w:left="708"/>
        <w:rPr>
          <w:rFonts w:ascii="Times New Roman" w:hAnsi="Times New Roman" w:cs="Times New Roman"/>
          <w:color w:val="000000" w:themeColor="text1"/>
        </w:rPr>
      </w:pPr>
      <w:hyperlink r:id="rId14" w:history="1">
        <w:r w:rsidR="00E8051F" w:rsidRPr="00B76F59">
          <w:rPr>
            <w:rFonts w:ascii="Times New Roman" w:hAnsi="Times New Roman" w:cs="Times New Roman"/>
            <w:color w:val="000000" w:themeColor="text1"/>
            <w:u w:val="single"/>
          </w:rPr>
          <w:t>https://www.gov.si/zbirke/javne-objave/javni-razpis-za-vlaganja-v-kakovostno-in-trajnostno-preoblikovanje-slovenskega-turizma-za-krepitev-njegove-odpornosti/</w:t>
        </w:r>
      </w:hyperlink>
    </w:p>
    <w:p w14:paraId="3C47E3EE" w14:textId="64969293" w:rsidR="0044213C" w:rsidRPr="00B76F59"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rPr>
      </w:pPr>
      <w:r w:rsidRPr="00B76F59">
        <w:rPr>
          <w:rFonts w:ascii="Times New Roman" w:hAnsi="Times New Roman" w:cs="Times New Roman"/>
          <w:color w:val="000000" w:themeColor="text1"/>
        </w:rPr>
        <w:t>Zanima me torej ali gre za isti razpis, ali se predvideva nov razpis, s kakšno stopnjo sofinanciranja in kdaj?</w:t>
      </w:r>
    </w:p>
    <w:p w14:paraId="7F81FF2B" w14:textId="3DCA55DD" w:rsidR="00E8051F" w:rsidRPr="00B76F59"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u w:val="single"/>
        </w:rPr>
      </w:pPr>
      <w:r w:rsidRPr="00B76F59">
        <w:rPr>
          <w:rFonts w:ascii="Times New Roman" w:hAnsi="Times New Roman" w:cs="Times New Roman"/>
          <w:b/>
          <w:noProof/>
          <w:color w:val="000000" w:themeColor="text1"/>
          <w:u w:val="single"/>
          <w:lang w:eastAsia="sl-SI"/>
        </w:rPr>
        <w:lastRenderedPageBreak/>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Odgovor:</w:t>
      </w:r>
      <w:r w:rsidR="00F904A2" w:rsidRPr="00B76F59">
        <w:rPr>
          <w:rFonts w:ascii="Times New Roman" w:hAnsi="Times New Roman" w:cs="Times New Roman"/>
          <w:b/>
          <w:color w:val="000000" w:themeColor="text1"/>
        </w:rPr>
        <w:t xml:space="preserve"> </w:t>
      </w:r>
      <w:r w:rsidR="009042B3" w:rsidRPr="00B76F59">
        <w:rPr>
          <w:rFonts w:ascii="Times New Roman" w:hAnsi="Times New Roman" w:cs="Times New Roman"/>
          <w:b/>
          <w:color w:val="000000" w:themeColor="text1"/>
        </w:rPr>
        <w:t xml:space="preserve">Iz sredstev NOO </w:t>
      </w:r>
      <w:r w:rsidR="00B54F7E" w:rsidRPr="00B76F59">
        <w:rPr>
          <w:rFonts w:ascii="Times New Roman" w:hAnsi="Times New Roman" w:cs="Times New Roman"/>
          <w:b/>
          <w:color w:val="000000" w:themeColor="text1"/>
        </w:rPr>
        <w:t>bo objavljen</w:t>
      </w:r>
      <w:r w:rsidR="009042B3" w:rsidRPr="00B76F59">
        <w:rPr>
          <w:rFonts w:ascii="Times New Roman" w:hAnsi="Times New Roman" w:cs="Times New Roman"/>
          <w:b/>
          <w:color w:val="000000" w:themeColor="text1"/>
        </w:rPr>
        <w:t xml:space="preserve"> nov razpis, načrtovana je uporaba regionalne sheme državnih pomoči</w:t>
      </w:r>
      <w:r w:rsidR="00AE4B4A" w:rsidRPr="00B76F59">
        <w:rPr>
          <w:rFonts w:ascii="Times New Roman" w:hAnsi="Times New Roman" w:cs="Times New Roman"/>
          <w:b/>
          <w:color w:val="000000" w:themeColor="text1"/>
        </w:rPr>
        <w:t>.</w:t>
      </w:r>
      <w:r w:rsidR="009042B3" w:rsidRPr="00B76F59">
        <w:rPr>
          <w:rFonts w:ascii="Times New Roman" w:hAnsi="Times New Roman" w:cs="Times New Roman"/>
          <w:b/>
          <w:color w:val="000000" w:themeColor="text1"/>
        </w:rPr>
        <w:t xml:space="preserve"> </w:t>
      </w:r>
      <w:r w:rsidR="00AE4B4A" w:rsidRPr="00B76F59">
        <w:rPr>
          <w:rFonts w:ascii="Times New Roman" w:hAnsi="Times New Roman" w:cs="Times New Roman"/>
          <w:b/>
          <w:color w:val="000000" w:themeColor="text1"/>
        </w:rPr>
        <w:t>Odstotki sofinanciranja veljavni za posamezna območja in podjetja glede na velikost</w:t>
      </w:r>
      <w:r w:rsidR="00B54F7E" w:rsidRPr="00B76F59">
        <w:rPr>
          <w:rFonts w:ascii="Times New Roman" w:hAnsi="Times New Roman" w:cs="Times New Roman"/>
          <w:b/>
          <w:color w:val="000000" w:themeColor="text1"/>
        </w:rPr>
        <w:t>,</w:t>
      </w:r>
      <w:r w:rsidR="00AE4B4A" w:rsidRPr="00B76F59">
        <w:rPr>
          <w:rFonts w:ascii="Times New Roman" w:hAnsi="Times New Roman" w:cs="Times New Roman"/>
          <w:b/>
          <w:color w:val="000000" w:themeColor="text1"/>
        </w:rPr>
        <w:t xml:space="preserve"> </w:t>
      </w:r>
      <w:r w:rsidR="009042B3" w:rsidRPr="00B76F59">
        <w:rPr>
          <w:rFonts w:ascii="Times New Roman" w:hAnsi="Times New Roman" w:cs="Times New Roman"/>
          <w:b/>
          <w:color w:val="000000" w:themeColor="text1"/>
        </w:rPr>
        <w:t xml:space="preserve">bodo objavljena v Uredbi o regionalni karti 2022 do 2027, ki bo v kratkem sprejeta na </w:t>
      </w:r>
      <w:r w:rsidR="00AE4B4A" w:rsidRPr="00B76F59">
        <w:rPr>
          <w:rFonts w:ascii="Times New Roman" w:hAnsi="Times New Roman" w:cs="Times New Roman"/>
          <w:b/>
          <w:color w:val="000000" w:themeColor="text1"/>
        </w:rPr>
        <w:t>V</w:t>
      </w:r>
      <w:r w:rsidR="009042B3" w:rsidRPr="00B76F59">
        <w:rPr>
          <w:rFonts w:ascii="Times New Roman" w:hAnsi="Times New Roman" w:cs="Times New Roman"/>
          <w:b/>
          <w:color w:val="000000" w:themeColor="text1"/>
        </w:rPr>
        <w:t>ladi</w:t>
      </w:r>
      <w:r w:rsidR="00AE4B4A" w:rsidRPr="00B76F59">
        <w:rPr>
          <w:rFonts w:ascii="Times New Roman" w:hAnsi="Times New Roman" w:cs="Times New Roman"/>
          <w:b/>
          <w:color w:val="000000" w:themeColor="text1"/>
        </w:rPr>
        <w:t xml:space="preserve"> RS</w:t>
      </w:r>
      <w:r w:rsidR="009042B3" w:rsidRPr="00B76F59">
        <w:rPr>
          <w:rFonts w:ascii="Times New Roman" w:hAnsi="Times New Roman" w:cs="Times New Roman"/>
          <w:b/>
          <w:color w:val="000000" w:themeColor="text1"/>
        </w:rPr>
        <w:t>.</w:t>
      </w:r>
    </w:p>
    <w:p w14:paraId="7911CC37" w14:textId="5ABF9413"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02A091F2" w14:textId="77777777" w:rsidR="00B54F7E" w:rsidRPr="00B76F59"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AD43FBC"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091CA65C" w14:textId="77777777" w:rsidR="00E8051F" w:rsidRPr="00B76F59"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Zanimam se za podjetniški razpis za vlaganja v kakovostno in trajnostno preoblikovanje slovenskega turizma za krepitev njegove odpornosti, in sicer za investicijo sklopa B: </w:t>
      </w:r>
    </w:p>
    <w:p w14:paraId="2B26DD1B" w14:textId="77777777" w:rsidR="00E8051F" w:rsidRPr="00B76F59"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izgradnjo glampinga. </w:t>
      </w:r>
    </w:p>
    <w:p w14:paraId="67862CE4" w14:textId="77777777" w:rsidR="00E8051F" w:rsidRPr="00B76F59"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Zanima me, kaj vse mora vsebovati vloga in če je morda na voljo kakšen osnutek, ki ga nisem zasledila na spletni strani.</w:t>
      </w:r>
    </w:p>
    <w:p w14:paraId="7B9DDC8B" w14:textId="210EED24" w:rsidR="0044213C" w:rsidRPr="00B76F59"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B76F59">
        <w:rPr>
          <w:rFonts w:ascii="Times New Roman" w:hAnsi="Times New Roman" w:cs="Times New Roman"/>
          <w:color w:val="000000" w:themeColor="text1"/>
        </w:rPr>
        <w:t>Za odgovor se Vam že vnaprej zahvaljujem,</w:t>
      </w:r>
    </w:p>
    <w:p w14:paraId="40303F09" w14:textId="7FB781C3"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904A2" w:rsidRPr="00B76F59">
        <w:rPr>
          <w:rFonts w:ascii="Times New Roman" w:hAnsi="Times New Roman" w:cs="Times New Roman"/>
          <w:b/>
          <w:color w:val="000000" w:themeColor="text1"/>
          <w:u w:val="single"/>
        </w:rPr>
        <w:t xml:space="preserve"> </w:t>
      </w:r>
      <w:r w:rsidR="00E8051F" w:rsidRPr="00B76F59">
        <w:rPr>
          <w:rFonts w:ascii="Times New Roman" w:hAnsi="Times New Roman" w:cs="Times New Roman"/>
          <w:b/>
          <w:color w:val="000000" w:themeColor="text1"/>
        </w:rPr>
        <w:t>Obrazci za SKLOP B so del razpisne dokumentacije</w:t>
      </w:r>
      <w:r w:rsidR="00F904A2" w:rsidRPr="00B76F59">
        <w:rPr>
          <w:rFonts w:ascii="Times New Roman" w:hAnsi="Times New Roman" w:cs="Times New Roman"/>
          <w:b/>
          <w:color w:val="000000" w:themeColor="text1"/>
        </w:rPr>
        <w:t xml:space="preserve"> od strani 68 dalje</w:t>
      </w:r>
      <w:r w:rsidR="00E8051F" w:rsidRPr="00B76F59">
        <w:rPr>
          <w:rFonts w:ascii="Times New Roman" w:hAnsi="Times New Roman" w:cs="Times New Roman"/>
          <w:b/>
          <w:color w:val="000000" w:themeColor="text1"/>
        </w:rPr>
        <w:t>.</w:t>
      </w:r>
      <w:r w:rsidR="00E8051F" w:rsidRPr="00B76F59">
        <w:rPr>
          <w:rFonts w:ascii="Times New Roman" w:hAnsi="Times New Roman" w:cs="Times New Roman"/>
          <w:b/>
          <w:color w:val="000000" w:themeColor="text1"/>
          <w:u w:val="single"/>
        </w:rPr>
        <w:t xml:space="preserve"> </w:t>
      </w:r>
    </w:p>
    <w:p w14:paraId="15EF16F0" w14:textId="3757A859"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8E2400A" w14:textId="77777777" w:rsidR="00B54F7E" w:rsidRPr="00B76F59"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4FA06D" w14:textId="77777777" w:rsidR="0044213C" w:rsidRPr="00B76F59"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52F84C57" w14:textId="77777777" w:rsidR="0029063F" w:rsidRPr="00B76F59" w:rsidRDefault="0029063F" w:rsidP="0029063F">
      <w:pPr>
        <w:autoSpaceDE w:val="0"/>
        <w:autoSpaceDN w:val="0"/>
        <w:adjustRightInd w:val="0"/>
        <w:spacing w:after="0" w:line="240" w:lineRule="auto"/>
        <w:ind w:left="644"/>
        <w:rPr>
          <w:rFonts w:ascii="Times New Roman" w:hAnsi="Times New Roman" w:cs="Times New Roman"/>
          <w:b/>
          <w:bCs/>
          <w:color w:val="000000" w:themeColor="text1"/>
        </w:rPr>
      </w:pPr>
      <w:r w:rsidRPr="00B76F59">
        <w:rPr>
          <w:rFonts w:ascii="Times New Roman" w:hAnsi="Times New Roman" w:cs="Times New Roman"/>
          <w:b/>
          <w:bCs/>
          <w:color w:val="000000" w:themeColor="text1"/>
        </w:rPr>
        <w:t>VPRAŠANJA ZA SKLOP A:</w:t>
      </w:r>
    </w:p>
    <w:p w14:paraId="11EDD872" w14:textId="77777777" w:rsidR="0029063F" w:rsidRPr="00B76F59"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 xml:space="preserve">Sedežnica (ki je predmet investicije) bo tekla nad parc. št., ki je v ZK vpisana kot JAVNO DOBRO. </w:t>
      </w:r>
    </w:p>
    <w:p w14:paraId="366B4B0B" w14:textId="77777777" w:rsidR="0029063F" w:rsidRPr="00B76F59"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B76F59">
        <w:rPr>
          <w:rFonts w:ascii="Times New Roman" w:hAnsi="Times New Roman" w:cs="Times New Roman"/>
          <w:color w:val="000000" w:themeColor="text1"/>
        </w:rPr>
        <w:t>Ali je potreben vpis služnosti v našo korist na taki parceli ali ne?</w:t>
      </w:r>
    </w:p>
    <w:p w14:paraId="46F8C03F" w14:textId="11B63153" w:rsidR="0029063F" w:rsidRPr="00B76F59" w:rsidRDefault="0029063F" w:rsidP="0029063F">
      <w:pPr>
        <w:autoSpaceDE w:val="0"/>
        <w:autoSpaceDN w:val="0"/>
        <w:adjustRightInd w:val="0"/>
        <w:spacing w:after="0" w:line="240" w:lineRule="auto"/>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DA</w:t>
      </w:r>
    </w:p>
    <w:p w14:paraId="59CA21A7" w14:textId="2F6210BB" w:rsidR="0044213C" w:rsidRPr="00B76F59"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B76F59">
        <w:rPr>
          <w:rFonts w:ascii="Times New Roman" w:hAnsi="Times New Roman" w:cs="Times New Roman"/>
          <w:color w:val="000000" w:themeColor="text1"/>
        </w:rPr>
        <w:t>Ali povezovalna VLEČNICA upravičen strošek po tem razpisu?</w:t>
      </w:r>
    </w:p>
    <w:p w14:paraId="53274C66" w14:textId="77777777" w:rsidR="00A44DF5" w:rsidRPr="00B76F59" w:rsidRDefault="0044213C" w:rsidP="00A44DF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w:t>
      </w:r>
      <w:r w:rsidR="00A44DF5" w:rsidRPr="00B76F59">
        <w:rPr>
          <w:rFonts w:ascii="Times New Roman" w:hAnsi="Times New Roman" w:cs="Times New Roman"/>
          <w:b/>
        </w:rPr>
        <w:t>V kolikor je povezovalna vlečnica del žičniške infrastrukture, so stroški upravičeni. Konkretne primere bomo presojali po predložitvi vloge.</w:t>
      </w:r>
    </w:p>
    <w:p w14:paraId="74D3E09D" w14:textId="2A43CB85" w:rsidR="0044213C" w:rsidRPr="00B76F59"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9C8A9C" w14:textId="77777777" w:rsidR="00773C49" w:rsidRPr="00B76F59"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23FE9CDA" w14:textId="79D4239E" w:rsidR="00773C49" w:rsidRPr="00B76F59"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107695A6" w14:textId="77777777" w:rsidR="0029063F" w:rsidRPr="00B76F59"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08AE0085" w14:textId="787EC798"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B76F59" w:rsidRDefault="00EC5EC9" w:rsidP="00B54F7E">
      <w:pPr>
        <w:autoSpaceDE w:val="0"/>
        <w:autoSpaceDN w:val="0"/>
        <w:adjustRightInd w:val="0"/>
        <w:spacing w:after="0" w:line="240" w:lineRule="auto"/>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w:t>
      </w:r>
      <w:r w:rsidR="00A44DF5" w:rsidRPr="00B76F59">
        <w:rPr>
          <w:rFonts w:ascii="Times New Roman" w:hAnsi="Times New Roman" w:cs="Times New Roman"/>
          <w:b/>
          <w:color w:val="000000" w:themeColor="text1"/>
        </w:rPr>
        <w:t>DA.</w:t>
      </w:r>
    </w:p>
    <w:p w14:paraId="1656B2F4" w14:textId="759F9998"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Ali so digitalne/elektronske naprave za avtonomno prodajo kart za športne aktivnosti, ki niso del smučarske sezone (bike downhill, bike park, zipline, adrenalinski park  ipd), upravičen strošek?</w:t>
      </w:r>
    </w:p>
    <w:p w14:paraId="509556D3" w14:textId="0353DC94" w:rsidR="00EC5EC9" w:rsidRPr="00B76F59"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u w:val="single"/>
        </w:rPr>
        <w:lastRenderedPageBreak/>
        <w:t>Odgovor:</w:t>
      </w:r>
      <w:r w:rsidR="00B54F7E" w:rsidRPr="00B76F59">
        <w:rPr>
          <w:rFonts w:ascii="Times New Roman" w:hAnsi="Times New Roman" w:cs="Times New Roman"/>
          <w:b/>
          <w:color w:val="000000" w:themeColor="text1"/>
        </w:rPr>
        <w:t xml:space="preserve"> </w:t>
      </w:r>
      <w:r w:rsidR="00A44DF5" w:rsidRPr="00B76F59">
        <w:rPr>
          <w:rFonts w:ascii="Times New Roman" w:hAnsi="Times New Roman" w:cs="Times New Roman"/>
          <w:b/>
          <w:color w:val="000000" w:themeColor="text1"/>
        </w:rPr>
        <w:t>Da, v kolikor so povezane s predmetom investicije (če je predmet investicije v drugo infrastrukturo npr. bike downhill, je upravičen tudi strošek naprave za avtomatsko prodajo kart za bike downhill).</w:t>
      </w:r>
    </w:p>
    <w:p w14:paraId="171BFCCE" w14:textId="5757AE6A"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B76F59">
        <w:rPr>
          <w:rFonts w:ascii="Times New Roman" w:hAnsi="Times New Roman" w:cs="Times New Roman"/>
          <w:color w:val="000000" w:themeColor="text1"/>
          <w:u w:val="single"/>
        </w:rPr>
        <w:t>tudi že za 2022</w:t>
      </w:r>
      <w:r w:rsidRPr="00B76F59">
        <w:rPr>
          <w:rFonts w:ascii="Times New Roman" w:hAnsi="Times New Roman" w:cs="Times New Roman"/>
          <w:color w:val="000000" w:themeColor="text1"/>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B76F59"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u w:val="single"/>
        </w:rPr>
        <w:t xml:space="preserve">Odgovor: </w:t>
      </w:r>
      <w:r w:rsidRPr="00B76F59">
        <w:rPr>
          <w:rFonts w:ascii="Times New Roman" w:hAnsi="Times New Roman" w:cs="Times New Roman"/>
          <w:b/>
          <w:color w:val="000000" w:themeColor="text1"/>
        </w:rPr>
        <w:t>Glede na zelo nizko  inflacijo se za obe leti, 2022 in 2023</w:t>
      </w:r>
      <w:r w:rsidR="00F03539" w:rsidRPr="00B76F59">
        <w:rPr>
          <w:rFonts w:ascii="Times New Roman" w:hAnsi="Times New Roman" w:cs="Times New Roman"/>
          <w:b/>
          <w:color w:val="000000" w:themeColor="text1"/>
        </w:rPr>
        <w:t xml:space="preserve"> lahko</w:t>
      </w:r>
      <w:r w:rsidRPr="00B76F59">
        <w:rPr>
          <w:rFonts w:ascii="Times New Roman" w:hAnsi="Times New Roman" w:cs="Times New Roman"/>
          <w:b/>
          <w:color w:val="000000" w:themeColor="text1"/>
        </w:rPr>
        <w:t xml:space="preserve"> uporabljajo stalne cene.</w:t>
      </w:r>
    </w:p>
    <w:p w14:paraId="6665DD66" w14:textId="619B4BBD" w:rsidR="00F32CE8" w:rsidRPr="00B76F59"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Iz pomladanske napovedi UMAR:</w:t>
      </w:r>
    </w:p>
    <w:p w14:paraId="1DB5747E" w14:textId="4CF9ED6F" w:rsidR="00F32CE8" w:rsidRPr="00B76F59"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B76F59">
        <w:rPr>
          <w:rFonts w:ascii="Times New Roman" w:hAnsi="Times New Roman" w:cs="Times New Roman"/>
          <w:b/>
          <w:color w:val="000000" w:themeColor="text1"/>
        </w:rPr>
        <w:t>https://www.umar.gov.si/fileadmin/user_upload/napovedi/pomlad/pomladanska_2021/Pomladanska_napoved_2021-splet_01.pdf</w:t>
      </w:r>
    </w:p>
    <w:p w14:paraId="59CAF258" w14:textId="7967CBCF" w:rsidR="00EC5EC9" w:rsidRPr="00B76F59" w:rsidRDefault="00F03539" w:rsidP="00EC5EC9">
      <w:pPr>
        <w:autoSpaceDE w:val="0"/>
        <w:autoSpaceDN w:val="0"/>
        <w:adjustRightInd w:val="0"/>
        <w:spacing w:after="0" w:line="240" w:lineRule="auto"/>
        <w:ind w:left="1004"/>
        <w:rPr>
          <w:rFonts w:ascii="Times New Roman" w:hAnsi="Times New Roman" w:cs="Times New Roman"/>
          <w:color w:val="000000" w:themeColor="text1"/>
        </w:rPr>
      </w:pPr>
      <w:r w:rsidRPr="00B76F59">
        <w:rPr>
          <w:rFonts w:ascii="Times New Roman" w:hAnsi="Times New Roman" w:cs="Times New Roman"/>
          <w:noProof/>
          <w:color w:val="000000" w:themeColor="text1"/>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B76F59"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Za namen tega razpisa se povsod uporablja 4 % diskontna stopnja.</w:t>
      </w:r>
      <w:r w:rsidR="00EC4530" w:rsidRPr="00B76F59">
        <w:rPr>
          <w:rFonts w:ascii="Times New Roman" w:hAnsi="Times New Roman" w:cs="Times New Roman"/>
          <w:b/>
          <w:color w:val="000000" w:themeColor="text1"/>
          <w:u w:val="single"/>
        </w:rPr>
        <w:t xml:space="preserve"> Glej odgovore številka 50, 70, 91.</w:t>
      </w:r>
    </w:p>
    <w:p w14:paraId="45D9BB00" w14:textId="6625F85B"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B76F59"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NE.</w:t>
      </w:r>
    </w:p>
    <w:p w14:paraId="4CE7B9EE" w14:textId="03AE8223"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Ali sodi med upravičene stroške polnilnica za električna kolesa, ki jih bomo izposojali.</w:t>
      </w:r>
    </w:p>
    <w:p w14:paraId="31F2F956" w14:textId="767A49C4" w:rsidR="00F32CE8" w:rsidRPr="00B76F59" w:rsidRDefault="00EC5EC9" w:rsidP="00F32CE8">
      <w:p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w:t>
      </w:r>
      <w:r w:rsidR="00F32CE8" w:rsidRPr="00B76F59">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B76F59"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F32CE8" w:rsidRPr="00B76F59">
        <w:rPr>
          <w:rFonts w:ascii="Times New Roman" w:hAnsi="Times New Roman" w:cs="Times New Roman"/>
          <w:b/>
          <w:color w:val="000000" w:themeColor="text1"/>
          <w:u w:val="single"/>
        </w:rPr>
        <w:t xml:space="preserve"> Izdelava spletne strani ni upravičen strošek.</w:t>
      </w:r>
    </w:p>
    <w:p w14:paraId="29C4A871" w14:textId="77777777" w:rsidR="00EC5EC9" w:rsidRPr="00B76F59"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B76F59">
        <w:rPr>
          <w:rFonts w:ascii="Times New Roman" w:hAnsi="Times New Roman" w:cs="Times New Roman"/>
          <w:color w:val="000000" w:themeColor="text1"/>
        </w:rPr>
        <w:t>Ali sta dehidrator organskih odpadkov - krožno gospodarstvo in/ali ekološki otoki  - trajnostni vidik investicije upravičena stroška?</w:t>
      </w:r>
    </w:p>
    <w:p w14:paraId="1A219FF3" w14:textId="75ECB01B" w:rsidR="00EC5EC9" w:rsidRPr="00B76F59"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B76F59">
        <w:rPr>
          <w:rFonts w:ascii="Times New Roman" w:hAnsi="Times New Roman" w:cs="Times New Roman"/>
          <w:b/>
          <w:color w:val="000000" w:themeColor="text1"/>
          <w:u w:val="single"/>
        </w:rPr>
        <w:t>Odgovor:</w:t>
      </w:r>
      <w:r w:rsidR="00CD6EAC" w:rsidRPr="00B76F59">
        <w:rPr>
          <w:rFonts w:ascii="Times New Roman" w:hAnsi="Times New Roman" w:cs="Times New Roman"/>
          <w:b/>
          <w:color w:val="000000" w:themeColor="text1"/>
          <w:u w:val="single"/>
        </w:rPr>
        <w:t xml:space="preserve"> </w:t>
      </w:r>
      <w:r w:rsidR="00CD6EAC" w:rsidRPr="00B76F59">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B76F59"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47BC918C" w14:textId="2828721E" w:rsidR="00EC5EC9" w:rsidRPr="00B76F59"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3FF04A2D" w14:textId="77777777" w:rsidR="00030DA4" w:rsidRPr="00B76F59"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005A753F"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lastRenderedPageBreak/>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1. Ali je lahko neto sedanja vrednost negativna?</w:t>
      </w:r>
    </w:p>
    <w:p w14:paraId="14BC9FC8" w14:textId="77777777" w:rsidR="00030DA4" w:rsidRPr="00B76F59" w:rsidRDefault="00030DA4" w:rsidP="00030DA4">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 V polje F25 je potrebno vpisati upravičene stroške.</w:t>
      </w:r>
    </w:p>
    <w:p w14:paraId="234A7F8B"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2. Vprašanja glede excelovega dokumenta "izračun financne vrzeli".</w:t>
      </w:r>
    </w:p>
    <w:p w14:paraId="69EC7E9F"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V Zavihku CBA 1, bi potrebovali obrazložitve, ker se gre verjetno za napako in sicer:</w:t>
      </w:r>
    </w:p>
    <w:p w14:paraId="33A7F544"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 primer : polje G6 ima formulo : -C6 – D6 – E6 + F6, kar je za izračun neto denarnega toka ustrezno. Nato pa se pri polju G10 spremeni formula in sicer tako, da je G10= -C10 – D10 + </w:t>
      </w:r>
      <w:r w:rsidRPr="00B76F59">
        <w:rPr>
          <w:rFonts w:ascii="Times New Roman" w:hAnsi="Times New Roman" w:cs="Times New Roman"/>
          <w:b/>
          <w:bCs/>
          <w:color w:val="000000"/>
        </w:rPr>
        <w:t>E11</w:t>
      </w:r>
      <w:r w:rsidRPr="00B76F59">
        <w:rPr>
          <w:rFonts w:ascii="Times New Roman" w:hAnsi="Times New Roman" w:cs="Times New Roman"/>
          <w:color w:val="000000"/>
        </w:rPr>
        <w:t xml:space="preserve"> + F10 ; torej je formula na polju E11, oziroma prihodki zamaknjena v 1 leto kasneje. Posledično to pomeni v zadnjemu polju E takšen izračun, da vleče vse prihodke skupaj(polje E20). </w:t>
      </w:r>
    </w:p>
    <w:p w14:paraId="4D790BFE" w14:textId="77777777" w:rsidR="00030DA4" w:rsidRPr="00B76F59" w:rsidRDefault="00030DA4" w:rsidP="00030DA4">
      <w:p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u w:val="single"/>
        </w:rPr>
        <w:t xml:space="preserve">Odgovor: </w:t>
      </w:r>
      <w:r w:rsidRPr="00B76F59">
        <w:rPr>
          <w:rFonts w:ascii="Times New Roman" w:hAnsi="Times New Roman" w:cs="Times New Roman"/>
          <w:b/>
        </w:rPr>
        <w:t>Res gre za napako, hvala za opozorilo. Popravljen obrazec je objavljen na spletni strani</w:t>
      </w:r>
    </w:p>
    <w:p w14:paraId="37CDE465"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B76F59" w:rsidRDefault="00030DA4" w:rsidP="00030DA4">
      <w:p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u w:val="single"/>
        </w:rPr>
        <w:t>Odgovor: popravljeno</w:t>
      </w:r>
    </w:p>
    <w:p w14:paraId="05E9EE89"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Ob enakih številkah(test), nato v zavihku CBA 0, pride do novih nejasnosti in sicer:</w:t>
      </w:r>
    </w:p>
    <w:p w14:paraId="7A70B48A"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pri izračunu neto denarnega toka je zamaknjeno na isti točki, oziroma istemu letu</w:t>
      </w:r>
    </w:p>
    <w:p w14:paraId="50CB09DE" w14:textId="77777777" w:rsidR="00030DA4" w:rsidRPr="00B76F59" w:rsidRDefault="00030DA4" w:rsidP="00030DA4">
      <w:pPr>
        <w:autoSpaceDE w:val="0"/>
        <w:autoSpaceDN w:val="0"/>
        <w:adjustRightInd w:val="0"/>
        <w:spacing w:after="0" w:line="240" w:lineRule="auto"/>
        <w:ind w:left="644"/>
        <w:rPr>
          <w:rFonts w:ascii="Times New Roman" w:hAnsi="Times New Roman" w:cs="Times New Roman"/>
          <w:color w:val="000000"/>
        </w:rPr>
      </w:pPr>
      <w:r w:rsidRPr="00B76F59">
        <w:rPr>
          <w:rFonts w:ascii="Times New Roman" w:hAnsi="Times New Roman" w:cs="Times New Roman"/>
          <w:color w:val="000000"/>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B76F59" w:rsidRDefault="00030DA4" w:rsidP="00030DA4">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Upravičeni stroški se prenesejo iz polja F25 z zavihka CBA 1.</w:t>
      </w:r>
    </w:p>
    <w:p w14:paraId="7D7584EF" w14:textId="77777777" w:rsidR="00030DA4" w:rsidRPr="00B76F59" w:rsidRDefault="00030DA4" w:rsidP="00030DA4">
      <w:pPr>
        <w:autoSpaceDE w:val="0"/>
        <w:autoSpaceDN w:val="0"/>
        <w:adjustRightInd w:val="0"/>
        <w:spacing w:after="0" w:line="240" w:lineRule="auto"/>
        <w:jc w:val="both"/>
        <w:rPr>
          <w:rFonts w:ascii="Times New Roman" w:hAnsi="Times New Roman" w:cs="Times New Roman"/>
          <w:b/>
        </w:rPr>
      </w:pPr>
    </w:p>
    <w:p w14:paraId="60EA727E" w14:textId="5B739DB1" w:rsidR="00030DA4" w:rsidRPr="00B76F59" w:rsidRDefault="00030DA4" w:rsidP="00030DA4">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Po izvedenih popravkih je vaš primer izračunan tako:</w:t>
      </w:r>
    </w:p>
    <w:p w14:paraId="32AEA810" w14:textId="076FA7BA" w:rsidR="00EC5EC9" w:rsidRPr="00B76F59" w:rsidRDefault="00030DA4" w:rsidP="008B6CB8">
      <w:pPr>
        <w:autoSpaceDE w:val="0"/>
        <w:autoSpaceDN w:val="0"/>
        <w:adjustRightInd w:val="0"/>
        <w:spacing w:after="0" w:line="240" w:lineRule="auto"/>
        <w:jc w:val="both"/>
        <w:rPr>
          <w:rFonts w:ascii="Times New Roman" w:hAnsi="Times New Roman" w:cs="Times New Roman"/>
          <w:b/>
          <w:highlight w:val="yellow"/>
          <w:u w:val="single"/>
        </w:rPr>
      </w:pPr>
      <w:r w:rsidRPr="00B76F59">
        <w:rPr>
          <w:rFonts w:ascii="Times New Roman" w:hAnsi="Times New Roman" w:cs="Times New Roman"/>
          <w:b/>
          <w:noProof/>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B76F59"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43B758D4" w14:textId="77777777" w:rsidR="00A44DF5" w:rsidRPr="00B76F59"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B76F59">
        <w:rPr>
          <w:rFonts w:ascii="Times New Roman" w:hAnsi="Times New Roman" w:cs="Times New Roman"/>
          <w:b/>
          <w:color w:val="000000" w:themeColor="text1"/>
        </w:rPr>
        <w:t>VPRAŠANJE:</w:t>
      </w:r>
    </w:p>
    <w:p w14:paraId="6BD7877E" w14:textId="77777777" w:rsidR="00A44DF5" w:rsidRPr="00B76F59" w:rsidRDefault="00A44DF5" w:rsidP="00A44DF5">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Vezano na javni razpis React Turizem,  sklop A, me zanima ali je nadgradnja dostopne nihalke upravičen strošek?</w:t>
      </w:r>
    </w:p>
    <w:p w14:paraId="4675DBBE" w14:textId="77777777" w:rsidR="00A44DF5" w:rsidRPr="00B76F59" w:rsidRDefault="00A44DF5" w:rsidP="00A44DF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DA</w:t>
      </w:r>
    </w:p>
    <w:p w14:paraId="238DB53D" w14:textId="29F5C501" w:rsidR="00A44DF5" w:rsidRPr="00B76F59"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54938A88" w14:textId="3B367513" w:rsidR="00AE4580" w:rsidRPr="00B76F59"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3ED3CF92" w14:textId="77777777" w:rsidR="00AE4580" w:rsidRPr="00B76F59" w:rsidRDefault="00AE4580" w:rsidP="00AE458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ECEE64F" w14:textId="77777777" w:rsidR="00AE4580" w:rsidRPr="00B76F59" w:rsidRDefault="00AE4580" w:rsidP="00AE4580">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prijava na sklop A: </w:t>
      </w:r>
    </w:p>
    <w:p w14:paraId="42664F79" w14:textId="77777777" w:rsidR="00AE4580" w:rsidRPr="00B76F59" w:rsidRDefault="00AE4580" w:rsidP="00B76F59">
      <w:pPr>
        <w:pStyle w:val="Odstavekseznama"/>
        <w:numPr>
          <w:ilvl w:val="0"/>
          <w:numId w:val="17"/>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color w:val="000000"/>
        </w:rPr>
        <w:t>Vprašanje: Ali je investicija vključitve v iniciativo  in vzpostavitev ukrepov in naziva Zero Waste upravičena do sofinanciranja?</w:t>
      </w:r>
    </w:p>
    <w:p w14:paraId="29670484" w14:textId="77777777" w:rsidR="00AE4580" w:rsidRPr="00B76F59" w:rsidRDefault="00AE4580" w:rsidP="00AE4580">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lastRenderedPageBreak/>
        <w:t xml:space="preserve">Odgovor: </w:t>
      </w:r>
      <w:r w:rsidRPr="00B76F59">
        <w:rPr>
          <w:rFonts w:ascii="Times New Roman" w:hAnsi="Times New Roman" w:cs="Times New Roman"/>
          <w:b/>
        </w:rPr>
        <w:t>Vključitev v iniciativo ni upravičen strošek, so pa upravičen strošek morebitne investicije/ukrepi, ki so povezani z izvedbo investicije.  </w:t>
      </w:r>
    </w:p>
    <w:p w14:paraId="7025121E" w14:textId="44C6BE0F" w:rsidR="00AE4580" w:rsidRPr="00B76F59" w:rsidRDefault="00AE4580" w:rsidP="00AE4580">
      <w:pPr>
        <w:autoSpaceDE w:val="0"/>
        <w:autoSpaceDN w:val="0"/>
        <w:adjustRightInd w:val="0"/>
        <w:spacing w:after="0" w:line="240" w:lineRule="auto"/>
        <w:jc w:val="both"/>
        <w:rPr>
          <w:rFonts w:ascii="Times New Roman" w:hAnsi="Times New Roman" w:cs="Times New Roman"/>
          <w:b/>
          <w:highlight w:val="yellow"/>
          <w:u w:val="single"/>
        </w:rPr>
      </w:pPr>
    </w:p>
    <w:p w14:paraId="177616D3" w14:textId="77777777" w:rsidR="00D272C2" w:rsidRPr="00B76F59" w:rsidRDefault="00D272C2" w:rsidP="00AE4580">
      <w:pPr>
        <w:autoSpaceDE w:val="0"/>
        <w:autoSpaceDN w:val="0"/>
        <w:adjustRightInd w:val="0"/>
        <w:spacing w:after="0" w:line="240" w:lineRule="auto"/>
        <w:jc w:val="both"/>
        <w:rPr>
          <w:rFonts w:ascii="Times New Roman" w:hAnsi="Times New Roman" w:cs="Times New Roman"/>
          <w:b/>
          <w:highlight w:val="yellow"/>
          <w:u w:val="single"/>
        </w:rPr>
      </w:pPr>
    </w:p>
    <w:p w14:paraId="68C242F3" w14:textId="77777777" w:rsidR="00D272C2" w:rsidRPr="00B76F59" w:rsidRDefault="00D272C2" w:rsidP="00D272C2">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F8F5950" w14:textId="77777777" w:rsidR="00D272C2" w:rsidRPr="00B76F59" w:rsidRDefault="00D272C2" w:rsidP="00D272C2">
      <w:pPr>
        <w:autoSpaceDE w:val="0"/>
        <w:autoSpaceDN w:val="0"/>
        <w:adjustRightInd w:val="0"/>
        <w:spacing w:after="0" w:line="240" w:lineRule="auto"/>
        <w:ind w:left="708"/>
        <w:rPr>
          <w:rFonts w:ascii="Times New Roman" w:hAnsi="Times New Roman" w:cs="Times New Roman"/>
          <w:b/>
          <w:highlight w:val="yellow"/>
          <w:u w:val="single"/>
        </w:rPr>
      </w:pPr>
      <w:r w:rsidRPr="00B76F59">
        <w:rPr>
          <w:rFonts w:ascii="Times New Roman" w:hAnsi="Times New Roman" w:cs="Times New Roman"/>
          <w:color w:val="000000"/>
        </w:rPr>
        <w:t> Ali k upravičenim stroškom za uvedbo outdoor aktivnosti sodi nakup električnih koles in polnilnih postaj?</w:t>
      </w:r>
    </w:p>
    <w:p w14:paraId="396247A0" w14:textId="77777777" w:rsidR="00D272C2" w:rsidRPr="00B76F59" w:rsidRDefault="00D272C2" w:rsidP="00D272C2">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Glej odgovore na vprašanja 44, 61, 64, 88, 101, 105. Konkretne primere bomo presojali po predložitvi vloge.</w:t>
      </w:r>
    </w:p>
    <w:p w14:paraId="3336226F" w14:textId="4AE4EBC1" w:rsidR="00AE4580" w:rsidRPr="00B76F59"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4B352088" w14:textId="77777777" w:rsidR="00E61FF8" w:rsidRPr="00B76F59" w:rsidRDefault="00E61FF8" w:rsidP="008B6CB8">
      <w:pPr>
        <w:autoSpaceDE w:val="0"/>
        <w:autoSpaceDN w:val="0"/>
        <w:adjustRightInd w:val="0"/>
        <w:spacing w:after="0" w:line="240" w:lineRule="auto"/>
        <w:jc w:val="both"/>
        <w:rPr>
          <w:rFonts w:ascii="Times New Roman" w:hAnsi="Times New Roman" w:cs="Times New Roman"/>
          <w:b/>
          <w:highlight w:val="yellow"/>
          <w:u w:val="single"/>
        </w:rPr>
      </w:pPr>
    </w:p>
    <w:p w14:paraId="5CF2B01D" w14:textId="77777777" w:rsidR="00BD7395" w:rsidRPr="00B76F59" w:rsidRDefault="00BD7395" w:rsidP="00BD739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55B3D0C" w14:textId="77777777" w:rsidR="00BD7395" w:rsidRPr="00B76F59" w:rsidRDefault="00BD7395" w:rsidP="00BD7395">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ali se lahko na ta razpis prijavimo kot podjetje ki ima trenutno registrirano samo dejavnost M74.900 ( Drugje nerazvršečene strokovne in tehnične dejavnosti) ?</w:t>
      </w:r>
    </w:p>
    <w:p w14:paraId="7841E081" w14:textId="32775955" w:rsidR="00BD7395" w:rsidRPr="00B76F59" w:rsidRDefault="00BD7395" w:rsidP="00BD7395">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1. splošni pogoj za prijavitelje določa, da je potrebno za prijavo izpolnjevati pogoje, ki so določeni v točki 3 Ciljne skupine (glede velikosti, dejavnosti in pravne oblike oz. vrste podjetja). Dejavnosti, ki sta upravičeni za prijavo na SKLOP B, sta le SKD I55 – Gostinske nastanitvene dejavnosti, in SKD I56 – Dejavnost strežbe jedi in pijač.   Za SKLOP A ni omejitve glede dejavnosi, če izpolnjujete vse druge pogoje za kandidiranje na javnem razpisu iz točke 3 Javnega razpisa.</w:t>
      </w:r>
    </w:p>
    <w:p w14:paraId="27AAEA72" w14:textId="502DDDF1" w:rsidR="00571F70" w:rsidRPr="00B76F59" w:rsidRDefault="00571F70" w:rsidP="00BD7395">
      <w:pPr>
        <w:autoSpaceDE w:val="0"/>
        <w:autoSpaceDN w:val="0"/>
        <w:adjustRightInd w:val="0"/>
        <w:spacing w:after="0" w:line="240" w:lineRule="auto"/>
        <w:jc w:val="both"/>
        <w:rPr>
          <w:rFonts w:ascii="Times New Roman" w:hAnsi="Times New Roman" w:cs="Times New Roman"/>
          <w:b/>
        </w:rPr>
      </w:pPr>
    </w:p>
    <w:p w14:paraId="0AA84CE8" w14:textId="77777777" w:rsidR="00E61FF8" w:rsidRPr="00B76F59" w:rsidRDefault="00E61FF8" w:rsidP="00BD7395">
      <w:pPr>
        <w:autoSpaceDE w:val="0"/>
        <w:autoSpaceDN w:val="0"/>
        <w:adjustRightInd w:val="0"/>
        <w:spacing w:after="0" w:line="240" w:lineRule="auto"/>
        <w:jc w:val="both"/>
        <w:rPr>
          <w:rFonts w:ascii="Times New Roman" w:hAnsi="Times New Roman" w:cs="Times New Roman"/>
          <w:b/>
        </w:rPr>
      </w:pPr>
    </w:p>
    <w:p w14:paraId="31941C33" w14:textId="77777777" w:rsidR="00571F70" w:rsidRPr="00B76F59" w:rsidRDefault="00571F70" w:rsidP="00571F7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A0A8BA6" w14:textId="77777777" w:rsidR="00571F70" w:rsidRPr="00B76F59" w:rsidRDefault="00571F70" w:rsidP="00571F70">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Naša družba zaradi narave poslovanja oddaja letna poročila za obdobja od 1.4. do 31.3.</w:t>
      </w:r>
    </w:p>
    <w:p w14:paraId="219C1ED9" w14:textId="77777777" w:rsidR="00571F70" w:rsidRPr="00B76F59" w:rsidRDefault="00571F70" w:rsidP="00571F70">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Tako so tudi letna poročila oddana na AJPES izdelana:</w:t>
      </w:r>
    </w:p>
    <w:p w14:paraId="7D581F81" w14:textId="77777777" w:rsidR="00571F70" w:rsidRPr="00B76F59" w:rsidRDefault="00571F70" w:rsidP="00571F70">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- 01.04.2020 do 31.03.2021</w:t>
      </w:r>
    </w:p>
    <w:p w14:paraId="38BD8C4D" w14:textId="77777777" w:rsidR="00571F70" w:rsidRPr="00B76F59" w:rsidRDefault="00571F70" w:rsidP="00571F70">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- 01.04.2019 do 31.03.2020</w:t>
      </w:r>
    </w:p>
    <w:p w14:paraId="5ABC4A4D" w14:textId="77777777" w:rsidR="00571F70" w:rsidRPr="00B76F59" w:rsidRDefault="00571F70" w:rsidP="00571F70">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Ali je dopustno, da tako v poslovnem načrtu kot tudi pri izračunu finančne vrzeli kot leto obravnavano obdobje od 1.4. do 31.3 (PROJEKCIJE)</w:t>
      </w:r>
    </w:p>
    <w:p w14:paraId="1643F12A" w14:textId="47879A1F" w:rsidR="00E61FF8" w:rsidRPr="00B76F59" w:rsidRDefault="00571F70" w:rsidP="00E61FF8">
      <w:pPr>
        <w:tabs>
          <w:tab w:val="left" w:pos="1440"/>
        </w:tabs>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00E61FF8" w:rsidRPr="00B76F59">
        <w:rPr>
          <w:rFonts w:ascii="Times New Roman" w:hAnsi="Times New Roman" w:cs="Times New Roman"/>
          <w:b/>
        </w:rPr>
        <w:t>Če prav razumemo, so poročila, ki so javno dostopna na AJPES pripravljena na zgoraj opisan način? Če je tako, je smiselno, da se vsa dokumentacija pripravi na ta način.</w:t>
      </w:r>
    </w:p>
    <w:p w14:paraId="047B4E22" w14:textId="759B1866" w:rsidR="00571F70" w:rsidRPr="00B76F59" w:rsidRDefault="00571F70" w:rsidP="00571F70">
      <w:pPr>
        <w:autoSpaceDE w:val="0"/>
        <w:autoSpaceDN w:val="0"/>
        <w:adjustRightInd w:val="0"/>
        <w:spacing w:after="0" w:line="240" w:lineRule="auto"/>
        <w:jc w:val="both"/>
        <w:rPr>
          <w:rFonts w:ascii="Times New Roman" w:hAnsi="Times New Roman" w:cs="Times New Roman"/>
          <w:b/>
          <w:highlight w:val="yellow"/>
          <w:u w:val="single"/>
        </w:rPr>
      </w:pPr>
    </w:p>
    <w:p w14:paraId="5A040321" w14:textId="77777777" w:rsidR="00E61FF8" w:rsidRPr="00B76F59" w:rsidRDefault="00E61FF8" w:rsidP="00571F70">
      <w:pPr>
        <w:autoSpaceDE w:val="0"/>
        <w:autoSpaceDN w:val="0"/>
        <w:adjustRightInd w:val="0"/>
        <w:spacing w:after="0" w:line="240" w:lineRule="auto"/>
        <w:jc w:val="both"/>
        <w:rPr>
          <w:rFonts w:ascii="Times New Roman" w:hAnsi="Times New Roman" w:cs="Times New Roman"/>
          <w:b/>
          <w:highlight w:val="yellow"/>
          <w:u w:val="single"/>
        </w:rPr>
      </w:pPr>
    </w:p>
    <w:p w14:paraId="17F71E2F"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E4DAE70"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imam vprašanja glede javnega razpisa za vlaganja v preoblikovanje slovenskega turizma - SKLOP B.</w:t>
      </w:r>
    </w:p>
    <w:p w14:paraId="0529F5D4"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B76F59">
        <w:rPr>
          <w:rFonts w:ascii="Times New Roman" w:hAnsi="Times New Roman" w:cs="Times New Roman"/>
          <w:color w:val="000000"/>
        </w:rPr>
        <w:t>Smo lastniki gostišča, ki pa ne obratuje več in bi ga radi obnovili v objekt z nastanitvenimi enotami. Kako daleč moramo biti s projektom, da bi ta lahko bil upravičen do nepovratnih sredstev? Smo namreč v procesu izbora arhitekta in izdelave projektne dokumentacije, ki bo podlaga za gradbena dela.</w:t>
      </w:r>
    </w:p>
    <w:p w14:paraId="35C8724D" w14:textId="77777777" w:rsidR="00E61FF8" w:rsidRPr="00B76F59" w:rsidRDefault="00E61FF8" w:rsidP="00E61FF8">
      <w:pPr>
        <w:tabs>
          <w:tab w:val="left" w:pos="1440"/>
        </w:tabs>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u w:val="single"/>
        </w:rPr>
        <w:tab/>
      </w:r>
      <w:r w:rsidRPr="00B76F59">
        <w:rPr>
          <w:rFonts w:ascii="Times New Roman" w:hAnsi="Times New Roman" w:cs="Times New Roman"/>
          <w:b/>
        </w:rPr>
        <w:t>Projekt se mora pričeti po oddani vlogi, razen pripravljalnih del inprojektiranja.Na strani 39 in 40 razpisne dokumentacije so navedeni vsi dokumenti, ki so potrebni za prijavo. Gradbeno dovoljenje bo moralo biti pridobljeno v roku 6 mesecev od prejema sklepa o sofinanciranju. Glej tudi odgovor 85.</w:t>
      </w:r>
    </w:p>
    <w:p w14:paraId="65D5B4DC"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288414D"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03DF798"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4506D23"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b/>
          <w:bCs/>
          <w:color w:val="000000"/>
        </w:rPr>
      </w:pPr>
      <w:r w:rsidRPr="00B76F59">
        <w:rPr>
          <w:rFonts w:ascii="Times New Roman" w:hAnsi="Times New Roman" w:cs="Times New Roman"/>
          <w:b/>
          <w:bCs/>
          <w:color w:val="000000"/>
        </w:rPr>
        <w:t>VPRAŠANJA ZA SKLOP A:</w:t>
      </w:r>
    </w:p>
    <w:p w14:paraId="4C77DFA2"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k upravičenim stroškom za uvedbo outdoor aktivnosti sodi:</w:t>
      </w:r>
    </w:p>
    <w:p w14:paraId="2DCB36E0"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B76F59">
        <w:rPr>
          <w:rFonts w:ascii="Times New Roman" w:hAnsi="Times New Roman" w:cs="Times New Roman"/>
          <w:color w:val="000000"/>
        </w:rPr>
        <w:t>Uvedba digitalne kartice za povezovanje vseh outdoor aktivnosti? (nakup hardware in software oprema)</w:t>
      </w:r>
    </w:p>
    <w:p w14:paraId="6804EDDD" w14:textId="77777777" w:rsidR="00E61FF8" w:rsidRPr="00B76F59"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B76F59">
        <w:rPr>
          <w:rFonts w:ascii="Times New Roman" w:hAnsi="Times New Roman" w:cs="Times New Roman"/>
          <w:b/>
          <w:u w:val="single"/>
        </w:rPr>
        <w:t xml:space="preserve">Odgovor: </w:t>
      </w:r>
      <w:r w:rsidRPr="00B76F59">
        <w:rPr>
          <w:rFonts w:ascii="Times New Roman" w:hAnsi="Times New Roman" w:cs="Times New Roman"/>
          <w:b/>
        </w:rPr>
        <w:t xml:space="preserve">Da, vendar se ti stroški štejejo v stroške za drugo infrastrukturo in morajo obsegati vsaj 5 % in ne več kot  20 % celotnih upravičenih stroškov  operacije SKLOPA A ter med neopredmetena sredstva, ki ne smejo presegati 50 % vrednosti upravičenih stroškov. Glej odgovor 105. </w:t>
      </w:r>
    </w:p>
    <w:p w14:paraId="202623DC"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23A69F6" w14:textId="33C94EA9"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0A32E3FF"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D615BF1"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prijava na sklop A: </w:t>
      </w:r>
    </w:p>
    <w:p w14:paraId="7B111021" w14:textId="77777777" w:rsidR="00E61FF8" w:rsidRPr="00B76F59" w:rsidRDefault="00E61FF8" w:rsidP="00B76F59">
      <w:pPr>
        <w:pStyle w:val="Odstavekseznama"/>
        <w:numPr>
          <w:ilvl w:val="0"/>
          <w:numId w:val="22"/>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Vprašanje: Ali je investicija v pridobitev trajnostnega znaka na področju okoljske odgovornosti in trajnosti,  na primer Zeleni ključ, upravičena do sofinanciranja?</w:t>
      </w:r>
    </w:p>
    <w:p w14:paraId="58A4AB30" w14:textId="77777777" w:rsidR="00E61FF8" w:rsidRPr="00B76F59" w:rsidRDefault="00E61FF8" w:rsidP="00B76F59">
      <w:pPr>
        <w:pStyle w:val="Odstavekseznama"/>
        <w:numPr>
          <w:ilvl w:val="0"/>
          <w:numId w:val="22"/>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 xml:space="preserve">Vprašanje: Ali bo  ukrep pridobitve trajnostnega znaka  Zeleni ključ upoštevan pri točkovanju vloge na področju okoljske trajnosti? </w:t>
      </w:r>
    </w:p>
    <w:p w14:paraId="40482B2D"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w:t>
      </w:r>
    </w:p>
    <w:p w14:paraId="2BAD35EA" w14:textId="77777777" w:rsidR="00E61FF8" w:rsidRPr="00B76F59" w:rsidRDefault="00E61FF8" w:rsidP="00B76F59">
      <w:pPr>
        <w:pStyle w:val="Odstavekseznama"/>
        <w:numPr>
          <w:ilvl w:val="0"/>
          <w:numId w:val="23"/>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DA,</w:t>
      </w:r>
      <w:r w:rsidRPr="00B76F59">
        <w:rPr>
          <w:rFonts w:ascii="Times New Roman" w:hAnsi="Times New Roman" w:cs="Times New Roman"/>
          <w:b/>
          <w:u w:val="single"/>
        </w:rPr>
        <w:t xml:space="preserve"> </w:t>
      </w:r>
      <w:r w:rsidRPr="00B76F59">
        <w:rPr>
          <w:rFonts w:ascii="Times New Roman" w:hAnsi="Times New Roman" w:cs="Times New Roman"/>
          <w:b/>
        </w:rPr>
        <w:t xml:space="preserve">strošek morebitne investicije/ukrepi, ki so povezani z izvedbo investicije za pridobitev trajnostnega znaka Zeleni ključ je upravičen (ne pa tudi vključitev v iniciativo in s tem povezani stroški). </w:t>
      </w:r>
    </w:p>
    <w:p w14:paraId="2EFA204F" w14:textId="77777777" w:rsidR="00E61FF8" w:rsidRPr="00B76F59" w:rsidRDefault="00E61FF8" w:rsidP="00B76F59">
      <w:pPr>
        <w:pStyle w:val="Odstavekseznama"/>
        <w:numPr>
          <w:ilvl w:val="0"/>
          <w:numId w:val="23"/>
        </w:num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rPr>
        <w:t>Zeleni ključ bo upoštevan pri ocenjevanju.</w:t>
      </w:r>
    </w:p>
    <w:p w14:paraId="4CB6496B"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82B7C18"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445F9E"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514DB08"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Smo podjetje, ki bi se želelo prijaviti na JR React turizem, in sicer na SKLOP B.</w:t>
      </w:r>
    </w:p>
    <w:p w14:paraId="6C23A94E"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Zanima nas, ali lahko del vrednosti projekta, ki bi ga (po tržnih cenah) za nas izvedlo povezano podjetje, upoštevamo v skupno vrednost projekta z uvrstitvijo k neupravičenim stroškom.</w:t>
      </w:r>
    </w:p>
    <w:p w14:paraId="2F2308A7"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pa povezano podjetje sploh ne sme sodelovati pri projektu, četudi v delu, ki sodi k neupravičenim stroškom?</w:t>
      </w:r>
    </w:p>
    <w:p w14:paraId="6E0FB71F" w14:textId="77777777" w:rsidR="00E61FF8" w:rsidRPr="00B76F59" w:rsidRDefault="00E61FF8" w:rsidP="00E61FF8">
      <w:pPr>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Če gre za neupravičen strošek lahko.</w:t>
      </w:r>
    </w:p>
    <w:p w14:paraId="6BF112E6"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A6EFE76"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2F24C6EA" w14:textId="77777777" w:rsidR="00E61FF8" w:rsidRPr="00B76F59" w:rsidRDefault="00E61FF8" w:rsidP="00E61FF8">
      <w:pPr>
        <w:autoSpaceDE w:val="0"/>
        <w:autoSpaceDN w:val="0"/>
        <w:adjustRightInd w:val="0"/>
        <w:spacing w:after="0" w:line="240" w:lineRule="auto"/>
        <w:ind w:left="644" w:firstLine="708"/>
        <w:jc w:val="both"/>
        <w:rPr>
          <w:rFonts w:ascii="Times New Roman" w:hAnsi="Times New Roman" w:cs="Times New Roman"/>
          <w:b/>
          <w:u w:val="single"/>
        </w:rPr>
      </w:pPr>
      <w:r w:rsidRPr="00B76F59">
        <w:rPr>
          <w:rFonts w:ascii="Times New Roman" w:hAnsi="Times New Roman" w:cs="Times New Roman"/>
          <w:color w:val="000000"/>
        </w:rPr>
        <w:t>Ali se lahko prijavimo na vas razpis za Turizem React? Smo doo, ki upravlja z nastanitvanim obratom in oddajamo hiso gostom v najem.  Hvala za odgovor.</w:t>
      </w:r>
    </w:p>
    <w:p w14:paraId="30EFD4E0"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Da, v kolikor ste registrirani tudi za  SKD I55 – Gostinske nastanitvene dejavnosti ali SKD I56 – Dejavnost strežbe jedi in pijač. Glej tudi odgovor 110.</w:t>
      </w:r>
    </w:p>
    <w:p w14:paraId="7BC6755B"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91180D"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64546517"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4B7104E"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Ponovno se navezujemo na vaš odgovor 99, saj odgovor ne pokriva našega primera, ko je v SURSovi tabeli za občino navedeno skupno število ležišč, ne pa tudi delež hotelskih ležišč. Tam je namesto deleža vpisan »Z«.  Sprašujemo konkretno za primer Občine Žirovnica? Ali  v prijavni obrazec pod  »% hotelskih ležišč« tudi v tem primeru vpišemo 'z' in dobimo vse možne točke? Če je odgovor drugačen, prosimo za navodilo.</w:t>
      </w:r>
    </w:p>
    <w:p w14:paraId="4DF937DB"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Kjer je pri % ležišč vpisan »z« se šteje, da bo prijavitelj vlagal v hotelske ali podobne kapacitete v občini, kjer je malo tovrstnih kapacitet, za kar prejme vse možne točke. Podatki SURS, ki se uporabijo so objavljeni na https://www.gov.si/zbirke/javne-objave/javni-razpis-za-vlaganja-v-kakovostno-in-trajnostno-preoblikovanje-slovenskega-turizma-za-krepitev-njegove-odpornosti/.</w:t>
      </w:r>
    </w:p>
    <w:p w14:paraId="6CE0BD40"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330EA9B0"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490994E"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4A563368"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Vezano na sklop A, me zanima naslednje : </w:t>
      </w:r>
    </w:p>
    <w:p w14:paraId="67FEF019"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B76F59">
        <w:rPr>
          <w:rFonts w:ascii="Times New Roman" w:hAnsi="Times New Roman" w:cs="Times New Roman"/>
          <w:color w:val="000000"/>
        </w:rPr>
        <w:t>V točki 6. in obrazcih je digitalizacija je opredeljena tudi kot :</w:t>
      </w:r>
      <w:r w:rsidRPr="00B76F59">
        <w:rPr>
          <w:rFonts w:ascii="Times New Roman" w:hAnsi="Times New Roman" w:cs="Times New Roman"/>
          <w:i/>
          <w:iCs/>
          <w:color w:val="000000"/>
        </w:rPr>
        <w:t> "komuniciranja s ključnimi ciljnimi skupinami (spletna stran, družbeni mediji, periodično obveščanje ključnih ciljnih skupin, oblikovanje personalizirane ponudbe in komuniciranje le-te, itd.)". </w:t>
      </w:r>
    </w:p>
    <w:p w14:paraId="3A4DEEB0"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Medtem ko v odgovoru na vprašanje 105. piše, da izdelava spletne ni upravičen strošek. </w:t>
      </w:r>
    </w:p>
    <w:p w14:paraId="5ACA963A"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Kako je sedaj s tem? Ali v primeru vprašanja 105. ni upravičen strošek, ker je vezana na zadevo, ki ni predmet razpisa?</w:t>
      </w:r>
    </w:p>
    <w:p w14:paraId="28F20311"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v primeru smučarskega centra lahko spletno stran prenovimo/nadgradimo ter postavimo relevantni eko sistem s primerni vmesniki </w:t>
      </w:r>
    </w:p>
    <w:p w14:paraId="676C6E67" w14:textId="77777777" w:rsidR="00E61FF8" w:rsidRPr="00B76F59"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in avtomatizacijo ( prodaja kart, prodaja ostalih produktov gorskega centra....)?</w:t>
      </w:r>
    </w:p>
    <w:p w14:paraId="45D44D58"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u w:val="single"/>
        </w:rPr>
        <w:lastRenderedPageBreak/>
        <w:t xml:space="preserve">Odgovor: </w:t>
      </w:r>
      <w:r w:rsidRPr="00B76F59">
        <w:rPr>
          <w:rFonts w:ascii="Times New Roman" w:hAnsi="Times New Roman" w:cs="Times New Roman"/>
          <w:b/>
        </w:rPr>
        <w:t>Izdelava spletne strani ni upravičen strošek, razen v primeru, če se knjiži kot neopredmeteno sredstvo vezano na projekt in</w:t>
      </w:r>
      <w:r w:rsidRPr="00B76F59">
        <w:rPr>
          <w:rFonts w:ascii="Times New Roman" w:hAnsi="Times New Roman" w:cs="Times New Roman"/>
          <w:b/>
          <w:color w:val="000000"/>
        </w:rPr>
        <w:t xml:space="preserve"> bo tudi dejansko v uporabi za promocijo in bo prispevala k kakovosti ponudbe in trženja gorskega centra, ki je predmet projekta. Neopredmetena sredstva ne smejo presegati 50 % upravičenih stroškov. </w:t>
      </w:r>
      <w:r w:rsidRPr="00B76F59">
        <w:rPr>
          <w:rFonts w:ascii="Times New Roman" w:hAnsi="Times New Roman" w:cs="Times New Roman"/>
          <w:b/>
          <w:color w:val="FF0000"/>
        </w:rPr>
        <w:t>S tem se dopolnjuje odgovor št. 105</w:t>
      </w:r>
      <w:r w:rsidRPr="00B76F59">
        <w:rPr>
          <w:rFonts w:ascii="Times New Roman" w:hAnsi="Times New Roman" w:cs="Times New Roman"/>
          <w:b/>
          <w:color w:val="000000"/>
        </w:rPr>
        <w:t>.</w:t>
      </w:r>
    </w:p>
    <w:p w14:paraId="7CA80055" w14:textId="77777777" w:rsidR="00E61FF8" w:rsidRPr="00B76F59"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B76F59">
        <w:rPr>
          <w:rFonts w:ascii="Times New Roman" w:hAnsi="Times New Roman" w:cs="Times New Roman"/>
          <w:b/>
        </w:rPr>
        <w:t>Avtomatizacija (</w:t>
      </w:r>
      <w:r w:rsidRPr="00B76F59">
        <w:rPr>
          <w:rFonts w:ascii="Times New Roman" w:hAnsi="Times New Roman" w:cs="Times New Roman"/>
          <w:color w:val="000000"/>
        </w:rPr>
        <w:t>prodaja kart, prodaja ostalih produktov gorskega centra....) je upravičena,</w:t>
      </w:r>
      <w:r w:rsidRPr="00B76F59">
        <w:rPr>
          <w:rFonts w:ascii="Times New Roman" w:hAnsi="Times New Roman" w:cs="Times New Roman"/>
          <w:b/>
        </w:rPr>
        <w:t xml:space="preserve"> v kolikor so povezane s predmetom investicije (če je predmet investicije v drugo infrastrukturo npr. bike downhill, je upravičen tudi strošek naprave za avtomatsko prodajo kart za bike downhill). </w:t>
      </w:r>
    </w:p>
    <w:p w14:paraId="5421B523"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color w:val="000000"/>
        </w:rPr>
      </w:pPr>
    </w:p>
    <w:p w14:paraId="2C2EEE16"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F708AD3"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3B8A8969" w14:textId="77777777" w:rsidR="00E61FF8" w:rsidRPr="00B76F59" w:rsidRDefault="00E61FF8" w:rsidP="00E61FF8">
      <w:p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b/>
        </w:rPr>
        <w:tab/>
      </w:r>
      <w:r w:rsidRPr="00B76F59">
        <w:rPr>
          <w:rFonts w:ascii="Times New Roman" w:hAnsi="Times New Roman" w:cs="Times New Roman"/>
          <w:color w:val="000000"/>
        </w:rPr>
        <w:t>Vprašanja imamo glede dokumenta IP in PIZ.</w:t>
      </w:r>
    </w:p>
    <w:p w14:paraId="4CC642EE" w14:textId="77777777" w:rsidR="00E61FF8" w:rsidRPr="00B76F59"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B76F59">
        <w:rPr>
          <w:rFonts w:ascii="Times New Roman" w:hAnsi="Times New Roman" w:cs="Times New Roman"/>
          <w:color w:val="000000"/>
        </w:rPr>
        <w:t xml:space="preserve">IP: točka 14. »Vrednotenje drugih stroškov in koristi ter presojo upravičenosti (ex 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r w:rsidRPr="00B76F59">
        <w:rPr>
          <w:rFonts w:ascii="Times New Roman" w:hAnsi="Times New Roman" w:cs="Times New Roman"/>
          <w:b/>
          <w:bCs/>
          <w:color w:val="000000"/>
        </w:rPr>
        <w:t>Je tukaj potrebno izračunati NSV na ravni investicije ali tudi na ravni celotnega podjetja z investicijo in podjetja brez investicije?</w:t>
      </w:r>
    </w:p>
    <w:p w14:paraId="6D0290BB" w14:textId="77777777" w:rsidR="00E61FF8" w:rsidRPr="00B76F59"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B76F59">
        <w:rPr>
          <w:rFonts w:ascii="Times New Roman" w:hAnsi="Times New Roman" w:cs="Times New Roman"/>
          <w:color w:val="000000"/>
        </w:rPr>
        <w:t xml:space="preserve">IP: točka 14. - </w:t>
      </w:r>
      <w:r w:rsidRPr="00B76F59">
        <w:rPr>
          <w:rFonts w:ascii="Times New Roman" w:hAnsi="Times New Roman" w:cs="Times New Roman"/>
          <w:b/>
          <w:bCs/>
          <w:color w:val="000000"/>
        </w:rPr>
        <w:t>Na kaj se nanaša ekonomsko obdobje investicije? Se to meri (začetek te dobe) od začetka investicije, začetek obratovanja obdobja, ali od vložitve dokumentacije (oz ko nastanejo prvi stroški iz naslova investicije)?</w:t>
      </w:r>
    </w:p>
    <w:p w14:paraId="167741D5" w14:textId="77777777" w:rsidR="00E61FF8" w:rsidRPr="00B76F59"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 xml:space="preserve">IP in model "Model Finančna vrzel": </w:t>
      </w:r>
      <w:r w:rsidRPr="00B76F59">
        <w:rPr>
          <w:rFonts w:ascii="Times New Roman" w:hAnsi="Times New Roman" w:cs="Times New Roman"/>
          <w:b/>
          <w:bCs/>
          <w:color w:val="000000"/>
        </w:rPr>
        <w:t>Ali je nujno vzeti maksimalno 15-letno napovedno dobo modela (Excel datoteka) ali se lahko model spreminja z dodajanjem let (ročna sprememba) ali pa se to praviloma rešuje z sumiranjem/seštevkom vseh preostalih let do konca ekonomske dobe v zadnji vrstici modela? (primer: ekonomska doba investicije je daljša od 15 let, recimo 20 let)</w:t>
      </w:r>
      <w:r w:rsidRPr="00B76F59">
        <w:rPr>
          <w:rFonts w:ascii="Times New Roman" w:hAnsi="Times New Roman" w:cs="Times New Roman"/>
          <w:color w:val="000000"/>
        </w:rPr>
        <w:t> </w:t>
      </w:r>
    </w:p>
    <w:p w14:paraId="7825516E" w14:textId="77777777" w:rsidR="00E61FF8" w:rsidRPr="00B76F59" w:rsidRDefault="00E61FF8" w:rsidP="00B76F59">
      <w:pPr>
        <w:pStyle w:val="Odstavekseznama"/>
        <w:numPr>
          <w:ilvl w:val="0"/>
          <w:numId w:val="18"/>
        </w:numPr>
        <w:autoSpaceDE w:val="0"/>
        <w:autoSpaceDN w:val="0"/>
        <w:adjustRightInd w:val="0"/>
        <w:spacing w:after="0" w:line="240" w:lineRule="auto"/>
        <w:rPr>
          <w:rFonts w:ascii="Times New Roman" w:hAnsi="Times New Roman" w:cs="Times New Roman"/>
          <w:b/>
          <w:bCs/>
          <w:color w:val="000000"/>
        </w:rPr>
      </w:pPr>
      <w:r w:rsidRPr="00B76F59">
        <w:rPr>
          <w:rFonts w:ascii="Times New Roman" w:hAnsi="Times New Roman" w:cs="Times New Roman"/>
          <w:color w:val="000000"/>
        </w:rPr>
        <w:t xml:space="preserve">PIZ: točka 4. »Analiza variant z oceno investicijskih stroškov in koristi ter izračuni učinkovitosti za ekonomsko dobo investicije«. </w:t>
      </w:r>
      <w:r w:rsidRPr="00B76F59">
        <w:rPr>
          <w:rFonts w:ascii="Times New Roman" w:hAnsi="Times New Roman" w:cs="Times New Roman"/>
          <w:b/>
          <w:bCs/>
          <w:color w:val="000000"/>
        </w:rPr>
        <w:t>Je tu potrebno navesti prihodke in stroške na ravni investicije in/ali na ravni podjetja z investicijo in podjetja brez investicije?</w:t>
      </w:r>
    </w:p>
    <w:p w14:paraId="4AB1ECFC" w14:textId="77777777" w:rsidR="00E61FF8" w:rsidRPr="00B76F59" w:rsidRDefault="00E61FF8" w:rsidP="00E61FF8">
      <w:pPr>
        <w:tabs>
          <w:tab w:val="left" w:pos="471"/>
        </w:tabs>
        <w:autoSpaceDE w:val="0"/>
        <w:autoSpaceDN w:val="0"/>
        <w:adjustRightInd w:val="0"/>
        <w:spacing w:after="0" w:line="240" w:lineRule="auto"/>
        <w:jc w:val="both"/>
        <w:rPr>
          <w:rFonts w:ascii="Times New Roman" w:hAnsi="Times New Roman" w:cs="Times New Roman"/>
          <w:b/>
          <w:u w:val="single"/>
        </w:rPr>
      </w:pPr>
    </w:p>
    <w:p w14:paraId="26DD5B7C"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150B7905" w14:textId="77777777" w:rsidR="00E61FF8" w:rsidRPr="00B76F59"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Računa se na ravni investicije.</w:t>
      </w:r>
    </w:p>
    <w:p w14:paraId="742E678A" w14:textId="77777777" w:rsidR="00E61FF8" w:rsidRPr="00B76F59"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Ekonomsko obdobje investicije se prične s prvimi vlaganji.</w:t>
      </w:r>
    </w:p>
    <w:p w14:paraId="33471836" w14:textId="77777777" w:rsidR="00E61FF8" w:rsidRPr="00B76F59"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Dogovor je, da se vzame izračun za 15 let. Razlika se pokrije z nekoliko večjim ostankom vrednosti, kot bi bil, če vzamete za izračun 20 let.</w:t>
      </w:r>
    </w:p>
    <w:p w14:paraId="4978ABDB" w14:textId="77777777" w:rsidR="00E61FF8" w:rsidRPr="00B76F59" w:rsidRDefault="00E61FF8" w:rsidP="00B76F59">
      <w:pPr>
        <w:pStyle w:val="Odstavekseznama"/>
        <w:numPr>
          <w:ilvl w:val="0"/>
          <w:numId w:val="19"/>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Upoštevajo se prihodki in stroški na ravni investicije.</w:t>
      </w:r>
    </w:p>
    <w:p w14:paraId="77059AF5" w14:textId="394DA141" w:rsidR="00E61FF8" w:rsidRPr="00B76F59" w:rsidRDefault="00E61FF8" w:rsidP="00E61FF8">
      <w:pPr>
        <w:autoSpaceDE w:val="0"/>
        <w:autoSpaceDN w:val="0"/>
        <w:adjustRightInd w:val="0"/>
        <w:spacing w:after="0" w:line="240" w:lineRule="auto"/>
        <w:jc w:val="both"/>
        <w:rPr>
          <w:rFonts w:ascii="Times New Roman" w:hAnsi="Times New Roman" w:cs="Times New Roman"/>
          <w:b/>
        </w:rPr>
      </w:pPr>
    </w:p>
    <w:p w14:paraId="7230125A" w14:textId="77777777" w:rsidR="0081797E" w:rsidRPr="00B76F59" w:rsidRDefault="0081797E" w:rsidP="00E61FF8">
      <w:pPr>
        <w:autoSpaceDE w:val="0"/>
        <w:autoSpaceDN w:val="0"/>
        <w:adjustRightInd w:val="0"/>
        <w:spacing w:after="0" w:line="240" w:lineRule="auto"/>
        <w:jc w:val="both"/>
        <w:rPr>
          <w:rFonts w:ascii="Times New Roman" w:hAnsi="Times New Roman" w:cs="Times New Roman"/>
          <w:b/>
        </w:rPr>
      </w:pPr>
    </w:p>
    <w:p w14:paraId="1AC5373E"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AE4F960"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Vprašanje za Sklop B,</w:t>
      </w:r>
    </w:p>
    <w:p w14:paraId="5D3FA606"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Imamo gostišče s 7 nastanitvenimi enotami. Prijavili bomo novogradnjo, s katero bomo povečali nastanitvene enote na 15 (torej plus 8). Ali se lahko ob zaključku projekta ves objekt spremeni v hotel? Ali mora ostati gostišče?</w:t>
      </w:r>
    </w:p>
    <w:p w14:paraId="0AABA99E"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 Po zaključku projekta se lahko spremeni namembnost v hotel.</w:t>
      </w:r>
    </w:p>
    <w:p w14:paraId="7696CC9D" w14:textId="2D16A6F6"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590FEBE1"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1234A869"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092D83EA"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322A4B3A"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B76F59">
        <w:rPr>
          <w:rFonts w:ascii="Times New Roman" w:hAnsi="Times New Roman" w:cs="Times New Roman"/>
          <w:i/>
          <w:iCs/>
          <w:color w:val="000000"/>
        </w:rPr>
        <w:t>Vezano na merilo 2.3 Povišanje dodane vrednosti na zaposlenega glede na povprečje v panogi SKD dejavnosti (tri leta po izvedbi investicije) (SKLOP A) -  vljudno prosimo, da navedete natančno šifro SKD,  ki jo moramo upoštevati pri izračunu dodane vrednosti. </w:t>
      </w:r>
    </w:p>
    <w:p w14:paraId="1B94B1C9"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i/>
          <w:iCs/>
          <w:color w:val="000000"/>
        </w:rPr>
        <w:lastRenderedPageBreak/>
        <w:t>V odgovorih navajate naslednje: </w:t>
      </w:r>
      <w:r w:rsidRPr="00B76F59">
        <w:rPr>
          <w:rFonts w:ascii="Times New Roman" w:hAnsi="Times New Roman" w:cs="Times New Roman"/>
          <w:b/>
          <w:bCs/>
          <w:color w:val="000000"/>
        </w:rPr>
        <w:t xml:space="preserve">da se primerja povprečje dodane vrednosti v </w:t>
      </w:r>
      <w:r w:rsidRPr="00B76F59">
        <w:rPr>
          <w:rFonts w:ascii="Times New Roman" w:hAnsi="Times New Roman" w:cs="Times New Roman"/>
          <w:color w:val="000000"/>
          <w:u w:val="single"/>
        </w:rPr>
        <w:t>CELOTNI</w:t>
      </w:r>
      <w:r w:rsidRPr="00B76F59">
        <w:rPr>
          <w:rFonts w:ascii="Times New Roman" w:hAnsi="Times New Roman" w:cs="Times New Roman"/>
          <w:b/>
          <w:bCs/>
          <w:color w:val="000000"/>
        </w:rPr>
        <w:t xml:space="preserve"> panogi, - </w:t>
      </w:r>
      <w:r w:rsidRPr="00B76F59">
        <w:rPr>
          <w:rFonts w:ascii="Times New Roman" w:hAnsi="Times New Roman" w:cs="Times New Roman"/>
          <w:color w:val="000000"/>
        </w:rPr>
        <w:t>prosim za odgovor katera panoga (šifra SKD) je obvezna za primerjavo neto dodane vrednosti. Upravitelj smučišča ima registrirano glavno dejavnost  H49.392- Obratovanje žičnic.</w:t>
      </w:r>
    </w:p>
    <w:p w14:paraId="53FDE905"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Dodana vrednost se meri na registrirano glavno dejavnost in povprečje dodane vrednosti v tej dejavnosti.</w:t>
      </w:r>
    </w:p>
    <w:p w14:paraId="4EE153DC"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355B001B"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F1FD5D6"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035B5E45" w14:textId="77777777" w:rsidR="00E61FF8" w:rsidRPr="00B76F59" w:rsidRDefault="00E61FF8" w:rsidP="00E61FF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se na sklop B lahko prijavijo lokalne skupnosti oziroma javni zavodi, ki jih je ustanovila občina in imajo npr. kamp v upravljanju.</w:t>
      </w:r>
    </w:p>
    <w:p w14:paraId="633C235A" w14:textId="77777777" w:rsidR="00E61FF8" w:rsidRPr="00B76F59" w:rsidRDefault="00E61FF8" w:rsidP="00E61FF8">
      <w:pPr>
        <w:pStyle w:val="Preformatted"/>
        <w:rPr>
          <w:rFonts w:ascii="Times New Roman" w:hAnsi="Times New Roman" w:cs="Times New Roman"/>
          <w:b/>
          <w:sz w:val="22"/>
          <w:szCs w:val="22"/>
        </w:rPr>
      </w:pPr>
      <w:r w:rsidRPr="00B76F59">
        <w:rPr>
          <w:rFonts w:ascii="Times New Roman" w:hAnsi="Times New Roman" w:cs="Times New Roman"/>
          <w:b/>
          <w:sz w:val="22"/>
          <w:szCs w:val="22"/>
          <w:u w:val="single"/>
        </w:rPr>
        <w:t>Odgovor</w:t>
      </w:r>
      <w:r w:rsidRPr="00B76F59">
        <w:rPr>
          <w:rFonts w:ascii="Times New Roman" w:hAnsi="Times New Roman" w:cs="Times New Roman"/>
          <w:b/>
          <w:sz w:val="22"/>
          <w:szCs w:val="22"/>
        </w:rPr>
        <w:t>: Iz poglavja 3. Ciljne skupine / prijavitelji izhaja, da se na SKLOP B ne morejo prijaviti prijavitelji, ki so velika podjetja in podjetja v javni lasti z neposrednim deležem državnega in/ali občinskega lastništva, ki skupaj znaša več kot 25 %, ali posrednim deležem državnega in/ali občinskega lastništva, ki skupaj znaša več kot 50 %.</w:t>
      </w:r>
    </w:p>
    <w:p w14:paraId="15252CEF"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E397C41"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E60A2A2"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2C4BCC3D" w14:textId="77777777" w:rsidR="00E61FF8" w:rsidRPr="00B76F59"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Spoštovani, ker na Ajpesu objava dodane vrednosti na zaposlenega v letu 2019 po SKD dejavnosti ni javno objavljena, vas prosimo za prikaz dodanih vrednosti na zaposlenega v letu 2019 za vse dovoljene/upravičene SKD dejavnosti.</w:t>
      </w:r>
    </w:p>
    <w:p w14:paraId="72E6FA27"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Dodana vrednost se meri na registrirano glavno dejavnost</w:t>
      </w:r>
      <w:r w:rsidRPr="00B76F59">
        <w:rPr>
          <w:rFonts w:ascii="Times New Roman" w:hAnsi="Times New Roman" w:cs="Times New Roman"/>
          <w:b/>
          <w:u w:val="single"/>
        </w:rPr>
        <w:t>.</w:t>
      </w:r>
    </w:p>
    <w:p w14:paraId="22179AA3" w14:textId="5A190FFE"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p>
    <w:p w14:paraId="0E8763EF" w14:textId="77777777" w:rsidR="00DF3438" w:rsidRPr="00B76F59" w:rsidRDefault="00DF3438" w:rsidP="00E61FF8">
      <w:pPr>
        <w:autoSpaceDE w:val="0"/>
        <w:autoSpaceDN w:val="0"/>
        <w:adjustRightInd w:val="0"/>
        <w:spacing w:after="0" w:line="240" w:lineRule="auto"/>
        <w:jc w:val="both"/>
        <w:rPr>
          <w:rFonts w:ascii="Times New Roman" w:hAnsi="Times New Roman" w:cs="Times New Roman"/>
          <w:b/>
          <w:u w:val="single"/>
        </w:rPr>
      </w:pPr>
    </w:p>
    <w:p w14:paraId="7E942B6A" w14:textId="77777777"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552774C" w14:textId="77777777" w:rsidR="00E61FF8" w:rsidRPr="00B76F59"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Zanima nas, v kakšnem odstotku bodo sofinancirani upravičenih stroškov na predvidenem javnem razpisu trajnostni razvoj javne in skupne infrastrukture in naravnih znamenitosti v turističnih destinacijah?</w:t>
      </w:r>
    </w:p>
    <w:p w14:paraId="17B766C5"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5CB267F8" w14:textId="7B11876F" w:rsidR="00E61FF8" w:rsidRPr="00B76F59" w:rsidRDefault="00E61FF8" w:rsidP="00DF3438">
      <w:pPr>
        <w:autoSpaceDE w:val="0"/>
        <w:autoSpaceDN w:val="0"/>
        <w:adjustRightInd w:val="0"/>
        <w:spacing w:after="0" w:line="240" w:lineRule="auto"/>
        <w:rPr>
          <w:rFonts w:ascii="Times New Roman" w:hAnsi="Times New Roman" w:cs="Times New Roman"/>
          <w:b/>
          <w:highlight w:val="yellow"/>
        </w:rPr>
      </w:pPr>
      <w:r w:rsidRPr="00B76F59">
        <w:rPr>
          <w:rFonts w:ascii="Times New Roman" w:hAnsi="Times New Roman" w:cs="Times New Roman"/>
          <w:b/>
        </w:rPr>
        <w:t>Sofinanciranje turističnih destinacij ni predmet tega razpisa. Javni razpis za sofinanciranje vlaganj v javno in skupno turistično infrastrukturo in naravne znamenitosti v turističnih destinacijah v okviru NOO je še v pripravi.</w:t>
      </w:r>
    </w:p>
    <w:p w14:paraId="434B7E12"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2303E5F"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5285673A" w14:textId="469AF42C" w:rsidR="00E61FF8" w:rsidRPr="00B76F59"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2D5F95B" w14:textId="77777777" w:rsidR="00E61FF8" w:rsidRPr="00B76F59" w:rsidRDefault="00E61FF8" w:rsidP="00B76F59">
      <w:pPr>
        <w:pStyle w:val="Odstavekseznama"/>
        <w:numPr>
          <w:ilvl w:val="0"/>
          <w:numId w:val="20"/>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 xml:space="preserve">Želimo se prijaviti na razpis za vlaganja v kakovostno in trajnostno preoblikovanje slovenskega turizma za krepitev njegove odpornosti. Trenutno pripravljamo projekt z dobrimi pogoji (imamo vsa potrebna dovoljenja), vendar projekcije prikazujejo finančno nedobičkonosnost ter pozitivno ekonomsko neto sedanjo vrednost. Prosim potrdite naš sklep, da so do sredstev (pozitivne finančne vrzeli) upravičeni samo projekti z negativno finančno ter pozitivno ekonomsko neto sedanjo vrednostjo. </w:t>
      </w:r>
    </w:p>
    <w:p w14:paraId="217983E5" w14:textId="77777777" w:rsidR="00E61FF8" w:rsidRPr="00B76F59" w:rsidRDefault="00E61FF8" w:rsidP="00B76F59">
      <w:pPr>
        <w:pStyle w:val="Odstavekseznama"/>
        <w:numPr>
          <w:ilvl w:val="0"/>
          <w:numId w:val="20"/>
        </w:numPr>
        <w:autoSpaceDE w:val="0"/>
        <w:autoSpaceDN w:val="0"/>
        <w:adjustRightInd w:val="0"/>
        <w:spacing w:after="0" w:line="240" w:lineRule="auto"/>
        <w:rPr>
          <w:rFonts w:ascii="Times New Roman" w:hAnsi="Times New Roman" w:cs="Times New Roman"/>
          <w:color w:val="000000"/>
        </w:rPr>
      </w:pPr>
      <w:r w:rsidRPr="00B76F59">
        <w:rPr>
          <w:rFonts w:ascii="Times New Roman" w:hAnsi="Times New Roman" w:cs="Times New Roman"/>
          <w:color w:val="000000"/>
        </w:rPr>
        <w:t>Prav tako imamo naslednja vprašanja tudi glede dokumenta IP in PIZ, ki smo vam jih že poslali, vendar nanje še nismo prejeli odgovora:</w:t>
      </w:r>
    </w:p>
    <w:p w14:paraId="4DC5BF68" w14:textId="77777777" w:rsidR="00E61FF8" w:rsidRPr="00B76F59" w:rsidRDefault="00E61FF8" w:rsidP="00E61FF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p>
    <w:p w14:paraId="364CE31B" w14:textId="2EBA807A" w:rsidR="00E61FF8" w:rsidRPr="00B76F59" w:rsidRDefault="00E61FF8" w:rsidP="00B76F59">
      <w:pPr>
        <w:pStyle w:val="Odstavekseznama"/>
        <w:numPr>
          <w:ilvl w:val="0"/>
          <w:numId w:val="21"/>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V priloženi obrazec »Izračun finančne vrzeli CBA React turizem« v stolpec C vnesete investicijske stroške za prijavljen projekt, v stolpec D operativne stroške za žičnico, ki je p</w:t>
      </w:r>
      <w:r w:rsidR="006878DC" w:rsidRPr="00B76F59">
        <w:rPr>
          <w:rFonts w:ascii="Times New Roman" w:hAnsi="Times New Roman" w:cs="Times New Roman"/>
          <w:b/>
        </w:rPr>
        <w:t>A</w:t>
      </w:r>
      <w:r w:rsidRPr="00B76F59">
        <w:rPr>
          <w:rFonts w:ascii="Times New Roman" w:hAnsi="Times New Roman" w:cs="Times New Roman"/>
          <w:b/>
        </w:rPr>
        <w:t>redmet sofinanciranja, v stolpec E se vpišejo prihodki vezani na žičnico, ki je predmet sofinanciranja (verjetno sorazmerni delež prihodkov podjetja), v stolpec F – ostanek vrednosti sofinancirane žičnice po 15 letih, v celico F25 – upravičeni stroški sofinanciranega projekta. V primeru, da so Diskontirani neto prihodki (DNR) večji od 0, se za sofinanciranje upošteva znesek iz celice O27, v kolikor je manjši, pa znesek zapisan v celici Q27, saj se upošteva 100 % finančna vrzel. Načeloma so upravičeni vsi projekti, ki ustrezajo vsem pogojem in dosežejo dovolj točk, le vrednost sofinanciranja je različna, odvisna od finančne vrzeli. To velja za Sklop A. Glej tudi odgovor 106.</w:t>
      </w:r>
    </w:p>
    <w:p w14:paraId="3EB152FB" w14:textId="77777777" w:rsidR="00E61FF8" w:rsidRPr="00B76F59" w:rsidRDefault="00E61FF8" w:rsidP="00B76F59">
      <w:pPr>
        <w:pStyle w:val="Odstavekseznama"/>
        <w:numPr>
          <w:ilvl w:val="0"/>
          <w:numId w:val="21"/>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Odgovor na drugo vprašanje najdete pri odgovoru 119.</w:t>
      </w:r>
    </w:p>
    <w:p w14:paraId="0D749DEC"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lastRenderedPageBreak/>
        <w:t>VPRAŠANJE:</w:t>
      </w:r>
    </w:p>
    <w:p w14:paraId="4DDB17D0" w14:textId="058BA4D0" w:rsidR="00DF3438" w:rsidRPr="00B76F59" w:rsidRDefault="00DF3438" w:rsidP="00DF3438">
      <w:pPr>
        <w:pStyle w:val="Odstavekseznama"/>
        <w:autoSpaceDE w:val="0"/>
        <w:autoSpaceDN w:val="0"/>
        <w:adjustRightInd w:val="0"/>
        <w:spacing w:after="0" w:line="240" w:lineRule="auto"/>
        <w:ind w:left="708"/>
        <w:rPr>
          <w:rFonts w:ascii="Times New Roman" w:hAnsi="Times New Roman" w:cs="Times New Roman"/>
          <w:b/>
          <w:u w:val="single"/>
        </w:rPr>
      </w:pPr>
      <w:r w:rsidRPr="00B76F59">
        <w:rPr>
          <w:rFonts w:ascii="Times New Roman" w:hAnsi="Times New Roman" w:cs="Times New Roman"/>
          <w:color w:val="000000"/>
        </w:rPr>
        <w:t xml:space="preserve">V zvezi z javnim razpisom za vlaganja v kakovostno in trajnostno preoblikovanje slovenskega turizma za krepitev njegove odpornosti, ki je bil objavljen v uradnem listu RS št. 209/2021 dne 31.12.2021, prosim, da ministrstvo odgovori na naslednje vprašanje: </w:t>
      </w:r>
      <w:r w:rsidRPr="00B76F59">
        <w:rPr>
          <w:rFonts w:ascii="Times New Roman" w:hAnsi="Times New Roman" w:cs="Times New Roman"/>
          <w:color w:val="000000"/>
        </w:rPr>
        <w:br/>
      </w:r>
      <w:r w:rsidRPr="00B76F59">
        <w:rPr>
          <w:rFonts w:ascii="Times New Roman" w:hAnsi="Times New Roman" w:cs="Times New Roman"/>
          <w:color w:val="000000"/>
        </w:rPr>
        <w:br/>
        <w:t xml:space="preserve">Smučišče XX je z določilom 1. odstavka 73. člena Zakona o Triglavskem narodnem parku (Ur. l. št. 52/10) določeno kot </w:t>
      </w:r>
      <w:r w:rsidRPr="00B76F59">
        <w:rPr>
          <w:rFonts w:ascii="Times New Roman" w:hAnsi="Times New Roman" w:cs="Times New Roman"/>
          <w:b/>
          <w:bCs/>
          <w:color w:val="000000"/>
        </w:rPr>
        <w:t>obstoječe</w:t>
      </w:r>
      <w:r w:rsidRPr="00B76F59">
        <w:rPr>
          <w:rFonts w:ascii="Times New Roman" w:hAnsi="Times New Roman" w:cs="Times New Roman"/>
          <w:color w:val="000000"/>
        </w:rPr>
        <w:t xml:space="preserve"> smučišče. Hkrati je XX določen tudi kot </w:t>
      </w:r>
      <w:r w:rsidRPr="00B76F59">
        <w:rPr>
          <w:rFonts w:ascii="Times New Roman" w:hAnsi="Times New Roman" w:cs="Times New Roman"/>
          <w:b/>
          <w:bCs/>
          <w:color w:val="000000"/>
        </w:rPr>
        <w:t>obstoječe</w:t>
      </w:r>
      <w:r w:rsidRPr="00B76F59">
        <w:rPr>
          <w:rFonts w:ascii="Times New Roman" w:hAnsi="Times New Roman" w:cs="Times New Roman"/>
          <w:color w:val="000000"/>
        </w:rPr>
        <w:t xml:space="preserve"> celoletno rekreacijsko središče na podlagi določbe 1. odstavka  74. člena Zakona o spremembah in dopolnitvah zakona o Triglavskem narodnem parku ( UR. l. RS  št. 60/17). S sklepom Ministrstva za okolje in prostor o ugotovitvi obsega obstoječih smučišč z dne 22.4.2016, št. 35602-12/2015 je smučišče XX opredeljeno kot obstoječe smučišče s 4 vlečnicami (Plana 1, Plana 2, XX, Hotunjski vrh) in eno sedežnico (Berjanca),</w:t>
      </w:r>
      <w:r w:rsidRPr="00B76F59">
        <w:rPr>
          <w:rFonts w:ascii="Times New Roman" w:hAnsi="Times New Roman" w:cs="Times New Roman"/>
          <w:b/>
          <w:bCs/>
          <w:color w:val="000000"/>
          <w:u w:val="single"/>
        </w:rPr>
        <w:t>kar pomeni, da ne gre za majhno smučišče po določbah Zakona o varnosti na smučiščih</w:t>
      </w:r>
      <w:r w:rsidRPr="00B76F59">
        <w:rPr>
          <w:rFonts w:ascii="Times New Roman" w:hAnsi="Times New Roman" w:cs="Times New Roman"/>
          <w:color w:val="000000"/>
        </w:rPr>
        <w:t xml:space="preserve">. Lastnik vseh navedenih žičniških naprav je RTC XX d.o.o. </w:t>
      </w:r>
      <w:r w:rsidRPr="00B76F59">
        <w:rPr>
          <w:rFonts w:ascii="Times New Roman" w:hAnsi="Times New Roman" w:cs="Times New Roman"/>
          <w:b/>
          <w:bCs/>
          <w:color w:val="000000"/>
          <w:u w:val="single"/>
        </w:rPr>
        <w:t xml:space="preserve">Smučišče obsega 20 km smučarskih prog.  </w:t>
      </w:r>
      <w:r w:rsidRPr="00B76F59">
        <w:rPr>
          <w:rFonts w:ascii="Times New Roman" w:hAnsi="Times New Roman" w:cs="Times New Roman"/>
          <w:color w:val="000000"/>
        </w:rPr>
        <w:br/>
      </w:r>
      <w:r w:rsidRPr="00B76F59">
        <w:rPr>
          <w:rFonts w:ascii="Times New Roman" w:hAnsi="Times New Roman" w:cs="Times New Roman"/>
          <w:color w:val="000000"/>
        </w:rPr>
        <w:br/>
        <w:t xml:space="preserve">RTC XX d.o.o. je z odločbo Ministrstva za infrastrukturo določen kot upravljalec smučišča XX in ima obratovalno dovoljenje za tri nizkovrvne vlečnice, ki delujejo na območju vlečnic Plana 1 in Plana 2. </w:t>
      </w:r>
      <w:r w:rsidRPr="00B76F59">
        <w:rPr>
          <w:rFonts w:ascii="Times New Roman" w:hAnsi="Times New Roman" w:cs="Times New Roman"/>
          <w:color w:val="000000"/>
        </w:rPr>
        <w:br/>
      </w:r>
      <w:r w:rsidRPr="00B76F59">
        <w:rPr>
          <w:rFonts w:ascii="Times New Roman" w:hAnsi="Times New Roman" w:cs="Times New Roman"/>
          <w:color w:val="000000"/>
        </w:rPr>
        <w:br/>
        <w:t xml:space="preserve">Smučišče XX se je letos vključilo v zimsko turistično ponudbo Bleda v okviru kartice Julijske Alpe:Bled in je zaradi prenehanja obratovanja sedežnice Straža na Bledu pozimi,  glavni  ponudnik smučanja gostom na Bledu s širšo okolico. Z občinskim prostorskim načrtom občine G je XX določen kot osrednje turistično-rekreacijsko središče te občine.  </w:t>
      </w:r>
      <w:r w:rsidRPr="00B76F59">
        <w:rPr>
          <w:rFonts w:ascii="Times New Roman" w:hAnsi="Times New Roman" w:cs="Times New Roman"/>
          <w:color w:val="000000"/>
        </w:rPr>
        <w:br/>
      </w:r>
      <w:r w:rsidRPr="00B76F59">
        <w:rPr>
          <w:rFonts w:ascii="Times New Roman" w:hAnsi="Times New Roman" w:cs="Times New Roman"/>
          <w:color w:val="000000"/>
        </w:rPr>
        <w:br/>
        <w:t xml:space="preserve">Celoletno turistično ponudbo na XX bi omogočila nadomestitev vlečnice Hotunjski vrh z novo sedežnico, postavitev pustolovskega parka in zip line ob tej sedežnici ter gorska kolesarska steza z vrha sedežnice. Investitor bo RTC XX d.o.o.  </w:t>
      </w:r>
      <w:r w:rsidRPr="00B76F59">
        <w:rPr>
          <w:rFonts w:ascii="Times New Roman" w:hAnsi="Times New Roman" w:cs="Times New Roman"/>
          <w:color w:val="000000"/>
        </w:rPr>
        <w:br/>
        <w:t xml:space="preserve">Ali RTC XX. izpolnjuje formalni pogoj za prijavo na razpis kot upravljalec smučišča XX kljub temu, </w:t>
      </w:r>
      <w:r w:rsidRPr="00B76F59">
        <w:rPr>
          <w:rFonts w:ascii="Times New Roman" w:hAnsi="Times New Roman" w:cs="Times New Roman"/>
          <w:b/>
          <w:bCs/>
          <w:i/>
          <w:iCs/>
          <w:color w:val="000000"/>
        </w:rPr>
        <w:t>da smučišče XX pomotoma ni navedeno v razpisu kot veliko smučišče po Zakonu o varnostih na smučiščih?</w:t>
      </w:r>
    </w:p>
    <w:p w14:paraId="692D5F6D" w14:textId="77777777" w:rsidR="00DF3438" w:rsidRPr="00B76F59" w:rsidRDefault="00DF3438" w:rsidP="00DF3438">
      <w:pPr>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p>
    <w:p w14:paraId="0CB2C2C6" w14:textId="77777777" w:rsidR="00DF3438" w:rsidRPr="00B76F59" w:rsidRDefault="00DF3438" w:rsidP="00DF3438">
      <w:pPr>
        <w:autoSpaceDE w:val="0"/>
        <w:autoSpaceDN w:val="0"/>
        <w:adjustRightInd w:val="0"/>
        <w:rPr>
          <w:rFonts w:ascii="Times New Roman" w:hAnsi="Times New Roman" w:cs="Times New Roman"/>
          <w:b/>
        </w:rPr>
      </w:pPr>
      <w:r w:rsidRPr="00B76F59">
        <w:rPr>
          <w:rFonts w:ascii="Times New Roman" w:hAnsi="Times New Roman" w:cs="Times New Roman"/>
          <w:b/>
        </w:rPr>
        <w:t xml:space="preserve">Iz Poglavja 4.3 – Pogoji. Ki jih mora izpolnjevati operacija izhaja, da se operacija iz SKLOPA A lahko izvaja na območju večjih slovenskih smučišč, katerih evidenco, ki med drugim vsebuje razvrstitev smučišča glede na velikost, na podlagi izdanih dovoljenj za obratovanje smučišča, skladno z Zakonom o varnosti na smučiščih (Uradni list RS, št. </w:t>
      </w:r>
      <w:hyperlink r:id="rId18" w:history="1">
        <w:r w:rsidRPr="00B76F59">
          <w:rPr>
            <w:rFonts w:ascii="Times New Roman" w:hAnsi="Times New Roman" w:cs="Times New Roman"/>
            <w:b/>
          </w:rPr>
          <w:t>44/16</w:t>
        </w:r>
      </w:hyperlink>
      <w:r w:rsidRPr="00B76F59">
        <w:rPr>
          <w:rFonts w:ascii="Times New Roman" w:hAnsi="Times New Roman" w:cs="Times New Roman"/>
          <w:b/>
        </w:rPr>
        <w:t>) upravlja  Ministrstvo za infrastrukturo. Skladno z evidenco MZI izpolnjujejo pogoje Krvavec, Rogla, Vogel, Cerkno, Mariborsko Pohorje, Kranjska Gora, Golte, Kanin, Stari vrh, Soriška planina, Straža – Bled, Velika planina in Kope, Gače – Rog Črmošnjice, Sveti trije kralji, Macesnovec – Rateče, Družinski center Pokljuka, Viševnik-Pokljuka, Marela in Španov vrh.</w:t>
      </w:r>
    </w:p>
    <w:p w14:paraId="0EFA72BB"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910200A"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3AA9EAA3"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Imamo vprašanje vezano na izračun dodane vrednosti in izpolnitve obrazca št. 4. za sklop A.</w:t>
      </w:r>
    </w:p>
    <w:p w14:paraId="239B423D"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 Prosili bi za točno obrazložitev katero je primerjalno leto za izračun dodane vrednosti.</w:t>
      </w:r>
    </w:p>
    <w:p w14:paraId="1648DB88"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se to smatra leto 2019 ali leto 2023, ki je označeno ko leto (t).</w:t>
      </w:r>
    </w:p>
    <w:p w14:paraId="041A9AD2"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 odgovoru št. 70 ste podali odgovor, da je to leto 2019, vendar je na obrazcu označeno leto 2023 kot leto (t) (oz. leto 2022, v primeru da se investicija zaključi v letu 2022). Katero leto je torej izhodiščno? </w:t>
      </w:r>
    </w:p>
    <w:p w14:paraId="0BB2166D" w14:textId="77777777" w:rsidR="00DF3438" w:rsidRPr="00B76F59"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2. Prosimo za obrazložitev kaj se smatra za povprečje dodane vrednosti v panogi? V kateri panogi? Podjetja, ki so upravljavci smučišč v Sloveniji imajo kot glavno dejavnost registrirane različne panoge. Prosimo, da objavite ustrezno povprečje v panogi, ki ga je potrebno upoštevati za pravilen izračun v primeru prijave na sklop A. Vprašanje 71 (točka 9) je podobno, a odgovor na vprašanje ni razrešil dileme glede navedbe panoge. Prosimo torej za javno objavo povprečne dodane vrednosti na zaposlenega v panogi, ki jo boste upoštevali pri merilu.</w:t>
      </w:r>
    </w:p>
    <w:p w14:paraId="4A13068C"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56EF167A" w14:textId="77777777" w:rsidR="00DF3438" w:rsidRPr="00B76F59" w:rsidRDefault="00DF3438" w:rsidP="00B76F59">
      <w:pPr>
        <w:pStyle w:val="Odstavekseznama"/>
        <w:numPr>
          <w:ilvl w:val="0"/>
          <w:numId w:val="24"/>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lastRenderedPageBreak/>
        <w:t xml:space="preserve">Primerjalno leto je 2019. </w:t>
      </w:r>
    </w:p>
    <w:p w14:paraId="2D3E3C8F" w14:textId="77777777" w:rsidR="00DF3438" w:rsidRPr="00B76F59" w:rsidRDefault="00DF3438" w:rsidP="00B76F59">
      <w:pPr>
        <w:pStyle w:val="Odstavekseznama"/>
        <w:numPr>
          <w:ilvl w:val="0"/>
          <w:numId w:val="24"/>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Na spletni strani objavljamo v treh excelovih datotekah podatke za dejavnosti H 49.3, I 55 in I 56, kjer najdete tudi podatke o povprečni dodani vrednosti za leto 2019. Leto T je leto zaključka operacije, t+3 pa pomeni tri leta po zaključku operacije.</w:t>
      </w:r>
    </w:p>
    <w:p w14:paraId="47A6058D"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72FD6A0"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149A141"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0BBE805"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Sklop A</w:t>
      </w:r>
    </w:p>
    <w:p w14:paraId="53C0E480"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V točkovalniku, točka 2.3 ste navedli  naslednje: »Investicija bo imela izredno pozitiven vpliv na povečanje kapacitet prepeljanih potnikov in dostopnost gorskega centra«.. V v odgovoru na vprašanje 71.1 ste navedli: »Upoštevali bomo sedeže oziroma splošno kapaciteto naprave. Merilo je povečanje kapacitet prepeljanih potnikov in dostopnost gorskega centra«. V Obrazcu 4 je edino navedeno merilo kapacitet število sedežev. </w:t>
      </w:r>
    </w:p>
    <w:p w14:paraId="2A0AF6CA"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Po našem mnenju število sedežev kot merilo ne ustreza oziroma ni skladno s pojasnili v točkovalniku in drugem delu odgovora 71.1. Število sedežev oziroma njihovo povečanje ne more biti merilo za povečanje kapacitet prepeljanih potnikov in dostopnost gorskega centra (tudi izven zimske sezone, kar je tudi eden od ciljev razpisa…), saj ima lahko (obstoječa) vlečnica več sedežev kot (nova) sedežnica, ampak, je žal uporabna samo v času, ko je dovolj snega za obratovanje. Sedežnica ima v tem primeru bistveno večjo kapaciteto in omogoča večjo dostopnost gorskega centra (čez celo leto). Poleg tega število je število sedežev podatek, ki ne pove ničesar o kapaciteti (kontradiktornost prvega in drugega dela odgovora 71.1). Ena sedežnica ima lahko več sedežev kot druga, a ob nižji hitrosti prepelje manj potnikov na uro in ima zato manjšo kapaciteto..  </w:t>
      </w:r>
    </w:p>
    <w:p w14:paraId="01AA79A1" w14:textId="77777777" w:rsidR="00DF3438" w:rsidRPr="00B76F59" w:rsidRDefault="00DF3438" w:rsidP="00DF3438">
      <w:pPr>
        <w:pStyle w:val="Odstavekseznama"/>
        <w:autoSpaceDE w:val="0"/>
        <w:autoSpaceDN w:val="0"/>
        <w:adjustRightInd w:val="0"/>
        <w:spacing w:after="0" w:line="240" w:lineRule="auto"/>
        <w:ind w:left="1352"/>
        <w:jc w:val="both"/>
        <w:rPr>
          <w:rFonts w:ascii="Times New Roman" w:hAnsi="Times New Roman" w:cs="Times New Roman"/>
          <w:b/>
          <w:u w:val="single"/>
        </w:rPr>
      </w:pPr>
      <w:r w:rsidRPr="00B76F59">
        <w:rPr>
          <w:rFonts w:ascii="Times New Roman" w:hAnsi="Times New Roman" w:cs="Times New Roman"/>
          <w:color w:val="000000"/>
        </w:rPr>
        <w:t>Menimo, da bi bila potrebna korekcija obrazca 4 v smeri opredelitve letne kapacitete prepeljanih potnikov in ne števila sedežev. Prosimo za dodatna pojasnila, kako bo merjena »kapaciteta«</w:t>
      </w:r>
    </w:p>
    <w:p w14:paraId="0408CB97"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rPr>
        <w:t xml:space="preserve">: Kapaciteto sedežnice se upošteva kot število prepeljanih potnikov glede na tehnično specifikacijo naprave. </w:t>
      </w:r>
    </w:p>
    <w:p w14:paraId="540242F9"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20AF21E3" w14:textId="77777777" w:rsidR="0081797E" w:rsidRPr="00B76F59" w:rsidRDefault="0081797E" w:rsidP="00DF3438">
      <w:pPr>
        <w:autoSpaceDE w:val="0"/>
        <w:autoSpaceDN w:val="0"/>
        <w:adjustRightInd w:val="0"/>
        <w:spacing w:after="0" w:line="240" w:lineRule="auto"/>
        <w:jc w:val="both"/>
        <w:rPr>
          <w:rFonts w:ascii="Times New Roman" w:hAnsi="Times New Roman" w:cs="Times New Roman"/>
          <w:b/>
          <w:highlight w:val="yellow"/>
          <w:u w:val="single"/>
        </w:rPr>
      </w:pPr>
    </w:p>
    <w:p w14:paraId="4F604E83"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3CB0C7FD" w14:textId="77777777" w:rsidR="00DF3438" w:rsidRPr="00B76F59"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V obrazcu 3 so navedeni podatki o smučiščih in spremembah po investiciji. Zanima me, ali med te površine sodijo tudi steze za gorsko kolesarstvo, steza za mountain cart, letno sankališče ipd  (kar bo izgrajeno v okviru projekta)?</w:t>
      </w:r>
    </w:p>
    <w:p w14:paraId="64F50AED"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27B11405"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rPr>
        <w:t>Odgovor: Po izvedeni investiciji mora gorski center povečati dolžino ali širino prog žičniških naprav. V primeru izvedbe nove žičniške naprave se meri nova površina, ki jo žičniška naprava za uporabo omogoča. V primeru zamenjave se meri razlika v velikosti (širina, dolžina) med staro in novo napravo.</w:t>
      </w:r>
    </w:p>
    <w:p w14:paraId="4F59C933"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2888B02"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0B49B1A2"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25304887" w14:textId="77777777" w:rsidR="00DF3438" w:rsidRPr="00B76F59"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V obrazcu 3 sta navedena pojma dolžina in širina proge žičniške naprave. Ali je s tem mišljena trasa, po kateri  oz nad katero vozi vlečnica/sedežnica ali pa sta s tem mišljeni širina in dolžina pripadajočega smučišča, ki je povezano s to napravo. In, če je odgovor, da gre za pripadajoče smučišče, me zanima, kako se meri površina smučišča, če gre za gondolo, ki je povezovalne narave (dolina – gorski center)? In seveda, smučišča so nepravilnih oblik…</w:t>
      </w:r>
    </w:p>
    <w:p w14:paraId="485B311E"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6D783013"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Gre za širino ali dolžino pripadajoče proge smučišča.  V primeru izvedbe nove žičniške naprave se meri nova površina, ki jo žičniška naprava za uporabo omogoča. V primeru zamenjave se meri razlika v velikosti (širina, dolžina) med staro in novo napravo. V primeru povezovalne gondole se točke dodelijo le v primeru, da nova naprava vpliva na povečanje površine prog.</w:t>
      </w:r>
    </w:p>
    <w:p w14:paraId="47FECC2E"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4EBDC47"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76E41EC"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BE3C212"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lastRenderedPageBreak/>
        <w:t>VPRAŠANJE:</w:t>
      </w:r>
    </w:p>
    <w:p w14:paraId="0B98DD05" w14:textId="77777777" w:rsidR="00DF3438" w:rsidRPr="00B76F59"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Zanima nas, ali so lahko ponudbe za opremo v nemškem jeziku ali jih je potrebno uradno prevajati?</w:t>
      </w:r>
    </w:p>
    <w:p w14:paraId="0263D04D"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4A3AD863"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 P</w:t>
      </w:r>
      <w:r w:rsidRPr="00B76F59">
        <w:rPr>
          <w:rFonts w:ascii="Times New Roman" w:hAnsi="Times New Roman" w:cs="Times New Roman"/>
          <w:b/>
        </w:rPr>
        <w:t>omembno je,  da je razvidna vrednost in vsebina ponudbe.</w:t>
      </w:r>
    </w:p>
    <w:p w14:paraId="4E8C3392"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177AB907"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58964CBF"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90B1EF8"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Sklop A: Obstoječi smučarski center ne razpolaga s parkiriščem, ki je ključno za organizacijo centra.  Potreba po parkirišču pa se bo še povečala s prestrukturiranjem smučišča v celoletno središče za aktiven oddih zaradi sinergije z okoliškimi dejavnostmi. Obenem bi bilo že v delu parkirišča urejeno digitalno informacijsko mesto za nadaljevanje oziroma prehod v outdoor aktivnosti. Ali je nakup takega zemljišča in ureditev digitalne informacijske točke na njem upravičen strošek, medtem ko bi samo ureditev zemljišča (nasutje in odvodnavanje) financirali z lastnimi sredstvi?</w:t>
      </w:r>
    </w:p>
    <w:p w14:paraId="5AAFD2EE"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rPr>
        <w:t xml:space="preserve">Odgovor: Nakup zemljišč ni upravičen strošek. Digitalne informacijske točke so upravičen strošek, v kolikor so povezane s predmetom investicije in v kolikor je strošek nastal po oddaji vloge. </w:t>
      </w:r>
      <w:r w:rsidRPr="00B76F59">
        <w:rPr>
          <w:rFonts w:ascii="Times New Roman" w:hAnsi="Times New Roman" w:cs="Times New Roman"/>
          <w:b/>
          <w:color w:val="000000"/>
        </w:rPr>
        <w:t xml:space="preserve">Stroški investicij  v drugo infrastrukturo v prestrukturiranje ponudbe upravičeni stroški lahko obsegajo do vključno 20 % celotnih upravičenih stroškov  operacije. </w:t>
      </w:r>
    </w:p>
    <w:p w14:paraId="263BCF33" w14:textId="77777777" w:rsidR="00DF3438" w:rsidRPr="00B76F59" w:rsidRDefault="00DF3438" w:rsidP="00DF3438">
      <w:pPr>
        <w:autoSpaceDE w:val="0"/>
        <w:autoSpaceDN w:val="0"/>
        <w:adjustRightInd w:val="0"/>
        <w:spacing w:after="0" w:line="240" w:lineRule="auto"/>
        <w:rPr>
          <w:rFonts w:ascii="Times New Roman" w:hAnsi="Times New Roman" w:cs="Times New Roman"/>
          <w:color w:val="000000"/>
        </w:rPr>
      </w:pPr>
    </w:p>
    <w:p w14:paraId="5F88B017"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p>
    <w:p w14:paraId="19D85705" w14:textId="77777777" w:rsidR="00DF3438" w:rsidRPr="00B76F59"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B8F2D8A"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p>
    <w:p w14:paraId="5ED2CEFD"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Pošiljamo še dodatna vprašanja za namen zaključka modela za MGRT.</w:t>
      </w:r>
    </w:p>
    <w:p w14:paraId="585BA12A"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 V koloni »preostanek vrednosti« bomo upoštevali vse prihodnje (diskontirane) neto denarne tokove (prihodke minus stroški) po preučevanem obdobju (15 let) do konca ekonomske dobe (22 let). </w:t>
      </w:r>
    </w:p>
    <w:p w14:paraId="4E42BF9E"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Menite, da je naš pristop izračuna po metodologiji EU Skladov in CBA modelu ustrezen ali bi morali v vsakem primeru upoštevati tudi ali pa samo ne-amortizirani del investicije (preostanke vrednosti sredstva) v 15-em letu kot prihodek oz. "preostanek vrednosti"?</w:t>
      </w:r>
    </w:p>
    <w:p w14:paraId="71BDF7CC"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2. Ekonomska analiza projekta: zaradi negativne NSV finančnega modela smatramo, da moramo pokazati glede na smernice razpisa prikazati pozitivno ekonomsko NSV (dodatni prihodki zunanjih eksternalij).  Priloženi obrazec »Izračun finančne vrzeli CBA React turizem« nima predvidene kolone za ekonomske eksternalije. Ali obstaja tudi nek standardirani obrazec za izračun ekonomske analize, ali lahko izračunamo z lastnim modelom? </w:t>
      </w:r>
    </w:p>
    <w:p w14:paraId="1FD8406D"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3. Ekonomska analiza investicije: ali je diskontna stopnja v ekonomski analizi enaka tisti v finančni analizi (4 %)?</w:t>
      </w:r>
    </w:p>
    <w:p w14:paraId="462C5E0E"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4. Ali pri izračunu ekonomske NSV (sprejemljivost investicije z vidika družbe) upoštevamo samo koristi z vidika družbe, ali moramo prišteti tudi finančno neto sedanjo vrednost. Oziroma povedano drugače, ali morajo za upravičenost sredstev pozitivne eksternalije družbe preseči negativno finančno NSV?</w:t>
      </w:r>
    </w:p>
    <w:p w14:paraId="2F210B5D"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5. V našem primeru je ne-amortizirana vrednost sredstva po 15-ih letih (zadnje obdobje po CBA obrazcu) cca 35% vrednosti celotne investicije, vendar pa ne-amortizirane/preostale (oz likvidacijske) vrednosti ne bomo upoštevali kot denarni pritok, ker se omenjeno sredstvo ne bo prodalo oz. ni prodaljivo (specifika investicije: žičnica) in posledično ni realen denarni pritok za investitorja.</w:t>
      </w:r>
    </w:p>
    <w:p w14:paraId="21BDC52E" w14:textId="77777777" w:rsidR="00DF3438" w:rsidRPr="00B76F59" w:rsidRDefault="00DF3438" w:rsidP="00DF3438">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Menite, da je naš pristop izračuna po metodologiji EU Skladov in CBA modelu ustrezen ali bi morali v vsakem primeru upoštevati tudi ne-amortizirani del investicije v 15-em letu kot prihodek oz. "preostanek vrednosti"?</w:t>
      </w:r>
    </w:p>
    <w:p w14:paraId="084239C0"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p>
    <w:p w14:paraId="6FAE2B87" w14:textId="77777777" w:rsidR="00DF3438" w:rsidRPr="00B76F59" w:rsidRDefault="00DF3438" w:rsidP="00DF3438">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07C8BD67" w14:textId="77777777" w:rsidR="00DF3438" w:rsidRPr="00B76F59"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V preostanku vrednosti upoštevate neamortiziran del vrednosti investicije po 15 letih. Gre za oceno veljavnega ostanka vrednosti. Kadar je to primerno, lahko ostanek vrednosti </w:t>
      </w:r>
      <w:r w:rsidRPr="00B76F59">
        <w:rPr>
          <w:rFonts w:ascii="Times New Roman" w:hAnsi="Times New Roman" w:cs="Times New Roman"/>
          <w:b/>
        </w:rPr>
        <w:lastRenderedPageBreak/>
        <w:t>obstoječe infrastrukture izračunate kot sedanjo vrednost plačil dolžniških obveznosti za neporavnani znesek posojila.</w:t>
      </w:r>
    </w:p>
    <w:p w14:paraId="3B16C680" w14:textId="77777777" w:rsidR="00DF3438" w:rsidRPr="00B76F59"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CBA obrazec je pravzaprav ekonomska analiza, izračun, s katerim ugotavljamo, ali je projekt upravičen do sofinanciranja in koliko sredstev je mogoče sofinancirati v projekt, da financiranje ni čezmerno. Ekonomske eksternalije (koristi  in škode, ki so posledica projekta kot na primer vpliv na okolje, na razvoj turizma itd) opredelite natančneje v Investicijskem programu. Če je mogoče določiti denarne vrednosti, jih upoštevajte v CBA obrazcu (vrednosti prihodkov in odhodkov), v vsakem primeru  jih opišite. </w:t>
      </w:r>
    </w:p>
    <w:p w14:paraId="73C9EB2C" w14:textId="77777777" w:rsidR="00DF3438" w:rsidRPr="00B76F59"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 Za namen tega razpisa se povsod uporablja 4 % diskontna stopnja. Glej odgovore številka 50, 70, 91 in 105.</w:t>
      </w:r>
    </w:p>
    <w:p w14:paraId="244FEC8D" w14:textId="77777777" w:rsidR="00DF3438" w:rsidRPr="00B76F59"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Glej odgovor Ad.2.</w:t>
      </w:r>
    </w:p>
    <w:p w14:paraId="2932908D" w14:textId="77777777" w:rsidR="00DF3438" w:rsidRPr="00B76F59" w:rsidRDefault="00DF3438" w:rsidP="00B76F59">
      <w:pPr>
        <w:pStyle w:val="Odstavekseznama"/>
        <w:numPr>
          <w:ilvl w:val="0"/>
          <w:numId w:val="25"/>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Izračun finančne vrzeli mora biti izdelan skladno z Uredbo EU 1303/2013 in Uredbo EU 480/2014 ter dokumentom Evropske komisije »Guide to Cost-Benefit Analysis of Investment Projects – Economical appraisal tool for Cohesion Policy 2014 - 2020« z upoštevanjem 15 letnega referenčnega obdobja operacije in ob upoštevanju 4% finančne diskontne stopnje. Preostanek vrednosti po 15 letih je potrebno upoštevati v CBA analizi. Glej tudi odgovor Ad.1</w:t>
      </w:r>
    </w:p>
    <w:p w14:paraId="5A512A02" w14:textId="17E54652" w:rsidR="00DF3438" w:rsidRPr="00B76F59" w:rsidRDefault="00DF3438" w:rsidP="008B6CB8">
      <w:pPr>
        <w:autoSpaceDE w:val="0"/>
        <w:autoSpaceDN w:val="0"/>
        <w:adjustRightInd w:val="0"/>
        <w:spacing w:after="0" w:line="240" w:lineRule="auto"/>
        <w:jc w:val="both"/>
        <w:rPr>
          <w:rFonts w:ascii="Times New Roman" w:hAnsi="Times New Roman" w:cs="Times New Roman"/>
          <w:b/>
          <w:highlight w:val="yellow"/>
          <w:u w:val="single"/>
        </w:rPr>
      </w:pPr>
    </w:p>
    <w:p w14:paraId="51C77C59" w14:textId="77777777" w:rsidR="006878DC" w:rsidRPr="00B76F59" w:rsidRDefault="006878DC" w:rsidP="008B6CB8">
      <w:pPr>
        <w:autoSpaceDE w:val="0"/>
        <w:autoSpaceDN w:val="0"/>
        <w:adjustRightInd w:val="0"/>
        <w:spacing w:after="0" w:line="240" w:lineRule="auto"/>
        <w:jc w:val="both"/>
        <w:rPr>
          <w:rFonts w:ascii="Times New Roman" w:hAnsi="Times New Roman" w:cs="Times New Roman"/>
          <w:b/>
          <w:highlight w:val="yellow"/>
          <w:u w:val="single"/>
        </w:rPr>
      </w:pPr>
    </w:p>
    <w:p w14:paraId="0E802C1F"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66294B12" w14:textId="77777777" w:rsidR="006878DC" w:rsidRPr="00B76F59" w:rsidRDefault="006878DC" w:rsidP="006878DC">
      <w:pPr>
        <w:autoSpaceDE w:val="0"/>
        <w:autoSpaceDN w:val="0"/>
        <w:adjustRightInd w:val="0"/>
        <w:spacing w:after="0" w:line="240" w:lineRule="auto"/>
        <w:ind w:left="644"/>
        <w:jc w:val="both"/>
        <w:rPr>
          <w:rFonts w:ascii="Times New Roman" w:hAnsi="Times New Roman" w:cs="Times New Roman"/>
          <w:b/>
          <w:u w:val="single"/>
        </w:rPr>
      </w:pPr>
      <w:r w:rsidRPr="00B76F59">
        <w:rPr>
          <w:rFonts w:ascii="Times New Roman" w:hAnsi="Times New Roman" w:cs="Times New Roman"/>
          <w:color w:val="000000"/>
        </w:rPr>
        <w:t>Ali je lahko namesto predračuna kot dokazilo priložena ponudba?</w:t>
      </w:r>
    </w:p>
    <w:p w14:paraId="5931D904"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685F425F"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DA</w:t>
      </w:r>
    </w:p>
    <w:p w14:paraId="29822123"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003E0167"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5C87D0B"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7720AC7"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4D145F37"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Ali so spodaj navedeni okoljski/ekološki znaki sprejemljivi za pridobitev točk po merilih razpisa:</w:t>
      </w:r>
    </w:p>
    <w:p w14:paraId="04894EA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B76F59">
        <w:rPr>
          <w:rFonts w:ascii="Times New Roman" w:hAnsi="Times New Roman" w:cs="Times New Roman"/>
          <w:bCs/>
          <w:color w:val="000000"/>
          <w:u w:val="single"/>
        </w:rPr>
        <w:t>Okolijski znak EMAS</w:t>
      </w:r>
    </w:p>
    <w:p w14:paraId="25D79697"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energijska učinkovitost </w:t>
      </w:r>
    </w:p>
    <w:p w14:paraId="5AB8D926"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voda (zbiralnik deževnice in zbiralnik za sneg),</w:t>
      </w:r>
    </w:p>
    <w:p w14:paraId="006F6CC9"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odpadki (zmanjšanje količine odpadkov, plastiko nadomesti ekološka embalaž, ozaveščanje obiskovalcev naj odpadke odnesejo s seboj v dolino),</w:t>
      </w:r>
    </w:p>
    <w:p w14:paraId="4DAD16A9"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biotska raznovrstnost ( ohranjanje živalskih in rastlinskih vrst, skrb za naravno okolje).</w:t>
      </w:r>
    </w:p>
    <w:p w14:paraId="5624D322"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B76F59">
        <w:rPr>
          <w:rFonts w:ascii="Times New Roman" w:hAnsi="Times New Roman" w:cs="Times New Roman"/>
          <w:bCs/>
          <w:color w:val="000000"/>
          <w:u w:val="single"/>
        </w:rPr>
        <w:t>UNESCO’s Man and the Biosphere Programme (MAB)</w:t>
      </w:r>
    </w:p>
    <w:p w14:paraId="5D6339DF"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Ohranjanje biotske raznovrstnosti (prizadevanje za ohranjanje rastlinskih in živalskih vrst).</w:t>
      </w:r>
    </w:p>
    <w:p w14:paraId="42B01068"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Spodbujanje trajnostnega razvoja (vrednote in ozaveščenost ljudi do naravnega okolja, varstvo okolja, ozaveščanje družbe o naravnem okolju).</w:t>
      </w:r>
    </w:p>
    <w:p w14:paraId="77722AF0" w14:textId="77777777" w:rsidR="006878DC" w:rsidRPr="00B76F59"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Raziskave, izobraževanje in osveščanje </w:t>
      </w:r>
    </w:p>
    <w:p w14:paraId="42E8F98F"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5C8A8752" w14:textId="77777777" w:rsidR="006878DC" w:rsidRPr="00B76F59" w:rsidRDefault="006878DC" w:rsidP="006878DC">
      <w:pPr>
        <w:autoSpaceDE w:val="0"/>
        <w:autoSpaceDN w:val="0"/>
        <w:adjustRightInd w:val="0"/>
        <w:rPr>
          <w:rFonts w:ascii="Times New Roman" w:hAnsi="Times New Roman" w:cs="Times New Roman"/>
          <w:b/>
        </w:rPr>
      </w:pPr>
      <w:r w:rsidRPr="00B76F59">
        <w:rPr>
          <w:rFonts w:ascii="Times New Roman" w:hAnsi="Times New Roman" w:cs="Times New Roman"/>
          <w:b/>
        </w:rPr>
        <w:t xml:space="preserve">Predlogi okoljskih znakov, ki bodo upoštevani so  EU – EU ECOLABEL, Bio Hotels, Green Globe, Green Key, Travelife, Ecocamping, World of Glamping Green in L.E.A.F. </w:t>
      </w:r>
    </w:p>
    <w:p w14:paraId="49764328" w14:textId="4E46764D" w:rsidR="006878DC" w:rsidRPr="00B76F59" w:rsidRDefault="006878DC" w:rsidP="006878DC">
      <w:pPr>
        <w:autoSpaceDE w:val="0"/>
        <w:autoSpaceDN w:val="0"/>
        <w:adjustRightInd w:val="0"/>
        <w:spacing w:after="0" w:line="240" w:lineRule="auto"/>
        <w:jc w:val="both"/>
        <w:rPr>
          <w:rFonts w:ascii="Times New Roman" w:hAnsi="Times New Roman" w:cs="Times New Roman"/>
          <w:b/>
        </w:rPr>
      </w:pPr>
    </w:p>
    <w:p w14:paraId="00354D5B"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rPr>
      </w:pPr>
    </w:p>
    <w:p w14:paraId="58FB44B9"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3A885C54"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C4AC44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Imamo vprašanje v povezavi z Javnim razpisom za vlaganja v kakovostno in trajnostno preoblikovanje slovenskega turizma za krepitev njegove odpornosti.</w:t>
      </w:r>
    </w:p>
    <w:p w14:paraId="7B59AA3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39E4F86C"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Prosimo za obrazložitev tabele obrazca 5: Kakovostno preoblikovanje pri sklopu A.</w:t>
      </w:r>
    </w:p>
    <w:p w14:paraId="201B104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Zadnja dva stolpca sta vsebinsko precej podobna:</w:t>
      </w:r>
    </w:p>
    <w:p w14:paraId="494CC48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 NOVI načrtovani outdoor turistični produkti (izvedba do zaključka projekta), na voljo obiskovalcem vsaj IZVEN zimske turistične sezone, vsaj 5 mesecev letno</w:t>
      </w:r>
    </w:p>
    <w:p w14:paraId="211CE449"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lastRenderedPageBreak/>
        <w:t>2: NOVA 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w:t>
      </w:r>
    </w:p>
    <w:p w14:paraId="6C6E8B8D"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67EC818D"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Kaj se torej vpiše v en in kaj v drugi stolpec? Ali to razumemo, da gre v prvem primeru za popis investicij, ki bodo izvedene in v drugem novi produkti, ki bodo nastali zaradi izvedene investicije v outdoor? Ali morajo biti to dogodki, ali je to lahko redna ponudba, na voljo 5 mesecev letno oz. v poletni sezoni?</w:t>
      </w:r>
    </w:p>
    <w:p w14:paraId="7732FCA0"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7A12705F"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Novi outdoor turistični produkti so npr. adrenalinski športi, ki so gostom na razpolago izven zimske sezone, nova turistična ponudba pa je npr. kulturni ali kulinarični dogodki izven sezone (nova gostinska ponudba ali podaljšanje le-te na čas izven zimske sezone, tematski in doživljajski parki). Glej tudi odgovore 1,  92 itd..</w:t>
      </w:r>
    </w:p>
    <w:p w14:paraId="306DDC3B"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1A696AF"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EEF637B"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0C85074"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Vezano na sklop A predmetnega razpisa,  nas zanima ali za oceno investicije (gradnjo) zadostuje projektantski popis ali pa je potrebno priložiti tudi ponudbo?</w:t>
      </w:r>
    </w:p>
    <w:p w14:paraId="4FC377BD"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 xml:space="preserve">Odgovor: </w:t>
      </w:r>
      <w:r w:rsidRPr="00B76F59">
        <w:rPr>
          <w:rFonts w:ascii="Times New Roman" w:hAnsi="Times New Roman" w:cs="Times New Roman"/>
          <w:b/>
        </w:rPr>
        <w:t>Za oceno investicije pri gradnji zadošča projektantski popis, za opremo in ostale upravičene stroške je potrebno priložiti ponudbo.</w:t>
      </w:r>
    </w:p>
    <w:p w14:paraId="18D56268"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4D2CF3F7"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0982FCF"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96EF34F"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B76F59">
        <w:rPr>
          <w:rFonts w:ascii="Times New Roman" w:hAnsi="Times New Roman" w:cs="Times New Roman"/>
          <w:color w:val="000000"/>
        </w:rPr>
        <w:t xml:space="preserve">V zvezi s predpisanim posebnim pogojem za prijavitelje (točka 4.2., podtočka 1.: </w:t>
      </w:r>
      <w:r w:rsidRPr="00B76F59">
        <w:rPr>
          <w:rFonts w:ascii="Times New Roman" w:hAnsi="Times New Roman" w:cs="Times New Roman"/>
          <w:i/>
          <w:iCs/>
          <w:color w:val="000000"/>
        </w:rPr>
        <w:t>Prijavitelj ima za operacijo nepremičnino v svoji lasti, v upravljanju ali v koncesiji s strani pristojnega organa, v dolgor</w:t>
      </w:r>
    </w:p>
    <w:p w14:paraId="3079191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B76F59">
        <w:rPr>
          <w:rFonts w:ascii="Times New Roman" w:hAnsi="Times New Roman" w:cs="Times New Roman"/>
          <w:i/>
          <w:iCs/>
          <w:color w:val="000000"/>
        </w:rPr>
        <w:t>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w:t>
      </w:r>
    </w:p>
    <w:p w14:paraId="30C500F1"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vam postavljamo sledeče vprašanje:</w:t>
      </w:r>
    </w:p>
    <w:p w14:paraId="10C1F91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r w:rsidRPr="00B76F59">
        <w:rPr>
          <w:rFonts w:ascii="Times New Roman" w:hAnsi="Times New Roman" w:cs="Times New Roman"/>
          <w:bCs/>
          <w:color w:val="000000"/>
        </w:rPr>
        <w:t xml:space="preserve">Žičniška naprava naše stranke bo potekala preko zemljišč v skupni lasti članov Agrarne skupnosti, ki še ni registrirana po novem Zakonu o agrarnih skupnostih (ZAgrS), obenem pa zapuščinski postopki po pokojnih članih oziroma upravičencih še niso v celoti zaključeni, zato je v zemljiški knjigi še vedno vknjiženih veliko pokojnih članov/upravičencev. </w:t>
      </w:r>
    </w:p>
    <w:p w14:paraId="21B421E0"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r w:rsidRPr="00B76F59">
        <w:rPr>
          <w:rFonts w:ascii="Times New Roman" w:hAnsi="Times New Roman" w:cs="Times New Roman"/>
          <w:bCs/>
          <w:color w:val="000000"/>
        </w:rPr>
        <w:t>Kakšna pogodba ali druga listina v tem primeru, upoštevaje tudi določbe Gradbenega zakona (GZ, 35. člen) in določbe Zakona o žičniških napravah za prevoz oseb (ZŽNPO, drugi odstavek 35. člena), zadošča za izpolnitev zgoraj izpostavljenega posebnega pogoja?</w:t>
      </w:r>
    </w:p>
    <w:p w14:paraId="702BDCD3"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color w:val="FF0000"/>
        </w:rPr>
      </w:pPr>
      <w:r w:rsidRPr="00B76F59">
        <w:rPr>
          <w:rFonts w:ascii="Times New Roman" w:hAnsi="Times New Roman" w:cs="Times New Roman"/>
          <w:b/>
          <w:u w:val="single"/>
        </w:rPr>
        <w:t xml:space="preserve">Odgovor: </w:t>
      </w:r>
      <w:r w:rsidRPr="00B76F59">
        <w:rPr>
          <w:rFonts w:ascii="Times New Roman" w:hAnsi="Times New Roman" w:cs="Times New Roman"/>
          <w:b/>
        </w:rPr>
        <w:t xml:space="preserve">Priložiti je potrebno tiste listine in pravne akte, določene v posebnem pogoju točka 4.2., podtočka 1, ki omogočajo pridobitev gradbenega dovoljenja in posledično izvajanje gradbenih del na teh zemljiščih. Pravnomočno gradbeno dovoljenje bo moralo biti predloženo najkasneje v roku 6 mesecev od izdaje sklepa o izboru, v nasprotnem primeru sledi odstop od pogodbe o sofinanciranju. </w:t>
      </w:r>
    </w:p>
    <w:p w14:paraId="4FE79730"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D96B4A4"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99CBDB7"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D26C98E"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 xml:space="preserve">Pripravljamo prijavo na sklop A in sicer je prijavitelj pravna oseba, d.o.o. Pripravili smo poslovni načrt z vsemi vsebinami, kot jih zahteva Uredba o enotni metodologiji za pripravo in obravnavo investicijske dokumentacije na področju javnih financ, Delovni dokument 4 in Priročnik za analizo stroškov in koristi. Pripravili smo torej finančno in družbeno-ekonomsko analizo za obdobje 15.ih let. Iz projekcije je mogoče izračunati dodano vrednost in dodano vrednost na zaposlenega. Zanima nas ali je potem potrebno pripraviti tudi bilanco stanja ter </w:t>
      </w:r>
      <w:r w:rsidRPr="00B76F59">
        <w:rPr>
          <w:rFonts w:ascii="Times New Roman" w:hAnsi="Times New Roman" w:cs="Times New Roman"/>
          <w:color w:val="000000"/>
        </w:rPr>
        <w:lastRenderedPageBreak/>
        <w:t>izkaze uspeha in denarnega toka za 5 let? Nekako ni smisleno, saj je skladno z Uredbo in ostalimi navedeni dokumenti CBA analiza in projekcija za 15 let dovolj.</w:t>
      </w:r>
    </w:p>
    <w:p w14:paraId="45A3855D" w14:textId="45D97CAF"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Bilanca stanja, izkazi uspeha in denarni tok za 5 let ni obvezna priloga vlogi.</w:t>
      </w:r>
    </w:p>
    <w:p w14:paraId="2D401202" w14:textId="621CFEAA"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D62A524" w14:textId="77777777" w:rsidR="00B76F59" w:rsidRPr="00B76F59"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p>
    <w:p w14:paraId="0DFFACAC"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24900313"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Prosimo za obrazložitev izpolnitve obrazca 4 za sklop A.</w:t>
      </w:r>
    </w:p>
    <w:p w14:paraId="43D2B968"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Objavili ste excel datoteke za primerjavo rasti dodane vrednosti na zaposlenega. </w:t>
      </w:r>
    </w:p>
    <w:p w14:paraId="061FABE4"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08120CE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 odgovorih, ste objavili, da se dodano vrednost spremlja glede na glavno dejavnost prijavitelja.</w:t>
      </w:r>
    </w:p>
    <w:p w14:paraId="3785501C"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Katere podatke podatke naj upoštevamo pri vnosu v obrazec, če je predmet operacije investicija v žičniško infrastrukturo, za kar je tudi delana CBA analiza, glavna dejavnost prijavitelja pa je 55.100 (Dej.hotelov ipd.nastanitvenih obratov). Naj torej vnašamo dodano vrednost na zaposlenega, ki smo jo ugotovili v CBA analizi za predmetno investicijo?</w:t>
      </w:r>
    </w:p>
    <w:p w14:paraId="105F0E61"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Oziroma, ali naj vnesemo dodano vrednost na zaposlenega na ravni celotnega projekta, samo za žičniški del, ki je del investicije in prijave na razpis, ali pač glavne dejavnosti, ki ni predmet investicije in ni vezana na prijavo?</w:t>
      </w:r>
    </w:p>
    <w:p w14:paraId="29B7484D"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Vaša glavna dejavnost je 55.100 in zato vnesete dodano vrednost na zaposlenega, ki velja za to dejavnost.</w:t>
      </w:r>
    </w:p>
    <w:p w14:paraId="775D7A20" w14:textId="4398C78A" w:rsidR="006878DC" w:rsidRPr="00B76F59" w:rsidRDefault="006878DC" w:rsidP="006878DC">
      <w:pPr>
        <w:pStyle w:val="Alineazaodstavkom"/>
        <w:numPr>
          <w:ilvl w:val="0"/>
          <w:numId w:val="0"/>
        </w:numPr>
        <w:ind w:left="425" w:hanging="425"/>
        <w:rPr>
          <w:rFonts w:ascii="Times New Roman" w:hAnsi="Times New Roman" w:cs="Times New Roman"/>
        </w:rPr>
      </w:pPr>
    </w:p>
    <w:p w14:paraId="55C64524"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3257468D"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593A6C3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 vas za pojasnilo, če je dokazilo o pravici graditi potrebno izkazovati v fazi oddaje prijave na javni razpis ali je dovolj izkazano soglasje občine upravljavcu. Zaradi potrebnih postopkov je namreč pravico graditi do oddaje vloge nemogoče pridobiti.</w:t>
      </w:r>
    </w:p>
    <w:p w14:paraId="3156170E"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Glej odgovor 138.</w:t>
      </w:r>
    </w:p>
    <w:p w14:paraId="4EBF39D8" w14:textId="6CFA5241"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191AF16E"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39ACDA42"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373DF2E3"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E9BD14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pošiljam nekaj vprašanja glede razpisa Turizem React (Javni razpis za vlaganja v kakovostno in trajnostno preoblikovanje slovenskega turizma za krepitev njegove odpornosti). </w:t>
      </w:r>
    </w:p>
    <w:p w14:paraId="1AB91A7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4A3A0AFF" w14:textId="77777777" w:rsidR="006878DC" w:rsidRPr="00B76F59"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bCs/>
          <w:color w:val="000000"/>
        </w:rPr>
      </w:pPr>
      <w:r w:rsidRPr="00B76F59">
        <w:rPr>
          <w:rFonts w:ascii="Times New Roman" w:hAnsi="Times New Roman" w:cs="Times New Roman"/>
          <w:bCs/>
          <w:color w:val="000000"/>
        </w:rPr>
        <w:t>Ali se nakup licenčne programske opreme za upravljanje flote električnih koles šteje v kvoto 5 - 20%? </w:t>
      </w:r>
    </w:p>
    <w:p w14:paraId="2FC4AD75" w14:textId="77777777" w:rsidR="006878DC" w:rsidRPr="00B76F59"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Iz točke 9.1 razpisne dokumentacije gre razumeti, da licenčna programska oprema ne šteje v to kvoto, saj razpis loči kategoriji stroškov in sicer:</w:t>
      </w:r>
    </w:p>
    <w:p w14:paraId="273F2CA9" w14:textId="77777777" w:rsidR="006878DC" w:rsidRPr="00B76F59"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b) investicije v opremo in opredmetena osnovna sredstva, med katera med drugim umešča drugo infrastrukturo za prestrukturiranje ponudbe gorskih središč v celoletna gorska središča, </w:t>
      </w:r>
    </w:p>
    <w:p w14:paraId="3DA109FD" w14:textId="77777777" w:rsidR="006878DC" w:rsidRPr="00B76F59" w:rsidRDefault="006878DC" w:rsidP="00B76F59">
      <w:pPr>
        <w:numPr>
          <w:ilvl w:val="0"/>
          <w:numId w:val="26"/>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c) neopredmetena osnovna sredstva, ki so navedena ločeno od investicij</w:t>
      </w:r>
    </w:p>
    <w:p w14:paraId="66090A6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03E0BC9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Nadalje točka 9.1 razpisa navaja, da morajo znašati investicije v drugo infrastrukturo v prestrukturiranje ponudbe gorskih središč v celoletna gorska središča najmanj 5 in največ 20%. V tej dikciji se omenja torej le strošek iz alineje b, nikjer pa se ne omenja da bi bila v to kvoto vključena tudi neopredmetena osnovna sredstva?</w:t>
      </w:r>
    </w:p>
    <w:p w14:paraId="5FAF4538"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61FF4BCF"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r w:rsidRPr="00B76F59">
        <w:rPr>
          <w:rFonts w:ascii="Times New Roman" w:hAnsi="Times New Roman" w:cs="Times New Roman"/>
          <w:bCs/>
          <w:color w:val="000000"/>
        </w:rPr>
        <w:t>Vprašanje je torej ali je nakup tovrstne licenčne programske opreme vključen v kvoto min 5 in največ 20% ali ne?</w:t>
      </w:r>
    </w:p>
    <w:p w14:paraId="1A0C3592"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16FCEB2"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V odgovoru na vprašanje 113 lahko po našem mnenju nekoliko dvoumno razumemo že podan odgovor na to vprašanje, in sicer nekdo sprašuje ali se hardware in software  za digitalizacijo uvrščata med upravičene stroške. V odgovoru je navedeno, da se uvrščata med drugo v drugo infrastrukturo ter med neopredmetena osnovna sredstva. Ni razumljivo ali se torej oba uvrščata </w:t>
      </w:r>
      <w:r w:rsidRPr="00B76F59">
        <w:rPr>
          <w:rFonts w:ascii="Times New Roman" w:hAnsi="Times New Roman" w:cs="Times New Roman"/>
          <w:color w:val="000000"/>
        </w:rPr>
        <w:lastRenderedPageBreak/>
        <w:t>v obe kategoriji ali je bilo mišljeno, da se hardware uvršča med drugo infrastrukturo (in tako šteje v kvoto 5-20%), software pa med neopredmetena osnovna sredstva (in ne šteje v kvoto 5-20%)?</w:t>
      </w:r>
    </w:p>
    <w:p w14:paraId="19596665"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15BA0178" w14:textId="77777777" w:rsidR="006878DC" w:rsidRPr="00B76F59" w:rsidRDefault="006878DC" w:rsidP="00B76F59">
      <w:pPr>
        <w:numPr>
          <w:ilvl w:val="0"/>
          <w:numId w:val="27"/>
        </w:numPr>
        <w:autoSpaceDE w:val="0"/>
        <w:autoSpaceDN w:val="0"/>
        <w:adjustRightInd w:val="0"/>
        <w:spacing w:after="0" w:line="240" w:lineRule="auto"/>
        <w:ind w:left="1068" w:hanging="360"/>
        <w:rPr>
          <w:rFonts w:ascii="Times New Roman" w:hAnsi="Times New Roman" w:cs="Times New Roman"/>
          <w:color w:val="000000"/>
        </w:rPr>
      </w:pPr>
      <w:r w:rsidRPr="00B76F59">
        <w:rPr>
          <w:rFonts w:ascii="Times New Roman" w:hAnsi="Times New Roman" w:cs="Times New Roman"/>
          <w:color w:val="000000"/>
        </w:rPr>
        <w:t> Ali se programska oprema za beleženje zadovoljstva zaposlenih ter programska oprema za digitalizacijo delovnih procesov sploh uvrščata med upravičene stroške? Po razpisu sta to aktivnosti, ki sta za boljše točkovanje dobrodošli, kot razumemo kategorizacijo stroškov pa jih ne moremo nikamor uvrstiti (med neopredmetena osnovna sredstva se namreč uvršča le programska oprema za preoblikovanje v celotno gorsko središče, ti dve programski opremi pa sta splošni programski opremi za poslovanje podjetja in ne vplivata neposredno na preoblikovanje v celoletno gorsko središče.</w:t>
      </w:r>
    </w:p>
    <w:p w14:paraId="1BD704B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22DD2CE3"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Podobno vprašanje. Enako nas zanima ali je upravičena programska oprema, ki je neposredno vezana le na zimski del sezone (npr. štetje smučarjev na posamezni žičnici/progi, ipd.) in torej ne gre za neopredmeteno osnovno sredstvo za preoblikovanje v celoletno gorsko središče, kot razpis navaja upravičen strošek programske opreme?</w:t>
      </w:r>
    </w:p>
    <w:p w14:paraId="1A0FC7B9"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6A6DD414" w14:textId="77777777" w:rsidR="006878DC" w:rsidRPr="00B76F59" w:rsidRDefault="006878DC" w:rsidP="006878DC">
      <w:pPr>
        <w:spacing w:line="276" w:lineRule="auto"/>
        <w:rPr>
          <w:rFonts w:ascii="Times New Roman" w:hAnsi="Times New Roman" w:cs="Times New Roman"/>
          <w:b/>
        </w:rPr>
      </w:pPr>
      <w:r w:rsidRPr="00B76F59">
        <w:rPr>
          <w:rFonts w:ascii="Times New Roman" w:hAnsi="Times New Roman" w:cs="Times New Roman"/>
          <w:b/>
        </w:rPr>
        <w:t xml:space="preserve">Druga infrastruktura v prestrukturiranje ponudbe gorskih središč v celoletna gorska središča za aktivni oddih predstavlja investicije v postavitev ali obnovo infrastrukture za outdoor aktivnosti, ki niso vezane izključno na zimsko sezono. Upravičeni stroški investicij (opredmetena in neopredmetena sredstva) v drugo infrastrukturo v prestrukturiranje ponudbe gorskih središč v celoletna gorska središča za aktivni oddih (iz opombe št. 10) morajo obsegati vsaj 5 % in ne več kot  20 % celotnih upravičenih stroškov  operacije SKLOPA A. </w:t>
      </w:r>
    </w:p>
    <w:p w14:paraId="126DF53C"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1F65BCD7"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D0A46D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Imam vprašanje vezano na JR za vlaganja v kakovostno in trajnostno preoblikovanje slovenskega turizma za krepitev njegove odpornosti.</w:t>
      </w:r>
    </w:p>
    <w:p w14:paraId="2E4D866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 točki 9.1. JR so navedeni upravičeni stroški v okviru Sklopa A:</w:t>
      </w:r>
    </w:p>
    <w:p w14:paraId="6F2A938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4F6BA2E0"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a) Stroški gradnje žičniške, spremljajoče žičniške infrastrukture in druge infrastrukture v prestrukturiranje ponudbe gorskih središč v celoletna gorska središča za aktivni oddih  </w:t>
      </w:r>
    </w:p>
    <w:p w14:paraId="6F54419D"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b) Investicije v opremo in druga opredmetena osnovna sredstva:</w:t>
      </w:r>
    </w:p>
    <w:p w14:paraId="0E6626DD"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c) Stroški neopredmetenih osnovnih sredstev.</w:t>
      </w:r>
    </w:p>
    <w:p w14:paraId="7FEDA574"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 nakup nematerialnega premoženja, pridobitev patentov, nakup licenčne programske opreme ali pridobitev drugih neopredmetenih osnovnih sredstev, povezanih s preoblikovanjem v celoletno gorsko središče za aktivni oddih. </w:t>
      </w:r>
    </w:p>
    <w:p w14:paraId="5AF143AE"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Prosimo za pojasnilo upravičenih stroškov investicij v drugo infrastrukturo v prestrukturiranje ponudbe gorskih središč v celoletna gorska središča za aktivni oddih (iz opombe št. 10) morajo obsegati vsaj 5 % in ne več kot  20 % celotnih upravičenih stroškov operacije SKLOPA A.</w:t>
      </w:r>
    </w:p>
    <w:p w14:paraId="74BE63D1"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4708418F"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r w:rsidRPr="00B76F59">
        <w:rPr>
          <w:rFonts w:ascii="Times New Roman" w:hAnsi="Times New Roman" w:cs="Times New Roman"/>
          <w:bCs/>
          <w:color w:val="000000"/>
        </w:rPr>
        <w:t>Ali v seštevek 5%-20% spadajo stroški gradnje druge infrastrukture outdoor, stroški v opremo in druga opredmetena sredstva outdoor ter tudi stroški neopredmetnih osnovnih sredstev vezanih na outdoor?</w:t>
      </w:r>
    </w:p>
    <w:p w14:paraId="22C7F5E0"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C304D91"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 xml:space="preserve">Konkretno: Outdoor investicija med drugim zajema nakup električnih koles (kar bo podjetje knjižilo me opredmetena osnovna sredstva) s pripadajočo aplikacijo (aplikacija s turami vodenih ogledov), ki jo bo podjetje knjižilo med neopredmetena osnovna sredstva. Ali se obe vrednosti seštejeta in spadata v 5% do 20% celotne investicije? </w:t>
      </w:r>
    </w:p>
    <w:p w14:paraId="2947F1DA"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 xml:space="preserve">Odgovor: </w:t>
      </w:r>
      <w:r w:rsidRPr="00B76F59">
        <w:rPr>
          <w:rFonts w:ascii="Times New Roman" w:hAnsi="Times New Roman" w:cs="Times New Roman"/>
          <w:b/>
        </w:rPr>
        <w:t>V vašem primeru gre poleg osnovne investicije (gradnja žičniške infrastrukture) tudi za vlaganje v drugo infrastrukturo – opredmetena sredstva (nakup električnih koles) in neopredmetena sredstva (aplikacija), ki skupaj znašata od 5 % do 20 % celotne investicije.</w:t>
      </w:r>
    </w:p>
    <w:p w14:paraId="48160D9D" w14:textId="6686DD50" w:rsid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EE53AF3" w14:textId="77777777" w:rsidR="00B76F59" w:rsidRPr="00B76F59"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bookmarkStart w:id="1" w:name="_GoBack"/>
      <w:bookmarkEnd w:id="1"/>
    </w:p>
    <w:p w14:paraId="71F5F363"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lastRenderedPageBreak/>
        <w:t>VPRAŠANJE:</w:t>
      </w:r>
    </w:p>
    <w:p w14:paraId="038721D1"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Prosila bi za obrazložitev kaj točno se šteje med teh 5 % stroškov za energijo - samo elektrika ali tudi plin, toplotno ogrevanje, gorivo?</w:t>
      </w:r>
    </w:p>
    <w:p w14:paraId="72290459"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2A98B7BB"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Ne razumemo natančno, na kaj se teh 5 % za energijo nanaša. V kolikor se nanaša na energetsko izkaznico, se upošteva vsa potrebna energija za delovanje objekta (ne le ogrevanje, tudi hlajenje,  razsvetljava itd), ne glede na energent, ki ga uporabljate. Energetske izkaznice stavb na podlagi 38. člena ZURE izdajajo pooblaščene pravne ali fizične osebe, katerim minister, pristojen za energijo, z odločbo podeli pooblastilo ob izpolnjevanju pogojev, določenih z zakonom. V skladu z 40. členom ZURE pa lahko licenco neodvisnega strokovnjaka za izdelavo energetskih izkaznic dobi oseba, ki skladno z navedenim členom izpolnjuje določene pogoje.</w:t>
      </w:r>
    </w:p>
    <w:p w14:paraId="3FCD3BE7"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p>
    <w:p w14:paraId="3F7FE4E2"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87C9562" w14:textId="77777777" w:rsidR="006878DC" w:rsidRPr="00B76F59"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4E7B9DED"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1. Imamo vprašanje glede obrazca 3. Vpisuje se obstoječe skupno število sedežev žičniške naprave in novo število sedežev žičniške naprave. Imamo primer, da bo novo število sedežev vseh žičniških naprav pravzaprav padlo, saj se bo odstranilo dvosedežnico in postavilo šest sedežnico, ki bo sicer imela manj sedežev a dosegla večjo kapaciteto/h. S tem se bo kapaciteta smučišča izboljšala, število sedežev pa bo padlo. Kako naj izpolnimo obrazec in kako bomo sploh lahko ocenjeni, glede na to, da se kapaciteta poveča, število sedežev pa pade.</w:t>
      </w:r>
    </w:p>
    <w:p w14:paraId="77667851"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3122B8DB"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 razpisni dokumentaciji je namreč merilo zapisano (za 5 točk) "Investicija bo imela pozitiven vpliv na povečanje kapacitet prepeljanih potnikov in dostopnost gorskega centra (povečanje kapacitet sedežev žičniških naprav za več kot 5 do 10 %)". Kapacitete bodo povečane, število sedežev pa bo zmanjšano. Merilo je nerazumljivo, prosimo za pojasnilo. </w:t>
      </w:r>
    </w:p>
    <w:p w14:paraId="1C1A8619" w14:textId="77777777" w:rsidR="006878DC" w:rsidRPr="00B76F59" w:rsidRDefault="006878DC" w:rsidP="006878DC">
      <w:pPr>
        <w:autoSpaceDE w:val="0"/>
        <w:autoSpaceDN w:val="0"/>
        <w:adjustRightInd w:val="0"/>
        <w:spacing w:after="0" w:line="240" w:lineRule="auto"/>
        <w:ind w:left="708"/>
        <w:rPr>
          <w:rFonts w:ascii="Times New Roman" w:hAnsi="Times New Roman" w:cs="Times New Roman"/>
          <w:color w:val="000000"/>
        </w:rPr>
      </w:pPr>
    </w:p>
    <w:p w14:paraId="40972D12" w14:textId="77777777" w:rsidR="006878DC" w:rsidRPr="00B76F59"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B76F59">
        <w:rPr>
          <w:rFonts w:ascii="Times New Roman" w:hAnsi="Times New Roman" w:cs="Times New Roman"/>
          <w:color w:val="000000"/>
        </w:rPr>
        <w:t>2. Vezano na obrazec 3 in izpolnjevanje povečanja dolžine in širine prog žičniških naprav. S projektom se bo povečala tako širina kot dolžina prog žičniških naprav. Prosimo za pojasnilo kako se lahko opredelimo pri merilu - dvig površine prog žičniških naprav. Merilo je zapisano (za 10 točk) "Gorski center bo povečal dolžino ali širino prog žičniških naprav nad 10 % trenutne površine". Kaj se torej upošteva. Samo dolžina? Samo širina? Površina, torej dolžina x širina?  Opazili smo vaš odgovor (130 vprašanje): V primeru izvedbe nove žičniške naprave se meri nova površina, ki jo žičniška naprava za uporabo omogoča. Torej površina, kot zmnožek dolžine in širine? V obrazec 3 se ne vnaša površine, merilo pa govori o dolžini ALI širini. Kaj boste torej upoštevali? Eno in drugo? Prosimo za pojasnilo.</w:t>
      </w:r>
    </w:p>
    <w:p w14:paraId="2526C3E5" w14:textId="77777777" w:rsidR="006878DC" w:rsidRPr="00B76F59" w:rsidRDefault="006878DC" w:rsidP="006878DC">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5B35E842" w14:textId="456E1BAC" w:rsidR="006878DC" w:rsidRPr="00B76F59" w:rsidRDefault="006878DC" w:rsidP="00B76F59">
      <w:pPr>
        <w:pStyle w:val="Odstavekseznama"/>
        <w:numPr>
          <w:ilvl w:val="0"/>
          <w:numId w:val="29"/>
        </w:num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rPr>
        <w:t>Kapaciteto sedežnice se upošteva kot število prepeljanih potnikov glede na tehnično specifikacijo naprave. Napišete kapaciteto stare žičnice in kapaciteto nove. Dodajte obrazložitev</w:t>
      </w:r>
      <w:r w:rsidR="006B5C72" w:rsidRPr="00B76F59">
        <w:rPr>
          <w:rFonts w:ascii="Times New Roman" w:hAnsi="Times New Roman" w:cs="Times New Roman"/>
          <w:b/>
        </w:rPr>
        <w:t>, kako ste ovrednotili kapaciteto</w:t>
      </w:r>
      <w:r w:rsidRPr="00B76F59">
        <w:rPr>
          <w:rFonts w:ascii="Times New Roman" w:hAnsi="Times New Roman" w:cs="Times New Roman"/>
          <w:b/>
        </w:rPr>
        <w:t>.</w:t>
      </w:r>
    </w:p>
    <w:p w14:paraId="3E1C0212" w14:textId="60DBC6F4" w:rsidR="006878DC" w:rsidRPr="00B76F59" w:rsidRDefault="006878DC" w:rsidP="00B76F59">
      <w:pPr>
        <w:pStyle w:val="Odstavekseznama"/>
        <w:numPr>
          <w:ilvl w:val="0"/>
          <w:numId w:val="29"/>
        </w:num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Upošteva se površina. Širina x dolžina pred investicijo </w:t>
      </w:r>
      <w:r w:rsidRPr="00B76F59">
        <w:rPr>
          <w:rFonts w:ascii="Times New Roman" w:hAnsi="Times New Roman" w:cs="Times New Roman"/>
        </w:rPr>
        <w:sym w:font="Symbol" w:char="F03C"/>
      </w:r>
      <w:r w:rsidRPr="00B76F59">
        <w:rPr>
          <w:rFonts w:ascii="Times New Roman" w:hAnsi="Times New Roman" w:cs="Times New Roman"/>
          <w:b/>
        </w:rPr>
        <w:t xml:space="preserve"> širina x dolžina po investiciji.</w:t>
      </w:r>
    </w:p>
    <w:p w14:paraId="53883B10" w14:textId="5E3AF621" w:rsidR="006878DC" w:rsidRPr="00B76F59" w:rsidRDefault="006878DC" w:rsidP="006878DC">
      <w:pPr>
        <w:pStyle w:val="Odstavekseznama"/>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 xml:space="preserve">V kolikor bo površina prog po investiciji več kot 10 % večja, dobite 10 točk. </w:t>
      </w:r>
    </w:p>
    <w:p w14:paraId="2C4EBC71" w14:textId="653D70C2" w:rsidR="006878DC" w:rsidRPr="00B76F59"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11BB263" w14:textId="77777777" w:rsidR="00B76F59" w:rsidRPr="00B76F59" w:rsidRDefault="00B76F59" w:rsidP="006878DC">
      <w:pPr>
        <w:autoSpaceDE w:val="0"/>
        <w:autoSpaceDN w:val="0"/>
        <w:adjustRightInd w:val="0"/>
        <w:spacing w:after="0" w:line="240" w:lineRule="auto"/>
        <w:jc w:val="both"/>
        <w:rPr>
          <w:rFonts w:ascii="Times New Roman" w:hAnsi="Times New Roman" w:cs="Times New Roman"/>
          <w:b/>
          <w:highlight w:val="yellow"/>
          <w:u w:val="single"/>
        </w:rPr>
      </w:pPr>
    </w:p>
    <w:p w14:paraId="5BF65A7A" w14:textId="77777777" w:rsidR="00B76F59" w:rsidRPr="00B76F59"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4F9F1D5" w14:textId="77777777" w:rsidR="00B76F59" w:rsidRPr="00B76F59" w:rsidRDefault="00B76F59" w:rsidP="00B76F59">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Vprašanje 1</w:t>
      </w:r>
    </w:p>
    <w:p w14:paraId="53BF475A" w14:textId="77777777" w:rsidR="00B76F59" w:rsidRPr="00B76F59" w:rsidRDefault="00B76F59" w:rsidP="00B76F59">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Iz razpisne dokumentacije za predmetni javni razpis za sklop A izhaja, da je delež sofinanciranja 80% določen zaradi razloga državne pomoči. Občina ni prejemnik državne pomoči, zato vas prosimo za potrditev, da je v tem primeru stopnja sofinanciranja 100% ob predpostavki, da je izračunana finančna vrzel višja od 100%.</w:t>
      </w:r>
    </w:p>
    <w:p w14:paraId="6C2132C4" w14:textId="77777777" w:rsidR="00B76F59" w:rsidRPr="00B76F59" w:rsidRDefault="00B76F59" w:rsidP="00B76F59">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Prosim za konkreten odgovor - ali je stopnja sofinanciranja 80 % ali 100%</w:t>
      </w:r>
    </w:p>
    <w:p w14:paraId="50A578B2" w14:textId="77777777" w:rsidR="00B76F59" w:rsidRPr="00B76F59" w:rsidRDefault="00B76F59" w:rsidP="00B76F59">
      <w:pPr>
        <w:autoSpaceDE w:val="0"/>
        <w:autoSpaceDN w:val="0"/>
        <w:adjustRightInd w:val="0"/>
        <w:spacing w:after="0" w:line="240" w:lineRule="auto"/>
        <w:ind w:left="708"/>
        <w:rPr>
          <w:rFonts w:ascii="Times New Roman" w:hAnsi="Times New Roman" w:cs="Times New Roman"/>
          <w:color w:val="000000"/>
        </w:rPr>
      </w:pPr>
    </w:p>
    <w:p w14:paraId="7714294A" w14:textId="77777777" w:rsidR="00B76F59" w:rsidRPr="00B76F59" w:rsidRDefault="00B76F59" w:rsidP="00B76F59">
      <w:pPr>
        <w:autoSpaceDE w:val="0"/>
        <w:autoSpaceDN w:val="0"/>
        <w:adjustRightInd w:val="0"/>
        <w:spacing w:after="0" w:line="240" w:lineRule="auto"/>
        <w:ind w:left="708"/>
        <w:rPr>
          <w:rFonts w:ascii="Times New Roman" w:hAnsi="Times New Roman" w:cs="Times New Roman"/>
          <w:color w:val="000000"/>
        </w:rPr>
      </w:pPr>
      <w:r w:rsidRPr="00B76F59">
        <w:rPr>
          <w:rFonts w:ascii="Times New Roman" w:hAnsi="Times New Roman" w:cs="Times New Roman"/>
          <w:color w:val="000000"/>
        </w:rPr>
        <w:t>Vprašanje 2</w:t>
      </w:r>
    </w:p>
    <w:p w14:paraId="5B80F9E9"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b/>
          <w:highlight w:val="yellow"/>
          <w:u w:val="single"/>
        </w:rPr>
      </w:pPr>
      <w:r w:rsidRPr="00B76F59">
        <w:rPr>
          <w:rFonts w:ascii="Times New Roman" w:hAnsi="Times New Roman" w:cs="Times New Roman"/>
          <w:color w:val="000000"/>
        </w:rPr>
        <w:t xml:space="preserve">Kakšna je maksimalna višina sofinanciranja v kolikor iz izračuna finančne vrzeli izhaja, da je prijavitelj upravičen do 100% višine sofinanciranja upravičenih stroškov? Ali je v tem primeru </w:t>
      </w:r>
      <w:r w:rsidRPr="00B76F59">
        <w:rPr>
          <w:rFonts w:ascii="Times New Roman" w:hAnsi="Times New Roman" w:cs="Times New Roman"/>
          <w:color w:val="000000"/>
        </w:rPr>
        <w:lastRenderedPageBreak/>
        <w:t>prijavitelj upravičen do sofinanciranja celotnih upravičenih stroškov, čeprav presegajo  znesek 10 mio evrov.</w:t>
      </w:r>
    </w:p>
    <w:p w14:paraId="7E004D90"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w:t>
      </w:r>
    </w:p>
    <w:p w14:paraId="40408DC4" w14:textId="64C0AB73" w:rsidR="00B76F59" w:rsidRPr="00B76F59" w:rsidRDefault="00B76F59" w:rsidP="00B76F5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rPr>
        <w:t>Ministrstvo lahko oceni ali vloga vsebuje elemente državne pomoči šele po prejemu vloge in pridobljenem mnenju Ministrstva za finance. V nobenem primeru pa znesek ne more preseči 8.000.000,00 EUR.</w:t>
      </w:r>
    </w:p>
    <w:p w14:paraId="4E7E5A0B"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078B6D1A"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0AE52A35" w14:textId="77777777" w:rsidR="00B76F59" w:rsidRPr="00B76F59"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490E9BB"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color w:val="000000"/>
        </w:rPr>
      </w:pPr>
      <w:r w:rsidRPr="00B76F59">
        <w:rPr>
          <w:rFonts w:ascii="Times New Roman" w:hAnsi="Times New Roman" w:cs="Times New Roman"/>
          <w:color w:val="000000"/>
        </w:rPr>
        <w:t>Sklop A: V ponudbi posodobitve žičniške naprave so vključeni tudi paneli za pridobivanje električne energije za samooskrbo delovanja žičnice. So v sklopu naprave in so pričvrščeni na stebre in jeklenice. Ali je to upravičen strošek?</w:t>
      </w:r>
    </w:p>
    <w:p w14:paraId="1663606F" w14:textId="260B8F41" w:rsidR="00B76F59" w:rsidRPr="00B76F59" w:rsidRDefault="00B76F59" w:rsidP="00B76F59">
      <w:pPr>
        <w:autoSpaceDE w:val="0"/>
        <w:autoSpaceDN w:val="0"/>
        <w:adjustRightInd w:val="0"/>
        <w:spacing w:after="0" w:line="240" w:lineRule="auto"/>
        <w:jc w:val="both"/>
        <w:rPr>
          <w:rFonts w:ascii="Times New Roman" w:hAnsi="Times New Roman" w:cs="Times New Roman"/>
          <w:b/>
        </w:rPr>
      </w:pPr>
      <w:r w:rsidRPr="00B76F59">
        <w:rPr>
          <w:rFonts w:ascii="Times New Roman" w:hAnsi="Times New Roman" w:cs="Times New Roman"/>
          <w:b/>
          <w:u w:val="single"/>
        </w:rPr>
        <w:t>Odgovor:</w:t>
      </w:r>
      <w:r w:rsidRPr="00B76F59">
        <w:rPr>
          <w:rFonts w:ascii="Times New Roman" w:hAnsi="Times New Roman" w:cs="Times New Roman"/>
          <w:b/>
          <w:u w:val="single"/>
        </w:rPr>
        <w:t xml:space="preserve"> </w:t>
      </w:r>
      <w:r w:rsidRPr="00B76F59">
        <w:rPr>
          <w:rFonts w:ascii="Times New Roman" w:hAnsi="Times New Roman" w:cs="Times New Roman"/>
          <w:b/>
        </w:rPr>
        <w:t>Da, v kolikor so del žičniške naprave so upravičen strošek.</w:t>
      </w:r>
    </w:p>
    <w:p w14:paraId="7D775052" w14:textId="5F12AABA" w:rsidR="00B76F59" w:rsidRPr="00B76F59"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A2C9A47"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5515D5C" w14:textId="77777777" w:rsidR="00B76F59" w:rsidRPr="00B76F59"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D77911F"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 xml:space="preserve">v 2. členu Pravilnika o evidencah žičniških naprav za prevoz oseb in subjektih, ki vplivajo na varnost obratovanja, je kot kapaciteta navedena zmogljivost prevozov oseb/h. Prav tako se tudi v obratovalnih dovoljenjih kot kapaciteta šteje število prepeljanih potnikov/h. Enako velja tudi za tehnične specifikacije v ponudbah ponudnikov žičniških naprav. Tudi v odgovoru 128 je navedeno, da: »Kapaciteto sedežnice se upošteva kot število prepeljanih potnikov glede na tehnično specifikacijo naprave.« </w:t>
      </w:r>
    </w:p>
    <w:p w14:paraId="6F075861"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Nikjer, razen v Prilogi 3, torej podatek o številu sedežev ni uporabljen kot merilo za izračun kapacitet. Kapaciteta je izražena skozi število prepeljanih oseb na mersko enoto (ura), kar pomeni, da lahko hitrejša naprava z manj sedeži prepelje več potnikov kot naprava z več sedeži in nižjo hitrostjo. In še enkrat, vlečnice lahko obratujejo samo v času, ko je sneg in imajo na letni ravni tako bistveno manjše kapacitete kot sedežnice.</w:t>
      </w:r>
    </w:p>
    <w:p w14:paraId="07D686D7"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Vljudno prosimo, za pojasnilo, kako naj kapaciteto, ki je v tehnični specifikaciji izražena kot število potnikov na uro, izračunamo preko števila sedežev. Ali bo zadostovalo, da, če ima naprava kapaciteto 1.450 na uro napišemo, da je število sedežev 1.450? Oziroma, glede na to, da sedežnica lahko obratuje 11-12 mesecev na leto, da število izračunamo na podlagi formule 1.450 x število ur obratovanja na dan x število predvidenih dni obratovanja? Če ne, prosim za navodila, kako opraviti izračun.</w:t>
      </w:r>
    </w:p>
    <w:p w14:paraId="4BFF947C"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p>
    <w:p w14:paraId="26F04399"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 Glej odgovor 145.</w:t>
      </w:r>
    </w:p>
    <w:p w14:paraId="6A5E034B"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p>
    <w:p w14:paraId="35326F40"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highlight w:val="yellow"/>
          <w:u w:val="single"/>
        </w:rPr>
      </w:pPr>
    </w:p>
    <w:p w14:paraId="6AE2CA4E" w14:textId="77777777" w:rsidR="00B76F59" w:rsidRPr="00B76F59"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19780D4C"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Ali je strošek financiranja (obresti bančnega kredita, s katerim bomo delno financirali investicijo), upravičen strošek?</w:t>
      </w:r>
    </w:p>
    <w:p w14:paraId="2DA2D2EF"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 NE.</w:t>
      </w:r>
    </w:p>
    <w:p w14:paraId="5A82E8C0" w14:textId="4C278789"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p>
    <w:p w14:paraId="23876245"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p>
    <w:p w14:paraId="6B27E3FD" w14:textId="77777777" w:rsidR="00B76F59" w:rsidRPr="00B76F59" w:rsidRDefault="00B76F59" w:rsidP="00B76F5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B76F59">
        <w:rPr>
          <w:rFonts w:ascii="Times New Roman" w:hAnsi="Times New Roman" w:cs="Times New Roman"/>
          <w:b/>
          <w:color w:val="000000"/>
        </w:rPr>
        <w:t>VPRAŠANJE:</w:t>
      </w:r>
    </w:p>
    <w:p w14:paraId="7D9902D4" w14:textId="58C6EA72"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V</w:t>
      </w:r>
      <w:r w:rsidRPr="00B76F59">
        <w:rPr>
          <w:rFonts w:ascii="Times New Roman" w:hAnsi="Times New Roman" w:cs="Times New Roman"/>
        </w:rPr>
        <w:t>ezano na pojasnila in zahteve razpisne dokumentacije bi imeli en predlog oziroma prošnjo</w:t>
      </w:r>
    </w:p>
    <w:p w14:paraId="720E6FA1"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Prijavitelj in upravičenec je upravljavec. Skladno s pojasnili je potrebno za upravljavca kljub izdelani dokumentaciji skladno z Uredbo izdelati tudi napoved letnih poročil za naslednjih pet let.</w:t>
      </w:r>
    </w:p>
    <w:p w14:paraId="2EDD73FE"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Ker je mogoče dodano vrednost na zaposlenega izračunati na podlagi izdelane finančne analize predlagamo, da je za prijavo dovolj finančna analiza skladno z veljavno Uredbo in napovedi letnih poročil ni potrebno prilagati.</w:t>
      </w:r>
    </w:p>
    <w:p w14:paraId="00B79E89" w14:textId="77777777" w:rsidR="00B76F59" w:rsidRPr="00B76F59" w:rsidRDefault="00B76F59" w:rsidP="00B76F59">
      <w:pPr>
        <w:autoSpaceDE w:val="0"/>
        <w:autoSpaceDN w:val="0"/>
        <w:adjustRightInd w:val="0"/>
        <w:spacing w:after="0" w:line="240" w:lineRule="auto"/>
        <w:ind w:left="708"/>
        <w:jc w:val="both"/>
        <w:rPr>
          <w:rFonts w:ascii="Times New Roman" w:hAnsi="Times New Roman" w:cs="Times New Roman"/>
        </w:rPr>
      </w:pPr>
      <w:r w:rsidRPr="00B76F59">
        <w:rPr>
          <w:rFonts w:ascii="Times New Roman" w:hAnsi="Times New Roman" w:cs="Times New Roman"/>
        </w:rPr>
        <w:t>Vljudno vas prosimo za ponoven premislek, če je izdelava napovedi letnih poročil za upravljavca potreba in smiselna.</w:t>
      </w:r>
    </w:p>
    <w:p w14:paraId="1F499748" w14:textId="77777777" w:rsidR="00B76F59" w:rsidRPr="00B76F59" w:rsidRDefault="00B76F59" w:rsidP="00B76F59">
      <w:pPr>
        <w:autoSpaceDE w:val="0"/>
        <w:autoSpaceDN w:val="0"/>
        <w:adjustRightInd w:val="0"/>
        <w:spacing w:after="0" w:line="240" w:lineRule="auto"/>
        <w:jc w:val="both"/>
        <w:rPr>
          <w:rFonts w:ascii="Times New Roman" w:hAnsi="Times New Roman" w:cs="Times New Roman"/>
          <w:b/>
          <w:u w:val="single"/>
        </w:rPr>
      </w:pPr>
      <w:r w:rsidRPr="00B76F59">
        <w:rPr>
          <w:rFonts w:ascii="Times New Roman" w:hAnsi="Times New Roman" w:cs="Times New Roman"/>
          <w:b/>
          <w:u w:val="single"/>
        </w:rPr>
        <w:t>Odgovor: Glej odgovor 139.</w:t>
      </w:r>
    </w:p>
    <w:p w14:paraId="5853CA50" w14:textId="77777777" w:rsidR="006878DC" w:rsidRPr="00B76F59" w:rsidRDefault="006878DC" w:rsidP="008B6CB8">
      <w:pPr>
        <w:autoSpaceDE w:val="0"/>
        <w:autoSpaceDN w:val="0"/>
        <w:adjustRightInd w:val="0"/>
        <w:spacing w:after="0" w:line="240" w:lineRule="auto"/>
        <w:jc w:val="both"/>
        <w:rPr>
          <w:rFonts w:ascii="Times New Roman" w:hAnsi="Times New Roman" w:cs="Times New Roman"/>
          <w:b/>
          <w:u w:val="single"/>
        </w:rPr>
      </w:pPr>
    </w:p>
    <w:sectPr w:rsidR="006878DC" w:rsidRPr="00B76F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6878DC" w:rsidRDefault="006878DC" w:rsidP="005C0D3A">
      <w:pPr>
        <w:spacing w:after="0" w:line="240" w:lineRule="auto"/>
      </w:pPr>
      <w:r>
        <w:separator/>
      </w:r>
    </w:p>
  </w:endnote>
  <w:endnote w:type="continuationSeparator" w:id="0">
    <w:p w14:paraId="6B9DDBCC" w14:textId="77777777" w:rsidR="006878DC" w:rsidRDefault="006878DC"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6878DC" w:rsidRDefault="006878DC" w:rsidP="005C0D3A">
      <w:pPr>
        <w:spacing w:after="0" w:line="240" w:lineRule="auto"/>
      </w:pPr>
      <w:r>
        <w:separator/>
      </w:r>
    </w:p>
  </w:footnote>
  <w:footnote w:type="continuationSeparator" w:id="0">
    <w:p w14:paraId="1A827414" w14:textId="77777777" w:rsidR="006878DC" w:rsidRDefault="006878DC" w:rsidP="005C0D3A">
      <w:pPr>
        <w:spacing w:after="0" w:line="240" w:lineRule="auto"/>
      </w:pPr>
      <w:r>
        <w:continuationSeparator/>
      </w:r>
    </w:p>
  </w:footnote>
  <w:footnote w:id="1">
    <w:p w14:paraId="664607E9" w14:textId="77777777" w:rsidR="006878DC" w:rsidRPr="006E0D27" w:rsidRDefault="006878DC"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BF6B36"/>
    <w:multiLevelType w:val="hybridMultilevel"/>
    <w:tmpl w:val="86FE262C"/>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 w15:restartNumberingAfterBreak="0">
    <w:nsid w:val="11E251D0"/>
    <w:multiLevelType w:val="hybridMultilevel"/>
    <w:tmpl w:val="B852C830"/>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10860B5"/>
    <w:multiLevelType w:val="hybridMultilevel"/>
    <w:tmpl w:val="A40ABF9E"/>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F54B9E"/>
    <w:multiLevelType w:val="hybridMultilevel"/>
    <w:tmpl w:val="7DD86CCC"/>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A9065B"/>
    <w:multiLevelType w:val="hybridMultilevel"/>
    <w:tmpl w:val="EBC69C0A"/>
    <w:lvl w:ilvl="0" w:tplc="0424000F">
      <w:start w:val="1"/>
      <w:numFmt w:val="decimal"/>
      <w:lvlText w:val="%1."/>
      <w:lvlJc w:val="left"/>
      <w:pPr>
        <w:ind w:left="1068" w:hanging="360"/>
      </w:pPr>
      <w:rPr>
        <w:rFonts w:hint="default"/>
        <w:sz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54D1228"/>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15"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6" w15:restartNumberingAfterBreak="0">
    <w:nsid w:val="41255771"/>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1E2E36"/>
    <w:multiLevelType w:val="hybridMultilevel"/>
    <w:tmpl w:val="0E3ED558"/>
    <w:lvl w:ilvl="0" w:tplc="256885C8">
      <w:start w:val="1"/>
      <w:numFmt w:val="decimal"/>
      <w:lvlText w:val="%1."/>
      <w:lvlJc w:val="left"/>
      <w:pPr>
        <w:ind w:left="1068" w:hanging="360"/>
      </w:pPr>
      <w:rPr>
        <w:rFonts w:hint="default"/>
        <w:b/>
      </w:rPr>
    </w:lvl>
    <w:lvl w:ilvl="1" w:tplc="04240019">
      <w:start w:val="1"/>
      <w:numFmt w:val="lowerLetter"/>
      <w:lvlText w:val="%2."/>
      <w:lvlJc w:val="left"/>
      <w:pPr>
        <w:ind w:left="1864" w:hanging="360"/>
      </w:pPr>
    </w:lvl>
    <w:lvl w:ilvl="2" w:tplc="0424001B" w:tentative="1">
      <w:start w:val="1"/>
      <w:numFmt w:val="lowerRoman"/>
      <w:lvlText w:val="%3."/>
      <w:lvlJc w:val="right"/>
      <w:pPr>
        <w:ind w:left="2584" w:hanging="180"/>
      </w:pPr>
    </w:lvl>
    <w:lvl w:ilvl="3" w:tplc="0424000F" w:tentative="1">
      <w:start w:val="1"/>
      <w:numFmt w:val="decimal"/>
      <w:lvlText w:val="%4."/>
      <w:lvlJc w:val="left"/>
      <w:pPr>
        <w:ind w:left="3304" w:hanging="360"/>
      </w:pPr>
    </w:lvl>
    <w:lvl w:ilvl="4" w:tplc="04240019" w:tentative="1">
      <w:start w:val="1"/>
      <w:numFmt w:val="lowerLetter"/>
      <w:lvlText w:val="%5."/>
      <w:lvlJc w:val="left"/>
      <w:pPr>
        <w:ind w:left="4024" w:hanging="360"/>
      </w:pPr>
    </w:lvl>
    <w:lvl w:ilvl="5" w:tplc="0424001B" w:tentative="1">
      <w:start w:val="1"/>
      <w:numFmt w:val="lowerRoman"/>
      <w:lvlText w:val="%6."/>
      <w:lvlJc w:val="right"/>
      <w:pPr>
        <w:ind w:left="4744" w:hanging="180"/>
      </w:pPr>
    </w:lvl>
    <w:lvl w:ilvl="6" w:tplc="0424000F" w:tentative="1">
      <w:start w:val="1"/>
      <w:numFmt w:val="decimal"/>
      <w:lvlText w:val="%7."/>
      <w:lvlJc w:val="left"/>
      <w:pPr>
        <w:ind w:left="5464" w:hanging="360"/>
      </w:pPr>
    </w:lvl>
    <w:lvl w:ilvl="7" w:tplc="04240019" w:tentative="1">
      <w:start w:val="1"/>
      <w:numFmt w:val="lowerLetter"/>
      <w:lvlText w:val="%8."/>
      <w:lvlJc w:val="left"/>
      <w:pPr>
        <w:ind w:left="6184" w:hanging="360"/>
      </w:pPr>
    </w:lvl>
    <w:lvl w:ilvl="8" w:tplc="0424001B" w:tentative="1">
      <w:start w:val="1"/>
      <w:numFmt w:val="lowerRoman"/>
      <w:lvlText w:val="%9."/>
      <w:lvlJc w:val="right"/>
      <w:pPr>
        <w:ind w:left="6904" w:hanging="180"/>
      </w:pPr>
    </w:lvl>
  </w:abstractNum>
  <w:abstractNum w:abstractNumId="19"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1F97F85"/>
    <w:multiLevelType w:val="hybridMultilevel"/>
    <w:tmpl w:val="D7C4FC3E"/>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AA7B8F"/>
    <w:multiLevelType w:val="hybridMultilevel"/>
    <w:tmpl w:val="02F4CC08"/>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F882712"/>
    <w:multiLevelType w:val="hybridMultilevel"/>
    <w:tmpl w:val="0F36F9C4"/>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4189D"/>
    <w:multiLevelType w:val="hybridMultilevel"/>
    <w:tmpl w:val="E0ACB9E4"/>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8"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23"/>
  </w:num>
  <w:num w:numId="4">
    <w:abstractNumId w:val="19"/>
  </w:num>
  <w:num w:numId="5">
    <w:abstractNumId w:val="24"/>
  </w:num>
  <w:num w:numId="6">
    <w:abstractNumId w:val="17"/>
  </w:num>
  <w:num w:numId="7">
    <w:abstractNumId w:val="28"/>
  </w:num>
  <w:num w:numId="8">
    <w:abstractNumId w:val="10"/>
  </w:num>
  <w:num w:numId="9">
    <w:abstractNumId w:val="12"/>
  </w:num>
  <w:num w:numId="10">
    <w:abstractNumId w:val="8"/>
  </w:num>
  <w:num w:numId="11">
    <w:abstractNumId w:val="11"/>
  </w:num>
  <w:num w:numId="12">
    <w:abstractNumId w:val="7"/>
  </w:num>
  <w:num w:numId="13">
    <w:abstractNumId w:val="15"/>
  </w:num>
  <w:num w:numId="14">
    <w:abstractNumId w:val="4"/>
  </w:num>
  <w:num w:numId="15">
    <w:abstractNumId w:val="20"/>
  </w:num>
  <w:num w:numId="16">
    <w:abstractNumId w:val="14"/>
  </w:num>
  <w:num w:numId="17">
    <w:abstractNumId w:val="18"/>
  </w:num>
  <w:num w:numId="18">
    <w:abstractNumId w:val="9"/>
  </w:num>
  <w:num w:numId="19">
    <w:abstractNumId w:val="6"/>
  </w:num>
  <w:num w:numId="20">
    <w:abstractNumId w:val="27"/>
  </w:num>
  <w:num w:numId="21">
    <w:abstractNumId w:val="25"/>
  </w:num>
  <w:num w:numId="22">
    <w:abstractNumId w:val="2"/>
  </w:num>
  <w:num w:numId="23">
    <w:abstractNumId w:val="22"/>
  </w:num>
  <w:num w:numId="24">
    <w:abstractNumId w:val="3"/>
  </w:num>
  <w:num w:numId="25">
    <w:abstractNumId w:val="5"/>
  </w:num>
  <w:num w:numId="26">
    <w:abstractNumId w:val="13"/>
  </w:num>
  <w:num w:numId="27">
    <w:abstractNumId w:val="16"/>
  </w:num>
  <w:num w:numId="28">
    <w:abstractNumId w:val="26"/>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0178"/>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46203"/>
    <w:rsid w:val="003528E6"/>
    <w:rsid w:val="00381771"/>
    <w:rsid w:val="003A7CCF"/>
    <w:rsid w:val="003B10B7"/>
    <w:rsid w:val="003D3D50"/>
    <w:rsid w:val="003D52C3"/>
    <w:rsid w:val="003E11FD"/>
    <w:rsid w:val="003E3654"/>
    <w:rsid w:val="003F19F3"/>
    <w:rsid w:val="003F2309"/>
    <w:rsid w:val="00405533"/>
    <w:rsid w:val="0042517D"/>
    <w:rsid w:val="004357EC"/>
    <w:rsid w:val="0044213C"/>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D5845"/>
    <w:rsid w:val="004F5FC1"/>
    <w:rsid w:val="00506F41"/>
    <w:rsid w:val="00507831"/>
    <w:rsid w:val="005116AE"/>
    <w:rsid w:val="00513252"/>
    <w:rsid w:val="00533B43"/>
    <w:rsid w:val="005420B5"/>
    <w:rsid w:val="00545FEF"/>
    <w:rsid w:val="00550127"/>
    <w:rsid w:val="00552AC9"/>
    <w:rsid w:val="00571F70"/>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878DC"/>
    <w:rsid w:val="006B5C72"/>
    <w:rsid w:val="006C55A1"/>
    <w:rsid w:val="006F36B8"/>
    <w:rsid w:val="006F472F"/>
    <w:rsid w:val="00705EC4"/>
    <w:rsid w:val="007079C1"/>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1797E"/>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063ED"/>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580"/>
    <w:rsid w:val="00AE4B4A"/>
    <w:rsid w:val="00AE6B30"/>
    <w:rsid w:val="00AE7579"/>
    <w:rsid w:val="00AE7DD1"/>
    <w:rsid w:val="00B006C3"/>
    <w:rsid w:val="00B41B9E"/>
    <w:rsid w:val="00B43016"/>
    <w:rsid w:val="00B4568F"/>
    <w:rsid w:val="00B54F7E"/>
    <w:rsid w:val="00B64603"/>
    <w:rsid w:val="00B65FD6"/>
    <w:rsid w:val="00B76F59"/>
    <w:rsid w:val="00B77865"/>
    <w:rsid w:val="00B806FB"/>
    <w:rsid w:val="00B80B37"/>
    <w:rsid w:val="00B8170C"/>
    <w:rsid w:val="00B8335F"/>
    <w:rsid w:val="00B944D0"/>
    <w:rsid w:val="00B94C6C"/>
    <w:rsid w:val="00BB1D92"/>
    <w:rsid w:val="00BB3B08"/>
    <w:rsid w:val="00BB42DA"/>
    <w:rsid w:val="00BB75A5"/>
    <w:rsid w:val="00BD699E"/>
    <w:rsid w:val="00BD6F82"/>
    <w:rsid w:val="00BD7395"/>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2C2"/>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3438"/>
    <w:rsid w:val="00DF4219"/>
    <w:rsid w:val="00E0275E"/>
    <w:rsid w:val="00E11E76"/>
    <w:rsid w:val="00E14B23"/>
    <w:rsid w:val="00E150A0"/>
    <w:rsid w:val="00E20E4E"/>
    <w:rsid w:val="00E22766"/>
    <w:rsid w:val="00E23B78"/>
    <w:rsid w:val="00E269E7"/>
    <w:rsid w:val="00E27A56"/>
    <w:rsid w:val="00E3234E"/>
    <w:rsid w:val="00E34121"/>
    <w:rsid w:val="00E36340"/>
    <w:rsid w:val="00E53BFA"/>
    <w:rsid w:val="00E54217"/>
    <w:rsid w:val="00E61AE3"/>
    <w:rsid w:val="00E61FF8"/>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 w:type="paragraph" w:customStyle="1" w:styleId="odstavek">
    <w:name w:val="odstavek"/>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878DC"/>
    <w:pPr>
      <w:numPr>
        <w:numId w:val="28"/>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6878DC"/>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hyperlink" Target="http://www.uradni-list.si/1/objava.jsp?sop=2016-01-19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6A8B31-9BD1-478B-B4AE-753E60A9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22282</Words>
  <Characters>127010</Characters>
  <Application>Microsoft Office Word</Application>
  <DocSecurity>0</DocSecurity>
  <Lines>1058</Lines>
  <Paragraphs>297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3</cp:revision>
  <dcterms:created xsi:type="dcterms:W3CDTF">2022-02-24T13:25:00Z</dcterms:created>
  <dcterms:modified xsi:type="dcterms:W3CDTF">2022-02-24T13:30:00Z</dcterms:modified>
</cp:coreProperties>
</file>