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2" w:type="dxa"/>
        <w:tblInd w:w="-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680"/>
        <w:gridCol w:w="1980"/>
        <w:gridCol w:w="1440"/>
        <w:gridCol w:w="540"/>
        <w:gridCol w:w="902"/>
      </w:tblGrid>
      <w:tr w:rsidR="00F54C0F" w:rsidRPr="00F13264" w:rsidTr="00AA493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720" w:type="dxa"/>
            <w:shd w:val="clear" w:color="auto" w:fill="auto"/>
            <w:vAlign w:val="center"/>
          </w:tcPr>
          <w:p w:rsidR="00F54C0F" w:rsidRPr="00F13264" w:rsidRDefault="001D69CC" w:rsidP="00AC40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l-SI"/>
              </w:rPr>
            </w:pPr>
            <w:r w:rsidRPr="00F13264">
              <w:rPr>
                <w:rFonts w:ascii="Arial" w:hAnsi="Arial" w:cs="Arial"/>
                <w:b/>
                <w:bCs/>
                <w:sz w:val="28"/>
                <w:szCs w:val="28"/>
                <w:lang w:val="sl-SI"/>
              </w:rPr>
              <w:t>0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7848F5" w:rsidRPr="00F13264" w:rsidRDefault="00F54C0F" w:rsidP="00EC1BCD">
            <w:pPr>
              <w:numPr>
                <w:ilvl w:val="0"/>
                <w:numId w:val="4"/>
              </w:numPr>
              <w:tabs>
                <w:tab w:val="clear" w:pos="720"/>
                <w:tab w:val="num" w:pos="-40"/>
              </w:tabs>
              <w:ind w:left="202" w:hanging="242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>Vlagatelj (polno ime, naslov, carinska številka)</w:t>
            </w:r>
            <w:r w:rsidR="00325ECD"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     </w:t>
            </w:r>
          </w:p>
          <w:p w:rsidR="007848F5" w:rsidRPr="00F13264" w:rsidRDefault="006D6FB1" w:rsidP="006D6FB1">
            <w:pPr>
              <w:ind w:left="-4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E30CE9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30CE9"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bookmarkEnd w:id="1"/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0"/>
          </w:p>
          <w:p w:rsidR="007848F5" w:rsidRPr="00F13264" w:rsidRDefault="007848F5" w:rsidP="007848F5">
            <w:pPr>
              <w:ind w:left="202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:rsidR="007848F5" w:rsidRPr="00F13264" w:rsidRDefault="007848F5" w:rsidP="007848F5">
            <w:pPr>
              <w:ind w:left="202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:rsidR="007848F5" w:rsidRPr="00F13264" w:rsidRDefault="007848F5" w:rsidP="007848F5">
            <w:pPr>
              <w:ind w:left="202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:rsidR="00F54C0F" w:rsidRPr="00F13264" w:rsidRDefault="00325ECD" w:rsidP="007848F5">
            <w:pPr>
              <w:ind w:left="202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 Vrsta: </w:t>
            </w:r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⁪</w:t>
            </w:r>
            <w:r w:rsidR="00F54C0F" w:rsidRPr="00F13264"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t xml:space="preserve">             </w:t>
            </w:r>
          </w:p>
          <w:p w:rsidR="001B6E75" w:rsidRPr="00F13264" w:rsidRDefault="00DF3327" w:rsidP="007848F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="00FB5AD5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čl. </w:t>
            </w:r>
            <w:r w:rsidR="002E74E6" w:rsidRPr="00F13264">
              <w:rPr>
                <w:rFonts w:ascii="Arial" w:hAnsi="Arial" w:cs="Arial"/>
                <w:sz w:val="16"/>
                <w:szCs w:val="16"/>
                <w:lang w:val="sl-SI"/>
              </w:rPr>
              <w:t>2</w:t>
            </w:r>
            <w:r w:rsidR="00FB5AD5" w:rsidRPr="00F13264">
              <w:rPr>
                <w:rFonts w:ascii="Arial" w:hAnsi="Arial" w:cs="Arial"/>
                <w:sz w:val="16"/>
                <w:szCs w:val="16"/>
                <w:lang w:val="sl-SI"/>
              </w:rPr>
              <w:t>(</w:t>
            </w:r>
            <w:r w:rsidR="002E74E6" w:rsidRPr="00F13264">
              <w:rPr>
                <w:rFonts w:ascii="Arial" w:hAnsi="Arial" w:cs="Arial"/>
                <w:sz w:val="16"/>
                <w:szCs w:val="16"/>
                <w:lang w:val="sl-SI"/>
              </w:rPr>
              <w:t>i</w:t>
            </w:r>
            <w:r w:rsidR="00FB5AD5" w:rsidRPr="00F13264">
              <w:rPr>
                <w:rFonts w:ascii="Arial" w:hAnsi="Arial" w:cs="Arial"/>
                <w:sz w:val="16"/>
                <w:szCs w:val="16"/>
                <w:lang w:val="sl-SI"/>
              </w:rPr>
              <w:t>)(</w:t>
            </w:r>
            <w:r w:rsidR="002E74E6" w:rsidRPr="00F13264">
              <w:rPr>
                <w:rFonts w:ascii="Arial" w:hAnsi="Arial" w:cs="Arial"/>
                <w:sz w:val="16"/>
                <w:szCs w:val="16"/>
                <w:lang w:val="sl-SI"/>
              </w:rPr>
              <w:t>1</w:t>
            </w:r>
            <w:r w:rsidR="00FB5AD5" w:rsidRPr="00F13264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</w:t>
            </w:r>
            <w:r w:rsidR="002E74E6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  </w:t>
            </w:r>
            <w:r w:rsidR="00CB7D75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   </w:t>
            </w:r>
            <w:r w:rsidR="002E74E6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="002E74E6" w:rsidRPr="00F1326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4E6" w:rsidRPr="00F1326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E74E6" w:rsidRPr="00F1326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E74E6" w:rsidRPr="00F1326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="00FB5AD5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čl. </w:t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  <w:t>2</w:t>
            </w:r>
            <w:r w:rsidR="00FB5AD5" w:rsidRPr="00F13264">
              <w:rPr>
                <w:rFonts w:ascii="Arial" w:hAnsi="Arial" w:cs="Arial"/>
                <w:sz w:val="16"/>
                <w:szCs w:val="16"/>
                <w:lang w:val="sl-SI"/>
              </w:rPr>
              <w:t>(</w:t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  <w:t>i</w:t>
            </w:r>
            <w:r w:rsidR="00FB5AD5" w:rsidRPr="00F13264">
              <w:rPr>
                <w:rFonts w:ascii="Arial" w:hAnsi="Arial" w:cs="Arial"/>
                <w:sz w:val="16"/>
                <w:szCs w:val="16"/>
                <w:lang w:val="sl-SI"/>
              </w:rPr>
              <w:t>)(</w:t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  <w:t>2</w:t>
            </w:r>
            <w:r w:rsidR="00FB5AD5" w:rsidRPr="00F13264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  <w:r w:rsidR="002E74E6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</w:t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 </w:t>
            </w:r>
            <w:r w:rsidR="00CB7D75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    </w:t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="00FB5AD5" w:rsidRPr="00F13264">
              <w:rPr>
                <w:rFonts w:ascii="Arial" w:hAnsi="Arial" w:cs="Arial"/>
                <w:sz w:val="16"/>
                <w:szCs w:val="16"/>
                <w:lang w:val="sl-SI"/>
              </w:rPr>
              <w:t>čl.</w:t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  <w:t>2</w:t>
            </w:r>
            <w:r w:rsidR="00FB5AD5" w:rsidRPr="00F13264">
              <w:rPr>
                <w:rFonts w:ascii="Arial" w:hAnsi="Arial" w:cs="Arial"/>
                <w:sz w:val="16"/>
                <w:szCs w:val="16"/>
                <w:lang w:val="sl-SI"/>
              </w:rPr>
              <w:t>(</w:t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  <w:t>i</w:t>
            </w:r>
            <w:r w:rsidR="00FB5AD5" w:rsidRPr="00F13264">
              <w:rPr>
                <w:rFonts w:ascii="Arial" w:hAnsi="Arial" w:cs="Arial"/>
                <w:sz w:val="16"/>
                <w:szCs w:val="16"/>
                <w:lang w:val="sl-SI"/>
              </w:rPr>
              <w:t>)(</w:t>
            </w:r>
            <w:r w:rsidR="007848F5" w:rsidRPr="00F13264">
              <w:rPr>
                <w:rFonts w:ascii="Arial" w:hAnsi="Arial" w:cs="Arial"/>
                <w:sz w:val="16"/>
                <w:szCs w:val="16"/>
                <w:lang w:val="sl-SI"/>
              </w:rPr>
              <w:t>4</w:t>
            </w:r>
            <w:r w:rsidR="00FB5AD5" w:rsidRPr="00F13264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  <w:tc>
          <w:tcPr>
            <w:tcW w:w="4862" w:type="dxa"/>
            <w:gridSpan w:val="4"/>
            <w:vMerge w:val="restart"/>
            <w:shd w:val="clear" w:color="auto" w:fill="auto"/>
          </w:tcPr>
          <w:p w:rsidR="00F54C0F" w:rsidRPr="00F13264" w:rsidRDefault="001D69CC" w:rsidP="001B6E7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ZAHTEVEK ZA IZDAJO </w:t>
            </w:r>
            <w:r w:rsidR="00F54C0F"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>DOVOLJENJ</w:t>
            </w:r>
            <w:r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>A</w:t>
            </w:r>
            <w:r w:rsidR="00F54C0F"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ZA</w:t>
            </w:r>
          </w:p>
          <w:p w:rsidR="00F54C0F" w:rsidRPr="00F13264" w:rsidRDefault="00D74FD3" w:rsidP="00F54C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>IZVOZ,</w:t>
            </w:r>
            <w:r w:rsidR="00F54C0F"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UVOZ </w:t>
            </w:r>
            <w:r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ALI TRANZIT </w:t>
            </w:r>
            <w:r w:rsidR="00F54C0F"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BLAGA, KI BI SE LAHKO UPORABILO ZA MUČENJE </w:t>
            </w:r>
            <w:r w:rsidR="0006256E"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>ALI IZVRŠEVANJE SMRTNE KAZNI</w:t>
            </w:r>
          </w:p>
          <w:p w:rsidR="00F54C0F" w:rsidRPr="00F13264" w:rsidRDefault="00F54C0F" w:rsidP="00325ECD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sz w:val="18"/>
                <w:szCs w:val="18"/>
                <w:lang w:val="sl-SI"/>
              </w:rPr>
              <w:t>(UREDBA (ES) št. 1236/2005)</w:t>
            </w:r>
          </w:p>
        </w:tc>
      </w:tr>
      <w:tr w:rsidR="00626DE7" w:rsidRPr="00F13264" w:rsidTr="00AA49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626DE7" w:rsidRPr="00F13264" w:rsidRDefault="001D69CC" w:rsidP="001D69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Zahtevek </w:t>
            </w:r>
            <w:r w:rsidR="00882A0B"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za izdajo dovoljenja za izvoz, </w:t>
            </w:r>
            <w:r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>uvoz</w:t>
            </w:r>
            <w:r w:rsidR="00882A0B"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ali tranzit</w:t>
            </w:r>
            <w:r w:rsidRPr="00F13264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 - oprema za mučenje</w:t>
            </w:r>
          </w:p>
        </w:tc>
        <w:tc>
          <w:tcPr>
            <w:tcW w:w="4680" w:type="dxa"/>
            <w:vMerge/>
            <w:shd w:val="clear" w:color="auto" w:fill="auto"/>
          </w:tcPr>
          <w:p w:rsidR="00626DE7" w:rsidRPr="00F13264" w:rsidRDefault="00626DE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62" w:type="dxa"/>
            <w:gridSpan w:val="4"/>
            <w:vMerge/>
            <w:shd w:val="clear" w:color="auto" w:fill="auto"/>
          </w:tcPr>
          <w:p w:rsidR="00626DE7" w:rsidRPr="00F13264" w:rsidRDefault="00626DE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626DE7" w:rsidRPr="00F13264" w:rsidTr="00AA4936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720" w:type="dxa"/>
            <w:vMerge/>
            <w:shd w:val="clear" w:color="auto" w:fill="auto"/>
          </w:tcPr>
          <w:p w:rsidR="00626DE7" w:rsidRPr="00F13264" w:rsidRDefault="00626DE7" w:rsidP="00FC19D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680" w:type="dxa"/>
            <w:vMerge w:val="restart"/>
            <w:shd w:val="clear" w:color="auto" w:fill="auto"/>
          </w:tcPr>
          <w:p w:rsidR="00626DE7" w:rsidRPr="00F13264" w:rsidRDefault="00626DE7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>2. Prejemnik (polno ime, naslov)</w:t>
            </w:r>
          </w:p>
          <w:p w:rsidR="001B6E75" w:rsidRPr="00F13264" w:rsidRDefault="006D6FB1" w:rsidP="00EC1BC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</w:tc>
        <w:tc>
          <w:tcPr>
            <w:tcW w:w="4862" w:type="dxa"/>
            <w:gridSpan w:val="4"/>
            <w:shd w:val="clear" w:color="auto" w:fill="auto"/>
          </w:tcPr>
          <w:p w:rsidR="00626DE7" w:rsidRPr="00F13264" w:rsidRDefault="00626DE7" w:rsidP="00F54C0F">
            <w:pPr>
              <w:rPr>
                <w:rFonts w:ascii="Arial" w:hAnsi="Arial" w:cs="Arial"/>
                <w:bCs/>
                <w:spacing w:val="2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2"/>
                <w:sz w:val="16"/>
                <w:szCs w:val="16"/>
                <w:lang w:val="sl-SI"/>
              </w:rPr>
              <w:t xml:space="preserve">3. </w:t>
            </w:r>
            <w:r w:rsidR="001D69CC" w:rsidRPr="00F13264">
              <w:rPr>
                <w:rFonts w:ascii="Arial" w:hAnsi="Arial" w:cs="Arial"/>
                <w:bCs/>
                <w:spacing w:val="2"/>
                <w:sz w:val="16"/>
                <w:szCs w:val="16"/>
                <w:lang w:val="sl-SI"/>
              </w:rPr>
              <w:t>Zahtevek vlagam za izdajo dovoljenja za :</w:t>
            </w:r>
          </w:p>
          <w:p w:rsidR="00626DE7" w:rsidRPr="00F13264" w:rsidRDefault="00626DE7" w:rsidP="00DF3327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⁪</w:t>
            </w:r>
            <w:r w:rsidR="00DF3327" w:rsidRPr="00F1326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327" w:rsidRPr="00F1326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DF3327" w:rsidRPr="00F1326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DF3327" w:rsidRPr="00F1326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="00DF3327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Izvoz       </w:t>
            </w:r>
            <w:r w:rsidR="00CB7D75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 </w:t>
            </w:r>
            <w:r w:rsidR="00DF3327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  <w:r w:rsidR="00DF3327" w:rsidRPr="00F1326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327" w:rsidRPr="00F1326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DF3327" w:rsidRPr="00F1326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DF3327" w:rsidRPr="00F1326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="00DF3327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Uvoz</w:t>
            </w:r>
            <w:r w:rsidR="00CB7D75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   </w:t>
            </w:r>
            <w:r w:rsidR="00CB7D75" w:rsidRPr="00F1326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D75" w:rsidRPr="00F1326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CB7D75" w:rsidRPr="00F1326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CB7D75" w:rsidRPr="00F1326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="00CB7D75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Tranzit</w:t>
            </w:r>
          </w:p>
          <w:p w:rsidR="00AB23CD" w:rsidRPr="00F13264" w:rsidRDefault="00AB23CD" w:rsidP="00DF3327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instrText xml:space="preserve"> FORMCHECKBOX </w:instrText>
            </w:r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r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fldChar w:fldCharType="end"/>
            </w:r>
            <w:bookmarkEnd w:id="3"/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Individualno dovoljenje     </w:t>
            </w:r>
            <w:r w:rsidR="00CB7D75"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 </w:t>
            </w:r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instrText xml:space="preserve"> FORMCHECKBOX </w:instrText>
            </w:r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r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fldChar w:fldCharType="end"/>
            </w:r>
            <w:bookmarkEnd w:id="4"/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Globalno dovoljenje</w:t>
            </w:r>
          </w:p>
        </w:tc>
      </w:tr>
      <w:tr w:rsidR="00626DE7" w:rsidRPr="00F13264" w:rsidTr="00AA4936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720" w:type="dxa"/>
            <w:vMerge/>
            <w:shd w:val="clear" w:color="auto" w:fill="auto"/>
          </w:tcPr>
          <w:p w:rsidR="00626DE7" w:rsidRPr="00F13264" w:rsidRDefault="00626DE7" w:rsidP="00FC19D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626DE7" w:rsidRPr="00F13264" w:rsidRDefault="00626DE7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</w:p>
        </w:tc>
        <w:tc>
          <w:tcPr>
            <w:tcW w:w="4862" w:type="dxa"/>
            <w:gridSpan w:val="4"/>
            <w:shd w:val="clear" w:color="auto" w:fill="auto"/>
          </w:tcPr>
          <w:p w:rsidR="00626DE7" w:rsidRPr="00F13264" w:rsidRDefault="00626DE7" w:rsidP="001D69CC">
            <w:pPr>
              <w:spacing w:after="240"/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4. </w:t>
            </w:r>
            <w:r w:rsidR="001D69CC"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>Predvideni d</w:t>
            </w: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atum </w:t>
            </w:r>
            <w:r w:rsidR="001D69CC"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>opravljanja aktivnosti</w:t>
            </w:r>
            <w:r w:rsidR="008A03BB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   </w:t>
            </w:r>
            <w:r w:rsidR="008A03BB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5" w:name="Besedilo26"/>
            <w:r w:rsidR="008A03BB" w:rsidRPr="00E30CE9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instrText xml:space="preserve"> FORMTEXT </w:instrText>
            </w:r>
            <w:r w:rsidR="008A03BB" w:rsidRPr="00E30CE9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r>
            <w:r w:rsidR="008A03BB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separate"/>
            </w:r>
            <w:r w:rsidR="008A03BB"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 w:rsidR="008A03BB"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 w:rsidR="008A03BB"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 w:rsidR="008A03BB"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 w:rsidR="008A03BB"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 w:rsidR="008A03BB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</w:tr>
      <w:tr w:rsidR="00626DE7" w:rsidRPr="00F13264" w:rsidTr="00AA4936">
        <w:tblPrEx>
          <w:tblCellMar>
            <w:top w:w="0" w:type="dxa"/>
            <w:bottom w:w="0" w:type="dxa"/>
          </w:tblCellMar>
        </w:tblPrEx>
        <w:trPr>
          <w:cantSplit/>
          <w:trHeight w:hRule="exact" w:val="489"/>
        </w:trPr>
        <w:tc>
          <w:tcPr>
            <w:tcW w:w="720" w:type="dxa"/>
            <w:vMerge/>
            <w:shd w:val="clear" w:color="auto" w:fill="auto"/>
          </w:tcPr>
          <w:p w:rsidR="00626DE7" w:rsidRPr="00F13264" w:rsidRDefault="00626DE7" w:rsidP="00FC19D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680" w:type="dxa"/>
            <w:vMerge w:val="restart"/>
            <w:shd w:val="clear" w:color="auto" w:fill="auto"/>
          </w:tcPr>
          <w:p w:rsidR="00626DE7" w:rsidRPr="00F13264" w:rsidRDefault="00626DE7" w:rsidP="008973E5">
            <w:pPr>
              <w:rPr>
                <w:rFonts w:ascii="Arial" w:hAnsi="Arial" w:cs="Arial"/>
                <w:i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5. Zastopnik/Predstavnik </w:t>
            </w:r>
            <w:r w:rsidRPr="00F13264">
              <w:rPr>
                <w:rFonts w:ascii="Arial" w:hAnsi="Arial" w:cs="Arial"/>
                <w:iCs/>
                <w:spacing w:val="1"/>
                <w:sz w:val="16"/>
                <w:szCs w:val="16"/>
                <w:lang w:val="sl-SI"/>
              </w:rPr>
              <w:t xml:space="preserve">(če to ni vlagatelj) </w:t>
            </w:r>
          </w:p>
          <w:p w:rsidR="00626DE7" w:rsidRPr="00F13264" w:rsidRDefault="006D6FB1" w:rsidP="008973E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6" w:name="Besedilo3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  <w:r w:rsidR="00626DE7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626DE7" w:rsidRPr="00F13264" w:rsidRDefault="00626DE7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z w:val="16"/>
                <w:szCs w:val="16"/>
                <w:lang w:val="sl-SI"/>
              </w:rPr>
              <w:t>6. Država, kjer se blago nahaja</w:t>
            </w:r>
          </w:p>
          <w:p w:rsidR="001B6E75" w:rsidRPr="00F13264" w:rsidRDefault="006D6FB1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7" w:name="Besedilo6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  <w:p w:rsidR="00626DE7" w:rsidRPr="00F13264" w:rsidRDefault="00626DE7">
            <w:pPr>
              <w:pStyle w:val="Navadensplet"/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:rsidR="00626DE7" w:rsidRPr="00F13264" w:rsidRDefault="00626DE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    </w:t>
            </w:r>
          </w:p>
        </w:tc>
        <w:tc>
          <w:tcPr>
            <w:tcW w:w="902" w:type="dxa"/>
            <w:shd w:val="clear" w:color="auto" w:fill="auto"/>
          </w:tcPr>
          <w:p w:rsidR="00626DE7" w:rsidRPr="00F13264" w:rsidRDefault="00626DE7" w:rsidP="00626DE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z w:val="16"/>
                <w:szCs w:val="16"/>
                <w:lang w:val="sl-SI"/>
              </w:rPr>
              <w:t>Koda</w:t>
            </w:r>
          </w:p>
          <w:p w:rsidR="00626DE7" w:rsidRPr="00F13264" w:rsidRDefault="006D6FB1" w:rsidP="00626DE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8" w:name="Besedilo8"/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</w:tr>
      <w:tr w:rsidR="00626DE7" w:rsidRPr="00F13264" w:rsidTr="00AA493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20" w:type="dxa"/>
            <w:vMerge/>
            <w:shd w:val="clear" w:color="auto" w:fill="auto"/>
          </w:tcPr>
          <w:p w:rsidR="00626DE7" w:rsidRPr="00F13264" w:rsidRDefault="00626DE7" w:rsidP="00FC19D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626DE7" w:rsidRPr="00F13264" w:rsidRDefault="00626DE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1B6E75" w:rsidRPr="00F13264" w:rsidRDefault="00626DE7">
            <w:pPr>
              <w:rPr>
                <w:rFonts w:ascii="Arial" w:hAnsi="Arial" w:cs="Arial"/>
                <w:bCs/>
                <w:spacing w:val="-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-1"/>
                <w:sz w:val="16"/>
                <w:szCs w:val="16"/>
                <w:lang w:val="sl-SI"/>
              </w:rPr>
              <w:t xml:space="preserve">7. Namembna država </w:t>
            </w:r>
          </w:p>
          <w:p w:rsidR="001B6E75" w:rsidRPr="00F13264" w:rsidRDefault="006D6FB1">
            <w:pPr>
              <w:rPr>
                <w:rFonts w:ascii="Arial" w:hAnsi="Arial" w:cs="Arial"/>
                <w:bCs/>
                <w:spacing w:val="-1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spacing w:val="-1"/>
                <w:sz w:val="16"/>
                <w:szCs w:val="16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9" w:name="Besedilo7"/>
            <w:r>
              <w:rPr>
                <w:rFonts w:ascii="Arial" w:hAnsi="Arial" w:cs="Arial"/>
                <w:bCs/>
                <w:spacing w:val="-1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Cs/>
                <w:spacing w:val="-1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Cs/>
                <w:spacing w:val="-1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pacing w:val="-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-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-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-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-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spacing w:val="-1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902" w:type="dxa"/>
            <w:shd w:val="clear" w:color="auto" w:fill="auto"/>
          </w:tcPr>
          <w:p w:rsidR="00626DE7" w:rsidRPr="00F13264" w:rsidRDefault="00626DE7" w:rsidP="00626DE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z w:val="16"/>
                <w:szCs w:val="16"/>
                <w:lang w:val="sl-SI"/>
              </w:rPr>
              <w:t>Koda</w:t>
            </w:r>
          </w:p>
          <w:p w:rsidR="00626DE7" w:rsidRPr="00F13264" w:rsidRDefault="006D6FB1" w:rsidP="00626DE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0" w:name="Besedilo9"/>
            <w:r w:rsidRPr="008A03BB">
              <w:rPr>
                <w:rFonts w:ascii="Arial" w:hAnsi="Arial" w:cs="Arial"/>
                <w:bCs/>
                <w:sz w:val="16"/>
                <w:szCs w:val="16"/>
                <w:lang w:val="sl-SI"/>
              </w:rPr>
              <w:instrText xml:space="preserve"> FORMTEXT </w:instrText>
            </w:r>
            <w:r w:rsidRPr="008A03BB">
              <w:rPr>
                <w:rFonts w:ascii="Arial" w:hAnsi="Arial" w:cs="Arial"/>
                <w:bCs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</w:tr>
      <w:tr w:rsidR="00626DE7" w:rsidRPr="00F13264" w:rsidTr="00AA4936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720" w:type="dxa"/>
            <w:vMerge/>
            <w:shd w:val="clear" w:color="auto" w:fill="auto"/>
          </w:tcPr>
          <w:p w:rsidR="00626DE7" w:rsidRPr="00F13264" w:rsidRDefault="00626DE7" w:rsidP="00FC19D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626DE7" w:rsidRPr="00F13264" w:rsidRDefault="00626DE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62" w:type="dxa"/>
            <w:gridSpan w:val="4"/>
            <w:shd w:val="clear" w:color="auto" w:fill="auto"/>
          </w:tcPr>
          <w:p w:rsidR="001B6E75" w:rsidRPr="00F13264" w:rsidRDefault="00626DE7" w:rsidP="00626DE7">
            <w:pPr>
              <w:rPr>
                <w:rFonts w:ascii="Arial" w:hAnsi="Arial" w:cs="Arial"/>
                <w:bCs/>
                <w:spacing w:val="-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-1"/>
                <w:sz w:val="16"/>
                <w:szCs w:val="16"/>
                <w:lang w:val="sl-SI"/>
              </w:rPr>
              <w:t>8. Država članica, v kateri bo potekal carinski postopek</w:t>
            </w:r>
          </w:p>
          <w:p w:rsidR="001B6E75" w:rsidRPr="00F13264" w:rsidRDefault="001B6E75" w:rsidP="00626DE7">
            <w:pPr>
              <w:rPr>
                <w:rFonts w:ascii="Arial" w:hAnsi="Arial" w:cs="Arial"/>
                <w:bCs/>
                <w:spacing w:val="-1"/>
                <w:sz w:val="16"/>
                <w:szCs w:val="16"/>
                <w:lang w:val="sl-SI"/>
              </w:rPr>
            </w:pPr>
          </w:p>
        </w:tc>
      </w:tr>
      <w:tr w:rsidR="00626DE7" w:rsidRPr="00F13264" w:rsidTr="00AA4936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720" w:type="dxa"/>
            <w:vMerge/>
            <w:shd w:val="clear" w:color="auto" w:fill="auto"/>
          </w:tcPr>
          <w:p w:rsidR="00626DE7" w:rsidRPr="00F13264" w:rsidRDefault="00626DE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680" w:type="dxa"/>
            <w:vMerge w:val="restart"/>
            <w:shd w:val="clear" w:color="auto" w:fill="auto"/>
          </w:tcPr>
          <w:p w:rsidR="00626DE7" w:rsidRPr="00F13264" w:rsidRDefault="00626DE7" w:rsidP="001A341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z w:val="16"/>
                <w:szCs w:val="16"/>
                <w:lang w:val="sl-SI"/>
              </w:rPr>
              <w:t xml:space="preserve">9. Končni uporabnik </w:t>
            </w: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>(polno ime in naslov)</w:t>
            </w:r>
          </w:p>
          <w:p w:rsidR="00626DE7" w:rsidRPr="00F13264" w:rsidRDefault="006D6FB1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1" w:name="Besedilo4"/>
            <w:r w:rsidRPr="008A03B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A03BB"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4862" w:type="dxa"/>
            <w:gridSpan w:val="4"/>
            <w:vMerge w:val="restart"/>
            <w:shd w:val="clear" w:color="auto" w:fill="auto"/>
          </w:tcPr>
          <w:p w:rsidR="001F04C2" w:rsidRPr="00F13264" w:rsidRDefault="00AC7455" w:rsidP="00626DE7">
            <w:pPr>
              <w:ind w:left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F13264">
              <w:rPr>
                <w:rFonts w:ascii="Republika" w:hAnsi="Republika"/>
                <w:noProof/>
                <w:sz w:val="60"/>
                <w:szCs w:val="60"/>
                <w:lang w:val="sl-SI"/>
              </w:rPr>
              <w:drawing>
                <wp:inline distT="0" distB="0" distL="0" distR="0">
                  <wp:extent cx="304800" cy="349250"/>
                  <wp:effectExtent l="0" t="0" r="0" b="0"/>
                  <wp:docPr id="1" name="Slika 1" descr="Opis: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is: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DE7" w:rsidRPr="00F13264" w:rsidRDefault="00626DE7" w:rsidP="00626DE7">
            <w:pPr>
              <w:ind w:left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REPUBLIKA SLOVENIJA</w:t>
            </w:r>
          </w:p>
          <w:p w:rsidR="00626DE7" w:rsidRPr="00F13264" w:rsidRDefault="00626DE7" w:rsidP="00626DE7">
            <w:pPr>
              <w:ind w:left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MINISTRSTVO ZA GOSPODAR</w:t>
            </w:r>
            <w:r w:rsidR="005575B3" w:rsidRPr="00F1326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KI RAZVOJ IN TEHNOLOGIJO</w:t>
            </w:r>
          </w:p>
          <w:p w:rsidR="001B6E75" w:rsidRPr="00F13264" w:rsidRDefault="00626DE7" w:rsidP="001B6E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/>
                <w:sz w:val="16"/>
                <w:szCs w:val="16"/>
                <w:lang w:val="sl-SI"/>
              </w:rPr>
              <w:t>1000 Ljubljana, Kotnikova 5</w:t>
            </w:r>
            <w:r w:rsidR="00807947" w:rsidRPr="00F1326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</w:p>
          <w:p w:rsidR="00807947" w:rsidRPr="00F13264" w:rsidRDefault="00807947" w:rsidP="001B6E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  <w:p w:rsidR="00807947" w:rsidRPr="00F13264" w:rsidRDefault="00807947" w:rsidP="001B6E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  <w:p w:rsidR="00325ECD" w:rsidRPr="00F13264" w:rsidRDefault="00325ECD" w:rsidP="001B6E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626DE7" w:rsidRPr="00F13264" w:rsidTr="005F5B53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26DE7" w:rsidRPr="00F13264" w:rsidRDefault="001D69CC" w:rsidP="00FC19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l-SI"/>
              </w:rPr>
            </w:pPr>
            <w:r w:rsidRPr="00F13264">
              <w:rPr>
                <w:rFonts w:ascii="Arial" w:hAnsi="Arial" w:cs="Arial"/>
                <w:b/>
                <w:bCs/>
                <w:sz w:val="28"/>
                <w:szCs w:val="28"/>
                <w:lang w:val="sl-SI"/>
              </w:rPr>
              <w:t>0</w:t>
            </w:r>
          </w:p>
        </w:tc>
        <w:tc>
          <w:tcPr>
            <w:tcW w:w="4680" w:type="dxa"/>
            <w:vMerge/>
            <w:shd w:val="clear" w:color="auto" w:fill="auto"/>
          </w:tcPr>
          <w:p w:rsidR="00626DE7" w:rsidRPr="00F13264" w:rsidRDefault="00626DE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62" w:type="dxa"/>
            <w:gridSpan w:val="4"/>
            <w:vMerge/>
            <w:shd w:val="clear" w:color="auto" w:fill="auto"/>
          </w:tcPr>
          <w:p w:rsidR="00626DE7" w:rsidRPr="00F13264" w:rsidRDefault="00626DE7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</w:p>
        </w:tc>
      </w:tr>
      <w:tr w:rsidR="00BF584C" w:rsidRPr="00F13264" w:rsidTr="005F5B5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720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BF584C" w:rsidRPr="00F13264" w:rsidRDefault="00BF584C">
            <w:pPr>
              <w:rPr>
                <w:rFonts w:ascii="Arial" w:hAnsi="Arial" w:cs="Arial"/>
                <w:lang w:val="sl-SI"/>
              </w:rPr>
            </w:pPr>
          </w:p>
          <w:p w:rsidR="00BF584C" w:rsidRPr="00F13264" w:rsidRDefault="00BF584C" w:rsidP="00BF58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6660" w:type="dxa"/>
            <w:gridSpan w:val="2"/>
            <w:vMerge w:val="restart"/>
            <w:shd w:val="clear" w:color="auto" w:fill="auto"/>
          </w:tcPr>
          <w:p w:rsidR="00BF584C" w:rsidRPr="00F13264" w:rsidRDefault="00BF584C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z w:val="16"/>
                <w:szCs w:val="16"/>
                <w:lang w:val="sl-SI"/>
              </w:rPr>
              <w:t xml:space="preserve">10. Opis predmeta  in končna uporaba,  oznaka </w:t>
            </w: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>uvrstitve v Priloge II, III ali IIIa uredbe 1236/2005/ES</w:t>
            </w:r>
          </w:p>
          <w:p w:rsidR="00BF584C" w:rsidRPr="00F13264" w:rsidRDefault="006D6FB1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2" w:name="Besedilo5"/>
            <w:r w:rsidRPr="00E30CE9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30CE9"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  <w:p w:rsidR="00BF584C" w:rsidRPr="00F13264" w:rsidRDefault="00BF584C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BF584C" w:rsidRPr="00F13264" w:rsidRDefault="00BF584C" w:rsidP="00626DE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Št. predmeta</w:t>
            </w:r>
          </w:p>
          <w:p w:rsidR="00BF584C" w:rsidRPr="00F13264" w:rsidRDefault="00BF584C" w:rsidP="00981C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BF584C" w:rsidRPr="00F13264" w:rsidRDefault="00BF584C" w:rsidP="00A33924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>11. Oznaka KN</w:t>
            </w:r>
          </w:p>
          <w:p w:rsidR="00BF584C" w:rsidRPr="00F13264" w:rsidRDefault="008A03BB" w:rsidP="00E11E44">
            <w:pPr>
              <w:jc w:val="center"/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</w:tr>
      <w:tr w:rsidR="00BF584C" w:rsidRPr="00F13264" w:rsidTr="005F5B53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720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BF584C" w:rsidRPr="00F13264" w:rsidRDefault="00BF58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6660" w:type="dxa"/>
            <w:gridSpan w:val="2"/>
            <w:vMerge/>
            <w:shd w:val="clear" w:color="auto" w:fill="auto"/>
          </w:tcPr>
          <w:p w:rsidR="00BF584C" w:rsidRPr="00F13264" w:rsidRDefault="00BF584C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40" w:type="dxa"/>
            <w:shd w:val="clear" w:color="auto" w:fill="auto"/>
          </w:tcPr>
          <w:p w:rsidR="00BF584C" w:rsidRPr="00F13264" w:rsidRDefault="00BF584C" w:rsidP="00AA4936">
            <w:pPr>
              <w:rPr>
                <w:rFonts w:ascii="Arial" w:hAnsi="Arial" w:cs="Arial"/>
                <w:i/>
                <w:i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12. Količina </w:t>
            </w:r>
          </w:p>
          <w:p w:rsidR="00BF584C" w:rsidRPr="00F13264" w:rsidRDefault="008A03BB">
            <w:pP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4" w:name="Besedilo12"/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end"/>
            </w:r>
            <w:bookmarkEnd w:id="14"/>
          </w:p>
          <w:p w:rsidR="00BF584C" w:rsidRPr="00F13264" w:rsidRDefault="00BF584C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t xml:space="preserve">        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BF584C" w:rsidRPr="00F13264" w:rsidRDefault="00BF584C">
            <w:pPr>
              <w:rPr>
                <w:rFonts w:ascii="Arial" w:hAnsi="Arial" w:cs="Arial"/>
                <w:i/>
                <w:i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13. Vrednost </w:t>
            </w:r>
          </w:p>
          <w:p w:rsidR="00BF584C" w:rsidRPr="00F13264" w:rsidRDefault="008A03BB" w:rsidP="00981CB4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5" w:name="Besedilo11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</w:tc>
      </w:tr>
      <w:tr w:rsidR="00325ECD" w:rsidRPr="00F13264" w:rsidTr="005F5B53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5ECD" w:rsidRPr="00F13264" w:rsidRDefault="00325EC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542" w:type="dxa"/>
            <w:gridSpan w:val="5"/>
            <w:shd w:val="clear" w:color="auto" w:fill="auto"/>
          </w:tcPr>
          <w:p w:rsidR="00325ECD" w:rsidRPr="00F13264" w:rsidRDefault="00325ECD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>14.</w:t>
            </w:r>
            <w:r w:rsidR="00D054B0"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 Število prilog</w:t>
            </w:r>
            <w:r w:rsidR="00D054B0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in njihova navedba</w:t>
            </w:r>
          </w:p>
          <w:p w:rsidR="00325ECD" w:rsidRPr="00F13264" w:rsidRDefault="008A03BB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end"/>
            </w:r>
            <w:bookmarkEnd w:id="16"/>
          </w:p>
          <w:p w:rsidR="00457AA8" w:rsidRPr="00F13264" w:rsidRDefault="00457AA8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</w:p>
          <w:p w:rsidR="00457AA8" w:rsidRPr="00F13264" w:rsidRDefault="00457AA8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</w:p>
        </w:tc>
      </w:tr>
      <w:tr w:rsidR="00BF584C" w:rsidRPr="00F13264" w:rsidTr="005F5B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BF584C" w:rsidRPr="00F13264" w:rsidRDefault="00BF58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6660" w:type="dxa"/>
            <w:gridSpan w:val="2"/>
            <w:vMerge w:val="restart"/>
            <w:shd w:val="clear" w:color="auto" w:fill="auto"/>
          </w:tcPr>
          <w:p w:rsidR="00BF584C" w:rsidRPr="00F13264" w:rsidRDefault="00BF584C" w:rsidP="0082769F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z w:val="16"/>
                <w:szCs w:val="16"/>
                <w:lang w:val="sl-SI"/>
              </w:rPr>
              <w:t xml:space="preserve">10. Opis predmeta  in končna uporaba,  oznaka </w:t>
            </w: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>uvrstitve v Priloge II, III ali IIIa uredbe 1236/2005/ES</w:t>
            </w:r>
          </w:p>
          <w:p w:rsidR="00BF584C" w:rsidRPr="00F13264" w:rsidRDefault="008A03BB" w:rsidP="00DA07C7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7" w:name="Besedilo14"/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fldChar w:fldCharType="end"/>
            </w:r>
            <w:bookmarkEnd w:id="17"/>
          </w:p>
          <w:p w:rsidR="00BF584C" w:rsidRPr="00F13264" w:rsidRDefault="00BF584C" w:rsidP="00606BBB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</w:p>
          <w:p w:rsidR="00BF584C" w:rsidRPr="00F13264" w:rsidRDefault="00BF584C" w:rsidP="00606BBB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:rsidR="00BF584C" w:rsidRPr="00F13264" w:rsidRDefault="00BF584C" w:rsidP="00606BBB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BF584C" w:rsidRPr="00F13264" w:rsidRDefault="00BF584C" w:rsidP="00606BBB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:rsidR="00BF584C" w:rsidRPr="00F13264" w:rsidRDefault="00BF584C" w:rsidP="00606BBB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40" w:type="dxa"/>
            <w:shd w:val="clear" w:color="auto" w:fill="auto"/>
          </w:tcPr>
          <w:p w:rsidR="00BF584C" w:rsidRPr="00F13264" w:rsidRDefault="00BF584C" w:rsidP="00606BBB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Št. predmeta</w:t>
            </w:r>
          </w:p>
          <w:p w:rsidR="00BF584C" w:rsidRPr="00F13264" w:rsidRDefault="00BF584C" w:rsidP="00606B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BF584C" w:rsidRPr="00F13264" w:rsidRDefault="00BF584C" w:rsidP="00606BBB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>11. Oznaka KN</w:t>
            </w:r>
          </w:p>
          <w:p w:rsidR="00BF584C" w:rsidRPr="00F13264" w:rsidRDefault="008A03BB" w:rsidP="00606BBB">
            <w:pPr>
              <w:jc w:val="center"/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end"/>
            </w:r>
            <w:bookmarkEnd w:id="18"/>
          </w:p>
        </w:tc>
      </w:tr>
      <w:tr w:rsidR="00BF584C" w:rsidRPr="00F13264" w:rsidTr="005F5B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BF584C" w:rsidRPr="00F13264" w:rsidRDefault="00BF58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6660" w:type="dxa"/>
            <w:gridSpan w:val="2"/>
            <w:vMerge/>
            <w:shd w:val="clear" w:color="auto" w:fill="auto"/>
          </w:tcPr>
          <w:p w:rsidR="00BF584C" w:rsidRPr="00F13264" w:rsidRDefault="00BF584C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</w:p>
        </w:tc>
        <w:tc>
          <w:tcPr>
            <w:tcW w:w="1440" w:type="dxa"/>
            <w:shd w:val="clear" w:color="auto" w:fill="auto"/>
          </w:tcPr>
          <w:p w:rsidR="00BF584C" w:rsidRPr="00F13264" w:rsidRDefault="00BF584C" w:rsidP="00AA4936">
            <w:pPr>
              <w:rPr>
                <w:rFonts w:ascii="Arial" w:hAnsi="Arial" w:cs="Arial"/>
                <w:i/>
                <w:i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12. Količina </w:t>
            </w:r>
          </w:p>
          <w:p w:rsidR="00BF584C" w:rsidRPr="00F13264" w:rsidRDefault="008A03BB" w:rsidP="00606BBB">
            <w:pP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9" w:name="Besedilo17"/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end"/>
            </w:r>
            <w:bookmarkEnd w:id="19"/>
          </w:p>
          <w:p w:rsidR="00BF584C" w:rsidRPr="00F13264" w:rsidRDefault="00BF584C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t xml:space="preserve">        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BF584C" w:rsidRPr="00F13264" w:rsidRDefault="00BF584C" w:rsidP="00606BBB">
            <w:pPr>
              <w:rPr>
                <w:rFonts w:ascii="Arial" w:hAnsi="Arial" w:cs="Arial"/>
                <w:i/>
                <w:i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13. Vrednost </w:t>
            </w:r>
          </w:p>
          <w:p w:rsidR="00BF584C" w:rsidRPr="00F13264" w:rsidRDefault="008A03BB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0" w:name="Besedilo16"/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end"/>
            </w:r>
            <w:bookmarkEnd w:id="20"/>
          </w:p>
        </w:tc>
      </w:tr>
      <w:tr w:rsidR="00325ECD" w:rsidRPr="00F13264" w:rsidTr="005F5B5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5ECD" w:rsidRPr="00F13264" w:rsidRDefault="00325EC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542" w:type="dxa"/>
            <w:gridSpan w:val="5"/>
            <w:shd w:val="clear" w:color="auto" w:fill="auto"/>
          </w:tcPr>
          <w:p w:rsidR="00325ECD" w:rsidRPr="00F13264" w:rsidRDefault="00325ECD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14. </w:t>
            </w:r>
            <w:r w:rsidR="00D054B0"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>Število prilog</w:t>
            </w:r>
            <w:r w:rsidR="00D054B0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in njihova navedba</w:t>
            </w:r>
          </w:p>
          <w:p w:rsidR="00325ECD" w:rsidRPr="00F13264" w:rsidRDefault="008A03BB" w:rsidP="00606BBB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1" w:name="Besedilo18"/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end"/>
            </w:r>
            <w:bookmarkEnd w:id="21"/>
          </w:p>
          <w:p w:rsidR="00457AA8" w:rsidRPr="00F13264" w:rsidRDefault="00457AA8" w:rsidP="00606BBB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</w:p>
          <w:p w:rsidR="00457AA8" w:rsidRPr="00F13264" w:rsidRDefault="00457AA8" w:rsidP="00606BBB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</w:p>
        </w:tc>
      </w:tr>
      <w:tr w:rsidR="00BF584C" w:rsidRPr="00F13264" w:rsidTr="005F5B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BF584C" w:rsidRPr="00F13264" w:rsidRDefault="00BF58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6660" w:type="dxa"/>
            <w:gridSpan w:val="2"/>
            <w:vMerge w:val="restart"/>
            <w:shd w:val="clear" w:color="auto" w:fill="auto"/>
          </w:tcPr>
          <w:p w:rsidR="00BF584C" w:rsidRPr="00F13264" w:rsidRDefault="00BF584C" w:rsidP="0082769F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z w:val="16"/>
                <w:szCs w:val="16"/>
                <w:lang w:val="sl-SI"/>
              </w:rPr>
              <w:t xml:space="preserve">10. Opis predmeta  in končna uporaba,  oznaka </w:t>
            </w: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>uvrstitve v Priloge II, III ali IIIa uredbe 1236/2005/ES</w:t>
            </w:r>
          </w:p>
          <w:p w:rsidR="00BF584C" w:rsidRPr="00F13264" w:rsidRDefault="008A03BB" w:rsidP="0082769F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2"/>
          </w:p>
          <w:p w:rsidR="00BF584C" w:rsidRPr="00F13264" w:rsidRDefault="00BF584C" w:rsidP="00606BBB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:rsidR="00BF584C" w:rsidRPr="00F13264" w:rsidRDefault="00BF584C" w:rsidP="00606BBB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BF584C" w:rsidRPr="00F13264" w:rsidRDefault="00BF584C" w:rsidP="00606BBB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:rsidR="00BF584C" w:rsidRPr="00F13264" w:rsidRDefault="00BF584C" w:rsidP="00606BBB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40" w:type="dxa"/>
            <w:shd w:val="clear" w:color="auto" w:fill="auto"/>
          </w:tcPr>
          <w:p w:rsidR="00BF584C" w:rsidRPr="00F13264" w:rsidRDefault="00BF584C" w:rsidP="00606BBB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>Št. predmeta</w:t>
            </w:r>
          </w:p>
          <w:p w:rsidR="00BF584C" w:rsidRPr="00F13264" w:rsidRDefault="00BF584C" w:rsidP="00606B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BF584C" w:rsidRPr="00F13264" w:rsidRDefault="00BF584C" w:rsidP="00606BBB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>11. Oznaka KN</w:t>
            </w:r>
          </w:p>
          <w:p w:rsidR="00BF584C" w:rsidRPr="00F13264" w:rsidRDefault="008A03BB" w:rsidP="00606BBB">
            <w:pPr>
              <w:jc w:val="center"/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end"/>
            </w:r>
            <w:bookmarkEnd w:id="23"/>
          </w:p>
        </w:tc>
      </w:tr>
      <w:tr w:rsidR="00BF584C" w:rsidRPr="00F13264" w:rsidTr="005F5B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BF584C" w:rsidRPr="00F13264" w:rsidRDefault="00BF58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6660" w:type="dxa"/>
            <w:gridSpan w:val="2"/>
            <w:vMerge/>
            <w:shd w:val="clear" w:color="auto" w:fill="auto"/>
          </w:tcPr>
          <w:p w:rsidR="00BF584C" w:rsidRPr="00F13264" w:rsidRDefault="00BF584C" w:rsidP="00606BBB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</w:p>
        </w:tc>
        <w:tc>
          <w:tcPr>
            <w:tcW w:w="1440" w:type="dxa"/>
            <w:shd w:val="clear" w:color="auto" w:fill="auto"/>
          </w:tcPr>
          <w:p w:rsidR="00BF584C" w:rsidRPr="00F13264" w:rsidRDefault="00BF584C" w:rsidP="00AA4936">
            <w:pPr>
              <w:rPr>
                <w:rFonts w:ascii="Arial" w:hAnsi="Arial" w:cs="Arial"/>
                <w:i/>
                <w:i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12. Količina </w:t>
            </w:r>
          </w:p>
          <w:p w:rsidR="00BF584C" w:rsidRPr="00F13264" w:rsidRDefault="008A03BB" w:rsidP="00606BBB">
            <w:pP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fldChar w:fldCharType="end"/>
            </w:r>
            <w:bookmarkEnd w:id="24"/>
          </w:p>
          <w:p w:rsidR="00BF584C" w:rsidRPr="00F13264" w:rsidRDefault="00BF584C" w:rsidP="00606BBB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spacing w:val="1"/>
                <w:sz w:val="16"/>
                <w:szCs w:val="16"/>
                <w:lang w:val="sl-SI"/>
              </w:rPr>
              <w:t xml:space="preserve">        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BF584C" w:rsidRPr="00F13264" w:rsidRDefault="00BF584C" w:rsidP="00606BBB">
            <w:pPr>
              <w:rPr>
                <w:rFonts w:ascii="Arial" w:hAnsi="Arial" w:cs="Arial"/>
                <w:i/>
                <w:i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 xml:space="preserve">13. Vrednost </w:t>
            </w:r>
          </w:p>
          <w:p w:rsidR="00BF584C" w:rsidRPr="00F13264" w:rsidRDefault="008A03BB" w:rsidP="00606BBB">
            <w:pP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spacing w:val="1"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fldChar w:fldCharType="end"/>
            </w:r>
            <w:bookmarkEnd w:id="25"/>
          </w:p>
        </w:tc>
      </w:tr>
      <w:tr w:rsidR="0084351B" w:rsidRPr="00F13264" w:rsidTr="005F5B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351B" w:rsidRPr="00F13264" w:rsidRDefault="0084351B">
            <w:pPr>
              <w:rPr>
                <w:rFonts w:ascii="Arial" w:hAnsi="Arial" w:cs="Arial"/>
                <w:lang w:val="sl-SI"/>
              </w:rPr>
            </w:pPr>
          </w:p>
          <w:p w:rsidR="0084351B" w:rsidRPr="00F13264" w:rsidRDefault="0084351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542" w:type="dxa"/>
            <w:gridSpan w:val="5"/>
            <w:shd w:val="clear" w:color="auto" w:fill="auto"/>
          </w:tcPr>
          <w:p w:rsidR="00457AA8" w:rsidRDefault="0084351B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>14</w:t>
            </w:r>
            <w:r w:rsidR="008C3F2F"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>. Število prilog</w:t>
            </w:r>
            <w:r w:rsidR="008C3F2F"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in njihova navedba</w:t>
            </w:r>
          </w:p>
          <w:p w:rsidR="008A03BB" w:rsidRPr="00F13264" w:rsidRDefault="008A03BB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6"/>
          </w:p>
        </w:tc>
      </w:tr>
      <w:tr w:rsidR="0084351B" w:rsidRPr="00F13264" w:rsidTr="005F5B53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351B" w:rsidRPr="00F13264" w:rsidRDefault="0084351B">
            <w:pPr>
              <w:rPr>
                <w:rFonts w:ascii="Arial" w:hAnsi="Arial" w:cs="Arial"/>
                <w:lang w:val="sl-SI"/>
              </w:rPr>
            </w:pPr>
          </w:p>
          <w:p w:rsidR="0084351B" w:rsidRPr="00F13264" w:rsidRDefault="0084351B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542" w:type="dxa"/>
            <w:gridSpan w:val="5"/>
            <w:shd w:val="clear" w:color="auto" w:fill="auto"/>
          </w:tcPr>
          <w:p w:rsidR="008C3F2F" w:rsidRPr="00F13264" w:rsidRDefault="008C3F2F" w:rsidP="008C3F2F">
            <w:pPr>
              <w:pStyle w:val="Telobesedila"/>
              <w:rPr>
                <w:rFonts w:ascii="Arial" w:hAnsi="Arial" w:cs="Arial"/>
                <w:iCs/>
                <w:sz w:val="16"/>
                <w:szCs w:val="16"/>
              </w:rPr>
            </w:pPr>
            <w:r w:rsidRPr="00F13264">
              <w:rPr>
                <w:rFonts w:ascii="Arial" w:hAnsi="Arial" w:cs="Arial"/>
                <w:sz w:val="16"/>
                <w:szCs w:val="16"/>
              </w:rPr>
              <w:t xml:space="preserve">15. Spodaj podpisana odgovorna oseba pri </w:t>
            </w:r>
            <w:r w:rsidR="00EC3019" w:rsidRPr="00F13264">
              <w:rPr>
                <w:rFonts w:ascii="Arial" w:hAnsi="Arial" w:cs="Arial"/>
                <w:sz w:val="16"/>
                <w:szCs w:val="16"/>
              </w:rPr>
              <w:t>izvozniku / uvozniku</w:t>
            </w:r>
            <w:r w:rsidRPr="00F13264">
              <w:rPr>
                <w:rFonts w:ascii="Arial" w:hAnsi="Arial" w:cs="Arial"/>
                <w:sz w:val="16"/>
                <w:szCs w:val="16"/>
              </w:rPr>
              <w:t xml:space="preserve"> vlagam zahtevek za izdajo dovoljenja za </w:t>
            </w:r>
            <w:r w:rsidR="00EC3019" w:rsidRPr="00F13264">
              <w:rPr>
                <w:rFonts w:ascii="Arial" w:hAnsi="Arial" w:cs="Arial"/>
                <w:sz w:val="16"/>
                <w:szCs w:val="16"/>
              </w:rPr>
              <w:t>izvoz /uvoz</w:t>
            </w:r>
            <w:r w:rsidRPr="00F13264">
              <w:rPr>
                <w:rFonts w:ascii="Arial" w:hAnsi="Arial" w:cs="Arial"/>
                <w:sz w:val="16"/>
                <w:szCs w:val="16"/>
              </w:rPr>
              <w:t xml:space="preserve"> in hkrati zagotavljam, da so vsi podatki v tem zahtevku in prilogah resnični.</w:t>
            </w:r>
          </w:p>
          <w:p w:rsidR="008C3F2F" w:rsidRPr="00F13264" w:rsidRDefault="008C3F2F" w:rsidP="008C3F2F">
            <w:pPr>
              <w:rPr>
                <w:rFonts w:ascii="Arial" w:hAnsi="Arial" w:cs="Arial"/>
                <w:iCs/>
                <w:sz w:val="16"/>
                <w:szCs w:val="16"/>
                <w:lang w:val="sl-SI"/>
              </w:rPr>
            </w:pPr>
          </w:p>
          <w:p w:rsidR="008C3F2F" w:rsidRPr="00F13264" w:rsidRDefault="008C3F2F" w:rsidP="008C3F2F">
            <w:pPr>
              <w:rPr>
                <w:rFonts w:ascii="Arial" w:hAnsi="Arial" w:cs="Arial"/>
                <w:i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iCs/>
                <w:sz w:val="16"/>
                <w:szCs w:val="16"/>
                <w:lang w:val="sl-SI"/>
              </w:rPr>
              <w:t xml:space="preserve">                                             </w:t>
            </w:r>
          </w:p>
          <w:p w:rsidR="008C3F2F" w:rsidRPr="00F13264" w:rsidRDefault="008A03BB" w:rsidP="008C3F2F">
            <w:pPr>
              <w:rPr>
                <w:rFonts w:ascii="Arial" w:hAnsi="Arial" w:cs="Arial"/>
                <w:i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>
              <w:rPr>
                <w:rFonts w:ascii="Arial" w:hAnsi="Arial" w:cs="Arial"/>
                <w:iCs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iCs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iCs/>
                <w:sz w:val="16"/>
                <w:szCs w:val="16"/>
                <w:lang w:val="sl-SI"/>
              </w:rPr>
              <w:fldChar w:fldCharType="end"/>
            </w:r>
            <w:bookmarkEnd w:id="27"/>
          </w:p>
          <w:p w:rsidR="008C3F2F" w:rsidRPr="00F13264" w:rsidRDefault="008C3F2F" w:rsidP="008C3F2F">
            <w:pPr>
              <w:rPr>
                <w:rFonts w:ascii="Arial" w:hAnsi="Arial" w:cs="Arial"/>
                <w:i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iCs/>
                <w:sz w:val="16"/>
                <w:szCs w:val="16"/>
                <w:lang w:val="sl-SI"/>
              </w:rPr>
              <w:t>______________________                                                                                                Žig</w:t>
            </w:r>
          </w:p>
          <w:p w:rsidR="008C3F2F" w:rsidRPr="00F13264" w:rsidRDefault="008C3F2F" w:rsidP="008C3F2F">
            <w:pPr>
              <w:rPr>
                <w:rFonts w:ascii="Arial" w:hAnsi="Arial" w:cs="Arial"/>
                <w:i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iCs/>
                <w:sz w:val="16"/>
                <w:szCs w:val="16"/>
                <w:lang w:val="sl-SI"/>
              </w:rPr>
              <w:t xml:space="preserve">           (kraj in datum)                        </w:t>
            </w:r>
          </w:p>
          <w:p w:rsidR="008C3F2F" w:rsidRPr="00F13264" w:rsidRDefault="008C3F2F" w:rsidP="008C3F2F">
            <w:pPr>
              <w:tabs>
                <w:tab w:val="left" w:pos="8565"/>
              </w:tabs>
              <w:rPr>
                <w:rFonts w:ascii="Arial" w:hAnsi="Arial" w:cs="Arial"/>
                <w:i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iCs/>
                <w:sz w:val="16"/>
                <w:szCs w:val="16"/>
                <w:lang w:val="sl-SI"/>
              </w:rPr>
              <w:tab/>
            </w:r>
          </w:p>
          <w:p w:rsidR="008C3F2F" w:rsidRPr="00F13264" w:rsidRDefault="008A03BB" w:rsidP="008C3F2F">
            <w:pPr>
              <w:rPr>
                <w:rFonts w:ascii="Arial" w:hAnsi="Arial" w:cs="Arial"/>
                <w:i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>
              <w:rPr>
                <w:rFonts w:ascii="Arial" w:hAnsi="Arial" w:cs="Arial"/>
                <w:iCs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iCs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iCs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iCs/>
                <w:sz w:val="16"/>
                <w:szCs w:val="16"/>
                <w:lang w:val="sl-SI"/>
              </w:rPr>
              <w:fldChar w:fldCharType="end"/>
            </w:r>
            <w:bookmarkEnd w:id="28"/>
          </w:p>
          <w:p w:rsidR="008C3F2F" w:rsidRPr="00F13264" w:rsidRDefault="008C3F2F" w:rsidP="008C3F2F">
            <w:pPr>
              <w:rPr>
                <w:rFonts w:ascii="Arial" w:hAnsi="Arial" w:cs="Arial"/>
                <w:iCs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iCs/>
                <w:sz w:val="16"/>
                <w:szCs w:val="16"/>
                <w:lang w:val="sl-SI"/>
              </w:rPr>
              <w:t>___________________________________________________</w:t>
            </w:r>
          </w:p>
          <w:p w:rsidR="008C3F2F" w:rsidRPr="00F13264" w:rsidRDefault="008C3F2F" w:rsidP="008C3F2F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iCs/>
                <w:sz w:val="16"/>
                <w:szCs w:val="16"/>
                <w:lang w:val="sl-SI"/>
              </w:rPr>
              <w:t xml:space="preserve">           (ime in priimek ter podpis odgovorne osebe)</w:t>
            </w:r>
            <w:r w:rsidRPr="00F13264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                                                        </w:t>
            </w:r>
          </w:p>
          <w:p w:rsidR="0084351B" w:rsidRPr="00F13264" w:rsidRDefault="008C3F2F" w:rsidP="007848F5">
            <w:pPr>
              <w:jc w:val="both"/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</w:pPr>
            <w:r w:rsidRPr="00F13264">
              <w:rPr>
                <w:rFonts w:ascii="Arial" w:hAnsi="Arial" w:cs="Arial"/>
                <w:bCs/>
                <w:spacing w:val="1"/>
                <w:sz w:val="16"/>
                <w:szCs w:val="16"/>
                <w:lang w:val="sl-SI"/>
              </w:rPr>
              <w:t>.</w:t>
            </w:r>
          </w:p>
        </w:tc>
      </w:tr>
    </w:tbl>
    <w:p w:rsidR="00EC3019" w:rsidRPr="00F13264" w:rsidRDefault="00EC3019" w:rsidP="004C4C32">
      <w:pPr>
        <w:tabs>
          <w:tab w:val="left" w:pos="7965"/>
        </w:tabs>
        <w:rPr>
          <w:rFonts w:ascii="Arial" w:hAnsi="Arial" w:cs="Arial"/>
          <w:b/>
          <w:i/>
          <w:sz w:val="18"/>
          <w:szCs w:val="18"/>
          <w:lang w:val="sl-SI"/>
        </w:rPr>
      </w:pPr>
    </w:p>
    <w:p w:rsidR="00AB19F5" w:rsidRPr="00F13264" w:rsidRDefault="00EC3019" w:rsidP="00157CAA">
      <w:pPr>
        <w:tabs>
          <w:tab w:val="left" w:pos="7965"/>
        </w:tabs>
        <w:ind w:firstLine="1134"/>
        <w:rPr>
          <w:rFonts w:ascii="Arial" w:hAnsi="Arial" w:cs="Arial"/>
          <w:b/>
          <w:i/>
          <w:sz w:val="18"/>
          <w:szCs w:val="18"/>
          <w:lang w:val="sl-SI"/>
        </w:rPr>
      </w:pPr>
      <w:r w:rsidRPr="00F13264">
        <w:rPr>
          <w:rFonts w:ascii="Arial" w:hAnsi="Arial" w:cs="Arial"/>
          <w:b/>
          <w:i/>
          <w:sz w:val="18"/>
          <w:szCs w:val="18"/>
          <w:lang w:val="sl-SI"/>
        </w:rPr>
        <w:br w:type="page"/>
      </w:r>
      <w:r w:rsidR="004C4C32" w:rsidRPr="00F13264">
        <w:rPr>
          <w:rFonts w:ascii="Arial" w:hAnsi="Arial" w:cs="Arial"/>
          <w:b/>
          <w:i/>
          <w:sz w:val="18"/>
          <w:szCs w:val="18"/>
          <w:lang w:val="sl-SI"/>
        </w:rPr>
        <w:lastRenderedPageBreak/>
        <w:t>Navodilo za izpolnjevanje zahtevka za izdajo dovoljenja za izvoz / uvoz blaga</w:t>
      </w:r>
      <w:r w:rsidR="004C4C32" w:rsidRPr="00F13264">
        <w:rPr>
          <w:rFonts w:ascii="Arial" w:hAnsi="Arial" w:cs="Arial"/>
          <w:b/>
          <w:i/>
          <w:sz w:val="18"/>
          <w:szCs w:val="18"/>
          <w:lang w:val="sl-SI"/>
        </w:rPr>
        <w:tab/>
      </w:r>
    </w:p>
    <w:p w:rsidR="001D69CC" w:rsidRPr="00F13264" w:rsidRDefault="001D69CC" w:rsidP="00BF4386">
      <w:pPr>
        <w:rPr>
          <w:lang w:val="sl-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276"/>
        <w:gridCol w:w="2126"/>
        <w:gridCol w:w="6237"/>
      </w:tblGrid>
      <w:tr w:rsidR="008C3F2F" w:rsidRPr="00F13264" w:rsidTr="008049C0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8C3F2F" w:rsidRPr="00F13264" w:rsidRDefault="008C3F2F" w:rsidP="008C3F2F">
            <w:pPr>
              <w:spacing w:before="120" w:after="120"/>
              <w:rPr>
                <w:b/>
                <w:i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8C3F2F" w:rsidRPr="00F13264" w:rsidRDefault="008C3F2F" w:rsidP="008C3F2F">
            <w:pPr>
              <w:pStyle w:val="tbl-norm"/>
              <w:spacing w:before="60" w:beforeAutospacing="0" w:after="60" w:afterAutospacing="0" w:line="312" w:lineRule="atLeast"/>
              <w:jc w:val="both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Fonts w:ascii="Arial" w:eastAsia="Arial Unicode MS" w:hAnsi="Arial" w:cs="Arial"/>
                <w:sz w:val="18"/>
                <w:szCs w:val="18"/>
                <w:lang w:val="sl-SI"/>
              </w:rPr>
              <w:t>Polje 1:</w:t>
            </w:r>
          </w:p>
        </w:tc>
        <w:tc>
          <w:tcPr>
            <w:tcW w:w="2126" w:type="dxa"/>
            <w:shd w:val="clear" w:color="auto" w:fill="auto"/>
          </w:tcPr>
          <w:p w:rsidR="008C3F2F" w:rsidRPr="00F13264" w:rsidRDefault="008C3F2F" w:rsidP="008C3F2F">
            <w:pPr>
              <w:pStyle w:val="tbl-left"/>
              <w:spacing w:before="0" w:beforeAutospacing="0" w:after="0" w:afterAutospacing="0" w:line="312" w:lineRule="atLeast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Style w:val="italics"/>
                <w:rFonts w:ascii="Arial" w:eastAsia="Arial Unicode MS" w:hAnsi="Arial"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Vlagatelj</w:t>
            </w:r>
          </w:p>
        </w:tc>
        <w:tc>
          <w:tcPr>
            <w:tcW w:w="6237" w:type="dxa"/>
            <w:shd w:val="clear" w:color="auto" w:fill="auto"/>
          </w:tcPr>
          <w:p w:rsidR="008C3F2F" w:rsidRPr="00F13264" w:rsidRDefault="008C3F2F" w:rsidP="008C3F2F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Navedite ime in polni naslov vlagatelja.</w:t>
            </w:r>
          </w:p>
          <w:p w:rsidR="008C3F2F" w:rsidRPr="00F13264" w:rsidRDefault="008C3F2F" w:rsidP="00BF584C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Navede se lahko tudi carinska številka vlagatelja (v mnogih primerih neobvezno).</w:t>
            </w:r>
            <w:r w:rsidR="00157CAA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Vrsta vlagatelja mora biti označena (neobvezno) v ustreznem polju, s številkami 1</w:t>
            </w:r>
            <w:r w:rsidR="007848F5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( izvoznik)</w:t>
            </w: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, 2 </w:t>
            </w:r>
            <w:r w:rsidR="007848F5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(subjekt, ki prevaža v primeru tranzita) </w:t>
            </w: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ali 4 </w:t>
            </w:r>
            <w:r w:rsidR="007848F5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(muzej) </w:t>
            </w: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glede na določbe iz opredelitve v členu 2(i) Uredbe (ES) št. 236/2005.</w:t>
            </w:r>
          </w:p>
        </w:tc>
      </w:tr>
      <w:tr w:rsidR="008C3F2F" w:rsidRPr="00F13264" w:rsidTr="008049C0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8C3F2F" w:rsidRPr="00F13264" w:rsidRDefault="008C3F2F" w:rsidP="008C3F2F">
            <w:pPr>
              <w:spacing w:before="120" w:after="120"/>
              <w:rPr>
                <w:b/>
                <w:i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8C3F2F" w:rsidRPr="00F13264" w:rsidRDefault="008C3F2F" w:rsidP="008C3F2F">
            <w:pPr>
              <w:pStyle w:val="tbl-norm"/>
              <w:spacing w:before="60" w:beforeAutospacing="0" w:after="60" w:afterAutospacing="0" w:line="312" w:lineRule="atLeast"/>
              <w:jc w:val="both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Fonts w:ascii="Arial" w:eastAsia="Arial Unicode MS" w:hAnsi="Arial" w:cs="Arial"/>
                <w:sz w:val="18"/>
                <w:szCs w:val="18"/>
                <w:lang w:val="sl-SI"/>
              </w:rPr>
              <w:t>Polje 3:</w:t>
            </w:r>
          </w:p>
        </w:tc>
        <w:tc>
          <w:tcPr>
            <w:tcW w:w="2126" w:type="dxa"/>
            <w:shd w:val="clear" w:color="auto" w:fill="auto"/>
          </w:tcPr>
          <w:p w:rsidR="008C3F2F" w:rsidRPr="00F13264" w:rsidRDefault="00157CAA" w:rsidP="008C3F2F">
            <w:pPr>
              <w:pStyle w:val="tbl-left"/>
              <w:spacing w:before="0" w:beforeAutospacing="0" w:after="0" w:afterAutospacing="0" w:line="312" w:lineRule="atLeast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Style w:val="italics"/>
                <w:rFonts w:ascii="Arial" w:eastAsia="Arial Unicode MS" w:hAnsi="Arial"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Dovoljenje</w:t>
            </w:r>
          </w:p>
        </w:tc>
        <w:tc>
          <w:tcPr>
            <w:tcW w:w="6237" w:type="dxa"/>
            <w:shd w:val="clear" w:color="auto" w:fill="auto"/>
          </w:tcPr>
          <w:p w:rsidR="008C3F2F" w:rsidRPr="00F13264" w:rsidRDefault="00E27622" w:rsidP="008C3F2F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O</w:t>
            </w:r>
            <w:r w:rsidR="008C3F2F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značite bodisi polje za uvoz ali izvoz</w:t>
            </w:r>
            <w:r w:rsidR="00D74FD3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ali tranzit</w:t>
            </w:r>
            <w:r w:rsidR="008C3F2F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.</w:t>
            </w:r>
            <w:r w:rsidR="008C3F2F" w:rsidRPr="00F13264">
              <w:rPr>
                <w:i/>
                <w:sz w:val="18"/>
                <w:szCs w:val="18"/>
                <w:lang w:val="sl-SI"/>
              </w:rPr>
              <w:t> </w:t>
            </w:r>
            <w:hyperlink r:id="rId8" w:tooltip="32005R1236R(01): REPLACED" w:history="1">
              <w:r w:rsidR="008C3F2F" w:rsidRPr="00F13264">
                <w:rPr>
                  <w:i/>
                  <w:sz w:val="18"/>
                  <w:szCs w:val="18"/>
                  <w:lang w:val="sl-SI"/>
                </w:rPr>
                <w:t> </w:t>
              </w:r>
            </w:hyperlink>
            <w:r w:rsidR="008C3F2F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 Z</w:t>
            </w:r>
            <w:r w:rsidR="00D74FD3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a opredelitev izrazov „izvoz“, </w:t>
            </w:r>
            <w:r w:rsidR="008C3F2F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„uvoz“</w:t>
            </w:r>
            <w:r w:rsidR="00D74FD3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oz. »tranzit« glej člen 2(d),</w:t>
            </w:r>
            <w:r w:rsidR="008C3F2F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2(e) </w:t>
            </w:r>
            <w:r w:rsidR="00D74FD3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oz. </w:t>
            </w:r>
            <w:r w:rsidR="006C2702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2(s) </w:t>
            </w:r>
            <w:r w:rsidR="008C3F2F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ter člen 18 Uredbe</w:t>
            </w:r>
            <w:r w:rsidR="006C2702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. O</w:t>
            </w: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značite ali želite individualno dovoljenje ali globalno dovoljenje</w:t>
            </w:r>
            <w:r w:rsidR="006C2702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( le za izvoznike in Prilogi III ali IIIa)</w:t>
            </w:r>
            <w:r w:rsidR="008C3F2F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.</w:t>
            </w:r>
            <w:r w:rsidR="008C3F2F" w:rsidRPr="00F13264">
              <w:rPr>
                <w:i/>
                <w:sz w:val="18"/>
                <w:szCs w:val="18"/>
                <w:lang w:val="sl-SI"/>
              </w:rPr>
              <w:t> </w:t>
            </w:r>
          </w:p>
        </w:tc>
      </w:tr>
      <w:tr w:rsidR="008C3F2F" w:rsidRPr="00F13264" w:rsidTr="008049C0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8C3F2F" w:rsidRPr="00F13264" w:rsidRDefault="008C3F2F" w:rsidP="008C3F2F">
            <w:pPr>
              <w:spacing w:before="120" w:after="120"/>
              <w:rPr>
                <w:b/>
                <w:i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8C3F2F" w:rsidRPr="00F13264" w:rsidRDefault="008C3F2F" w:rsidP="008C3F2F">
            <w:pPr>
              <w:pStyle w:val="tbl-norm"/>
              <w:spacing w:before="60" w:beforeAutospacing="0" w:after="60" w:afterAutospacing="0" w:line="312" w:lineRule="atLeast"/>
              <w:jc w:val="both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Fonts w:ascii="Arial" w:eastAsia="Arial Unicode MS" w:hAnsi="Arial" w:cs="Arial"/>
                <w:sz w:val="18"/>
                <w:szCs w:val="18"/>
                <w:lang w:val="sl-SI"/>
              </w:rPr>
              <w:t>Polje 4:</w:t>
            </w:r>
          </w:p>
        </w:tc>
        <w:tc>
          <w:tcPr>
            <w:tcW w:w="2126" w:type="dxa"/>
            <w:shd w:val="clear" w:color="auto" w:fill="auto"/>
          </w:tcPr>
          <w:p w:rsidR="008C3F2F" w:rsidRPr="00F13264" w:rsidRDefault="00A91DE1" w:rsidP="00A91DE1">
            <w:pPr>
              <w:pStyle w:val="tbl-left"/>
              <w:spacing w:before="0" w:beforeAutospacing="0" w:after="0" w:afterAutospacing="0" w:line="312" w:lineRule="atLeast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Style w:val="italics"/>
                <w:rFonts w:ascii="Arial" w:eastAsia="Arial Unicode MS" w:hAnsi="Arial"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Predvideni datum aktivnosti</w:t>
            </w:r>
          </w:p>
        </w:tc>
        <w:tc>
          <w:tcPr>
            <w:tcW w:w="6237" w:type="dxa"/>
            <w:shd w:val="clear" w:color="auto" w:fill="auto"/>
          </w:tcPr>
          <w:p w:rsidR="008C3F2F" w:rsidRPr="00F13264" w:rsidRDefault="008C3F2F" w:rsidP="00A91DE1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Navedite </w:t>
            </w:r>
            <w:r w:rsidR="00A91DE1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predvideni datum  oz. termin aktivnosti</w:t>
            </w:r>
          </w:p>
        </w:tc>
      </w:tr>
      <w:tr w:rsidR="008C3F2F" w:rsidRPr="00F13264" w:rsidTr="008049C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2F" w:rsidRPr="00F13264" w:rsidRDefault="008C3F2F" w:rsidP="008C3F2F">
            <w:pPr>
              <w:spacing w:before="120" w:after="120"/>
              <w:rPr>
                <w:b/>
                <w:i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2F" w:rsidRPr="00F13264" w:rsidRDefault="008C3F2F" w:rsidP="008C3F2F">
            <w:pPr>
              <w:pStyle w:val="tbl-norm"/>
              <w:spacing w:before="60" w:beforeAutospacing="0" w:after="60" w:afterAutospacing="0" w:line="312" w:lineRule="atLeast"/>
              <w:jc w:val="both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Fonts w:ascii="Arial" w:eastAsia="Arial Unicode MS" w:hAnsi="Arial" w:cs="Arial"/>
                <w:sz w:val="18"/>
                <w:szCs w:val="18"/>
                <w:lang w:val="sl-SI"/>
              </w:rPr>
              <w:t>Polje 5: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2F" w:rsidRPr="00F13264" w:rsidRDefault="008C3F2F" w:rsidP="008C3F2F">
            <w:pPr>
              <w:pStyle w:val="tbl-left"/>
              <w:spacing w:before="0" w:beforeAutospacing="0" w:after="0" w:afterAutospacing="0" w:line="312" w:lineRule="atLeast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Style w:val="italics"/>
                <w:rFonts w:ascii="Arial" w:eastAsia="Arial Unicode MS" w:hAnsi="Arial"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Zastopnik/predstavnik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2F" w:rsidRPr="00F13264" w:rsidRDefault="008C3F2F" w:rsidP="008C3F2F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Navedite ime ustrezno pooblaščenega predstavnika ali (carinskega) zastopnika, ki nastopa v imenu vlagatelja, če ta ne vlaga prošnje sam. Glej tudi člen 5 Uredbe Sveta (EGS) št. 2913/92.</w:t>
            </w:r>
          </w:p>
        </w:tc>
      </w:tr>
      <w:tr w:rsidR="008C3F2F" w:rsidRPr="00F13264" w:rsidTr="008049C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2F" w:rsidRPr="00F13264" w:rsidRDefault="008C3F2F" w:rsidP="008C3F2F">
            <w:pPr>
              <w:spacing w:before="120" w:after="120"/>
              <w:rPr>
                <w:b/>
                <w:i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2F" w:rsidRPr="00F13264" w:rsidRDefault="008C3F2F" w:rsidP="008C3F2F">
            <w:pPr>
              <w:pStyle w:val="tbl-norm"/>
              <w:spacing w:before="60" w:beforeAutospacing="0" w:after="60" w:afterAutospacing="0" w:line="312" w:lineRule="atLeast"/>
              <w:jc w:val="both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Fonts w:ascii="Arial" w:eastAsia="Arial Unicode MS" w:hAnsi="Arial" w:cs="Arial"/>
                <w:sz w:val="18"/>
                <w:szCs w:val="18"/>
                <w:lang w:val="sl-SI"/>
              </w:rPr>
              <w:t>Polje 6: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2F" w:rsidRPr="00F13264" w:rsidRDefault="008C3F2F" w:rsidP="008C3F2F">
            <w:pPr>
              <w:pStyle w:val="tbl-left"/>
              <w:spacing w:before="0" w:beforeAutospacing="0" w:after="0" w:afterAutospacing="0" w:line="312" w:lineRule="atLeast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Style w:val="italics"/>
                <w:rFonts w:ascii="Arial" w:eastAsia="Arial Unicode MS" w:hAnsi="Arial"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Država, kjer se blago nahaja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C0" w:rsidRPr="00F13264" w:rsidRDefault="008049C0" w:rsidP="00E27622">
            <w:pPr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</w:p>
          <w:p w:rsidR="008C3F2F" w:rsidRPr="00F13264" w:rsidRDefault="008C3F2F" w:rsidP="00E27622">
            <w:pPr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Navedite ime zadevne države in njeno kodo, določeno z Uredbo Sveta (ES) št. 1172/95, UL L 118, 25.5.1995, str. 10.  Glej Uredbo Komisije (ES) št. 1779/2002, UL L 269, 5.10.2002, str. 6. </w:t>
            </w:r>
          </w:p>
        </w:tc>
      </w:tr>
      <w:tr w:rsidR="008C3F2F" w:rsidRPr="00F13264" w:rsidTr="008049C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2F" w:rsidRPr="00F13264" w:rsidRDefault="008C3F2F" w:rsidP="008C3F2F">
            <w:pPr>
              <w:spacing w:before="120" w:after="120"/>
              <w:rPr>
                <w:b/>
                <w:i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2F" w:rsidRPr="00F13264" w:rsidRDefault="008C3F2F" w:rsidP="008C3F2F">
            <w:pPr>
              <w:pStyle w:val="tbl-norm"/>
              <w:spacing w:before="60" w:beforeAutospacing="0" w:after="60" w:afterAutospacing="0" w:line="312" w:lineRule="atLeast"/>
              <w:jc w:val="both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Fonts w:ascii="Arial" w:eastAsia="Arial Unicode MS" w:hAnsi="Arial" w:cs="Arial"/>
                <w:sz w:val="18"/>
                <w:szCs w:val="18"/>
                <w:lang w:val="sl-SI"/>
              </w:rPr>
              <w:t>Polje 7: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2F" w:rsidRPr="00F13264" w:rsidRDefault="008C3F2F" w:rsidP="008C3F2F">
            <w:pPr>
              <w:pStyle w:val="tbl-left"/>
              <w:spacing w:before="0" w:beforeAutospacing="0" w:after="0" w:afterAutospacing="0" w:line="312" w:lineRule="atLeast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Style w:val="italics"/>
                <w:rFonts w:ascii="Arial" w:eastAsia="Arial Unicode MS" w:hAnsi="Arial"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Namembna država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C0" w:rsidRPr="00F13264" w:rsidRDefault="008049C0" w:rsidP="00E27622">
            <w:pPr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</w:p>
          <w:p w:rsidR="008C3F2F" w:rsidRPr="00F13264" w:rsidRDefault="008C3F2F" w:rsidP="00E27622">
            <w:pPr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Navedite ime zadevne države in njeno kodo, določeno z Uredbo Sveta (ES) št. 1172/95, UL L 118, 25.5.1995, str. 10.  Glej Uredbo Komisije (ES) št. 1779/2002, UL L 269, 5.10.2002, str. 6. </w:t>
            </w:r>
          </w:p>
        </w:tc>
      </w:tr>
      <w:tr w:rsidR="008C3F2F" w:rsidRPr="00F13264" w:rsidTr="008049C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2F" w:rsidRPr="00F13264" w:rsidRDefault="008C3F2F" w:rsidP="008C3F2F">
            <w:pPr>
              <w:spacing w:before="120" w:after="120"/>
              <w:rPr>
                <w:b/>
                <w:i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2F" w:rsidRPr="00F13264" w:rsidRDefault="008C3F2F" w:rsidP="008C3F2F">
            <w:pPr>
              <w:pStyle w:val="tbl-norm"/>
              <w:spacing w:before="60" w:beforeAutospacing="0" w:after="60" w:afterAutospacing="0" w:line="312" w:lineRule="atLeast"/>
              <w:jc w:val="both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Fonts w:ascii="Arial" w:eastAsia="Arial Unicode MS" w:hAnsi="Arial" w:cs="Arial"/>
                <w:sz w:val="18"/>
                <w:szCs w:val="18"/>
                <w:lang w:val="sl-SI"/>
              </w:rPr>
              <w:t>Polje 10: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2F" w:rsidRPr="00F13264" w:rsidRDefault="008C3F2F" w:rsidP="008C3F2F">
            <w:pPr>
              <w:pStyle w:val="tbl-left"/>
              <w:spacing w:before="0" w:beforeAutospacing="0" w:after="0" w:afterAutospacing="0" w:line="312" w:lineRule="atLeast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Style w:val="italics"/>
                <w:rFonts w:ascii="Arial" w:eastAsia="Arial Unicode MS" w:hAnsi="Arial"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Opis predmeta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D48" w:rsidRPr="00F13264" w:rsidRDefault="001E13B8" w:rsidP="00897D48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Ta obrazec se uporablja za največ tri različne vrste blaga. Navedite im</w:t>
            </w:r>
            <w:r w:rsidR="003965CF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e</w:t>
            </w: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blaga in ga opišite. Vpišite Prilogo Uredbe 1236/2005/ES ( II, III oz. IIIa) ter oznako, pod katero se blago uvršča v zadevno prilogo. </w:t>
            </w:r>
            <w:r w:rsidR="008C3F2F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Vključite podatke o embalaži zadevnega blaga. Vrednost blaga se lahko navede tudi v polju 10.</w:t>
            </w:r>
            <w:r w:rsidR="009F0CBB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="00CE3CBB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Obvezno n</w:t>
            </w:r>
            <w:r w:rsidR="009F0CBB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avedite uporabo te</w:t>
            </w:r>
            <w:r w:rsidR="00897D48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ga blaga pri končnem uporabniku in navedite, ali je končni uporabnik organ kazenskega pregona, kakor je opredeljen v točki (c) člena 2 Uredbe (ES) št. 1236/2005, ali izvajalec usposabljanja za uporabo blaga, s katerim se trguje ali kaj drugega.</w:t>
            </w:r>
          </w:p>
          <w:p w:rsidR="008C3F2F" w:rsidRPr="00F13264" w:rsidRDefault="008C3F2F" w:rsidP="001E13B8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Če v polju 10 ni dovolj prostora, nadalju</w:t>
            </w:r>
            <w:r w:rsidR="00CE3CBB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jte na priloženem praznem listu – prilogi </w:t>
            </w: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in se sklicujte na številko </w:t>
            </w:r>
            <w:r w:rsidR="001E13B8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predmeta</w:t>
            </w: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. Število prilog </w:t>
            </w:r>
            <w:r w:rsidR="00D054B0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in njihove vsebine </w:t>
            </w: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navedite v polju 1</w:t>
            </w:r>
            <w:r w:rsidR="00EC3019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4</w:t>
            </w: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.</w:t>
            </w:r>
            <w:r w:rsidR="009F0CBB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</w:p>
        </w:tc>
      </w:tr>
      <w:tr w:rsidR="00AA4936" w:rsidRPr="00F13264" w:rsidTr="008049C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36" w:rsidRPr="00F13264" w:rsidRDefault="00AA4936" w:rsidP="008C3F2F">
            <w:pPr>
              <w:spacing w:before="120" w:after="120"/>
              <w:rPr>
                <w:b/>
                <w:i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36" w:rsidRPr="00F13264" w:rsidRDefault="00AA4936" w:rsidP="008C3F2F">
            <w:pPr>
              <w:pStyle w:val="tbl-norm"/>
              <w:spacing w:before="60" w:beforeAutospacing="0" w:after="60" w:afterAutospacing="0" w:line="312" w:lineRule="atLeast"/>
              <w:jc w:val="both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Fonts w:ascii="Arial" w:eastAsia="Arial Unicode MS" w:hAnsi="Arial" w:cs="Arial"/>
                <w:sz w:val="18"/>
                <w:szCs w:val="18"/>
                <w:lang w:val="sl-SI"/>
              </w:rPr>
              <w:t>Polje 11: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36" w:rsidRPr="00F13264" w:rsidRDefault="00AA4936" w:rsidP="00AA4936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Oznaka KN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36" w:rsidRPr="00F13264" w:rsidRDefault="00AA4936" w:rsidP="00AA4936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Oznaka KN je carinska koda, ki se dodeli blagu v sklopu harmoniziranega sistema. Če je znana koda iz kombinirane nomenklature EU, je mogoče vnesti to kodo. Glej izvedbeno uredbo Komisije (EU) 2015/1754</w:t>
            </w:r>
            <w:r w:rsidRPr="00F13264">
              <w:rPr>
                <w:rStyle w:val="Sprotnaopomba-sklic"/>
                <w:rFonts w:ascii="Arial" w:hAnsi="Arial" w:cs="Arial"/>
                <w:i/>
                <w:sz w:val="18"/>
                <w:szCs w:val="18"/>
                <w:lang w:val="sl-SI"/>
              </w:rPr>
              <w:footnoteReference w:id="1"/>
            </w: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za aktualno različico kombinirane nomenklature.</w:t>
            </w:r>
          </w:p>
        </w:tc>
      </w:tr>
      <w:tr w:rsidR="000D2277" w:rsidRPr="00F13264" w:rsidTr="008049C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277" w:rsidRPr="00F13264" w:rsidRDefault="000D2277" w:rsidP="008C3F2F">
            <w:pPr>
              <w:spacing w:before="120" w:after="120"/>
              <w:rPr>
                <w:b/>
                <w:i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77" w:rsidRPr="00F13264" w:rsidRDefault="000D2277" w:rsidP="000D2277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Polje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77" w:rsidRPr="00F13264" w:rsidRDefault="00BF584C" w:rsidP="00AA4936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Količina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77" w:rsidRPr="00F13264" w:rsidRDefault="00BF584C" w:rsidP="000D2277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Vnesite količino in ustrezno enoto mere</w:t>
            </w:r>
          </w:p>
        </w:tc>
      </w:tr>
      <w:tr w:rsidR="000D2277" w:rsidRPr="00F13264" w:rsidTr="008049C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277" w:rsidRPr="00F13264" w:rsidRDefault="000D2277" w:rsidP="008C3F2F">
            <w:pPr>
              <w:spacing w:before="120" w:after="120"/>
              <w:rPr>
                <w:b/>
                <w:i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77" w:rsidRPr="00F13264" w:rsidRDefault="000D2277" w:rsidP="000D2277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Polje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77" w:rsidRPr="00F13264" w:rsidRDefault="000D2277" w:rsidP="000D2277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Valuta in vrednost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77" w:rsidRPr="00F13264" w:rsidRDefault="000D2277" w:rsidP="00FD19C1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Vnesite vrednost in valuto za ceno, ki jo je treba plačati (brez pretvarjanja). Če cena ni znana, je treba uporabiti ocenjeno </w:t>
            </w:r>
            <w:r w:rsidR="00CE3CBB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vrednost, pred tem pa navesti »ev.«</w:t>
            </w: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. Valuto je treba vnesti s črkovno oznako (ISO 4217:2015).</w:t>
            </w:r>
            <w:r w:rsidR="00332017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="00DC14CF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Če vrednost ni podana v EUR, navedite tudi </w:t>
            </w:r>
            <w:r w:rsidR="00FD19C1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ocenjeno </w:t>
            </w:r>
            <w:r w:rsidR="00DC14CF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vrednost v EUR.</w:t>
            </w:r>
          </w:p>
        </w:tc>
      </w:tr>
      <w:tr w:rsidR="000D2277" w:rsidRPr="00F13264" w:rsidTr="008049C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277" w:rsidRPr="00F13264" w:rsidRDefault="000D2277" w:rsidP="008C3F2F">
            <w:pPr>
              <w:spacing w:before="120" w:after="120"/>
              <w:rPr>
                <w:b/>
                <w:i/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77" w:rsidRPr="00F13264" w:rsidRDefault="000D2277" w:rsidP="000D2277">
            <w:pPr>
              <w:pStyle w:val="tbl-norm"/>
              <w:spacing w:before="60" w:beforeAutospacing="0" w:after="60" w:afterAutospacing="0" w:line="312" w:lineRule="atLeast"/>
              <w:jc w:val="both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Fonts w:ascii="Arial" w:eastAsia="Arial Unicode MS" w:hAnsi="Arial" w:cs="Arial"/>
                <w:sz w:val="18"/>
                <w:szCs w:val="18"/>
                <w:lang w:val="sl-SI"/>
              </w:rPr>
              <w:t>Polje 14: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77" w:rsidRPr="00F13264" w:rsidRDefault="000D2277" w:rsidP="000D2277">
            <w:pPr>
              <w:pStyle w:val="tbl-left"/>
              <w:spacing w:before="0" w:beforeAutospacing="0" w:after="0" w:afterAutospacing="0" w:line="312" w:lineRule="atLeast"/>
              <w:textAlignment w:val="baseline"/>
              <w:rPr>
                <w:rFonts w:ascii="Arial" w:eastAsia="Arial Unicode MS" w:hAnsi="Arial" w:cs="Arial"/>
                <w:sz w:val="18"/>
                <w:szCs w:val="18"/>
                <w:lang w:val="sl-SI"/>
              </w:rPr>
            </w:pPr>
            <w:r w:rsidRPr="00F13264">
              <w:rPr>
                <w:rStyle w:val="italics"/>
                <w:rFonts w:ascii="Arial" w:eastAsia="Arial Unicode MS" w:hAnsi="Arial" w:cs="Arial"/>
                <w:i/>
                <w:iCs/>
                <w:sz w:val="18"/>
                <w:szCs w:val="18"/>
                <w:bdr w:val="none" w:sz="0" w:space="0" w:color="auto" w:frame="1"/>
                <w:lang w:val="sl-SI"/>
              </w:rPr>
              <w:t>Priloge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277" w:rsidRPr="00F13264" w:rsidRDefault="000D2277" w:rsidP="000D2277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Navedite število morebitnih prilog </w:t>
            </w:r>
            <w:r w:rsidR="00D054B0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in njihove vsebine</w:t>
            </w:r>
            <w:r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(glej polje 10  in  2. člen te uredbe).</w:t>
            </w:r>
            <w:r w:rsidR="00D054B0" w:rsidRPr="00F13264">
              <w:rPr>
                <w:rFonts w:ascii="Arial" w:hAnsi="Arial" w:cs="Arial"/>
                <w:i/>
                <w:sz w:val="18"/>
                <w:szCs w:val="18"/>
                <w:lang w:val="sl-SI"/>
              </w:rPr>
              <w:t>Tu lahko navedete tudi dodatne podatke, ki so na voljo.</w:t>
            </w:r>
          </w:p>
        </w:tc>
      </w:tr>
    </w:tbl>
    <w:p w:rsidR="001D69CC" w:rsidRPr="00F13264" w:rsidRDefault="001D69CC" w:rsidP="004F5B6C">
      <w:pPr>
        <w:rPr>
          <w:lang w:val="sl-SI"/>
        </w:rPr>
      </w:pPr>
    </w:p>
    <w:sectPr w:rsidR="001D69CC" w:rsidRPr="00F13264" w:rsidSect="005B5E42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418" w:bottom="96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11" w:rsidRDefault="002C6611">
      <w:r>
        <w:separator/>
      </w:r>
    </w:p>
  </w:endnote>
  <w:endnote w:type="continuationSeparator" w:id="0">
    <w:p w:rsidR="002C6611" w:rsidRDefault="002C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316" w:rsidRDefault="00C47316" w:rsidP="0000073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47316" w:rsidRDefault="00C47316" w:rsidP="0000073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316" w:rsidRDefault="00C47316" w:rsidP="0000073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11" w:rsidRDefault="002C6611">
      <w:r>
        <w:separator/>
      </w:r>
    </w:p>
  </w:footnote>
  <w:footnote w:type="continuationSeparator" w:id="0">
    <w:p w:rsidR="002C6611" w:rsidRDefault="002C6611">
      <w:r>
        <w:continuationSeparator/>
      </w:r>
    </w:p>
  </w:footnote>
  <w:footnote w:id="1">
    <w:p w:rsidR="00C47316" w:rsidRPr="006359E8" w:rsidRDefault="00C47316">
      <w:pPr>
        <w:pStyle w:val="Sprotnaopomba-besedilo"/>
        <w:rPr>
          <w:rFonts w:ascii="Arial" w:hAnsi="Arial" w:cs="Arial"/>
          <w:sz w:val="16"/>
          <w:szCs w:val="16"/>
          <w:lang w:val="sl-SI"/>
        </w:rPr>
      </w:pPr>
      <w:r w:rsidRPr="006359E8">
        <w:rPr>
          <w:rStyle w:val="Sprotnaopomba-sklic"/>
          <w:rFonts w:ascii="Arial" w:hAnsi="Arial" w:cs="Arial"/>
          <w:sz w:val="16"/>
          <w:szCs w:val="16"/>
          <w:lang w:val="sl-SI"/>
        </w:rPr>
        <w:footnoteRef/>
      </w:r>
      <w:r w:rsidRPr="006359E8">
        <w:rPr>
          <w:rFonts w:ascii="Arial" w:hAnsi="Arial" w:cs="Arial"/>
          <w:sz w:val="16"/>
          <w:szCs w:val="16"/>
          <w:lang w:val="sl-SI"/>
        </w:rPr>
        <w:t xml:space="preserve"> </w:t>
      </w:r>
      <w:r w:rsidRPr="006359E8">
        <w:rPr>
          <w:rFonts w:ascii="Arial" w:hAnsi="Arial" w:cs="Arial"/>
          <w:i/>
          <w:color w:val="000000"/>
          <w:sz w:val="16"/>
          <w:szCs w:val="16"/>
          <w:lang w:val="sl-SI" w:eastAsia="en-GB"/>
        </w:rPr>
        <w:t xml:space="preserve">Izvedbena uredba Komisije (EU) 2015/1754 z dne 6. oktobra 2015 </w:t>
      </w:r>
      <w:r w:rsidRPr="006359E8">
        <w:rPr>
          <w:rFonts w:ascii="Arial" w:hAnsi="Arial" w:cs="Arial"/>
          <w:bCs/>
          <w:i/>
          <w:color w:val="000000"/>
          <w:sz w:val="16"/>
          <w:szCs w:val="16"/>
          <w:lang w:val="sl-SI" w:eastAsia="en-GB"/>
        </w:rPr>
        <w:t>o spremembi Priloge I k Uredbi Sveta (EGS) št. 2658/87 o tarifni in statistični nomenklaturi ter skupni carinski tarifi</w:t>
      </w:r>
      <w:r w:rsidRPr="006359E8">
        <w:rPr>
          <w:rFonts w:ascii="Arial" w:hAnsi="Arial" w:cs="Arial"/>
          <w:i/>
          <w:color w:val="000000"/>
          <w:sz w:val="16"/>
          <w:szCs w:val="16"/>
          <w:lang w:val="sl-SI" w:eastAsia="en-GB"/>
        </w:rPr>
        <w:t xml:space="preserve"> (UL L 285, 30.10.2015,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316" w:rsidRDefault="00C47316" w:rsidP="005B5E42">
    <w:pPr>
      <w:shd w:val="clear" w:color="auto" w:fill="FFFFFF"/>
      <w:ind w:right="-650"/>
      <w:jc w:val="both"/>
      <w:rPr>
        <w:b/>
        <w:bCs/>
        <w:sz w:val="22"/>
        <w:szCs w:val="22"/>
        <w:lang w:val="sl-SI"/>
      </w:rPr>
    </w:pPr>
    <w:r w:rsidRPr="006377E3">
      <w:rPr>
        <w:b/>
        <w:bCs/>
        <w:sz w:val="22"/>
        <w:szCs w:val="22"/>
        <w:lang w:val="sl-SI"/>
      </w:rPr>
      <w:t xml:space="preserve">     </w:t>
    </w:r>
    <w:r>
      <w:rPr>
        <w:b/>
        <w:bCs/>
        <w:sz w:val="22"/>
        <w:szCs w:val="22"/>
        <w:lang w:val="sl-SI"/>
      </w:rPr>
      <w:tab/>
    </w:r>
    <w:r>
      <w:rPr>
        <w:b/>
        <w:bCs/>
        <w:sz w:val="22"/>
        <w:szCs w:val="22"/>
        <w:lang w:val="sl-SI"/>
      </w:rPr>
      <w:tab/>
    </w:r>
  </w:p>
  <w:p w:rsidR="00C47316" w:rsidRDefault="00C47316" w:rsidP="008973E5">
    <w:pPr>
      <w:pStyle w:val="Glava"/>
      <w:tabs>
        <w:tab w:val="center" w:pos="2835"/>
      </w:tabs>
      <w:ind w:right="-650"/>
      <w:rPr>
        <w:bCs/>
        <w:spacing w:val="2"/>
        <w:sz w:val="22"/>
        <w:szCs w:val="22"/>
        <w:lang w:val="sl-SI"/>
      </w:rPr>
    </w:pPr>
  </w:p>
  <w:p w:rsidR="00C47316" w:rsidRPr="005575B3" w:rsidRDefault="00C47316" w:rsidP="008973E5">
    <w:pPr>
      <w:pStyle w:val="Glava"/>
      <w:tabs>
        <w:tab w:val="center" w:pos="2835"/>
      </w:tabs>
      <w:ind w:right="-650"/>
      <w:rPr>
        <w:rFonts w:ascii="Arial" w:hAnsi="Arial" w:cs="Arial"/>
        <w:b/>
        <w:bCs/>
        <w:sz w:val="20"/>
        <w:szCs w:val="20"/>
        <w:lang w:val="sl-SI"/>
      </w:rPr>
    </w:pPr>
    <w:r w:rsidRPr="005575B3">
      <w:rPr>
        <w:rFonts w:ascii="Arial" w:hAnsi="Arial" w:cs="Arial"/>
        <w:b/>
        <w:bCs/>
        <w:sz w:val="20"/>
        <w:szCs w:val="20"/>
        <w:lang w:val="sl-SI"/>
      </w:rPr>
      <w:tab/>
      <w:t xml:space="preserve">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42" w:rsidRPr="00161321" w:rsidRDefault="005B5E42" w:rsidP="005B5E42">
    <w:pPr>
      <w:pStyle w:val="Glava"/>
      <w:jc w:val="right"/>
      <w:rPr>
        <w:rFonts w:ascii="Arial" w:hAnsi="Arial" w:cs="Arial"/>
        <w:sz w:val="20"/>
        <w:szCs w:val="20"/>
        <w:lang w:val="sl-SI"/>
      </w:rPr>
    </w:pPr>
    <w:r w:rsidRPr="00161321">
      <w:rPr>
        <w:rFonts w:ascii="Arial" w:hAnsi="Arial" w:cs="Arial"/>
        <w:sz w:val="20"/>
        <w:szCs w:val="20"/>
        <w:lang w:val="sl-SI"/>
      </w:rPr>
      <w:t>P</w:t>
    </w:r>
    <w:r>
      <w:rPr>
        <w:rFonts w:ascii="Arial" w:hAnsi="Arial" w:cs="Arial"/>
        <w:sz w:val="20"/>
        <w:szCs w:val="20"/>
        <w:lang w:val="sl-SI"/>
      </w:rPr>
      <w:t>riloga 1</w:t>
    </w:r>
  </w:p>
  <w:p w:rsidR="005B5E42" w:rsidRDefault="005B5E4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7890"/>
    <w:multiLevelType w:val="hybridMultilevel"/>
    <w:tmpl w:val="80BAEA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74506"/>
    <w:multiLevelType w:val="hybridMultilevel"/>
    <w:tmpl w:val="5FAEF2A2"/>
    <w:lvl w:ilvl="0" w:tplc="B2723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E4DCA"/>
    <w:multiLevelType w:val="hybridMultilevel"/>
    <w:tmpl w:val="07BCF3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BB0559"/>
    <w:multiLevelType w:val="hybridMultilevel"/>
    <w:tmpl w:val="5844815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386E2A"/>
    <w:multiLevelType w:val="hybridMultilevel"/>
    <w:tmpl w:val="39C46BCC"/>
    <w:lvl w:ilvl="0" w:tplc="080C220A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E17d6XF7EhMf/6MXtMPrw9FWic4KCwH75pqwSvAIHaiHPpLeW87K89ahHlJCdSX5Ng96t6gQ5mC8wmytlqwpw==" w:salt="NnhbIQXWSkumxMzh50D2nA==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65"/>
    <w:rsid w:val="00000733"/>
    <w:rsid w:val="00001D96"/>
    <w:rsid w:val="0000543D"/>
    <w:rsid w:val="000263FD"/>
    <w:rsid w:val="00030CF3"/>
    <w:rsid w:val="000578CE"/>
    <w:rsid w:val="0006256E"/>
    <w:rsid w:val="00067671"/>
    <w:rsid w:val="00076380"/>
    <w:rsid w:val="000D2277"/>
    <w:rsid w:val="000D40E7"/>
    <w:rsid w:val="000F2895"/>
    <w:rsid w:val="00141F3D"/>
    <w:rsid w:val="0014238D"/>
    <w:rsid w:val="0014624F"/>
    <w:rsid w:val="00157CAA"/>
    <w:rsid w:val="0019095F"/>
    <w:rsid w:val="001A3415"/>
    <w:rsid w:val="001B1C40"/>
    <w:rsid w:val="001B6E75"/>
    <w:rsid w:val="001D69CC"/>
    <w:rsid w:val="001E1319"/>
    <w:rsid w:val="001E13B8"/>
    <w:rsid w:val="001F04C2"/>
    <w:rsid w:val="001F36AC"/>
    <w:rsid w:val="001F6805"/>
    <w:rsid w:val="0027343A"/>
    <w:rsid w:val="002A5FB4"/>
    <w:rsid w:val="002B0EDE"/>
    <w:rsid w:val="002B4E42"/>
    <w:rsid w:val="002C6611"/>
    <w:rsid w:val="002E74E6"/>
    <w:rsid w:val="00325ECD"/>
    <w:rsid w:val="00326B63"/>
    <w:rsid w:val="003270CF"/>
    <w:rsid w:val="00332017"/>
    <w:rsid w:val="00362A7C"/>
    <w:rsid w:val="0036654D"/>
    <w:rsid w:val="003965CF"/>
    <w:rsid w:val="003C4901"/>
    <w:rsid w:val="003C7518"/>
    <w:rsid w:val="003D54D3"/>
    <w:rsid w:val="003E0476"/>
    <w:rsid w:val="003F3FFF"/>
    <w:rsid w:val="00457AA8"/>
    <w:rsid w:val="004763BD"/>
    <w:rsid w:val="004A180B"/>
    <w:rsid w:val="004C470A"/>
    <w:rsid w:val="004C4C32"/>
    <w:rsid w:val="004E32D7"/>
    <w:rsid w:val="004F30CB"/>
    <w:rsid w:val="004F5B6C"/>
    <w:rsid w:val="0051494A"/>
    <w:rsid w:val="00514C24"/>
    <w:rsid w:val="00515BE1"/>
    <w:rsid w:val="00550A62"/>
    <w:rsid w:val="005514E8"/>
    <w:rsid w:val="005575B3"/>
    <w:rsid w:val="0058195A"/>
    <w:rsid w:val="005B5E42"/>
    <w:rsid w:val="005D0D48"/>
    <w:rsid w:val="005E07A4"/>
    <w:rsid w:val="005E3D32"/>
    <w:rsid w:val="005E7C35"/>
    <w:rsid w:val="005F5B53"/>
    <w:rsid w:val="00606BBB"/>
    <w:rsid w:val="006073FC"/>
    <w:rsid w:val="006074A6"/>
    <w:rsid w:val="00626DE4"/>
    <w:rsid w:val="00626DE7"/>
    <w:rsid w:val="006377E3"/>
    <w:rsid w:val="006418C1"/>
    <w:rsid w:val="00665835"/>
    <w:rsid w:val="006A7B4A"/>
    <w:rsid w:val="006B21D3"/>
    <w:rsid w:val="006C2702"/>
    <w:rsid w:val="006D6FB1"/>
    <w:rsid w:val="006F4BE4"/>
    <w:rsid w:val="00735294"/>
    <w:rsid w:val="00741F86"/>
    <w:rsid w:val="00774090"/>
    <w:rsid w:val="00774177"/>
    <w:rsid w:val="007848F5"/>
    <w:rsid w:val="007A6EAD"/>
    <w:rsid w:val="007C4284"/>
    <w:rsid w:val="007E02B9"/>
    <w:rsid w:val="008049C0"/>
    <w:rsid w:val="00807947"/>
    <w:rsid w:val="00813DC8"/>
    <w:rsid w:val="00814EA3"/>
    <w:rsid w:val="0082769F"/>
    <w:rsid w:val="00827C1D"/>
    <w:rsid w:val="00840240"/>
    <w:rsid w:val="0084351B"/>
    <w:rsid w:val="00882A0B"/>
    <w:rsid w:val="00884F52"/>
    <w:rsid w:val="008973E5"/>
    <w:rsid w:val="00897D48"/>
    <w:rsid w:val="008A03BB"/>
    <w:rsid w:val="008A14CD"/>
    <w:rsid w:val="008A2392"/>
    <w:rsid w:val="008C3F2F"/>
    <w:rsid w:val="008D4DAE"/>
    <w:rsid w:val="008D728A"/>
    <w:rsid w:val="008E0441"/>
    <w:rsid w:val="00900A5B"/>
    <w:rsid w:val="00900BE4"/>
    <w:rsid w:val="00920CBC"/>
    <w:rsid w:val="00964BAF"/>
    <w:rsid w:val="00971372"/>
    <w:rsid w:val="00981CB4"/>
    <w:rsid w:val="0098314B"/>
    <w:rsid w:val="009833AA"/>
    <w:rsid w:val="00995B03"/>
    <w:rsid w:val="009B065A"/>
    <w:rsid w:val="009F0CBB"/>
    <w:rsid w:val="00A13F0C"/>
    <w:rsid w:val="00A33924"/>
    <w:rsid w:val="00A35A00"/>
    <w:rsid w:val="00A47E84"/>
    <w:rsid w:val="00A6433A"/>
    <w:rsid w:val="00A91DE1"/>
    <w:rsid w:val="00A92E0B"/>
    <w:rsid w:val="00A9760D"/>
    <w:rsid w:val="00AA4936"/>
    <w:rsid w:val="00AA7FA7"/>
    <w:rsid w:val="00AB19F5"/>
    <w:rsid w:val="00AB23CD"/>
    <w:rsid w:val="00AB3E61"/>
    <w:rsid w:val="00AC406F"/>
    <w:rsid w:val="00AC6128"/>
    <w:rsid w:val="00AC7455"/>
    <w:rsid w:val="00AD0B5D"/>
    <w:rsid w:val="00AE2744"/>
    <w:rsid w:val="00B106A7"/>
    <w:rsid w:val="00B301CF"/>
    <w:rsid w:val="00B32772"/>
    <w:rsid w:val="00B633F2"/>
    <w:rsid w:val="00B65E58"/>
    <w:rsid w:val="00B67B99"/>
    <w:rsid w:val="00B7203A"/>
    <w:rsid w:val="00B73C07"/>
    <w:rsid w:val="00BB4E06"/>
    <w:rsid w:val="00BF4386"/>
    <w:rsid w:val="00BF584C"/>
    <w:rsid w:val="00C05E18"/>
    <w:rsid w:val="00C26F97"/>
    <w:rsid w:val="00C47316"/>
    <w:rsid w:val="00C70065"/>
    <w:rsid w:val="00CA25E6"/>
    <w:rsid w:val="00CB35E6"/>
    <w:rsid w:val="00CB61C3"/>
    <w:rsid w:val="00CB7D75"/>
    <w:rsid w:val="00CD0250"/>
    <w:rsid w:val="00CE1CAE"/>
    <w:rsid w:val="00CE3CBB"/>
    <w:rsid w:val="00CF3D97"/>
    <w:rsid w:val="00CF4D93"/>
    <w:rsid w:val="00D054B0"/>
    <w:rsid w:val="00D165CC"/>
    <w:rsid w:val="00D323F9"/>
    <w:rsid w:val="00D46EAF"/>
    <w:rsid w:val="00D705CB"/>
    <w:rsid w:val="00D74FD3"/>
    <w:rsid w:val="00D9040E"/>
    <w:rsid w:val="00D94002"/>
    <w:rsid w:val="00DA07C7"/>
    <w:rsid w:val="00DB6A6E"/>
    <w:rsid w:val="00DC14CF"/>
    <w:rsid w:val="00DF2D66"/>
    <w:rsid w:val="00DF3327"/>
    <w:rsid w:val="00E11E44"/>
    <w:rsid w:val="00E27622"/>
    <w:rsid w:val="00E30CE9"/>
    <w:rsid w:val="00E56ECF"/>
    <w:rsid w:val="00EA2528"/>
    <w:rsid w:val="00EA54C3"/>
    <w:rsid w:val="00EB35B0"/>
    <w:rsid w:val="00EC1BCD"/>
    <w:rsid w:val="00EC3019"/>
    <w:rsid w:val="00EC61FD"/>
    <w:rsid w:val="00EE0CFF"/>
    <w:rsid w:val="00EE6549"/>
    <w:rsid w:val="00F13264"/>
    <w:rsid w:val="00F246DC"/>
    <w:rsid w:val="00F505AA"/>
    <w:rsid w:val="00F52D0D"/>
    <w:rsid w:val="00F54C0F"/>
    <w:rsid w:val="00F71976"/>
    <w:rsid w:val="00F73190"/>
    <w:rsid w:val="00F7327A"/>
    <w:rsid w:val="00F75B05"/>
    <w:rsid w:val="00FA6363"/>
    <w:rsid w:val="00FB16A5"/>
    <w:rsid w:val="00FB5AD5"/>
    <w:rsid w:val="00FC19D4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9E0F1A-8601-40AF-A2AC-C7962058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0733"/>
    <w:rPr>
      <w:sz w:val="24"/>
      <w:szCs w:val="24"/>
      <w:lang w:val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pacing w:val="1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i/>
      <w:iCs/>
    </w:rPr>
  </w:style>
  <w:style w:type="paragraph" w:styleId="Naslov3">
    <w:name w:val="heading 3"/>
    <w:basedOn w:val="Navaden"/>
    <w:next w:val="Navaden"/>
    <w:qFormat/>
    <w:pPr>
      <w:keepNext/>
      <w:shd w:val="clear" w:color="auto" w:fill="FFFFFF"/>
      <w:ind w:left="6345" w:hanging="6345"/>
      <w:jc w:val="center"/>
      <w:outlineLvl w:val="2"/>
    </w:pPr>
    <w:rPr>
      <w:b/>
      <w:spacing w:val="3"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vadensplet">
    <w:name w:val="Normal (Web)"/>
    <w:basedOn w:val="Navaden"/>
    <w:pPr>
      <w:overflowPunct w:val="0"/>
      <w:autoSpaceDE w:val="0"/>
      <w:autoSpaceDN w:val="0"/>
      <w:adjustRightInd w:val="0"/>
      <w:spacing w:before="100" w:after="100" w:line="288" w:lineRule="auto"/>
      <w:textAlignment w:val="baseline"/>
    </w:pPr>
    <w:rPr>
      <w:szCs w:val="20"/>
      <w:lang w:val="sl-SI" w:eastAsia="en-US"/>
    </w:rPr>
  </w:style>
  <w:style w:type="paragraph" w:styleId="Telobesedila">
    <w:name w:val="Body Text"/>
    <w:basedOn w:val="Navaden"/>
    <w:pPr>
      <w:jc w:val="both"/>
    </w:pPr>
    <w:rPr>
      <w:b/>
      <w:bCs/>
      <w:spacing w:val="5"/>
      <w:lang w:val="sl-SI"/>
    </w:rPr>
  </w:style>
  <w:style w:type="paragraph" w:styleId="Naslov">
    <w:name w:val="Title"/>
    <w:basedOn w:val="Navaden"/>
    <w:qFormat/>
    <w:pPr>
      <w:shd w:val="clear" w:color="auto" w:fill="FFFFFF"/>
      <w:jc w:val="center"/>
    </w:pPr>
    <w:rPr>
      <w:b/>
      <w:bCs/>
      <w:lang w:val="sl-SI"/>
    </w:rPr>
  </w:style>
  <w:style w:type="paragraph" w:styleId="Glava">
    <w:name w:val="header"/>
    <w:basedOn w:val="Navaden"/>
    <w:link w:val="GlavaZnak"/>
    <w:uiPriority w:val="99"/>
    <w:rsid w:val="0000073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0073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00733"/>
  </w:style>
  <w:style w:type="paragraph" w:styleId="Besedilooblaka">
    <w:name w:val="Balloon Text"/>
    <w:basedOn w:val="Navaden"/>
    <w:semiHidden/>
    <w:rsid w:val="002A5FB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A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1Znak">
    <w:name w:val=" Znak Znak Znak Znak Znak1 Znak"/>
    <w:basedOn w:val="Navaden"/>
    <w:rsid w:val="00457AA8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C3F2F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8C3F2F"/>
    <w:rPr>
      <w:lang w:eastAsia="sl-SI"/>
    </w:rPr>
  </w:style>
  <w:style w:type="character" w:styleId="Sprotnaopomba-sklic">
    <w:name w:val="footnote reference"/>
    <w:uiPriority w:val="99"/>
    <w:unhideWhenUsed/>
    <w:rsid w:val="008C3F2F"/>
    <w:rPr>
      <w:vertAlign w:val="superscript"/>
    </w:rPr>
  </w:style>
  <w:style w:type="paragraph" w:customStyle="1" w:styleId="tbl-norm">
    <w:name w:val="tbl-norm"/>
    <w:basedOn w:val="Navaden"/>
    <w:rsid w:val="008C3F2F"/>
    <w:pPr>
      <w:spacing w:before="100" w:beforeAutospacing="1" w:after="100" w:afterAutospacing="1"/>
    </w:pPr>
    <w:rPr>
      <w:lang w:eastAsia="en-US"/>
    </w:rPr>
  </w:style>
  <w:style w:type="paragraph" w:customStyle="1" w:styleId="tbl-left">
    <w:name w:val="tbl-left"/>
    <w:basedOn w:val="Navaden"/>
    <w:rsid w:val="008C3F2F"/>
    <w:pPr>
      <w:spacing w:before="100" w:beforeAutospacing="1" w:after="100" w:afterAutospacing="1"/>
    </w:pPr>
    <w:rPr>
      <w:lang w:eastAsia="en-US"/>
    </w:rPr>
  </w:style>
  <w:style w:type="character" w:customStyle="1" w:styleId="italics">
    <w:name w:val="italics"/>
    <w:rsid w:val="008C3F2F"/>
  </w:style>
  <w:style w:type="character" w:customStyle="1" w:styleId="apple-converted-space">
    <w:name w:val="apple-converted-space"/>
    <w:rsid w:val="008C3F2F"/>
  </w:style>
  <w:style w:type="character" w:customStyle="1" w:styleId="boldface">
    <w:name w:val="boldface"/>
    <w:rsid w:val="008C3F2F"/>
  </w:style>
  <w:style w:type="character" w:customStyle="1" w:styleId="GlavaZnak">
    <w:name w:val="Glava Znak"/>
    <w:link w:val="Glava"/>
    <w:uiPriority w:val="99"/>
    <w:rsid w:val="00827C1D"/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SL/AUTO/?uri=celex:32005R1236R%2801%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5175</Characters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IIIa</vt:lpstr>
    </vt:vector>
  </TitlesOfParts>
  <LinksUpToDate>false</LinksUpToDate>
  <CharactersWithSpaces>6070</CharactersWithSpaces>
  <SharedDoc>false</SharedDoc>
  <HLinks>
    <vt:vector size="6" baseType="variant">
      <vt:variant>
        <vt:i4>589828</vt:i4>
      </vt:variant>
      <vt:variant>
        <vt:i4>94</vt:i4>
      </vt:variant>
      <vt:variant>
        <vt:i4>0</vt:i4>
      </vt:variant>
      <vt:variant>
        <vt:i4>5</vt:i4>
      </vt:variant>
      <vt:variant>
        <vt:lpwstr>http://eur-lex.europa.eu/legal-content/SL/AUTO/?uri=celex:32005R1236R%2801%29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2018-03-09T08:44:00Z</cp:lastPrinted>
  <dcterms:created xsi:type="dcterms:W3CDTF">2023-04-18T18:54:00Z</dcterms:created>
  <dcterms:modified xsi:type="dcterms:W3CDTF">2023-04-18T18:54:00Z</dcterms:modified>
</cp:coreProperties>
</file>