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D83EB5" w:rsidRPr="000E65F1" w14:paraId="358C25AB" w14:textId="77777777" w:rsidTr="000E65F1">
        <w:trPr>
          <w:trHeight w:val="164"/>
        </w:trPr>
        <w:tc>
          <w:tcPr>
            <w:tcW w:w="4385" w:type="dxa"/>
            <w:tcMar>
              <w:top w:w="100" w:type="dxa"/>
              <w:left w:w="100" w:type="dxa"/>
              <w:bottom w:w="100" w:type="dxa"/>
              <w:right w:w="100" w:type="dxa"/>
            </w:tcMar>
          </w:tcPr>
          <w:p w14:paraId="7B790A46" w14:textId="77777777" w:rsidR="00D83EB5" w:rsidRPr="000E65F1" w:rsidRDefault="00D83EB5" w:rsidP="00D07465">
            <w:pPr>
              <w:spacing w:after="0" w:line="240" w:lineRule="auto"/>
              <w:rPr>
                <w:rFonts w:ascii="Open Sans" w:eastAsia="Arial" w:hAnsi="Open Sans" w:cs="Open Sans"/>
                <w:b/>
                <w:sz w:val="20"/>
                <w:szCs w:val="20"/>
                <w:lang w:eastAsia="sl-SI"/>
              </w:rPr>
            </w:pPr>
            <w:bookmarkStart w:id="0" w:name="_Hlk107907275"/>
            <w:r w:rsidRPr="000E65F1">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6D8C2C4B"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color w:val="833C0B" w:themeColor="accent2" w:themeShade="80"/>
                <w:sz w:val="20"/>
                <w:szCs w:val="20"/>
                <w:lang w:eastAsia="sl-SI"/>
              </w:rPr>
              <w:t>Izdelovanje lutk</w:t>
            </w:r>
          </w:p>
        </w:tc>
      </w:tr>
      <w:tr w:rsidR="00D83EB5" w:rsidRPr="000E65F1" w14:paraId="4A8A3BE7" w14:textId="77777777" w:rsidTr="000E65F1">
        <w:trPr>
          <w:trHeight w:val="151"/>
        </w:trPr>
        <w:tc>
          <w:tcPr>
            <w:tcW w:w="9030" w:type="dxa"/>
            <w:gridSpan w:val="2"/>
            <w:tcMar>
              <w:top w:w="100" w:type="dxa"/>
              <w:left w:w="100" w:type="dxa"/>
              <w:bottom w:w="100" w:type="dxa"/>
              <w:right w:w="100" w:type="dxa"/>
            </w:tcMar>
          </w:tcPr>
          <w:p w14:paraId="5C8DE4AA" w14:textId="775FCF79"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t xml:space="preserve">POVZETEK </w:t>
            </w:r>
          </w:p>
        </w:tc>
      </w:tr>
      <w:tr w:rsidR="00D83EB5" w:rsidRPr="000E65F1" w14:paraId="06B3708B" w14:textId="77777777" w:rsidTr="000E65F1">
        <w:trPr>
          <w:trHeight w:val="296"/>
        </w:trPr>
        <w:tc>
          <w:tcPr>
            <w:tcW w:w="9030" w:type="dxa"/>
            <w:gridSpan w:val="2"/>
            <w:tcMar>
              <w:top w:w="100" w:type="dxa"/>
              <w:left w:w="100" w:type="dxa"/>
              <w:bottom w:w="100" w:type="dxa"/>
              <w:right w:w="100" w:type="dxa"/>
            </w:tcMar>
          </w:tcPr>
          <w:p w14:paraId="203AB160" w14:textId="3BE8D882" w:rsidR="00D83EB5" w:rsidRPr="000E65F1" w:rsidRDefault="00D83EB5" w:rsidP="00C856A6">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Prvo znano lutkovno udejstvovanje na Slovenskem sega v 15. stol</w:t>
            </w:r>
            <w:r w:rsidR="005C523E" w:rsidRPr="000E65F1">
              <w:rPr>
                <w:rFonts w:ascii="Open Sans" w:eastAsia="Arial" w:hAnsi="Open Sans" w:cs="Open Sans"/>
                <w:sz w:val="20"/>
                <w:szCs w:val="20"/>
                <w:lang w:eastAsia="sl-SI"/>
              </w:rPr>
              <w:t>.</w:t>
            </w:r>
            <w:r w:rsidRPr="000E65F1">
              <w:rPr>
                <w:rFonts w:ascii="Open Sans" w:eastAsia="Arial" w:hAnsi="Open Sans" w:cs="Open Sans"/>
                <w:sz w:val="20"/>
                <w:szCs w:val="20"/>
                <w:lang w:eastAsia="sl-SI"/>
              </w:rPr>
              <w:t xml:space="preserve">, ko se je pojavila ročna lutka, imenovana </w:t>
            </w:r>
            <w:proofErr w:type="spellStart"/>
            <w:r w:rsidRPr="000E65F1">
              <w:rPr>
                <w:rFonts w:ascii="Open Sans" w:eastAsia="Arial" w:hAnsi="Open Sans" w:cs="Open Sans"/>
                <w:i/>
                <w:sz w:val="20"/>
                <w:szCs w:val="20"/>
                <w:lang w:eastAsia="sl-SI"/>
              </w:rPr>
              <w:t>lilek</w:t>
            </w:r>
            <w:proofErr w:type="spellEnd"/>
            <w:r w:rsidRPr="000E65F1">
              <w:rPr>
                <w:rFonts w:ascii="Open Sans" w:eastAsia="Arial" w:hAnsi="Open Sans" w:cs="Open Sans"/>
                <w:sz w:val="20"/>
                <w:szCs w:val="20"/>
                <w:lang w:eastAsia="sl-SI"/>
              </w:rPr>
              <w:t>.</w:t>
            </w:r>
            <w:r w:rsidRPr="000E65F1">
              <w:rPr>
                <w:rFonts w:ascii="Open Sans" w:eastAsia="Times New Roman" w:hAnsi="Open Sans" w:cs="Open Sans"/>
                <w:color w:val="000000"/>
                <w:sz w:val="20"/>
                <w:szCs w:val="20"/>
              </w:rPr>
              <w:t xml:space="preserve"> Preproste oblike ljudskega lutkarstva sicer niso vplivale na ra</w:t>
            </w:r>
            <w:r w:rsidR="00D53A52" w:rsidRPr="000E65F1">
              <w:rPr>
                <w:rFonts w:ascii="Open Sans" w:eastAsia="Times New Roman" w:hAnsi="Open Sans" w:cs="Open Sans"/>
                <w:color w:val="000000"/>
                <w:sz w:val="20"/>
                <w:szCs w:val="20"/>
              </w:rPr>
              <w:t xml:space="preserve">zvoj lutkovnega ustvarjanja </w:t>
            </w:r>
            <w:r w:rsidRPr="000E65F1">
              <w:rPr>
                <w:rFonts w:ascii="Open Sans" w:eastAsia="Times New Roman" w:hAnsi="Open Sans" w:cs="Open Sans"/>
                <w:color w:val="000000"/>
                <w:sz w:val="20"/>
                <w:szCs w:val="20"/>
              </w:rPr>
              <w:t xml:space="preserve">pri nas. O začetkih lutkovne umetnosti </w:t>
            </w:r>
            <w:r w:rsidR="007C22E2" w:rsidRPr="000E65F1">
              <w:rPr>
                <w:rFonts w:ascii="Open Sans" w:eastAsia="Times New Roman" w:hAnsi="Open Sans" w:cs="Open Sans"/>
                <w:color w:val="000000"/>
                <w:sz w:val="20"/>
                <w:szCs w:val="20"/>
              </w:rPr>
              <w:t>in z njo povezane umetnostne</w:t>
            </w:r>
            <w:r w:rsidRPr="000E65F1">
              <w:rPr>
                <w:rFonts w:ascii="Open Sans" w:eastAsia="Times New Roman" w:hAnsi="Open Sans" w:cs="Open Sans"/>
                <w:color w:val="000000"/>
                <w:sz w:val="20"/>
                <w:szCs w:val="20"/>
              </w:rPr>
              <w:t xml:space="preserve"> obrti izdelovanja lutk pri nas govorimo šele</w:t>
            </w:r>
            <w:r w:rsidR="00004749" w:rsidRPr="000E65F1">
              <w:rPr>
                <w:rFonts w:ascii="Open Sans" w:eastAsia="Times New Roman" w:hAnsi="Open Sans" w:cs="Open Sans"/>
                <w:color w:val="000000"/>
                <w:sz w:val="20"/>
                <w:szCs w:val="20"/>
              </w:rPr>
              <w:t xml:space="preserve"> z začetkom </w:t>
            </w:r>
            <w:r w:rsidR="005C523E" w:rsidRPr="000E65F1">
              <w:rPr>
                <w:rFonts w:ascii="Open Sans" w:eastAsia="Times New Roman" w:hAnsi="Open Sans" w:cs="Open Sans"/>
                <w:color w:val="000000"/>
                <w:sz w:val="20"/>
                <w:szCs w:val="20"/>
              </w:rPr>
              <w:t>20. stol.</w:t>
            </w:r>
            <w:r w:rsidR="00004749" w:rsidRPr="000E65F1">
              <w:rPr>
                <w:rFonts w:ascii="Open Sans" w:eastAsia="Times New Roman" w:hAnsi="Open Sans" w:cs="Open Sans"/>
                <w:color w:val="000000"/>
                <w:sz w:val="20"/>
                <w:szCs w:val="20"/>
              </w:rPr>
              <w:t xml:space="preserve">, o kontinuiteti razvoja izdelovanja lutk pa šele z ustanovitvijo prvega institucionalnega lutkovnega gledališča leta 1948. </w:t>
            </w:r>
          </w:p>
        </w:tc>
      </w:tr>
      <w:tr w:rsidR="00D83EB5" w:rsidRPr="000E65F1" w14:paraId="7CF1A00B" w14:textId="77777777" w:rsidTr="000E65F1">
        <w:trPr>
          <w:trHeight w:val="306"/>
        </w:trPr>
        <w:tc>
          <w:tcPr>
            <w:tcW w:w="9030" w:type="dxa"/>
            <w:gridSpan w:val="2"/>
            <w:tcMar>
              <w:top w:w="100" w:type="dxa"/>
              <w:left w:w="100" w:type="dxa"/>
              <w:bottom w:w="100" w:type="dxa"/>
              <w:right w:w="100" w:type="dxa"/>
            </w:tcMar>
          </w:tcPr>
          <w:p w14:paraId="3B95CD4C" w14:textId="38F3C389" w:rsidR="00D83EB5" w:rsidRPr="000E65F1" w:rsidRDefault="00D83EB5" w:rsidP="000E65F1">
            <w:pPr>
              <w:spacing w:after="0" w:line="240" w:lineRule="auto"/>
              <w:rPr>
                <w:rFonts w:ascii="Open Sans" w:eastAsia="Arial" w:hAnsi="Open Sans" w:cs="Open Sans"/>
                <w:sz w:val="20"/>
                <w:szCs w:val="20"/>
                <w:lang w:eastAsia="sl-SI"/>
              </w:rPr>
            </w:pPr>
            <w:r w:rsidRPr="000E65F1">
              <w:rPr>
                <w:rFonts w:ascii="Open Sans" w:eastAsia="Arial" w:hAnsi="Open Sans" w:cs="Open Sans"/>
                <w:b/>
                <w:sz w:val="20"/>
                <w:szCs w:val="20"/>
                <w:lang w:eastAsia="sl-SI"/>
              </w:rPr>
              <w:t xml:space="preserve">OPIS PANOGE </w:t>
            </w:r>
          </w:p>
        </w:tc>
      </w:tr>
      <w:tr w:rsidR="00D83EB5" w:rsidRPr="000E65F1" w14:paraId="42FC6179" w14:textId="77777777" w:rsidTr="000E65F1">
        <w:trPr>
          <w:trHeight w:val="458"/>
        </w:trPr>
        <w:tc>
          <w:tcPr>
            <w:tcW w:w="9030" w:type="dxa"/>
            <w:gridSpan w:val="2"/>
            <w:tcMar>
              <w:top w:w="100" w:type="dxa"/>
              <w:left w:w="100" w:type="dxa"/>
              <w:bottom w:w="100" w:type="dxa"/>
              <w:right w:w="100" w:type="dxa"/>
            </w:tcMar>
          </w:tcPr>
          <w:p w14:paraId="75DF06EE" w14:textId="3DDE57A4" w:rsidR="00D83EB5" w:rsidRPr="000E65F1" w:rsidRDefault="00D83EB5" w:rsidP="00D07465">
            <w:pPr>
              <w:jc w:val="both"/>
              <w:rPr>
                <w:rFonts w:ascii="Open Sans" w:eastAsia="Times New Roman" w:hAnsi="Open Sans" w:cs="Open Sans"/>
                <w:color w:val="000000"/>
                <w:sz w:val="20"/>
                <w:szCs w:val="20"/>
              </w:rPr>
            </w:pPr>
            <w:r w:rsidRPr="000E65F1">
              <w:rPr>
                <w:rFonts w:ascii="Open Sans" w:hAnsi="Open Sans" w:cs="Open Sans"/>
                <w:color w:val="000000"/>
                <w:sz w:val="20"/>
                <w:szCs w:val="20"/>
                <w:shd w:val="clear" w:color="auto" w:fill="FFFFFF"/>
              </w:rPr>
              <w:t xml:space="preserve">Preprosta ročna lutka ali </w:t>
            </w:r>
            <w:proofErr w:type="spellStart"/>
            <w:r w:rsidRPr="000E65F1">
              <w:rPr>
                <w:rFonts w:ascii="Open Sans" w:hAnsi="Open Sans" w:cs="Open Sans"/>
                <w:i/>
                <w:color w:val="000000"/>
                <w:sz w:val="20"/>
                <w:szCs w:val="20"/>
                <w:shd w:val="clear" w:color="auto" w:fill="FFFFFF"/>
              </w:rPr>
              <w:t>lilek</w:t>
            </w:r>
            <w:proofErr w:type="spellEnd"/>
            <w:r w:rsidRPr="000E65F1">
              <w:rPr>
                <w:rFonts w:ascii="Open Sans" w:hAnsi="Open Sans" w:cs="Open Sans"/>
                <w:color w:val="000000"/>
                <w:sz w:val="20"/>
                <w:szCs w:val="20"/>
                <w:shd w:val="clear" w:color="auto" w:fill="FFFFFF"/>
              </w:rPr>
              <w:t xml:space="preserve">, ki jo izpod klopi vodi ležeči igralec, se je </w:t>
            </w:r>
            <w:r w:rsidR="000D5DDE" w:rsidRPr="000E65F1">
              <w:rPr>
                <w:rFonts w:ascii="Open Sans" w:hAnsi="Open Sans" w:cs="Open Sans"/>
                <w:color w:val="000000"/>
                <w:sz w:val="20"/>
                <w:szCs w:val="20"/>
                <w:shd w:val="clear" w:color="auto" w:fill="FFFFFF"/>
              </w:rPr>
              <w:t>pri nas pojavila v 15. stol</w:t>
            </w:r>
            <w:r w:rsidRPr="000E65F1">
              <w:rPr>
                <w:rFonts w:ascii="Open Sans" w:hAnsi="Open Sans" w:cs="Open Sans"/>
                <w:color w:val="000000"/>
                <w:sz w:val="20"/>
                <w:szCs w:val="20"/>
                <w:shd w:val="clear" w:color="auto" w:fill="FFFFFF"/>
              </w:rPr>
              <w:t xml:space="preserve">. Izdelana je bila iz lesenega križa ali zgolj navadne palice oziroma prečnika, ki jo je lutkar potisnil skozi rokav starega suknjiča, na vrh pa pritrdil klobuk. </w:t>
            </w:r>
            <w:r w:rsidRPr="000E65F1">
              <w:rPr>
                <w:rFonts w:ascii="Open Sans" w:hAnsi="Open Sans" w:cs="Open Sans"/>
                <w:color w:val="000000"/>
                <w:sz w:val="20"/>
                <w:szCs w:val="20"/>
              </w:rPr>
              <w:t xml:space="preserve">O </w:t>
            </w:r>
            <w:proofErr w:type="spellStart"/>
            <w:r w:rsidR="000D5DDE" w:rsidRPr="000E65F1">
              <w:rPr>
                <w:rFonts w:ascii="Open Sans" w:hAnsi="Open Sans" w:cs="Open Sans"/>
                <w:color w:val="000000"/>
                <w:sz w:val="20"/>
                <w:szCs w:val="20"/>
              </w:rPr>
              <w:t>lilekih</w:t>
            </w:r>
            <w:proofErr w:type="spellEnd"/>
            <w:r w:rsidRPr="000E65F1">
              <w:rPr>
                <w:rFonts w:ascii="Open Sans" w:hAnsi="Open Sans" w:cs="Open Sans"/>
                <w:color w:val="000000"/>
                <w:sz w:val="20"/>
                <w:szCs w:val="20"/>
              </w:rPr>
              <w:t xml:space="preserve"> je prvi pisal leta 1942 etnolog Boris Orel, pred tem je veljalo, da na Slovenskem nismo poznali lastnega lutkovnega izraza. </w:t>
            </w:r>
            <w:r w:rsidRPr="000E65F1">
              <w:rPr>
                <w:rFonts w:ascii="Open Sans" w:eastAsia="Times New Roman" w:hAnsi="Open Sans" w:cs="Open Sans"/>
                <w:color w:val="000000"/>
                <w:sz w:val="20"/>
                <w:szCs w:val="20"/>
              </w:rPr>
              <w:t xml:space="preserve">Preproste oblike ljudskega lutkarstva sicer niso vplivale na razvoj lutkovne umetnosti pri nas. </w:t>
            </w:r>
          </w:p>
          <w:p w14:paraId="0819D718" w14:textId="77777777" w:rsidR="00684369" w:rsidRPr="000E65F1" w:rsidRDefault="000D5DDE" w:rsidP="00684369">
            <w:pPr>
              <w:jc w:val="both"/>
              <w:rPr>
                <w:rFonts w:ascii="Open Sans" w:eastAsia="Times New Roman" w:hAnsi="Open Sans" w:cs="Open Sans"/>
                <w:color w:val="000000"/>
                <w:sz w:val="20"/>
                <w:szCs w:val="20"/>
              </w:rPr>
            </w:pPr>
            <w:r w:rsidRPr="000E65F1">
              <w:rPr>
                <w:rFonts w:ascii="Open Sans" w:eastAsia="Times New Roman" w:hAnsi="Open Sans" w:cs="Open Sans"/>
                <w:color w:val="000000"/>
                <w:sz w:val="20"/>
                <w:szCs w:val="20"/>
              </w:rPr>
              <w:t>Šele udejstvova</w:t>
            </w:r>
            <w:r w:rsidR="00D83EB5" w:rsidRPr="000E65F1">
              <w:rPr>
                <w:rFonts w:ascii="Open Sans" w:eastAsia="Times New Roman" w:hAnsi="Open Sans" w:cs="Open Sans"/>
                <w:color w:val="000000"/>
                <w:sz w:val="20"/>
                <w:szCs w:val="20"/>
              </w:rPr>
              <w:t xml:space="preserve">nje slikarja in fotografa Milana Klemenčiča </w:t>
            </w:r>
            <w:r w:rsidR="007F22A4" w:rsidRPr="000E65F1">
              <w:rPr>
                <w:rFonts w:ascii="Open Sans" w:eastAsia="Times New Roman" w:hAnsi="Open Sans" w:cs="Open Sans"/>
                <w:color w:val="000000"/>
                <w:sz w:val="20"/>
                <w:szCs w:val="20"/>
              </w:rPr>
              <w:t xml:space="preserve">v začetku 20. stoletja </w:t>
            </w:r>
            <w:r w:rsidR="00D83EB5" w:rsidRPr="000E65F1">
              <w:rPr>
                <w:rFonts w:ascii="Open Sans" w:eastAsia="Times New Roman" w:hAnsi="Open Sans" w:cs="Open Sans"/>
                <w:color w:val="000000"/>
                <w:sz w:val="20"/>
                <w:szCs w:val="20"/>
              </w:rPr>
              <w:t xml:space="preserve">prinaša v naš prostor samostojno oblikovanje in izdelavo lutk. </w:t>
            </w:r>
            <w:r w:rsidRPr="000E65F1">
              <w:rPr>
                <w:rFonts w:ascii="Open Sans" w:eastAsia="Times New Roman" w:hAnsi="Open Sans" w:cs="Open Sans"/>
                <w:color w:val="000000"/>
                <w:sz w:val="20"/>
                <w:szCs w:val="20"/>
              </w:rPr>
              <w:t>Pod vplivom italijanskih lutkovnih skupin je za svoje domače lutkovno gledališče</w:t>
            </w:r>
            <w:r w:rsidR="005F03BA" w:rsidRPr="000E65F1">
              <w:rPr>
                <w:rFonts w:ascii="Open Sans" w:eastAsia="Times New Roman" w:hAnsi="Open Sans" w:cs="Open Sans"/>
                <w:color w:val="000000"/>
                <w:sz w:val="20"/>
                <w:szCs w:val="20"/>
              </w:rPr>
              <w:t xml:space="preserve"> izdelal</w:t>
            </w:r>
            <w:r w:rsidRPr="000E65F1">
              <w:rPr>
                <w:rFonts w:ascii="Open Sans" w:eastAsia="Times New Roman" w:hAnsi="Open Sans" w:cs="Open Sans"/>
                <w:color w:val="000000"/>
                <w:sz w:val="20"/>
                <w:szCs w:val="20"/>
              </w:rPr>
              <w:t xml:space="preserve"> miniaturne marionete ter vso scenografijo. Tekom let je izrazito izpopolnil izvedbo svojih miniaturnih marionet, ki so bile sprva še precej okorne in pretežno iz kaširanega papirja, kasneje pa iz svinca in mavčnih odlitkov. Neposrednih naslednikov svoje obrti in umetnosti ni imel.</w:t>
            </w:r>
            <w:r w:rsidR="00684369" w:rsidRPr="000E65F1">
              <w:rPr>
                <w:rFonts w:ascii="Open Sans" w:eastAsia="Times New Roman" w:hAnsi="Open Sans" w:cs="Open Sans"/>
                <w:color w:val="000000"/>
                <w:sz w:val="20"/>
                <w:szCs w:val="20"/>
              </w:rPr>
              <w:t xml:space="preserve"> </w:t>
            </w:r>
          </w:p>
          <w:p w14:paraId="625D664B" w14:textId="43DF6457" w:rsidR="00D83EB5" w:rsidRPr="000E65F1" w:rsidRDefault="00684369" w:rsidP="00D07465">
            <w:pPr>
              <w:jc w:val="both"/>
              <w:rPr>
                <w:rFonts w:ascii="Open Sans" w:hAnsi="Open Sans" w:cs="Open Sans"/>
                <w:sz w:val="20"/>
                <w:szCs w:val="20"/>
              </w:rPr>
            </w:pPr>
            <w:r w:rsidRPr="000E65F1">
              <w:rPr>
                <w:rFonts w:ascii="Open Sans" w:eastAsia="Times New Roman" w:hAnsi="Open Sans" w:cs="Open Sans"/>
                <w:color w:val="000000"/>
                <w:sz w:val="20"/>
                <w:szCs w:val="20"/>
              </w:rPr>
              <w:t>Konec 20. let 20. sto</w:t>
            </w:r>
            <w:r w:rsidR="005C523E" w:rsidRPr="000E65F1">
              <w:rPr>
                <w:rFonts w:ascii="Open Sans" w:eastAsia="Times New Roman" w:hAnsi="Open Sans" w:cs="Open Sans"/>
                <w:color w:val="000000"/>
                <w:sz w:val="20"/>
                <w:szCs w:val="20"/>
              </w:rPr>
              <w:t>l.</w:t>
            </w:r>
            <w:r w:rsidRPr="000E65F1">
              <w:rPr>
                <w:rFonts w:ascii="Open Sans" w:eastAsia="Times New Roman" w:hAnsi="Open Sans" w:cs="Open Sans"/>
                <w:color w:val="000000"/>
                <w:sz w:val="20"/>
                <w:szCs w:val="20"/>
              </w:rPr>
              <w:t xml:space="preserve"> se je pojavila zelo razvejana lutkovna dejavnost v okviru sokolskih društev, ki pa razen organizacijske razvejanosti ter popularizacije ni prinesla novih umetniških ali obrtniških dosežkov z vidika izdelovanja lutk, saj so </w:t>
            </w:r>
            <w:r w:rsidR="005C523E" w:rsidRPr="000E65F1">
              <w:rPr>
                <w:rFonts w:ascii="Open Sans" w:eastAsia="Times New Roman" w:hAnsi="Open Sans" w:cs="Open Sans"/>
                <w:color w:val="000000"/>
                <w:sz w:val="20"/>
                <w:szCs w:val="20"/>
              </w:rPr>
              <w:t>s</w:t>
            </w:r>
            <w:r w:rsidRPr="000E65F1">
              <w:rPr>
                <w:rFonts w:ascii="Open Sans" w:eastAsia="Times New Roman" w:hAnsi="Open Sans" w:cs="Open Sans"/>
                <w:color w:val="000000"/>
                <w:sz w:val="20"/>
                <w:szCs w:val="20"/>
              </w:rPr>
              <w:t xml:space="preserve">okoli komplete serijsko izdelanih lutk večinoma uvažali </w:t>
            </w:r>
            <w:r w:rsidR="005C523E" w:rsidRPr="000E65F1">
              <w:rPr>
                <w:rFonts w:ascii="Open Sans" w:eastAsia="Times New Roman" w:hAnsi="Open Sans" w:cs="Open Sans"/>
                <w:color w:val="000000"/>
                <w:sz w:val="20"/>
                <w:szCs w:val="20"/>
              </w:rPr>
              <w:t>iz</w:t>
            </w:r>
            <w:r w:rsidRPr="000E65F1">
              <w:rPr>
                <w:rFonts w:ascii="Open Sans" w:eastAsia="Times New Roman" w:hAnsi="Open Sans" w:cs="Open Sans"/>
                <w:color w:val="000000"/>
                <w:sz w:val="20"/>
                <w:szCs w:val="20"/>
              </w:rPr>
              <w:t xml:space="preserve"> Češke. Izjem</w:t>
            </w:r>
            <w:r w:rsidR="005C523E" w:rsidRPr="000E65F1">
              <w:rPr>
                <w:rFonts w:ascii="Open Sans" w:eastAsia="Times New Roman" w:hAnsi="Open Sans" w:cs="Open Sans"/>
                <w:color w:val="000000"/>
                <w:sz w:val="20"/>
                <w:szCs w:val="20"/>
              </w:rPr>
              <w:t>a je bil</w:t>
            </w:r>
            <w:r w:rsidRPr="000E65F1">
              <w:rPr>
                <w:rFonts w:ascii="Open Sans" w:eastAsia="Times New Roman" w:hAnsi="Open Sans" w:cs="Open Sans"/>
                <w:color w:val="000000"/>
                <w:sz w:val="20"/>
                <w:szCs w:val="20"/>
              </w:rPr>
              <w:t xml:space="preserve"> kipar Anton Jezovšek, ki </w:t>
            </w:r>
            <w:r w:rsidRPr="000E65F1">
              <w:rPr>
                <w:rFonts w:ascii="Open Sans" w:hAnsi="Open Sans" w:cs="Open Sans"/>
                <w:sz w:val="20"/>
                <w:szCs w:val="20"/>
              </w:rPr>
              <w:t xml:space="preserve">je ob izdelovanju lutk po čeških vzorih izoblikoval </w:t>
            </w:r>
            <w:r w:rsidR="005C523E" w:rsidRPr="000E65F1">
              <w:rPr>
                <w:rFonts w:ascii="Open Sans" w:hAnsi="Open Sans" w:cs="Open Sans"/>
                <w:sz w:val="20"/>
                <w:szCs w:val="20"/>
              </w:rPr>
              <w:t xml:space="preserve">svojo </w:t>
            </w:r>
            <w:r w:rsidRPr="000E65F1">
              <w:rPr>
                <w:rFonts w:ascii="Open Sans" w:hAnsi="Open Sans" w:cs="Open Sans"/>
                <w:sz w:val="20"/>
                <w:szCs w:val="20"/>
              </w:rPr>
              <w:t xml:space="preserve">lastno likovno govorico in postal eden najbolj iskanih mojstrov. Za sokolske lutkovne odre je oblikoval marionete, po vojni tudi ročne lutke. Za Lutkovno gledališče v Mariboru je leta 1959 izdelal prve slovenske </w:t>
            </w:r>
            <w:proofErr w:type="spellStart"/>
            <w:r w:rsidRPr="000E65F1">
              <w:rPr>
                <w:rFonts w:ascii="Open Sans" w:hAnsi="Open Sans" w:cs="Open Sans"/>
                <w:sz w:val="20"/>
                <w:szCs w:val="20"/>
              </w:rPr>
              <w:t>javanke</w:t>
            </w:r>
            <w:proofErr w:type="spellEnd"/>
            <w:r w:rsidRPr="000E65F1">
              <w:rPr>
                <w:rFonts w:ascii="Open Sans" w:hAnsi="Open Sans" w:cs="Open Sans"/>
                <w:sz w:val="20"/>
                <w:szCs w:val="20"/>
              </w:rPr>
              <w:t xml:space="preserve">. </w:t>
            </w:r>
            <w:r w:rsidR="00316A11" w:rsidRPr="000E65F1">
              <w:rPr>
                <w:rFonts w:ascii="Open Sans" w:hAnsi="Open Sans" w:cs="Open Sans"/>
                <w:sz w:val="20"/>
                <w:szCs w:val="20"/>
              </w:rPr>
              <w:t xml:space="preserve">Javanke je kasneje pri nas populariziralo Lutkovno gledališče Jože Pengov v Dravljah pod mojstrstvom Zdenka Majarona, do tehnološke izpopolnjenosti </w:t>
            </w:r>
            <w:r w:rsidR="001D10A8" w:rsidRPr="000E65F1">
              <w:rPr>
                <w:rFonts w:ascii="Open Sans" w:hAnsi="Open Sans" w:cs="Open Sans"/>
                <w:sz w:val="20"/>
                <w:szCs w:val="20"/>
              </w:rPr>
              <w:t xml:space="preserve">pa je prišlo </w:t>
            </w:r>
            <w:r w:rsidR="00E15837" w:rsidRPr="000E65F1">
              <w:rPr>
                <w:rFonts w:ascii="Open Sans" w:hAnsi="Open Sans" w:cs="Open Sans"/>
                <w:sz w:val="20"/>
                <w:szCs w:val="20"/>
              </w:rPr>
              <w:t xml:space="preserve">šele </w:t>
            </w:r>
            <w:r w:rsidR="001D10A8" w:rsidRPr="000E65F1">
              <w:rPr>
                <w:rFonts w:ascii="Open Sans" w:hAnsi="Open Sans" w:cs="Open Sans"/>
                <w:sz w:val="20"/>
                <w:szCs w:val="20"/>
              </w:rPr>
              <w:t xml:space="preserve">z vzpostavitvijo </w:t>
            </w:r>
            <w:r w:rsidR="00316A11" w:rsidRPr="000E65F1">
              <w:rPr>
                <w:rFonts w:ascii="Open Sans" w:hAnsi="Open Sans" w:cs="Open Sans"/>
                <w:sz w:val="20"/>
                <w:szCs w:val="20"/>
              </w:rPr>
              <w:t>delavnic</w:t>
            </w:r>
            <w:r w:rsidR="001D10A8" w:rsidRPr="000E65F1">
              <w:rPr>
                <w:rFonts w:ascii="Open Sans" w:hAnsi="Open Sans" w:cs="Open Sans"/>
                <w:sz w:val="20"/>
                <w:szCs w:val="20"/>
              </w:rPr>
              <w:t>e</w:t>
            </w:r>
            <w:r w:rsidR="00316A11" w:rsidRPr="000E65F1">
              <w:rPr>
                <w:rFonts w:ascii="Open Sans" w:hAnsi="Open Sans" w:cs="Open Sans"/>
                <w:sz w:val="20"/>
                <w:szCs w:val="20"/>
              </w:rPr>
              <w:t xml:space="preserve"> L</w:t>
            </w:r>
            <w:r w:rsidR="005C523E" w:rsidRPr="000E65F1">
              <w:rPr>
                <w:rFonts w:ascii="Open Sans" w:hAnsi="Open Sans" w:cs="Open Sans"/>
                <w:sz w:val="20"/>
                <w:szCs w:val="20"/>
              </w:rPr>
              <w:t xml:space="preserve">utkovnega gledališča </w:t>
            </w:r>
            <w:r w:rsidR="00316A11" w:rsidRPr="000E65F1">
              <w:rPr>
                <w:rFonts w:ascii="Open Sans" w:hAnsi="Open Sans" w:cs="Open Sans"/>
                <w:sz w:val="20"/>
                <w:szCs w:val="20"/>
              </w:rPr>
              <w:t>L</w:t>
            </w:r>
            <w:r w:rsidR="005C523E" w:rsidRPr="000E65F1">
              <w:rPr>
                <w:rFonts w:ascii="Open Sans" w:hAnsi="Open Sans" w:cs="Open Sans"/>
                <w:sz w:val="20"/>
                <w:szCs w:val="20"/>
              </w:rPr>
              <w:t>jubljana</w:t>
            </w:r>
            <w:r w:rsidR="00316A11" w:rsidRPr="000E65F1">
              <w:rPr>
                <w:rFonts w:ascii="Open Sans" w:hAnsi="Open Sans" w:cs="Open Sans"/>
                <w:sz w:val="20"/>
                <w:szCs w:val="20"/>
              </w:rPr>
              <w:t>.</w:t>
            </w:r>
          </w:p>
          <w:p w14:paraId="342A3C64" w14:textId="12CE70EE" w:rsidR="0080292F" w:rsidRPr="000E65F1" w:rsidRDefault="0080292F" w:rsidP="0080292F">
            <w:pPr>
              <w:jc w:val="both"/>
              <w:rPr>
                <w:rFonts w:ascii="Open Sans" w:eastAsia="Times New Roman" w:hAnsi="Open Sans" w:cs="Open Sans"/>
                <w:color w:val="000000"/>
                <w:sz w:val="20"/>
                <w:szCs w:val="20"/>
              </w:rPr>
            </w:pPr>
            <w:r w:rsidRPr="000E65F1">
              <w:rPr>
                <w:rFonts w:ascii="Open Sans" w:eastAsia="Times New Roman" w:hAnsi="Open Sans" w:cs="Open Sans"/>
                <w:color w:val="000000"/>
                <w:sz w:val="20"/>
                <w:szCs w:val="20"/>
              </w:rPr>
              <w:t xml:space="preserve">Ročne lutke pri nas nimajo samoniklega izvora kot pri mnogih tujih narodih, vendar se je nad njimi navduševal etnolog dr. Niko Kuret, »oče« slovenskega junaka ročnih lutk, Pavlihe, ki ga je vpeljal v 30. letih 20. stol. </w:t>
            </w:r>
            <w:r w:rsidRPr="000E65F1">
              <w:rPr>
                <w:rFonts w:ascii="Open Sans" w:hAnsi="Open Sans" w:cs="Open Sans"/>
                <w:sz w:val="20"/>
                <w:szCs w:val="20"/>
              </w:rPr>
              <w:t xml:space="preserve">Kuret si je želel, da bi ročne lutke prerastle v »gibanje«, zato je gostoval po Sloveniji, prirejal tečaje igranja z ročnimi lutkami in serijsko izdeloval komplete </w:t>
            </w:r>
            <w:r w:rsidR="00C252A0" w:rsidRPr="000E65F1">
              <w:rPr>
                <w:rFonts w:ascii="Open Sans" w:hAnsi="Open Sans" w:cs="Open Sans"/>
                <w:sz w:val="20"/>
                <w:szCs w:val="20"/>
              </w:rPr>
              <w:t xml:space="preserve">ročnih </w:t>
            </w:r>
            <w:r w:rsidRPr="000E65F1">
              <w:rPr>
                <w:rFonts w:ascii="Open Sans" w:hAnsi="Open Sans" w:cs="Open Sans"/>
                <w:sz w:val="20"/>
                <w:szCs w:val="20"/>
              </w:rPr>
              <w:t>lutk za vajo. Pavliha je otroke in odrasle zabaval do sredine petdesetih let</w:t>
            </w:r>
            <w:r w:rsidR="000C7842" w:rsidRPr="000E65F1">
              <w:rPr>
                <w:rFonts w:ascii="Open Sans" w:hAnsi="Open Sans" w:cs="Open Sans"/>
                <w:sz w:val="20"/>
                <w:szCs w:val="20"/>
              </w:rPr>
              <w:t xml:space="preserve"> 20. stol</w:t>
            </w:r>
            <w:r w:rsidR="005C523E" w:rsidRPr="000E65F1">
              <w:rPr>
                <w:rFonts w:ascii="Open Sans" w:hAnsi="Open Sans" w:cs="Open Sans"/>
                <w:sz w:val="20"/>
                <w:szCs w:val="20"/>
              </w:rPr>
              <w:t>.</w:t>
            </w:r>
            <w:r w:rsidRPr="000E65F1">
              <w:rPr>
                <w:rFonts w:ascii="Open Sans" w:hAnsi="Open Sans" w:cs="Open Sans"/>
                <w:sz w:val="20"/>
                <w:szCs w:val="20"/>
              </w:rPr>
              <w:t>, potem pa se je umaknil novim lutkovnim tehnikam in junakom.</w:t>
            </w:r>
            <w:r w:rsidRPr="000E65F1">
              <w:rPr>
                <w:rFonts w:ascii="Open Sans" w:eastAsia="Times New Roman" w:hAnsi="Open Sans" w:cs="Open Sans"/>
                <w:color w:val="000000"/>
                <w:sz w:val="20"/>
                <w:szCs w:val="20"/>
              </w:rPr>
              <w:t xml:space="preserve"> </w:t>
            </w:r>
            <w:r w:rsidRPr="000E65F1">
              <w:rPr>
                <w:rFonts w:ascii="Open Sans" w:hAnsi="Open Sans" w:cs="Open Sans"/>
                <w:sz w:val="20"/>
                <w:szCs w:val="20"/>
              </w:rPr>
              <w:t xml:space="preserve">Niko Kuret je tudi avtor prve slovenske knjige o lutkah, po navodilih katere so med </w:t>
            </w:r>
            <w:r w:rsidR="005C523E" w:rsidRPr="000E65F1">
              <w:rPr>
                <w:rFonts w:ascii="Open Sans" w:hAnsi="Open Sans" w:cs="Open Sans"/>
                <w:sz w:val="20"/>
                <w:szCs w:val="20"/>
              </w:rPr>
              <w:t xml:space="preserve">vojno </w:t>
            </w:r>
            <w:r w:rsidRPr="000E65F1">
              <w:rPr>
                <w:rFonts w:ascii="Open Sans" w:hAnsi="Open Sans" w:cs="Open Sans"/>
                <w:sz w:val="20"/>
                <w:szCs w:val="20"/>
              </w:rPr>
              <w:t xml:space="preserve">in po </w:t>
            </w:r>
            <w:r w:rsidR="005C523E" w:rsidRPr="000E65F1">
              <w:rPr>
                <w:rFonts w:ascii="Open Sans" w:hAnsi="Open Sans" w:cs="Open Sans"/>
                <w:sz w:val="20"/>
                <w:szCs w:val="20"/>
              </w:rPr>
              <w:t>njej</w:t>
            </w:r>
            <w:r w:rsidRPr="000E65F1">
              <w:rPr>
                <w:rFonts w:ascii="Open Sans" w:hAnsi="Open Sans" w:cs="Open Sans"/>
                <w:sz w:val="20"/>
                <w:szCs w:val="20"/>
              </w:rPr>
              <w:t xml:space="preserve"> ustvarjal</w:t>
            </w:r>
            <w:r w:rsidR="005C523E" w:rsidRPr="000E65F1">
              <w:rPr>
                <w:rFonts w:ascii="Open Sans" w:hAnsi="Open Sans" w:cs="Open Sans"/>
                <w:sz w:val="20"/>
                <w:szCs w:val="20"/>
              </w:rPr>
              <w:t>i</w:t>
            </w:r>
            <w:r w:rsidRPr="000E65F1">
              <w:rPr>
                <w:rFonts w:ascii="Open Sans" w:hAnsi="Open Sans" w:cs="Open Sans"/>
                <w:sz w:val="20"/>
                <w:szCs w:val="20"/>
              </w:rPr>
              <w:t xml:space="preserve"> domača lutkovna gledališča in generacije otrok. Knjiga je spodbudila zanimanje za lutkovno umetnost.</w:t>
            </w:r>
            <w:r w:rsidR="005C523E" w:rsidRPr="000E65F1">
              <w:rPr>
                <w:rFonts w:ascii="Open Sans" w:hAnsi="Open Sans" w:cs="Open Sans"/>
                <w:sz w:val="20"/>
                <w:szCs w:val="20"/>
              </w:rPr>
              <w:t xml:space="preserve"> </w:t>
            </w:r>
          </w:p>
          <w:p w14:paraId="535B8671" w14:textId="77777777" w:rsidR="0080292F" w:rsidRPr="000E65F1" w:rsidRDefault="00684369" w:rsidP="005F3A86">
            <w:pPr>
              <w:jc w:val="both"/>
              <w:rPr>
                <w:rFonts w:ascii="Open Sans" w:hAnsi="Open Sans" w:cs="Open Sans"/>
                <w:sz w:val="20"/>
                <w:szCs w:val="20"/>
              </w:rPr>
            </w:pPr>
            <w:r w:rsidRPr="000E65F1">
              <w:rPr>
                <w:rFonts w:ascii="Open Sans" w:eastAsia="Times New Roman" w:hAnsi="Open Sans" w:cs="Open Sans"/>
                <w:color w:val="000000"/>
                <w:sz w:val="20"/>
                <w:szCs w:val="20"/>
              </w:rPr>
              <w:t>Zanimiv je pojav slovenskega partizanskega gledališča, ki je vzniknilo na osvobojenem ozemlju Bele krajine konec leta 1944.</w:t>
            </w:r>
            <w:r w:rsidRPr="000E65F1">
              <w:rPr>
                <w:rFonts w:ascii="Open Sans" w:hAnsi="Open Sans" w:cs="Open Sans"/>
                <w:sz w:val="20"/>
                <w:szCs w:val="20"/>
              </w:rPr>
              <w:t xml:space="preserve"> </w:t>
            </w:r>
            <w:r w:rsidR="004961C2" w:rsidRPr="000E65F1">
              <w:rPr>
                <w:rFonts w:ascii="Open Sans" w:hAnsi="Open Sans" w:cs="Open Sans"/>
                <w:sz w:val="20"/>
                <w:szCs w:val="20"/>
              </w:rPr>
              <w:t xml:space="preserve">Kipar </w:t>
            </w:r>
            <w:r w:rsidRPr="000E65F1">
              <w:rPr>
                <w:rFonts w:ascii="Open Sans" w:hAnsi="Open Sans" w:cs="Open Sans"/>
                <w:sz w:val="20"/>
                <w:szCs w:val="20"/>
              </w:rPr>
              <w:t xml:space="preserve">Lojze Lavrič je nekaj glav je izrezljal po skicah kiparja Nikolaja Pirnata, druge lutke je v celoti izdelal sam. Marionete so bile izrezljane iz lipovega lesa, njihova oblačila in odrske zavese pa sešite iz najlonske tkanine zavezniških padal. Pri tehnoloških </w:t>
            </w:r>
            <w:r w:rsidRPr="000E65F1">
              <w:rPr>
                <w:rFonts w:ascii="Open Sans" w:hAnsi="Open Sans" w:cs="Open Sans"/>
                <w:sz w:val="20"/>
                <w:szCs w:val="20"/>
              </w:rPr>
              <w:lastRenderedPageBreak/>
              <w:t xml:space="preserve">rešitvah je viden vpliv sokolskih marionet. Preproste scenografije partizanskih lutkovnih iger je oblikovala slikarka Alenka Gerlovič. </w:t>
            </w:r>
          </w:p>
          <w:p w14:paraId="79418D24" w14:textId="520C1358" w:rsidR="005A433B" w:rsidRPr="000E65F1" w:rsidRDefault="000D5DDE" w:rsidP="00C652AE">
            <w:pPr>
              <w:jc w:val="both"/>
              <w:rPr>
                <w:rFonts w:ascii="Open Sans" w:eastAsia="Times New Roman" w:hAnsi="Open Sans" w:cs="Open Sans"/>
                <w:color w:val="000000"/>
                <w:sz w:val="20"/>
                <w:szCs w:val="20"/>
              </w:rPr>
            </w:pPr>
            <w:r w:rsidRPr="000E65F1">
              <w:rPr>
                <w:rFonts w:ascii="Open Sans" w:eastAsia="Times New Roman" w:hAnsi="Open Sans" w:cs="Open Sans"/>
                <w:color w:val="000000"/>
                <w:sz w:val="20"/>
                <w:szCs w:val="20"/>
              </w:rPr>
              <w:t xml:space="preserve">Iz vrst partizanskega lutkovnega gledališča in sokolskih lutkarjev so izšli nekateri prvi lutkovni ustvarjalci v prvem poklicnim lutkovnim gledališčem pri nas. </w:t>
            </w:r>
            <w:r w:rsidR="00ED7E99" w:rsidRPr="000E65F1">
              <w:rPr>
                <w:rFonts w:ascii="Open Sans" w:eastAsia="Times New Roman" w:hAnsi="Open Sans" w:cs="Open Sans"/>
                <w:color w:val="000000"/>
                <w:sz w:val="20"/>
                <w:szCs w:val="20"/>
              </w:rPr>
              <w:t>O kontinuiranem razvoju izdelovanja lutk lahko govorimo šele z ustanovitvijo prvega slovenskega institucionalnega lutkovnega gledališča (</w:t>
            </w:r>
            <w:r w:rsidR="009A1D17" w:rsidRPr="000E65F1">
              <w:rPr>
                <w:rFonts w:ascii="Open Sans" w:eastAsia="Times New Roman" w:hAnsi="Open Sans" w:cs="Open Sans"/>
                <w:color w:val="000000"/>
                <w:sz w:val="20"/>
                <w:szCs w:val="20"/>
              </w:rPr>
              <w:t xml:space="preserve">Mestno lutkovno gledališče </w:t>
            </w:r>
            <w:r w:rsidR="005C523E" w:rsidRPr="000E65F1">
              <w:rPr>
                <w:rFonts w:ascii="Open Sans" w:eastAsia="Times New Roman" w:hAnsi="Open Sans" w:cs="Open Sans"/>
                <w:color w:val="000000"/>
                <w:sz w:val="20"/>
                <w:szCs w:val="20"/>
              </w:rPr>
              <w:t>–</w:t>
            </w:r>
            <w:r w:rsidR="009A1D17" w:rsidRPr="000E65F1">
              <w:rPr>
                <w:rFonts w:ascii="Open Sans" w:eastAsia="Times New Roman" w:hAnsi="Open Sans" w:cs="Open Sans"/>
                <w:color w:val="000000"/>
                <w:sz w:val="20"/>
                <w:szCs w:val="20"/>
              </w:rPr>
              <w:t xml:space="preserve"> </w:t>
            </w:r>
            <w:r w:rsidR="00ED7E99" w:rsidRPr="000E65F1">
              <w:rPr>
                <w:rFonts w:ascii="Open Sans" w:eastAsia="Times New Roman" w:hAnsi="Open Sans" w:cs="Open Sans"/>
                <w:color w:val="000000"/>
                <w:sz w:val="20"/>
                <w:szCs w:val="20"/>
              </w:rPr>
              <w:t xml:space="preserve">danes Lutkovno gledališče Ljubljana) leta 1948 in kasneje drugega slovenskega institucionalnega lutkovnega gledališča v Mariboru leta 1974. </w:t>
            </w:r>
            <w:r w:rsidRPr="000E65F1">
              <w:rPr>
                <w:rFonts w:ascii="Open Sans" w:eastAsia="Times New Roman" w:hAnsi="Open Sans" w:cs="Open Sans"/>
                <w:color w:val="000000"/>
                <w:sz w:val="20"/>
                <w:szCs w:val="20"/>
              </w:rPr>
              <w:t>Leta 1948 se</w:t>
            </w:r>
            <w:r w:rsidR="00ED7E99" w:rsidRPr="000E65F1">
              <w:rPr>
                <w:rFonts w:ascii="Open Sans" w:eastAsia="Times New Roman" w:hAnsi="Open Sans" w:cs="Open Sans"/>
                <w:color w:val="000000"/>
                <w:sz w:val="20"/>
                <w:szCs w:val="20"/>
              </w:rPr>
              <w:t xml:space="preserve"> je z od</w:t>
            </w:r>
            <w:r w:rsidR="005C523E" w:rsidRPr="000E65F1">
              <w:rPr>
                <w:rFonts w:ascii="Open Sans" w:eastAsia="Times New Roman" w:hAnsi="Open Sans" w:cs="Open Sans"/>
                <w:color w:val="000000"/>
                <w:sz w:val="20"/>
                <w:szCs w:val="20"/>
              </w:rPr>
              <w:t>p</w:t>
            </w:r>
            <w:r w:rsidR="00ED7E99" w:rsidRPr="000E65F1">
              <w:rPr>
                <w:rFonts w:ascii="Open Sans" w:eastAsia="Times New Roman" w:hAnsi="Open Sans" w:cs="Open Sans"/>
                <w:color w:val="000000"/>
                <w:sz w:val="20"/>
                <w:szCs w:val="20"/>
              </w:rPr>
              <w:t xml:space="preserve">rtjem ljubljanskega lutkovnega gledališča </w:t>
            </w:r>
            <w:r w:rsidRPr="000E65F1">
              <w:rPr>
                <w:rFonts w:ascii="Open Sans" w:eastAsia="Times New Roman" w:hAnsi="Open Sans" w:cs="Open Sans"/>
                <w:color w:val="000000"/>
                <w:sz w:val="20"/>
                <w:szCs w:val="20"/>
              </w:rPr>
              <w:t xml:space="preserve">panoga lutkovnih umetnikov – tako igralcev oz. animatorjev kot tudi izdelovalcev lutk – profesionalizirala. </w:t>
            </w:r>
          </w:p>
          <w:p w14:paraId="62D09417" w14:textId="78473004" w:rsidR="00AE05BA" w:rsidRPr="000E65F1" w:rsidRDefault="000D5DDE" w:rsidP="00C652AE">
            <w:pPr>
              <w:jc w:val="both"/>
              <w:rPr>
                <w:rFonts w:ascii="Open Sans" w:eastAsia="Times New Roman" w:hAnsi="Open Sans" w:cs="Open Sans"/>
                <w:color w:val="000000"/>
                <w:sz w:val="20"/>
                <w:szCs w:val="20"/>
              </w:rPr>
            </w:pPr>
            <w:r w:rsidRPr="000E65F1">
              <w:rPr>
                <w:rFonts w:ascii="Open Sans" w:eastAsia="Times New Roman" w:hAnsi="Open Sans" w:cs="Open Sans"/>
                <w:color w:val="000000"/>
                <w:sz w:val="20"/>
                <w:szCs w:val="20"/>
              </w:rPr>
              <w:t xml:space="preserve">V delavnici Lutkovnega gledališča Ljubljana in Maribor so se vse od njune ustanovitve zvrstili različni mojstri oz. vodje delavnic (pretežno kiparji), ki so v duhu časa izdelovali lutke različnih tehnik od lesenih marionet in ročnih lutk do lesenih </w:t>
            </w:r>
            <w:proofErr w:type="spellStart"/>
            <w:r w:rsidRPr="000E65F1">
              <w:rPr>
                <w:rFonts w:ascii="Open Sans" w:eastAsia="Times New Roman" w:hAnsi="Open Sans" w:cs="Open Sans"/>
                <w:color w:val="000000"/>
                <w:sz w:val="20"/>
                <w:szCs w:val="20"/>
              </w:rPr>
              <w:t>javank</w:t>
            </w:r>
            <w:proofErr w:type="spellEnd"/>
            <w:r w:rsidRPr="000E65F1">
              <w:rPr>
                <w:rFonts w:ascii="Open Sans" w:eastAsia="Times New Roman" w:hAnsi="Open Sans" w:cs="Open Sans"/>
                <w:color w:val="000000"/>
                <w:sz w:val="20"/>
                <w:szCs w:val="20"/>
              </w:rPr>
              <w:t xml:space="preserve">, </w:t>
            </w:r>
            <w:proofErr w:type="spellStart"/>
            <w:r w:rsidRPr="000E65F1">
              <w:rPr>
                <w:rFonts w:ascii="Open Sans" w:eastAsia="Times New Roman" w:hAnsi="Open Sans" w:cs="Open Sans"/>
                <w:color w:val="000000"/>
                <w:sz w:val="20"/>
                <w:szCs w:val="20"/>
              </w:rPr>
              <w:t>mimičnih</w:t>
            </w:r>
            <w:proofErr w:type="spellEnd"/>
            <w:r w:rsidRPr="000E65F1">
              <w:rPr>
                <w:rFonts w:ascii="Open Sans" w:eastAsia="Times New Roman" w:hAnsi="Open Sans" w:cs="Open Sans"/>
                <w:color w:val="000000"/>
                <w:sz w:val="20"/>
                <w:szCs w:val="20"/>
              </w:rPr>
              <w:t xml:space="preserve"> lutk iz različnih pen, namiznih lutk iz lesa ali</w:t>
            </w:r>
            <w:r w:rsidR="00062C26" w:rsidRPr="000E65F1">
              <w:rPr>
                <w:rFonts w:ascii="Open Sans" w:eastAsia="Times New Roman" w:hAnsi="Open Sans" w:cs="Open Sans"/>
                <w:color w:val="000000"/>
                <w:sz w:val="20"/>
                <w:szCs w:val="20"/>
              </w:rPr>
              <w:t>/in</w:t>
            </w:r>
            <w:r w:rsidRPr="000E65F1">
              <w:rPr>
                <w:rFonts w:ascii="Open Sans" w:eastAsia="Times New Roman" w:hAnsi="Open Sans" w:cs="Open Sans"/>
                <w:color w:val="000000"/>
                <w:sz w:val="20"/>
                <w:szCs w:val="20"/>
              </w:rPr>
              <w:t xml:space="preserve"> kaširanega papirja</w:t>
            </w:r>
            <w:r w:rsidR="00062C26" w:rsidRPr="000E65F1">
              <w:rPr>
                <w:rFonts w:ascii="Open Sans" w:eastAsia="Times New Roman" w:hAnsi="Open Sans" w:cs="Open Sans"/>
                <w:color w:val="000000"/>
                <w:sz w:val="20"/>
                <w:szCs w:val="20"/>
              </w:rPr>
              <w:t xml:space="preserve"> oz. poliuretanskih pen</w:t>
            </w:r>
            <w:r w:rsidRPr="000E65F1">
              <w:rPr>
                <w:rFonts w:ascii="Open Sans" w:eastAsia="Times New Roman" w:hAnsi="Open Sans" w:cs="Open Sans"/>
                <w:color w:val="000000"/>
                <w:sz w:val="20"/>
                <w:szCs w:val="20"/>
              </w:rPr>
              <w:t xml:space="preserve">, ploskih lutk iz različnih </w:t>
            </w:r>
            <w:r w:rsidR="00062C26" w:rsidRPr="000E65F1">
              <w:rPr>
                <w:rFonts w:ascii="Open Sans" w:eastAsia="Times New Roman" w:hAnsi="Open Sans" w:cs="Open Sans"/>
                <w:color w:val="000000"/>
                <w:sz w:val="20"/>
                <w:szCs w:val="20"/>
              </w:rPr>
              <w:t>polikarbonatov</w:t>
            </w:r>
            <w:r w:rsidRPr="000E65F1">
              <w:rPr>
                <w:rFonts w:ascii="Open Sans" w:eastAsia="Times New Roman" w:hAnsi="Open Sans" w:cs="Open Sans"/>
                <w:color w:val="000000"/>
                <w:sz w:val="20"/>
                <w:szCs w:val="20"/>
              </w:rPr>
              <w:t>, kartonov, papirja</w:t>
            </w:r>
            <w:r w:rsidR="00B400A3" w:rsidRPr="000E65F1">
              <w:rPr>
                <w:rFonts w:ascii="Open Sans" w:eastAsia="Times New Roman" w:hAnsi="Open Sans" w:cs="Open Sans"/>
                <w:color w:val="000000"/>
                <w:sz w:val="20"/>
                <w:szCs w:val="20"/>
              </w:rPr>
              <w:t xml:space="preserve"> ter najrazličnejše hibridne tehnike lutk</w:t>
            </w:r>
            <w:r w:rsidRPr="000E65F1">
              <w:rPr>
                <w:rFonts w:ascii="Open Sans" w:eastAsia="Times New Roman" w:hAnsi="Open Sans" w:cs="Open Sans"/>
                <w:color w:val="000000"/>
                <w:sz w:val="20"/>
                <w:szCs w:val="20"/>
              </w:rPr>
              <w:t xml:space="preserve">, ki vključujejo </w:t>
            </w:r>
            <w:r w:rsidR="00B400A3" w:rsidRPr="000E65F1">
              <w:rPr>
                <w:rFonts w:ascii="Open Sans" w:eastAsia="Times New Roman" w:hAnsi="Open Sans" w:cs="Open Sans"/>
                <w:color w:val="000000"/>
                <w:sz w:val="20"/>
                <w:szCs w:val="20"/>
              </w:rPr>
              <w:t>različne</w:t>
            </w:r>
            <w:r w:rsidR="005F3A86" w:rsidRPr="000E65F1">
              <w:rPr>
                <w:rFonts w:ascii="Open Sans" w:eastAsia="Times New Roman" w:hAnsi="Open Sans" w:cs="Open Sans"/>
                <w:color w:val="000000"/>
                <w:sz w:val="20"/>
                <w:szCs w:val="20"/>
              </w:rPr>
              <w:t xml:space="preserve"> materiale in multidisci</w:t>
            </w:r>
            <w:r w:rsidR="005C523E" w:rsidRPr="000E65F1">
              <w:rPr>
                <w:rFonts w:ascii="Open Sans" w:eastAsia="Times New Roman" w:hAnsi="Open Sans" w:cs="Open Sans"/>
                <w:color w:val="000000"/>
                <w:sz w:val="20"/>
                <w:szCs w:val="20"/>
              </w:rPr>
              <w:t>p</w:t>
            </w:r>
            <w:r w:rsidR="005F3A86" w:rsidRPr="000E65F1">
              <w:rPr>
                <w:rFonts w:ascii="Open Sans" w:eastAsia="Times New Roman" w:hAnsi="Open Sans" w:cs="Open Sans"/>
                <w:color w:val="000000"/>
                <w:sz w:val="20"/>
                <w:szCs w:val="20"/>
              </w:rPr>
              <w:t>linarna zna</w:t>
            </w:r>
            <w:r w:rsidR="002E16A1" w:rsidRPr="000E65F1">
              <w:rPr>
                <w:rFonts w:ascii="Open Sans" w:eastAsia="Times New Roman" w:hAnsi="Open Sans" w:cs="Open Sans"/>
                <w:color w:val="000000"/>
                <w:sz w:val="20"/>
                <w:szCs w:val="20"/>
              </w:rPr>
              <w:t xml:space="preserve">nja. Lutka je danes zlasti v institucionalnih gledališčih kolektivno delo, ki vključuje </w:t>
            </w:r>
            <w:r w:rsidR="00DA577E" w:rsidRPr="000E65F1">
              <w:rPr>
                <w:rFonts w:ascii="Open Sans" w:eastAsia="Times New Roman" w:hAnsi="Open Sans" w:cs="Open Sans"/>
                <w:color w:val="000000"/>
                <w:sz w:val="20"/>
                <w:szCs w:val="20"/>
              </w:rPr>
              <w:t>vrsto poklicev</w:t>
            </w:r>
            <w:r w:rsidR="002E16A1" w:rsidRPr="000E65F1">
              <w:rPr>
                <w:rFonts w:ascii="Open Sans" w:eastAsia="Times New Roman" w:hAnsi="Open Sans" w:cs="Open Sans"/>
                <w:color w:val="000000"/>
                <w:sz w:val="20"/>
                <w:szCs w:val="20"/>
              </w:rPr>
              <w:t xml:space="preserve">, kot so: </w:t>
            </w:r>
            <w:r w:rsidR="002E16A1" w:rsidRPr="000E65F1">
              <w:rPr>
                <w:rFonts w:ascii="Open Sans" w:eastAsia="Times New Roman" w:hAnsi="Open Sans" w:cs="Open Sans"/>
                <w:sz w:val="20"/>
                <w:szCs w:val="20"/>
                <w:lang w:eastAsia="sl-SI"/>
              </w:rPr>
              <w:t>likovni umetnik, lutkovni tehnolog, kipar</w:t>
            </w:r>
            <w:r w:rsidR="00062C26" w:rsidRPr="000E65F1">
              <w:rPr>
                <w:rFonts w:ascii="Open Sans" w:eastAsia="Times New Roman" w:hAnsi="Open Sans" w:cs="Open Sans"/>
                <w:sz w:val="20"/>
                <w:szCs w:val="20"/>
                <w:lang w:eastAsia="sl-SI"/>
              </w:rPr>
              <w:t>,</w:t>
            </w:r>
            <w:r w:rsidR="002E16A1" w:rsidRPr="000E65F1">
              <w:rPr>
                <w:rFonts w:ascii="Open Sans" w:eastAsia="Times New Roman" w:hAnsi="Open Sans" w:cs="Open Sans"/>
                <w:sz w:val="20"/>
                <w:szCs w:val="20"/>
                <w:lang w:eastAsia="sl-SI"/>
              </w:rPr>
              <w:t xml:space="preserve"> rezbar, mizar, šivilja</w:t>
            </w:r>
            <w:r w:rsidR="00062C26" w:rsidRPr="000E65F1">
              <w:rPr>
                <w:rFonts w:ascii="Open Sans" w:eastAsia="Times New Roman" w:hAnsi="Open Sans" w:cs="Open Sans"/>
                <w:sz w:val="20"/>
                <w:szCs w:val="20"/>
                <w:lang w:eastAsia="sl-SI"/>
              </w:rPr>
              <w:t>, slikar</w:t>
            </w:r>
            <w:r w:rsidR="002E16A1" w:rsidRPr="000E65F1">
              <w:rPr>
                <w:rFonts w:ascii="Open Sans" w:eastAsia="Times New Roman" w:hAnsi="Open Sans" w:cs="Open Sans"/>
                <w:sz w:val="20"/>
                <w:szCs w:val="20"/>
                <w:lang w:eastAsia="sl-SI"/>
              </w:rPr>
              <w:t xml:space="preserve"> ...</w:t>
            </w:r>
            <w:r w:rsidR="002E16A1" w:rsidRPr="000E65F1">
              <w:rPr>
                <w:rFonts w:ascii="Open Sans" w:eastAsia="Times New Roman" w:hAnsi="Open Sans" w:cs="Open Sans"/>
                <w:color w:val="000000"/>
                <w:sz w:val="20"/>
                <w:szCs w:val="20"/>
              </w:rPr>
              <w:t xml:space="preserve"> </w:t>
            </w:r>
            <w:r w:rsidR="00DF1CBC" w:rsidRPr="000E65F1">
              <w:rPr>
                <w:rFonts w:ascii="Open Sans" w:eastAsia="Times New Roman" w:hAnsi="Open Sans" w:cs="Open Sans"/>
                <w:color w:val="000000"/>
                <w:sz w:val="20"/>
                <w:szCs w:val="20"/>
              </w:rPr>
              <w:t xml:space="preserve">Mojstri morajo imeti </w:t>
            </w:r>
            <w:r w:rsidR="005C523E" w:rsidRPr="000E65F1">
              <w:rPr>
                <w:rFonts w:ascii="Open Sans" w:eastAsia="Times New Roman" w:hAnsi="Open Sans" w:cs="Open Sans"/>
                <w:color w:val="000000"/>
                <w:sz w:val="20"/>
                <w:szCs w:val="20"/>
              </w:rPr>
              <w:t xml:space="preserve">– </w:t>
            </w:r>
            <w:r w:rsidR="00DF1CBC" w:rsidRPr="000E65F1">
              <w:rPr>
                <w:rFonts w:ascii="Open Sans" w:eastAsia="Times New Roman" w:hAnsi="Open Sans" w:cs="Open Sans"/>
                <w:color w:val="000000"/>
                <w:sz w:val="20"/>
                <w:szCs w:val="20"/>
              </w:rPr>
              <w:t xml:space="preserve">glede na različne lutkovne tehnike </w:t>
            </w:r>
            <w:r w:rsidR="005C523E" w:rsidRPr="000E65F1">
              <w:rPr>
                <w:rFonts w:ascii="Open Sans" w:eastAsia="Times New Roman" w:hAnsi="Open Sans" w:cs="Open Sans"/>
                <w:color w:val="000000"/>
                <w:sz w:val="20"/>
                <w:szCs w:val="20"/>
              </w:rPr>
              <w:t xml:space="preserve">– </w:t>
            </w:r>
            <w:r w:rsidR="00DF1CBC" w:rsidRPr="000E65F1">
              <w:rPr>
                <w:rFonts w:ascii="Open Sans" w:eastAsia="Times New Roman" w:hAnsi="Open Sans" w:cs="Open Sans"/>
                <w:color w:val="000000"/>
                <w:sz w:val="20"/>
                <w:szCs w:val="20"/>
              </w:rPr>
              <w:t>različna znanja s področja obdelave lesa</w:t>
            </w:r>
            <w:r w:rsidR="00AD5A75" w:rsidRPr="000E65F1">
              <w:rPr>
                <w:rFonts w:ascii="Open Sans" w:eastAsia="Times New Roman" w:hAnsi="Open Sans" w:cs="Open Sans"/>
                <w:color w:val="000000"/>
                <w:sz w:val="20"/>
                <w:szCs w:val="20"/>
              </w:rPr>
              <w:t xml:space="preserve"> (obliko</w:t>
            </w:r>
            <w:r w:rsidR="008A5C33" w:rsidRPr="000E65F1">
              <w:rPr>
                <w:rFonts w:ascii="Open Sans" w:eastAsia="Times New Roman" w:hAnsi="Open Sans" w:cs="Open Sans"/>
                <w:color w:val="000000"/>
                <w:sz w:val="20"/>
                <w:szCs w:val="20"/>
              </w:rPr>
              <w:t>va</w:t>
            </w:r>
            <w:r w:rsidR="00AD5A75" w:rsidRPr="000E65F1">
              <w:rPr>
                <w:rFonts w:ascii="Open Sans" w:eastAsia="Times New Roman" w:hAnsi="Open Sans" w:cs="Open Sans"/>
                <w:color w:val="000000"/>
                <w:sz w:val="20"/>
                <w:szCs w:val="20"/>
              </w:rPr>
              <w:t>nje in konstruiranje)</w:t>
            </w:r>
            <w:r w:rsidR="00DF1CBC" w:rsidRPr="000E65F1">
              <w:rPr>
                <w:rFonts w:ascii="Open Sans" w:eastAsia="Times New Roman" w:hAnsi="Open Sans" w:cs="Open Sans"/>
                <w:color w:val="000000"/>
                <w:sz w:val="20"/>
                <w:szCs w:val="20"/>
              </w:rPr>
              <w:t xml:space="preserve">, papirne kaše, kovine, umetnih materialov, vlivanja različnih mas (kovine, mavec, silikon ...), </w:t>
            </w:r>
            <w:r w:rsidR="00AE53F1" w:rsidRPr="000E65F1">
              <w:rPr>
                <w:rFonts w:ascii="Open Sans" w:eastAsia="Times New Roman" w:hAnsi="Open Sans" w:cs="Open Sans"/>
                <w:color w:val="000000"/>
                <w:sz w:val="20"/>
                <w:szCs w:val="20"/>
              </w:rPr>
              <w:t xml:space="preserve">krojenja, šivanja, </w:t>
            </w:r>
            <w:r w:rsidR="00DF1CBC" w:rsidRPr="000E65F1">
              <w:rPr>
                <w:rFonts w:ascii="Open Sans" w:eastAsia="Times New Roman" w:hAnsi="Open Sans" w:cs="Open Sans"/>
                <w:color w:val="000000"/>
                <w:sz w:val="20"/>
                <w:szCs w:val="20"/>
              </w:rPr>
              <w:t>poslikave</w:t>
            </w:r>
            <w:r w:rsidR="00ED7E99" w:rsidRPr="000E65F1">
              <w:rPr>
                <w:rFonts w:ascii="Open Sans" w:eastAsia="Times New Roman" w:hAnsi="Open Sans" w:cs="Open Sans"/>
                <w:color w:val="000000"/>
                <w:sz w:val="20"/>
                <w:szCs w:val="20"/>
              </w:rPr>
              <w:t xml:space="preserve"> ...</w:t>
            </w:r>
          </w:p>
          <w:p w14:paraId="76CE137D" w14:textId="77777777" w:rsidR="002E16A1" w:rsidRPr="000E65F1" w:rsidRDefault="002E16A1" w:rsidP="00C652AE">
            <w:pPr>
              <w:jc w:val="both"/>
              <w:rPr>
                <w:rFonts w:ascii="Open Sans" w:eastAsia="Times New Roman" w:hAnsi="Open Sans" w:cs="Open Sans"/>
                <w:color w:val="000000"/>
                <w:sz w:val="20"/>
                <w:szCs w:val="20"/>
              </w:rPr>
            </w:pPr>
            <w:r w:rsidRPr="000E65F1">
              <w:rPr>
                <w:rFonts w:ascii="Open Sans" w:eastAsia="Times New Roman" w:hAnsi="Open Sans" w:cs="Open Sans"/>
                <w:sz w:val="20"/>
                <w:szCs w:val="20"/>
                <w:lang w:eastAsia="sl-SI"/>
              </w:rPr>
              <w:t xml:space="preserve">Poleg dveh slovenskih profesionalnih lutkovnih gledališč v delujejo v Sloveniji tudi različne neinstitucionalne lutkovne skupine, ki za svoje predstave izdelujejo lastne lutke ali angažirajo zunanje izvajalce. </w:t>
            </w:r>
          </w:p>
          <w:p w14:paraId="5ACE9A25" w14:textId="1930412B" w:rsidR="00D83EB5" w:rsidRPr="000E65F1" w:rsidRDefault="009D62CE" w:rsidP="005F03BA">
            <w:pPr>
              <w:jc w:val="both"/>
              <w:rPr>
                <w:rFonts w:ascii="Open Sans" w:eastAsia="Times New Roman" w:hAnsi="Open Sans" w:cs="Open Sans"/>
                <w:sz w:val="20"/>
                <w:szCs w:val="20"/>
                <w:lang w:eastAsia="sl-SI"/>
              </w:rPr>
            </w:pPr>
            <w:r w:rsidRPr="000E65F1">
              <w:rPr>
                <w:rFonts w:ascii="Open Sans" w:eastAsia="Times New Roman" w:hAnsi="Open Sans" w:cs="Open Sans"/>
                <w:color w:val="000000"/>
                <w:sz w:val="20"/>
                <w:szCs w:val="20"/>
              </w:rPr>
              <w:t>Poseben</w:t>
            </w:r>
            <w:r w:rsidR="000D5DDE" w:rsidRPr="000E65F1">
              <w:rPr>
                <w:rFonts w:ascii="Open Sans" w:eastAsia="Times New Roman" w:hAnsi="Open Sans" w:cs="Open Sans"/>
                <w:color w:val="000000"/>
                <w:sz w:val="20"/>
                <w:szCs w:val="20"/>
              </w:rPr>
              <w:t xml:space="preserve"> izziv p</w:t>
            </w:r>
            <w:r w:rsidR="005C523E" w:rsidRPr="000E65F1">
              <w:rPr>
                <w:rFonts w:ascii="Open Sans" w:eastAsia="Times New Roman" w:hAnsi="Open Sans" w:cs="Open Sans"/>
                <w:color w:val="000000"/>
                <w:sz w:val="20"/>
                <w:szCs w:val="20"/>
              </w:rPr>
              <w:t>omeni</w:t>
            </w:r>
            <w:r w:rsidR="000D5DDE" w:rsidRPr="000E65F1">
              <w:rPr>
                <w:rFonts w:ascii="Open Sans" w:eastAsia="Times New Roman" w:hAnsi="Open Sans" w:cs="Open Sans"/>
                <w:color w:val="000000"/>
                <w:sz w:val="20"/>
                <w:szCs w:val="20"/>
              </w:rPr>
              <w:t xml:space="preserve"> ohranjanje in restavriranje lutk,</w:t>
            </w:r>
            <w:r w:rsidR="0049361B" w:rsidRPr="000E65F1">
              <w:rPr>
                <w:rFonts w:ascii="Open Sans" w:eastAsia="Times New Roman" w:hAnsi="Open Sans" w:cs="Open Sans"/>
                <w:color w:val="000000"/>
                <w:sz w:val="20"/>
                <w:szCs w:val="20"/>
              </w:rPr>
              <w:t xml:space="preserve"> </w:t>
            </w:r>
            <w:r w:rsidR="000D5DDE" w:rsidRPr="000E65F1">
              <w:rPr>
                <w:rFonts w:ascii="Open Sans" w:eastAsia="Times New Roman" w:hAnsi="Open Sans" w:cs="Open Sans"/>
                <w:color w:val="000000"/>
                <w:sz w:val="20"/>
                <w:szCs w:val="20"/>
              </w:rPr>
              <w:t xml:space="preserve">saj te vedno vključujejo najrazličnejše materiale (les, blago, kovina, pena, papir ...), </w:t>
            </w:r>
            <w:r w:rsidR="000D5DDE" w:rsidRPr="000E65F1">
              <w:rPr>
                <w:rFonts w:ascii="Open Sans" w:eastAsia="Times New Roman" w:hAnsi="Open Sans" w:cs="Open Sans"/>
                <w:sz w:val="20"/>
                <w:szCs w:val="20"/>
                <w:lang w:eastAsia="sl-SI"/>
              </w:rPr>
              <w:t>poleg tega pa to delo zahteva tudi dobro poznavanje lutkovne tehnologije.</w:t>
            </w:r>
            <w:r w:rsidR="00362CD5" w:rsidRPr="000E65F1">
              <w:rPr>
                <w:rFonts w:ascii="Open Sans" w:eastAsia="Times New Roman" w:hAnsi="Open Sans" w:cs="Open Sans"/>
                <w:sz w:val="20"/>
                <w:szCs w:val="20"/>
                <w:lang w:eastAsia="sl-SI"/>
              </w:rPr>
              <w:t xml:space="preserve"> Konserviranje in restavriranje lutk </w:t>
            </w:r>
            <w:r w:rsidR="005C523E" w:rsidRPr="000E65F1">
              <w:rPr>
                <w:rFonts w:ascii="Open Sans" w:eastAsia="Times New Roman" w:hAnsi="Open Sans" w:cs="Open Sans"/>
                <w:sz w:val="20"/>
                <w:szCs w:val="20"/>
                <w:lang w:eastAsia="sl-SI"/>
              </w:rPr>
              <w:t>(</w:t>
            </w:r>
            <w:r w:rsidR="00362CD5" w:rsidRPr="000E65F1">
              <w:rPr>
                <w:rFonts w:ascii="Open Sans" w:eastAsia="Times New Roman" w:hAnsi="Open Sans" w:cs="Open Sans"/>
                <w:sz w:val="20"/>
                <w:szCs w:val="20"/>
                <w:lang w:eastAsia="sl-SI"/>
              </w:rPr>
              <w:t>prav tako kot izdelava</w:t>
            </w:r>
            <w:r w:rsidR="005C523E" w:rsidRPr="000E65F1">
              <w:rPr>
                <w:rFonts w:ascii="Open Sans" w:eastAsia="Times New Roman" w:hAnsi="Open Sans" w:cs="Open Sans"/>
                <w:sz w:val="20"/>
                <w:szCs w:val="20"/>
                <w:lang w:eastAsia="sl-SI"/>
              </w:rPr>
              <w:t>)</w:t>
            </w:r>
            <w:r w:rsidR="00362CD5" w:rsidRPr="000E65F1">
              <w:rPr>
                <w:rFonts w:ascii="Open Sans" w:eastAsia="Times New Roman" w:hAnsi="Open Sans" w:cs="Open Sans"/>
                <w:sz w:val="20"/>
                <w:szCs w:val="20"/>
                <w:lang w:eastAsia="sl-SI"/>
              </w:rPr>
              <w:t xml:space="preserve"> zahtevata multidisciplinarni pristop.</w:t>
            </w:r>
          </w:p>
        </w:tc>
      </w:tr>
      <w:tr w:rsidR="00D83EB5" w:rsidRPr="000E65F1" w14:paraId="56857D89" w14:textId="77777777" w:rsidTr="000E65F1">
        <w:trPr>
          <w:trHeight w:val="269"/>
        </w:trPr>
        <w:tc>
          <w:tcPr>
            <w:tcW w:w="9030" w:type="dxa"/>
            <w:gridSpan w:val="2"/>
            <w:tcMar>
              <w:top w:w="100" w:type="dxa"/>
              <w:left w:w="100" w:type="dxa"/>
              <w:bottom w:w="100" w:type="dxa"/>
              <w:right w:w="100" w:type="dxa"/>
            </w:tcMar>
          </w:tcPr>
          <w:p w14:paraId="6734253D" w14:textId="7842E39D"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lastRenderedPageBreak/>
              <w:t xml:space="preserve">EVALVACIJA PANOGE </w:t>
            </w:r>
          </w:p>
        </w:tc>
      </w:tr>
      <w:tr w:rsidR="00D83EB5" w:rsidRPr="000E65F1" w14:paraId="43E66BDB" w14:textId="77777777" w:rsidTr="000E65F1">
        <w:trPr>
          <w:trHeight w:val="484"/>
        </w:trPr>
        <w:tc>
          <w:tcPr>
            <w:tcW w:w="4385" w:type="dxa"/>
            <w:tcMar>
              <w:top w:w="100" w:type="dxa"/>
              <w:left w:w="100" w:type="dxa"/>
              <w:bottom w:w="100" w:type="dxa"/>
              <w:right w:w="100" w:type="dxa"/>
            </w:tcMar>
          </w:tcPr>
          <w:p w14:paraId="5A2DCB95"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t xml:space="preserve">Vidik rokodelskih in obrtniških znanj, spretnosti in veščin </w:t>
            </w:r>
          </w:p>
          <w:p w14:paraId="29E7F2AA" w14:textId="3922F3D3" w:rsidR="00D83EB5" w:rsidRPr="000E65F1" w:rsidRDefault="00D83EB5" w:rsidP="00D07465">
            <w:pPr>
              <w:spacing w:after="0" w:line="240" w:lineRule="auto"/>
              <w:jc w:val="both"/>
              <w:rPr>
                <w:rFonts w:ascii="Open Sans" w:eastAsia="Arial" w:hAnsi="Open Sans" w:cs="Open Sans"/>
                <w:bCs/>
                <w:i/>
                <w:iCs/>
                <w:sz w:val="20"/>
                <w:szCs w:val="20"/>
                <w:lang w:eastAsia="sl-SI"/>
              </w:rPr>
            </w:pPr>
          </w:p>
        </w:tc>
        <w:tc>
          <w:tcPr>
            <w:tcW w:w="4645" w:type="dxa"/>
          </w:tcPr>
          <w:p w14:paraId="58D02348" w14:textId="0848B4F8" w:rsidR="00D83EB5" w:rsidRPr="000E65F1" w:rsidRDefault="00D83EB5"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Za izdelovanje lutk so potrebna različna znanja in poznavanja tako različnih materialov kot tudi različnih lutkovnih tehnologij. V Sloveniji ni izobraževanj, ki bi omogočala prenos teh znanj. Gre za neformalen prenos znanj, ki največkra</w:t>
            </w:r>
            <w:r w:rsidR="005F03BA" w:rsidRPr="000E65F1">
              <w:rPr>
                <w:rFonts w:ascii="Open Sans" w:eastAsia="Arial" w:hAnsi="Open Sans" w:cs="Open Sans"/>
                <w:sz w:val="20"/>
                <w:szCs w:val="20"/>
                <w:lang w:eastAsia="sl-SI"/>
              </w:rPr>
              <w:t>t poteka v obliki različnih vaje</w:t>
            </w:r>
            <w:r w:rsidRPr="000E65F1">
              <w:rPr>
                <w:rFonts w:ascii="Open Sans" w:eastAsia="Arial" w:hAnsi="Open Sans" w:cs="Open Sans"/>
                <w:sz w:val="20"/>
                <w:szCs w:val="20"/>
                <w:lang w:eastAsia="sl-SI"/>
              </w:rPr>
              <w:t>ništev oz. praks v okviru instituci</w:t>
            </w:r>
            <w:r w:rsidR="005C523E" w:rsidRPr="000E65F1">
              <w:rPr>
                <w:rFonts w:ascii="Open Sans" w:eastAsia="Arial" w:hAnsi="Open Sans" w:cs="Open Sans"/>
                <w:sz w:val="20"/>
                <w:szCs w:val="20"/>
                <w:lang w:eastAsia="sl-SI"/>
              </w:rPr>
              <w:t>o</w:t>
            </w:r>
            <w:r w:rsidRPr="000E65F1">
              <w:rPr>
                <w:rFonts w:ascii="Open Sans" w:eastAsia="Arial" w:hAnsi="Open Sans" w:cs="Open Sans"/>
                <w:sz w:val="20"/>
                <w:szCs w:val="20"/>
                <w:lang w:eastAsia="sl-SI"/>
              </w:rPr>
              <w:t>nal</w:t>
            </w:r>
            <w:r w:rsidR="005C523E" w:rsidRPr="000E65F1">
              <w:rPr>
                <w:rFonts w:ascii="Open Sans" w:eastAsia="Arial" w:hAnsi="Open Sans" w:cs="Open Sans"/>
                <w:sz w:val="20"/>
                <w:szCs w:val="20"/>
                <w:lang w:eastAsia="sl-SI"/>
              </w:rPr>
              <w:t xml:space="preserve">iziranih </w:t>
            </w:r>
            <w:r w:rsidRPr="000E65F1">
              <w:rPr>
                <w:rFonts w:ascii="Open Sans" w:eastAsia="Arial" w:hAnsi="Open Sans" w:cs="Open Sans"/>
                <w:sz w:val="20"/>
                <w:szCs w:val="20"/>
                <w:lang w:eastAsia="sl-SI"/>
              </w:rPr>
              <w:t xml:space="preserve">lutkovnih gledališč. </w:t>
            </w:r>
            <w:r w:rsidR="00E032E4" w:rsidRPr="000E65F1">
              <w:rPr>
                <w:rFonts w:ascii="Open Sans" w:eastAsia="Arial" w:hAnsi="Open Sans" w:cs="Open Sans"/>
                <w:sz w:val="20"/>
                <w:szCs w:val="20"/>
                <w:lang w:eastAsia="sl-SI"/>
              </w:rPr>
              <w:t>Znanje se tako pridobiva tekom samega dela.</w:t>
            </w:r>
          </w:p>
        </w:tc>
      </w:tr>
      <w:tr w:rsidR="00D83EB5" w:rsidRPr="000E65F1" w14:paraId="749B2392" w14:textId="77777777" w:rsidTr="000E65F1">
        <w:trPr>
          <w:trHeight w:val="484"/>
        </w:trPr>
        <w:tc>
          <w:tcPr>
            <w:tcW w:w="4385" w:type="dxa"/>
            <w:tcMar>
              <w:top w:w="100" w:type="dxa"/>
              <w:left w:w="100" w:type="dxa"/>
              <w:bottom w:w="100" w:type="dxa"/>
              <w:right w:w="100" w:type="dxa"/>
            </w:tcMar>
          </w:tcPr>
          <w:p w14:paraId="79C47D35"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t>Vidik ohranjanja regionalnih razpoznavnosti in kultur, varstva in bogatenja kulturne dediščine</w:t>
            </w:r>
          </w:p>
          <w:p w14:paraId="0204537E" w14:textId="0CF0ADD0" w:rsidR="00D83EB5" w:rsidRPr="000E65F1" w:rsidRDefault="00D83EB5" w:rsidP="00D07465">
            <w:pPr>
              <w:spacing w:after="0" w:line="240" w:lineRule="auto"/>
              <w:jc w:val="both"/>
              <w:rPr>
                <w:rFonts w:ascii="Open Sans" w:eastAsia="Arial" w:hAnsi="Open Sans" w:cs="Open Sans"/>
                <w:b/>
                <w:sz w:val="20"/>
                <w:szCs w:val="20"/>
                <w:lang w:eastAsia="sl-SI"/>
              </w:rPr>
            </w:pPr>
          </w:p>
        </w:tc>
        <w:tc>
          <w:tcPr>
            <w:tcW w:w="4645" w:type="dxa"/>
          </w:tcPr>
          <w:p w14:paraId="7B03B85A" w14:textId="7065CB7B" w:rsidR="005F03BA" w:rsidRDefault="00D83EB5"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 xml:space="preserve">Ne, znanje o izdelavi lutk ni vpisano v </w:t>
            </w:r>
            <w:r w:rsidR="005C523E" w:rsidRPr="000E65F1">
              <w:rPr>
                <w:rFonts w:ascii="Open Sans" w:eastAsia="Arial" w:hAnsi="Open Sans" w:cs="Open Sans"/>
                <w:sz w:val="20"/>
                <w:szCs w:val="20"/>
                <w:lang w:eastAsia="sl-SI"/>
              </w:rPr>
              <w:t>Register nesnovne kulturne dediščine</w:t>
            </w:r>
            <w:r w:rsidRPr="000E65F1">
              <w:rPr>
                <w:rFonts w:ascii="Open Sans" w:eastAsia="Arial" w:hAnsi="Open Sans" w:cs="Open Sans"/>
                <w:sz w:val="20"/>
                <w:szCs w:val="20"/>
                <w:lang w:eastAsia="sl-SI"/>
              </w:rPr>
              <w:t>. Z ustanovitvijo Lutkovnega muzeja Lutkovnega gledališča Ljubl</w:t>
            </w:r>
            <w:r w:rsidR="005F03BA" w:rsidRPr="000E65F1">
              <w:rPr>
                <w:rFonts w:ascii="Open Sans" w:eastAsia="Arial" w:hAnsi="Open Sans" w:cs="Open Sans"/>
                <w:sz w:val="20"/>
                <w:szCs w:val="20"/>
                <w:lang w:eastAsia="sl-SI"/>
              </w:rPr>
              <w:t>jana smo stopili šele v fazo pre</w:t>
            </w:r>
            <w:r w:rsidRPr="000E65F1">
              <w:rPr>
                <w:rFonts w:ascii="Open Sans" w:eastAsia="Arial" w:hAnsi="Open Sans" w:cs="Open Sans"/>
                <w:sz w:val="20"/>
                <w:szCs w:val="20"/>
                <w:lang w:eastAsia="sl-SI"/>
              </w:rPr>
              <w:t xml:space="preserve">poznavanja lutkovne dediščine kot nacionalne dediščine. </w:t>
            </w:r>
          </w:p>
          <w:p w14:paraId="0C3C16BD" w14:textId="77777777" w:rsidR="000E65F1" w:rsidRPr="000E65F1" w:rsidRDefault="000E65F1" w:rsidP="000E65F1">
            <w:pPr>
              <w:spacing w:after="0" w:line="240" w:lineRule="auto"/>
              <w:jc w:val="both"/>
              <w:rPr>
                <w:rFonts w:ascii="Open Sans" w:eastAsia="Arial" w:hAnsi="Open Sans" w:cs="Open Sans"/>
                <w:sz w:val="20"/>
                <w:szCs w:val="20"/>
                <w:lang w:eastAsia="sl-SI"/>
              </w:rPr>
            </w:pPr>
          </w:p>
          <w:p w14:paraId="58C43BA6" w14:textId="68534E9B" w:rsidR="00483763" w:rsidRDefault="00D83EB5"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lastRenderedPageBreak/>
              <w:t xml:space="preserve">Znanja niso </w:t>
            </w:r>
            <w:r w:rsidR="005F03BA" w:rsidRPr="000E65F1">
              <w:rPr>
                <w:rFonts w:ascii="Open Sans" w:eastAsia="Arial" w:hAnsi="Open Sans" w:cs="Open Sans"/>
                <w:sz w:val="20"/>
                <w:szCs w:val="20"/>
                <w:lang w:eastAsia="sl-SI"/>
              </w:rPr>
              <w:t xml:space="preserve">zelo </w:t>
            </w:r>
            <w:r w:rsidRPr="000E65F1">
              <w:rPr>
                <w:rFonts w:ascii="Open Sans" w:eastAsia="Arial" w:hAnsi="Open Sans" w:cs="Open Sans"/>
                <w:sz w:val="20"/>
                <w:szCs w:val="20"/>
                <w:lang w:eastAsia="sl-SI"/>
              </w:rPr>
              <w:t>ogrožena, dokler bosta obstajali</w:t>
            </w:r>
            <w:r w:rsidR="005C523E" w:rsidRPr="000E65F1">
              <w:rPr>
                <w:rFonts w:ascii="Open Sans" w:eastAsia="Arial" w:hAnsi="Open Sans" w:cs="Open Sans"/>
                <w:sz w:val="20"/>
                <w:szCs w:val="20"/>
                <w:lang w:eastAsia="sl-SI"/>
              </w:rPr>
              <w:t xml:space="preserve"> </w:t>
            </w:r>
            <w:r w:rsidRPr="000E65F1">
              <w:rPr>
                <w:rFonts w:ascii="Open Sans" w:eastAsia="Arial" w:hAnsi="Open Sans" w:cs="Open Sans"/>
                <w:sz w:val="20"/>
                <w:szCs w:val="20"/>
                <w:lang w:eastAsia="sl-SI"/>
              </w:rPr>
              <w:t xml:space="preserve">institucionalni gledališči, ki načrtno </w:t>
            </w:r>
            <w:r w:rsidR="00C761A4" w:rsidRPr="000E65F1">
              <w:rPr>
                <w:rFonts w:ascii="Open Sans" w:eastAsia="Arial" w:hAnsi="Open Sans" w:cs="Open Sans"/>
                <w:sz w:val="20"/>
                <w:szCs w:val="20"/>
                <w:lang w:eastAsia="sl-SI"/>
              </w:rPr>
              <w:t>in profesionalno gojita omenjene veščine</w:t>
            </w:r>
            <w:r w:rsidR="00483763" w:rsidRPr="000E65F1">
              <w:rPr>
                <w:rFonts w:ascii="Open Sans" w:eastAsia="Arial" w:hAnsi="Open Sans" w:cs="Open Sans"/>
                <w:sz w:val="20"/>
                <w:szCs w:val="20"/>
                <w:lang w:eastAsia="sl-SI"/>
              </w:rPr>
              <w:t xml:space="preserve">, prav tako </w:t>
            </w:r>
            <w:r w:rsidR="005C523E" w:rsidRPr="000E65F1">
              <w:rPr>
                <w:rFonts w:ascii="Open Sans" w:eastAsia="Arial" w:hAnsi="Open Sans" w:cs="Open Sans"/>
                <w:sz w:val="20"/>
                <w:szCs w:val="20"/>
                <w:lang w:eastAsia="sl-SI"/>
              </w:rPr>
              <w:t>je na voljo</w:t>
            </w:r>
            <w:r w:rsidR="00483763" w:rsidRPr="000E65F1">
              <w:rPr>
                <w:rFonts w:ascii="Open Sans" w:eastAsia="Arial" w:hAnsi="Open Sans" w:cs="Open Sans"/>
                <w:sz w:val="20"/>
                <w:szCs w:val="20"/>
                <w:lang w:eastAsia="sl-SI"/>
              </w:rPr>
              <w:t xml:space="preserve"> veliko literature o izdelovanju lutk. </w:t>
            </w:r>
          </w:p>
          <w:p w14:paraId="5EFB7935" w14:textId="77777777" w:rsidR="000E65F1" w:rsidRPr="000E65F1" w:rsidRDefault="000E65F1" w:rsidP="000E65F1">
            <w:pPr>
              <w:spacing w:after="0" w:line="240" w:lineRule="auto"/>
              <w:jc w:val="both"/>
              <w:rPr>
                <w:rFonts w:ascii="Open Sans" w:eastAsia="Arial" w:hAnsi="Open Sans" w:cs="Open Sans"/>
                <w:sz w:val="20"/>
                <w:szCs w:val="20"/>
                <w:lang w:eastAsia="sl-SI"/>
              </w:rPr>
            </w:pPr>
          </w:p>
          <w:p w14:paraId="7B312FE2" w14:textId="7840F73F" w:rsidR="00483763" w:rsidRDefault="00483763"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 xml:space="preserve">Ogrožene so lokalne posebnosti, ki se nemalokrat glede na potrebe razvijejo v določeni delavnici/gledališču (npr. horizontalna vaga Cirila Jagodica, ki je značilna za LGL ipd.) in niso ustrezno popisana in posredovana. </w:t>
            </w:r>
          </w:p>
          <w:p w14:paraId="6F5A1AA1" w14:textId="77777777" w:rsidR="000E65F1" w:rsidRPr="000E65F1" w:rsidRDefault="000E65F1" w:rsidP="000E65F1">
            <w:pPr>
              <w:spacing w:after="0" w:line="240" w:lineRule="auto"/>
              <w:jc w:val="both"/>
              <w:rPr>
                <w:rFonts w:ascii="Open Sans" w:eastAsia="Arial" w:hAnsi="Open Sans" w:cs="Open Sans"/>
                <w:sz w:val="20"/>
                <w:szCs w:val="20"/>
                <w:lang w:eastAsia="sl-SI"/>
              </w:rPr>
            </w:pPr>
          </w:p>
          <w:p w14:paraId="0B2A6616" w14:textId="6EBC7E4F" w:rsidR="00D83EB5" w:rsidRPr="000E65F1" w:rsidRDefault="00483763" w:rsidP="00483763">
            <w:pPr>
              <w:spacing w:after="0" w:line="240" w:lineRule="auto"/>
              <w:rPr>
                <w:rFonts w:ascii="Open Sans" w:eastAsia="Arial" w:hAnsi="Open Sans" w:cs="Open Sans"/>
                <w:sz w:val="20"/>
                <w:szCs w:val="20"/>
                <w:lang w:eastAsia="sl-SI"/>
              </w:rPr>
            </w:pPr>
            <w:r w:rsidRPr="000E65F1">
              <w:rPr>
                <w:rFonts w:ascii="Open Sans" w:eastAsia="Arial" w:hAnsi="Open Sans" w:cs="Open Sans"/>
                <w:sz w:val="20"/>
                <w:szCs w:val="20"/>
                <w:lang w:eastAsia="sl-SI"/>
              </w:rPr>
              <w:t xml:space="preserve">Nosilcev znanja je v Slovenskem prostoru malo. </w:t>
            </w:r>
          </w:p>
        </w:tc>
      </w:tr>
      <w:tr w:rsidR="00D83EB5" w:rsidRPr="000E65F1" w14:paraId="606D9777" w14:textId="77777777" w:rsidTr="000E65F1">
        <w:trPr>
          <w:trHeight w:val="900"/>
        </w:trPr>
        <w:tc>
          <w:tcPr>
            <w:tcW w:w="4385" w:type="dxa"/>
            <w:tcMar>
              <w:top w:w="100" w:type="dxa"/>
              <w:left w:w="100" w:type="dxa"/>
              <w:bottom w:w="100" w:type="dxa"/>
              <w:right w:w="100" w:type="dxa"/>
            </w:tcMar>
          </w:tcPr>
          <w:p w14:paraId="7EB0801C"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lastRenderedPageBreak/>
              <w:t xml:space="preserve">Vidik identitete in prepoznavnosti </w:t>
            </w:r>
          </w:p>
          <w:p w14:paraId="542FBDEA" w14:textId="50468539" w:rsidR="00D83EB5" w:rsidRPr="000E65F1" w:rsidRDefault="00D83EB5" w:rsidP="00D07465">
            <w:pPr>
              <w:spacing w:after="0" w:line="240" w:lineRule="auto"/>
              <w:jc w:val="both"/>
              <w:rPr>
                <w:rFonts w:ascii="Open Sans" w:eastAsia="Arial" w:hAnsi="Open Sans" w:cs="Open Sans"/>
                <w:b/>
                <w:sz w:val="20"/>
                <w:szCs w:val="20"/>
                <w:lang w:eastAsia="sl-SI"/>
              </w:rPr>
            </w:pPr>
          </w:p>
        </w:tc>
        <w:tc>
          <w:tcPr>
            <w:tcW w:w="4645" w:type="dxa"/>
          </w:tcPr>
          <w:p w14:paraId="46958AB5" w14:textId="77777777" w:rsidR="00D83EB5" w:rsidRPr="000E65F1" w:rsidRDefault="00D83EB5"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Ustvarjalci so povezani. Obstaja komunikacija med dvema slovenskima institucionalnima gledališčema, prav tako pa občasno poteka tudi sodelovanje z neinstitucionalnimi skupinami.</w:t>
            </w:r>
          </w:p>
          <w:p w14:paraId="71F70D47" w14:textId="77777777" w:rsidR="00250F02" w:rsidRPr="000E65F1" w:rsidRDefault="00D83EB5"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 xml:space="preserve">Panoga v Sloveniji ni silno popularizirana, v večji meri potekajo mednarodna sodelovanja oz. prenosi znanj v obliki študijskih izmenjav in praks med gledališči in skupinami. </w:t>
            </w:r>
          </w:p>
          <w:p w14:paraId="2DC56098" w14:textId="77777777" w:rsidR="00842FD9" w:rsidRPr="000E65F1" w:rsidRDefault="00842FD9" w:rsidP="000E65F1">
            <w:pPr>
              <w:spacing w:after="0" w:line="240" w:lineRule="auto"/>
              <w:jc w:val="both"/>
              <w:rPr>
                <w:rFonts w:ascii="Open Sans" w:eastAsia="Arial" w:hAnsi="Open Sans" w:cs="Open Sans"/>
                <w:bCs/>
                <w:sz w:val="20"/>
                <w:szCs w:val="20"/>
                <w:lang w:eastAsia="sl-SI"/>
              </w:rPr>
            </w:pPr>
          </w:p>
          <w:p w14:paraId="08176E2E" w14:textId="3B1D7FE5" w:rsidR="00D83EB5" w:rsidRPr="000E65F1" w:rsidRDefault="00250F02"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 xml:space="preserve">Poleg </w:t>
            </w:r>
            <w:r w:rsidR="009E7EC9" w:rsidRPr="000E65F1">
              <w:rPr>
                <w:rFonts w:ascii="Open Sans" w:eastAsia="Arial" w:hAnsi="Open Sans" w:cs="Open Sans"/>
                <w:bCs/>
                <w:sz w:val="20"/>
                <w:szCs w:val="20"/>
                <w:lang w:eastAsia="sl-SI"/>
              </w:rPr>
              <w:t>ustanovitve Lutkovnega muzeja</w:t>
            </w:r>
            <w:r w:rsidRPr="000E65F1">
              <w:rPr>
                <w:rFonts w:ascii="Open Sans" w:eastAsia="Arial" w:hAnsi="Open Sans" w:cs="Open Sans"/>
                <w:bCs/>
                <w:sz w:val="20"/>
                <w:szCs w:val="20"/>
                <w:lang w:eastAsia="sl-SI"/>
              </w:rPr>
              <w:t xml:space="preserve"> panogi omogoča</w:t>
            </w:r>
            <w:r w:rsidR="005C523E" w:rsidRPr="000E65F1">
              <w:rPr>
                <w:rFonts w:ascii="Open Sans" w:eastAsia="Arial" w:hAnsi="Open Sans" w:cs="Open Sans"/>
                <w:bCs/>
                <w:sz w:val="20"/>
                <w:szCs w:val="20"/>
                <w:lang w:eastAsia="sl-SI"/>
              </w:rPr>
              <w:t>jo</w:t>
            </w:r>
            <w:r w:rsidRPr="000E65F1">
              <w:rPr>
                <w:rFonts w:ascii="Open Sans" w:eastAsia="Arial" w:hAnsi="Open Sans" w:cs="Open Sans"/>
                <w:bCs/>
                <w:sz w:val="20"/>
                <w:szCs w:val="20"/>
                <w:lang w:eastAsia="sl-SI"/>
              </w:rPr>
              <w:t xml:space="preserve"> večjo vidnost</w:t>
            </w:r>
            <w:r w:rsidR="009E7EC9" w:rsidRPr="000E65F1">
              <w:rPr>
                <w:rFonts w:ascii="Open Sans" w:eastAsia="Arial" w:hAnsi="Open Sans" w:cs="Open Sans"/>
                <w:bCs/>
                <w:sz w:val="20"/>
                <w:szCs w:val="20"/>
                <w:lang w:eastAsia="sl-SI"/>
              </w:rPr>
              <w:t xml:space="preserve"> tudi</w:t>
            </w:r>
            <w:r w:rsidRPr="000E65F1">
              <w:rPr>
                <w:rFonts w:ascii="Open Sans" w:eastAsia="Arial" w:hAnsi="Open Sans" w:cs="Open Sans"/>
                <w:bCs/>
                <w:sz w:val="20"/>
                <w:szCs w:val="20"/>
                <w:lang w:eastAsia="sl-SI"/>
              </w:rPr>
              <w:t xml:space="preserve"> </w:t>
            </w:r>
            <w:r w:rsidR="00D83EB5" w:rsidRPr="000E65F1">
              <w:rPr>
                <w:rFonts w:ascii="Open Sans" w:eastAsia="Arial" w:hAnsi="Open Sans" w:cs="Open Sans"/>
                <w:bCs/>
                <w:sz w:val="20"/>
                <w:szCs w:val="20"/>
                <w:lang w:eastAsia="sl-SI"/>
              </w:rPr>
              <w:t>tekoča produkcija gledališč in skupin ter doma</w:t>
            </w:r>
            <w:r w:rsidRPr="000E65F1">
              <w:rPr>
                <w:rFonts w:ascii="Open Sans" w:eastAsia="Arial" w:hAnsi="Open Sans" w:cs="Open Sans"/>
                <w:bCs/>
                <w:sz w:val="20"/>
                <w:szCs w:val="20"/>
                <w:lang w:eastAsia="sl-SI"/>
              </w:rPr>
              <w:t>č</w:t>
            </w:r>
            <w:r w:rsidR="00D83EB5" w:rsidRPr="000E65F1">
              <w:rPr>
                <w:rFonts w:ascii="Open Sans" w:eastAsia="Arial" w:hAnsi="Open Sans" w:cs="Open Sans"/>
                <w:bCs/>
                <w:sz w:val="20"/>
                <w:szCs w:val="20"/>
                <w:lang w:eastAsia="sl-SI"/>
              </w:rPr>
              <w:t>i in mednarodni lutkovni festivali, ki velikokrat v svoje programe vključujejo delavnic</w:t>
            </w:r>
            <w:r w:rsidRPr="000E65F1">
              <w:rPr>
                <w:rFonts w:ascii="Open Sans" w:eastAsia="Arial" w:hAnsi="Open Sans" w:cs="Open Sans"/>
                <w:bCs/>
                <w:sz w:val="20"/>
                <w:szCs w:val="20"/>
                <w:lang w:eastAsia="sl-SI"/>
              </w:rPr>
              <w:t>e za strokovnjake oz. umetnike oz. t.</w:t>
            </w:r>
            <w:r w:rsidR="005C523E" w:rsidRPr="000E65F1">
              <w:rPr>
                <w:rFonts w:ascii="Open Sans" w:eastAsia="Arial" w:hAnsi="Open Sans" w:cs="Open Sans"/>
                <w:bCs/>
                <w:sz w:val="20"/>
                <w:szCs w:val="20"/>
                <w:lang w:eastAsia="sl-SI"/>
              </w:rPr>
              <w:t xml:space="preserve"> </w:t>
            </w:r>
            <w:r w:rsidRPr="000E65F1">
              <w:rPr>
                <w:rFonts w:ascii="Open Sans" w:eastAsia="Arial" w:hAnsi="Open Sans" w:cs="Open Sans"/>
                <w:bCs/>
                <w:sz w:val="20"/>
                <w:szCs w:val="20"/>
                <w:lang w:eastAsia="sl-SI"/>
              </w:rPr>
              <w:t>i. »mojstrske delavnice«.</w:t>
            </w:r>
          </w:p>
          <w:p w14:paraId="05EA8EB7" w14:textId="77777777" w:rsidR="00C64E13" w:rsidRPr="000E65F1" w:rsidRDefault="00C64E13" w:rsidP="000E65F1">
            <w:pPr>
              <w:spacing w:after="0" w:line="240" w:lineRule="auto"/>
              <w:jc w:val="both"/>
              <w:rPr>
                <w:rFonts w:ascii="Open Sans" w:eastAsia="Arial" w:hAnsi="Open Sans" w:cs="Open Sans"/>
                <w:bCs/>
                <w:sz w:val="20"/>
                <w:szCs w:val="20"/>
                <w:lang w:eastAsia="sl-SI"/>
              </w:rPr>
            </w:pPr>
          </w:p>
          <w:p w14:paraId="1271B835" w14:textId="22DF1B38" w:rsidR="00C64E13" w:rsidRPr="000E65F1" w:rsidRDefault="00D83EB5"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Lutkovna umetnost in z njo povezano izdelovanje lutk je v Slovenji kljub relativno kratki tradiciji izjemno močno zastopana in priljubljena</w:t>
            </w:r>
            <w:r w:rsidR="005C523E" w:rsidRPr="000E65F1">
              <w:rPr>
                <w:rFonts w:ascii="Open Sans" w:eastAsia="Arial" w:hAnsi="Open Sans" w:cs="Open Sans"/>
                <w:bCs/>
                <w:sz w:val="20"/>
                <w:szCs w:val="20"/>
                <w:lang w:eastAsia="sl-SI"/>
              </w:rPr>
              <w:t>;</w:t>
            </w:r>
            <w:r w:rsidRPr="000E65F1">
              <w:rPr>
                <w:rFonts w:ascii="Open Sans" w:eastAsia="Arial" w:hAnsi="Open Sans" w:cs="Open Sans"/>
                <w:bCs/>
                <w:sz w:val="20"/>
                <w:szCs w:val="20"/>
                <w:lang w:eastAsia="sl-SI"/>
              </w:rPr>
              <w:t xml:space="preserve"> </w:t>
            </w:r>
            <w:r w:rsidR="00C64E13" w:rsidRPr="000E65F1">
              <w:rPr>
                <w:rFonts w:ascii="Open Sans" w:eastAsia="Arial" w:hAnsi="Open Sans" w:cs="Open Sans"/>
                <w:bCs/>
                <w:sz w:val="20"/>
                <w:szCs w:val="20"/>
                <w:lang w:eastAsia="sl-SI"/>
              </w:rPr>
              <w:t xml:space="preserve">kljub temu da v Sloveniji nastaja veliko odličnih produkcij za odrasle, </w:t>
            </w:r>
            <w:r w:rsidR="005C523E" w:rsidRPr="000E65F1">
              <w:rPr>
                <w:rFonts w:ascii="Open Sans" w:eastAsia="Arial" w:hAnsi="Open Sans" w:cs="Open Sans"/>
                <w:bCs/>
                <w:sz w:val="20"/>
                <w:szCs w:val="20"/>
                <w:lang w:eastAsia="sl-SI"/>
              </w:rPr>
              <w:t xml:space="preserve">pa </w:t>
            </w:r>
            <w:r w:rsidR="00C64E13" w:rsidRPr="000E65F1">
              <w:rPr>
                <w:rFonts w:ascii="Open Sans" w:eastAsia="Arial" w:hAnsi="Open Sans" w:cs="Open Sans"/>
                <w:bCs/>
                <w:sz w:val="20"/>
                <w:szCs w:val="20"/>
                <w:lang w:eastAsia="sl-SI"/>
              </w:rPr>
              <w:t xml:space="preserve">še vedno pretežno velja </w:t>
            </w:r>
            <w:r w:rsidRPr="000E65F1">
              <w:rPr>
                <w:rFonts w:ascii="Open Sans" w:eastAsia="Arial" w:hAnsi="Open Sans" w:cs="Open Sans"/>
                <w:bCs/>
                <w:sz w:val="20"/>
                <w:szCs w:val="20"/>
                <w:lang w:eastAsia="sl-SI"/>
              </w:rPr>
              <w:t>za »otroško«</w:t>
            </w:r>
            <w:r w:rsidR="00C64E13" w:rsidRPr="000E65F1">
              <w:rPr>
                <w:rFonts w:ascii="Open Sans" w:eastAsia="Arial" w:hAnsi="Open Sans" w:cs="Open Sans"/>
                <w:bCs/>
                <w:sz w:val="20"/>
                <w:szCs w:val="20"/>
                <w:lang w:eastAsia="sl-SI"/>
              </w:rPr>
              <w:t xml:space="preserve"> umetnost.</w:t>
            </w:r>
          </w:p>
          <w:p w14:paraId="2FB485CC" w14:textId="77777777" w:rsidR="00C64E13" w:rsidRPr="000E65F1" w:rsidRDefault="00C64E13" w:rsidP="000E65F1">
            <w:pPr>
              <w:spacing w:after="0" w:line="240" w:lineRule="auto"/>
              <w:jc w:val="both"/>
              <w:rPr>
                <w:rFonts w:ascii="Open Sans" w:eastAsia="Arial" w:hAnsi="Open Sans" w:cs="Open Sans"/>
                <w:bCs/>
                <w:sz w:val="20"/>
                <w:szCs w:val="20"/>
                <w:lang w:eastAsia="sl-SI"/>
              </w:rPr>
            </w:pPr>
          </w:p>
          <w:p w14:paraId="3B7DB3F5" w14:textId="55629E06" w:rsidR="00D83EB5" w:rsidRPr="000E65F1" w:rsidRDefault="00D83EB5"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Lutkovna umetn</w:t>
            </w:r>
            <w:r w:rsidR="00C64E13" w:rsidRPr="000E65F1">
              <w:rPr>
                <w:rFonts w:ascii="Open Sans" w:eastAsia="Arial" w:hAnsi="Open Sans" w:cs="Open Sans"/>
                <w:bCs/>
                <w:sz w:val="20"/>
                <w:szCs w:val="20"/>
                <w:lang w:eastAsia="sl-SI"/>
              </w:rPr>
              <w:t>o</w:t>
            </w:r>
            <w:r w:rsidRPr="000E65F1">
              <w:rPr>
                <w:rFonts w:ascii="Open Sans" w:eastAsia="Arial" w:hAnsi="Open Sans" w:cs="Open Sans"/>
                <w:bCs/>
                <w:sz w:val="20"/>
                <w:szCs w:val="20"/>
                <w:lang w:eastAsia="sl-SI"/>
              </w:rPr>
              <w:t xml:space="preserve">st in </w:t>
            </w:r>
            <w:r w:rsidR="00C64E13" w:rsidRPr="000E65F1">
              <w:rPr>
                <w:rFonts w:ascii="Open Sans" w:eastAsia="Arial" w:hAnsi="Open Sans" w:cs="Open Sans"/>
                <w:bCs/>
                <w:sz w:val="20"/>
                <w:szCs w:val="20"/>
                <w:lang w:eastAsia="sl-SI"/>
              </w:rPr>
              <w:t xml:space="preserve">z njo </w:t>
            </w:r>
            <w:r w:rsidRPr="000E65F1">
              <w:rPr>
                <w:rFonts w:ascii="Open Sans" w:eastAsia="Arial" w:hAnsi="Open Sans" w:cs="Open Sans"/>
                <w:bCs/>
                <w:sz w:val="20"/>
                <w:szCs w:val="20"/>
                <w:lang w:eastAsia="sl-SI"/>
              </w:rPr>
              <w:t>izdelovanje lutk zaseda</w:t>
            </w:r>
            <w:r w:rsidR="005C523E" w:rsidRPr="000E65F1">
              <w:rPr>
                <w:rFonts w:ascii="Open Sans" w:eastAsia="Arial" w:hAnsi="Open Sans" w:cs="Open Sans"/>
                <w:bCs/>
                <w:sz w:val="20"/>
                <w:szCs w:val="20"/>
                <w:lang w:eastAsia="sl-SI"/>
              </w:rPr>
              <w:t>ta</w:t>
            </w:r>
            <w:r w:rsidRPr="000E65F1">
              <w:rPr>
                <w:rFonts w:ascii="Open Sans" w:eastAsia="Arial" w:hAnsi="Open Sans" w:cs="Open Sans"/>
                <w:bCs/>
                <w:sz w:val="20"/>
                <w:szCs w:val="20"/>
                <w:lang w:eastAsia="sl-SI"/>
              </w:rPr>
              <w:t xml:space="preserve"> pomembno mesto na zemljevidu slovenske kulturne produkcije. </w:t>
            </w:r>
          </w:p>
        </w:tc>
      </w:tr>
      <w:tr w:rsidR="00D83EB5" w:rsidRPr="000E65F1" w14:paraId="3DB69BA4" w14:textId="77777777" w:rsidTr="000E65F1">
        <w:trPr>
          <w:trHeight w:val="900"/>
        </w:trPr>
        <w:tc>
          <w:tcPr>
            <w:tcW w:w="4385" w:type="dxa"/>
            <w:tcMar>
              <w:top w:w="100" w:type="dxa"/>
              <w:left w:w="100" w:type="dxa"/>
              <w:bottom w:w="100" w:type="dxa"/>
              <w:right w:w="100" w:type="dxa"/>
            </w:tcMar>
          </w:tcPr>
          <w:p w14:paraId="6758ABC9"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t>Vidik družbenega in gospodarskega napredka</w:t>
            </w:r>
          </w:p>
          <w:p w14:paraId="4FC32C03" w14:textId="3C71C488" w:rsidR="00D83EB5" w:rsidRPr="000E65F1" w:rsidRDefault="00D83EB5" w:rsidP="00D07465">
            <w:pPr>
              <w:spacing w:after="0" w:line="240" w:lineRule="auto"/>
              <w:jc w:val="both"/>
              <w:rPr>
                <w:rFonts w:ascii="Open Sans" w:eastAsia="Arial" w:hAnsi="Open Sans" w:cs="Open Sans"/>
                <w:b/>
                <w:sz w:val="20"/>
                <w:szCs w:val="20"/>
                <w:lang w:eastAsia="sl-SI"/>
              </w:rPr>
            </w:pPr>
          </w:p>
        </w:tc>
        <w:tc>
          <w:tcPr>
            <w:tcW w:w="4645" w:type="dxa"/>
          </w:tcPr>
          <w:p w14:paraId="4124D971" w14:textId="149B2DEE" w:rsidR="00D83EB5" w:rsidRPr="000E65F1" w:rsidRDefault="00D83EB5"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 xml:space="preserve">Panoga se </w:t>
            </w:r>
            <w:r w:rsidR="005C523E" w:rsidRPr="000E65F1">
              <w:rPr>
                <w:rFonts w:ascii="Open Sans" w:eastAsia="Arial" w:hAnsi="Open Sans" w:cs="Open Sans"/>
                <w:bCs/>
                <w:sz w:val="20"/>
                <w:szCs w:val="20"/>
                <w:lang w:eastAsia="sl-SI"/>
              </w:rPr>
              <w:t>zelo</w:t>
            </w:r>
            <w:r w:rsidRPr="000E65F1">
              <w:rPr>
                <w:rFonts w:ascii="Open Sans" w:eastAsia="Arial" w:hAnsi="Open Sans" w:cs="Open Sans"/>
                <w:bCs/>
                <w:sz w:val="20"/>
                <w:szCs w:val="20"/>
                <w:lang w:eastAsia="sl-SI"/>
              </w:rPr>
              <w:t xml:space="preserve"> spreminja v tehniki in izvedbi ter materialih, zato je toliko pomembneje stalno </w:t>
            </w:r>
            <w:r w:rsidR="00873F6F" w:rsidRPr="000E65F1">
              <w:rPr>
                <w:rFonts w:ascii="Open Sans" w:eastAsia="Arial" w:hAnsi="Open Sans" w:cs="Open Sans"/>
                <w:bCs/>
                <w:sz w:val="20"/>
                <w:szCs w:val="20"/>
                <w:lang w:eastAsia="sl-SI"/>
              </w:rPr>
              <w:t>izpopolnjevanje</w:t>
            </w:r>
            <w:r w:rsidRPr="000E65F1">
              <w:rPr>
                <w:rFonts w:ascii="Open Sans" w:eastAsia="Arial" w:hAnsi="Open Sans" w:cs="Open Sans"/>
                <w:bCs/>
                <w:sz w:val="20"/>
                <w:szCs w:val="20"/>
                <w:lang w:eastAsia="sl-SI"/>
              </w:rPr>
              <w:t xml:space="preserve"> ustvarjalcev. Tako dan</w:t>
            </w:r>
            <w:r w:rsidR="005C523E" w:rsidRPr="000E65F1">
              <w:rPr>
                <w:rFonts w:ascii="Open Sans" w:eastAsia="Arial" w:hAnsi="Open Sans" w:cs="Open Sans"/>
                <w:bCs/>
                <w:sz w:val="20"/>
                <w:szCs w:val="20"/>
                <w:lang w:eastAsia="sl-SI"/>
              </w:rPr>
              <w:t>dan</w:t>
            </w:r>
            <w:r w:rsidRPr="000E65F1">
              <w:rPr>
                <w:rFonts w:ascii="Open Sans" w:eastAsia="Arial" w:hAnsi="Open Sans" w:cs="Open Sans"/>
                <w:bCs/>
                <w:sz w:val="20"/>
                <w:szCs w:val="20"/>
                <w:lang w:eastAsia="sl-SI"/>
              </w:rPr>
              <w:t>es skorajda ne zasledimo več lutkovne predstave z mar</w:t>
            </w:r>
            <w:r w:rsidR="005F03BA" w:rsidRPr="000E65F1">
              <w:rPr>
                <w:rFonts w:ascii="Open Sans" w:eastAsia="Arial" w:hAnsi="Open Sans" w:cs="Open Sans"/>
                <w:bCs/>
                <w:sz w:val="20"/>
                <w:szCs w:val="20"/>
                <w:lang w:eastAsia="sl-SI"/>
              </w:rPr>
              <w:t>ionetami ali ročnimi lutka</w:t>
            </w:r>
            <w:r w:rsidRPr="000E65F1">
              <w:rPr>
                <w:rFonts w:ascii="Open Sans" w:eastAsia="Arial" w:hAnsi="Open Sans" w:cs="Open Sans"/>
                <w:bCs/>
                <w:sz w:val="20"/>
                <w:szCs w:val="20"/>
                <w:lang w:eastAsia="sl-SI"/>
              </w:rPr>
              <w:t>mi,</w:t>
            </w:r>
            <w:r w:rsidR="005C523E" w:rsidRPr="000E65F1">
              <w:rPr>
                <w:rFonts w:ascii="Open Sans" w:eastAsia="Arial" w:hAnsi="Open Sans" w:cs="Open Sans"/>
                <w:bCs/>
                <w:sz w:val="20"/>
                <w:szCs w:val="20"/>
                <w:lang w:eastAsia="sl-SI"/>
              </w:rPr>
              <w:t xml:space="preserve"> </w:t>
            </w:r>
            <w:r w:rsidRPr="000E65F1">
              <w:rPr>
                <w:rFonts w:ascii="Open Sans" w:eastAsia="Arial" w:hAnsi="Open Sans" w:cs="Open Sans"/>
                <w:bCs/>
                <w:sz w:val="20"/>
                <w:szCs w:val="20"/>
                <w:lang w:eastAsia="sl-SI"/>
              </w:rPr>
              <w:t xml:space="preserve">več </w:t>
            </w:r>
            <w:r w:rsidR="00483763" w:rsidRPr="000E65F1">
              <w:rPr>
                <w:rFonts w:ascii="Open Sans" w:eastAsia="Arial" w:hAnsi="Open Sans" w:cs="Open Sans"/>
                <w:bCs/>
                <w:sz w:val="20"/>
                <w:szCs w:val="20"/>
                <w:lang w:eastAsia="sl-SI"/>
              </w:rPr>
              <w:t>je hibridnih form.</w:t>
            </w:r>
          </w:p>
        </w:tc>
      </w:tr>
      <w:tr w:rsidR="00D83EB5" w:rsidRPr="000E65F1" w14:paraId="7566D9D2" w14:textId="77777777" w:rsidTr="000E65F1">
        <w:trPr>
          <w:trHeight w:val="900"/>
        </w:trPr>
        <w:tc>
          <w:tcPr>
            <w:tcW w:w="4385" w:type="dxa"/>
            <w:tcMar>
              <w:top w:w="100" w:type="dxa"/>
              <w:left w:w="100" w:type="dxa"/>
              <w:bottom w:w="100" w:type="dxa"/>
              <w:right w:w="100" w:type="dxa"/>
            </w:tcMar>
          </w:tcPr>
          <w:p w14:paraId="217DC962"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lastRenderedPageBreak/>
              <w:t>Vidik učinkov na medgeneracijsko povezovanje in vseživljenjsko učenje</w:t>
            </w:r>
          </w:p>
          <w:p w14:paraId="71A3702B" w14:textId="203DCFF7" w:rsidR="00D83EB5" w:rsidRPr="000E65F1" w:rsidRDefault="00D83EB5" w:rsidP="00D07465">
            <w:pPr>
              <w:spacing w:after="0" w:line="240" w:lineRule="auto"/>
              <w:jc w:val="both"/>
              <w:rPr>
                <w:rFonts w:ascii="Open Sans" w:eastAsia="Arial" w:hAnsi="Open Sans" w:cs="Open Sans"/>
                <w:b/>
                <w:sz w:val="20"/>
                <w:szCs w:val="20"/>
                <w:lang w:eastAsia="sl-SI"/>
              </w:rPr>
            </w:pPr>
          </w:p>
        </w:tc>
        <w:tc>
          <w:tcPr>
            <w:tcW w:w="4645" w:type="dxa"/>
          </w:tcPr>
          <w:p w14:paraId="26130AF9" w14:textId="77777777" w:rsidR="00D83EB5" w:rsidRPr="000E65F1" w:rsidRDefault="00D83EB5"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 xml:space="preserve">Da, poteka prenos znanj, ki je neformalen in večinoma samoiniciativen. Gre za različne individualno zasnovane in dogovorjene prakse ter izmenjave večinoma študentov ali diplomantov s predznanji s področja likovne umetnosti. </w:t>
            </w:r>
            <w:r w:rsidR="00D745DD" w:rsidRPr="000E65F1">
              <w:rPr>
                <w:rFonts w:ascii="Open Sans" w:eastAsia="Arial" w:hAnsi="Open Sans" w:cs="Open Sans"/>
                <w:bCs/>
                <w:sz w:val="20"/>
                <w:szCs w:val="20"/>
                <w:lang w:eastAsia="sl-SI"/>
              </w:rPr>
              <w:t xml:space="preserve">Poteka prenos znanja tekom dela zlasti znotraj dveh institucionalnih gledališč. </w:t>
            </w:r>
          </w:p>
          <w:p w14:paraId="4398B4EB" w14:textId="77777777" w:rsidR="00F966ED" w:rsidRPr="000E65F1" w:rsidRDefault="00F966ED" w:rsidP="000E65F1">
            <w:pPr>
              <w:spacing w:after="0" w:line="240" w:lineRule="auto"/>
              <w:jc w:val="both"/>
              <w:rPr>
                <w:rFonts w:ascii="Open Sans" w:eastAsia="Arial" w:hAnsi="Open Sans" w:cs="Open Sans"/>
                <w:bCs/>
                <w:sz w:val="20"/>
                <w:szCs w:val="20"/>
                <w:lang w:eastAsia="sl-SI"/>
              </w:rPr>
            </w:pPr>
          </w:p>
          <w:p w14:paraId="3A8402A9" w14:textId="03ADF217" w:rsidR="00D83EB5" w:rsidRPr="000E65F1" w:rsidRDefault="005E3BA4" w:rsidP="000E65F1">
            <w:pPr>
              <w:spacing w:after="0" w:line="240" w:lineRule="auto"/>
              <w:jc w:val="both"/>
              <w:rPr>
                <w:rFonts w:ascii="Open Sans" w:eastAsia="Arial" w:hAnsi="Open Sans" w:cs="Open Sans"/>
                <w:bCs/>
                <w:sz w:val="20"/>
                <w:szCs w:val="20"/>
                <w:lang w:eastAsia="sl-SI"/>
              </w:rPr>
            </w:pPr>
            <w:r w:rsidRPr="000E65F1">
              <w:rPr>
                <w:rFonts w:ascii="Open Sans" w:eastAsia="Arial" w:hAnsi="Open Sans" w:cs="Open Sans"/>
                <w:bCs/>
                <w:sz w:val="20"/>
                <w:szCs w:val="20"/>
                <w:lang w:eastAsia="sl-SI"/>
              </w:rPr>
              <w:t>Predvsem</w:t>
            </w:r>
            <w:r w:rsidR="00D83EB5" w:rsidRPr="000E65F1">
              <w:rPr>
                <w:rFonts w:ascii="Open Sans" w:eastAsia="Arial" w:hAnsi="Open Sans" w:cs="Open Sans"/>
                <w:bCs/>
                <w:sz w:val="20"/>
                <w:szCs w:val="20"/>
                <w:lang w:eastAsia="sl-SI"/>
              </w:rPr>
              <w:t xml:space="preserve"> institucionalna gledališča spodbujajo prenos znanj na mednarodni ravni, kar pretežno omogočajo različne sheme izmenjav in EU</w:t>
            </w:r>
            <w:r w:rsidR="005C523E" w:rsidRPr="000E65F1">
              <w:rPr>
                <w:rFonts w:ascii="Open Sans" w:eastAsia="Arial" w:hAnsi="Open Sans" w:cs="Open Sans"/>
                <w:bCs/>
                <w:sz w:val="20"/>
                <w:szCs w:val="20"/>
                <w:lang w:eastAsia="sl-SI"/>
              </w:rPr>
              <w:t>-</w:t>
            </w:r>
            <w:r w:rsidR="00D83EB5" w:rsidRPr="000E65F1">
              <w:rPr>
                <w:rFonts w:ascii="Open Sans" w:eastAsia="Arial" w:hAnsi="Open Sans" w:cs="Open Sans"/>
                <w:bCs/>
                <w:sz w:val="20"/>
                <w:szCs w:val="20"/>
                <w:lang w:eastAsia="sl-SI"/>
              </w:rPr>
              <w:t>projekt</w:t>
            </w:r>
            <w:r w:rsidR="001D10A8" w:rsidRPr="000E65F1">
              <w:rPr>
                <w:rFonts w:ascii="Open Sans" w:eastAsia="Arial" w:hAnsi="Open Sans" w:cs="Open Sans"/>
                <w:bCs/>
                <w:sz w:val="20"/>
                <w:szCs w:val="20"/>
                <w:lang w:eastAsia="sl-SI"/>
              </w:rPr>
              <w:t>i</w:t>
            </w:r>
            <w:r w:rsidR="00D83EB5" w:rsidRPr="000E65F1">
              <w:rPr>
                <w:rFonts w:ascii="Open Sans" w:eastAsia="Arial" w:hAnsi="Open Sans" w:cs="Open Sans"/>
                <w:bCs/>
                <w:sz w:val="20"/>
                <w:szCs w:val="20"/>
                <w:lang w:eastAsia="sl-SI"/>
              </w:rPr>
              <w:t xml:space="preserve"> (npr. </w:t>
            </w:r>
            <w:proofErr w:type="spellStart"/>
            <w:r w:rsidR="00D83EB5" w:rsidRPr="000E65F1">
              <w:rPr>
                <w:rFonts w:ascii="Open Sans" w:eastAsia="Arial" w:hAnsi="Open Sans" w:cs="Open Sans"/>
                <w:bCs/>
                <w:sz w:val="20"/>
                <w:szCs w:val="20"/>
                <w:lang w:eastAsia="sl-SI"/>
              </w:rPr>
              <w:t>Erasmus</w:t>
            </w:r>
            <w:proofErr w:type="spellEnd"/>
            <w:r w:rsidR="00D83EB5" w:rsidRPr="000E65F1">
              <w:rPr>
                <w:rFonts w:ascii="Open Sans" w:eastAsia="Arial" w:hAnsi="Open Sans" w:cs="Open Sans"/>
                <w:bCs/>
                <w:sz w:val="20"/>
                <w:szCs w:val="20"/>
                <w:lang w:eastAsia="sl-SI"/>
              </w:rPr>
              <w:t xml:space="preserve"> +, </w:t>
            </w:r>
            <w:r w:rsidR="001D10A8" w:rsidRPr="000E65F1">
              <w:rPr>
                <w:rFonts w:ascii="Open Sans" w:eastAsia="Arial" w:hAnsi="Open Sans" w:cs="Open Sans"/>
                <w:bCs/>
                <w:sz w:val="20"/>
                <w:szCs w:val="20"/>
                <w:lang w:eastAsia="sl-SI"/>
              </w:rPr>
              <w:t>Ustvarjalna Evropa</w:t>
            </w:r>
            <w:r w:rsidR="00D83EB5" w:rsidRPr="000E65F1">
              <w:rPr>
                <w:rFonts w:ascii="Open Sans" w:eastAsia="Arial" w:hAnsi="Open Sans" w:cs="Open Sans"/>
                <w:bCs/>
                <w:sz w:val="20"/>
                <w:szCs w:val="20"/>
                <w:lang w:eastAsia="sl-SI"/>
              </w:rPr>
              <w:t xml:space="preserve"> ...). </w:t>
            </w:r>
          </w:p>
        </w:tc>
      </w:tr>
      <w:tr w:rsidR="00D83EB5" w:rsidRPr="000E65F1" w14:paraId="51B00D86" w14:textId="77777777" w:rsidTr="000E65F1">
        <w:trPr>
          <w:trHeight w:val="15"/>
        </w:trPr>
        <w:tc>
          <w:tcPr>
            <w:tcW w:w="4385" w:type="dxa"/>
            <w:tcMar>
              <w:top w:w="100" w:type="dxa"/>
              <w:left w:w="100" w:type="dxa"/>
              <w:bottom w:w="100" w:type="dxa"/>
              <w:right w:w="100" w:type="dxa"/>
            </w:tcMar>
          </w:tcPr>
          <w:p w14:paraId="05BF319F"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t xml:space="preserve">Vidik učinkov na turizem </w:t>
            </w:r>
          </w:p>
          <w:p w14:paraId="12DF5CA2" w14:textId="7E5FFBA9" w:rsidR="00D83EB5" w:rsidRPr="000E65F1" w:rsidRDefault="00D83EB5" w:rsidP="00D07465">
            <w:pPr>
              <w:spacing w:after="0" w:line="240" w:lineRule="auto"/>
              <w:jc w:val="both"/>
              <w:rPr>
                <w:rFonts w:ascii="Open Sans" w:eastAsia="Arial" w:hAnsi="Open Sans" w:cs="Open Sans"/>
                <w:b/>
                <w:i/>
                <w:iCs/>
                <w:sz w:val="20"/>
                <w:szCs w:val="20"/>
                <w:lang w:eastAsia="sl-SI"/>
              </w:rPr>
            </w:pPr>
          </w:p>
        </w:tc>
        <w:tc>
          <w:tcPr>
            <w:tcW w:w="4645" w:type="dxa"/>
          </w:tcPr>
          <w:p w14:paraId="1DF16B5A" w14:textId="77777777" w:rsidR="00D83EB5" w:rsidRPr="000E65F1" w:rsidRDefault="00D83EB5"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 xml:space="preserve">Dejavnost ni izrazito vpeta v turistično ponudbo Slovenije. Največ pripomorejo mednarodne izmenjave mojstrov/ustvarjalcev ter različni festivali, katerih del programa so tudi »mojstrske delavnice« in delavnice za širšo javnost. </w:t>
            </w:r>
          </w:p>
        </w:tc>
      </w:tr>
      <w:tr w:rsidR="00D83EB5" w:rsidRPr="000E65F1" w14:paraId="59184AB3" w14:textId="77777777" w:rsidTr="000E65F1">
        <w:trPr>
          <w:trHeight w:val="458"/>
        </w:trPr>
        <w:tc>
          <w:tcPr>
            <w:tcW w:w="4385" w:type="dxa"/>
            <w:tcMar>
              <w:top w:w="100" w:type="dxa"/>
              <w:left w:w="100" w:type="dxa"/>
              <w:bottom w:w="100" w:type="dxa"/>
              <w:right w:w="100" w:type="dxa"/>
            </w:tcMar>
          </w:tcPr>
          <w:p w14:paraId="6A039F80" w14:textId="77777777" w:rsidR="00D83EB5" w:rsidRPr="000E65F1" w:rsidRDefault="00D83EB5" w:rsidP="00D07465">
            <w:pPr>
              <w:spacing w:after="0" w:line="240" w:lineRule="auto"/>
              <w:rPr>
                <w:rFonts w:ascii="Open Sans" w:eastAsia="Arial" w:hAnsi="Open Sans" w:cs="Open Sans"/>
                <w:b/>
                <w:sz w:val="20"/>
                <w:szCs w:val="20"/>
                <w:lang w:eastAsia="sl-SI"/>
              </w:rPr>
            </w:pPr>
            <w:r w:rsidRPr="000E65F1">
              <w:rPr>
                <w:rFonts w:ascii="Open Sans" w:eastAsia="Arial" w:hAnsi="Open Sans" w:cs="Open Sans"/>
                <w:b/>
                <w:sz w:val="20"/>
                <w:szCs w:val="20"/>
                <w:lang w:eastAsia="sl-SI"/>
              </w:rPr>
              <w:t>Viri in literatura</w:t>
            </w:r>
          </w:p>
          <w:p w14:paraId="280AD8D4" w14:textId="77777777" w:rsidR="00D83EB5" w:rsidRPr="000E65F1" w:rsidRDefault="00D83EB5" w:rsidP="00D07465">
            <w:pPr>
              <w:spacing w:after="0" w:line="240" w:lineRule="auto"/>
              <w:rPr>
                <w:rFonts w:ascii="Open Sans" w:eastAsia="Arial" w:hAnsi="Open Sans" w:cs="Open Sans"/>
                <w:b/>
                <w:sz w:val="20"/>
                <w:szCs w:val="20"/>
                <w:lang w:eastAsia="sl-SI"/>
              </w:rPr>
            </w:pPr>
          </w:p>
          <w:p w14:paraId="432D0300" w14:textId="77777777" w:rsidR="00D83EB5" w:rsidRPr="000E65F1" w:rsidRDefault="00D83EB5" w:rsidP="00D07465">
            <w:pPr>
              <w:spacing w:after="0" w:line="240" w:lineRule="auto"/>
              <w:rPr>
                <w:rFonts w:ascii="Open Sans" w:eastAsia="Arial" w:hAnsi="Open Sans" w:cs="Open Sans"/>
                <w:b/>
                <w:sz w:val="20"/>
                <w:szCs w:val="20"/>
                <w:lang w:eastAsia="sl-SI"/>
              </w:rPr>
            </w:pPr>
          </w:p>
          <w:p w14:paraId="30D8E381" w14:textId="77777777" w:rsidR="00D83EB5" w:rsidRPr="000E65F1" w:rsidRDefault="00D83EB5" w:rsidP="005F03BA">
            <w:pPr>
              <w:pStyle w:val="Odstavekseznama"/>
              <w:spacing w:after="0" w:line="240" w:lineRule="auto"/>
              <w:rPr>
                <w:rFonts w:ascii="Open Sans" w:eastAsia="Arial" w:hAnsi="Open Sans" w:cs="Open Sans"/>
                <w:b/>
                <w:sz w:val="20"/>
                <w:szCs w:val="20"/>
                <w:lang w:eastAsia="sl-SI"/>
              </w:rPr>
            </w:pPr>
          </w:p>
        </w:tc>
        <w:tc>
          <w:tcPr>
            <w:tcW w:w="4645" w:type="dxa"/>
          </w:tcPr>
          <w:p w14:paraId="71D90850" w14:textId="77777777" w:rsidR="00C856A6" w:rsidRPr="000E65F1" w:rsidRDefault="005F03BA" w:rsidP="000E65F1">
            <w:pPr>
              <w:spacing w:after="0" w:line="240" w:lineRule="auto"/>
              <w:jc w:val="both"/>
              <w:rPr>
                <w:rFonts w:ascii="Open Sans" w:eastAsia="Times New Roman" w:hAnsi="Open Sans" w:cs="Open Sans"/>
                <w:sz w:val="20"/>
                <w:szCs w:val="20"/>
              </w:rPr>
            </w:pPr>
            <w:r w:rsidRPr="000E65F1">
              <w:rPr>
                <w:rFonts w:ascii="Open Sans" w:eastAsia="Times New Roman" w:hAnsi="Open Sans" w:cs="Open Sans"/>
                <w:sz w:val="20"/>
                <w:szCs w:val="20"/>
              </w:rPr>
              <w:t xml:space="preserve">Orel, </w:t>
            </w:r>
            <w:r w:rsidR="00C856A6" w:rsidRPr="000E65F1">
              <w:rPr>
                <w:rFonts w:ascii="Open Sans" w:eastAsia="Times New Roman" w:hAnsi="Open Sans" w:cs="Open Sans"/>
                <w:sz w:val="20"/>
                <w:szCs w:val="20"/>
              </w:rPr>
              <w:t xml:space="preserve">Boris </w:t>
            </w:r>
          </w:p>
          <w:p w14:paraId="0B9C90CD" w14:textId="517CB96C" w:rsidR="005F03BA" w:rsidRPr="000E65F1" w:rsidRDefault="00C856A6" w:rsidP="000E65F1">
            <w:pPr>
              <w:spacing w:after="0" w:line="240" w:lineRule="auto"/>
              <w:jc w:val="both"/>
              <w:rPr>
                <w:rFonts w:ascii="Open Sans" w:eastAsia="Times New Roman" w:hAnsi="Open Sans" w:cs="Open Sans"/>
                <w:sz w:val="20"/>
                <w:szCs w:val="20"/>
              </w:rPr>
            </w:pPr>
            <w:r w:rsidRPr="000E65F1">
              <w:rPr>
                <w:rFonts w:ascii="Open Sans" w:eastAsia="Times New Roman" w:hAnsi="Open Sans" w:cs="Open Sans"/>
                <w:sz w:val="20"/>
                <w:szCs w:val="20"/>
              </w:rPr>
              <w:t xml:space="preserve">1942 </w:t>
            </w:r>
            <w:r w:rsidR="005F03BA" w:rsidRPr="000E65F1">
              <w:rPr>
                <w:rFonts w:ascii="Open Sans" w:eastAsia="Times New Roman" w:hAnsi="Open Sans" w:cs="Open Sans"/>
                <w:i/>
                <w:iCs/>
                <w:sz w:val="20"/>
                <w:szCs w:val="20"/>
              </w:rPr>
              <w:t>Ženitovanjski običaji na Dravskem polju niže Ptuja</w:t>
            </w:r>
            <w:r w:rsidR="005F03BA" w:rsidRPr="000E65F1">
              <w:rPr>
                <w:rFonts w:ascii="Open Sans" w:eastAsia="Times New Roman" w:hAnsi="Open Sans" w:cs="Open Sans"/>
                <w:i/>
                <w:sz w:val="20"/>
                <w:szCs w:val="20"/>
              </w:rPr>
              <w:t>,</w:t>
            </w:r>
            <w:r w:rsidR="005F03BA" w:rsidRPr="000E65F1">
              <w:rPr>
                <w:rFonts w:ascii="Open Sans" w:eastAsia="Times New Roman" w:hAnsi="Open Sans" w:cs="Open Sans"/>
                <w:sz w:val="20"/>
                <w:szCs w:val="20"/>
              </w:rPr>
              <w:t xml:space="preserve"> </w:t>
            </w:r>
            <w:r w:rsidR="005F03BA" w:rsidRPr="000E65F1">
              <w:rPr>
                <w:rFonts w:ascii="Open Sans" w:eastAsia="Times New Roman" w:hAnsi="Open Sans" w:cs="Open Sans"/>
                <w:iCs/>
                <w:sz w:val="20"/>
                <w:szCs w:val="20"/>
              </w:rPr>
              <w:t>Etnolog</w:t>
            </w:r>
            <w:r w:rsidR="005F03BA" w:rsidRPr="000E65F1">
              <w:rPr>
                <w:rFonts w:ascii="Open Sans" w:eastAsia="Times New Roman" w:hAnsi="Open Sans" w:cs="Open Sans"/>
                <w:sz w:val="20"/>
                <w:szCs w:val="20"/>
              </w:rPr>
              <w:t xml:space="preserve"> </w:t>
            </w:r>
            <w:r w:rsidRPr="000E65F1">
              <w:rPr>
                <w:rFonts w:ascii="Open Sans" w:eastAsia="Times New Roman" w:hAnsi="Open Sans" w:cs="Open Sans"/>
                <w:sz w:val="20"/>
                <w:szCs w:val="20"/>
              </w:rPr>
              <w:t>14</w:t>
            </w:r>
          </w:p>
          <w:p w14:paraId="145527A0" w14:textId="77777777" w:rsidR="001601CB" w:rsidRPr="000E65F1" w:rsidRDefault="001601CB" w:rsidP="000E65F1">
            <w:pPr>
              <w:spacing w:after="0" w:line="240" w:lineRule="auto"/>
              <w:jc w:val="both"/>
              <w:rPr>
                <w:rFonts w:ascii="Open Sans" w:eastAsia="Times New Roman" w:hAnsi="Open Sans" w:cs="Open Sans"/>
                <w:sz w:val="20"/>
                <w:szCs w:val="20"/>
              </w:rPr>
            </w:pPr>
          </w:p>
          <w:p w14:paraId="1424BBEB" w14:textId="77777777" w:rsidR="00C856A6" w:rsidRPr="000E65F1" w:rsidRDefault="005F03BA" w:rsidP="000E65F1">
            <w:pPr>
              <w:spacing w:after="0" w:line="240" w:lineRule="auto"/>
              <w:jc w:val="both"/>
              <w:rPr>
                <w:rFonts w:ascii="Open Sans" w:eastAsia="Times New Roman" w:hAnsi="Open Sans" w:cs="Open Sans"/>
                <w:sz w:val="20"/>
                <w:szCs w:val="20"/>
              </w:rPr>
            </w:pPr>
            <w:r w:rsidRPr="000E65F1">
              <w:rPr>
                <w:rFonts w:ascii="Open Sans" w:eastAsia="Times New Roman" w:hAnsi="Open Sans" w:cs="Open Sans"/>
                <w:sz w:val="20"/>
                <w:szCs w:val="20"/>
              </w:rPr>
              <w:t xml:space="preserve">Majaron, </w:t>
            </w:r>
            <w:r w:rsidR="00C856A6" w:rsidRPr="000E65F1">
              <w:rPr>
                <w:rFonts w:ascii="Open Sans" w:eastAsia="Times New Roman" w:hAnsi="Open Sans" w:cs="Open Sans"/>
                <w:sz w:val="20"/>
                <w:szCs w:val="20"/>
              </w:rPr>
              <w:t xml:space="preserve">Edi </w:t>
            </w:r>
          </w:p>
          <w:p w14:paraId="106BC026" w14:textId="4A481E09" w:rsidR="005F03BA" w:rsidRPr="000E65F1" w:rsidRDefault="00C856A6" w:rsidP="000E65F1">
            <w:pPr>
              <w:spacing w:after="0" w:line="240" w:lineRule="auto"/>
              <w:jc w:val="both"/>
              <w:rPr>
                <w:rFonts w:ascii="Open Sans" w:eastAsia="Times New Roman" w:hAnsi="Open Sans" w:cs="Open Sans"/>
                <w:sz w:val="20"/>
                <w:szCs w:val="20"/>
              </w:rPr>
            </w:pPr>
            <w:r w:rsidRPr="000E65F1">
              <w:rPr>
                <w:rFonts w:ascii="Open Sans" w:eastAsia="Times New Roman" w:hAnsi="Open Sans" w:cs="Open Sans"/>
                <w:sz w:val="20"/>
                <w:szCs w:val="20"/>
              </w:rPr>
              <w:t xml:space="preserve">2017 </w:t>
            </w:r>
            <w:r w:rsidR="005F03BA" w:rsidRPr="000E65F1">
              <w:rPr>
                <w:rFonts w:ascii="Open Sans" w:eastAsia="Times New Roman" w:hAnsi="Open Sans" w:cs="Open Sans"/>
                <w:sz w:val="20"/>
                <w:szCs w:val="20"/>
              </w:rPr>
              <w:t>Vera v Lutko, MGL, Ljubljana</w:t>
            </w:r>
            <w:r w:rsidRPr="000E65F1">
              <w:rPr>
                <w:rFonts w:ascii="Open Sans" w:eastAsia="Times New Roman" w:hAnsi="Open Sans" w:cs="Open Sans"/>
                <w:sz w:val="20"/>
                <w:szCs w:val="20"/>
              </w:rPr>
              <w:t>.</w:t>
            </w:r>
          </w:p>
          <w:p w14:paraId="5A88928D" w14:textId="77777777" w:rsidR="001601CB" w:rsidRPr="000E65F1" w:rsidRDefault="001601CB" w:rsidP="000E65F1">
            <w:pPr>
              <w:spacing w:after="0" w:line="240" w:lineRule="auto"/>
              <w:jc w:val="both"/>
              <w:rPr>
                <w:rFonts w:ascii="Open Sans" w:eastAsia="Times New Roman" w:hAnsi="Open Sans" w:cs="Open Sans"/>
                <w:sz w:val="20"/>
                <w:szCs w:val="20"/>
              </w:rPr>
            </w:pPr>
          </w:p>
          <w:p w14:paraId="2682ED12" w14:textId="77777777" w:rsidR="00C856A6" w:rsidRPr="000E65F1" w:rsidRDefault="00C856A6" w:rsidP="000E65F1">
            <w:pPr>
              <w:spacing w:after="0" w:line="240" w:lineRule="auto"/>
              <w:jc w:val="both"/>
              <w:rPr>
                <w:rFonts w:ascii="Open Sans" w:eastAsia="Times New Roman" w:hAnsi="Open Sans" w:cs="Open Sans"/>
                <w:sz w:val="20"/>
                <w:szCs w:val="20"/>
              </w:rPr>
            </w:pPr>
            <w:proofErr w:type="spellStart"/>
            <w:r w:rsidRPr="000E65F1">
              <w:rPr>
                <w:rFonts w:ascii="Open Sans" w:eastAsia="Times New Roman" w:hAnsi="Open Sans" w:cs="Open Sans"/>
                <w:sz w:val="20"/>
                <w:szCs w:val="20"/>
              </w:rPr>
              <w:t>Verdel</w:t>
            </w:r>
            <w:proofErr w:type="spellEnd"/>
            <w:r w:rsidRPr="000E65F1">
              <w:rPr>
                <w:rFonts w:ascii="Open Sans" w:eastAsia="Times New Roman" w:hAnsi="Open Sans" w:cs="Open Sans"/>
                <w:sz w:val="20"/>
                <w:szCs w:val="20"/>
              </w:rPr>
              <w:t xml:space="preserve">, </w:t>
            </w:r>
            <w:r w:rsidR="005F03BA" w:rsidRPr="000E65F1">
              <w:rPr>
                <w:rFonts w:ascii="Open Sans" w:eastAsia="Times New Roman" w:hAnsi="Open Sans" w:cs="Open Sans"/>
                <w:sz w:val="20"/>
                <w:szCs w:val="20"/>
              </w:rPr>
              <w:t xml:space="preserve">Helena, </w:t>
            </w:r>
          </w:p>
          <w:p w14:paraId="10B723B6" w14:textId="3713EAF9" w:rsidR="005F03BA" w:rsidRPr="000E65F1" w:rsidRDefault="00C856A6" w:rsidP="000E65F1">
            <w:pPr>
              <w:spacing w:after="0" w:line="240" w:lineRule="auto"/>
              <w:jc w:val="both"/>
              <w:rPr>
                <w:rFonts w:ascii="Open Sans" w:eastAsia="Times New Roman" w:hAnsi="Open Sans" w:cs="Open Sans"/>
                <w:sz w:val="20"/>
                <w:szCs w:val="20"/>
              </w:rPr>
            </w:pPr>
            <w:r w:rsidRPr="000E65F1">
              <w:rPr>
                <w:rFonts w:ascii="Open Sans" w:eastAsia="Times New Roman" w:hAnsi="Open Sans" w:cs="Open Sans"/>
                <w:sz w:val="20"/>
                <w:szCs w:val="20"/>
              </w:rPr>
              <w:t xml:space="preserve">2017 </w:t>
            </w:r>
            <w:r w:rsidR="005F03BA" w:rsidRPr="000E65F1">
              <w:rPr>
                <w:rFonts w:ascii="Open Sans" w:eastAsia="Times New Roman" w:hAnsi="Open Sans" w:cs="Open Sans"/>
                <w:sz w:val="20"/>
                <w:szCs w:val="20"/>
              </w:rPr>
              <w:t>Lutkarstvo na S</w:t>
            </w:r>
            <w:r w:rsidRPr="000E65F1">
              <w:rPr>
                <w:rFonts w:ascii="Open Sans" w:eastAsia="Times New Roman" w:hAnsi="Open Sans" w:cs="Open Sans"/>
                <w:sz w:val="20"/>
                <w:szCs w:val="20"/>
              </w:rPr>
              <w:t>lovenskem, MGL, Ljubljana</w:t>
            </w:r>
          </w:p>
          <w:p w14:paraId="59ED1A21" w14:textId="77777777" w:rsidR="001601CB" w:rsidRPr="000E65F1" w:rsidRDefault="001601CB" w:rsidP="000E65F1">
            <w:pPr>
              <w:spacing w:after="0" w:line="240" w:lineRule="auto"/>
              <w:jc w:val="both"/>
              <w:rPr>
                <w:rFonts w:ascii="Open Sans" w:eastAsia="Arial" w:hAnsi="Open Sans" w:cs="Open Sans"/>
                <w:sz w:val="20"/>
                <w:szCs w:val="20"/>
                <w:lang w:eastAsia="sl-SI"/>
              </w:rPr>
            </w:pPr>
          </w:p>
          <w:p w14:paraId="2728DE56" w14:textId="77777777" w:rsidR="00C856A6" w:rsidRPr="000E65F1" w:rsidRDefault="00E94EF6"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 xml:space="preserve">Juhart, </w:t>
            </w:r>
            <w:r w:rsidR="00C856A6" w:rsidRPr="000E65F1">
              <w:rPr>
                <w:rFonts w:ascii="Open Sans" w:eastAsia="Arial" w:hAnsi="Open Sans" w:cs="Open Sans"/>
                <w:sz w:val="20"/>
                <w:szCs w:val="20"/>
                <w:lang w:eastAsia="sl-SI"/>
              </w:rPr>
              <w:t xml:space="preserve">Tjaša </w:t>
            </w:r>
          </w:p>
          <w:p w14:paraId="5CE1AF8B" w14:textId="65E65CA3" w:rsidR="00E94EF6" w:rsidRPr="000E65F1" w:rsidRDefault="00E94EF6" w:rsidP="000E65F1">
            <w:pPr>
              <w:spacing w:after="0" w:line="240" w:lineRule="auto"/>
              <w:jc w:val="both"/>
              <w:rPr>
                <w:rFonts w:ascii="Open Sans" w:eastAsia="Arial" w:hAnsi="Open Sans" w:cs="Open Sans"/>
                <w:sz w:val="20"/>
                <w:szCs w:val="20"/>
                <w:lang w:eastAsia="sl-SI"/>
              </w:rPr>
            </w:pPr>
            <w:r w:rsidRPr="000E65F1">
              <w:rPr>
                <w:rFonts w:ascii="Open Sans" w:eastAsia="Arial" w:hAnsi="Open Sans" w:cs="Open Sans"/>
                <w:sz w:val="20"/>
                <w:szCs w:val="20"/>
                <w:lang w:eastAsia="sl-SI"/>
              </w:rPr>
              <w:t>Lutkovni muzej/Lutkovno gledališče Ljubljana</w:t>
            </w:r>
            <w:r w:rsidR="001601CB" w:rsidRPr="000E65F1">
              <w:rPr>
                <w:rFonts w:ascii="Open Sans" w:eastAsia="Arial" w:hAnsi="Open Sans" w:cs="Open Sans"/>
                <w:sz w:val="20"/>
                <w:szCs w:val="20"/>
                <w:lang w:eastAsia="sl-SI"/>
              </w:rPr>
              <w:t>.</w:t>
            </w:r>
          </w:p>
        </w:tc>
      </w:tr>
    </w:tbl>
    <w:p w14:paraId="13F6A1C0" w14:textId="77777777" w:rsidR="00D83EB5" w:rsidRPr="00242C18" w:rsidRDefault="00D83EB5" w:rsidP="00D83EB5">
      <w:pPr>
        <w:spacing w:after="0" w:line="240" w:lineRule="auto"/>
        <w:rPr>
          <w:rFonts w:ascii="Arial" w:eastAsia="Arial" w:hAnsi="Arial" w:cs="Arial"/>
          <w:sz w:val="20"/>
          <w:szCs w:val="20"/>
          <w:lang w:eastAsia="sl-SI"/>
        </w:rPr>
      </w:pPr>
    </w:p>
    <w:bookmarkEnd w:id="0"/>
    <w:p w14:paraId="77A80BBA" w14:textId="77777777" w:rsidR="00D83EB5" w:rsidRPr="00242C18" w:rsidRDefault="00D83EB5" w:rsidP="00D83EB5">
      <w:pPr>
        <w:spacing w:after="0" w:line="240" w:lineRule="auto"/>
        <w:rPr>
          <w:rFonts w:ascii="Arial" w:eastAsia="Arial" w:hAnsi="Arial" w:cs="Arial"/>
          <w:sz w:val="20"/>
          <w:szCs w:val="20"/>
          <w:lang w:eastAsia="sl-SI"/>
        </w:rPr>
      </w:pPr>
    </w:p>
    <w:p w14:paraId="04D6DBA1" w14:textId="77777777" w:rsidR="00D83EB5" w:rsidRPr="00242C18" w:rsidRDefault="00D83EB5" w:rsidP="00D83EB5">
      <w:pPr>
        <w:spacing w:after="0" w:line="240" w:lineRule="auto"/>
        <w:jc w:val="both"/>
        <w:rPr>
          <w:rFonts w:ascii="Arial" w:eastAsia="Arial" w:hAnsi="Arial" w:cs="Arial"/>
          <w:sz w:val="20"/>
          <w:szCs w:val="20"/>
          <w:lang w:eastAsia="sl-SI"/>
        </w:rPr>
      </w:pPr>
    </w:p>
    <w:p w14:paraId="41B4691C" w14:textId="77777777" w:rsidR="00D83EB5" w:rsidRPr="00242C18" w:rsidRDefault="00D83EB5" w:rsidP="00D83EB5">
      <w:pPr>
        <w:spacing w:after="0" w:line="240" w:lineRule="auto"/>
        <w:jc w:val="both"/>
        <w:rPr>
          <w:rFonts w:ascii="Arial" w:eastAsia="Arial" w:hAnsi="Arial" w:cs="Arial"/>
          <w:sz w:val="20"/>
          <w:szCs w:val="20"/>
          <w:lang w:eastAsia="sl-SI"/>
        </w:rPr>
      </w:pPr>
    </w:p>
    <w:p w14:paraId="413124CC" w14:textId="77777777" w:rsidR="00D83EB5" w:rsidRPr="00242C18" w:rsidRDefault="00D83EB5" w:rsidP="00D83EB5">
      <w:pPr>
        <w:spacing w:after="0" w:line="240" w:lineRule="auto"/>
        <w:jc w:val="both"/>
        <w:rPr>
          <w:rFonts w:ascii="Arial" w:eastAsia="Arial" w:hAnsi="Arial" w:cs="Arial"/>
          <w:sz w:val="20"/>
          <w:szCs w:val="20"/>
          <w:lang w:eastAsia="sl-SI"/>
        </w:rPr>
      </w:pPr>
    </w:p>
    <w:p w14:paraId="155D86D8" w14:textId="77777777" w:rsidR="00D83EB5" w:rsidRPr="00242C18" w:rsidRDefault="00D83EB5" w:rsidP="00D83EB5">
      <w:pPr>
        <w:spacing w:after="0" w:line="240" w:lineRule="auto"/>
        <w:rPr>
          <w:rFonts w:ascii="Arial" w:eastAsia="Arial" w:hAnsi="Arial" w:cs="Arial"/>
          <w:sz w:val="20"/>
          <w:szCs w:val="20"/>
          <w:lang w:eastAsia="sl-SI"/>
        </w:rPr>
      </w:pPr>
    </w:p>
    <w:p w14:paraId="400AD30D" w14:textId="77777777" w:rsidR="00D83EB5" w:rsidRPr="00242C18" w:rsidRDefault="00D83EB5" w:rsidP="00D83EB5">
      <w:pPr>
        <w:spacing w:after="0" w:line="240" w:lineRule="auto"/>
        <w:rPr>
          <w:rFonts w:ascii="Arial" w:eastAsia="Arial" w:hAnsi="Arial" w:cs="Arial"/>
          <w:sz w:val="20"/>
          <w:szCs w:val="20"/>
          <w:lang w:eastAsia="sl-SI"/>
        </w:rPr>
      </w:pPr>
      <w:r w:rsidRPr="00242C18">
        <w:rPr>
          <w:rFonts w:ascii="Arial" w:eastAsia="Arial" w:hAnsi="Arial" w:cs="Arial"/>
          <w:sz w:val="20"/>
          <w:szCs w:val="20"/>
          <w:lang w:eastAsia="sl-SI"/>
        </w:rPr>
        <w:t xml:space="preserve"> </w:t>
      </w:r>
    </w:p>
    <w:p w14:paraId="7A4F779B" w14:textId="77777777" w:rsidR="00D83EB5" w:rsidRPr="00242C18" w:rsidRDefault="00D83EB5" w:rsidP="00D83EB5">
      <w:pPr>
        <w:spacing w:after="0" w:line="240" w:lineRule="auto"/>
        <w:jc w:val="both"/>
        <w:rPr>
          <w:rFonts w:ascii="Arial" w:eastAsia="Arial" w:hAnsi="Arial" w:cs="Arial"/>
          <w:sz w:val="20"/>
          <w:szCs w:val="20"/>
          <w:lang w:eastAsia="sl-SI"/>
        </w:rPr>
      </w:pPr>
    </w:p>
    <w:p w14:paraId="55AC6600" w14:textId="77777777" w:rsidR="00D83EB5" w:rsidRPr="00242C18" w:rsidRDefault="00D83EB5" w:rsidP="00D83EB5">
      <w:pPr>
        <w:spacing w:after="0" w:line="240" w:lineRule="auto"/>
        <w:jc w:val="both"/>
        <w:rPr>
          <w:rFonts w:ascii="Arial" w:eastAsia="Arial" w:hAnsi="Arial" w:cs="Arial"/>
          <w:sz w:val="20"/>
          <w:szCs w:val="20"/>
          <w:lang w:eastAsia="sl-SI"/>
        </w:rPr>
      </w:pPr>
    </w:p>
    <w:p w14:paraId="51D1EF08" w14:textId="77777777" w:rsidR="00D83EB5" w:rsidRPr="00242C18" w:rsidRDefault="00D83EB5" w:rsidP="00D83EB5">
      <w:pPr>
        <w:spacing w:after="0" w:line="240" w:lineRule="auto"/>
        <w:rPr>
          <w:rFonts w:ascii="Arial" w:eastAsia="Arial" w:hAnsi="Arial" w:cs="Arial"/>
          <w:sz w:val="20"/>
          <w:szCs w:val="20"/>
          <w:lang w:eastAsia="sl-SI"/>
        </w:rPr>
      </w:pPr>
    </w:p>
    <w:p w14:paraId="7DCBE85C" w14:textId="77777777" w:rsidR="00D83EB5" w:rsidRPr="00242C18" w:rsidRDefault="00D83EB5" w:rsidP="00D83EB5">
      <w:pPr>
        <w:spacing w:after="0" w:line="276" w:lineRule="auto"/>
        <w:rPr>
          <w:rFonts w:ascii="Arial" w:eastAsia="Arial" w:hAnsi="Arial" w:cs="Arial"/>
          <w:sz w:val="20"/>
          <w:szCs w:val="20"/>
          <w:lang w:eastAsia="sl-SI"/>
        </w:rPr>
      </w:pPr>
    </w:p>
    <w:p w14:paraId="129E0530" w14:textId="77777777" w:rsidR="00D83EB5" w:rsidRPr="00242C18" w:rsidRDefault="00D83EB5" w:rsidP="00D83EB5">
      <w:pPr>
        <w:rPr>
          <w:rFonts w:ascii="Arial" w:hAnsi="Arial" w:cs="Arial"/>
          <w:sz w:val="20"/>
          <w:szCs w:val="20"/>
        </w:rPr>
      </w:pPr>
    </w:p>
    <w:p w14:paraId="5339CE57" w14:textId="77777777" w:rsidR="00D83EB5" w:rsidRPr="00242C18" w:rsidRDefault="00D83EB5" w:rsidP="00D83EB5">
      <w:pPr>
        <w:rPr>
          <w:rFonts w:ascii="Arial" w:hAnsi="Arial" w:cs="Arial"/>
          <w:sz w:val="20"/>
          <w:szCs w:val="20"/>
        </w:rPr>
      </w:pPr>
    </w:p>
    <w:p w14:paraId="6BADB984" w14:textId="77777777" w:rsidR="00302AC7" w:rsidRPr="00242C18" w:rsidRDefault="00000000">
      <w:pPr>
        <w:rPr>
          <w:rFonts w:ascii="Arial" w:hAnsi="Arial" w:cs="Arial"/>
          <w:sz w:val="20"/>
          <w:szCs w:val="20"/>
        </w:rPr>
      </w:pPr>
    </w:p>
    <w:sectPr w:rsidR="00302AC7" w:rsidRPr="00242C1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C09B" w14:textId="77777777" w:rsidR="009A0B12" w:rsidRDefault="009A0B12">
      <w:pPr>
        <w:spacing w:after="0" w:line="240" w:lineRule="auto"/>
      </w:pPr>
      <w:r>
        <w:separator/>
      </w:r>
    </w:p>
  </w:endnote>
  <w:endnote w:type="continuationSeparator" w:id="0">
    <w:p w14:paraId="7EEC970C" w14:textId="77777777" w:rsidR="009A0B12" w:rsidRDefault="009A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ABCC" w14:textId="77777777" w:rsidR="00430E5E" w:rsidRDefault="00430E5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7E31" w14:textId="77777777" w:rsidR="00430E5E" w:rsidRDefault="00430E5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C4B8" w14:textId="77777777" w:rsidR="00430E5E" w:rsidRDefault="00430E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3AE1" w14:textId="77777777" w:rsidR="009A0B12" w:rsidRDefault="009A0B12">
      <w:pPr>
        <w:spacing w:after="0" w:line="240" w:lineRule="auto"/>
      </w:pPr>
      <w:r>
        <w:separator/>
      </w:r>
    </w:p>
  </w:footnote>
  <w:footnote w:type="continuationSeparator" w:id="0">
    <w:p w14:paraId="6ACFABA1" w14:textId="77777777" w:rsidR="009A0B12" w:rsidRDefault="009A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4FE5" w14:textId="77777777" w:rsidR="00430E5E" w:rsidRDefault="00430E5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76A7" w14:textId="37BB1178" w:rsidR="000E65F1" w:rsidRPr="00653652" w:rsidRDefault="000E65F1" w:rsidP="000E65F1">
    <w:pPr>
      <w:pStyle w:val="Glava"/>
      <w:rPr>
        <w:rFonts w:ascii="Open Sans" w:hAnsi="Open Sans" w:cs="Open Sans"/>
      </w:rPr>
    </w:pPr>
    <w:r w:rsidRPr="00A532B9">
      <w:rPr>
        <w:rFonts w:ascii="Open Sans" w:hAnsi="Open Sans" w:cs="Open Sans"/>
        <w:noProof/>
      </w:rPr>
      <w:drawing>
        <wp:inline distT="0" distB="0" distL="0" distR="0" wp14:anchorId="3C0FB014" wp14:editId="694C85EF">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0E2BD6B" wp14:editId="19C97E9D">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0A94011D" w14:textId="28937581" w:rsidR="00D97B47" w:rsidRPr="000E65F1" w:rsidRDefault="00000000" w:rsidP="000E65F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E50" w14:textId="77777777" w:rsidR="00430E5E" w:rsidRDefault="00430E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F6413"/>
    <w:multiLevelType w:val="hybridMultilevel"/>
    <w:tmpl w:val="16B2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032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B5"/>
    <w:rsid w:val="00004749"/>
    <w:rsid w:val="0001675C"/>
    <w:rsid w:val="0001692D"/>
    <w:rsid w:val="00062C26"/>
    <w:rsid w:val="00067C58"/>
    <w:rsid w:val="000864B2"/>
    <w:rsid w:val="000B4249"/>
    <w:rsid w:val="000C7842"/>
    <w:rsid w:val="000D5DDE"/>
    <w:rsid w:val="000E1CED"/>
    <w:rsid w:val="000E65F1"/>
    <w:rsid w:val="000F0A70"/>
    <w:rsid w:val="000F5621"/>
    <w:rsid w:val="00107B5F"/>
    <w:rsid w:val="00131043"/>
    <w:rsid w:val="00134B3B"/>
    <w:rsid w:val="00147EB5"/>
    <w:rsid w:val="001601CB"/>
    <w:rsid w:val="001D10A8"/>
    <w:rsid w:val="00242C18"/>
    <w:rsid w:val="00250F02"/>
    <w:rsid w:val="002675DA"/>
    <w:rsid w:val="002E16A1"/>
    <w:rsid w:val="003161E3"/>
    <w:rsid w:val="00316A11"/>
    <w:rsid w:val="00362CD5"/>
    <w:rsid w:val="003714B0"/>
    <w:rsid w:val="003731A2"/>
    <w:rsid w:val="00430E5E"/>
    <w:rsid w:val="00483763"/>
    <w:rsid w:val="0049361B"/>
    <w:rsid w:val="004961C2"/>
    <w:rsid w:val="00566DB9"/>
    <w:rsid w:val="005A0282"/>
    <w:rsid w:val="005A433B"/>
    <w:rsid w:val="005C523E"/>
    <w:rsid w:val="005E3BA4"/>
    <w:rsid w:val="005F03BA"/>
    <w:rsid w:val="005F3A86"/>
    <w:rsid w:val="006225A9"/>
    <w:rsid w:val="0067310B"/>
    <w:rsid w:val="0067354F"/>
    <w:rsid w:val="00684369"/>
    <w:rsid w:val="006C2718"/>
    <w:rsid w:val="006E5C4C"/>
    <w:rsid w:val="006F1A7E"/>
    <w:rsid w:val="007050BA"/>
    <w:rsid w:val="007468BF"/>
    <w:rsid w:val="00772B63"/>
    <w:rsid w:val="007C22E2"/>
    <w:rsid w:val="007F22A4"/>
    <w:rsid w:val="0080292F"/>
    <w:rsid w:val="00842FD9"/>
    <w:rsid w:val="00873F6F"/>
    <w:rsid w:val="008A5C33"/>
    <w:rsid w:val="00940DE0"/>
    <w:rsid w:val="009976FD"/>
    <w:rsid w:val="009A0B12"/>
    <w:rsid w:val="009A1D17"/>
    <w:rsid w:val="009A51FC"/>
    <w:rsid w:val="009A7923"/>
    <w:rsid w:val="009D62CE"/>
    <w:rsid w:val="009E5268"/>
    <w:rsid w:val="009E7EC9"/>
    <w:rsid w:val="00A15FD4"/>
    <w:rsid w:val="00A17E1E"/>
    <w:rsid w:val="00AB6062"/>
    <w:rsid w:val="00AD42BD"/>
    <w:rsid w:val="00AD5A75"/>
    <w:rsid w:val="00AE05BA"/>
    <w:rsid w:val="00AE53F1"/>
    <w:rsid w:val="00B11F25"/>
    <w:rsid w:val="00B400A3"/>
    <w:rsid w:val="00C252A0"/>
    <w:rsid w:val="00C37EA4"/>
    <w:rsid w:val="00C64E13"/>
    <w:rsid w:val="00C652AE"/>
    <w:rsid w:val="00C761A4"/>
    <w:rsid w:val="00C856A6"/>
    <w:rsid w:val="00CB312D"/>
    <w:rsid w:val="00D53A52"/>
    <w:rsid w:val="00D745DD"/>
    <w:rsid w:val="00D83EB5"/>
    <w:rsid w:val="00DA577E"/>
    <w:rsid w:val="00DE728C"/>
    <w:rsid w:val="00DF1CBC"/>
    <w:rsid w:val="00E032E4"/>
    <w:rsid w:val="00E04E9E"/>
    <w:rsid w:val="00E15837"/>
    <w:rsid w:val="00E77CF3"/>
    <w:rsid w:val="00E94EF6"/>
    <w:rsid w:val="00ED7E99"/>
    <w:rsid w:val="00F96515"/>
    <w:rsid w:val="00F966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F9C4"/>
  <w15:chartTrackingRefBased/>
  <w15:docId w15:val="{8E8D8453-CEC4-40C7-B5B7-A6BBE4DD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3EB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83EB5"/>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D83EB5"/>
    <w:rPr>
      <w:rFonts w:ascii="Arial" w:eastAsia="Arial" w:hAnsi="Arial" w:cs="Arial"/>
      <w:lang w:val="sl" w:eastAsia="sl-SI"/>
    </w:rPr>
  </w:style>
  <w:style w:type="character" w:styleId="Hiperpovezava">
    <w:name w:val="Hyperlink"/>
    <w:basedOn w:val="Privzetapisavaodstavka"/>
    <w:uiPriority w:val="99"/>
    <w:unhideWhenUsed/>
    <w:rsid w:val="00D83EB5"/>
    <w:rPr>
      <w:color w:val="0563C1" w:themeColor="hyperlink"/>
      <w:u w:val="single"/>
    </w:rPr>
  </w:style>
  <w:style w:type="paragraph" w:styleId="Odstavekseznama">
    <w:name w:val="List Paragraph"/>
    <w:basedOn w:val="Navaden"/>
    <w:uiPriority w:val="34"/>
    <w:qFormat/>
    <w:rsid w:val="00D83EB5"/>
    <w:pPr>
      <w:ind w:left="720"/>
      <w:contextualSpacing/>
    </w:pPr>
  </w:style>
  <w:style w:type="paragraph" w:styleId="Noga">
    <w:name w:val="footer"/>
    <w:basedOn w:val="Navaden"/>
    <w:link w:val="NogaZnak"/>
    <w:uiPriority w:val="99"/>
    <w:unhideWhenUsed/>
    <w:rsid w:val="000E65F1"/>
    <w:pPr>
      <w:tabs>
        <w:tab w:val="center" w:pos="4536"/>
        <w:tab w:val="right" w:pos="9072"/>
      </w:tabs>
      <w:spacing w:after="0" w:line="240" w:lineRule="auto"/>
    </w:pPr>
  </w:style>
  <w:style w:type="character" w:customStyle="1" w:styleId="NogaZnak">
    <w:name w:val="Noga Znak"/>
    <w:basedOn w:val="Privzetapisavaodstavka"/>
    <w:link w:val="Noga"/>
    <w:uiPriority w:val="99"/>
    <w:rsid w:val="000E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72973">
      <w:bodyDiv w:val="1"/>
      <w:marLeft w:val="0"/>
      <w:marRight w:val="0"/>
      <w:marTop w:val="0"/>
      <w:marBottom w:val="0"/>
      <w:divBdr>
        <w:top w:val="none" w:sz="0" w:space="0" w:color="auto"/>
        <w:left w:val="none" w:sz="0" w:space="0" w:color="auto"/>
        <w:bottom w:val="none" w:sz="0" w:space="0" w:color="auto"/>
        <w:right w:val="none" w:sz="0" w:space="0" w:color="auto"/>
      </w:divBdr>
      <w:divsChild>
        <w:div w:id="1818297983">
          <w:marLeft w:val="0"/>
          <w:marRight w:val="0"/>
          <w:marTop w:val="0"/>
          <w:marBottom w:val="0"/>
          <w:divBdr>
            <w:top w:val="none" w:sz="0" w:space="0" w:color="auto"/>
            <w:left w:val="none" w:sz="0" w:space="0" w:color="auto"/>
            <w:bottom w:val="none" w:sz="0" w:space="0" w:color="auto"/>
            <w:right w:val="none" w:sz="0" w:space="0" w:color="auto"/>
          </w:divBdr>
          <w:divsChild>
            <w:div w:id="1917593292">
              <w:marLeft w:val="0"/>
              <w:marRight w:val="0"/>
              <w:marTop w:val="0"/>
              <w:marBottom w:val="0"/>
              <w:divBdr>
                <w:top w:val="none" w:sz="0" w:space="0" w:color="auto"/>
                <w:left w:val="none" w:sz="0" w:space="0" w:color="auto"/>
                <w:bottom w:val="none" w:sz="0" w:space="0" w:color="auto"/>
                <w:right w:val="none" w:sz="0" w:space="0" w:color="auto"/>
              </w:divBdr>
            </w:div>
          </w:divsChild>
        </w:div>
        <w:div w:id="75729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1419</Words>
  <Characters>8094</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SUHEC MATEJ</dc:creator>
  <cp:keywords/>
  <dc:description/>
  <cp:lastModifiedBy>MiP</cp:lastModifiedBy>
  <cp:revision>4</cp:revision>
  <cp:lastPrinted>2022-11-02T10:46:00Z</cp:lastPrinted>
  <dcterms:created xsi:type="dcterms:W3CDTF">2023-09-20T14:02:00Z</dcterms:created>
  <dcterms:modified xsi:type="dcterms:W3CDTF">2023-11-30T13:28:00Z</dcterms:modified>
</cp:coreProperties>
</file>