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5"/>
      </w:tblGrid>
      <w:tr w:rsidR="00425663" w:rsidRPr="00CC4A01" w14:paraId="1086E238" w14:textId="77777777" w:rsidTr="00CC4A01">
        <w:trPr>
          <w:trHeight w:val="164"/>
        </w:trPr>
        <w:tc>
          <w:tcPr>
            <w:tcW w:w="4385" w:type="dxa"/>
            <w:tcMar>
              <w:top w:w="100" w:type="dxa"/>
              <w:left w:w="100" w:type="dxa"/>
              <w:bottom w:w="100" w:type="dxa"/>
              <w:right w:w="100" w:type="dxa"/>
            </w:tcMar>
          </w:tcPr>
          <w:p w14:paraId="4C4C8347" w14:textId="77777777" w:rsidR="003435D6" w:rsidRPr="00CC4A01" w:rsidRDefault="003435D6" w:rsidP="003435D6">
            <w:pPr>
              <w:spacing w:after="0" w:line="240" w:lineRule="auto"/>
              <w:rPr>
                <w:rFonts w:ascii="Open Sans" w:eastAsia="Arial" w:hAnsi="Open Sans" w:cs="Open Sans"/>
                <w:b/>
                <w:sz w:val="20"/>
                <w:szCs w:val="20"/>
                <w:lang w:eastAsia="sl-SI"/>
              </w:rPr>
            </w:pPr>
            <w:bookmarkStart w:id="0" w:name="_Hlk107907275"/>
            <w:r w:rsidRPr="00CC4A01">
              <w:rPr>
                <w:rFonts w:ascii="Open Sans" w:eastAsia="Arial" w:hAnsi="Open Sans" w:cs="Open Sans"/>
                <w:b/>
                <w:sz w:val="20"/>
                <w:szCs w:val="20"/>
                <w:lang w:eastAsia="sl-SI"/>
              </w:rPr>
              <w:t>ROKODELSKA PANOGA</w:t>
            </w:r>
          </w:p>
        </w:tc>
        <w:tc>
          <w:tcPr>
            <w:tcW w:w="4645" w:type="dxa"/>
            <w:tcMar>
              <w:top w:w="100" w:type="dxa"/>
              <w:left w:w="100" w:type="dxa"/>
              <w:bottom w:w="100" w:type="dxa"/>
              <w:right w:w="100" w:type="dxa"/>
            </w:tcMar>
          </w:tcPr>
          <w:p w14:paraId="2E551156" w14:textId="5CF33872" w:rsidR="003435D6" w:rsidRPr="00CC4A01" w:rsidRDefault="005C6AE8" w:rsidP="005C6AE8">
            <w:pPr>
              <w:spacing w:after="0" w:line="240" w:lineRule="auto"/>
              <w:rPr>
                <w:rFonts w:ascii="Open Sans" w:eastAsia="Arial" w:hAnsi="Open Sans" w:cs="Open Sans"/>
                <w:b/>
                <w:sz w:val="20"/>
                <w:szCs w:val="20"/>
                <w:lang w:eastAsia="sl-SI"/>
              </w:rPr>
            </w:pPr>
            <w:proofErr w:type="spellStart"/>
            <w:r w:rsidRPr="00CC4A01">
              <w:rPr>
                <w:rFonts w:ascii="Open Sans" w:eastAsia="Arial" w:hAnsi="Open Sans" w:cs="Open Sans"/>
                <w:b/>
                <w:color w:val="833C0B" w:themeColor="accent2" w:themeShade="80"/>
                <w:sz w:val="20"/>
                <w:szCs w:val="20"/>
                <w:lang w:eastAsia="sl-SI"/>
              </w:rPr>
              <w:t>Glasbilarstvo</w:t>
            </w:r>
            <w:proofErr w:type="spellEnd"/>
            <w:r w:rsidR="000A5C29">
              <w:rPr>
                <w:rFonts w:ascii="Open Sans" w:eastAsia="Arial" w:hAnsi="Open Sans" w:cs="Open Sans"/>
                <w:b/>
                <w:color w:val="833C0B" w:themeColor="accent2" w:themeShade="80"/>
                <w:sz w:val="20"/>
                <w:szCs w:val="20"/>
                <w:lang w:eastAsia="sl-SI"/>
              </w:rPr>
              <w:t xml:space="preserve"> </w:t>
            </w:r>
            <w:r w:rsidRPr="00CC4A01">
              <w:rPr>
                <w:rFonts w:ascii="Open Sans" w:eastAsia="Arial" w:hAnsi="Open Sans" w:cs="Open Sans"/>
                <w:b/>
                <w:color w:val="833C0B" w:themeColor="accent2" w:themeShade="80"/>
                <w:sz w:val="20"/>
                <w:szCs w:val="20"/>
                <w:lang w:eastAsia="sl-SI"/>
              </w:rPr>
              <w:t>– izdelovanje glasbil</w:t>
            </w:r>
          </w:p>
        </w:tc>
      </w:tr>
      <w:tr w:rsidR="00425663" w:rsidRPr="00CC4A01" w14:paraId="3E5D69D8" w14:textId="77777777" w:rsidTr="00CC4A01">
        <w:trPr>
          <w:trHeight w:val="151"/>
        </w:trPr>
        <w:tc>
          <w:tcPr>
            <w:tcW w:w="9030" w:type="dxa"/>
            <w:gridSpan w:val="2"/>
            <w:tcMar>
              <w:top w:w="100" w:type="dxa"/>
              <w:left w:w="100" w:type="dxa"/>
              <w:bottom w:w="100" w:type="dxa"/>
              <w:right w:w="100" w:type="dxa"/>
            </w:tcMar>
          </w:tcPr>
          <w:p w14:paraId="21A126E2" w14:textId="199D3254" w:rsidR="003435D6" w:rsidRPr="00CC4A01" w:rsidRDefault="00A93A42" w:rsidP="003435D6">
            <w:pPr>
              <w:spacing w:after="0" w:line="240" w:lineRule="auto"/>
              <w:rPr>
                <w:rFonts w:ascii="Open Sans" w:eastAsia="Arial" w:hAnsi="Open Sans" w:cs="Open Sans"/>
                <w:b/>
                <w:sz w:val="20"/>
                <w:szCs w:val="20"/>
                <w:lang w:eastAsia="sl-SI"/>
              </w:rPr>
            </w:pPr>
            <w:r w:rsidRPr="00CC4A01">
              <w:rPr>
                <w:rFonts w:ascii="Open Sans" w:eastAsia="Arial" w:hAnsi="Open Sans" w:cs="Open Sans"/>
                <w:b/>
                <w:sz w:val="20"/>
                <w:szCs w:val="20"/>
                <w:lang w:eastAsia="sl-SI"/>
              </w:rPr>
              <w:t>POVZETEK</w:t>
            </w:r>
            <w:r w:rsidR="003435D6" w:rsidRPr="00CC4A01">
              <w:rPr>
                <w:rFonts w:ascii="Open Sans" w:eastAsia="Arial" w:hAnsi="Open Sans" w:cs="Open Sans"/>
                <w:b/>
                <w:sz w:val="20"/>
                <w:szCs w:val="20"/>
                <w:lang w:eastAsia="sl-SI"/>
              </w:rPr>
              <w:t xml:space="preserve"> </w:t>
            </w:r>
          </w:p>
        </w:tc>
      </w:tr>
      <w:tr w:rsidR="00425663" w:rsidRPr="00CC4A01" w14:paraId="73CF8718" w14:textId="77777777" w:rsidTr="00CC4A01">
        <w:trPr>
          <w:trHeight w:val="296"/>
        </w:trPr>
        <w:tc>
          <w:tcPr>
            <w:tcW w:w="9030" w:type="dxa"/>
            <w:gridSpan w:val="2"/>
            <w:tcMar>
              <w:top w:w="100" w:type="dxa"/>
              <w:left w:w="100" w:type="dxa"/>
              <w:bottom w:w="100" w:type="dxa"/>
              <w:right w:w="100" w:type="dxa"/>
            </w:tcMar>
          </w:tcPr>
          <w:p w14:paraId="20B250B9" w14:textId="203C321D" w:rsidR="003435D6" w:rsidRPr="00CC4A01" w:rsidRDefault="00F014E6" w:rsidP="00C25525">
            <w:pPr>
              <w:spacing w:after="0" w:line="240" w:lineRule="auto"/>
              <w:rPr>
                <w:rFonts w:ascii="Open Sans" w:eastAsia="Arial" w:hAnsi="Open Sans" w:cs="Open Sans"/>
                <w:sz w:val="20"/>
                <w:szCs w:val="20"/>
                <w:lang w:eastAsia="sl-SI"/>
              </w:rPr>
            </w:pPr>
            <w:r w:rsidRPr="00CC4A01">
              <w:rPr>
                <w:rFonts w:ascii="Open Sans" w:eastAsia="Arial" w:hAnsi="Open Sans" w:cs="Open Sans"/>
                <w:sz w:val="20"/>
                <w:szCs w:val="20"/>
                <w:lang w:eastAsia="sl-SI"/>
              </w:rPr>
              <w:t xml:space="preserve">Izdelovanje glasbil ali </w:t>
            </w:r>
            <w:proofErr w:type="spellStart"/>
            <w:r w:rsidRPr="00CC4A01">
              <w:rPr>
                <w:rFonts w:ascii="Open Sans" w:eastAsia="Arial" w:hAnsi="Open Sans" w:cs="Open Sans"/>
                <w:sz w:val="20"/>
                <w:szCs w:val="20"/>
                <w:lang w:eastAsia="sl-SI"/>
              </w:rPr>
              <w:t>glasbilarstvo</w:t>
            </w:r>
            <w:proofErr w:type="spellEnd"/>
            <w:r w:rsidRPr="00CC4A01">
              <w:rPr>
                <w:rFonts w:ascii="Open Sans" w:eastAsia="Arial" w:hAnsi="Open Sans" w:cs="Open Sans"/>
                <w:sz w:val="20"/>
                <w:szCs w:val="20"/>
                <w:lang w:eastAsia="sl-SI"/>
              </w:rPr>
              <w:t xml:space="preserve"> obsega izdelovanje glasbil (glasbenih inštrumentov) za izvajanje glasbe. To so ročno izdelani predmeti</w:t>
            </w:r>
            <w:r w:rsidR="00683E3F" w:rsidRPr="00CC4A01">
              <w:rPr>
                <w:rFonts w:ascii="Open Sans" w:eastAsia="Arial" w:hAnsi="Open Sans" w:cs="Open Sans"/>
                <w:sz w:val="20"/>
                <w:szCs w:val="20"/>
                <w:lang w:eastAsia="sl-SI"/>
              </w:rPr>
              <w:t>,</w:t>
            </w:r>
            <w:r w:rsidRPr="00CC4A01">
              <w:rPr>
                <w:rFonts w:ascii="Open Sans" w:eastAsia="Arial" w:hAnsi="Open Sans" w:cs="Open Sans"/>
                <w:sz w:val="20"/>
                <w:szCs w:val="20"/>
                <w:lang w:eastAsia="sl-SI"/>
              </w:rPr>
              <w:t xml:space="preserve"> iz katerih ljudje izvabljajo zvoke. </w:t>
            </w:r>
          </w:p>
        </w:tc>
      </w:tr>
      <w:tr w:rsidR="00425663" w:rsidRPr="00CC4A01" w14:paraId="7552CF25" w14:textId="77777777" w:rsidTr="00CC4A01">
        <w:trPr>
          <w:trHeight w:val="306"/>
        </w:trPr>
        <w:tc>
          <w:tcPr>
            <w:tcW w:w="9030" w:type="dxa"/>
            <w:gridSpan w:val="2"/>
            <w:tcMar>
              <w:top w:w="100" w:type="dxa"/>
              <w:left w:w="100" w:type="dxa"/>
              <w:bottom w:w="100" w:type="dxa"/>
              <w:right w:w="100" w:type="dxa"/>
            </w:tcMar>
          </w:tcPr>
          <w:p w14:paraId="44972427" w14:textId="1C4E3E14" w:rsidR="003435D6" w:rsidRPr="00CC4A01" w:rsidRDefault="003435D6" w:rsidP="00CC4A01">
            <w:pPr>
              <w:spacing w:after="0" w:line="240" w:lineRule="auto"/>
              <w:rPr>
                <w:rFonts w:ascii="Open Sans" w:eastAsia="Arial" w:hAnsi="Open Sans" w:cs="Open Sans"/>
                <w:sz w:val="20"/>
                <w:szCs w:val="20"/>
                <w:lang w:eastAsia="sl-SI"/>
              </w:rPr>
            </w:pPr>
            <w:r w:rsidRPr="00CC4A01">
              <w:rPr>
                <w:rFonts w:ascii="Open Sans" w:eastAsia="Arial" w:hAnsi="Open Sans" w:cs="Open Sans"/>
                <w:b/>
                <w:sz w:val="20"/>
                <w:szCs w:val="20"/>
                <w:lang w:eastAsia="sl-SI"/>
              </w:rPr>
              <w:t>OPIS PANOGE</w:t>
            </w:r>
          </w:p>
        </w:tc>
      </w:tr>
      <w:tr w:rsidR="00425663" w:rsidRPr="00CC4A01" w14:paraId="46F5C6A1" w14:textId="77777777" w:rsidTr="00CC4A01">
        <w:trPr>
          <w:trHeight w:val="458"/>
        </w:trPr>
        <w:tc>
          <w:tcPr>
            <w:tcW w:w="9030" w:type="dxa"/>
            <w:gridSpan w:val="2"/>
            <w:tcMar>
              <w:top w:w="100" w:type="dxa"/>
              <w:left w:w="100" w:type="dxa"/>
              <w:bottom w:w="100" w:type="dxa"/>
              <w:right w:w="100" w:type="dxa"/>
            </w:tcMar>
          </w:tcPr>
          <w:p w14:paraId="04E1BCA0" w14:textId="00B03AEB" w:rsidR="00D7540F" w:rsidRDefault="00D7540F" w:rsidP="009D43C0">
            <w:pPr>
              <w:spacing w:after="0" w:line="240" w:lineRule="auto"/>
              <w:jc w:val="both"/>
              <w:rPr>
                <w:rFonts w:ascii="Open Sans" w:eastAsia="Times New Roman" w:hAnsi="Open Sans" w:cs="Open Sans"/>
                <w:sz w:val="20"/>
                <w:szCs w:val="20"/>
                <w:lang w:eastAsia="sl-SI"/>
              </w:rPr>
            </w:pPr>
            <w:r w:rsidRPr="00CC4A01">
              <w:rPr>
                <w:rFonts w:ascii="Open Sans" w:eastAsia="Times New Roman" w:hAnsi="Open Sans" w:cs="Open Sans"/>
                <w:sz w:val="20"/>
                <w:szCs w:val="20"/>
                <w:lang w:eastAsia="sl-SI"/>
              </w:rPr>
              <w:t>Glasbila lahko delimo na več načinov, a najbolj uveljavljeni sta delitvi po načinu izvajanja (godala, pihala, tolkala, trobila, brenkala, glasbila s tipkami) in znanstvena (akustična) razdelitev (</w:t>
            </w:r>
            <w:proofErr w:type="spellStart"/>
            <w:r w:rsidRPr="00CC4A01">
              <w:rPr>
                <w:rFonts w:ascii="Open Sans" w:eastAsia="Times New Roman" w:hAnsi="Open Sans" w:cs="Open Sans"/>
                <w:sz w:val="20"/>
                <w:szCs w:val="20"/>
                <w:lang w:eastAsia="sl-SI"/>
              </w:rPr>
              <w:t>idiofoni</w:t>
            </w:r>
            <w:proofErr w:type="spellEnd"/>
            <w:r w:rsidRPr="00CC4A01">
              <w:rPr>
                <w:rFonts w:ascii="Open Sans" w:eastAsia="Times New Roman" w:hAnsi="Open Sans" w:cs="Open Sans"/>
                <w:sz w:val="20"/>
                <w:szCs w:val="20"/>
                <w:lang w:eastAsia="sl-SI"/>
              </w:rPr>
              <w:t xml:space="preserve"> </w:t>
            </w:r>
            <w:r w:rsidR="00683E3F" w:rsidRPr="00CC4A01">
              <w:rPr>
                <w:rFonts w:ascii="Open Sans" w:eastAsia="Times New Roman" w:hAnsi="Open Sans" w:cs="Open Sans"/>
                <w:sz w:val="20"/>
                <w:szCs w:val="20"/>
                <w:lang w:eastAsia="sl-SI"/>
              </w:rPr>
              <w:t>–</w:t>
            </w:r>
            <w:r w:rsidR="004D6B9D" w:rsidRPr="00CC4A01">
              <w:rPr>
                <w:rFonts w:ascii="Open Sans" w:eastAsia="Times New Roman" w:hAnsi="Open Sans" w:cs="Open Sans"/>
                <w:sz w:val="20"/>
                <w:szCs w:val="20"/>
                <w:lang w:eastAsia="sl-SI"/>
              </w:rPr>
              <w:t xml:space="preserve"> </w:t>
            </w:r>
            <w:proofErr w:type="spellStart"/>
            <w:r w:rsidRPr="00CC4A01">
              <w:rPr>
                <w:rFonts w:ascii="Open Sans" w:eastAsia="Times New Roman" w:hAnsi="Open Sans" w:cs="Open Sans"/>
                <w:sz w:val="20"/>
                <w:szCs w:val="20"/>
                <w:lang w:eastAsia="sl-SI"/>
              </w:rPr>
              <w:t>samozveneči</w:t>
            </w:r>
            <w:proofErr w:type="spellEnd"/>
            <w:r w:rsidRPr="00CC4A01">
              <w:rPr>
                <w:rFonts w:ascii="Open Sans" w:eastAsia="Times New Roman" w:hAnsi="Open Sans" w:cs="Open Sans"/>
                <w:sz w:val="20"/>
                <w:szCs w:val="20"/>
                <w:lang w:eastAsia="sl-SI"/>
              </w:rPr>
              <w:t xml:space="preserve"> inštrumenti, </w:t>
            </w:r>
            <w:proofErr w:type="spellStart"/>
            <w:r w:rsidRPr="00CC4A01">
              <w:rPr>
                <w:rFonts w:ascii="Open Sans" w:eastAsia="Times New Roman" w:hAnsi="Open Sans" w:cs="Open Sans"/>
                <w:sz w:val="20"/>
                <w:szCs w:val="20"/>
                <w:lang w:eastAsia="sl-SI"/>
              </w:rPr>
              <w:t>metalofoni</w:t>
            </w:r>
            <w:proofErr w:type="spellEnd"/>
            <w:r w:rsidRPr="00CC4A01">
              <w:rPr>
                <w:rFonts w:ascii="Open Sans" w:eastAsia="Times New Roman" w:hAnsi="Open Sans" w:cs="Open Sans"/>
                <w:sz w:val="20"/>
                <w:szCs w:val="20"/>
                <w:lang w:eastAsia="sl-SI"/>
              </w:rPr>
              <w:t xml:space="preserve"> </w:t>
            </w:r>
            <w:r w:rsidR="00683E3F" w:rsidRPr="00CC4A01">
              <w:rPr>
                <w:rFonts w:ascii="Open Sans" w:eastAsia="Times New Roman" w:hAnsi="Open Sans" w:cs="Open Sans"/>
                <w:sz w:val="20"/>
                <w:szCs w:val="20"/>
                <w:lang w:eastAsia="sl-SI"/>
              </w:rPr>
              <w:t>–</w:t>
            </w:r>
            <w:r w:rsidRPr="00CC4A01">
              <w:rPr>
                <w:rFonts w:ascii="Open Sans" w:eastAsia="Times New Roman" w:hAnsi="Open Sans" w:cs="Open Sans"/>
                <w:sz w:val="20"/>
                <w:szCs w:val="20"/>
                <w:lang w:eastAsia="sl-SI"/>
              </w:rPr>
              <w:t xml:space="preserve"> inštrumenti, pri katerih zveni kovina, ksilofoni </w:t>
            </w:r>
            <w:r w:rsidR="00683E3F" w:rsidRPr="00CC4A01">
              <w:rPr>
                <w:rFonts w:ascii="Open Sans" w:eastAsia="Times New Roman" w:hAnsi="Open Sans" w:cs="Open Sans"/>
                <w:sz w:val="20"/>
                <w:szCs w:val="20"/>
                <w:lang w:eastAsia="sl-SI"/>
              </w:rPr>
              <w:t>–</w:t>
            </w:r>
            <w:r w:rsidRPr="00CC4A01">
              <w:rPr>
                <w:rFonts w:ascii="Open Sans" w:eastAsia="Times New Roman" w:hAnsi="Open Sans" w:cs="Open Sans"/>
                <w:sz w:val="20"/>
                <w:szCs w:val="20"/>
                <w:lang w:eastAsia="sl-SI"/>
              </w:rPr>
              <w:t xml:space="preserve"> inštrumenti, pri katerih zveni les, </w:t>
            </w:r>
            <w:proofErr w:type="spellStart"/>
            <w:r w:rsidRPr="00CC4A01">
              <w:rPr>
                <w:rFonts w:ascii="Open Sans" w:eastAsia="Times New Roman" w:hAnsi="Open Sans" w:cs="Open Sans"/>
                <w:sz w:val="20"/>
                <w:szCs w:val="20"/>
                <w:lang w:eastAsia="sl-SI"/>
              </w:rPr>
              <w:t>kordofoni</w:t>
            </w:r>
            <w:proofErr w:type="spellEnd"/>
            <w:r w:rsidRPr="00CC4A01">
              <w:rPr>
                <w:rFonts w:ascii="Open Sans" w:eastAsia="Times New Roman" w:hAnsi="Open Sans" w:cs="Open Sans"/>
                <w:sz w:val="20"/>
                <w:szCs w:val="20"/>
                <w:lang w:eastAsia="sl-SI"/>
              </w:rPr>
              <w:t xml:space="preserve"> </w:t>
            </w:r>
            <w:r w:rsidR="00683E3F" w:rsidRPr="00CC4A01">
              <w:rPr>
                <w:rFonts w:ascii="Open Sans" w:eastAsia="Times New Roman" w:hAnsi="Open Sans" w:cs="Open Sans"/>
                <w:sz w:val="20"/>
                <w:szCs w:val="20"/>
                <w:lang w:eastAsia="sl-SI"/>
              </w:rPr>
              <w:t>–</w:t>
            </w:r>
            <w:r w:rsidRPr="00CC4A01">
              <w:rPr>
                <w:rFonts w:ascii="Open Sans" w:eastAsia="Times New Roman" w:hAnsi="Open Sans" w:cs="Open Sans"/>
                <w:sz w:val="20"/>
                <w:szCs w:val="20"/>
                <w:lang w:eastAsia="sl-SI"/>
              </w:rPr>
              <w:t xml:space="preserve"> inštrumenti, ki zvenijo z vibriranjem strun, </w:t>
            </w:r>
            <w:proofErr w:type="spellStart"/>
            <w:r w:rsidRPr="00CC4A01">
              <w:rPr>
                <w:rFonts w:ascii="Open Sans" w:eastAsia="Times New Roman" w:hAnsi="Open Sans" w:cs="Open Sans"/>
                <w:sz w:val="20"/>
                <w:szCs w:val="20"/>
                <w:lang w:eastAsia="sl-SI"/>
              </w:rPr>
              <w:t>aerofoni</w:t>
            </w:r>
            <w:proofErr w:type="spellEnd"/>
            <w:r w:rsidRPr="00CC4A01">
              <w:rPr>
                <w:rFonts w:ascii="Open Sans" w:eastAsia="Times New Roman" w:hAnsi="Open Sans" w:cs="Open Sans"/>
                <w:sz w:val="20"/>
                <w:szCs w:val="20"/>
                <w:lang w:eastAsia="sl-SI"/>
              </w:rPr>
              <w:t xml:space="preserve"> </w:t>
            </w:r>
            <w:r w:rsidR="00683E3F" w:rsidRPr="00CC4A01">
              <w:rPr>
                <w:rFonts w:ascii="Open Sans" w:eastAsia="Times New Roman" w:hAnsi="Open Sans" w:cs="Open Sans"/>
                <w:sz w:val="20"/>
                <w:szCs w:val="20"/>
                <w:lang w:eastAsia="sl-SI"/>
              </w:rPr>
              <w:t>–</w:t>
            </w:r>
            <w:r w:rsidRPr="00CC4A01">
              <w:rPr>
                <w:rFonts w:ascii="Open Sans" w:eastAsia="Times New Roman" w:hAnsi="Open Sans" w:cs="Open Sans"/>
                <w:sz w:val="20"/>
                <w:szCs w:val="20"/>
                <w:lang w:eastAsia="sl-SI"/>
              </w:rPr>
              <w:t xml:space="preserve"> inštrumenti, ki delujejo s pomočjo zraka, </w:t>
            </w:r>
            <w:proofErr w:type="spellStart"/>
            <w:r w:rsidRPr="00CC4A01">
              <w:rPr>
                <w:rFonts w:ascii="Open Sans" w:eastAsia="Times New Roman" w:hAnsi="Open Sans" w:cs="Open Sans"/>
                <w:sz w:val="20"/>
                <w:szCs w:val="20"/>
                <w:lang w:eastAsia="sl-SI"/>
              </w:rPr>
              <w:t>membranofoni</w:t>
            </w:r>
            <w:proofErr w:type="spellEnd"/>
            <w:r w:rsidRPr="00CC4A01">
              <w:rPr>
                <w:rFonts w:ascii="Open Sans" w:eastAsia="Times New Roman" w:hAnsi="Open Sans" w:cs="Open Sans"/>
                <w:sz w:val="20"/>
                <w:szCs w:val="20"/>
                <w:lang w:eastAsia="sl-SI"/>
              </w:rPr>
              <w:t xml:space="preserve"> </w:t>
            </w:r>
            <w:r w:rsidR="00683E3F" w:rsidRPr="00CC4A01">
              <w:rPr>
                <w:rFonts w:ascii="Open Sans" w:eastAsia="Times New Roman" w:hAnsi="Open Sans" w:cs="Open Sans"/>
                <w:sz w:val="20"/>
                <w:szCs w:val="20"/>
                <w:lang w:eastAsia="sl-SI"/>
              </w:rPr>
              <w:t>–</w:t>
            </w:r>
            <w:r w:rsidRPr="00CC4A01">
              <w:rPr>
                <w:rFonts w:ascii="Open Sans" w:eastAsia="Times New Roman" w:hAnsi="Open Sans" w:cs="Open Sans"/>
                <w:sz w:val="20"/>
                <w:szCs w:val="20"/>
                <w:lang w:eastAsia="sl-SI"/>
              </w:rPr>
              <w:t xml:space="preserve"> inštrumenti, pri katerih zvenijo napete kože, </w:t>
            </w:r>
            <w:proofErr w:type="spellStart"/>
            <w:r w:rsidRPr="00CC4A01">
              <w:rPr>
                <w:rFonts w:ascii="Open Sans" w:eastAsia="Times New Roman" w:hAnsi="Open Sans" w:cs="Open Sans"/>
                <w:sz w:val="20"/>
                <w:szCs w:val="20"/>
                <w:lang w:eastAsia="sl-SI"/>
              </w:rPr>
              <w:t>elektrofoni</w:t>
            </w:r>
            <w:proofErr w:type="spellEnd"/>
            <w:r w:rsidRPr="00CC4A01">
              <w:rPr>
                <w:rFonts w:ascii="Open Sans" w:eastAsia="Times New Roman" w:hAnsi="Open Sans" w:cs="Open Sans"/>
                <w:sz w:val="20"/>
                <w:szCs w:val="20"/>
                <w:lang w:eastAsia="sl-SI"/>
              </w:rPr>
              <w:t xml:space="preserve"> </w:t>
            </w:r>
            <w:r w:rsidR="00683E3F" w:rsidRPr="00CC4A01">
              <w:rPr>
                <w:rFonts w:ascii="Open Sans" w:eastAsia="Times New Roman" w:hAnsi="Open Sans" w:cs="Open Sans"/>
                <w:sz w:val="20"/>
                <w:szCs w:val="20"/>
                <w:lang w:eastAsia="sl-SI"/>
              </w:rPr>
              <w:t>–</w:t>
            </w:r>
            <w:r w:rsidR="004D6B9D" w:rsidRPr="00CC4A01">
              <w:rPr>
                <w:rFonts w:ascii="Open Sans" w:eastAsia="Times New Roman" w:hAnsi="Open Sans" w:cs="Open Sans"/>
                <w:sz w:val="20"/>
                <w:szCs w:val="20"/>
                <w:lang w:eastAsia="sl-SI"/>
              </w:rPr>
              <w:t xml:space="preserve"> </w:t>
            </w:r>
            <w:r w:rsidRPr="00CC4A01">
              <w:rPr>
                <w:rFonts w:ascii="Open Sans" w:eastAsia="Times New Roman" w:hAnsi="Open Sans" w:cs="Open Sans"/>
                <w:sz w:val="20"/>
                <w:szCs w:val="20"/>
                <w:lang w:eastAsia="sl-SI"/>
              </w:rPr>
              <w:t xml:space="preserve">inštrumenti, ki delujejo s pomočjo elektrike ali elektronike). </w:t>
            </w:r>
          </w:p>
          <w:p w14:paraId="03D0FEF3" w14:textId="77777777" w:rsidR="00CC4A01" w:rsidRPr="00CC4A01" w:rsidRDefault="00CC4A01" w:rsidP="009D43C0">
            <w:pPr>
              <w:spacing w:after="0" w:line="240" w:lineRule="auto"/>
              <w:jc w:val="both"/>
              <w:rPr>
                <w:rFonts w:ascii="Open Sans" w:eastAsia="Times New Roman" w:hAnsi="Open Sans" w:cs="Open Sans"/>
                <w:sz w:val="20"/>
                <w:szCs w:val="20"/>
                <w:lang w:eastAsia="sl-SI"/>
              </w:rPr>
            </w:pPr>
          </w:p>
          <w:p w14:paraId="630DF51A" w14:textId="03D15EE3" w:rsidR="00D7540F" w:rsidRDefault="00D7540F" w:rsidP="009D43C0">
            <w:pPr>
              <w:spacing w:after="0" w:line="240" w:lineRule="auto"/>
              <w:jc w:val="both"/>
              <w:rPr>
                <w:rFonts w:ascii="Open Sans" w:eastAsia="Times New Roman" w:hAnsi="Open Sans" w:cs="Open Sans"/>
                <w:sz w:val="20"/>
                <w:szCs w:val="20"/>
                <w:lang w:eastAsia="sl-SI"/>
              </w:rPr>
            </w:pPr>
            <w:r w:rsidRPr="00CC4A01">
              <w:rPr>
                <w:rFonts w:ascii="Open Sans" w:eastAsia="Times New Roman" w:hAnsi="Open Sans" w:cs="Open Sans"/>
                <w:sz w:val="20"/>
                <w:szCs w:val="20"/>
                <w:lang w:eastAsia="sl-SI"/>
              </w:rPr>
              <w:t>Glede na delitev glasbil lahko razberemo, da gre za različne materiale</w:t>
            </w:r>
            <w:r w:rsidR="00B65A38" w:rsidRPr="00CC4A01">
              <w:rPr>
                <w:rFonts w:ascii="Open Sans" w:eastAsia="Times New Roman" w:hAnsi="Open Sans" w:cs="Open Sans"/>
                <w:sz w:val="20"/>
                <w:szCs w:val="20"/>
                <w:lang w:eastAsia="sl-SI"/>
              </w:rPr>
              <w:t xml:space="preserve"> (les, kovina, glina, usnje, lubje …)</w:t>
            </w:r>
            <w:r w:rsidRPr="00CC4A01">
              <w:rPr>
                <w:rFonts w:ascii="Open Sans" w:eastAsia="Times New Roman" w:hAnsi="Open Sans" w:cs="Open Sans"/>
                <w:sz w:val="20"/>
                <w:szCs w:val="20"/>
                <w:lang w:eastAsia="sl-SI"/>
              </w:rPr>
              <w:t>, tehnike in uporabljeno orodje. Izdelava inštrumenta temelji na poznavanju in pravilni izbiri materiala, ki ga je potrebno primerno pripraviti (les npr. pravilno razžagati, sušiti, hraniti …). Sledi ustrezna obdelava materiala (za harmoniko npr. pravilna izbira obdelave lesa, način obdelave lesa, lepljenje lesa, urarska natančn</w:t>
            </w:r>
            <w:r w:rsidR="000E4769" w:rsidRPr="00CC4A01">
              <w:rPr>
                <w:rFonts w:ascii="Open Sans" w:eastAsia="Times New Roman" w:hAnsi="Open Sans" w:cs="Open Sans"/>
                <w:sz w:val="20"/>
                <w:szCs w:val="20"/>
                <w:lang w:eastAsia="sl-SI"/>
              </w:rPr>
              <w:t>ost</w:t>
            </w:r>
            <w:r w:rsidRPr="00CC4A01">
              <w:rPr>
                <w:rFonts w:ascii="Open Sans" w:eastAsia="Times New Roman" w:hAnsi="Open Sans" w:cs="Open Sans"/>
                <w:sz w:val="20"/>
                <w:szCs w:val="20"/>
                <w:lang w:eastAsia="sl-SI"/>
              </w:rPr>
              <w:t xml:space="preserve"> pri montaži spojev in sklopov, prava izbira glasilk</w:t>
            </w:r>
            <w:r w:rsidR="00683E3F" w:rsidRPr="00CC4A01">
              <w:rPr>
                <w:rFonts w:ascii="Open Sans" w:eastAsia="Times New Roman" w:hAnsi="Open Sans" w:cs="Open Sans"/>
                <w:sz w:val="20"/>
                <w:szCs w:val="20"/>
                <w:lang w:eastAsia="sl-SI"/>
              </w:rPr>
              <w:t xml:space="preserve"> </w:t>
            </w:r>
            <w:r w:rsidRPr="00CC4A01">
              <w:rPr>
                <w:rFonts w:ascii="Open Sans" w:eastAsia="Times New Roman" w:hAnsi="Open Sans" w:cs="Open Sans"/>
                <w:sz w:val="20"/>
                <w:szCs w:val="20"/>
                <w:lang w:eastAsia="sl-SI"/>
              </w:rPr>
              <w:t xml:space="preserve">…), da se ohrani ali ustvari </w:t>
            </w:r>
            <w:proofErr w:type="spellStart"/>
            <w:r w:rsidRPr="00CC4A01">
              <w:rPr>
                <w:rFonts w:ascii="Open Sans" w:eastAsia="Times New Roman" w:hAnsi="Open Sans" w:cs="Open Sans"/>
                <w:sz w:val="20"/>
                <w:szCs w:val="20"/>
                <w:lang w:eastAsia="sl-SI"/>
              </w:rPr>
              <w:t>resonančnost</w:t>
            </w:r>
            <w:proofErr w:type="spellEnd"/>
            <w:r w:rsidRPr="00CC4A01">
              <w:rPr>
                <w:rFonts w:ascii="Open Sans" w:eastAsia="Times New Roman" w:hAnsi="Open Sans" w:cs="Open Sans"/>
                <w:sz w:val="20"/>
                <w:szCs w:val="20"/>
                <w:lang w:eastAsia="sl-SI"/>
              </w:rPr>
              <w:t xml:space="preserve"> in kakovost zvoka. Na koncu je glasbilo </w:t>
            </w:r>
            <w:r w:rsidR="000E4769" w:rsidRPr="00CC4A01">
              <w:rPr>
                <w:rFonts w:ascii="Open Sans" w:eastAsia="Times New Roman" w:hAnsi="Open Sans" w:cs="Open Sans"/>
                <w:sz w:val="20"/>
                <w:szCs w:val="20"/>
                <w:lang w:eastAsia="sl-SI"/>
              </w:rPr>
              <w:t xml:space="preserve">treba </w:t>
            </w:r>
            <w:r w:rsidR="00D40EE0" w:rsidRPr="00CC4A01">
              <w:rPr>
                <w:rFonts w:ascii="Open Sans" w:eastAsia="Times New Roman" w:hAnsi="Open Sans" w:cs="Open Sans"/>
                <w:sz w:val="20"/>
                <w:szCs w:val="20"/>
                <w:lang w:eastAsia="sl-SI"/>
              </w:rPr>
              <w:t>uglasiti</w:t>
            </w:r>
            <w:r w:rsidR="003763E3" w:rsidRPr="00CC4A01">
              <w:rPr>
                <w:rFonts w:ascii="Open Sans" w:eastAsia="Times New Roman" w:hAnsi="Open Sans" w:cs="Open Sans"/>
                <w:sz w:val="20"/>
                <w:szCs w:val="20"/>
                <w:lang w:eastAsia="sl-SI"/>
              </w:rPr>
              <w:t>,</w:t>
            </w:r>
            <w:r w:rsidRPr="00CC4A01">
              <w:rPr>
                <w:rFonts w:ascii="Open Sans" w:eastAsia="Times New Roman" w:hAnsi="Open Sans" w:cs="Open Sans"/>
                <w:sz w:val="20"/>
                <w:szCs w:val="20"/>
                <w:lang w:eastAsia="sl-SI"/>
              </w:rPr>
              <w:t xml:space="preserve"> za kar je potreben občutek za zvok in posluh. Za svoje delo potrebujejo izdelovalci različna orodja in prilagojene stroje za izdelavo. </w:t>
            </w:r>
          </w:p>
          <w:p w14:paraId="1231E8B1" w14:textId="77777777" w:rsidR="00CC4A01" w:rsidRPr="00CC4A01" w:rsidRDefault="00CC4A01" w:rsidP="009D43C0">
            <w:pPr>
              <w:spacing w:after="0" w:line="240" w:lineRule="auto"/>
              <w:jc w:val="both"/>
              <w:rPr>
                <w:rFonts w:ascii="Open Sans" w:eastAsia="Times New Roman" w:hAnsi="Open Sans" w:cs="Open Sans"/>
                <w:sz w:val="20"/>
                <w:szCs w:val="20"/>
                <w:lang w:eastAsia="sl-SI"/>
              </w:rPr>
            </w:pPr>
          </w:p>
          <w:p w14:paraId="2980E261" w14:textId="1FB887AD" w:rsidR="00D7540F" w:rsidRDefault="00D7540F" w:rsidP="009D43C0">
            <w:pPr>
              <w:spacing w:after="0" w:line="240" w:lineRule="auto"/>
              <w:jc w:val="both"/>
              <w:rPr>
                <w:rFonts w:ascii="Open Sans" w:eastAsia="Times New Roman" w:hAnsi="Open Sans" w:cs="Open Sans"/>
                <w:sz w:val="20"/>
                <w:szCs w:val="20"/>
                <w:lang w:eastAsia="sl-SI"/>
              </w:rPr>
            </w:pPr>
            <w:r w:rsidRPr="00CC4A01">
              <w:rPr>
                <w:rFonts w:ascii="Open Sans" w:eastAsia="Times New Roman" w:hAnsi="Open Sans" w:cs="Open Sans"/>
                <w:sz w:val="20"/>
                <w:szCs w:val="20"/>
                <w:lang w:eastAsia="sl-SI"/>
              </w:rPr>
              <w:t xml:space="preserve">Izdelovanje glasbil zahteva posluh, potrpežljivost, čas, znanje in veščine ter orodje. Včasih so </w:t>
            </w:r>
            <w:r w:rsidR="00D40EE0" w:rsidRPr="00CC4A01">
              <w:rPr>
                <w:rFonts w:ascii="Open Sans" w:eastAsia="Times New Roman" w:hAnsi="Open Sans" w:cs="Open Sans"/>
                <w:sz w:val="20"/>
                <w:szCs w:val="20"/>
                <w:lang w:eastAsia="sl-SI"/>
              </w:rPr>
              <w:t>bili naravni</w:t>
            </w:r>
            <w:r w:rsidRPr="00CC4A01">
              <w:rPr>
                <w:rFonts w:ascii="Open Sans" w:eastAsia="Times New Roman" w:hAnsi="Open Sans" w:cs="Open Sans"/>
                <w:sz w:val="20"/>
                <w:szCs w:val="20"/>
                <w:lang w:eastAsia="sl-SI"/>
              </w:rPr>
              <w:t xml:space="preserve"> </w:t>
            </w:r>
            <w:r w:rsidR="00830F1F" w:rsidRPr="00CC4A01">
              <w:rPr>
                <w:rFonts w:ascii="Open Sans" w:eastAsia="Times New Roman" w:hAnsi="Open Sans" w:cs="Open Sans"/>
                <w:sz w:val="20"/>
                <w:szCs w:val="20"/>
                <w:lang w:eastAsia="sl-SI"/>
              </w:rPr>
              <w:t>materiali</w:t>
            </w:r>
            <w:r w:rsidR="00D40EE0" w:rsidRPr="00CC4A01">
              <w:rPr>
                <w:rFonts w:ascii="Open Sans" w:eastAsia="Times New Roman" w:hAnsi="Open Sans" w:cs="Open Sans"/>
                <w:sz w:val="20"/>
                <w:szCs w:val="20"/>
                <w:lang w:eastAsia="sl-SI"/>
              </w:rPr>
              <w:t xml:space="preserve"> lažje dostopni</w:t>
            </w:r>
            <w:r w:rsidR="000E4769" w:rsidRPr="00CC4A01">
              <w:rPr>
                <w:rFonts w:ascii="Open Sans" w:eastAsia="Times New Roman" w:hAnsi="Open Sans" w:cs="Open Sans"/>
                <w:sz w:val="20"/>
                <w:szCs w:val="20"/>
                <w:lang w:eastAsia="sl-SI"/>
              </w:rPr>
              <w:t>,</w:t>
            </w:r>
            <w:r w:rsidRPr="00CC4A01">
              <w:rPr>
                <w:rFonts w:ascii="Open Sans" w:eastAsia="Times New Roman" w:hAnsi="Open Sans" w:cs="Open Sans"/>
                <w:sz w:val="20"/>
                <w:szCs w:val="20"/>
                <w:lang w:eastAsia="sl-SI"/>
              </w:rPr>
              <w:t xml:space="preserve"> dan</w:t>
            </w:r>
            <w:r w:rsidR="000E4769" w:rsidRPr="00CC4A01">
              <w:rPr>
                <w:rFonts w:ascii="Open Sans" w:eastAsia="Times New Roman" w:hAnsi="Open Sans" w:cs="Open Sans"/>
                <w:sz w:val="20"/>
                <w:szCs w:val="20"/>
                <w:lang w:eastAsia="sl-SI"/>
              </w:rPr>
              <w:t>dan</w:t>
            </w:r>
            <w:r w:rsidRPr="00CC4A01">
              <w:rPr>
                <w:rFonts w:ascii="Open Sans" w:eastAsia="Times New Roman" w:hAnsi="Open Sans" w:cs="Open Sans"/>
                <w:sz w:val="20"/>
                <w:szCs w:val="20"/>
                <w:lang w:eastAsia="sl-SI"/>
              </w:rPr>
              <w:t xml:space="preserve">es </w:t>
            </w:r>
            <w:r w:rsidR="000E4769" w:rsidRPr="00CC4A01">
              <w:rPr>
                <w:rFonts w:ascii="Open Sans" w:eastAsia="Times New Roman" w:hAnsi="Open Sans" w:cs="Open Sans"/>
                <w:sz w:val="20"/>
                <w:szCs w:val="20"/>
                <w:lang w:eastAsia="sl-SI"/>
              </w:rPr>
              <w:t xml:space="preserve">pa je </w:t>
            </w:r>
            <w:r w:rsidRPr="00CC4A01">
              <w:rPr>
                <w:rFonts w:ascii="Open Sans" w:eastAsia="Times New Roman" w:hAnsi="Open Sans" w:cs="Open Sans"/>
                <w:sz w:val="20"/>
                <w:szCs w:val="20"/>
                <w:lang w:eastAsia="sl-SI"/>
              </w:rPr>
              <w:t xml:space="preserve">včasih težko priti do tradicionalnih </w:t>
            </w:r>
            <w:r w:rsidR="00D40EE0" w:rsidRPr="00CC4A01">
              <w:rPr>
                <w:rFonts w:ascii="Open Sans" w:eastAsia="Times New Roman" w:hAnsi="Open Sans" w:cs="Open Sans"/>
                <w:sz w:val="20"/>
                <w:szCs w:val="20"/>
                <w:lang w:eastAsia="sl-SI"/>
              </w:rPr>
              <w:t>materialov (npr. težko je dobiti dovolj trde trstike za izdelavo trstenk)</w:t>
            </w:r>
            <w:r w:rsidR="000E4769" w:rsidRPr="00CC4A01">
              <w:rPr>
                <w:rFonts w:ascii="Open Sans" w:eastAsia="Times New Roman" w:hAnsi="Open Sans" w:cs="Open Sans"/>
                <w:sz w:val="20"/>
                <w:szCs w:val="20"/>
                <w:lang w:eastAsia="sl-SI"/>
              </w:rPr>
              <w:t xml:space="preserve"> in </w:t>
            </w:r>
            <w:r w:rsidRPr="00CC4A01">
              <w:rPr>
                <w:rFonts w:ascii="Open Sans" w:eastAsia="Times New Roman" w:hAnsi="Open Sans" w:cs="Open Sans"/>
                <w:sz w:val="20"/>
                <w:szCs w:val="20"/>
                <w:lang w:eastAsia="sl-SI"/>
              </w:rPr>
              <w:t>jih nekateri zamenjajo s sodobnimi (lepila, umetne mase …). Pri tem morajo paziti tudi na to, da so materiali med seboj kompatibilni in je rezultat trajnejše glasbilo.</w:t>
            </w:r>
            <w:r w:rsidR="004D6B9D" w:rsidRPr="00CC4A01">
              <w:rPr>
                <w:rFonts w:ascii="Open Sans" w:eastAsia="Times New Roman" w:hAnsi="Open Sans" w:cs="Open Sans"/>
                <w:sz w:val="20"/>
                <w:szCs w:val="20"/>
                <w:lang w:eastAsia="sl-SI"/>
              </w:rPr>
              <w:t xml:space="preserve"> </w:t>
            </w:r>
          </w:p>
          <w:p w14:paraId="0539B0CC" w14:textId="77777777" w:rsidR="00CC4A01" w:rsidRPr="00CC4A01" w:rsidRDefault="00CC4A01" w:rsidP="009D43C0">
            <w:pPr>
              <w:spacing w:after="0" w:line="240" w:lineRule="auto"/>
              <w:jc w:val="both"/>
              <w:rPr>
                <w:rFonts w:ascii="Open Sans" w:eastAsia="Times New Roman" w:hAnsi="Open Sans" w:cs="Open Sans"/>
                <w:sz w:val="20"/>
                <w:szCs w:val="20"/>
                <w:lang w:eastAsia="sl-SI"/>
              </w:rPr>
            </w:pPr>
          </w:p>
          <w:p w14:paraId="50796759" w14:textId="11403763" w:rsidR="00090578" w:rsidRDefault="00D7540F" w:rsidP="009D43C0">
            <w:pPr>
              <w:spacing w:after="0" w:line="240" w:lineRule="auto"/>
              <w:jc w:val="both"/>
              <w:rPr>
                <w:rFonts w:ascii="Open Sans" w:eastAsia="Times New Roman" w:hAnsi="Open Sans" w:cs="Open Sans"/>
                <w:sz w:val="20"/>
                <w:szCs w:val="20"/>
                <w:lang w:eastAsia="sl-SI"/>
              </w:rPr>
            </w:pPr>
            <w:r w:rsidRPr="00CC4A01">
              <w:rPr>
                <w:rFonts w:ascii="Open Sans" w:eastAsia="Times New Roman" w:hAnsi="Open Sans" w:cs="Open Sans"/>
                <w:sz w:val="20"/>
                <w:szCs w:val="20"/>
                <w:lang w:eastAsia="sl-SI"/>
              </w:rPr>
              <w:t xml:space="preserve">Izdelovalci glasbil v Sloveniji imajo različne statuse. Lahko so registrirani kot podjetniki, obrtniki, rokodelci ali pa se z izdelovanjem ukvarjajo ljubiteljsko. </w:t>
            </w:r>
          </w:p>
          <w:p w14:paraId="67998A0F" w14:textId="77777777" w:rsidR="00CC4A01" w:rsidRPr="00CC4A01" w:rsidRDefault="00CC4A01" w:rsidP="009D43C0">
            <w:pPr>
              <w:spacing w:after="0" w:line="240" w:lineRule="auto"/>
              <w:jc w:val="both"/>
              <w:rPr>
                <w:rFonts w:ascii="Open Sans" w:eastAsia="Times New Roman" w:hAnsi="Open Sans" w:cs="Open Sans"/>
                <w:sz w:val="20"/>
                <w:szCs w:val="20"/>
                <w:lang w:eastAsia="sl-SI"/>
              </w:rPr>
            </w:pPr>
          </w:p>
          <w:p w14:paraId="5C7E9F71" w14:textId="08524B07" w:rsidR="00096F99" w:rsidRDefault="00D7540F" w:rsidP="009D43C0">
            <w:pPr>
              <w:spacing w:after="0" w:line="240" w:lineRule="auto"/>
              <w:jc w:val="both"/>
              <w:rPr>
                <w:rFonts w:ascii="Open Sans" w:eastAsia="Times New Roman" w:hAnsi="Open Sans" w:cs="Open Sans"/>
                <w:sz w:val="20"/>
                <w:szCs w:val="20"/>
                <w:lang w:eastAsia="sl-SI"/>
              </w:rPr>
            </w:pPr>
            <w:r w:rsidRPr="00CC4A01">
              <w:rPr>
                <w:rFonts w:ascii="Open Sans" w:eastAsia="Times New Roman" w:hAnsi="Open Sans" w:cs="Open Sans"/>
                <w:sz w:val="20"/>
                <w:szCs w:val="20"/>
                <w:lang w:eastAsia="sl-SI"/>
              </w:rPr>
              <w:t>Nekatera ljudska glasbila (trstenke, žvegle, harmonike …) so posebnost in so se razvila na podlagi znanj naših mojstrov</w:t>
            </w:r>
            <w:r w:rsidR="00261506" w:rsidRPr="00CC4A01">
              <w:rPr>
                <w:rFonts w:ascii="Open Sans" w:eastAsia="Times New Roman" w:hAnsi="Open Sans" w:cs="Open Sans"/>
                <w:sz w:val="20"/>
                <w:szCs w:val="20"/>
                <w:lang w:eastAsia="sl-SI"/>
              </w:rPr>
              <w:t>. Ljudsko glasbilo lahko postane vsak predmet, doma narejen ali kupljen</w:t>
            </w:r>
            <w:r w:rsidR="000E4769" w:rsidRPr="00CC4A01">
              <w:rPr>
                <w:rFonts w:ascii="Open Sans" w:eastAsia="Times New Roman" w:hAnsi="Open Sans" w:cs="Open Sans"/>
                <w:sz w:val="20"/>
                <w:szCs w:val="20"/>
                <w:lang w:eastAsia="sl-SI"/>
              </w:rPr>
              <w:t>,</w:t>
            </w:r>
            <w:r w:rsidR="00261506" w:rsidRPr="00CC4A01">
              <w:rPr>
                <w:rFonts w:ascii="Open Sans" w:eastAsia="Times New Roman" w:hAnsi="Open Sans" w:cs="Open Sans"/>
                <w:sz w:val="20"/>
                <w:szCs w:val="20"/>
                <w:lang w:eastAsia="sl-SI"/>
              </w:rPr>
              <w:t xml:space="preserve"> oz. vsako glasbilo, če nanj igrajo ljudski godci glasbo </w:t>
            </w:r>
            <w:r w:rsidR="000E4769" w:rsidRPr="00CC4A01">
              <w:rPr>
                <w:rFonts w:ascii="Open Sans" w:eastAsia="Times New Roman" w:hAnsi="Open Sans" w:cs="Open Sans"/>
                <w:sz w:val="20"/>
                <w:szCs w:val="20"/>
                <w:lang w:eastAsia="sl-SI"/>
              </w:rPr>
              <w:t>s</w:t>
            </w:r>
            <w:r w:rsidR="00261506" w:rsidRPr="00CC4A01">
              <w:rPr>
                <w:rFonts w:ascii="Open Sans" w:eastAsia="Times New Roman" w:hAnsi="Open Sans" w:cs="Open Sans"/>
                <w:sz w:val="20"/>
                <w:szCs w:val="20"/>
                <w:lang w:eastAsia="sl-SI"/>
              </w:rPr>
              <w:t xml:space="preserve"> svojega godčevskega sporeda. </w:t>
            </w:r>
            <w:r w:rsidR="00EE11DC" w:rsidRPr="00CC4A01">
              <w:rPr>
                <w:rFonts w:ascii="Open Sans" w:eastAsia="Times New Roman" w:hAnsi="Open Sans" w:cs="Open Sans"/>
                <w:sz w:val="20"/>
                <w:szCs w:val="20"/>
                <w:lang w:eastAsia="sl-SI"/>
              </w:rPr>
              <w:t xml:space="preserve">O tem ali je neko glasbilo ljudsko ali ne, odloča raba. </w:t>
            </w:r>
          </w:p>
          <w:p w14:paraId="5814FC65" w14:textId="77777777" w:rsidR="00CC4A01" w:rsidRPr="00CC4A01" w:rsidRDefault="00CC4A01" w:rsidP="009D43C0">
            <w:pPr>
              <w:spacing w:after="0" w:line="240" w:lineRule="auto"/>
              <w:jc w:val="both"/>
              <w:rPr>
                <w:rFonts w:ascii="Open Sans" w:eastAsia="Times New Roman" w:hAnsi="Open Sans" w:cs="Open Sans"/>
                <w:sz w:val="20"/>
                <w:szCs w:val="20"/>
                <w:lang w:eastAsia="sl-SI"/>
              </w:rPr>
            </w:pPr>
          </w:p>
          <w:p w14:paraId="00B7914A" w14:textId="66331CA5" w:rsidR="00090578" w:rsidRPr="00CC4A01" w:rsidRDefault="00C60B5E" w:rsidP="009D43C0">
            <w:pPr>
              <w:spacing w:after="0" w:line="240" w:lineRule="auto"/>
              <w:jc w:val="both"/>
              <w:rPr>
                <w:rFonts w:ascii="Open Sans" w:eastAsia="Times New Roman" w:hAnsi="Open Sans" w:cs="Open Sans"/>
                <w:sz w:val="20"/>
                <w:szCs w:val="20"/>
                <w:lang w:eastAsia="sl-SI"/>
              </w:rPr>
            </w:pPr>
            <w:r w:rsidRPr="00CC4A01">
              <w:rPr>
                <w:rFonts w:ascii="Open Sans" w:eastAsia="Times New Roman" w:hAnsi="Open Sans" w:cs="Open Sans"/>
                <w:sz w:val="20"/>
                <w:szCs w:val="20"/>
                <w:lang w:eastAsia="sl-SI"/>
              </w:rPr>
              <w:t>Izdelovalci</w:t>
            </w:r>
            <w:r w:rsidR="00090578" w:rsidRPr="00CC4A01">
              <w:rPr>
                <w:rFonts w:ascii="Open Sans" w:eastAsia="Times New Roman" w:hAnsi="Open Sans" w:cs="Open Sans"/>
                <w:sz w:val="20"/>
                <w:szCs w:val="20"/>
                <w:lang w:eastAsia="sl-SI"/>
              </w:rPr>
              <w:t xml:space="preserve"> ljudskih glasbil </w:t>
            </w:r>
            <w:r w:rsidRPr="00CC4A01">
              <w:rPr>
                <w:rFonts w:ascii="Open Sans" w:eastAsia="Times New Roman" w:hAnsi="Open Sans" w:cs="Open Sans"/>
                <w:sz w:val="20"/>
                <w:szCs w:val="20"/>
                <w:lang w:eastAsia="sl-SI"/>
              </w:rPr>
              <w:t>so:</w:t>
            </w:r>
            <w:r w:rsidR="00090578" w:rsidRPr="00CC4A01">
              <w:rPr>
                <w:rFonts w:ascii="Open Sans" w:eastAsia="Times New Roman" w:hAnsi="Open Sans" w:cs="Open Sans"/>
                <w:sz w:val="20"/>
                <w:szCs w:val="20"/>
                <w:lang w:eastAsia="sl-SI"/>
              </w:rPr>
              <w:t xml:space="preserve"> Darko Korošec</w:t>
            </w:r>
            <w:r w:rsidRPr="00CC4A01">
              <w:rPr>
                <w:rFonts w:ascii="Open Sans" w:eastAsia="Times New Roman" w:hAnsi="Open Sans" w:cs="Open Sans"/>
                <w:sz w:val="20"/>
                <w:szCs w:val="20"/>
                <w:lang w:eastAsia="sl-SI"/>
              </w:rPr>
              <w:t xml:space="preserve">, </w:t>
            </w:r>
            <w:r w:rsidR="00261506" w:rsidRPr="00CC4A01">
              <w:rPr>
                <w:rFonts w:ascii="Open Sans" w:eastAsia="Times New Roman" w:hAnsi="Open Sans" w:cs="Open Sans"/>
                <w:sz w:val="20"/>
                <w:szCs w:val="20"/>
                <w:lang w:eastAsia="sl-SI"/>
              </w:rPr>
              <w:t xml:space="preserve">Anton Petek, </w:t>
            </w:r>
            <w:r w:rsidR="00EE11DC" w:rsidRPr="00CC4A01">
              <w:rPr>
                <w:rFonts w:ascii="Open Sans" w:eastAsia="Times New Roman" w:hAnsi="Open Sans" w:cs="Open Sans"/>
                <w:sz w:val="20"/>
                <w:szCs w:val="20"/>
                <w:lang w:eastAsia="sl-SI"/>
              </w:rPr>
              <w:t xml:space="preserve">Vera </w:t>
            </w:r>
            <w:proofErr w:type="spellStart"/>
            <w:r w:rsidR="00EE11DC" w:rsidRPr="00CC4A01">
              <w:rPr>
                <w:rFonts w:ascii="Open Sans" w:eastAsia="Times New Roman" w:hAnsi="Open Sans" w:cs="Open Sans"/>
                <w:sz w:val="20"/>
                <w:szCs w:val="20"/>
                <w:lang w:eastAsia="sl-SI"/>
              </w:rPr>
              <w:t>Vradjan</w:t>
            </w:r>
            <w:proofErr w:type="spellEnd"/>
            <w:r w:rsidR="00EE11DC" w:rsidRPr="00CC4A01">
              <w:rPr>
                <w:rFonts w:ascii="Open Sans" w:eastAsia="Times New Roman" w:hAnsi="Open Sans" w:cs="Open Sans"/>
                <w:sz w:val="20"/>
                <w:szCs w:val="20"/>
                <w:lang w:eastAsia="sl-SI"/>
              </w:rPr>
              <w:t xml:space="preserve"> in drugi. </w:t>
            </w:r>
            <w:r w:rsidR="00090578" w:rsidRPr="00CC4A01">
              <w:rPr>
                <w:rFonts w:ascii="Open Sans" w:eastAsia="Times New Roman" w:hAnsi="Open Sans" w:cs="Open Sans"/>
                <w:sz w:val="20"/>
                <w:szCs w:val="20"/>
                <w:lang w:eastAsia="sl-SI"/>
              </w:rPr>
              <w:t>Mengeš je s</w:t>
            </w:r>
            <w:r w:rsidR="009F3F02" w:rsidRPr="00CC4A01">
              <w:rPr>
                <w:rFonts w:ascii="Open Sans" w:eastAsia="Times New Roman" w:hAnsi="Open Sans" w:cs="Open Sans"/>
                <w:sz w:val="20"/>
                <w:szCs w:val="20"/>
                <w:lang w:eastAsia="sl-SI"/>
              </w:rPr>
              <w:t>inonim za izdelovalce harmonik:</w:t>
            </w:r>
            <w:r w:rsidR="00090578" w:rsidRPr="00CC4A01">
              <w:rPr>
                <w:rFonts w:ascii="Open Sans" w:eastAsia="Times New Roman" w:hAnsi="Open Sans" w:cs="Open Sans"/>
                <w:sz w:val="20"/>
                <w:szCs w:val="20"/>
                <w:lang w:eastAsia="sl-SI"/>
              </w:rPr>
              <w:t xml:space="preserve"> Melodija </w:t>
            </w:r>
            <w:r w:rsidR="003476AB" w:rsidRPr="00CC4A01">
              <w:rPr>
                <w:rFonts w:ascii="Open Sans" w:eastAsia="Times New Roman" w:hAnsi="Open Sans" w:cs="Open Sans"/>
                <w:sz w:val="20"/>
                <w:szCs w:val="20"/>
                <w:lang w:eastAsia="sl-SI"/>
              </w:rPr>
              <w:t>Glasbila</w:t>
            </w:r>
            <w:r w:rsidR="009F3F02" w:rsidRPr="00CC4A01">
              <w:rPr>
                <w:rFonts w:ascii="Open Sans" w:eastAsia="Times New Roman" w:hAnsi="Open Sans" w:cs="Open Sans"/>
                <w:sz w:val="20"/>
                <w:szCs w:val="20"/>
                <w:lang w:eastAsia="sl-SI"/>
              </w:rPr>
              <w:t>,</w:t>
            </w:r>
            <w:r w:rsidR="00090578" w:rsidRPr="00CC4A01">
              <w:rPr>
                <w:rFonts w:ascii="Open Sans" w:eastAsia="Times New Roman" w:hAnsi="Open Sans" w:cs="Open Sans"/>
                <w:sz w:val="20"/>
                <w:szCs w:val="20"/>
                <w:lang w:eastAsia="sl-SI"/>
              </w:rPr>
              <w:t xml:space="preserve"> Kapš</w:t>
            </w:r>
            <w:r w:rsidR="009F3F02" w:rsidRPr="00CC4A01">
              <w:rPr>
                <w:rFonts w:ascii="Open Sans" w:eastAsia="Times New Roman" w:hAnsi="Open Sans" w:cs="Open Sans"/>
                <w:sz w:val="20"/>
                <w:szCs w:val="20"/>
                <w:lang w:eastAsia="sl-SI"/>
              </w:rPr>
              <w:t>, TOTTER MIDI</w:t>
            </w:r>
            <w:r w:rsidR="000E4769" w:rsidRPr="00CC4A01">
              <w:rPr>
                <w:rFonts w:ascii="Open Sans" w:eastAsia="Times New Roman" w:hAnsi="Open Sans" w:cs="Open Sans"/>
                <w:sz w:val="20"/>
                <w:szCs w:val="20"/>
                <w:lang w:eastAsia="sl-SI"/>
              </w:rPr>
              <w:t>.</w:t>
            </w:r>
            <w:r w:rsidR="00090578" w:rsidRPr="00CC4A01">
              <w:rPr>
                <w:rFonts w:ascii="Open Sans" w:eastAsia="Times New Roman" w:hAnsi="Open Sans" w:cs="Open Sans"/>
                <w:sz w:val="20"/>
                <w:szCs w:val="20"/>
                <w:lang w:eastAsia="sl-SI"/>
              </w:rPr>
              <w:t xml:space="preserve"> </w:t>
            </w:r>
            <w:r w:rsidR="003476AB" w:rsidRPr="00CC4A01">
              <w:rPr>
                <w:rFonts w:ascii="Open Sans" w:eastAsia="Times New Roman" w:hAnsi="Open Sans" w:cs="Open Sans"/>
                <w:sz w:val="20"/>
                <w:szCs w:val="20"/>
                <w:lang w:eastAsia="sl-SI"/>
              </w:rPr>
              <w:t>Med izdelovalce harmonik sodi</w:t>
            </w:r>
            <w:r w:rsidR="00EE11DC" w:rsidRPr="00CC4A01">
              <w:rPr>
                <w:rFonts w:ascii="Open Sans" w:eastAsia="Times New Roman" w:hAnsi="Open Sans" w:cs="Open Sans"/>
                <w:sz w:val="20"/>
                <w:szCs w:val="20"/>
                <w:lang w:eastAsia="sl-SI"/>
              </w:rPr>
              <w:t>ta</w:t>
            </w:r>
            <w:r w:rsidR="003476AB" w:rsidRPr="00CC4A01">
              <w:rPr>
                <w:rFonts w:ascii="Open Sans" w:eastAsia="Times New Roman" w:hAnsi="Open Sans" w:cs="Open Sans"/>
                <w:sz w:val="20"/>
                <w:szCs w:val="20"/>
                <w:lang w:eastAsia="sl-SI"/>
              </w:rPr>
              <w:t xml:space="preserve"> tudi </w:t>
            </w:r>
            <w:r w:rsidR="009F3F02" w:rsidRPr="00CC4A01">
              <w:rPr>
                <w:rFonts w:ascii="Open Sans" w:eastAsia="Times New Roman" w:hAnsi="Open Sans" w:cs="Open Sans"/>
                <w:sz w:val="20"/>
                <w:szCs w:val="20"/>
                <w:lang w:eastAsia="sl-SI"/>
              </w:rPr>
              <w:t>delavnica harmonik</w:t>
            </w:r>
            <w:r w:rsidR="00685EC9" w:rsidRPr="00CC4A01">
              <w:rPr>
                <w:rFonts w:ascii="Open Sans" w:eastAsia="Times New Roman" w:hAnsi="Open Sans" w:cs="Open Sans"/>
                <w:sz w:val="20"/>
                <w:szCs w:val="20"/>
                <w:lang w:eastAsia="sl-SI"/>
              </w:rPr>
              <w:t xml:space="preserve"> Rutar in Harmonike Boris Dečman. </w:t>
            </w:r>
            <w:r w:rsidRPr="00CC4A01">
              <w:rPr>
                <w:rFonts w:ascii="Open Sans" w:eastAsia="Times New Roman" w:hAnsi="Open Sans" w:cs="Open Sans"/>
                <w:sz w:val="20"/>
                <w:szCs w:val="20"/>
                <w:lang w:eastAsia="sl-SI"/>
              </w:rPr>
              <w:t xml:space="preserve">Med dejavnimi </w:t>
            </w:r>
            <w:proofErr w:type="spellStart"/>
            <w:r w:rsidRPr="00CC4A01">
              <w:rPr>
                <w:rFonts w:ascii="Open Sans" w:eastAsia="Times New Roman" w:hAnsi="Open Sans" w:cs="Open Sans"/>
                <w:sz w:val="20"/>
                <w:szCs w:val="20"/>
                <w:lang w:eastAsia="sl-SI"/>
              </w:rPr>
              <w:t>glasbilarji</w:t>
            </w:r>
            <w:proofErr w:type="spellEnd"/>
            <w:r w:rsidRPr="00CC4A01">
              <w:rPr>
                <w:rFonts w:ascii="Open Sans" w:eastAsia="Times New Roman" w:hAnsi="Open Sans" w:cs="Open Sans"/>
                <w:sz w:val="20"/>
                <w:szCs w:val="20"/>
                <w:lang w:eastAsia="sl-SI"/>
              </w:rPr>
              <w:t xml:space="preserve"> so tudi goslarji: </w:t>
            </w:r>
            <w:proofErr w:type="spellStart"/>
            <w:r w:rsidRPr="00CC4A01">
              <w:rPr>
                <w:rFonts w:ascii="Open Sans" w:eastAsia="Times New Roman" w:hAnsi="Open Sans" w:cs="Open Sans"/>
                <w:sz w:val="20"/>
                <w:szCs w:val="20"/>
                <w:lang w:eastAsia="sl-SI"/>
              </w:rPr>
              <w:t>Goslarski</w:t>
            </w:r>
            <w:proofErr w:type="spellEnd"/>
            <w:r w:rsidRPr="00CC4A01">
              <w:rPr>
                <w:rFonts w:ascii="Open Sans" w:eastAsia="Times New Roman" w:hAnsi="Open Sans" w:cs="Open Sans"/>
                <w:sz w:val="20"/>
                <w:szCs w:val="20"/>
                <w:lang w:eastAsia="sl-SI"/>
              </w:rPr>
              <w:t xml:space="preserve"> atelje Šobar, Goslarstvo Demšar, Goslarstvo Skaza, Ivan Milič, </w:t>
            </w:r>
            <w:r w:rsidR="00AC4705" w:rsidRPr="00CC4A01">
              <w:rPr>
                <w:rFonts w:ascii="Open Sans" w:eastAsia="Times New Roman" w:hAnsi="Open Sans" w:cs="Open Sans"/>
                <w:sz w:val="20"/>
                <w:szCs w:val="20"/>
                <w:lang w:eastAsia="sl-SI"/>
              </w:rPr>
              <w:t>Milan Ore</w:t>
            </w:r>
            <w:r w:rsidR="00E602B6" w:rsidRPr="00CC4A01">
              <w:rPr>
                <w:rFonts w:ascii="Open Sans" w:eastAsia="Times New Roman" w:hAnsi="Open Sans" w:cs="Open Sans"/>
                <w:sz w:val="20"/>
                <w:szCs w:val="20"/>
                <w:lang w:eastAsia="sl-SI"/>
              </w:rPr>
              <w:t xml:space="preserve">ški, </w:t>
            </w:r>
            <w:proofErr w:type="spellStart"/>
            <w:r w:rsidR="00E602B6" w:rsidRPr="00CC4A01">
              <w:rPr>
                <w:rFonts w:ascii="Open Sans" w:eastAsia="Times New Roman" w:hAnsi="Open Sans" w:cs="Open Sans"/>
                <w:sz w:val="20"/>
                <w:szCs w:val="20"/>
                <w:lang w:eastAsia="sl-SI"/>
              </w:rPr>
              <w:t>Goslarski</w:t>
            </w:r>
            <w:proofErr w:type="spellEnd"/>
            <w:r w:rsidR="00E602B6" w:rsidRPr="00CC4A01">
              <w:rPr>
                <w:rFonts w:ascii="Open Sans" w:eastAsia="Times New Roman" w:hAnsi="Open Sans" w:cs="Open Sans"/>
                <w:sz w:val="20"/>
                <w:szCs w:val="20"/>
                <w:lang w:eastAsia="sl-SI"/>
              </w:rPr>
              <w:t xml:space="preserve"> atelje </w:t>
            </w:r>
            <w:proofErr w:type="spellStart"/>
            <w:r w:rsidR="00E602B6" w:rsidRPr="00CC4A01">
              <w:rPr>
                <w:rFonts w:ascii="Open Sans" w:eastAsia="Times New Roman" w:hAnsi="Open Sans" w:cs="Open Sans"/>
                <w:sz w:val="20"/>
                <w:szCs w:val="20"/>
                <w:lang w:eastAsia="sl-SI"/>
              </w:rPr>
              <w:t>Radaljac</w:t>
            </w:r>
            <w:proofErr w:type="spellEnd"/>
            <w:r w:rsidR="0050562F" w:rsidRPr="00CC4A01">
              <w:rPr>
                <w:rFonts w:ascii="Open Sans" w:eastAsia="Times New Roman" w:hAnsi="Open Sans" w:cs="Open Sans"/>
                <w:sz w:val="20"/>
                <w:szCs w:val="20"/>
                <w:lang w:eastAsia="sl-SI"/>
              </w:rPr>
              <w:t xml:space="preserve"> ..</w:t>
            </w:r>
            <w:r w:rsidR="00E602B6" w:rsidRPr="00CC4A01">
              <w:rPr>
                <w:rFonts w:ascii="Open Sans" w:eastAsia="Times New Roman" w:hAnsi="Open Sans" w:cs="Open Sans"/>
                <w:sz w:val="20"/>
                <w:szCs w:val="20"/>
                <w:lang w:eastAsia="sl-SI"/>
              </w:rPr>
              <w:t xml:space="preserve">. Vlado </w:t>
            </w:r>
            <w:proofErr w:type="spellStart"/>
            <w:r w:rsidR="00E602B6" w:rsidRPr="00CC4A01">
              <w:rPr>
                <w:rFonts w:ascii="Open Sans" w:eastAsia="Times New Roman" w:hAnsi="Open Sans" w:cs="Open Sans"/>
                <w:sz w:val="20"/>
                <w:szCs w:val="20"/>
                <w:lang w:eastAsia="sl-SI"/>
              </w:rPr>
              <w:t>Nunčič</w:t>
            </w:r>
            <w:proofErr w:type="spellEnd"/>
            <w:r w:rsidR="00E602B6" w:rsidRPr="00CC4A01">
              <w:rPr>
                <w:rFonts w:ascii="Open Sans" w:eastAsia="Times New Roman" w:hAnsi="Open Sans" w:cs="Open Sans"/>
                <w:sz w:val="20"/>
                <w:szCs w:val="20"/>
                <w:lang w:eastAsia="sl-SI"/>
              </w:rPr>
              <w:t xml:space="preserve"> izdeluje lajne, </w:t>
            </w:r>
            <w:r w:rsidR="00096F99" w:rsidRPr="00CC4A01">
              <w:rPr>
                <w:rFonts w:ascii="Open Sans" w:eastAsia="Times New Roman" w:hAnsi="Open Sans" w:cs="Open Sans"/>
                <w:sz w:val="20"/>
                <w:szCs w:val="20"/>
                <w:lang w:eastAsia="sl-SI"/>
              </w:rPr>
              <w:t>oprek</w:t>
            </w:r>
            <w:r w:rsidR="00E602B6" w:rsidRPr="00CC4A01">
              <w:rPr>
                <w:rFonts w:ascii="Open Sans" w:eastAsia="Times New Roman" w:hAnsi="Open Sans" w:cs="Open Sans"/>
                <w:sz w:val="20"/>
                <w:szCs w:val="20"/>
                <w:lang w:eastAsia="sl-SI"/>
              </w:rPr>
              <w:t xml:space="preserve">lje, violinske </w:t>
            </w:r>
            <w:r w:rsidR="00096F99" w:rsidRPr="00CC4A01">
              <w:rPr>
                <w:rFonts w:ascii="Open Sans" w:eastAsia="Times New Roman" w:hAnsi="Open Sans" w:cs="Open Sans"/>
                <w:sz w:val="20"/>
                <w:szCs w:val="20"/>
                <w:lang w:eastAsia="sl-SI"/>
              </w:rPr>
              <w:t>psalterje</w:t>
            </w:r>
            <w:r w:rsidR="00E602B6" w:rsidRPr="00CC4A01">
              <w:rPr>
                <w:rFonts w:ascii="Open Sans" w:eastAsia="Times New Roman" w:hAnsi="Open Sans" w:cs="Open Sans"/>
                <w:sz w:val="20"/>
                <w:szCs w:val="20"/>
                <w:lang w:eastAsia="sl-SI"/>
              </w:rPr>
              <w:t xml:space="preserve">, </w:t>
            </w:r>
            <w:proofErr w:type="spellStart"/>
            <w:r w:rsidR="00E602B6" w:rsidRPr="00CC4A01">
              <w:rPr>
                <w:rFonts w:ascii="Open Sans" w:eastAsia="Times New Roman" w:hAnsi="Open Sans" w:cs="Open Sans"/>
                <w:sz w:val="20"/>
                <w:szCs w:val="20"/>
                <w:lang w:eastAsia="sl-SI"/>
              </w:rPr>
              <w:t>organistrume</w:t>
            </w:r>
            <w:proofErr w:type="spellEnd"/>
            <w:r w:rsidR="00E602B6" w:rsidRPr="00CC4A01">
              <w:rPr>
                <w:rFonts w:ascii="Open Sans" w:eastAsia="Times New Roman" w:hAnsi="Open Sans" w:cs="Open Sans"/>
                <w:sz w:val="20"/>
                <w:szCs w:val="20"/>
                <w:lang w:eastAsia="sl-SI"/>
              </w:rPr>
              <w:t xml:space="preserve"> ali sukajoče gosli, piščali. </w:t>
            </w:r>
            <w:r w:rsidR="000E4769" w:rsidRPr="00CC4A01">
              <w:rPr>
                <w:rFonts w:ascii="Open Sans" w:eastAsia="Times New Roman" w:hAnsi="Open Sans" w:cs="Open Sans"/>
                <w:sz w:val="20"/>
                <w:szCs w:val="20"/>
                <w:lang w:eastAsia="sl-SI"/>
              </w:rPr>
              <w:t>Izdelovalca citer sta</w:t>
            </w:r>
            <w:r w:rsidR="00096F99" w:rsidRPr="00CC4A01">
              <w:rPr>
                <w:rFonts w:ascii="Open Sans" w:eastAsia="Times New Roman" w:hAnsi="Open Sans" w:cs="Open Sans"/>
                <w:sz w:val="20"/>
                <w:szCs w:val="20"/>
                <w:lang w:eastAsia="sl-SI"/>
              </w:rPr>
              <w:t xml:space="preserve"> Jože </w:t>
            </w:r>
            <w:proofErr w:type="spellStart"/>
            <w:r w:rsidR="00096F99" w:rsidRPr="00CC4A01">
              <w:rPr>
                <w:rFonts w:ascii="Open Sans" w:eastAsia="Times New Roman" w:hAnsi="Open Sans" w:cs="Open Sans"/>
                <w:sz w:val="20"/>
                <w:szCs w:val="20"/>
                <w:lang w:eastAsia="sl-SI"/>
              </w:rPr>
              <w:t>Holcman</w:t>
            </w:r>
            <w:proofErr w:type="spellEnd"/>
            <w:r w:rsidR="00096F99" w:rsidRPr="00CC4A01">
              <w:rPr>
                <w:rFonts w:ascii="Open Sans" w:eastAsia="Times New Roman" w:hAnsi="Open Sans" w:cs="Open Sans"/>
                <w:sz w:val="20"/>
                <w:szCs w:val="20"/>
                <w:lang w:eastAsia="sl-SI"/>
              </w:rPr>
              <w:t xml:space="preserve"> in Vinko Novak. Med </w:t>
            </w:r>
            <w:proofErr w:type="spellStart"/>
            <w:r w:rsidR="00096F99" w:rsidRPr="00CC4A01">
              <w:rPr>
                <w:rFonts w:ascii="Open Sans" w:eastAsia="Times New Roman" w:hAnsi="Open Sans" w:cs="Open Sans"/>
                <w:sz w:val="20"/>
                <w:szCs w:val="20"/>
                <w:lang w:eastAsia="sl-SI"/>
              </w:rPr>
              <w:t>glasbilarske</w:t>
            </w:r>
            <w:proofErr w:type="spellEnd"/>
            <w:r w:rsidR="00096F99" w:rsidRPr="00CC4A01">
              <w:rPr>
                <w:rFonts w:ascii="Open Sans" w:eastAsia="Times New Roman" w:hAnsi="Open Sans" w:cs="Open Sans"/>
                <w:sz w:val="20"/>
                <w:szCs w:val="20"/>
                <w:lang w:eastAsia="sl-SI"/>
              </w:rPr>
              <w:t xml:space="preserve"> mojstre uvrščamo tudi izdelovalce orgel: orglarska delavnica Močnik, </w:t>
            </w:r>
            <w:proofErr w:type="spellStart"/>
            <w:r w:rsidR="00096F99" w:rsidRPr="00CC4A01">
              <w:rPr>
                <w:rFonts w:ascii="Open Sans" w:eastAsia="Times New Roman" w:hAnsi="Open Sans" w:cs="Open Sans"/>
                <w:sz w:val="20"/>
                <w:szCs w:val="20"/>
                <w:lang w:eastAsia="sl-SI"/>
              </w:rPr>
              <w:t>Orglarstvo</w:t>
            </w:r>
            <w:proofErr w:type="spellEnd"/>
            <w:r w:rsidR="00096F99" w:rsidRPr="00CC4A01">
              <w:rPr>
                <w:rFonts w:ascii="Open Sans" w:eastAsia="Times New Roman" w:hAnsi="Open Sans" w:cs="Open Sans"/>
                <w:sz w:val="20"/>
                <w:szCs w:val="20"/>
                <w:lang w:eastAsia="sl-SI"/>
              </w:rPr>
              <w:t xml:space="preserve"> Škrabl, </w:t>
            </w:r>
            <w:proofErr w:type="spellStart"/>
            <w:r w:rsidR="00096F99" w:rsidRPr="00CC4A01">
              <w:rPr>
                <w:rFonts w:ascii="Open Sans" w:eastAsia="Times New Roman" w:hAnsi="Open Sans" w:cs="Open Sans"/>
                <w:sz w:val="20"/>
                <w:szCs w:val="20"/>
                <w:lang w:eastAsia="sl-SI"/>
              </w:rPr>
              <w:t>Orglarstvo</w:t>
            </w:r>
            <w:proofErr w:type="spellEnd"/>
            <w:r w:rsidR="00096F99" w:rsidRPr="00CC4A01">
              <w:rPr>
                <w:rFonts w:ascii="Open Sans" w:eastAsia="Times New Roman" w:hAnsi="Open Sans" w:cs="Open Sans"/>
                <w:sz w:val="20"/>
                <w:szCs w:val="20"/>
                <w:lang w:eastAsia="sl-SI"/>
              </w:rPr>
              <w:t xml:space="preserve"> Kolar, Matjaž Sodin, Boštjan Černe, Marjan Bukovšek, Srečko Narat (izdelovanje piščali)</w:t>
            </w:r>
            <w:r w:rsidR="000E4769" w:rsidRPr="00CC4A01">
              <w:rPr>
                <w:rFonts w:ascii="Open Sans" w:eastAsia="Times New Roman" w:hAnsi="Open Sans" w:cs="Open Sans"/>
                <w:sz w:val="20"/>
                <w:szCs w:val="20"/>
                <w:lang w:eastAsia="sl-SI"/>
              </w:rPr>
              <w:t xml:space="preserve"> </w:t>
            </w:r>
            <w:r w:rsidR="0050562F" w:rsidRPr="00CC4A01">
              <w:rPr>
                <w:rFonts w:ascii="Open Sans" w:eastAsia="Times New Roman" w:hAnsi="Open Sans" w:cs="Open Sans"/>
                <w:sz w:val="20"/>
                <w:szCs w:val="20"/>
                <w:lang w:eastAsia="sl-SI"/>
              </w:rPr>
              <w:t>..</w:t>
            </w:r>
            <w:r w:rsidR="00096F99" w:rsidRPr="00CC4A01">
              <w:rPr>
                <w:rFonts w:ascii="Open Sans" w:eastAsia="Times New Roman" w:hAnsi="Open Sans" w:cs="Open Sans"/>
                <w:sz w:val="20"/>
                <w:szCs w:val="20"/>
                <w:lang w:eastAsia="sl-SI"/>
              </w:rPr>
              <w:t xml:space="preserve">. </w:t>
            </w:r>
            <w:r w:rsidR="00F41CC7" w:rsidRPr="00CC4A01">
              <w:rPr>
                <w:rFonts w:ascii="Open Sans" w:eastAsia="Times New Roman" w:hAnsi="Open Sans" w:cs="Open Sans"/>
                <w:sz w:val="20"/>
                <w:szCs w:val="20"/>
                <w:lang w:eastAsia="sl-SI"/>
              </w:rPr>
              <w:t>Med izdelov</w:t>
            </w:r>
            <w:r w:rsidR="00B848E1" w:rsidRPr="00CC4A01">
              <w:rPr>
                <w:rFonts w:ascii="Open Sans" w:eastAsia="Times New Roman" w:hAnsi="Open Sans" w:cs="Open Sans"/>
                <w:sz w:val="20"/>
                <w:szCs w:val="20"/>
                <w:lang w:eastAsia="sl-SI"/>
              </w:rPr>
              <w:t xml:space="preserve">alce kitar sodijo: </w:t>
            </w:r>
            <w:proofErr w:type="spellStart"/>
            <w:r w:rsidR="00B848E1" w:rsidRPr="00CC4A01">
              <w:rPr>
                <w:rFonts w:ascii="Open Sans" w:eastAsia="Times New Roman" w:hAnsi="Open Sans" w:cs="Open Sans"/>
                <w:sz w:val="20"/>
                <w:szCs w:val="20"/>
                <w:lang w:eastAsia="sl-SI"/>
              </w:rPr>
              <w:t>Conti</w:t>
            </w:r>
            <w:proofErr w:type="spellEnd"/>
            <w:r w:rsidR="00B848E1" w:rsidRPr="00CC4A01">
              <w:rPr>
                <w:rFonts w:ascii="Open Sans" w:eastAsia="Times New Roman" w:hAnsi="Open Sans" w:cs="Open Sans"/>
                <w:sz w:val="20"/>
                <w:szCs w:val="20"/>
                <w:lang w:eastAsia="sl-SI"/>
              </w:rPr>
              <w:t>, Aleš E</w:t>
            </w:r>
            <w:r w:rsidR="00F41CC7" w:rsidRPr="00CC4A01">
              <w:rPr>
                <w:rFonts w:ascii="Open Sans" w:eastAsia="Times New Roman" w:hAnsi="Open Sans" w:cs="Open Sans"/>
                <w:sz w:val="20"/>
                <w:szCs w:val="20"/>
                <w:lang w:eastAsia="sl-SI"/>
              </w:rPr>
              <w:t>rman, TON Tomaž Šinko, Luka Zaletelj</w:t>
            </w:r>
            <w:r w:rsidR="000E4769" w:rsidRPr="00CC4A01">
              <w:rPr>
                <w:rFonts w:ascii="Open Sans" w:eastAsia="Times New Roman" w:hAnsi="Open Sans" w:cs="Open Sans"/>
                <w:sz w:val="20"/>
                <w:szCs w:val="20"/>
                <w:lang w:eastAsia="sl-SI"/>
              </w:rPr>
              <w:t xml:space="preserve"> </w:t>
            </w:r>
            <w:r w:rsidR="0050562F" w:rsidRPr="00CC4A01">
              <w:rPr>
                <w:rFonts w:ascii="Open Sans" w:eastAsia="Times New Roman" w:hAnsi="Open Sans" w:cs="Open Sans"/>
                <w:sz w:val="20"/>
                <w:szCs w:val="20"/>
                <w:lang w:eastAsia="sl-SI"/>
              </w:rPr>
              <w:t>..</w:t>
            </w:r>
            <w:r w:rsidR="00F41CC7" w:rsidRPr="00CC4A01">
              <w:rPr>
                <w:rFonts w:ascii="Open Sans" w:eastAsia="Times New Roman" w:hAnsi="Open Sans" w:cs="Open Sans"/>
                <w:sz w:val="20"/>
                <w:szCs w:val="20"/>
                <w:lang w:eastAsia="sl-SI"/>
              </w:rPr>
              <w:t xml:space="preserve">. </w:t>
            </w:r>
          </w:p>
          <w:p w14:paraId="1D4D7231" w14:textId="38239904" w:rsidR="00D7540F" w:rsidRDefault="00026FFD" w:rsidP="009D43C0">
            <w:pPr>
              <w:spacing w:after="0" w:line="240" w:lineRule="auto"/>
              <w:jc w:val="both"/>
              <w:rPr>
                <w:rFonts w:ascii="Open Sans" w:eastAsia="Times New Roman" w:hAnsi="Open Sans" w:cs="Open Sans"/>
                <w:sz w:val="20"/>
                <w:szCs w:val="20"/>
                <w:lang w:eastAsia="sl-SI"/>
              </w:rPr>
            </w:pPr>
            <w:r w:rsidRPr="00CC4A01">
              <w:rPr>
                <w:rFonts w:ascii="Open Sans" w:eastAsia="Times New Roman" w:hAnsi="Open Sans" w:cs="Open Sans"/>
                <w:sz w:val="20"/>
                <w:szCs w:val="20"/>
                <w:lang w:eastAsia="sl-SI"/>
              </w:rPr>
              <w:lastRenderedPageBreak/>
              <w:t xml:space="preserve">Izdelovanje </w:t>
            </w:r>
            <w:r w:rsidR="003763E3" w:rsidRPr="00CC4A01">
              <w:rPr>
                <w:rFonts w:ascii="Open Sans" w:eastAsia="Times New Roman" w:hAnsi="Open Sans" w:cs="Open Sans"/>
                <w:sz w:val="20"/>
                <w:szCs w:val="20"/>
                <w:lang w:eastAsia="sl-SI"/>
              </w:rPr>
              <w:t xml:space="preserve">in uporaba </w:t>
            </w:r>
            <w:r w:rsidRPr="00CC4A01">
              <w:rPr>
                <w:rFonts w:ascii="Open Sans" w:eastAsia="Times New Roman" w:hAnsi="Open Sans" w:cs="Open Sans"/>
                <w:sz w:val="20"/>
                <w:szCs w:val="20"/>
                <w:lang w:eastAsia="sl-SI"/>
              </w:rPr>
              <w:t xml:space="preserve">otroških glasbil, zvočil in zvočnih igrač </w:t>
            </w:r>
            <w:r w:rsidR="000E4769" w:rsidRPr="00CC4A01">
              <w:rPr>
                <w:rFonts w:ascii="Open Sans" w:eastAsia="Times New Roman" w:hAnsi="Open Sans" w:cs="Open Sans"/>
                <w:sz w:val="20"/>
                <w:szCs w:val="20"/>
                <w:lang w:eastAsia="sl-SI"/>
              </w:rPr>
              <w:t xml:space="preserve">je </w:t>
            </w:r>
            <w:r w:rsidRPr="00CC4A01">
              <w:rPr>
                <w:rFonts w:ascii="Open Sans" w:eastAsia="Times New Roman" w:hAnsi="Open Sans" w:cs="Open Sans"/>
                <w:sz w:val="20"/>
                <w:szCs w:val="20"/>
                <w:lang w:eastAsia="sl-SI"/>
              </w:rPr>
              <w:t xml:space="preserve">pomemben segment </w:t>
            </w:r>
            <w:r w:rsidR="00F0602D" w:rsidRPr="00CC4A01">
              <w:rPr>
                <w:rFonts w:ascii="Open Sans" w:eastAsia="Times New Roman" w:hAnsi="Open Sans" w:cs="Open Sans"/>
                <w:sz w:val="20"/>
                <w:szCs w:val="20"/>
                <w:lang w:eastAsia="sl-SI"/>
              </w:rPr>
              <w:t xml:space="preserve">pri izobraževanju mladih. </w:t>
            </w:r>
            <w:r w:rsidR="000E4769" w:rsidRPr="00CC4A01">
              <w:rPr>
                <w:rFonts w:ascii="Open Sans" w:eastAsia="Times New Roman" w:hAnsi="Open Sans" w:cs="Open Sans"/>
                <w:sz w:val="20"/>
                <w:szCs w:val="20"/>
                <w:lang w:eastAsia="sl-SI"/>
              </w:rPr>
              <w:t xml:space="preserve">S temi predmeti </w:t>
            </w:r>
            <w:r w:rsidR="00D7540F" w:rsidRPr="00CC4A01">
              <w:rPr>
                <w:rFonts w:ascii="Open Sans" w:eastAsia="Times New Roman" w:hAnsi="Open Sans" w:cs="Open Sans"/>
                <w:sz w:val="20"/>
                <w:szCs w:val="20"/>
                <w:lang w:eastAsia="sl-SI"/>
              </w:rPr>
              <w:t>otroci pri svoji igri »delajo« zvok tako, da nanje piskajo, trobijo, brenkajo, godejo, tolčejo, ropotaj</w:t>
            </w:r>
            <w:r w:rsidR="00F0602D" w:rsidRPr="00CC4A01">
              <w:rPr>
                <w:rFonts w:ascii="Open Sans" w:eastAsia="Times New Roman" w:hAnsi="Open Sans" w:cs="Open Sans"/>
                <w:sz w:val="20"/>
                <w:szCs w:val="20"/>
                <w:lang w:eastAsia="sl-SI"/>
              </w:rPr>
              <w:t>o, drdrajo, drsajo po podlagi. Otroci z</w:t>
            </w:r>
            <w:r w:rsidR="00D7540F" w:rsidRPr="00CC4A01">
              <w:rPr>
                <w:rFonts w:ascii="Open Sans" w:eastAsia="Times New Roman" w:hAnsi="Open Sans" w:cs="Open Sans"/>
                <w:sz w:val="20"/>
                <w:szCs w:val="20"/>
                <w:lang w:eastAsia="sl-SI"/>
              </w:rPr>
              <w:t xml:space="preserve">a izdelavo uporabijo materiale, ki jo jim dostopni (preprosti predmeti iz narave ali okolice). </w:t>
            </w:r>
          </w:p>
          <w:p w14:paraId="48B1FEA0" w14:textId="77777777" w:rsidR="00CC4A01" w:rsidRPr="00CC4A01" w:rsidRDefault="00CC4A01" w:rsidP="009D43C0">
            <w:pPr>
              <w:spacing w:after="0" w:line="240" w:lineRule="auto"/>
              <w:jc w:val="both"/>
              <w:rPr>
                <w:rFonts w:ascii="Open Sans" w:eastAsia="Times New Roman" w:hAnsi="Open Sans" w:cs="Open Sans"/>
                <w:sz w:val="20"/>
                <w:szCs w:val="20"/>
                <w:highlight w:val="yellow"/>
                <w:lang w:eastAsia="sl-SI"/>
              </w:rPr>
            </w:pPr>
          </w:p>
          <w:p w14:paraId="3F227F05" w14:textId="6F822799" w:rsidR="00D7540F" w:rsidRDefault="00D7540F" w:rsidP="009D43C0">
            <w:pPr>
              <w:spacing w:after="0" w:line="240" w:lineRule="auto"/>
              <w:jc w:val="both"/>
              <w:rPr>
                <w:rFonts w:ascii="Open Sans" w:eastAsia="Times New Roman" w:hAnsi="Open Sans" w:cs="Open Sans"/>
                <w:sz w:val="20"/>
                <w:szCs w:val="20"/>
                <w:lang w:eastAsia="sl-SI"/>
              </w:rPr>
            </w:pPr>
            <w:r w:rsidRPr="00CC4A01">
              <w:rPr>
                <w:rFonts w:ascii="Open Sans" w:eastAsia="Times New Roman" w:hAnsi="Open Sans" w:cs="Open Sans"/>
                <w:sz w:val="20"/>
                <w:szCs w:val="20"/>
                <w:lang w:eastAsia="sl-SI"/>
              </w:rPr>
              <w:t>Najstarejše glasbilo na svetu, 60.000-letna piščal, je bila najdena med arheološkimi izkopavanji najdišča Divje babe blizu Cerknega in je izdelek neandertalca. Izdelana je iz stegnenice mladega jamskega medveda, v katero so narejene štiri luknjice.</w:t>
            </w:r>
          </w:p>
          <w:p w14:paraId="6F3612DD" w14:textId="77777777" w:rsidR="00CC4A01" w:rsidRPr="00CC4A01" w:rsidRDefault="00CC4A01" w:rsidP="009D43C0">
            <w:pPr>
              <w:spacing w:after="0" w:line="240" w:lineRule="auto"/>
              <w:jc w:val="both"/>
              <w:rPr>
                <w:rFonts w:ascii="Open Sans" w:eastAsia="Times New Roman" w:hAnsi="Open Sans" w:cs="Open Sans"/>
                <w:sz w:val="20"/>
                <w:szCs w:val="20"/>
                <w:lang w:eastAsia="sl-SI"/>
              </w:rPr>
            </w:pPr>
          </w:p>
          <w:p w14:paraId="296FB128" w14:textId="087E92E9" w:rsidR="00D7540F" w:rsidRDefault="00D7540F" w:rsidP="009D43C0">
            <w:pPr>
              <w:spacing w:after="0" w:line="240" w:lineRule="auto"/>
              <w:jc w:val="both"/>
              <w:rPr>
                <w:rFonts w:ascii="Open Sans" w:eastAsia="Times New Roman" w:hAnsi="Open Sans" w:cs="Open Sans"/>
                <w:sz w:val="20"/>
                <w:szCs w:val="20"/>
                <w:lang w:eastAsia="sl-SI"/>
              </w:rPr>
            </w:pPr>
            <w:r w:rsidRPr="00CC4A01">
              <w:rPr>
                <w:rFonts w:ascii="Open Sans" w:eastAsia="Times New Roman" w:hAnsi="Open Sans" w:cs="Open Sans"/>
                <w:sz w:val="20"/>
                <w:szCs w:val="20"/>
                <w:lang w:eastAsia="sl-SI"/>
              </w:rPr>
              <w:t xml:space="preserve">Inštrumentalna glasba ima v Sloveniji dolgo tradicijo. Prvo upodobitev inštrumenta </w:t>
            </w:r>
            <w:proofErr w:type="spellStart"/>
            <w:r w:rsidRPr="00CC4A01">
              <w:rPr>
                <w:rFonts w:ascii="Open Sans" w:eastAsia="Times New Roman" w:hAnsi="Open Sans" w:cs="Open Sans"/>
                <w:sz w:val="20"/>
                <w:szCs w:val="20"/>
                <w:lang w:eastAsia="sl-SI"/>
              </w:rPr>
              <w:t>panov</w:t>
            </w:r>
            <w:r w:rsidR="00BC6D6A" w:rsidRPr="00CC4A01">
              <w:rPr>
                <w:rFonts w:ascii="Open Sans" w:eastAsia="Times New Roman" w:hAnsi="Open Sans" w:cs="Open Sans"/>
                <w:sz w:val="20"/>
                <w:szCs w:val="20"/>
                <w:lang w:eastAsia="sl-SI"/>
              </w:rPr>
              <w:t>a</w:t>
            </w:r>
            <w:proofErr w:type="spellEnd"/>
            <w:r w:rsidRPr="00CC4A01">
              <w:rPr>
                <w:rFonts w:ascii="Open Sans" w:eastAsia="Times New Roman" w:hAnsi="Open Sans" w:cs="Open Sans"/>
                <w:sz w:val="20"/>
                <w:szCs w:val="20"/>
                <w:lang w:eastAsia="sl-SI"/>
              </w:rPr>
              <w:t xml:space="preserve"> piščal (ali trstenke) </w:t>
            </w:r>
            <w:r w:rsidR="000E4769" w:rsidRPr="00CC4A01">
              <w:rPr>
                <w:rFonts w:ascii="Open Sans" w:eastAsia="Times New Roman" w:hAnsi="Open Sans" w:cs="Open Sans"/>
                <w:sz w:val="20"/>
                <w:szCs w:val="20"/>
                <w:lang w:eastAsia="sl-SI"/>
              </w:rPr>
              <w:t>si lahko ogledamo</w:t>
            </w:r>
            <w:r w:rsidRPr="00CC4A01">
              <w:rPr>
                <w:rFonts w:ascii="Open Sans" w:eastAsia="Times New Roman" w:hAnsi="Open Sans" w:cs="Open Sans"/>
                <w:sz w:val="20"/>
                <w:szCs w:val="20"/>
                <w:lang w:eastAsia="sl-SI"/>
              </w:rPr>
              <w:t xml:space="preserve"> na situli iz Vač (5. stoletje p.</w:t>
            </w:r>
            <w:r w:rsidR="000E4769" w:rsidRPr="00CC4A01">
              <w:rPr>
                <w:rFonts w:ascii="Open Sans" w:eastAsia="Times New Roman" w:hAnsi="Open Sans" w:cs="Open Sans"/>
                <w:sz w:val="20"/>
                <w:szCs w:val="20"/>
                <w:lang w:eastAsia="sl-SI"/>
              </w:rPr>
              <w:t xml:space="preserve"> </w:t>
            </w:r>
            <w:r w:rsidRPr="00CC4A01">
              <w:rPr>
                <w:rFonts w:ascii="Open Sans" w:eastAsia="Times New Roman" w:hAnsi="Open Sans" w:cs="Open Sans"/>
                <w:sz w:val="20"/>
                <w:szCs w:val="20"/>
                <w:lang w:eastAsia="sl-SI"/>
              </w:rPr>
              <w:t>n.</w:t>
            </w:r>
            <w:r w:rsidR="000E4769" w:rsidRPr="00CC4A01">
              <w:rPr>
                <w:rFonts w:ascii="Open Sans" w:eastAsia="Times New Roman" w:hAnsi="Open Sans" w:cs="Open Sans"/>
                <w:sz w:val="20"/>
                <w:szCs w:val="20"/>
                <w:lang w:eastAsia="sl-SI"/>
              </w:rPr>
              <w:t xml:space="preserve"> </w:t>
            </w:r>
            <w:r w:rsidRPr="00CC4A01">
              <w:rPr>
                <w:rFonts w:ascii="Open Sans" w:eastAsia="Times New Roman" w:hAnsi="Open Sans" w:cs="Open Sans"/>
                <w:sz w:val="20"/>
                <w:szCs w:val="20"/>
                <w:lang w:eastAsia="sl-SI"/>
              </w:rPr>
              <w:t>š</w:t>
            </w:r>
            <w:r w:rsidR="000E4769" w:rsidRPr="00CC4A01">
              <w:rPr>
                <w:rFonts w:ascii="Open Sans" w:eastAsia="Times New Roman" w:hAnsi="Open Sans" w:cs="Open Sans"/>
                <w:sz w:val="20"/>
                <w:szCs w:val="20"/>
                <w:lang w:eastAsia="sl-SI"/>
              </w:rPr>
              <w:t>t</w:t>
            </w:r>
            <w:r w:rsidRPr="00CC4A01">
              <w:rPr>
                <w:rFonts w:ascii="Open Sans" w:eastAsia="Times New Roman" w:hAnsi="Open Sans" w:cs="Open Sans"/>
                <w:sz w:val="20"/>
                <w:szCs w:val="20"/>
                <w:lang w:eastAsia="sl-SI"/>
              </w:rPr>
              <w:t xml:space="preserve">.). V srednjem veku je bilo izdelovanje glasbil </w:t>
            </w:r>
            <w:r w:rsidR="00BC6D6A" w:rsidRPr="00CC4A01">
              <w:rPr>
                <w:rFonts w:ascii="Open Sans" w:eastAsia="Times New Roman" w:hAnsi="Open Sans" w:cs="Open Sans"/>
                <w:sz w:val="20"/>
                <w:szCs w:val="20"/>
                <w:lang w:eastAsia="sl-SI"/>
              </w:rPr>
              <w:t>domena različnih obrtnikov</w:t>
            </w:r>
            <w:r w:rsidRPr="00CC4A01">
              <w:rPr>
                <w:rFonts w:ascii="Open Sans" w:eastAsia="Times New Roman" w:hAnsi="Open Sans" w:cs="Open Sans"/>
                <w:sz w:val="20"/>
                <w:szCs w:val="20"/>
                <w:lang w:eastAsia="sl-SI"/>
              </w:rPr>
              <w:t xml:space="preserve">: </w:t>
            </w:r>
            <w:r w:rsidR="00BC6D6A" w:rsidRPr="00CC4A01">
              <w:rPr>
                <w:rFonts w:ascii="Open Sans" w:eastAsia="Times New Roman" w:hAnsi="Open Sans" w:cs="Open Sans"/>
                <w:sz w:val="20"/>
                <w:szCs w:val="20"/>
                <w:lang w:eastAsia="sl-SI"/>
              </w:rPr>
              <w:t xml:space="preserve">trobila so izdelovali mojstri kovinskih strok: </w:t>
            </w:r>
            <w:r w:rsidRPr="00CC4A01">
              <w:rPr>
                <w:rFonts w:ascii="Open Sans" w:eastAsia="Times New Roman" w:hAnsi="Open Sans" w:cs="Open Sans"/>
                <w:sz w:val="20"/>
                <w:szCs w:val="20"/>
                <w:lang w:eastAsia="sl-SI"/>
              </w:rPr>
              <w:t>zlatarji, kotlarji, kleparji; izdelovanje lesenih pihal pripisujejo tesarjem ali strugarje</w:t>
            </w:r>
            <w:r w:rsidR="000E4769" w:rsidRPr="00CC4A01">
              <w:rPr>
                <w:rFonts w:ascii="Open Sans" w:eastAsia="Times New Roman" w:hAnsi="Open Sans" w:cs="Open Sans"/>
                <w:sz w:val="20"/>
                <w:szCs w:val="20"/>
                <w:lang w:eastAsia="sl-SI"/>
              </w:rPr>
              <w:t>m</w:t>
            </w:r>
            <w:r w:rsidRPr="00CC4A01">
              <w:rPr>
                <w:rFonts w:ascii="Open Sans" w:eastAsia="Times New Roman" w:hAnsi="Open Sans" w:cs="Open Sans"/>
                <w:sz w:val="20"/>
                <w:szCs w:val="20"/>
                <w:lang w:eastAsia="sl-SI"/>
              </w:rPr>
              <w:t xml:space="preserve"> … V preteklosti so </w:t>
            </w:r>
            <w:proofErr w:type="spellStart"/>
            <w:r w:rsidRPr="00CC4A01">
              <w:rPr>
                <w:rFonts w:ascii="Open Sans" w:eastAsia="Times New Roman" w:hAnsi="Open Sans" w:cs="Open Sans"/>
                <w:sz w:val="20"/>
                <w:szCs w:val="20"/>
                <w:lang w:eastAsia="sl-SI"/>
              </w:rPr>
              <w:t>glasbilarski</w:t>
            </w:r>
            <w:proofErr w:type="spellEnd"/>
            <w:r w:rsidRPr="00CC4A01">
              <w:rPr>
                <w:rFonts w:ascii="Open Sans" w:eastAsia="Times New Roman" w:hAnsi="Open Sans" w:cs="Open Sans"/>
                <w:sz w:val="20"/>
                <w:szCs w:val="20"/>
                <w:lang w:eastAsia="sl-SI"/>
              </w:rPr>
              <w:t xml:space="preserve"> mojstri izdelovali različne inštrumente in so se redkeje specializirali </w:t>
            </w:r>
            <w:r w:rsidR="000E4769" w:rsidRPr="00CC4A01">
              <w:rPr>
                <w:rFonts w:ascii="Open Sans" w:eastAsia="Times New Roman" w:hAnsi="Open Sans" w:cs="Open Sans"/>
                <w:sz w:val="20"/>
                <w:szCs w:val="20"/>
                <w:lang w:eastAsia="sl-SI"/>
              </w:rPr>
              <w:t>za</w:t>
            </w:r>
            <w:r w:rsidRPr="00CC4A01">
              <w:rPr>
                <w:rFonts w:ascii="Open Sans" w:eastAsia="Times New Roman" w:hAnsi="Open Sans" w:cs="Open Sans"/>
                <w:sz w:val="20"/>
                <w:szCs w:val="20"/>
                <w:lang w:eastAsia="sl-SI"/>
              </w:rPr>
              <w:t xml:space="preserve"> samo eno zvrst. Ker je bil slovenski prostor premajhen za nastanek večjih </w:t>
            </w:r>
            <w:proofErr w:type="spellStart"/>
            <w:r w:rsidRPr="00CC4A01">
              <w:rPr>
                <w:rFonts w:ascii="Open Sans" w:eastAsia="Times New Roman" w:hAnsi="Open Sans" w:cs="Open Sans"/>
                <w:sz w:val="20"/>
                <w:szCs w:val="20"/>
                <w:lang w:eastAsia="sl-SI"/>
              </w:rPr>
              <w:t>glasbilarskih</w:t>
            </w:r>
            <w:proofErr w:type="spellEnd"/>
            <w:r w:rsidRPr="00CC4A01">
              <w:rPr>
                <w:rFonts w:ascii="Open Sans" w:eastAsia="Times New Roman" w:hAnsi="Open Sans" w:cs="Open Sans"/>
                <w:sz w:val="20"/>
                <w:szCs w:val="20"/>
                <w:lang w:eastAsia="sl-SI"/>
              </w:rPr>
              <w:t xml:space="preserve"> delavnic, je veliko inštrumentov prišlo k nam iz tujine</w:t>
            </w:r>
            <w:r w:rsidR="000E4769" w:rsidRPr="00CC4A01">
              <w:rPr>
                <w:rFonts w:ascii="Open Sans" w:eastAsia="Times New Roman" w:hAnsi="Open Sans" w:cs="Open Sans"/>
                <w:sz w:val="20"/>
                <w:szCs w:val="20"/>
                <w:lang w:eastAsia="sl-SI"/>
              </w:rPr>
              <w:t>,</w:t>
            </w:r>
            <w:r w:rsidRPr="00CC4A01">
              <w:rPr>
                <w:rFonts w:ascii="Open Sans" w:eastAsia="Times New Roman" w:hAnsi="Open Sans" w:cs="Open Sans"/>
                <w:sz w:val="20"/>
                <w:szCs w:val="20"/>
                <w:lang w:eastAsia="sl-SI"/>
              </w:rPr>
              <w:t xml:space="preserve"> predvsem pihala, trobila in tolkala. </w:t>
            </w:r>
          </w:p>
          <w:p w14:paraId="7AD6BA66" w14:textId="77777777" w:rsidR="00CC4A01" w:rsidRPr="00CC4A01" w:rsidRDefault="00CC4A01" w:rsidP="009D43C0">
            <w:pPr>
              <w:spacing w:after="0" w:line="240" w:lineRule="auto"/>
              <w:jc w:val="both"/>
              <w:rPr>
                <w:rFonts w:ascii="Open Sans" w:eastAsia="Times New Roman" w:hAnsi="Open Sans" w:cs="Open Sans"/>
                <w:sz w:val="20"/>
                <w:szCs w:val="20"/>
                <w:lang w:eastAsia="sl-SI"/>
              </w:rPr>
            </w:pPr>
          </w:p>
          <w:p w14:paraId="3CEC0E85" w14:textId="51B25232" w:rsidR="00561018" w:rsidRPr="00CC4A01" w:rsidRDefault="00D7540F" w:rsidP="009D43C0">
            <w:pPr>
              <w:spacing w:after="0" w:line="240" w:lineRule="auto"/>
              <w:jc w:val="both"/>
              <w:rPr>
                <w:rFonts w:ascii="Open Sans" w:eastAsia="Times New Roman" w:hAnsi="Open Sans" w:cs="Open Sans"/>
                <w:sz w:val="20"/>
                <w:szCs w:val="20"/>
                <w:lang w:eastAsia="sl-SI"/>
              </w:rPr>
            </w:pPr>
            <w:r w:rsidRPr="00CC4A01">
              <w:rPr>
                <w:rFonts w:ascii="Open Sans" w:eastAsia="Times New Roman" w:hAnsi="Open Sans" w:cs="Open Sans"/>
                <w:sz w:val="20"/>
                <w:szCs w:val="20"/>
                <w:lang w:eastAsia="sl-SI"/>
              </w:rPr>
              <w:t xml:space="preserve">Z glasbo se srečujemo ob različnih šegah in navadah koledarskega leta (npr. pust, </w:t>
            </w:r>
            <w:r w:rsidR="00830F1F" w:rsidRPr="00CC4A01">
              <w:rPr>
                <w:rFonts w:ascii="Open Sans" w:eastAsia="Times New Roman" w:hAnsi="Open Sans" w:cs="Open Sans"/>
                <w:sz w:val="20"/>
                <w:szCs w:val="20"/>
                <w:lang w:eastAsia="sl-SI"/>
              </w:rPr>
              <w:t>koledovanja</w:t>
            </w:r>
            <w:r w:rsidRPr="00CC4A01">
              <w:rPr>
                <w:rFonts w:ascii="Open Sans" w:eastAsia="Times New Roman" w:hAnsi="Open Sans" w:cs="Open Sans"/>
                <w:sz w:val="20"/>
                <w:szCs w:val="20"/>
                <w:lang w:eastAsia="sl-SI"/>
              </w:rPr>
              <w:t>), življenjskega cikla (npr. praznovanja osebnih praznikov, obletnice, poroke, valete, maturantski plesi) in ob drugih praznovanjih (npr. veselice, različni dogodki, lokalna praznovanja). Glasba in glasbila so pomemb</w:t>
            </w:r>
            <w:r w:rsidR="000E4769" w:rsidRPr="00CC4A01">
              <w:rPr>
                <w:rFonts w:ascii="Open Sans" w:eastAsia="Times New Roman" w:hAnsi="Open Sans" w:cs="Open Sans"/>
                <w:sz w:val="20"/>
                <w:szCs w:val="20"/>
                <w:lang w:eastAsia="sl-SI"/>
              </w:rPr>
              <w:t xml:space="preserve">ni tako v </w:t>
            </w:r>
            <w:r w:rsidR="00561018" w:rsidRPr="00CC4A01">
              <w:rPr>
                <w:rFonts w:ascii="Open Sans" w:eastAsia="Times New Roman" w:hAnsi="Open Sans" w:cs="Open Sans"/>
                <w:sz w:val="20"/>
                <w:szCs w:val="20"/>
                <w:lang w:eastAsia="sl-SI"/>
              </w:rPr>
              <w:t>naše</w:t>
            </w:r>
            <w:r w:rsidR="000E4769" w:rsidRPr="00CC4A01">
              <w:rPr>
                <w:rFonts w:ascii="Open Sans" w:eastAsia="Times New Roman" w:hAnsi="Open Sans" w:cs="Open Sans"/>
                <w:sz w:val="20"/>
                <w:szCs w:val="20"/>
                <w:lang w:eastAsia="sl-SI"/>
              </w:rPr>
              <w:t>m</w:t>
            </w:r>
            <w:r w:rsidR="00561018" w:rsidRPr="00CC4A01">
              <w:rPr>
                <w:rFonts w:ascii="Open Sans" w:eastAsia="Times New Roman" w:hAnsi="Open Sans" w:cs="Open Sans"/>
                <w:sz w:val="20"/>
                <w:szCs w:val="20"/>
                <w:lang w:eastAsia="sl-SI"/>
              </w:rPr>
              <w:t xml:space="preserve"> vsakdanjik</w:t>
            </w:r>
            <w:r w:rsidR="000E4769" w:rsidRPr="00CC4A01">
              <w:rPr>
                <w:rFonts w:ascii="Open Sans" w:eastAsia="Times New Roman" w:hAnsi="Open Sans" w:cs="Open Sans"/>
                <w:sz w:val="20"/>
                <w:szCs w:val="20"/>
                <w:lang w:eastAsia="sl-SI"/>
              </w:rPr>
              <w:t>u in ob prazničnih dnevih</w:t>
            </w:r>
            <w:r w:rsidR="004D6B9D" w:rsidRPr="00CC4A01">
              <w:rPr>
                <w:rFonts w:ascii="Open Sans" w:eastAsia="Times New Roman" w:hAnsi="Open Sans" w:cs="Open Sans"/>
                <w:sz w:val="20"/>
                <w:szCs w:val="20"/>
                <w:lang w:eastAsia="sl-SI"/>
              </w:rPr>
              <w:t xml:space="preserve"> kot tudi kot</w:t>
            </w:r>
            <w:r w:rsidR="00561018" w:rsidRPr="00CC4A01">
              <w:rPr>
                <w:rFonts w:ascii="Open Sans" w:eastAsia="Times New Roman" w:hAnsi="Open Sans" w:cs="Open Sans"/>
                <w:sz w:val="20"/>
                <w:szCs w:val="20"/>
                <w:lang w:eastAsia="sl-SI"/>
              </w:rPr>
              <w:t xml:space="preserve"> del nekaterih muzejskih postavitev in zbirk: </w:t>
            </w:r>
            <w:r w:rsidR="004D6B9D" w:rsidRPr="00CC4A01">
              <w:rPr>
                <w:rFonts w:ascii="Open Sans" w:eastAsia="Times New Roman" w:hAnsi="Open Sans" w:cs="Open Sans"/>
                <w:sz w:val="20"/>
                <w:szCs w:val="20"/>
                <w:lang w:eastAsia="sl-SI"/>
              </w:rPr>
              <w:t xml:space="preserve">tako </w:t>
            </w:r>
            <w:r w:rsidR="00561018" w:rsidRPr="00CC4A01">
              <w:rPr>
                <w:rFonts w:ascii="Open Sans" w:eastAsia="Times New Roman" w:hAnsi="Open Sans" w:cs="Open Sans"/>
                <w:sz w:val="20"/>
                <w:szCs w:val="20"/>
                <w:lang w:eastAsia="sl-SI"/>
              </w:rPr>
              <w:t>v razdelku Ljudska glasba na razstavi Med naravo in kulturo v Slovenskem etnografskem muzeju</w:t>
            </w:r>
            <w:r w:rsidR="004D6B9D" w:rsidRPr="00CC4A01">
              <w:rPr>
                <w:rFonts w:ascii="Open Sans" w:eastAsia="Times New Roman" w:hAnsi="Open Sans" w:cs="Open Sans"/>
                <w:sz w:val="20"/>
                <w:szCs w:val="20"/>
                <w:lang w:eastAsia="sl-SI"/>
              </w:rPr>
              <w:t>; najbogatejša pa je</w:t>
            </w:r>
            <w:r w:rsidR="00561018" w:rsidRPr="00CC4A01">
              <w:rPr>
                <w:rFonts w:ascii="Open Sans" w:eastAsia="Times New Roman" w:hAnsi="Open Sans" w:cs="Open Sans"/>
                <w:sz w:val="20"/>
                <w:szCs w:val="20"/>
                <w:lang w:eastAsia="sl-SI"/>
              </w:rPr>
              <w:t xml:space="preserve"> zbirka glasbil </w:t>
            </w:r>
            <w:r w:rsidR="004D6B9D" w:rsidRPr="00CC4A01">
              <w:rPr>
                <w:rFonts w:ascii="Open Sans" w:eastAsia="Times New Roman" w:hAnsi="Open Sans" w:cs="Open Sans"/>
                <w:sz w:val="20"/>
                <w:szCs w:val="20"/>
                <w:lang w:eastAsia="sl-SI"/>
              </w:rPr>
              <w:t>na</w:t>
            </w:r>
            <w:r w:rsidR="00561018" w:rsidRPr="00CC4A01">
              <w:rPr>
                <w:rFonts w:ascii="Open Sans" w:eastAsia="Times New Roman" w:hAnsi="Open Sans" w:cs="Open Sans"/>
                <w:sz w:val="20"/>
                <w:szCs w:val="20"/>
                <w:lang w:eastAsia="sl-SI"/>
              </w:rPr>
              <w:t xml:space="preserve"> </w:t>
            </w:r>
            <w:r w:rsidR="004D6B9D" w:rsidRPr="00CC4A01">
              <w:rPr>
                <w:rFonts w:ascii="Open Sans" w:eastAsia="Times New Roman" w:hAnsi="Open Sans" w:cs="Open Sans"/>
                <w:sz w:val="20"/>
                <w:szCs w:val="20"/>
                <w:lang w:eastAsia="sl-SI"/>
              </w:rPr>
              <w:t>P</w:t>
            </w:r>
            <w:r w:rsidR="00561018" w:rsidRPr="00CC4A01">
              <w:rPr>
                <w:rFonts w:ascii="Open Sans" w:eastAsia="Times New Roman" w:hAnsi="Open Sans" w:cs="Open Sans"/>
                <w:sz w:val="20"/>
                <w:szCs w:val="20"/>
                <w:lang w:eastAsia="sl-SI"/>
              </w:rPr>
              <w:t>tujskem gradu, saj šteje okoli 300 glasbil za igranje umetne in ljudske glasbe. Po Sloveniji so tudi zasebne zbirke</w:t>
            </w:r>
            <w:r w:rsidR="004D6B9D" w:rsidRPr="00CC4A01">
              <w:rPr>
                <w:rFonts w:ascii="Open Sans" w:eastAsia="Times New Roman" w:hAnsi="Open Sans" w:cs="Open Sans"/>
                <w:sz w:val="20"/>
                <w:szCs w:val="20"/>
                <w:lang w:eastAsia="sl-SI"/>
              </w:rPr>
              <w:t>,</w:t>
            </w:r>
            <w:r w:rsidR="00561018" w:rsidRPr="00CC4A01">
              <w:rPr>
                <w:rFonts w:ascii="Open Sans" w:eastAsia="Times New Roman" w:hAnsi="Open Sans" w:cs="Open Sans"/>
                <w:sz w:val="20"/>
                <w:szCs w:val="20"/>
                <w:lang w:eastAsia="sl-SI"/>
              </w:rPr>
              <w:t xml:space="preserve"> povezane z glasbo in inštrumenti: Muzej Lojzeta Slaka, Muzej Avsenik …</w:t>
            </w:r>
          </w:p>
        </w:tc>
      </w:tr>
      <w:tr w:rsidR="00425663" w:rsidRPr="00CC4A01" w14:paraId="575DA09C" w14:textId="77777777" w:rsidTr="00CC4A01">
        <w:trPr>
          <w:trHeight w:val="269"/>
        </w:trPr>
        <w:tc>
          <w:tcPr>
            <w:tcW w:w="9030" w:type="dxa"/>
            <w:gridSpan w:val="2"/>
            <w:tcMar>
              <w:top w:w="100" w:type="dxa"/>
              <w:left w:w="100" w:type="dxa"/>
              <w:bottom w:w="100" w:type="dxa"/>
              <w:right w:w="100" w:type="dxa"/>
            </w:tcMar>
          </w:tcPr>
          <w:p w14:paraId="5DD1DECF" w14:textId="1AB9DF61" w:rsidR="003435D6" w:rsidRPr="00CC4A01" w:rsidRDefault="003435D6" w:rsidP="00971B17">
            <w:pPr>
              <w:spacing w:after="0" w:line="240" w:lineRule="auto"/>
              <w:rPr>
                <w:rFonts w:ascii="Open Sans" w:eastAsia="Arial" w:hAnsi="Open Sans" w:cs="Open Sans"/>
                <w:b/>
                <w:sz w:val="20"/>
                <w:szCs w:val="20"/>
                <w:lang w:eastAsia="sl-SI"/>
              </w:rPr>
            </w:pPr>
            <w:r w:rsidRPr="00CC4A01">
              <w:rPr>
                <w:rFonts w:ascii="Open Sans" w:eastAsia="Arial" w:hAnsi="Open Sans" w:cs="Open Sans"/>
                <w:b/>
                <w:sz w:val="20"/>
                <w:szCs w:val="20"/>
                <w:lang w:eastAsia="sl-SI"/>
              </w:rPr>
              <w:lastRenderedPageBreak/>
              <w:t xml:space="preserve">EVALVACIJA PANOGE </w:t>
            </w:r>
          </w:p>
        </w:tc>
      </w:tr>
      <w:tr w:rsidR="00425663" w:rsidRPr="00CC4A01" w14:paraId="31AA89A7" w14:textId="77777777" w:rsidTr="00CC4A01">
        <w:trPr>
          <w:trHeight w:val="484"/>
        </w:trPr>
        <w:tc>
          <w:tcPr>
            <w:tcW w:w="4385" w:type="dxa"/>
            <w:tcMar>
              <w:top w:w="100" w:type="dxa"/>
              <w:left w:w="100" w:type="dxa"/>
              <w:bottom w:w="100" w:type="dxa"/>
              <w:right w:w="100" w:type="dxa"/>
            </w:tcMar>
          </w:tcPr>
          <w:p w14:paraId="3DE772B7" w14:textId="77777777" w:rsidR="00971B17" w:rsidRPr="00CC4A01" w:rsidRDefault="003435D6" w:rsidP="008C3403">
            <w:pPr>
              <w:spacing w:after="0" w:line="240" w:lineRule="auto"/>
              <w:rPr>
                <w:rFonts w:ascii="Open Sans" w:eastAsia="Arial" w:hAnsi="Open Sans" w:cs="Open Sans"/>
                <w:b/>
                <w:sz w:val="20"/>
                <w:szCs w:val="20"/>
                <w:lang w:eastAsia="sl-SI"/>
              </w:rPr>
            </w:pPr>
            <w:r w:rsidRPr="00CC4A01">
              <w:rPr>
                <w:rFonts w:ascii="Open Sans" w:eastAsia="Arial" w:hAnsi="Open Sans" w:cs="Open Sans"/>
                <w:b/>
                <w:sz w:val="20"/>
                <w:szCs w:val="20"/>
                <w:lang w:eastAsia="sl-SI"/>
              </w:rPr>
              <w:t xml:space="preserve">Vidik rokodelskih in obrtniških znanj, spretnosti in veščin </w:t>
            </w:r>
          </w:p>
          <w:p w14:paraId="73289B7D" w14:textId="67BB5DAF" w:rsidR="003435D6" w:rsidRPr="00CC4A01" w:rsidRDefault="003435D6" w:rsidP="00425663">
            <w:pPr>
              <w:spacing w:after="0" w:line="240" w:lineRule="auto"/>
              <w:jc w:val="both"/>
              <w:rPr>
                <w:rFonts w:ascii="Open Sans" w:eastAsia="Arial" w:hAnsi="Open Sans" w:cs="Open Sans"/>
                <w:bCs/>
                <w:i/>
                <w:iCs/>
                <w:sz w:val="20"/>
                <w:szCs w:val="20"/>
                <w:lang w:eastAsia="sl-SI"/>
              </w:rPr>
            </w:pPr>
          </w:p>
        </w:tc>
        <w:tc>
          <w:tcPr>
            <w:tcW w:w="4645" w:type="dxa"/>
          </w:tcPr>
          <w:p w14:paraId="77E1EF69" w14:textId="7F265305" w:rsidR="003435D6" w:rsidRPr="00CC4A01" w:rsidRDefault="009531D9" w:rsidP="009D43C0">
            <w:pPr>
              <w:spacing w:after="0" w:line="240" w:lineRule="auto"/>
              <w:jc w:val="both"/>
              <w:rPr>
                <w:rFonts w:ascii="Open Sans" w:eastAsia="Arial" w:hAnsi="Open Sans" w:cs="Open Sans"/>
                <w:sz w:val="20"/>
                <w:szCs w:val="20"/>
                <w:lang w:eastAsia="sl-SI"/>
              </w:rPr>
            </w:pPr>
            <w:r w:rsidRPr="00CC4A01">
              <w:rPr>
                <w:rFonts w:ascii="Open Sans" w:eastAsia="Arial" w:hAnsi="Open Sans" w:cs="Open Sans"/>
                <w:sz w:val="20"/>
                <w:szCs w:val="20"/>
                <w:lang w:eastAsia="sl-SI"/>
              </w:rPr>
              <w:t xml:space="preserve">Izdelovanje glasbil zahteva posluh, potrpežljivost, čas, znanje in veščine ter orodje, poznavanje materialov </w:t>
            </w:r>
            <w:r w:rsidR="00533EDE" w:rsidRPr="00CC4A01">
              <w:rPr>
                <w:rFonts w:ascii="Open Sans" w:eastAsia="Arial" w:hAnsi="Open Sans" w:cs="Open Sans"/>
                <w:sz w:val="20"/>
                <w:szCs w:val="20"/>
                <w:lang w:eastAsia="sl-SI"/>
              </w:rPr>
              <w:t xml:space="preserve">(naravni materiali, </w:t>
            </w:r>
            <w:r w:rsidRPr="00CC4A01">
              <w:rPr>
                <w:rFonts w:ascii="Open Sans" w:eastAsia="Arial" w:hAnsi="Open Sans" w:cs="Open Sans"/>
                <w:sz w:val="20"/>
                <w:szCs w:val="20"/>
                <w:lang w:eastAsia="sl-SI"/>
              </w:rPr>
              <w:t xml:space="preserve">kovine, umetne mase …). </w:t>
            </w:r>
            <w:r w:rsidR="00533EDE" w:rsidRPr="00CC4A01">
              <w:rPr>
                <w:rFonts w:ascii="Open Sans" w:eastAsia="Arial" w:hAnsi="Open Sans" w:cs="Open Sans"/>
                <w:sz w:val="20"/>
                <w:szCs w:val="20"/>
                <w:lang w:eastAsia="sl-SI"/>
              </w:rPr>
              <w:t xml:space="preserve">Znanje </w:t>
            </w:r>
            <w:r w:rsidRPr="00CC4A01">
              <w:rPr>
                <w:rFonts w:ascii="Open Sans" w:eastAsia="Arial" w:hAnsi="Open Sans" w:cs="Open Sans"/>
                <w:sz w:val="20"/>
                <w:szCs w:val="20"/>
                <w:lang w:eastAsia="sl-SI"/>
              </w:rPr>
              <w:t>se prenaša iz roda v rod,</w:t>
            </w:r>
            <w:r w:rsidR="00533EDE" w:rsidRPr="00CC4A01">
              <w:rPr>
                <w:rFonts w:ascii="Open Sans" w:eastAsia="Arial" w:hAnsi="Open Sans" w:cs="Open Sans"/>
                <w:sz w:val="20"/>
                <w:szCs w:val="20"/>
                <w:lang w:eastAsia="sl-SI"/>
              </w:rPr>
              <w:t xml:space="preserve"> posebno formalno izobraževanje</w:t>
            </w:r>
            <w:r w:rsidRPr="00CC4A01">
              <w:rPr>
                <w:rFonts w:ascii="Open Sans" w:eastAsia="Arial" w:hAnsi="Open Sans" w:cs="Open Sans"/>
                <w:sz w:val="20"/>
                <w:szCs w:val="20"/>
                <w:lang w:eastAsia="sl-SI"/>
              </w:rPr>
              <w:t xml:space="preserve"> ne obstaja</w:t>
            </w:r>
            <w:r w:rsidR="00533EDE" w:rsidRPr="00CC4A01">
              <w:rPr>
                <w:rFonts w:ascii="Open Sans" w:eastAsia="Arial" w:hAnsi="Open Sans" w:cs="Open Sans"/>
                <w:sz w:val="20"/>
                <w:szCs w:val="20"/>
                <w:lang w:eastAsia="sl-SI"/>
              </w:rPr>
              <w:t>.</w:t>
            </w:r>
          </w:p>
        </w:tc>
      </w:tr>
      <w:tr w:rsidR="00425663" w:rsidRPr="00CC4A01" w14:paraId="47724542" w14:textId="77777777" w:rsidTr="00CC4A01">
        <w:trPr>
          <w:trHeight w:val="484"/>
        </w:trPr>
        <w:tc>
          <w:tcPr>
            <w:tcW w:w="4385" w:type="dxa"/>
            <w:tcMar>
              <w:top w:w="100" w:type="dxa"/>
              <w:left w:w="100" w:type="dxa"/>
              <w:bottom w:w="100" w:type="dxa"/>
              <w:right w:w="100" w:type="dxa"/>
            </w:tcMar>
          </w:tcPr>
          <w:p w14:paraId="766FA4E8" w14:textId="77777777" w:rsidR="003435D6" w:rsidRPr="00CC4A01" w:rsidRDefault="003435D6" w:rsidP="003435D6">
            <w:pPr>
              <w:spacing w:after="0" w:line="240" w:lineRule="auto"/>
              <w:rPr>
                <w:rFonts w:ascii="Open Sans" w:eastAsia="Arial" w:hAnsi="Open Sans" w:cs="Open Sans"/>
                <w:b/>
                <w:sz w:val="20"/>
                <w:szCs w:val="20"/>
                <w:lang w:eastAsia="sl-SI"/>
              </w:rPr>
            </w:pPr>
            <w:r w:rsidRPr="00CC4A01">
              <w:rPr>
                <w:rFonts w:ascii="Open Sans" w:eastAsia="Arial" w:hAnsi="Open Sans" w:cs="Open Sans"/>
                <w:b/>
                <w:sz w:val="20"/>
                <w:szCs w:val="20"/>
                <w:lang w:eastAsia="sl-SI"/>
              </w:rPr>
              <w:t>Vidik ohranjanja regionalnih razpoznavnosti in kultur, varstva in bogatenja kulturne dediščine</w:t>
            </w:r>
          </w:p>
          <w:p w14:paraId="34163EEF" w14:textId="1A05ED6D" w:rsidR="003435D6" w:rsidRPr="00CC4A01" w:rsidRDefault="003435D6" w:rsidP="00425663">
            <w:pPr>
              <w:spacing w:after="0" w:line="240" w:lineRule="auto"/>
              <w:jc w:val="both"/>
              <w:rPr>
                <w:rFonts w:ascii="Open Sans" w:eastAsia="Arial" w:hAnsi="Open Sans" w:cs="Open Sans"/>
                <w:b/>
                <w:sz w:val="20"/>
                <w:szCs w:val="20"/>
                <w:lang w:eastAsia="sl-SI"/>
              </w:rPr>
            </w:pPr>
          </w:p>
        </w:tc>
        <w:tc>
          <w:tcPr>
            <w:tcW w:w="4645" w:type="dxa"/>
          </w:tcPr>
          <w:p w14:paraId="54792AF8" w14:textId="3585BBE7" w:rsidR="003435D6" w:rsidRPr="00CC4A01" w:rsidRDefault="00A74F87" w:rsidP="009D43C0">
            <w:pPr>
              <w:spacing w:after="0" w:line="240" w:lineRule="auto"/>
              <w:jc w:val="both"/>
              <w:rPr>
                <w:rFonts w:ascii="Open Sans" w:eastAsia="Arial" w:hAnsi="Open Sans" w:cs="Open Sans"/>
                <w:sz w:val="20"/>
                <w:szCs w:val="20"/>
                <w:lang w:eastAsia="sl-SI"/>
              </w:rPr>
            </w:pPr>
            <w:r w:rsidRPr="00CC4A01">
              <w:rPr>
                <w:rFonts w:ascii="Open Sans" w:eastAsia="Arial" w:hAnsi="Open Sans" w:cs="Open Sans"/>
                <w:sz w:val="20"/>
                <w:szCs w:val="20"/>
                <w:lang w:eastAsia="sl-SI"/>
              </w:rPr>
              <w:t xml:space="preserve">Panoga ni vpisana v Register </w:t>
            </w:r>
            <w:r w:rsidR="004D6B9D" w:rsidRPr="00CC4A01">
              <w:rPr>
                <w:rFonts w:ascii="Open Sans" w:eastAsia="Arial" w:hAnsi="Open Sans" w:cs="Open Sans"/>
                <w:sz w:val="20"/>
                <w:szCs w:val="20"/>
                <w:lang w:eastAsia="sl-SI"/>
              </w:rPr>
              <w:t>nesnovne kulturne dediščine,</w:t>
            </w:r>
            <w:r w:rsidRPr="00CC4A01">
              <w:rPr>
                <w:rFonts w:ascii="Open Sans" w:eastAsia="Arial" w:hAnsi="Open Sans" w:cs="Open Sans"/>
                <w:sz w:val="20"/>
                <w:szCs w:val="20"/>
                <w:lang w:eastAsia="sl-SI"/>
              </w:rPr>
              <w:t xml:space="preserve"> n</w:t>
            </w:r>
            <w:r w:rsidR="00A853B5" w:rsidRPr="00CC4A01">
              <w:rPr>
                <w:rFonts w:ascii="Open Sans" w:eastAsia="Arial" w:hAnsi="Open Sans" w:cs="Open Sans"/>
                <w:sz w:val="20"/>
                <w:szCs w:val="20"/>
                <w:lang w:eastAsia="sl-SI"/>
              </w:rPr>
              <w:t>osilcev znanj</w:t>
            </w:r>
            <w:r w:rsidRPr="00CC4A01">
              <w:rPr>
                <w:rFonts w:ascii="Open Sans" w:eastAsia="Arial" w:hAnsi="Open Sans" w:cs="Open Sans"/>
                <w:sz w:val="20"/>
                <w:szCs w:val="20"/>
                <w:lang w:eastAsia="sl-SI"/>
              </w:rPr>
              <w:t xml:space="preserve"> in veščin izdelovanja glasbil od začetka (priprave materiala) do končnega izdelka je vedno manj. </w:t>
            </w:r>
            <w:r w:rsidR="004D6B9D" w:rsidRPr="00CC4A01">
              <w:rPr>
                <w:rFonts w:ascii="Open Sans" w:eastAsia="Arial" w:hAnsi="Open Sans" w:cs="Open Sans"/>
                <w:sz w:val="20"/>
                <w:szCs w:val="20"/>
                <w:lang w:eastAsia="sl-SI"/>
              </w:rPr>
              <w:t xml:space="preserve">Nabor izdelovalcev glasbil (glede na vrsto) je velik in nosilci </w:t>
            </w:r>
            <w:r w:rsidR="00BC6D6A" w:rsidRPr="00CC4A01">
              <w:rPr>
                <w:rFonts w:ascii="Open Sans" w:eastAsia="Arial" w:hAnsi="Open Sans" w:cs="Open Sans"/>
                <w:sz w:val="20"/>
                <w:szCs w:val="20"/>
                <w:lang w:eastAsia="sl-SI"/>
              </w:rPr>
              <w:t>še vedno so</w:t>
            </w:r>
            <w:r w:rsidRPr="00CC4A01">
              <w:rPr>
                <w:rFonts w:ascii="Open Sans" w:eastAsia="Arial" w:hAnsi="Open Sans" w:cs="Open Sans"/>
                <w:sz w:val="20"/>
                <w:szCs w:val="20"/>
                <w:lang w:eastAsia="sl-SI"/>
              </w:rPr>
              <w:t xml:space="preserve"> (predvsem za izdelavo ljudskih glasbil). </w:t>
            </w:r>
          </w:p>
        </w:tc>
      </w:tr>
      <w:tr w:rsidR="00425663" w:rsidRPr="00CC4A01" w14:paraId="507AFD7F" w14:textId="77777777" w:rsidTr="00CC4A01">
        <w:trPr>
          <w:trHeight w:val="680"/>
        </w:trPr>
        <w:tc>
          <w:tcPr>
            <w:tcW w:w="4385" w:type="dxa"/>
            <w:tcMar>
              <w:top w:w="100" w:type="dxa"/>
              <w:left w:w="100" w:type="dxa"/>
              <w:bottom w:w="100" w:type="dxa"/>
              <w:right w:w="100" w:type="dxa"/>
            </w:tcMar>
          </w:tcPr>
          <w:p w14:paraId="05D7D4AA" w14:textId="77777777" w:rsidR="003435D6" w:rsidRPr="00CC4A01" w:rsidRDefault="003435D6" w:rsidP="003435D6">
            <w:pPr>
              <w:spacing w:after="0" w:line="240" w:lineRule="auto"/>
              <w:rPr>
                <w:rFonts w:ascii="Open Sans" w:eastAsia="Arial" w:hAnsi="Open Sans" w:cs="Open Sans"/>
                <w:b/>
                <w:sz w:val="20"/>
                <w:szCs w:val="20"/>
                <w:lang w:eastAsia="sl-SI"/>
              </w:rPr>
            </w:pPr>
            <w:r w:rsidRPr="00CC4A01">
              <w:rPr>
                <w:rFonts w:ascii="Open Sans" w:eastAsia="Arial" w:hAnsi="Open Sans" w:cs="Open Sans"/>
                <w:b/>
                <w:sz w:val="20"/>
                <w:szCs w:val="20"/>
                <w:lang w:eastAsia="sl-SI"/>
              </w:rPr>
              <w:t xml:space="preserve">Vidik identitete in prepoznavnosti </w:t>
            </w:r>
          </w:p>
          <w:p w14:paraId="44062F83" w14:textId="707222D2" w:rsidR="003435D6" w:rsidRPr="00CC4A01" w:rsidRDefault="003435D6" w:rsidP="00425663">
            <w:pPr>
              <w:spacing w:after="0" w:line="240" w:lineRule="auto"/>
              <w:jc w:val="both"/>
              <w:rPr>
                <w:rFonts w:ascii="Open Sans" w:eastAsia="Arial" w:hAnsi="Open Sans" w:cs="Open Sans"/>
                <w:b/>
                <w:sz w:val="20"/>
                <w:szCs w:val="20"/>
                <w:lang w:eastAsia="sl-SI"/>
              </w:rPr>
            </w:pPr>
          </w:p>
        </w:tc>
        <w:tc>
          <w:tcPr>
            <w:tcW w:w="4645" w:type="dxa"/>
          </w:tcPr>
          <w:p w14:paraId="3C597F72" w14:textId="61BBB1F0" w:rsidR="003435D6" w:rsidRPr="00CC4A01" w:rsidRDefault="00A16EB6" w:rsidP="009D43C0">
            <w:pPr>
              <w:spacing w:after="0" w:line="240" w:lineRule="auto"/>
              <w:jc w:val="both"/>
              <w:rPr>
                <w:rFonts w:ascii="Open Sans" w:eastAsia="Arial" w:hAnsi="Open Sans" w:cs="Open Sans"/>
                <w:bCs/>
                <w:sz w:val="20"/>
                <w:szCs w:val="20"/>
                <w:lang w:eastAsia="sl-SI"/>
              </w:rPr>
            </w:pPr>
            <w:r w:rsidRPr="00CC4A01">
              <w:rPr>
                <w:rFonts w:ascii="Open Sans" w:eastAsia="Arial" w:hAnsi="Open Sans" w:cs="Open Sans"/>
                <w:bCs/>
                <w:sz w:val="20"/>
                <w:szCs w:val="20"/>
                <w:lang w:eastAsia="sl-SI"/>
              </w:rPr>
              <w:t xml:space="preserve">Izdelovanje glasbil je </w:t>
            </w:r>
            <w:r w:rsidR="009D43C0" w:rsidRPr="00CC4A01">
              <w:rPr>
                <w:rFonts w:ascii="Open Sans" w:eastAsia="Arial" w:hAnsi="Open Sans" w:cs="Open Sans"/>
                <w:bCs/>
                <w:sz w:val="20"/>
                <w:szCs w:val="20"/>
                <w:lang w:eastAsia="sl-SI"/>
              </w:rPr>
              <w:t xml:space="preserve">lahko </w:t>
            </w:r>
            <w:r w:rsidR="004D6B9D" w:rsidRPr="00CC4A01">
              <w:rPr>
                <w:rFonts w:ascii="Open Sans" w:eastAsia="Arial" w:hAnsi="Open Sans" w:cs="Open Sans"/>
                <w:bCs/>
                <w:sz w:val="20"/>
                <w:szCs w:val="20"/>
                <w:lang w:eastAsia="sl-SI"/>
              </w:rPr>
              <w:t xml:space="preserve">dobičkonosna </w:t>
            </w:r>
            <w:r w:rsidR="00A74F87" w:rsidRPr="00CC4A01">
              <w:rPr>
                <w:rFonts w:ascii="Open Sans" w:eastAsia="Arial" w:hAnsi="Open Sans" w:cs="Open Sans"/>
                <w:bCs/>
                <w:sz w:val="20"/>
                <w:szCs w:val="20"/>
                <w:lang w:eastAsia="sl-SI"/>
              </w:rPr>
              <w:t>panoga</w:t>
            </w:r>
            <w:r w:rsidR="009D43C0" w:rsidRPr="00CC4A01">
              <w:rPr>
                <w:rFonts w:ascii="Open Sans" w:eastAsia="Arial" w:hAnsi="Open Sans" w:cs="Open Sans"/>
                <w:bCs/>
                <w:sz w:val="20"/>
                <w:szCs w:val="20"/>
                <w:lang w:eastAsia="sl-SI"/>
              </w:rPr>
              <w:t xml:space="preserve">, </w:t>
            </w:r>
            <w:r w:rsidR="00A74F87" w:rsidRPr="00CC4A01">
              <w:rPr>
                <w:rFonts w:ascii="Open Sans" w:eastAsia="Arial" w:hAnsi="Open Sans" w:cs="Open Sans"/>
                <w:bCs/>
                <w:sz w:val="20"/>
                <w:szCs w:val="20"/>
                <w:lang w:eastAsia="sl-SI"/>
              </w:rPr>
              <w:t>zato potekajo promocijski dogodki, posredno tudi z različnimi glasbenimi dogodki. Rokodelci se med seboj (večinoma) ne povezujejo. Panoga je pomemben del identitete kraja</w:t>
            </w:r>
            <w:r w:rsidR="00964A50" w:rsidRPr="00CC4A01">
              <w:rPr>
                <w:rFonts w:ascii="Open Sans" w:eastAsia="Arial" w:hAnsi="Open Sans" w:cs="Open Sans"/>
                <w:bCs/>
                <w:sz w:val="20"/>
                <w:szCs w:val="20"/>
                <w:lang w:eastAsia="sl-SI"/>
              </w:rPr>
              <w:t xml:space="preserve"> (npr. Meng</w:t>
            </w:r>
            <w:r w:rsidR="004D6B9D" w:rsidRPr="00CC4A01">
              <w:rPr>
                <w:rFonts w:ascii="Open Sans" w:eastAsia="Arial" w:hAnsi="Open Sans" w:cs="Open Sans"/>
                <w:bCs/>
                <w:sz w:val="20"/>
                <w:szCs w:val="20"/>
                <w:lang w:eastAsia="sl-SI"/>
              </w:rPr>
              <w:t>ša</w:t>
            </w:r>
            <w:r w:rsidR="00964A50" w:rsidRPr="00CC4A01">
              <w:rPr>
                <w:rFonts w:ascii="Open Sans" w:eastAsia="Arial" w:hAnsi="Open Sans" w:cs="Open Sans"/>
                <w:bCs/>
                <w:sz w:val="20"/>
                <w:szCs w:val="20"/>
                <w:lang w:eastAsia="sl-SI"/>
              </w:rPr>
              <w:t>)</w:t>
            </w:r>
            <w:r w:rsidR="00A74F87" w:rsidRPr="00CC4A01">
              <w:rPr>
                <w:rFonts w:ascii="Open Sans" w:eastAsia="Arial" w:hAnsi="Open Sans" w:cs="Open Sans"/>
                <w:bCs/>
                <w:sz w:val="20"/>
                <w:szCs w:val="20"/>
                <w:lang w:eastAsia="sl-SI"/>
              </w:rPr>
              <w:t xml:space="preserve"> in države, nima pa </w:t>
            </w:r>
            <w:r w:rsidR="00A74F87" w:rsidRPr="00CC4A01">
              <w:rPr>
                <w:rFonts w:ascii="Open Sans" w:eastAsia="Arial" w:hAnsi="Open Sans" w:cs="Open Sans"/>
                <w:bCs/>
                <w:sz w:val="20"/>
                <w:szCs w:val="20"/>
                <w:lang w:eastAsia="sl-SI"/>
              </w:rPr>
              <w:lastRenderedPageBreak/>
              <w:t xml:space="preserve">pomembnejše vloge pri ohranjanju kulturne krajine. </w:t>
            </w:r>
          </w:p>
        </w:tc>
      </w:tr>
      <w:tr w:rsidR="00425663" w:rsidRPr="00CC4A01" w14:paraId="533E11F7" w14:textId="77777777" w:rsidTr="00CC4A01">
        <w:trPr>
          <w:trHeight w:val="2605"/>
        </w:trPr>
        <w:tc>
          <w:tcPr>
            <w:tcW w:w="4385" w:type="dxa"/>
            <w:tcMar>
              <w:top w:w="100" w:type="dxa"/>
              <w:left w:w="100" w:type="dxa"/>
              <w:bottom w:w="100" w:type="dxa"/>
              <w:right w:w="100" w:type="dxa"/>
            </w:tcMar>
          </w:tcPr>
          <w:p w14:paraId="195BDD1C" w14:textId="77777777" w:rsidR="003435D6" w:rsidRPr="00CC4A01" w:rsidRDefault="003435D6" w:rsidP="003435D6">
            <w:pPr>
              <w:spacing w:after="0" w:line="240" w:lineRule="auto"/>
              <w:rPr>
                <w:rFonts w:ascii="Open Sans" w:eastAsia="Arial" w:hAnsi="Open Sans" w:cs="Open Sans"/>
                <w:b/>
                <w:sz w:val="20"/>
                <w:szCs w:val="20"/>
                <w:lang w:eastAsia="sl-SI"/>
              </w:rPr>
            </w:pPr>
            <w:r w:rsidRPr="00CC4A01">
              <w:rPr>
                <w:rFonts w:ascii="Open Sans" w:eastAsia="Arial" w:hAnsi="Open Sans" w:cs="Open Sans"/>
                <w:b/>
                <w:sz w:val="20"/>
                <w:szCs w:val="20"/>
                <w:lang w:eastAsia="sl-SI"/>
              </w:rPr>
              <w:lastRenderedPageBreak/>
              <w:t>Vidik družbenega in gospodarskega napredka</w:t>
            </w:r>
          </w:p>
          <w:p w14:paraId="743E4B31" w14:textId="13AF1AFD" w:rsidR="003435D6" w:rsidRPr="00CC4A01" w:rsidRDefault="003435D6" w:rsidP="00425663">
            <w:pPr>
              <w:spacing w:after="0" w:line="240" w:lineRule="auto"/>
              <w:jc w:val="both"/>
              <w:rPr>
                <w:rFonts w:ascii="Open Sans" w:eastAsia="Arial" w:hAnsi="Open Sans" w:cs="Open Sans"/>
                <w:b/>
                <w:sz w:val="20"/>
                <w:szCs w:val="20"/>
                <w:lang w:eastAsia="sl-SI"/>
              </w:rPr>
            </w:pPr>
          </w:p>
        </w:tc>
        <w:tc>
          <w:tcPr>
            <w:tcW w:w="4645" w:type="dxa"/>
          </w:tcPr>
          <w:p w14:paraId="14D796B5" w14:textId="3FAB203F" w:rsidR="00A16EB6" w:rsidRDefault="00DF4D00" w:rsidP="009D43C0">
            <w:pPr>
              <w:spacing w:after="0" w:line="240" w:lineRule="auto"/>
              <w:jc w:val="both"/>
              <w:rPr>
                <w:rFonts w:ascii="Open Sans" w:eastAsia="Arial" w:hAnsi="Open Sans" w:cs="Open Sans"/>
                <w:bCs/>
                <w:sz w:val="20"/>
                <w:szCs w:val="20"/>
                <w:lang w:eastAsia="sl-SI"/>
              </w:rPr>
            </w:pPr>
            <w:r w:rsidRPr="00CC4A01">
              <w:rPr>
                <w:rFonts w:ascii="Open Sans" w:eastAsia="Arial" w:hAnsi="Open Sans" w:cs="Open Sans"/>
                <w:bCs/>
                <w:sz w:val="20"/>
                <w:szCs w:val="20"/>
                <w:lang w:eastAsia="sl-SI"/>
              </w:rPr>
              <w:t>Organizacija dela, tehnike in pripomočki ostajajo tradicionalni. Nekatera orodja</w:t>
            </w:r>
            <w:r w:rsidR="00A16EB6" w:rsidRPr="00CC4A01">
              <w:rPr>
                <w:rFonts w:ascii="Open Sans" w:eastAsia="Arial" w:hAnsi="Open Sans" w:cs="Open Sans"/>
                <w:bCs/>
                <w:sz w:val="20"/>
                <w:szCs w:val="20"/>
                <w:lang w:eastAsia="sl-SI"/>
              </w:rPr>
              <w:t xml:space="preserve"> in materiali so postali sodobnejši</w:t>
            </w:r>
            <w:r w:rsidRPr="00CC4A01">
              <w:rPr>
                <w:rFonts w:ascii="Open Sans" w:eastAsia="Arial" w:hAnsi="Open Sans" w:cs="Open Sans"/>
                <w:bCs/>
                <w:sz w:val="20"/>
                <w:szCs w:val="20"/>
                <w:lang w:eastAsia="sl-SI"/>
              </w:rPr>
              <w:t>.</w:t>
            </w:r>
          </w:p>
          <w:p w14:paraId="2300DD8A" w14:textId="77777777" w:rsidR="00CC4A01" w:rsidRPr="00CC4A01" w:rsidRDefault="00CC4A01" w:rsidP="009D43C0">
            <w:pPr>
              <w:spacing w:after="0" w:line="240" w:lineRule="auto"/>
              <w:jc w:val="both"/>
              <w:rPr>
                <w:rFonts w:ascii="Open Sans" w:eastAsia="Arial" w:hAnsi="Open Sans" w:cs="Open Sans"/>
                <w:bCs/>
                <w:sz w:val="20"/>
                <w:szCs w:val="20"/>
                <w:lang w:eastAsia="sl-SI"/>
              </w:rPr>
            </w:pPr>
          </w:p>
          <w:p w14:paraId="79130D3F" w14:textId="77777777" w:rsidR="003435D6" w:rsidRPr="00CC4A01" w:rsidRDefault="00A16EB6" w:rsidP="009D43C0">
            <w:pPr>
              <w:spacing w:after="0" w:line="240" w:lineRule="auto"/>
              <w:jc w:val="both"/>
              <w:rPr>
                <w:rFonts w:ascii="Open Sans" w:eastAsia="Arial" w:hAnsi="Open Sans" w:cs="Open Sans"/>
                <w:bCs/>
                <w:sz w:val="20"/>
                <w:szCs w:val="20"/>
                <w:lang w:eastAsia="sl-SI"/>
              </w:rPr>
            </w:pPr>
            <w:r w:rsidRPr="00CC4A01">
              <w:rPr>
                <w:rFonts w:ascii="Open Sans" w:eastAsia="Arial" w:hAnsi="Open Sans" w:cs="Open Sans"/>
                <w:bCs/>
                <w:sz w:val="20"/>
                <w:szCs w:val="20"/>
                <w:lang w:eastAsia="sl-SI"/>
              </w:rPr>
              <w:t xml:space="preserve">Zaradi pomena glasbe v slovenskem prostoru imajo izdelovalci glasbil pomembno družbeno in gospodarsko vlogo. Z uporabo tradicionalnih materialov </w:t>
            </w:r>
            <w:r w:rsidR="002A67BF" w:rsidRPr="00CC4A01">
              <w:rPr>
                <w:rFonts w:ascii="Open Sans" w:eastAsia="Arial" w:hAnsi="Open Sans" w:cs="Open Sans"/>
                <w:bCs/>
                <w:sz w:val="20"/>
                <w:szCs w:val="20"/>
                <w:lang w:eastAsia="sl-SI"/>
              </w:rPr>
              <w:t xml:space="preserve">pozitivno prispevajo k trajnostnim vidikom in varovanju okolja. </w:t>
            </w:r>
          </w:p>
          <w:p w14:paraId="2DBD53A1" w14:textId="77777777" w:rsidR="009D43C0" w:rsidRPr="00CC4A01" w:rsidRDefault="009D43C0" w:rsidP="009D43C0">
            <w:pPr>
              <w:spacing w:after="0" w:line="240" w:lineRule="auto"/>
              <w:jc w:val="both"/>
              <w:rPr>
                <w:rFonts w:ascii="Open Sans" w:eastAsia="Arial" w:hAnsi="Open Sans" w:cs="Open Sans"/>
                <w:bCs/>
                <w:sz w:val="20"/>
                <w:szCs w:val="20"/>
                <w:lang w:eastAsia="sl-SI"/>
              </w:rPr>
            </w:pPr>
          </w:p>
        </w:tc>
      </w:tr>
      <w:tr w:rsidR="00425663" w:rsidRPr="00CC4A01" w14:paraId="0F8EEBF4" w14:textId="77777777" w:rsidTr="00CC4A01">
        <w:trPr>
          <w:trHeight w:val="900"/>
        </w:trPr>
        <w:tc>
          <w:tcPr>
            <w:tcW w:w="4385" w:type="dxa"/>
            <w:tcMar>
              <w:top w:w="100" w:type="dxa"/>
              <w:left w:w="100" w:type="dxa"/>
              <w:bottom w:w="100" w:type="dxa"/>
              <w:right w:w="100" w:type="dxa"/>
            </w:tcMar>
          </w:tcPr>
          <w:p w14:paraId="0F441FB4" w14:textId="77777777" w:rsidR="006148F8" w:rsidRPr="00CC4A01" w:rsidRDefault="006148F8" w:rsidP="006148F8">
            <w:pPr>
              <w:spacing w:after="0" w:line="240" w:lineRule="auto"/>
              <w:rPr>
                <w:rFonts w:ascii="Open Sans" w:eastAsia="Arial" w:hAnsi="Open Sans" w:cs="Open Sans"/>
                <w:b/>
                <w:sz w:val="20"/>
                <w:szCs w:val="20"/>
                <w:lang w:eastAsia="sl-SI"/>
              </w:rPr>
            </w:pPr>
            <w:r w:rsidRPr="00CC4A01">
              <w:rPr>
                <w:rFonts w:ascii="Open Sans" w:eastAsia="Arial" w:hAnsi="Open Sans" w:cs="Open Sans"/>
                <w:b/>
                <w:sz w:val="20"/>
                <w:szCs w:val="20"/>
                <w:lang w:eastAsia="sl-SI"/>
              </w:rPr>
              <w:t>Vidik učinkov na medgeneracijsko povezovanje in vseživljenjsko učenje</w:t>
            </w:r>
          </w:p>
          <w:p w14:paraId="4380F03E" w14:textId="5DFD256D" w:rsidR="006148F8" w:rsidRPr="00CC4A01" w:rsidRDefault="006148F8" w:rsidP="008812B8">
            <w:pPr>
              <w:spacing w:after="0" w:line="240" w:lineRule="auto"/>
              <w:jc w:val="both"/>
              <w:rPr>
                <w:rFonts w:ascii="Open Sans" w:eastAsia="Arial" w:hAnsi="Open Sans" w:cs="Open Sans"/>
                <w:b/>
                <w:sz w:val="20"/>
                <w:szCs w:val="20"/>
                <w:lang w:eastAsia="sl-SI"/>
              </w:rPr>
            </w:pPr>
          </w:p>
        </w:tc>
        <w:tc>
          <w:tcPr>
            <w:tcW w:w="4645" w:type="dxa"/>
          </w:tcPr>
          <w:p w14:paraId="448D48AC" w14:textId="44759B53" w:rsidR="004014BA" w:rsidRPr="00CC4A01" w:rsidRDefault="004014BA" w:rsidP="00CC4A01">
            <w:pPr>
              <w:spacing w:after="0" w:line="240" w:lineRule="auto"/>
              <w:jc w:val="both"/>
              <w:rPr>
                <w:rFonts w:ascii="Open Sans" w:eastAsia="Arial" w:hAnsi="Open Sans" w:cs="Open Sans"/>
                <w:bCs/>
                <w:sz w:val="20"/>
                <w:szCs w:val="20"/>
                <w:lang w:eastAsia="sl-SI"/>
              </w:rPr>
            </w:pPr>
            <w:r w:rsidRPr="00CC4A01">
              <w:rPr>
                <w:rFonts w:ascii="Open Sans" w:eastAsia="Arial" w:hAnsi="Open Sans" w:cs="Open Sans"/>
                <w:bCs/>
                <w:sz w:val="20"/>
                <w:szCs w:val="20"/>
                <w:lang w:eastAsia="sl-SI"/>
              </w:rPr>
              <w:t>Medgeneracijsko povezovanje in prenos znanj potek</w:t>
            </w:r>
            <w:r w:rsidR="002A1611" w:rsidRPr="00CC4A01">
              <w:rPr>
                <w:rFonts w:ascii="Open Sans" w:eastAsia="Arial" w:hAnsi="Open Sans" w:cs="Open Sans"/>
                <w:bCs/>
                <w:sz w:val="20"/>
                <w:szCs w:val="20"/>
                <w:lang w:eastAsia="sl-SI"/>
              </w:rPr>
              <w:t>a</w:t>
            </w:r>
            <w:r w:rsidRPr="00CC4A01">
              <w:rPr>
                <w:rFonts w:ascii="Open Sans" w:eastAsia="Arial" w:hAnsi="Open Sans" w:cs="Open Sans"/>
                <w:bCs/>
                <w:sz w:val="20"/>
                <w:szCs w:val="20"/>
                <w:lang w:eastAsia="sl-SI"/>
              </w:rPr>
              <w:t xml:space="preserve"> v manjši meri. Nekateri </w:t>
            </w:r>
            <w:proofErr w:type="spellStart"/>
            <w:r w:rsidRPr="00CC4A01">
              <w:rPr>
                <w:rFonts w:ascii="Open Sans" w:eastAsia="Arial" w:hAnsi="Open Sans" w:cs="Open Sans"/>
                <w:bCs/>
                <w:sz w:val="20"/>
                <w:szCs w:val="20"/>
                <w:lang w:eastAsia="sl-SI"/>
              </w:rPr>
              <w:t>glasbilarji</w:t>
            </w:r>
            <w:proofErr w:type="spellEnd"/>
            <w:r w:rsidRPr="00CC4A01">
              <w:rPr>
                <w:rFonts w:ascii="Open Sans" w:eastAsia="Arial" w:hAnsi="Open Sans" w:cs="Open Sans"/>
                <w:bCs/>
                <w:sz w:val="20"/>
                <w:szCs w:val="20"/>
                <w:lang w:eastAsia="sl-SI"/>
              </w:rPr>
              <w:t xml:space="preserve"> svoje znanje p</w:t>
            </w:r>
            <w:r w:rsidR="004C424C" w:rsidRPr="00CC4A01">
              <w:rPr>
                <w:rFonts w:ascii="Open Sans" w:eastAsia="Arial" w:hAnsi="Open Sans" w:cs="Open Sans"/>
                <w:bCs/>
                <w:sz w:val="20"/>
                <w:szCs w:val="20"/>
                <w:lang w:eastAsia="sl-SI"/>
              </w:rPr>
              <w:t>osredujejo mlajšim</w:t>
            </w:r>
            <w:r w:rsidR="002A1611" w:rsidRPr="00CC4A01">
              <w:rPr>
                <w:rFonts w:ascii="Open Sans" w:eastAsia="Arial" w:hAnsi="Open Sans" w:cs="Open Sans"/>
                <w:bCs/>
                <w:sz w:val="20"/>
                <w:szCs w:val="20"/>
                <w:lang w:eastAsia="sl-SI"/>
              </w:rPr>
              <w:t>, predvsem izdelovalci ljudskih glasbil so vpeti v društvene dejavnosti.</w:t>
            </w:r>
            <w:r w:rsidR="00964A50" w:rsidRPr="00CC4A01">
              <w:rPr>
                <w:rFonts w:ascii="Open Sans" w:eastAsia="Arial" w:hAnsi="Open Sans" w:cs="Open Sans"/>
                <w:bCs/>
                <w:sz w:val="20"/>
                <w:szCs w:val="20"/>
                <w:lang w:eastAsia="sl-SI"/>
              </w:rPr>
              <w:t xml:space="preserve"> </w:t>
            </w:r>
          </w:p>
          <w:p w14:paraId="7B29D9A1" w14:textId="77777777" w:rsidR="006148F8" w:rsidRPr="00CC4A01" w:rsidRDefault="006977D8" w:rsidP="006977D8">
            <w:pPr>
              <w:spacing w:after="0" w:line="240" w:lineRule="auto"/>
              <w:rPr>
                <w:rFonts w:ascii="Open Sans" w:eastAsia="Arial" w:hAnsi="Open Sans" w:cs="Open Sans"/>
                <w:bCs/>
                <w:sz w:val="20"/>
                <w:szCs w:val="20"/>
                <w:lang w:eastAsia="sl-SI"/>
              </w:rPr>
            </w:pPr>
            <w:r w:rsidRPr="00CC4A01">
              <w:rPr>
                <w:rFonts w:ascii="Open Sans" w:eastAsia="Arial" w:hAnsi="Open Sans" w:cs="Open Sans"/>
                <w:bCs/>
                <w:sz w:val="20"/>
                <w:szCs w:val="20"/>
                <w:lang w:eastAsia="sl-SI"/>
              </w:rPr>
              <w:t xml:space="preserve"> </w:t>
            </w:r>
          </w:p>
        </w:tc>
      </w:tr>
      <w:tr w:rsidR="00425663" w:rsidRPr="00CC4A01" w14:paraId="25240D70" w14:textId="77777777" w:rsidTr="00CC4A01">
        <w:trPr>
          <w:trHeight w:val="15"/>
        </w:trPr>
        <w:tc>
          <w:tcPr>
            <w:tcW w:w="4385" w:type="dxa"/>
            <w:tcMar>
              <w:top w:w="100" w:type="dxa"/>
              <w:left w:w="100" w:type="dxa"/>
              <w:bottom w:w="100" w:type="dxa"/>
              <w:right w:w="100" w:type="dxa"/>
            </w:tcMar>
          </w:tcPr>
          <w:p w14:paraId="78FEA9DB" w14:textId="77777777" w:rsidR="006148F8" w:rsidRPr="00CC4A01" w:rsidRDefault="006148F8" w:rsidP="006148F8">
            <w:pPr>
              <w:spacing w:after="0" w:line="240" w:lineRule="auto"/>
              <w:rPr>
                <w:rFonts w:ascii="Open Sans" w:eastAsia="Arial" w:hAnsi="Open Sans" w:cs="Open Sans"/>
                <w:b/>
                <w:sz w:val="20"/>
                <w:szCs w:val="20"/>
                <w:lang w:eastAsia="sl-SI"/>
              </w:rPr>
            </w:pPr>
            <w:r w:rsidRPr="00CC4A01">
              <w:rPr>
                <w:rFonts w:ascii="Open Sans" w:eastAsia="Arial" w:hAnsi="Open Sans" w:cs="Open Sans"/>
                <w:b/>
                <w:sz w:val="20"/>
                <w:szCs w:val="20"/>
                <w:lang w:eastAsia="sl-SI"/>
              </w:rPr>
              <w:t xml:space="preserve">Vidik učinkov na turizem </w:t>
            </w:r>
          </w:p>
          <w:p w14:paraId="5CC73BEE" w14:textId="5391B351" w:rsidR="006148F8" w:rsidRPr="00CC4A01" w:rsidRDefault="006148F8" w:rsidP="00425663">
            <w:pPr>
              <w:spacing w:after="0" w:line="240" w:lineRule="auto"/>
              <w:jc w:val="both"/>
              <w:rPr>
                <w:rFonts w:ascii="Open Sans" w:eastAsia="Arial" w:hAnsi="Open Sans" w:cs="Open Sans"/>
                <w:b/>
                <w:i/>
                <w:iCs/>
                <w:sz w:val="20"/>
                <w:szCs w:val="20"/>
                <w:lang w:eastAsia="sl-SI"/>
              </w:rPr>
            </w:pPr>
          </w:p>
        </w:tc>
        <w:tc>
          <w:tcPr>
            <w:tcW w:w="4645" w:type="dxa"/>
          </w:tcPr>
          <w:p w14:paraId="6252FF96" w14:textId="77777777" w:rsidR="006148F8" w:rsidRPr="00CC4A01" w:rsidRDefault="00763131" w:rsidP="00CC4A01">
            <w:pPr>
              <w:spacing w:after="0" w:line="240" w:lineRule="auto"/>
              <w:jc w:val="both"/>
              <w:rPr>
                <w:rFonts w:ascii="Open Sans" w:eastAsia="Arial" w:hAnsi="Open Sans" w:cs="Open Sans"/>
                <w:sz w:val="20"/>
                <w:szCs w:val="20"/>
                <w:lang w:eastAsia="sl-SI"/>
              </w:rPr>
            </w:pPr>
            <w:r w:rsidRPr="00CC4A01">
              <w:rPr>
                <w:rFonts w:ascii="Open Sans" w:eastAsia="Arial" w:hAnsi="Open Sans" w:cs="Open Sans"/>
                <w:sz w:val="20"/>
                <w:szCs w:val="20"/>
                <w:lang w:eastAsia="sl-SI"/>
              </w:rPr>
              <w:t>Dejavnost ni neposredno vpeta v turistično dejavnost, je pa posredno, saj</w:t>
            </w:r>
            <w:r w:rsidR="00CD2F51" w:rsidRPr="00CC4A01">
              <w:rPr>
                <w:rFonts w:ascii="Open Sans" w:eastAsia="Arial" w:hAnsi="Open Sans" w:cs="Open Sans"/>
                <w:sz w:val="20"/>
                <w:szCs w:val="20"/>
                <w:lang w:eastAsia="sl-SI"/>
              </w:rPr>
              <w:t xml:space="preserve"> so</w:t>
            </w:r>
            <w:r w:rsidRPr="00CC4A01">
              <w:rPr>
                <w:rFonts w:ascii="Open Sans" w:eastAsia="Arial" w:hAnsi="Open Sans" w:cs="Open Sans"/>
                <w:sz w:val="20"/>
                <w:szCs w:val="20"/>
                <w:lang w:eastAsia="sl-SI"/>
              </w:rPr>
              <w:t xml:space="preserve"> </w:t>
            </w:r>
            <w:r w:rsidR="00CD2F51" w:rsidRPr="00CC4A01">
              <w:rPr>
                <w:rFonts w:ascii="Open Sans" w:eastAsia="Arial" w:hAnsi="Open Sans" w:cs="Open Sans"/>
                <w:sz w:val="20"/>
                <w:szCs w:val="20"/>
                <w:lang w:eastAsia="sl-SI"/>
              </w:rPr>
              <w:t xml:space="preserve">številne turistične prireditve povezane z glasbeniki, ki glasbo na glasbila izvajajo. </w:t>
            </w:r>
            <w:r w:rsidR="00FB2913" w:rsidRPr="00CC4A01">
              <w:rPr>
                <w:rFonts w:ascii="Open Sans" w:eastAsia="Arial" w:hAnsi="Open Sans" w:cs="Open Sans"/>
                <w:sz w:val="20"/>
                <w:szCs w:val="20"/>
                <w:lang w:eastAsia="sl-SI"/>
              </w:rPr>
              <w:t xml:space="preserve">Prav tako so na voljo turistični spominki, ki predstavljajo </w:t>
            </w:r>
            <w:proofErr w:type="spellStart"/>
            <w:r w:rsidR="00FB2913" w:rsidRPr="00CC4A01">
              <w:rPr>
                <w:rFonts w:ascii="Open Sans" w:eastAsia="Arial" w:hAnsi="Open Sans" w:cs="Open Sans"/>
                <w:sz w:val="20"/>
                <w:szCs w:val="20"/>
                <w:lang w:eastAsia="sl-SI"/>
              </w:rPr>
              <w:t>glasbilarsko</w:t>
            </w:r>
            <w:proofErr w:type="spellEnd"/>
            <w:r w:rsidR="00FB2913" w:rsidRPr="00CC4A01">
              <w:rPr>
                <w:rFonts w:ascii="Open Sans" w:eastAsia="Arial" w:hAnsi="Open Sans" w:cs="Open Sans"/>
                <w:sz w:val="20"/>
                <w:szCs w:val="20"/>
                <w:lang w:eastAsia="sl-SI"/>
              </w:rPr>
              <w:t xml:space="preserve"> dediščino. </w:t>
            </w:r>
          </w:p>
        </w:tc>
      </w:tr>
      <w:tr w:rsidR="006148F8" w:rsidRPr="00CC4A01" w14:paraId="7CF2D73D" w14:textId="77777777" w:rsidTr="00CC4A01">
        <w:trPr>
          <w:trHeight w:val="458"/>
        </w:trPr>
        <w:tc>
          <w:tcPr>
            <w:tcW w:w="4385" w:type="dxa"/>
            <w:tcMar>
              <w:top w:w="100" w:type="dxa"/>
              <w:left w:w="100" w:type="dxa"/>
              <w:bottom w:w="100" w:type="dxa"/>
              <w:right w:w="100" w:type="dxa"/>
            </w:tcMar>
          </w:tcPr>
          <w:p w14:paraId="73244366" w14:textId="77777777" w:rsidR="006148F8" w:rsidRPr="00CC4A01" w:rsidRDefault="006148F8" w:rsidP="006148F8">
            <w:pPr>
              <w:spacing w:after="0" w:line="240" w:lineRule="auto"/>
              <w:rPr>
                <w:rFonts w:ascii="Open Sans" w:eastAsia="Arial" w:hAnsi="Open Sans" w:cs="Open Sans"/>
                <w:b/>
                <w:sz w:val="20"/>
                <w:szCs w:val="20"/>
                <w:lang w:eastAsia="sl-SI"/>
              </w:rPr>
            </w:pPr>
            <w:r w:rsidRPr="00CC4A01">
              <w:rPr>
                <w:rFonts w:ascii="Open Sans" w:eastAsia="Arial" w:hAnsi="Open Sans" w:cs="Open Sans"/>
                <w:b/>
                <w:sz w:val="20"/>
                <w:szCs w:val="20"/>
                <w:lang w:eastAsia="sl-SI"/>
              </w:rPr>
              <w:t>Viri in literatura</w:t>
            </w:r>
          </w:p>
        </w:tc>
        <w:tc>
          <w:tcPr>
            <w:tcW w:w="4645" w:type="dxa"/>
          </w:tcPr>
          <w:p w14:paraId="1C08141C" w14:textId="77777777" w:rsidR="009D43C0" w:rsidRPr="00CC4A01" w:rsidRDefault="009D43C0" w:rsidP="00386E22">
            <w:pPr>
              <w:spacing w:after="0" w:line="240" w:lineRule="auto"/>
              <w:rPr>
                <w:rFonts w:ascii="Open Sans" w:eastAsia="Arial" w:hAnsi="Open Sans" w:cs="Open Sans"/>
                <w:sz w:val="20"/>
                <w:szCs w:val="20"/>
                <w:lang w:eastAsia="sl-SI"/>
              </w:rPr>
            </w:pPr>
            <w:r w:rsidRPr="00CC4A01">
              <w:rPr>
                <w:rFonts w:ascii="Open Sans" w:eastAsia="Arial" w:hAnsi="Open Sans" w:cs="Open Sans"/>
                <w:sz w:val="20"/>
                <w:szCs w:val="20"/>
                <w:lang w:eastAsia="sl-SI"/>
              </w:rPr>
              <w:t>Cvetko, Igor</w:t>
            </w:r>
          </w:p>
          <w:p w14:paraId="513A855B" w14:textId="60AD6C9C" w:rsidR="009871D3" w:rsidRPr="00CC4A01" w:rsidRDefault="009D43C0" w:rsidP="00386E22">
            <w:pPr>
              <w:spacing w:after="0" w:line="240" w:lineRule="auto"/>
              <w:rPr>
                <w:rFonts w:ascii="Open Sans" w:eastAsia="Arial" w:hAnsi="Open Sans" w:cs="Open Sans"/>
                <w:sz w:val="20"/>
                <w:szCs w:val="20"/>
                <w:lang w:eastAsia="sl-SI"/>
              </w:rPr>
            </w:pPr>
            <w:r w:rsidRPr="00CC4A01">
              <w:rPr>
                <w:rFonts w:ascii="Open Sans" w:eastAsia="Arial" w:hAnsi="Open Sans" w:cs="Open Sans"/>
                <w:sz w:val="20"/>
                <w:szCs w:val="20"/>
                <w:lang w:eastAsia="sl-SI"/>
              </w:rPr>
              <w:t xml:space="preserve">2008, </w:t>
            </w:r>
            <w:r w:rsidR="00386E22" w:rsidRPr="00CC4A01">
              <w:rPr>
                <w:rFonts w:ascii="Open Sans" w:eastAsia="Arial" w:hAnsi="Open Sans" w:cs="Open Sans"/>
                <w:sz w:val="20"/>
                <w:szCs w:val="20"/>
                <w:lang w:eastAsia="sl-SI"/>
              </w:rPr>
              <w:t xml:space="preserve"> </w:t>
            </w:r>
            <w:r w:rsidR="00386E22" w:rsidRPr="00CC4A01">
              <w:rPr>
                <w:rFonts w:ascii="Open Sans" w:eastAsia="Arial" w:hAnsi="Open Sans" w:cs="Open Sans"/>
                <w:i/>
                <w:sz w:val="20"/>
                <w:szCs w:val="20"/>
                <w:lang w:eastAsia="sl-SI"/>
              </w:rPr>
              <w:t>Ljudska glasba</w:t>
            </w:r>
            <w:r w:rsidR="00386E22" w:rsidRPr="00CC4A01">
              <w:rPr>
                <w:rFonts w:ascii="Open Sans" w:eastAsia="Arial" w:hAnsi="Open Sans" w:cs="Open Sans"/>
                <w:sz w:val="20"/>
                <w:szCs w:val="20"/>
                <w:lang w:eastAsia="sl-SI"/>
              </w:rPr>
              <w:t xml:space="preserve">. V: Med naravo in kulturo: vodnik po stalni razstavi Slovenskega etnografskega muzeja. Ljubljana: </w:t>
            </w:r>
            <w:r w:rsidR="004D6B9D" w:rsidRPr="00CC4A01">
              <w:rPr>
                <w:rFonts w:ascii="Open Sans" w:eastAsia="Arial" w:hAnsi="Open Sans" w:cs="Open Sans"/>
                <w:sz w:val="20"/>
                <w:szCs w:val="20"/>
                <w:lang w:eastAsia="sl-SI"/>
              </w:rPr>
              <w:t>s</w:t>
            </w:r>
            <w:r w:rsidR="00386E22" w:rsidRPr="00CC4A01">
              <w:rPr>
                <w:rFonts w:ascii="Open Sans" w:eastAsia="Arial" w:hAnsi="Open Sans" w:cs="Open Sans"/>
                <w:sz w:val="20"/>
                <w:szCs w:val="20"/>
                <w:lang w:eastAsia="sl-SI"/>
              </w:rPr>
              <w:t>tr. 124</w:t>
            </w:r>
            <w:r w:rsidR="004D6B9D" w:rsidRPr="00CC4A01">
              <w:rPr>
                <w:rFonts w:ascii="Open Sans" w:eastAsia="Arial" w:hAnsi="Open Sans" w:cs="Open Sans"/>
                <w:sz w:val="20"/>
                <w:szCs w:val="20"/>
                <w:lang w:eastAsia="sl-SI"/>
              </w:rPr>
              <w:t>–</w:t>
            </w:r>
            <w:r w:rsidR="00386E22" w:rsidRPr="00CC4A01">
              <w:rPr>
                <w:rFonts w:ascii="Open Sans" w:eastAsia="Arial" w:hAnsi="Open Sans" w:cs="Open Sans"/>
                <w:sz w:val="20"/>
                <w:szCs w:val="20"/>
                <w:lang w:eastAsia="sl-SI"/>
              </w:rPr>
              <w:t>131, 144.</w:t>
            </w:r>
          </w:p>
          <w:p w14:paraId="4D1AE413" w14:textId="77777777" w:rsidR="005D324F" w:rsidRPr="00CC4A01" w:rsidRDefault="005D324F" w:rsidP="00386E22">
            <w:pPr>
              <w:spacing w:after="0" w:line="240" w:lineRule="auto"/>
              <w:rPr>
                <w:rFonts w:ascii="Open Sans" w:eastAsia="Arial" w:hAnsi="Open Sans" w:cs="Open Sans"/>
                <w:sz w:val="20"/>
                <w:szCs w:val="20"/>
                <w:lang w:eastAsia="sl-SI"/>
              </w:rPr>
            </w:pPr>
          </w:p>
          <w:p w14:paraId="5E0A62E8" w14:textId="77777777" w:rsidR="009D43C0" w:rsidRPr="00CC4A01" w:rsidRDefault="009D43C0" w:rsidP="00386E22">
            <w:pPr>
              <w:spacing w:after="0" w:line="240" w:lineRule="auto"/>
              <w:rPr>
                <w:rFonts w:ascii="Open Sans" w:eastAsia="Arial" w:hAnsi="Open Sans" w:cs="Open Sans"/>
                <w:sz w:val="20"/>
                <w:szCs w:val="20"/>
                <w:lang w:eastAsia="sl-SI"/>
              </w:rPr>
            </w:pPr>
            <w:r w:rsidRPr="00CC4A01">
              <w:rPr>
                <w:rFonts w:ascii="Open Sans" w:eastAsia="Arial" w:hAnsi="Open Sans" w:cs="Open Sans"/>
                <w:sz w:val="20"/>
                <w:szCs w:val="20"/>
                <w:lang w:eastAsia="sl-SI"/>
              </w:rPr>
              <w:t>Korez-Korenčan, Darja</w:t>
            </w:r>
          </w:p>
          <w:p w14:paraId="1BAC9BF3" w14:textId="4833907F" w:rsidR="005D324F" w:rsidRPr="00CC4A01" w:rsidRDefault="009D43C0" w:rsidP="00386E22">
            <w:pPr>
              <w:spacing w:after="0" w:line="240" w:lineRule="auto"/>
              <w:rPr>
                <w:rFonts w:ascii="Open Sans" w:eastAsia="Arial" w:hAnsi="Open Sans" w:cs="Open Sans"/>
                <w:sz w:val="20"/>
                <w:szCs w:val="20"/>
                <w:lang w:eastAsia="sl-SI"/>
              </w:rPr>
            </w:pPr>
            <w:r w:rsidRPr="00CC4A01">
              <w:rPr>
                <w:rFonts w:ascii="Open Sans" w:eastAsia="Arial" w:hAnsi="Open Sans" w:cs="Open Sans"/>
                <w:sz w:val="20"/>
                <w:szCs w:val="20"/>
                <w:lang w:eastAsia="sl-SI"/>
              </w:rPr>
              <w:t xml:space="preserve">2003 </w:t>
            </w:r>
            <w:r w:rsidR="005D324F" w:rsidRPr="00CC4A01">
              <w:rPr>
                <w:rFonts w:ascii="Open Sans" w:eastAsia="Arial" w:hAnsi="Open Sans" w:cs="Open Sans"/>
                <w:i/>
                <w:sz w:val="20"/>
                <w:szCs w:val="20"/>
                <w:lang w:eastAsia="sl-SI"/>
              </w:rPr>
              <w:t xml:space="preserve">Slovenski </w:t>
            </w:r>
            <w:proofErr w:type="spellStart"/>
            <w:r w:rsidR="005D324F" w:rsidRPr="00CC4A01">
              <w:rPr>
                <w:rFonts w:ascii="Open Sans" w:eastAsia="Arial" w:hAnsi="Open Sans" w:cs="Open Sans"/>
                <w:i/>
                <w:sz w:val="20"/>
                <w:szCs w:val="20"/>
                <w:lang w:eastAsia="sl-SI"/>
              </w:rPr>
              <w:t>glasbilarski</w:t>
            </w:r>
            <w:proofErr w:type="spellEnd"/>
            <w:r w:rsidR="005D324F" w:rsidRPr="00CC4A01">
              <w:rPr>
                <w:rFonts w:ascii="Open Sans" w:eastAsia="Arial" w:hAnsi="Open Sans" w:cs="Open Sans"/>
                <w:i/>
                <w:sz w:val="20"/>
                <w:szCs w:val="20"/>
                <w:lang w:eastAsia="sl-SI"/>
              </w:rPr>
              <w:t xml:space="preserve"> mojstri: čarodeji vesoljne govorice.</w:t>
            </w:r>
            <w:r w:rsidR="005D324F" w:rsidRPr="00CC4A01">
              <w:rPr>
                <w:rFonts w:ascii="Open Sans" w:eastAsia="Arial" w:hAnsi="Open Sans" w:cs="Open Sans"/>
                <w:sz w:val="20"/>
                <w:szCs w:val="20"/>
                <w:lang w:eastAsia="sl-SI"/>
              </w:rPr>
              <w:t xml:space="preserve"> Ljubljana: Forma 7</w:t>
            </w:r>
          </w:p>
          <w:p w14:paraId="47E77419" w14:textId="77777777" w:rsidR="005D324F" w:rsidRPr="00CC4A01" w:rsidRDefault="005D324F" w:rsidP="00386E22">
            <w:pPr>
              <w:spacing w:after="0" w:line="240" w:lineRule="auto"/>
              <w:rPr>
                <w:rFonts w:ascii="Open Sans" w:eastAsia="Arial" w:hAnsi="Open Sans" w:cs="Open Sans"/>
                <w:sz w:val="20"/>
                <w:szCs w:val="20"/>
                <w:lang w:eastAsia="sl-SI"/>
              </w:rPr>
            </w:pPr>
          </w:p>
          <w:p w14:paraId="6324338D" w14:textId="77777777" w:rsidR="009D43C0" w:rsidRPr="00CC4A01" w:rsidRDefault="009D43C0" w:rsidP="00386E22">
            <w:pPr>
              <w:spacing w:after="0" w:line="240" w:lineRule="auto"/>
              <w:rPr>
                <w:rFonts w:ascii="Open Sans" w:eastAsia="Arial" w:hAnsi="Open Sans" w:cs="Open Sans"/>
                <w:sz w:val="20"/>
                <w:szCs w:val="20"/>
                <w:lang w:eastAsia="sl-SI"/>
              </w:rPr>
            </w:pPr>
            <w:proofErr w:type="spellStart"/>
            <w:r w:rsidRPr="00CC4A01">
              <w:rPr>
                <w:rFonts w:ascii="Open Sans" w:eastAsia="Arial" w:hAnsi="Open Sans" w:cs="Open Sans"/>
                <w:sz w:val="20"/>
                <w:szCs w:val="20"/>
                <w:lang w:eastAsia="sl-SI"/>
              </w:rPr>
              <w:t>Koter</w:t>
            </w:r>
            <w:proofErr w:type="spellEnd"/>
            <w:r w:rsidRPr="00CC4A01">
              <w:rPr>
                <w:rFonts w:ascii="Open Sans" w:eastAsia="Arial" w:hAnsi="Open Sans" w:cs="Open Sans"/>
                <w:sz w:val="20"/>
                <w:szCs w:val="20"/>
                <w:lang w:eastAsia="sl-SI"/>
              </w:rPr>
              <w:t>, Darja</w:t>
            </w:r>
          </w:p>
          <w:p w14:paraId="155DAD1D" w14:textId="2CB6BA3A" w:rsidR="00DE7B53" w:rsidRPr="00CC4A01" w:rsidRDefault="009D43C0" w:rsidP="00386E22">
            <w:pPr>
              <w:spacing w:after="0" w:line="240" w:lineRule="auto"/>
              <w:rPr>
                <w:rFonts w:ascii="Open Sans" w:eastAsia="Arial" w:hAnsi="Open Sans" w:cs="Open Sans"/>
                <w:sz w:val="20"/>
                <w:szCs w:val="20"/>
                <w:lang w:eastAsia="sl-SI"/>
              </w:rPr>
            </w:pPr>
            <w:r w:rsidRPr="00CC4A01">
              <w:rPr>
                <w:rFonts w:ascii="Open Sans" w:eastAsia="Arial" w:hAnsi="Open Sans" w:cs="Open Sans"/>
                <w:sz w:val="20"/>
                <w:szCs w:val="20"/>
                <w:lang w:eastAsia="sl-SI"/>
              </w:rPr>
              <w:t>2001</w:t>
            </w:r>
            <w:r w:rsidR="00DE7B53" w:rsidRPr="00CC4A01">
              <w:rPr>
                <w:rFonts w:ascii="Open Sans" w:eastAsia="Arial" w:hAnsi="Open Sans" w:cs="Open Sans"/>
                <w:sz w:val="20"/>
                <w:szCs w:val="20"/>
                <w:lang w:eastAsia="sl-SI"/>
              </w:rPr>
              <w:t xml:space="preserve"> </w:t>
            </w:r>
            <w:proofErr w:type="spellStart"/>
            <w:r w:rsidR="00DE7B53" w:rsidRPr="00CC4A01">
              <w:rPr>
                <w:rFonts w:ascii="Open Sans" w:eastAsia="Arial" w:hAnsi="Open Sans" w:cs="Open Sans"/>
                <w:i/>
                <w:sz w:val="20"/>
                <w:szCs w:val="20"/>
                <w:lang w:eastAsia="sl-SI"/>
              </w:rPr>
              <w:t>Glasbilarstvo</w:t>
            </w:r>
            <w:proofErr w:type="spellEnd"/>
            <w:r w:rsidR="00DE7B53" w:rsidRPr="00CC4A01">
              <w:rPr>
                <w:rFonts w:ascii="Open Sans" w:eastAsia="Arial" w:hAnsi="Open Sans" w:cs="Open Sans"/>
                <w:i/>
                <w:sz w:val="20"/>
                <w:szCs w:val="20"/>
                <w:lang w:eastAsia="sl-SI"/>
              </w:rPr>
              <w:t xml:space="preserve"> na Slovenskem</w:t>
            </w:r>
            <w:r w:rsidR="00DE7B53" w:rsidRPr="00CC4A01">
              <w:rPr>
                <w:rFonts w:ascii="Open Sans" w:eastAsia="Arial" w:hAnsi="Open Sans" w:cs="Open Sans"/>
                <w:sz w:val="20"/>
                <w:szCs w:val="20"/>
                <w:lang w:eastAsia="sl-SI"/>
              </w:rPr>
              <w:t xml:space="preserve">. Maribor: Obzorja </w:t>
            </w:r>
          </w:p>
          <w:p w14:paraId="45C6F6B2" w14:textId="77777777" w:rsidR="005D324F" w:rsidRPr="00CC4A01" w:rsidRDefault="005D324F" w:rsidP="00386E22">
            <w:pPr>
              <w:spacing w:after="0" w:line="240" w:lineRule="auto"/>
              <w:rPr>
                <w:rFonts w:ascii="Open Sans" w:eastAsia="Arial" w:hAnsi="Open Sans" w:cs="Open Sans"/>
                <w:sz w:val="20"/>
                <w:szCs w:val="20"/>
                <w:lang w:eastAsia="sl-SI"/>
              </w:rPr>
            </w:pPr>
          </w:p>
        </w:tc>
      </w:tr>
      <w:bookmarkEnd w:id="0"/>
    </w:tbl>
    <w:p w14:paraId="244087AF" w14:textId="77777777" w:rsidR="003435D6" w:rsidRPr="00425663" w:rsidRDefault="003435D6" w:rsidP="003435D6">
      <w:pPr>
        <w:spacing w:after="0" w:line="276" w:lineRule="auto"/>
        <w:rPr>
          <w:rFonts w:ascii="Arial" w:eastAsia="Arial" w:hAnsi="Arial" w:cs="Arial"/>
          <w:lang w:eastAsia="sl-SI"/>
        </w:rPr>
      </w:pPr>
    </w:p>
    <w:p w14:paraId="5AA219B1" w14:textId="77777777" w:rsidR="003435D6" w:rsidRPr="00425663" w:rsidRDefault="003435D6" w:rsidP="003435D6"/>
    <w:p w14:paraId="17C08254" w14:textId="77777777" w:rsidR="005E6733" w:rsidRPr="00425663" w:rsidRDefault="005E6733"/>
    <w:sectPr w:rsidR="005E6733" w:rsidRPr="00425663">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A4764" w14:textId="77777777" w:rsidR="009136FB" w:rsidRDefault="009136FB">
      <w:pPr>
        <w:spacing w:after="0" w:line="240" w:lineRule="auto"/>
      </w:pPr>
      <w:r>
        <w:separator/>
      </w:r>
    </w:p>
  </w:endnote>
  <w:endnote w:type="continuationSeparator" w:id="0">
    <w:p w14:paraId="5580F00E" w14:textId="77777777" w:rsidR="009136FB" w:rsidRDefault="0091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0DD1" w14:textId="77777777" w:rsidR="0096214A" w:rsidRDefault="009621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6C74" w14:textId="77777777" w:rsidR="0096214A" w:rsidRDefault="0096214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74D4" w14:textId="77777777" w:rsidR="0096214A" w:rsidRDefault="0096214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E567E" w14:textId="77777777" w:rsidR="009136FB" w:rsidRDefault="009136FB">
      <w:pPr>
        <w:spacing w:after="0" w:line="240" w:lineRule="auto"/>
      </w:pPr>
      <w:r>
        <w:separator/>
      </w:r>
    </w:p>
  </w:footnote>
  <w:footnote w:type="continuationSeparator" w:id="0">
    <w:p w14:paraId="13F29C41" w14:textId="77777777" w:rsidR="009136FB" w:rsidRDefault="00913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AD2B" w14:textId="77777777" w:rsidR="0096214A" w:rsidRDefault="0096214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DB6B" w14:textId="18CDBA4C" w:rsidR="00CC4A01" w:rsidRPr="00653652" w:rsidRDefault="00CC4A01" w:rsidP="00CC4A01">
    <w:pPr>
      <w:pStyle w:val="Glava"/>
      <w:rPr>
        <w:rFonts w:ascii="Open Sans" w:hAnsi="Open Sans" w:cs="Open Sans"/>
      </w:rPr>
    </w:pPr>
    <w:r w:rsidRPr="00A532B9">
      <w:rPr>
        <w:rFonts w:ascii="Open Sans" w:hAnsi="Open Sans" w:cs="Open Sans"/>
        <w:noProof/>
      </w:rPr>
      <w:drawing>
        <wp:inline distT="0" distB="0" distL="0" distR="0" wp14:anchorId="7D2B5B81" wp14:editId="4B51B65C">
          <wp:extent cx="2012950" cy="349250"/>
          <wp:effectExtent l="0" t="0" r="6350" b="0"/>
          <wp:docPr id="2" name="Slika 2" descr="Logotip 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tip Ministrstvo za gospodarstvo, turizem in š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349250"/>
                  </a:xfrm>
                  <a:prstGeom prst="rect">
                    <a:avLst/>
                  </a:prstGeom>
                  <a:noFill/>
                  <a:ln>
                    <a:noFill/>
                  </a:ln>
                </pic:spPr>
              </pic:pic>
            </a:graphicData>
          </a:graphic>
        </wp:inline>
      </w:drawing>
    </w:r>
    <w:r w:rsidRPr="00653652">
      <w:rPr>
        <w:rFonts w:ascii="Open Sans" w:hAnsi="Open Sans" w:cs="Open Sans"/>
      </w:rPr>
      <w:t xml:space="preserve">                                                           </w:t>
    </w:r>
    <w:r w:rsidRPr="00A532B9">
      <w:rPr>
        <w:rFonts w:ascii="Open Sans" w:hAnsi="Open Sans" w:cs="Open Sans"/>
        <w:noProof/>
      </w:rPr>
      <w:drawing>
        <wp:inline distT="0" distB="0" distL="0" distR="0" wp14:anchorId="0362711B" wp14:editId="3BB0251F">
          <wp:extent cx="1397000" cy="387350"/>
          <wp:effectExtent l="0" t="0" r="0" b="0"/>
          <wp:docPr id="1" name="Slika 1" descr="Slovensko rokodelstvo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ovensko rokodelstvo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387350"/>
                  </a:xfrm>
                  <a:prstGeom prst="rect">
                    <a:avLst/>
                  </a:prstGeom>
                  <a:noFill/>
                  <a:ln>
                    <a:noFill/>
                  </a:ln>
                </pic:spPr>
              </pic:pic>
            </a:graphicData>
          </a:graphic>
        </wp:inline>
      </w:drawing>
    </w:r>
    <w:r w:rsidRPr="00653652">
      <w:rPr>
        <w:rFonts w:ascii="Open Sans" w:hAnsi="Open Sans" w:cs="Open Sans"/>
      </w:rPr>
      <w:t xml:space="preserve">                  </w:t>
    </w:r>
  </w:p>
  <w:p w14:paraId="26EAA0B3" w14:textId="77777777" w:rsidR="00CC4A01" w:rsidRDefault="00CC4A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F563" w14:textId="77777777" w:rsidR="0096214A" w:rsidRDefault="0096214A">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D6"/>
    <w:rsid w:val="00026FFD"/>
    <w:rsid w:val="00084A2D"/>
    <w:rsid w:val="00090578"/>
    <w:rsid w:val="00096F99"/>
    <w:rsid w:val="000A5C29"/>
    <w:rsid w:val="000B46CF"/>
    <w:rsid w:val="000E4769"/>
    <w:rsid w:val="001312F4"/>
    <w:rsid w:val="0015447C"/>
    <w:rsid w:val="001B320E"/>
    <w:rsid w:val="00206D34"/>
    <w:rsid w:val="00261506"/>
    <w:rsid w:val="0028541B"/>
    <w:rsid w:val="002A1611"/>
    <w:rsid w:val="002A67BF"/>
    <w:rsid w:val="003435D6"/>
    <w:rsid w:val="003476AB"/>
    <w:rsid w:val="00361332"/>
    <w:rsid w:val="003763E3"/>
    <w:rsid w:val="00386E22"/>
    <w:rsid w:val="003D324F"/>
    <w:rsid w:val="004013F1"/>
    <w:rsid w:val="004014BA"/>
    <w:rsid w:val="00406F93"/>
    <w:rsid w:val="00425663"/>
    <w:rsid w:val="0043567A"/>
    <w:rsid w:val="004501BF"/>
    <w:rsid w:val="00450833"/>
    <w:rsid w:val="004C424C"/>
    <w:rsid w:val="004D6B9D"/>
    <w:rsid w:val="004F14DB"/>
    <w:rsid w:val="0050562F"/>
    <w:rsid w:val="0052720F"/>
    <w:rsid w:val="00533EDE"/>
    <w:rsid w:val="00542A10"/>
    <w:rsid w:val="00542DC1"/>
    <w:rsid w:val="00561018"/>
    <w:rsid w:val="005C6AE8"/>
    <w:rsid w:val="005D324F"/>
    <w:rsid w:val="005E6733"/>
    <w:rsid w:val="006148F8"/>
    <w:rsid w:val="00630621"/>
    <w:rsid w:val="00683E3F"/>
    <w:rsid w:val="00685EC9"/>
    <w:rsid w:val="006977D8"/>
    <w:rsid w:val="006A1212"/>
    <w:rsid w:val="006D185D"/>
    <w:rsid w:val="00763131"/>
    <w:rsid w:val="00766C58"/>
    <w:rsid w:val="007D57D0"/>
    <w:rsid w:val="00820666"/>
    <w:rsid w:val="00830F1F"/>
    <w:rsid w:val="008636F7"/>
    <w:rsid w:val="008671CD"/>
    <w:rsid w:val="008714F8"/>
    <w:rsid w:val="008812B8"/>
    <w:rsid w:val="008C3403"/>
    <w:rsid w:val="0090760E"/>
    <w:rsid w:val="009136FB"/>
    <w:rsid w:val="009531D9"/>
    <w:rsid w:val="0096214A"/>
    <w:rsid w:val="00964A50"/>
    <w:rsid w:val="00971B17"/>
    <w:rsid w:val="009871D3"/>
    <w:rsid w:val="009D43C0"/>
    <w:rsid w:val="009E6E36"/>
    <w:rsid w:val="009F3F02"/>
    <w:rsid w:val="009F72A3"/>
    <w:rsid w:val="00A16EB6"/>
    <w:rsid w:val="00A46FF7"/>
    <w:rsid w:val="00A74F87"/>
    <w:rsid w:val="00A853B5"/>
    <w:rsid w:val="00A93507"/>
    <w:rsid w:val="00A93A42"/>
    <w:rsid w:val="00AC4705"/>
    <w:rsid w:val="00AC6ED6"/>
    <w:rsid w:val="00AD0289"/>
    <w:rsid w:val="00AF4CBF"/>
    <w:rsid w:val="00B276B0"/>
    <w:rsid w:val="00B47DE9"/>
    <w:rsid w:val="00B65A38"/>
    <w:rsid w:val="00B848E1"/>
    <w:rsid w:val="00B9140D"/>
    <w:rsid w:val="00B94740"/>
    <w:rsid w:val="00BC4536"/>
    <w:rsid w:val="00BC6D6A"/>
    <w:rsid w:val="00BD6CD9"/>
    <w:rsid w:val="00C05901"/>
    <w:rsid w:val="00C25525"/>
    <w:rsid w:val="00C50069"/>
    <w:rsid w:val="00C60B5E"/>
    <w:rsid w:val="00C74D30"/>
    <w:rsid w:val="00CC4A01"/>
    <w:rsid w:val="00CD2F51"/>
    <w:rsid w:val="00D12F92"/>
    <w:rsid w:val="00D40EE0"/>
    <w:rsid w:val="00D7540F"/>
    <w:rsid w:val="00DE7B53"/>
    <w:rsid w:val="00DF4D00"/>
    <w:rsid w:val="00E21997"/>
    <w:rsid w:val="00E25E22"/>
    <w:rsid w:val="00E602B6"/>
    <w:rsid w:val="00E8239A"/>
    <w:rsid w:val="00E84269"/>
    <w:rsid w:val="00E91C18"/>
    <w:rsid w:val="00ED4CA2"/>
    <w:rsid w:val="00EE11DC"/>
    <w:rsid w:val="00EE1744"/>
    <w:rsid w:val="00F014E6"/>
    <w:rsid w:val="00F0602D"/>
    <w:rsid w:val="00F14BC8"/>
    <w:rsid w:val="00F41CC7"/>
    <w:rsid w:val="00F70879"/>
    <w:rsid w:val="00F91249"/>
    <w:rsid w:val="00FB29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D56D"/>
  <w15:chartTrackingRefBased/>
  <w15:docId w15:val="{5F47B412-4C61-43E9-B6A1-D459BE12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D6"/>
    <w:pPr>
      <w:tabs>
        <w:tab w:val="center" w:pos="4536"/>
        <w:tab w:val="right" w:pos="9072"/>
      </w:tabs>
      <w:spacing w:after="0" w:line="240" w:lineRule="auto"/>
    </w:pPr>
    <w:rPr>
      <w:rFonts w:ascii="Arial" w:eastAsia="Arial" w:hAnsi="Arial" w:cs="Arial"/>
      <w:lang w:val="sl" w:eastAsia="sl-SI"/>
    </w:rPr>
  </w:style>
  <w:style w:type="character" w:customStyle="1" w:styleId="GlavaZnak">
    <w:name w:val="Glava Znak"/>
    <w:basedOn w:val="Privzetapisavaodstavka"/>
    <w:link w:val="Glava"/>
    <w:uiPriority w:val="99"/>
    <w:rsid w:val="003435D6"/>
    <w:rPr>
      <w:rFonts w:ascii="Arial" w:eastAsia="Arial" w:hAnsi="Arial" w:cs="Arial"/>
      <w:lang w:val="sl" w:eastAsia="sl-SI"/>
    </w:rPr>
  </w:style>
  <w:style w:type="character" w:styleId="Hiperpovezava">
    <w:name w:val="Hyperlink"/>
    <w:basedOn w:val="Privzetapisavaodstavka"/>
    <w:uiPriority w:val="99"/>
    <w:unhideWhenUsed/>
    <w:rsid w:val="008636F7"/>
    <w:rPr>
      <w:color w:val="0563C1" w:themeColor="hyperlink"/>
      <w:u w:val="single"/>
    </w:rPr>
  </w:style>
  <w:style w:type="character" w:styleId="Pripombasklic">
    <w:name w:val="annotation reference"/>
    <w:basedOn w:val="Privzetapisavaodstavka"/>
    <w:uiPriority w:val="99"/>
    <w:semiHidden/>
    <w:unhideWhenUsed/>
    <w:rsid w:val="00830F1F"/>
    <w:rPr>
      <w:sz w:val="16"/>
      <w:szCs w:val="16"/>
    </w:rPr>
  </w:style>
  <w:style w:type="paragraph" w:styleId="Pripombabesedilo">
    <w:name w:val="annotation text"/>
    <w:basedOn w:val="Navaden"/>
    <w:link w:val="PripombabesediloZnak"/>
    <w:uiPriority w:val="99"/>
    <w:semiHidden/>
    <w:unhideWhenUsed/>
    <w:rsid w:val="00830F1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30F1F"/>
    <w:rPr>
      <w:sz w:val="20"/>
      <w:szCs w:val="20"/>
    </w:rPr>
  </w:style>
  <w:style w:type="paragraph" w:styleId="Zadevapripombe">
    <w:name w:val="annotation subject"/>
    <w:basedOn w:val="Pripombabesedilo"/>
    <w:next w:val="Pripombabesedilo"/>
    <w:link w:val="ZadevapripombeZnak"/>
    <w:uiPriority w:val="99"/>
    <w:semiHidden/>
    <w:unhideWhenUsed/>
    <w:rsid w:val="00830F1F"/>
    <w:rPr>
      <w:b/>
      <w:bCs/>
    </w:rPr>
  </w:style>
  <w:style w:type="character" w:customStyle="1" w:styleId="ZadevapripombeZnak">
    <w:name w:val="Zadeva pripombe Znak"/>
    <w:basedOn w:val="PripombabesediloZnak"/>
    <w:link w:val="Zadevapripombe"/>
    <w:uiPriority w:val="99"/>
    <w:semiHidden/>
    <w:rsid w:val="00830F1F"/>
    <w:rPr>
      <w:b/>
      <w:bCs/>
      <w:sz w:val="20"/>
      <w:szCs w:val="20"/>
    </w:rPr>
  </w:style>
  <w:style w:type="paragraph" w:styleId="Besedilooblaka">
    <w:name w:val="Balloon Text"/>
    <w:basedOn w:val="Navaden"/>
    <w:link w:val="BesedilooblakaZnak"/>
    <w:uiPriority w:val="99"/>
    <w:semiHidden/>
    <w:unhideWhenUsed/>
    <w:rsid w:val="00830F1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0F1F"/>
    <w:rPr>
      <w:rFonts w:ascii="Segoe UI" w:hAnsi="Segoe UI" w:cs="Segoe UI"/>
      <w:sz w:val="18"/>
      <w:szCs w:val="18"/>
    </w:rPr>
  </w:style>
  <w:style w:type="paragraph" w:styleId="Noga">
    <w:name w:val="footer"/>
    <w:basedOn w:val="Navaden"/>
    <w:link w:val="NogaZnak"/>
    <w:uiPriority w:val="99"/>
    <w:unhideWhenUsed/>
    <w:rsid w:val="00CC4A01"/>
    <w:pPr>
      <w:tabs>
        <w:tab w:val="center" w:pos="4536"/>
        <w:tab w:val="right" w:pos="9072"/>
      </w:tabs>
      <w:spacing w:after="0" w:line="240" w:lineRule="auto"/>
    </w:pPr>
  </w:style>
  <w:style w:type="character" w:customStyle="1" w:styleId="NogaZnak">
    <w:name w:val="Noga Znak"/>
    <w:basedOn w:val="Privzetapisavaodstavka"/>
    <w:link w:val="Noga"/>
    <w:uiPriority w:val="99"/>
    <w:rsid w:val="00CC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97666A-989A-4BF7-A111-2436A151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1150</Words>
  <Characters>6559</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Roženbergar</dc:creator>
  <cp:keywords/>
  <dc:description/>
  <cp:lastModifiedBy>MiP</cp:lastModifiedBy>
  <cp:revision>5</cp:revision>
  <cp:lastPrinted>2022-07-07T09:30:00Z</cp:lastPrinted>
  <dcterms:created xsi:type="dcterms:W3CDTF">2023-09-20T13:34:00Z</dcterms:created>
  <dcterms:modified xsi:type="dcterms:W3CDTF">2023-11-30T13:22:00Z</dcterms:modified>
</cp:coreProperties>
</file>