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7438" w14:textId="77777777" w:rsidR="004363A4" w:rsidRPr="00D02202" w:rsidRDefault="004363A4" w:rsidP="004363A4">
      <w:pPr>
        <w:spacing w:after="0" w:line="260" w:lineRule="exact"/>
        <w:jc w:val="both"/>
        <w:rPr>
          <w:rFonts w:ascii="Arial" w:eastAsia="Times New Roman" w:hAnsi="Arial" w:cs="Times New Roman"/>
          <w:b/>
          <w:bCs/>
          <w:sz w:val="20"/>
          <w:szCs w:val="24"/>
          <w:u w:val="single"/>
        </w:rPr>
      </w:pPr>
      <w:r w:rsidRPr="00D02202">
        <w:rPr>
          <w:rFonts w:ascii="Arial" w:eastAsia="Times New Roman" w:hAnsi="Arial" w:cs="Times New Roman"/>
          <w:b/>
          <w:bCs/>
          <w:sz w:val="20"/>
          <w:szCs w:val="24"/>
          <w:u w:val="single"/>
        </w:rPr>
        <w:t>Obrazec št. 1 : PRIJAVNI OBRAZEC</w:t>
      </w:r>
    </w:p>
    <w:p w14:paraId="2EB77F42" w14:textId="77777777" w:rsidR="004363A4" w:rsidRPr="00D02202" w:rsidRDefault="004363A4" w:rsidP="004363A4">
      <w:pPr>
        <w:spacing w:after="0" w:line="260" w:lineRule="exact"/>
        <w:jc w:val="both"/>
        <w:rPr>
          <w:rFonts w:ascii="Arial" w:eastAsia="Times New Roman" w:hAnsi="Arial" w:cs="Times New Roman"/>
          <w:b/>
          <w:bCs/>
          <w:sz w:val="20"/>
          <w:szCs w:val="24"/>
        </w:rPr>
      </w:pPr>
    </w:p>
    <w:p w14:paraId="5099C491" w14:textId="77777777" w:rsidR="004363A4" w:rsidRPr="00D02202" w:rsidRDefault="004363A4" w:rsidP="004363A4">
      <w:pPr>
        <w:spacing w:after="0" w:line="260" w:lineRule="exact"/>
        <w:jc w:val="both"/>
        <w:rPr>
          <w:rFonts w:ascii="Arial" w:eastAsia="Times New Roman" w:hAnsi="Arial" w:cs="Times New Roman"/>
          <w:b/>
          <w:bCs/>
          <w:sz w:val="20"/>
          <w:szCs w:val="24"/>
        </w:rPr>
      </w:pPr>
    </w:p>
    <w:p w14:paraId="3616D45B"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24DD6D32" w14:textId="77777777" w:rsidR="004363A4" w:rsidRPr="00D02202" w:rsidRDefault="004363A4" w:rsidP="004363A4">
      <w:pPr>
        <w:spacing w:after="0"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OSNOVNI PODATKI</w:t>
      </w:r>
    </w:p>
    <w:tbl>
      <w:tblPr>
        <w:tblStyle w:val="Tabelamrea"/>
        <w:tblW w:w="0" w:type="auto"/>
        <w:tblLook w:val="04A0" w:firstRow="1" w:lastRow="0" w:firstColumn="1" w:lastColumn="0" w:noHBand="0" w:noVBand="1"/>
      </w:tblPr>
      <w:tblGrid>
        <w:gridCol w:w="4244"/>
        <w:gridCol w:w="4244"/>
      </w:tblGrid>
      <w:tr w:rsidR="004363A4" w:rsidRPr="00D02202" w14:paraId="3D600AC4" w14:textId="77777777" w:rsidTr="00F94D81">
        <w:tc>
          <w:tcPr>
            <w:tcW w:w="4244" w:type="dxa"/>
          </w:tcPr>
          <w:p w14:paraId="5DB2CB3D"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Uradni naziv prijavitelja:</w:t>
            </w:r>
          </w:p>
        </w:tc>
        <w:tc>
          <w:tcPr>
            <w:tcW w:w="4244" w:type="dxa"/>
          </w:tcPr>
          <w:p w14:paraId="2F2BC637"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0B5C1616" w14:textId="77777777" w:rsidTr="00F94D81">
        <w:tc>
          <w:tcPr>
            <w:tcW w:w="4244" w:type="dxa"/>
          </w:tcPr>
          <w:p w14:paraId="2889D26D"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Sedež:</w:t>
            </w:r>
          </w:p>
        </w:tc>
        <w:tc>
          <w:tcPr>
            <w:tcW w:w="4244" w:type="dxa"/>
          </w:tcPr>
          <w:p w14:paraId="4A5A758A"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4861C3F3" w14:textId="77777777" w:rsidTr="00F94D81">
        <w:tc>
          <w:tcPr>
            <w:tcW w:w="4244" w:type="dxa"/>
          </w:tcPr>
          <w:p w14:paraId="66C8137F"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Poštna številka:</w:t>
            </w:r>
          </w:p>
        </w:tc>
        <w:tc>
          <w:tcPr>
            <w:tcW w:w="4244" w:type="dxa"/>
          </w:tcPr>
          <w:p w14:paraId="24A0D03F"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47A69398" w14:textId="77777777" w:rsidTr="00F94D81">
        <w:tc>
          <w:tcPr>
            <w:tcW w:w="4244" w:type="dxa"/>
          </w:tcPr>
          <w:p w14:paraId="69A70A8E"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Pošta:</w:t>
            </w:r>
          </w:p>
        </w:tc>
        <w:tc>
          <w:tcPr>
            <w:tcW w:w="4244" w:type="dxa"/>
          </w:tcPr>
          <w:p w14:paraId="484CDC27"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71165574" w14:textId="77777777" w:rsidTr="00F94D81">
        <w:tc>
          <w:tcPr>
            <w:tcW w:w="4244" w:type="dxa"/>
          </w:tcPr>
          <w:p w14:paraId="5C78F660"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Davčna številka:</w:t>
            </w:r>
          </w:p>
        </w:tc>
        <w:tc>
          <w:tcPr>
            <w:tcW w:w="4244" w:type="dxa"/>
          </w:tcPr>
          <w:p w14:paraId="279097A5"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663FC0F8" w14:textId="77777777" w:rsidTr="00F94D81">
        <w:tc>
          <w:tcPr>
            <w:tcW w:w="4244" w:type="dxa"/>
          </w:tcPr>
          <w:p w14:paraId="00D92C0B"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Matična številka:</w:t>
            </w:r>
          </w:p>
        </w:tc>
        <w:tc>
          <w:tcPr>
            <w:tcW w:w="4244" w:type="dxa"/>
          </w:tcPr>
          <w:p w14:paraId="267B60DD"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7CC293B8" w14:textId="77777777" w:rsidTr="00F94D81">
        <w:tc>
          <w:tcPr>
            <w:tcW w:w="4244" w:type="dxa"/>
          </w:tcPr>
          <w:p w14:paraId="36DAE8C3"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Transakcijski račun:</w:t>
            </w:r>
          </w:p>
        </w:tc>
        <w:tc>
          <w:tcPr>
            <w:tcW w:w="4244" w:type="dxa"/>
          </w:tcPr>
          <w:p w14:paraId="072049F9" w14:textId="77777777" w:rsidR="004363A4" w:rsidRPr="00D02202" w:rsidRDefault="004363A4" w:rsidP="00F94D81">
            <w:pPr>
              <w:spacing w:line="260" w:lineRule="exact"/>
              <w:jc w:val="both"/>
              <w:rPr>
                <w:rFonts w:ascii="Arial" w:eastAsia="Times New Roman" w:hAnsi="Arial" w:cs="Times New Roman"/>
                <w:b/>
                <w:bCs/>
                <w:sz w:val="20"/>
                <w:szCs w:val="20"/>
              </w:rPr>
            </w:pPr>
          </w:p>
        </w:tc>
      </w:tr>
    </w:tbl>
    <w:p w14:paraId="4FA9F7DF"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469713EE"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2CE47D36" w14:textId="77777777" w:rsidR="004363A4" w:rsidRPr="00D02202" w:rsidRDefault="004363A4" w:rsidP="004363A4">
      <w:pPr>
        <w:spacing w:after="0"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ODGOVORNA OSEBA PRIJAVITELJA</w:t>
      </w:r>
    </w:p>
    <w:tbl>
      <w:tblPr>
        <w:tblStyle w:val="Tabelamrea"/>
        <w:tblW w:w="0" w:type="auto"/>
        <w:tblLook w:val="04A0" w:firstRow="1" w:lastRow="0" w:firstColumn="1" w:lastColumn="0" w:noHBand="0" w:noVBand="1"/>
      </w:tblPr>
      <w:tblGrid>
        <w:gridCol w:w="4244"/>
        <w:gridCol w:w="4244"/>
      </w:tblGrid>
      <w:tr w:rsidR="004363A4" w:rsidRPr="00D02202" w14:paraId="4B2D5C91" w14:textId="77777777" w:rsidTr="00F94D81">
        <w:tc>
          <w:tcPr>
            <w:tcW w:w="4244" w:type="dxa"/>
          </w:tcPr>
          <w:p w14:paraId="54A43BBC"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Ime in priimek:</w:t>
            </w:r>
          </w:p>
        </w:tc>
        <w:tc>
          <w:tcPr>
            <w:tcW w:w="4244" w:type="dxa"/>
          </w:tcPr>
          <w:p w14:paraId="3B948133"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28B077AF" w14:textId="77777777" w:rsidTr="00F94D81">
        <w:tc>
          <w:tcPr>
            <w:tcW w:w="4244" w:type="dxa"/>
          </w:tcPr>
          <w:p w14:paraId="2644F4C1"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Funkcija:</w:t>
            </w:r>
          </w:p>
        </w:tc>
        <w:tc>
          <w:tcPr>
            <w:tcW w:w="4244" w:type="dxa"/>
          </w:tcPr>
          <w:p w14:paraId="3E6E4DEE"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6E9F56E5" w14:textId="77777777" w:rsidTr="00F94D81">
        <w:tc>
          <w:tcPr>
            <w:tcW w:w="4244" w:type="dxa"/>
          </w:tcPr>
          <w:p w14:paraId="14EC2E59"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E-naslov:</w:t>
            </w:r>
          </w:p>
        </w:tc>
        <w:tc>
          <w:tcPr>
            <w:tcW w:w="4244" w:type="dxa"/>
          </w:tcPr>
          <w:p w14:paraId="43BAC188"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70CA8941" w14:textId="77777777" w:rsidTr="00F94D81">
        <w:tc>
          <w:tcPr>
            <w:tcW w:w="4244" w:type="dxa"/>
          </w:tcPr>
          <w:p w14:paraId="71D57CE2" w14:textId="77777777" w:rsidR="004363A4" w:rsidRPr="00D02202" w:rsidRDefault="004363A4" w:rsidP="00F94D81">
            <w:pPr>
              <w:spacing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Telefonska številka:</w:t>
            </w:r>
          </w:p>
        </w:tc>
        <w:tc>
          <w:tcPr>
            <w:tcW w:w="4244" w:type="dxa"/>
          </w:tcPr>
          <w:p w14:paraId="2624E74F" w14:textId="77777777" w:rsidR="004363A4" w:rsidRPr="00D02202" w:rsidRDefault="004363A4" w:rsidP="00F94D81">
            <w:pPr>
              <w:spacing w:line="260" w:lineRule="exact"/>
              <w:jc w:val="both"/>
              <w:rPr>
                <w:rFonts w:ascii="Arial" w:eastAsia="Times New Roman" w:hAnsi="Arial" w:cs="Times New Roman"/>
                <w:b/>
                <w:bCs/>
                <w:sz w:val="20"/>
                <w:szCs w:val="20"/>
              </w:rPr>
            </w:pPr>
          </w:p>
        </w:tc>
      </w:tr>
    </w:tbl>
    <w:p w14:paraId="25006E5D"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1C96A10E"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59AD6390" w14:textId="77777777" w:rsidR="004363A4" w:rsidRPr="00D02202" w:rsidRDefault="004363A4" w:rsidP="004363A4">
      <w:pPr>
        <w:spacing w:after="0" w:line="260" w:lineRule="exact"/>
        <w:jc w:val="both"/>
        <w:rPr>
          <w:rFonts w:ascii="Arial" w:eastAsia="Times New Roman" w:hAnsi="Arial" w:cs="Times New Roman"/>
          <w:sz w:val="20"/>
          <w:szCs w:val="20"/>
        </w:rPr>
      </w:pPr>
      <w:r w:rsidRPr="00D02202">
        <w:rPr>
          <w:rFonts w:ascii="Arial" w:eastAsia="Times New Roman" w:hAnsi="Arial" w:cs="Times New Roman"/>
          <w:sz w:val="20"/>
          <w:szCs w:val="20"/>
        </w:rPr>
        <w:t>KONTAKTNA OSEBA PRIJAVITELJA</w:t>
      </w:r>
    </w:p>
    <w:tbl>
      <w:tblPr>
        <w:tblStyle w:val="Tabelamrea"/>
        <w:tblW w:w="0" w:type="auto"/>
        <w:tblLook w:val="04A0" w:firstRow="1" w:lastRow="0" w:firstColumn="1" w:lastColumn="0" w:noHBand="0" w:noVBand="1"/>
      </w:tblPr>
      <w:tblGrid>
        <w:gridCol w:w="4244"/>
        <w:gridCol w:w="4244"/>
      </w:tblGrid>
      <w:tr w:rsidR="004363A4" w:rsidRPr="00D02202" w14:paraId="5228E1C6" w14:textId="77777777" w:rsidTr="00F94D81">
        <w:tc>
          <w:tcPr>
            <w:tcW w:w="4244" w:type="dxa"/>
          </w:tcPr>
          <w:p w14:paraId="6BD15E1B" w14:textId="77777777" w:rsidR="004363A4" w:rsidRPr="00D02202" w:rsidRDefault="004363A4" w:rsidP="00F94D81">
            <w:pPr>
              <w:spacing w:line="260" w:lineRule="exact"/>
              <w:jc w:val="both"/>
              <w:rPr>
                <w:rFonts w:ascii="Arial" w:eastAsia="Times New Roman" w:hAnsi="Arial" w:cs="Times New Roman"/>
                <w:b/>
                <w:bCs/>
                <w:sz w:val="20"/>
                <w:szCs w:val="20"/>
              </w:rPr>
            </w:pPr>
            <w:r w:rsidRPr="00D02202">
              <w:rPr>
                <w:rFonts w:ascii="Arial" w:eastAsia="Times New Roman" w:hAnsi="Arial" w:cs="Times New Roman"/>
                <w:sz w:val="20"/>
                <w:szCs w:val="20"/>
              </w:rPr>
              <w:t>Ime in priimek:</w:t>
            </w:r>
          </w:p>
        </w:tc>
        <w:tc>
          <w:tcPr>
            <w:tcW w:w="4244" w:type="dxa"/>
          </w:tcPr>
          <w:p w14:paraId="5A1426FF"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0674ACE9" w14:textId="77777777" w:rsidTr="00F94D81">
        <w:tc>
          <w:tcPr>
            <w:tcW w:w="4244" w:type="dxa"/>
          </w:tcPr>
          <w:p w14:paraId="056A3A4E" w14:textId="77777777" w:rsidR="004363A4" w:rsidRPr="00D02202" w:rsidRDefault="004363A4" w:rsidP="00F94D81">
            <w:pPr>
              <w:spacing w:line="260" w:lineRule="exact"/>
              <w:jc w:val="both"/>
              <w:rPr>
                <w:rFonts w:ascii="Arial" w:eastAsia="Times New Roman" w:hAnsi="Arial" w:cs="Times New Roman"/>
                <w:b/>
                <w:bCs/>
                <w:sz w:val="20"/>
                <w:szCs w:val="20"/>
              </w:rPr>
            </w:pPr>
            <w:r w:rsidRPr="00D02202">
              <w:rPr>
                <w:rFonts w:ascii="Arial" w:eastAsia="Times New Roman" w:hAnsi="Arial" w:cs="Times New Roman"/>
                <w:sz w:val="20"/>
                <w:szCs w:val="20"/>
              </w:rPr>
              <w:t>Funkcija:</w:t>
            </w:r>
          </w:p>
        </w:tc>
        <w:tc>
          <w:tcPr>
            <w:tcW w:w="4244" w:type="dxa"/>
          </w:tcPr>
          <w:p w14:paraId="574B7FDA"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5B86E8F4" w14:textId="77777777" w:rsidTr="00F94D81">
        <w:tc>
          <w:tcPr>
            <w:tcW w:w="4244" w:type="dxa"/>
          </w:tcPr>
          <w:p w14:paraId="451A0A89" w14:textId="77777777" w:rsidR="004363A4" w:rsidRPr="00D02202" w:rsidRDefault="004363A4" w:rsidP="00F94D81">
            <w:pPr>
              <w:spacing w:line="260" w:lineRule="exact"/>
              <w:jc w:val="both"/>
              <w:rPr>
                <w:rFonts w:ascii="Arial" w:eastAsia="Times New Roman" w:hAnsi="Arial" w:cs="Times New Roman"/>
                <w:b/>
                <w:bCs/>
                <w:sz w:val="20"/>
                <w:szCs w:val="20"/>
              </w:rPr>
            </w:pPr>
            <w:r w:rsidRPr="00D02202">
              <w:rPr>
                <w:rFonts w:ascii="Arial" w:eastAsia="Times New Roman" w:hAnsi="Arial" w:cs="Times New Roman"/>
                <w:sz w:val="20"/>
                <w:szCs w:val="20"/>
              </w:rPr>
              <w:t>E-naslov:</w:t>
            </w:r>
          </w:p>
        </w:tc>
        <w:tc>
          <w:tcPr>
            <w:tcW w:w="4244" w:type="dxa"/>
          </w:tcPr>
          <w:p w14:paraId="131303D6" w14:textId="77777777" w:rsidR="004363A4" w:rsidRPr="00D02202" w:rsidRDefault="004363A4" w:rsidP="00F94D81">
            <w:pPr>
              <w:spacing w:line="260" w:lineRule="exact"/>
              <w:jc w:val="both"/>
              <w:rPr>
                <w:rFonts w:ascii="Arial" w:eastAsia="Times New Roman" w:hAnsi="Arial" w:cs="Times New Roman"/>
                <w:b/>
                <w:bCs/>
                <w:sz w:val="20"/>
                <w:szCs w:val="20"/>
              </w:rPr>
            </w:pPr>
          </w:p>
        </w:tc>
      </w:tr>
      <w:tr w:rsidR="004363A4" w:rsidRPr="00D02202" w14:paraId="4EB08B2A" w14:textId="77777777" w:rsidTr="00F94D81">
        <w:tc>
          <w:tcPr>
            <w:tcW w:w="4244" w:type="dxa"/>
          </w:tcPr>
          <w:p w14:paraId="61A3CC07" w14:textId="77777777" w:rsidR="004363A4" w:rsidRPr="00D02202" w:rsidRDefault="004363A4" w:rsidP="00F94D81">
            <w:pPr>
              <w:spacing w:line="260" w:lineRule="exact"/>
              <w:jc w:val="both"/>
              <w:rPr>
                <w:rFonts w:ascii="Arial" w:eastAsia="Times New Roman" w:hAnsi="Arial" w:cs="Times New Roman"/>
                <w:b/>
                <w:bCs/>
                <w:sz w:val="20"/>
                <w:szCs w:val="20"/>
              </w:rPr>
            </w:pPr>
            <w:r w:rsidRPr="00D02202">
              <w:rPr>
                <w:rFonts w:ascii="Arial" w:eastAsia="Times New Roman" w:hAnsi="Arial" w:cs="Times New Roman"/>
                <w:sz w:val="20"/>
                <w:szCs w:val="20"/>
              </w:rPr>
              <w:t>Telefonska številka:</w:t>
            </w:r>
          </w:p>
        </w:tc>
        <w:tc>
          <w:tcPr>
            <w:tcW w:w="4244" w:type="dxa"/>
          </w:tcPr>
          <w:p w14:paraId="63D71E41" w14:textId="77777777" w:rsidR="004363A4" w:rsidRPr="00D02202" w:rsidRDefault="004363A4" w:rsidP="00F94D81">
            <w:pPr>
              <w:spacing w:line="260" w:lineRule="exact"/>
              <w:jc w:val="both"/>
              <w:rPr>
                <w:rFonts w:ascii="Arial" w:eastAsia="Times New Roman" w:hAnsi="Arial" w:cs="Times New Roman"/>
                <w:b/>
                <w:bCs/>
                <w:sz w:val="20"/>
                <w:szCs w:val="20"/>
              </w:rPr>
            </w:pPr>
          </w:p>
        </w:tc>
      </w:tr>
    </w:tbl>
    <w:p w14:paraId="65D7A525"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1CE762F2"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73CBA3F8" w14:textId="77777777" w:rsidR="004363A4" w:rsidRPr="00D02202" w:rsidRDefault="004363A4" w:rsidP="004363A4">
      <w:pPr>
        <w:spacing w:after="0" w:line="260" w:lineRule="exact"/>
        <w:jc w:val="both"/>
        <w:rPr>
          <w:rFonts w:ascii="Arial" w:eastAsia="Times New Roman" w:hAnsi="Arial" w:cs="Times New Roman"/>
          <w:b/>
          <w:bCs/>
          <w:sz w:val="20"/>
          <w:szCs w:val="20"/>
        </w:rPr>
      </w:pPr>
    </w:p>
    <w:p w14:paraId="693A0171" w14:textId="077B7D67" w:rsidR="007B1196" w:rsidRDefault="007B1196"/>
    <w:p w14:paraId="27869363" w14:textId="70D114EE" w:rsidR="004363A4" w:rsidRDefault="004363A4"/>
    <w:p w14:paraId="201CD1BE" w14:textId="0CA7336E" w:rsidR="004363A4" w:rsidRDefault="004363A4"/>
    <w:p w14:paraId="056CA86E" w14:textId="3486308B" w:rsidR="004363A4" w:rsidRDefault="004363A4"/>
    <w:p w14:paraId="1B012143" w14:textId="1565B5E0" w:rsidR="004363A4" w:rsidRDefault="004363A4"/>
    <w:p w14:paraId="79FEFE21" w14:textId="46683B30" w:rsidR="004363A4" w:rsidRDefault="004363A4"/>
    <w:p w14:paraId="27B37C60" w14:textId="2BB743D8" w:rsidR="004363A4" w:rsidRDefault="004363A4"/>
    <w:p w14:paraId="30B28E8F" w14:textId="4D13DCAA" w:rsidR="004363A4" w:rsidRDefault="004363A4"/>
    <w:p w14:paraId="0E0541FF" w14:textId="7AC19E1D" w:rsidR="004363A4" w:rsidRDefault="004363A4"/>
    <w:p w14:paraId="70DBAD80" w14:textId="369C0827" w:rsidR="004363A4" w:rsidRDefault="004363A4"/>
    <w:p w14:paraId="1AF1955D" w14:textId="40FBD86B" w:rsidR="004363A4" w:rsidRDefault="004363A4"/>
    <w:p w14:paraId="18AA4D3A" w14:textId="58616111" w:rsidR="004363A4" w:rsidRDefault="004363A4"/>
    <w:p w14:paraId="2AD5AF74" w14:textId="62B8CCA8" w:rsidR="004363A4" w:rsidRDefault="004363A4"/>
    <w:p w14:paraId="669028DD" w14:textId="437C8C56" w:rsidR="004363A4" w:rsidRDefault="004363A4"/>
    <w:p w14:paraId="2BE2322E" w14:textId="77777777" w:rsidR="004363A4" w:rsidRPr="004363A4" w:rsidRDefault="004363A4" w:rsidP="004363A4">
      <w:pPr>
        <w:spacing w:after="0" w:line="260" w:lineRule="exact"/>
        <w:ind w:left="1418" w:hanging="1418"/>
        <w:jc w:val="both"/>
        <w:rPr>
          <w:rFonts w:ascii="Arial" w:eastAsia="Times New Roman" w:hAnsi="Arial" w:cs="Times New Roman"/>
          <w:b/>
          <w:bCs/>
          <w:sz w:val="20"/>
          <w:szCs w:val="20"/>
          <w:u w:val="single"/>
        </w:rPr>
      </w:pPr>
      <w:r w:rsidRPr="004363A4">
        <w:rPr>
          <w:rFonts w:ascii="Arial" w:eastAsia="Times New Roman" w:hAnsi="Arial" w:cs="Times New Roman"/>
          <w:b/>
          <w:bCs/>
          <w:sz w:val="20"/>
          <w:szCs w:val="24"/>
          <w:u w:val="single"/>
        </w:rPr>
        <w:lastRenderedPageBreak/>
        <w:t xml:space="preserve">Obrazec št. 2 : </w:t>
      </w:r>
      <w:r w:rsidRPr="004363A4">
        <w:rPr>
          <w:rFonts w:ascii="Arial" w:eastAsia="Times New Roman" w:hAnsi="Arial" w:cs="Times New Roman"/>
          <w:b/>
          <w:bCs/>
          <w:sz w:val="20"/>
          <w:szCs w:val="20"/>
          <w:u w:val="single"/>
        </w:rPr>
        <w:t xml:space="preserve">DELOVANJE prijavitelja na področju rokodelstva v obdobju 2019-2023 </w:t>
      </w:r>
    </w:p>
    <w:p w14:paraId="1FABCD47" w14:textId="77777777" w:rsidR="004363A4" w:rsidRPr="004363A4" w:rsidRDefault="004363A4" w:rsidP="004363A4">
      <w:pPr>
        <w:spacing w:after="0" w:line="260" w:lineRule="exact"/>
        <w:jc w:val="both"/>
        <w:rPr>
          <w:rFonts w:ascii="Arial" w:eastAsia="Times New Roman" w:hAnsi="Arial" w:cs="Times New Roman"/>
          <w:sz w:val="20"/>
          <w:szCs w:val="20"/>
        </w:rPr>
      </w:pPr>
    </w:p>
    <w:p w14:paraId="1CEEE9F9" w14:textId="77777777" w:rsidR="004363A4" w:rsidRPr="004363A4" w:rsidRDefault="004363A4" w:rsidP="004363A4">
      <w:pPr>
        <w:spacing w:after="0"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 xml:space="preserve">Prijavitelj opiše samostojnost delovanja na področju rokodelstva (način delovanja) in obliko svoje organiziranosti na področju rokodelstva (kot samostojni pravni subjekt, kot notranjeorganizacijska enota, kot projektna enota ali druga oblika samostojnega delovanja na področju rokodelstva), ki omogoča samostojno delovanje rokodelskega centra in ustrezno povezanost z rokodelci ali rokodelskimi organizacijami (tj. pravnimi osebami, kot na primer z gospodarskimi družbami, javnimi ali zasebnimi zavodi, zadrugami, društvi, zbornicami ali drugimi pravnoorganizacijskimi oblikami). </w:t>
      </w:r>
    </w:p>
    <w:p w14:paraId="1492AC62" w14:textId="77777777" w:rsidR="004363A4" w:rsidRPr="004363A4" w:rsidRDefault="004363A4" w:rsidP="004363A4">
      <w:pPr>
        <w:spacing w:after="0" w:line="260" w:lineRule="exact"/>
        <w:jc w:val="both"/>
        <w:rPr>
          <w:rFonts w:ascii="Arial" w:eastAsia="Times New Roman" w:hAnsi="Arial" w:cs="Times New Roman"/>
          <w:sz w:val="20"/>
          <w:szCs w:val="20"/>
        </w:rPr>
      </w:pPr>
    </w:p>
    <w:p w14:paraId="59EBE48C" w14:textId="4B79C5C5" w:rsidR="004363A4" w:rsidRPr="004363A4" w:rsidRDefault="004363A4" w:rsidP="004363A4">
      <w:pPr>
        <w:spacing w:after="0"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Prijavitelj opiše obliko sodelovanja z rokodelci ali rokodelskimi organizacijami in predloži dokazila o načinu sodelovanja (npr. pogodbo o sodelovanju, članstvo, partnerji pri projektu) ter opiše način spodbujanja delovanja in povezovanja subjektov iz prvega odstavka 13. člena</w:t>
      </w:r>
      <w:r w:rsidR="00267271">
        <w:rPr>
          <w:rFonts w:ascii="Arial" w:eastAsia="Times New Roman" w:hAnsi="Arial" w:cs="Times New Roman"/>
          <w:sz w:val="20"/>
          <w:szCs w:val="20"/>
        </w:rPr>
        <w:t xml:space="preserve"> ZORR</w:t>
      </w:r>
      <w:r w:rsidRPr="004363A4">
        <w:rPr>
          <w:rFonts w:ascii="Arial" w:eastAsia="Times New Roman" w:hAnsi="Arial" w:cs="Times New Roman"/>
          <w:sz w:val="20"/>
          <w:szCs w:val="20"/>
        </w:rPr>
        <w:t>, ki delujejo na področju rokodelstva.</w:t>
      </w:r>
    </w:p>
    <w:p w14:paraId="49ABAA7F" w14:textId="77777777" w:rsidR="004363A4" w:rsidRPr="004363A4" w:rsidRDefault="004363A4" w:rsidP="004363A4">
      <w:pPr>
        <w:spacing w:after="0" w:line="260" w:lineRule="exact"/>
        <w:jc w:val="both"/>
        <w:rPr>
          <w:rFonts w:ascii="Arial" w:eastAsia="Times New Roman" w:hAnsi="Arial" w:cs="Times New Roman"/>
          <w:sz w:val="20"/>
          <w:szCs w:val="20"/>
          <w:highlight w:val="yellow"/>
        </w:rPr>
      </w:pPr>
    </w:p>
    <w:tbl>
      <w:tblPr>
        <w:tblStyle w:val="Tabelamrea"/>
        <w:tblW w:w="8500" w:type="dxa"/>
        <w:tblLook w:val="04A0" w:firstRow="1" w:lastRow="0" w:firstColumn="1" w:lastColumn="0" w:noHBand="0" w:noVBand="1"/>
      </w:tblPr>
      <w:tblGrid>
        <w:gridCol w:w="846"/>
        <w:gridCol w:w="7654"/>
      </w:tblGrid>
      <w:tr w:rsidR="004363A4" w:rsidRPr="004363A4" w14:paraId="2103E3F7" w14:textId="77777777" w:rsidTr="00F94D81">
        <w:trPr>
          <w:trHeight w:val="428"/>
        </w:trPr>
        <w:tc>
          <w:tcPr>
            <w:tcW w:w="846" w:type="dxa"/>
          </w:tcPr>
          <w:p w14:paraId="59B8A99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Leto</w:t>
            </w:r>
          </w:p>
        </w:tc>
        <w:tc>
          <w:tcPr>
            <w:tcW w:w="7654" w:type="dxa"/>
          </w:tcPr>
          <w:p w14:paraId="1C4F15CC"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 področju rokodelstva ter povezanost z rokodelci ali rokodelskimi organizacijami</w:t>
            </w:r>
          </w:p>
        </w:tc>
      </w:tr>
      <w:tr w:rsidR="004363A4" w:rsidRPr="004363A4" w14:paraId="75F9AD8A" w14:textId="77777777" w:rsidTr="00F94D81">
        <w:trPr>
          <w:trHeight w:val="2106"/>
        </w:trPr>
        <w:tc>
          <w:tcPr>
            <w:tcW w:w="846" w:type="dxa"/>
          </w:tcPr>
          <w:p w14:paraId="2D4D3EB1"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2019</w:t>
            </w:r>
          </w:p>
          <w:p w14:paraId="076ADC7A"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4" w:type="dxa"/>
          </w:tcPr>
          <w:p w14:paraId="2998F56F"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(način) in oblika organiziranja na področju rokodelstva:</w:t>
            </w:r>
          </w:p>
          <w:p w14:paraId="6C0C773E" w14:textId="77777777" w:rsidR="004363A4" w:rsidRPr="004363A4" w:rsidRDefault="004363A4" w:rsidP="004363A4">
            <w:pPr>
              <w:spacing w:line="260" w:lineRule="exact"/>
              <w:jc w:val="both"/>
              <w:rPr>
                <w:rFonts w:ascii="Arial" w:eastAsia="Times New Roman" w:hAnsi="Arial" w:cs="Times New Roman"/>
                <w:sz w:val="20"/>
                <w:szCs w:val="20"/>
              </w:rPr>
            </w:pPr>
          </w:p>
          <w:p w14:paraId="35477026" w14:textId="77777777" w:rsidR="004363A4" w:rsidRPr="004363A4" w:rsidRDefault="004363A4" w:rsidP="004363A4">
            <w:pPr>
              <w:spacing w:line="260" w:lineRule="exact"/>
              <w:jc w:val="both"/>
              <w:rPr>
                <w:rFonts w:ascii="Arial" w:eastAsia="Times New Roman" w:hAnsi="Arial" w:cs="Times New Roman"/>
                <w:sz w:val="20"/>
                <w:szCs w:val="20"/>
              </w:rPr>
            </w:pPr>
          </w:p>
          <w:p w14:paraId="10A62791" w14:textId="77777777" w:rsidR="004363A4" w:rsidRPr="004363A4" w:rsidRDefault="004363A4" w:rsidP="004363A4">
            <w:pPr>
              <w:spacing w:line="260" w:lineRule="exact"/>
              <w:jc w:val="both"/>
              <w:rPr>
                <w:rFonts w:ascii="Arial" w:eastAsia="Times New Roman" w:hAnsi="Arial" w:cs="Times New Roman"/>
                <w:sz w:val="20"/>
                <w:szCs w:val="20"/>
              </w:rPr>
            </w:pPr>
          </w:p>
          <w:p w14:paraId="51489D46" w14:textId="77777777" w:rsidR="004363A4" w:rsidRPr="004363A4" w:rsidRDefault="004363A4" w:rsidP="004363A4">
            <w:pPr>
              <w:spacing w:line="260" w:lineRule="exact"/>
              <w:jc w:val="both"/>
              <w:rPr>
                <w:rFonts w:ascii="Arial" w:eastAsia="Times New Roman" w:hAnsi="Arial" w:cs="Times New Roman"/>
                <w:sz w:val="20"/>
                <w:szCs w:val="20"/>
              </w:rPr>
            </w:pPr>
          </w:p>
          <w:p w14:paraId="69C657B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Skrb za spodbujanje delovanja in povezovanja rokodelcev, rokodelskih organizacij ali drugih subjektov, ki delujejo na področju rokodelstva (navesti obliko, način, rokodelce, nazive rokodelskih organizacij in drugih subjektov):</w:t>
            </w:r>
          </w:p>
          <w:p w14:paraId="7920577A" w14:textId="77777777" w:rsidR="004363A4" w:rsidRPr="004363A4" w:rsidRDefault="004363A4" w:rsidP="004363A4">
            <w:pPr>
              <w:spacing w:line="260" w:lineRule="exact"/>
              <w:jc w:val="both"/>
              <w:rPr>
                <w:rFonts w:ascii="Arial" w:eastAsia="Times New Roman" w:hAnsi="Arial" w:cs="Times New Roman"/>
                <w:sz w:val="20"/>
                <w:szCs w:val="20"/>
              </w:rPr>
            </w:pPr>
          </w:p>
          <w:p w14:paraId="68C8EC83" w14:textId="77777777" w:rsidR="004363A4" w:rsidRPr="004363A4" w:rsidRDefault="004363A4" w:rsidP="004363A4">
            <w:pPr>
              <w:spacing w:line="260" w:lineRule="exact"/>
              <w:jc w:val="both"/>
              <w:rPr>
                <w:rFonts w:ascii="Arial" w:eastAsia="Times New Roman" w:hAnsi="Arial" w:cs="Times New Roman"/>
                <w:sz w:val="20"/>
                <w:szCs w:val="20"/>
              </w:rPr>
            </w:pPr>
          </w:p>
          <w:p w14:paraId="7F264DE7" w14:textId="77777777" w:rsidR="004363A4" w:rsidRPr="004363A4" w:rsidRDefault="004363A4" w:rsidP="004363A4">
            <w:pPr>
              <w:spacing w:line="260" w:lineRule="exact"/>
              <w:jc w:val="both"/>
              <w:rPr>
                <w:rFonts w:ascii="Arial" w:eastAsia="Times New Roman" w:hAnsi="Arial" w:cs="Times New Roman"/>
                <w:sz w:val="20"/>
                <w:szCs w:val="20"/>
              </w:rPr>
            </w:pPr>
          </w:p>
          <w:p w14:paraId="7B87A1D5"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1D585F9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6257FD65"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64A0E7D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0BEB801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649CFF4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tc>
      </w:tr>
      <w:tr w:rsidR="004363A4" w:rsidRPr="004363A4" w14:paraId="57B8CEF5" w14:textId="77777777" w:rsidTr="00F94D81">
        <w:trPr>
          <w:trHeight w:val="2106"/>
        </w:trPr>
        <w:tc>
          <w:tcPr>
            <w:tcW w:w="846" w:type="dxa"/>
          </w:tcPr>
          <w:p w14:paraId="06837F2C"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2020</w:t>
            </w:r>
          </w:p>
          <w:p w14:paraId="7DB26E28"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4" w:type="dxa"/>
          </w:tcPr>
          <w:p w14:paraId="4138F70E"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(način) in oblika organiziranja na področju rokodelstva:</w:t>
            </w:r>
          </w:p>
          <w:p w14:paraId="416ABE1C" w14:textId="77777777" w:rsidR="004363A4" w:rsidRPr="004363A4" w:rsidRDefault="004363A4" w:rsidP="004363A4">
            <w:pPr>
              <w:spacing w:line="260" w:lineRule="exact"/>
              <w:jc w:val="both"/>
              <w:rPr>
                <w:rFonts w:ascii="Arial" w:eastAsia="Times New Roman" w:hAnsi="Arial" w:cs="Times New Roman"/>
                <w:sz w:val="20"/>
                <w:szCs w:val="20"/>
              </w:rPr>
            </w:pPr>
          </w:p>
          <w:p w14:paraId="370C12D6" w14:textId="77777777" w:rsidR="004363A4" w:rsidRPr="004363A4" w:rsidRDefault="004363A4" w:rsidP="004363A4">
            <w:pPr>
              <w:spacing w:line="260" w:lineRule="exact"/>
              <w:jc w:val="both"/>
              <w:rPr>
                <w:rFonts w:ascii="Arial" w:eastAsia="Times New Roman" w:hAnsi="Arial" w:cs="Times New Roman"/>
                <w:sz w:val="20"/>
                <w:szCs w:val="20"/>
              </w:rPr>
            </w:pPr>
          </w:p>
          <w:p w14:paraId="653B6D56" w14:textId="77777777" w:rsidR="004363A4" w:rsidRPr="004363A4" w:rsidRDefault="004363A4" w:rsidP="004363A4">
            <w:pPr>
              <w:spacing w:line="260" w:lineRule="exact"/>
              <w:jc w:val="both"/>
              <w:rPr>
                <w:rFonts w:ascii="Arial" w:eastAsia="Times New Roman" w:hAnsi="Arial" w:cs="Times New Roman"/>
                <w:sz w:val="20"/>
                <w:szCs w:val="20"/>
              </w:rPr>
            </w:pPr>
          </w:p>
          <w:p w14:paraId="33DE7507" w14:textId="77777777" w:rsidR="004363A4" w:rsidRPr="004363A4" w:rsidRDefault="004363A4" w:rsidP="004363A4">
            <w:pPr>
              <w:spacing w:line="260" w:lineRule="exact"/>
              <w:jc w:val="both"/>
              <w:rPr>
                <w:rFonts w:ascii="Arial" w:eastAsia="Times New Roman" w:hAnsi="Arial" w:cs="Times New Roman"/>
                <w:sz w:val="20"/>
                <w:szCs w:val="20"/>
              </w:rPr>
            </w:pPr>
          </w:p>
          <w:p w14:paraId="783C5FE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Skrb za spodbujanje delovanja in povezovanja rokodelcev, rokodelskih organizacij ali drugih subjektov, ki delujejo na področju rokodelstva (navesti obliko, način, rokodelce, nazive rokodelskih organizacij in drugih subjektov):</w:t>
            </w:r>
          </w:p>
          <w:p w14:paraId="3F377935" w14:textId="77777777" w:rsidR="004363A4" w:rsidRPr="004363A4" w:rsidRDefault="004363A4" w:rsidP="004363A4">
            <w:pPr>
              <w:spacing w:line="260" w:lineRule="exact"/>
              <w:jc w:val="both"/>
              <w:rPr>
                <w:rFonts w:ascii="Arial" w:eastAsia="Times New Roman" w:hAnsi="Arial" w:cs="Times New Roman"/>
                <w:sz w:val="20"/>
                <w:szCs w:val="20"/>
              </w:rPr>
            </w:pPr>
          </w:p>
          <w:p w14:paraId="4E31B5E7" w14:textId="77777777" w:rsidR="004363A4" w:rsidRPr="004363A4" w:rsidRDefault="004363A4" w:rsidP="004363A4">
            <w:pPr>
              <w:spacing w:line="260" w:lineRule="exact"/>
              <w:jc w:val="both"/>
              <w:rPr>
                <w:rFonts w:ascii="Arial" w:eastAsia="Times New Roman" w:hAnsi="Arial" w:cs="Times New Roman"/>
                <w:sz w:val="20"/>
                <w:szCs w:val="20"/>
              </w:rPr>
            </w:pPr>
          </w:p>
          <w:p w14:paraId="641C3BFA" w14:textId="77777777" w:rsidR="004363A4" w:rsidRPr="004363A4" w:rsidRDefault="004363A4" w:rsidP="004363A4">
            <w:pPr>
              <w:spacing w:line="260" w:lineRule="exact"/>
              <w:jc w:val="both"/>
              <w:rPr>
                <w:rFonts w:ascii="Arial" w:eastAsia="Times New Roman" w:hAnsi="Arial" w:cs="Times New Roman"/>
                <w:sz w:val="20"/>
                <w:szCs w:val="20"/>
              </w:rPr>
            </w:pPr>
          </w:p>
          <w:p w14:paraId="2A35D69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6E76207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44C9601C"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7C78E005"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4437157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103EE3E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tc>
      </w:tr>
      <w:tr w:rsidR="004363A4" w:rsidRPr="004363A4" w14:paraId="61DB3834" w14:textId="77777777" w:rsidTr="00F94D81">
        <w:trPr>
          <w:trHeight w:val="2106"/>
        </w:trPr>
        <w:tc>
          <w:tcPr>
            <w:tcW w:w="846" w:type="dxa"/>
          </w:tcPr>
          <w:p w14:paraId="67E86AE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2021</w:t>
            </w:r>
          </w:p>
          <w:p w14:paraId="5A597728"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4" w:type="dxa"/>
          </w:tcPr>
          <w:p w14:paraId="353D1A9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(način) in oblika organiziranja na področju rokodelstva:</w:t>
            </w:r>
          </w:p>
          <w:p w14:paraId="0430E8C6" w14:textId="77777777" w:rsidR="004363A4" w:rsidRPr="004363A4" w:rsidRDefault="004363A4" w:rsidP="004363A4">
            <w:pPr>
              <w:spacing w:line="260" w:lineRule="exact"/>
              <w:jc w:val="both"/>
              <w:rPr>
                <w:rFonts w:ascii="Arial" w:eastAsia="Times New Roman" w:hAnsi="Arial" w:cs="Times New Roman"/>
                <w:sz w:val="20"/>
                <w:szCs w:val="20"/>
              </w:rPr>
            </w:pPr>
          </w:p>
          <w:p w14:paraId="635E9AF7" w14:textId="77777777" w:rsidR="004363A4" w:rsidRPr="004363A4" w:rsidRDefault="004363A4" w:rsidP="004363A4">
            <w:pPr>
              <w:spacing w:line="260" w:lineRule="exact"/>
              <w:jc w:val="both"/>
              <w:rPr>
                <w:rFonts w:ascii="Arial" w:eastAsia="Times New Roman" w:hAnsi="Arial" w:cs="Times New Roman"/>
                <w:sz w:val="20"/>
                <w:szCs w:val="20"/>
              </w:rPr>
            </w:pPr>
          </w:p>
          <w:p w14:paraId="3F6BE7EC" w14:textId="77777777" w:rsidR="004363A4" w:rsidRPr="004363A4" w:rsidRDefault="004363A4" w:rsidP="004363A4">
            <w:pPr>
              <w:spacing w:line="260" w:lineRule="exact"/>
              <w:jc w:val="both"/>
              <w:rPr>
                <w:rFonts w:ascii="Arial" w:eastAsia="Times New Roman" w:hAnsi="Arial" w:cs="Times New Roman"/>
                <w:sz w:val="20"/>
                <w:szCs w:val="20"/>
              </w:rPr>
            </w:pPr>
          </w:p>
          <w:p w14:paraId="29AD1BAF" w14:textId="77777777" w:rsidR="004363A4" w:rsidRPr="004363A4" w:rsidRDefault="004363A4" w:rsidP="004363A4">
            <w:pPr>
              <w:spacing w:line="260" w:lineRule="exact"/>
              <w:jc w:val="both"/>
              <w:rPr>
                <w:rFonts w:ascii="Arial" w:eastAsia="Times New Roman" w:hAnsi="Arial" w:cs="Times New Roman"/>
                <w:sz w:val="20"/>
                <w:szCs w:val="20"/>
              </w:rPr>
            </w:pPr>
          </w:p>
          <w:p w14:paraId="710BBEF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Skrb za spodbujanje delovanja in povezovanja rokodelcev, rokodelskih organizacij ali drugih subjektov, ki delujejo na področju rokodelstva (navesti obliko, način, rokodelce, nazive rokodelskih organizacij in drugih subjektov):</w:t>
            </w:r>
          </w:p>
          <w:p w14:paraId="6AAA2B59" w14:textId="77777777" w:rsidR="004363A4" w:rsidRPr="004363A4" w:rsidRDefault="004363A4" w:rsidP="004363A4">
            <w:pPr>
              <w:spacing w:line="260" w:lineRule="exact"/>
              <w:jc w:val="both"/>
              <w:rPr>
                <w:rFonts w:ascii="Arial" w:eastAsia="Times New Roman" w:hAnsi="Arial" w:cs="Times New Roman"/>
                <w:sz w:val="20"/>
                <w:szCs w:val="20"/>
              </w:rPr>
            </w:pPr>
          </w:p>
          <w:p w14:paraId="1D4DEDE5" w14:textId="77777777" w:rsidR="004363A4" w:rsidRPr="004363A4" w:rsidRDefault="004363A4" w:rsidP="004363A4">
            <w:pPr>
              <w:spacing w:line="260" w:lineRule="exact"/>
              <w:jc w:val="both"/>
              <w:rPr>
                <w:rFonts w:ascii="Arial" w:eastAsia="Times New Roman" w:hAnsi="Arial" w:cs="Times New Roman"/>
                <w:sz w:val="20"/>
                <w:szCs w:val="20"/>
              </w:rPr>
            </w:pPr>
          </w:p>
          <w:p w14:paraId="51AC27A2" w14:textId="77777777" w:rsidR="004363A4" w:rsidRPr="004363A4" w:rsidRDefault="004363A4" w:rsidP="004363A4">
            <w:pPr>
              <w:spacing w:line="260" w:lineRule="exact"/>
              <w:jc w:val="both"/>
              <w:rPr>
                <w:rFonts w:ascii="Arial" w:eastAsia="Times New Roman" w:hAnsi="Arial" w:cs="Times New Roman"/>
                <w:sz w:val="20"/>
                <w:szCs w:val="20"/>
              </w:rPr>
            </w:pPr>
          </w:p>
          <w:p w14:paraId="5479499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4C091A9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144E12E9"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1238386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11D7C2DF"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1D5BB27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tc>
      </w:tr>
      <w:tr w:rsidR="004363A4" w:rsidRPr="004363A4" w14:paraId="30ED1162" w14:textId="77777777" w:rsidTr="00F94D81">
        <w:trPr>
          <w:trHeight w:val="2106"/>
        </w:trPr>
        <w:tc>
          <w:tcPr>
            <w:tcW w:w="846" w:type="dxa"/>
          </w:tcPr>
          <w:p w14:paraId="3208181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2022</w:t>
            </w:r>
          </w:p>
          <w:p w14:paraId="7B909466" w14:textId="77777777" w:rsidR="004363A4" w:rsidRPr="004363A4" w:rsidRDefault="004363A4" w:rsidP="004363A4">
            <w:pPr>
              <w:spacing w:line="260" w:lineRule="exact"/>
              <w:jc w:val="both"/>
              <w:rPr>
                <w:rFonts w:ascii="Arial" w:eastAsia="Times New Roman" w:hAnsi="Arial" w:cs="Times New Roman"/>
                <w:sz w:val="20"/>
                <w:szCs w:val="20"/>
                <w:highlight w:val="yellow"/>
              </w:rPr>
            </w:pPr>
          </w:p>
        </w:tc>
        <w:tc>
          <w:tcPr>
            <w:tcW w:w="7654" w:type="dxa"/>
          </w:tcPr>
          <w:p w14:paraId="749A04C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(način) in oblika organiziranja na področju rokodelstva:</w:t>
            </w:r>
          </w:p>
          <w:p w14:paraId="53B69D69" w14:textId="77777777" w:rsidR="004363A4" w:rsidRPr="004363A4" w:rsidRDefault="004363A4" w:rsidP="004363A4">
            <w:pPr>
              <w:spacing w:line="260" w:lineRule="exact"/>
              <w:jc w:val="both"/>
              <w:rPr>
                <w:rFonts w:ascii="Arial" w:eastAsia="Times New Roman" w:hAnsi="Arial" w:cs="Times New Roman"/>
                <w:sz w:val="20"/>
                <w:szCs w:val="20"/>
              </w:rPr>
            </w:pPr>
          </w:p>
          <w:p w14:paraId="1FC1B1DE" w14:textId="77777777" w:rsidR="004363A4" w:rsidRPr="004363A4" w:rsidRDefault="004363A4" w:rsidP="004363A4">
            <w:pPr>
              <w:spacing w:line="260" w:lineRule="exact"/>
              <w:jc w:val="both"/>
              <w:rPr>
                <w:rFonts w:ascii="Arial" w:eastAsia="Times New Roman" w:hAnsi="Arial" w:cs="Times New Roman"/>
                <w:sz w:val="20"/>
                <w:szCs w:val="20"/>
              </w:rPr>
            </w:pPr>
          </w:p>
          <w:p w14:paraId="64D15AA0" w14:textId="77777777" w:rsidR="004363A4" w:rsidRPr="004363A4" w:rsidRDefault="004363A4" w:rsidP="004363A4">
            <w:pPr>
              <w:spacing w:line="260" w:lineRule="exact"/>
              <w:jc w:val="both"/>
              <w:rPr>
                <w:rFonts w:ascii="Arial" w:eastAsia="Times New Roman" w:hAnsi="Arial" w:cs="Times New Roman"/>
                <w:sz w:val="20"/>
                <w:szCs w:val="20"/>
              </w:rPr>
            </w:pPr>
          </w:p>
          <w:p w14:paraId="4E8EA92E" w14:textId="77777777" w:rsidR="004363A4" w:rsidRPr="004363A4" w:rsidRDefault="004363A4" w:rsidP="004363A4">
            <w:pPr>
              <w:spacing w:line="260" w:lineRule="exact"/>
              <w:jc w:val="both"/>
              <w:rPr>
                <w:rFonts w:ascii="Arial" w:eastAsia="Times New Roman" w:hAnsi="Arial" w:cs="Times New Roman"/>
                <w:sz w:val="20"/>
                <w:szCs w:val="20"/>
              </w:rPr>
            </w:pPr>
          </w:p>
          <w:p w14:paraId="51FD299E"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Skrb za spodbujanje delovanja in povezovanja rokodelcev, rokodelskih organizacij ali drugih subjektov, ki delujejo na področju rokodelstva (navesti obliko, način, rokodelce, nazive rokodelskih organizacij in drugih subjektov):</w:t>
            </w:r>
          </w:p>
          <w:p w14:paraId="78327F6A" w14:textId="77777777" w:rsidR="004363A4" w:rsidRPr="004363A4" w:rsidRDefault="004363A4" w:rsidP="004363A4">
            <w:pPr>
              <w:spacing w:line="260" w:lineRule="exact"/>
              <w:jc w:val="both"/>
              <w:rPr>
                <w:rFonts w:ascii="Arial" w:eastAsia="Times New Roman" w:hAnsi="Arial" w:cs="Times New Roman"/>
                <w:sz w:val="20"/>
                <w:szCs w:val="20"/>
              </w:rPr>
            </w:pPr>
          </w:p>
          <w:p w14:paraId="444F10BA" w14:textId="77777777" w:rsidR="004363A4" w:rsidRPr="004363A4" w:rsidRDefault="004363A4" w:rsidP="004363A4">
            <w:pPr>
              <w:spacing w:line="260" w:lineRule="exact"/>
              <w:jc w:val="both"/>
              <w:rPr>
                <w:rFonts w:ascii="Arial" w:eastAsia="Times New Roman" w:hAnsi="Arial" w:cs="Times New Roman"/>
                <w:sz w:val="20"/>
                <w:szCs w:val="20"/>
              </w:rPr>
            </w:pPr>
          </w:p>
          <w:p w14:paraId="284175EE" w14:textId="77777777" w:rsidR="004363A4" w:rsidRPr="004363A4" w:rsidRDefault="004363A4" w:rsidP="004363A4">
            <w:pPr>
              <w:spacing w:line="260" w:lineRule="exact"/>
              <w:jc w:val="both"/>
              <w:rPr>
                <w:rFonts w:ascii="Arial" w:eastAsia="Times New Roman" w:hAnsi="Arial" w:cs="Times New Roman"/>
                <w:sz w:val="20"/>
                <w:szCs w:val="20"/>
              </w:rPr>
            </w:pPr>
          </w:p>
          <w:p w14:paraId="7255F47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668F69BE"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26D87E0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5A66E05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37B9BD6E"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6BA4EB8B"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tc>
      </w:tr>
      <w:tr w:rsidR="004363A4" w:rsidRPr="004363A4" w14:paraId="6143ACBD" w14:textId="77777777" w:rsidTr="00F94D81">
        <w:trPr>
          <w:trHeight w:val="2106"/>
        </w:trPr>
        <w:tc>
          <w:tcPr>
            <w:tcW w:w="846" w:type="dxa"/>
          </w:tcPr>
          <w:p w14:paraId="11C0A70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2023</w:t>
            </w:r>
          </w:p>
          <w:p w14:paraId="26D3B95E"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4" w:type="dxa"/>
          </w:tcPr>
          <w:p w14:paraId="237B031F"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Opis samostojnega delovanja (način) in oblika organiziranja na področju rokodelstva:</w:t>
            </w:r>
          </w:p>
          <w:p w14:paraId="41338A0A" w14:textId="77777777" w:rsidR="004363A4" w:rsidRPr="004363A4" w:rsidRDefault="004363A4" w:rsidP="004363A4">
            <w:pPr>
              <w:spacing w:line="260" w:lineRule="exact"/>
              <w:jc w:val="both"/>
              <w:rPr>
                <w:rFonts w:ascii="Arial" w:eastAsia="Times New Roman" w:hAnsi="Arial" w:cs="Times New Roman"/>
                <w:sz w:val="20"/>
                <w:szCs w:val="20"/>
              </w:rPr>
            </w:pPr>
          </w:p>
          <w:p w14:paraId="714369F0" w14:textId="77777777" w:rsidR="004363A4" w:rsidRPr="004363A4" w:rsidRDefault="004363A4" w:rsidP="004363A4">
            <w:pPr>
              <w:spacing w:line="260" w:lineRule="exact"/>
              <w:jc w:val="both"/>
              <w:rPr>
                <w:rFonts w:ascii="Arial" w:eastAsia="Times New Roman" w:hAnsi="Arial" w:cs="Times New Roman"/>
                <w:sz w:val="20"/>
                <w:szCs w:val="20"/>
              </w:rPr>
            </w:pPr>
          </w:p>
          <w:p w14:paraId="424400E4" w14:textId="77777777" w:rsidR="004363A4" w:rsidRPr="004363A4" w:rsidRDefault="004363A4" w:rsidP="004363A4">
            <w:pPr>
              <w:spacing w:line="260" w:lineRule="exact"/>
              <w:jc w:val="both"/>
              <w:rPr>
                <w:rFonts w:ascii="Arial" w:eastAsia="Times New Roman" w:hAnsi="Arial" w:cs="Times New Roman"/>
                <w:sz w:val="20"/>
                <w:szCs w:val="20"/>
              </w:rPr>
            </w:pPr>
          </w:p>
          <w:p w14:paraId="45E30976" w14:textId="77777777" w:rsidR="004363A4" w:rsidRPr="004363A4" w:rsidRDefault="004363A4" w:rsidP="004363A4">
            <w:pPr>
              <w:spacing w:line="260" w:lineRule="exact"/>
              <w:jc w:val="both"/>
              <w:rPr>
                <w:rFonts w:ascii="Arial" w:eastAsia="Times New Roman" w:hAnsi="Arial" w:cs="Times New Roman"/>
                <w:sz w:val="20"/>
                <w:szCs w:val="20"/>
              </w:rPr>
            </w:pPr>
          </w:p>
          <w:p w14:paraId="31EEDD8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Skrb za spodbujanje delovanja in povezovanja rokodelcev, rokodelskih organizacij ali drugih subjektov, ki delujejo na področju rokodelstva (navesti obliko, način, rokodelce, nazive rokodelskih organizacij in drugih subjektov):</w:t>
            </w:r>
          </w:p>
          <w:p w14:paraId="33B4EF24" w14:textId="77777777" w:rsidR="004363A4" w:rsidRPr="004363A4" w:rsidRDefault="004363A4" w:rsidP="004363A4">
            <w:pPr>
              <w:spacing w:line="260" w:lineRule="exact"/>
              <w:jc w:val="both"/>
              <w:rPr>
                <w:rFonts w:ascii="Arial" w:eastAsia="Times New Roman" w:hAnsi="Arial" w:cs="Times New Roman"/>
                <w:sz w:val="20"/>
                <w:szCs w:val="20"/>
              </w:rPr>
            </w:pPr>
          </w:p>
          <w:p w14:paraId="3F46F7EB" w14:textId="77777777" w:rsidR="004363A4" w:rsidRPr="004363A4" w:rsidRDefault="004363A4" w:rsidP="004363A4">
            <w:pPr>
              <w:spacing w:line="260" w:lineRule="exact"/>
              <w:jc w:val="both"/>
              <w:rPr>
                <w:rFonts w:ascii="Arial" w:eastAsia="Times New Roman" w:hAnsi="Arial" w:cs="Times New Roman"/>
                <w:sz w:val="20"/>
                <w:szCs w:val="20"/>
              </w:rPr>
            </w:pPr>
          </w:p>
          <w:p w14:paraId="20A1C2EC" w14:textId="77777777" w:rsidR="004363A4" w:rsidRPr="004363A4" w:rsidRDefault="004363A4" w:rsidP="004363A4">
            <w:pPr>
              <w:spacing w:line="260" w:lineRule="exact"/>
              <w:jc w:val="both"/>
              <w:rPr>
                <w:rFonts w:ascii="Arial" w:eastAsia="Times New Roman" w:hAnsi="Arial" w:cs="Times New Roman"/>
                <w:sz w:val="20"/>
                <w:szCs w:val="20"/>
              </w:rPr>
            </w:pPr>
          </w:p>
          <w:p w14:paraId="78BF955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68D076D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206B8F9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59704EE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448FAC7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p w14:paraId="56D91691"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w:t>
            </w:r>
          </w:p>
        </w:tc>
      </w:tr>
    </w:tbl>
    <w:p w14:paraId="7C46B65C"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r w:rsidRPr="004363A4">
        <w:rPr>
          <w:rFonts w:ascii="Arial" w:eastAsia="Times New Roman" w:hAnsi="Arial" w:cs="Times New Roman"/>
          <w:sz w:val="20"/>
          <w:szCs w:val="20"/>
          <w:highlight w:val="yellow"/>
        </w:rPr>
        <w:br w:type="page"/>
      </w:r>
    </w:p>
    <w:p w14:paraId="3FCED03F"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r w:rsidRPr="004363A4">
        <w:rPr>
          <w:rFonts w:ascii="Arial" w:eastAsia="Times New Roman" w:hAnsi="Arial" w:cs="Times New Roman"/>
          <w:b/>
          <w:bCs/>
          <w:sz w:val="20"/>
          <w:szCs w:val="24"/>
          <w:u w:val="single"/>
        </w:rPr>
        <w:lastRenderedPageBreak/>
        <w:t>Obrazec št. 3 : IZJAVA O VKLJUČENOSTI</w:t>
      </w:r>
    </w:p>
    <w:p w14:paraId="7C17DF38"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3ADB5B7C"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0C516C82"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Zakoniti zastopnik (vpišite ime in priimek)  ______________________________</w:t>
      </w:r>
    </w:p>
    <w:p w14:paraId="2ABC5D24" w14:textId="77777777" w:rsidR="004363A4" w:rsidRPr="004363A4" w:rsidDel="00845E99" w:rsidRDefault="004363A4" w:rsidP="004363A4">
      <w:pPr>
        <w:spacing w:after="0" w:line="260" w:lineRule="exact"/>
        <w:jc w:val="both"/>
        <w:rPr>
          <w:rFonts w:ascii="Arial" w:eastAsia="Times New Roman" w:hAnsi="Arial" w:cs="Times New Roman"/>
          <w:sz w:val="20"/>
          <w:szCs w:val="24"/>
        </w:rPr>
      </w:pPr>
      <w:r w:rsidRPr="004363A4" w:rsidDel="00845E99">
        <w:rPr>
          <w:rFonts w:ascii="Arial" w:eastAsia="Times New Roman" w:hAnsi="Arial" w:cs="Times New Roman"/>
          <w:sz w:val="20"/>
          <w:szCs w:val="24"/>
        </w:rPr>
        <w:t xml:space="preserve">Prijavitelj </w:t>
      </w:r>
      <w:bookmarkStart w:id="0" w:name="_Hlk153782993"/>
      <w:r w:rsidRPr="004363A4" w:rsidDel="00845E99">
        <w:rPr>
          <w:rFonts w:ascii="Arial" w:eastAsia="Times New Roman" w:hAnsi="Arial" w:cs="Times New Roman"/>
          <w:sz w:val="20"/>
          <w:szCs w:val="24"/>
        </w:rPr>
        <w:t>(vpišite naziv)</w:t>
      </w:r>
      <w:bookmarkEnd w:id="0"/>
      <w:r w:rsidRPr="004363A4" w:rsidDel="00845E99">
        <w:rPr>
          <w:rFonts w:ascii="Arial" w:eastAsia="Times New Roman" w:hAnsi="Arial" w:cs="Times New Roman"/>
          <w:sz w:val="20"/>
          <w:szCs w:val="24"/>
        </w:rPr>
        <w:t>_____________________________</w:t>
      </w:r>
    </w:p>
    <w:p w14:paraId="174E0479" w14:textId="77777777" w:rsidR="004363A4" w:rsidRPr="004363A4" w:rsidRDefault="004363A4" w:rsidP="004363A4">
      <w:pPr>
        <w:spacing w:after="0" w:line="260" w:lineRule="exact"/>
        <w:jc w:val="both"/>
        <w:rPr>
          <w:rFonts w:ascii="Arial" w:eastAsia="Times New Roman" w:hAnsi="Arial" w:cs="Times New Roman"/>
          <w:sz w:val="20"/>
          <w:szCs w:val="24"/>
        </w:rPr>
      </w:pPr>
    </w:p>
    <w:p w14:paraId="270E59FE" w14:textId="77777777" w:rsidR="004363A4" w:rsidRPr="004363A4" w:rsidRDefault="004363A4" w:rsidP="004363A4">
      <w:pPr>
        <w:spacing w:after="0" w:line="260" w:lineRule="exact"/>
        <w:jc w:val="both"/>
        <w:rPr>
          <w:rFonts w:ascii="Arial" w:eastAsia="Times New Roman" w:hAnsi="Arial" w:cs="Times New Roman"/>
          <w:sz w:val="20"/>
          <w:szCs w:val="24"/>
        </w:rPr>
      </w:pPr>
    </w:p>
    <w:p w14:paraId="6C9F3C6A"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b/>
          <w:bCs/>
          <w:sz w:val="20"/>
          <w:szCs w:val="24"/>
        </w:rPr>
        <w:t xml:space="preserve">Izjavljam, </w:t>
      </w:r>
      <w:r w:rsidRPr="004363A4">
        <w:rPr>
          <w:rFonts w:ascii="Arial" w:eastAsia="Times New Roman" w:hAnsi="Arial" w:cs="Times New Roman"/>
          <w:sz w:val="20"/>
          <w:szCs w:val="24"/>
        </w:rPr>
        <w:t>da prijavitelj ______________omogoča vključenost vsakemu rokodelcu ali rokodelski organizaciji, ki za to izkaže interes in pri tem ne zahteva obveznega članstva.</w:t>
      </w:r>
    </w:p>
    <w:p w14:paraId="33DD91DD" w14:textId="77777777" w:rsidR="004363A4" w:rsidRPr="004363A4" w:rsidRDefault="004363A4" w:rsidP="004363A4">
      <w:pPr>
        <w:spacing w:after="0" w:line="260" w:lineRule="exact"/>
        <w:jc w:val="both"/>
        <w:rPr>
          <w:rFonts w:ascii="Arial" w:eastAsia="Times New Roman" w:hAnsi="Arial" w:cs="Times New Roman"/>
          <w:b/>
          <w:bCs/>
          <w:sz w:val="20"/>
          <w:szCs w:val="24"/>
        </w:rPr>
      </w:pPr>
    </w:p>
    <w:p w14:paraId="56319FBA" w14:textId="77777777" w:rsidR="004363A4" w:rsidRPr="004363A4" w:rsidRDefault="004363A4" w:rsidP="004363A4">
      <w:pPr>
        <w:spacing w:after="0" w:line="260" w:lineRule="exact"/>
        <w:jc w:val="both"/>
        <w:rPr>
          <w:rFonts w:ascii="Arial" w:eastAsia="Times New Roman" w:hAnsi="Arial" w:cs="Times New Roman"/>
          <w:b/>
          <w:bCs/>
          <w:sz w:val="20"/>
          <w:szCs w:val="24"/>
        </w:rPr>
      </w:pPr>
    </w:p>
    <w:p w14:paraId="48C9979C" w14:textId="77777777" w:rsidR="004363A4" w:rsidRPr="004363A4" w:rsidRDefault="004363A4" w:rsidP="004363A4">
      <w:pPr>
        <w:spacing w:after="0" w:line="260" w:lineRule="exact"/>
        <w:jc w:val="both"/>
        <w:rPr>
          <w:rFonts w:ascii="Arial" w:eastAsia="Times New Roman" w:hAnsi="Arial" w:cs="Times New Roman"/>
          <w:b/>
          <w:bCs/>
          <w:sz w:val="20"/>
          <w:szCs w:val="24"/>
        </w:rPr>
      </w:pPr>
    </w:p>
    <w:p w14:paraId="78CA0ADE" w14:textId="77777777" w:rsidR="004363A4" w:rsidRPr="004363A4" w:rsidRDefault="004363A4" w:rsidP="004363A4">
      <w:pPr>
        <w:spacing w:after="0" w:line="260" w:lineRule="exact"/>
        <w:jc w:val="both"/>
        <w:rPr>
          <w:rFonts w:ascii="Arial" w:eastAsia="Times New Roman" w:hAnsi="Arial" w:cs="Times New Roman"/>
          <w:sz w:val="20"/>
          <w:szCs w:val="24"/>
        </w:rPr>
      </w:pPr>
    </w:p>
    <w:p w14:paraId="7A0FE69F" w14:textId="77777777" w:rsidR="004363A4" w:rsidRPr="004363A4" w:rsidRDefault="004363A4" w:rsidP="004363A4">
      <w:pPr>
        <w:spacing w:after="0" w:line="260" w:lineRule="exact"/>
        <w:jc w:val="both"/>
        <w:rPr>
          <w:rFonts w:ascii="Arial" w:eastAsia="Times New Roman" w:hAnsi="Arial" w:cs="Times New Roman"/>
          <w:sz w:val="20"/>
          <w:szCs w:val="24"/>
        </w:rPr>
      </w:pPr>
    </w:p>
    <w:p w14:paraId="4F0F6B41"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Kraj in datum:                        Žig:                        Podpis zakonitega zastopnika:</w:t>
      </w:r>
    </w:p>
    <w:p w14:paraId="1D928271" w14:textId="77777777" w:rsidR="004363A4" w:rsidRPr="004363A4" w:rsidRDefault="004363A4" w:rsidP="004363A4">
      <w:pPr>
        <w:spacing w:after="0" w:line="260" w:lineRule="exact"/>
        <w:jc w:val="both"/>
        <w:rPr>
          <w:rFonts w:ascii="Arial" w:eastAsia="Times New Roman" w:hAnsi="Arial" w:cs="Times New Roman"/>
          <w:sz w:val="20"/>
          <w:szCs w:val="24"/>
        </w:rPr>
      </w:pPr>
    </w:p>
    <w:p w14:paraId="18A2FD20" w14:textId="77777777" w:rsidR="004363A4" w:rsidRPr="004363A4" w:rsidRDefault="004363A4" w:rsidP="004363A4">
      <w:pPr>
        <w:spacing w:after="0" w:line="260" w:lineRule="exact"/>
        <w:jc w:val="both"/>
        <w:rPr>
          <w:rFonts w:ascii="Arial" w:eastAsia="Times New Roman" w:hAnsi="Arial" w:cs="Times New Roman"/>
          <w:sz w:val="20"/>
          <w:szCs w:val="24"/>
        </w:rPr>
      </w:pPr>
    </w:p>
    <w:p w14:paraId="3FD56075" w14:textId="77777777" w:rsidR="004363A4" w:rsidRPr="004363A4" w:rsidRDefault="004363A4" w:rsidP="004363A4">
      <w:pPr>
        <w:spacing w:after="0" w:line="260" w:lineRule="exact"/>
        <w:jc w:val="both"/>
        <w:rPr>
          <w:rFonts w:ascii="Arial" w:eastAsia="Times New Roman" w:hAnsi="Arial" w:cs="Times New Roman"/>
          <w:sz w:val="20"/>
          <w:szCs w:val="24"/>
        </w:rPr>
      </w:pPr>
    </w:p>
    <w:p w14:paraId="77E24C4E"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3F964A7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03B29F8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69DD228"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F942E83"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2C9135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46F68E9F"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BCA4A3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A8D313D"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35A6B95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58202F3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5BF51AD"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7AD42BF"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4CE67E9D"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41943629"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DEE96A9"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516D471"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07E0E76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5A1AAAC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4C170D0E"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2B5CADBA"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D8171A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09F27056"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34CC4419"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B5D370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215712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BA36618"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690A10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257D67A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56FD2AE2"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4962FE1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75B97D1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8017815"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B68A076"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17E098C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r w:rsidRPr="004363A4">
        <w:rPr>
          <w:rFonts w:ascii="Arial" w:eastAsia="Times New Roman" w:hAnsi="Arial" w:cs="Times New Roman"/>
          <w:b/>
          <w:bCs/>
          <w:sz w:val="20"/>
          <w:szCs w:val="24"/>
          <w:u w:val="single"/>
        </w:rPr>
        <w:lastRenderedPageBreak/>
        <w:t>Obrazec št. 4 : OPIS IZVEDENIH PROJEKTOV NA PODROČJU ROKODELSTVA v obdobju 2021-2023</w:t>
      </w:r>
    </w:p>
    <w:p w14:paraId="1E50B4F9" w14:textId="77777777" w:rsidR="004363A4" w:rsidRPr="004363A4" w:rsidRDefault="004363A4" w:rsidP="004363A4">
      <w:pPr>
        <w:tabs>
          <w:tab w:val="left" w:pos="3590"/>
        </w:tabs>
        <w:spacing w:after="0" w:line="260" w:lineRule="exact"/>
        <w:ind w:left="360"/>
        <w:jc w:val="both"/>
        <w:rPr>
          <w:rFonts w:ascii="Arial" w:eastAsia="Times New Roman" w:hAnsi="Arial" w:cs="Times New Roman"/>
          <w:sz w:val="20"/>
          <w:szCs w:val="24"/>
        </w:rPr>
      </w:pPr>
    </w:p>
    <w:p w14:paraId="193B8947" w14:textId="00780C34" w:rsidR="004363A4" w:rsidRPr="004363A4" w:rsidRDefault="004363A4" w:rsidP="004363A4">
      <w:pPr>
        <w:spacing w:after="0"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Prijavitelj navede vsaj tri projekte</w:t>
      </w:r>
      <w:r w:rsidR="00267271">
        <w:rPr>
          <w:rStyle w:val="Sprotnaopomba-sklic"/>
          <w:rFonts w:ascii="Arial" w:eastAsia="Times New Roman" w:hAnsi="Arial" w:cs="Times New Roman"/>
          <w:sz w:val="20"/>
          <w:szCs w:val="20"/>
        </w:rPr>
        <w:footnoteReference w:id="1"/>
      </w:r>
      <w:r w:rsidRPr="004363A4">
        <w:rPr>
          <w:rFonts w:ascii="Arial" w:eastAsia="Times New Roman" w:hAnsi="Arial" w:cs="Times New Roman"/>
          <w:sz w:val="20"/>
          <w:szCs w:val="20"/>
        </w:rPr>
        <w:t xml:space="preserve"> na področju rokodelstva, ki jih je izvedel po posameznih letih v obdobju 2021-2023, tako da navede:</w:t>
      </w:r>
    </w:p>
    <w:p w14:paraId="1C0E33F3" w14:textId="77777777" w:rsidR="004363A4" w:rsidRPr="004363A4" w:rsidRDefault="004363A4" w:rsidP="004363A4">
      <w:pPr>
        <w:numPr>
          <w:ilvl w:val="0"/>
          <w:numId w:val="3"/>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naziv projekta, </w:t>
      </w:r>
    </w:p>
    <w:p w14:paraId="67EBABDF" w14:textId="77777777" w:rsidR="004363A4" w:rsidRPr="004363A4" w:rsidRDefault="004363A4" w:rsidP="004363A4">
      <w:pPr>
        <w:numPr>
          <w:ilvl w:val="0"/>
          <w:numId w:val="3"/>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572D6580" w14:textId="51E5D340" w:rsidR="004363A4" w:rsidRPr="004363A4" w:rsidRDefault="004363A4" w:rsidP="004363A4">
      <w:pPr>
        <w:numPr>
          <w:ilvl w:val="0"/>
          <w:numId w:val="3"/>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(iz opisa in priloženih dokazil </w:t>
      </w:r>
      <w:r w:rsidRPr="004363A4">
        <w:rPr>
          <w:rFonts w:ascii="Arial" w:eastAsia="Times New Roman" w:hAnsi="Arial" w:cs="Times New Roman"/>
          <w:sz w:val="20"/>
          <w:szCs w:val="20"/>
        </w:rPr>
        <w:t>mora jasno izhajati, da je prijavitelj posamezni projekt na področju rokodelstva izvedel samostojno ali v sodelovanju z drugimi subjekti ter pri tem opredeli svojo</w:t>
      </w:r>
      <w:r w:rsidR="007F1CDD">
        <w:rPr>
          <w:rFonts w:ascii="Arial" w:eastAsia="Times New Roman" w:hAnsi="Arial" w:cs="Times New Roman"/>
          <w:sz w:val="20"/>
          <w:szCs w:val="20"/>
        </w:rPr>
        <w:t xml:space="preserve"> vlogo</w:t>
      </w:r>
      <w:r w:rsidRPr="004363A4">
        <w:rPr>
          <w:rFonts w:ascii="Arial" w:eastAsia="Times New Roman" w:hAnsi="Arial" w:cs="Times New Roman"/>
          <w:sz w:val="20"/>
          <w:szCs w:val="20"/>
        </w:rPr>
        <w:t xml:space="preserve"> in vlogo </w:t>
      </w:r>
      <w:r w:rsidRPr="004363A4">
        <w:rPr>
          <w:rFonts w:ascii="Arial" w:eastAsia="Times New Roman" w:hAnsi="Arial" w:cs="Times New Roman"/>
          <w:sz w:val="20"/>
          <w:szCs w:val="24"/>
        </w:rPr>
        <w:t xml:space="preserve">sodelujočih partnerjev), </w:t>
      </w:r>
    </w:p>
    <w:p w14:paraId="039BB107" w14:textId="77777777" w:rsidR="004363A4" w:rsidRPr="004363A4" w:rsidRDefault="004363A4" w:rsidP="004363A4">
      <w:pPr>
        <w:numPr>
          <w:ilvl w:val="0"/>
          <w:numId w:val="3"/>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sz w:val="20"/>
          <w:szCs w:val="24"/>
        </w:rPr>
        <w:t xml:space="preserve">glavni namen in doseženi cilji projekta, ciljna skupina, </w:t>
      </w:r>
    </w:p>
    <w:p w14:paraId="06E2FEA3" w14:textId="77777777" w:rsidR="004363A4" w:rsidRPr="004363A4" w:rsidRDefault="004363A4" w:rsidP="004363A4">
      <w:pPr>
        <w:numPr>
          <w:ilvl w:val="0"/>
          <w:numId w:val="3"/>
        </w:numPr>
        <w:spacing w:after="0"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vsebino projekta (iz opisa mora jasno izhajati na kakšen način je projekt povezan s področjem ohranjanja in razvoja rokodelstva; presojana bosta naslednja vidika:</w:t>
      </w:r>
    </w:p>
    <w:p w14:paraId="4D4F6351" w14:textId="77777777" w:rsidR="004363A4" w:rsidRPr="004363A4" w:rsidRDefault="004363A4" w:rsidP="004363A4">
      <w:pPr>
        <w:numPr>
          <w:ilvl w:val="1"/>
          <w:numId w:val="3"/>
        </w:numPr>
        <w:spacing w:after="0"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posameznega projekta z vsaj eno rokodelsko panogo iz Pravilnika o določitvi rokodelskih panog (Uradni list RS, št. 118/23),</w:t>
      </w:r>
    </w:p>
    <w:p w14:paraId="79A20BCA" w14:textId="3908517E" w:rsidR="004363A4" w:rsidRPr="004363A4" w:rsidRDefault="004363A4" w:rsidP="004363A4">
      <w:pPr>
        <w:numPr>
          <w:ilvl w:val="1"/>
          <w:numId w:val="3"/>
        </w:numPr>
        <w:spacing w:after="0"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posameznega projekta z vsaj tremi vsebinami ohranjanja in razvoja rokodelstva</w:t>
      </w:r>
      <w:r w:rsidR="00203BEA">
        <w:rPr>
          <w:rFonts w:ascii="Arial" w:eastAsia="Times New Roman" w:hAnsi="Arial" w:cs="Times New Roman"/>
          <w:sz w:val="20"/>
          <w:szCs w:val="24"/>
        </w:rPr>
        <w:t>, ki so opredeljene v točkah 1-7</w:t>
      </w:r>
      <w:r w:rsidRPr="004363A4">
        <w:rPr>
          <w:rFonts w:ascii="Arial" w:eastAsia="Times New Roman" w:hAnsi="Arial" w:cs="Times New Roman"/>
          <w:sz w:val="20"/>
          <w:szCs w:val="24"/>
        </w:rPr>
        <w:t>:</w:t>
      </w:r>
    </w:p>
    <w:p w14:paraId="58AB3DC4" w14:textId="77777777" w:rsidR="004363A4" w:rsidRPr="004363A4"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vključenost, povezovanje in sodelovanje z rokodelci</w:t>
      </w:r>
      <w:r w:rsidRPr="004363A4">
        <w:rPr>
          <w:rFonts w:ascii="Arial" w:eastAsia="Times New Roman" w:hAnsi="Arial" w:cs="Times New Roman"/>
          <w:sz w:val="20"/>
          <w:szCs w:val="20"/>
        </w:rPr>
        <w:t xml:space="preserve"> (oblike vključenosti, načini povezovanja in sodelovanja z rokodelci, raven delovanja - na regionalni ali lokalni ravni, število rokodelcev), </w:t>
      </w:r>
    </w:p>
    <w:p w14:paraId="3C6D6BEF" w14:textId="77777777" w:rsidR="004363A4" w:rsidRPr="004363A4"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povezovanje in sodelovanje s subjekti, ki delujejo na področju rokodelstva</w:t>
      </w:r>
      <w:r w:rsidRPr="004363A4">
        <w:rPr>
          <w:rFonts w:ascii="Arial" w:eastAsia="Times New Roman" w:hAnsi="Arial" w:cs="Times New Roman"/>
          <w:sz w:val="20"/>
          <w:szCs w:val="20"/>
        </w:rPr>
        <w:t xml:space="preserve"> (načini povezovanja in sodelovanja z rokodelskimi centri, konzorciji rokodelskih centrov, Obrtno-podjetniško zbornico Slovenije, Zvezo društev upokojencev Slovenije, Slovenskim etnografskim muzejem, s fizičnimi ali pravnimi osebami, ki delujejo na področju rokodelstva, z lokalnimi skupnostmi, lokalnimi partnerstvi,  lokalnimi akcijskimi skupinami ali drugimi), </w:t>
      </w:r>
    </w:p>
    <w:p w14:paraId="4CD28099" w14:textId="56510AE8" w:rsidR="004363A4" w:rsidRPr="004363A4" w:rsidRDefault="00203BEA" w:rsidP="004363A4">
      <w:pPr>
        <w:numPr>
          <w:ilvl w:val="0"/>
          <w:numId w:val="7"/>
        </w:numPr>
        <w:spacing w:after="0" w:line="260" w:lineRule="exact"/>
        <w:contextualSpacing/>
        <w:jc w:val="both"/>
        <w:rPr>
          <w:rFonts w:ascii="Arial" w:eastAsia="Times New Roman" w:hAnsi="Arial" w:cs="Times New Roman"/>
          <w:sz w:val="20"/>
          <w:szCs w:val="20"/>
        </w:rPr>
      </w:pPr>
      <w:r>
        <w:rPr>
          <w:rFonts w:ascii="Arial" w:eastAsia="Times New Roman" w:hAnsi="Arial" w:cs="Times New Roman"/>
          <w:b/>
          <w:bCs/>
          <w:sz w:val="20"/>
          <w:szCs w:val="20"/>
        </w:rPr>
        <w:t>obravnavanje problematike</w:t>
      </w:r>
      <w:r w:rsidR="004363A4" w:rsidRPr="004363A4">
        <w:rPr>
          <w:rFonts w:ascii="Arial" w:eastAsia="Times New Roman" w:hAnsi="Arial" w:cs="Times New Roman"/>
          <w:b/>
          <w:bCs/>
          <w:sz w:val="20"/>
          <w:szCs w:val="20"/>
        </w:rPr>
        <w:t xml:space="preserve"> s področja rokodelstva na nacionalni, regionalni ali lokalni ravni</w:t>
      </w:r>
      <w:r w:rsidR="004363A4" w:rsidRPr="004363A4">
        <w:rPr>
          <w:rFonts w:ascii="Arial" w:eastAsia="Times New Roman" w:hAnsi="Arial" w:cs="Times New Roman"/>
          <w:sz w:val="20"/>
          <w:szCs w:val="20"/>
        </w:rPr>
        <w:t xml:space="preserve"> (obravnavanje konkretne problematike s področja ohranjanja in razvoja rokodelstva, povezanost s programi, stališči, predlogi in idejnimi rešitvami s področja </w:t>
      </w:r>
      <w:r w:rsidR="004363A4" w:rsidRPr="004363A4">
        <w:rPr>
          <w:rFonts w:ascii="Arial" w:eastAsia="Times New Roman" w:hAnsi="Arial" w:cs="Times New Roman"/>
          <w:sz w:val="20"/>
          <w:szCs w:val="20"/>
        </w:rPr>
        <w:lastRenderedPageBreak/>
        <w:t>ohranjanja in razvoja rokodelstva, vključevanje v nacionalne, regionalne ali lokalne programe in projekte za ohranjanje in razvoj rokodelstva),</w:t>
      </w:r>
    </w:p>
    <w:p w14:paraId="429C4014" w14:textId="77777777" w:rsidR="004363A4" w:rsidRPr="004363A4"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povezanost z razvojem rokodelstva</w:t>
      </w:r>
      <w:r w:rsidRPr="004363A4">
        <w:rPr>
          <w:rFonts w:ascii="Arial" w:eastAsia="Times New Roman" w:hAnsi="Arial" w:cs="Times New Roman"/>
          <w:sz w:val="20"/>
          <w:szCs w:val="20"/>
        </w:rPr>
        <w:t xml:space="preserve"> (omogočanje razvoja rokodelskih panog, organiziranje podpornih storitev za rokodelce, pomoč in svetovanje rokodelcem pri podjetniškem organiziranju, svetovanje glede certificiranja rokodelskih izdelkov, razvoja blagovnih znamk, priznanja in nagrade s področja rokodelstva, mednarodno sodelovanje, promocija razvoja rokodelstva in podobno),</w:t>
      </w:r>
    </w:p>
    <w:p w14:paraId="7F531894" w14:textId="77777777" w:rsidR="004363A4" w:rsidRPr="004363A4"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povezanost z ohranjanjem rokodelstva</w:t>
      </w:r>
      <w:r w:rsidRPr="004363A4">
        <w:rPr>
          <w:rFonts w:ascii="Arial" w:eastAsia="Times New Roman" w:hAnsi="Arial" w:cs="Times New Roman"/>
          <w:sz w:val="20"/>
          <w:szCs w:val="20"/>
        </w:rPr>
        <w:t xml:space="preserve"> (skrb za prepoznavnost rokodelstva, promocija ohranjanja rokodelstva, evidentiranje in dokumentiranje zadev s področja rokodelstva, varovanje nesnovne kulturne dediščine in podobno),</w:t>
      </w:r>
    </w:p>
    <w:p w14:paraId="31E2D363" w14:textId="77777777" w:rsidR="004363A4" w:rsidRPr="004363A4"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spodbujanje prenosa rokodelskih znanj, spretnosti in veščin</w:t>
      </w:r>
      <w:r w:rsidRPr="004363A4">
        <w:rPr>
          <w:rFonts w:ascii="Arial" w:eastAsia="Times New Roman" w:hAnsi="Arial" w:cs="Times New Roman"/>
          <w:sz w:val="20"/>
          <w:szCs w:val="20"/>
        </w:rPr>
        <w:t xml:space="preserve"> (omogočanje ali spodbujanje prenosa rokodelskih znanj, vključenost ali sodelovanje z vzgojno-izobraževalnimi zavodi ali drugimi izvajalci izobraževanj in usposabljanj, vpliv na povečanje zaposlovanja na področju rokodelstva),</w:t>
      </w:r>
    </w:p>
    <w:p w14:paraId="37DEA1A2" w14:textId="71D54C4F" w:rsidR="00AE541B" w:rsidRPr="00AE541B" w:rsidRDefault="004363A4" w:rsidP="004363A4">
      <w:pPr>
        <w:numPr>
          <w:ilvl w:val="0"/>
          <w:numId w:val="7"/>
        </w:numPr>
        <w:spacing w:after="0" w:line="260" w:lineRule="exact"/>
        <w:contextualSpacing/>
        <w:jc w:val="both"/>
        <w:rPr>
          <w:rFonts w:ascii="Arial" w:eastAsia="Times New Roman" w:hAnsi="Arial" w:cs="Times New Roman"/>
          <w:sz w:val="20"/>
          <w:szCs w:val="20"/>
        </w:rPr>
      </w:pPr>
      <w:r w:rsidRPr="004363A4">
        <w:rPr>
          <w:rFonts w:ascii="Arial" w:eastAsia="Times New Roman" w:hAnsi="Arial" w:cs="Times New Roman"/>
          <w:b/>
          <w:bCs/>
          <w:sz w:val="20"/>
          <w:szCs w:val="20"/>
        </w:rPr>
        <w:t>povezovanje z drugimi področji</w:t>
      </w:r>
      <w:r w:rsidRPr="004363A4">
        <w:rPr>
          <w:rFonts w:ascii="Arial" w:eastAsia="Times New Roman" w:hAnsi="Arial" w:cs="Times New Roman"/>
          <w:sz w:val="20"/>
          <w:szCs w:val="20"/>
        </w:rPr>
        <w:t xml:space="preserve"> (turizem, turistična ponudba, promocija turizma, kultura, kulturna dediščina, spodbujanje medgeneracijskega povezovanja, vseživljenjskega učenja, ustvarjalnosti, kreativnosti ter sodobnega umetniškega in oblikovalskega ustvarjanja ter povezovanje z drugimi področji).</w:t>
      </w:r>
    </w:p>
    <w:p w14:paraId="4A08F903" w14:textId="77777777" w:rsidR="004363A4" w:rsidRPr="004363A4" w:rsidRDefault="004363A4" w:rsidP="004363A4">
      <w:pPr>
        <w:spacing w:after="0" w:line="260" w:lineRule="exact"/>
        <w:ind w:left="360"/>
        <w:jc w:val="both"/>
        <w:rPr>
          <w:rFonts w:ascii="Arial" w:eastAsia="Times New Roman" w:hAnsi="Arial" w:cs="Times New Roman"/>
          <w:sz w:val="20"/>
          <w:szCs w:val="24"/>
        </w:rPr>
      </w:pPr>
    </w:p>
    <w:tbl>
      <w:tblPr>
        <w:tblStyle w:val="Tabelamrea"/>
        <w:tblW w:w="8926" w:type="dxa"/>
        <w:tblLook w:val="04A0" w:firstRow="1" w:lastRow="0" w:firstColumn="1" w:lastColumn="0" w:noHBand="0" w:noVBand="1"/>
      </w:tblPr>
      <w:tblGrid>
        <w:gridCol w:w="1271"/>
        <w:gridCol w:w="7655"/>
      </w:tblGrid>
      <w:tr w:rsidR="004363A4" w:rsidRPr="004363A4" w14:paraId="6B0CA74E" w14:textId="77777777" w:rsidTr="00F94D81">
        <w:trPr>
          <w:trHeight w:val="428"/>
        </w:trPr>
        <w:tc>
          <w:tcPr>
            <w:tcW w:w="1271" w:type="dxa"/>
          </w:tcPr>
          <w:p w14:paraId="5545C70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Leto</w:t>
            </w:r>
          </w:p>
        </w:tc>
        <w:tc>
          <w:tcPr>
            <w:tcW w:w="7655" w:type="dxa"/>
          </w:tcPr>
          <w:p w14:paraId="70F11056" w14:textId="77777777" w:rsidR="004363A4" w:rsidRPr="004363A4" w:rsidRDefault="004363A4" w:rsidP="004363A4">
            <w:pPr>
              <w:spacing w:line="260" w:lineRule="exact"/>
              <w:jc w:val="both"/>
              <w:rPr>
                <w:rFonts w:ascii="Arial" w:eastAsia="Times New Roman" w:hAnsi="Arial" w:cs="Times New Roman"/>
                <w:b/>
                <w:bCs/>
                <w:sz w:val="20"/>
                <w:szCs w:val="20"/>
              </w:rPr>
            </w:pPr>
            <w:r w:rsidRPr="004363A4">
              <w:rPr>
                <w:rFonts w:ascii="Arial" w:eastAsia="Times New Roman" w:hAnsi="Arial" w:cs="Times New Roman"/>
                <w:b/>
                <w:bCs/>
                <w:sz w:val="20"/>
                <w:szCs w:val="20"/>
              </w:rPr>
              <w:t>Projekti na področju rokodelstva v obdobju 2021-2023</w:t>
            </w:r>
          </w:p>
        </w:tc>
      </w:tr>
      <w:tr w:rsidR="004363A4" w:rsidRPr="004363A4" w14:paraId="1EA726E9" w14:textId="77777777" w:rsidTr="00F94D81">
        <w:trPr>
          <w:trHeight w:val="2106"/>
        </w:trPr>
        <w:tc>
          <w:tcPr>
            <w:tcW w:w="1271" w:type="dxa"/>
          </w:tcPr>
          <w:p w14:paraId="5F7B431C"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2021</w:t>
            </w:r>
          </w:p>
          <w:p w14:paraId="16CA790B"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5" w:type="dxa"/>
          </w:tcPr>
          <w:p w14:paraId="709255BD"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1: </w:t>
            </w:r>
          </w:p>
          <w:p w14:paraId="38F01D1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6E989E58" w14:textId="77777777" w:rsidR="004363A4" w:rsidRPr="004363A4" w:rsidRDefault="004363A4" w:rsidP="004363A4">
            <w:pPr>
              <w:spacing w:line="260" w:lineRule="exact"/>
              <w:jc w:val="both"/>
              <w:rPr>
                <w:rFonts w:ascii="Arial" w:eastAsia="Times New Roman" w:hAnsi="Arial" w:cs="Times New Roman"/>
                <w:sz w:val="20"/>
                <w:szCs w:val="24"/>
              </w:rPr>
            </w:pPr>
          </w:p>
          <w:p w14:paraId="6FFF8F8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3A311351" w14:textId="77777777" w:rsidR="004363A4" w:rsidRPr="004363A4" w:rsidRDefault="004363A4" w:rsidP="004363A4">
            <w:pPr>
              <w:spacing w:line="260" w:lineRule="exact"/>
              <w:jc w:val="both"/>
              <w:rPr>
                <w:rFonts w:ascii="Arial" w:eastAsia="Times New Roman" w:hAnsi="Arial" w:cs="Times New Roman"/>
                <w:sz w:val="20"/>
                <w:szCs w:val="24"/>
              </w:rPr>
            </w:pPr>
          </w:p>
          <w:p w14:paraId="07BEE0F9"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40C95C11" w14:textId="77777777" w:rsidR="004363A4" w:rsidRPr="004363A4" w:rsidRDefault="004363A4" w:rsidP="004363A4">
            <w:pPr>
              <w:spacing w:line="260" w:lineRule="exact"/>
              <w:jc w:val="both"/>
              <w:rPr>
                <w:rFonts w:ascii="Arial" w:eastAsia="Times New Roman" w:hAnsi="Arial" w:cs="Times New Roman"/>
                <w:sz w:val="20"/>
                <w:szCs w:val="24"/>
              </w:rPr>
            </w:pPr>
          </w:p>
          <w:p w14:paraId="07DDC714" w14:textId="77777777" w:rsidR="004363A4" w:rsidRPr="004363A4" w:rsidRDefault="004363A4" w:rsidP="004363A4">
            <w:pPr>
              <w:spacing w:line="260" w:lineRule="exact"/>
              <w:jc w:val="both"/>
              <w:rPr>
                <w:rFonts w:ascii="Arial" w:eastAsia="Times New Roman" w:hAnsi="Arial" w:cs="Times New Roman"/>
                <w:sz w:val="20"/>
                <w:szCs w:val="24"/>
              </w:rPr>
            </w:pPr>
          </w:p>
          <w:p w14:paraId="622B0801" w14:textId="77777777" w:rsidR="004363A4" w:rsidRPr="004363A4" w:rsidRDefault="004363A4" w:rsidP="004363A4">
            <w:pPr>
              <w:spacing w:line="260" w:lineRule="exact"/>
              <w:jc w:val="both"/>
              <w:rPr>
                <w:rFonts w:ascii="Arial" w:eastAsia="Times New Roman" w:hAnsi="Arial" w:cs="Times New Roman"/>
                <w:sz w:val="20"/>
                <w:szCs w:val="24"/>
              </w:rPr>
            </w:pPr>
          </w:p>
          <w:p w14:paraId="27DF01FB" w14:textId="77777777" w:rsidR="004363A4" w:rsidRPr="004363A4" w:rsidRDefault="004363A4" w:rsidP="004363A4">
            <w:pPr>
              <w:spacing w:line="260" w:lineRule="exact"/>
              <w:jc w:val="both"/>
              <w:rPr>
                <w:rFonts w:ascii="Arial" w:eastAsia="Times New Roman" w:hAnsi="Arial" w:cs="Times New Roman"/>
                <w:sz w:val="20"/>
                <w:szCs w:val="24"/>
              </w:rPr>
            </w:pPr>
          </w:p>
          <w:p w14:paraId="315BB81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26B18C18" w14:textId="77777777" w:rsidR="004363A4" w:rsidRPr="004363A4" w:rsidRDefault="004363A4" w:rsidP="004363A4">
            <w:pPr>
              <w:spacing w:line="260" w:lineRule="exact"/>
              <w:jc w:val="both"/>
              <w:rPr>
                <w:rFonts w:ascii="Arial" w:eastAsia="Times New Roman" w:hAnsi="Arial" w:cs="Times New Roman"/>
                <w:sz w:val="20"/>
                <w:szCs w:val="24"/>
              </w:rPr>
            </w:pPr>
          </w:p>
          <w:p w14:paraId="04582A5F" w14:textId="77777777" w:rsidR="004363A4" w:rsidRPr="004363A4" w:rsidRDefault="004363A4" w:rsidP="004363A4">
            <w:pPr>
              <w:spacing w:line="260" w:lineRule="exact"/>
              <w:jc w:val="both"/>
              <w:rPr>
                <w:rFonts w:ascii="Arial" w:eastAsia="Times New Roman" w:hAnsi="Arial" w:cs="Times New Roman"/>
                <w:sz w:val="20"/>
                <w:szCs w:val="24"/>
              </w:rPr>
            </w:pPr>
          </w:p>
          <w:p w14:paraId="455E3416" w14:textId="77777777" w:rsidR="004363A4" w:rsidRPr="004363A4" w:rsidRDefault="004363A4" w:rsidP="004363A4">
            <w:pPr>
              <w:spacing w:line="260" w:lineRule="exact"/>
              <w:jc w:val="both"/>
              <w:rPr>
                <w:rFonts w:ascii="Arial" w:eastAsia="Times New Roman" w:hAnsi="Arial" w:cs="Times New Roman"/>
                <w:sz w:val="20"/>
                <w:szCs w:val="24"/>
              </w:rPr>
            </w:pPr>
          </w:p>
          <w:p w14:paraId="4A0104F6" w14:textId="77777777" w:rsidR="004363A4" w:rsidRPr="004363A4" w:rsidRDefault="004363A4" w:rsidP="004363A4">
            <w:pPr>
              <w:spacing w:line="260" w:lineRule="exact"/>
              <w:jc w:val="both"/>
              <w:rPr>
                <w:rFonts w:ascii="Arial" w:eastAsia="Times New Roman" w:hAnsi="Arial" w:cs="Times New Roman"/>
                <w:sz w:val="20"/>
                <w:szCs w:val="24"/>
              </w:rPr>
            </w:pPr>
          </w:p>
          <w:p w14:paraId="24282A75" w14:textId="77777777" w:rsidR="004363A4" w:rsidRPr="004363A4" w:rsidRDefault="004363A4" w:rsidP="004363A4">
            <w:pPr>
              <w:spacing w:line="260" w:lineRule="exact"/>
              <w:jc w:val="both"/>
              <w:rPr>
                <w:rFonts w:ascii="Arial" w:eastAsia="Times New Roman" w:hAnsi="Arial" w:cs="Times New Roman"/>
                <w:sz w:val="20"/>
                <w:szCs w:val="24"/>
              </w:rPr>
            </w:pPr>
          </w:p>
          <w:p w14:paraId="33F1A338"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580F7794" w14:textId="77777777" w:rsidR="004363A4" w:rsidRPr="004363A4" w:rsidRDefault="004363A4" w:rsidP="004363A4">
            <w:pPr>
              <w:spacing w:line="260" w:lineRule="exact"/>
              <w:jc w:val="both"/>
              <w:rPr>
                <w:rFonts w:ascii="Arial" w:eastAsia="Times New Roman" w:hAnsi="Arial" w:cs="Times New Roman"/>
                <w:sz w:val="20"/>
                <w:szCs w:val="24"/>
              </w:rPr>
            </w:pPr>
          </w:p>
          <w:p w14:paraId="646B599B" w14:textId="77777777" w:rsidR="004363A4" w:rsidRPr="004363A4" w:rsidRDefault="004363A4" w:rsidP="004363A4">
            <w:pPr>
              <w:spacing w:line="260" w:lineRule="exact"/>
              <w:jc w:val="both"/>
              <w:rPr>
                <w:rFonts w:ascii="Arial" w:eastAsia="Times New Roman" w:hAnsi="Arial" w:cs="Times New Roman"/>
                <w:sz w:val="20"/>
                <w:szCs w:val="24"/>
              </w:rPr>
            </w:pPr>
          </w:p>
          <w:p w14:paraId="05597E48" w14:textId="77777777" w:rsidR="004363A4" w:rsidRPr="004363A4" w:rsidRDefault="004363A4" w:rsidP="004363A4">
            <w:pPr>
              <w:spacing w:line="260" w:lineRule="exact"/>
              <w:jc w:val="both"/>
              <w:rPr>
                <w:rFonts w:ascii="Arial" w:eastAsia="Times New Roman" w:hAnsi="Arial" w:cs="Times New Roman"/>
                <w:sz w:val="20"/>
                <w:szCs w:val="24"/>
              </w:rPr>
            </w:pPr>
          </w:p>
          <w:p w14:paraId="554E4401" w14:textId="77777777" w:rsidR="004363A4" w:rsidRPr="004363A4" w:rsidRDefault="004363A4" w:rsidP="004363A4">
            <w:pPr>
              <w:spacing w:line="260" w:lineRule="exact"/>
              <w:jc w:val="both"/>
              <w:rPr>
                <w:rFonts w:ascii="Arial" w:eastAsia="Times New Roman" w:hAnsi="Arial" w:cs="Times New Roman"/>
                <w:sz w:val="20"/>
                <w:szCs w:val="24"/>
              </w:rPr>
            </w:pPr>
          </w:p>
          <w:p w14:paraId="3693CEE1" w14:textId="77777777" w:rsidR="004363A4" w:rsidRPr="004363A4" w:rsidRDefault="004363A4" w:rsidP="004363A4">
            <w:pPr>
              <w:spacing w:line="260" w:lineRule="exact"/>
              <w:jc w:val="both"/>
              <w:rPr>
                <w:rFonts w:ascii="Arial" w:eastAsia="Times New Roman" w:hAnsi="Arial" w:cs="Times New Roman"/>
                <w:sz w:val="20"/>
                <w:szCs w:val="24"/>
              </w:rPr>
            </w:pPr>
          </w:p>
          <w:p w14:paraId="5F745285" w14:textId="77777777" w:rsidR="004363A4" w:rsidRPr="004363A4" w:rsidRDefault="004363A4" w:rsidP="004363A4">
            <w:pPr>
              <w:spacing w:line="260" w:lineRule="exact"/>
              <w:jc w:val="both"/>
              <w:rPr>
                <w:rFonts w:ascii="Arial" w:eastAsia="Times New Roman" w:hAnsi="Arial" w:cs="Times New Roman"/>
                <w:sz w:val="20"/>
                <w:szCs w:val="24"/>
              </w:rPr>
            </w:pPr>
          </w:p>
          <w:p w14:paraId="0C8EAEC8" w14:textId="77777777" w:rsidR="004363A4" w:rsidRPr="004363A4" w:rsidRDefault="004363A4" w:rsidP="004363A4">
            <w:pPr>
              <w:spacing w:line="260" w:lineRule="exact"/>
              <w:jc w:val="both"/>
              <w:rPr>
                <w:rFonts w:ascii="Arial" w:eastAsia="Times New Roman" w:hAnsi="Arial" w:cs="Times New Roman"/>
                <w:sz w:val="20"/>
                <w:szCs w:val="24"/>
              </w:rPr>
            </w:pPr>
          </w:p>
          <w:p w14:paraId="58D3E8CD" w14:textId="77777777" w:rsidR="004363A4" w:rsidRPr="004363A4" w:rsidRDefault="004363A4" w:rsidP="004363A4">
            <w:pPr>
              <w:spacing w:line="260" w:lineRule="exact"/>
              <w:jc w:val="both"/>
              <w:rPr>
                <w:rFonts w:ascii="Arial" w:eastAsia="Times New Roman" w:hAnsi="Arial" w:cs="Times New Roman"/>
                <w:sz w:val="20"/>
                <w:szCs w:val="24"/>
              </w:rPr>
            </w:pPr>
          </w:p>
          <w:p w14:paraId="5496D883" w14:textId="77777777" w:rsidR="004363A4" w:rsidRPr="004363A4" w:rsidRDefault="004363A4" w:rsidP="004363A4">
            <w:pPr>
              <w:spacing w:line="260" w:lineRule="exact"/>
              <w:jc w:val="both"/>
              <w:rPr>
                <w:rFonts w:ascii="Arial" w:eastAsia="Times New Roman" w:hAnsi="Arial" w:cs="Times New Roman"/>
                <w:sz w:val="20"/>
                <w:szCs w:val="24"/>
              </w:rPr>
            </w:pPr>
          </w:p>
          <w:p w14:paraId="39FD03D7"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3A891850" w14:textId="77777777" w:rsidR="004363A4" w:rsidRPr="004363A4" w:rsidRDefault="004363A4" w:rsidP="004363A4">
            <w:pPr>
              <w:spacing w:line="260" w:lineRule="exact"/>
              <w:jc w:val="both"/>
              <w:rPr>
                <w:rFonts w:ascii="Arial" w:eastAsia="Times New Roman" w:hAnsi="Arial" w:cs="Times New Roman"/>
                <w:sz w:val="20"/>
                <w:szCs w:val="24"/>
              </w:rPr>
            </w:pPr>
          </w:p>
          <w:p w14:paraId="38767A4C"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a. povezanost projekta z rokodelsko panogo (ali več panogami):_______</w:t>
            </w:r>
          </w:p>
          <w:p w14:paraId="343E8928"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5E208B50"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18D565A"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r w:rsidRPr="004363A4">
              <w:rPr>
                <w:rFonts w:ascii="Arial" w:eastAsia="Times New Roman" w:hAnsi="Arial" w:cs="Times New Roman"/>
                <w:sz w:val="20"/>
                <w:szCs w:val="24"/>
              </w:rPr>
              <w:lastRenderedPageBreak/>
              <w:t>b. opisati povezanost projekta z vsebinami ohranjanja in razvoja rokodelstva (z vsaj tremi):</w:t>
            </w:r>
          </w:p>
          <w:p w14:paraId="46368FD0"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3638059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1E3B4255"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26C6D80" w14:textId="77777777" w:rsidR="004363A4" w:rsidRPr="004363A4" w:rsidRDefault="004363A4" w:rsidP="004363A4">
            <w:pPr>
              <w:spacing w:line="260" w:lineRule="exact"/>
              <w:jc w:val="both"/>
              <w:rPr>
                <w:rFonts w:ascii="Arial" w:eastAsia="Times New Roman" w:hAnsi="Arial" w:cs="Times New Roman"/>
                <w:sz w:val="20"/>
                <w:szCs w:val="20"/>
              </w:rPr>
            </w:pPr>
          </w:p>
          <w:p w14:paraId="74B1B14C"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5FEB9CB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6CE88FF7"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0E7F55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DBCA35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8D3F190" w14:textId="0F80B4F0"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160B3F">
              <w:rPr>
                <w:rFonts w:ascii="Arial" w:eastAsia="Times New Roman" w:hAnsi="Arial" w:cs="Times New Roman"/>
                <w:sz w:val="20"/>
                <w:szCs w:val="20"/>
              </w:rPr>
              <w:t>obravnavanje problematike</w:t>
            </w:r>
            <w:r w:rsidRPr="004363A4">
              <w:rPr>
                <w:rFonts w:ascii="Arial" w:eastAsia="Times New Roman" w:hAnsi="Arial" w:cs="Times New Roman"/>
                <w:sz w:val="20"/>
                <w:szCs w:val="20"/>
              </w:rPr>
              <w:t xml:space="preserve"> s področja rokodelstva na nacionalni, regionalni ali lokalni ravni:</w:t>
            </w:r>
          </w:p>
          <w:p w14:paraId="55E705C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AD6067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FC345F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1601828"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4. povezanost z razvojem rokodelstva:</w:t>
            </w:r>
          </w:p>
          <w:p w14:paraId="7E8B80E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8DE38D3" w14:textId="77777777" w:rsidR="004363A4" w:rsidRPr="004363A4" w:rsidRDefault="004363A4" w:rsidP="004363A4">
            <w:pPr>
              <w:spacing w:line="260" w:lineRule="exact"/>
              <w:rPr>
                <w:rFonts w:ascii="Arial" w:eastAsia="Times New Roman" w:hAnsi="Arial" w:cs="Times New Roman"/>
                <w:sz w:val="20"/>
                <w:szCs w:val="20"/>
              </w:rPr>
            </w:pPr>
          </w:p>
          <w:p w14:paraId="1036D4F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295BBB0"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5. povezanost z ohranjanjem rokodelstva:</w:t>
            </w:r>
          </w:p>
          <w:p w14:paraId="654E173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FDE8A3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769B1B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CD3301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5CE9ADB0"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0BB91B06"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74E5FB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4BBB617"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7. povezovanje z drugimi področji:</w:t>
            </w:r>
          </w:p>
          <w:p w14:paraId="604587CA"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66773EE6"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07B4FAB0"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501F27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76BF0EAD" w14:textId="77777777" w:rsidR="004363A4" w:rsidRPr="004363A4" w:rsidRDefault="004363A4" w:rsidP="004363A4">
            <w:pPr>
              <w:spacing w:line="260" w:lineRule="exact"/>
              <w:jc w:val="both"/>
              <w:rPr>
                <w:rFonts w:ascii="Arial" w:eastAsia="Times New Roman" w:hAnsi="Arial" w:cs="Times New Roman"/>
                <w:sz w:val="20"/>
                <w:szCs w:val="20"/>
              </w:rPr>
            </w:pPr>
          </w:p>
          <w:p w14:paraId="1AA2E814" w14:textId="77777777" w:rsidR="004363A4" w:rsidRPr="004363A4" w:rsidRDefault="004363A4" w:rsidP="004363A4">
            <w:pPr>
              <w:spacing w:line="260" w:lineRule="exact"/>
              <w:jc w:val="both"/>
              <w:rPr>
                <w:rFonts w:ascii="Arial" w:eastAsia="Times New Roman" w:hAnsi="Arial" w:cs="Times New Roman"/>
                <w:sz w:val="20"/>
                <w:szCs w:val="20"/>
              </w:rPr>
            </w:pPr>
          </w:p>
          <w:p w14:paraId="76AE0A06" w14:textId="77777777" w:rsidR="004363A4" w:rsidRPr="004363A4" w:rsidRDefault="004363A4" w:rsidP="004363A4">
            <w:pPr>
              <w:spacing w:line="260" w:lineRule="exact"/>
              <w:jc w:val="both"/>
              <w:rPr>
                <w:rFonts w:ascii="Arial" w:eastAsia="Times New Roman" w:hAnsi="Arial" w:cs="Times New Roman"/>
                <w:sz w:val="20"/>
                <w:szCs w:val="20"/>
              </w:rPr>
            </w:pPr>
          </w:p>
          <w:p w14:paraId="0DC38251" w14:textId="77777777" w:rsidR="004363A4" w:rsidRPr="004363A4" w:rsidRDefault="004363A4" w:rsidP="004363A4">
            <w:pPr>
              <w:spacing w:line="260" w:lineRule="exact"/>
              <w:jc w:val="both"/>
              <w:rPr>
                <w:rFonts w:ascii="Arial" w:eastAsia="Times New Roman" w:hAnsi="Arial" w:cs="Times New Roman"/>
                <w:sz w:val="20"/>
                <w:szCs w:val="20"/>
              </w:rPr>
            </w:pPr>
          </w:p>
          <w:p w14:paraId="206B13E7" w14:textId="77777777" w:rsidR="004363A4" w:rsidRPr="004363A4" w:rsidRDefault="004363A4" w:rsidP="004363A4">
            <w:pPr>
              <w:spacing w:line="260" w:lineRule="exact"/>
              <w:jc w:val="both"/>
              <w:rPr>
                <w:rFonts w:ascii="Arial" w:eastAsia="Times New Roman" w:hAnsi="Arial" w:cs="Times New Roman"/>
                <w:sz w:val="20"/>
                <w:szCs w:val="20"/>
              </w:rPr>
            </w:pPr>
          </w:p>
          <w:p w14:paraId="46E73A6B" w14:textId="77777777" w:rsidR="004363A4" w:rsidRPr="004363A4" w:rsidRDefault="004363A4" w:rsidP="004363A4">
            <w:pPr>
              <w:spacing w:line="260" w:lineRule="exact"/>
              <w:jc w:val="both"/>
              <w:rPr>
                <w:rFonts w:ascii="Arial" w:eastAsia="Times New Roman" w:hAnsi="Arial" w:cs="Times New Roman"/>
                <w:sz w:val="20"/>
                <w:szCs w:val="20"/>
              </w:rPr>
            </w:pPr>
          </w:p>
          <w:p w14:paraId="2FB8E8DF"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63CA9038" w14:textId="77777777" w:rsidR="004363A4" w:rsidRPr="004363A4" w:rsidRDefault="004363A4" w:rsidP="004363A4">
            <w:pPr>
              <w:spacing w:line="260" w:lineRule="exact"/>
              <w:jc w:val="both"/>
              <w:rPr>
                <w:rFonts w:ascii="Arial" w:eastAsia="Times New Roman" w:hAnsi="Arial" w:cs="Times New Roman"/>
                <w:sz w:val="20"/>
                <w:szCs w:val="20"/>
              </w:rPr>
            </w:pPr>
          </w:p>
          <w:p w14:paraId="6D0BB30C"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2: </w:t>
            </w:r>
          </w:p>
          <w:p w14:paraId="74E0B31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6B446521" w14:textId="77777777" w:rsidR="004363A4" w:rsidRPr="004363A4" w:rsidRDefault="004363A4" w:rsidP="004363A4">
            <w:pPr>
              <w:spacing w:line="260" w:lineRule="exact"/>
              <w:jc w:val="both"/>
              <w:rPr>
                <w:rFonts w:ascii="Arial" w:eastAsia="Times New Roman" w:hAnsi="Arial" w:cs="Times New Roman"/>
                <w:sz w:val="20"/>
                <w:szCs w:val="24"/>
              </w:rPr>
            </w:pPr>
          </w:p>
          <w:p w14:paraId="39E89E19"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2C05E958" w14:textId="77777777" w:rsidR="004363A4" w:rsidRPr="004363A4" w:rsidRDefault="004363A4" w:rsidP="004363A4">
            <w:pPr>
              <w:spacing w:line="260" w:lineRule="exact"/>
              <w:jc w:val="both"/>
              <w:rPr>
                <w:rFonts w:ascii="Arial" w:eastAsia="Times New Roman" w:hAnsi="Arial" w:cs="Times New Roman"/>
                <w:sz w:val="20"/>
                <w:szCs w:val="24"/>
              </w:rPr>
            </w:pPr>
          </w:p>
          <w:p w14:paraId="79D59AA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129ACFAA" w14:textId="77777777" w:rsidR="004363A4" w:rsidRPr="004363A4" w:rsidRDefault="004363A4" w:rsidP="004363A4">
            <w:pPr>
              <w:spacing w:line="260" w:lineRule="exact"/>
              <w:jc w:val="both"/>
              <w:rPr>
                <w:rFonts w:ascii="Arial" w:eastAsia="Times New Roman" w:hAnsi="Arial" w:cs="Times New Roman"/>
                <w:sz w:val="20"/>
                <w:szCs w:val="24"/>
              </w:rPr>
            </w:pPr>
          </w:p>
          <w:p w14:paraId="581D5BE3" w14:textId="77777777" w:rsidR="004363A4" w:rsidRPr="004363A4" w:rsidRDefault="004363A4" w:rsidP="004363A4">
            <w:pPr>
              <w:spacing w:line="260" w:lineRule="exact"/>
              <w:jc w:val="both"/>
              <w:rPr>
                <w:rFonts w:ascii="Arial" w:eastAsia="Times New Roman" w:hAnsi="Arial" w:cs="Times New Roman"/>
                <w:sz w:val="20"/>
                <w:szCs w:val="24"/>
              </w:rPr>
            </w:pPr>
          </w:p>
          <w:p w14:paraId="795AF6F7" w14:textId="77777777" w:rsidR="004363A4" w:rsidRPr="004363A4" w:rsidRDefault="004363A4" w:rsidP="004363A4">
            <w:pPr>
              <w:spacing w:line="260" w:lineRule="exact"/>
              <w:jc w:val="both"/>
              <w:rPr>
                <w:rFonts w:ascii="Arial" w:eastAsia="Times New Roman" w:hAnsi="Arial" w:cs="Times New Roman"/>
                <w:sz w:val="20"/>
                <w:szCs w:val="24"/>
              </w:rPr>
            </w:pPr>
          </w:p>
          <w:p w14:paraId="31C16A53" w14:textId="77777777" w:rsidR="004363A4" w:rsidRPr="004363A4" w:rsidRDefault="004363A4" w:rsidP="004363A4">
            <w:pPr>
              <w:spacing w:line="260" w:lineRule="exact"/>
              <w:jc w:val="both"/>
              <w:rPr>
                <w:rFonts w:ascii="Arial" w:eastAsia="Times New Roman" w:hAnsi="Arial" w:cs="Times New Roman"/>
                <w:sz w:val="20"/>
                <w:szCs w:val="24"/>
              </w:rPr>
            </w:pPr>
          </w:p>
          <w:p w14:paraId="6418D11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lastRenderedPageBreak/>
              <w:t>Glavni namen in doseženi cilji projekta, ciljna skupina:</w:t>
            </w:r>
          </w:p>
          <w:p w14:paraId="271A1827" w14:textId="77777777" w:rsidR="004363A4" w:rsidRPr="004363A4" w:rsidRDefault="004363A4" w:rsidP="004363A4">
            <w:pPr>
              <w:spacing w:line="260" w:lineRule="exact"/>
              <w:jc w:val="both"/>
              <w:rPr>
                <w:rFonts w:ascii="Arial" w:eastAsia="Times New Roman" w:hAnsi="Arial" w:cs="Times New Roman"/>
                <w:sz w:val="20"/>
                <w:szCs w:val="24"/>
              </w:rPr>
            </w:pPr>
          </w:p>
          <w:p w14:paraId="2F1D5DDF" w14:textId="77777777" w:rsidR="004363A4" w:rsidRPr="004363A4" w:rsidRDefault="004363A4" w:rsidP="004363A4">
            <w:pPr>
              <w:spacing w:line="260" w:lineRule="exact"/>
              <w:jc w:val="both"/>
              <w:rPr>
                <w:rFonts w:ascii="Arial" w:eastAsia="Times New Roman" w:hAnsi="Arial" w:cs="Times New Roman"/>
                <w:sz w:val="20"/>
                <w:szCs w:val="24"/>
              </w:rPr>
            </w:pPr>
          </w:p>
          <w:p w14:paraId="14A6F55A" w14:textId="77777777" w:rsidR="004363A4" w:rsidRPr="004363A4" w:rsidRDefault="004363A4" w:rsidP="004363A4">
            <w:pPr>
              <w:spacing w:line="260" w:lineRule="exact"/>
              <w:jc w:val="both"/>
              <w:rPr>
                <w:rFonts w:ascii="Arial" w:eastAsia="Times New Roman" w:hAnsi="Arial" w:cs="Times New Roman"/>
                <w:sz w:val="20"/>
                <w:szCs w:val="24"/>
              </w:rPr>
            </w:pPr>
          </w:p>
          <w:p w14:paraId="641F4028" w14:textId="77777777" w:rsidR="004363A4" w:rsidRPr="004363A4" w:rsidRDefault="004363A4" w:rsidP="004363A4">
            <w:pPr>
              <w:spacing w:line="260" w:lineRule="exact"/>
              <w:jc w:val="both"/>
              <w:rPr>
                <w:rFonts w:ascii="Arial" w:eastAsia="Times New Roman" w:hAnsi="Arial" w:cs="Times New Roman"/>
                <w:sz w:val="20"/>
                <w:szCs w:val="24"/>
              </w:rPr>
            </w:pPr>
          </w:p>
          <w:p w14:paraId="1DED1CCB" w14:textId="77777777" w:rsidR="004363A4" w:rsidRPr="004363A4" w:rsidRDefault="004363A4" w:rsidP="004363A4">
            <w:pPr>
              <w:spacing w:line="260" w:lineRule="exact"/>
              <w:jc w:val="both"/>
              <w:rPr>
                <w:rFonts w:ascii="Arial" w:eastAsia="Times New Roman" w:hAnsi="Arial" w:cs="Times New Roman"/>
                <w:sz w:val="20"/>
                <w:szCs w:val="24"/>
              </w:rPr>
            </w:pPr>
          </w:p>
          <w:p w14:paraId="2C765E8E"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54163A03" w14:textId="77777777" w:rsidR="004363A4" w:rsidRPr="004363A4" w:rsidRDefault="004363A4" w:rsidP="004363A4">
            <w:pPr>
              <w:spacing w:line="260" w:lineRule="exact"/>
              <w:jc w:val="both"/>
              <w:rPr>
                <w:rFonts w:ascii="Arial" w:eastAsia="Times New Roman" w:hAnsi="Arial" w:cs="Times New Roman"/>
                <w:sz w:val="20"/>
                <w:szCs w:val="24"/>
              </w:rPr>
            </w:pPr>
          </w:p>
          <w:p w14:paraId="73BC696A" w14:textId="77777777" w:rsidR="004363A4" w:rsidRPr="004363A4" w:rsidRDefault="004363A4" w:rsidP="004363A4">
            <w:pPr>
              <w:spacing w:line="260" w:lineRule="exact"/>
              <w:jc w:val="both"/>
              <w:rPr>
                <w:rFonts w:ascii="Arial" w:eastAsia="Times New Roman" w:hAnsi="Arial" w:cs="Times New Roman"/>
                <w:sz w:val="20"/>
                <w:szCs w:val="24"/>
              </w:rPr>
            </w:pPr>
          </w:p>
          <w:p w14:paraId="1E251008" w14:textId="77777777" w:rsidR="004363A4" w:rsidRPr="004363A4" w:rsidRDefault="004363A4" w:rsidP="004363A4">
            <w:pPr>
              <w:spacing w:line="260" w:lineRule="exact"/>
              <w:jc w:val="both"/>
              <w:rPr>
                <w:rFonts w:ascii="Arial" w:eastAsia="Times New Roman" w:hAnsi="Arial" w:cs="Times New Roman"/>
                <w:sz w:val="20"/>
                <w:szCs w:val="24"/>
              </w:rPr>
            </w:pPr>
          </w:p>
          <w:p w14:paraId="0EE4B496" w14:textId="77777777" w:rsidR="004363A4" w:rsidRPr="004363A4" w:rsidRDefault="004363A4" w:rsidP="004363A4">
            <w:pPr>
              <w:spacing w:line="260" w:lineRule="exact"/>
              <w:jc w:val="both"/>
              <w:rPr>
                <w:rFonts w:ascii="Arial" w:eastAsia="Times New Roman" w:hAnsi="Arial" w:cs="Times New Roman"/>
                <w:sz w:val="20"/>
                <w:szCs w:val="24"/>
              </w:rPr>
            </w:pPr>
          </w:p>
          <w:p w14:paraId="76F0A260" w14:textId="77777777" w:rsidR="004363A4" w:rsidRPr="004363A4" w:rsidRDefault="004363A4" w:rsidP="004363A4">
            <w:pPr>
              <w:spacing w:line="260" w:lineRule="exact"/>
              <w:jc w:val="both"/>
              <w:rPr>
                <w:rFonts w:ascii="Arial" w:eastAsia="Times New Roman" w:hAnsi="Arial" w:cs="Times New Roman"/>
                <w:sz w:val="20"/>
                <w:szCs w:val="24"/>
              </w:rPr>
            </w:pPr>
          </w:p>
          <w:p w14:paraId="08922C72" w14:textId="77777777" w:rsidR="004363A4" w:rsidRPr="004363A4" w:rsidRDefault="004363A4" w:rsidP="004363A4">
            <w:pPr>
              <w:spacing w:line="260" w:lineRule="exact"/>
              <w:jc w:val="both"/>
              <w:rPr>
                <w:rFonts w:ascii="Arial" w:eastAsia="Times New Roman" w:hAnsi="Arial" w:cs="Times New Roman"/>
                <w:sz w:val="20"/>
                <w:szCs w:val="24"/>
              </w:rPr>
            </w:pPr>
          </w:p>
          <w:p w14:paraId="6ABFD6B8" w14:textId="77777777" w:rsidR="004363A4" w:rsidRPr="004363A4" w:rsidRDefault="004363A4" w:rsidP="004363A4">
            <w:pPr>
              <w:spacing w:line="260" w:lineRule="exact"/>
              <w:jc w:val="both"/>
              <w:rPr>
                <w:rFonts w:ascii="Arial" w:eastAsia="Times New Roman" w:hAnsi="Arial" w:cs="Times New Roman"/>
                <w:sz w:val="20"/>
                <w:szCs w:val="24"/>
              </w:rPr>
            </w:pPr>
          </w:p>
          <w:p w14:paraId="5C9D51B8" w14:textId="77777777" w:rsidR="004363A4" w:rsidRPr="004363A4" w:rsidRDefault="004363A4" w:rsidP="004363A4">
            <w:pPr>
              <w:spacing w:line="260" w:lineRule="exact"/>
              <w:jc w:val="both"/>
              <w:rPr>
                <w:rFonts w:ascii="Arial" w:eastAsia="Times New Roman" w:hAnsi="Arial" w:cs="Times New Roman"/>
                <w:sz w:val="20"/>
                <w:szCs w:val="24"/>
              </w:rPr>
            </w:pPr>
          </w:p>
          <w:p w14:paraId="1A54E9DF" w14:textId="77777777" w:rsidR="004363A4" w:rsidRPr="004363A4" w:rsidRDefault="004363A4" w:rsidP="004363A4">
            <w:pPr>
              <w:spacing w:line="260" w:lineRule="exact"/>
              <w:jc w:val="both"/>
              <w:rPr>
                <w:rFonts w:ascii="Arial" w:eastAsia="Times New Roman" w:hAnsi="Arial" w:cs="Times New Roman"/>
                <w:sz w:val="20"/>
                <w:szCs w:val="24"/>
              </w:rPr>
            </w:pPr>
          </w:p>
          <w:p w14:paraId="469CC450"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072402AA" w14:textId="77777777" w:rsidR="004363A4" w:rsidRPr="004363A4" w:rsidRDefault="004363A4" w:rsidP="004363A4">
            <w:pPr>
              <w:spacing w:line="260" w:lineRule="exact"/>
              <w:jc w:val="both"/>
              <w:rPr>
                <w:rFonts w:ascii="Arial" w:eastAsia="Times New Roman" w:hAnsi="Arial" w:cs="Times New Roman"/>
                <w:sz w:val="20"/>
                <w:szCs w:val="24"/>
              </w:rPr>
            </w:pPr>
          </w:p>
          <w:p w14:paraId="0B86DFD2" w14:textId="77777777" w:rsidR="004363A4" w:rsidRPr="004363A4" w:rsidRDefault="004363A4" w:rsidP="004363A4">
            <w:pPr>
              <w:numPr>
                <w:ilvl w:val="0"/>
                <w:numId w:val="38"/>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50452745"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080073D0"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14679BB3" w14:textId="77777777" w:rsidR="004363A4" w:rsidRPr="004363A4" w:rsidRDefault="004363A4" w:rsidP="004363A4">
            <w:pPr>
              <w:numPr>
                <w:ilvl w:val="0"/>
                <w:numId w:val="38"/>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65CCF126"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024C37D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41060DD0"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204CC9F2"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3CEC0A2D"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464F4234"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9ABA74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793CEED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1A4643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0AA6247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2D0EA4E" w14:textId="78A3D2FC"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22239E">
              <w:rPr>
                <w:rFonts w:ascii="Arial" w:eastAsia="Times New Roman" w:hAnsi="Arial" w:cs="Times New Roman"/>
                <w:sz w:val="20"/>
                <w:szCs w:val="20"/>
              </w:rPr>
              <w:t>obravnavanje problematike</w:t>
            </w:r>
            <w:r w:rsidR="0022239E"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43B9715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C3E5A5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F1BC05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6AEF7E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2168AC56"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7A83629" w14:textId="77777777" w:rsidR="004363A4" w:rsidRPr="004363A4" w:rsidRDefault="004363A4" w:rsidP="004363A4">
            <w:pPr>
              <w:spacing w:line="260" w:lineRule="exact"/>
              <w:rPr>
                <w:rFonts w:ascii="Arial" w:eastAsia="Times New Roman" w:hAnsi="Arial" w:cs="Times New Roman"/>
                <w:sz w:val="20"/>
                <w:szCs w:val="20"/>
              </w:rPr>
            </w:pPr>
          </w:p>
          <w:p w14:paraId="1B32915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DFEBD9F"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5. povezanost z ohranjanjem rokodelstva:</w:t>
            </w:r>
          </w:p>
          <w:p w14:paraId="30BD891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2418C8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7B8E7F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BA7CF29"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1FC34F55"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2C73809"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FBD880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518A82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 xml:space="preserve">              7. povezovanje z drugimi področji:</w:t>
            </w:r>
          </w:p>
          <w:p w14:paraId="0DF77C58"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6A69FAD5"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7EC8A66D"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2A596C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559597B9" w14:textId="77777777" w:rsidR="004363A4" w:rsidRPr="004363A4" w:rsidRDefault="004363A4" w:rsidP="004363A4">
            <w:pPr>
              <w:spacing w:line="260" w:lineRule="exact"/>
              <w:jc w:val="both"/>
              <w:rPr>
                <w:rFonts w:ascii="Arial" w:eastAsia="Times New Roman" w:hAnsi="Arial" w:cs="Times New Roman"/>
                <w:sz w:val="20"/>
                <w:szCs w:val="20"/>
              </w:rPr>
            </w:pPr>
          </w:p>
          <w:p w14:paraId="66EA68CD" w14:textId="77777777" w:rsidR="004363A4" w:rsidRPr="004363A4" w:rsidRDefault="004363A4" w:rsidP="004363A4">
            <w:pPr>
              <w:spacing w:line="260" w:lineRule="exact"/>
              <w:jc w:val="both"/>
              <w:rPr>
                <w:rFonts w:ascii="Arial" w:eastAsia="Times New Roman" w:hAnsi="Arial" w:cs="Times New Roman"/>
                <w:sz w:val="20"/>
                <w:szCs w:val="20"/>
              </w:rPr>
            </w:pPr>
          </w:p>
          <w:p w14:paraId="49C35D15" w14:textId="77777777" w:rsidR="004363A4" w:rsidRPr="004363A4" w:rsidRDefault="004363A4" w:rsidP="004363A4">
            <w:pPr>
              <w:spacing w:line="260" w:lineRule="exact"/>
              <w:jc w:val="both"/>
              <w:rPr>
                <w:rFonts w:ascii="Arial" w:eastAsia="Times New Roman" w:hAnsi="Arial" w:cs="Times New Roman"/>
                <w:sz w:val="20"/>
                <w:szCs w:val="20"/>
              </w:rPr>
            </w:pPr>
          </w:p>
          <w:p w14:paraId="66D6DBF2" w14:textId="77777777" w:rsidR="004363A4" w:rsidRPr="004363A4" w:rsidRDefault="004363A4" w:rsidP="004363A4">
            <w:pPr>
              <w:spacing w:line="260" w:lineRule="exact"/>
              <w:jc w:val="both"/>
              <w:rPr>
                <w:rFonts w:ascii="Arial" w:eastAsia="Times New Roman" w:hAnsi="Arial" w:cs="Times New Roman"/>
                <w:sz w:val="20"/>
                <w:szCs w:val="20"/>
              </w:rPr>
            </w:pPr>
          </w:p>
          <w:p w14:paraId="5BC0D3A4" w14:textId="77777777" w:rsidR="004363A4" w:rsidRPr="004363A4" w:rsidRDefault="004363A4" w:rsidP="004363A4">
            <w:pPr>
              <w:spacing w:line="260" w:lineRule="exact"/>
              <w:jc w:val="both"/>
              <w:rPr>
                <w:rFonts w:ascii="Arial" w:eastAsia="Times New Roman" w:hAnsi="Arial" w:cs="Times New Roman"/>
                <w:sz w:val="20"/>
                <w:szCs w:val="20"/>
              </w:rPr>
            </w:pPr>
          </w:p>
          <w:p w14:paraId="0F8416AB" w14:textId="77777777" w:rsidR="004363A4" w:rsidRPr="004363A4" w:rsidRDefault="004363A4" w:rsidP="004363A4">
            <w:pPr>
              <w:spacing w:line="260" w:lineRule="exact"/>
              <w:jc w:val="both"/>
              <w:rPr>
                <w:rFonts w:ascii="Arial" w:eastAsia="Times New Roman" w:hAnsi="Arial" w:cs="Times New Roman"/>
                <w:sz w:val="20"/>
                <w:szCs w:val="20"/>
              </w:rPr>
            </w:pPr>
          </w:p>
          <w:p w14:paraId="59665AA9"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46B0FC9B"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3: </w:t>
            </w:r>
          </w:p>
          <w:p w14:paraId="0ED79FC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01194421" w14:textId="77777777" w:rsidR="004363A4" w:rsidRPr="004363A4" w:rsidRDefault="004363A4" w:rsidP="004363A4">
            <w:pPr>
              <w:spacing w:line="260" w:lineRule="exact"/>
              <w:jc w:val="both"/>
              <w:rPr>
                <w:rFonts w:ascii="Arial" w:eastAsia="Times New Roman" w:hAnsi="Arial" w:cs="Times New Roman"/>
                <w:sz w:val="20"/>
                <w:szCs w:val="24"/>
              </w:rPr>
            </w:pPr>
          </w:p>
          <w:p w14:paraId="4157474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4C557B54" w14:textId="77777777" w:rsidR="004363A4" w:rsidRPr="004363A4" w:rsidRDefault="004363A4" w:rsidP="004363A4">
            <w:pPr>
              <w:spacing w:line="260" w:lineRule="exact"/>
              <w:jc w:val="both"/>
              <w:rPr>
                <w:rFonts w:ascii="Arial" w:eastAsia="Times New Roman" w:hAnsi="Arial" w:cs="Times New Roman"/>
                <w:sz w:val="20"/>
                <w:szCs w:val="24"/>
              </w:rPr>
            </w:pPr>
          </w:p>
          <w:p w14:paraId="06692E5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0C239DDE" w14:textId="77777777" w:rsidR="004363A4" w:rsidRPr="004363A4" w:rsidRDefault="004363A4" w:rsidP="004363A4">
            <w:pPr>
              <w:spacing w:line="260" w:lineRule="exact"/>
              <w:jc w:val="both"/>
              <w:rPr>
                <w:rFonts w:ascii="Arial" w:eastAsia="Times New Roman" w:hAnsi="Arial" w:cs="Times New Roman"/>
                <w:sz w:val="20"/>
                <w:szCs w:val="24"/>
              </w:rPr>
            </w:pPr>
          </w:p>
          <w:p w14:paraId="4D6C1475" w14:textId="77777777" w:rsidR="004363A4" w:rsidRPr="004363A4" w:rsidRDefault="004363A4" w:rsidP="004363A4">
            <w:pPr>
              <w:spacing w:line="260" w:lineRule="exact"/>
              <w:jc w:val="both"/>
              <w:rPr>
                <w:rFonts w:ascii="Arial" w:eastAsia="Times New Roman" w:hAnsi="Arial" w:cs="Times New Roman"/>
                <w:sz w:val="20"/>
                <w:szCs w:val="24"/>
              </w:rPr>
            </w:pPr>
          </w:p>
          <w:p w14:paraId="465998EE" w14:textId="77777777" w:rsidR="004363A4" w:rsidRPr="004363A4" w:rsidRDefault="004363A4" w:rsidP="004363A4">
            <w:pPr>
              <w:spacing w:line="260" w:lineRule="exact"/>
              <w:jc w:val="both"/>
              <w:rPr>
                <w:rFonts w:ascii="Arial" w:eastAsia="Times New Roman" w:hAnsi="Arial" w:cs="Times New Roman"/>
                <w:sz w:val="20"/>
                <w:szCs w:val="24"/>
              </w:rPr>
            </w:pPr>
          </w:p>
          <w:p w14:paraId="764CC6C9" w14:textId="77777777" w:rsidR="004363A4" w:rsidRPr="004363A4" w:rsidRDefault="004363A4" w:rsidP="004363A4">
            <w:pPr>
              <w:spacing w:line="260" w:lineRule="exact"/>
              <w:jc w:val="both"/>
              <w:rPr>
                <w:rFonts w:ascii="Arial" w:eastAsia="Times New Roman" w:hAnsi="Arial" w:cs="Times New Roman"/>
                <w:sz w:val="20"/>
                <w:szCs w:val="24"/>
              </w:rPr>
            </w:pPr>
          </w:p>
          <w:p w14:paraId="7A731589"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2C0E272D" w14:textId="77777777" w:rsidR="004363A4" w:rsidRPr="004363A4" w:rsidRDefault="004363A4" w:rsidP="004363A4">
            <w:pPr>
              <w:spacing w:line="260" w:lineRule="exact"/>
              <w:jc w:val="both"/>
              <w:rPr>
                <w:rFonts w:ascii="Arial" w:eastAsia="Times New Roman" w:hAnsi="Arial" w:cs="Times New Roman"/>
                <w:sz w:val="20"/>
                <w:szCs w:val="24"/>
              </w:rPr>
            </w:pPr>
          </w:p>
          <w:p w14:paraId="3601AD4F" w14:textId="77777777" w:rsidR="004363A4" w:rsidRPr="004363A4" w:rsidRDefault="004363A4" w:rsidP="004363A4">
            <w:pPr>
              <w:spacing w:line="260" w:lineRule="exact"/>
              <w:jc w:val="both"/>
              <w:rPr>
                <w:rFonts w:ascii="Arial" w:eastAsia="Times New Roman" w:hAnsi="Arial" w:cs="Times New Roman"/>
                <w:sz w:val="20"/>
                <w:szCs w:val="24"/>
              </w:rPr>
            </w:pPr>
          </w:p>
          <w:p w14:paraId="79627FDF" w14:textId="77777777" w:rsidR="004363A4" w:rsidRPr="004363A4" w:rsidRDefault="004363A4" w:rsidP="004363A4">
            <w:pPr>
              <w:spacing w:line="260" w:lineRule="exact"/>
              <w:jc w:val="both"/>
              <w:rPr>
                <w:rFonts w:ascii="Arial" w:eastAsia="Times New Roman" w:hAnsi="Arial" w:cs="Times New Roman"/>
                <w:sz w:val="20"/>
                <w:szCs w:val="24"/>
              </w:rPr>
            </w:pPr>
          </w:p>
          <w:p w14:paraId="52D0757D" w14:textId="77777777" w:rsidR="004363A4" w:rsidRPr="004363A4" w:rsidRDefault="004363A4" w:rsidP="004363A4">
            <w:pPr>
              <w:spacing w:line="260" w:lineRule="exact"/>
              <w:jc w:val="both"/>
              <w:rPr>
                <w:rFonts w:ascii="Arial" w:eastAsia="Times New Roman" w:hAnsi="Arial" w:cs="Times New Roman"/>
                <w:sz w:val="20"/>
                <w:szCs w:val="24"/>
              </w:rPr>
            </w:pPr>
          </w:p>
          <w:p w14:paraId="22381068" w14:textId="77777777" w:rsidR="004363A4" w:rsidRPr="004363A4" w:rsidRDefault="004363A4" w:rsidP="004363A4">
            <w:pPr>
              <w:spacing w:line="260" w:lineRule="exact"/>
              <w:jc w:val="both"/>
              <w:rPr>
                <w:rFonts w:ascii="Arial" w:eastAsia="Times New Roman" w:hAnsi="Arial" w:cs="Times New Roman"/>
                <w:sz w:val="20"/>
                <w:szCs w:val="24"/>
              </w:rPr>
            </w:pPr>
          </w:p>
          <w:p w14:paraId="5BDA3102"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5C9701A7" w14:textId="77777777" w:rsidR="004363A4" w:rsidRPr="004363A4" w:rsidRDefault="004363A4" w:rsidP="004363A4">
            <w:pPr>
              <w:spacing w:line="260" w:lineRule="exact"/>
              <w:jc w:val="both"/>
              <w:rPr>
                <w:rFonts w:ascii="Arial" w:eastAsia="Times New Roman" w:hAnsi="Arial" w:cs="Times New Roman"/>
                <w:sz w:val="20"/>
                <w:szCs w:val="24"/>
              </w:rPr>
            </w:pPr>
          </w:p>
          <w:p w14:paraId="28273B09" w14:textId="77777777" w:rsidR="004363A4" w:rsidRPr="004363A4" w:rsidRDefault="004363A4" w:rsidP="004363A4">
            <w:pPr>
              <w:spacing w:line="260" w:lineRule="exact"/>
              <w:jc w:val="both"/>
              <w:rPr>
                <w:rFonts w:ascii="Arial" w:eastAsia="Times New Roman" w:hAnsi="Arial" w:cs="Times New Roman"/>
                <w:sz w:val="20"/>
                <w:szCs w:val="24"/>
              </w:rPr>
            </w:pPr>
          </w:p>
          <w:p w14:paraId="04109A2C" w14:textId="77777777" w:rsidR="004363A4" w:rsidRPr="004363A4" w:rsidRDefault="004363A4" w:rsidP="004363A4">
            <w:pPr>
              <w:spacing w:line="260" w:lineRule="exact"/>
              <w:jc w:val="both"/>
              <w:rPr>
                <w:rFonts w:ascii="Arial" w:eastAsia="Times New Roman" w:hAnsi="Arial" w:cs="Times New Roman"/>
                <w:sz w:val="20"/>
                <w:szCs w:val="24"/>
              </w:rPr>
            </w:pPr>
          </w:p>
          <w:p w14:paraId="0BF72B8E" w14:textId="77777777" w:rsidR="004363A4" w:rsidRPr="004363A4" w:rsidRDefault="004363A4" w:rsidP="004363A4">
            <w:pPr>
              <w:spacing w:line="260" w:lineRule="exact"/>
              <w:jc w:val="both"/>
              <w:rPr>
                <w:rFonts w:ascii="Arial" w:eastAsia="Times New Roman" w:hAnsi="Arial" w:cs="Times New Roman"/>
                <w:sz w:val="20"/>
                <w:szCs w:val="24"/>
              </w:rPr>
            </w:pPr>
          </w:p>
          <w:p w14:paraId="244EA873" w14:textId="77777777" w:rsidR="004363A4" w:rsidRPr="004363A4" w:rsidRDefault="004363A4" w:rsidP="004363A4">
            <w:pPr>
              <w:spacing w:line="260" w:lineRule="exact"/>
              <w:jc w:val="both"/>
              <w:rPr>
                <w:rFonts w:ascii="Arial" w:eastAsia="Times New Roman" w:hAnsi="Arial" w:cs="Times New Roman"/>
                <w:sz w:val="20"/>
                <w:szCs w:val="24"/>
              </w:rPr>
            </w:pPr>
          </w:p>
          <w:p w14:paraId="78A110A7" w14:textId="77777777" w:rsidR="004363A4" w:rsidRPr="004363A4" w:rsidRDefault="004363A4" w:rsidP="004363A4">
            <w:pPr>
              <w:spacing w:line="260" w:lineRule="exact"/>
              <w:jc w:val="both"/>
              <w:rPr>
                <w:rFonts w:ascii="Arial" w:eastAsia="Times New Roman" w:hAnsi="Arial" w:cs="Times New Roman"/>
                <w:sz w:val="20"/>
                <w:szCs w:val="24"/>
              </w:rPr>
            </w:pPr>
          </w:p>
          <w:p w14:paraId="5608BE71" w14:textId="77777777" w:rsidR="004363A4" w:rsidRPr="004363A4" w:rsidRDefault="004363A4" w:rsidP="004363A4">
            <w:pPr>
              <w:spacing w:line="260" w:lineRule="exact"/>
              <w:jc w:val="both"/>
              <w:rPr>
                <w:rFonts w:ascii="Arial" w:eastAsia="Times New Roman" w:hAnsi="Arial" w:cs="Times New Roman"/>
                <w:sz w:val="20"/>
                <w:szCs w:val="24"/>
              </w:rPr>
            </w:pPr>
          </w:p>
          <w:p w14:paraId="287EE4EC" w14:textId="77777777" w:rsidR="004363A4" w:rsidRPr="004363A4" w:rsidRDefault="004363A4" w:rsidP="004363A4">
            <w:pPr>
              <w:spacing w:line="260" w:lineRule="exact"/>
              <w:jc w:val="both"/>
              <w:rPr>
                <w:rFonts w:ascii="Arial" w:eastAsia="Times New Roman" w:hAnsi="Arial" w:cs="Times New Roman"/>
                <w:sz w:val="20"/>
                <w:szCs w:val="24"/>
              </w:rPr>
            </w:pPr>
          </w:p>
          <w:p w14:paraId="2720EC7B" w14:textId="77777777" w:rsidR="004363A4" w:rsidRPr="004363A4" w:rsidRDefault="004363A4" w:rsidP="004363A4">
            <w:pPr>
              <w:spacing w:line="260" w:lineRule="exact"/>
              <w:jc w:val="both"/>
              <w:rPr>
                <w:rFonts w:ascii="Arial" w:eastAsia="Times New Roman" w:hAnsi="Arial" w:cs="Times New Roman"/>
                <w:sz w:val="20"/>
                <w:szCs w:val="24"/>
              </w:rPr>
            </w:pPr>
          </w:p>
          <w:p w14:paraId="351CEDBF"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31D981AB" w14:textId="77777777" w:rsidR="004363A4" w:rsidRPr="004363A4" w:rsidRDefault="004363A4" w:rsidP="004363A4">
            <w:pPr>
              <w:spacing w:line="260" w:lineRule="exact"/>
              <w:jc w:val="both"/>
              <w:rPr>
                <w:rFonts w:ascii="Arial" w:eastAsia="Times New Roman" w:hAnsi="Arial" w:cs="Times New Roman"/>
                <w:sz w:val="20"/>
                <w:szCs w:val="24"/>
              </w:rPr>
            </w:pPr>
          </w:p>
          <w:p w14:paraId="00504954" w14:textId="77777777" w:rsidR="004363A4" w:rsidRPr="004363A4" w:rsidRDefault="004363A4" w:rsidP="004363A4">
            <w:pPr>
              <w:numPr>
                <w:ilvl w:val="0"/>
                <w:numId w:val="39"/>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2319C494"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E9729ED"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783027E2" w14:textId="77777777" w:rsidR="004363A4" w:rsidRPr="004363A4" w:rsidRDefault="004363A4" w:rsidP="004363A4">
            <w:pPr>
              <w:numPr>
                <w:ilvl w:val="0"/>
                <w:numId w:val="39"/>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6A77118B"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74E8F8D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289FD0F6"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6203A52"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D6A242B"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BFA714C"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71D924D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3266F05F"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220430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1AB9420F"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0280859" w14:textId="7B0E8ACD"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351281">
              <w:rPr>
                <w:rFonts w:ascii="Arial" w:eastAsia="Times New Roman" w:hAnsi="Arial" w:cs="Times New Roman"/>
                <w:sz w:val="20"/>
                <w:szCs w:val="20"/>
              </w:rPr>
              <w:t>obravnavanje problematike</w:t>
            </w:r>
            <w:r w:rsidR="00351281"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2AD5227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D96EFF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27FAE7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754003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1C9A002D"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B0573EC" w14:textId="77777777" w:rsidR="004363A4" w:rsidRPr="004363A4" w:rsidRDefault="004363A4" w:rsidP="004363A4">
            <w:pPr>
              <w:spacing w:line="260" w:lineRule="exact"/>
              <w:rPr>
                <w:rFonts w:ascii="Arial" w:eastAsia="Times New Roman" w:hAnsi="Arial" w:cs="Times New Roman"/>
                <w:sz w:val="20"/>
                <w:szCs w:val="20"/>
              </w:rPr>
            </w:pPr>
          </w:p>
          <w:p w14:paraId="7B3CF9B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D44477A"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5. povezanost z ohranjanjem rokodelstva:</w:t>
            </w:r>
          </w:p>
          <w:p w14:paraId="6F77127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60C8F3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ADFE48F"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A50342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61ED1C06"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058EEF0"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ED3687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F5AAF8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750CF79A"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0D83D12D"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14FC5323"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F0E2A8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4D814099" w14:textId="77777777" w:rsidR="004363A4" w:rsidRPr="004363A4" w:rsidRDefault="004363A4" w:rsidP="004363A4">
            <w:pPr>
              <w:spacing w:line="260" w:lineRule="exact"/>
              <w:jc w:val="both"/>
              <w:rPr>
                <w:rFonts w:ascii="Arial" w:eastAsia="Times New Roman" w:hAnsi="Arial" w:cs="Times New Roman"/>
                <w:sz w:val="20"/>
                <w:szCs w:val="20"/>
              </w:rPr>
            </w:pPr>
          </w:p>
          <w:p w14:paraId="72980E16" w14:textId="77777777" w:rsidR="004363A4" w:rsidRPr="004363A4" w:rsidRDefault="004363A4" w:rsidP="004363A4">
            <w:pPr>
              <w:spacing w:line="260" w:lineRule="exact"/>
              <w:jc w:val="both"/>
              <w:rPr>
                <w:rFonts w:ascii="Arial" w:eastAsia="Times New Roman" w:hAnsi="Arial" w:cs="Times New Roman"/>
                <w:sz w:val="20"/>
                <w:szCs w:val="20"/>
              </w:rPr>
            </w:pPr>
          </w:p>
          <w:p w14:paraId="4E616065" w14:textId="77777777" w:rsidR="004363A4" w:rsidRPr="004363A4" w:rsidRDefault="004363A4" w:rsidP="004363A4">
            <w:pPr>
              <w:spacing w:line="260" w:lineRule="exact"/>
              <w:jc w:val="both"/>
              <w:rPr>
                <w:rFonts w:ascii="Arial" w:eastAsia="Times New Roman" w:hAnsi="Arial" w:cs="Times New Roman"/>
                <w:sz w:val="20"/>
                <w:szCs w:val="20"/>
              </w:rPr>
            </w:pPr>
          </w:p>
          <w:p w14:paraId="08BBED05" w14:textId="77777777" w:rsidR="004363A4" w:rsidRPr="004363A4" w:rsidRDefault="004363A4" w:rsidP="004363A4">
            <w:pPr>
              <w:spacing w:line="260" w:lineRule="exact"/>
              <w:jc w:val="both"/>
              <w:rPr>
                <w:rFonts w:ascii="Arial" w:eastAsia="Times New Roman" w:hAnsi="Arial" w:cs="Times New Roman"/>
                <w:sz w:val="20"/>
                <w:szCs w:val="20"/>
              </w:rPr>
            </w:pPr>
          </w:p>
          <w:p w14:paraId="2C8082A1" w14:textId="77777777" w:rsidR="004363A4" w:rsidRPr="004363A4" w:rsidRDefault="004363A4" w:rsidP="004363A4">
            <w:pPr>
              <w:spacing w:line="260" w:lineRule="exact"/>
              <w:jc w:val="both"/>
              <w:rPr>
                <w:rFonts w:ascii="Arial" w:eastAsia="Times New Roman" w:hAnsi="Arial" w:cs="Times New Roman"/>
                <w:sz w:val="20"/>
                <w:szCs w:val="20"/>
              </w:rPr>
            </w:pPr>
          </w:p>
          <w:p w14:paraId="59201B9A" w14:textId="77777777" w:rsidR="004363A4" w:rsidRPr="004363A4" w:rsidRDefault="004363A4" w:rsidP="004363A4">
            <w:pPr>
              <w:spacing w:line="260" w:lineRule="exact"/>
              <w:jc w:val="both"/>
              <w:rPr>
                <w:rFonts w:ascii="Arial" w:eastAsia="Times New Roman" w:hAnsi="Arial" w:cs="Times New Roman"/>
                <w:sz w:val="20"/>
                <w:szCs w:val="20"/>
              </w:rPr>
            </w:pPr>
          </w:p>
          <w:p w14:paraId="3FCFB6DE" w14:textId="77777777" w:rsidR="004363A4" w:rsidRPr="004363A4" w:rsidRDefault="004363A4" w:rsidP="004363A4">
            <w:pPr>
              <w:spacing w:line="260" w:lineRule="exact"/>
              <w:jc w:val="both"/>
              <w:rPr>
                <w:rFonts w:ascii="Arial" w:eastAsia="Times New Roman" w:hAnsi="Arial" w:cs="Times New Roman"/>
                <w:sz w:val="20"/>
                <w:szCs w:val="20"/>
              </w:rPr>
            </w:pPr>
          </w:p>
        </w:tc>
      </w:tr>
      <w:tr w:rsidR="004363A4" w:rsidRPr="004363A4" w14:paraId="1C382DEB" w14:textId="77777777" w:rsidTr="00F94D81">
        <w:trPr>
          <w:trHeight w:val="2106"/>
        </w:trPr>
        <w:tc>
          <w:tcPr>
            <w:tcW w:w="1271" w:type="dxa"/>
          </w:tcPr>
          <w:p w14:paraId="0D8C7E55"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2022</w:t>
            </w:r>
          </w:p>
          <w:p w14:paraId="61D73381"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5" w:type="dxa"/>
          </w:tcPr>
          <w:p w14:paraId="17DFD7A6"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1: </w:t>
            </w:r>
          </w:p>
          <w:p w14:paraId="0160B17B"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75857BAB" w14:textId="77777777" w:rsidR="004363A4" w:rsidRPr="004363A4" w:rsidRDefault="004363A4" w:rsidP="004363A4">
            <w:pPr>
              <w:spacing w:line="260" w:lineRule="exact"/>
              <w:jc w:val="both"/>
              <w:rPr>
                <w:rFonts w:ascii="Arial" w:eastAsia="Times New Roman" w:hAnsi="Arial" w:cs="Times New Roman"/>
                <w:sz w:val="20"/>
                <w:szCs w:val="24"/>
              </w:rPr>
            </w:pPr>
          </w:p>
          <w:p w14:paraId="1CE653F9"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4B30386B" w14:textId="77777777" w:rsidR="004363A4" w:rsidRPr="004363A4" w:rsidRDefault="004363A4" w:rsidP="004363A4">
            <w:pPr>
              <w:spacing w:line="260" w:lineRule="exact"/>
              <w:jc w:val="both"/>
              <w:rPr>
                <w:rFonts w:ascii="Arial" w:eastAsia="Times New Roman" w:hAnsi="Arial" w:cs="Times New Roman"/>
                <w:sz w:val="20"/>
                <w:szCs w:val="24"/>
              </w:rPr>
            </w:pPr>
          </w:p>
          <w:p w14:paraId="13F14D3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2B2C29D9" w14:textId="77777777" w:rsidR="004363A4" w:rsidRPr="004363A4" w:rsidRDefault="004363A4" w:rsidP="004363A4">
            <w:pPr>
              <w:spacing w:line="260" w:lineRule="exact"/>
              <w:jc w:val="both"/>
              <w:rPr>
                <w:rFonts w:ascii="Arial" w:eastAsia="Times New Roman" w:hAnsi="Arial" w:cs="Times New Roman"/>
                <w:sz w:val="20"/>
                <w:szCs w:val="24"/>
              </w:rPr>
            </w:pPr>
          </w:p>
          <w:p w14:paraId="584E2EC4" w14:textId="77777777" w:rsidR="004363A4" w:rsidRPr="004363A4" w:rsidRDefault="004363A4" w:rsidP="004363A4">
            <w:pPr>
              <w:spacing w:line="260" w:lineRule="exact"/>
              <w:jc w:val="both"/>
              <w:rPr>
                <w:rFonts w:ascii="Arial" w:eastAsia="Times New Roman" w:hAnsi="Arial" w:cs="Times New Roman"/>
                <w:sz w:val="20"/>
                <w:szCs w:val="24"/>
              </w:rPr>
            </w:pPr>
          </w:p>
          <w:p w14:paraId="4A64F33D" w14:textId="77777777" w:rsidR="004363A4" w:rsidRPr="004363A4" w:rsidRDefault="004363A4" w:rsidP="004363A4">
            <w:pPr>
              <w:spacing w:line="260" w:lineRule="exact"/>
              <w:jc w:val="both"/>
              <w:rPr>
                <w:rFonts w:ascii="Arial" w:eastAsia="Times New Roman" w:hAnsi="Arial" w:cs="Times New Roman"/>
                <w:sz w:val="20"/>
                <w:szCs w:val="24"/>
              </w:rPr>
            </w:pPr>
          </w:p>
          <w:p w14:paraId="1DD4436E" w14:textId="77777777" w:rsidR="004363A4" w:rsidRPr="004363A4" w:rsidRDefault="004363A4" w:rsidP="004363A4">
            <w:pPr>
              <w:spacing w:line="260" w:lineRule="exact"/>
              <w:jc w:val="both"/>
              <w:rPr>
                <w:rFonts w:ascii="Arial" w:eastAsia="Times New Roman" w:hAnsi="Arial" w:cs="Times New Roman"/>
                <w:sz w:val="20"/>
                <w:szCs w:val="24"/>
              </w:rPr>
            </w:pPr>
          </w:p>
          <w:p w14:paraId="732B856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67A90A2B" w14:textId="77777777" w:rsidR="004363A4" w:rsidRPr="004363A4" w:rsidRDefault="004363A4" w:rsidP="004363A4">
            <w:pPr>
              <w:spacing w:line="260" w:lineRule="exact"/>
              <w:jc w:val="both"/>
              <w:rPr>
                <w:rFonts w:ascii="Arial" w:eastAsia="Times New Roman" w:hAnsi="Arial" w:cs="Times New Roman"/>
                <w:sz w:val="20"/>
                <w:szCs w:val="24"/>
              </w:rPr>
            </w:pPr>
          </w:p>
          <w:p w14:paraId="5AF80057" w14:textId="77777777" w:rsidR="004363A4" w:rsidRPr="004363A4" w:rsidRDefault="004363A4" w:rsidP="004363A4">
            <w:pPr>
              <w:spacing w:line="260" w:lineRule="exact"/>
              <w:jc w:val="both"/>
              <w:rPr>
                <w:rFonts w:ascii="Arial" w:eastAsia="Times New Roman" w:hAnsi="Arial" w:cs="Times New Roman"/>
                <w:sz w:val="20"/>
                <w:szCs w:val="24"/>
              </w:rPr>
            </w:pPr>
          </w:p>
          <w:p w14:paraId="7731F8F2" w14:textId="77777777" w:rsidR="004363A4" w:rsidRPr="004363A4" w:rsidRDefault="004363A4" w:rsidP="004363A4">
            <w:pPr>
              <w:spacing w:line="260" w:lineRule="exact"/>
              <w:jc w:val="both"/>
              <w:rPr>
                <w:rFonts w:ascii="Arial" w:eastAsia="Times New Roman" w:hAnsi="Arial" w:cs="Times New Roman"/>
                <w:sz w:val="20"/>
                <w:szCs w:val="24"/>
              </w:rPr>
            </w:pPr>
          </w:p>
          <w:p w14:paraId="532858F8" w14:textId="77777777" w:rsidR="004363A4" w:rsidRPr="004363A4" w:rsidRDefault="004363A4" w:rsidP="004363A4">
            <w:pPr>
              <w:spacing w:line="260" w:lineRule="exact"/>
              <w:jc w:val="both"/>
              <w:rPr>
                <w:rFonts w:ascii="Arial" w:eastAsia="Times New Roman" w:hAnsi="Arial" w:cs="Times New Roman"/>
                <w:sz w:val="20"/>
                <w:szCs w:val="24"/>
              </w:rPr>
            </w:pPr>
          </w:p>
          <w:p w14:paraId="4DEA0214" w14:textId="77777777" w:rsidR="004363A4" w:rsidRPr="004363A4" w:rsidRDefault="004363A4" w:rsidP="004363A4">
            <w:pPr>
              <w:spacing w:line="260" w:lineRule="exact"/>
              <w:jc w:val="both"/>
              <w:rPr>
                <w:rFonts w:ascii="Arial" w:eastAsia="Times New Roman" w:hAnsi="Arial" w:cs="Times New Roman"/>
                <w:sz w:val="20"/>
                <w:szCs w:val="24"/>
              </w:rPr>
            </w:pPr>
          </w:p>
          <w:p w14:paraId="255E86E5"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3669B990" w14:textId="77777777" w:rsidR="004363A4" w:rsidRPr="004363A4" w:rsidRDefault="004363A4" w:rsidP="004363A4">
            <w:pPr>
              <w:spacing w:line="260" w:lineRule="exact"/>
              <w:jc w:val="both"/>
              <w:rPr>
                <w:rFonts w:ascii="Arial" w:eastAsia="Times New Roman" w:hAnsi="Arial" w:cs="Times New Roman"/>
                <w:sz w:val="20"/>
                <w:szCs w:val="24"/>
              </w:rPr>
            </w:pPr>
          </w:p>
          <w:p w14:paraId="11008FE6" w14:textId="77777777" w:rsidR="004363A4" w:rsidRPr="004363A4" w:rsidRDefault="004363A4" w:rsidP="004363A4">
            <w:pPr>
              <w:spacing w:line="260" w:lineRule="exact"/>
              <w:jc w:val="both"/>
              <w:rPr>
                <w:rFonts w:ascii="Arial" w:eastAsia="Times New Roman" w:hAnsi="Arial" w:cs="Times New Roman"/>
                <w:sz w:val="20"/>
                <w:szCs w:val="24"/>
              </w:rPr>
            </w:pPr>
          </w:p>
          <w:p w14:paraId="5D9D2213" w14:textId="77777777" w:rsidR="004363A4" w:rsidRPr="004363A4" w:rsidRDefault="004363A4" w:rsidP="004363A4">
            <w:pPr>
              <w:spacing w:line="260" w:lineRule="exact"/>
              <w:jc w:val="both"/>
              <w:rPr>
                <w:rFonts w:ascii="Arial" w:eastAsia="Times New Roman" w:hAnsi="Arial" w:cs="Times New Roman"/>
                <w:sz w:val="20"/>
                <w:szCs w:val="24"/>
              </w:rPr>
            </w:pPr>
          </w:p>
          <w:p w14:paraId="70312398" w14:textId="77777777" w:rsidR="004363A4" w:rsidRPr="004363A4" w:rsidRDefault="004363A4" w:rsidP="004363A4">
            <w:pPr>
              <w:spacing w:line="260" w:lineRule="exact"/>
              <w:jc w:val="both"/>
              <w:rPr>
                <w:rFonts w:ascii="Arial" w:eastAsia="Times New Roman" w:hAnsi="Arial" w:cs="Times New Roman"/>
                <w:sz w:val="20"/>
                <w:szCs w:val="24"/>
              </w:rPr>
            </w:pPr>
          </w:p>
          <w:p w14:paraId="282F5F41" w14:textId="77777777" w:rsidR="004363A4" w:rsidRPr="004363A4" w:rsidRDefault="004363A4" w:rsidP="004363A4">
            <w:pPr>
              <w:spacing w:line="260" w:lineRule="exact"/>
              <w:jc w:val="both"/>
              <w:rPr>
                <w:rFonts w:ascii="Arial" w:eastAsia="Times New Roman" w:hAnsi="Arial" w:cs="Times New Roman"/>
                <w:sz w:val="20"/>
                <w:szCs w:val="24"/>
              </w:rPr>
            </w:pPr>
          </w:p>
          <w:p w14:paraId="3C65FCC8" w14:textId="77777777" w:rsidR="004363A4" w:rsidRPr="004363A4" w:rsidRDefault="004363A4" w:rsidP="004363A4">
            <w:pPr>
              <w:spacing w:line="260" w:lineRule="exact"/>
              <w:jc w:val="both"/>
              <w:rPr>
                <w:rFonts w:ascii="Arial" w:eastAsia="Times New Roman" w:hAnsi="Arial" w:cs="Times New Roman"/>
                <w:sz w:val="20"/>
                <w:szCs w:val="24"/>
              </w:rPr>
            </w:pPr>
          </w:p>
          <w:p w14:paraId="2F9F5907" w14:textId="77777777" w:rsidR="004363A4" w:rsidRPr="004363A4" w:rsidRDefault="004363A4" w:rsidP="004363A4">
            <w:pPr>
              <w:spacing w:line="260" w:lineRule="exact"/>
              <w:jc w:val="both"/>
              <w:rPr>
                <w:rFonts w:ascii="Arial" w:eastAsia="Times New Roman" w:hAnsi="Arial" w:cs="Times New Roman"/>
                <w:sz w:val="20"/>
                <w:szCs w:val="24"/>
              </w:rPr>
            </w:pPr>
          </w:p>
          <w:p w14:paraId="0F272941" w14:textId="77777777" w:rsidR="004363A4" w:rsidRPr="004363A4" w:rsidRDefault="004363A4" w:rsidP="004363A4">
            <w:pPr>
              <w:spacing w:line="260" w:lineRule="exact"/>
              <w:jc w:val="both"/>
              <w:rPr>
                <w:rFonts w:ascii="Arial" w:eastAsia="Times New Roman" w:hAnsi="Arial" w:cs="Times New Roman"/>
                <w:sz w:val="20"/>
                <w:szCs w:val="24"/>
              </w:rPr>
            </w:pPr>
          </w:p>
          <w:p w14:paraId="6C664F91" w14:textId="77777777" w:rsidR="004363A4" w:rsidRPr="004363A4" w:rsidRDefault="004363A4" w:rsidP="004363A4">
            <w:pPr>
              <w:spacing w:line="260" w:lineRule="exact"/>
              <w:jc w:val="both"/>
              <w:rPr>
                <w:rFonts w:ascii="Arial" w:eastAsia="Times New Roman" w:hAnsi="Arial" w:cs="Times New Roman"/>
                <w:sz w:val="20"/>
                <w:szCs w:val="24"/>
              </w:rPr>
            </w:pPr>
          </w:p>
          <w:p w14:paraId="2C076D48"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33F82385" w14:textId="77777777" w:rsidR="004363A4" w:rsidRPr="004363A4" w:rsidRDefault="004363A4" w:rsidP="004363A4">
            <w:pPr>
              <w:spacing w:line="260" w:lineRule="exact"/>
              <w:jc w:val="both"/>
              <w:rPr>
                <w:rFonts w:ascii="Arial" w:eastAsia="Times New Roman" w:hAnsi="Arial" w:cs="Times New Roman"/>
                <w:sz w:val="20"/>
                <w:szCs w:val="24"/>
              </w:rPr>
            </w:pPr>
          </w:p>
          <w:p w14:paraId="51778047" w14:textId="77777777" w:rsidR="004363A4" w:rsidRPr="004363A4" w:rsidRDefault="004363A4" w:rsidP="004363A4">
            <w:pPr>
              <w:numPr>
                <w:ilvl w:val="0"/>
                <w:numId w:val="40"/>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70811143"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2801FA4"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84AAA6D" w14:textId="77777777" w:rsidR="004363A4" w:rsidRPr="004363A4" w:rsidRDefault="004363A4" w:rsidP="004363A4">
            <w:pPr>
              <w:numPr>
                <w:ilvl w:val="0"/>
                <w:numId w:val="40"/>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5378D4E3"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5D8BF8A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5DCE3578"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4AE61589"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77D4F38B" w14:textId="77777777" w:rsidR="004363A4" w:rsidRPr="004363A4" w:rsidRDefault="004363A4" w:rsidP="004363A4">
            <w:pPr>
              <w:spacing w:line="260" w:lineRule="exact"/>
              <w:jc w:val="both"/>
              <w:rPr>
                <w:rFonts w:ascii="Arial" w:eastAsia="Times New Roman" w:hAnsi="Arial" w:cs="Times New Roman"/>
                <w:sz w:val="20"/>
                <w:szCs w:val="20"/>
              </w:rPr>
            </w:pPr>
          </w:p>
          <w:p w14:paraId="3F90265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181BA16A"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70C0FC2"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4C584C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883B782" w14:textId="16BB3DCF"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E06E09">
              <w:rPr>
                <w:rFonts w:ascii="Arial" w:eastAsia="Times New Roman" w:hAnsi="Arial" w:cs="Times New Roman"/>
                <w:sz w:val="20"/>
                <w:szCs w:val="20"/>
              </w:rPr>
              <w:t>obravnavanje problematike</w:t>
            </w:r>
            <w:r w:rsidR="00E06E09"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0023E1A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B956F7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EE1AB88" w14:textId="77777777" w:rsidR="004363A4" w:rsidRPr="004363A4" w:rsidRDefault="004363A4" w:rsidP="004363A4">
            <w:pPr>
              <w:spacing w:line="260" w:lineRule="exact"/>
              <w:jc w:val="both"/>
              <w:rPr>
                <w:rFonts w:ascii="Arial" w:eastAsia="Times New Roman" w:hAnsi="Arial" w:cs="Times New Roman"/>
                <w:sz w:val="20"/>
                <w:szCs w:val="20"/>
              </w:rPr>
            </w:pPr>
          </w:p>
          <w:p w14:paraId="227E41F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60B59E75"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28CE6C4"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27DB522" w14:textId="77777777" w:rsidR="004363A4" w:rsidRPr="004363A4" w:rsidRDefault="004363A4" w:rsidP="004363A4">
            <w:pPr>
              <w:spacing w:line="260" w:lineRule="exact"/>
              <w:jc w:val="both"/>
              <w:rPr>
                <w:rFonts w:ascii="Arial" w:eastAsia="Times New Roman" w:hAnsi="Arial" w:cs="Times New Roman"/>
                <w:sz w:val="20"/>
                <w:szCs w:val="20"/>
              </w:rPr>
            </w:pPr>
          </w:p>
          <w:p w14:paraId="0B9AC195"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5. povezanost z ohranjanjem rokodelstva:</w:t>
            </w:r>
          </w:p>
          <w:p w14:paraId="4B0117A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3F4D65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2D02A7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6FAD78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402C0368"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38B75AF"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82EB0A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23C276D" w14:textId="77777777" w:rsidR="004363A4" w:rsidRPr="004363A4" w:rsidRDefault="004363A4" w:rsidP="004363A4">
            <w:pPr>
              <w:spacing w:line="260" w:lineRule="exact"/>
              <w:ind w:left="708"/>
              <w:jc w:val="both"/>
              <w:rPr>
                <w:rFonts w:ascii="Arial" w:eastAsia="Times New Roman" w:hAnsi="Arial" w:cs="Times New Roman"/>
                <w:sz w:val="20"/>
                <w:szCs w:val="20"/>
              </w:rPr>
            </w:pPr>
            <w:r w:rsidRPr="004363A4">
              <w:rPr>
                <w:rFonts w:ascii="Arial" w:eastAsia="Times New Roman" w:hAnsi="Arial" w:cs="Times New Roman"/>
                <w:sz w:val="20"/>
                <w:szCs w:val="20"/>
              </w:rPr>
              <w:t xml:space="preserve">       7. povezovanje z drugimi področji:</w:t>
            </w:r>
          </w:p>
          <w:p w14:paraId="18C146E2"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49C90E1D"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412F4959"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E1DBAD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6596A0D3" w14:textId="77777777" w:rsidR="004363A4" w:rsidRPr="004363A4" w:rsidRDefault="004363A4" w:rsidP="004363A4">
            <w:pPr>
              <w:spacing w:line="260" w:lineRule="exact"/>
              <w:jc w:val="both"/>
              <w:rPr>
                <w:rFonts w:ascii="Arial" w:eastAsia="Times New Roman" w:hAnsi="Arial" w:cs="Times New Roman"/>
                <w:sz w:val="20"/>
                <w:szCs w:val="20"/>
              </w:rPr>
            </w:pPr>
          </w:p>
          <w:p w14:paraId="5EA4B81C" w14:textId="77777777" w:rsidR="004363A4" w:rsidRPr="004363A4" w:rsidRDefault="004363A4" w:rsidP="004363A4">
            <w:pPr>
              <w:spacing w:line="260" w:lineRule="exact"/>
              <w:jc w:val="both"/>
              <w:rPr>
                <w:rFonts w:ascii="Arial" w:eastAsia="Times New Roman" w:hAnsi="Arial" w:cs="Times New Roman"/>
                <w:sz w:val="20"/>
                <w:szCs w:val="20"/>
              </w:rPr>
            </w:pPr>
          </w:p>
          <w:p w14:paraId="7037F4DE" w14:textId="77777777" w:rsidR="004363A4" w:rsidRPr="004363A4" w:rsidRDefault="004363A4" w:rsidP="004363A4">
            <w:pPr>
              <w:spacing w:line="260" w:lineRule="exact"/>
              <w:jc w:val="both"/>
              <w:rPr>
                <w:rFonts w:ascii="Arial" w:eastAsia="Times New Roman" w:hAnsi="Arial" w:cs="Times New Roman"/>
                <w:sz w:val="20"/>
                <w:szCs w:val="20"/>
              </w:rPr>
            </w:pPr>
          </w:p>
          <w:p w14:paraId="2DB9DBAA" w14:textId="77777777" w:rsidR="004363A4" w:rsidRPr="004363A4" w:rsidRDefault="004363A4" w:rsidP="004363A4">
            <w:pPr>
              <w:spacing w:line="260" w:lineRule="exact"/>
              <w:jc w:val="both"/>
              <w:rPr>
                <w:rFonts w:ascii="Arial" w:eastAsia="Times New Roman" w:hAnsi="Arial" w:cs="Times New Roman"/>
                <w:sz w:val="20"/>
                <w:szCs w:val="20"/>
              </w:rPr>
            </w:pPr>
          </w:p>
          <w:p w14:paraId="4E2CDBB4" w14:textId="77777777" w:rsidR="004363A4" w:rsidRPr="004363A4" w:rsidRDefault="004363A4" w:rsidP="004363A4">
            <w:pPr>
              <w:spacing w:line="260" w:lineRule="exact"/>
              <w:jc w:val="both"/>
              <w:rPr>
                <w:rFonts w:ascii="Arial" w:eastAsia="Times New Roman" w:hAnsi="Arial" w:cs="Times New Roman"/>
                <w:sz w:val="20"/>
                <w:szCs w:val="20"/>
              </w:rPr>
            </w:pPr>
          </w:p>
          <w:p w14:paraId="29F56527" w14:textId="77777777" w:rsidR="004363A4" w:rsidRPr="004363A4" w:rsidRDefault="004363A4" w:rsidP="004363A4">
            <w:pPr>
              <w:spacing w:line="260" w:lineRule="exact"/>
              <w:jc w:val="both"/>
              <w:rPr>
                <w:rFonts w:ascii="Arial" w:eastAsia="Times New Roman" w:hAnsi="Arial" w:cs="Times New Roman"/>
                <w:sz w:val="20"/>
                <w:szCs w:val="20"/>
              </w:rPr>
            </w:pPr>
          </w:p>
          <w:p w14:paraId="46365E10"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2EC35DEF" w14:textId="77777777" w:rsidR="004363A4" w:rsidRPr="004363A4" w:rsidRDefault="004363A4" w:rsidP="004363A4">
            <w:pPr>
              <w:spacing w:line="260" w:lineRule="exact"/>
              <w:jc w:val="both"/>
              <w:rPr>
                <w:rFonts w:ascii="Arial" w:eastAsia="Times New Roman" w:hAnsi="Arial" w:cs="Times New Roman"/>
                <w:sz w:val="20"/>
                <w:szCs w:val="20"/>
              </w:rPr>
            </w:pPr>
          </w:p>
          <w:p w14:paraId="17F776AA"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2: </w:t>
            </w:r>
          </w:p>
          <w:p w14:paraId="0B900D4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Naziv projekta:</w:t>
            </w:r>
          </w:p>
          <w:p w14:paraId="30596AFA" w14:textId="77777777" w:rsidR="004363A4" w:rsidRPr="004363A4" w:rsidRDefault="004363A4" w:rsidP="004363A4">
            <w:pPr>
              <w:spacing w:line="260" w:lineRule="exact"/>
              <w:jc w:val="both"/>
              <w:rPr>
                <w:rFonts w:ascii="Arial" w:eastAsia="Times New Roman" w:hAnsi="Arial" w:cs="Times New Roman"/>
                <w:sz w:val="20"/>
                <w:szCs w:val="24"/>
              </w:rPr>
            </w:pPr>
          </w:p>
          <w:p w14:paraId="7169D60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0444C940" w14:textId="77777777" w:rsidR="004363A4" w:rsidRPr="004363A4" w:rsidRDefault="004363A4" w:rsidP="004363A4">
            <w:pPr>
              <w:spacing w:line="260" w:lineRule="exact"/>
              <w:jc w:val="both"/>
              <w:rPr>
                <w:rFonts w:ascii="Arial" w:eastAsia="Times New Roman" w:hAnsi="Arial" w:cs="Times New Roman"/>
                <w:sz w:val="20"/>
                <w:szCs w:val="24"/>
              </w:rPr>
            </w:pPr>
          </w:p>
          <w:p w14:paraId="5DE955B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5B8A59E5" w14:textId="77777777" w:rsidR="004363A4" w:rsidRPr="004363A4" w:rsidRDefault="004363A4" w:rsidP="004363A4">
            <w:pPr>
              <w:spacing w:line="260" w:lineRule="exact"/>
              <w:jc w:val="both"/>
              <w:rPr>
                <w:rFonts w:ascii="Arial" w:eastAsia="Times New Roman" w:hAnsi="Arial" w:cs="Times New Roman"/>
                <w:sz w:val="20"/>
                <w:szCs w:val="24"/>
              </w:rPr>
            </w:pPr>
          </w:p>
          <w:p w14:paraId="65A78F2A" w14:textId="77777777" w:rsidR="004363A4" w:rsidRPr="004363A4" w:rsidRDefault="004363A4" w:rsidP="004363A4">
            <w:pPr>
              <w:spacing w:line="260" w:lineRule="exact"/>
              <w:jc w:val="both"/>
              <w:rPr>
                <w:rFonts w:ascii="Arial" w:eastAsia="Times New Roman" w:hAnsi="Arial" w:cs="Times New Roman"/>
                <w:sz w:val="20"/>
                <w:szCs w:val="24"/>
              </w:rPr>
            </w:pPr>
          </w:p>
          <w:p w14:paraId="682C2A74" w14:textId="77777777" w:rsidR="004363A4" w:rsidRPr="004363A4" w:rsidRDefault="004363A4" w:rsidP="004363A4">
            <w:pPr>
              <w:spacing w:line="260" w:lineRule="exact"/>
              <w:jc w:val="both"/>
              <w:rPr>
                <w:rFonts w:ascii="Arial" w:eastAsia="Times New Roman" w:hAnsi="Arial" w:cs="Times New Roman"/>
                <w:sz w:val="20"/>
                <w:szCs w:val="24"/>
              </w:rPr>
            </w:pPr>
          </w:p>
          <w:p w14:paraId="01658913" w14:textId="77777777" w:rsidR="004363A4" w:rsidRPr="004363A4" w:rsidRDefault="004363A4" w:rsidP="004363A4">
            <w:pPr>
              <w:spacing w:line="260" w:lineRule="exact"/>
              <w:jc w:val="both"/>
              <w:rPr>
                <w:rFonts w:ascii="Arial" w:eastAsia="Times New Roman" w:hAnsi="Arial" w:cs="Times New Roman"/>
                <w:sz w:val="20"/>
                <w:szCs w:val="24"/>
              </w:rPr>
            </w:pPr>
          </w:p>
          <w:p w14:paraId="2F4844B7"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0280FDC5" w14:textId="77777777" w:rsidR="004363A4" w:rsidRPr="004363A4" w:rsidRDefault="004363A4" w:rsidP="004363A4">
            <w:pPr>
              <w:spacing w:line="260" w:lineRule="exact"/>
              <w:jc w:val="both"/>
              <w:rPr>
                <w:rFonts w:ascii="Arial" w:eastAsia="Times New Roman" w:hAnsi="Arial" w:cs="Times New Roman"/>
                <w:sz w:val="20"/>
                <w:szCs w:val="24"/>
              </w:rPr>
            </w:pPr>
          </w:p>
          <w:p w14:paraId="29943304" w14:textId="77777777" w:rsidR="004363A4" w:rsidRPr="004363A4" w:rsidRDefault="004363A4" w:rsidP="004363A4">
            <w:pPr>
              <w:spacing w:line="260" w:lineRule="exact"/>
              <w:jc w:val="both"/>
              <w:rPr>
                <w:rFonts w:ascii="Arial" w:eastAsia="Times New Roman" w:hAnsi="Arial" w:cs="Times New Roman"/>
                <w:sz w:val="20"/>
                <w:szCs w:val="24"/>
              </w:rPr>
            </w:pPr>
          </w:p>
          <w:p w14:paraId="3575E461" w14:textId="77777777" w:rsidR="004363A4" w:rsidRPr="004363A4" w:rsidRDefault="004363A4" w:rsidP="004363A4">
            <w:pPr>
              <w:spacing w:line="260" w:lineRule="exact"/>
              <w:jc w:val="both"/>
              <w:rPr>
                <w:rFonts w:ascii="Arial" w:eastAsia="Times New Roman" w:hAnsi="Arial" w:cs="Times New Roman"/>
                <w:sz w:val="20"/>
                <w:szCs w:val="24"/>
              </w:rPr>
            </w:pPr>
          </w:p>
          <w:p w14:paraId="06C72DC1" w14:textId="77777777" w:rsidR="004363A4" w:rsidRPr="004363A4" w:rsidRDefault="004363A4" w:rsidP="004363A4">
            <w:pPr>
              <w:spacing w:line="260" w:lineRule="exact"/>
              <w:jc w:val="both"/>
              <w:rPr>
                <w:rFonts w:ascii="Arial" w:eastAsia="Times New Roman" w:hAnsi="Arial" w:cs="Times New Roman"/>
                <w:sz w:val="20"/>
                <w:szCs w:val="24"/>
              </w:rPr>
            </w:pPr>
          </w:p>
          <w:p w14:paraId="2232EC14" w14:textId="77777777" w:rsidR="004363A4" w:rsidRPr="004363A4" w:rsidRDefault="004363A4" w:rsidP="004363A4">
            <w:pPr>
              <w:spacing w:line="260" w:lineRule="exact"/>
              <w:jc w:val="both"/>
              <w:rPr>
                <w:rFonts w:ascii="Arial" w:eastAsia="Times New Roman" w:hAnsi="Arial" w:cs="Times New Roman"/>
                <w:sz w:val="20"/>
                <w:szCs w:val="24"/>
              </w:rPr>
            </w:pPr>
          </w:p>
          <w:p w14:paraId="16978021"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4D1B22B1" w14:textId="77777777" w:rsidR="004363A4" w:rsidRPr="004363A4" w:rsidRDefault="004363A4" w:rsidP="004363A4">
            <w:pPr>
              <w:spacing w:line="260" w:lineRule="exact"/>
              <w:jc w:val="both"/>
              <w:rPr>
                <w:rFonts w:ascii="Arial" w:eastAsia="Times New Roman" w:hAnsi="Arial" w:cs="Times New Roman"/>
                <w:sz w:val="20"/>
                <w:szCs w:val="24"/>
              </w:rPr>
            </w:pPr>
          </w:p>
          <w:p w14:paraId="250EBCB0" w14:textId="77777777" w:rsidR="004363A4" w:rsidRPr="004363A4" w:rsidRDefault="004363A4" w:rsidP="004363A4">
            <w:pPr>
              <w:spacing w:line="260" w:lineRule="exact"/>
              <w:jc w:val="both"/>
              <w:rPr>
                <w:rFonts w:ascii="Arial" w:eastAsia="Times New Roman" w:hAnsi="Arial" w:cs="Times New Roman"/>
                <w:sz w:val="20"/>
                <w:szCs w:val="24"/>
              </w:rPr>
            </w:pPr>
          </w:p>
          <w:p w14:paraId="4169845A" w14:textId="77777777" w:rsidR="004363A4" w:rsidRPr="004363A4" w:rsidRDefault="004363A4" w:rsidP="004363A4">
            <w:pPr>
              <w:spacing w:line="260" w:lineRule="exact"/>
              <w:jc w:val="both"/>
              <w:rPr>
                <w:rFonts w:ascii="Arial" w:eastAsia="Times New Roman" w:hAnsi="Arial" w:cs="Times New Roman"/>
                <w:sz w:val="20"/>
                <w:szCs w:val="24"/>
              </w:rPr>
            </w:pPr>
          </w:p>
          <w:p w14:paraId="0807576D" w14:textId="77777777" w:rsidR="004363A4" w:rsidRPr="004363A4" w:rsidRDefault="004363A4" w:rsidP="004363A4">
            <w:pPr>
              <w:spacing w:line="260" w:lineRule="exact"/>
              <w:jc w:val="both"/>
              <w:rPr>
                <w:rFonts w:ascii="Arial" w:eastAsia="Times New Roman" w:hAnsi="Arial" w:cs="Times New Roman"/>
                <w:sz w:val="20"/>
                <w:szCs w:val="24"/>
              </w:rPr>
            </w:pPr>
          </w:p>
          <w:p w14:paraId="1CB1A533" w14:textId="77777777" w:rsidR="004363A4" w:rsidRPr="004363A4" w:rsidRDefault="004363A4" w:rsidP="004363A4">
            <w:pPr>
              <w:spacing w:line="260" w:lineRule="exact"/>
              <w:jc w:val="both"/>
              <w:rPr>
                <w:rFonts w:ascii="Arial" w:eastAsia="Times New Roman" w:hAnsi="Arial" w:cs="Times New Roman"/>
                <w:sz w:val="20"/>
                <w:szCs w:val="24"/>
              </w:rPr>
            </w:pPr>
          </w:p>
          <w:p w14:paraId="661B5CA2" w14:textId="77777777" w:rsidR="004363A4" w:rsidRPr="004363A4" w:rsidRDefault="004363A4" w:rsidP="004363A4">
            <w:pPr>
              <w:spacing w:line="260" w:lineRule="exact"/>
              <w:jc w:val="both"/>
              <w:rPr>
                <w:rFonts w:ascii="Arial" w:eastAsia="Times New Roman" w:hAnsi="Arial" w:cs="Times New Roman"/>
                <w:sz w:val="20"/>
                <w:szCs w:val="24"/>
              </w:rPr>
            </w:pPr>
          </w:p>
          <w:p w14:paraId="42BD9B27" w14:textId="77777777" w:rsidR="004363A4" w:rsidRPr="004363A4" w:rsidRDefault="004363A4" w:rsidP="004363A4">
            <w:pPr>
              <w:spacing w:line="260" w:lineRule="exact"/>
              <w:jc w:val="both"/>
              <w:rPr>
                <w:rFonts w:ascii="Arial" w:eastAsia="Times New Roman" w:hAnsi="Arial" w:cs="Times New Roman"/>
                <w:sz w:val="20"/>
                <w:szCs w:val="24"/>
              </w:rPr>
            </w:pPr>
          </w:p>
          <w:p w14:paraId="7EF5FB02" w14:textId="77777777" w:rsidR="004363A4" w:rsidRPr="004363A4" w:rsidRDefault="004363A4" w:rsidP="004363A4">
            <w:pPr>
              <w:spacing w:line="260" w:lineRule="exact"/>
              <w:jc w:val="both"/>
              <w:rPr>
                <w:rFonts w:ascii="Arial" w:eastAsia="Times New Roman" w:hAnsi="Arial" w:cs="Times New Roman"/>
                <w:sz w:val="20"/>
                <w:szCs w:val="24"/>
              </w:rPr>
            </w:pPr>
          </w:p>
          <w:p w14:paraId="3DAB85BF" w14:textId="77777777" w:rsidR="004363A4" w:rsidRPr="004363A4" w:rsidRDefault="004363A4" w:rsidP="004363A4">
            <w:pPr>
              <w:spacing w:line="260" w:lineRule="exact"/>
              <w:jc w:val="both"/>
              <w:rPr>
                <w:rFonts w:ascii="Arial" w:eastAsia="Times New Roman" w:hAnsi="Arial" w:cs="Times New Roman"/>
                <w:sz w:val="20"/>
                <w:szCs w:val="24"/>
              </w:rPr>
            </w:pPr>
          </w:p>
          <w:p w14:paraId="7836BA56"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66978028" w14:textId="77777777" w:rsidR="004363A4" w:rsidRPr="004363A4" w:rsidRDefault="004363A4" w:rsidP="004363A4">
            <w:pPr>
              <w:spacing w:line="260" w:lineRule="exact"/>
              <w:jc w:val="both"/>
              <w:rPr>
                <w:rFonts w:ascii="Arial" w:eastAsia="Times New Roman" w:hAnsi="Arial" w:cs="Times New Roman"/>
                <w:sz w:val="20"/>
                <w:szCs w:val="24"/>
              </w:rPr>
            </w:pPr>
          </w:p>
          <w:p w14:paraId="5D1C75BE" w14:textId="77777777" w:rsidR="004363A4" w:rsidRPr="004363A4" w:rsidRDefault="004363A4" w:rsidP="004363A4">
            <w:pPr>
              <w:numPr>
                <w:ilvl w:val="0"/>
                <w:numId w:val="41"/>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27DDD37D"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0407379C"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3ECFCF1" w14:textId="77777777" w:rsidR="004363A4" w:rsidRPr="004363A4" w:rsidRDefault="004363A4" w:rsidP="004363A4">
            <w:pPr>
              <w:numPr>
                <w:ilvl w:val="0"/>
                <w:numId w:val="41"/>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55B075E7"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6DA7FC4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60861612"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3098822"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FB840CA"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0A9A6751"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07A517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4F94F1B0"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008DF81"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0F73274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FB70A0A" w14:textId="497410B6"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5D02D5">
              <w:rPr>
                <w:rFonts w:ascii="Arial" w:eastAsia="Times New Roman" w:hAnsi="Arial" w:cs="Times New Roman"/>
                <w:sz w:val="20"/>
                <w:szCs w:val="20"/>
              </w:rPr>
              <w:t>obravnavanje problematike</w:t>
            </w:r>
            <w:r w:rsidR="005D02D5"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3C08F86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F2E47E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D8A5E5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052D4A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34B4CD6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1739C8CF"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1ED96A7E" w14:textId="77777777" w:rsidR="004363A4" w:rsidRPr="004363A4" w:rsidRDefault="004363A4" w:rsidP="004363A4">
            <w:pPr>
              <w:spacing w:line="260" w:lineRule="exact"/>
              <w:jc w:val="both"/>
              <w:rPr>
                <w:rFonts w:ascii="Arial" w:eastAsia="Times New Roman" w:hAnsi="Arial" w:cs="Times New Roman"/>
                <w:sz w:val="20"/>
                <w:szCs w:val="20"/>
              </w:rPr>
            </w:pPr>
          </w:p>
          <w:p w14:paraId="15D72D9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5. povezanost z ohranjanjem rokodelstva:</w:t>
            </w:r>
          </w:p>
          <w:p w14:paraId="7AFC5D6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E97518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E200C5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E869DC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4D5FC744"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E6C4BB9"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BA1F81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FB8266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76A6549F"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660946BB"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0CEB4E3A"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A24B5D4"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2D6046AE" w14:textId="77777777" w:rsidR="004363A4" w:rsidRPr="004363A4" w:rsidRDefault="004363A4" w:rsidP="004363A4">
            <w:pPr>
              <w:spacing w:line="260" w:lineRule="exact"/>
              <w:jc w:val="both"/>
              <w:rPr>
                <w:rFonts w:ascii="Arial" w:eastAsia="Times New Roman" w:hAnsi="Arial" w:cs="Times New Roman"/>
                <w:sz w:val="20"/>
                <w:szCs w:val="20"/>
              </w:rPr>
            </w:pPr>
          </w:p>
          <w:p w14:paraId="618451AF" w14:textId="77777777" w:rsidR="004363A4" w:rsidRPr="004363A4" w:rsidRDefault="004363A4" w:rsidP="004363A4">
            <w:pPr>
              <w:spacing w:line="260" w:lineRule="exact"/>
              <w:jc w:val="both"/>
              <w:rPr>
                <w:rFonts w:ascii="Arial" w:eastAsia="Times New Roman" w:hAnsi="Arial" w:cs="Times New Roman"/>
                <w:sz w:val="20"/>
                <w:szCs w:val="20"/>
              </w:rPr>
            </w:pPr>
          </w:p>
          <w:p w14:paraId="2C3E8390" w14:textId="77777777" w:rsidR="004363A4" w:rsidRPr="004363A4" w:rsidRDefault="004363A4" w:rsidP="004363A4">
            <w:pPr>
              <w:spacing w:line="260" w:lineRule="exact"/>
              <w:jc w:val="both"/>
              <w:rPr>
                <w:rFonts w:ascii="Arial" w:eastAsia="Times New Roman" w:hAnsi="Arial" w:cs="Times New Roman"/>
                <w:sz w:val="20"/>
                <w:szCs w:val="20"/>
              </w:rPr>
            </w:pPr>
          </w:p>
          <w:p w14:paraId="7549EEBF" w14:textId="77777777" w:rsidR="004363A4" w:rsidRPr="004363A4" w:rsidRDefault="004363A4" w:rsidP="004363A4">
            <w:pPr>
              <w:spacing w:line="260" w:lineRule="exact"/>
              <w:jc w:val="both"/>
              <w:rPr>
                <w:rFonts w:ascii="Arial" w:eastAsia="Times New Roman" w:hAnsi="Arial" w:cs="Times New Roman"/>
                <w:sz w:val="20"/>
                <w:szCs w:val="20"/>
              </w:rPr>
            </w:pPr>
          </w:p>
          <w:p w14:paraId="30590182" w14:textId="77777777" w:rsidR="004363A4" w:rsidRPr="004363A4" w:rsidRDefault="004363A4" w:rsidP="004363A4">
            <w:pPr>
              <w:spacing w:line="260" w:lineRule="exact"/>
              <w:jc w:val="both"/>
              <w:rPr>
                <w:rFonts w:ascii="Arial" w:eastAsia="Times New Roman" w:hAnsi="Arial" w:cs="Times New Roman"/>
                <w:sz w:val="20"/>
                <w:szCs w:val="20"/>
              </w:rPr>
            </w:pPr>
          </w:p>
          <w:p w14:paraId="619BB643" w14:textId="77777777" w:rsidR="004363A4" w:rsidRPr="004363A4" w:rsidRDefault="004363A4" w:rsidP="004363A4">
            <w:pPr>
              <w:spacing w:line="260" w:lineRule="exact"/>
              <w:jc w:val="both"/>
              <w:rPr>
                <w:rFonts w:ascii="Arial" w:eastAsia="Times New Roman" w:hAnsi="Arial" w:cs="Times New Roman"/>
                <w:sz w:val="20"/>
                <w:szCs w:val="20"/>
              </w:rPr>
            </w:pPr>
          </w:p>
          <w:p w14:paraId="2DAC009B"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3AA01319"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3: </w:t>
            </w:r>
          </w:p>
          <w:p w14:paraId="2A09894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4AE4A23D" w14:textId="77777777" w:rsidR="004363A4" w:rsidRPr="004363A4" w:rsidRDefault="004363A4" w:rsidP="004363A4">
            <w:pPr>
              <w:spacing w:line="260" w:lineRule="exact"/>
              <w:jc w:val="both"/>
              <w:rPr>
                <w:rFonts w:ascii="Arial" w:eastAsia="Times New Roman" w:hAnsi="Arial" w:cs="Times New Roman"/>
                <w:sz w:val="20"/>
                <w:szCs w:val="24"/>
              </w:rPr>
            </w:pPr>
          </w:p>
          <w:p w14:paraId="4030ED81"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3014448E" w14:textId="77777777" w:rsidR="004363A4" w:rsidRPr="004363A4" w:rsidRDefault="004363A4" w:rsidP="004363A4">
            <w:pPr>
              <w:spacing w:line="260" w:lineRule="exact"/>
              <w:jc w:val="both"/>
              <w:rPr>
                <w:rFonts w:ascii="Arial" w:eastAsia="Times New Roman" w:hAnsi="Arial" w:cs="Times New Roman"/>
                <w:sz w:val="20"/>
                <w:szCs w:val="24"/>
              </w:rPr>
            </w:pPr>
          </w:p>
          <w:p w14:paraId="1496DB7F"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7A6F5DCA" w14:textId="77777777" w:rsidR="004363A4" w:rsidRPr="004363A4" w:rsidRDefault="004363A4" w:rsidP="004363A4">
            <w:pPr>
              <w:spacing w:line="260" w:lineRule="exact"/>
              <w:jc w:val="both"/>
              <w:rPr>
                <w:rFonts w:ascii="Arial" w:eastAsia="Times New Roman" w:hAnsi="Arial" w:cs="Times New Roman"/>
                <w:sz w:val="20"/>
                <w:szCs w:val="24"/>
              </w:rPr>
            </w:pPr>
          </w:p>
          <w:p w14:paraId="1D6E199A" w14:textId="77777777" w:rsidR="004363A4" w:rsidRPr="004363A4" w:rsidRDefault="004363A4" w:rsidP="004363A4">
            <w:pPr>
              <w:spacing w:line="260" w:lineRule="exact"/>
              <w:jc w:val="both"/>
              <w:rPr>
                <w:rFonts w:ascii="Arial" w:eastAsia="Times New Roman" w:hAnsi="Arial" w:cs="Times New Roman"/>
                <w:sz w:val="20"/>
                <w:szCs w:val="24"/>
              </w:rPr>
            </w:pPr>
          </w:p>
          <w:p w14:paraId="23D8EF4E" w14:textId="77777777" w:rsidR="004363A4" w:rsidRPr="004363A4" w:rsidRDefault="004363A4" w:rsidP="004363A4">
            <w:pPr>
              <w:spacing w:line="260" w:lineRule="exact"/>
              <w:jc w:val="both"/>
              <w:rPr>
                <w:rFonts w:ascii="Arial" w:eastAsia="Times New Roman" w:hAnsi="Arial" w:cs="Times New Roman"/>
                <w:sz w:val="20"/>
                <w:szCs w:val="24"/>
              </w:rPr>
            </w:pPr>
          </w:p>
          <w:p w14:paraId="54614C51" w14:textId="77777777" w:rsidR="004363A4" w:rsidRPr="004363A4" w:rsidRDefault="004363A4" w:rsidP="004363A4">
            <w:pPr>
              <w:spacing w:line="260" w:lineRule="exact"/>
              <w:jc w:val="both"/>
              <w:rPr>
                <w:rFonts w:ascii="Arial" w:eastAsia="Times New Roman" w:hAnsi="Arial" w:cs="Times New Roman"/>
                <w:sz w:val="20"/>
                <w:szCs w:val="24"/>
              </w:rPr>
            </w:pPr>
          </w:p>
          <w:p w14:paraId="33B9961E"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71C0DCCE" w14:textId="77777777" w:rsidR="004363A4" w:rsidRPr="004363A4" w:rsidRDefault="004363A4" w:rsidP="004363A4">
            <w:pPr>
              <w:spacing w:line="260" w:lineRule="exact"/>
              <w:jc w:val="both"/>
              <w:rPr>
                <w:rFonts w:ascii="Arial" w:eastAsia="Times New Roman" w:hAnsi="Arial" w:cs="Times New Roman"/>
                <w:sz w:val="20"/>
                <w:szCs w:val="24"/>
              </w:rPr>
            </w:pPr>
          </w:p>
          <w:p w14:paraId="0EE3B7DC" w14:textId="77777777" w:rsidR="004363A4" w:rsidRPr="004363A4" w:rsidRDefault="004363A4" w:rsidP="004363A4">
            <w:pPr>
              <w:spacing w:line="260" w:lineRule="exact"/>
              <w:jc w:val="both"/>
              <w:rPr>
                <w:rFonts w:ascii="Arial" w:eastAsia="Times New Roman" w:hAnsi="Arial" w:cs="Times New Roman"/>
                <w:sz w:val="20"/>
                <w:szCs w:val="24"/>
              </w:rPr>
            </w:pPr>
          </w:p>
          <w:p w14:paraId="5111317C" w14:textId="77777777" w:rsidR="004363A4" w:rsidRPr="004363A4" w:rsidRDefault="004363A4" w:rsidP="004363A4">
            <w:pPr>
              <w:spacing w:line="260" w:lineRule="exact"/>
              <w:jc w:val="both"/>
              <w:rPr>
                <w:rFonts w:ascii="Arial" w:eastAsia="Times New Roman" w:hAnsi="Arial" w:cs="Times New Roman"/>
                <w:sz w:val="20"/>
                <w:szCs w:val="24"/>
              </w:rPr>
            </w:pPr>
          </w:p>
          <w:p w14:paraId="1BA45597" w14:textId="77777777" w:rsidR="004363A4" w:rsidRPr="004363A4" w:rsidRDefault="004363A4" w:rsidP="004363A4">
            <w:pPr>
              <w:spacing w:line="260" w:lineRule="exact"/>
              <w:jc w:val="both"/>
              <w:rPr>
                <w:rFonts w:ascii="Arial" w:eastAsia="Times New Roman" w:hAnsi="Arial" w:cs="Times New Roman"/>
                <w:sz w:val="20"/>
                <w:szCs w:val="24"/>
              </w:rPr>
            </w:pPr>
          </w:p>
          <w:p w14:paraId="0A7438C8" w14:textId="77777777" w:rsidR="004363A4" w:rsidRPr="004363A4" w:rsidRDefault="004363A4" w:rsidP="004363A4">
            <w:pPr>
              <w:spacing w:line="260" w:lineRule="exact"/>
              <w:jc w:val="both"/>
              <w:rPr>
                <w:rFonts w:ascii="Arial" w:eastAsia="Times New Roman" w:hAnsi="Arial" w:cs="Times New Roman"/>
                <w:sz w:val="20"/>
                <w:szCs w:val="24"/>
              </w:rPr>
            </w:pPr>
          </w:p>
          <w:p w14:paraId="27B3099B"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1A843496" w14:textId="77777777" w:rsidR="004363A4" w:rsidRPr="004363A4" w:rsidRDefault="004363A4" w:rsidP="004363A4">
            <w:pPr>
              <w:spacing w:line="260" w:lineRule="exact"/>
              <w:jc w:val="both"/>
              <w:rPr>
                <w:rFonts w:ascii="Arial" w:eastAsia="Times New Roman" w:hAnsi="Arial" w:cs="Times New Roman"/>
                <w:sz w:val="20"/>
                <w:szCs w:val="24"/>
              </w:rPr>
            </w:pPr>
          </w:p>
          <w:p w14:paraId="5CE21796" w14:textId="77777777" w:rsidR="004363A4" w:rsidRPr="004363A4" w:rsidRDefault="004363A4" w:rsidP="004363A4">
            <w:pPr>
              <w:spacing w:line="260" w:lineRule="exact"/>
              <w:jc w:val="both"/>
              <w:rPr>
                <w:rFonts w:ascii="Arial" w:eastAsia="Times New Roman" w:hAnsi="Arial" w:cs="Times New Roman"/>
                <w:sz w:val="20"/>
                <w:szCs w:val="24"/>
              </w:rPr>
            </w:pPr>
          </w:p>
          <w:p w14:paraId="68AFBF10" w14:textId="77777777" w:rsidR="004363A4" w:rsidRPr="004363A4" w:rsidRDefault="004363A4" w:rsidP="004363A4">
            <w:pPr>
              <w:spacing w:line="260" w:lineRule="exact"/>
              <w:jc w:val="both"/>
              <w:rPr>
                <w:rFonts w:ascii="Arial" w:eastAsia="Times New Roman" w:hAnsi="Arial" w:cs="Times New Roman"/>
                <w:sz w:val="20"/>
                <w:szCs w:val="24"/>
              </w:rPr>
            </w:pPr>
          </w:p>
          <w:p w14:paraId="3941C665" w14:textId="77777777" w:rsidR="004363A4" w:rsidRPr="004363A4" w:rsidRDefault="004363A4" w:rsidP="004363A4">
            <w:pPr>
              <w:spacing w:line="260" w:lineRule="exact"/>
              <w:jc w:val="both"/>
              <w:rPr>
                <w:rFonts w:ascii="Arial" w:eastAsia="Times New Roman" w:hAnsi="Arial" w:cs="Times New Roman"/>
                <w:sz w:val="20"/>
                <w:szCs w:val="24"/>
              </w:rPr>
            </w:pPr>
          </w:p>
          <w:p w14:paraId="2B64D4A7" w14:textId="77777777" w:rsidR="004363A4" w:rsidRPr="004363A4" w:rsidRDefault="004363A4" w:rsidP="004363A4">
            <w:pPr>
              <w:spacing w:line="260" w:lineRule="exact"/>
              <w:jc w:val="both"/>
              <w:rPr>
                <w:rFonts w:ascii="Arial" w:eastAsia="Times New Roman" w:hAnsi="Arial" w:cs="Times New Roman"/>
                <w:sz w:val="20"/>
                <w:szCs w:val="24"/>
              </w:rPr>
            </w:pPr>
          </w:p>
          <w:p w14:paraId="563EDAD7" w14:textId="77777777" w:rsidR="004363A4" w:rsidRPr="004363A4" w:rsidRDefault="004363A4" w:rsidP="004363A4">
            <w:pPr>
              <w:spacing w:line="260" w:lineRule="exact"/>
              <w:jc w:val="both"/>
              <w:rPr>
                <w:rFonts w:ascii="Arial" w:eastAsia="Times New Roman" w:hAnsi="Arial" w:cs="Times New Roman"/>
                <w:sz w:val="20"/>
                <w:szCs w:val="24"/>
              </w:rPr>
            </w:pPr>
          </w:p>
          <w:p w14:paraId="445E5195" w14:textId="77777777" w:rsidR="004363A4" w:rsidRPr="004363A4" w:rsidRDefault="004363A4" w:rsidP="004363A4">
            <w:pPr>
              <w:spacing w:line="260" w:lineRule="exact"/>
              <w:jc w:val="both"/>
              <w:rPr>
                <w:rFonts w:ascii="Arial" w:eastAsia="Times New Roman" w:hAnsi="Arial" w:cs="Times New Roman"/>
                <w:sz w:val="20"/>
                <w:szCs w:val="24"/>
              </w:rPr>
            </w:pPr>
          </w:p>
          <w:p w14:paraId="716C950C" w14:textId="77777777" w:rsidR="004363A4" w:rsidRPr="004363A4" w:rsidRDefault="004363A4" w:rsidP="004363A4">
            <w:pPr>
              <w:spacing w:line="260" w:lineRule="exact"/>
              <w:jc w:val="both"/>
              <w:rPr>
                <w:rFonts w:ascii="Arial" w:eastAsia="Times New Roman" w:hAnsi="Arial" w:cs="Times New Roman"/>
                <w:sz w:val="20"/>
                <w:szCs w:val="24"/>
              </w:rPr>
            </w:pPr>
          </w:p>
          <w:p w14:paraId="6D9ED7FB" w14:textId="77777777" w:rsidR="004363A4" w:rsidRPr="004363A4" w:rsidRDefault="004363A4" w:rsidP="004363A4">
            <w:pPr>
              <w:spacing w:line="260" w:lineRule="exact"/>
              <w:jc w:val="both"/>
              <w:rPr>
                <w:rFonts w:ascii="Arial" w:eastAsia="Times New Roman" w:hAnsi="Arial" w:cs="Times New Roman"/>
                <w:sz w:val="20"/>
                <w:szCs w:val="24"/>
              </w:rPr>
            </w:pPr>
          </w:p>
          <w:p w14:paraId="01D0A44F"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3C3C225F" w14:textId="77777777" w:rsidR="004363A4" w:rsidRPr="004363A4" w:rsidRDefault="004363A4" w:rsidP="004363A4">
            <w:pPr>
              <w:spacing w:line="260" w:lineRule="exact"/>
              <w:jc w:val="both"/>
              <w:rPr>
                <w:rFonts w:ascii="Arial" w:eastAsia="Times New Roman" w:hAnsi="Arial" w:cs="Times New Roman"/>
                <w:sz w:val="20"/>
                <w:szCs w:val="24"/>
              </w:rPr>
            </w:pPr>
          </w:p>
          <w:p w14:paraId="69FF6EC7" w14:textId="77777777" w:rsidR="004363A4" w:rsidRPr="004363A4" w:rsidRDefault="004363A4" w:rsidP="004363A4">
            <w:pPr>
              <w:numPr>
                <w:ilvl w:val="0"/>
                <w:numId w:val="42"/>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0749B817"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3227FE22"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434D2589" w14:textId="77777777" w:rsidR="004363A4" w:rsidRPr="004363A4" w:rsidRDefault="004363A4" w:rsidP="004363A4">
            <w:pPr>
              <w:numPr>
                <w:ilvl w:val="0"/>
                <w:numId w:val="42"/>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lastRenderedPageBreak/>
              <w:t>opisati povezanost projekta z vsebinami ohranjanja in razvoja rokodelstva (z vsaj tremi):</w:t>
            </w:r>
          </w:p>
          <w:p w14:paraId="01A5C1AE"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4F03D99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61BE9A11"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8297649"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9ABAEE1" w14:textId="77777777" w:rsidR="004363A4" w:rsidRPr="004363A4" w:rsidRDefault="004363A4" w:rsidP="004363A4">
            <w:pPr>
              <w:spacing w:line="260" w:lineRule="exact"/>
              <w:jc w:val="both"/>
              <w:rPr>
                <w:rFonts w:ascii="Arial" w:eastAsia="Times New Roman" w:hAnsi="Arial" w:cs="Times New Roman"/>
                <w:sz w:val="20"/>
                <w:szCs w:val="20"/>
              </w:rPr>
            </w:pPr>
          </w:p>
          <w:p w14:paraId="6A60B7D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1B79A599"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4D2A70A"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05EF6E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6331F0A" w14:textId="591C868C"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825854">
              <w:rPr>
                <w:rFonts w:ascii="Arial" w:eastAsia="Times New Roman" w:hAnsi="Arial" w:cs="Times New Roman"/>
                <w:sz w:val="20"/>
                <w:szCs w:val="20"/>
              </w:rPr>
              <w:t>obravnavanje problematike</w:t>
            </w:r>
            <w:r w:rsidR="00825854"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423A86A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A4D254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C9B5EB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F8CA6F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61EDEC1A"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F879F3F" w14:textId="77777777" w:rsidR="004363A4" w:rsidRPr="004363A4" w:rsidRDefault="004363A4" w:rsidP="004363A4">
            <w:pPr>
              <w:spacing w:line="260" w:lineRule="exact"/>
              <w:rPr>
                <w:rFonts w:ascii="Arial" w:eastAsia="Times New Roman" w:hAnsi="Arial" w:cs="Times New Roman"/>
                <w:sz w:val="20"/>
                <w:szCs w:val="20"/>
              </w:rPr>
            </w:pPr>
          </w:p>
          <w:p w14:paraId="10F5331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9B6C9D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5. povezanost z ohranjanjem rokodelstva:</w:t>
            </w:r>
          </w:p>
          <w:p w14:paraId="646ACD1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04AF93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746C71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1505B4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42C9924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49FE449A"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A9A9D5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893D55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3A6B9124"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4BABF090"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1E38A007"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D5FEC9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6404DBC2" w14:textId="77777777" w:rsidR="004363A4" w:rsidRPr="004363A4" w:rsidRDefault="004363A4" w:rsidP="004363A4">
            <w:pPr>
              <w:spacing w:line="260" w:lineRule="exact"/>
              <w:jc w:val="both"/>
              <w:rPr>
                <w:rFonts w:ascii="Arial" w:eastAsia="Times New Roman" w:hAnsi="Arial" w:cs="Times New Roman"/>
                <w:sz w:val="20"/>
                <w:szCs w:val="20"/>
              </w:rPr>
            </w:pPr>
          </w:p>
          <w:p w14:paraId="296F9F95" w14:textId="77777777" w:rsidR="004363A4" w:rsidRPr="004363A4" w:rsidRDefault="004363A4" w:rsidP="004363A4">
            <w:pPr>
              <w:spacing w:line="260" w:lineRule="exact"/>
              <w:jc w:val="both"/>
              <w:rPr>
                <w:rFonts w:ascii="Arial" w:eastAsia="Times New Roman" w:hAnsi="Arial" w:cs="Times New Roman"/>
                <w:sz w:val="20"/>
                <w:szCs w:val="20"/>
              </w:rPr>
            </w:pPr>
          </w:p>
          <w:p w14:paraId="3A49E581" w14:textId="77777777" w:rsidR="004363A4" w:rsidRPr="004363A4" w:rsidRDefault="004363A4" w:rsidP="004363A4">
            <w:pPr>
              <w:spacing w:line="260" w:lineRule="exact"/>
              <w:jc w:val="both"/>
              <w:rPr>
                <w:rFonts w:ascii="Arial" w:eastAsia="Times New Roman" w:hAnsi="Arial" w:cs="Times New Roman"/>
                <w:sz w:val="20"/>
                <w:szCs w:val="20"/>
              </w:rPr>
            </w:pPr>
          </w:p>
          <w:p w14:paraId="3FF65F8E" w14:textId="77777777" w:rsidR="004363A4" w:rsidRPr="004363A4" w:rsidRDefault="004363A4" w:rsidP="004363A4">
            <w:pPr>
              <w:spacing w:line="260" w:lineRule="exact"/>
              <w:jc w:val="both"/>
              <w:rPr>
                <w:rFonts w:ascii="Arial" w:eastAsia="Times New Roman" w:hAnsi="Arial" w:cs="Times New Roman"/>
                <w:sz w:val="20"/>
                <w:szCs w:val="20"/>
              </w:rPr>
            </w:pPr>
          </w:p>
          <w:p w14:paraId="69BC8E52" w14:textId="77777777" w:rsidR="004363A4" w:rsidRPr="004363A4" w:rsidRDefault="004363A4" w:rsidP="004363A4">
            <w:pPr>
              <w:spacing w:line="260" w:lineRule="exact"/>
              <w:jc w:val="both"/>
              <w:rPr>
                <w:rFonts w:ascii="Arial" w:eastAsia="Times New Roman" w:hAnsi="Arial" w:cs="Times New Roman"/>
                <w:sz w:val="20"/>
                <w:szCs w:val="20"/>
              </w:rPr>
            </w:pPr>
          </w:p>
          <w:p w14:paraId="01ACC16D" w14:textId="77777777" w:rsidR="004363A4" w:rsidRPr="004363A4" w:rsidRDefault="004363A4" w:rsidP="004363A4">
            <w:pPr>
              <w:spacing w:line="260" w:lineRule="exact"/>
              <w:jc w:val="both"/>
              <w:rPr>
                <w:rFonts w:ascii="Arial" w:eastAsia="Times New Roman" w:hAnsi="Arial" w:cs="Times New Roman"/>
                <w:sz w:val="20"/>
                <w:szCs w:val="20"/>
              </w:rPr>
            </w:pPr>
          </w:p>
          <w:p w14:paraId="5B8519B5" w14:textId="77777777" w:rsidR="004363A4" w:rsidRPr="004363A4" w:rsidRDefault="004363A4" w:rsidP="004363A4">
            <w:pPr>
              <w:spacing w:line="260" w:lineRule="exact"/>
              <w:jc w:val="both"/>
              <w:rPr>
                <w:rFonts w:ascii="Arial" w:eastAsia="Times New Roman" w:hAnsi="Arial" w:cs="Times New Roman"/>
                <w:sz w:val="20"/>
                <w:szCs w:val="20"/>
              </w:rPr>
            </w:pPr>
          </w:p>
        </w:tc>
      </w:tr>
      <w:tr w:rsidR="004363A4" w:rsidRPr="004363A4" w14:paraId="6B01E458" w14:textId="77777777" w:rsidTr="00F94D81">
        <w:trPr>
          <w:trHeight w:val="2106"/>
        </w:trPr>
        <w:tc>
          <w:tcPr>
            <w:tcW w:w="1271" w:type="dxa"/>
          </w:tcPr>
          <w:p w14:paraId="32464FD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2023</w:t>
            </w:r>
          </w:p>
          <w:p w14:paraId="4E7198D0" w14:textId="77777777" w:rsidR="004363A4" w:rsidRPr="004363A4" w:rsidRDefault="004363A4" w:rsidP="004363A4">
            <w:pPr>
              <w:spacing w:line="260" w:lineRule="exact"/>
              <w:jc w:val="both"/>
              <w:rPr>
                <w:rFonts w:ascii="Arial" w:eastAsia="Times New Roman" w:hAnsi="Arial" w:cs="Times New Roman"/>
                <w:sz w:val="20"/>
                <w:szCs w:val="20"/>
              </w:rPr>
            </w:pPr>
          </w:p>
        </w:tc>
        <w:tc>
          <w:tcPr>
            <w:tcW w:w="7655" w:type="dxa"/>
          </w:tcPr>
          <w:p w14:paraId="770035C1"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1: </w:t>
            </w:r>
          </w:p>
          <w:p w14:paraId="5E1B374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55249CE5" w14:textId="77777777" w:rsidR="004363A4" w:rsidRPr="004363A4" w:rsidRDefault="004363A4" w:rsidP="004363A4">
            <w:pPr>
              <w:spacing w:line="260" w:lineRule="exact"/>
              <w:jc w:val="both"/>
              <w:rPr>
                <w:rFonts w:ascii="Arial" w:eastAsia="Times New Roman" w:hAnsi="Arial" w:cs="Times New Roman"/>
                <w:sz w:val="20"/>
                <w:szCs w:val="24"/>
              </w:rPr>
            </w:pPr>
          </w:p>
          <w:p w14:paraId="78A3F1ED"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44851126" w14:textId="77777777" w:rsidR="004363A4" w:rsidRPr="004363A4" w:rsidRDefault="004363A4" w:rsidP="004363A4">
            <w:pPr>
              <w:spacing w:line="260" w:lineRule="exact"/>
              <w:jc w:val="both"/>
              <w:rPr>
                <w:rFonts w:ascii="Arial" w:eastAsia="Times New Roman" w:hAnsi="Arial" w:cs="Times New Roman"/>
                <w:sz w:val="20"/>
                <w:szCs w:val="24"/>
              </w:rPr>
            </w:pPr>
          </w:p>
          <w:p w14:paraId="3FEFC8F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6CFE076B" w14:textId="77777777" w:rsidR="004363A4" w:rsidRPr="004363A4" w:rsidRDefault="004363A4" w:rsidP="004363A4">
            <w:pPr>
              <w:spacing w:line="260" w:lineRule="exact"/>
              <w:jc w:val="both"/>
              <w:rPr>
                <w:rFonts w:ascii="Arial" w:eastAsia="Times New Roman" w:hAnsi="Arial" w:cs="Times New Roman"/>
                <w:sz w:val="20"/>
                <w:szCs w:val="24"/>
              </w:rPr>
            </w:pPr>
          </w:p>
          <w:p w14:paraId="686F8396" w14:textId="77777777" w:rsidR="004363A4" w:rsidRPr="004363A4" w:rsidRDefault="004363A4" w:rsidP="004363A4">
            <w:pPr>
              <w:spacing w:line="260" w:lineRule="exact"/>
              <w:jc w:val="both"/>
              <w:rPr>
                <w:rFonts w:ascii="Arial" w:eastAsia="Times New Roman" w:hAnsi="Arial" w:cs="Times New Roman"/>
                <w:sz w:val="20"/>
                <w:szCs w:val="24"/>
              </w:rPr>
            </w:pPr>
          </w:p>
          <w:p w14:paraId="19180B1A" w14:textId="77777777" w:rsidR="004363A4" w:rsidRPr="004363A4" w:rsidRDefault="004363A4" w:rsidP="004363A4">
            <w:pPr>
              <w:spacing w:line="260" w:lineRule="exact"/>
              <w:jc w:val="both"/>
              <w:rPr>
                <w:rFonts w:ascii="Arial" w:eastAsia="Times New Roman" w:hAnsi="Arial" w:cs="Times New Roman"/>
                <w:sz w:val="20"/>
                <w:szCs w:val="24"/>
              </w:rPr>
            </w:pPr>
          </w:p>
          <w:p w14:paraId="4A6EB6B7" w14:textId="77777777" w:rsidR="004363A4" w:rsidRPr="004363A4" w:rsidRDefault="004363A4" w:rsidP="004363A4">
            <w:pPr>
              <w:spacing w:line="260" w:lineRule="exact"/>
              <w:jc w:val="both"/>
              <w:rPr>
                <w:rFonts w:ascii="Arial" w:eastAsia="Times New Roman" w:hAnsi="Arial" w:cs="Times New Roman"/>
                <w:sz w:val="20"/>
                <w:szCs w:val="24"/>
              </w:rPr>
            </w:pPr>
          </w:p>
          <w:p w14:paraId="1464754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6CF3123B" w14:textId="77777777" w:rsidR="004363A4" w:rsidRPr="004363A4" w:rsidRDefault="004363A4" w:rsidP="004363A4">
            <w:pPr>
              <w:spacing w:line="260" w:lineRule="exact"/>
              <w:jc w:val="both"/>
              <w:rPr>
                <w:rFonts w:ascii="Arial" w:eastAsia="Times New Roman" w:hAnsi="Arial" w:cs="Times New Roman"/>
                <w:sz w:val="20"/>
                <w:szCs w:val="24"/>
              </w:rPr>
            </w:pPr>
          </w:p>
          <w:p w14:paraId="440F568C" w14:textId="77777777" w:rsidR="004363A4" w:rsidRPr="004363A4" w:rsidRDefault="004363A4" w:rsidP="004363A4">
            <w:pPr>
              <w:spacing w:line="260" w:lineRule="exact"/>
              <w:jc w:val="both"/>
              <w:rPr>
                <w:rFonts w:ascii="Arial" w:eastAsia="Times New Roman" w:hAnsi="Arial" w:cs="Times New Roman"/>
                <w:sz w:val="20"/>
                <w:szCs w:val="24"/>
              </w:rPr>
            </w:pPr>
          </w:p>
          <w:p w14:paraId="1B780F1B" w14:textId="77777777" w:rsidR="004363A4" w:rsidRPr="004363A4" w:rsidRDefault="004363A4" w:rsidP="004363A4">
            <w:pPr>
              <w:spacing w:line="260" w:lineRule="exact"/>
              <w:jc w:val="both"/>
              <w:rPr>
                <w:rFonts w:ascii="Arial" w:eastAsia="Times New Roman" w:hAnsi="Arial" w:cs="Times New Roman"/>
                <w:sz w:val="20"/>
                <w:szCs w:val="24"/>
              </w:rPr>
            </w:pPr>
          </w:p>
          <w:p w14:paraId="67E834E8" w14:textId="77777777" w:rsidR="004363A4" w:rsidRPr="004363A4" w:rsidRDefault="004363A4" w:rsidP="004363A4">
            <w:pPr>
              <w:spacing w:line="260" w:lineRule="exact"/>
              <w:jc w:val="both"/>
              <w:rPr>
                <w:rFonts w:ascii="Arial" w:eastAsia="Times New Roman" w:hAnsi="Arial" w:cs="Times New Roman"/>
                <w:sz w:val="20"/>
                <w:szCs w:val="24"/>
              </w:rPr>
            </w:pPr>
          </w:p>
          <w:p w14:paraId="524287AA" w14:textId="77777777" w:rsidR="004363A4" w:rsidRPr="004363A4" w:rsidRDefault="004363A4" w:rsidP="004363A4">
            <w:pPr>
              <w:spacing w:line="260" w:lineRule="exact"/>
              <w:jc w:val="both"/>
              <w:rPr>
                <w:rFonts w:ascii="Arial" w:eastAsia="Times New Roman" w:hAnsi="Arial" w:cs="Times New Roman"/>
                <w:sz w:val="20"/>
                <w:szCs w:val="24"/>
              </w:rPr>
            </w:pPr>
          </w:p>
          <w:p w14:paraId="5D5B675D"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16993620" w14:textId="77777777" w:rsidR="004363A4" w:rsidRPr="004363A4" w:rsidRDefault="004363A4" w:rsidP="004363A4">
            <w:pPr>
              <w:spacing w:line="260" w:lineRule="exact"/>
              <w:jc w:val="both"/>
              <w:rPr>
                <w:rFonts w:ascii="Arial" w:eastAsia="Times New Roman" w:hAnsi="Arial" w:cs="Times New Roman"/>
                <w:sz w:val="20"/>
                <w:szCs w:val="24"/>
              </w:rPr>
            </w:pPr>
          </w:p>
          <w:p w14:paraId="0EBE2D37" w14:textId="77777777" w:rsidR="004363A4" w:rsidRPr="004363A4" w:rsidRDefault="004363A4" w:rsidP="004363A4">
            <w:pPr>
              <w:spacing w:line="260" w:lineRule="exact"/>
              <w:jc w:val="both"/>
              <w:rPr>
                <w:rFonts w:ascii="Arial" w:eastAsia="Times New Roman" w:hAnsi="Arial" w:cs="Times New Roman"/>
                <w:sz w:val="20"/>
                <w:szCs w:val="24"/>
              </w:rPr>
            </w:pPr>
          </w:p>
          <w:p w14:paraId="30D94450" w14:textId="77777777" w:rsidR="004363A4" w:rsidRPr="004363A4" w:rsidRDefault="004363A4" w:rsidP="004363A4">
            <w:pPr>
              <w:spacing w:line="260" w:lineRule="exact"/>
              <w:jc w:val="both"/>
              <w:rPr>
                <w:rFonts w:ascii="Arial" w:eastAsia="Times New Roman" w:hAnsi="Arial" w:cs="Times New Roman"/>
                <w:sz w:val="20"/>
                <w:szCs w:val="24"/>
              </w:rPr>
            </w:pPr>
          </w:p>
          <w:p w14:paraId="1A1E86C8" w14:textId="77777777" w:rsidR="004363A4" w:rsidRPr="004363A4" w:rsidRDefault="004363A4" w:rsidP="004363A4">
            <w:pPr>
              <w:spacing w:line="260" w:lineRule="exact"/>
              <w:jc w:val="both"/>
              <w:rPr>
                <w:rFonts w:ascii="Arial" w:eastAsia="Times New Roman" w:hAnsi="Arial" w:cs="Times New Roman"/>
                <w:sz w:val="20"/>
                <w:szCs w:val="24"/>
              </w:rPr>
            </w:pPr>
          </w:p>
          <w:p w14:paraId="202578B4" w14:textId="77777777" w:rsidR="004363A4" w:rsidRPr="004363A4" w:rsidRDefault="004363A4" w:rsidP="004363A4">
            <w:pPr>
              <w:spacing w:line="260" w:lineRule="exact"/>
              <w:jc w:val="both"/>
              <w:rPr>
                <w:rFonts w:ascii="Arial" w:eastAsia="Times New Roman" w:hAnsi="Arial" w:cs="Times New Roman"/>
                <w:sz w:val="20"/>
                <w:szCs w:val="24"/>
              </w:rPr>
            </w:pPr>
          </w:p>
          <w:p w14:paraId="58946742" w14:textId="77777777" w:rsidR="004363A4" w:rsidRPr="004363A4" w:rsidRDefault="004363A4" w:rsidP="004363A4">
            <w:pPr>
              <w:spacing w:line="260" w:lineRule="exact"/>
              <w:jc w:val="both"/>
              <w:rPr>
                <w:rFonts w:ascii="Arial" w:eastAsia="Times New Roman" w:hAnsi="Arial" w:cs="Times New Roman"/>
                <w:sz w:val="20"/>
                <w:szCs w:val="24"/>
              </w:rPr>
            </w:pPr>
          </w:p>
          <w:p w14:paraId="504A2EF6" w14:textId="77777777" w:rsidR="004363A4" w:rsidRPr="004363A4" w:rsidRDefault="004363A4" w:rsidP="004363A4">
            <w:pPr>
              <w:spacing w:line="260" w:lineRule="exact"/>
              <w:jc w:val="both"/>
              <w:rPr>
                <w:rFonts w:ascii="Arial" w:eastAsia="Times New Roman" w:hAnsi="Arial" w:cs="Times New Roman"/>
                <w:sz w:val="20"/>
                <w:szCs w:val="24"/>
              </w:rPr>
            </w:pPr>
          </w:p>
          <w:p w14:paraId="48F860FE" w14:textId="77777777" w:rsidR="004363A4" w:rsidRPr="004363A4" w:rsidRDefault="004363A4" w:rsidP="004363A4">
            <w:pPr>
              <w:spacing w:line="260" w:lineRule="exact"/>
              <w:jc w:val="both"/>
              <w:rPr>
                <w:rFonts w:ascii="Arial" w:eastAsia="Times New Roman" w:hAnsi="Arial" w:cs="Times New Roman"/>
                <w:sz w:val="20"/>
                <w:szCs w:val="24"/>
              </w:rPr>
            </w:pPr>
          </w:p>
          <w:p w14:paraId="7BADD101" w14:textId="77777777" w:rsidR="004363A4" w:rsidRPr="004363A4" w:rsidRDefault="004363A4" w:rsidP="004363A4">
            <w:pPr>
              <w:spacing w:line="260" w:lineRule="exact"/>
              <w:jc w:val="both"/>
              <w:rPr>
                <w:rFonts w:ascii="Arial" w:eastAsia="Times New Roman" w:hAnsi="Arial" w:cs="Times New Roman"/>
                <w:sz w:val="20"/>
                <w:szCs w:val="24"/>
              </w:rPr>
            </w:pPr>
          </w:p>
          <w:p w14:paraId="5638004F"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3D70B4BC" w14:textId="77777777" w:rsidR="004363A4" w:rsidRPr="004363A4" w:rsidRDefault="004363A4" w:rsidP="004363A4">
            <w:pPr>
              <w:spacing w:line="260" w:lineRule="exact"/>
              <w:jc w:val="both"/>
              <w:rPr>
                <w:rFonts w:ascii="Arial" w:eastAsia="Times New Roman" w:hAnsi="Arial" w:cs="Times New Roman"/>
                <w:sz w:val="20"/>
                <w:szCs w:val="24"/>
              </w:rPr>
            </w:pPr>
          </w:p>
          <w:p w14:paraId="27D26890" w14:textId="77777777" w:rsidR="004363A4" w:rsidRPr="004363A4" w:rsidRDefault="004363A4" w:rsidP="004363A4">
            <w:pPr>
              <w:numPr>
                <w:ilvl w:val="0"/>
                <w:numId w:val="43"/>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4E02351A"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45BC09A6"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59CB1206" w14:textId="77777777" w:rsidR="004363A4" w:rsidRPr="004363A4" w:rsidRDefault="004363A4" w:rsidP="004363A4">
            <w:pPr>
              <w:numPr>
                <w:ilvl w:val="0"/>
                <w:numId w:val="43"/>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5E7F5F86"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57806E5F"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7517126B"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12A7FE5"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267932C2" w14:textId="77777777" w:rsidR="004363A4" w:rsidRPr="004363A4" w:rsidRDefault="004363A4" w:rsidP="004363A4">
            <w:pPr>
              <w:spacing w:line="260" w:lineRule="exact"/>
              <w:jc w:val="both"/>
              <w:rPr>
                <w:rFonts w:ascii="Arial" w:eastAsia="Times New Roman" w:hAnsi="Arial" w:cs="Times New Roman"/>
                <w:sz w:val="20"/>
                <w:szCs w:val="20"/>
              </w:rPr>
            </w:pPr>
          </w:p>
          <w:p w14:paraId="129D09A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2D8828F5"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B97F7F3"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01000E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0FFF078" w14:textId="2516999B"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5A3ED5">
              <w:rPr>
                <w:rFonts w:ascii="Arial" w:eastAsia="Times New Roman" w:hAnsi="Arial" w:cs="Times New Roman"/>
                <w:sz w:val="20"/>
                <w:szCs w:val="20"/>
              </w:rPr>
              <w:t>obravnavanje problematike</w:t>
            </w:r>
            <w:r w:rsidR="005A3ED5"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65B8EEF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2B3EBC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B69ACD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01811F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26751BA0"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5B19121" w14:textId="77777777" w:rsidR="004363A4" w:rsidRPr="004363A4" w:rsidRDefault="004363A4" w:rsidP="004363A4">
            <w:pPr>
              <w:spacing w:line="260" w:lineRule="exact"/>
              <w:rPr>
                <w:rFonts w:ascii="Arial" w:eastAsia="Times New Roman" w:hAnsi="Arial" w:cs="Times New Roman"/>
                <w:sz w:val="20"/>
                <w:szCs w:val="20"/>
              </w:rPr>
            </w:pPr>
          </w:p>
          <w:p w14:paraId="38198E2F"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77069D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5. povezanost z ohranjanjem rokodelstva:</w:t>
            </w:r>
          </w:p>
          <w:p w14:paraId="3E98D22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7C3818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24D03F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F9CFD9C"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14BA010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EC6E5C1"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F68E00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56727E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017203EA"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0E0CD053"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1CA0A8F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A7FD706"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Dokazila:</w:t>
            </w:r>
          </w:p>
          <w:p w14:paraId="7568F2F5" w14:textId="77777777" w:rsidR="004363A4" w:rsidRPr="004363A4" w:rsidRDefault="004363A4" w:rsidP="004363A4">
            <w:pPr>
              <w:spacing w:line="260" w:lineRule="exact"/>
              <w:jc w:val="both"/>
              <w:rPr>
                <w:rFonts w:ascii="Arial" w:eastAsia="Times New Roman" w:hAnsi="Arial" w:cs="Times New Roman"/>
                <w:sz w:val="20"/>
                <w:szCs w:val="20"/>
              </w:rPr>
            </w:pPr>
          </w:p>
          <w:p w14:paraId="563D8734" w14:textId="77777777" w:rsidR="004363A4" w:rsidRPr="004363A4" w:rsidRDefault="004363A4" w:rsidP="004363A4">
            <w:pPr>
              <w:spacing w:line="260" w:lineRule="exact"/>
              <w:jc w:val="both"/>
              <w:rPr>
                <w:rFonts w:ascii="Arial" w:eastAsia="Times New Roman" w:hAnsi="Arial" w:cs="Times New Roman"/>
                <w:sz w:val="20"/>
                <w:szCs w:val="20"/>
              </w:rPr>
            </w:pPr>
          </w:p>
          <w:p w14:paraId="1178CCCE" w14:textId="77777777" w:rsidR="004363A4" w:rsidRPr="004363A4" w:rsidRDefault="004363A4" w:rsidP="004363A4">
            <w:pPr>
              <w:spacing w:line="260" w:lineRule="exact"/>
              <w:jc w:val="both"/>
              <w:rPr>
                <w:rFonts w:ascii="Arial" w:eastAsia="Times New Roman" w:hAnsi="Arial" w:cs="Times New Roman"/>
                <w:sz w:val="20"/>
                <w:szCs w:val="20"/>
              </w:rPr>
            </w:pPr>
          </w:p>
          <w:p w14:paraId="6255B86D" w14:textId="77777777" w:rsidR="004363A4" w:rsidRPr="004363A4" w:rsidRDefault="004363A4" w:rsidP="004363A4">
            <w:pPr>
              <w:spacing w:line="260" w:lineRule="exact"/>
              <w:jc w:val="both"/>
              <w:rPr>
                <w:rFonts w:ascii="Arial" w:eastAsia="Times New Roman" w:hAnsi="Arial" w:cs="Times New Roman"/>
                <w:sz w:val="20"/>
                <w:szCs w:val="20"/>
              </w:rPr>
            </w:pPr>
          </w:p>
          <w:p w14:paraId="0D911347" w14:textId="77777777" w:rsidR="004363A4" w:rsidRPr="004363A4" w:rsidRDefault="004363A4" w:rsidP="004363A4">
            <w:pPr>
              <w:spacing w:line="260" w:lineRule="exact"/>
              <w:jc w:val="both"/>
              <w:rPr>
                <w:rFonts w:ascii="Arial" w:eastAsia="Times New Roman" w:hAnsi="Arial" w:cs="Times New Roman"/>
                <w:sz w:val="20"/>
                <w:szCs w:val="20"/>
              </w:rPr>
            </w:pPr>
          </w:p>
          <w:p w14:paraId="119D50EE" w14:textId="77777777" w:rsidR="004363A4" w:rsidRPr="004363A4" w:rsidRDefault="004363A4" w:rsidP="004363A4">
            <w:pPr>
              <w:spacing w:line="260" w:lineRule="exact"/>
              <w:jc w:val="both"/>
              <w:rPr>
                <w:rFonts w:ascii="Arial" w:eastAsia="Times New Roman" w:hAnsi="Arial" w:cs="Times New Roman"/>
                <w:sz w:val="20"/>
                <w:szCs w:val="20"/>
              </w:rPr>
            </w:pPr>
          </w:p>
          <w:p w14:paraId="5B366E89"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523B60D3" w14:textId="77777777" w:rsidR="004363A4" w:rsidRPr="004363A4" w:rsidRDefault="004363A4" w:rsidP="004363A4">
            <w:pPr>
              <w:spacing w:line="260" w:lineRule="exact"/>
              <w:jc w:val="both"/>
              <w:rPr>
                <w:rFonts w:ascii="Arial" w:eastAsia="Times New Roman" w:hAnsi="Arial" w:cs="Times New Roman"/>
                <w:sz w:val="20"/>
                <w:szCs w:val="20"/>
              </w:rPr>
            </w:pPr>
          </w:p>
          <w:p w14:paraId="4AFE5D70"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2: </w:t>
            </w:r>
          </w:p>
          <w:p w14:paraId="1B5362E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69065A96" w14:textId="77777777" w:rsidR="004363A4" w:rsidRPr="004363A4" w:rsidRDefault="004363A4" w:rsidP="004363A4">
            <w:pPr>
              <w:spacing w:line="260" w:lineRule="exact"/>
              <w:jc w:val="both"/>
              <w:rPr>
                <w:rFonts w:ascii="Arial" w:eastAsia="Times New Roman" w:hAnsi="Arial" w:cs="Times New Roman"/>
                <w:sz w:val="20"/>
                <w:szCs w:val="24"/>
              </w:rPr>
            </w:pPr>
          </w:p>
          <w:p w14:paraId="33CE137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03CCC5EC" w14:textId="77777777" w:rsidR="004363A4" w:rsidRPr="004363A4" w:rsidRDefault="004363A4" w:rsidP="004363A4">
            <w:pPr>
              <w:spacing w:line="260" w:lineRule="exact"/>
              <w:jc w:val="both"/>
              <w:rPr>
                <w:rFonts w:ascii="Arial" w:eastAsia="Times New Roman" w:hAnsi="Arial" w:cs="Times New Roman"/>
                <w:sz w:val="20"/>
                <w:szCs w:val="24"/>
              </w:rPr>
            </w:pPr>
          </w:p>
          <w:p w14:paraId="61D1A97A"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435F96BF" w14:textId="77777777" w:rsidR="004363A4" w:rsidRPr="004363A4" w:rsidRDefault="004363A4" w:rsidP="004363A4">
            <w:pPr>
              <w:spacing w:line="260" w:lineRule="exact"/>
              <w:jc w:val="both"/>
              <w:rPr>
                <w:rFonts w:ascii="Arial" w:eastAsia="Times New Roman" w:hAnsi="Arial" w:cs="Times New Roman"/>
                <w:sz w:val="20"/>
                <w:szCs w:val="24"/>
              </w:rPr>
            </w:pPr>
          </w:p>
          <w:p w14:paraId="4526E6AB" w14:textId="77777777" w:rsidR="004363A4" w:rsidRPr="004363A4" w:rsidRDefault="004363A4" w:rsidP="004363A4">
            <w:pPr>
              <w:spacing w:line="260" w:lineRule="exact"/>
              <w:jc w:val="both"/>
              <w:rPr>
                <w:rFonts w:ascii="Arial" w:eastAsia="Times New Roman" w:hAnsi="Arial" w:cs="Times New Roman"/>
                <w:sz w:val="20"/>
                <w:szCs w:val="24"/>
              </w:rPr>
            </w:pPr>
          </w:p>
          <w:p w14:paraId="006BFA54" w14:textId="77777777" w:rsidR="004363A4" w:rsidRPr="004363A4" w:rsidRDefault="004363A4" w:rsidP="004363A4">
            <w:pPr>
              <w:spacing w:line="260" w:lineRule="exact"/>
              <w:jc w:val="both"/>
              <w:rPr>
                <w:rFonts w:ascii="Arial" w:eastAsia="Times New Roman" w:hAnsi="Arial" w:cs="Times New Roman"/>
                <w:sz w:val="20"/>
                <w:szCs w:val="24"/>
              </w:rPr>
            </w:pPr>
          </w:p>
          <w:p w14:paraId="496F1193" w14:textId="77777777" w:rsidR="004363A4" w:rsidRPr="004363A4" w:rsidRDefault="004363A4" w:rsidP="004363A4">
            <w:pPr>
              <w:spacing w:line="260" w:lineRule="exact"/>
              <w:jc w:val="both"/>
              <w:rPr>
                <w:rFonts w:ascii="Arial" w:eastAsia="Times New Roman" w:hAnsi="Arial" w:cs="Times New Roman"/>
                <w:sz w:val="20"/>
                <w:szCs w:val="24"/>
              </w:rPr>
            </w:pPr>
          </w:p>
          <w:p w14:paraId="450222EC"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7E0299F6" w14:textId="77777777" w:rsidR="004363A4" w:rsidRPr="004363A4" w:rsidRDefault="004363A4" w:rsidP="004363A4">
            <w:pPr>
              <w:spacing w:line="260" w:lineRule="exact"/>
              <w:jc w:val="both"/>
              <w:rPr>
                <w:rFonts w:ascii="Arial" w:eastAsia="Times New Roman" w:hAnsi="Arial" w:cs="Times New Roman"/>
                <w:sz w:val="20"/>
                <w:szCs w:val="24"/>
              </w:rPr>
            </w:pPr>
          </w:p>
          <w:p w14:paraId="44D97797" w14:textId="77777777" w:rsidR="004363A4" w:rsidRPr="004363A4" w:rsidRDefault="004363A4" w:rsidP="004363A4">
            <w:pPr>
              <w:spacing w:line="260" w:lineRule="exact"/>
              <w:jc w:val="both"/>
              <w:rPr>
                <w:rFonts w:ascii="Arial" w:eastAsia="Times New Roman" w:hAnsi="Arial" w:cs="Times New Roman"/>
                <w:sz w:val="20"/>
                <w:szCs w:val="24"/>
              </w:rPr>
            </w:pPr>
          </w:p>
          <w:p w14:paraId="65CDB432" w14:textId="77777777" w:rsidR="004363A4" w:rsidRPr="004363A4" w:rsidRDefault="004363A4" w:rsidP="004363A4">
            <w:pPr>
              <w:spacing w:line="260" w:lineRule="exact"/>
              <w:jc w:val="both"/>
              <w:rPr>
                <w:rFonts w:ascii="Arial" w:eastAsia="Times New Roman" w:hAnsi="Arial" w:cs="Times New Roman"/>
                <w:sz w:val="20"/>
                <w:szCs w:val="24"/>
              </w:rPr>
            </w:pPr>
          </w:p>
          <w:p w14:paraId="1F86C1ED" w14:textId="77777777" w:rsidR="004363A4" w:rsidRPr="004363A4" w:rsidRDefault="004363A4" w:rsidP="004363A4">
            <w:pPr>
              <w:spacing w:line="260" w:lineRule="exact"/>
              <w:jc w:val="both"/>
              <w:rPr>
                <w:rFonts w:ascii="Arial" w:eastAsia="Times New Roman" w:hAnsi="Arial" w:cs="Times New Roman"/>
                <w:sz w:val="20"/>
                <w:szCs w:val="24"/>
              </w:rPr>
            </w:pPr>
          </w:p>
          <w:p w14:paraId="0FCA59D2" w14:textId="77777777" w:rsidR="004363A4" w:rsidRPr="004363A4" w:rsidRDefault="004363A4" w:rsidP="004363A4">
            <w:pPr>
              <w:spacing w:line="260" w:lineRule="exact"/>
              <w:jc w:val="both"/>
              <w:rPr>
                <w:rFonts w:ascii="Arial" w:eastAsia="Times New Roman" w:hAnsi="Arial" w:cs="Times New Roman"/>
                <w:sz w:val="20"/>
                <w:szCs w:val="24"/>
              </w:rPr>
            </w:pPr>
          </w:p>
          <w:p w14:paraId="60E49405"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3C0F6FA4" w14:textId="77777777" w:rsidR="004363A4" w:rsidRPr="004363A4" w:rsidRDefault="004363A4" w:rsidP="004363A4">
            <w:pPr>
              <w:spacing w:line="260" w:lineRule="exact"/>
              <w:jc w:val="both"/>
              <w:rPr>
                <w:rFonts w:ascii="Arial" w:eastAsia="Times New Roman" w:hAnsi="Arial" w:cs="Times New Roman"/>
                <w:sz w:val="20"/>
                <w:szCs w:val="24"/>
              </w:rPr>
            </w:pPr>
          </w:p>
          <w:p w14:paraId="373AA8AA" w14:textId="77777777" w:rsidR="004363A4" w:rsidRPr="004363A4" w:rsidRDefault="004363A4" w:rsidP="004363A4">
            <w:pPr>
              <w:spacing w:line="260" w:lineRule="exact"/>
              <w:jc w:val="both"/>
              <w:rPr>
                <w:rFonts w:ascii="Arial" w:eastAsia="Times New Roman" w:hAnsi="Arial" w:cs="Times New Roman"/>
                <w:sz w:val="20"/>
                <w:szCs w:val="24"/>
              </w:rPr>
            </w:pPr>
          </w:p>
          <w:p w14:paraId="6065638A" w14:textId="77777777" w:rsidR="004363A4" w:rsidRPr="004363A4" w:rsidRDefault="004363A4" w:rsidP="004363A4">
            <w:pPr>
              <w:spacing w:line="260" w:lineRule="exact"/>
              <w:jc w:val="both"/>
              <w:rPr>
                <w:rFonts w:ascii="Arial" w:eastAsia="Times New Roman" w:hAnsi="Arial" w:cs="Times New Roman"/>
                <w:sz w:val="20"/>
                <w:szCs w:val="24"/>
              </w:rPr>
            </w:pPr>
          </w:p>
          <w:p w14:paraId="2CA8808C" w14:textId="77777777" w:rsidR="004363A4" w:rsidRPr="004363A4" w:rsidRDefault="004363A4" w:rsidP="004363A4">
            <w:pPr>
              <w:spacing w:line="260" w:lineRule="exact"/>
              <w:jc w:val="both"/>
              <w:rPr>
                <w:rFonts w:ascii="Arial" w:eastAsia="Times New Roman" w:hAnsi="Arial" w:cs="Times New Roman"/>
                <w:sz w:val="20"/>
                <w:szCs w:val="24"/>
              </w:rPr>
            </w:pPr>
          </w:p>
          <w:p w14:paraId="57584569" w14:textId="77777777" w:rsidR="004363A4" w:rsidRPr="004363A4" w:rsidRDefault="004363A4" w:rsidP="004363A4">
            <w:pPr>
              <w:spacing w:line="260" w:lineRule="exact"/>
              <w:jc w:val="both"/>
              <w:rPr>
                <w:rFonts w:ascii="Arial" w:eastAsia="Times New Roman" w:hAnsi="Arial" w:cs="Times New Roman"/>
                <w:sz w:val="20"/>
                <w:szCs w:val="24"/>
              </w:rPr>
            </w:pPr>
          </w:p>
          <w:p w14:paraId="706BC314" w14:textId="77777777" w:rsidR="004363A4" w:rsidRPr="004363A4" w:rsidRDefault="004363A4" w:rsidP="004363A4">
            <w:pPr>
              <w:spacing w:line="260" w:lineRule="exact"/>
              <w:jc w:val="both"/>
              <w:rPr>
                <w:rFonts w:ascii="Arial" w:eastAsia="Times New Roman" w:hAnsi="Arial" w:cs="Times New Roman"/>
                <w:sz w:val="20"/>
                <w:szCs w:val="24"/>
              </w:rPr>
            </w:pPr>
          </w:p>
          <w:p w14:paraId="7127D2B8" w14:textId="77777777" w:rsidR="004363A4" w:rsidRPr="004363A4" w:rsidRDefault="004363A4" w:rsidP="004363A4">
            <w:pPr>
              <w:spacing w:line="260" w:lineRule="exact"/>
              <w:jc w:val="both"/>
              <w:rPr>
                <w:rFonts w:ascii="Arial" w:eastAsia="Times New Roman" w:hAnsi="Arial" w:cs="Times New Roman"/>
                <w:sz w:val="20"/>
                <w:szCs w:val="24"/>
              </w:rPr>
            </w:pPr>
          </w:p>
          <w:p w14:paraId="1FCBD1CF" w14:textId="77777777" w:rsidR="004363A4" w:rsidRPr="004363A4" w:rsidRDefault="004363A4" w:rsidP="004363A4">
            <w:pPr>
              <w:spacing w:line="260" w:lineRule="exact"/>
              <w:jc w:val="both"/>
              <w:rPr>
                <w:rFonts w:ascii="Arial" w:eastAsia="Times New Roman" w:hAnsi="Arial" w:cs="Times New Roman"/>
                <w:sz w:val="20"/>
                <w:szCs w:val="24"/>
              </w:rPr>
            </w:pPr>
          </w:p>
          <w:p w14:paraId="693CBA81" w14:textId="77777777" w:rsidR="004363A4" w:rsidRPr="004363A4" w:rsidRDefault="004363A4" w:rsidP="004363A4">
            <w:pPr>
              <w:spacing w:line="260" w:lineRule="exact"/>
              <w:jc w:val="both"/>
              <w:rPr>
                <w:rFonts w:ascii="Arial" w:eastAsia="Times New Roman" w:hAnsi="Arial" w:cs="Times New Roman"/>
                <w:sz w:val="20"/>
                <w:szCs w:val="24"/>
              </w:rPr>
            </w:pPr>
          </w:p>
          <w:p w14:paraId="59CBCB91"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7A4D584F" w14:textId="77777777" w:rsidR="004363A4" w:rsidRPr="004363A4" w:rsidRDefault="004363A4" w:rsidP="004363A4">
            <w:pPr>
              <w:spacing w:line="260" w:lineRule="exact"/>
              <w:jc w:val="both"/>
              <w:rPr>
                <w:rFonts w:ascii="Arial" w:eastAsia="Times New Roman" w:hAnsi="Arial" w:cs="Times New Roman"/>
                <w:sz w:val="20"/>
                <w:szCs w:val="24"/>
              </w:rPr>
            </w:pPr>
          </w:p>
          <w:p w14:paraId="0441B85A" w14:textId="77777777" w:rsidR="004363A4" w:rsidRPr="004363A4" w:rsidRDefault="004363A4" w:rsidP="004363A4">
            <w:pPr>
              <w:numPr>
                <w:ilvl w:val="0"/>
                <w:numId w:val="44"/>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684A0CAA"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7BD4C9E5"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2D5244DD" w14:textId="77777777" w:rsidR="004363A4" w:rsidRPr="004363A4" w:rsidRDefault="004363A4" w:rsidP="004363A4">
            <w:pPr>
              <w:numPr>
                <w:ilvl w:val="0"/>
                <w:numId w:val="44"/>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482890B3"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574408A1"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680BEE04"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2CB6EE04" w14:textId="77777777" w:rsidR="004363A4" w:rsidRPr="004363A4" w:rsidRDefault="004363A4" w:rsidP="004363A4">
            <w:pPr>
              <w:spacing w:line="260" w:lineRule="exact"/>
              <w:jc w:val="both"/>
              <w:rPr>
                <w:rFonts w:ascii="Arial" w:eastAsia="Times New Roman" w:hAnsi="Arial" w:cs="Times New Roman"/>
                <w:sz w:val="20"/>
                <w:szCs w:val="20"/>
              </w:rPr>
            </w:pPr>
          </w:p>
          <w:p w14:paraId="00D5CBC6"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24F726E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389B1ED7"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1FAFDAD"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04E2B6A9"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8861896" w14:textId="37172BA3"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lastRenderedPageBreak/>
              <w:t xml:space="preserve">3. </w:t>
            </w:r>
            <w:r w:rsidR="0085565E">
              <w:rPr>
                <w:rFonts w:ascii="Arial" w:eastAsia="Times New Roman" w:hAnsi="Arial" w:cs="Times New Roman"/>
                <w:sz w:val="20"/>
                <w:szCs w:val="20"/>
              </w:rPr>
              <w:t>obravnavanje problematike</w:t>
            </w:r>
            <w:r w:rsidR="0085565E"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1B69E5E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8A54CE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883CAB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4304293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11AEFECD"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0171B8B2" w14:textId="77777777" w:rsidR="004363A4" w:rsidRPr="004363A4" w:rsidRDefault="004363A4" w:rsidP="004363A4">
            <w:pPr>
              <w:spacing w:line="260" w:lineRule="exact"/>
              <w:rPr>
                <w:rFonts w:ascii="Arial" w:eastAsia="Times New Roman" w:hAnsi="Arial" w:cs="Times New Roman"/>
                <w:sz w:val="20"/>
                <w:szCs w:val="20"/>
              </w:rPr>
            </w:pPr>
          </w:p>
          <w:p w14:paraId="02C73D5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087E5D4"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5. povezanost z ohranjanjem rokodelstva:</w:t>
            </w:r>
          </w:p>
          <w:p w14:paraId="6888CB1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2E4377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682FB26E"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8DD11A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23FA4E5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49D2FCF"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D3FF2DD"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954D9E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17378587"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480A3807"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4B142FEC"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07F403B"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0CD00CED" w14:textId="77777777" w:rsidR="004363A4" w:rsidRPr="004363A4" w:rsidRDefault="004363A4" w:rsidP="004363A4">
            <w:pPr>
              <w:spacing w:line="260" w:lineRule="exact"/>
              <w:jc w:val="both"/>
              <w:rPr>
                <w:rFonts w:ascii="Arial" w:eastAsia="Times New Roman" w:hAnsi="Arial" w:cs="Times New Roman"/>
                <w:sz w:val="20"/>
                <w:szCs w:val="20"/>
              </w:rPr>
            </w:pPr>
          </w:p>
          <w:p w14:paraId="248C8C62" w14:textId="77777777" w:rsidR="004363A4" w:rsidRPr="004363A4" w:rsidRDefault="004363A4" w:rsidP="004363A4">
            <w:pPr>
              <w:spacing w:line="260" w:lineRule="exact"/>
              <w:jc w:val="both"/>
              <w:rPr>
                <w:rFonts w:ascii="Arial" w:eastAsia="Times New Roman" w:hAnsi="Arial" w:cs="Times New Roman"/>
                <w:sz w:val="20"/>
                <w:szCs w:val="20"/>
              </w:rPr>
            </w:pPr>
          </w:p>
          <w:p w14:paraId="3EF24C7D" w14:textId="77777777" w:rsidR="004363A4" w:rsidRPr="004363A4" w:rsidRDefault="004363A4" w:rsidP="004363A4">
            <w:pPr>
              <w:spacing w:line="260" w:lineRule="exact"/>
              <w:jc w:val="both"/>
              <w:rPr>
                <w:rFonts w:ascii="Arial" w:eastAsia="Times New Roman" w:hAnsi="Arial" w:cs="Times New Roman"/>
                <w:sz w:val="20"/>
                <w:szCs w:val="20"/>
              </w:rPr>
            </w:pPr>
          </w:p>
          <w:p w14:paraId="706D3CC9" w14:textId="77777777" w:rsidR="004363A4" w:rsidRPr="004363A4" w:rsidRDefault="004363A4" w:rsidP="004363A4">
            <w:pPr>
              <w:spacing w:line="260" w:lineRule="exact"/>
              <w:jc w:val="both"/>
              <w:rPr>
                <w:rFonts w:ascii="Arial" w:eastAsia="Times New Roman" w:hAnsi="Arial" w:cs="Times New Roman"/>
                <w:sz w:val="20"/>
                <w:szCs w:val="20"/>
              </w:rPr>
            </w:pPr>
          </w:p>
          <w:p w14:paraId="29C1E202" w14:textId="77777777" w:rsidR="004363A4" w:rsidRPr="004363A4" w:rsidRDefault="004363A4" w:rsidP="004363A4">
            <w:pPr>
              <w:spacing w:line="260" w:lineRule="exact"/>
              <w:jc w:val="both"/>
              <w:rPr>
                <w:rFonts w:ascii="Arial" w:eastAsia="Times New Roman" w:hAnsi="Arial" w:cs="Times New Roman"/>
                <w:sz w:val="20"/>
                <w:szCs w:val="20"/>
              </w:rPr>
            </w:pPr>
          </w:p>
          <w:p w14:paraId="0E082B4A" w14:textId="77777777" w:rsidR="004363A4" w:rsidRPr="004363A4" w:rsidRDefault="004363A4" w:rsidP="004363A4">
            <w:pPr>
              <w:spacing w:line="260" w:lineRule="exact"/>
              <w:jc w:val="both"/>
              <w:rPr>
                <w:rFonts w:ascii="Arial" w:eastAsia="Times New Roman" w:hAnsi="Arial" w:cs="Times New Roman"/>
                <w:sz w:val="20"/>
                <w:szCs w:val="20"/>
              </w:rPr>
            </w:pPr>
          </w:p>
          <w:p w14:paraId="6A717113" w14:textId="77777777" w:rsidR="004363A4" w:rsidRPr="004363A4" w:rsidRDefault="004363A4" w:rsidP="004363A4">
            <w:pPr>
              <w:spacing w:line="260" w:lineRule="exact"/>
              <w:ind w:left="360"/>
              <w:jc w:val="both"/>
              <w:rPr>
                <w:rFonts w:ascii="Arial" w:eastAsia="Times New Roman" w:hAnsi="Arial" w:cs="Times New Roman"/>
                <w:sz w:val="20"/>
                <w:szCs w:val="20"/>
              </w:rPr>
            </w:pPr>
          </w:p>
          <w:p w14:paraId="1D0BD2C7" w14:textId="77777777" w:rsidR="004363A4" w:rsidRPr="004363A4" w:rsidRDefault="004363A4" w:rsidP="004363A4">
            <w:pPr>
              <w:spacing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 xml:space="preserve">Projekt št. 3: </w:t>
            </w:r>
          </w:p>
          <w:p w14:paraId="69A1CCD8"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Naziv projekta:</w:t>
            </w:r>
          </w:p>
          <w:p w14:paraId="7F3C6F47" w14:textId="77777777" w:rsidR="004363A4" w:rsidRPr="004363A4" w:rsidRDefault="004363A4" w:rsidP="004363A4">
            <w:pPr>
              <w:spacing w:line="260" w:lineRule="exact"/>
              <w:jc w:val="both"/>
              <w:rPr>
                <w:rFonts w:ascii="Arial" w:eastAsia="Times New Roman" w:hAnsi="Arial" w:cs="Times New Roman"/>
                <w:sz w:val="20"/>
                <w:szCs w:val="24"/>
              </w:rPr>
            </w:pPr>
          </w:p>
          <w:p w14:paraId="4C85FDD0"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Datum oziroma čas trajanja projekta:</w:t>
            </w:r>
          </w:p>
          <w:p w14:paraId="4B66FAB0" w14:textId="77777777" w:rsidR="004363A4" w:rsidRPr="004363A4" w:rsidRDefault="004363A4" w:rsidP="004363A4">
            <w:pPr>
              <w:spacing w:line="260" w:lineRule="exact"/>
              <w:jc w:val="both"/>
              <w:rPr>
                <w:rFonts w:ascii="Arial" w:eastAsia="Times New Roman" w:hAnsi="Arial" w:cs="Times New Roman"/>
                <w:sz w:val="20"/>
                <w:szCs w:val="24"/>
              </w:rPr>
            </w:pPr>
          </w:p>
          <w:p w14:paraId="48AC21E1"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 xml:space="preserve">Način organizacijske izvedbe projekta z opredelitvijo svoje in vloge sodelujočih partnerjev: </w:t>
            </w:r>
          </w:p>
          <w:p w14:paraId="0E9C9CD1" w14:textId="77777777" w:rsidR="004363A4" w:rsidRPr="004363A4" w:rsidRDefault="004363A4" w:rsidP="004363A4">
            <w:pPr>
              <w:spacing w:line="260" w:lineRule="exact"/>
              <w:jc w:val="both"/>
              <w:rPr>
                <w:rFonts w:ascii="Arial" w:eastAsia="Times New Roman" w:hAnsi="Arial" w:cs="Times New Roman"/>
                <w:sz w:val="20"/>
                <w:szCs w:val="24"/>
              </w:rPr>
            </w:pPr>
          </w:p>
          <w:p w14:paraId="2938BCDE" w14:textId="77777777" w:rsidR="004363A4" w:rsidRPr="004363A4" w:rsidRDefault="004363A4" w:rsidP="004363A4">
            <w:pPr>
              <w:spacing w:line="260" w:lineRule="exact"/>
              <w:jc w:val="both"/>
              <w:rPr>
                <w:rFonts w:ascii="Arial" w:eastAsia="Times New Roman" w:hAnsi="Arial" w:cs="Times New Roman"/>
                <w:sz w:val="20"/>
                <w:szCs w:val="24"/>
              </w:rPr>
            </w:pPr>
          </w:p>
          <w:p w14:paraId="00B25A4F" w14:textId="77777777" w:rsidR="004363A4" w:rsidRPr="004363A4" w:rsidRDefault="004363A4" w:rsidP="004363A4">
            <w:pPr>
              <w:spacing w:line="260" w:lineRule="exact"/>
              <w:jc w:val="both"/>
              <w:rPr>
                <w:rFonts w:ascii="Arial" w:eastAsia="Times New Roman" w:hAnsi="Arial" w:cs="Times New Roman"/>
                <w:sz w:val="20"/>
                <w:szCs w:val="24"/>
              </w:rPr>
            </w:pPr>
          </w:p>
          <w:p w14:paraId="553F2B04" w14:textId="77777777" w:rsidR="004363A4" w:rsidRPr="004363A4" w:rsidRDefault="004363A4" w:rsidP="004363A4">
            <w:pPr>
              <w:spacing w:line="260" w:lineRule="exact"/>
              <w:jc w:val="both"/>
              <w:rPr>
                <w:rFonts w:ascii="Arial" w:eastAsia="Times New Roman" w:hAnsi="Arial" w:cs="Times New Roman"/>
                <w:sz w:val="20"/>
                <w:szCs w:val="24"/>
              </w:rPr>
            </w:pPr>
          </w:p>
          <w:p w14:paraId="736219A2"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4"/>
              </w:rPr>
              <w:t>Glavni namen in doseženi cilji projekta, ciljna skupina:</w:t>
            </w:r>
          </w:p>
          <w:p w14:paraId="157E57B6" w14:textId="77777777" w:rsidR="004363A4" w:rsidRPr="004363A4" w:rsidRDefault="004363A4" w:rsidP="004363A4">
            <w:pPr>
              <w:spacing w:line="260" w:lineRule="exact"/>
              <w:jc w:val="both"/>
              <w:rPr>
                <w:rFonts w:ascii="Arial" w:eastAsia="Times New Roman" w:hAnsi="Arial" w:cs="Times New Roman"/>
                <w:sz w:val="20"/>
                <w:szCs w:val="24"/>
              </w:rPr>
            </w:pPr>
          </w:p>
          <w:p w14:paraId="2AF79E56" w14:textId="77777777" w:rsidR="004363A4" w:rsidRPr="004363A4" w:rsidRDefault="004363A4" w:rsidP="004363A4">
            <w:pPr>
              <w:spacing w:line="260" w:lineRule="exact"/>
              <w:jc w:val="both"/>
              <w:rPr>
                <w:rFonts w:ascii="Arial" w:eastAsia="Times New Roman" w:hAnsi="Arial" w:cs="Times New Roman"/>
                <w:sz w:val="20"/>
                <w:szCs w:val="24"/>
              </w:rPr>
            </w:pPr>
          </w:p>
          <w:p w14:paraId="78820C13" w14:textId="77777777" w:rsidR="004363A4" w:rsidRPr="004363A4" w:rsidRDefault="004363A4" w:rsidP="004363A4">
            <w:pPr>
              <w:spacing w:line="260" w:lineRule="exact"/>
              <w:jc w:val="both"/>
              <w:rPr>
                <w:rFonts w:ascii="Arial" w:eastAsia="Times New Roman" w:hAnsi="Arial" w:cs="Times New Roman"/>
                <w:sz w:val="20"/>
                <w:szCs w:val="24"/>
              </w:rPr>
            </w:pPr>
          </w:p>
          <w:p w14:paraId="30163601" w14:textId="77777777" w:rsidR="004363A4" w:rsidRPr="004363A4" w:rsidRDefault="004363A4" w:rsidP="004363A4">
            <w:pPr>
              <w:spacing w:line="260" w:lineRule="exact"/>
              <w:jc w:val="both"/>
              <w:rPr>
                <w:rFonts w:ascii="Arial" w:eastAsia="Times New Roman" w:hAnsi="Arial" w:cs="Times New Roman"/>
                <w:sz w:val="20"/>
                <w:szCs w:val="24"/>
              </w:rPr>
            </w:pPr>
          </w:p>
          <w:p w14:paraId="5F229D00" w14:textId="77777777" w:rsidR="004363A4" w:rsidRPr="004363A4" w:rsidRDefault="004363A4" w:rsidP="004363A4">
            <w:pPr>
              <w:spacing w:line="260" w:lineRule="exact"/>
              <w:jc w:val="both"/>
              <w:rPr>
                <w:rFonts w:ascii="Arial" w:eastAsia="Times New Roman" w:hAnsi="Arial" w:cs="Times New Roman"/>
                <w:sz w:val="20"/>
                <w:szCs w:val="24"/>
              </w:rPr>
            </w:pPr>
          </w:p>
          <w:p w14:paraId="4DEE04A2"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(opis):</w:t>
            </w:r>
          </w:p>
          <w:p w14:paraId="3F348974" w14:textId="77777777" w:rsidR="004363A4" w:rsidRPr="004363A4" w:rsidRDefault="004363A4" w:rsidP="004363A4">
            <w:pPr>
              <w:spacing w:line="260" w:lineRule="exact"/>
              <w:jc w:val="both"/>
              <w:rPr>
                <w:rFonts w:ascii="Arial" w:eastAsia="Times New Roman" w:hAnsi="Arial" w:cs="Times New Roman"/>
                <w:sz w:val="20"/>
                <w:szCs w:val="24"/>
              </w:rPr>
            </w:pPr>
          </w:p>
          <w:p w14:paraId="5D89EF5F" w14:textId="77777777" w:rsidR="004363A4" w:rsidRPr="004363A4" w:rsidRDefault="004363A4" w:rsidP="004363A4">
            <w:pPr>
              <w:spacing w:line="260" w:lineRule="exact"/>
              <w:jc w:val="both"/>
              <w:rPr>
                <w:rFonts w:ascii="Arial" w:eastAsia="Times New Roman" w:hAnsi="Arial" w:cs="Times New Roman"/>
                <w:sz w:val="20"/>
                <w:szCs w:val="24"/>
              </w:rPr>
            </w:pPr>
          </w:p>
          <w:p w14:paraId="0FB0ED40" w14:textId="77777777" w:rsidR="004363A4" w:rsidRPr="004363A4" w:rsidRDefault="004363A4" w:rsidP="004363A4">
            <w:pPr>
              <w:spacing w:line="260" w:lineRule="exact"/>
              <w:jc w:val="both"/>
              <w:rPr>
                <w:rFonts w:ascii="Arial" w:eastAsia="Times New Roman" w:hAnsi="Arial" w:cs="Times New Roman"/>
                <w:sz w:val="20"/>
                <w:szCs w:val="24"/>
              </w:rPr>
            </w:pPr>
          </w:p>
          <w:p w14:paraId="118A6CA5" w14:textId="77777777" w:rsidR="004363A4" w:rsidRPr="004363A4" w:rsidRDefault="004363A4" w:rsidP="004363A4">
            <w:pPr>
              <w:spacing w:line="260" w:lineRule="exact"/>
              <w:jc w:val="both"/>
              <w:rPr>
                <w:rFonts w:ascii="Arial" w:eastAsia="Times New Roman" w:hAnsi="Arial" w:cs="Times New Roman"/>
                <w:sz w:val="20"/>
                <w:szCs w:val="24"/>
              </w:rPr>
            </w:pPr>
          </w:p>
          <w:p w14:paraId="0676B8DB" w14:textId="77777777" w:rsidR="004363A4" w:rsidRPr="004363A4" w:rsidRDefault="004363A4" w:rsidP="004363A4">
            <w:pPr>
              <w:spacing w:line="260" w:lineRule="exact"/>
              <w:jc w:val="both"/>
              <w:rPr>
                <w:rFonts w:ascii="Arial" w:eastAsia="Times New Roman" w:hAnsi="Arial" w:cs="Times New Roman"/>
                <w:sz w:val="20"/>
                <w:szCs w:val="24"/>
              </w:rPr>
            </w:pPr>
          </w:p>
          <w:p w14:paraId="139E64E8" w14:textId="77777777" w:rsidR="004363A4" w:rsidRPr="004363A4" w:rsidRDefault="004363A4" w:rsidP="004363A4">
            <w:pPr>
              <w:spacing w:line="260" w:lineRule="exact"/>
              <w:jc w:val="both"/>
              <w:rPr>
                <w:rFonts w:ascii="Arial" w:eastAsia="Times New Roman" w:hAnsi="Arial" w:cs="Times New Roman"/>
                <w:sz w:val="20"/>
                <w:szCs w:val="24"/>
              </w:rPr>
            </w:pPr>
          </w:p>
          <w:p w14:paraId="3E91C65D" w14:textId="77777777" w:rsidR="004363A4" w:rsidRPr="004363A4" w:rsidRDefault="004363A4" w:rsidP="004363A4">
            <w:pPr>
              <w:spacing w:line="260" w:lineRule="exact"/>
              <w:jc w:val="both"/>
              <w:rPr>
                <w:rFonts w:ascii="Arial" w:eastAsia="Times New Roman" w:hAnsi="Arial" w:cs="Times New Roman"/>
                <w:sz w:val="20"/>
                <w:szCs w:val="24"/>
              </w:rPr>
            </w:pPr>
          </w:p>
          <w:p w14:paraId="7973AC75" w14:textId="77777777" w:rsidR="004363A4" w:rsidRPr="004363A4" w:rsidRDefault="004363A4" w:rsidP="004363A4">
            <w:pPr>
              <w:spacing w:line="260" w:lineRule="exact"/>
              <w:jc w:val="both"/>
              <w:rPr>
                <w:rFonts w:ascii="Arial" w:eastAsia="Times New Roman" w:hAnsi="Arial" w:cs="Times New Roman"/>
                <w:sz w:val="20"/>
                <w:szCs w:val="24"/>
              </w:rPr>
            </w:pPr>
          </w:p>
          <w:p w14:paraId="65ABFA10" w14:textId="77777777" w:rsidR="004363A4" w:rsidRPr="004363A4" w:rsidRDefault="004363A4" w:rsidP="004363A4">
            <w:pPr>
              <w:spacing w:line="260" w:lineRule="exact"/>
              <w:jc w:val="both"/>
              <w:rPr>
                <w:rFonts w:ascii="Arial" w:eastAsia="Times New Roman" w:hAnsi="Arial" w:cs="Times New Roman"/>
                <w:sz w:val="20"/>
                <w:szCs w:val="24"/>
              </w:rPr>
            </w:pPr>
          </w:p>
          <w:p w14:paraId="11A537DE" w14:textId="77777777" w:rsidR="004363A4" w:rsidRPr="004363A4" w:rsidRDefault="004363A4" w:rsidP="004363A4">
            <w:pPr>
              <w:spacing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Vsebina projekta (vidiki):</w:t>
            </w:r>
          </w:p>
          <w:p w14:paraId="0A5D0363" w14:textId="77777777" w:rsidR="004363A4" w:rsidRPr="004363A4" w:rsidRDefault="004363A4" w:rsidP="004363A4">
            <w:pPr>
              <w:spacing w:line="260" w:lineRule="exact"/>
              <w:jc w:val="both"/>
              <w:rPr>
                <w:rFonts w:ascii="Arial" w:eastAsia="Times New Roman" w:hAnsi="Arial" w:cs="Times New Roman"/>
                <w:sz w:val="20"/>
                <w:szCs w:val="24"/>
              </w:rPr>
            </w:pPr>
          </w:p>
          <w:p w14:paraId="2D57A83C" w14:textId="77777777" w:rsidR="004363A4" w:rsidRPr="004363A4" w:rsidRDefault="004363A4" w:rsidP="004363A4">
            <w:pPr>
              <w:numPr>
                <w:ilvl w:val="0"/>
                <w:numId w:val="45"/>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povezanost projekta z rokodelsko panogo (ali več panogami):_______</w:t>
            </w:r>
          </w:p>
          <w:p w14:paraId="16DDD347"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56FEF739" w14:textId="77777777" w:rsidR="004363A4" w:rsidRPr="004363A4" w:rsidRDefault="004363A4" w:rsidP="004363A4">
            <w:pPr>
              <w:spacing w:line="260" w:lineRule="exact"/>
              <w:ind w:left="463"/>
              <w:contextualSpacing/>
              <w:jc w:val="both"/>
              <w:rPr>
                <w:rFonts w:ascii="Arial" w:eastAsia="Times New Roman" w:hAnsi="Arial" w:cs="Times New Roman"/>
                <w:sz w:val="20"/>
                <w:szCs w:val="24"/>
              </w:rPr>
            </w:pPr>
          </w:p>
          <w:p w14:paraId="0E5F3AE6" w14:textId="77777777" w:rsidR="004363A4" w:rsidRPr="004363A4" w:rsidRDefault="004363A4" w:rsidP="004363A4">
            <w:pPr>
              <w:numPr>
                <w:ilvl w:val="0"/>
                <w:numId w:val="45"/>
              </w:numPr>
              <w:spacing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opisati povezanost projekta z vsebinami ohranjanja in razvoja rokodelstva (z vsaj tremi):</w:t>
            </w:r>
          </w:p>
          <w:p w14:paraId="76634053" w14:textId="77777777" w:rsidR="004363A4" w:rsidRPr="004363A4" w:rsidRDefault="004363A4" w:rsidP="004363A4">
            <w:pPr>
              <w:spacing w:line="260" w:lineRule="exact"/>
              <w:ind w:left="747"/>
              <w:contextualSpacing/>
              <w:jc w:val="both"/>
              <w:rPr>
                <w:rFonts w:ascii="Arial" w:eastAsia="Times New Roman" w:hAnsi="Arial" w:cs="Times New Roman"/>
                <w:sz w:val="20"/>
                <w:szCs w:val="24"/>
              </w:rPr>
            </w:pPr>
          </w:p>
          <w:p w14:paraId="58A7A7E3"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1. vključenost, povezovanje in sodelovanje z rokodelci:</w:t>
            </w:r>
          </w:p>
          <w:p w14:paraId="32E0937F"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6C87356B" w14:textId="77777777" w:rsidR="004363A4" w:rsidRPr="004363A4" w:rsidRDefault="004363A4" w:rsidP="004363A4">
            <w:pPr>
              <w:spacing w:line="260" w:lineRule="exact"/>
              <w:ind w:left="708"/>
              <w:jc w:val="both"/>
              <w:rPr>
                <w:rFonts w:ascii="Arial" w:eastAsia="Times New Roman" w:hAnsi="Arial" w:cs="Times New Roman"/>
                <w:sz w:val="20"/>
                <w:szCs w:val="20"/>
              </w:rPr>
            </w:pPr>
          </w:p>
          <w:p w14:paraId="1A193240" w14:textId="77777777" w:rsidR="004363A4" w:rsidRPr="004363A4" w:rsidRDefault="004363A4" w:rsidP="004363A4">
            <w:pPr>
              <w:spacing w:line="260" w:lineRule="exact"/>
              <w:jc w:val="both"/>
              <w:rPr>
                <w:rFonts w:ascii="Arial" w:eastAsia="Times New Roman" w:hAnsi="Arial" w:cs="Times New Roman"/>
                <w:sz w:val="20"/>
                <w:szCs w:val="20"/>
              </w:rPr>
            </w:pPr>
          </w:p>
          <w:p w14:paraId="53A975C6"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2. povezovanje in sodelovanje s subjekti, ki delujejo na področju rokodelstva: </w:t>
            </w:r>
          </w:p>
          <w:p w14:paraId="2718136F"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1AE4F61"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7728361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5CAF37B7" w14:textId="6D34677E"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 xml:space="preserve">3. </w:t>
            </w:r>
            <w:r w:rsidR="00BF4270">
              <w:rPr>
                <w:rFonts w:ascii="Arial" w:eastAsia="Times New Roman" w:hAnsi="Arial" w:cs="Times New Roman"/>
                <w:sz w:val="20"/>
                <w:szCs w:val="20"/>
              </w:rPr>
              <w:t>obravnavanje problematike</w:t>
            </w:r>
            <w:r w:rsidR="00BF4270" w:rsidRPr="004363A4">
              <w:rPr>
                <w:rFonts w:ascii="Arial" w:eastAsia="Times New Roman" w:hAnsi="Arial" w:cs="Times New Roman"/>
                <w:sz w:val="20"/>
                <w:szCs w:val="20"/>
              </w:rPr>
              <w:t xml:space="preserve"> </w:t>
            </w:r>
            <w:r w:rsidRPr="004363A4">
              <w:rPr>
                <w:rFonts w:ascii="Arial" w:eastAsia="Times New Roman" w:hAnsi="Arial" w:cs="Times New Roman"/>
                <w:sz w:val="20"/>
                <w:szCs w:val="20"/>
              </w:rPr>
              <w:t>s področja rokodelstva na nacionalni, regionalni ali lokalni ravni:</w:t>
            </w:r>
          </w:p>
          <w:p w14:paraId="48F945F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DFDF07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1FE057B"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7924FEC5"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4. povezanost z razvojem rokodelstva:</w:t>
            </w:r>
          </w:p>
          <w:p w14:paraId="1B4EC986"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895DA32"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67E072B3"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289D224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F3800AA"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5. povezanost z ohranjanjem rokodelstva:</w:t>
            </w:r>
          </w:p>
          <w:p w14:paraId="127E469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1165BCC2"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07072C08"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3930E24F"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6. spodbujanje prenosa rokodelskih znanj, spretnosti in veščin:</w:t>
            </w:r>
          </w:p>
          <w:p w14:paraId="2366BB68"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37303BEE"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5077E750"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p>
          <w:p w14:paraId="22F1B757" w14:textId="77777777" w:rsidR="004363A4" w:rsidRPr="004363A4" w:rsidRDefault="004363A4" w:rsidP="004363A4">
            <w:pPr>
              <w:spacing w:line="260" w:lineRule="exact"/>
              <w:ind w:left="1068"/>
              <w:contextualSpacing/>
              <w:jc w:val="both"/>
              <w:rPr>
                <w:rFonts w:ascii="Arial" w:eastAsia="Times New Roman" w:hAnsi="Arial" w:cs="Times New Roman"/>
                <w:sz w:val="20"/>
                <w:szCs w:val="20"/>
              </w:rPr>
            </w:pPr>
            <w:r w:rsidRPr="004363A4">
              <w:rPr>
                <w:rFonts w:ascii="Arial" w:eastAsia="Times New Roman" w:hAnsi="Arial" w:cs="Times New Roman"/>
                <w:sz w:val="20"/>
                <w:szCs w:val="20"/>
              </w:rPr>
              <w:t>7. povezovanje z drugimi področji:</w:t>
            </w:r>
          </w:p>
          <w:p w14:paraId="2E133ED4"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335E03AA" w14:textId="77777777" w:rsidR="004363A4" w:rsidRPr="004363A4" w:rsidRDefault="004363A4" w:rsidP="004363A4">
            <w:pPr>
              <w:spacing w:line="260" w:lineRule="exact"/>
              <w:ind w:left="720"/>
              <w:contextualSpacing/>
              <w:rPr>
                <w:rFonts w:ascii="Arial" w:eastAsia="Times New Roman" w:hAnsi="Arial" w:cs="Times New Roman"/>
                <w:sz w:val="20"/>
                <w:szCs w:val="24"/>
              </w:rPr>
            </w:pPr>
          </w:p>
          <w:p w14:paraId="38BF5086" w14:textId="77777777" w:rsidR="004363A4" w:rsidRPr="004363A4" w:rsidRDefault="004363A4" w:rsidP="004363A4">
            <w:pPr>
              <w:spacing w:line="260" w:lineRule="exact"/>
              <w:ind w:left="720"/>
              <w:contextualSpacing/>
              <w:rPr>
                <w:rFonts w:ascii="Arial" w:eastAsia="Times New Roman" w:hAnsi="Arial" w:cs="Times New Roman"/>
                <w:sz w:val="20"/>
                <w:szCs w:val="20"/>
              </w:rPr>
            </w:pPr>
          </w:p>
          <w:p w14:paraId="1E80EE43" w14:textId="77777777" w:rsidR="004363A4" w:rsidRPr="004363A4" w:rsidRDefault="004363A4" w:rsidP="004363A4">
            <w:pPr>
              <w:spacing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Dokazila:</w:t>
            </w:r>
          </w:p>
          <w:p w14:paraId="5341420D" w14:textId="77777777" w:rsidR="004363A4" w:rsidRPr="004363A4" w:rsidRDefault="004363A4" w:rsidP="004363A4">
            <w:pPr>
              <w:spacing w:line="260" w:lineRule="exact"/>
              <w:jc w:val="both"/>
              <w:rPr>
                <w:rFonts w:ascii="Arial" w:eastAsia="Times New Roman" w:hAnsi="Arial" w:cs="Times New Roman"/>
                <w:sz w:val="20"/>
                <w:szCs w:val="20"/>
              </w:rPr>
            </w:pPr>
          </w:p>
          <w:p w14:paraId="098FD208" w14:textId="77777777" w:rsidR="004363A4" w:rsidRPr="004363A4" w:rsidRDefault="004363A4" w:rsidP="004363A4">
            <w:pPr>
              <w:spacing w:line="260" w:lineRule="exact"/>
              <w:jc w:val="both"/>
              <w:rPr>
                <w:rFonts w:ascii="Arial" w:eastAsia="Times New Roman" w:hAnsi="Arial" w:cs="Times New Roman"/>
                <w:sz w:val="20"/>
                <w:szCs w:val="20"/>
              </w:rPr>
            </w:pPr>
          </w:p>
          <w:p w14:paraId="6D792032" w14:textId="77777777" w:rsidR="004363A4" w:rsidRPr="004363A4" w:rsidRDefault="004363A4" w:rsidP="004363A4">
            <w:pPr>
              <w:spacing w:line="260" w:lineRule="exact"/>
              <w:jc w:val="both"/>
              <w:rPr>
                <w:rFonts w:ascii="Arial" w:eastAsia="Times New Roman" w:hAnsi="Arial" w:cs="Times New Roman"/>
                <w:sz w:val="20"/>
                <w:szCs w:val="20"/>
              </w:rPr>
            </w:pPr>
          </w:p>
          <w:p w14:paraId="5AD50D35" w14:textId="77777777" w:rsidR="004363A4" w:rsidRPr="004363A4" w:rsidRDefault="004363A4" w:rsidP="004363A4">
            <w:pPr>
              <w:spacing w:line="260" w:lineRule="exact"/>
              <w:jc w:val="both"/>
              <w:rPr>
                <w:rFonts w:ascii="Arial" w:eastAsia="Times New Roman" w:hAnsi="Arial" w:cs="Times New Roman"/>
                <w:sz w:val="20"/>
                <w:szCs w:val="20"/>
              </w:rPr>
            </w:pPr>
          </w:p>
          <w:p w14:paraId="3A688B96" w14:textId="77777777" w:rsidR="004363A4" w:rsidRPr="004363A4" w:rsidRDefault="004363A4" w:rsidP="004363A4">
            <w:pPr>
              <w:spacing w:line="260" w:lineRule="exact"/>
              <w:jc w:val="both"/>
              <w:rPr>
                <w:rFonts w:ascii="Arial" w:eastAsia="Times New Roman" w:hAnsi="Arial" w:cs="Times New Roman"/>
                <w:sz w:val="20"/>
                <w:szCs w:val="20"/>
              </w:rPr>
            </w:pPr>
          </w:p>
          <w:p w14:paraId="57BFD175" w14:textId="77777777" w:rsidR="004363A4" w:rsidRPr="004363A4" w:rsidRDefault="004363A4" w:rsidP="004363A4">
            <w:pPr>
              <w:spacing w:line="260" w:lineRule="exact"/>
              <w:jc w:val="both"/>
              <w:rPr>
                <w:rFonts w:ascii="Arial" w:eastAsia="Times New Roman" w:hAnsi="Arial" w:cs="Times New Roman"/>
                <w:sz w:val="20"/>
                <w:szCs w:val="20"/>
              </w:rPr>
            </w:pPr>
          </w:p>
          <w:p w14:paraId="74D358C8" w14:textId="77777777" w:rsidR="004363A4" w:rsidRPr="004363A4" w:rsidRDefault="004363A4" w:rsidP="004363A4">
            <w:pPr>
              <w:spacing w:line="260" w:lineRule="exact"/>
              <w:jc w:val="both"/>
              <w:rPr>
                <w:rFonts w:ascii="Arial" w:eastAsia="Times New Roman" w:hAnsi="Arial" w:cs="Times New Roman"/>
                <w:sz w:val="20"/>
                <w:szCs w:val="20"/>
              </w:rPr>
            </w:pPr>
          </w:p>
        </w:tc>
      </w:tr>
    </w:tbl>
    <w:p w14:paraId="42A1EF31" w14:textId="77777777" w:rsidR="004363A4" w:rsidRPr="004363A4" w:rsidRDefault="004363A4" w:rsidP="004363A4">
      <w:pPr>
        <w:spacing w:after="0" w:line="260" w:lineRule="exact"/>
        <w:ind w:left="360"/>
        <w:jc w:val="both"/>
        <w:rPr>
          <w:rFonts w:ascii="Arial" w:eastAsia="Times New Roman" w:hAnsi="Arial" w:cs="Times New Roman"/>
          <w:sz w:val="20"/>
          <w:szCs w:val="24"/>
        </w:rPr>
      </w:pPr>
    </w:p>
    <w:p w14:paraId="596201F1" w14:textId="77777777" w:rsidR="004363A4" w:rsidRPr="004363A4" w:rsidRDefault="004363A4" w:rsidP="004363A4">
      <w:pPr>
        <w:overflowPunct w:val="0"/>
        <w:autoSpaceDE w:val="0"/>
        <w:autoSpaceDN w:val="0"/>
        <w:spacing w:after="0" w:line="240" w:lineRule="auto"/>
        <w:jc w:val="both"/>
        <w:rPr>
          <w:rFonts w:ascii="Arial" w:hAnsi="Arial" w:cs="Arial"/>
          <w:sz w:val="20"/>
          <w:szCs w:val="20"/>
        </w:rPr>
      </w:pPr>
    </w:p>
    <w:p w14:paraId="1FF15DE8" w14:textId="77777777" w:rsidR="004363A4" w:rsidRPr="004363A4" w:rsidRDefault="004363A4" w:rsidP="004363A4">
      <w:pPr>
        <w:spacing w:after="0" w:line="260" w:lineRule="exact"/>
        <w:rPr>
          <w:rFonts w:ascii="Arial" w:eastAsia="Times New Roman" w:hAnsi="Arial" w:cs="Arial"/>
          <w:sz w:val="20"/>
          <w:szCs w:val="20"/>
        </w:rPr>
      </w:pPr>
    </w:p>
    <w:p w14:paraId="09AC6194" w14:textId="77777777" w:rsidR="004363A4" w:rsidRPr="004363A4" w:rsidRDefault="004363A4" w:rsidP="004363A4">
      <w:pPr>
        <w:spacing w:after="0" w:line="260" w:lineRule="exact"/>
        <w:jc w:val="both"/>
        <w:rPr>
          <w:rFonts w:ascii="Arial" w:eastAsia="Times New Roman" w:hAnsi="Arial" w:cs="Arial"/>
          <w:b/>
          <w:bCs/>
          <w:sz w:val="20"/>
          <w:szCs w:val="20"/>
          <w:u w:val="single"/>
        </w:rPr>
      </w:pPr>
    </w:p>
    <w:p w14:paraId="35282B81"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Kraj in datum:                        Žig:                        Podpis zakonitega zastopnika:</w:t>
      </w:r>
    </w:p>
    <w:p w14:paraId="6119CB4E"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5473B6B3"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r w:rsidRPr="004363A4">
        <w:rPr>
          <w:rFonts w:ascii="Arial" w:eastAsia="Times New Roman" w:hAnsi="Arial" w:cs="Times New Roman"/>
          <w:b/>
          <w:bCs/>
          <w:sz w:val="20"/>
          <w:szCs w:val="24"/>
          <w:u w:val="single"/>
        </w:rPr>
        <w:br w:type="page"/>
      </w:r>
      <w:r w:rsidRPr="004363A4">
        <w:rPr>
          <w:rFonts w:ascii="Arial" w:eastAsia="Times New Roman" w:hAnsi="Arial" w:cs="Times New Roman"/>
          <w:b/>
          <w:bCs/>
          <w:sz w:val="20"/>
          <w:szCs w:val="24"/>
          <w:u w:val="single"/>
        </w:rPr>
        <w:lastRenderedPageBreak/>
        <w:t xml:space="preserve">Obrazec št. 5 : </w:t>
      </w:r>
      <w:bookmarkStart w:id="1" w:name="_Hlk153275707"/>
      <w:r w:rsidRPr="004363A4">
        <w:rPr>
          <w:rFonts w:ascii="Arial" w:eastAsia="Times New Roman" w:hAnsi="Arial" w:cs="Times New Roman"/>
          <w:b/>
          <w:bCs/>
          <w:sz w:val="20"/>
          <w:szCs w:val="24"/>
          <w:u w:val="single"/>
        </w:rPr>
        <w:t>PROGRAM DELA z opisom nalog za leti 2024 in 2025</w:t>
      </w:r>
      <w:bookmarkEnd w:id="1"/>
    </w:p>
    <w:p w14:paraId="7634D9A0"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48DBED7" w14:textId="77777777" w:rsidR="004363A4" w:rsidRPr="004363A4" w:rsidRDefault="004363A4" w:rsidP="004363A4">
      <w:pPr>
        <w:spacing w:after="0" w:line="240" w:lineRule="auto"/>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 xml:space="preserve">Prijavitelj predloži sprejet dvoletni program dela, v katerem so podrobno opredeljene tiste naloge za ohranjanje in razvoj rokodelstva iz prvega odstavka 15. člena ZORR, ki jih namerava izvajati v tekočem programskem obdobju. </w:t>
      </w:r>
    </w:p>
    <w:p w14:paraId="2CDF37B7" w14:textId="77777777" w:rsidR="004363A4" w:rsidRPr="004363A4" w:rsidRDefault="004363A4" w:rsidP="004363A4">
      <w:pPr>
        <w:spacing w:after="0" w:line="240" w:lineRule="auto"/>
        <w:jc w:val="both"/>
        <w:rPr>
          <w:rFonts w:ascii="Arial" w:eastAsia="Times New Roman" w:hAnsi="Arial" w:cs="Arial"/>
          <w:sz w:val="20"/>
          <w:szCs w:val="20"/>
          <w:lang w:eastAsia="sl-SI"/>
        </w:rPr>
      </w:pPr>
    </w:p>
    <w:p w14:paraId="0A6939C1" w14:textId="77777777" w:rsidR="004363A4" w:rsidRPr="004363A4" w:rsidRDefault="004363A4" w:rsidP="004363A4">
      <w:p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V programu dela za leti 2023 in 2024</w:t>
      </w:r>
      <w:r w:rsidRPr="004363A4">
        <w:rPr>
          <w:rFonts w:ascii="Arial" w:eastAsia="Times New Roman" w:hAnsi="Arial" w:cs="Times New Roman"/>
          <w:sz w:val="20"/>
          <w:szCs w:val="20"/>
        </w:rPr>
        <w:t xml:space="preserve"> mora prijavitelj jasno izkazati</w:t>
      </w:r>
      <w:r w:rsidRPr="004363A4">
        <w:rPr>
          <w:rFonts w:ascii="Arial" w:hAnsi="Arial" w:cs="Arial"/>
          <w:sz w:val="20"/>
          <w:szCs w:val="20"/>
        </w:rPr>
        <w:t>:</w:t>
      </w:r>
    </w:p>
    <w:p w14:paraId="01D96587" w14:textId="77777777" w:rsidR="004363A4" w:rsidRPr="004363A4" w:rsidRDefault="004363A4" w:rsidP="004363A4">
      <w:pPr>
        <w:overflowPunct w:val="0"/>
        <w:autoSpaceDE w:val="0"/>
        <w:autoSpaceDN w:val="0"/>
        <w:spacing w:after="0" w:line="240" w:lineRule="auto"/>
        <w:jc w:val="both"/>
        <w:rPr>
          <w:rFonts w:ascii="Arial" w:hAnsi="Arial" w:cs="Arial"/>
          <w:sz w:val="20"/>
          <w:szCs w:val="20"/>
        </w:rPr>
      </w:pPr>
    </w:p>
    <w:p w14:paraId="0C18994E" w14:textId="58868841" w:rsidR="004363A4" w:rsidRPr="004363A4" w:rsidRDefault="004363A4" w:rsidP="004363A4">
      <w:pPr>
        <w:numPr>
          <w:ilvl w:val="0"/>
          <w:numId w:val="22"/>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podroben in konkretiziran opis načina izvajanja tistih nalog (naštetih v točkah 1.-1</w:t>
      </w:r>
      <w:r w:rsidR="00AF5A23">
        <w:rPr>
          <w:rFonts w:ascii="Arial" w:hAnsi="Arial" w:cs="Arial"/>
          <w:sz w:val="20"/>
          <w:szCs w:val="20"/>
        </w:rPr>
        <w:t>3</w:t>
      </w:r>
      <w:r w:rsidRPr="004363A4">
        <w:rPr>
          <w:rFonts w:ascii="Arial" w:hAnsi="Arial" w:cs="Arial"/>
          <w:sz w:val="20"/>
          <w:szCs w:val="20"/>
        </w:rPr>
        <w:t>.), usmerjenih v uresničevanje namena ohranjanja in razvoja rokodelstva iz prvega odstavka 15. člena ZORR, ki jih namerava izvajati v tekočem programskem obdobju (označiti z znakom /, če pri kateri od posameznih nalog ni planirana izvedba),</w:t>
      </w:r>
    </w:p>
    <w:p w14:paraId="26BDEDBA" w14:textId="77777777" w:rsidR="004363A4" w:rsidRPr="004363A4" w:rsidRDefault="004363A4" w:rsidP="004363A4">
      <w:pPr>
        <w:numPr>
          <w:ilvl w:val="0"/>
          <w:numId w:val="22"/>
        </w:numPr>
        <w:overflowPunct w:val="0"/>
        <w:autoSpaceDE w:val="0"/>
        <w:autoSpaceDN w:val="0"/>
        <w:spacing w:before="240" w:after="0" w:line="240" w:lineRule="auto"/>
        <w:jc w:val="both"/>
        <w:rPr>
          <w:rFonts w:ascii="Arial" w:hAnsi="Arial" w:cs="Arial"/>
          <w:sz w:val="20"/>
          <w:szCs w:val="20"/>
        </w:rPr>
      </w:pPr>
      <w:r w:rsidRPr="004363A4">
        <w:rPr>
          <w:rFonts w:ascii="Arial" w:hAnsi="Arial" w:cs="Arial"/>
          <w:sz w:val="20"/>
          <w:szCs w:val="20"/>
        </w:rPr>
        <w:t>kazalnike za spremljanje uresničevanja nalog pri posameznih točkah (npr. število izvedenih svetovanj rokodelcem, število organiziranih rokodelskih razstav, sejmov, prireditev, število organiziranih usposabljanj, delavnic za rokodelce, število udeležencev, število sodelovanj v mednarodnih projektih ali podobno).</w:t>
      </w:r>
    </w:p>
    <w:p w14:paraId="5F55BF5E" w14:textId="77777777" w:rsidR="004363A4" w:rsidRPr="004363A4" w:rsidRDefault="004363A4" w:rsidP="004363A4">
      <w:pPr>
        <w:spacing w:after="0" w:line="240" w:lineRule="auto"/>
        <w:jc w:val="both"/>
        <w:rPr>
          <w:rFonts w:ascii="Arial" w:eastAsia="Times New Roman" w:hAnsi="Arial" w:cs="Arial"/>
          <w:sz w:val="20"/>
          <w:szCs w:val="20"/>
          <w:lang w:eastAsia="sl-SI"/>
        </w:rPr>
      </w:pPr>
    </w:p>
    <w:p w14:paraId="779B5CB0" w14:textId="77777777" w:rsidR="004363A4" w:rsidRPr="004363A4" w:rsidRDefault="004363A4" w:rsidP="004363A4">
      <w:pPr>
        <w:spacing w:after="0" w:line="240" w:lineRule="auto"/>
        <w:jc w:val="both"/>
        <w:rPr>
          <w:rFonts w:ascii="Arial" w:eastAsia="Times New Roman" w:hAnsi="Arial" w:cs="Arial"/>
          <w:b/>
          <w:bCs/>
          <w:sz w:val="20"/>
          <w:szCs w:val="20"/>
          <w:lang w:eastAsia="sl-SI"/>
        </w:rPr>
      </w:pPr>
      <w:r w:rsidRPr="004363A4">
        <w:rPr>
          <w:rFonts w:ascii="Arial" w:eastAsia="Times New Roman" w:hAnsi="Arial" w:cs="Arial"/>
          <w:b/>
          <w:bCs/>
          <w:sz w:val="20"/>
          <w:szCs w:val="20"/>
          <w:lang w:eastAsia="sl-SI"/>
        </w:rPr>
        <w:t>PROGRAM DELA ZA LETI 2024 IN 2025</w:t>
      </w:r>
    </w:p>
    <w:p w14:paraId="1E3FC4E0" w14:textId="77777777" w:rsidR="004363A4" w:rsidRPr="004363A4" w:rsidRDefault="004363A4" w:rsidP="004363A4">
      <w:pPr>
        <w:spacing w:after="0" w:line="240" w:lineRule="auto"/>
        <w:jc w:val="both"/>
        <w:rPr>
          <w:rFonts w:ascii="Arial" w:eastAsia="Times New Roman" w:hAnsi="Arial" w:cs="Arial"/>
          <w:sz w:val="20"/>
          <w:szCs w:val="20"/>
          <w:lang w:eastAsia="sl-SI"/>
        </w:rPr>
      </w:pPr>
    </w:p>
    <w:tbl>
      <w:tblPr>
        <w:tblW w:w="9072"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968"/>
        <w:gridCol w:w="2860"/>
        <w:gridCol w:w="2693"/>
        <w:gridCol w:w="2551"/>
      </w:tblGrid>
      <w:tr w:rsidR="004363A4" w:rsidRPr="004363A4" w14:paraId="56C403F0" w14:textId="77777777" w:rsidTr="00F94D81">
        <w:trPr>
          <w:trHeight w:val="20"/>
        </w:trPr>
        <w:tc>
          <w:tcPr>
            <w:tcW w:w="968" w:type="dxa"/>
            <w:shd w:val="clear" w:color="auto" w:fill="auto"/>
            <w:vAlign w:val="center"/>
            <w:hideMark/>
          </w:tcPr>
          <w:p w14:paraId="0F707F73" w14:textId="5C5E3F07" w:rsidR="004363A4" w:rsidRPr="004363A4" w:rsidRDefault="004363A4" w:rsidP="004363A4">
            <w:pPr>
              <w:autoSpaceDE w:val="0"/>
              <w:autoSpaceDN w:val="0"/>
              <w:adjustRightInd w:val="0"/>
              <w:spacing w:after="60" w:line="240" w:lineRule="auto"/>
              <w:jc w:val="center"/>
              <w:rPr>
                <w:rFonts w:ascii="Arial" w:eastAsia="Times New Roman" w:hAnsi="Arial" w:cs="Arial"/>
                <w:b/>
                <w:sz w:val="20"/>
                <w:szCs w:val="20"/>
                <w:lang w:eastAsia="sl-SI"/>
              </w:rPr>
            </w:pPr>
            <w:r w:rsidRPr="004363A4">
              <w:rPr>
                <w:rFonts w:ascii="Arial" w:eastAsia="Times New Roman" w:hAnsi="Arial" w:cs="Arial"/>
                <w:b/>
                <w:sz w:val="20"/>
                <w:szCs w:val="20"/>
                <w:lang w:eastAsia="sl-SI"/>
              </w:rPr>
              <w:t xml:space="preserve">Zap. </w:t>
            </w:r>
            <w:r w:rsidR="00AF5A23" w:rsidRPr="004363A4">
              <w:rPr>
                <w:rFonts w:ascii="Arial" w:eastAsia="Times New Roman" w:hAnsi="Arial" w:cs="Arial"/>
                <w:b/>
                <w:sz w:val="20"/>
                <w:szCs w:val="20"/>
                <w:lang w:eastAsia="sl-SI"/>
              </w:rPr>
              <w:t>Š</w:t>
            </w:r>
            <w:r w:rsidRPr="004363A4">
              <w:rPr>
                <w:rFonts w:ascii="Arial" w:eastAsia="Times New Roman" w:hAnsi="Arial" w:cs="Arial"/>
                <w:b/>
                <w:sz w:val="20"/>
                <w:szCs w:val="20"/>
                <w:lang w:eastAsia="sl-SI"/>
              </w:rPr>
              <w:t>t.</w:t>
            </w:r>
          </w:p>
        </w:tc>
        <w:tc>
          <w:tcPr>
            <w:tcW w:w="2860" w:type="dxa"/>
            <w:shd w:val="clear" w:color="auto" w:fill="auto"/>
            <w:vAlign w:val="center"/>
            <w:hideMark/>
          </w:tcPr>
          <w:p w14:paraId="69D6097C"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Naloge rokodelskega centra v skladu s prvim odstavkom 15. člena ZORR</w:t>
            </w:r>
          </w:p>
        </w:tc>
        <w:tc>
          <w:tcPr>
            <w:tcW w:w="2693" w:type="dxa"/>
            <w:vAlign w:val="center"/>
          </w:tcPr>
          <w:p w14:paraId="5336C86A"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Leto 2024</w:t>
            </w:r>
          </w:p>
          <w:p w14:paraId="77B379B3"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p>
          <w:p w14:paraId="3B50B726"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Podroben opis nalog in kazalniki za spremljanje njihovega uresničevanja</w:t>
            </w:r>
          </w:p>
        </w:tc>
        <w:tc>
          <w:tcPr>
            <w:tcW w:w="2551" w:type="dxa"/>
            <w:vAlign w:val="center"/>
          </w:tcPr>
          <w:p w14:paraId="228EEEAB"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Leto 2025</w:t>
            </w:r>
          </w:p>
          <w:p w14:paraId="6066E2FF"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p>
          <w:p w14:paraId="661F3869"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Podroben opis nalog in kazalniki za spremljanje njihovega uresničevanja</w:t>
            </w:r>
          </w:p>
        </w:tc>
      </w:tr>
      <w:tr w:rsidR="004363A4" w:rsidRPr="004363A4" w14:paraId="33F1E375" w14:textId="77777777" w:rsidTr="00F94D81">
        <w:trPr>
          <w:trHeight w:val="20"/>
        </w:trPr>
        <w:tc>
          <w:tcPr>
            <w:tcW w:w="968" w:type="dxa"/>
            <w:shd w:val="clear" w:color="auto" w:fill="auto"/>
            <w:vAlign w:val="center"/>
          </w:tcPr>
          <w:p w14:paraId="38D7E854"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1.</w:t>
            </w:r>
          </w:p>
        </w:tc>
        <w:tc>
          <w:tcPr>
            <w:tcW w:w="2860" w:type="dxa"/>
            <w:shd w:val="clear" w:color="auto" w:fill="auto"/>
            <w:vAlign w:val="center"/>
          </w:tcPr>
          <w:p w14:paraId="4DF8A5B2"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povezovanje rokodelcev na regionalni in lokalni ravni</w:t>
            </w:r>
          </w:p>
        </w:tc>
        <w:tc>
          <w:tcPr>
            <w:tcW w:w="2693" w:type="dxa"/>
          </w:tcPr>
          <w:p w14:paraId="56F98CE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3EA07C8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DD6EAE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8FDF31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164618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2FF12A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E7C300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D4AFA1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0685E9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3F02208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FA681B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1CADA7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E2CD02B"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383AC48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4192771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AF067F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3D1D6D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42C852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AFBCFE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962A78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8C0E59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35AB7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050123D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7C7EC5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C33A5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BA13EC5"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5141D5F3" w14:textId="77777777" w:rsidTr="00F94D81">
        <w:trPr>
          <w:trHeight w:val="20"/>
        </w:trPr>
        <w:tc>
          <w:tcPr>
            <w:tcW w:w="968" w:type="dxa"/>
            <w:shd w:val="clear" w:color="auto" w:fill="auto"/>
            <w:vAlign w:val="center"/>
          </w:tcPr>
          <w:p w14:paraId="61AFDBD0"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2.</w:t>
            </w:r>
          </w:p>
        </w:tc>
        <w:tc>
          <w:tcPr>
            <w:tcW w:w="2860" w:type="dxa"/>
            <w:shd w:val="clear" w:color="auto" w:fill="auto"/>
            <w:vAlign w:val="center"/>
          </w:tcPr>
          <w:p w14:paraId="3290B260"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sodelovanje z lokalnimi skupnostmi</w:t>
            </w:r>
          </w:p>
        </w:tc>
        <w:tc>
          <w:tcPr>
            <w:tcW w:w="2693" w:type="dxa"/>
          </w:tcPr>
          <w:p w14:paraId="7417D15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0C7910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312EAC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7C64B4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D41F0D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5C0C44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F372B9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29112F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292051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6D94DD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98D1EA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5DEDBA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19DFCAC"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64F32C3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FF55DF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322372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2AAA10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6F00C1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20CAEF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BA00C3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600C04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5DDC6D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582174B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687E8F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70082E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9AA9C7A"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5EA82561" w14:textId="77777777" w:rsidTr="00F94D81">
        <w:trPr>
          <w:trHeight w:val="20"/>
        </w:trPr>
        <w:tc>
          <w:tcPr>
            <w:tcW w:w="968" w:type="dxa"/>
            <w:shd w:val="clear" w:color="auto" w:fill="auto"/>
            <w:vAlign w:val="center"/>
          </w:tcPr>
          <w:p w14:paraId="65B9BF1D"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3.</w:t>
            </w:r>
          </w:p>
        </w:tc>
        <w:tc>
          <w:tcPr>
            <w:tcW w:w="2860" w:type="dxa"/>
            <w:shd w:val="clear" w:color="auto" w:fill="auto"/>
            <w:vAlign w:val="center"/>
          </w:tcPr>
          <w:p w14:paraId="21E5B4B2"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 xml:space="preserve">spremljanje in obravnavanje problematike rokodelstva, oblikovanje stališč in </w:t>
            </w:r>
            <w:r w:rsidRPr="004363A4">
              <w:rPr>
                <w:rFonts w:ascii="Arial" w:eastAsia="Times New Roman" w:hAnsi="Arial" w:cs="Arial"/>
                <w:sz w:val="20"/>
                <w:szCs w:val="20"/>
                <w:lang w:eastAsia="sl-SI"/>
              </w:rPr>
              <w:lastRenderedPageBreak/>
              <w:t>predlogov, s katerimi se podpira in uresničuje ohranjanje in razvoj rokodelstva</w:t>
            </w:r>
          </w:p>
        </w:tc>
        <w:tc>
          <w:tcPr>
            <w:tcW w:w="2693" w:type="dxa"/>
          </w:tcPr>
          <w:p w14:paraId="0451DF7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Opis nalog:</w:t>
            </w:r>
          </w:p>
          <w:p w14:paraId="53F79B8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D171B3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A7C8A5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76D2FDC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75E5F3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A76683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B88CD2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A338D2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06BB53F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B91A83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DEF0C4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6B64EB7"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2AF69D5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Opis nalog:</w:t>
            </w:r>
          </w:p>
          <w:p w14:paraId="520005A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5E59DB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4E0BC0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2C9AB2D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5CA8D9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6A76E6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043C30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29ED52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4264875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5AA1C8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A1653A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593B58A"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34798D84" w14:textId="77777777" w:rsidTr="00F94D81">
        <w:trPr>
          <w:trHeight w:val="20"/>
        </w:trPr>
        <w:tc>
          <w:tcPr>
            <w:tcW w:w="968" w:type="dxa"/>
            <w:shd w:val="clear" w:color="auto" w:fill="auto"/>
            <w:vAlign w:val="center"/>
          </w:tcPr>
          <w:p w14:paraId="73AEE78E"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4</w:t>
            </w:r>
          </w:p>
        </w:tc>
        <w:tc>
          <w:tcPr>
            <w:tcW w:w="2860" w:type="dxa"/>
            <w:shd w:val="clear" w:color="auto" w:fill="auto"/>
            <w:vAlign w:val="center"/>
          </w:tcPr>
          <w:p w14:paraId="17F63351"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izvajanje programskih in projektnih dejavnosti rokodelskega centra in skrb za njihov razvoj</w:t>
            </w:r>
          </w:p>
        </w:tc>
        <w:tc>
          <w:tcPr>
            <w:tcW w:w="2693" w:type="dxa"/>
          </w:tcPr>
          <w:p w14:paraId="5B1B604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444A347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DCB0EB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2018F9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0EED51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571E4D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D65E8C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99EC7E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B67743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4AE2E5A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D9233E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CDF04A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2C1864E"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154A34E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ADB6DB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F0CAE0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47CB38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F01423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E5582C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1870DD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52AF37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BCB919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0B9E55B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44BC00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9127EE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59AF36D"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33465174" w14:textId="77777777" w:rsidTr="00F94D81">
        <w:trPr>
          <w:trHeight w:val="20"/>
        </w:trPr>
        <w:tc>
          <w:tcPr>
            <w:tcW w:w="968" w:type="dxa"/>
            <w:shd w:val="clear" w:color="auto" w:fill="auto"/>
            <w:vAlign w:val="center"/>
          </w:tcPr>
          <w:p w14:paraId="3636D087"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5.</w:t>
            </w:r>
          </w:p>
        </w:tc>
        <w:tc>
          <w:tcPr>
            <w:tcW w:w="2860" w:type="dxa"/>
            <w:shd w:val="clear" w:color="auto" w:fill="auto"/>
            <w:vAlign w:val="center"/>
          </w:tcPr>
          <w:p w14:paraId="6FEAA122"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organiziranje podpornih storitev za rokodelce</w:t>
            </w:r>
          </w:p>
        </w:tc>
        <w:tc>
          <w:tcPr>
            <w:tcW w:w="2693" w:type="dxa"/>
          </w:tcPr>
          <w:p w14:paraId="17348A3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5A82DC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FF159E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911C8C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A4F80E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7113A9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01ABC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A2844D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5E4D71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71BC2E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F0FF67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26E62E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FD542E8"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6374BC4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1069109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9AF692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96191E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F27F0A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A47784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2DD23B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8AEFB4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BEA41D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34ED6CD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37443E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E5CB9D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6519822"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12DA42BC" w14:textId="77777777" w:rsidTr="00F94D81">
        <w:trPr>
          <w:trHeight w:val="20"/>
        </w:trPr>
        <w:tc>
          <w:tcPr>
            <w:tcW w:w="968" w:type="dxa"/>
            <w:shd w:val="clear" w:color="auto" w:fill="auto"/>
            <w:vAlign w:val="center"/>
          </w:tcPr>
          <w:p w14:paraId="2BAFA7C8"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 xml:space="preserve">6. </w:t>
            </w:r>
          </w:p>
        </w:tc>
        <w:tc>
          <w:tcPr>
            <w:tcW w:w="2860" w:type="dxa"/>
            <w:shd w:val="clear" w:color="auto" w:fill="auto"/>
            <w:vAlign w:val="center"/>
          </w:tcPr>
          <w:p w14:paraId="0CC478EE"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organiziranje in sodelovanje na razstavah, predstavitvah, sejmih, turističnih, kulturnih, promocijskih in drugih prireditvah, programih in projektih na regionalni in lokalni ravni</w:t>
            </w:r>
          </w:p>
        </w:tc>
        <w:tc>
          <w:tcPr>
            <w:tcW w:w="2693" w:type="dxa"/>
          </w:tcPr>
          <w:p w14:paraId="685FEAB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42BB9D4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28CCAB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E498AD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661764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403B03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C8C758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38517A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3E84AB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11861BA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0DEB33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A8E735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5EB9E15"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5B1C5E6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6A5F4A6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4B6EE5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E383E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B4758F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2D73E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9C3E27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AD3098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D2253C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78F4759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551326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708352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0ECADF5"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3A7042B8" w14:textId="77777777" w:rsidTr="00F94D81">
        <w:trPr>
          <w:trHeight w:val="20"/>
        </w:trPr>
        <w:tc>
          <w:tcPr>
            <w:tcW w:w="968" w:type="dxa"/>
            <w:shd w:val="clear" w:color="auto" w:fill="auto"/>
            <w:vAlign w:val="center"/>
          </w:tcPr>
          <w:p w14:paraId="5A3ED8A6"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7.</w:t>
            </w:r>
          </w:p>
        </w:tc>
        <w:tc>
          <w:tcPr>
            <w:tcW w:w="2860" w:type="dxa"/>
            <w:shd w:val="clear" w:color="auto" w:fill="auto"/>
            <w:vAlign w:val="center"/>
          </w:tcPr>
          <w:p w14:paraId="380A400B"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sodelovanje v mednarodnih projektih s področja rokodelstva</w:t>
            </w:r>
          </w:p>
        </w:tc>
        <w:tc>
          <w:tcPr>
            <w:tcW w:w="2693" w:type="dxa"/>
          </w:tcPr>
          <w:p w14:paraId="7C47BF2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677D679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0FB70F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92938D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1D75DDF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DD1AC2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FC6BA1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5DF229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C3DA5F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44158CD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9C7E05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3F6BFE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C2CC747"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c>
          <w:tcPr>
            <w:tcW w:w="2551" w:type="dxa"/>
          </w:tcPr>
          <w:p w14:paraId="1CE5B7C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Opis nalog:</w:t>
            </w:r>
          </w:p>
          <w:p w14:paraId="33C7FD9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A599CA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ADC392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6D88FEE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BA8DD2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3A1D2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87C58A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561B41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7046C3C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5D07E1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A81C3A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F3C615F" w14:textId="77777777" w:rsidR="004363A4" w:rsidRPr="004363A4" w:rsidRDefault="004363A4" w:rsidP="004363A4">
            <w:pPr>
              <w:spacing w:after="0" w:line="260" w:lineRule="atLeast"/>
              <w:jc w:val="both"/>
              <w:rPr>
                <w:rFonts w:ascii="Arial" w:eastAsia="Times New Roman" w:hAnsi="Arial" w:cs="Arial"/>
                <w:sz w:val="20"/>
                <w:szCs w:val="20"/>
                <w:lang w:eastAsia="sl-SI"/>
              </w:rPr>
            </w:pPr>
          </w:p>
        </w:tc>
      </w:tr>
      <w:tr w:rsidR="004363A4" w:rsidRPr="004363A4" w14:paraId="497C6415" w14:textId="77777777" w:rsidTr="00F94D81">
        <w:trPr>
          <w:trHeight w:val="20"/>
        </w:trPr>
        <w:tc>
          <w:tcPr>
            <w:tcW w:w="968" w:type="dxa"/>
            <w:shd w:val="clear" w:color="auto" w:fill="auto"/>
            <w:vAlign w:val="center"/>
          </w:tcPr>
          <w:p w14:paraId="7FBC5213"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8.</w:t>
            </w:r>
          </w:p>
        </w:tc>
        <w:tc>
          <w:tcPr>
            <w:tcW w:w="2860" w:type="dxa"/>
            <w:shd w:val="clear" w:color="auto" w:fill="auto"/>
            <w:vAlign w:val="center"/>
          </w:tcPr>
          <w:p w14:paraId="76A59CCF"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pomoč in svetovanje rokodelcem pri podjetniškem organiziranju</w:t>
            </w:r>
          </w:p>
        </w:tc>
        <w:tc>
          <w:tcPr>
            <w:tcW w:w="2693" w:type="dxa"/>
          </w:tcPr>
          <w:p w14:paraId="4A7D9F6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059AD3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B567BD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FDA63D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34FC6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3C4F33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5B2292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EE1267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E8D7BA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44CD4FA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3762E2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7D5A8F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AC01647"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56234FA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23B3737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6606B4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BFF4EB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C7C965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2A0F7E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453207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411ADB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541B3E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349E57E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99F870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80CA56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337781"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0AE8C3C3" w14:textId="77777777" w:rsidTr="00F94D81">
        <w:trPr>
          <w:trHeight w:val="20"/>
        </w:trPr>
        <w:tc>
          <w:tcPr>
            <w:tcW w:w="968" w:type="dxa"/>
            <w:shd w:val="clear" w:color="auto" w:fill="auto"/>
            <w:vAlign w:val="center"/>
          </w:tcPr>
          <w:p w14:paraId="441859C3"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9.</w:t>
            </w:r>
          </w:p>
        </w:tc>
        <w:tc>
          <w:tcPr>
            <w:tcW w:w="2860" w:type="dxa"/>
            <w:shd w:val="clear" w:color="auto" w:fill="auto"/>
            <w:vAlign w:val="center"/>
          </w:tcPr>
          <w:p w14:paraId="75386966"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spodbujanje medgeneracijskega povezovanja, vseživljenjskega učenja, ustvarjalnosti in razvoja rokodelskih panog</w:t>
            </w:r>
          </w:p>
        </w:tc>
        <w:tc>
          <w:tcPr>
            <w:tcW w:w="2693" w:type="dxa"/>
          </w:tcPr>
          <w:p w14:paraId="10306CE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2CCEEE0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98F468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891B92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9780C2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D76A32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B5E2CE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6ED0E3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F47BA6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0DC6305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7398BA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5AEED1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2CA7561"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0C05E4E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92B438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C9F15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D3DC23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550D02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84E8B5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84539C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2C6CD6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FC2CC2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F1E9E9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4B6664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47DF1A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EAC814B"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73E726AC" w14:textId="77777777" w:rsidTr="00F94D81">
        <w:trPr>
          <w:trHeight w:val="20"/>
        </w:trPr>
        <w:tc>
          <w:tcPr>
            <w:tcW w:w="968" w:type="dxa"/>
            <w:shd w:val="clear" w:color="auto" w:fill="auto"/>
            <w:vAlign w:val="center"/>
          </w:tcPr>
          <w:p w14:paraId="1EAAB515"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10.</w:t>
            </w:r>
          </w:p>
        </w:tc>
        <w:tc>
          <w:tcPr>
            <w:tcW w:w="2860" w:type="dxa"/>
            <w:shd w:val="clear" w:color="auto" w:fill="auto"/>
            <w:vAlign w:val="center"/>
          </w:tcPr>
          <w:p w14:paraId="15F1A4AC"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evidentiranje in dokumentiranje zadev s področja rokodelstva</w:t>
            </w:r>
          </w:p>
        </w:tc>
        <w:tc>
          <w:tcPr>
            <w:tcW w:w="2693" w:type="dxa"/>
          </w:tcPr>
          <w:p w14:paraId="72471D3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2D39CDA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D9382D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F105A8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16D219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2AE7B1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AB4138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95D8EB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538D24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FE7D8C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C74A5E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20D9E0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F747058"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6106DF3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5FAD6B7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B016A9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062BD9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710B73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75216B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33D705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70BDD5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D368E9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1108539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77B14C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7D80E9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6B4DF4B"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0D098BC8" w14:textId="77777777" w:rsidTr="00F94D81">
        <w:trPr>
          <w:trHeight w:val="20"/>
        </w:trPr>
        <w:tc>
          <w:tcPr>
            <w:tcW w:w="968" w:type="dxa"/>
            <w:shd w:val="clear" w:color="auto" w:fill="auto"/>
            <w:vAlign w:val="center"/>
          </w:tcPr>
          <w:p w14:paraId="05C379F1"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11.</w:t>
            </w:r>
          </w:p>
        </w:tc>
        <w:tc>
          <w:tcPr>
            <w:tcW w:w="2860" w:type="dxa"/>
            <w:shd w:val="clear" w:color="auto" w:fill="auto"/>
            <w:vAlign w:val="center"/>
          </w:tcPr>
          <w:p w14:paraId="3729C3EE"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spodbujanje prenosa rokodelskih znanj, sodelovanje z vzgojno-</w:t>
            </w:r>
            <w:r w:rsidRPr="004363A4">
              <w:rPr>
                <w:rFonts w:ascii="Arial" w:eastAsia="Times New Roman" w:hAnsi="Arial" w:cs="Arial"/>
                <w:sz w:val="20"/>
                <w:szCs w:val="20"/>
                <w:lang w:eastAsia="sl-SI"/>
              </w:rPr>
              <w:lastRenderedPageBreak/>
              <w:t>izobraževalnimi zavodi ter drugimi izvajalci izobraževanj in usposabljanj</w:t>
            </w:r>
          </w:p>
        </w:tc>
        <w:tc>
          <w:tcPr>
            <w:tcW w:w="2693" w:type="dxa"/>
          </w:tcPr>
          <w:p w14:paraId="584E4FD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Opis nalog:</w:t>
            </w:r>
          </w:p>
          <w:p w14:paraId="4F599E6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C1FCC0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AE43D1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11081C1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F2B0A9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142AB2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5AC147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59AD0C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6F486C8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878A27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6FE12F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C295B40"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099E8CD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Opis nalog:</w:t>
            </w:r>
          </w:p>
          <w:p w14:paraId="228D6E1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6C64B3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040606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w:t>
            </w:r>
          </w:p>
          <w:p w14:paraId="60BF776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C54B3C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88117A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B755D6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08C017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1620368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CD890C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B37801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B3AE254"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61A504B3" w14:textId="77777777" w:rsidTr="00F94D81">
        <w:trPr>
          <w:trHeight w:val="20"/>
        </w:trPr>
        <w:tc>
          <w:tcPr>
            <w:tcW w:w="968" w:type="dxa"/>
            <w:tcBorders>
              <w:bottom w:val="double" w:sz="6" w:space="0" w:color="auto"/>
            </w:tcBorders>
            <w:shd w:val="clear" w:color="auto" w:fill="auto"/>
            <w:vAlign w:val="center"/>
          </w:tcPr>
          <w:p w14:paraId="42443446"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lastRenderedPageBreak/>
              <w:t>12.</w:t>
            </w:r>
          </w:p>
        </w:tc>
        <w:tc>
          <w:tcPr>
            <w:tcW w:w="2860" w:type="dxa"/>
            <w:tcBorders>
              <w:bottom w:val="double" w:sz="6" w:space="0" w:color="auto"/>
            </w:tcBorders>
            <w:shd w:val="clear" w:color="auto" w:fill="auto"/>
            <w:vAlign w:val="center"/>
          </w:tcPr>
          <w:p w14:paraId="4D96393F"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predlaganje svojega predstavnika konzorciju rokodelskih centrov za člana komisije iz 6. člena ZORR</w:t>
            </w:r>
          </w:p>
        </w:tc>
        <w:tc>
          <w:tcPr>
            <w:tcW w:w="2693" w:type="dxa"/>
          </w:tcPr>
          <w:p w14:paraId="171EFB3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1A98DC0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53CD67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9FCBE1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014716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B4F9DD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661824"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FB9064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832AC8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B11B5F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17EDFC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B5AE83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98AB462"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6936F4D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7C5C6CE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0CB5AC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4662AE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E87E87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EEEADD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59093B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67FE44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365659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73F79305"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BD00AF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742ACEE"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3F10DA3"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63E65938" w14:textId="77777777" w:rsidTr="00F94D81">
        <w:trPr>
          <w:trHeight w:val="20"/>
        </w:trPr>
        <w:tc>
          <w:tcPr>
            <w:tcW w:w="968" w:type="dxa"/>
            <w:shd w:val="clear" w:color="auto" w:fill="auto"/>
            <w:vAlign w:val="center"/>
          </w:tcPr>
          <w:p w14:paraId="12B222BE"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r w:rsidRPr="004363A4">
              <w:rPr>
                <w:rFonts w:ascii="Arial" w:eastAsia="Times New Roman" w:hAnsi="Arial" w:cs="Arial"/>
                <w:sz w:val="20"/>
                <w:szCs w:val="20"/>
                <w:lang w:eastAsia="sl-SI"/>
              </w:rPr>
              <w:t>13.</w:t>
            </w:r>
          </w:p>
        </w:tc>
        <w:tc>
          <w:tcPr>
            <w:tcW w:w="2860" w:type="dxa"/>
            <w:tcBorders>
              <w:bottom w:val="double" w:sz="6" w:space="0" w:color="auto"/>
            </w:tcBorders>
            <w:shd w:val="clear" w:color="auto" w:fill="auto"/>
            <w:vAlign w:val="center"/>
          </w:tcPr>
          <w:p w14:paraId="56EB9316" w14:textId="77777777" w:rsidR="004363A4" w:rsidRPr="004363A4" w:rsidRDefault="004363A4" w:rsidP="004363A4">
            <w:pPr>
              <w:spacing w:after="0" w:line="260" w:lineRule="atLeast"/>
              <w:rPr>
                <w:rFonts w:ascii="Arial" w:eastAsia="Times New Roman" w:hAnsi="Arial" w:cs="Arial"/>
                <w:sz w:val="20"/>
                <w:szCs w:val="20"/>
                <w:lang w:eastAsia="sl-SI"/>
              </w:rPr>
            </w:pPr>
            <w:r w:rsidRPr="004363A4">
              <w:rPr>
                <w:rFonts w:ascii="Arial" w:eastAsia="Times New Roman" w:hAnsi="Arial" w:cs="Arial"/>
                <w:sz w:val="20"/>
                <w:szCs w:val="20"/>
                <w:lang w:eastAsia="sl-SI"/>
              </w:rPr>
              <w:t>povezovanje in sodelovanje z nosilci podpornega okolja</w:t>
            </w:r>
          </w:p>
        </w:tc>
        <w:tc>
          <w:tcPr>
            <w:tcW w:w="2693" w:type="dxa"/>
          </w:tcPr>
          <w:p w14:paraId="2676987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2EC3250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F6F7E2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347F33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A4961CA"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C3944B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C0D30F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11D28F6"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6B9310C"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299B5E5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8802127"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684A94F"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A603B3A"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38CCFFE8"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Opis nalog:</w:t>
            </w:r>
          </w:p>
          <w:p w14:paraId="2B8226F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B1DE112"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04503560"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41C6271"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1FF9563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3B6DCC5B"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7E459E5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4FD957C9"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Kazalniki:</w:t>
            </w:r>
          </w:p>
          <w:p w14:paraId="6009998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6B54A6C3"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298E804D" w14:textId="77777777" w:rsidR="004363A4" w:rsidRPr="004363A4" w:rsidRDefault="004363A4" w:rsidP="004363A4">
            <w:pPr>
              <w:spacing w:after="0" w:line="260" w:lineRule="atLeast"/>
              <w:jc w:val="both"/>
              <w:rPr>
                <w:rFonts w:ascii="Arial" w:eastAsia="Times New Roman" w:hAnsi="Arial" w:cs="Arial"/>
                <w:sz w:val="20"/>
                <w:szCs w:val="20"/>
                <w:lang w:eastAsia="sl-SI"/>
              </w:rPr>
            </w:pPr>
            <w:r w:rsidRPr="004363A4">
              <w:rPr>
                <w:rFonts w:ascii="Arial" w:eastAsia="Times New Roman" w:hAnsi="Arial" w:cs="Arial"/>
                <w:sz w:val="20"/>
                <w:szCs w:val="20"/>
                <w:lang w:eastAsia="sl-SI"/>
              </w:rPr>
              <w:t>-</w:t>
            </w:r>
          </w:p>
          <w:p w14:paraId="5ADCCE62"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r w:rsidR="004363A4" w:rsidRPr="004363A4" w14:paraId="3BF113C9" w14:textId="77777777" w:rsidTr="00F94D81">
        <w:trPr>
          <w:trHeight w:val="20"/>
        </w:trPr>
        <w:tc>
          <w:tcPr>
            <w:tcW w:w="968" w:type="dxa"/>
            <w:shd w:val="clear" w:color="auto" w:fill="auto"/>
            <w:vAlign w:val="center"/>
          </w:tcPr>
          <w:p w14:paraId="7020547C"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860" w:type="dxa"/>
            <w:shd w:val="clear" w:color="auto" w:fill="auto"/>
            <w:vAlign w:val="center"/>
          </w:tcPr>
          <w:p w14:paraId="23561CEC" w14:textId="77777777" w:rsidR="004363A4" w:rsidRPr="004363A4" w:rsidRDefault="004363A4" w:rsidP="004363A4">
            <w:pPr>
              <w:autoSpaceDE w:val="0"/>
              <w:autoSpaceDN w:val="0"/>
              <w:adjustRightInd w:val="0"/>
              <w:spacing w:after="60" w:line="240" w:lineRule="auto"/>
              <w:rPr>
                <w:rFonts w:ascii="Arial" w:eastAsia="Times New Roman" w:hAnsi="Arial" w:cs="Arial"/>
                <w:b/>
                <w:sz w:val="20"/>
                <w:szCs w:val="20"/>
                <w:lang w:eastAsia="sl-SI"/>
              </w:rPr>
            </w:pPr>
            <w:r w:rsidRPr="004363A4">
              <w:rPr>
                <w:rFonts w:ascii="Arial" w:eastAsia="Times New Roman" w:hAnsi="Arial" w:cs="Arial"/>
                <w:b/>
                <w:sz w:val="20"/>
                <w:szCs w:val="20"/>
                <w:lang w:eastAsia="sl-SI"/>
              </w:rPr>
              <w:t>Skupaj:</w:t>
            </w:r>
          </w:p>
        </w:tc>
        <w:tc>
          <w:tcPr>
            <w:tcW w:w="2693" w:type="dxa"/>
          </w:tcPr>
          <w:p w14:paraId="39A05796"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c>
          <w:tcPr>
            <w:tcW w:w="2551" w:type="dxa"/>
          </w:tcPr>
          <w:p w14:paraId="574CE4C4" w14:textId="77777777" w:rsidR="004363A4" w:rsidRPr="004363A4" w:rsidRDefault="004363A4" w:rsidP="004363A4">
            <w:pPr>
              <w:autoSpaceDE w:val="0"/>
              <w:autoSpaceDN w:val="0"/>
              <w:adjustRightInd w:val="0"/>
              <w:spacing w:after="60" w:line="240" w:lineRule="auto"/>
              <w:rPr>
                <w:rFonts w:ascii="Arial" w:eastAsia="Times New Roman" w:hAnsi="Arial" w:cs="Arial"/>
                <w:sz w:val="20"/>
                <w:szCs w:val="20"/>
                <w:lang w:eastAsia="sl-SI"/>
              </w:rPr>
            </w:pPr>
          </w:p>
        </w:tc>
      </w:tr>
    </w:tbl>
    <w:p w14:paraId="2A90E508"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Program dela za leti 2024 in 2025 je bil sprejet na ________________, dne _____.</w:t>
      </w:r>
    </w:p>
    <w:p w14:paraId="13AF23AC" w14:textId="77777777" w:rsidR="004363A4" w:rsidRPr="004363A4" w:rsidRDefault="004363A4" w:rsidP="004363A4">
      <w:pPr>
        <w:spacing w:after="0" w:line="260" w:lineRule="exact"/>
        <w:jc w:val="both"/>
        <w:rPr>
          <w:rFonts w:ascii="Arial" w:eastAsia="Times New Roman" w:hAnsi="Arial" w:cs="Times New Roman"/>
          <w:sz w:val="20"/>
          <w:szCs w:val="24"/>
          <w:u w:val="single"/>
        </w:rPr>
      </w:pPr>
      <w:r w:rsidRPr="004363A4">
        <w:rPr>
          <w:rFonts w:ascii="Arial" w:eastAsia="Times New Roman" w:hAnsi="Arial" w:cs="Times New Roman"/>
          <w:sz w:val="20"/>
          <w:szCs w:val="24"/>
        </w:rPr>
        <w:t>Podpis odgovorne osebe:___________________</w:t>
      </w:r>
    </w:p>
    <w:p w14:paraId="41E013C1" w14:textId="77777777" w:rsidR="00400BDC" w:rsidRDefault="00400BDC" w:rsidP="004363A4">
      <w:pPr>
        <w:spacing w:after="0" w:line="260" w:lineRule="exact"/>
        <w:jc w:val="both"/>
        <w:rPr>
          <w:rFonts w:ascii="Arial" w:eastAsia="Times New Roman" w:hAnsi="Arial" w:cs="Times New Roman"/>
          <w:b/>
          <w:bCs/>
          <w:sz w:val="20"/>
          <w:szCs w:val="24"/>
          <w:u w:val="single"/>
        </w:rPr>
      </w:pPr>
    </w:p>
    <w:p w14:paraId="17463FC4"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1C83729E"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5DCF5955"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67221682"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53EE5C7F"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37F6E232"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4A26E28D"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0F71FCD0"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48A3304E"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69F922CB"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6A726543"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3CAD0B3A" w14:textId="77777777" w:rsidR="00AF5A23" w:rsidRDefault="00AF5A23" w:rsidP="004363A4">
      <w:pPr>
        <w:spacing w:after="0" w:line="260" w:lineRule="exact"/>
        <w:jc w:val="both"/>
        <w:rPr>
          <w:rFonts w:ascii="Arial" w:eastAsia="Times New Roman" w:hAnsi="Arial" w:cs="Times New Roman"/>
          <w:b/>
          <w:bCs/>
          <w:sz w:val="20"/>
          <w:szCs w:val="24"/>
          <w:u w:val="single"/>
        </w:rPr>
      </w:pPr>
    </w:p>
    <w:p w14:paraId="2F8582E8" w14:textId="41A39C39" w:rsidR="004363A4" w:rsidRPr="004363A4" w:rsidRDefault="004363A4" w:rsidP="004363A4">
      <w:pPr>
        <w:spacing w:after="0" w:line="260" w:lineRule="exact"/>
        <w:jc w:val="both"/>
        <w:rPr>
          <w:rFonts w:ascii="Arial" w:eastAsia="Times New Roman" w:hAnsi="Arial" w:cs="Times New Roman"/>
          <w:b/>
          <w:bCs/>
          <w:sz w:val="20"/>
          <w:szCs w:val="24"/>
          <w:u w:val="single"/>
        </w:rPr>
      </w:pPr>
      <w:r w:rsidRPr="004363A4">
        <w:rPr>
          <w:rFonts w:ascii="Arial" w:eastAsia="Times New Roman" w:hAnsi="Arial" w:cs="Times New Roman"/>
          <w:b/>
          <w:bCs/>
          <w:sz w:val="20"/>
          <w:szCs w:val="24"/>
          <w:u w:val="single"/>
        </w:rPr>
        <w:lastRenderedPageBreak/>
        <w:t>Obrazec št. 6 : IZJAVA o odgovornosti</w:t>
      </w:r>
    </w:p>
    <w:p w14:paraId="2FFBC1CB"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8465578" w14:textId="77777777" w:rsidR="004363A4" w:rsidRPr="004363A4" w:rsidRDefault="004363A4" w:rsidP="004363A4">
      <w:pPr>
        <w:spacing w:after="0" w:line="260" w:lineRule="exact"/>
        <w:jc w:val="both"/>
        <w:rPr>
          <w:rFonts w:ascii="Arial" w:eastAsia="Times New Roman" w:hAnsi="Arial" w:cs="Times New Roman"/>
          <w:b/>
          <w:bCs/>
          <w:sz w:val="20"/>
          <w:szCs w:val="24"/>
          <w:u w:val="single"/>
        </w:rPr>
      </w:pPr>
    </w:p>
    <w:p w14:paraId="6D49DCCB"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Zakoniti zastopnik (vpišite ime in priimek)  ______________________________</w:t>
      </w:r>
    </w:p>
    <w:p w14:paraId="45A84FC8"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Prijavitelj (vpišite naziv)_____________________________</w:t>
      </w:r>
    </w:p>
    <w:p w14:paraId="65098532" w14:textId="77777777" w:rsidR="004363A4" w:rsidRPr="004363A4" w:rsidRDefault="004363A4" w:rsidP="004363A4">
      <w:pPr>
        <w:spacing w:after="0" w:line="260" w:lineRule="exact"/>
        <w:jc w:val="both"/>
        <w:rPr>
          <w:rFonts w:ascii="Arial" w:eastAsia="Times New Roman" w:hAnsi="Arial" w:cs="Times New Roman"/>
          <w:sz w:val="20"/>
          <w:szCs w:val="24"/>
        </w:rPr>
      </w:pPr>
    </w:p>
    <w:p w14:paraId="3947AB54" w14:textId="77777777" w:rsidR="004363A4" w:rsidRPr="004363A4" w:rsidRDefault="004363A4" w:rsidP="004363A4">
      <w:pPr>
        <w:spacing w:after="0" w:line="260" w:lineRule="exact"/>
        <w:jc w:val="both"/>
        <w:rPr>
          <w:rFonts w:ascii="Arial" w:eastAsia="Times New Roman" w:hAnsi="Arial" w:cs="Times New Roman"/>
          <w:b/>
          <w:bCs/>
          <w:sz w:val="20"/>
          <w:szCs w:val="24"/>
        </w:rPr>
      </w:pPr>
      <w:r w:rsidRPr="004363A4">
        <w:rPr>
          <w:rFonts w:ascii="Arial" w:eastAsia="Times New Roman" w:hAnsi="Arial" w:cs="Times New Roman"/>
          <w:b/>
          <w:bCs/>
          <w:sz w:val="20"/>
          <w:szCs w:val="24"/>
        </w:rPr>
        <w:t>Pod materialno in kazensko odgovornostjo izjavljam, da:</w:t>
      </w:r>
    </w:p>
    <w:p w14:paraId="0D847908" w14:textId="77777777" w:rsidR="004363A4" w:rsidRPr="004363A4" w:rsidRDefault="004363A4" w:rsidP="004363A4">
      <w:pPr>
        <w:spacing w:after="0" w:line="260" w:lineRule="exact"/>
        <w:jc w:val="both"/>
        <w:rPr>
          <w:rFonts w:ascii="Arial" w:eastAsia="Times New Roman" w:hAnsi="Arial" w:cs="Times New Roman"/>
          <w:b/>
          <w:bCs/>
          <w:sz w:val="20"/>
          <w:szCs w:val="24"/>
        </w:rPr>
      </w:pPr>
    </w:p>
    <w:p w14:paraId="2E23CE45" w14:textId="77777777" w:rsidR="004363A4" w:rsidRPr="004363A4" w:rsidRDefault="004363A4" w:rsidP="004363A4">
      <w:pPr>
        <w:numPr>
          <w:ilvl w:val="0"/>
          <w:numId w:val="45"/>
        </w:numPr>
        <w:spacing w:after="0"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sem se seznanil in se strinjam z vsemi pogoji in zahtevami, ki so navedeni v javnem pozivu in pozivni dokumentaciji ter jih v celoti sprejemam;</w:t>
      </w:r>
    </w:p>
    <w:p w14:paraId="2EAD06E8" w14:textId="77777777" w:rsidR="004363A4" w:rsidRPr="004363A4" w:rsidRDefault="004363A4" w:rsidP="004363A4">
      <w:pPr>
        <w:spacing w:after="0" w:line="260" w:lineRule="exact"/>
        <w:ind w:left="720"/>
        <w:contextualSpacing/>
        <w:jc w:val="both"/>
        <w:rPr>
          <w:rFonts w:ascii="Arial" w:eastAsia="Times New Roman" w:hAnsi="Arial" w:cs="Times New Roman"/>
          <w:sz w:val="20"/>
          <w:szCs w:val="24"/>
        </w:rPr>
      </w:pPr>
    </w:p>
    <w:p w14:paraId="3EEEC3F4" w14:textId="77777777" w:rsidR="004363A4" w:rsidRPr="004363A4" w:rsidRDefault="004363A4" w:rsidP="004363A4">
      <w:pPr>
        <w:numPr>
          <w:ilvl w:val="0"/>
          <w:numId w:val="45"/>
        </w:numPr>
        <w:spacing w:after="0" w:line="260" w:lineRule="exact"/>
        <w:contextualSpacing/>
        <w:jc w:val="both"/>
        <w:rPr>
          <w:rFonts w:ascii="Arial" w:eastAsia="Times New Roman" w:hAnsi="Arial" w:cs="Times New Roman"/>
          <w:sz w:val="20"/>
          <w:szCs w:val="24"/>
        </w:rPr>
      </w:pPr>
      <w:r w:rsidRPr="004363A4">
        <w:rPr>
          <w:rFonts w:ascii="Arial" w:eastAsia="Times New Roman" w:hAnsi="Arial" w:cs="Times New Roman"/>
          <w:sz w:val="20"/>
          <w:szCs w:val="24"/>
        </w:rPr>
        <w:t>jamčim, da so vse navedbe, ki so podane v vlogi resnične in ustrezajo dejanskemu stanju.</w:t>
      </w:r>
    </w:p>
    <w:p w14:paraId="68E04107" w14:textId="77777777" w:rsidR="004363A4" w:rsidRPr="004363A4" w:rsidRDefault="004363A4" w:rsidP="004363A4">
      <w:pPr>
        <w:spacing w:after="0" w:line="260" w:lineRule="exact"/>
        <w:ind w:left="720"/>
        <w:contextualSpacing/>
        <w:rPr>
          <w:rFonts w:ascii="Arial" w:eastAsia="Times New Roman" w:hAnsi="Arial" w:cs="Times New Roman"/>
          <w:sz w:val="20"/>
          <w:szCs w:val="24"/>
        </w:rPr>
      </w:pPr>
    </w:p>
    <w:p w14:paraId="7E2B9E21" w14:textId="77777777" w:rsidR="004363A4" w:rsidRPr="004363A4" w:rsidRDefault="004363A4" w:rsidP="004363A4">
      <w:pPr>
        <w:spacing w:after="0" w:line="260" w:lineRule="exact"/>
        <w:jc w:val="both"/>
        <w:rPr>
          <w:rFonts w:ascii="Arial" w:eastAsia="Times New Roman" w:hAnsi="Arial" w:cs="Times New Roman"/>
          <w:sz w:val="20"/>
          <w:szCs w:val="24"/>
        </w:rPr>
      </w:pPr>
    </w:p>
    <w:p w14:paraId="6A5E4A1A" w14:textId="77777777" w:rsidR="004363A4" w:rsidRPr="004363A4" w:rsidRDefault="004363A4" w:rsidP="004363A4">
      <w:pPr>
        <w:spacing w:after="0" w:line="260" w:lineRule="exact"/>
        <w:jc w:val="both"/>
        <w:rPr>
          <w:rFonts w:ascii="Arial" w:eastAsia="Times New Roman" w:hAnsi="Arial" w:cs="Times New Roman"/>
          <w:sz w:val="20"/>
          <w:szCs w:val="24"/>
        </w:rPr>
      </w:pPr>
    </w:p>
    <w:p w14:paraId="3E4DB9DC" w14:textId="77777777" w:rsidR="004363A4" w:rsidRPr="004363A4" w:rsidRDefault="004363A4" w:rsidP="004363A4">
      <w:pPr>
        <w:spacing w:after="0" w:line="260" w:lineRule="exact"/>
        <w:jc w:val="both"/>
        <w:rPr>
          <w:rFonts w:ascii="Arial" w:eastAsia="Times New Roman" w:hAnsi="Arial" w:cs="Times New Roman"/>
          <w:sz w:val="20"/>
          <w:szCs w:val="24"/>
        </w:rPr>
      </w:pPr>
    </w:p>
    <w:p w14:paraId="46E014C6" w14:textId="77777777" w:rsidR="004363A4" w:rsidRPr="004363A4" w:rsidRDefault="004363A4" w:rsidP="004363A4">
      <w:pPr>
        <w:spacing w:after="0" w:line="260" w:lineRule="exact"/>
        <w:jc w:val="both"/>
        <w:rPr>
          <w:rFonts w:ascii="Arial" w:eastAsia="Times New Roman" w:hAnsi="Arial" w:cs="Times New Roman"/>
          <w:sz w:val="20"/>
          <w:szCs w:val="24"/>
        </w:rPr>
      </w:pPr>
      <w:r w:rsidRPr="004363A4">
        <w:rPr>
          <w:rFonts w:ascii="Arial" w:eastAsia="Times New Roman" w:hAnsi="Arial" w:cs="Times New Roman"/>
          <w:sz w:val="20"/>
          <w:szCs w:val="24"/>
        </w:rPr>
        <w:t>Kraj in datum:                        Žig:                        Podpis zakonitega zastopnika:</w:t>
      </w:r>
    </w:p>
    <w:p w14:paraId="1D89C055" w14:textId="77777777" w:rsidR="004363A4" w:rsidRPr="004363A4" w:rsidRDefault="004363A4" w:rsidP="004363A4">
      <w:pPr>
        <w:spacing w:after="0" w:line="260" w:lineRule="exact"/>
        <w:jc w:val="both"/>
        <w:rPr>
          <w:rFonts w:ascii="Arial" w:eastAsia="Times New Roman" w:hAnsi="Arial" w:cs="Times New Roman"/>
          <w:sz w:val="20"/>
          <w:szCs w:val="24"/>
        </w:rPr>
      </w:pPr>
    </w:p>
    <w:p w14:paraId="48A42C88" w14:textId="77777777" w:rsidR="004363A4" w:rsidRPr="004363A4" w:rsidRDefault="004363A4" w:rsidP="004363A4">
      <w:pPr>
        <w:spacing w:after="0" w:line="260" w:lineRule="exact"/>
        <w:jc w:val="both"/>
        <w:rPr>
          <w:rFonts w:ascii="Arial" w:eastAsia="Times New Roman" w:hAnsi="Arial" w:cs="Times New Roman"/>
          <w:sz w:val="20"/>
          <w:szCs w:val="24"/>
        </w:rPr>
      </w:pPr>
    </w:p>
    <w:p w14:paraId="5D4D4B53" w14:textId="77777777" w:rsidR="004363A4" w:rsidRPr="004363A4" w:rsidRDefault="004363A4" w:rsidP="004363A4">
      <w:pPr>
        <w:spacing w:after="0" w:line="260" w:lineRule="exact"/>
        <w:jc w:val="both"/>
        <w:rPr>
          <w:rFonts w:ascii="Arial" w:eastAsia="Times New Roman" w:hAnsi="Arial" w:cs="Times New Roman"/>
          <w:sz w:val="20"/>
          <w:szCs w:val="24"/>
        </w:rPr>
      </w:pPr>
    </w:p>
    <w:p w14:paraId="794F9AE5" w14:textId="77777777" w:rsidR="004363A4" w:rsidRPr="004363A4" w:rsidRDefault="004363A4" w:rsidP="004363A4">
      <w:pPr>
        <w:spacing w:after="0" w:line="260" w:lineRule="exact"/>
        <w:jc w:val="both"/>
        <w:rPr>
          <w:rFonts w:ascii="Arial" w:eastAsia="Times New Roman" w:hAnsi="Arial" w:cs="Times New Roman"/>
          <w:sz w:val="20"/>
          <w:szCs w:val="24"/>
        </w:rPr>
      </w:pPr>
    </w:p>
    <w:p w14:paraId="7DF64B08" w14:textId="77777777" w:rsidR="004363A4" w:rsidRPr="004363A4" w:rsidRDefault="004363A4" w:rsidP="004363A4">
      <w:pPr>
        <w:spacing w:after="0" w:line="260" w:lineRule="exact"/>
        <w:jc w:val="both"/>
        <w:rPr>
          <w:rFonts w:ascii="Arial" w:eastAsia="Times New Roman" w:hAnsi="Arial" w:cs="Times New Roman"/>
          <w:sz w:val="20"/>
          <w:szCs w:val="24"/>
        </w:rPr>
      </w:pPr>
    </w:p>
    <w:p w14:paraId="6CA97E3F" w14:textId="77777777" w:rsidR="004363A4" w:rsidRPr="004363A4" w:rsidRDefault="004363A4" w:rsidP="004363A4">
      <w:pPr>
        <w:spacing w:after="0" w:line="260" w:lineRule="exact"/>
        <w:jc w:val="both"/>
        <w:rPr>
          <w:rFonts w:ascii="Arial" w:eastAsia="Times New Roman" w:hAnsi="Arial" w:cs="Times New Roman"/>
          <w:sz w:val="20"/>
          <w:szCs w:val="24"/>
        </w:rPr>
      </w:pPr>
    </w:p>
    <w:p w14:paraId="3D5D18F8"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3793B318"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384A60C2"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186EBF6E"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6BB2A757"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3FCAA047"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5B739E61"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7D8FE03A"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139A0DFB"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181701DF"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45AF7784"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7788E2EF"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5976DED0"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404EB24C"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261AD432"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6E4B39AF"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56F0DF44"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71B214BC"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57D252C0"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3ABD83AA"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1370EA86"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6DE1E161"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0D904A1E"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73780862"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5EE68D3D"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4DC53DE4" w14:textId="77777777" w:rsidR="004363A4" w:rsidRPr="004363A4" w:rsidRDefault="004363A4" w:rsidP="004363A4">
      <w:pPr>
        <w:spacing w:after="0" w:line="260" w:lineRule="exact"/>
        <w:jc w:val="both"/>
        <w:rPr>
          <w:rFonts w:ascii="Arial" w:eastAsia="Times New Roman" w:hAnsi="Arial" w:cs="Times New Roman"/>
          <w:b/>
          <w:bCs/>
          <w:sz w:val="20"/>
          <w:szCs w:val="20"/>
        </w:rPr>
      </w:pPr>
    </w:p>
    <w:p w14:paraId="22E440C7" w14:textId="77777777" w:rsidR="004363A4" w:rsidRPr="004363A4" w:rsidRDefault="004363A4" w:rsidP="004363A4">
      <w:pPr>
        <w:spacing w:after="0" w:line="260" w:lineRule="exact"/>
        <w:jc w:val="both"/>
        <w:rPr>
          <w:rFonts w:ascii="Arial" w:eastAsia="Times New Roman" w:hAnsi="Arial" w:cs="Times New Roman"/>
          <w:sz w:val="20"/>
          <w:szCs w:val="20"/>
        </w:rPr>
      </w:pPr>
    </w:p>
    <w:p w14:paraId="2995C9D1" w14:textId="4C629B45" w:rsidR="004363A4" w:rsidRDefault="004363A4" w:rsidP="004363A4">
      <w:pPr>
        <w:spacing w:after="0" w:line="260" w:lineRule="exact"/>
        <w:jc w:val="both"/>
        <w:rPr>
          <w:rFonts w:ascii="Arial" w:eastAsia="Times New Roman" w:hAnsi="Arial" w:cs="Times New Roman"/>
          <w:sz w:val="20"/>
          <w:szCs w:val="20"/>
        </w:rPr>
      </w:pPr>
    </w:p>
    <w:p w14:paraId="7DEB7CD4" w14:textId="4E20DE41" w:rsidR="00400BDC" w:rsidRDefault="00400BDC" w:rsidP="004363A4">
      <w:pPr>
        <w:spacing w:after="0" w:line="260" w:lineRule="exact"/>
        <w:jc w:val="both"/>
        <w:rPr>
          <w:rFonts w:ascii="Arial" w:eastAsia="Times New Roman" w:hAnsi="Arial" w:cs="Times New Roman"/>
          <w:sz w:val="20"/>
          <w:szCs w:val="20"/>
        </w:rPr>
      </w:pPr>
    </w:p>
    <w:p w14:paraId="5DFB4C96" w14:textId="77777777" w:rsidR="00400BDC" w:rsidRPr="004363A4" w:rsidRDefault="00400BDC" w:rsidP="004363A4">
      <w:pPr>
        <w:spacing w:after="0" w:line="260" w:lineRule="exact"/>
        <w:jc w:val="both"/>
        <w:rPr>
          <w:rFonts w:ascii="Arial" w:eastAsia="Times New Roman" w:hAnsi="Arial" w:cs="Times New Roman"/>
          <w:sz w:val="20"/>
          <w:szCs w:val="20"/>
        </w:rPr>
      </w:pPr>
    </w:p>
    <w:p w14:paraId="10B131C3" w14:textId="77777777" w:rsidR="009D498A" w:rsidRDefault="009D498A" w:rsidP="009D498A">
      <w:pPr>
        <w:spacing w:after="0" w:line="260" w:lineRule="exact"/>
        <w:jc w:val="both"/>
        <w:rPr>
          <w:rFonts w:ascii="Arial" w:eastAsia="Times New Roman" w:hAnsi="Arial" w:cs="Times New Roman"/>
          <w:b/>
          <w:bCs/>
          <w:sz w:val="20"/>
          <w:szCs w:val="24"/>
          <w:u w:val="single"/>
        </w:rPr>
      </w:pPr>
      <w:r>
        <w:rPr>
          <w:rFonts w:ascii="Arial" w:eastAsia="Times New Roman" w:hAnsi="Arial" w:cs="Times New Roman"/>
          <w:b/>
          <w:bCs/>
          <w:sz w:val="20"/>
          <w:szCs w:val="24"/>
          <w:u w:val="single"/>
        </w:rPr>
        <w:lastRenderedPageBreak/>
        <w:t xml:space="preserve">Obrazec št. 7: Varovanje osebnih podatkov in poslovnih skrivnosti </w:t>
      </w:r>
    </w:p>
    <w:p w14:paraId="78CEC8E6" w14:textId="77777777" w:rsidR="009D498A" w:rsidRDefault="009D498A" w:rsidP="009D498A">
      <w:pPr>
        <w:spacing w:after="0" w:line="260" w:lineRule="exact"/>
        <w:jc w:val="both"/>
        <w:rPr>
          <w:rFonts w:ascii="Arial" w:eastAsia="Times New Roman" w:hAnsi="Arial" w:cs="Times New Roman"/>
          <w:sz w:val="20"/>
          <w:szCs w:val="24"/>
        </w:rPr>
      </w:pPr>
    </w:p>
    <w:p w14:paraId="2FFE0F33"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 xml:space="preserve">1. Varstvo osebnih podatkov </w:t>
      </w:r>
    </w:p>
    <w:p w14:paraId="4099E3E1" w14:textId="77777777" w:rsidR="009D498A" w:rsidRDefault="009D498A" w:rsidP="009D498A">
      <w:pPr>
        <w:spacing w:after="0" w:line="260" w:lineRule="exact"/>
        <w:jc w:val="both"/>
        <w:rPr>
          <w:rFonts w:ascii="Arial" w:eastAsia="Times New Roman" w:hAnsi="Arial" w:cs="Times New Roman"/>
          <w:sz w:val="20"/>
          <w:szCs w:val="24"/>
        </w:rPr>
      </w:pPr>
    </w:p>
    <w:p w14:paraId="6AC80C19"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Varovanje osebnih podatkov bo zagotovljeno v skladu z veljavno zakonodajo, t.j. Splošno uredbo o varstvu podatkov (General Data Protection Regulation, GDPR – Uredba (EU) 2016/679 Evropskega parlamenta in Sveta z dne 27. aprila 2016 o varstvu posameznikov pri obdelavi osebnih podatkov in o prostem pretoku takih podatkov ter o razveljavitvi Direktive 95/46/ES (UL L št. 119 z dne 4. 5. 2016, v nadaljevanju; Splošna uredba o varstvu podatkov) in Zakonom o varstvu osebnih podatkov (Uradni list RS, št. 163/22, v nadaljevanju: ZVOP-2). </w:t>
      </w:r>
    </w:p>
    <w:p w14:paraId="1785015D" w14:textId="77777777" w:rsidR="009D498A" w:rsidRDefault="009D498A" w:rsidP="009D498A">
      <w:pPr>
        <w:spacing w:after="0" w:line="260" w:lineRule="exact"/>
        <w:jc w:val="both"/>
        <w:rPr>
          <w:rFonts w:ascii="Arial" w:eastAsia="Times New Roman" w:hAnsi="Arial" w:cs="Times New Roman"/>
          <w:sz w:val="20"/>
          <w:szCs w:val="24"/>
        </w:rPr>
      </w:pPr>
    </w:p>
    <w:p w14:paraId="6491FE03"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Osnovni podatki o upravljavcu in pooblaščeni osebi za varstvo osebnih podatkov</w:t>
      </w:r>
    </w:p>
    <w:p w14:paraId="4FCA9FE4" w14:textId="77777777" w:rsidR="009D498A" w:rsidRDefault="009D498A" w:rsidP="009D498A">
      <w:pPr>
        <w:spacing w:after="0" w:line="260" w:lineRule="exact"/>
        <w:jc w:val="both"/>
        <w:rPr>
          <w:rFonts w:ascii="Arial" w:eastAsia="Times New Roman" w:hAnsi="Arial" w:cs="Times New Roman"/>
          <w:b/>
          <w:bCs/>
          <w:sz w:val="20"/>
          <w:szCs w:val="24"/>
        </w:rPr>
      </w:pPr>
    </w:p>
    <w:p w14:paraId="2B64CFC3"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Identiteta in kontaktni podatki upravljavca osebnih podatkov:</w:t>
      </w:r>
      <w:r>
        <w:rPr>
          <w:rFonts w:ascii="Arial" w:eastAsia="Times New Roman" w:hAnsi="Arial" w:cs="Times New Roman"/>
          <w:sz w:val="20"/>
          <w:szCs w:val="24"/>
        </w:rPr>
        <w:t xml:space="preserve"> Ministrstvo za gospodarstvo, turizem in šport, Kotnikova ulica 5, 1000 Ljubljana, tel: (01) 400 33 11, e-mail: gp.mgts@gov.si, spletna stran: https://www.gov.si/drzavni-organi/ministrstva/ministrstvo-za-gospodarstvo-turizem-in-sport/, ki ga predstavlja minister Matjaž Han, tel: 01 400 36 21, e-mail: gp.mgts@gov.si (v nadaljevanju: ministrstvo).</w:t>
      </w:r>
    </w:p>
    <w:p w14:paraId="55832ED3" w14:textId="77777777" w:rsidR="009D498A" w:rsidRDefault="009D498A" w:rsidP="009D498A">
      <w:pPr>
        <w:spacing w:after="0" w:line="260" w:lineRule="exact"/>
        <w:jc w:val="both"/>
        <w:rPr>
          <w:rFonts w:ascii="Arial" w:eastAsia="Times New Roman" w:hAnsi="Arial" w:cs="Times New Roman"/>
          <w:sz w:val="20"/>
          <w:szCs w:val="24"/>
        </w:rPr>
      </w:pPr>
    </w:p>
    <w:p w14:paraId="24A83D54"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Ministrstvo je v skladu z zahtevo iz Splošne uredbe o varstvu podatkov imenovalo pooblaščeno osebo za varstvo osebnih podatkov, ki znotraj ministrstva preverja skladnost obdelav osebnih podatkov iz pristojnosti ministrstva v skladu s Splošno uredbo o varstvu podatkov in ZVOP-2. </w:t>
      </w:r>
      <w:r>
        <w:rPr>
          <w:rFonts w:ascii="Arial" w:eastAsia="Times New Roman" w:hAnsi="Arial" w:cs="Times New Roman"/>
          <w:b/>
          <w:bCs/>
          <w:sz w:val="20"/>
          <w:szCs w:val="24"/>
        </w:rPr>
        <w:t>Kontaktni podatki pooblaščene osebe za varstvo osebnih podatkov (DPO):</w:t>
      </w:r>
      <w:r>
        <w:rPr>
          <w:rFonts w:ascii="Arial" w:eastAsia="Times New Roman" w:hAnsi="Arial" w:cs="Times New Roman"/>
          <w:sz w:val="20"/>
          <w:szCs w:val="24"/>
        </w:rPr>
        <w:t xml:space="preserve"> Katja Gregorčič Belšak, naslov: Ministrstvo za gospodarstvo, turizem in šport, Kotnikova ulica 5, 1000 Ljubljana, s pripisom »za pooblaščeno osebo za varstvo osebnih podatkov«, e-pošta: dpo.mgts@gov.si, tel.: (01) 400 33 11.</w:t>
      </w:r>
    </w:p>
    <w:p w14:paraId="65458FD6" w14:textId="77777777" w:rsidR="009D498A" w:rsidRDefault="009D498A" w:rsidP="009D498A">
      <w:pPr>
        <w:spacing w:after="0" w:line="260" w:lineRule="exact"/>
        <w:jc w:val="both"/>
        <w:rPr>
          <w:rFonts w:ascii="Arial" w:eastAsia="Times New Roman" w:hAnsi="Arial" w:cs="Times New Roman"/>
          <w:sz w:val="20"/>
          <w:szCs w:val="24"/>
        </w:rPr>
      </w:pPr>
    </w:p>
    <w:p w14:paraId="38ABFA28"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Ministrstvo se kot upravljavec zaveže, da bo zagotovilo zadostna jamstva za izvedbo ustreznih tehničnih in organizacijskih ukrepov na tak način, da bo njegova obdelava osebnih podatkov izpolnjevala zahteve iz Splošne uredbe o varstvu podatkov in ZVOP-2. </w:t>
      </w:r>
    </w:p>
    <w:p w14:paraId="38A89C36" w14:textId="77777777" w:rsidR="009D498A" w:rsidRDefault="009D498A" w:rsidP="009D498A">
      <w:pPr>
        <w:spacing w:after="0" w:line="260" w:lineRule="exact"/>
        <w:jc w:val="both"/>
        <w:rPr>
          <w:rFonts w:ascii="Arial" w:eastAsia="Times New Roman" w:hAnsi="Arial" w:cs="Times New Roman"/>
          <w:sz w:val="20"/>
          <w:szCs w:val="24"/>
        </w:rPr>
      </w:pPr>
    </w:p>
    <w:p w14:paraId="377D88A1" w14:textId="6CBC2BE2"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sz w:val="20"/>
          <w:szCs w:val="24"/>
        </w:rPr>
        <w:t xml:space="preserve">V </w:t>
      </w:r>
      <w:r w:rsidR="002705E0">
        <w:rPr>
          <w:rFonts w:ascii="Arial" w:eastAsia="Times New Roman" w:hAnsi="Arial" w:cs="Times New Roman"/>
          <w:sz w:val="20"/>
          <w:szCs w:val="24"/>
        </w:rPr>
        <w:t>nadaljnjem besedilu</w:t>
      </w:r>
      <w:r>
        <w:rPr>
          <w:rFonts w:ascii="Arial" w:eastAsia="Times New Roman" w:hAnsi="Arial" w:cs="Times New Roman"/>
          <w:sz w:val="20"/>
          <w:szCs w:val="24"/>
        </w:rPr>
        <w:t xml:space="preserve">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poziva.</w:t>
      </w:r>
      <w:r>
        <w:rPr>
          <w:rFonts w:ascii="Arial" w:eastAsia="Times New Roman" w:hAnsi="Arial" w:cs="Times New Roman"/>
          <w:b/>
          <w:bCs/>
          <w:sz w:val="20"/>
          <w:szCs w:val="24"/>
        </w:rPr>
        <w:t xml:space="preserve"> </w:t>
      </w:r>
    </w:p>
    <w:p w14:paraId="65EF4720" w14:textId="77777777" w:rsidR="009D498A" w:rsidRDefault="009D498A" w:rsidP="009D498A">
      <w:pPr>
        <w:spacing w:after="0" w:line="260" w:lineRule="exact"/>
        <w:jc w:val="both"/>
        <w:rPr>
          <w:rFonts w:ascii="Arial" w:eastAsia="Times New Roman" w:hAnsi="Arial" w:cs="Times New Roman"/>
          <w:b/>
          <w:bCs/>
          <w:sz w:val="20"/>
          <w:szCs w:val="24"/>
        </w:rPr>
      </w:pPr>
    </w:p>
    <w:p w14:paraId="27889122"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 xml:space="preserve">Namen obdelave </w:t>
      </w:r>
    </w:p>
    <w:p w14:paraId="3D349E84" w14:textId="77777777" w:rsidR="009D498A" w:rsidRDefault="009D498A" w:rsidP="009D498A">
      <w:pPr>
        <w:spacing w:after="0" w:line="260" w:lineRule="exact"/>
        <w:jc w:val="both"/>
        <w:rPr>
          <w:rFonts w:ascii="Arial" w:eastAsia="Times New Roman" w:hAnsi="Arial" w:cs="Times New Roman"/>
          <w:b/>
          <w:bCs/>
          <w:sz w:val="20"/>
          <w:szCs w:val="24"/>
        </w:rPr>
      </w:pPr>
    </w:p>
    <w:p w14:paraId="26B20DA3"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Namen obdelave je izvedba javnega poziva (preverba izpolnjevanja pozivnih pogojev, preverba točnosti podatkov glede na javne evidence), vodenje podatkov in evidenc (evidence izbranih in neizbranih prijaviteljev (vključno z zavrženimi vlogami), vodenje statističnih in drugih analitičnih evidenc), priprava opomnikov in drugih notranjih dopisov.</w:t>
      </w:r>
    </w:p>
    <w:p w14:paraId="17C1FE55" w14:textId="77777777" w:rsidR="009D498A" w:rsidRDefault="009D498A" w:rsidP="009D498A">
      <w:pPr>
        <w:spacing w:after="0" w:line="260" w:lineRule="exact"/>
        <w:jc w:val="both"/>
        <w:rPr>
          <w:rFonts w:ascii="Arial" w:eastAsia="Times New Roman" w:hAnsi="Arial" w:cs="Times New Roman"/>
          <w:sz w:val="20"/>
          <w:szCs w:val="24"/>
        </w:rPr>
      </w:pPr>
    </w:p>
    <w:p w14:paraId="0846CDBC"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Ministrstvo se zavezuje, da bodo osebni podatki obdelani zakonito, pošteno in na pregleden način ter da bo od prijaviteljev zahtevalo, pridobivalo in obdelovalo zgolj osebne podatke, ki so neposredno in objektivno povezani z izvajanjem tega javnega poziva.</w:t>
      </w:r>
    </w:p>
    <w:p w14:paraId="1F4F6A62" w14:textId="77777777" w:rsidR="009D498A" w:rsidRDefault="009D498A" w:rsidP="009D498A">
      <w:pPr>
        <w:spacing w:after="0" w:line="260" w:lineRule="exact"/>
        <w:jc w:val="both"/>
        <w:rPr>
          <w:rFonts w:ascii="Arial" w:eastAsia="Times New Roman" w:hAnsi="Arial" w:cs="Times New Roman"/>
          <w:sz w:val="20"/>
          <w:szCs w:val="24"/>
        </w:rPr>
      </w:pPr>
    </w:p>
    <w:p w14:paraId="44B0F736"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 xml:space="preserve">Zakonitost obdelave in pravna podlaga </w:t>
      </w:r>
    </w:p>
    <w:p w14:paraId="5408A2A4" w14:textId="77777777" w:rsidR="009D498A" w:rsidRDefault="009D498A" w:rsidP="009D498A">
      <w:pPr>
        <w:spacing w:after="0" w:line="260" w:lineRule="exact"/>
        <w:jc w:val="both"/>
        <w:rPr>
          <w:rFonts w:ascii="Arial" w:eastAsia="Times New Roman" w:hAnsi="Arial" w:cs="Times New Roman"/>
          <w:sz w:val="20"/>
          <w:szCs w:val="24"/>
        </w:rPr>
      </w:pPr>
    </w:p>
    <w:p w14:paraId="6A54471D"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Temelj zakonitosti obdelave osebnih podatkov, ki bodo posredovani v vlogi prijavitelja oziroma v dokazilih in drugih gradivih ob prijavi na zadevni javni poziv, izhaja iz c) točke prvega odstavka 6. člena Splošne uredbe o varstvu podatkov, saj sedmi odstavek 13. člena Zakona o ohranjanju in razvoju rokodelstva (Uradni list RS, št. 78/23; v nadaljevanju: ZORR) določa, da nosilce podpornega okolja iz tretjega in četrtega odstavka omenjenega člena izbere ministrstvo na javnem pozivu, nadalje drugega odstavka 6. člena ZVOP-2, drugega odstavka 7. in drugega odstavka 11. člena ZORR ter 66. člena </w:t>
      </w:r>
      <w:r>
        <w:rPr>
          <w:rFonts w:ascii="Arial" w:eastAsia="Times New Roman" w:hAnsi="Arial" w:cs="Times New Roman"/>
          <w:sz w:val="20"/>
          <w:szCs w:val="24"/>
        </w:rPr>
        <w:lastRenderedPageBreak/>
        <w:t>Zakona o splošnem upravnem postopku (Uradni list RS, št. 24/06 – uradno prečiščeno besedilo, 105/06 – ZUS-1, 126/07, 65/08, 8/10, 82/13, 175/20 – ZIUOPDVE in 3/22 – ZDeb). Obdelava tovrstnih podatkov je potrebna za izvajanje nalog, povezanih z javnim pozivom (kot so npr. preverjanje izpolnjevanja pogojev, navedenih v vlogi, komunikacija s prijavitelji, izdaja sklepov o izboru rokodelskih centrov kot nosilcev podpornega okolja rokodelstva ter sklenitev pogodb in s tem zamejeni združljivi nameni naknadne obdelave). Zagotovitev osebnih podatkov v kontekstu prijaviteljeve vloge in prijave na zadevni javni poziv oziroma pripadajočih dokazil je obveznost, ki je potrebna za izbor rokodelskih centrov kot nosilcev podpornega okolja rokodelstva ter za sklenitev pogodb. Morebitne posledice, če se tovrstni podatki ne zagotovijo, torej če se odda prijava in vloga, ki je pomanjkljiva, saj ne vsebuje določenih osebnih podatkov, ki bi bili z vidika presoje vloge oziroma prijave nujni, je izdaja sklepa o neizboru, oziroma formalno zavrženje vloge. Prijavitelj je lahko skladno s pravili upravnega postopka pozvan, da svojo pomanjkljivo prijavo oziroma vlogo ustrezno dopolni.</w:t>
      </w:r>
    </w:p>
    <w:p w14:paraId="3E392610" w14:textId="77777777" w:rsidR="009D498A" w:rsidRDefault="009D498A" w:rsidP="009D498A">
      <w:pPr>
        <w:spacing w:after="0" w:line="260" w:lineRule="exact"/>
        <w:jc w:val="both"/>
        <w:rPr>
          <w:rFonts w:ascii="Arial" w:eastAsia="Times New Roman" w:hAnsi="Arial" w:cs="Times New Roman"/>
          <w:sz w:val="20"/>
          <w:szCs w:val="24"/>
        </w:rPr>
      </w:pPr>
    </w:p>
    <w:p w14:paraId="3175F753"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Kategorije uporabnikov osebnih podatkov</w:t>
      </w:r>
    </w:p>
    <w:p w14:paraId="159DF7E2" w14:textId="77777777" w:rsidR="009D498A" w:rsidRDefault="009D498A" w:rsidP="009D498A">
      <w:pPr>
        <w:spacing w:after="0" w:line="260" w:lineRule="exact"/>
        <w:jc w:val="both"/>
        <w:rPr>
          <w:rFonts w:ascii="Arial" w:eastAsia="Times New Roman" w:hAnsi="Arial" w:cs="Times New Roman"/>
          <w:sz w:val="20"/>
          <w:szCs w:val="24"/>
        </w:rPr>
      </w:pPr>
    </w:p>
    <w:p w14:paraId="683B4C93"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Posredovane osebne podatke bodo uporabljale sledeče kategorije oseb: zaposleni na zadevnem direktoratu, ki je pripravil javni poziv, in zaposleni v splošni službi ministrstva. Ministrstvo ne bo preneslo prejetih osebnih podatkov v tretjo državo ali mednarodno organizacijo.</w:t>
      </w:r>
    </w:p>
    <w:p w14:paraId="45F59B70" w14:textId="77777777" w:rsidR="009D498A" w:rsidRDefault="009D498A" w:rsidP="009D498A">
      <w:pPr>
        <w:spacing w:after="0" w:line="260" w:lineRule="exact"/>
        <w:jc w:val="both"/>
        <w:rPr>
          <w:rFonts w:ascii="Arial" w:eastAsia="Times New Roman" w:hAnsi="Arial" w:cs="Times New Roman"/>
          <w:sz w:val="20"/>
          <w:szCs w:val="24"/>
        </w:rPr>
      </w:pPr>
    </w:p>
    <w:p w14:paraId="7A58F113" w14:textId="77777777" w:rsidR="009D498A" w:rsidRDefault="009D498A" w:rsidP="009D498A">
      <w:pPr>
        <w:spacing w:after="0" w:line="260" w:lineRule="exact"/>
        <w:jc w:val="both"/>
        <w:rPr>
          <w:rFonts w:ascii="Arial" w:eastAsia="Times New Roman" w:hAnsi="Arial" w:cs="Times New Roman"/>
          <w:b/>
          <w:bCs/>
          <w:sz w:val="20"/>
          <w:szCs w:val="24"/>
        </w:rPr>
      </w:pPr>
      <w:r>
        <w:rPr>
          <w:rFonts w:ascii="Arial" w:eastAsia="Times New Roman" w:hAnsi="Arial" w:cs="Times New Roman"/>
          <w:b/>
          <w:bCs/>
          <w:sz w:val="20"/>
          <w:szCs w:val="24"/>
        </w:rPr>
        <w:t>Čas obdelave oziroma rok hrambe</w:t>
      </w:r>
    </w:p>
    <w:p w14:paraId="41255A7E" w14:textId="77777777" w:rsidR="009D498A" w:rsidRDefault="009D498A" w:rsidP="009D498A">
      <w:pPr>
        <w:spacing w:after="0" w:line="260" w:lineRule="exact"/>
        <w:jc w:val="both"/>
        <w:rPr>
          <w:rFonts w:ascii="Arial" w:eastAsia="Times New Roman" w:hAnsi="Arial" w:cs="Times New Roman"/>
          <w:b/>
          <w:bCs/>
          <w:sz w:val="20"/>
          <w:szCs w:val="24"/>
        </w:rPr>
      </w:pPr>
    </w:p>
    <w:p w14:paraId="510D5F86"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Prejeti osebni podatki se bodo obdelovali le toliko časa, dokler bo to potrebno za dosego namena, zaradi katerega so se zbirali ali nadalje obdelovali, torej dokler ne bo javni poziv zaključen. Po izpolnitvi namena obdelave pa bodo osebni podatki izbrisani oziroma uničeni. V izjemnih primerih, ko drugače ni mogoče določiti roka hrambe osebnih podatkov po koncu njihove obdelave, je to rok petih (5) let, podobna rešitev velja tudi za primere, kadar Zakon o varstvu dokumentarnega in arhivskega gradiva ter arhivih (Uradni list RS, št. 30/06 in 51/14) oziroma na njegovi podlagi klasifikacijski načrt Ministrstva za gospodarstvo, turizem in šport predpisuje hrambo in tip hrambe dokumentov, v katerih se osebni podatki nahajajo, bodo tovrstni osebni podatki arhivirani in tam, kjer je mogoče, izbrisani – če niso trajno arhivsko gradivo. </w:t>
      </w:r>
    </w:p>
    <w:p w14:paraId="09168A06" w14:textId="77777777" w:rsidR="009D498A" w:rsidRDefault="009D498A" w:rsidP="009D498A">
      <w:pPr>
        <w:spacing w:after="0" w:line="260" w:lineRule="exact"/>
        <w:jc w:val="both"/>
        <w:rPr>
          <w:rFonts w:ascii="Arial" w:eastAsia="Times New Roman" w:hAnsi="Arial" w:cs="Times New Roman"/>
          <w:sz w:val="20"/>
          <w:szCs w:val="24"/>
        </w:rPr>
      </w:pPr>
    </w:p>
    <w:p w14:paraId="40B9C2B3"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16F218C" w14:textId="77777777" w:rsidR="009D498A" w:rsidRDefault="009D498A" w:rsidP="009D498A">
      <w:pPr>
        <w:spacing w:after="0" w:line="260" w:lineRule="exact"/>
        <w:jc w:val="both"/>
        <w:rPr>
          <w:rFonts w:ascii="Arial" w:eastAsia="Times New Roman" w:hAnsi="Arial" w:cs="Times New Roman"/>
          <w:sz w:val="20"/>
          <w:szCs w:val="24"/>
        </w:rPr>
      </w:pPr>
    </w:p>
    <w:p w14:paraId="0F66CD81"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Ukrepi za varovanje osebnih podatkov</w:t>
      </w:r>
      <w:r>
        <w:rPr>
          <w:rFonts w:ascii="Arial" w:eastAsia="Times New Roman" w:hAnsi="Arial" w:cs="Times New Roman"/>
          <w:sz w:val="20"/>
          <w:szCs w:val="24"/>
        </w:rPr>
        <w:t xml:space="preserve"> </w:t>
      </w:r>
    </w:p>
    <w:p w14:paraId="75E698F0" w14:textId="77777777" w:rsidR="009D498A" w:rsidRDefault="009D498A" w:rsidP="009D498A">
      <w:pPr>
        <w:spacing w:after="0" w:line="260" w:lineRule="exact"/>
        <w:jc w:val="both"/>
        <w:rPr>
          <w:rFonts w:ascii="Arial" w:eastAsia="Times New Roman" w:hAnsi="Arial" w:cs="Times New Roman"/>
          <w:sz w:val="20"/>
          <w:szCs w:val="24"/>
        </w:rPr>
      </w:pPr>
    </w:p>
    <w:p w14:paraId="2A862F8B" w14:textId="77777777" w:rsidR="009D498A" w:rsidRDefault="009D498A" w:rsidP="009D498A">
      <w:pPr>
        <w:jc w:val="both"/>
        <w:rPr>
          <w:rFonts w:ascii="Arial" w:eastAsia="Times New Roman" w:hAnsi="Arial" w:cs="Times New Roman"/>
          <w:sz w:val="20"/>
          <w:szCs w:val="24"/>
        </w:rPr>
      </w:pPr>
      <w:r>
        <w:rPr>
          <w:rFonts w:ascii="Arial" w:eastAsia="Times New Roman" w:hAnsi="Arial" w:cs="Times New Roman"/>
          <w:sz w:val="20"/>
          <w:szCs w:val="24"/>
        </w:rPr>
        <w:t>Zaposleni na ministrstvu in drugi javni uslužbenci, ki imajo po službeni dolžnosti dostop do osebnih podatkov, so po Splošni uredbi o varstvu podatkov, ZVOP-2 ter kazensko in civilno zavezani k varovanju osebnih podatkov za celotno obdobje trajanja pogodbe o zaposlitvi in tudi po njenem prenehanju. 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w:t>
      </w:r>
      <w:r>
        <w:rPr>
          <w:rFonts w:ascii="Arial" w:eastAsia="Times New Roman" w:hAnsi="Arial" w:cs="Arial"/>
          <w:sz w:val="20"/>
          <w:szCs w:val="20"/>
        </w:rPr>
        <w:t xml:space="preserve">. </w:t>
      </w:r>
      <w:r>
        <w:rPr>
          <w:rFonts w:ascii="Arial" w:hAnsi="Arial" w:cs="Arial"/>
          <w:sz w:val="20"/>
          <w:szCs w:val="20"/>
        </w:rPr>
        <w:t>O</w:t>
      </w:r>
      <w:r>
        <w:rPr>
          <w:rFonts w:ascii="Arial" w:hAnsi="Arial" w:cs="Arial"/>
          <w:color w:val="212529"/>
          <w:sz w:val="20"/>
          <w:szCs w:val="20"/>
          <w:shd w:val="clear" w:color="auto" w:fill="FFFFFF"/>
        </w:rPr>
        <w:t>sebni podatki v elektronski obliki so zavarovani v informacijskem sistemu v skladu s pravili</w:t>
      </w:r>
      <w:r>
        <w:rPr>
          <w:rFonts w:ascii="Arial" w:hAnsi="Arial" w:cs="Arial"/>
          <w:sz w:val="20"/>
          <w:szCs w:val="20"/>
        </w:rPr>
        <w:t>, ki urejajo informacijski sistem državne uprave.</w:t>
      </w:r>
      <w:r>
        <w:rPr>
          <w:rFonts w:ascii="Segoe UI" w:hAnsi="Segoe UI" w:cs="Segoe UI"/>
          <w:sz w:val="18"/>
          <w:szCs w:val="18"/>
        </w:rPr>
        <w:t xml:space="preserve"> </w:t>
      </w:r>
      <w:r>
        <w:rPr>
          <w:rFonts w:ascii="Arial" w:eastAsia="Times New Roman" w:hAnsi="Arial" w:cs="Times New Roman"/>
          <w:sz w:val="20"/>
          <w:szCs w:val="24"/>
        </w:rPr>
        <w:t xml:space="preserve">V organizacijskem smislu varnostni ukrepi predstavljajo predvsem spoštovanje načela minimalnosti, oziroma izvedbo psevdonimizacije podatkov, kadar je to mogoče in primerno za obdelavo, ter usposabljanje delavcev o varstvu in delu z osebnimi podatki. </w:t>
      </w:r>
    </w:p>
    <w:p w14:paraId="78DAA0D0" w14:textId="77777777" w:rsidR="009D498A" w:rsidRDefault="009D498A" w:rsidP="009D498A">
      <w:pPr>
        <w:spacing w:after="0" w:line="260" w:lineRule="exact"/>
        <w:jc w:val="both"/>
        <w:rPr>
          <w:rFonts w:ascii="Arial" w:eastAsia="Times New Roman" w:hAnsi="Arial" w:cs="Times New Roman"/>
          <w:b/>
          <w:bCs/>
          <w:sz w:val="20"/>
          <w:szCs w:val="24"/>
        </w:rPr>
      </w:pPr>
    </w:p>
    <w:p w14:paraId="76584A0A" w14:textId="77777777" w:rsidR="009D498A" w:rsidRDefault="009D498A" w:rsidP="009D498A">
      <w:pPr>
        <w:spacing w:after="0" w:line="260" w:lineRule="exact"/>
        <w:jc w:val="both"/>
        <w:rPr>
          <w:rFonts w:ascii="Arial" w:eastAsia="Times New Roman" w:hAnsi="Arial" w:cs="Times New Roman"/>
          <w:b/>
          <w:bCs/>
          <w:sz w:val="20"/>
          <w:szCs w:val="24"/>
        </w:rPr>
      </w:pPr>
    </w:p>
    <w:p w14:paraId="341D52DA"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lastRenderedPageBreak/>
        <w:t>Pravice prijavitelja in dodatne informacije</w:t>
      </w:r>
      <w:r>
        <w:rPr>
          <w:rFonts w:ascii="Arial" w:eastAsia="Times New Roman" w:hAnsi="Arial" w:cs="Times New Roman"/>
          <w:sz w:val="20"/>
          <w:szCs w:val="24"/>
        </w:rPr>
        <w:t xml:space="preserve"> </w:t>
      </w:r>
    </w:p>
    <w:p w14:paraId="64003A5A" w14:textId="77777777" w:rsidR="009D498A" w:rsidRDefault="009D498A" w:rsidP="009D498A">
      <w:pPr>
        <w:spacing w:after="0" w:line="260" w:lineRule="exact"/>
        <w:jc w:val="both"/>
        <w:rPr>
          <w:rFonts w:ascii="Arial" w:eastAsia="Times New Roman" w:hAnsi="Arial" w:cs="Times New Roman"/>
          <w:sz w:val="20"/>
          <w:szCs w:val="24"/>
        </w:rPr>
      </w:pPr>
    </w:p>
    <w:p w14:paraId="77CB81A2"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Posameznik lahko od ministrstva kadarkoli zahteva dostop do osebnih podatkov in popravek ali izbris osebnih podatkov ali omejitev obdelave osebnih podatkov, ki se nanašajo nanj, tako da o tem obvesti pooblaščeno osebo za varstvo osebnih podatkov.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 </w:t>
      </w:r>
    </w:p>
    <w:p w14:paraId="5539161E" w14:textId="77777777" w:rsidR="009D498A" w:rsidRDefault="009D498A" w:rsidP="009D498A">
      <w:pPr>
        <w:spacing w:after="0" w:line="260" w:lineRule="exact"/>
        <w:jc w:val="both"/>
        <w:rPr>
          <w:rFonts w:ascii="Arial" w:eastAsia="Times New Roman" w:hAnsi="Arial" w:cs="Times New Roman"/>
          <w:sz w:val="20"/>
          <w:szCs w:val="24"/>
        </w:rPr>
      </w:pPr>
    </w:p>
    <w:p w14:paraId="0A1256E4"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Posameznik, na katerega se nanašajo osebni podatki,</w:t>
      </w:r>
      <w:r>
        <w:rPr>
          <w:rFonts w:ascii="Arial" w:eastAsia="Times New Roman" w:hAnsi="Arial" w:cs="Times New Roman"/>
          <w:b/>
          <w:bCs/>
          <w:sz w:val="20"/>
          <w:szCs w:val="24"/>
        </w:rPr>
        <w:t xml:space="preserve"> ima pravico do vložitve pritožbe pri nadzornem organu za varstvo osebnih podatkov</w:t>
      </w:r>
      <w:r>
        <w:rPr>
          <w:rFonts w:ascii="Arial" w:eastAsia="Times New Roman" w:hAnsi="Arial" w:cs="Times New Roman"/>
          <w:sz w:val="20"/>
          <w:szCs w:val="24"/>
        </w:rPr>
        <w:t xml:space="preserve"> Republike Slovenije – Informacijski pooblaščenec, Dunajska cesta 22, SI-1000 Ljubljana, tel: 01 230 97 30, e-mail: gp.ip@ip-rs.si, spletna stran: </w:t>
      </w:r>
      <w:hyperlink r:id="rId8" w:history="1">
        <w:r>
          <w:rPr>
            <w:rStyle w:val="Hiperpovezava"/>
          </w:rPr>
          <w:t>https://www.ip-rs.si/</w:t>
        </w:r>
      </w:hyperlink>
      <w:r>
        <w:rPr>
          <w:rFonts w:ascii="Arial" w:eastAsia="Times New Roman" w:hAnsi="Arial" w:cs="Times New Roman"/>
          <w:sz w:val="20"/>
          <w:szCs w:val="24"/>
        </w:rPr>
        <w:t xml:space="preserve">. </w:t>
      </w:r>
    </w:p>
    <w:p w14:paraId="7C9C2212" w14:textId="77777777" w:rsidR="009D498A" w:rsidRDefault="009D498A" w:rsidP="009D498A">
      <w:pPr>
        <w:spacing w:after="0" w:line="260" w:lineRule="exact"/>
        <w:jc w:val="both"/>
        <w:rPr>
          <w:rFonts w:ascii="Arial" w:eastAsia="Times New Roman" w:hAnsi="Arial" w:cs="Times New Roman"/>
          <w:sz w:val="20"/>
          <w:szCs w:val="24"/>
        </w:rPr>
      </w:pPr>
    </w:p>
    <w:p w14:paraId="0CD4040E"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 xml:space="preserve">Osebni podatki prijavitelja ne bodo podvrženi avtomatiziranemu sprejemanju odločitev oziroma oblikovanju profilov iz prvega in četrtega odstavka 22. člena Splošne uredbe o varstvu podatkov. </w:t>
      </w:r>
    </w:p>
    <w:p w14:paraId="3CAC35C6" w14:textId="77777777" w:rsidR="009D498A" w:rsidRDefault="009D498A" w:rsidP="009D498A">
      <w:pPr>
        <w:spacing w:after="0" w:line="260" w:lineRule="exact"/>
        <w:jc w:val="both"/>
        <w:rPr>
          <w:rFonts w:ascii="Arial" w:eastAsia="Times New Roman" w:hAnsi="Arial" w:cs="Times New Roman"/>
          <w:sz w:val="20"/>
          <w:szCs w:val="24"/>
        </w:rPr>
      </w:pPr>
    </w:p>
    <w:p w14:paraId="3597B89C"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b/>
          <w:bCs/>
          <w:sz w:val="20"/>
          <w:szCs w:val="24"/>
        </w:rPr>
        <w:t>2. Varovanje poslovnih skrivnosti</w:t>
      </w:r>
      <w:r>
        <w:rPr>
          <w:rFonts w:ascii="Arial" w:eastAsia="Times New Roman" w:hAnsi="Arial" w:cs="Times New Roman"/>
          <w:sz w:val="20"/>
          <w:szCs w:val="24"/>
        </w:rPr>
        <w:t xml:space="preserve"> </w:t>
      </w:r>
    </w:p>
    <w:p w14:paraId="1891FDAF" w14:textId="77777777" w:rsidR="009D498A" w:rsidRDefault="009D498A" w:rsidP="009D498A">
      <w:pPr>
        <w:spacing w:after="0" w:line="260" w:lineRule="exact"/>
        <w:jc w:val="both"/>
        <w:rPr>
          <w:rFonts w:ascii="Arial" w:eastAsia="Times New Roman" w:hAnsi="Arial" w:cs="Times New Roman"/>
          <w:sz w:val="20"/>
          <w:szCs w:val="24"/>
        </w:rPr>
      </w:pPr>
    </w:p>
    <w:p w14:paraId="33BDE137" w14:textId="77777777" w:rsidR="009D498A" w:rsidRDefault="009D498A" w:rsidP="009D498A">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Prijavitelj, ki kandidira na javnem pozivu, se strinja, da bo celotna vloga, ne glede na tajnost ali zaupnost podatkov, na razpolago vsem zgoraj navedenim službam. S prijavo na javni poziv se prijavitelj strinja, da javni uslužbenci z namenom preverjanja vloge vpogledajo v vlogo ter vključno v tiste njene dele, ki so označeni kot poslovna skrivnost, saj je vpogled v te dele potreben za preverjanje izpolnjevanja pogojev s strani ministrstva.</w:t>
      </w:r>
    </w:p>
    <w:p w14:paraId="1675CF21" w14:textId="77777777" w:rsidR="009D498A" w:rsidRDefault="009D498A" w:rsidP="009D498A">
      <w:pPr>
        <w:spacing w:before="100" w:beforeAutospacing="1" w:after="100" w:afterAutospacing="1" w:line="276"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4097D7CA" w14:textId="77777777" w:rsidR="009D498A" w:rsidRDefault="009D498A" w:rsidP="009D498A">
      <w:pPr>
        <w:spacing w:after="0" w:line="260" w:lineRule="exact"/>
        <w:jc w:val="both"/>
        <w:rPr>
          <w:rFonts w:ascii="Arial" w:eastAsia="Times New Roman" w:hAnsi="Arial" w:cs="Times New Roman"/>
          <w:sz w:val="20"/>
          <w:szCs w:val="24"/>
        </w:rPr>
      </w:pPr>
    </w:p>
    <w:p w14:paraId="1C3E4012" w14:textId="77777777" w:rsidR="009D498A" w:rsidRDefault="009D498A" w:rsidP="009D498A">
      <w:pPr>
        <w:spacing w:after="0" w:line="260" w:lineRule="exact"/>
        <w:jc w:val="both"/>
        <w:rPr>
          <w:rFonts w:ascii="Arial" w:eastAsia="Times New Roman" w:hAnsi="Arial" w:cs="Times New Roman"/>
          <w:sz w:val="20"/>
          <w:szCs w:val="20"/>
        </w:rPr>
      </w:pPr>
    </w:p>
    <w:p w14:paraId="1B2CA44B" w14:textId="77777777" w:rsidR="009D498A" w:rsidRDefault="009D498A" w:rsidP="009D498A">
      <w:pPr>
        <w:spacing w:after="0" w:line="260" w:lineRule="exact"/>
        <w:jc w:val="both"/>
        <w:rPr>
          <w:rFonts w:ascii="Arial" w:eastAsia="Times New Roman" w:hAnsi="Arial" w:cs="Times New Roman"/>
          <w:sz w:val="20"/>
          <w:szCs w:val="20"/>
        </w:rPr>
      </w:pPr>
    </w:p>
    <w:p w14:paraId="1AA79C1A" w14:textId="77777777" w:rsidR="009D498A" w:rsidRDefault="009D498A" w:rsidP="009D498A">
      <w:pPr>
        <w:spacing w:after="0" w:line="260" w:lineRule="exact"/>
        <w:jc w:val="both"/>
        <w:rPr>
          <w:rFonts w:ascii="Arial" w:eastAsia="Times New Roman" w:hAnsi="Arial" w:cs="Times New Roman"/>
          <w:sz w:val="20"/>
          <w:szCs w:val="20"/>
        </w:rPr>
      </w:pPr>
    </w:p>
    <w:p w14:paraId="2B1C5688" w14:textId="77777777" w:rsidR="009D498A" w:rsidRDefault="009D498A" w:rsidP="009D498A">
      <w:pPr>
        <w:spacing w:after="0" w:line="260" w:lineRule="exact"/>
        <w:jc w:val="both"/>
        <w:rPr>
          <w:rFonts w:ascii="Arial" w:eastAsia="Times New Roman" w:hAnsi="Arial" w:cs="Times New Roman"/>
          <w:sz w:val="20"/>
          <w:szCs w:val="20"/>
        </w:rPr>
      </w:pPr>
    </w:p>
    <w:p w14:paraId="79306503" w14:textId="77777777" w:rsidR="009D498A" w:rsidRDefault="009D498A" w:rsidP="009D498A">
      <w:pPr>
        <w:spacing w:after="0" w:line="260" w:lineRule="exact"/>
        <w:jc w:val="both"/>
        <w:rPr>
          <w:rFonts w:ascii="Arial" w:eastAsia="Times New Roman" w:hAnsi="Arial" w:cs="Times New Roman"/>
          <w:sz w:val="20"/>
          <w:szCs w:val="20"/>
        </w:rPr>
      </w:pPr>
    </w:p>
    <w:p w14:paraId="50A01A7A" w14:textId="77777777" w:rsidR="009D498A" w:rsidRDefault="009D498A" w:rsidP="009D498A">
      <w:pPr>
        <w:spacing w:after="0" w:line="260" w:lineRule="exact"/>
        <w:jc w:val="both"/>
        <w:rPr>
          <w:rFonts w:ascii="Arial" w:eastAsia="Times New Roman" w:hAnsi="Arial" w:cs="Times New Roman"/>
          <w:sz w:val="20"/>
          <w:szCs w:val="24"/>
        </w:rPr>
      </w:pPr>
      <w:bookmarkStart w:id="2" w:name="_Hlk156203917"/>
      <w:r>
        <w:rPr>
          <w:rFonts w:ascii="Arial" w:eastAsia="Times New Roman" w:hAnsi="Arial" w:cs="Times New Roman"/>
          <w:sz w:val="20"/>
          <w:szCs w:val="24"/>
        </w:rPr>
        <w:t>Kraj in datum:                        Žig:                        Podpis zakonitega zastopnika:</w:t>
      </w:r>
    </w:p>
    <w:bookmarkEnd w:id="2"/>
    <w:p w14:paraId="292493DD" w14:textId="77777777" w:rsidR="009D498A" w:rsidRDefault="009D498A" w:rsidP="009D498A">
      <w:pPr>
        <w:spacing w:after="0" w:line="260" w:lineRule="exact"/>
        <w:jc w:val="both"/>
        <w:rPr>
          <w:rFonts w:ascii="Arial" w:eastAsia="Times New Roman" w:hAnsi="Arial" w:cs="Times New Roman"/>
          <w:sz w:val="20"/>
          <w:szCs w:val="20"/>
        </w:rPr>
      </w:pPr>
    </w:p>
    <w:p w14:paraId="7B493B15" w14:textId="77777777" w:rsidR="009D498A" w:rsidRDefault="009D498A" w:rsidP="009D498A">
      <w:pPr>
        <w:spacing w:after="0" w:line="260" w:lineRule="exact"/>
        <w:jc w:val="both"/>
        <w:rPr>
          <w:rFonts w:ascii="Arial" w:eastAsia="Times New Roman" w:hAnsi="Arial" w:cs="Times New Roman"/>
          <w:sz w:val="20"/>
          <w:szCs w:val="20"/>
        </w:rPr>
      </w:pPr>
    </w:p>
    <w:p w14:paraId="436C7E81" w14:textId="77777777" w:rsidR="009D498A" w:rsidRDefault="009D498A" w:rsidP="009D498A"/>
    <w:p w14:paraId="343DE7AA" w14:textId="77777777" w:rsidR="009D498A" w:rsidRDefault="009D498A" w:rsidP="009D498A"/>
    <w:p w14:paraId="1C20A838" w14:textId="77777777" w:rsidR="004363A4" w:rsidRDefault="004363A4"/>
    <w:sectPr w:rsidR="004363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D31F" w14:textId="77777777" w:rsidR="00267271" w:rsidRDefault="00267271" w:rsidP="00267271">
      <w:pPr>
        <w:spacing w:after="0" w:line="240" w:lineRule="auto"/>
      </w:pPr>
      <w:r>
        <w:separator/>
      </w:r>
    </w:p>
  </w:endnote>
  <w:endnote w:type="continuationSeparator" w:id="0">
    <w:p w14:paraId="74516679" w14:textId="77777777" w:rsidR="00267271" w:rsidRDefault="00267271" w:rsidP="0026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8679"/>
      <w:docPartObj>
        <w:docPartGallery w:val="Page Numbers (Bottom of Page)"/>
        <w:docPartUnique/>
      </w:docPartObj>
    </w:sdtPr>
    <w:sdtEndPr/>
    <w:sdtContent>
      <w:p w14:paraId="4246523C" w14:textId="0D2B8304" w:rsidR="00480601" w:rsidRDefault="00480601">
        <w:pPr>
          <w:pStyle w:val="Noga"/>
          <w:jc w:val="center"/>
        </w:pPr>
        <w:r>
          <w:fldChar w:fldCharType="begin"/>
        </w:r>
        <w:r>
          <w:instrText>PAGE   \* MERGEFORMAT</w:instrText>
        </w:r>
        <w:r>
          <w:fldChar w:fldCharType="separate"/>
        </w:r>
        <w:r>
          <w:rPr>
            <w:lang w:val="sl-SI"/>
          </w:rPr>
          <w:t>2</w:t>
        </w:r>
        <w:r>
          <w:fldChar w:fldCharType="end"/>
        </w:r>
      </w:p>
    </w:sdtContent>
  </w:sdt>
  <w:p w14:paraId="2D744370" w14:textId="77777777" w:rsidR="00E14669" w:rsidRDefault="00E146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232F" w14:textId="77777777" w:rsidR="00267271" w:rsidRDefault="00267271" w:rsidP="00267271">
      <w:pPr>
        <w:spacing w:after="0" w:line="240" w:lineRule="auto"/>
      </w:pPr>
      <w:r>
        <w:separator/>
      </w:r>
    </w:p>
  </w:footnote>
  <w:footnote w:type="continuationSeparator" w:id="0">
    <w:p w14:paraId="79BE1CAE" w14:textId="77777777" w:rsidR="00267271" w:rsidRDefault="00267271" w:rsidP="00267271">
      <w:pPr>
        <w:spacing w:after="0" w:line="240" w:lineRule="auto"/>
      </w:pPr>
      <w:r>
        <w:continuationSeparator/>
      </w:r>
    </w:p>
  </w:footnote>
  <w:footnote w:id="1">
    <w:p w14:paraId="3A66041B" w14:textId="77777777" w:rsidR="00267271" w:rsidRPr="004363A4" w:rsidRDefault="00267271" w:rsidP="00267271">
      <w:pPr>
        <w:spacing w:after="0" w:line="260" w:lineRule="exact"/>
        <w:jc w:val="both"/>
        <w:rPr>
          <w:rFonts w:ascii="Arial" w:eastAsia="Times New Roman" w:hAnsi="Arial" w:cs="Times New Roman"/>
          <w:sz w:val="20"/>
          <w:szCs w:val="24"/>
        </w:rPr>
      </w:pPr>
      <w:r>
        <w:rPr>
          <w:rStyle w:val="Sprotnaopomba-sklic"/>
        </w:rPr>
        <w:footnoteRef/>
      </w:r>
      <w:r>
        <w:t xml:space="preserve"> </w:t>
      </w:r>
      <w:r w:rsidRPr="004363A4">
        <w:rPr>
          <w:rFonts w:ascii="Arial" w:eastAsia="Times New Roman" w:hAnsi="Arial" w:cs="Times New Roman"/>
          <w:sz w:val="20"/>
          <w:szCs w:val="24"/>
        </w:rPr>
        <w:t xml:space="preserve">Opomba: </w:t>
      </w:r>
      <w:r w:rsidRPr="004363A4">
        <w:rPr>
          <w:rFonts w:ascii="Arial" w:eastAsia="Times New Roman" w:hAnsi="Arial" w:cs="Times New Roman"/>
          <w:b/>
          <w:bCs/>
          <w:sz w:val="20"/>
          <w:szCs w:val="24"/>
        </w:rPr>
        <w:t>Izraz projekt</w:t>
      </w:r>
      <w:r w:rsidRPr="004363A4">
        <w:rPr>
          <w:rFonts w:ascii="Arial" w:eastAsia="Times New Roman" w:hAnsi="Arial" w:cs="Times New Roman"/>
          <w:sz w:val="20"/>
          <w:szCs w:val="24"/>
        </w:rPr>
        <w:t xml:space="preserve"> na področju rokodelstva se nanaša na zaokroženo vsebinsko enoto s področja rokodelstva, ki jo organizira in izvede prijavitelj samostojno ali v sodelovanju z drugimi subjekti ter je dostopna udeležencem projekta (npr. rokodelcem, pravnim subjektom, strokovni ali splošni javnosti). Kot projekti na področju rokodelstva se primeroma lahko štejejo: </w:t>
      </w:r>
    </w:p>
    <w:p w14:paraId="76B85F44"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tematski in rokodelski sejmi, festivali, prireditve, razstave, konference, okrogle mize,</w:t>
      </w:r>
    </w:p>
    <w:p w14:paraId="1A2B9D48"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rokodelski tečaji, delavnice in tabori,</w:t>
      </w:r>
    </w:p>
    <w:p w14:paraId="163D8416"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programi izobraževanja in usposabljanja v vzgojno-izobraževalnih ustanovah, šole v naravi, poletne šole, študijske skupine, strokovne ekskurzije, izvedba vajeništva in mentoriranje, s področja rokodelstva,</w:t>
      </w:r>
    </w:p>
    <w:p w14:paraId="51010AEB"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pisno, avdio-video in digitalno dokumentiranje s področja rokodelstva,</w:t>
      </w:r>
    </w:p>
    <w:p w14:paraId="300CCBCA"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etnološko delo in praksa na terenu, strokovni seminarji, strokovni prispevki, TV in radio oddaje, s področja rokodelstva,</w:t>
      </w:r>
    </w:p>
    <w:p w14:paraId="75F2C5DE"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tematske in rokodelske strokovne publikacije, brošure, zloženke, revije, digitalne in druge oblike dokumentiranja rokodelstva,</w:t>
      </w:r>
    </w:p>
    <w:p w14:paraId="7D9DCC68" w14:textId="77777777" w:rsidR="00267271" w:rsidRPr="004363A4" w:rsidRDefault="00267271" w:rsidP="00267271">
      <w:pPr>
        <w:numPr>
          <w:ilvl w:val="0"/>
          <w:numId w:val="26"/>
        </w:num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drugi rokodelski projekti doma in v tujini.</w:t>
      </w:r>
    </w:p>
    <w:p w14:paraId="29B7AE3D" w14:textId="77777777" w:rsidR="00267271" w:rsidRPr="004363A4" w:rsidRDefault="00267271" w:rsidP="00267271">
      <w:pPr>
        <w:overflowPunct w:val="0"/>
        <w:autoSpaceDE w:val="0"/>
        <w:autoSpaceDN w:val="0"/>
        <w:spacing w:after="0" w:line="240" w:lineRule="auto"/>
        <w:jc w:val="both"/>
        <w:rPr>
          <w:rFonts w:ascii="Arial" w:hAnsi="Arial" w:cs="Arial"/>
          <w:sz w:val="20"/>
          <w:szCs w:val="20"/>
        </w:rPr>
      </w:pPr>
    </w:p>
    <w:p w14:paraId="06A428C4" w14:textId="77777777" w:rsidR="00267271" w:rsidRPr="004363A4" w:rsidRDefault="00267271" w:rsidP="00267271">
      <w:pPr>
        <w:overflowPunct w:val="0"/>
        <w:autoSpaceDE w:val="0"/>
        <w:autoSpaceDN w:val="0"/>
        <w:spacing w:after="0" w:line="240" w:lineRule="auto"/>
        <w:jc w:val="both"/>
        <w:rPr>
          <w:rFonts w:ascii="Arial" w:hAnsi="Arial" w:cs="Arial"/>
          <w:sz w:val="20"/>
          <w:szCs w:val="20"/>
        </w:rPr>
      </w:pPr>
      <w:r w:rsidRPr="004363A4">
        <w:rPr>
          <w:rFonts w:ascii="Arial" w:hAnsi="Arial" w:cs="Arial"/>
          <w:sz w:val="20"/>
          <w:szCs w:val="20"/>
        </w:rPr>
        <w:t>Večletni projekti bodo obravnavani kot en projekt.</w:t>
      </w:r>
    </w:p>
    <w:p w14:paraId="62BC8912" w14:textId="77777777" w:rsidR="00267271" w:rsidRPr="004363A4" w:rsidRDefault="00267271" w:rsidP="00267271">
      <w:pPr>
        <w:overflowPunct w:val="0"/>
        <w:autoSpaceDE w:val="0"/>
        <w:autoSpaceDN w:val="0"/>
        <w:spacing w:after="0" w:line="240" w:lineRule="auto"/>
        <w:jc w:val="both"/>
        <w:rPr>
          <w:rFonts w:ascii="Arial" w:hAnsi="Arial" w:cs="Arial"/>
          <w:sz w:val="20"/>
          <w:szCs w:val="20"/>
        </w:rPr>
      </w:pPr>
    </w:p>
    <w:p w14:paraId="75E35545" w14:textId="77777777" w:rsidR="00267271" w:rsidRPr="004363A4" w:rsidRDefault="00267271" w:rsidP="00267271">
      <w:pPr>
        <w:spacing w:after="0" w:line="260" w:lineRule="exact"/>
        <w:jc w:val="both"/>
        <w:rPr>
          <w:rFonts w:ascii="Arial" w:eastAsia="Times New Roman" w:hAnsi="Arial" w:cs="Times New Roman"/>
          <w:sz w:val="20"/>
          <w:szCs w:val="20"/>
        </w:rPr>
      </w:pPr>
      <w:r w:rsidRPr="004363A4">
        <w:rPr>
          <w:rFonts w:ascii="Arial" w:eastAsia="Times New Roman" w:hAnsi="Arial" w:cs="Times New Roman"/>
          <w:sz w:val="20"/>
          <w:szCs w:val="20"/>
        </w:rPr>
        <w:t>K opisu posameznega projekta se priložijo dokazila, kot na primer: seznam aktivnih rokodelcev udeleženih v projektu, seznam udeležencev, lista prisotnih, potrdila o udeležbi ali podobno, program dogodka ali projekta, brošura, katalog, vabilo ali najava dogodka (z navedbo organizatorja, trajanja in časa projekta, prostora), fotografije, posnetek objave na družbenih medijih, linki na spletne strani in avdio/video posnetke, kopije oglasov ali dokazila z drugih komunikacijskih kanalov, reference partnerjev, podizvajalcev ali aktivno sodelujočih pri projektu in podobna dokazila.</w:t>
      </w:r>
    </w:p>
    <w:p w14:paraId="2909AA48" w14:textId="2D4B4130" w:rsidR="00267271" w:rsidRDefault="00267271">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FE"/>
    <w:multiLevelType w:val="hybridMultilevel"/>
    <w:tmpl w:val="37A4042E"/>
    <w:lvl w:ilvl="0" w:tplc="A0324B78">
      <w:start w:val="70"/>
      <w:numFmt w:val="bullet"/>
      <w:lvlText w:val="-"/>
      <w:lvlJc w:val="left"/>
      <w:pPr>
        <w:ind w:left="4624"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5344" w:hanging="360"/>
      </w:pPr>
      <w:rPr>
        <w:rFonts w:ascii="Courier New" w:hAnsi="Courier New" w:cs="Courier New" w:hint="default"/>
      </w:rPr>
    </w:lvl>
    <w:lvl w:ilvl="2" w:tplc="04240005" w:tentative="1">
      <w:start w:val="1"/>
      <w:numFmt w:val="bullet"/>
      <w:lvlText w:val=""/>
      <w:lvlJc w:val="left"/>
      <w:pPr>
        <w:ind w:left="6064" w:hanging="360"/>
      </w:pPr>
      <w:rPr>
        <w:rFonts w:ascii="Wingdings" w:hAnsi="Wingdings" w:hint="default"/>
      </w:rPr>
    </w:lvl>
    <w:lvl w:ilvl="3" w:tplc="04240001" w:tentative="1">
      <w:start w:val="1"/>
      <w:numFmt w:val="bullet"/>
      <w:lvlText w:val=""/>
      <w:lvlJc w:val="left"/>
      <w:pPr>
        <w:ind w:left="6784" w:hanging="360"/>
      </w:pPr>
      <w:rPr>
        <w:rFonts w:ascii="Symbol" w:hAnsi="Symbol" w:hint="default"/>
      </w:rPr>
    </w:lvl>
    <w:lvl w:ilvl="4" w:tplc="04240003" w:tentative="1">
      <w:start w:val="1"/>
      <w:numFmt w:val="bullet"/>
      <w:lvlText w:val="o"/>
      <w:lvlJc w:val="left"/>
      <w:pPr>
        <w:ind w:left="7504" w:hanging="360"/>
      </w:pPr>
      <w:rPr>
        <w:rFonts w:ascii="Courier New" w:hAnsi="Courier New" w:cs="Courier New" w:hint="default"/>
      </w:rPr>
    </w:lvl>
    <w:lvl w:ilvl="5" w:tplc="04240005" w:tentative="1">
      <w:start w:val="1"/>
      <w:numFmt w:val="bullet"/>
      <w:lvlText w:val=""/>
      <w:lvlJc w:val="left"/>
      <w:pPr>
        <w:ind w:left="8224" w:hanging="360"/>
      </w:pPr>
      <w:rPr>
        <w:rFonts w:ascii="Wingdings" w:hAnsi="Wingdings" w:hint="default"/>
      </w:rPr>
    </w:lvl>
    <w:lvl w:ilvl="6" w:tplc="04240001" w:tentative="1">
      <w:start w:val="1"/>
      <w:numFmt w:val="bullet"/>
      <w:lvlText w:val=""/>
      <w:lvlJc w:val="left"/>
      <w:pPr>
        <w:ind w:left="8944" w:hanging="360"/>
      </w:pPr>
      <w:rPr>
        <w:rFonts w:ascii="Symbol" w:hAnsi="Symbol" w:hint="default"/>
      </w:rPr>
    </w:lvl>
    <w:lvl w:ilvl="7" w:tplc="04240003" w:tentative="1">
      <w:start w:val="1"/>
      <w:numFmt w:val="bullet"/>
      <w:lvlText w:val="o"/>
      <w:lvlJc w:val="left"/>
      <w:pPr>
        <w:ind w:left="9664" w:hanging="360"/>
      </w:pPr>
      <w:rPr>
        <w:rFonts w:ascii="Courier New" w:hAnsi="Courier New" w:cs="Courier New" w:hint="default"/>
      </w:rPr>
    </w:lvl>
    <w:lvl w:ilvl="8" w:tplc="04240005" w:tentative="1">
      <w:start w:val="1"/>
      <w:numFmt w:val="bullet"/>
      <w:lvlText w:val=""/>
      <w:lvlJc w:val="left"/>
      <w:pPr>
        <w:ind w:left="10384" w:hanging="360"/>
      </w:pPr>
      <w:rPr>
        <w:rFonts w:ascii="Wingdings" w:hAnsi="Wingdings" w:hint="default"/>
      </w:rPr>
    </w:lvl>
  </w:abstractNum>
  <w:abstractNum w:abstractNumId="1" w15:restartNumberingAfterBreak="0">
    <w:nsid w:val="04D0622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1F380D"/>
    <w:multiLevelType w:val="hybridMultilevel"/>
    <w:tmpl w:val="012EBCDA"/>
    <w:lvl w:ilvl="0" w:tplc="0424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5A2583B"/>
    <w:multiLevelType w:val="multilevel"/>
    <w:tmpl w:val="20C6A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E7CF7"/>
    <w:multiLevelType w:val="hybridMultilevel"/>
    <w:tmpl w:val="02FCDC92"/>
    <w:lvl w:ilvl="0" w:tplc="016E211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5" w15:restartNumberingAfterBreak="0">
    <w:nsid w:val="076D2132"/>
    <w:multiLevelType w:val="multilevel"/>
    <w:tmpl w:val="86F29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E606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8915657"/>
    <w:multiLevelType w:val="multilevel"/>
    <w:tmpl w:val="34CE24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767C49"/>
    <w:multiLevelType w:val="hybridMultilevel"/>
    <w:tmpl w:val="80ACD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D3206F"/>
    <w:multiLevelType w:val="multilevel"/>
    <w:tmpl w:val="EB14D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E3E19"/>
    <w:multiLevelType w:val="hybridMultilevel"/>
    <w:tmpl w:val="FC5C0904"/>
    <w:lvl w:ilvl="0" w:tplc="D96CC778">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11" w15:restartNumberingAfterBreak="0">
    <w:nsid w:val="15077145"/>
    <w:multiLevelType w:val="hybridMultilevel"/>
    <w:tmpl w:val="707E1D66"/>
    <w:lvl w:ilvl="0" w:tplc="3DC6289A">
      <w:start w:val="3"/>
      <w:numFmt w:val="bullet"/>
      <w:lvlText w:val="-"/>
      <w:lvlJc w:val="left"/>
      <w:pPr>
        <w:ind w:left="1068" w:hanging="360"/>
      </w:pPr>
      <w:rPr>
        <w:rFonts w:ascii="Arial" w:eastAsia="Times New Roman" w:hAnsi="Arial" w:cs="Arial"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5B7389D"/>
    <w:multiLevelType w:val="hybridMultilevel"/>
    <w:tmpl w:val="C180F5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26748C"/>
    <w:multiLevelType w:val="hybridMultilevel"/>
    <w:tmpl w:val="C0E466F8"/>
    <w:lvl w:ilvl="0" w:tplc="3DC6289A">
      <w:start w:val="3"/>
      <w:numFmt w:val="bullet"/>
      <w:lvlText w:val="-"/>
      <w:lvlJc w:val="left"/>
      <w:pPr>
        <w:ind w:left="1068" w:hanging="360"/>
      </w:pPr>
      <w:rPr>
        <w:rFonts w:ascii="Arial" w:eastAsia="Times New Roman" w:hAnsi="Arial" w:cs="Arial" w:hint="default"/>
      </w:rPr>
    </w:lvl>
    <w:lvl w:ilvl="1" w:tplc="D8829682">
      <w:start w:val="1"/>
      <w:numFmt w:val="lowerLetter"/>
      <w:lvlText w:val="%2."/>
      <w:lvlJc w:val="left"/>
      <w:pPr>
        <w:ind w:left="1788" w:hanging="360"/>
      </w:pPr>
      <w:rPr>
        <w:rFonts w:ascii="Arial" w:eastAsia="Times New Roman" w:hAnsi="Arial" w:cs="Times New Roman"/>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9E94319"/>
    <w:multiLevelType w:val="hybridMultilevel"/>
    <w:tmpl w:val="E31075BC"/>
    <w:lvl w:ilvl="0" w:tplc="FFFFFFFF">
      <w:start w:val="1"/>
      <w:numFmt w:val="decimal"/>
      <w:lvlText w:val="%1."/>
      <w:lvlJc w:val="left"/>
      <w:pPr>
        <w:ind w:left="1068" w:hanging="360"/>
      </w:pPr>
      <w:rPr>
        <w:rFonts w:hint="default"/>
        <w:color w:val="000000"/>
        <w:lang w:val="sl-SI"/>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1DD11455"/>
    <w:multiLevelType w:val="hybridMultilevel"/>
    <w:tmpl w:val="73227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5A5492"/>
    <w:multiLevelType w:val="hybridMultilevel"/>
    <w:tmpl w:val="B1E87C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CD76F6"/>
    <w:multiLevelType w:val="multilevel"/>
    <w:tmpl w:val="0D1653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D0D5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00D22D8"/>
    <w:multiLevelType w:val="multilevel"/>
    <w:tmpl w:val="FDF8A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AA1E90"/>
    <w:multiLevelType w:val="hybridMultilevel"/>
    <w:tmpl w:val="A5EC01E0"/>
    <w:lvl w:ilvl="0" w:tplc="E27A265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1" w15:restartNumberingAfterBreak="0">
    <w:nsid w:val="30D17C0E"/>
    <w:multiLevelType w:val="multilevel"/>
    <w:tmpl w:val="EB14D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45CAD"/>
    <w:multiLevelType w:val="hybridMultilevel"/>
    <w:tmpl w:val="688AD664"/>
    <w:lvl w:ilvl="0" w:tplc="0424000F">
      <w:start w:val="1"/>
      <w:numFmt w:val="decimal"/>
      <w:lvlText w:val="%1."/>
      <w:lvlJc w:val="left"/>
      <w:pPr>
        <w:ind w:left="1440" w:hanging="360"/>
      </w:pPr>
      <w:rPr>
        <w:rFonts w:hint="default"/>
        <w:color w:val="000000"/>
        <w:lang w:val="sl-SI"/>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3" w15:restartNumberingAfterBreak="0">
    <w:nsid w:val="3FBA0CAD"/>
    <w:multiLevelType w:val="hybridMultilevel"/>
    <w:tmpl w:val="12B405F2"/>
    <w:lvl w:ilvl="0" w:tplc="793E9F2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4" w15:restartNumberingAfterBreak="0">
    <w:nsid w:val="43D04C79"/>
    <w:multiLevelType w:val="multilevel"/>
    <w:tmpl w:val="27FAF8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942EC5"/>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4836068D"/>
    <w:multiLevelType w:val="hybridMultilevel"/>
    <w:tmpl w:val="E4F29578"/>
    <w:lvl w:ilvl="0" w:tplc="54D28D30">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7" w15:restartNumberingAfterBreak="0">
    <w:nsid w:val="4C983798"/>
    <w:multiLevelType w:val="hybridMultilevel"/>
    <w:tmpl w:val="E684F946"/>
    <w:lvl w:ilvl="0" w:tplc="DA50E3DA">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2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F803A6A"/>
    <w:multiLevelType w:val="hybridMultilevel"/>
    <w:tmpl w:val="688AD664"/>
    <w:lvl w:ilvl="0" w:tplc="FFFFFFFF">
      <w:start w:val="1"/>
      <w:numFmt w:val="decimal"/>
      <w:lvlText w:val="%1."/>
      <w:lvlJc w:val="left"/>
      <w:pPr>
        <w:ind w:left="1777" w:hanging="360"/>
      </w:pPr>
      <w:rPr>
        <w:rFonts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0" w15:restartNumberingAfterBreak="0">
    <w:nsid w:val="509527DE"/>
    <w:multiLevelType w:val="multilevel"/>
    <w:tmpl w:val="748EC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513D31"/>
    <w:multiLevelType w:val="hybridMultilevel"/>
    <w:tmpl w:val="615A1D42"/>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2" w15:restartNumberingAfterBreak="0">
    <w:nsid w:val="535405D8"/>
    <w:multiLevelType w:val="hybridMultilevel"/>
    <w:tmpl w:val="1F649A02"/>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57EA663F"/>
    <w:multiLevelType w:val="hybridMultilevel"/>
    <w:tmpl w:val="AE8E263C"/>
    <w:lvl w:ilvl="0" w:tplc="AA54DB32">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34" w15:restartNumberingAfterBreak="0">
    <w:nsid w:val="585468F0"/>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95B300C"/>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B465A69"/>
    <w:multiLevelType w:val="hybridMultilevel"/>
    <w:tmpl w:val="F1421B90"/>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6A2027"/>
    <w:multiLevelType w:val="multilevel"/>
    <w:tmpl w:val="771CD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2932A6"/>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6D1057F3"/>
    <w:multiLevelType w:val="hybridMultilevel"/>
    <w:tmpl w:val="012EBCDA"/>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E062622"/>
    <w:multiLevelType w:val="multilevel"/>
    <w:tmpl w:val="64B84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5F0D5B"/>
    <w:multiLevelType w:val="hybridMultilevel"/>
    <w:tmpl w:val="3350F252"/>
    <w:lvl w:ilvl="0" w:tplc="3DC628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B20BC6"/>
    <w:multiLevelType w:val="hybridMultilevel"/>
    <w:tmpl w:val="F7169AC0"/>
    <w:lvl w:ilvl="0" w:tplc="C13EFEBC">
      <w:start w:val="1"/>
      <w:numFmt w:val="lowerLetter"/>
      <w:lvlText w:val="%1."/>
      <w:lvlJc w:val="left"/>
      <w:pPr>
        <w:ind w:left="823" w:hanging="360"/>
      </w:pPr>
      <w:rPr>
        <w:rFonts w:hint="default"/>
      </w:rPr>
    </w:lvl>
    <w:lvl w:ilvl="1" w:tplc="04240019" w:tentative="1">
      <w:start w:val="1"/>
      <w:numFmt w:val="lowerLetter"/>
      <w:lvlText w:val="%2."/>
      <w:lvlJc w:val="left"/>
      <w:pPr>
        <w:ind w:left="1543" w:hanging="360"/>
      </w:pPr>
    </w:lvl>
    <w:lvl w:ilvl="2" w:tplc="0424001B" w:tentative="1">
      <w:start w:val="1"/>
      <w:numFmt w:val="lowerRoman"/>
      <w:lvlText w:val="%3."/>
      <w:lvlJc w:val="right"/>
      <w:pPr>
        <w:ind w:left="2263" w:hanging="180"/>
      </w:pPr>
    </w:lvl>
    <w:lvl w:ilvl="3" w:tplc="0424000F" w:tentative="1">
      <w:start w:val="1"/>
      <w:numFmt w:val="decimal"/>
      <w:lvlText w:val="%4."/>
      <w:lvlJc w:val="left"/>
      <w:pPr>
        <w:ind w:left="2983" w:hanging="360"/>
      </w:pPr>
    </w:lvl>
    <w:lvl w:ilvl="4" w:tplc="04240019" w:tentative="1">
      <w:start w:val="1"/>
      <w:numFmt w:val="lowerLetter"/>
      <w:lvlText w:val="%5."/>
      <w:lvlJc w:val="left"/>
      <w:pPr>
        <w:ind w:left="3703" w:hanging="360"/>
      </w:pPr>
    </w:lvl>
    <w:lvl w:ilvl="5" w:tplc="0424001B" w:tentative="1">
      <w:start w:val="1"/>
      <w:numFmt w:val="lowerRoman"/>
      <w:lvlText w:val="%6."/>
      <w:lvlJc w:val="right"/>
      <w:pPr>
        <w:ind w:left="4423" w:hanging="180"/>
      </w:pPr>
    </w:lvl>
    <w:lvl w:ilvl="6" w:tplc="0424000F" w:tentative="1">
      <w:start w:val="1"/>
      <w:numFmt w:val="decimal"/>
      <w:lvlText w:val="%7."/>
      <w:lvlJc w:val="left"/>
      <w:pPr>
        <w:ind w:left="5143" w:hanging="360"/>
      </w:pPr>
    </w:lvl>
    <w:lvl w:ilvl="7" w:tplc="04240019" w:tentative="1">
      <w:start w:val="1"/>
      <w:numFmt w:val="lowerLetter"/>
      <w:lvlText w:val="%8."/>
      <w:lvlJc w:val="left"/>
      <w:pPr>
        <w:ind w:left="5863" w:hanging="360"/>
      </w:pPr>
    </w:lvl>
    <w:lvl w:ilvl="8" w:tplc="0424001B" w:tentative="1">
      <w:start w:val="1"/>
      <w:numFmt w:val="lowerRoman"/>
      <w:lvlText w:val="%9."/>
      <w:lvlJc w:val="right"/>
      <w:pPr>
        <w:ind w:left="6583" w:hanging="180"/>
      </w:pPr>
    </w:lvl>
  </w:abstractNum>
  <w:abstractNum w:abstractNumId="43" w15:restartNumberingAfterBreak="0">
    <w:nsid w:val="7E0C6C40"/>
    <w:multiLevelType w:val="hybridMultilevel"/>
    <w:tmpl w:val="1F5C6AC6"/>
    <w:lvl w:ilvl="0" w:tplc="A0324B78">
      <w:start w:val="70"/>
      <w:numFmt w:val="bullet"/>
      <w:lvlText w:val="-"/>
      <w:lvlJc w:val="left"/>
      <w:pPr>
        <w:ind w:left="1440" w:hanging="360"/>
      </w:pPr>
      <w:rPr>
        <w:rFonts w:ascii="Times New Roman" w:eastAsia="Calibri" w:hAnsi="Times New Roman" w:cs="Times New Roman" w:hint="default"/>
        <w:color w:val="000000"/>
        <w:lang w:val="sl-SI"/>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066343903">
    <w:abstractNumId w:val="8"/>
  </w:num>
  <w:num w:numId="2" w16cid:durableId="594946234">
    <w:abstractNumId w:val="36"/>
  </w:num>
  <w:num w:numId="3" w16cid:durableId="638733435">
    <w:abstractNumId w:val="13"/>
  </w:num>
  <w:num w:numId="4" w16cid:durableId="1280258559">
    <w:abstractNumId w:val="12"/>
  </w:num>
  <w:num w:numId="5" w16cid:durableId="854879073">
    <w:abstractNumId w:val="15"/>
  </w:num>
  <w:num w:numId="6" w16cid:durableId="1132019488">
    <w:abstractNumId w:val="16"/>
  </w:num>
  <w:num w:numId="7" w16cid:durableId="1940209659">
    <w:abstractNumId w:val="22"/>
  </w:num>
  <w:num w:numId="8" w16cid:durableId="1277372499">
    <w:abstractNumId w:val="41"/>
  </w:num>
  <w:num w:numId="9" w16cid:durableId="710108610">
    <w:abstractNumId w:val="5"/>
  </w:num>
  <w:num w:numId="10" w16cid:durableId="141044710">
    <w:abstractNumId w:val="37"/>
  </w:num>
  <w:num w:numId="11" w16cid:durableId="1385173795">
    <w:abstractNumId w:val="3"/>
  </w:num>
  <w:num w:numId="12" w16cid:durableId="1395935246">
    <w:abstractNumId w:val="40"/>
  </w:num>
  <w:num w:numId="13" w16cid:durableId="206185560">
    <w:abstractNumId w:val="19"/>
  </w:num>
  <w:num w:numId="14" w16cid:durableId="96870400">
    <w:abstractNumId w:val="7"/>
  </w:num>
  <w:num w:numId="15" w16cid:durableId="1732342985">
    <w:abstractNumId w:val="24"/>
  </w:num>
  <w:num w:numId="16" w16cid:durableId="260768756">
    <w:abstractNumId w:val="30"/>
  </w:num>
  <w:num w:numId="17" w16cid:durableId="1363088782">
    <w:abstractNumId w:val="28"/>
  </w:num>
  <w:num w:numId="18" w16cid:durableId="456947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733215">
    <w:abstractNumId w:val="21"/>
  </w:num>
  <w:num w:numId="20" w16cid:durableId="576135088">
    <w:abstractNumId w:val="9"/>
  </w:num>
  <w:num w:numId="21" w16cid:durableId="1308589945">
    <w:abstractNumId w:val="17"/>
  </w:num>
  <w:num w:numId="22" w16cid:durableId="257520159">
    <w:abstractNumId w:val="29"/>
  </w:num>
  <w:num w:numId="23" w16cid:durableId="1696038251">
    <w:abstractNumId w:val="14"/>
  </w:num>
  <w:num w:numId="24" w16cid:durableId="1086802454">
    <w:abstractNumId w:val="0"/>
  </w:num>
  <w:num w:numId="25" w16cid:durableId="1777212116">
    <w:abstractNumId w:val="43"/>
  </w:num>
  <w:num w:numId="26" w16cid:durableId="1962102284">
    <w:abstractNumId w:val="31"/>
  </w:num>
  <w:num w:numId="27" w16cid:durableId="1800956636">
    <w:abstractNumId w:val="32"/>
  </w:num>
  <w:num w:numId="28" w16cid:durableId="1456563132">
    <w:abstractNumId w:val="2"/>
  </w:num>
  <w:num w:numId="29" w16cid:durableId="1806963825">
    <w:abstractNumId w:val="11"/>
  </w:num>
  <w:num w:numId="30" w16cid:durableId="1452893250">
    <w:abstractNumId w:val="38"/>
  </w:num>
  <w:num w:numId="31" w16cid:durableId="204416831">
    <w:abstractNumId w:val="18"/>
  </w:num>
  <w:num w:numId="32" w16cid:durableId="1680542129">
    <w:abstractNumId w:val="1"/>
  </w:num>
  <w:num w:numId="33" w16cid:durableId="1857184154">
    <w:abstractNumId w:val="25"/>
  </w:num>
  <w:num w:numId="34" w16cid:durableId="161359818">
    <w:abstractNumId w:val="35"/>
  </w:num>
  <w:num w:numId="35" w16cid:durableId="967468902">
    <w:abstractNumId w:val="6"/>
  </w:num>
  <w:num w:numId="36" w16cid:durableId="1891527866">
    <w:abstractNumId w:val="39"/>
  </w:num>
  <w:num w:numId="37" w16cid:durableId="2034915588">
    <w:abstractNumId w:val="34"/>
  </w:num>
  <w:num w:numId="38" w16cid:durableId="672877476">
    <w:abstractNumId w:val="33"/>
  </w:num>
  <w:num w:numId="39" w16cid:durableId="252054353">
    <w:abstractNumId w:val="23"/>
  </w:num>
  <w:num w:numId="40" w16cid:durableId="1539927837">
    <w:abstractNumId w:val="42"/>
  </w:num>
  <w:num w:numId="41" w16cid:durableId="2087417544">
    <w:abstractNumId w:val="10"/>
  </w:num>
  <w:num w:numId="42" w16cid:durableId="875850049">
    <w:abstractNumId w:val="4"/>
  </w:num>
  <w:num w:numId="43" w16cid:durableId="498883954">
    <w:abstractNumId w:val="20"/>
  </w:num>
  <w:num w:numId="44" w16cid:durableId="519054568">
    <w:abstractNumId w:val="27"/>
  </w:num>
  <w:num w:numId="45" w16cid:durableId="5951385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EE"/>
    <w:rsid w:val="00044FEC"/>
    <w:rsid w:val="00067A93"/>
    <w:rsid w:val="000F401E"/>
    <w:rsid w:val="00160B3F"/>
    <w:rsid w:val="0019475C"/>
    <w:rsid w:val="00203BEA"/>
    <w:rsid w:val="0022239E"/>
    <w:rsid w:val="00267271"/>
    <w:rsid w:val="002705E0"/>
    <w:rsid w:val="003454A5"/>
    <w:rsid w:val="00351281"/>
    <w:rsid w:val="00353FBC"/>
    <w:rsid w:val="0036489A"/>
    <w:rsid w:val="0037761A"/>
    <w:rsid w:val="003809F7"/>
    <w:rsid w:val="003D18AE"/>
    <w:rsid w:val="003E127D"/>
    <w:rsid w:val="00400BDC"/>
    <w:rsid w:val="004363A4"/>
    <w:rsid w:val="00442B55"/>
    <w:rsid w:val="0046090A"/>
    <w:rsid w:val="00480601"/>
    <w:rsid w:val="00511494"/>
    <w:rsid w:val="005464E1"/>
    <w:rsid w:val="00587CB4"/>
    <w:rsid w:val="005A3ED5"/>
    <w:rsid w:val="005B27D4"/>
    <w:rsid w:val="005D02D5"/>
    <w:rsid w:val="005E1CAF"/>
    <w:rsid w:val="006330D6"/>
    <w:rsid w:val="006565EE"/>
    <w:rsid w:val="00674FBE"/>
    <w:rsid w:val="006C07E4"/>
    <w:rsid w:val="00753947"/>
    <w:rsid w:val="007B1196"/>
    <w:rsid w:val="007D172D"/>
    <w:rsid w:val="007F1CDD"/>
    <w:rsid w:val="007F3A1F"/>
    <w:rsid w:val="00815E0C"/>
    <w:rsid w:val="00825854"/>
    <w:rsid w:val="0085565E"/>
    <w:rsid w:val="00855FA4"/>
    <w:rsid w:val="0089405F"/>
    <w:rsid w:val="008A2936"/>
    <w:rsid w:val="009D498A"/>
    <w:rsid w:val="00A41941"/>
    <w:rsid w:val="00A66C3D"/>
    <w:rsid w:val="00A87DD2"/>
    <w:rsid w:val="00AE541B"/>
    <w:rsid w:val="00AF5A23"/>
    <w:rsid w:val="00B3228F"/>
    <w:rsid w:val="00B3360D"/>
    <w:rsid w:val="00B5119A"/>
    <w:rsid w:val="00B53EF2"/>
    <w:rsid w:val="00B56C2A"/>
    <w:rsid w:val="00B72824"/>
    <w:rsid w:val="00B87896"/>
    <w:rsid w:val="00BA5706"/>
    <w:rsid w:val="00BF4270"/>
    <w:rsid w:val="00C12AF7"/>
    <w:rsid w:val="00C21856"/>
    <w:rsid w:val="00CA2C3F"/>
    <w:rsid w:val="00CD3801"/>
    <w:rsid w:val="00CF741C"/>
    <w:rsid w:val="00D2555E"/>
    <w:rsid w:val="00D27A5C"/>
    <w:rsid w:val="00D3412B"/>
    <w:rsid w:val="00D60843"/>
    <w:rsid w:val="00DC6D17"/>
    <w:rsid w:val="00E06E09"/>
    <w:rsid w:val="00E14669"/>
    <w:rsid w:val="00EB0524"/>
    <w:rsid w:val="00EB0647"/>
    <w:rsid w:val="00F3530F"/>
    <w:rsid w:val="00FE5283"/>
    <w:rsid w:val="00FE7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E62938"/>
  <w15:chartTrackingRefBased/>
  <w15:docId w15:val="{23A7AB04-34B7-49DE-9BD1-1AC5572D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3A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3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363A4"/>
  </w:style>
  <w:style w:type="paragraph" w:styleId="Glava">
    <w:name w:val="header"/>
    <w:basedOn w:val="Navaden"/>
    <w:link w:val="GlavaZnak"/>
    <w:uiPriority w:val="99"/>
    <w:rsid w:val="004363A4"/>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uiPriority w:val="99"/>
    <w:rsid w:val="004363A4"/>
    <w:rPr>
      <w:rFonts w:ascii="Arial" w:eastAsia="Times New Roman" w:hAnsi="Arial" w:cs="Times New Roman"/>
      <w:sz w:val="20"/>
      <w:szCs w:val="24"/>
    </w:rPr>
  </w:style>
  <w:style w:type="paragraph" w:styleId="Noga">
    <w:name w:val="footer"/>
    <w:basedOn w:val="Navaden"/>
    <w:link w:val="NogaZnak"/>
    <w:uiPriority w:val="99"/>
    <w:rsid w:val="004363A4"/>
    <w:pPr>
      <w:tabs>
        <w:tab w:val="center" w:pos="4320"/>
        <w:tab w:val="right" w:pos="8640"/>
      </w:tabs>
      <w:spacing w:after="0" w:line="260" w:lineRule="exact"/>
    </w:pPr>
    <w:rPr>
      <w:rFonts w:ascii="Arial" w:eastAsia="Times New Roman" w:hAnsi="Arial" w:cs="Times New Roman"/>
      <w:sz w:val="20"/>
      <w:szCs w:val="24"/>
      <w:lang w:val="x-none"/>
    </w:rPr>
  </w:style>
  <w:style w:type="character" w:customStyle="1" w:styleId="NogaZnak">
    <w:name w:val="Noga Znak"/>
    <w:basedOn w:val="Privzetapisavaodstavka"/>
    <w:link w:val="Noga"/>
    <w:uiPriority w:val="99"/>
    <w:rsid w:val="004363A4"/>
    <w:rPr>
      <w:rFonts w:ascii="Arial" w:eastAsia="Times New Roman" w:hAnsi="Arial" w:cs="Times New Roman"/>
      <w:sz w:val="20"/>
      <w:szCs w:val="24"/>
      <w:lang w:val="x-none"/>
    </w:rPr>
  </w:style>
  <w:style w:type="character" w:styleId="tevilkastrani">
    <w:name w:val="page number"/>
    <w:basedOn w:val="Privzetapisavaodstavka"/>
    <w:rsid w:val="004363A4"/>
  </w:style>
  <w:style w:type="table" w:styleId="Navadnatabela4">
    <w:name w:val="Plain Table 4"/>
    <w:basedOn w:val="Navadnatabela"/>
    <w:uiPriority w:val="44"/>
    <w:rsid w:val="004363A4"/>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4363A4"/>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4363A4"/>
    <w:pPr>
      <w:tabs>
        <w:tab w:val="left" w:pos="1701"/>
      </w:tabs>
      <w:suppressAutoHyphens/>
      <w:autoSpaceDN w:val="0"/>
      <w:spacing w:after="0" w:line="260" w:lineRule="exact"/>
      <w:textAlignment w:val="baseline"/>
    </w:pPr>
    <w:rPr>
      <w:rFonts w:ascii="Arial" w:eastAsia="Times New Roman" w:hAnsi="Arial" w:cs="Times New Roman"/>
      <w:sz w:val="20"/>
      <w:szCs w:val="20"/>
      <w:lang w:eastAsia="sl-SI"/>
    </w:rPr>
  </w:style>
  <w:style w:type="paragraph" w:customStyle="1" w:styleId="ZADEVA">
    <w:name w:val="ZADEVA"/>
    <w:basedOn w:val="Navaden"/>
    <w:qFormat/>
    <w:rsid w:val="004363A4"/>
    <w:pPr>
      <w:tabs>
        <w:tab w:val="left" w:pos="1701"/>
      </w:tabs>
      <w:suppressAutoHyphens/>
      <w:autoSpaceDN w:val="0"/>
      <w:spacing w:after="0" w:line="260" w:lineRule="exact"/>
      <w:ind w:left="1701" w:hanging="1701"/>
      <w:textAlignment w:val="baseline"/>
    </w:pPr>
    <w:rPr>
      <w:rFonts w:ascii="Arial" w:eastAsia="Times New Roman" w:hAnsi="Arial" w:cs="Times New Roman"/>
      <w:b/>
      <w:sz w:val="20"/>
      <w:szCs w:val="24"/>
      <w:lang w:val="it-IT"/>
    </w:rPr>
  </w:style>
  <w:style w:type="paragraph" w:customStyle="1" w:styleId="podpisi">
    <w:name w:val="podpisi"/>
    <w:basedOn w:val="Navaden"/>
    <w:qFormat/>
    <w:rsid w:val="004363A4"/>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character" w:styleId="Hiperpovezava">
    <w:name w:val="Hyperlink"/>
    <w:basedOn w:val="Privzetapisavaodstavka"/>
    <w:uiPriority w:val="99"/>
    <w:unhideWhenUsed/>
    <w:rsid w:val="004363A4"/>
    <w:rPr>
      <w:color w:val="0000FF"/>
      <w:u w:val="single"/>
    </w:rPr>
  </w:style>
  <w:style w:type="paragraph" w:styleId="Odstavekseznama">
    <w:name w:val="List Paragraph"/>
    <w:basedOn w:val="Navaden"/>
    <w:uiPriority w:val="34"/>
    <w:qFormat/>
    <w:rsid w:val="004363A4"/>
    <w:pPr>
      <w:spacing w:after="0" w:line="260" w:lineRule="exact"/>
      <w:ind w:left="720"/>
      <w:contextualSpacing/>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4363A4"/>
    <w:rPr>
      <w:color w:val="605E5C"/>
      <w:shd w:val="clear" w:color="auto" w:fill="E1DFDD"/>
    </w:rPr>
  </w:style>
  <w:style w:type="character" w:styleId="Pripombasklic">
    <w:name w:val="annotation reference"/>
    <w:basedOn w:val="Privzetapisavaodstavka"/>
    <w:uiPriority w:val="99"/>
    <w:semiHidden/>
    <w:unhideWhenUsed/>
    <w:rsid w:val="004363A4"/>
    <w:rPr>
      <w:sz w:val="16"/>
      <w:szCs w:val="16"/>
    </w:rPr>
  </w:style>
  <w:style w:type="paragraph" w:styleId="Pripombabesedilo">
    <w:name w:val="annotation text"/>
    <w:basedOn w:val="Navaden"/>
    <w:link w:val="PripombabesediloZnak"/>
    <w:uiPriority w:val="99"/>
    <w:unhideWhenUsed/>
    <w:rsid w:val="004363A4"/>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4363A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363A4"/>
    <w:rPr>
      <w:b/>
      <w:bCs/>
    </w:rPr>
  </w:style>
  <w:style w:type="character" w:customStyle="1" w:styleId="ZadevapripombeZnak">
    <w:name w:val="Zadeva pripombe Znak"/>
    <w:basedOn w:val="PripombabesediloZnak"/>
    <w:link w:val="Zadevapripombe"/>
    <w:uiPriority w:val="99"/>
    <w:semiHidden/>
    <w:rsid w:val="004363A4"/>
    <w:rPr>
      <w:rFonts w:ascii="Arial" w:eastAsia="Times New Roman" w:hAnsi="Arial" w:cs="Times New Roman"/>
      <w:b/>
      <w:bCs/>
      <w:sz w:val="20"/>
      <w:szCs w:val="20"/>
    </w:rPr>
  </w:style>
  <w:style w:type="paragraph" w:styleId="Navadensplet">
    <w:name w:val="Normal (Web)"/>
    <w:basedOn w:val="Navaden"/>
    <w:uiPriority w:val="99"/>
    <w:semiHidden/>
    <w:unhideWhenUsed/>
    <w:rsid w:val="004363A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4363A4"/>
    <w:pPr>
      <w:spacing w:after="0" w:line="240" w:lineRule="auto"/>
    </w:pPr>
    <w:rPr>
      <w:rFonts w:ascii="Arial" w:eastAsia="Times New Roman" w:hAnsi="Arial" w:cs="Times New Roman"/>
      <w:sz w:val="20"/>
      <w:szCs w:val="24"/>
    </w:rPr>
  </w:style>
  <w:style w:type="character" w:customStyle="1" w:styleId="OdstavekZnak">
    <w:name w:val="Odstavek Znak"/>
    <w:basedOn w:val="Privzetapisavaodstavka"/>
    <w:link w:val="Odstavek"/>
    <w:locked/>
    <w:rsid w:val="004363A4"/>
    <w:rPr>
      <w:rFonts w:ascii="Arial" w:hAnsi="Arial" w:cs="Arial"/>
    </w:rPr>
  </w:style>
  <w:style w:type="paragraph" w:customStyle="1" w:styleId="Odstavek">
    <w:name w:val="Odstavek"/>
    <w:basedOn w:val="Navaden"/>
    <w:link w:val="OdstavekZnak"/>
    <w:rsid w:val="004363A4"/>
    <w:pPr>
      <w:overflowPunct w:val="0"/>
      <w:autoSpaceDE w:val="0"/>
      <w:autoSpaceDN w:val="0"/>
      <w:spacing w:before="240" w:after="0" w:line="240" w:lineRule="auto"/>
      <w:ind w:firstLine="1021"/>
      <w:jc w:val="both"/>
    </w:pPr>
    <w:rPr>
      <w:rFonts w:ascii="Arial" w:hAnsi="Arial" w:cs="Arial"/>
    </w:rPr>
  </w:style>
  <w:style w:type="paragraph" w:customStyle="1" w:styleId="tevilnatoka111">
    <w:name w:val="Številčna točka 1.1.1"/>
    <w:basedOn w:val="Navaden"/>
    <w:qFormat/>
    <w:rsid w:val="004363A4"/>
    <w:pPr>
      <w:widowControl w:val="0"/>
      <w:numPr>
        <w:ilvl w:val="2"/>
        <w:numId w:val="17"/>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4363A4"/>
    <w:pPr>
      <w:numPr>
        <w:numId w:val="17"/>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OdstavekZnak"/>
    <w:link w:val="tevilnatoka"/>
    <w:rsid w:val="004363A4"/>
    <w:rPr>
      <w:rFonts w:ascii="Arial" w:eastAsia="Times New Roman" w:hAnsi="Arial" w:cs="Times New Roman"/>
      <w:lang w:eastAsia="sl-SI"/>
    </w:rPr>
  </w:style>
  <w:style w:type="paragraph" w:customStyle="1" w:styleId="tevilnatoka11Nova">
    <w:name w:val="Številčna točka 1.1 Nova"/>
    <w:basedOn w:val="tevilnatoka"/>
    <w:qFormat/>
    <w:rsid w:val="004363A4"/>
    <w:pPr>
      <w:numPr>
        <w:ilvl w:val="1"/>
      </w:numPr>
      <w:tabs>
        <w:tab w:val="clear" w:pos="425"/>
      </w:tabs>
      <w:ind w:left="360" w:hanging="360"/>
    </w:pPr>
  </w:style>
  <w:style w:type="paragraph" w:styleId="Sprotnaopomba-besedilo">
    <w:name w:val="footnote text"/>
    <w:basedOn w:val="Navaden"/>
    <w:link w:val="Sprotnaopomba-besediloZnak"/>
    <w:uiPriority w:val="99"/>
    <w:semiHidden/>
    <w:unhideWhenUsed/>
    <w:rsid w:val="002672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67271"/>
    <w:rPr>
      <w:sz w:val="20"/>
      <w:szCs w:val="20"/>
    </w:rPr>
  </w:style>
  <w:style w:type="character" w:styleId="Sprotnaopomba-sklic">
    <w:name w:val="footnote reference"/>
    <w:basedOn w:val="Privzetapisavaodstavka"/>
    <w:uiPriority w:val="99"/>
    <w:semiHidden/>
    <w:unhideWhenUsed/>
    <w:rsid w:val="00267271"/>
    <w:rPr>
      <w:vertAlign w:val="superscript"/>
    </w:rPr>
  </w:style>
  <w:style w:type="character" w:customStyle="1" w:styleId="cf01">
    <w:name w:val="cf01"/>
    <w:basedOn w:val="Privzetapisavaodstavka"/>
    <w:rsid w:val="00353FBC"/>
    <w:rPr>
      <w:rFonts w:ascii="Segoe UI" w:hAnsi="Segoe UI" w:cs="Segoe UI" w:hint="default"/>
      <w:sz w:val="18"/>
      <w:szCs w:val="18"/>
    </w:rPr>
  </w:style>
  <w:style w:type="character" w:customStyle="1" w:styleId="cf11">
    <w:name w:val="cf11"/>
    <w:basedOn w:val="Privzetapisavaodstavka"/>
    <w:rsid w:val="00353FBC"/>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7FA7D9-6C45-4FF0-BAB5-E5F1B83C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4488</Words>
  <Characters>25586</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6</cp:revision>
  <dcterms:created xsi:type="dcterms:W3CDTF">2024-01-24T08:30:00Z</dcterms:created>
  <dcterms:modified xsi:type="dcterms:W3CDTF">2024-01-26T07:09:00Z</dcterms:modified>
</cp:coreProperties>
</file>