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F91" w:rsidRPr="00D629CE" w:rsidRDefault="001750F5" w:rsidP="0009521A">
      <w:pPr>
        <w:spacing w:after="0"/>
        <w:contextualSpacing/>
        <w:jc w:val="both"/>
        <w:rPr>
          <w:rFonts w:ascii="Arial" w:hAnsi="Arial" w:cs="Arial"/>
          <w:b/>
          <w:szCs w:val="20"/>
        </w:rPr>
      </w:pPr>
      <w:r w:rsidRPr="00D629CE">
        <w:rPr>
          <w:rFonts w:ascii="Arial" w:hAnsi="Arial" w:cs="Arial"/>
          <w:b/>
          <w:szCs w:val="20"/>
        </w:rPr>
        <w:t>Informacije v zvezi z v</w:t>
      </w:r>
      <w:r w:rsidR="00987E38" w:rsidRPr="00D629CE">
        <w:rPr>
          <w:rFonts w:ascii="Arial" w:hAnsi="Arial" w:cs="Arial"/>
          <w:b/>
          <w:szCs w:val="20"/>
        </w:rPr>
        <w:t>log</w:t>
      </w:r>
      <w:r w:rsidRPr="00D629CE">
        <w:rPr>
          <w:rFonts w:ascii="Arial" w:hAnsi="Arial" w:cs="Arial"/>
          <w:b/>
          <w:szCs w:val="20"/>
        </w:rPr>
        <w:t xml:space="preserve">o </w:t>
      </w:r>
      <w:r w:rsidR="00987E38" w:rsidRPr="00D629CE">
        <w:rPr>
          <w:rFonts w:ascii="Arial" w:hAnsi="Arial" w:cs="Arial"/>
          <w:b/>
          <w:szCs w:val="20"/>
        </w:rPr>
        <w:t>za odobritev izvoz</w:t>
      </w:r>
      <w:r w:rsidR="00262869" w:rsidRPr="00D629CE">
        <w:rPr>
          <w:rFonts w:ascii="Arial" w:hAnsi="Arial" w:cs="Arial"/>
          <w:b/>
          <w:szCs w:val="20"/>
        </w:rPr>
        <w:t>a na</w:t>
      </w:r>
      <w:r w:rsidR="00987E38" w:rsidRPr="00D629CE">
        <w:rPr>
          <w:rFonts w:ascii="Arial" w:hAnsi="Arial" w:cs="Arial"/>
          <w:b/>
          <w:szCs w:val="20"/>
        </w:rPr>
        <w:t xml:space="preserve"> podlagi </w:t>
      </w:r>
      <w:r w:rsidR="00262869" w:rsidRPr="00D629CE">
        <w:rPr>
          <w:rFonts w:ascii="Arial" w:hAnsi="Arial" w:cs="Arial"/>
          <w:b/>
          <w:szCs w:val="20"/>
        </w:rPr>
        <w:t>izjem omejevaln</w:t>
      </w:r>
      <w:r w:rsidRPr="00D629CE">
        <w:rPr>
          <w:rFonts w:ascii="Arial" w:hAnsi="Arial" w:cs="Arial"/>
          <w:b/>
          <w:szCs w:val="20"/>
        </w:rPr>
        <w:t>ih</w:t>
      </w:r>
      <w:r w:rsidR="00262869" w:rsidRPr="00D629CE">
        <w:rPr>
          <w:rFonts w:ascii="Arial" w:hAnsi="Arial" w:cs="Arial"/>
          <w:b/>
          <w:szCs w:val="20"/>
        </w:rPr>
        <w:t xml:space="preserve"> ukrep</w:t>
      </w:r>
      <w:r w:rsidRPr="00D629CE">
        <w:rPr>
          <w:rFonts w:ascii="Arial" w:hAnsi="Arial" w:cs="Arial"/>
          <w:b/>
          <w:szCs w:val="20"/>
        </w:rPr>
        <w:t>ov</w:t>
      </w:r>
      <w:r w:rsidR="00262869" w:rsidRPr="00D629CE">
        <w:rPr>
          <w:rFonts w:ascii="Arial" w:hAnsi="Arial" w:cs="Arial"/>
          <w:b/>
          <w:szCs w:val="20"/>
        </w:rPr>
        <w:t xml:space="preserve"> iz 3.k člena Uredbe 833/2014/EU</w:t>
      </w:r>
    </w:p>
    <w:p w:rsidR="0009521A" w:rsidRDefault="0009521A" w:rsidP="0009521A">
      <w:pPr>
        <w:spacing w:after="0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336070" w:rsidRPr="00895E54" w:rsidRDefault="00336070" w:rsidP="0009521A">
      <w:pPr>
        <w:spacing w:after="0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5552E2" w:rsidRDefault="005E5004" w:rsidP="0009521A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895E54">
        <w:rPr>
          <w:rFonts w:ascii="Arial" w:hAnsi="Arial" w:cs="Arial"/>
          <w:sz w:val="20"/>
          <w:szCs w:val="20"/>
        </w:rPr>
        <w:t>M</w:t>
      </w:r>
      <w:r w:rsidR="00F8656B" w:rsidRPr="00895E54">
        <w:rPr>
          <w:rFonts w:ascii="Arial" w:hAnsi="Arial" w:cs="Arial"/>
          <w:sz w:val="20"/>
          <w:szCs w:val="20"/>
        </w:rPr>
        <w:t>inistrstvo za gospodarstvo, turizem in šport</w:t>
      </w:r>
      <w:r w:rsidR="00C0799E">
        <w:rPr>
          <w:rFonts w:ascii="Arial" w:hAnsi="Arial" w:cs="Arial"/>
          <w:sz w:val="20"/>
          <w:szCs w:val="20"/>
        </w:rPr>
        <w:t xml:space="preserve"> </w:t>
      </w:r>
      <w:r w:rsidR="00F8656B" w:rsidRPr="00895E54">
        <w:rPr>
          <w:rFonts w:ascii="Arial" w:hAnsi="Arial" w:cs="Arial"/>
          <w:sz w:val="20"/>
          <w:szCs w:val="20"/>
        </w:rPr>
        <w:t>(</w:t>
      </w:r>
      <w:r w:rsidR="00E1234A">
        <w:rPr>
          <w:rFonts w:ascii="Arial" w:hAnsi="Arial" w:cs="Arial"/>
          <w:sz w:val="20"/>
          <w:szCs w:val="20"/>
        </w:rPr>
        <w:t xml:space="preserve">v nadaljevanju: </w:t>
      </w:r>
      <w:r w:rsidR="00F8656B" w:rsidRPr="00895E54">
        <w:rPr>
          <w:rFonts w:ascii="Arial" w:hAnsi="Arial" w:cs="Arial"/>
          <w:sz w:val="20"/>
          <w:szCs w:val="20"/>
        </w:rPr>
        <w:t>MGTŠ)</w:t>
      </w:r>
      <w:r w:rsidR="00C0799E">
        <w:rPr>
          <w:rFonts w:ascii="Arial" w:hAnsi="Arial" w:cs="Arial"/>
          <w:sz w:val="20"/>
          <w:szCs w:val="20"/>
        </w:rPr>
        <w:t xml:space="preserve"> lahko</w:t>
      </w:r>
      <w:r w:rsidRPr="00895E54">
        <w:rPr>
          <w:rFonts w:ascii="Arial" w:hAnsi="Arial" w:cs="Arial"/>
          <w:sz w:val="20"/>
          <w:szCs w:val="20"/>
        </w:rPr>
        <w:t xml:space="preserve"> na podlagi </w:t>
      </w:r>
      <w:r w:rsidR="00262869">
        <w:rPr>
          <w:rFonts w:ascii="Arial" w:hAnsi="Arial" w:cs="Arial"/>
          <w:sz w:val="20"/>
          <w:szCs w:val="20"/>
        </w:rPr>
        <w:t xml:space="preserve">petega, petega a, ali petega b </w:t>
      </w:r>
      <w:r w:rsidR="00C0799E" w:rsidRPr="00895E54">
        <w:rPr>
          <w:rFonts w:ascii="Arial" w:hAnsi="Arial" w:cs="Arial"/>
          <w:sz w:val="20"/>
          <w:szCs w:val="20"/>
        </w:rPr>
        <w:t xml:space="preserve">odstavka </w:t>
      </w:r>
      <w:r w:rsidR="00C0799E">
        <w:rPr>
          <w:rFonts w:ascii="Arial" w:hAnsi="Arial" w:cs="Arial"/>
          <w:sz w:val="20"/>
          <w:szCs w:val="20"/>
        </w:rPr>
        <w:t xml:space="preserve">3.k člena </w:t>
      </w:r>
      <w:r w:rsidR="00262869" w:rsidRPr="00262869">
        <w:rPr>
          <w:rFonts w:ascii="Arial" w:hAnsi="Arial" w:cs="Arial"/>
          <w:sz w:val="20"/>
          <w:szCs w:val="20"/>
        </w:rPr>
        <w:t>Uredbe Sveta (EU) št. 833/2014 z dne 31. julija 2014 o omejevalnih ukrepih zaradi delovanja Rusije, ki povzroča destabilizacijo razmer v Ukrajini (UL L št. 229 z dne 31. 7. 2014, str. 1</w:t>
      </w:r>
      <w:r w:rsidR="00D629CE">
        <w:rPr>
          <w:rFonts w:ascii="Arial" w:hAnsi="Arial" w:cs="Arial"/>
          <w:sz w:val="20"/>
          <w:szCs w:val="20"/>
        </w:rPr>
        <w:t>) (v nadaljevanju: Uredba 833/2014/EU</w:t>
      </w:r>
      <w:r w:rsidR="00262869" w:rsidRPr="00262869">
        <w:rPr>
          <w:rFonts w:ascii="Arial" w:hAnsi="Arial" w:cs="Arial"/>
          <w:sz w:val="20"/>
          <w:szCs w:val="20"/>
        </w:rPr>
        <w:t>)</w:t>
      </w:r>
      <w:r w:rsidR="00262869">
        <w:rPr>
          <w:rFonts w:ascii="Arial" w:hAnsi="Arial" w:cs="Arial"/>
          <w:sz w:val="20"/>
          <w:szCs w:val="20"/>
        </w:rPr>
        <w:t xml:space="preserve"> </w:t>
      </w:r>
      <w:r w:rsidR="005552E2">
        <w:rPr>
          <w:rFonts w:ascii="Arial" w:hAnsi="Arial" w:cs="Arial"/>
          <w:sz w:val="20"/>
          <w:szCs w:val="20"/>
        </w:rPr>
        <w:t>(</w:t>
      </w:r>
      <w:r w:rsidR="00262869">
        <w:rPr>
          <w:rFonts w:ascii="Arial" w:hAnsi="Arial" w:cs="Arial"/>
          <w:sz w:val="20"/>
          <w:szCs w:val="20"/>
        </w:rPr>
        <w:t>s spremembami</w:t>
      </w:r>
      <w:r w:rsidR="005552E2">
        <w:rPr>
          <w:rFonts w:ascii="Arial" w:hAnsi="Arial" w:cs="Arial"/>
          <w:sz w:val="20"/>
          <w:szCs w:val="20"/>
        </w:rPr>
        <w:t>)</w:t>
      </w:r>
      <w:r w:rsidR="00262869">
        <w:rPr>
          <w:rFonts w:ascii="Arial" w:hAnsi="Arial" w:cs="Arial"/>
          <w:sz w:val="20"/>
          <w:szCs w:val="20"/>
        </w:rPr>
        <w:t xml:space="preserve"> </w:t>
      </w:r>
      <w:r w:rsidR="00CD7595" w:rsidRPr="00895E54">
        <w:rPr>
          <w:rFonts w:ascii="Arial" w:hAnsi="Arial" w:cs="Arial"/>
          <w:sz w:val="20"/>
          <w:szCs w:val="20"/>
        </w:rPr>
        <w:t xml:space="preserve">izjemoma </w:t>
      </w:r>
      <w:r w:rsidRPr="00895E54">
        <w:rPr>
          <w:rFonts w:ascii="Arial" w:hAnsi="Arial" w:cs="Arial"/>
          <w:sz w:val="20"/>
          <w:szCs w:val="20"/>
        </w:rPr>
        <w:t xml:space="preserve">odobri prodajajo, dobavo, prenos ali izvoz tehnologije iz </w:t>
      </w:r>
      <w:r w:rsidR="00D629CE">
        <w:rPr>
          <w:rFonts w:ascii="Arial" w:hAnsi="Arial" w:cs="Arial"/>
          <w:sz w:val="20"/>
          <w:szCs w:val="20"/>
        </w:rPr>
        <w:t>p</w:t>
      </w:r>
      <w:r w:rsidRPr="00895E54">
        <w:rPr>
          <w:rFonts w:ascii="Arial" w:hAnsi="Arial" w:cs="Arial"/>
          <w:sz w:val="20"/>
          <w:szCs w:val="20"/>
        </w:rPr>
        <w:t>riloge XXII</w:t>
      </w:r>
      <w:r w:rsidR="00262869">
        <w:rPr>
          <w:rFonts w:ascii="Arial" w:hAnsi="Arial" w:cs="Arial"/>
          <w:sz w:val="20"/>
          <w:szCs w:val="20"/>
        </w:rPr>
        <w:t>I</w:t>
      </w:r>
      <w:r w:rsidR="00262869" w:rsidRPr="00262869">
        <w:t xml:space="preserve"> </w:t>
      </w:r>
      <w:r w:rsidR="00262869" w:rsidRPr="00262869">
        <w:rPr>
          <w:rFonts w:ascii="Arial" w:hAnsi="Arial" w:cs="Arial"/>
          <w:sz w:val="20"/>
          <w:szCs w:val="20"/>
        </w:rPr>
        <w:t>kateri koli fizični ali pravni osebi, subjektu ali organu v Rusiji ali za uporabo v Rusiji.</w:t>
      </w:r>
      <w:r w:rsidR="00262869">
        <w:rPr>
          <w:rFonts w:ascii="Arial" w:hAnsi="Arial" w:cs="Arial"/>
          <w:sz w:val="20"/>
          <w:szCs w:val="20"/>
        </w:rPr>
        <w:t xml:space="preserve"> </w:t>
      </w:r>
    </w:p>
    <w:p w:rsidR="0009521A" w:rsidRDefault="0009521A" w:rsidP="0009521A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p w:rsidR="0009521A" w:rsidRDefault="005552E2" w:rsidP="0009521A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MGTŠ</w:t>
      </w:r>
      <w:r w:rsidR="005E5004" w:rsidRPr="00895E54">
        <w:rPr>
          <w:rFonts w:ascii="Arial" w:hAnsi="Arial" w:cs="Arial"/>
          <w:sz w:val="20"/>
          <w:szCs w:val="20"/>
        </w:rPr>
        <w:t xml:space="preserve"> </w:t>
      </w:r>
      <w:r w:rsidR="00262869">
        <w:rPr>
          <w:rFonts w:ascii="Arial" w:hAnsi="Arial" w:cs="Arial"/>
          <w:sz w:val="20"/>
          <w:szCs w:val="20"/>
        </w:rPr>
        <w:t xml:space="preserve">lahko </w:t>
      </w:r>
      <w:r>
        <w:rPr>
          <w:rFonts w:ascii="Arial" w:hAnsi="Arial" w:cs="Arial"/>
          <w:sz w:val="20"/>
          <w:szCs w:val="20"/>
        </w:rPr>
        <w:t xml:space="preserve">izvoz </w:t>
      </w:r>
      <w:r w:rsidR="005E5004" w:rsidRPr="00895E54">
        <w:rPr>
          <w:rFonts w:ascii="Arial" w:hAnsi="Arial" w:cs="Arial"/>
          <w:sz w:val="20"/>
          <w:szCs w:val="20"/>
        </w:rPr>
        <w:t xml:space="preserve">odobri </w:t>
      </w:r>
      <w:r>
        <w:rPr>
          <w:rFonts w:ascii="Arial" w:hAnsi="Arial" w:cs="Arial"/>
          <w:sz w:val="20"/>
          <w:szCs w:val="20"/>
        </w:rPr>
        <w:t>potem ko ugotovi, da so</w:t>
      </w:r>
      <w:r w:rsidR="00262869" w:rsidRPr="00262869">
        <w:rPr>
          <w:rFonts w:ascii="Arial" w:hAnsi="Arial" w:cs="Arial"/>
          <w:sz w:val="20"/>
          <w:szCs w:val="20"/>
        </w:rPr>
        <w:t xml:space="preserve"> tako blago ali tehnologija ali zagotavljanje s tem povezane tehnične ali finančne pomoči potrebn</w:t>
      </w:r>
      <w:r>
        <w:rPr>
          <w:rFonts w:ascii="Arial" w:hAnsi="Arial" w:cs="Arial"/>
          <w:sz w:val="20"/>
          <w:szCs w:val="20"/>
        </w:rPr>
        <w:t>i</w:t>
      </w:r>
      <w:r w:rsidR="00262869" w:rsidRPr="0026286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za izkazane namene iz petega, petega a, ali petega b </w:t>
      </w:r>
      <w:r w:rsidRPr="00895E54">
        <w:rPr>
          <w:rFonts w:ascii="Arial" w:hAnsi="Arial" w:cs="Arial"/>
          <w:sz w:val="20"/>
          <w:szCs w:val="20"/>
        </w:rPr>
        <w:t xml:space="preserve">odstavka </w:t>
      </w:r>
      <w:r>
        <w:rPr>
          <w:rFonts w:ascii="Arial" w:hAnsi="Arial" w:cs="Arial"/>
          <w:sz w:val="20"/>
          <w:szCs w:val="20"/>
        </w:rPr>
        <w:t xml:space="preserve">3.k člena (na primer zdravstvene ali farmacevtske namene). </w:t>
      </w:r>
    </w:p>
    <w:p w:rsidR="0009521A" w:rsidRDefault="0009521A" w:rsidP="0009521A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p w:rsidR="0009521A" w:rsidRDefault="0009521A" w:rsidP="0009521A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p w:rsidR="00A77F91" w:rsidRDefault="00A77F91" w:rsidP="0009521A">
      <w:pPr>
        <w:spacing w:after="0"/>
        <w:contextualSpacing/>
        <w:jc w:val="both"/>
        <w:rPr>
          <w:rStyle w:val="Hiperpovezava"/>
          <w:rFonts w:ascii="Arial" w:hAnsi="Arial" w:cs="Arial"/>
          <w:sz w:val="20"/>
          <w:szCs w:val="20"/>
        </w:rPr>
      </w:pPr>
      <w:r w:rsidRPr="00895E54">
        <w:rPr>
          <w:rFonts w:ascii="Arial" w:hAnsi="Arial" w:cs="Arial"/>
          <w:sz w:val="20"/>
          <w:szCs w:val="20"/>
        </w:rPr>
        <w:t>Za lažjo pripravo vlog</w:t>
      </w:r>
      <w:r w:rsidR="001750F5">
        <w:rPr>
          <w:rFonts w:ascii="Arial" w:hAnsi="Arial" w:cs="Arial"/>
          <w:sz w:val="20"/>
          <w:szCs w:val="20"/>
        </w:rPr>
        <w:t>e</w:t>
      </w:r>
      <w:r w:rsidRPr="00895E54">
        <w:rPr>
          <w:rFonts w:ascii="Arial" w:hAnsi="Arial" w:cs="Arial"/>
          <w:sz w:val="20"/>
          <w:szCs w:val="20"/>
        </w:rPr>
        <w:t xml:space="preserve"> svetujemo, da </w:t>
      </w:r>
      <w:r w:rsidR="00C13FE0" w:rsidRPr="00895E54">
        <w:rPr>
          <w:rFonts w:ascii="Arial" w:hAnsi="Arial" w:cs="Arial"/>
          <w:sz w:val="20"/>
          <w:szCs w:val="20"/>
        </w:rPr>
        <w:t>v</w:t>
      </w:r>
      <w:r w:rsidR="00C13FE0">
        <w:rPr>
          <w:rFonts w:ascii="Arial" w:hAnsi="Arial" w:cs="Arial"/>
          <w:sz w:val="20"/>
          <w:szCs w:val="20"/>
        </w:rPr>
        <w:t xml:space="preserve"> bazi TARIC</w:t>
      </w:r>
      <w:r w:rsidR="00C13FE0" w:rsidRPr="00895E54">
        <w:rPr>
          <w:rFonts w:ascii="Arial" w:hAnsi="Arial" w:cs="Arial"/>
          <w:sz w:val="20"/>
          <w:szCs w:val="20"/>
        </w:rPr>
        <w:t xml:space="preserve"> </w:t>
      </w:r>
      <w:r w:rsidRPr="00895E54">
        <w:rPr>
          <w:rFonts w:ascii="Arial" w:hAnsi="Arial" w:cs="Arial"/>
          <w:sz w:val="20"/>
          <w:szCs w:val="20"/>
        </w:rPr>
        <w:t>predhodno preverite</w:t>
      </w:r>
      <w:r w:rsidR="00262869">
        <w:rPr>
          <w:rFonts w:ascii="Arial" w:hAnsi="Arial" w:cs="Arial"/>
          <w:sz w:val="20"/>
          <w:szCs w:val="20"/>
        </w:rPr>
        <w:t>,</w:t>
      </w:r>
      <w:r w:rsidRPr="00895E54">
        <w:rPr>
          <w:rFonts w:ascii="Arial" w:hAnsi="Arial" w:cs="Arial"/>
          <w:sz w:val="20"/>
          <w:szCs w:val="20"/>
        </w:rPr>
        <w:t xml:space="preserve"> ali za b</w:t>
      </w:r>
      <w:r w:rsidR="00262869">
        <w:rPr>
          <w:rFonts w:ascii="Arial" w:hAnsi="Arial" w:cs="Arial"/>
          <w:sz w:val="20"/>
          <w:szCs w:val="20"/>
        </w:rPr>
        <w:t xml:space="preserve">lago, ki ga nameravate izvoziti, </w:t>
      </w:r>
      <w:r w:rsidRPr="00895E54">
        <w:rPr>
          <w:rFonts w:ascii="Arial" w:hAnsi="Arial" w:cs="Arial"/>
          <w:sz w:val="20"/>
          <w:szCs w:val="20"/>
        </w:rPr>
        <w:t>obstajajo omeji</w:t>
      </w:r>
      <w:r w:rsidR="00CD7595" w:rsidRPr="00895E54">
        <w:rPr>
          <w:rFonts w:ascii="Arial" w:hAnsi="Arial" w:cs="Arial"/>
          <w:sz w:val="20"/>
          <w:szCs w:val="20"/>
        </w:rPr>
        <w:t>tve</w:t>
      </w:r>
      <w:r w:rsidR="00262869">
        <w:rPr>
          <w:rFonts w:ascii="Arial" w:hAnsi="Arial" w:cs="Arial"/>
          <w:sz w:val="20"/>
          <w:szCs w:val="20"/>
        </w:rPr>
        <w:t>:</w:t>
      </w:r>
      <w:r w:rsidR="00CD7595" w:rsidRPr="00895E54">
        <w:rPr>
          <w:rFonts w:ascii="Arial" w:hAnsi="Arial" w:cs="Arial"/>
          <w:sz w:val="20"/>
          <w:szCs w:val="20"/>
        </w:rPr>
        <w:t xml:space="preserve"> </w:t>
      </w:r>
      <w:hyperlink r:id="rId5" w:history="1">
        <w:r w:rsidR="00CD7595" w:rsidRPr="00895E54">
          <w:rPr>
            <w:rStyle w:val="Hiperpovezava"/>
            <w:rFonts w:ascii="Arial" w:hAnsi="Arial" w:cs="Arial"/>
            <w:sz w:val="20"/>
            <w:szCs w:val="20"/>
          </w:rPr>
          <w:t>Posvetovanje TARIC (europa.eu)</w:t>
        </w:r>
      </w:hyperlink>
      <w:r w:rsidR="004D0727" w:rsidRPr="004D0727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>.</w:t>
      </w:r>
    </w:p>
    <w:p w:rsidR="0009521A" w:rsidRPr="00895E54" w:rsidRDefault="0009521A" w:rsidP="0009521A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p w:rsidR="005552E2" w:rsidRDefault="005E5004" w:rsidP="0009521A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895E54">
        <w:rPr>
          <w:rFonts w:ascii="Arial" w:hAnsi="Arial" w:cs="Arial"/>
          <w:sz w:val="20"/>
          <w:szCs w:val="20"/>
        </w:rPr>
        <w:t xml:space="preserve">Vložnik </w:t>
      </w:r>
      <w:r w:rsidR="005552E2">
        <w:rPr>
          <w:rFonts w:ascii="Arial" w:hAnsi="Arial" w:cs="Arial"/>
          <w:sz w:val="20"/>
          <w:szCs w:val="20"/>
        </w:rPr>
        <w:t xml:space="preserve">pošlje vlogo </w:t>
      </w:r>
      <w:r w:rsidR="005552E2" w:rsidRPr="00895E54">
        <w:rPr>
          <w:rFonts w:ascii="Arial" w:hAnsi="Arial" w:cs="Arial"/>
          <w:sz w:val="20"/>
          <w:szCs w:val="20"/>
        </w:rPr>
        <w:t xml:space="preserve">po pošti </w:t>
      </w:r>
      <w:r w:rsidR="005552E2">
        <w:rPr>
          <w:rFonts w:ascii="Arial" w:hAnsi="Arial" w:cs="Arial"/>
          <w:sz w:val="20"/>
          <w:szCs w:val="20"/>
        </w:rPr>
        <w:t>na naslov Ministrstvo za gospodarstvo, turizem in šport,</w:t>
      </w:r>
      <w:r w:rsidRPr="00895E54">
        <w:rPr>
          <w:rFonts w:ascii="Arial" w:hAnsi="Arial" w:cs="Arial"/>
          <w:sz w:val="20"/>
          <w:szCs w:val="20"/>
        </w:rPr>
        <w:t xml:space="preserve"> Kotnikova 5</w:t>
      </w:r>
      <w:r w:rsidR="005552E2">
        <w:rPr>
          <w:rFonts w:ascii="Arial" w:hAnsi="Arial" w:cs="Arial"/>
          <w:sz w:val="20"/>
          <w:szCs w:val="20"/>
        </w:rPr>
        <w:t>, 1000</w:t>
      </w:r>
      <w:r w:rsidRPr="00895E54">
        <w:rPr>
          <w:rFonts w:ascii="Arial" w:hAnsi="Arial" w:cs="Arial"/>
          <w:sz w:val="20"/>
          <w:szCs w:val="20"/>
        </w:rPr>
        <w:t xml:space="preserve"> Ljubljana</w:t>
      </w:r>
      <w:r w:rsidR="005552E2">
        <w:rPr>
          <w:rFonts w:ascii="Arial" w:hAnsi="Arial" w:cs="Arial"/>
          <w:sz w:val="20"/>
          <w:szCs w:val="20"/>
        </w:rPr>
        <w:t>,</w:t>
      </w:r>
      <w:r w:rsidRPr="00895E54">
        <w:rPr>
          <w:rFonts w:ascii="Arial" w:hAnsi="Arial" w:cs="Arial"/>
          <w:sz w:val="20"/>
          <w:szCs w:val="20"/>
        </w:rPr>
        <w:t xml:space="preserve"> ali po elekt</w:t>
      </w:r>
      <w:r w:rsidR="00951754" w:rsidRPr="00895E54">
        <w:rPr>
          <w:rFonts w:ascii="Arial" w:hAnsi="Arial" w:cs="Arial"/>
          <w:sz w:val="20"/>
          <w:szCs w:val="20"/>
        </w:rPr>
        <w:t>r</w:t>
      </w:r>
      <w:r w:rsidRPr="00895E54">
        <w:rPr>
          <w:rFonts w:ascii="Arial" w:hAnsi="Arial" w:cs="Arial"/>
          <w:sz w:val="20"/>
          <w:szCs w:val="20"/>
        </w:rPr>
        <w:t xml:space="preserve">onski pošti </w:t>
      </w:r>
      <w:r w:rsidR="005552E2">
        <w:rPr>
          <w:rFonts w:ascii="Arial" w:hAnsi="Arial" w:cs="Arial"/>
          <w:sz w:val="20"/>
          <w:szCs w:val="20"/>
        </w:rPr>
        <w:t xml:space="preserve">na </w:t>
      </w:r>
      <w:hyperlink r:id="rId6" w:history="1">
        <w:r w:rsidR="004D0727" w:rsidRPr="00D457D2">
          <w:rPr>
            <w:rStyle w:val="Hiperpovezava"/>
            <w:rFonts w:ascii="Arial" w:hAnsi="Arial" w:cs="Arial"/>
            <w:sz w:val="20"/>
            <w:szCs w:val="20"/>
          </w:rPr>
          <w:t>gp.mgts@gov.si</w:t>
        </w:r>
      </w:hyperlink>
      <w:r w:rsidR="00951754" w:rsidRPr="00895E54">
        <w:rPr>
          <w:rFonts w:ascii="Arial" w:hAnsi="Arial" w:cs="Arial"/>
          <w:sz w:val="20"/>
          <w:szCs w:val="20"/>
        </w:rPr>
        <w:t>.</w:t>
      </w:r>
    </w:p>
    <w:p w:rsidR="0009521A" w:rsidRDefault="0009521A" w:rsidP="0009521A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p w:rsidR="0009521A" w:rsidRDefault="0009521A" w:rsidP="0009521A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p w:rsidR="00951754" w:rsidRPr="005552E2" w:rsidRDefault="00951754" w:rsidP="0009521A">
      <w:pPr>
        <w:spacing w:after="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5552E2">
        <w:rPr>
          <w:rFonts w:ascii="Arial" w:hAnsi="Arial" w:cs="Arial"/>
          <w:b/>
          <w:sz w:val="20"/>
          <w:szCs w:val="20"/>
        </w:rPr>
        <w:t>Vloga mora vsebovati:</w:t>
      </w:r>
    </w:p>
    <w:p w:rsidR="00951754" w:rsidRPr="005552E2" w:rsidRDefault="00951754" w:rsidP="0009521A">
      <w:pPr>
        <w:pStyle w:val="Odstavekseznama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552E2">
        <w:rPr>
          <w:rFonts w:ascii="Arial" w:hAnsi="Arial" w:cs="Arial"/>
          <w:sz w:val="20"/>
          <w:szCs w:val="20"/>
        </w:rPr>
        <w:t>podatke o vložniku: naslov in pravni status,</w:t>
      </w:r>
    </w:p>
    <w:p w:rsidR="00951754" w:rsidRPr="005552E2" w:rsidRDefault="00951754" w:rsidP="0009521A">
      <w:pPr>
        <w:pStyle w:val="Odstavekseznama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552E2">
        <w:rPr>
          <w:rFonts w:ascii="Arial" w:hAnsi="Arial" w:cs="Arial"/>
          <w:sz w:val="20"/>
          <w:szCs w:val="20"/>
        </w:rPr>
        <w:t>podatke o podjetju</w:t>
      </w:r>
      <w:r w:rsidR="005552E2">
        <w:rPr>
          <w:rFonts w:ascii="Arial" w:hAnsi="Arial" w:cs="Arial"/>
          <w:sz w:val="20"/>
          <w:szCs w:val="20"/>
        </w:rPr>
        <w:t>,</w:t>
      </w:r>
      <w:r w:rsidRPr="005552E2">
        <w:rPr>
          <w:rFonts w:ascii="Arial" w:hAnsi="Arial" w:cs="Arial"/>
          <w:sz w:val="20"/>
          <w:szCs w:val="20"/>
        </w:rPr>
        <w:t xml:space="preserve"> kateremu je namenjen izvoz: naslov in pravni status,</w:t>
      </w:r>
    </w:p>
    <w:p w:rsidR="00951754" w:rsidRPr="005552E2" w:rsidRDefault="00CD7595" w:rsidP="0009521A">
      <w:pPr>
        <w:pStyle w:val="Odstavekseznama"/>
        <w:numPr>
          <w:ilvl w:val="1"/>
          <w:numId w:val="4"/>
        </w:numPr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5552E2">
        <w:rPr>
          <w:rFonts w:ascii="Arial" w:hAnsi="Arial" w:cs="Arial"/>
          <w:sz w:val="20"/>
          <w:szCs w:val="20"/>
        </w:rPr>
        <w:t>s</w:t>
      </w:r>
      <w:r w:rsidR="00951754" w:rsidRPr="005552E2">
        <w:rPr>
          <w:rFonts w:ascii="Arial" w:hAnsi="Arial" w:cs="Arial"/>
          <w:sz w:val="20"/>
          <w:szCs w:val="20"/>
        </w:rPr>
        <w:t>eznam blaga in tehnologije, ki se bo izvozilo</w:t>
      </w:r>
      <w:r w:rsidR="00336070">
        <w:rPr>
          <w:rFonts w:ascii="Arial" w:hAnsi="Arial" w:cs="Arial"/>
          <w:sz w:val="20"/>
          <w:szCs w:val="20"/>
        </w:rPr>
        <w:t xml:space="preserve">: </w:t>
      </w:r>
      <w:r w:rsidR="00951754" w:rsidRPr="005552E2">
        <w:rPr>
          <w:rFonts w:ascii="Arial" w:hAnsi="Arial" w:cs="Arial"/>
          <w:sz w:val="20"/>
          <w:szCs w:val="20"/>
        </w:rPr>
        <w:t>oznak</w:t>
      </w:r>
      <w:r w:rsidR="00336070">
        <w:rPr>
          <w:rFonts w:ascii="Arial" w:hAnsi="Arial" w:cs="Arial"/>
          <w:sz w:val="20"/>
          <w:szCs w:val="20"/>
        </w:rPr>
        <w:t>o</w:t>
      </w:r>
      <w:r w:rsidR="00951754" w:rsidRPr="005552E2">
        <w:rPr>
          <w:rFonts w:ascii="Arial" w:hAnsi="Arial" w:cs="Arial"/>
          <w:sz w:val="20"/>
          <w:szCs w:val="20"/>
        </w:rPr>
        <w:t xml:space="preserve"> KN, </w:t>
      </w:r>
      <w:r w:rsidR="00336070">
        <w:rPr>
          <w:rFonts w:ascii="Arial" w:hAnsi="Arial" w:cs="Arial"/>
          <w:sz w:val="20"/>
          <w:szCs w:val="20"/>
        </w:rPr>
        <w:t xml:space="preserve">poimenovanje blaga (sledeč poimenovanju iz </w:t>
      </w:r>
      <w:r w:rsidR="00D629CE">
        <w:rPr>
          <w:rFonts w:ascii="Arial" w:hAnsi="Arial" w:cs="Arial"/>
          <w:sz w:val="20"/>
          <w:szCs w:val="20"/>
        </w:rPr>
        <w:t>p</w:t>
      </w:r>
      <w:r w:rsidR="00336070">
        <w:rPr>
          <w:rFonts w:ascii="Arial" w:hAnsi="Arial" w:cs="Arial"/>
          <w:sz w:val="20"/>
          <w:szCs w:val="20"/>
        </w:rPr>
        <w:t xml:space="preserve">riloge </w:t>
      </w:r>
      <w:r w:rsidR="00336070" w:rsidRPr="005552E2">
        <w:rPr>
          <w:rFonts w:ascii="Arial" w:hAnsi="Arial" w:cs="Arial"/>
          <w:sz w:val="20"/>
          <w:szCs w:val="20"/>
        </w:rPr>
        <w:t>XXIII</w:t>
      </w:r>
      <w:r w:rsidR="00336070">
        <w:rPr>
          <w:rFonts w:ascii="Arial" w:hAnsi="Arial" w:cs="Arial"/>
          <w:sz w:val="20"/>
          <w:szCs w:val="20"/>
        </w:rPr>
        <w:t>)</w:t>
      </w:r>
      <w:r w:rsidR="00951754" w:rsidRPr="005552E2">
        <w:rPr>
          <w:rFonts w:ascii="Arial" w:hAnsi="Arial" w:cs="Arial"/>
          <w:sz w:val="20"/>
          <w:szCs w:val="20"/>
        </w:rPr>
        <w:t xml:space="preserve"> in količino (kos, l, kg</w:t>
      </w:r>
      <w:r w:rsidR="00A77F91" w:rsidRPr="005552E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A77F91" w:rsidRPr="005552E2">
        <w:rPr>
          <w:rFonts w:ascii="Arial" w:hAnsi="Arial" w:cs="Arial"/>
          <w:sz w:val="20"/>
          <w:szCs w:val="20"/>
        </w:rPr>
        <w:t>gr</w:t>
      </w:r>
      <w:proofErr w:type="spellEnd"/>
      <w:r w:rsidR="00E07BF2">
        <w:rPr>
          <w:rFonts w:ascii="Arial" w:hAnsi="Arial" w:cs="Arial"/>
          <w:sz w:val="20"/>
          <w:szCs w:val="20"/>
        </w:rPr>
        <w:t xml:space="preserve"> </w:t>
      </w:r>
      <w:r w:rsidR="00A77F91" w:rsidRPr="005552E2">
        <w:rPr>
          <w:rFonts w:ascii="Arial" w:hAnsi="Arial" w:cs="Arial"/>
          <w:sz w:val="20"/>
          <w:szCs w:val="20"/>
        </w:rPr>
        <w:t>..</w:t>
      </w:r>
      <w:r w:rsidR="00951754" w:rsidRPr="005552E2">
        <w:rPr>
          <w:rFonts w:ascii="Arial" w:hAnsi="Arial" w:cs="Arial"/>
          <w:sz w:val="20"/>
          <w:szCs w:val="20"/>
        </w:rPr>
        <w:t>.),</w:t>
      </w:r>
    </w:p>
    <w:p w:rsidR="00951754" w:rsidRPr="005552E2" w:rsidRDefault="00951754" w:rsidP="0009521A">
      <w:pPr>
        <w:pStyle w:val="Odstavekseznama"/>
        <w:numPr>
          <w:ilvl w:val="1"/>
          <w:numId w:val="4"/>
        </w:numPr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5552E2">
        <w:rPr>
          <w:rFonts w:ascii="Arial" w:hAnsi="Arial" w:cs="Arial"/>
          <w:sz w:val="20"/>
          <w:szCs w:val="20"/>
        </w:rPr>
        <w:t xml:space="preserve">utemeljitev </w:t>
      </w:r>
      <w:r w:rsidR="00336070">
        <w:rPr>
          <w:rFonts w:ascii="Arial" w:hAnsi="Arial" w:cs="Arial"/>
          <w:sz w:val="20"/>
          <w:szCs w:val="20"/>
        </w:rPr>
        <w:t>upravičenosti uporabe izjem</w:t>
      </w:r>
      <w:r w:rsidR="001750F5">
        <w:rPr>
          <w:rFonts w:ascii="Arial" w:hAnsi="Arial" w:cs="Arial"/>
          <w:sz w:val="20"/>
          <w:szCs w:val="20"/>
        </w:rPr>
        <w:t>e</w:t>
      </w:r>
      <w:r w:rsidR="00336070">
        <w:rPr>
          <w:rFonts w:ascii="Arial" w:hAnsi="Arial" w:cs="Arial"/>
          <w:sz w:val="20"/>
          <w:szCs w:val="20"/>
        </w:rPr>
        <w:t xml:space="preserve"> iz petega, petega a ali petega b odstavka </w:t>
      </w:r>
      <w:r w:rsidRPr="005552E2">
        <w:rPr>
          <w:rFonts w:ascii="Arial" w:hAnsi="Arial" w:cs="Arial"/>
          <w:sz w:val="20"/>
          <w:szCs w:val="20"/>
        </w:rPr>
        <w:t>3.k</w:t>
      </w:r>
      <w:r w:rsidR="00336070">
        <w:rPr>
          <w:rFonts w:ascii="Arial" w:hAnsi="Arial" w:cs="Arial"/>
          <w:sz w:val="20"/>
          <w:szCs w:val="20"/>
        </w:rPr>
        <w:t xml:space="preserve"> člena</w:t>
      </w:r>
      <w:r w:rsidRPr="005552E2">
        <w:rPr>
          <w:rFonts w:ascii="Arial" w:hAnsi="Arial" w:cs="Arial"/>
          <w:sz w:val="20"/>
          <w:szCs w:val="20"/>
        </w:rPr>
        <w:t>,</w:t>
      </w:r>
    </w:p>
    <w:p w:rsidR="00951754" w:rsidRPr="005552E2" w:rsidRDefault="00336070" w:rsidP="0009521A">
      <w:pPr>
        <w:pStyle w:val="Odstavekseznama"/>
        <w:numPr>
          <w:ilvl w:val="1"/>
          <w:numId w:val="4"/>
        </w:numPr>
        <w:spacing w:after="0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pooblastilo </w:t>
      </w:r>
      <w:r w:rsidR="001750F5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zastopanj</w:t>
      </w:r>
      <w:r w:rsidR="001750F5">
        <w:rPr>
          <w:rFonts w:ascii="Arial" w:hAnsi="Arial" w:cs="Arial"/>
          <w:sz w:val="20"/>
          <w:szCs w:val="20"/>
        </w:rPr>
        <w:t>u</w:t>
      </w:r>
      <w:r w:rsidR="00951754" w:rsidRPr="005552E2">
        <w:rPr>
          <w:rFonts w:ascii="Arial" w:hAnsi="Arial" w:cs="Arial"/>
          <w:sz w:val="20"/>
          <w:szCs w:val="20"/>
        </w:rPr>
        <w:t>,</w:t>
      </w:r>
    </w:p>
    <w:p w:rsidR="00F8656B" w:rsidRDefault="00951754" w:rsidP="0009521A">
      <w:pPr>
        <w:pStyle w:val="Odstavekseznama"/>
        <w:numPr>
          <w:ilvl w:val="1"/>
          <w:numId w:val="4"/>
        </w:numPr>
        <w:spacing w:after="0"/>
        <w:ind w:left="72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5552E2">
        <w:rPr>
          <w:rFonts w:ascii="Arial" w:hAnsi="Arial" w:cs="Arial"/>
          <w:sz w:val="20"/>
          <w:szCs w:val="20"/>
        </w:rPr>
        <w:t>potrdilo o plačilu</w:t>
      </w:r>
      <w:r w:rsidR="00336070">
        <w:rPr>
          <w:rFonts w:ascii="Arial" w:hAnsi="Arial" w:cs="Arial"/>
          <w:sz w:val="20"/>
          <w:szCs w:val="20"/>
        </w:rPr>
        <w:t xml:space="preserve"> upravne</w:t>
      </w:r>
      <w:r w:rsidRPr="005552E2">
        <w:rPr>
          <w:rFonts w:ascii="Arial" w:hAnsi="Arial" w:cs="Arial"/>
          <w:sz w:val="20"/>
          <w:szCs w:val="20"/>
        </w:rPr>
        <w:t xml:space="preserve"> taks</w:t>
      </w:r>
      <w:r w:rsidR="00336070">
        <w:rPr>
          <w:rFonts w:ascii="Arial" w:hAnsi="Arial" w:cs="Arial"/>
          <w:sz w:val="20"/>
          <w:szCs w:val="20"/>
        </w:rPr>
        <w:t>e</w:t>
      </w:r>
      <w:r w:rsidR="00F8656B" w:rsidRPr="005552E2">
        <w:rPr>
          <w:rFonts w:ascii="Arial" w:hAnsi="Arial" w:cs="Arial"/>
          <w:sz w:val="20"/>
          <w:szCs w:val="20"/>
        </w:rPr>
        <w:t xml:space="preserve"> (</w:t>
      </w:r>
      <w:r w:rsidR="00F8656B" w:rsidRPr="005552E2">
        <w:rPr>
          <w:rFonts w:ascii="Arial" w:hAnsi="Arial" w:cs="Arial"/>
          <w:sz w:val="20"/>
          <w:szCs w:val="20"/>
          <w:lang w:eastAsia="sl-SI"/>
        </w:rPr>
        <w:t xml:space="preserve">22,60 </w:t>
      </w:r>
      <w:r w:rsidR="008C431C">
        <w:rPr>
          <w:rFonts w:ascii="Arial" w:hAnsi="Arial" w:cs="Arial"/>
          <w:sz w:val="20"/>
          <w:szCs w:val="20"/>
          <w:lang w:eastAsia="sl-SI"/>
        </w:rPr>
        <w:t>evra</w:t>
      </w:r>
      <w:r w:rsidR="00F8656B" w:rsidRPr="005552E2">
        <w:rPr>
          <w:rFonts w:ascii="Arial" w:hAnsi="Arial" w:cs="Arial"/>
          <w:sz w:val="20"/>
          <w:szCs w:val="20"/>
          <w:lang w:eastAsia="sl-SI"/>
        </w:rPr>
        <w:t xml:space="preserve">, </w:t>
      </w:r>
      <w:r w:rsidR="00F8656B" w:rsidRPr="005552E2">
        <w:rPr>
          <w:rFonts w:ascii="Arial" w:hAnsi="Arial" w:cs="Arial"/>
          <w:color w:val="000000"/>
          <w:sz w:val="20"/>
          <w:szCs w:val="20"/>
          <w:lang w:eastAsia="sl-SI"/>
        </w:rPr>
        <w:t>ki se plača na račun MGTŠ, Kotnikova 5, 1000 Ljubljana, TRR: SI56 0110-0100-0315-637, BIC: BSLJSI2X, sklic: SI11 21300-7111002-50032022</w:t>
      </w:r>
      <w:r w:rsidR="00987E38" w:rsidRPr="005552E2">
        <w:rPr>
          <w:rFonts w:ascii="Arial" w:hAnsi="Arial" w:cs="Arial"/>
          <w:color w:val="000000"/>
          <w:sz w:val="20"/>
          <w:szCs w:val="20"/>
          <w:lang w:eastAsia="sl-SI"/>
        </w:rPr>
        <w:t>)</w:t>
      </w:r>
      <w:r w:rsidR="00F8656B" w:rsidRPr="005552E2">
        <w:rPr>
          <w:rFonts w:ascii="Arial" w:hAnsi="Arial" w:cs="Arial"/>
          <w:color w:val="000000"/>
          <w:sz w:val="20"/>
          <w:szCs w:val="20"/>
          <w:lang w:eastAsia="sl-SI"/>
        </w:rPr>
        <w:t>.</w:t>
      </w:r>
    </w:p>
    <w:p w:rsidR="00336070" w:rsidRDefault="00336070" w:rsidP="0009521A">
      <w:pPr>
        <w:pStyle w:val="Odstavekseznama"/>
        <w:spacing w:after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09521A" w:rsidRPr="005552E2" w:rsidRDefault="0009521A" w:rsidP="0009521A">
      <w:pPr>
        <w:pStyle w:val="Odstavekseznama"/>
        <w:spacing w:after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A77F91" w:rsidRDefault="00D2278A" w:rsidP="0009521A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895E54">
        <w:rPr>
          <w:rFonts w:ascii="Arial" w:hAnsi="Arial" w:cs="Arial"/>
          <w:sz w:val="20"/>
          <w:szCs w:val="20"/>
        </w:rPr>
        <w:t>MGT</w:t>
      </w:r>
      <w:r w:rsidR="00336070">
        <w:rPr>
          <w:rFonts w:ascii="Arial" w:hAnsi="Arial" w:cs="Arial"/>
          <w:sz w:val="20"/>
          <w:szCs w:val="20"/>
        </w:rPr>
        <w:t>Š</w:t>
      </w:r>
      <w:r w:rsidRPr="00895E54">
        <w:rPr>
          <w:rFonts w:ascii="Arial" w:hAnsi="Arial" w:cs="Arial"/>
          <w:sz w:val="20"/>
          <w:szCs w:val="20"/>
        </w:rPr>
        <w:t xml:space="preserve"> izda od</w:t>
      </w:r>
      <w:r w:rsidR="00951754" w:rsidRPr="00895E54">
        <w:rPr>
          <w:rFonts w:ascii="Arial" w:hAnsi="Arial" w:cs="Arial"/>
          <w:sz w:val="20"/>
          <w:szCs w:val="20"/>
        </w:rPr>
        <w:t>ločb</w:t>
      </w:r>
      <w:r w:rsidRPr="00895E54">
        <w:rPr>
          <w:rFonts w:ascii="Arial" w:hAnsi="Arial" w:cs="Arial"/>
          <w:sz w:val="20"/>
          <w:szCs w:val="20"/>
        </w:rPr>
        <w:t>o</w:t>
      </w:r>
      <w:r w:rsidR="00951754" w:rsidRPr="00895E54">
        <w:rPr>
          <w:rFonts w:ascii="Arial" w:hAnsi="Arial" w:cs="Arial"/>
          <w:sz w:val="20"/>
          <w:szCs w:val="20"/>
        </w:rPr>
        <w:t xml:space="preserve"> o odobritvi izvoza </w:t>
      </w:r>
      <w:r w:rsidR="00336070">
        <w:rPr>
          <w:rFonts w:ascii="Arial" w:hAnsi="Arial" w:cs="Arial"/>
          <w:sz w:val="20"/>
          <w:szCs w:val="20"/>
        </w:rPr>
        <w:t xml:space="preserve">po predhodno pridobljenemu pozitivnemu </w:t>
      </w:r>
      <w:r w:rsidR="00336070" w:rsidRPr="00336070">
        <w:rPr>
          <w:rFonts w:ascii="Arial" w:hAnsi="Arial" w:cs="Arial"/>
          <w:sz w:val="20"/>
          <w:szCs w:val="20"/>
        </w:rPr>
        <w:t>mnenj</w:t>
      </w:r>
      <w:r w:rsidR="00336070">
        <w:rPr>
          <w:rFonts w:ascii="Arial" w:hAnsi="Arial" w:cs="Arial"/>
          <w:sz w:val="20"/>
          <w:szCs w:val="20"/>
        </w:rPr>
        <w:t>u</w:t>
      </w:r>
      <w:r w:rsidR="00336070" w:rsidRPr="00336070">
        <w:rPr>
          <w:rFonts w:ascii="Arial" w:hAnsi="Arial" w:cs="Arial"/>
          <w:sz w:val="20"/>
          <w:szCs w:val="20"/>
        </w:rPr>
        <w:t xml:space="preserve"> organa, vsebinsko pristojnega za konkretno blago, tehnologijo in povezano tehnično pomoč</w:t>
      </w:r>
      <w:r w:rsidR="00A77F91" w:rsidRPr="00895E54">
        <w:rPr>
          <w:rFonts w:ascii="Arial" w:hAnsi="Arial" w:cs="Arial"/>
          <w:sz w:val="20"/>
          <w:szCs w:val="20"/>
        </w:rPr>
        <w:t xml:space="preserve"> (tretji odstavek 8. člena </w:t>
      </w:r>
      <w:r w:rsidR="00336070" w:rsidRPr="00336070">
        <w:rPr>
          <w:rFonts w:ascii="Arial" w:hAnsi="Arial" w:cs="Arial"/>
          <w:sz w:val="20"/>
          <w:szCs w:val="20"/>
        </w:rPr>
        <w:t>Zakon</w:t>
      </w:r>
      <w:r w:rsidR="00336070">
        <w:rPr>
          <w:rFonts w:ascii="Arial" w:hAnsi="Arial" w:cs="Arial"/>
          <w:sz w:val="20"/>
          <w:szCs w:val="20"/>
        </w:rPr>
        <w:t>a</w:t>
      </w:r>
      <w:r w:rsidR="00336070" w:rsidRPr="00336070">
        <w:rPr>
          <w:rFonts w:ascii="Arial" w:hAnsi="Arial" w:cs="Arial"/>
          <w:sz w:val="20"/>
          <w:szCs w:val="20"/>
        </w:rPr>
        <w:t xml:space="preserve"> o omejevalnih ukrepih, ki jih Republika Slovenija uvede ali izvaja skladno s pravnimi akti in odločitvami, sprejetimi v okviru mednarodnih organizacij</w:t>
      </w:r>
      <w:r w:rsidR="00A77F91" w:rsidRPr="00895E54">
        <w:rPr>
          <w:rFonts w:ascii="Arial" w:hAnsi="Arial" w:cs="Arial"/>
          <w:sz w:val="20"/>
          <w:szCs w:val="20"/>
        </w:rPr>
        <w:t>- ZOUPAMO).</w:t>
      </w:r>
    </w:p>
    <w:p w:rsidR="002B1250" w:rsidRPr="00895E54" w:rsidRDefault="002B1250" w:rsidP="0009521A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9521A" w:rsidRPr="00895E54" w:rsidRDefault="00987E38" w:rsidP="0009521A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895E54">
        <w:rPr>
          <w:rFonts w:ascii="Arial" w:hAnsi="Arial" w:cs="Arial"/>
          <w:sz w:val="20"/>
          <w:szCs w:val="20"/>
        </w:rPr>
        <w:t xml:space="preserve">Odločba o odobritvi </w:t>
      </w:r>
      <w:r w:rsidR="00336070">
        <w:rPr>
          <w:rFonts w:ascii="Arial" w:hAnsi="Arial" w:cs="Arial"/>
          <w:sz w:val="20"/>
          <w:szCs w:val="20"/>
        </w:rPr>
        <w:t>oziroma</w:t>
      </w:r>
      <w:r w:rsidR="008A7442">
        <w:rPr>
          <w:rFonts w:ascii="Arial" w:hAnsi="Arial" w:cs="Arial"/>
          <w:sz w:val="20"/>
          <w:szCs w:val="20"/>
        </w:rPr>
        <w:t xml:space="preserve"> zavrnitvi </w:t>
      </w:r>
      <w:r w:rsidRPr="00895E54">
        <w:rPr>
          <w:rFonts w:ascii="Arial" w:hAnsi="Arial" w:cs="Arial"/>
          <w:sz w:val="20"/>
          <w:szCs w:val="20"/>
        </w:rPr>
        <w:t xml:space="preserve">izvoza se </w:t>
      </w:r>
      <w:r w:rsidR="00336070">
        <w:rPr>
          <w:rFonts w:ascii="Arial" w:hAnsi="Arial" w:cs="Arial"/>
          <w:sz w:val="20"/>
          <w:szCs w:val="20"/>
        </w:rPr>
        <w:t>skladno s sedmim odstavkom 3.k člena Uredbe 833/2014/EU notificira Evropski Komisiji</w:t>
      </w:r>
      <w:r w:rsidR="001750F5" w:rsidRPr="001750F5">
        <w:rPr>
          <w:rFonts w:ascii="Arial" w:hAnsi="Arial" w:cs="Arial"/>
          <w:sz w:val="20"/>
          <w:szCs w:val="20"/>
        </w:rPr>
        <w:t xml:space="preserve"> </w:t>
      </w:r>
      <w:r w:rsidR="001750F5" w:rsidRPr="00895E54">
        <w:rPr>
          <w:rFonts w:ascii="Arial" w:hAnsi="Arial" w:cs="Arial"/>
          <w:sz w:val="20"/>
          <w:szCs w:val="20"/>
        </w:rPr>
        <w:t>preko Ministrstva za zunanje zade</w:t>
      </w:r>
      <w:r w:rsidR="001750F5">
        <w:rPr>
          <w:rFonts w:ascii="Arial" w:hAnsi="Arial" w:cs="Arial"/>
          <w:sz w:val="20"/>
          <w:szCs w:val="20"/>
        </w:rPr>
        <w:t>ve</w:t>
      </w:r>
      <w:r w:rsidR="00336070">
        <w:rPr>
          <w:rFonts w:ascii="Arial" w:hAnsi="Arial" w:cs="Arial"/>
          <w:sz w:val="20"/>
          <w:szCs w:val="20"/>
        </w:rPr>
        <w:t>.</w:t>
      </w:r>
    </w:p>
    <w:p w:rsidR="002441D9" w:rsidRDefault="002441D9" w:rsidP="0009521A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09521A" w:rsidRDefault="0009521A" w:rsidP="0009521A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2441D9" w:rsidRPr="002441D9" w:rsidRDefault="00895E54" w:rsidP="0009521A">
      <w:pPr>
        <w:pStyle w:val="Odstavekseznama"/>
        <w:shd w:val="clear" w:color="auto" w:fill="D0CECE" w:themeFill="background2" w:themeFillShade="E6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shd w:val="clear" w:color="auto" w:fill="D0CECE" w:themeFill="background2" w:themeFillShade="E6"/>
        </w:rPr>
      </w:pPr>
      <w:r w:rsidRPr="002441D9">
        <w:rPr>
          <w:rFonts w:ascii="Arial" w:hAnsi="Arial" w:cs="Arial"/>
          <w:sz w:val="20"/>
          <w:szCs w:val="20"/>
          <w:shd w:val="clear" w:color="auto" w:fill="D0CECE" w:themeFill="background2" w:themeFillShade="E6"/>
        </w:rPr>
        <w:t xml:space="preserve">Sestavine vloge za izdajo odločbe o odobritvi izvoza se smiselno uporabljajo </w:t>
      </w:r>
      <w:r w:rsidR="0009521A">
        <w:rPr>
          <w:rFonts w:ascii="Arial" w:hAnsi="Arial" w:cs="Arial"/>
          <w:sz w:val="20"/>
          <w:szCs w:val="20"/>
          <w:shd w:val="clear" w:color="auto" w:fill="D0CECE" w:themeFill="background2" w:themeFillShade="E6"/>
        </w:rPr>
        <w:t>za vloge na podlagi ostalih predvidenih izjem omejevalnih ukrepov iz Uredbe 833/2014/EU</w:t>
      </w:r>
      <w:r w:rsidRPr="002441D9">
        <w:rPr>
          <w:rFonts w:ascii="Arial" w:hAnsi="Arial" w:cs="Arial"/>
          <w:sz w:val="20"/>
          <w:szCs w:val="20"/>
          <w:shd w:val="clear" w:color="auto" w:fill="D0CECE" w:themeFill="background2" w:themeFillShade="E6"/>
        </w:rPr>
        <w:t xml:space="preserve"> </w:t>
      </w:r>
      <w:r w:rsidR="001750F5">
        <w:rPr>
          <w:rFonts w:ascii="Arial" w:hAnsi="Arial" w:cs="Arial"/>
          <w:sz w:val="20"/>
          <w:szCs w:val="20"/>
          <w:shd w:val="clear" w:color="auto" w:fill="D0CECE" w:themeFill="background2" w:themeFillShade="E6"/>
        </w:rPr>
        <w:t>(</w:t>
      </w:r>
      <w:r w:rsidR="002329BA">
        <w:rPr>
          <w:rFonts w:ascii="Arial" w:hAnsi="Arial" w:cs="Arial"/>
          <w:sz w:val="20"/>
          <w:szCs w:val="20"/>
          <w:shd w:val="clear" w:color="auto" w:fill="D0CECE" w:themeFill="background2" w:themeFillShade="E6"/>
        </w:rPr>
        <w:t xml:space="preserve">na primer </w:t>
      </w:r>
      <w:r w:rsidR="001750F5" w:rsidRPr="002441D9">
        <w:rPr>
          <w:rFonts w:ascii="Arial" w:hAnsi="Arial" w:cs="Arial"/>
          <w:sz w:val="20"/>
          <w:szCs w:val="20"/>
          <w:shd w:val="clear" w:color="auto" w:fill="D0CECE" w:themeFill="background2" w:themeFillShade="E6"/>
        </w:rPr>
        <w:t>3</w:t>
      </w:r>
      <w:r w:rsidR="001750F5">
        <w:rPr>
          <w:rFonts w:ascii="Arial" w:hAnsi="Arial" w:cs="Arial"/>
          <w:sz w:val="20"/>
          <w:szCs w:val="20"/>
          <w:shd w:val="clear" w:color="auto" w:fill="D0CECE" w:themeFill="background2" w:themeFillShade="E6"/>
        </w:rPr>
        <w:t>. člen</w:t>
      </w:r>
      <w:r w:rsidRPr="002441D9">
        <w:rPr>
          <w:rFonts w:ascii="Arial" w:hAnsi="Arial" w:cs="Arial"/>
          <w:sz w:val="20"/>
          <w:szCs w:val="20"/>
          <w:shd w:val="clear" w:color="auto" w:fill="D0CECE" w:themeFill="background2" w:themeFillShade="E6"/>
        </w:rPr>
        <w:t xml:space="preserve"> in priloga II,  </w:t>
      </w:r>
      <w:r w:rsidR="001750F5">
        <w:rPr>
          <w:rFonts w:ascii="Arial" w:hAnsi="Arial" w:cs="Arial"/>
          <w:sz w:val="20"/>
          <w:szCs w:val="20"/>
          <w:shd w:val="clear" w:color="auto" w:fill="D0CECE" w:themeFill="background2" w:themeFillShade="E6"/>
        </w:rPr>
        <w:t>3.</w:t>
      </w:r>
      <w:r w:rsidR="001750F5" w:rsidRPr="002441D9">
        <w:rPr>
          <w:rFonts w:ascii="Arial" w:hAnsi="Arial" w:cs="Arial"/>
          <w:sz w:val="20"/>
          <w:szCs w:val="20"/>
          <w:shd w:val="clear" w:color="auto" w:fill="D0CECE" w:themeFill="background2" w:themeFillShade="E6"/>
        </w:rPr>
        <w:t xml:space="preserve">b </w:t>
      </w:r>
      <w:r w:rsidRPr="002441D9">
        <w:rPr>
          <w:rFonts w:ascii="Arial" w:hAnsi="Arial" w:cs="Arial"/>
          <w:sz w:val="20"/>
          <w:szCs w:val="20"/>
          <w:shd w:val="clear" w:color="auto" w:fill="D0CECE" w:themeFill="background2" w:themeFillShade="E6"/>
        </w:rPr>
        <w:t xml:space="preserve">člen </w:t>
      </w:r>
      <w:r w:rsidR="008A7442" w:rsidRPr="002441D9">
        <w:rPr>
          <w:rFonts w:ascii="Arial" w:hAnsi="Arial" w:cs="Arial"/>
          <w:sz w:val="20"/>
          <w:szCs w:val="20"/>
          <w:shd w:val="clear" w:color="auto" w:fill="D0CECE" w:themeFill="background2" w:themeFillShade="E6"/>
        </w:rPr>
        <w:t xml:space="preserve">in priloga X, </w:t>
      </w:r>
      <w:r w:rsidR="001750F5" w:rsidRPr="002441D9">
        <w:rPr>
          <w:rFonts w:ascii="Arial" w:hAnsi="Arial" w:cs="Arial"/>
          <w:sz w:val="20"/>
          <w:szCs w:val="20"/>
          <w:shd w:val="clear" w:color="auto" w:fill="D0CECE" w:themeFill="background2" w:themeFillShade="E6"/>
        </w:rPr>
        <w:t>3</w:t>
      </w:r>
      <w:r w:rsidR="001750F5">
        <w:rPr>
          <w:rFonts w:ascii="Arial" w:hAnsi="Arial" w:cs="Arial"/>
          <w:sz w:val="20"/>
          <w:szCs w:val="20"/>
          <w:shd w:val="clear" w:color="auto" w:fill="D0CECE" w:themeFill="background2" w:themeFillShade="E6"/>
        </w:rPr>
        <w:t>.</w:t>
      </w:r>
      <w:r w:rsidR="001750F5" w:rsidRPr="002441D9">
        <w:rPr>
          <w:rFonts w:ascii="Arial" w:hAnsi="Arial" w:cs="Arial"/>
          <w:sz w:val="20"/>
          <w:szCs w:val="20"/>
          <w:shd w:val="clear" w:color="auto" w:fill="D0CECE" w:themeFill="background2" w:themeFillShade="E6"/>
        </w:rPr>
        <w:t xml:space="preserve">c </w:t>
      </w:r>
      <w:r w:rsidR="001750F5">
        <w:rPr>
          <w:rFonts w:ascii="Arial" w:hAnsi="Arial" w:cs="Arial"/>
          <w:sz w:val="20"/>
          <w:szCs w:val="20"/>
          <w:shd w:val="clear" w:color="auto" w:fill="D0CECE" w:themeFill="background2" w:themeFillShade="E6"/>
        </w:rPr>
        <w:t>člen</w:t>
      </w:r>
      <w:r w:rsidR="008A7442" w:rsidRPr="002441D9">
        <w:rPr>
          <w:rFonts w:ascii="Arial" w:hAnsi="Arial" w:cs="Arial"/>
          <w:sz w:val="20"/>
          <w:szCs w:val="20"/>
          <w:shd w:val="clear" w:color="auto" w:fill="D0CECE" w:themeFill="background2" w:themeFillShade="E6"/>
        </w:rPr>
        <w:t xml:space="preserve"> in priloga XI</w:t>
      </w:r>
      <w:r w:rsidRPr="002441D9">
        <w:rPr>
          <w:rFonts w:ascii="Arial" w:hAnsi="Arial" w:cs="Arial"/>
          <w:sz w:val="20"/>
          <w:szCs w:val="20"/>
          <w:shd w:val="clear" w:color="auto" w:fill="D0CECE" w:themeFill="background2" w:themeFillShade="E6"/>
        </w:rPr>
        <w:t xml:space="preserve">, </w:t>
      </w:r>
      <w:r w:rsidR="001750F5">
        <w:rPr>
          <w:rFonts w:ascii="Arial" w:hAnsi="Arial" w:cs="Arial"/>
          <w:sz w:val="20"/>
          <w:szCs w:val="20"/>
          <w:shd w:val="clear" w:color="auto" w:fill="D0CECE" w:themeFill="background2" w:themeFillShade="E6"/>
        </w:rPr>
        <w:t>3.</w:t>
      </w:r>
      <w:r w:rsidR="001750F5" w:rsidRPr="002441D9">
        <w:rPr>
          <w:rFonts w:ascii="Arial" w:hAnsi="Arial" w:cs="Arial"/>
          <w:sz w:val="20"/>
          <w:szCs w:val="20"/>
          <w:shd w:val="clear" w:color="auto" w:fill="D0CECE" w:themeFill="background2" w:themeFillShade="E6"/>
        </w:rPr>
        <w:t xml:space="preserve">f </w:t>
      </w:r>
      <w:r w:rsidRPr="002441D9">
        <w:rPr>
          <w:rFonts w:ascii="Arial" w:hAnsi="Arial" w:cs="Arial"/>
          <w:sz w:val="20"/>
          <w:szCs w:val="20"/>
          <w:shd w:val="clear" w:color="auto" w:fill="D0CECE" w:themeFill="background2" w:themeFillShade="E6"/>
        </w:rPr>
        <w:t xml:space="preserve">člen </w:t>
      </w:r>
      <w:r w:rsidR="008A7442" w:rsidRPr="002441D9">
        <w:rPr>
          <w:rFonts w:ascii="Arial" w:hAnsi="Arial" w:cs="Arial"/>
          <w:sz w:val="20"/>
          <w:szCs w:val="20"/>
          <w:shd w:val="clear" w:color="auto" w:fill="D0CECE" w:themeFill="background2" w:themeFillShade="E6"/>
        </w:rPr>
        <w:t>in priloga XVI</w:t>
      </w:r>
      <w:r w:rsidRPr="002441D9">
        <w:rPr>
          <w:rFonts w:ascii="Arial" w:hAnsi="Arial" w:cs="Arial"/>
          <w:sz w:val="20"/>
          <w:szCs w:val="20"/>
          <w:shd w:val="clear" w:color="auto" w:fill="D0CECE" w:themeFill="background2" w:themeFillShade="E6"/>
        </w:rPr>
        <w:t xml:space="preserve">, </w:t>
      </w:r>
      <w:r w:rsidR="001750F5">
        <w:rPr>
          <w:rFonts w:ascii="Arial" w:hAnsi="Arial" w:cs="Arial"/>
          <w:sz w:val="20"/>
          <w:szCs w:val="20"/>
          <w:shd w:val="clear" w:color="auto" w:fill="D0CECE" w:themeFill="background2" w:themeFillShade="E6"/>
        </w:rPr>
        <w:t>3.</w:t>
      </w:r>
      <w:r w:rsidR="001750F5" w:rsidRPr="002441D9">
        <w:rPr>
          <w:rFonts w:ascii="Arial" w:hAnsi="Arial" w:cs="Arial"/>
          <w:sz w:val="20"/>
          <w:szCs w:val="20"/>
          <w:shd w:val="clear" w:color="auto" w:fill="D0CECE" w:themeFill="background2" w:themeFillShade="E6"/>
        </w:rPr>
        <w:t xml:space="preserve">g </w:t>
      </w:r>
      <w:r w:rsidRPr="002441D9">
        <w:rPr>
          <w:rFonts w:ascii="Arial" w:hAnsi="Arial" w:cs="Arial"/>
          <w:sz w:val="20"/>
          <w:szCs w:val="20"/>
          <w:shd w:val="clear" w:color="auto" w:fill="D0CECE" w:themeFill="background2" w:themeFillShade="E6"/>
        </w:rPr>
        <w:t>člen in priloga XVII</w:t>
      </w:r>
      <w:r w:rsidR="008A7442" w:rsidRPr="002441D9">
        <w:rPr>
          <w:rFonts w:ascii="Arial" w:hAnsi="Arial" w:cs="Arial"/>
          <w:sz w:val="20"/>
          <w:szCs w:val="20"/>
          <w:shd w:val="clear" w:color="auto" w:fill="D0CECE" w:themeFill="background2" w:themeFillShade="E6"/>
        </w:rPr>
        <w:t xml:space="preserve"> </w:t>
      </w:r>
      <w:r w:rsidRPr="002441D9">
        <w:rPr>
          <w:rFonts w:ascii="Arial" w:hAnsi="Arial" w:cs="Arial"/>
          <w:sz w:val="20"/>
          <w:szCs w:val="20"/>
          <w:shd w:val="clear" w:color="auto" w:fill="D0CECE" w:themeFill="background2" w:themeFillShade="E6"/>
        </w:rPr>
        <w:t xml:space="preserve">- izdelki iz železa in jekla, </w:t>
      </w:r>
      <w:r w:rsidR="001750F5" w:rsidRPr="002441D9">
        <w:rPr>
          <w:rFonts w:ascii="Arial" w:hAnsi="Arial" w:cs="Arial"/>
          <w:sz w:val="20"/>
          <w:szCs w:val="20"/>
          <w:shd w:val="clear" w:color="auto" w:fill="D0CECE" w:themeFill="background2" w:themeFillShade="E6"/>
        </w:rPr>
        <w:t>3</w:t>
      </w:r>
      <w:r w:rsidR="001750F5">
        <w:rPr>
          <w:rFonts w:ascii="Arial" w:hAnsi="Arial" w:cs="Arial"/>
          <w:sz w:val="20"/>
          <w:szCs w:val="20"/>
          <w:shd w:val="clear" w:color="auto" w:fill="D0CECE" w:themeFill="background2" w:themeFillShade="E6"/>
        </w:rPr>
        <w:t>.</w:t>
      </w:r>
      <w:r w:rsidR="001750F5" w:rsidRPr="002441D9">
        <w:rPr>
          <w:rFonts w:ascii="Arial" w:hAnsi="Arial" w:cs="Arial"/>
          <w:sz w:val="20"/>
          <w:szCs w:val="20"/>
          <w:shd w:val="clear" w:color="auto" w:fill="D0CECE" w:themeFill="background2" w:themeFillShade="E6"/>
        </w:rPr>
        <w:t xml:space="preserve">h </w:t>
      </w:r>
      <w:r w:rsidRPr="002441D9">
        <w:rPr>
          <w:rFonts w:ascii="Arial" w:hAnsi="Arial" w:cs="Arial"/>
          <w:sz w:val="20"/>
          <w:szCs w:val="20"/>
          <w:shd w:val="clear" w:color="auto" w:fill="D0CECE" w:themeFill="background2" w:themeFillShade="E6"/>
        </w:rPr>
        <w:t>člen -</w:t>
      </w:r>
      <w:r w:rsidR="001750F5">
        <w:rPr>
          <w:rFonts w:ascii="Arial" w:hAnsi="Arial" w:cs="Arial"/>
          <w:sz w:val="20"/>
          <w:szCs w:val="20"/>
          <w:shd w:val="clear" w:color="auto" w:fill="D0CECE" w:themeFill="background2" w:themeFillShade="E6"/>
        </w:rPr>
        <w:t xml:space="preserve"> </w:t>
      </w:r>
      <w:r w:rsidRPr="002441D9">
        <w:rPr>
          <w:rFonts w:ascii="Arial" w:hAnsi="Arial" w:cs="Arial"/>
          <w:sz w:val="20"/>
          <w:szCs w:val="20"/>
          <w:shd w:val="clear" w:color="auto" w:fill="D0CECE" w:themeFill="background2" w:themeFillShade="E6"/>
        </w:rPr>
        <w:t xml:space="preserve">luksuzno blago in </w:t>
      </w:r>
      <w:r w:rsidR="002329BA">
        <w:rPr>
          <w:rFonts w:ascii="Arial" w:hAnsi="Arial" w:cs="Arial"/>
          <w:sz w:val="20"/>
          <w:szCs w:val="20"/>
          <w:shd w:val="clear" w:color="auto" w:fill="D0CECE" w:themeFill="background2" w:themeFillShade="E6"/>
        </w:rPr>
        <w:t>p</w:t>
      </w:r>
      <w:r w:rsidRPr="002441D9">
        <w:rPr>
          <w:rFonts w:ascii="Arial" w:hAnsi="Arial" w:cs="Arial"/>
          <w:sz w:val="20"/>
          <w:szCs w:val="20"/>
          <w:shd w:val="clear" w:color="auto" w:fill="D0CECE" w:themeFill="background2" w:themeFillShade="E6"/>
        </w:rPr>
        <w:t xml:space="preserve">riloga XVIII, </w:t>
      </w:r>
      <w:r w:rsidR="001750F5">
        <w:rPr>
          <w:rFonts w:ascii="Arial" w:hAnsi="Arial" w:cs="Arial"/>
          <w:sz w:val="20"/>
          <w:szCs w:val="20"/>
          <w:shd w:val="clear" w:color="auto" w:fill="D0CECE" w:themeFill="background2" w:themeFillShade="E6"/>
        </w:rPr>
        <w:t>3.</w:t>
      </w:r>
      <w:r w:rsidR="001750F5" w:rsidRPr="002441D9">
        <w:rPr>
          <w:rFonts w:ascii="Arial" w:hAnsi="Arial" w:cs="Arial"/>
          <w:sz w:val="20"/>
          <w:szCs w:val="20"/>
          <w:shd w:val="clear" w:color="auto" w:fill="D0CECE" w:themeFill="background2" w:themeFillShade="E6"/>
        </w:rPr>
        <w:t xml:space="preserve">i </w:t>
      </w:r>
      <w:r w:rsidRPr="002441D9">
        <w:rPr>
          <w:rFonts w:ascii="Arial" w:hAnsi="Arial" w:cs="Arial"/>
          <w:sz w:val="20"/>
          <w:szCs w:val="20"/>
          <w:shd w:val="clear" w:color="auto" w:fill="D0CECE" w:themeFill="background2" w:themeFillShade="E6"/>
        </w:rPr>
        <w:t xml:space="preserve">člen </w:t>
      </w:r>
      <w:r w:rsidR="008A7442" w:rsidRPr="002441D9">
        <w:rPr>
          <w:rFonts w:ascii="Arial" w:hAnsi="Arial" w:cs="Arial"/>
          <w:sz w:val="20"/>
          <w:szCs w:val="20"/>
          <w:shd w:val="clear" w:color="auto" w:fill="D0CECE" w:themeFill="background2" w:themeFillShade="E6"/>
        </w:rPr>
        <w:t xml:space="preserve">in </w:t>
      </w:r>
      <w:r w:rsidR="002329BA">
        <w:rPr>
          <w:rFonts w:ascii="Arial" w:hAnsi="Arial" w:cs="Arial"/>
          <w:sz w:val="20"/>
          <w:szCs w:val="20"/>
          <w:shd w:val="clear" w:color="auto" w:fill="D0CECE" w:themeFill="background2" w:themeFillShade="E6"/>
        </w:rPr>
        <w:t>p</w:t>
      </w:r>
      <w:r w:rsidRPr="002441D9">
        <w:rPr>
          <w:rFonts w:ascii="Arial" w:hAnsi="Arial" w:cs="Arial"/>
          <w:sz w:val="20"/>
          <w:szCs w:val="20"/>
          <w:shd w:val="clear" w:color="auto" w:fill="D0CECE" w:themeFill="background2" w:themeFillShade="E6"/>
        </w:rPr>
        <w:t xml:space="preserve">riloga XXI, </w:t>
      </w:r>
      <w:r w:rsidR="001750F5">
        <w:rPr>
          <w:rFonts w:ascii="Arial" w:hAnsi="Arial" w:cs="Arial"/>
          <w:sz w:val="20"/>
          <w:szCs w:val="20"/>
          <w:shd w:val="clear" w:color="auto" w:fill="D0CECE" w:themeFill="background2" w:themeFillShade="E6"/>
        </w:rPr>
        <w:t>3.</w:t>
      </w:r>
      <w:r w:rsidR="001750F5" w:rsidRPr="002441D9">
        <w:rPr>
          <w:rFonts w:ascii="Arial" w:hAnsi="Arial" w:cs="Arial"/>
          <w:sz w:val="20"/>
          <w:szCs w:val="20"/>
          <w:shd w:val="clear" w:color="auto" w:fill="D0CECE" w:themeFill="background2" w:themeFillShade="E6"/>
        </w:rPr>
        <w:t xml:space="preserve">j </w:t>
      </w:r>
      <w:r w:rsidRPr="002441D9">
        <w:rPr>
          <w:rFonts w:ascii="Arial" w:hAnsi="Arial" w:cs="Arial"/>
          <w:sz w:val="20"/>
          <w:szCs w:val="20"/>
          <w:shd w:val="clear" w:color="auto" w:fill="D0CECE" w:themeFill="background2" w:themeFillShade="E6"/>
        </w:rPr>
        <w:t xml:space="preserve">člen in priloga XXII, </w:t>
      </w:r>
      <w:r w:rsidR="001750F5" w:rsidRPr="002441D9">
        <w:rPr>
          <w:rFonts w:ascii="Arial" w:hAnsi="Arial" w:cs="Arial"/>
          <w:sz w:val="20"/>
          <w:szCs w:val="20"/>
          <w:shd w:val="clear" w:color="auto" w:fill="D0CECE" w:themeFill="background2" w:themeFillShade="E6"/>
        </w:rPr>
        <w:t>3</w:t>
      </w:r>
      <w:r w:rsidR="001750F5">
        <w:rPr>
          <w:rFonts w:ascii="Arial" w:hAnsi="Arial" w:cs="Arial"/>
          <w:sz w:val="20"/>
          <w:szCs w:val="20"/>
          <w:shd w:val="clear" w:color="auto" w:fill="D0CECE" w:themeFill="background2" w:themeFillShade="E6"/>
        </w:rPr>
        <w:t>.</w:t>
      </w:r>
      <w:r w:rsidR="001750F5" w:rsidRPr="002441D9">
        <w:rPr>
          <w:rFonts w:ascii="Arial" w:hAnsi="Arial" w:cs="Arial"/>
          <w:sz w:val="20"/>
          <w:szCs w:val="20"/>
          <w:shd w:val="clear" w:color="auto" w:fill="D0CECE" w:themeFill="background2" w:themeFillShade="E6"/>
        </w:rPr>
        <w:t xml:space="preserve">o </w:t>
      </w:r>
      <w:r w:rsidR="0009521A">
        <w:rPr>
          <w:rFonts w:ascii="Arial" w:hAnsi="Arial" w:cs="Arial"/>
          <w:sz w:val="20"/>
          <w:szCs w:val="20"/>
          <w:shd w:val="clear" w:color="auto" w:fill="D0CECE" w:themeFill="background2" w:themeFillShade="E6"/>
        </w:rPr>
        <w:t xml:space="preserve">člen in priloga XXVI), Uredbe 765/2006/ES in </w:t>
      </w:r>
      <w:r w:rsidR="0009521A" w:rsidRPr="0009521A">
        <w:rPr>
          <w:rFonts w:ascii="Arial" w:hAnsi="Arial" w:cs="Arial"/>
          <w:sz w:val="20"/>
          <w:szCs w:val="20"/>
          <w:shd w:val="clear" w:color="auto" w:fill="D0CECE" w:themeFill="background2" w:themeFillShade="E6"/>
        </w:rPr>
        <w:t>Uredb</w:t>
      </w:r>
      <w:r w:rsidR="0009521A">
        <w:rPr>
          <w:rFonts w:ascii="Arial" w:hAnsi="Arial" w:cs="Arial"/>
          <w:sz w:val="20"/>
          <w:szCs w:val="20"/>
          <w:shd w:val="clear" w:color="auto" w:fill="D0CECE" w:themeFill="background2" w:themeFillShade="E6"/>
        </w:rPr>
        <w:t>e</w:t>
      </w:r>
      <w:r w:rsidR="0009521A" w:rsidRPr="0009521A">
        <w:rPr>
          <w:rFonts w:ascii="Arial" w:hAnsi="Arial" w:cs="Arial"/>
          <w:sz w:val="20"/>
          <w:szCs w:val="20"/>
          <w:shd w:val="clear" w:color="auto" w:fill="D0CECE" w:themeFill="background2" w:themeFillShade="E6"/>
        </w:rPr>
        <w:t xml:space="preserve"> 2022/263/EU</w:t>
      </w:r>
      <w:r w:rsidR="0009521A">
        <w:rPr>
          <w:rFonts w:ascii="Arial" w:hAnsi="Arial" w:cs="Arial"/>
          <w:sz w:val="20"/>
          <w:szCs w:val="20"/>
          <w:shd w:val="clear" w:color="auto" w:fill="D0CECE" w:themeFill="background2" w:themeFillShade="E6"/>
        </w:rPr>
        <w:t>.</w:t>
      </w:r>
    </w:p>
    <w:sectPr w:rsidR="002441D9" w:rsidRPr="00244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624E"/>
    <w:multiLevelType w:val="hybridMultilevel"/>
    <w:tmpl w:val="2DA0D8E2"/>
    <w:lvl w:ilvl="0" w:tplc="DE7859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EA2645"/>
    <w:multiLevelType w:val="hybridMultilevel"/>
    <w:tmpl w:val="C34CB692"/>
    <w:lvl w:ilvl="0" w:tplc="3C4802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D48C2"/>
    <w:multiLevelType w:val="hybridMultilevel"/>
    <w:tmpl w:val="BD78194E"/>
    <w:lvl w:ilvl="0" w:tplc="A3F2E9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E31781"/>
    <w:multiLevelType w:val="hybridMultilevel"/>
    <w:tmpl w:val="74BCD0A8"/>
    <w:lvl w:ilvl="0" w:tplc="DCBCD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CBCD1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60165"/>
    <w:multiLevelType w:val="hybridMultilevel"/>
    <w:tmpl w:val="5EBCDA5A"/>
    <w:lvl w:ilvl="0" w:tplc="DCBCD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004"/>
    <w:rsid w:val="0009521A"/>
    <w:rsid w:val="001750F5"/>
    <w:rsid w:val="002329BA"/>
    <w:rsid w:val="002441D9"/>
    <w:rsid w:val="00262869"/>
    <w:rsid w:val="002B1250"/>
    <w:rsid w:val="00336070"/>
    <w:rsid w:val="004D0727"/>
    <w:rsid w:val="005552E2"/>
    <w:rsid w:val="005E5004"/>
    <w:rsid w:val="00687BB0"/>
    <w:rsid w:val="00895E54"/>
    <w:rsid w:val="008A7442"/>
    <w:rsid w:val="008C431C"/>
    <w:rsid w:val="00951754"/>
    <w:rsid w:val="00987E38"/>
    <w:rsid w:val="009C7EFB"/>
    <w:rsid w:val="00A77F91"/>
    <w:rsid w:val="00BD7238"/>
    <w:rsid w:val="00C0799E"/>
    <w:rsid w:val="00C13FE0"/>
    <w:rsid w:val="00CD7595"/>
    <w:rsid w:val="00D2278A"/>
    <w:rsid w:val="00D629CE"/>
    <w:rsid w:val="00E07BF2"/>
    <w:rsid w:val="00E1234A"/>
    <w:rsid w:val="00F8656B"/>
    <w:rsid w:val="00FF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800AF"/>
  <w15:chartTrackingRefBased/>
  <w15:docId w15:val="{E6C5B65B-B6A1-4EE5-8D9A-6B0F077A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951754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87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87E38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895E54"/>
    <w:pPr>
      <w:spacing w:line="254" w:lineRule="auto"/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4D07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p.mgts@gov.si" TargetMode="External"/><Relationship Id="rId5" Type="http://schemas.openxmlformats.org/officeDocument/2006/relationships/hyperlink" Target="https://ec.europa.eu/taxation_customs/dds2/taric/taric_consultation.jsp?Lang=s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452</Words>
  <Characters>2578</Characters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2023-03-28T06:42:00Z</cp:lastPrinted>
  <dcterms:created xsi:type="dcterms:W3CDTF">2023-03-30T12:10:00Z</dcterms:created>
  <dcterms:modified xsi:type="dcterms:W3CDTF">2023-03-30T12:43:00Z</dcterms:modified>
</cp:coreProperties>
</file>