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140" w:rsidRPr="00997DE3" w:rsidRDefault="00CA5023" w:rsidP="00997DE3">
      <w:pPr>
        <w:spacing w:after="0"/>
        <w:rPr>
          <w:rFonts w:ascii="Arial" w:hAnsi="Arial" w:cs="Arial"/>
        </w:rPr>
      </w:pPr>
      <w:r w:rsidRPr="00997DE3">
        <w:rPr>
          <w:rFonts w:ascii="Arial" w:hAnsi="Arial" w:cs="Arial"/>
          <w:i/>
          <w:noProof/>
          <w:lang w:eastAsia="sl-SI"/>
        </w:rPr>
        <w:drawing>
          <wp:inline distT="0" distB="0" distL="0" distR="0">
            <wp:extent cx="2630805" cy="553085"/>
            <wp:effectExtent l="0" t="0" r="0" b="0"/>
            <wp:docPr id="1"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0805" cy="553085"/>
                    </a:xfrm>
                    <a:prstGeom prst="rect">
                      <a:avLst/>
                    </a:prstGeom>
                    <a:noFill/>
                    <a:ln>
                      <a:noFill/>
                    </a:ln>
                  </pic:spPr>
                </pic:pic>
              </a:graphicData>
            </a:graphic>
          </wp:inline>
        </w:drawing>
      </w:r>
    </w:p>
    <w:p w:rsidR="00944672" w:rsidRPr="00997DE3" w:rsidRDefault="00944672" w:rsidP="00997DE3">
      <w:pPr>
        <w:spacing w:after="0"/>
        <w:jc w:val="center"/>
        <w:rPr>
          <w:rFonts w:ascii="Arial" w:hAnsi="Arial" w:cs="Arial"/>
          <w:b/>
          <w:bCs/>
          <w:sz w:val="32"/>
          <w:szCs w:val="32"/>
        </w:rPr>
      </w:pPr>
    </w:p>
    <w:p w:rsidR="00944672" w:rsidRPr="00997DE3" w:rsidRDefault="00944672" w:rsidP="00997DE3">
      <w:pPr>
        <w:spacing w:after="0"/>
        <w:jc w:val="center"/>
        <w:rPr>
          <w:rFonts w:ascii="Arial" w:hAnsi="Arial" w:cs="Arial"/>
          <w:b/>
          <w:bCs/>
          <w:sz w:val="32"/>
          <w:szCs w:val="32"/>
        </w:rPr>
      </w:pPr>
    </w:p>
    <w:p w:rsidR="00944672" w:rsidRPr="00997DE3" w:rsidRDefault="00944672" w:rsidP="00997DE3">
      <w:pPr>
        <w:spacing w:after="0"/>
        <w:jc w:val="center"/>
        <w:rPr>
          <w:rFonts w:ascii="Arial" w:hAnsi="Arial" w:cs="Arial"/>
          <w:b/>
          <w:bCs/>
          <w:sz w:val="32"/>
          <w:szCs w:val="32"/>
        </w:rPr>
      </w:pPr>
    </w:p>
    <w:p w:rsidR="00944672" w:rsidRPr="00997DE3" w:rsidRDefault="00944672" w:rsidP="00997DE3">
      <w:pPr>
        <w:spacing w:after="0"/>
        <w:jc w:val="center"/>
        <w:rPr>
          <w:rFonts w:ascii="Arial" w:hAnsi="Arial" w:cs="Arial"/>
          <w:b/>
          <w:bCs/>
          <w:sz w:val="32"/>
          <w:szCs w:val="32"/>
        </w:rPr>
      </w:pPr>
    </w:p>
    <w:p w:rsidR="00944672" w:rsidRPr="00997DE3" w:rsidRDefault="00944672" w:rsidP="00997DE3">
      <w:pPr>
        <w:spacing w:after="0"/>
        <w:jc w:val="center"/>
        <w:rPr>
          <w:rFonts w:ascii="Arial" w:hAnsi="Arial" w:cs="Arial"/>
          <w:b/>
          <w:bCs/>
          <w:sz w:val="32"/>
          <w:szCs w:val="32"/>
        </w:rPr>
      </w:pPr>
    </w:p>
    <w:p w:rsidR="00944672" w:rsidRPr="00997DE3" w:rsidRDefault="00944672" w:rsidP="00997DE3">
      <w:pPr>
        <w:spacing w:after="0"/>
        <w:jc w:val="center"/>
        <w:rPr>
          <w:rFonts w:ascii="Arial" w:hAnsi="Arial" w:cs="Arial"/>
          <w:b/>
          <w:bCs/>
          <w:sz w:val="32"/>
          <w:szCs w:val="32"/>
        </w:rPr>
      </w:pPr>
      <w:r w:rsidRPr="00997DE3">
        <w:rPr>
          <w:rFonts w:ascii="Arial" w:hAnsi="Arial" w:cs="Arial"/>
          <w:b/>
          <w:bCs/>
          <w:sz w:val="32"/>
          <w:szCs w:val="32"/>
        </w:rPr>
        <w:t>RAZPISNA DOKUMENTACIJA</w:t>
      </w:r>
    </w:p>
    <w:p w:rsidR="00944672" w:rsidRPr="00997DE3" w:rsidRDefault="00944672" w:rsidP="00997DE3">
      <w:pPr>
        <w:spacing w:after="0"/>
        <w:rPr>
          <w:rFonts w:ascii="Arial" w:hAnsi="Arial" w:cs="Arial"/>
        </w:rPr>
      </w:pPr>
    </w:p>
    <w:tbl>
      <w:tblPr>
        <w:tblpPr w:leftFromText="141" w:rightFromText="141" w:vertAnchor="text" w:horzAnchor="margin" w:tblpY="47"/>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9"/>
      </w:tblGrid>
      <w:tr w:rsidR="00FC3BB1" w:rsidRPr="00997DE3" w:rsidTr="00A21EFB">
        <w:trPr>
          <w:trHeight w:val="1833"/>
        </w:trPr>
        <w:tc>
          <w:tcPr>
            <w:tcW w:w="9309" w:type="dxa"/>
            <w:shd w:val="clear" w:color="auto" w:fill="E6E6E6"/>
            <w:vAlign w:val="center"/>
          </w:tcPr>
          <w:p w:rsidR="00FC3BB1" w:rsidRPr="00997DE3" w:rsidRDefault="00FC3BB1" w:rsidP="00997DE3">
            <w:pPr>
              <w:spacing w:after="0"/>
              <w:jc w:val="center"/>
              <w:rPr>
                <w:rFonts w:ascii="Arial" w:hAnsi="Arial" w:cs="Arial"/>
                <w:b/>
                <w:bCs/>
                <w:sz w:val="28"/>
                <w:szCs w:val="28"/>
              </w:rPr>
            </w:pPr>
            <w:r w:rsidRPr="00997DE3">
              <w:rPr>
                <w:rFonts w:ascii="Arial" w:hAnsi="Arial" w:cs="Arial"/>
                <w:b/>
                <w:sz w:val="28"/>
                <w:szCs w:val="28"/>
              </w:rPr>
              <w:t>Spodbude za mikropodjetja v lesarstvu (MIKRO 22-23)</w:t>
            </w:r>
          </w:p>
        </w:tc>
      </w:tr>
    </w:tbl>
    <w:p w:rsidR="00944672" w:rsidRPr="00997DE3" w:rsidRDefault="00944672" w:rsidP="00997DE3">
      <w:pPr>
        <w:spacing w:after="0"/>
        <w:rPr>
          <w:rFonts w:ascii="Arial" w:hAnsi="Arial" w:cs="Arial"/>
        </w:rPr>
      </w:pPr>
    </w:p>
    <w:p w:rsidR="00944672" w:rsidRPr="00997DE3" w:rsidRDefault="00944672" w:rsidP="00997DE3">
      <w:pPr>
        <w:spacing w:after="0"/>
        <w:rPr>
          <w:rFonts w:ascii="Arial" w:hAnsi="Arial" w:cs="Arial"/>
          <w:b/>
          <w:bCs/>
        </w:rPr>
      </w:pPr>
    </w:p>
    <w:p w:rsidR="00944672" w:rsidRPr="00997DE3" w:rsidRDefault="00944672" w:rsidP="00997DE3">
      <w:pPr>
        <w:spacing w:after="0"/>
        <w:rPr>
          <w:rFonts w:ascii="Arial" w:hAnsi="Arial" w:cs="Arial"/>
          <w:b/>
          <w:bCs/>
        </w:rPr>
      </w:pPr>
    </w:p>
    <w:p w:rsidR="00944672" w:rsidRPr="00997DE3" w:rsidRDefault="00944672" w:rsidP="00997DE3">
      <w:pPr>
        <w:spacing w:after="0"/>
        <w:jc w:val="both"/>
        <w:rPr>
          <w:rFonts w:ascii="Arial" w:hAnsi="Arial" w:cs="Arial"/>
          <w:b/>
          <w:sz w:val="20"/>
          <w:szCs w:val="20"/>
        </w:rPr>
      </w:pPr>
    </w:p>
    <w:p w:rsidR="00944672" w:rsidRPr="00997DE3" w:rsidRDefault="00944672" w:rsidP="00997DE3">
      <w:pPr>
        <w:spacing w:after="0"/>
        <w:jc w:val="both"/>
        <w:rPr>
          <w:rFonts w:ascii="Arial" w:hAnsi="Arial" w:cs="Arial"/>
          <w:b/>
          <w:sz w:val="20"/>
          <w:szCs w:val="20"/>
        </w:rPr>
      </w:pPr>
    </w:p>
    <w:p w:rsidR="00944672" w:rsidRPr="00997DE3" w:rsidRDefault="00944672" w:rsidP="00997DE3">
      <w:pPr>
        <w:spacing w:after="0"/>
        <w:jc w:val="both"/>
        <w:rPr>
          <w:rFonts w:ascii="Arial" w:hAnsi="Arial" w:cs="Arial"/>
          <w:b/>
          <w:sz w:val="20"/>
          <w:szCs w:val="20"/>
        </w:rPr>
      </w:pPr>
    </w:p>
    <w:p w:rsidR="000C0776" w:rsidRPr="00997DE3" w:rsidRDefault="00944672" w:rsidP="00997DE3">
      <w:pPr>
        <w:pStyle w:val="Naslov1"/>
        <w:spacing w:before="0" w:after="0"/>
        <w:rPr>
          <w:rFonts w:ascii="Arial" w:hAnsi="Arial" w:cs="Arial"/>
        </w:rPr>
      </w:pPr>
      <w:r w:rsidRPr="00997DE3">
        <w:rPr>
          <w:rFonts w:ascii="Arial" w:hAnsi="Arial" w:cs="Arial"/>
        </w:rPr>
        <w:br w:type="page"/>
      </w:r>
    </w:p>
    <w:p w:rsidR="00944672" w:rsidRPr="00997DE3" w:rsidRDefault="00944672" w:rsidP="00997DE3">
      <w:pPr>
        <w:pStyle w:val="Naslov1"/>
        <w:spacing w:before="0" w:after="0"/>
        <w:rPr>
          <w:rFonts w:ascii="Arial" w:hAnsi="Arial" w:cs="Arial"/>
          <w:sz w:val="28"/>
          <w:szCs w:val="28"/>
        </w:rPr>
      </w:pPr>
      <w:r w:rsidRPr="00997DE3">
        <w:rPr>
          <w:rFonts w:ascii="Arial" w:hAnsi="Arial" w:cs="Arial"/>
          <w:sz w:val="28"/>
          <w:szCs w:val="28"/>
        </w:rPr>
        <w:lastRenderedPageBreak/>
        <w:t xml:space="preserve">I. </w:t>
      </w:r>
      <w:r w:rsidR="00FC3BB1" w:rsidRPr="00997DE3">
        <w:rPr>
          <w:rFonts w:ascii="Arial" w:hAnsi="Arial" w:cs="Arial"/>
          <w:sz w:val="28"/>
          <w:szCs w:val="28"/>
        </w:rPr>
        <w:t>UVOD</w:t>
      </w:r>
    </w:p>
    <w:p w:rsidR="000C0776" w:rsidRPr="00997DE3" w:rsidRDefault="000C0776" w:rsidP="00997DE3">
      <w:pPr>
        <w:spacing w:after="0"/>
        <w:rPr>
          <w:rFonts w:ascii="Arial" w:hAnsi="Arial" w:cs="Arial"/>
        </w:rPr>
      </w:pPr>
    </w:p>
    <w:p w:rsidR="000138DB" w:rsidRDefault="000138DB" w:rsidP="00997DE3">
      <w:pPr>
        <w:spacing w:after="0"/>
        <w:jc w:val="both"/>
        <w:rPr>
          <w:rFonts w:ascii="Arial" w:hAnsi="Arial" w:cs="Arial"/>
        </w:rPr>
      </w:pPr>
      <w:r w:rsidRPr="00997DE3">
        <w:rPr>
          <w:rFonts w:ascii="Arial" w:hAnsi="Arial" w:cs="Arial"/>
        </w:rPr>
        <w:t xml:space="preserve">Mikropodjetja predstavljajo kar okoli 80% vseh podjetij v lesnopredelovalni panogi. Ta podjetja so tako osnova panoge in nepogrešljiv člen v lesni predelovalni verigi. Torej so najbolj dinamičen del panoge, obenem pa so tudi zelo ranljiva na zunanje dejavnike (epidemija covid, finančne krize). </w:t>
      </w:r>
    </w:p>
    <w:p w:rsidR="00997DE3" w:rsidRPr="00997DE3" w:rsidRDefault="00997DE3" w:rsidP="00997DE3">
      <w:pPr>
        <w:spacing w:after="0"/>
        <w:jc w:val="both"/>
        <w:rPr>
          <w:rFonts w:ascii="Arial" w:hAnsi="Arial" w:cs="Arial"/>
        </w:rPr>
      </w:pPr>
    </w:p>
    <w:p w:rsidR="000138DB" w:rsidRDefault="000138DB" w:rsidP="00997DE3">
      <w:pPr>
        <w:spacing w:after="0"/>
        <w:jc w:val="both"/>
        <w:rPr>
          <w:rFonts w:ascii="Arial" w:hAnsi="Arial" w:cs="Arial"/>
        </w:rPr>
      </w:pPr>
      <w:r w:rsidRPr="00997DE3">
        <w:rPr>
          <w:rFonts w:ascii="Arial" w:hAnsi="Arial" w:cs="Arial"/>
        </w:rPr>
        <w:t>Predmetni razpis izpostavlja specifične potrebe mikropodjetij iz dveh vidikov; prvič, naslavlja ožjo lesnopredelovalno panogo (C16 in C31) in drugič, namenjen je mikropodjetjem z do 5 zaposlenimi.</w:t>
      </w:r>
    </w:p>
    <w:p w:rsidR="00997DE3" w:rsidRPr="00997DE3" w:rsidRDefault="00997DE3" w:rsidP="00997DE3">
      <w:pPr>
        <w:spacing w:after="0"/>
        <w:jc w:val="both"/>
        <w:rPr>
          <w:rFonts w:ascii="Arial" w:hAnsi="Arial" w:cs="Arial"/>
        </w:rPr>
      </w:pPr>
    </w:p>
    <w:p w:rsidR="000138DB" w:rsidRPr="00997DE3" w:rsidRDefault="000138DB" w:rsidP="00997DE3">
      <w:pPr>
        <w:spacing w:after="0"/>
        <w:jc w:val="both"/>
        <w:rPr>
          <w:rFonts w:ascii="Arial" w:hAnsi="Arial" w:cs="Arial"/>
        </w:rPr>
      </w:pPr>
      <w:r w:rsidRPr="00997DE3">
        <w:rPr>
          <w:rFonts w:ascii="Arial" w:hAnsi="Arial" w:cs="Arial"/>
        </w:rPr>
        <w:t xml:space="preserve">S predmetnim razpisom torej želimo neposredno okrepiti mikropodjetja in jim omogočiti razvojni preboj, posredno pa okrepiti celotno lesnopredelovalno panogo in uporabiti najpomembnejši slovenski naravni vir – les, ki je tudi eden od temeljev evropskega prehoda v nizkoogljično družbo. </w:t>
      </w:r>
    </w:p>
    <w:p w:rsidR="007E0086" w:rsidRPr="00997DE3" w:rsidRDefault="007E0086" w:rsidP="00997DE3">
      <w:pPr>
        <w:spacing w:after="0"/>
        <w:jc w:val="both"/>
        <w:rPr>
          <w:rFonts w:ascii="Arial" w:hAnsi="Arial" w:cs="Arial"/>
        </w:rPr>
      </w:pPr>
    </w:p>
    <w:p w:rsidR="006D2705" w:rsidRPr="00997DE3" w:rsidRDefault="003D4F21" w:rsidP="00997DE3">
      <w:pPr>
        <w:pStyle w:val="Naslov1"/>
        <w:spacing w:before="0" w:after="0"/>
        <w:rPr>
          <w:rFonts w:ascii="Arial" w:hAnsi="Arial" w:cs="Arial"/>
          <w:b w:val="0"/>
          <w:noProof/>
          <w:lang w:eastAsia="sl-SI"/>
        </w:rPr>
      </w:pPr>
      <w:r w:rsidRPr="00997DE3">
        <w:rPr>
          <w:rFonts w:ascii="Arial" w:hAnsi="Arial" w:cs="Arial"/>
          <w:b w:val="0"/>
          <w:sz w:val="20"/>
          <w:szCs w:val="20"/>
        </w:rPr>
        <w:br w:type="page"/>
      </w:r>
    </w:p>
    <w:p w:rsidR="006D2705" w:rsidRPr="00997DE3" w:rsidRDefault="006D2705" w:rsidP="00997DE3">
      <w:pPr>
        <w:pStyle w:val="Naslov1"/>
        <w:spacing w:before="0" w:after="0"/>
        <w:rPr>
          <w:rFonts w:ascii="Arial" w:hAnsi="Arial" w:cs="Arial"/>
          <w:sz w:val="28"/>
          <w:szCs w:val="28"/>
        </w:rPr>
      </w:pPr>
      <w:r w:rsidRPr="00997DE3">
        <w:rPr>
          <w:rFonts w:ascii="Arial" w:hAnsi="Arial" w:cs="Arial"/>
          <w:sz w:val="28"/>
          <w:szCs w:val="28"/>
        </w:rPr>
        <w:lastRenderedPageBreak/>
        <w:t>II. JAVNI RAZPIS</w:t>
      </w:r>
    </w:p>
    <w:p w:rsidR="00DF762D" w:rsidRPr="00997DE3" w:rsidRDefault="00DF762D" w:rsidP="00997DE3">
      <w:pPr>
        <w:spacing w:after="0"/>
        <w:jc w:val="both"/>
        <w:rPr>
          <w:rFonts w:ascii="Arial" w:hAnsi="Arial" w:cs="Arial"/>
        </w:rPr>
      </w:pPr>
    </w:p>
    <w:p w:rsidR="00DF762D" w:rsidRPr="00997DE3" w:rsidRDefault="00DF762D" w:rsidP="00997DE3">
      <w:pPr>
        <w:pStyle w:val="Odstavekseznama"/>
        <w:numPr>
          <w:ilvl w:val="0"/>
          <w:numId w:val="10"/>
        </w:numPr>
        <w:jc w:val="both"/>
        <w:rPr>
          <w:rFonts w:ascii="Arial" w:hAnsi="Arial" w:cs="Arial"/>
          <w:b/>
          <w:sz w:val="22"/>
          <w:szCs w:val="22"/>
        </w:rPr>
      </w:pPr>
      <w:r w:rsidRPr="00997DE3">
        <w:rPr>
          <w:rFonts w:ascii="Arial" w:hAnsi="Arial" w:cs="Arial"/>
          <w:b/>
          <w:sz w:val="22"/>
          <w:szCs w:val="22"/>
        </w:rPr>
        <w:t>Pravne podlage</w:t>
      </w:r>
      <w:r w:rsidR="000C0776" w:rsidRPr="00997DE3">
        <w:rPr>
          <w:rFonts w:ascii="Arial" w:hAnsi="Arial" w:cs="Arial"/>
          <w:b/>
          <w:sz w:val="22"/>
          <w:szCs w:val="22"/>
        </w:rPr>
        <w:t xml:space="preserve"> izvedbo javnega razpisa so</w:t>
      </w:r>
      <w:r w:rsidR="00743B6F" w:rsidRPr="00997DE3">
        <w:rPr>
          <w:rFonts w:ascii="Arial" w:hAnsi="Arial" w:cs="Arial"/>
          <w:b/>
          <w:sz w:val="22"/>
          <w:szCs w:val="22"/>
        </w:rPr>
        <w:t>:</w:t>
      </w:r>
      <w:r w:rsidRPr="00997DE3">
        <w:rPr>
          <w:rFonts w:ascii="Arial" w:hAnsi="Arial" w:cs="Arial"/>
          <w:b/>
          <w:sz w:val="22"/>
          <w:szCs w:val="22"/>
        </w:rPr>
        <w:t xml:space="preserve"> </w:t>
      </w:r>
    </w:p>
    <w:p w:rsidR="00743B6F" w:rsidRPr="00997DE3" w:rsidRDefault="00743B6F" w:rsidP="00997DE3">
      <w:pPr>
        <w:pStyle w:val="Odstavekseznama"/>
        <w:ind w:left="360"/>
        <w:jc w:val="both"/>
        <w:rPr>
          <w:rFonts w:ascii="Arial" w:hAnsi="Arial" w:cs="Arial"/>
          <w:b/>
          <w:sz w:val="22"/>
          <w:szCs w:val="22"/>
        </w:rPr>
      </w:pPr>
    </w:p>
    <w:p w:rsidR="00997DE3" w:rsidRPr="00997DE3" w:rsidRDefault="00997DE3" w:rsidP="00997DE3">
      <w:pPr>
        <w:pStyle w:val="Odstavekseznama"/>
        <w:numPr>
          <w:ilvl w:val="0"/>
          <w:numId w:val="32"/>
        </w:numPr>
        <w:jc w:val="both"/>
        <w:rPr>
          <w:rFonts w:ascii="Arial" w:hAnsi="Arial" w:cs="Arial"/>
          <w:sz w:val="22"/>
          <w:szCs w:val="22"/>
        </w:rPr>
      </w:pPr>
      <w:r w:rsidRPr="00997DE3">
        <w:rPr>
          <w:rFonts w:ascii="Arial" w:hAnsi="Arial" w:cs="Arial"/>
          <w:color w:val="000000"/>
          <w:sz w:val="22"/>
          <w:szCs w:val="22"/>
        </w:rPr>
        <w:t>Proračun Republike Slovenij</w:t>
      </w:r>
      <w:r w:rsidRPr="00997DE3">
        <w:rPr>
          <w:rFonts w:ascii="Arial" w:hAnsi="Arial" w:cs="Arial"/>
          <w:sz w:val="22"/>
          <w:szCs w:val="22"/>
        </w:rPr>
        <w:t>e za leto 2022 (DP2022) (Uradni list RS, št. 174/20),</w:t>
      </w:r>
    </w:p>
    <w:p w:rsidR="00997DE3" w:rsidRPr="00997DE3" w:rsidRDefault="00997DE3" w:rsidP="00997DE3">
      <w:pPr>
        <w:pStyle w:val="Odstavekseznama"/>
        <w:numPr>
          <w:ilvl w:val="0"/>
          <w:numId w:val="32"/>
        </w:numPr>
        <w:jc w:val="both"/>
        <w:rPr>
          <w:rFonts w:ascii="Arial" w:hAnsi="Arial" w:cs="Arial"/>
          <w:sz w:val="22"/>
          <w:szCs w:val="22"/>
        </w:rPr>
      </w:pPr>
      <w:r w:rsidRPr="00997DE3">
        <w:rPr>
          <w:rFonts w:ascii="Arial" w:hAnsi="Arial" w:cs="Arial"/>
          <w:sz w:val="22"/>
          <w:szCs w:val="22"/>
        </w:rPr>
        <w:t>Proračun Republike Slovenije za leto 2023 (DP2023) (Uradni list RS, št. 187/21),</w:t>
      </w:r>
    </w:p>
    <w:p w:rsidR="00997DE3" w:rsidRPr="00997DE3" w:rsidRDefault="00997DE3" w:rsidP="00997DE3">
      <w:pPr>
        <w:pStyle w:val="Odstavekseznama"/>
        <w:numPr>
          <w:ilvl w:val="0"/>
          <w:numId w:val="32"/>
        </w:numPr>
        <w:jc w:val="both"/>
        <w:rPr>
          <w:rFonts w:ascii="Arial" w:hAnsi="Arial" w:cs="Arial"/>
          <w:sz w:val="22"/>
          <w:szCs w:val="22"/>
        </w:rPr>
      </w:pPr>
      <w:r w:rsidRPr="00997DE3">
        <w:rPr>
          <w:rFonts w:ascii="Arial" w:hAnsi="Arial" w:cs="Arial"/>
          <w:sz w:val="22"/>
          <w:szCs w:val="22"/>
        </w:rPr>
        <w:t xml:space="preserve">Zakon o izvrševanju proračunov Republike Slovenije za leti 2022 in 2023 (Uradni list RS, št. 187/21 in </w:t>
      </w:r>
      <w:hyperlink r:id="rId9" w:tgtFrame="_blank" w:tooltip="Zakon o dodatnih ukrepih za preprečevanje širjenja, omilitev, obvladovanje, okrevanje in odpravo posledic COVID-19" w:history="1">
        <w:r w:rsidRPr="00997DE3">
          <w:rPr>
            <w:rFonts w:ascii="Arial" w:hAnsi="Arial" w:cs="Arial"/>
            <w:sz w:val="22"/>
            <w:szCs w:val="22"/>
          </w:rPr>
          <w:t>206/21</w:t>
        </w:r>
      </w:hyperlink>
      <w:r w:rsidRPr="00997DE3">
        <w:rPr>
          <w:rFonts w:ascii="Arial" w:hAnsi="Arial" w:cs="Arial"/>
          <w:sz w:val="22"/>
          <w:szCs w:val="22"/>
        </w:rPr>
        <w:t xml:space="preserve"> – ZDUPŠOP),</w:t>
      </w:r>
    </w:p>
    <w:p w:rsidR="00997DE3" w:rsidRPr="00997DE3" w:rsidRDefault="00997DE3" w:rsidP="00997DE3">
      <w:pPr>
        <w:pStyle w:val="Odstavekseznama"/>
        <w:widowControl w:val="0"/>
        <w:numPr>
          <w:ilvl w:val="0"/>
          <w:numId w:val="32"/>
        </w:numPr>
        <w:shd w:val="clear" w:color="auto" w:fill="FFFFFF"/>
        <w:autoSpaceDE w:val="0"/>
        <w:autoSpaceDN w:val="0"/>
        <w:adjustRightInd w:val="0"/>
        <w:jc w:val="both"/>
        <w:rPr>
          <w:rFonts w:ascii="Arial" w:hAnsi="Arial" w:cs="Arial"/>
          <w:sz w:val="22"/>
          <w:szCs w:val="22"/>
        </w:rPr>
      </w:pPr>
      <w:r w:rsidRPr="00997DE3">
        <w:rPr>
          <w:rFonts w:ascii="Arial" w:hAnsi="Arial" w:cs="Arial"/>
          <w:sz w:val="22"/>
          <w:szCs w:val="22"/>
        </w:rPr>
        <w:t xml:space="preserve">Pravilnik o postopkih za izvrševanje proračuna Republike Slovenije (Uradni list RS, št. 50/07, 61/08, 99/09 – ZIPRS1011, 3/13 in 81/16), </w:t>
      </w:r>
    </w:p>
    <w:p w:rsidR="00997DE3" w:rsidRPr="00997DE3" w:rsidRDefault="00997DE3" w:rsidP="00997DE3">
      <w:pPr>
        <w:pStyle w:val="Odstavekseznama"/>
        <w:numPr>
          <w:ilvl w:val="0"/>
          <w:numId w:val="32"/>
        </w:numPr>
        <w:jc w:val="both"/>
        <w:rPr>
          <w:rFonts w:ascii="Arial" w:hAnsi="Arial" w:cs="Arial"/>
          <w:sz w:val="22"/>
          <w:szCs w:val="22"/>
        </w:rPr>
      </w:pPr>
      <w:r w:rsidRPr="00997DE3">
        <w:rPr>
          <w:rFonts w:ascii="Arial" w:hAnsi="Arial" w:cs="Arial"/>
          <w:sz w:val="22"/>
          <w:szCs w:val="22"/>
        </w:rPr>
        <w:t>Zakon o javnih financah (Uradni list RS, št. 11/11 – uradno prečiščeno besedilo, 14/13 – popr., 101/13, 55/15 – ZFisP, 96/15 – ZIPRS1617,13/18 in 195/20 – odl. US),</w:t>
      </w:r>
    </w:p>
    <w:p w:rsidR="00997DE3" w:rsidRPr="00997DE3" w:rsidRDefault="00997DE3" w:rsidP="00997DE3">
      <w:pPr>
        <w:pStyle w:val="Odstavekseznama"/>
        <w:numPr>
          <w:ilvl w:val="0"/>
          <w:numId w:val="32"/>
        </w:numPr>
        <w:jc w:val="both"/>
        <w:rPr>
          <w:rFonts w:ascii="Arial" w:hAnsi="Arial" w:cs="Arial"/>
          <w:sz w:val="22"/>
          <w:szCs w:val="22"/>
        </w:rPr>
      </w:pPr>
      <w:r w:rsidRPr="00997DE3">
        <w:rPr>
          <w:rFonts w:ascii="Arial" w:hAnsi="Arial" w:cs="Arial"/>
          <w:sz w:val="22"/>
          <w:szCs w:val="22"/>
        </w:rPr>
        <w:t>Uredba o postopku, merilih in načinih dodeljevanja sredstev za spodbujanje razvojnih programov in prednostnih nalog (Uradni list RS, št. 56/11),</w:t>
      </w:r>
    </w:p>
    <w:p w:rsidR="00997DE3" w:rsidRPr="00997DE3" w:rsidRDefault="00997DE3" w:rsidP="00997DE3">
      <w:pPr>
        <w:pStyle w:val="Odstavekseznama"/>
        <w:numPr>
          <w:ilvl w:val="0"/>
          <w:numId w:val="32"/>
        </w:numPr>
        <w:jc w:val="both"/>
        <w:rPr>
          <w:rFonts w:ascii="Arial" w:hAnsi="Arial" w:cs="Arial"/>
          <w:sz w:val="22"/>
          <w:szCs w:val="22"/>
        </w:rPr>
      </w:pPr>
      <w:r w:rsidRPr="00997DE3">
        <w:rPr>
          <w:rFonts w:ascii="Arial" w:hAnsi="Arial" w:cs="Arial"/>
          <w:sz w:val="22"/>
          <w:szCs w:val="22"/>
        </w:rPr>
        <w:t>Uredba Komisije (ES) št. 651/2014 z dne 17. junija 2014 o razglasitvi nekaterih vrst pomoči za združljive z notranjim trgom pri uporabi členov 107 in 108 Pogodbe  (UL L št. 187 z dne 26. 6. 2014, str. 1; v nadaljnjem besedilu: Uredba 651/2014/EU), zadnjič spremenjena z Uredbo Komisije (EU) 2021/1237 z dne 23. julija 2021 o spremembi Uredbe (EU) št. 651/2014 o razglasitvi nekaterih vrst pomoči za združljive z notranjim trgom pri uporabi členov 107 in 108 Pogodbe (UL L št. 270 z dne 29. 7. 2021, str. 39),</w:t>
      </w:r>
    </w:p>
    <w:p w:rsidR="00997DE3" w:rsidRPr="00997DE3" w:rsidRDefault="00997DE3" w:rsidP="00997DE3">
      <w:pPr>
        <w:pStyle w:val="Odstavekseznama"/>
        <w:widowControl w:val="0"/>
        <w:numPr>
          <w:ilvl w:val="0"/>
          <w:numId w:val="32"/>
        </w:numPr>
        <w:shd w:val="clear" w:color="auto" w:fill="FFFFFF"/>
        <w:autoSpaceDE w:val="0"/>
        <w:autoSpaceDN w:val="0"/>
        <w:adjustRightInd w:val="0"/>
        <w:jc w:val="both"/>
        <w:rPr>
          <w:rFonts w:ascii="Arial" w:hAnsi="Arial" w:cs="Arial"/>
          <w:sz w:val="22"/>
          <w:szCs w:val="22"/>
        </w:rPr>
      </w:pPr>
      <w:r w:rsidRPr="00997DE3">
        <w:rPr>
          <w:rFonts w:ascii="Arial" w:hAnsi="Arial" w:cs="Arial"/>
          <w:sz w:val="22"/>
          <w:szCs w:val="22"/>
        </w:rPr>
        <w:t xml:space="preserve">Uredba Komisije (EU) št. 1407/2013 z dne 18. 12. 2013 o uporabi členov 107 in 108 Pogodbe o delovanju Evropske unije pri pomoči de minimis (UL L št. 352 z dne 24. 12. 2013, str. 1; v nadaljevanju besedila: Uredba 1407/2013/EU), </w:t>
      </w:r>
    </w:p>
    <w:p w:rsidR="00997DE3" w:rsidRPr="00997DE3" w:rsidRDefault="00997DE3" w:rsidP="00997DE3">
      <w:pPr>
        <w:pStyle w:val="Odstavekseznama"/>
        <w:widowControl w:val="0"/>
        <w:numPr>
          <w:ilvl w:val="0"/>
          <w:numId w:val="32"/>
        </w:numPr>
        <w:shd w:val="clear" w:color="auto" w:fill="FFFFFF"/>
        <w:autoSpaceDE w:val="0"/>
        <w:autoSpaceDN w:val="0"/>
        <w:adjustRightInd w:val="0"/>
        <w:jc w:val="both"/>
        <w:rPr>
          <w:rFonts w:ascii="Arial" w:hAnsi="Arial" w:cs="Arial"/>
          <w:sz w:val="22"/>
          <w:szCs w:val="22"/>
        </w:rPr>
      </w:pPr>
      <w:r w:rsidRPr="00997DE3">
        <w:rPr>
          <w:rFonts w:ascii="Arial" w:hAnsi="Arial" w:cs="Arial"/>
          <w:sz w:val="22"/>
          <w:szCs w:val="22"/>
        </w:rPr>
        <w:t>Shema državnih pomoči »Program izvajanja finančnih spodbud MGRT – de minimis« (št. priglasitve: M001-2399245-2015/II, datum potrditve sheme: 10. 11. 2020; trajanje sheme: do 31. 12. 2023),</w:t>
      </w:r>
    </w:p>
    <w:p w:rsidR="00997DE3" w:rsidRPr="00997DE3" w:rsidRDefault="00997DE3" w:rsidP="00997DE3">
      <w:pPr>
        <w:pStyle w:val="Odstavekseznama"/>
        <w:widowControl w:val="0"/>
        <w:numPr>
          <w:ilvl w:val="0"/>
          <w:numId w:val="32"/>
        </w:numPr>
        <w:shd w:val="clear" w:color="auto" w:fill="FFFFFF"/>
        <w:autoSpaceDE w:val="0"/>
        <w:autoSpaceDN w:val="0"/>
        <w:adjustRightInd w:val="0"/>
        <w:jc w:val="both"/>
        <w:rPr>
          <w:rFonts w:ascii="Arial" w:hAnsi="Arial" w:cs="Arial"/>
          <w:sz w:val="22"/>
          <w:szCs w:val="22"/>
        </w:rPr>
      </w:pPr>
      <w:r w:rsidRPr="00997DE3">
        <w:rPr>
          <w:rFonts w:ascii="Arial" w:hAnsi="Arial" w:cs="Arial"/>
          <w:sz w:val="22"/>
          <w:szCs w:val="22"/>
        </w:rPr>
        <w:t>Program izvajanja finančnih spodbud Ministrstva za gospodarski razvoj in tehnologijo 2015-2020, št. 3030-4/2015/8 z dne 22. 3. 2022.</w:t>
      </w:r>
    </w:p>
    <w:p w:rsidR="00DF762D" w:rsidRDefault="00DF762D" w:rsidP="00997DE3">
      <w:pPr>
        <w:spacing w:after="0"/>
        <w:jc w:val="both"/>
        <w:rPr>
          <w:rFonts w:ascii="Arial" w:hAnsi="Arial" w:cs="Arial"/>
        </w:rPr>
      </w:pPr>
    </w:p>
    <w:p w:rsidR="00997DE3" w:rsidRPr="00997DE3" w:rsidRDefault="00997DE3" w:rsidP="00997DE3">
      <w:pPr>
        <w:spacing w:after="0"/>
        <w:jc w:val="both"/>
        <w:rPr>
          <w:rFonts w:ascii="Arial" w:hAnsi="Arial" w:cs="Arial"/>
        </w:rPr>
      </w:pPr>
    </w:p>
    <w:p w:rsidR="00DF762D" w:rsidRPr="00997DE3" w:rsidRDefault="00DF762D" w:rsidP="00997DE3">
      <w:pPr>
        <w:pStyle w:val="Odstavekseznama"/>
        <w:numPr>
          <w:ilvl w:val="0"/>
          <w:numId w:val="10"/>
        </w:numPr>
        <w:rPr>
          <w:rFonts w:ascii="Arial" w:hAnsi="Arial" w:cs="Arial"/>
          <w:b/>
          <w:sz w:val="22"/>
          <w:szCs w:val="22"/>
        </w:rPr>
      </w:pPr>
      <w:r w:rsidRPr="00997DE3">
        <w:rPr>
          <w:rFonts w:ascii="Arial" w:hAnsi="Arial" w:cs="Arial"/>
          <w:b/>
          <w:sz w:val="22"/>
          <w:szCs w:val="22"/>
        </w:rPr>
        <w:t>Ime oziroma naziv in sedež proračunskega uporabnika, ki dodeljuje sredstva</w:t>
      </w:r>
    </w:p>
    <w:p w:rsidR="00DF762D" w:rsidRPr="00997DE3" w:rsidRDefault="00DF762D" w:rsidP="00997DE3">
      <w:pPr>
        <w:pStyle w:val="Odstavekseznama"/>
        <w:ind w:left="567"/>
        <w:jc w:val="both"/>
        <w:rPr>
          <w:rFonts w:ascii="Arial" w:hAnsi="Arial" w:cs="Arial"/>
          <w:b/>
          <w:sz w:val="22"/>
          <w:szCs w:val="22"/>
        </w:rPr>
      </w:pPr>
    </w:p>
    <w:p w:rsidR="00DF762D" w:rsidRPr="00997DE3" w:rsidRDefault="00DF762D" w:rsidP="00997DE3">
      <w:pPr>
        <w:spacing w:after="0"/>
        <w:jc w:val="both"/>
        <w:rPr>
          <w:rFonts w:ascii="Arial" w:hAnsi="Arial" w:cs="Arial"/>
        </w:rPr>
      </w:pPr>
      <w:r w:rsidRPr="00997DE3">
        <w:rPr>
          <w:rFonts w:ascii="Arial" w:hAnsi="Arial" w:cs="Arial"/>
        </w:rPr>
        <w:t xml:space="preserve">Uporabnik državnega proračuna: </w:t>
      </w:r>
      <w:r w:rsidRPr="00997DE3">
        <w:rPr>
          <w:rFonts w:ascii="Arial" w:hAnsi="Arial" w:cs="Arial"/>
          <w:bCs/>
        </w:rPr>
        <w:t>Republika Slovenija, Ministrstvo za gospodarski razvoj in tehnologijo, Kotnikova ulica 5, 1000  Ljubljana</w:t>
      </w:r>
      <w:r w:rsidRPr="00997DE3">
        <w:rPr>
          <w:rFonts w:ascii="Arial" w:hAnsi="Arial" w:cs="Arial"/>
        </w:rPr>
        <w:t xml:space="preserve"> (v nadaljnjem besedilu: ministrstvo).</w:t>
      </w:r>
    </w:p>
    <w:p w:rsidR="00DF762D" w:rsidRDefault="00DF762D" w:rsidP="00997DE3">
      <w:pPr>
        <w:spacing w:after="0"/>
        <w:ind w:left="360"/>
        <w:jc w:val="both"/>
        <w:outlineLvl w:val="0"/>
        <w:rPr>
          <w:rFonts w:ascii="Arial" w:hAnsi="Arial" w:cs="Arial"/>
        </w:rPr>
      </w:pPr>
    </w:p>
    <w:p w:rsidR="00997DE3" w:rsidRPr="00997DE3" w:rsidRDefault="00997DE3" w:rsidP="00997DE3">
      <w:pPr>
        <w:spacing w:after="0"/>
        <w:ind w:left="360"/>
        <w:jc w:val="both"/>
        <w:outlineLvl w:val="0"/>
        <w:rPr>
          <w:rFonts w:ascii="Arial" w:hAnsi="Arial" w:cs="Arial"/>
        </w:rPr>
      </w:pPr>
    </w:p>
    <w:p w:rsidR="00DF762D" w:rsidRPr="00997DE3" w:rsidRDefault="00DF762D" w:rsidP="00997DE3">
      <w:pPr>
        <w:pStyle w:val="Odstavekseznama"/>
        <w:numPr>
          <w:ilvl w:val="0"/>
          <w:numId w:val="10"/>
        </w:numPr>
        <w:jc w:val="both"/>
        <w:rPr>
          <w:rFonts w:ascii="Arial" w:hAnsi="Arial" w:cs="Arial"/>
          <w:b/>
          <w:sz w:val="22"/>
          <w:szCs w:val="22"/>
        </w:rPr>
      </w:pPr>
      <w:r w:rsidRPr="00997DE3">
        <w:rPr>
          <w:rFonts w:ascii="Arial" w:hAnsi="Arial" w:cs="Arial"/>
          <w:b/>
          <w:sz w:val="22"/>
          <w:szCs w:val="22"/>
        </w:rPr>
        <w:t xml:space="preserve">Namen, cilj in predmet javnega razpisa </w:t>
      </w:r>
    </w:p>
    <w:p w:rsidR="00DF762D" w:rsidRPr="00997DE3" w:rsidRDefault="00DF762D" w:rsidP="00997DE3">
      <w:pPr>
        <w:spacing w:after="0"/>
        <w:jc w:val="both"/>
        <w:rPr>
          <w:rFonts w:ascii="Arial" w:hAnsi="Arial" w:cs="Arial"/>
          <w:b/>
        </w:rPr>
      </w:pPr>
    </w:p>
    <w:p w:rsidR="00DF762D" w:rsidRPr="00997DE3" w:rsidRDefault="00DF762D" w:rsidP="00997DE3">
      <w:pPr>
        <w:pStyle w:val="Telobesedila"/>
        <w:numPr>
          <w:ilvl w:val="1"/>
          <w:numId w:val="13"/>
        </w:numPr>
        <w:spacing w:after="0"/>
        <w:jc w:val="both"/>
        <w:rPr>
          <w:rFonts w:ascii="Arial" w:hAnsi="Arial" w:cs="Arial"/>
          <w:b/>
          <w:bCs/>
          <w:sz w:val="22"/>
          <w:szCs w:val="22"/>
        </w:rPr>
      </w:pPr>
      <w:r w:rsidRPr="00997DE3">
        <w:rPr>
          <w:rFonts w:ascii="Arial" w:hAnsi="Arial" w:cs="Arial"/>
          <w:b/>
          <w:bCs/>
          <w:sz w:val="22"/>
          <w:szCs w:val="22"/>
        </w:rPr>
        <w:t>Namen in cilj javnega razpisa</w:t>
      </w:r>
    </w:p>
    <w:p w:rsidR="00E75113" w:rsidRPr="00997DE3" w:rsidRDefault="00E75113" w:rsidP="00997DE3">
      <w:pPr>
        <w:pStyle w:val="Telobesedila"/>
        <w:spacing w:after="0"/>
        <w:ind w:left="792"/>
        <w:jc w:val="both"/>
        <w:rPr>
          <w:rFonts w:ascii="Arial" w:hAnsi="Arial" w:cs="Arial"/>
          <w:b/>
          <w:bCs/>
          <w:sz w:val="22"/>
          <w:szCs w:val="22"/>
        </w:rPr>
      </w:pPr>
    </w:p>
    <w:p w:rsidR="00997DE3" w:rsidRPr="00997DE3" w:rsidRDefault="00997DE3" w:rsidP="00997DE3">
      <w:pPr>
        <w:spacing w:after="0"/>
        <w:jc w:val="both"/>
        <w:rPr>
          <w:rFonts w:ascii="Arial" w:hAnsi="Arial" w:cs="Arial"/>
        </w:rPr>
      </w:pPr>
      <w:r w:rsidRPr="00997DE3">
        <w:rPr>
          <w:rFonts w:ascii="Arial" w:hAnsi="Arial" w:cs="Arial"/>
        </w:rPr>
        <w:t>Mikropodjetja, v razredu od 0 do 5 zaposlenih, predstavljajo okoli 80% vseh podjetij v lesnopredelovalni panogi, ki na eni strani s svojo razpršenostjo prestavljajo pomemben dejavnik razvoja v lokalnih okoljih, po drugi strani pa so ranljiva na zunanje dejavnike npr. epidemijo Covid-19, zato je namen tega javnega razpisa spodbuditi razvoj mikropodjetij na področju lesarstva in s tem izkoristiti razvojni potencial slovenske strateške surovine (lesa).</w:t>
      </w:r>
    </w:p>
    <w:p w:rsidR="00997DE3" w:rsidRPr="00997DE3" w:rsidRDefault="00997DE3" w:rsidP="00997DE3">
      <w:pPr>
        <w:spacing w:after="0"/>
        <w:jc w:val="both"/>
        <w:rPr>
          <w:rFonts w:ascii="Arial" w:hAnsi="Arial" w:cs="Arial"/>
        </w:rPr>
      </w:pPr>
    </w:p>
    <w:p w:rsidR="00E75113" w:rsidRPr="00997DE3" w:rsidRDefault="00997DE3" w:rsidP="00997DE3">
      <w:pPr>
        <w:autoSpaceDE w:val="0"/>
        <w:autoSpaceDN w:val="0"/>
        <w:adjustRightInd w:val="0"/>
        <w:spacing w:after="0"/>
        <w:jc w:val="both"/>
        <w:rPr>
          <w:rFonts w:ascii="Arial" w:hAnsi="Arial" w:cs="Arial"/>
        </w:rPr>
      </w:pPr>
      <w:r w:rsidRPr="00997DE3">
        <w:rPr>
          <w:rFonts w:ascii="Arial" w:hAnsi="Arial" w:cs="Arial"/>
        </w:rPr>
        <w:t xml:space="preserve">Cilj javnega razpisa je dvigniti konkurenčnost in rast mikropodjetij na področju lesarstva, povečati njihovo odpornost na zunanje vplive ter dvigniti dodano vrednost, in ga bomo dosegli s sofinanciranjem stroškov opredmetenih in neopredmetenih sredstev ter stroškov plač ter drugih stroškov v povezavi z razvojem novih proizvodov iz lesa. </w:t>
      </w:r>
    </w:p>
    <w:p w:rsidR="00DF762D" w:rsidRPr="00997DE3" w:rsidRDefault="00DF762D" w:rsidP="00997DE3">
      <w:pPr>
        <w:pStyle w:val="Odstavekseznama"/>
        <w:numPr>
          <w:ilvl w:val="1"/>
          <w:numId w:val="14"/>
        </w:numPr>
        <w:jc w:val="both"/>
        <w:rPr>
          <w:rFonts w:ascii="Arial" w:hAnsi="Arial" w:cs="Arial"/>
          <w:b/>
          <w:sz w:val="22"/>
          <w:szCs w:val="22"/>
        </w:rPr>
      </w:pPr>
      <w:r w:rsidRPr="00997DE3">
        <w:rPr>
          <w:rFonts w:ascii="Arial" w:hAnsi="Arial" w:cs="Arial"/>
          <w:b/>
          <w:sz w:val="22"/>
          <w:szCs w:val="22"/>
        </w:rPr>
        <w:lastRenderedPageBreak/>
        <w:t>Predmet javnega razpisa</w:t>
      </w:r>
    </w:p>
    <w:p w:rsidR="00DF762D" w:rsidRPr="00997DE3" w:rsidRDefault="00DF762D" w:rsidP="00997DE3">
      <w:pPr>
        <w:pStyle w:val="Odstavekseznama"/>
        <w:ind w:left="1146"/>
        <w:jc w:val="both"/>
        <w:rPr>
          <w:rFonts w:ascii="Arial" w:hAnsi="Arial" w:cs="Arial"/>
          <w:b/>
          <w:sz w:val="22"/>
          <w:szCs w:val="22"/>
        </w:rPr>
      </w:pPr>
    </w:p>
    <w:p w:rsidR="00997DE3" w:rsidRPr="00997DE3" w:rsidRDefault="00997DE3" w:rsidP="00997DE3">
      <w:pPr>
        <w:spacing w:after="0"/>
        <w:jc w:val="both"/>
        <w:rPr>
          <w:rFonts w:ascii="Arial" w:hAnsi="Arial" w:cs="Arial"/>
        </w:rPr>
      </w:pPr>
      <w:r w:rsidRPr="00997DE3">
        <w:rPr>
          <w:rFonts w:ascii="Arial" w:hAnsi="Arial" w:cs="Arial"/>
        </w:rPr>
        <w:t>Predmet javnega razpisa je sofinanciranje investicij mikropodjetij v opredmetena in neopredmetena sredstva ter stroškov plač ter drugih stroškov dela v povezavi z razvojem novih proizvodov iz lesa. Poudarek bo dan projektom, ki bodo omogočali nadaljnji razvoj in trajnostno rast mikropodjetij na okolju prijazen način in skladno s principi krožnega gospodarstva</w:t>
      </w:r>
      <w:r w:rsidRPr="00997DE3">
        <w:rPr>
          <w:rFonts w:ascii="Arial" w:hAnsi="Arial" w:cs="Arial"/>
          <w:b/>
        </w:rPr>
        <w:t>.</w:t>
      </w:r>
    </w:p>
    <w:p w:rsidR="00DF762D" w:rsidRPr="00997DE3" w:rsidRDefault="00DF762D" w:rsidP="00997DE3">
      <w:pPr>
        <w:spacing w:after="0"/>
        <w:jc w:val="both"/>
        <w:rPr>
          <w:rFonts w:ascii="Arial" w:hAnsi="Arial" w:cs="Arial"/>
        </w:rPr>
      </w:pPr>
    </w:p>
    <w:p w:rsidR="00DF762D" w:rsidRPr="00997DE3" w:rsidRDefault="00DF762D" w:rsidP="00997DE3">
      <w:pPr>
        <w:pStyle w:val="Odstavekseznama"/>
        <w:numPr>
          <w:ilvl w:val="0"/>
          <w:numId w:val="10"/>
        </w:numPr>
        <w:jc w:val="both"/>
        <w:rPr>
          <w:rFonts w:ascii="Arial" w:hAnsi="Arial" w:cs="Arial"/>
          <w:b/>
          <w:sz w:val="22"/>
          <w:szCs w:val="22"/>
        </w:rPr>
      </w:pPr>
      <w:r w:rsidRPr="00997DE3">
        <w:rPr>
          <w:rFonts w:ascii="Arial" w:hAnsi="Arial" w:cs="Arial"/>
          <w:b/>
          <w:sz w:val="22"/>
          <w:szCs w:val="22"/>
        </w:rPr>
        <w:t>Ciljne skupine/upravičenci</w:t>
      </w:r>
    </w:p>
    <w:p w:rsidR="00DF762D" w:rsidRPr="00997DE3" w:rsidRDefault="00DF762D" w:rsidP="00997DE3">
      <w:pPr>
        <w:pStyle w:val="Odstavekseznama"/>
        <w:ind w:left="567"/>
        <w:jc w:val="both"/>
        <w:rPr>
          <w:rFonts w:ascii="Arial" w:hAnsi="Arial" w:cs="Arial"/>
          <w:b/>
          <w:sz w:val="22"/>
          <w:szCs w:val="22"/>
        </w:rPr>
      </w:pPr>
    </w:p>
    <w:p w:rsidR="00997DE3" w:rsidRDefault="00997DE3" w:rsidP="00997DE3">
      <w:pPr>
        <w:spacing w:after="0"/>
        <w:jc w:val="both"/>
        <w:rPr>
          <w:rFonts w:ascii="Arial" w:hAnsi="Arial" w:cs="Arial"/>
        </w:rPr>
      </w:pPr>
      <w:r w:rsidRPr="0068126A">
        <w:rPr>
          <w:rFonts w:ascii="Arial" w:hAnsi="Arial" w:cs="Arial"/>
        </w:rPr>
        <w:t xml:space="preserve">Na </w:t>
      </w:r>
      <w:r>
        <w:rPr>
          <w:rFonts w:ascii="Arial" w:hAnsi="Arial" w:cs="Arial"/>
        </w:rPr>
        <w:t xml:space="preserve">ta javni </w:t>
      </w:r>
      <w:r w:rsidRPr="0068126A">
        <w:rPr>
          <w:rFonts w:ascii="Arial" w:hAnsi="Arial" w:cs="Arial"/>
        </w:rPr>
        <w:t xml:space="preserve">razpis </w:t>
      </w:r>
      <w:r>
        <w:rPr>
          <w:rFonts w:ascii="Arial" w:hAnsi="Arial" w:cs="Arial"/>
        </w:rPr>
        <w:t xml:space="preserve">(v nadaljnjem besedilu: razpis) </w:t>
      </w:r>
      <w:r w:rsidRPr="0068126A">
        <w:rPr>
          <w:rFonts w:ascii="Arial" w:hAnsi="Arial" w:cs="Arial"/>
        </w:rPr>
        <w:t>se lahko prijavijo mikro podjetja s sedežem v Republiki Sloveniji, ki se kot pravna ali fizična oseba ukvarja</w:t>
      </w:r>
      <w:r>
        <w:rPr>
          <w:rFonts w:ascii="Arial" w:hAnsi="Arial" w:cs="Arial"/>
        </w:rPr>
        <w:t>jo</w:t>
      </w:r>
      <w:r w:rsidRPr="0068126A">
        <w:rPr>
          <w:rFonts w:ascii="Arial" w:hAnsi="Arial" w:cs="Arial"/>
        </w:rPr>
        <w:t xml:space="preserve"> z gospodarsko dejavnostjo in so organizirana kot gospodarske družbe, samostojni podjetniki posamezniki ali zadruge. Za opredelitev MSP in določitev velikosti podjetja vlagatelji upoštevajo določila Priloge 1 Uredbe 651/2014/EU.</w:t>
      </w:r>
    </w:p>
    <w:p w:rsidR="00997DE3" w:rsidRPr="00997DE3" w:rsidRDefault="00997DE3" w:rsidP="00997DE3">
      <w:pPr>
        <w:spacing w:after="0"/>
        <w:jc w:val="both"/>
        <w:rPr>
          <w:rFonts w:ascii="Arial" w:hAnsi="Arial" w:cs="Arial"/>
        </w:rPr>
      </w:pPr>
    </w:p>
    <w:p w:rsidR="00997DE3" w:rsidRPr="00997DE3" w:rsidRDefault="00997DE3" w:rsidP="00997DE3">
      <w:pPr>
        <w:spacing w:after="0"/>
        <w:jc w:val="both"/>
        <w:rPr>
          <w:rFonts w:ascii="Arial" w:hAnsi="Arial" w:cs="Arial"/>
        </w:rPr>
      </w:pPr>
      <w:r w:rsidRPr="00997DE3">
        <w:rPr>
          <w:rFonts w:ascii="Arial" w:hAnsi="Arial" w:cs="Arial"/>
        </w:rPr>
        <w:t>Prijavitelji po razpisu so podjetja, ki na trg uvajajo proizvode in storitve na področju rabe lesa in imajo skladno s Prilogo I Uredbe o standardni klasifikaciji dejavnosti (Uradni list RS, št. 69/07 in 17/08; v nadaljnjem besedilu: SKD 2008), registrirano dejavnost:</w:t>
      </w:r>
    </w:p>
    <w:p w:rsidR="00997DE3" w:rsidRPr="00997DE3" w:rsidRDefault="00997DE3" w:rsidP="00997DE3">
      <w:pPr>
        <w:pStyle w:val="Odstavekseznama"/>
        <w:numPr>
          <w:ilvl w:val="0"/>
          <w:numId w:val="32"/>
        </w:numPr>
        <w:jc w:val="both"/>
        <w:rPr>
          <w:rFonts w:ascii="Arial" w:hAnsi="Arial" w:cs="Arial"/>
          <w:sz w:val="22"/>
          <w:szCs w:val="22"/>
        </w:rPr>
      </w:pPr>
      <w:r w:rsidRPr="00997DE3">
        <w:rPr>
          <w:rFonts w:ascii="Arial" w:hAnsi="Arial" w:cs="Arial"/>
          <w:sz w:val="22"/>
          <w:szCs w:val="22"/>
        </w:rPr>
        <w:t>oddelek C16 Obdelava in predelava lesa, proizvodnja izdelkov iz lesa, plute, slame in protja, razen pohištva, ali</w:t>
      </w:r>
    </w:p>
    <w:p w:rsidR="00997DE3" w:rsidRPr="00997DE3" w:rsidRDefault="00997DE3" w:rsidP="00997DE3">
      <w:pPr>
        <w:pStyle w:val="Odstavekseznama"/>
        <w:numPr>
          <w:ilvl w:val="0"/>
          <w:numId w:val="32"/>
        </w:numPr>
        <w:jc w:val="both"/>
        <w:rPr>
          <w:rFonts w:ascii="Arial" w:hAnsi="Arial" w:cs="Arial"/>
          <w:sz w:val="22"/>
          <w:szCs w:val="22"/>
        </w:rPr>
      </w:pPr>
      <w:r w:rsidRPr="00997DE3">
        <w:rPr>
          <w:rFonts w:ascii="Arial" w:hAnsi="Arial" w:cs="Arial"/>
          <w:sz w:val="22"/>
          <w:szCs w:val="22"/>
        </w:rPr>
        <w:t xml:space="preserve">oddelek C31 Proizvodnja pohištva (razen razreda C 31.03 – proizvodnja žimnic). </w:t>
      </w:r>
    </w:p>
    <w:p w:rsidR="00997DE3" w:rsidRPr="0068126A" w:rsidRDefault="00997DE3" w:rsidP="00997DE3">
      <w:pPr>
        <w:spacing w:after="0"/>
        <w:jc w:val="both"/>
        <w:rPr>
          <w:rFonts w:ascii="Arial" w:hAnsi="Arial" w:cs="Arial"/>
        </w:rPr>
      </w:pPr>
    </w:p>
    <w:p w:rsidR="00997DE3" w:rsidRPr="0068126A" w:rsidRDefault="00997DE3" w:rsidP="00997DE3">
      <w:pPr>
        <w:spacing w:after="0" w:line="260" w:lineRule="atLeast"/>
        <w:contextualSpacing/>
        <w:jc w:val="both"/>
        <w:rPr>
          <w:rFonts w:ascii="Arial" w:hAnsi="Arial" w:cs="Arial"/>
        </w:rPr>
      </w:pPr>
      <w:r w:rsidRPr="0068126A">
        <w:rPr>
          <w:rFonts w:ascii="Arial" w:hAnsi="Arial" w:cs="Arial"/>
        </w:rPr>
        <w:t>Prijavitelji (po odobritvi sofinanciranja: upravičenci) po</w:t>
      </w:r>
      <w:r>
        <w:rPr>
          <w:rFonts w:ascii="Arial" w:hAnsi="Arial" w:cs="Arial"/>
        </w:rPr>
        <w:t xml:space="preserve"> </w:t>
      </w:r>
      <w:r w:rsidRPr="0068126A">
        <w:rPr>
          <w:rFonts w:ascii="Arial" w:hAnsi="Arial" w:cs="Arial"/>
        </w:rPr>
        <w:t>razpisu so podjetja, ki so se registrirala oz. priglasila pri pristojnem organu pred oddajo vloge na ta razpis (upošteva se datum registracije podjetja na sodišču oz. pri pristojnem organu).</w:t>
      </w:r>
    </w:p>
    <w:p w:rsidR="00DF762D" w:rsidRPr="00997DE3" w:rsidRDefault="00DF762D" w:rsidP="00997DE3">
      <w:pPr>
        <w:pStyle w:val="Odstavekseznama"/>
        <w:ind w:left="567"/>
        <w:jc w:val="both"/>
        <w:rPr>
          <w:rFonts w:ascii="Arial" w:hAnsi="Arial" w:cs="Arial"/>
          <w:b/>
          <w:sz w:val="22"/>
          <w:szCs w:val="22"/>
        </w:rPr>
      </w:pPr>
    </w:p>
    <w:p w:rsidR="00E75113" w:rsidRPr="00997DE3" w:rsidRDefault="00E75113" w:rsidP="00997DE3">
      <w:pPr>
        <w:pStyle w:val="Odstavekseznama"/>
        <w:ind w:left="567"/>
        <w:jc w:val="both"/>
        <w:rPr>
          <w:rFonts w:ascii="Arial" w:hAnsi="Arial" w:cs="Arial"/>
          <w:b/>
          <w:sz w:val="22"/>
          <w:szCs w:val="22"/>
        </w:rPr>
      </w:pPr>
    </w:p>
    <w:p w:rsidR="00E75113" w:rsidRPr="00997DE3" w:rsidRDefault="00E75113" w:rsidP="00997DE3">
      <w:pPr>
        <w:pStyle w:val="Odstavekseznama"/>
        <w:ind w:left="567"/>
        <w:jc w:val="both"/>
        <w:rPr>
          <w:rFonts w:ascii="Arial" w:hAnsi="Arial" w:cs="Arial"/>
          <w:b/>
          <w:sz w:val="22"/>
          <w:szCs w:val="22"/>
        </w:rPr>
      </w:pPr>
    </w:p>
    <w:p w:rsidR="00DF762D" w:rsidRPr="00997DE3" w:rsidRDefault="00DF762D" w:rsidP="00997DE3">
      <w:pPr>
        <w:pStyle w:val="Odstavekseznama"/>
        <w:ind w:left="567" w:hanging="567"/>
        <w:jc w:val="both"/>
        <w:rPr>
          <w:rFonts w:ascii="Arial" w:hAnsi="Arial" w:cs="Arial"/>
          <w:b/>
          <w:sz w:val="22"/>
          <w:szCs w:val="22"/>
        </w:rPr>
      </w:pPr>
      <w:r w:rsidRPr="00997DE3">
        <w:rPr>
          <w:rFonts w:ascii="Arial" w:hAnsi="Arial" w:cs="Arial"/>
          <w:b/>
          <w:sz w:val="22"/>
          <w:szCs w:val="22"/>
        </w:rPr>
        <w:t xml:space="preserve">5. </w:t>
      </w:r>
      <w:r w:rsidR="00A21EFB" w:rsidRPr="00997DE3">
        <w:rPr>
          <w:rFonts w:ascii="Arial" w:hAnsi="Arial" w:cs="Arial"/>
          <w:b/>
          <w:sz w:val="22"/>
          <w:szCs w:val="22"/>
        </w:rPr>
        <w:t xml:space="preserve"> </w:t>
      </w:r>
      <w:r w:rsidRPr="00997DE3">
        <w:rPr>
          <w:rFonts w:ascii="Arial" w:hAnsi="Arial" w:cs="Arial"/>
          <w:b/>
          <w:sz w:val="22"/>
          <w:szCs w:val="22"/>
        </w:rPr>
        <w:t>Pogoji za kandidiranje</w:t>
      </w:r>
    </w:p>
    <w:p w:rsidR="00DF762D" w:rsidRPr="00997DE3" w:rsidRDefault="00DF762D" w:rsidP="00997DE3">
      <w:pPr>
        <w:pStyle w:val="Odstavekseznama"/>
        <w:ind w:left="567"/>
        <w:jc w:val="both"/>
        <w:rPr>
          <w:rFonts w:ascii="Arial" w:hAnsi="Arial" w:cs="Arial"/>
          <w:b/>
          <w:sz w:val="22"/>
          <w:szCs w:val="22"/>
        </w:rPr>
      </w:pPr>
    </w:p>
    <w:p w:rsidR="00997DE3" w:rsidRPr="00997DE3" w:rsidRDefault="00997DE3" w:rsidP="00997DE3">
      <w:pPr>
        <w:spacing w:after="0" w:line="260" w:lineRule="atLeast"/>
        <w:contextualSpacing/>
        <w:jc w:val="both"/>
        <w:rPr>
          <w:rFonts w:ascii="Arial" w:hAnsi="Arial" w:cs="Arial"/>
        </w:rPr>
      </w:pPr>
      <w:r w:rsidRPr="00997DE3">
        <w:rPr>
          <w:rFonts w:ascii="Arial" w:hAnsi="Arial" w:cs="Arial"/>
        </w:rPr>
        <w:t xml:space="preserve">Vloga prijavitelja mora izpolnjevati vse pogoje razpisa. </w:t>
      </w:r>
    </w:p>
    <w:p w:rsidR="00997DE3" w:rsidRPr="00997DE3" w:rsidRDefault="00997DE3" w:rsidP="00997DE3">
      <w:pPr>
        <w:spacing w:after="0" w:line="260" w:lineRule="atLeast"/>
        <w:contextualSpacing/>
        <w:jc w:val="both"/>
        <w:rPr>
          <w:rFonts w:ascii="Arial" w:hAnsi="Arial" w:cs="Arial"/>
        </w:rPr>
      </w:pPr>
    </w:p>
    <w:p w:rsidR="00997DE3" w:rsidRPr="00997DE3" w:rsidRDefault="00997DE3" w:rsidP="00997DE3">
      <w:pPr>
        <w:spacing w:after="0" w:line="260" w:lineRule="atLeast"/>
        <w:contextualSpacing/>
        <w:jc w:val="both"/>
        <w:rPr>
          <w:rFonts w:ascii="Arial" w:hAnsi="Arial" w:cs="Arial"/>
        </w:rPr>
      </w:pPr>
      <w:r w:rsidRPr="00997DE3">
        <w:rPr>
          <w:rFonts w:ascii="Arial" w:hAnsi="Arial" w:cs="Arial"/>
        </w:rPr>
        <w:t>Glede izpolnjevanja razpisnih pogojev prijavitelj podpiše izjavo, s katero pod kazensko in materialno pravno odgovornostjo potrdi izpolnjevanje in sprejemanje razpisnih pogojev za kandidiranje na razpisu (izjava je del razpisne dokumentacije).</w:t>
      </w:r>
    </w:p>
    <w:p w:rsidR="00997DE3" w:rsidRPr="00997DE3" w:rsidRDefault="00997DE3" w:rsidP="00997DE3">
      <w:pPr>
        <w:spacing w:after="0" w:line="260" w:lineRule="atLeast"/>
        <w:contextualSpacing/>
        <w:jc w:val="both"/>
        <w:rPr>
          <w:rFonts w:ascii="Arial" w:hAnsi="Arial" w:cs="Arial"/>
        </w:rPr>
      </w:pPr>
    </w:p>
    <w:p w:rsidR="00997DE3" w:rsidRPr="00997DE3" w:rsidRDefault="00997DE3" w:rsidP="00997DE3">
      <w:pPr>
        <w:spacing w:after="0" w:line="260" w:lineRule="atLeast"/>
        <w:contextualSpacing/>
        <w:jc w:val="both"/>
        <w:rPr>
          <w:rFonts w:ascii="Arial" w:hAnsi="Arial" w:cs="Arial"/>
        </w:rPr>
      </w:pPr>
      <w:r w:rsidRPr="00997DE3">
        <w:rPr>
          <w:rFonts w:ascii="Arial" w:hAnsi="Arial" w:cs="Arial"/>
        </w:rPr>
        <w:t>V primeru dvoma glede izpolnjevanja pogojev za kandidiranje lahko ministrstvo zahteva dodatna pojasnila in dokazila.</w:t>
      </w:r>
    </w:p>
    <w:p w:rsidR="00997DE3" w:rsidRPr="00997DE3" w:rsidRDefault="00997DE3" w:rsidP="00997DE3">
      <w:pPr>
        <w:spacing w:after="0" w:line="260" w:lineRule="atLeast"/>
        <w:contextualSpacing/>
        <w:jc w:val="both"/>
        <w:rPr>
          <w:rFonts w:ascii="Arial" w:hAnsi="Arial" w:cs="Arial"/>
        </w:rPr>
      </w:pPr>
    </w:p>
    <w:p w:rsidR="00997DE3" w:rsidRPr="00997DE3" w:rsidRDefault="00997DE3" w:rsidP="00997DE3">
      <w:pPr>
        <w:spacing w:after="0" w:line="260" w:lineRule="atLeast"/>
        <w:contextualSpacing/>
        <w:jc w:val="both"/>
        <w:rPr>
          <w:rFonts w:ascii="Arial" w:hAnsi="Arial" w:cs="Arial"/>
        </w:rPr>
      </w:pPr>
      <w:r w:rsidRPr="00997DE3">
        <w:rPr>
          <w:rFonts w:ascii="Arial" w:hAnsi="Arial" w:cs="Arial"/>
        </w:rPr>
        <w:t xml:space="preserve">Izpolnjevanje pogojev mora biti razvidno iz vsebine celotne vloge. Če vloga ne bo izpolnjevala vseh pogojev, se zavrne. </w:t>
      </w:r>
    </w:p>
    <w:p w:rsidR="00997DE3" w:rsidRPr="00997DE3" w:rsidRDefault="00997DE3" w:rsidP="00997DE3">
      <w:pPr>
        <w:spacing w:after="0" w:line="260" w:lineRule="atLeast"/>
        <w:contextualSpacing/>
        <w:jc w:val="both"/>
        <w:rPr>
          <w:rFonts w:ascii="Arial" w:hAnsi="Arial" w:cs="Arial"/>
        </w:rPr>
      </w:pPr>
    </w:p>
    <w:p w:rsidR="00997DE3" w:rsidRPr="00997DE3" w:rsidRDefault="00997DE3" w:rsidP="00997DE3">
      <w:pPr>
        <w:spacing w:after="0" w:line="260" w:lineRule="atLeast"/>
        <w:contextualSpacing/>
        <w:jc w:val="both"/>
        <w:rPr>
          <w:rFonts w:ascii="Arial" w:hAnsi="Arial" w:cs="Arial"/>
        </w:rPr>
      </w:pPr>
      <w:r w:rsidRPr="00997DE3">
        <w:rPr>
          <w:rFonts w:ascii="Arial" w:hAnsi="Arial" w:cs="Arial"/>
        </w:rPr>
        <w:t xml:space="preserve">V primeru, da se neizpolnjevanje pogojev ugotovi po izdaji sklepa o dodelitvi sredstev, se pogodba o sofinanciranju ne bo podpisala, sklep o dodelitvi sredstev pa se odpravi oz. razveljavi. </w:t>
      </w:r>
    </w:p>
    <w:p w:rsidR="00997DE3" w:rsidRPr="00997DE3" w:rsidRDefault="00997DE3" w:rsidP="00997DE3">
      <w:pPr>
        <w:spacing w:after="0" w:line="260" w:lineRule="atLeast"/>
        <w:contextualSpacing/>
        <w:jc w:val="both"/>
        <w:rPr>
          <w:rFonts w:ascii="Arial" w:hAnsi="Arial" w:cs="Arial"/>
        </w:rPr>
      </w:pPr>
    </w:p>
    <w:p w:rsidR="00997DE3" w:rsidRPr="00997DE3" w:rsidRDefault="00997DE3" w:rsidP="00997DE3">
      <w:pPr>
        <w:spacing w:after="0" w:line="260" w:lineRule="atLeast"/>
        <w:contextualSpacing/>
        <w:jc w:val="both"/>
        <w:rPr>
          <w:rFonts w:ascii="Arial" w:hAnsi="Arial" w:cs="Arial"/>
        </w:rPr>
      </w:pPr>
      <w:r w:rsidRPr="00997DE3">
        <w:rPr>
          <w:rFonts w:ascii="Arial" w:hAnsi="Arial" w:cs="Arial"/>
        </w:rPr>
        <w:t>V primeru, da se neizpolnjevanje pogojev ugotovi po podpisu pogodbe o sofinanciranju, lahko ministrstvo odstopi od pogodbe o sofinanciranju, pri čemer je upravičenec dolžan vrniti vsa že prejeta sredstva skupaj z zakonskimi zamudnimi obrestmi od dneva prejema sredstev na njegov transakcijski račun do dneva vračila sredstev v državni proračun Republike Slovenije.</w:t>
      </w:r>
    </w:p>
    <w:p w:rsidR="00997DE3" w:rsidRPr="00997DE3" w:rsidRDefault="00997DE3" w:rsidP="00997DE3">
      <w:pPr>
        <w:spacing w:after="0" w:line="260" w:lineRule="atLeast"/>
        <w:contextualSpacing/>
        <w:jc w:val="both"/>
        <w:rPr>
          <w:rFonts w:ascii="Arial" w:hAnsi="Arial" w:cs="Arial"/>
        </w:rPr>
      </w:pPr>
    </w:p>
    <w:p w:rsidR="00997DE3" w:rsidRPr="00997DE3" w:rsidRDefault="00997DE3" w:rsidP="00997DE3">
      <w:pPr>
        <w:spacing w:after="0" w:line="260" w:lineRule="atLeast"/>
        <w:contextualSpacing/>
        <w:jc w:val="both"/>
        <w:rPr>
          <w:rFonts w:ascii="Arial" w:hAnsi="Arial" w:cs="Arial"/>
        </w:rPr>
      </w:pPr>
      <w:r w:rsidRPr="00997DE3">
        <w:rPr>
          <w:rFonts w:ascii="Arial" w:hAnsi="Arial" w:cs="Arial"/>
        </w:rPr>
        <w:lastRenderedPageBreak/>
        <w:t>Za izvedbo postopka obravnave vlog (preverjanje pogojev, ocenjevanje, priprava sklepov itd.) je imenovana strokovna komisija za izvedbo razpisa. Za vse pravočasne, pravilno označene in formalno popolne vloge (v nadaljevanju: formalna popolnost vloge) strokovna komisija najprej preveri, ali vloga izpolnjuje vse pogoje razpisa. Če ugotovi, da vloga ne izpolnjuje vseh pogojev razpisa, nadaljnjega ocenjevanja po merilih komisija ne izvede, vloga prijavitelja pa se zaradi neizpolnjevanja pogojev zavrne.</w:t>
      </w:r>
    </w:p>
    <w:p w:rsidR="00997DE3" w:rsidRPr="00997DE3" w:rsidRDefault="00997DE3" w:rsidP="00997DE3">
      <w:pPr>
        <w:spacing w:after="0" w:line="260" w:lineRule="atLeast"/>
        <w:contextualSpacing/>
        <w:jc w:val="both"/>
        <w:rPr>
          <w:rFonts w:ascii="Arial" w:hAnsi="Arial" w:cs="Arial"/>
        </w:rPr>
      </w:pPr>
    </w:p>
    <w:p w:rsidR="00DF762D" w:rsidRPr="00997DE3" w:rsidRDefault="00DF762D" w:rsidP="00997DE3">
      <w:pPr>
        <w:spacing w:after="0"/>
        <w:rPr>
          <w:rFonts w:ascii="Arial" w:hAnsi="Arial" w:cs="Arial"/>
          <w:b/>
        </w:rPr>
      </w:pPr>
    </w:p>
    <w:p w:rsidR="00DF762D" w:rsidRPr="00997DE3" w:rsidRDefault="00DF762D" w:rsidP="00997DE3">
      <w:pPr>
        <w:pStyle w:val="Odstavekseznama"/>
        <w:numPr>
          <w:ilvl w:val="1"/>
          <w:numId w:val="15"/>
        </w:numPr>
        <w:jc w:val="both"/>
        <w:rPr>
          <w:rFonts w:ascii="Arial" w:hAnsi="Arial" w:cs="Arial"/>
          <w:b/>
          <w:sz w:val="22"/>
          <w:szCs w:val="22"/>
        </w:rPr>
      </w:pPr>
      <w:r w:rsidRPr="00997DE3">
        <w:rPr>
          <w:rFonts w:ascii="Arial" w:hAnsi="Arial" w:cs="Arial"/>
          <w:b/>
          <w:sz w:val="22"/>
          <w:szCs w:val="22"/>
        </w:rPr>
        <w:t xml:space="preserve">Splošni pogoji za prijavitelje </w:t>
      </w:r>
    </w:p>
    <w:p w:rsidR="00DF762D" w:rsidRPr="00997DE3" w:rsidRDefault="00DF762D" w:rsidP="00997DE3">
      <w:pPr>
        <w:pStyle w:val="Odstavekseznama"/>
        <w:jc w:val="both"/>
        <w:rPr>
          <w:rFonts w:ascii="Arial" w:hAnsi="Arial" w:cs="Arial"/>
          <w:b/>
          <w:sz w:val="22"/>
          <w:szCs w:val="22"/>
        </w:rPr>
      </w:pPr>
    </w:p>
    <w:p w:rsidR="00DF762D" w:rsidRDefault="00DF762D" w:rsidP="00997DE3">
      <w:pPr>
        <w:shd w:val="clear" w:color="auto" w:fill="FFFFFF" w:themeFill="background1"/>
        <w:tabs>
          <w:tab w:val="left" w:pos="360"/>
        </w:tabs>
        <w:spacing w:after="0"/>
        <w:rPr>
          <w:rFonts w:ascii="Arial" w:hAnsi="Arial" w:cs="Arial"/>
        </w:rPr>
      </w:pPr>
      <w:r w:rsidRPr="00997DE3">
        <w:rPr>
          <w:rFonts w:ascii="Arial" w:hAnsi="Arial" w:cs="Arial"/>
        </w:rPr>
        <w:t>Splošni pogoji za kandidiranje so:</w:t>
      </w:r>
    </w:p>
    <w:p w:rsidR="00997DE3" w:rsidRPr="00997DE3" w:rsidRDefault="00997DE3" w:rsidP="00997DE3">
      <w:pPr>
        <w:shd w:val="clear" w:color="auto" w:fill="FFFFFF" w:themeFill="background1"/>
        <w:tabs>
          <w:tab w:val="left" w:pos="360"/>
        </w:tabs>
        <w:spacing w:after="0"/>
        <w:rPr>
          <w:rFonts w:ascii="Arial" w:hAnsi="Arial" w:cs="Arial"/>
        </w:rPr>
      </w:pPr>
    </w:p>
    <w:p w:rsidR="00DF762D" w:rsidRPr="00997DE3" w:rsidRDefault="00997DE3" w:rsidP="00997DE3">
      <w:pPr>
        <w:numPr>
          <w:ilvl w:val="0"/>
          <w:numId w:val="11"/>
        </w:numPr>
        <w:spacing w:after="0"/>
        <w:ind w:left="714" w:hanging="357"/>
        <w:jc w:val="both"/>
        <w:rPr>
          <w:rFonts w:ascii="Arial" w:hAnsi="Arial" w:cs="Arial"/>
        </w:rPr>
      </w:pPr>
      <w:r w:rsidRPr="0068126A">
        <w:rPr>
          <w:rFonts w:ascii="Arial" w:hAnsi="Arial" w:cs="Arial"/>
        </w:rPr>
        <w:t xml:space="preserve">Prijavitelj mora izpolnjevati pogoje, ki so v </w:t>
      </w:r>
      <w:r>
        <w:rPr>
          <w:rFonts w:ascii="Arial" w:hAnsi="Arial" w:cs="Arial"/>
        </w:rPr>
        <w:t>4. poglavju »</w:t>
      </w:r>
      <w:r w:rsidRPr="005B5E5E">
        <w:rPr>
          <w:rFonts w:ascii="Arial" w:hAnsi="Arial" w:cs="Arial"/>
        </w:rPr>
        <w:t>Ciljne skupine/upravičenci</w:t>
      </w:r>
      <w:r>
        <w:rPr>
          <w:rFonts w:ascii="Arial" w:hAnsi="Arial" w:cs="Arial"/>
        </w:rPr>
        <w:t>«</w:t>
      </w:r>
      <w:r w:rsidRPr="0068126A">
        <w:rPr>
          <w:rFonts w:ascii="Arial" w:hAnsi="Arial" w:cs="Arial"/>
        </w:rPr>
        <w:t xml:space="preserve"> navedeni za ciljne skupine/končne prejemnike</w:t>
      </w:r>
      <w:r w:rsidR="00A21EFB" w:rsidRPr="00997DE3">
        <w:rPr>
          <w:rFonts w:ascii="Arial" w:hAnsi="Arial" w:cs="Arial"/>
        </w:rPr>
        <w:t xml:space="preserve"> </w:t>
      </w:r>
      <w:r w:rsidR="00A21EFB" w:rsidRPr="00997DE3">
        <w:rPr>
          <w:rFonts w:ascii="Arial" w:hAnsi="Arial" w:cs="Arial"/>
          <w:i/>
        </w:rPr>
        <w:t>(izjava ter dodatno preverjanje se izvede na osnovi podatkov iz vloge in javnih evidenc, v kolikor podatki v javnih evidencah ne bodo dosegljivi oz. bodo nepopolni ali neustrezni, jih bo moral prijavitelj predložiti sam, in sicer izpisek iz sodnega/poslovnega registra za gospodarske družbe ali izpis iz poslovnega registra za samostojne podjetnike, z označbo registrirane glavne ali druge dejavnosti, skladne z javnim razpisom ter druga dokazila, iz katerih je razvidna registracija ustrezne dejavnosti prijavitelja glede na prijavljen projekt)</w:t>
      </w:r>
      <w:r w:rsidR="001B5079" w:rsidRPr="00997DE3">
        <w:rPr>
          <w:rFonts w:ascii="Arial" w:hAnsi="Arial" w:cs="Arial"/>
        </w:rPr>
        <w:t>.</w:t>
      </w:r>
    </w:p>
    <w:p w:rsidR="001B5079" w:rsidRPr="00997DE3" w:rsidRDefault="001B5079" w:rsidP="00997DE3">
      <w:pPr>
        <w:spacing w:after="0"/>
        <w:ind w:left="714"/>
        <w:jc w:val="both"/>
        <w:rPr>
          <w:rFonts w:ascii="Arial" w:hAnsi="Arial" w:cs="Arial"/>
        </w:rPr>
      </w:pPr>
    </w:p>
    <w:p w:rsidR="00DF762D" w:rsidRPr="00997DE3" w:rsidRDefault="00997DE3" w:rsidP="00997DE3">
      <w:pPr>
        <w:numPr>
          <w:ilvl w:val="0"/>
          <w:numId w:val="11"/>
        </w:numPr>
        <w:spacing w:after="0" w:line="252" w:lineRule="auto"/>
        <w:contextualSpacing/>
        <w:jc w:val="both"/>
        <w:rPr>
          <w:rFonts w:ascii="Arial" w:hAnsi="Arial" w:cs="Arial"/>
        </w:rPr>
      </w:pPr>
      <w:r w:rsidRPr="0068126A">
        <w:rPr>
          <w:rFonts w:ascii="Arial" w:hAnsi="Arial" w:cs="Arial"/>
        </w:rPr>
        <w:t>Na dan oddaje vloge mora prijavitelj imeti pri pristojnem organu vpisan poslovni naslov, poslovno enoto, podružnico ali drug del poslovnega subjekta, kjer se bodo izvajale aktivnosti projekta</w:t>
      </w:r>
      <w:r w:rsidR="00A21EFB" w:rsidRPr="00997DE3">
        <w:rPr>
          <w:rFonts w:ascii="Arial" w:hAnsi="Arial" w:cs="Arial"/>
        </w:rPr>
        <w:t xml:space="preserve"> </w:t>
      </w:r>
      <w:r w:rsidR="00A21EFB" w:rsidRPr="00997DE3">
        <w:rPr>
          <w:rFonts w:ascii="Arial" w:hAnsi="Arial" w:cs="Arial"/>
          <w:i/>
        </w:rPr>
        <w:t>(izjava ter dodatno preverjanje se izvede na osnovi izpisa iz relevantnega registra oziroma javnih evidenc)</w:t>
      </w:r>
      <w:r w:rsidR="001B5079" w:rsidRPr="00997DE3">
        <w:rPr>
          <w:rFonts w:ascii="Arial" w:hAnsi="Arial" w:cs="Arial"/>
          <w:i/>
        </w:rPr>
        <w:t>.</w:t>
      </w:r>
    </w:p>
    <w:p w:rsidR="001B5079" w:rsidRPr="00997DE3" w:rsidRDefault="001B5079" w:rsidP="00997DE3">
      <w:pPr>
        <w:spacing w:after="0" w:line="252" w:lineRule="auto"/>
        <w:ind w:left="720"/>
        <w:contextualSpacing/>
        <w:jc w:val="both"/>
        <w:rPr>
          <w:rFonts w:ascii="Arial" w:hAnsi="Arial" w:cs="Arial"/>
        </w:rPr>
      </w:pPr>
    </w:p>
    <w:p w:rsidR="00DF762D" w:rsidRDefault="00997DE3" w:rsidP="00997DE3">
      <w:pPr>
        <w:numPr>
          <w:ilvl w:val="0"/>
          <w:numId w:val="11"/>
        </w:numPr>
        <w:spacing w:after="0"/>
        <w:jc w:val="both"/>
        <w:rPr>
          <w:rFonts w:ascii="Arial" w:hAnsi="Arial" w:cs="Arial"/>
          <w:i/>
        </w:rPr>
      </w:pPr>
      <w:r w:rsidRPr="0068126A">
        <w:rPr>
          <w:rFonts w:ascii="Arial" w:hAnsi="Arial" w:cs="Arial"/>
        </w:rPr>
        <w:t>Prijavitelj na dan oddaje vloge nima neporavnanih zapadlih finančnih obveznosti v višini 50 evrov ali več do ministrstva oziroma njegovih izvajalskih institucij ministrstva (Slovenski podjetniški sklad, Javna agencija Republike Slovenije za spodbujanje podjetništva, internacionalizacije, tujih investicij in tehnologije, Slovenski regionalno razvojni sklad) iz naslova pogodb o sofinanciranju oz</w:t>
      </w:r>
      <w:r>
        <w:rPr>
          <w:rFonts w:ascii="Arial" w:hAnsi="Arial" w:cs="Arial"/>
        </w:rPr>
        <w:t>.</w:t>
      </w:r>
      <w:r w:rsidRPr="0068126A">
        <w:rPr>
          <w:rFonts w:ascii="Arial" w:hAnsi="Arial" w:cs="Arial"/>
        </w:rPr>
        <w:t xml:space="preserve"> o dodelitvi javnih sredstev in so bile kot neporavnane in zapadle spoznane v pravnomočni odločbi pristojnega organa</w:t>
      </w:r>
      <w:r w:rsidR="00A21EFB" w:rsidRPr="00997DE3">
        <w:rPr>
          <w:rFonts w:ascii="Arial" w:hAnsi="Arial" w:cs="Arial"/>
        </w:rPr>
        <w:t xml:space="preserve"> </w:t>
      </w:r>
      <w:r w:rsidR="00A21EFB" w:rsidRPr="00997DE3">
        <w:rPr>
          <w:rFonts w:ascii="Arial" w:hAnsi="Arial" w:cs="Arial"/>
          <w:i/>
        </w:rPr>
        <w:t>(izjava ter dodatna preveritev se izvede na osnovi evidenc ministrstva in i</w:t>
      </w:r>
      <w:r w:rsidR="001B5079" w:rsidRPr="00997DE3">
        <w:rPr>
          <w:rFonts w:ascii="Arial" w:hAnsi="Arial" w:cs="Arial"/>
          <w:i/>
        </w:rPr>
        <w:t>zvajalskih institucij).</w:t>
      </w:r>
    </w:p>
    <w:p w:rsidR="00997DE3" w:rsidRPr="00997DE3" w:rsidRDefault="00997DE3" w:rsidP="00997DE3">
      <w:pPr>
        <w:spacing w:after="0"/>
        <w:ind w:left="720"/>
        <w:jc w:val="both"/>
        <w:rPr>
          <w:rFonts w:ascii="Arial" w:hAnsi="Arial" w:cs="Arial"/>
          <w:i/>
        </w:rPr>
      </w:pPr>
    </w:p>
    <w:p w:rsidR="00DF762D" w:rsidRDefault="00997DE3" w:rsidP="00997DE3">
      <w:pPr>
        <w:numPr>
          <w:ilvl w:val="0"/>
          <w:numId w:val="11"/>
        </w:numPr>
        <w:spacing w:after="0"/>
        <w:jc w:val="both"/>
        <w:rPr>
          <w:rFonts w:ascii="Arial" w:hAnsi="Arial" w:cs="Arial"/>
        </w:rPr>
      </w:pPr>
      <w:r w:rsidRPr="0068126A">
        <w:rPr>
          <w:rFonts w:ascii="Arial" w:hAnsi="Arial" w:cs="Arial"/>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r w:rsidR="00A21EFB" w:rsidRPr="00997DE3">
        <w:rPr>
          <w:rFonts w:ascii="Arial" w:hAnsi="Arial" w:cs="Arial"/>
        </w:rPr>
        <w:t xml:space="preserve"> </w:t>
      </w:r>
      <w:r w:rsidR="00A21EFB" w:rsidRPr="00997DE3">
        <w:rPr>
          <w:rFonts w:ascii="Arial" w:hAnsi="Arial" w:cs="Arial"/>
          <w:i/>
        </w:rPr>
        <w:t>(izjava ter dodatna preveritev se izvede na osnovi evidenc Finančne uprave Republike Slovenije)</w:t>
      </w:r>
      <w:r w:rsidR="001B5079" w:rsidRPr="00997DE3">
        <w:rPr>
          <w:rFonts w:ascii="Arial" w:hAnsi="Arial" w:cs="Arial"/>
        </w:rPr>
        <w:t>.</w:t>
      </w:r>
    </w:p>
    <w:p w:rsidR="00997DE3" w:rsidRPr="00997DE3" w:rsidRDefault="00997DE3" w:rsidP="00997DE3">
      <w:pPr>
        <w:spacing w:after="0"/>
        <w:ind w:left="720"/>
        <w:jc w:val="both"/>
        <w:rPr>
          <w:rFonts w:ascii="Arial" w:hAnsi="Arial" w:cs="Arial"/>
        </w:rPr>
      </w:pPr>
    </w:p>
    <w:p w:rsidR="00DF762D" w:rsidRDefault="00997DE3" w:rsidP="00997DE3">
      <w:pPr>
        <w:numPr>
          <w:ilvl w:val="0"/>
          <w:numId w:val="11"/>
        </w:numPr>
        <w:spacing w:after="0"/>
        <w:jc w:val="both"/>
        <w:rPr>
          <w:rFonts w:ascii="Arial" w:hAnsi="Arial" w:cs="Arial"/>
        </w:rPr>
      </w:pPr>
      <w:r w:rsidRPr="0068126A">
        <w:rPr>
          <w:rFonts w:ascii="Arial" w:hAnsi="Arial" w:cs="Arial"/>
        </w:rPr>
        <w:t xml:space="preserve">Med prijaviteljem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w:t>
      </w:r>
      <w:r w:rsidRPr="0068126A">
        <w:rPr>
          <w:rFonts w:ascii="Arial" w:hAnsi="Arial" w:cs="Arial"/>
        </w:rPr>
        <w:lastRenderedPageBreak/>
        <w:t>od pogodbe pa še niso pretekla 3 leta</w:t>
      </w:r>
      <w:r w:rsidR="00A21EFB" w:rsidRPr="00997DE3">
        <w:rPr>
          <w:rFonts w:ascii="Arial" w:hAnsi="Arial" w:cs="Arial"/>
        </w:rPr>
        <w:t xml:space="preserve"> </w:t>
      </w:r>
      <w:r w:rsidR="00A21EFB" w:rsidRPr="00997DE3">
        <w:rPr>
          <w:rFonts w:ascii="Arial" w:hAnsi="Arial" w:cs="Arial"/>
          <w:i/>
        </w:rPr>
        <w:t>(izjava in preverjanje iz evidenc ministrstva in izvajalskih organov)</w:t>
      </w:r>
      <w:r w:rsidR="001B5079" w:rsidRPr="00997DE3">
        <w:rPr>
          <w:rFonts w:ascii="Arial" w:hAnsi="Arial" w:cs="Arial"/>
        </w:rPr>
        <w:t>.</w:t>
      </w:r>
    </w:p>
    <w:p w:rsidR="00997DE3" w:rsidRPr="00997DE3" w:rsidRDefault="00997DE3" w:rsidP="00997DE3">
      <w:pPr>
        <w:spacing w:after="0"/>
        <w:ind w:left="720"/>
        <w:jc w:val="both"/>
        <w:rPr>
          <w:rFonts w:ascii="Arial" w:hAnsi="Arial" w:cs="Arial"/>
        </w:rPr>
      </w:pPr>
    </w:p>
    <w:p w:rsidR="00DF762D" w:rsidRDefault="00997DE3" w:rsidP="00997DE3">
      <w:pPr>
        <w:numPr>
          <w:ilvl w:val="0"/>
          <w:numId w:val="11"/>
        </w:numPr>
        <w:spacing w:after="0"/>
        <w:jc w:val="both"/>
        <w:rPr>
          <w:rFonts w:ascii="Arial" w:hAnsi="Arial" w:cs="Arial"/>
        </w:rPr>
      </w:pPr>
      <w:r w:rsidRPr="009124B7">
        <w:rPr>
          <w:rFonts w:ascii="Arial" w:hAnsi="Arial" w:cs="Arial"/>
        </w:rPr>
        <w:t>Prijavitelj</w:t>
      </w:r>
      <w:r w:rsidRPr="009124B7">
        <w:t xml:space="preserve"> </w:t>
      </w:r>
      <w:r w:rsidRPr="009124B7">
        <w:rPr>
          <w:rFonts w:ascii="Arial" w:hAnsi="Arial" w:cs="Arial"/>
        </w:rPr>
        <w:t>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w:t>
      </w:r>
      <w:r>
        <w:rPr>
          <w:rFonts w:ascii="Arial" w:hAnsi="Arial" w:cs="Arial"/>
        </w:rPr>
        <w:t>/21 – popr. in 196/21 – odl. US</w:t>
      </w:r>
      <w:r w:rsidRPr="009124B7">
        <w:rPr>
          <w:rFonts w:ascii="Arial" w:hAnsi="Arial" w:cs="Arial"/>
        </w:rPr>
        <w:t>) ali v likvidaciji po določilih Zakona o gospodarskih družbah (Uradni list RS, št. 65/09 – uradno prečiščeno besedilo, 33/11, 91/11, 32/12, 57/12, 44/13 – odl. US, 82/13, 55/15, 15/17, 22/19 – ZPosS, 158/20 – ZIntPK-C in 18/21)</w:t>
      </w:r>
      <w:r w:rsidR="00C014EC" w:rsidRPr="00997DE3">
        <w:rPr>
          <w:rFonts w:ascii="Arial" w:hAnsi="Arial" w:cs="Arial"/>
        </w:rPr>
        <w:t xml:space="preserve"> </w:t>
      </w:r>
      <w:r w:rsidR="00C014EC" w:rsidRPr="00997DE3">
        <w:rPr>
          <w:rFonts w:ascii="Arial" w:hAnsi="Arial" w:cs="Arial"/>
          <w:i/>
        </w:rPr>
        <w:t>(izjava ter dodatna preveritev se izvede na osnovi javnih evidenc)</w:t>
      </w:r>
      <w:r w:rsidR="001B5079" w:rsidRPr="00997DE3">
        <w:rPr>
          <w:rFonts w:ascii="Arial" w:hAnsi="Arial" w:cs="Arial"/>
        </w:rPr>
        <w:t>.</w:t>
      </w:r>
    </w:p>
    <w:p w:rsidR="00997DE3" w:rsidRPr="00997DE3" w:rsidRDefault="00997DE3" w:rsidP="00997DE3">
      <w:pPr>
        <w:spacing w:after="0"/>
        <w:ind w:left="720"/>
        <w:jc w:val="both"/>
        <w:rPr>
          <w:rFonts w:ascii="Arial" w:hAnsi="Arial" w:cs="Arial"/>
        </w:rPr>
      </w:pPr>
    </w:p>
    <w:p w:rsidR="00DF762D" w:rsidRPr="00997DE3" w:rsidRDefault="00997DE3" w:rsidP="00997DE3">
      <w:pPr>
        <w:numPr>
          <w:ilvl w:val="0"/>
          <w:numId w:val="11"/>
        </w:numPr>
        <w:spacing w:after="0"/>
        <w:jc w:val="both"/>
        <w:rPr>
          <w:rFonts w:ascii="Arial" w:hAnsi="Arial" w:cs="Arial"/>
        </w:rPr>
      </w:pPr>
      <w:r w:rsidRPr="0068126A">
        <w:rPr>
          <w:rFonts w:ascii="Arial" w:hAnsi="Arial" w:cs="Arial"/>
        </w:rPr>
        <w:t>Prijavitelj ne prejema ali ni v postopku pridobivanja državnih pomoči za reševanje in prestrukturiranje podjetij v težavah po Zakonu</w:t>
      </w:r>
      <w:r w:rsidRPr="009124B7">
        <w:t xml:space="preserve"> </w:t>
      </w:r>
      <w:r w:rsidRPr="009124B7">
        <w:rPr>
          <w:rFonts w:ascii="Arial" w:hAnsi="Arial" w:cs="Arial"/>
        </w:rPr>
        <w:t>o pomoči za reševanje in prestrukturiranje gospodarskih družb in zadrug v težavah (Uradni list RS, št. 5/17)</w:t>
      </w:r>
      <w:r w:rsidRPr="009124B7" w:rsidDel="009124B7">
        <w:rPr>
          <w:rFonts w:ascii="Arial" w:hAnsi="Arial" w:cs="Arial"/>
        </w:rPr>
        <w:t xml:space="preserve"> </w:t>
      </w:r>
      <w:r w:rsidRPr="0068126A">
        <w:rPr>
          <w:rFonts w:ascii="Arial" w:hAnsi="Arial" w:cs="Arial"/>
        </w:rPr>
        <w:t>in ni podjetje v težavah skladno z 18. točko 2. člena Ure</w:t>
      </w:r>
      <w:r>
        <w:rPr>
          <w:rFonts w:ascii="Arial" w:hAnsi="Arial" w:cs="Arial"/>
        </w:rPr>
        <w:t>dbe 651/2014/EU</w:t>
      </w:r>
      <w:r w:rsidR="00C014EC" w:rsidRPr="00997DE3">
        <w:rPr>
          <w:rFonts w:ascii="Arial" w:hAnsi="Arial" w:cs="Arial"/>
        </w:rPr>
        <w:t xml:space="preserve"> </w:t>
      </w:r>
      <w:r w:rsidR="00C014EC" w:rsidRPr="00997DE3">
        <w:rPr>
          <w:rFonts w:ascii="Arial" w:hAnsi="Arial" w:cs="Arial"/>
          <w:i/>
        </w:rPr>
        <w:t>(izjava ter dodatna preveritev se izvede na osnovi evidenc m</w:t>
      </w:r>
      <w:r w:rsidR="001B5079" w:rsidRPr="00997DE3">
        <w:rPr>
          <w:rFonts w:ascii="Arial" w:hAnsi="Arial" w:cs="Arial"/>
          <w:i/>
        </w:rPr>
        <w:t>inistrstva ter javnih evidenc).</w:t>
      </w:r>
    </w:p>
    <w:p w:rsidR="00997DE3" w:rsidRPr="00997DE3" w:rsidRDefault="00997DE3" w:rsidP="00997DE3">
      <w:pPr>
        <w:spacing w:after="0"/>
        <w:ind w:left="720"/>
        <w:jc w:val="both"/>
        <w:rPr>
          <w:rFonts w:ascii="Arial" w:hAnsi="Arial" w:cs="Arial"/>
        </w:rPr>
      </w:pPr>
    </w:p>
    <w:p w:rsidR="00DF762D" w:rsidRDefault="00DF762D" w:rsidP="00997DE3">
      <w:pPr>
        <w:numPr>
          <w:ilvl w:val="0"/>
          <w:numId w:val="11"/>
        </w:numPr>
        <w:spacing w:after="0"/>
        <w:jc w:val="both"/>
        <w:rPr>
          <w:rFonts w:ascii="Arial" w:hAnsi="Arial" w:cs="Arial"/>
        </w:rPr>
      </w:pPr>
      <w:r w:rsidRPr="00997DE3">
        <w:rPr>
          <w:rFonts w:ascii="Arial" w:hAnsi="Arial" w:cs="Arial"/>
        </w:rPr>
        <w:t>Za prijavitelja ni podana prepoved poslovanja v razmerju do ministrstva v obsegu, kot izhaja iz 35. in 36. člena ZIntPK</w:t>
      </w:r>
      <w:r w:rsidR="00C014EC" w:rsidRPr="00997DE3">
        <w:rPr>
          <w:rFonts w:ascii="Arial" w:hAnsi="Arial" w:cs="Arial"/>
        </w:rPr>
        <w:t xml:space="preserve"> </w:t>
      </w:r>
      <w:r w:rsidR="00C014EC" w:rsidRPr="00997DE3">
        <w:rPr>
          <w:rFonts w:ascii="Arial" w:hAnsi="Arial" w:cs="Arial"/>
          <w:i/>
        </w:rPr>
        <w:t xml:space="preserve">(izjava ter dodatna preveritev se izvede na osnovi spletne strani - </w:t>
      </w:r>
      <w:r w:rsidR="00997DE3" w:rsidRPr="00997DE3">
        <w:rPr>
          <w:rFonts w:ascii="Arial" w:hAnsi="Arial" w:cs="Arial"/>
          <w:i/>
        </w:rPr>
        <w:t>http://erar.si/omejitve</w:t>
      </w:r>
      <w:r w:rsidR="00C014EC" w:rsidRPr="00997DE3">
        <w:rPr>
          <w:rFonts w:ascii="Arial" w:hAnsi="Arial" w:cs="Arial"/>
          <w:i/>
        </w:rPr>
        <w:t>)</w:t>
      </w:r>
      <w:r w:rsidR="001B5079" w:rsidRPr="00997DE3">
        <w:rPr>
          <w:rFonts w:ascii="Arial" w:hAnsi="Arial" w:cs="Arial"/>
        </w:rPr>
        <w:t>.</w:t>
      </w:r>
    </w:p>
    <w:p w:rsidR="00997DE3" w:rsidRPr="00997DE3" w:rsidRDefault="00997DE3" w:rsidP="00997DE3">
      <w:pPr>
        <w:spacing w:after="0"/>
        <w:ind w:left="720"/>
        <w:jc w:val="both"/>
        <w:rPr>
          <w:rFonts w:ascii="Arial" w:hAnsi="Arial" w:cs="Arial"/>
        </w:rPr>
      </w:pPr>
    </w:p>
    <w:p w:rsidR="00997DE3" w:rsidRPr="00997DE3" w:rsidRDefault="00997DE3" w:rsidP="00997DE3">
      <w:pPr>
        <w:numPr>
          <w:ilvl w:val="0"/>
          <w:numId w:val="11"/>
        </w:numPr>
        <w:spacing w:after="0"/>
        <w:jc w:val="both"/>
        <w:rPr>
          <w:rFonts w:ascii="Arial" w:hAnsi="Arial" w:cs="Arial"/>
        </w:rPr>
      </w:pPr>
      <w:r w:rsidRPr="00997DE3">
        <w:rPr>
          <w:rFonts w:ascii="Arial" w:hAnsi="Arial" w:cs="Arial"/>
        </w:rPr>
        <w:t>Prijavitelj skladno z Uredbo 1407/2013/EU ne sme imeti registrirane glavne dejavnosti in tudi vsebina sofinanciranega projekta se ne sme nanašati na sledeče izključene sektorje:</w:t>
      </w:r>
    </w:p>
    <w:p w:rsidR="00997DE3" w:rsidRPr="00997DE3" w:rsidRDefault="00997DE3" w:rsidP="00997DE3">
      <w:pPr>
        <w:pStyle w:val="Odstavekseznama"/>
        <w:numPr>
          <w:ilvl w:val="0"/>
          <w:numId w:val="17"/>
        </w:numPr>
        <w:jc w:val="both"/>
        <w:rPr>
          <w:rFonts w:ascii="Arial" w:hAnsi="Arial" w:cs="Arial"/>
          <w:sz w:val="22"/>
          <w:szCs w:val="22"/>
        </w:rPr>
      </w:pPr>
      <w:r w:rsidRPr="00997DE3">
        <w:rPr>
          <w:rFonts w:ascii="Arial" w:hAnsi="Arial" w:cs="Arial"/>
          <w:sz w:val="22"/>
          <w:szCs w:val="22"/>
        </w:rPr>
        <w:t xml:space="preserve">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 </w:t>
      </w:r>
      <w:r w:rsidRPr="00997DE3">
        <w:rPr>
          <w:sz w:val="22"/>
          <w:szCs w:val="22"/>
        </w:rPr>
        <w:t xml:space="preserve"> </w:t>
      </w:r>
      <w:r w:rsidRPr="00997DE3">
        <w:rPr>
          <w:rFonts w:ascii="Arial" w:hAnsi="Arial" w:cs="Arial"/>
          <w:sz w:val="22"/>
          <w:szCs w:val="22"/>
        </w:rPr>
        <w:t>(UL L št. 354 z dne 28. 12. 2013, str. 1), zadnjič spremenjena z Uredbo (EU) 2020/560 Evropskega parlamenta in Sveta z dne 23. aprila 2020 o spremembi uredb (EU) št. 508/2014 in (EU) št. 1379/2013 glede posebnih ukrepov za ublažitev vpliva izbruha COVID-19 na sektor ribištva in akvakulture (UL L št. 130 z dne 24. 4. 2020, str. 11);</w:t>
      </w:r>
    </w:p>
    <w:p w:rsidR="00997DE3" w:rsidRPr="00997DE3" w:rsidRDefault="00997DE3" w:rsidP="00997DE3">
      <w:pPr>
        <w:pStyle w:val="Odstavekseznama"/>
        <w:numPr>
          <w:ilvl w:val="0"/>
          <w:numId w:val="17"/>
        </w:numPr>
        <w:jc w:val="both"/>
        <w:rPr>
          <w:rFonts w:ascii="Arial" w:hAnsi="Arial" w:cs="Arial"/>
          <w:sz w:val="22"/>
          <w:szCs w:val="22"/>
        </w:rPr>
      </w:pPr>
      <w:r w:rsidRPr="00997DE3">
        <w:rPr>
          <w:rFonts w:ascii="Arial" w:hAnsi="Arial" w:cs="Arial"/>
          <w:sz w:val="22"/>
          <w:szCs w:val="22"/>
        </w:rPr>
        <w:t>primarne proizvodnje kmetijskih proizvodov;</w:t>
      </w:r>
    </w:p>
    <w:p w:rsidR="00997DE3" w:rsidRPr="00997DE3" w:rsidRDefault="00997DE3" w:rsidP="00997DE3">
      <w:pPr>
        <w:pStyle w:val="Odstavekseznama"/>
        <w:numPr>
          <w:ilvl w:val="0"/>
          <w:numId w:val="17"/>
        </w:numPr>
        <w:spacing w:line="276" w:lineRule="auto"/>
        <w:jc w:val="both"/>
        <w:rPr>
          <w:rFonts w:ascii="Arial" w:hAnsi="Arial" w:cs="Arial"/>
          <w:sz w:val="22"/>
          <w:szCs w:val="22"/>
        </w:rPr>
      </w:pPr>
      <w:r w:rsidRPr="00997DE3">
        <w:rPr>
          <w:rFonts w:ascii="Arial" w:hAnsi="Arial" w:cs="Arial"/>
          <w:sz w:val="22"/>
          <w:szCs w:val="22"/>
        </w:rPr>
        <w:t>predelave in trženja kmetijskih proizvodov, v primerih:</w:t>
      </w:r>
    </w:p>
    <w:p w:rsidR="00997DE3" w:rsidRPr="00997DE3" w:rsidRDefault="00997DE3" w:rsidP="00997DE3">
      <w:pPr>
        <w:pStyle w:val="Odstavekseznama"/>
        <w:numPr>
          <w:ilvl w:val="1"/>
          <w:numId w:val="17"/>
        </w:numPr>
        <w:spacing w:line="276" w:lineRule="auto"/>
        <w:jc w:val="both"/>
        <w:rPr>
          <w:rFonts w:ascii="Arial" w:hAnsi="Arial" w:cs="Arial"/>
          <w:sz w:val="22"/>
          <w:szCs w:val="22"/>
        </w:rPr>
      </w:pPr>
      <w:r w:rsidRPr="00997DE3">
        <w:rPr>
          <w:rFonts w:ascii="Arial" w:hAnsi="Arial" w:cs="Arial"/>
          <w:sz w:val="22"/>
          <w:szCs w:val="22"/>
        </w:rPr>
        <w:t>kadar je znesek pomoči, določen na podlagi cene oziroma količine takih proizvodov, ki so kupljeni od primarnih proizvajalcev, ali jih je na trg dalo zadevno podjetje;</w:t>
      </w:r>
    </w:p>
    <w:p w:rsidR="00997DE3" w:rsidRDefault="00997DE3" w:rsidP="00997DE3">
      <w:pPr>
        <w:pStyle w:val="Odstavekseznama"/>
        <w:numPr>
          <w:ilvl w:val="1"/>
          <w:numId w:val="17"/>
        </w:numPr>
        <w:spacing w:line="276" w:lineRule="auto"/>
        <w:jc w:val="both"/>
        <w:rPr>
          <w:rFonts w:ascii="Arial" w:hAnsi="Arial" w:cs="Arial"/>
          <w:szCs w:val="22"/>
        </w:rPr>
      </w:pPr>
      <w:r w:rsidRPr="00997DE3">
        <w:rPr>
          <w:rFonts w:ascii="Arial" w:hAnsi="Arial" w:cs="Arial"/>
          <w:sz w:val="22"/>
          <w:szCs w:val="22"/>
        </w:rPr>
        <w:t>kadar je pomoč pogojena s tem, da se delno ali v celoti prenese na primarne proizvajalce</w:t>
      </w:r>
      <w:r w:rsidRPr="00997DE3">
        <w:rPr>
          <w:rFonts w:ascii="Arial" w:hAnsi="Arial" w:cs="Arial"/>
          <w:szCs w:val="22"/>
        </w:rPr>
        <w:t>.</w:t>
      </w:r>
    </w:p>
    <w:p w:rsidR="00997DE3" w:rsidRPr="00997DE3" w:rsidRDefault="00997DE3" w:rsidP="00997DE3">
      <w:pPr>
        <w:pStyle w:val="Odstavekseznama"/>
        <w:spacing w:line="276" w:lineRule="auto"/>
        <w:ind w:left="2160"/>
        <w:jc w:val="both"/>
        <w:rPr>
          <w:rFonts w:ascii="Arial" w:hAnsi="Arial" w:cs="Arial"/>
          <w:szCs w:val="22"/>
        </w:rPr>
      </w:pPr>
    </w:p>
    <w:p w:rsidR="00DF762D" w:rsidRDefault="00997DE3" w:rsidP="00997DE3">
      <w:pPr>
        <w:numPr>
          <w:ilvl w:val="0"/>
          <w:numId w:val="11"/>
        </w:numPr>
        <w:spacing w:after="0"/>
        <w:jc w:val="both"/>
        <w:rPr>
          <w:rFonts w:ascii="Arial" w:hAnsi="Arial" w:cs="Arial"/>
        </w:rPr>
      </w:pPr>
      <w:r w:rsidRPr="0068126A">
        <w:rPr>
          <w:rFonts w:ascii="Arial" w:hAnsi="Arial" w:cs="Arial"/>
        </w:rPr>
        <w:t xml:space="preserve">Dejanski lastnik/i prijavitelja v skladu </w:t>
      </w:r>
      <w:r w:rsidRPr="005566DD">
        <w:rPr>
          <w:rFonts w:ascii="Arial" w:hAnsi="Arial" w:cs="Arial"/>
        </w:rPr>
        <w:t>z 24. členom</w:t>
      </w:r>
      <w:r w:rsidRPr="0068126A">
        <w:rPr>
          <w:rFonts w:ascii="Arial" w:hAnsi="Arial" w:cs="Arial"/>
        </w:rPr>
        <w:t xml:space="preserve"> </w:t>
      </w:r>
      <w:r w:rsidRPr="009124B7">
        <w:rPr>
          <w:rFonts w:ascii="Arial" w:hAnsi="Arial" w:cs="Arial"/>
        </w:rPr>
        <w:t>Zakon</w:t>
      </w:r>
      <w:r>
        <w:rPr>
          <w:rFonts w:ascii="Arial" w:hAnsi="Arial" w:cs="Arial"/>
        </w:rPr>
        <w:t>a</w:t>
      </w:r>
      <w:r w:rsidRPr="009124B7">
        <w:rPr>
          <w:rFonts w:ascii="Arial" w:hAnsi="Arial" w:cs="Arial"/>
        </w:rPr>
        <w:t xml:space="preserve"> o preprečevanju pranja denarja in financiranja terorizma (Uradni list RS, št. 48/22)</w:t>
      </w:r>
      <w:r w:rsidRPr="009124B7" w:rsidDel="009124B7">
        <w:rPr>
          <w:rFonts w:ascii="Arial" w:hAnsi="Arial" w:cs="Arial"/>
        </w:rPr>
        <w:t xml:space="preserve"> </w:t>
      </w:r>
      <w:r w:rsidRPr="0068126A">
        <w:rPr>
          <w:rFonts w:ascii="Arial" w:hAnsi="Arial" w:cs="Arial"/>
        </w:rPr>
        <w:t>ni/niso vpleten/i v postopke pranja denarja in financiranja terorizma</w:t>
      </w:r>
      <w:r w:rsidR="00C014EC" w:rsidRPr="00997DE3">
        <w:rPr>
          <w:rFonts w:ascii="Arial" w:hAnsi="Arial" w:cs="Arial"/>
        </w:rPr>
        <w:t xml:space="preserve"> </w:t>
      </w:r>
      <w:r w:rsidR="00C014EC" w:rsidRPr="00997DE3">
        <w:rPr>
          <w:rFonts w:ascii="Arial" w:hAnsi="Arial" w:cs="Arial"/>
          <w:i/>
        </w:rPr>
        <w:t xml:space="preserve">(izjava </w:t>
      </w:r>
      <w:r w:rsidR="005912B2" w:rsidRPr="00997DE3">
        <w:rPr>
          <w:rFonts w:ascii="Arial" w:hAnsi="Arial" w:cs="Arial"/>
          <w:i/>
        </w:rPr>
        <w:t>prijavitelja</w:t>
      </w:r>
      <w:r w:rsidR="00C014EC" w:rsidRPr="00997DE3">
        <w:rPr>
          <w:rFonts w:ascii="Arial" w:hAnsi="Arial" w:cs="Arial"/>
          <w:i/>
        </w:rPr>
        <w:t>)</w:t>
      </w:r>
      <w:r w:rsidR="001B5079" w:rsidRPr="00997DE3">
        <w:rPr>
          <w:rFonts w:ascii="Arial" w:hAnsi="Arial" w:cs="Arial"/>
        </w:rPr>
        <w:t>.</w:t>
      </w:r>
    </w:p>
    <w:p w:rsidR="00997DE3" w:rsidRPr="00997DE3" w:rsidRDefault="00997DE3" w:rsidP="00997DE3">
      <w:pPr>
        <w:spacing w:after="0"/>
        <w:ind w:left="720"/>
        <w:jc w:val="both"/>
        <w:rPr>
          <w:rFonts w:ascii="Arial" w:hAnsi="Arial" w:cs="Arial"/>
        </w:rPr>
      </w:pPr>
    </w:p>
    <w:p w:rsidR="00DF762D" w:rsidRDefault="00997DE3" w:rsidP="00997DE3">
      <w:pPr>
        <w:numPr>
          <w:ilvl w:val="0"/>
          <w:numId w:val="11"/>
        </w:numPr>
        <w:spacing w:after="0"/>
        <w:jc w:val="both"/>
        <w:rPr>
          <w:rFonts w:ascii="Arial" w:hAnsi="Arial" w:cs="Arial"/>
        </w:rPr>
      </w:pPr>
      <w:r w:rsidRPr="0068126A">
        <w:rPr>
          <w:rFonts w:ascii="Arial" w:hAnsi="Arial" w:cs="Arial"/>
        </w:rPr>
        <w:lastRenderedPageBreak/>
        <w:t>Prijavitelj ni v postopku vračanja neupravičeno prejete državne pomoči, na osnovi odločbe Evropske komisije, ki je prejeto državno pomoč razglasila za nezakonito in nezdružljivo s skupnim trgom Skupnosti</w:t>
      </w:r>
      <w:r w:rsidR="00C014EC" w:rsidRPr="00997DE3">
        <w:rPr>
          <w:rFonts w:ascii="Arial" w:hAnsi="Arial" w:cs="Arial"/>
        </w:rPr>
        <w:t xml:space="preserve"> </w:t>
      </w:r>
      <w:r w:rsidR="00C014EC" w:rsidRPr="00997DE3">
        <w:rPr>
          <w:rFonts w:ascii="Arial" w:hAnsi="Arial" w:cs="Arial"/>
          <w:i/>
        </w:rPr>
        <w:t>(izjava ter dodatna preveritev v javnih evidencah - EK)</w:t>
      </w:r>
      <w:r w:rsidR="001B5079" w:rsidRPr="00997DE3">
        <w:rPr>
          <w:rFonts w:ascii="Arial" w:hAnsi="Arial" w:cs="Arial"/>
        </w:rPr>
        <w:t>.</w:t>
      </w:r>
    </w:p>
    <w:p w:rsidR="00997DE3" w:rsidRPr="00997DE3" w:rsidRDefault="00997DE3" w:rsidP="00997DE3">
      <w:pPr>
        <w:spacing w:after="0"/>
        <w:ind w:left="720"/>
        <w:jc w:val="both"/>
        <w:rPr>
          <w:rFonts w:ascii="Arial" w:hAnsi="Arial" w:cs="Arial"/>
        </w:rPr>
      </w:pPr>
    </w:p>
    <w:p w:rsidR="00DF762D" w:rsidRDefault="00997DE3" w:rsidP="00997DE3">
      <w:pPr>
        <w:numPr>
          <w:ilvl w:val="0"/>
          <w:numId w:val="11"/>
        </w:numPr>
        <w:spacing w:after="0"/>
        <w:jc w:val="both"/>
        <w:rPr>
          <w:rFonts w:ascii="Arial" w:hAnsi="Arial" w:cs="Arial"/>
        </w:rPr>
      </w:pPr>
      <w:r w:rsidRPr="0068126A">
        <w:rPr>
          <w:rFonts w:ascii="Arial" w:hAnsi="Arial" w:cs="Arial"/>
        </w:rPr>
        <w:t>Prijavitelj za iste že povrnjene upravičene stroške in aktivnosti, ki so predmet sofinanciranja v</w:t>
      </w:r>
      <w:r>
        <w:rPr>
          <w:rFonts w:ascii="Arial" w:hAnsi="Arial" w:cs="Arial"/>
        </w:rPr>
        <w:t xml:space="preserve"> </w:t>
      </w:r>
      <w:r w:rsidRPr="0068126A">
        <w:rPr>
          <w:rFonts w:ascii="Arial" w:hAnsi="Arial" w:cs="Arial"/>
        </w:rPr>
        <w:t>razpisu, ni in ne bo pridobil sredstev iz drugih javnih virov (sredstev evropskega, državnega ali lokalnega proračuna) (prepoved dvojnega sofinanciranja)</w:t>
      </w:r>
      <w:r w:rsidR="00C014EC" w:rsidRPr="00997DE3">
        <w:rPr>
          <w:rFonts w:ascii="Arial" w:hAnsi="Arial" w:cs="Arial"/>
        </w:rPr>
        <w:t xml:space="preserve"> </w:t>
      </w:r>
      <w:r w:rsidR="00C014EC" w:rsidRPr="00997DE3">
        <w:rPr>
          <w:rFonts w:ascii="Arial" w:hAnsi="Arial" w:cs="Arial"/>
          <w:i/>
        </w:rPr>
        <w:t>(izjava ter dodatna preveritev v evidencah MF – državne pomoči in v internih evidencah ministrstva)</w:t>
      </w:r>
      <w:r w:rsidR="001B5079" w:rsidRPr="00997DE3">
        <w:rPr>
          <w:rFonts w:ascii="Arial" w:hAnsi="Arial" w:cs="Arial"/>
        </w:rPr>
        <w:t>.</w:t>
      </w:r>
    </w:p>
    <w:p w:rsidR="00997DE3" w:rsidRPr="00997DE3" w:rsidRDefault="00997DE3" w:rsidP="00997DE3">
      <w:pPr>
        <w:spacing w:after="0"/>
        <w:ind w:left="720"/>
        <w:jc w:val="both"/>
        <w:rPr>
          <w:rFonts w:ascii="Arial" w:hAnsi="Arial" w:cs="Arial"/>
        </w:rPr>
      </w:pPr>
    </w:p>
    <w:p w:rsidR="00DF762D" w:rsidRDefault="00997DE3" w:rsidP="00997DE3">
      <w:pPr>
        <w:numPr>
          <w:ilvl w:val="0"/>
          <w:numId w:val="11"/>
        </w:numPr>
        <w:spacing w:after="0"/>
        <w:jc w:val="both"/>
        <w:rPr>
          <w:rFonts w:ascii="Arial" w:hAnsi="Arial" w:cs="Arial"/>
        </w:rPr>
      </w:pPr>
      <w:r w:rsidRPr="0068126A">
        <w:rPr>
          <w:rFonts w:ascii="Arial" w:hAnsi="Arial" w:cs="Arial"/>
        </w:rPr>
        <w:t>Pri projektu je upoštevano pravilo kumulacije držav</w:t>
      </w:r>
      <w:r w:rsidR="00012342">
        <w:rPr>
          <w:rFonts w:ascii="Arial" w:hAnsi="Arial" w:cs="Arial"/>
        </w:rPr>
        <w:t>n</w:t>
      </w:r>
      <w:r w:rsidRPr="0068126A">
        <w:rPr>
          <w:rFonts w:ascii="Arial" w:hAnsi="Arial" w:cs="Arial"/>
        </w:rPr>
        <w:t>ih pomoči - skupna višina državne pomoči za projekt v zvezi z istimi upravičenimi stroški ne bo presegla največje intenzivnosti pomoči oziroma zneska državne pomoči, kot to določa shema državne pomoči, veljavna za razpis</w:t>
      </w:r>
      <w:r w:rsidR="00C014EC" w:rsidRPr="00997DE3">
        <w:rPr>
          <w:rFonts w:ascii="Arial" w:hAnsi="Arial" w:cs="Arial"/>
        </w:rPr>
        <w:t xml:space="preserve"> </w:t>
      </w:r>
      <w:r w:rsidR="00C014EC" w:rsidRPr="00997DE3">
        <w:rPr>
          <w:rFonts w:ascii="Arial" w:hAnsi="Arial" w:cs="Arial"/>
          <w:i/>
        </w:rPr>
        <w:t>(izjava ter dodatna preveritev v evidencah MF – državne pomoči in v internih evidencah ministrstva)</w:t>
      </w:r>
      <w:r w:rsidR="001B5079" w:rsidRPr="00997DE3">
        <w:rPr>
          <w:rFonts w:ascii="Arial" w:hAnsi="Arial" w:cs="Arial"/>
        </w:rPr>
        <w:t>.</w:t>
      </w:r>
    </w:p>
    <w:p w:rsidR="00997DE3" w:rsidRPr="00997DE3" w:rsidRDefault="00997DE3" w:rsidP="00997DE3">
      <w:pPr>
        <w:spacing w:after="0"/>
        <w:ind w:left="720"/>
        <w:jc w:val="both"/>
        <w:rPr>
          <w:rFonts w:ascii="Arial" w:hAnsi="Arial" w:cs="Arial"/>
        </w:rPr>
      </w:pPr>
    </w:p>
    <w:p w:rsidR="00DF762D" w:rsidRDefault="00DF762D" w:rsidP="00997DE3">
      <w:pPr>
        <w:numPr>
          <w:ilvl w:val="0"/>
          <w:numId w:val="11"/>
        </w:numPr>
        <w:spacing w:after="0"/>
        <w:jc w:val="both"/>
        <w:rPr>
          <w:rFonts w:ascii="Arial" w:hAnsi="Arial" w:cs="Arial"/>
        </w:rPr>
      </w:pPr>
      <w:r w:rsidRPr="00997DE3">
        <w:rPr>
          <w:rFonts w:ascii="Arial" w:hAnsi="Arial" w:cs="Arial"/>
        </w:rPr>
        <w:t>Prijavitelj se</w:t>
      </w:r>
      <w:r w:rsidR="00E0060A" w:rsidRPr="00997DE3">
        <w:rPr>
          <w:rFonts w:ascii="Arial" w:hAnsi="Arial" w:cs="Arial"/>
        </w:rPr>
        <w:t xml:space="preserve"> je</w:t>
      </w:r>
      <w:r w:rsidRPr="00997DE3">
        <w:rPr>
          <w:rFonts w:ascii="Arial" w:hAnsi="Arial" w:cs="Arial"/>
        </w:rPr>
        <w:t xml:space="preserve"> seznanil in se strinja z vs</w:t>
      </w:r>
      <w:r w:rsidR="00012342">
        <w:rPr>
          <w:rFonts w:ascii="Arial" w:hAnsi="Arial" w:cs="Arial"/>
        </w:rPr>
        <w:t>emi pogoji, ki so navedeni v</w:t>
      </w:r>
      <w:r w:rsidRPr="00997DE3">
        <w:rPr>
          <w:rFonts w:ascii="Arial" w:hAnsi="Arial" w:cs="Arial"/>
        </w:rPr>
        <w:t xml:space="preserve"> javnem ra</w:t>
      </w:r>
      <w:r w:rsidR="005912B2" w:rsidRPr="00997DE3">
        <w:rPr>
          <w:rFonts w:ascii="Arial" w:hAnsi="Arial" w:cs="Arial"/>
        </w:rPr>
        <w:t xml:space="preserve">zpisu in razpisni dokumentaciji </w:t>
      </w:r>
      <w:r w:rsidR="005912B2" w:rsidRPr="00997DE3">
        <w:rPr>
          <w:rFonts w:ascii="Arial" w:hAnsi="Arial" w:cs="Arial"/>
          <w:i/>
        </w:rPr>
        <w:t>(izjava prijavitelja)</w:t>
      </w:r>
      <w:r w:rsidR="001B5079" w:rsidRPr="00997DE3">
        <w:rPr>
          <w:rFonts w:ascii="Arial" w:hAnsi="Arial" w:cs="Arial"/>
        </w:rPr>
        <w:t>.</w:t>
      </w:r>
    </w:p>
    <w:p w:rsidR="00012342" w:rsidRPr="00997DE3" w:rsidRDefault="00012342" w:rsidP="00012342">
      <w:pPr>
        <w:spacing w:after="0"/>
        <w:ind w:left="720"/>
        <w:jc w:val="both"/>
        <w:rPr>
          <w:rFonts w:ascii="Arial" w:hAnsi="Arial" w:cs="Arial"/>
        </w:rPr>
      </w:pPr>
    </w:p>
    <w:p w:rsidR="00DF762D" w:rsidRDefault="00DF762D" w:rsidP="00997DE3">
      <w:pPr>
        <w:numPr>
          <w:ilvl w:val="0"/>
          <w:numId w:val="11"/>
        </w:numPr>
        <w:spacing w:after="0"/>
        <w:jc w:val="both"/>
        <w:rPr>
          <w:rFonts w:ascii="Arial" w:hAnsi="Arial" w:cs="Arial"/>
        </w:rPr>
      </w:pPr>
      <w:r w:rsidRPr="00997DE3">
        <w:rPr>
          <w:rFonts w:ascii="Arial" w:hAnsi="Arial" w:cs="Arial"/>
        </w:rPr>
        <w:t>Prijavitelj izjavlja, da vse kopije, ki so priložen</w:t>
      </w:r>
      <w:r w:rsidR="001B5079" w:rsidRPr="00997DE3">
        <w:rPr>
          <w:rFonts w:ascii="Arial" w:hAnsi="Arial" w:cs="Arial"/>
        </w:rPr>
        <w:t>e k vlogi, ustrezajo originalom.</w:t>
      </w:r>
    </w:p>
    <w:p w:rsidR="00012342" w:rsidRPr="00997DE3" w:rsidRDefault="00012342" w:rsidP="00012342">
      <w:pPr>
        <w:spacing w:after="0"/>
        <w:ind w:left="720"/>
        <w:jc w:val="both"/>
        <w:rPr>
          <w:rFonts w:ascii="Arial" w:hAnsi="Arial" w:cs="Arial"/>
        </w:rPr>
      </w:pPr>
    </w:p>
    <w:p w:rsidR="00DF762D" w:rsidRPr="00997DE3" w:rsidRDefault="00DF762D" w:rsidP="00997DE3">
      <w:pPr>
        <w:numPr>
          <w:ilvl w:val="0"/>
          <w:numId w:val="11"/>
        </w:numPr>
        <w:spacing w:after="0"/>
        <w:jc w:val="both"/>
        <w:rPr>
          <w:rFonts w:ascii="Arial" w:hAnsi="Arial" w:cs="Arial"/>
        </w:rPr>
      </w:pPr>
      <w:r w:rsidRPr="00997DE3">
        <w:rPr>
          <w:rFonts w:ascii="Arial" w:hAnsi="Arial" w:cs="Arial"/>
        </w:rPr>
        <w:t>Prijavitelj izjavlja, da so vse navedbe, ki so podane v vlogi, resnične in ustrezajo dejanskemu stanju</w:t>
      </w:r>
      <w:r w:rsidR="005912B2" w:rsidRPr="00997DE3">
        <w:rPr>
          <w:rFonts w:ascii="Arial" w:hAnsi="Arial" w:cs="Arial"/>
        </w:rPr>
        <w:t xml:space="preserve"> </w:t>
      </w:r>
      <w:r w:rsidR="005912B2" w:rsidRPr="00997DE3">
        <w:rPr>
          <w:rFonts w:ascii="Arial" w:hAnsi="Arial" w:cs="Arial"/>
          <w:i/>
        </w:rPr>
        <w:t>(izjava prijavitelja)</w:t>
      </w:r>
      <w:r w:rsidR="001B5079" w:rsidRPr="00997DE3">
        <w:rPr>
          <w:rFonts w:ascii="Arial" w:hAnsi="Arial" w:cs="Arial"/>
        </w:rPr>
        <w:t>.</w:t>
      </w:r>
    </w:p>
    <w:p w:rsidR="00DF762D" w:rsidRDefault="00DF762D" w:rsidP="00997DE3">
      <w:pPr>
        <w:pStyle w:val="Odstavekseznama"/>
        <w:shd w:val="clear" w:color="auto" w:fill="FFFFFF" w:themeFill="background1"/>
        <w:tabs>
          <w:tab w:val="left" w:pos="360"/>
        </w:tabs>
        <w:jc w:val="both"/>
        <w:rPr>
          <w:rFonts w:ascii="Arial" w:hAnsi="Arial" w:cs="Arial"/>
          <w:szCs w:val="22"/>
        </w:rPr>
      </w:pPr>
    </w:p>
    <w:p w:rsidR="00012342" w:rsidRPr="00997DE3" w:rsidRDefault="00012342" w:rsidP="00997DE3">
      <w:pPr>
        <w:pStyle w:val="Odstavekseznama"/>
        <w:shd w:val="clear" w:color="auto" w:fill="FFFFFF" w:themeFill="background1"/>
        <w:tabs>
          <w:tab w:val="left" w:pos="360"/>
        </w:tabs>
        <w:jc w:val="both"/>
        <w:rPr>
          <w:rFonts w:ascii="Arial" w:hAnsi="Arial" w:cs="Arial"/>
          <w:szCs w:val="22"/>
        </w:rPr>
      </w:pPr>
    </w:p>
    <w:p w:rsidR="00DF762D" w:rsidRDefault="00DF762D" w:rsidP="00997DE3">
      <w:pPr>
        <w:spacing w:after="0"/>
        <w:ind w:left="360"/>
        <w:jc w:val="both"/>
        <w:rPr>
          <w:rFonts w:ascii="Arial" w:hAnsi="Arial" w:cs="Arial"/>
          <w:b/>
        </w:rPr>
      </w:pPr>
      <w:r w:rsidRPr="00997DE3">
        <w:rPr>
          <w:rFonts w:ascii="Arial" w:hAnsi="Arial" w:cs="Arial"/>
          <w:b/>
        </w:rPr>
        <w:t xml:space="preserve">5.2.  Posebni pogoji za prijavitelje </w:t>
      </w:r>
    </w:p>
    <w:p w:rsidR="00012342" w:rsidRPr="00997DE3" w:rsidRDefault="00012342" w:rsidP="00997DE3">
      <w:pPr>
        <w:spacing w:after="0"/>
        <w:ind w:left="360"/>
        <w:jc w:val="both"/>
        <w:rPr>
          <w:rFonts w:ascii="Arial" w:hAnsi="Arial" w:cs="Arial"/>
          <w:b/>
        </w:rPr>
      </w:pPr>
    </w:p>
    <w:p w:rsidR="00DF762D" w:rsidRPr="00997DE3" w:rsidRDefault="00DF762D" w:rsidP="00997DE3">
      <w:pPr>
        <w:pStyle w:val="Odstavekseznama"/>
        <w:numPr>
          <w:ilvl w:val="0"/>
          <w:numId w:val="19"/>
        </w:numPr>
        <w:ind w:left="714" w:hanging="357"/>
        <w:jc w:val="both"/>
        <w:rPr>
          <w:rFonts w:ascii="Arial" w:hAnsi="Arial" w:cs="Arial"/>
          <w:sz w:val="22"/>
          <w:szCs w:val="22"/>
        </w:rPr>
      </w:pPr>
      <w:r w:rsidRPr="00997DE3">
        <w:rPr>
          <w:rFonts w:ascii="Arial" w:hAnsi="Arial" w:cs="Arial"/>
          <w:sz w:val="22"/>
          <w:szCs w:val="22"/>
        </w:rPr>
        <w:t>Vlagatelj na dan oddaje vloge izkazuje do 5,00 zaposlenih</w:t>
      </w:r>
      <w:r w:rsidR="005912B2" w:rsidRPr="00997DE3">
        <w:rPr>
          <w:rFonts w:ascii="Arial" w:hAnsi="Arial" w:cs="Arial"/>
          <w:sz w:val="22"/>
          <w:szCs w:val="22"/>
        </w:rPr>
        <w:t xml:space="preserve"> </w:t>
      </w:r>
      <w:r w:rsidR="005912B2" w:rsidRPr="00997DE3">
        <w:rPr>
          <w:rFonts w:ascii="Arial" w:hAnsi="Arial" w:cs="Arial"/>
          <w:i/>
          <w:sz w:val="22"/>
          <w:szCs w:val="22"/>
        </w:rPr>
        <w:t>(preverjanje na osnovi podatkov iz vloge o projektu)</w:t>
      </w:r>
      <w:r w:rsidR="001B5079" w:rsidRPr="00997DE3">
        <w:rPr>
          <w:rFonts w:ascii="Arial" w:hAnsi="Arial" w:cs="Arial"/>
          <w:sz w:val="22"/>
          <w:szCs w:val="22"/>
        </w:rPr>
        <w:t>.</w:t>
      </w:r>
    </w:p>
    <w:p w:rsidR="001B5079" w:rsidRPr="00997DE3" w:rsidRDefault="001B5079" w:rsidP="00997DE3">
      <w:pPr>
        <w:pStyle w:val="Odstavekseznama"/>
        <w:ind w:left="714"/>
        <w:jc w:val="both"/>
        <w:rPr>
          <w:rFonts w:ascii="Arial" w:hAnsi="Arial" w:cs="Arial"/>
          <w:sz w:val="22"/>
          <w:szCs w:val="22"/>
        </w:rPr>
      </w:pPr>
    </w:p>
    <w:p w:rsidR="00DF762D" w:rsidRDefault="00012342" w:rsidP="00012342">
      <w:pPr>
        <w:pStyle w:val="Odstavekseznama"/>
        <w:numPr>
          <w:ilvl w:val="0"/>
          <w:numId w:val="19"/>
        </w:numPr>
        <w:jc w:val="both"/>
        <w:rPr>
          <w:rFonts w:ascii="Arial" w:hAnsi="Arial" w:cs="Arial"/>
          <w:sz w:val="22"/>
          <w:szCs w:val="22"/>
        </w:rPr>
      </w:pPr>
      <w:r w:rsidRPr="00012342">
        <w:rPr>
          <w:rFonts w:ascii="Arial" w:hAnsi="Arial" w:cs="Arial"/>
          <w:sz w:val="22"/>
          <w:szCs w:val="22"/>
        </w:rPr>
        <w:t>Prijavitelj ni prejel oziroma ni v postopku obravnave za pridobitev nepovratnih sredstev iz naslova Javnega razpisa za spodbujanje večje predelave lesa za hitrejši prehod v podnebno nevtralno družbo (NOO LES), objavljenega v Uradnem listu RS št. 43 dne 25. 3. 2022</w:t>
      </w:r>
      <w:r w:rsidR="00C51794" w:rsidRPr="00997DE3">
        <w:rPr>
          <w:rFonts w:ascii="Arial" w:hAnsi="Arial" w:cs="Arial"/>
          <w:i/>
          <w:sz w:val="22"/>
          <w:szCs w:val="22"/>
        </w:rPr>
        <w:t xml:space="preserve"> </w:t>
      </w:r>
      <w:r w:rsidR="005912B2" w:rsidRPr="00997DE3">
        <w:rPr>
          <w:rFonts w:ascii="Arial" w:hAnsi="Arial" w:cs="Arial"/>
          <w:i/>
          <w:sz w:val="22"/>
          <w:szCs w:val="22"/>
        </w:rPr>
        <w:t>(preverjanje iz evidenc direktorata)</w:t>
      </w:r>
      <w:r w:rsidR="001B5079" w:rsidRPr="00997DE3">
        <w:rPr>
          <w:rFonts w:ascii="Arial" w:hAnsi="Arial" w:cs="Arial"/>
          <w:sz w:val="22"/>
          <w:szCs w:val="22"/>
        </w:rPr>
        <w:t>.</w:t>
      </w:r>
    </w:p>
    <w:p w:rsidR="00012342" w:rsidRPr="00997DE3" w:rsidRDefault="00012342" w:rsidP="00012342">
      <w:pPr>
        <w:pStyle w:val="Odstavekseznama"/>
        <w:jc w:val="both"/>
        <w:rPr>
          <w:rFonts w:ascii="Arial" w:hAnsi="Arial" w:cs="Arial"/>
          <w:sz w:val="22"/>
          <w:szCs w:val="22"/>
        </w:rPr>
      </w:pPr>
    </w:p>
    <w:p w:rsidR="00DF762D" w:rsidRDefault="00012342" w:rsidP="00012342">
      <w:pPr>
        <w:numPr>
          <w:ilvl w:val="0"/>
          <w:numId w:val="19"/>
        </w:numPr>
        <w:spacing w:after="0"/>
        <w:jc w:val="both"/>
        <w:rPr>
          <w:rFonts w:ascii="Arial" w:hAnsi="Arial" w:cs="Arial"/>
        </w:rPr>
      </w:pPr>
      <w:r w:rsidRPr="00012342">
        <w:rPr>
          <w:rFonts w:ascii="Arial" w:hAnsi="Arial" w:cs="Arial"/>
        </w:rPr>
        <w:t>Prijavitelj mora voditi posebno, ločeno knjigovodsko evidenco upravičenih in neupravičenih stroškov, skladno s  tega razpisa, ki se nanašajo na projekt pod številko, ki jo bodo navedli v Izjavi prijavitelja o izpolnjevanju razpisnih pogojev</w:t>
      </w:r>
      <w:r w:rsidR="001B5079" w:rsidRPr="00997DE3">
        <w:rPr>
          <w:rFonts w:ascii="Arial" w:hAnsi="Arial" w:cs="Arial"/>
        </w:rPr>
        <w:t>.</w:t>
      </w:r>
    </w:p>
    <w:p w:rsidR="00012342" w:rsidRPr="00997DE3" w:rsidRDefault="00012342" w:rsidP="00012342">
      <w:pPr>
        <w:spacing w:after="0"/>
        <w:ind w:left="720"/>
        <w:jc w:val="both"/>
        <w:rPr>
          <w:rFonts w:ascii="Arial" w:hAnsi="Arial" w:cs="Arial"/>
        </w:rPr>
      </w:pPr>
    </w:p>
    <w:p w:rsidR="00DF762D" w:rsidRPr="00997DE3" w:rsidRDefault="00DF762D" w:rsidP="00997DE3">
      <w:pPr>
        <w:tabs>
          <w:tab w:val="left" w:pos="360"/>
        </w:tabs>
        <w:spacing w:after="0" w:line="264" w:lineRule="auto"/>
        <w:jc w:val="both"/>
        <w:rPr>
          <w:rFonts w:ascii="Arial" w:hAnsi="Arial" w:cs="Arial"/>
        </w:rPr>
      </w:pPr>
    </w:p>
    <w:p w:rsidR="00DF762D" w:rsidRDefault="00DF762D" w:rsidP="00997DE3">
      <w:pPr>
        <w:spacing w:after="0"/>
        <w:ind w:left="360"/>
        <w:jc w:val="both"/>
        <w:rPr>
          <w:rFonts w:ascii="Arial" w:hAnsi="Arial" w:cs="Arial"/>
          <w:b/>
        </w:rPr>
      </w:pPr>
      <w:r w:rsidRPr="00997DE3">
        <w:rPr>
          <w:rFonts w:ascii="Arial" w:hAnsi="Arial" w:cs="Arial"/>
          <w:b/>
        </w:rPr>
        <w:t>5.3.  Posebni pogoji za projekt</w:t>
      </w:r>
    </w:p>
    <w:p w:rsidR="00012342" w:rsidRPr="00997DE3" w:rsidRDefault="00012342" w:rsidP="00997DE3">
      <w:pPr>
        <w:spacing w:after="0"/>
        <w:ind w:left="360"/>
        <w:jc w:val="both"/>
        <w:rPr>
          <w:rFonts w:ascii="Arial" w:hAnsi="Arial" w:cs="Arial"/>
          <w:b/>
        </w:rPr>
      </w:pPr>
    </w:p>
    <w:p w:rsidR="00DF762D" w:rsidRDefault="00012342" w:rsidP="00012342">
      <w:pPr>
        <w:numPr>
          <w:ilvl w:val="0"/>
          <w:numId w:val="18"/>
        </w:numPr>
        <w:spacing w:after="0"/>
        <w:jc w:val="both"/>
        <w:rPr>
          <w:rFonts w:ascii="Arial" w:hAnsi="Arial" w:cs="Arial"/>
        </w:rPr>
      </w:pPr>
      <w:r w:rsidRPr="00012342">
        <w:rPr>
          <w:rFonts w:ascii="Arial" w:hAnsi="Arial" w:cs="Arial"/>
        </w:rPr>
        <w:t>Projekt mora biti skladen z namenom, ciljem in predmetom razpisa</w:t>
      </w:r>
      <w:r w:rsidR="002C4BFD" w:rsidRPr="00997DE3">
        <w:rPr>
          <w:rFonts w:ascii="Arial" w:hAnsi="Arial" w:cs="Arial"/>
        </w:rPr>
        <w:t xml:space="preserve"> </w:t>
      </w:r>
      <w:r w:rsidR="002C4BFD" w:rsidRPr="00997DE3">
        <w:rPr>
          <w:rFonts w:ascii="Arial" w:hAnsi="Arial" w:cs="Arial"/>
          <w:i/>
        </w:rPr>
        <w:t>(izjava prijavitelja ter dodatna preveritev na osnovi podatkov iz vloge o projektu)</w:t>
      </w:r>
      <w:r w:rsidR="001B5079" w:rsidRPr="00997DE3">
        <w:rPr>
          <w:rFonts w:ascii="Arial" w:hAnsi="Arial" w:cs="Arial"/>
        </w:rPr>
        <w:t>.</w:t>
      </w:r>
    </w:p>
    <w:p w:rsidR="00012342" w:rsidRPr="00997DE3" w:rsidRDefault="00012342" w:rsidP="00012342">
      <w:pPr>
        <w:spacing w:after="0"/>
        <w:ind w:left="720"/>
        <w:jc w:val="both"/>
        <w:rPr>
          <w:rFonts w:ascii="Arial" w:hAnsi="Arial" w:cs="Arial"/>
        </w:rPr>
      </w:pPr>
    </w:p>
    <w:p w:rsidR="00DF762D" w:rsidRDefault="00012342" w:rsidP="00997DE3">
      <w:pPr>
        <w:numPr>
          <w:ilvl w:val="0"/>
          <w:numId w:val="18"/>
        </w:numPr>
        <w:spacing w:after="0"/>
        <w:jc w:val="both"/>
        <w:rPr>
          <w:rFonts w:ascii="Arial" w:hAnsi="Arial" w:cs="Arial"/>
        </w:rPr>
      </w:pPr>
      <w:r w:rsidRPr="0068126A">
        <w:rPr>
          <w:rFonts w:ascii="Arial" w:hAnsi="Arial" w:cs="Arial"/>
        </w:rPr>
        <w:t xml:space="preserve">Prijavitelj predloži finančno konstrukcijo projekta, ki vsebuje dinamiko po letih in vire financiranja. Financiranje oz. zapiranje finančne konstrukcije subvencioniranih </w:t>
      </w:r>
      <w:r w:rsidRPr="0068126A">
        <w:rPr>
          <w:rFonts w:ascii="Arial" w:hAnsi="Arial" w:cs="Arial"/>
        </w:rPr>
        <w:lastRenderedPageBreak/>
        <w:t>stroškov z lizingom ni dovoljeno</w:t>
      </w:r>
      <w:r w:rsidR="002C4BFD" w:rsidRPr="00997DE3">
        <w:rPr>
          <w:rFonts w:ascii="Arial" w:hAnsi="Arial" w:cs="Arial"/>
        </w:rPr>
        <w:t xml:space="preserve"> </w:t>
      </w:r>
      <w:r w:rsidR="002C4BFD" w:rsidRPr="00997DE3">
        <w:rPr>
          <w:rFonts w:ascii="Arial" w:hAnsi="Arial" w:cs="Arial"/>
          <w:i/>
        </w:rPr>
        <w:t>(izjava ter dodatna preveritev na osnovi podatkov iz vloge o financiranju projekta)</w:t>
      </w:r>
      <w:r w:rsidR="001B5079" w:rsidRPr="00997DE3">
        <w:rPr>
          <w:rFonts w:ascii="Arial" w:hAnsi="Arial" w:cs="Arial"/>
        </w:rPr>
        <w:t>.</w:t>
      </w:r>
    </w:p>
    <w:p w:rsidR="00012342" w:rsidRPr="00997DE3" w:rsidRDefault="00012342" w:rsidP="00012342">
      <w:pPr>
        <w:spacing w:after="0"/>
        <w:ind w:left="720"/>
        <w:jc w:val="both"/>
        <w:rPr>
          <w:rFonts w:ascii="Arial" w:hAnsi="Arial" w:cs="Arial"/>
        </w:rPr>
      </w:pPr>
    </w:p>
    <w:p w:rsidR="00DF762D" w:rsidRPr="00012342" w:rsidRDefault="00012342" w:rsidP="00997DE3">
      <w:pPr>
        <w:numPr>
          <w:ilvl w:val="0"/>
          <w:numId w:val="18"/>
        </w:numPr>
        <w:spacing w:after="0"/>
        <w:jc w:val="both"/>
        <w:rPr>
          <w:rFonts w:ascii="Arial" w:hAnsi="Arial" w:cs="Arial"/>
        </w:rPr>
      </w:pPr>
      <w:r w:rsidRPr="0068126A">
        <w:rPr>
          <w:rFonts w:ascii="Arial" w:hAnsi="Arial" w:cs="Arial"/>
        </w:rPr>
        <w:t>Projekt mora biti izveden na področju uporabe lesa in/ali lesnih tvoriv (delež lesa v lesnih tvorivih mora biti nad 50 % volumna) (registracija projekta na področju SKD 2008 C16 ali C31 Proizvodnja pohištva (razen razred</w:t>
      </w:r>
      <w:r>
        <w:rPr>
          <w:rFonts w:ascii="Arial" w:hAnsi="Arial" w:cs="Arial"/>
        </w:rPr>
        <w:t>a C 31.03 – proizvodnja žimnic)</w:t>
      </w:r>
      <w:r w:rsidR="002C4BFD" w:rsidRPr="00997DE3">
        <w:rPr>
          <w:rFonts w:ascii="Arial" w:hAnsi="Arial" w:cs="Arial"/>
        </w:rPr>
        <w:t xml:space="preserve"> (</w:t>
      </w:r>
      <w:r w:rsidR="002C4BFD" w:rsidRPr="00997DE3">
        <w:rPr>
          <w:rFonts w:ascii="Arial" w:hAnsi="Arial" w:cs="Arial"/>
          <w:i/>
        </w:rPr>
        <w:t>izjava ter dodatna preverit</w:t>
      </w:r>
      <w:r w:rsidR="001B5079" w:rsidRPr="00997DE3">
        <w:rPr>
          <w:rFonts w:ascii="Arial" w:hAnsi="Arial" w:cs="Arial"/>
          <w:i/>
        </w:rPr>
        <w:t>ev na osnovi podatkov iz vloge).</w:t>
      </w:r>
    </w:p>
    <w:p w:rsidR="00012342" w:rsidRPr="00997DE3" w:rsidRDefault="00012342" w:rsidP="00012342">
      <w:pPr>
        <w:spacing w:after="0"/>
        <w:ind w:left="720"/>
        <w:jc w:val="both"/>
        <w:rPr>
          <w:rFonts w:ascii="Arial" w:hAnsi="Arial" w:cs="Arial"/>
        </w:rPr>
      </w:pPr>
    </w:p>
    <w:p w:rsidR="00DF762D" w:rsidRDefault="00012342" w:rsidP="00997DE3">
      <w:pPr>
        <w:numPr>
          <w:ilvl w:val="0"/>
          <w:numId w:val="18"/>
        </w:numPr>
        <w:spacing w:after="0"/>
        <w:jc w:val="both"/>
        <w:rPr>
          <w:rFonts w:ascii="Arial" w:hAnsi="Arial" w:cs="Arial"/>
        </w:rPr>
      </w:pPr>
      <w:r w:rsidRPr="0068126A">
        <w:rPr>
          <w:rFonts w:ascii="Arial" w:hAnsi="Arial" w:cs="Arial"/>
        </w:rPr>
        <w:t>Projekt mora biti tržno naravnan (iz prijavne dokumentacije mora biti razvidno, da obstaja trg in možnost prodaje predvidenih izdelkov oziroma storitev)</w:t>
      </w:r>
      <w:r w:rsidR="002C4BFD" w:rsidRPr="00997DE3">
        <w:rPr>
          <w:rFonts w:ascii="Arial" w:hAnsi="Arial" w:cs="Arial"/>
        </w:rPr>
        <w:t xml:space="preserve"> (</w:t>
      </w:r>
      <w:r w:rsidR="002C4BFD" w:rsidRPr="00997DE3">
        <w:rPr>
          <w:rFonts w:ascii="Arial" w:hAnsi="Arial" w:cs="Arial"/>
          <w:i/>
        </w:rPr>
        <w:t>izjava ter dodatna preveritev na osnovi podatkov iz vloge)</w:t>
      </w:r>
      <w:r w:rsidR="001B5079" w:rsidRPr="00997DE3">
        <w:rPr>
          <w:rFonts w:ascii="Arial" w:hAnsi="Arial" w:cs="Arial"/>
        </w:rPr>
        <w:t>.</w:t>
      </w:r>
    </w:p>
    <w:p w:rsidR="00012342" w:rsidRPr="00997DE3" w:rsidRDefault="00012342" w:rsidP="00012342">
      <w:pPr>
        <w:spacing w:after="0"/>
        <w:ind w:left="720"/>
        <w:jc w:val="both"/>
        <w:rPr>
          <w:rFonts w:ascii="Arial" w:hAnsi="Arial" w:cs="Arial"/>
        </w:rPr>
      </w:pPr>
    </w:p>
    <w:p w:rsidR="00DF762D" w:rsidRDefault="00DF762D" w:rsidP="00997DE3">
      <w:pPr>
        <w:numPr>
          <w:ilvl w:val="0"/>
          <w:numId w:val="18"/>
        </w:numPr>
        <w:spacing w:after="0"/>
        <w:jc w:val="both"/>
        <w:rPr>
          <w:rFonts w:ascii="Arial" w:hAnsi="Arial" w:cs="Arial"/>
        </w:rPr>
      </w:pPr>
      <w:r w:rsidRPr="00997DE3">
        <w:rPr>
          <w:rFonts w:ascii="Arial" w:hAnsi="Arial" w:cs="Arial"/>
        </w:rPr>
        <w:t>Projekt se ne sme začeti pred oddajo vloge na razpis</w:t>
      </w:r>
      <w:r w:rsidR="002C4BFD" w:rsidRPr="00997DE3">
        <w:rPr>
          <w:rFonts w:ascii="Arial" w:hAnsi="Arial" w:cs="Arial"/>
        </w:rPr>
        <w:t xml:space="preserve"> </w:t>
      </w:r>
      <w:r w:rsidR="002C4BFD" w:rsidRPr="00997DE3">
        <w:rPr>
          <w:rFonts w:ascii="Arial" w:hAnsi="Arial" w:cs="Arial"/>
          <w:i/>
        </w:rPr>
        <w:t>(izjava ter dodatna preveritev na osnovi podatkov iz vloge)</w:t>
      </w:r>
      <w:r w:rsidR="001B5079" w:rsidRPr="00997DE3">
        <w:rPr>
          <w:rFonts w:ascii="Arial" w:hAnsi="Arial" w:cs="Arial"/>
        </w:rPr>
        <w:t>.</w:t>
      </w:r>
    </w:p>
    <w:p w:rsidR="00012342" w:rsidRPr="00997DE3" w:rsidRDefault="00012342" w:rsidP="00012342">
      <w:pPr>
        <w:spacing w:after="0"/>
        <w:ind w:left="720"/>
        <w:jc w:val="both"/>
        <w:rPr>
          <w:rFonts w:ascii="Arial" w:hAnsi="Arial" w:cs="Arial"/>
        </w:rPr>
      </w:pPr>
    </w:p>
    <w:p w:rsidR="00DF762D" w:rsidRDefault="00DF762D" w:rsidP="00997DE3">
      <w:pPr>
        <w:numPr>
          <w:ilvl w:val="0"/>
          <w:numId w:val="18"/>
        </w:numPr>
        <w:spacing w:after="0"/>
        <w:jc w:val="both"/>
        <w:rPr>
          <w:rFonts w:ascii="Arial" w:hAnsi="Arial" w:cs="Arial"/>
        </w:rPr>
      </w:pPr>
      <w:r w:rsidRPr="00997DE3">
        <w:rPr>
          <w:rFonts w:ascii="Arial" w:hAnsi="Arial" w:cs="Arial"/>
        </w:rPr>
        <w:t>Upravičeni stroški se sofinancirajo v višini največ 60% upravičenih stroškov, preostanek zagotavljajo upravičenci</w:t>
      </w:r>
      <w:r w:rsidR="008237BA" w:rsidRPr="00997DE3">
        <w:rPr>
          <w:rFonts w:ascii="Arial" w:hAnsi="Arial" w:cs="Arial"/>
        </w:rPr>
        <w:t xml:space="preserve"> (</w:t>
      </w:r>
      <w:r w:rsidR="008237BA" w:rsidRPr="00997DE3">
        <w:rPr>
          <w:rFonts w:ascii="Arial" w:hAnsi="Arial" w:cs="Arial"/>
          <w:i/>
        </w:rPr>
        <w:t>preveritev na osnovi podatkov iz vloge)</w:t>
      </w:r>
      <w:r w:rsidR="001B5079" w:rsidRPr="00997DE3">
        <w:rPr>
          <w:rFonts w:ascii="Arial" w:hAnsi="Arial" w:cs="Arial"/>
        </w:rPr>
        <w:t>.</w:t>
      </w:r>
    </w:p>
    <w:p w:rsidR="00012342" w:rsidRPr="00997DE3" w:rsidRDefault="00012342" w:rsidP="00012342">
      <w:pPr>
        <w:spacing w:after="0"/>
        <w:ind w:left="720"/>
        <w:jc w:val="both"/>
        <w:rPr>
          <w:rFonts w:ascii="Arial" w:hAnsi="Arial" w:cs="Arial"/>
        </w:rPr>
      </w:pPr>
    </w:p>
    <w:p w:rsidR="00DF762D" w:rsidRDefault="00012342" w:rsidP="00997DE3">
      <w:pPr>
        <w:numPr>
          <w:ilvl w:val="0"/>
          <w:numId w:val="18"/>
        </w:numPr>
        <w:spacing w:after="0"/>
        <w:jc w:val="both"/>
        <w:rPr>
          <w:rFonts w:ascii="Arial" w:hAnsi="Arial" w:cs="Arial"/>
        </w:rPr>
      </w:pPr>
      <w:r w:rsidRPr="0068126A">
        <w:rPr>
          <w:rFonts w:ascii="Arial" w:hAnsi="Arial" w:cs="Arial"/>
        </w:rPr>
        <w:t>Načrtovana višina sofinanciranja upravičenih stroškov posameznega projekta mora znašati vsaj 5.000,00 EUR ter največ 50.000,00 EUR</w:t>
      </w:r>
      <w:r w:rsidR="007B0D1D" w:rsidRPr="00997DE3">
        <w:rPr>
          <w:rFonts w:ascii="Arial" w:hAnsi="Arial" w:cs="Arial"/>
        </w:rPr>
        <w:t xml:space="preserve">. Če se tekom izvajanja projekta izkaže, da upravičeni stroški ne dosegajo minimalnega zneska sofinanciranja, projekt ne izpolnjuje predmetnega pogoja </w:t>
      </w:r>
      <w:r w:rsidR="002C4BFD" w:rsidRPr="00997DE3">
        <w:rPr>
          <w:rFonts w:ascii="Arial" w:hAnsi="Arial" w:cs="Arial"/>
          <w:i/>
        </w:rPr>
        <w:t>(izjava ter dodatna preveritev na osnovi podatkov iz vloge)</w:t>
      </w:r>
      <w:r w:rsidR="00DF762D" w:rsidRPr="00997DE3">
        <w:rPr>
          <w:rFonts w:ascii="Arial" w:hAnsi="Arial" w:cs="Arial"/>
        </w:rPr>
        <w:t>.</w:t>
      </w:r>
    </w:p>
    <w:p w:rsidR="00012342" w:rsidRPr="00997DE3" w:rsidRDefault="00012342" w:rsidP="00012342">
      <w:pPr>
        <w:spacing w:after="0"/>
        <w:ind w:left="720"/>
        <w:jc w:val="both"/>
        <w:rPr>
          <w:rFonts w:ascii="Arial" w:hAnsi="Arial" w:cs="Arial"/>
        </w:rPr>
      </w:pPr>
    </w:p>
    <w:p w:rsidR="00DF762D" w:rsidRDefault="00012342" w:rsidP="00997DE3">
      <w:pPr>
        <w:spacing w:after="0"/>
        <w:jc w:val="both"/>
        <w:rPr>
          <w:rFonts w:ascii="Arial" w:hAnsi="Arial" w:cs="Arial"/>
        </w:rPr>
      </w:pPr>
      <w:r w:rsidRPr="00012342">
        <w:rPr>
          <w:rFonts w:ascii="Arial" w:hAnsi="Arial" w:cs="Arial"/>
        </w:rPr>
        <w:t>Za dokazovanje izpolnjevanja dodatnih razpisnih pogojev prijavitelj podpiše izjavo (Izjava prijavitelja) o izpolnjevanju in sprejemanju razpisnih pogojev, s katerim pod kazensko in materialno pravno odgovornostjo potrdi izpolnjevanje in sprejemanje razpisnih pogojev za kandidiranje na</w:t>
      </w:r>
      <w:r>
        <w:rPr>
          <w:rFonts w:ascii="Arial" w:hAnsi="Arial" w:cs="Arial"/>
        </w:rPr>
        <w:t xml:space="preserve"> </w:t>
      </w:r>
      <w:r w:rsidRPr="00012342">
        <w:rPr>
          <w:rFonts w:ascii="Arial" w:hAnsi="Arial" w:cs="Arial"/>
        </w:rPr>
        <w:t>razpisu). Izjava prijavitelja je del razpisne dokumentacije.</w:t>
      </w:r>
    </w:p>
    <w:p w:rsidR="00012342" w:rsidRPr="00997DE3" w:rsidRDefault="00012342" w:rsidP="00997DE3">
      <w:pPr>
        <w:spacing w:after="0"/>
        <w:jc w:val="both"/>
        <w:rPr>
          <w:rFonts w:ascii="Arial" w:hAnsi="Arial" w:cs="Arial"/>
        </w:rPr>
      </w:pPr>
    </w:p>
    <w:p w:rsidR="00DF762D" w:rsidRPr="00997DE3" w:rsidRDefault="00DF762D" w:rsidP="00997DE3">
      <w:pPr>
        <w:spacing w:after="0"/>
        <w:jc w:val="both"/>
        <w:rPr>
          <w:rFonts w:ascii="Arial" w:hAnsi="Arial" w:cs="Arial"/>
        </w:rPr>
      </w:pPr>
      <w:r w:rsidRPr="00997DE3">
        <w:rPr>
          <w:rFonts w:ascii="Arial" w:hAnsi="Arial" w:cs="Arial"/>
        </w:rPr>
        <w:t>V primeru dvoma glede izpolnjevanja pogojev prijavitelja, lahko ministrstvo zahteva dodatna pojasnila ali dokazila.</w:t>
      </w:r>
    </w:p>
    <w:p w:rsidR="00DF762D" w:rsidRDefault="00DF762D" w:rsidP="00997DE3">
      <w:pPr>
        <w:tabs>
          <w:tab w:val="left" w:pos="360"/>
        </w:tabs>
        <w:spacing w:after="0" w:line="264" w:lineRule="auto"/>
        <w:jc w:val="both"/>
        <w:rPr>
          <w:rFonts w:ascii="Arial" w:hAnsi="Arial" w:cs="Arial"/>
        </w:rPr>
      </w:pPr>
    </w:p>
    <w:p w:rsidR="00012342" w:rsidRPr="00997DE3" w:rsidRDefault="00012342" w:rsidP="00997DE3">
      <w:pPr>
        <w:tabs>
          <w:tab w:val="left" w:pos="360"/>
        </w:tabs>
        <w:spacing w:after="0" w:line="264" w:lineRule="auto"/>
        <w:jc w:val="both"/>
        <w:rPr>
          <w:rFonts w:ascii="Arial" w:hAnsi="Arial" w:cs="Arial"/>
        </w:rPr>
      </w:pPr>
    </w:p>
    <w:p w:rsidR="00DF762D" w:rsidRPr="00997DE3" w:rsidRDefault="00DF762D" w:rsidP="00997DE3">
      <w:pPr>
        <w:pStyle w:val="Odstavekseznama"/>
        <w:numPr>
          <w:ilvl w:val="0"/>
          <w:numId w:val="12"/>
        </w:numPr>
        <w:ind w:left="567" w:hanging="567"/>
        <w:jc w:val="both"/>
        <w:rPr>
          <w:rFonts w:ascii="Arial" w:hAnsi="Arial" w:cs="Arial"/>
          <w:b/>
          <w:sz w:val="22"/>
          <w:szCs w:val="22"/>
        </w:rPr>
      </w:pPr>
      <w:r w:rsidRPr="00997DE3">
        <w:rPr>
          <w:rFonts w:ascii="Arial" w:hAnsi="Arial" w:cs="Arial"/>
          <w:b/>
          <w:sz w:val="22"/>
          <w:szCs w:val="22"/>
        </w:rPr>
        <w:t xml:space="preserve">Merila za ocenjevanje vlog in postopek izbora </w:t>
      </w:r>
    </w:p>
    <w:p w:rsidR="00DF762D" w:rsidRPr="00997DE3" w:rsidRDefault="00DF762D" w:rsidP="00997DE3">
      <w:pPr>
        <w:spacing w:after="0"/>
        <w:ind w:left="360"/>
        <w:jc w:val="both"/>
        <w:rPr>
          <w:rFonts w:ascii="Arial" w:hAnsi="Arial" w:cs="Arial"/>
          <w:b/>
        </w:rPr>
      </w:pPr>
    </w:p>
    <w:p w:rsidR="00DF762D" w:rsidRDefault="00DF762D" w:rsidP="00997DE3">
      <w:pPr>
        <w:spacing w:after="0"/>
        <w:jc w:val="both"/>
        <w:rPr>
          <w:rFonts w:ascii="Arial" w:hAnsi="Arial" w:cs="Arial"/>
          <w:bCs/>
        </w:rPr>
      </w:pPr>
      <w:r w:rsidRPr="00997DE3">
        <w:rPr>
          <w:rFonts w:ascii="Arial" w:hAnsi="Arial" w:cs="Arial"/>
          <w:bCs/>
        </w:rPr>
        <w:t xml:space="preserve">Vloge na javni razpis obravnava strokovna komisija, ki jo imenuje minister pristojen za gospodarski razvoj in tehnologijo. </w:t>
      </w:r>
    </w:p>
    <w:p w:rsidR="008D1478" w:rsidRPr="00997DE3" w:rsidRDefault="008D1478" w:rsidP="00997DE3">
      <w:pPr>
        <w:spacing w:after="0"/>
        <w:jc w:val="both"/>
        <w:rPr>
          <w:rFonts w:ascii="Arial" w:hAnsi="Arial" w:cs="Arial"/>
          <w:bCs/>
        </w:rPr>
      </w:pPr>
    </w:p>
    <w:p w:rsidR="00DF762D" w:rsidRDefault="008D1478" w:rsidP="00997DE3">
      <w:pPr>
        <w:spacing w:after="0"/>
        <w:jc w:val="both"/>
        <w:rPr>
          <w:rFonts w:ascii="Arial" w:hAnsi="Arial" w:cs="Arial"/>
          <w:bCs/>
        </w:rPr>
      </w:pPr>
      <w:r w:rsidRPr="0068126A">
        <w:rPr>
          <w:rFonts w:ascii="Arial" w:hAnsi="Arial" w:cs="Arial"/>
          <w:bCs/>
        </w:rPr>
        <w:t xml:space="preserve">Strokovna komisija bo v prvi fazi preverjala formalno popolnost vlog. Prijavitelji, ki bodo podali formalno nepopolne vloge, bodo pozvani k dopolnitvi le-teh. Dopolnitev vlog je mogoča v roku 8 delovnih dni od prejema poziva k dopolnitvi. Vloge, ki ne bodo dopolnjene v določenem roku, bodo zavržene. </w:t>
      </w:r>
      <w:r w:rsidR="00DF762D" w:rsidRPr="00997DE3">
        <w:rPr>
          <w:rFonts w:ascii="Arial" w:hAnsi="Arial" w:cs="Arial"/>
          <w:bCs/>
        </w:rPr>
        <w:t xml:space="preserve"> </w:t>
      </w:r>
    </w:p>
    <w:p w:rsidR="008D1478" w:rsidRPr="00997DE3" w:rsidRDefault="008D1478" w:rsidP="00997DE3">
      <w:pPr>
        <w:spacing w:after="0"/>
        <w:jc w:val="both"/>
        <w:rPr>
          <w:rFonts w:ascii="Arial" w:hAnsi="Arial" w:cs="Arial"/>
          <w:bCs/>
        </w:rPr>
      </w:pPr>
    </w:p>
    <w:p w:rsidR="00DF762D" w:rsidRDefault="00DF762D" w:rsidP="00997DE3">
      <w:pPr>
        <w:pStyle w:val="Telobesedila"/>
        <w:spacing w:after="0"/>
        <w:rPr>
          <w:rFonts w:ascii="Arial" w:hAnsi="Arial" w:cs="Arial"/>
          <w:bCs/>
          <w:sz w:val="22"/>
          <w:szCs w:val="22"/>
        </w:rPr>
      </w:pPr>
      <w:r w:rsidRPr="00997DE3">
        <w:rPr>
          <w:rFonts w:ascii="Arial" w:hAnsi="Arial" w:cs="Arial"/>
          <w:bCs/>
          <w:sz w:val="22"/>
          <w:szCs w:val="22"/>
        </w:rPr>
        <w:t xml:space="preserve">Prijavitelj v dopolnitvi v skladu z Uredbo o merilih, postopkih in načinih dodeljevanja sredstev za spodbujanje razvojnih programov in prednostnih nalog </w:t>
      </w:r>
      <w:r w:rsidRPr="00997DE3">
        <w:rPr>
          <w:rFonts w:ascii="Arial" w:hAnsi="Arial" w:cs="Arial"/>
          <w:sz w:val="22"/>
          <w:szCs w:val="22"/>
        </w:rPr>
        <w:t xml:space="preserve">(Uradni list RS, št. 56/11) </w:t>
      </w:r>
      <w:r w:rsidRPr="00997DE3">
        <w:rPr>
          <w:rFonts w:ascii="Arial" w:hAnsi="Arial" w:cs="Arial"/>
          <w:bCs/>
          <w:sz w:val="22"/>
          <w:szCs w:val="22"/>
        </w:rPr>
        <w:t>ne sme spreminjati:</w:t>
      </w:r>
    </w:p>
    <w:p w:rsidR="008D1478" w:rsidRPr="00997DE3" w:rsidRDefault="008D1478" w:rsidP="00997DE3">
      <w:pPr>
        <w:pStyle w:val="Telobesedila"/>
        <w:spacing w:after="0"/>
        <w:rPr>
          <w:rFonts w:ascii="Arial" w:hAnsi="Arial" w:cs="Arial"/>
          <w:bCs/>
          <w:sz w:val="22"/>
          <w:szCs w:val="22"/>
        </w:rPr>
      </w:pPr>
    </w:p>
    <w:p w:rsidR="00DF762D" w:rsidRDefault="00DF762D" w:rsidP="00997DE3">
      <w:pPr>
        <w:pStyle w:val="Telobesedila"/>
        <w:numPr>
          <w:ilvl w:val="0"/>
          <w:numId w:val="16"/>
        </w:numPr>
        <w:spacing w:after="0"/>
        <w:jc w:val="both"/>
        <w:rPr>
          <w:rFonts w:ascii="Arial" w:hAnsi="Arial" w:cs="Arial"/>
          <w:bCs/>
          <w:sz w:val="22"/>
          <w:szCs w:val="22"/>
        </w:rPr>
      </w:pPr>
      <w:r w:rsidRPr="00997DE3">
        <w:rPr>
          <w:rFonts w:ascii="Arial" w:hAnsi="Arial" w:cs="Arial"/>
          <w:bCs/>
          <w:sz w:val="22"/>
          <w:szCs w:val="22"/>
        </w:rPr>
        <w:lastRenderedPageBreak/>
        <w:t>višine zaprošenih sredstev,</w:t>
      </w:r>
    </w:p>
    <w:p w:rsidR="008D1478" w:rsidRPr="00997DE3" w:rsidRDefault="008D1478" w:rsidP="008D1478">
      <w:pPr>
        <w:pStyle w:val="Telobesedila"/>
        <w:spacing w:after="0"/>
        <w:ind w:left="720"/>
        <w:jc w:val="both"/>
        <w:rPr>
          <w:rFonts w:ascii="Arial" w:hAnsi="Arial" w:cs="Arial"/>
          <w:bCs/>
          <w:sz w:val="22"/>
          <w:szCs w:val="22"/>
        </w:rPr>
      </w:pPr>
    </w:p>
    <w:p w:rsidR="00DF762D" w:rsidRDefault="00DF762D" w:rsidP="00997DE3">
      <w:pPr>
        <w:pStyle w:val="Telobesedila"/>
        <w:numPr>
          <w:ilvl w:val="0"/>
          <w:numId w:val="16"/>
        </w:numPr>
        <w:spacing w:after="0"/>
        <w:jc w:val="both"/>
        <w:rPr>
          <w:rFonts w:ascii="Arial" w:hAnsi="Arial" w:cs="Arial"/>
          <w:bCs/>
          <w:sz w:val="22"/>
          <w:szCs w:val="22"/>
        </w:rPr>
      </w:pPr>
      <w:r w:rsidRPr="00997DE3">
        <w:rPr>
          <w:rFonts w:ascii="Arial" w:hAnsi="Arial" w:cs="Arial"/>
          <w:bCs/>
          <w:sz w:val="22"/>
          <w:szCs w:val="22"/>
        </w:rPr>
        <w:t>tistega dela vloge, ki se veže na tehnične specifikacije predmeta vloge,</w:t>
      </w:r>
    </w:p>
    <w:p w:rsidR="008D1478" w:rsidRPr="00997DE3" w:rsidRDefault="008D1478" w:rsidP="008D1478">
      <w:pPr>
        <w:pStyle w:val="Telobesedila"/>
        <w:spacing w:after="0"/>
        <w:ind w:left="720"/>
        <w:jc w:val="both"/>
        <w:rPr>
          <w:rFonts w:ascii="Arial" w:hAnsi="Arial" w:cs="Arial"/>
          <w:bCs/>
          <w:sz w:val="22"/>
          <w:szCs w:val="22"/>
        </w:rPr>
      </w:pPr>
    </w:p>
    <w:p w:rsidR="00DF762D" w:rsidRDefault="00DF762D" w:rsidP="00997DE3">
      <w:pPr>
        <w:pStyle w:val="Telobesedila"/>
        <w:numPr>
          <w:ilvl w:val="0"/>
          <w:numId w:val="16"/>
        </w:numPr>
        <w:spacing w:after="0"/>
        <w:jc w:val="both"/>
        <w:rPr>
          <w:rFonts w:ascii="Arial" w:hAnsi="Arial" w:cs="Arial"/>
          <w:bCs/>
          <w:sz w:val="22"/>
          <w:szCs w:val="22"/>
        </w:rPr>
      </w:pPr>
      <w:r w:rsidRPr="00997DE3">
        <w:rPr>
          <w:rFonts w:ascii="Arial" w:hAnsi="Arial" w:cs="Arial"/>
          <w:bCs/>
          <w:sz w:val="22"/>
          <w:szCs w:val="22"/>
        </w:rPr>
        <w:t>tistih elementov vloge, ki vplivajo ali bi lahko vplivali na drugačno razvrstitev njegove vloge glede na preostale vloge, ki jih je naročnik prejel v postopku dodelitve sredstev.</w:t>
      </w:r>
    </w:p>
    <w:p w:rsidR="008D1478" w:rsidRPr="00997DE3" w:rsidRDefault="008D1478" w:rsidP="008D1478">
      <w:pPr>
        <w:pStyle w:val="Telobesedila"/>
        <w:spacing w:after="0"/>
        <w:ind w:left="720"/>
        <w:jc w:val="both"/>
        <w:rPr>
          <w:rFonts w:ascii="Arial" w:hAnsi="Arial" w:cs="Arial"/>
          <w:bCs/>
          <w:sz w:val="22"/>
          <w:szCs w:val="22"/>
        </w:rPr>
      </w:pPr>
    </w:p>
    <w:p w:rsidR="008D1478" w:rsidRPr="008D1478" w:rsidRDefault="008D1478" w:rsidP="008D1478">
      <w:pPr>
        <w:spacing w:after="0"/>
        <w:jc w:val="both"/>
        <w:rPr>
          <w:rFonts w:ascii="Arial" w:hAnsi="Arial" w:cs="Arial"/>
        </w:rPr>
      </w:pPr>
      <w:r w:rsidRPr="008D1478">
        <w:rPr>
          <w:rFonts w:ascii="Arial" w:hAnsi="Arial" w:cs="Arial"/>
        </w:rPr>
        <w:t xml:space="preserve">V kolikor bi prijavitelji v dopolnitvi spreminjali zgoraj navedene dele vloge, se upoštevajo navedbe iz prvotne vloge. </w:t>
      </w:r>
    </w:p>
    <w:p w:rsidR="008D1478" w:rsidRPr="008D1478" w:rsidRDefault="008D1478" w:rsidP="008D1478">
      <w:pPr>
        <w:spacing w:after="0"/>
        <w:jc w:val="both"/>
        <w:rPr>
          <w:rFonts w:ascii="Arial" w:hAnsi="Arial" w:cs="Arial"/>
        </w:rPr>
      </w:pPr>
    </w:p>
    <w:p w:rsidR="008D1478" w:rsidRPr="008D1478" w:rsidRDefault="008D1478" w:rsidP="008D1478">
      <w:pPr>
        <w:spacing w:after="0"/>
        <w:jc w:val="both"/>
        <w:rPr>
          <w:rFonts w:ascii="Arial" w:hAnsi="Arial" w:cs="Arial"/>
        </w:rPr>
      </w:pPr>
      <w:r w:rsidRPr="008D1478">
        <w:rPr>
          <w:rFonts w:ascii="Arial" w:hAnsi="Arial" w:cs="Arial"/>
        </w:rPr>
        <w:t>Dopolnitev vlog je namenjena zagotovitvi morebitnih manjkajočih dokumentov, obrazcev oziroma podatkov, ki bodo izkazovali izpolnjevanje pogojev ob izteku roka za oddajo vloge na razpis.</w:t>
      </w:r>
    </w:p>
    <w:p w:rsidR="008D1478" w:rsidRPr="008D1478" w:rsidRDefault="008D1478" w:rsidP="008D1478">
      <w:pPr>
        <w:spacing w:after="0"/>
        <w:jc w:val="both"/>
        <w:rPr>
          <w:rFonts w:ascii="Arial" w:hAnsi="Arial" w:cs="Arial"/>
        </w:rPr>
      </w:pPr>
    </w:p>
    <w:p w:rsidR="008D1478" w:rsidRPr="008D1478" w:rsidRDefault="008D1478" w:rsidP="008D1478">
      <w:pPr>
        <w:spacing w:after="0"/>
        <w:jc w:val="both"/>
        <w:rPr>
          <w:rFonts w:ascii="Arial" w:hAnsi="Arial" w:cs="Arial"/>
        </w:rPr>
      </w:pPr>
      <w:r w:rsidRPr="008D1478">
        <w:rPr>
          <w:rFonts w:ascii="Arial" w:hAnsi="Arial" w:cs="Arial"/>
        </w:rPr>
        <w:t>Izključno prijavitelj sme ob pisnem soglasju neposrednega uporabnika državnega proračuna popraviti očitne računske napake, ki jih odkrije pri pregledu in ocenjevanju ponudb. Pri tem se višina zaprošenih sredstev ne sme spreminjati.</w:t>
      </w:r>
    </w:p>
    <w:p w:rsidR="008D1478" w:rsidRPr="008D1478" w:rsidRDefault="008D1478" w:rsidP="008D1478">
      <w:pPr>
        <w:spacing w:after="0"/>
        <w:jc w:val="both"/>
        <w:rPr>
          <w:rFonts w:ascii="Arial" w:hAnsi="Arial" w:cs="Arial"/>
        </w:rPr>
      </w:pPr>
    </w:p>
    <w:p w:rsidR="008D1478" w:rsidRPr="008D1478" w:rsidRDefault="008D1478" w:rsidP="008D1478">
      <w:pPr>
        <w:spacing w:after="0"/>
        <w:jc w:val="both"/>
        <w:rPr>
          <w:rFonts w:ascii="Arial" w:hAnsi="Arial" w:cs="Arial"/>
        </w:rPr>
      </w:pPr>
      <w:r w:rsidRPr="008D1478">
        <w:rPr>
          <w:rFonts w:ascii="Arial" w:hAnsi="Arial" w:cs="Arial"/>
        </w:rPr>
        <w:t>V drugi fazi bo strokovna komisija preverjala izpolnjevanje pogojev za kandidiranje. Vloge, ki ne bodo izpolnjevale pogojev za kandidiranje in vloge, ki ne bodo skladne z nameni razpisa, se zavrnejo. Popolne vloge, ki bodo izpolnjevale pogoje za kandidiranje in bodo skladne z namenom razpisa, bo strokovna komisija ocenila v skladu z objavljenimi merili.</w:t>
      </w:r>
    </w:p>
    <w:p w:rsidR="008D1478" w:rsidRPr="008D1478" w:rsidRDefault="008D1478" w:rsidP="008D1478">
      <w:pPr>
        <w:spacing w:after="0"/>
        <w:jc w:val="both"/>
        <w:rPr>
          <w:rFonts w:ascii="Arial" w:hAnsi="Arial" w:cs="Arial"/>
        </w:rPr>
      </w:pPr>
    </w:p>
    <w:p w:rsidR="008D1478" w:rsidRDefault="008D1478" w:rsidP="008D1478">
      <w:pPr>
        <w:spacing w:after="0"/>
        <w:jc w:val="both"/>
        <w:rPr>
          <w:rFonts w:ascii="Arial" w:hAnsi="Arial" w:cs="Arial"/>
        </w:rPr>
      </w:pPr>
      <w:r w:rsidRPr="008D1478">
        <w:rPr>
          <w:rFonts w:ascii="Arial" w:hAnsi="Arial" w:cs="Arial"/>
        </w:rPr>
        <w:t>Za vse pravočasne, pravilno označene in popolne vloge komisija najprej ugotovi, ali vloga izpolnjuje vse pogoje razpisa. Če ugotovi, da ne izpolnjuje vseh pogojev razpisa, se nadaljnjega ocenjevanja po merilih ne izvede, vloga pa se zavrne. Vsako vlogo, ki izpolnjuje vse pogoje za kandidiranje, ocenita dva neodvisna ocenjevalca. Ocena pri posameznem merilu je povprečje njunih ocen. V primeru razhajanj ocen ocenjevalcev pri posameznemu merilu, se do ocene opredeli strokovna komisija na seji, ki tudi določi končno oceno tega merila, kar ustrezno evidentira v okviru zapisnika. Vloge strokovna komisija oceni na podlagi naslednjih meril:</w:t>
      </w:r>
    </w:p>
    <w:p w:rsidR="008D1478" w:rsidRPr="00997DE3" w:rsidRDefault="008D1478" w:rsidP="008D1478">
      <w:pPr>
        <w:spacing w:after="0"/>
        <w:jc w:val="both"/>
        <w:rPr>
          <w:rFonts w:ascii="Arial" w:hAnsi="Arial" w:cs="Arial"/>
        </w:rPr>
      </w:pPr>
    </w:p>
    <w:tbl>
      <w:tblPr>
        <w:tblW w:w="8959" w:type="dxa"/>
        <w:tblInd w:w="55" w:type="dxa"/>
        <w:tblCellMar>
          <w:left w:w="70" w:type="dxa"/>
          <w:right w:w="70" w:type="dxa"/>
        </w:tblCellMar>
        <w:tblLook w:val="0000" w:firstRow="0" w:lastRow="0" w:firstColumn="0" w:lastColumn="0" w:noHBand="0" w:noVBand="0"/>
      </w:tblPr>
      <w:tblGrid>
        <w:gridCol w:w="960"/>
        <w:gridCol w:w="6630"/>
        <w:gridCol w:w="1369"/>
      </w:tblGrid>
      <w:tr w:rsidR="00DF762D" w:rsidRPr="00997DE3" w:rsidTr="00A21EFB">
        <w:trPr>
          <w:trHeight w:val="33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tcPr>
          <w:p w:rsidR="00DF762D" w:rsidRPr="00997DE3" w:rsidRDefault="00DF762D" w:rsidP="00997DE3">
            <w:pPr>
              <w:spacing w:after="0"/>
              <w:jc w:val="center"/>
              <w:rPr>
                <w:rFonts w:ascii="Arial" w:hAnsi="Arial" w:cs="Arial"/>
                <w:b/>
                <w:bCs/>
              </w:rPr>
            </w:pPr>
            <w:r w:rsidRPr="00997DE3">
              <w:rPr>
                <w:rFonts w:ascii="Arial" w:hAnsi="Arial" w:cs="Arial"/>
                <w:b/>
                <w:bCs/>
              </w:rPr>
              <w:t> </w:t>
            </w:r>
          </w:p>
        </w:tc>
        <w:tc>
          <w:tcPr>
            <w:tcW w:w="6630" w:type="dxa"/>
            <w:tcBorders>
              <w:top w:val="single" w:sz="8" w:space="0" w:color="auto"/>
              <w:left w:val="nil"/>
              <w:bottom w:val="single" w:sz="4" w:space="0" w:color="auto"/>
              <w:right w:val="single" w:sz="4" w:space="0" w:color="auto"/>
            </w:tcBorders>
            <w:shd w:val="clear" w:color="auto" w:fill="auto"/>
            <w:vAlign w:val="bottom"/>
          </w:tcPr>
          <w:p w:rsidR="00DF762D" w:rsidRPr="00997DE3" w:rsidRDefault="00DF762D" w:rsidP="00997DE3">
            <w:pPr>
              <w:spacing w:after="0"/>
              <w:jc w:val="center"/>
              <w:rPr>
                <w:rFonts w:ascii="Arial" w:hAnsi="Arial" w:cs="Arial"/>
                <w:b/>
                <w:bCs/>
              </w:rPr>
            </w:pPr>
            <w:r w:rsidRPr="00997DE3">
              <w:rPr>
                <w:rFonts w:ascii="Arial" w:hAnsi="Arial" w:cs="Arial"/>
                <w:b/>
                <w:bCs/>
              </w:rPr>
              <w:t>MERILO</w:t>
            </w:r>
          </w:p>
        </w:tc>
        <w:tc>
          <w:tcPr>
            <w:tcW w:w="1369" w:type="dxa"/>
            <w:tcBorders>
              <w:top w:val="single" w:sz="8" w:space="0" w:color="auto"/>
              <w:left w:val="nil"/>
              <w:bottom w:val="single" w:sz="4" w:space="0" w:color="auto"/>
              <w:right w:val="single" w:sz="8" w:space="0" w:color="auto"/>
            </w:tcBorders>
            <w:shd w:val="clear" w:color="auto" w:fill="auto"/>
            <w:noWrap/>
            <w:vAlign w:val="bottom"/>
          </w:tcPr>
          <w:p w:rsidR="00DF762D" w:rsidRPr="00997DE3" w:rsidRDefault="00DF762D" w:rsidP="00997DE3">
            <w:pPr>
              <w:spacing w:after="0"/>
              <w:jc w:val="center"/>
              <w:rPr>
                <w:rFonts w:ascii="Arial" w:hAnsi="Arial" w:cs="Arial"/>
                <w:b/>
                <w:bCs/>
              </w:rPr>
            </w:pPr>
            <w:r w:rsidRPr="00997DE3">
              <w:rPr>
                <w:rFonts w:ascii="Arial" w:hAnsi="Arial" w:cs="Arial"/>
                <w:b/>
                <w:bCs/>
              </w:rPr>
              <w:t xml:space="preserve">Največje št. točk </w:t>
            </w:r>
          </w:p>
        </w:tc>
      </w:tr>
      <w:tr w:rsidR="00DF762D" w:rsidRPr="00997DE3" w:rsidTr="00A21EFB">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bCs/>
              </w:rPr>
            </w:pPr>
            <w:r w:rsidRPr="00997DE3">
              <w:rPr>
                <w:rFonts w:ascii="Arial" w:hAnsi="Arial" w:cs="Arial"/>
                <w:b/>
                <w:bCs/>
              </w:rPr>
              <w:t>1.</w:t>
            </w: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b/>
                <w:bCs/>
              </w:rPr>
            </w:pPr>
            <w:r w:rsidRPr="00997DE3">
              <w:rPr>
                <w:rFonts w:ascii="Arial" w:hAnsi="Arial" w:cs="Arial"/>
                <w:b/>
                <w:bCs/>
              </w:rPr>
              <w:t>Bonitetna ocena prijavitelja – boniteta (finančna) na osnovi GVIN podjetja Bisnode d.o.o.</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jc w:val="right"/>
              <w:rPr>
                <w:rFonts w:ascii="Arial" w:hAnsi="Arial" w:cs="Arial"/>
                <w:b/>
                <w:bCs/>
              </w:rPr>
            </w:pPr>
            <w:r w:rsidRPr="00997DE3">
              <w:rPr>
                <w:rFonts w:ascii="Arial" w:hAnsi="Arial" w:cs="Arial"/>
                <w:b/>
                <w:bCs/>
              </w:rPr>
              <w:t>3</w:t>
            </w:r>
          </w:p>
        </w:tc>
      </w:tr>
      <w:tr w:rsidR="00DF762D" w:rsidRPr="00997DE3" w:rsidTr="00A21EFB">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bCs/>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bCs/>
              </w:rPr>
            </w:pPr>
            <w:r w:rsidRPr="00997DE3">
              <w:rPr>
                <w:rFonts w:ascii="Arial" w:hAnsi="Arial" w:cs="Arial"/>
                <w:bCs/>
              </w:rPr>
              <w:t>- A1 – A3</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bCs/>
              </w:rPr>
            </w:pPr>
            <w:r w:rsidRPr="00997DE3">
              <w:rPr>
                <w:rFonts w:ascii="Arial" w:hAnsi="Arial" w:cs="Arial"/>
                <w:bCs/>
              </w:rPr>
              <w:t>3</w:t>
            </w:r>
          </w:p>
        </w:tc>
      </w:tr>
      <w:tr w:rsidR="00DF762D" w:rsidRPr="00997DE3" w:rsidTr="00A21EFB">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bCs/>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bCs/>
              </w:rPr>
            </w:pPr>
            <w:r w:rsidRPr="00997DE3">
              <w:rPr>
                <w:rFonts w:ascii="Arial" w:hAnsi="Arial" w:cs="Arial"/>
                <w:bCs/>
              </w:rPr>
              <w:t>- B1 – B3</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bCs/>
              </w:rPr>
            </w:pPr>
            <w:r w:rsidRPr="00997DE3">
              <w:rPr>
                <w:rFonts w:ascii="Arial" w:hAnsi="Arial" w:cs="Arial"/>
                <w:bCs/>
              </w:rPr>
              <w:t>2</w:t>
            </w:r>
          </w:p>
        </w:tc>
      </w:tr>
      <w:tr w:rsidR="00DF762D" w:rsidRPr="00997DE3" w:rsidTr="00A21EFB">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bCs/>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bCs/>
              </w:rPr>
            </w:pPr>
            <w:r w:rsidRPr="00997DE3">
              <w:rPr>
                <w:rFonts w:ascii="Arial" w:hAnsi="Arial" w:cs="Arial"/>
                <w:bCs/>
              </w:rPr>
              <w:t>- C1 – C2</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bCs/>
              </w:rPr>
            </w:pPr>
            <w:r w:rsidRPr="00997DE3">
              <w:rPr>
                <w:rFonts w:ascii="Arial" w:hAnsi="Arial" w:cs="Arial"/>
                <w:bCs/>
              </w:rPr>
              <w:t>1</w:t>
            </w:r>
          </w:p>
        </w:tc>
      </w:tr>
      <w:tr w:rsidR="00DF762D" w:rsidRPr="00997DE3" w:rsidTr="00A21EFB">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bCs/>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bCs/>
              </w:rPr>
            </w:pPr>
            <w:r w:rsidRPr="00997DE3">
              <w:rPr>
                <w:rFonts w:ascii="Arial" w:hAnsi="Arial" w:cs="Arial"/>
                <w:bCs/>
              </w:rPr>
              <w:t>- C3 in nižje / je nima</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bCs/>
              </w:rPr>
            </w:pPr>
            <w:r w:rsidRPr="00997DE3">
              <w:rPr>
                <w:rFonts w:ascii="Arial" w:hAnsi="Arial" w:cs="Arial"/>
                <w:bCs/>
              </w:rPr>
              <w:t>0</w:t>
            </w:r>
          </w:p>
        </w:tc>
      </w:tr>
      <w:tr w:rsidR="00DF762D" w:rsidRPr="00997DE3" w:rsidTr="00A21EFB">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bCs/>
              </w:rPr>
            </w:pPr>
            <w:r w:rsidRPr="00997DE3">
              <w:rPr>
                <w:rFonts w:ascii="Arial" w:hAnsi="Arial" w:cs="Arial"/>
                <w:b/>
                <w:bCs/>
              </w:rPr>
              <w:t>2.</w:t>
            </w: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b/>
                <w:bCs/>
              </w:rPr>
            </w:pPr>
            <w:r w:rsidRPr="00997DE3">
              <w:rPr>
                <w:rFonts w:ascii="Arial" w:hAnsi="Arial" w:cs="Arial"/>
                <w:b/>
                <w:bCs/>
              </w:rPr>
              <w:t>Povezovanje in izmenjava znanja v lesni vrednostni verigi</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jc w:val="right"/>
              <w:rPr>
                <w:rFonts w:ascii="Arial" w:hAnsi="Arial" w:cs="Arial"/>
                <w:b/>
                <w:bCs/>
              </w:rPr>
            </w:pPr>
            <w:r w:rsidRPr="00997DE3">
              <w:rPr>
                <w:rFonts w:ascii="Arial" w:hAnsi="Arial" w:cs="Arial"/>
                <w:b/>
                <w:bCs/>
              </w:rPr>
              <w:t>3</w:t>
            </w:r>
          </w:p>
        </w:tc>
      </w:tr>
      <w:tr w:rsidR="00DF762D" w:rsidRPr="00997DE3" w:rsidTr="00A21EFB">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bCs/>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bCs/>
              </w:rPr>
            </w:pPr>
            <w:r w:rsidRPr="00997DE3">
              <w:rPr>
                <w:rFonts w:ascii="Arial" w:hAnsi="Arial" w:cs="Arial"/>
                <w:bCs/>
              </w:rPr>
              <w:t>- Povezovanje (najmanj 1 pismo o nameri, predpogodba)</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bCs/>
              </w:rPr>
            </w:pPr>
            <w:r w:rsidRPr="00997DE3">
              <w:rPr>
                <w:rFonts w:ascii="Arial" w:hAnsi="Arial" w:cs="Arial"/>
                <w:bCs/>
              </w:rPr>
              <w:t>3</w:t>
            </w:r>
          </w:p>
        </w:tc>
      </w:tr>
      <w:tr w:rsidR="00DF762D" w:rsidRPr="00997DE3" w:rsidTr="00A21EFB">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bCs/>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bCs/>
              </w:rPr>
            </w:pPr>
            <w:r w:rsidRPr="00997DE3">
              <w:rPr>
                <w:rFonts w:ascii="Arial" w:hAnsi="Arial" w:cs="Arial"/>
                <w:bCs/>
              </w:rPr>
              <w:t>- Ni povezovanja</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bCs/>
              </w:rPr>
            </w:pPr>
            <w:r w:rsidRPr="00997DE3">
              <w:rPr>
                <w:rFonts w:ascii="Arial" w:hAnsi="Arial" w:cs="Arial"/>
                <w:bCs/>
              </w:rPr>
              <w:t>0</w:t>
            </w:r>
          </w:p>
        </w:tc>
      </w:tr>
      <w:tr w:rsidR="00DF762D" w:rsidRPr="00997DE3" w:rsidTr="00A21EFB">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bCs/>
              </w:rPr>
            </w:pPr>
            <w:r w:rsidRPr="00997DE3">
              <w:rPr>
                <w:rFonts w:ascii="Arial" w:hAnsi="Arial" w:cs="Arial"/>
                <w:b/>
                <w:bCs/>
              </w:rPr>
              <w:t xml:space="preserve">3. </w:t>
            </w: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b/>
                <w:bCs/>
              </w:rPr>
            </w:pPr>
            <w:r w:rsidRPr="00997DE3">
              <w:rPr>
                <w:rFonts w:ascii="Arial" w:hAnsi="Arial" w:cs="Arial"/>
                <w:b/>
                <w:bCs/>
              </w:rPr>
              <w:t>Uporaba lesnih vrst v okviru projekta</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jc w:val="right"/>
              <w:rPr>
                <w:rFonts w:ascii="Arial" w:hAnsi="Arial" w:cs="Arial"/>
                <w:b/>
                <w:bCs/>
              </w:rPr>
            </w:pPr>
            <w:r w:rsidRPr="00997DE3">
              <w:rPr>
                <w:rFonts w:ascii="Arial" w:hAnsi="Arial" w:cs="Arial"/>
                <w:b/>
                <w:bCs/>
              </w:rPr>
              <w:t>2</w:t>
            </w:r>
          </w:p>
        </w:tc>
      </w:tr>
      <w:tr w:rsidR="00DF762D" w:rsidRPr="00997DE3" w:rsidTr="00A21EFB">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bCs/>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bCs/>
              </w:rPr>
            </w:pPr>
            <w:r w:rsidRPr="00997DE3">
              <w:rPr>
                <w:rFonts w:ascii="Arial" w:hAnsi="Arial" w:cs="Arial"/>
                <w:bCs/>
              </w:rPr>
              <w:t>- Uporaba listavcev več kot 50%</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bCs/>
              </w:rPr>
            </w:pPr>
            <w:r w:rsidRPr="00997DE3">
              <w:rPr>
                <w:rFonts w:ascii="Arial" w:hAnsi="Arial" w:cs="Arial"/>
                <w:bCs/>
              </w:rPr>
              <w:t>2</w:t>
            </w:r>
          </w:p>
        </w:tc>
      </w:tr>
      <w:tr w:rsidR="00DF762D" w:rsidRPr="00997DE3" w:rsidTr="00A21EFB">
        <w:trPr>
          <w:trHeight w:val="33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bCs/>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bCs/>
              </w:rPr>
            </w:pPr>
            <w:r w:rsidRPr="00997DE3">
              <w:rPr>
                <w:rFonts w:ascii="Arial" w:hAnsi="Arial" w:cs="Arial"/>
                <w:bCs/>
              </w:rPr>
              <w:t>- Uporaba iglavcev in listavcev v enakem razmerju 50% / 50%</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bCs/>
              </w:rPr>
            </w:pPr>
            <w:r w:rsidRPr="00997DE3">
              <w:rPr>
                <w:rFonts w:ascii="Arial" w:hAnsi="Arial" w:cs="Arial"/>
                <w:bCs/>
              </w:rPr>
              <w:t>1</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rPr>
            </w:pPr>
            <w:r w:rsidRPr="00997DE3">
              <w:rPr>
                <w:rFonts w:ascii="Arial" w:hAnsi="Arial" w:cs="Arial"/>
              </w:rPr>
              <w:t>- Uporaba iglavcev več kot 50%</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rPr>
            </w:pPr>
            <w:r w:rsidRPr="00997DE3">
              <w:rPr>
                <w:rFonts w:ascii="Arial" w:hAnsi="Arial" w:cs="Arial"/>
              </w:rPr>
              <w:t>0</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r w:rsidRPr="00997DE3">
              <w:rPr>
                <w:rFonts w:ascii="Arial" w:hAnsi="Arial" w:cs="Arial"/>
                <w:b/>
              </w:rPr>
              <w:t>4.</w:t>
            </w: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b/>
              </w:rPr>
            </w:pPr>
            <w:r w:rsidRPr="00997DE3">
              <w:rPr>
                <w:rFonts w:ascii="Arial" w:hAnsi="Arial" w:cs="Arial"/>
                <w:b/>
                <w:bCs/>
              </w:rPr>
              <w:t>Povečanje dodane vrednost ali zaposlenosti</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jc w:val="right"/>
              <w:rPr>
                <w:rFonts w:ascii="Arial" w:hAnsi="Arial" w:cs="Arial"/>
                <w:b/>
              </w:rPr>
            </w:pPr>
            <w:r w:rsidRPr="00997DE3">
              <w:rPr>
                <w:rFonts w:ascii="Arial" w:hAnsi="Arial" w:cs="Arial"/>
                <w:b/>
              </w:rPr>
              <w:t>10</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b/>
              </w:rPr>
            </w:pPr>
            <w:r w:rsidRPr="00997DE3">
              <w:rPr>
                <w:rFonts w:ascii="Arial" w:hAnsi="Arial" w:cs="Arial"/>
                <w:b/>
              </w:rPr>
              <w:t xml:space="preserve">Povečanje števila zaposlenih </w:t>
            </w:r>
            <w:r w:rsidRPr="00997DE3">
              <w:rPr>
                <w:rFonts w:ascii="Arial" w:hAnsi="Arial" w:cs="Arial"/>
              </w:rPr>
              <w:t>(za polni delovni čas)</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jc w:val="right"/>
              <w:rPr>
                <w:rFonts w:ascii="Arial" w:hAnsi="Arial" w:cs="Arial"/>
                <w:b/>
              </w:rPr>
            </w:pP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rPr>
            </w:pPr>
            <w:r w:rsidRPr="00997DE3">
              <w:rPr>
                <w:rFonts w:ascii="Arial" w:hAnsi="Arial" w:cs="Arial"/>
              </w:rPr>
              <w:t xml:space="preserve"> - za vsako novo delovno mesto 5 točk, vendar največ 10 točk</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rPr>
            </w:pPr>
            <w:r w:rsidRPr="00997DE3">
              <w:rPr>
                <w:rFonts w:ascii="Arial" w:hAnsi="Arial" w:cs="Arial"/>
              </w:rPr>
              <w:t>10</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b/>
              </w:rPr>
            </w:pPr>
            <w:r w:rsidRPr="00997DE3">
              <w:rPr>
                <w:rFonts w:ascii="Arial" w:hAnsi="Arial" w:cs="Arial"/>
                <w:b/>
              </w:rPr>
              <w:t xml:space="preserve">Dodana vrednost na zaposlenega </w:t>
            </w:r>
            <w:r w:rsidRPr="00997DE3">
              <w:rPr>
                <w:rFonts w:ascii="Arial" w:hAnsi="Arial" w:cs="Arial"/>
              </w:rPr>
              <w:t>(primerjava podatkov v poslovnih izkazih za leto pred oddajo vloge in dve leti po zaključku projekta)</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rPr>
            </w:pP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rPr>
            </w:pPr>
            <w:r w:rsidRPr="00997DE3">
              <w:rPr>
                <w:rFonts w:ascii="Arial" w:hAnsi="Arial" w:cs="Arial"/>
              </w:rPr>
              <w:t xml:space="preserve"> - Za vsak % povečanja 1 točka, vendar največ 10 točk</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rPr>
            </w:pPr>
            <w:r w:rsidRPr="00997DE3">
              <w:rPr>
                <w:rFonts w:ascii="Arial" w:hAnsi="Arial" w:cs="Arial"/>
              </w:rPr>
              <w:t>10</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r w:rsidRPr="00997DE3">
              <w:rPr>
                <w:rFonts w:ascii="Arial" w:hAnsi="Arial" w:cs="Arial"/>
                <w:b/>
              </w:rPr>
              <w:t>5.</w:t>
            </w: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b/>
              </w:rPr>
            </w:pPr>
            <w:r w:rsidRPr="00997DE3">
              <w:rPr>
                <w:rFonts w:ascii="Arial" w:hAnsi="Arial" w:cs="Arial"/>
                <w:b/>
              </w:rPr>
              <w:t>Stopnja predelave lesa</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jc w:val="right"/>
              <w:rPr>
                <w:rFonts w:ascii="Arial" w:hAnsi="Arial" w:cs="Arial"/>
                <w:b/>
              </w:rPr>
            </w:pPr>
            <w:r w:rsidRPr="00997DE3">
              <w:rPr>
                <w:rFonts w:ascii="Arial" w:hAnsi="Arial" w:cs="Arial"/>
                <w:b/>
              </w:rPr>
              <w:t>10</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rPr>
            </w:pPr>
            <w:r w:rsidRPr="00997DE3">
              <w:rPr>
                <w:rFonts w:ascii="Arial" w:hAnsi="Arial" w:cs="Arial"/>
              </w:rPr>
              <w:t>- 91% do 100%</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rPr>
            </w:pPr>
            <w:r w:rsidRPr="00997DE3">
              <w:rPr>
                <w:rFonts w:ascii="Arial" w:hAnsi="Arial" w:cs="Arial"/>
              </w:rPr>
              <w:t>10</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b/>
              </w:rPr>
            </w:pPr>
            <w:r w:rsidRPr="00997DE3">
              <w:rPr>
                <w:rFonts w:ascii="Arial" w:hAnsi="Arial" w:cs="Arial"/>
              </w:rPr>
              <w:t xml:space="preserve">- od 71% do 90% </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b/>
              </w:rPr>
            </w:pPr>
            <w:r w:rsidRPr="00997DE3">
              <w:rPr>
                <w:rFonts w:ascii="Arial" w:hAnsi="Arial" w:cs="Arial"/>
              </w:rPr>
              <w:t>6</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b/>
              </w:rPr>
            </w:pPr>
            <w:r w:rsidRPr="00997DE3">
              <w:rPr>
                <w:rFonts w:ascii="Arial" w:hAnsi="Arial" w:cs="Arial"/>
              </w:rPr>
              <w:t>- do 70%</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b/>
              </w:rPr>
            </w:pPr>
            <w:r w:rsidRPr="00997DE3">
              <w:rPr>
                <w:rFonts w:ascii="Arial" w:hAnsi="Arial" w:cs="Arial"/>
              </w:rPr>
              <w:t>2</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r w:rsidRPr="00997DE3">
              <w:rPr>
                <w:rFonts w:ascii="Arial" w:hAnsi="Arial" w:cs="Arial"/>
                <w:b/>
              </w:rPr>
              <w:t>6.</w:t>
            </w: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b/>
              </w:rPr>
            </w:pPr>
            <w:r w:rsidRPr="00997DE3">
              <w:rPr>
                <w:rFonts w:ascii="Arial" w:hAnsi="Arial" w:cs="Arial"/>
                <w:b/>
                <w:bCs/>
              </w:rPr>
              <w:t xml:space="preserve">Tržna in prodajna naravnanost </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jc w:val="right"/>
              <w:rPr>
                <w:rFonts w:ascii="Arial" w:hAnsi="Arial" w:cs="Arial"/>
                <w:b/>
              </w:rPr>
            </w:pPr>
            <w:r w:rsidRPr="00997DE3">
              <w:rPr>
                <w:rFonts w:ascii="Arial" w:hAnsi="Arial" w:cs="Arial"/>
                <w:b/>
              </w:rPr>
              <w:t>5</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rPr>
            </w:pPr>
            <w:r w:rsidRPr="00997DE3">
              <w:rPr>
                <w:rFonts w:ascii="Arial" w:hAnsi="Arial" w:cs="Arial"/>
              </w:rPr>
              <w:t>- izdelana tržna analiza, s projekcijami bodočega poslovanja</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rPr>
            </w:pPr>
            <w:r w:rsidRPr="00997DE3">
              <w:rPr>
                <w:rFonts w:ascii="Arial" w:hAnsi="Arial" w:cs="Arial"/>
              </w:rPr>
              <w:t>5</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rPr>
            </w:pPr>
            <w:r w:rsidRPr="00997DE3">
              <w:rPr>
                <w:rFonts w:ascii="Arial" w:hAnsi="Arial" w:cs="Arial"/>
              </w:rPr>
              <w:t>- tržna analiza je pomanjkljiva (pomanjkljiva analitika) oz. izkazuje omejeno rast poslovanja</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rPr>
            </w:pPr>
            <w:r w:rsidRPr="00997DE3">
              <w:rPr>
                <w:rFonts w:ascii="Arial" w:hAnsi="Arial" w:cs="Arial"/>
              </w:rPr>
              <w:t>3</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rPr>
            </w:pPr>
            <w:r w:rsidRPr="00997DE3">
              <w:rPr>
                <w:rFonts w:ascii="Arial" w:hAnsi="Arial" w:cs="Arial"/>
              </w:rPr>
              <w:t>- nič od navedenega</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rPr>
            </w:pPr>
            <w:r w:rsidRPr="00997DE3">
              <w:rPr>
                <w:rFonts w:ascii="Arial" w:hAnsi="Arial" w:cs="Arial"/>
              </w:rPr>
              <w:t>0</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r w:rsidRPr="00997DE3">
              <w:rPr>
                <w:rFonts w:ascii="Arial" w:hAnsi="Arial" w:cs="Arial"/>
                <w:b/>
              </w:rPr>
              <w:t>7.</w:t>
            </w: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b/>
              </w:rPr>
            </w:pPr>
            <w:r w:rsidRPr="00997DE3">
              <w:rPr>
                <w:rFonts w:ascii="Arial" w:hAnsi="Arial" w:cs="Arial"/>
                <w:b/>
              </w:rPr>
              <w:t>Inovativnost</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jc w:val="right"/>
              <w:rPr>
                <w:rFonts w:ascii="Arial" w:hAnsi="Arial" w:cs="Arial"/>
                <w:b/>
              </w:rPr>
            </w:pPr>
            <w:r w:rsidRPr="00997DE3">
              <w:rPr>
                <w:rFonts w:ascii="Arial" w:hAnsi="Arial" w:cs="Arial"/>
                <w:b/>
              </w:rPr>
              <w:t>5</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rPr>
            </w:pPr>
            <w:r w:rsidRPr="00997DE3">
              <w:rPr>
                <w:rFonts w:ascii="Arial" w:hAnsi="Arial" w:cs="Arial"/>
              </w:rPr>
              <w:t>- projekt izkazuje inovativnost (razvoj novih produktov oziroma nadgradnja produkta)</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rPr>
            </w:pPr>
            <w:r w:rsidRPr="00997DE3">
              <w:rPr>
                <w:rFonts w:ascii="Arial" w:hAnsi="Arial" w:cs="Arial"/>
              </w:rPr>
              <w:t>5</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rPr>
            </w:pPr>
            <w:r w:rsidRPr="00997DE3">
              <w:rPr>
                <w:rFonts w:ascii="Arial" w:hAnsi="Arial" w:cs="Arial"/>
              </w:rPr>
              <w:t>- projekt ne izkazuje inovativnosti</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rPr>
            </w:pPr>
            <w:r w:rsidRPr="00997DE3">
              <w:rPr>
                <w:rFonts w:ascii="Arial" w:hAnsi="Arial" w:cs="Arial"/>
              </w:rPr>
              <w:t>0</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r w:rsidRPr="00997DE3">
              <w:rPr>
                <w:rFonts w:ascii="Arial" w:hAnsi="Arial" w:cs="Arial"/>
                <w:b/>
              </w:rPr>
              <w:t>8.</w:t>
            </w: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b/>
              </w:rPr>
            </w:pPr>
            <w:r w:rsidRPr="00997DE3">
              <w:rPr>
                <w:rFonts w:ascii="Arial" w:hAnsi="Arial" w:cs="Arial"/>
                <w:b/>
              </w:rPr>
              <w:t xml:space="preserve">Krožno gospodarstvo </w:t>
            </w:r>
            <w:r w:rsidRPr="00997DE3">
              <w:rPr>
                <w:rFonts w:ascii="Arial" w:hAnsi="Arial" w:cs="Arial"/>
              </w:rPr>
              <w:t>(točke se seštevajo)</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jc w:val="right"/>
              <w:rPr>
                <w:rFonts w:ascii="Arial" w:hAnsi="Arial" w:cs="Arial"/>
                <w:b/>
              </w:rPr>
            </w:pPr>
            <w:r w:rsidRPr="00997DE3">
              <w:rPr>
                <w:rFonts w:ascii="Arial" w:hAnsi="Arial" w:cs="Arial"/>
                <w:b/>
              </w:rPr>
              <w:t>3</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rPr>
            </w:pPr>
            <w:r w:rsidRPr="00997DE3">
              <w:rPr>
                <w:rFonts w:ascii="Arial" w:hAnsi="Arial" w:cs="Arial"/>
              </w:rPr>
              <w:t>- glede na obstoječe stanje, je delovnem procesu predvidena večja snovna in energetska učinkovitost</w:t>
            </w:r>
          </w:p>
          <w:p w:rsidR="009E6F06" w:rsidRPr="00997DE3" w:rsidRDefault="00DF762D" w:rsidP="00997DE3">
            <w:pPr>
              <w:spacing w:after="0"/>
              <w:rPr>
                <w:rFonts w:ascii="Arial" w:hAnsi="Arial" w:cs="Arial"/>
                <w:b/>
              </w:rPr>
            </w:pPr>
            <w:r w:rsidRPr="00997DE3">
              <w:rPr>
                <w:rFonts w:ascii="Arial" w:hAnsi="Arial" w:cs="Arial"/>
                <w:b/>
              </w:rPr>
              <w:tab/>
              <w:t>DA</w:t>
            </w:r>
            <w:r w:rsidR="009E6F06" w:rsidRPr="00997DE3">
              <w:rPr>
                <w:rFonts w:ascii="Arial" w:hAnsi="Arial" w:cs="Arial"/>
                <w:b/>
              </w:rPr>
              <w:tab/>
              <w:t>2</w:t>
            </w:r>
          </w:p>
          <w:p w:rsidR="00DF762D" w:rsidRPr="00997DE3" w:rsidRDefault="009E6F06" w:rsidP="00997DE3">
            <w:pPr>
              <w:spacing w:after="0"/>
              <w:rPr>
                <w:rFonts w:ascii="Arial" w:hAnsi="Arial" w:cs="Arial"/>
                <w:b/>
              </w:rPr>
            </w:pPr>
            <w:r w:rsidRPr="00997DE3">
              <w:rPr>
                <w:rFonts w:ascii="Arial" w:hAnsi="Arial" w:cs="Arial"/>
                <w:b/>
              </w:rPr>
              <w:tab/>
            </w:r>
            <w:r w:rsidR="00DF762D" w:rsidRPr="00997DE3">
              <w:rPr>
                <w:rFonts w:ascii="Arial" w:hAnsi="Arial" w:cs="Arial"/>
                <w:b/>
              </w:rPr>
              <w:t>NE</w:t>
            </w:r>
            <w:r w:rsidRPr="00997DE3">
              <w:rPr>
                <w:rFonts w:ascii="Arial" w:hAnsi="Arial" w:cs="Arial"/>
                <w:b/>
              </w:rPr>
              <w:tab/>
              <w:t>0</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rPr>
            </w:pPr>
            <w:r w:rsidRPr="00997DE3">
              <w:rPr>
                <w:rFonts w:ascii="Arial" w:hAnsi="Arial" w:cs="Arial"/>
              </w:rPr>
              <w:t>2</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rPr>
            </w:pPr>
            <w:r w:rsidRPr="00997DE3">
              <w:rPr>
                <w:rFonts w:ascii="Arial" w:hAnsi="Arial" w:cs="Arial"/>
              </w:rPr>
              <w:t>- predvidena je ponovna uporaba že rabljene surovine</w:t>
            </w:r>
          </w:p>
          <w:p w:rsidR="009E6F06" w:rsidRPr="00997DE3" w:rsidRDefault="00DF762D" w:rsidP="00997DE3">
            <w:pPr>
              <w:spacing w:after="0"/>
              <w:rPr>
                <w:rFonts w:ascii="Arial" w:hAnsi="Arial" w:cs="Arial"/>
                <w:b/>
              </w:rPr>
            </w:pPr>
            <w:r w:rsidRPr="00997DE3">
              <w:rPr>
                <w:rFonts w:ascii="Arial" w:hAnsi="Arial" w:cs="Arial"/>
                <w:b/>
              </w:rPr>
              <w:tab/>
              <w:t>DA</w:t>
            </w:r>
            <w:r w:rsidR="009E6F06" w:rsidRPr="00997DE3">
              <w:rPr>
                <w:rFonts w:ascii="Arial" w:hAnsi="Arial" w:cs="Arial"/>
                <w:b/>
              </w:rPr>
              <w:tab/>
              <w:t>1</w:t>
            </w:r>
          </w:p>
          <w:p w:rsidR="00DF762D" w:rsidRPr="00997DE3" w:rsidRDefault="009E6F06" w:rsidP="00997DE3">
            <w:pPr>
              <w:spacing w:after="0"/>
              <w:rPr>
                <w:rFonts w:ascii="Arial" w:hAnsi="Arial" w:cs="Arial"/>
                <w:b/>
              </w:rPr>
            </w:pPr>
            <w:r w:rsidRPr="00997DE3">
              <w:rPr>
                <w:rFonts w:ascii="Arial" w:hAnsi="Arial" w:cs="Arial"/>
                <w:b/>
              </w:rPr>
              <w:tab/>
            </w:r>
            <w:r w:rsidR="00DF762D" w:rsidRPr="00997DE3">
              <w:rPr>
                <w:rFonts w:ascii="Arial" w:hAnsi="Arial" w:cs="Arial"/>
                <w:b/>
              </w:rPr>
              <w:t>NE</w:t>
            </w:r>
            <w:r w:rsidRPr="00997DE3">
              <w:rPr>
                <w:rFonts w:ascii="Arial" w:hAnsi="Arial" w:cs="Arial"/>
                <w:b/>
              </w:rPr>
              <w:tab/>
              <w:t>0</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rPr>
            </w:pPr>
            <w:r w:rsidRPr="00997DE3">
              <w:rPr>
                <w:rFonts w:ascii="Arial" w:hAnsi="Arial" w:cs="Arial"/>
              </w:rPr>
              <w:t>1</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r w:rsidRPr="00997DE3">
              <w:rPr>
                <w:rFonts w:ascii="Arial" w:hAnsi="Arial" w:cs="Arial"/>
                <w:b/>
              </w:rPr>
              <w:t>9.</w:t>
            </w: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b/>
              </w:rPr>
            </w:pPr>
            <w:r w:rsidRPr="00997DE3">
              <w:rPr>
                <w:rFonts w:ascii="Arial" w:hAnsi="Arial" w:cs="Arial"/>
                <w:b/>
              </w:rPr>
              <w:t xml:space="preserve">Trajnostna rast podjetja </w:t>
            </w:r>
            <w:r w:rsidRPr="00997DE3">
              <w:rPr>
                <w:rFonts w:ascii="Arial" w:hAnsi="Arial" w:cs="Arial"/>
              </w:rPr>
              <w:t>(leta obstoja podjetja od oddaje vloge)</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jc w:val="right"/>
              <w:rPr>
                <w:rFonts w:ascii="Arial" w:hAnsi="Arial" w:cs="Arial"/>
                <w:b/>
              </w:rPr>
            </w:pPr>
            <w:r w:rsidRPr="00997DE3">
              <w:rPr>
                <w:rFonts w:ascii="Arial" w:hAnsi="Arial" w:cs="Arial"/>
                <w:b/>
              </w:rPr>
              <w:t>7</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rPr>
            </w:pPr>
            <w:r w:rsidRPr="00997DE3">
              <w:rPr>
                <w:rFonts w:ascii="Arial" w:hAnsi="Arial" w:cs="Arial"/>
              </w:rPr>
              <w:t>- več kot 11 let</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rPr>
            </w:pPr>
            <w:r w:rsidRPr="00997DE3">
              <w:rPr>
                <w:rFonts w:ascii="Arial" w:hAnsi="Arial" w:cs="Arial"/>
              </w:rPr>
              <w:t>7</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rPr>
            </w:pPr>
            <w:r w:rsidRPr="00997DE3">
              <w:rPr>
                <w:rFonts w:ascii="Arial" w:hAnsi="Arial" w:cs="Arial"/>
              </w:rPr>
              <w:t>- od 6 do 10 let</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rPr>
            </w:pPr>
            <w:r w:rsidRPr="00997DE3">
              <w:rPr>
                <w:rFonts w:ascii="Arial" w:hAnsi="Arial" w:cs="Arial"/>
              </w:rPr>
              <w:t>5</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rPr>
            </w:pPr>
            <w:r w:rsidRPr="00997DE3">
              <w:rPr>
                <w:rFonts w:ascii="Arial" w:hAnsi="Arial" w:cs="Arial"/>
              </w:rPr>
              <w:t>- od 1 do 5 let</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rPr>
            </w:pPr>
            <w:r w:rsidRPr="00997DE3">
              <w:rPr>
                <w:rFonts w:ascii="Arial" w:hAnsi="Arial" w:cs="Arial"/>
              </w:rPr>
              <w:t>3</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rPr>
            </w:pPr>
            <w:r w:rsidRPr="00997DE3">
              <w:rPr>
                <w:rFonts w:ascii="Arial" w:hAnsi="Arial" w:cs="Arial"/>
              </w:rPr>
              <w:t>- manj kot 1 leto</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rPr>
            </w:pPr>
            <w:r w:rsidRPr="00997DE3">
              <w:rPr>
                <w:rFonts w:ascii="Arial" w:hAnsi="Arial" w:cs="Arial"/>
              </w:rPr>
              <w:t>0</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r w:rsidRPr="00997DE3">
              <w:rPr>
                <w:rFonts w:ascii="Arial" w:hAnsi="Arial" w:cs="Arial"/>
                <w:b/>
              </w:rPr>
              <w:t>10.</w:t>
            </w: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rPr>
            </w:pPr>
            <w:r w:rsidRPr="00997DE3">
              <w:rPr>
                <w:rFonts w:ascii="Arial" w:hAnsi="Arial" w:cs="Arial"/>
                <w:b/>
              </w:rPr>
              <w:t xml:space="preserve">Kakovost projekta </w:t>
            </w:r>
            <w:r w:rsidRPr="00997DE3">
              <w:rPr>
                <w:rFonts w:ascii="Arial" w:hAnsi="Arial" w:cs="Arial"/>
              </w:rPr>
              <w:t>(digitalizacija, usposobljenost kadrov, izvedba projekta)</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jc w:val="right"/>
              <w:rPr>
                <w:rFonts w:ascii="Arial" w:hAnsi="Arial" w:cs="Arial"/>
                <w:b/>
              </w:rPr>
            </w:pPr>
            <w:r w:rsidRPr="00997DE3">
              <w:rPr>
                <w:rFonts w:ascii="Arial" w:hAnsi="Arial" w:cs="Arial"/>
                <w:b/>
              </w:rPr>
              <w:t>5</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rPr>
            </w:pPr>
            <w:r w:rsidRPr="00997DE3">
              <w:rPr>
                <w:rFonts w:ascii="Arial" w:hAnsi="Arial" w:cs="Arial"/>
              </w:rPr>
              <w:t>- v projekt je vključena digitalizacija proizvodnje, vključeni kadri so ustrezno usposobljeni in izvedba projekta je ustrezno popisana</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rPr>
            </w:pPr>
            <w:r w:rsidRPr="00997DE3">
              <w:rPr>
                <w:rFonts w:ascii="Arial" w:hAnsi="Arial" w:cs="Arial"/>
              </w:rPr>
              <w:t>5</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rPr>
            </w:pPr>
            <w:r w:rsidRPr="00997DE3">
              <w:rPr>
                <w:rFonts w:ascii="Arial" w:hAnsi="Arial" w:cs="Arial"/>
              </w:rPr>
              <w:t>- v projekt je vključena digitalizacija proizvodnje, vključeni kadri so ustrezno usposobljeni ali izvedba projekta je ustrezno popisana (izpolnjevati mora dve zahtevi)</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rPr>
            </w:pPr>
            <w:r w:rsidRPr="00997DE3">
              <w:rPr>
                <w:rFonts w:ascii="Arial" w:hAnsi="Arial" w:cs="Arial"/>
              </w:rPr>
              <w:t>3</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rPr>
            </w:pPr>
            <w:r w:rsidRPr="00997DE3">
              <w:rPr>
                <w:rFonts w:ascii="Arial" w:hAnsi="Arial" w:cs="Arial"/>
              </w:rPr>
              <w:t>- nič od navedenega</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rPr>
            </w:pPr>
            <w:r w:rsidRPr="00997DE3">
              <w:rPr>
                <w:rFonts w:ascii="Arial" w:hAnsi="Arial" w:cs="Arial"/>
              </w:rPr>
              <w:t>0</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r w:rsidRPr="00997DE3">
              <w:rPr>
                <w:rFonts w:ascii="Arial" w:hAnsi="Arial" w:cs="Arial"/>
                <w:b/>
              </w:rPr>
              <w:t>11.</w:t>
            </w: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b/>
              </w:rPr>
            </w:pPr>
            <w:r w:rsidRPr="00997DE3">
              <w:rPr>
                <w:rFonts w:ascii="Arial" w:hAnsi="Arial" w:cs="Arial"/>
                <w:b/>
              </w:rPr>
              <w:t>Regionalni kriterij</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jc w:val="right"/>
              <w:rPr>
                <w:rFonts w:ascii="Arial" w:hAnsi="Arial" w:cs="Arial"/>
                <w:b/>
              </w:rPr>
            </w:pPr>
            <w:r w:rsidRPr="00997DE3">
              <w:rPr>
                <w:rFonts w:ascii="Arial" w:hAnsi="Arial" w:cs="Arial"/>
                <w:b/>
              </w:rPr>
              <w:t>9</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rPr>
            </w:pPr>
            <w:r w:rsidRPr="00997DE3">
              <w:rPr>
                <w:rFonts w:ascii="Arial" w:hAnsi="Arial" w:cs="Arial"/>
              </w:rPr>
              <w:t xml:space="preserve">- </w:t>
            </w:r>
            <w:r w:rsidR="00131060" w:rsidRPr="00997DE3">
              <w:rPr>
                <w:rFonts w:ascii="Arial" w:hAnsi="Arial" w:cs="Arial"/>
              </w:rPr>
              <w:t>Koeficient razvitosti občine (za leti 2022 in 2023)</w:t>
            </w:r>
            <w:r w:rsidR="00131060" w:rsidRPr="00997DE3">
              <w:rPr>
                <w:rStyle w:val="Sprotnaopomba-sklic"/>
                <w:rFonts w:ascii="Arial" w:hAnsi="Arial" w:cs="Arial"/>
              </w:rPr>
              <w:footnoteReference w:id="1"/>
            </w:r>
          </w:p>
          <w:p w:rsidR="00131060" w:rsidRPr="00997DE3" w:rsidRDefault="00131060" w:rsidP="00997DE3">
            <w:pPr>
              <w:pStyle w:val="Odstavekseznama"/>
              <w:numPr>
                <w:ilvl w:val="0"/>
                <w:numId w:val="20"/>
              </w:numPr>
              <w:rPr>
                <w:rFonts w:ascii="Arial" w:hAnsi="Arial" w:cs="Arial"/>
                <w:sz w:val="22"/>
                <w:szCs w:val="22"/>
              </w:rPr>
            </w:pPr>
            <w:r w:rsidRPr="00997DE3">
              <w:rPr>
                <w:rFonts w:ascii="Arial" w:hAnsi="Arial" w:cs="Arial"/>
                <w:sz w:val="22"/>
                <w:szCs w:val="22"/>
              </w:rPr>
              <w:t>do vključno 0,8 – 3 točke,</w:t>
            </w:r>
          </w:p>
          <w:p w:rsidR="00131060" w:rsidRPr="00997DE3" w:rsidRDefault="00131060" w:rsidP="00997DE3">
            <w:pPr>
              <w:pStyle w:val="Odstavekseznama"/>
              <w:numPr>
                <w:ilvl w:val="0"/>
                <w:numId w:val="20"/>
              </w:numPr>
              <w:rPr>
                <w:rFonts w:ascii="Arial" w:hAnsi="Arial" w:cs="Arial"/>
                <w:sz w:val="22"/>
                <w:szCs w:val="22"/>
              </w:rPr>
            </w:pPr>
            <w:r w:rsidRPr="00997DE3">
              <w:rPr>
                <w:rFonts w:ascii="Arial" w:hAnsi="Arial" w:cs="Arial"/>
                <w:sz w:val="22"/>
                <w:szCs w:val="22"/>
              </w:rPr>
              <w:t>od 0,81 do vključno 1 – 2 točki,</w:t>
            </w:r>
          </w:p>
          <w:p w:rsidR="00131060" w:rsidRPr="00997DE3" w:rsidRDefault="00131060" w:rsidP="00997DE3">
            <w:pPr>
              <w:pStyle w:val="Odstavekseznama"/>
              <w:numPr>
                <w:ilvl w:val="0"/>
                <w:numId w:val="20"/>
              </w:numPr>
              <w:rPr>
                <w:rFonts w:ascii="Arial" w:hAnsi="Arial" w:cs="Arial"/>
                <w:sz w:val="22"/>
                <w:szCs w:val="22"/>
              </w:rPr>
            </w:pPr>
            <w:r w:rsidRPr="00997DE3">
              <w:rPr>
                <w:rFonts w:ascii="Arial" w:hAnsi="Arial" w:cs="Arial"/>
                <w:sz w:val="22"/>
                <w:szCs w:val="22"/>
              </w:rPr>
              <w:t>od 1,01 do vključno 1,2 – 1 točka,</w:t>
            </w:r>
          </w:p>
          <w:p w:rsidR="00131060" w:rsidRPr="00997DE3" w:rsidRDefault="00131060" w:rsidP="00997DE3">
            <w:pPr>
              <w:pStyle w:val="Odstavekseznama"/>
              <w:numPr>
                <w:ilvl w:val="0"/>
                <w:numId w:val="20"/>
              </w:numPr>
              <w:rPr>
                <w:rFonts w:ascii="Arial" w:hAnsi="Arial" w:cs="Arial"/>
                <w:sz w:val="22"/>
                <w:szCs w:val="22"/>
              </w:rPr>
            </w:pPr>
            <w:r w:rsidRPr="00997DE3">
              <w:rPr>
                <w:rFonts w:ascii="Arial" w:hAnsi="Arial" w:cs="Arial"/>
                <w:sz w:val="22"/>
                <w:szCs w:val="22"/>
              </w:rPr>
              <w:t>od 1,21 – 0 točk</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rPr>
            </w:pPr>
            <w:r w:rsidRPr="00997DE3">
              <w:rPr>
                <w:rFonts w:ascii="Arial" w:hAnsi="Arial" w:cs="Arial"/>
              </w:rPr>
              <w:t>3</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rPr>
            </w:pPr>
            <w:r w:rsidRPr="00997DE3">
              <w:rPr>
                <w:rFonts w:ascii="Arial" w:hAnsi="Arial" w:cs="Arial"/>
              </w:rPr>
              <w:t>- Uvrstitev na obmejno problemsko območje po prvem odstavku 24. člena ZSRR-2</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rPr>
            </w:pPr>
            <w:r w:rsidRPr="00997DE3">
              <w:rPr>
                <w:rFonts w:ascii="Arial" w:hAnsi="Arial" w:cs="Arial"/>
              </w:rPr>
              <w:t>3</w:t>
            </w:r>
          </w:p>
        </w:tc>
      </w:tr>
      <w:tr w:rsidR="00DF762D" w:rsidRPr="00997DE3" w:rsidTr="00A21EFB">
        <w:trPr>
          <w:trHeight w:val="270"/>
        </w:trPr>
        <w:tc>
          <w:tcPr>
            <w:tcW w:w="960" w:type="dxa"/>
            <w:tcBorders>
              <w:top w:val="single" w:sz="4" w:space="0" w:color="auto"/>
              <w:left w:val="single" w:sz="4" w:space="0" w:color="auto"/>
              <w:bottom w:val="single" w:sz="4" w:space="0" w:color="auto"/>
            </w:tcBorders>
            <w:shd w:val="clear" w:color="auto" w:fill="D9D9D9"/>
            <w:noWrap/>
            <w:vAlign w:val="bottom"/>
          </w:tcPr>
          <w:p w:rsidR="00DF762D" w:rsidRPr="00997DE3" w:rsidRDefault="00DF762D" w:rsidP="00997DE3">
            <w:pPr>
              <w:spacing w:after="0"/>
              <w:rPr>
                <w:rFonts w:ascii="Arial" w:hAnsi="Arial" w:cs="Arial"/>
                <w:b/>
              </w:rPr>
            </w:pPr>
          </w:p>
        </w:tc>
        <w:tc>
          <w:tcPr>
            <w:tcW w:w="6630" w:type="dxa"/>
            <w:tcBorders>
              <w:top w:val="single" w:sz="4" w:space="0" w:color="auto"/>
              <w:bottom w:val="single" w:sz="4" w:space="0" w:color="auto"/>
            </w:tcBorders>
            <w:shd w:val="clear" w:color="auto" w:fill="D9D9D9"/>
            <w:vAlign w:val="bottom"/>
          </w:tcPr>
          <w:p w:rsidR="00DF762D" w:rsidRPr="00997DE3" w:rsidRDefault="00DF762D" w:rsidP="00997DE3">
            <w:pPr>
              <w:spacing w:after="0"/>
              <w:rPr>
                <w:rFonts w:ascii="Arial" w:hAnsi="Arial" w:cs="Arial"/>
              </w:rPr>
            </w:pPr>
            <w:r w:rsidRPr="00997DE3">
              <w:rPr>
                <w:rFonts w:ascii="Arial" w:hAnsi="Arial" w:cs="Arial"/>
              </w:rPr>
              <w:t>- Triglavski narodni park</w:t>
            </w:r>
          </w:p>
        </w:tc>
        <w:tc>
          <w:tcPr>
            <w:tcW w:w="1369" w:type="dxa"/>
            <w:tcBorders>
              <w:top w:val="single" w:sz="4" w:space="0" w:color="auto"/>
              <w:bottom w:val="single" w:sz="4" w:space="0" w:color="auto"/>
              <w:right w:val="single" w:sz="4" w:space="0" w:color="auto"/>
            </w:tcBorders>
            <w:shd w:val="clear" w:color="auto" w:fill="D9D9D9"/>
            <w:noWrap/>
            <w:vAlign w:val="bottom"/>
          </w:tcPr>
          <w:p w:rsidR="00DF762D" w:rsidRPr="00997DE3" w:rsidRDefault="00DF762D" w:rsidP="00997DE3">
            <w:pPr>
              <w:spacing w:after="0"/>
              <w:rPr>
                <w:rFonts w:ascii="Arial" w:hAnsi="Arial" w:cs="Arial"/>
              </w:rPr>
            </w:pPr>
            <w:r w:rsidRPr="00997DE3">
              <w:rPr>
                <w:rFonts w:ascii="Arial" w:hAnsi="Arial" w:cs="Arial"/>
              </w:rPr>
              <w:t>3</w:t>
            </w:r>
          </w:p>
        </w:tc>
      </w:tr>
      <w:tr w:rsidR="00DF762D" w:rsidRPr="00997DE3" w:rsidTr="00A21EFB">
        <w:trPr>
          <w:trHeight w:val="330"/>
        </w:trPr>
        <w:tc>
          <w:tcPr>
            <w:tcW w:w="960" w:type="dxa"/>
            <w:tcBorders>
              <w:top w:val="nil"/>
              <w:left w:val="single" w:sz="8" w:space="0" w:color="auto"/>
              <w:bottom w:val="single" w:sz="8" w:space="0" w:color="auto"/>
              <w:right w:val="single" w:sz="4" w:space="0" w:color="auto"/>
            </w:tcBorders>
            <w:shd w:val="clear" w:color="auto" w:fill="auto"/>
            <w:noWrap/>
            <w:vAlign w:val="bottom"/>
          </w:tcPr>
          <w:p w:rsidR="00DF762D" w:rsidRPr="00997DE3" w:rsidRDefault="00DF762D" w:rsidP="00997DE3">
            <w:pPr>
              <w:spacing w:after="0"/>
              <w:rPr>
                <w:rFonts w:ascii="Arial" w:hAnsi="Arial" w:cs="Arial"/>
                <w:b/>
                <w:bCs/>
              </w:rPr>
            </w:pPr>
            <w:r w:rsidRPr="00997DE3">
              <w:rPr>
                <w:rFonts w:ascii="Arial" w:hAnsi="Arial" w:cs="Arial"/>
                <w:b/>
                <w:bCs/>
              </w:rPr>
              <w:t> </w:t>
            </w:r>
          </w:p>
        </w:tc>
        <w:tc>
          <w:tcPr>
            <w:tcW w:w="6630" w:type="dxa"/>
            <w:tcBorders>
              <w:top w:val="nil"/>
              <w:left w:val="nil"/>
              <w:bottom w:val="single" w:sz="8" w:space="0" w:color="auto"/>
              <w:right w:val="single" w:sz="4" w:space="0" w:color="auto"/>
            </w:tcBorders>
            <w:shd w:val="clear" w:color="auto" w:fill="auto"/>
            <w:vAlign w:val="bottom"/>
          </w:tcPr>
          <w:p w:rsidR="00DF762D" w:rsidRPr="00997DE3" w:rsidRDefault="00DF762D" w:rsidP="00997DE3">
            <w:pPr>
              <w:spacing w:after="0"/>
              <w:jc w:val="right"/>
              <w:rPr>
                <w:rFonts w:ascii="Arial" w:hAnsi="Arial" w:cs="Arial"/>
                <w:b/>
                <w:bCs/>
              </w:rPr>
            </w:pPr>
            <w:r w:rsidRPr="00997DE3">
              <w:rPr>
                <w:rFonts w:ascii="Arial" w:hAnsi="Arial" w:cs="Arial"/>
                <w:b/>
                <w:bCs/>
              </w:rPr>
              <w:t xml:space="preserve">Skupaj </w:t>
            </w:r>
          </w:p>
        </w:tc>
        <w:tc>
          <w:tcPr>
            <w:tcW w:w="1369" w:type="dxa"/>
            <w:tcBorders>
              <w:top w:val="nil"/>
              <w:left w:val="nil"/>
              <w:bottom w:val="single" w:sz="8" w:space="0" w:color="auto"/>
              <w:right w:val="single" w:sz="8" w:space="0" w:color="auto"/>
            </w:tcBorders>
            <w:shd w:val="clear" w:color="auto" w:fill="auto"/>
            <w:noWrap/>
            <w:vAlign w:val="bottom"/>
          </w:tcPr>
          <w:p w:rsidR="00DF762D" w:rsidRPr="00997DE3" w:rsidRDefault="00DF762D" w:rsidP="00997DE3">
            <w:pPr>
              <w:spacing w:after="0"/>
              <w:jc w:val="right"/>
              <w:rPr>
                <w:rFonts w:ascii="Arial" w:hAnsi="Arial" w:cs="Arial"/>
                <w:b/>
                <w:bCs/>
              </w:rPr>
            </w:pPr>
            <w:r w:rsidRPr="00997DE3">
              <w:rPr>
                <w:rFonts w:ascii="Arial" w:hAnsi="Arial" w:cs="Arial"/>
                <w:b/>
                <w:bCs/>
              </w:rPr>
              <w:t>62</w:t>
            </w:r>
          </w:p>
        </w:tc>
      </w:tr>
    </w:tbl>
    <w:p w:rsidR="00DF762D" w:rsidRPr="00997DE3" w:rsidRDefault="00DF762D" w:rsidP="00997DE3">
      <w:pPr>
        <w:spacing w:after="0"/>
        <w:jc w:val="both"/>
        <w:rPr>
          <w:rFonts w:ascii="Arial" w:hAnsi="Arial" w:cs="Arial"/>
          <w:b/>
        </w:rPr>
      </w:pPr>
    </w:p>
    <w:p w:rsidR="00DF762D" w:rsidRPr="00997DE3" w:rsidRDefault="00DF762D" w:rsidP="00997DE3">
      <w:pPr>
        <w:spacing w:after="0"/>
        <w:ind w:left="720"/>
        <w:jc w:val="both"/>
        <w:rPr>
          <w:rFonts w:ascii="Arial" w:hAnsi="Arial" w:cs="Arial"/>
          <w:b/>
        </w:rPr>
      </w:pPr>
    </w:p>
    <w:p w:rsidR="008237BA" w:rsidRPr="00997DE3" w:rsidRDefault="008237BA" w:rsidP="00997DE3">
      <w:pPr>
        <w:spacing w:after="0"/>
        <w:jc w:val="both"/>
        <w:rPr>
          <w:rFonts w:ascii="Arial" w:hAnsi="Arial" w:cs="Arial"/>
        </w:rPr>
      </w:pPr>
      <w:r w:rsidRPr="00997DE3">
        <w:rPr>
          <w:rFonts w:ascii="Arial" w:hAnsi="Arial" w:cs="Arial"/>
        </w:rPr>
        <w:t>Dodatna pojasnila posameznih meril:</w:t>
      </w:r>
    </w:p>
    <w:tbl>
      <w:tblPr>
        <w:tblStyle w:val="Tabelamrea"/>
        <w:tblW w:w="0" w:type="auto"/>
        <w:tblLook w:val="04A0" w:firstRow="1" w:lastRow="0" w:firstColumn="1" w:lastColumn="0" w:noHBand="0" w:noVBand="1"/>
      </w:tblPr>
      <w:tblGrid>
        <w:gridCol w:w="4531"/>
        <w:gridCol w:w="4531"/>
      </w:tblGrid>
      <w:tr w:rsidR="00806193" w:rsidRPr="00997DE3" w:rsidTr="00806193">
        <w:tc>
          <w:tcPr>
            <w:tcW w:w="4531" w:type="dxa"/>
          </w:tcPr>
          <w:p w:rsidR="00806193" w:rsidRPr="00997DE3" w:rsidRDefault="00806193" w:rsidP="00997DE3">
            <w:pPr>
              <w:spacing w:after="0"/>
              <w:jc w:val="both"/>
              <w:rPr>
                <w:rFonts w:ascii="Arial" w:hAnsi="Arial" w:cs="Arial"/>
              </w:rPr>
            </w:pPr>
            <w:r w:rsidRPr="00997DE3">
              <w:rPr>
                <w:rFonts w:ascii="Arial" w:hAnsi="Arial" w:cs="Arial"/>
              </w:rPr>
              <w:t xml:space="preserve">1. </w:t>
            </w:r>
            <w:r w:rsidRPr="00997DE3">
              <w:rPr>
                <w:rFonts w:ascii="Arial" w:hAnsi="Arial" w:cs="Arial"/>
                <w:b/>
                <w:bCs/>
              </w:rPr>
              <w:t>Bonitetna ocena prijavitelja</w:t>
            </w:r>
          </w:p>
        </w:tc>
        <w:tc>
          <w:tcPr>
            <w:tcW w:w="4531" w:type="dxa"/>
          </w:tcPr>
          <w:p w:rsidR="00806193" w:rsidRPr="00997DE3" w:rsidRDefault="00806193" w:rsidP="00997DE3">
            <w:pPr>
              <w:spacing w:after="0"/>
              <w:jc w:val="both"/>
              <w:rPr>
                <w:rFonts w:ascii="Arial" w:hAnsi="Arial" w:cs="Arial"/>
              </w:rPr>
            </w:pPr>
            <w:r w:rsidRPr="00997DE3">
              <w:rPr>
                <w:rFonts w:ascii="Arial" w:hAnsi="Arial" w:cs="Arial"/>
              </w:rPr>
              <w:t>Preverjanje na spletni strani www.</w:t>
            </w:r>
            <w:r w:rsidR="00A66AAA" w:rsidRPr="00997DE3">
              <w:rPr>
                <w:rFonts w:ascii="Arial" w:hAnsi="Arial" w:cs="Arial"/>
              </w:rPr>
              <w:t>bisnode.si</w:t>
            </w:r>
          </w:p>
        </w:tc>
      </w:tr>
      <w:tr w:rsidR="00806193" w:rsidRPr="00997DE3" w:rsidTr="00806193">
        <w:tc>
          <w:tcPr>
            <w:tcW w:w="4531" w:type="dxa"/>
          </w:tcPr>
          <w:p w:rsidR="00806193" w:rsidRPr="00997DE3" w:rsidRDefault="00806193" w:rsidP="00997DE3">
            <w:pPr>
              <w:spacing w:after="0"/>
              <w:jc w:val="both"/>
              <w:rPr>
                <w:rFonts w:ascii="Arial" w:hAnsi="Arial" w:cs="Arial"/>
              </w:rPr>
            </w:pPr>
            <w:r w:rsidRPr="00997DE3">
              <w:rPr>
                <w:rFonts w:ascii="Arial" w:hAnsi="Arial" w:cs="Arial"/>
              </w:rPr>
              <w:t>2.</w:t>
            </w:r>
            <w:r w:rsidRPr="00997DE3">
              <w:rPr>
                <w:rFonts w:ascii="Arial" w:hAnsi="Arial" w:cs="Arial"/>
                <w:bCs/>
              </w:rPr>
              <w:t xml:space="preserve"> </w:t>
            </w:r>
            <w:r w:rsidRPr="00997DE3">
              <w:rPr>
                <w:rFonts w:ascii="Arial" w:hAnsi="Arial" w:cs="Arial"/>
                <w:b/>
                <w:bCs/>
              </w:rPr>
              <w:t>Povezovanje in izmenjava znanja v lesni vrednostni verigi</w:t>
            </w:r>
          </w:p>
        </w:tc>
        <w:tc>
          <w:tcPr>
            <w:tcW w:w="4531" w:type="dxa"/>
          </w:tcPr>
          <w:p w:rsidR="00806193" w:rsidRPr="00997DE3" w:rsidRDefault="00806193" w:rsidP="00997DE3">
            <w:pPr>
              <w:spacing w:after="0"/>
              <w:jc w:val="both"/>
              <w:rPr>
                <w:rFonts w:ascii="Arial" w:hAnsi="Arial" w:cs="Arial"/>
              </w:rPr>
            </w:pPr>
            <w:r w:rsidRPr="00997DE3">
              <w:rPr>
                <w:rFonts w:ascii="Arial" w:hAnsi="Arial" w:cs="Arial"/>
                <w:bCs/>
              </w:rPr>
              <w:t>Prijavitelj predloži najmanj eno pismo o nameri ali predpogodbo in v prijavnem obrazcu opiše in utemelji sodelovanje z drugimi podjetji, izobraževalnimi ali raziskovalnimi institucijami za potrebe projekta</w:t>
            </w:r>
            <w:r w:rsidR="001B5079" w:rsidRPr="00997DE3">
              <w:rPr>
                <w:rFonts w:ascii="Arial" w:hAnsi="Arial" w:cs="Arial"/>
                <w:bCs/>
              </w:rPr>
              <w:t>.</w:t>
            </w:r>
          </w:p>
        </w:tc>
      </w:tr>
      <w:tr w:rsidR="00806193" w:rsidRPr="00997DE3" w:rsidTr="00806193">
        <w:tc>
          <w:tcPr>
            <w:tcW w:w="4531" w:type="dxa"/>
          </w:tcPr>
          <w:p w:rsidR="00806193" w:rsidRPr="00997DE3" w:rsidRDefault="00806193" w:rsidP="00997DE3">
            <w:pPr>
              <w:spacing w:after="0"/>
              <w:jc w:val="both"/>
              <w:rPr>
                <w:rFonts w:ascii="Arial" w:hAnsi="Arial" w:cs="Arial"/>
              </w:rPr>
            </w:pPr>
            <w:r w:rsidRPr="00997DE3">
              <w:rPr>
                <w:rFonts w:ascii="Arial" w:hAnsi="Arial" w:cs="Arial"/>
              </w:rPr>
              <w:t xml:space="preserve">3. </w:t>
            </w:r>
            <w:r w:rsidRPr="00997DE3">
              <w:rPr>
                <w:rFonts w:ascii="Arial" w:hAnsi="Arial" w:cs="Arial"/>
                <w:b/>
                <w:bCs/>
              </w:rPr>
              <w:t>Uporaba lesnih vrst v okviru projekta</w:t>
            </w:r>
          </w:p>
        </w:tc>
        <w:tc>
          <w:tcPr>
            <w:tcW w:w="4531" w:type="dxa"/>
          </w:tcPr>
          <w:p w:rsidR="00806193" w:rsidRPr="00997DE3" w:rsidRDefault="00703280" w:rsidP="005B201C">
            <w:pPr>
              <w:spacing w:after="0"/>
              <w:jc w:val="both"/>
              <w:rPr>
                <w:rFonts w:ascii="Arial" w:hAnsi="Arial" w:cs="Arial"/>
              </w:rPr>
            </w:pPr>
            <w:r w:rsidRPr="00997DE3">
              <w:rPr>
                <w:rFonts w:ascii="Arial" w:hAnsi="Arial" w:cs="Arial"/>
                <w:bCs/>
              </w:rPr>
              <w:t xml:space="preserve">Prijavitelj mora v vlogi podati konkreten opis izbora lesnih vrst oz. mora predložiti dokumente, ki izkazujejo izbor lesnih vrst za predmet </w:t>
            </w:r>
            <w:r w:rsidR="005B201C">
              <w:rPr>
                <w:rFonts w:ascii="Arial" w:hAnsi="Arial" w:cs="Arial"/>
                <w:bCs/>
              </w:rPr>
              <w:t>projekta</w:t>
            </w:r>
            <w:r w:rsidRPr="00997DE3">
              <w:rPr>
                <w:rFonts w:ascii="Arial" w:hAnsi="Arial" w:cs="Arial"/>
                <w:bCs/>
              </w:rPr>
              <w:t xml:space="preserve">. </w:t>
            </w:r>
          </w:p>
        </w:tc>
      </w:tr>
      <w:tr w:rsidR="00703280" w:rsidRPr="00997DE3" w:rsidTr="00806193">
        <w:tc>
          <w:tcPr>
            <w:tcW w:w="4531" w:type="dxa"/>
          </w:tcPr>
          <w:p w:rsidR="00703280" w:rsidRPr="00997DE3" w:rsidRDefault="00703280" w:rsidP="00997DE3">
            <w:pPr>
              <w:spacing w:after="0"/>
              <w:jc w:val="both"/>
              <w:rPr>
                <w:rFonts w:ascii="Arial" w:hAnsi="Arial" w:cs="Arial"/>
              </w:rPr>
            </w:pPr>
            <w:r w:rsidRPr="00997DE3">
              <w:rPr>
                <w:rFonts w:ascii="Arial" w:hAnsi="Arial" w:cs="Arial"/>
              </w:rPr>
              <w:t xml:space="preserve">4. </w:t>
            </w:r>
            <w:r w:rsidRPr="00997DE3">
              <w:rPr>
                <w:rFonts w:ascii="Arial" w:hAnsi="Arial" w:cs="Arial"/>
                <w:b/>
                <w:bCs/>
              </w:rPr>
              <w:t>Povečanje dodane vrednost ali zaposlenosti</w:t>
            </w:r>
          </w:p>
        </w:tc>
        <w:tc>
          <w:tcPr>
            <w:tcW w:w="4531" w:type="dxa"/>
          </w:tcPr>
          <w:p w:rsidR="00703280" w:rsidRPr="00997DE3" w:rsidRDefault="00703280" w:rsidP="00997DE3">
            <w:pPr>
              <w:spacing w:after="0"/>
              <w:jc w:val="both"/>
              <w:rPr>
                <w:rFonts w:ascii="Arial" w:hAnsi="Arial" w:cs="Arial"/>
                <w:bCs/>
              </w:rPr>
            </w:pPr>
            <w:r w:rsidRPr="00997DE3">
              <w:rPr>
                <w:rFonts w:ascii="Arial" w:hAnsi="Arial" w:cs="Arial"/>
                <w:bCs/>
              </w:rPr>
              <w:t>Povečanje števila zaposlenih kot primerjava med številom delavcev na dan oddaje vloge in številom zaposlenih najkasneje dve (2) leti po zaključku projekta. Prezaposlitve delavcev med povezanimi podjetji, študentsko delo ter delo po podjemni pogodbi ne štejejo kot novo ustvarjena delovna mesta</w:t>
            </w:r>
            <w:r w:rsidR="001B5079" w:rsidRPr="00997DE3">
              <w:rPr>
                <w:rFonts w:ascii="Arial" w:hAnsi="Arial" w:cs="Arial"/>
                <w:bCs/>
              </w:rPr>
              <w:t>.</w:t>
            </w:r>
          </w:p>
          <w:p w:rsidR="00703280" w:rsidRPr="00997DE3" w:rsidRDefault="00703280" w:rsidP="00997DE3">
            <w:pPr>
              <w:spacing w:after="0"/>
              <w:jc w:val="both"/>
              <w:rPr>
                <w:rFonts w:ascii="Arial" w:hAnsi="Arial" w:cs="Arial"/>
                <w:bCs/>
              </w:rPr>
            </w:pPr>
            <w:r w:rsidRPr="00997DE3">
              <w:rPr>
                <w:rFonts w:ascii="Arial" w:hAnsi="Arial" w:cs="Arial"/>
                <w:bCs/>
                <w:color w:val="000000"/>
                <w:lang w:eastAsia="sl-SI"/>
              </w:rPr>
              <w:t>Dodana vrednost na zaposlenega po poslovnih izkazih za leto 2021 in dve leti po zaključku projekta</w:t>
            </w:r>
            <w:r w:rsidR="001B5079" w:rsidRPr="00997DE3">
              <w:rPr>
                <w:rFonts w:ascii="Arial" w:hAnsi="Arial" w:cs="Arial"/>
                <w:bCs/>
                <w:color w:val="000000"/>
                <w:lang w:eastAsia="sl-SI"/>
              </w:rPr>
              <w:t>.</w:t>
            </w:r>
          </w:p>
        </w:tc>
      </w:tr>
      <w:tr w:rsidR="00703280" w:rsidRPr="00997DE3" w:rsidTr="00806193">
        <w:tc>
          <w:tcPr>
            <w:tcW w:w="4531" w:type="dxa"/>
          </w:tcPr>
          <w:p w:rsidR="00703280" w:rsidRPr="00997DE3" w:rsidRDefault="00703280" w:rsidP="00997DE3">
            <w:pPr>
              <w:spacing w:after="0"/>
              <w:jc w:val="both"/>
              <w:rPr>
                <w:rFonts w:ascii="Arial" w:hAnsi="Arial" w:cs="Arial"/>
              </w:rPr>
            </w:pPr>
            <w:r w:rsidRPr="00997DE3">
              <w:rPr>
                <w:rFonts w:ascii="Arial" w:hAnsi="Arial" w:cs="Arial"/>
              </w:rPr>
              <w:t xml:space="preserve">5. </w:t>
            </w:r>
            <w:r w:rsidRPr="00997DE3">
              <w:rPr>
                <w:rFonts w:ascii="Arial" w:hAnsi="Arial" w:cs="Arial"/>
                <w:b/>
              </w:rPr>
              <w:t>Stopnja predelave lesa</w:t>
            </w:r>
          </w:p>
        </w:tc>
        <w:tc>
          <w:tcPr>
            <w:tcW w:w="4531" w:type="dxa"/>
          </w:tcPr>
          <w:p w:rsidR="00703280" w:rsidRPr="00997DE3" w:rsidRDefault="00A30E92" w:rsidP="00997DE3">
            <w:pPr>
              <w:spacing w:after="0"/>
              <w:jc w:val="both"/>
              <w:rPr>
                <w:rFonts w:ascii="Arial" w:hAnsi="Arial" w:cs="Arial"/>
                <w:bCs/>
              </w:rPr>
            </w:pPr>
            <w:r w:rsidRPr="00997DE3">
              <w:rPr>
                <w:rFonts w:ascii="Arial" w:hAnsi="Arial" w:cs="Arial"/>
                <w:bCs/>
              </w:rPr>
              <w:t>Glej tabelo spodaj (*)</w:t>
            </w:r>
          </w:p>
        </w:tc>
      </w:tr>
      <w:tr w:rsidR="00703280" w:rsidRPr="00997DE3" w:rsidTr="00806193">
        <w:tc>
          <w:tcPr>
            <w:tcW w:w="4531" w:type="dxa"/>
          </w:tcPr>
          <w:p w:rsidR="00703280" w:rsidRPr="00997DE3" w:rsidRDefault="00703280" w:rsidP="00997DE3">
            <w:pPr>
              <w:spacing w:after="0"/>
              <w:jc w:val="both"/>
              <w:rPr>
                <w:rFonts w:ascii="Arial" w:hAnsi="Arial" w:cs="Arial"/>
              </w:rPr>
            </w:pPr>
            <w:r w:rsidRPr="00997DE3">
              <w:rPr>
                <w:rFonts w:ascii="Arial" w:hAnsi="Arial" w:cs="Arial"/>
              </w:rPr>
              <w:t xml:space="preserve">6. </w:t>
            </w:r>
            <w:r w:rsidRPr="00997DE3">
              <w:rPr>
                <w:rFonts w:ascii="Arial" w:hAnsi="Arial" w:cs="Arial"/>
                <w:b/>
                <w:bCs/>
              </w:rPr>
              <w:t>Tržna in prodajna naravnanost</w:t>
            </w:r>
          </w:p>
        </w:tc>
        <w:tc>
          <w:tcPr>
            <w:tcW w:w="4531" w:type="dxa"/>
          </w:tcPr>
          <w:p w:rsidR="00703280" w:rsidRPr="00997DE3" w:rsidRDefault="0017041A" w:rsidP="00997DE3">
            <w:pPr>
              <w:spacing w:after="0"/>
              <w:jc w:val="both"/>
              <w:rPr>
                <w:rFonts w:ascii="Arial" w:hAnsi="Arial" w:cs="Arial"/>
                <w:bCs/>
              </w:rPr>
            </w:pPr>
            <w:r w:rsidRPr="00997DE3">
              <w:rPr>
                <w:rFonts w:ascii="Arial" w:hAnsi="Arial" w:cs="Arial"/>
                <w:bCs/>
              </w:rPr>
              <w:t>Prijavitelj v prijavnem obrazcu opiše in utemelji cilje, strategijo trženja, trženjski načrt (z analizo trga in konkurence) in finančni načrt za projekt</w:t>
            </w:r>
            <w:r w:rsidR="001B5079" w:rsidRPr="00997DE3">
              <w:rPr>
                <w:rFonts w:ascii="Arial" w:hAnsi="Arial" w:cs="Arial"/>
                <w:bCs/>
              </w:rPr>
              <w:t>.</w:t>
            </w:r>
          </w:p>
        </w:tc>
      </w:tr>
      <w:tr w:rsidR="00703280" w:rsidRPr="00997DE3" w:rsidTr="00806193">
        <w:tc>
          <w:tcPr>
            <w:tcW w:w="4531" w:type="dxa"/>
          </w:tcPr>
          <w:p w:rsidR="00703280" w:rsidRPr="00997DE3" w:rsidRDefault="00A30E92" w:rsidP="00997DE3">
            <w:pPr>
              <w:spacing w:after="0"/>
              <w:jc w:val="both"/>
              <w:rPr>
                <w:rFonts w:ascii="Arial" w:hAnsi="Arial" w:cs="Arial"/>
              </w:rPr>
            </w:pPr>
            <w:r w:rsidRPr="00997DE3">
              <w:rPr>
                <w:rFonts w:ascii="Arial" w:hAnsi="Arial" w:cs="Arial"/>
              </w:rPr>
              <w:t xml:space="preserve">7. </w:t>
            </w:r>
            <w:r w:rsidRPr="00997DE3">
              <w:rPr>
                <w:rFonts w:ascii="Arial" w:hAnsi="Arial" w:cs="Arial"/>
                <w:b/>
              </w:rPr>
              <w:t>Inovativnost</w:t>
            </w:r>
          </w:p>
        </w:tc>
        <w:tc>
          <w:tcPr>
            <w:tcW w:w="4531" w:type="dxa"/>
          </w:tcPr>
          <w:p w:rsidR="00703280" w:rsidRPr="00997DE3" w:rsidRDefault="007708DD" w:rsidP="00997DE3">
            <w:pPr>
              <w:spacing w:after="0"/>
              <w:jc w:val="both"/>
              <w:rPr>
                <w:rFonts w:ascii="Arial" w:hAnsi="Arial" w:cs="Arial"/>
                <w:bCs/>
              </w:rPr>
            </w:pPr>
            <w:r w:rsidRPr="00997DE3">
              <w:rPr>
                <w:rFonts w:ascii="Arial" w:hAnsi="Arial" w:cs="Arial"/>
                <w:bCs/>
              </w:rPr>
              <w:t>Prijavitelj dobi točke, če projekt vključuje razvoj novega produkta oz. storitve ali izboljšavo produkta oz. storitve</w:t>
            </w:r>
            <w:r w:rsidR="00E30337" w:rsidRPr="00997DE3">
              <w:rPr>
                <w:rFonts w:ascii="Arial" w:hAnsi="Arial" w:cs="Arial"/>
                <w:bCs/>
              </w:rPr>
              <w:t xml:space="preserve"> z bistvenimi spremembami lastnosti na ravni podjetja</w:t>
            </w:r>
            <w:r w:rsidR="001B5079" w:rsidRPr="00997DE3">
              <w:rPr>
                <w:rFonts w:ascii="Arial" w:hAnsi="Arial" w:cs="Arial"/>
                <w:bCs/>
              </w:rPr>
              <w:t>.</w:t>
            </w:r>
          </w:p>
        </w:tc>
      </w:tr>
      <w:tr w:rsidR="00703280" w:rsidRPr="00997DE3" w:rsidTr="00806193">
        <w:tc>
          <w:tcPr>
            <w:tcW w:w="4531" w:type="dxa"/>
          </w:tcPr>
          <w:p w:rsidR="00703280" w:rsidRPr="00997DE3" w:rsidRDefault="00A30E92" w:rsidP="00997DE3">
            <w:pPr>
              <w:spacing w:after="0"/>
              <w:jc w:val="both"/>
              <w:rPr>
                <w:rFonts w:ascii="Arial" w:hAnsi="Arial" w:cs="Arial"/>
              </w:rPr>
            </w:pPr>
            <w:r w:rsidRPr="00997DE3">
              <w:rPr>
                <w:rFonts w:ascii="Arial" w:hAnsi="Arial" w:cs="Arial"/>
              </w:rPr>
              <w:lastRenderedPageBreak/>
              <w:t xml:space="preserve">8. </w:t>
            </w:r>
            <w:r w:rsidRPr="00997DE3">
              <w:rPr>
                <w:rFonts w:ascii="Arial" w:hAnsi="Arial" w:cs="Arial"/>
                <w:b/>
              </w:rPr>
              <w:t>Krožno gospodarstvo</w:t>
            </w:r>
          </w:p>
        </w:tc>
        <w:tc>
          <w:tcPr>
            <w:tcW w:w="4531" w:type="dxa"/>
          </w:tcPr>
          <w:p w:rsidR="001B5079" w:rsidRPr="00997DE3" w:rsidRDefault="007708DD" w:rsidP="00997DE3">
            <w:pPr>
              <w:spacing w:after="0"/>
              <w:jc w:val="both"/>
              <w:rPr>
                <w:rFonts w:ascii="Arial" w:hAnsi="Arial" w:cs="Arial"/>
                <w:bCs/>
              </w:rPr>
            </w:pPr>
            <w:r w:rsidRPr="00997DE3">
              <w:rPr>
                <w:rFonts w:ascii="Arial" w:hAnsi="Arial" w:cs="Arial"/>
                <w:bCs/>
              </w:rPr>
              <w:t>- Prijavitelj v prijavnem obrazcu opiše in utemelji način izboljšanja snovne in energetske učinkovitosti proizvodnje ter jo tudi kvantificira</w:t>
            </w:r>
            <w:r w:rsidR="001B5079" w:rsidRPr="00997DE3">
              <w:rPr>
                <w:rFonts w:ascii="Arial" w:hAnsi="Arial" w:cs="Arial"/>
                <w:bCs/>
              </w:rPr>
              <w:t>.</w:t>
            </w:r>
          </w:p>
          <w:p w:rsidR="007708DD" w:rsidRPr="00997DE3" w:rsidRDefault="001B5079" w:rsidP="00997DE3">
            <w:pPr>
              <w:spacing w:after="0"/>
              <w:jc w:val="both"/>
              <w:rPr>
                <w:rFonts w:ascii="Arial" w:hAnsi="Arial" w:cs="Arial"/>
                <w:bCs/>
              </w:rPr>
            </w:pPr>
            <w:r w:rsidRPr="00997DE3">
              <w:rPr>
                <w:rFonts w:ascii="Arial" w:hAnsi="Arial" w:cs="Arial"/>
                <w:bCs/>
              </w:rPr>
              <w:t>- P</w:t>
            </w:r>
            <w:r w:rsidR="007708DD" w:rsidRPr="00997DE3">
              <w:rPr>
                <w:rFonts w:ascii="Arial" w:hAnsi="Arial" w:cs="Arial"/>
                <w:bCs/>
              </w:rPr>
              <w:t xml:space="preserve">rijavitelj opiše </w:t>
            </w:r>
            <w:r w:rsidR="006565E0" w:rsidRPr="00997DE3">
              <w:rPr>
                <w:rFonts w:ascii="Arial" w:hAnsi="Arial" w:cs="Arial"/>
                <w:bCs/>
              </w:rPr>
              <w:t>ponovno uporabo že uporabljene surovine (v kateri fazi proizvodnje, v kakšnih količinah,…)</w:t>
            </w:r>
            <w:r w:rsidRPr="00997DE3">
              <w:rPr>
                <w:rFonts w:ascii="Arial" w:hAnsi="Arial" w:cs="Arial"/>
                <w:bCs/>
              </w:rPr>
              <w:t>.</w:t>
            </w:r>
          </w:p>
        </w:tc>
      </w:tr>
      <w:tr w:rsidR="00703280" w:rsidRPr="00997DE3" w:rsidTr="00806193">
        <w:tc>
          <w:tcPr>
            <w:tcW w:w="4531" w:type="dxa"/>
          </w:tcPr>
          <w:p w:rsidR="00703280" w:rsidRPr="00997DE3" w:rsidRDefault="00A30E92" w:rsidP="00997DE3">
            <w:pPr>
              <w:spacing w:after="0"/>
              <w:jc w:val="both"/>
              <w:rPr>
                <w:rFonts w:ascii="Arial" w:hAnsi="Arial" w:cs="Arial"/>
              </w:rPr>
            </w:pPr>
            <w:r w:rsidRPr="00997DE3">
              <w:rPr>
                <w:rFonts w:ascii="Arial" w:hAnsi="Arial" w:cs="Arial"/>
              </w:rPr>
              <w:t xml:space="preserve">9. </w:t>
            </w:r>
            <w:r w:rsidRPr="00997DE3">
              <w:rPr>
                <w:rFonts w:ascii="Arial" w:hAnsi="Arial" w:cs="Arial"/>
                <w:b/>
              </w:rPr>
              <w:t>Trajnostna rast podjetja</w:t>
            </w:r>
          </w:p>
        </w:tc>
        <w:tc>
          <w:tcPr>
            <w:tcW w:w="4531" w:type="dxa"/>
          </w:tcPr>
          <w:p w:rsidR="00703280" w:rsidRPr="00997DE3" w:rsidRDefault="006565E0" w:rsidP="00997DE3">
            <w:pPr>
              <w:spacing w:after="0"/>
              <w:jc w:val="both"/>
              <w:rPr>
                <w:rFonts w:ascii="Arial" w:hAnsi="Arial" w:cs="Arial"/>
                <w:bCs/>
              </w:rPr>
            </w:pPr>
            <w:r w:rsidRPr="00997DE3">
              <w:rPr>
                <w:rFonts w:ascii="Arial" w:hAnsi="Arial" w:cs="Arial"/>
                <w:bCs/>
              </w:rPr>
              <w:t xml:space="preserve">Šteto od leta registracije </w:t>
            </w:r>
            <w:r w:rsidR="009B2F93" w:rsidRPr="00997DE3">
              <w:rPr>
                <w:rFonts w:ascii="Arial" w:hAnsi="Arial" w:cs="Arial"/>
                <w:bCs/>
              </w:rPr>
              <w:t>podjetja</w:t>
            </w:r>
            <w:r w:rsidR="001B5079" w:rsidRPr="00997DE3">
              <w:rPr>
                <w:rFonts w:ascii="Arial" w:hAnsi="Arial" w:cs="Arial"/>
                <w:bCs/>
              </w:rPr>
              <w:t>.</w:t>
            </w:r>
          </w:p>
        </w:tc>
      </w:tr>
      <w:tr w:rsidR="00A30E92" w:rsidRPr="00997DE3" w:rsidTr="00806193">
        <w:tc>
          <w:tcPr>
            <w:tcW w:w="4531" w:type="dxa"/>
          </w:tcPr>
          <w:p w:rsidR="00A30E92" w:rsidRPr="00997DE3" w:rsidRDefault="00A30E92" w:rsidP="00997DE3">
            <w:pPr>
              <w:spacing w:after="0"/>
              <w:jc w:val="both"/>
              <w:rPr>
                <w:rFonts w:ascii="Arial" w:hAnsi="Arial" w:cs="Arial"/>
              </w:rPr>
            </w:pPr>
            <w:r w:rsidRPr="00997DE3">
              <w:rPr>
                <w:rFonts w:ascii="Arial" w:hAnsi="Arial" w:cs="Arial"/>
              </w:rPr>
              <w:t xml:space="preserve">10. </w:t>
            </w:r>
            <w:r w:rsidR="00067610" w:rsidRPr="00997DE3">
              <w:rPr>
                <w:rFonts w:ascii="Arial" w:hAnsi="Arial" w:cs="Arial"/>
                <w:b/>
              </w:rPr>
              <w:t>Kakovost projekta</w:t>
            </w:r>
          </w:p>
        </w:tc>
        <w:tc>
          <w:tcPr>
            <w:tcW w:w="4531" w:type="dxa"/>
          </w:tcPr>
          <w:p w:rsidR="00A30E92" w:rsidRPr="00997DE3" w:rsidRDefault="001B5079" w:rsidP="00997DE3">
            <w:pPr>
              <w:spacing w:after="0"/>
              <w:jc w:val="both"/>
              <w:rPr>
                <w:rFonts w:ascii="Arial" w:hAnsi="Arial" w:cs="Arial"/>
                <w:bCs/>
              </w:rPr>
            </w:pPr>
            <w:r w:rsidRPr="00997DE3">
              <w:rPr>
                <w:rFonts w:ascii="Arial" w:hAnsi="Arial" w:cs="Arial"/>
                <w:bCs/>
              </w:rPr>
              <w:t>- D</w:t>
            </w:r>
            <w:r w:rsidR="006565E0" w:rsidRPr="00997DE3">
              <w:rPr>
                <w:rFonts w:ascii="Arial" w:hAnsi="Arial" w:cs="Arial"/>
                <w:bCs/>
              </w:rPr>
              <w:t xml:space="preserve">igitalizacija: </w:t>
            </w:r>
            <w:r w:rsidR="00A42044" w:rsidRPr="00997DE3">
              <w:rPr>
                <w:rFonts w:ascii="Arial" w:hAnsi="Arial" w:cs="Arial"/>
                <w:bCs/>
              </w:rPr>
              <w:t>prijavitelj opiše metode digitalizacije, povezovanje naprav, internet stvari v okviru projekta</w:t>
            </w:r>
            <w:r w:rsidRPr="00997DE3">
              <w:rPr>
                <w:rFonts w:ascii="Arial" w:hAnsi="Arial" w:cs="Arial"/>
                <w:bCs/>
              </w:rPr>
              <w:t>.</w:t>
            </w:r>
            <w:r w:rsidR="00A42044" w:rsidRPr="00997DE3">
              <w:rPr>
                <w:rFonts w:ascii="Arial" w:hAnsi="Arial" w:cs="Arial"/>
                <w:bCs/>
              </w:rPr>
              <w:t xml:space="preserve"> </w:t>
            </w:r>
          </w:p>
          <w:p w:rsidR="006565E0" w:rsidRPr="00997DE3" w:rsidRDefault="001B5079" w:rsidP="00997DE3">
            <w:pPr>
              <w:spacing w:after="0"/>
              <w:jc w:val="both"/>
              <w:rPr>
                <w:rFonts w:ascii="Arial" w:hAnsi="Arial" w:cs="Arial"/>
                <w:bCs/>
              </w:rPr>
            </w:pPr>
            <w:r w:rsidRPr="00997DE3">
              <w:rPr>
                <w:rFonts w:ascii="Arial" w:hAnsi="Arial" w:cs="Arial"/>
                <w:bCs/>
              </w:rPr>
              <w:t>- U</w:t>
            </w:r>
            <w:r w:rsidR="006565E0" w:rsidRPr="00997DE3">
              <w:rPr>
                <w:rFonts w:ascii="Arial" w:hAnsi="Arial" w:cs="Arial"/>
                <w:bCs/>
              </w:rPr>
              <w:t>sposobljenost kadrov:</w:t>
            </w:r>
            <w:r w:rsidR="009B2F93" w:rsidRPr="00997DE3">
              <w:rPr>
                <w:rFonts w:ascii="Arial" w:hAnsi="Arial" w:cs="Arial"/>
                <w:bCs/>
              </w:rPr>
              <w:t xml:space="preserve"> prijavitelj utemelji na kakšen način bo kadrovska usposobljenost pripevala k doseganju ciljev  projekta (izkušnje, uspešni pretekli projekti)</w:t>
            </w:r>
            <w:r w:rsidRPr="00997DE3">
              <w:rPr>
                <w:rFonts w:ascii="Arial" w:hAnsi="Arial" w:cs="Arial"/>
                <w:bCs/>
              </w:rPr>
              <w:t>.</w:t>
            </w:r>
          </w:p>
          <w:p w:rsidR="006565E0" w:rsidRPr="00997DE3" w:rsidRDefault="001B5079" w:rsidP="00997DE3">
            <w:pPr>
              <w:spacing w:after="0"/>
              <w:jc w:val="both"/>
              <w:rPr>
                <w:rFonts w:ascii="Arial" w:hAnsi="Arial" w:cs="Arial"/>
                <w:bCs/>
              </w:rPr>
            </w:pPr>
            <w:r w:rsidRPr="00997DE3">
              <w:rPr>
                <w:rFonts w:ascii="Arial" w:hAnsi="Arial" w:cs="Arial"/>
                <w:bCs/>
              </w:rPr>
              <w:t>- I</w:t>
            </w:r>
            <w:r w:rsidR="006565E0" w:rsidRPr="00997DE3">
              <w:rPr>
                <w:rFonts w:ascii="Arial" w:hAnsi="Arial" w:cs="Arial"/>
                <w:bCs/>
              </w:rPr>
              <w:t xml:space="preserve">zvedba projekta: </w:t>
            </w:r>
            <w:r w:rsidR="009B2F93" w:rsidRPr="00997DE3">
              <w:rPr>
                <w:rFonts w:ascii="Arial" w:hAnsi="Arial" w:cs="Arial"/>
                <w:bCs/>
              </w:rPr>
              <w:t>prijavitelj popiše dela na projektu, izdela časovnico ter identificira morebitne težave pri izvedbi in način njihovega reševanja</w:t>
            </w:r>
            <w:r w:rsidRPr="00997DE3">
              <w:rPr>
                <w:rFonts w:ascii="Arial" w:hAnsi="Arial" w:cs="Arial"/>
                <w:bCs/>
              </w:rPr>
              <w:t>.</w:t>
            </w:r>
          </w:p>
        </w:tc>
      </w:tr>
      <w:tr w:rsidR="006565E0" w:rsidRPr="00997DE3" w:rsidTr="00A66AAA">
        <w:tc>
          <w:tcPr>
            <w:tcW w:w="9062" w:type="dxa"/>
            <w:gridSpan w:val="2"/>
          </w:tcPr>
          <w:p w:rsidR="006565E0" w:rsidRPr="00997DE3" w:rsidRDefault="006565E0" w:rsidP="00997DE3">
            <w:pPr>
              <w:spacing w:after="0"/>
              <w:jc w:val="both"/>
              <w:rPr>
                <w:rFonts w:ascii="Arial" w:hAnsi="Arial" w:cs="Arial"/>
                <w:b/>
              </w:rPr>
            </w:pPr>
            <w:r w:rsidRPr="00997DE3">
              <w:rPr>
                <w:rFonts w:ascii="Arial" w:hAnsi="Arial" w:cs="Arial"/>
              </w:rPr>
              <w:t xml:space="preserve">11. </w:t>
            </w:r>
            <w:r w:rsidRPr="00997DE3">
              <w:rPr>
                <w:rFonts w:ascii="Arial" w:hAnsi="Arial" w:cs="Arial"/>
                <w:b/>
              </w:rPr>
              <w:t>Regionalni kriterij</w:t>
            </w:r>
          </w:p>
          <w:p w:rsidR="006565E0" w:rsidRPr="00997DE3" w:rsidRDefault="006565E0" w:rsidP="00997DE3">
            <w:pPr>
              <w:pStyle w:val="Naslov4"/>
              <w:spacing w:before="0"/>
              <w:rPr>
                <w:rFonts w:ascii="Arial" w:hAnsi="Arial" w:cs="Arial"/>
                <w:i w:val="0"/>
                <w:color w:val="auto"/>
              </w:rPr>
            </w:pPr>
            <w:r w:rsidRPr="00997DE3">
              <w:rPr>
                <w:rFonts w:ascii="Arial" w:hAnsi="Arial" w:cs="Arial"/>
                <w:bCs/>
              </w:rPr>
              <w:t xml:space="preserve">- </w:t>
            </w:r>
            <w:r w:rsidRPr="00997DE3">
              <w:rPr>
                <w:rFonts w:ascii="Arial" w:hAnsi="Arial" w:cs="Arial"/>
                <w:i w:val="0"/>
                <w:color w:val="auto"/>
              </w:rPr>
              <w:t>Obmejna problemska območja</w:t>
            </w:r>
          </w:p>
          <w:p w:rsidR="006565E0" w:rsidRPr="00997DE3" w:rsidRDefault="006565E0" w:rsidP="00997DE3">
            <w:pPr>
              <w:spacing w:after="0"/>
              <w:jc w:val="both"/>
              <w:rPr>
                <w:rFonts w:ascii="Arial" w:hAnsi="Arial" w:cs="Arial"/>
                <w:bCs/>
              </w:rPr>
            </w:pPr>
            <w:r w:rsidRPr="00997DE3">
              <w:rPr>
                <w:rFonts w:ascii="Arial" w:hAnsi="Arial" w:cs="Arial"/>
              </w:rPr>
              <w:t>Po Uredbi o določitvi obmejnih problemskih območij (Uradni list RS, št. </w:t>
            </w:r>
            <w:hyperlink r:id="rId10" w:tgtFrame="_blank" w:tooltip="Uredba o določitvi obmejnih problemskih območij" w:history="1">
              <w:r w:rsidRPr="00997DE3">
                <w:rPr>
                  <w:rFonts w:ascii="Arial" w:hAnsi="Arial" w:cs="Arial"/>
                </w:rPr>
                <w:t>22/11</w:t>
              </w:r>
            </w:hyperlink>
            <w:r w:rsidRPr="00997DE3">
              <w:rPr>
                <w:rFonts w:ascii="Arial" w:hAnsi="Arial" w:cs="Arial"/>
              </w:rPr>
              <w:t>, </w:t>
            </w:r>
            <w:hyperlink r:id="rId11" w:tgtFrame="_blank" w:tooltip="Uredba o spremembah Uredbe o določitvi obmejnih problemskih območij" w:history="1">
              <w:r w:rsidRPr="00997DE3">
                <w:rPr>
                  <w:rFonts w:ascii="Arial" w:hAnsi="Arial" w:cs="Arial"/>
                </w:rPr>
                <w:t>97/12</w:t>
              </w:r>
            </w:hyperlink>
            <w:r w:rsidRPr="00997DE3">
              <w:rPr>
                <w:rFonts w:ascii="Arial" w:hAnsi="Arial" w:cs="Arial"/>
              </w:rPr>
              <w:t>, </w:t>
            </w:r>
            <w:hyperlink r:id="rId12" w:tgtFrame="_blank" w:tooltip="Uredba o spremembi Uredbe o določitvi obmejnih problemskih območij" w:history="1">
              <w:r w:rsidRPr="00997DE3">
                <w:rPr>
                  <w:rFonts w:ascii="Arial" w:hAnsi="Arial" w:cs="Arial"/>
                </w:rPr>
                <w:t>24/15</w:t>
              </w:r>
            </w:hyperlink>
            <w:r w:rsidRPr="00997DE3">
              <w:rPr>
                <w:rFonts w:ascii="Arial" w:hAnsi="Arial" w:cs="Arial"/>
              </w:rPr>
              <w:t>, </w:t>
            </w:r>
            <w:hyperlink r:id="rId13" w:tgtFrame="_blank" w:tooltip="Uredba o spremembi Uredbe o določitvi obmejnih problemskih območij" w:history="1">
              <w:r w:rsidRPr="00997DE3">
                <w:rPr>
                  <w:rFonts w:ascii="Arial" w:hAnsi="Arial" w:cs="Arial"/>
                </w:rPr>
                <w:t>35/17</w:t>
              </w:r>
            </w:hyperlink>
            <w:r w:rsidRPr="00997DE3">
              <w:rPr>
                <w:rFonts w:ascii="Arial" w:hAnsi="Arial" w:cs="Arial"/>
              </w:rPr>
              <w:t> in </w:t>
            </w:r>
            <w:hyperlink r:id="rId14" w:tgtFrame="_blank" w:tooltip="Uredba o spremembi Uredbe o določitvi obmejnih problemskih območij" w:history="1">
              <w:r w:rsidRPr="00997DE3">
                <w:rPr>
                  <w:rFonts w:ascii="Arial" w:hAnsi="Arial" w:cs="Arial"/>
                </w:rPr>
                <w:t>101/20</w:t>
              </w:r>
            </w:hyperlink>
            <w:r w:rsidRPr="00997DE3">
              <w:rPr>
                <w:rFonts w:ascii="Arial" w:hAnsi="Arial" w:cs="Arial"/>
              </w:rPr>
              <w:t>) se v obmejna problemska območja vključujejo sledeče občine: 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Vuzenica, Zavrč, Žetale in Žirovnica.</w:t>
            </w:r>
          </w:p>
        </w:tc>
      </w:tr>
    </w:tbl>
    <w:p w:rsidR="00806193" w:rsidRPr="00997DE3" w:rsidRDefault="00806193" w:rsidP="00997DE3">
      <w:pPr>
        <w:spacing w:after="0"/>
        <w:jc w:val="both"/>
        <w:rPr>
          <w:rFonts w:ascii="Arial" w:hAnsi="Arial" w:cs="Arial"/>
        </w:rPr>
      </w:pPr>
    </w:p>
    <w:p w:rsidR="00A30E92" w:rsidRPr="00997DE3" w:rsidRDefault="00A30E92" w:rsidP="00997DE3">
      <w:pPr>
        <w:spacing w:after="0"/>
        <w:jc w:val="both"/>
        <w:rPr>
          <w:rFonts w:ascii="Arial" w:hAnsi="Arial" w:cs="Arial"/>
        </w:rPr>
      </w:pPr>
      <w:r w:rsidRPr="00997DE3">
        <w:rPr>
          <w:rFonts w:ascii="Arial" w:hAnsi="Arial" w:cs="Arial"/>
        </w:rPr>
        <w:t>(*) Razvrstitev proizvodov glede na stopnjo predelave lesa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126"/>
      </w:tblGrid>
      <w:tr w:rsidR="00A30E92" w:rsidRPr="00997DE3" w:rsidTr="00A66AAA">
        <w:tc>
          <w:tcPr>
            <w:tcW w:w="5382" w:type="dxa"/>
            <w:shd w:val="clear" w:color="auto" w:fill="auto"/>
          </w:tcPr>
          <w:p w:rsidR="00A30E92" w:rsidRPr="00997DE3" w:rsidRDefault="00A30E92" w:rsidP="00997DE3">
            <w:pPr>
              <w:spacing w:after="0"/>
              <w:rPr>
                <w:rFonts w:ascii="Arial" w:hAnsi="Arial" w:cs="Arial"/>
                <w:b/>
              </w:rPr>
            </w:pPr>
            <w:r w:rsidRPr="00997DE3">
              <w:rPr>
                <w:rFonts w:ascii="Arial" w:hAnsi="Arial" w:cs="Arial"/>
                <w:b/>
              </w:rPr>
              <w:t>Proizvod</w:t>
            </w:r>
          </w:p>
        </w:tc>
        <w:tc>
          <w:tcPr>
            <w:tcW w:w="2126" w:type="dxa"/>
            <w:shd w:val="clear" w:color="auto" w:fill="auto"/>
          </w:tcPr>
          <w:p w:rsidR="00A30E92" w:rsidRPr="00997DE3" w:rsidRDefault="00A30E92" w:rsidP="00997DE3">
            <w:pPr>
              <w:spacing w:after="0"/>
              <w:rPr>
                <w:rFonts w:ascii="Arial" w:hAnsi="Arial" w:cs="Arial"/>
                <w:b/>
              </w:rPr>
            </w:pPr>
            <w:r w:rsidRPr="00997DE3">
              <w:rPr>
                <w:rFonts w:ascii="Arial" w:hAnsi="Arial" w:cs="Arial"/>
                <w:b/>
              </w:rPr>
              <w:t>Stopnja predelave</w:t>
            </w:r>
          </w:p>
        </w:tc>
      </w:tr>
      <w:tr w:rsidR="00A30E92" w:rsidRPr="00997DE3" w:rsidTr="00A66AAA">
        <w:tc>
          <w:tcPr>
            <w:tcW w:w="5382" w:type="dxa"/>
            <w:shd w:val="clear" w:color="auto" w:fill="auto"/>
          </w:tcPr>
          <w:p w:rsidR="00A30E92" w:rsidRPr="00997DE3" w:rsidRDefault="00A30E92" w:rsidP="00997DE3">
            <w:pPr>
              <w:spacing w:after="0"/>
              <w:rPr>
                <w:rFonts w:ascii="Arial" w:hAnsi="Arial" w:cs="Arial"/>
              </w:rPr>
            </w:pPr>
            <w:r w:rsidRPr="00997DE3">
              <w:rPr>
                <w:rFonts w:ascii="Arial" w:hAnsi="Arial" w:cs="Arial"/>
              </w:rPr>
              <w:t>Sekanci (za neenergetsko rabo)</w:t>
            </w:r>
          </w:p>
        </w:tc>
        <w:tc>
          <w:tcPr>
            <w:tcW w:w="2126" w:type="dxa"/>
            <w:shd w:val="clear" w:color="auto" w:fill="auto"/>
          </w:tcPr>
          <w:p w:rsidR="00A30E92" w:rsidRPr="00997DE3" w:rsidRDefault="00A30E92" w:rsidP="00997DE3">
            <w:pPr>
              <w:spacing w:after="0"/>
              <w:jc w:val="center"/>
              <w:rPr>
                <w:rFonts w:ascii="Arial" w:hAnsi="Arial" w:cs="Arial"/>
              </w:rPr>
            </w:pPr>
            <w:r w:rsidRPr="00997DE3">
              <w:rPr>
                <w:rFonts w:ascii="Arial" w:hAnsi="Arial" w:cs="Arial"/>
              </w:rPr>
              <w:t>12,5</w:t>
            </w:r>
          </w:p>
        </w:tc>
      </w:tr>
      <w:tr w:rsidR="00A30E92" w:rsidRPr="00997DE3" w:rsidTr="00A66AAA">
        <w:tc>
          <w:tcPr>
            <w:tcW w:w="5382" w:type="dxa"/>
            <w:shd w:val="clear" w:color="auto" w:fill="auto"/>
          </w:tcPr>
          <w:p w:rsidR="00A30E92" w:rsidRPr="00997DE3" w:rsidRDefault="00A30E92" w:rsidP="00997DE3">
            <w:pPr>
              <w:spacing w:after="0"/>
              <w:rPr>
                <w:rFonts w:ascii="Arial" w:hAnsi="Arial" w:cs="Arial"/>
              </w:rPr>
            </w:pPr>
            <w:r w:rsidRPr="00997DE3">
              <w:rPr>
                <w:rFonts w:ascii="Arial" w:hAnsi="Arial" w:cs="Arial"/>
              </w:rPr>
              <w:t>Žagan les – sveže</w:t>
            </w:r>
          </w:p>
        </w:tc>
        <w:tc>
          <w:tcPr>
            <w:tcW w:w="2126" w:type="dxa"/>
            <w:shd w:val="clear" w:color="auto" w:fill="auto"/>
          </w:tcPr>
          <w:p w:rsidR="00A30E92" w:rsidRPr="00997DE3" w:rsidRDefault="00A30E92" w:rsidP="00997DE3">
            <w:pPr>
              <w:spacing w:after="0"/>
              <w:jc w:val="center"/>
              <w:rPr>
                <w:rFonts w:ascii="Arial" w:hAnsi="Arial" w:cs="Arial"/>
              </w:rPr>
            </w:pPr>
            <w:r w:rsidRPr="00997DE3">
              <w:rPr>
                <w:rFonts w:ascii="Arial" w:hAnsi="Arial" w:cs="Arial"/>
              </w:rPr>
              <w:t>25</w:t>
            </w:r>
          </w:p>
        </w:tc>
      </w:tr>
      <w:tr w:rsidR="00A30E92" w:rsidRPr="00997DE3" w:rsidTr="00A66AAA">
        <w:tc>
          <w:tcPr>
            <w:tcW w:w="5382" w:type="dxa"/>
            <w:shd w:val="clear" w:color="auto" w:fill="auto"/>
          </w:tcPr>
          <w:p w:rsidR="00A30E92" w:rsidRPr="00997DE3" w:rsidRDefault="00A30E92" w:rsidP="00997DE3">
            <w:pPr>
              <w:spacing w:after="0"/>
              <w:rPr>
                <w:rFonts w:ascii="Arial" w:hAnsi="Arial" w:cs="Arial"/>
              </w:rPr>
            </w:pPr>
            <w:r w:rsidRPr="00997DE3">
              <w:rPr>
                <w:rFonts w:ascii="Arial" w:hAnsi="Arial" w:cs="Arial"/>
              </w:rPr>
              <w:t>Drogovi, železniški pragovi (neimpregnirani)</w:t>
            </w:r>
          </w:p>
        </w:tc>
        <w:tc>
          <w:tcPr>
            <w:tcW w:w="2126" w:type="dxa"/>
            <w:shd w:val="clear" w:color="auto" w:fill="auto"/>
          </w:tcPr>
          <w:p w:rsidR="00A30E92" w:rsidRPr="00997DE3" w:rsidRDefault="00A30E92" w:rsidP="00997DE3">
            <w:pPr>
              <w:spacing w:after="0"/>
              <w:jc w:val="center"/>
              <w:rPr>
                <w:rFonts w:ascii="Arial" w:hAnsi="Arial" w:cs="Arial"/>
              </w:rPr>
            </w:pPr>
            <w:r w:rsidRPr="00997DE3">
              <w:rPr>
                <w:rFonts w:ascii="Arial" w:hAnsi="Arial" w:cs="Arial"/>
              </w:rPr>
              <w:t>25</w:t>
            </w:r>
          </w:p>
        </w:tc>
      </w:tr>
      <w:tr w:rsidR="00A30E92" w:rsidRPr="00997DE3" w:rsidTr="00A66AAA">
        <w:tc>
          <w:tcPr>
            <w:tcW w:w="5382" w:type="dxa"/>
            <w:shd w:val="clear" w:color="auto" w:fill="auto"/>
          </w:tcPr>
          <w:p w:rsidR="00A30E92" w:rsidRPr="00997DE3" w:rsidRDefault="00A30E92" w:rsidP="00997DE3">
            <w:pPr>
              <w:spacing w:after="0"/>
              <w:rPr>
                <w:rFonts w:ascii="Arial" w:hAnsi="Arial" w:cs="Arial"/>
              </w:rPr>
            </w:pPr>
            <w:r w:rsidRPr="00997DE3">
              <w:rPr>
                <w:rFonts w:ascii="Arial" w:hAnsi="Arial" w:cs="Arial"/>
              </w:rPr>
              <w:t>Žagan les – suho (sušilnično sušenje)</w:t>
            </w:r>
          </w:p>
        </w:tc>
        <w:tc>
          <w:tcPr>
            <w:tcW w:w="2126" w:type="dxa"/>
            <w:shd w:val="clear" w:color="auto" w:fill="auto"/>
          </w:tcPr>
          <w:p w:rsidR="00A30E92" w:rsidRPr="00997DE3" w:rsidRDefault="00A30E92" w:rsidP="00997DE3">
            <w:pPr>
              <w:spacing w:after="0"/>
              <w:jc w:val="center"/>
              <w:rPr>
                <w:rFonts w:ascii="Arial" w:hAnsi="Arial" w:cs="Arial"/>
              </w:rPr>
            </w:pPr>
            <w:r w:rsidRPr="00997DE3">
              <w:rPr>
                <w:rFonts w:ascii="Arial" w:hAnsi="Arial" w:cs="Arial"/>
              </w:rPr>
              <w:t>50</w:t>
            </w:r>
          </w:p>
        </w:tc>
      </w:tr>
      <w:tr w:rsidR="00A30E92" w:rsidRPr="00997DE3" w:rsidTr="00A66AAA">
        <w:tc>
          <w:tcPr>
            <w:tcW w:w="5382" w:type="dxa"/>
            <w:shd w:val="clear" w:color="auto" w:fill="auto"/>
          </w:tcPr>
          <w:p w:rsidR="00A30E92" w:rsidRPr="00997DE3" w:rsidRDefault="00A30E92" w:rsidP="00997DE3">
            <w:pPr>
              <w:spacing w:after="0"/>
              <w:rPr>
                <w:rFonts w:ascii="Arial" w:hAnsi="Arial" w:cs="Arial"/>
              </w:rPr>
            </w:pPr>
            <w:r w:rsidRPr="00997DE3">
              <w:rPr>
                <w:rFonts w:ascii="Arial" w:hAnsi="Arial" w:cs="Arial"/>
              </w:rPr>
              <w:t>Drogovi, železniški pragovi (impregnirani)</w:t>
            </w:r>
          </w:p>
        </w:tc>
        <w:tc>
          <w:tcPr>
            <w:tcW w:w="2126" w:type="dxa"/>
            <w:shd w:val="clear" w:color="auto" w:fill="auto"/>
          </w:tcPr>
          <w:p w:rsidR="00A30E92" w:rsidRPr="00997DE3" w:rsidRDefault="00A30E92" w:rsidP="00997DE3">
            <w:pPr>
              <w:spacing w:after="0"/>
              <w:jc w:val="center"/>
              <w:rPr>
                <w:rFonts w:ascii="Arial" w:hAnsi="Arial" w:cs="Arial"/>
              </w:rPr>
            </w:pPr>
            <w:r w:rsidRPr="00997DE3">
              <w:rPr>
                <w:rFonts w:ascii="Arial" w:hAnsi="Arial" w:cs="Arial"/>
              </w:rPr>
              <w:t>50</w:t>
            </w:r>
          </w:p>
        </w:tc>
      </w:tr>
      <w:tr w:rsidR="00A30E92" w:rsidRPr="00997DE3" w:rsidTr="00A66AAA">
        <w:tc>
          <w:tcPr>
            <w:tcW w:w="5382" w:type="dxa"/>
            <w:shd w:val="clear" w:color="auto" w:fill="auto"/>
          </w:tcPr>
          <w:p w:rsidR="00A30E92" w:rsidRPr="00997DE3" w:rsidRDefault="00A30E92" w:rsidP="00997DE3">
            <w:pPr>
              <w:spacing w:after="0"/>
              <w:rPr>
                <w:rFonts w:ascii="Arial" w:hAnsi="Arial" w:cs="Arial"/>
              </w:rPr>
            </w:pPr>
            <w:r w:rsidRPr="00997DE3">
              <w:rPr>
                <w:rFonts w:ascii="Arial" w:hAnsi="Arial" w:cs="Arial"/>
              </w:rPr>
              <w:t>Lesena embalaža (palete)</w:t>
            </w:r>
          </w:p>
        </w:tc>
        <w:tc>
          <w:tcPr>
            <w:tcW w:w="2126" w:type="dxa"/>
            <w:shd w:val="clear" w:color="auto" w:fill="auto"/>
          </w:tcPr>
          <w:p w:rsidR="00A30E92" w:rsidRPr="00997DE3" w:rsidRDefault="00A30E92" w:rsidP="00997DE3">
            <w:pPr>
              <w:spacing w:after="0"/>
              <w:jc w:val="center"/>
              <w:rPr>
                <w:rFonts w:ascii="Arial" w:hAnsi="Arial" w:cs="Arial"/>
              </w:rPr>
            </w:pPr>
            <w:r w:rsidRPr="00997DE3">
              <w:rPr>
                <w:rFonts w:ascii="Arial" w:hAnsi="Arial" w:cs="Arial"/>
              </w:rPr>
              <w:t>56,25</w:t>
            </w:r>
          </w:p>
        </w:tc>
      </w:tr>
      <w:tr w:rsidR="00A30E92" w:rsidRPr="00997DE3" w:rsidTr="00A66AAA">
        <w:tc>
          <w:tcPr>
            <w:tcW w:w="5382" w:type="dxa"/>
            <w:shd w:val="clear" w:color="auto" w:fill="auto"/>
          </w:tcPr>
          <w:p w:rsidR="00A30E92" w:rsidRPr="00997DE3" w:rsidRDefault="00A30E92" w:rsidP="00997DE3">
            <w:pPr>
              <w:spacing w:after="0"/>
              <w:rPr>
                <w:rFonts w:ascii="Arial" w:hAnsi="Arial" w:cs="Arial"/>
              </w:rPr>
            </w:pPr>
            <w:r w:rsidRPr="00997DE3">
              <w:rPr>
                <w:rFonts w:ascii="Arial" w:hAnsi="Arial" w:cs="Arial"/>
              </w:rPr>
              <w:t>Žagan les – skobljano</w:t>
            </w:r>
          </w:p>
        </w:tc>
        <w:tc>
          <w:tcPr>
            <w:tcW w:w="2126" w:type="dxa"/>
            <w:shd w:val="clear" w:color="auto" w:fill="auto"/>
          </w:tcPr>
          <w:p w:rsidR="00A30E92" w:rsidRPr="00997DE3" w:rsidRDefault="00A30E92" w:rsidP="00997DE3">
            <w:pPr>
              <w:spacing w:after="0"/>
              <w:jc w:val="center"/>
              <w:rPr>
                <w:rFonts w:ascii="Arial" w:hAnsi="Arial" w:cs="Arial"/>
              </w:rPr>
            </w:pPr>
            <w:r w:rsidRPr="00997DE3">
              <w:rPr>
                <w:rFonts w:ascii="Arial" w:hAnsi="Arial" w:cs="Arial"/>
              </w:rPr>
              <w:t>62,5</w:t>
            </w:r>
          </w:p>
        </w:tc>
      </w:tr>
      <w:tr w:rsidR="00A30E92" w:rsidRPr="00997DE3" w:rsidTr="00A66AAA">
        <w:tc>
          <w:tcPr>
            <w:tcW w:w="5382" w:type="dxa"/>
            <w:shd w:val="clear" w:color="auto" w:fill="auto"/>
          </w:tcPr>
          <w:p w:rsidR="00A30E92" w:rsidRPr="00997DE3" w:rsidRDefault="00A30E92" w:rsidP="00997DE3">
            <w:pPr>
              <w:spacing w:after="0"/>
              <w:rPr>
                <w:rFonts w:ascii="Arial" w:hAnsi="Arial" w:cs="Arial"/>
              </w:rPr>
            </w:pPr>
            <w:r w:rsidRPr="00997DE3">
              <w:rPr>
                <w:rFonts w:ascii="Arial" w:hAnsi="Arial" w:cs="Arial"/>
              </w:rPr>
              <w:t>Luščen furnir</w:t>
            </w:r>
          </w:p>
        </w:tc>
        <w:tc>
          <w:tcPr>
            <w:tcW w:w="2126" w:type="dxa"/>
            <w:shd w:val="clear" w:color="auto" w:fill="auto"/>
          </w:tcPr>
          <w:p w:rsidR="00A30E92" w:rsidRPr="00997DE3" w:rsidRDefault="00A30E92" w:rsidP="00997DE3">
            <w:pPr>
              <w:spacing w:after="0"/>
              <w:jc w:val="center"/>
              <w:rPr>
                <w:rFonts w:ascii="Arial" w:hAnsi="Arial" w:cs="Arial"/>
              </w:rPr>
            </w:pPr>
            <w:r w:rsidRPr="00997DE3">
              <w:rPr>
                <w:rFonts w:ascii="Arial" w:hAnsi="Arial" w:cs="Arial"/>
              </w:rPr>
              <w:t>75</w:t>
            </w:r>
          </w:p>
        </w:tc>
      </w:tr>
      <w:tr w:rsidR="00A30E92" w:rsidRPr="00997DE3" w:rsidTr="00A66AAA">
        <w:tc>
          <w:tcPr>
            <w:tcW w:w="5382" w:type="dxa"/>
            <w:shd w:val="clear" w:color="auto" w:fill="auto"/>
          </w:tcPr>
          <w:p w:rsidR="00A30E92" w:rsidRPr="00997DE3" w:rsidRDefault="00A30E92" w:rsidP="00997DE3">
            <w:pPr>
              <w:spacing w:after="0"/>
              <w:rPr>
                <w:rFonts w:ascii="Arial" w:hAnsi="Arial" w:cs="Arial"/>
              </w:rPr>
            </w:pPr>
            <w:r w:rsidRPr="00997DE3">
              <w:rPr>
                <w:rFonts w:ascii="Arial" w:hAnsi="Arial" w:cs="Arial"/>
              </w:rPr>
              <w:lastRenderedPageBreak/>
              <w:t>Rezan furnir</w:t>
            </w:r>
          </w:p>
        </w:tc>
        <w:tc>
          <w:tcPr>
            <w:tcW w:w="2126" w:type="dxa"/>
            <w:shd w:val="clear" w:color="auto" w:fill="auto"/>
          </w:tcPr>
          <w:p w:rsidR="00A30E92" w:rsidRPr="00997DE3" w:rsidRDefault="00A30E92" w:rsidP="00997DE3">
            <w:pPr>
              <w:spacing w:after="0"/>
              <w:jc w:val="center"/>
              <w:rPr>
                <w:rFonts w:ascii="Arial" w:hAnsi="Arial" w:cs="Arial"/>
              </w:rPr>
            </w:pPr>
            <w:r w:rsidRPr="00997DE3">
              <w:rPr>
                <w:rFonts w:ascii="Arial" w:hAnsi="Arial" w:cs="Arial"/>
              </w:rPr>
              <w:t>75</w:t>
            </w:r>
          </w:p>
        </w:tc>
      </w:tr>
      <w:tr w:rsidR="00A30E92" w:rsidRPr="00997DE3" w:rsidTr="00A66AAA">
        <w:tc>
          <w:tcPr>
            <w:tcW w:w="5382" w:type="dxa"/>
            <w:shd w:val="clear" w:color="auto" w:fill="auto"/>
          </w:tcPr>
          <w:p w:rsidR="00A30E92" w:rsidRPr="00997DE3" w:rsidRDefault="00A30E92" w:rsidP="00997DE3">
            <w:pPr>
              <w:spacing w:after="0"/>
              <w:rPr>
                <w:rFonts w:ascii="Arial" w:hAnsi="Arial" w:cs="Arial"/>
              </w:rPr>
            </w:pPr>
            <w:r w:rsidRPr="00997DE3">
              <w:rPr>
                <w:rFonts w:ascii="Arial" w:hAnsi="Arial" w:cs="Arial"/>
              </w:rPr>
              <w:t>Elementi za izdelavo plošča in pohištveno industrijo</w:t>
            </w:r>
          </w:p>
        </w:tc>
        <w:tc>
          <w:tcPr>
            <w:tcW w:w="2126" w:type="dxa"/>
            <w:shd w:val="clear" w:color="auto" w:fill="auto"/>
          </w:tcPr>
          <w:p w:rsidR="00A30E92" w:rsidRPr="00997DE3" w:rsidRDefault="00A30E92" w:rsidP="00997DE3">
            <w:pPr>
              <w:spacing w:after="0"/>
              <w:jc w:val="center"/>
              <w:rPr>
                <w:rFonts w:ascii="Arial" w:hAnsi="Arial" w:cs="Arial"/>
              </w:rPr>
            </w:pPr>
            <w:r w:rsidRPr="00997DE3">
              <w:rPr>
                <w:rFonts w:ascii="Arial" w:hAnsi="Arial" w:cs="Arial"/>
              </w:rPr>
              <w:t>75</w:t>
            </w:r>
          </w:p>
        </w:tc>
      </w:tr>
      <w:tr w:rsidR="00A30E92" w:rsidRPr="00997DE3" w:rsidTr="00A66AAA">
        <w:tc>
          <w:tcPr>
            <w:tcW w:w="5382" w:type="dxa"/>
            <w:shd w:val="clear" w:color="auto" w:fill="auto"/>
          </w:tcPr>
          <w:p w:rsidR="00A30E92" w:rsidRPr="00997DE3" w:rsidRDefault="00A30E92" w:rsidP="00997DE3">
            <w:pPr>
              <w:spacing w:after="0"/>
              <w:rPr>
                <w:rFonts w:ascii="Arial" w:hAnsi="Arial" w:cs="Arial"/>
              </w:rPr>
            </w:pPr>
            <w:r w:rsidRPr="00997DE3">
              <w:rPr>
                <w:rFonts w:ascii="Arial" w:hAnsi="Arial" w:cs="Arial"/>
              </w:rPr>
              <w:t>Konstrukcijski les</w:t>
            </w:r>
          </w:p>
        </w:tc>
        <w:tc>
          <w:tcPr>
            <w:tcW w:w="2126" w:type="dxa"/>
            <w:shd w:val="clear" w:color="auto" w:fill="auto"/>
          </w:tcPr>
          <w:p w:rsidR="00A30E92" w:rsidRPr="00997DE3" w:rsidRDefault="00A30E92" w:rsidP="00997DE3">
            <w:pPr>
              <w:spacing w:after="0"/>
              <w:jc w:val="center"/>
              <w:rPr>
                <w:rFonts w:ascii="Arial" w:hAnsi="Arial" w:cs="Arial"/>
              </w:rPr>
            </w:pPr>
            <w:r w:rsidRPr="00997DE3">
              <w:rPr>
                <w:rFonts w:ascii="Arial" w:hAnsi="Arial" w:cs="Arial"/>
              </w:rPr>
              <w:t>81,25</w:t>
            </w:r>
          </w:p>
        </w:tc>
      </w:tr>
      <w:tr w:rsidR="00A30E92" w:rsidRPr="00997DE3" w:rsidTr="00A66AAA">
        <w:tc>
          <w:tcPr>
            <w:tcW w:w="5382" w:type="dxa"/>
            <w:shd w:val="clear" w:color="auto" w:fill="auto"/>
          </w:tcPr>
          <w:p w:rsidR="00A30E92" w:rsidRPr="00997DE3" w:rsidRDefault="00A30E92" w:rsidP="00997DE3">
            <w:pPr>
              <w:spacing w:after="0"/>
              <w:rPr>
                <w:rFonts w:ascii="Arial" w:hAnsi="Arial" w:cs="Arial"/>
              </w:rPr>
            </w:pPr>
            <w:r w:rsidRPr="00997DE3">
              <w:rPr>
                <w:rFonts w:ascii="Arial" w:hAnsi="Arial" w:cs="Arial"/>
              </w:rPr>
              <w:t>Lepljene masivne plošče</w:t>
            </w:r>
          </w:p>
        </w:tc>
        <w:tc>
          <w:tcPr>
            <w:tcW w:w="2126" w:type="dxa"/>
            <w:shd w:val="clear" w:color="auto" w:fill="auto"/>
          </w:tcPr>
          <w:p w:rsidR="00A30E92" w:rsidRPr="00997DE3" w:rsidRDefault="00A30E92" w:rsidP="00997DE3">
            <w:pPr>
              <w:spacing w:after="0"/>
              <w:jc w:val="center"/>
              <w:rPr>
                <w:rFonts w:ascii="Arial" w:hAnsi="Arial" w:cs="Arial"/>
              </w:rPr>
            </w:pPr>
            <w:r w:rsidRPr="00997DE3">
              <w:rPr>
                <w:rFonts w:ascii="Arial" w:hAnsi="Arial" w:cs="Arial"/>
              </w:rPr>
              <w:t>87,5</w:t>
            </w:r>
          </w:p>
        </w:tc>
      </w:tr>
      <w:tr w:rsidR="00A30E92" w:rsidRPr="00997DE3" w:rsidTr="00A66AAA">
        <w:tc>
          <w:tcPr>
            <w:tcW w:w="5382" w:type="dxa"/>
            <w:shd w:val="clear" w:color="auto" w:fill="auto"/>
          </w:tcPr>
          <w:p w:rsidR="00A30E92" w:rsidRPr="00997DE3" w:rsidRDefault="00A30E92" w:rsidP="00997DE3">
            <w:pPr>
              <w:spacing w:after="0"/>
              <w:rPr>
                <w:rFonts w:ascii="Arial" w:hAnsi="Arial" w:cs="Arial"/>
              </w:rPr>
            </w:pPr>
            <w:r w:rsidRPr="00997DE3">
              <w:rPr>
                <w:rFonts w:ascii="Arial" w:hAnsi="Arial" w:cs="Arial"/>
              </w:rPr>
              <w:t>Vezane plošče (opažne, furnirske)</w:t>
            </w:r>
          </w:p>
        </w:tc>
        <w:tc>
          <w:tcPr>
            <w:tcW w:w="2126" w:type="dxa"/>
            <w:shd w:val="clear" w:color="auto" w:fill="auto"/>
          </w:tcPr>
          <w:p w:rsidR="00A30E92" w:rsidRPr="00997DE3" w:rsidRDefault="00A30E92" w:rsidP="00997DE3">
            <w:pPr>
              <w:spacing w:after="0"/>
              <w:jc w:val="center"/>
              <w:rPr>
                <w:rFonts w:ascii="Arial" w:hAnsi="Arial" w:cs="Arial"/>
              </w:rPr>
            </w:pPr>
            <w:r w:rsidRPr="00997DE3">
              <w:rPr>
                <w:rFonts w:ascii="Arial" w:hAnsi="Arial" w:cs="Arial"/>
              </w:rPr>
              <w:t>87,5</w:t>
            </w:r>
          </w:p>
        </w:tc>
      </w:tr>
      <w:tr w:rsidR="00A30E92" w:rsidRPr="00997DE3" w:rsidTr="00A66AAA">
        <w:tc>
          <w:tcPr>
            <w:tcW w:w="5382" w:type="dxa"/>
            <w:shd w:val="clear" w:color="auto" w:fill="auto"/>
          </w:tcPr>
          <w:p w:rsidR="00A30E92" w:rsidRPr="00997DE3" w:rsidRDefault="00A30E92" w:rsidP="00997DE3">
            <w:pPr>
              <w:spacing w:after="0"/>
              <w:rPr>
                <w:rFonts w:ascii="Arial" w:hAnsi="Arial" w:cs="Arial"/>
              </w:rPr>
            </w:pPr>
            <w:r w:rsidRPr="00997DE3">
              <w:rPr>
                <w:rFonts w:ascii="Arial" w:hAnsi="Arial" w:cs="Arial"/>
              </w:rPr>
              <w:t>Vlaknene in iverne plošče</w:t>
            </w:r>
          </w:p>
        </w:tc>
        <w:tc>
          <w:tcPr>
            <w:tcW w:w="2126" w:type="dxa"/>
            <w:shd w:val="clear" w:color="auto" w:fill="auto"/>
          </w:tcPr>
          <w:p w:rsidR="00A30E92" w:rsidRPr="00997DE3" w:rsidRDefault="00A30E92" w:rsidP="00997DE3">
            <w:pPr>
              <w:spacing w:after="0"/>
              <w:jc w:val="center"/>
              <w:rPr>
                <w:rFonts w:ascii="Arial" w:hAnsi="Arial" w:cs="Arial"/>
              </w:rPr>
            </w:pPr>
            <w:r w:rsidRPr="00997DE3">
              <w:rPr>
                <w:rFonts w:ascii="Arial" w:hAnsi="Arial" w:cs="Arial"/>
              </w:rPr>
              <w:t>87,5</w:t>
            </w:r>
          </w:p>
        </w:tc>
      </w:tr>
      <w:tr w:rsidR="00A30E92" w:rsidRPr="00997DE3" w:rsidTr="00A66AAA">
        <w:tc>
          <w:tcPr>
            <w:tcW w:w="5382" w:type="dxa"/>
            <w:shd w:val="clear" w:color="auto" w:fill="auto"/>
          </w:tcPr>
          <w:p w:rsidR="00A30E92" w:rsidRPr="00997DE3" w:rsidRDefault="00A30E92" w:rsidP="00997DE3">
            <w:pPr>
              <w:spacing w:after="0"/>
              <w:rPr>
                <w:rFonts w:ascii="Arial" w:hAnsi="Arial" w:cs="Arial"/>
              </w:rPr>
            </w:pPr>
            <w:r w:rsidRPr="00997DE3">
              <w:rPr>
                <w:rFonts w:ascii="Arial" w:hAnsi="Arial" w:cs="Arial"/>
              </w:rPr>
              <w:t>Deli za pohištvo</w:t>
            </w:r>
          </w:p>
        </w:tc>
        <w:tc>
          <w:tcPr>
            <w:tcW w:w="2126" w:type="dxa"/>
            <w:shd w:val="clear" w:color="auto" w:fill="auto"/>
          </w:tcPr>
          <w:p w:rsidR="00A30E92" w:rsidRPr="00997DE3" w:rsidRDefault="00A30E92" w:rsidP="00997DE3">
            <w:pPr>
              <w:spacing w:after="0"/>
              <w:jc w:val="center"/>
              <w:rPr>
                <w:rFonts w:ascii="Arial" w:hAnsi="Arial" w:cs="Arial"/>
              </w:rPr>
            </w:pPr>
            <w:r w:rsidRPr="00997DE3">
              <w:rPr>
                <w:rFonts w:ascii="Arial" w:hAnsi="Arial" w:cs="Arial"/>
              </w:rPr>
              <w:t>87,5</w:t>
            </w:r>
          </w:p>
        </w:tc>
      </w:tr>
      <w:tr w:rsidR="00A30E92" w:rsidRPr="00997DE3" w:rsidTr="00A66AAA">
        <w:tc>
          <w:tcPr>
            <w:tcW w:w="5382" w:type="dxa"/>
            <w:shd w:val="clear" w:color="auto" w:fill="auto"/>
          </w:tcPr>
          <w:p w:rsidR="00A30E92" w:rsidRPr="00997DE3" w:rsidRDefault="00A30E92" w:rsidP="00997DE3">
            <w:pPr>
              <w:spacing w:after="0"/>
              <w:rPr>
                <w:rFonts w:ascii="Arial" w:hAnsi="Arial" w:cs="Arial"/>
              </w:rPr>
            </w:pPr>
            <w:r w:rsidRPr="00997DE3">
              <w:rPr>
                <w:rFonts w:ascii="Arial" w:hAnsi="Arial" w:cs="Arial"/>
              </w:rPr>
              <w:t>Talne obloge (parket)</w:t>
            </w:r>
          </w:p>
        </w:tc>
        <w:tc>
          <w:tcPr>
            <w:tcW w:w="2126" w:type="dxa"/>
            <w:shd w:val="clear" w:color="auto" w:fill="auto"/>
          </w:tcPr>
          <w:p w:rsidR="00A30E92" w:rsidRPr="00997DE3" w:rsidRDefault="00A30E92" w:rsidP="00997DE3">
            <w:pPr>
              <w:spacing w:after="0"/>
              <w:jc w:val="center"/>
              <w:rPr>
                <w:rFonts w:ascii="Arial" w:hAnsi="Arial" w:cs="Arial"/>
              </w:rPr>
            </w:pPr>
            <w:r w:rsidRPr="00997DE3">
              <w:rPr>
                <w:rFonts w:ascii="Arial" w:hAnsi="Arial" w:cs="Arial"/>
              </w:rPr>
              <w:t>87,5</w:t>
            </w:r>
          </w:p>
        </w:tc>
      </w:tr>
      <w:tr w:rsidR="00A30E92" w:rsidRPr="00997DE3" w:rsidTr="00A66AAA">
        <w:tc>
          <w:tcPr>
            <w:tcW w:w="5382" w:type="dxa"/>
            <w:shd w:val="clear" w:color="auto" w:fill="auto"/>
          </w:tcPr>
          <w:p w:rsidR="00A30E92" w:rsidRPr="00997DE3" w:rsidRDefault="00A30E92" w:rsidP="00997DE3">
            <w:pPr>
              <w:spacing w:after="0"/>
              <w:rPr>
                <w:rFonts w:ascii="Arial" w:hAnsi="Arial" w:cs="Arial"/>
              </w:rPr>
            </w:pPr>
            <w:r w:rsidRPr="00997DE3">
              <w:rPr>
                <w:rFonts w:ascii="Arial" w:hAnsi="Arial" w:cs="Arial"/>
              </w:rPr>
              <w:t>Notranje pohištvo</w:t>
            </w:r>
          </w:p>
        </w:tc>
        <w:tc>
          <w:tcPr>
            <w:tcW w:w="2126" w:type="dxa"/>
            <w:shd w:val="clear" w:color="auto" w:fill="auto"/>
          </w:tcPr>
          <w:p w:rsidR="00A30E92" w:rsidRPr="00997DE3" w:rsidRDefault="00A30E92" w:rsidP="00997DE3">
            <w:pPr>
              <w:spacing w:after="0"/>
              <w:jc w:val="center"/>
              <w:rPr>
                <w:rFonts w:ascii="Arial" w:hAnsi="Arial" w:cs="Arial"/>
              </w:rPr>
            </w:pPr>
            <w:r w:rsidRPr="00997DE3">
              <w:rPr>
                <w:rFonts w:ascii="Arial" w:hAnsi="Arial" w:cs="Arial"/>
              </w:rPr>
              <w:t>100</w:t>
            </w:r>
          </w:p>
        </w:tc>
      </w:tr>
      <w:tr w:rsidR="00A30E92" w:rsidRPr="00997DE3" w:rsidTr="00A66AAA">
        <w:tc>
          <w:tcPr>
            <w:tcW w:w="5382" w:type="dxa"/>
            <w:shd w:val="clear" w:color="auto" w:fill="auto"/>
          </w:tcPr>
          <w:p w:rsidR="00A30E92" w:rsidRPr="00997DE3" w:rsidRDefault="00A30E92" w:rsidP="00997DE3">
            <w:pPr>
              <w:spacing w:after="0"/>
              <w:rPr>
                <w:rFonts w:ascii="Arial" w:hAnsi="Arial" w:cs="Arial"/>
              </w:rPr>
            </w:pPr>
            <w:r w:rsidRPr="00997DE3">
              <w:rPr>
                <w:rFonts w:ascii="Arial" w:hAnsi="Arial" w:cs="Arial"/>
              </w:rPr>
              <w:t>Stavbno pohištvo (okna, vrata…)</w:t>
            </w:r>
          </w:p>
        </w:tc>
        <w:tc>
          <w:tcPr>
            <w:tcW w:w="2126" w:type="dxa"/>
            <w:shd w:val="clear" w:color="auto" w:fill="auto"/>
          </w:tcPr>
          <w:p w:rsidR="00A30E92" w:rsidRPr="00997DE3" w:rsidRDefault="00A30E92" w:rsidP="00997DE3">
            <w:pPr>
              <w:spacing w:after="0"/>
              <w:jc w:val="center"/>
              <w:rPr>
                <w:rFonts w:ascii="Arial" w:hAnsi="Arial" w:cs="Arial"/>
              </w:rPr>
            </w:pPr>
            <w:r w:rsidRPr="00997DE3">
              <w:rPr>
                <w:rFonts w:ascii="Arial" w:hAnsi="Arial" w:cs="Arial"/>
              </w:rPr>
              <w:t>100</w:t>
            </w:r>
          </w:p>
        </w:tc>
      </w:tr>
      <w:tr w:rsidR="00A30E92" w:rsidRPr="00997DE3" w:rsidTr="00A66AAA">
        <w:tc>
          <w:tcPr>
            <w:tcW w:w="5382" w:type="dxa"/>
            <w:shd w:val="clear" w:color="auto" w:fill="auto"/>
          </w:tcPr>
          <w:p w:rsidR="00A30E92" w:rsidRPr="00997DE3" w:rsidRDefault="00A30E92" w:rsidP="00997DE3">
            <w:pPr>
              <w:spacing w:after="0"/>
              <w:rPr>
                <w:rFonts w:ascii="Arial" w:hAnsi="Arial" w:cs="Arial"/>
              </w:rPr>
            </w:pPr>
            <w:r w:rsidRPr="00997DE3">
              <w:rPr>
                <w:rFonts w:ascii="Arial" w:hAnsi="Arial" w:cs="Arial"/>
              </w:rPr>
              <w:t>Leseni objekti</w:t>
            </w:r>
          </w:p>
        </w:tc>
        <w:tc>
          <w:tcPr>
            <w:tcW w:w="2126" w:type="dxa"/>
            <w:shd w:val="clear" w:color="auto" w:fill="auto"/>
          </w:tcPr>
          <w:p w:rsidR="00A30E92" w:rsidRPr="00997DE3" w:rsidRDefault="00A30E92" w:rsidP="00997DE3">
            <w:pPr>
              <w:spacing w:after="0"/>
              <w:jc w:val="center"/>
              <w:rPr>
                <w:rFonts w:ascii="Arial" w:hAnsi="Arial" w:cs="Arial"/>
              </w:rPr>
            </w:pPr>
            <w:r w:rsidRPr="00997DE3">
              <w:rPr>
                <w:rFonts w:ascii="Arial" w:hAnsi="Arial" w:cs="Arial"/>
              </w:rPr>
              <w:t>100</w:t>
            </w:r>
          </w:p>
        </w:tc>
      </w:tr>
    </w:tbl>
    <w:p w:rsidR="008237BA" w:rsidRPr="00997DE3" w:rsidRDefault="008237BA" w:rsidP="00997DE3">
      <w:pPr>
        <w:spacing w:after="0"/>
        <w:jc w:val="both"/>
        <w:rPr>
          <w:rFonts w:ascii="Arial" w:hAnsi="Arial" w:cs="Arial"/>
        </w:rPr>
      </w:pPr>
    </w:p>
    <w:p w:rsidR="008D1478" w:rsidRPr="008D1478" w:rsidRDefault="008D1478" w:rsidP="008D1478">
      <w:pPr>
        <w:spacing w:after="0"/>
        <w:jc w:val="both"/>
        <w:rPr>
          <w:rFonts w:ascii="Arial" w:hAnsi="Arial" w:cs="Arial"/>
        </w:rPr>
      </w:pPr>
      <w:r w:rsidRPr="008D1478">
        <w:rPr>
          <w:rFonts w:ascii="Arial" w:hAnsi="Arial" w:cs="Arial"/>
        </w:rPr>
        <w:t>Prag števila točk, potrebnih za odobritev sofinanciranja, je 27 točk. V kolikor se bo po končanem ocenjevanju izkazalo, da skupna vrednost pričakovanega sofinanciranja projektov, ki so dosegli prag števila točk, presega razpoložljiva sredstva, bodo sredstva razdeljena glede na višino doseženih točk, prednost pri dodelitvi bodo imeli projekti z višjim številom točk. V primeru, da bo več projektov z enako oceno, se bo upoštevalo število točk pri merilu kakovost projekta in nato še merilo krožno gospodarstvo.</w:t>
      </w:r>
    </w:p>
    <w:p w:rsidR="008D1478" w:rsidRPr="008D1478" w:rsidRDefault="008D1478" w:rsidP="008D1478">
      <w:pPr>
        <w:spacing w:after="0"/>
        <w:jc w:val="both"/>
        <w:rPr>
          <w:rFonts w:ascii="Arial" w:hAnsi="Arial" w:cs="Arial"/>
        </w:rPr>
      </w:pPr>
    </w:p>
    <w:p w:rsidR="008D1478" w:rsidRPr="008D1478" w:rsidRDefault="008D1478" w:rsidP="008D1478">
      <w:pPr>
        <w:spacing w:after="0"/>
        <w:jc w:val="both"/>
        <w:rPr>
          <w:rFonts w:ascii="Arial" w:hAnsi="Arial" w:cs="Arial"/>
        </w:rPr>
      </w:pPr>
      <w:r w:rsidRPr="008D1478">
        <w:rPr>
          <w:rFonts w:ascii="Arial" w:hAnsi="Arial" w:cs="Arial"/>
        </w:rPr>
        <w:t>V primeru, da bodo projekti tudi pri tem merilu dosegli enako oceno, se bo upoštevala višina točk pri merilu, vezanem na regionalni kriterij.</w:t>
      </w:r>
    </w:p>
    <w:p w:rsidR="008D1478" w:rsidRPr="008D1478" w:rsidRDefault="008D1478" w:rsidP="008D1478">
      <w:pPr>
        <w:spacing w:after="0"/>
        <w:jc w:val="both"/>
        <w:rPr>
          <w:rFonts w:ascii="Arial" w:hAnsi="Arial" w:cs="Arial"/>
        </w:rPr>
      </w:pPr>
    </w:p>
    <w:p w:rsidR="008D1478" w:rsidRDefault="008D1478" w:rsidP="008D1478">
      <w:pPr>
        <w:spacing w:after="0"/>
        <w:jc w:val="both"/>
        <w:rPr>
          <w:rFonts w:ascii="Arial" w:hAnsi="Arial" w:cs="Arial"/>
        </w:rPr>
      </w:pPr>
      <w:r w:rsidRPr="008D1478">
        <w:rPr>
          <w:rFonts w:ascii="Arial" w:hAnsi="Arial" w:cs="Arial"/>
        </w:rPr>
        <w:t>Skupno število možnih točk je 62.</w:t>
      </w:r>
    </w:p>
    <w:p w:rsidR="008D1478" w:rsidRPr="00997DE3" w:rsidRDefault="008D1478" w:rsidP="008D1478">
      <w:pPr>
        <w:spacing w:after="0"/>
        <w:jc w:val="both"/>
        <w:rPr>
          <w:rFonts w:ascii="Arial" w:hAnsi="Arial" w:cs="Arial"/>
        </w:rPr>
      </w:pPr>
    </w:p>
    <w:p w:rsidR="008237BA" w:rsidRPr="00997DE3" w:rsidRDefault="008237BA" w:rsidP="00997DE3">
      <w:pPr>
        <w:spacing w:after="0"/>
        <w:jc w:val="both"/>
        <w:rPr>
          <w:rFonts w:ascii="Arial" w:hAnsi="Arial" w:cs="Arial"/>
        </w:rPr>
      </w:pPr>
    </w:p>
    <w:p w:rsidR="00DF762D" w:rsidRPr="00997DE3" w:rsidRDefault="00DF762D" w:rsidP="00997DE3">
      <w:pPr>
        <w:pStyle w:val="Odstavekseznama"/>
        <w:numPr>
          <w:ilvl w:val="0"/>
          <w:numId w:val="12"/>
        </w:numPr>
        <w:ind w:left="567" w:hanging="567"/>
        <w:jc w:val="both"/>
        <w:rPr>
          <w:rFonts w:ascii="Arial" w:hAnsi="Arial" w:cs="Arial"/>
          <w:b/>
          <w:sz w:val="22"/>
          <w:szCs w:val="22"/>
        </w:rPr>
      </w:pPr>
      <w:r w:rsidRPr="00997DE3">
        <w:rPr>
          <w:rFonts w:ascii="Arial" w:hAnsi="Arial" w:cs="Arial"/>
          <w:b/>
          <w:sz w:val="22"/>
          <w:szCs w:val="22"/>
        </w:rPr>
        <w:t xml:space="preserve">Višina razpoložljivih sredstev </w:t>
      </w:r>
    </w:p>
    <w:p w:rsidR="00DF762D" w:rsidRPr="00997DE3" w:rsidRDefault="00DF762D" w:rsidP="00997DE3">
      <w:pPr>
        <w:spacing w:after="0"/>
        <w:jc w:val="both"/>
        <w:rPr>
          <w:rFonts w:ascii="Arial" w:hAnsi="Arial" w:cs="Arial"/>
          <w:b/>
        </w:rPr>
      </w:pPr>
    </w:p>
    <w:p w:rsidR="00DF762D" w:rsidRDefault="00DF762D" w:rsidP="00997DE3">
      <w:pPr>
        <w:spacing w:after="0"/>
        <w:jc w:val="both"/>
        <w:rPr>
          <w:rFonts w:ascii="Arial" w:hAnsi="Arial" w:cs="Arial"/>
        </w:rPr>
      </w:pPr>
      <w:r w:rsidRPr="00997DE3">
        <w:rPr>
          <w:rFonts w:ascii="Arial" w:hAnsi="Arial" w:cs="Arial"/>
        </w:rPr>
        <w:t>Okvirna skupna višina sredstev, ki so na razpolago za izvedbo predmetnega javnega razpisa je 1.000.000,00 EUR.</w:t>
      </w:r>
    </w:p>
    <w:p w:rsidR="008D1478" w:rsidRPr="00997DE3" w:rsidRDefault="008D1478" w:rsidP="00997DE3">
      <w:pPr>
        <w:spacing w:after="0"/>
        <w:jc w:val="both"/>
        <w:rPr>
          <w:rFonts w:ascii="Arial" w:hAnsi="Arial" w:cs="Arial"/>
        </w:rPr>
      </w:pPr>
    </w:p>
    <w:tbl>
      <w:tblPr>
        <w:tblStyle w:val="Tabelamrea"/>
        <w:tblW w:w="9067" w:type="dxa"/>
        <w:tblLook w:val="04A0" w:firstRow="1" w:lastRow="0" w:firstColumn="1" w:lastColumn="0" w:noHBand="0" w:noVBand="1"/>
      </w:tblPr>
      <w:tblGrid>
        <w:gridCol w:w="4248"/>
        <w:gridCol w:w="1559"/>
        <w:gridCol w:w="1418"/>
        <w:gridCol w:w="1842"/>
      </w:tblGrid>
      <w:tr w:rsidR="00DF762D" w:rsidRPr="00997DE3" w:rsidTr="00344429">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62D" w:rsidRPr="00997DE3" w:rsidRDefault="00DF762D" w:rsidP="00997DE3">
            <w:pPr>
              <w:tabs>
                <w:tab w:val="left" w:pos="270"/>
                <w:tab w:val="center" w:pos="2214"/>
              </w:tabs>
              <w:spacing w:after="0"/>
              <w:jc w:val="center"/>
              <w:rPr>
                <w:rFonts w:ascii="Arial" w:hAnsi="Arial" w:cs="Arial"/>
                <w:b/>
              </w:rPr>
            </w:pPr>
            <w:r w:rsidRPr="00997DE3">
              <w:rPr>
                <w:rFonts w:ascii="Arial" w:hAnsi="Arial" w:cs="Arial"/>
                <w:b/>
              </w:rPr>
              <w:t>Proračunska postavka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62D" w:rsidRPr="00997DE3" w:rsidRDefault="00DF762D" w:rsidP="00997DE3">
            <w:pPr>
              <w:spacing w:after="0"/>
              <w:jc w:val="center"/>
              <w:rPr>
                <w:rFonts w:ascii="Arial" w:hAnsi="Arial" w:cs="Arial"/>
                <w:b/>
              </w:rPr>
            </w:pPr>
            <w:r w:rsidRPr="00997DE3">
              <w:rPr>
                <w:rFonts w:ascii="Arial" w:hAnsi="Arial" w:cs="Arial"/>
                <w:b/>
              </w:rPr>
              <w:t>Leto 2022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62D" w:rsidRPr="00997DE3" w:rsidRDefault="00DF762D" w:rsidP="00997DE3">
            <w:pPr>
              <w:spacing w:after="0"/>
              <w:jc w:val="center"/>
              <w:rPr>
                <w:rFonts w:ascii="Arial" w:hAnsi="Arial" w:cs="Arial"/>
                <w:b/>
              </w:rPr>
            </w:pPr>
            <w:r w:rsidRPr="00997DE3">
              <w:rPr>
                <w:rFonts w:ascii="Arial" w:hAnsi="Arial" w:cs="Arial"/>
                <w:b/>
              </w:rPr>
              <w:t>Leto 2023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62D" w:rsidRPr="00997DE3" w:rsidRDefault="00DF762D" w:rsidP="00997DE3">
            <w:pPr>
              <w:spacing w:after="0"/>
              <w:jc w:val="center"/>
              <w:rPr>
                <w:rFonts w:ascii="Arial" w:hAnsi="Arial" w:cs="Arial"/>
                <w:b/>
              </w:rPr>
            </w:pPr>
            <w:r w:rsidRPr="00997DE3">
              <w:rPr>
                <w:rFonts w:ascii="Arial" w:hAnsi="Arial" w:cs="Arial"/>
                <w:b/>
              </w:rPr>
              <w:t>SKUPAJ</w:t>
            </w:r>
          </w:p>
        </w:tc>
      </w:tr>
      <w:tr w:rsidR="00DF762D" w:rsidRPr="00997DE3" w:rsidTr="00344429">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62D" w:rsidRPr="00997DE3" w:rsidRDefault="00DF762D" w:rsidP="00997DE3">
            <w:pPr>
              <w:spacing w:after="0"/>
              <w:jc w:val="center"/>
              <w:rPr>
                <w:rFonts w:ascii="Arial" w:hAnsi="Arial" w:cs="Arial"/>
              </w:rPr>
            </w:pPr>
            <w:r w:rsidRPr="00997DE3">
              <w:rPr>
                <w:rFonts w:ascii="Arial" w:hAnsi="Arial" w:cs="Arial"/>
              </w:rPr>
              <w:t xml:space="preserve">PP 160046 </w:t>
            </w:r>
            <w:r w:rsidRPr="00997DE3">
              <w:rPr>
                <w:rFonts w:ascii="Arial" w:hAnsi="Arial" w:cs="Arial"/>
                <w:snapToGrid w:val="0"/>
              </w:rPr>
              <w:t>Spodbujanje lesne industrije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62D" w:rsidRPr="00997DE3" w:rsidRDefault="00DF762D" w:rsidP="00997DE3">
            <w:pPr>
              <w:spacing w:after="0"/>
              <w:jc w:val="center"/>
              <w:rPr>
                <w:rFonts w:ascii="Arial" w:hAnsi="Arial" w:cs="Arial"/>
              </w:rPr>
            </w:pPr>
            <w:r w:rsidRPr="00997DE3">
              <w:rPr>
                <w:rFonts w:ascii="Arial" w:hAnsi="Arial" w:cs="Arial"/>
              </w:rPr>
              <w:t>300.000,00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62D" w:rsidRPr="00997DE3" w:rsidRDefault="00DF762D" w:rsidP="00997DE3">
            <w:pPr>
              <w:spacing w:after="0"/>
              <w:jc w:val="center"/>
              <w:rPr>
                <w:rFonts w:ascii="Arial" w:hAnsi="Arial" w:cs="Arial"/>
              </w:rPr>
            </w:pPr>
            <w:r w:rsidRPr="00997DE3">
              <w:rPr>
                <w:rFonts w:ascii="Arial" w:hAnsi="Arial" w:cs="Arial"/>
              </w:rPr>
              <w:t>700.000,00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62D" w:rsidRPr="00997DE3" w:rsidRDefault="00DF762D" w:rsidP="00997DE3">
            <w:pPr>
              <w:spacing w:after="0"/>
              <w:jc w:val="center"/>
              <w:rPr>
                <w:rFonts w:ascii="Arial" w:hAnsi="Arial" w:cs="Arial"/>
              </w:rPr>
            </w:pPr>
            <w:r w:rsidRPr="00997DE3">
              <w:rPr>
                <w:rFonts w:ascii="Arial" w:hAnsi="Arial" w:cs="Arial"/>
              </w:rPr>
              <w:t>1.000.000,00</w:t>
            </w:r>
          </w:p>
        </w:tc>
      </w:tr>
    </w:tbl>
    <w:p w:rsidR="001B5079" w:rsidRPr="00997DE3" w:rsidRDefault="001B5079" w:rsidP="00997DE3">
      <w:pPr>
        <w:spacing w:after="0"/>
        <w:jc w:val="both"/>
        <w:rPr>
          <w:rFonts w:ascii="Arial" w:hAnsi="Arial" w:cs="Arial"/>
        </w:rPr>
      </w:pPr>
    </w:p>
    <w:p w:rsidR="008D1478" w:rsidRPr="008D1478" w:rsidRDefault="008D1478" w:rsidP="008D1478">
      <w:pPr>
        <w:spacing w:after="0"/>
        <w:jc w:val="both"/>
        <w:rPr>
          <w:rFonts w:ascii="Arial" w:hAnsi="Arial" w:cs="Arial"/>
        </w:rPr>
      </w:pPr>
      <w:r w:rsidRPr="008D1478">
        <w:rPr>
          <w:rFonts w:ascii="Arial" w:hAnsi="Arial" w:cs="Arial"/>
        </w:rPr>
        <w:t>Višina razpisanih sredstev se lahko spremeni z objavo spremembe razpisa o povečanju sredstev v Uradnem listu RS vse do izdaje sklepov o izboru za sofinanciranje.</w:t>
      </w:r>
    </w:p>
    <w:p w:rsidR="008D1478" w:rsidRPr="008D1478" w:rsidRDefault="008D1478" w:rsidP="008D1478">
      <w:pPr>
        <w:spacing w:after="0"/>
        <w:jc w:val="both"/>
        <w:rPr>
          <w:rFonts w:ascii="Arial" w:hAnsi="Arial" w:cs="Arial"/>
        </w:rPr>
      </w:pPr>
    </w:p>
    <w:p w:rsidR="008D1478" w:rsidRPr="008D1478" w:rsidRDefault="008D1478" w:rsidP="008D1478">
      <w:pPr>
        <w:spacing w:after="0"/>
        <w:jc w:val="both"/>
        <w:rPr>
          <w:rFonts w:ascii="Arial" w:hAnsi="Arial" w:cs="Arial"/>
        </w:rPr>
      </w:pPr>
      <w:r w:rsidRPr="008D1478">
        <w:rPr>
          <w:rFonts w:ascii="Arial" w:hAnsi="Arial" w:cs="Arial"/>
        </w:rPr>
        <w:t>Del razpisanih sredstev lahko ostane nerazporejen v primeru premajhnega števila ustreznih vlog.</w:t>
      </w:r>
    </w:p>
    <w:p w:rsidR="008D1478" w:rsidRPr="008D1478" w:rsidRDefault="008D1478" w:rsidP="008D1478">
      <w:pPr>
        <w:spacing w:after="0"/>
        <w:jc w:val="both"/>
        <w:rPr>
          <w:rFonts w:ascii="Arial" w:hAnsi="Arial" w:cs="Arial"/>
        </w:rPr>
      </w:pPr>
    </w:p>
    <w:p w:rsidR="008D1478" w:rsidRPr="008D1478" w:rsidRDefault="008D1478" w:rsidP="008D1478">
      <w:pPr>
        <w:spacing w:after="0"/>
        <w:jc w:val="both"/>
        <w:rPr>
          <w:rFonts w:ascii="Arial" w:hAnsi="Arial" w:cs="Arial"/>
        </w:rPr>
      </w:pPr>
      <w:r w:rsidRPr="008D1478">
        <w:rPr>
          <w:rFonts w:ascii="Arial" w:hAnsi="Arial" w:cs="Arial"/>
        </w:rPr>
        <w:t>Dinamika sofinanciranja operacije bo določena s pogodbo o sofinanciranju med ministrstvom in izbranim prijaviteljem kot upravičencem, v odvisnosti od finančnega načrta izvajanja projekta in od razpoložljivosti proračunskih sredstev.</w:t>
      </w:r>
    </w:p>
    <w:p w:rsidR="008D1478" w:rsidRPr="008D1478" w:rsidRDefault="008D1478" w:rsidP="008D1478">
      <w:pPr>
        <w:spacing w:after="0"/>
        <w:jc w:val="both"/>
        <w:rPr>
          <w:rFonts w:ascii="Arial" w:hAnsi="Arial" w:cs="Arial"/>
        </w:rPr>
      </w:pPr>
    </w:p>
    <w:p w:rsidR="008D1478" w:rsidRPr="008D1478" w:rsidRDefault="008D1478" w:rsidP="008D1478">
      <w:pPr>
        <w:spacing w:after="0"/>
        <w:jc w:val="both"/>
        <w:rPr>
          <w:rFonts w:ascii="Arial" w:hAnsi="Arial" w:cs="Arial"/>
        </w:rPr>
      </w:pPr>
      <w:r w:rsidRPr="008D1478">
        <w:rPr>
          <w:rFonts w:ascii="Arial" w:hAnsi="Arial" w:cs="Arial"/>
        </w:rPr>
        <w:t xml:space="preserve">Izplačila ministrstva so odvisna od razpoložljivosti proračunskih sredstev in programa ministrstva za ta namen. V kolikor bi bile ukinjene ali zmanjšane pravice porabe na proračunskih postavkah, lahko ministrstvo razveljavi razpis in izdane sklepe o sofinanciranju, </w:t>
      </w:r>
      <w:r w:rsidRPr="008D1478">
        <w:rPr>
          <w:rFonts w:ascii="Arial" w:hAnsi="Arial" w:cs="Arial"/>
        </w:rPr>
        <w:lastRenderedPageBreak/>
        <w:t>ali skladno s pogodbo o sofinanciranju določi novo pogodbeno vrednost ali dinamiko izplačil. V kolikor se izbrani prijavitelj ne strinja s predlogom ministrstva, se šteje, da odstopa od vloge oziroma od pogodbe o sofinanciranju.</w:t>
      </w:r>
    </w:p>
    <w:p w:rsidR="008D1478" w:rsidRPr="008D1478" w:rsidRDefault="008D1478" w:rsidP="008D1478">
      <w:pPr>
        <w:spacing w:after="0"/>
        <w:jc w:val="both"/>
        <w:rPr>
          <w:rFonts w:ascii="Arial" w:hAnsi="Arial" w:cs="Arial"/>
        </w:rPr>
      </w:pPr>
    </w:p>
    <w:p w:rsidR="00C70AC5" w:rsidRDefault="008D1478" w:rsidP="008D1478">
      <w:pPr>
        <w:spacing w:after="0"/>
        <w:jc w:val="both"/>
        <w:rPr>
          <w:rFonts w:ascii="Arial" w:hAnsi="Arial" w:cs="Arial"/>
        </w:rPr>
      </w:pPr>
      <w:r w:rsidRPr="008D1478">
        <w:rPr>
          <w:rFonts w:ascii="Arial" w:hAnsi="Arial" w:cs="Arial"/>
        </w:rPr>
        <w:t>Ministrstvo si pridružuje pravico, da lahko  razpis, kadarkoli do izdaje sklepov o (ne)dodelitvi sredstev, prekliče ali spremeni z objavo v Uradnem listu Republike Slovenije.</w:t>
      </w:r>
    </w:p>
    <w:p w:rsidR="008D1478" w:rsidRPr="00997DE3" w:rsidRDefault="008D1478" w:rsidP="008D1478">
      <w:pPr>
        <w:spacing w:after="0"/>
        <w:jc w:val="both"/>
        <w:rPr>
          <w:rFonts w:ascii="Arial" w:hAnsi="Arial" w:cs="Arial"/>
        </w:rPr>
      </w:pPr>
    </w:p>
    <w:p w:rsidR="00DF762D" w:rsidRPr="00997DE3" w:rsidRDefault="00DF762D" w:rsidP="00997DE3">
      <w:pPr>
        <w:spacing w:after="0"/>
        <w:jc w:val="both"/>
        <w:rPr>
          <w:rFonts w:ascii="Arial" w:hAnsi="Arial" w:cs="Arial"/>
        </w:rPr>
      </w:pPr>
    </w:p>
    <w:p w:rsidR="00DF762D" w:rsidRPr="00997DE3" w:rsidRDefault="00DF762D" w:rsidP="00997DE3">
      <w:pPr>
        <w:pStyle w:val="Odstavekseznama"/>
        <w:numPr>
          <w:ilvl w:val="0"/>
          <w:numId w:val="12"/>
        </w:numPr>
        <w:ind w:left="567" w:hanging="567"/>
        <w:jc w:val="both"/>
        <w:rPr>
          <w:rFonts w:ascii="Arial" w:hAnsi="Arial" w:cs="Arial"/>
          <w:b/>
          <w:sz w:val="22"/>
          <w:szCs w:val="22"/>
        </w:rPr>
      </w:pPr>
      <w:r w:rsidRPr="00997DE3">
        <w:rPr>
          <w:rFonts w:ascii="Arial" w:hAnsi="Arial" w:cs="Arial"/>
          <w:b/>
          <w:sz w:val="22"/>
          <w:szCs w:val="22"/>
        </w:rPr>
        <w:t>Obdobje, v katerem morajo biti porabljena dodeljena sredstva</w:t>
      </w:r>
    </w:p>
    <w:p w:rsidR="00DF762D" w:rsidRPr="00997DE3" w:rsidRDefault="00DF762D" w:rsidP="00997DE3">
      <w:pPr>
        <w:spacing w:after="0"/>
        <w:jc w:val="both"/>
        <w:rPr>
          <w:rFonts w:ascii="Arial" w:hAnsi="Arial" w:cs="Arial"/>
        </w:rPr>
      </w:pPr>
    </w:p>
    <w:p w:rsidR="00DF762D" w:rsidRPr="00997DE3" w:rsidRDefault="00DF762D" w:rsidP="00997DE3">
      <w:pPr>
        <w:tabs>
          <w:tab w:val="num" w:pos="720"/>
        </w:tabs>
        <w:spacing w:after="0"/>
        <w:jc w:val="both"/>
        <w:rPr>
          <w:rFonts w:ascii="Arial" w:hAnsi="Arial" w:cs="Arial"/>
        </w:rPr>
      </w:pPr>
      <w:r w:rsidRPr="00997DE3">
        <w:rPr>
          <w:rFonts w:ascii="Arial" w:hAnsi="Arial" w:cs="Arial"/>
        </w:rPr>
        <w:t>Obdobje upravičenosti stroškov in izdatkov se prične z oddajo vloge na javni razpis in konča 15. 10. 2023</w:t>
      </w:r>
      <w:r w:rsidR="001B5079" w:rsidRPr="00997DE3">
        <w:rPr>
          <w:rFonts w:ascii="Arial" w:hAnsi="Arial" w:cs="Arial"/>
        </w:rPr>
        <w:t>.</w:t>
      </w:r>
    </w:p>
    <w:p w:rsidR="007D594C" w:rsidRPr="00997DE3" w:rsidRDefault="007D594C" w:rsidP="00997DE3">
      <w:pPr>
        <w:tabs>
          <w:tab w:val="num" w:pos="720"/>
        </w:tabs>
        <w:spacing w:after="0"/>
        <w:jc w:val="both"/>
        <w:rPr>
          <w:rFonts w:ascii="Arial" w:hAnsi="Arial" w:cs="Arial"/>
        </w:rPr>
      </w:pPr>
    </w:p>
    <w:p w:rsidR="001B5079" w:rsidRPr="00997DE3" w:rsidRDefault="001B5079" w:rsidP="00997DE3">
      <w:pPr>
        <w:tabs>
          <w:tab w:val="num" w:pos="720"/>
        </w:tabs>
        <w:spacing w:after="0"/>
        <w:jc w:val="both"/>
        <w:rPr>
          <w:rFonts w:ascii="Arial" w:hAnsi="Arial" w:cs="Arial"/>
        </w:rPr>
      </w:pPr>
    </w:p>
    <w:p w:rsidR="00DF762D" w:rsidRPr="00997DE3" w:rsidRDefault="00DF762D" w:rsidP="00997DE3">
      <w:pPr>
        <w:pStyle w:val="Odstavekseznama"/>
        <w:numPr>
          <w:ilvl w:val="0"/>
          <w:numId w:val="12"/>
        </w:numPr>
        <w:ind w:left="0" w:firstLine="0"/>
        <w:jc w:val="both"/>
        <w:rPr>
          <w:rFonts w:ascii="Arial" w:hAnsi="Arial" w:cs="Arial"/>
          <w:b/>
          <w:sz w:val="22"/>
          <w:szCs w:val="22"/>
        </w:rPr>
      </w:pPr>
      <w:r w:rsidRPr="00997DE3">
        <w:rPr>
          <w:rFonts w:ascii="Arial" w:hAnsi="Arial" w:cs="Arial"/>
          <w:b/>
          <w:sz w:val="22"/>
          <w:szCs w:val="22"/>
        </w:rPr>
        <w:t>Shema in skladnost s pravili državnih pomoči</w:t>
      </w:r>
    </w:p>
    <w:p w:rsidR="00DF762D" w:rsidRPr="00997DE3" w:rsidRDefault="00DF762D" w:rsidP="00997DE3">
      <w:pPr>
        <w:spacing w:after="0"/>
        <w:jc w:val="both"/>
        <w:rPr>
          <w:rFonts w:ascii="Arial" w:hAnsi="Arial" w:cs="Arial"/>
          <w:b/>
        </w:rPr>
      </w:pPr>
    </w:p>
    <w:p w:rsidR="008D1478" w:rsidRPr="008D1478" w:rsidRDefault="008D1478" w:rsidP="008D1478">
      <w:pPr>
        <w:spacing w:after="0"/>
        <w:jc w:val="both"/>
        <w:rPr>
          <w:rFonts w:ascii="Arial" w:hAnsi="Arial" w:cs="Arial"/>
        </w:rPr>
      </w:pPr>
      <w:r w:rsidRPr="008D1478">
        <w:rPr>
          <w:rFonts w:ascii="Arial" w:hAnsi="Arial" w:cs="Arial"/>
        </w:rPr>
        <w:t>Ministrstvo bo sofinanciralo upravičene stroške v višini največ 60%, preostanek zagotavljajo upravičenci.</w:t>
      </w:r>
    </w:p>
    <w:p w:rsidR="008D1478" w:rsidRPr="008D1478" w:rsidRDefault="008D1478" w:rsidP="008D1478">
      <w:pPr>
        <w:spacing w:after="0"/>
        <w:jc w:val="both"/>
        <w:rPr>
          <w:rFonts w:ascii="Arial" w:hAnsi="Arial" w:cs="Arial"/>
        </w:rPr>
      </w:pPr>
    </w:p>
    <w:p w:rsidR="00C70AC5" w:rsidRPr="00997DE3" w:rsidRDefault="008D1478" w:rsidP="008D1478">
      <w:pPr>
        <w:spacing w:after="0"/>
        <w:jc w:val="both"/>
        <w:rPr>
          <w:rFonts w:ascii="Arial" w:hAnsi="Arial" w:cs="Arial"/>
        </w:rPr>
      </w:pPr>
      <w:r w:rsidRPr="008D1478">
        <w:rPr>
          <w:rFonts w:ascii="Arial" w:hAnsi="Arial" w:cs="Arial"/>
        </w:rPr>
        <w:t>Skupni znesek pomoči, dodeljen enotnemu podjetju, na podlagi pravila de minimis ne sme presegati največje intenzivnosti pomoči ali zneska državne pomoči, kot določa shema državnih pomoči de minimis. Skupni znesek pomoči, dodeljen istemu podjetju / upravičencu na podlagi pravila de minimis ne sme presegati 200.000,00 EUR v kateremkoli obdobju treh poslovnih let. Za prvo leto se upošteva leto odobritve pomoči. Omenjeni znesek se zniža na vrednost 100.000,00 EUR za podjetja, ki delujejo v komercialnem cestnem tovornem prevozu, ne sme pa se uporabljati za nabavo vozil za cestni prevoz tovora.</w:t>
      </w:r>
    </w:p>
    <w:p w:rsidR="00DF762D" w:rsidRPr="00997DE3" w:rsidRDefault="00DF762D" w:rsidP="00997DE3">
      <w:pPr>
        <w:spacing w:after="0"/>
        <w:jc w:val="both"/>
        <w:rPr>
          <w:rFonts w:ascii="Arial" w:hAnsi="Arial" w:cs="Arial"/>
          <w:b/>
        </w:rPr>
      </w:pPr>
    </w:p>
    <w:p w:rsidR="00DF762D" w:rsidRPr="00997DE3" w:rsidRDefault="00DF762D" w:rsidP="00997DE3">
      <w:pPr>
        <w:pStyle w:val="Odstavekseznama"/>
        <w:numPr>
          <w:ilvl w:val="0"/>
          <w:numId w:val="12"/>
        </w:numPr>
        <w:ind w:left="0" w:firstLine="0"/>
        <w:jc w:val="both"/>
        <w:rPr>
          <w:rFonts w:ascii="Arial" w:hAnsi="Arial" w:cs="Arial"/>
          <w:b/>
          <w:sz w:val="22"/>
          <w:szCs w:val="22"/>
        </w:rPr>
      </w:pPr>
      <w:r w:rsidRPr="00997DE3">
        <w:rPr>
          <w:rFonts w:ascii="Arial" w:hAnsi="Arial" w:cs="Arial"/>
          <w:b/>
          <w:sz w:val="22"/>
          <w:szCs w:val="22"/>
        </w:rPr>
        <w:t xml:space="preserve">Upravičeni stroški, intenzivnost pomoči in način financiranja </w:t>
      </w:r>
    </w:p>
    <w:p w:rsidR="00DF762D" w:rsidRPr="00997DE3" w:rsidRDefault="00DF762D" w:rsidP="00997DE3">
      <w:pPr>
        <w:pStyle w:val="TEKST"/>
        <w:spacing w:line="240" w:lineRule="auto"/>
        <w:rPr>
          <w:rFonts w:ascii="Arial" w:eastAsia="MS Mincho" w:hAnsi="Arial" w:cs="Arial"/>
          <w:b/>
          <w:sz w:val="22"/>
          <w:szCs w:val="22"/>
          <w:lang w:eastAsia="en-US"/>
        </w:rPr>
      </w:pPr>
    </w:p>
    <w:p w:rsidR="008D1478" w:rsidRDefault="008D1478" w:rsidP="00997DE3">
      <w:pPr>
        <w:pStyle w:val="Sklic-vrstica"/>
        <w:spacing w:after="0"/>
        <w:rPr>
          <w:rFonts w:ascii="Arial" w:hAnsi="Arial" w:cs="Arial"/>
          <w:sz w:val="22"/>
          <w:szCs w:val="22"/>
        </w:rPr>
      </w:pPr>
    </w:p>
    <w:p w:rsidR="008D1478" w:rsidRPr="008D1478" w:rsidRDefault="008D1478" w:rsidP="001A7F9C">
      <w:pPr>
        <w:spacing w:after="0" w:line="240" w:lineRule="auto"/>
        <w:jc w:val="both"/>
        <w:rPr>
          <w:rFonts w:ascii="Arial" w:eastAsia="Times New Roman" w:hAnsi="Arial" w:cs="Arial"/>
          <w:lang w:eastAsia="sl-SI"/>
        </w:rPr>
      </w:pPr>
      <w:r w:rsidRPr="008D1478">
        <w:rPr>
          <w:rFonts w:ascii="Arial" w:eastAsia="Times New Roman" w:hAnsi="Arial" w:cs="Arial"/>
          <w:lang w:eastAsia="sl-SI"/>
        </w:rPr>
        <w:t>Upravičeni so naslednji stroški:</w:t>
      </w:r>
    </w:p>
    <w:p w:rsidR="008D1478" w:rsidRPr="008D1478" w:rsidRDefault="008D1478" w:rsidP="001A7F9C">
      <w:pPr>
        <w:spacing w:after="0" w:line="240" w:lineRule="auto"/>
        <w:jc w:val="both"/>
        <w:rPr>
          <w:rFonts w:ascii="Arial" w:eastAsia="Times New Roman" w:hAnsi="Arial" w:cs="Arial"/>
          <w:lang w:eastAsia="sl-SI"/>
        </w:rPr>
      </w:pPr>
    </w:p>
    <w:p w:rsidR="008D1478" w:rsidRPr="001A7F9C" w:rsidRDefault="008D1478" w:rsidP="001A7F9C">
      <w:pPr>
        <w:pStyle w:val="Odstavekseznama"/>
        <w:numPr>
          <w:ilvl w:val="0"/>
          <w:numId w:val="34"/>
        </w:numPr>
        <w:jc w:val="both"/>
        <w:rPr>
          <w:rFonts w:ascii="Arial" w:eastAsia="Times New Roman" w:hAnsi="Arial" w:cs="Arial"/>
        </w:rPr>
      </w:pPr>
      <w:r w:rsidRPr="001A7F9C">
        <w:rPr>
          <w:rFonts w:ascii="Arial" w:eastAsia="Times New Roman" w:hAnsi="Arial" w:cs="Arial"/>
          <w:b/>
        </w:rPr>
        <w:t>stroški nakupa opredmetenih osnovnih sredstev</w:t>
      </w:r>
      <w:r w:rsidRPr="001A7F9C">
        <w:rPr>
          <w:rFonts w:ascii="Arial" w:eastAsia="Times New Roman" w:hAnsi="Arial" w:cs="Arial"/>
        </w:rPr>
        <w:t xml:space="preserve"> (nakup nove opreme in orodij ter novih strojev),</w:t>
      </w:r>
    </w:p>
    <w:p w:rsidR="008D1478" w:rsidRPr="001A7F9C" w:rsidRDefault="008D1478" w:rsidP="001A7F9C">
      <w:pPr>
        <w:pStyle w:val="Odstavekseznama"/>
        <w:numPr>
          <w:ilvl w:val="0"/>
          <w:numId w:val="34"/>
        </w:numPr>
        <w:jc w:val="both"/>
        <w:rPr>
          <w:rFonts w:ascii="Arial" w:eastAsia="Times New Roman" w:hAnsi="Arial" w:cs="Arial"/>
        </w:rPr>
      </w:pPr>
      <w:r w:rsidRPr="001A7F9C">
        <w:rPr>
          <w:rFonts w:ascii="Arial" w:eastAsia="Times New Roman" w:hAnsi="Arial" w:cs="Arial"/>
          <w:b/>
        </w:rPr>
        <w:t>stroški nakupa neopredmetenih osnovnih sredstev</w:t>
      </w:r>
      <w:r w:rsidRPr="001A7F9C">
        <w:rPr>
          <w:rFonts w:ascii="Arial" w:eastAsia="Times New Roman" w:hAnsi="Arial" w:cs="Arial"/>
        </w:rPr>
        <w:t xml:space="preserve"> (nakup tehnologije z nakupom patentnih pravic, licenc, blagovnih znamk, znanja ali nepatentiranega tehničnega znanja),</w:t>
      </w:r>
    </w:p>
    <w:p w:rsidR="008D1478" w:rsidRPr="001A7F9C" w:rsidRDefault="008D1478" w:rsidP="001A7F9C">
      <w:pPr>
        <w:pStyle w:val="Odstavekseznama"/>
        <w:numPr>
          <w:ilvl w:val="0"/>
          <w:numId w:val="34"/>
        </w:numPr>
        <w:jc w:val="both"/>
        <w:rPr>
          <w:rFonts w:ascii="Arial" w:eastAsia="Times New Roman" w:hAnsi="Arial" w:cs="Arial"/>
        </w:rPr>
      </w:pPr>
      <w:r w:rsidRPr="001A7F9C">
        <w:rPr>
          <w:rFonts w:ascii="Arial" w:eastAsia="Times New Roman" w:hAnsi="Arial" w:cs="Arial"/>
          <w:b/>
        </w:rPr>
        <w:t>stroški plač</w:t>
      </w:r>
      <w:r w:rsidRPr="001A7F9C">
        <w:rPr>
          <w:rFonts w:ascii="Arial" w:eastAsia="Times New Roman" w:hAnsi="Arial" w:cs="Arial"/>
        </w:rPr>
        <w:t xml:space="preserve"> in drugi stroški dela v povezavi z razvojem novih proizvodov iz lesa za enega zaposlenega.</w:t>
      </w:r>
    </w:p>
    <w:p w:rsidR="008D1478" w:rsidRPr="008D1478" w:rsidRDefault="008D1478" w:rsidP="001A7F9C">
      <w:pPr>
        <w:spacing w:after="0" w:line="240" w:lineRule="auto"/>
        <w:jc w:val="both"/>
        <w:rPr>
          <w:rFonts w:ascii="Arial" w:eastAsia="Times New Roman" w:hAnsi="Arial" w:cs="Arial"/>
          <w:lang w:eastAsia="sl-SI"/>
        </w:rPr>
      </w:pPr>
    </w:p>
    <w:p w:rsidR="008D1478" w:rsidRPr="008D1478" w:rsidRDefault="008D1478" w:rsidP="001A7F9C">
      <w:pPr>
        <w:spacing w:after="0" w:line="240" w:lineRule="auto"/>
        <w:jc w:val="both"/>
        <w:rPr>
          <w:rFonts w:ascii="Arial" w:eastAsia="Times New Roman" w:hAnsi="Arial" w:cs="Arial"/>
          <w:lang w:eastAsia="sl-SI"/>
        </w:rPr>
      </w:pPr>
      <w:r w:rsidRPr="008D1478">
        <w:rPr>
          <w:rFonts w:ascii="Arial" w:eastAsia="Times New Roman" w:hAnsi="Arial" w:cs="Arial"/>
          <w:lang w:eastAsia="sl-SI"/>
        </w:rPr>
        <w:t>Standardni strošek na enoto je 11,93 EUR na uro in je izračunan na podlagi Metodologije, ki je del razpisne dokumentacije. Strošek zaposlenega na projektu je največ 160 efektivnih delovnih ur</w:t>
      </w:r>
      <w:r w:rsidR="000A147F">
        <w:rPr>
          <w:rFonts w:ascii="Arial" w:eastAsia="Times New Roman" w:hAnsi="Arial" w:cs="Arial"/>
          <w:lang w:eastAsia="sl-SI"/>
        </w:rPr>
        <w:t xml:space="preserve"> na mesec</w:t>
      </w:r>
      <w:r w:rsidRPr="008D1478">
        <w:rPr>
          <w:rFonts w:ascii="Arial" w:eastAsia="Times New Roman" w:hAnsi="Arial" w:cs="Arial"/>
          <w:lang w:eastAsia="sl-SI"/>
        </w:rPr>
        <w:t>.</w:t>
      </w:r>
    </w:p>
    <w:p w:rsidR="008D1478" w:rsidRPr="008D1478" w:rsidRDefault="008D1478" w:rsidP="001A7F9C">
      <w:pPr>
        <w:spacing w:after="0" w:line="240" w:lineRule="auto"/>
        <w:jc w:val="both"/>
        <w:rPr>
          <w:rFonts w:ascii="Arial" w:eastAsia="Times New Roman" w:hAnsi="Arial" w:cs="Arial"/>
          <w:lang w:eastAsia="sl-SI"/>
        </w:rPr>
      </w:pPr>
    </w:p>
    <w:p w:rsidR="008D1478" w:rsidRPr="008D1478" w:rsidRDefault="008D1478" w:rsidP="001A7F9C">
      <w:pPr>
        <w:spacing w:after="0" w:line="240" w:lineRule="auto"/>
        <w:jc w:val="both"/>
        <w:rPr>
          <w:rFonts w:ascii="Arial" w:eastAsia="Times New Roman" w:hAnsi="Arial" w:cs="Arial"/>
          <w:lang w:eastAsia="sl-SI"/>
        </w:rPr>
      </w:pPr>
      <w:r w:rsidRPr="008D1478">
        <w:rPr>
          <w:rFonts w:ascii="Arial" w:eastAsia="Times New Roman" w:hAnsi="Arial" w:cs="Arial"/>
          <w:lang w:eastAsia="sl-SI"/>
        </w:rPr>
        <w:t xml:space="preserve">Vsi ostali stroški so neupravičeni. </w:t>
      </w:r>
    </w:p>
    <w:p w:rsidR="008D1478" w:rsidRPr="008D1478" w:rsidRDefault="008D1478" w:rsidP="001A7F9C">
      <w:pPr>
        <w:spacing w:after="0" w:line="240" w:lineRule="auto"/>
        <w:jc w:val="both"/>
        <w:rPr>
          <w:rFonts w:ascii="Arial" w:eastAsia="Times New Roman" w:hAnsi="Arial" w:cs="Arial"/>
          <w:lang w:eastAsia="sl-SI"/>
        </w:rPr>
      </w:pPr>
    </w:p>
    <w:p w:rsidR="008D1478" w:rsidRPr="008D1478" w:rsidRDefault="008D1478" w:rsidP="001A7F9C">
      <w:pPr>
        <w:spacing w:after="0" w:line="240" w:lineRule="auto"/>
        <w:jc w:val="both"/>
        <w:rPr>
          <w:rFonts w:ascii="Arial" w:eastAsia="Times New Roman" w:hAnsi="Arial" w:cs="Arial"/>
          <w:lang w:eastAsia="sl-SI"/>
        </w:rPr>
      </w:pPr>
      <w:r w:rsidRPr="008D1478">
        <w:rPr>
          <w:rFonts w:ascii="Arial" w:eastAsia="Times New Roman" w:hAnsi="Arial" w:cs="Arial"/>
          <w:lang w:eastAsia="sl-SI"/>
        </w:rPr>
        <w:t>Po razpisu so neupravičeni tudi stroški za nakup sončnih elektrarn, solarnih panelov, kotlov in peči (vse, kar je v povezavi s produkcijo energije, vključno s toplotno).</w:t>
      </w:r>
    </w:p>
    <w:p w:rsidR="008D1478" w:rsidRPr="008D1478" w:rsidRDefault="008D1478" w:rsidP="001A7F9C">
      <w:pPr>
        <w:spacing w:after="0" w:line="240" w:lineRule="auto"/>
        <w:jc w:val="both"/>
        <w:rPr>
          <w:rFonts w:ascii="Arial" w:eastAsia="Times New Roman" w:hAnsi="Arial" w:cs="Arial"/>
          <w:lang w:eastAsia="sl-SI"/>
        </w:rPr>
      </w:pPr>
    </w:p>
    <w:p w:rsidR="008D1478" w:rsidRPr="008D1478" w:rsidRDefault="008D1478" w:rsidP="001A7F9C">
      <w:pPr>
        <w:spacing w:after="0" w:line="240" w:lineRule="auto"/>
        <w:jc w:val="both"/>
        <w:rPr>
          <w:rFonts w:ascii="Arial" w:eastAsia="Times New Roman" w:hAnsi="Arial" w:cs="Arial"/>
          <w:lang w:eastAsia="sl-SI"/>
        </w:rPr>
      </w:pPr>
      <w:r w:rsidRPr="008D1478">
        <w:rPr>
          <w:rFonts w:ascii="Arial" w:eastAsia="Times New Roman" w:hAnsi="Arial" w:cs="Arial"/>
          <w:lang w:eastAsia="sl-SI"/>
        </w:rPr>
        <w:t>Neupravičeni so tudi stroški za nakup licenc za splošne pisarniške programe (npr. MS Office) in splošne operacijske sisteme (npr. MS Windows).</w:t>
      </w:r>
    </w:p>
    <w:p w:rsidR="008D1478" w:rsidRPr="008D1478" w:rsidRDefault="008D1478" w:rsidP="001A7F9C">
      <w:pPr>
        <w:spacing w:after="0" w:line="240" w:lineRule="auto"/>
        <w:jc w:val="both"/>
        <w:rPr>
          <w:rFonts w:ascii="Arial" w:eastAsia="Times New Roman" w:hAnsi="Arial" w:cs="Arial"/>
          <w:lang w:eastAsia="sl-SI"/>
        </w:rPr>
      </w:pPr>
    </w:p>
    <w:p w:rsidR="008D1478" w:rsidRPr="008D1478" w:rsidRDefault="008D1478" w:rsidP="001A7F9C">
      <w:pPr>
        <w:spacing w:after="0" w:line="240" w:lineRule="auto"/>
        <w:jc w:val="both"/>
        <w:rPr>
          <w:rFonts w:ascii="Arial" w:eastAsia="Times New Roman" w:hAnsi="Arial" w:cs="Arial"/>
          <w:lang w:eastAsia="sl-SI"/>
        </w:rPr>
      </w:pPr>
      <w:r w:rsidRPr="008D1478">
        <w:rPr>
          <w:rFonts w:ascii="Arial" w:eastAsia="Times New Roman" w:hAnsi="Arial" w:cs="Arial"/>
          <w:lang w:eastAsia="sl-SI"/>
        </w:rPr>
        <w:t xml:space="preserve">Upravičeni stroški morajo biti neposredno povezani s projektom in se morajo nanašati neposredno na izdelek, ki ga proizvaja prijavitelj. </w:t>
      </w:r>
    </w:p>
    <w:p w:rsidR="008D1478" w:rsidRPr="008D1478" w:rsidRDefault="008D1478" w:rsidP="001A7F9C">
      <w:pPr>
        <w:spacing w:after="0" w:line="240" w:lineRule="auto"/>
        <w:jc w:val="both"/>
        <w:rPr>
          <w:rFonts w:ascii="Arial" w:eastAsia="Times New Roman" w:hAnsi="Arial" w:cs="Arial"/>
          <w:lang w:eastAsia="sl-SI"/>
        </w:rPr>
      </w:pPr>
    </w:p>
    <w:p w:rsidR="008D1478" w:rsidRPr="008D1478" w:rsidRDefault="008D1478" w:rsidP="001A7F9C">
      <w:pPr>
        <w:spacing w:after="0" w:line="240" w:lineRule="auto"/>
        <w:jc w:val="both"/>
        <w:rPr>
          <w:rFonts w:ascii="Arial" w:eastAsia="Times New Roman" w:hAnsi="Arial" w:cs="Arial"/>
          <w:lang w:eastAsia="sl-SI"/>
        </w:rPr>
      </w:pPr>
      <w:r w:rsidRPr="008D1478">
        <w:rPr>
          <w:rFonts w:ascii="Arial" w:eastAsia="Times New Roman" w:hAnsi="Arial" w:cs="Arial"/>
          <w:lang w:eastAsia="sl-SI"/>
        </w:rPr>
        <w:t xml:space="preserve">Financiranje projekta oz. upravičeni stroški, ki so predmet sofinanciranja, se morajo uporabljati izključno pri upravičencu, ter se morajo: </w:t>
      </w:r>
    </w:p>
    <w:p w:rsidR="008D1478" w:rsidRPr="001A7F9C" w:rsidRDefault="008D1478" w:rsidP="001A7F9C">
      <w:pPr>
        <w:pStyle w:val="Odstavekseznama"/>
        <w:numPr>
          <w:ilvl w:val="0"/>
          <w:numId w:val="35"/>
        </w:numPr>
        <w:jc w:val="both"/>
        <w:rPr>
          <w:rFonts w:ascii="Arial" w:eastAsia="Times New Roman" w:hAnsi="Arial" w:cs="Arial"/>
        </w:rPr>
      </w:pPr>
      <w:r w:rsidRPr="001A7F9C">
        <w:rPr>
          <w:rFonts w:ascii="Arial" w:eastAsia="Times New Roman" w:hAnsi="Arial" w:cs="Arial"/>
        </w:rPr>
        <w:t>v primeru osnovnih sredstev vključiti v aktivo podjetja ter obravnavati kot sredstva, ki se amortizirajo,</w:t>
      </w:r>
    </w:p>
    <w:p w:rsidR="008D1478" w:rsidRPr="001A7F9C" w:rsidRDefault="008D1478" w:rsidP="001A7F9C">
      <w:pPr>
        <w:pStyle w:val="Odstavekseznama"/>
        <w:numPr>
          <w:ilvl w:val="0"/>
          <w:numId w:val="35"/>
        </w:numPr>
        <w:jc w:val="both"/>
        <w:rPr>
          <w:rFonts w:ascii="Arial" w:eastAsia="Times New Roman" w:hAnsi="Arial" w:cs="Arial"/>
        </w:rPr>
      </w:pPr>
      <w:r w:rsidRPr="001A7F9C">
        <w:rPr>
          <w:rFonts w:ascii="Arial" w:eastAsia="Times New Roman" w:hAnsi="Arial" w:cs="Arial"/>
        </w:rPr>
        <w:t>kupiti od tretje osebe po tržnih pogojih od nepovezanih oseb (tretja oseba ne sme biti 25 % ali več kapitalsko povezana s prijaviteljem; lastniški deleži ali glasovalne pravice morajo biti manjše od 25 %). Nakup tudi ni dovoljen med sorodniki prvega, drugega in tretjega dednega reda ali med fizično osebo ustanoviteljem s.p.-ja oz. med lastnikom gospodarske družbe in gospodarsko družbo ali med povezanimi družbami, po Uredbi 651/2014/EU. Omejitve zaradi sorodstvenih povezav se upoštevajo tudi med prodajalcem in prijaviteljem, katerih lastniki so v sorodstvenem razmerju in imajo več kot 25 % lastništvo v pravnih osebah.</w:t>
      </w:r>
    </w:p>
    <w:p w:rsidR="008D1478" w:rsidRPr="008D1478" w:rsidRDefault="008D1478" w:rsidP="001A7F9C">
      <w:pPr>
        <w:spacing w:after="0" w:line="240" w:lineRule="auto"/>
        <w:jc w:val="both"/>
        <w:rPr>
          <w:rFonts w:ascii="Arial" w:eastAsia="Times New Roman" w:hAnsi="Arial" w:cs="Arial"/>
          <w:lang w:eastAsia="sl-SI"/>
        </w:rPr>
      </w:pPr>
    </w:p>
    <w:p w:rsidR="008D1478" w:rsidRPr="008D1478" w:rsidRDefault="008D1478" w:rsidP="001A7F9C">
      <w:pPr>
        <w:spacing w:after="0" w:line="240" w:lineRule="auto"/>
        <w:jc w:val="both"/>
        <w:rPr>
          <w:rFonts w:ascii="Arial" w:eastAsia="Times New Roman" w:hAnsi="Arial" w:cs="Arial"/>
          <w:lang w:eastAsia="sl-SI"/>
        </w:rPr>
      </w:pPr>
      <w:r w:rsidRPr="008D1478">
        <w:rPr>
          <w:rFonts w:ascii="Arial" w:eastAsia="Times New Roman" w:hAnsi="Arial" w:cs="Arial"/>
          <w:lang w:eastAsia="sl-SI"/>
        </w:rPr>
        <w:t xml:space="preserve">Sredstva in zaposlene, ki so del sofinanciranega projekta, mora upravičenec ohraniti še najmanj 2 leti po zaključku projekta. </w:t>
      </w:r>
    </w:p>
    <w:p w:rsidR="00DF762D" w:rsidRPr="00997DE3" w:rsidRDefault="00DF762D" w:rsidP="001A7F9C">
      <w:pPr>
        <w:spacing w:after="0"/>
        <w:jc w:val="both"/>
        <w:rPr>
          <w:rFonts w:ascii="Arial" w:hAnsi="Arial" w:cs="Arial"/>
          <w:b/>
        </w:rPr>
      </w:pPr>
    </w:p>
    <w:p w:rsidR="007D594C" w:rsidRPr="00997DE3" w:rsidRDefault="007D594C" w:rsidP="00997DE3">
      <w:pPr>
        <w:spacing w:after="0"/>
        <w:jc w:val="both"/>
        <w:rPr>
          <w:rFonts w:ascii="Arial" w:hAnsi="Arial" w:cs="Arial"/>
          <w:b/>
        </w:rPr>
      </w:pPr>
    </w:p>
    <w:p w:rsidR="00DF762D" w:rsidRPr="00997DE3" w:rsidRDefault="00DF762D" w:rsidP="00997DE3">
      <w:pPr>
        <w:pStyle w:val="Odstavekseznama"/>
        <w:numPr>
          <w:ilvl w:val="0"/>
          <w:numId w:val="12"/>
        </w:numPr>
        <w:ind w:hanging="720"/>
        <w:jc w:val="both"/>
        <w:rPr>
          <w:rFonts w:ascii="Arial" w:hAnsi="Arial" w:cs="Arial"/>
          <w:b/>
          <w:sz w:val="22"/>
          <w:szCs w:val="22"/>
        </w:rPr>
      </w:pPr>
      <w:r w:rsidRPr="00997DE3">
        <w:rPr>
          <w:rFonts w:ascii="Arial" w:hAnsi="Arial" w:cs="Arial"/>
          <w:b/>
          <w:sz w:val="22"/>
          <w:szCs w:val="22"/>
        </w:rPr>
        <w:t>Način financiranja upravičenih stroškov</w:t>
      </w:r>
    </w:p>
    <w:p w:rsidR="00DF762D" w:rsidRPr="00997DE3" w:rsidRDefault="00DF762D" w:rsidP="00997DE3">
      <w:pPr>
        <w:spacing w:after="0"/>
        <w:ind w:right="22"/>
        <w:jc w:val="both"/>
        <w:rPr>
          <w:rFonts w:ascii="Arial" w:hAnsi="Arial" w:cs="Arial"/>
        </w:rPr>
      </w:pPr>
    </w:p>
    <w:p w:rsidR="001A7F9C" w:rsidRPr="001A7F9C" w:rsidRDefault="001A7F9C" w:rsidP="001A7F9C">
      <w:pPr>
        <w:spacing w:after="0"/>
        <w:jc w:val="both"/>
        <w:rPr>
          <w:rFonts w:ascii="Arial" w:hAnsi="Arial" w:cs="Arial"/>
        </w:rPr>
      </w:pPr>
      <w:r w:rsidRPr="001A7F9C">
        <w:rPr>
          <w:rFonts w:ascii="Arial" w:hAnsi="Arial" w:cs="Arial"/>
        </w:rPr>
        <w:t>Sredstva za sofinanciranje bodo prejemnikom nakazana na osnovi izstavljenih zahtevkov za izplačilo in sicer v enkratnem znesku po predložitvi in potrditvi zahtevka za izplačilo.</w:t>
      </w:r>
    </w:p>
    <w:p w:rsidR="001A7F9C" w:rsidRPr="001A7F9C" w:rsidRDefault="001A7F9C" w:rsidP="001A7F9C">
      <w:pPr>
        <w:spacing w:after="0"/>
        <w:jc w:val="both"/>
        <w:rPr>
          <w:rFonts w:ascii="Arial" w:hAnsi="Arial" w:cs="Arial"/>
        </w:rPr>
      </w:pPr>
    </w:p>
    <w:p w:rsidR="001A7F9C" w:rsidRPr="001A7F9C" w:rsidRDefault="001A7F9C" w:rsidP="001A7F9C">
      <w:pPr>
        <w:spacing w:after="0"/>
        <w:jc w:val="both"/>
        <w:rPr>
          <w:rFonts w:ascii="Arial" w:hAnsi="Arial" w:cs="Arial"/>
        </w:rPr>
      </w:pPr>
      <w:r w:rsidRPr="001A7F9C">
        <w:rPr>
          <w:rFonts w:ascii="Arial" w:hAnsi="Arial" w:cs="Arial"/>
        </w:rPr>
        <w:t>Sredstva, dodeljena v okviru razpisa, predstavljajo pomoč po pravilu »de minimis«.</w:t>
      </w:r>
    </w:p>
    <w:p w:rsidR="001A7F9C" w:rsidRPr="001A7F9C" w:rsidRDefault="001A7F9C" w:rsidP="001A7F9C">
      <w:pPr>
        <w:spacing w:after="0"/>
        <w:jc w:val="both"/>
        <w:rPr>
          <w:rFonts w:ascii="Arial" w:hAnsi="Arial" w:cs="Arial"/>
        </w:rPr>
      </w:pPr>
    </w:p>
    <w:p w:rsidR="001A7F9C" w:rsidRPr="001A7F9C" w:rsidRDefault="001A7F9C" w:rsidP="001A7F9C">
      <w:pPr>
        <w:spacing w:after="0"/>
        <w:jc w:val="both"/>
        <w:rPr>
          <w:rFonts w:ascii="Arial" w:hAnsi="Arial" w:cs="Arial"/>
        </w:rPr>
      </w:pPr>
      <w:r w:rsidRPr="001A7F9C">
        <w:rPr>
          <w:rFonts w:ascii="Arial" w:hAnsi="Arial" w:cs="Arial"/>
        </w:rPr>
        <w:t xml:space="preserve">Pri projektu se za uveljavljanje stroškov nakupa opredmetenih in neopredmetenih osnovnih sredstev uporablja dokazila dejansko nastalih in plačanih upravičenih stroškov. </w:t>
      </w:r>
    </w:p>
    <w:p w:rsidR="001A7F9C" w:rsidRPr="001A7F9C" w:rsidRDefault="001A7F9C" w:rsidP="001A7F9C">
      <w:pPr>
        <w:spacing w:after="0"/>
        <w:jc w:val="both"/>
        <w:rPr>
          <w:rFonts w:ascii="Arial" w:hAnsi="Arial" w:cs="Arial"/>
        </w:rPr>
      </w:pPr>
    </w:p>
    <w:p w:rsidR="001A7F9C" w:rsidRPr="001A7F9C" w:rsidRDefault="001A7F9C" w:rsidP="001A7F9C">
      <w:pPr>
        <w:spacing w:after="0"/>
        <w:jc w:val="both"/>
        <w:rPr>
          <w:rFonts w:ascii="Arial" w:hAnsi="Arial" w:cs="Arial"/>
        </w:rPr>
      </w:pPr>
      <w:r w:rsidRPr="001A7F9C">
        <w:rPr>
          <w:rFonts w:ascii="Arial" w:hAnsi="Arial" w:cs="Arial"/>
        </w:rPr>
        <w:t>Upravičenci morajo izvesti projekt v skladu s temeljnimi načeli zakona o javnem naročanju, in sicer (i) načelo gospodarnosti, učinkovitosti in uspešnosti, (ii) načelo zagotavljanja konkurence med ponudniki, (iii) načelo transparentnosti oddaje naročil, (iv) načelo enakopravne obravnave ponudnikov in (v) načelo sorazmernosti ter skladno z določili pogodbe o sofinanciranju. Upoštevanje naštetih načel se lahko izkazuje le na način, da se celoten postopek ustrezno dokumentira in obrazloži.</w:t>
      </w:r>
    </w:p>
    <w:p w:rsidR="001A7F9C" w:rsidRPr="001A7F9C" w:rsidRDefault="001A7F9C" w:rsidP="001A7F9C">
      <w:pPr>
        <w:spacing w:after="0"/>
        <w:jc w:val="both"/>
        <w:rPr>
          <w:rFonts w:ascii="Arial" w:hAnsi="Arial" w:cs="Arial"/>
        </w:rPr>
      </w:pPr>
    </w:p>
    <w:p w:rsidR="001A7F9C" w:rsidRPr="001A7F9C" w:rsidRDefault="001A7F9C" w:rsidP="001A7F9C">
      <w:pPr>
        <w:spacing w:after="0"/>
        <w:jc w:val="both"/>
        <w:rPr>
          <w:rFonts w:ascii="Arial" w:hAnsi="Arial" w:cs="Arial"/>
        </w:rPr>
      </w:pPr>
      <w:r w:rsidRPr="001A7F9C">
        <w:rPr>
          <w:rFonts w:ascii="Arial" w:hAnsi="Arial" w:cs="Arial"/>
        </w:rPr>
        <w:t xml:space="preserve">V okviru obravnave vlog prijaviteljev bo strokovna komisija izpolnjevanje pogoja za dodelitev pomoči po pravilu »de minimis« preverila na podlagi podatkov prijavitelja, ki so sestavni del vloge za izvedbo projekta, in dodatno s poizvedbo pri Sektorju za spremljanje državnih pomoči na Ministrstvu za finance. </w:t>
      </w:r>
    </w:p>
    <w:p w:rsidR="001A7F9C" w:rsidRPr="001A7F9C" w:rsidRDefault="001A7F9C" w:rsidP="001A7F9C">
      <w:pPr>
        <w:spacing w:after="0"/>
        <w:jc w:val="both"/>
        <w:rPr>
          <w:rFonts w:ascii="Arial" w:hAnsi="Arial" w:cs="Arial"/>
        </w:rPr>
      </w:pPr>
    </w:p>
    <w:p w:rsidR="001A7F9C" w:rsidRPr="001A7F9C" w:rsidRDefault="001A7F9C" w:rsidP="001A7F9C">
      <w:pPr>
        <w:spacing w:after="0"/>
        <w:jc w:val="both"/>
        <w:rPr>
          <w:rFonts w:ascii="Arial" w:hAnsi="Arial" w:cs="Arial"/>
        </w:rPr>
      </w:pPr>
      <w:r w:rsidRPr="001A7F9C">
        <w:rPr>
          <w:rFonts w:ascii="Arial" w:hAnsi="Arial" w:cs="Arial"/>
        </w:rPr>
        <w:t xml:space="preserve">V primeru, da strokovna komisija ugotovi, da bi skupna vrednost pomoči, dodeljene prijavitelju, presegala 200.000,00 EUR v obdobju treh poslovnih let, ne glede na obliko ali namen pomoči, pomoči takšni vlogi po pravilu »de minimis« ne bo dodelila. </w:t>
      </w:r>
    </w:p>
    <w:p w:rsidR="001A7F9C" w:rsidRPr="001A7F9C" w:rsidRDefault="001A7F9C" w:rsidP="001A7F9C">
      <w:pPr>
        <w:spacing w:after="0"/>
        <w:jc w:val="both"/>
        <w:rPr>
          <w:rFonts w:ascii="Arial" w:hAnsi="Arial" w:cs="Arial"/>
        </w:rPr>
      </w:pPr>
    </w:p>
    <w:p w:rsidR="001A7F9C" w:rsidRPr="001A7F9C" w:rsidRDefault="001A7F9C" w:rsidP="001A7F9C">
      <w:pPr>
        <w:spacing w:after="0"/>
        <w:jc w:val="both"/>
        <w:rPr>
          <w:rFonts w:ascii="Arial" w:hAnsi="Arial" w:cs="Arial"/>
        </w:rPr>
      </w:pPr>
      <w:r w:rsidRPr="001A7F9C">
        <w:rPr>
          <w:rFonts w:ascii="Arial" w:hAnsi="Arial" w:cs="Arial"/>
        </w:rPr>
        <w:t xml:space="preserve">V primeru prekoračitve dovoljenega zneska pomoči po pravilu »de minimis« v predpisanem obdobju, in sicer z dodelitvijo sredstev na podlagi tega razpisa, je upravičenec dolžan prejeta sredstva, s katerimi je zgornjo mejo dovoljene de minimis pomoči presegel, v celoti vrniti skupaj z zakonitimi zamudnimi obrestmi. </w:t>
      </w:r>
    </w:p>
    <w:p w:rsidR="001A7F9C" w:rsidRPr="001A7F9C" w:rsidRDefault="001A7F9C" w:rsidP="001A7F9C">
      <w:pPr>
        <w:spacing w:after="0"/>
        <w:jc w:val="both"/>
        <w:rPr>
          <w:rFonts w:ascii="Arial" w:hAnsi="Arial" w:cs="Arial"/>
        </w:rPr>
      </w:pPr>
    </w:p>
    <w:p w:rsidR="00DF762D" w:rsidRPr="00997DE3" w:rsidRDefault="001A7F9C" w:rsidP="001A7F9C">
      <w:pPr>
        <w:spacing w:after="0"/>
        <w:jc w:val="both"/>
        <w:rPr>
          <w:rFonts w:ascii="Arial" w:hAnsi="Arial" w:cs="Arial"/>
          <w:b/>
        </w:rPr>
      </w:pPr>
      <w:r w:rsidRPr="001A7F9C">
        <w:rPr>
          <w:rFonts w:ascii="Arial" w:hAnsi="Arial" w:cs="Arial"/>
        </w:rPr>
        <w:t>Dovoljena je kumulacija pomoči po pravilu »de minimis« z drugimi vrstami pomoči za iste upravičene stroške, vendar le, če se s takšno kumulacijo ne preseže največja intenzivnost pomoči in znesek pomoči, dopustnih po drugih predpisih (shemah).</w:t>
      </w:r>
    </w:p>
    <w:p w:rsidR="00743B6F" w:rsidRPr="00997DE3" w:rsidRDefault="00743B6F" w:rsidP="00997DE3">
      <w:pPr>
        <w:spacing w:after="0"/>
        <w:jc w:val="both"/>
        <w:rPr>
          <w:rFonts w:ascii="Arial" w:hAnsi="Arial" w:cs="Arial"/>
          <w:b/>
        </w:rPr>
      </w:pPr>
    </w:p>
    <w:p w:rsidR="00344429" w:rsidRPr="00997DE3" w:rsidRDefault="00344429" w:rsidP="00997DE3">
      <w:pPr>
        <w:spacing w:after="0"/>
        <w:jc w:val="both"/>
        <w:rPr>
          <w:rFonts w:ascii="Arial" w:hAnsi="Arial" w:cs="Arial"/>
          <w:b/>
        </w:rPr>
      </w:pPr>
    </w:p>
    <w:p w:rsidR="00DF762D" w:rsidRPr="00997DE3" w:rsidRDefault="00DF762D" w:rsidP="00997DE3">
      <w:pPr>
        <w:pStyle w:val="Odstavekseznama"/>
        <w:numPr>
          <w:ilvl w:val="0"/>
          <w:numId w:val="12"/>
        </w:numPr>
        <w:ind w:left="567" w:hanging="567"/>
        <w:jc w:val="both"/>
        <w:rPr>
          <w:rFonts w:ascii="Arial" w:hAnsi="Arial" w:cs="Arial"/>
          <w:b/>
          <w:sz w:val="22"/>
          <w:szCs w:val="22"/>
        </w:rPr>
      </w:pPr>
      <w:r w:rsidRPr="00997DE3">
        <w:rPr>
          <w:rFonts w:ascii="Arial" w:hAnsi="Arial" w:cs="Arial"/>
          <w:b/>
          <w:sz w:val="22"/>
          <w:szCs w:val="22"/>
        </w:rPr>
        <w:t>Roki in način prijave na javni razpis</w:t>
      </w:r>
    </w:p>
    <w:p w:rsidR="00DF762D" w:rsidRPr="00997DE3" w:rsidRDefault="00DF762D" w:rsidP="00997DE3">
      <w:pPr>
        <w:spacing w:after="0"/>
        <w:jc w:val="both"/>
        <w:rPr>
          <w:rFonts w:ascii="Arial" w:hAnsi="Arial" w:cs="Arial"/>
          <w:b/>
        </w:rPr>
      </w:pPr>
    </w:p>
    <w:p w:rsidR="001A7F9C" w:rsidRPr="001A7F9C" w:rsidRDefault="001A7F9C" w:rsidP="001A7F9C">
      <w:pPr>
        <w:spacing w:after="0"/>
        <w:jc w:val="both"/>
        <w:rPr>
          <w:rFonts w:ascii="Arial" w:hAnsi="Arial" w:cs="Arial"/>
        </w:rPr>
      </w:pPr>
      <w:r w:rsidRPr="001A7F9C">
        <w:rPr>
          <w:rFonts w:ascii="Arial" w:hAnsi="Arial" w:cs="Arial"/>
        </w:rPr>
        <w:t>Roka za oddajo vlog sta 30. 6. 2022 in 18. 11. 2022.</w:t>
      </w:r>
    </w:p>
    <w:p w:rsidR="001A7F9C" w:rsidRPr="001A7F9C" w:rsidRDefault="001A7F9C" w:rsidP="001A7F9C">
      <w:pPr>
        <w:spacing w:after="0"/>
        <w:jc w:val="both"/>
        <w:rPr>
          <w:rFonts w:ascii="Arial" w:hAnsi="Arial" w:cs="Arial"/>
        </w:rPr>
      </w:pPr>
    </w:p>
    <w:p w:rsidR="001A7F9C" w:rsidRPr="001A7F9C" w:rsidRDefault="001A7F9C" w:rsidP="001A7F9C">
      <w:pPr>
        <w:spacing w:after="0"/>
        <w:jc w:val="both"/>
        <w:rPr>
          <w:rFonts w:ascii="Arial" w:hAnsi="Arial" w:cs="Arial"/>
        </w:rPr>
      </w:pPr>
      <w:r w:rsidRPr="001A7F9C">
        <w:rPr>
          <w:rFonts w:ascii="Arial" w:hAnsi="Arial" w:cs="Arial"/>
        </w:rPr>
        <w:t>Oddaja vloge pomeni, da se je prijavitelj seznanil z vsebino razpisa in da se z njo strinja.</w:t>
      </w:r>
    </w:p>
    <w:p w:rsidR="001A7F9C" w:rsidRPr="001A7F9C" w:rsidRDefault="001A7F9C" w:rsidP="001A7F9C">
      <w:pPr>
        <w:spacing w:after="0"/>
        <w:jc w:val="both"/>
        <w:rPr>
          <w:rFonts w:ascii="Arial" w:hAnsi="Arial" w:cs="Arial"/>
        </w:rPr>
      </w:pPr>
    </w:p>
    <w:p w:rsidR="001A7F9C" w:rsidRPr="001A7F9C" w:rsidRDefault="001A7F9C" w:rsidP="001A7F9C">
      <w:pPr>
        <w:spacing w:after="0"/>
        <w:jc w:val="both"/>
        <w:rPr>
          <w:rFonts w:ascii="Arial" w:hAnsi="Arial" w:cs="Arial"/>
        </w:rPr>
      </w:pPr>
      <w:r w:rsidRPr="001A7F9C">
        <w:rPr>
          <w:rFonts w:ascii="Arial" w:hAnsi="Arial" w:cs="Arial"/>
        </w:rPr>
        <w:t xml:space="preserve">Navodila za izdelavo popolne vloge so navedena v IV. poglavju razpisne dokumentacije. </w:t>
      </w:r>
    </w:p>
    <w:p w:rsidR="001A7F9C" w:rsidRPr="001A7F9C" w:rsidRDefault="001A7F9C" w:rsidP="001A7F9C">
      <w:pPr>
        <w:spacing w:after="0"/>
        <w:jc w:val="both"/>
        <w:rPr>
          <w:rFonts w:ascii="Arial" w:hAnsi="Arial" w:cs="Arial"/>
        </w:rPr>
      </w:pPr>
    </w:p>
    <w:p w:rsidR="001A7F9C" w:rsidRDefault="001A7F9C" w:rsidP="001A7F9C">
      <w:pPr>
        <w:spacing w:after="0"/>
        <w:jc w:val="both"/>
        <w:rPr>
          <w:rFonts w:ascii="Arial" w:hAnsi="Arial" w:cs="Arial"/>
        </w:rPr>
      </w:pPr>
      <w:r w:rsidRPr="001A7F9C">
        <w:rPr>
          <w:rFonts w:ascii="Arial" w:hAnsi="Arial" w:cs="Arial"/>
        </w:rPr>
        <w:t>Vloge je potrebno vložiti na naslov: Ministrstvo za gospodarski razvoj in tehnologijo, Kotnikova ulica 5, 1000 Ljubljana. Kot pravočasne bodo upoštevane vloge, ki bodo do navedenega roka osebno oddane v času uradnih ur v vložišče ministrstva (pri recepciji) oziroma do navedenega roka priporočeno oddane na pošti. Upošteval se bo datum razviden iz poštnega žiga, odtisnjenega na ovojnici, ki za obravnavo ne sme biti kasnejši od roka za predložitev vlog. V primeru, da iz ovojnice ne bo razviden datum na poštnem žigu in v primeru neposredne predložitve vloge na sedežu ministrstva, pa velja datum, vpisan na potrdilu ministrstva o prejemu pošiljke, ki prav tako ne sme biti kasnejši od roka za predložitev vlog.</w:t>
      </w:r>
    </w:p>
    <w:p w:rsidR="001A7F9C" w:rsidRPr="001A7F9C" w:rsidRDefault="001A7F9C" w:rsidP="001A7F9C">
      <w:pPr>
        <w:spacing w:after="0"/>
        <w:jc w:val="both"/>
        <w:rPr>
          <w:rFonts w:ascii="Arial" w:hAnsi="Arial" w:cs="Arial"/>
        </w:rPr>
      </w:pPr>
    </w:p>
    <w:p w:rsidR="001A7F9C" w:rsidRDefault="001A7F9C" w:rsidP="001A7F9C">
      <w:pPr>
        <w:spacing w:after="0"/>
        <w:jc w:val="both"/>
        <w:rPr>
          <w:rFonts w:ascii="Arial" w:hAnsi="Arial" w:cs="Arial"/>
        </w:rPr>
      </w:pPr>
      <w:r w:rsidRPr="001A7F9C">
        <w:rPr>
          <w:rFonts w:ascii="Arial" w:hAnsi="Arial" w:cs="Arial"/>
        </w:rPr>
        <w:t>Vloga na razpis mora biti oddana v skladu z navodili v razpisni dokumentaciji in sicer v zaprti ovojnici z navedbo na sprednji strani, dobesedno in brez okrajšav: »NE ODPIRAJ – VLOGA na javni razpis Spodbude za mikropodjetja v lesarstvu (MIKRO 22-23)«, in s polnim nazivom in naslovom prijavitelja.</w:t>
      </w:r>
    </w:p>
    <w:p w:rsidR="001A7F9C" w:rsidRPr="001A7F9C" w:rsidRDefault="001A7F9C" w:rsidP="001A7F9C">
      <w:pPr>
        <w:spacing w:after="0"/>
        <w:jc w:val="both"/>
        <w:rPr>
          <w:rFonts w:ascii="Arial" w:hAnsi="Arial" w:cs="Arial"/>
        </w:rPr>
      </w:pPr>
    </w:p>
    <w:p w:rsidR="00DF762D" w:rsidRDefault="001A7F9C" w:rsidP="001A7F9C">
      <w:pPr>
        <w:spacing w:after="0"/>
        <w:jc w:val="both"/>
        <w:rPr>
          <w:rFonts w:ascii="Arial" w:hAnsi="Arial" w:cs="Arial"/>
        </w:rPr>
      </w:pPr>
      <w:r w:rsidRPr="001A7F9C">
        <w:rPr>
          <w:rFonts w:ascii="Arial" w:hAnsi="Arial" w:cs="Arial"/>
        </w:rPr>
        <w:t>Prijavitelj priloži vlogi tudi prijavni obrazec v elektronski obliki (wordov dokument in pdf – sken podpisanega in žigosanega obrazca) na elektronskem mediju (USB ključek, DVD ali CD), kar pa ne predstavlja elementa presoje popolnosti vloge.</w:t>
      </w:r>
    </w:p>
    <w:p w:rsidR="001A7F9C" w:rsidRDefault="001A7F9C" w:rsidP="001A7F9C">
      <w:pPr>
        <w:spacing w:after="0"/>
        <w:jc w:val="both"/>
        <w:rPr>
          <w:rFonts w:ascii="Arial" w:hAnsi="Arial" w:cs="Arial"/>
        </w:rPr>
      </w:pPr>
    </w:p>
    <w:p w:rsidR="001A7F9C" w:rsidRPr="001A7F9C" w:rsidRDefault="001A7F9C" w:rsidP="001A7F9C">
      <w:pPr>
        <w:spacing w:after="0"/>
        <w:jc w:val="both"/>
        <w:rPr>
          <w:rFonts w:ascii="Arial" w:hAnsi="Arial" w:cs="Arial"/>
        </w:rPr>
      </w:pPr>
    </w:p>
    <w:p w:rsidR="00DF762D" w:rsidRPr="00997DE3" w:rsidRDefault="00DF762D" w:rsidP="00997DE3">
      <w:pPr>
        <w:pStyle w:val="Odstavekseznama"/>
        <w:numPr>
          <w:ilvl w:val="0"/>
          <w:numId w:val="12"/>
        </w:numPr>
        <w:ind w:left="360"/>
        <w:jc w:val="both"/>
        <w:rPr>
          <w:rFonts w:ascii="Arial" w:hAnsi="Arial" w:cs="Arial"/>
          <w:b/>
          <w:sz w:val="22"/>
          <w:szCs w:val="22"/>
        </w:rPr>
      </w:pPr>
      <w:r w:rsidRPr="00997DE3">
        <w:rPr>
          <w:rFonts w:ascii="Arial" w:hAnsi="Arial" w:cs="Arial"/>
          <w:b/>
          <w:sz w:val="22"/>
          <w:szCs w:val="22"/>
        </w:rPr>
        <w:t xml:space="preserve">Odpiranje vlog za dodelitev sredstev  </w:t>
      </w:r>
    </w:p>
    <w:p w:rsidR="00DF762D" w:rsidRPr="00997DE3" w:rsidRDefault="00DF762D" w:rsidP="00997DE3">
      <w:pPr>
        <w:spacing w:after="0"/>
        <w:jc w:val="both"/>
        <w:rPr>
          <w:rFonts w:ascii="Arial" w:hAnsi="Arial" w:cs="Arial"/>
        </w:rPr>
      </w:pPr>
    </w:p>
    <w:p w:rsidR="001A7F9C" w:rsidRPr="001A7F9C" w:rsidRDefault="001A7F9C" w:rsidP="001A7F9C">
      <w:pPr>
        <w:spacing w:after="0"/>
        <w:jc w:val="both"/>
        <w:rPr>
          <w:rFonts w:ascii="Arial" w:hAnsi="Arial" w:cs="Arial"/>
        </w:rPr>
      </w:pPr>
      <w:r w:rsidRPr="001A7F9C">
        <w:rPr>
          <w:rFonts w:ascii="Arial" w:hAnsi="Arial" w:cs="Arial"/>
        </w:rPr>
        <w:t xml:space="preserve">Pri odpiranju se bodo upoštevale vse vloge, ki bodo ne glede na način dostave prispele v vložišče Ministrstva za gospodarski razvoj in tehnologijo do roka za oddajo vloge. Vloge, ki bodo prispele po roku za zadnje odpiranje, se s sklepom zavržejo. Prijavitelja bo o tem ministrstvo pisno obvestilo. </w:t>
      </w:r>
    </w:p>
    <w:p w:rsidR="001A7F9C" w:rsidRPr="001A7F9C" w:rsidRDefault="001A7F9C" w:rsidP="001A7F9C">
      <w:pPr>
        <w:spacing w:after="0"/>
        <w:jc w:val="both"/>
        <w:rPr>
          <w:rFonts w:ascii="Arial" w:hAnsi="Arial" w:cs="Arial"/>
        </w:rPr>
      </w:pPr>
    </w:p>
    <w:p w:rsidR="001A7F9C" w:rsidRPr="001A7F9C" w:rsidRDefault="001A7F9C" w:rsidP="001A7F9C">
      <w:pPr>
        <w:spacing w:after="0"/>
        <w:jc w:val="both"/>
        <w:rPr>
          <w:rFonts w:ascii="Arial" w:hAnsi="Arial" w:cs="Arial"/>
        </w:rPr>
      </w:pPr>
      <w:r w:rsidRPr="001A7F9C">
        <w:rPr>
          <w:rFonts w:ascii="Arial" w:hAnsi="Arial" w:cs="Arial"/>
        </w:rPr>
        <w:t>Neustrezno označene ter nepravočasno prispele vloge se ne bodo obravnavale, s sklepom bodo zavržene in vrnjene prijaviteljem.</w:t>
      </w:r>
    </w:p>
    <w:p w:rsidR="001A7F9C" w:rsidRPr="001A7F9C" w:rsidRDefault="001A7F9C" w:rsidP="001A7F9C">
      <w:pPr>
        <w:spacing w:after="0"/>
        <w:jc w:val="both"/>
        <w:rPr>
          <w:rFonts w:ascii="Arial" w:hAnsi="Arial" w:cs="Arial"/>
        </w:rPr>
      </w:pPr>
    </w:p>
    <w:p w:rsidR="001A7F9C" w:rsidRPr="001A7F9C" w:rsidRDefault="001A7F9C" w:rsidP="001A7F9C">
      <w:pPr>
        <w:spacing w:after="0"/>
        <w:jc w:val="both"/>
        <w:rPr>
          <w:rFonts w:ascii="Arial" w:hAnsi="Arial" w:cs="Arial"/>
        </w:rPr>
      </w:pPr>
      <w:r w:rsidRPr="001A7F9C">
        <w:rPr>
          <w:rFonts w:ascii="Arial" w:hAnsi="Arial" w:cs="Arial"/>
        </w:rPr>
        <w:t xml:space="preserve">Na odpiranju bo strokovna komisija preverila pravočasnost, pravilno označenost in popolnost prispelih vlog. </w:t>
      </w:r>
    </w:p>
    <w:p w:rsidR="001A7F9C" w:rsidRPr="001A7F9C" w:rsidRDefault="001A7F9C" w:rsidP="001A7F9C">
      <w:pPr>
        <w:spacing w:after="0"/>
        <w:jc w:val="both"/>
        <w:rPr>
          <w:rFonts w:ascii="Arial" w:hAnsi="Arial" w:cs="Arial"/>
        </w:rPr>
      </w:pPr>
    </w:p>
    <w:p w:rsidR="001A7F9C" w:rsidRPr="001A7F9C" w:rsidRDefault="001A7F9C" w:rsidP="001A7F9C">
      <w:pPr>
        <w:spacing w:after="0"/>
        <w:jc w:val="both"/>
        <w:rPr>
          <w:rFonts w:ascii="Arial" w:hAnsi="Arial" w:cs="Arial"/>
        </w:rPr>
      </w:pPr>
      <w:r w:rsidRPr="001A7F9C">
        <w:rPr>
          <w:rFonts w:ascii="Arial" w:hAnsi="Arial" w:cs="Arial"/>
        </w:rPr>
        <w:lastRenderedPageBreak/>
        <w:t>Strokovna komisija bo v roku 8 dni od odpiranja vlog pisno pozvala k dopolnitvi tiste prijavitelje, katerih vloge niso popolne. 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Rok za dopolnitev vlog ne sme biti daljši od osmih (8) dni. Nepopolne vloge, ki jih prijavitelji ne bodo dopolnili v skladu s pozivom za dopolnitev, bodo s sklepom zavržene.</w:t>
      </w:r>
    </w:p>
    <w:p w:rsidR="001A7F9C" w:rsidRPr="001A7F9C" w:rsidRDefault="001A7F9C" w:rsidP="001A7F9C">
      <w:pPr>
        <w:spacing w:after="0"/>
        <w:jc w:val="both"/>
        <w:rPr>
          <w:rFonts w:ascii="Arial" w:hAnsi="Arial" w:cs="Arial"/>
        </w:rPr>
      </w:pPr>
    </w:p>
    <w:p w:rsidR="00C70AC5" w:rsidRDefault="001A7F9C" w:rsidP="001A7F9C">
      <w:pPr>
        <w:spacing w:after="0"/>
        <w:jc w:val="both"/>
        <w:rPr>
          <w:rFonts w:ascii="Arial" w:hAnsi="Arial" w:cs="Arial"/>
        </w:rPr>
      </w:pPr>
      <w:r w:rsidRPr="001A7F9C">
        <w:rPr>
          <w:rFonts w:ascii="Arial" w:hAnsi="Arial" w:cs="Arial"/>
        </w:rPr>
        <w:t>Strokovna komisija za dodelitev sredstev bo z merili za ocenjevanje obravnavala (ocenila) vse pravočasne, formalno popolne in ustrezne vloge. Vloga, ki ne izpolnjuje pogojev iz razpisne dokumentacije, se kot neustrezna zavrne.</w:t>
      </w:r>
    </w:p>
    <w:p w:rsidR="001A7F9C" w:rsidRPr="00997DE3" w:rsidRDefault="001A7F9C" w:rsidP="001A7F9C">
      <w:pPr>
        <w:spacing w:after="0"/>
        <w:jc w:val="both"/>
        <w:rPr>
          <w:rFonts w:ascii="Arial" w:hAnsi="Arial" w:cs="Arial"/>
        </w:rPr>
      </w:pPr>
    </w:p>
    <w:p w:rsidR="00DF762D" w:rsidRPr="00997DE3" w:rsidRDefault="00DF762D" w:rsidP="00997DE3">
      <w:pPr>
        <w:spacing w:after="0"/>
        <w:jc w:val="both"/>
        <w:rPr>
          <w:rFonts w:ascii="Arial" w:hAnsi="Arial" w:cs="Arial"/>
        </w:rPr>
      </w:pPr>
    </w:p>
    <w:p w:rsidR="00DF762D" w:rsidRPr="00997DE3" w:rsidRDefault="00DF762D" w:rsidP="00997DE3">
      <w:pPr>
        <w:pStyle w:val="Odstavekseznama"/>
        <w:numPr>
          <w:ilvl w:val="0"/>
          <w:numId w:val="12"/>
        </w:numPr>
        <w:ind w:left="567" w:hanging="567"/>
        <w:jc w:val="both"/>
        <w:rPr>
          <w:rFonts w:ascii="Arial" w:hAnsi="Arial" w:cs="Arial"/>
          <w:b/>
          <w:sz w:val="22"/>
          <w:szCs w:val="22"/>
        </w:rPr>
      </w:pPr>
      <w:r w:rsidRPr="00997DE3">
        <w:rPr>
          <w:rFonts w:ascii="Arial" w:hAnsi="Arial" w:cs="Arial"/>
          <w:b/>
          <w:sz w:val="22"/>
          <w:szCs w:val="22"/>
        </w:rPr>
        <w:t>Rok, v katerem bodo prijavitelji obveščeni o izidu javnega razpisa</w:t>
      </w:r>
      <w:r w:rsidRPr="00997DE3" w:rsidDel="00737EAC">
        <w:rPr>
          <w:rFonts w:ascii="Arial" w:hAnsi="Arial" w:cs="Arial"/>
          <w:b/>
          <w:sz w:val="22"/>
          <w:szCs w:val="22"/>
        </w:rPr>
        <w:t xml:space="preserve"> </w:t>
      </w:r>
    </w:p>
    <w:p w:rsidR="00DF762D" w:rsidRPr="00997DE3" w:rsidRDefault="00DF762D" w:rsidP="00997DE3">
      <w:pPr>
        <w:spacing w:after="0"/>
        <w:ind w:left="360"/>
        <w:jc w:val="both"/>
        <w:rPr>
          <w:rFonts w:ascii="Arial" w:hAnsi="Arial" w:cs="Arial"/>
          <w:b/>
        </w:rPr>
      </w:pPr>
    </w:p>
    <w:p w:rsidR="001A7F9C" w:rsidRPr="001A7F9C" w:rsidRDefault="001A7F9C" w:rsidP="001A7F9C">
      <w:pPr>
        <w:autoSpaceDE w:val="0"/>
        <w:autoSpaceDN w:val="0"/>
        <w:adjustRightInd w:val="0"/>
        <w:spacing w:after="0"/>
        <w:jc w:val="both"/>
        <w:rPr>
          <w:rFonts w:ascii="Arial" w:hAnsi="Arial" w:cs="Arial"/>
        </w:rPr>
      </w:pPr>
      <w:r w:rsidRPr="001A7F9C">
        <w:rPr>
          <w:rFonts w:ascii="Arial" w:hAnsi="Arial" w:cs="Arial"/>
        </w:rPr>
        <w:t>Prijavitelji bodo o izidu njihove vloge obveščeni najkasneje v roku šestdeset (60) dni od datuma odpiranja vlog.</w:t>
      </w:r>
    </w:p>
    <w:p w:rsidR="001A7F9C" w:rsidRPr="001A7F9C" w:rsidRDefault="001A7F9C" w:rsidP="001A7F9C">
      <w:pPr>
        <w:autoSpaceDE w:val="0"/>
        <w:autoSpaceDN w:val="0"/>
        <w:adjustRightInd w:val="0"/>
        <w:spacing w:after="0"/>
        <w:jc w:val="both"/>
        <w:rPr>
          <w:rFonts w:ascii="Arial" w:hAnsi="Arial" w:cs="Arial"/>
        </w:rPr>
      </w:pPr>
    </w:p>
    <w:p w:rsidR="001A7F9C" w:rsidRPr="001A7F9C" w:rsidRDefault="001A7F9C" w:rsidP="001A7F9C">
      <w:pPr>
        <w:autoSpaceDE w:val="0"/>
        <w:autoSpaceDN w:val="0"/>
        <w:adjustRightInd w:val="0"/>
        <w:spacing w:after="0"/>
        <w:jc w:val="both"/>
        <w:rPr>
          <w:rFonts w:ascii="Arial" w:hAnsi="Arial" w:cs="Arial"/>
        </w:rPr>
      </w:pPr>
      <w:r w:rsidRPr="001A7F9C">
        <w:rPr>
          <w:rFonts w:ascii="Arial" w:hAnsi="Arial" w:cs="Arial"/>
        </w:rPr>
        <w:t>Prijavitelji bodo na podlagi sklepa o izboru pozvani k podpisu pogodbe. Prijavitelj lahko umakne vlogo za pridobitev sredstev do pravnomočnosti sklepa o izboru.</w:t>
      </w:r>
    </w:p>
    <w:p w:rsidR="001A7F9C" w:rsidRPr="001A7F9C" w:rsidRDefault="001A7F9C" w:rsidP="001A7F9C">
      <w:pPr>
        <w:autoSpaceDE w:val="0"/>
        <w:autoSpaceDN w:val="0"/>
        <w:adjustRightInd w:val="0"/>
        <w:spacing w:after="0"/>
        <w:jc w:val="both"/>
        <w:rPr>
          <w:rFonts w:ascii="Arial" w:hAnsi="Arial" w:cs="Arial"/>
        </w:rPr>
      </w:pPr>
    </w:p>
    <w:p w:rsidR="001A7F9C" w:rsidRPr="001A7F9C" w:rsidRDefault="001A7F9C" w:rsidP="001A7F9C">
      <w:pPr>
        <w:autoSpaceDE w:val="0"/>
        <w:autoSpaceDN w:val="0"/>
        <w:adjustRightInd w:val="0"/>
        <w:spacing w:after="0"/>
        <w:jc w:val="both"/>
        <w:rPr>
          <w:rFonts w:ascii="Arial" w:hAnsi="Arial" w:cs="Arial"/>
        </w:rPr>
      </w:pPr>
      <w:r w:rsidRPr="001A7F9C">
        <w:rPr>
          <w:rFonts w:ascii="Arial" w:hAnsi="Arial" w:cs="Arial"/>
        </w:rPr>
        <w:t>Zoper sklep o (ne)izboru, se lahko v tridesetih (30) dneh od prejema sklepa sproži upravni spor z vložitvijo tožbe na Upravno sodišče Republike Slovenije. Predmet tožbe ne morejo biti postavljena merila za ocenjevanje vlog. Vložena tožba ne zadrži podpisa pogodb o sofinanciranju.</w:t>
      </w:r>
    </w:p>
    <w:p w:rsidR="001A7F9C" w:rsidRPr="001A7F9C" w:rsidRDefault="001A7F9C" w:rsidP="001A7F9C">
      <w:pPr>
        <w:autoSpaceDE w:val="0"/>
        <w:autoSpaceDN w:val="0"/>
        <w:adjustRightInd w:val="0"/>
        <w:spacing w:after="0"/>
        <w:jc w:val="both"/>
        <w:rPr>
          <w:rFonts w:ascii="Arial" w:hAnsi="Arial" w:cs="Arial"/>
        </w:rPr>
      </w:pPr>
    </w:p>
    <w:p w:rsidR="00DF2190" w:rsidRDefault="001A7F9C" w:rsidP="001A7F9C">
      <w:pPr>
        <w:autoSpaceDE w:val="0"/>
        <w:autoSpaceDN w:val="0"/>
        <w:adjustRightInd w:val="0"/>
        <w:spacing w:after="0"/>
        <w:jc w:val="both"/>
        <w:rPr>
          <w:rFonts w:ascii="Arial" w:hAnsi="Arial" w:cs="Arial"/>
        </w:rPr>
      </w:pPr>
      <w:r w:rsidRPr="001A7F9C">
        <w:rPr>
          <w:rFonts w:ascii="Arial" w:hAnsi="Arial" w:cs="Arial"/>
        </w:rPr>
        <w:t>Rezultati predmetnega razpisa so informacije javnega značaja in bodo objavljeni na spletni strani ministrstva.</w:t>
      </w:r>
    </w:p>
    <w:p w:rsidR="001A7F9C" w:rsidRPr="00997DE3" w:rsidRDefault="001A7F9C" w:rsidP="001A7F9C">
      <w:pPr>
        <w:autoSpaceDE w:val="0"/>
        <w:autoSpaceDN w:val="0"/>
        <w:adjustRightInd w:val="0"/>
        <w:spacing w:after="0"/>
        <w:jc w:val="both"/>
        <w:rPr>
          <w:rFonts w:ascii="Arial" w:hAnsi="Arial" w:cs="Arial"/>
        </w:rPr>
      </w:pPr>
    </w:p>
    <w:p w:rsidR="00DF762D" w:rsidRPr="00997DE3" w:rsidRDefault="00DF762D" w:rsidP="00997DE3">
      <w:pPr>
        <w:pStyle w:val="TEKST"/>
        <w:spacing w:line="240" w:lineRule="auto"/>
        <w:rPr>
          <w:rFonts w:ascii="Arial" w:hAnsi="Arial" w:cs="Arial"/>
          <w:sz w:val="22"/>
          <w:szCs w:val="22"/>
        </w:rPr>
      </w:pPr>
    </w:p>
    <w:p w:rsidR="00DF762D" w:rsidRPr="00997DE3" w:rsidRDefault="00DF762D" w:rsidP="00997DE3">
      <w:pPr>
        <w:pStyle w:val="Odstavekseznama"/>
        <w:numPr>
          <w:ilvl w:val="0"/>
          <w:numId w:val="12"/>
        </w:numPr>
        <w:ind w:left="567" w:hanging="567"/>
        <w:jc w:val="both"/>
        <w:rPr>
          <w:rFonts w:ascii="Arial" w:hAnsi="Arial" w:cs="Arial"/>
          <w:b/>
          <w:sz w:val="22"/>
          <w:szCs w:val="22"/>
        </w:rPr>
      </w:pPr>
      <w:r w:rsidRPr="00997DE3">
        <w:rPr>
          <w:rFonts w:ascii="Arial" w:hAnsi="Arial" w:cs="Arial"/>
          <w:b/>
          <w:sz w:val="22"/>
          <w:szCs w:val="22"/>
        </w:rPr>
        <w:t>Varovanje osebnih podatkov in poslovna skrivnost</w:t>
      </w:r>
    </w:p>
    <w:p w:rsidR="00425205" w:rsidRPr="00997DE3" w:rsidRDefault="00425205" w:rsidP="00997DE3">
      <w:pPr>
        <w:pStyle w:val="TEKST"/>
        <w:rPr>
          <w:rFonts w:ascii="Arial" w:eastAsia="MS Mincho" w:hAnsi="Arial" w:cs="Arial"/>
          <w:sz w:val="22"/>
          <w:szCs w:val="22"/>
          <w:lang w:eastAsia="en-US"/>
        </w:rPr>
      </w:pPr>
    </w:p>
    <w:p w:rsidR="001A7F9C" w:rsidRPr="001A7F9C" w:rsidRDefault="001A7F9C" w:rsidP="001A7F9C">
      <w:pPr>
        <w:pStyle w:val="TEKST"/>
        <w:rPr>
          <w:rFonts w:ascii="Arial" w:eastAsia="MS Mincho" w:hAnsi="Arial" w:cs="Arial"/>
          <w:sz w:val="22"/>
          <w:szCs w:val="22"/>
          <w:lang w:eastAsia="en-US"/>
        </w:rPr>
      </w:pPr>
      <w:r w:rsidRPr="001A7F9C">
        <w:rPr>
          <w:rFonts w:ascii="Arial" w:eastAsia="MS Mincho" w:hAnsi="Arial" w:cs="Arial"/>
          <w:sz w:val="22"/>
          <w:szCs w:val="22"/>
          <w:lang w:eastAsia="en-US"/>
        </w:rPr>
        <w:t>Varovanje osebnih podatkov, ki jih ministrstvu posredujejo prijavitelji oziroma upravičenci, bo zagotovljeno v skladu z veljavno zakonodajo, ki ureja varovanje osebnih podatkov, vključno s Splošno uredbo GDPR</w:t>
      </w:r>
      <w:r w:rsidRPr="001A7F9C">
        <w:rPr>
          <w:rStyle w:val="Sprotnaopomba-sklic"/>
          <w:rFonts w:ascii="Arial" w:eastAsia="MS Mincho" w:hAnsi="Arial" w:cs="Arial"/>
          <w:sz w:val="22"/>
          <w:szCs w:val="22"/>
          <w:lang w:eastAsia="en-US"/>
        </w:rPr>
        <w:footnoteReference w:id="2"/>
      </w:r>
      <w:r w:rsidRPr="001A7F9C">
        <w:rPr>
          <w:rFonts w:ascii="Arial" w:eastAsia="MS Mincho" w:hAnsi="Arial" w:cs="Arial"/>
          <w:sz w:val="22"/>
          <w:szCs w:val="22"/>
          <w:lang w:eastAsia="en-US"/>
        </w:rPr>
        <w:t xml:space="preserve">, Zakonom o varstvu osebnih podatkov (Uradni list RS, št. 94/07 – uradno prečiščeno besedilo in 177/20) ter 115. in 140. členom Uredbe 1303/2013/EU. </w:t>
      </w:r>
    </w:p>
    <w:p w:rsidR="001A7F9C" w:rsidRPr="001A7F9C" w:rsidRDefault="001A7F9C" w:rsidP="001A7F9C">
      <w:pPr>
        <w:pStyle w:val="TEKST"/>
        <w:spacing w:line="240" w:lineRule="auto"/>
        <w:rPr>
          <w:rFonts w:ascii="Arial" w:eastAsia="MS Mincho" w:hAnsi="Arial" w:cs="Arial"/>
          <w:sz w:val="22"/>
          <w:szCs w:val="22"/>
          <w:lang w:eastAsia="en-US"/>
        </w:rPr>
      </w:pPr>
    </w:p>
    <w:p w:rsidR="001A7F9C" w:rsidRPr="001A7F9C" w:rsidRDefault="001A7F9C" w:rsidP="001A7F9C">
      <w:pPr>
        <w:pStyle w:val="TEKST"/>
        <w:spacing w:line="240" w:lineRule="auto"/>
        <w:rPr>
          <w:rFonts w:ascii="Arial" w:eastAsia="MS Mincho" w:hAnsi="Arial" w:cs="Arial"/>
          <w:sz w:val="22"/>
          <w:szCs w:val="22"/>
          <w:lang w:eastAsia="en-US"/>
        </w:rPr>
      </w:pPr>
      <w:r w:rsidRPr="001A7F9C">
        <w:rPr>
          <w:rFonts w:ascii="Arial" w:eastAsia="MS Mincho" w:hAnsi="Arial" w:cs="Arial"/>
          <w:sz w:val="22"/>
          <w:szCs w:val="22"/>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odl. US in 7/18; v nadaljnjem besedilu: ZDIJZ), ki niso javno dostopne in tako ne smejo biti razkrite oz. dostopne javnosti. Poslovna skrivnost se lahko nanaša na posamezen podatek ali na del vloge, ne more pa se nanašati na celotno vlogo. Prijavitelj mora pojasniti, zakaj posamezen podatek ne sme biti </w:t>
      </w:r>
      <w:r w:rsidRPr="001A7F9C">
        <w:rPr>
          <w:rFonts w:ascii="Arial" w:eastAsia="MS Mincho" w:hAnsi="Arial" w:cs="Arial"/>
          <w:sz w:val="22"/>
          <w:szCs w:val="22"/>
          <w:lang w:eastAsia="en-US"/>
        </w:rPr>
        <w:lastRenderedPageBreak/>
        <w:t xml:space="preserve">dostopen javnosti kot informacija javnega značaja. Če prijavitelj ne označi in razloži takšnih podatkov v vlogi, bo ministrstvo lahko domnevalo, da vloga po stališču prijavitelja ne vsebuje poslovnih skrivnosti in drugih izjem iz 6. člena ZDIJZ. </w:t>
      </w:r>
    </w:p>
    <w:p w:rsidR="001A7F9C" w:rsidRPr="001A7F9C" w:rsidRDefault="001A7F9C" w:rsidP="001A7F9C">
      <w:pPr>
        <w:pStyle w:val="TEKST"/>
        <w:spacing w:line="240" w:lineRule="auto"/>
        <w:rPr>
          <w:rFonts w:ascii="Arial" w:eastAsia="MS Mincho" w:hAnsi="Arial" w:cs="Arial"/>
          <w:sz w:val="22"/>
          <w:szCs w:val="22"/>
          <w:lang w:eastAsia="en-US"/>
        </w:rPr>
      </w:pPr>
    </w:p>
    <w:p w:rsidR="001A7F9C" w:rsidRPr="001A7F9C" w:rsidRDefault="001A7F9C" w:rsidP="001A7F9C">
      <w:pPr>
        <w:pStyle w:val="TEKST"/>
        <w:spacing w:line="240" w:lineRule="auto"/>
        <w:rPr>
          <w:rFonts w:ascii="Arial" w:eastAsia="MS Mincho" w:hAnsi="Arial" w:cs="Arial"/>
          <w:sz w:val="22"/>
          <w:szCs w:val="22"/>
          <w:lang w:eastAsia="en-US"/>
        </w:rPr>
      </w:pPr>
      <w:r w:rsidRPr="001A7F9C">
        <w:rPr>
          <w:rFonts w:ascii="Arial" w:eastAsia="MS Mincho" w:hAnsi="Arial" w:cs="Arial"/>
          <w:sz w:val="22"/>
          <w:szCs w:val="22"/>
          <w:lang w:eastAsia="en-US"/>
        </w:rPr>
        <w:t>Namen obdelave osebnih podatkov, ki jih ministrstvu posredujejo prijavitelji oziroma upravičenci, je izvedba razpisa ali javnega poziva, vodenje podatkov, evidenc, analiz in drugih zbirk za ministrstvo in nadzorne organe in sicer o izidu razpisa ali javnega poziva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rsidR="001A7F9C" w:rsidRPr="001A7F9C" w:rsidRDefault="001A7F9C" w:rsidP="001A7F9C">
      <w:pPr>
        <w:pStyle w:val="TEKST"/>
        <w:spacing w:line="240" w:lineRule="auto"/>
        <w:rPr>
          <w:rFonts w:ascii="Arial" w:eastAsia="MS Mincho" w:hAnsi="Arial" w:cs="Arial"/>
          <w:sz w:val="22"/>
          <w:szCs w:val="22"/>
          <w:lang w:eastAsia="en-US"/>
        </w:rPr>
      </w:pPr>
    </w:p>
    <w:p w:rsidR="001A7F9C" w:rsidRPr="001A7F9C" w:rsidRDefault="001A7F9C" w:rsidP="001A7F9C">
      <w:pPr>
        <w:pStyle w:val="TEKST"/>
        <w:spacing w:line="240" w:lineRule="auto"/>
        <w:rPr>
          <w:rFonts w:ascii="Arial" w:eastAsia="MS Mincho" w:hAnsi="Arial" w:cs="Arial"/>
          <w:sz w:val="22"/>
          <w:szCs w:val="22"/>
          <w:lang w:eastAsia="en-US"/>
        </w:rPr>
      </w:pPr>
      <w:r w:rsidRPr="001A7F9C">
        <w:rPr>
          <w:rFonts w:ascii="Arial" w:eastAsia="MS Mincho" w:hAnsi="Arial" w:cs="Arial"/>
          <w:sz w:val="22"/>
          <w:szCs w:val="22"/>
          <w:lang w:eastAsia="en-US"/>
        </w:rPr>
        <w:t>Podatki o sofinanciranih operacijah, za katere je tako določeno s predpisi ali, ki so javnega značaja, se bodo objavili. Objavljen bo seznam upravičencev, ki bo obsegal navedbo upravičenca, naziv projekta, občino upravičenca in znesek javnih virov financiranja operacije. Objave podatkov o operaciji in upravičencih do sredstev bodo izvedene v skladu z ZDIJZ.</w:t>
      </w:r>
    </w:p>
    <w:p w:rsidR="00425205" w:rsidRPr="00997DE3" w:rsidRDefault="00425205" w:rsidP="00997DE3">
      <w:pPr>
        <w:pStyle w:val="TEKST"/>
        <w:spacing w:line="240" w:lineRule="auto"/>
        <w:rPr>
          <w:rFonts w:ascii="Arial" w:eastAsia="MS Mincho" w:hAnsi="Arial" w:cs="Arial"/>
          <w:sz w:val="22"/>
          <w:szCs w:val="22"/>
          <w:lang w:eastAsia="en-US"/>
        </w:rPr>
      </w:pPr>
    </w:p>
    <w:p w:rsidR="00425205" w:rsidRPr="00997DE3" w:rsidRDefault="00425205" w:rsidP="00997DE3">
      <w:pPr>
        <w:pStyle w:val="TEKST"/>
        <w:rPr>
          <w:rFonts w:ascii="Arial" w:eastAsia="MS Mincho" w:hAnsi="Arial" w:cs="Arial"/>
          <w:sz w:val="22"/>
          <w:szCs w:val="22"/>
          <w:lang w:eastAsia="en-US"/>
        </w:rPr>
      </w:pPr>
    </w:p>
    <w:p w:rsidR="00425205" w:rsidRPr="00997DE3" w:rsidRDefault="00425205" w:rsidP="00997DE3">
      <w:pPr>
        <w:pStyle w:val="Odstavekseznama"/>
        <w:numPr>
          <w:ilvl w:val="0"/>
          <w:numId w:val="12"/>
        </w:numPr>
        <w:ind w:left="567" w:hanging="567"/>
        <w:jc w:val="both"/>
        <w:rPr>
          <w:rFonts w:ascii="Arial" w:hAnsi="Arial" w:cs="Arial"/>
          <w:b/>
          <w:sz w:val="22"/>
          <w:szCs w:val="22"/>
        </w:rPr>
      </w:pPr>
      <w:r w:rsidRPr="00997DE3">
        <w:rPr>
          <w:rFonts w:ascii="Arial" w:hAnsi="Arial" w:cs="Arial"/>
          <w:b/>
          <w:sz w:val="22"/>
          <w:szCs w:val="22"/>
        </w:rPr>
        <w:t>Zahteve glede hranjenja dokumentacije in spremljanja ter evidentiranja</w:t>
      </w:r>
    </w:p>
    <w:p w:rsidR="00425205" w:rsidRPr="00997DE3" w:rsidRDefault="00425205" w:rsidP="00997DE3">
      <w:pPr>
        <w:pStyle w:val="TEKST"/>
        <w:rPr>
          <w:rFonts w:ascii="Arial" w:eastAsia="MS Mincho" w:hAnsi="Arial" w:cs="Arial"/>
          <w:szCs w:val="22"/>
          <w:lang w:eastAsia="en-US"/>
        </w:rPr>
      </w:pPr>
    </w:p>
    <w:p w:rsidR="001A7F9C" w:rsidRPr="001A7F9C" w:rsidRDefault="001A7F9C" w:rsidP="001A7F9C">
      <w:pPr>
        <w:pStyle w:val="TEKST"/>
        <w:spacing w:line="240" w:lineRule="auto"/>
        <w:rPr>
          <w:rFonts w:ascii="Arial" w:eastAsia="MS Mincho" w:hAnsi="Arial" w:cs="Arial"/>
          <w:sz w:val="22"/>
          <w:szCs w:val="22"/>
          <w:lang w:eastAsia="en-US"/>
        </w:rPr>
      </w:pPr>
      <w:r w:rsidRPr="001A7F9C">
        <w:rPr>
          <w:rFonts w:ascii="Arial" w:eastAsia="MS Mincho" w:hAnsi="Arial" w:cs="Arial"/>
          <w:sz w:val="22"/>
          <w:szCs w:val="22"/>
          <w:lang w:eastAsia="en-US"/>
        </w:rPr>
        <w:t>Končni prejemnik bo dolžan zagotavljati dostopnost in hrambo celotne originalne dokumentacije, vezane na projekt in zagotavljati ministrstvu in drugim nadzornim organom vpogled v navedeno dokumentacijo za potrebe bodočih preverjanj še 5 (pet) let po zaključku projekta.</w:t>
      </w:r>
    </w:p>
    <w:p w:rsidR="001A7F9C" w:rsidRPr="001A7F9C" w:rsidRDefault="001A7F9C" w:rsidP="001A7F9C">
      <w:pPr>
        <w:pStyle w:val="TEKST"/>
        <w:spacing w:line="240" w:lineRule="auto"/>
        <w:rPr>
          <w:rFonts w:ascii="Arial" w:eastAsia="MS Mincho" w:hAnsi="Arial" w:cs="Arial"/>
          <w:sz w:val="22"/>
          <w:szCs w:val="22"/>
          <w:lang w:eastAsia="en-US"/>
        </w:rPr>
      </w:pPr>
    </w:p>
    <w:p w:rsidR="00425205" w:rsidRDefault="001A7F9C" w:rsidP="001A7F9C">
      <w:pPr>
        <w:pStyle w:val="TEKST"/>
        <w:spacing w:line="240" w:lineRule="auto"/>
        <w:rPr>
          <w:rFonts w:ascii="Arial" w:eastAsia="MS Mincho" w:hAnsi="Arial" w:cs="Arial"/>
          <w:sz w:val="22"/>
          <w:szCs w:val="22"/>
          <w:lang w:eastAsia="en-US"/>
        </w:rPr>
      </w:pPr>
      <w:r w:rsidRPr="001A7F9C">
        <w:rPr>
          <w:rFonts w:ascii="Arial" w:eastAsia="MS Mincho" w:hAnsi="Arial" w:cs="Arial"/>
          <w:sz w:val="22"/>
          <w:szCs w:val="22"/>
          <w:lang w:eastAsia="en-US"/>
        </w:rPr>
        <w:t>Končni prejemnik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Navedeno ne velja za poenostavljene oblike nepovratnih sredstev, za katere pa bo končni prejemnik dolžan voditi in spremljati prejeta sredstva za projekt.</w:t>
      </w:r>
    </w:p>
    <w:p w:rsidR="001A7F9C" w:rsidRPr="00997DE3" w:rsidRDefault="001A7F9C" w:rsidP="001A7F9C">
      <w:pPr>
        <w:pStyle w:val="TEKST"/>
        <w:spacing w:line="240" w:lineRule="auto"/>
        <w:rPr>
          <w:rFonts w:ascii="Arial" w:eastAsia="MS Mincho" w:hAnsi="Arial" w:cs="Arial"/>
          <w:sz w:val="22"/>
          <w:szCs w:val="22"/>
          <w:lang w:eastAsia="en-US"/>
        </w:rPr>
      </w:pPr>
    </w:p>
    <w:p w:rsidR="00DF762D" w:rsidRPr="00997DE3" w:rsidRDefault="00DF762D" w:rsidP="00997DE3">
      <w:pPr>
        <w:pStyle w:val="TEKST"/>
        <w:spacing w:line="240" w:lineRule="auto"/>
        <w:rPr>
          <w:rFonts w:ascii="Arial" w:eastAsia="MS Mincho" w:hAnsi="Arial" w:cs="Arial"/>
          <w:sz w:val="22"/>
          <w:szCs w:val="22"/>
          <w:lang w:eastAsia="en-US"/>
        </w:rPr>
      </w:pPr>
    </w:p>
    <w:p w:rsidR="00DF762D" w:rsidRPr="00997DE3" w:rsidRDefault="00DF762D" w:rsidP="00997DE3">
      <w:pPr>
        <w:pStyle w:val="Odstavekseznama"/>
        <w:numPr>
          <w:ilvl w:val="0"/>
          <w:numId w:val="12"/>
        </w:numPr>
        <w:ind w:left="567" w:hanging="567"/>
        <w:jc w:val="both"/>
        <w:rPr>
          <w:rFonts w:ascii="Arial" w:hAnsi="Arial" w:cs="Arial"/>
          <w:b/>
          <w:sz w:val="22"/>
          <w:szCs w:val="22"/>
        </w:rPr>
      </w:pPr>
      <w:r w:rsidRPr="00997DE3">
        <w:rPr>
          <w:rFonts w:ascii="Arial" w:hAnsi="Arial" w:cs="Arial"/>
          <w:b/>
          <w:sz w:val="22"/>
          <w:szCs w:val="22"/>
        </w:rPr>
        <w:t>Razpoložljivost razpisne dokumentacije</w:t>
      </w:r>
    </w:p>
    <w:p w:rsidR="00DF762D" w:rsidRPr="00997DE3" w:rsidRDefault="00DF762D" w:rsidP="00997DE3">
      <w:pPr>
        <w:spacing w:after="0"/>
        <w:ind w:left="360"/>
        <w:jc w:val="both"/>
        <w:rPr>
          <w:rFonts w:ascii="Arial" w:hAnsi="Arial" w:cs="Arial"/>
          <w:b/>
        </w:rPr>
      </w:pPr>
    </w:p>
    <w:p w:rsidR="00DF762D" w:rsidRPr="001A7F9C" w:rsidRDefault="001A7F9C" w:rsidP="001A7F9C">
      <w:pPr>
        <w:pStyle w:val="TEKST"/>
        <w:spacing w:line="240" w:lineRule="auto"/>
        <w:rPr>
          <w:rFonts w:ascii="Arial" w:eastAsia="Calibri" w:hAnsi="Arial" w:cs="Arial"/>
          <w:sz w:val="22"/>
          <w:szCs w:val="22"/>
          <w:lang w:eastAsia="en-US"/>
        </w:rPr>
      </w:pPr>
      <w:r w:rsidRPr="001A7F9C">
        <w:rPr>
          <w:rFonts w:ascii="Arial" w:eastAsia="Calibri" w:hAnsi="Arial" w:cs="Arial"/>
          <w:sz w:val="22"/>
          <w:szCs w:val="22"/>
          <w:lang w:eastAsia="en-US"/>
        </w:rPr>
        <w:t>Vsi potrebni podatki in navodila, ki bodo omogočila izdelavo popolne in pravilne vloge za dodelitev sredstev so navedeni v Razpisni dokumentaciji, ki bo od dne objave razpisa dalje objavljena na spletni strani https://www.gov.si/zbirke/javne-objave/</w:t>
      </w:r>
    </w:p>
    <w:p w:rsidR="00DF2190" w:rsidRDefault="00DF2190" w:rsidP="00997DE3">
      <w:pPr>
        <w:pStyle w:val="TEKST"/>
        <w:spacing w:line="240" w:lineRule="auto"/>
        <w:rPr>
          <w:rFonts w:ascii="Arial" w:eastAsia="MS Mincho" w:hAnsi="Arial" w:cs="Arial"/>
          <w:sz w:val="22"/>
          <w:szCs w:val="22"/>
          <w:lang w:eastAsia="en-US"/>
        </w:rPr>
      </w:pPr>
    </w:p>
    <w:p w:rsidR="001A7F9C" w:rsidRPr="00997DE3" w:rsidRDefault="001A7F9C" w:rsidP="00997DE3">
      <w:pPr>
        <w:pStyle w:val="TEKST"/>
        <w:spacing w:line="240" w:lineRule="auto"/>
        <w:rPr>
          <w:rFonts w:ascii="Arial" w:eastAsia="MS Mincho" w:hAnsi="Arial" w:cs="Arial"/>
          <w:sz w:val="22"/>
          <w:szCs w:val="22"/>
          <w:lang w:eastAsia="en-US"/>
        </w:rPr>
      </w:pPr>
    </w:p>
    <w:p w:rsidR="00DF762D" w:rsidRPr="00997DE3" w:rsidRDefault="00DF762D" w:rsidP="00997DE3">
      <w:pPr>
        <w:pStyle w:val="Odstavekseznama"/>
        <w:numPr>
          <w:ilvl w:val="0"/>
          <w:numId w:val="12"/>
        </w:numPr>
        <w:ind w:left="567" w:hanging="567"/>
        <w:jc w:val="both"/>
        <w:rPr>
          <w:rFonts w:ascii="Arial" w:hAnsi="Arial" w:cs="Arial"/>
          <w:b/>
          <w:sz w:val="22"/>
          <w:szCs w:val="22"/>
        </w:rPr>
      </w:pPr>
      <w:r w:rsidRPr="00997DE3">
        <w:rPr>
          <w:rFonts w:ascii="Arial" w:hAnsi="Arial" w:cs="Arial"/>
          <w:b/>
          <w:sz w:val="22"/>
          <w:szCs w:val="22"/>
        </w:rPr>
        <w:t xml:space="preserve">Dodatne informacije </w:t>
      </w:r>
    </w:p>
    <w:p w:rsidR="00DF762D" w:rsidRPr="00997DE3" w:rsidRDefault="00DF762D" w:rsidP="00997DE3">
      <w:pPr>
        <w:spacing w:after="0"/>
        <w:jc w:val="both"/>
        <w:rPr>
          <w:rFonts w:ascii="Arial" w:hAnsi="Arial" w:cs="Arial"/>
          <w:b/>
        </w:rPr>
      </w:pPr>
    </w:p>
    <w:p w:rsidR="001A7F9C" w:rsidRPr="001A7F9C" w:rsidRDefault="001A7F9C" w:rsidP="001A7F9C">
      <w:pPr>
        <w:spacing w:after="0" w:line="260" w:lineRule="atLeast"/>
        <w:jc w:val="both"/>
        <w:rPr>
          <w:rFonts w:ascii="Arial" w:eastAsia="Times New Roman" w:hAnsi="Arial" w:cs="Arial"/>
          <w:lang w:eastAsia="sl-SI"/>
        </w:rPr>
      </w:pPr>
      <w:r w:rsidRPr="001A7F9C">
        <w:rPr>
          <w:rFonts w:ascii="Arial" w:eastAsia="Times New Roman" w:hAnsi="Arial" w:cs="Arial"/>
          <w:lang w:eastAsia="sl-SI"/>
        </w:rPr>
        <w:t>Dodatne informacije v zvezi s pripravo prijav in pojasnila k razpisni dokumentaciji so prijavitelju dosegljive na podlagi pisnega zaprosila, posredovanega na elektronski naslov sebastijan.milovanovic-jarh@gov.si ali mitja.spes@gov.si</w:t>
      </w:r>
    </w:p>
    <w:p w:rsidR="001A7F9C" w:rsidRPr="001A7F9C" w:rsidRDefault="001A7F9C" w:rsidP="001A7F9C">
      <w:pPr>
        <w:spacing w:after="0" w:line="260" w:lineRule="atLeast"/>
        <w:jc w:val="both"/>
        <w:rPr>
          <w:rFonts w:ascii="Arial" w:eastAsia="Times New Roman" w:hAnsi="Arial" w:cs="Arial"/>
          <w:lang w:eastAsia="sl-SI"/>
        </w:rPr>
      </w:pPr>
    </w:p>
    <w:p w:rsidR="001A7F9C" w:rsidRPr="001A7F9C" w:rsidRDefault="001A7F9C" w:rsidP="001A7F9C">
      <w:pPr>
        <w:spacing w:after="0" w:line="260" w:lineRule="atLeast"/>
        <w:jc w:val="both"/>
        <w:rPr>
          <w:rFonts w:ascii="Arial" w:eastAsia="Times New Roman" w:hAnsi="Arial" w:cs="Arial"/>
          <w:lang w:eastAsia="sl-SI"/>
        </w:rPr>
      </w:pPr>
      <w:r w:rsidRPr="001A7F9C">
        <w:rPr>
          <w:rFonts w:ascii="Arial" w:eastAsia="Times New Roman" w:hAnsi="Arial" w:cs="Arial"/>
          <w:lang w:eastAsia="sl-SI"/>
        </w:rPr>
        <w:t xml:space="preserve">Vprašanja morajo prispeti na zgornji naslov najkasneje štiri delovne dni pred iztekom posameznega roka za oddajo vloge. Ministrstvo bo objavilo odgovore na vprašanja najkasneje en delovni dan pred iztekom posameznega 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r w:rsidRPr="001A7F9C">
        <w:rPr>
          <w:rFonts w:ascii="Arial" w:eastAsia="Times New Roman" w:hAnsi="Arial" w:cs="Arial"/>
          <w:lang w:eastAsia="sl-SI"/>
        </w:rPr>
        <w:lastRenderedPageBreak/>
        <w:t xml:space="preserve">https://www.gov.si/drzavni-organi/ministrstva/ministrstvo-za-gospodarski-razvoj-in-tehnologijo/ </w:t>
      </w:r>
    </w:p>
    <w:p w:rsidR="001A7F9C" w:rsidRPr="001A7F9C" w:rsidRDefault="001A7F9C" w:rsidP="001A7F9C">
      <w:pPr>
        <w:spacing w:after="0" w:line="260" w:lineRule="atLeast"/>
        <w:jc w:val="both"/>
        <w:rPr>
          <w:rFonts w:ascii="Arial" w:eastAsia="Times New Roman" w:hAnsi="Arial" w:cs="Arial"/>
          <w:lang w:eastAsia="sl-SI"/>
        </w:rPr>
      </w:pPr>
    </w:p>
    <w:p w:rsidR="001A7F9C" w:rsidRPr="001A7F9C" w:rsidRDefault="001A7F9C" w:rsidP="001A7F9C">
      <w:pPr>
        <w:spacing w:after="0" w:line="260" w:lineRule="atLeast"/>
        <w:jc w:val="both"/>
        <w:rPr>
          <w:rFonts w:ascii="Arial" w:eastAsia="Times New Roman" w:hAnsi="Arial" w:cs="Arial"/>
          <w:lang w:eastAsia="sl-SI"/>
        </w:rPr>
      </w:pPr>
      <w:r w:rsidRPr="001A7F9C">
        <w:rPr>
          <w:rFonts w:ascii="Arial" w:eastAsia="Times New Roman" w:hAnsi="Arial" w:cs="Arial"/>
          <w:lang w:eastAsia="sl-SI"/>
        </w:rPr>
        <w:t>Vprašanja in odgovori bodo objavljeni na spletni strani, zato bodite pri postavljanju vprašanj pozorni, da v njih ne razkrivate morebitnih osebnih podatkov, poslovnih skrivnosti in drugih podatkov, ki ne smejo biti javno objavljeni.</w:t>
      </w:r>
    </w:p>
    <w:p w:rsidR="001A7F9C" w:rsidRPr="001A7F9C" w:rsidRDefault="001A7F9C" w:rsidP="001A7F9C">
      <w:pPr>
        <w:spacing w:after="0" w:line="260" w:lineRule="atLeast"/>
        <w:jc w:val="both"/>
        <w:rPr>
          <w:rFonts w:ascii="Arial" w:eastAsia="Times New Roman" w:hAnsi="Arial" w:cs="Arial"/>
          <w:lang w:eastAsia="sl-SI"/>
        </w:rPr>
      </w:pPr>
    </w:p>
    <w:p w:rsidR="00DF2190" w:rsidRPr="001A7F9C" w:rsidRDefault="001A7F9C" w:rsidP="001A7F9C">
      <w:pPr>
        <w:spacing w:after="0" w:line="260" w:lineRule="atLeast"/>
        <w:jc w:val="both"/>
        <w:rPr>
          <w:rFonts w:ascii="Arial" w:eastAsia="Times New Roman" w:hAnsi="Arial" w:cs="Arial"/>
          <w:lang w:eastAsia="sl-SI"/>
        </w:rPr>
      </w:pPr>
      <w:r w:rsidRPr="001A7F9C">
        <w:rPr>
          <w:rFonts w:ascii="Arial" w:eastAsia="Times New Roman" w:hAnsi="Arial" w:cs="Arial"/>
          <w:lang w:eastAsia="sl-SI"/>
        </w:rPr>
        <w:t>Prijavitelji bodo o vseh novostih sproti obveščeni preko spletne strani https://www.gov.si/drzavni-organi/ministrstva/ministrstvo-za-gospodarski-razvoj-in-tehnologijo/</w:t>
      </w:r>
    </w:p>
    <w:p w:rsidR="00743B6F" w:rsidRDefault="00743B6F" w:rsidP="00997DE3">
      <w:pPr>
        <w:spacing w:after="0" w:line="260" w:lineRule="atLeast"/>
        <w:rPr>
          <w:rFonts w:ascii="Arial" w:hAnsi="Arial" w:cs="Arial"/>
        </w:rPr>
      </w:pPr>
    </w:p>
    <w:p w:rsidR="001A7F9C" w:rsidRPr="00997DE3" w:rsidRDefault="001A7F9C" w:rsidP="00997DE3">
      <w:pPr>
        <w:spacing w:after="0" w:line="260" w:lineRule="atLeast"/>
        <w:rPr>
          <w:rFonts w:ascii="Arial" w:hAnsi="Arial" w:cs="Arial"/>
        </w:rPr>
      </w:pPr>
    </w:p>
    <w:p w:rsidR="00DF762D" w:rsidRPr="00997DE3" w:rsidRDefault="00DF762D" w:rsidP="00997DE3">
      <w:pPr>
        <w:spacing w:after="0" w:line="260" w:lineRule="atLeast"/>
        <w:rPr>
          <w:rFonts w:ascii="Arial" w:hAnsi="Arial" w:cs="Arial"/>
        </w:rPr>
      </w:pPr>
      <w:r w:rsidRPr="00997DE3">
        <w:rPr>
          <w:rFonts w:ascii="Arial" w:hAnsi="Arial" w:cs="Arial"/>
        </w:rPr>
        <w:t>Številka: 4300-15/2022/</w:t>
      </w:r>
      <w:r w:rsidR="003C5E8D">
        <w:rPr>
          <w:rFonts w:ascii="Arial" w:hAnsi="Arial" w:cs="Arial"/>
        </w:rPr>
        <w:t>5</w:t>
      </w:r>
    </w:p>
    <w:p w:rsidR="00DF762D" w:rsidRPr="00997DE3" w:rsidRDefault="00DF762D" w:rsidP="00997DE3">
      <w:pPr>
        <w:spacing w:after="0"/>
        <w:ind w:left="426" w:hanging="426"/>
        <w:jc w:val="both"/>
        <w:rPr>
          <w:rFonts w:ascii="Arial" w:hAnsi="Arial" w:cs="Arial"/>
        </w:rPr>
      </w:pPr>
      <w:r w:rsidRPr="00997DE3">
        <w:rPr>
          <w:rFonts w:ascii="Arial" w:hAnsi="Arial" w:cs="Arial"/>
        </w:rPr>
        <w:t xml:space="preserve">Ljubljana, dne </w:t>
      </w:r>
      <w:r w:rsidR="003C5E8D">
        <w:rPr>
          <w:rFonts w:ascii="Arial" w:hAnsi="Arial" w:cs="Arial"/>
        </w:rPr>
        <w:t>27. 5. 2022</w:t>
      </w:r>
    </w:p>
    <w:p w:rsidR="00743B6F" w:rsidRPr="00997DE3" w:rsidRDefault="00743B6F" w:rsidP="00997DE3">
      <w:pPr>
        <w:autoSpaceDE w:val="0"/>
        <w:autoSpaceDN w:val="0"/>
        <w:adjustRightInd w:val="0"/>
        <w:spacing w:after="0"/>
        <w:jc w:val="right"/>
        <w:rPr>
          <w:rFonts w:ascii="Arial" w:hAnsi="Arial" w:cs="Arial"/>
        </w:rPr>
      </w:pPr>
    </w:p>
    <w:p w:rsidR="002B0ECF" w:rsidRPr="00997DE3" w:rsidRDefault="002B0ECF" w:rsidP="00997DE3">
      <w:pPr>
        <w:spacing w:after="0"/>
        <w:ind w:left="426" w:hanging="426"/>
        <w:jc w:val="both"/>
        <w:rPr>
          <w:rFonts w:ascii="Arial" w:hAnsi="Arial" w:cs="Arial"/>
        </w:rPr>
      </w:pPr>
    </w:p>
    <w:p w:rsidR="0065425E" w:rsidRDefault="005B18BF" w:rsidP="00997DE3">
      <w:pPr>
        <w:spacing w:after="0"/>
        <w:jc w:val="both"/>
        <w:rPr>
          <w:rFonts w:ascii="Arial" w:hAnsi="Arial" w:cs="Arial"/>
          <w:b/>
          <w:sz w:val="28"/>
          <w:szCs w:val="28"/>
        </w:rPr>
      </w:pPr>
      <w:r w:rsidRPr="00997DE3">
        <w:rPr>
          <w:rFonts w:ascii="Arial" w:eastAsia="MS Mincho" w:hAnsi="Arial" w:cs="Arial"/>
          <w:sz w:val="20"/>
          <w:szCs w:val="20"/>
          <w:lang w:eastAsia="sl-SI"/>
        </w:rPr>
        <w:br w:type="page"/>
      </w:r>
      <w:r w:rsidR="007D594C" w:rsidRPr="00997DE3">
        <w:rPr>
          <w:rFonts w:ascii="Arial" w:hAnsi="Arial" w:cs="Arial"/>
          <w:b/>
          <w:sz w:val="28"/>
          <w:szCs w:val="28"/>
        </w:rPr>
        <w:lastRenderedPageBreak/>
        <w:t>III. VZOREC POGODBE O SOFINANCIRANJU PROJEKTA</w:t>
      </w:r>
    </w:p>
    <w:p w:rsidR="00DA2F5B" w:rsidRPr="00997DE3" w:rsidRDefault="00DA2F5B" w:rsidP="00997DE3">
      <w:pPr>
        <w:spacing w:after="0"/>
        <w:jc w:val="both"/>
        <w:rPr>
          <w:rFonts w:ascii="Arial" w:hAnsi="Arial" w:cs="Arial"/>
          <w:b/>
          <w:sz w:val="28"/>
          <w:szCs w:val="28"/>
        </w:rPr>
      </w:pPr>
    </w:p>
    <w:p w:rsidR="0065425E" w:rsidRDefault="0065425E" w:rsidP="00DA2F5B">
      <w:pPr>
        <w:tabs>
          <w:tab w:val="left" w:pos="930"/>
        </w:tabs>
        <w:spacing w:after="0"/>
        <w:jc w:val="both"/>
        <w:rPr>
          <w:rFonts w:ascii="Arial" w:hAnsi="Arial" w:cs="Arial"/>
          <w:i/>
          <w:sz w:val="18"/>
          <w:szCs w:val="18"/>
        </w:rPr>
      </w:pPr>
      <w:r w:rsidRPr="00997DE3">
        <w:rPr>
          <w:rFonts w:ascii="Arial" w:hAnsi="Arial" w:cs="Arial"/>
          <w:i/>
          <w:sz w:val="18"/>
          <w:szCs w:val="18"/>
        </w:rPr>
        <w:t>Pogodba je le vzorčna, ministrstvo si pridržuje pravico, da pogodbo pred podpisom ustrezno dopolni ali spremeni. Izbrani prijavitelj na javni razpis ima pravico zavrniti podpis pogodbe v primeru sprememb, ki bi bile zanj nesprejemljive. Izbrani prijavitelj mora zavrnitev podpisa pogodbe ter razloge zanje podati v pisni obliki! V kolikor izbrani prijavitelj zavrne podpis pogodbe, se šteje, da je odstopil od vloge in da je s tem razveljavljen sklep o dodelitvi sredstev.</w:t>
      </w:r>
    </w:p>
    <w:p w:rsidR="00DA2F5B" w:rsidRPr="00997DE3" w:rsidRDefault="00DA2F5B" w:rsidP="00997DE3">
      <w:pPr>
        <w:tabs>
          <w:tab w:val="left" w:pos="930"/>
        </w:tabs>
        <w:spacing w:after="0"/>
        <w:rPr>
          <w:rFonts w:ascii="Arial" w:hAnsi="Arial" w:cs="Arial"/>
          <w:i/>
          <w:sz w:val="18"/>
          <w:szCs w:val="18"/>
        </w:rPr>
      </w:pPr>
    </w:p>
    <w:p w:rsidR="0065425E" w:rsidRPr="00997DE3" w:rsidRDefault="0065425E" w:rsidP="00997DE3">
      <w:pPr>
        <w:spacing w:after="0"/>
        <w:jc w:val="both"/>
        <w:rPr>
          <w:rFonts w:ascii="Arial" w:hAnsi="Arial" w:cs="Arial"/>
        </w:rPr>
      </w:pPr>
      <w:r w:rsidRPr="00997DE3">
        <w:rPr>
          <w:rFonts w:ascii="Arial" w:hAnsi="Arial" w:cs="Arial"/>
          <w:b/>
        </w:rPr>
        <w:t>MINISTRSTVO ZA GOSPODARSKI RAZVOJ IN TEHNOLOGIJO</w:t>
      </w:r>
      <w:r w:rsidRPr="00997DE3">
        <w:rPr>
          <w:rFonts w:ascii="Arial" w:hAnsi="Arial" w:cs="Arial"/>
        </w:rPr>
        <w:t>, Kotnikova 5, 1000 Ljubljana, ki ga zastopa minister Zdravko Počivalšek, matična številka: 2399245000, ID za DDV: SI43159290, podračun pri UJP: EZR 01100-6300109972</w:t>
      </w:r>
    </w:p>
    <w:p w:rsidR="0065425E" w:rsidRDefault="0065425E" w:rsidP="00997DE3">
      <w:pPr>
        <w:spacing w:after="0"/>
        <w:jc w:val="both"/>
        <w:rPr>
          <w:rFonts w:ascii="Arial" w:hAnsi="Arial" w:cs="Arial"/>
        </w:rPr>
      </w:pPr>
      <w:r w:rsidRPr="00997DE3">
        <w:rPr>
          <w:rFonts w:ascii="Arial" w:hAnsi="Arial" w:cs="Arial"/>
        </w:rPr>
        <w:t xml:space="preserve">(v nadaljevanju: </w:t>
      </w:r>
      <w:r w:rsidRPr="00997DE3">
        <w:rPr>
          <w:rFonts w:ascii="Arial" w:hAnsi="Arial" w:cs="Arial"/>
          <w:b/>
        </w:rPr>
        <w:t>ministrstvo</w:t>
      </w:r>
      <w:r w:rsidRPr="00997DE3">
        <w:rPr>
          <w:rFonts w:ascii="Arial" w:hAnsi="Arial" w:cs="Arial"/>
        </w:rPr>
        <w:t>)</w:t>
      </w:r>
    </w:p>
    <w:p w:rsidR="00DA2F5B" w:rsidRPr="00997DE3" w:rsidRDefault="00DA2F5B" w:rsidP="00997DE3">
      <w:pPr>
        <w:spacing w:after="0"/>
        <w:jc w:val="both"/>
        <w:rPr>
          <w:rFonts w:ascii="Arial" w:hAnsi="Arial" w:cs="Arial"/>
        </w:rPr>
      </w:pPr>
    </w:p>
    <w:p w:rsidR="0065425E" w:rsidRDefault="00DA2F5B" w:rsidP="00997DE3">
      <w:pPr>
        <w:spacing w:after="0"/>
        <w:rPr>
          <w:rFonts w:ascii="Arial" w:hAnsi="Arial" w:cs="Arial"/>
        </w:rPr>
      </w:pPr>
      <w:r w:rsidRPr="00997DE3">
        <w:rPr>
          <w:rFonts w:ascii="Arial" w:hAnsi="Arial" w:cs="Arial"/>
        </w:rPr>
        <w:t>I</w:t>
      </w:r>
      <w:r w:rsidR="0065425E" w:rsidRPr="00997DE3">
        <w:rPr>
          <w:rFonts w:ascii="Arial" w:hAnsi="Arial" w:cs="Arial"/>
        </w:rPr>
        <w:t>n</w:t>
      </w:r>
    </w:p>
    <w:p w:rsidR="00DA2F5B" w:rsidRPr="00997DE3" w:rsidRDefault="00DA2F5B" w:rsidP="00997DE3">
      <w:pPr>
        <w:spacing w:after="0"/>
        <w:rPr>
          <w:rFonts w:ascii="Arial" w:hAnsi="Arial" w:cs="Arial"/>
        </w:rPr>
      </w:pPr>
    </w:p>
    <w:p w:rsidR="0065425E" w:rsidRPr="00997DE3" w:rsidRDefault="0065425E" w:rsidP="00997DE3">
      <w:pPr>
        <w:autoSpaceDE w:val="0"/>
        <w:autoSpaceDN w:val="0"/>
        <w:adjustRightInd w:val="0"/>
        <w:spacing w:after="0"/>
        <w:rPr>
          <w:rFonts w:ascii="Arial" w:hAnsi="Arial" w:cs="Arial"/>
        </w:rPr>
      </w:pPr>
      <w:r w:rsidRPr="00997DE3">
        <w:rPr>
          <w:rFonts w:ascii="Arial" w:hAnsi="Arial" w:cs="Arial"/>
          <w:b/>
          <w:noProof/>
        </w:rPr>
        <w:t xml:space="preserve">[FIRMA – polni naslov, </w:t>
      </w:r>
      <w:r w:rsidRPr="00997DE3">
        <w:rPr>
          <w:rFonts w:ascii="Arial" w:hAnsi="Arial" w:cs="Arial"/>
          <w:noProof/>
        </w:rPr>
        <w:t>SEDEŽ – kraj , POSLOVNI NASLOV – ulica, hišna št., pošta</w:t>
      </w:r>
      <w:r w:rsidRPr="00997DE3">
        <w:rPr>
          <w:rFonts w:ascii="Arial" w:hAnsi="Arial" w:cs="Arial"/>
          <w:b/>
          <w:noProof/>
        </w:rPr>
        <w:t>]</w:t>
      </w:r>
      <w:r w:rsidRPr="00997DE3">
        <w:rPr>
          <w:rFonts w:ascii="Arial" w:hAnsi="Arial" w:cs="Arial"/>
          <w:b/>
        </w:rPr>
        <w:t xml:space="preserve">, </w:t>
      </w:r>
      <w:r w:rsidRPr="00997DE3">
        <w:rPr>
          <w:rFonts w:ascii="Arial" w:hAnsi="Arial" w:cs="Arial"/>
        </w:rPr>
        <w:t>ki ga zastopa OSEBA POOBLAŠČENA ZA ZASTOPANJE</w:t>
      </w:r>
      <w:r w:rsidRPr="00997DE3" w:rsidDel="000B5FE0">
        <w:rPr>
          <w:rFonts w:ascii="Arial" w:hAnsi="Arial" w:cs="Arial"/>
        </w:rPr>
        <w:t xml:space="preserve"> </w:t>
      </w:r>
      <w:r w:rsidRPr="00997DE3">
        <w:rPr>
          <w:rFonts w:ascii="Arial" w:hAnsi="Arial" w:cs="Arial"/>
          <w:noProof/>
        </w:rPr>
        <w:t>[NAZIV, IME]</w:t>
      </w:r>
      <w:r w:rsidRPr="00997DE3">
        <w:rPr>
          <w:rFonts w:ascii="Arial" w:hAnsi="Arial" w:cs="Arial"/>
        </w:rPr>
        <w:t xml:space="preserve"> </w:t>
      </w:r>
    </w:p>
    <w:p w:rsidR="0065425E" w:rsidRPr="00997DE3" w:rsidRDefault="0065425E" w:rsidP="00997DE3">
      <w:pPr>
        <w:tabs>
          <w:tab w:val="left" w:pos="6825"/>
        </w:tabs>
        <w:spacing w:after="0"/>
        <w:rPr>
          <w:rFonts w:ascii="Arial" w:hAnsi="Arial" w:cs="Arial"/>
        </w:rPr>
      </w:pPr>
      <w:r w:rsidRPr="00997DE3">
        <w:rPr>
          <w:rFonts w:ascii="Arial" w:hAnsi="Arial" w:cs="Arial"/>
        </w:rPr>
        <w:t>Matična številka:</w:t>
      </w:r>
      <w:r w:rsidRPr="00997DE3">
        <w:rPr>
          <w:rFonts w:ascii="Arial" w:hAnsi="Arial" w:cs="Arial"/>
        </w:rPr>
        <w:tab/>
      </w:r>
    </w:p>
    <w:p w:rsidR="0065425E" w:rsidRPr="00997DE3" w:rsidRDefault="0065425E" w:rsidP="00997DE3">
      <w:pPr>
        <w:spacing w:after="0"/>
        <w:rPr>
          <w:rFonts w:ascii="Arial" w:hAnsi="Arial" w:cs="Arial"/>
        </w:rPr>
      </w:pPr>
      <w:r w:rsidRPr="00997DE3">
        <w:rPr>
          <w:rFonts w:ascii="Arial" w:hAnsi="Arial" w:cs="Arial"/>
        </w:rPr>
        <w:t xml:space="preserve">ID za DDV: SI </w:t>
      </w:r>
    </w:p>
    <w:p w:rsidR="0065425E" w:rsidRPr="00997DE3" w:rsidRDefault="0065425E" w:rsidP="00997DE3">
      <w:pPr>
        <w:spacing w:after="0"/>
        <w:rPr>
          <w:rFonts w:ascii="Arial" w:hAnsi="Arial" w:cs="Arial"/>
        </w:rPr>
      </w:pPr>
      <w:r w:rsidRPr="00997DE3">
        <w:rPr>
          <w:rFonts w:ascii="Arial" w:hAnsi="Arial" w:cs="Arial"/>
        </w:rPr>
        <w:t>Transakcijski račun</w:t>
      </w:r>
      <w:r w:rsidRPr="00997DE3">
        <w:rPr>
          <w:rFonts w:ascii="Arial" w:hAnsi="Arial" w:cs="Arial"/>
          <w:noProof/>
        </w:rPr>
        <w:t xml:space="preserve">: </w:t>
      </w:r>
    </w:p>
    <w:p w:rsidR="0065425E" w:rsidRPr="00997DE3" w:rsidRDefault="0065425E" w:rsidP="00997DE3">
      <w:pPr>
        <w:spacing w:after="0"/>
        <w:rPr>
          <w:rFonts w:ascii="Arial" w:hAnsi="Arial" w:cs="Arial"/>
        </w:rPr>
      </w:pPr>
      <w:r w:rsidRPr="00997DE3">
        <w:rPr>
          <w:rFonts w:ascii="Arial" w:hAnsi="Arial" w:cs="Arial"/>
        </w:rPr>
        <w:t>Naziv banke:</w:t>
      </w:r>
    </w:p>
    <w:p w:rsidR="00DF2190" w:rsidRDefault="00DF2190" w:rsidP="00997DE3">
      <w:pPr>
        <w:spacing w:after="0"/>
        <w:rPr>
          <w:rFonts w:ascii="Arial" w:hAnsi="Arial" w:cs="Arial"/>
        </w:rPr>
      </w:pPr>
    </w:p>
    <w:p w:rsidR="00DA2F5B" w:rsidRPr="00997DE3" w:rsidRDefault="00DA2F5B" w:rsidP="00997DE3">
      <w:pPr>
        <w:spacing w:after="0"/>
        <w:rPr>
          <w:rFonts w:ascii="Arial" w:hAnsi="Arial" w:cs="Arial"/>
        </w:rPr>
      </w:pPr>
    </w:p>
    <w:p w:rsidR="0065425E" w:rsidRPr="00997DE3" w:rsidRDefault="0065425E" w:rsidP="00997DE3">
      <w:pPr>
        <w:spacing w:after="0"/>
        <w:rPr>
          <w:rFonts w:ascii="Arial" w:hAnsi="Arial" w:cs="Arial"/>
        </w:rPr>
      </w:pPr>
      <w:r w:rsidRPr="00997DE3">
        <w:rPr>
          <w:rFonts w:ascii="Arial" w:hAnsi="Arial" w:cs="Arial"/>
        </w:rPr>
        <w:t xml:space="preserve">(v nadaljevanju: </w:t>
      </w:r>
      <w:r w:rsidRPr="00997DE3">
        <w:rPr>
          <w:rFonts w:ascii="Arial" w:hAnsi="Arial" w:cs="Arial"/>
          <w:b/>
        </w:rPr>
        <w:t>upravičenec</w:t>
      </w:r>
      <w:r w:rsidRPr="00997DE3">
        <w:rPr>
          <w:rFonts w:ascii="Arial" w:hAnsi="Arial" w:cs="Arial"/>
        </w:rPr>
        <w:t xml:space="preserve">) </w:t>
      </w:r>
    </w:p>
    <w:p w:rsidR="00DF2190" w:rsidRDefault="00DF2190" w:rsidP="00997DE3">
      <w:pPr>
        <w:spacing w:after="0"/>
        <w:rPr>
          <w:rFonts w:ascii="Arial" w:hAnsi="Arial" w:cs="Arial"/>
        </w:rPr>
      </w:pPr>
    </w:p>
    <w:p w:rsidR="00DA2F5B" w:rsidRPr="00997DE3" w:rsidRDefault="00DA2F5B" w:rsidP="00997DE3">
      <w:pPr>
        <w:spacing w:after="0"/>
        <w:rPr>
          <w:rFonts w:ascii="Arial" w:hAnsi="Arial" w:cs="Arial"/>
        </w:rPr>
      </w:pPr>
    </w:p>
    <w:p w:rsidR="0065425E" w:rsidRPr="00997DE3" w:rsidRDefault="0065425E" w:rsidP="00997DE3">
      <w:pPr>
        <w:spacing w:after="0"/>
        <w:rPr>
          <w:rFonts w:ascii="Arial" w:hAnsi="Arial" w:cs="Arial"/>
        </w:rPr>
      </w:pPr>
      <w:r w:rsidRPr="00997DE3">
        <w:rPr>
          <w:rFonts w:ascii="Arial" w:hAnsi="Arial" w:cs="Arial"/>
        </w:rPr>
        <w:t>na podlagi:</w:t>
      </w:r>
    </w:p>
    <w:p w:rsidR="0065425E" w:rsidRPr="00997DE3" w:rsidRDefault="0065425E" w:rsidP="00997DE3">
      <w:pPr>
        <w:numPr>
          <w:ilvl w:val="0"/>
          <w:numId w:val="24"/>
        </w:numPr>
        <w:spacing w:after="0" w:line="240" w:lineRule="auto"/>
        <w:ind w:left="426" w:hanging="426"/>
        <w:jc w:val="both"/>
        <w:rPr>
          <w:rFonts w:ascii="Arial" w:hAnsi="Arial" w:cs="Arial"/>
        </w:rPr>
      </w:pPr>
      <w:r w:rsidRPr="00997DE3">
        <w:rPr>
          <w:rFonts w:ascii="Arial" w:hAnsi="Arial" w:cs="Arial"/>
        </w:rPr>
        <w:t xml:space="preserve">50. člena Zakona o javnih financah (Uradni list RS, št. 11/11 – uradno prečiščeno besedilo, 14/13 – popr., 101/13 in 55/15 – ZFisP , 96/15 – ZIPRS1617, 13/18 in 195/20 – odl. US); </w:t>
      </w:r>
    </w:p>
    <w:p w:rsidR="0065425E" w:rsidRPr="00997DE3" w:rsidRDefault="0065425E" w:rsidP="00997DE3">
      <w:pPr>
        <w:numPr>
          <w:ilvl w:val="0"/>
          <w:numId w:val="24"/>
        </w:numPr>
        <w:spacing w:after="0" w:line="240" w:lineRule="auto"/>
        <w:ind w:left="426" w:hanging="426"/>
        <w:jc w:val="both"/>
        <w:rPr>
          <w:rFonts w:ascii="Arial" w:hAnsi="Arial" w:cs="Arial"/>
        </w:rPr>
      </w:pPr>
      <w:r w:rsidRPr="00997DE3">
        <w:rPr>
          <w:rFonts w:ascii="Arial" w:hAnsi="Arial" w:cs="Arial"/>
        </w:rPr>
        <w:t xml:space="preserve">Proračuna Republike Slovenije za leto 2022 (DP202) (Uradni list RS, št. 174/20), </w:t>
      </w:r>
    </w:p>
    <w:p w:rsidR="0065425E" w:rsidRPr="00997DE3" w:rsidRDefault="0065425E" w:rsidP="00997DE3">
      <w:pPr>
        <w:numPr>
          <w:ilvl w:val="0"/>
          <w:numId w:val="24"/>
        </w:numPr>
        <w:spacing w:after="0" w:line="240" w:lineRule="auto"/>
        <w:ind w:left="426" w:hanging="426"/>
        <w:jc w:val="both"/>
        <w:rPr>
          <w:rFonts w:ascii="Arial" w:hAnsi="Arial" w:cs="Arial"/>
        </w:rPr>
      </w:pPr>
      <w:r w:rsidRPr="00997DE3">
        <w:rPr>
          <w:rFonts w:ascii="Arial" w:hAnsi="Arial" w:cs="Arial"/>
        </w:rPr>
        <w:t>Proračuna Republike Slovenije za leto 2023 (DP2023) (Uradni list RS št. 187/21),</w:t>
      </w:r>
    </w:p>
    <w:p w:rsidR="0065425E" w:rsidRPr="00997DE3" w:rsidRDefault="0065425E" w:rsidP="00997DE3">
      <w:pPr>
        <w:numPr>
          <w:ilvl w:val="0"/>
          <w:numId w:val="24"/>
        </w:numPr>
        <w:spacing w:after="0" w:line="240" w:lineRule="auto"/>
        <w:ind w:left="426" w:hanging="426"/>
        <w:jc w:val="both"/>
        <w:rPr>
          <w:rFonts w:ascii="Arial" w:hAnsi="Arial" w:cs="Arial"/>
        </w:rPr>
      </w:pPr>
      <w:r w:rsidRPr="00997DE3">
        <w:rPr>
          <w:rFonts w:ascii="Arial" w:hAnsi="Arial" w:cs="Arial"/>
        </w:rPr>
        <w:t xml:space="preserve">Zakona o izvrševanju proračunov Republike Slovenije za leti 2022 in 2023 (ZIPRS2223) (Uradni list RS, št. 187/21 in </w:t>
      </w:r>
      <w:hyperlink r:id="rId15" w:tgtFrame="_blank" w:tooltip="Zakon o dodatnih ukrepih za preprečevanje širjenja, omilitev, obvladovanje, okrevanje in odpravo posledic COVID-19" w:history="1">
        <w:r w:rsidRPr="00997DE3">
          <w:rPr>
            <w:rFonts w:ascii="Arial" w:hAnsi="Arial" w:cs="Arial"/>
          </w:rPr>
          <w:t>206/21</w:t>
        </w:r>
      </w:hyperlink>
      <w:r w:rsidRPr="00997DE3">
        <w:rPr>
          <w:rFonts w:ascii="Arial" w:hAnsi="Arial" w:cs="Arial"/>
        </w:rPr>
        <w:t xml:space="preserve"> – ZDUPŠOP), </w:t>
      </w:r>
    </w:p>
    <w:p w:rsidR="0065425E" w:rsidRPr="00997DE3" w:rsidRDefault="0065425E" w:rsidP="00997DE3">
      <w:pPr>
        <w:numPr>
          <w:ilvl w:val="0"/>
          <w:numId w:val="24"/>
        </w:numPr>
        <w:spacing w:after="0" w:line="240" w:lineRule="auto"/>
        <w:ind w:left="426" w:hanging="426"/>
        <w:jc w:val="both"/>
        <w:rPr>
          <w:rFonts w:ascii="Arial" w:hAnsi="Arial" w:cs="Arial"/>
        </w:rPr>
      </w:pPr>
      <w:r w:rsidRPr="00997DE3">
        <w:rPr>
          <w:rFonts w:ascii="Arial" w:hAnsi="Arial" w:cs="Arial"/>
        </w:rPr>
        <w:t xml:space="preserve">Pravilnika o postopkih za izvrševanje proračuna Republike Slovenije (Uradni list RS, št. 50/07, 61/08, 99/09 – ZIPRS1011, 3/13 in 81/16), </w:t>
      </w:r>
    </w:p>
    <w:p w:rsidR="0065425E" w:rsidRPr="00997DE3" w:rsidRDefault="0065425E" w:rsidP="00997DE3">
      <w:pPr>
        <w:numPr>
          <w:ilvl w:val="0"/>
          <w:numId w:val="24"/>
        </w:numPr>
        <w:spacing w:after="0" w:line="240" w:lineRule="auto"/>
        <w:ind w:left="426" w:hanging="426"/>
        <w:jc w:val="both"/>
        <w:rPr>
          <w:rFonts w:ascii="Arial" w:hAnsi="Arial" w:cs="Arial"/>
        </w:rPr>
      </w:pPr>
      <w:r w:rsidRPr="00997DE3">
        <w:rPr>
          <w:rFonts w:ascii="Arial" w:hAnsi="Arial" w:cs="Arial"/>
        </w:rPr>
        <w:t>Uredbe o postopku, merilih in načinih dodeljevanja sredstev za spodbujanje razvojnih programov in prednostnih nalog (Uradni list RS, št. 56/11; v nadaljevanju: Uredba)</w:t>
      </w:r>
    </w:p>
    <w:p w:rsidR="0065425E" w:rsidRPr="00997DE3" w:rsidRDefault="0065425E" w:rsidP="00997DE3">
      <w:pPr>
        <w:numPr>
          <w:ilvl w:val="0"/>
          <w:numId w:val="24"/>
        </w:numPr>
        <w:spacing w:after="0" w:line="240" w:lineRule="auto"/>
        <w:ind w:left="426" w:hanging="426"/>
        <w:jc w:val="both"/>
        <w:rPr>
          <w:rFonts w:ascii="Arial" w:hAnsi="Arial" w:cs="Arial"/>
        </w:rPr>
      </w:pPr>
      <w:r w:rsidRPr="00997DE3">
        <w:rPr>
          <w:rFonts w:ascii="Arial" w:hAnsi="Arial" w:cs="Arial"/>
        </w:rPr>
        <w:t>Uredbe Komisije (EU) št. 1407/2013 (UL L 352/1, z dne 24. 12. 2013)  z dne 18. decembra 2013 o uporabi členov 107 in 108 Pogodbe o delovanju Evropske unije pri pomoči de minimis;</w:t>
      </w:r>
    </w:p>
    <w:p w:rsidR="0065425E" w:rsidRPr="00997DE3" w:rsidRDefault="0065425E" w:rsidP="00997DE3">
      <w:pPr>
        <w:numPr>
          <w:ilvl w:val="0"/>
          <w:numId w:val="24"/>
        </w:numPr>
        <w:spacing w:after="0" w:line="240" w:lineRule="auto"/>
        <w:ind w:left="426" w:hanging="426"/>
        <w:jc w:val="both"/>
        <w:rPr>
          <w:rFonts w:ascii="Arial" w:hAnsi="Arial" w:cs="Arial"/>
        </w:rPr>
      </w:pPr>
      <w:r w:rsidRPr="00997DE3">
        <w:rPr>
          <w:rFonts w:ascii="Arial" w:hAnsi="Arial" w:cs="Arial"/>
        </w:rPr>
        <w:t>Priglašene sheme pomoči po pravilu de minimis »Program izvajanja finančnih spodbud MGRT de minimis« (št. priglasitve: M001-2399245-2015/I), št. 440-1/2015 z dne 9. 5. 2016 z vsemi spremembami,</w:t>
      </w:r>
    </w:p>
    <w:p w:rsidR="0065425E" w:rsidRPr="00997DE3" w:rsidRDefault="0065425E" w:rsidP="00997DE3">
      <w:pPr>
        <w:spacing w:after="0"/>
        <w:rPr>
          <w:rFonts w:ascii="Arial" w:hAnsi="Arial" w:cs="Arial"/>
        </w:rPr>
      </w:pPr>
    </w:p>
    <w:p w:rsidR="0065425E" w:rsidRPr="00997DE3" w:rsidRDefault="00DF2190" w:rsidP="00997DE3">
      <w:pPr>
        <w:spacing w:after="0"/>
        <w:jc w:val="center"/>
        <w:rPr>
          <w:rFonts w:ascii="Arial" w:hAnsi="Arial" w:cs="Arial"/>
        </w:rPr>
      </w:pPr>
      <w:r w:rsidRPr="00997DE3">
        <w:rPr>
          <w:rFonts w:ascii="Arial" w:hAnsi="Arial" w:cs="Arial"/>
        </w:rPr>
        <w:t>Skleneta</w:t>
      </w:r>
    </w:p>
    <w:p w:rsidR="00DF2190" w:rsidRPr="00997DE3" w:rsidRDefault="00DF2190" w:rsidP="00997DE3">
      <w:pPr>
        <w:spacing w:after="0"/>
        <w:jc w:val="center"/>
        <w:rPr>
          <w:rFonts w:ascii="Arial" w:hAnsi="Arial" w:cs="Arial"/>
        </w:rPr>
      </w:pPr>
    </w:p>
    <w:p w:rsidR="0065425E" w:rsidRPr="00997DE3" w:rsidRDefault="0065425E" w:rsidP="00997DE3">
      <w:pPr>
        <w:spacing w:after="0"/>
        <w:jc w:val="center"/>
        <w:rPr>
          <w:rFonts w:ascii="Arial" w:hAnsi="Arial" w:cs="Arial"/>
          <w:b/>
        </w:rPr>
      </w:pPr>
      <w:r w:rsidRPr="00997DE3">
        <w:rPr>
          <w:rFonts w:ascii="Arial" w:hAnsi="Arial" w:cs="Arial"/>
          <w:b/>
        </w:rPr>
        <w:t xml:space="preserve">POGODBO o sofinanciranju projekta </w:t>
      </w:r>
      <w:r w:rsidRPr="00997DE3">
        <w:rPr>
          <w:rFonts w:ascii="Arial" w:hAnsi="Arial" w:cs="Arial"/>
        </w:rPr>
        <w:t>»[NAZIV projekta]«</w:t>
      </w:r>
    </w:p>
    <w:p w:rsidR="0065425E" w:rsidRPr="00997DE3" w:rsidRDefault="0065425E" w:rsidP="00997DE3">
      <w:pPr>
        <w:spacing w:after="0"/>
        <w:jc w:val="center"/>
        <w:rPr>
          <w:rFonts w:ascii="Arial" w:hAnsi="Arial" w:cs="Arial"/>
        </w:rPr>
      </w:pPr>
    </w:p>
    <w:p w:rsidR="0065425E" w:rsidRPr="00997DE3" w:rsidRDefault="0065425E" w:rsidP="00997DE3">
      <w:pPr>
        <w:pStyle w:val="Odstavekseznama"/>
        <w:numPr>
          <w:ilvl w:val="0"/>
          <w:numId w:val="28"/>
        </w:numPr>
        <w:contextualSpacing w:val="0"/>
        <w:jc w:val="center"/>
        <w:rPr>
          <w:rFonts w:ascii="Arial" w:hAnsi="Arial" w:cs="Arial"/>
          <w:sz w:val="22"/>
          <w:szCs w:val="22"/>
        </w:rPr>
      </w:pPr>
      <w:r w:rsidRPr="00997DE3">
        <w:rPr>
          <w:rFonts w:ascii="Arial" w:hAnsi="Arial" w:cs="Arial"/>
          <w:sz w:val="22"/>
          <w:szCs w:val="22"/>
        </w:rPr>
        <w:t>UVODNE DOLOČBE</w:t>
      </w:r>
    </w:p>
    <w:p w:rsidR="0065425E" w:rsidRPr="00997DE3" w:rsidRDefault="0065425E" w:rsidP="00997DE3">
      <w:pPr>
        <w:pStyle w:val="Slog3"/>
        <w:jc w:val="both"/>
        <w:rPr>
          <w:sz w:val="22"/>
          <w:szCs w:val="22"/>
        </w:rPr>
      </w:pPr>
      <w:r w:rsidRPr="00997DE3">
        <w:rPr>
          <w:sz w:val="22"/>
          <w:szCs w:val="22"/>
        </w:rPr>
        <w:lastRenderedPageBreak/>
        <w:t>člen</w:t>
      </w:r>
    </w:p>
    <w:p w:rsidR="0065425E" w:rsidRDefault="00DF2190" w:rsidP="00997DE3">
      <w:pPr>
        <w:spacing w:after="0"/>
        <w:jc w:val="center"/>
        <w:rPr>
          <w:rFonts w:ascii="Arial" w:hAnsi="Arial" w:cs="Arial"/>
          <w:b/>
        </w:rPr>
      </w:pPr>
      <w:r w:rsidRPr="00997DE3">
        <w:rPr>
          <w:rFonts w:ascii="Arial" w:hAnsi="Arial" w:cs="Arial"/>
          <w:b/>
        </w:rPr>
        <w:t>(uvodne določbe)</w:t>
      </w:r>
    </w:p>
    <w:p w:rsidR="00DA2F5B" w:rsidRPr="00997DE3" w:rsidRDefault="00DA2F5B" w:rsidP="00997DE3">
      <w:pPr>
        <w:spacing w:after="0"/>
        <w:jc w:val="center"/>
        <w:rPr>
          <w:rFonts w:ascii="Arial" w:hAnsi="Arial" w:cs="Arial"/>
          <w:b/>
        </w:rPr>
      </w:pPr>
    </w:p>
    <w:p w:rsidR="0065425E" w:rsidRPr="00997DE3" w:rsidRDefault="0065425E" w:rsidP="00997DE3">
      <w:pPr>
        <w:spacing w:after="0"/>
        <w:rPr>
          <w:rFonts w:ascii="Arial" w:hAnsi="Arial" w:cs="Arial"/>
        </w:rPr>
      </w:pPr>
      <w:r w:rsidRPr="00997DE3">
        <w:rPr>
          <w:rFonts w:ascii="Arial" w:hAnsi="Arial" w:cs="Arial"/>
        </w:rPr>
        <w:t>Pogodbeni stranki uvodoma ugotavljata:</w:t>
      </w:r>
    </w:p>
    <w:p w:rsidR="0065425E" w:rsidRPr="00997DE3" w:rsidRDefault="0065425E" w:rsidP="00997DE3">
      <w:pPr>
        <w:numPr>
          <w:ilvl w:val="0"/>
          <w:numId w:val="23"/>
        </w:numPr>
        <w:spacing w:after="0" w:line="240" w:lineRule="auto"/>
        <w:jc w:val="both"/>
        <w:rPr>
          <w:rFonts w:ascii="Arial" w:hAnsi="Arial" w:cs="Arial"/>
        </w:rPr>
      </w:pPr>
      <w:r w:rsidRPr="00997DE3">
        <w:rPr>
          <w:rFonts w:ascii="Arial" w:hAnsi="Arial" w:cs="Arial"/>
        </w:rPr>
        <w:t>da je bil dne xx.xx 2022 v Uradnem listu RS št. X/22 objavljen Javni razpis Spodbude za mikropodjetja v lesarstvu 2022 – 2023 (v nadaljevanju: javni razpis);</w:t>
      </w:r>
    </w:p>
    <w:p w:rsidR="0065425E" w:rsidRPr="00997DE3" w:rsidRDefault="0065425E" w:rsidP="00997DE3">
      <w:pPr>
        <w:numPr>
          <w:ilvl w:val="0"/>
          <w:numId w:val="23"/>
        </w:numPr>
        <w:spacing w:after="0" w:line="240" w:lineRule="auto"/>
        <w:jc w:val="both"/>
        <w:rPr>
          <w:rFonts w:ascii="Arial" w:hAnsi="Arial" w:cs="Arial"/>
        </w:rPr>
      </w:pPr>
      <w:r w:rsidRPr="00997DE3">
        <w:rPr>
          <w:rFonts w:ascii="Arial" w:hAnsi="Arial" w:cs="Arial"/>
        </w:rPr>
        <w:t xml:space="preserve">da je bil s Sklepom o izbiri št. </w:t>
      </w:r>
      <w:r w:rsidRPr="00997DE3">
        <w:rPr>
          <w:rFonts w:ascii="Arial" w:hAnsi="Arial" w:cs="Arial"/>
          <w:b/>
        </w:rPr>
        <w:t xml:space="preserve">xxxx z dne xxxx </w:t>
      </w:r>
      <w:r w:rsidRPr="00997DE3">
        <w:rPr>
          <w:rFonts w:ascii="Arial" w:hAnsi="Arial" w:cs="Arial"/>
        </w:rPr>
        <w:t>potrjen projekt »[NAZIV projekta]« (v nadaljevanju: Sklep o izbiri);</w:t>
      </w:r>
    </w:p>
    <w:p w:rsidR="0065425E" w:rsidRPr="00997DE3" w:rsidRDefault="0065425E" w:rsidP="00997DE3">
      <w:pPr>
        <w:numPr>
          <w:ilvl w:val="0"/>
          <w:numId w:val="23"/>
        </w:numPr>
        <w:tabs>
          <w:tab w:val="left" w:pos="426"/>
        </w:tabs>
        <w:autoSpaceDE w:val="0"/>
        <w:autoSpaceDN w:val="0"/>
        <w:adjustRightInd w:val="0"/>
        <w:spacing w:after="0" w:line="240" w:lineRule="auto"/>
        <w:jc w:val="both"/>
        <w:rPr>
          <w:rFonts w:ascii="Arial" w:hAnsi="Arial" w:cs="Arial"/>
        </w:rPr>
      </w:pPr>
      <w:r w:rsidRPr="00997DE3">
        <w:rPr>
          <w:rFonts w:ascii="Arial" w:hAnsi="Arial" w:cs="Arial"/>
        </w:rPr>
        <w:t>da sredstva sofinanciranja projekta po tej pogodbi predstavljajo pomoč po pravilu »de minimis«, priglašena shema državne pomoči Programa izvajanja finančnih spodbud MGRT - de minimis (št. priglasitve: M001-2399245-2015, datum potrditve sheme: 9.5.2016; trajanje sheme: 31.12.2023).</w:t>
      </w:r>
    </w:p>
    <w:p w:rsidR="0065425E" w:rsidRDefault="0065425E" w:rsidP="00997DE3">
      <w:pPr>
        <w:spacing w:after="0"/>
        <w:rPr>
          <w:rFonts w:ascii="Arial" w:hAnsi="Arial" w:cs="Arial"/>
        </w:rPr>
      </w:pPr>
    </w:p>
    <w:p w:rsidR="00DA2F5B" w:rsidRPr="00997DE3" w:rsidRDefault="00DA2F5B" w:rsidP="00997DE3">
      <w:pPr>
        <w:spacing w:after="0"/>
        <w:rPr>
          <w:rFonts w:ascii="Arial" w:hAnsi="Arial" w:cs="Arial"/>
        </w:rPr>
      </w:pPr>
    </w:p>
    <w:p w:rsidR="0065425E" w:rsidRPr="00997DE3" w:rsidRDefault="0065425E" w:rsidP="00997DE3">
      <w:pPr>
        <w:pStyle w:val="Odstavekseznama"/>
        <w:numPr>
          <w:ilvl w:val="0"/>
          <w:numId w:val="28"/>
        </w:numPr>
        <w:contextualSpacing w:val="0"/>
        <w:jc w:val="center"/>
        <w:rPr>
          <w:rFonts w:ascii="Arial" w:hAnsi="Arial" w:cs="Arial"/>
          <w:sz w:val="22"/>
          <w:szCs w:val="22"/>
        </w:rPr>
      </w:pPr>
      <w:r w:rsidRPr="00997DE3">
        <w:rPr>
          <w:rFonts w:ascii="Arial" w:hAnsi="Arial" w:cs="Arial"/>
          <w:sz w:val="22"/>
          <w:szCs w:val="22"/>
        </w:rPr>
        <w:t>PREDMET POGODBE</w:t>
      </w:r>
    </w:p>
    <w:p w:rsidR="0065425E" w:rsidRPr="00997DE3" w:rsidRDefault="0065425E" w:rsidP="00997DE3">
      <w:pPr>
        <w:spacing w:after="0"/>
        <w:jc w:val="center"/>
        <w:rPr>
          <w:rFonts w:ascii="Arial" w:hAnsi="Arial" w:cs="Arial"/>
        </w:rPr>
      </w:pPr>
    </w:p>
    <w:p w:rsidR="0065425E" w:rsidRPr="00997DE3" w:rsidRDefault="0065425E" w:rsidP="00997DE3">
      <w:pPr>
        <w:pStyle w:val="Slog3"/>
        <w:jc w:val="both"/>
        <w:rPr>
          <w:sz w:val="22"/>
          <w:szCs w:val="22"/>
        </w:rPr>
      </w:pPr>
      <w:r w:rsidRPr="00997DE3">
        <w:rPr>
          <w:sz w:val="22"/>
          <w:szCs w:val="22"/>
        </w:rPr>
        <w:t>člen</w:t>
      </w:r>
    </w:p>
    <w:p w:rsidR="0065425E" w:rsidRPr="00997DE3" w:rsidRDefault="0065425E" w:rsidP="00997DE3">
      <w:pPr>
        <w:spacing w:after="0"/>
        <w:jc w:val="center"/>
        <w:rPr>
          <w:rFonts w:ascii="Arial" w:hAnsi="Arial" w:cs="Arial"/>
          <w:b/>
        </w:rPr>
      </w:pPr>
      <w:r w:rsidRPr="00997DE3">
        <w:rPr>
          <w:rFonts w:ascii="Arial" w:hAnsi="Arial" w:cs="Arial"/>
          <w:b/>
        </w:rPr>
        <w:t>(predmet pogod</w:t>
      </w:r>
      <w:r w:rsidR="00DF2190" w:rsidRPr="00997DE3">
        <w:rPr>
          <w:rFonts w:ascii="Arial" w:hAnsi="Arial" w:cs="Arial"/>
          <w:b/>
        </w:rPr>
        <w:t>be)</w:t>
      </w:r>
    </w:p>
    <w:p w:rsidR="00DF2190" w:rsidRPr="00997DE3" w:rsidRDefault="00DF2190" w:rsidP="00997DE3">
      <w:pPr>
        <w:spacing w:after="0"/>
        <w:jc w:val="center"/>
        <w:rPr>
          <w:rFonts w:ascii="Arial" w:hAnsi="Arial" w:cs="Arial"/>
          <w:b/>
        </w:rPr>
      </w:pPr>
    </w:p>
    <w:p w:rsidR="0065425E" w:rsidRPr="00997DE3" w:rsidRDefault="0065425E" w:rsidP="00997DE3">
      <w:pPr>
        <w:spacing w:after="0"/>
        <w:jc w:val="both"/>
        <w:rPr>
          <w:rFonts w:ascii="Arial" w:hAnsi="Arial" w:cs="Arial"/>
          <w:color w:val="000000"/>
        </w:rPr>
      </w:pPr>
      <w:r w:rsidRPr="00997DE3">
        <w:rPr>
          <w:rFonts w:ascii="Arial" w:hAnsi="Arial" w:cs="Arial"/>
        </w:rPr>
        <w:t xml:space="preserve">Predmet te pogodbe je sofinanciranje projekta »[NAZIV projekta]« (v nadaljevanju: projekt) </w:t>
      </w:r>
      <w:r w:rsidRPr="00997DE3">
        <w:rPr>
          <w:rFonts w:ascii="Arial" w:hAnsi="Arial" w:cs="Arial"/>
          <w:color w:val="000000"/>
        </w:rPr>
        <w:t>ter opredelitev medsebojnih odnosov ter pravic in obveznosti me</w:t>
      </w:r>
      <w:r w:rsidR="00DF2190" w:rsidRPr="00997DE3">
        <w:rPr>
          <w:rFonts w:ascii="Arial" w:hAnsi="Arial" w:cs="Arial"/>
          <w:color w:val="000000"/>
        </w:rPr>
        <w:t>d ministrstvom in upravičencem.</w:t>
      </w:r>
    </w:p>
    <w:p w:rsidR="0065425E" w:rsidRPr="00997DE3" w:rsidRDefault="0065425E" w:rsidP="00997DE3">
      <w:pPr>
        <w:spacing w:after="0"/>
        <w:rPr>
          <w:rFonts w:ascii="Arial" w:hAnsi="Arial" w:cs="Arial"/>
          <w:color w:val="000000"/>
        </w:rPr>
      </w:pPr>
    </w:p>
    <w:p w:rsidR="0065425E" w:rsidRPr="00997DE3" w:rsidRDefault="0065425E" w:rsidP="00997DE3">
      <w:pPr>
        <w:pStyle w:val="Slog3"/>
        <w:jc w:val="both"/>
        <w:rPr>
          <w:sz w:val="22"/>
          <w:szCs w:val="22"/>
        </w:rPr>
      </w:pPr>
      <w:r w:rsidRPr="00997DE3">
        <w:rPr>
          <w:sz w:val="22"/>
          <w:szCs w:val="22"/>
        </w:rPr>
        <w:t>člen</w:t>
      </w:r>
    </w:p>
    <w:p w:rsidR="0065425E" w:rsidRPr="00997DE3" w:rsidRDefault="0065425E" w:rsidP="00997DE3">
      <w:pPr>
        <w:spacing w:after="0"/>
        <w:jc w:val="center"/>
        <w:rPr>
          <w:rFonts w:ascii="Arial" w:hAnsi="Arial" w:cs="Arial"/>
          <w:b/>
        </w:rPr>
      </w:pPr>
      <w:r w:rsidRPr="00997DE3">
        <w:rPr>
          <w:rFonts w:ascii="Arial" w:hAnsi="Arial" w:cs="Arial"/>
          <w:b/>
        </w:rPr>
        <w:t>(namen, cilji ter opis projekta)</w:t>
      </w:r>
    </w:p>
    <w:p w:rsidR="0065425E" w:rsidRPr="00997DE3" w:rsidRDefault="0065425E" w:rsidP="00997DE3">
      <w:pPr>
        <w:spacing w:after="0"/>
        <w:jc w:val="center"/>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Namen in cilji projekta so XXXX.</w:t>
      </w:r>
    </w:p>
    <w:p w:rsidR="0065425E" w:rsidRPr="00997DE3" w:rsidRDefault="0065425E" w:rsidP="00997DE3">
      <w:pPr>
        <w:pStyle w:val="Default"/>
        <w:ind w:left="43"/>
        <w:rPr>
          <w:rFonts w:ascii="Arial" w:hAnsi="Arial" w:cs="Arial"/>
          <w:sz w:val="22"/>
          <w:szCs w:val="22"/>
        </w:rPr>
      </w:pPr>
    </w:p>
    <w:p w:rsidR="0065425E" w:rsidRPr="00997DE3" w:rsidRDefault="0065425E" w:rsidP="00997DE3">
      <w:pPr>
        <w:spacing w:after="0"/>
        <w:jc w:val="both"/>
        <w:rPr>
          <w:rFonts w:ascii="Arial" w:hAnsi="Arial" w:cs="Arial"/>
        </w:rPr>
      </w:pPr>
      <w:r w:rsidRPr="00997DE3">
        <w:rPr>
          <w:rFonts w:ascii="Arial" w:hAnsi="Arial" w:cs="Arial"/>
        </w:rPr>
        <w:t>Upravičenec se s podpisom pogodbe zavezuje, da bo zagotovil strokovno in vestno izvedbo projekta, katerega sofinanciranje je predmet te pogodbe.</w:t>
      </w:r>
    </w:p>
    <w:p w:rsidR="0065425E" w:rsidRPr="00997DE3" w:rsidRDefault="0065425E" w:rsidP="00997DE3">
      <w:pPr>
        <w:spacing w:after="0"/>
        <w:rPr>
          <w:rFonts w:ascii="Arial" w:hAnsi="Arial" w:cs="Arial"/>
        </w:rPr>
      </w:pPr>
    </w:p>
    <w:p w:rsidR="0065425E" w:rsidRPr="00997DE3" w:rsidRDefault="0065425E" w:rsidP="00997DE3">
      <w:pPr>
        <w:pStyle w:val="Slog3"/>
        <w:jc w:val="both"/>
        <w:rPr>
          <w:sz w:val="22"/>
          <w:szCs w:val="22"/>
        </w:rPr>
      </w:pPr>
      <w:r w:rsidRPr="00997DE3">
        <w:rPr>
          <w:sz w:val="22"/>
          <w:szCs w:val="22"/>
        </w:rPr>
        <w:t>člen</w:t>
      </w:r>
    </w:p>
    <w:p w:rsidR="0065425E" w:rsidRPr="00997DE3" w:rsidRDefault="0065425E" w:rsidP="00997DE3">
      <w:pPr>
        <w:spacing w:after="0"/>
        <w:jc w:val="center"/>
        <w:rPr>
          <w:rFonts w:ascii="Arial" w:hAnsi="Arial" w:cs="Arial"/>
          <w:b/>
        </w:rPr>
      </w:pPr>
      <w:r w:rsidRPr="00997DE3">
        <w:rPr>
          <w:rFonts w:ascii="Arial" w:hAnsi="Arial" w:cs="Arial"/>
          <w:b/>
        </w:rPr>
        <w:t>(sestavni deli pogodbe)</w:t>
      </w:r>
    </w:p>
    <w:p w:rsidR="0065425E" w:rsidRPr="00997DE3" w:rsidRDefault="0065425E" w:rsidP="00997DE3">
      <w:pPr>
        <w:spacing w:after="0"/>
        <w:rPr>
          <w:rFonts w:ascii="Arial" w:hAnsi="Arial" w:cs="Arial"/>
        </w:rPr>
      </w:pPr>
    </w:p>
    <w:p w:rsidR="0065425E" w:rsidRPr="00997DE3" w:rsidRDefault="0065425E" w:rsidP="00997DE3">
      <w:pPr>
        <w:spacing w:after="0"/>
        <w:rPr>
          <w:rFonts w:ascii="Arial" w:hAnsi="Arial" w:cs="Arial"/>
        </w:rPr>
      </w:pPr>
      <w:r w:rsidRPr="00997DE3">
        <w:rPr>
          <w:rFonts w:ascii="Arial" w:hAnsi="Arial" w:cs="Arial"/>
        </w:rPr>
        <w:t>Sestavni del pogodbe je tudi besedilo razpisne dokumentacije.</w:t>
      </w:r>
    </w:p>
    <w:p w:rsidR="0065425E" w:rsidRPr="00997DE3" w:rsidRDefault="0065425E" w:rsidP="00997DE3">
      <w:pPr>
        <w:spacing w:after="0"/>
        <w:rPr>
          <w:rFonts w:ascii="Arial" w:hAnsi="Arial" w:cs="Arial"/>
        </w:rPr>
      </w:pPr>
    </w:p>
    <w:p w:rsidR="0065425E" w:rsidRPr="00997DE3" w:rsidRDefault="0065425E" w:rsidP="00997DE3">
      <w:pPr>
        <w:pStyle w:val="Slog3"/>
        <w:jc w:val="both"/>
        <w:rPr>
          <w:sz w:val="22"/>
          <w:szCs w:val="22"/>
        </w:rPr>
      </w:pPr>
      <w:r w:rsidRPr="00997DE3">
        <w:rPr>
          <w:sz w:val="22"/>
          <w:szCs w:val="22"/>
        </w:rPr>
        <w:t>člen</w:t>
      </w:r>
    </w:p>
    <w:p w:rsidR="0065425E" w:rsidRDefault="0065425E" w:rsidP="00997DE3">
      <w:pPr>
        <w:spacing w:after="0"/>
        <w:jc w:val="center"/>
        <w:rPr>
          <w:rFonts w:ascii="Arial" w:hAnsi="Arial" w:cs="Arial"/>
          <w:b/>
        </w:rPr>
      </w:pPr>
      <w:r w:rsidRPr="00997DE3">
        <w:rPr>
          <w:rFonts w:ascii="Arial" w:hAnsi="Arial" w:cs="Arial"/>
          <w:b/>
        </w:rPr>
        <w:t>(u</w:t>
      </w:r>
      <w:r w:rsidR="00DF2190" w:rsidRPr="00997DE3">
        <w:rPr>
          <w:rFonts w:ascii="Arial" w:hAnsi="Arial" w:cs="Arial"/>
          <w:b/>
        </w:rPr>
        <w:t>pravičeni stroški)</w:t>
      </w:r>
    </w:p>
    <w:p w:rsidR="00DA2F5B" w:rsidRPr="00997DE3" w:rsidRDefault="00DA2F5B" w:rsidP="00997DE3">
      <w:pPr>
        <w:spacing w:after="0"/>
        <w:jc w:val="center"/>
        <w:rPr>
          <w:rFonts w:ascii="Arial" w:hAnsi="Arial" w:cs="Arial"/>
          <w:b/>
        </w:rPr>
      </w:pPr>
    </w:p>
    <w:p w:rsidR="0065425E" w:rsidRPr="00997DE3" w:rsidRDefault="0065425E" w:rsidP="00997DE3">
      <w:pPr>
        <w:spacing w:after="0"/>
        <w:rPr>
          <w:rFonts w:ascii="Arial" w:hAnsi="Arial" w:cs="Arial"/>
        </w:rPr>
      </w:pPr>
      <w:r w:rsidRPr="00997DE3">
        <w:rPr>
          <w:rFonts w:ascii="Arial" w:hAnsi="Arial" w:cs="Arial"/>
        </w:rPr>
        <w:t>Stroški in izdatki so upravičeni, če:</w:t>
      </w:r>
    </w:p>
    <w:p w:rsidR="0065425E" w:rsidRPr="00997DE3" w:rsidRDefault="0065425E" w:rsidP="00997DE3">
      <w:pPr>
        <w:numPr>
          <w:ilvl w:val="0"/>
          <w:numId w:val="25"/>
        </w:numPr>
        <w:spacing w:after="0" w:line="240" w:lineRule="auto"/>
        <w:ind w:left="426"/>
        <w:jc w:val="both"/>
        <w:rPr>
          <w:rFonts w:ascii="Arial" w:hAnsi="Arial" w:cs="Arial"/>
          <w:color w:val="000000"/>
        </w:rPr>
      </w:pPr>
      <w:r w:rsidRPr="00997DE3">
        <w:rPr>
          <w:rFonts w:ascii="Arial" w:hAnsi="Arial" w:cs="Arial"/>
          <w:color w:val="000000"/>
        </w:rPr>
        <w:t>so s projektom neposredno povezani, so potrebni za njegovo izvajanje in so v skladu s cilji projekta ter predmetom javnega razpisa;</w:t>
      </w:r>
    </w:p>
    <w:p w:rsidR="0065425E" w:rsidRPr="00997DE3" w:rsidRDefault="0065425E" w:rsidP="00997DE3">
      <w:pPr>
        <w:numPr>
          <w:ilvl w:val="0"/>
          <w:numId w:val="25"/>
        </w:numPr>
        <w:spacing w:after="0" w:line="240" w:lineRule="auto"/>
        <w:ind w:left="426"/>
        <w:jc w:val="both"/>
        <w:rPr>
          <w:rFonts w:ascii="Arial" w:hAnsi="Arial" w:cs="Arial"/>
          <w:color w:val="000000"/>
        </w:rPr>
      </w:pPr>
      <w:r w:rsidRPr="00997DE3">
        <w:rPr>
          <w:rFonts w:ascii="Arial" w:hAnsi="Arial" w:cs="Arial"/>
          <w:color w:val="000000"/>
        </w:rPr>
        <w:t xml:space="preserve">so dejansko nastali za dela, ki so bila opravljena, za blago, ki je bilo dobavljeno, oziroma za storitve, ki so bile izvedene in je upravičenec dostavil dokazilo o njihovem plačilu; </w:t>
      </w:r>
    </w:p>
    <w:p w:rsidR="0065425E" w:rsidRPr="00997DE3" w:rsidRDefault="0065425E" w:rsidP="00997DE3">
      <w:pPr>
        <w:numPr>
          <w:ilvl w:val="0"/>
          <w:numId w:val="25"/>
        </w:numPr>
        <w:spacing w:after="0" w:line="240" w:lineRule="auto"/>
        <w:ind w:left="426"/>
        <w:jc w:val="both"/>
        <w:rPr>
          <w:rFonts w:ascii="Arial" w:hAnsi="Arial" w:cs="Arial"/>
          <w:color w:val="000000"/>
        </w:rPr>
      </w:pPr>
      <w:r w:rsidRPr="00997DE3">
        <w:rPr>
          <w:rFonts w:ascii="Arial" w:hAnsi="Arial" w:cs="Arial"/>
          <w:color w:val="000000"/>
        </w:rPr>
        <w:t xml:space="preserve">so pripoznani v skladu s skrbnostjo dobrega gospodarja; </w:t>
      </w:r>
    </w:p>
    <w:p w:rsidR="0065425E" w:rsidRPr="00997DE3" w:rsidRDefault="0065425E" w:rsidP="00997DE3">
      <w:pPr>
        <w:numPr>
          <w:ilvl w:val="0"/>
          <w:numId w:val="25"/>
        </w:numPr>
        <w:spacing w:after="0" w:line="240" w:lineRule="auto"/>
        <w:ind w:left="426"/>
        <w:jc w:val="both"/>
        <w:rPr>
          <w:rFonts w:ascii="Arial" w:hAnsi="Arial" w:cs="Arial"/>
          <w:color w:val="000000"/>
        </w:rPr>
      </w:pPr>
      <w:r w:rsidRPr="00997DE3">
        <w:rPr>
          <w:rFonts w:ascii="Arial" w:hAnsi="Arial" w:cs="Arial"/>
          <w:color w:val="000000"/>
        </w:rPr>
        <w:t>so nastali in so plačani v obdobju upravičenosti;</w:t>
      </w:r>
    </w:p>
    <w:p w:rsidR="0065425E" w:rsidRPr="00997DE3" w:rsidRDefault="0065425E" w:rsidP="00997DE3">
      <w:pPr>
        <w:numPr>
          <w:ilvl w:val="0"/>
          <w:numId w:val="25"/>
        </w:numPr>
        <w:spacing w:after="0" w:line="240" w:lineRule="auto"/>
        <w:ind w:left="426"/>
        <w:jc w:val="both"/>
        <w:rPr>
          <w:rFonts w:ascii="Arial" w:hAnsi="Arial" w:cs="Arial"/>
          <w:color w:val="000000"/>
        </w:rPr>
      </w:pPr>
      <w:r w:rsidRPr="00997DE3">
        <w:rPr>
          <w:rFonts w:ascii="Arial" w:hAnsi="Arial" w:cs="Arial"/>
          <w:color w:val="000000"/>
        </w:rPr>
        <w:t>temeljijo na verodostojnih knjigovodskih in drugih listinah in</w:t>
      </w:r>
    </w:p>
    <w:p w:rsidR="0065425E" w:rsidRPr="00997DE3" w:rsidRDefault="0065425E" w:rsidP="00997DE3">
      <w:pPr>
        <w:numPr>
          <w:ilvl w:val="0"/>
          <w:numId w:val="25"/>
        </w:numPr>
        <w:spacing w:after="0" w:line="240" w:lineRule="auto"/>
        <w:ind w:left="426"/>
        <w:jc w:val="both"/>
        <w:rPr>
          <w:rFonts w:ascii="Arial" w:hAnsi="Arial" w:cs="Arial"/>
        </w:rPr>
      </w:pPr>
      <w:r w:rsidRPr="00997DE3">
        <w:rPr>
          <w:rFonts w:ascii="Arial" w:hAnsi="Arial" w:cs="Arial"/>
          <w:color w:val="000000"/>
        </w:rPr>
        <w:t>so izkazani</w:t>
      </w:r>
      <w:r w:rsidRPr="00997DE3">
        <w:rPr>
          <w:rFonts w:ascii="Arial" w:hAnsi="Arial" w:cs="Arial"/>
        </w:rPr>
        <w:t xml:space="preserve"> v skladu z veljavnimi nacionalnimi predpisi.</w:t>
      </w:r>
    </w:p>
    <w:p w:rsidR="0065425E" w:rsidRPr="00997DE3" w:rsidRDefault="0065425E" w:rsidP="00997DE3">
      <w:pPr>
        <w:spacing w:after="0"/>
        <w:rPr>
          <w:rFonts w:ascii="Arial" w:hAnsi="Arial" w:cs="Arial"/>
          <w:color w:val="000000"/>
        </w:rPr>
      </w:pPr>
      <w:r w:rsidRPr="00997DE3">
        <w:rPr>
          <w:rFonts w:ascii="Arial" w:hAnsi="Arial" w:cs="Arial"/>
          <w:color w:val="000000"/>
        </w:rPr>
        <w:t>V okviru projekta so upravičeni naslednji stroški:</w:t>
      </w:r>
    </w:p>
    <w:p w:rsidR="0065425E" w:rsidRPr="00997DE3" w:rsidRDefault="0065425E" w:rsidP="00997DE3">
      <w:pPr>
        <w:numPr>
          <w:ilvl w:val="0"/>
          <w:numId w:val="1"/>
        </w:numPr>
        <w:autoSpaceDE w:val="0"/>
        <w:autoSpaceDN w:val="0"/>
        <w:adjustRightInd w:val="0"/>
        <w:spacing w:after="0" w:line="240" w:lineRule="auto"/>
        <w:ind w:left="714" w:hanging="357"/>
        <w:jc w:val="both"/>
        <w:rPr>
          <w:rFonts w:ascii="Arial" w:hAnsi="Arial" w:cs="Arial"/>
          <w:color w:val="000000"/>
        </w:rPr>
      </w:pPr>
      <w:r w:rsidRPr="00997DE3">
        <w:rPr>
          <w:rFonts w:ascii="Arial" w:hAnsi="Arial" w:cs="Arial"/>
          <w:color w:val="000000"/>
        </w:rPr>
        <w:t>stroški nakupa opredmetenih osnovnih sredstev (nakup nove opreme in orodij ter novih strojev),</w:t>
      </w:r>
    </w:p>
    <w:p w:rsidR="0065425E" w:rsidRPr="00997DE3" w:rsidRDefault="0065425E" w:rsidP="00997DE3">
      <w:pPr>
        <w:numPr>
          <w:ilvl w:val="0"/>
          <w:numId w:val="1"/>
        </w:numPr>
        <w:autoSpaceDE w:val="0"/>
        <w:autoSpaceDN w:val="0"/>
        <w:adjustRightInd w:val="0"/>
        <w:spacing w:after="0" w:line="240" w:lineRule="auto"/>
        <w:ind w:left="714" w:hanging="357"/>
        <w:jc w:val="both"/>
        <w:rPr>
          <w:rFonts w:ascii="Arial" w:hAnsi="Arial" w:cs="Arial"/>
          <w:color w:val="000000"/>
        </w:rPr>
      </w:pPr>
      <w:r w:rsidRPr="00997DE3">
        <w:rPr>
          <w:rFonts w:ascii="Arial" w:hAnsi="Arial" w:cs="Arial"/>
          <w:color w:val="000000"/>
        </w:rPr>
        <w:lastRenderedPageBreak/>
        <w:t>stroški nakupa neopredmetenih osnovnih sredstev (nakup tehnologije z nakupom patentnih pravic, licenc, blagovnih znamk, znanja ali nepatentiranega tehničnega znanja),</w:t>
      </w:r>
    </w:p>
    <w:p w:rsidR="0065425E" w:rsidRPr="00997DE3" w:rsidRDefault="0065425E" w:rsidP="00997DE3">
      <w:pPr>
        <w:numPr>
          <w:ilvl w:val="0"/>
          <w:numId w:val="1"/>
        </w:numPr>
        <w:autoSpaceDE w:val="0"/>
        <w:autoSpaceDN w:val="0"/>
        <w:adjustRightInd w:val="0"/>
        <w:spacing w:after="0" w:line="240" w:lineRule="auto"/>
        <w:ind w:left="714" w:hanging="357"/>
        <w:jc w:val="both"/>
        <w:rPr>
          <w:rFonts w:ascii="Arial" w:hAnsi="Arial" w:cs="Arial"/>
          <w:color w:val="000000"/>
        </w:rPr>
      </w:pPr>
      <w:r w:rsidRPr="00997DE3">
        <w:rPr>
          <w:rFonts w:ascii="Arial" w:hAnsi="Arial" w:cs="Arial"/>
          <w:color w:val="000000"/>
        </w:rPr>
        <w:t>stroškov plač ter drugih stroškov dela v povezavi z razvojem novih proizvodov iz lesa za enega zaposlenega</w:t>
      </w:r>
      <w:r w:rsidR="00DF2190" w:rsidRPr="00997DE3">
        <w:rPr>
          <w:rFonts w:ascii="Arial" w:hAnsi="Arial" w:cs="Arial"/>
          <w:color w:val="000000"/>
        </w:rPr>
        <w:t>.</w:t>
      </w:r>
    </w:p>
    <w:p w:rsidR="0065425E" w:rsidRPr="00997DE3" w:rsidRDefault="0065425E" w:rsidP="00997DE3">
      <w:pPr>
        <w:autoSpaceDE w:val="0"/>
        <w:autoSpaceDN w:val="0"/>
        <w:adjustRightInd w:val="0"/>
        <w:spacing w:after="0"/>
        <w:ind w:left="720"/>
        <w:rPr>
          <w:rFonts w:ascii="Arial" w:hAnsi="Arial" w:cs="Arial"/>
        </w:rPr>
      </w:pPr>
    </w:p>
    <w:p w:rsidR="0065425E" w:rsidRPr="00997DE3" w:rsidRDefault="0065425E" w:rsidP="00997DE3">
      <w:pPr>
        <w:spacing w:after="0"/>
        <w:rPr>
          <w:rFonts w:ascii="Arial" w:hAnsi="Arial" w:cs="Arial"/>
        </w:rPr>
      </w:pPr>
      <w:r w:rsidRPr="00997DE3">
        <w:rPr>
          <w:rFonts w:ascii="Arial" w:hAnsi="Arial" w:cs="Arial"/>
        </w:rPr>
        <w:t>Strošek DDV ni upravičen strošek.</w:t>
      </w:r>
    </w:p>
    <w:p w:rsidR="0065425E" w:rsidRDefault="0065425E" w:rsidP="00997DE3">
      <w:pPr>
        <w:spacing w:after="0"/>
        <w:jc w:val="center"/>
        <w:rPr>
          <w:rFonts w:ascii="Arial" w:hAnsi="Arial" w:cs="Arial"/>
        </w:rPr>
      </w:pPr>
    </w:p>
    <w:p w:rsidR="00DA2F5B" w:rsidRPr="00997DE3" w:rsidRDefault="00DA2F5B" w:rsidP="00997DE3">
      <w:pPr>
        <w:spacing w:after="0"/>
        <w:jc w:val="center"/>
        <w:rPr>
          <w:rFonts w:ascii="Arial" w:hAnsi="Arial" w:cs="Arial"/>
        </w:rPr>
      </w:pPr>
    </w:p>
    <w:p w:rsidR="0065425E" w:rsidRPr="00997DE3" w:rsidRDefault="0065425E" w:rsidP="00997DE3">
      <w:pPr>
        <w:pStyle w:val="Odstavekseznama"/>
        <w:numPr>
          <w:ilvl w:val="0"/>
          <w:numId w:val="28"/>
        </w:numPr>
        <w:contextualSpacing w:val="0"/>
        <w:jc w:val="center"/>
        <w:rPr>
          <w:rFonts w:ascii="Arial" w:hAnsi="Arial" w:cs="Arial"/>
          <w:sz w:val="22"/>
          <w:szCs w:val="22"/>
        </w:rPr>
      </w:pPr>
      <w:r w:rsidRPr="00997DE3">
        <w:rPr>
          <w:rFonts w:ascii="Arial" w:hAnsi="Arial" w:cs="Arial"/>
          <w:sz w:val="22"/>
          <w:szCs w:val="22"/>
        </w:rPr>
        <w:t>VREDNOST POGODBE</w:t>
      </w:r>
    </w:p>
    <w:p w:rsidR="0065425E" w:rsidRPr="00997DE3" w:rsidRDefault="0065425E" w:rsidP="00997DE3">
      <w:pPr>
        <w:spacing w:after="0"/>
        <w:jc w:val="center"/>
        <w:rPr>
          <w:rFonts w:ascii="Arial" w:hAnsi="Arial" w:cs="Arial"/>
        </w:rPr>
      </w:pPr>
    </w:p>
    <w:p w:rsidR="0065425E" w:rsidRPr="00997DE3" w:rsidRDefault="0065425E" w:rsidP="00997DE3">
      <w:pPr>
        <w:pStyle w:val="Slog3"/>
        <w:jc w:val="both"/>
        <w:rPr>
          <w:sz w:val="22"/>
          <w:szCs w:val="22"/>
        </w:rPr>
      </w:pPr>
      <w:r w:rsidRPr="00997DE3">
        <w:rPr>
          <w:sz w:val="22"/>
          <w:szCs w:val="22"/>
        </w:rPr>
        <w:t>člen</w:t>
      </w:r>
    </w:p>
    <w:p w:rsidR="0065425E" w:rsidRDefault="00DF2190" w:rsidP="00997DE3">
      <w:pPr>
        <w:spacing w:after="0"/>
        <w:jc w:val="center"/>
        <w:rPr>
          <w:rFonts w:ascii="Arial" w:hAnsi="Arial" w:cs="Arial"/>
          <w:b/>
        </w:rPr>
      </w:pPr>
      <w:r w:rsidRPr="00997DE3">
        <w:rPr>
          <w:rFonts w:ascii="Arial" w:hAnsi="Arial" w:cs="Arial"/>
          <w:b/>
        </w:rPr>
        <w:t>(načrtovana vrednost pogodbe)</w:t>
      </w:r>
    </w:p>
    <w:p w:rsidR="00DA2F5B" w:rsidRPr="00997DE3" w:rsidRDefault="00DA2F5B" w:rsidP="00997DE3">
      <w:pPr>
        <w:spacing w:after="0"/>
        <w:jc w:val="center"/>
        <w:rPr>
          <w:rFonts w:ascii="Arial" w:hAnsi="Arial" w:cs="Arial"/>
          <w:b/>
        </w:rPr>
      </w:pPr>
    </w:p>
    <w:p w:rsidR="0065425E" w:rsidRPr="00997DE3" w:rsidRDefault="0065425E" w:rsidP="00997DE3">
      <w:pPr>
        <w:spacing w:after="0"/>
        <w:jc w:val="both"/>
        <w:rPr>
          <w:rFonts w:ascii="Arial" w:hAnsi="Arial" w:cs="Arial"/>
        </w:rPr>
      </w:pPr>
      <w:r w:rsidRPr="00997DE3">
        <w:rPr>
          <w:rFonts w:ascii="Arial" w:hAnsi="Arial" w:cs="Arial"/>
        </w:rPr>
        <w:t>Ministrstvo bo upravičencu zagotavljalo sredstva v višini največ XXXX EUR (z besedo ) za sofinanciranje upravičenih stroškov projekta po tej pogodbi. Koriščenje sredstev oz. predvidena dinamika izplačevanja sredstev za sofinanciranje projekta je:</w:t>
      </w:r>
    </w:p>
    <w:p w:rsidR="0065425E" w:rsidRPr="00997DE3" w:rsidRDefault="0065425E" w:rsidP="00997DE3">
      <w:pPr>
        <w:spacing w:after="0"/>
        <w:rPr>
          <w:rFonts w:ascii="Arial" w:hAnsi="Arial" w:cs="Arial"/>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1564"/>
        <w:gridCol w:w="1738"/>
        <w:gridCol w:w="1738"/>
        <w:gridCol w:w="1736"/>
      </w:tblGrid>
      <w:tr w:rsidR="0065425E" w:rsidRPr="00997DE3" w:rsidTr="00DA2F5B">
        <w:tc>
          <w:tcPr>
            <w:tcW w:w="1261" w:type="pct"/>
            <w:tcBorders>
              <w:bottom w:val="single" w:sz="4" w:space="0" w:color="auto"/>
            </w:tcBorders>
            <w:shd w:val="clear" w:color="auto" w:fill="auto"/>
            <w:vAlign w:val="center"/>
          </w:tcPr>
          <w:p w:rsidR="0065425E" w:rsidRPr="00997DE3" w:rsidRDefault="0065425E" w:rsidP="00997DE3">
            <w:pPr>
              <w:spacing w:after="0" w:line="260" w:lineRule="exact"/>
              <w:jc w:val="center"/>
              <w:rPr>
                <w:rFonts w:ascii="Arial" w:hAnsi="Arial" w:cs="Arial"/>
              </w:rPr>
            </w:pPr>
            <w:r w:rsidRPr="00997DE3">
              <w:rPr>
                <w:rFonts w:ascii="Arial" w:hAnsi="Arial" w:cs="Arial"/>
              </w:rPr>
              <w:t>Finančni viri</w:t>
            </w:r>
          </w:p>
        </w:tc>
        <w:tc>
          <w:tcPr>
            <w:tcW w:w="863" w:type="pct"/>
            <w:tcBorders>
              <w:bottom w:val="single" w:sz="4" w:space="0" w:color="auto"/>
            </w:tcBorders>
            <w:vAlign w:val="center"/>
          </w:tcPr>
          <w:p w:rsidR="0065425E" w:rsidRPr="00997DE3" w:rsidRDefault="0065425E" w:rsidP="00997DE3">
            <w:pPr>
              <w:spacing w:after="0" w:line="260" w:lineRule="exact"/>
              <w:jc w:val="center"/>
              <w:rPr>
                <w:rFonts w:ascii="Arial" w:hAnsi="Arial" w:cs="Arial"/>
              </w:rPr>
            </w:pPr>
            <w:r w:rsidRPr="00997DE3">
              <w:rPr>
                <w:rFonts w:ascii="Arial" w:hAnsi="Arial" w:cs="Arial"/>
              </w:rPr>
              <w:t>Proračunska postavka</w:t>
            </w:r>
          </w:p>
        </w:tc>
        <w:tc>
          <w:tcPr>
            <w:tcW w:w="959" w:type="pct"/>
            <w:tcBorders>
              <w:bottom w:val="single" w:sz="4" w:space="0" w:color="auto"/>
            </w:tcBorders>
            <w:vAlign w:val="center"/>
          </w:tcPr>
          <w:p w:rsidR="0065425E" w:rsidRPr="00997DE3" w:rsidRDefault="0065425E" w:rsidP="00997DE3">
            <w:pPr>
              <w:spacing w:after="0" w:line="260" w:lineRule="exact"/>
              <w:jc w:val="center"/>
              <w:rPr>
                <w:rFonts w:ascii="Arial" w:hAnsi="Arial" w:cs="Arial"/>
                <w:b/>
              </w:rPr>
            </w:pPr>
            <w:r w:rsidRPr="00997DE3">
              <w:rPr>
                <w:rFonts w:ascii="Arial" w:hAnsi="Arial" w:cs="Arial"/>
              </w:rPr>
              <w:t>Proračunsko leto</w:t>
            </w:r>
            <w:r w:rsidRPr="00997DE3">
              <w:rPr>
                <w:rFonts w:ascii="Arial" w:hAnsi="Arial" w:cs="Arial"/>
                <w:b/>
              </w:rPr>
              <w:t xml:space="preserve"> 2022</w:t>
            </w:r>
          </w:p>
        </w:tc>
        <w:tc>
          <w:tcPr>
            <w:tcW w:w="959" w:type="pct"/>
            <w:tcBorders>
              <w:bottom w:val="single" w:sz="4" w:space="0" w:color="auto"/>
            </w:tcBorders>
            <w:vAlign w:val="center"/>
          </w:tcPr>
          <w:p w:rsidR="0065425E" w:rsidRPr="00997DE3" w:rsidRDefault="0065425E" w:rsidP="00997DE3">
            <w:pPr>
              <w:spacing w:after="0" w:line="260" w:lineRule="exact"/>
              <w:jc w:val="center"/>
              <w:rPr>
                <w:rFonts w:ascii="Arial" w:hAnsi="Arial" w:cs="Arial"/>
                <w:b/>
              </w:rPr>
            </w:pPr>
            <w:r w:rsidRPr="00997DE3">
              <w:rPr>
                <w:rFonts w:ascii="Arial" w:hAnsi="Arial" w:cs="Arial"/>
              </w:rPr>
              <w:t>Proračunsko leto</w:t>
            </w:r>
            <w:r w:rsidRPr="00997DE3">
              <w:rPr>
                <w:rFonts w:ascii="Arial" w:hAnsi="Arial" w:cs="Arial"/>
                <w:b/>
              </w:rPr>
              <w:t xml:space="preserve"> 2023</w:t>
            </w:r>
          </w:p>
        </w:tc>
        <w:tc>
          <w:tcPr>
            <w:tcW w:w="958" w:type="pct"/>
            <w:tcBorders>
              <w:bottom w:val="single" w:sz="4" w:space="0" w:color="auto"/>
            </w:tcBorders>
            <w:vAlign w:val="center"/>
          </w:tcPr>
          <w:p w:rsidR="0065425E" w:rsidRPr="00997DE3" w:rsidRDefault="0065425E" w:rsidP="00997DE3">
            <w:pPr>
              <w:spacing w:after="0" w:line="260" w:lineRule="exact"/>
              <w:jc w:val="center"/>
              <w:rPr>
                <w:rFonts w:ascii="Arial" w:hAnsi="Arial" w:cs="Arial"/>
                <w:b/>
              </w:rPr>
            </w:pPr>
            <w:r w:rsidRPr="00997DE3">
              <w:rPr>
                <w:rFonts w:ascii="Arial" w:hAnsi="Arial" w:cs="Arial"/>
                <w:b/>
              </w:rPr>
              <w:t xml:space="preserve">Skupaj </w:t>
            </w:r>
          </w:p>
          <w:p w:rsidR="0065425E" w:rsidRPr="00997DE3" w:rsidRDefault="0065425E" w:rsidP="00997DE3">
            <w:pPr>
              <w:spacing w:after="0" w:line="260" w:lineRule="exact"/>
              <w:jc w:val="center"/>
              <w:rPr>
                <w:rFonts w:ascii="Arial" w:hAnsi="Arial" w:cs="Arial"/>
                <w:b/>
              </w:rPr>
            </w:pPr>
            <w:r w:rsidRPr="00997DE3">
              <w:rPr>
                <w:rFonts w:ascii="Arial" w:hAnsi="Arial" w:cs="Arial"/>
                <w:b/>
              </w:rPr>
              <w:t>(v EUR)</w:t>
            </w:r>
          </w:p>
        </w:tc>
      </w:tr>
      <w:tr w:rsidR="0065425E" w:rsidRPr="00997DE3" w:rsidTr="00DA2F5B">
        <w:trPr>
          <w:trHeight w:val="590"/>
        </w:trPr>
        <w:tc>
          <w:tcPr>
            <w:tcW w:w="1261" w:type="pct"/>
            <w:shd w:val="clear" w:color="auto" w:fill="auto"/>
            <w:vAlign w:val="center"/>
          </w:tcPr>
          <w:p w:rsidR="0065425E" w:rsidRPr="00997DE3" w:rsidRDefault="0065425E" w:rsidP="00997DE3">
            <w:pPr>
              <w:spacing w:after="0" w:line="260" w:lineRule="exact"/>
              <w:rPr>
                <w:rFonts w:ascii="Arial" w:hAnsi="Arial" w:cs="Arial"/>
              </w:rPr>
            </w:pPr>
            <w:r w:rsidRPr="00997DE3">
              <w:rPr>
                <w:rFonts w:ascii="Arial" w:hAnsi="Arial" w:cs="Arial"/>
              </w:rPr>
              <w:t>Sofinanciranje s sredstvi državnega proračuna (v EUR)</w:t>
            </w:r>
          </w:p>
        </w:tc>
        <w:tc>
          <w:tcPr>
            <w:tcW w:w="863" w:type="pct"/>
            <w:vAlign w:val="center"/>
          </w:tcPr>
          <w:p w:rsidR="0065425E" w:rsidRPr="00997DE3" w:rsidRDefault="0065425E" w:rsidP="00997DE3">
            <w:pPr>
              <w:spacing w:after="0" w:line="260" w:lineRule="exact"/>
              <w:rPr>
                <w:rFonts w:ascii="Arial" w:hAnsi="Arial" w:cs="Arial"/>
              </w:rPr>
            </w:pPr>
            <w:r w:rsidRPr="00997DE3">
              <w:rPr>
                <w:rFonts w:ascii="Arial" w:hAnsi="Arial" w:cs="Arial"/>
              </w:rPr>
              <w:t>160046 Spodbujanje lesne industrije</w:t>
            </w:r>
          </w:p>
        </w:tc>
        <w:tc>
          <w:tcPr>
            <w:tcW w:w="959" w:type="pct"/>
            <w:vAlign w:val="center"/>
          </w:tcPr>
          <w:p w:rsidR="0065425E" w:rsidRPr="00997DE3" w:rsidRDefault="0065425E" w:rsidP="00997DE3">
            <w:pPr>
              <w:spacing w:after="0" w:line="260" w:lineRule="exact"/>
              <w:jc w:val="center"/>
              <w:rPr>
                <w:rFonts w:ascii="Arial" w:hAnsi="Arial" w:cs="Arial"/>
              </w:rPr>
            </w:pPr>
            <w:r w:rsidRPr="00997DE3">
              <w:rPr>
                <w:rFonts w:ascii="Arial" w:hAnsi="Arial" w:cs="Arial"/>
              </w:rPr>
              <w:t>0,00</w:t>
            </w:r>
          </w:p>
        </w:tc>
        <w:tc>
          <w:tcPr>
            <w:tcW w:w="959" w:type="pct"/>
            <w:vAlign w:val="center"/>
          </w:tcPr>
          <w:p w:rsidR="0065425E" w:rsidRPr="00997DE3" w:rsidRDefault="0065425E" w:rsidP="00997DE3">
            <w:pPr>
              <w:spacing w:after="0" w:line="260" w:lineRule="exact"/>
              <w:jc w:val="center"/>
              <w:rPr>
                <w:rFonts w:ascii="Arial" w:hAnsi="Arial" w:cs="Arial"/>
              </w:rPr>
            </w:pPr>
            <w:r w:rsidRPr="00997DE3">
              <w:rPr>
                <w:rFonts w:ascii="Arial" w:hAnsi="Arial" w:cs="Arial"/>
                <w:noProof/>
              </w:rPr>
              <w:t>0,00</w:t>
            </w:r>
          </w:p>
        </w:tc>
        <w:tc>
          <w:tcPr>
            <w:tcW w:w="958" w:type="pct"/>
            <w:vAlign w:val="center"/>
          </w:tcPr>
          <w:p w:rsidR="0065425E" w:rsidRPr="00997DE3" w:rsidRDefault="0065425E" w:rsidP="00997DE3">
            <w:pPr>
              <w:spacing w:after="0" w:line="260" w:lineRule="exact"/>
              <w:jc w:val="center"/>
              <w:rPr>
                <w:rFonts w:ascii="Arial" w:hAnsi="Arial" w:cs="Arial"/>
              </w:rPr>
            </w:pPr>
            <w:r w:rsidRPr="00997DE3">
              <w:rPr>
                <w:rFonts w:ascii="Arial" w:hAnsi="Arial" w:cs="Arial"/>
              </w:rPr>
              <w:fldChar w:fldCharType="begin"/>
            </w:r>
            <w:r w:rsidRPr="00997DE3">
              <w:rPr>
                <w:rFonts w:ascii="Arial" w:hAnsi="Arial" w:cs="Arial"/>
              </w:rPr>
              <w:instrText xml:space="preserve"> =SUM(left) \# "#.##0,00" </w:instrText>
            </w:r>
            <w:r w:rsidRPr="00997DE3">
              <w:rPr>
                <w:rFonts w:ascii="Arial" w:hAnsi="Arial" w:cs="Arial"/>
              </w:rPr>
              <w:fldChar w:fldCharType="separate"/>
            </w:r>
            <w:r w:rsidRPr="00997DE3">
              <w:rPr>
                <w:rFonts w:ascii="Arial" w:hAnsi="Arial" w:cs="Arial"/>
                <w:noProof/>
              </w:rPr>
              <w:t xml:space="preserve">   0,00</w:t>
            </w:r>
            <w:r w:rsidRPr="00997DE3">
              <w:rPr>
                <w:rFonts w:ascii="Arial" w:hAnsi="Arial" w:cs="Arial"/>
              </w:rPr>
              <w:fldChar w:fldCharType="end"/>
            </w:r>
          </w:p>
        </w:tc>
      </w:tr>
      <w:tr w:rsidR="0065425E" w:rsidRPr="00997DE3" w:rsidTr="00DA2F5B">
        <w:tc>
          <w:tcPr>
            <w:tcW w:w="1261" w:type="pct"/>
            <w:shd w:val="clear" w:color="auto" w:fill="auto"/>
            <w:vAlign w:val="center"/>
          </w:tcPr>
          <w:p w:rsidR="0065425E" w:rsidRPr="00997DE3" w:rsidRDefault="0065425E" w:rsidP="00997DE3">
            <w:pPr>
              <w:spacing w:after="0" w:line="260" w:lineRule="exact"/>
              <w:rPr>
                <w:rFonts w:ascii="Arial" w:hAnsi="Arial" w:cs="Arial"/>
              </w:rPr>
            </w:pPr>
            <w:r w:rsidRPr="00997DE3">
              <w:rPr>
                <w:rFonts w:ascii="Arial" w:hAnsi="Arial" w:cs="Arial"/>
              </w:rPr>
              <w:t>Lastni viri (v EUR)</w:t>
            </w:r>
          </w:p>
        </w:tc>
        <w:tc>
          <w:tcPr>
            <w:tcW w:w="863" w:type="pct"/>
            <w:vAlign w:val="center"/>
          </w:tcPr>
          <w:p w:rsidR="0065425E" w:rsidRPr="00997DE3" w:rsidRDefault="0065425E" w:rsidP="00997DE3">
            <w:pPr>
              <w:spacing w:after="0" w:line="260" w:lineRule="exact"/>
              <w:jc w:val="center"/>
              <w:rPr>
                <w:rFonts w:ascii="Arial" w:hAnsi="Arial" w:cs="Arial"/>
              </w:rPr>
            </w:pPr>
            <w:r w:rsidRPr="00997DE3">
              <w:rPr>
                <w:rFonts w:ascii="Arial" w:hAnsi="Arial" w:cs="Arial"/>
              </w:rPr>
              <w:t>-</w:t>
            </w:r>
          </w:p>
        </w:tc>
        <w:tc>
          <w:tcPr>
            <w:tcW w:w="959" w:type="pct"/>
          </w:tcPr>
          <w:p w:rsidR="0065425E" w:rsidRPr="00997DE3" w:rsidRDefault="0065425E" w:rsidP="00997DE3">
            <w:pPr>
              <w:spacing w:after="0" w:line="260" w:lineRule="exact"/>
              <w:jc w:val="center"/>
              <w:rPr>
                <w:rFonts w:ascii="Arial" w:hAnsi="Arial" w:cs="Arial"/>
              </w:rPr>
            </w:pPr>
            <w:r w:rsidRPr="00997DE3">
              <w:rPr>
                <w:rFonts w:ascii="Arial" w:hAnsi="Arial" w:cs="Arial"/>
              </w:rPr>
              <w:t>0,00</w:t>
            </w:r>
          </w:p>
        </w:tc>
        <w:tc>
          <w:tcPr>
            <w:tcW w:w="959" w:type="pct"/>
            <w:vAlign w:val="center"/>
          </w:tcPr>
          <w:p w:rsidR="0065425E" w:rsidRPr="00997DE3" w:rsidRDefault="0065425E" w:rsidP="00997DE3">
            <w:pPr>
              <w:spacing w:after="0" w:line="260" w:lineRule="exact"/>
              <w:jc w:val="center"/>
              <w:rPr>
                <w:rFonts w:ascii="Arial" w:hAnsi="Arial" w:cs="Arial"/>
              </w:rPr>
            </w:pPr>
            <w:r w:rsidRPr="00997DE3">
              <w:rPr>
                <w:rFonts w:ascii="Arial" w:hAnsi="Arial" w:cs="Arial"/>
              </w:rPr>
              <w:t>0,00</w:t>
            </w:r>
          </w:p>
        </w:tc>
        <w:tc>
          <w:tcPr>
            <w:tcW w:w="958" w:type="pct"/>
          </w:tcPr>
          <w:p w:rsidR="0065425E" w:rsidRPr="00997DE3" w:rsidRDefault="0065425E" w:rsidP="00997DE3">
            <w:pPr>
              <w:spacing w:after="0" w:line="260" w:lineRule="exact"/>
              <w:jc w:val="center"/>
              <w:rPr>
                <w:rFonts w:ascii="Arial" w:hAnsi="Arial" w:cs="Arial"/>
              </w:rPr>
            </w:pPr>
            <w:r w:rsidRPr="00997DE3">
              <w:rPr>
                <w:rFonts w:ascii="Arial" w:hAnsi="Arial" w:cs="Arial"/>
              </w:rPr>
              <w:fldChar w:fldCharType="begin"/>
            </w:r>
            <w:r w:rsidRPr="00997DE3">
              <w:rPr>
                <w:rFonts w:ascii="Arial" w:hAnsi="Arial" w:cs="Arial"/>
              </w:rPr>
              <w:instrText xml:space="preserve"> =SUM(left) \# "#.##0,00" </w:instrText>
            </w:r>
            <w:r w:rsidRPr="00997DE3">
              <w:rPr>
                <w:rFonts w:ascii="Arial" w:hAnsi="Arial" w:cs="Arial"/>
              </w:rPr>
              <w:fldChar w:fldCharType="separate"/>
            </w:r>
            <w:r w:rsidRPr="00997DE3">
              <w:rPr>
                <w:rFonts w:ascii="Arial" w:hAnsi="Arial" w:cs="Arial"/>
                <w:noProof/>
              </w:rPr>
              <w:t xml:space="preserve">   0,00</w:t>
            </w:r>
            <w:r w:rsidRPr="00997DE3">
              <w:rPr>
                <w:rFonts w:ascii="Arial" w:hAnsi="Arial" w:cs="Arial"/>
              </w:rPr>
              <w:fldChar w:fldCharType="end"/>
            </w:r>
          </w:p>
        </w:tc>
      </w:tr>
      <w:tr w:rsidR="0065425E" w:rsidRPr="00997DE3" w:rsidTr="00DA2F5B">
        <w:tc>
          <w:tcPr>
            <w:tcW w:w="1261" w:type="pct"/>
            <w:shd w:val="clear" w:color="auto" w:fill="auto"/>
            <w:vAlign w:val="center"/>
          </w:tcPr>
          <w:p w:rsidR="0065425E" w:rsidRPr="00997DE3" w:rsidRDefault="0065425E" w:rsidP="00997DE3">
            <w:pPr>
              <w:spacing w:after="0" w:line="260" w:lineRule="exact"/>
              <w:rPr>
                <w:rFonts w:ascii="Arial" w:hAnsi="Arial" w:cs="Arial"/>
                <w:b/>
              </w:rPr>
            </w:pPr>
            <w:r w:rsidRPr="00997DE3">
              <w:rPr>
                <w:rFonts w:ascii="Arial" w:hAnsi="Arial" w:cs="Arial"/>
                <w:b/>
              </w:rPr>
              <w:t>Skupaj (v EUR)</w:t>
            </w:r>
          </w:p>
        </w:tc>
        <w:tc>
          <w:tcPr>
            <w:tcW w:w="863" w:type="pct"/>
            <w:vAlign w:val="center"/>
          </w:tcPr>
          <w:p w:rsidR="0065425E" w:rsidRPr="00997DE3" w:rsidRDefault="0065425E" w:rsidP="00997DE3">
            <w:pPr>
              <w:spacing w:after="0" w:line="260" w:lineRule="exact"/>
              <w:jc w:val="center"/>
              <w:rPr>
                <w:rFonts w:ascii="Arial" w:hAnsi="Arial" w:cs="Arial"/>
              </w:rPr>
            </w:pPr>
            <w:r w:rsidRPr="00997DE3">
              <w:rPr>
                <w:rFonts w:ascii="Arial" w:hAnsi="Arial" w:cs="Arial"/>
              </w:rPr>
              <w:t>-</w:t>
            </w:r>
          </w:p>
        </w:tc>
        <w:tc>
          <w:tcPr>
            <w:tcW w:w="959" w:type="pct"/>
          </w:tcPr>
          <w:p w:rsidR="0065425E" w:rsidRPr="00997DE3" w:rsidRDefault="0065425E" w:rsidP="00997DE3">
            <w:pPr>
              <w:spacing w:after="0" w:line="260" w:lineRule="exact"/>
              <w:jc w:val="center"/>
              <w:rPr>
                <w:rFonts w:ascii="Arial" w:hAnsi="Arial" w:cs="Arial"/>
              </w:rPr>
            </w:pPr>
            <w:r w:rsidRPr="00997DE3">
              <w:rPr>
                <w:rFonts w:ascii="Arial" w:hAnsi="Arial" w:cs="Arial"/>
              </w:rPr>
              <w:fldChar w:fldCharType="begin"/>
            </w:r>
            <w:r w:rsidRPr="00997DE3">
              <w:rPr>
                <w:rFonts w:ascii="Arial" w:hAnsi="Arial" w:cs="Arial"/>
              </w:rPr>
              <w:instrText xml:space="preserve"> =SUM(c2:c3) \# "#.##0,00" </w:instrText>
            </w:r>
            <w:r w:rsidRPr="00997DE3">
              <w:rPr>
                <w:rFonts w:ascii="Arial" w:hAnsi="Arial" w:cs="Arial"/>
              </w:rPr>
              <w:fldChar w:fldCharType="separate"/>
            </w:r>
            <w:r w:rsidRPr="00997DE3">
              <w:rPr>
                <w:rFonts w:ascii="Arial" w:hAnsi="Arial" w:cs="Arial"/>
                <w:noProof/>
              </w:rPr>
              <w:t>0,00</w:t>
            </w:r>
            <w:r w:rsidRPr="00997DE3">
              <w:rPr>
                <w:rFonts w:ascii="Arial" w:hAnsi="Arial" w:cs="Arial"/>
              </w:rPr>
              <w:fldChar w:fldCharType="end"/>
            </w:r>
          </w:p>
        </w:tc>
        <w:tc>
          <w:tcPr>
            <w:tcW w:w="959" w:type="pct"/>
            <w:vAlign w:val="center"/>
          </w:tcPr>
          <w:p w:rsidR="0065425E" w:rsidRPr="00997DE3" w:rsidRDefault="0065425E" w:rsidP="00997DE3">
            <w:pPr>
              <w:spacing w:after="0" w:line="260" w:lineRule="exact"/>
              <w:jc w:val="center"/>
              <w:rPr>
                <w:rFonts w:ascii="Arial" w:hAnsi="Arial" w:cs="Arial"/>
              </w:rPr>
            </w:pPr>
            <w:r w:rsidRPr="00997DE3">
              <w:rPr>
                <w:rFonts w:ascii="Arial" w:hAnsi="Arial" w:cs="Arial"/>
              </w:rPr>
              <w:fldChar w:fldCharType="begin"/>
            </w:r>
            <w:r w:rsidRPr="00997DE3">
              <w:rPr>
                <w:rFonts w:ascii="Arial" w:hAnsi="Arial" w:cs="Arial"/>
              </w:rPr>
              <w:instrText xml:space="preserve"> =SUM(d2:d3) \# "#.##0,00" </w:instrText>
            </w:r>
            <w:r w:rsidRPr="00997DE3">
              <w:rPr>
                <w:rFonts w:ascii="Arial" w:hAnsi="Arial" w:cs="Arial"/>
              </w:rPr>
              <w:fldChar w:fldCharType="separate"/>
            </w:r>
            <w:r w:rsidRPr="00997DE3">
              <w:rPr>
                <w:rFonts w:ascii="Arial" w:hAnsi="Arial" w:cs="Arial"/>
                <w:noProof/>
              </w:rPr>
              <w:t>0,00</w:t>
            </w:r>
            <w:r w:rsidRPr="00997DE3">
              <w:rPr>
                <w:rFonts w:ascii="Arial" w:hAnsi="Arial" w:cs="Arial"/>
              </w:rPr>
              <w:fldChar w:fldCharType="end"/>
            </w:r>
          </w:p>
        </w:tc>
        <w:tc>
          <w:tcPr>
            <w:tcW w:w="958" w:type="pct"/>
          </w:tcPr>
          <w:p w:rsidR="0065425E" w:rsidRPr="00997DE3" w:rsidRDefault="0065425E" w:rsidP="00997DE3">
            <w:pPr>
              <w:spacing w:after="0" w:line="260" w:lineRule="exact"/>
              <w:jc w:val="center"/>
              <w:rPr>
                <w:rFonts w:ascii="Arial" w:hAnsi="Arial" w:cs="Arial"/>
              </w:rPr>
            </w:pPr>
            <w:r w:rsidRPr="00997DE3">
              <w:rPr>
                <w:rFonts w:ascii="Arial" w:hAnsi="Arial" w:cs="Arial"/>
              </w:rPr>
              <w:fldChar w:fldCharType="begin"/>
            </w:r>
            <w:r w:rsidRPr="00997DE3">
              <w:rPr>
                <w:rFonts w:ascii="Arial" w:hAnsi="Arial" w:cs="Arial"/>
              </w:rPr>
              <w:instrText xml:space="preserve"> =SUM(ABOVE) \# "#.##0,00" </w:instrText>
            </w:r>
            <w:r w:rsidRPr="00997DE3">
              <w:rPr>
                <w:rFonts w:ascii="Arial" w:hAnsi="Arial" w:cs="Arial"/>
              </w:rPr>
              <w:fldChar w:fldCharType="separate"/>
            </w:r>
            <w:r w:rsidRPr="00997DE3">
              <w:rPr>
                <w:rFonts w:ascii="Arial" w:hAnsi="Arial" w:cs="Arial"/>
                <w:noProof/>
              </w:rPr>
              <w:t xml:space="preserve">   0,00</w:t>
            </w:r>
            <w:r w:rsidRPr="00997DE3">
              <w:rPr>
                <w:rFonts w:ascii="Arial" w:hAnsi="Arial" w:cs="Arial"/>
              </w:rPr>
              <w:fldChar w:fldCharType="end"/>
            </w:r>
          </w:p>
        </w:tc>
      </w:tr>
    </w:tbl>
    <w:p w:rsidR="0065425E" w:rsidRDefault="0065425E" w:rsidP="00997DE3">
      <w:pPr>
        <w:spacing w:after="0"/>
        <w:rPr>
          <w:rFonts w:ascii="Arial" w:hAnsi="Arial" w:cs="Arial"/>
        </w:rPr>
      </w:pPr>
    </w:p>
    <w:p w:rsidR="00DA2F5B" w:rsidRPr="00997DE3" w:rsidRDefault="00DA2F5B" w:rsidP="00997DE3">
      <w:pPr>
        <w:spacing w:after="0"/>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2835"/>
        <w:gridCol w:w="2551"/>
      </w:tblGrid>
      <w:tr w:rsidR="0065425E" w:rsidRPr="00997DE3" w:rsidTr="001B5079">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425E" w:rsidRPr="00997DE3" w:rsidRDefault="0065425E" w:rsidP="00997DE3">
            <w:pPr>
              <w:spacing w:after="0" w:line="260" w:lineRule="exact"/>
              <w:jc w:val="center"/>
              <w:rPr>
                <w:rFonts w:ascii="Arial" w:hAnsi="Arial" w:cs="Arial"/>
              </w:rPr>
            </w:pPr>
            <w:r w:rsidRPr="00997DE3">
              <w:rPr>
                <w:rFonts w:ascii="Arial" w:hAnsi="Arial" w:cs="Arial"/>
              </w:rPr>
              <w:t>Sklopi upravičenih stroškov</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425E" w:rsidRPr="00997DE3" w:rsidRDefault="0065425E" w:rsidP="00997DE3">
            <w:pPr>
              <w:spacing w:after="0" w:line="260" w:lineRule="exact"/>
              <w:jc w:val="center"/>
              <w:rPr>
                <w:rFonts w:ascii="Arial" w:hAnsi="Arial" w:cs="Arial"/>
              </w:rPr>
            </w:pPr>
            <w:r w:rsidRPr="00997DE3">
              <w:rPr>
                <w:rFonts w:ascii="Arial" w:hAnsi="Arial" w:cs="Arial"/>
              </w:rPr>
              <w:t>Predvidena vrednost upravičenega stroška</w:t>
            </w:r>
          </w:p>
          <w:p w:rsidR="0065425E" w:rsidRPr="00997DE3" w:rsidRDefault="0065425E" w:rsidP="00997DE3">
            <w:pPr>
              <w:spacing w:after="0" w:line="260" w:lineRule="exact"/>
              <w:jc w:val="center"/>
              <w:rPr>
                <w:rFonts w:ascii="Arial" w:hAnsi="Arial" w:cs="Arial"/>
              </w:rPr>
            </w:pPr>
            <w:r w:rsidRPr="00997DE3">
              <w:rPr>
                <w:rFonts w:ascii="Arial" w:hAnsi="Arial" w:cs="Arial"/>
              </w:rPr>
              <w:t>(v EUR)</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425E" w:rsidRPr="00997DE3" w:rsidRDefault="0065425E" w:rsidP="00997DE3">
            <w:pPr>
              <w:spacing w:after="0" w:line="260" w:lineRule="exact"/>
              <w:jc w:val="center"/>
              <w:rPr>
                <w:rFonts w:ascii="Arial" w:hAnsi="Arial" w:cs="Arial"/>
              </w:rPr>
            </w:pPr>
            <w:r w:rsidRPr="00997DE3">
              <w:rPr>
                <w:rFonts w:ascii="Arial" w:hAnsi="Arial" w:cs="Arial"/>
              </w:rPr>
              <w:t>Predvidena vrednost sofinanciranja</w:t>
            </w:r>
          </w:p>
          <w:p w:rsidR="0065425E" w:rsidRPr="00997DE3" w:rsidRDefault="0065425E" w:rsidP="00997DE3">
            <w:pPr>
              <w:spacing w:after="0" w:line="260" w:lineRule="exact"/>
              <w:jc w:val="center"/>
              <w:rPr>
                <w:rFonts w:ascii="Arial" w:hAnsi="Arial" w:cs="Arial"/>
              </w:rPr>
            </w:pPr>
            <w:r w:rsidRPr="00997DE3">
              <w:rPr>
                <w:rFonts w:ascii="Arial" w:hAnsi="Arial" w:cs="Arial"/>
              </w:rPr>
              <w:t>(v EUR)</w:t>
            </w:r>
          </w:p>
          <w:p w:rsidR="0065425E" w:rsidRPr="00997DE3" w:rsidRDefault="0065425E" w:rsidP="00997DE3">
            <w:pPr>
              <w:spacing w:after="0" w:line="260" w:lineRule="exact"/>
              <w:jc w:val="center"/>
              <w:rPr>
                <w:rFonts w:ascii="Arial" w:hAnsi="Arial" w:cs="Arial"/>
              </w:rPr>
            </w:pPr>
            <w:r w:rsidRPr="00997DE3">
              <w:rPr>
                <w:rFonts w:ascii="Arial" w:hAnsi="Arial" w:cs="Arial"/>
              </w:rPr>
              <w:t>(Stopnja sofinanciranja do 60%)</w:t>
            </w:r>
          </w:p>
        </w:tc>
      </w:tr>
      <w:tr w:rsidR="0065425E" w:rsidRPr="00997DE3" w:rsidTr="001B5079">
        <w:tc>
          <w:tcPr>
            <w:tcW w:w="3681" w:type="dxa"/>
            <w:tcBorders>
              <w:top w:val="single" w:sz="4" w:space="0" w:color="auto"/>
              <w:left w:val="single" w:sz="4" w:space="0" w:color="auto"/>
              <w:bottom w:val="single" w:sz="4" w:space="0" w:color="auto"/>
              <w:right w:val="single" w:sz="4" w:space="0" w:color="auto"/>
            </w:tcBorders>
            <w:hideMark/>
          </w:tcPr>
          <w:p w:rsidR="0065425E" w:rsidRPr="00997DE3" w:rsidRDefault="0065425E" w:rsidP="00997DE3">
            <w:pPr>
              <w:spacing w:after="0" w:line="260" w:lineRule="exact"/>
              <w:rPr>
                <w:rFonts w:ascii="Arial" w:hAnsi="Arial" w:cs="Arial"/>
              </w:rPr>
            </w:pPr>
            <w:r w:rsidRPr="00997DE3">
              <w:rPr>
                <w:rFonts w:ascii="Arial" w:hAnsi="Arial" w:cs="Arial"/>
                <w:bCs/>
              </w:rPr>
              <w:t>stroški nakupa opredmetenih osnovnih sredstev (nakup nove opreme, novih strojev)</w:t>
            </w:r>
          </w:p>
        </w:tc>
        <w:tc>
          <w:tcPr>
            <w:tcW w:w="2835" w:type="dxa"/>
            <w:tcBorders>
              <w:top w:val="single" w:sz="4" w:space="0" w:color="auto"/>
              <w:left w:val="single" w:sz="4" w:space="0" w:color="auto"/>
              <w:bottom w:val="single" w:sz="4" w:space="0" w:color="auto"/>
              <w:right w:val="single" w:sz="4" w:space="0" w:color="auto"/>
            </w:tcBorders>
            <w:vAlign w:val="center"/>
          </w:tcPr>
          <w:p w:rsidR="0065425E" w:rsidRPr="00997DE3" w:rsidRDefault="0065425E" w:rsidP="00997DE3">
            <w:pPr>
              <w:spacing w:after="0" w:line="260" w:lineRule="exact"/>
              <w:jc w:val="center"/>
              <w:rPr>
                <w:rFonts w:ascii="Arial" w:hAnsi="Arial" w:cs="Arial"/>
              </w:rPr>
            </w:pPr>
            <w:r w:rsidRPr="00997DE3">
              <w:rPr>
                <w:rFonts w:ascii="Arial" w:hAnsi="Arial" w:cs="Arial"/>
              </w:rPr>
              <w:t>0,00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5425E" w:rsidRPr="00997DE3" w:rsidRDefault="0065425E" w:rsidP="00997DE3">
            <w:pPr>
              <w:spacing w:after="0" w:line="260" w:lineRule="exact"/>
              <w:jc w:val="center"/>
              <w:rPr>
                <w:rFonts w:ascii="Arial" w:hAnsi="Arial" w:cs="Arial"/>
              </w:rPr>
            </w:pPr>
            <w:r w:rsidRPr="00997DE3">
              <w:rPr>
                <w:rFonts w:ascii="Arial" w:hAnsi="Arial" w:cs="Arial"/>
              </w:rPr>
              <w:t>0,00</w:t>
            </w:r>
          </w:p>
        </w:tc>
      </w:tr>
      <w:tr w:rsidR="0065425E" w:rsidRPr="00997DE3" w:rsidTr="001B5079">
        <w:tc>
          <w:tcPr>
            <w:tcW w:w="3681" w:type="dxa"/>
            <w:tcBorders>
              <w:top w:val="single" w:sz="4" w:space="0" w:color="auto"/>
              <w:left w:val="single" w:sz="4" w:space="0" w:color="auto"/>
              <w:bottom w:val="single" w:sz="4" w:space="0" w:color="auto"/>
              <w:right w:val="single" w:sz="4" w:space="0" w:color="auto"/>
            </w:tcBorders>
            <w:hideMark/>
          </w:tcPr>
          <w:p w:rsidR="0065425E" w:rsidRPr="00997DE3" w:rsidRDefault="0065425E" w:rsidP="00997DE3">
            <w:pPr>
              <w:spacing w:after="0" w:line="260" w:lineRule="exact"/>
              <w:rPr>
                <w:rFonts w:ascii="Arial" w:hAnsi="Arial" w:cs="Arial"/>
              </w:rPr>
            </w:pPr>
            <w:r w:rsidRPr="00997DE3">
              <w:rPr>
                <w:rFonts w:ascii="Arial" w:hAnsi="Arial" w:cs="Arial"/>
                <w:bCs/>
              </w:rPr>
              <w:t xml:space="preserve">stroški nakupa neopredmetenih osnovnih sredstev (nakup programske opreme, ki je namenjena zgolj potrebam prijavljenega projekta) </w:t>
            </w:r>
          </w:p>
        </w:tc>
        <w:tc>
          <w:tcPr>
            <w:tcW w:w="2835" w:type="dxa"/>
            <w:tcBorders>
              <w:top w:val="single" w:sz="4" w:space="0" w:color="auto"/>
              <w:left w:val="single" w:sz="4" w:space="0" w:color="auto"/>
              <w:bottom w:val="single" w:sz="4" w:space="0" w:color="auto"/>
              <w:right w:val="single" w:sz="4" w:space="0" w:color="auto"/>
            </w:tcBorders>
            <w:vAlign w:val="center"/>
          </w:tcPr>
          <w:p w:rsidR="0065425E" w:rsidRPr="00997DE3" w:rsidRDefault="0065425E" w:rsidP="00997DE3">
            <w:pPr>
              <w:spacing w:after="0" w:line="260" w:lineRule="exact"/>
              <w:jc w:val="center"/>
              <w:rPr>
                <w:rFonts w:ascii="Arial" w:hAnsi="Arial" w:cs="Arial"/>
              </w:rPr>
            </w:pPr>
            <w:r w:rsidRPr="00997DE3">
              <w:rPr>
                <w:rFonts w:ascii="Arial" w:hAnsi="Arial" w:cs="Arial"/>
              </w:rPr>
              <w:t>0,00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5425E" w:rsidRPr="00997DE3" w:rsidRDefault="0065425E" w:rsidP="00997DE3">
            <w:pPr>
              <w:spacing w:after="0" w:line="260" w:lineRule="exact"/>
              <w:jc w:val="center"/>
              <w:rPr>
                <w:rFonts w:ascii="Arial" w:hAnsi="Arial" w:cs="Arial"/>
              </w:rPr>
            </w:pPr>
            <w:r w:rsidRPr="00997DE3">
              <w:rPr>
                <w:rFonts w:ascii="Arial" w:hAnsi="Arial" w:cs="Arial"/>
              </w:rPr>
              <w:t>0,00</w:t>
            </w:r>
          </w:p>
        </w:tc>
      </w:tr>
      <w:tr w:rsidR="0065425E" w:rsidRPr="00997DE3" w:rsidTr="001B5079">
        <w:tc>
          <w:tcPr>
            <w:tcW w:w="3681" w:type="dxa"/>
            <w:tcBorders>
              <w:top w:val="single" w:sz="4" w:space="0" w:color="auto"/>
              <w:left w:val="single" w:sz="4" w:space="0" w:color="auto"/>
              <w:bottom w:val="single" w:sz="4" w:space="0" w:color="auto"/>
              <w:right w:val="single" w:sz="4" w:space="0" w:color="auto"/>
            </w:tcBorders>
            <w:hideMark/>
          </w:tcPr>
          <w:p w:rsidR="0065425E" w:rsidRPr="00997DE3" w:rsidRDefault="0065425E" w:rsidP="00997DE3">
            <w:pPr>
              <w:autoSpaceDE w:val="0"/>
              <w:autoSpaceDN w:val="0"/>
              <w:adjustRightInd w:val="0"/>
              <w:spacing w:after="0"/>
              <w:rPr>
                <w:rFonts w:ascii="Arial" w:hAnsi="Arial" w:cs="Arial"/>
              </w:rPr>
            </w:pPr>
            <w:r w:rsidRPr="00997DE3">
              <w:rPr>
                <w:rFonts w:ascii="Arial" w:hAnsi="Arial" w:cs="Arial"/>
                <w:bCs/>
              </w:rPr>
              <w:t>stroškov plač ter drugih stroškov dela v povezavi z razvojem novih proizvodov iz lesa za enega zaposlenega</w:t>
            </w:r>
          </w:p>
        </w:tc>
        <w:tc>
          <w:tcPr>
            <w:tcW w:w="2835" w:type="dxa"/>
            <w:tcBorders>
              <w:top w:val="single" w:sz="4" w:space="0" w:color="auto"/>
              <w:left w:val="single" w:sz="4" w:space="0" w:color="auto"/>
              <w:bottom w:val="single" w:sz="4" w:space="0" w:color="auto"/>
              <w:right w:val="single" w:sz="4" w:space="0" w:color="auto"/>
            </w:tcBorders>
            <w:vAlign w:val="center"/>
          </w:tcPr>
          <w:p w:rsidR="0065425E" w:rsidRPr="00997DE3" w:rsidRDefault="0065425E" w:rsidP="00997DE3">
            <w:pPr>
              <w:spacing w:after="0" w:line="260" w:lineRule="exact"/>
              <w:jc w:val="center"/>
              <w:rPr>
                <w:rFonts w:ascii="Arial" w:hAnsi="Arial" w:cs="Arial"/>
              </w:rPr>
            </w:pPr>
            <w:r w:rsidRPr="00997DE3">
              <w:rPr>
                <w:rFonts w:ascii="Arial" w:hAnsi="Arial" w:cs="Arial"/>
              </w:rPr>
              <w:t>0,00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5425E" w:rsidRPr="00997DE3" w:rsidRDefault="0065425E" w:rsidP="00997DE3">
            <w:pPr>
              <w:spacing w:after="0" w:line="260" w:lineRule="exact"/>
              <w:jc w:val="center"/>
              <w:rPr>
                <w:rFonts w:ascii="Arial" w:hAnsi="Arial" w:cs="Arial"/>
              </w:rPr>
            </w:pPr>
            <w:r w:rsidRPr="00997DE3">
              <w:rPr>
                <w:rFonts w:ascii="Arial" w:hAnsi="Arial" w:cs="Arial"/>
              </w:rPr>
              <w:t>0,00</w:t>
            </w:r>
          </w:p>
        </w:tc>
      </w:tr>
      <w:tr w:rsidR="0065425E" w:rsidRPr="00997DE3" w:rsidTr="001B5079">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425E" w:rsidRPr="00997DE3" w:rsidRDefault="0065425E" w:rsidP="00997DE3">
            <w:pPr>
              <w:spacing w:after="0" w:line="260" w:lineRule="exact"/>
              <w:jc w:val="center"/>
              <w:rPr>
                <w:rFonts w:ascii="Arial" w:hAnsi="Arial" w:cs="Arial"/>
              </w:rPr>
            </w:pPr>
            <w:r w:rsidRPr="00997DE3">
              <w:rPr>
                <w:rFonts w:ascii="Arial" w:hAnsi="Arial" w:cs="Arial"/>
              </w:rPr>
              <w:t>SKUPAJ</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65425E" w:rsidRPr="00997DE3" w:rsidRDefault="0065425E" w:rsidP="00997DE3">
            <w:pPr>
              <w:spacing w:after="0" w:line="260" w:lineRule="exact"/>
              <w:jc w:val="center"/>
              <w:rPr>
                <w:rFonts w:ascii="Arial" w:hAnsi="Arial" w:cs="Arial"/>
              </w:rPr>
            </w:pPr>
            <w:r w:rsidRPr="00997DE3">
              <w:rPr>
                <w:rFonts w:ascii="Arial" w:hAnsi="Arial" w:cs="Arial"/>
              </w:rPr>
              <w:fldChar w:fldCharType="begin"/>
            </w:r>
            <w:r w:rsidRPr="00997DE3">
              <w:rPr>
                <w:rFonts w:ascii="Arial" w:hAnsi="Arial" w:cs="Arial"/>
              </w:rPr>
              <w:instrText xml:space="preserve"> =sum(above) \# "#.##0,00" </w:instrText>
            </w:r>
            <w:r w:rsidRPr="00997DE3">
              <w:rPr>
                <w:rFonts w:ascii="Arial" w:hAnsi="Arial" w:cs="Arial"/>
              </w:rPr>
              <w:fldChar w:fldCharType="separate"/>
            </w:r>
            <w:r w:rsidRPr="00997DE3">
              <w:rPr>
                <w:rFonts w:ascii="Arial" w:hAnsi="Arial" w:cs="Arial"/>
                <w:noProof/>
              </w:rPr>
              <w:t>0,00</w:t>
            </w:r>
            <w:r w:rsidRPr="00997DE3">
              <w:rPr>
                <w:rFonts w:ascii="Arial" w:hAnsi="Arial" w:cs="Arial"/>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5425E" w:rsidRPr="00997DE3" w:rsidRDefault="0065425E" w:rsidP="00997DE3">
            <w:pPr>
              <w:spacing w:after="0" w:line="260" w:lineRule="exact"/>
              <w:jc w:val="center"/>
              <w:rPr>
                <w:rFonts w:ascii="Arial" w:hAnsi="Arial" w:cs="Arial"/>
              </w:rPr>
            </w:pPr>
            <w:r w:rsidRPr="00997DE3">
              <w:rPr>
                <w:rFonts w:ascii="Arial" w:hAnsi="Arial" w:cs="Arial"/>
              </w:rPr>
              <w:fldChar w:fldCharType="begin"/>
            </w:r>
            <w:r w:rsidRPr="00997DE3">
              <w:rPr>
                <w:rFonts w:ascii="Arial" w:hAnsi="Arial" w:cs="Arial"/>
              </w:rPr>
              <w:instrText xml:space="preserve"> =SUM(above) \# "#.##0,00" </w:instrText>
            </w:r>
            <w:r w:rsidRPr="00997DE3">
              <w:rPr>
                <w:rFonts w:ascii="Arial" w:hAnsi="Arial" w:cs="Arial"/>
              </w:rPr>
              <w:fldChar w:fldCharType="separate"/>
            </w:r>
            <w:r w:rsidRPr="00997DE3">
              <w:rPr>
                <w:rFonts w:ascii="Arial" w:hAnsi="Arial" w:cs="Arial"/>
                <w:noProof/>
              </w:rPr>
              <w:t>0,00</w:t>
            </w:r>
            <w:r w:rsidRPr="00997DE3">
              <w:rPr>
                <w:rFonts w:ascii="Arial" w:hAnsi="Arial" w:cs="Arial"/>
              </w:rPr>
              <w:fldChar w:fldCharType="end"/>
            </w:r>
          </w:p>
        </w:tc>
      </w:tr>
    </w:tbl>
    <w:p w:rsidR="0065425E" w:rsidRPr="00997DE3" w:rsidRDefault="0065425E" w:rsidP="00997DE3">
      <w:pPr>
        <w:spacing w:after="0"/>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Izplačilo sredstev bo izvedeno na podlagi potrjenega zahtevka za izplačilo z zahtevanimi prilogami in dokazili.</w:t>
      </w:r>
    </w:p>
    <w:p w:rsidR="0065425E" w:rsidRPr="00997DE3" w:rsidRDefault="0065425E" w:rsidP="00997DE3">
      <w:pPr>
        <w:spacing w:after="0"/>
        <w:jc w:val="both"/>
        <w:rPr>
          <w:rFonts w:ascii="Arial" w:hAnsi="Arial" w:cs="Arial"/>
        </w:rPr>
      </w:pPr>
    </w:p>
    <w:p w:rsidR="0065425E" w:rsidRPr="00997DE3" w:rsidRDefault="0065425E" w:rsidP="00997DE3">
      <w:pPr>
        <w:autoSpaceDE w:val="0"/>
        <w:autoSpaceDN w:val="0"/>
        <w:adjustRightInd w:val="0"/>
        <w:spacing w:after="0"/>
        <w:jc w:val="both"/>
        <w:rPr>
          <w:rFonts w:ascii="Arial" w:hAnsi="Arial" w:cs="Arial"/>
        </w:rPr>
      </w:pPr>
      <w:r w:rsidRPr="00997DE3">
        <w:rPr>
          <w:rFonts w:ascii="Arial" w:hAnsi="Arial" w:cs="Arial"/>
        </w:rPr>
        <w:lastRenderedPageBreak/>
        <w:t>Številka projekta v Nacionalnem razvojnem programu (NRP):</w:t>
      </w:r>
      <w:r w:rsidR="00DF2190" w:rsidRPr="00997DE3">
        <w:rPr>
          <w:rFonts w:ascii="Arial" w:hAnsi="Arial" w:cs="Arial"/>
        </w:rPr>
        <w:t xml:space="preserve"> XXXX</w:t>
      </w:r>
    </w:p>
    <w:p w:rsidR="0065425E" w:rsidRPr="00997DE3" w:rsidRDefault="0065425E" w:rsidP="00997DE3">
      <w:pPr>
        <w:autoSpaceDE w:val="0"/>
        <w:autoSpaceDN w:val="0"/>
        <w:adjustRightInd w:val="0"/>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Prevzem obveznosti po tej pogodbi nastopi pod odložnim pogojem, ko je projekt uvrščen v veljavni Načrt razvojnih programov.</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Sredstva za sofinanciranje projekta predstavljajo pomoč po pravilu »de minimis«, priglašeno s shemo »Program izvajanja finančnih spodbud MGRT-de minimis</w:t>
      </w:r>
      <w:r w:rsidRPr="00997DE3" w:rsidDel="00896FF8">
        <w:rPr>
          <w:rFonts w:ascii="Arial" w:hAnsi="Arial" w:cs="Arial"/>
        </w:rPr>
        <w:t xml:space="preserve"> </w:t>
      </w:r>
      <w:r w:rsidRPr="00997DE3">
        <w:rPr>
          <w:rFonts w:ascii="Arial" w:hAnsi="Arial" w:cs="Arial"/>
        </w:rPr>
        <w:t>«, številka priglasitve: M001-2399245-2015/I. V primeru prekoračitve dodeljenega zneska pomoči po pravilu »de minimis«, ministrstvo določi ustrezne ukrepe skladno z veljavnimi predpisi.</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V skladu s 5. členom Uredbe komisije (EU) št. 1407/2013 z dne 18. december 2013 o uporabi členov 107 in 108 Pogodbe o delovanju Evropske unije pri pomoči de minimis (Uradni list Evropske unije L 352/1 z dne 24. 12. 2013) se pomoč de minimis lahko kumulira s pomočjo de minimis do zgornje dovoljene meje (200.000 EUR oz. 100.000 EUR za podjetja, ki delujejo v komercialnem cestnem tovornem prevozu), ne sme pa se kumulirati z državno pomočjo v zvezi z istimi upravičenimi stroški ali državno pomočjo za isti ukrep za financiranje tveganja, če bi se s takšno kumulacijo presegla največja intenzivnost pomoči ali znesek pomoči, določen za posebne okoliščine vsakega primera v uredbi o skupnih izjemah ali sklepu Komisije.</w:t>
      </w:r>
    </w:p>
    <w:p w:rsidR="0065425E" w:rsidRPr="00997DE3" w:rsidRDefault="0065425E" w:rsidP="00997DE3">
      <w:pPr>
        <w:spacing w:after="0"/>
        <w:rPr>
          <w:rFonts w:ascii="Arial" w:hAnsi="Arial" w:cs="Arial"/>
        </w:rPr>
      </w:pPr>
    </w:p>
    <w:p w:rsidR="0065425E" w:rsidRPr="00997DE3" w:rsidRDefault="0065425E" w:rsidP="00997DE3">
      <w:pPr>
        <w:pStyle w:val="Slog3"/>
        <w:jc w:val="both"/>
        <w:rPr>
          <w:sz w:val="22"/>
          <w:szCs w:val="22"/>
        </w:rPr>
      </w:pPr>
      <w:r w:rsidRPr="00997DE3">
        <w:rPr>
          <w:sz w:val="22"/>
          <w:szCs w:val="22"/>
        </w:rPr>
        <w:t>člen</w:t>
      </w:r>
    </w:p>
    <w:p w:rsidR="0065425E" w:rsidRPr="00997DE3" w:rsidRDefault="0065425E" w:rsidP="00997DE3">
      <w:pPr>
        <w:spacing w:after="0"/>
        <w:jc w:val="center"/>
        <w:rPr>
          <w:rFonts w:ascii="Arial" w:hAnsi="Arial" w:cs="Arial"/>
          <w:b/>
        </w:rPr>
      </w:pPr>
      <w:r w:rsidRPr="00997DE3">
        <w:rPr>
          <w:rFonts w:ascii="Arial" w:hAnsi="Arial" w:cs="Arial"/>
          <w:b/>
        </w:rPr>
        <w:t>(zahtevek za izplačilo)</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Sredstva bo ministrstvo nakazalo upravičencu na podlagi pravočasno prejetega, popolnega in potrjenega zahtevka za izplačilo s prilogami in dokazili. Ministrstvo lahko zahteva ob izvajanju kontrole tudi dodatna dokazila, ki izkazujejo upravičenost zahtevka.</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Če ministrstvo pri pregledu posredovanega zahtevka za izplačilo na priloženih prilogah in dokazilih ugotovi pomanjkljivosti, pozove upravičenca k dopolnitvi. Upravičenec je dolžan dopolnjeni zahtevek za izplačilo z zahtevanimi prilogami posredovati ministrstvu v 8 dneh od prejetega poziva. Če upravičenec ministrstvu popravljenega zahtevka za izplačilo ne bo vrnil v tem roku, ministrstvo zahtevanega zneska, do katerega bi bil upravičenec morebiti upravičen, ne bo poravnalo. Ministrstvo ima pravico zavrniti zahtevek za izplačilo, v katerem cene opreme ali storitev bistveno presegajo primerljive cene na trgu.</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Ministrstvo bo uradno in pravočasno posredovani popolni zahtevek za sofinanciranje s prilogami poravnal praviloma v 30 dneh od prejema popolnega zahtevka za sofinanciranje.</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 xml:space="preserve">Ministrstvo bo pridobljene podatke upravičenca uporabil izključno za namene tega javnega razpisa in jih bo varoval v skladu z veljavno zakonodajo. </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Rok za oddajo zahtevka za izplačilo v letu 2022 je do XXXXXX.</w:t>
      </w:r>
    </w:p>
    <w:p w:rsidR="0065425E" w:rsidRPr="00997DE3" w:rsidRDefault="0065425E" w:rsidP="00997DE3">
      <w:pPr>
        <w:spacing w:after="0"/>
        <w:jc w:val="both"/>
        <w:rPr>
          <w:rFonts w:ascii="Arial" w:hAnsi="Arial" w:cs="Arial"/>
        </w:rPr>
      </w:pPr>
    </w:p>
    <w:p w:rsidR="0065425E" w:rsidRDefault="0065425E" w:rsidP="00997DE3">
      <w:pPr>
        <w:spacing w:after="0"/>
        <w:jc w:val="both"/>
        <w:rPr>
          <w:rFonts w:ascii="Arial" w:hAnsi="Arial" w:cs="Arial"/>
        </w:rPr>
      </w:pPr>
      <w:r w:rsidRPr="00997DE3">
        <w:rPr>
          <w:rFonts w:ascii="Arial" w:hAnsi="Arial" w:cs="Arial"/>
        </w:rPr>
        <w:t>Rok za oddajo zahtevka za izplačilo v letu 2023 je do XXXXXX.</w:t>
      </w:r>
    </w:p>
    <w:p w:rsidR="00DA2F5B" w:rsidRDefault="00DA2F5B" w:rsidP="00997DE3">
      <w:pPr>
        <w:spacing w:after="0"/>
        <w:jc w:val="both"/>
        <w:rPr>
          <w:rFonts w:ascii="Arial" w:hAnsi="Arial" w:cs="Arial"/>
        </w:rPr>
      </w:pPr>
    </w:p>
    <w:p w:rsidR="00DA2F5B" w:rsidRDefault="00DA2F5B" w:rsidP="00997DE3">
      <w:pPr>
        <w:spacing w:after="0"/>
        <w:jc w:val="both"/>
        <w:rPr>
          <w:rFonts w:ascii="Arial" w:hAnsi="Arial" w:cs="Arial"/>
        </w:rPr>
      </w:pPr>
    </w:p>
    <w:p w:rsidR="00DA2F5B" w:rsidRDefault="00DA2F5B" w:rsidP="00997DE3">
      <w:pPr>
        <w:spacing w:after="0"/>
        <w:jc w:val="both"/>
        <w:rPr>
          <w:rFonts w:ascii="Arial" w:hAnsi="Arial" w:cs="Arial"/>
        </w:rPr>
      </w:pPr>
    </w:p>
    <w:p w:rsidR="00DA2F5B" w:rsidRPr="00997DE3" w:rsidRDefault="00DA2F5B" w:rsidP="00997DE3">
      <w:pPr>
        <w:spacing w:after="0"/>
        <w:jc w:val="both"/>
        <w:rPr>
          <w:rFonts w:ascii="Arial" w:hAnsi="Arial" w:cs="Arial"/>
        </w:rPr>
      </w:pPr>
    </w:p>
    <w:p w:rsidR="0065425E" w:rsidRPr="00997DE3" w:rsidRDefault="0065425E" w:rsidP="00997DE3">
      <w:pPr>
        <w:pStyle w:val="Odstavekseznama"/>
        <w:numPr>
          <w:ilvl w:val="0"/>
          <w:numId w:val="28"/>
        </w:numPr>
        <w:contextualSpacing w:val="0"/>
        <w:jc w:val="center"/>
        <w:rPr>
          <w:rFonts w:ascii="Arial" w:hAnsi="Arial" w:cs="Arial"/>
          <w:sz w:val="22"/>
          <w:szCs w:val="22"/>
        </w:rPr>
      </w:pPr>
      <w:r w:rsidRPr="00997DE3">
        <w:rPr>
          <w:rFonts w:ascii="Arial" w:hAnsi="Arial" w:cs="Arial"/>
          <w:sz w:val="22"/>
          <w:szCs w:val="22"/>
        </w:rPr>
        <w:lastRenderedPageBreak/>
        <w:t>ROK ZA IZVEDBO</w:t>
      </w:r>
    </w:p>
    <w:p w:rsidR="0065425E" w:rsidRPr="00997DE3" w:rsidRDefault="0065425E" w:rsidP="00997DE3">
      <w:pPr>
        <w:spacing w:after="0"/>
        <w:rPr>
          <w:rFonts w:ascii="Arial" w:hAnsi="Arial" w:cs="Arial"/>
        </w:rPr>
      </w:pPr>
    </w:p>
    <w:p w:rsidR="0065425E" w:rsidRPr="00997DE3" w:rsidRDefault="0065425E" w:rsidP="00997DE3">
      <w:pPr>
        <w:pStyle w:val="Slog3"/>
        <w:jc w:val="both"/>
        <w:rPr>
          <w:sz w:val="22"/>
          <w:szCs w:val="22"/>
        </w:rPr>
      </w:pPr>
      <w:r w:rsidRPr="00997DE3">
        <w:rPr>
          <w:sz w:val="22"/>
          <w:szCs w:val="22"/>
        </w:rPr>
        <w:t>člen</w:t>
      </w:r>
    </w:p>
    <w:p w:rsidR="0065425E" w:rsidRPr="00997DE3" w:rsidRDefault="0065425E" w:rsidP="00997DE3">
      <w:pPr>
        <w:spacing w:after="0"/>
        <w:jc w:val="center"/>
        <w:rPr>
          <w:rFonts w:ascii="Arial" w:hAnsi="Arial" w:cs="Arial"/>
          <w:b/>
        </w:rPr>
      </w:pPr>
      <w:r w:rsidRPr="00997DE3">
        <w:rPr>
          <w:rFonts w:ascii="Arial" w:hAnsi="Arial" w:cs="Arial"/>
          <w:b/>
        </w:rPr>
        <w:t>(obdobje upravičenosti)</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 xml:space="preserve">(1) Upravičenec je dolžan zaključiti vse aktivnosti najkasneje do XXXX. </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 xml:space="preserve">(2) Obdobje upravičenosti stroškov in izdatkov v okviru projekta je od objave razpisa do XXXX. </w:t>
      </w:r>
    </w:p>
    <w:p w:rsidR="0065425E" w:rsidRPr="00997DE3" w:rsidRDefault="0065425E" w:rsidP="00997DE3">
      <w:pPr>
        <w:spacing w:after="0"/>
        <w:jc w:val="both"/>
        <w:rPr>
          <w:rFonts w:ascii="Arial" w:hAnsi="Arial" w:cs="Arial"/>
        </w:rPr>
      </w:pPr>
    </w:p>
    <w:p w:rsidR="0065425E" w:rsidRPr="00997DE3" w:rsidRDefault="0065425E" w:rsidP="00997DE3">
      <w:pPr>
        <w:pStyle w:val="Default"/>
        <w:rPr>
          <w:rFonts w:ascii="Arial" w:hAnsi="Arial" w:cs="Arial"/>
          <w:sz w:val="22"/>
          <w:szCs w:val="22"/>
        </w:rPr>
      </w:pPr>
      <w:r w:rsidRPr="00997DE3">
        <w:rPr>
          <w:rFonts w:ascii="Arial" w:hAnsi="Arial" w:cs="Arial"/>
          <w:sz w:val="22"/>
          <w:szCs w:val="22"/>
        </w:rPr>
        <w:t xml:space="preserve">(3) Obdobje upravičenosti javnih izdatkov (izplačil iz proračuna) je od podpisa pogodbe do 31. 12. 2023.  </w:t>
      </w:r>
    </w:p>
    <w:p w:rsidR="00DF2190" w:rsidRPr="00997DE3" w:rsidRDefault="00DF2190" w:rsidP="00997DE3">
      <w:pPr>
        <w:pStyle w:val="Default"/>
        <w:rPr>
          <w:rFonts w:ascii="Arial" w:hAnsi="Arial" w:cs="Arial"/>
          <w:sz w:val="22"/>
          <w:szCs w:val="22"/>
        </w:rPr>
      </w:pPr>
    </w:p>
    <w:p w:rsidR="0065425E" w:rsidRPr="00997DE3" w:rsidRDefault="0065425E" w:rsidP="00997DE3">
      <w:pPr>
        <w:spacing w:after="0"/>
        <w:jc w:val="center"/>
        <w:rPr>
          <w:rFonts w:ascii="Arial" w:hAnsi="Arial" w:cs="Arial"/>
        </w:rPr>
      </w:pPr>
    </w:p>
    <w:p w:rsidR="0065425E" w:rsidRPr="00997DE3" w:rsidRDefault="0065425E" w:rsidP="00997DE3">
      <w:pPr>
        <w:pStyle w:val="Odstavekseznama"/>
        <w:numPr>
          <w:ilvl w:val="0"/>
          <w:numId w:val="28"/>
        </w:numPr>
        <w:contextualSpacing w:val="0"/>
        <w:jc w:val="center"/>
        <w:rPr>
          <w:rFonts w:ascii="Arial" w:hAnsi="Arial" w:cs="Arial"/>
          <w:sz w:val="22"/>
          <w:szCs w:val="22"/>
        </w:rPr>
      </w:pPr>
      <w:r w:rsidRPr="00997DE3">
        <w:rPr>
          <w:rFonts w:ascii="Arial" w:hAnsi="Arial" w:cs="Arial"/>
          <w:sz w:val="22"/>
          <w:szCs w:val="22"/>
        </w:rPr>
        <w:t>PRAVICE IN OBVEZNOSTI POGODBENIH STRANK</w:t>
      </w:r>
    </w:p>
    <w:p w:rsidR="0065425E" w:rsidRPr="00997DE3" w:rsidRDefault="0065425E" w:rsidP="00997DE3">
      <w:pPr>
        <w:spacing w:after="0"/>
        <w:rPr>
          <w:rFonts w:ascii="Arial" w:hAnsi="Arial" w:cs="Arial"/>
        </w:rPr>
      </w:pPr>
    </w:p>
    <w:p w:rsidR="0065425E" w:rsidRPr="00997DE3" w:rsidRDefault="0065425E" w:rsidP="00997DE3">
      <w:pPr>
        <w:pStyle w:val="Slog3"/>
        <w:jc w:val="both"/>
        <w:rPr>
          <w:sz w:val="22"/>
          <w:szCs w:val="22"/>
        </w:rPr>
      </w:pPr>
      <w:r w:rsidRPr="00997DE3">
        <w:rPr>
          <w:sz w:val="22"/>
          <w:szCs w:val="22"/>
        </w:rPr>
        <w:t xml:space="preserve"> člen</w:t>
      </w:r>
    </w:p>
    <w:p w:rsidR="0065425E" w:rsidRDefault="00DF2190" w:rsidP="00997DE3">
      <w:pPr>
        <w:spacing w:after="0"/>
        <w:jc w:val="center"/>
        <w:rPr>
          <w:rFonts w:ascii="Arial" w:hAnsi="Arial" w:cs="Arial"/>
          <w:b/>
        </w:rPr>
      </w:pPr>
      <w:r w:rsidRPr="00997DE3">
        <w:rPr>
          <w:rFonts w:ascii="Arial" w:hAnsi="Arial" w:cs="Arial"/>
          <w:b/>
        </w:rPr>
        <w:t>(obveznosti ministrstva)</w:t>
      </w:r>
    </w:p>
    <w:p w:rsidR="00DA2F5B" w:rsidRPr="00997DE3" w:rsidRDefault="00DA2F5B" w:rsidP="00997DE3">
      <w:pPr>
        <w:spacing w:after="0"/>
        <w:jc w:val="center"/>
        <w:rPr>
          <w:rFonts w:ascii="Arial" w:hAnsi="Arial" w:cs="Arial"/>
          <w:b/>
        </w:rPr>
      </w:pPr>
    </w:p>
    <w:p w:rsidR="0065425E" w:rsidRPr="00997DE3" w:rsidRDefault="0065425E" w:rsidP="00997DE3">
      <w:pPr>
        <w:spacing w:after="0"/>
        <w:rPr>
          <w:rFonts w:ascii="Arial" w:hAnsi="Arial" w:cs="Arial"/>
        </w:rPr>
      </w:pPr>
      <w:r w:rsidRPr="00997DE3">
        <w:rPr>
          <w:rFonts w:ascii="Arial" w:hAnsi="Arial" w:cs="Arial"/>
        </w:rPr>
        <w:t>Ministrstvo se zavezuje, da bo:</w:t>
      </w:r>
    </w:p>
    <w:p w:rsidR="0065425E" w:rsidRPr="00997DE3" w:rsidRDefault="0065425E" w:rsidP="00997DE3">
      <w:pPr>
        <w:numPr>
          <w:ilvl w:val="0"/>
          <w:numId w:val="21"/>
        </w:numPr>
        <w:spacing w:after="0" w:line="240" w:lineRule="auto"/>
        <w:jc w:val="both"/>
        <w:rPr>
          <w:rFonts w:ascii="Arial" w:hAnsi="Arial" w:cs="Arial"/>
        </w:rPr>
      </w:pPr>
      <w:r w:rsidRPr="00997DE3">
        <w:rPr>
          <w:rFonts w:ascii="Arial" w:hAnsi="Arial" w:cs="Arial"/>
        </w:rPr>
        <w:t>spremljalo in nadziralo izvajanje te pogodbe;</w:t>
      </w:r>
    </w:p>
    <w:p w:rsidR="0065425E" w:rsidRPr="00997DE3" w:rsidRDefault="0065425E" w:rsidP="00997DE3">
      <w:pPr>
        <w:numPr>
          <w:ilvl w:val="0"/>
          <w:numId w:val="21"/>
        </w:numPr>
        <w:spacing w:after="0" w:line="240" w:lineRule="auto"/>
        <w:jc w:val="both"/>
        <w:rPr>
          <w:rFonts w:ascii="Arial" w:hAnsi="Arial" w:cs="Arial"/>
        </w:rPr>
      </w:pPr>
      <w:r w:rsidRPr="00997DE3">
        <w:rPr>
          <w:rFonts w:ascii="Arial" w:hAnsi="Arial" w:cs="Arial"/>
        </w:rPr>
        <w:t xml:space="preserve">izvajalo vsebinsko, tehnično in finančno preverjanje upravičenih stroškov, dokazil o plačilih in pripadajoče dokumentacije; </w:t>
      </w:r>
    </w:p>
    <w:p w:rsidR="0065425E" w:rsidRPr="00997DE3" w:rsidRDefault="0065425E" w:rsidP="00997DE3">
      <w:pPr>
        <w:numPr>
          <w:ilvl w:val="0"/>
          <w:numId w:val="21"/>
        </w:numPr>
        <w:spacing w:after="0" w:line="240" w:lineRule="auto"/>
        <w:jc w:val="both"/>
        <w:rPr>
          <w:rFonts w:ascii="Arial" w:hAnsi="Arial" w:cs="Arial"/>
        </w:rPr>
      </w:pPr>
      <w:r w:rsidRPr="00997DE3">
        <w:rPr>
          <w:rFonts w:ascii="Arial" w:hAnsi="Arial" w:cs="Arial"/>
        </w:rPr>
        <w:t>spremljalo in nadziralo izvajanje aktivnosti projekta pri upravičencu oz. na kraju samem, vključno z napovedanimi ali nenapovedanimi kontrolami izvedbe napovedanih aktivnosti;</w:t>
      </w:r>
    </w:p>
    <w:p w:rsidR="0065425E" w:rsidRPr="00997DE3" w:rsidRDefault="0065425E" w:rsidP="00997DE3">
      <w:pPr>
        <w:numPr>
          <w:ilvl w:val="0"/>
          <w:numId w:val="21"/>
        </w:numPr>
        <w:spacing w:after="0" w:line="240" w:lineRule="auto"/>
        <w:jc w:val="both"/>
        <w:rPr>
          <w:rFonts w:ascii="Arial" w:hAnsi="Arial" w:cs="Arial"/>
        </w:rPr>
      </w:pPr>
      <w:r w:rsidRPr="00997DE3">
        <w:rPr>
          <w:rFonts w:ascii="Arial" w:hAnsi="Arial" w:cs="Arial"/>
        </w:rPr>
        <w:t>spremljalo pravilno izvajanje pomoči po pravilu »de minimis«;</w:t>
      </w:r>
    </w:p>
    <w:p w:rsidR="0065425E" w:rsidRPr="00997DE3" w:rsidRDefault="0065425E" w:rsidP="00997DE3">
      <w:pPr>
        <w:numPr>
          <w:ilvl w:val="0"/>
          <w:numId w:val="21"/>
        </w:numPr>
        <w:spacing w:after="0" w:line="240" w:lineRule="auto"/>
        <w:jc w:val="both"/>
        <w:rPr>
          <w:rFonts w:ascii="Arial" w:hAnsi="Arial" w:cs="Arial"/>
        </w:rPr>
      </w:pPr>
      <w:r w:rsidRPr="00997DE3">
        <w:rPr>
          <w:rFonts w:ascii="Arial" w:hAnsi="Arial" w:cs="Arial"/>
        </w:rPr>
        <w:t>zagotavljalo revizijsko sled in hrambo vseh dokumentov, ki so potrebni za zagotovitev ustrezne revizijske sledi;</w:t>
      </w:r>
    </w:p>
    <w:p w:rsidR="0065425E" w:rsidRPr="00997DE3" w:rsidRDefault="0065425E" w:rsidP="00997DE3">
      <w:pPr>
        <w:numPr>
          <w:ilvl w:val="0"/>
          <w:numId w:val="21"/>
        </w:numPr>
        <w:spacing w:after="0" w:line="240" w:lineRule="auto"/>
        <w:jc w:val="both"/>
        <w:rPr>
          <w:rFonts w:ascii="Arial" w:hAnsi="Arial" w:cs="Arial"/>
          <w:bCs/>
          <w:color w:val="000000"/>
        </w:rPr>
      </w:pPr>
      <w:r w:rsidRPr="00997DE3">
        <w:rPr>
          <w:rFonts w:ascii="Arial" w:hAnsi="Arial" w:cs="Arial"/>
        </w:rPr>
        <w:t>zagotavljalo možnost nadzora porabe sredstev s strani pristojnih organov, in ukrepalo skladno z njihovimi priporočili</w:t>
      </w:r>
      <w:r w:rsidRPr="00997DE3">
        <w:rPr>
          <w:rFonts w:ascii="Arial" w:hAnsi="Arial" w:cs="Arial"/>
          <w:bCs/>
          <w:color w:val="000000"/>
        </w:rPr>
        <w:t>.</w:t>
      </w:r>
    </w:p>
    <w:p w:rsidR="0065425E" w:rsidRPr="00997DE3" w:rsidRDefault="0065425E" w:rsidP="00997DE3">
      <w:pPr>
        <w:spacing w:after="0"/>
        <w:rPr>
          <w:rFonts w:ascii="Arial" w:hAnsi="Arial" w:cs="Arial"/>
        </w:rPr>
      </w:pPr>
    </w:p>
    <w:p w:rsidR="0065425E" w:rsidRPr="00997DE3" w:rsidRDefault="0065425E" w:rsidP="00997DE3">
      <w:pPr>
        <w:pStyle w:val="Slog3"/>
        <w:jc w:val="both"/>
        <w:rPr>
          <w:sz w:val="22"/>
          <w:szCs w:val="22"/>
        </w:rPr>
      </w:pPr>
      <w:r w:rsidRPr="00997DE3">
        <w:rPr>
          <w:sz w:val="22"/>
          <w:szCs w:val="22"/>
        </w:rPr>
        <w:t>člen</w:t>
      </w:r>
    </w:p>
    <w:p w:rsidR="0065425E" w:rsidRDefault="00DF2190" w:rsidP="00997DE3">
      <w:pPr>
        <w:spacing w:after="0"/>
        <w:jc w:val="center"/>
        <w:rPr>
          <w:rFonts w:ascii="Arial" w:hAnsi="Arial" w:cs="Arial"/>
          <w:b/>
        </w:rPr>
      </w:pPr>
      <w:r w:rsidRPr="00997DE3">
        <w:rPr>
          <w:rFonts w:ascii="Arial" w:hAnsi="Arial" w:cs="Arial"/>
          <w:b/>
        </w:rPr>
        <w:t>(obveznosti upravičenca)</w:t>
      </w:r>
    </w:p>
    <w:p w:rsidR="00DA2F5B" w:rsidRPr="00997DE3" w:rsidRDefault="00DA2F5B" w:rsidP="00997DE3">
      <w:pPr>
        <w:spacing w:after="0"/>
        <w:jc w:val="center"/>
        <w:rPr>
          <w:rFonts w:ascii="Arial" w:hAnsi="Arial" w:cs="Arial"/>
          <w:b/>
        </w:rPr>
      </w:pPr>
    </w:p>
    <w:p w:rsidR="0065425E" w:rsidRPr="00997DE3" w:rsidRDefault="0065425E" w:rsidP="00997DE3">
      <w:pPr>
        <w:spacing w:after="0"/>
        <w:rPr>
          <w:rFonts w:ascii="Arial" w:hAnsi="Arial" w:cs="Arial"/>
        </w:rPr>
      </w:pPr>
      <w:r w:rsidRPr="00997DE3" w:rsidDel="005A04ED">
        <w:rPr>
          <w:rFonts w:ascii="Arial" w:hAnsi="Arial" w:cs="Arial"/>
        </w:rPr>
        <w:t xml:space="preserve"> </w:t>
      </w:r>
      <w:r w:rsidRPr="00997DE3">
        <w:rPr>
          <w:rFonts w:ascii="Arial" w:hAnsi="Arial" w:cs="Arial"/>
        </w:rPr>
        <w:t xml:space="preserve"> Upravičenec se zavezuje, da bo:</w:t>
      </w:r>
    </w:p>
    <w:p w:rsidR="0065425E" w:rsidRPr="00997DE3" w:rsidRDefault="0065425E" w:rsidP="00997DE3">
      <w:pPr>
        <w:numPr>
          <w:ilvl w:val="0"/>
          <w:numId w:val="27"/>
        </w:numPr>
        <w:spacing w:after="0" w:line="240" w:lineRule="auto"/>
        <w:jc w:val="both"/>
        <w:rPr>
          <w:rFonts w:ascii="Arial" w:hAnsi="Arial" w:cs="Arial"/>
        </w:rPr>
      </w:pPr>
      <w:r w:rsidRPr="00997DE3">
        <w:rPr>
          <w:rFonts w:ascii="Arial" w:hAnsi="Arial" w:cs="Arial"/>
        </w:rPr>
        <w:t>izvajal aktivnosti projekta v skladu s to pogodbo in vlogo, veljavnimi predpisi, po dogovorjenem terminskem in finančnem načrtu ter po pravilih stroke kakovostno, gospodarno in vestno;</w:t>
      </w:r>
    </w:p>
    <w:p w:rsidR="0065425E" w:rsidRPr="00997DE3" w:rsidRDefault="0065425E" w:rsidP="00997DE3">
      <w:pPr>
        <w:numPr>
          <w:ilvl w:val="0"/>
          <w:numId w:val="27"/>
        </w:numPr>
        <w:spacing w:after="0" w:line="240" w:lineRule="auto"/>
        <w:jc w:val="both"/>
        <w:rPr>
          <w:rFonts w:ascii="Arial" w:hAnsi="Arial" w:cs="Arial"/>
        </w:rPr>
      </w:pPr>
      <w:r w:rsidRPr="00997DE3">
        <w:rPr>
          <w:rFonts w:ascii="Arial" w:hAnsi="Arial" w:cs="Arial"/>
        </w:rPr>
        <w:t>dodeljena sredstva uporabil izključno za izvajanje projekta v skladu s to pogodbo;</w:t>
      </w:r>
    </w:p>
    <w:p w:rsidR="0065425E" w:rsidRPr="00997DE3" w:rsidRDefault="0065425E" w:rsidP="00997DE3">
      <w:pPr>
        <w:numPr>
          <w:ilvl w:val="0"/>
          <w:numId w:val="27"/>
        </w:numPr>
        <w:spacing w:after="0" w:line="240" w:lineRule="auto"/>
        <w:jc w:val="both"/>
        <w:rPr>
          <w:rFonts w:ascii="Arial" w:hAnsi="Arial" w:cs="Arial"/>
        </w:rPr>
      </w:pPr>
      <w:r w:rsidRPr="00997DE3">
        <w:rPr>
          <w:rFonts w:ascii="Arial" w:hAnsi="Arial" w:cs="Arial"/>
        </w:rPr>
        <w:t>pred izvajanjem projekta določil ustrezno ločeno računovodsko kodo in vodil ločen računovodski sistem ali ustrezno knjigovodsko evidenco za izvajanje projekta;</w:t>
      </w:r>
    </w:p>
    <w:p w:rsidR="0065425E" w:rsidRPr="00997DE3" w:rsidRDefault="0065425E" w:rsidP="00997DE3">
      <w:pPr>
        <w:numPr>
          <w:ilvl w:val="0"/>
          <w:numId w:val="27"/>
        </w:numPr>
        <w:spacing w:after="0" w:line="240" w:lineRule="auto"/>
        <w:jc w:val="both"/>
        <w:rPr>
          <w:rFonts w:ascii="Arial" w:hAnsi="Arial" w:cs="Arial"/>
        </w:rPr>
      </w:pPr>
      <w:r w:rsidRPr="00997DE3">
        <w:rPr>
          <w:rFonts w:ascii="Arial" w:hAnsi="Arial" w:cs="Arial"/>
        </w:rPr>
        <w:t>obvezno hranil vsa dokazila, ki so podlaga za pripravo zahtevka za izplačilo in drugo dokumentacijo o projektu najmanj 10 let po zaključku projekta;</w:t>
      </w:r>
    </w:p>
    <w:p w:rsidR="0065425E" w:rsidRPr="00997DE3" w:rsidRDefault="0065425E" w:rsidP="00997DE3">
      <w:pPr>
        <w:numPr>
          <w:ilvl w:val="0"/>
          <w:numId w:val="27"/>
        </w:numPr>
        <w:spacing w:after="0" w:line="240" w:lineRule="auto"/>
        <w:jc w:val="both"/>
        <w:rPr>
          <w:rFonts w:ascii="Arial" w:hAnsi="Arial" w:cs="Arial"/>
        </w:rPr>
      </w:pPr>
      <w:r w:rsidRPr="00997DE3">
        <w:rPr>
          <w:rFonts w:ascii="Arial" w:hAnsi="Arial" w:cs="Arial"/>
        </w:rPr>
        <w:t>pripravljal in ministrstvu posredoval vse potrebne podatke in dokumentacijo za usklajevanje predpisanega zahtevka za izplačilo ter po uskladitvi posredoval zahtevek za izplačilo ter ostale obrazce v skladu z navodili ministrstva;</w:t>
      </w:r>
    </w:p>
    <w:p w:rsidR="0065425E" w:rsidRPr="00997DE3" w:rsidRDefault="0065425E" w:rsidP="00997DE3">
      <w:pPr>
        <w:numPr>
          <w:ilvl w:val="0"/>
          <w:numId w:val="27"/>
        </w:numPr>
        <w:spacing w:after="0" w:line="240" w:lineRule="auto"/>
        <w:jc w:val="both"/>
        <w:rPr>
          <w:rFonts w:ascii="Arial" w:hAnsi="Arial" w:cs="Arial"/>
        </w:rPr>
      </w:pPr>
      <w:r w:rsidRPr="00997DE3">
        <w:rPr>
          <w:rFonts w:ascii="Arial" w:hAnsi="Arial" w:cs="Arial"/>
        </w:rPr>
        <w:t xml:space="preserve">pripravljal finančna in vsebinska poročila v obliki, ki jo bo predpisalo ministrstvo ter na zahtevo ministrstva ali drugega pristojnega organa pripravil izredna poročila s predpisano vsebino in rokom izdelave; </w:t>
      </w:r>
    </w:p>
    <w:p w:rsidR="0065425E" w:rsidRPr="00997DE3" w:rsidRDefault="0065425E" w:rsidP="00997DE3">
      <w:pPr>
        <w:numPr>
          <w:ilvl w:val="0"/>
          <w:numId w:val="27"/>
        </w:numPr>
        <w:spacing w:after="0" w:line="240" w:lineRule="auto"/>
        <w:jc w:val="both"/>
        <w:rPr>
          <w:rFonts w:ascii="Arial" w:hAnsi="Arial" w:cs="Arial"/>
        </w:rPr>
      </w:pPr>
      <w:r w:rsidRPr="00997DE3">
        <w:rPr>
          <w:rFonts w:ascii="Arial" w:hAnsi="Arial" w:cs="Arial"/>
        </w:rPr>
        <w:lastRenderedPageBreak/>
        <w:t>V primeru prekoračitve dovoljenega zneska pomoči po pravilu »de minimis«, določenega v drugem odstavku 5. člena Uredbe št. 1407/2013/ES, prejeta sredstva v celoti vrnil;</w:t>
      </w:r>
    </w:p>
    <w:p w:rsidR="0065425E" w:rsidRPr="00997DE3" w:rsidRDefault="0065425E" w:rsidP="00997DE3">
      <w:pPr>
        <w:numPr>
          <w:ilvl w:val="0"/>
          <w:numId w:val="27"/>
        </w:numPr>
        <w:spacing w:after="0" w:line="240" w:lineRule="auto"/>
        <w:jc w:val="both"/>
        <w:rPr>
          <w:rFonts w:ascii="Arial" w:hAnsi="Arial" w:cs="Arial"/>
        </w:rPr>
      </w:pPr>
      <w:r w:rsidRPr="00997DE3">
        <w:rPr>
          <w:rFonts w:ascii="Arial" w:hAnsi="Arial" w:cs="Arial"/>
        </w:rPr>
        <w:t xml:space="preserve">zagotavljal revizijsko sled in hrambo vseh dokumentov, ki so potrebni za zagotovitev ustrezne revizijske sledi; </w:t>
      </w:r>
    </w:p>
    <w:p w:rsidR="0065425E" w:rsidRPr="00997DE3" w:rsidRDefault="0065425E" w:rsidP="00997DE3">
      <w:pPr>
        <w:numPr>
          <w:ilvl w:val="0"/>
          <w:numId w:val="27"/>
        </w:numPr>
        <w:spacing w:after="0" w:line="240" w:lineRule="auto"/>
        <w:jc w:val="both"/>
        <w:rPr>
          <w:rFonts w:ascii="Arial" w:hAnsi="Arial" w:cs="Arial"/>
        </w:rPr>
      </w:pPr>
      <w:r w:rsidRPr="00997DE3">
        <w:rPr>
          <w:rFonts w:ascii="Arial" w:hAnsi="Arial" w:cs="Arial"/>
        </w:rPr>
        <w:t>zagotavljal možnost nadzora porabe sredstev s strani pristojnih organov, in ukrepal skladno z njihovimi priporočili ter o tem obveščal ministrstvo;</w:t>
      </w:r>
    </w:p>
    <w:p w:rsidR="0065425E" w:rsidRPr="00997DE3" w:rsidRDefault="0065425E" w:rsidP="00997DE3">
      <w:pPr>
        <w:numPr>
          <w:ilvl w:val="0"/>
          <w:numId w:val="27"/>
        </w:numPr>
        <w:spacing w:after="0" w:line="240" w:lineRule="auto"/>
        <w:jc w:val="both"/>
        <w:rPr>
          <w:rFonts w:ascii="Arial" w:hAnsi="Arial" w:cs="Arial"/>
        </w:rPr>
      </w:pPr>
      <w:r w:rsidRPr="00997DE3">
        <w:rPr>
          <w:rFonts w:ascii="Arial" w:hAnsi="Arial" w:cs="Arial"/>
        </w:rPr>
        <w:t>če se izkaže, da so uveljavljeni in izplačani stroški neupravičeni, je dolžan povrniti razliko ministrstvu v skladu s pozivom k vračilu sredstev in</w:t>
      </w:r>
    </w:p>
    <w:p w:rsidR="0065425E" w:rsidRPr="00997DE3" w:rsidRDefault="0065425E" w:rsidP="00997DE3">
      <w:pPr>
        <w:numPr>
          <w:ilvl w:val="0"/>
          <w:numId w:val="27"/>
        </w:numPr>
        <w:spacing w:after="0" w:line="240" w:lineRule="auto"/>
        <w:jc w:val="both"/>
        <w:rPr>
          <w:rFonts w:ascii="Arial" w:hAnsi="Arial" w:cs="Arial"/>
        </w:rPr>
      </w:pPr>
      <w:r w:rsidRPr="00997DE3">
        <w:rPr>
          <w:rFonts w:ascii="Arial" w:hAnsi="Arial" w:cs="Arial"/>
        </w:rPr>
        <w:t>ne bo odstopil terjatve do ministrstva tretjim osebam.</w:t>
      </w:r>
    </w:p>
    <w:p w:rsidR="0065425E" w:rsidRDefault="0065425E" w:rsidP="00997DE3">
      <w:pPr>
        <w:spacing w:after="0"/>
        <w:rPr>
          <w:rFonts w:ascii="Arial" w:hAnsi="Arial" w:cs="Arial"/>
        </w:rPr>
      </w:pPr>
    </w:p>
    <w:p w:rsidR="00DA2F5B" w:rsidRPr="00997DE3" w:rsidRDefault="00DA2F5B" w:rsidP="00997DE3">
      <w:pPr>
        <w:spacing w:after="0"/>
        <w:rPr>
          <w:rFonts w:ascii="Arial" w:hAnsi="Arial" w:cs="Arial"/>
        </w:rPr>
      </w:pPr>
    </w:p>
    <w:p w:rsidR="0065425E" w:rsidRPr="00997DE3" w:rsidRDefault="0065425E" w:rsidP="00997DE3">
      <w:pPr>
        <w:pStyle w:val="Odstavekseznama"/>
        <w:numPr>
          <w:ilvl w:val="0"/>
          <w:numId w:val="28"/>
        </w:numPr>
        <w:contextualSpacing w:val="0"/>
        <w:jc w:val="center"/>
        <w:rPr>
          <w:rFonts w:ascii="Arial" w:hAnsi="Arial" w:cs="Arial"/>
          <w:sz w:val="22"/>
          <w:szCs w:val="22"/>
        </w:rPr>
      </w:pPr>
      <w:r w:rsidRPr="00997DE3">
        <w:rPr>
          <w:rFonts w:ascii="Arial" w:hAnsi="Arial" w:cs="Arial"/>
          <w:sz w:val="22"/>
          <w:szCs w:val="22"/>
        </w:rPr>
        <w:t>NADZOR NAD IZVAJANJEM POGODBENIH OBVEZNOSTI</w:t>
      </w:r>
    </w:p>
    <w:p w:rsidR="0065425E" w:rsidRPr="00997DE3" w:rsidRDefault="0065425E" w:rsidP="00997DE3">
      <w:pPr>
        <w:spacing w:after="0"/>
        <w:jc w:val="center"/>
        <w:rPr>
          <w:rFonts w:ascii="Arial" w:hAnsi="Arial" w:cs="Arial"/>
        </w:rPr>
      </w:pPr>
    </w:p>
    <w:p w:rsidR="0065425E" w:rsidRPr="00997DE3" w:rsidRDefault="0065425E" w:rsidP="00997DE3">
      <w:pPr>
        <w:pStyle w:val="Slog3"/>
        <w:jc w:val="both"/>
        <w:rPr>
          <w:sz w:val="22"/>
          <w:szCs w:val="22"/>
        </w:rPr>
      </w:pPr>
      <w:r w:rsidRPr="00997DE3">
        <w:rPr>
          <w:sz w:val="22"/>
          <w:szCs w:val="22"/>
        </w:rPr>
        <w:t>člen</w:t>
      </w:r>
    </w:p>
    <w:p w:rsidR="0065425E" w:rsidRPr="00997DE3" w:rsidRDefault="0065425E" w:rsidP="00997DE3">
      <w:pPr>
        <w:spacing w:after="0"/>
        <w:jc w:val="center"/>
        <w:rPr>
          <w:rFonts w:ascii="Arial" w:hAnsi="Arial" w:cs="Arial"/>
          <w:b/>
        </w:rPr>
      </w:pPr>
      <w:r w:rsidRPr="00997DE3">
        <w:rPr>
          <w:rFonts w:ascii="Arial" w:hAnsi="Arial" w:cs="Arial"/>
          <w:b/>
        </w:rPr>
        <w:t>(namenska in nenamenska poraba sredstev)</w:t>
      </w:r>
    </w:p>
    <w:p w:rsidR="0065425E" w:rsidRPr="00997DE3" w:rsidRDefault="0065425E" w:rsidP="00997DE3">
      <w:pPr>
        <w:spacing w:after="0"/>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(1) Odobrena sredstva na podlagi te pogodbe so namenska in jih mora upravičenec porabiti izključno za izvajanje projekta, katerega sofinanciranje je predmet te pogodbe.</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(2) Za nenamensko porabo sredstev se šteje, če:</w:t>
      </w:r>
    </w:p>
    <w:p w:rsidR="0065425E" w:rsidRPr="00997DE3" w:rsidRDefault="0065425E" w:rsidP="00997DE3">
      <w:pPr>
        <w:spacing w:after="0"/>
        <w:jc w:val="both"/>
        <w:rPr>
          <w:rFonts w:ascii="Arial" w:hAnsi="Arial" w:cs="Arial"/>
        </w:rPr>
      </w:pPr>
    </w:p>
    <w:p w:rsidR="0065425E" w:rsidRPr="00997DE3" w:rsidRDefault="0065425E" w:rsidP="00997DE3">
      <w:pPr>
        <w:numPr>
          <w:ilvl w:val="0"/>
          <w:numId w:val="22"/>
        </w:numPr>
        <w:spacing w:after="0" w:line="240" w:lineRule="auto"/>
        <w:ind w:left="426" w:hanging="426"/>
        <w:jc w:val="both"/>
        <w:rPr>
          <w:rFonts w:ascii="Arial" w:hAnsi="Arial" w:cs="Arial"/>
        </w:rPr>
      </w:pPr>
      <w:r w:rsidRPr="00997DE3">
        <w:rPr>
          <w:rFonts w:ascii="Arial" w:hAnsi="Arial" w:cs="Arial"/>
        </w:rPr>
        <w:t>sredstva niso bila porabljena za namen, za katerega so bila dodeljena,</w:t>
      </w:r>
    </w:p>
    <w:p w:rsidR="0065425E" w:rsidRPr="00997DE3" w:rsidRDefault="0065425E" w:rsidP="00997DE3">
      <w:pPr>
        <w:numPr>
          <w:ilvl w:val="0"/>
          <w:numId w:val="22"/>
        </w:numPr>
        <w:spacing w:after="0" w:line="240" w:lineRule="auto"/>
        <w:ind w:left="426" w:hanging="426"/>
        <w:jc w:val="both"/>
        <w:rPr>
          <w:rFonts w:ascii="Arial" w:hAnsi="Arial" w:cs="Arial"/>
        </w:rPr>
      </w:pPr>
      <w:r w:rsidRPr="00997DE3">
        <w:rPr>
          <w:rFonts w:ascii="Arial" w:hAnsi="Arial" w:cs="Arial"/>
        </w:rPr>
        <w:t>upravičenec navaja lažne ali netočne podatke, podatke ponareja ali jih namenoma izpusti, ali</w:t>
      </w:r>
    </w:p>
    <w:p w:rsidR="0065425E" w:rsidRPr="00997DE3" w:rsidRDefault="0065425E" w:rsidP="00997DE3">
      <w:pPr>
        <w:numPr>
          <w:ilvl w:val="0"/>
          <w:numId w:val="22"/>
        </w:numPr>
        <w:spacing w:after="0" w:line="240" w:lineRule="auto"/>
        <w:ind w:left="426" w:hanging="426"/>
        <w:jc w:val="both"/>
        <w:rPr>
          <w:rFonts w:ascii="Arial" w:hAnsi="Arial" w:cs="Arial"/>
        </w:rPr>
      </w:pPr>
      <w:r w:rsidRPr="00997DE3">
        <w:rPr>
          <w:rFonts w:ascii="Arial" w:hAnsi="Arial" w:cs="Arial"/>
        </w:rPr>
        <w:t>se ugotovijo odstopanja od pogodbe s finančnimi posledicami.</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(3) Ministrstvo spremlja namensko porabo sredstev tako, da skrbnik pogodbe predhodno preveri upravičenost izplačila na osnovi posredovanih dokazil in pripadajoče dokumentacije.</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(4) Upravičenec je dolžan ministrstvu in ostalim pristojnim organom z namenom nadzora porabe sredstev vsak čas omogočiti dostop do fizičnih rezultatov projekta ter dokumentacije, vezane na projekt in vpogled vanjo, vključno s kontrolo na kraju samem.</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 xml:space="preserve">(5) V primeru, da ministrstvo ugotovi, da je upravičenec sredstva uporabil nenamensko, se z dnem te ugotovitve ta pogodba lahko šteje za razvezano, upravičenec pa je v roku 30 dni po prejemu pisne zahteve dolžan vrniti: </w:t>
      </w:r>
    </w:p>
    <w:p w:rsidR="0065425E" w:rsidRPr="00997DE3" w:rsidRDefault="0065425E" w:rsidP="00997DE3">
      <w:pPr>
        <w:spacing w:after="0"/>
        <w:jc w:val="both"/>
        <w:rPr>
          <w:rFonts w:ascii="Arial" w:hAnsi="Arial" w:cs="Arial"/>
        </w:rPr>
      </w:pPr>
    </w:p>
    <w:p w:rsidR="0065425E" w:rsidRPr="00997DE3" w:rsidRDefault="0065425E" w:rsidP="00997DE3">
      <w:pPr>
        <w:numPr>
          <w:ilvl w:val="0"/>
          <w:numId w:val="22"/>
        </w:numPr>
        <w:spacing w:after="0" w:line="240" w:lineRule="auto"/>
        <w:ind w:left="426" w:hanging="426"/>
        <w:jc w:val="both"/>
        <w:rPr>
          <w:rFonts w:ascii="Arial" w:hAnsi="Arial" w:cs="Arial"/>
        </w:rPr>
      </w:pPr>
      <w:r w:rsidRPr="00997DE3">
        <w:rPr>
          <w:rFonts w:ascii="Arial" w:hAnsi="Arial" w:cs="Arial"/>
        </w:rPr>
        <w:t xml:space="preserve">sorazmeren del prejetih sredstev v primeru iz prve in tretje alineje 2. odstavka tega člena oziroma </w:t>
      </w:r>
    </w:p>
    <w:p w:rsidR="0065425E" w:rsidRPr="00997DE3" w:rsidRDefault="0065425E" w:rsidP="00997DE3">
      <w:pPr>
        <w:numPr>
          <w:ilvl w:val="0"/>
          <w:numId w:val="22"/>
        </w:numPr>
        <w:spacing w:after="0" w:line="240" w:lineRule="auto"/>
        <w:ind w:left="426" w:hanging="426"/>
        <w:jc w:val="both"/>
        <w:rPr>
          <w:rFonts w:ascii="Arial" w:hAnsi="Arial" w:cs="Arial"/>
        </w:rPr>
      </w:pPr>
      <w:r w:rsidRPr="00997DE3">
        <w:rPr>
          <w:rFonts w:ascii="Arial" w:hAnsi="Arial" w:cs="Arial"/>
        </w:rPr>
        <w:t xml:space="preserve">celoten znesek prejetih sredstev v primeru iz druge alineje 2. odstavka tega člena. </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(6) Ministrstvo zahteva vračilo že prejetih sredstev skupaj z zakonitimi obrestmi, ki so obračunane od dneva nakazila do dneva vračila. V primeru, da upravičenec sredstev ne vrne v roku, tečejo zakonite zamudne obresti, ki so obračunane od dneva zamude do dneva vračila.</w:t>
      </w:r>
    </w:p>
    <w:p w:rsidR="0065425E" w:rsidRPr="00997DE3" w:rsidRDefault="0065425E" w:rsidP="00997DE3">
      <w:pPr>
        <w:spacing w:after="0"/>
        <w:rPr>
          <w:rFonts w:ascii="Arial" w:hAnsi="Arial" w:cs="Arial"/>
        </w:rPr>
      </w:pPr>
    </w:p>
    <w:p w:rsidR="0065425E" w:rsidRPr="00997DE3" w:rsidRDefault="0065425E" w:rsidP="00997DE3">
      <w:pPr>
        <w:pStyle w:val="Slog3"/>
        <w:jc w:val="both"/>
        <w:rPr>
          <w:sz w:val="22"/>
          <w:szCs w:val="22"/>
        </w:rPr>
      </w:pPr>
      <w:r w:rsidRPr="00997DE3">
        <w:rPr>
          <w:sz w:val="22"/>
          <w:szCs w:val="22"/>
        </w:rPr>
        <w:t>člen</w:t>
      </w:r>
    </w:p>
    <w:p w:rsidR="0065425E" w:rsidRPr="00997DE3" w:rsidRDefault="0065425E" w:rsidP="00997DE3">
      <w:pPr>
        <w:spacing w:after="0"/>
        <w:jc w:val="center"/>
        <w:rPr>
          <w:rFonts w:ascii="Arial" w:hAnsi="Arial" w:cs="Arial"/>
          <w:b/>
        </w:rPr>
      </w:pPr>
      <w:r w:rsidRPr="00997DE3">
        <w:rPr>
          <w:rFonts w:ascii="Arial" w:hAnsi="Arial" w:cs="Arial"/>
          <w:b/>
        </w:rPr>
        <w:t>(neizpolnjevanje pogodbenih obveznosti)</w:t>
      </w:r>
    </w:p>
    <w:p w:rsidR="0065425E" w:rsidRPr="00997DE3" w:rsidRDefault="0065425E" w:rsidP="00997DE3">
      <w:pPr>
        <w:spacing w:after="0"/>
        <w:jc w:val="both"/>
        <w:rPr>
          <w:rFonts w:ascii="Arial" w:hAnsi="Arial" w:cs="Arial"/>
        </w:rPr>
      </w:pPr>
    </w:p>
    <w:p w:rsidR="0065425E" w:rsidRPr="00997DE3" w:rsidRDefault="0065425E" w:rsidP="0099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rPr>
      </w:pPr>
      <w:r w:rsidRPr="00997DE3">
        <w:rPr>
          <w:rFonts w:ascii="Arial" w:hAnsi="Arial" w:cs="Arial"/>
        </w:rPr>
        <w:lastRenderedPageBreak/>
        <w:t xml:space="preserve">(1) V primeru, da ministrstvo ugotovi, da upravičenec ne izpolnjuje pogodbenih obveznosti, </w:t>
      </w:r>
      <w:r w:rsidRPr="00997DE3">
        <w:rPr>
          <w:rFonts w:ascii="Arial" w:hAnsi="Arial" w:cs="Arial"/>
          <w:bCs/>
        </w:rPr>
        <w:t>mu določi rok za odpravo nepravilnosti</w:t>
      </w:r>
      <w:r w:rsidRPr="00997DE3">
        <w:rPr>
          <w:rFonts w:ascii="Arial" w:hAnsi="Arial" w:cs="Arial"/>
        </w:rPr>
        <w:t xml:space="preserve">.  </w:t>
      </w:r>
    </w:p>
    <w:p w:rsidR="0065425E" w:rsidRPr="00997DE3" w:rsidRDefault="0065425E" w:rsidP="0099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rPr>
      </w:pPr>
    </w:p>
    <w:p w:rsidR="0065425E" w:rsidRPr="00997DE3" w:rsidRDefault="0065425E" w:rsidP="0099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rPr>
      </w:pPr>
      <w:r w:rsidRPr="00997DE3">
        <w:rPr>
          <w:rFonts w:ascii="Arial" w:hAnsi="Arial" w:cs="Arial"/>
        </w:rPr>
        <w:t xml:space="preserve">(2) Če upravičenec kljub pozivu ministrstva </w:t>
      </w:r>
      <w:r w:rsidRPr="00997DE3">
        <w:rPr>
          <w:rFonts w:ascii="Arial" w:hAnsi="Arial" w:cs="Arial"/>
          <w:bCs/>
        </w:rPr>
        <w:t>pomanjkljivosti v postavljenem roku</w:t>
      </w:r>
      <w:r w:rsidRPr="00997DE3">
        <w:rPr>
          <w:rFonts w:ascii="Arial" w:hAnsi="Arial" w:cs="Arial"/>
        </w:rPr>
        <w:t xml:space="preserve"> ne odpravi, ministrstvo določi ustrezne ukrepe kot odziv na neizpo</w:t>
      </w:r>
      <w:r w:rsidR="00DF2190" w:rsidRPr="00997DE3">
        <w:rPr>
          <w:rFonts w:ascii="Arial" w:hAnsi="Arial" w:cs="Arial"/>
        </w:rPr>
        <w:t>lnjevanje pogodbenih obveznosti</w:t>
      </w:r>
      <w:r w:rsidRPr="00997DE3">
        <w:rPr>
          <w:rFonts w:ascii="Arial" w:hAnsi="Arial" w:cs="Arial"/>
        </w:rPr>
        <w:t xml:space="preserve">. </w:t>
      </w:r>
    </w:p>
    <w:p w:rsidR="0065425E" w:rsidRPr="00997DE3" w:rsidRDefault="0065425E" w:rsidP="0099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rPr>
      </w:pPr>
    </w:p>
    <w:p w:rsidR="0065425E" w:rsidRPr="00997DE3" w:rsidRDefault="0065425E" w:rsidP="00997D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Arial" w:hAnsi="Arial" w:cs="Arial"/>
        </w:rPr>
      </w:pPr>
      <w:r w:rsidRPr="00997DE3">
        <w:rPr>
          <w:rFonts w:ascii="Arial" w:hAnsi="Arial" w:cs="Arial"/>
        </w:rPr>
        <w:t>(3) Če upravičenec naloženih ukrepov ne upošteva, lahko ministrstvo odstopi od pogodbe in zahteva vračilo že prejetih sredstev skupaj z zakonitimi obrestmi, ki so obračunane od dneva nakazila do dneva vračila.</w:t>
      </w:r>
    </w:p>
    <w:p w:rsidR="0065425E" w:rsidRPr="00997DE3" w:rsidRDefault="0065425E" w:rsidP="00997DE3">
      <w:pPr>
        <w:spacing w:after="0"/>
        <w:rPr>
          <w:rFonts w:ascii="Arial" w:hAnsi="Arial" w:cs="Arial"/>
        </w:rPr>
      </w:pPr>
    </w:p>
    <w:p w:rsidR="0065425E" w:rsidRPr="00997DE3" w:rsidRDefault="0065425E" w:rsidP="00997DE3">
      <w:pPr>
        <w:pStyle w:val="Slog3"/>
        <w:jc w:val="both"/>
        <w:rPr>
          <w:sz w:val="22"/>
          <w:szCs w:val="22"/>
        </w:rPr>
      </w:pPr>
      <w:r w:rsidRPr="00997DE3">
        <w:rPr>
          <w:sz w:val="22"/>
          <w:szCs w:val="22"/>
        </w:rPr>
        <w:t>člen</w:t>
      </w:r>
    </w:p>
    <w:p w:rsidR="0065425E" w:rsidRPr="00997DE3" w:rsidRDefault="0065425E" w:rsidP="00997DE3">
      <w:pPr>
        <w:spacing w:after="0"/>
        <w:jc w:val="center"/>
        <w:rPr>
          <w:rFonts w:ascii="Arial" w:hAnsi="Arial" w:cs="Arial"/>
          <w:b/>
        </w:rPr>
      </w:pPr>
      <w:r w:rsidRPr="00997DE3">
        <w:rPr>
          <w:rFonts w:ascii="Arial" w:hAnsi="Arial" w:cs="Arial"/>
          <w:b/>
        </w:rPr>
        <w:t>(sprememba projekta)</w:t>
      </w:r>
    </w:p>
    <w:p w:rsidR="0065425E" w:rsidRPr="00997DE3" w:rsidRDefault="0065425E" w:rsidP="00997DE3">
      <w:pPr>
        <w:spacing w:after="0"/>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 xml:space="preserve">(1) Če upravičenec ugotovi, da ne bo mogel izpolniti pogodbenih obveznosti in da bo prišlo do finančne, vsebinske ali časovne spremembe projekta, mora najpozneje v 5 delovnih dneh od nastanka razloga o tem pisno obvestiti ministrstvo in ob tem hkrati pojasniti razloge za spremembo. </w:t>
      </w:r>
    </w:p>
    <w:p w:rsidR="0065425E" w:rsidRPr="00997DE3" w:rsidRDefault="0065425E" w:rsidP="00997DE3">
      <w:pPr>
        <w:spacing w:after="0"/>
        <w:ind w:left="72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(2) Upravičenec lahko predlaga druge spremembe, ki so ključne za doseganje vsebinskih ciljev in rezultatov projekta, vključno z morebitno spremembo finančnega načrta.</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(3) Upravičenec mora pred vsako spremembo projekta pridobiti soglasje s strani ministrstvo.</w:t>
      </w:r>
    </w:p>
    <w:p w:rsidR="0065425E" w:rsidRPr="00997DE3" w:rsidRDefault="0065425E" w:rsidP="00997DE3">
      <w:pPr>
        <w:tabs>
          <w:tab w:val="left" w:pos="6720"/>
        </w:tabs>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(5) Ministrstvo lahko predlagane spremembe potrdi ali ne potrdi.</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 xml:space="preserve">(6) Če upravičenec ne izpolni obveznosti iz prvega odstavka tega člena, lahko ministrstvo odstopi od pogodbe. </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(7) Upravičenec je dolžan povrniti neupravičeno prejeta sredstva po tej pogodbi skupaj z zakonitimi obrestmi od dneva nakazila do dneva vračila.</w:t>
      </w:r>
    </w:p>
    <w:p w:rsidR="0065425E" w:rsidRPr="00997DE3" w:rsidRDefault="0065425E" w:rsidP="00997DE3">
      <w:pPr>
        <w:spacing w:after="0"/>
        <w:rPr>
          <w:rFonts w:ascii="Arial" w:hAnsi="Arial" w:cs="Arial"/>
        </w:rPr>
      </w:pPr>
    </w:p>
    <w:p w:rsidR="0065425E" w:rsidRPr="00997DE3" w:rsidRDefault="0065425E" w:rsidP="00997DE3">
      <w:pPr>
        <w:pStyle w:val="Slog3"/>
        <w:jc w:val="both"/>
        <w:rPr>
          <w:sz w:val="22"/>
          <w:szCs w:val="22"/>
        </w:rPr>
      </w:pPr>
      <w:r w:rsidRPr="00997DE3">
        <w:rPr>
          <w:sz w:val="22"/>
          <w:szCs w:val="22"/>
        </w:rPr>
        <w:t>člen</w:t>
      </w:r>
    </w:p>
    <w:p w:rsidR="0065425E" w:rsidRPr="00997DE3" w:rsidRDefault="0065425E" w:rsidP="00997DE3">
      <w:pPr>
        <w:spacing w:after="0"/>
        <w:jc w:val="center"/>
        <w:rPr>
          <w:rFonts w:ascii="Arial" w:hAnsi="Arial" w:cs="Arial"/>
          <w:b/>
        </w:rPr>
      </w:pPr>
      <w:r w:rsidRPr="00997DE3">
        <w:rPr>
          <w:rFonts w:ascii="Arial" w:hAnsi="Arial" w:cs="Arial"/>
          <w:b/>
        </w:rPr>
        <w:t>(odstop od pogodbe)</w:t>
      </w:r>
    </w:p>
    <w:p w:rsidR="0065425E" w:rsidRPr="00997DE3" w:rsidRDefault="0065425E" w:rsidP="00997DE3">
      <w:pPr>
        <w:spacing w:after="0"/>
        <w:jc w:val="both"/>
        <w:rPr>
          <w:rFonts w:ascii="Arial" w:hAnsi="Arial" w:cs="Arial"/>
          <w:b/>
        </w:rPr>
      </w:pPr>
    </w:p>
    <w:p w:rsidR="0065425E" w:rsidRPr="00997DE3" w:rsidRDefault="0065425E" w:rsidP="00997DE3">
      <w:pPr>
        <w:spacing w:after="0"/>
        <w:jc w:val="both"/>
        <w:rPr>
          <w:rFonts w:ascii="Arial" w:hAnsi="Arial" w:cs="Arial"/>
        </w:rPr>
      </w:pPr>
      <w:r w:rsidRPr="00997DE3">
        <w:rPr>
          <w:rFonts w:ascii="Arial" w:hAnsi="Arial" w:cs="Arial"/>
        </w:rPr>
        <w:t xml:space="preserve">(1) Če upravičenec predčasno odstopi od pogodbe na podlagi utemeljenih razlogov, izgubi pravico do sofinanciranja razen do sofinanciranja tistih upravičenih stroškov, ki so vezani na že izpeljane aktivnosti projekta. Med utemeljene razloge sodijo razlogi, nastali po sklenitvi pogodbe, ki niso rezultat dejanj upravičenca, so nepričakovani in ki jih upravičenec ni mogel preprečiti, ne odpraviti in se jim tudi ne izogniti. Upravičenec je v tem primeru dolžan nositi vse stroške, ki nastanejo zaradi odstopa od pogodbe. </w:t>
      </w:r>
    </w:p>
    <w:p w:rsidR="0065425E" w:rsidRPr="00997DE3" w:rsidRDefault="0065425E" w:rsidP="00997DE3">
      <w:pPr>
        <w:spacing w:after="0"/>
        <w:rPr>
          <w:rFonts w:ascii="Arial" w:hAnsi="Arial" w:cs="Arial"/>
        </w:rPr>
      </w:pPr>
    </w:p>
    <w:p w:rsidR="0065425E" w:rsidRDefault="0065425E" w:rsidP="00997DE3">
      <w:pPr>
        <w:spacing w:after="0"/>
        <w:rPr>
          <w:rFonts w:ascii="Arial" w:hAnsi="Arial" w:cs="Arial"/>
          <w:color w:val="000000"/>
        </w:rPr>
      </w:pPr>
      <w:r w:rsidRPr="00997DE3">
        <w:rPr>
          <w:rFonts w:ascii="Arial" w:hAnsi="Arial" w:cs="Arial"/>
          <w:color w:val="000000"/>
        </w:rPr>
        <w:t xml:space="preserve">(2) V primeru predčasnega odstopa upravičenca od pogodbe brez utemeljenih razlogov lahko </w:t>
      </w:r>
      <w:r w:rsidRPr="00997DE3">
        <w:rPr>
          <w:rFonts w:ascii="Arial" w:hAnsi="Arial" w:cs="Arial"/>
        </w:rPr>
        <w:t xml:space="preserve">ministrstvo </w:t>
      </w:r>
      <w:r w:rsidRPr="00997DE3">
        <w:rPr>
          <w:rFonts w:ascii="Arial" w:hAnsi="Arial" w:cs="Arial"/>
          <w:color w:val="000000"/>
        </w:rPr>
        <w:t>zahteva vračilo že prejetih sredstev skupaj z zakonitimi obrestmi, ki so obračunane od dneva nakazila do dneva vračila.</w:t>
      </w:r>
    </w:p>
    <w:p w:rsidR="00DA2F5B" w:rsidRDefault="00DA2F5B" w:rsidP="00997DE3">
      <w:pPr>
        <w:spacing w:after="0"/>
        <w:rPr>
          <w:rFonts w:ascii="Arial" w:hAnsi="Arial" w:cs="Arial"/>
          <w:color w:val="000000"/>
        </w:rPr>
      </w:pPr>
    </w:p>
    <w:p w:rsidR="00DA2F5B" w:rsidRPr="00997DE3" w:rsidRDefault="00DA2F5B" w:rsidP="00997DE3">
      <w:pPr>
        <w:spacing w:after="0"/>
        <w:rPr>
          <w:rFonts w:ascii="Arial" w:hAnsi="Arial" w:cs="Arial"/>
        </w:rPr>
      </w:pPr>
    </w:p>
    <w:p w:rsidR="0065425E" w:rsidRPr="00997DE3" w:rsidRDefault="0065425E" w:rsidP="00997DE3">
      <w:pPr>
        <w:spacing w:after="0"/>
        <w:rPr>
          <w:rFonts w:ascii="Arial" w:hAnsi="Arial" w:cs="Arial"/>
        </w:rPr>
      </w:pPr>
    </w:p>
    <w:p w:rsidR="0065425E" w:rsidRPr="00997DE3" w:rsidRDefault="0065425E" w:rsidP="00997DE3">
      <w:pPr>
        <w:pStyle w:val="Odstavekseznama"/>
        <w:numPr>
          <w:ilvl w:val="0"/>
          <w:numId w:val="28"/>
        </w:numPr>
        <w:contextualSpacing w:val="0"/>
        <w:jc w:val="center"/>
        <w:rPr>
          <w:rFonts w:ascii="Arial" w:hAnsi="Arial" w:cs="Arial"/>
          <w:sz w:val="22"/>
          <w:szCs w:val="22"/>
        </w:rPr>
      </w:pPr>
      <w:r w:rsidRPr="00997DE3">
        <w:rPr>
          <w:rFonts w:ascii="Arial" w:hAnsi="Arial" w:cs="Arial"/>
          <w:sz w:val="22"/>
          <w:szCs w:val="22"/>
        </w:rPr>
        <w:lastRenderedPageBreak/>
        <w:t>NADZOR NAD PORABO SREDSTEV</w:t>
      </w:r>
    </w:p>
    <w:p w:rsidR="0065425E" w:rsidRPr="00997DE3" w:rsidRDefault="0065425E" w:rsidP="00997DE3">
      <w:pPr>
        <w:spacing w:after="0"/>
        <w:jc w:val="center"/>
        <w:rPr>
          <w:rFonts w:ascii="Arial" w:hAnsi="Arial" w:cs="Arial"/>
        </w:rPr>
      </w:pPr>
    </w:p>
    <w:p w:rsidR="0065425E" w:rsidRPr="00997DE3" w:rsidRDefault="0065425E" w:rsidP="00997DE3">
      <w:pPr>
        <w:pStyle w:val="Slog3"/>
        <w:jc w:val="both"/>
        <w:rPr>
          <w:sz w:val="22"/>
          <w:szCs w:val="22"/>
        </w:rPr>
      </w:pPr>
      <w:r w:rsidRPr="00997DE3">
        <w:rPr>
          <w:sz w:val="22"/>
          <w:szCs w:val="22"/>
        </w:rPr>
        <w:t>člen</w:t>
      </w:r>
    </w:p>
    <w:p w:rsidR="0065425E" w:rsidRPr="00997DE3" w:rsidRDefault="0065425E" w:rsidP="00997DE3">
      <w:pPr>
        <w:spacing w:after="0"/>
        <w:jc w:val="center"/>
        <w:rPr>
          <w:rFonts w:ascii="Arial" w:hAnsi="Arial" w:cs="Arial"/>
          <w:b/>
        </w:rPr>
      </w:pPr>
      <w:r w:rsidRPr="00997DE3">
        <w:rPr>
          <w:rFonts w:ascii="Arial" w:hAnsi="Arial" w:cs="Arial"/>
          <w:b/>
        </w:rPr>
        <w:t>(nadzor)</w:t>
      </w:r>
    </w:p>
    <w:p w:rsidR="0065425E" w:rsidRPr="00997DE3" w:rsidRDefault="0065425E" w:rsidP="00997DE3">
      <w:pPr>
        <w:spacing w:after="0"/>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 xml:space="preserve">(1) Ministrstvo spremlja in nadzira izvajanje pogodbe ter namensko in upravičeno porabo dodeljenih sredstev. Ministrstvo lahko v spremljanje in nadzor nad porabo proračunskih sredstev vključi tudi zunanje strokovnjake. </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color w:val="000000"/>
        </w:rPr>
      </w:pPr>
      <w:r w:rsidRPr="00997DE3">
        <w:rPr>
          <w:rFonts w:ascii="Arial" w:hAnsi="Arial" w:cs="Arial"/>
        </w:rPr>
        <w:t xml:space="preserve">(2) Upravičenec se zavezuje, da bo omogočil vsebinski, tehnični, administrativni in finančni nadzor nad izvajanjem projekta, katerega sofinanciranje je predmet te pogodbe. </w:t>
      </w:r>
      <w:r w:rsidRPr="00997DE3">
        <w:rPr>
          <w:rFonts w:ascii="Arial" w:hAnsi="Arial" w:cs="Arial"/>
          <w:color w:val="000000"/>
        </w:rPr>
        <w:t xml:space="preserve">Nadzor se izvaja s strani </w:t>
      </w:r>
      <w:r w:rsidRPr="00997DE3">
        <w:rPr>
          <w:rFonts w:ascii="Arial" w:hAnsi="Arial" w:cs="Arial"/>
        </w:rPr>
        <w:t xml:space="preserve">ministrstva </w:t>
      </w:r>
      <w:r w:rsidRPr="00997DE3">
        <w:rPr>
          <w:rFonts w:ascii="Arial" w:hAnsi="Arial" w:cs="Arial"/>
          <w:color w:val="000000"/>
        </w:rPr>
        <w:t>in pristojnih organov Republike Slovenije.</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color w:val="000000"/>
        </w:rPr>
      </w:pPr>
      <w:r w:rsidRPr="00997DE3">
        <w:rPr>
          <w:rFonts w:ascii="Arial" w:hAnsi="Arial" w:cs="Arial"/>
        </w:rPr>
        <w:t xml:space="preserve">(2) </w:t>
      </w:r>
      <w:r w:rsidRPr="00997DE3">
        <w:rPr>
          <w:rFonts w:ascii="Arial" w:hAnsi="Arial" w:cs="Arial"/>
          <w:color w:val="000000"/>
        </w:rPr>
        <w:t xml:space="preserve">Upravičenec se zavezuje, da bo nadzornim organom predložil vse dokumente, ki izkazujejo resničnost, pravilnost in skladnost upravičenih stroškov projekta, katerih sofinanciranje je predmet te pogodbe. </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 xml:space="preserve">(3) V primerih nadzora na kraju samem bo upravičenec omogočil vpogled v informacijske programe, listine in postopke v zvezi z izvajanjem projekta. Upravičenec se zavezuje, da bo sodeloval pri izvedbi teh kontrol ter se nanje ustrezno pripravil. </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(4) Če upravičenec ne omogoči izvedbe kontrole v celoti v skladu s tem členom, se to šteje za neizpolnjevanje pogodbenih obveznosti.</w:t>
      </w:r>
    </w:p>
    <w:p w:rsidR="0065425E" w:rsidRPr="00997DE3" w:rsidRDefault="0065425E" w:rsidP="00997DE3">
      <w:pPr>
        <w:spacing w:after="0"/>
        <w:rPr>
          <w:rFonts w:ascii="Arial" w:hAnsi="Arial" w:cs="Arial"/>
        </w:rPr>
      </w:pPr>
    </w:p>
    <w:p w:rsidR="0065425E" w:rsidRPr="00997DE3" w:rsidRDefault="0065425E" w:rsidP="00997DE3">
      <w:pPr>
        <w:pStyle w:val="Slog3"/>
        <w:jc w:val="both"/>
        <w:rPr>
          <w:sz w:val="22"/>
          <w:szCs w:val="22"/>
        </w:rPr>
      </w:pPr>
      <w:r w:rsidRPr="00997DE3">
        <w:rPr>
          <w:sz w:val="22"/>
          <w:szCs w:val="22"/>
        </w:rPr>
        <w:t>člen</w:t>
      </w:r>
    </w:p>
    <w:p w:rsidR="0065425E" w:rsidRPr="00997DE3" w:rsidRDefault="0065425E" w:rsidP="00997DE3">
      <w:pPr>
        <w:spacing w:after="0"/>
        <w:jc w:val="center"/>
        <w:rPr>
          <w:rFonts w:ascii="Arial" w:hAnsi="Arial" w:cs="Arial"/>
          <w:b/>
        </w:rPr>
      </w:pPr>
      <w:r w:rsidRPr="00997DE3">
        <w:rPr>
          <w:rFonts w:ascii="Arial" w:hAnsi="Arial" w:cs="Arial"/>
          <w:b/>
        </w:rPr>
        <w:t>(prepoved dvojnega financiranja)</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(1) Upravičenec zagotavlja, da za stroške, ki so predmet sofinanciranja te pogodbe, ni prejel oziroma ne bo prejel sredstev iz drugih javnih virov financiranja (prepoved dvojnega financiranja).</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(2) Če ministrstvo ugotovi, da je upravičenec prejel sredstva za stroške, ki so predmet te pogodbe, tudi iz drugih virov financiranja ali pa so mu bila odobrena, se lahko pogodba razdre.</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(3) Upravičenec je dolžan ministrstvu povrniti neupravičeno prejeta sredstva skupaj z zakonitimi obrestmi.</w:t>
      </w:r>
    </w:p>
    <w:p w:rsidR="006024AF" w:rsidRPr="00997DE3" w:rsidRDefault="006024AF" w:rsidP="00997DE3">
      <w:pPr>
        <w:spacing w:after="0"/>
        <w:jc w:val="both"/>
        <w:rPr>
          <w:rFonts w:ascii="Arial" w:hAnsi="Arial" w:cs="Arial"/>
        </w:rPr>
      </w:pPr>
    </w:p>
    <w:p w:rsidR="0065425E" w:rsidRPr="00997DE3" w:rsidRDefault="0065425E" w:rsidP="00997DE3">
      <w:pPr>
        <w:spacing w:after="0"/>
        <w:jc w:val="center"/>
        <w:rPr>
          <w:rFonts w:ascii="Arial" w:hAnsi="Arial" w:cs="Arial"/>
        </w:rPr>
      </w:pPr>
    </w:p>
    <w:p w:rsidR="0065425E" w:rsidRPr="00997DE3" w:rsidRDefault="0065425E" w:rsidP="00997DE3">
      <w:pPr>
        <w:pStyle w:val="Odstavekseznama"/>
        <w:numPr>
          <w:ilvl w:val="0"/>
          <w:numId w:val="28"/>
        </w:numPr>
        <w:contextualSpacing w:val="0"/>
        <w:jc w:val="center"/>
        <w:rPr>
          <w:rFonts w:ascii="Arial" w:hAnsi="Arial" w:cs="Arial"/>
          <w:sz w:val="22"/>
          <w:szCs w:val="22"/>
        </w:rPr>
      </w:pPr>
      <w:r w:rsidRPr="00997DE3">
        <w:rPr>
          <w:rFonts w:ascii="Arial" w:hAnsi="Arial" w:cs="Arial"/>
          <w:sz w:val="22"/>
          <w:szCs w:val="22"/>
        </w:rPr>
        <w:t>DODATNA DOLOČILA</w:t>
      </w:r>
    </w:p>
    <w:p w:rsidR="0065425E" w:rsidRPr="00997DE3" w:rsidRDefault="0065425E" w:rsidP="00997DE3">
      <w:pPr>
        <w:spacing w:after="0"/>
        <w:rPr>
          <w:rFonts w:ascii="Arial" w:hAnsi="Arial" w:cs="Arial"/>
        </w:rPr>
      </w:pPr>
    </w:p>
    <w:p w:rsidR="0065425E" w:rsidRPr="00997DE3" w:rsidRDefault="0065425E" w:rsidP="00997DE3">
      <w:pPr>
        <w:pStyle w:val="Slog3"/>
        <w:jc w:val="both"/>
        <w:rPr>
          <w:sz w:val="22"/>
          <w:szCs w:val="22"/>
        </w:rPr>
      </w:pPr>
      <w:r w:rsidRPr="00997DE3">
        <w:rPr>
          <w:sz w:val="22"/>
          <w:szCs w:val="22"/>
        </w:rPr>
        <w:t xml:space="preserve"> člen</w:t>
      </w:r>
    </w:p>
    <w:p w:rsidR="0065425E" w:rsidRPr="00997DE3" w:rsidRDefault="0065425E" w:rsidP="00997DE3">
      <w:pPr>
        <w:spacing w:after="0"/>
        <w:ind w:left="360"/>
        <w:jc w:val="center"/>
        <w:rPr>
          <w:rFonts w:ascii="Arial" w:hAnsi="Arial" w:cs="Arial"/>
          <w:b/>
        </w:rPr>
      </w:pPr>
      <w:r w:rsidRPr="00997DE3">
        <w:rPr>
          <w:rFonts w:ascii="Arial" w:hAnsi="Arial" w:cs="Arial"/>
          <w:b/>
        </w:rPr>
        <w:t xml:space="preserve">(dolžnost poročanja upravičenca) </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 xml:space="preserve">(1) Upravičenec je dolžan pripravljati in posredovati ministrstvu poročila o poteku in rezultatih porabljenih sredstev, doseganju načrtovanih ciljev ob oddaji zahtevka, ob oddaji zadnjega zahtevka upravičenec odda končno poročilo.  </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lastRenderedPageBreak/>
        <w:t>(2) Upravičenec je dolžan na zahtevo ministrstva pripraviti in posredovati tudi izredna poročila s predpisano vsebino in v roku, ki ga določi ministrstvo.</w:t>
      </w:r>
    </w:p>
    <w:p w:rsidR="0065425E" w:rsidRPr="00997DE3" w:rsidRDefault="0065425E" w:rsidP="00997DE3">
      <w:pPr>
        <w:spacing w:after="0"/>
        <w:jc w:val="center"/>
        <w:rPr>
          <w:rFonts w:ascii="Arial" w:hAnsi="Arial" w:cs="Arial"/>
        </w:rPr>
      </w:pPr>
    </w:p>
    <w:p w:rsidR="0065425E" w:rsidRPr="00997DE3" w:rsidRDefault="0065425E" w:rsidP="00997DE3">
      <w:pPr>
        <w:pStyle w:val="Slog3"/>
        <w:jc w:val="both"/>
        <w:rPr>
          <w:sz w:val="22"/>
          <w:szCs w:val="22"/>
        </w:rPr>
      </w:pPr>
      <w:r w:rsidRPr="00997DE3">
        <w:rPr>
          <w:sz w:val="22"/>
          <w:szCs w:val="22"/>
        </w:rPr>
        <w:t>člen</w:t>
      </w:r>
    </w:p>
    <w:p w:rsidR="0065425E" w:rsidRPr="00997DE3" w:rsidRDefault="0065425E" w:rsidP="00997DE3">
      <w:pPr>
        <w:spacing w:after="0"/>
        <w:jc w:val="center"/>
        <w:rPr>
          <w:rFonts w:ascii="Arial" w:hAnsi="Arial" w:cs="Arial"/>
          <w:b/>
        </w:rPr>
      </w:pPr>
      <w:r w:rsidRPr="00997DE3">
        <w:rPr>
          <w:rFonts w:ascii="Arial" w:hAnsi="Arial" w:cs="Arial"/>
          <w:b/>
        </w:rPr>
        <w:t>(nakazilo sredstev)</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(1) Ministrstvo bo uradno in pravočasno posredovani popoln zahtevek za izplačilo s prilogami poravnalo praviloma v 30 dneh od prejema popolnega zahtevka za izplačilo. Sredstva bodo nakazana na transakcijski račun oz. podračun upravičenca.</w:t>
      </w:r>
      <w:r w:rsidRPr="00997DE3" w:rsidDel="0005459F">
        <w:rPr>
          <w:rFonts w:ascii="Arial" w:hAnsi="Arial" w:cs="Arial"/>
        </w:rPr>
        <w:t xml:space="preserve"> </w:t>
      </w:r>
    </w:p>
    <w:p w:rsidR="0065425E" w:rsidRPr="00997DE3" w:rsidRDefault="0065425E" w:rsidP="00997DE3">
      <w:pPr>
        <w:spacing w:after="0"/>
        <w:rPr>
          <w:rFonts w:ascii="Arial" w:hAnsi="Arial" w:cs="Arial"/>
        </w:rPr>
      </w:pPr>
    </w:p>
    <w:p w:rsidR="0065425E" w:rsidRPr="00997DE3" w:rsidRDefault="0065425E" w:rsidP="00997DE3">
      <w:pPr>
        <w:pStyle w:val="Slog3"/>
        <w:jc w:val="both"/>
        <w:rPr>
          <w:sz w:val="22"/>
          <w:szCs w:val="22"/>
        </w:rPr>
      </w:pPr>
      <w:r w:rsidRPr="00997DE3">
        <w:rPr>
          <w:sz w:val="22"/>
          <w:szCs w:val="22"/>
        </w:rPr>
        <w:t>člen</w:t>
      </w:r>
    </w:p>
    <w:p w:rsidR="0065425E" w:rsidRPr="00997DE3" w:rsidRDefault="0065425E" w:rsidP="00997DE3">
      <w:pPr>
        <w:spacing w:after="0"/>
        <w:jc w:val="center"/>
        <w:rPr>
          <w:rFonts w:ascii="Arial" w:hAnsi="Arial" w:cs="Arial"/>
          <w:b/>
        </w:rPr>
      </w:pPr>
      <w:r w:rsidRPr="00997DE3">
        <w:rPr>
          <w:rFonts w:ascii="Arial" w:hAnsi="Arial" w:cs="Arial"/>
          <w:b/>
        </w:rPr>
        <w:t>(varovanje osebnih podatkov in poslovnih skrivnosti)</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 xml:space="preserve">(1) Ministrstvo in upravičenec se zavezujeta k varovanju osebnih podatkov in poslovnih skrivnosti, pridobljenih tekom izvajanja programa, v skladu z veljavnim Zakonom o varstvu osebnih podatkov (Uradni list RS, št. </w:t>
      </w:r>
      <w:hyperlink r:id="rId16" w:tgtFrame="_blank" w:tooltip="Zakon o varstvu osebnih podatkov (uradno prečiščeno besedilo)" w:history="1">
        <w:r w:rsidRPr="00997DE3">
          <w:rPr>
            <w:rFonts w:ascii="Arial" w:hAnsi="Arial" w:cs="Arial"/>
          </w:rPr>
          <w:t>94/07</w:t>
        </w:r>
      </w:hyperlink>
      <w:r w:rsidRPr="00997DE3">
        <w:rPr>
          <w:rFonts w:ascii="Arial" w:hAnsi="Arial" w:cs="Arial"/>
        </w:rPr>
        <w:t xml:space="preserve"> - uradno prečiščeno besedilo in nadaljnji), veljavnim Zakonom o gospodarskih družbah (Uradni list RS, št. </w:t>
      </w:r>
      <w:hyperlink r:id="rId17" w:tgtFrame="_blank" w:tooltip="Zakon o gospodarskih družbah (uradno prečiščeno besedilo)" w:history="1">
        <w:r w:rsidRPr="00997DE3">
          <w:rPr>
            <w:rFonts w:ascii="Arial" w:hAnsi="Arial" w:cs="Arial"/>
          </w:rPr>
          <w:t>65/09</w:t>
        </w:r>
      </w:hyperlink>
      <w:r w:rsidRPr="00997DE3">
        <w:rPr>
          <w:rFonts w:ascii="Arial" w:hAnsi="Arial" w:cs="Arial"/>
        </w:rPr>
        <w:t xml:space="preserve"> – uradno prečiščeno besedilo in nadaljnji) in drugo veljavno zakonodajo.</w:t>
      </w:r>
    </w:p>
    <w:p w:rsidR="0065425E" w:rsidRPr="00997DE3" w:rsidRDefault="0065425E" w:rsidP="00997DE3">
      <w:pPr>
        <w:spacing w:after="0"/>
        <w:rPr>
          <w:rFonts w:ascii="Arial" w:hAnsi="Arial" w:cs="Arial"/>
        </w:rPr>
      </w:pPr>
    </w:p>
    <w:p w:rsidR="0065425E" w:rsidRPr="00997DE3" w:rsidRDefault="0065425E" w:rsidP="00997DE3">
      <w:pPr>
        <w:pStyle w:val="Slog3"/>
        <w:jc w:val="both"/>
        <w:rPr>
          <w:sz w:val="22"/>
          <w:szCs w:val="22"/>
        </w:rPr>
      </w:pPr>
      <w:r w:rsidRPr="00997DE3">
        <w:rPr>
          <w:sz w:val="22"/>
          <w:szCs w:val="22"/>
        </w:rPr>
        <w:t xml:space="preserve"> člen</w:t>
      </w:r>
    </w:p>
    <w:p w:rsidR="0065425E" w:rsidRPr="00997DE3" w:rsidRDefault="006024AF" w:rsidP="00997DE3">
      <w:pPr>
        <w:autoSpaceDE w:val="0"/>
        <w:autoSpaceDN w:val="0"/>
        <w:adjustRightInd w:val="0"/>
        <w:spacing w:after="0"/>
        <w:jc w:val="center"/>
        <w:rPr>
          <w:rFonts w:ascii="Arial" w:hAnsi="Arial" w:cs="Arial"/>
          <w:b/>
          <w:color w:val="000000"/>
        </w:rPr>
      </w:pPr>
      <w:r w:rsidRPr="00997DE3">
        <w:rPr>
          <w:rFonts w:ascii="Arial" w:hAnsi="Arial" w:cs="Arial"/>
          <w:b/>
          <w:color w:val="000000"/>
        </w:rPr>
        <w:t>(protikorupcijska klavzula)</w:t>
      </w:r>
    </w:p>
    <w:p w:rsidR="006024AF" w:rsidRPr="00997DE3" w:rsidRDefault="006024AF" w:rsidP="00997DE3">
      <w:pPr>
        <w:autoSpaceDE w:val="0"/>
        <w:autoSpaceDN w:val="0"/>
        <w:adjustRightInd w:val="0"/>
        <w:spacing w:after="0"/>
        <w:jc w:val="center"/>
        <w:rPr>
          <w:rFonts w:ascii="Arial" w:hAnsi="Arial" w:cs="Arial"/>
          <w:b/>
          <w:color w:val="000000"/>
        </w:rPr>
      </w:pPr>
    </w:p>
    <w:p w:rsidR="0065425E" w:rsidRPr="00997DE3" w:rsidRDefault="0065425E" w:rsidP="00997DE3">
      <w:pPr>
        <w:spacing w:after="0"/>
        <w:jc w:val="both"/>
        <w:rPr>
          <w:rFonts w:ascii="Arial" w:hAnsi="Arial" w:cs="Arial"/>
          <w:color w:val="000000"/>
        </w:rPr>
      </w:pPr>
      <w:r w:rsidRPr="00997DE3">
        <w:rPr>
          <w:rFonts w:ascii="Arial" w:hAnsi="Arial" w:cs="Arial"/>
          <w:color w:val="000000"/>
        </w:rPr>
        <w:t>V primeru, da se ugotovi, da pri izvajanju te pogodbe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65425E" w:rsidRPr="00997DE3" w:rsidRDefault="0065425E" w:rsidP="00997DE3">
      <w:pPr>
        <w:spacing w:after="0"/>
        <w:rPr>
          <w:rFonts w:ascii="Arial" w:hAnsi="Arial" w:cs="Arial"/>
          <w:color w:val="000000"/>
        </w:rPr>
      </w:pPr>
    </w:p>
    <w:p w:rsidR="0065425E" w:rsidRPr="00997DE3" w:rsidRDefault="0065425E" w:rsidP="00997DE3">
      <w:pPr>
        <w:spacing w:after="0"/>
        <w:jc w:val="both"/>
        <w:rPr>
          <w:rFonts w:ascii="Arial" w:hAnsi="Arial" w:cs="Arial"/>
          <w:color w:val="000000"/>
        </w:rPr>
      </w:pPr>
      <w:r w:rsidRPr="00997DE3">
        <w:rPr>
          <w:rFonts w:ascii="Arial" w:hAnsi="Arial" w:cs="Arial"/>
          <w:color w:val="000000"/>
        </w:rPr>
        <w:t>Če se ugotovi, da za prejemnika v razmerju do Ministrstva za gospodarski razvoj in tehnologijo obstaja prepoved poslovanja iz 35. člena Zakona o integriteti in preprečevanju korupcije (Uradni list RS, št. 69/11 – uradno prečiščeno besedilo in nadaljnji), je ta pogodba nična.</w:t>
      </w:r>
    </w:p>
    <w:p w:rsidR="0065425E" w:rsidRPr="00997DE3" w:rsidRDefault="0065425E" w:rsidP="00997DE3">
      <w:pPr>
        <w:spacing w:after="0"/>
        <w:rPr>
          <w:rFonts w:ascii="Arial" w:hAnsi="Arial" w:cs="Arial"/>
          <w:color w:val="000000"/>
        </w:rPr>
      </w:pPr>
    </w:p>
    <w:p w:rsidR="0065425E" w:rsidRPr="00997DE3" w:rsidRDefault="0065425E" w:rsidP="00997DE3">
      <w:pPr>
        <w:spacing w:after="0"/>
        <w:jc w:val="both"/>
        <w:rPr>
          <w:rFonts w:ascii="Arial" w:hAnsi="Arial" w:cs="Arial"/>
          <w:color w:val="000000"/>
        </w:rPr>
      </w:pPr>
      <w:r w:rsidRPr="00997DE3">
        <w:rPr>
          <w:rFonts w:ascii="Arial" w:hAnsi="Arial" w:cs="Arial"/>
          <w:color w:val="000000"/>
        </w:rPr>
        <w:t>Če se ugotovi, da je ta pogodba nična, mora vsaka pogodbena stranka vrniti drugi vse, kar je na podlagi pogodbe prejela. Stranka, ki je kriva za ničnost pogodbe, odgovarja drugi stranki tudi za škodo zaradi ničnosti pogodbe.</w:t>
      </w:r>
    </w:p>
    <w:p w:rsidR="0065425E" w:rsidRDefault="0065425E" w:rsidP="00997DE3">
      <w:pPr>
        <w:spacing w:after="0"/>
        <w:rPr>
          <w:rFonts w:ascii="Arial" w:hAnsi="Arial" w:cs="Arial"/>
        </w:rPr>
      </w:pPr>
    </w:p>
    <w:p w:rsidR="00DA2F5B" w:rsidRPr="00997DE3" w:rsidRDefault="00DA2F5B" w:rsidP="00997DE3">
      <w:pPr>
        <w:spacing w:after="0"/>
        <w:rPr>
          <w:rFonts w:ascii="Arial" w:hAnsi="Arial" w:cs="Arial"/>
        </w:rPr>
      </w:pPr>
    </w:p>
    <w:p w:rsidR="0065425E" w:rsidRPr="00997DE3" w:rsidRDefault="0065425E" w:rsidP="00997DE3">
      <w:pPr>
        <w:pStyle w:val="Odstavekseznama"/>
        <w:numPr>
          <w:ilvl w:val="0"/>
          <w:numId w:val="28"/>
        </w:numPr>
        <w:contextualSpacing w:val="0"/>
        <w:jc w:val="center"/>
        <w:rPr>
          <w:rFonts w:ascii="Arial" w:hAnsi="Arial" w:cs="Arial"/>
          <w:sz w:val="22"/>
          <w:szCs w:val="22"/>
        </w:rPr>
      </w:pPr>
      <w:r w:rsidRPr="00997DE3">
        <w:rPr>
          <w:rFonts w:ascii="Arial" w:hAnsi="Arial" w:cs="Arial"/>
          <w:sz w:val="22"/>
          <w:szCs w:val="22"/>
        </w:rPr>
        <w:t>KONČNE DOLOČBE</w:t>
      </w:r>
    </w:p>
    <w:p w:rsidR="0065425E" w:rsidRPr="00997DE3" w:rsidRDefault="0065425E" w:rsidP="00997DE3">
      <w:pPr>
        <w:spacing w:after="0"/>
        <w:jc w:val="center"/>
        <w:rPr>
          <w:rFonts w:ascii="Arial" w:hAnsi="Arial" w:cs="Arial"/>
        </w:rPr>
      </w:pPr>
    </w:p>
    <w:p w:rsidR="0065425E" w:rsidRPr="00997DE3" w:rsidRDefault="0065425E" w:rsidP="00997DE3">
      <w:pPr>
        <w:pStyle w:val="Slog3"/>
        <w:jc w:val="both"/>
        <w:rPr>
          <w:sz w:val="22"/>
          <w:szCs w:val="22"/>
        </w:rPr>
      </w:pPr>
      <w:r w:rsidRPr="00997DE3">
        <w:rPr>
          <w:sz w:val="22"/>
          <w:szCs w:val="22"/>
        </w:rPr>
        <w:t>člen</w:t>
      </w:r>
    </w:p>
    <w:p w:rsidR="0065425E" w:rsidRPr="00997DE3" w:rsidRDefault="0065425E" w:rsidP="00997DE3">
      <w:pPr>
        <w:spacing w:after="0"/>
        <w:jc w:val="center"/>
        <w:rPr>
          <w:rFonts w:ascii="Arial" w:hAnsi="Arial" w:cs="Arial"/>
          <w:b/>
        </w:rPr>
      </w:pPr>
      <w:r w:rsidRPr="00997DE3">
        <w:rPr>
          <w:rFonts w:ascii="Arial" w:hAnsi="Arial" w:cs="Arial"/>
          <w:b/>
        </w:rPr>
        <w:t>(skrbniki pogodbe)</w:t>
      </w:r>
    </w:p>
    <w:p w:rsidR="0065425E" w:rsidRPr="00997DE3" w:rsidRDefault="0065425E" w:rsidP="00997DE3">
      <w:pPr>
        <w:spacing w:after="0"/>
        <w:rPr>
          <w:rFonts w:ascii="Arial" w:hAnsi="Arial" w:cs="Arial"/>
        </w:rPr>
      </w:pPr>
    </w:p>
    <w:p w:rsidR="0065425E" w:rsidRPr="00997DE3" w:rsidRDefault="0065425E" w:rsidP="00997DE3">
      <w:pPr>
        <w:spacing w:after="0"/>
        <w:rPr>
          <w:rFonts w:ascii="Arial" w:hAnsi="Arial" w:cs="Arial"/>
        </w:rPr>
      </w:pPr>
      <w:r w:rsidRPr="00997DE3">
        <w:rPr>
          <w:rFonts w:ascii="Arial" w:hAnsi="Arial" w:cs="Arial"/>
        </w:rPr>
        <w:t xml:space="preserve">(1) Skrbnik pogodbe s strani </w:t>
      </w:r>
      <w:r w:rsidR="006024AF" w:rsidRPr="00997DE3">
        <w:rPr>
          <w:rFonts w:ascii="Arial" w:hAnsi="Arial" w:cs="Arial"/>
        </w:rPr>
        <w:t>ministrstva je _______________.</w:t>
      </w:r>
    </w:p>
    <w:p w:rsidR="0065425E" w:rsidRPr="00997DE3" w:rsidRDefault="0065425E" w:rsidP="00997DE3">
      <w:pPr>
        <w:spacing w:after="0"/>
        <w:rPr>
          <w:rFonts w:ascii="Arial" w:hAnsi="Arial" w:cs="Arial"/>
        </w:rPr>
      </w:pPr>
      <w:r w:rsidRPr="00997DE3">
        <w:rPr>
          <w:rFonts w:ascii="Arial" w:hAnsi="Arial" w:cs="Arial"/>
        </w:rPr>
        <w:t xml:space="preserve">(2) S strani upravičenca je </w:t>
      </w:r>
      <w:r w:rsidR="006024AF" w:rsidRPr="00997DE3">
        <w:rPr>
          <w:rFonts w:ascii="Arial" w:hAnsi="Arial" w:cs="Arial"/>
        </w:rPr>
        <w:t>skrbnik pogodbe ______________.</w:t>
      </w:r>
    </w:p>
    <w:p w:rsidR="0065425E" w:rsidRPr="00997DE3" w:rsidRDefault="0065425E" w:rsidP="00997DE3">
      <w:pPr>
        <w:spacing w:after="0"/>
        <w:jc w:val="both"/>
        <w:rPr>
          <w:rFonts w:ascii="Arial" w:hAnsi="Arial" w:cs="Arial"/>
        </w:rPr>
      </w:pPr>
      <w:r w:rsidRPr="00997DE3">
        <w:rPr>
          <w:rFonts w:ascii="Arial" w:hAnsi="Arial" w:cs="Arial"/>
        </w:rPr>
        <w:lastRenderedPageBreak/>
        <w:t>(3) Pogodbena stranka je dolžna drugo pogodbeno stranko o spremembi skrbnika pogodbe pisno obvestiti v roku 3 dni od nastale spremembe.</w:t>
      </w:r>
    </w:p>
    <w:p w:rsidR="0065425E" w:rsidRPr="00997DE3" w:rsidRDefault="0065425E" w:rsidP="00997DE3">
      <w:pPr>
        <w:spacing w:after="0"/>
        <w:rPr>
          <w:rFonts w:ascii="Arial" w:hAnsi="Arial" w:cs="Arial"/>
        </w:rPr>
      </w:pPr>
    </w:p>
    <w:p w:rsidR="0065425E" w:rsidRPr="00997DE3" w:rsidRDefault="0065425E" w:rsidP="00997DE3">
      <w:pPr>
        <w:pStyle w:val="Slog3"/>
        <w:jc w:val="both"/>
        <w:rPr>
          <w:sz w:val="22"/>
          <w:szCs w:val="22"/>
        </w:rPr>
      </w:pPr>
      <w:r w:rsidRPr="00997DE3">
        <w:rPr>
          <w:sz w:val="22"/>
          <w:szCs w:val="22"/>
        </w:rPr>
        <w:t>člen</w:t>
      </w:r>
    </w:p>
    <w:p w:rsidR="0065425E" w:rsidRPr="00997DE3" w:rsidRDefault="0065425E" w:rsidP="00997DE3">
      <w:pPr>
        <w:spacing w:after="0"/>
        <w:jc w:val="center"/>
        <w:rPr>
          <w:rFonts w:ascii="Arial" w:hAnsi="Arial" w:cs="Arial"/>
          <w:b/>
        </w:rPr>
      </w:pPr>
      <w:r w:rsidRPr="00997DE3">
        <w:rPr>
          <w:rFonts w:ascii="Arial" w:hAnsi="Arial" w:cs="Arial"/>
          <w:b/>
        </w:rPr>
        <w:t>(reševanje sporov)</w:t>
      </w:r>
    </w:p>
    <w:p w:rsidR="0065425E" w:rsidRPr="00997DE3" w:rsidRDefault="0065425E" w:rsidP="00997DE3">
      <w:pPr>
        <w:spacing w:after="0"/>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Pogodbeni stranki se zavezujeta, da bosta morebitne spore iz te pogodbe reševali sporazumno. V primeru, da sporazumna rešitev spora ni mogoča, se za reševanje sporov določi stvarno pristojno sodišče v Ljubljani.</w:t>
      </w:r>
    </w:p>
    <w:p w:rsidR="0065425E" w:rsidRPr="00997DE3" w:rsidRDefault="0065425E" w:rsidP="00997DE3">
      <w:pPr>
        <w:spacing w:after="0"/>
        <w:jc w:val="center"/>
        <w:rPr>
          <w:rFonts w:ascii="Arial" w:hAnsi="Arial" w:cs="Arial"/>
        </w:rPr>
      </w:pPr>
    </w:p>
    <w:p w:rsidR="006024AF" w:rsidRPr="00997DE3" w:rsidRDefault="006024AF" w:rsidP="00997DE3">
      <w:pPr>
        <w:spacing w:after="0"/>
        <w:jc w:val="center"/>
        <w:rPr>
          <w:rFonts w:ascii="Arial" w:hAnsi="Arial" w:cs="Arial"/>
        </w:rPr>
      </w:pPr>
    </w:p>
    <w:p w:rsidR="0065425E" w:rsidRPr="00997DE3" w:rsidRDefault="0065425E" w:rsidP="00997DE3">
      <w:pPr>
        <w:pStyle w:val="Slog3"/>
        <w:jc w:val="both"/>
        <w:rPr>
          <w:sz w:val="22"/>
          <w:szCs w:val="22"/>
        </w:rPr>
      </w:pPr>
      <w:r w:rsidRPr="00997DE3">
        <w:rPr>
          <w:sz w:val="22"/>
          <w:szCs w:val="22"/>
        </w:rPr>
        <w:t>člen</w:t>
      </w:r>
    </w:p>
    <w:p w:rsidR="0065425E" w:rsidRPr="00997DE3" w:rsidRDefault="0065425E" w:rsidP="00997DE3">
      <w:pPr>
        <w:spacing w:after="0"/>
        <w:jc w:val="center"/>
        <w:rPr>
          <w:rFonts w:ascii="Arial" w:hAnsi="Arial" w:cs="Arial"/>
          <w:b/>
        </w:rPr>
      </w:pPr>
      <w:r w:rsidRPr="00997DE3">
        <w:rPr>
          <w:rFonts w:ascii="Arial" w:hAnsi="Arial" w:cs="Arial"/>
          <w:b/>
        </w:rPr>
        <w:t>(veljavnost pogodbe)</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(1) Pogodba začne veljati z dnem podpisa obeh pogodbenih strank.</w:t>
      </w:r>
    </w:p>
    <w:p w:rsidR="0065425E" w:rsidRPr="00997DE3" w:rsidRDefault="0065425E" w:rsidP="00997DE3">
      <w:pPr>
        <w:spacing w:after="0"/>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(2) Pogodba je sestavljena v petih enakih izvodih, od katerih prejme upravičenec dva izvoda in ministrstvo tri izvode.</w:t>
      </w:r>
    </w:p>
    <w:p w:rsidR="00752269" w:rsidRPr="00997DE3" w:rsidRDefault="00752269" w:rsidP="00997DE3">
      <w:pPr>
        <w:spacing w:after="0" w:line="240" w:lineRule="auto"/>
        <w:jc w:val="both"/>
        <w:rPr>
          <w:rFonts w:ascii="Arial" w:hAnsi="Arial" w:cs="Arial"/>
        </w:rPr>
      </w:pPr>
    </w:p>
    <w:p w:rsidR="0065425E" w:rsidRPr="00997DE3" w:rsidRDefault="0065425E" w:rsidP="00997DE3">
      <w:pPr>
        <w:spacing w:after="0"/>
        <w:jc w:val="both"/>
        <w:rPr>
          <w:rFonts w:ascii="Arial" w:hAnsi="Arial" w:cs="Arial"/>
        </w:rPr>
      </w:pPr>
      <w:r w:rsidRPr="00997DE3">
        <w:rPr>
          <w:rFonts w:ascii="Arial" w:hAnsi="Arial" w:cs="Arial"/>
        </w:rPr>
        <w:t>(3) Vse spremembe in/ali dopolnitve pogodbe, na pobudo ene ali obeh pogodbenih strank, pogodbeni stranki uredita s pisnim dodatkom oziroma pisnimi dodatki k tej pogodbi.</w:t>
      </w:r>
      <w:r w:rsidRPr="00997DE3" w:rsidDel="00BE54C3">
        <w:rPr>
          <w:rFonts w:ascii="Arial" w:hAnsi="Arial" w:cs="Arial"/>
        </w:rPr>
        <w:t xml:space="preserve"> </w:t>
      </w:r>
    </w:p>
    <w:p w:rsidR="0065425E" w:rsidRPr="00997DE3" w:rsidRDefault="0065425E" w:rsidP="00997DE3">
      <w:pPr>
        <w:spacing w:after="0"/>
        <w:rPr>
          <w:rFonts w:ascii="Arial" w:hAnsi="Arial" w:cs="Arial"/>
          <w:color w:val="000000"/>
        </w:rPr>
      </w:pPr>
    </w:p>
    <w:tbl>
      <w:tblPr>
        <w:tblStyle w:val="Tabelamrea"/>
        <w:tblW w:w="0" w:type="auto"/>
        <w:tblLook w:val="04A0" w:firstRow="1" w:lastRow="0" w:firstColumn="1" w:lastColumn="0" w:noHBand="0" w:noVBand="1"/>
      </w:tblPr>
      <w:tblGrid>
        <w:gridCol w:w="4539"/>
        <w:gridCol w:w="4523"/>
      </w:tblGrid>
      <w:tr w:rsidR="0065425E" w:rsidRPr="00997DE3" w:rsidTr="001B5079">
        <w:tc>
          <w:tcPr>
            <w:tcW w:w="4773" w:type="dxa"/>
          </w:tcPr>
          <w:p w:rsidR="0065425E" w:rsidRPr="00997DE3" w:rsidRDefault="0065425E" w:rsidP="00997DE3">
            <w:pPr>
              <w:tabs>
                <w:tab w:val="left" w:pos="1935"/>
              </w:tabs>
              <w:spacing w:after="0"/>
              <w:jc w:val="center"/>
              <w:rPr>
                <w:rFonts w:ascii="Arial" w:hAnsi="Arial" w:cs="Arial"/>
                <w:b/>
                <w:i/>
                <w:color w:val="000000"/>
              </w:rPr>
            </w:pPr>
            <w:r w:rsidRPr="00997DE3">
              <w:rPr>
                <w:rFonts w:ascii="Arial" w:hAnsi="Arial" w:cs="Arial"/>
                <w:b/>
                <w:i/>
                <w:noProof/>
              </w:rPr>
              <w:t>NAZIV UPRAVIČENCA</w:t>
            </w:r>
          </w:p>
          <w:p w:rsidR="0065425E" w:rsidRPr="00997DE3" w:rsidRDefault="0065425E" w:rsidP="00997DE3">
            <w:pPr>
              <w:spacing w:after="0"/>
              <w:jc w:val="center"/>
              <w:rPr>
                <w:rFonts w:ascii="Arial" w:hAnsi="Arial" w:cs="Arial"/>
                <w:b/>
                <w:color w:val="000000"/>
              </w:rPr>
            </w:pPr>
          </w:p>
          <w:p w:rsidR="0065425E" w:rsidRPr="00997DE3" w:rsidRDefault="0065425E" w:rsidP="00997DE3">
            <w:pPr>
              <w:spacing w:after="0"/>
              <w:jc w:val="center"/>
              <w:rPr>
                <w:rFonts w:ascii="Arial" w:hAnsi="Arial" w:cs="Arial"/>
                <w:color w:val="000000"/>
              </w:rPr>
            </w:pPr>
            <w:r w:rsidRPr="00997DE3">
              <w:rPr>
                <w:rFonts w:ascii="Arial" w:hAnsi="Arial" w:cs="Arial"/>
                <w:noProof/>
                <w:color w:val="000000"/>
              </w:rPr>
              <w:t>IME</w:t>
            </w:r>
          </w:p>
          <w:p w:rsidR="0065425E" w:rsidRPr="00997DE3" w:rsidRDefault="0065425E" w:rsidP="00997DE3">
            <w:pPr>
              <w:spacing w:after="0"/>
              <w:jc w:val="center"/>
              <w:rPr>
                <w:rFonts w:ascii="Arial" w:hAnsi="Arial" w:cs="Arial"/>
                <w:color w:val="000000"/>
              </w:rPr>
            </w:pPr>
            <w:r w:rsidRPr="00997DE3">
              <w:rPr>
                <w:rFonts w:ascii="Arial" w:hAnsi="Arial" w:cs="Arial"/>
                <w:color w:val="000000"/>
              </w:rPr>
              <w:t>ODGOVORNA OSEBA</w:t>
            </w:r>
          </w:p>
          <w:p w:rsidR="0065425E" w:rsidRPr="00997DE3" w:rsidRDefault="0065425E" w:rsidP="00997DE3">
            <w:pPr>
              <w:spacing w:after="0"/>
              <w:rPr>
                <w:rFonts w:ascii="Arial" w:hAnsi="Arial" w:cs="Arial"/>
                <w:color w:val="000000"/>
              </w:rPr>
            </w:pPr>
          </w:p>
          <w:p w:rsidR="0065425E" w:rsidRPr="00997DE3" w:rsidRDefault="0065425E" w:rsidP="00997DE3">
            <w:pPr>
              <w:spacing w:after="0"/>
              <w:rPr>
                <w:rFonts w:ascii="Arial" w:hAnsi="Arial" w:cs="Arial"/>
                <w:color w:val="000000"/>
              </w:rPr>
            </w:pPr>
          </w:p>
          <w:p w:rsidR="0065425E" w:rsidRPr="00997DE3" w:rsidRDefault="0065425E" w:rsidP="00997DE3">
            <w:pPr>
              <w:spacing w:after="0"/>
              <w:rPr>
                <w:rFonts w:ascii="Arial" w:hAnsi="Arial" w:cs="Arial"/>
                <w:color w:val="000000"/>
              </w:rPr>
            </w:pPr>
            <w:r w:rsidRPr="00997DE3">
              <w:rPr>
                <w:rFonts w:ascii="Arial" w:hAnsi="Arial" w:cs="Arial"/>
                <w:color w:val="000000"/>
              </w:rPr>
              <w:t>V__________, dne_____________</w:t>
            </w:r>
          </w:p>
          <w:p w:rsidR="0065425E" w:rsidRPr="00997DE3" w:rsidRDefault="0065425E" w:rsidP="00997DE3">
            <w:pPr>
              <w:spacing w:after="0"/>
              <w:rPr>
                <w:rFonts w:ascii="Arial" w:hAnsi="Arial" w:cs="Arial"/>
                <w:color w:val="000000"/>
              </w:rPr>
            </w:pPr>
          </w:p>
          <w:p w:rsidR="0065425E" w:rsidRPr="00997DE3" w:rsidRDefault="0065425E" w:rsidP="00997DE3">
            <w:pPr>
              <w:spacing w:after="0"/>
              <w:rPr>
                <w:rFonts w:ascii="Arial" w:hAnsi="Arial" w:cs="Arial"/>
                <w:color w:val="000000"/>
              </w:rPr>
            </w:pPr>
            <w:r w:rsidRPr="00997DE3">
              <w:rPr>
                <w:rFonts w:ascii="Arial" w:hAnsi="Arial" w:cs="Arial"/>
                <w:color w:val="000000"/>
              </w:rPr>
              <w:t>Štev.: _______________________</w:t>
            </w:r>
          </w:p>
          <w:p w:rsidR="0065425E" w:rsidRPr="00997DE3" w:rsidRDefault="0065425E" w:rsidP="00997DE3">
            <w:pPr>
              <w:spacing w:after="0"/>
              <w:rPr>
                <w:rFonts w:ascii="Arial" w:hAnsi="Arial" w:cs="Arial"/>
                <w:color w:val="000000"/>
              </w:rPr>
            </w:pPr>
          </w:p>
        </w:tc>
        <w:tc>
          <w:tcPr>
            <w:tcW w:w="4773" w:type="dxa"/>
          </w:tcPr>
          <w:p w:rsidR="0065425E" w:rsidRPr="00997DE3" w:rsidRDefault="0065425E" w:rsidP="00997DE3">
            <w:pPr>
              <w:spacing w:after="0"/>
              <w:jc w:val="center"/>
              <w:rPr>
                <w:rFonts w:ascii="Arial" w:hAnsi="Arial" w:cs="Arial"/>
                <w:b/>
                <w:color w:val="000000"/>
              </w:rPr>
            </w:pPr>
            <w:r w:rsidRPr="00997DE3">
              <w:rPr>
                <w:rFonts w:ascii="Arial" w:hAnsi="Arial" w:cs="Arial"/>
                <w:b/>
                <w:color w:val="000000"/>
              </w:rPr>
              <w:t>Ministrstvo za gospodarski razvoj in tehnologijo</w:t>
            </w:r>
          </w:p>
          <w:p w:rsidR="0065425E" w:rsidRPr="00997DE3" w:rsidRDefault="0065425E" w:rsidP="00997DE3">
            <w:pPr>
              <w:spacing w:after="0"/>
              <w:jc w:val="center"/>
              <w:rPr>
                <w:rFonts w:ascii="Arial" w:hAnsi="Arial" w:cs="Arial"/>
                <w:color w:val="000000"/>
              </w:rPr>
            </w:pPr>
          </w:p>
          <w:p w:rsidR="0065425E" w:rsidRPr="00997DE3" w:rsidRDefault="0065425E" w:rsidP="00997DE3">
            <w:pPr>
              <w:spacing w:after="0"/>
              <w:jc w:val="center"/>
              <w:rPr>
                <w:rFonts w:ascii="Arial" w:hAnsi="Arial" w:cs="Arial"/>
                <w:color w:val="000000"/>
              </w:rPr>
            </w:pPr>
            <w:r w:rsidRPr="00997DE3">
              <w:rPr>
                <w:rFonts w:ascii="Arial" w:hAnsi="Arial" w:cs="Arial"/>
                <w:color w:val="000000"/>
              </w:rPr>
              <w:t>Zdravko Počivalšek</w:t>
            </w:r>
          </w:p>
          <w:p w:rsidR="0065425E" w:rsidRPr="00997DE3" w:rsidRDefault="0065425E" w:rsidP="00997DE3">
            <w:pPr>
              <w:spacing w:after="0"/>
              <w:jc w:val="center"/>
              <w:rPr>
                <w:rFonts w:ascii="Arial" w:hAnsi="Arial" w:cs="Arial"/>
                <w:color w:val="000000"/>
              </w:rPr>
            </w:pPr>
            <w:r w:rsidRPr="00997DE3">
              <w:rPr>
                <w:rFonts w:ascii="Arial" w:hAnsi="Arial" w:cs="Arial"/>
                <w:color w:val="000000"/>
              </w:rPr>
              <w:t>MINISTER</w:t>
            </w:r>
          </w:p>
          <w:p w:rsidR="0065425E" w:rsidRPr="00997DE3" w:rsidRDefault="0065425E" w:rsidP="00997DE3">
            <w:pPr>
              <w:spacing w:after="0"/>
              <w:rPr>
                <w:rFonts w:ascii="Arial" w:hAnsi="Arial" w:cs="Arial"/>
                <w:color w:val="000000"/>
              </w:rPr>
            </w:pPr>
          </w:p>
          <w:p w:rsidR="0065425E" w:rsidRPr="00997DE3" w:rsidRDefault="0065425E" w:rsidP="00997DE3">
            <w:pPr>
              <w:spacing w:after="0"/>
              <w:rPr>
                <w:rFonts w:ascii="Arial" w:hAnsi="Arial" w:cs="Arial"/>
                <w:color w:val="000000"/>
              </w:rPr>
            </w:pPr>
            <w:r w:rsidRPr="00997DE3">
              <w:rPr>
                <w:rFonts w:ascii="Arial" w:hAnsi="Arial" w:cs="Arial"/>
                <w:color w:val="000000"/>
              </w:rPr>
              <w:t>V Ljubljani, dne ______________</w:t>
            </w:r>
          </w:p>
          <w:p w:rsidR="0065425E" w:rsidRPr="00997DE3" w:rsidRDefault="0065425E" w:rsidP="00997DE3">
            <w:pPr>
              <w:spacing w:after="0"/>
              <w:rPr>
                <w:rFonts w:ascii="Arial" w:hAnsi="Arial" w:cs="Arial"/>
                <w:color w:val="000000"/>
              </w:rPr>
            </w:pPr>
          </w:p>
          <w:p w:rsidR="0065425E" w:rsidRPr="00997DE3" w:rsidRDefault="0065425E" w:rsidP="00997DE3">
            <w:pPr>
              <w:spacing w:after="0"/>
              <w:rPr>
                <w:rFonts w:ascii="Arial" w:hAnsi="Arial" w:cs="Arial"/>
                <w:color w:val="000000"/>
              </w:rPr>
            </w:pPr>
            <w:r w:rsidRPr="00997DE3">
              <w:rPr>
                <w:rFonts w:ascii="Arial" w:hAnsi="Arial" w:cs="Arial"/>
                <w:color w:val="000000"/>
              </w:rPr>
              <w:t>Štev.: ______________________</w:t>
            </w:r>
          </w:p>
          <w:p w:rsidR="0065425E" w:rsidRPr="00997DE3" w:rsidRDefault="0065425E" w:rsidP="00997DE3">
            <w:pPr>
              <w:spacing w:after="0"/>
              <w:rPr>
                <w:rFonts w:ascii="Arial" w:hAnsi="Arial" w:cs="Arial"/>
                <w:color w:val="000000"/>
              </w:rPr>
            </w:pPr>
          </w:p>
        </w:tc>
      </w:tr>
    </w:tbl>
    <w:p w:rsidR="0065425E" w:rsidRDefault="0065425E" w:rsidP="00997DE3">
      <w:pPr>
        <w:spacing w:after="0"/>
        <w:rPr>
          <w:rFonts w:ascii="Arial" w:hAnsi="Arial" w:cs="Arial"/>
          <w:color w:val="000000"/>
          <w:sz w:val="20"/>
        </w:rPr>
      </w:pPr>
    </w:p>
    <w:p w:rsidR="00DA2F5B" w:rsidRDefault="00DA2F5B" w:rsidP="00997DE3">
      <w:pPr>
        <w:spacing w:after="0"/>
        <w:rPr>
          <w:rFonts w:ascii="Arial" w:hAnsi="Arial" w:cs="Arial"/>
          <w:color w:val="000000"/>
          <w:sz w:val="20"/>
        </w:rPr>
      </w:pPr>
    </w:p>
    <w:p w:rsidR="00DA2F5B" w:rsidRDefault="00DA2F5B" w:rsidP="00997DE3">
      <w:pPr>
        <w:spacing w:after="0"/>
        <w:rPr>
          <w:rFonts w:ascii="Arial" w:hAnsi="Arial" w:cs="Arial"/>
          <w:color w:val="000000"/>
          <w:sz w:val="20"/>
        </w:rPr>
      </w:pPr>
    </w:p>
    <w:p w:rsidR="00DA2F5B" w:rsidRDefault="00DA2F5B" w:rsidP="00997DE3">
      <w:pPr>
        <w:spacing w:after="0"/>
        <w:rPr>
          <w:rFonts w:ascii="Arial" w:hAnsi="Arial" w:cs="Arial"/>
          <w:color w:val="000000"/>
          <w:sz w:val="20"/>
        </w:rPr>
      </w:pPr>
    </w:p>
    <w:p w:rsidR="00DA2F5B" w:rsidRDefault="00DA2F5B" w:rsidP="00997DE3">
      <w:pPr>
        <w:spacing w:after="0"/>
        <w:rPr>
          <w:rFonts w:ascii="Arial" w:hAnsi="Arial" w:cs="Arial"/>
          <w:color w:val="000000"/>
          <w:sz w:val="20"/>
        </w:rPr>
      </w:pPr>
    </w:p>
    <w:p w:rsidR="00DA2F5B" w:rsidRDefault="00DA2F5B" w:rsidP="00997DE3">
      <w:pPr>
        <w:spacing w:after="0"/>
        <w:rPr>
          <w:rFonts w:ascii="Arial" w:hAnsi="Arial" w:cs="Arial"/>
          <w:color w:val="000000"/>
          <w:sz w:val="20"/>
        </w:rPr>
      </w:pPr>
    </w:p>
    <w:p w:rsidR="00DA2F5B" w:rsidRDefault="00DA2F5B" w:rsidP="00997DE3">
      <w:pPr>
        <w:spacing w:after="0"/>
        <w:rPr>
          <w:rFonts w:ascii="Arial" w:hAnsi="Arial" w:cs="Arial"/>
          <w:color w:val="000000"/>
          <w:sz w:val="20"/>
        </w:rPr>
      </w:pPr>
    </w:p>
    <w:p w:rsidR="00DA2F5B" w:rsidRDefault="00DA2F5B" w:rsidP="00997DE3">
      <w:pPr>
        <w:spacing w:after="0"/>
        <w:rPr>
          <w:rFonts w:ascii="Arial" w:hAnsi="Arial" w:cs="Arial"/>
          <w:color w:val="000000"/>
          <w:sz w:val="20"/>
        </w:rPr>
      </w:pPr>
    </w:p>
    <w:p w:rsidR="00DA2F5B" w:rsidRDefault="00DA2F5B" w:rsidP="00997DE3">
      <w:pPr>
        <w:spacing w:after="0"/>
        <w:rPr>
          <w:rFonts w:ascii="Arial" w:hAnsi="Arial" w:cs="Arial"/>
          <w:color w:val="000000"/>
          <w:sz w:val="20"/>
        </w:rPr>
      </w:pPr>
    </w:p>
    <w:p w:rsidR="00DA2F5B" w:rsidRDefault="00DA2F5B" w:rsidP="00997DE3">
      <w:pPr>
        <w:spacing w:after="0"/>
        <w:rPr>
          <w:rFonts w:ascii="Arial" w:hAnsi="Arial" w:cs="Arial"/>
          <w:color w:val="000000"/>
          <w:sz w:val="20"/>
        </w:rPr>
      </w:pPr>
    </w:p>
    <w:p w:rsidR="00DA2F5B" w:rsidRDefault="00DA2F5B" w:rsidP="00997DE3">
      <w:pPr>
        <w:spacing w:after="0"/>
        <w:rPr>
          <w:rFonts w:ascii="Arial" w:hAnsi="Arial" w:cs="Arial"/>
          <w:color w:val="000000"/>
          <w:sz w:val="20"/>
        </w:rPr>
      </w:pPr>
    </w:p>
    <w:p w:rsidR="00DA2F5B" w:rsidRDefault="00DA2F5B" w:rsidP="00997DE3">
      <w:pPr>
        <w:spacing w:after="0"/>
        <w:rPr>
          <w:rFonts w:ascii="Arial" w:hAnsi="Arial" w:cs="Arial"/>
          <w:color w:val="000000"/>
          <w:sz w:val="20"/>
        </w:rPr>
      </w:pPr>
    </w:p>
    <w:p w:rsidR="00DA2F5B" w:rsidRDefault="00DA2F5B" w:rsidP="00997DE3">
      <w:pPr>
        <w:spacing w:after="0"/>
        <w:rPr>
          <w:rFonts w:ascii="Arial" w:hAnsi="Arial" w:cs="Arial"/>
          <w:color w:val="000000"/>
          <w:sz w:val="20"/>
        </w:rPr>
      </w:pPr>
    </w:p>
    <w:p w:rsidR="00DA2F5B" w:rsidRDefault="00DA2F5B" w:rsidP="00997DE3">
      <w:pPr>
        <w:spacing w:after="0"/>
        <w:rPr>
          <w:rFonts w:ascii="Arial" w:hAnsi="Arial" w:cs="Arial"/>
          <w:color w:val="000000"/>
          <w:sz w:val="20"/>
        </w:rPr>
      </w:pPr>
    </w:p>
    <w:p w:rsidR="00DA2F5B" w:rsidRDefault="00DA2F5B" w:rsidP="00997DE3">
      <w:pPr>
        <w:spacing w:after="0"/>
        <w:rPr>
          <w:rFonts w:ascii="Arial" w:hAnsi="Arial" w:cs="Arial"/>
          <w:color w:val="000000"/>
          <w:sz w:val="20"/>
        </w:rPr>
      </w:pPr>
    </w:p>
    <w:p w:rsidR="00DA2F5B" w:rsidRPr="00997DE3" w:rsidRDefault="00DA2F5B" w:rsidP="00997DE3">
      <w:pPr>
        <w:spacing w:after="0"/>
        <w:rPr>
          <w:rFonts w:ascii="Arial" w:hAnsi="Arial" w:cs="Arial"/>
          <w:color w:val="000000"/>
          <w:sz w:val="20"/>
        </w:rPr>
      </w:pPr>
    </w:p>
    <w:p w:rsidR="00692EC2" w:rsidRPr="00997DE3" w:rsidRDefault="00A72550" w:rsidP="00997DE3">
      <w:pPr>
        <w:pStyle w:val="Naslov1"/>
        <w:spacing w:before="0" w:after="0"/>
        <w:rPr>
          <w:rFonts w:ascii="Arial" w:hAnsi="Arial" w:cs="Arial"/>
          <w:sz w:val="28"/>
          <w:szCs w:val="28"/>
        </w:rPr>
      </w:pPr>
      <w:r w:rsidRPr="00997DE3">
        <w:rPr>
          <w:rFonts w:ascii="Arial" w:hAnsi="Arial" w:cs="Arial"/>
          <w:sz w:val="28"/>
          <w:szCs w:val="28"/>
        </w:rPr>
        <w:lastRenderedPageBreak/>
        <w:t>IV</w:t>
      </w:r>
      <w:r w:rsidR="00A42044" w:rsidRPr="00997DE3">
        <w:rPr>
          <w:rFonts w:ascii="Arial" w:hAnsi="Arial" w:cs="Arial"/>
          <w:sz w:val="28"/>
          <w:szCs w:val="28"/>
        </w:rPr>
        <w:t>.</w:t>
      </w:r>
      <w:r w:rsidR="00344429" w:rsidRPr="00997DE3">
        <w:rPr>
          <w:rFonts w:ascii="Arial" w:hAnsi="Arial" w:cs="Arial"/>
          <w:sz w:val="28"/>
          <w:szCs w:val="28"/>
        </w:rPr>
        <w:t xml:space="preserve"> </w:t>
      </w:r>
      <w:r w:rsidR="000C0776" w:rsidRPr="00997DE3">
        <w:rPr>
          <w:rFonts w:ascii="Arial" w:hAnsi="Arial" w:cs="Arial"/>
          <w:sz w:val="28"/>
          <w:szCs w:val="28"/>
        </w:rPr>
        <w:t>SESTAVINE VLOGE</w:t>
      </w:r>
    </w:p>
    <w:p w:rsidR="00743B6F" w:rsidRPr="00997DE3" w:rsidRDefault="00743B6F" w:rsidP="00997DE3">
      <w:pPr>
        <w:spacing w:after="0"/>
        <w:rPr>
          <w:rFonts w:ascii="Arial" w:hAnsi="Arial" w:cs="Arial"/>
        </w:rPr>
      </w:pPr>
    </w:p>
    <w:p w:rsidR="00692EC2" w:rsidRDefault="007E3373" w:rsidP="00997DE3">
      <w:pPr>
        <w:spacing w:after="0"/>
        <w:rPr>
          <w:rFonts w:ascii="Arial" w:hAnsi="Arial" w:cs="Arial"/>
        </w:rPr>
      </w:pPr>
      <w:r w:rsidRPr="00997DE3">
        <w:rPr>
          <w:rFonts w:ascii="Arial" w:hAnsi="Arial" w:cs="Arial"/>
        </w:rPr>
        <w:t>Prijavitelji</w:t>
      </w:r>
      <w:r w:rsidR="00692EC2" w:rsidRPr="00997DE3">
        <w:rPr>
          <w:rFonts w:ascii="Arial" w:hAnsi="Arial" w:cs="Arial"/>
        </w:rPr>
        <w:t xml:space="preserve"> morajo v vlogi predložiti naslednje dokumente:</w:t>
      </w:r>
    </w:p>
    <w:p w:rsidR="00DA2F5B" w:rsidRPr="00997DE3" w:rsidRDefault="00DA2F5B" w:rsidP="00997DE3">
      <w:pPr>
        <w:spacing w:after="0"/>
        <w:rPr>
          <w:rFonts w:ascii="Arial" w:hAnsi="Arial" w:cs="Arial"/>
        </w:rPr>
      </w:pPr>
    </w:p>
    <w:p w:rsidR="00692EC2" w:rsidRPr="00997DE3" w:rsidRDefault="00692EC2" w:rsidP="00997DE3">
      <w:pPr>
        <w:numPr>
          <w:ilvl w:val="0"/>
          <w:numId w:val="4"/>
        </w:numPr>
        <w:spacing w:after="0" w:line="240" w:lineRule="auto"/>
        <w:jc w:val="both"/>
        <w:rPr>
          <w:rFonts w:ascii="Arial" w:eastAsia="Times New Roman" w:hAnsi="Arial" w:cs="Arial"/>
          <w:lang w:bidi="en-US"/>
        </w:rPr>
      </w:pPr>
      <w:r w:rsidRPr="00997DE3">
        <w:rPr>
          <w:rFonts w:ascii="Arial" w:eastAsia="Times New Roman" w:hAnsi="Arial" w:cs="Arial"/>
          <w:b/>
          <w:bCs/>
          <w:lang w:bidi="en-US"/>
        </w:rPr>
        <w:t>Prijavni list</w:t>
      </w:r>
      <w:r w:rsidR="00743B6F" w:rsidRPr="00997DE3">
        <w:rPr>
          <w:rFonts w:ascii="Arial" w:eastAsia="Times New Roman" w:hAnsi="Arial" w:cs="Arial"/>
          <w:b/>
          <w:bCs/>
          <w:lang w:bidi="en-US"/>
        </w:rPr>
        <w:t>:</w:t>
      </w:r>
      <w:r w:rsidRPr="00997DE3">
        <w:rPr>
          <w:rFonts w:ascii="Arial" w:eastAsia="Times New Roman" w:hAnsi="Arial" w:cs="Arial"/>
          <w:b/>
          <w:lang w:bidi="en-US"/>
        </w:rPr>
        <w:t xml:space="preserve"> </w:t>
      </w:r>
      <w:r w:rsidR="00743B6F" w:rsidRPr="00997DE3">
        <w:rPr>
          <w:rFonts w:ascii="Arial" w:eastAsia="Times New Roman" w:hAnsi="Arial" w:cs="Arial"/>
          <w:lang w:bidi="en-US"/>
        </w:rPr>
        <w:t>I</w:t>
      </w:r>
      <w:r w:rsidRPr="00997DE3">
        <w:rPr>
          <w:rFonts w:ascii="Arial" w:eastAsia="Times New Roman" w:hAnsi="Arial" w:cs="Arial"/>
          <w:lang w:bidi="en-US"/>
        </w:rPr>
        <w:t>zpolnite in posredujte v tiskani in elektronski obliki</w:t>
      </w:r>
      <w:r w:rsidR="00C003D3" w:rsidRPr="00997DE3">
        <w:rPr>
          <w:rFonts w:ascii="Arial" w:eastAsia="Times New Roman" w:hAnsi="Arial" w:cs="Arial"/>
          <w:lang w:bidi="en-US"/>
        </w:rPr>
        <w:t xml:space="preserve"> </w:t>
      </w:r>
      <w:r w:rsidR="00B10895" w:rsidRPr="00997DE3">
        <w:rPr>
          <w:rFonts w:ascii="Arial" w:eastAsia="Times New Roman" w:hAnsi="Arial" w:cs="Arial"/>
          <w:lang w:bidi="en-US"/>
        </w:rPr>
        <w:t>(na USB ključu,</w:t>
      </w:r>
      <w:r w:rsidR="00C72D76" w:rsidRPr="00997DE3">
        <w:rPr>
          <w:rFonts w:ascii="Arial" w:eastAsia="Times New Roman" w:hAnsi="Arial" w:cs="Arial"/>
          <w:lang w:bidi="en-US"/>
        </w:rPr>
        <w:t xml:space="preserve"> DVD ali</w:t>
      </w:r>
      <w:r w:rsidR="00B10895" w:rsidRPr="00997DE3">
        <w:rPr>
          <w:rFonts w:ascii="Arial" w:eastAsia="Times New Roman" w:hAnsi="Arial" w:cs="Arial"/>
          <w:lang w:bidi="en-US"/>
        </w:rPr>
        <w:t xml:space="preserve"> CD</w:t>
      </w:r>
      <w:r w:rsidR="008F2969" w:rsidRPr="00997DE3">
        <w:rPr>
          <w:rFonts w:ascii="Arial" w:eastAsia="Times New Roman" w:hAnsi="Arial" w:cs="Arial"/>
          <w:lang w:bidi="en-US"/>
        </w:rPr>
        <w:t xml:space="preserve"> v formatu pdf in .doc</w:t>
      </w:r>
      <w:r w:rsidR="00B10895" w:rsidRPr="00997DE3">
        <w:rPr>
          <w:rFonts w:ascii="Arial" w:eastAsia="Times New Roman" w:hAnsi="Arial" w:cs="Arial"/>
          <w:lang w:bidi="en-US"/>
        </w:rPr>
        <w:t>)</w:t>
      </w:r>
      <w:r w:rsidRPr="00997DE3">
        <w:rPr>
          <w:rFonts w:ascii="Arial" w:eastAsia="Times New Roman" w:hAnsi="Arial" w:cs="Arial"/>
          <w:lang w:bidi="en-US"/>
        </w:rPr>
        <w:t xml:space="preserve">. Natisnjen in izpolnjen prijavni list, potrdite s podpisom in </w:t>
      </w:r>
      <w:r w:rsidR="00B33610" w:rsidRPr="00997DE3">
        <w:rPr>
          <w:rFonts w:ascii="Arial" w:eastAsia="Times New Roman" w:hAnsi="Arial" w:cs="Arial"/>
          <w:lang w:bidi="en-US"/>
        </w:rPr>
        <w:t>žig</w:t>
      </w:r>
      <w:r w:rsidRPr="00997DE3">
        <w:rPr>
          <w:rFonts w:ascii="Arial" w:eastAsia="Times New Roman" w:hAnsi="Arial" w:cs="Arial"/>
          <w:lang w:bidi="en-US"/>
        </w:rPr>
        <w:t xml:space="preserve"> ter </w:t>
      </w:r>
      <w:r w:rsidR="009E4FF4" w:rsidRPr="00997DE3">
        <w:rPr>
          <w:rFonts w:ascii="Arial" w:eastAsia="Times New Roman" w:hAnsi="Arial" w:cs="Arial"/>
          <w:lang w:bidi="en-US"/>
        </w:rPr>
        <w:t>ga</w:t>
      </w:r>
      <w:r w:rsidRPr="00997DE3">
        <w:rPr>
          <w:rFonts w:ascii="Arial" w:eastAsia="Times New Roman" w:hAnsi="Arial" w:cs="Arial"/>
          <w:lang w:bidi="en-US"/>
        </w:rPr>
        <w:t xml:space="preserve"> predložite v vlogi.</w:t>
      </w:r>
    </w:p>
    <w:p w:rsidR="009E4FF4" w:rsidRPr="00997DE3" w:rsidRDefault="009E4FF4" w:rsidP="00997DE3">
      <w:pPr>
        <w:numPr>
          <w:ilvl w:val="0"/>
          <w:numId w:val="4"/>
        </w:numPr>
        <w:spacing w:after="0" w:line="240" w:lineRule="auto"/>
        <w:jc w:val="both"/>
        <w:rPr>
          <w:rFonts w:ascii="Arial" w:eastAsia="Times New Roman" w:hAnsi="Arial" w:cs="Arial"/>
          <w:lang w:bidi="en-US"/>
        </w:rPr>
      </w:pPr>
      <w:r w:rsidRPr="00997DE3">
        <w:rPr>
          <w:rFonts w:ascii="Arial" w:eastAsia="Times New Roman" w:hAnsi="Arial" w:cs="Arial"/>
          <w:b/>
          <w:lang w:bidi="en-US"/>
        </w:rPr>
        <w:t>Obrazec 2</w:t>
      </w:r>
      <w:r w:rsidR="00136EFA" w:rsidRPr="00997DE3">
        <w:rPr>
          <w:rFonts w:ascii="Arial" w:eastAsia="Times New Roman" w:hAnsi="Arial" w:cs="Arial"/>
          <w:lang w:bidi="en-US"/>
        </w:rPr>
        <w:t xml:space="preserve">: </w:t>
      </w:r>
      <w:r w:rsidRPr="00997DE3">
        <w:rPr>
          <w:rFonts w:ascii="Arial" w:eastAsia="Times New Roman" w:hAnsi="Arial" w:cs="Arial"/>
          <w:lang w:bidi="en-US"/>
        </w:rPr>
        <w:t xml:space="preserve">Pooblastilo za potrebe </w:t>
      </w:r>
      <w:r w:rsidR="00136EFA" w:rsidRPr="00997DE3">
        <w:rPr>
          <w:rFonts w:ascii="Arial" w:eastAsia="Times New Roman" w:hAnsi="Arial" w:cs="Arial"/>
          <w:lang w:bidi="en-US"/>
        </w:rPr>
        <w:t>preverjanja podatkov pri FURS</w:t>
      </w:r>
      <w:r w:rsidR="00743B6F" w:rsidRPr="00997DE3">
        <w:rPr>
          <w:rFonts w:ascii="Arial" w:eastAsia="Times New Roman" w:hAnsi="Arial" w:cs="Arial"/>
          <w:lang w:bidi="en-US"/>
        </w:rPr>
        <w:t>.</w:t>
      </w:r>
    </w:p>
    <w:p w:rsidR="00D0016F" w:rsidRPr="00997DE3" w:rsidRDefault="009E4FF4" w:rsidP="00997DE3">
      <w:pPr>
        <w:numPr>
          <w:ilvl w:val="0"/>
          <w:numId w:val="4"/>
        </w:numPr>
        <w:spacing w:after="0" w:line="240" w:lineRule="auto"/>
        <w:jc w:val="both"/>
        <w:rPr>
          <w:rFonts w:ascii="Arial" w:eastAsia="Times New Roman" w:hAnsi="Arial" w:cs="Arial"/>
          <w:lang w:bidi="en-US"/>
        </w:rPr>
      </w:pPr>
      <w:r w:rsidRPr="00997DE3">
        <w:rPr>
          <w:rFonts w:ascii="Arial" w:eastAsia="Times New Roman" w:hAnsi="Arial" w:cs="Arial"/>
          <w:b/>
          <w:lang w:bidi="en-US"/>
        </w:rPr>
        <w:t>Obrazec 3</w:t>
      </w:r>
      <w:r w:rsidR="00D0016F" w:rsidRPr="00997DE3">
        <w:rPr>
          <w:rFonts w:ascii="Arial" w:eastAsia="Times New Roman" w:hAnsi="Arial" w:cs="Arial"/>
          <w:b/>
          <w:lang w:bidi="en-US"/>
        </w:rPr>
        <w:t>:</w:t>
      </w:r>
      <w:r w:rsidR="00D0016F" w:rsidRPr="00997DE3">
        <w:rPr>
          <w:rFonts w:ascii="Arial" w:eastAsia="Times New Roman" w:hAnsi="Arial" w:cs="Arial"/>
          <w:lang w:bidi="en-US"/>
        </w:rPr>
        <w:t xml:space="preserve"> Ovojnica</w:t>
      </w:r>
      <w:r w:rsidR="00743B6F" w:rsidRPr="00997DE3">
        <w:rPr>
          <w:rFonts w:ascii="Arial" w:eastAsia="Times New Roman" w:hAnsi="Arial" w:cs="Arial"/>
          <w:lang w:bidi="en-US"/>
        </w:rPr>
        <w:t>.</w:t>
      </w:r>
    </w:p>
    <w:p w:rsidR="00692EC2" w:rsidRPr="00997DE3" w:rsidRDefault="00C229E5" w:rsidP="00997DE3">
      <w:pPr>
        <w:numPr>
          <w:ilvl w:val="0"/>
          <w:numId w:val="4"/>
        </w:numPr>
        <w:spacing w:after="0" w:line="240" w:lineRule="auto"/>
        <w:jc w:val="both"/>
        <w:rPr>
          <w:rFonts w:ascii="Arial" w:hAnsi="Arial" w:cs="Arial"/>
        </w:rPr>
      </w:pPr>
      <w:r w:rsidRPr="00997DE3">
        <w:rPr>
          <w:rFonts w:ascii="Arial" w:hAnsi="Arial" w:cs="Arial"/>
        </w:rPr>
        <w:t>Neobvezujoči</w:t>
      </w:r>
      <w:r w:rsidR="00692EC2" w:rsidRPr="00997DE3">
        <w:rPr>
          <w:rFonts w:ascii="Arial" w:hAnsi="Arial" w:cs="Arial"/>
        </w:rPr>
        <w:t xml:space="preserve"> predrač</w:t>
      </w:r>
      <w:r w:rsidRPr="00997DE3">
        <w:rPr>
          <w:rFonts w:ascii="Arial" w:hAnsi="Arial" w:cs="Arial"/>
        </w:rPr>
        <w:t>uni in ponudbe</w:t>
      </w:r>
      <w:r w:rsidR="00A72550" w:rsidRPr="00997DE3">
        <w:rPr>
          <w:rFonts w:ascii="Arial" w:hAnsi="Arial" w:cs="Arial"/>
        </w:rPr>
        <w:t>, izdane največ 60 dni pred oddajo vloge</w:t>
      </w:r>
      <w:r w:rsidR="00692EC2" w:rsidRPr="00997DE3">
        <w:rPr>
          <w:rFonts w:ascii="Arial" w:hAnsi="Arial" w:cs="Arial"/>
        </w:rPr>
        <w:t xml:space="preserve">. </w:t>
      </w:r>
      <w:r w:rsidR="00692EC2" w:rsidRPr="00997DE3">
        <w:rPr>
          <w:rFonts w:ascii="Arial" w:hAnsi="Arial" w:cs="Arial"/>
          <w:color w:val="000000"/>
        </w:rPr>
        <w:t xml:space="preserve">Končno izbrani izvajalci so lahko pri končni izvedbi </w:t>
      </w:r>
      <w:r w:rsidR="00A151C9" w:rsidRPr="00997DE3">
        <w:rPr>
          <w:rFonts w:ascii="Arial" w:hAnsi="Arial" w:cs="Arial"/>
          <w:color w:val="000000"/>
        </w:rPr>
        <w:t>operacije</w:t>
      </w:r>
      <w:r w:rsidR="00692EC2" w:rsidRPr="00997DE3">
        <w:rPr>
          <w:rFonts w:ascii="Arial" w:hAnsi="Arial" w:cs="Arial"/>
          <w:color w:val="000000"/>
        </w:rPr>
        <w:t xml:space="preserve"> razlikujejo od prvotno predvidenih.</w:t>
      </w:r>
    </w:p>
    <w:p w:rsidR="00136EFA" w:rsidRPr="00997DE3" w:rsidRDefault="00136EFA" w:rsidP="00997DE3">
      <w:pPr>
        <w:spacing w:after="0" w:line="240" w:lineRule="auto"/>
        <w:jc w:val="both"/>
        <w:rPr>
          <w:rFonts w:ascii="Arial" w:hAnsi="Arial" w:cs="Arial"/>
        </w:rPr>
      </w:pPr>
    </w:p>
    <w:p w:rsidR="00692EC2" w:rsidRPr="00997DE3" w:rsidRDefault="00692EC2" w:rsidP="00997DE3">
      <w:pPr>
        <w:spacing w:after="0"/>
        <w:jc w:val="both"/>
        <w:rPr>
          <w:rFonts w:ascii="Arial" w:eastAsia="Times New Roman" w:hAnsi="Arial" w:cs="Arial"/>
          <w:lang w:bidi="en-US"/>
        </w:rPr>
      </w:pPr>
      <w:r w:rsidRPr="00997DE3">
        <w:rPr>
          <w:rFonts w:ascii="Arial" w:eastAsia="Times New Roman" w:hAnsi="Arial" w:cs="Arial"/>
          <w:lang w:bidi="en-US"/>
        </w:rPr>
        <w:t xml:space="preserve">Posredovana elektronska oblika in natisnjena oblika prijavnega lista </w:t>
      </w:r>
      <w:r w:rsidR="009E4FF4" w:rsidRPr="00997DE3">
        <w:rPr>
          <w:rFonts w:ascii="Arial" w:eastAsia="Times New Roman" w:hAnsi="Arial" w:cs="Arial"/>
          <w:lang w:bidi="en-US"/>
        </w:rPr>
        <w:t>morata</w:t>
      </w:r>
      <w:r w:rsidRPr="00997DE3">
        <w:rPr>
          <w:rFonts w:ascii="Arial" w:eastAsia="Times New Roman" w:hAnsi="Arial" w:cs="Arial"/>
          <w:lang w:bidi="en-US"/>
        </w:rPr>
        <w:t xml:space="preserve"> biti enaki. </w:t>
      </w:r>
      <w:r w:rsidRPr="00997DE3">
        <w:rPr>
          <w:rFonts w:ascii="Arial" w:eastAsia="Times New Roman" w:hAnsi="Arial" w:cs="Arial"/>
          <w:bCs/>
          <w:lang w:bidi="en-US"/>
        </w:rPr>
        <w:t>V primeru razlik med oddano natisnjeno obliko in elektronsko obliko</w:t>
      </w:r>
      <w:r w:rsidRPr="00997DE3">
        <w:rPr>
          <w:rFonts w:ascii="Arial" w:eastAsia="Times New Roman" w:hAnsi="Arial" w:cs="Arial"/>
          <w:lang w:bidi="en-US"/>
        </w:rPr>
        <w:t xml:space="preserve"> se bo upoštevala natisnjena oblika prijavnega lista.</w:t>
      </w:r>
    </w:p>
    <w:p w:rsidR="00743B6F" w:rsidRPr="00997DE3" w:rsidRDefault="00743B6F" w:rsidP="00997DE3">
      <w:pPr>
        <w:spacing w:after="0"/>
        <w:jc w:val="both"/>
        <w:rPr>
          <w:rFonts w:ascii="Arial" w:eastAsia="Times New Roman" w:hAnsi="Arial" w:cs="Arial"/>
          <w:lang w:bidi="en-US"/>
        </w:rPr>
      </w:pPr>
    </w:p>
    <w:p w:rsidR="00114E4C" w:rsidRPr="00997DE3" w:rsidRDefault="00114E4C" w:rsidP="00997DE3">
      <w:pPr>
        <w:spacing w:after="0" w:line="260" w:lineRule="atLeast"/>
        <w:jc w:val="both"/>
        <w:rPr>
          <w:rFonts w:ascii="Arial" w:eastAsia="Times New Roman" w:hAnsi="Arial" w:cs="Arial"/>
          <w:lang w:bidi="en-US"/>
        </w:rPr>
      </w:pPr>
      <w:r w:rsidRPr="00997DE3">
        <w:rPr>
          <w:rFonts w:ascii="Arial" w:eastAsia="Times New Roman" w:hAnsi="Arial" w:cs="Arial"/>
          <w:lang w:bidi="en-US"/>
        </w:rPr>
        <w:t>Spodaj navedene priloge so neobvezne, vendar v primeru, da ne bodo predložene, prijavitelj na ta račun po merilih za</w:t>
      </w:r>
      <w:r w:rsidR="00F1156D" w:rsidRPr="00997DE3">
        <w:rPr>
          <w:rFonts w:ascii="Arial" w:eastAsia="Times New Roman" w:hAnsi="Arial" w:cs="Arial"/>
          <w:lang w:bidi="en-US"/>
        </w:rPr>
        <w:t xml:space="preserve"> ocenjevanje vloge</w:t>
      </w:r>
      <w:r w:rsidRPr="00997DE3">
        <w:rPr>
          <w:rFonts w:ascii="Arial" w:eastAsia="Times New Roman" w:hAnsi="Arial" w:cs="Arial"/>
          <w:lang w:bidi="en-US"/>
        </w:rPr>
        <w:t xml:space="preserve">, ne dobi točk pri oceni </w:t>
      </w:r>
      <w:r w:rsidR="00A151C9" w:rsidRPr="00997DE3">
        <w:rPr>
          <w:rFonts w:ascii="Arial" w:eastAsia="Times New Roman" w:hAnsi="Arial" w:cs="Arial"/>
          <w:lang w:bidi="en-US"/>
        </w:rPr>
        <w:t>operacije</w:t>
      </w:r>
      <w:r w:rsidRPr="00997DE3">
        <w:rPr>
          <w:rFonts w:ascii="Arial" w:eastAsia="Times New Roman" w:hAnsi="Arial" w:cs="Arial"/>
          <w:lang w:bidi="en-US"/>
        </w:rPr>
        <w:t>:</w:t>
      </w:r>
    </w:p>
    <w:p w:rsidR="00743B6F" w:rsidRPr="00997DE3" w:rsidRDefault="00743B6F" w:rsidP="00997DE3">
      <w:pPr>
        <w:spacing w:after="0" w:line="260" w:lineRule="atLeast"/>
        <w:jc w:val="both"/>
        <w:rPr>
          <w:rFonts w:ascii="Arial" w:eastAsia="Times New Roman" w:hAnsi="Arial" w:cs="Arial"/>
          <w:lang w:bidi="en-US"/>
        </w:rPr>
      </w:pPr>
    </w:p>
    <w:p w:rsidR="00114E4C" w:rsidRPr="00997DE3" w:rsidRDefault="00114E4C" w:rsidP="00997DE3">
      <w:pPr>
        <w:numPr>
          <w:ilvl w:val="1"/>
          <w:numId w:val="8"/>
        </w:numPr>
        <w:spacing w:after="0" w:line="260" w:lineRule="atLeast"/>
        <w:ind w:left="426" w:hanging="283"/>
        <w:jc w:val="both"/>
        <w:rPr>
          <w:rFonts w:ascii="Arial" w:eastAsia="Times New Roman" w:hAnsi="Arial" w:cs="Arial"/>
          <w:lang w:bidi="en-US"/>
        </w:rPr>
      </w:pPr>
      <w:r w:rsidRPr="00997DE3">
        <w:rPr>
          <w:rFonts w:ascii="Arial" w:eastAsia="Times New Roman" w:hAnsi="Arial" w:cs="Arial"/>
          <w:lang w:bidi="en-US"/>
        </w:rPr>
        <w:t xml:space="preserve">dokazila prijavitelja, da se bo za potrebe izvedbe </w:t>
      </w:r>
      <w:r w:rsidR="00136EFA" w:rsidRPr="00997DE3">
        <w:rPr>
          <w:rFonts w:ascii="Arial" w:eastAsia="Times New Roman" w:hAnsi="Arial" w:cs="Arial"/>
          <w:lang w:bidi="en-US"/>
        </w:rPr>
        <w:t>projekta</w:t>
      </w:r>
      <w:r w:rsidRPr="00997DE3">
        <w:rPr>
          <w:rFonts w:ascii="Arial" w:eastAsia="Times New Roman" w:hAnsi="Arial" w:cs="Arial"/>
          <w:lang w:bidi="en-US"/>
        </w:rPr>
        <w:t xml:space="preserve"> povezoval ali pridobival znanja s partnerji v lesni </w:t>
      </w:r>
      <w:r w:rsidR="00136EFA" w:rsidRPr="00997DE3">
        <w:rPr>
          <w:rFonts w:ascii="Arial" w:eastAsia="Times New Roman" w:hAnsi="Arial" w:cs="Arial"/>
          <w:lang w:bidi="en-US"/>
        </w:rPr>
        <w:t xml:space="preserve">vrednostni </w:t>
      </w:r>
      <w:r w:rsidRPr="00997DE3">
        <w:rPr>
          <w:rFonts w:ascii="Arial" w:eastAsia="Times New Roman" w:hAnsi="Arial" w:cs="Arial"/>
          <w:lang w:bidi="en-US"/>
        </w:rPr>
        <w:t>verigi ali sodeloval z institucijami znanja. Prijavitelj ob prijavi v ta namen priloži pisma o nameri</w:t>
      </w:r>
      <w:r w:rsidR="004135E0" w:rsidRPr="00997DE3">
        <w:rPr>
          <w:rFonts w:ascii="Arial" w:eastAsia="Times New Roman" w:hAnsi="Arial" w:cs="Arial"/>
          <w:lang w:bidi="en-US"/>
        </w:rPr>
        <w:t xml:space="preserve"> </w:t>
      </w:r>
      <w:r w:rsidRPr="00997DE3">
        <w:rPr>
          <w:rFonts w:ascii="Arial" w:eastAsia="Times New Roman" w:hAnsi="Arial" w:cs="Arial"/>
          <w:lang w:bidi="en-US"/>
        </w:rPr>
        <w:t>/</w:t>
      </w:r>
      <w:r w:rsidR="004135E0" w:rsidRPr="00997DE3">
        <w:rPr>
          <w:rFonts w:ascii="Arial" w:eastAsia="Times New Roman" w:hAnsi="Arial" w:cs="Arial"/>
          <w:lang w:bidi="en-US"/>
        </w:rPr>
        <w:t xml:space="preserve"> </w:t>
      </w:r>
      <w:r w:rsidRPr="00997DE3">
        <w:rPr>
          <w:rFonts w:ascii="Arial" w:eastAsia="Times New Roman" w:hAnsi="Arial" w:cs="Arial"/>
          <w:lang w:bidi="en-US"/>
        </w:rPr>
        <w:t>predpogodbe, ob prvem zahtevku za črpanje sredstev pa sklenjene pogodbe.</w:t>
      </w:r>
    </w:p>
    <w:p w:rsidR="00114E4C" w:rsidRPr="00997DE3" w:rsidRDefault="00114E4C" w:rsidP="00997DE3">
      <w:pPr>
        <w:numPr>
          <w:ilvl w:val="1"/>
          <w:numId w:val="8"/>
        </w:numPr>
        <w:spacing w:after="0" w:line="260" w:lineRule="atLeast"/>
        <w:ind w:left="426" w:hanging="283"/>
        <w:jc w:val="both"/>
        <w:rPr>
          <w:rFonts w:ascii="Arial" w:eastAsia="Times New Roman" w:hAnsi="Arial" w:cs="Arial"/>
          <w:lang w:bidi="en-US"/>
        </w:rPr>
      </w:pPr>
      <w:r w:rsidRPr="00997DE3">
        <w:rPr>
          <w:rFonts w:ascii="Arial" w:eastAsia="Times New Roman" w:hAnsi="Arial" w:cs="Arial"/>
          <w:lang w:bidi="en-US"/>
        </w:rPr>
        <w:t>dokumenti, ki izkazuje</w:t>
      </w:r>
      <w:r w:rsidR="00B415AA" w:rsidRPr="00997DE3">
        <w:rPr>
          <w:rFonts w:ascii="Arial" w:eastAsia="Times New Roman" w:hAnsi="Arial" w:cs="Arial"/>
          <w:lang w:bidi="en-US"/>
        </w:rPr>
        <w:t>jo razvoj novega izdelka</w:t>
      </w:r>
      <w:r w:rsidRPr="00997DE3">
        <w:rPr>
          <w:rFonts w:ascii="Arial" w:eastAsia="Times New Roman" w:hAnsi="Arial" w:cs="Arial"/>
          <w:lang w:bidi="en-US"/>
        </w:rPr>
        <w:t xml:space="preserve"> </w:t>
      </w:r>
      <w:r w:rsidR="00136EFA" w:rsidRPr="00997DE3">
        <w:rPr>
          <w:rFonts w:ascii="Arial" w:eastAsia="Times New Roman" w:hAnsi="Arial" w:cs="Arial"/>
          <w:lang w:bidi="en-US"/>
        </w:rPr>
        <w:t xml:space="preserve">ali storitve </w:t>
      </w:r>
      <w:r w:rsidRPr="00997DE3">
        <w:rPr>
          <w:rFonts w:ascii="Arial" w:eastAsia="Times New Roman" w:hAnsi="Arial" w:cs="Arial"/>
          <w:lang w:bidi="en-US"/>
        </w:rPr>
        <w:t>(tehnična in tehnološka dokumentacija).</w:t>
      </w:r>
    </w:p>
    <w:p w:rsidR="00114E4C" w:rsidRPr="00997DE3" w:rsidRDefault="00114E4C" w:rsidP="00997DE3">
      <w:pPr>
        <w:numPr>
          <w:ilvl w:val="1"/>
          <w:numId w:val="8"/>
        </w:numPr>
        <w:spacing w:after="0" w:line="260" w:lineRule="atLeast"/>
        <w:ind w:left="426" w:hanging="283"/>
        <w:jc w:val="both"/>
        <w:rPr>
          <w:rFonts w:ascii="Arial" w:eastAsia="Times New Roman" w:hAnsi="Arial" w:cs="Arial"/>
          <w:lang w:bidi="en-US"/>
        </w:rPr>
      </w:pPr>
      <w:r w:rsidRPr="00997DE3">
        <w:rPr>
          <w:rFonts w:ascii="Arial" w:eastAsia="Times New Roman" w:hAnsi="Arial" w:cs="Arial"/>
          <w:lang w:bidi="en-US"/>
        </w:rPr>
        <w:t xml:space="preserve">pisma o nameri, predpogodbe, oz. dokumentacija s katero prijavitelj izkazuje, da razpolaga z ustreznimi </w:t>
      </w:r>
      <w:r w:rsidR="00136EFA" w:rsidRPr="00997DE3">
        <w:rPr>
          <w:rFonts w:ascii="Arial" w:eastAsia="Times New Roman" w:hAnsi="Arial" w:cs="Arial"/>
          <w:lang w:bidi="en-US"/>
        </w:rPr>
        <w:t xml:space="preserve">materialnimi, finančnimi in človeškimi </w:t>
      </w:r>
      <w:r w:rsidRPr="00997DE3">
        <w:rPr>
          <w:rFonts w:ascii="Arial" w:eastAsia="Times New Roman" w:hAnsi="Arial" w:cs="Arial"/>
          <w:lang w:bidi="en-US"/>
        </w:rPr>
        <w:t xml:space="preserve">viri za realizacijo izvedbe in prodaje </w:t>
      </w:r>
      <w:r w:rsidR="008E7FB7" w:rsidRPr="00997DE3">
        <w:rPr>
          <w:rFonts w:ascii="Arial" w:eastAsia="Times New Roman" w:hAnsi="Arial" w:cs="Arial"/>
          <w:lang w:bidi="en-US"/>
        </w:rPr>
        <w:t>izdelk</w:t>
      </w:r>
      <w:r w:rsidRPr="00997DE3">
        <w:rPr>
          <w:rFonts w:ascii="Arial" w:eastAsia="Times New Roman" w:hAnsi="Arial" w:cs="Arial"/>
          <w:lang w:bidi="en-US"/>
        </w:rPr>
        <w:t xml:space="preserve">a iz naslova </w:t>
      </w:r>
      <w:r w:rsidR="00F1156D" w:rsidRPr="00997DE3">
        <w:rPr>
          <w:rFonts w:ascii="Arial" w:eastAsia="Times New Roman" w:hAnsi="Arial" w:cs="Arial"/>
          <w:lang w:bidi="en-US"/>
        </w:rPr>
        <w:t>operacije</w:t>
      </w:r>
      <w:r w:rsidRPr="00997DE3">
        <w:rPr>
          <w:rFonts w:ascii="Arial" w:eastAsia="Times New Roman" w:hAnsi="Arial" w:cs="Arial"/>
          <w:lang w:bidi="en-US"/>
        </w:rPr>
        <w:t xml:space="preserve">. </w:t>
      </w:r>
    </w:p>
    <w:p w:rsidR="00114E4C" w:rsidRPr="00997DE3" w:rsidRDefault="00114E4C" w:rsidP="00997DE3">
      <w:pPr>
        <w:numPr>
          <w:ilvl w:val="1"/>
          <w:numId w:val="8"/>
        </w:numPr>
        <w:spacing w:after="0" w:line="260" w:lineRule="atLeast"/>
        <w:ind w:left="426" w:hanging="283"/>
        <w:jc w:val="both"/>
        <w:rPr>
          <w:rFonts w:ascii="Arial" w:eastAsia="Times New Roman" w:hAnsi="Arial" w:cs="Arial"/>
          <w:lang w:bidi="en-US"/>
        </w:rPr>
      </w:pPr>
      <w:r w:rsidRPr="00997DE3">
        <w:rPr>
          <w:rFonts w:ascii="Arial" w:eastAsia="Times New Roman" w:hAnsi="Arial" w:cs="Arial"/>
          <w:lang w:bidi="en-US"/>
        </w:rPr>
        <w:t xml:space="preserve">dokumentacija, iz katerega je razvidna pretežna vrsta lesa, ki bo uporabljena za </w:t>
      </w:r>
      <w:r w:rsidR="008E7FB7" w:rsidRPr="00997DE3">
        <w:rPr>
          <w:rFonts w:ascii="Arial" w:eastAsia="Times New Roman" w:hAnsi="Arial" w:cs="Arial"/>
          <w:lang w:bidi="en-US"/>
        </w:rPr>
        <w:t>izdelek</w:t>
      </w:r>
      <w:r w:rsidR="009E4FF4" w:rsidRPr="00997DE3">
        <w:rPr>
          <w:rFonts w:ascii="Arial" w:eastAsia="Times New Roman" w:hAnsi="Arial" w:cs="Arial"/>
          <w:lang w:bidi="en-US"/>
        </w:rPr>
        <w:t xml:space="preserve"> oziroma storitev</w:t>
      </w:r>
      <w:r w:rsidRPr="00997DE3">
        <w:rPr>
          <w:rFonts w:ascii="Arial" w:eastAsia="Times New Roman" w:hAnsi="Arial" w:cs="Arial"/>
          <w:lang w:bidi="en-US"/>
        </w:rPr>
        <w:t xml:space="preserve">. </w:t>
      </w:r>
    </w:p>
    <w:p w:rsidR="00114E4C" w:rsidRPr="00997DE3" w:rsidRDefault="00114E4C" w:rsidP="00997DE3">
      <w:pPr>
        <w:numPr>
          <w:ilvl w:val="1"/>
          <w:numId w:val="8"/>
        </w:numPr>
        <w:spacing w:after="0" w:line="260" w:lineRule="atLeast"/>
        <w:ind w:left="426" w:hanging="283"/>
        <w:jc w:val="both"/>
        <w:rPr>
          <w:rFonts w:ascii="Arial" w:eastAsia="Times New Roman" w:hAnsi="Arial" w:cs="Arial"/>
          <w:lang w:bidi="en-US"/>
        </w:rPr>
      </w:pPr>
      <w:r w:rsidRPr="00997DE3">
        <w:rPr>
          <w:rFonts w:ascii="Arial" w:eastAsia="Times New Roman" w:hAnsi="Arial" w:cs="Arial"/>
          <w:lang w:bidi="en-US"/>
        </w:rPr>
        <w:t xml:space="preserve">kopija dokumenta, s katerim se dokazuje, da bo </w:t>
      </w:r>
      <w:r w:rsidR="00A151C9" w:rsidRPr="00997DE3">
        <w:rPr>
          <w:rFonts w:ascii="Arial" w:eastAsia="Times New Roman" w:hAnsi="Arial" w:cs="Arial"/>
          <w:lang w:bidi="en-US"/>
        </w:rPr>
        <w:t>operacija</w:t>
      </w:r>
      <w:r w:rsidRPr="00997DE3">
        <w:rPr>
          <w:rFonts w:ascii="Arial" w:eastAsia="Times New Roman" w:hAnsi="Arial" w:cs="Arial"/>
          <w:lang w:bidi="en-US"/>
        </w:rPr>
        <w:t xml:space="preserve"> na območju Triglavskega narodnega parka (9. člen Zakona o Triglavskem narodnem parku Ur.l.RS, št. 52/10). Potrdilo prijavitelji pridobijo pri javnem zavodu Triglavski narodni park.</w:t>
      </w:r>
    </w:p>
    <w:p w:rsidR="00692EC2" w:rsidRPr="00997DE3" w:rsidRDefault="00692EC2" w:rsidP="00997DE3">
      <w:pPr>
        <w:spacing w:after="0"/>
        <w:jc w:val="both"/>
        <w:rPr>
          <w:rFonts w:ascii="Arial" w:eastAsia="Times New Roman" w:hAnsi="Arial" w:cs="Arial"/>
          <w:lang w:bidi="en-US"/>
        </w:rPr>
      </w:pPr>
    </w:p>
    <w:p w:rsidR="00692EC2" w:rsidRPr="00997DE3" w:rsidRDefault="007E3373" w:rsidP="00997DE3">
      <w:pPr>
        <w:spacing w:after="0"/>
        <w:jc w:val="both"/>
        <w:rPr>
          <w:rFonts w:ascii="Arial" w:eastAsia="Times New Roman" w:hAnsi="Arial" w:cs="Arial"/>
          <w:lang w:bidi="en-US"/>
        </w:rPr>
      </w:pPr>
      <w:r w:rsidRPr="00997DE3">
        <w:rPr>
          <w:rFonts w:ascii="Arial" w:eastAsia="Times New Roman" w:hAnsi="Arial" w:cs="Arial"/>
          <w:lang w:bidi="en-US"/>
        </w:rPr>
        <w:t xml:space="preserve">Ministrstvo </w:t>
      </w:r>
      <w:r w:rsidR="00692EC2" w:rsidRPr="00997DE3">
        <w:rPr>
          <w:rFonts w:ascii="Arial" w:eastAsia="Times New Roman" w:hAnsi="Arial" w:cs="Arial"/>
          <w:lang w:bidi="en-US"/>
        </w:rPr>
        <w:t xml:space="preserve">lahko od </w:t>
      </w:r>
      <w:r w:rsidRPr="00997DE3">
        <w:rPr>
          <w:rFonts w:ascii="Arial" w:eastAsia="Times New Roman" w:hAnsi="Arial" w:cs="Arial"/>
          <w:lang w:bidi="en-US"/>
        </w:rPr>
        <w:t>prijavitelja</w:t>
      </w:r>
      <w:r w:rsidR="00692EC2" w:rsidRPr="00997DE3">
        <w:rPr>
          <w:rFonts w:ascii="Arial" w:eastAsia="Times New Roman" w:hAnsi="Arial" w:cs="Arial"/>
          <w:lang w:bidi="en-US"/>
        </w:rPr>
        <w:t xml:space="preserve"> zahteva tudi dodatna pojasnila.</w:t>
      </w:r>
    </w:p>
    <w:p w:rsidR="003A4D7F" w:rsidRPr="00997DE3" w:rsidRDefault="003A4D7F" w:rsidP="00997DE3">
      <w:pPr>
        <w:spacing w:after="0"/>
        <w:jc w:val="both"/>
        <w:rPr>
          <w:rFonts w:ascii="Arial" w:eastAsia="Times New Roman" w:hAnsi="Arial" w:cs="Arial"/>
          <w:lang w:bidi="en-US"/>
        </w:rPr>
      </w:pPr>
    </w:p>
    <w:p w:rsidR="003A4D7F" w:rsidRPr="00997DE3" w:rsidRDefault="003A4D7F" w:rsidP="00997DE3">
      <w:pPr>
        <w:spacing w:after="0"/>
        <w:jc w:val="both"/>
        <w:rPr>
          <w:rFonts w:ascii="Arial" w:eastAsia="Times New Roman" w:hAnsi="Arial" w:cs="Arial"/>
          <w:lang w:bidi="en-US"/>
        </w:rPr>
      </w:pPr>
      <w:r w:rsidRPr="00997DE3">
        <w:rPr>
          <w:rFonts w:ascii="Arial" w:eastAsia="Times New Roman" w:hAnsi="Arial" w:cs="Arial"/>
          <w:lang w:bidi="en-US"/>
        </w:rPr>
        <w:t>Prijavitelj predloži izpisek iz sodnega/poslovnega registra za gospodarske družbe ali izpis iz poslovnega registra za samostojne podjetnike, z navedbo vseh registriranih dejavnosti (glavnih in drugih dejavnosti).</w:t>
      </w:r>
    </w:p>
    <w:p w:rsidR="00692EC2" w:rsidRPr="00997DE3" w:rsidRDefault="00692EC2" w:rsidP="00997DE3">
      <w:pPr>
        <w:spacing w:after="0"/>
        <w:jc w:val="both"/>
        <w:rPr>
          <w:rFonts w:ascii="Arial" w:eastAsia="Times New Roman" w:hAnsi="Arial" w:cs="Arial"/>
          <w:lang w:bidi="en-US"/>
        </w:rPr>
      </w:pPr>
    </w:p>
    <w:p w:rsidR="00692EC2" w:rsidRPr="00997DE3" w:rsidRDefault="00692EC2" w:rsidP="00997DE3">
      <w:pPr>
        <w:spacing w:after="0"/>
        <w:jc w:val="both"/>
        <w:rPr>
          <w:rFonts w:ascii="Arial" w:eastAsia="Times New Roman" w:hAnsi="Arial" w:cs="Arial"/>
          <w:lang w:bidi="en-US"/>
        </w:rPr>
      </w:pPr>
      <w:r w:rsidRPr="00997DE3">
        <w:rPr>
          <w:rFonts w:ascii="Arial" w:eastAsia="Times New Roman" w:hAnsi="Arial" w:cs="Arial"/>
          <w:lang w:bidi="en-US"/>
        </w:rPr>
        <w:t xml:space="preserve">Vsi podatki iz vloge so javni, razen tisti, ki jih </w:t>
      </w:r>
      <w:r w:rsidR="007E3373" w:rsidRPr="00997DE3">
        <w:rPr>
          <w:rFonts w:ascii="Arial" w:eastAsia="Times New Roman" w:hAnsi="Arial" w:cs="Arial"/>
          <w:lang w:bidi="en-US"/>
        </w:rPr>
        <w:t>prijavitelj</w:t>
      </w:r>
      <w:r w:rsidRPr="00997DE3">
        <w:rPr>
          <w:rFonts w:ascii="Arial" w:eastAsia="Times New Roman" w:hAnsi="Arial" w:cs="Arial"/>
          <w:lang w:bidi="en-US"/>
        </w:rPr>
        <w:t xml:space="preserve"> posebej označi kot poslovno skrivnost. Kot poslovno skrivnost lahko </w:t>
      </w:r>
      <w:r w:rsidR="007E3373" w:rsidRPr="00997DE3">
        <w:rPr>
          <w:rFonts w:ascii="Arial" w:eastAsia="Times New Roman" w:hAnsi="Arial" w:cs="Arial"/>
          <w:lang w:bidi="en-US"/>
        </w:rPr>
        <w:t xml:space="preserve">prijavitelj </w:t>
      </w:r>
      <w:r w:rsidRPr="00997DE3">
        <w:rPr>
          <w:rFonts w:ascii="Arial" w:eastAsia="Times New Roman" w:hAnsi="Arial" w:cs="Arial"/>
          <w:lang w:bidi="en-US"/>
        </w:rPr>
        <w:t>označi posamezen podatek oziroma del vloge ter naj navede, zakaj to predstavlja poslovno skrivnost. Poslovna skrivnost se ne more nanašati na celotno vlogo in na podatke potrebne za oceno vloge po merilih javnega razpisa.</w:t>
      </w:r>
    </w:p>
    <w:p w:rsidR="00743B6F" w:rsidRDefault="00743B6F" w:rsidP="00997DE3">
      <w:pPr>
        <w:spacing w:after="0"/>
        <w:jc w:val="both"/>
        <w:rPr>
          <w:rFonts w:ascii="Arial" w:hAnsi="Arial" w:cs="Arial"/>
          <w:b/>
        </w:rPr>
      </w:pPr>
    </w:p>
    <w:p w:rsidR="00DA2F5B" w:rsidRDefault="00DA2F5B" w:rsidP="00997DE3">
      <w:pPr>
        <w:spacing w:after="0"/>
        <w:jc w:val="both"/>
        <w:rPr>
          <w:rFonts w:ascii="Arial" w:hAnsi="Arial" w:cs="Arial"/>
          <w:b/>
        </w:rPr>
      </w:pPr>
    </w:p>
    <w:p w:rsidR="00DA2F5B" w:rsidRPr="00997DE3" w:rsidRDefault="00DA2F5B" w:rsidP="00997DE3">
      <w:pPr>
        <w:spacing w:after="0"/>
        <w:jc w:val="both"/>
        <w:rPr>
          <w:rFonts w:ascii="Arial" w:hAnsi="Arial" w:cs="Arial"/>
          <w:b/>
        </w:rPr>
      </w:pPr>
    </w:p>
    <w:p w:rsidR="003A4D7F" w:rsidRPr="00997DE3" w:rsidRDefault="003A4D7F" w:rsidP="00997DE3">
      <w:pPr>
        <w:spacing w:after="0"/>
        <w:jc w:val="both"/>
        <w:rPr>
          <w:rFonts w:ascii="Arial" w:hAnsi="Arial" w:cs="Arial"/>
          <w:b/>
        </w:rPr>
      </w:pPr>
    </w:p>
    <w:p w:rsidR="00802AD2" w:rsidRPr="00997DE3" w:rsidRDefault="00802AD2" w:rsidP="00997DE3">
      <w:pPr>
        <w:spacing w:after="0"/>
        <w:jc w:val="both"/>
        <w:rPr>
          <w:rFonts w:ascii="Arial" w:hAnsi="Arial" w:cs="Arial"/>
          <w:b/>
        </w:rPr>
      </w:pPr>
    </w:p>
    <w:p w:rsidR="00692EC2" w:rsidRDefault="00692EC2" w:rsidP="00997DE3">
      <w:pPr>
        <w:spacing w:after="0"/>
        <w:jc w:val="both"/>
        <w:rPr>
          <w:rFonts w:ascii="Arial" w:hAnsi="Arial" w:cs="Arial"/>
          <w:b/>
        </w:rPr>
      </w:pPr>
      <w:r w:rsidRPr="00997DE3">
        <w:rPr>
          <w:rFonts w:ascii="Arial" w:hAnsi="Arial" w:cs="Arial"/>
          <w:b/>
        </w:rPr>
        <w:lastRenderedPageBreak/>
        <w:t>Poročanje po zaključku operacije</w:t>
      </w:r>
    </w:p>
    <w:p w:rsidR="00DA2F5B" w:rsidRPr="00997DE3" w:rsidRDefault="00DA2F5B" w:rsidP="00997DE3">
      <w:pPr>
        <w:spacing w:after="0"/>
        <w:jc w:val="both"/>
        <w:rPr>
          <w:rFonts w:ascii="Arial" w:hAnsi="Arial" w:cs="Arial"/>
          <w:b/>
        </w:rPr>
      </w:pPr>
    </w:p>
    <w:p w:rsidR="00692EC2" w:rsidRPr="00997DE3" w:rsidRDefault="00052DFA" w:rsidP="00997DE3">
      <w:pPr>
        <w:spacing w:after="0"/>
        <w:jc w:val="both"/>
        <w:rPr>
          <w:rFonts w:ascii="Arial" w:hAnsi="Arial" w:cs="Arial"/>
          <w:lang w:eastAsia="sl-SI"/>
        </w:rPr>
      </w:pPr>
      <w:r w:rsidRPr="00997DE3">
        <w:rPr>
          <w:rFonts w:ascii="Arial" w:hAnsi="Arial" w:cs="Arial"/>
          <w:lang w:eastAsia="sl-SI"/>
        </w:rPr>
        <w:t>Prijavitelj</w:t>
      </w:r>
      <w:r w:rsidR="00692EC2" w:rsidRPr="00997DE3">
        <w:rPr>
          <w:rFonts w:ascii="Arial" w:hAnsi="Arial" w:cs="Arial"/>
          <w:lang w:eastAsia="sl-SI"/>
        </w:rPr>
        <w:t xml:space="preserve"> mora še </w:t>
      </w:r>
      <w:r w:rsidR="00E60270" w:rsidRPr="00997DE3">
        <w:rPr>
          <w:rFonts w:ascii="Arial" w:hAnsi="Arial" w:cs="Arial"/>
          <w:lang w:eastAsia="sl-SI"/>
        </w:rPr>
        <w:t>2 (dve) leti</w:t>
      </w:r>
      <w:r w:rsidR="00692EC2" w:rsidRPr="00997DE3">
        <w:rPr>
          <w:rFonts w:ascii="Arial" w:hAnsi="Arial" w:cs="Arial"/>
          <w:lang w:eastAsia="sl-SI"/>
        </w:rPr>
        <w:t xml:space="preserve"> po zaključku </w:t>
      </w:r>
      <w:r w:rsidR="00E60270" w:rsidRPr="00997DE3">
        <w:rPr>
          <w:rFonts w:ascii="Arial" w:hAnsi="Arial" w:cs="Arial"/>
          <w:lang w:eastAsia="sl-SI"/>
        </w:rPr>
        <w:t>projekta</w:t>
      </w:r>
      <w:r w:rsidR="00692EC2" w:rsidRPr="00997DE3">
        <w:rPr>
          <w:rFonts w:ascii="Arial" w:hAnsi="Arial" w:cs="Arial"/>
          <w:lang w:eastAsia="sl-SI"/>
        </w:rPr>
        <w:t xml:space="preserve"> </w:t>
      </w:r>
      <w:r w:rsidR="00125F9B" w:rsidRPr="00997DE3">
        <w:rPr>
          <w:rFonts w:ascii="Arial" w:hAnsi="Arial" w:cs="Arial"/>
          <w:lang w:eastAsia="sl-SI"/>
        </w:rPr>
        <w:t>ministrstvu dostavljati</w:t>
      </w:r>
      <w:r w:rsidR="00692EC2" w:rsidRPr="00997DE3">
        <w:rPr>
          <w:rFonts w:ascii="Arial" w:hAnsi="Arial" w:cs="Arial"/>
          <w:lang w:eastAsia="sl-SI"/>
        </w:rPr>
        <w:t xml:space="preserve"> letna poročila o</w:t>
      </w:r>
      <w:r w:rsidR="00E60270" w:rsidRPr="00997DE3">
        <w:rPr>
          <w:rFonts w:ascii="Arial" w:hAnsi="Arial" w:cs="Arial"/>
          <w:lang w:eastAsia="sl-SI"/>
        </w:rPr>
        <w:t xml:space="preserve"> izvajanju projekta in doseganju ciljev</w:t>
      </w:r>
      <w:r w:rsidR="00692EC2" w:rsidRPr="00997DE3">
        <w:rPr>
          <w:rFonts w:ascii="Arial" w:hAnsi="Arial" w:cs="Arial"/>
          <w:lang w:eastAsia="sl-SI"/>
        </w:rPr>
        <w:t>, in sicer najpozneje do 28. februarja tekočega leta za preteklo leto v elektronski obliki.</w:t>
      </w:r>
    </w:p>
    <w:p w:rsidR="00692EC2" w:rsidRPr="00997DE3" w:rsidRDefault="00692EC2" w:rsidP="00997DE3">
      <w:pPr>
        <w:spacing w:after="0"/>
        <w:rPr>
          <w:rFonts w:ascii="Arial" w:hAnsi="Arial" w:cs="Arial"/>
          <w:lang w:eastAsia="sl-SI"/>
        </w:rPr>
      </w:pPr>
      <w:r w:rsidRPr="00997DE3">
        <w:rPr>
          <w:rFonts w:ascii="Arial" w:hAnsi="Arial" w:cs="Arial"/>
          <w:lang w:eastAsia="sl-SI"/>
        </w:rPr>
        <w:t>Letno poročilo mora obsegati najmanj sledeče:</w:t>
      </w:r>
    </w:p>
    <w:p w:rsidR="00692EC2" w:rsidRPr="00997DE3" w:rsidRDefault="00692EC2" w:rsidP="00997DE3">
      <w:pPr>
        <w:pStyle w:val="Odstavekseznama"/>
        <w:numPr>
          <w:ilvl w:val="0"/>
          <w:numId w:val="5"/>
        </w:numPr>
        <w:jc w:val="both"/>
        <w:rPr>
          <w:rFonts w:ascii="Arial" w:eastAsia="Calibri" w:hAnsi="Arial" w:cs="Arial"/>
          <w:sz w:val="22"/>
          <w:szCs w:val="22"/>
        </w:rPr>
      </w:pPr>
      <w:r w:rsidRPr="00997DE3">
        <w:rPr>
          <w:rFonts w:ascii="Arial" w:eastAsia="Calibri" w:hAnsi="Arial" w:cs="Arial"/>
          <w:sz w:val="22"/>
          <w:szCs w:val="22"/>
        </w:rPr>
        <w:t>kratko poročilo o poslovanju v preteklem poslovnem letu (</w:t>
      </w:r>
      <w:r w:rsidRPr="00997DE3">
        <w:rPr>
          <w:rFonts w:ascii="Arial" w:hAnsi="Arial" w:cs="Arial"/>
          <w:sz w:val="22"/>
          <w:szCs w:val="22"/>
        </w:rPr>
        <w:t>izvajanje proizvodnje izdelkov, ustvarjanje napovedanih prihodkov</w:t>
      </w:r>
      <w:r w:rsidRPr="00997DE3">
        <w:rPr>
          <w:rFonts w:ascii="Arial" w:hAnsi="Arial" w:cs="Arial"/>
          <w:color w:val="FF0000"/>
          <w:sz w:val="22"/>
          <w:szCs w:val="22"/>
        </w:rPr>
        <w:t xml:space="preserve"> </w:t>
      </w:r>
      <w:r w:rsidRPr="00997DE3">
        <w:rPr>
          <w:rFonts w:ascii="Arial" w:hAnsi="Arial" w:cs="Arial"/>
          <w:sz w:val="22"/>
          <w:szCs w:val="22"/>
        </w:rPr>
        <w:t>iz lastne dejavnosti, realiziran opredeljen obseg trga)</w:t>
      </w:r>
      <w:r w:rsidR="00743B6F" w:rsidRPr="00997DE3">
        <w:rPr>
          <w:rFonts w:ascii="Arial" w:eastAsia="Calibri" w:hAnsi="Arial" w:cs="Arial"/>
          <w:sz w:val="22"/>
          <w:szCs w:val="22"/>
        </w:rPr>
        <w:t>;</w:t>
      </w:r>
    </w:p>
    <w:p w:rsidR="00692EC2" w:rsidRPr="00997DE3" w:rsidRDefault="00692EC2" w:rsidP="00997DE3">
      <w:pPr>
        <w:pStyle w:val="Odstavekseznama"/>
        <w:numPr>
          <w:ilvl w:val="0"/>
          <w:numId w:val="5"/>
        </w:numPr>
        <w:jc w:val="both"/>
        <w:rPr>
          <w:rFonts w:ascii="Arial" w:eastAsia="Calibri" w:hAnsi="Arial" w:cs="Arial"/>
          <w:sz w:val="22"/>
          <w:szCs w:val="22"/>
        </w:rPr>
      </w:pPr>
      <w:r w:rsidRPr="00997DE3">
        <w:rPr>
          <w:rFonts w:ascii="Arial" w:eastAsia="Calibri" w:hAnsi="Arial" w:cs="Arial"/>
          <w:sz w:val="22"/>
          <w:szCs w:val="22"/>
        </w:rPr>
        <w:t>izjavo o številu zaposlenih na dan 31. 1</w:t>
      </w:r>
      <w:r w:rsidR="00743B6F" w:rsidRPr="00997DE3">
        <w:rPr>
          <w:rFonts w:ascii="Arial" w:eastAsia="Calibri" w:hAnsi="Arial" w:cs="Arial"/>
          <w:sz w:val="22"/>
          <w:szCs w:val="22"/>
        </w:rPr>
        <w:t>2. v preteklem koledarskem letu;</w:t>
      </w:r>
    </w:p>
    <w:p w:rsidR="006D3458" w:rsidRPr="00997DE3" w:rsidRDefault="006D3458" w:rsidP="00997DE3">
      <w:pPr>
        <w:pStyle w:val="Odstavekseznama"/>
        <w:numPr>
          <w:ilvl w:val="0"/>
          <w:numId w:val="5"/>
        </w:numPr>
        <w:jc w:val="both"/>
        <w:rPr>
          <w:rFonts w:ascii="Arial" w:eastAsia="Calibri" w:hAnsi="Arial" w:cs="Arial"/>
          <w:sz w:val="22"/>
          <w:szCs w:val="22"/>
        </w:rPr>
      </w:pPr>
      <w:r w:rsidRPr="00997DE3">
        <w:rPr>
          <w:rFonts w:ascii="Arial" w:eastAsia="Calibri" w:hAnsi="Arial" w:cs="Arial"/>
          <w:sz w:val="22"/>
          <w:szCs w:val="22"/>
        </w:rPr>
        <w:t>dodana vrednost na zaposlenega (če</w:t>
      </w:r>
      <w:r w:rsidRPr="00997DE3">
        <w:rPr>
          <w:rFonts w:ascii="Arial" w:hAnsi="Arial" w:cs="Arial"/>
          <w:sz w:val="22"/>
          <w:szCs w:val="22"/>
        </w:rPr>
        <w:t xml:space="preserve"> se je prijavitelj opredelil za povečanje dodane vrednosti na zaposlenega, mora najmanj ohraniti izhodiščno stanje števila zaposlenih na podlagi delovnih ur. V primeru zmanjšanja števila zaposlenih iz delovnih ur v prvem poslovnem letu po zaključku projekta, se bo pri izračunu dodane vrednosti na zaposlenega upoštevalo izhodiščno stanje zaposlenih (bilančni podatki na dan 31.12.2021)</w:t>
      </w:r>
      <w:r w:rsidR="00743B6F" w:rsidRPr="00997DE3">
        <w:rPr>
          <w:rFonts w:ascii="Arial" w:hAnsi="Arial" w:cs="Arial"/>
          <w:sz w:val="22"/>
          <w:szCs w:val="22"/>
        </w:rPr>
        <w:t>;</w:t>
      </w:r>
    </w:p>
    <w:p w:rsidR="00692EC2" w:rsidRPr="00997DE3" w:rsidRDefault="00692EC2" w:rsidP="00997DE3">
      <w:pPr>
        <w:pStyle w:val="Odstavekseznama"/>
        <w:numPr>
          <w:ilvl w:val="0"/>
          <w:numId w:val="5"/>
        </w:numPr>
        <w:jc w:val="both"/>
        <w:rPr>
          <w:rFonts w:ascii="Arial" w:eastAsia="Calibri" w:hAnsi="Arial" w:cs="Arial"/>
          <w:sz w:val="22"/>
          <w:szCs w:val="22"/>
        </w:rPr>
      </w:pPr>
      <w:r w:rsidRPr="00997DE3">
        <w:rPr>
          <w:rFonts w:ascii="Arial" w:eastAsia="Calibri" w:hAnsi="Arial" w:cs="Arial"/>
          <w:sz w:val="22"/>
          <w:szCs w:val="22"/>
        </w:rPr>
        <w:t xml:space="preserve">izjavo, da rezultati operacije ne bodo in niso bili odtujeni, prodani ali uporabljeni za namen, </w:t>
      </w:r>
      <w:r w:rsidR="00A72550" w:rsidRPr="00997DE3">
        <w:rPr>
          <w:rFonts w:ascii="Arial" w:eastAsia="Calibri" w:hAnsi="Arial" w:cs="Arial"/>
          <w:sz w:val="22"/>
          <w:szCs w:val="22"/>
        </w:rPr>
        <w:t>ki ni v povezavi s sofinanciranim</w:t>
      </w:r>
      <w:r w:rsidRPr="00997DE3">
        <w:rPr>
          <w:rFonts w:ascii="Arial" w:eastAsia="Calibri" w:hAnsi="Arial" w:cs="Arial"/>
          <w:sz w:val="22"/>
          <w:szCs w:val="22"/>
        </w:rPr>
        <w:t xml:space="preserve"> </w:t>
      </w:r>
      <w:r w:rsidR="00E60270" w:rsidRPr="00997DE3">
        <w:rPr>
          <w:rFonts w:ascii="Arial" w:eastAsia="Calibri" w:hAnsi="Arial" w:cs="Arial"/>
          <w:sz w:val="22"/>
          <w:szCs w:val="22"/>
        </w:rPr>
        <w:t>projektom</w:t>
      </w:r>
      <w:r w:rsidRPr="00997DE3">
        <w:rPr>
          <w:rFonts w:ascii="Arial" w:eastAsia="Calibri" w:hAnsi="Arial" w:cs="Arial"/>
          <w:sz w:val="22"/>
          <w:szCs w:val="22"/>
        </w:rPr>
        <w:t>.</w:t>
      </w:r>
    </w:p>
    <w:p w:rsidR="00692EC2" w:rsidRDefault="00692EC2" w:rsidP="00997DE3">
      <w:pPr>
        <w:spacing w:after="0"/>
        <w:rPr>
          <w:rFonts w:ascii="Arial" w:hAnsi="Arial" w:cs="Arial"/>
          <w:b/>
        </w:rPr>
      </w:pPr>
    </w:p>
    <w:p w:rsidR="00DA2F5B" w:rsidRPr="00997DE3" w:rsidRDefault="00DA2F5B" w:rsidP="00997DE3">
      <w:pPr>
        <w:spacing w:after="0"/>
        <w:rPr>
          <w:rFonts w:ascii="Arial" w:hAnsi="Arial" w:cs="Arial"/>
          <w:b/>
        </w:rPr>
      </w:pPr>
    </w:p>
    <w:p w:rsidR="00692EC2" w:rsidRDefault="00E16571" w:rsidP="00997DE3">
      <w:pPr>
        <w:spacing w:after="0"/>
        <w:rPr>
          <w:rFonts w:ascii="Arial" w:hAnsi="Arial" w:cs="Arial"/>
          <w:b/>
        </w:rPr>
      </w:pPr>
      <w:r w:rsidRPr="00997DE3">
        <w:rPr>
          <w:rFonts w:ascii="Arial" w:hAnsi="Arial" w:cs="Arial"/>
          <w:b/>
        </w:rPr>
        <w:t>D</w:t>
      </w:r>
      <w:r w:rsidR="00692EC2" w:rsidRPr="00997DE3">
        <w:rPr>
          <w:rFonts w:ascii="Arial" w:hAnsi="Arial" w:cs="Arial"/>
          <w:b/>
        </w:rPr>
        <w:t>okazila za predložitev zahtevka za izplačilo</w:t>
      </w:r>
    </w:p>
    <w:p w:rsidR="00DA2F5B" w:rsidRPr="00997DE3" w:rsidRDefault="00DA2F5B" w:rsidP="00997DE3">
      <w:pPr>
        <w:spacing w:after="0"/>
        <w:rPr>
          <w:rFonts w:ascii="Arial" w:hAnsi="Arial" w:cs="Arial"/>
          <w:b/>
        </w:rPr>
      </w:pPr>
    </w:p>
    <w:p w:rsidR="00692EC2" w:rsidRPr="00DA2F5B" w:rsidRDefault="00052DFA" w:rsidP="00DA2F5B">
      <w:pPr>
        <w:spacing w:after="0"/>
        <w:jc w:val="both"/>
        <w:rPr>
          <w:rFonts w:ascii="Arial" w:hAnsi="Arial" w:cs="Arial"/>
          <w:u w:val="single"/>
        </w:rPr>
      </w:pPr>
      <w:r w:rsidRPr="00DA2F5B">
        <w:rPr>
          <w:rFonts w:ascii="Arial" w:hAnsi="Arial" w:cs="Arial"/>
          <w:u w:val="single"/>
        </w:rPr>
        <w:t>Prijavitelj</w:t>
      </w:r>
      <w:r w:rsidR="00692EC2" w:rsidRPr="00DA2F5B">
        <w:rPr>
          <w:rFonts w:ascii="Arial" w:hAnsi="Arial" w:cs="Arial"/>
          <w:u w:val="single"/>
        </w:rPr>
        <w:t xml:space="preserve"> dokazuje upravičenost stroškov ob oddaji posameznega zahtevka za izplačilo </w:t>
      </w:r>
      <w:r w:rsidR="00E60270" w:rsidRPr="00DA2F5B">
        <w:rPr>
          <w:rFonts w:ascii="Arial" w:hAnsi="Arial" w:cs="Arial"/>
          <w:u w:val="single"/>
        </w:rPr>
        <w:t>z:</w:t>
      </w:r>
    </w:p>
    <w:p w:rsidR="00DA2F5B" w:rsidRPr="00997DE3" w:rsidRDefault="00DA2F5B" w:rsidP="00DA2F5B">
      <w:pPr>
        <w:spacing w:after="0"/>
        <w:jc w:val="both"/>
        <w:rPr>
          <w:rFonts w:ascii="Arial" w:hAnsi="Arial" w:cs="Arial"/>
        </w:rPr>
      </w:pPr>
    </w:p>
    <w:p w:rsidR="00692EC2" w:rsidRPr="00997DE3" w:rsidRDefault="00E60270" w:rsidP="00DA2F5B">
      <w:pPr>
        <w:spacing w:after="0"/>
        <w:jc w:val="both"/>
        <w:rPr>
          <w:rFonts w:ascii="Arial" w:hAnsi="Arial" w:cs="Arial"/>
        </w:rPr>
      </w:pPr>
      <w:r w:rsidRPr="00997DE3">
        <w:rPr>
          <w:rFonts w:ascii="Arial" w:hAnsi="Arial" w:cs="Arial"/>
          <w:b/>
        </w:rPr>
        <w:t xml:space="preserve">1. </w:t>
      </w:r>
      <w:r w:rsidR="00CB48F5" w:rsidRPr="00997DE3">
        <w:rPr>
          <w:rFonts w:ascii="Arial" w:hAnsi="Arial" w:cs="Arial"/>
          <w:b/>
        </w:rPr>
        <w:t>Vmesno</w:t>
      </w:r>
      <w:r w:rsidR="00692EC2" w:rsidRPr="00997DE3">
        <w:rPr>
          <w:rFonts w:ascii="Arial" w:hAnsi="Arial" w:cs="Arial"/>
          <w:b/>
        </w:rPr>
        <w:t xml:space="preserve"> poročilo</w:t>
      </w:r>
      <w:r w:rsidR="00692EC2" w:rsidRPr="00997DE3">
        <w:rPr>
          <w:rFonts w:ascii="Arial" w:hAnsi="Arial" w:cs="Arial"/>
        </w:rPr>
        <w:t xml:space="preserve"> o izvajanju aktivnosti, v kolikor podjetje odda več kot en zahtevek za izplačilo. Če se aktivnosti ne izvajajo skladno s poslovnim načrtov, je treba predstaviti tudi primerjavo dejanskega stanja v podjetju s cilji iz poslovnega načrta in pojasnitvijo odstopanj v primeru le teh (odstopanja od zaposlitvenega, finančnega, poslovnega, časovne</w:t>
      </w:r>
      <w:r w:rsidR="00743B6F" w:rsidRPr="00997DE3">
        <w:rPr>
          <w:rFonts w:ascii="Arial" w:hAnsi="Arial" w:cs="Arial"/>
        </w:rPr>
        <w:t>ga vidika).</w:t>
      </w:r>
    </w:p>
    <w:p w:rsidR="00743B6F" w:rsidRPr="00997DE3" w:rsidRDefault="00743B6F" w:rsidP="00DA2F5B">
      <w:pPr>
        <w:spacing w:after="0"/>
        <w:jc w:val="both"/>
        <w:rPr>
          <w:rFonts w:ascii="Arial" w:hAnsi="Arial" w:cs="Arial"/>
        </w:rPr>
      </w:pPr>
    </w:p>
    <w:p w:rsidR="00692EC2" w:rsidRPr="00997DE3" w:rsidRDefault="00E60270" w:rsidP="00DA2F5B">
      <w:pPr>
        <w:pStyle w:val="ListParagraph1"/>
        <w:ind w:left="0"/>
        <w:rPr>
          <w:rFonts w:ascii="Arial" w:hAnsi="Arial" w:cs="Arial"/>
        </w:rPr>
      </w:pPr>
      <w:r w:rsidRPr="00997DE3">
        <w:rPr>
          <w:rFonts w:ascii="Arial" w:hAnsi="Arial" w:cs="Arial"/>
          <w:b/>
          <w:szCs w:val="22"/>
        </w:rPr>
        <w:t xml:space="preserve">2. </w:t>
      </w:r>
      <w:r w:rsidR="00CB48F5" w:rsidRPr="00997DE3">
        <w:rPr>
          <w:rFonts w:ascii="Arial" w:hAnsi="Arial" w:cs="Arial"/>
          <w:b/>
          <w:szCs w:val="22"/>
        </w:rPr>
        <w:t>Končno</w:t>
      </w:r>
      <w:r w:rsidR="00692EC2" w:rsidRPr="00997DE3">
        <w:rPr>
          <w:rFonts w:ascii="Arial" w:hAnsi="Arial" w:cs="Arial"/>
          <w:b/>
          <w:szCs w:val="22"/>
        </w:rPr>
        <w:t xml:space="preserve"> poročilo</w:t>
      </w:r>
      <w:r w:rsidR="00692EC2" w:rsidRPr="00997DE3">
        <w:rPr>
          <w:rFonts w:ascii="Arial" w:hAnsi="Arial" w:cs="Arial"/>
          <w:szCs w:val="22"/>
        </w:rPr>
        <w:t xml:space="preserve"> o izvedbi aktivnosti (zadnji zahtevek). Če aktivnosti niso zaključene skladno z oddano vlogo, je treba predstaviti tudi primerjavo dejanskega stanja v podjetju s cilji iz poslovnega načrta in pojasnitvijo odstopanj v primeru le teh (odstopanja od zaposlitvenega, finančnega, poslovnega, časovnega </w:t>
      </w:r>
      <w:r w:rsidR="00CB48F5" w:rsidRPr="00997DE3">
        <w:rPr>
          <w:rFonts w:ascii="Arial" w:hAnsi="Arial" w:cs="Arial"/>
          <w:szCs w:val="22"/>
        </w:rPr>
        <w:t>vidika).</w:t>
      </w:r>
    </w:p>
    <w:p w:rsidR="00860681" w:rsidRPr="00997DE3" w:rsidRDefault="00860681" w:rsidP="00DA2F5B">
      <w:pPr>
        <w:spacing w:after="0" w:line="240" w:lineRule="auto"/>
        <w:jc w:val="both"/>
        <w:rPr>
          <w:rFonts w:ascii="Arial" w:hAnsi="Arial" w:cs="Arial"/>
        </w:rPr>
      </w:pPr>
    </w:p>
    <w:p w:rsidR="00692EC2" w:rsidRPr="00997DE3" w:rsidRDefault="00CB48F5" w:rsidP="00DA2F5B">
      <w:pPr>
        <w:spacing w:after="0"/>
        <w:jc w:val="both"/>
        <w:rPr>
          <w:rFonts w:ascii="Arial" w:hAnsi="Arial" w:cs="Arial"/>
        </w:rPr>
      </w:pPr>
      <w:r w:rsidRPr="00997DE3">
        <w:rPr>
          <w:rFonts w:ascii="Arial" w:hAnsi="Arial" w:cs="Arial"/>
          <w:b/>
        </w:rPr>
        <w:t xml:space="preserve">3. </w:t>
      </w:r>
      <w:r w:rsidR="00743B6F" w:rsidRPr="00997DE3">
        <w:rPr>
          <w:rFonts w:ascii="Arial" w:hAnsi="Arial" w:cs="Arial"/>
          <w:b/>
        </w:rPr>
        <w:t>I</w:t>
      </w:r>
      <w:r w:rsidR="00692EC2" w:rsidRPr="00997DE3">
        <w:rPr>
          <w:rFonts w:ascii="Arial" w:hAnsi="Arial" w:cs="Arial"/>
          <w:b/>
        </w:rPr>
        <w:t xml:space="preserve">zjava </w:t>
      </w:r>
      <w:r w:rsidR="00256C07" w:rsidRPr="00997DE3">
        <w:rPr>
          <w:rFonts w:ascii="Arial" w:hAnsi="Arial" w:cs="Arial"/>
          <w:b/>
        </w:rPr>
        <w:t>prijavitelja</w:t>
      </w:r>
      <w:r w:rsidR="00692EC2" w:rsidRPr="00997DE3">
        <w:rPr>
          <w:rFonts w:ascii="Arial" w:hAnsi="Arial" w:cs="Arial"/>
        </w:rPr>
        <w:t xml:space="preserve">, da so vsi </w:t>
      </w:r>
      <w:r w:rsidR="00692EC2" w:rsidRPr="00997DE3">
        <w:rPr>
          <w:rFonts w:ascii="Arial" w:hAnsi="Arial" w:cs="Arial"/>
          <w:b/>
        </w:rPr>
        <w:t>stroški pregledani in ustrezajo definiciji upravičenih stroškov iz razpisa ter da so vsi plačani. Zahtevek</w:t>
      </w:r>
      <w:r w:rsidR="00692EC2" w:rsidRPr="00997DE3">
        <w:rPr>
          <w:rFonts w:ascii="Arial" w:hAnsi="Arial" w:cs="Arial"/>
        </w:rPr>
        <w:t xml:space="preserve"> naj vsebuje zgolj stroške oziroma račune, ki so bili dejansko plačani v celoti do oddaje posameznega zahtevka. Delno plačani računi se ne upoštevajo. </w:t>
      </w:r>
    </w:p>
    <w:p w:rsidR="00743B6F" w:rsidRPr="00997DE3" w:rsidRDefault="00743B6F" w:rsidP="00997DE3">
      <w:pPr>
        <w:spacing w:after="0"/>
        <w:jc w:val="both"/>
        <w:rPr>
          <w:rFonts w:ascii="Arial" w:hAnsi="Arial" w:cs="Arial"/>
        </w:rPr>
      </w:pPr>
    </w:p>
    <w:p w:rsidR="00692EC2" w:rsidRPr="00997DE3" w:rsidRDefault="00CB48F5" w:rsidP="00997DE3">
      <w:pPr>
        <w:spacing w:after="0"/>
        <w:jc w:val="both"/>
        <w:rPr>
          <w:rFonts w:ascii="Arial" w:hAnsi="Arial" w:cs="Arial"/>
          <w:b/>
        </w:rPr>
      </w:pPr>
      <w:r w:rsidRPr="00997DE3">
        <w:rPr>
          <w:rFonts w:ascii="Arial" w:hAnsi="Arial" w:cs="Arial"/>
          <w:b/>
        </w:rPr>
        <w:t>4.</w:t>
      </w:r>
      <w:r w:rsidR="009026AF">
        <w:rPr>
          <w:rFonts w:ascii="Arial" w:hAnsi="Arial" w:cs="Arial"/>
          <w:b/>
        </w:rPr>
        <w:t xml:space="preserve"> </w:t>
      </w:r>
      <w:r w:rsidRPr="00997DE3">
        <w:rPr>
          <w:rFonts w:ascii="Arial" w:hAnsi="Arial" w:cs="Arial"/>
          <w:b/>
        </w:rPr>
        <w:t xml:space="preserve"> </w:t>
      </w:r>
      <w:r w:rsidR="00743B6F" w:rsidRPr="00997DE3">
        <w:rPr>
          <w:rFonts w:ascii="Arial" w:hAnsi="Arial" w:cs="Arial"/>
          <w:b/>
        </w:rPr>
        <w:t>Z</w:t>
      </w:r>
      <w:r w:rsidR="00692EC2" w:rsidRPr="00997DE3">
        <w:rPr>
          <w:rFonts w:ascii="Arial" w:hAnsi="Arial" w:cs="Arial"/>
          <w:b/>
        </w:rPr>
        <w:t>a stroške opreme in drugih</w:t>
      </w:r>
      <w:r w:rsidR="00A64884" w:rsidRPr="00997DE3">
        <w:rPr>
          <w:rFonts w:ascii="Arial" w:hAnsi="Arial" w:cs="Arial"/>
          <w:b/>
        </w:rPr>
        <w:t xml:space="preserve"> opredmetenih osnovnih sredstev in</w:t>
      </w:r>
      <w:r w:rsidR="00692EC2" w:rsidRPr="00997DE3">
        <w:rPr>
          <w:rFonts w:ascii="Arial" w:hAnsi="Arial" w:cs="Arial"/>
          <w:b/>
        </w:rPr>
        <w:t xml:space="preserve"> stroške invest</w:t>
      </w:r>
      <w:r w:rsidR="00A64884" w:rsidRPr="00997DE3">
        <w:rPr>
          <w:rFonts w:ascii="Arial" w:hAnsi="Arial" w:cs="Arial"/>
          <w:b/>
        </w:rPr>
        <w:t>icij v neopredmetena sredstva</w:t>
      </w:r>
      <w:r w:rsidR="00692EC2" w:rsidRPr="00997DE3">
        <w:rPr>
          <w:rFonts w:ascii="Arial" w:hAnsi="Arial" w:cs="Arial"/>
        </w:rPr>
        <w:t>:</w:t>
      </w:r>
    </w:p>
    <w:p w:rsidR="00692EC2" w:rsidRPr="00997DE3" w:rsidRDefault="00692EC2" w:rsidP="00997DE3">
      <w:pPr>
        <w:numPr>
          <w:ilvl w:val="0"/>
          <w:numId w:val="6"/>
        </w:numPr>
        <w:spacing w:after="0" w:line="240" w:lineRule="auto"/>
        <w:jc w:val="both"/>
        <w:rPr>
          <w:rFonts w:ascii="Arial" w:hAnsi="Arial" w:cs="Arial"/>
        </w:rPr>
      </w:pPr>
      <w:r w:rsidRPr="00997DE3">
        <w:rPr>
          <w:rFonts w:ascii="Arial" w:hAnsi="Arial" w:cs="Arial"/>
        </w:rPr>
        <w:t xml:space="preserve">skeni originalnih računov, ki se glasijo na </w:t>
      </w:r>
      <w:r w:rsidR="00256C07" w:rsidRPr="00997DE3">
        <w:rPr>
          <w:rFonts w:ascii="Arial" w:hAnsi="Arial" w:cs="Arial"/>
        </w:rPr>
        <w:t>prijavitelja</w:t>
      </w:r>
      <w:r w:rsidRPr="00997DE3">
        <w:rPr>
          <w:rFonts w:ascii="Arial" w:hAnsi="Arial" w:cs="Arial"/>
        </w:rPr>
        <w:t>;</w:t>
      </w:r>
    </w:p>
    <w:p w:rsidR="00692EC2" w:rsidRPr="00997DE3" w:rsidRDefault="00692EC2" w:rsidP="00997DE3">
      <w:pPr>
        <w:numPr>
          <w:ilvl w:val="0"/>
          <w:numId w:val="6"/>
        </w:numPr>
        <w:spacing w:after="0" w:line="240" w:lineRule="auto"/>
        <w:jc w:val="both"/>
        <w:rPr>
          <w:rFonts w:ascii="Arial" w:hAnsi="Arial" w:cs="Arial"/>
        </w:rPr>
      </w:pPr>
      <w:r w:rsidRPr="00997DE3">
        <w:rPr>
          <w:rFonts w:ascii="Arial" w:hAnsi="Arial" w:cs="Arial"/>
        </w:rPr>
        <w:t>dokazilo o prevzemu strojev ali opreme (npr. dobavnica, tovorni list, EUL obrazec), oziroma dokazilo (poročilo) o opravljeni storitvi;</w:t>
      </w:r>
    </w:p>
    <w:p w:rsidR="00692EC2" w:rsidRPr="00997DE3" w:rsidRDefault="00692EC2" w:rsidP="00997DE3">
      <w:pPr>
        <w:numPr>
          <w:ilvl w:val="0"/>
          <w:numId w:val="6"/>
        </w:numPr>
        <w:spacing w:after="0" w:line="240" w:lineRule="auto"/>
        <w:jc w:val="both"/>
        <w:rPr>
          <w:rFonts w:ascii="Arial" w:hAnsi="Arial" w:cs="Arial"/>
        </w:rPr>
      </w:pPr>
      <w:r w:rsidRPr="00997DE3">
        <w:rPr>
          <w:rFonts w:ascii="Arial" w:hAnsi="Arial" w:cs="Arial"/>
        </w:rPr>
        <w:t>potrdila – dokazila o plačilu računov z razvidnim sklicem na račun ali ponudbo ali predračun ali pogodbo (v primeru, da na dokazilu o plačilu ni razvidnega sklica, se priloži izjava dobavitelja o plačilu opreme, iz katere je razvidno, po kateri listini je bilo izvedeno plačilo);</w:t>
      </w:r>
    </w:p>
    <w:p w:rsidR="00692EC2" w:rsidRPr="00997DE3" w:rsidRDefault="00692EC2" w:rsidP="00997DE3">
      <w:pPr>
        <w:numPr>
          <w:ilvl w:val="0"/>
          <w:numId w:val="6"/>
        </w:numPr>
        <w:spacing w:after="0" w:line="240" w:lineRule="auto"/>
        <w:jc w:val="both"/>
        <w:rPr>
          <w:rFonts w:ascii="Arial" w:hAnsi="Arial" w:cs="Arial"/>
        </w:rPr>
      </w:pPr>
      <w:r w:rsidRPr="00997DE3">
        <w:rPr>
          <w:rFonts w:ascii="Arial" w:hAnsi="Arial" w:cs="Arial"/>
        </w:rPr>
        <w:t xml:space="preserve">ponudbe ali predračune ali pogodbe – v primeru, ko je bilo celotno ali delno plačilo izvedeno na podlagi teh listin. Predloži se tista listina, ki je bila podlaga za plačilo in </w:t>
      </w:r>
      <w:r w:rsidRPr="00997DE3">
        <w:rPr>
          <w:rFonts w:ascii="Arial" w:hAnsi="Arial" w:cs="Arial"/>
        </w:rPr>
        <w:lastRenderedPageBreak/>
        <w:t>katere številka je razvidna v sklicu na potrdilu o plačilu ali iz izjave dobavitelja o plačilu opreme;</w:t>
      </w:r>
    </w:p>
    <w:p w:rsidR="00692EC2" w:rsidRPr="00997DE3" w:rsidRDefault="00692EC2" w:rsidP="00997DE3">
      <w:pPr>
        <w:numPr>
          <w:ilvl w:val="0"/>
          <w:numId w:val="6"/>
        </w:numPr>
        <w:spacing w:after="0" w:line="240" w:lineRule="auto"/>
        <w:jc w:val="both"/>
        <w:rPr>
          <w:rFonts w:ascii="Arial" w:hAnsi="Arial" w:cs="Arial"/>
        </w:rPr>
      </w:pPr>
      <w:r w:rsidRPr="00997DE3">
        <w:rPr>
          <w:rFonts w:ascii="Arial" w:hAnsi="Arial" w:cs="Arial"/>
        </w:rPr>
        <w:t xml:space="preserve">ponudbo, na podlagi katere se je izvedlo naročilo opreme oziroma storitve, in še dve konkurenčni ponudbi / predračuna, s čemer podjetje dokazuje upoštevanje načela gospodarnosti pri izbiri, oziroma </w:t>
      </w:r>
      <w:r w:rsidRPr="00997DE3">
        <w:rPr>
          <w:rFonts w:ascii="Arial" w:hAnsi="Arial" w:cs="Arial"/>
          <w:bCs/>
          <w:lang w:eastAsia="sl-SI"/>
        </w:rPr>
        <w:t>dokumentacijo o izboru zunanjega izvajalca, ki bo dokazovala gospodarno ravnanje ter t</w:t>
      </w:r>
      <w:r w:rsidR="001A7BA2" w:rsidRPr="00997DE3">
        <w:rPr>
          <w:rFonts w:ascii="Arial" w:hAnsi="Arial" w:cs="Arial"/>
          <w:bCs/>
          <w:lang w:eastAsia="sl-SI"/>
        </w:rPr>
        <w:t xml:space="preserve">ržno ceno, v skladu s točko </w:t>
      </w:r>
      <w:r w:rsidR="00586E4A" w:rsidRPr="00997DE3">
        <w:rPr>
          <w:rFonts w:ascii="Arial" w:hAnsi="Arial" w:cs="Arial"/>
          <w:bCs/>
          <w:lang w:eastAsia="sl-SI"/>
        </w:rPr>
        <w:t>1</w:t>
      </w:r>
      <w:r w:rsidR="00A561BE" w:rsidRPr="00997DE3">
        <w:rPr>
          <w:rFonts w:ascii="Arial" w:hAnsi="Arial" w:cs="Arial"/>
          <w:bCs/>
          <w:lang w:eastAsia="sl-SI"/>
        </w:rPr>
        <w:t>1</w:t>
      </w:r>
      <w:r w:rsidRPr="00997DE3">
        <w:rPr>
          <w:rFonts w:ascii="Arial" w:hAnsi="Arial" w:cs="Arial"/>
          <w:bCs/>
          <w:lang w:eastAsia="sl-SI"/>
        </w:rPr>
        <w:t xml:space="preserve"> javnega razpisa, </w:t>
      </w:r>
    </w:p>
    <w:p w:rsidR="00692EC2" w:rsidRPr="00997DE3" w:rsidRDefault="00692EC2" w:rsidP="00997DE3">
      <w:pPr>
        <w:numPr>
          <w:ilvl w:val="0"/>
          <w:numId w:val="6"/>
        </w:numPr>
        <w:spacing w:after="0" w:line="240" w:lineRule="auto"/>
        <w:jc w:val="both"/>
        <w:rPr>
          <w:rFonts w:ascii="Arial" w:hAnsi="Arial" w:cs="Arial"/>
        </w:rPr>
      </w:pPr>
      <w:r w:rsidRPr="00997DE3">
        <w:rPr>
          <w:rFonts w:ascii="Arial" w:hAnsi="Arial" w:cs="Arial"/>
          <w:bCs/>
          <w:lang w:eastAsia="sl-SI"/>
        </w:rPr>
        <w:t>dokazilo, da je kupljena oprema nova (razvidno leto izdelave - garancije, certifikati, tehnične specifikacije, potrdila proizvajalcev) – velja za opredmetena osnovna sredstva;</w:t>
      </w:r>
    </w:p>
    <w:p w:rsidR="00692EC2" w:rsidRPr="00997DE3" w:rsidRDefault="00692EC2" w:rsidP="00997DE3">
      <w:pPr>
        <w:numPr>
          <w:ilvl w:val="0"/>
          <w:numId w:val="6"/>
        </w:numPr>
        <w:spacing w:after="0" w:line="240" w:lineRule="auto"/>
        <w:jc w:val="both"/>
        <w:rPr>
          <w:rFonts w:ascii="Arial" w:hAnsi="Arial" w:cs="Arial"/>
        </w:rPr>
      </w:pPr>
      <w:r w:rsidRPr="00997DE3">
        <w:rPr>
          <w:rFonts w:ascii="Arial" w:hAnsi="Arial" w:cs="Arial"/>
          <w:bCs/>
          <w:lang w:eastAsia="sl-SI"/>
        </w:rPr>
        <w:t>fotografije opreme – velja za opredmetena osnovna sredstva;</w:t>
      </w:r>
    </w:p>
    <w:p w:rsidR="00692EC2" w:rsidRPr="00997DE3" w:rsidRDefault="00692EC2" w:rsidP="00997DE3">
      <w:pPr>
        <w:pStyle w:val="style1"/>
        <w:numPr>
          <w:ilvl w:val="0"/>
          <w:numId w:val="6"/>
        </w:numPr>
        <w:spacing w:before="0"/>
        <w:rPr>
          <w:rFonts w:ascii="Arial" w:eastAsia="MS Mincho" w:hAnsi="Arial"/>
          <w:bCs/>
          <w:color w:val="auto"/>
          <w:sz w:val="22"/>
          <w:szCs w:val="22"/>
        </w:rPr>
      </w:pPr>
      <w:r w:rsidRPr="00997DE3">
        <w:rPr>
          <w:rFonts w:ascii="Arial" w:eastAsia="MS Mincho" w:hAnsi="Arial"/>
          <w:bCs/>
          <w:color w:val="auto"/>
          <w:sz w:val="22"/>
          <w:szCs w:val="22"/>
        </w:rPr>
        <w:t xml:space="preserve">izjava s podpisom in žigom odgovorne osebe </w:t>
      </w:r>
      <w:r w:rsidR="00256C07" w:rsidRPr="00997DE3">
        <w:rPr>
          <w:rFonts w:ascii="Arial" w:eastAsia="MS Mincho" w:hAnsi="Arial"/>
          <w:bCs/>
          <w:color w:val="auto"/>
          <w:sz w:val="22"/>
          <w:szCs w:val="22"/>
        </w:rPr>
        <w:t>prijavitelja</w:t>
      </w:r>
      <w:r w:rsidRPr="00997DE3">
        <w:rPr>
          <w:rFonts w:ascii="Arial" w:eastAsia="MS Mincho" w:hAnsi="Arial"/>
          <w:bCs/>
          <w:color w:val="auto"/>
          <w:sz w:val="22"/>
          <w:szCs w:val="22"/>
        </w:rPr>
        <w:t xml:space="preserve"> o namenskosti opreme (za kaj se bo uporabljala, kje se bo nahajala in kdo bo njen lastnik po koncu </w:t>
      </w:r>
      <w:r w:rsidR="00CB48F5" w:rsidRPr="00997DE3">
        <w:rPr>
          <w:rFonts w:ascii="Arial" w:eastAsia="MS Mincho" w:hAnsi="Arial"/>
          <w:bCs/>
          <w:color w:val="auto"/>
          <w:sz w:val="22"/>
          <w:szCs w:val="22"/>
        </w:rPr>
        <w:t>projekta</w:t>
      </w:r>
      <w:r w:rsidRPr="00997DE3">
        <w:rPr>
          <w:rFonts w:ascii="Arial" w:eastAsia="MS Mincho" w:hAnsi="Arial"/>
          <w:bCs/>
          <w:color w:val="auto"/>
          <w:sz w:val="22"/>
          <w:szCs w:val="22"/>
        </w:rPr>
        <w:t>)</w:t>
      </w:r>
      <w:r w:rsidRPr="00997DE3">
        <w:rPr>
          <w:rFonts w:ascii="Arial" w:hAnsi="Arial"/>
          <w:sz w:val="22"/>
          <w:szCs w:val="22"/>
        </w:rPr>
        <w:t xml:space="preserve"> </w:t>
      </w:r>
      <w:r w:rsidRPr="00997DE3">
        <w:rPr>
          <w:rFonts w:ascii="Arial" w:eastAsia="MS Mincho" w:hAnsi="Arial"/>
          <w:bCs/>
          <w:color w:val="auto"/>
          <w:sz w:val="22"/>
          <w:szCs w:val="22"/>
        </w:rPr>
        <w:t>– velja za opredmetena osnovna sredstva.</w:t>
      </w:r>
    </w:p>
    <w:p w:rsidR="00692EC2" w:rsidRPr="00997DE3" w:rsidRDefault="00692EC2" w:rsidP="00997DE3">
      <w:pPr>
        <w:spacing w:after="0"/>
        <w:ind w:left="717"/>
        <w:jc w:val="both"/>
        <w:rPr>
          <w:rFonts w:ascii="Arial" w:hAnsi="Arial" w:cs="Arial"/>
        </w:rPr>
      </w:pPr>
    </w:p>
    <w:p w:rsidR="00692EC2" w:rsidRPr="00997DE3" w:rsidRDefault="00743B6F" w:rsidP="00997DE3">
      <w:pPr>
        <w:pStyle w:val="ListParagraph1"/>
        <w:ind w:left="0"/>
        <w:rPr>
          <w:rFonts w:ascii="Arial" w:hAnsi="Arial" w:cs="Arial"/>
          <w:szCs w:val="22"/>
        </w:rPr>
      </w:pPr>
      <w:r w:rsidRPr="00997DE3">
        <w:rPr>
          <w:rFonts w:ascii="Arial" w:hAnsi="Arial" w:cs="Arial"/>
          <w:b/>
          <w:szCs w:val="22"/>
        </w:rPr>
        <w:t>5.</w:t>
      </w:r>
      <w:r w:rsidR="009026AF">
        <w:rPr>
          <w:rFonts w:ascii="Arial" w:hAnsi="Arial" w:cs="Arial"/>
          <w:b/>
          <w:szCs w:val="22"/>
        </w:rPr>
        <w:t xml:space="preserve"> </w:t>
      </w:r>
      <w:r w:rsidRPr="00997DE3">
        <w:rPr>
          <w:rFonts w:ascii="Arial" w:hAnsi="Arial" w:cs="Arial"/>
          <w:b/>
          <w:szCs w:val="22"/>
        </w:rPr>
        <w:t xml:space="preserve"> Z</w:t>
      </w:r>
      <w:r w:rsidR="00692EC2" w:rsidRPr="00997DE3">
        <w:rPr>
          <w:rFonts w:ascii="Arial" w:hAnsi="Arial" w:cs="Arial"/>
          <w:b/>
          <w:szCs w:val="22"/>
        </w:rPr>
        <w:t xml:space="preserve">a stroške plač in povračil stroškov v zvezi z delom za osebje, ki dela na </w:t>
      </w:r>
      <w:r w:rsidR="00497AF0" w:rsidRPr="00997DE3">
        <w:rPr>
          <w:rFonts w:ascii="Arial" w:hAnsi="Arial" w:cs="Arial"/>
          <w:b/>
          <w:szCs w:val="22"/>
        </w:rPr>
        <w:t>projektu</w:t>
      </w:r>
      <w:r w:rsidR="00692EC2" w:rsidRPr="00997DE3">
        <w:rPr>
          <w:rFonts w:ascii="Arial" w:hAnsi="Arial" w:cs="Arial"/>
          <w:szCs w:val="22"/>
        </w:rPr>
        <w:t>:</w:t>
      </w:r>
    </w:p>
    <w:p w:rsidR="00692EC2" w:rsidRPr="00997DE3" w:rsidRDefault="00743B6F" w:rsidP="00997DE3">
      <w:pPr>
        <w:pStyle w:val="Odstavekseznama"/>
        <w:numPr>
          <w:ilvl w:val="0"/>
          <w:numId w:val="7"/>
        </w:numPr>
        <w:jc w:val="both"/>
        <w:rPr>
          <w:rFonts w:ascii="Arial" w:eastAsia="Calibri" w:hAnsi="Arial" w:cs="Arial"/>
          <w:sz w:val="22"/>
          <w:szCs w:val="22"/>
        </w:rPr>
      </w:pPr>
      <w:r w:rsidRPr="00997DE3">
        <w:rPr>
          <w:rFonts w:ascii="Arial" w:hAnsi="Arial" w:cs="Arial"/>
          <w:sz w:val="22"/>
          <w:szCs w:val="22"/>
        </w:rPr>
        <w:t>I</w:t>
      </w:r>
      <w:r w:rsidR="00692EC2" w:rsidRPr="00997DE3">
        <w:rPr>
          <w:rFonts w:ascii="Arial" w:hAnsi="Arial" w:cs="Arial"/>
          <w:sz w:val="22"/>
          <w:szCs w:val="22"/>
        </w:rPr>
        <w:t xml:space="preserve">zjava </w:t>
      </w:r>
      <w:r w:rsidR="00256C07" w:rsidRPr="00997DE3">
        <w:rPr>
          <w:rFonts w:ascii="Arial" w:hAnsi="Arial" w:cs="Arial"/>
          <w:sz w:val="22"/>
          <w:szCs w:val="22"/>
        </w:rPr>
        <w:t>prijavitelja</w:t>
      </w:r>
      <w:r w:rsidR="00692EC2" w:rsidRPr="00997DE3">
        <w:rPr>
          <w:rFonts w:ascii="Arial" w:hAnsi="Arial" w:cs="Arial"/>
          <w:sz w:val="22"/>
          <w:szCs w:val="22"/>
        </w:rPr>
        <w:t xml:space="preserve"> o številu zaposlenih na dan oddaje zahtevka za izplačilo, podpisana s strani odgovorne osebe, ter dokazilo ZZZS (M1 obrazec).</w:t>
      </w:r>
    </w:p>
    <w:p w:rsidR="00692EC2" w:rsidRPr="00997DE3" w:rsidRDefault="00A72550" w:rsidP="00997DE3">
      <w:pPr>
        <w:numPr>
          <w:ilvl w:val="0"/>
          <w:numId w:val="7"/>
        </w:numPr>
        <w:spacing w:after="0" w:line="240" w:lineRule="auto"/>
        <w:jc w:val="both"/>
        <w:rPr>
          <w:rFonts w:ascii="Arial" w:hAnsi="Arial" w:cs="Arial"/>
          <w:lang w:eastAsia="sl-SI"/>
        </w:rPr>
      </w:pPr>
      <w:r w:rsidRPr="00997DE3">
        <w:rPr>
          <w:rFonts w:ascii="Arial" w:hAnsi="Arial" w:cs="Arial"/>
          <w:lang w:eastAsia="sl-SI"/>
        </w:rPr>
        <w:t>Pogodba o zaposlitvi oziroma d</w:t>
      </w:r>
      <w:r w:rsidR="00411385" w:rsidRPr="00997DE3">
        <w:rPr>
          <w:rFonts w:ascii="Arial" w:hAnsi="Arial" w:cs="Arial"/>
          <w:lang w:eastAsia="sl-SI"/>
        </w:rPr>
        <w:t>odatek k pogodbi o</w:t>
      </w:r>
      <w:r w:rsidR="00692EC2" w:rsidRPr="00997DE3">
        <w:rPr>
          <w:rFonts w:ascii="Arial" w:hAnsi="Arial" w:cs="Arial"/>
          <w:lang w:eastAsia="sl-SI"/>
        </w:rPr>
        <w:t xml:space="preserve"> zaposlitvi, ki se veže na </w:t>
      </w:r>
      <w:r w:rsidR="00497AF0" w:rsidRPr="00997DE3">
        <w:rPr>
          <w:rFonts w:ascii="Arial" w:hAnsi="Arial" w:cs="Arial"/>
          <w:lang w:eastAsia="sl-SI"/>
        </w:rPr>
        <w:t>projekt</w:t>
      </w:r>
      <w:r w:rsidR="00692EC2" w:rsidRPr="00997DE3">
        <w:rPr>
          <w:rFonts w:ascii="Arial" w:hAnsi="Arial" w:cs="Arial"/>
          <w:lang w:eastAsia="sl-SI"/>
        </w:rPr>
        <w:t xml:space="preserve">. </w:t>
      </w:r>
      <w:r w:rsidRPr="00997DE3">
        <w:rPr>
          <w:rFonts w:ascii="Arial" w:hAnsi="Arial" w:cs="Arial"/>
          <w:lang w:eastAsia="sl-SI"/>
        </w:rPr>
        <w:br/>
        <w:t>Pogodba oziroma d</w:t>
      </w:r>
      <w:r w:rsidR="00411385" w:rsidRPr="00997DE3">
        <w:rPr>
          <w:rFonts w:ascii="Arial" w:hAnsi="Arial" w:cs="Arial"/>
          <w:lang w:eastAsia="sl-SI"/>
        </w:rPr>
        <w:t>odatek</w:t>
      </w:r>
      <w:r w:rsidR="00692EC2" w:rsidRPr="00997DE3">
        <w:rPr>
          <w:rFonts w:ascii="Arial" w:hAnsi="Arial" w:cs="Arial"/>
          <w:lang w:eastAsia="sl-SI"/>
        </w:rPr>
        <w:t xml:space="preserve"> mora vsebovati vse obvezne sestavine iz 31. člena Zakona o delovnih razmerjih ter obvezno navedbo, da se pogodba sklepa na osnovi pogodbe o dodelitvi sredstev (naziv in številka pogodbe, ki je sklenjena med </w:t>
      </w:r>
      <w:r w:rsidR="00256C07" w:rsidRPr="00997DE3">
        <w:rPr>
          <w:rFonts w:ascii="Arial" w:hAnsi="Arial" w:cs="Arial"/>
          <w:lang w:eastAsia="sl-SI"/>
        </w:rPr>
        <w:t>prijaviteljem</w:t>
      </w:r>
      <w:r w:rsidR="00692EC2" w:rsidRPr="00997DE3">
        <w:rPr>
          <w:rFonts w:ascii="Arial" w:hAnsi="Arial" w:cs="Arial"/>
          <w:lang w:eastAsia="sl-SI"/>
        </w:rPr>
        <w:t xml:space="preserve"> in</w:t>
      </w:r>
      <w:r w:rsidR="00A151C9" w:rsidRPr="00997DE3">
        <w:rPr>
          <w:rFonts w:ascii="Arial" w:hAnsi="Arial" w:cs="Arial"/>
          <w:lang w:eastAsia="sl-SI"/>
        </w:rPr>
        <w:t xml:space="preserve"> ministrstvom</w:t>
      </w:r>
      <w:r w:rsidR="00692EC2" w:rsidRPr="00997DE3">
        <w:rPr>
          <w:rFonts w:ascii="Arial" w:hAnsi="Arial" w:cs="Arial"/>
          <w:lang w:eastAsia="sl-SI"/>
        </w:rPr>
        <w:t xml:space="preserve">) ter naziv </w:t>
      </w:r>
      <w:r w:rsidR="00411385" w:rsidRPr="00997DE3">
        <w:rPr>
          <w:rFonts w:ascii="Arial" w:hAnsi="Arial" w:cs="Arial"/>
          <w:lang w:eastAsia="sl-SI"/>
        </w:rPr>
        <w:t>projekta</w:t>
      </w:r>
      <w:r w:rsidR="00692EC2" w:rsidRPr="00997DE3">
        <w:rPr>
          <w:rFonts w:ascii="Arial" w:hAnsi="Arial" w:cs="Arial"/>
          <w:lang w:eastAsia="sl-SI"/>
        </w:rPr>
        <w:t>.</w:t>
      </w:r>
    </w:p>
    <w:p w:rsidR="00692EC2" w:rsidRPr="00997DE3" w:rsidRDefault="00743B6F" w:rsidP="00997DE3">
      <w:pPr>
        <w:numPr>
          <w:ilvl w:val="0"/>
          <w:numId w:val="7"/>
        </w:numPr>
        <w:spacing w:after="0" w:line="240" w:lineRule="auto"/>
        <w:jc w:val="both"/>
        <w:rPr>
          <w:rFonts w:ascii="Arial" w:hAnsi="Arial" w:cs="Arial"/>
        </w:rPr>
      </w:pPr>
      <w:r w:rsidRPr="00997DE3">
        <w:rPr>
          <w:rFonts w:ascii="Arial" w:hAnsi="Arial" w:cs="Arial"/>
        </w:rPr>
        <w:t>M</w:t>
      </w:r>
      <w:r w:rsidR="00692EC2" w:rsidRPr="00997DE3">
        <w:rPr>
          <w:rFonts w:ascii="Arial" w:hAnsi="Arial" w:cs="Arial"/>
        </w:rPr>
        <w:t>esečna časovnica, iz katere je razvidna vsebina dela in ob</w:t>
      </w:r>
      <w:r w:rsidRPr="00997DE3">
        <w:rPr>
          <w:rFonts w:ascii="Arial" w:hAnsi="Arial" w:cs="Arial"/>
        </w:rPr>
        <w:t>seg opravljenih ur na operaciji.</w:t>
      </w:r>
    </w:p>
    <w:p w:rsidR="00692EC2" w:rsidRPr="00997DE3" w:rsidRDefault="00692EC2" w:rsidP="00997DE3">
      <w:pPr>
        <w:spacing w:after="0"/>
        <w:rPr>
          <w:rFonts w:ascii="Arial" w:hAnsi="Arial" w:cs="Arial"/>
        </w:rPr>
      </w:pPr>
    </w:p>
    <w:p w:rsidR="00B62B33" w:rsidRPr="00997DE3" w:rsidRDefault="00B62B33" w:rsidP="00997DE3">
      <w:pPr>
        <w:spacing w:after="0" w:line="240" w:lineRule="auto"/>
        <w:jc w:val="both"/>
        <w:rPr>
          <w:rFonts w:ascii="Arial" w:hAnsi="Arial" w:cs="Arial"/>
        </w:rPr>
      </w:pPr>
      <w:r w:rsidRPr="00997DE3">
        <w:rPr>
          <w:rFonts w:ascii="Arial" w:hAnsi="Arial" w:cs="Arial"/>
        </w:rPr>
        <w:t>Zahtevku za izplačilo je potrebno priložiti  izpis iz stroškovnega mesta za zadevni projekt.</w:t>
      </w:r>
    </w:p>
    <w:p w:rsidR="00B62B33" w:rsidRPr="00997DE3" w:rsidRDefault="00B62B33" w:rsidP="00997DE3">
      <w:pPr>
        <w:spacing w:after="0" w:line="240" w:lineRule="auto"/>
        <w:jc w:val="both"/>
        <w:rPr>
          <w:rFonts w:ascii="Arial" w:hAnsi="Arial" w:cs="Arial"/>
        </w:rPr>
      </w:pPr>
    </w:p>
    <w:p w:rsidR="00692EC2" w:rsidRPr="00997DE3" w:rsidRDefault="00692EC2" w:rsidP="00997DE3">
      <w:pPr>
        <w:spacing w:after="0" w:line="240" w:lineRule="auto"/>
        <w:jc w:val="both"/>
        <w:rPr>
          <w:rFonts w:ascii="Arial" w:hAnsi="Arial" w:cs="Arial"/>
        </w:rPr>
      </w:pPr>
      <w:r w:rsidRPr="00997DE3">
        <w:rPr>
          <w:rFonts w:ascii="Arial" w:hAnsi="Arial" w:cs="Arial"/>
        </w:rPr>
        <w:t xml:space="preserve">Sofinanciranje </w:t>
      </w:r>
      <w:r w:rsidR="00D92736" w:rsidRPr="00997DE3">
        <w:rPr>
          <w:rFonts w:ascii="Arial" w:hAnsi="Arial" w:cs="Arial"/>
        </w:rPr>
        <w:t>ministrstva</w:t>
      </w:r>
      <w:r w:rsidRPr="00997DE3">
        <w:rPr>
          <w:rFonts w:ascii="Arial" w:hAnsi="Arial" w:cs="Arial"/>
        </w:rPr>
        <w:t xml:space="preserve"> bo znašalo največ do navedene višine pogodbenega zneska. V primeru, da so v zahtevku izkazani stroški manjši od pogodbene vrednosti (določene na osnovi stroškov, predvidenih v vlogi podjetja), se znesek sofinanciranja s strani </w:t>
      </w:r>
      <w:r w:rsidR="00D92736" w:rsidRPr="00997DE3">
        <w:rPr>
          <w:rFonts w:ascii="Arial" w:hAnsi="Arial" w:cs="Arial"/>
        </w:rPr>
        <w:t>ministrstva</w:t>
      </w:r>
      <w:r w:rsidRPr="00997DE3">
        <w:rPr>
          <w:rFonts w:ascii="Arial" w:hAnsi="Arial" w:cs="Arial"/>
        </w:rPr>
        <w:t xml:space="preserve"> zmanjša oziroma v primeru velikih odstopanj v celoti zavrne. Upoštevajo se neto stroški (znesek davčne osnove, brez DDV).</w:t>
      </w:r>
    </w:p>
    <w:p w:rsidR="00743B6F" w:rsidRPr="00997DE3" w:rsidRDefault="00743B6F" w:rsidP="00997DE3">
      <w:pPr>
        <w:spacing w:after="0" w:line="240" w:lineRule="auto"/>
        <w:jc w:val="both"/>
        <w:rPr>
          <w:rFonts w:ascii="Arial" w:hAnsi="Arial" w:cs="Arial"/>
        </w:rPr>
      </w:pPr>
    </w:p>
    <w:p w:rsidR="00692EC2" w:rsidRPr="00997DE3" w:rsidRDefault="00D92736" w:rsidP="00997DE3">
      <w:pPr>
        <w:spacing w:after="0" w:line="240" w:lineRule="auto"/>
        <w:jc w:val="both"/>
        <w:rPr>
          <w:rFonts w:ascii="Arial" w:hAnsi="Arial" w:cs="Arial"/>
        </w:rPr>
      </w:pPr>
      <w:r w:rsidRPr="00997DE3">
        <w:rPr>
          <w:rFonts w:ascii="Arial" w:hAnsi="Arial" w:cs="Arial"/>
        </w:rPr>
        <w:t>Ministrstvo</w:t>
      </w:r>
      <w:r w:rsidR="00692EC2" w:rsidRPr="00997DE3">
        <w:rPr>
          <w:rFonts w:ascii="Arial" w:hAnsi="Arial" w:cs="Arial"/>
        </w:rPr>
        <w:t xml:space="preserve"> spremlja namenskost porabe sredstev tako, da preveri upravičenost </w:t>
      </w:r>
      <w:r w:rsidRPr="00997DE3">
        <w:rPr>
          <w:rFonts w:ascii="Arial" w:hAnsi="Arial" w:cs="Arial"/>
        </w:rPr>
        <w:t xml:space="preserve">vsakokratnega </w:t>
      </w:r>
      <w:r w:rsidR="00692EC2" w:rsidRPr="00997DE3">
        <w:rPr>
          <w:rFonts w:ascii="Arial" w:hAnsi="Arial" w:cs="Arial"/>
        </w:rPr>
        <w:t xml:space="preserve">izplačila zahtevka na osnovi pregleda poročila o izvedbi predstavitvenega načrta in dokazil (tega zahtevka za sofinanciranje). Nadalje je </w:t>
      </w:r>
      <w:r w:rsidR="00256C07" w:rsidRPr="00997DE3">
        <w:rPr>
          <w:rFonts w:ascii="Arial" w:hAnsi="Arial" w:cs="Arial"/>
        </w:rPr>
        <w:t>prijavitelj</w:t>
      </w:r>
      <w:r w:rsidR="00692EC2" w:rsidRPr="00997DE3">
        <w:rPr>
          <w:rFonts w:ascii="Arial" w:hAnsi="Arial" w:cs="Arial"/>
        </w:rPr>
        <w:t xml:space="preserve"> dolžan </w:t>
      </w:r>
      <w:r w:rsidRPr="00997DE3">
        <w:rPr>
          <w:rFonts w:ascii="Arial" w:hAnsi="Arial" w:cs="Arial"/>
        </w:rPr>
        <w:t>ministrstvu</w:t>
      </w:r>
      <w:r w:rsidR="00692EC2" w:rsidRPr="00997DE3">
        <w:rPr>
          <w:rFonts w:ascii="Arial" w:hAnsi="Arial" w:cs="Arial"/>
        </w:rPr>
        <w:t xml:space="preserve"> v smislu spremljanja porabe dodeljenih sredstev omogočiti nadzor nad porabo sredstev tako, da je vsak čas možna kontrola realizacije ter vpogled v dokumentacijo. V primeru ugotovitve nenamenske porabe dodeljenih sredstev je </w:t>
      </w:r>
      <w:r w:rsidR="00256C07" w:rsidRPr="00997DE3">
        <w:rPr>
          <w:rFonts w:ascii="Arial" w:hAnsi="Arial" w:cs="Arial"/>
        </w:rPr>
        <w:t>prijavitelj</w:t>
      </w:r>
      <w:r w:rsidR="00692EC2" w:rsidRPr="00997DE3">
        <w:rPr>
          <w:rFonts w:ascii="Arial" w:hAnsi="Arial" w:cs="Arial"/>
        </w:rPr>
        <w:t xml:space="preserve"> dolžan takoj vrniti vsa nenamensko porabljena sredstva v realni višini s pripadajočimi zamudnimi obrestmi od dneva nakazila do dneva vračila.</w:t>
      </w:r>
    </w:p>
    <w:p w:rsidR="00743B6F" w:rsidRPr="00997DE3" w:rsidRDefault="00743B6F" w:rsidP="00997DE3">
      <w:pPr>
        <w:spacing w:after="0" w:line="240" w:lineRule="auto"/>
        <w:jc w:val="both"/>
        <w:rPr>
          <w:rFonts w:ascii="Arial" w:hAnsi="Arial" w:cs="Arial"/>
        </w:rPr>
      </w:pPr>
    </w:p>
    <w:p w:rsidR="00692EC2" w:rsidRPr="00997DE3" w:rsidRDefault="00692EC2" w:rsidP="00997DE3">
      <w:pPr>
        <w:spacing w:after="0" w:line="240" w:lineRule="auto"/>
        <w:jc w:val="both"/>
        <w:rPr>
          <w:rFonts w:ascii="Arial" w:hAnsi="Arial" w:cs="Arial"/>
        </w:rPr>
      </w:pPr>
      <w:r w:rsidRPr="00997DE3">
        <w:rPr>
          <w:rFonts w:ascii="Arial" w:hAnsi="Arial" w:cs="Arial"/>
        </w:rPr>
        <w:t xml:space="preserve">Zahtevek za plačilo se lahko pripravi le za stroške/račune, ki so že bili dejansko v celoti plačani s strani </w:t>
      </w:r>
      <w:r w:rsidR="00256C07" w:rsidRPr="00997DE3">
        <w:rPr>
          <w:rFonts w:ascii="Arial" w:hAnsi="Arial" w:cs="Arial"/>
        </w:rPr>
        <w:t>prijaviteljevih</w:t>
      </w:r>
      <w:r w:rsidRPr="00997DE3">
        <w:rPr>
          <w:rFonts w:ascii="Arial" w:hAnsi="Arial" w:cs="Arial"/>
        </w:rPr>
        <w:t xml:space="preserve"> sredstev. </w:t>
      </w:r>
    </w:p>
    <w:p w:rsidR="00743B6F" w:rsidRPr="00997DE3" w:rsidRDefault="00743B6F" w:rsidP="00997DE3">
      <w:pPr>
        <w:spacing w:after="0" w:line="240" w:lineRule="auto"/>
        <w:jc w:val="both"/>
        <w:rPr>
          <w:rFonts w:ascii="Arial" w:hAnsi="Arial" w:cs="Arial"/>
        </w:rPr>
      </w:pPr>
    </w:p>
    <w:p w:rsidR="00692EC2" w:rsidRPr="00997DE3" w:rsidRDefault="00692EC2" w:rsidP="00997DE3">
      <w:pPr>
        <w:spacing w:after="0"/>
        <w:jc w:val="both"/>
        <w:rPr>
          <w:rFonts w:ascii="Arial" w:hAnsi="Arial" w:cs="Arial"/>
        </w:rPr>
      </w:pPr>
      <w:r w:rsidRPr="00997DE3">
        <w:rPr>
          <w:rFonts w:ascii="Arial" w:hAnsi="Arial" w:cs="Arial"/>
        </w:rPr>
        <w:t xml:space="preserve">Poleg dokazil za posamezne vrste stroškov, se lahko v primerih nejasnosti/dvoma/negotovosti/suma od </w:t>
      </w:r>
      <w:r w:rsidR="00256C07" w:rsidRPr="00997DE3">
        <w:rPr>
          <w:rFonts w:ascii="Arial" w:hAnsi="Arial" w:cs="Arial"/>
        </w:rPr>
        <w:t>prijavitelja</w:t>
      </w:r>
      <w:r w:rsidRPr="00997DE3">
        <w:rPr>
          <w:rFonts w:ascii="Arial" w:hAnsi="Arial" w:cs="Arial"/>
        </w:rPr>
        <w:t xml:space="preserve"> zahteva tudi dodatna dokazila (npr. fotografije, izpise, izjave, certifikate, ipd.). </w:t>
      </w:r>
    </w:p>
    <w:p w:rsidR="00743B6F" w:rsidRPr="00997DE3" w:rsidRDefault="00743B6F" w:rsidP="00997DE3">
      <w:pPr>
        <w:spacing w:after="0"/>
        <w:jc w:val="both"/>
        <w:rPr>
          <w:rFonts w:ascii="Arial" w:hAnsi="Arial" w:cs="Arial"/>
        </w:rPr>
      </w:pPr>
    </w:p>
    <w:p w:rsidR="00692EC2" w:rsidRPr="00997DE3" w:rsidRDefault="00692EC2" w:rsidP="00997DE3">
      <w:pPr>
        <w:spacing w:after="0"/>
        <w:jc w:val="both"/>
        <w:rPr>
          <w:rFonts w:ascii="Arial" w:hAnsi="Arial" w:cs="Arial"/>
          <w:b/>
        </w:rPr>
      </w:pPr>
      <w:r w:rsidRPr="00997DE3">
        <w:rPr>
          <w:rFonts w:ascii="Arial" w:hAnsi="Arial" w:cs="Arial"/>
          <w:b/>
        </w:rPr>
        <w:t xml:space="preserve">Potrditev </w:t>
      </w:r>
      <w:r w:rsidR="00C459F2">
        <w:rPr>
          <w:rFonts w:ascii="Arial" w:hAnsi="Arial" w:cs="Arial"/>
          <w:b/>
        </w:rPr>
        <w:t>projekta</w:t>
      </w:r>
      <w:bookmarkStart w:id="0" w:name="_GoBack"/>
      <w:bookmarkEnd w:id="0"/>
      <w:r w:rsidRPr="00997DE3">
        <w:rPr>
          <w:rFonts w:ascii="Arial" w:hAnsi="Arial" w:cs="Arial"/>
          <w:b/>
        </w:rPr>
        <w:t xml:space="preserve"> in vloge na javni razpis s sklepom </w:t>
      </w:r>
      <w:r w:rsidR="007B7189" w:rsidRPr="00997DE3">
        <w:rPr>
          <w:rFonts w:ascii="Arial" w:hAnsi="Arial" w:cs="Arial"/>
          <w:b/>
        </w:rPr>
        <w:t>ministrstva</w:t>
      </w:r>
      <w:r w:rsidRPr="00997DE3">
        <w:rPr>
          <w:rFonts w:ascii="Arial" w:hAnsi="Arial" w:cs="Arial"/>
          <w:b/>
        </w:rPr>
        <w:t xml:space="preserve"> ne pomeni tudi predhodne odobritve sofinanciranja posameznih upravičenih stroškov opredeljenih v vlogi. Upravičenost sofinanciranja bo </w:t>
      </w:r>
      <w:r w:rsidR="00FD7701" w:rsidRPr="00997DE3">
        <w:rPr>
          <w:rFonts w:ascii="Arial" w:hAnsi="Arial" w:cs="Arial"/>
          <w:b/>
        </w:rPr>
        <w:t>ministrstvo</w:t>
      </w:r>
      <w:r w:rsidRPr="00997DE3">
        <w:rPr>
          <w:rFonts w:ascii="Arial" w:hAnsi="Arial" w:cs="Arial"/>
          <w:b/>
        </w:rPr>
        <w:t xml:space="preserve"> preverjal</w:t>
      </w:r>
      <w:r w:rsidR="00FD7701" w:rsidRPr="00997DE3">
        <w:rPr>
          <w:rFonts w:ascii="Arial" w:hAnsi="Arial" w:cs="Arial"/>
          <w:b/>
        </w:rPr>
        <w:t>o</w:t>
      </w:r>
      <w:r w:rsidRPr="00997DE3">
        <w:rPr>
          <w:rFonts w:ascii="Arial" w:hAnsi="Arial" w:cs="Arial"/>
          <w:b/>
        </w:rPr>
        <w:t xml:space="preserve"> v okviru vsakokratne </w:t>
      </w:r>
      <w:r w:rsidRPr="00997DE3">
        <w:rPr>
          <w:rFonts w:ascii="Arial" w:hAnsi="Arial" w:cs="Arial"/>
          <w:b/>
        </w:rPr>
        <w:lastRenderedPageBreak/>
        <w:t>presoje zahtevkov za izplačilo, na način in z dinamiko, kot bo opredeljeno v pogodbi o sofinanciranju</w:t>
      </w:r>
      <w:r w:rsidR="00D17E8D" w:rsidRPr="00997DE3">
        <w:rPr>
          <w:rFonts w:ascii="Arial" w:hAnsi="Arial" w:cs="Arial"/>
          <w:b/>
        </w:rPr>
        <w:t>.</w:t>
      </w:r>
    </w:p>
    <w:p w:rsidR="00743B6F" w:rsidRPr="00997DE3" w:rsidRDefault="00743B6F" w:rsidP="00997DE3">
      <w:pPr>
        <w:spacing w:after="0"/>
        <w:jc w:val="both"/>
        <w:rPr>
          <w:rFonts w:ascii="Arial" w:hAnsi="Arial" w:cs="Arial"/>
          <w:b/>
        </w:rPr>
      </w:pPr>
    </w:p>
    <w:p w:rsidR="00692EC2" w:rsidRDefault="00692EC2" w:rsidP="00997DE3">
      <w:pPr>
        <w:spacing w:after="0"/>
        <w:jc w:val="both"/>
        <w:rPr>
          <w:rFonts w:ascii="Arial" w:hAnsi="Arial" w:cs="Arial"/>
        </w:rPr>
      </w:pPr>
      <w:r w:rsidRPr="00997DE3">
        <w:rPr>
          <w:rFonts w:ascii="Arial" w:hAnsi="Arial" w:cs="Arial"/>
        </w:rPr>
        <w:t xml:space="preserve">Zahtevek upravičene stroške uveljavlja tako, da do posameznega roka za oddajo zahtevka posreduje natančno in popolno izpolnjen </w:t>
      </w:r>
      <w:r w:rsidR="002412CB" w:rsidRPr="00997DE3">
        <w:rPr>
          <w:rFonts w:ascii="Arial" w:hAnsi="Arial" w:cs="Arial"/>
        </w:rPr>
        <w:t>z</w:t>
      </w:r>
      <w:r w:rsidRPr="00997DE3">
        <w:rPr>
          <w:rFonts w:ascii="Arial" w:hAnsi="Arial" w:cs="Arial"/>
        </w:rPr>
        <w:t>aht</w:t>
      </w:r>
      <w:r w:rsidR="00802AD2" w:rsidRPr="00997DE3">
        <w:rPr>
          <w:rFonts w:ascii="Arial" w:hAnsi="Arial" w:cs="Arial"/>
        </w:rPr>
        <w:t xml:space="preserve">evek za izplačilo s prilogami. </w:t>
      </w:r>
    </w:p>
    <w:p w:rsidR="009026AF" w:rsidRPr="00997DE3" w:rsidRDefault="009026AF" w:rsidP="00997DE3">
      <w:pPr>
        <w:spacing w:after="0"/>
        <w:jc w:val="both"/>
        <w:rPr>
          <w:rFonts w:ascii="Arial" w:hAnsi="Arial" w:cs="Arial"/>
        </w:rPr>
      </w:pPr>
    </w:p>
    <w:p w:rsidR="00692EC2" w:rsidRDefault="00692EC2" w:rsidP="00997DE3">
      <w:pPr>
        <w:spacing w:after="0"/>
        <w:jc w:val="both"/>
        <w:rPr>
          <w:rFonts w:ascii="Arial" w:hAnsi="Arial" w:cs="Arial"/>
        </w:rPr>
      </w:pPr>
      <w:r w:rsidRPr="00997DE3">
        <w:rPr>
          <w:rFonts w:ascii="Arial" w:hAnsi="Arial" w:cs="Arial"/>
        </w:rPr>
        <w:t xml:space="preserve">Pri vseh navedenih stroških je pomembno, da so upravičeni samo, če so nastali pri delu na aktivnostih pri </w:t>
      </w:r>
      <w:r w:rsidR="001C7103" w:rsidRPr="00997DE3">
        <w:rPr>
          <w:rFonts w:ascii="Arial" w:hAnsi="Arial" w:cs="Arial"/>
        </w:rPr>
        <w:t>projektu</w:t>
      </w:r>
      <w:r w:rsidRPr="00997DE3">
        <w:rPr>
          <w:rFonts w:ascii="Arial" w:hAnsi="Arial" w:cs="Arial"/>
        </w:rPr>
        <w:t xml:space="preserve"> (npr. pri stroških plač se lahko prijavijo samo ure, ko je zaposleni izvajal aktivnosti, namenjene </w:t>
      </w:r>
      <w:r w:rsidR="002412CB" w:rsidRPr="00997DE3">
        <w:rPr>
          <w:rFonts w:ascii="Arial" w:hAnsi="Arial" w:cs="Arial"/>
        </w:rPr>
        <w:t>projektu</w:t>
      </w:r>
      <w:r w:rsidRPr="00997DE3">
        <w:rPr>
          <w:rFonts w:ascii="Arial" w:hAnsi="Arial" w:cs="Arial"/>
        </w:rPr>
        <w:t>).</w:t>
      </w:r>
    </w:p>
    <w:p w:rsidR="009026AF" w:rsidRPr="00997DE3" w:rsidRDefault="009026AF" w:rsidP="00997DE3">
      <w:pPr>
        <w:spacing w:after="0"/>
        <w:jc w:val="both"/>
        <w:rPr>
          <w:rFonts w:ascii="Arial" w:hAnsi="Arial" w:cs="Arial"/>
        </w:rPr>
      </w:pPr>
    </w:p>
    <w:p w:rsidR="00692EC2" w:rsidRDefault="00692EC2" w:rsidP="00997DE3">
      <w:pPr>
        <w:spacing w:after="0"/>
        <w:jc w:val="both"/>
        <w:rPr>
          <w:rFonts w:ascii="Arial" w:hAnsi="Arial" w:cs="Arial"/>
        </w:rPr>
      </w:pPr>
      <w:r w:rsidRPr="00997DE3">
        <w:rPr>
          <w:rFonts w:ascii="Arial" w:hAnsi="Arial" w:cs="Arial"/>
        </w:rPr>
        <w:t xml:space="preserve">Za vsak strošek, pri katerem </w:t>
      </w:r>
      <w:r w:rsidR="007B7189" w:rsidRPr="00997DE3">
        <w:rPr>
          <w:rFonts w:ascii="Arial" w:hAnsi="Arial" w:cs="Arial"/>
        </w:rPr>
        <w:t>ministrstvo</w:t>
      </w:r>
      <w:r w:rsidRPr="00997DE3">
        <w:rPr>
          <w:rFonts w:ascii="Arial" w:hAnsi="Arial" w:cs="Arial"/>
        </w:rPr>
        <w:t xml:space="preserve"> ob pregledu zahtevka za izplačilo ne najde neposredne povezave med nastankom stroška in izvedbo </w:t>
      </w:r>
      <w:r w:rsidR="002412CB" w:rsidRPr="00997DE3">
        <w:rPr>
          <w:rFonts w:ascii="Arial" w:hAnsi="Arial" w:cs="Arial"/>
        </w:rPr>
        <w:t>projekta</w:t>
      </w:r>
      <w:r w:rsidRPr="00997DE3">
        <w:rPr>
          <w:rFonts w:ascii="Arial" w:hAnsi="Arial" w:cs="Arial"/>
        </w:rPr>
        <w:t xml:space="preserve">, ne glede na to, ali ta dejansko obstaja, lahko </w:t>
      </w:r>
      <w:r w:rsidR="00210F3B" w:rsidRPr="00997DE3">
        <w:rPr>
          <w:rFonts w:ascii="Arial" w:hAnsi="Arial" w:cs="Arial"/>
        </w:rPr>
        <w:t>ministrstvo</w:t>
      </w:r>
      <w:r w:rsidRPr="00997DE3">
        <w:rPr>
          <w:rFonts w:ascii="Arial" w:hAnsi="Arial" w:cs="Arial"/>
        </w:rPr>
        <w:t xml:space="preserve"> od upravičenca zahteva dodatna pojasnila ali izjavo, ki dokazujejo nastanek stroška za izvedbo </w:t>
      </w:r>
      <w:r w:rsidR="002412CB" w:rsidRPr="00997DE3">
        <w:rPr>
          <w:rFonts w:ascii="Arial" w:hAnsi="Arial" w:cs="Arial"/>
        </w:rPr>
        <w:t>projekta</w:t>
      </w:r>
      <w:r w:rsidRPr="00997DE3">
        <w:rPr>
          <w:rFonts w:ascii="Arial" w:hAnsi="Arial" w:cs="Arial"/>
        </w:rPr>
        <w:t xml:space="preserve">. V primeru, da </w:t>
      </w:r>
      <w:r w:rsidR="00210F3B" w:rsidRPr="00997DE3">
        <w:rPr>
          <w:rFonts w:ascii="Arial" w:hAnsi="Arial" w:cs="Arial"/>
        </w:rPr>
        <w:t>ministrstvo</w:t>
      </w:r>
      <w:r w:rsidRPr="00997DE3">
        <w:rPr>
          <w:rFonts w:ascii="Arial" w:hAnsi="Arial" w:cs="Arial"/>
        </w:rPr>
        <w:t xml:space="preserve"> meni, da dodatna dokazila </w:t>
      </w:r>
      <w:r w:rsidR="0069185C" w:rsidRPr="00997DE3">
        <w:rPr>
          <w:rFonts w:ascii="Arial" w:hAnsi="Arial" w:cs="Arial"/>
        </w:rPr>
        <w:t xml:space="preserve">v zadostni meri </w:t>
      </w:r>
      <w:r w:rsidRPr="00997DE3">
        <w:rPr>
          <w:rFonts w:ascii="Arial" w:hAnsi="Arial" w:cs="Arial"/>
        </w:rPr>
        <w:t xml:space="preserve">ne nakazujejo povezave med nastankom stroška in izvedbo </w:t>
      </w:r>
      <w:r w:rsidR="002412CB" w:rsidRPr="00997DE3">
        <w:rPr>
          <w:rFonts w:ascii="Arial" w:hAnsi="Arial" w:cs="Arial"/>
        </w:rPr>
        <w:t>projekta</w:t>
      </w:r>
      <w:r w:rsidRPr="00997DE3">
        <w:rPr>
          <w:rFonts w:ascii="Arial" w:hAnsi="Arial" w:cs="Arial"/>
        </w:rPr>
        <w:t>, lahko izplačilo zmanjša za vrednost tega stroška (glede na vrednost zahtevka za izplačilo)</w:t>
      </w:r>
      <w:r w:rsidR="0069185C" w:rsidRPr="00997DE3">
        <w:rPr>
          <w:rFonts w:ascii="Arial" w:hAnsi="Arial" w:cs="Arial"/>
        </w:rPr>
        <w:t xml:space="preserve"> ), zahtevek za izplačilo pa zavrne.</w:t>
      </w:r>
    </w:p>
    <w:p w:rsidR="009026AF" w:rsidRPr="00997DE3" w:rsidRDefault="009026AF" w:rsidP="00997DE3">
      <w:pPr>
        <w:spacing w:after="0"/>
        <w:jc w:val="both"/>
        <w:rPr>
          <w:rFonts w:ascii="Arial" w:hAnsi="Arial" w:cs="Arial"/>
        </w:rPr>
      </w:pPr>
    </w:p>
    <w:p w:rsidR="00692EC2" w:rsidRPr="00997DE3" w:rsidRDefault="008B12B6" w:rsidP="00997DE3">
      <w:pPr>
        <w:spacing w:after="0"/>
        <w:jc w:val="both"/>
        <w:rPr>
          <w:rFonts w:ascii="Arial" w:hAnsi="Arial" w:cs="Arial"/>
        </w:rPr>
      </w:pPr>
      <w:r w:rsidRPr="00997DE3">
        <w:rPr>
          <w:rFonts w:ascii="Arial" w:hAnsi="Arial" w:cs="Arial"/>
        </w:rPr>
        <w:t>Prijavitelj</w:t>
      </w:r>
      <w:r w:rsidR="00692EC2" w:rsidRPr="00997DE3">
        <w:rPr>
          <w:rFonts w:ascii="Arial" w:hAnsi="Arial" w:cs="Arial"/>
        </w:rPr>
        <w:t xml:space="preserve"> je dolžan hraniti vsa dokazila in dokumentacijo zahtevkov za izplačilo in jo je dolžan predložiti na poziv </w:t>
      </w:r>
      <w:r w:rsidR="00210F3B" w:rsidRPr="00997DE3">
        <w:rPr>
          <w:rFonts w:ascii="Arial" w:hAnsi="Arial" w:cs="Arial"/>
        </w:rPr>
        <w:t>ministrstva</w:t>
      </w:r>
      <w:r w:rsidR="00692EC2" w:rsidRPr="00997DE3">
        <w:rPr>
          <w:rFonts w:ascii="Arial" w:hAnsi="Arial" w:cs="Arial"/>
        </w:rPr>
        <w:t xml:space="preserve">. V primeru, da </w:t>
      </w:r>
      <w:r w:rsidR="00210F3B" w:rsidRPr="00997DE3">
        <w:rPr>
          <w:rFonts w:ascii="Arial" w:hAnsi="Arial" w:cs="Arial"/>
        </w:rPr>
        <w:t>ministrstvo</w:t>
      </w:r>
      <w:r w:rsidR="00692EC2" w:rsidRPr="00997DE3">
        <w:rPr>
          <w:rFonts w:ascii="Arial" w:hAnsi="Arial" w:cs="Arial"/>
        </w:rPr>
        <w:t xml:space="preserve"> ob pregledu dokumentacije, po izplačilu, ugotovi, da so bili zahtevki za izplačilo nepravilni, oziroma v njih navedeni stroški nimajo podlage v dejanskih računovodskih listinah oz. v zahtevkih za izplačilo navedenih dokazilih, lahko zahteva vračilo neupravičeno izplačanih sredstev v celoti ali delno, glede na obliko in obseg ugotovljenih nepravilnosti.</w:t>
      </w:r>
    </w:p>
    <w:p w:rsidR="000C0776" w:rsidRPr="00997DE3" w:rsidRDefault="000C0776" w:rsidP="00997DE3">
      <w:pPr>
        <w:spacing w:after="0"/>
        <w:jc w:val="both"/>
        <w:rPr>
          <w:rFonts w:ascii="Arial" w:hAnsi="Arial" w:cs="Arial"/>
        </w:rPr>
      </w:pPr>
    </w:p>
    <w:p w:rsidR="000C0776" w:rsidRPr="00997DE3" w:rsidRDefault="000C0776" w:rsidP="00997DE3">
      <w:pPr>
        <w:spacing w:after="0"/>
        <w:jc w:val="both"/>
        <w:rPr>
          <w:rFonts w:ascii="Arial" w:hAnsi="Arial" w:cs="Arial"/>
        </w:rPr>
      </w:pPr>
    </w:p>
    <w:p w:rsidR="000C0776" w:rsidRPr="00997DE3" w:rsidRDefault="000C0776" w:rsidP="00997DE3">
      <w:pPr>
        <w:spacing w:after="0"/>
        <w:jc w:val="both"/>
        <w:rPr>
          <w:rFonts w:ascii="Arial" w:hAnsi="Arial" w:cs="Arial"/>
        </w:rPr>
      </w:pPr>
    </w:p>
    <w:p w:rsidR="000C0776" w:rsidRPr="00997DE3" w:rsidRDefault="000C0776" w:rsidP="00997DE3">
      <w:pPr>
        <w:spacing w:after="0"/>
        <w:jc w:val="both"/>
        <w:rPr>
          <w:rFonts w:ascii="Arial" w:hAnsi="Arial" w:cs="Arial"/>
        </w:rPr>
      </w:pPr>
    </w:p>
    <w:p w:rsidR="000C0776" w:rsidRPr="00997DE3" w:rsidRDefault="000C0776" w:rsidP="00997DE3">
      <w:pPr>
        <w:spacing w:after="0"/>
        <w:jc w:val="both"/>
        <w:rPr>
          <w:rFonts w:ascii="Arial" w:hAnsi="Arial" w:cs="Arial"/>
        </w:rPr>
      </w:pPr>
    </w:p>
    <w:p w:rsidR="000C0776" w:rsidRPr="00997DE3" w:rsidRDefault="000C0776" w:rsidP="00997DE3">
      <w:pPr>
        <w:spacing w:after="0"/>
        <w:jc w:val="both"/>
        <w:rPr>
          <w:rFonts w:ascii="Arial" w:hAnsi="Arial" w:cs="Arial"/>
        </w:rPr>
      </w:pPr>
    </w:p>
    <w:p w:rsidR="00425205" w:rsidRDefault="00425205" w:rsidP="00997DE3">
      <w:pPr>
        <w:spacing w:after="0"/>
        <w:jc w:val="both"/>
        <w:rPr>
          <w:rFonts w:ascii="Arial" w:hAnsi="Arial" w:cs="Arial"/>
        </w:rPr>
      </w:pPr>
    </w:p>
    <w:p w:rsidR="00A02D67" w:rsidRDefault="00A02D67" w:rsidP="00997DE3">
      <w:pPr>
        <w:spacing w:after="0"/>
        <w:jc w:val="both"/>
        <w:rPr>
          <w:rFonts w:ascii="Arial" w:hAnsi="Arial" w:cs="Arial"/>
        </w:rPr>
      </w:pPr>
    </w:p>
    <w:p w:rsidR="00A02D67" w:rsidRDefault="00A02D67" w:rsidP="00997DE3">
      <w:pPr>
        <w:spacing w:after="0"/>
        <w:jc w:val="both"/>
        <w:rPr>
          <w:rFonts w:ascii="Arial" w:hAnsi="Arial" w:cs="Arial"/>
        </w:rPr>
      </w:pPr>
    </w:p>
    <w:p w:rsidR="00A02D67" w:rsidRDefault="00A02D67" w:rsidP="00997DE3">
      <w:pPr>
        <w:spacing w:after="0"/>
        <w:jc w:val="both"/>
        <w:rPr>
          <w:rFonts w:ascii="Arial" w:hAnsi="Arial" w:cs="Arial"/>
        </w:rPr>
      </w:pPr>
    </w:p>
    <w:p w:rsidR="00A02D67" w:rsidRDefault="00A02D67" w:rsidP="00997DE3">
      <w:pPr>
        <w:spacing w:after="0"/>
        <w:jc w:val="both"/>
        <w:rPr>
          <w:rFonts w:ascii="Arial" w:hAnsi="Arial" w:cs="Arial"/>
        </w:rPr>
      </w:pPr>
    </w:p>
    <w:p w:rsidR="00A02D67" w:rsidRDefault="00A02D67" w:rsidP="00997DE3">
      <w:pPr>
        <w:spacing w:after="0"/>
        <w:jc w:val="both"/>
        <w:rPr>
          <w:rFonts w:ascii="Arial" w:hAnsi="Arial" w:cs="Arial"/>
        </w:rPr>
      </w:pPr>
    </w:p>
    <w:p w:rsidR="00A02D67" w:rsidRDefault="00A02D67" w:rsidP="00997DE3">
      <w:pPr>
        <w:spacing w:after="0"/>
        <w:jc w:val="both"/>
        <w:rPr>
          <w:rFonts w:ascii="Arial" w:hAnsi="Arial" w:cs="Arial"/>
        </w:rPr>
      </w:pPr>
    </w:p>
    <w:p w:rsidR="00A02D67" w:rsidRPr="00997DE3" w:rsidRDefault="00A02D67" w:rsidP="00997DE3">
      <w:pPr>
        <w:spacing w:after="0"/>
        <w:jc w:val="both"/>
        <w:rPr>
          <w:rFonts w:ascii="Arial" w:hAnsi="Arial" w:cs="Arial"/>
        </w:rPr>
      </w:pPr>
    </w:p>
    <w:p w:rsidR="00425205" w:rsidRPr="00997DE3" w:rsidRDefault="00425205" w:rsidP="00997DE3">
      <w:pPr>
        <w:spacing w:after="0"/>
        <w:jc w:val="both"/>
        <w:rPr>
          <w:rFonts w:ascii="Arial" w:hAnsi="Arial" w:cs="Arial"/>
        </w:rPr>
      </w:pPr>
    </w:p>
    <w:p w:rsidR="00425205" w:rsidRPr="00997DE3" w:rsidRDefault="00425205" w:rsidP="00997DE3">
      <w:pPr>
        <w:spacing w:after="0"/>
        <w:jc w:val="both"/>
        <w:rPr>
          <w:rFonts w:ascii="Arial" w:hAnsi="Arial" w:cs="Arial"/>
        </w:rPr>
      </w:pPr>
    </w:p>
    <w:p w:rsidR="00425205" w:rsidRPr="00997DE3" w:rsidRDefault="00425205" w:rsidP="00997DE3">
      <w:pPr>
        <w:spacing w:after="0"/>
        <w:jc w:val="both"/>
        <w:rPr>
          <w:rFonts w:ascii="Arial" w:hAnsi="Arial" w:cs="Arial"/>
        </w:rPr>
      </w:pPr>
    </w:p>
    <w:p w:rsidR="000C0776" w:rsidRPr="00997DE3" w:rsidRDefault="000C0776" w:rsidP="00997DE3">
      <w:pPr>
        <w:spacing w:after="0"/>
        <w:jc w:val="both"/>
        <w:rPr>
          <w:rFonts w:ascii="Arial" w:hAnsi="Arial" w:cs="Arial"/>
        </w:rPr>
      </w:pPr>
    </w:p>
    <w:p w:rsidR="000C0776" w:rsidRPr="00997DE3" w:rsidRDefault="000C0776" w:rsidP="00997DE3">
      <w:pPr>
        <w:spacing w:after="0"/>
        <w:jc w:val="both"/>
        <w:rPr>
          <w:rFonts w:ascii="Arial" w:hAnsi="Arial" w:cs="Arial"/>
        </w:rPr>
      </w:pPr>
    </w:p>
    <w:p w:rsidR="000C0776" w:rsidRPr="00997DE3" w:rsidRDefault="000C0776" w:rsidP="00997DE3">
      <w:pPr>
        <w:spacing w:after="0"/>
        <w:jc w:val="both"/>
        <w:rPr>
          <w:rFonts w:ascii="Arial" w:hAnsi="Arial" w:cs="Arial"/>
        </w:rPr>
      </w:pPr>
    </w:p>
    <w:p w:rsidR="000C0776" w:rsidRPr="00997DE3" w:rsidRDefault="000C0776" w:rsidP="00997DE3">
      <w:pPr>
        <w:spacing w:after="0"/>
        <w:jc w:val="both"/>
        <w:rPr>
          <w:rFonts w:ascii="Arial" w:hAnsi="Arial" w:cs="Arial"/>
        </w:rPr>
      </w:pPr>
    </w:p>
    <w:p w:rsidR="000C0776" w:rsidRPr="00997DE3" w:rsidRDefault="000C0776" w:rsidP="00997DE3">
      <w:pPr>
        <w:pStyle w:val="Naslov1"/>
        <w:spacing w:before="0" w:after="0"/>
        <w:rPr>
          <w:rFonts w:ascii="Arial" w:hAnsi="Arial" w:cs="Arial"/>
          <w:sz w:val="28"/>
          <w:szCs w:val="28"/>
        </w:rPr>
      </w:pPr>
      <w:r w:rsidRPr="00997DE3">
        <w:rPr>
          <w:rFonts w:ascii="Arial" w:hAnsi="Arial" w:cs="Arial"/>
          <w:sz w:val="28"/>
          <w:szCs w:val="28"/>
        </w:rPr>
        <w:lastRenderedPageBreak/>
        <w:t xml:space="preserve">V. OBRAZCI </w:t>
      </w:r>
      <w:r w:rsidR="00C50CB7" w:rsidRPr="00997DE3">
        <w:rPr>
          <w:rFonts w:ascii="Arial" w:hAnsi="Arial" w:cs="Arial"/>
          <w:sz w:val="28"/>
          <w:szCs w:val="28"/>
        </w:rPr>
        <w:t>IN METODOLOGIJA ZA IZRAČUN STANDARDNEGA STROŠKA NA ENOTO</w:t>
      </w:r>
    </w:p>
    <w:p w:rsidR="000C0776" w:rsidRPr="00997DE3" w:rsidRDefault="000C0776" w:rsidP="00997DE3">
      <w:pPr>
        <w:spacing w:after="0" w:line="240" w:lineRule="auto"/>
        <w:jc w:val="both"/>
        <w:rPr>
          <w:rFonts w:ascii="Arial" w:hAnsi="Arial" w:cs="Arial"/>
        </w:rPr>
      </w:pPr>
    </w:p>
    <w:p w:rsidR="00C50CB7" w:rsidRPr="00997DE3" w:rsidRDefault="00C50CB7" w:rsidP="00997DE3">
      <w:pPr>
        <w:spacing w:after="0" w:line="240" w:lineRule="auto"/>
        <w:jc w:val="both"/>
        <w:rPr>
          <w:rFonts w:ascii="Arial" w:hAnsi="Arial" w:cs="Arial"/>
        </w:rPr>
      </w:pPr>
    </w:p>
    <w:p w:rsidR="000C0776" w:rsidRPr="00997DE3" w:rsidRDefault="000C0776" w:rsidP="00997DE3">
      <w:pPr>
        <w:pStyle w:val="Odstavekseznama"/>
        <w:numPr>
          <w:ilvl w:val="0"/>
          <w:numId w:val="30"/>
        </w:numPr>
        <w:jc w:val="both"/>
        <w:rPr>
          <w:rFonts w:ascii="Arial" w:eastAsia="Times New Roman" w:hAnsi="Arial" w:cs="Arial"/>
          <w:b/>
          <w:bCs/>
          <w:sz w:val="22"/>
          <w:lang w:bidi="en-US"/>
        </w:rPr>
      </w:pPr>
      <w:r w:rsidRPr="00997DE3">
        <w:rPr>
          <w:rFonts w:ascii="Arial" w:eastAsia="Times New Roman" w:hAnsi="Arial" w:cs="Arial"/>
          <w:b/>
          <w:bCs/>
          <w:sz w:val="22"/>
          <w:lang w:bidi="en-US"/>
        </w:rPr>
        <w:t xml:space="preserve">OBRAZEC 1: </w:t>
      </w:r>
      <w:r w:rsidRPr="00997DE3">
        <w:rPr>
          <w:rFonts w:ascii="Arial" w:eastAsia="Times New Roman" w:hAnsi="Arial" w:cs="Arial"/>
          <w:bCs/>
          <w:sz w:val="22"/>
          <w:lang w:bidi="en-US"/>
        </w:rPr>
        <w:t>PRIJAVNI LIST - JAVNI RAZPIS SPODBUDE ZA MIKROPODJETJA V LESARSTVU (MIKRO 22-23)</w:t>
      </w:r>
    </w:p>
    <w:p w:rsidR="000C0776" w:rsidRPr="00997DE3" w:rsidRDefault="000C0776" w:rsidP="00997DE3">
      <w:pPr>
        <w:spacing w:after="0" w:line="240" w:lineRule="auto"/>
        <w:jc w:val="both"/>
        <w:rPr>
          <w:rFonts w:ascii="Arial" w:eastAsia="Times New Roman" w:hAnsi="Arial" w:cs="Arial"/>
          <w:b/>
          <w:bCs/>
          <w:sz w:val="24"/>
          <w:lang w:bidi="en-US"/>
        </w:rPr>
      </w:pPr>
    </w:p>
    <w:p w:rsidR="000C0776" w:rsidRPr="00997DE3" w:rsidRDefault="00C50CB7" w:rsidP="00997DE3">
      <w:pPr>
        <w:pStyle w:val="Odstavekseznama"/>
        <w:numPr>
          <w:ilvl w:val="0"/>
          <w:numId w:val="30"/>
        </w:numPr>
        <w:jc w:val="both"/>
        <w:rPr>
          <w:rFonts w:ascii="Arial" w:hAnsi="Arial" w:cs="Arial"/>
          <w:sz w:val="22"/>
        </w:rPr>
      </w:pPr>
      <w:r w:rsidRPr="00997DE3">
        <w:rPr>
          <w:rFonts w:ascii="Arial" w:eastAsia="Times New Roman" w:hAnsi="Arial" w:cs="Arial"/>
          <w:b/>
          <w:bCs/>
          <w:sz w:val="22"/>
          <w:lang w:bidi="en-US"/>
        </w:rPr>
        <w:t xml:space="preserve">OBRAZEC 2: </w:t>
      </w:r>
      <w:r w:rsidRPr="00997DE3">
        <w:rPr>
          <w:rFonts w:ascii="Arial" w:hAnsi="Arial" w:cs="Arial"/>
          <w:sz w:val="22"/>
        </w:rPr>
        <w:t>POOBLASTILO ZA POTREBE PREVERJANJA PODATKOV PRI FURS</w:t>
      </w:r>
    </w:p>
    <w:p w:rsidR="00C50CB7" w:rsidRPr="00997DE3" w:rsidRDefault="00C50CB7" w:rsidP="00997DE3">
      <w:pPr>
        <w:spacing w:after="0" w:line="240" w:lineRule="auto"/>
        <w:jc w:val="both"/>
        <w:rPr>
          <w:rFonts w:ascii="Arial" w:hAnsi="Arial" w:cs="Arial"/>
          <w:sz w:val="24"/>
        </w:rPr>
      </w:pPr>
    </w:p>
    <w:p w:rsidR="00C50CB7" w:rsidRPr="00997DE3" w:rsidRDefault="00C50CB7" w:rsidP="00997DE3">
      <w:pPr>
        <w:pStyle w:val="Odstavekseznama"/>
        <w:numPr>
          <w:ilvl w:val="0"/>
          <w:numId w:val="30"/>
        </w:numPr>
        <w:jc w:val="both"/>
        <w:rPr>
          <w:rFonts w:ascii="Arial" w:eastAsia="Times New Roman" w:hAnsi="Arial" w:cs="Arial"/>
          <w:b/>
          <w:bCs/>
          <w:sz w:val="22"/>
          <w:lang w:bidi="en-US"/>
        </w:rPr>
      </w:pPr>
      <w:r w:rsidRPr="00997DE3">
        <w:rPr>
          <w:rFonts w:ascii="Arial" w:eastAsia="Times New Roman" w:hAnsi="Arial" w:cs="Arial"/>
          <w:b/>
          <w:bCs/>
          <w:sz w:val="22"/>
          <w:lang w:bidi="en-US"/>
        </w:rPr>
        <w:t xml:space="preserve">OBRAZEC 3: </w:t>
      </w:r>
      <w:r w:rsidRPr="00997DE3">
        <w:rPr>
          <w:rFonts w:ascii="Arial" w:eastAsia="Times New Roman" w:hAnsi="Arial" w:cs="Arial"/>
          <w:bCs/>
          <w:sz w:val="22"/>
          <w:lang w:bidi="en-US"/>
        </w:rPr>
        <w:t>OVOJNICA</w:t>
      </w:r>
    </w:p>
    <w:p w:rsidR="00C50CB7" w:rsidRPr="00997DE3" w:rsidRDefault="00C50CB7" w:rsidP="00997DE3">
      <w:pPr>
        <w:spacing w:after="0" w:line="240" w:lineRule="auto"/>
        <w:jc w:val="both"/>
        <w:rPr>
          <w:rFonts w:ascii="Arial" w:eastAsia="Times New Roman" w:hAnsi="Arial" w:cs="Arial"/>
          <w:b/>
          <w:bCs/>
          <w:sz w:val="24"/>
          <w:lang w:bidi="en-US"/>
        </w:rPr>
      </w:pPr>
    </w:p>
    <w:p w:rsidR="00C50CB7" w:rsidRPr="00997DE3" w:rsidRDefault="00C50CB7" w:rsidP="00997DE3">
      <w:pPr>
        <w:pStyle w:val="Odstavekseznama"/>
        <w:numPr>
          <w:ilvl w:val="0"/>
          <w:numId w:val="30"/>
        </w:numPr>
        <w:jc w:val="both"/>
        <w:rPr>
          <w:rFonts w:ascii="Arial" w:hAnsi="Arial" w:cs="Arial"/>
          <w:b/>
          <w:sz w:val="22"/>
        </w:rPr>
      </w:pPr>
      <w:r w:rsidRPr="00997DE3">
        <w:rPr>
          <w:rFonts w:ascii="Arial" w:hAnsi="Arial" w:cs="Arial"/>
          <w:b/>
          <w:sz w:val="22"/>
        </w:rPr>
        <w:t>METODOLOGIJA ZA IZRAČUN STANDARDNEGA STROŠKA NA ENOTO ZA STROŠKE PLAČ IN POVRAČIL STROŠKOV V POVEZAVI Z RAZVOJEM PROIZVODOV IZ LESA</w:t>
      </w:r>
    </w:p>
    <w:p w:rsidR="000C0776" w:rsidRPr="00997DE3" w:rsidRDefault="000C0776" w:rsidP="00997DE3">
      <w:pPr>
        <w:spacing w:after="0"/>
        <w:jc w:val="both"/>
        <w:rPr>
          <w:rFonts w:ascii="Arial" w:hAnsi="Arial" w:cs="Arial"/>
        </w:rPr>
      </w:pPr>
    </w:p>
    <w:p w:rsidR="00C50CB7" w:rsidRPr="00997DE3" w:rsidRDefault="00C50CB7" w:rsidP="00997DE3">
      <w:pPr>
        <w:spacing w:after="0"/>
        <w:jc w:val="both"/>
        <w:rPr>
          <w:rFonts w:ascii="Arial" w:hAnsi="Arial" w:cs="Arial"/>
        </w:rPr>
      </w:pPr>
    </w:p>
    <w:p w:rsidR="00CB33E8" w:rsidRPr="00997DE3" w:rsidRDefault="00CB33E8" w:rsidP="00997DE3">
      <w:pPr>
        <w:spacing w:after="0"/>
        <w:rPr>
          <w:rFonts w:ascii="Arial" w:eastAsia="MS Mincho" w:hAnsi="Arial" w:cs="Arial"/>
          <w:sz w:val="20"/>
          <w:szCs w:val="20"/>
          <w:lang w:eastAsia="sl-SI"/>
        </w:rPr>
      </w:pPr>
    </w:p>
    <w:sectPr w:rsidR="00CB33E8" w:rsidRPr="00997DE3" w:rsidSect="00944672">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DE3" w:rsidRDefault="00997DE3" w:rsidP="00944672">
      <w:pPr>
        <w:spacing w:after="0" w:line="240" w:lineRule="auto"/>
      </w:pPr>
      <w:r>
        <w:separator/>
      </w:r>
    </w:p>
  </w:endnote>
  <w:endnote w:type="continuationSeparator" w:id="0">
    <w:p w:rsidR="00997DE3" w:rsidRDefault="00997DE3" w:rsidP="0094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3" w:rsidRDefault="00997DE3">
    <w:pPr>
      <w:pStyle w:val="Noga"/>
      <w:jc w:val="right"/>
    </w:pPr>
    <w:r>
      <w:fldChar w:fldCharType="begin"/>
    </w:r>
    <w:r>
      <w:instrText>PAGE   \* MERGEFORMAT</w:instrText>
    </w:r>
    <w:r>
      <w:fldChar w:fldCharType="separate"/>
    </w:r>
    <w:r w:rsidR="00C459F2">
      <w:rPr>
        <w:noProof/>
      </w:rPr>
      <w:t>32</w:t>
    </w:r>
    <w:r>
      <w:fldChar w:fldCharType="end"/>
    </w:r>
  </w:p>
  <w:p w:rsidR="00997DE3" w:rsidRDefault="00997D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DE3" w:rsidRDefault="00997DE3" w:rsidP="00944672">
      <w:pPr>
        <w:spacing w:after="0" w:line="240" w:lineRule="auto"/>
      </w:pPr>
      <w:r>
        <w:separator/>
      </w:r>
    </w:p>
  </w:footnote>
  <w:footnote w:type="continuationSeparator" w:id="0">
    <w:p w:rsidR="00997DE3" w:rsidRDefault="00997DE3" w:rsidP="00944672">
      <w:pPr>
        <w:spacing w:after="0" w:line="240" w:lineRule="auto"/>
      </w:pPr>
      <w:r>
        <w:continuationSeparator/>
      </w:r>
    </w:p>
  </w:footnote>
  <w:footnote w:id="1">
    <w:p w:rsidR="00997DE3" w:rsidRPr="007D594C" w:rsidRDefault="00997DE3">
      <w:pPr>
        <w:pStyle w:val="Sprotnaopomba-besedilo"/>
        <w:rPr>
          <w:rFonts w:ascii="Arial" w:hAnsi="Arial" w:cs="Arial"/>
        </w:rPr>
      </w:pPr>
      <w:r>
        <w:rPr>
          <w:rStyle w:val="Sprotnaopomba-sklic"/>
        </w:rPr>
        <w:footnoteRef/>
      </w:r>
      <w:r>
        <w:t xml:space="preserve"> </w:t>
      </w:r>
      <w:r w:rsidRPr="007D594C">
        <w:rPr>
          <w:rFonts w:ascii="Arial" w:hAnsi="Arial" w:cs="Arial"/>
        </w:rPr>
        <w:t>http://www.zdruzenjeobcin.si/fileadmin/datoteke/2022/POJASNILA_MINISTRSTEV/Koeficienti_razvitosti_obcin_in_odstorek_sofinanciranja_22-23_tabela.pdf</w:t>
      </w:r>
    </w:p>
  </w:footnote>
  <w:footnote w:id="2">
    <w:p w:rsidR="001A7F9C" w:rsidRDefault="001A7F9C" w:rsidP="001A7F9C">
      <w:pPr>
        <w:pStyle w:val="Sprotnaopomba-besedilo"/>
      </w:pPr>
      <w:r>
        <w:rPr>
          <w:rStyle w:val="Sprotnaopomba-sklic"/>
        </w:rPr>
        <w:footnoteRef/>
      </w:r>
      <w:r>
        <w:t xml:space="preserve"> </w:t>
      </w:r>
      <w:r w:rsidRPr="005455CB">
        <w:tab/>
      </w:r>
      <w:r w:rsidRPr="005455CB">
        <w:rPr>
          <w:rFonts w:ascii="Arial" w:hAnsi="Arial" w:cs="Arial"/>
        </w:rPr>
        <w:t>Uredba (EU) 2016/679 Evropskega parlamenta in Sveta z dne 27. aprila 2016 o varstvu posameznikov pri obdelavi osebnih podatkov in o prostem pretoku takih podatkov ter o razveljavitvi Direktive 95/46/ES (Splošna uredba o varstvu podatkov) (UL L št. 119 z dne 4. 5.  2016, str.1), zadnjič popravljena s Popravkom (UL L št. 127 z dne 23. 5. 2018, str. 2</w:t>
      </w:r>
      <w:r>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CB2"/>
    <w:multiLevelType w:val="hybridMultilevel"/>
    <w:tmpl w:val="6DF0F1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5D02B4"/>
    <w:multiLevelType w:val="hybridMultilevel"/>
    <w:tmpl w:val="E28C9740"/>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5A4231"/>
    <w:multiLevelType w:val="hybridMultilevel"/>
    <w:tmpl w:val="3DB82006"/>
    <w:lvl w:ilvl="0" w:tplc="50D6974C">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2665A"/>
    <w:multiLevelType w:val="hybridMultilevel"/>
    <w:tmpl w:val="C03075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A9A63AF"/>
    <w:multiLevelType w:val="hybridMultilevel"/>
    <w:tmpl w:val="1E7E439A"/>
    <w:lvl w:ilvl="0" w:tplc="04240019">
      <w:start w:val="1"/>
      <w:numFmt w:val="lowerLetter"/>
      <w:lvlText w:val="%1."/>
      <w:lvlJc w:val="left"/>
      <w:pPr>
        <w:ind w:left="717" w:hanging="360"/>
      </w:p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6" w15:restartNumberingAfterBreak="0">
    <w:nsid w:val="11005B01"/>
    <w:multiLevelType w:val="hybridMultilevel"/>
    <w:tmpl w:val="492A37B0"/>
    <w:lvl w:ilvl="0" w:tplc="4858CE14">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3F55711"/>
    <w:multiLevelType w:val="hybridMultilevel"/>
    <w:tmpl w:val="E0468A4A"/>
    <w:lvl w:ilvl="0" w:tplc="99E8F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EE5DB6"/>
    <w:multiLevelType w:val="hybridMultilevel"/>
    <w:tmpl w:val="BE2C15C8"/>
    <w:lvl w:ilvl="0" w:tplc="99E8F8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85E69"/>
    <w:multiLevelType w:val="hybridMultilevel"/>
    <w:tmpl w:val="1C78A058"/>
    <w:lvl w:ilvl="0" w:tplc="F154EE36">
      <w:start w:val="1"/>
      <w:numFmt w:val="bullet"/>
      <w:lvlText w:val="-"/>
      <w:lvlJc w:val="left"/>
      <w:pPr>
        <w:ind w:left="5747" w:hanging="360"/>
      </w:pPr>
      <w:rPr>
        <w:rFonts w:ascii="Times New Roman" w:eastAsia="Times New Roman" w:hAnsi="Times New Roman" w:hint="default"/>
      </w:rPr>
    </w:lvl>
    <w:lvl w:ilvl="1" w:tplc="0424000F">
      <w:start w:val="1"/>
      <w:numFmt w:val="decimal"/>
      <w:lvlText w:val="%2."/>
      <w:lvlJc w:val="left"/>
      <w:pPr>
        <w:ind w:left="1440" w:hanging="360"/>
      </w:pPr>
      <w:rPr>
        <w:rFonts w:hint="default"/>
      </w:rPr>
    </w:lvl>
    <w:lvl w:ilvl="2" w:tplc="2EFE48B0">
      <w:start w:val="2"/>
      <w:numFmt w:val="decimal"/>
      <w:lvlText w:val="%3"/>
      <w:lvlJc w:val="left"/>
      <w:pPr>
        <w:ind w:left="2160" w:hanging="360"/>
      </w:pPr>
      <w:rPr>
        <w:rFonts w:hint="default"/>
      </w:rPr>
    </w:lvl>
    <w:lvl w:ilvl="3" w:tplc="F6A47D2C">
      <w:start w:val="1"/>
      <w:numFmt w:val="lowerLetter"/>
      <w:lvlText w:val="%4)"/>
      <w:lvlJc w:val="left"/>
      <w:pPr>
        <w:ind w:left="2880" w:hanging="360"/>
      </w:pPr>
      <w:rPr>
        <w:rFonts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3C5B33"/>
    <w:multiLevelType w:val="hybridMultilevel"/>
    <w:tmpl w:val="BCB0554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D37351"/>
    <w:multiLevelType w:val="singleLevel"/>
    <w:tmpl w:val="2868A6AC"/>
    <w:lvl w:ilvl="0">
      <w:start w:val="1"/>
      <w:numFmt w:val="decimal"/>
      <w:lvlText w:val="%1."/>
      <w:legacy w:legacy="1" w:legacySpace="0" w:legacyIndent="283"/>
      <w:lvlJc w:val="left"/>
      <w:pPr>
        <w:ind w:left="283" w:hanging="283"/>
      </w:pPr>
      <w:rPr>
        <w:b w:val="0"/>
      </w:rPr>
    </w:lvl>
  </w:abstractNum>
  <w:abstractNum w:abstractNumId="12" w15:restartNumberingAfterBreak="0">
    <w:nsid w:val="1E39314E"/>
    <w:multiLevelType w:val="hybridMultilevel"/>
    <w:tmpl w:val="BF802CF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E4B5522"/>
    <w:multiLevelType w:val="hybridMultilevel"/>
    <w:tmpl w:val="63E24D94"/>
    <w:lvl w:ilvl="0" w:tplc="E2CE8046">
      <w:start w:val="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1F8E3211"/>
    <w:multiLevelType w:val="hybridMultilevel"/>
    <w:tmpl w:val="DE80759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FDA24F5"/>
    <w:multiLevelType w:val="hybridMultilevel"/>
    <w:tmpl w:val="3DB82006"/>
    <w:lvl w:ilvl="0" w:tplc="50D6974C">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F6080"/>
    <w:multiLevelType w:val="hybridMultilevel"/>
    <w:tmpl w:val="EF4C0054"/>
    <w:lvl w:ilvl="0" w:tplc="B7C200B4">
      <w:start w:val="1"/>
      <w:numFmt w:val="decimal"/>
      <w:pStyle w:val="Slog3"/>
      <w:lvlText w:val="%1."/>
      <w:lvlJc w:val="left"/>
      <w:pPr>
        <w:ind w:left="433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9C865FB"/>
    <w:multiLevelType w:val="multilevel"/>
    <w:tmpl w:val="3F8A237A"/>
    <w:lvl w:ilvl="0">
      <w:start w:val="1"/>
      <w:numFmt w:val="none"/>
      <w:lvlText w:val="5."/>
      <w:lvlJc w:val="left"/>
      <w:pPr>
        <w:tabs>
          <w:tab w:val="num" w:pos="360"/>
        </w:tabs>
        <w:ind w:left="360" w:hanging="360"/>
      </w:pPr>
      <w:rPr>
        <w:rFonts w:hint="default"/>
      </w:rPr>
    </w:lvl>
    <w:lvl w:ilvl="1">
      <w:numFmt w:val="none"/>
      <w:lvlText w:val="5.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AE35AE8"/>
    <w:multiLevelType w:val="hybridMultilevel"/>
    <w:tmpl w:val="FA4490EE"/>
    <w:lvl w:ilvl="0" w:tplc="C31CBD18">
      <w:numFmt w:val="bullet"/>
      <w:lvlText w:val="-"/>
      <w:lvlJc w:val="left"/>
      <w:pPr>
        <w:ind w:left="720" w:hanging="360"/>
      </w:pPr>
      <w:rPr>
        <w:rFonts w:ascii="Arial" w:eastAsia="MS Mincho"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71240ED"/>
    <w:multiLevelType w:val="hybridMultilevel"/>
    <w:tmpl w:val="141030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7A25E6E"/>
    <w:multiLevelType w:val="hybridMultilevel"/>
    <w:tmpl w:val="77A8D94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81412"/>
    <w:multiLevelType w:val="multilevel"/>
    <w:tmpl w:val="0424001F"/>
    <w:numStyleLink w:val="111111"/>
  </w:abstractNum>
  <w:abstractNum w:abstractNumId="22" w15:restartNumberingAfterBreak="0">
    <w:nsid w:val="53801D5F"/>
    <w:multiLevelType w:val="hybridMultilevel"/>
    <w:tmpl w:val="0BC2551E"/>
    <w:lvl w:ilvl="0" w:tplc="711A9066">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46A3DEB"/>
    <w:multiLevelType w:val="hybridMultilevel"/>
    <w:tmpl w:val="0BC2551E"/>
    <w:lvl w:ilvl="0" w:tplc="711A9066">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C08643D"/>
    <w:multiLevelType w:val="hybridMultilevel"/>
    <w:tmpl w:val="763C7CD8"/>
    <w:lvl w:ilvl="0" w:tplc="04240003">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0532A"/>
    <w:multiLevelType w:val="hybridMultilevel"/>
    <w:tmpl w:val="8A2A0D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1536904"/>
    <w:multiLevelType w:val="hybridMultilevel"/>
    <w:tmpl w:val="0D525C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5373E7D"/>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8704E69"/>
    <w:multiLevelType w:val="hybridMultilevel"/>
    <w:tmpl w:val="1A68607E"/>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E190FE6"/>
    <w:multiLevelType w:val="hybridMultilevel"/>
    <w:tmpl w:val="CFC40728"/>
    <w:lvl w:ilvl="0" w:tplc="08D4F8DC">
      <w:numFmt w:val="bullet"/>
      <w:lvlText w:val="-"/>
      <w:lvlJc w:val="left"/>
      <w:pPr>
        <w:ind w:left="720" w:hanging="360"/>
      </w:pPr>
      <w:rPr>
        <w:rFonts w:ascii="Arial" w:eastAsia="Calibri"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8A11A74"/>
    <w:multiLevelType w:val="hybridMultilevel"/>
    <w:tmpl w:val="F7087798"/>
    <w:lvl w:ilvl="0" w:tplc="C31CBD18">
      <w:numFmt w:val="bullet"/>
      <w:lvlText w:val="-"/>
      <w:lvlJc w:val="left"/>
      <w:pPr>
        <w:ind w:left="720" w:hanging="360"/>
      </w:pPr>
      <w:rPr>
        <w:rFonts w:ascii="Arial" w:eastAsia="MS Mincho"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
  </w:num>
  <w:num w:numId="2">
    <w:abstractNumId w:val="20"/>
  </w:num>
  <w:num w:numId="3">
    <w:abstractNumId w:val="4"/>
  </w:num>
  <w:num w:numId="4">
    <w:abstractNumId w:val="11"/>
  </w:num>
  <w:num w:numId="5">
    <w:abstractNumId w:val="3"/>
  </w:num>
  <w:num w:numId="6">
    <w:abstractNumId w:val="5"/>
  </w:num>
  <w:num w:numId="7">
    <w:abstractNumId w:val="12"/>
  </w:num>
  <w:num w:numId="8">
    <w:abstractNumId w:val="28"/>
  </w:num>
  <w:num w:numId="9">
    <w:abstractNumId w:val="27"/>
  </w:num>
  <w:num w:numId="10">
    <w:abstractNumId w:val="21"/>
  </w:num>
  <w:num w:numId="11">
    <w:abstractNumId w:val="23"/>
  </w:num>
  <w:num w:numId="12">
    <w:abstractNumId w:val="6"/>
  </w:num>
  <w:num w:numId="13">
    <w:abstractNumId w:val="21"/>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21"/>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5">
    <w:abstractNumId w:val="17"/>
  </w:num>
  <w:num w:numId="16">
    <w:abstractNumId w:val="25"/>
  </w:num>
  <w:num w:numId="17">
    <w:abstractNumId w:val="31"/>
  </w:num>
  <w:num w:numId="18">
    <w:abstractNumId w:val="10"/>
  </w:num>
  <w:num w:numId="19">
    <w:abstractNumId w:val="22"/>
  </w:num>
  <w:num w:numId="20">
    <w:abstractNumId w:val="0"/>
  </w:num>
  <w:num w:numId="21">
    <w:abstractNumId w:val="2"/>
  </w:num>
  <w:num w:numId="22">
    <w:abstractNumId w:val="24"/>
  </w:num>
  <w:num w:numId="23">
    <w:abstractNumId w:val="7"/>
  </w:num>
  <w:num w:numId="24">
    <w:abstractNumId w:val="8"/>
  </w:num>
  <w:num w:numId="25">
    <w:abstractNumId w:val="13"/>
  </w:num>
  <w:num w:numId="26">
    <w:abstractNumId w:val="16"/>
  </w:num>
  <w:num w:numId="27">
    <w:abstractNumId w:val="15"/>
  </w:num>
  <w:num w:numId="28">
    <w:abstractNumId w:val="14"/>
  </w:num>
  <w:num w:numId="29">
    <w:abstractNumId w:val="29"/>
  </w:num>
  <w:num w:numId="30">
    <w:abstractNumId w:val="30"/>
  </w:num>
  <w:num w:numId="3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34">
    <w:abstractNumId w:val="19"/>
  </w:num>
  <w:num w:numId="35">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E8"/>
    <w:rsid w:val="000013C9"/>
    <w:rsid w:val="00005589"/>
    <w:rsid w:val="0000695D"/>
    <w:rsid w:val="00012342"/>
    <w:rsid w:val="00012D37"/>
    <w:rsid w:val="000138DB"/>
    <w:rsid w:val="00021230"/>
    <w:rsid w:val="00022029"/>
    <w:rsid w:val="00024510"/>
    <w:rsid w:val="000307EC"/>
    <w:rsid w:val="00033AFC"/>
    <w:rsid w:val="000369DE"/>
    <w:rsid w:val="0004187C"/>
    <w:rsid w:val="00052133"/>
    <w:rsid w:val="0005269C"/>
    <w:rsid w:val="00052DFA"/>
    <w:rsid w:val="00053ECA"/>
    <w:rsid w:val="0006082B"/>
    <w:rsid w:val="000629B0"/>
    <w:rsid w:val="00067326"/>
    <w:rsid w:val="00067610"/>
    <w:rsid w:val="00071CA1"/>
    <w:rsid w:val="00072B5B"/>
    <w:rsid w:val="0007528E"/>
    <w:rsid w:val="00077AAA"/>
    <w:rsid w:val="00077BCA"/>
    <w:rsid w:val="00083E12"/>
    <w:rsid w:val="000A1147"/>
    <w:rsid w:val="000A147F"/>
    <w:rsid w:val="000A2720"/>
    <w:rsid w:val="000A7299"/>
    <w:rsid w:val="000B7A07"/>
    <w:rsid w:val="000C0776"/>
    <w:rsid w:val="000D35E2"/>
    <w:rsid w:val="000D4F87"/>
    <w:rsid w:val="000D6121"/>
    <w:rsid w:val="000D70A5"/>
    <w:rsid w:val="000F5FAF"/>
    <w:rsid w:val="000F639B"/>
    <w:rsid w:val="0010092F"/>
    <w:rsid w:val="0011170D"/>
    <w:rsid w:val="001131ED"/>
    <w:rsid w:val="001139F5"/>
    <w:rsid w:val="00114E4C"/>
    <w:rsid w:val="001151C1"/>
    <w:rsid w:val="0012152A"/>
    <w:rsid w:val="00122A69"/>
    <w:rsid w:val="00124508"/>
    <w:rsid w:val="00125F9B"/>
    <w:rsid w:val="00131060"/>
    <w:rsid w:val="00133CF2"/>
    <w:rsid w:val="00135266"/>
    <w:rsid w:val="00136EFA"/>
    <w:rsid w:val="0014464F"/>
    <w:rsid w:val="0014557E"/>
    <w:rsid w:val="00163BC7"/>
    <w:rsid w:val="0017041A"/>
    <w:rsid w:val="00170911"/>
    <w:rsid w:val="001709B9"/>
    <w:rsid w:val="00170F1C"/>
    <w:rsid w:val="00172804"/>
    <w:rsid w:val="001767CE"/>
    <w:rsid w:val="00177230"/>
    <w:rsid w:val="001773E8"/>
    <w:rsid w:val="00181734"/>
    <w:rsid w:val="001839D2"/>
    <w:rsid w:val="0019608C"/>
    <w:rsid w:val="0019685F"/>
    <w:rsid w:val="001A3971"/>
    <w:rsid w:val="001A6F84"/>
    <w:rsid w:val="001A7BA2"/>
    <w:rsid w:val="001A7F9C"/>
    <w:rsid w:val="001B5079"/>
    <w:rsid w:val="001B6D43"/>
    <w:rsid w:val="001B72F4"/>
    <w:rsid w:val="001C053E"/>
    <w:rsid w:val="001C17B5"/>
    <w:rsid w:val="001C479E"/>
    <w:rsid w:val="001C7103"/>
    <w:rsid w:val="001C7B06"/>
    <w:rsid w:val="001E41E6"/>
    <w:rsid w:val="001E6572"/>
    <w:rsid w:val="001F2070"/>
    <w:rsid w:val="001F31B1"/>
    <w:rsid w:val="001F3201"/>
    <w:rsid w:val="001F4C10"/>
    <w:rsid w:val="001F53F9"/>
    <w:rsid w:val="001F7F86"/>
    <w:rsid w:val="002034E8"/>
    <w:rsid w:val="00206BC7"/>
    <w:rsid w:val="00210F3B"/>
    <w:rsid w:val="00211D00"/>
    <w:rsid w:val="002129E9"/>
    <w:rsid w:val="002153C4"/>
    <w:rsid w:val="002209AE"/>
    <w:rsid w:val="00226055"/>
    <w:rsid w:val="0023100D"/>
    <w:rsid w:val="00232E03"/>
    <w:rsid w:val="00240445"/>
    <w:rsid w:val="0024099F"/>
    <w:rsid w:val="002409BC"/>
    <w:rsid w:val="00241048"/>
    <w:rsid w:val="002412CB"/>
    <w:rsid w:val="00250173"/>
    <w:rsid w:val="00252E5C"/>
    <w:rsid w:val="00256C07"/>
    <w:rsid w:val="00261D30"/>
    <w:rsid w:val="002628FB"/>
    <w:rsid w:val="002658A1"/>
    <w:rsid w:val="002705DA"/>
    <w:rsid w:val="00271E37"/>
    <w:rsid w:val="00282253"/>
    <w:rsid w:val="0028371C"/>
    <w:rsid w:val="002842CB"/>
    <w:rsid w:val="00287932"/>
    <w:rsid w:val="00296CCD"/>
    <w:rsid w:val="002974D5"/>
    <w:rsid w:val="002A308D"/>
    <w:rsid w:val="002A4590"/>
    <w:rsid w:val="002B0ECF"/>
    <w:rsid w:val="002C4BFD"/>
    <w:rsid w:val="002C7CBF"/>
    <w:rsid w:val="002D0E8E"/>
    <w:rsid w:val="002D4480"/>
    <w:rsid w:val="002D5FA8"/>
    <w:rsid w:val="002D733E"/>
    <w:rsid w:val="002E0CFD"/>
    <w:rsid w:val="002E1BDC"/>
    <w:rsid w:val="002E3D5D"/>
    <w:rsid w:val="002F082C"/>
    <w:rsid w:val="0030282B"/>
    <w:rsid w:val="00304A82"/>
    <w:rsid w:val="003148F7"/>
    <w:rsid w:val="0032038B"/>
    <w:rsid w:val="003256A2"/>
    <w:rsid w:val="00325834"/>
    <w:rsid w:val="00330518"/>
    <w:rsid w:val="0033755D"/>
    <w:rsid w:val="00340825"/>
    <w:rsid w:val="00344429"/>
    <w:rsid w:val="00344D90"/>
    <w:rsid w:val="0034685A"/>
    <w:rsid w:val="003500F7"/>
    <w:rsid w:val="003509B2"/>
    <w:rsid w:val="003533D3"/>
    <w:rsid w:val="00355411"/>
    <w:rsid w:val="003612AB"/>
    <w:rsid w:val="003647E7"/>
    <w:rsid w:val="00371F34"/>
    <w:rsid w:val="00383105"/>
    <w:rsid w:val="00386C0B"/>
    <w:rsid w:val="00397B3C"/>
    <w:rsid w:val="003A2754"/>
    <w:rsid w:val="003A3408"/>
    <w:rsid w:val="003A3719"/>
    <w:rsid w:val="003A4D7F"/>
    <w:rsid w:val="003A788C"/>
    <w:rsid w:val="003B2B6C"/>
    <w:rsid w:val="003B57C8"/>
    <w:rsid w:val="003C0289"/>
    <w:rsid w:val="003C5E79"/>
    <w:rsid w:val="003C5E8D"/>
    <w:rsid w:val="003C6FA0"/>
    <w:rsid w:val="003D2115"/>
    <w:rsid w:val="003D231C"/>
    <w:rsid w:val="003D3D0E"/>
    <w:rsid w:val="003D4F21"/>
    <w:rsid w:val="003E0863"/>
    <w:rsid w:val="003E3A00"/>
    <w:rsid w:val="003E41DB"/>
    <w:rsid w:val="00404967"/>
    <w:rsid w:val="00404A28"/>
    <w:rsid w:val="00404E95"/>
    <w:rsid w:val="00411385"/>
    <w:rsid w:val="00412F13"/>
    <w:rsid w:val="004135E0"/>
    <w:rsid w:val="00416689"/>
    <w:rsid w:val="00424563"/>
    <w:rsid w:val="00424FE7"/>
    <w:rsid w:val="00425205"/>
    <w:rsid w:val="00426C13"/>
    <w:rsid w:val="00431F72"/>
    <w:rsid w:val="00433F30"/>
    <w:rsid w:val="004348A4"/>
    <w:rsid w:val="004423F4"/>
    <w:rsid w:val="00442A13"/>
    <w:rsid w:val="004436E1"/>
    <w:rsid w:val="00443CEB"/>
    <w:rsid w:val="00444FF2"/>
    <w:rsid w:val="00450EBE"/>
    <w:rsid w:val="00456D54"/>
    <w:rsid w:val="00456EF3"/>
    <w:rsid w:val="0046316D"/>
    <w:rsid w:val="0046724E"/>
    <w:rsid w:val="00467B73"/>
    <w:rsid w:val="00482ADF"/>
    <w:rsid w:val="00490179"/>
    <w:rsid w:val="00497AF0"/>
    <w:rsid w:val="004A1D91"/>
    <w:rsid w:val="004A5C68"/>
    <w:rsid w:val="004A683E"/>
    <w:rsid w:val="004B0491"/>
    <w:rsid w:val="004B24DA"/>
    <w:rsid w:val="004B3A0A"/>
    <w:rsid w:val="004B5E01"/>
    <w:rsid w:val="004B696A"/>
    <w:rsid w:val="004B6F19"/>
    <w:rsid w:val="004C2052"/>
    <w:rsid w:val="004C2718"/>
    <w:rsid w:val="004C3EA4"/>
    <w:rsid w:val="004C4A61"/>
    <w:rsid w:val="004D01F4"/>
    <w:rsid w:val="004D0467"/>
    <w:rsid w:val="004D357D"/>
    <w:rsid w:val="004D3A5E"/>
    <w:rsid w:val="004E06AF"/>
    <w:rsid w:val="004E2600"/>
    <w:rsid w:val="004E4119"/>
    <w:rsid w:val="004E48D0"/>
    <w:rsid w:val="004F14E2"/>
    <w:rsid w:val="00504926"/>
    <w:rsid w:val="00512DF0"/>
    <w:rsid w:val="005233DE"/>
    <w:rsid w:val="005247CA"/>
    <w:rsid w:val="005275F4"/>
    <w:rsid w:val="00527AE6"/>
    <w:rsid w:val="00527C63"/>
    <w:rsid w:val="0053377D"/>
    <w:rsid w:val="00536280"/>
    <w:rsid w:val="00546605"/>
    <w:rsid w:val="0055455B"/>
    <w:rsid w:val="0056060E"/>
    <w:rsid w:val="005658E0"/>
    <w:rsid w:val="0056781C"/>
    <w:rsid w:val="005719C4"/>
    <w:rsid w:val="00575168"/>
    <w:rsid w:val="005765F5"/>
    <w:rsid w:val="00577B67"/>
    <w:rsid w:val="00584B94"/>
    <w:rsid w:val="00585755"/>
    <w:rsid w:val="00586E4A"/>
    <w:rsid w:val="005912B2"/>
    <w:rsid w:val="005A1A83"/>
    <w:rsid w:val="005A208D"/>
    <w:rsid w:val="005A2CAA"/>
    <w:rsid w:val="005A3578"/>
    <w:rsid w:val="005A77BF"/>
    <w:rsid w:val="005B18BF"/>
    <w:rsid w:val="005B201C"/>
    <w:rsid w:val="005C53EA"/>
    <w:rsid w:val="005D404E"/>
    <w:rsid w:val="005D7B65"/>
    <w:rsid w:val="005E25F9"/>
    <w:rsid w:val="005E26E0"/>
    <w:rsid w:val="005E53D3"/>
    <w:rsid w:val="005E6850"/>
    <w:rsid w:val="005F553D"/>
    <w:rsid w:val="005F5F0B"/>
    <w:rsid w:val="00600171"/>
    <w:rsid w:val="0060135A"/>
    <w:rsid w:val="006019A6"/>
    <w:rsid w:val="006024AF"/>
    <w:rsid w:val="00607DF8"/>
    <w:rsid w:val="006126A2"/>
    <w:rsid w:val="006215B7"/>
    <w:rsid w:val="00622A2D"/>
    <w:rsid w:val="0062449F"/>
    <w:rsid w:val="0062578E"/>
    <w:rsid w:val="00631A6B"/>
    <w:rsid w:val="00633F89"/>
    <w:rsid w:val="006417A3"/>
    <w:rsid w:val="0064556F"/>
    <w:rsid w:val="00646657"/>
    <w:rsid w:val="00646E5B"/>
    <w:rsid w:val="00647DC2"/>
    <w:rsid w:val="00651559"/>
    <w:rsid w:val="0065425E"/>
    <w:rsid w:val="006546F1"/>
    <w:rsid w:val="0065480B"/>
    <w:rsid w:val="00655009"/>
    <w:rsid w:val="00655E9D"/>
    <w:rsid w:val="006565E0"/>
    <w:rsid w:val="006609D9"/>
    <w:rsid w:val="00665504"/>
    <w:rsid w:val="006658CB"/>
    <w:rsid w:val="006668BA"/>
    <w:rsid w:val="006678BA"/>
    <w:rsid w:val="00670864"/>
    <w:rsid w:val="00673880"/>
    <w:rsid w:val="00674A28"/>
    <w:rsid w:val="006765B4"/>
    <w:rsid w:val="00680C33"/>
    <w:rsid w:val="00680E00"/>
    <w:rsid w:val="00683F04"/>
    <w:rsid w:val="0068607C"/>
    <w:rsid w:val="0069185C"/>
    <w:rsid w:val="00692EC2"/>
    <w:rsid w:val="006A3812"/>
    <w:rsid w:val="006A65D7"/>
    <w:rsid w:val="006B268E"/>
    <w:rsid w:val="006B65C2"/>
    <w:rsid w:val="006C5D8C"/>
    <w:rsid w:val="006D1153"/>
    <w:rsid w:val="006D126D"/>
    <w:rsid w:val="006D2705"/>
    <w:rsid w:val="006D3458"/>
    <w:rsid w:val="006D7876"/>
    <w:rsid w:val="006E5D8C"/>
    <w:rsid w:val="006E6816"/>
    <w:rsid w:val="006E71B3"/>
    <w:rsid w:val="006F12E1"/>
    <w:rsid w:val="00700017"/>
    <w:rsid w:val="00702CDA"/>
    <w:rsid w:val="00703280"/>
    <w:rsid w:val="0071069A"/>
    <w:rsid w:val="0071285D"/>
    <w:rsid w:val="00714989"/>
    <w:rsid w:val="0072601B"/>
    <w:rsid w:val="00731A7A"/>
    <w:rsid w:val="00743B6F"/>
    <w:rsid w:val="0074540E"/>
    <w:rsid w:val="00752269"/>
    <w:rsid w:val="00753565"/>
    <w:rsid w:val="007555BA"/>
    <w:rsid w:val="00757DFB"/>
    <w:rsid w:val="0076216A"/>
    <w:rsid w:val="007644D9"/>
    <w:rsid w:val="007708DD"/>
    <w:rsid w:val="0077487B"/>
    <w:rsid w:val="0077598E"/>
    <w:rsid w:val="00775B89"/>
    <w:rsid w:val="00781C0B"/>
    <w:rsid w:val="00785D8B"/>
    <w:rsid w:val="00791F9A"/>
    <w:rsid w:val="00792A28"/>
    <w:rsid w:val="007A52A5"/>
    <w:rsid w:val="007A7330"/>
    <w:rsid w:val="007B0D1D"/>
    <w:rsid w:val="007B1940"/>
    <w:rsid w:val="007B364C"/>
    <w:rsid w:val="007B51DD"/>
    <w:rsid w:val="007B7189"/>
    <w:rsid w:val="007C0CB8"/>
    <w:rsid w:val="007C3DE4"/>
    <w:rsid w:val="007D1BD8"/>
    <w:rsid w:val="007D594C"/>
    <w:rsid w:val="007E0086"/>
    <w:rsid w:val="007E082C"/>
    <w:rsid w:val="007E1D3A"/>
    <w:rsid w:val="007E2292"/>
    <w:rsid w:val="007E3373"/>
    <w:rsid w:val="007E7674"/>
    <w:rsid w:val="007F2903"/>
    <w:rsid w:val="007F7A50"/>
    <w:rsid w:val="00802AD2"/>
    <w:rsid w:val="00803EE3"/>
    <w:rsid w:val="00805577"/>
    <w:rsid w:val="00806193"/>
    <w:rsid w:val="00810083"/>
    <w:rsid w:val="00816CE6"/>
    <w:rsid w:val="00817B16"/>
    <w:rsid w:val="00817D29"/>
    <w:rsid w:val="008237BA"/>
    <w:rsid w:val="00827A15"/>
    <w:rsid w:val="00836392"/>
    <w:rsid w:val="00842622"/>
    <w:rsid w:val="008438D8"/>
    <w:rsid w:val="00844289"/>
    <w:rsid w:val="00845749"/>
    <w:rsid w:val="008551B6"/>
    <w:rsid w:val="0085671C"/>
    <w:rsid w:val="00860681"/>
    <w:rsid w:val="00863A53"/>
    <w:rsid w:val="0086404C"/>
    <w:rsid w:val="00864F25"/>
    <w:rsid w:val="008656C3"/>
    <w:rsid w:val="00866C14"/>
    <w:rsid w:val="008776E9"/>
    <w:rsid w:val="00885BAB"/>
    <w:rsid w:val="00894734"/>
    <w:rsid w:val="008971E7"/>
    <w:rsid w:val="008975D3"/>
    <w:rsid w:val="008B12B6"/>
    <w:rsid w:val="008B4E96"/>
    <w:rsid w:val="008C74A5"/>
    <w:rsid w:val="008D1478"/>
    <w:rsid w:val="008D40CA"/>
    <w:rsid w:val="008E4A5C"/>
    <w:rsid w:val="008E5081"/>
    <w:rsid w:val="008E6221"/>
    <w:rsid w:val="008E7FB7"/>
    <w:rsid w:val="008F1C19"/>
    <w:rsid w:val="008F2969"/>
    <w:rsid w:val="009026AF"/>
    <w:rsid w:val="009104E3"/>
    <w:rsid w:val="00911BEF"/>
    <w:rsid w:val="00913134"/>
    <w:rsid w:val="00914D07"/>
    <w:rsid w:val="00924F08"/>
    <w:rsid w:val="00926F28"/>
    <w:rsid w:val="00927BA9"/>
    <w:rsid w:val="00930BB9"/>
    <w:rsid w:val="00941CFC"/>
    <w:rsid w:val="00944672"/>
    <w:rsid w:val="00953FCB"/>
    <w:rsid w:val="00956431"/>
    <w:rsid w:val="00960879"/>
    <w:rsid w:val="00967EF8"/>
    <w:rsid w:val="009710C7"/>
    <w:rsid w:val="009721DE"/>
    <w:rsid w:val="00973367"/>
    <w:rsid w:val="009745E1"/>
    <w:rsid w:val="009748E2"/>
    <w:rsid w:val="00975A8D"/>
    <w:rsid w:val="00982631"/>
    <w:rsid w:val="00982F74"/>
    <w:rsid w:val="00986ACA"/>
    <w:rsid w:val="00997DE3"/>
    <w:rsid w:val="009B2276"/>
    <w:rsid w:val="009B266D"/>
    <w:rsid w:val="009B2F93"/>
    <w:rsid w:val="009B7236"/>
    <w:rsid w:val="009D6A83"/>
    <w:rsid w:val="009E3CB2"/>
    <w:rsid w:val="009E4FF4"/>
    <w:rsid w:val="009E6F06"/>
    <w:rsid w:val="009E742A"/>
    <w:rsid w:val="009E7970"/>
    <w:rsid w:val="009F7DDB"/>
    <w:rsid w:val="00A00A5E"/>
    <w:rsid w:val="00A024B2"/>
    <w:rsid w:val="00A02D67"/>
    <w:rsid w:val="00A03971"/>
    <w:rsid w:val="00A134D1"/>
    <w:rsid w:val="00A151C9"/>
    <w:rsid w:val="00A21250"/>
    <w:rsid w:val="00A21EFB"/>
    <w:rsid w:val="00A254F7"/>
    <w:rsid w:val="00A272B5"/>
    <w:rsid w:val="00A279B5"/>
    <w:rsid w:val="00A30E92"/>
    <w:rsid w:val="00A314A3"/>
    <w:rsid w:val="00A40886"/>
    <w:rsid w:val="00A42044"/>
    <w:rsid w:val="00A52911"/>
    <w:rsid w:val="00A561BE"/>
    <w:rsid w:val="00A57733"/>
    <w:rsid w:val="00A62C60"/>
    <w:rsid w:val="00A64884"/>
    <w:rsid w:val="00A64AC4"/>
    <w:rsid w:val="00A6508C"/>
    <w:rsid w:val="00A65AA1"/>
    <w:rsid w:val="00A66AAA"/>
    <w:rsid w:val="00A72550"/>
    <w:rsid w:val="00A72648"/>
    <w:rsid w:val="00A808D2"/>
    <w:rsid w:val="00A83FC7"/>
    <w:rsid w:val="00A85E4A"/>
    <w:rsid w:val="00A93524"/>
    <w:rsid w:val="00A93B64"/>
    <w:rsid w:val="00A95C1F"/>
    <w:rsid w:val="00A96756"/>
    <w:rsid w:val="00A976DD"/>
    <w:rsid w:val="00AB0128"/>
    <w:rsid w:val="00AB25F1"/>
    <w:rsid w:val="00AB5884"/>
    <w:rsid w:val="00AB64B4"/>
    <w:rsid w:val="00AC1FE6"/>
    <w:rsid w:val="00AD3DC3"/>
    <w:rsid w:val="00AD5035"/>
    <w:rsid w:val="00AE0F7B"/>
    <w:rsid w:val="00AE2010"/>
    <w:rsid w:val="00AF54C3"/>
    <w:rsid w:val="00B06EE6"/>
    <w:rsid w:val="00B10895"/>
    <w:rsid w:val="00B11B80"/>
    <w:rsid w:val="00B11BD3"/>
    <w:rsid w:val="00B1292E"/>
    <w:rsid w:val="00B16900"/>
    <w:rsid w:val="00B20182"/>
    <w:rsid w:val="00B25FE7"/>
    <w:rsid w:val="00B27C5B"/>
    <w:rsid w:val="00B333CB"/>
    <w:rsid w:val="00B33610"/>
    <w:rsid w:val="00B415AA"/>
    <w:rsid w:val="00B46029"/>
    <w:rsid w:val="00B53836"/>
    <w:rsid w:val="00B5639F"/>
    <w:rsid w:val="00B60121"/>
    <w:rsid w:val="00B62B33"/>
    <w:rsid w:val="00B64883"/>
    <w:rsid w:val="00B712D0"/>
    <w:rsid w:val="00B74A5B"/>
    <w:rsid w:val="00B75999"/>
    <w:rsid w:val="00B8284C"/>
    <w:rsid w:val="00B9309F"/>
    <w:rsid w:val="00BA10CA"/>
    <w:rsid w:val="00BA53A6"/>
    <w:rsid w:val="00BB03C2"/>
    <w:rsid w:val="00BB18FF"/>
    <w:rsid w:val="00BB192F"/>
    <w:rsid w:val="00BB4AD3"/>
    <w:rsid w:val="00BC4F97"/>
    <w:rsid w:val="00BD1795"/>
    <w:rsid w:val="00BD2F9D"/>
    <w:rsid w:val="00BD3936"/>
    <w:rsid w:val="00BD4586"/>
    <w:rsid w:val="00BE6F3D"/>
    <w:rsid w:val="00BF158F"/>
    <w:rsid w:val="00BF3794"/>
    <w:rsid w:val="00C003D3"/>
    <w:rsid w:val="00C014EC"/>
    <w:rsid w:val="00C072D6"/>
    <w:rsid w:val="00C1584B"/>
    <w:rsid w:val="00C169E6"/>
    <w:rsid w:val="00C217E8"/>
    <w:rsid w:val="00C229E5"/>
    <w:rsid w:val="00C23409"/>
    <w:rsid w:val="00C23D18"/>
    <w:rsid w:val="00C44FE3"/>
    <w:rsid w:val="00C459F2"/>
    <w:rsid w:val="00C50436"/>
    <w:rsid w:val="00C50CB7"/>
    <w:rsid w:val="00C51794"/>
    <w:rsid w:val="00C537F9"/>
    <w:rsid w:val="00C562D7"/>
    <w:rsid w:val="00C570E4"/>
    <w:rsid w:val="00C60D14"/>
    <w:rsid w:val="00C61AEF"/>
    <w:rsid w:val="00C70AC5"/>
    <w:rsid w:val="00C72966"/>
    <w:rsid w:val="00C72D76"/>
    <w:rsid w:val="00C75BE5"/>
    <w:rsid w:val="00C767BA"/>
    <w:rsid w:val="00C7727F"/>
    <w:rsid w:val="00C7796D"/>
    <w:rsid w:val="00C86B62"/>
    <w:rsid w:val="00C95BBC"/>
    <w:rsid w:val="00C96A61"/>
    <w:rsid w:val="00CA0E49"/>
    <w:rsid w:val="00CA1FB9"/>
    <w:rsid w:val="00CA2C2D"/>
    <w:rsid w:val="00CA3255"/>
    <w:rsid w:val="00CA5023"/>
    <w:rsid w:val="00CB0F6A"/>
    <w:rsid w:val="00CB1297"/>
    <w:rsid w:val="00CB33E8"/>
    <w:rsid w:val="00CB48F5"/>
    <w:rsid w:val="00CB67E2"/>
    <w:rsid w:val="00CD36BC"/>
    <w:rsid w:val="00CD4B85"/>
    <w:rsid w:val="00CD5016"/>
    <w:rsid w:val="00CD6573"/>
    <w:rsid w:val="00CF0CD8"/>
    <w:rsid w:val="00CF1023"/>
    <w:rsid w:val="00D0016F"/>
    <w:rsid w:val="00D021A6"/>
    <w:rsid w:val="00D058D4"/>
    <w:rsid w:val="00D11E0A"/>
    <w:rsid w:val="00D14648"/>
    <w:rsid w:val="00D17E8D"/>
    <w:rsid w:val="00D2186C"/>
    <w:rsid w:val="00D2491B"/>
    <w:rsid w:val="00D25607"/>
    <w:rsid w:val="00D30188"/>
    <w:rsid w:val="00D368B1"/>
    <w:rsid w:val="00D37029"/>
    <w:rsid w:val="00D40626"/>
    <w:rsid w:val="00D4093E"/>
    <w:rsid w:val="00D4165E"/>
    <w:rsid w:val="00D4472C"/>
    <w:rsid w:val="00D5025C"/>
    <w:rsid w:val="00D50C23"/>
    <w:rsid w:val="00D54D73"/>
    <w:rsid w:val="00D602E6"/>
    <w:rsid w:val="00D61076"/>
    <w:rsid w:val="00D6236F"/>
    <w:rsid w:val="00D70EDD"/>
    <w:rsid w:val="00D72DB2"/>
    <w:rsid w:val="00D730FD"/>
    <w:rsid w:val="00D739DA"/>
    <w:rsid w:val="00D74B24"/>
    <w:rsid w:val="00D755D0"/>
    <w:rsid w:val="00D75EC6"/>
    <w:rsid w:val="00D840D4"/>
    <w:rsid w:val="00D87FB1"/>
    <w:rsid w:val="00D92736"/>
    <w:rsid w:val="00D93E47"/>
    <w:rsid w:val="00D950FA"/>
    <w:rsid w:val="00D97F26"/>
    <w:rsid w:val="00DA0C40"/>
    <w:rsid w:val="00DA1B53"/>
    <w:rsid w:val="00DA2F5B"/>
    <w:rsid w:val="00DA3876"/>
    <w:rsid w:val="00DA3B2D"/>
    <w:rsid w:val="00DB0B60"/>
    <w:rsid w:val="00DB18D7"/>
    <w:rsid w:val="00DB52FA"/>
    <w:rsid w:val="00DC0140"/>
    <w:rsid w:val="00DC39DB"/>
    <w:rsid w:val="00DC681D"/>
    <w:rsid w:val="00DD16D0"/>
    <w:rsid w:val="00DD1AC2"/>
    <w:rsid w:val="00DD42CA"/>
    <w:rsid w:val="00DE141B"/>
    <w:rsid w:val="00DE1FB9"/>
    <w:rsid w:val="00DE4DCB"/>
    <w:rsid w:val="00DF0FDB"/>
    <w:rsid w:val="00DF1788"/>
    <w:rsid w:val="00DF2190"/>
    <w:rsid w:val="00DF3EEB"/>
    <w:rsid w:val="00DF4AD5"/>
    <w:rsid w:val="00DF762D"/>
    <w:rsid w:val="00E0060A"/>
    <w:rsid w:val="00E00B2B"/>
    <w:rsid w:val="00E02038"/>
    <w:rsid w:val="00E02A14"/>
    <w:rsid w:val="00E1579A"/>
    <w:rsid w:val="00E16571"/>
    <w:rsid w:val="00E21A80"/>
    <w:rsid w:val="00E23F21"/>
    <w:rsid w:val="00E2443B"/>
    <w:rsid w:val="00E26DCF"/>
    <w:rsid w:val="00E30337"/>
    <w:rsid w:val="00E31F20"/>
    <w:rsid w:val="00E35CC0"/>
    <w:rsid w:val="00E36ED3"/>
    <w:rsid w:val="00E4691D"/>
    <w:rsid w:val="00E56A8C"/>
    <w:rsid w:val="00E60270"/>
    <w:rsid w:val="00E6770B"/>
    <w:rsid w:val="00E75113"/>
    <w:rsid w:val="00E75DBA"/>
    <w:rsid w:val="00E8049B"/>
    <w:rsid w:val="00E806FE"/>
    <w:rsid w:val="00E811CE"/>
    <w:rsid w:val="00E8455C"/>
    <w:rsid w:val="00E91DEC"/>
    <w:rsid w:val="00E928C1"/>
    <w:rsid w:val="00E9639A"/>
    <w:rsid w:val="00E97501"/>
    <w:rsid w:val="00EA6E91"/>
    <w:rsid w:val="00EA7289"/>
    <w:rsid w:val="00EB0711"/>
    <w:rsid w:val="00EB711A"/>
    <w:rsid w:val="00ED4A47"/>
    <w:rsid w:val="00EE017F"/>
    <w:rsid w:val="00EE1041"/>
    <w:rsid w:val="00EE2020"/>
    <w:rsid w:val="00EE59A7"/>
    <w:rsid w:val="00EE5C8A"/>
    <w:rsid w:val="00EE763D"/>
    <w:rsid w:val="00F1156D"/>
    <w:rsid w:val="00F16BA4"/>
    <w:rsid w:val="00F207E6"/>
    <w:rsid w:val="00F27D56"/>
    <w:rsid w:val="00F3009C"/>
    <w:rsid w:val="00F46146"/>
    <w:rsid w:val="00F50AA6"/>
    <w:rsid w:val="00F7059F"/>
    <w:rsid w:val="00F71ED3"/>
    <w:rsid w:val="00FA218F"/>
    <w:rsid w:val="00FA6885"/>
    <w:rsid w:val="00FB1537"/>
    <w:rsid w:val="00FB2229"/>
    <w:rsid w:val="00FB290A"/>
    <w:rsid w:val="00FB3FB1"/>
    <w:rsid w:val="00FB4292"/>
    <w:rsid w:val="00FB5E51"/>
    <w:rsid w:val="00FB75AD"/>
    <w:rsid w:val="00FB77DE"/>
    <w:rsid w:val="00FB7EB1"/>
    <w:rsid w:val="00FC0C93"/>
    <w:rsid w:val="00FC16B3"/>
    <w:rsid w:val="00FC3BB1"/>
    <w:rsid w:val="00FC420D"/>
    <w:rsid w:val="00FD0C85"/>
    <w:rsid w:val="00FD13DF"/>
    <w:rsid w:val="00FD2A5D"/>
    <w:rsid w:val="00FD5316"/>
    <w:rsid w:val="00FD7701"/>
    <w:rsid w:val="00FE1243"/>
    <w:rsid w:val="00FF0C50"/>
    <w:rsid w:val="00FF2B84"/>
    <w:rsid w:val="00FF42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5E7B"/>
  <w15:chartTrackingRefBased/>
  <w15:docId w15:val="{1E4858F2-3702-4C57-96FB-09EC626B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paragraph" w:styleId="Naslov1">
    <w:name w:val="heading 1"/>
    <w:basedOn w:val="Navaden"/>
    <w:next w:val="Navaden"/>
    <w:link w:val="Naslov1Znak"/>
    <w:uiPriority w:val="9"/>
    <w:qFormat/>
    <w:rsid w:val="00944672"/>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iPriority w:val="9"/>
    <w:unhideWhenUsed/>
    <w:qFormat/>
    <w:rsid w:val="00944672"/>
    <w:pPr>
      <w:keepNext/>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uiPriority w:val="9"/>
    <w:semiHidden/>
    <w:unhideWhenUsed/>
    <w:qFormat/>
    <w:rsid w:val="00A62C60"/>
    <w:pPr>
      <w:keepNext/>
      <w:spacing w:before="240" w:after="60"/>
      <w:outlineLvl w:val="2"/>
    </w:pPr>
    <w:rPr>
      <w:rFonts w:ascii="Cambria" w:eastAsia="Times New Roman" w:hAnsi="Cambria"/>
      <w:b/>
      <w:bCs/>
      <w:sz w:val="26"/>
      <w:szCs w:val="26"/>
    </w:rPr>
  </w:style>
  <w:style w:type="paragraph" w:styleId="Naslov4">
    <w:name w:val="heading 4"/>
    <w:basedOn w:val="Navaden"/>
    <w:next w:val="Navaden"/>
    <w:link w:val="Naslov4Znak"/>
    <w:uiPriority w:val="9"/>
    <w:semiHidden/>
    <w:unhideWhenUsed/>
    <w:qFormat/>
    <w:rsid w:val="006565E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1"/>
    <w:basedOn w:val="Navaden"/>
    <w:link w:val="GlavaZnak"/>
    <w:uiPriority w:val="99"/>
    <w:unhideWhenUsed/>
    <w:rsid w:val="00944672"/>
    <w:pPr>
      <w:tabs>
        <w:tab w:val="center" w:pos="4536"/>
        <w:tab w:val="right" w:pos="9072"/>
      </w:tabs>
    </w:pPr>
  </w:style>
  <w:style w:type="character" w:customStyle="1" w:styleId="GlavaZnak">
    <w:name w:val="Glava Znak"/>
    <w:aliases w:val="Glava - napis Znak,Glava1 Znak"/>
    <w:link w:val="Glava"/>
    <w:uiPriority w:val="99"/>
    <w:rsid w:val="00944672"/>
    <w:rPr>
      <w:sz w:val="22"/>
      <w:szCs w:val="22"/>
      <w:lang w:eastAsia="en-US"/>
    </w:rPr>
  </w:style>
  <w:style w:type="paragraph" w:styleId="Noga">
    <w:name w:val="footer"/>
    <w:basedOn w:val="Navaden"/>
    <w:link w:val="NogaZnak"/>
    <w:uiPriority w:val="99"/>
    <w:unhideWhenUsed/>
    <w:rsid w:val="00944672"/>
    <w:pPr>
      <w:tabs>
        <w:tab w:val="center" w:pos="4536"/>
        <w:tab w:val="right" w:pos="9072"/>
      </w:tabs>
    </w:pPr>
  </w:style>
  <w:style w:type="character" w:customStyle="1" w:styleId="NogaZnak">
    <w:name w:val="Noga Znak"/>
    <w:link w:val="Noga"/>
    <w:uiPriority w:val="99"/>
    <w:rsid w:val="00944672"/>
    <w:rPr>
      <w:sz w:val="22"/>
      <w:szCs w:val="22"/>
      <w:lang w:eastAsia="en-US"/>
    </w:rPr>
  </w:style>
  <w:style w:type="character" w:customStyle="1" w:styleId="Naslov1Znak">
    <w:name w:val="Naslov 1 Znak"/>
    <w:link w:val="Naslov1"/>
    <w:uiPriority w:val="9"/>
    <w:rsid w:val="00944672"/>
    <w:rPr>
      <w:rFonts w:ascii="Cambria" w:eastAsia="Times New Roman" w:hAnsi="Cambria" w:cs="Times New Roman"/>
      <w:b/>
      <w:bCs/>
      <w:kern w:val="32"/>
      <w:sz w:val="32"/>
      <w:szCs w:val="32"/>
      <w:lang w:eastAsia="en-US"/>
    </w:rPr>
  </w:style>
  <w:style w:type="character" w:customStyle="1" w:styleId="Naslov2Znak">
    <w:name w:val="Naslov 2 Znak"/>
    <w:link w:val="Naslov2"/>
    <w:uiPriority w:val="9"/>
    <w:rsid w:val="00944672"/>
    <w:rPr>
      <w:rFonts w:ascii="Cambria" w:eastAsia="Times New Roman" w:hAnsi="Cambria" w:cs="Times New Roman"/>
      <w:b/>
      <w:bCs/>
      <w:i/>
      <w:iCs/>
      <w:sz w:val="28"/>
      <w:szCs w:val="28"/>
      <w:lang w:eastAsia="en-US"/>
    </w:rPr>
  </w:style>
  <w:style w:type="character" w:styleId="Hiperpovezava">
    <w:name w:val="Hyperlink"/>
    <w:uiPriority w:val="99"/>
    <w:unhideWhenUsed/>
    <w:rsid w:val="00944672"/>
    <w:rPr>
      <w:color w:val="0000FF"/>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944672"/>
    <w:pPr>
      <w:spacing w:after="0"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944672"/>
    <w:rPr>
      <w:rFonts w:ascii="Trebuchet MS" w:eastAsia="Times New Roman" w:hAnsi="Trebuchet MS"/>
    </w:rPr>
  </w:style>
  <w:style w:type="paragraph" w:styleId="Telobesedila">
    <w:name w:val="Body Text"/>
    <w:aliases w:val="Znak Znak"/>
    <w:basedOn w:val="Navaden"/>
    <w:link w:val="TelobesedilaZnak"/>
    <w:unhideWhenUsed/>
    <w:rsid w:val="00944672"/>
    <w:pPr>
      <w:suppressAutoHyphens/>
      <w:spacing w:after="120" w:line="240" w:lineRule="auto"/>
    </w:pPr>
    <w:rPr>
      <w:rFonts w:ascii="Times New Roman" w:eastAsia="Times New Roman" w:hAnsi="Times New Roman"/>
      <w:sz w:val="24"/>
      <w:szCs w:val="24"/>
      <w:lang w:eastAsia="ar-SA"/>
    </w:rPr>
  </w:style>
  <w:style w:type="character" w:customStyle="1" w:styleId="TelobesedilaZnak">
    <w:name w:val="Telo besedila Znak"/>
    <w:aliases w:val="Znak Znak Znak"/>
    <w:link w:val="Telobesedila"/>
    <w:rsid w:val="00944672"/>
    <w:rPr>
      <w:rFonts w:ascii="Times New Roman" w:eastAsia="Times New Roman" w:hAnsi="Times New Roman"/>
      <w:sz w:val="24"/>
      <w:szCs w:val="24"/>
      <w:lang w:eastAsia="ar-SA"/>
    </w:rPr>
  </w:style>
  <w:style w:type="character" w:styleId="Sprotnaopomba-sklic">
    <w:name w:val="footnote reference"/>
    <w:aliases w:val="Footnote symbol,Footnote,Fussnota"/>
    <w:uiPriority w:val="99"/>
    <w:unhideWhenUsed/>
    <w:rsid w:val="00944672"/>
    <w:rPr>
      <w:vertAlign w:val="superscript"/>
    </w:rPr>
  </w:style>
  <w:style w:type="paragraph" w:styleId="Telobesedila3">
    <w:name w:val="Body Text 3"/>
    <w:basedOn w:val="Navaden"/>
    <w:link w:val="Telobesedila3Znak"/>
    <w:uiPriority w:val="99"/>
    <w:rsid w:val="00944672"/>
    <w:pPr>
      <w:spacing w:after="120" w:line="240" w:lineRule="auto"/>
      <w:jc w:val="both"/>
    </w:pPr>
    <w:rPr>
      <w:rFonts w:ascii="Tahoma" w:eastAsia="Times New Roman" w:hAnsi="Tahoma"/>
      <w:sz w:val="16"/>
      <w:szCs w:val="16"/>
      <w:lang w:val="x-none" w:eastAsia="x-none"/>
    </w:rPr>
  </w:style>
  <w:style w:type="character" w:customStyle="1" w:styleId="Telobesedila3Znak">
    <w:name w:val="Telo besedila 3 Znak"/>
    <w:link w:val="Telobesedila3"/>
    <w:uiPriority w:val="99"/>
    <w:rsid w:val="00944672"/>
    <w:rPr>
      <w:rFonts w:ascii="Tahoma" w:eastAsia="Times New Roman" w:hAnsi="Tahoma"/>
      <w:sz w:val="16"/>
      <w:szCs w:val="16"/>
      <w:lang w:val="x-none" w:eastAsia="x-none"/>
    </w:rPr>
  </w:style>
  <w:style w:type="paragraph" w:customStyle="1" w:styleId="Preformatted">
    <w:name w:val="Preformatted"/>
    <w:basedOn w:val="Navaden"/>
    <w:uiPriority w:val="99"/>
    <w:rsid w:val="0094467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character" w:customStyle="1" w:styleId="OdstavekseznamaZnak">
    <w:name w:val="Odstavek seznama Znak"/>
    <w:link w:val="Odstavekseznama"/>
    <w:uiPriority w:val="34"/>
    <w:locked/>
    <w:rsid w:val="006E71B3"/>
    <w:rPr>
      <w:rFonts w:ascii="Arial Narrow" w:eastAsia="MS Mincho" w:hAnsi="Arial Narrow"/>
    </w:rPr>
  </w:style>
  <w:style w:type="paragraph" w:styleId="Odstavekseznama">
    <w:name w:val="List Paragraph"/>
    <w:basedOn w:val="Navaden"/>
    <w:link w:val="OdstavekseznamaZnak"/>
    <w:uiPriority w:val="34"/>
    <w:qFormat/>
    <w:rsid w:val="006E71B3"/>
    <w:pPr>
      <w:spacing w:after="0" w:line="240" w:lineRule="auto"/>
      <w:ind w:left="720"/>
      <w:contextualSpacing/>
    </w:pPr>
    <w:rPr>
      <w:rFonts w:ascii="Arial Narrow" w:eastAsia="MS Mincho" w:hAnsi="Arial Narrow"/>
      <w:sz w:val="20"/>
      <w:szCs w:val="20"/>
      <w:lang w:eastAsia="sl-SI"/>
    </w:rPr>
  </w:style>
  <w:style w:type="character" w:customStyle="1" w:styleId="Naslov3Znak">
    <w:name w:val="Naslov 3 Znak"/>
    <w:link w:val="Naslov3"/>
    <w:uiPriority w:val="9"/>
    <w:semiHidden/>
    <w:rsid w:val="00A62C60"/>
    <w:rPr>
      <w:rFonts w:ascii="Cambria" w:eastAsia="Times New Roman" w:hAnsi="Cambria" w:cs="Times New Roman"/>
      <w:b/>
      <w:bCs/>
      <w:sz w:val="26"/>
      <w:szCs w:val="26"/>
      <w:lang w:eastAsia="en-US"/>
    </w:rPr>
  </w:style>
  <w:style w:type="paragraph" w:customStyle="1" w:styleId="ListParagraph1">
    <w:name w:val="List Paragraph1"/>
    <w:basedOn w:val="Navaden"/>
    <w:uiPriority w:val="99"/>
    <w:qFormat/>
    <w:rsid w:val="00692EC2"/>
    <w:pPr>
      <w:spacing w:after="0" w:line="240" w:lineRule="auto"/>
      <w:ind w:left="720"/>
      <w:jc w:val="both"/>
    </w:pPr>
    <w:rPr>
      <w:rFonts w:ascii="Tahoma" w:eastAsia="Times New Roman" w:hAnsi="Tahoma"/>
      <w:szCs w:val="24"/>
      <w:lang w:bidi="en-US"/>
    </w:rPr>
  </w:style>
  <w:style w:type="paragraph" w:customStyle="1" w:styleId="style1">
    <w:name w:val="style1"/>
    <w:basedOn w:val="Navaden"/>
    <w:rsid w:val="00692EC2"/>
    <w:pPr>
      <w:numPr>
        <w:numId w:val="3"/>
      </w:numPr>
      <w:spacing w:before="40" w:after="0" w:line="240" w:lineRule="auto"/>
      <w:jc w:val="both"/>
    </w:pPr>
    <w:rPr>
      <w:rFonts w:ascii="Times New Roman" w:eastAsia="Times New Roman" w:hAnsi="Times New Roman" w:cs="Arial"/>
      <w:color w:val="000000"/>
      <w:sz w:val="24"/>
      <w:szCs w:val="24"/>
      <w:lang w:eastAsia="sl-SI"/>
    </w:rPr>
  </w:style>
  <w:style w:type="paragraph" w:styleId="Besedilooblaka">
    <w:name w:val="Balloon Text"/>
    <w:basedOn w:val="Navaden"/>
    <w:link w:val="BesedilooblakaZnak"/>
    <w:uiPriority w:val="99"/>
    <w:semiHidden/>
    <w:unhideWhenUsed/>
    <w:rsid w:val="008438D8"/>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8438D8"/>
    <w:rPr>
      <w:rFonts w:ascii="Tahoma" w:hAnsi="Tahoma" w:cs="Tahoma"/>
      <w:sz w:val="16"/>
      <w:szCs w:val="16"/>
      <w:lang w:eastAsia="en-US"/>
    </w:rPr>
  </w:style>
  <w:style w:type="character" w:styleId="SledenaHiperpovezava">
    <w:name w:val="FollowedHyperlink"/>
    <w:uiPriority w:val="99"/>
    <w:semiHidden/>
    <w:unhideWhenUsed/>
    <w:rsid w:val="0085671C"/>
    <w:rPr>
      <w:color w:val="954F72"/>
      <w:u w:val="single"/>
    </w:rPr>
  </w:style>
  <w:style w:type="character" w:styleId="Pripombasklic">
    <w:name w:val="annotation reference"/>
    <w:uiPriority w:val="99"/>
    <w:semiHidden/>
    <w:unhideWhenUsed/>
    <w:rsid w:val="00424563"/>
    <w:rPr>
      <w:sz w:val="16"/>
      <w:szCs w:val="16"/>
    </w:rPr>
  </w:style>
  <w:style w:type="paragraph" w:styleId="Pripombabesedilo">
    <w:name w:val="annotation text"/>
    <w:basedOn w:val="Navaden"/>
    <w:link w:val="PripombabesediloZnak"/>
    <w:uiPriority w:val="99"/>
    <w:semiHidden/>
    <w:unhideWhenUsed/>
    <w:rsid w:val="00424563"/>
    <w:rPr>
      <w:sz w:val="20"/>
      <w:szCs w:val="20"/>
    </w:rPr>
  </w:style>
  <w:style w:type="character" w:customStyle="1" w:styleId="PripombabesediloZnak">
    <w:name w:val="Pripomba – besedilo Znak"/>
    <w:link w:val="Pripombabesedilo"/>
    <w:uiPriority w:val="99"/>
    <w:semiHidden/>
    <w:rsid w:val="00424563"/>
    <w:rPr>
      <w:lang w:eastAsia="en-US"/>
    </w:rPr>
  </w:style>
  <w:style w:type="paragraph" w:styleId="Zadevapripombe">
    <w:name w:val="annotation subject"/>
    <w:basedOn w:val="Pripombabesedilo"/>
    <w:next w:val="Pripombabesedilo"/>
    <w:link w:val="ZadevapripombeZnak"/>
    <w:uiPriority w:val="99"/>
    <w:semiHidden/>
    <w:unhideWhenUsed/>
    <w:rsid w:val="00424563"/>
    <w:rPr>
      <w:b/>
      <w:bCs/>
    </w:rPr>
  </w:style>
  <w:style w:type="character" w:customStyle="1" w:styleId="ZadevapripombeZnak">
    <w:name w:val="Zadeva pripombe Znak"/>
    <w:link w:val="Zadevapripombe"/>
    <w:uiPriority w:val="99"/>
    <w:semiHidden/>
    <w:rsid w:val="00424563"/>
    <w:rPr>
      <w:b/>
      <w:bCs/>
      <w:lang w:eastAsia="en-US"/>
    </w:rPr>
  </w:style>
  <w:style w:type="table" w:styleId="Tabelamrea">
    <w:name w:val="Table Grid"/>
    <w:basedOn w:val="Navadnatabela"/>
    <w:uiPriority w:val="59"/>
    <w:rsid w:val="00FF4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Znak">
    <w:name w:val="TEKST Znak"/>
    <w:link w:val="TEKST"/>
    <w:locked/>
    <w:rsid w:val="00803EE3"/>
    <w:rPr>
      <w:rFonts w:ascii="Trebuchet MS" w:eastAsia="Times New Roman" w:hAnsi="Trebuchet MS"/>
    </w:rPr>
  </w:style>
  <w:style w:type="paragraph" w:customStyle="1" w:styleId="TEKST">
    <w:name w:val="TEKST"/>
    <w:basedOn w:val="Navaden"/>
    <w:link w:val="TEKSTZnak"/>
    <w:rsid w:val="00803EE3"/>
    <w:pPr>
      <w:spacing w:after="0" w:line="264" w:lineRule="auto"/>
      <w:jc w:val="both"/>
    </w:pPr>
    <w:rPr>
      <w:rFonts w:ascii="Trebuchet MS" w:eastAsia="Times New Roman" w:hAnsi="Trebuchet MS"/>
      <w:sz w:val="20"/>
      <w:szCs w:val="20"/>
      <w:lang w:eastAsia="sl-SI"/>
    </w:rPr>
  </w:style>
  <w:style w:type="numbering" w:styleId="111111">
    <w:name w:val="Outline List 2"/>
    <w:basedOn w:val="Brezseznama"/>
    <w:rsid w:val="00DF762D"/>
    <w:pPr>
      <w:numPr>
        <w:numId w:val="9"/>
      </w:numPr>
    </w:pPr>
  </w:style>
  <w:style w:type="paragraph" w:customStyle="1" w:styleId="Sklic-vrstica">
    <w:name w:val="Sklic- vrstica"/>
    <w:basedOn w:val="Telobesedila"/>
    <w:rsid w:val="00DF762D"/>
    <w:pPr>
      <w:suppressAutoHyphens w:val="0"/>
      <w:overflowPunct w:val="0"/>
      <w:autoSpaceDE w:val="0"/>
      <w:autoSpaceDN w:val="0"/>
      <w:adjustRightInd w:val="0"/>
      <w:jc w:val="both"/>
      <w:textAlignment w:val="baseline"/>
    </w:pPr>
    <w:rPr>
      <w:szCs w:val="20"/>
      <w:lang w:eastAsia="sl-SI"/>
    </w:rPr>
  </w:style>
  <w:style w:type="character" w:customStyle="1" w:styleId="Naslov4Znak">
    <w:name w:val="Naslov 4 Znak"/>
    <w:basedOn w:val="Privzetapisavaodstavka"/>
    <w:link w:val="Naslov4"/>
    <w:uiPriority w:val="9"/>
    <w:semiHidden/>
    <w:rsid w:val="006565E0"/>
    <w:rPr>
      <w:rFonts w:asciiTheme="majorHAnsi" w:eastAsiaTheme="majorEastAsia" w:hAnsiTheme="majorHAnsi" w:cstheme="majorBidi"/>
      <w:i/>
      <w:iCs/>
      <w:color w:val="2E74B5" w:themeColor="accent1" w:themeShade="BF"/>
      <w:sz w:val="22"/>
      <w:szCs w:val="22"/>
      <w:lang w:eastAsia="en-US"/>
    </w:rPr>
  </w:style>
  <w:style w:type="paragraph" w:customStyle="1" w:styleId="drive-viewer-paginated-page-reader-block">
    <w:name w:val="drive-viewer-paginated-page-reader-block"/>
    <w:basedOn w:val="Navaden"/>
    <w:rsid w:val="00C5179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efault">
    <w:name w:val="Default"/>
    <w:rsid w:val="0065425E"/>
    <w:pPr>
      <w:autoSpaceDE w:val="0"/>
      <w:autoSpaceDN w:val="0"/>
      <w:adjustRightInd w:val="0"/>
      <w:jc w:val="both"/>
    </w:pPr>
    <w:rPr>
      <w:rFonts w:ascii="Verdana" w:eastAsia="Times New Roman" w:hAnsi="Verdana" w:cs="Verdana"/>
      <w:color w:val="000000"/>
      <w:sz w:val="24"/>
      <w:szCs w:val="24"/>
    </w:rPr>
  </w:style>
  <w:style w:type="paragraph" w:customStyle="1" w:styleId="Slog3">
    <w:name w:val="Slog3"/>
    <w:basedOn w:val="Navaden"/>
    <w:link w:val="Slog3Znak"/>
    <w:qFormat/>
    <w:rsid w:val="0065425E"/>
    <w:pPr>
      <w:numPr>
        <w:numId w:val="26"/>
      </w:numPr>
      <w:spacing w:after="0" w:line="240" w:lineRule="auto"/>
      <w:contextualSpacing/>
      <w:jc w:val="center"/>
    </w:pPr>
    <w:rPr>
      <w:rFonts w:ascii="Arial" w:eastAsia="Times New Roman" w:hAnsi="Arial" w:cs="Arial"/>
      <w:sz w:val="20"/>
      <w:szCs w:val="20"/>
      <w:lang w:eastAsia="sl-SI"/>
    </w:rPr>
  </w:style>
  <w:style w:type="character" w:customStyle="1" w:styleId="Slog3Znak">
    <w:name w:val="Slog3 Znak"/>
    <w:basedOn w:val="Privzetapisavaodstavka"/>
    <w:link w:val="Slog3"/>
    <w:rsid w:val="0065425E"/>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19360">
      <w:bodyDiv w:val="1"/>
      <w:marLeft w:val="0"/>
      <w:marRight w:val="0"/>
      <w:marTop w:val="0"/>
      <w:marBottom w:val="0"/>
      <w:divBdr>
        <w:top w:val="none" w:sz="0" w:space="0" w:color="auto"/>
        <w:left w:val="none" w:sz="0" w:space="0" w:color="auto"/>
        <w:bottom w:val="none" w:sz="0" w:space="0" w:color="auto"/>
        <w:right w:val="none" w:sz="0" w:space="0" w:color="auto"/>
      </w:divBdr>
    </w:div>
    <w:div w:id="665673287">
      <w:bodyDiv w:val="1"/>
      <w:marLeft w:val="0"/>
      <w:marRight w:val="0"/>
      <w:marTop w:val="0"/>
      <w:marBottom w:val="0"/>
      <w:divBdr>
        <w:top w:val="none" w:sz="0" w:space="0" w:color="auto"/>
        <w:left w:val="none" w:sz="0" w:space="0" w:color="auto"/>
        <w:bottom w:val="none" w:sz="0" w:space="0" w:color="auto"/>
        <w:right w:val="none" w:sz="0" w:space="0" w:color="auto"/>
      </w:divBdr>
    </w:div>
    <w:div w:id="1041251532">
      <w:bodyDiv w:val="1"/>
      <w:marLeft w:val="0"/>
      <w:marRight w:val="0"/>
      <w:marTop w:val="0"/>
      <w:marBottom w:val="0"/>
      <w:divBdr>
        <w:top w:val="none" w:sz="0" w:space="0" w:color="auto"/>
        <w:left w:val="none" w:sz="0" w:space="0" w:color="auto"/>
        <w:bottom w:val="none" w:sz="0" w:space="0" w:color="auto"/>
        <w:right w:val="none" w:sz="0" w:space="0" w:color="auto"/>
      </w:divBdr>
    </w:div>
    <w:div w:id="1177312116">
      <w:bodyDiv w:val="1"/>
      <w:marLeft w:val="0"/>
      <w:marRight w:val="0"/>
      <w:marTop w:val="0"/>
      <w:marBottom w:val="0"/>
      <w:divBdr>
        <w:top w:val="none" w:sz="0" w:space="0" w:color="auto"/>
        <w:left w:val="none" w:sz="0" w:space="0" w:color="auto"/>
        <w:bottom w:val="none" w:sz="0" w:space="0" w:color="auto"/>
        <w:right w:val="none" w:sz="0" w:space="0" w:color="auto"/>
      </w:divBdr>
    </w:div>
    <w:div w:id="1284844142">
      <w:bodyDiv w:val="1"/>
      <w:marLeft w:val="0"/>
      <w:marRight w:val="0"/>
      <w:marTop w:val="0"/>
      <w:marBottom w:val="0"/>
      <w:divBdr>
        <w:top w:val="none" w:sz="0" w:space="0" w:color="auto"/>
        <w:left w:val="none" w:sz="0" w:space="0" w:color="auto"/>
        <w:bottom w:val="none" w:sz="0" w:space="0" w:color="auto"/>
        <w:right w:val="none" w:sz="0" w:space="0" w:color="auto"/>
      </w:divBdr>
    </w:div>
    <w:div w:id="1409886120">
      <w:bodyDiv w:val="1"/>
      <w:marLeft w:val="0"/>
      <w:marRight w:val="0"/>
      <w:marTop w:val="0"/>
      <w:marBottom w:val="0"/>
      <w:divBdr>
        <w:top w:val="none" w:sz="0" w:space="0" w:color="auto"/>
        <w:left w:val="none" w:sz="0" w:space="0" w:color="auto"/>
        <w:bottom w:val="none" w:sz="0" w:space="0" w:color="auto"/>
        <w:right w:val="none" w:sz="0" w:space="0" w:color="auto"/>
      </w:divBdr>
    </w:div>
    <w:div w:id="1622496560">
      <w:bodyDiv w:val="1"/>
      <w:marLeft w:val="0"/>
      <w:marRight w:val="0"/>
      <w:marTop w:val="0"/>
      <w:marBottom w:val="0"/>
      <w:divBdr>
        <w:top w:val="none" w:sz="0" w:space="0" w:color="auto"/>
        <w:left w:val="none" w:sz="0" w:space="0" w:color="auto"/>
        <w:bottom w:val="none" w:sz="0" w:space="0" w:color="auto"/>
        <w:right w:val="none" w:sz="0" w:space="0" w:color="auto"/>
      </w:divBdr>
    </w:div>
    <w:div w:id="1706447943">
      <w:bodyDiv w:val="1"/>
      <w:marLeft w:val="0"/>
      <w:marRight w:val="0"/>
      <w:marTop w:val="0"/>
      <w:marBottom w:val="0"/>
      <w:divBdr>
        <w:top w:val="none" w:sz="0" w:space="0" w:color="auto"/>
        <w:left w:val="none" w:sz="0" w:space="0" w:color="auto"/>
        <w:bottom w:val="none" w:sz="0" w:space="0" w:color="auto"/>
        <w:right w:val="none" w:sz="0" w:space="0" w:color="auto"/>
      </w:divBdr>
    </w:div>
    <w:div w:id="195312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7-01-192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5-01-0993" TargetMode="External"/><Relationship Id="rId17" Type="http://schemas.openxmlformats.org/officeDocument/2006/relationships/hyperlink" Target="http://www.uradni-list.si/1/objava.jsp?sop=2009-01-3036" TargetMode="External"/><Relationship Id="rId2" Type="http://schemas.openxmlformats.org/officeDocument/2006/relationships/numbering" Target="numbering.xml"/><Relationship Id="rId16" Type="http://schemas.openxmlformats.org/officeDocument/2006/relationships/hyperlink" Target="http://www.uradni-list.si/1/objava.jsp?sop=2007-01-469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3705" TargetMode="External"/><Relationship Id="rId5" Type="http://schemas.openxmlformats.org/officeDocument/2006/relationships/webSettings" Target="webSettings.xml"/><Relationship Id="rId15" Type="http://schemas.openxmlformats.org/officeDocument/2006/relationships/hyperlink" Target="http://www.uradni-list.si/1/objava.jsp?sop=2021-01-4283" TargetMode="External"/><Relationship Id="rId10" Type="http://schemas.openxmlformats.org/officeDocument/2006/relationships/hyperlink" Target="http://www.uradni-list.si/1/objava.jsp?sop=2011-01-095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21-01-4283" TargetMode="External"/><Relationship Id="rId14" Type="http://schemas.openxmlformats.org/officeDocument/2006/relationships/hyperlink" Target="http://www.uradni-list.si/1/objava.jsp?sop=2020-01-190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C88F9-EAA8-4992-B859-7F78FAE8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34</Pages>
  <Words>11108</Words>
  <Characters>63316</Characters>
  <Application>Microsoft Office Word</Application>
  <DocSecurity>0</DocSecurity>
  <Lines>527</Lines>
  <Paragraphs>148</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74276</CharactersWithSpaces>
  <SharedDoc>false</SharedDoc>
  <HLinks>
    <vt:vector size="72" baseType="variant">
      <vt:variant>
        <vt:i4>4194394</vt:i4>
      </vt:variant>
      <vt:variant>
        <vt:i4>36</vt:i4>
      </vt:variant>
      <vt:variant>
        <vt:i4>0</vt:i4>
      </vt:variant>
      <vt:variant>
        <vt:i4>5</vt:i4>
      </vt:variant>
      <vt:variant>
        <vt:lpwstr>http://www.eu-skladi.si/portal/sl/ekp/izvajanje/e-ma</vt:lpwstr>
      </vt:variant>
      <vt:variant>
        <vt:lpwstr/>
      </vt:variant>
      <vt:variant>
        <vt:i4>4194394</vt:i4>
      </vt:variant>
      <vt:variant>
        <vt:i4>33</vt:i4>
      </vt:variant>
      <vt:variant>
        <vt:i4>0</vt:i4>
      </vt:variant>
      <vt:variant>
        <vt:i4>5</vt:i4>
      </vt:variant>
      <vt:variant>
        <vt:lpwstr>http://www.eu-skladi.si/portal/sl/ekp/izvajanje/e-ma</vt:lpwstr>
      </vt:variant>
      <vt:variant>
        <vt:lpwstr/>
      </vt:variant>
      <vt:variant>
        <vt:i4>3473510</vt:i4>
      </vt:variant>
      <vt:variant>
        <vt:i4>30</vt:i4>
      </vt:variant>
      <vt:variant>
        <vt:i4>0</vt:i4>
      </vt:variant>
      <vt:variant>
        <vt:i4>5</vt:i4>
      </vt:variant>
      <vt:variant>
        <vt:lpwstr>http://www.eu-skladi.si/sl/ekp/navodila</vt:lpwstr>
      </vt:variant>
      <vt:variant>
        <vt:lpwstr/>
      </vt:variant>
      <vt:variant>
        <vt:i4>3276833</vt:i4>
      </vt:variant>
      <vt:variant>
        <vt:i4>27</vt:i4>
      </vt:variant>
      <vt:variant>
        <vt:i4>0</vt:i4>
      </vt:variant>
      <vt:variant>
        <vt:i4>5</vt:i4>
      </vt:variant>
      <vt:variant>
        <vt:lpwstr>http://www.mgrt.gov.si/</vt:lpwstr>
      </vt:variant>
      <vt:variant>
        <vt:lpwstr/>
      </vt:variant>
      <vt:variant>
        <vt:i4>3276833</vt:i4>
      </vt:variant>
      <vt:variant>
        <vt:i4>24</vt:i4>
      </vt:variant>
      <vt:variant>
        <vt:i4>0</vt:i4>
      </vt:variant>
      <vt:variant>
        <vt:i4>5</vt:i4>
      </vt:variant>
      <vt:variant>
        <vt:lpwstr>http://www.mgrt.gov.si/</vt:lpwstr>
      </vt:variant>
      <vt:variant>
        <vt:lpwstr/>
      </vt:variant>
      <vt:variant>
        <vt:i4>2424944</vt:i4>
      </vt:variant>
      <vt:variant>
        <vt:i4>21</vt:i4>
      </vt:variant>
      <vt:variant>
        <vt:i4>0</vt:i4>
      </vt:variant>
      <vt:variant>
        <vt:i4>5</vt:i4>
      </vt:variant>
      <vt:variant>
        <vt:lpwstr>http://www.mgrt.gov.si/si/javne_objave/javni_razpisi/</vt:lpwstr>
      </vt:variant>
      <vt:variant>
        <vt:lpwstr/>
      </vt:variant>
      <vt:variant>
        <vt:i4>6619237</vt:i4>
      </vt:variant>
      <vt:variant>
        <vt:i4>18</vt:i4>
      </vt:variant>
      <vt:variant>
        <vt:i4>0</vt:i4>
      </vt:variant>
      <vt:variant>
        <vt:i4>5</vt:i4>
      </vt:variant>
      <vt:variant>
        <vt:lpwstr>http://www.eu-skladi.si/portal/sl/aktualno/logotipi</vt:lpwstr>
      </vt:variant>
      <vt:variant>
        <vt:lpwstr/>
      </vt:variant>
      <vt:variant>
        <vt:i4>1966108</vt:i4>
      </vt:variant>
      <vt:variant>
        <vt:i4>15</vt:i4>
      </vt:variant>
      <vt:variant>
        <vt:i4>0</vt:i4>
      </vt:variant>
      <vt:variant>
        <vt:i4>5</vt:i4>
      </vt:variant>
      <vt:variant>
        <vt:lpwstr>http://www.eu-skladi.si/ekp/navodila</vt:lpwstr>
      </vt:variant>
      <vt:variant>
        <vt:lpwstr/>
      </vt:variant>
      <vt:variant>
        <vt:i4>6029337</vt:i4>
      </vt:variant>
      <vt:variant>
        <vt:i4>12</vt:i4>
      </vt:variant>
      <vt:variant>
        <vt:i4>0</vt:i4>
      </vt:variant>
      <vt:variant>
        <vt:i4>5</vt:i4>
      </vt:variant>
      <vt:variant>
        <vt:lpwstr>http://www.eu-skladi.si/</vt:lpwstr>
      </vt:variant>
      <vt:variant>
        <vt:lpwstr/>
      </vt:variant>
      <vt:variant>
        <vt:i4>3276833</vt:i4>
      </vt:variant>
      <vt:variant>
        <vt:i4>9</vt:i4>
      </vt:variant>
      <vt:variant>
        <vt:i4>0</vt:i4>
      </vt:variant>
      <vt:variant>
        <vt:i4>5</vt:i4>
      </vt:variant>
      <vt:variant>
        <vt:lpwstr>http://www.mgrt.gov.si/</vt:lpwstr>
      </vt:variant>
      <vt:variant>
        <vt:lpwstr/>
      </vt:variant>
      <vt:variant>
        <vt:i4>3473510</vt:i4>
      </vt:variant>
      <vt:variant>
        <vt:i4>6</vt:i4>
      </vt:variant>
      <vt:variant>
        <vt:i4>0</vt:i4>
      </vt:variant>
      <vt:variant>
        <vt:i4>5</vt:i4>
      </vt:variant>
      <vt:variant>
        <vt:lpwstr>http://www.eu-skladi.si/sl/ekp/navodila</vt:lpwstr>
      </vt:variant>
      <vt:variant>
        <vt:lpwstr/>
      </vt:variant>
      <vt:variant>
        <vt:i4>917575</vt:i4>
      </vt:variant>
      <vt:variant>
        <vt:i4>0</vt:i4>
      </vt:variant>
      <vt:variant>
        <vt:i4>0</vt:i4>
      </vt:variant>
      <vt:variant>
        <vt:i4>5</vt:i4>
      </vt:variant>
      <vt:variant>
        <vt:lpwstr>http://eur-lex.europa.eu/legal-content/SL/TXT/?uri=CELEX%3A32014R0651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Sebastijan Milovanovič Jarh</dc:creator>
  <cp:keywords/>
  <cp:lastModifiedBy>Sebastijan Milovanovič Jarh</cp:lastModifiedBy>
  <cp:revision>22</cp:revision>
  <cp:lastPrinted>2022-05-27T06:42:00Z</cp:lastPrinted>
  <dcterms:created xsi:type="dcterms:W3CDTF">2022-05-06T05:59:00Z</dcterms:created>
  <dcterms:modified xsi:type="dcterms:W3CDTF">2022-05-27T09:19:00Z</dcterms:modified>
</cp:coreProperties>
</file>