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618DB" w14:textId="77777777" w:rsidR="004D4F3A" w:rsidRPr="00D62832" w:rsidRDefault="004D4F3A" w:rsidP="00D62832">
      <w:pPr>
        <w:spacing w:after="0" w:line="276" w:lineRule="auto"/>
        <w:jc w:val="center"/>
        <w:rPr>
          <w:rFonts w:cs="Arial"/>
          <w:b/>
          <w:bCs/>
          <w:sz w:val="22"/>
          <w:szCs w:val="22"/>
        </w:rPr>
      </w:pPr>
      <w:bookmarkStart w:id="0" w:name="_Hlk204154405"/>
      <w:bookmarkStart w:id="1" w:name="_Hlk197073221"/>
      <w:bookmarkStart w:id="2" w:name="_Hlk191037807"/>
    </w:p>
    <w:p w14:paraId="12CE693A" w14:textId="77777777" w:rsidR="00D62832" w:rsidRPr="00D62832" w:rsidRDefault="00D62832" w:rsidP="00D62832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8420F8" w14:textId="4D2B57A6" w:rsidR="004D4F3A" w:rsidRPr="00D62832" w:rsidRDefault="004D4F3A" w:rsidP="00D62832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62832">
        <w:rPr>
          <w:rFonts w:ascii="Arial" w:hAnsi="Arial" w:cs="Arial"/>
          <w:b/>
          <w:bCs/>
          <w:sz w:val="22"/>
          <w:szCs w:val="22"/>
        </w:rPr>
        <w:t>Javno povabilo za izbor strokovnjakov s področja uvajanja krožnih poslovnih modelov v lesarskih podjetjih za namene Javnega razpisa za spodbujanje razvoja in uvajanja poslovnih procesov in poslovnih modelov, ki temeljijo na principih krožnega gospodarstva in digitalizaciji (JP IZBOR STROKOVNJAKOV – LES)</w:t>
      </w:r>
      <w:bookmarkEnd w:id="0"/>
    </w:p>
    <w:bookmarkEnd w:id="1"/>
    <w:bookmarkEnd w:id="2"/>
    <w:p w14:paraId="29E8C769" w14:textId="77777777" w:rsidR="004D4F3A" w:rsidRPr="00D62832" w:rsidRDefault="004D4F3A" w:rsidP="00D62832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726062E" w14:textId="77777777" w:rsidR="00D62832" w:rsidRPr="00D62832" w:rsidRDefault="00D62832" w:rsidP="00D62832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6049FDA" w14:textId="03CFD4C9" w:rsidR="004D4F3A" w:rsidRDefault="004D4F3A" w:rsidP="00D62832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62832">
        <w:rPr>
          <w:rFonts w:ascii="Arial" w:hAnsi="Arial" w:cs="Arial"/>
          <w:b/>
          <w:bCs/>
          <w:color w:val="000000" w:themeColor="text1"/>
          <w:sz w:val="28"/>
          <w:szCs w:val="28"/>
        </w:rPr>
        <w:t>Vprašanja in odgovori</w:t>
      </w:r>
    </w:p>
    <w:p w14:paraId="2B11DC00" w14:textId="77777777" w:rsidR="00D62832" w:rsidRPr="00D62832" w:rsidRDefault="00D62832" w:rsidP="00D62832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F604E3C" w14:textId="77777777" w:rsidR="004D4F3A" w:rsidRPr="00D62832" w:rsidRDefault="004D4F3A" w:rsidP="00D62832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99D3DF3" w14:textId="77777777" w:rsidR="004D4F3A" w:rsidRPr="00D62832" w:rsidRDefault="00B869E1" w:rsidP="00D62832">
      <w:pPr>
        <w:pStyle w:val="Odstavekseznama"/>
        <w:numPr>
          <w:ilvl w:val="0"/>
          <w:numId w:val="2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62832">
        <w:rPr>
          <w:rFonts w:ascii="Arial" w:hAnsi="Arial" w:cs="Arial"/>
          <w:sz w:val="22"/>
          <w:szCs w:val="22"/>
        </w:rPr>
        <w:t>Ali se v primeru skupinske prijave točke štejejo vsakemu članom skupne prijave ali so individualizirane na posameznega člana ? Izhajam iz tega, da so v določenih kriterijih navedeni strokovnjaki v množini (kriterij 3, 4, 5, 6).</w:t>
      </w:r>
    </w:p>
    <w:p w14:paraId="6D0F1D4C" w14:textId="77777777" w:rsidR="004D4F3A" w:rsidRPr="00D62832" w:rsidRDefault="004D4F3A" w:rsidP="00D62832">
      <w:pPr>
        <w:pStyle w:val="Odstavekseznama"/>
        <w:spacing w:after="0"/>
        <w:ind w:left="360"/>
        <w:jc w:val="both"/>
        <w:rPr>
          <w:rFonts w:ascii="Arial" w:hAnsi="Arial" w:cs="Arial"/>
          <w:sz w:val="22"/>
          <w:szCs w:val="22"/>
        </w:rPr>
      </w:pPr>
    </w:p>
    <w:p w14:paraId="5A666171" w14:textId="77777777" w:rsidR="004D4F3A" w:rsidRPr="00D62832" w:rsidRDefault="004D4F3A" w:rsidP="00D62832">
      <w:pPr>
        <w:pStyle w:val="Odstavekseznama"/>
        <w:spacing w:after="0"/>
        <w:ind w:left="360"/>
        <w:jc w:val="both"/>
        <w:rPr>
          <w:rFonts w:ascii="Arial" w:hAnsi="Arial" w:cs="Arial"/>
          <w:color w:val="4C94D8" w:themeColor="text2" w:themeTint="80"/>
          <w:sz w:val="22"/>
          <w:szCs w:val="22"/>
        </w:rPr>
      </w:pPr>
      <w:r w:rsidRPr="00D62832">
        <w:rPr>
          <w:rFonts w:ascii="Arial" w:hAnsi="Arial" w:cs="Arial"/>
          <w:color w:val="4C94D8" w:themeColor="text2" w:themeTint="80"/>
          <w:sz w:val="22"/>
          <w:szCs w:val="22"/>
        </w:rPr>
        <w:t>Odgovor</w:t>
      </w:r>
      <w:r w:rsidR="00B869E1" w:rsidRPr="00D62832">
        <w:rPr>
          <w:rFonts w:ascii="Arial" w:hAnsi="Arial" w:cs="Arial"/>
          <w:color w:val="4C94D8" w:themeColor="text2" w:themeTint="80"/>
          <w:sz w:val="22"/>
          <w:szCs w:val="22"/>
        </w:rPr>
        <w:t xml:space="preserve">: </w:t>
      </w:r>
      <w:r w:rsidR="00223124" w:rsidRPr="00D62832">
        <w:rPr>
          <w:rFonts w:ascii="Arial" w:hAnsi="Arial" w:cs="Arial"/>
          <w:color w:val="4C94D8" w:themeColor="text2" w:themeTint="80"/>
          <w:sz w:val="22"/>
          <w:szCs w:val="22"/>
        </w:rPr>
        <w:t>V primeru skupinske prijave se pri Merilu 3 (Izkušnje s področja lesnopredelovalne industrije) upoštevata največ dve izkušnji na posameznega strokovnjaka. Na primer: če trije strokovnjaki prijavijo vsak po dve izkušnji s področja lesarstva, se skupaj prizna šest izkušenj, kar pomeni 20 točk. Vsak od navedenih treh strokovnjakov prejme 20 točk.</w:t>
      </w:r>
    </w:p>
    <w:p w14:paraId="52DD48E6" w14:textId="77777777" w:rsidR="004D4F3A" w:rsidRPr="00D62832" w:rsidRDefault="004D4F3A" w:rsidP="00D62832">
      <w:pPr>
        <w:pStyle w:val="Odstavekseznama"/>
        <w:spacing w:after="0"/>
        <w:ind w:left="360"/>
        <w:jc w:val="both"/>
        <w:rPr>
          <w:rFonts w:ascii="Arial" w:hAnsi="Arial" w:cs="Arial"/>
          <w:color w:val="4C94D8" w:themeColor="text2" w:themeTint="80"/>
          <w:sz w:val="22"/>
          <w:szCs w:val="22"/>
        </w:rPr>
      </w:pPr>
    </w:p>
    <w:p w14:paraId="57D1E199" w14:textId="77777777" w:rsidR="004D4F3A" w:rsidRPr="00D62832" w:rsidRDefault="00223124" w:rsidP="00D62832">
      <w:pPr>
        <w:pStyle w:val="Odstavekseznama"/>
        <w:spacing w:after="0"/>
        <w:ind w:left="360"/>
        <w:jc w:val="both"/>
        <w:rPr>
          <w:rFonts w:ascii="Arial" w:hAnsi="Arial" w:cs="Arial"/>
          <w:color w:val="4C94D8" w:themeColor="text2" w:themeTint="80"/>
          <w:sz w:val="22"/>
          <w:szCs w:val="22"/>
        </w:rPr>
      </w:pPr>
      <w:r w:rsidRPr="00D62832">
        <w:rPr>
          <w:rFonts w:ascii="Arial" w:hAnsi="Arial" w:cs="Arial"/>
          <w:color w:val="4C94D8" w:themeColor="text2" w:themeTint="80"/>
          <w:sz w:val="22"/>
          <w:szCs w:val="22"/>
        </w:rPr>
        <w:t>V primeru skupinske prijave se pri Merilu 4 (Število v vlogi vključenih strokovnjakov) točke dodelijo vsakemu posameznemu strokovnjaku, ki je del skupinske prijave. Na primer: če skupinsko prijavo vključenih pet strokovnjakov, prejme vsak strokovnjak 3 točke.</w:t>
      </w:r>
    </w:p>
    <w:p w14:paraId="109D8618" w14:textId="77777777" w:rsidR="004D4F3A" w:rsidRPr="00D62832" w:rsidRDefault="004D4F3A" w:rsidP="00D62832">
      <w:pPr>
        <w:pStyle w:val="Odstavekseznama"/>
        <w:spacing w:after="0"/>
        <w:ind w:left="360"/>
        <w:jc w:val="both"/>
        <w:rPr>
          <w:rFonts w:ascii="Arial" w:hAnsi="Arial" w:cs="Arial"/>
          <w:color w:val="4C94D8" w:themeColor="text2" w:themeTint="80"/>
          <w:sz w:val="22"/>
          <w:szCs w:val="22"/>
        </w:rPr>
      </w:pPr>
    </w:p>
    <w:p w14:paraId="7AD59E7B" w14:textId="29C89F8C" w:rsidR="00223124" w:rsidRPr="00D62832" w:rsidRDefault="00223124" w:rsidP="00D62832">
      <w:pPr>
        <w:pStyle w:val="Odstavekseznama"/>
        <w:spacing w:after="0"/>
        <w:ind w:left="360"/>
        <w:jc w:val="both"/>
        <w:rPr>
          <w:rFonts w:ascii="Arial" w:hAnsi="Arial" w:cs="Arial"/>
          <w:sz w:val="22"/>
          <w:szCs w:val="22"/>
        </w:rPr>
      </w:pPr>
      <w:r w:rsidRPr="00D62832">
        <w:rPr>
          <w:rFonts w:ascii="Arial" w:hAnsi="Arial" w:cs="Arial"/>
          <w:color w:val="4C94D8" w:themeColor="text2" w:themeTint="80"/>
          <w:sz w:val="22"/>
          <w:szCs w:val="22"/>
        </w:rPr>
        <w:t>Pri Merilu 5 (Reference z izvedenimi svetovalnimi storitvami v podjetjih) in Merilu 6 (Strokovna/raziskovalna literatura/članki/prispevki/raziskave  strokovnjakov) se v primeru skupinske prijave upoštevajo zgolj dokazila vsakega posameznega strokovnjaka. Dokazila različnih strokovnjakov znotraj iste skupinske prijave se med seboj ne seštevajo.</w:t>
      </w:r>
    </w:p>
    <w:p w14:paraId="16353582" w14:textId="595C61DD" w:rsidR="00B869E1" w:rsidRPr="00D62832" w:rsidRDefault="00B869E1" w:rsidP="00D62832">
      <w:pPr>
        <w:spacing w:after="0"/>
        <w:rPr>
          <w:rFonts w:ascii="Arial" w:hAnsi="Arial" w:cs="Arial"/>
          <w:sz w:val="22"/>
          <w:szCs w:val="22"/>
        </w:rPr>
      </w:pPr>
      <w:r w:rsidRPr="00D62832">
        <w:rPr>
          <w:rFonts w:ascii="Arial" w:hAnsi="Arial" w:cs="Arial"/>
          <w:sz w:val="22"/>
          <w:szCs w:val="22"/>
        </w:rPr>
        <w:t xml:space="preserve"> </w:t>
      </w:r>
    </w:p>
    <w:p w14:paraId="249F53F6" w14:textId="4F2BF49F" w:rsidR="00B869E1" w:rsidRPr="00D62832" w:rsidRDefault="00E9566D" w:rsidP="00D62832">
      <w:pPr>
        <w:spacing w:after="0"/>
        <w:rPr>
          <w:rFonts w:ascii="Arial" w:hAnsi="Arial" w:cs="Arial"/>
          <w:sz w:val="22"/>
          <w:szCs w:val="22"/>
        </w:rPr>
      </w:pPr>
      <w:r w:rsidRPr="00D62832">
        <w:rPr>
          <w:rFonts w:ascii="Arial" w:hAnsi="Arial" w:cs="Arial"/>
          <w:sz w:val="22"/>
          <w:szCs w:val="22"/>
        </w:rPr>
        <w:t>24. 9. 2025</w:t>
      </w:r>
    </w:p>
    <w:p w14:paraId="7C29082B" w14:textId="77777777" w:rsidR="00D62832" w:rsidRPr="00D62832" w:rsidRDefault="00D62832" w:rsidP="00D62832">
      <w:pPr>
        <w:spacing w:after="0"/>
        <w:rPr>
          <w:rFonts w:ascii="Arial" w:hAnsi="Arial" w:cs="Arial"/>
          <w:sz w:val="22"/>
          <w:szCs w:val="22"/>
        </w:rPr>
      </w:pPr>
    </w:p>
    <w:p w14:paraId="0A53316B" w14:textId="77777777" w:rsidR="00E9566D" w:rsidRPr="00D62832" w:rsidRDefault="00E9566D" w:rsidP="00D62832">
      <w:pPr>
        <w:spacing w:after="0"/>
        <w:rPr>
          <w:rFonts w:ascii="Arial" w:hAnsi="Arial" w:cs="Arial"/>
          <w:sz w:val="22"/>
          <w:szCs w:val="22"/>
        </w:rPr>
      </w:pPr>
    </w:p>
    <w:p w14:paraId="787DD1B4" w14:textId="2F723149" w:rsidR="00E9566D" w:rsidRDefault="00E9566D" w:rsidP="00D62832">
      <w:pPr>
        <w:pStyle w:val="Odstavekseznama"/>
        <w:numPr>
          <w:ilvl w:val="0"/>
          <w:numId w:val="2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62832">
        <w:rPr>
          <w:rFonts w:ascii="Arial" w:hAnsi="Arial" w:cs="Arial"/>
          <w:sz w:val="22"/>
          <w:szCs w:val="22"/>
        </w:rPr>
        <w:t>Prosil bi vas za dodatne informacije v povezavi z načinom pristopa k oddaji ponudbe. Glede na razpisno dokumentacijo ugotavljam, da je možna samostojna ponudba ali ponudba s partnerji. </w:t>
      </w:r>
    </w:p>
    <w:p w14:paraId="6A79DB3D" w14:textId="77777777" w:rsidR="002708C2" w:rsidRPr="00D62832" w:rsidRDefault="002708C2" w:rsidP="002708C2">
      <w:pPr>
        <w:pStyle w:val="Odstavekseznama"/>
        <w:spacing w:after="0"/>
        <w:ind w:left="360"/>
        <w:jc w:val="both"/>
        <w:rPr>
          <w:rFonts w:ascii="Arial" w:hAnsi="Arial" w:cs="Arial"/>
          <w:sz w:val="22"/>
          <w:szCs w:val="22"/>
        </w:rPr>
      </w:pPr>
    </w:p>
    <w:p w14:paraId="55FFB82B" w14:textId="3B285528" w:rsidR="00E9566D" w:rsidRPr="00E9566D" w:rsidRDefault="00E9566D" w:rsidP="00D62832">
      <w:pPr>
        <w:spacing w:after="0"/>
        <w:jc w:val="both"/>
        <w:rPr>
          <w:rFonts w:ascii="Arial" w:hAnsi="Arial" w:cs="Arial"/>
          <w:sz w:val="22"/>
          <w:szCs w:val="22"/>
        </w:rPr>
      </w:pPr>
      <w:r w:rsidRPr="00D62832">
        <w:rPr>
          <w:rFonts w:ascii="Arial" w:hAnsi="Arial" w:cs="Arial"/>
          <w:sz w:val="22"/>
          <w:szCs w:val="22"/>
        </w:rPr>
        <w:t xml:space="preserve">      </w:t>
      </w:r>
      <w:r w:rsidRPr="00E9566D">
        <w:rPr>
          <w:rFonts w:ascii="Arial" w:hAnsi="Arial" w:cs="Arial"/>
          <w:sz w:val="22"/>
          <w:szCs w:val="22"/>
        </w:rPr>
        <w:t>Iz tega sklepam, da ponudbe s podizvajalci niso dopustne?</w:t>
      </w:r>
    </w:p>
    <w:p w14:paraId="4E492362" w14:textId="77777777" w:rsidR="00E9566D" w:rsidRPr="00E9566D" w:rsidRDefault="00E9566D" w:rsidP="00D62832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66DF57AB" w14:textId="59627EFD" w:rsidR="00E9566D" w:rsidRPr="00E9566D" w:rsidRDefault="00E9566D" w:rsidP="00D62832">
      <w:pPr>
        <w:spacing w:after="0"/>
        <w:ind w:left="360"/>
        <w:jc w:val="both"/>
        <w:rPr>
          <w:rFonts w:ascii="Arial" w:hAnsi="Arial" w:cs="Arial"/>
          <w:color w:val="4C94D8" w:themeColor="text2" w:themeTint="80"/>
          <w:sz w:val="22"/>
          <w:szCs w:val="22"/>
        </w:rPr>
      </w:pPr>
      <w:r w:rsidRPr="00D62832">
        <w:rPr>
          <w:rFonts w:ascii="Arial" w:hAnsi="Arial" w:cs="Arial"/>
          <w:color w:val="4C94D8" w:themeColor="text2" w:themeTint="80"/>
          <w:sz w:val="22"/>
          <w:szCs w:val="22"/>
        </w:rPr>
        <w:t xml:space="preserve">Odgovor: </w:t>
      </w:r>
      <w:r w:rsidRPr="00E9566D">
        <w:rPr>
          <w:rFonts w:ascii="Arial" w:hAnsi="Arial" w:cs="Arial"/>
          <w:color w:val="4C94D8" w:themeColor="text2" w:themeTint="80"/>
          <w:sz w:val="22"/>
          <w:szCs w:val="22"/>
        </w:rPr>
        <w:t>Drži, oddaja ponudb s podizvajalci ni dovoljena.</w:t>
      </w:r>
    </w:p>
    <w:p w14:paraId="213318A2" w14:textId="77777777" w:rsidR="00E9566D" w:rsidRPr="00E9566D" w:rsidRDefault="00E9566D" w:rsidP="00D62832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4044CCB4" w14:textId="77777777" w:rsidR="00E9566D" w:rsidRPr="00E9566D" w:rsidRDefault="00E9566D" w:rsidP="00D62832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E9566D">
        <w:rPr>
          <w:rFonts w:ascii="Arial" w:hAnsi="Arial" w:cs="Arial"/>
          <w:sz w:val="22"/>
          <w:szCs w:val="22"/>
        </w:rPr>
        <w:t>Ali lahko uporabimo referenčna potrdila iz leta 2023, ki so vsebinsko ustrezna zahtevanim pogojev v povabilu ali moramo pridobiti potrdila od istih podjetij z novejšim datumom?</w:t>
      </w:r>
    </w:p>
    <w:p w14:paraId="2A6DE4AB" w14:textId="77777777" w:rsidR="00E9566D" w:rsidRPr="00E9566D" w:rsidRDefault="00E9566D" w:rsidP="00D62832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54EA2E57" w14:textId="6EB067DB" w:rsidR="00E9566D" w:rsidRDefault="00E9566D" w:rsidP="00D62832">
      <w:pPr>
        <w:spacing w:after="0"/>
        <w:ind w:left="360"/>
        <w:jc w:val="both"/>
        <w:rPr>
          <w:rFonts w:ascii="Arial" w:hAnsi="Arial" w:cs="Arial"/>
          <w:color w:val="4C94D8" w:themeColor="text2" w:themeTint="80"/>
          <w:sz w:val="22"/>
          <w:szCs w:val="22"/>
        </w:rPr>
      </w:pPr>
      <w:r w:rsidRPr="00D62832">
        <w:rPr>
          <w:rFonts w:ascii="Arial" w:hAnsi="Arial" w:cs="Arial"/>
          <w:color w:val="4C94D8" w:themeColor="text2" w:themeTint="80"/>
          <w:sz w:val="22"/>
          <w:szCs w:val="22"/>
        </w:rPr>
        <w:t xml:space="preserve">Odgovor: </w:t>
      </w:r>
      <w:r w:rsidRPr="00E9566D">
        <w:rPr>
          <w:rFonts w:ascii="Arial" w:hAnsi="Arial" w:cs="Arial"/>
          <w:color w:val="4C94D8" w:themeColor="text2" w:themeTint="80"/>
          <w:sz w:val="22"/>
          <w:szCs w:val="22"/>
        </w:rPr>
        <w:t>K prijavi lahko priložite tudi referenčna potrdila iz leta 2023.</w:t>
      </w:r>
    </w:p>
    <w:p w14:paraId="78749DD2" w14:textId="77777777" w:rsidR="00D62832" w:rsidRPr="00E9566D" w:rsidRDefault="00D62832" w:rsidP="00D62832">
      <w:pPr>
        <w:spacing w:after="0"/>
        <w:ind w:left="360"/>
        <w:jc w:val="both"/>
        <w:rPr>
          <w:rFonts w:ascii="Arial" w:hAnsi="Arial" w:cs="Arial"/>
          <w:color w:val="4C94D8" w:themeColor="text2" w:themeTint="80"/>
          <w:sz w:val="22"/>
          <w:szCs w:val="22"/>
        </w:rPr>
      </w:pPr>
    </w:p>
    <w:p w14:paraId="37009E9E" w14:textId="77777777" w:rsidR="00E9566D" w:rsidRPr="00E9566D" w:rsidRDefault="00E9566D" w:rsidP="00D62832">
      <w:pPr>
        <w:spacing w:after="0"/>
        <w:rPr>
          <w:rFonts w:ascii="Arial" w:hAnsi="Arial" w:cs="Arial"/>
          <w:sz w:val="22"/>
          <w:szCs w:val="22"/>
        </w:rPr>
      </w:pPr>
    </w:p>
    <w:p w14:paraId="2DD1D32A" w14:textId="77777777" w:rsidR="00E9566D" w:rsidRPr="00E9566D" w:rsidRDefault="00E9566D" w:rsidP="00D62832">
      <w:pPr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E9566D">
        <w:rPr>
          <w:rFonts w:ascii="Arial" w:hAnsi="Arial" w:cs="Arial"/>
          <w:sz w:val="22"/>
          <w:szCs w:val="22"/>
        </w:rPr>
        <w:lastRenderedPageBreak/>
        <w:t>Ali je za dokazovanje ustrezne stopnje izobrazbe dovolj EUROPASS CV ali je nujna overjena kopija diplome oz. potrdilo o pridobljeni izobrazbi?</w:t>
      </w:r>
    </w:p>
    <w:p w14:paraId="659EBBD6" w14:textId="77777777" w:rsidR="00E9566D" w:rsidRPr="00E9566D" w:rsidRDefault="00E9566D" w:rsidP="00D62832">
      <w:pPr>
        <w:spacing w:after="0"/>
        <w:rPr>
          <w:rFonts w:ascii="Arial" w:hAnsi="Arial" w:cs="Arial"/>
          <w:sz w:val="22"/>
          <w:szCs w:val="22"/>
        </w:rPr>
      </w:pPr>
    </w:p>
    <w:p w14:paraId="1598E8D2" w14:textId="44D9BC97" w:rsidR="00E9566D" w:rsidRPr="00E9566D" w:rsidRDefault="00E9566D" w:rsidP="00D62832">
      <w:pPr>
        <w:spacing w:after="0"/>
        <w:ind w:left="360"/>
        <w:jc w:val="both"/>
        <w:rPr>
          <w:rFonts w:ascii="Arial" w:hAnsi="Arial" w:cs="Arial"/>
          <w:color w:val="4C94D8" w:themeColor="text2" w:themeTint="80"/>
          <w:sz w:val="22"/>
          <w:szCs w:val="22"/>
        </w:rPr>
      </w:pPr>
      <w:r w:rsidRPr="00D62832">
        <w:rPr>
          <w:rFonts w:ascii="Arial" w:hAnsi="Arial" w:cs="Arial"/>
          <w:color w:val="4C94D8" w:themeColor="text2" w:themeTint="80"/>
          <w:sz w:val="22"/>
          <w:szCs w:val="22"/>
        </w:rPr>
        <w:t xml:space="preserve">Odgovor: </w:t>
      </w:r>
      <w:r w:rsidRPr="00E9566D">
        <w:rPr>
          <w:rFonts w:ascii="Arial" w:hAnsi="Arial" w:cs="Arial"/>
          <w:color w:val="4C94D8" w:themeColor="text2" w:themeTint="80"/>
          <w:sz w:val="22"/>
          <w:szCs w:val="22"/>
        </w:rPr>
        <w:t>Potrebno je priložiti overjeno kopijo diplome ali potrdila o pridobljeni izobrazbi.</w:t>
      </w:r>
    </w:p>
    <w:p w14:paraId="26287F3B" w14:textId="77777777" w:rsidR="00E9566D" w:rsidRPr="00E9566D" w:rsidRDefault="00E9566D" w:rsidP="00D62832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4EBD03D2" w14:textId="5C0D832C" w:rsidR="00E9566D" w:rsidRPr="00D62832" w:rsidRDefault="00E9566D" w:rsidP="00D62832">
      <w:pPr>
        <w:spacing w:after="0"/>
        <w:rPr>
          <w:rFonts w:ascii="Arial" w:hAnsi="Arial" w:cs="Arial"/>
          <w:sz w:val="22"/>
          <w:szCs w:val="22"/>
        </w:rPr>
      </w:pPr>
      <w:r w:rsidRPr="00D62832">
        <w:rPr>
          <w:rFonts w:ascii="Arial" w:hAnsi="Arial" w:cs="Arial"/>
          <w:sz w:val="22"/>
          <w:szCs w:val="22"/>
        </w:rPr>
        <w:t>29. 9. 2025</w:t>
      </w:r>
    </w:p>
    <w:p w14:paraId="1371DF9C" w14:textId="77777777" w:rsidR="00E9566D" w:rsidRPr="00D62832" w:rsidRDefault="00E9566D" w:rsidP="00D62832">
      <w:pPr>
        <w:spacing w:after="0"/>
        <w:rPr>
          <w:rFonts w:ascii="Arial" w:hAnsi="Arial" w:cs="Arial"/>
          <w:sz w:val="22"/>
          <w:szCs w:val="22"/>
        </w:rPr>
      </w:pPr>
    </w:p>
    <w:sectPr w:rsidR="00E9566D" w:rsidRPr="00D62832" w:rsidSect="004D4F3A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67B86" w14:textId="77777777" w:rsidR="004D4F3A" w:rsidRDefault="004D4F3A" w:rsidP="004D4F3A">
      <w:pPr>
        <w:spacing w:after="0" w:line="240" w:lineRule="auto"/>
      </w:pPr>
      <w:r>
        <w:separator/>
      </w:r>
    </w:p>
  </w:endnote>
  <w:endnote w:type="continuationSeparator" w:id="0">
    <w:p w14:paraId="5A758CFC" w14:textId="77777777" w:rsidR="004D4F3A" w:rsidRDefault="004D4F3A" w:rsidP="004D4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E8CAF" w14:textId="77777777" w:rsidR="004D4F3A" w:rsidRDefault="004D4F3A" w:rsidP="004D4F3A">
      <w:pPr>
        <w:spacing w:after="0" w:line="240" w:lineRule="auto"/>
      </w:pPr>
      <w:r>
        <w:separator/>
      </w:r>
    </w:p>
  </w:footnote>
  <w:footnote w:type="continuationSeparator" w:id="0">
    <w:p w14:paraId="2D9ABC99" w14:textId="77777777" w:rsidR="004D4F3A" w:rsidRDefault="004D4F3A" w:rsidP="004D4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76FCA" w14:textId="7970D6BA" w:rsidR="004D4F3A" w:rsidRDefault="004D4F3A">
    <w:pPr>
      <w:pStyle w:val="Glava"/>
    </w:pPr>
    <w:r>
      <w:rPr>
        <w:rFonts w:cs="Arial"/>
        <w:noProof/>
        <w:sz w:val="16"/>
      </w:rPr>
      <w:drawing>
        <wp:anchor distT="0" distB="0" distL="114300" distR="114300" simplePos="0" relativeHeight="251659264" behindDoc="0" locked="0" layoutInCell="1" allowOverlap="1" wp14:anchorId="78EA9800" wp14:editId="678FE0C1">
          <wp:simplePos x="0" y="0"/>
          <wp:positionH relativeFrom="margin">
            <wp:posOffset>4118457</wp:posOffset>
          </wp:positionH>
          <wp:positionV relativeFrom="paragraph">
            <wp:posOffset>-139878</wp:posOffset>
          </wp:positionV>
          <wp:extent cx="1802130" cy="474345"/>
          <wp:effectExtent l="0" t="0" r="0" b="1905"/>
          <wp:wrapThrough wrapText="bothSides">
            <wp:wrapPolygon edited="0">
              <wp:start x="0" y="0"/>
              <wp:lineTo x="0" y="20819"/>
              <wp:lineTo x="8220" y="20819"/>
              <wp:lineTo x="21235" y="17349"/>
              <wp:lineTo x="21235" y="7807"/>
              <wp:lineTo x="17125" y="3470"/>
              <wp:lineTo x="8220" y="0"/>
              <wp:lineTo x="0" y="0"/>
            </wp:wrapPolygon>
          </wp:wrapThrough>
          <wp:docPr id="1401165254" name="Slika 1" descr="Slika, ki vsebuje besede posnetek zaslona, pisava, električno modra, maroška modr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1165254" name="Slika 1" descr="Slika, ki vsebuje besede posnetek zaslona, pisava, električno modra, maroška modra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130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38E3" w14:textId="77777777" w:rsidR="004D4F3A" w:rsidRDefault="004D4F3A" w:rsidP="004D4F3A">
    <w:pPr>
      <w:pStyle w:val="Glava"/>
    </w:pPr>
    <w:r>
      <w:rPr>
        <w:rFonts w:cs="Arial"/>
        <w:noProof/>
        <w:sz w:val="16"/>
      </w:rPr>
      <w:drawing>
        <wp:anchor distT="0" distB="0" distL="114300" distR="114300" simplePos="0" relativeHeight="251661312" behindDoc="0" locked="0" layoutInCell="1" allowOverlap="1" wp14:anchorId="2C342B24" wp14:editId="6867D346">
          <wp:simplePos x="0" y="0"/>
          <wp:positionH relativeFrom="margin">
            <wp:posOffset>4118457</wp:posOffset>
          </wp:positionH>
          <wp:positionV relativeFrom="paragraph">
            <wp:posOffset>-139878</wp:posOffset>
          </wp:positionV>
          <wp:extent cx="1802130" cy="474345"/>
          <wp:effectExtent l="0" t="0" r="0" b="1905"/>
          <wp:wrapThrough wrapText="bothSides">
            <wp:wrapPolygon edited="0">
              <wp:start x="0" y="0"/>
              <wp:lineTo x="0" y="20819"/>
              <wp:lineTo x="8220" y="20819"/>
              <wp:lineTo x="21235" y="17349"/>
              <wp:lineTo x="21235" y="7807"/>
              <wp:lineTo x="17125" y="3470"/>
              <wp:lineTo x="8220" y="0"/>
              <wp:lineTo x="0" y="0"/>
            </wp:wrapPolygon>
          </wp:wrapThrough>
          <wp:docPr id="1047975112" name="Slika 1" descr="Slika, ki vsebuje besede posnetek zaslona, pisava, električno modra, maroška modr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1165254" name="Slika 1" descr="Slika, ki vsebuje besede posnetek zaslona, pisava, električno modra, maroška modra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130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40C3C6" w14:textId="77777777" w:rsidR="004D4F3A" w:rsidRDefault="004D4F3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77D6C"/>
    <w:multiLevelType w:val="hybridMultilevel"/>
    <w:tmpl w:val="18921E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70095"/>
    <w:multiLevelType w:val="hybridMultilevel"/>
    <w:tmpl w:val="9BC07F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770F4"/>
    <w:multiLevelType w:val="hybridMultilevel"/>
    <w:tmpl w:val="F7EA686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58007">
    <w:abstractNumId w:val="0"/>
  </w:num>
  <w:num w:numId="2" w16cid:durableId="1973123490">
    <w:abstractNumId w:val="2"/>
  </w:num>
  <w:num w:numId="3" w16cid:durableId="39814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E1"/>
    <w:rsid w:val="00223124"/>
    <w:rsid w:val="002708C2"/>
    <w:rsid w:val="004D4F3A"/>
    <w:rsid w:val="00534A6F"/>
    <w:rsid w:val="00587C95"/>
    <w:rsid w:val="006D4A59"/>
    <w:rsid w:val="00816514"/>
    <w:rsid w:val="00A11431"/>
    <w:rsid w:val="00B869E1"/>
    <w:rsid w:val="00C43561"/>
    <w:rsid w:val="00D62832"/>
    <w:rsid w:val="00E9566D"/>
    <w:rsid w:val="00F4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F1D67"/>
  <w15:chartTrackingRefBased/>
  <w15:docId w15:val="{8A66C1BE-7374-4BAC-BAAE-C1862B06E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86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86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86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86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86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86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86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86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86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86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86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86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869E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869E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869E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869E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869E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869E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86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86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86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86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86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869E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869E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869E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86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869E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869E1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4D4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D4F3A"/>
  </w:style>
  <w:style w:type="paragraph" w:styleId="Noga">
    <w:name w:val="footer"/>
    <w:basedOn w:val="Navaden"/>
    <w:link w:val="NogaZnak"/>
    <w:uiPriority w:val="99"/>
    <w:unhideWhenUsed/>
    <w:rsid w:val="004D4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D4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2006</Characters>
  <Application>Microsoft Office Word</Application>
  <DocSecurity>4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Sebastijan Milovanovič Jarh</cp:lastModifiedBy>
  <cp:revision>2</cp:revision>
  <cp:lastPrinted>2025-09-23T11:05:00Z</cp:lastPrinted>
  <dcterms:created xsi:type="dcterms:W3CDTF">2025-09-29T10:58:00Z</dcterms:created>
  <dcterms:modified xsi:type="dcterms:W3CDTF">2025-09-29T10:58:00Z</dcterms:modified>
</cp:coreProperties>
</file>