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58A4" w14:textId="38E91902" w:rsidR="005B5660" w:rsidRDefault="00A04514" w:rsidP="00D4515F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Obrazec 3</w:t>
      </w:r>
    </w:p>
    <w:p w14:paraId="6D656783" w14:textId="442188A3" w:rsidR="00FD1733" w:rsidRPr="006744B3" w:rsidRDefault="00BD3076" w:rsidP="00D4515F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VMESNO / KONČNO</w:t>
      </w:r>
      <w:r>
        <w:rPr>
          <w:rStyle w:val="Sprotnaopomba-sklic"/>
          <w:rFonts w:cstheme="minorHAnsi"/>
          <w:b/>
          <w:sz w:val="28"/>
        </w:rPr>
        <w:footnoteReference w:id="1"/>
      </w:r>
      <w:r>
        <w:rPr>
          <w:rFonts w:cstheme="minorHAnsi"/>
          <w:b/>
          <w:sz w:val="28"/>
        </w:rPr>
        <w:t xml:space="preserve"> </w:t>
      </w:r>
      <w:r w:rsidR="001A3F8F" w:rsidRPr="006744B3">
        <w:rPr>
          <w:rFonts w:cstheme="minorHAnsi"/>
          <w:b/>
          <w:sz w:val="28"/>
        </w:rPr>
        <w:t xml:space="preserve">POROČILO O IZVAJANJU </w:t>
      </w:r>
      <w:r w:rsidR="00DA7A55">
        <w:rPr>
          <w:rFonts w:cstheme="minorHAnsi"/>
          <w:b/>
          <w:sz w:val="28"/>
        </w:rPr>
        <w:t>PROJEKTA</w:t>
      </w:r>
    </w:p>
    <w:tbl>
      <w:tblPr>
        <w:tblStyle w:val="TableNormal"/>
        <w:tblW w:w="9649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955"/>
      </w:tblGrid>
      <w:tr w:rsidR="00FD1733" w:rsidRPr="00607FE8" w14:paraId="67D9C1F9" w14:textId="77777777" w:rsidTr="006704C3">
        <w:trPr>
          <w:trHeight w:val="280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CF4"/>
          </w:tcPr>
          <w:p w14:paraId="664107EB" w14:textId="77777777" w:rsidR="00FD1733" w:rsidRPr="00607FE8" w:rsidRDefault="00FD1733" w:rsidP="006704C3">
            <w:pPr>
              <w:pStyle w:val="TableParagraph"/>
              <w:spacing w:before="12" w:line="248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607FE8">
              <w:rPr>
                <w:rFonts w:asciiTheme="minorHAnsi" w:hAnsiTheme="minorHAnsi" w:cstheme="minorHAnsi"/>
                <w:b/>
              </w:rPr>
              <w:t>Podatki o upravičencu</w:t>
            </w:r>
          </w:p>
        </w:tc>
      </w:tr>
      <w:tr w:rsidR="00FD1733" w:rsidRPr="00607FE8" w14:paraId="26375EDA" w14:textId="77777777" w:rsidTr="006704C3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ECF4"/>
          </w:tcPr>
          <w:p w14:paraId="27F3541C" w14:textId="77777777" w:rsidR="00FD1733" w:rsidRPr="00830D1C" w:rsidRDefault="00FD1733" w:rsidP="006704C3">
            <w:pPr>
              <w:pStyle w:val="TableParagraph"/>
              <w:spacing w:before="12" w:line="248" w:lineRule="exact"/>
              <w:ind w:right="238"/>
              <w:rPr>
                <w:rFonts w:asciiTheme="minorHAnsi" w:hAnsiTheme="minorHAnsi" w:cstheme="minorHAnsi"/>
              </w:rPr>
            </w:pPr>
            <w:r w:rsidRPr="00830D1C">
              <w:rPr>
                <w:rFonts w:asciiTheme="minorHAnsi" w:hAnsiTheme="minorHAnsi" w:cstheme="minorHAnsi"/>
              </w:rPr>
              <w:t>Naziv</w:t>
            </w:r>
            <w:r w:rsidRPr="00830D1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30D1C">
              <w:rPr>
                <w:rFonts w:asciiTheme="minorHAnsi" w:hAnsiTheme="minorHAnsi" w:cstheme="minorHAnsi"/>
                <w:spacing w:val="-2"/>
              </w:rPr>
              <w:t>upravičenca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EE8A2B" w14:textId="77777777" w:rsidR="00FD1733" w:rsidRPr="00607FE8" w:rsidRDefault="00FD1733" w:rsidP="006704C3">
            <w:pPr>
              <w:pStyle w:val="TableParagraph"/>
              <w:spacing w:before="12" w:line="248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FD1733" w:rsidRPr="00607FE8" w14:paraId="1FE7775E" w14:textId="77777777" w:rsidTr="006704C3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ECF4"/>
          </w:tcPr>
          <w:p w14:paraId="353E92C2" w14:textId="77777777" w:rsidR="00FD1733" w:rsidRPr="00830D1C" w:rsidRDefault="00FD1733" w:rsidP="006704C3">
            <w:pPr>
              <w:pStyle w:val="TableParagraph"/>
              <w:spacing w:before="12" w:line="248" w:lineRule="exact"/>
              <w:ind w:right="238"/>
              <w:rPr>
                <w:rFonts w:asciiTheme="minorHAnsi" w:hAnsiTheme="minorHAnsi" w:cstheme="minorHAnsi"/>
              </w:rPr>
            </w:pPr>
            <w:r w:rsidRPr="00830D1C">
              <w:rPr>
                <w:rFonts w:asciiTheme="minorHAnsi" w:hAnsiTheme="minorHAnsi" w:cstheme="minorHAnsi"/>
              </w:rPr>
              <w:t>Naslov</w:t>
            </w:r>
            <w:r w:rsidRPr="00830D1C">
              <w:rPr>
                <w:rFonts w:asciiTheme="minorHAnsi" w:hAnsiTheme="minorHAnsi" w:cstheme="minorHAnsi"/>
                <w:spacing w:val="-6"/>
              </w:rPr>
              <w:t xml:space="preserve"> 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90F3D8" w14:textId="77777777" w:rsidR="00FD1733" w:rsidRPr="00607FE8" w:rsidRDefault="00FD1733" w:rsidP="006704C3">
            <w:pPr>
              <w:pStyle w:val="TableParagraph"/>
              <w:spacing w:before="12" w:line="248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FD1733" w:rsidRPr="00607FE8" w14:paraId="15AC3AA7" w14:textId="77777777" w:rsidTr="006704C3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ECF4"/>
          </w:tcPr>
          <w:p w14:paraId="0DDB1915" w14:textId="77777777" w:rsidR="00FD1733" w:rsidRPr="00830D1C" w:rsidRDefault="00FD1733" w:rsidP="006704C3">
            <w:pPr>
              <w:pStyle w:val="TableParagraph"/>
              <w:spacing w:line="248" w:lineRule="exact"/>
              <w:ind w:right="238"/>
              <w:rPr>
                <w:rFonts w:asciiTheme="minorHAnsi" w:hAnsiTheme="minorHAnsi" w:cstheme="minorHAnsi"/>
              </w:rPr>
            </w:pPr>
            <w:r w:rsidRPr="00830D1C">
              <w:rPr>
                <w:rFonts w:asciiTheme="minorHAnsi" w:hAnsiTheme="minorHAnsi" w:cstheme="minorHAnsi"/>
              </w:rPr>
              <w:t>Davčna</w:t>
            </w:r>
            <w:r w:rsidRPr="00830D1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30D1C">
              <w:rPr>
                <w:rFonts w:asciiTheme="minorHAnsi" w:hAnsiTheme="minorHAnsi" w:cstheme="minorHAnsi"/>
              </w:rPr>
              <w:t>številka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5DFC7E" w14:textId="77777777" w:rsidR="00FD1733" w:rsidRPr="00607FE8" w:rsidRDefault="00FD1733" w:rsidP="006704C3">
            <w:pPr>
              <w:pStyle w:val="TableParagraph"/>
              <w:spacing w:before="12" w:line="248" w:lineRule="exact"/>
              <w:ind w:left="107"/>
              <w:rPr>
                <w:rFonts w:asciiTheme="minorHAnsi" w:hAnsiTheme="minorHAnsi" w:cstheme="minorHAnsi"/>
              </w:rPr>
            </w:pPr>
          </w:p>
        </w:tc>
      </w:tr>
    </w:tbl>
    <w:p w14:paraId="0B52DA15" w14:textId="77777777" w:rsidR="00FD1733" w:rsidRPr="00607FE8" w:rsidRDefault="00FD1733" w:rsidP="00FD1733">
      <w:pPr>
        <w:rPr>
          <w:rFonts w:cstheme="minorHAnsi"/>
        </w:rPr>
      </w:pPr>
    </w:p>
    <w:tbl>
      <w:tblPr>
        <w:tblStyle w:val="TableNormal"/>
        <w:tblW w:w="9649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804"/>
      </w:tblGrid>
      <w:tr w:rsidR="00FD1733" w:rsidRPr="00607FE8" w14:paraId="02521698" w14:textId="77777777" w:rsidTr="006704C3">
        <w:trPr>
          <w:trHeight w:val="280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CF4"/>
          </w:tcPr>
          <w:p w14:paraId="04852110" w14:textId="77777777" w:rsidR="00FD1733" w:rsidRPr="00607FE8" w:rsidRDefault="00FD1733" w:rsidP="00DA7A55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607FE8">
              <w:rPr>
                <w:rFonts w:asciiTheme="minorHAnsi" w:hAnsiTheme="minorHAnsi" w:cstheme="minorHAnsi"/>
                <w:b/>
              </w:rPr>
              <w:t xml:space="preserve">Podatki o </w:t>
            </w:r>
            <w:r w:rsidR="00DA7A55">
              <w:rPr>
                <w:rFonts w:asciiTheme="minorHAnsi" w:hAnsiTheme="minorHAnsi" w:cstheme="minorHAnsi"/>
                <w:b/>
              </w:rPr>
              <w:t>projektu</w:t>
            </w:r>
          </w:p>
        </w:tc>
      </w:tr>
      <w:tr w:rsidR="00FD1733" w:rsidRPr="00607FE8" w14:paraId="6760D2DB" w14:textId="77777777" w:rsidTr="006704C3">
        <w:trPr>
          <w:trHeight w:val="28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ECF4"/>
          </w:tcPr>
          <w:p w14:paraId="2239660A" w14:textId="77777777" w:rsidR="00FD1733" w:rsidRPr="00607FE8" w:rsidRDefault="00FD1733" w:rsidP="006704C3">
            <w:pPr>
              <w:pStyle w:val="TableParagraph"/>
              <w:spacing w:line="248" w:lineRule="exact"/>
              <w:ind w:right="238"/>
              <w:rPr>
                <w:rFonts w:asciiTheme="minorHAnsi" w:hAnsiTheme="minorHAnsi" w:cstheme="minorHAnsi"/>
              </w:rPr>
            </w:pPr>
            <w:r w:rsidRPr="00607FE8">
              <w:rPr>
                <w:rFonts w:asciiTheme="minorHAnsi" w:hAnsiTheme="minorHAnsi" w:cstheme="minorHAnsi"/>
              </w:rPr>
              <w:t>Naziv</w:t>
            </w:r>
            <w:r w:rsidRPr="00607FE8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projekta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0C568B" w14:textId="77777777" w:rsidR="00FD1733" w:rsidRPr="00607FE8" w:rsidRDefault="00FD1733" w:rsidP="006704C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FD1733" w:rsidRPr="00607FE8" w14:paraId="053C8458" w14:textId="77777777" w:rsidTr="006704C3">
        <w:trPr>
          <w:trHeight w:val="28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DECF4"/>
          </w:tcPr>
          <w:p w14:paraId="08861CE3" w14:textId="77777777" w:rsidR="00FD1733" w:rsidRPr="00607FE8" w:rsidRDefault="00FD1733" w:rsidP="006704C3">
            <w:pPr>
              <w:pStyle w:val="TableParagraph"/>
              <w:spacing w:before="12" w:line="248" w:lineRule="exact"/>
              <w:ind w:right="649"/>
              <w:rPr>
                <w:rFonts w:asciiTheme="minorHAnsi" w:hAnsiTheme="minorHAnsi" w:cstheme="minorHAnsi"/>
              </w:rPr>
            </w:pPr>
            <w:r w:rsidRPr="00607FE8">
              <w:rPr>
                <w:rFonts w:asciiTheme="minorHAnsi" w:hAnsiTheme="minorHAnsi" w:cstheme="minorHAnsi"/>
              </w:rPr>
              <w:t xml:space="preserve">Številka </w:t>
            </w:r>
            <w:r w:rsidRPr="00607FE8">
              <w:rPr>
                <w:rFonts w:asciiTheme="minorHAnsi" w:hAnsiTheme="minorHAnsi" w:cstheme="minorHAnsi"/>
                <w:spacing w:val="-2"/>
              </w:rPr>
              <w:t>pogodbe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EF793" w14:textId="77777777" w:rsidR="00FD1733" w:rsidRPr="00607FE8" w:rsidRDefault="00FD1733" w:rsidP="006704C3">
            <w:pPr>
              <w:pStyle w:val="TableParagraph"/>
              <w:spacing w:before="12" w:line="248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FD1733" w:rsidRPr="00607FE8" w14:paraId="5D6EC847" w14:textId="77777777" w:rsidTr="006704C3">
        <w:trPr>
          <w:trHeight w:val="290"/>
        </w:trPr>
        <w:tc>
          <w:tcPr>
            <w:tcW w:w="2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DECF4"/>
          </w:tcPr>
          <w:p w14:paraId="7DADD172" w14:textId="77777777" w:rsidR="00FD1733" w:rsidRPr="00607FE8" w:rsidRDefault="00FD1733" w:rsidP="006704C3">
            <w:pPr>
              <w:pStyle w:val="TableParagraph"/>
              <w:spacing w:line="248" w:lineRule="exact"/>
              <w:ind w:right="238"/>
              <w:rPr>
                <w:rFonts w:asciiTheme="minorHAnsi" w:hAnsiTheme="minorHAnsi" w:cstheme="minorHAnsi"/>
              </w:rPr>
            </w:pPr>
            <w:r w:rsidRPr="00607FE8">
              <w:rPr>
                <w:rFonts w:asciiTheme="minorHAnsi" w:hAnsiTheme="minorHAnsi" w:cstheme="minorHAnsi"/>
              </w:rPr>
              <w:t>Datum</w:t>
            </w:r>
            <w:r w:rsidRPr="00607FE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07FE8">
              <w:rPr>
                <w:rFonts w:asciiTheme="minorHAnsi" w:hAnsiTheme="minorHAnsi" w:cstheme="minorHAnsi"/>
              </w:rPr>
              <w:t>podpisa</w:t>
            </w:r>
            <w:r w:rsidRPr="00607FE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07FE8">
              <w:rPr>
                <w:rFonts w:asciiTheme="minorHAnsi" w:hAnsiTheme="minorHAnsi" w:cstheme="minorHAnsi"/>
                <w:spacing w:val="-2"/>
              </w:rPr>
              <w:t>pogodbe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490C6F" w14:textId="77777777" w:rsidR="00FD1733" w:rsidRPr="00607FE8" w:rsidRDefault="00FD1733" w:rsidP="006704C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FD1733" w:rsidRPr="00607FE8" w14:paraId="29A3D983" w14:textId="77777777" w:rsidTr="006704C3">
        <w:trPr>
          <w:trHeight w:val="290"/>
        </w:trPr>
        <w:tc>
          <w:tcPr>
            <w:tcW w:w="2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DECF4"/>
          </w:tcPr>
          <w:p w14:paraId="7E063058" w14:textId="77777777" w:rsidR="00FD1733" w:rsidRPr="00607FE8" w:rsidRDefault="00FD1733" w:rsidP="006704C3">
            <w:pPr>
              <w:pStyle w:val="TableParagraph"/>
              <w:spacing w:line="248" w:lineRule="exact"/>
              <w:ind w:right="238"/>
              <w:rPr>
                <w:rFonts w:asciiTheme="minorHAnsi" w:hAnsiTheme="minorHAnsi" w:cstheme="minorHAnsi"/>
              </w:rPr>
            </w:pPr>
            <w:r w:rsidRPr="00607FE8">
              <w:rPr>
                <w:rFonts w:asciiTheme="minorHAnsi" w:hAnsiTheme="minorHAnsi" w:cstheme="minorHAnsi"/>
              </w:rPr>
              <w:t>Številka</w:t>
            </w:r>
            <w:r w:rsidRPr="00607FE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07FE8">
              <w:rPr>
                <w:rFonts w:asciiTheme="minorHAnsi" w:hAnsiTheme="minorHAnsi" w:cstheme="minorHAnsi"/>
              </w:rPr>
              <w:t>aneksa</w:t>
            </w:r>
            <w:r w:rsidRPr="00607FE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07FE8">
              <w:rPr>
                <w:rFonts w:asciiTheme="minorHAnsi" w:hAnsiTheme="minorHAnsi" w:cstheme="minorHAnsi"/>
              </w:rPr>
              <w:t>k</w:t>
            </w:r>
            <w:r w:rsidRPr="00607FE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07FE8">
              <w:rPr>
                <w:rFonts w:asciiTheme="minorHAnsi" w:hAnsiTheme="minorHAnsi" w:cstheme="minorHAnsi"/>
                <w:spacing w:val="-2"/>
              </w:rPr>
              <w:t>pogodbi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799707" w14:textId="77777777" w:rsidR="00FD1733" w:rsidRPr="00607FE8" w:rsidRDefault="00FD1733" w:rsidP="006704C3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1733" w:rsidRPr="00607FE8" w14:paraId="373773CE" w14:textId="77777777" w:rsidTr="006704C3">
        <w:trPr>
          <w:trHeight w:val="290"/>
        </w:trPr>
        <w:tc>
          <w:tcPr>
            <w:tcW w:w="2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DECF4"/>
          </w:tcPr>
          <w:p w14:paraId="0DDC34A2" w14:textId="77777777" w:rsidR="00FD1733" w:rsidRPr="00607FE8" w:rsidRDefault="00FD1733" w:rsidP="006704C3">
            <w:pPr>
              <w:pStyle w:val="TableParagraph"/>
              <w:spacing w:line="248" w:lineRule="exact"/>
              <w:ind w:right="238"/>
              <w:rPr>
                <w:rFonts w:asciiTheme="minorHAnsi" w:hAnsiTheme="minorHAnsi" w:cstheme="minorHAnsi"/>
              </w:rPr>
            </w:pPr>
            <w:r w:rsidRPr="00607FE8">
              <w:rPr>
                <w:rFonts w:asciiTheme="minorHAnsi" w:hAnsiTheme="minorHAnsi" w:cstheme="minorHAnsi"/>
              </w:rPr>
              <w:t>Datum</w:t>
            </w:r>
            <w:r w:rsidRPr="00607FE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07FE8">
              <w:rPr>
                <w:rFonts w:asciiTheme="minorHAnsi" w:hAnsiTheme="minorHAnsi" w:cstheme="minorHAnsi"/>
              </w:rPr>
              <w:t>podpisa</w:t>
            </w:r>
            <w:r w:rsidRPr="00607FE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07FE8">
              <w:rPr>
                <w:rFonts w:asciiTheme="minorHAnsi" w:hAnsiTheme="minorHAnsi" w:cstheme="minorHAnsi"/>
                <w:spacing w:val="-2"/>
              </w:rPr>
              <w:t>aneksa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BED9D" w14:textId="77777777" w:rsidR="00FD1733" w:rsidRPr="00607FE8" w:rsidRDefault="00FD1733" w:rsidP="006704C3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1733" w:rsidRPr="00607FE8" w14:paraId="29F43C8D" w14:textId="77777777" w:rsidTr="006704C3">
        <w:trPr>
          <w:trHeight w:val="280"/>
        </w:trPr>
        <w:tc>
          <w:tcPr>
            <w:tcW w:w="28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ECF4"/>
          </w:tcPr>
          <w:p w14:paraId="65628285" w14:textId="77777777" w:rsidR="00FD1733" w:rsidRPr="00607FE8" w:rsidRDefault="00FD1733" w:rsidP="006704C3">
            <w:pPr>
              <w:pStyle w:val="TableParagraph"/>
              <w:spacing w:line="238" w:lineRule="exact"/>
              <w:ind w:right="650"/>
              <w:rPr>
                <w:rFonts w:asciiTheme="minorHAnsi" w:hAnsiTheme="minorHAnsi" w:cstheme="minorHAnsi"/>
              </w:rPr>
            </w:pPr>
            <w:r w:rsidRPr="00607FE8">
              <w:rPr>
                <w:rFonts w:asciiTheme="minorHAnsi" w:hAnsiTheme="minorHAnsi" w:cstheme="minorHAnsi"/>
              </w:rPr>
              <w:t>Odgovorna oseba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361C9C" w14:textId="77777777" w:rsidR="00FD1733" w:rsidRPr="00607FE8" w:rsidRDefault="00FD1733" w:rsidP="006704C3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9C3C9B0" w14:textId="77777777" w:rsidR="001A3F8F" w:rsidRPr="006744B3" w:rsidRDefault="001A3F8F" w:rsidP="001A3F8F">
      <w:pPr>
        <w:rPr>
          <w:rFonts w:cstheme="minorHAnsi"/>
        </w:rPr>
      </w:pPr>
    </w:p>
    <w:p w14:paraId="071D1DF6" w14:textId="77777777" w:rsidR="001A3F8F" w:rsidRPr="006744B3" w:rsidRDefault="001A3F8F" w:rsidP="001A3F8F">
      <w:pPr>
        <w:rPr>
          <w:rFonts w:cstheme="minorHAnsi"/>
          <w:b/>
        </w:rPr>
      </w:pPr>
      <w:r w:rsidRPr="006744B3">
        <w:rPr>
          <w:rFonts w:cstheme="minorHAnsi"/>
          <w:b/>
        </w:rPr>
        <w:t xml:space="preserve">1. POVZETEK IZVAJANJA </w:t>
      </w:r>
      <w:r w:rsidR="00DA7A55">
        <w:rPr>
          <w:rFonts w:cstheme="minorHAnsi"/>
          <w:b/>
        </w:rPr>
        <w:t>PROJEKTA</w:t>
      </w:r>
      <w:r w:rsidRPr="006744B3">
        <w:rPr>
          <w:rFonts w:cstheme="minorHAnsi"/>
          <w:b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47CC" w14:paraId="6BE5C6F5" w14:textId="77777777" w:rsidTr="00A547CC">
        <w:tc>
          <w:tcPr>
            <w:tcW w:w="9062" w:type="dxa"/>
          </w:tcPr>
          <w:p w14:paraId="71F8D32B" w14:textId="77777777" w:rsidR="00A547CC" w:rsidRDefault="00A547CC" w:rsidP="001A3F8F">
            <w:pPr>
              <w:jc w:val="both"/>
              <w:rPr>
                <w:rFonts w:cstheme="minorHAnsi"/>
                <w:i/>
              </w:rPr>
            </w:pPr>
          </w:p>
          <w:p w14:paraId="088EDDF5" w14:textId="77777777" w:rsidR="00A547CC" w:rsidRDefault="00A547CC" w:rsidP="001A3F8F">
            <w:pPr>
              <w:jc w:val="both"/>
              <w:rPr>
                <w:rFonts w:cstheme="minorHAnsi"/>
                <w:i/>
              </w:rPr>
            </w:pPr>
          </w:p>
        </w:tc>
      </w:tr>
    </w:tbl>
    <w:p w14:paraId="0313229D" w14:textId="77777777" w:rsidR="001A3F8F" w:rsidRPr="00A547CC" w:rsidRDefault="001A3F8F" w:rsidP="001A3F8F">
      <w:pPr>
        <w:jc w:val="both"/>
        <w:rPr>
          <w:rFonts w:cstheme="minorHAnsi"/>
          <w:i/>
          <w:sz w:val="16"/>
          <w:szCs w:val="16"/>
        </w:rPr>
      </w:pPr>
      <w:r w:rsidRPr="00A547CC">
        <w:rPr>
          <w:rFonts w:cstheme="minorHAnsi"/>
          <w:i/>
          <w:sz w:val="16"/>
          <w:szCs w:val="16"/>
        </w:rPr>
        <w:t xml:space="preserve">Vpišite kratek povzetek izvajanja </w:t>
      </w:r>
      <w:r w:rsidR="00DA7A55" w:rsidRPr="00A547CC">
        <w:rPr>
          <w:rFonts w:cstheme="minorHAnsi"/>
          <w:i/>
          <w:sz w:val="16"/>
          <w:szCs w:val="16"/>
        </w:rPr>
        <w:t>projekta</w:t>
      </w:r>
      <w:r w:rsidRPr="00A547CC">
        <w:rPr>
          <w:rFonts w:cstheme="minorHAnsi"/>
          <w:i/>
          <w:sz w:val="16"/>
          <w:szCs w:val="16"/>
        </w:rPr>
        <w:t xml:space="preserve"> do sedaj po posameznih aktivnostih. Izpostavite tudi težave, ki so se pojavile med izvajanjem do sedaj ali težave, ki jih lahko predvidite, da se bodo pojavile v nadaljnjem izvajanju </w:t>
      </w:r>
      <w:r w:rsidR="00DA7A55" w:rsidRPr="00A547CC">
        <w:rPr>
          <w:rFonts w:cstheme="minorHAnsi"/>
          <w:i/>
          <w:sz w:val="16"/>
          <w:szCs w:val="16"/>
        </w:rPr>
        <w:t>projekta</w:t>
      </w:r>
      <w:r w:rsidRPr="00A547CC">
        <w:rPr>
          <w:rFonts w:cstheme="minorHAnsi"/>
          <w:i/>
          <w:sz w:val="16"/>
          <w:szCs w:val="16"/>
        </w:rPr>
        <w:t>.</w:t>
      </w:r>
    </w:p>
    <w:p w14:paraId="10239603" w14:textId="77777777" w:rsidR="001A3F8F" w:rsidRPr="006744B3" w:rsidRDefault="001A3F8F" w:rsidP="001A3F8F">
      <w:pPr>
        <w:rPr>
          <w:rFonts w:cstheme="minorHAnsi"/>
        </w:rPr>
      </w:pPr>
    </w:p>
    <w:p w14:paraId="403EB4AE" w14:textId="77777777" w:rsidR="001A3F8F" w:rsidRPr="006744B3" w:rsidRDefault="00B43B66" w:rsidP="001A3F8F">
      <w:pPr>
        <w:rPr>
          <w:rFonts w:cstheme="minorHAnsi"/>
          <w:b/>
        </w:rPr>
      </w:pPr>
      <w:r>
        <w:rPr>
          <w:rFonts w:cstheme="minorHAnsi"/>
          <w:b/>
        </w:rPr>
        <w:t>2</w:t>
      </w:r>
      <w:r w:rsidR="00CE7170" w:rsidRPr="006744B3">
        <w:rPr>
          <w:rFonts w:cstheme="minorHAnsi"/>
          <w:b/>
        </w:rPr>
        <w:t>. FINANČNA REALIZIACIJA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3355"/>
      </w:tblGrid>
      <w:tr w:rsidR="00B943B2" w:rsidRPr="006744B3" w14:paraId="7B031275" w14:textId="77777777" w:rsidTr="00B943B2">
        <w:trPr>
          <w:trHeight w:val="123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0A63B8C" w14:textId="77777777" w:rsidR="00B943B2" w:rsidRPr="006744B3" w:rsidRDefault="00B943B2" w:rsidP="006744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744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l-SI"/>
              </w:rPr>
              <w:t>Kategorija/vrsta stroškov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D6DCE4"/>
            <w:vAlign w:val="center"/>
            <w:hideMark/>
          </w:tcPr>
          <w:p w14:paraId="44473683" w14:textId="5F1E82FE" w:rsidR="00B943B2" w:rsidRPr="006744B3" w:rsidRDefault="00B943B2" w:rsidP="00B943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744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l-SI"/>
              </w:rPr>
              <w:t>Realizacija</w:t>
            </w:r>
          </w:p>
        </w:tc>
      </w:tr>
      <w:tr w:rsidR="00B943B2" w:rsidRPr="006744B3" w14:paraId="22A0A60F" w14:textId="77777777" w:rsidTr="00B943B2">
        <w:trPr>
          <w:trHeight w:val="46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A3BD" w14:textId="1741B6F7" w:rsidR="00B943B2" w:rsidRPr="006744B3" w:rsidRDefault="00B943B2" w:rsidP="00B43B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14D6ECE" w14:textId="78AB8633" w:rsidR="00B943B2" w:rsidRPr="006744B3" w:rsidRDefault="00B943B2" w:rsidP="006744B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B943B2" w:rsidRPr="006744B3" w14:paraId="0D0AA8ED" w14:textId="77777777" w:rsidTr="00B943B2">
        <w:trPr>
          <w:trHeight w:val="49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6365" w14:textId="4F14EE3B" w:rsidR="00B943B2" w:rsidRPr="006744B3" w:rsidRDefault="00B943B2" w:rsidP="00674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5A9C580" w14:textId="67483B93" w:rsidR="00B943B2" w:rsidRPr="006744B3" w:rsidRDefault="00B943B2" w:rsidP="006744B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B943B2" w:rsidRPr="006744B3" w14:paraId="3F2DD663" w14:textId="77777777" w:rsidTr="00B943B2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5573" w14:textId="710438BA" w:rsidR="00B943B2" w:rsidRPr="006744B3" w:rsidRDefault="00B943B2" w:rsidP="00674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0E8C6B" w14:textId="592269B7" w:rsidR="00B943B2" w:rsidRPr="006744B3" w:rsidRDefault="00B943B2" w:rsidP="006744B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B943B2" w:rsidRPr="006744B3" w14:paraId="2D52994D" w14:textId="77777777" w:rsidTr="00B943B2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74FF" w14:textId="77777777" w:rsidR="00B943B2" w:rsidRPr="006744B3" w:rsidRDefault="00B943B2" w:rsidP="006744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744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FFE6418" w14:textId="183E803A" w:rsidR="00B943B2" w:rsidRPr="006744B3" w:rsidRDefault="00B943B2" w:rsidP="006744B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49F93031" w14:textId="77777777" w:rsidR="00B43B66" w:rsidRPr="006744B3" w:rsidRDefault="00B43B66" w:rsidP="001A3F8F">
      <w:pPr>
        <w:rPr>
          <w:rFonts w:cstheme="minorHAnsi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020"/>
        <w:gridCol w:w="3021"/>
        <w:gridCol w:w="3026"/>
      </w:tblGrid>
      <w:tr w:rsidR="001A3F8F" w:rsidRPr="006744B3" w14:paraId="11951ECB" w14:textId="77777777" w:rsidTr="001A3F8F">
        <w:trPr>
          <w:trHeight w:val="1372"/>
        </w:trPr>
        <w:tc>
          <w:tcPr>
            <w:tcW w:w="3020" w:type="dxa"/>
          </w:tcPr>
          <w:p w14:paraId="77BA99EB" w14:textId="77777777" w:rsidR="001A3F8F" w:rsidRPr="006744B3" w:rsidRDefault="001A3F8F" w:rsidP="00EE0D82">
            <w:pPr>
              <w:rPr>
                <w:rFonts w:cstheme="minorHAnsi"/>
              </w:rPr>
            </w:pPr>
            <w:r w:rsidRPr="006744B3">
              <w:rPr>
                <w:rFonts w:cstheme="minorHAnsi"/>
              </w:rPr>
              <w:t>Kraj</w:t>
            </w:r>
            <w:r w:rsidR="00BA09AC">
              <w:rPr>
                <w:rFonts w:cstheme="minorHAnsi"/>
              </w:rPr>
              <w:t xml:space="preserve"> in datum</w:t>
            </w:r>
            <w:r w:rsidRPr="006744B3">
              <w:rPr>
                <w:rFonts w:cstheme="minorHAnsi"/>
              </w:rPr>
              <w:t xml:space="preserve">: </w:t>
            </w:r>
          </w:p>
        </w:tc>
        <w:tc>
          <w:tcPr>
            <w:tcW w:w="3021" w:type="dxa"/>
          </w:tcPr>
          <w:p w14:paraId="4CAFCF92" w14:textId="77777777" w:rsidR="001A3F8F" w:rsidRPr="006744B3" w:rsidRDefault="001A3F8F" w:rsidP="00EE0D82">
            <w:pPr>
              <w:jc w:val="center"/>
              <w:rPr>
                <w:rFonts w:cstheme="minorHAnsi"/>
              </w:rPr>
            </w:pPr>
            <w:r w:rsidRPr="006744B3">
              <w:rPr>
                <w:rFonts w:cstheme="minorHAnsi"/>
              </w:rPr>
              <w:t>Žig</w:t>
            </w:r>
          </w:p>
        </w:tc>
        <w:tc>
          <w:tcPr>
            <w:tcW w:w="3026" w:type="dxa"/>
          </w:tcPr>
          <w:p w14:paraId="0FBAEFFB" w14:textId="77777777" w:rsidR="001A3F8F" w:rsidRPr="006744B3" w:rsidRDefault="001A3F8F" w:rsidP="00EE0D82">
            <w:pPr>
              <w:rPr>
                <w:rFonts w:cstheme="minorHAnsi"/>
              </w:rPr>
            </w:pPr>
            <w:r w:rsidRPr="006744B3">
              <w:rPr>
                <w:rFonts w:cstheme="minorHAnsi"/>
              </w:rPr>
              <w:t>Odgovorna</w:t>
            </w:r>
            <w:r w:rsidRPr="006744B3">
              <w:rPr>
                <w:rFonts w:cstheme="minorHAnsi"/>
                <w:spacing w:val="-5"/>
              </w:rPr>
              <w:t xml:space="preserve"> </w:t>
            </w:r>
            <w:r w:rsidRPr="006744B3">
              <w:rPr>
                <w:rFonts w:cstheme="minorHAnsi"/>
              </w:rPr>
              <w:t>oseba</w:t>
            </w:r>
            <w:r w:rsidRPr="006744B3">
              <w:rPr>
                <w:rFonts w:cstheme="minorHAnsi"/>
                <w:spacing w:val="-3"/>
              </w:rPr>
              <w:t xml:space="preserve"> </w:t>
            </w:r>
            <w:r w:rsidRPr="006744B3">
              <w:rPr>
                <w:rFonts w:cstheme="minorHAnsi"/>
              </w:rPr>
              <w:t>(ime</w:t>
            </w:r>
            <w:r w:rsidRPr="006744B3">
              <w:rPr>
                <w:rFonts w:cstheme="minorHAnsi"/>
                <w:spacing w:val="-3"/>
              </w:rPr>
              <w:t xml:space="preserve"> </w:t>
            </w:r>
            <w:r w:rsidRPr="006744B3">
              <w:rPr>
                <w:rFonts w:cstheme="minorHAnsi"/>
              </w:rPr>
              <w:t>in</w:t>
            </w:r>
            <w:r w:rsidRPr="006744B3">
              <w:rPr>
                <w:rFonts w:cstheme="minorHAnsi"/>
                <w:spacing w:val="-3"/>
              </w:rPr>
              <w:t xml:space="preserve"> </w:t>
            </w:r>
            <w:r w:rsidRPr="006744B3">
              <w:rPr>
                <w:rFonts w:cstheme="minorHAnsi"/>
              </w:rPr>
              <w:t>priimek,</w:t>
            </w:r>
            <w:r w:rsidRPr="006744B3">
              <w:rPr>
                <w:rFonts w:cstheme="minorHAnsi"/>
                <w:spacing w:val="-3"/>
              </w:rPr>
              <w:t xml:space="preserve"> </w:t>
            </w:r>
            <w:r w:rsidRPr="006744B3">
              <w:rPr>
                <w:rFonts w:cstheme="minorHAnsi"/>
                <w:spacing w:val="-2"/>
              </w:rPr>
              <w:t>podpis)</w:t>
            </w:r>
          </w:p>
        </w:tc>
      </w:tr>
    </w:tbl>
    <w:p w14:paraId="20CB047A" w14:textId="77777777" w:rsidR="001A3F8F" w:rsidRPr="006744B3" w:rsidRDefault="001A3F8F" w:rsidP="001A3F8F">
      <w:pPr>
        <w:rPr>
          <w:rFonts w:cstheme="minorHAnsi"/>
        </w:rPr>
      </w:pPr>
    </w:p>
    <w:sectPr w:rsidR="001A3F8F" w:rsidRPr="006744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BA9D" w14:textId="77777777" w:rsidR="00C23267" w:rsidRDefault="00C23267" w:rsidP="001A3F8F">
      <w:pPr>
        <w:spacing w:after="0" w:line="240" w:lineRule="auto"/>
      </w:pPr>
      <w:r>
        <w:separator/>
      </w:r>
    </w:p>
  </w:endnote>
  <w:endnote w:type="continuationSeparator" w:id="0">
    <w:p w14:paraId="38565CC6" w14:textId="77777777" w:rsidR="00C23267" w:rsidRDefault="00C23267" w:rsidP="001A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8BBAF" w14:textId="77777777" w:rsidR="00C23267" w:rsidRDefault="00C23267" w:rsidP="001A3F8F">
      <w:pPr>
        <w:spacing w:after="0" w:line="240" w:lineRule="auto"/>
      </w:pPr>
      <w:r>
        <w:separator/>
      </w:r>
    </w:p>
  </w:footnote>
  <w:footnote w:type="continuationSeparator" w:id="0">
    <w:p w14:paraId="02E509CA" w14:textId="77777777" w:rsidR="00C23267" w:rsidRDefault="00C23267" w:rsidP="001A3F8F">
      <w:pPr>
        <w:spacing w:after="0" w:line="240" w:lineRule="auto"/>
      </w:pPr>
      <w:r>
        <w:continuationSeparator/>
      </w:r>
    </w:p>
  </w:footnote>
  <w:footnote w:id="1">
    <w:p w14:paraId="5583B63F" w14:textId="6C9BA5B5" w:rsidR="00BD3076" w:rsidRPr="00BD3076" w:rsidRDefault="00BD3076">
      <w:pPr>
        <w:pStyle w:val="Sprotnaopomba-besedilo"/>
        <w:rPr>
          <w:b/>
          <w:bCs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 w:rsidRPr="00BD3076">
        <w:rPr>
          <w:b/>
          <w:bCs/>
          <w:sz w:val="22"/>
          <w:szCs w:val="22"/>
        </w:rPr>
        <w:t xml:space="preserve">Obvezna vsebina končnega poročila je: priloženo pravnomočno uporabno dovoljenje, izpis realizacije, skladno z NRP, </w:t>
      </w:r>
      <w:r>
        <w:rPr>
          <w:b/>
          <w:bCs/>
          <w:sz w:val="22"/>
          <w:szCs w:val="22"/>
        </w:rPr>
        <w:t>podroben opis poteka projekta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E49C" w14:textId="77777777" w:rsidR="00B943B2" w:rsidRDefault="00B943B2" w:rsidP="00B943B2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4F7182D" wp14:editId="56675894">
          <wp:simplePos x="0" y="0"/>
          <wp:positionH relativeFrom="margin">
            <wp:align>right</wp:align>
          </wp:positionH>
          <wp:positionV relativeFrom="paragraph">
            <wp:posOffset>-157175</wp:posOffset>
          </wp:positionV>
          <wp:extent cx="2444501" cy="426721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GTŠ s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501" cy="4267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55BE04A0" wp14:editId="75C44650">
          <wp:simplePos x="0" y="0"/>
          <wp:positionH relativeFrom="column">
            <wp:posOffset>55321</wp:posOffset>
          </wp:positionH>
          <wp:positionV relativeFrom="paragraph">
            <wp:posOffset>-122472</wp:posOffset>
          </wp:positionV>
          <wp:extent cx="2194560" cy="426840"/>
          <wp:effectExtent l="0" t="0" r="0" b="0"/>
          <wp:wrapNone/>
          <wp:docPr id="2" name="Slika 2" descr="Slika, ki vsebuje besede besedilo, pisav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tipografij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721" cy="43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D9ABC0" w14:textId="77777777" w:rsidR="00B943B2" w:rsidRDefault="00B943B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8F"/>
    <w:rsid w:val="001A3F8F"/>
    <w:rsid w:val="00223F0C"/>
    <w:rsid w:val="0036084F"/>
    <w:rsid w:val="005827AC"/>
    <w:rsid w:val="005B5660"/>
    <w:rsid w:val="00633E48"/>
    <w:rsid w:val="006744B3"/>
    <w:rsid w:val="00685DEE"/>
    <w:rsid w:val="00A04514"/>
    <w:rsid w:val="00A547CC"/>
    <w:rsid w:val="00B06813"/>
    <w:rsid w:val="00B43B66"/>
    <w:rsid w:val="00B943B2"/>
    <w:rsid w:val="00BA09AC"/>
    <w:rsid w:val="00BD3076"/>
    <w:rsid w:val="00C23267"/>
    <w:rsid w:val="00CB696A"/>
    <w:rsid w:val="00CE7170"/>
    <w:rsid w:val="00D4515F"/>
    <w:rsid w:val="00DA7A55"/>
    <w:rsid w:val="00DF501A"/>
    <w:rsid w:val="00F37222"/>
    <w:rsid w:val="00FD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2E3C"/>
  <w15:chartTrackingRefBased/>
  <w15:docId w15:val="{7CE62E6A-01A5-4D35-B5BA-7175F0B7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A3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A3F8F"/>
  </w:style>
  <w:style w:type="paragraph" w:styleId="Noga">
    <w:name w:val="footer"/>
    <w:basedOn w:val="Navaden"/>
    <w:link w:val="NogaZnak"/>
    <w:uiPriority w:val="99"/>
    <w:unhideWhenUsed/>
    <w:rsid w:val="001A3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A3F8F"/>
  </w:style>
  <w:style w:type="table" w:styleId="Tabelamrea">
    <w:name w:val="Table Grid"/>
    <w:basedOn w:val="Navadnatabela"/>
    <w:uiPriority w:val="39"/>
    <w:rsid w:val="001A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372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F37222"/>
    <w:pPr>
      <w:widowControl w:val="0"/>
      <w:autoSpaceDE w:val="0"/>
      <w:autoSpaceDN w:val="0"/>
      <w:spacing w:before="22" w:after="0" w:line="240" w:lineRule="auto"/>
    </w:pPr>
    <w:rPr>
      <w:rFonts w:ascii="Arial" w:eastAsia="Arial" w:hAnsi="Arial" w:cs="Arial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D307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D307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D30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f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366FE45-FB42-4C19-B056-5C6DE1A4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Špes</dc:creator>
  <cp:keywords/>
  <dc:description/>
  <cp:lastModifiedBy>Sebastijan Milovanovič Jarh</cp:lastModifiedBy>
  <cp:revision>4</cp:revision>
  <dcterms:created xsi:type="dcterms:W3CDTF">2024-05-16T09:26:00Z</dcterms:created>
  <dcterms:modified xsi:type="dcterms:W3CDTF">2025-05-05T12:07:00Z</dcterms:modified>
</cp:coreProperties>
</file>