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A7BD" w14:textId="77777777" w:rsidR="00AE550F" w:rsidRPr="00871BC8" w:rsidRDefault="00AE550F" w:rsidP="00871BC8">
      <w:pPr>
        <w:rPr>
          <w:rFonts w:ascii="Arial" w:hAnsi="Arial" w:cs="Arial"/>
          <w:b/>
          <w:sz w:val="20"/>
        </w:rPr>
      </w:pPr>
    </w:p>
    <w:p w14:paraId="5C7277E9" w14:textId="77777777" w:rsidR="003636C7" w:rsidRPr="00871BC8" w:rsidRDefault="003636C7" w:rsidP="00871BC8">
      <w:pPr>
        <w:pStyle w:val="Telobesedila2"/>
        <w:spacing w:after="0" w:line="240" w:lineRule="auto"/>
        <w:jc w:val="both"/>
        <w:rPr>
          <w:b/>
          <w:szCs w:val="20"/>
        </w:rPr>
      </w:pPr>
      <w:bookmarkStart w:id="0" w:name="_Hlk511727821"/>
      <w:bookmarkStart w:id="1" w:name="_Hlk508789168"/>
    </w:p>
    <w:p w14:paraId="75123548" w14:textId="77777777" w:rsidR="003636C7" w:rsidRPr="00871BC8" w:rsidRDefault="003636C7" w:rsidP="00871BC8">
      <w:pPr>
        <w:pStyle w:val="Telobesedila2"/>
        <w:spacing w:after="0" w:line="240" w:lineRule="auto"/>
        <w:jc w:val="both"/>
        <w:rPr>
          <w:b/>
          <w:szCs w:val="20"/>
        </w:rPr>
      </w:pPr>
    </w:p>
    <w:p w14:paraId="623E9922" w14:textId="77777777" w:rsidR="003636C7" w:rsidRPr="00871BC8" w:rsidRDefault="003636C7" w:rsidP="00871BC8">
      <w:pPr>
        <w:pStyle w:val="Telobesedila2"/>
        <w:spacing w:after="0" w:line="240" w:lineRule="auto"/>
        <w:jc w:val="both"/>
        <w:rPr>
          <w:b/>
          <w:szCs w:val="20"/>
        </w:rPr>
      </w:pPr>
    </w:p>
    <w:p w14:paraId="1D693FEA" w14:textId="77777777" w:rsidR="003636C7" w:rsidRPr="00871BC8" w:rsidRDefault="003636C7" w:rsidP="00871BC8">
      <w:pPr>
        <w:pStyle w:val="Telobesedila2"/>
        <w:spacing w:after="0" w:line="240" w:lineRule="auto"/>
        <w:jc w:val="both"/>
        <w:rPr>
          <w:b/>
          <w:szCs w:val="20"/>
        </w:rPr>
      </w:pPr>
    </w:p>
    <w:p w14:paraId="5E2FF7CC" w14:textId="77777777" w:rsidR="003636C7" w:rsidRPr="00871BC8" w:rsidRDefault="003636C7" w:rsidP="00871BC8">
      <w:pPr>
        <w:pStyle w:val="Telobesedila2"/>
        <w:spacing w:after="0" w:line="240" w:lineRule="auto"/>
        <w:jc w:val="both"/>
        <w:rPr>
          <w:b/>
          <w:szCs w:val="20"/>
        </w:rPr>
      </w:pPr>
    </w:p>
    <w:p w14:paraId="3B700025" w14:textId="77777777" w:rsidR="009A0E3F" w:rsidRPr="00871BC8" w:rsidRDefault="009A0E3F" w:rsidP="00871BC8">
      <w:pPr>
        <w:pStyle w:val="Telobesedila2"/>
        <w:spacing w:after="0" w:line="240" w:lineRule="auto"/>
        <w:jc w:val="both"/>
        <w:rPr>
          <w:b/>
          <w:szCs w:val="20"/>
        </w:rPr>
      </w:pPr>
    </w:p>
    <w:p w14:paraId="74EB2350" w14:textId="77777777" w:rsidR="009A0E3F" w:rsidRPr="00871BC8" w:rsidRDefault="009A0E3F" w:rsidP="00871BC8">
      <w:pPr>
        <w:pStyle w:val="Telobesedila2"/>
        <w:spacing w:after="0" w:line="240" w:lineRule="auto"/>
        <w:jc w:val="both"/>
        <w:rPr>
          <w:b/>
          <w:szCs w:val="20"/>
        </w:rPr>
      </w:pPr>
    </w:p>
    <w:p w14:paraId="6E1E1F4C" w14:textId="77777777" w:rsidR="009A0E3F" w:rsidRPr="00871BC8" w:rsidRDefault="009A0E3F" w:rsidP="00871BC8">
      <w:pPr>
        <w:pStyle w:val="Telobesedila2"/>
        <w:spacing w:after="0" w:line="240" w:lineRule="auto"/>
        <w:jc w:val="both"/>
        <w:rPr>
          <w:b/>
          <w:szCs w:val="20"/>
        </w:rPr>
      </w:pPr>
    </w:p>
    <w:p w14:paraId="676A74DB" w14:textId="4A3A3138" w:rsidR="00086869" w:rsidRPr="00871BC8" w:rsidRDefault="00086869" w:rsidP="00871BC8">
      <w:pPr>
        <w:pStyle w:val="Telobesedila2"/>
        <w:spacing w:line="240" w:lineRule="auto"/>
        <w:jc w:val="center"/>
        <w:rPr>
          <w:b/>
          <w:sz w:val="24"/>
        </w:rPr>
      </w:pPr>
      <w:bookmarkStart w:id="2" w:name="_Hlk165372035"/>
      <w:r w:rsidRPr="00871BC8">
        <w:rPr>
          <w:b/>
          <w:sz w:val="24"/>
        </w:rPr>
        <w:t>J</w:t>
      </w:r>
      <w:r w:rsidR="00FB72C7" w:rsidRPr="00871BC8">
        <w:rPr>
          <w:b/>
          <w:sz w:val="24"/>
        </w:rPr>
        <w:t xml:space="preserve">avni razpis </w:t>
      </w:r>
      <w:bookmarkEnd w:id="0"/>
      <w:r w:rsidR="00FB72C7" w:rsidRPr="00871BC8">
        <w:rPr>
          <w:b/>
          <w:sz w:val="24"/>
        </w:rPr>
        <w:t>za oblikovanje zagovorniške organizacije</w:t>
      </w:r>
    </w:p>
    <w:p w14:paraId="1B621979" w14:textId="63F431BB" w:rsidR="00086869" w:rsidRPr="00871BC8" w:rsidRDefault="00FB72C7" w:rsidP="00871BC8">
      <w:pPr>
        <w:pStyle w:val="Telobesedila2"/>
        <w:spacing w:line="240" w:lineRule="auto"/>
        <w:jc w:val="center"/>
        <w:rPr>
          <w:b/>
          <w:sz w:val="24"/>
        </w:rPr>
      </w:pPr>
      <w:r w:rsidRPr="00871BC8">
        <w:rPr>
          <w:b/>
          <w:sz w:val="24"/>
        </w:rPr>
        <w:t>na področju socialne ekonomije</w:t>
      </w:r>
    </w:p>
    <w:p w14:paraId="0C69FFC1" w14:textId="1DC43DA2" w:rsidR="002316C6" w:rsidRPr="00871BC8" w:rsidRDefault="002316C6" w:rsidP="00871BC8">
      <w:pPr>
        <w:pStyle w:val="Telobesedila2"/>
        <w:spacing w:line="240" w:lineRule="auto"/>
        <w:jc w:val="center"/>
        <w:rPr>
          <w:bCs/>
          <w:sz w:val="24"/>
        </w:rPr>
      </w:pPr>
      <w:r w:rsidRPr="00871BC8">
        <w:rPr>
          <w:bCs/>
          <w:sz w:val="24"/>
        </w:rPr>
        <w:t xml:space="preserve">JR </w:t>
      </w:r>
      <w:proofErr w:type="spellStart"/>
      <w:r w:rsidRPr="00871BC8">
        <w:rPr>
          <w:bCs/>
          <w:sz w:val="24"/>
        </w:rPr>
        <w:t>ZagO</w:t>
      </w:r>
      <w:proofErr w:type="spellEnd"/>
    </w:p>
    <w:bookmarkEnd w:id="2"/>
    <w:p w14:paraId="168CF2ED" w14:textId="1D77F142" w:rsidR="00142BB5" w:rsidRPr="00871BC8" w:rsidRDefault="00142BB5" w:rsidP="00871BC8">
      <w:pPr>
        <w:pStyle w:val="Telobesedila2"/>
        <w:spacing w:after="0" w:line="240" w:lineRule="auto"/>
        <w:jc w:val="center"/>
        <w:rPr>
          <w:b/>
          <w:sz w:val="24"/>
        </w:rPr>
      </w:pPr>
    </w:p>
    <w:bookmarkEnd w:id="1"/>
    <w:p w14:paraId="1CB51B09" w14:textId="77777777" w:rsidR="00086869" w:rsidRPr="00871BC8" w:rsidRDefault="00086869" w:rsidP="00871BC8">
      <w:pPr>
        <w:jc w:val="center"/>
        <w:rPr>
          <w:rFonts w:ascii="Arial" w:hAnsi="Arial" w:cs="Arial"/>
          <w:b/>
          <w:szCs w:val="24"/>
        </w:rPr>
      </w:pPr>
    </w:p>
    <w:p w14:paraId="688087D1" w14:textId="77777777" w:rsidR="00086869" w:rsidRPr="00871BC8" w:rsidRDefault="00086869" w:rsidP="00871BC8">
      <w:pPr>
        <w:jc w:val="center"/>
        <w:rPr>
          <w:rFonts w:ascii="Arial" w:hAnsi="Arial" w:cs="Arial"/>
          <w:b/>
          <w:szCs w:val="24"/>
        </w:rPr>
      </w:pPr>
    </w:p>
    <w:p w14:paraId="79958477" w14:textId="6ADAD73F" w:rsidR="00AE550F" w:rsidRPr="00871BC8" w:rsidRDefault="00AE550F" w:rsidP="00871BC8">
      <w:pPr>
        <w:jc w:val="center"/>
        <w:rPr>
          <w:rFonts w:ascii="Arial" w:hAnsi="Arial" w:cs="Arial"/>
          <w:b/>
          <w:szCs w:val="24"/>
        </w:rPr>
      </w:pPr>
      <w:r w:rsidRPr="00871BC8">
        <w:rPr>
          <w:rFonts w:ascii="Arial" w:hAnsi="Arial" w:cs="Arial"/>
          <w:b/>
          <w:szCs w:val="24"/>
        </w:rPr>
        <w:t>RAZPISNA DOKUMENTACIJA</w:t>
      </w:r>
    </w:p>
    <w:p w14:paraId="7807CD8D" w14:textId="77777777" w:rsidR="00142BB5" w:rsidRPr="00871BC8" w:rsidRDefault="00142BB5" w:rsidP="00871BC8">
      <w:pPr>
        <w:rPr>
          <w:rFonts w:ascii="Arial" w:hAnsi="Arial" w:cs="Arial"/>
          <w:b/>
          <w:szCs w:val="24"/>
        </w:rPr>
      </w:pPr>
    </w:p>
    <w:p w14:paraId="3EB1735F" w14:textId="77777777" w:rsidR="00504F6C" w:rsidRPr="00871BC8" w:rsidRDefault="00504F6C" w:rsidP="00871BC8">
      <w:pPr>
        <w:rPr>
          <w:rFonts w:ascii="Arial" w:hAnsi="Arial" w:cs="Arial"/>
          <w:b/>
          <w:szCs w:val="24"/>
        </w:rPr>
      </w:pPr>
    </w:p>
    <w:p w14:paraId="7F618F08" w14:textId="77777777" w:rsidR="00504F6C" w:rsidRPr="00871BC8" w:rsidRDefault="00504F6C" w:rsidP="00871BC8">
      <w:pPr>
        <w:rPr>
          <w:rFonts w:ascii="Arial" w:hAnsi="Arial" w:cs="Arial"/>
          <w:b/>
          <w:szCs w:val="24"/>
        </w:rPr>
      </w:pPr>
    </w:p>
    <w:p w14:paraId="43EF8967" w14:textId="77777777" w:rsidR="00504F6C" w:rsidRPr="00871BC8" w:rsidRDefault="00504F6C" w:rsidP="00871BC8">
      <w:pPr>
        <w:rPr>
          <w:rFonts w:ascii="Arial" w:hAnsi="Arial" w:cs="Arial"/>
          <w:b/>
          <w:szCs w:val="24"/>
        </w:rPr>
      </w:pPr>
    </w:p>
    <w:p w14:paraId="0C3CF93B" w14:textId="77777777" w:rsidR="00504F6C" w:rsidRPr="00871BC8" w:rsidRDefault="00504F6C" w:rsidP="00871BC8">
      <w:pPr>
        <w:rPr>
          <w:rFonts w:ascii="Arial" w:hAnsi="Arial" w:cs="Arial"/>
          <w:b/>
          <w:szCs w:val="24"/>
        </w:rPr>
      </w:pPr>
    </w:p>
    <w:p w14:paraId="0CBD2D9A" w14:textId="77777777" w:rsidR="00504F6C" w:rsidRPr="00871BC8" w:rsidRDefault="00504F6C" w:rsidP="00871BC8">
      <w:pPr>
        <w:rPr>
          <w:rFonts w:ascii="Arial" w:hAnsi="Arial" w:cs="Arial"/>
          <w:b/>
          <w:szCs w:val="24"/>
        </w:rPr>
      </w:pPr>
    </w:p>
    <w:p w14:paraId="05F72EEF" w14:textId="77777777" w:rsidR="00504F6C" w:rsidRPr="00871BC8" w:rsidRDefault="00504F6C" w:rsidP="00871BC8">
      <w:pPr>
        <w:rPr>
          <w:rFonts w:ascii="Arial" w:hAnsi="Arial" w:cs="Arial"/>
          <w:b/>
          <w:szCs w:val="24"/>
        </w:rPr>
      </w:pPr>
    </w:p>
    <w:p w14:paraId="2DACC9E5" w14:textId="77777777" w:rsidR="00504F6C" w:rsidRPr="00871BC8" w:rsidRDefault="00504F6C" w:rsidP="00871BC8">
      <w:pPr>
        <w:rPr>
          <w:rFonts w:ascii="Arial" w:hAnsi="Arial" w:cs="Arial"/>
          <w:b/>
          <w:szCs w:val="24"/>
        </w:rPr>
      </w:pPr>
    </w:p>
    <w:p w14:paraId="5EE97CDA" w14:textId="77777777" w:rsidR="00504F6C" w:rsidRPr="00871BC8" w:rsidRDefault="00504F6C" w:rsidP="00871BC8">
      <w:pPr>
        <w:rPr>
          <w:rFonts w:ascii="Arial" w:hAnsi="Arial" w:cs="Arial"/>
          <w:b/>
          <w:szCs w:val="24"/>
        </w:rPr>
      </w:pPr>
    </w:p>
    <w:p w14:paraId="2B2A5EC8" w14:textId="77777777" w:rsidR="00504F6C" w:rsidRPr="00871BC8" w:rsidRDefault="00504F6C" w:rsidP="00871BC8">
      <w:pPr>
        <w:rPr>
          <w:rFonts w:ascii="Arial" w:hAnsi="Arial" w:cs="Arial"/>
          <w:b/>
          <w:szCs w:val="24"/>
        </w:rPr>
      </w:pPr>
    </w:p>
    <w:p w14:paraId="1FAF9267" w14:textId="77777777" w:rsidR="00504F6C" w:rsidRPr="00871BC8" w:rsidRDefault="00504F6C" w:rsidP="00871BC8">
      <w:pPr>
        <w:rPr>
          <w:rFonts w:ascii="Arial" w:hAnsi="Arial" w:cs="Arial"/>
          <w:b/>
          <w:szCs w:val="24"/>
        </w:rPr>
      </w:pPr>
    </w:p>
    <w:p w14:paraId="0F6D5AFD" w14:textId="77777777" w:rsidR="00504F6C" w:rsidRPr="00871BC8" w:rsidRDefault="00504F6C" w:rsidP="00871BC8">
      <w:pPr>
        <w:rPr>
          <w:rFonts w:ascii="Arial" w:hAnsi="Arial" w:cs="Arial"/>
          <w:b/>
          <w:szCs w:val="24"/>
        </w:rPr>
      </w:pPr>
    </w:p>
    <w:p w14:paraId="7CC16A27" w14:textId="77777777" w:rsidR="00504F6C" w:rsidRPr="00871BC8" w:rsidRDefault="00504F6C" w:rsidP="00871BC8">
      <w:pPr>
        <w:rPr>
          <w:rFonts w:ascii="Arial" w:hAnsi="Arial" w:cs="Arial"/>
          <w:b/>
          <w:szCs w:val="24"/>
        </w:rPr>
      </w:pPr>
    </w:p>
    <w:p w14:paraId="11754805" w14:textId="77777777" w:rsidR="00504F6C" w:rsidRPr="00871BC8" w:rsidRDefault="00504F6C" w:rsidP="00871BC8">
      <w:pPr>
        <w:rPr>
          <w:rFonts w:ascii="Arial" w:hAnsi="Arial" w:cs="Arial"/>
          <w:b/>
          <w:szCs w:val="24"/>
        </w:rPr>
      </w:pPr>
    </w:p>
    <w:p w14:paraId="74D3D52D" w14:textId="77777777" w:rsidR="00504F6C" w:rsidRPr="00871BC8" w:rsidRDefault="00504F6C" w:rsidP="00871BC8">
      <w:pPr>
        <w:rPr>
          <w:rFonts w:ascii="Arial" w:hAnsi="Arial" w:cs="Arial"/>
          <w:b/>
          <w:szCs w:val="24"/>
        </w:rPr>
      </w:pPr>
    </w:p>
    <w:p w14:paraId="69F28BEF" w14:textId="77777777" w:rsidR="00504F6C" w:rsidRPr="00871BC8" w:rsidRDefault="00504F6C" w:rsidP="00871BC8">
      <w:pPr>
        <w:rPr>
          <w:rFonts w:ascii="Arial" w:hAnsi="Arial" w:cs="Arial"/>
          <w:b/>
          <w:szCs w:val="24"/>
        </w:rPr>
      </w:pPr>
    </w:p>
    <w:p w14:paraId="2E4000D7" w14:textId="77777777" w:rsidR="00504F6C" w:rsidRPr="00871BC8" w:rsidRDefault="00504F6C" w:rsidP="00871BC8">
      <w:pPr>
        <w:rPr>
          <w:rFonts w:ascii="Arial" w:hAnsi="Arial" w:cs="Arial"/>
          <w:b/>
          <w:szCs w:val="24"/>
        </w:rPr>
      </w:pPr>
    </w:p>
    <w:p w14:paraId="3837268A" w14:textId="77777777" w:rsidR="00504F6C" w:rsidRPr="00871BC8" w:rsidRDefault="00504F6C" w:rsidP="00871BC8">
      <w:pPr>
        <w:rPr>
          <w:rFonts w:ascii="Arial" w:hAnsi="Arial" w:cs="Arial"/>
          <w:b/>
          <w:szCs w:val="24"/>
        </w:rPr>
      </w:pPr>
    </w:p>
    <w:p w14:paraId="23EA8CF6" w14:textId="77777777" w:rsidR="00504F6C" w:rsidRPr="00871BC8" w:rsidRDefault="00504F6C" w:rsidP="00871BC8">
      <w:pPr>
        <w:rPr>
          <w:rFonts w:ascii="Arial" w:hAnsi="Arial" w:cs="Arial"/>
          <w:b/>
          <w:szCs w:val="24"/>
        </w:rPr>
      </w:pPr>
    </w:p>
    <w:p w14:paraId="28F2A20E" w14:textId="77777777" w:rsidR="00504F6C" w:rsidRPr="00871BC8" w:rsidRDefault="00504F6C" w:rsidP="00871BC8">
      <w:pPr>
        <w:rPr>
          <w:rFonts w:ascii="Arial" w:hAnsi="Arial" w:cs="Arial"/>
          <w:b/>
          <w:szCs w:val="24"/>
        </w:rPr>
      </w:pPr>
    </w:p>
    <w:p w14:paraId="4B668BA2" w14:textId="77777777" w:rsidR="00504F6C" w:rsidRPr="00871BC8" w:rsidRDefault="00504F6C" w:rsidP="00871BC8">
      <w:pPr>
        <w:rPr>
          <w:rFonts w:ascii="Arial" w:hAnsi="Arial" w:cs="Arial"/>
          <w:b/>
          <w:szCs w:val="24"/>
        </w:rPr>
      </w:pPr>
    </w:p>
    <w:p w14:paraId="1A437B6B" w14:textId="77777777" w:rsidR="00504F6C" w:rsidRPr="00871BC8" w:rsidRDefault="00504F6C" w:rsidP="00871BC8">
      <w:pPr>
        <w:rPr>
          <w:rFonts w:ascii="Arial" w:hAnsi="Arial" w:cs="Arial"/>
          <w:b/>
          <w:szCs w:val="24"/>
        </w:rPr>
      </w:pPr>
    </w:p>
    <w:p w14:paraId="72B51388" w14:textId="77777777" w:rsidR="00504F6C" w:rsidRPr="00871BC8" w:rsidRDefault="00504F6C" w:rsidP="00871BC8">
      <w:pPr>
        <w:rPr>
          <w:rFonts w:ascii="Arial" w:hAnsi="Arial" w:cs="Arial"/>
          <w:b/>
          <w:szCs w:val="24"/>
        </w:rPr>
      </w:pPr>
    </w:p>
    <w:p w14:paraId="52768D1D" w14:textId="77777777" w:rsidR="00504F6C" w:rsidRPr="00871BC8" w:rsidRDefault="00504F6C" w:rsidP="00871BC8">
      <w:pPr>
        <w:rPr>
          <w:rFonts w:ascii="Arial" w:hAnsi="Arial" w:cs="Arial"/>
          <w:b/>
          <w:szCs w:val="24"/>
        </w:rPr>
      </w:pPr>
    </w:p>
    <w:p w14:paraId="778F210D" w14:textId="77777777" w:rsidR="00504F6C" w:rsidRPr="00871BC8" w:rsidRDefault="00504F6C" w:rsidP="00871BC8">
      <w:pPr>
        <w:rPr>
          <w:rFonts w:ascii="Arial" w:hAnsi="Arial" w:cs="Arial"/>
          <w:b/>
          <w:szCs w:val="24"/>
        </w:rPr>
      </w:pPr>
    </w:p>
    <w:p w14:paraId="4855ED65" w14:textId="77777777" w:rsidR="00504F6C" w:rsidRPr="00871BC8" w:rsidRDefault="00504F6C" w:rsidP="00871BC8">
      <w:pPr>
        <w:rPr>
          <w:rFonts w:ascii="Arial" w:hAnsi="Arial" w:cs="Arial"/>
          <w:b/>
          <w:szCs w:val="24"/>
        </w:rPr>
      </w:pPr>
    </w:p>
    <w:p w14:paraId="1C806920" w14:textId="035D0797" w:rsidR="00142BB5" w:rsidRPr="00871BC8" w:rsidRDefault="00504F6C" w:rsidP="00871BC8">
      <w:pPr>
        <w:jc w:val="center"/>
        <w:rPr>
          <w:rFonts w:ascii="Arial" w:hAnsi="Arial" w:cs="Arial"/>
          <w:bCs/>
          <w:sz w:val="20"/>
        </w:rPr>
      </w:pPr>
      <w:r w:rsidRPr="00871BC8">
        <w:rPr>
          <w:rFonts w:ascii="Arial" w:hAnsi="Arial" w:cs="Arial"/>
          <w:bCs/>
          <w:sz w:val="20"/>
        </w:rPr>
        <w:t xml:space="preserve">Ljubljana, </w:t>
      </w:r>
      <w:r w:rsidR="00672A26">
        <w:rPr>
          <w:rFonts w:ascii="Arial" w:hAnsi="Arial" w:cs="Arial"/>
          <w:bCs/>
          <w:sz w:val="20"/>
        </w:rPr>
        <w:t>november</w:t>
      </w:r>
      <w:r w:rsidR="00E14E4F" w:rsidRPr="00871BC8">
        <w:rPr>
          <w:rFonts w:ascii="Arial" w:hAnsi="Arial" w:cs="Arial"/>
          <w:bCs/>
          <w:sz w:val="20"/>
        </w:rPr>
        <w:t xml:space="preserve"> </w:t>
      </w:r>
      <w:r w:rsidR="00142BB5" w:rsidRPr="00871BC8">
        <w:rPr>
          <w:rFonts w:ascii="Arial" w:hAnsi="Arial" w:cs="Arial"/>
          <w:bCs/>
          <w:sz w:val="20"/>
        </w:rPr>
        <w:t>20</w:t>
      </w:r>
      <w:r w:rsidR="002E74BA" w:rsidRPr="00871BC8">
        <w:rPr>
          <w:rFonts w:ascii="Arial" w:hAnsi="Arial" w:cs="Arial"/>
          <w:bCs/>
          <w:sz w:val="20"/>
        </w:rPr>
        <w:t>2</w:t>
      </w:r>
      <w:r w:rsidR="009A0E3F" w:rsidRPr="00871BC8">
        <w:rPr>
          <w:rFonts w:ascii="Arial" w:hAnsi="Arial" w:cs="Arial"/>
          <w:bCs/>
          <w:sz w:val="20"/>
        </w:rPr>
        <w:t>4</w:t>
      </w:r>
    </w:p>
    <w:p w14:paraId="1ABBEDC3" w14:textId="486410CE" w:rsidR="009A0E3F" w:rsidRPr="00871BC8" w:rsidRDefault="009A0E3F" w:rsidP="00871BC8">
      <w:pPr>
        <w:rPr>
          <w:rFonts w:ascii="Arial" w:hAnsi="Arial" w:cs="Arial"/>
          <w:b/>
          <w:sz w:val="20"/>
        </w:rPr>
        <w:sectPr w:rsidR="009A0E3F" w:rsidRPr="00871BC8" w:rsidSect="005B2680">
          <w:headerReference w:type="default" r:id="rId8"/>
          <w:footerReference w:type="default" r:id="rId9"/>
          <w:headerReference w:type="first" r:id="rId10"/>
          <w:pgSz w:w="11900" w:h="16840" w:code="9"/>
          <w:pgMar w:top="1701" w:right="1701" w:bottom="1134" w:left="1701" w:header="1020" w:footer="443" w:gutter="0"/>
          <w:cols w:space="708"/>
          <w:titlePg/>
          <w:docGrid w:linePitch="326"/>
        </w:sectPr>
      </w:pPr>
    </w:p>
    <w:p w14:paraId="6AF2C1AA" w14:textId="77777777" w:rsidR="009A0E3F" w:rsidRPr="00871BC8" w:rsidRDefault="009A0E3F" w:rsidP="00871BC8">
      <w:pPr>
        <w:pStyle w:val="Napis"/>
        <w:jc w:val="both"/>
        <w:rPr>
          <w:rFonts w:ascii="Arial" w:hAnsi="Arial" w:cs="Arial"/>
        </w:rPr>
      </w:pPr>
      <w:bookmarkStart w:id="3" w:name="_Toc170898910"/>
    </w:p>
    <w:sdt>
      <w:sdtPr>
        <w:rPr>
          <w:rFonts w:ascii="Arial" w:eastAsia="Times New Roman" w:hAnsi="Arial" w:cs="Arial"/>
          <w:color w:val="auto"/>
          <w:sz w:val="20"/>
        </w:rPr>
        <w:id w:val="-215431793"/>
        <w:docPartObj>
          <w:docPartGallery w:val="Table of Contents"/>
          <w:docPartUnique/>
        </w:docPartObj>
      </w:sdtPr>
      <w:sdtEndPr>
        <w:rPr>
          <w:b/>
          <w:bCs/>
          <w:sz w:val="24"/>
        </w:rPr>
      </w:sdtEndPr>
      <w:sdtContent>
        <w:p w14:paraId="39CDE88B" w14:textId="24F58250" w:rsidR="009A0E3F" w:rsidRPr="00767246" w:rsidRDefault="009A0E3F" w:rsidP="00871BC8">
          <w:pPr>
            <w:pStyle w:val="NaslovTOC"/>
            <w:spacing w:line="240" w:lineRule="auto"/>
            <w:jc w:val="both"/>
            <w:rPr>
              <w:rFonts w:ascii="Arial" w:hAnsi="Arial" w:cs="Arial"/>
              <w:color w:val="auto"/>
              <w:sz w:val="20"/>
            </w:rPr>
          </w:pPr>
          <w:r w:rsidRPr="00767246">
            <w:rPr>
              <w:rFonts w:ascii="Arial" w:hAnsi="Arial" w:cs="Arial"/>
              <w:color w:val="auto"/>
              <w:sz w:val="20"/>
            </w:rPr>
            <w:t>Vsebina</w:t>
          </w:r>
        </w:p>
        <w:p w14:paraId="2A362CCE" w14:textId="2AA2F29B" w:rsidR="009F626D" w:rsidRPr="00767246" w:rsidRDefault="009A0E3F">
          <w:pPr>
            <w:pStyle w:val="Kazalovsebine2"/>
            <w:rPr>
              <w:rFonts w:ascii="Arial" w:eastAsiaTheme="minorEastAsia" w:hAnsi="Arial" w:cs="Arial"/>
              <w:smallCaps w:val="0"/>
              <w:noProof/>
              <w:kern w:val="2"/>
              <w14:ligatures w14:val="standardContextual"/>
            </w:rPr>
          </w:pPr>
          <w:r w:rsidRPr="00767246">
            <w:rPr>
              <w:rFonts w:ascii="Arial" w:hAnsi="Arial" w:cs="Arial"/>
            </w:rPr>
            <w:fldChar w:fldCharType="begin"/>
          </w:r>
          <w:r w:rsidRPr="00335981">
            <w:rPr>
              <w:rFonts w:ascii="Arial" w:hAnsi="Arial" w:cs="Arial"/>
            </w:rPr>
            <w:instrText xml:space="preserve"> TOC \o "1-3" \h \z \u </w:instrText>
          </w:r>
          <w:r w:rsidRPr="00767246">
            <w:rPr>
              <w:rFonts w:ascii="Arial" w:hAnsi="Arial" w:cs="Arial"/>
            </w:rPr>
            <w:fldChar w:fldCharType="separate"/>
          </w:r>
          <w:hyperlink w:anchor="_Toc174368905" w:history="1">
            <w:r w:rsidR="009F626D" w:rsidRPr="00767246">
              <w:rPr>
                <w:rStyle w:val="Hiperpovezava"/>
                <w:rFonts w:ascii="Arial" w:hAnsi="Arial" w:cs="Arial"/>
                <w:noProof/>
              </w:rPr>
              <w:t>1</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PRAVNE PODLAGE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_Toc174368905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4</w:t>
            </w:r>
            <w:r w:rsidR="009F626D" w:rsidRPr="00767246">
              <w:rPr>
                <w:rFonts w:ascii="Arial" w:hAnsi="Arial" w:cs="Arial"/>
                <w:noProof/>
                <w:webHidden/>
              </w:rPr>
              <w:fldChar w:fldCharType="end"/>
            </w:r>
          </w:hyperlink>
        </w:p>
        <w:p w14:paraId="7B61B4E5" w14:textId="09B4EB2D" w:rsidR="009F626D" w:rsidRPr="00767246" w:rsidRDefault="00EE09D0">
          <w:pPr>
            <w:pStyle w:val="Kazalovsebine2"/>
            <w:rPr>
              <w:rFonts w:ascii="Arial" w:eastAsiaTheme="minorEastAsia" w:hAnsi="Arial" w:cs="Arial"/>
              <w:smallCaps w:val="0"/>
              <w:noProof/>
              <w:kern w:val="2"/>
              <w14:ligatures w14:val="standardContextual"/>
            </w:rPr>
          </w:pPr>
          <w:hyperlink w:anchor="_Toc174368906" w:history="1">
            <w:r w:rsidR="009F626D" w:rsidRPr="00767246">
              <w:rPr>
                <w:rStyle w:val="Hiperpovezava"/>
                <w:rFonts w:ascii="Arial" w:hAnsi="Arial" w:cs="Arial"/>
                <w:noProof/>
              </w:rPr>
              <w:t>2</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NAZIV IN SEDEŽ ORGANA, KI RAZPISUJE SREDSTVA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_Toc174368906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w:t>
            </w:r>
            <w:r w:rsidR="009F626D" w:rsidRPr="00767246">
              <w:rPr>
                <w:rFonts w:ascii="Arial" w:hAnsi="Arial" w:cs="Arial"/>
                <w:noProof/>
                <w:webHidden/>
              </w:rPr>
              <w:fldChar w:fldCharType="end"/>
            </w:r>
          </w:hyperlink>
        </w:p>
        <w:p w14:paraId="6E65C221" w14:textId="58B949E5" w:rsidR="009F626D" w:rsidRPr="00767246" w:rsidRDefault="00EE09D0">
          <w:pPr>
            <w:pStyle w:val="Kazalovsebine2"/>
            <w:rPr>
              <w:rFonts w:ascii="Arial" w:eastAsiaTheme="minorEastAsia" w:hAnsi="Arial" w:cs="Arial"/>
              <w:smallCaps w:val="0"/>
              <w:noProof/>
              <w:kern w:val="2"/>
              <w14:ligatures w14:val="standardContextual"/>
            </w:rPr>
          </w:pPr>
          <w:hyperlink w:anchor="_Toc174368907" w:history="1">
            <w:r w:rsidR="009F626D" w:rsidRPr="00767246">
              <w:rPr>
                <w:rStyle w:val="Hiperpovezava"/>
                <w:rFonts w:ascii="Arial" w:hAnsi="Arial" w:cs="Arial"/>
                <w:noProof/>
              </w:rPr>
              <w:t>3</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UVRSTITEV JAVNEGA RAZPISA V PROGRAM EVROPSKE KOHEZIJSKE POLITIKE V OBDOBJU 2021– 2027 V SLOVENIJI</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_Toc174368907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w:t>
            </w:r>
            <w:r w:rsidR="009F626D" w:rsidRPr="00767246">
              <w:rPr>
                <w:rFonts w:ascii="Arial" w:hAnsi="Arial" w:cs="Arial"/>
                <w:noProof/>
                <w:webHidden/>
              </w:rPr>
              <w:fldChar w:fldCharType="end"/>
            </w:r>
          </w:hyperlink>
        </w:p>
        <w:p w14:paraId="50D55F74" w14:textId="6695F8B7" w:rsidR="009F626D" w:rsidRPr="00767246" w:rsidRDefault="00EE09D0">
          <w:pPr>
            <w:pStyle w:val="Kazalovsebine2"/>
            <w:rPr>
              <w:rFonts w:ascii="Arial" w:eastAsiaTheme="minorEastAsia" w:hAnsi="Arial" w:cs="Arial"/>
              <w:smallCaps w:val="0"/>
              <w:noProof/>
              <w:kern w:val="2"/>
              <w14:ligatures w14:val="standardContextual"/>
            </w:rPr>
          </w:pPr>
          <w:hyperlink w:anchor="_Toc174368908" w:history="1">
            <w:r w:rsidR="009F626D" w:rsidRPr="00767246">
              <w:rPr>
                <w:rStyle w:val="Hiperpovezava"/>
                <w:rFonts w:ascii="Arial" w:hAnsi="Arial" w:cs="Arial"/>
                <w:noProof/>
              </w:rPr>
              <w:t>4</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NAMEN JAVNEGA RAZPISA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_Toc174368908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6</w:t>
            </w:r>
            <w:r w:rsidR="009F626D" w:rsidRPr="00767246">
              <w:rPr>
                <w:rFonts w:ascii="Arial" w:hAnsi="Arial" w:cs="Arial"/>
                <w:noProof/>
                <w:webHidden/>
              </w:rPr>
              <w:fldChar w:fldCharType="end"/>
            </w:r>
          </w:hyperlink>
        </w:p>
        <w:p w14:paraId="24BBBB89" w14:textId="4168E545" w:rsidR="009F626D" w:rsidRPr="00767246" w:rsidRDefault="00EE09D0">
          <w:pPr>
            <w:pStyle w:val="Kazalovsebine2"/>
            <w:rPr>
              <w:rFonts w:ascii="Arial" w:eastAsiaTheme="minorEastAsia" w:hAnsi="Arial" w:cs="Arial"/>
              <w:smallCaps w:val="0"/>
              <w:noProof/>
              <w:kern w:val="2"/>
              <w14:ligatures w14:val="standardContextual"/>
            </w:rPr>
          </w:pPr>
          <w:hyperlink w:anchor="_Toc174368909" w:history="1">
            <w:r w:rsidR="009F626D" w:rsidRPr="00767246">
              <w:rPr>
                <w:rStyle w:val="Hiperpovezava"/>
                <w:rFonts w:ascii="Arial" w:hAnsi="Arial" w:cs="Arial"/>
                <w:noProof/>
              </w:rPr>
              <w:t>5</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CILJ JAVNEGA RAZPISA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_Toc174368909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6</w:t>
            </w:r>
            <w:r w:rsidR="009F626D" w:rsidRPr="00767246">
              <w:rPr>
                <w:rFonts w:ascii="Arial" w:hAnsi="Arial" w:cs="Arial"/>
                <w:noProof/>
                <w:webHidden/>
              </w:rPr>
              <w:fldChar w:fldCharType="end"/>
            </w:r>
          </w:hyperlink>
        </w:p>
        <w:p w14:paraId="51163ACE" w14:textId="08B06F69" w:rsidR="009F626D" w:rsidRPr="00767246" w:rsidRDefault="00EE09D0">
          <w:pPr>
            <w:pStyle w:val="Kazalovsebine2"/>
            <w:rPr>
              <w:rFonts w:ascii="Arial" w:eastAsiaTheme="minorEastAsia" w:hAnsi="Arial" w:cs="Arial"/>
              <w:smallCaps w:val="0"/>
              <w:noProof/>
              <w:kern w:val="2"/>
              <w14:ligatures w14:val="standardContextual"/>
            </w:rPr>
          </w:pPr>
          <w:hyperlink w:anchor="_Toc174368910" w:history="1">
            <w:r w:rsidR="009F626D" w:rsidRPr="00767246">
              <w:rPr>
                <w:rStyle w:val="Hiperpovezava"/>
                <w:rFonts w:ascii="Arial" w:hAnsi="Arial" w:cs="Arial"/>
                <w:noProof/>
              </w:rPr>
              <w:t>6</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PREDMET JAVNEGA RAZPISA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_Toc174368910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7</w:t>
            </w:r>
            <w:r w:rsidR="009F626D" w:rsidRPr="00767246">
              <w:rPr>
                <w:rFonts w:ascii="Arial" w:hAnsi="Arial" w:cs="Arial"/>
                <w:noProof/>
                <w:webHidden/>
              </w:rPr>
              <w:fldChar w:fldCharType="end"/>
            </w:r>
          </w:hyperlink>
        </w:p>
        <w:p w14:paraId="5CDAC7FA" w14:textId="10453844" w:rsidR="009F626D" w:rsidRPr="00767246" w:rsidRDefault="00EE09D0">
          <w:pPr>
            <w:pStyle w:val="Kazalovsebine2"/>
            <w:rPr>
              <w:rFonts w:ascii="Arial" w:eastAsiaTheme="minorEastAsia" w:hAnsi="Arial" w:cs="Arial"/>
              <w:smallCaps w:val="0"/>
              <w:noProof/>
              <w:kern w:val="2"/>
              <w14:ligatures w14:val="standardContextual"/>
            </w:rPr>
          </w:pPr>
          <w:hyperlink w:anchor="_Toc174368911" w:history="1">
            <w:r w:rsidR="009F626D" w:rsidRPr="00767246">
              <w:rPr>
                <w:rStyle w:val="Hiperpovezava"/>
                <w:rFonts w:ascii="Arial" w:hAnsi="Arial" w:cs="Arial"/>
                <w:noProof/>
              </w:rPr>
              <w:t>7</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KAZALNIKI UČINKA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_Toc174368911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10</w:t>
            </w:r>
            <w:r w:rsidR="009F626D" w:rsidRPr="00767246">
              <w:rPr>
                <w:rFonts w:ascii="Arial" w:hAnsi="Arial" w:cs="Arial"/>
                <w:noProof/>
                <w:webHidden/>
              </w:rPr>
              <w:fldChar w:fldCharType="end"/>
            </w:r>
          </w:hyperlink>
        </w:p>
        <w:p w14:paraId="5036A52D" w14:textId="0479D985" w:rsidR="009F626D" w:rsidRPr="00767246" w:rsidRDefault="00EE09D0">
          <w:pPr>
            <w:pStyle w:val="Kazalovsebine3"/>
            <w:rPr>
              <w:rFonts w:ascii="Arial" w:eastAsiaTheme="minorEastAsia" w:hAnsi="Arial" w:cs="Arial"/>
              <w:i w:val="0"/>
              <w:iCs w:val="0"/>
              <w:noProof/>
              <w:kern w:val="2"/>
              <w14:ligatures w14:val="standardContextual"/>
            </w:rPr>
          </w:pPr>
          <w:hyperlink w:anchor="_Toc174368912" w:history="1">
            <w:r w:rsidR="009F626D" w:rsidRPr="00767246">
              <w:rPr>
                <w:rStyle w:val="Hiperpovezava"/>
                <w:rFonts w:ascii="Arial" w:hAnsi="Arial" w:cs="Arial"/>
                <w:noProof/>
              </w:rPr>
              <w:t>7.1</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Sodelovanje z deležniki</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_Toc174368912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18</w:t>
            </w:r>
            <w:r w:rsidR="009F626D" w:rsidRPr="00767246">
              <w:rPr>
                <w:rFonts w:ascii="Arial" w:hAnsi="Arial" w:cs="Arial"/>
                <w:noProof/>
                <w:webHidden/>
              </w:rPr>
              <w:fldChar w:fldCharType="end"/>
            </w:r>
          </w:hyperlink>
        </w:p>
        <w:p w14:paraId="5B6B83A4" w14:textId="2E0B5893" w:rsidR="009F626D" w:rsidRPr="00767246" w:rsidRDefault="00EE09D0">
          <w:pPr>
            <w:pStyle w:val="Kazalovsebine2"/>
            <w:rPr>
              <w:rFonts w:ascii="Arial" w:eastAsiaTheme="minorEastAsia" w:hAnsi="Arial" w:cs="Arial"/>
              <w:smallCaps w:val="0"/>
              <w:noProof/>
              <w:kern w:val="2"/>
              <w14:ligatures w14:val="standardContextual"/>
            </w:rPr>
          </w:pPr>
          <w:hyperlink w:anchor="_Toc174368913" w:history="1">
            <w:r w:rsidR="009F626D" w:rsidRPr="00767246">
              <w:rPr>
                <w:rStyle w:val="Hiperpovezava"/>
                <w:rFonts w:ascii="Arial" w:hAnsi="Arial" w:cs="Arial"/>
                <w:noProof/>
              </w:rPr>
              <w:t>8</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OBMOČJE IZVAJANJA OPERACIJE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_Toc174368913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18</w:t>
            </w:r>
            <w:r w:rsidR="009F626D" w:rsidRPr="00767246">
              <w:rPr>
                <w:rFonts w:ascii="Arial" w:hAnsi="Arial" w:cs="Arial"/>
                <w:noProof/>
                <w:webHidden/>
              </w:rPr>
              <w:fldChar w:fldCharType="end"/>
            </w:r>
          </w:hyperlink>
        </w:p>
        <w:p w14:paraId="46A611AE" w14:textId="50E00A06" w:rsidR="009F626D" w:rsidRPr="00767246" w:rsidRDefault="00EE09D0">
          <w:pPr>
            <w:pStyle w:val="Kazalovsebine2"/>
            <w:rPr>
              <w:rFonts w:ascii="Arial" w:eastAsiaTheme="minorEastAsia" w:hAnsi="Arial" w:cs="Arial"/>
              <w:smallCaps w:val="0"/>
              <w:noProof/>
              <w:kern w:val="2"/>
              <w14:ligatures w14:val="standardContextual"/>
            </w:rPr>
          </w:pPr>
          <w:hyperlink w:anchor="_Toc174368914" w:history="1">
            <w:r w:rsidR="009F626D" w:rsidRPr="00767246">
              <w:rPr>
                <w:rStyle w:val="Hiperpovezava"/>
                <w:rFonts w:ascii="Arial" w:hAnsi="Arial" w:cs="Arial"/>
                <w:noProof/>
              </w:rPr>
              <w:t>9</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CILJNE SKUPINE IN UPRAVIČENCI</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_Toc174368914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18</w:t>
            </w:r>
            <w:r w:rsidR="009F626D" w:rsidRPr="00767246">
              <w:rPr>
                <w:rFonts w:ascii="Arial" w:hAnsi="Arial" w:cs="Arial"/>
                <w:noProof/>
                <w:webHidden/>
              </w:rPr>
              <w:fldChar w:fldCharType="end"/>
            </w:r>
          </w:hyperlink>
        </w:p>
        <w:p w14:paraId="6C0117A6" w14:textId="5A5CC2E1" w:rsidR="009F626D" w:rsidRPr="00767246" w:rsidRDefault="00EE09D0">
          <w:pPr>
            <w:pStyle w:val="Kazalovsebine3"/>
            <w:rPr>
              <w:rFonts w:ascii="Arial" w:eastAsiaTheme="minorEastAsia" w:hAnsi="Arial" w:cs="Arial"/>
              <w:i w:val="0"/>
              <w:iCs w:val="0"/>
              <w:noProof/>
              <w:kern w:val="2"/>
              <w14:ligatures w14:val="standardContextual"/>
            </w:rPr>
          </w:pPr>
          <w:hyperlink w:anchor="_Toc174368915" w:history="1">
            <w:r w:rsidR="009F626D" w:rsidRPr="00767246">
              <w:rPr>
                <w:rStyle w:val="Hiperpovezava"/>
                <w:rFonts w:ascii="Arial" w:hAnsi="Arial" w:cs="Arial"/>
                <w:noProof/>
              </w:rPr>
              <w:t>9.1</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Pogoji za konzorcijsko partnerstvo</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_Toc174368915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19</w:t>
            </w:r>
            <w:r w:rsidR="009F626D" w:rsidRPr="00767246">
              <w:rPr>
                <w:rFonts w:ascii="Arial" w:hAnsi="Arial" w:cs="Arial"/>
                <w:noProof/>
                <w:webHidden/>
              </w:rPr>
              <w:fldChar w:fldCharType="end"/>
            </w:r>
          </w:hyperlink>
        </w:p>
        <w:p w14:paraId="00F53A8A" w14:textId="121D6D5F" w:rsidR="009F626D" w:rsidRPr="00767246" w:rsidRDefault="00EE09D0">
          <w:pPr>
            <w:pStyle w:val="Kazalovsebine3"/>
            <w:rPr>
              <w:rFonts w:ascii="Arial" w:eastAsiaTheme="minorEastAsia" w:hAnsi="Arial" w:cs="Arial"/>
              <w:i w:val="0"/>
              <w:iCs w:val="0"/>
              <w:noProof/>
              <w:kern w:val="2"/>
              <w14:ligatures w14:val="standardContextual"/>
            </w:rPr>
          </w:pPr>
          <w:hyperlink w:anchor="_Toc174368916" w:history="1">
            <w:r w:rsidR="009F626D" w:rsidRPr="00767246">
              <w:rPr>
                <w:rStyle w:val="Hiperpovezava"/>
                <w:rFonts w:ascii="Arial" w:hAnsi="Arial" w:cs="Arial"/>
                <w:noProof/>
              </w:rPr>
              <w:t>9.2</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lang w:eastAsia="en-US"/>
              </w:rPr>
              <w:t>Spremembe konzorcijskih partnerjev</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_Toc174368916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19</w:t>
            </w:r>
            <w:r w:rsidR="009F626D" w:rsidRPr="00767246">
              <w:rPr>
                <w:rFonts w:ascii="Arial" w:hAnsi="Arial" w:cs="Arial"/>
                <w:noProof/>
                <w:webHidden/>
              </w:rPr>
              <w:fldChar w:fldCharType="end"/>
            </w:r>
          </w:hyperlink>
        </w:p>
        <w:p w14:paraId="5AD35DBA" w14:textId="37EF7042" w:rsidR="009F626D" w:rsidRPr="00767246" w:rsidRDefault="00EE09D0">
          <w:pPr>
            <w:pStyle w:val="Kazalovsebine2"/>
            <w:rPr>
              <w:rFonts w:ascii="Arial" w:eastAsiaTheme="minorEastAsia" w:hAnsi="Arial" w:cs="Arial"/>
              <w:smallCaps w:val="0"/>
              <w:noProof/>
              <w:kern w:val="2"/>
              <w14:ligatures w14:val="standardContextual"/>
            </w:rPr>
          </w:pPr>
          <w:hyperlink w:anchor="_Toc174368917" w:history="1">
            <w:r w:rsidR="009F626D" w:rsidRPr="00767246">
              <w:rPr>
                <w:rStyle w:val="Hiperpovezava"/>
                <w:rFonts w:ascii="Arial" w:hAnsi="Arial" w:cs="Arial"/>
                <w:noProof/>
              </w:rPr>
              <w:t>10</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POGOJI ZA KANDIDIRANJE NA JAVNEM RAZPISU</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_Toc174368917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20</w:t>
            </w:r>
            <w:r w:rsidR="009F626D" w:rsidRPr="00767246">
              <w:rPr>
                <w:rFonts w:ascii="Arial" w:hAnsi="Arial" w:cs="Arial"/>
                <w:noProof/>
                <w:webHidden/>
              </w:rPr>
              <w:fldChar w:fldCharType="end"/>
            </w:r>
          </w:hyperlink>
        </w:p>
        <w:p w14:paraId="79BF9F1B" w14:textId="1062DCAC" w:rsidR="009F626D" w:rsidRPr="00767246" w:rsidRDefault="00EE09D0">
          <w:pPr>
            <w:pStyle w:val="Kazalovsebine3"/>
            <w:rPr>
              <w:rFonts w:ascii="Arial" w:eastAsiaTheme="minorEastAsia" w:hAnsi="Arial" w:cs="Arial"/>
              <w:i w:val="0"/>
              <w:iCs w:val="0"/>
              <w:noProof/>
              <w:kern w:val="2"/>
              <w14:ligatures w14:val="standardContextual"/>
            </w:rPr>
          </w:pPr>
          <w:hyperlink w:anchor="_Toc174368918" w:history="1">
            <w:r w:rsidR="009F626D" w:rsidRPr="00335981">
              <w:rPr>
                <w:rStyle w:val="Hiperpovezava"/>
                <w:rFonts w:ascii="Arial" w:hAnsi="Arial" w:cs="Arial"/>
                <w:noProof/>
              </w:rPr>
              <w:t>10.1</w:t>
            </w:r>
            <w:r w:rsidR="009F626D" w:rsidRPr="00767246">
              <w:rPr>
                <w:rFonts w:ascii="Arial" w:eastAsiaTheme="minorEastAsia" w:hAnsi="Arial" w:cs="Arial"/>
                <w:i w:val="0"/>
                <w:iCs w:val="0"/>
                <w:noProof/>
                <w:kern w:val="2"/>
                <w14:ligatures w14:val="standardContextual"/>
              </w:rPr>
              <w:tab/>
            </w:r>
            <w:r w:rsidR="009F626D" w:rsidRPr="00335981">
              <w:rPr>
                <w:rStyle w:val="Hiperpovezava"/>
                <w:rFonts w:ascii="Arial" w:hAnsi="Arial" w:cs="Arial"/>
                <w:noProof/>
              </w:rPr>
              <w:t>Splošni pogoji javnega razpisa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_Toc174368918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20</w:t>
            </w:r>
            <w:r w:rsidR="009F626D" w:rsidRPr="00767246">
              <w:rPr>
                <w:rFonts w:ascii="Arial" w:hAnsi="Arial" w:cs="Arial"/>
                <w:noProof/>
                <w:webHidden/>
              </w:rPr>
              <w:fldChar w:fldCharType="end"/>
            </w:r>
          </w:hyperlink>
        </w:p>
        <w:p w14:paraId="4747C1C0" w14:textId="2FCFB624" w:rsidR="009F626D" w:rsidRPr="00767246" w:rsidRDefault="00EE09D0">
          <w:pPr>
            <w:pStyle w:val="Kazalovsebine3"/>
            <w:rPr>
              <w:rFonts w:ascii="Arial" w:eastAsiaTheme="minorEastAsia" w:hAnsi="Arial" w:cs="Arial"/>
              <w:i w:val="0"/>
              <w:iCs w:val="0"/>
              <w:noProof/>
              <w:kern w:val="2"/>
              <w14:ligatures w14:val="standardContextual"/>
            </w:rPr>
          </w:pPr>
          <w:hyperlink w:anchor="_Toc174368919" w:history="1">
            <w:r w:rsidR="009F626D" w:rsidRPr="00767246">
              <w:rPr>
                <w:rStyle w:val="Hiperpovezava"/>
                <w:rFonts w:ascii="Arial" w:hAnsi="Arial" w:cs="Arial"/>
                <w:noProof/>
              </w:rPr>
              <w:t>10.2</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Posebni pogoji za prijavitelje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_Toc174368919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23</w:t>
            </w:r>
            <w:r w:rsidR="009F626D" w:rsidRPr="00767246">
              <w:rPr>
                <w:rFonts w:ascii="Arial" w:hAnsi="Arial" w:cs="Arial"/>
                <w:noProof/>
                <w:webHidden/>
              </w:rPr>
              <w:fldChar w:fldCharType="end"/>
            </w:r>
          </w:hyperlink>
        </w:p>
        <w:p w14:paraId="26E0AECE" w14:textId="4EC6EB1A" w:rsidR="009F626D" w:rsidRPr="00767246" w:rsidRDefault="00EE09D0">
          <w:pPr>
            <w:pStyle w:val="Kazalovsebine3"/>
            <w:rPr>
              <w:rFonts w:ascii="Arial" w:eastAsiaTheme="minorEastAsia" w:hAnsi="Arial" w:cs="Arial"/>
              <w:i w:val="0"/>
              <w:iCs w:val="0"/>
              <w:noProof/>
              <w:kern w:val="2"/>
              <w14:ligatures w14:val="standardContextual"/>
            </w:rPr>
          </w:pPr>
          <w:hyperlink w:anchor="_Toc174368920" w:history="1">
            <w:r w:rsidR="009F626D" w:rsidRPr="00767246">
              <w:rPr>
                <w:rStyle w:val="Hiperpovezava"/>
                <w:rFonts w:ascii="Arial" w:hAnsi="Arial" w:cs="Arial"/>
                <w:noProof/>
              </w:rPr>
              <w:t>10.3</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Posebni pogoji za konzorcijskega partnerja/partnerje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_Toc174368920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23</w:t>
            </w:r>
            <w:r w:rsidR="009F626D" w:rsidRPr="00767246">
              <w:rPr>
                <w:rFonts w:ascii="Arial" w:hAnsi="Arial" w:cs="Arial"/>
                <w:noProof/>
                <w:webHidden/>
              </w:rPr>
              <w:fldChar w:fldCharType="end"/>
            </w:r>
          </w:hyperlink>
        </w:p>
        <w:p w14:paraId="149ED654" w14:textId="7693AF6E" w:rsidR="009F626D" w:rsidRPr="00767246" w:rsidRDefault="00EE09D0">
          <w:pPr>
            <w:pStyle w:val="Kazalovsebine3"/>
            <w:rPr>
              <w:rFonts w:ascii="Arial" w:eastAsiaTheme="minorEastAsia" w:hAnsi="Arial" w:cs="Arial"/>
              <w:i w:val="0"/>
              <w:iCs w:val="0"/>
              <w:noProof/>
              <w:kern w:val="2"/>
              <w14:ligatures w14:val="standardContextual"/>
            </w:rPr>
          </w:pPr>
          <w:hyperlink w:anchor="_Toc174368921" w:history="1">
            <w:r w:rsidR="009F626D" w:rsidRPr="00767246">
              <w:rPr>
                <w:rStyle w:val="Hiperpovezava"/>
                <w:rFonts w:ascii="Arial" w:hAnsi="Arial" w:cs="Arial"/>
                <w:noProof/>
              </w:rPr>
              <w:t>10.4</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Posebni pogoji za operacijo</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_Toc174368921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24</w:t>
            </w:r>
            <w:r w:rsidR="009F626D" w:rsidRPr="00767246">
              <w:rPr>
                <w:rFonts w:ascii="Arial" w:hAnsi="Arial" w:cs="Arial"/>
                <w:noProof/>
                <w:webHidden/>
              </w:rPr>
              <w:fldChar w:fldCharType="end"/>
            </w:r>
          </w:hyperlink>
        </w:p>
        <w:p w14:paraId="2C90FE8D" w14:textId="085E4FC0" w:rsidR="009F626D" w:rsidRPr="00767246" w:rsidRDefault="00EE09D0">
          <w:pPr>
            <w:pStyle w:val="Kazalovsebine2"/>
            <w:rPr>
              <w:rFonts w:ascii="Arial" w:eastAsiaTheme="minorEastAsia" w:hAnsi="Arial" w:cs="Arial"/>
              <w:smallCaps w:val="0"/>
              <w:noProof/>
              <w:kern w:val="2"/>
              <w14:ligatures w14:val="standardContextual"/>
            </w:rPr>
          </w:pPr>
          <w:hyperlink w:anchor="_Toc174368922" w:history="1">
            <w:r w:rsidR="009F626D" w:rsidRPr="00767246">
              <w:rPr>
                <w:rStyle w:val="Hiperpovezava"/>
                <w:rFonts w:ascii="Arial" w:hAnsi="Arial" w:cs="Arial"/>
                <w:noProof/>
              </w:rPr>
              <w:t>11</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FINANCIRANJE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_Toc174368922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25</w:t>
            </w:r>
            <w:r w:rsidR="009F626D" w:rsidRPr="00767246">
              <w:rPr>
                <w:rFonts w:ascii="Arial" w:hAnsi="Arial" w:cs="Arial"/>
                <w:noProof/>
                <w:webHidden/>
              </w:rPr>
              <w:fldChar w:fldCharType="end"/>
            </w:r>
          </w:hyperlink>
        </w:p>
        <w:p w14:paraId="51823D3D" w14:textId="443961B7" w:rsidR="009F626D" w:rsidRPr="00767246" w:rsidRDefault="00EE09D0">
          <w:pPr>
            <w:pStyle w:val="Kazalovsebine3"/>
            <w:rPr>
              <w:rFonts w:ascii="Arial" w:eastAsiaTheme="minorEastAsia" w:hAnsi="Arial" w:cs="Arial"/>
              <w:i w:val="0"/>
              <w:iCs w:val="0"/>
              <w:noProof/>
              <w:kern w:val="2"/>
              <w14:ligatures w14:val="standardContextual"/>
            </w:rPr>
          </w:pPr>
          <w:hyperlink w:anchor="_Toc174368923" w:history="1">
            <w:r w:rsidR="009F626D" w:rsidRPr="00767246">
              <w:rPr>
                <w:rStyle w:val="Hiperpovezava"/>
                <w:rFonts w:ascii="Arial" w:hAnsi="Arial" w:cs="Arial"/>
                <w:noProof/>
              </w:rPr>
              <w:t>11.1</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Okvirna razpoložljiva sredstva javnega razpisa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_Toc174368923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25</w:t>
            </w:r>
            <w:r w:rsidR="009F626D" w:rsidRPr="00767246">
              <w:rPr>
                <w:rFonts w:ascii="Arial" w:hAnsi="Arial" w:cs="Arial"/>
                <w:noProof/>
                <w:webHidden/>
              </w:rPr>
              <w:fldChar w:fldCharType="end"/>
            </w:r>
          </w:hyperlink>
        </w:p>
        <w:p w14:paraId="0C743B15" w14:textId="426C3412" w:rsidR="009F626D" w:rsidRPr="00767246" w:rsidRDefault="00EE09D0">
          <w:pPr>
            <w:pStyle w:val="Kazalovsebine3"/>
            <w:rPr>
              <w:rFonts w:ascii="Arial" w:eastAsiaTheme="minorEastAsia" w:hAnsi="Arial" w:cs="Arial"/>
              <w:i w:val="0"/>
              <w:iCs w:val="0"/>
              <w:noProof/>
              <w:kern w:val="2"/>
              <w14:ligatures w14:val="standardContextual"/>
            </w:rPr>
          </w:pPr>
          <w:hyperlink w:anchor="_Toc174368924" w:history="1">
            <w:r w:rsidR="009F626D" w:rsidRPr="00767246">
              <w:rPr>
                <w:rStyle w:val="Hiperpovezava"/>
                <w:rFonts w:ascii="Arial" w:hAnsi="Arial" w:cs="Arial"/>
                <w:noProof/>
              </w:rPr>
              <w:t>11.2</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Okvirna višina zaprošenih sredstev</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_Toc174368924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26</w:t>
            </w:r>
            <w:r w:rsidR="009F626D" w:rsidRPr="00767246">
              <w:rPr>
                <w:rFonts w:ascii="Arial" w:hAnsi="Arial" w:cs="Arial"/>
                <w:noProof/>
                <w:webHidden/>
              </w:rPr>
              <w:fldChar w:fldCharType="end"/>
            </w:r>
          </w:hyperlink>
        </w:p>
        <w:p w14:paraId="620B5A03" w14:textId="12697BDB" w:rsidR="009F626D" w:rsidRPr="00767246" w:rsidRDefault="00EE09D0">
          <w:pPr>
            <w:pStyle w:val="Kazalovsebine3"/>
            <w:rPr>
              <w:rFonts w:ascii="Arial" w:eastAsiaTheme="minorEastAsia" w:hAnsi="Arial" w:cs="Arial"/>
              <w:i w:val="0"/>
              <w:iCs w:val="0"/>
              <w:noProof/>
              <w:kern w:val="2"/>
              <w14:ligatures w14:val="standardContextual"/>
            </w:rPr>
          </w:pPr>
          <w:hyperlink w:anchor="_Toc174368925" w:history="1">
            <w:r w:rsidR="009F626D" w:rsidRPr="00767246">
              <w:rPr>
                <w:rStyle w:val="Hiperpovezava"/>
                <w:rFonts w:ascii="Arial" w:hAnsi="Arial" w:cs="Arial"/>
                <w:noProof/>
              </w:rPr>
              <w:t>11.3</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Razmerje med sredstvi na postavkah namenskih sredstev EU za kohezijsko politiko in na postavkah slovenske udeležbe za sofinanciranje kohezijske politike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_Toc174368925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26</w:t>
            </w:r>
            <w:r w:rsidR="009F626D" w:rsidRPr="00767246">
              <w:rPr>
                <w:rFonts w:ascii="Arial" w:hAnsi="Arial" w:cs="Arial"/>
                <w:noProof/>
                <w:webHidden/>
              </w:rPr>
              <w:fldChar w:fldCharType="end"/>
            </w:r>
          </w:hyperlink>
        </w:p>
        <w:p w14:paraId="68890692" w14:textId="564F2AEE" w:rsidR="009F626D" w:rsidRPr="00767246" w:rsidRDefault="00EE09D0">
          <w:pPr>
            <w:pStyle w:val="Kazalovsebine3"/>
            <w:rPr>
              <w:rFonts w:ascii="Arial" w:eastAsiaTheme="minorEastAsia" w:hAnsi="Arial" w:cs="Arial"/>
              <w:i w:val="0"/>
              <w:iCs w:val="0"/>
              <w:noProof/>
              <w:kern w:val="2"/>
              <w14:ligatures w14:val="standardContextual"/>
            </w:rPr>
          </w:pPr>
          <w:hyperlink w:anchor="_Toc174368926" w:history="1">
            <w:r w:rsidR="009F626D" w:rsidRPr="00767246">
              <w:rPr>
                <w:rStyle w:val="Hiperpovezava"/>
                <w:rFonts w:ascii="Arial" w:hAnsi="Arial" w:cs="Arial"/>
                <w:noProof/>
              </w:rPr>
              <w:t>11.4</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Intenzivnost pomoči</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_Toc174368926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26</w:t>
            </w:r>
            <w:r w:rsidR="009F626D" w:rsidRPr="00767246">
              <w:rPr>
                <w:rFonts w:ascii="Arial" w:hAnsi="Arial" w:cs="Arial"/>
                <w:noProof/>
                <w:webHidden/>
              </w:rPr>
              <w:fldChar w:fldCharType="end"/>
            </w:r>
          </w:hyperlink>
        </w:p>
        <w:p w14:paraId="6BCDF4F0" w14:textId="3F45DDEF" w:rsidR="009F626D" w:rsidRPr="00767246" w:rsidRDefault="00EE09D0">
          <w:pPr>
            <w:pStyle w:val="Kazalovsebine3"/>
            <w:rPr>
              <w:rFonts w:ascii="Arial" w:eastAsiaTheme="minorEastAsia" w:hAnsi="Arial" w:cs="Arial"/>
              <w:i w:val="0"/>
              <w:iCs w:val="0"/>
              <w:noProof/>
              <w:kern w:val="2"/>
              <w14:ligatures w14:val="standardContextual"/>
            </w:rPr>
          </w:pPr>
          <w:hyperlink w:anchor="_Toc174368927" w:history="1">
            <w:r w:rsidR="009F626D" w:rsidRPr="00767246">
              <w:rPr>
                <w:rStyle w:val="Hiperpovezava"/>
                <w:rFonts w:ascii="Arial" w:hAnsi="Arial" w:cs="Arial"/>
                <w:noProof/>
              </w:rPr>
              <w:t>11.5</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Predplačila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_Toc174368927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26</w:t>
            </w:r>
            <w:r w:rsidR="009F626D" w:rsidRPr="00767246">
              <w:rPr>
                <w:rFonts w:ascii="Arial" w:hAnsi="Arial" w:cs="Arial"/>
                <w:noProof/>
                <w:webHidden/>
              </w:rPr>
              <w:fldChar w:fldCharType="end"/>
            </w:r>
          </w:hyperlink>
        </w:p>
        <w:p w14:paraId="573A9C96" w14:textId="583C27A3" w:rsidR="009F626D" w:rsidRPr="00767246" w:rsidRDefault="00EE09D0">
          <w:pPr>
            <w:pStyle w:val="Kazalovsebine3"/>
            <w:rPr>
              <w:rFonts w:ascii="Arial" w:eastAsiaTheme="minorEastAsia" w:hAnsi="Arial" w:cs="Arial"/>
              <w:i w:val="0"/>
              <w:iCs w:val="0"/>
              <w:noProof/>
              <w:kern w:val="2"/>
              <w14:ligatures w14:val="standardContextual"/>
            </w:rPr>
          </w:pPr>
          <w:hyperlink w:anchor="_Toc174368928" w:history="1">
            <w:r w:rsidR="009F626D" w:rsidRPr="00767246">
              <w:rPr>
                <w:rStyle w:val="Hiperpovezava"/>
                <w:rFonts w:ascii="Arial" w:hAnsi="Arial" w:cs="Arial"/>
                <w:noProof/>
              </w:rPr>
              <w:t>11.6</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Obdobje, v katerem morajo biti porabljena dodeljena sredstva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_Toc174368928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26</w:t>
            </w:r>
            <w:r w:rsidR="009F626D" w:rsidRPr="00767246">
              <w:rPr>
                <w:rFonts w:ascii="Arial" w:hAnsi="Arial" w:cs="Arial"/>
                <w:noProof/>
                <w:webHidden/>
              </w:rPr>
              <w:fldChar w:fldCharType="end"/>
            </w:r>
          </w:hyperlink>
        </w:p>
        <w:p w14:paraId="7E961B01" w14:textId="4CAA2C68" w:rsidR="009F626D" w:rsidRPr="00767246" w:rsidRDefault="00EE09D0">
          <w:pPr>
            <w:pStyle w:val="Kazalovsebine2"/>
            <w:rPr>
              <w:rFonts w:ascii="Arial" w:eastAsiaTheme="minorEastAsia" w:hAnsi="Arial" w:cs="Arial"/>
              <w:smallCaps w:val="0"/>
              <w:noProof/>
              <w:kern w:val="2"/>
              <w14:ligatures w14:val="standardContextual"/>
            </w:rPr>
          </w:pPr>
          <w:hyperlink w:anchor="_Toc174368929" w:history="1">
            <w:r w:rsidR="009F626D" w:rsidRPr="00767246">
              <w:rPr>
                <w:rStyle w:val="Hiperpovezava"/>
                <w:rFonts w:ascii="Arial" w:hAnsi="Arial" w:cs="Arial"/>
                <w:noProof/>
              </w:rPr>
              <w:t>12</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POSTOPEK IZBORA PRIJAVITELJEV</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_Toc174368929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27</w:t>
            </w:r>
            <w:r w:rsidR="009F626D" w:rsidRPr="00767246">
              <w:rPr>
                <w:rFonts w:ascii="Arial" w:hAnsi="Arial" w:cs="Arial"/>
                <w:noProof/>
                <w:webHidden/>
              </w:rPr>
              <w:fldChar w:fldCharType="end"/>
            </w:r>
          </w:hyperlink>
        </w:p>
        <w:p w14:paraId="5F96E082" w14:textId="57C32523" w:rsidR="009F626D" w:rsidRPr="00767246" w:rsidRDefault="00EE09D0">
          <w:pPr>
            <w:pStyle w:val="Kazalovsebine2"/>
            <w:rPr>
              <w:rFonts w:ascii="Arial" w:eastAsiaTheme="minorEastAsia" w:hAnsi="Arial" w:cs="Arial"/>
              <w:smallCaps w:val="0"/>
              <w:noProof/>
              <w:kern w:val="2"/>
              <w14:ligatures w14:val="standardContextual"/>
            </w:rPr>
          </w:pPr>
          <w:hyperlink w:anchor="_Toc174368930" w:history="1">
            <w:r w:rsidR="009F626D" w:rsidRPr="00767246">
              <w:rPr>
                <w:rStyle w:val="Hiperpovezava"/>
                <w:rFonts w:ascii="Arial" w:hAnsi="Arial" w:cs="Arial"/>
                <w:noProof/>
              </w:rPr>
              <w:t>13</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SHEMA IN SKLADNOST S PRAVILI DRŽAVNIH POMOČI</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_Toc174368930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27</w:t>
            </w:r>
            <w:r w:rsidR="009F626D" w:rsidRPr="00767246">
              <w:rPr>
                <w:rFonts w:ascii="Arial" w:hAnsi="Arial" w:cs="Arial"/>
                <w:noProof/>
                <w:webHidden/>
              </w:rPr>
              <w:fldChar w:fldCharType="end"/>
            </w:r>
          </w:hyperlink>
        </w:p>
        <w:p w14:paraId="3A2FD1D7" w14:textId="35C25EC7" w:rsidR="009F626D" w:rsidRPr="00767246" w:rsidRDefault="00EE09D0">
          <w:pPr>
            <w:pStyle w:val="Kazalovsebine2"/>
            <w:rPr>
              <w:rFonts w:ascii="Arial" w:eastAsiaTheme="minorEastAsia" w:hAnsi="Arial" w:cs="Arial"/>
              <w:smallCaps w:val="0"/>
              <w:noProof/>
              <w:kern w:val="2"/>
              <w14:ligatures w14:val="standardContextual"/>
            </w:rPr>
          </w:pPr>
          <w:hyperlink w:anchor="_Toc174368931" w:history="1">
            <w:r w:rsidR="009F626D" w:rsidRPr="00767246">
              <w:rPr>
                <w:rStyle w:val="Hiperpovezava"/>
                <w:rFonts w:ascii="Arial" w:hAnsi="Arial" w:cs="Arial"/>
                <w:noProof/>
              </w:rPr>
              <w:t>14</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UPRAVIČENI STROŠKI, INTENZIVNOST POMOČI IN NAČIN FINANCIRANJA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_Toc174368931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29</w:t>
            </w:r>
            <w:r w:rsidR="009F626D" w:rsidRPr="00767246">
              <w:rPr>
                <w:rFonts w:ascii="Arial" w:hAnsi="Arial" w:cs="Arial"/>
                <w:noProof/>
                <w:webHidden/>
              </w:rPr>
              <w:fldChar w:fldCharType="end"/>
            </w:r>
          </w:hyperlink>
        </w:p>
        <w:p w14:paraId="5791ED2F" w14:textId="22C95A4E" w:rsidR="009F626D" w:rsidRPr="00767246" w:rsidRDefault="00EE09D0">
          <w:pPr>
            <w:pStyle w:val="Kazalovsebine3"/>
            <w:rPr>
              <w:rFonts w:ascii="Arial" w:eastAsiaTheme="minorEastAsia" w:hAnsi="Arial" w:cs="Arial"/>
              <w:i w:val="0"/>
              <w:iCs w:val="0"/>
              <w:noProof/>
              <w:kern w:val="2"/>
              <w14:ligatures w14:val="standardContextual"/>
            </w:rPr>
          </w:pPr>
          <w:hyperlink w:anchor="_Toc174368932" w:history="1">
            <w:r w:rsidR="009F626D" w:rsidRPr="00767246">
              <w:rPr>
                <w:rStyle w:val="Hiperpovezava"/>
                <w:rFonts w:ascii="Arial" w:hAnsi="Arial" w:cs="Arial"/>
                <w:noProof/>
              </w:rPr>
              <w:t>14.1</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Upravičeni stroški</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_Toc174368932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29</w:t>
            </w:r>
            <w:r w:rsidR="009F626D" w:rsidRPr="00767246">
              <w:rPr>
                <w:rFonts w:ascii="Arial" w:hAnsi="Arial" w:cs="Arial"/>
                <w:noProof/>
                <w:webHidden/>
              </w:rPr>
              <w:fldChar w:fldCharType="end"/>
            </w:r>
          </w:hyperlink>
        </w:p>
        <w:p w14:paraId="14451A3D" w14:textId="33CCE9FD" w:rsidR="009F626D" w:rsidRPr="00767246" w:rsidRDefault="00EE09D0">
          <w:pPr>
            <w:pStyle w:val="Kazalovsebine3"/>
            <w:rPr>
              <w:rFonts w:ascii="Arial" w:eastAsiaTheme="minorEastAsia" w:hAnsi="Arial" w:cs="Arial"/>
              <w:i w:val="0"/>
              <w:iCs w:val="0"/>
              <w:noProof/>
              <w:kern w:val="2"/>
              <w14:ligatures w14:val="standardContextual"/>
            </w:rPr>
          </w:pPr>
          <w:hyperlink w:anchor="_Toc174368933" w:history="1">
            <w:r w:rsidR="009F626D" w:rsidRPr="00767246">
              <w:rPr>
                <w:rStyle w:val="Hiperpovezava"/>
                <w:rFonts w:ascii="Arial" w:hAnsi="Arial" w:cs="Arial"/>
                <w:noProof/>
              </w:rPr>
              <w:t>14.2</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Obvezna uporaba pravil javnega naročanja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_Toc174368933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30</w:t>
            </w:r>
            <w:r w:rsidR="009F626D" w:rsidRPr="00767246">
              <w:rPr>
                <w:rFonts w:ascii="Arial" w:hAnsi="Arial" w:cs="Arial"/>
                <w:noProof/>
                <w:webHidden/>
              </w:rPr>
              <w:fldChar w:fldCharType="end"/>
            </w:r>
          </w:hyperlink>
        </w:p>
        <w:p w14:paraId="3A0C5ACC" w14:textId="4E18BA94" w:rsidR="009F626D" w:rsidRPr="00767246" w:rsidRDefault="00EE09D0">
          <w:pPr>
            <w:pStyle w:val="Kazalovsebine3"/>
            <w:rPr>
              <w:rFonts w:ascii="Arial" w:eastAsiaTheme="minorEastAsia" w:hAnsi="Arial" w:cs="Arial"/>
              <w:i w:val="0"/>
              <w:iCs w:val="0"/>
              <w:noProof/>
              <w:kern w:val="2"/>
              <w14:ligatures w14:val="standardContextual"/>
            </w:rPr>
          </w:pPr>
          <w:hyperlink w:anchor="_Toc174368934" w:history="1">
            <w:r w:rsidR="009F626D" w:rsidRPr="00767246">
              <w:rPr>
                <w:rStyle w:val="Hiperpovezava"/>
                <w:rFonts w:ascii="Arial" w:hAnsi="Arial" w:cs="Arial"/>
                <w:noProof/>
              </w:rPr>
              <w:t>14.3</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Stroški plač in povračil stroškov v zvezi z delom (SE)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_Toc174368934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31</w:t>
            </w:r>
            <w:r w:rsidR="009F626D" w:rsidRPr="00767246">
              <w:rPr>
                <w:rFonts w:ascii="Arial" w:hAnsi="Arial" w:cs="Arial"/>
                <w:noProof/>
                <w:webHidden/>
              </w:rPr>
              <w:fldChar w:fldCharType="end"/>
            </w:r>
          </w:hyperlink>
        </w:p>
        <w:p w14:paraId="07040646" w14:textId="05C87CC6" w:rsidR="009F626D" w:rsidRPr="00767246" w:rsidRDefault="00EE09D0">
          <w:pPr>
            <w:pStyle w:val="Kazalovsebine3"/>
            <w:rPr>
              <w:rFonts w:ascii="Arial" w:eastAsiaTheme="minorEastAsia" w:hAnsi="Arial" w:cs="Arial"/>
              <w:i w:val="0"/>
              <w:iCs w:val="0"/>
              <w:noProof/>
              <w:kern w:val="2"/>
              <w14:ligatures w14:val="standardContextual"/>
            </w:rPr>
          </w:pPr>
          <w:hyperlink w:anchor="_Toc174368935" w:history="1">
            <w:r w:rsidR="009F626D" w:rsidRPr="00767246">
              <w:rPr>
                <w:rStyle w:val="Hiperpovezava"/>
                <w:rFonts w:ascii="Arial" w:hAnsi="Arial" w:cs="Arial"/>
                <w:noProof/>
              </w:rPr>
              <w:t>14.4</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Stroški storitev zunanjih izvajalcev</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_Toc174368935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32</w:t>
            </w:r>
            <w:r w:rsidR="009F626D" w:rsidRPr="00767246">
              <w:rPr>
                <w:rFonts w:ascii="Arial" w:hAnsi="Arial" w:cs="Arial"/>
                <w:noProof/>
                <w:webHidden/>
              </w:rPr>
              <w:fldChar w:fldCharType="end"/>
            </w:r>
          </w:hyperlink>
        </w:p>
        <w:p w14:paraId="40716DD1" w14:textId="550C0C67" w:rsidR="009F626D" w:rsidRPr="00767246" w:rsidRDefault="00EE09D0">
          <w:pPr>
            <w:pStyle w:val="Kazalovsebine3"/>
            <w:rPr>
              <w:rFonts w:ascii="Arial" w:eastAsiaTheme="minorEastAsia" w:hAnsi="Arial" w:cs="Arial"/>
              <w:i w:val="0"/>
              <w:iCs w:val="0"/>
              <w:noProof/>
              <w:kern w:val="2"/>
              <w14:ligatures w14:val="standardContextual"/>
            </w:rPr>
          </w:pPr>
          <w:hyperlink w:anchor="_Toc174368936" w:history="1">
            <w:r w:rsidR="009F626D" w:rsidRPr="00767246">
              <w:rPr>
                <w:rStyle w:val="Hiperpovezava"/>
                <w:rFonts w:ascii="Arial" w:hAnsi="Arial" w:cs="Arial"/>
                <w:noProof/>
              </w:rPr>
              <w:t>14.5</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Stroški informiranja in komuniciranja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_Toc174368936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34</w:t>
            </w:r>
            <w:r w:rsidR="009F626D" w:rsidRPr="00767246">
              <w:rPr>
                <w:rFonts w:ascii="Arial" w:hAnsi="Arial" w:cs="Arial"/>
                <w:noProof/>
                <w:webHidden/>
              </w:rPr>
              <w:fldChar w:fldCharType="end"/>
            </w:r>
          </w:hyperlink>
        </w:p>
        <w:p w14:paraId="5A8EC237" w14:textId="461D2B4E" w:rsidR="009F626D" w:rsidRPr="00767246" w:rsidRDefault="00EE09D0">
          <w:pPr>
            <w:pStyle w:val="Kazalovsebine3"/>
            <w:rPr>
              <w:rFonts w:ascii="Arial" w:eastAsiaTheme="minorEastAsia" w:hAnsi="Arial" w:cs="Arial"/>
              <w:i w:val="0"/>
              <w:iCs w:val="0"/>
              <w:noProof/>
              <w:kern w:val="2"/>
              <w14:ligatures w14:val="standardContextual"/>
            </w:rPr>
          </w:pPr>
          <w:hyperlink w:anchor="_Toc174368937" w:history="1">
            <w:r w:rsidR="009F626D" w:rsidRPr="00767246">
              <w:rPr>
                <w:rStyle w:val="Hiperpovezava"/>
                <w:rFonts w:ascii="Arial" w:hAnsi="Arial" w:cs="Arial"/>
                <w:noProof/>
              </w:rPr>
              <w:t>14.6</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Stroški nakupa opreme in drugih opredmetenih osnovnih sredstev</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_Toc174368937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35</w:t>
            </w:r>
            <w:r w:rsidR="009F626D" w:rsidRPr="00767246">
              <w:rPr>
                <w:rFonts w:ascii="Arial" w:hAnsi="Arial" w:cs="Arial"/>
                <w:noProof/>
                <w:webHidden/>
              </w:rPr>
              <w:fldChar w:fldCharType="end"/>
            </w:r>
          </w:hyperlink>
        </w:p>
        <w:p w14:paraId="31BDA946" w14:textId="414ABE97" w:rsidR="009F626D" w:rsidRPr="00767246" w:rsidRDefault="00EE09D0">
          <w:pPr>
            <w:pStyle w:val="Kazalovsebine3"/>
            <w:rPr>
              <w:rFonts w:ascii="Arial" w:eastAsiaTheme="minorEastAsia" w:hAnsi="Arial" w:cs="Arial"/>
              <w:i w:val="0"/>
              <w:iCs w:val="0"/>
              <w:noProof/>
              <w:kern w:val="2"/>
              <w14:ligatures w14:val="standardContextual"/>
            </w:rPr>
          </w:pPr>
          <w:hyperlink w:anchor="_Toc174368938" w:history="1">
            <w:r w:rsidR="009F626D" w:rsidRPr="00767246">
              <w:rPr>
                <w:rStyle w:val="Hiperpovezava"/>
                <w:rFonts w:ascii="Arial" w:hAnsi="Arial" w:cs="Arial"/>
                <w:noProof/>
              </w:rPr>
              <w:t>14.7</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Investicije v neopredmetena sredstva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_Toc174368938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36</w:t>
            </w:r>
            <w:r w:rsidR="009F626D" w:rsidRPr="00767246">
              <w:rPr>
                <w:rFonts w:ascii="Arial" w:hAnsi="Arial" w:cs="Arial"/>
                <w:noProof/>
                <w:webHidden/>
              </w:rPr>
              <w:fldChar w:fldCharType="end"/>
            </w:r>
          </w:hyperlink>
        </w:p>
        <w:p w14:paraId="5413AE7B" w14:textId="6EC00279" w:rsidR="009F626D" w:rsidRPr="00767246" w:rsidRDefault="00EE09D0">
          <w:pPr>
            <w:pStyle w:val="Kazalovsebine3"/>
            <w:rPr>
              <w:rFonts w:ascii="Arial" w:eastAsiaTheme="minorEastAsia" w:hAnsi="Arial" w:cs="Arial"/>
              <w:i w:val="0"/>
              <w:iCs w:val="0"/>
              <w:noProof/>
              <w:kern w:val="2"/>
              <w14:ligatures w14:val="standardContextual"/>
            </w:rPr>
          </w:pPr>
          <w:hyperlink w:anchor="_Toc174368939" w:history="1">
            <w:r w:rsidR="009F626D" w:rsidRPr="00767246">
              <w:rPr>
                <w:rStyle w:val="Hiperpovezava"/>
                <w:rFonts w:ascii="Arial" w:hAnsi="Arial" w:cs="Arial"/>
                <w:noProof/>
              </w:rPr>
              <w:t>14.8</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Stroški za službena potovanja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_Toc174368939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36</w:t>
            </w:r>
            <w:r w:rsidR="009F626D" w:rsidRPr="00767246">
              <w:rPr>
                <w:rFonts w:ascii="Arial" w:hAnsi="Arial" w:cs="Arial"/>
                <w:noProof/>
                <w:webHidden/>
              </w:rPr>
              <w:fldChar w:fldCharType="end"/>
            </w:r>
          </w:hyperlink>
        </w:p>
        <w:p w14:paraId="12198C8A" w14:textId="45628868" w:rsidR="009F626D" w:rsidRPr="00767246" w:rsidRDefault="00EE09D0">
          <w:pPr>
            <w:pStyle w:val="Kazalovsebine3"/>
            <w:rPr>
              <w:rFonts w:ascii="Arial" w:eastAsiaTheme="minorEastAsia" w:hAnsi="Arial" w:cs="Arial"/>
              <w:i w:val="0"/>
              <w:iCs w:val="0"/>
              <w:noProof/>
              <w:kern w:val="2"/>
              <w14:ligatures w14:val="standardContextual"/>
            </w:rPr>
          </w:pPr>
          <w:hyperlink w:anchor="_Toc174368940" w:history="1">
            <w:r w:rsidR="009F626D" w:rsidRPr="00767246">
              <w:rPr>
                <w:rStyle w:val="Hiperpovezava"/>
                <w:rFonts w:ascii="Arial" w:hAnsi="Arial" w:cs="Arial"/>
                <w:noProof/>
              </w:rPr>
              <w:t>14.9</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Posredni stroški v pavšalnem znesku 15 % stroškov plač in povračil stroškov v zvezi z delom</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_Toc174368940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37</w:t>
            </w:r>
            <w:r w:rsidR="009F626D" w:rsidRPr="00767246">
              <w:rPr>
                <w:rFonts w:ascii="Arial" w:hAnsi="Arial" w:cs="Arial"/>
                <w:noProof/>
                <w:webHidden/>
              </w:rPr>
              <w:fldChar w:fldCharType="end"/>
            </w:r>
          </w:hyperlink>
        </w:p>
        <w:p w14:paraId="7931342A" w14:textId="5B0E7F15" w:rsidR="009F626D" w:rsidRPr="00767246" w:rsidRDefault="00EE09D0">
          <w:pPr>
            <w:pStyle w:val="Kazalovsebine2"/>
            <w:rPr>
              <w:rFonts w:ascii="Arial" w:eastAsiaTheme="minorEastAsia" w:hAnsi="Arial" w:cs="Arial"/>
              <w:smallCaps w:val="0"/>
              <w:noProof/>
              <w:kern w:val="2"/>
              <w14:ligatures w14:val="standardContextual"/>
            </w:rPr>
          </w:pPr>
          <w:hyperlink w:anchor="_Toc174368941" w:history="1">
            <w:r w:rsidR="009F626D" w:rsidRPr="00767246">
              <w:rPr>
                <w:rStyle w:val="Hiperpovezava"/>
                <w:rFonts w:ascii="Arial" w:hAnsi="Arial" w:cs="Arial"/>
                <w:noProof/>
              </w:rPr>
              <w:t>15</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POSTOPEK IZBORA PRIJAVITELJEV</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_Toc174368941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37</w:t>
            </w:r>
            <w:r w:rsidR="009F626D" w:rsidRPr="00767246">
              <w:rPr>
                <w:rFonts w:ascii="Arial" w:hAnsi="Arial" w:cs="Arial"/>
                <w:noProof/>
                <w:webHidden/>
              </w:rPr>
              <w:fldChar w:fldCharType="end"/>
            </w:r>
          </w:hyperlink>
        </w:p>
        <w:p w14:paraId="6FAB2BA3" w14:textId="45824985" w:rsidR="009F626D" w:rsidRPr="00767246" w:rsidRDefault="00EE09D0">
          <w:pPr>
            <w:pStyle w:val="Kazalovsebine3"/>
            <w:rPr>
              <w:rFonts w:ascii="Arial" w:eastAsiaTheme="minorEastAsia" w:hAnsi="Arial" w:cs="Arial"/>
              <w:i w:val="0"/>
              <w:iCs w:val="0"/>
              <w:noProof/>
              <w:kern w:val="2"/>
              <w14:ligatures w14:val="standardContextual"/>
            </w:rPr>
          </w:pPr>
          <w:hyperlink w:anchor="_Toc174368942" w:history="1">
            <w:r w:rsidR="009F626D" w:rsidRPr="00767246">
              <w:rPr>
                <w:rStyle w:val="Hiperpovezava"/>
                <w:rFonts w:ascii="Arial" w:hAnsi="Arial" w:cs="Arial"/>
                <w:noProof/>
              </w:rPr>
              <w:t>15.1</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Rok in način oddaje vloge na javni razpis</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_Toc174368942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37</w:t>
            </w:r>
            <w:r w:rsidR="009F626D" w:rsidRPr="00767246">
              <w:rPr>
                <w:rFonts w:ascii="Arial" w:hAnsi="Arial" w:cs="Arial"/>
                <w:noProof/>
                <w:webHidden/>
              </w:rPr>
              <w:fldChar w:fldCharType="end"/>
            </w:r>
          </w:hyperlink>
        </w:p>
        <w:p w14:paraId="14B5FA23" w14:textId="0F79B695" w:rsidR="009F626D" w:rsidRPr="00767246" w:rsidRDefault="00EE09D0">
          <w:pPr>
            <w:pStyle w:val="Kazalovsebine3"/>
            <w:rPr>
              <w:rFonts w:ascii="Arial" w:eastAsiaTheme="minorEastAsia" w:hAnsi="Arial" w:cs="Arial"/>
              <w:i w:val="0"/>
              <w:iCs w:val="0"/>
              <w:noProof/>
              <w:kern w:val="2"/>
              <w14:ligatures w14:val="standardContextual"/>
            </w:rPr>
          </w:pPr>
          <w:hyperlink w:anchor="_Toc174368943" w:history="1">
            <w:r w:rsidR="009F626D" w:rsidRPr="00767246">
              <w:rPr>
                <w:rStyle w:val="Hiperpovezava"/>
                <w:rFonts w:ascii="Arial" w:hAnsi="Arial" w:cs="Arial"/>
                <w:noProof/>
              </w:rPr>
              <w:t>15.2</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Število predloženih vlog</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_Toc174368943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38</w:t>
            </w:r>
            <w:r w:rsidR="009F626D" w:rsidRPr="00767246">
              <w:rPr>
                <w:rFonts w:ascii="Arial" w:hAnsi="Arial" w:cs="Arial"/>
                <w:noProof/>
                <w:webHidden/>
              </w:rPr>
              <w:fldChar w:fldCharType="end"/>
            </w:r>
          </w:hyperlink>
        </w:p>
        <w:p w14:paraId="2449D62D" w14:textId="78D21A94" w:rsidR="009F626D" w:rsidRPr="00767246" w:rsidRDefault="00EE09D0">
          <w:pPr>
            <w:pStyle w:val="Kazalovsebine3"/>
            <w:rPr>
              <w:rFonts w:ascii="Arial" w:eastAsiaTheme="minorEastAsia" w:hAnsi="Arial" w:cs="Arial"/>
              <w:i w:val="0"/>
              <w:iCs w:val="0"/>
              <w:noProof/>
              <w:kern w:val="2"/>
              <w14:ligatures w14:val="standardContextual"/>
            </w:rPr>
          </w:pPr>
          <w:hyperlink w:anchor="_Toc174368944" w:history="1">
            <w:r w:rsidR="009F626D" w:rsidRPr="00767246">
              <w:rPr>
                <w:rStyle w:val="Hiperpovezava"/>
                <w:rFonts w:ascii="Arial" w:hAnsi="Arial" w:cs="Arial"/>
                <w:noProof/>
              </w:rPr>
              <w:t>15.3</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Odpiranje vlog</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_Toc174368944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38</w:t>
            </w:r>
            <w:r w:rsidR="009F626D" w:rsidRPr="00767246">
              <w:rPr>
                <w:rFonts w:ascii="Arial" w:hAnsi="Arial" w:cs="Arial"/>
                <w:noProof/>
                <w:webHidden/>
              </w:rPr>
              <w:fldChar w:fldCharType="end"/>
            </w:r>
          </w:hyperlink>
        </w:p>
        <w:p w14:paraId="3FAA3E6F" w14:textId="0C7165A4" w:rsidR="009F626D" w:rsidRPr="00767246" w:rsidRDefault="00EE09D0">
          <w:pPr>
            <w:pStyle w:val="Kazalovsebine2"/>
            <w:rPr>
              <w:rFonts w:ascii="Arial" w:eastAsiaTheme="minorEastAsia" w:hAnsi="Arial" w:cs="Arial"/>
              <w:smallCaps w:val="0"/>
              <w:noProof/>
              <w:kern w:val="2"/>
              <w14:ligatures w14:val="standardContextual"/>
            </w:rPr>
          </w:pPr>
          <w:hyperlink w:anchor="_Toc174368945" w:history="1">
            <w:r w:rsidR="009F626D" w:rsidRPr="00767246">
              <w:rPr>
                <w:rStyle w:val="Hiperpovezava"/>
                <w:rFonts w:ascii="Arial" w:hAnsi="Arial" w:cs="Arial"/>
                <w:noProof/>
              </w:rPr>
              <w:t>16</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POPOLNOST VLOG IN DOPOLNJEVANJE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_Toc174368945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38</w:t>
            </w:r>
            <w:r w:rsidR="009F626D" w:rsidRPr="00767246">
              <w:rPr>
                <w:rFonts w:ascii="Arial" w:hAnsi="Arial" w:cs="Arial"/>
                <w:noProof/>
                <w:webHidden/>
              </w:rPr>
              <w:fldChar w:fldCharType="end"/>
            </w:r>
          </w:hyperlink>
        </w:p>
        <w:p w14:paraId="012A0A1C" w14:textId="5A048881" w:rsidR="009F626D" w:rsidRPr="00767246" w:rsidRDefault="00EE09D0">
          <w:pPr>
            <w:pStyle w:val="Kazalovsebine2"/>
            <w:rPr>
              <w:rFonts w:ascii="Arial" w:eastAsiaTheme="minorEastAsia" w:hAnsi="Arial" w:cs="Arial"/>
              <w:smallCaps w:val="0"/>
              <w:noProof/>
              <w:kern w:val="2"/>
              <w14:ligatures w14:val="standardContextual"/>
            </w:rPr>
          </w:pPr>
          <w:hyperlink w:anchor="_Toc174368946" w:history="1">
            <w:r w:rsidR="009F626D" w:rsidRPr="00767246">
              <w:rPr>
                <w:rStyle w:val="Hiperpovezava"/>
                <w:rFonts w:ascii="Arial" w:hAnsi="Arial" w:cs="Arial"/>
                <w:noProof/>
              </w:rPr>
              <w:t>17</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STROKOVNO OCENJEVANJE POPOLNIH VLOG</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_Toc174368946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39</w:t>
            </w:r>
            <w:r w:rsidR="009F626D" w:rsidRPr="00767246">
              <w:rPr>
                <w:rFonts w:ascii="Arial" w:hAnsi="Arial" w:cs="Arial"/>
                <w:noProof/>
                <w:webHidden/>
              </w:rPr>
              <w:fldChar w:fldCharType="end"/>
            </w:r>
          </w:hyperlink>
        </w:p>
        <w:p w14:paraId="44D28939" w14:textId="3BB17CE8" w:rsidR="009F626D" w:rsidRPr="00767246" w:rsidRDefault="00EE09D0">
          <w:pPr>
            <w:pStyle w:val="Kazalovsebine2"/>
            <w:rPr>
              <w:rFonts w:ascii="Arial" w:eastAsiaTheme="minorEastAsia" w:hAnsi="Arial" w:cs="Arial"/>
              <w:smallCaps w:val="0"/>
              <w:noProof/>
              <w:kern w:val="2"/>
              <w14:ligatures w14:val="standardContextual"/>
            </w:rPr>
          </w:pPr>
          <w:hyperlink w:anchor="_Toc174368947" w:history="1">
            <w:r w:rsidR="009F626D" w:rsidRPr="00767246">
              <w:rPr>
                <w:rStyle w:val="Hiperpovezava"/>
                <w:rFonts w:ascii="Arial" w:hAnsi="Arial" w:cs="Arial"/>
                <w:noProof/>
              </w:rPr>
              <w:t>18</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MERILA, S POMOČJO KATERIH SE MED TISTIMI, KI IZPOLNJUJEJO NAVEDENE POGOJE, IZBEREJO PREJEMNIKI SREDSTEV</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_Toc174368947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40</w:t>
            </w:r>
            <w:r w:rsidR="009F626D" w:rsidRPr="00767246">
              <w:rPr>
                <w:rFonts w:ascii="Arial" w:hAnsi="Arial" w:cs="Arial"/>
                <w:noProof/>
                <w:webHidden/>
              </w:rPr>
              <w:fldChar w:fldCharType="end"/>
            </w:r>
          </w:hyperlink>
        </w:p>
        <w:p w14:paraId="5BE71A43" w14:textId="7717402C" w:rsidR="009F626D" w:rsidRPr="00767246" w:rsidRDefault="00EE09D0">
          <w:pPr>
            <w:pStyle w:val="Kazalovsebine2"/>
            <w:rPr>
              <w:rFonts w:ascii="Arial" w:eastAsiaTheme="minorEastAsia" w:hAnsi="Arial" w:cs="Arial"/>
              <w:smallCaps w:val="0"/>
              <w:noProof/>
              <w:kern w:val="2"/>
              <w14:ligatures w14:val="standardContextual"/>
            </w:rPr>
          </w:pPr>
          <w:hyperlink w:anchor="_Toc174368948" w:history="1">
            <w:r w:rsidR="009F626D" w:rsidRPr="00767246">
              <w:rPr>
                <w:rStyle w:val="Hiperpovezava"/>
                <w:rFonts w:ascii="Arial" w:hAnsi="Arial" w:cs="Arial"/>
                <w:noProof/>
              </w:rPr>
              <w:t>19</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OBVEŠČANJE PRIJAVITELJEV O REZULTATIH JAVNEGA RAZPISA IN VAROVANJE OSEBNIH PODATKOV TER POSLOVNIH SKRIVNOSTI</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_Toc174368948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49</w:t>
            </w:r>
            <w:r w:rsidR="009F626D" w:rsidRPr="00767246">
              <w:rPr>
                <w:rFonts w:ascii="Arial" w:hAnsi="Arial" w:cs="Arial"/>
                <w:noProof/>
                <w:webHidden/>
              </w:rPr>
              <w:fldChar w:fldCharType="end"/>
            </w:r>
          </w:hyperlink>
        </w:p>
        <w:p w14:paraId="4BE75761" w14:textId="45493AED" w:rsidR="009F626D" w:rsidRPr="00767246" w:rsidRDefault="00EE09D0">
          <w:pPr>
            <w:pStyle w:val="Kazalovsebine2"/>
            <w:rPr>
              <w:rFonts w:ascii="Arial" w:eastAsiaTheme="minorEastAsia" w:hAnsi="Arial" w:cs="Arial"/>
              <w:smallCaps w:val="0"/>
              <w:noProof/>
              <w:kern w:val="2"/>
              <w14:ligatures w14:val="standardContextual"/>
            </w:rPr>
          </w:pPr>
          <w:hyperlink w:anchor="_Toc174368949" w:history="1">
            <w:r w:rsidR="009F626D" w:rsidRPr="00767246">
              <w:rPr>
                <w:rStyle w:val="Hiperpovezava"/>
                <w:rFonts w:ascii="Arial" w:hAnsi="Arial" w:cs="Arial"/>
                <w:noProof/>
              </w:rPr>
              <w:t>20</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ZAHTEVE GLEDE PREPOZNAVNOSTI, PREGLEDNOSTI IN KOMUNICIRANJA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_Toc174368949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49</w:t>
            </w:r>
            <w:r w:rsidR="009F626D" w:rsidRPr="00767246">
              <w:rPr>
                <w:rFonts w:ascii="Arial" w:hAnsi="Arial" w:cs="Arial"/>
                <w:noProof/>
                <w:webHidden/>
              </w:rPr>
              <w:fldChar w:fldCharType="end"/>
            </w:r>
          </w:hyperlink>
        </w:p>
        <w:p w14:paraId="050FF251" w14:textId="659EFED5" w:rsidR="009F626D" w:rsidRPr="00767246" w:rsidRDefault="00EE09D0">
          <w:pPr>
            <w:pStyle w:val="Kazalovsebine2"/>
            <w:rPr>
              <w:rFonts w:ascii="Arial" w:eastAsiaTheme="minorEastAsia" w:hAnsi="Arial" w:cs="Arial"/>
              <w:smallCaps w:val="0"/>
              <w:noProof/>
              <w:kern w:val="2"/>
              <w14:ligatures w14:val="standardContextual"/>
            </w:rPr>
          </w:pPr>
          <w:hyperlink w:anchor="_Toc174368950" w:history="1">
            <w:r w:rsidR="009F626D" w:rsidRPr="00767246">
              <w:rPr>
                <w:rStyle w:val="Hiperpovezava"/>
                <w:rFonts w:ascii="Arial" w:hAnsi="Arial" w:cs="Arial"/>
                <w:noProof/>
                <w:lang w:eastAsia="en-US"/>
              </w:rPr>
              <w:t>21</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lang w:eastAsia="en-US"/>
              </w:rPr>
              <w:t>ZAHTEVE GLEDE SPREMLJANJA KAZALNIKOV, CILJEV IN REZULTATOV OPERACIJE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_Toc174368950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50</w:t>
            </w:r>
            <w:r w:rsidR="009F626D" w:rsidRPr="00767246">
              <w:rPr>
                <w:rFonts w:ascii="Arial" w:hAnsi="Arial" w:cs="Arial"/>
                <w:noProof/>
                <w:webHidden/>
              </w:rPr>
              <w:fldChar w:fldCharType="end"/>
            </w:r>
          </w:hyperlink>
        </w:p>
        <w:p w14:paraId="4FCFCB3E" w14:textId="4F95B6A0" w:rsidR="009F626D" w:rsidRPr="00767246" w:rsidRDefault="00EE09D0">
          <w:pPr>
            <w:pStyle w:val="Kazalovsebine2"/>
            <w:rPr>
              <w:rFonts w:ascii="Arial" w:eastAsiaTheme="minorEastAsia" w:hAnsi="Arial" w:cs="Arial"/>
              <w:smallCaps w:val="0"/>
              <w:noProof/>
              <w:kern w:val="2"/>
              <w14:ligatures w14:val="standardContextual"/>
            </w:rPr>
          </w:pPr>
          <w:hyperlink w:anchor="_Toc174368951" w:history="1">
            <w:r w:rsidR="009F626D" w:rsidRPr="00767246">
              <w:rPr>
                <w:rStyle w:val="Hiperpovezava"/>
                <w:rFonts w:ascii="Arial" w:hAnsi="Arial" w:cs="Arial"/>
                <w:noProof/>
              </w:rPr>
              <w:t>22</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PRAVNO VARSTVO</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_Toc174368951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50</w:t>
            </w:r>
            <w:r w:rsidR="009F626D" w:rsidRPr="00767246">
              <w:rPr>
                <w:rFonts w:ascii="Arial" w:hAnsi="Arial" w:cs="Arial"/>
                <w:noProof/>
                <w:webHidden/>
              </w:rPr>
              <w:fldChar w:fldCharType="end"/>
            </w:r>
          </w:hyperlink>
        </w:p>
        <w:p w14:paraId="71B4DDBD" w14:textId="3B55D358" w:rsidR="009F626D" w:rsidRPr="00767246" w:rsidRDefault="00EE09D0">
          <w:pPr>
            <w:pStyle w:val="Kazalovsebine2"/>
            <w:rPr>
              <w:rFonts w:ascii="Arial" w:eastAsiaTheme="minorEastAsia" w:hAnsi="Arial" w:cs="Arial"/>
              <w:smallCaps w:val="0"/>
              <w:noProof/>
              <w:kern w:val="2"/>
              <w14:ligatures w14:val="standardContextual"/>
            </w:rPr>
          </w:pPr>
          <w:hyperlink w:anchor="_Toc174368952" w:history="1">
            <w:r w:rsidR="009F626D" w:rsidRPr="00767246">
              <w:rPr>
                <w:rStyle w:val="Hiperpovezava"/>
                <w:rFonts w:ascii="Arial" w:hAnsi="Arial" w:cs="Arial"/>
                <w:noProof/>
              </w:rPr>
              <w:t>23</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ZAHTEVE GLEDE HRANJENA DOKUMENTACIJE O OPERACIJI IN SPREMLJANJE TER EVIDENTIRANJE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_Toc174368952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51</w:t>
            </w:r>
            <w:r w:rsidR="009F626D" w:rsidRPr="00767246">
              <w:rPr>
                <w:rFonts w:ascii="Arial" w:hAnsi="Arial" w:cs="Arial"/>
                <w:noProof/>
                <w:webHidden/>
              </w:rPr>
              <w:fldChar w:fldCharType="end"/>
            </w:r>
          </w:hyperlink>
        </w:p>
        <w:p w14:paraId="42ABA228" w14:textId="3179E2DD" w:rsidR="009F626D" w:rsidRPr="00767246" w:rsidRDefault="00EE09D0">
          <w:pPr>
            <w:pStyle w:val="Kazalovsebine2"/>
            <w:rPr>
              <w:rFonts w:ascii="Arial" w:eastAsiaTheme="minorEastAsia" w:hAnsi="Arial" w:cs="Arial"/>
              <w:smallCaps w:val="0"/>
              <w:noProof/>
              <w:kern w:val="2"/>
              <w14:ligatures w14:val="standardContextual"/>
            </w:rPr>
          </w:pPr>
          <w:hyperlink w:anchor="_Toc174368953" w:history="1">
            <w:r w:rsidR="009F626D" w:rsidRPr="00767246">
              <w:rPr>
                <w:rStyle w:val="Hiperpovezava"/>
                <w:rFonts w:ascii="Arial" w:hAnsi="Arial" w:cs="Arial"/>
                <w:noProof/>
              </w:rPr>
              <w:t>24</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ZAHTEVE GLEDE DOSTOPNOSTI DOKUMENTACIJE NADZORNIM ORGANOM</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_Toc174368953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51</w:t>
            </w:r>
            <w:r w:rsidR="009F626D" w:rsidRPr="00767246">
              <w:rPr>
                <w:rFonts w:ascii="Arial" w:hAnsi="Arial" w:cs="Arial"/>
                <w:noProof/>
                <w:webHidden/>
              </w:rPr>
              <w:fldChar w:fldCharType="end"/>
            </w:r>
          </w:hyperlink>
        </w:p>
        <w:p w14:paraId="4D78B42B" w14:textId="3E2A1DEE" w:rsidR="009F626D" w:rsidRPr="00767246" w:rsidRDefault="00EE09D0">
          <w:pPr>
            <w:pStyle w:val="Kazalovsebine2"/>
            <w:rPr>
              <w:rFonts w:ascii="Arial" w:eastAsiaTheme="minorEastAsia" w:hAnsi="Arial" w:cs="Arial"/>
              <w:smallCaps w:val="0"/>
              <w:noProof/>
              <w:kern w:val="2"/>
              <w14:ligatures w14:val="standardContextual"/>
            </w:rPr>
          </w:pPr>
          <w:hyperlink w:anchor="_Toc174368954" w:history="1">
            <w:r w:rsidR="009F626D" w:rsidRPr="00767246">
              <w:rPr>
                <w:rStyle w:val="Hiperpovezava"/>
                <w:rFonts w:ascii="Arial" w:hAnsi="Arial" w:cs="Arial"/>
                <w:noProof/>
              </w:rPr>
              <w:t>25</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NAČELO »NE ŠKODUJ BISTVENO« (DNSH) V SMISLU ČLENA 17 UREDBE (EU) 2020/852</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_Toc174368954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51</w:t>
            </w:r>
            <w:r w:rsidR="009F626D" w:rsidRPr="00767246">
              <w:rPr>
                <w:rFonts w:ascii="Arial" w:hAnsi="Arial" w:cs="Arial"/>
                <w:noProof/>
                <w:webHidden/>
              </w:rPr>
              <w:fldChar w:fldCharType="end"/>
            </w:r>
          </w:hyperlink>
        </w:p>
        <w:p w14:paraId="2AA4B515" w14:textId="3790C2BE" w:rsidR="009F626D" w:rsidRPr="00767246" w:rsidRDefault="00EE09D0">
          <w:pPr>
            <w:pStyle w:val="Kazalovsebine2"/>
            <w:rPr>
              <w:rFonts w:ascii="Arial" w:eastAsiaTheme="minorEastAsia" w:hAnsi="Arial" w:cs="Arial"/>
              <w:smallCaps w:val="0"/>
              <w:noProof/>
              <w:kern w:val="2"/>
              <w14:ligatures w14:val="standardContextual"/>
            </w:rPr>
          </w:pPr>
          <w:hyperlink w:anchor="_Toc174368955" w:history="1">
            <w:r w:rsidR="009F626D" w:rsidRPr="00767246">
              <w:rPr>
                <w:rStyle w:val="Hiperpovezava"/>
                <w:rFonts w:ascii="Arial" w:hAnsi="Arial" w:cs="Arial"/>
                <w:noProof/>
              </w:rPr>
              <w:t>26</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ZAGOTAVLJANJE SKLADNOSTI Z NAČELI SPOŠTOVANJA TEMELJNIH PRAVIC, SPODBUJANJA ENAKIH MOŽNOSTI MOŠKIH IN ŽENSK, PREPREČEVANJA VSAKRŠNE DISKRIMINACIJE IN TRAJNOSTNEGA RAZVOJA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_Toc174368955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52</w:t>
            </w:r>
            <w:r w:rsidR="009F626D" w:rsidRPr="00767246">
              <w:rPr>
                <w:rFonts w:ascii="Arial" w:hAnsi="Arial" w:cs="Arial"/>
                <w:noProof/>
                <w:webHidden/>
              </w:rPr>
              <w:fldChar w:fldCharType="end"/>
            </w:r>
          </w:hyperlink>
        </w:p>
        <w:p w14:paraId="0BC3A9D8" w14:textId="57845FDF" w:rsidR="009F626D" w:rsidRPr="00767246" w:rsidRDefault="00EE09D0">
          <w:pPr>
            <w:pStyle w:val="Kazalovsebine2"/>
            <w:rPr>
              <w:rFonts w:ascii="Arial" w:eastAsiaTheme="minorEastAsia" w:hAnsi="Arial" w:cs="Arial"/>
              <w:smallCaps w:val="0"/>
              <w:noProof/>
              <w:kern w:val="2"/>
              <w14:ligatures w14:val="standardContextual"/>
            </w:rPr>
          </w:pPr>
          <w:hyperlink w:anchor="_Toc174368956" w:history="1">
            <w:r w:rsidR="009F626D" w:rsidRPr="00767246">
              <w:rPr>
                <w:rStyle w:val="Hiperpovezava"/>
                <w:rFonts w:ascii="Arial" w:hAnsi="Arial" w:cs="Arial"/>
                <w:noProof/>
              </w:rPr>
              <w:t>27</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VAROVANJE OSEBNIH PODATKOV IN POSLOVNA SKRIVNOST IN PODATKI O DEJASNKIH LASTNIKIH</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_Toc174368956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52</w:t>
            </w:r>
            <w:r w:rsidR="009F626D" w:rsidRPr="00767246">
              <w:rPr>
                <w:rFonts w:ascii="Arial" w:hAnsi="Arial" w:cs="Arial"/>
                <w:noProof/>
                <w:webHidden/>
              </w:rPr>
              <w:fldChar w:fldCharType="end"/>
            </w:r>
          </w:hyperlink>
        </w:p>
        <w:p w14:paraId="6C577452" w14:textId="2E33A4B1" w:rsidR="009F626D" w:rsidRPr="00767246" w:rsidRDefault="00EE09D0">
          <w:pPr>
            <w:pStyle w:val="Kazalovsebine2"/>
            <w:rPr>
              <w:rFonts w:ascii="Arial" w:eastAsiaTheme="minorEastAsia" w:hAnsi="Arial" w:cs="Arial"/>
              <w:smallCaps w:val="0"/>
              <w:noProof/>
              <w:kern w:val="2"/>
              <w14:ligatures w14:val="standardContextual"/>
            </w:rPr>
          </w:pPr>
          <w:hyperlink w:anchor="_Toc174368957" w:history="1">
            <w:r w:rsidR="009F626D" w:rsidRPr="00767246">
              <w:rPr>
                <w:rStyle w:val="Hiperpovezava"/>
                <w:rFonts w:ascii="Arial" w:hAnsi="Arial" w:cs="Arial"/>
                <w:noProof/>
              </w:rPr>
              <w:t>28</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POGOJI ZA SPREMEMBO JAVNEGA RAZPISA</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_Toc174368957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53</w:t>
            </w:r>
            <w:r w:rsidR="009F626D" w:rsidRPr="00767246">
              <w:rPr>
                <w:rFonts w:ascii="Arial" w:hAnsi="Arial" w:cs="Arial"/>
                <w:noProof/>
                <w:webHidden/>
              </w:rPr>
              <w:fldChar w:fldCharType="end"/>
            </w:r>
          </w:hyperlink>
        </w:p>
        <w:p w14:paraId="7216581C" w14:textId="11ECAA03" w:rsidR="009F626D" w:rsidRPr="00767246" w:rsidRDefault="00EE09D0">
          <w:pPr>
            <w:pStyle w:val="Kazalovsebine2"/>
            <w:rPr>
              <w:rFonts w:ascii="Arial" w:eastAsiaTheme="minorEastAsia" w:hAnsi="Arial" w:cs="Arial"/>
              <w:smallCaps w:val="0"/>
              <w:noProof/>
              <w:kern w:val="2"/>
              <w14:ligatures w14:val="standardContextual"/>
            </w:rPr>
          </w:pPr>
          <w:hyperlink w:anchor="_Toc174368958" w:history="1">
            <w:r w:rsidR="009F626D" w:rsidRPr="00767246">
              <w:rPr>
                <w:rStyle w:val="Hiperpovezava"/>
                <w:rFonts w:ascii="Arial" w:hAnsi="Arial" w:cs="Arial"/>
                <w:noProof/>
              </w:rPr>
              <w:t>29</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POSLEDICE, ČE SE UGOTOVI, DA JE V POSTOPKU POTRJEVANJA OPERACIJ ALI IZVAJANJA OPERACIJ PRIŠLO DO RESNIH NAPAK, NEPRAVILNOSTI, GOLJUFIJE ALI KRŠITVE OBVEZNOSTI</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_Toc174368958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53</w:t>
            </w:r>
            <w:r w:rsidR="009F626D" w:rsidRPr="00767246">
              <w:rPr>
                <w:rFonts w:ascii="Arial" w:hAnsi="Arial" w:cs="Arial"/>
                <w:noProof/>
                <w:webHidden/>
              </w:rPr>
              <w:fldChar w:fldCharType="end"/>
            </w:r>
          </w:hyperlink>
        </w:p>
        <w:p w14:paraId="5E3F20C8" w14:textId="08B22861" w:rsidR="009F626D" w:rsidRPr="00767246" w:rsidRDefault="00EE09D0">
          <w:pPr>
            <w:pStyle w:val="Kazalovsebine2"/>
            <w:rPr>
              <w:rFonts w:ascii="Arial" w:eastAsiaTheme="minorEastAsia" w:hAnsi="Arial" w:cs="Arial"/>
              <w:smallCaps w:val="0"/>
              <w:noProof/>
              <w:kern w:val="2"/>
              <w14:ligatures w14:val="standardContextual"/>
            </w:rPr>
          </w:pPr>
          <w:hyperlink w:anchor="_Toc174368959" w:history="1">
            <w:r w:rsidR="009F626D" w:rsidRPr="00767246">
              <w:rPr>
                <w:rStyle w:val="Hiperpovezava"/>
                <w:rFonts w:ascii="Arial" w:hAnsi="Arial" w:cs="Arial"/>
                <w:noProof/>
              </w:rPr>
              <w:t>30</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POSLEDICE, ČE SE UGOTOVI, DA AKTIVNOSTI NA OPERACIJI NISO BILE SKLADNE S PRAVOM UNIJE IN PRAVOM REPUBLIKE SLOVENIJE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_Toc174368959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53</w:t>
            </w:r>
            <w:r w:rsidR="009F626D" w:rsidRPr="00767246">
              <w:rPr>
                <w:rFonts w:ascii="Arial" w:hAnsi="Arial" w:cs="Arial"/>
                <w:noProof/>
                <w:webHidden/>
              </w:rPr>
              <w:fldChar w:fldCharType="end"/>
            </w:r>
          </w:hyperlink>
        </w:p>
        <w:p w14:paraId="36D9872D" w14:textId="350A9360" w:rsidR="009F626D" w:rsidRPr="00767246" w:rsidRDefault="00EE09D0">
          <w:pPr>
            <w:pStyle w:val="Kazalovsebine2"/>
            <w:rPr>
              <w:rFonts w:ascii="Arial" w:eastAsiaTheme="minorEastAsia" w:hAnsi="Arial" w:cs="Arial"/>
              <w:smallCaps w:val="0"/>
              <w:noProof/>
              <w:kern w:val="2"/>
              <w14:ligatures w14:val="standardContextual"/>
            </w:rPr>
          </w:pPr>
          <w:hyperlink w:anchor="_Toc174368960" w:history="1">
            <w:r w:rsidR="009F626D" w:rsidRPr="00767246">
              <w:rPr>
                <w:rStyle w:val="Hiperpovezava"/>
                <w:rFonts w:ascii="Arial" w:hAnsi="Arial" w:cs="Arial"/>
                <w:noProof/>
              </w:rPr>
              <w:t>31</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POSLEDICE, ČE SE UGOTOVI DVOJNO FINANCIRANJE POSAMEZNE OPERACIJE ALI, DA JE VIŠINA FINANCIRANJA OPERACIJE PRESEGLA MAKSIMALNO DOVOLJENO STOPNJO OZIROMA ZNESEK POMOČI</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_Toc174368960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53</w:t>
            </w:r>
            <w:r w:rsidR="009F626D" w:rsidRPr="00767246">
              <w:rPr>
                <w:rFonts w:ascii="Arial" w:hAnsi="Arial" w:cs="Arial"/>
                <w:noProof/>
                <w:webHidden/>
              </w:rPr>
              <w:fldChar w:fldCharType="end"/>
            </w:r>
          </w:hyperlink>
        </w:p>
        <w:p w14:paraId="5223A01D" w14:textId="1C769B6F" w:rsidR="009F626D" w:rsidRPr="00767246" w:rsidRDefault="00EE09D0">
          <w:pPr>
            <w:pStyle w:val="Kazalovsebine2"/>
            <w:rPr>
              <w:rFonts w:ascii="Arial" w:eastAsiaTheme="minorEastAsia" w:hAnsi="Arial" w:cs="Arial"/>
              <w:smallCaps w:val="0"/>
              <w:noProof/>
              <w:kern w:val="2"/>
              <w14:ligatures w14:val="standardContextual"/>
            </w:rPr>
          </w:pPr>
          <w:hyperlink w:anchor="_Toc174368961" w:history="1">
            <w:r w:rsidR="009F626D" w:rsidRPr="00767246">
              <w:rPr>
                <w:rStyle w:val="Hiperpovezava"/>
                <w:rFonts w:ascii="Arial" w:hAnsi="Arial" w:cs="Arial"/>
                <w:noProof/>
              </w:rPr>
              <w:t>32</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RAZPISNA DOKUMENTACIJA IN DODATNE INFORMACIJE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_Toc174368961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54</w:t>
            </w:r>
            <w:r w:rsidR="009F626D" w:rsidRPr="00767246">
              <w:rPr>
                <w:rFonts w:ascii="Arial" w:hAnsi="Arial" w:cs="Arial"/>
                <w:noProof/>
                <w:webHidden/>
              </w:rPr>
              <w:fldChar w:fldCharType="end"/>
            </w:r>
          </w:hyperlink>
        </w:p>
        <w:p w14:paraId="3BC25F6A" w14:textId="628969E5" w:rsidR="009F626D" w:rsidRPr="00767246" w:rsidRDefault="00EE09D0">
          <w:pPr>
            <w:pStyle w:val="Kazalovsebine2"/>
            <w:rPr>
              <w:rFonts w:ascii="Arial" w:eastAsiaTheme="minorEastAsia" w:hAnsi="Arial" w:cs="Arial"/>
              <w:smallCaps w:val="0"/>
              <w:noProof/>
              <w:kern w:val="2"/>
              <w14:ligatures w14:val="standardContextual"/>
            </w:rPr>
          </w:pPr>
          <w:hyperlink w:anchor="_Toc174368962" w:history="1">
            <w:r w:rsidR="009F626D" w:rsidRPr="00767246">
              <w:rPr>
                <w:rStyle w:val="Hiperpovezava"/>
                <w:rFonts w:ascii="Arial" w:hAnsi="Arial" w:cs="Arial"/>
                <w:noProof/>
              </w:rPr>
              <w:t>33</w:t>
            </w:r>
            <w:r w:rsidR="009F626D" w:rsidRPr="00767246">
              <w:rPr>
                <w:rFonts w:ascii="Arial" w:eastAsiaTheme="minorEastAsia" w:hAnsi="Arial" w:cs="Arial"/>
                <w:smallCaps w:val="0"/>
                <w:noProof/>
                <w:kern w:val="2"/>
                <w14:ligatures w14:val="standardContextual"/>
              </w:rPr>
              <w:tab/>
            </w:r>
            <w:r w:rsidR="009F626D" w:rsidRPr="00767246">
              <w:rPr>
                <w:rStyle w:val="Hiperpovezava"/>
                <w:rFonts w:ascii="Arial" w:hAnsi="Arial" w:cs="Arial"/>
                <w:noProof/>
              </w:rPr>
              <w:t>NAVODILA ZA IZPOLNJEVANJE</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_Toc174368962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54</w:t>
            </w:r>
            <w:r w:rsidR="009F626D" w:rsidRPr="00767246">
              <w:rPr>
                <w:rFonts w:ascii="Arial" w:hAnsi="Arial" w:cs="Arial"/>
                <w:noProof/>
                <w:webHidden/>
              </w:rPr>
              <w:fldChar w:fldCharType="end"/>
            </w:r>
          </w:hyperlink>
        </w:p>
        <w:p w14:paraId="2AD3280C" w14:textId="265F2D86" w:rsidR="009F626D" w:rsidRPr="00767246" w:rsidRDefault="00EE09D0">
          <w:pPr>
            <w:pStyle w:val="Kazalovsebine3"/>
            <w:rPr>
              <w:rFonts w:ascii="Arial" w:eastAsiaTheme="minorEastAsia" w:hAnsi="Arial" w:cs="Arial"/>
              <w:i w:val="0"/>
              <w:iCs w:val="0"/>
              <w:noProof/>
              <w:kern w:val="2"/>
              <w14:ligatures w14:val="standardContextual"/>
            </w:rPr>
          </w:pPr>
          <w:hyperlink w:anchor="_Toc174368963" w:history="1">
            <w:r w:rsidR="009F626D" w:rsidRPr="00767246">
              <w:rPr>
                <w:rStyle w:val="Hiperpovezava"/>
                <w:rFonts w:ascii="Arial" w:hAnsi="Arial" w:cs="Arial"/>
                <w:noProof/>
              </w:rPr>
              <w:t>33.1</w:t>
            </w:r>
            <w:r w:rsidR="009F626D" w:rsidRPr="00767246">
              <w:rPr>
                <w:rFonts w:ascii="Arial" w:eastAsiaTheme="minorEastAsia" w:hAnsi="Arial" w:cs="Arial"/>
                <w:i w:val="0"/>
                <w:iCs w:val="0"/>
                <w:noProof/>
                <w:kern w:val="2"/>
                <w14:ligatures w14:val="standardContextual"/>
              </w:rPr>
              <w:tab/>
            </w:r>
            <w:r w:rsidR="009F626D" w:rsidRPr="00767246">
              <w:rPr>
                <w:rStyle w:val="Hiperpovezava"/>
                <w:rFonts w:ascii="Arial" w:hAnsi="Arial" w:cs="Arial"/>
                <w:noProof/>
              </w:rPr>
              <w:t>Seznam prijavnih obrazcev in prilog</w:t>
            </w:r>
            <w:r w:rsidR="009F626D" w:rsidRPr="00767246">
              <w:rPr>
                <w:rFonts w:ascii="Arial" w:hAnsi="Arial" w:cs="Arial"/>
                <w:noProof/>
                <w:webHidden/>
              </w:rPr>
              <w:tab/>
            </w:r>
            <w:r w:rsidR="009F626D" w:rsidRPr="00767246">
              <w:rPr>
                <w:rFonts w:ascii="Arial" w:hAnsi="Arial" w:cs="Arial"/>
                <w:noProof/>
                <w:webHidden/>
              </w:rPr>
              <w:fldChar w:fldCharType="begin"/>
            </w:r>
            <w:r w:rsidR="009F626D" w:rsidRPr="00767246">
              <w:rPr>
                <w:rFonts w:ascii="Arial" w:hAnsi="Arial" w:cs="Arial"/>
                <w:noProof/>
                <w:webHidden/>
              </w:rPr>
              <w:instrText xml:space="preserve"> PAGEREF _Toc174368963 \h </w:instrText>
            </w:r>
            <w:r w:rsidR="009F626D" w:rsidRPr="00767246">
              <w:rPr>
                <w:rFonts w:ascii="Arial" w:hAnsi="Arial" w:cs="Arial"/>
                <w:noProof/>
                <w:webHidden/>
              </w:rPr>
            </w:r>
            <w:r w:rsidR="009F626D" w:rsidRPr="00767246">
              <w:rPr>
                <w:rFonts w:ascii="Arial" w:hAnsi="Arial" w:cs="Arial"/>
                <w:noProof/>
                <w:webHidden/>
              </w:rPr>
              <w:fldChar w:fldCharType="separate"/>
            </w:r>
            <w:r w:rsidR="000151F6">
              <w:rPr>
                <w:rFonts w:ascii="Arial" w:hAnsi="Arial" w:cs="Arial"/>
                <w:noProof/>
                <w:webHidden/>
              </w:rPr>
              <w:t>54</w:t>
            </w:r>
            <w:r w:rsidR="009F626D" w:rsidRPr="00767246">
              <w:rPr>
                <w:rFonts w:ascii="Arial" w:hAnsi="Arial" w:cs="Arial"/>
                <w:noProof/>
                <w:webHidden/>
              </w:rPr>
              <w:fldChar w:fldCharType="end"/>
            </w:r>
          </w:hyperlink>
        </w:p>
        <w:p w14:paraId="2B5EF404" w14:textId="01B4133A" w:rsidR="009A0E3F" w:rsidRPr="00871BC8" w:rsidRDefault="009A0E3F" w:rsidP="00871BC8">
          <w:pPr>
            <w:rPr>
              <w:rFonts w:ascii="Arial" w:hAnsi="Arial" w:cs="Arial"/>
            </w:rPr>
          </w:pPr>
          <w:r w:rsidRPr="00767246">
            <w:rPr>
              <w:rFonts w:ascii="Arial" w:hAnsi="Arial" w:cs="Arial"/>
              <w:b/>
              <w:bCs/>
              <w:sz w:val="20"/>
            </w:rPr>
            <w:fldChar w:fldCharType="end"/>
          </w:r>
        </w:p>
      </w:sdtContent>
    </w:sdt>
    <w:p w14:paraId="479C3E3D" w14:textId="4AEC79B2" w:rsidR="009A0E3F" w:rsidRPr="00871BC8" w:rsidRDefault="009A0E3F" w:rsidP="00871BC8">
      <w:pPr>
        <w:spacing w:after="160"/>
        <w:rPr>
          <w:rFonts w:ascii="Arial" w:hAnsi="Arial" w:cs="Arial"/>
        </w:rPr>
      </w:pPr>
      <w:r w:rsidRPr="00871BC8">
        <w:rPr>
          <w:rFonts w:ascii="Arial" w:hAnsi="Arial" w:cs="Arial"/>
        </w:rPr>
        <w:br w:type="page"/>
      </w:r>
    </w:p>
    <w:p w14:paraId="6D057BA7" w14:textId="77777777" w:rsidR="009A0E3F" w:rsidRPr="00871BC8" w:rsidRDefault="009A0E3F" w:rsidP="00871BC8">
      <w:pPr>
        <w:rPr>
          <w:rFonts w:ascii="Arial" w:hAnsi="Arial" w:cs="Arial"/>
        </w:rPr>
      </w:pPr>
    </w:p>
    <w:p w14:paraId="11A1CD4C" w14:textId="2A0DB558" w:rsidR="0034195C" w:rsidRPr="00871BC8" w:rsidRDefault="0034195C" w:rsidP="00471C92">
      <w:pPr>
        <w:pStyle w:val="Naslov2"/>
      </w:pPr>
      <w:bookmarkStart w:id="4" w:name="_Toc174368905"/>
      <w:r w:rsidRPr="00871BC8">
        <w:t>PRAVNE PODLAGE</w:t>
      </w:r>
      <w:bookmarkEnd w:id="3"/>
      <w:bookmarkEnd w:id="4"/>
    </w:p>
    <w:p w14:paraId="7165FD13" w14:textId="5E7CD67E" w:rsidR="009D10F1" w:rsidRPr="00871BC8" w:rsidRDefault="009D10F1" w:rsidP="00871BC8">
      <w:pPr>
        <w:rPr>
          <w:rFonts w:ascii="Arial" w:hAnsi="Arial" w:cs="Arial"/>
          <w:sz w:val="20"/>
        </w:rPr>
      </w:pPr>
    </w:p>
    <w:p w14:paraId="5C2CD90C" w14:textId="77777777" w:rsidR="0019475B" w:rsidRPr="00871BC8" w:rsidRDefault="0019475B" w:rsidP="00871BC8">
      <w:pPr>
        <w:rPr>
          <w:rFonts w:ascii="Arial" w:hAnsi="Arial" w:cs="Arial"/>
          <w:sz w:val="20"/>
        </w:rPr>
      </w:pPr>
      <w:r w:rsidRPr="00871BC8">
        <w:rPr>
          <w:rFonts w:ascii="Arial" w:hAnsi="Arial" w:cs="Arial"/>
          <w:sz w:val="20"/>
        </w:rPr>
        <w:t>Podlage za izvedbo javnega razpisa so:</w:t>
      </w:r>
    </w:p>
    <w:p w14:paraId="3A6D1A45" w14:textId="77777777" w:rsidR="00922F30" w:rsidRPr="00871BC8" w:rsidRDefault="00922F30" w:rsidP="00871BC8">
      <w:pPr>
        <w:rPr>
          <w:rFonts w:ascii="Arial" w:hAnsi="Arial" w:cs="Arial"/>
          <w:sz w:val="20"/>
        </w:rPr>
      </w:pPr>
    </w:p>
    <w:p w14:paraId="737CE914"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Uredba (EU) 2021/1057 Evropskega parlamenta in Sveta z dne 24. junija 2021 o vzpostavitvi Evropskega socialnega sklada plus (ESS+) in razveljavitvi Uredbe (EU) št. 1296/2013 (Uradni list RS, št. 231 z dne 30. 6. 2021, str. 21; v nadaljnjem besedilu: Uredba 2021/1057/EU);</w:t>
      </w:r>
    </w:p>
    <w:p w14:paraId="1A06A12C"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spremenjene z Delegirano uredbo Komisije (EU) 2023/1676 z dne 7. julija 2023 o dopolnitvi Uredbe (EU) 2021/1060 Evropskega parlamenta in Sveta v zvezi z opredelitvijo stroškov na enoto, pavšalnih zneskov in pavšalnih stopenj ter financiranja, ki ni povezano s stroški, za povračilo izdatkov državam članicam s strani Komisije (UL L št. 216 z dne 1. 9. 2023), (v nadaljnjem besedilu: Uredba 2021/1060/EU);</w:t>
      </w:r>
    </w:p>
    <w:p w14:paraId="0B61E709"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 xml:space="preserve">Uredba (EU, </w:t>
      </w:r>
      <w:proofErr w:type="spellStart"/>
      <w:r w:rsidRPr="00871BC8">
        <w:rPr>
          <w:rFonts w:ascii="Arial" w:hAnsi="Arial" w:cs="Arial"/>
          <w:bCs/>
          <w:sz w:val="20"/>
        </w:rPr>
        <w:t>Euratom</w:t>
      </w:r>
      <w:proofErr w:type="spellEnd"/>
      <w:r w:rsidRPr="00871BC8">
        <w:rPr>
          <w:rFonts w:ascii="Arial" w:hAnsi="Arial" w:cs="Arial"/>
          <w:bCs/>
          <w:sz w:val="20"/>
        </w:rPr>
        <w:t>) 2020/2092 Evropskega parlamenta in Sveta z dne 16. decembra 2020 o splošnem režimu pogojenosti za zaščito proračuna Unije (Uradni list RS, št. 433I z dne 22. 12. 2020, str. 1), zadnjič popravljena s Popravkom (UL L št. 2023/90149 z dne 5. 12. 2023, str. 94);</w:t>
      </w:r>
    </w:p>
    <w:p w14:paraId="45E8F3C6"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 xml:space="preserve">Uredba (EU, </w:t>
      </w:r>
      <w:proofErr w:type="spellStart"/>
      <w:r w:rsidRPr="00871BC8">
        <w:rPr>
          <w:rFonts w:ascii="Arial" w:hAnsi="Arial" w:cs="Arial"/>
          <w:bCs/>
          <w:sz w:val="20"/>
        </w:rPr>
        <w:t>Euratom</w:t>
      </w:r>
      <w:proofErr w:type="spellEnd"/>
      <w:r w:rsidRPr="00871BC8">
        <w:rPr>
          <w:rFonts w:ascii="Arial" w:hAnsi="Arial" w:cs="Arial"/>
          <w:bCs/>
          <w:sz w:val="20"/>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871BC8">
        <w:rPr>
          <w:rFonts w:ascii="Arial" w:hAnsi="Arial" w:cs="Arial"/>
          <w:bCs/>
          <w:sz w:val="20"/>
        </w:rPr>
        <w:t>Euratom</w:t>
      </w:r>
      <w:proofErr w:type="spellEnd"/>
      <w:r w:rsidRPr="00871BC8">
        <w:rPr>
          <w:rFonts w:ascii="Arial" w:hAnsi="Arial" w:cs="Arial"/>
          <w:bCs/>
          <w:sz w:val="20"/>
        </w:rPr>
        <w:t xml:space="preserve">) št. 966/2012 ), zadnjič spremenjene z Uredbo (EU, </w:t>
      </w:r>
      <w:proofErr w:type="spellStart"/>
      <w:r w:rsidRPr="00871BC8">
        <w:rPr>
          <w:rFonts w:ascii="Arial" w:hAnsi="Arial" w:cs="Arial"/>
          <w:bCs/>
          <w:sz w:val="20"/>
        </w:rPr>
        <w:t>Euratom</w:t>
      </w:r>
      <w:proofErr w:type="spellEnd"/>
      <w:r w:rsidRPr="00871BC8">
        <w:rPr>
          <w:rFonts w:ascii="Arial" w:hAnsi="Arial" w:cs="Arial"/>
          <w:bCs/>
          <w:sz w:val="20"/>
        </w:rPr>
        <w:t xml:space="preserve">) 2022/2434 Evropskega parlamenta in Sveta z dne 6. decembra 2022 o spremembi Uredbe (EU, </w:t>
      </w:r>
      <w:proofErr w:type="spellStart"/>
      <w:r w:rsidRPr="00871BC8">
        <w:rPr>
          <w:rFonts w:ascii="Arial" w:hAnsi="Arial" w:cs="Arial"/>
          <w:bCs/>
          <w:sz w:val="20"/>
        </w:rPr>
        <w:t>Euratom</w:t>
      </w:r>
      <w:proofErr w:type="spellEnd"/>
      <w:r w:rsidRPr="00871BC8">
        <w:rPr>
          <w:rFonts w:ascii="Arial" w:hAnsi="Arial" w:cs="Arial"/>
          <w:bCs/>
          <w:sz w:val="20"/>
        </w:rPr>
        <w:t xml:space="preserve">) 2018/1046, kar zadeva določitev </w:t>
      </w:r>
      <w:proofErr w:type="spellStart"/>
      <w:r w:rsidRPr="00871BC8">
        <w:rPr>
          <w:rFonts w:ascii="Arial" w:hAnsi="Arial" w:cs="Arial"/>
          <w:bCs/>
          <w:sz w:val="20"/>
        </w:rPr>
        <w:t>diverzificirane</w:t>
      </w:r>
      <w:proofErr w:type="spellEnd"/>
      <w:r w:rsidRPr="00871BC8">
        <w:rPr>
          <w:rFonts w:ascii="Arial" w:hAnsi="Arial" w:cs="Arial"/>
          <w:bCs/>
          <w:sz w:val="20"/>
        </w:rPr>
        <w:t xml:space="preserve"> strategije financiranja za splošno metodo najemanja posojil (UL L št. 319 z dne 13. 12. 2022, str. 1);</w:t>
      </w:r>
    </w:p>
    <w:p w14:paraId="14DCD2EA" w14:textId="77777777" w:rsidR="0014639B" w:rsidRPr="00871BC8" w:rsidRDefault="0014639B" w:rsidP="00871BC8">
      <w:pPr>
        <w:numPr>
          <w:ilvl w:val="0"/>
          <w:numId w:val="16"/>
        </w:numPr>
        <w:contextualSpacing/>
        <w:rPr>
          <w:rFonts w:ascii="Arial" w:eastAsia="MS Mincho" w:hAnsi="Arial" w:cs="Arial"/>
          <w:sz w:val="20"/>
        </w:rPr>
      </w:pPr>
      <w:r w:rsidRPr="00871BC8">
        <w:rPr>
          <w:rFonts w:ascii="Arial" w:eastAsia="MS Mincho" w:hAnsi="Arial" w:cs="Arial"/>
          <w:sz w:val="20"/>
        </w:rPr>
        <w:t xml:space="preserve">Uredba Sveta (EU, </w:t>
      </w:r>
      <w:proofErr w:type="spellStart"/>
      <w:r w:rsidRPr="00871BC8">
        <w:rPr>
          <w:rFonts w:ascii="Arial" w:eastAsia="MS Mincho" w:hAnsi="Arial" w:cs="Arial"/>
          <w:sz w:val="20"/>
        </w:rPr>
        <w:t>Euratom</w:t>
      </w:r>
      <w:proofErr w:type="spellEnd"/>
      <w:r w:rsidRPr="00871BC8">
        <w:rPr>
          <w:rFonts w:ascii="Arial" w:eastAsia="MS Mincho" w:hAnsi="Arial" w:cs="Arial"/>
          <w:sz w:val="20"/>
        </w:rPr>
        <w:t>) 2020/2093 z dne 17. decembra 2020 o določitvi večletnega finančnega okvira za obdobje 2021–2027 (UL L št. 433I z dne 22. 12. 2020, str. 11),</w:t>
      </w:r>
      <w:r w:rsidRPr="00871BC8">
        <w:rPr>
          <w:rFonts w:ascii="Arial" w:hAnsi="Arial" w:cs="Arial"/>
          <w:sz w:val="20"/>
        </w:rPr>
        <w:t xml:space="preserve"> </w:t>
      </w:r>
      <w:r w:rsidRPr="00871BC8">
        <w:rPr>
          <w:rFonts w:ascii="Arial" w:eastAsia="MS Mincho" w:hAnsi="Arial" w:cs="Arial"/>
          <w:sz w:val="20"/>
        </w:rPr>
        <w:t xml:space="preserve">zadnjič spremenjene z Uredbo Sveta (EU, </w:t>
      </w:r>
      <w:proofErr w:type="spellStart"/>
      <w:r w:rsidRPr="00871BC8">
        <w:rPr>
          <w:rFonts w:ascii="Arial" w:eastAsia="MS Mincho" w:hAnsi="Arial" w:cs="Arial"/>
          <w:sz w:val="20"/>
        </w:rPr>
        <w:t>Euratom</w:t>
      </w:r>
      <w:proofErr w:type="spellEnd"/>
      <w:r w:rsidRPr="00871BC8">
        <w:rPr>
          <w:rFonts w:ascii="Arial" w:eastAsia="MS Mincho" w:hAnsi="Arial" w:cs="Arial"/>
          <w:sz w:val="20"/>
        </w:rPr>
        <w:t xml:space="preserve">) 2022/2496 z dne 15. decembra 2022 o spremembi Uredbe (EU, </w:t>
      </w:r>
      <w:proofErr w:type="spellStart"/>
      <w:r w:rsidRPr="00871BC8">
        <w:rPr>
          <w:rFonts w:ascii="Arial" w:eastAsia="MS Mincho" w:hAnsi="Arial" w:cs="Arial"/>
          <w:sz w:val="20"/>
        </w:rPr>
        <w:t>Euratom</w:t>
      </w:r>
      <w:proofErr w:type="spellEnd"/>
      <w:r w:rsidRPr="00871BC8">
        <w:rPr>
          <w:rFonts w:ascii="Arial" w:eastAsia="MS Mincho" w:hAnsi="Arial" w:cs="Arial"/>
          <w:sz w:val="20"/>
        </w:rPr>
        <w:t>) 2020/2093 o določitvi večletnega finančnega okvira za obdobje 2021–2027 (UL L št. 325 z dne 20. 12. 2022, str. 11);</w:t>
      </w:r>
    </w:p>
    <w:p w14:paraId="769428A1"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 xml:space="preserve">Uredba (EU) 2020/852 Evropskega parlamenta in Sveta z dne 18. junija 2020 o vzpostavitvi okvira za spodbujanje trajnostnih naložb ter spremembi Uredbe (EU) 2019/2088 (UL L št. 198/13 z dne 22.6.2020, str. 13),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Pr="00871BC8">
        <w:rPr>
          <w:rFonts w:ascii="Arial" w:hAnsi="Arial" w:cs="Arial"/>
          <w:bCs/>
          <w:sz w:val="20"/>
        </w:rPr>
        <w:t>okoljskih</w:t>
      </w:r>
      <w:proofErr w:type="spellEnd"/>
      <w:r w:rsidRPr="00871BC8">
        <w:rPr>
          <w:rFonts w:ascii="Arial" w:hAnsi="Arial" w:cs="Arial"/>
          <w:bCs/>
          <w:sz w:val="20"/>
        </w:rPr>
        <w:t xml:space="preserve"> ciljev, ter o spremembi Delegirane uredbe Komisije (EU) 2021/2178 glede posebnih javnih razkritij za te gospodarske dejavnosti (UL L št. 2023/2486 z dne 21. 11. 2023), (v nadaljnjem besedilu: Uredba (EU) 2020/852);</w:t>
      </w:r>
    </w:p>
    <w:p w14:paraId="2CE7AF96"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Uredba o izvajanju uredb (EU) in (</w:t>
      </w:r>
      <w:proofErr w:type="spellStart"/>
      <w:r w:rsidRPr="00871BC8">
        <w:rPr>
          <w:rFonts w:ascii="Arial" w:hAnsi="Arial" w:cs="Arial"/>
          <w:bCs/>
          <w:sz w:val="20"/>
        </w:rPr>
        <w:t>Euratom</w:t>
      </w:r>
      <w:proofErr w:type="spellEnd"/>
      <w:r w:rsidRPr="00871BC8">
        <w:rPr>
          <w:rFonts w:ascii="Arial" w:hAnsi="Arial" w:cs="Arial"/>
          <w:bCs/>
          <w:sz w:val="20"/>
        </w:rPr>
        <w:t xml:space="preserve">) na področju izvajanja evropske kohezijske politike v obdobju 2021–2027 za cilj naložbe za rast in delovna mesta (Uradni list RS, št. 21/2023 z dne 17. 2. 2023); </w:t>
      </w:r>
    </w:p>
    <w:p w14:paraId="4F47D426"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 xml:space="preserve">Zakon o javnih financah (Uradni list RS, št. 11/11 – uradno prečiščeno besedilo, 14/13 – </w:t>
      </w:r>
      <w:proofErr w:type="spellStart"/>
      <w:r w:rsidRPr="00871BC8">
        <w:rPr>
          <w:rFonts w:ascii="Arial" w:hAnsi="Arial" w:cs="Arial"/>
          <w:bCs/>
          <w:sz w:val="20"/>
        </w:rPr>
        <w:t>popr</w:t>
      </w:r>
      <w:proofErr w:type="spellEnd"/>
      <w:r w:rsidRPr="00871BC8">
        <w:rPr>
          <w:rFonts w:ascii="Arial" w:hAnsi="Arial" w:cs="Arial"/>
          <w:bCs/>
          <w:sz w:val="20"/>
        </w:rPr>
        <w:t>., 101/13,</w:t>
      </w:r>
      <w:r w:rsidRPr="00871BC8">
        <w:rPr>
          <w:rFonts w:ascii="Arial" w:hAnsi="Arial" w:cs="Arial"/>
          <w:sz w:val="20"/>
        </w:rPr>
        <w:t xml:space="preserve"> </w:t>
      </w:r>
      <w:r w:rsidRPr="00871BC8">
        <w:rPr>
          <w:rFonts w:ascii="Arial" w:hAnsi="Arial" w:cs="Arial"/>
          <w:bCs/>
          <w:sz w:val="20"/>
        </w:rPr>
        <w:t xml:space="preserve">55/15 – </w:t>
      </w:r>
      <w:proofErr w:type="spellStart"/>
      <w:r w:rsidRPr="00871BC8">
        <w:rPr>
          <w:rFonts w:ascii="Arial" w:hAnsi="Arial" w:cs="Arial"/>
          <w:bCs/>
          <w:sz w:val="20"/>
        </w:rPr>
        <w:t>ZFisP</w:t>
      </w:r>
      <w:proofErr w:type="spellEnd"/>
      <w:r w:rsidRPr="00871BC8">
        <w:rPr>
          <w:rFonts w:ascii="Arial" w:hAnsi="Arial" w:cs="Arial"/>
          <w:bCs/>
          <w:sz w:val="20"/>
        </w:rPr>
        <w:t xml:space="preserve">, 96/15 – ZIPRS1617, 13/18, 195/20 – </w:t>
      </w:r>
      <w:proofErr w:type="spellStart"/>
      <w:r w:rsidRPr="00871BC8">
        <w:rPr>
          <w:rFonts w:ascii="Arial" w:hAnsi="Arial" w:cs="Arial"/>
          <w:bCs/>
          <w:sz w:val="20"/>
        </w:rPr>
        <w:t>odl</w:t>
      </w:r>
      <w:proofErr w:type="spellEnd"/>
      <w:r w:rsidRPr="00871BC8">
        <w:rPr>
          <w:rFonts w:ascii="Arial" w:hAnsi="Arial" w:cs="Arial"/>
          <w:bCs/>
          <w:sz w:val="20"/>
        </w:rPr>
        <w:t>. US in 18/23 – ZDU-1O in 76/23);</w:t>
      </w:r>
    </w:p>
    <w:p w14:paraId="11A29AA9"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Uredba o postopku, merilih in načinih dodeljevanja sredstev za spodbujanje razvojnih programov in prednostnih nalog (Uradni list RS, št. 56/11);</w:t>
      </w:r>
    </w:p>
    <w:p w14:paraId="26140B9B" w14:textId="77777777" w:rsidR="0014639B" w:rsidRPr="00871BC8" w:rsidRDefault="0014639B" w:rsidP="00871BC8">
      <w:pPr>
        <w:numPr>
          <w:ilvl w:val="0"/>
          <w:numId w:val="16"/>
        </w:numPr>
        <w:tabs>
          <w:tab w:val="left" w:pos="360"/>
        </w:tabs>
        <w:contextualSpacing/>
        <w:rPr>
          <w:rFonts w:ascii="Arial" w:hAnsi="Arial" w:cs="Arial"/>
          <w:bCs/>
          <w:sz w:val="20"/>
        </w:rPr>
      </w:pPr>
      <w:r w:rsidRPr="00871BC8">
        <w:rPr>
          <w:rFonts w:ascii="Arial" w:hAnsi="Arial" w:cs="Arial"/>
          <w:bCs/>
          <w:sz w:val="20"/>
        </w:rPr>
        <w:t xml:space="preserve">Zakon o izvrševanju proračunov Republike Slovenije za leti </w:t>
      </w:r>
      <w:r w:rsidRPr="00871BC8">
        <w:rPr>
          <w:rFonts w:ascii="Arial" w:eastAsia="MS Mincho" w:hAnsi="Arial" w:cs="Arial"/>
          <w:sz w:val="20"/>
        </w:rPr>
        <w:t xml:space="preserve">za leti 2024 in 2025 (Uradni list RS, št. 123/23 in 12/24); </w:t>
      </w:r>
    </w:p>
    <w:p w14:paraId="6A0DF45A" w14:textId="77777777" w:rsidR="0014639B" w:rsidRPr="00871BC8" w:rsidRDefault="0014639B" w:rsidP="00871BC8">
      <w:pPr>
        <w:numPr>
          <w:ilvl w:val="0"/>
          <w:numId w:val="16"/>
        </w:numPr>
        <w:tabs>
          <w:tab w:val="left" w:pos="360"/>
        </w:tabs>
        <w:contextualSpacing/>
        <w:rPr>
          <w:rFonts w:ascii="Arial" w:hAnsi="Arial" w:cs="Arial"/>
          <w:bCs/>
          <w:sz w:val="20"/>
        </w:rPr>
      </w:pPr>
      <w:r w:rsidRPr="00871BC8">
        <w:rPr>
          <w:rFonts w:ascii="Arial" w:eastAsia="MS Mincho" w:hAnsi="Arial" w:cs="Arial"/>
          <w:sz w:val="20"/>
        </w:rPr>
        <w:t>Pravilnik o postopkih za izvrševanje proračuna Republike Slovenije (Uradni list RS, št. 50/07, 61/08, 99/09 – ZIPRS1011, 3/13, 81/16, 11/22, 96/22, 105/22 – ZZNŠPP, 149/22 in 106/23),</w:t>
      </w:r>
    </w:p>
    <w:p w14:paraId="3463FFA1" w14:textId="77777777" w:rsidR="0014639B" w:rsidRPr="00871BC8" w:rsidRDefault="0014639B" w:rsidP="00871BC8">
      <w:pPr>
        <w:numPr>
          <w:ilvl w:val="0"/>
          <w:numId w:val="16"/>
        </w:numPr>
        <w:tabs>
          <w:tab w:val="left" w:pos="360"/>
        </w:tabs>
        <w:contextualSpacing/>
        <w:rPr>
          <w:rFonts w:ascii="Arial" w:hAnsi="Arial" w:cs="Arial"/>
          <w:bCs/>
          <w:sz w:val="20"/>
        </w:rPr>
      </w:pPr>
      <w:r w:rsidRPr="00871BC8">
        <w:rPr>
          <w:rFonts w:ascii="Arial" w:hAnsi="Arial" w:cs="Arial"/>
          <w:bCs/>
          <w:sz w:val="20"/>
        </w:rPr>
        <w:t xml:space="preserve">Proračun Republike Slovenije za leto 2024 </w:t>
      </w:r>
      <w:r w:rsidRPr="00871BC8">
        <w:rPr>
          <w:rFonts w:ascii="Arial" w:eastAsia="MS Mincho" w:hAnsi="Arial" w:cs="Arial"/>
          <w:color w:val="000000"/>
          <w:sz w:val="20"/>
        </w:rPr>
        <w:t>(Uradni list RS, št. 150/22 in 123/23)</w:t>
      </w:r>
      <w:r w:rsidRPr="00871BC8">
        <w:rPr>
          <w:rFonts w:ascii="Arial" w:hAnsi="Arial" w:cs="Arial"/>
          <w:bCs/>
          <w:sz w:val="20"/>
        </w:rPr>
        <w:t>;</w:t>
      </w:r>
    </w:p>
    <w:p w14:paraId="7B52A2A5"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lastRenderedPageBreak/>
        <w:t xml:space="preserve">Uredba (EU) 2016/679 Evropskega parlamenta in Sveta z dne 27. aprila 2016 o varstvu posameznikov pri obdelavi osebnih podatkov in o prostem pretoku takih podatkov ter o razveljavitvi Direktive 95/46/ES (Splošna uredba o varstvu podatkov UL L, št. 119, z dne 4.5. 2016, str. 1) </w:t>
      </w:r>
      <w:r w:rsidRPr="00871BC8">
        <w:rPr>
          <w:rFonts w:ascii="Arial" w:eastAsia="MS Mincho" w:hAnsi="Arial" w:cs="Arial"/>
          <w:sz w:val="20"/>
        </w:rPr>
        <w:t>zadnjič popravljene s Popravkom (UL L št. 127 z dne 23. 5. 2018)</w:t>
      </w:r>
      <w:r w:rsidRPr="00871BC8">
        <w:rPr>
          <w:rFonts w:ascii="Arial" w:hAnsi="Arial" w:cs="Arial"/>
          <w:bCs/>
          <w:sz w:val="20"/>
        </w:rPr>
        <w:t xml:space="preserve"> (v nadaljevanju: Splošna uredba GDPR);</w:t>
      </w:r>
    </w:p>
    <w:p w14:paraId="2C368802"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Zakon o varstvu osebnih podatkov (ZVOP-2) (Uradni list RS, št. 163/22);</w:t>
      </w:r>
    </w:p>
    <w:p w14:paraId="430C7624"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 xml:space="preserve">Zakon o integriteti in preprečevanju korupcije (Uradni list RS, št. 69/11 – uradno prečiščeno besedilo, 158/20, 3/22 – </w:t>
      </w:r>
      <w:proofErr w:type="spellStart"/>
      <w:r w:rsidRPr="00871BC8">
        <w:rPr>
          <w:rFonts w:ascii="Arial" w:hAnsi="Arial" w:cs="Arial"/>
          <w:bCs/>
          <w:sz w:val="20"/>
        </w:rPr>
        <w:t>ZDeb</w:t>
      </w:r>
      <w:proofErr w:type="spellEnd"/>
      <w:r w:rsidRPr="00871BC8">
        <w:rPr>
          <w:rFonts w:ascii="Arial" w:hAnsi="Arial" w:cs="Arial"/>
          <w:bCs/>
          <w:sz w:val="20"/>
        </w:rPr>
        <w:t xml:space="preserve"> in 16/23 – </w:t>
      </w:r>
      <w:proofErr w:type="spellStart"/>
      <w:r w:rsidRPr="00871BC8">
        <w:rPr>
          <w:rFonts w:ascii="Arial" w:hAnsi="Arial" w:cs="Arial"/>
          <w:bCs/>
          <w:sz w:val="20"/>
        </w:rPr>
        <w:t>ZZPri</w:t>
      </w:r>
      <w:proofErr w:type="spellEnd"/>
      <w:r w:rsidRPr="00871BC8">
        <w:rPr>
          <w:rFonts w:ascii="Arial" w:hAnsi="Arial" w:cs="Arial"/>
          <w:bCs/>
          <w:sz w:val="20"/>
        </w:rPr>
        <w:t xml:space="preserve">, v nadaljevanju: </w:t>
      </w:r>
      <w:proofErr w:type="spellStart"/>
      <w:r w:rsidRPr="00871BC8">
        <w:rPr>
          <w:rFonts w:ascii="Arial" w:hAnsi="Arial" w:cs="Arial"/>
          <w:bCs/>
          <w:sz w:val="20"/>
        </w:rPr>
        <w:t>ZIntPK</w:t>
      </w:r>
      <w:proofErr w:type="spellEnd"/>
      <w:r w:rsidRPr="00871BC8">
        <w:rPr>
          <w:rFonts w:ascii="Arial" w:hAnsi="Arial" w:cs="Arial"/>
          <w:bCs/>
          <w:sz w:val="20"/>
        </w:rPr>
        <w:t>);</w:t>
      </w:r>
    </w:p>
    <w:p w14:paraId="501D0C82"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Partnerski sporazum med Slovenijo in Evropsko komisijo za obdobje 2021-2027, št. CCI2021SI16FFPA001 z dne 12. 9. 2022;</w:t>
      </w:r>
    </w:p>
    <w:p w14:paraId="0575B15F"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Program evropske kohezijske politike v obdobju 2021– 2027 v Sloveniji, december 2022 z vsemi spremembami;</w:t>
      </w:r>
    </w:p>
    <w:p w14:paraId="0F222A55"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 xml:space="preserve">Listina Evropske unije o temeljnih pravicah (UL C št. 326 z dne 26.10.2012, str. 391); </w:t>
      </w:r>
    </w:p>
    <w:p w14:paraId="2CBEC7C9" w14:textId="77777777" w:rsidR="0014639B" w:rsidRPr="00871BC8" w:rsidRDefault="0014639B" w:rsidP="00871BC8">
      <w:pPr>
        <w:numPr>
          <w:ilvl w:val="0"/>
          <w:numId w:val="16"/>
        </w:numPr>
        <w:tabs>
          <w:tab w:val="left" w:pos="360"/>
        </w:tabs>
        <w:rPr>
          <w:rFonts w:ascii="Arial" w:hAnsi="Arial" w:cs="Arial"/>
          <w:bCs/>
          <w:sz w:val="20"/>
        </w:rPr>
      </w:pPr>
      <w:r w:rsidRPr="00871BC8">
        <w:rPr>
          <w:rFonts w:ascii="Arial" w:hAnsi="Arial" w:cs="Arial"/>
          <w:bCs/>
          <w:sz w:val="20"/>
        </w:rPr>
        <w:t xml:space="preserve">Konvencija Združenih narodov o pravicah invalidov (Zakon o ratifikaciji Konvencije o pravicah invalidov in Izbirnega protokola h Konvenciji o pravicah invalidov, Uradni list RS – Mednarodne pogodbe, št. 10/08), (https://www.uradni-list.si/glasilo-uradni-list-rs/vsebina/86045); </w:t>
      </w:r>
    </w:p>
    <w:p w14:paraId="2E0339BF" w14:textId="77777777" w:rsidR="0014639B" w:rsidRPr="00871BC8" w:rsidRDefault="0014639B" w:rsidP="00871BC8">
      <w:pPr>
        <w:numPr>
          <w:ilvl w:val="0"/>
          <w:numId w:val="16"/>
        </w:numPr>
        <w:tabs>
          <w:tab w:val="left" w:pos="360"/>
        </w:tabs>
        <w:contextualSpacing/>
        <w:rPr>
          <w:rFonts w:ascii="Arial" w:hAnsi="Arial" w:cs="Arial"/>
          <w:bCs/>
          <w:sz w:val="20"/>
        </w:rPr>
      </w:pPr>
      <w:r w:rsidRPr="00871BC8">
        <w:rPr>
          <w:rFonts w:ascii="Arial" w:hAnsi="Arial" w:cs="Arial"/>
          <w:bCs/>
          <w:sz w:val="20"/>
          <w:shd w:val="clear" w:color="auto" w:fill="FFFFFF"/>
        </w:rPr>
        <w:t>Zakon o preprečevanju pranja denarja in financiranja terorizma (Uradni list RS, št. </w:t>
      </w:r>
      <w:hyperlink r:id="rId11" w:tgtFrame="_blank" w:tooltip="Zakon o preprečevanju pranja denarja in financiranja terorizma (ZPPDFT-2)" w:history="1">
        <w:r w:rsidRPr="00871BC8">
          <w:rPr>
            <w:rFonts w:ascii="Arial" w:hAnsi="Arial" w:cs="Arial"/>
            <w:bCs/>
            <w:sz w:val="20"/>
            <w:u w:val="single"/>
            <w:shd w:val="clear" w:color="auto" w:fill="FFFFFF"/>
          </w:rPr>
          <w:t>48/22</w:t>
        </w:r>
      </w:hyperlink>
      <w:r w:rsidRPr="00871BC8">
        <w:rPr>
          <w:rFonts w:ascii="Arial" w:hAnsi="Arial" w:cs="Arial"/>
          <w:bCs/>
          <w:sz w:val="20"/>
          <w:shd w:val="clear" w:color="auto" w:fill="FFFFFF"/>
        </w:rPr>
        <w:t> in </w:t>
      </w:r>
      <w:hyperlink r:id="rId12" w:tgtFrame="_blank" w:tooltip="Zakon o spremembah in dopolnitvah Zakona o preprečevanju pranja denarja in financiranja terorizma" w:history="1">
        <w:r w:rsidRPr="00871BC8">
          <w:rPr>
            <w:rFonts w:ascii="Arial" w:hAnsi="Arial" w:cs="Arial"/>
            <w:bCs/>
            <w:sz w:val="20"/>
            <w:u w:val="single"/>
            <w:shd w:val="clear" w:color="auto" w:fill="FFFFFF"/>
          </w:rPr>
          <w:t>145/22</w:t>
        </w:r>
      </w:hyperlink>
      <w:r w:rsidRPr="00871BC8">
        <w:rPr>
          <w:rFonts w:ascii="Arial" w:hAnsi="Arial" w:cs="Arial"/>
          <w:bCs/>
          <w:sz w:val="20"/>
          <w:shd w:val="clear" w:color="auto" w:fill="FFFFFF"/>
        </w:rPr>
        <w:t>);</w:t>
      </w:r>
    </w:p>
    <w:p w14:paraId="4CCB120D" w14:textId="10B82BCC" w:rsidR="0014639B" w:rsidRPr="00871BC8" w:rsidRDefault="0014639B" w:rsidP="00871BC8">
      <w:pPr>
        <w:numPr>
          <w:ilvl w:val="0"/>
          <w:numId w:val="16"/>
        </w:numPr>
        <w:contextualSpacing/>
        <w:rPr>
          <w:rFonts w:ascii="Arial" w:hAnsi="Arial" w:cs="Arial"/>
          <w:bCs/>
          <w:sz w:val="20"/>
        </w:rPr>
      </w:pPr>
      <w:r w:rsidRPr="00871BC8">
        <w:rPr>
          <w:rFonts w:ascii="Arial" w:hAnsi="Arial" w:cs="Arial"/>
          <w:bCs/>
          <w:sz w:val="20"/>
        </w:rPr>
        <w:t xml:space="preserve">Zakon o podpornem okolju za podjetništvo (Uradni list RS, št. 102/07, 57/12, 82/13, 17/15, 27/17, 13/18 – </w:t>
      </w:r>
      <w:proofErr w:type="spellStart"/>
      <w:r w:rsidRPr="00871BC8">
        <w:rPr>
          <w:rFonts w:ascii="Arial" w:hAnsi="Arial" w:cs="Arial"/>
          <w:bCs/>
          <w:sz w:val="20"/>
        </w:rPr>
        <w:t>ZSInv</w:t>
      </w:r>
      <w:proofErr w:type="spellEnd"/>
      <w:r w:rsidRPr="00871BC8">
        <w:rPr>
          <w:rFonts w:ascii="Arial" w:hAnsi="Arial" w:cs="Arial"/>
          <w:bCs/>
          <w:sz w:val="20"/>
        </w:rPr>
        <w:t xml:space="preserve"> in 40/23 – </w:t>
      </w:r>
      <w:proofErr w:type="spellStart"/>
      <w:r w:rsidRPr="00871BC8">
        <w:rPr>
          <w:rFonts w:ascii="Arial" w:hAnsi="Arial" w:cs="Arial"/>
          <w:bCs/>
          <w:sz w:val="20"/>
        </w:rPr>
        <w:t>ZZrID</w:t>
      </w:r>
      <w:proofErr w:type="spellEnd"/>
      <w:r w:rsidRPr="00871BC8">
        <w:rPr>
          <w:rFonts w:ascii="Arial" w:hAnsi="Arial" w:cs="Arial"/>
          <w:bCs/>
          <w:sz w:val="20"/>
        </w:rPr>
        <w:t>-A,  v nadaljevanju: ZPOP-1);</w:t>
      </w:r>
    </w:p>
    <w:p w14:paraId="2580695F" w14:textId="77777777" w:rsidR="0014639B" w:rsidRPr="00871BC8" w:rsidRDefault="0014639B" w:rsidP="00871BC8">
      <w:pPr>
        <w:numPr>
          <w:ilvl w:val="0"/>
          <w:numId w:val="16"/>
        </w:numPr>
        <w:tabs>
          <w:tab w:val="left" w:pos="360"/>
        </w:tabs>
        <w:contextualSpacing/>
        <w:rPr>
          <w:rFonts w:ascii="Arial" w:hAnsi="Arial" w:cs="Arial"/>
          <w:bCs/>
          <w:sz w:val="20"/>
        </w:rPr>
      </w:pPr>
      <w:r w:rsidRPr="00871BC8">
        <w:rPr>
          <w:rFonts w:ascii="Arial" w:hAnsi="Arial" w:cs="Arial"/>
          <w:bCs/>
          <w:sz w:val="20"/>
        </w:rPr>
        <w:t>Zakon o socialnem podjetništvu (Uradni list RS, št. 20/11, 90/14 – ZDU-1I in 13/18);</w:t>
      </w:r>
    </w:p>
    <w:p w14:paraId="4A572386" w14:textId="77777777" w:rsidR="0014639B" w:rsidRPr="00871BC8" w:rsidRDefault="0014639B" w:rsidP="00871BC8">
      <w:pPr>
        <w:numPr>
          <w:ilvl w:val="0"/>
          <w:numId w:val="16"/>
        </w:numPr>
        <w:tabs>
          <w:tab w:val="left" w:pos="360"/>
        </w:tabs>
        <w:contextualSpacing/>
        <w:rPr>
          <w:rFonts w:ascii="Arial" w:hAnsi="Arial" w:cs="Arial"/>
          <w:bCs/>
          <w:sz w:val="20"/>
        </w:rPr>
      </w:pPr>
      <w:r w:rsidRPr="00871BC8">
        <w:rPr>
          <w:rFonts w:ascii="Arial" w:hAnsi="Arial" w:cs="Arial"/>
          <w:bCs/>
          <w:sz w:val="20"/>
        </w:rPr>
        <w:t>Zakon o preprečevanju omejevanja konkurence (Uradni list RS, št. 130/22);</w:t>
      </w:r>
    </w:p>
    <w:p w14:paraId="0BFAA67F" w14:textId="5FD0F8EC" w:rsidR="0014639B" w:rsidRPr="00871BC8" w:rsidRDefault="0014639B" w:rsidP="00871BC8">
      <w:pPr>
        <w:numPr>
          <w:ilvl w:val="0"/>
          <w:numId w:val="16"/>
        </w:numPr>
        <w:tabs>
          <w:tab w:val="left" w:pos="360"/>
        </w:tabs>
        <w:contextualSpacing/>
        <w:rPr>
          <w:rFonts w:ascii="Arial" w:hAnsi="Arial" w:cs="Arial"/>
          <w:bCs/>
          <w:sz w:val="20"/>
        </w:rPr>
      </w:pPr>
      <w:r w:rsidRPr="00871BC8">
        <w:rPr>
          <w:rFonts w:ascii="Arial" w:hAnsi="Arial" w:cs="Arial"/>
          <w:bCs/>
          <w:sz w:val="20"/>
        </w:rPr>
        <w:t xml:space="preserve">Sporočilo komisije Evropskemu parlamentu, Svetu, Evropskemu ekonomsko-socialnemu odboru in odboru regij: Ustvarjanje gospodarstva po meri ljudi: akcijski načrt za socialno gospodarstvo (9.12.2021, COM(2021) 778 </w:t>
      </w:r>
      <w:proofErr w:type="spellStart"/>
      <w:r w:rsidRPr="00871BC8">
        <w:rPr>
          <w:rFonts w:ascii="Arial" w:hAnsi="Arial" w:cs="Arial"/>
          <w:bCs/>
          <w:sz w:val="20"/>
        </w:rPr>
        <w:t>final</w:t>
      </w:r>
      <w:proofErr w:type="spellEnd"/>
      <w:r w:rsidRPr="00871BC8">
        <w:rPr>
          <w:rFonts w:ascii="Arial" w:hAnsi="Arial" w:cs="Arial"/>
          <w:bCs/>
          <w:sz w:val="20"/>
        </w:rPr>
        <w:t>);</w:t>
      </w:r>
    </w:p>
    <w:p w14:paraId="29D20F4F" w14:textId="77777777" w:rsidR="0014639B" w:rsidRPr="00871BC8" w:rsidRDefault="0014639B" w:rsidP="00871BC8">
      <w:pPr>
        <w:numPr>
          <w:ilvl w:val="0"/>
          <w:numId w:val="16"/>
        </w:numPr>
        <w:tabs>
          <w:tab w:val="left" w:pos="360"/>
        </w:tabs>
        <w:contextualSpacing/>
        <w:rPr>
          <w:rFonts w:ascii="Arial" w:hAnsi="Arial" w:cs="Arial"/>
          <w:bCs/>
          <w:sz w:val="20"/>
        </w:rPr>
      </w:pPr>
      <w:r w:rsidRPr="00871BC8">
        <w:rPr>
          <w:rFonts w:ascii="Arial" w:hAnsi="Arial" w:cs="Arial"/>
          <w:bCs/>
          <w:sz w:val="20"/>
        </w:rPr>
        <w:t>Priporočilo Sveta o razvoju okvirnih pogojev za socialno gospodarstvo (27. 11. 2023, C/2023/1344);</w:t>
      </w:r>
    </w:p>
    <w:p w14:paraId="7AA213E0" w14:textId="7CCF9AAB" w:rsidR="0014639B" w:rsidRPr="00871BC8" w:rsidRDefault="0014639B" w:rsidP="00871BC8">
      <w:pPr>
        <w:numPr>
          <w:ilvl w:val="0"/>
          <w:numId w:val="16"/>
        </w:numPr>
        <w:contextualSpacing/>
        <w:rPr>
          <w:rFonts w:ascii="Arial" w:hAnsi="Arial" w:cs="Arial"/>
          <w:bCs/>
          <w:sz w:val="20"/>
        </w:rPr>
      </w:pPr>
      <w:r w:rsidRPr="00871BC8">
        <w:rPr>
          <w:rFonts w:ascii="Arial" w:hAnsi="Arial" w:cs="Arial"/>
          <w:bCs/>
          <w:sz w:val="20"/>
        </w:rPr>
        <w:t xml:space="preserve">Strategija razvoja Slovenije 2030 (sprejeta s strani Vlade Republike Slovenije </w:t>
      </w:r>
      <w:r w:rsidR="00706B3C">
        <w:rPr>
          <w:rFonts w:ascii="Arial" w:hAnsi="Arial" w:cs="Arial"/>
          <w:bCs/>
          <w:sz w:val="20"/>
        </w:rPr>
        <w:t>7</w:t>
      </w:r>
      <w:r w:rsidRPr="00871BC8">
        <w:rPr>
          <w:rFonts w:ascii="Arial" w:hAnsi="Arial" w:cs="Arial"/>
          <w:bCs/>
          <w:sz w:val="20"/>
        </w:rPr>
        <w:t>. 12. 2017);</w:t>
      </w:r>
    </w:p>
    <w:p w14:paraId="36E171D6" w14:textId="77777777" w:rsidR="0014639B" w:rsidRPr="00871BC8" w:rsidRDefault="0014639B" w:rsidP="00871BC8">
      <w:pPr>
        <w:numPr>
          <w:ilvl w:val="0"/>
          <w:numId w:val="16"/>
        </w:numPr>
        <w:shd w:val="clear" w:color="auto" w:fill="FFFFFF" w:themeFill="background1"/>
        <w:tabs>
          <w:tab w:val="left" w:pos="360"/>
        </w:tabs>
        <w:contextualSpacing/>
        <w:rPr>
          <w:rFonts w:ascii="Arial" w:hAnsi="Arial" w:cs="Arial"/>
          <w:bCs/>
          <w:sz w:val="20"/>
        </w:rPr>
      </w:pPr>
      <w:r w:rsidRPr="00871BC8">
        <w:rPr>
          <w:rFonts w:ascii="Arial" w:eastAsia="MS Mincho" w:hAnsi="Arial" w:cs="Arial"/>
          <w:sz w:val="20"/>
        </w:rPr>
        <w:t xml:space="preserve">Uredba Komisije (EU) 2023/2831 z dne 13. decembra 2023 o uporabi členov 107 in 108 Pogodbe o delovanju Evropske unije pri pomoči de </w:t>
      </w:r>
      <w:proofErr w:type="spellStart"/>
      <w:r w:rsidRPr="00871BC8">
        <w:rPr>
          <w:rFonts w:ascii="Arial" w:eastAsia="MS Mincho" w:hAnsi="Arial" w:cs="Arial"/>
          <w:sz w:val="20"/>
        </w:rPr>
        <w:t>minimis</w:t>
      </w:r>
      <w:proofErr w:type="spellEnd"/>
      <w:r w:rsidRPr="00871BC8">
        <w:rPr>
          <w:rFonts w:ascii="Arial" w:eastAsia="MS Mincho" w:hAnsi="Arial" w:cs="Arial"/>
          <w:sz w:val="20"/>
        </w:rPr>
        <w:t xml:space="preserve"> (UL L 2023/2831, z dne 15. 12. 2023);</w:t>
      </w:r>
    </w:p>
    <w:p w14:paraId="01D8E328" w14:textId="436D8523" w:rsidR="0014639B" w:rsidRDefault="0014639B" w:rsidP="00871BC8">
      <w:pPr>
        <w:numPr>
          <w:ilvl w:val="0"/>
          <w:numId w:val="16"/>
        </w:numPr>
        <w:shd w:val="clear" w:color="auto" w:fill="FFFFFF" w:themeFill="background1"/>
        <w:tabs>
          <w:tab w:val="left" w:pos="360"/>
        </w:tabs>
        <w:rPr>
          <w:rFonts w:ascii="Arial" w:hAnsi="Arial" w:cs="Arial"/>
          <w:bCs/>
          <w:color w:val="000000" w:themeColor="text1"/>
          <w:sz w:val="20"/>
        </w:rPr>
      </w:pPr>
      <w:r w:rsidRPr="00871BC8">
        <w:rPr>
          <w:rFonts w:ascii="Arial" w:hAnsi="Arial" w:cs="Arial"/>
          <w:bCs/>
          <w:color w:val="000000" w:themeColor="text1"/>
          <w:sz w:val="20"/>
        </w:rPr>
        <w:t xml:space="preserve">Shema de </w:t>
      </w:r>
      <w:proofErr w:type="spellStart"/>
      <w:r w:rsidRPr="00871BC8">
        <w:rPr>
          <w:rFonts w:ascii="Arial" w:hAnsi="Arial" w:cs="Arial"/>
          <w:bCs/>
          <w:color w:val="000000" w:themeColor="text1"/>
          <w:sz w:val="20"/>
        </w:rPr>
        <w:t>minimis</w:t>
      </w:r>
      <w:proofErr w:type="spellEnd"/>
      <w:r w:rsidRPr="00871BC8">
        <w:rPr>
          <w:rFonts w:ascii="Arial" w:hAnsi="Arial" w:cs="Arial"/>
          <w:bCs/>
          <w:color w:val="000000" w:themeColor="text1"/>
          <w:sz w:val="20"/>
        </w:rPr>
        <w:t xml:space="preserve"> pomoči »Program ukrepov MGTŠ za spodbujanje podjetništva in konkurenčnosti v obdobju 2024 - 2030 – de </w:t>
      </w:r>
      <w:proofErr w:type="spellStart"/>
      <w:r w:rsidRPr="00871BC8">
        <w:rPr>
          <w:rFonts w:ascii="Arial" w:hAnsi="Arial" w:cs="Arial"/>
          <w:bCs/>
          <w:color w:val="000000" w:themeColor="text1"/>
          <w:sz w:val="20"/>
        </w:rPr>
        <w:t>minimis</w:t>
      </w:r>
      <w:proofErr w:type="spellEnd"/>
      <w:r w:rsidRPr="00871BC8">
        <w:rPr>
          <w:rFonts w:ascii="Arial" w:hAnsi="Arial" w:cs="Arial"/>
          <w:bCs/>
          <w:color w:val="000000" w:themeColor="text1"/>
          <w:sz w:val="20"/>
        </w:rPr>
        <w:t xml:space="preserve"> (št. priglasitve: M001-2632616-2024, datum potrditve sheme: </w:t>
      </w:r>
      <w:r w:rsidR="00706B3C">
        <w:rPr>
          <w:rFonts w:ascii="Arial" w:hAnsi="Arial" w:cs="Arial"/>
          <w:bCs/>
          <w:color w:val="000000" w:themeColor="text1"/>
          <w:sz w:val="20"/>
        </w:rPr>
        <w:t>1</w:t>
      </w:r>
      <w:r w:rsidR="00BD7AD9">
        <w:rPr>
          <w:rFonts w:ascii="Arial" w:hAnsi="Arial" w:cs="Arial"/>
          <w:bCs/>
          <w:color w:val="000000" w:themeColor="text1"/>
          <w:sz w:val="20"/>
        </w:rPr>
        <w:t>4</w:t>
      </w:r>
      <w:r w:rsidRPr="00871BC8">
        <w:rPr>
          <w:rFonts w:ascii="Arial" w:hAnsi="Arial" w:cs="Arial"/>
          <w:bCs/>
          <w:color w:val="000000" w:themeColor="text1"/>
          <w:sz w:val="20"/>
        </w:rPr>
        <w:t>. 3. 2024; trajanje sheme: do 31. 12. 2030);</w:t>
      </w:r>
    </w:p>
    <w:p w14:paraId="21928A0B" w14:textId="359117FE" w:rsidR="00706B3C" w:rsidRPr="00706B3C" w:rsidRDefault="00706B3C" w:rsidP="00706B3C">
      <w:pPr>
        <w:numPr>
          <w:ilvl w:val="0"/>
          <w:numId w:val="16"/>
        </w:numPr>
        <w:shd w:val="clear" w:color="auto" w:fill="FFFFFF" w:themeFill="background1"/>
        <w:tabs>
          <w:tab w:val="left" w:pos="360"/>
        </w:tabs>
        <w:rPr>
          <w:rFonts w:ascii="Arial" w:hAnsi="Arial" w:cs="Arial"/>
          <w:bCs/>
          <w:color w:val="000000" w:themeColor="text1"/>
          <w:sz w:val="20"/>
        </w:rPr>
      </w:pPr>
      <w:r w:rsidRPr="001A6377">
        <w:rPr>
          <w:rFonts w:ascii="Arial" w:hAnsi="Arial" w:cs="Arial"/>
          <w:bCs/>
          <w:color w:val="000000" w:themeColor="text1"/>
          <w:sz w:val="20"/>
        </w:rPr>
        <w:t>Mnenje o prisotnosti elementov državne</w:t>
      </w:r>
      <w:r>
        <w:rPr>
          <w:rFonts w:ascii="Arial" w:hAnsi="Arial" w:cs="Arial"/>
          <w:bCs/>
          <w:color w:val="000000" w:themeColor="text1"/>
          <w:sz w:val="20"/>
        </w:rPr>
        <w:t xml:space="preserve"> </w:t>
      </w:r>
      <w:r w:rsidRPr="001A6377">
        <w:rPr>
          <w:rFonts w:ascii="Arial" w:hAnsi="Arial" w:cs="Arial"/>
          <w:bCs/>
          <w:color w:val="000000" w:themeColor="text1"/>
          <w:sz w:val="20"/>
        </w:rPr>
        <w:t>pomoči glede Javnega razpisa za oblikovanje zagovorniške organizacije na področju</w:t>
      </w:r>
      <w:r>
        <w:rPr>
          <w:rFonts w:ascii="Arial" w:hAnsi="Arial" w:cs="Arial"/>
          <w:bCs/>
          <w:color w:val="000000" w:themeColor="text1"/>
          <w:sz w:val="20"/>
        </w:rPr>
        <w:t xml:space="preserve"> </w:t>
      </w:r>
      <w:r w:rsidRPr="001A6377">
        <w:rPr>
          <w:rFonts w:ascii="Arial" w:hAnsi="Arial" w:cs="Arial"/>
          <w:bCs/>
          <w:color w:val="000000" w:themeColor="text1"/>
          <w:sz w:val="20"/>
        </w:rPr>
        <w:t>socialne ekonomije št. 440-34/2024/5, z dne 9. 7. 2024</w:t>
      </w:r>
      <w:r>
        <w:rPr>
          <w:rFonts w:ascii="Arial" w:hAnsi="Arial" w:cs="Arial"/>
          <w:bCs/>
          <w:color w:val="000000" w:themeColor="text1"/>
          <w:sz w:val="20"/>
        </w:rPr>
        <w:t>;</w:t>
      </w:r>
    </w:p>
    <w:p w14:paraId="26366E23" w14:textId="77777777" w:rsidR="0014639B" w:rsidRPr="00871BC8" w:rsidRDefault="0014639B" w:rsidP="00871BC8">
      <w:pPr>
        <w:numPr>
          <w:ilvl w:val="0"/>
          <w:numId w:val="16"/>
        </w:numPr>
        <w:tabs>
          <w:tab w:val="left" w:pos="360"/>
        </w:tabs>
        <w:rPr>
          <w:rFonts w:ascii="Arial" w:hAnsi="Arial" w:cs="Arial"/>
          <w:bCs/>
          <w:color w:val="000000" w:themeColor="text1"/>
          <w:sz w:val="20"/>
        </w:rPr>
      </w:pPr>
      <w:r w:rsidRPr="00871BC8">
        <w:rPr>
          <w:rFonts w:ascii="Arial" w:hAnsi="Arial" w:cs="Arial"/>
          <w:bCs/>
          <w:color w:val="000000" w:themeColor="text1"/>
          <w:sz w:val="20"/>
        </w:rPr>
        <w:t>Program ukrepov Ministrstva za gospodarstvo, turizem in šport za spodbujanje podjetništva in konkurenčnosti v obdobju 2024 – 2030 z vsemi spremembami;</w:t>
      </w:r>
    </w:p>
    <w:p w14:paraId="112BFB86" w14:textId="539F99E9" w:rsidR="0014639B" w:rsidRPr="001B460E" w:rsidRDefault="001B460E" w:rsidP="001B460E">
      <w:pPr>
        <w:pStyle w:val="Odstavekseznama"/>
        <w:numPr>
          <w:ilvl w:val="0"/>
          <w:numId w:val="16"/>
        </w:numPr>
        <w:rPr>
          <w:rFonts w:eastAsia="MS Mincho"/>
          <w:szCs w:val="20"/>
          <w:lang w:eastAsia="sl-SI"/>
        </w:rPr>
      </w:pPr>
      <w:r w:rsidRPr="001B460E">
        <w:rPr>
          <w:rFonts w:eastAsia="MS Mincho"/>
          <w:szCs w:val="20"/>
          <w:lang w:eastAsia="sl-SI"/>
        </w:rPr>
        <w:t>Odločitev o podpori Ministrstva za kohezijo in regionalni razvoj v vlogi organa upravljanja za strukturna sklada in kohezijski sklad št. 3032-113/2024-1630-6 za »Javni razpis za oblikovanje zagovorniške organizacije na področju socialne ekonomije« z dne 7. 11. 2024.</w:t>
      </w:r>
    </w:p>
    <w:p w14:paraId="2FC8862F" w14:textId="42400A65" w:rsidR="00142BB5" w:rsidRPr="00871BC8" w:rsidRDefault="00142BB5" w:rsidP="00471C92">
      <w:pPr>
        <w:pStyle w:val="Naslov2"/>
      </w:pPr>
      <w:bookmarkStart w:id="5" w:name="_Toc170898911"/>
      <w:bookmarkStart w:id="6" w:name="_Toc174368906"/>
      <w:bookmarkStart w:id="7" w:name="_Hlk164931259"/>
      <w:r w:rsidRPr="00871BC8">
        <w:t>NAZIV IN SEDEŽ ORGANA, KI RAZPISUJE SREDSTVA</w:t>
      </w:r>
      <w:bookmarkEnd w:id="5"/>
      <w:bookmarkEnd w:id="6"/>
    </w:p>
    <w:bookmarkEnd w:id="7"/>
    <w:p w14:paraId="3AD085BA" w14:textId="743AB7D7" w:rsidR="00142BB5" w:rsidRPr="00871BC8" w:rsidRDefault="00142BB5" w:rsidP="00871BC8">
      <w:pPr>
        <w:autoSpaceDE w:val="0"/>
        <w:autoSpaceDN w:val="0"/>
        <w:adjustRightInd w:val="0"/>
        <w:rPr>
          <w:rFonts w:ascii="Arial" w:hAnsi="Arial" w:cs="Arial"/>
          <w:sz w:val="20"/>
        </w:rPr>
      </w:pPr>
    </w:p>
    <w:p w14:paraId="3D5E4D4D" w14:textId="3A8384D3" w:rsidR="007771BE" w:rsidRPr="00871BC8" w:rsidRDefault="00142BB5" w:rsidP="00871BC8">
      <w:pPr>
        <w:pStyle w:val="Brezrazmikov"/>
        <w:jc w:val="both"/>
        <w:rPr>
          <w:rFonts w:cs="Arial"/>
          <w:szCs w:val="20"/>
        </w:rPr>
      </w:pPr>
      <w:bookmarkStart w:id="8" w:name="_Toc512351347"/>
      <w:r w:rsidRPr="00871BC8">
        <w:rPr>
          <w:rFonts w:cs="Arial"/>
          <w:szCs w:val="20"/>
        </w:rPr>
        <w:t xml:space="preserve">Republika Slovenija, </w:t>
      </w:r>
      <w:r w:rsidR="002A1201" w:rsidRPr="00871BC8">
        <w:rPr>
          <w:rFonts w:cs="Arial"/>
          <w:szCs w:val="20"/>
        </w:rPr>
        <w:t>Ministrstvo za gospodars</w:t>
      </w:r>
      <w:r w:rsidR="00672500" w:rsidRPr="00871BC8">
        <w:rPr>
          <w:rFonts w:cs="Arial"/>
          <w:szCs w:val="20"/>
        </w:rPr>
        <w:t>tvo, turizem in šport</w:t>
      </w:r>
      <w:r w:rsidR="002A1201" w:rsidRPr="00871BC8">
        <w:rPr>
          <w:rFonts w:cs="Arial"/>
          <w:szCs w:val="20"/>
        </w:rPr>
        <w:t xml:space="preserve">, Kotnikova ulica 5, </w:t>
      </w:r>
      <w:r w:rsidRPr="00871BC8">
        <w:rPr>
          <w:rFonts w:cs="Arial"/>
          <w:szCs w:val="20"/>
        </w:rPr>
        <w:t>1000 Ljubljana (v nadaljnjem besedilu: ministrstvo)</w:t>
      </w:r>
      <w:bookmarkEnd w:id="8"/>
      <w:r w:rsidR="005E1D65" w:rsidRPr="00871BC8">
        <w:rPr>
          <w:rFonts w:cs="Arial"/>
          <w:szCs w:val="20"/>
        </w:rPr>
        <w:t xml:space="preserve"> </w:t>
      </w:r>
      <w:r w:rsidR="00545460" w:rsidRPr="00871BC8">
        <w:rPr>
          <w:rFonts w:cs="Arial"/>
          <w:szCs w:val="20"/>
        </w:rPr>
        <w:t>nastopa na področju kohezijske politike pri javnem razpisu za oblikovanje zagovorniške organizacije na področju socialne ekonomije (v nadaljevanju: javni razpis) v vlogi posredniškega telesa.</w:t>
      </w:r>
    </w:p>
    <w:p w14:paraId="7700FAFC" w14:textId="3D286932" w:rsidR="007771BE" w:rsidRPr="00871BC8" w:rsidRDefault="007771BE" w:rsidP="00471C92">
      <w:pPr>
        <w:pStyle w:val="Naslov2"/>
      </w:pPr>
      <w:bookmarkStart w:id="9" w:name="_Toc170898912"/>
      <w:bookmarkStart w:id="10" w:name="_Toc174368907"/>
      <w:r w:rsidRPr="00871BC8">
        <w:t>UVRSTITEV JAVNEGA RAZPISA V PROGRAM EVROPSKE KOHEZIJSKE POLITIKE V OBDOBJU 2021– 2027 V SLOVENIJI</w:t>
      </w:r>
      <w:bookmarkEnd w:id="9"/>
      <w:bookmarkEnd w:id="10"/>
    </w:p>
    <w:p w14:paraId="7BA99452" w14:textId="77777777" w:rsidR="007771BE" w:rsidRPr="00871BC8" w:rsidRDefault="007771BE" w:rsidP="00871BC8">
      <w:pPr>
        <w:pStyle w:val="Brezrazmikov"/>
        <w:jc w:val="both"/>
        <w:rPr>
          <w:rFonts w:cs="Arial"/>
          <w:b/>
          <w:iCs/>
          <w:szCs w:val="20"/>
        </w:rPr>
      </w:pPr>
    </w:p>
    <w:p w14:paraId="01B5FE69" w14:textId="3A6CD2F9" w:rsidR="0035010E" w:rsidRPr="00871BC8" w:rsidRDefault="007771BE" w:rsidP="00871BC8">
      <w:pPr>
        <w:pStyle w:val="Brezrazmikov"/>
        <w:jc w:val="both"/>
        <w:rPr>
          <w:rFonts w:cs="Arial"/>
          <w:szCs w:val="20"/>
        </w:rPr>
      </w:pPr>
      <w:r w:rsidRPr="00871BC8">
        <w:rPr>
          <w:rFonts w:cs="Arial"/>
          <w:szCs w:val="20"/>
        </w:rPr>
        <w:t xml:space="preserve">Javni razpis za izbor operacij financira Evropska unija, in sicer iz </w:t>
      </w:r>
      <w:r w:rsidR="00545460" w:rsidRPr="00871BC8">
        <w:rPr>
          <w:rFonts w:cs="Arial"/>
          <w:szCs w:val="20"/>
        </w:rPr>
        <w:t>Evropsk</w:t>
      </w:r>
      <w:r w:rsidR="00483AC4" w:rsidRPr="00871BC8">
        <w:rPr>
          <w:rFonts w:cs="Arial"/>
          <w:szCs w:val="20"/>
        </w:rPr>
        <w:t xml:space="preserve">ega </w:t>
      </w:r>
      <w:r w:rsidR="00545460" w:rsidRPr="00871BC8">
        <w:rPr>
          <w:rFonts w:cs="Arial"/>
          <w:szCs w:val="20"/>
        </w:rPr>
        <w:t>socialn</w:t>
      </w:r>
      <w:r w:rsidR="00483AC4" w:rsidRPr="00871BC8">
        <w:rPr>
          <w:rFonts w:cs="Arial"/>
          <w:szCs w:val="20"/>
        </w:rPr>
        <w:t>ega</w:t>
      </w:r>
      <w:r w:rsidR="00545460" w:rsidRPr="00871BC8">
        <w:rPr>
          <w:rFonts w:cs="Arial"/>
          <w:szCs w:val="20"/>
        </w:rPr>
        <w:t xml:space="preserve"> sklad</w:t>
      </w:r>
      <w:r w:rsidR="00483AC4" w:rsidRPr="00871BC8">
        <w:rPr>
          <w:rFonts w:cs="Arial"/>
          <w:szCs w:val="20"/>
        </w:rPr>
        <w:t>a</w:t>
      </w:r>
      <w:r w:rsidR="00545460" w:rsidRPr="00871BC8">
        <w:rPr>
          <w:rFonts w:cs="Arial"/>
          <w:szCs w:val="20"/>
        </w:rPr>
        <w:t xml:space="preserve"> + (ESS+)</w:t>
      </w:r>
      <w:r w:rsidRPr="00871BC8">
        <w:rPr>
          <w:rFonts w:cs="Arial"/>
          <w:szCs w:val="20"/>
        </w:rPr>
        <w:t>. Javni razpis za izbor operacij se izvaja v okviru »Programa za izvajanje Evropske kohezijske politike v obdobju 2021–2027«</w:t>
      </w:r>
      <w:r w:rsidR="00545460" w:rsidRPr="00871BC8">
        <w:rPr>
          <w:rFonts w:cs="Arial"/>
          <w:szCs w:val="20"/>
        </w:rPr>
        <w:t>,</w:t>
      </w:r>
      <w:r w:rsidRPr="00871BC8">
        <w:rPr>
          <w:rFonts w:cs="Arial"/>
          <w:szCs w:val="20"/>
        </w:rPr>
        <w:t xml:space="preserve"> cilja politik »</w:t>
      </w:r>
      <w:r w:rsidR="001D13C4" w:rsidRPr="00871BC8">
        <w:rPr>
          <w:rFonts w:cs="Arial"/>
          <w:szCs w:val="20"/>
        </w:rPr>
        <w:t>4. Bolj socialna in vključujoča Evropa za izvajanje evropskega stebra socialnih pravic</w:t>
      </w:r>
      <w:r w:rsidRPr="00871BC8">
        <w:rPr>
          <w:rFonts w:cs="Arial"/>
          <w:szCs w:val="20"/>
        </w:rPr>
        <w:t>«</w:t>
      </w:r>
      <w:r w:rsidR="00545460" w:rsidRPr="00871BC8">
        <w:rPr>
          <w:rFonts w:cs="Arial"/>
          <w:szCs w:val="20"/>
        </w:rPr>
        <w:t>,</w:t>
      </w:r>
      <w:r w:rsidRPr="00871BC8">
        <w:rPr>
          <w:rFonts w:cs="Arial"/>
          <w:szCs w:val="20"/>
        </w:rPr>
        <w:t xml:space="preserve"> prednostne naloge »</w:t>
      </w:r>
      <w:r w:rsidR="00367DC6" w:rsidRPr="00871BC8">
        <w:rPr>
          <w:rFonts w:cs="Arial"/>
          <w:szCs w:val="20"/>
        </w:rPr>
        <w:t>Prednostn</w:t>
      </w:r>
      <w:r w:rsidR="0075605A" w:rsidRPr="00871BC8">
        <w:rPr>
          <w:rFonts w:cs="Arial"/>
          <w:szCs w:val="20"/>
        </w:rPr>
        <w:t>a</w:t>
      </w:r>
      <w:r w:rsidR="00367DC6" w:rsidRPr="00871BC8">
        <w:rPr>
          <w:rFonts w:cs="Arial"/>
          <w:szCs w:val="20"/>
        </w:rPr>
        <w:t xml:space="preserve"> nalog</w:t>
      </w:r>
      <w:r w:rsidR="0075605A" w:rsidRPr="00871BC8">
        <w:rPr>
          <w:rFonts w:cs="Arial"/>
          <w:szCs w:val="20"/>
        </w:rPr>
        <w:t>a</w:t>
      </w:r>
      <w:r w:rsidR="00367DC6" w:rsidRPr="00871BC8">
        <w:rPr>
          <w:rFonts w:cs="Arial"/>
          <w:szCs w:val="20"/>
        </w:rPr>
        <w:t xml:space="preserve"> 6: Znanja in spretnosti ter odzivni trg dela</w:t>
      </w:r>
      <w:r w:rsidRPr="00871BC8">
        <w:rPr>
          <w:rFonts w:cs="Arial"/>
          <w:szCs w:val="20"/>
        </w:rPr>
        <w:t>«, specifičnega cilja: »</w:t>
      </w:r>
      <w:r w:rsidR="00367DC6" w:rsidRPr="00871BC8">
        <w:rPr>
          <w:rFonts w:cs="Arial"/>
          <w:szCs w:val="20"/>
        </w:rPr>
        <w:t>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r w:rsidR="00C82D5E" w:rsidRPr="00871BC8">
        <w:rPr>
          <w:rFonts w:cs="Arial"/>
        </w:rPr>
        <w:t xml:space="preserve"> </w:t>
      </w:r>
      <w:r w:rsidR="00C82D5E" w:rsidRPr="00871BC8">
        <w:rPr>
          <w:rFonts w:cs="Arial"/>
          <w:szCs w:val="20"/>
        </w:rPr>
        <w:t xml:space="preserve">Izbrana operacija </w:t>
      </w:r>
      <w:r w:rsidR="00BD022A" w:rsidRPr="00871BC8">
        <w:rPr>
          <w:rFonts w:cs="Arial"/>
          <w:szCs w:val="20"/>
        </w:rPr>
        <w:t>s</w:t>
      </w:r>
      <w:r w:rsidR="00C82D5E" w:rsidRPr="00871BC8">
        <w:rPr>
          <w:rFonts w:cs="Arial"/>
          <w:szCs w:val="20"/>
        </w:rPr>
        <w:t xml:space="preserve">e bo izvajala v okviru predvidenih ukrepov, ki so usmerjeni v vzpostavitev podpornega okolja, sistema mentorstev ter neposredne podpore za razvoj </w:t>
      </w:r>
      <w:r w:rsidR="00C82D5E" w:rsidRPr="00871BC8">
        <w:rPr>
          <w:rFonts w:cs="Arial"/>
          <w:szCs w:val="20"/>
        </w:rPr>
        <w:lastRenderedPageBreak/>
        <w:t>subjektov socialne ekonomije oziroma oseb, vključenih v ukrepe z namenom spodbujanja razvoja storitev in blaga z družbenimi učinki.</w:t>
      </w:r>
    </w:p>
    <w:p w14:paraId="0D756DEA" w14:textId="77777777" w:rsidR="00977C4D" w:rsidRPr="00871BC8" w:rsidRDefault="00977C4D" w:rsidP="00471C92">
      <w:pPr>
        <w:pStyle w:val="Naslov2"/>
      </w:pPr>
      <w:bookmarkStart w:id="11" w:name="_Toc170898913"/>
      <w:bookmarkStart w:id="12" w:name="_Toc174368908"/>
      <w:r w:rsidRPr="00871BC8">
        <w:t>NAMEN JAVNEGA RAZPISA</w:t>
      </w:r>
      <w:bookmarkEnd w:id="11"/>
      <w:bookmarkEnd w:id="12"/>
    </w:p>
    <w:p w14:paraId="5288B12E" w14:textId="77777777" w:rsidR="00C24DE3" w:rsidRPr="00871BC8" w:rsidRDefault="00C24DE3" w:rsidP="00871BC8">
      <w:pPr>
        <w:rPr>
          <w:rFonts w:ascii="Arial" w:hAnsi="Arial" w:cs="Arial"/>
        </w:rPr>
      </w:pPr>
    </w:p>
    <w:p w14:paraId="7ACA2F84" w14:textId="1FD17465" w:rsidR="00A7682D" w:rsidRPr="00871BC8" w:rsidRDefault="00C24DE3" w:rsidP="00871BC8">
      <w:pPr>
        <w:rPr>
          <w:rFonts w:ascii="Arial" w:eastAsia="Calibri" w:hAnsi="Arial" w:cs="Arial"/>
          <w:kern w:val="2"/>
          <w:sz w:val="20"/>
          <w:lang w:eastAsia="en-US"/>
        </w:rPr>
      </w:pPr>
      <w:r w:rsidRPr="00871BC8">
        <w:rPr>
          <w:rFonts w:ascii="Arial" w:hAnsi="Arial" w:cs="Arial"/>
          <w:b/>
          <w:sz w:val="20"/>
        </w:rPr>
        <w:t xml:space="preserve">Namen javnega razpisa je vzpostavitev in delovanje krovne </w:t>
      </w:r>
      <w:r w:rsidR="005E1D65" w:rsidRPr="00871BC8">
        <w:rPr>
          <w:rFonts w:ascii="Arial" w:hAnsi="Arial" w:cs="Arial"/>
          <w:b/>
          <w:sz w:val="20"/>
        </w:rPr>
        <w:t xml:space="preserve">zagovorniške </w:t>
      </w:r>
      <w:r w:rsidRPr="00871BC8">
        <w:rPr>
          <w:rFonts w:ascii="Arial" w:hAnsi="Arial" w:cs="Arial"/>
          <w:b/>
          <w:sz w:val="20"/>
        </w:rPr>
        <w:t xml:space="preserve">organizacije za spodbujanje </w:t>
      </w:r>
      <w:r w:rsidR="00AC4EE8" w:rsidRPr="00871BC8">
        <w:rPr>
          <w:rFonts w:ascii="Arial" w:hAnsi="Arial" w:cs="Arial"/>
          <w:b/>
          <w:sz w:val="20"/>
        </w:rPr>
        <w:t xml:space="preserve">razvoja </w:t>
      </w:r>
      <w:r w:rsidRPr="00871BC8">
        <w:rPr>
          <w:rFonts w:ascii="Arial" w:hAnsi="Arial" w:cs="Arial"/>
          <w:b/>
          <w:sz w:val="20"/>
        </w:rPr>
        <w:t>socialne ekonomije</w:t>
      </w:r>
      <w:r w:rsidRPr="00871BC8">
        <w:rPr>
          <w:rStyle w:val="Sprotnaopomba-sklic"/>
          <w:rFonts w:ascii="Arial" w:eastAsiaTheme="majorEastAsia" w:hAnsi="Arial" w:cs="Arial"/>
          <w:b/>
          <w:sz w:val="20"/>
        </w:rPr>
        <w:footnoteReference w:id="1"/>
      </w:r>
      <w:r w:rsidRPr="00871BC8">
        <w:rPr>
          <w:rFonts w:ascii="Arial" w:hAnsi="Arial" w:cs="Arial"/>
          <w:b/>
          <w:sz w:val="20"/>
        </w:rPr>
        <w:t xml:space="preserve"> s poudarkom na razvoju socialnih podjetij, ki bo opravljala naloge strokovne zagovorniške organizacije s področja socialne ekonomije in nudila brezplačno podporo organizacijam socialne ekonomije</w:t>
      </w:r>
      <w:r w:rsidR="00AC4EE8" w:rsidRPr="00871BC8">
        <w:rPr>
          <w:rFonts w:ascii="Arial" w:hAnsi="Arial" w:cs="Arial"/>
          <w:b/>
          <w:sz w:val="20"/>
        </w:rPr>
        <w:t>, predvsem socialnim podjetjem</w:t>
      </w:r>
      <w:r w:rsidRPr="00871BC8">
        <w:rPr>
          <w:rFonts w:ascii="Arial" w:hAnsi="Arial" w:cs="Arial"/>
          <w:b/>
          <w:sz w:val="20"/>
        </w:rPr>
        <w:t>.</w:t>
      </w:r>
      <w:r w:rsidRPr="00871BC8">
        <w:rPr>
          <w:rFonts w:ascii="Arial" w:hAnsi="Arial" w:cs="Arial"/>
          <w:sz w:val="20"/>
        </w:rPr>
        <w:t xml:space="preserve"> Tako bo lahko sodelovala kot partner pri oblikovanju politik in ukrepov, nudila strokovno pomoč pri implementaciji merjenja družbenih učinkov ter vodila izbor predstavnikov, ki zastopajo organizacije socialne ekonomije v delovnih telesih na nacionalni, regionalni in lokalni ravni</w:t>
      </w:r>
      <w:bookmarkStart w:id="13" w:name="_Hlk164756411"/>
      <w:r w:rsidRPr="00871BC8">
        <w:rPr>
          <w:rFonts w:ascii="Arial" w:hAnsi="Arial" w:cs="Arial"/>
          <w:sz w:val="20"/>
        </w:rPr>
        <w:t xml:space="preserve"> </w:t>
      </w:r>
      <w:r w:rsidR="00A91CA8" w:rsidRPr="00871BC8">
        <w:rPr>
          <w:rFonts w:ascii="Arial" w:hAnsi="Arial" w:cs="Arial"/>
          <w:sz w:val="20"/>
        </w:rPr>
        <w:t>ter</w:t>
      </w:r>
      <w:r w:rsidRPr="00871BC8">
        <w:rPr>
          <w:rFonts w:ascii="Arial" w:hAnsi="Arial" w:cs="Arial"/>
          <w:sz w:val="20"/>
        </w:rPr>
        <w:t xml:space="preserve"> </w:t>
      </w:r>
      <w:r w:rsidR="00C82D5E" w:rsidRPr="00871BC8">
        <w:rPr>
          <w:rFonts w:ascii="Arial" w:eastAsia="Calibri" w:hAnsi="Arial" w:cs="Arial"/>
          <w:kern w:val="2"/>
          <w:sz w:val="20"/>
          <w:lang w:eastAsia="en-US"/>
        </w:rPr>
        <w:t xml:space="preserve">skrbela za povečanje prepoznavnosti </w:t>
      </w:r>
      <w:r w:rsidR="00A7682D" w:rsidRPr="00871BC8">
        <w:rPr>
          <w:rFonts w:ascii="Arial" w:eastAsia="Calibri" w:hAnsi="Arial" w:cs="Arial"/>
          <w:kern w:val="2"/>
          <w:sz w:val="20"/>
          <w:lang w:eastAsia="en-US"/>
        </w:rPr>
        <w:t>izbranega področja. S svojim delovanjem bo tako prispevala k:</w:t>
      </w:r>
    </w:p>
    <w:p w14:paraId="3C190D31" w14:textId="77777777" w:rsidR="00C24DE3" w:rsidRPr="00871BC8" w:rsidRDefault="00C24DE3" w:rsidP="00871BC8">
      <w:pPr>
        <w:rPr>
          <w:rFonts w:ascii="Arial" w:hAnsi="Arial" w:cs="Arial"/>
          <w:sz w:val="20"/>
        </w:rPr>
      </w:pPr>
    </w:p>
    <w:p w14:paraId="39DFB3A2" w14:textId="692313F5" w:rsidR="00A7682D" w:rsidRPr="00871BC8" w:rsidRDefault="00A7682D" w:rsidP="00871BC8">
      <w:pPr>
        <w:pStyle w:val="Odstavekseznama"/>
        <w:numPr>
          <w:ilvl w:val="0"/>
          <w:numId w:val="21"/>
        </w:numPr>
        <w:spacing w:after="160" w:line="240" w:lineRule="auto"/>
        <w:jc w:val="both"/>
        <w:rPr>
          <w:rFonts w:eastAsia="Calibri"/>
          <w:kern w:val="2"/>
        </w:rPr>
      </w:pPr>
      <w:r w:rsidRPr="00871BC8">
        <w:rPr>
          <w:rFonts w:eastAsia="Calibri"/>
          <w:kern w:val="2"/>
        </w:rPr>
        <w:t>povečanju konkurenčnosti socialnih podjet</w:t>
      </w:r>
      <w:r w:rsidR="00607F20">
        <w:rPr>
          <w:rFonts w:eastAsia="Calibri"/>
          <w:kern w:val="2"/>
        </w:rPr>
        <w:t>ij</w:t>
      </w:r>
      <w:r w:rsidRPr="00871BC8">
        <w:rPr>
          <w:rFonts w:eastAsia="Calibri"/>
          <w:kern w:val="2"/>
        </w:rPr>
        <w:t xml:space="preserve"> na trgu, </w:t>
      </w:r>
    </w:p>
    <w:p w14:paraId="43B0FB47" w14:textId="4A6F96E3" w:rsidR="00C82D5E" w:rsidRPr="00871BC8" w:rsidRDefault="00A7682D" w:rsidP="00871BC8">
      <w:pPr>
        <w:pStyle w:val="Odstavekseznama"/>
        <w:numPr>
          <w:ilvl w:val="0"/>
          <w:numId w:val="21"/>
        </w:numPr>
        <w:spacing w:after="160" w:line="240" w:lineRule="auto"/>
        <w:jc w:val="both"/>
        <w:rPr>
          <w:rFonts w:eastAsia="Calibri"/>
          <w:kern w:val="2"/>
        </w:rPr>
      </w:pPr>
      <w:r w:rsidRPr="00871BC8">
        <w:rPr>
          <w:rFonts w:eastAsia="Calibri"/>
          <w:kern w:val="2"/>
        </w:rPr>
        <w:t xml:space="preserve">promociji poslovnih modelov </w:t>
      </w:r>
      <w:r w:rsidR="00C24DE3" w:rsidRPr="00871BC8">
        <w:rPr>
          <w:rFonts w:eastAsia="Calibri"/>
          <w:kern w:val="2"/>
        </w:rPr>
        <w:t xml:space="preserve">socialnega podjetništva in </w:t>
      </w:r>
      <w:r w:rsidRPr="00871BC8">
        <w:rPr>
          <w:rFonts w:eastAsia="Calibri"/>
          <w:kern w:val="2"/>
        </w:rPr>
        <w:t xml:space="preserve">socialne ekonomije, ki bodo prispevali k učinkovitejšemu reševanju gospodarskih, </w:t>
      </w:r>
      <w:proofErr w:type="spellStart"/>
      <w:r w:rsidRPr="00871BC8">
        <w:rPr>
          <w:rFonts w:eastAsia="Calibri"/>
          <w:kern w:val="2"/>
        </w:rPr>
        <w:t>okoljskih</w:t>
      </w:r>
      <w:proofErr w:type="spellEnd"/>
      <w:r w:rsidRPr="00871BC8">
        <w:rPr>
          <w:rFonts w:eastAsia="Calibri"/>
          <w:kern w:val="2"/>
        </w:rPr>
        <w:t xml:space="preserve">, družbenih in drugih problemov oziroma izzivov, </w:t>
      </w:r>
    </w:p>
    <w:p w14:paraId="336BDBE8" w14:textId="4AE5E62B" w:rsidR="00A7682D" w:rsidRPr="00871BC8" w:rsidRDefault="0035010E" w:rsidP="00871BC8">
      <w:pPr>
        <w:pStyle w:val="Odstavekseznama"/>
        <w:numPr>
          <w:ilvl w:val="0"/>
          <w:numId w:val="21"/>
        </w:numPr>
        <w:spacing w:after="160" w:line="240" w:lineRule="auto"/>
        <w:jc w:val="both"/>
        <w:rPr>
          <w:rFonts w:eastAsia="Calibri"/>
          <w:kern w:val="2"/>
        </w:rPr>
      </w:pPr>
      <w:r w:rsidRPr="00871BC8">
        <w:rPr>
          <w:rFonts w:eastAsia="Calibri"/>
          <w:kern w:val="2"/>
        </w:rPr>
        <w:t xml:space="preserve">oblikovanju </w:t>
      </w:r>
      <w:r w:rsidR="00A7682D" w:rsidRPr="00871BC8">
        <w:rPr>
          <w:rFonts w:eastAsia="Calibri"/>
          <w:kern w:val="2"/>
        </w:rPr>
        <w:t xml:space="preserve">usklajenih </w:t>
      </w:r>
      <w:r w:rsidRPr="00871BC8">
        <w:rPr>
          <w:rFonts w:eastAsia="Calibri"/>
          <w:kern w:val="2"/>
        </w:rPr>
        <w:t xml:space="preserve">politik in ukrepov </w:t>
      </w:r>
      <w:r w:rsidR="00C24DE3" w:rsidRPr="00871BC8">
        <w:rPr>
          <w:rFonts w:eastAsia="Calibri"/>
          <w:kern w:val="2"/>
        </w:rPr>
        <w:t xml:space="preserve">na področju socialnega </w:t>
      </w:r>
      <w:r w:rsidR="00317A0F" w:rsidRPr="00871BC8">
        <w:rPr>
          <w:rFonts w:eastAsia="Calibri"/>
          <w:kern w:val="2"/>
        </w:rPr>
        <w:t>podjetništva</w:t>
      </w:r>
      <w:r w:rsidR="00C24DE3" w:rsidRPr="00871BC8">
        <w:rPr>
          <w:rFonts w:eastAsia="Calibri"/>
          <w:kern w:val="2"/>
        </w:rPr>
        <w:t xml:space="preserve"> in socialne ekonomije,</w:t>
      </w:r>
    </w:p>
    <w:p w14:paraId="4A899AB4" w14:textId="20E1A759" w:rsidR="0035010E" w:rsidRPr="00871BC8" w:rsidRDefault="0035010E" w:rsidP="00871BC8">
      <w:pPr>
        <w:pStyle w:val="Odstavekseznama"/>
        <w:numPr>
          <w:ilvl w:val="0"/>
          <w:numId w:val="21"/>
        </w:numPr>
        <w:spacing w:after="160" w:line="240" w:lineRule="auto"/>
        <w:jc w:val="both"/>
        <w:rPr>
          <w:rFonts w:eastAsia="Calibri"/>
          <w:kern w:val="2"/>
        </w:rPr>
      </w:pPr>
      <w:r w:rsidRPr="00871BC8">
        <w:rPr>
          <w:rFonts w:eastAsia="Calibri"/>
          <w:kern w:val="2"/>
        </w:rPr>
        <w:t xml:space="preserve">implementaciji </w:t>
      </w:r>
      <w:r w:rsidR="00894D66" w:rsidRPr="00871BC8">
        <w:rPr>
          <w:rFonts w:eastAsia="Calibri"/>
          <w:kern w:val="2"/>
        </w:rPr>
        <w:t xml:space="preserve">in popularizaciji </w:t>
      </w:r>
      <w:r w:rsidRPr="00871BC8">
        <w:rPr>
          <w:rFonts w:eastAsia="Calibri"/>
          <w:kern w:val="2"/>
        </w:rPr>
        <w:t>merjenja družbenih učinkov</w:t>
      </w:r>
      <w:r w:rsidR="00A7682D" w:rsidRPr="00871BC8">
        <w:rPr>
          <w:rFonts w:eastAsia="Calibri"/>
          <w:kern w:val="2"/>
        </w:rPr>
        <w:t>.</w:t>
      </w:r>
      <w:r w:rsidRPr="00871BC8">
        <w:rPr>
          <w:rFonts w:eastAsia="Calibri"/>
          <w:kern w:val="2"/>
        </w:rPr>
        <w:t xml:space="preserve"> </w:t>
      </w:r>
    </w:p>
    <w:p w14:paraId="1C0EE09E" w14:textId="77777777" w:rsidR="005E1D65" w:rsidRPr="00871BC8" w:rsidRDefault="0035010E" w:rsidP="00871BC8">
      <w:pPr>
        <w:spacing w:after="160"/>
        <w:rPr>
          <w:rFonts w:ascii="Arial" w:eastAsia="Calibri" w:hAnsi="Arial" w:cs="Arial"/>
          <w:kern w:val="2"/>
          <w:sz w:val="20"/>
          <w:lang w:eastAsia="en-US"/>
        </w:rPr>
      </w:pPr>
      <w:r w:rsidRPr="00871BC8">
        <w:rPr>
          <w:rFonts w:ascii="Arial" w:eastAsia="Calibri" w:hAnsi="Arial" w:cs="Arial"/>
          <w:kern w:val="2"/>
          <w:sz w:val="20"/>
          <w:lang w:eastAsia="en-US"/>
        </w:rPr>
        <w:t xml:space="preserve">Namen javnega razpisa je usklajen s </w:t>
      </w:r>
      <w:r w:rsidR="00814ABD" w:rsidRPr="00871BC8">
        <w:rPr>
          <w:rFonts w:ascii="Arial" w:eastAsia="Calibri" w:hAnsi="Arial" w:cs="Arial"/>
          <w:kern w:val="2"/>
          <w:sz w:val="20"/>
          <w:lang w:eastAsia="en-US"/>
        </w:rPr>
        <w:t>cilji</w:t>
      </w:r>
      <w:r w:rsidRPr="00871BC8">
        <w:rPr>
          <w:rFonts w:ascii="Arial" w:eastAsia="Calibri" w:hAnsi="Arial" w:cs="Arial"/>
          <w:kern w:val="2"/>
          <w:sz w:val="20"/>
          <w:lang w:eastAsia="en-US"/>
        </w:rPr>
        <w:t xml:space="preserve"> Akcijske</w:t>
      </w:r>
      <w:r w:rsidR="00814ABD" w:rsidRPr="00871BC8">
        <w:rPr>
          <w:rFonts w:ascii="Arial" w:eastAsia="Calibri" w:hAnsi="Arial" w:cs="Arial"/>
          <w:kern w:val="2"/>
          <w:sz w:val="20"/>
          <w:lang w:eastAsia="en-US"/>
        </w:rPr>
        <w:t>ga</w:t>
      </w:r>
      <w:r w:rsidRPr="00871BC8">
        <w:rPr>
          <w:rFonts w:ascii="Arial" w:eastAsia="Calibri" w:hAnsi="Arial" w:cs="Arial"/>
          <w:kern w:val="2"/>
          <w:sz w:val="20"/>
          <w:lang w:eastAsia="en-US"/>
        </w:rPr>
        <w:t xml:space="preserve"> načrt</w:t>
      </w:r>
      <w:r w:rsidR="00814ABD" w:rsidRPr="00871BC8">
        <w:rPr>
          <w:rFonts w:ascii="Arial" w:eastAsia="Calibri" w:hAnsi="Arial" w:cs="Arial"/>
          <w:kern w:val="2"/>
          <w:sz w:val="20"/>
          <w:lang w:eastAsia="en-US"/>
        </w:rPr>
        <w:t>a</w:t>
      </w:r>
      <w:r w:rsidRPr="00871BC8">
        <w:rPr>
          <w:rFonts w:ascii="Arial" w:eastAsia="Calibri" w:hAnsi="Arial" w:cs="Arial"/>
          <w:kern w:val="2"/>
          <w:sz w:val="20"/>
          <w:lang w:eastAsia="en-US"/>
        </w:rPr>
        <w:t xml:space="preserve"> za socialno gospodarstvo</w:t>
      </w:r>
      <w:r w:rsidRPr="00871BC8">
        <w:rPr>
          <w:rFonts w:ascii="Arial" w:eastAsia="Calibri" w:hAnsi="Arial" w:cs="Arial"/>
          <w:kern w:val="2"/>
          <w:sz w:val="20"/>
          <w:vertAlign w:val="superscript"/>
          <w:lang w:eastAsia="en-US"/>
        </w:rPr>
        <w:footnoteReference w:id="2"/>
      </w:r>
      <w:r w:rsidRPr="00871BC8">
        <w:rPr>
          <w:rFonts w:ascii="Arial" w:eastAsia="Calibri" w:hAnsi="Arial" w:cs="Arial"/>
          <w:i/>
          <w:iCs/>
          <w:kern w:val="2"/>
          <w:sz w:val="20"/>
          <w:lang w:eastAsia="en-US"/>
        </w:rPr>
        <w:t xml:space="preserve"> </w:t>
      </w:r>
      <w:r w:rsidR="00814ABD" w:rsidRPr="00871BC8">
        <w:rPr>
          <w:rFonts w:ascii="Arial" w:eastAsia="Calibri" w:hAnsi="Arial" w:cs="Arial"/>
          <w:kern w:val="2"/>
          <w:sz w:val="20"/>
          <w:lang w:eastAsia="en-US"/>
        </w:rPr>
        <w:t>in Priporočil</w:t>
      </w:r>
      <w:r w:rsidR="00C24DE3" w:rsidRPr="00871BC8">
        <w:rPr>
          <w:rFonts w:ascii="Arial" w:eastAsia="Calibri" w:hAnsi="Arial" w:cs="Arial"/>
          <w:kern w:val="2"/>
          <w:sz w:val="20"/>
          <w:lang w:eastAsia="en-US"/>
        </w:rPr>
        <w:t>om</w:t>
      </w:r>
      <w:r w:rsidR="00814ABD" w:rsidRPr="00871BC8">
        <w:rPr>
          <w:rFonts w:ascii="Arial" w:eastAsia="Calibri" w:hAnsi="Arial" w:cs="Arial"/>
          <w:kern w:val="2"/>
          <w:sz w:val="20"/>
          <w:lang w:eastAsia="en-US"/>
        </w:rPr>
        <w:t xml:space="preserve"> Sveta</w:t>
      </w:r>
      <w:r w:rsidR="005E1D65" w:rsidRPr="00871BC8">
        <w:rPr>
          <w:rFonts w:ascii="Arial" w:eastAsia="Calibri" w:hAnsi="Arial" w:cs="Arial"/>
          <w:kern w:val="2"/>
          <w:sz w:val="20"/>
          <w:lang w:eastAsia="en-US"/>
        </w:rPr>
        <w:t xml:space="preserve"> </w:t>
      </w:r>
      <w:r w:rsidR="00814ABD" w:rsidRPr="00871BC8">
        <w:rPr>
          <w:rFonts w:ascii="Arial" w:eastAsia="Calibri" w:hAnsi="Arial" w:cs="Arial"/>
          <w:kern w:val="2"/>
          <w:sz w:val="20"/>
          <w:lang w:eastAsia="en-US"/>
        </w:rPr>
        <w:t>o razvoju okvirnih pogojev za socialno gospodarstvo</w:t>
      </w:r>
      <w:r w:rsidR="00814ABD" w:rsidRPr="00871BC8">
        <w:rPr>
          <w:rStyle w:val="Sprotnaopomba-sklic"/>
          <w:rFonts w:ascii="Arial" w:eastAsia="Calibri" w:hAnsi="Arial" w:cs="Arial"/>
          <w:kern w:val="2"/>
          <w:sz w:val="20"/>
          <w:lang w:eastAsia="en-US"/>
        </w:rPr>
        <w:footnoteReference w:id="3"/>
      </w:r>
      <w:r w:rsidR="00CF5C58" w:rsidRPr="00871BC8">
        <w:rPr>
          <w:rFonts w:ascii="Arial" w:eastAsia="Calibri" w:hAnsi="Arial" w:cs="Arial"/>
          <w:kern w:val="2"/>
          <w:sz w:val="20"/>
          <w:lang w:eastAsia="en-US"/>
        </w:rPr>
        <w:t xml:space="preserve">. Svet </w:t>
      </w:r>
      <w:r w:rsidR="005E1D65" w:rsidRPr="00871BC8">
        <w:rPr>
          <w:rFonts w:ascii="Arial" w:eastAsia="Calibri" w:hAnsi="Arial" w:cs="Arial"/>
          <w:kern w:val="2"/>
          <w:sz w:val="20"/>
          <w:lang w:eastAsia="en-US"/>
        </w:rPr>
        <w:t xml:space="preserve">EU </w:t>
      </w:r>
      <w:r w:rsidR="00CF5C58" w:rsidRPr="00871BC8">
        <w:rPr>
          <w:rFonts w:ascii="Arial" w:eastAsia="Calibri" w:hAnsi="Arial" w:cs="Arial"/>
          <w:kern w:val="2"/>
          <w:sz w:val="20"/>
          <w:lang w:eastAsia="en-US"/>
        </w:rPr>
        <w:t xml:space="preserve">je </w:t>
      </w:r>
      <w:r w:rsidR="005E1D65" w:rsidRPr="00871BC8">
        <w:rPr>
          <w:rFonts w:ascii="Arial" w:eastAsia="Calibri" w:hAnsi="Arial" w:cs="Arial"/>
          <w:kern w:val="2"/>
          <w:sz w:val="20"/>
          <w:lang w:eastAsia="en-US"/>
        </w:rPr>
        <w:t xml:space="preserve">tako </w:t>
      </w:r>
      <w:r w:rsidR="00CF5C58" w:rsidRPr="00871BC8">
        <w:rPr>
          <w:rFonts w:ascii="Arial" w:eastAsia="Calibri" w:hAnsi="Arial" w:cs="Arial"/>
          <w:kern w:val="2"/>
          <w:sz w:val="20"/>
          <w:lang w:eastAsia="en-US"/>
        </w:rPr>
        <w:t>države članice pozval, naj okrepijo podporo organizacijam socialnega gospodarstva oziroma ekonomije in prepoznajo dodano vrednost, ki jo prinaša</w:t>
      </w:r>
      <w:r w:rsidR="005E1D65" w:rsidRPr="00871BC8">
        <w:rPr>
          <w:rFonts w:ascii="Arial" w:eastAsia="Calibri" w:hAnsi="Arial" w:cs="Arial"/>
          <w:kern w:val="2"/>
          <w:sz w:val="20"/>
          <w:lang w:eastAsia="en-US"/>
        </w:rPr>
        <w:t>jo</w:t>
      </w:r>
      <w:r w:rsidR="00CF5C58" w:rsidRPr="00871BC8">
        <w:rPr>
          <w:rFonts w:ascii="Arial" w:eastAsia="Calibri" w:hAnsi="Arial" w:cs="Arial"/>
          <w:kern w:val="2"/>
          <w:sz w:val="20"/>
          <w:lang w:eastAsia="en-US"/>
        </w:rPr>
        <w:t xml:space="preserve"> v smislu zaposlovanja, socialne vključenosti, razvoja spretnosti ter družbenih inovacij, med drugim tudi z ukrepi usmerjeni v spodbujanje nastajanja in razvoja predstavniških mrež socialnega gospodarstva oziroma ekonomije</w:t>
      </w:r>
      <w:bookmarkEnd w:id="13"/>
      <w:r w:rsidR="00CF5C58" w:rsidRPr="00871BC8">
        <w:rPr>
          <w:rFonts w:ascii="Arial" w:eastAsia="Calibri" w:hAnsi="Arial" w:cs="Arial"/>
          <w:kern w:val="2"/>
          <w:sz w:val="20"/>
          <w:lang w:eastAsia="en-US"/>
        </w:rPr>
        <w:t xml:space="preserve">, </w:t>
      </w:r>
      <w:r w:rsidRPr="00871BC8">
        <w:rPr>
          <w:rFonts w:ascii="Arial" w:eastAsia="Calibri" w:hAnsi="Arial" w:cs="Arial"/>
          <w:kern w:val="2"/>
          <w:sz w:val="20"/>
          <w:lang w:eastAsia="en-US"/>
        </w:rPr>
        <w:t>enotn</w:t>
      </w:r>
      <w:r w:rsidR="00CF5C58" w:rsidRPr="00871BC8">
        <w:rPr>
          <w:rFonts w:ascii="Arial" w:eastAsia="Calibri" w:hAnsi="Arial" w:cs="Arial"/>
          <w:kern w:val="2"/>
          <w:sz w:val="20"/>
          <w:lang w:eastAsia="en-US"/>
        </w:rPr>
        <w:t>ih</w:t>
      </w:r>
      <w:r w:rsidRPr="00871BC8">
        <w:rPr>
          <w:rFonts w:ascii="Arial" w:eastAsia="Calibri" w:hAnsi="Arial" w:cs="Arial"/>
          <w:kern w:val="2"/>
          <w:sz w:val="20"/>
          <w:lang w:eastAsia="en-US"/>
        </w:rPr>
        <w:t xml:space="preserve"> kontaktn</w:t>
      </w:r>
      <w:r w:rsidR="00CF5C58" w:rsidRPr="00871BC8">
        <w:rPr>
          <w:rFonts w:ascii="Arial" w:eastAsia="Calibri" w:hAnsi="Arial" w:cs="Arial"/>
          <w:kern w:val="2"/>
          <w:sz w:val="20"/>
          <w:lang w:eastAsia="en-US"/>
        </w:rPr>
        <w:t>ih</w:t>
      </w:r>
      <w:r w:rsidRPr="00871BC8">
        <w:rPr>
          <w:rFonts w:ascii="Arial" w:eastAsia="Calibri" w:hAnsi="Arial" w:cs="Arial"/>
          <w:kern w:val="2"/>
          <w:sz w:val="20"/>
          <w:lang w:eastAsia="en-US"/>
        </w:rPr>
        <w:t xml:space="preserve"> točk</w:t>
      </w:r>
      <w:r w:rsidR="00CF5C58" w:rsidRPr="00871BC8">
        <w:rPr>
          <w:rFonts w:ascii="Arial" w:eastAsia="Calibri" w:hAnsi="Arial" w:cs="Arial"/>
          <w:kern w:val="2"/>
          <w:sz w:val="20"/>
          <w:lang w:eastAsia="en-US"/>
        </w:rPr>
        <w:t xml:space="preserve"> za podporo organizacij socialne ekonomije ipd.</w:t>
      </w:r>
      <w:r w:rsidRPr="00871BC8">
        <w:rPr>
          <w:rFonts w:ascii="Arial" w:eastAsia="Calibri" w:hAnsi="Arial" w:cs="Arial"/>
          <w:kern w:val="2"/>
          <w:sz w:val="20"/>
          <w:lang w:eastAsia="en-US"/>
        </w:rPr>
        <w:t xml:space="preserve"> </w:t>
      </w:r>
    </w:p>
    <w:p w14:paraId="441A5172" w14:textId="44D15ECC" w:rsidR="00716B9E" w:rsidRPr="00871BC8" w:rsidRDefault="00894D66" w:rsidP="00871BC8">
      <w:pPr>
        <w:spacing w:after="160"/>
        <w:rPr>
          <w:rFonts w:ascii="Arial" w:eastAsia="Calibri" w:hAnsi="Arial" w:cs="Arial"/>
          <w:kern w:val="2"/>
          <w:sz w:val="20"/>
          <w:lang w:eastAsia="en-US"/>
        </w:rPr>
      </w:pPr>
      <w:r w:rsidRPr="00871BC8">
        <w:rPr>
          <w:rFonts w:ascii="Arial" w:eastAsia="Calibri" w:hAnsi="Arial" w:cs="Arial"/>
          <w:kern w:val="2"/>
          <w:sz w:val="20"/>
          <w:lang w:eastAsia="en-US"/>
        </w:rPr>
        <w:t xml:space="preserve">Konkretno je oblikovanje krovne organizacije za </w:t>
      </w:r>
      <w:r w:rsidR="00AC4EE8" w:rsidRPr="00871BC8">
        <w:rPr>
          <w:rFonts w:ascii="Arial" w:eastAsia="Calibri" w:hAnsi="Arial" w:cs="Arial"/>
          <w:kern w:val="2"/>
          <w:sz w:val="20"/>
          <w:lang w:eastAsia="en-US"/>
        </w:rPr>
        <w:t xml:space="preserve">spodbujanje razvoja </w:t>
      </w:r>
      <w:r w:rsidRPr="00871BC8">
        <w:rPr>
          <w:rFonts w:ascii="Arial" w:eastAsia="Calibri" w:hAnsi="Arial" w:cs="Arial"/>
          <w:kern w:val="2"/>
          <w:sz w:val="20"/>
          <w:lang w:eastAsia="en-US"/>
        </w:rPr>
        <w:t>socialn</w:t>
      </w:r>
      <w:r w:rsidR="00AC4EE8" w:rsidRPr="00871BC8">
        <w:rPr>
          <w:rFonts w:ascii="Arial" w:eastAsia="Calibri" w:hAnsi="Arial" w:cs="Arial"/>
          <w:kern w:val="2"/>
          <w:sz w:val="20"/>
          <w:lang w:eastAsia="en-US"/>
        </w:rPr>
        <w:t>e</w:t>
      </w:r>
      <w:r w:rsidRPr="00871BC8">
        <w:rPr>
          <w:rFonts w:ascii="Arial" w:eastAsia="Calibri" w:hAnsi="Arial" w:cs="Arial"/>
          <w:kern w:val="2"/>
          <w:sz w:val="20"/>
          <w:lang w:eastAsia="en-US"/>
        </w:rPr>
        <w:t xml:space="preserve"> ekonomij</w:t>
      </w:r>
      <w:r w:rsidR="00AC4EE8" w:rsidRPr="00871BC8">
        <w:rPr>
          <w:rFonts w:ascii="Arial" w:eastAsia="Calibri" w:hAnsi="Arial" w:cs="Arial"/>
          <w:kern w:val="2"/>
          <w:sz w:val="20"/>
          <w:lang w:eastAsia="en-US"/>
        </w:rPr>
        <w:t>e</w:t>
      </w:r>
      <w:r w:rsidRPr="00871BC8">
        <w:rPr>
          <w:rFonts w:ascii="Arial" w:eastAsia="Calibri" w:hAnsi="Arial" w:cs="Arial"/>
          <w:kern w:val="2"/>
          <w:sz w:val="20"/>
          <w:lang w:eastAsia="en-US"/>
        </w:rPr>
        <w:t xml:space="preserve"> </w:t>
      </w:r>
      <w:r w:rsidR="00C24DE3" w:rsidRPr="00871BC8">
        <w:rPr>
          <w:rFonts w:ascii="Arial" w:eastAsia="Calibri" w:hAnsi="Arial" w:cs="Arial"/>
          <w:kern w:val="2"/>
          <w:sz w:val="20"/>
          <w:lang w:eastAsia="en-US"/>
        </w:rPr>
        <w:t xml:space="preserve">v </w:t>
      </w:r>
      <w:r w:rsidRPr="00871BC8">
        <w:rPr>
          <w:rFonts w:ascii="Arial" w:eastAsia="Calibri" w:hAnsi="Arial" w:cs="Arial"/>
          <w:kern w:val="2"/>
          <w:sz w:val="20"/>
          <w:lang w:eastAsia="en-US"/>
        </w:rPr>
        <w:t xml:space="preserve">Sloveniji priporočil tudi </w:t>
      </w:r>
      <w:r w:rsidR="0035010E" w:rsidRPr="00871BC8">
        <w:rPr>
          <w:rFonts w:ascii="Arial" w:eastAsia="Calibri" w:hAnsi="Arial" w:cs="Arial"/>
          <w:kern w:val="2"/>
          <w:sz w:val="20"/>
          <w:lang w:eastAsia="en-US"/>
        </w:rPr>
        <w:t>OECD</w:t>
      </w:r>
      <w:r w:rsidRPr="00871BC8">
        <w:rPr>
          <w:rFonts w:ascii="Arial" w:eastAsia="Calibri" w:hAnsi="Arial" w:cs="Arial"/>
          <w:kern w:val="2"/>
          <w:sz w:val="20"/>
          <w:lang w:eastAsia="en-US"/>
        </w:rPr>
        <w:t xml:space="preserve">, in sicer v analizi </w:t>
      </w:r>
      <w:r w:rsidR="0035010E" w:rsidRPr="00871BC8">
        <w:rPr>
          <w:rFonts w:ascii="Arial" w:eastAsia="Calibri" w:hAnsi="Arial" w:cs="Arial"/>
          <w:kern w:val="2"/>
          <w:sz w:val="20"/>
          <w:lang w:eastAsia="en-US"/>
        </w:rPr>
        <w:t>Spodbujanje socialnega podjetništva in razvoj socialnih podjetij v Sloveniji</w:t>
      </w:r>
      <w:r w:rsidRPr="00871BC8">
        <w:rPr>
          <w:rFonts w:ascii="Arial" w:eastAsia="Calibri" w:hAnsi="Arial" w:cs="Arial"/>
          <w:kern w:val="2"/>
          <w:sz w:val="20"/>
          <w:lang w:eastAsia="en-US"/>
        </w:rPr>
        <w:t xml:space="preserve"> </w:t>
      </w:r>
      <w:r w:rsidR="0035010E" w:rsidRPr="00871BC8">
        <w:rPr>
          <w:rFonts w:ascii="Arial" w:eastAsia="Calibri" w:hAnsi="Arial" w:cs="Arial"/>
          <w:kern w:val="2"/>
          <w:sz w:val="20"/>
          <w:lang w:eastAsia="en-US"/>
        </w:rPr>
        <w:t>- poglobljen pregled politik</w:t>
      </w:r>
      <w:r w:rsidR="0035010E" w:rsidRPr="00871BC8">
        <w:rPr>
          <w:rFonts w:ascii="Arial" w:eastAsia="Calibri" w:hAnsi="Arial" w:cs="Arial"/>
          <w:kern w:val="2"/>
          <w:sz w:val="20"/>
          <w:vertAlign w:val="superscript"/>
          <w:lang w:eastAsia="en-US"/>
        </w:rPr>
        <w:footnoteReference w:id="4"/>
      </w:r>
      <w:r w:rsidRPr="00871BC8">
        <w:rPr>
          <w:rFonts w:ascii="Arial" w:eastAsia="Calibri" w:hAnsi="Arial" w:cs="Arial"/>
          <w:kern w:val="2"/>
          <w:sz w:val="20"/>
          <w:lang w:eastAsia="en-US"/>
        </w:rPr>
        <w:t>.</w:t>
      </w:r>
      <w:r w:rsidR="0017548C" w:rsidRPr="00871BC8">
        <w:rPr>
          <w:rFonts w:ascii="Arial" w:hAnsi="Arial" w:cs="Arial"/>
        </w:rPr>
        <w:t xml:space="preserve"> </w:t>
      </w:r>
      <w:r w:rsidR="005E1D65" w:rsidRPr="00871BC8">
        <w:rPr>
          <w:rFonts w:ascii="Arial" w:eastAsia="Calibri" w:hAnsi="Arial" w:cs="Arial"/>
          <w:kern w:val="2"/>
          <w:sz w:val="20"/>
          <w:lang w:eastAsia="en-US"/>
        </w:rPr>
        <w:t>J</w:t>
      </w:r>
      <w:r w:rsidR="00716B9E" w:rsidRPr="00871BC8">
        <w:rPr>
          <w:rFonts w:ascii="Arial" w:eastAsia="Calibri" w:hAnsi="Arial" w:cs="Arial"/>
          <w:kern w:val="2"/>
          <w:sz w:val="20"/>
          <w:lang w:eastAsia="en-US"/>
        </w:rPr>
        <w:t xml:space="preserve">avni </w:t>
      </w:r>
      <w:r w:rsidR="00A91CA8" w:rsidRPr="00871BC8">
        <w:rPr>
          <w:rFonts w:ascii="Arial" w:eastAsia="Calibri" w:hAnsi="Arial" w:cs="Arial"/>
          <w:kern w:val="2"/>
          <w:sz w:val="20"/>
          <w:lang w:eastAsia="en-US"/>
        </w:rPr>
        <w:t>razpis</w:t>
      </w:r>
      <w:r w:rsidR="00716B9E" w:rsidRPr="00871BC8">
        <w:rPr>
          <w:rFonts w:ascii="Arial" w:eastAsia="Calibri" w:hAnsi="Arial" w:cs="Arial"/>
          <w:kern w:val="2"/>
          <w:sz w:val="20"/>
          <w:lang w:eastAsia="en-US"/>
        </w:rPr>
        <w:t xml:space="preserve"> prispeva </w:t>
      </w:r>
      <w:r w:rsidR="005E1D65" w:rsidRPr="00871BC8">
        <w:rPr>
          <w:rFonts w:ascii="Arial" w:eastAsia="Calibri" w:hAnsi="Arial" w:cs="Arial"/>
          <w:kern w:val="2"/>
          <w:sz w:val="20"/>
          <w:lang w:eastAsia="en-US"/>
        </w:rPr>
        <w:t xml:space="preserve">tudi </w:t>
      </w:r>
      <w:r w:rsidR="00716B9E" w:rsidRPr="00871BC8">
        <w:rPr>
          <w:rFonts w:ascii="Arial" w:eastAsia="Calibri" w:hAnsi="Arial" w:cs="Arial"/>
          <w:kern w:val="2"/>
          <w:sz w:val="20"/>
          <w:lang w:eastAsia="en-US"/>
        </w:rPr>
        <w:t xml:space="preserve">k doseganju ciljev </w:t>
      </w:r>
      <w:r w:rsidR="0017548C" w:rsidRPr="00871BC8">
        <w:rPr>
          <w:rFonts w:ascii="Arial" w:eastAsia="Calibri" w:hAnsi="Arial" w:cs="Arial"/>
          <w:kern w:val="2"/>
          <w:sz w:val="20"/>
          <w:lang w:eastAsia="en-US"/>
        </w:rPr>
        <w:t>Strategij</w:t>
      </w:r>
      <w:r w:rsidR="00716B9E" w:rsidRPr="00871BC8">
        <w:rPr>
          <w:rFonts w:ascii="Arial" w:eastAsia="Calibri" w:hAnsi="Arial" w:cs="Arial"/>
          <w:kern w:val="2"/>
          <w:sz w:val="20"/>
          <w:lang w:eastAsia="en-US"/>
        </w:rPr>
        <w:t>e</w:t>
      </w:r>
      <w:r w:rsidR="0017548C" w:rsidRPr="00871BC8">
        <w:rPr>
          <w:rFonts w:ascii="Arial" w:eastAsia="Calibri" w:hAnsi="Arial" w:cs="Arial"/>
          <w:kern w:val="2"/>
          <w:sz w:val="20"/>
          <w:lang w:eastAsia="en-US"/>
        </w:rPr>
        <w:t xml:space="preserve"> razvoja Slovenije 2030 (sprejeta s strani Vlade Republike Slovenije 2. 12. 2017),</w:t>
      </w:r>
      <w:r w:rsidR="00716B9E" w:rsidRPr="00871BC8">
        <w:rPr>
          <w:rFonts w:ascii="Arial" w:eastAsia="Calibri" w:hAnsi="Arial" w:cs="Arial"/>
          <w:kern w:val="2"/>
          <w:sz w:val="20"/>
          <w:lang w:eastAsia="en-US"/>
        </w:rPr>
        <w:t xml:space="preserve"> in sicer predvsem k razvojn</w:t>
      </w:r>
      <w:r w:rsidR="005E1D65" w:rsidRPr="00871BC8">
        <w:rPr>
          <w:rFonts w:ascii="Arial" w:eastAsia="Calibri" w:hAnsi="Arial" w:cs="Arial"/>
          <w:kern w:val="2"/>
          <w:sz w:val="20"/>
          <w:lang w:eastAsia="en-US"/>
        </w:rPr>
        <w:t>im</w:t>
      </w:r>
      <w:r w:rsidR="00716B9E" w:rsidRPr="00871BC8">
        <w:rPr>
          <w:rFonts w:ascii="Arial" w:eastAsia="Calibri" w:hAnsi="Arial" w:cs="Arial"/>
          <w:kern w:val="2"/>
          <w:sz w:val="20"/>
          <w:lang w:eastAsia="en-US"/>
        </w:rPr>
        <w:t xml:space="preserve"> cilj</w:t>
      </w:r>
      <w:r w:rsidR="005E1D65" w:rsidRPr="00871BC8">
        <w:rPr>
          <w:rFonts w:ascii="Arial" w:eastAsia="Calibri" w:hAnsi="Arial" w:cs="Arial"/>
          <w:kern w:val="2"/>
          <w:sz w:val="20"/>
          <w:lang w:eastAsia="en-US"/>
        </w:rPr>
        <w:t>em</w:t>
      </w:r>
      <w:r w:rsidR="00716B9E" w:rsidRPr="00871BC8">
        <w:rPr>
          <w:rFonts w:ascii="Arial" w:eastAsia="Calibri" w:hAnsi="Arial" w:cs="Arial"/>
          <w:kern w:val="2"/>
          <w:sz w:val="20"/>
          <w:lang w:eastAsia="en-US"/>
        </w:rPr>
        <w:t xml:space="preserve"> dostojno življenje za vse, znanje in spretnosti za kakovostno življenje in delo, gospodarska stabilnost ter konkurenčen in družbeno odgovoren podjetniški in raziskovalni sektor.</w:t>
      </w:r>
    </w:p>
    <w:p w14:paraId="7EBA87B8" w14:textId="6D1E88B5" w:rsidR="00F37A61" w:rsidRPr="00871BC8" w:rsidRDefault="00F37A61" w:rsidP="00871BC8">
      <w:pPr>
        <w:spacing w:after="160"/>
        <w:rPr>
          <w:rFonts w:ascii="Arial" w:eastAsia="Calibri" w:hAnsi="Arial" w:cs="Arial"/>
          <w:kern w:val="2"/>
          <w:sz w:val="20"/>
          <w:lang w:eastAsia="en-US"/>
        </w:rPr>
      </w:pPr>
      <w:r w:rsidRPr="00871BC8">
        <w:rPr>
          <w:rFonts w:ascii="Arial" w:eastAsia="Calibri" w:hAnsi="Arial" w:cs="Arial"/>
          <w:kern w:val="2"/>
          <w:sz w:val="20"/>
          <w:lang w:eastAsia="en-US"/>
        </w:rPr>
        <w:t>Na podlagi tega javnega razpisa se projekt, za sofinanciranje katerega se odobrijo sredstva kohezijske politike, imenuje operacija. Lokacija izvajanja operacije je celotna Slovenija.</w:t>
      </w:r>
    </w:p>
    <w:p w14:paraId="79FE2673" w14:textId="70CEC978" w:rsidR="00EE62CD" w:rsidRPr="00871BC8" w:rsidRDefault="00EE62CD" w:rsidP="00471C92">
      <w:pPr>
        <w:pStyle w:val="Naslov2"/>
      </w:pPr>
      <w:bookmarkStart w:id="15" w:name="_Toc170898914"/>
      <w:bookmarkStart w:id="16" w:name="_Toc174368909"/>
      <w:r w:rsidRPr="00871BC8">
        <w:t>CILJ JAVNEGA RAZPISA</w:t>
      </w:r>
      <w:bookmarkEnd w:id="15"/>
      <w:bookmarkEnd w:id="16"/>
    </w:p>
    <w:p w14:paraId="2F05533B" w14:textId="77777777" w:rsidR="00E67E35" w:rsidRPr="00871BC8" w:rsidRDefault="00E67E35" w:rsidP="00871BC8">
      <w:pPr>
        <w:pStyle w:val="Brezrazmikov"/>
        <w:jc w:val="both"/>
        <w:rPr>
          <w:rFonts w:eastAsia="MS Mincho" w:cs="Arial"/>
          <w:b/>
          <w:szCs w:val="20"/>
        </w:rPr>
      </w:pPr>
    </w:p>
    <w:p w14:paraId="6954581D" w14:textId="4FD711FA" w:rsidR="002E2FBF" w:rsidRPr="00871BC8" w:rsidRDefault="0035010E" w:rsidP="00871BC8">
      <w:pPr>
        <w:pStyle w:val="Brezrazmikov"/>
        <w:jc w:val="both"/>
        <w:rPr>
          <w:rFonts w:eastAsia="MS Mincho" w:cs="Arial"/>
          <w:b/>
          <w:szCs w:val="20"/>
        </w:rPr>
      </w:pPr>
      <w:r w:rsidRPr="00871BC8">
        <w:rPr>
          <w:rFonts w:eastAsia="MS Mincho" w:cs="Arial"/>
          <w:bCs/>
          <w:szCs w:val="20"/>
        </w:rPr>
        <w:t>Cilj</w:t>
      </w:r>
      <w:r w:rsidRPr="00871BC8">
        <w:rPr>
          <w:rFonts w:eastAsia="MS Mincho" w:cs="Arial"/>
          <w:b/>
          <w:szCs w:val="20"/>
        </w:rPr>
        <w:t xml:space="preserve"> </w:t>
      </w:r>
      <w:r w:rsidRPr="00871BC8">
        <w:rPr>
          <w:rFonts w:eastAsia="MS Mincho" w:cs="Arial"/>
          <w:bCs/>
          <w:szCs w:val="20"/>
        </w:rPr>
        <w:t xml:space="preserve">javnega razpisa je razvoj storitev </w:t>
      </w:r>
      <w:r w:rsidR="00E93695" w:rsidRPr="00871BC8">
        <w:rPr>
          <w:rFonts w:eastAsia="MS Mincho" w:cs="Arial"/>
          <w:bCs/>
          <w:szCs w:val="20"/>
        </w:rPr>
        <w:t>krovne</w:t>
      </w:r>
      <w:r w:rsidRPr="00871BC8">
        <w:rPr>
          <w:rFonts w:eastAsia="MS Mincho" w:cs="Arial"/>
          <w:bCs/>
          <w:szCs w:val="20"/>
        </w:rPr>
        <w:t xml:space="preserve"> zagovorniške organizacije za podporo </w:t>
      </w:r>
      <w:r w:rsidR="00A65838" w:rsidRPr="00871BC8">
        <w:rPr>
          <w:rFonts w:eastAsia="MS Mincho" w:cs="Arial"/>
          <w:bCs/>
          <w:szCs w:val="20"/>
        </w:rPr>
        <w:t xml:space="preserve">socialnim podjetjem ter drugim </w:t>
      </w:r>
      <w:r w:rsidRPr="00871BC8">
        <w:rPr>
          <w:rFonts w:eastAsia="MS Mincho" w:cs="Arial"/>
          <w:bCs/>
          <w:szCs w:val="20"/>
        </w:rPr>
        <w:t xml:space="preserve">organizacijam socialne ekonomije </w:t>
      </w:r>
      <w:r w:rsidR="00A65838" w:rsidRPr="00871BC8">
        <w:rPr>
          <w:rFonts w:eastAsia="MS Mincho" w:cs="Arial"/>
          <w:bCs/>
          <w:szCs w:val="20"/>
        </w:rPr>
        <w:t xml:space="preserve">z </w:t>
      </w:r>
      <w:r w:rsidRPr="00871BC8">
        <w:rPr>
          <w:rFonts w:eastAsia="MS Mincho" w:cs="Arial"/>
          <w:bCs/>
          <w:szCs w:val="20"/>
        </w:rPr>
        <w:t xml:space="preserve">namenom razvoja sektorja. </w:t>
      </w:r>
      <w:r w:rsidR="00374FC4" w:rsidRPr="00871BC8">
        <w:rPr>
          <w:rFonts w:eastAsia="MS Mincho" w:cs="Arial"/>
          <w:bCs/>
          <w:szCs w:val="20"/>
        </w:rPr>
        <w:t xml:space="preserve">Skladno s ciljem javnega razpisa bo morala vzpostavljena krovna organizacija zagotavljati trajnost oziroma je </w:t>
      </w:r>
      <w:r w:rsidR="00374FC4" w:rsidRPr="00871BC8">
        <w:rPr>
          <w:rFonts w:eastAsia="MS Mincho" w:cs="Arial"/>
          <w:b/>
          <w:szCs w:val="20"/>
        </w:rPr>
        <w:t xml:space="preserve">cilj </w:t>
      </w:r>
      <w:r w:rsidR="00AC4EE8" w:rsidRPr="00871BC8">
        <w:rPr>
          <w:rFonts w:eastAsia="MS Mincho" w:cs="Arial"/>
          <w:b/>
          <w:szCs w:val="20"/>
        </w:rPr>
        <w:t xml:space="preserve">javnega razpisa </w:t>
      </w:r>
      <w:r w:rsidR="00374FC4" w:rsidRPr="00871BC8">
        <w:rPr>
          <w:rFonts w:eastAsia="MS Mincho" w:cs="Arial"/>
          <w:b/>
          <w:szCs w:val="20"/>
        </w:rPr>
        <w:t>vzpostavitev dolgoročno delujoče organizacije, ki bo predstavljala osrednjo informacijsko in strokovno točko za vse organizacije socialne ekonomije</w:t>
      </w:r>
      <w:r w:rsidR="005E1D65" w:rsidRPr="00871BC8">
        <w:rPr>
          <w:rFonts w:eastAsia="MS Mincho" w:cs="Arial"/>
          <w:b/>
          <w:szCs w:val="20"/>
        </w:rPr>
        <w:t xml:space="preserve"> s poudarkom na socialnih podjetjih</w:t>
      </w:r>
      <w:r w:rsidR="00374FC4" w:rsidRPr="00871BC8">
        <w:rPr>
          <w:rFonts w:eastAsia="MS Mincho" w:cs="Arial"/>
          <w:b/>
          <w:szCs w:val="20"/>
        </w:rPr>
        <w:t xml:space="preserve">, in sicer preko povezave aktivnosti vseh relevantnih organizacij in </w:t>
      </w:r>
      <w:r w:rsidR="00374FC4" w:rsidRPr="00871BC8">
        <w:rPr>
          <w:rFonts w:eastAsia="MS Mincho" w:cs="Arial"/>
          <w:b/>
          <w:szCs w:val="20"/>
        </w:rPr>
        <w:lastRenderedPageBreak/>
        <w:t>posameznikov, ki delujejo na področju socialne ekonomije, povečanja informiranosti in profesionalizacije ter promocije socialne ekonomije</w:t>
      </w:r>
      <w:r w:rsidR="005E1D65" w:rsidRPr="00871BC8">
        <w:rPr>
          <w:rFonts w:eastAsia="MS Mincho" w:cs="Arial"/>
          <w:b/>
          <w:szCs w:val="20"/>
        </w:rPr>
        <w:t xml:space="preserve"> in socialnega podjetništva</w:t>
      </w:r>
      <w:r w:rsidR="00374FC4" w:rsidRPr="00871BC8">
        <w:rPr>
          <w:rFonts w:eastAsia="MS Mincho" w:cs="Arial"/>
          <w:b/>
          <w:szCs w:val="20"/>
        </w:rPr>
        <w:t>.</w:t>
      </w:r>
    </w:p>
    <w:p w14:paraId="486F1D75" w14:textId="77777777" w:rsidR="00374FC4" w:rsidRPr="00871BC8" w:rsidRDefault="00374FC4" w:rsidP="00871BC8">
      <w:pPr>
        <w:pStyle w:val="Brezrazmikov"/>
        <w:jc w:val="both"/>
        <w:rPr>
          <w:rFonts w:eastAsia="MS Mincho" w:cs="Arial"/>
          <w:bCs/>
          <w:szCs w:val="20"/>
        </w:rPr>
      </w:pPr>
    </w:p>
    <w:p w14:paraId="16E89535" w14:textId="2151C8A9" w:rsidR="00374FC4" w:rsidRPr="00871BC8" w:rsidRDefault="00374FC4" w:rsidP="00871BC8">
      <w:pPr>
        <w:pStyle w:val="Brezrazmikov"/>
        <w:jc w:val="both"/>
        <w:rPr>
          <w:rFonts w:eastAsia="MS Mincho" w:cs="Arial"/>
          <w:bCs/>
          <w:szCs w:val="20"/>
        </w:rPr>
      </w:pPr>
      <w:r w:rsidRPr="00871BC8">
        <w:rPr>
          <w:rFonts w:eastAsia="MS Mincho" w:cs="Arial"/>
          <w:bCs/>
          <w:szCs w:val="20"/>
        </w:rPr>
        <w:t>Cilji javnega razpisa so tako:</w:t>
      </w:r>
    </w:p>
    <w:p w14:paraId="73B0DE9A" w14:textId="08D980A9" w:rsidR="00374FC4" w:rsidRPr="00871BC8" w:rsidRDefault="00374FC4" w:rsidP="00871BC8">
      <w:pPr>
        <w:pStyle w:val="Odstavekseznama"/>
        <w:numPr>
          <w:ilvl w:val="0"/>
          <w:numId w:val="21"/>
        </w:numPr>
        <w:spacing w:after="160" w:line="240" w:lineRule="auto"/>
        <w:jc w:val="both"/>
        <w:rPr>
          <w:rFonts w:eastAsia="Calibri"/>
          <w:kern w:val="2"/>
        </w:rPr>
      </w:pPr>
      <w:r w:rsidRPr="00871BC8">
        <w:rPr>
          <w:rFonts w:eastAsia="Calibri"/>
          <w:kern w:val="2"/>
        </w:rPr>
        <w:t>vzpostaviti dolgoročno delujočo organiz</w:t>
      </w:r>
      <w:r w:rsidR="00062E5C" w:rsidRPr="00871BC8">
        <w:rPr>
          <w:rFonts w:eastAsia="Calibri"/>
          <w:kern w:val="2"/>
        </w:rPr>
        <w:t>a</w:t>
      </w:r>
      <w:r w:rsidRPr="00871BC8">
        <w:rPr>
          <w:rFonts w:eastAsia="Calibri"/>
          <w:kern w:val="2"/>
        </w:rPr>
        <w:t xml:space="preserve">cijo </w:t>
      </w:r>
      <w:r w:rsidR="00AC4EE8" w:rsidRPr="00871BC8">
        <w:rPr>
          <w:rFonts w:eastAsia="Calibri"/>
          <w:kern w:val="2"/>
        </w:rPr>
        <w:t>oziroma</w:t>
      </w:r>
      <w:r w:rsidRPr="00871BC8">
        <w:rPr>
          <w:rFonts w:eastAsia="Calibri"/>
          <w:kern w:val="2"/>
        </w:rPr>
        <w:t xml:space="preserve"> konzorcij organizacij, ki bo </w:t>
      </w:r>
      <w:r w:rsidR="00062E5C" w:rsidRPr="00871BC8">
        <w:rPr>
          <w:rFonts w:eastAsia="Calibri"/>
          <w:kern w:val="2"/>
        </w:rPr>
        <w:t xml:space="preserve">nudil zagovorniško podporo in </w:t>
      </w:r>
      <w:r w:rsidRPr="00871BC8">
        <w:rPr>
          <w:rFonts w:eastAsia="Calibri"/>
          <w:kern w:val="2"/>
        </w:rPr>
        <w:t>predstavljal osrednjo točko za podporo</w:t>
      </w:r>
      <w:r w:rsidR="00062E5C" w:rsidRPr="00871BC8">
        <w:rPr>
          <w:rFonts w:eastAsia="Calibri"/>
          <w:kern w:val="2"/>
        </w:rPr>
        <w:t xml:space="preserve"> in razvoj socialnih podjetji </w:t>
      </w:r>
      <w:r w:rsidR="00AC746E" w:rsidRPr="00871BC8">
        <w:rPr>
          <w:rFonts w:eastAsia="Calibri"/>
          <w:kern w:val="2"/>
        </w:rPr>
        <w:t>ter</w:t>
      </w:r>
      <w:r w:rsidR="00062E5C" w:rsidRPr="00871BC8">
        <w:rPr>
          <w:rFonts w:eastAsia="Calibri"/>
          <w:kern w:val="2"/>
        </w:rPr>
        <w:t xml:space="preserve"> drugih organizacij socialne ekonomije, </w:t>
      </w:r>
    </w:p>
    <w:p w14:paraId="6358BDAB" w14:textId="74A81B63" w:rsidR="00374FC4" w:rsidRPr="00871BC8" w:rsidRDefault="005E1D65" w:rsidP="00871BC8">
      <w:pPr>
        <w:pStyle w:val="Odstavekseznama"/>
        <w:numPr>
          <w:ilvl w:val="0"/>
          <w:numId w:val="21"/>
        </w:numPr>
        <w:spacing w:after="160" w:line="240" w:lineRule="auto"/>
        <w:jc w:val="both"/>
        <w:rPr>
          <w:rFonts w:eastAsia="Calibri"/>
          <w:kern w:val="2"/>
        </w:rPr>
      </w:pPr>
      <w:r w:rsidRPr="00871BC8">
        <w:rPr>
          <w:rFonts w:eastAsia="Calibri"/>
          <w:kern w:val="2"/>
        </w:rPr>
        <w:t xml:space="preserve">smiselno vsebinsko </w:t>
      </w:r>
      <w:r w:rsidR="00374FC4" w:rsidRPr="00871BC8">
        <w:rPr>
          <w:rFonts w:eastAsia="Calibri"/>
          <w:kern w:val="2"/>
        </w:rPr>
        <w:t>povezati aktivnosti vseh relevantnih organizacij, posameznikov in delujočih/nastajajočih stičišč, centrov</w:t>
      </w:r>
      <w:r w:rsidR="00CA04F6" w:rsidRPr="00871BC8">
        <w:rPr>
          <w:rFonts w:eastAsia="Calibri"/>
          <w:kern w:val="2"/>
        </w:rPr>
        <w:t>, projektov</w:t>
      </w:r>
      <w:r w:rsidR="007D5175" w:rsidRPr="00871BC8">
        <w:rPr>
          <w:rFonts w:eastAsia="Calibri"/>
          <w:kern w:val="2"/>
        </w:rPr>
        <w:t xml:space="preserve"> </w:t>
      </w:r>
      <w:r w:rsidR="00CA04F6" w:rsidRPr="00871BC8">
        <w:rPr>
          <w:rFonts w:eastAsia="Calibri"/>
          <w:kern w:val="2"/>
        </w:rPr>
        <w:t xml:space="preserve">ter njihovih rezultatov </w:t>
      </w:r>
      <w:r w:rsidR="00374FC4" w:rsidRPr="00871BC8">
        <w:rPr>
          <w:rFonts w:eastAsia="Calibri"/>
          <w:kern w:val="2"/>
        </w:rPr>
        <w:t>ipd.</w:t>
      </w:r>
      <w:r w:rsidR="00CA04F6" w:rsidRPr="00871BC8">
        <w:rPr>
          <w:rFonts w:eastAsia="Calibri"/>
          <w:kern w:val="2"/>
        </w:rPr>
        <w:t xml:space="preserve">, </w:t>
      </w:r>
      <w:r w:rsidR="00374FC4" w:rsidRPr="00871BC8">
        <w:rPr>
          <w:rFonts w:eastAsia="Calibri"/>
          <w:kern w:val="2"/>
        </w:rPr>
        <w:t xml:space="preserve">ki delujejo na </w:t>
      </w:r>
      <w:r w:rsidR="00062E5C" w:rsidRPr="00871BC8">
        <w:rPr>
          <w:rFonts w:eastAsia="Calibri"/>
          <w:kern w:val="2"/>
        </w:rPr>
        <w:t xml:space="preserve">področju socialne ekonomije oziroma socialnega </w:t>
      </w:r>
      <w:r w:rsidR="00317A0F" w:rsidRPr="00871BC8">
        <w:rPr>
          <w:rFonts w:eastAsia="Calibri"/>
          <w:kern w:val="2"/>
        </w:rPr>
        <w:t>podjetništva</w:t>
      </w:r>
      <w:r w:rsidR="00062E5C" w:rsidRPr="00871BC8">
        <w:rPr>
          <w:rFonts w:eastAsia="Calibri"/>
          <w:kern w:val="2"/>
        </w:rPr>
        <w:t xml:space="preserve">, družbenih učinkov in družbenih inovacij, </w:t>
      </w:r>
    </w:p>
    <w:p w14:paraId="5E712F8C" w14:textId="51486FA3" w:rsidR="00374FC4" w:rsidRPr="00871BC8" w:rsidRDefault="00374FC4" w:rsidP="00871BC8">
      <w:pPr>
        <w:pStyle w:val="Odstavekseznama"/>
        <w:numPr>
          <w:ilvl w:val="0"/>
          <w:numId w:val="21"/>
        </w:numPr>
        <w:spacing w:after="160" w:line="240" w:lineRule="auto"/>
        <w:jc w:val="both"/>
        <w:rPr>
          <w:rFonts w:eastAsia="Calibri"/>
          <w:kern w:val="2"/>
        </w:rPr>
      </w:pPr>
      <w:r w:rsidRPr="00871BC8">
        <w:rPr>
          <w:rFonts w:eastAsia="Calibri"/>
          <w:kern w:val="2"/>
        </w:rPr>
        <w:t>zagotoviti, da so deležniki</w:t>
      </w:r>
      <w:r w:rsidR="00CA04F6" w:rsidRPr="00871BC8">
        <w:rPr>
          <w:rFonts w:eastAsia="Calibri"/>
          <w:kern w:val="2"/>
        </w:rPr>
        <w:t xml:space="preserve"> socialne ekonomije</w:t>
      </w:r>
      <w:r w:rsidRPr="00871BC8">
        <w:rPr>
          <w:rFonts w:eastAsia="Calibri"/>
          <w:kern w:val="2"/>
        </w:rPr>
        <w:t xml:space="preserve"> seznanjeni </w:t>
      </w:r>
      <w:r w:rsidR="00CA04F6" w:rsidRPr="00871BC8">
        <w:rPr>
          <w:rFonts w:eastAsia="Calibri"/>
          <w:kern w:val="2"/>
        </w:rPr>
        <w:t>s</w:t>
      </w:r>
      <w:r w:rsidRPr="00871BC8">
        <w:rPr>
          <w:rFonts w:eastAsia="Calibri"/>
          <w:kern w:val="2"/>
        </w:rPr>
        <w:t xml:space="preserve"> </w:t>
      </w:r>
      <w:r w:rsidR="00CA04F6" w:rsidRPr="00871BC8">
        <w:rPr>
          <w:rFonts w:eastAsia="Calibri"/>
          <w:kern w:val="2"/>
        </w:rPr>
        <w:t xml:space="preserve">potrebnimi informacijami, dogodki, pobudami, </w:t>
      </w:r>
      <w:r w:rsidRPr="00871BC8">
        <w:rPr>
          <w:rFonts w:eastAsia="Calibri"/>
          <w:kern w:val="2"/>
        </w:rPr>
        <w:t>najnovejšimi trendi, praksami in pristopi</w:t>
      </w:r>
      <w:r w:rsidR="00CA04F6" w:rsidRPr="00871BC8">
        <w:rPr>
          <w:rFonts w:eastAsia="Calibri"/>
          <w:kern w:val="2"/>
        </w:rPr>
        <w:t xml:space="preserve"> ipd. na nacionalni in mednarodni ravni,</w:t>
      </w:r>
    </w:p>
    <w:p w14:paraId="336E2EC2" w14:textId="5C5BEA40" w:rsidR="007D5175" w:rsidRPr="00871BC8" w:rsidRDefault="00374FC4" w:rsidP="00871BC8">
      <w:pPr>
        <w:pStyle w:val="Odstavekseznama"/>
        <w:numPr>
          <w:ilvl w:val="0"/>
          <w:numId w:val="21"/>
        </w:numPr>
        <w:spacing w:after="160" w:line="240" w:lineRule="auto"/>
        <w:jc w:val="both"/>
        <w:rPr>
          <w:rFonts w:eastAsia="Calibri"/>
          <w:kern w:val="2"/>
        </w:rPr>
      </w:pPr>
      <w:r w:rsidRPr="00871BC8">
        <w:rPr>
          <w:rFonts w:eastAsia="Calibri"/>
          <w:kern w:val="2"/>
        </w:rPr>
        <w:t xml:space="preserve">upoštevati, uporabljati in nadgrajevati uporabo </w:t>
      </w:r>
      <w:r w:rsidR="007D5175" w:rsidRPr="00871BC8">
        <w:rPr>
          <w:rFonts w:eastAsia="Calibri"/>
          <w:kern w:val="2"/>
        </w:rPr>
        <w:t>modela za merjenje družbenih učinkov</w:t>
      </w:r>
      <w:r w:rsidR="00CA04F6" w:rsidRPr="00871BC8">
        <w:rPr>
          <w:rStyle w:val="Sprotnaopomba-sklic"/>
          <w:rFonts w:eastAsia="Calibri"/>
          <w:kern w:val="2"/>
        </w:rPr>
        <w:footnoteReference w:id="5"/>
      </w:r>
      <w:r w:rsidR="00CA04F6" w:rsidRPr="00871BC8">
        <w:rPr>
          <w:rFonts w:eastAsia="Calibri"/>
          <w:kern w:val="2"/>
        </w:rPr>
        <w:t xml:space="preserve"> </w:t>
      </w:r>
      <w:r w:rsidR="007D5175" w:rsidRPr="00871BC8">
        <w:rPr>
          <w:rFonts w:eastAsia="Calibri"/>
          <w:kern w:val="2"/>
        </w:rPr>
        <w:t xml:space="preserve">ter zagotoviti podporo pri uporabi modela socialnim </w:t>
      </w:r>
      <w:r w:rsidR="00317A0F" w:rsidRPr="00871BC8">
        <w:rPr>
          <w:rFonts w:eastAsia="Calibri"/>
          <w:kern w:val="2"/>
        </w:rPr>
        <w:t>podjetjem</w:t>
      </w:r>
      <w:r w:rsidR="007D5175" w:rsidRPr="00871BC8">
        <w:rPr>
          <w:rFonts w:eastAsia="Calibri"/>
          <w:kern w:val="2"/>
        </w:rPr>
        <w:t xml:space="preserve"> in </w:t>
      </w:r>
      <w:r w:rsidR="00317A0F" w:rsidRPr="00871BC8">
        <w:rPr>
          <w:rFonts w:eastAsia="Calibri"/>
          <w:kern w:val="2"/>
        </w:rPr>
        <w:t>organizacijam</w:t>
      </w:r>
      <w:r w:rsidR="007D5175" w:rsidRPr="00871BC8">
        <w:rPr>
          <w:rFonts w:eastAsia="Calibri"/>
          <w:kern w:val="2"/>
        </w:rPr>
        <w:t xml:space="preserve"> socialne ekonomije, </w:t>
      </w:r>
    </w:p>
    <w:p w14:paraId="3739F350" w14:textId="4585800C" w:rsidR="00374FC4" w:rsidRPr="00871BC8" w:rsidRDefault="007D5175" w:rsidP="00871BC8">
      <w:pPr>
        <w:pStyle w:val="Odstavekseznama"/>
        <w:numPr>
          <w:ilvl w:val="0"/>
          <w:numId w:val="21"/>
        </w:numPr>
        <w:spacing w:after="160" w:line="240" w:lineRule="auto"/>
        <w:jc w:val="both"/>
        <w:rPr>
          <w:rFonts w:eastAsia="Calibri"/>
          <w:kern w:val="2"/>
        </w:rPr>
      </w:pPr>
      <w:r w:rsidRPr="00871BC8">
        <w:rPr>
          <w:rFonts w:eastAsia="Calibri"/>
          <w:kern w:val="2"/>
        </w:rPr>
        <w:t xml:space="preserve">upoštevati </w:t>
      </w:r>
      <w:r w:rsidR="000642BC" w:rsidRPr="00871BC8">
        <w:rPr>
          <w:rFonts w:eastAsia="Calibri"/>
          <w:kern w:val="2"/>
        </w:rPr>
        <w:t xml:space="preserve">usmeritve, politike in </w:t>
      </w:r>
      <w:r w:rsidR="00317A0F" w:rsidRPr="00871BC8">
        <w:rPr>
          <w:rFonts w:eastAsia="Calibri"/>
          <w:kern w:val="2"/>
        </w:rPr>
        <w:t>priporočila</w:t>
      </w:r>
      <w:r w:rsidR="000642BC" w:rsidRPr="00871BC8">
        <w:rPr>
          <w:rFonts w:eastAsia="Calibri"/>
          <w:kern w:val="2"/>
        </w:rPr>
        <w:t xml:space="preserve">, </w:t>
      </w:r>
      <w:r w:rsidR="00374FC4" w:rsidRPr="00871BC8">
        <w:rPr>
          <w:rFonts w:eastAsia="Calibri"/>
          <w:kern w:val="2"/>
        </w:rPr>
        <w:t xml:space="preserve">ki so/bodo nastala med izvajanjem ključnih relevantnih </w:t>
      </w:r>
      <w:r w:rsidR="000642BC" w:rsidRPr="00871BC8">
        <w:rPr>
          <w:rFonts w:eastAsia="Calibri"/>
          <w:kern w:val="2"/>
        </w:rPr>
        <w:t xml:space="preserve">dokumentov in </w:t>
      </w:r>
      <w:r w:rsidR="00374FC4" w:rsidRPr="00871BC8">
        <w:rPr>
          <w:rFonts w:eastAsia="Calibri"/>
          <w:kern w:val="2"/>
        </w:rPr>
        <w:t xml:space="preserve">projektov </w:t>
      </w:r>
      <w:r w:rsidR="000642BC" w:rsidRPr="00871BC8">
        <w:rPr>
          <w:rFonts w:eastAsia="Calibri"/>
          <w:kern w:val="2"/>
        </w:rPr>
        <w:t xml:space="preserve">Evropske komisije </w:t>
      </w:r>
      <w:r w:rsidR="00AE02AB" w:rsidRPr="00871BC8">
        <w:rPr>
          <w:rFonts w:eastAsia="Calibri"/>
          <w:kern w:val="2"/>
        </w:rPr>
        <w:t>(npr.</w:t>
      </w:r>
      <w:r w:rsidR="00AE02AB" w:rsidRPr="00871BC8">
        <w:t xml:space="preserve"> </w:t>
      </w:r>
      <w:r w:rsidR="00AE02AB" w:rsidRPr="00871BC8">
        <w:rPr>
          <w:rFonts w:eastAsia="Calibri"/>
          <w:kern w:val="2"/>
        </w:rPr>
        <w:t xml:space="preserve">Priporočilo Sveta o razvoju okvirnih pogojev za socialno gospodarstvo, Akcijski načrt za socialno gospodarstvo) </w:t>
      </w:r>
      <w:r w:rsidR="000642BC" w:rsidRPr="00871BC8">
        <w:rPr>
          <w:rFonts w:eastAsia="Calibri"/>
          <w:kern w:val="2"/>
        </w:rPr>
        <w:t xml:space="preserve">ali </w:t>
      </w:r>
      <w:r w:rsidR="00374FC4" w:rsidRPr="00871BC8">
        <w:rPr>
          <w:rFonts w:eastAsia="Calibri"/>
          <w:kern w:val="2"/>
        </w:rPr>
        <w:t xml:space="preserve">ministrstev na področju </w:t>
      </w:r>
      <w:r w:rsidR="000642BC" w:rsidRPr="00871BC8">
        <w:rPr>
          <w:rFonts w:eastAsia="Calibri"/>
          <w:kern w:val="2"/>
        </w:rPr>
        <w:t xml:space="preserve">socialne ekonomije, socialnega </w:t>
      </w:r>
      <w:r w:rsidR="00317A0F" w:rsidRPr="00871BC8">
        <w:rPr>
          <w:rFonts w:eastAsia="Calibri"/>
          <w:kern w:val="2"/>
        </w:rPr>
        <w:t>podjetništva</w:t>
      </w:r>
      <w:r w:rsidR="00AE02AB" w:rsidRPr="00871BC8">
        <w:rPr>
          <w:rFonts w:eastAsia="Calibri"/>
          <w:kern w:val="2"/>
        </w:rPr>
        <w:t>,</w:t>
      </w:r>
      <w:r w:rsidR="000642BC" w:rsidRPr="00871BC8">
        <w:rPr>
          <w:rFonts w:eastAsia="Calibri"/>
          <w:kern w:val="2"/>
        </w:rPr>
        <w:t xml:space="preserve"> družbenih učinkov in </w:t>
      </w:r>
      <w:r w:rsidR="00317A0F" w:rsidRPr="00871BC8">
        <w:rPr>
          <w:rFonts w:eastAsia="Calibri"/>
          <w:kern w:val="2"/>
        </w:rPr>
        <w:t>družbenih</w:t>
      </w:r>
      <w:r w:rsidR="000642BC" w:rsidRPr="00871BC8">
        <w:rPr>
          <w:rFonts w:eastAsia="Calibri"/>
          <w:kern w:val="2"/>
        </w:rPr>
        <w:t xml:space="preserve"> inovacij </w:t>
      </w:r>
      <w:r w:rsidR="00336B57" w:rsidRPr="00871BC8">
        <w:rPr>
          <w:rFonts w:eastAsia="Calibri"/>
          <w:kern w:val="2"/>
        </w:rPr>
        <w:t>ter</w:t>
      </w:r>
      <w:r w:rsidR="00374FC4" w:rsidRPr="00871BC8">
        <w:rPr>
          <w:rFonts w:eastAsia="Calibri"/>
          <w:kern w:val="2"/>
        </w:rPr>
        <w:t xml:space="preserve"> relevantnih projektov</w:t>
      </w:r>
      <w:r w:rsidR="00D511DC" w:rsidRPr="00871BC8">
        <w:rPr>
          <w:rFonts w:eastAsia="Calibri"/>
          <w:kern w:val="2"/>
        </w:rPr>
        <w:t>/operacij</w:t>
      </w:r>
      <w:r w:rsidR="00374FC4" w:rsidRPr="00871BC8">
        <w:rPr>
          <w:rFonts w:eastAsia="Calibri"/>
          <w:kern w:val="2"/>
        </w:rPr>
        <w:t xml:space="preserve"> drugih deležnikov</w:t>
      </w:r>
      <w:r w:rsidR="005E517C" w:rsidRPr="00871BC8">
        <w:rPr>
          <w:rFonts w:eastAsia="Calibri"/>
          <w:kern w:val="2"/>
        </w:rPr>
        <w:t>,</w:t>
      </w:r>
    </w:p>
    <w:p w14:paraId="1FD3FA3D" w14:textId="2522C03E" w:rsidR="008F6F54" w:rsidRPr="00871BC8" w:rsidRDefault="00374FC4" w:rsidP="00871BC8">
      <w:pPr>
        <w:pStyle w:val="Odstavekseznama"/>
        <w:numPr>
          <w:ilvl w:val="0"/>
          <w:numId w:val="21"/>
        </w:numPr>
        <w:spacing w:after="160" w:line="240" w:lineRule="auto"/>
        <w:jc w:val="both"/>
        <w:rPr>
          <w:rFonts w:eastAsia="Calibri"/>
          <w:kern w:val="2"/>
        </w:rPr>
      </w:pPr>
      <w:r w:rsidRPr="00871BC8">
        <w:rPr>
          <w:rFonts w:eastAsia="Calibri"/>
          <w:kern w:val="2"/>
        </w:rPr>
        <w:t xml:space="preserve">zagotoviti, da so relevantni primeri in prakse iz Slovenije ustrezno predstavljeni v </w:t>
      </w:r>
      <w:r w:rsidR="00CA04F6" w:rsidRPr="00871BC8">
        <w:rPr>
          <w:rFonts w:eastAsia="Calibri"/>
          <w:kern w:val="2"/>
        </w:rPr>
        <w:t xml:space="preserve">domačem in </w:t>
      </w:r>
      <w:r w:rsidRPr="00871BC8">
        <w:rPr>
          <w:rFonts w:eastAsia="Calibri"/>
          <w:kern w:val="2"/>
        </w:rPr>
        <w:t>mednarodnem prostoru in da se vrši prenos znanja tudi v tiste regije, kjer</w:t>
      </w:r>
      <w:r w:rsidR="00317A0F" w:rsidRPr="00871BC8">
        <w:rPr>
          <w:rFonts w:eastAsia="Calibri"/>
          <w:kern w:val="2"/>
        </w:rPr>
        <w:t xml:space="preserve"> </w:t>
      </w:r>
      <w:r w:rsidR="000642BC" w:rsidRPr="00871BC8">
        <w:rPr>
          <w:rFonts w:eastAsia="Calibri"/>
          <w:kern w:val="2"/>
        </w:rPr>
        <w:t>socialna ekonomija oziroma socialno podjetništvo še n</w:t>
      </w:r>
      <w:r w:rsidR="00317A0F" w:rsidRPr="00871BC8">
        <w:rPr>
          <w:rFonts w:eastAsia="Calibri"/>
          <w:kern w:val="2"/>
        </w:rPr>
        <w:t>i</w:t>
      </w:r>
      <w:r w:rsidR="000642BC" w:rsidRPr="00871BC8">
        <w:rPr>
          <w:rFonts w:eastAsia="Calibri"/>
          <w:kern w:val="2"/>
        </w:rPr>
        <w:t xml:space="preserve"> ustrezno razvito</w:t>
      </w:r>
      <w:r w:rsidR="00CA04F6" w:rsidRPr="00871BC8">
        <w:rPr>
          <w:rFonts w:eastAsia="Calibri"/>
          <w:kern w:val="2"/>
        </w:rPr>
        <w:t xml:space="preserve"> ter, kjer je relevantno, prenos tujih praks v slovenski prostor na področju socialne ekonomije</w:t>
      </w:r>
      <w:r w:rsidR="003F2F4F" w:rsidRPr="00871BC8">
        <w:rPr>
          <w:rFonts w:eastAsia="Calibri"/>
          <w:kern w:val="2"/>
        </w:rPr>
        <w:t>,</w:t>
      </w:r>
      <w:r w:rsidR="00CA04F6" w:rsidRPr="00871BC8">
        <w:rPr>
          <w:rFonts w:eastAsia="Calibri"/>
          <w:kern w:val="2"/>
        </w:rPr>
        <w:t xml:space="preserve"> predvsem pa socialnega podjetništva.</w:t>
      </w:r>
    </w:p>
    <w:p w14:paraId="55057ED2" w14:textId="77777777" w:rsidR="00977C4D" w:rsidRPr="00871BC8" w:rsidRDefault="00977C4D" w:rsidP="00471C92">
      <w:pPr>
        <w:pStyle w:val="Naslov2"/>
      </w:pPr>
      <w:bookmarkStart w:id="17" w:name="_Toc170898915"/>
      <w:bookmarkStart w:id="18" w:name="_Toc174368910"/>
      <w:bookmarkStart w:id="19" w:name="_Hlk156557497"/>
      <w:r w:rsidRPr="00871BC8">
        <w:t>PREDMET JAVNEGA RAZPISA</w:t>
      </w:r>
      <w:bookmarkEnd w:id="17"/>
      <w:bookmarkEnd w:id="18"/>
    </w:p>
    <w:bookmarkEnd w:id="19"/>
    <w:p w14:paraId="14DD8D01" w14:textId="77777777" w:rsidR="00CF6DB8" w:rsidRPr="00871BC8" w:rsidRDefault="00CF6DB8" w:rsidP="00871BC8">
      <w:pPr>
        <w:pStyle w:val="Brezrazmikov"/>
        <w:jc w:val="both"/>
        <w:rPr>
          <w:rFonts w:eastAsia="MS Mincho" w:cs="Arial"/>
          <w:b/>
          <w:szCs w:val="20"/>
        </w:rPr>
      </w:pPr>
    </w:p>
    <w:p w14:paraId="1E459C39" w14:textId="77777777" w:rsidR="00B81F6A" w:rsidRPr="00871BC8" w:rsidRDefault="00F53817" w:rsidP="00871BC8">
      <w:pPr>
        <w:spacing w:after="160"/>
        <w:rPr>
          <w:rFonts w:ascii="Arial" w:eastAsia="Calibri" w:hAnsi="Arial" w:cs="Arial"/>
          <w:b/>
          <w:bCs/>
          <w:kern w:val="2"/>
          <w:sz w:val="20"/>
          <w:lang w:eastAsia="en-US"/>
        </w:rPr>
      </w:pPr>
      <w:r w:rsidRPr="00871BC8">
        <w:rPr>
          <w:rFonts w:ascii="Arial" w:eastAsia="Calibri" w:hAnsi="Arial" w:cs="Arial"/>
          <w:b/>
          <w:bCs/>
          <w:kern w:val="2"/>
          <w:sz w:val="20"/>
          <w:lang w:eastAsia="en-US"/>
        </w:rPr>
        <w:t xml:space="preserve">Predmet javnega razpisa je sofinanciranje enega </w:t>
      </w:r>
      <w:proofErr w:type="spellStart"/>
      <w:r w:rsidRPr="00871BC8">
        <w:rPr>
          <w:rFonts w:ascii="Arial" w:eastAsia="Calibri" w:hAnsi="Arial" w:cs="Arial"/>
          <w:b/>
          <w:bCs/>
          <w:kern w:val="2"/>
          <w:sz w:val="20"/>
          <w:lang w:eastAsia="en-US"/>
        </w:rPr>
        <w:t>konzorcijskega</w:t>
      </w:r>
      <w:proofErr w:type="spellEnd"/>
      <w:r w:rsidRPr="00871BC8">
        <w:rPr>
          <w:rFonts w:ascii="Arial" w:eastAsia="Calibri" w:hAnsi="Arial" w:cs="Arial"/>
          <w:b/>
          <w:bCs/>
          <w:kern w:val="2"/>
          <w:sz w:val="20"/>
          <w:lang w:eastAsia="en-US"/>
        </w:rPr>
        <w:t xml:space="preserve"> partnerstva največ štirih (prijavitelj in največ trije </w:t>
      </w:r>
      <w:proofErr w:type="spellStart"/>
      <w:r w:rsidRPr="00871BC8">
        <w:rPr>
          <w:rFonts w:ascii="Arial" w:eastAsia="Calibri" w:hAnsi="Arial" w:cs="Arial"/>
          <w:b/>
          <w:bCs/>
          <w:kern w:val="2"/>
          <w:sz w:val="20"/>
          <w:lang w:eastAsia="en-US"/>
        </w:rPr>
        <w:t>konzorcijski</w:t>
      </w:r>
      <w:proofErr w:type="spellEnd"/>
      <w:r w:rsidRPr="00871BC8">
        <w:rPr>
          <w:rFonts w:ascii="Arial" w:eastAsia="Calibri" w:hAnsi="Arial" w:cs="Arial"/>
          <w:b/>
          <w:bCs/>
          <w:kern w:val="2"/>
          <w:sz w:val="20"/>
          <w:lang w:eastAsia="en-US"/>
        </w:rPr>
        <w:t xml:space="preserve"> partnerji) organizacij socialne ekonomije, ki bodo zagotovile vzpostavitev in delovanje</w:t>
      </w:r>
      <w:r w:rsidR="00B81F6A" w:rsidRPr="00871BC8">
        <w:rPr>
          <w:rFonts w:ascii="Arial" w:eastAsia="Calibri" w:hAnsi="Arial" w:cs="Arial"/>
          <w:b/>
          <w:bCs/>
          <w:kern w:val="2"/>
          <w:sz w:val="20"/>
          <w:lang w:eastAsia="en-US"/>
        </w:rPr>
        <w:t xml:space="preserve"> krovne </w:t>
      </w:r>
      <w:r w:rsidRPr="00871BC8">
        <w:rPr>
          <w:rFonts w:ascii="Arial" w:eastAsia="Calibri" w:hAnsi="Arial" w:cs="Arial"/>
          <w:b/>
          <w:bCs/>
          <w:kern w:val="2"/>
          <w:sz w:val="20"/>
          <w:lang w:eastAsia="en-US"/>
        </w:rPr>
        <w:t>zagovorniške organizacije za promocijo in podporo sektorju socialne ekonomije s poudarkom na socialnem podjetništvu.</w:t>
      </w:r>
    </w:p>
    <w:p w14:paraId="49E00878" w14:textId="77777777" w:rsidR="0068337A" w:rsidRPr="00871BC8" w:rsidRDefault="00B81F6A" w:rsidP="00871BC8">
      <w:pPr>
        <w:spacing w:after="160"/>
        <w:rPr>
          <w:rFonts w:ascii="Arial" w:eastAsia="Calibri" w:hAnsi="Arial" w:cs="Arial"/>
          <w:kern w:val="2"/>
          <w:sz w:val="20"/>
          <w:lang w:eastAsia="en-US"/>
        </w:rPr>
      </w:pPr>
      <w:r w:rsidRPr="00871BC8">
        <w:rPr>
          <w:rFonts w:ascii="Arial" w:eastAsia="Calibri" w:hAnsi="Arial" w:cs="Arial"/>
          <w:kern w:val="2"/>
          <w:sz w:val="20"/>
          <w:lang w:eastAsia="en-US"/>
        </w:rPr>
        <w:t>Predvidoma bo v času izva</w:t>
      </w:r>
      <w:r w:rsidR="00E70CC8" w:rsidRPr="00871BC8">
        <w:rPr>
          <w:rFonts w:ascii="Arial" w:eastAsia="Calibri" w:hAnsi="Arial" w:cs="Arial"/>
          <w:kern w:val="2"/>
          <w:sz w:val="20"/>
          <w:lang w:eastAsia="en-US"/>
        </w:rPr>
        <w:t>ja</w:t>
      </w:r>
      <w:r w:rsidRPr="00871BC8">
        <w:rPr>
          <w:rFonts w:ascii="Arial" w:eastAsia="Calibri" w:hAnsi="Arial" w:cs="Arial"/>
          <w:kern w:val="2"/>
          <w:sz w:val="20"/>
          <w:lang w:eastAsia="en-US"/>
        </w:rPr>
        <w:t>nja operacije v</w:t>
      </w:r>
      <w:r w:rsidR="004B1191" w:rsidRPr="00871BC8">
        <w:rPr>
          <w:rFonts w:ascii="Arial" w:eastAsia="Calibri" w:hAnsi="Arial" w:cs="Arial"/>
          <w:kern w:val="2"/>
          <w:sz w:val="20"/>
          <w:lang w:eastAsia="en-US"/>
        </w:rPr>
        <w:t xml:space="preserve">odilni partner konzorcija </w:t>
      </w:r>
      <w:r w:rsidR="00F53817" w:rsidRPr="00871BC8">
        <w:rPr>
          <w:rFonts w:ascii="Arial" w:eastAsia="Calibri" w:hAnsi="Arial" w:cs="Arial"/>
          <w:kern w:val="2"/>
          <w:sz w:val="20"/>
          <w:lang w:eastAsia="en-US"/>
        </w:rPr>
        <w:t xml:space="preserve">deloval kot </w:t>
      </w:r>
      <w:r w:rsidR="000642BC" w:rsidRPr="00871BC8">
        <w:rPr>
          <w:rFonts w:ascii="Arial" w:eastAsia="Calibri" w:hAnsi="Arial" w:cs="Arial"/>
          <w:kern w:val="2"/>
          <w:sz w:val="20"/>
          <w:lang w:eastAsia="en-US"/>
        </w:rPr>
        <w:t xml:space="preserve">krovna </w:t>
      </w:r>
      <w:r w:rsidR="00E70CC8" w:rsidRPr="00871BC8">
        <w:rPr>
          <w:rFonts w:ascii="Arial" w:eastAsia="Calibri" w:hAnsi="Arial" w:cs="Arial"/>
          <w:kern w:val="2"/>
          <w:sz w:val="20"/>
          <w:lang w:eastAsia="en-US"/>
        </w:rPr>
        <w:t xml:space="preserve">zagovorniška </w:t>
      </w:r>
      <w:r w:rsidR="00317A0F" w:rsidRPr="00871BC8">
        <w:rPr>
          <w:rFonts w:ascii="Arial" w:eastAsia="Calibri" w:hAnsi="Arial" w:cs="Arial"/>
          <w:kern w:val="2"/>
          <w:sz w:val="20"/>
          <w:lang w:eastAsia="en-US"/>
        </w:rPr>
        <w:t>organizacija</w:t>
      </w:r>
      <w:r w:rsidR="00F53817" w:rsidRPr="00871BC8">
        <w:rPr>
          <w:rFonts w:ascii="Arial" w:eastAsia="Calibri" w:hAnsi="Arial" w:cs="Arial"/>
          <w:kern w:val="2"/>
          <w:sz w:val="20"/>
          <w:lang w:eastAsia="en-US"/>
        </w:rPr>
        <w:t xml:space="preserve">, zagotavljajoč strokovno </w:t>
      </w:r>
      <w:r w:rsidR="005E517C" w:rsidRPr="00871BC8">
        <w:rPr>
          <w:rFonts w:ascii="Arial" w:eastAsia="Calibri" w:hAnsi="Arial" w:cs="Arial"/>
          <w:kern w:val="2"/>
          <w:sz w:val="20"/>
          <w:lang w:eastAsia="en-US"/>
        </w:rPr>
        <w:t>ter</w:t>
      </w:r>
      <w:r w:rsidR="00F53817" w:rsidRPr="00871BC8">
        <w:rPr>
          <w:rFonts w:ascii="Arial" w:eastAsia="Calibri" w:hAnsi="Arial" w:cs="Arial"/>
          <w:kern w:val="2"/>
          <w:sz w:val="20"/>
          <w:lang w:eastAsia="en-US"/>
        </w:rPr>
        <w:t xml:space="preserve"> zagovorniško podporo</w:t>
      </w:r>
      <w:r w:rsidR="00716B9E" w:rsidRPr="00871BC8">
        <w:rPr>
          <w:rFonts w:ascii="Arial" w:eastAsia="Calibri" w:hAnsi="Arial" w:cs="Arial"/>
          <w:kern w:val="2"/>
          <w:sz w:val="20"/>
          <w:lang w:eastAsia="en-US"/>
        </w:rPr>
        <w:t xml:space="preserve"> socialnim podjetjem in drugim organizacijam socialne ekonomije</w:t>
      </w:r>
      <w:r w:rsidR="004B1191" w:rsidRPr="00871BC8">
        <w:rPr>
          <w:rFonts w:ascii="Arial" w:eastAsia="Calibri" w:hAnsi="Arial" w:cs="Arial"/>
          <w:kern w:val="2"/>
          <w:sz w:val="20"/>
          <w:lang w:eastAsia="en-US"/>
        </w:rPr>
        <w:t xml:space="preserve"> s podporo </w:t>
      </w:r>
      <w:proofErr w:type="spellStart"/>
      <w:r w:rsidR="004B1191" w:rsidRPr="00871BC8">
        <w:rPr>
          <w:rFonts w:ascii="Arial" w:eastAsia="Calibri" w:hAnsi="Arial" w:cs="Arial"/>
          <w:kern w:val="2"/>
          <w:sz w:val="20"/>
          <w:lang w:eastAsia="en-US"/>
        </w:rPr>
        <w:t>konzorcijskih</w:t>
      </w:r>
      <w:proofErr w:type="spellEnd"/>
      <w:r w:rsidR="004B1191" w:rsidRPr="00871BC8">
        <w:rPr>
          <w:rFonts w:ascii="Arial" w:eastAsia="Calibri" w:hAnsi="Arial" w:cs="Arial"/>
          <w:kern w:val="2"/>
          <w:sz w:val="20"/>
          <w:lang w:eastAsia="en-US"/>
        </w:rPr>
        <w:t xml:space="preserve"> partnerjev</w:t>
      </w:r>
      <w:r w:rsidR="00E70CC8" w:rsidRPr="00871BC8">
        <w:rPr>
          <w:rFonts w:ascii="Arial" w:eastAsia="Calibri" w:hAnsi="Arial" w:cs="Arial"/>
          <w:kern w:val="2"/>
          <w:sz w:val="20"/>
          <w:lang w:eastAsia="en-US"/>
        </w:rPr>
        <w:t>, ki bodo zagotavljali regionalno pokritost ter vsebinsko podporo operaciji</w:t>
      </w:r>
      <w:r w:rsidR="00F53817" w:rsidRPr="00871BC8">
        <w:rPr>
          <w:rFonts w:ascii="Arial" w:eastAsia="Calibri" w:hAnsi="Arial" w:cs="Arial"/>
          <w:kern w:val="2"/>
          <w:sz w:val="20"/>
          <w:lang w:eastAsia="en-US"/>
        </w:rPr>
        <w:t xml:space="preserve">. </w:t>
      </w:r>
    </w:p>
    <w:p w14:paraId="59F1E439" w14:textId="4135D959" w:rsidR="00E70CC8" w:rsidRPr="00871BC8" w:rsidRDefault="00B81F6A" w:rsidP="00871BC8">
      <w:pPr>
        <w:spacing w:after="160"/>
        <w:rPr>
          <w:rFonts w:ascii="Arial" w:eastAsia="Calibri" w:hAnsi="Arial" w:cs="Arial"/>
          <w:kern w:val="2"/>
          <w:sz w:val="20"/>
          <w:lang w:eastAsia="en-US"/>
        </w:rPr>
      </w:pPr>
      <w:r w:rsidRPr="00871BC8">
        <w:rPr>
          <w:rFonts w:ascii="Arial" w:eastAsia="Calibri" w:hAnsi="Arial" w:cs="Arial"/>
          <w:kern w:val="2"/>
          <w:sz w:val="20"/>
          <w:lang w:eastAsia="en-US"/>
        </w:rPr>
        <w:t xml:space="preserve">V primeru, da se tekom izvajanja operacije izkaže, da je bolj smiselno, da vlogo krovne organizacije zaradi objektivnih okoliščin prevzame kateri od </w:t>
      </w:r>
      <w:proofErr w:type="spellStart"/>
      <w:r w:rsidRPr="00871BC8">
        <w:rPr>
          <w:rFonts w:ascii="Arial" w:eastAsia="Calibri" w:hAnsi="Arial" w:cs="Arial"/>
          <w:kern w:val="2"/>
          <w:sz w:val="20"/>
          <w:lang w:eastAsia="en-US"/>
        </w:rPr>
        <w:t>konzorcijskih</w:t>
      </w:r>
      <w:proofErr w:type="spellEnd"/>
      <w:r w:rsidRPr="00871BC8">
        <w:rPr>
          <w:rFonts w:ascii="Arial" w:eastAsia="Calibri" w:hAnsi="Arial" w:cs="Arial"/>
          <w:kern w:val="2"/>
          <w:sz w:val="20"/>
          <w:lang w:eastAsia="en-US"/>
        </w:rPr>
        <w:t xml:space="preserve"> partnerjev, je to mogoče le ob pisnem soglasju ministrstva. Ne glede na to pa mora </w:t>
      </w:r>
      <w:r w:rsidRPr="00871BC8">
        <w:rPr>
          <w:rFonts w:ascii="Arial" w:eastAsia="Calibri" w:hAnsi="Arial" w:cs="Arial"/>
          <w:b/>
          <w:bCs/>
          <w:kern w:val="2"/>
          <w:sz w:val="20"/>
          <w:lang w:eastAsia="en-US"/>
        </w:rPr>
        <w:t xml:space="preserve">do zaključka izvajanja operacije vodilni partner ali </w:t>
      </w:r>
      <w:proofErr w:type="spellStart"/>
      <w:r w:rsidRPr="00871BC8">
        <w:rPr>
          <w:rFonts w:ascii="Arial" w:eastAsia="Calibri" w:hAnsi="Arial" w:cs="Arial"/>
          <w:b/>
          <w:bCs/>
          <w:kern w:val="2"/>
          <w:sz w:val="20"/>
          <w:lang w:eastAsia="en-US"/>
        </w:rPr>
        <w:t>konzorcijski</w:t>
      </w:r>
      <w:proofErr w:type="spellEnd"/>
      <w:r w:rsidRPr="00871BC8">
        <w:rPr>
          <w:rFonts w:ascii="Arial" w:eastAsia="Calibri" w:hAnsi="Arial" w:cs="Arial"/>
          <w:b/>
          <w:bCs/>
          <w:kern w:val="2"/>
          <w:sz w:val="20"/>
          <w:lang w:eastAsia="en-US"/>
        </w:rPr>
        <w:t xml:space="preserve"> partner, ki bo prevzel vlogo krovne organizacije </w:t>
      </w:r>
      <w:r w:rsidR="00336B57" w:rsidRPr="00871BC8">
        <w:rPr>
          <w:rFonts w:ascii="Arial" w:eastAsia="Calibri" w:hAnsi="Arial" w:cs="Arial"/>
          <w:b/>
          <w:bCs/>
          <w:kern w:val="2"/>
          <w:sz w:val="20"/>
          <w:lang w:eastAsia="en-US"/>
        </w:rPr>
        <w:t>na</w:t>
      </w:r>
      <w:r w:rsidRPr="00871BC8">
        <w:rPr>
          <w:rFonts w:ascii="Arial" w:eastAsia="Calibri" w:hAnsi="Arial" w:cs="Arial"/>
          <w:b/>
          <w:bCs/>
          <w:kern w:val="2"/>
          <w:sz w:val="20"/>
          <w:lang w:eastAsia="en-US"/>
        </w:rPr>
        <w:t xml:space="preserve"> področju socialne ekonomije pridobiti status socialnega podjetja skladno z določili </w:t>
      </w:r>
      <w:proofErr w:type="spellStart"/>
      <w:r w:rsidRPr="00871BC8">
        <w:rPr>
          <w:rFonts w:ascii="Arial" w:eastAsia="Calibri" w:hAnsi="Arial" w:cs="Arial"/>
          <w:b/>
          <w:bCs/>
          <w:kern w:val="2"/>
          <w:sz w:val="20"/>
          <w:lang w:eastAsia="en-US"/>
        </w:rPr>
        <w:t>ZSocP</w:t>
      </w:r>
      <w:proofErr w:type="spellEnd"/>
      <w:r w:rsidR="00336B57" w:rsidRPr="00871BC8">
        <w:rPr>
          <w:rFonts w:ascii="Arial" w:eastAsia="Calibri" w:hAnsi="Arial" w:cs="Arial"/>
          <w:b/>
          <w:bCs/>
          <w:kern w:val="2"/>
          <w:sz w:val="20"/>
          <w:lang w:eastAsia="en-US"/>
        </w:rPr>
        <w:t>, v kolikor ga ob prijavi ne bo imel</w:t>
      </w:r>
      <w:r w:rsidR="00E70CC8" w:rsidRPr="00871BC8">
        <w:rPr>
          <w:rFonts w:ascii="Arial" w:eastAsia="Calibri" w:hAnsi="Arial" w:cs="Arial"/>
          <w:b/>
          <w:bCs/>
          <w:kern w:val="2"/>
          <w:sz w:val="20"/>
          <w:lang w:eastAsia="en-US"/>
        </w:rPr>
        <w:t>.</w:t>
      </w:r>
      <w:r w:rsidR="00E70CC8" w:rsidRPr="00871BC8">
        <w:rPr>
          <w:rFonts w:ascii="Arial" w:eastAsia="Calibri" w:hAnsi="Arial" w:cs="Arial"/>
          <w:kern w:val="2"/>
          <w:sz w:val="20"/>
          <w:lang w:eastAsia="en-US"/>
        </w:rPr>
        <w:t xml:space="preserve"> </w:t>
      </w:r>
    </w:p>
    <w:p w14:paraId="7D1473F7" w14:textId="6BC7F3A9" w:rsidR="00B81F6A" w:rsidRPr="00871BC8" w:rsidRDefault="00E70CC8" w:rsidP="00871BC8">
      <w:pPr>
        <w:spacing w:after="160"/>
        <w:rPr>
          <w:rFonts w:ascii="Arial" w:eastAsia="Calibri" w:hAnsi="Arial" w:cs="Arial"/>
          <w:kern w:val="2"/>
          <w:sz w:val="20"/>
          <w:lang w:eastAsia="en-US"/>
        </w:rPr>
      </w:pPr>
      <w:proofErr w:type="spellStart"/>
      <w:r w:rsidRPr="00871BC8">
        <w:rPr>
          <w:rFonts w:ascii="Arial" w:eastAsia="Calibri" w:hAnsi="Arial" w:cs="Arial"/>
          <w:kern w:val="2"/>
          <w:sz w:val="20"/>
          <w:lang w:eastAsia="en-US"/>
        </w:rPr>
        <w:t>Konzorcijsko</w:t>
      </w:r>
      <w:proofErr w:type="spellEnd"/>
      <w:r w:rsidRPr="00871BC8">
        <w:rPr>
          <w:rFonts w:ascii="Arial" w:eastAsia="Calibri" w:hAnsi="Arial" w:cs="Arial"/>
          <w:kern w:val="2"/>
          <w:sz w:val="20"/>
          <w:lang w:eastAsia="en-US"/>
        </w:rPr>
        <w:t xml:space="preserve"> partnerstvo oziroma organizacija, ki bo prevzela vlogo krovne zagovorniške organizacije mora v sklopu izvajanja aktivnosti operacije predvideti načine in postopke za vključevanje članov, tj. socialnih podjetij in drugih organizacij socialne ekonomije, ki bodo lahko s članstvom prispevali k nadaljnjemu razvoju dejavnosti in storitev krovne zagovorniške organizacije, podajali predloge za pripravo pobud in ukrepov na področju socialne ekonomije in socialnega podjetništva, participativno soodločali o relevantnih </w:t>
      </w:r>
      <w:r w:rsidR="00B24484" w:rsidRPr="00871BC8">
        <w:rPr>
          <w:rFonts w:ascii="Arial" w:eastAsia="Calibri" w:hAnsi="Arial" w:cs="Arial"/>
          <w:kern w:val="2"/>
          <w:sz w:val="20"/>
          <w:lang w:eastAsia="en-US"/>
        </w:rPr>
        <w:t xml:space="preserve">temah in vsebinah, ki jih bo pokrivalo </w:t>
      </w:r>
      <w:proofErr w:type="spellStart"/>
      <w:r w:rsidR="00B24484" w:rsidRPr="00871BC8">
        <w:rPr>
          <w:rFonts w:ascii="Arial" w:eastAsia="Calibri" w:hAnsi="Arial" w:cs="Arial"/>
          <w:kern w:val="2"/>
          <w:sz w:val="20"/>
          <w:lang w:eastAsia="en-US"/>
        </w:rPr>
        <w:t>konzorcijsko</w:t>
      </w:r>
      <w:proofErr w:type="spellEnd"/>
      <w:r w:rsidR="00B24484" w:rsidRPr="00871BC8">
        <w:rPr>
          <w:rFonts w:ascii="Arial" w:eastAsia="Calibri" w:hAnsi="Arial" w:cs="Arial"/>
          <w:kern w:val="2"/>
          <w:sz w:val="20"/>
          <w:lang w:eastAsia="en-US"/>
        </w:rPr>
        <w:t xml:space="preserve"> partnerstvo</w:t>
      </w:r>
      <w:r w:rsidR="00336B57" w:rsidRPr="00871BC8">
        <w:rPr>
          <w:rFonts w:ascii="Arial" w:eastAsia="Calibri" w:hAnsi="Arial" w:cs="Arial"/>
          <w:kern w:val="2"/>
          <w:sz w:val="20"/>
          <w:lang w:eastAsia="en-US"/>
        </w:rPr>
        <w:t xml:space="preserve"> oziroma krovna zagovorniška organizacija</w:t>
      </w:r>
      <w:r w:rsidR="00B24484" w:rsidRPr="00871BC8">
        <w:rPr>
          <w:rFonts w:ascii="Arial" w:eastAsia="Calibri" w:hAnsi="Arial" w:cs="Arial"/>
          <w:kern w:val="2"/>
          <w:sz w:val="20"/>
          <w:lang w:eastAsia="en-US"/>
        </w:rPr>
        <w:t>.</w:t>
      </w:r>
    </w:p>
    <w:p w14:paraId="047AAD5F" w14:textId="70DB9533" w:rsidR="000642BC" w:rsidRPr="00871BC8" w:rsidRDefault="00DE47C2" w:rsidP="00871BC8">
      <w:pPr>
        <w:spacing w:after="160"/>
        <w:rPr>
          <w:rFonts w:ascii="Arial" w:eastAsia="Calibri" w:hAnsi="Arial" w:cs="Arial"/>
          <w:kern w:val="2"/>
          <w:sz w:val="20"/>
          <w:lang w:eastAsia="en-US"/>
        </w:rPr>
      </w:pPr>
      <w:r w:rsidRPr="00871BC8">
        <w:rPr>
          <w:rFonts w:ascii="Arial" w:eastAsia="Calibri" w:hAnsi="Arial" w:cs="Arial"/>
          <w:kern w:val="2"/>
          <w:sz w:val="20"/>
          <w:lang w:eastAsia="en-US"/>
        </w:rPr>
        <w:t xml:space="preserve">Za doseganje predmeta javnega razpisa </w:t>
      </w:r>
      <w:r w:rsidR="00C50FC8" w:rsidRPr="00871BC8">
        <w:rPr>
          <w:rFonts w:ascii="Arial" w:eastAsia="Calibri" w:hAnsi="Arial" w:cs="Arial"/>
          <w:kern w:val="2"/>
          <w:sz w:val="20"/>
          <w:lang w:eastAsia="en-US"/>
        </w:rPr>
        <w:t>se prijaviteljem priporoča, da pri zasnovi vloge opredelijo</w:t>
      </w:r>
      <w:r w:rsidR="00E70CC8" w:rsidRPr="00871BC8">
        <w:rPr>
          <w:rFonts w:ascii="Arial" w:eastAsia="Calibri" w:hAnsi="Arial" w:cs="Arial"/>
          <w:kern w:val="2"/>
          <w:sz w:val="20"/>
          <w:lang w:eastAsia="en-US"/>
        </w:rPr>
        <w:t xml:space="preserve"> vsaj</w:t>
      </w:r>
      <w:r w:rsidR="00C50FC8" w:rsidRPr="00871BC8">
        <w:rPr>
          <w:rFonts w:ascii="Arial" w:eastAsia="Calibri" w:hAnsi="Arial" w:cs="Arial"/>
          <w:kern w:val="2"/>
          <w:sz w:val="20"/>
          <w:lang w:eastAsia="en-US"/>
        </w:rPr>
        <w:t xml:space="preserve"> naslednje elemente:</w:t>
      </w:r>
    </w:p>
    <w:p w14:paraId="2AF67BCD" w14:textId="42A3504F" w:rsidR="00716B9E" w:rsidRPr="00871BC8" w:rsidRDefault="00C50FC8" w:rsidP="00871BC8">
      <w:pPr>
        <w:pStyle w:val="Odstavekseznama"/>
        <w:numPr>
          <w:ilvl w:val="0"/>
          <w:numId w:val="22"/>
        </w:numPr>
        <w:spacing w:after="160" w:line="240" w:lineRule="auto"/>
        <w:jc w:val="both"/>
        <w:rPr>
          <w:b/>
          <w:szCs w:val="20"/>
        </w:rPr>
      </w:pPr>
      <w:r w:rsidRPr="00871BC8">
        <w:rPr>
          <w:b/>
          <w:szCs w:val="20"/>
        </w:rPr>
        <w:t xml:space="preserve">Organizacijsko, finančno in administrativno upravljanje </w:t>
      </w:r>
      <w:r w:rsidR="00192924" w:rsidRPr="00871BC8">
        <w:rPr>
          <w:b/>
          <w:szCs w:val="20"/>
        </w:rPr>
        <w:t>ter</w:t>
      </w:r>
      <w:r w:rsidRPr="00871BC8">
        <w:rPr>
          <w:b/>
          <w:szCs w:val="20"/>
        </w:rPr>
        <w:t xml:space="preserve"> vodenje </w:t>
      </w:r>
      <w:proofErr w:type="spellStart"/>
      <w:r w:rsidRPr="00871BC8">
        <w:rPr>
          <w:b/>
          <w:szCs w:val="20"/>
        </w:rPr>
        <w:t>konzorcijskega</w:t>
      </w:r>
      <w:proofErr w:type="spellEnd"/>
      <w:r w:rsidRPr="00871BC8">
        <w:rPr>
          <w:b/>
          <w:szCs w:val="20"/>
        </w:rPr>
        <w:t xml:space="preserve"> partnerstva</w:t>
      </w:r>
      <w:r w:rsidRPr="00871BC8">
        <w:rPr>
          <w:bCs/>
          <w:szCs w:val="20"/>
        </w:rPr>
        <w:t>,</w:t>
      </w:r>
      <w:r w:rsidRPr="00871BC8">
        <w:rPr>
          <w:b/>
          <w:szCs w:val="20"/>
        </w:rPr>
        <w:t xml:space="preserve"> </w:t>
      </w:r>
      <w:r w:rsidRPr="00871BC8">
        <w:rPr>
          <w:bCs/>
          <w:szCs w:val="20"/>
        </w:rPr>
        <w:t>tj.</w:t>
      </w:r>
      <w:r w:rsidRPr="00871BC8">
        <w:rPr>
          <w:b/>
          <w:szCs w:val="20"/>
        </w:rPr>
        <w:t xml:space="preserve"> </w:t>
      </w:r>
      <w:r w:rsidR="00716B9E" w:rsidRPr="00871BC8">
        <w:rPr>
          <w:bCs/>
          <w:szCs w:val="20"/>
        </w:rPr>
        <w:t>priprava</w:t>
      </w:r>
      <w:r w:rsidR="00716B9E" w:rsidRPr="00871BC8">
        <w:rPr>
          <w:b/>
          <w:szCs w:val="20"/>
        </w:rPr>
        <w:t xml:space="preserve"> </w:t>
      </w:r>
      <w:r w:rsidRPr="00871BC8">
        <w:rPr>
          <w:szCs w:val="20"/>
        </w:rPr>
        <w:t>zasnov</w:t>
      </w:r>
      <w:r w:rsidR="00716B9E" w:rsidRPr="00871BC8">
        <w:rPr>
          <w:szCs w:val="20"/>
        </w:rPr>
        <w:t>e</w:t>
      </w:r>
      <w:r w:rsidRPr="00871BC8">
        <w:rPr>
          <w:szCs w:val="20"/>
        </w:rPr>
        <w:t xml:space="preserve"> in morebitne </w:t>
      </w:r>
      <w:r w:rsidR="00317A0F" w:rsidRPr="00871BC8">
        <w:rPr>
          <w:szCs w:val="20"/>
        </w:rPr>
        <w:t>načine</w:t>
      </w:r>
      <w:r w:rsidRPr="00871BC8">
        <w:rPr>
          <w:szCs w:val="20"/>
        </w:rPr>
        <w:t xml:space="preserve"> posodabljanja celovitega načrta dela </w:t>
      </w:r>
      <w:proofErr w:type="spellStart"/>
      <w:r w:rsidRPr="00871BC8">
        <w:rPr>
          <w:bCs/>
          <w:szCs w:val="20"/>
        </w:rPr>
        <w:t>konzorcijskega</w:t>
      </w:r>
      <w:proofErr w:type="spellEnd"/>
      <w:r w:rsidRPr="00871BC8">
        <w:rPr>
          <w:bCs/>
          <w:szCs w:val="20"/>
        </w:rPr>
        <w:t xml:space="preserve"> partnerstva</w:t>
      </w:r>
      <w:r w:rsidR="00B3391B" w:rsidRPr="00871BC8">
        <w:rPr>
          <w:bCs/>
          <w:szCs w:val="20"/>
        </w:rPr>
        <w:t xml:space="preserve"> (npr. </w:t>
      </w:r>
      <w:r w:rsidRPr="00871BC8">
        <w:rPr>
          <w:szCs w:val="20"/>
        </w:rPr>
        <w:t xml:space="preserve">vsebinski načrt </w:t>
      </w:r>
      <w:r w:rsidR="00B3391B" w:rsidRPr="00871BC8">
        <w:rPr>
          <w:szCs w:val="20"/>
        </w:rPr>
        <w:t xml:space="preserve">oziroma </w:t>
      </w:r>
      <w:r w:rsidRPr="00871BC8">
        <w:rPr>
          <w:szCs w:val="20"/>
        </w:rPr>
        <w:t>ključ</w:t>
      </w:r>
      <w:r w:rsidR="00B3391B" w:rsidRPr="00871BC8">
        <w:rPr>
          <w:szCs w:val="20"/>
        </w:rPr>
        <w:t>ne</w:t>
      </w:r>
      <w:r w:rsidRPr="00871BC8">
        <w:rPr>
          <w:szCs w:val="20"/>
        </w:rPr>
        <w:t xml:space="preserve"> cilj</w:t>
      </w:r>
      <w:r w:rsidR="00B3391B" w:rsidRPr="00871BC8">
        <w:rPr>
          <w:szCs w:val="20"/>
        </w:rPr>
        <w:t>e</w:t>
      </w:r>
      <w:r w:rsidRPr="00871BC8">
        <w:rPr>
          <w:szCs w:val="20"/>
        </w:rPr>
        <w:t xml:space="preserve"> konzorcija, aktivnosti</w:t>
      </w:r>
      <w:r w:rsidR="00B3391B" w:rsidRPr="00871BC8">
        <w:rPr>
          <w:szCs w:val="20"/>
        </w:rPr>
        <w:t xml:space="preserve"> ipd.</w:t>
      </w:r>
      <w:r w:rsidRPr="00871BC8">
        <w:rPr>
          <w:szCs w:val="20"/>
        </w:rPr>
        <w:t xml:space="preserve"> </w:t>
      </w:r>
      <w:bookmarkStart w:id="20" w:name="_Hlk166834201"/>
      <w:r w:rsidRPr="00871BC8">
        <w:rPr>
          <w:szCs w:val="20"/>
        </w:rPr>
        <w:t xml:space="preserve">po posameznem </w:t>
      </w:r>
      <w:proofErr w:type="spellStart"/>
      <w:r w:rsidRPr="00871BC8">
        <w:rPr>
          <w:szCs w:val="20"/>
        </w:rPr>
        <w:t>konzorcijskem</w:t>
      </w:r>
      <w:proofErr w:type="spellEnd"/>
      <w:r w:rsidRPr="00871BC8">
        <w:rPr>
          <w:szCs w:val="20"/>
        </w:rPr>
        <w:t xml:space="preserve"> partnerju</w:t>
      </w:r>
      <w:bookmarkEnd w:id="20"/>
      <w:r w:rsidR="00B3391B" w:rsidRPr="00871BC8">
        <w:rPr>
          <w:szCs w:val="20"/>
        </w:rPr>
        <w:t xml:space="preserve">, </w:t>
      </w:r>
      <w:r w:rsidRPr="00871BC8">
        <w:rPr>
          <w:szCs w:val="20"/>
        </w:rPr>
        <w:t>terminski načrt</w:t>
      </w:r>
      <w:r w:rsidR="00B3391B" w:rsidRPr="00871BC8">
        <w:rPr>
          <w:szCs w:val="20"/>
        </w:rPr>
        <w:t xml:space="preserve"> dela po posameznem </w:t>
      </w:r>
      <w:proofErr w:type="spellStart"/>
      <w:r w:rsidR="00B3391B" w:rsidRPr="00871BC8">
        <w:rPr>
          <w:szCs w:val="20"/>
        </w:rPr>
        <w:t>konzorcijskem</w:t>
      </w:r>
      <w:proofErr w:type="spellEnd"/>
      <w:r w:rsidR="00B3391B" w:rsidRPr="00871BC8">
        <w:rPr>
          <w:szCs w:val="20"/>
        </w:rPr>
        <w:t xml:space="preserve"> partnerju, </w:t>
      </w:r>
      <w:r w:rsidRPr="00871BC8">
        <w:rPr>
          <w:szCs w:val="20"/>
        </w:rPr>
        <w:t>finančni načrt izvedbe, ki vključuje tudi opredelitev različnih virov financiranja</w:t>
      </w:r>
      <w:r w:rsidR="00B3391B" w:rsidRPr="00871BC8">
        <w:rPr>
          <w:szCs w:val="20"/>
        </w:rPr>
        <w:t xml:space="preserve">), </w:t>
      </w:r>
      <w:r w:rsidRPr="00871BC8">
        <w:rPr>
          <w:szCs w:val="20"/>
        </w:rPr>
        <w:lastRenderedPageBreak/>
        <w:t xml:space="preserve">kadrovsko, administrativno, finančno vodenje aktivnosti </w:t>
      </w:r>
      <w:proofErr w:type="spellStart"/>
      <w:r w:rsidR="00B3391B" w:rsidRPr="00871BC8">
        <w:rPr>
          <w:szCs w:val="20"/>
        </w:rPr>
        <w:t>konzorcijskega</w:t>
      </w:r>
      <w:proofErr w:type="spellEnd"/>
      <w:r w:rsidR="00B3391B" w:rsidRPr="00871BC8">
        <w:rPr>
          <w:szCs w:val="20"/>
        </w:rPr>
        <w:t xml:space="preserve"> partnerstva, </w:t>
      </w:r>
      <w:r w:rsidRPr="00871BC8">
        <w:rPr>
          <w:szCs w:val="20"/>
        </w:rPr>
        <w:t>koordinacijo aktivnosti</w:t>
      </w:r>
      <w:r w:rsidR="00B3391B" w:rsidRPr="00871BC8">
        <w:rPr>
          <w:szCs w:val="20"/>
        </w:rPr>
        <w:t xml:space="preserve">, </w:t>
      </w:r>
      <w:r w:rsidRPr="00871BC8">
        <w:rPr>
          <w:szCs w:val="20"/>
        </w:rPr>
        <w:t>pripravo letnih načrtov dela,</w:t>
      </w:r>
      <w:r w:rsidR="00B3391B" w:rsidRPr="00871BC8">
        <w:rPr>
          <w:szCs w:val="20"/>
        </w:rPr>
        <w:t xml:space="preserve"> </w:t>
      </w:r>
      <w:r w:rsidRPr="00871BC8">
        <w:rPr>
          <w:szCs w:val="20"/>
        </w:rPr>
        <w:t>finančno in administrativno spremljanje ter poročanje po pogodbi o financiranju, vključno s poročanjem o doseganju ciljev v skladu z javnim razpisom,</w:t>
      </w:r>
      <w:r w:rsidR="00B3391B" w:rsidRPr="00871BC8">
        <w:rPr>
          <w:szCs w:val="20"/>
        </w:rPr>
        <w:t xml:space="preserve"> </w:t>
      </w:r>
      <w:r w:rsidRPr="00871BC8">
        <w:rPr>
          <w:szCs w:val="20"/>
        </w:rPr>
        <w:t xml:space="preserve">spremljanje napredka in merjenje doseganja učinkov/rezultatov </w:t>
      </w:r>
      <w:r w:rsidR="00716B9E" w:rsidRPr="00871BC8">
        <w:rPr>
          <w:szCs w:val="20"/>
        </w:rPr>
        <w:t>operacije</w:t>
      </w:r>
      <w:r w:rsidRPr="00871BC8">
        <w:rPr>
          <w:szCs w:val="20"/>
        </w:rPr>
        <w:t xml:space="preserve"> ter na podlagi ugotovitev prilagajanje/nadgrajevanje aktivnosti,</w:t>
      </w:r>
      <w:r w:rsidR="00B3391B" w:rsidRPr="00871BC8">
        <w:rPr>
          <w:szCs w:val="20"/>
        </w:rPr>
        <w:t xml:space="preserve"> </w:t>
      </w:r>
      <w:r w:rsidRPr="00871BC8">
        <w:rPr>
          <w:szCs w:val="20"/>
        </w:rPr>
        <w:t>evalvacijo delovanja</w:t>
      </w:r>
      <w:r w:rsidR="00B3391B" w:rsidRPr="00871BC8">
        <w:rPr>
          <w:szCs w:val="20"/>
        </w:rPr>
        <w:t xml:space="preserve"> </w:t>
      </w:r>
      <w:proofErr w:type="spellStart"/>
      <w:r w:rsidR="00B3391B" w:rsidRPr="00871BC8">
        <w:rPr>
          <w:bCs/>
          <w:szCs w:val="20"/>
        </w:rPr>
        <w:t>konzorcijskega</w:t>
      </w:r>
      <w:proofErr w:type="spellEnd"/>
      <w:r w:rsidR="00B3391B" w:rsidRPr="00871BC8">
        <w:rPr>
          <w:bCs/>
          <w:szCs w:val="20"/>
        </w:rPr>
        <w:t xml:space="preserve"> partnerstva</w:t>
      </w:r>
      <w:r w:rsidR="00716B9E" w:rsidRPr="00871BC8">
        <w:rPr>
          <w:bCs/>
          <w:szCs w:val="20"/>
        </w:rPr>
        <w:t xml:space="preserve"> ipd. </w:t>
      </w:r>
    </w:p>
    <w:p w14:paraId="01199E9B" w14:textId="77777777" w:rsidR="00336B57" w:rsidRPr="00871BC8" w:rsidRDefault="00336B57" w:rsidP="00871BC8">
      <w:pPr>
        <w:pStyle w:val="Odstavekseznama"/>
        <w:spacing w:after="160" w:line="240" w:lineRule="auto"/>
        <w:jc w:val="both"/>
        <w:rPr>
          <w:b/>
          <w:szCs w:val="20"/>
        </w:rPr>
      </w:pPr>
    </w:p>
    <w:p w14:paraId="03482BFA" w14:textId="7D787768" w:rsidR="00B3391B" w:rsidRPr="00871BC8" w:rsidRDefault="00B3391B" w:rsidP="00871BC8">
      <w:pPr>
        <w:pStyle w:val="Odstavekseznama"/>
        <w:numPr>
          <w:ilvl w:val="0"/>
          <w:numId w:val="22"/>
        </w:numPr>
        <w:spacing w:line="240" w:lineRule="auto"/>
        <w:jc w:val="both"/>
        <w:rPr>
          <w:b/>
          <w:szCs w:val="20"/>
        </w:rPr>
      </w:pPr>
      <w:r w:rsidRPr="00871BC8">
        <w:rPr>
          <w:b/>
          <w:szCs w:val="20"/>
        </w:rPr>
        <w:t>Vzpostavitev vstopne t</w:t>
      </w:r>
      <w:r w:rsidR="00317A0F" w:rsidRPr="00871BC8">
        <w:rPr>
          <w:b/>
          <w:szCs w:val="20"/>
        </w:rPr>
        <w:t>o</w:t>
      </w:r>
      <w:r w:rsidRPr="00871BC8">
        <w:rPr>
          <w:b/>
          <w:szCs w:val="20"/>
        </w:rPr>
        <w:t>č</w:t>
      </w:r>
      <w:r w:rsidR="00317A0F" w:rsidRPr="00871BC8">
        <w:rPr>
          <w:b/>
          <w:szCs w:val="20"/>
        </w:rPr>
        <w:t>k</w:t>
      </w:r>
      <w:r w:rsidRPr="00871BC8">
        <w:rPr>
          <w:b/>
          <w:szCs w:val="20"/>
        </w:rPr>
        <w:t>e</w:t>
      </w:r>
      <w:r w:rsidRPr="00871BC8">
        <w:rPr>
          <w:bCs/>
          <w:szCs w:val="20"/>
        </w:rPr>
        <w:t>,</w:t>
      </w:r>
      <w:r w:rsidRPr="00871BC8">
        <w:rPr>
          <w:b/>
          <w:szCs w:val="20"/>
        </w:rPr>
        <w:t xml:space="preserve"> </w:t>
      </w:r>
      <w:r w:rsidRPr="00871BC8">
        <w:rPr>
          <w:bCs/>
          <w:szCs w:val="20"/>
        </w:rPr>
        <w:t>tj.</w:t>
      </w:r>
      <w:r w:rsidRPr="00871BC8">
        <w:rPr>
          <w:b/>
          <w:szCs w:val="20"/>
        </w:rPr>
        <w:t xml:space="preserve"> </w:t>
      </w:r>
      <w:r w:rsidRPr="00871BC8">
        <w:rPr>
          <w:szCs w:val="20"/>
        </w:rPr>
        <w:t>vzpostavitev vstopne točke v virtualni in fizični obliki, s pomočjo katere bodo deležniki na enem mestu pridobili relevantne informacije s področja</w:t>
      </w:r>
      <w:r w:rsidR="00716B9E" w:rsidRPr="00871BC8">
        <w:rPr>
          <w:szCs w:val="20"/>
        </w:rPr>
        <w:t xml:space="preserve"> delovanja </w:t>
      </w:r>
      <w:proofErr w:type="spellStart"/>
      <w:r w:rsidR="00716B9E" w:rsidRPr="00871BC8">
        <w:rPr>
          <w:szCs w:val="20"/>
        </w:rPr>
        <w:t>konzorcijskega</w:t>
      </w:r>
      <w:proofErr w:type="spellEnd"/>
      <w:r w:rsidR="00716B9E" w:rsidRPr="00871BC8">
        <w:rPr>
          <w:szCs w:val="20"/>
        </w:rPr>
        <w:t xml:space="preserve"> partnerstva,</w:t>
      </w:r>
      <w:r w:rsidRPr="00871BC8">
        <w:rPr>
          <w:szCs w:val="20"/>
        </w:rPr>
        <w:t xml:space="preserve"> socialnega podjetništva in socialne ekonomije, vzpostavitev sode</w:t>
      </w:r>
      <w:r w:rsidRPr="002A2D14">
        <w:rPr>
          <w:szCs w:val="20"/>
        </w:rPr>
        <w:t>lovanja z različnimi ciljnimi skupinami – javno upravo, gospodarstvom, raziskovalnimi institucijami, civilno družbo, drugimi relevantnimi centri</w:t>
      </w:r>
      <w:r w:rsidR="00716B9E" w:rsidRPr="002A2D14">
        <w:rPr>
          <w:szCs w:val="20"/>
        </w:rPr>
        <w:t>, projekti ipd. (npr. S</w:t>
      </w:r>
      <w:r w:rsidR="00B24484" w:rsidRPr="002A2D14">
        <w:rPr>
          <w:szCs w:val="20"/>
        </w:rPr>
        <w:t xml:space="preserve">POT </w:t>
      </w:r>
      <w:r w:rsidR="00716B9E" w:rsidRPr="002A2D14">
        <w:rPr>
          <w:szCs w:val="20"/>
        </w:rPr>
        <w:t>točkami, Slovensk</w:t>
      </w:r>
      <w:r w:rsidR="006E3136" w:rsidRPr="002A2D14">
        <w:rPr>
          <w:szCs w:val="20"/>
        </w:rPr>
        <w:t>im</w:t>
      </w:r>
      <w:r w:rsidR="00716B9E" w:rsidRPr="002A2D14">
        <w:rPr>
          <w:szCs w:val="20"/>
        </w:rPr>
        <w:t xml:space="preserve"> centr</w:t>
      </w:r>
      <w:r w:rsidR="006E3136" w:rsidRPr="002A2D14">
        <w:rPr>
          <w:szCs w:val="20"/>
        </w:rPr>
        <w:t>om</w:t>
      </w:r>
      <w:r w:rsidR="00716B9E" w:rsidRPr="002A2D14">
        <w:rPr>
          <w:szCs w:val="20"/>
        </w:rPr>
        <w:t xml:space="preserve"> za krožno gospodarstvo, </w:t>
      </w:r>
      <w:r w:rsidR="006E3136" w:rsidRPr="002A2D14">
        <w:rPr>
          <w:szCs w:val="20"/>
        </w:rPr>
        <w:t xml:space="preserve">Centrom za kreativnost, </w:t>
      </w:r>
      <w:r w:rsidR="00B24484" w:rsidRPr="002A2D14">
        <w:rPr>
          <w:szCs w:val="20"/>
        </w:rPr>
        <w:t>Kompetenčnim centrom za družbene inovacije</w:t>
      </w:r>
      <w:r w:rsidR="00E93A1D" w:rsidRPr="002A2D14">
        <w:rPr>
          <w:szCs w:val="20"/>
        </w:rPr>
        <w:t>, Skupnost praktikov ESF+ (</w:t>
      </w:r>
      <w:proofErr w:type="spellStart"/>
      <w:r w:rsidR="00E93A1D" w:rsidRPr="002A2D14">
        <w:rPr>
          <w:szCs w:val="20"/>
        </w:rPr>
        <w:t>CoP</w:t>
      </w:r>
      <w:proofErr w:type="spellEnd"/>
      <w:r w:rsidR="00E93A1D" w:rsidRPr="002A2D14">
        <w:rPr>
          <w:szCs w:val="20"/>
        </w:rPr>
        <w:t>) o socialnih inovacijah</w:t>
      </w:r>
      <w:r w:rsidR="0068337A" w:rsidRPr="002A2D14">
        <w:rPr>
          <w:szCs w:val="20"/>
        </w:rPr>
        <w:t xml:space="preserve"> ter</w:t>
      </w:r>
      <w:r w:rsidR="00B24484" w:rsidRPr="002A2D14">
        <w:rPr>
          <w:szCs w:val="20"/>
        </w:rPr>
        <w:t xml:space="preserve"> drugimi </w:t>
      </w:r>
      <w:r w:rsidR="006E3136" w:rsidRPr="002A2D14">
        <w:rPr>
          <w:szCs w:val="20"/>
        </w:rPr>
        <w:t xml:space="preserve">relevantnimi kompetenčnimi centri, inkubatorji itd.) </w:t>
      </w:r>
      <w:r w:rsidRPr="002A2D14">
        <w:t>in</w:t>
      </w:r>
      <w:r w:rsidRPr="00871BC8">
        <w:t xml:space="preserve"> skupinami drugih zainteresiranih deležnikov,</w:t>
      </w:r>
      <w:r w:rsidR="00317A0F" w:rsidRPr="00871BC8">
        <w:t xml:space="preserve"> </w:t>
      </w:r>
      <w:r w:rsidRPr="00871BC8">
        <w:t xml:space="preserve">sledenje mednarodnim/evropskim trendom in praksam na področju socialnega podjetništva in socialne ekonomije ter posodabljanje aktivnosti </w:t>
      </w:r>
      <w:proofErr w:type="spellStart"/>
      <w:r w:rsidR="006E3136" w:rsidRPr="00871BC8">
        <w:t>konzorcijskega</w:t>
      </w:r>
      <w:proofErr w:type="spellEnd"/>
      <w:r w:rsidR="006E3136" w:rsidRPr="00871BC8">
        <w:t xml:space="preserve"> partnerstva </w:t>
      </w:r>
      <w:r w:rsidRPr="00871BC8">
        <w:t xml:space="preserve">glede na </w:t>
      </w:r>
      <w:r w:rsidR="006E3136" w:rsidRPr="00871BC8">
        <w:t xml:space="preserve">morebitne </w:t>
      </w:r>
      <w:r w:rsidR="00B24484" w:rsidRPr="00871BC8">
        <w:t xml:space="preserve">/nepredvidene družbene in druge </w:t>
      </w:r>
      <w:r w:rsidRPr="00871BC8">
        <w:t>spremembe</w:t>
      </w:r>
      <w:r w:rsidR="006E3136" w:rsidRPr="00871BC8">
        <w:t xml:space="preserve"> ipd.</w:t>
      </w:r>
    </w:p>
    <w:p w14:paraId="350B87D0" w14:textId="77777777" w:rsidR="00696829" w:rsidRPr="00871BC8" w:rsidRDefault="00696829" w:rsidP="00871BC8">
      <w:pPr>
        <w:pStyle w:val="Odstavekseznama"/>
        <w:spacing w:line="240" w:lineRule="auto"/>
        <w:jc w:val="both"/>
        <w:rPr>
          <w:b/>
          <w:szCs w:val="20"/>
        </w:rPr>
      </w:pPr>
    </w:p>
    <w:p w14:paraId="487E3D90" w14:textId="27302AC3" w:rsidR="00B3391B" w:rsidRPr="00871BC8" w:rsidRDefault="00B3391B" w:rsidP="00871BC8">
      <w:pPr>
        <w:pStyle w:val="Odstavekseznama"/>
        <w:numPr>
          <w:ilvl w:val="0"/>
          <w:numId w:val="22"/>
        </w:numPr>
        <w:spacing w:line="240" w:lineRule="auto"/>
        <w:jc w:val="both"/>
        <w:rPr>
          <w:b/>
          <w:szCs w:val="20"/>
        </w:rPr>
      </w:pPr>
      <w:r w:rsidRPr="00871BC8">
        <w:rPr>
          <w:b/>
          <w:szCs w:val="20"/>
        </w:rPr>
        <w:t>Strokovna podpora</w:t>
      </w:r>
      <w:r w:rsidR="00254834" w:rsidRPr="00871BC8">
        <w:rPr>
          <w:b/>
          <w:szCs w:val="20"/>
        </w:rPr>
        <w:t xml:space="preserve"> in zagovorništvo </w:t>
      </w:r>
      <w:r w:rsidRPr="00871BC8">
        <w:rPr>
          <w:b/>
          <w:szCs w:val="20"/>
        </w:rPr>
        <w:t xml:space="preserve">– zbiranje in </w:t>
      </w:r>
      <w:proofErr w:type="spellStart"/>
      <w:r w:rsidRPr="00871BC8">
        <w:rPr>
          <w:b/>
          <w:szCs w:val="20"/>
        </w:rPr>
        <w:t>diseminacija</w:t>
      </w:r>
      <w:proofErr w:type="spellEnd"/>
      <w:r w:rsidRPr="00871BC8">
        <w:rPr>
          <w:b/>
          <w:szCs w:val="20"/>
        </w:rPr>
        <w:t xml:space="preserve"> informacij, usposabljanje, svetovanje, prenos dobrih praks</w:t>
      </w:r>
      <w:r w:rsidRPr="00871BC8">
        <w:rPr>
          <w:bCs/>
          <w:szCs w:val="20"/>
        </w:rPr>
        <w:t>,</w:t>
      </w:r>
      <w:r w:rsidRPr="00871BC8">
        <w:rPr>
          <w:b/>
          <w:szCs w:val="20"/>
        </w:rPr>
        <w:t xml:space="preserve"> </w:t>
      </w:r>
      <w:r w:rsidRPr="00871BC8">
        <w:rPr>
          <w:bCs/>
          <w:szCs w:val="20"/>
        </w:rPr>
        <w:t>tj.</w:t>
      </w:r>
      <w:r w:rsidRPr="00871BC8">
        <w:rPr>
          <w:b/>
          <w:szCs w:val="20"/>
        </w:rPr>
        <w:t xml:space="preserve"> </w:t>
      </w:r>
      <w:r w:rsidRPr="00871BC8">
        <w:rPr>
          <w:rFonts w:eastAsiaTheme="minorHAnsi"/>
          <w:szCs w:val="20"/>
        </w:rPr>
        <w:t>vzpostavitev in upravljanje baze deležnikov na področju socialnega podjetništva in socialne ekonomije, virtualne in/ali fizične platforme znanja, ki vključuje knjižnico gradiv in relevantne informacije</w:t>
      </w:r>
      <w:r w:rsidR="00B24484" w:rsidRPr="00871BC8">
        <w:rPr>
          <w:rFonts w:eastAsiaTheme="minorHAnsi"/>
          <w:szCs w:val="20"/>
        </w:rPr>
        <w:t xml:space="preserve"> (ki lahko vključujejo tudi že izdelana gradiva v sklopu drugih projektov, v kolikor je njihova uporaba relevantna in dopustna)</w:t>
      </w:r>
      <w:r w:rsidRPr="00871BC8">
        <w:rPr>
          <w:rFonts w:eastAsiaTheme="minorHAnsi"/>
          <w:szCs w:val="20"/>
        </w:rPr>
        <w:t xml:space="preserve">, na primer o </w:t>
      </w:r>
      <w:r w:rsidR="006E3136" w:rsidRPr="00871BC8">
        <w:rPr>
          <w:rFonts w:eastAsiaTheme="minorHAnsi"/>
          <w:szCs w:val="20"/>
        </w:rPr>
        <w:t>dobrih</w:t>
      </w:r>
      <w:r w:rsidRPr="00871BC8">
        <w:rPr>
          <w:rFonts w:eastAsiaTheme="minorHAnsi"/>
          <w:szCs w:val="20"/>
        </w:rPr>
        <w:t xml:space="preserve"> praksah, aktualni zakonodaji in finančnih virih za spodbujanje socialnega </w:t>
      </w:r>
      <w:r w:rsidR="00317A0F" w:rsidRPr="00871BC8">
        <w:rPr>
          <w:rFonts w:eastAsiaTheme="minorHAnsi"/>
          <w:szCs w:val="20"/>
        </w:rPr>
        <w:t>podjetništva</w:t>
      </w:r>
      <w:r w:rsidRPr="00871BC8">
        <w:rPr>
          <w:rFonts w:eastAsiaTheme="minorHAnsi"/>
          <w:szCs w:val="20"/>
        </w:rPr>
        <w:t xml:space="preserve"> in socialne ekonomije na domači in mednarodni ravni, razvitih orodjih, ki podpirajo razvoj socialnega </w:t>
      </w:r>
      <w:r w:rsidR="00317A0F" w:rsidRPr="00871BC8">
        <w:rPr>
          <w:rFonts w:eastAsiaTheme="minorHAnsi"/>
          <w:szCs w:val="20"/>
        </w:rPr>
        <w:t>podjetništva</w:t>
      </w:r>
      <w:r w:rsidRPr="00871BC8">
        <w:rPr>
          <w:rFonts w:eastAsiaTheme="minorHAnsi"/>
          <w:szCs w:val="20"/>
        </w:rPr>
        <w:t xml:space="preserve"> in socialne ekonomije</w:t>
      </w:r>
      <w:r w:rsidR="006E3136" w:rsidRPr="00871BC8">
        <w:rPr>
          <w:rFonts w:eastAsiaTheme="minorHAnsi"/>
          <w:szCs w:val="20"/>
        </w:rPr>
        <w:t xml:space="preserve"> ter merjenju družbenih učinkov</w:t>
      </w:r>
      <w:r w:rsidRPr="00871BC8">
        <w:rPr>
          <w:rFonts w:eastAsiaTheme="minorHAnsi"/>
          <w:szCs w:val="20"/>
        </w:rPr>
        <w:t>, domačih in tujih dogodkih itd., analitična strokovna podpora za razvoj in oblikovanje politik (npr. podpora pri vrednotenju in spremljanju učinkov izvedenih ukrepov)</w:t>
      </w:r>
      <w:r w:rsidR="006E3136" w:rsidRPr="00871BC8">
        <w:rPr>
          <w:rFonts w:eastAsiaTheme="minorHAnsi"/>
          <w:szCs w:val="20"/>
        </w:rPr>
        <w:t xml:space="preserve">, </w:t>
      </w:r>
      <w:r w:rsidRPr="00871BC8">
        <w:rPr>
          <w:rFonts w:eastAsiaTheme="minorHAnsi"/>
          <w:szCs w:val="20"/>
        </w:rPr>
        <w:t>nudenje podpornih storitev</w:t>
      </w:r>
      <w:r w:rsidR="006E3136" w:rsidRPr="00871BC8">
        <w:rPr>
          <w:rFonts w:eastAsiaTheme="minorHAnsi"/>
          <w:szCs w:val="20"/>
        </w:rPr>
        <w:t>, ki organizacijam socialne ekonomije niso na voljo v okviru mreže SPOT točk</w:t>
      </w:r>
      <w:r w:rsidRPr="00871BC8">
        <w:rPr>
          <w:rFonts w:eastAsiaTheme="minorHAnsi"/>
          <w:szCs w:val="20"/>
        </w:rPr>
        <w:t>, inform</w:t>
      </w:r>
      <w:r w:rsidR="00B372A4" w:rsidRPr="00871BC8">
        <w:rPr>
          <w:rFonts w:eastAsiaTheme="minorHAnsi"/>
          <w:szCs w:val="20"/>
        </w:rPr>
        <w:t>iranje</w:t>
      </w:r>
      <w:r w:rsidRPr="00871BC8">
        <w:rPr>
          <w:rFonts w:eastAsiaTheme="minorHAnsi"/>
          <w:szCs w:val="20"/>
        </w:rPr>
        <w:t xml:space="preserve"> in</w:t>
      </w:r>
      <w:r w:rsidR="00B372A4" w:rsidRPr="00871BC8">
        <w:rPr>
          <w:rFonts w:eastAsiaTheme="minorHAnsi"/>
          <w:szCs w:val="20"/>
        </w:rPr>
        <w:t xml:space="preserve"> oblikovanje</w:t>
      </w:r>
      <w:r w:rsidRPr="00871BC8">
        <w:rPr>
          <w:rFonts w:eastAsiaTheme="minorHAnsi"/>
          <w:szCs w:val="20"/>
        </w:rPr>
        <w:t xml:space="preserve"> priporočil s</w:t>
      </w:r>
      <w:r w:rsidR="00B372A4" w:rsidRPr="00871BC8">
        <w:rPr>
          <w:rFonts w:eastAsiaTheme="minorHAnsi"/>
          <w:szCs w:val="20"/>
        </w:rPr>
        <w:t xml:space="preserve"> področja</w:t>
      </w:r>
      <w:r w:rsidRPr="00871BC8">
        <w:rPr>
          <w:rFonts w:eastAsiaTheme="minorHAnsi"/>
          <w:szCs w:val="20"/>
        </w:rPr>
        <w:t xml:space="preserve"> socialnega </w:t>
      </w:r>
      <w:r w:rsidR="00317A0F" w:rsidRPr="00871BC8">
        <w:rPr>
          <w:rFonts w:eastAsiaTheme="minorHAnsi"/>
          <w:szCs w:val="20"/>
        </w:rPr>
        <w:t>podjetništva</w:t>
      </w:r>
      <w:r w:rsidRPr="00871BC8">
        <w:rPr>
          <w:rFonts w:eastAsiaTheme="minorHAnsi"/>
          <w:szCs w:val="20"/>
        </w:rPr>
        <w:t xml:space="preserve"> in socialne ekonomije </w:t>
      </w:r>
      <w:r w:rsidR="006E3136" w:rsidRPr="00871BC8">
        <w:rPr>
          <w:rFonts w:eastAsiaTheme="minorHAnsi"/>
          <w:szCs w:val="20"/>
        </w:rPr>
        <w:t>občinam</w:t>
      </w:r>
      <w:r w:rsidRPr="00871BC8">
        <w:rPr>
          <w:rFonts w:eastAsiaTheme="minorHAnsi"/>
          <w:szCs w:val="20"/>
        </w:rPr>
        <w:t xml:space="preserve"> in drugim subjektom s področja javne uprave, </w:t>
      </w:r>
      <w:bookmarkStart w:id="21" w:name="_Hlk137728523"/>
      <w:r w:rsidRPr="00871BC8">
        <w:rPr>
          <w:rFonts w:eastAsiaTheme="minorHAnsi"/>
          <w:szCs w:val="20"/>
        </w:rPr>
        <w:t xml:space="preserve">npr. pri snovanju politik, pobud za bolj učinkovito podporo politik </w:t>
      </w:r>
      <w:r w:rsidR="00876887" w:rsidRPr="00871BC8">
        <w:rPr>
          <w:rFonts w:eastAsiaTheme="minorHAnsi"/>
          <w:szCs w:val="20"/>
        </w:rPr>
        <w:t>razvoju socialnega podjetništva in socialne ekonomije</w:t>
      </w:r>
      <w:r w:rsidRPr="00871BC8">
        <w:rPr>
          <w:rFonts w:eastAsiaTheme="minorHAnsi"/>
          <w:szCs w:val="20"/>
        </w:rPr>
        <w:t>, kot tudi medsebojno sodelovanje pri skupnih aktivnostih</w:t>
      </w:r>
      <w:bookmarkEnd w:id="21"/>
      <w:r w:rsidRPr="00871BC8">
        <w:rPr>
          <w:rFonts w:eastAsiaTheme="minorHAnsi"/>
          <w:szCs w:val="20"/>
        </w:rPr>
        <w:t>,</w:t>
      </w:r>
      <w:r w:rsidR="00876887" w:rsidRPr="00871BC8">
        <w:rPr>
          <w:rFonts w:eastAsiaTheme="minorHAnsi"/>
          <w:szCs w:val="20"/>
        </w:rPr>
        <w:t xml:space="preserve"> </w:t>
      </w:r>
      <w:r w:rsidRPr="00871BC8">
        <w:rPr>
          <w:rFonts w:eastAsiaTheme="minorHAnsi"/>
          <w:szCs w:val="20"/>
        </w:rPr>
        <w:t>sodelovanje z ministrstvi in njihovimi izvajalskimi organizacijami</w:t>
      </w:r>
      <w:r w:rsidR="00C71749" w:rsidRPr="00871BC8">
        <w:rPr>
          <w:rFonts w:eastAsiaTheme="minorHAnsi"/>
          <w:szCs w:val="20"/>
        </w:rPr>
        <w:t xml:space="preserve"> ter občinami</w:t>
      </w:r>
      <w:r w:rsidRPr="00871BC8">
        <w:rPr>
          <w:rFonts w:eastAsiaTheme="minorHAnsi"/>
          <w:szCs w:val="20"/>
        </w:rPr>
        <w:t xml:space="preserve"> pri izvajanju ukrepov, usposabljanje in izobraževanje deležnikov z namenom pospeševanja </w:t>
      </w:r>
      <w:r w:rsidR="00876887" w:rsidRPr="00871BC8">
        <w:rPr>
          <w:rFonts w:eastAsiaTheme="minorHAnsi"/>
          <w:szCs w:val="20"/>
        </w:rPr>
        <w:t xml:space="preserve">razvoja socialnega </w:t>
      </w:r>
      <w:r w:rsidR="00317A0F" w:rsidRPr="00871BC8">
        <w:rPr>
          <w:rFonts w:eastAsiaTheme="minorHAnsi"/>
          <w:szCs w:val="20"/>
        </w:rPr>
        <w:t>podjetništva</w:t>
      </w:r>
      <w:r w:rsidR="00876887" w:rsidRPr="00871BC8">
        <w:rPr>
          <w:rFonts w:eastAsiaTheme="minorHAnsi"/>
          <w:szCs w:val="20"/>
        </w:rPr>
        <w:t xml:space="preserve"> in socialne ekonomije</w:t>
      </w:r>
      <w:r w:rsidRPr="00871BC8">
        <w:rPr>
          <w:rFonts w:eastAsiaTheme="minorHAnsi"/>
          <w:szCs w:val="20"/>
        </w:rPr>
        <w:t>,</w:t>
      </w:r>
      <w:r w:rsidR="00876887" w:rsidRPr="00871BC8">
        <w:rPr>
          <w:rFonts w:eastAsiaTheme="minorHAnsi"/>
          <w:szCs w:val="20"/>
        </w:rPr>
        <w:t xml:space="preserve"> </w:t>
      </w:r>
      <w:r w:rsidRPr="00871BC8">
        <w:rPr>
          <w:rFonts w:eastAsiaTheme="minorHAnsi"/>
          <w:color w:val="000000"/>
          <w:szCs w:val="20"/>
          <w:shd w:val="clear" w:color="auto" w:fill="FFFFFF"/>
        </w:rPr>
        <w:t>informiranje o tujih dobrih praksah in podpora pri prenosu dobrih praks iz tujine v Slovenijo in obratno</w:t>
      </w:r>
      <w:r w:rsidR="00C71749" w:rsidRPr="00871BC8">
        <w:rPr>
          <w:rFonts w:eastAsiaTheme="minorHAnsi"/>
          <w:color w:val="000000"/>
          <w:szCs w:val="20"/>
          <w:shd w:val="clear" w:color="auto" w:fill="FFFFFF"/>
        </w:rPr>
        <w:t xml:space="preserve"> ipd</w:t>
      </w:r>
      <w:r w:rsidR="00876887" w:rsidRPr="00871BC8">
        <w:rPr>
          <w:rFonts w:eastAsiaTheme="minorHAnsi"/>
          <w:color w:val="000000"/>
          <w:szCs w:val="20"/>
          <w:shd w:val="clear" w:color="auto" w:fill="FFFFFF"/>
        </w:rPr>
        <w:t>.</w:t>
      </w:r>
    </w:p>
    <w:p w14:paraId="628208C1" w14:textId="77777777" w:rsidR="00696829" w:rsidRPr="00871BC8" w:rsidRDefault="00696829" w:rsidP="00871BC8">
      <w:pPr>
        <w:pStyle w:val="Odstavekseznama"/>
        <w:spacing w:line="240" w:lineRule="auto"/>
        <w:jc w:val="both"/>
        <w:rPr>
          <w:b/>
          <w:szCs w:val="20"/>
        </w:rPr>
      </w:pPr>
    </w:p>
    <w:p w14:paraId="68249168" w14:textId="0E161CE8" w:rsidR="00254834" w:rsidRPr="00871BC8" w:rsidRDefault="00876887" w:rsidP="00871BC8">
      <w:pPr>
        <w:pStyle w:val="Odstavekseznama"/>
        <w:numPr>
          <w:ilvl w:val="0"/>
          <w:numId w:val="22"/>
        </w:numPr>
        <w:spacing w:line="240" w:lineRule="auto"/>
        <w:jc w:val="both"/>
        <w:rPr>
          <w:rFonts w:eastAsiaTheme="minorHAnsi"/>
          <w:szCs w:val="20"/>
        </w:rPr>
      </w:pPr>
      <w:r w:rsidRPr="00871BC8">
        <w:rPr>
          <w:b/>
          <w:szCs w:val="20"/>
        </w:rPr>
        <w:t>Poglobljen</w:t>
      </w:r>
      <w:r w:rsidR="00254834" w:rsidRPr="00871BC8">
        <w:rPr>
          <w:b/>
          <w:szCs w:val="20"/>
        </w:rPr>
        <w:t>o svetovanje</w:t>
      </w:r>
      <w:r w:rsidRPr="00871BC8">
        <w:rPr>
          <w:b/>
          <w:szCs w:val="20"/>
        </w:rPr>
        <w:t xml:space="preserve"> </w:t>
      </w:r>
      <w:r w:rsidR="00254834" w:rsidRPr="00871BC8">
        <w:rPr>
          <w:b/>
          <w:szCs w:val="20"/>
        </w:rPr>
        <w:t xml:space="preserve">pri razvoju socialno </w:t>
      </w:r>
      <w:r w:rsidR="00317A0F" w:rsidRPr="00871BC8">
        <w:rPr>
          <w:b/>
          <w:szCs w:val="20"/>
        </w:rPr>
        <w:t>podjetniških</w:t>
      </w:r>
      <w:r w:rsidR="00254834" w:rsidRPr="00871BC8">
        <w:rPr>
          <w:b/>
          <w:szCs w:val="20"/>
        </w:rPr>
        <w:t xml:space="preserve"> poslovnih modelov in modelov socialne ekonomije ter merjenju družbenih učinkov</w:t>
      </w:r>
      <w:r w:rsidR="00716441" w:rsidRPr="00871BC8">
        <w:rPr>
          <w:bCs/>
          <w:szCs w:val="20"/>
        </w:rPr>
        <w:t>, tj.</w:t>
      </w:r>
      <w:r w:rsidR="00716441" w:rsidRPr="00871BC8">
        <w:rPr>
          <w:b/>
          <w:szCs w:val="20"/>
        </w:rPr>
        <w:t xml:space="preserve"> </w:t>
      </w:r>
      <w:r w:rsidRPr="00871BC8">
        <w:rPr>
          <w:rFonts w:eastAsiaTheme="minorHAnsi"/>
          <w:szCs w:val="20"/>
        </w:rPr>
        <w:t xml:space="preserve">svetovanje in </w:t>
      </w:r>
      <w:proofErr w:type="spellStart"/>
      <w:r w:rsidRPr="00871BC8">
        <w:rPr>
          <w:rFonts w:eastAsiaTheme="minorHAnsi"/>
          <w:szCs w:val="20"/>
        </w:rPr>
        <w:t>mentoriranje</w:t>
      </w:r>
      <w:proofErr w:type="spellEnd"/>
      <w:r w:rsidRPr="00871BC8">
        <w:rPr>
          <w:rFonts w:eastAsiaTheme="minorHAnsi"/>
          <w:szCs w:val="20"/>
        </w:rPr>
        <w:t xml:space="preserve"> ter strokovna podpora pri</w:t>
      </w:r>
      <w:r w:rsidR="00716441" w:rsidRPr="00871BC8">
        <w:rPr>
          <w:rFonts w:eastAsiaTheme="minorHAnsi"/>
          <w:szCs w:val="20"/>
        </w:rPr>
        <w:t xml:space="preserve"> </w:t>
      </w:r>
      <w:r w:rsidRPr="00871BC8">
        <w:rPr>
          <w:rFonts w:eastAsiaTheme="minorHAnsi"/>
          <w:szCs w:val="20"/>
        </w:rPr>
        <w:t xml:space="preserve">pripravi poslovnih strategij za vpeljavo </w:t>
      </w:r>
      <w:r w:rsidR="00716441" w:rsidRPr="00871BC8">
        <w:rPr>
          <w:rFonts w:eastAsiaTheme="minorHAnsi"/>
          <w:szCs w:val="20"/>
        </w:rPr>
        <w:t xml:space="preserve">socialno podjetniških </w:t>
      </w:r>
      <w:r w:rsidRPr="00871BC8">
        <w:rPr>
          <w:rFonts w:eastAsiaTheme="minorHAnsi"/>
          <w:szCs w:val="20"/>
        </w:rPr>
        <w:t xml:space="preserve">poslovnih modelov in doseganje </w:t>
      </w:r>
      <w:r w:rsidR="00716441" w:rsidRPr="00871BC8">
        <w:rPr>
          <w:rFonts w:eastAsiaTheme="minorHAnsi"/>
          <w:szCs w:val="20"/>
        </w:rPr>
        <w:t>družbenih učinkov</w:t>
      </w:r>
      <w:r w:rsidRPr="00871BC8">
        <w:rPr>
          <w:rFonts w:eastAsiaTheme="minorHAnsi"/>
          <w:szCs w:val="20"/>
        </w:rPr>
        <w:t xml:space="preserve">, informiranje in svetovanje o poročanju </w:t>
      </w:r>
      <w:r w:rsidR="00716441" w:rsidRPr="00871BC8">
        <w:rPr>
          <w:rFonts w:eastAsiaTheme="minorHAnsi"/>
          <w:szCs w:val="20"/>
        </w:rPr>
        <w:t>o družbenih učinkih, trajnostnem poročanju</w:t>
      </w:r>
      <w:r w:rsidR="00336B57" w:rsidRPr="00871BC8">
        <w:rPr>
          <w:rFonts w:eastAsiaTheme="minorHAnsi"/>
          <w:szCs w:val="20"/>
        </w:rPr>
        <w:t xml:space="preserve">, </w:t>
      </w:r>
      <w:proofErr w:type="spellStart"/>
      <w:r w:rsidR="00336B57" w:rsidRPr="00871BC8">
        <w:rPr>
          <w:rFonts w:eastAsiaTheme="minorHAnsi"/>
          <w:szCs w:val="20"/>
        </w:rPr>
        <w:t>poslovodenju</w:t>
      </w:r>
      <w:proofErr w:type="spellEnd"/>
      <w:r w:rsidR="00336B57" w:rsidRPr="00871BC8">
        <w:rPr>
          <w:rFonts w:eastAsiaTheme="minorHAnsi"/>
          <w:szCs w:val="20"/>
        </w:rPr>
        <w:t xml:space="preserve"> socialnih podjetij, za delo z ranljivimi ciljnimi skupinami</w:t>
      </w:r>
      <w:r w:rsidR="00716441" w:rsidRPr="00871BC8">
        <w:rPr>
          <w:rFonts w:eastAsiaTheme="minorHAnsi"/>
          <w:szCs w:val="20"/>
        </w:rPr>
        <w:t xml:space="preserve"> ipd</w:t>
      </w:r>
      <w:r w:rsidRPr="00871BC8">
        <w:rPr>
          <w:rFonts w:eastAsiaTheme="minorHAnsi"/>
          <w:szCs w:val="20"/>
        </w:rPr>
        <w:t>.</w:t>
      </w:r>
    </w:p>
    <w:p w14:paraId="0053B083" w14:textId="77777777" w:rsidR="00696829" w:rsidRPr="00871BC8" w:rsidRDefault="00696829" w:rsidP="00871BC8">
      <w:pPr>
        <w:rPr>
          <w:rFonts w:ascii="Arial" w:eastAsiaTheme="minorHAnsi" w:hAnsi="Arial" w:cs="Arial"/>
        </w:rPr>
      </w:pPr>
    </w:p>
    <w:p w14:paraId="664F60A8" w14:textId="44152B69" w:rsidR="002A7530" w:rsidRPr="00871BC8" w:rsidRDefault="00716441" w:rsidP="00871BC8">
      <w:pPr>
        <w:pStyle w:val="Odstavekseznama"/>
        <w:numPr>
          <w:ilvl w:val="0"/>
          <w:numId w:val="22"/>
        </w:numPr>
        <w:spacing w:line="240" w:lineRule="auto"/>
        <w:jc w:val="both"/>
        <w:rPr>
          <w:rFonts w:eastAsiaTheme="minorHAnsi"/>
          <w:szCs w:val="20"/>
        </w:rPr>
      </w:pPr>
      <w:r w:rsidRPr="00871BC8">
        <w:rPr>
          <w:b/>
          <w:szCs w:val="20"/>
        </w:rPr>
        <w:t>Povezovanje in mreženje</w:t>
      </w:r>
      <w:r w:rsidR="00254834" w:rsidRPr="00871BC8">
        <w:rPr>
          <w:b/>
          <w:szCs w:val="20"/>
        </w:rPr>
        <w:t xml:space="preserve"> ter oblikovanje članstva</w:t>
      </w:r>
      <w:r w:rsidR="00676011" w:rsidRPr="00871BC8">
        <w:rPr>
          <w:bCs/>
          <w:szCs w:val="20"/>
        </w:rPr>
        <w:t>,</w:t>
      </w:r>
      <w:r w:rsidRPr="00871BC8">
        <w:rPr>
          <w:b/>
          <w:szCs w:val="20"/>
        </w:rPr>
        <w:t xml:space="preserve"> </w:t>
      </w:r>
      <w:r w:rsidRPr="00871BC8">
        <w:rPr>
          <w:bCs/>
          <w:szCs w:val="20"/>
        </w:rPr>
        <w:t>tj.</w:t>
      </w:r>
      <w:r w:rsidRPr="00871BC8">
        <w:rPr>
          <w:b/>
          <w:szCs w:val="20"/>
        </w:rPr>
        <w:t xml:space="preserve"> </w:t>
      </w:r>
      <w:r w:rsidR="002A7530" w:rsidRPr="00871BC8">
        <w:rPr>
          <w:szCs w:val="20"/>
          <w:shd w:val="clear" w:color="auto" w:fill="FFFFFF"/>
        </w:rPr>
        <w:t xml:space="preserve">mreženje subjektov podpornega okolja, socialnih podjetij in </w:t>
      </w:r>
      <w:r w:rsidR="00317A0F" w:rsidRPr="00871BC8">
        <w:rPr>
          <w:szCs w:val="20"/>
          <w:shd w:val="clear" w:color="auto" w:fill="FFFFFF"/>
        </w:rPr>
        <w:t>organizacij</w:t>
      </w:r>
      <w:r w:rsidR="002A7530" w:rsidRPr="00871BC8">
        <w:rPr>
          <w:szCs w:val="20"/>
          <w:shd w:val="clear" w:color="auto" w:fill="FFFFFF"/>
        </w:rPr>
        <w:t xml:space="preserve"> socialne ekonomije na lokalni</w:t>
      </w:r>
      <w:r w:rsidR="00DA6604" w:rsidRPr="00871BC8">
        <w:rPr>
          <w:szCs w:val="20"/>
          <w:shd w:val="clear" w:color="auto" w:fill="FFFFFF"/>
        </w:rPr>
        <w:t>,</w:t>
      </w:r>
      <w:r w:rsidR="002A7530" w:rsidRPr="00871BC8">
        <w:rPr>
          <w:szCs w:val="20"/>
          <w:shd w:val="clear" w:color="auto" w:fill="FFFFFF"/>
        </w:rPr>
        <w:t xml:space="preserve"> regionalni, nacionalni in </w:t>
      </w:r>
      <w:r w:rsidR="00317A0F" w:rsidRPr="00871BC8">
        <w:rPr>
          <w:szCs w:val="20"/>
          <w:shd w:val="clear" w:color="auto" w:fill="FFFFFF"/>
        </w:rPr>
        <w:t>evropski</w:t>
      </w:r>
      <w:r w:rsidR="002A7530" w:rsidRPr="00871BC8">
        <w:rPr>
          <w:szCs w:val="20"/>
          <w:shd w:val="clear" w:color="auto" w:fill="FFFFFF"/>
        </w:rPr>
        <w:t xml:space="preserve"> ravni (regionalna stičišča nevladnih organizacij, </w:t>
      </w:r>
      <w:proofErr w:type="spellStart"/>
      <w:r w:rsidR="00254834" w:rsidRPr="00871BC8">
        <w:rPr>
          <w:szCs w:val="20"/>
        </w:rPr>
        <w:t>coworking</w:t>
      </w:r>
      <w:proofErr w:type="spellEnd"/>
      <w:r w:rsidR="00254834" w:rsidRPr="00871BC8">
        <w:rPr>
          <w:szCs w:val="20"/>
        </w:rPr>
        <w:t xml:space="preserve"> prostorov</w:t>
      </w:r>
      <w:r w:rsidR="00254834" w:rsidRPr="00871BC8">
        <w:rPr>
          <w:szCs w:val="20"/>
          <w:shd w:val="clear" w:color="auto" w:fill="FFFFFF"/>
        </w:rPr>
        <w:t xml:space="preserve"> </w:t>
      </w:r>
      <w:r w:rsidR="002A7530" w:rsidRPr="00871BC8">
        <w:rPr>
          <w:szCs w:val="20"/>
          <w:shd w:val="clear" w:color="auto" w:fill="FFFFFF"/>
        </w:rPr>
        <w:t>regionalne razvojne agencije, inkubatorji socialnega podjetništva</w:t>
      </w:r>
      <w:r w:rsidR="00C71749" w:rsidRPr="00871BC8">
        <w:rPr>
          <w:szCs w:val="20"/>
          <w:shd w:val="clear" w:color="auto" w:fill="FFFFFF"/>
        </w:rPr>
        <w:t xml:space="preserve"> ipd.</w:t>
      </w:r>
      <w:r w:rsidR="002A7530" w:rsidRPr="00871BC8">
        <w:rPr>
          <w:szCs w:val="20"/>
          <w:shd w:val="clear" w:color="auto" w:fill="FFFFFF"/>
        </w:rPr>
        <w:t>) z namenom oblikovanja ukrepov in predlogov za spodbujanje ugodnega poslovnega okolja za razvoj socialnega podjetništva in socialne ekonomije,</w:t>
      </w:r>
      <w:r w:rsidR="00254834" w:rsidRPr="00871BC8">
        <w:rPr>
          <w:szCs w:val="20"/>
          <w:shd w:val="clear" w:color="auto" w:fill="FFFFFF"/>
        </w:rPr>
        <w:t xml:space="preserve"> </w:t>
      </w:r>
      <w:r w:rsidR="002A7530" w:rsidRPr="00871BC8">
        <w:rPr>
          <w:szCs w:val="20"/>
          <w:shd w:val="clear" w:color="auto" w:fill="FFFFFF"/>
        </w:rPr>
        <w:t>povezovanje socialnih podjetij,</w:t>
      </w:r>
      <w:r w:rsidR="00254834" w:rsidRPr="00871BC8">
        <w:rPr>
          <w:szCs w:val="20"/>
          <w:shd w:val="clear" w:color="auto" w:fill="FFFFFF"/>
        </w:rPr>
        <w:t xml:space="preserve"> </w:t>
      </w:r>
      <w:r w:rsidR="002A7530" w:rsidRPr="00871BC8">
        <w:rPr>
          <w:szCs w:val="20"/>
        </w:rPr>
        <w:t>zagotavlja</w:t>
      </w:r>
      <w:r w:rsidR="00254834" w:rsidRPr="00871BC8">
        <w:rPr>
          <w:szCs w:val="20"/>
        </w:rPr>
        <w:t>nje</w:t>
      </w:r>
      <w:r w:rsidR="002A7530" w:rsidRPr="00871BC8">
        <w:rPr>
          <w:szCs w:val="20"/>
        </w:rPr>
        <w:t xml:space="preserve"> prisotnost</w:t>
      </w:r>
      <w:r w:rsidR="00254834" w:rsidRPr="00871BC8">
        <w:rPr>
          <w:szCs w:val="20"/>
        </w:rPr>
        <w:t>i</w:t>
      </w:r>
      <w:r w:rsidR="002A7530" w:rsidRPr="00871BC8">
        <w:rPr>
          <w:szCs w:val="20"/>
        </w:rPr>
        <w:t xml:space="preserve"> oziroma udeležb</w:t>
      </w:r>
      <w:r w:rsidR="00254834" w:rsidRPr="00871BC8">
        <w:rPr>
          <w:szCs w:val="20"/>
        </w:rPr>
        <w:t>e</w:t>
      </w:r>
      <w:r w:rsidR="002A7530" w:rsidRPr="00871BC8">
        <w:rPr>
          <w:szCs w:val="20"/>
        </w:rPr>
        <w:t xml:space="preserve"> na relevantnih dogodkih ter predstavit</w:t>
      </w:r>
      <w:r w:rsidR="00254834" w:rsidRPr="00871BC8">
        <w:rPr>
          <w:szCs w:val="20"/>
        </w:rPr>
        <w:t>ev</w:t>
      </w:r>
      <w:r w:rsidR="002A7530" w:rsidRPr="00871BC8">
        <w:rPr>
          <w:szCs w:val="20"/>
        </w:rPr>
        <w:t xml:space="preserve"> svoj</w:t>
      </w:r>
      <w:r w:rsidR="00DA6604" w:rsidRPr="00871BC8">
        <w:rPr>
          <w:szCs w:val="20"/>
        </w:rPr>
        <w:t>ih</w:t>
      </w:r>
      <w:r w:rsidR="002A7530" w:rsidRPr="00871BC8">
        <w:rPr>
          <w:szCs w:val="20"/>
        </w:rPr>
        <w:t xml:space="preserve"> aktivnosti na področju socialnega podjetništva</w:t>
      </w:r>
      <w:r w:rsidR="00C71749" w:rsidRPr="00871BC8">
        <w:rPr>
          <w:szCs w:val="20"/>
        </w:rPr>
        <w:t xml:space="preserve">, omogočitev in oblikovanje podlag za članstvo socialnih podjetji </w:t>
      </w:r>
      <w:r w:rsidR="00676011" w:rsidRPr="00871BC8">
        <w:rPr>
          <w:szCs w:val="20"/>
        </w:rPr>
        <w:t>ter</w:t>
      </w:r>
      <w:r w:rsidR="00C71749" w:rsidRPr="00871BC8">
        <w:rPr>
          <w:szCs w:val="20"/>
        </w:rPr>
        <w:t xml:space="preserve"> participacijo pri delovanju </w:t>
      </w:r>
      <w:proofErr w:type="spellStart"/>
      <w:r w:rsidR="00C71749" w:rsidRPr="00871BC8">
        <w:rPr>
          <w:szCs w:val="20"/>
        </w:rPr>
        <w:t>konzorcijskega</w:t>
      </w:r>
      <w:proofErr w:type="spellEnd"/>
      <w:r w:rsidR="00C71749" w:rsidRPr="00871BC8">
        <w:rPr>
          <w:szCs w:val="20"/>
        </w:rPr>
        <w:t xml:space="preserve"> partnerstva</w:t>
      </w:r>
      <w:r w:rsidR="002A7530" w:rsidRPr="00871BC8">
        <w:rPr>
          <w:szCs w:val="20"/>
        </w:rPr>
        <w:t xml:space="preserve"> </w:t>
      </w:r>
      <w:r w:rsidR="00C71749" w:rsidRPr="00871BC8">
        <w:rPr>
          <w:szCs w:val="20"/>
        </w:rPr>
        <w:t>ipd</w:t>
      </w:r>
      <w:r w:rsidR="002A7530" w:rsidRPr="00871BC8">
        <w:rPr>
          <w:szCs w:val="20"/>
        </w:rPr>
        <w:t>.</w:t>
      </w:r>
    </w:p>
    <w:p w14:paraId="29695876" w14:textId="77777777" w:rsidR="00696829" w:rsidRPr="00871BC8" w:rsidRDefault="00696829" w:rsidP="00871BC8">
      <w:pPr>
        <w:rPr>
          <w:rFonts w:ascii="Arial" w:eastAsiaTheme="minorHAnsi" w:hAnsi="Arial" w:cs="Arial"/>
        </w:rPr>
      </w:pPr>
    </w:p>
    <w:p w14:paraId="197D1286" w14:textId="05250B73" w:rsidR="00716441" w:rsidRPr="00871BC8" w:rsidRDefault="000217F2" w:rsidP="00871BC8">
      <w:pPr>
        <w:pStyle w:val="Odstavekseznama"/>
        <w:numPr>
          <w:ilvl w:val="0"/>
          <w:numId w:val="22"/>
        </w:numPr>
        <w:spacing w:line="240" w:lineRule="auto"/>
        <w:jc w:val="both"/>
        <w:rPr>
          <w:rFonts w:eastAsia="Calibri"/>
          <w:kern w:val="2"/>
          <w:szCs w:val="20"/>
        </w:rPr>
      </w:pPr>
      <w:r w:rsidRPr="00871BC8">
        <w:rPr>
          <w:rFonts w:eastAsia="Calibri"/>
          <w:b/>
          <w:bCs/>
          <w:kern w:val="2"/>
          <w:szCs w:val="20"/>
        </w:rPr>
        <w:t>Promocija na domači in tuji ravni</w:t>
      </w:r>
      <w:r w:rsidRPr="00871BC8">
        <w:rPr>
          <w:rFonts w:eastAsia="Calibri"/>
          <w:kern w:val="2"/>
          <w:szCs w:val="20"/>
        </w:rPr>
        <w:t xml:space="preserve">, tj. širitev znanja in ozaveščenosti med vsemi ciljnimi skupinami o vlogi </w:t>
      </w:r>
      <w:r w:rsidR="002A77A1" w:rsidRPr="00871BC8">
        <w:rPr>
          <w:rFonts w:eastAsia="Calibri"/>
          <w:kern w:val="2"/>
          <w:szCs w:val="20"/>
        </w:rPr>
        <w:t>socialnega podjetništva in socialne ekonomije</w:t>
      </w:r>
      <w:r w:rsidRPr="00871BC8">
        <w:rPr>
          <w:rFonts w:eastAsia="Calibri"/>
          <w:kern w:val="2"/>
          <w:szCs w:val="20"/>
        </w:rPr>
        <w:t xml:space="preserve"> pri </w:t>
      </w:r>
      <w:r w:rsidR="002A77A1" w:rsidRPr="00871BC8">
        <w:rPr>
          <w:rFonts w:eastAsia="Calibri"/>
          <w:kern w:val="2"/>
          <w:szCs w:val="20"/>
        </w:rPr>
        <w:t xml:space="preserve">reševanju družbenih in </w:t>
      </w:r>
      <w:proofErr w:type="spellStart"/>
      <w:r w:rsidR="002A77A1" w:rsidRPr="00871BC8">
        <w:rPr>
          <w:rFonts w:eastAsia="Calibri"/>
          <w:kern w:val="2"/>
          <w:szCs w:val="20"/>
        </w:rPr>
        <w:t>okoljskih</w:t>
      </w:r>
      <w:proofErr w:type="spellEnd"/>
      <w:r w:rsidR="002A77A1" w:rsidRPr="00871BC8">
        <w:rPr>
          <w:rFonts w:eastAsia="Calibri"/>
          <w:kern w:val="2"/>
          <w:szCs w:val="20"/>
        </w:rPr>
        <w:t xml:space="preserve"> izzivov, </w:t>
      </w:r>
      <w:r w:rsidRPr="00871BC8">
        <w:rPr>
          <w:rFonts w:eastAsia="Calibri"/>
          <w:kern w:val="2"/>
          <w:szCs w:val="20"/>
        </w:rPr>
        <w:t xml:space="preserve">krepitev mednarodne prepoznavnosti Slovenije na področju </w:t>
      </w:r>
      <w:r w:rsidR="002A77A1" w:rsidRPr="00871BC8">
        <w:rPr>
          <w:rFonts w:eastAsia="Calibri"/>
          <w:kern w:val="2"/>
          <w:szCs w:val="20"/>
        </w:rPr>
        <w:t xml:space="preserve">socialnega </w:t>
      </w:r>
      <w:r w:rsidR="00317A0F" w:rsidRPr="00871BC8">
        <w:rPr>
          <w:rFonts w:eastAsia="Calibri"/>
          <w:kern w:val="2"/>
          <w:szCs w:val="20"/>
        </w:rPr>
        <w:t>podjetništva</w:t>
      </w:r>
      <w:r w:rsidR="002A77A1" w:rsidRPr="00871BC8">
        <w:rPr>
          <w:rFonts w:eastAsia="Calibri"/>
          <w:kern w:val="2"/>
          <w:szCs w:val="20"/>
        </w:rPr>
        <w:t xml:space="preserve"> in socialne ekonomije</w:t>
      </w:r>
      <w:r w:rsidRPr="00871BC8">
        <w:rPr>
          <w:rFonts w:eastAsia="Calibri"/>
          <w:kern w:val="2"/>
          <w:szCs w:val="20"/>
        </w:rPr>
        <w:t>,</w:t>
      </w:r>
      <w:r w:rsidR="00317A0F" w:rsidRPr="00871BC8">
        <w:rPr>
          <w:rFonts w:eastAsia="Calibri"/>
          <w:kern w:val="2"/>
          <w:szCs w:val="20"/>
        </w:rPr>
        <w:t xml:space="preserve"> </w:t>
      </w:r>
      <w:r w:rsidRPr="00871BC8">
        <w:rPr>
          <w:rFonts w:eastAsia="Calibri"/>
          <w:kern w:val="2"/>
          <w:szCs w:val="20"/>
        </w:rPr>
        <w:t xml:space="preserve">oblikovanje celostne podobe </w:t>
      </w:r>
      <w:proofErr w:type="spellStart"/>
      <w:r w:rsidR="002A7530" w:rsidRPr="00871BC8">
        <w:rPr>
          <w:rFonts w:eastAsia="Calibri"/>
          <w:kern w:val="2"/>
          <w:szCs w:val="20"/>
        </w:rPr>
        <w:t>konzorcijskega</w:t>
      </w:r>
      <w:proofErr w:type="spellEnd"/>
      <w:r w:rsidR="002A7530" w:rsidRPr="00871BC8">
        <w:rPr>
          <w:rFonts w:eastAsia="Calibri"/>
          <w:kern w:val="2"/>
          <w:szCs w:val="20"/>
        </w:rPr>
        <w:t xml:space="preserve"> partnerstva</w:t>
      </w:r>
      <w:r w:rsidRPr="00871BC8">
        <w:rPr>
          <w:rFonts w:eastAsia="Calibri"/>
          <w:kern w:val="2"/>
          <w:szCs w:val="20"/>
        </w:rPr>
        <w:t xml:space="preserve"> za </w:t>
      </w:r>
      <w:proofErr w:type="spellStart"/>
      <w:r w:rsidRPr="00871BC8">
        <w:rPr>
          <w:rFonts w:eastAsia="Calibri"/>
          <w:kern w:val="2"/>
          <w:szCs w:val="20"/>
        </w:rPr>
        <w:t>pozicioniranje</w:t>
      </w:r>
      <w:proofErr w:type="spellEnd"/>
      <w:r w:rsidRPr="00871BC8">
        <w:rPr>
          <w:rFonts w:eastAsia="Calibri"/>
          <w:kern w:val="2"/>
          <w:szCs w:val="20"/>
        </w:rPr>
        <w:t xml:space="preserve"> na nacionaln</w:t>
      </w:r>
      <w:r w:rsidR="004E18A7" w:rsidRPr="00871BC8">
        <w:rPr>
          <w:rFonts w:eastAsia="Calibri"/>
          <w:kern w:val="2"/>
          <w:szCs w:val="20"/>
        </w:rPr>
        <w:t xml:space="preserve">i in </w:t>
      </w:r>
      <w:r w:rsidRPr="00871BC8">
        <w:rPr>
          <w:rFonts w:eastAsia="Calibri"/>
          <w:kern w:val="2"/>
          <w:szCs w:val="20"/>
        </w:rPr>
        <w:t>mednarodn</w:t>
      </w:r>
      <w:r w:rsidR="004E18A7" w:rsidRPr="00871BC8">
        <w:rPr>
          <w:rFonts w:eastAsia="Calibri"/>
          <w:kern w:val="2"/>
          <w:szCs w:val="20"/>
        </w:rPr>
        <w:t>i</w:t>
      </w:r>
      <w:r w:rsidRPr="00871BC8">
        <w:rPr>
          <w:rFonts w:eastAsia="Calibri"/>
          <w:kern w:val="2"/>
          <w:szCs w:val="20"/>
        </w:rPr>
        <w:t xml:space="preserve"> </w:t>
      </w:r>
      <w:r w:rsidR="004E18A7" w:rsidRPr="00871BC8">
        <w:rPr>
          <w:rFonts w:eastAsia="Calibri"/>
          <w:kern w:val="2"/>
          <w:szCs w:val="20"/>
        </w:rPr>
        <w:t>ravni</w:t>
      </w:r>
      <w:r w:rsidRPr="00871BC8">
        <w:rPr>
          <w:rFonts w:eastAsia="Calibri"/>
          <w:kern w:val="2"/>
          <w:szCs w:val="20"/>
        </w:rPr>
        <w:t>,</w:t>
      </w:r>
      <w:r w:rsidR="002A7530" w:rsidRPr="00871BC8">
        <w:rPr>
          <w:rFonts w:eastAsia="Calibri"/>
          <w:kern w:val="2"/>
          <w:szCs w:val="20"/>
        </w:rPr>
        <w:t xml:space="preserve"> </w:t>
      </w:r>
      <w:r w:rsidRPr="00871BC8">
        <w:rPr>
          <w:rFonts w:eastAsia="Calibri"/>
          <w:kern w:val="2"/>
          <w:szCs w:val="20"/>
        </w:rPr>
        <w:t xml:space="preserve">promocija </w:t>
      </w:r>
      <w:r w:rsidR="004E18A7" w:rsidRPr="00871BC8">
        <w:rPr>
          <w:rFonts w:eastAsia="Calibri"/>
          <w:kern w:val="2"/>
          <w:szCs w:val="20"/>
        </w:rPr>
        <w:t>ter</w:t>
      </w:r>
      <w:r w:rsidRPr="00871BC8">
        <w:rPr>
          <w:rFonts w:eastAsia="Calibri"/>
          <w:kern w:val="2"/>
          <w:szCs w:val="20"/>
        </w:rPr>
        <w:t xml:space="preserve"> komuniciranje za ciljne skupine in širšo javnost (razvojne in promocijske konference, sodelovanje z mladimi, izobraževalnimi </w:t>
      </w:r>
      <w:r w:rsidRPr="00871BC8">
        <w:rPr>
          <w:rFonts w:eastAsia="Calibri"/>
          <w:kern w:val="2"/>
          <w:szCs w:val="20"/>
        </w:rPr>
        <w:lastRenderedPageBreak/>
        <w:t>institucijami</w:t>
      </w:r>
      <w:r w:rsidR="00336B57" w:rsidRPr="00871BC8">
        <w:rPr>
          <w:rFonts w:eastAsia="Calibri"/>
          <w:kern w:val="2"/>
          <w:szCs w:val="20"/>
        </w:rPr>
        <w:t xml:space="preserve"> ipd.) </w:t>
      </w:r>
      <w:r w:rsidRPr="00871BC8">
        <w:rPr>
          <w:rFonts w:eastAsia="Calibri"/>
          <w:kern w:val="2"/>
          <w:szCs w:val="20"/>
        </w:rPr>
        <w:t xml:space="preserve">promocija in demonstracija </w:t>
      </w:r>
      <w:r w:rsidR="002A7530" w:rsidRPr="00871BC8">
        <w:rPr>
          <w:rFonts w:eastAsia="Calibri"/>
          <w:kern w:val="2"/>
          <w:szCs w:val="20"/>
        </w:rPr>
        <w:t xml:space="preserve">uspešnih socialno podjetniških poslovnih modelov in modelov socialne </w:t>
      </w:r>
      <w:r w:rsidR="00317A0F" w:rsidRPr="00871BC8">
        <w:rPr>
          <w:rFonts w:eastAsia="Calibri"/>
          <w:kern w:val="2"/>
          <w:szCs w:val="20"/>
        </w:rPr>
        <w:t>ekonomije</w:t>
      </w:r>
      <w:r w:rsidR="004E18A7" w:rsidRPr="00871BC8">
        <w:rPr>
          <w:rFonts w:eastAsia="Calibri"/>
          <w:kern w:val="2"/>
          <w:szCs w:val="20"/>
        </w:rPr>
        <w:t xml:space="preserve"> ipd</w:t>
      </w:r>
      <w:r w:rsidR="002A7530" w:rsidRPr="00871BC8">
        <w:rPr>
          <w:rFonts w:eastAsia="Calibri"/>
          <w:kern w:val="2"/>
          <w:szCs w:val="20"/>
        </w:rPr>
        <w:t>.</w:t>
      </w:r>
    </w:p>
    <w:p w14:paraId="512FF08A" w14:textId="77777777" w:rsidR="00254834" w:rsidRPr="00871BC8" w:rsidRDefault="00254834" w:rsidP="00871BC8">
      <w:pPr>
        <w:pStyle w:val="Odstavekseznama"/>
        <w:spacing w:line="240" w:lineRule="auto"/>
        <w:jc w:val="both"/>
        <w:rPr>
          <w:rFonts w:eastAsia="Calibri"/>
          <w:kern w:val="2"/>
          <w:szCs w:val="20"/>
        </w:rPr>
      </w:pPr>
    </w:p>
    <w:p w14:paraId="1987C6C0" w14:textId="7B2F2432" w:rsidR="00F53817" w:rsidRPr="00871BC8" w:rsidRDefault="00145148" w:rsidP="00871BC8">
      <w:pPr>
        <w:spacing w:after="160"/>
        <w:rPr>
          <w:rFonts w:ascii="Arial" w:eastAsia="Calibri" w:hAnsi="Arial" w:cs="Arial"/>
          <w:kern w:val="2"/>
          <w:sz w:val="20"/>
          <w:lang w:eastAsia="en-US"/>
        </w:rPr>
      </w:pPr>
      <w:r w:rsidRPr="00871BC8">
        <w:rPr>
          <w:rFonts w:ascii="Arial" w:eastAsia="Calibri" w:hAnsi="Arial" w:cs="Arial"/>
          <w:kern w:val="2"/>
          <w:sz w:val="20"/>
          <w:lang w:eastAsia="en-US"/>
        </w:rPr>
        <w:t>Prijavljena operacija mora v vlogi vsebovati vsaj naslednje v</w:t>
      </w:r>
      <w:r w:rsidR="00F53817" w:rsidRPr="00871BC8">
        <w:rPr>
          <w:rFonts w:ascii="Arial" w:eastAsia="Calibri" w:hAnsi="Arial" w:cs="Arial"/>
          <w:kern w:val="2"/>
          <w:sz w:val="20"/>
          <w:lang w:eastAsia="en-US"/>
        </w:rPr>
        <w:t>sebinsk</w:t>
      </w:r>
      <w:r w:rsidRPr="00871BC8">
        <w:rPr>
          <w:rFonts w:ascii="Arial" w:eastAsia="Calibri" w:hAnsi="Arial" w:cs="Arial"/>
          <w:kern w:val="2"/>
          <w:sz w:val="20"/>
          <w:lang w:eastAsia="en-US"/>
        </w:rPr>
        <w:t>e</w:t>
      </w:r>
      <w:r w:rsidR="00F53817" w:rsidRPr="00871BC8">
        <w:rPr>
          <w:rFonts w:ascii="Arial" w:eastAsia="Calibri" w:hAnsi="Arial" w:cs="Arial"/>
          <w:kern w:val="2"/>
          <w:sz w:val="20"/>
          <w:lang w:eastAsia="en-US"/>
        </w:rPr>
        <w:t xml:space="preserve"> sklop</w:t>
      </w:r>
      <w:r w:rsidRPr="00871BC8">
        <w:rPr>
          <w:rFonts w:ascii="Arial" w:eastAsia="Calibri" w:hAnsi="Arial" w:cs="Arial"/>
          <w:kern w:val="2"/>
          <w:sz w:val="20"/>
          <w:lang w:eastAsia="en-US"/>
        </w:rPr>
        <w:t>e</w:t>
      </w:r>
      <w:r w:rsidR="00F53817" w:rsidRPr="00871BC8">
        <w:rPr>
          <w:rFonts w:ascii="Arial" w:eastAsia="Calibri" w:hAnsi="Arial" w:cs="Arial"/>
          <w:kern w:val="2"/>
          <w:sz w:val="20"/>
          <w:lang w:eastAsia="en-US"/>
        </w:rPr>
        <w:t xml:space="preserve"> upravičenih aktivnosti,</w:t>
      </w:r>
      <w:r w:rsidRPr="00871BC8">
        <w:rPr>
          <w:rFonts w:ascii="Arial" w:eastAsia="Calibri" w:hAnsi="Arial" w:cs="Arial"/>
          <w:kern w:val="2"/>
          <w:sz w:val="20"/>
          <w:lang w:eastAsia="en-US"/>
        </w:rPr>
        <w:t xml:space="preserve"> ki jih predvideva </w:t>
      </w:r>
      <w:proofErr w:type="spellStart"/>
      <w:r w:rsidRPr="00871BC8">
        <w:rPr>
          <w:rFonts w:ascii="Arial" w:eastAsia="Calibri" w:hAnsi="Arial" w:cs="Arial"/>
          <w:kern w:val="2"/>
          <w:sz w:val="20"/>
          <w:lang w:eastAsia="en-US"/>
        </w:rPr>
        <w:t>ZSocP</w:t>
      </w:r>
      <w:proofErr w:type="spellEnd"/>
      <w:r w:rsidR="00471109" w:rsidRPr="00871BC8">
        <w:rPr>
          <w:rFonts w:ascii="Arial" w:eastAsia="Calibri" w:hAnsi="Arial" w:cs="Arial"/>
          <w:kern w:val="2"/>
          <w:sz w:val="20"/>
          <w:lang w:eastAsia="en-US"/>
        </w:rPr>
        <w:t xml:space="preserve"> za socialna </w:t>
      </w:r>
      <w:r w:rsidR="00336B57" w:rsidRPr="00871BC8">
        <w:rPr>
          <w:rFonts w:ascii="Arial" w:eastAsia="Calibri" w:hAnsi="Arial" w:cs="Arial"/>
          <w:kern w:val="2"/>
          <w:sz w:val="20"/>
          <w:lang w:eastAsia="en-US"/>
        </w:rPr>
        <w:t>podjetja</w:t>
      </w:r>
      <w:r w:rsidR="00F53817" w:rsidRPr="00871BC8">
        <w:rPr>
          <w:rFonts w:ascii="Arial" w:eastAsia="Calibri" w:hAnsi="Arial" w:cs="Arial"/>
          <w:kern w:val="2"/>
          <w:sz w:val="20"/>
          <w:lang w:eastAsia="en-US"/>
        </w:rPr>
        <w:t xml:space="preserve">, </w:t>
      </w:r>
      <w:r w:rsidRPr="00871BC8">
        <w:rPr>
          <w:rFonts w:ascii="Arial" w:eastAsia="Calibri" w:hAnsi="Arial" w:cs="Arial"/>
          <w:kern w:val="2"/>
          <w:sz w:val="20"/>
          <w:lang w:eastAsia="en-US"/>
        </w:rPr>
        <w:t>in sicer</w:t>
      </w:r>
      <w:r w:rsidR="00F53817" w:rsidRPr="00871BC8">
        <w:rPr>
          <w:rFonts w:ascii="Arial" w:eastAsia="Calibri" w:hAnsi="Arial" w:cs="Arial"/>
          <w:kern w:val="2"/>
          <w:sz w:val="20"/>
          <w:lang w:eastAsia="en-US"/>
        </w:rPr>
        <w:t>:</w:t>
      </w:r>
    </w:p>
    <w:p w14:paraId="08E068E1" w14:textId="5CC2150E" w:rsidR="00F53817" w:rsidRPr="00871BC8" w:rsidRDefault="00F53817" w:rsidP="00871BC8">
      <w:pPr>
        <w:numPr>
          <w:ilvl w:val="0"/>
          <w:numId w:val="41"/>
        </w:numPr>
        <w:spacing w:after="160"/>
        <w:contextualSpacing/>
        <w:rPr>
          <w:rFonts w:ascii="Arial" w:eastAsia="Calibri" w:hAnsi="Arial" w:cs="Arial"/>
          <w:kern w:val="2"/>
          <w:sz w:val="20"/>
          <w:lang w:eastAsia="en-US"/>
        </w:rPr>
      </w:pPr>
      <w:r w:rsidRPr="00871BC8">
        <w:rPr>
          <w:rFonts w:ascii="Arial" w:eastAsia="Calibri" w:hAnsi="Arial" w:cs="Arial"/>
          <w:b/>
          <w:bCs/>
          <w:kern w:val="2"/>
          <w:sz w:val="20"/>
          <w:lang w:eastAsia="en-US"/>
        </w:rPr>
        <w:t>promocija socialnega podjetništva</w:t>
      </w:r>
      <w:r w:rsidRPr="00871BC8">
        <w:rPr>
          <w:rFonts w:ascii="Arial" w:eastAsia="Calibri" w:hAnsi="Arial" w:cs="Arial"/>
          <w:kern w:val="2"/>
          <w:sz w:val="20"/>
          <w:lang w:eastAsia="en-US"/>
        </w:rPr>
        <w:t xml:space="preserve">, ki vključuje dejavnosti, kot so </w:t>
      </w:r>
      <w:r w:rsidR="00145148" w:rsidRPr="00871BC8">
        <w:rPr>
          <w:rFonts w:ascii="Arial" w:eastAsia="Calibri" w:hAnsi="Arial" w:cs="Arial"/>
          <w:kern w:val="2"/>
          <w:sz w:val="20"/>
          <w:lang w:eastAsia="en-US"/>
        </w:rPr>
        <w:t xml:space="preserve">vzpostavitev in </w:t>
      </w:r>
      <w:r w:rsidRPr="00871BC8">
        <w:rPr>
          <w:rFonts w:ascii="Arial" w:eastAsia="Calibri" w:hAnsi="Arial" w:cs="Arial"/>
          <w:kern w:val="2"/>
          <w:sz w:val="20"/>
          <w:lang w:eastAsia="en-US"/>
        </w:rPr>
        <w:t>vzdrževanje spletne strani z informacijami o ustanavljanju podjetij in aktualnih dogodkih, sodelovanje na sejmih in festivalih ter organizacija lastnih dogodkov za promocijo in podporo socialnemu podjetništvu</w:t>
      </w:r>
      <w:r w:rsidR="004E18A7" w:rsidRPr="00871BC8">
        <w:rPr>
          <w:rFonts w:ascii="Arial" w:eastAsia="Calibri" w:hAnsi="Arial" w:cs="Arial"/>
          <w:kern w:val="2"/>
          <w:sz w:val="20"/>
          <w:lang w:eastAsia="en-US"/>
        </w:rPr>
        <w:t xml:space="preserve"> </w:t>
      </w:r>
      <w:r w:rsidR="00676011" w:rsidRPr="00871BC8">
        <w:rPr>
          <w:rFonts w:ascii="Arial" w:eastAsia="Calibri" w:hAnsi="Arial" w:cs="Arial"/>
          <w:kern w:val="2"/>
          <w:sz w:val="20"/>
          <w:lang w:eastAsia="en-US"/>
        </w:rPr>
        <w:t>in</w:t>
      </w:r>
      <w:r w:rsidR="004E18A7" w:rsidRPr="00871BC8">
        <w:rPr>
          <w:rFonts w:ascii="Arial" w:eastAsia="Calibri" w:hAnsi="Arial" w:cs="Arial"/>
          <w:kern w:val="2"/>
          <w:sz w:val="20"/>
          <w:lang w:eastAsia="en-US"/>
        </w:rPr>
        <w:t xml:space="preserve"> socialne ekonomije</w:t>
      </w:r>
      <w:r w:rsidRPr="00871BC8">
        <w:rPr>
          <w:rFonts w:ascii="Arial" w:eastAsia="Calibri" w:hAnsi="Arial" w:cs="Arial"/>
          <w:kern w:val="2"/>
          <w:sz w:val="20"/>
          <w:lang w:eastAsia="en-US"/>
        </w:rPr>
        <w:t>, sodelovanje pri zagotavljanju informacij na mednarodnih platformah</w:t>
      </w:r>
      <w:r w:rsidR="00145148" w:rsidRPr="00871BC8">
        <w:rPr>
          <w:rFonts w:ascii="Arial" w:eastAsia="Calibri" w:hAnsi="Arial" w:cs="Arial"/>
          <w:kern w:val="2"/>
          <w:sz w:val="20"/>
          <w:lang w:eastAsia="en-US"/>
        </w:rPr>
        <w:t xml:space="preserve"> in sodelovanje v mednarodnih organizacijah socialne ekonomije</w:t>
      </w:r>
      <w:r w:rsidRPr="00871BC8">
        <w:rPr>
          <w:rFonts w:ascii="Arial" w:eastAsia="Calibri" w:hAnsi="Arial" w:cs="Arial"/>
          <w:kern w:val="2"/>
          <w:sz w:val="20"/>
          <w:lang w:eastAsia="en-US"/>
        </w:rPr>
        <w:t>;</w:t>
      </w:r>
    </w:p>
    <w:p w14:paraId="0136DA2F" w14:textId="77777777" w:rsidR="00E329A3" w:rsidRPr="00871BC8" w:rsidRDefault="00E329A3" w:rsidP="00871BC8">
      <w:pPr>
        <w:spacing w:after="160"/>
        <w:ind w:left="360"/>
        <w:contextualSpacing/>
        <w:rPr>
          <w:rFonts w:ascii="Arial" w:eastAsia="Calibri" w:hAnsi="Arial" w:cs="Arial"/>
          <w:kern w:val="2"/>
          <w:sz w:val="20"/>
          <w:lang w:eastAsia="en-US"/>
        </w:rPr>
      </w:pPr>
    </w:p>
    <w:p w14:paraId="24242AE6" w14:textId="10267445" w:rsidR="00F53817" w:rsidRPr="00871BC8" w:rsidRDefault="00F53817" w:rsidP="00871BC8">
      <w:pPr>
        <w:numPr>
          <w:ilvl w:val="0"/>
          <w:numId w:val="41"/>
        </w:numPr>
        <w:spacing w:after="160"/>
        <w:rPr>
          <w:rFonts w:ascii="Arial" w:eastAsia="Calibri" w:hAnsi="Arial" w:cs="Arial"/>
          <w:b/>
          <w:bCs/>
          <w:kern w:val="2"/>
          <w:sz w:val="20"/>
          <w:lang w:eastAsia="en-US"/>
        </w:rPr>
      </w:pPr>
      <w:r w:rsidRPr="00871BC8">
        <w:rPr>
          <w:rFonts w:ascii="Arial" w:eastAsia="Calibri" w:hAnsi="Arial" w:cs="Arial"/>
          <w:b/>
          <w:bCs/>
          <w:kern w:val="2"/>
          <w:sz w:val="20"/>
          <w:lang w:eastAsia="en-US"/>
        </w:rPr>
        <w:t xml:space="preserve">razvoj sistema informiranja in izobraževanja za socialno podjetništvo, </w:t>
      </w:r>
      <w:r w:rsidRPr="00871BC8">
        <w:rPr>
          <w:rFonts w:ascii="Arial" w:eastAsia="Calibri" w:hAnsi="Arial" w:cs="Arial"/>
          <w:kern w:val="2"/>
          <w:sz w:val="20"/>
          <w:lang w:eastAsia="en-US"/>
        </w:rPr>
        <w:t xml:space="preserve">ki zajema </w:t>
      </w:r>
      <w:r w:rsidR="000642BC" w:rsidRPr="00871BC8">
        <w:rPr>
          <w:rFonts w:ascii="Arial" w:eastAsia="Calibri" w:hAnsi="Arial" w:cs="Arial"/>
          <w:kern w:val="2"/>
          <w:sz w:val="20"/>
          <w:lang w:eastAsia="en-US"/>
        </w:rPr>
        <w:t xml:space="preserve">mejenje in poročanje o družbenih učinkih ter </w:t>
      </w:r>
      <w:r w:rsidRPr="00871BC8">
        <w:rPr>
          <w:rFonts w:ascii="Arial" w:eastAsia="Calibri" w:hAnsi="Arial" w:cs="Arial"/>
          <w:kern w:val="2"/>
          <w:sz w:val="20"/>
          <w:lang w:eastAsia="en-US"/>
        </w:rPr>
        <w:t>pripravo</w:t>
      </w:r>
      <w:r w:rsidR="000642BC" w:rsidRPr="00871BC8">
        <w:rPr>
          <w:rFonts w:ascii="Arial" w:eastAsia="Calibri" w:hAnsi="Arial" w:cs="Arial"/>
          <w:kern w:val="2"/>
          <w:sz w:val="20"/>
          <w:lang w:eastAsia="en-US"/>
        </w:rPr>
        <w:t xml:space="preserve"> drugih </w:t>
      </w:r>
      <w:r w:rsidRPr="00871BC8">
        <w:rPr>
          <w:rFonts w:ascii="Arial" w:eastAsia="Calibri" w:hAnsi="Arial" w:cs="Arial"/>
          <w:kern w:val="2"/>
          <w:sz w:val="20"/>
          <w:lang w:eastAsia="en-US"/>
        </w:rPr>
        <w:t xml:space="preserve">informativnih in izobraževalnih vsebin, temelječih na potrebah socialnih podjetij, ki jih bo prijavitelj identificiral s pomočjo ustreznih metod, redno obveščanje zainteresirane javnosti o aktualnih dogodkih, vsebinah, mednarodnih in nacionalnih razpisih, zakonskih pobudah in spremembah na področju </w:t>
      </w:r>
      <w:r w:rsidR="000642BC" w:rsidRPr="00871BC8">
        <w:rPr>
          <w:rFonts w:ascii="Arial" w:eastAsia="Calibri" w:hAnsi="Arial" w:cs="Arial"/>
          <w:kern w:val="2"/>
          <w:sz w:val="20"/>
          <w:lang w:eastAsia="en-US"/>
        </w:rPr>
        <w:t xml:space="preserve">socialnega podjetništva in </w:t>
      </w:r>
      <w:r w:rsidRPr="00871BC8">
        <w:rPr>
          <w:rFonts w:ascii="Arial" w:eastAsia="Calibri" w:hAnsi="Arial" w:cs="Arial"/>
          <w:kern w:val="2"/>
          <w:sz w:val="20"/>
          <w:lang w:eastAsia="en-US"/>
        </w:rPr>
        <w:t>socialne ekonomije ter nadgradnja dostopnih evidenc</w:t>
      </w:r>
      <w:r w:rsidR="00336B57" w:rsidRPr="00871BC8">
        <w:rPr>
          <w:rFonts w:ascii="Arial" w:eastAsia="Calibri" w:hAnsi="Arial" w:cs="Arial"/>
          <w:kern w:val="2"/>
          <w:sz w:val="20"/>
          <w:lang w:eastAsia="en-US"/>
        </w:rPr>
        <w:t>, katalogov</w:t>
      </w:r>
      <w:r w:rsidRPr="00871BC8">
        <w:rPr>
          <w:rFonts w:ascii="Arial" w:eastAsia="Calibri" w:hAnsi="Arial" w:cs="Arial"/>
          <w:kern w:val="2"/>
          <w:sz w:val="20"/>
          <w:lang w:eastAsia="en-US"/>
        </w:rPr>
        <w:t xml:space="preserve"> </w:t>
      </w:r>
      <w:r w:rsidR="00336B57" w:rsidRPr="00871BC8">
        <w:rPr>
          <w:rFonts w:ascii="Arial" w:eastAsia="Calibri" w:hAnsi="Arial" w:cs="Arial"/>
          <w:kern w:val="2"/>
          <w:sz w:val="20"/>
          <w:lang w:eastAsia="en-US"/>
        </w:rPr>
        <w:t xml:space="preserve">ipd. </w:t>
      </w:r>
      <w:r w:rsidRPr="00871BC8">
        <w:rPr>
          <w:rFonts w:ascii="Arial" w:eastAsia="Calibri" w:hAnsi="Arial" w:cs="Arial"/>
          <w:kern w:val="2"/>
          <w:sz w:val="20"/>
          <w:lang w:eastAsia="en-US"/>
        </w:rPr>
        <w:t>organizacij socialne ekonomije;</w:t>
      </w:r>
    </w:p>
    <w:p w14:paraId="1A8E8503" w14:textId="2E473344" w:rsidR="00F53817" w:rsidRPr="00871BC8" w:rsidRDefault="00F53817" w:rsidP="00871BC8">
      <w:pPr>
        <w:numPr>
          <w:ilvl w:val="0"/>
          <w:numId w:val="41"/>
        </w:numPr>
        <w:spacing w:after="160"/>
        <w:rPr>
          <w:rFonts w:ascii="Arial" w:eastAsia="Calibri" w:hAnsi="Arial" w:cs="Arial"/>
          <w:b/>
          <w:bCs/>
          <w:kern w:val="2"/>
          <w:sz w:val="20"/>
          <w:lang w:eastAsia="en-US"/>
        </w:rPr>
      </w:pPr>
      <w:r w:rsidRPr="00871BC8">
        <w:rPr>
          <w:rFonts w:ascii="Arial" w:eastAsia="Calibri" w:hAnsi="Arial" w:cs="Arial"/>
          <w:b/>
          <w:bCs/>
          <w:kern w:val="2"/>
          <w:sz w:val="20"/>
          <w:lang w:eastAsia="en-US"/>
        </w:rPr>
        <w:t xml:space="preserve">razvoj podpornih storitev socialnim podjetjem, vključno s storitvami za ustanavljanje socialnih podjetij in storitvami svetovanja prestrukturiranja socialnega podjetja, ki začasno ne izpolnjuje kriterijev iz </w:t>
      </w:r>
      <w:proofErr w:type="spellStart"/>
      <w:r w:rsidR="000642BC" w:rsidRPr="00871BC8">
        <w:rPr>
          <w:rFonts w:ascii="Arial" w:eastAsia="Calibri" w:hAnsi="Arial" w:cs="Arial"/>
          <w:b/>
          <w:bCs/>
          <w:kern w:val="2"/>
          <w:sz w:val="20"/>
          <w:lang w:eastAsia="en-US"/>
        </w:rPr>
        <w:t>ZSocP</w:t>
      </w:r>
      <w:proofErr w:type="spellEnd"/>
      <w:r w:rsidRPr="00871BC8">
        <w:rPr>
          <w:rFonts w:ascii="Arial" w:eastAsia="Calibri" w:hAnsi="Arial" w:cs="Arial"/>
          <w:color w:val="0D0D0D"/>
          <w:kern w:val="2"/>
          <w:sz w:val="20"/>
          <w:shd w:val="clear" w:color="auto" w:fill="FFFFFF"/>
          <w:lang w:eastAsia="en-US"/>
        </w:rPr>
        <w:t>, ki vključuje aktivnosti za v</w:t>
      </w:r>
      <w:r w:rsidRPr="00871BC8">
        <w:rPr>
          <w:rFonts w:ascii="Arial" w:eastAsia="Calibri" w:hAnsi="Arial" w:cs="Arial"/>
          <w:kern w:val="2"/>
          <w:sz w:val="20"/>
          <w:lang w:eastAsia="en-US"/>
        </w:rPr>
        <w:t xml:space="preserve">zpostavitev članstva </w:t>
      </w:r>
      <w:r w:rsidR="004E18A7" w:rsidRPr="00871BC8">
        <w:rPr>
          <w:rFonts w:ascii="Arial" w:eastAsia="Calibri" w:hAnsi="Arial" w:cs="Arial"/>
          <w:kern w:val="2"/>
          <w:sz w:val="20"/>
          <w:lang w:eastAsia="en-US"/>
        </w:rPr>
        <w:t xml:space="preserve">oziroma participacije socialnih podjetji </w:t>
      </w:r>
      <w:r w:rsidRPr="00871BC8">
        <w:rPr>
          <w:rFonts w:ascii="Arial" w:eastAsia="Calibri" w:hAnsi="Arial" w:cs="Arial"/>
          <w:kern w:val="2"/>
          <w:sz w:val="20"/>
          <w:lang w:eastAsia="en-US"/>
        </w:rPr>
        <w:t>ter vzpostavitev ustreznih kanalov</w:t>
      </w:r>
      <w:r w:rsidR="00145148" w:rsidRPr="00871BC8">
        <w:rPr>
          <w:rFonts w:ascii="Arial" w:eastAsia="Calibri" w:hAnsi="Arial" w:cs="Arial"/>
          <w:kern w:val="2"/>
          <w:sz w:val="20"/>
          <w:lang w:eastAsia="en-US"/>
        </w:rPr>
        <w:t xml:space="preserve"> in oblik pomoči</w:t>
      </w:r>
      <w:r w:rsidRPr="00871BC8">
        <w:rPr>
          <w:rFonts w:ascii="Arial" w:eastAsia="Calibri" w:hAnsi="Arial" w:cs="Arial"/>
          <w:kern w:val="2"/>
          <w:sz w:val="20"/>
          <w:lang w:eastAsia="en-US"/>
        </w:rPr>
        <w:t xml:space="preserve">, kjer bo organizacijam socialne ekonomije na razpolago svetovanje, informiranje </w:t>
      </w:r>
      <w:r w:rsidR="00834AE4" w:rsidRPr="00871BC8">
        <w:rPr>
          <w:rFonts w:ascii="Arial" w:eastAsia="Calibri" w:hAnsi="Arial" w:cs="Arial"/>
          <w:kern w:val="2"/>
          <w:sz w:val="20"/>
          <w:lang w:eastAsia="en-US"/>
        </w:rPr>
        <w:t>ter</w:t>
      </w:r>
      <w:r w:rsidRPr="00871BC8">
        <w:rPr>
          <w:rFonts w:ascii="Arial" w:eastAsia="Calibri" w:hAnsi="Arial" w:cs="Arial"/>
          <w:kern w:val="2"/>
          <w:sz w:val="20"/>
          <w:lang w:eastAsia="en-US"/>
        </w:rPr>
        <w:t xml:space="preserve"> </w:t>
      </w:r>
      <w:r w:rsidR="00145148" w:rsidRPr="00871BC8">
        <w:rPr>
          <w:rFonts w:ascii="Arial" w:eastAsia="Calibri" w:hAnsi="Arial" w:cs="Arial"/>
          <w:kern w:val="2"/>
          <w:sz w:val="20"/>
          <w:lang w:eastAsia="en-US"/>
        </w:rPr>
        <w:t>pomoč pri koriščenju že obstoječih sistemov podpore npr. pri registraciji podjetji, ki jo omogočajo SPOT točke;</w:t>
      </w:r>
    </w:p>
    <w:p w14:paraId="68917431" w14:textId="1E7F71F7" w:rsidR="00F53817" w:rsidRPr="00871BC8" w:rsidRDefault="00F53817" w:rsidP="00871BC8">
      <w:pPr>
        <w:numPr>
          <w:ilvl w:val="0"/>
          <w:numId w:val="41"/>
        </w:numPr>
        <w:spacing w:after="160"/>
        <w:rPr>
          <w:rFonts w:ascii="Arial" w:eastAsia="Calibri" w:hAnsi="Arial" w:cs="Arial"/>
          <w:b/>
          <w:bCs/>
          <w:kern w:val="2"/>
          <w:sz w:val="20"/>
          <w:lang w:eastAsia="en-US"/>
        </w:rPr>
      </w:pPr>
      <w:r w:rsidRPr="00871BC8">
        <w:rPr>
          <w:rFonts w:ascii="Arial" w:eastAsia="Calibri" w:hAnsi="Arial" w:cs="Arial"/>
          <w:b/>
          <w:bCs/>
          <w:kern w:val="2"/>
          <w:sz w:val="20"/>
          <w:lang w:eastAsia="en-US"/>
        </w:rPr>
        <w:t>iskanje novih poslovnih priložnosti za socialna podjetja, vključno z izvajanjem raziskav trga za socialno podjetništvo in ugotavljanjem možnosti izvajanja javnih storitev v socialnih podjetjih</w:t>
      </w:r>
      <w:r w:rsidR="000642BC" w:rsidRPr="00871BC8">
        <w:rPr>
          <w:rFonts w:ascii="Arial" w:eastAsia="Calibri" w:hAnsi="Arial" w:cs="Arial"/>
          <w:b/>
          <w:bCs/>
          <w:kern w:val="2"/>
          <w:sz w:val="20"/>
          <w:lang w:eastAsia="en-US"/>
        </w:rPr>
        <w:t xml:space="preserve"> ter sodelovanju</w:t>
      </w:r>
      <w:r w:rsidRPr="00871BC8">
        <w:rPr>
          <w:rFonts w:ascii="Arial" w:eastAsia="Calibri" w:hAnsi="Arial" w:cs="Arial"/>
          <w:b/>
          <w:bCs/>
          <w:kern w:val="2"/>
          <w:sz w:val="20"/>
          <w:lang w:eastAsia="en-US"/>
        </w:rPr>
        <w:t xml:space="preserve">, </w:t>
      </w:r>
      <w:r w:rsidRPr="00871BC8">
        <w:rPr>
          <w:rFonts w:ascii="Arial" w:eastAsia="Calibri" w:hAnsi="Arial" w:cs="Arial"/>
          <w:kern w:val="2"/>
          <w:sz w:val="20"/>
          <w:lang w:eastAsia="en-US"/>
        </w:rPr>
        <w:t>ki zajema</w:t>
      </w:r>
      <w:r w:rsidRPr="00871BC8">
        <w:rPr>
          <w:rFonts w:ascii="Arial" w:eastAsia="Calibri" w:hAnsi="Arial" w:cs="Arial"/>
          <w:color w:val="0D0D0D"/>
          <w:kern w:val="2"/>
          <w:sz w:val="20"/>
          <w:shd w:val="clear" w:color="auto" w:fill="FFFFFF"/>
          <w:lang w:eastAsia="en-US"/>
        </w:rPr>
        <w:t xml:space="preserve"> </w:t>
      </w:r>
      <w:r w:rsidRPr="00871BC8">
        <w:rPr>
          <w:rFonts w:ascii="Arial" w:eastAsia="Calibri" w:hAnsi="Arial" w:cs="Arial"/>
          <w:kern w:val="2"/>
          <w:sz w:val="20"/>
          <w:lang w:eastAsia="en-US"/>
        </w:rPr>
        <w:t>izvajanje raziskav in analiz trga z namenom ugotovitve možnosti za vključitev socialnega podjetništva na trg, nudenje strokovne pomoči pri implementaciji metod merjenja družbenih učinkov, ki omogočajo oceno in sledenje pozitivnim vplivom ter sodelovanje pri oblikovanju politik in ukrepov</w:t>
      </w:r>
      <w:r w:rsidR="00834AE4" w:rsidRPr="00871BC8">
        <w:rPr>
          <w:rFonts w:ascii="Arial" w:eastAsia="Calibri" w:hAnsi="Arial" w:cs="Arial"/>
          <w:kern w:val="2"/>
          <w:sz w:val="20"/>
          <w:lang w:eastAsia="en-US"/>
        </w:rPr>
        <w:t>,</w:t>
      </w:r>
      <w:r w:rsidR="004E18A7" w:rsidRPr="00871BC8">
        <w:rPr>
          <w:rFonts w:ascii="Arial" w:eastAsia="Calibri" w:hAnsi="Arial" w:cs="Arial"/>
          <w:kern w:val="2"/>
          <w:sz w:val="20"/>
          <w:lang w:eastAsia="en-US"/>
        </w:rPr>
        <w:t xml:space="preserve"> informiranje ministrstev in občin ter drugih subjektov s področja javne uprave o možnostih vključevanja socialnega podjetništva v izvajanje javnih storitev, vključno s spodbujanjem sodelovanja socialnih podjetij pri oblikovanju in oddaji ponudb v postopkih javnega naročanja</w:t>
      </w:r>
      <w:r w:rsidRPr="00871BC8">
        <w:rPr>
          <w:rFonts w:ascii="Arial" w:eastAsia="Calibri" w:hAnsi="Arial" w:cs="Arial"/>
          <w:kern w:val="2"/>
          <w:sz w:val="20"/>
          <w:lang w:eastAsia="en-US"/>
        </w:rPr>
        <w:t>.</w:t>
      </w:r>
    </w:p>
    <w:p w14:paraId="5F04EDD2" w14:textId="0C3B9265" w:rsidR="00F242CD" w:rsidRPr="00871BC8" w:rsidRDefault="00F53817" w:rsidP="00871BC8">
      <w:pPr>
        <w:spacing w:after="160"/>
        <w:rPr>
          <w:rFonts w:ascii="Arial" w:eastAsia="Calibri" w:hAnsi="Arial" w:cs="Arial"/>
          <w:kern w:val="2"/>
          <w:sz w:val="20"/>
          <w:lang w:eastAsia="en-US"/>
        </w:rPr>
      </w:pPr>
      <w:bookmarkStart w:id="22" w:name="_Hlk172013608"/>
      <w:r w:rsidRPr="00871BC8">
        <w:rPr>
          <w:rFonts w:ascii="Arial" w:eastAsia="Calibri" w:hAnsi="Arial" w:cs="Arial"/>
          <w:b/>
          <w:bCs/>
          <w:kern w:val="2"/>
          <w:sz w:val="20"/>
          <w:lang w:eastAsia="en-US"/>
        </w:rPr>
        <w:t xml:space="preserve">Podrobneje </w:t>
      </w:r>
      <w:r w:rsidR="00F37A61" w:rsidRPr="00871BC8">
        <w:rPr>
          <w:rFonts w:ascii="Arial" w:eastAsia="Calibri" w:hAnsi="Arial" w:cs="Arial"/>
          <w:b/>
          <w:bCs/>
          <w:kern w:val="2"/>
          <w:sz w:val="20"/>
          <w:lang w:eastAsia="en-US"/>
        </w:rPr>
        <w:t>s</w:t>
      </w:r>
      <w:r w:rsidR="006A0EF1" w:rsidRPr="00871BC8">
        <w:rPr>
          <w:rFonts w:ascii="Arial" w:eastAsia="Calibri" w:hAnsi="Arial" w:cs="Arial"/>
          <w:b/>
          <w:bCs/>
          <w:kern w:val="2"/>
          <w:sz w:val="20"/>
          <w:lang w:eastAsia="en-US"/>
        </w:rPr>
        <w:t>o</w:t>
      </w:r>
      <w:r w:rsidR="00F37A61" w:rsidRPr="00871BC8">
        <w:rPr>
          <w:rFonts w:ascii="Arial" w:eastAsia="Calibri" w:hAnsi="Arial" w:cs="Arial"/>
          <w:b/>
          <w:bCs/>
          <w:kern w:val="2"/>
          <w:sz w:val="20"/>
          <w:lang w:eastAsia="en-US"/>
        </w:rPr>
        <w:t xml:space="preserve"> upravičene </w:t>
      </w:r>
      <w:r w:rsidR="006A0EF1" w:rsidRPr="00871BC8">
        <w:rPr>
          <w:rFonts w:ascii="Arial" w:eastAsia="Calibri" w:hAnsi="Arial" w:cs="Arial"/>
          <w:b/>
          <w:bCs/>
          <w:kern w:val="2"/>
          <w:sz w:val="20"/>
          <w:lang w:eastAsia="en-US"/>
        </w:rPr>
        <w:t xml:space="preserve">aktivnosti </w:t>
      </w:r>
      <w:r w:rsidR="00471109" w:rsidRPr="00871BC8">
        <w:rPr>
          <w:rFonts w:ascii="Arial" w:eastAsia="Calibri" w:hAnsi="Arial" w:cs="Arial"/>
          <w:b/>
          <w:bCs/>
          <w:kern w:val="2"/>
          <w:sz w:val="20"/>
          <w:lang w:eastAsia="en-US"/>
        </w:rPr>
        <w:t>operacije</w:t>
      </w:r>
      <w:r w:rsidR="006A0EF1" w:rsidRPr="00871BC8">
        <w:rPr>
          <w:rFonts w:ascii="Arial" w:eastAsia="Calibri" w:hAnsi="Arial" w:cs="Arial"/>
          <w:b/>
          <w:bCs/>
          <w:kern w:val="2"/>
          <w:sz w:val="20"/>
          <w:lang w:eastAsia="en-US"/>
        </w:rPr>
        <w:t xml:space="preserve"> opredeljene v poglavju 7 razpisne dokumentacije. </w:t>
      </w:r>
      <w:r w:rsidR="00873F7A" w:rsidRPr="00871BC8">
        <w:rPr>
          <w:rFonts w:ascii="Arial" w:eastAsia="Calibri" w:hAnsi="Arial" w:cs="Arial"/>
          <w:b/>
          <w:bCs/>
          <w:kern w:val="2"/>
          <w:sz w:val="20"/>
          <w:lang w:eastAsia="en-US"/>
        </w:rPr>
        <w:t xml:space="preserve">Tam </w:t>
      </w:r>
      <w:r w:rsidR="006A0EF1" w:rsidRPr="00871BC8">
        <w:rPr>
          <w:rFonts w:ascii="Arial" w:eastAsia="Calibri" w:hAnsi="Arial" w:cs="Arial"/>
          <w:b/>
          <w:bCs/>
          <w:kern w:val="2"/>
          <w:sz w:val="20"/>
          <w:lang w:eastAsia="en-US"/>
        </w:rPr>
        <w:t xml:space="preserve">so opredeljeni tudi </w:t>
      </w:r>
      <w:r w:rsidR="00F37A61" w:rsidRPr="00871BC8">
        <w:rPr>
          <w:rFonts w:ascii="Arial" w:eastAsia="Calibri" w:hAnsi="Arial" w:cs="Arial"/>
          <w:b/>
          <w:bCs/>
          <w:kern w:val="2"/>
          <w:sz w:val="20"/>
          <w:lang w:eastAsia="en-US"/>
        </w:rPr>
        <w:t xml:space="preserve"> </w:t>
      </w:r>
      <w:r w:rsidR="006A0EF1" w:rsidRPr="00871BC8">
        <w:rPr>
          <w:rFonts w:ascii="Arial" w:eastAsia="Calibri" w:hAnsi="Arial" w:cs="Arial"/>
          <w:b/>
          <w:bCs/>
          <w:kern w:val="2"/>
          <w:sz w:val="20"/>
          <w:lang w:eastAsia="en-US"/>
        </w:rPr>
        <w:t xml:space="preserve">specifični cilji, rezultati in </w:t>
      </w:r>
      <w:r w:rsidR="00F37A61" w:rsidRPr="00871BC8">
        <w:rPr>
          <w:rFonts w:ascii="Arial" w:eastAsia="Calibri" w:hAnsi="Arial" w:cs="Arial"/>
          <w:b/>
          <w:bCs/>
          <w:kern w:val="2"/>
          <w:sz w:val="20"/>
          <w:lang w:eastAsia="en-US"/>
        </w:rPr>
        <w:t>kazalnik</w:t>
      </w:r>
      <w:r w:rsidR="006A0EF1" w:rsidRPr="00871BC8">
        <w:rPr>
          <w:rFonts w:ascii="Arial" w:eastAsia="Calibri" w:hAnsi="Arial" w:cs="Arial"/>
          <w:b/>
          <w:bCs/>
          <w:kern w:val="2"/>
          <w:sz w:val="20"/>
          <w:lang w:eastAsia="en-US"/>
        </w:rPr>
        <w:t>i posamezne aktivnosti.</w:t>
      </w:r>
    </w:p>
    <w:bookmarkEnd w:id="22"/>
    <w:p w14:paraId="262F8150" w14:textId="137DF842" w:rsidR="004D25EF" w:rsidRPr="00871BC8" w:rsidRDefault="00F242CD" w:rsidP="00871BC8">
      <w:pPr>
        <w:spacing w:after="160"/>
        <w:rPr>
          <w:rFonts w:ascii="Arial" w:eastAsia="Calibri" w:hAnsi="Arial" w:cs="Arial"/>
          <w:b/>
          <w:bCs/>
          <w:kern w:val="2"/>
          <w:sz w:val="20"/>
          <w:lang w:eastAsia="en-US"/>
        </w:rPr>
        <w:sectPr w:rsidR="004D25EF" w:rsidRPr="00871BC8" w:rsidSect="005B2680">
          <w:headerReference w:type="default" r:id="rId13"/>
          <w:footerReference w:type="even" r:id="rId14"/>
          <w:footerReference w:type="default" r:id="rId15"/>
          <w:pgSz w:w="11906" w:h="16838" w:code="9"/>
          <w:pgMar w:top="1134" w:right="1418" w:bottom="1418" w:left="1418" w:header="709" w:footer="709" w:gutter="0"/>
          <w:cols w:space="708"/>
          <w:docGrid w:linePitch="360"/>
        </w:sectPr>
      </w:pPr>
      <w:r w:rsidRPr="00871BC8">
        <w:rPr>
          <w:rFonts w:ascii="Arial" w:eastAsia="Calibri" w:hAnsi="Arial" w:cs="Arial"/>
          <w:kern w:val="2"/>
          <w:sz w:val="20"/>
          <w:lang w:eastAsia="en-US"/>
        </w:rPr>
        <w:t>M</w:t>
      </w:r>
      <w:r w:rsidR="007E4586" w:rsidRPr="00871BC8">
        <w:rPr>
          <w:rFonts w:ascii="Arial" w:eastAsia="Calibri" w:hAnsi="Arial" w:cs="Arial"/>
          <w:kern w:val="2"/>
          <w:sz w:val="20"/>
          <w:lang w:eastAsia="en-US"/>
        </w:rPr>
        <w:t>inistrstvo</w:t>
      </w:r>
      <w:r w:rsidRPr="00871BC8">
        <w:rPr>
          <w:rFonts w:ascii="Arial" w:eastAsia="Calibri" w:hAnsi="Arial" w:cs="Arial"/>
          <w:kern w:val="2"/>
          <w:sz w:val="20"/>
          <w:lang w:eastAsia="en-US"/>
        </w:rPr>
        <w:t xml:space="preserve"> lahko</w:t>
      </w:r>
      <w:r w:rsidR="007E4586" w:rsidRPr="00871BC8">
        <w:rPr>
          <w:rFonts w:ascii="Arial" w:eastAsia="Calibri" w:hAnsi="Arial" w:cs="Arial"/>
          <w:kern w:val="2"/>
          <w:sz w:val="20"/>
          <w:lang w:eastAsia="en-US"/>
        </w:rPr>
        <w:t xml:space="preserve"> izbranemu konzorciju v času izvajanja operacije</w:t>
      </w:r>
      <w:r w:rsidRPr="00871BC8">
        <w:rPr>
          <w:rFonts w:ascii="Arial" w:eastAsia="Calibri" w:hAnsi="Arial" w:cs="Arial"/>
          <w:kern w:val="2"/>
          <w:sz w:val="20"/>
          <w:lang w:eastAsia="en-US"/>
        </w:rPr>
        <w:t xml:space="preserve"> </w:t>
      </w:r>
      <w:r w:rsidR="007E4586" w:rsidRPr="00871BC8">
        <w:rPr>
          <w:rFonts w:ascii="Arial" w:eastAsia="Calibri" w:hAnsi="Arial" w:cs="Arial"/>
          <w:kern w:val="2"/>
          <w:sz w:val="20"/>
          <w:lang w:eastAsia="en-US"/>
        </w:rPr>
        <w:t xml:space="preserve">posreduje informacije, </w:t>
      </w:r>
      <w:r w:rsidR="00CE02B8" w:rsidRPr="00871BC8">
        <w:rPr>
          <w:rFonts w:ascii="Arial" w:eastAsia="Calibri" w:hAnsi="Arial" w:cs="Arial"/>
          <w:kern w:val="2"/>
          <w:sz w:val="20"/>
          <w:lang w:eastAsia="en-US"/>
        </w:rPr>
        <w:t xml:space="preserve">spletne povezave, objave ali druga gradiva, za katere </w:t>
      </w:r>
      <w:r w:rsidRPr="00871BC8">
        <w:rPr>
          <w:rFonts w:ascii="Arial" w:eastAsia="Calibri" w:hAnsi="Arial" w:cs="Arial"/>
          <w:kern w:val="2"/>
          <w:sz w:val="20"/>
          <w:lang w:eastAsia="en-US"/>
        </w:rPr>
        <w:t>ocenjuje, da je</w:t>
      </w:r>
      <w:r w:rsidR="009B0688" w:rsidRPr="00871BC8">
        <w:rPr>
          <w:rFonts w:ascii="Arial" w:eastAsia="Calibri" w:hAnsi="Arial" w:cs="Arial"/>
          <w:kern w:val="2"/>
          <w:sz w:val="20"/>
          <w:lang w:eastAsia="en-US"/>
        </w:rPr>
        <w:t xml:space="preserve"> zanje</w:t>
      </w:r>
      <w:r w:rsidRPr="00871BC8">
        <w:rPr>
          <w:rFonts w:ascii="Arial" w:eastAsia="Calibri" w:hAnsi="Arial" w:cs="Arial"/>
          <w:kern w:val="2"/>
          <w:sz w:val="20"/>
          <w:lang w:eastAsia="en-US"/>
        </w:rPr>
        <w:t xml:space="preserve"> smiselna </w:t>
      </w:r>
      <w:proofErr w:type="spellStart"/>
      <w:r w:rsidRPr="00871BC8">
        <w:rPr>
          <w:rFonts w:ascii="Arial" w:eastAsia="Calibri" w:hAnsi="Arial" w:cs="Arial"/>
          <w:kern w:val="2"/>
          <w:sz w:val="20"/>
          <w:lang w:eastAsia="en-US"/>
        </w:rPr>
        <w:t>d</w:t>
      </w:r>
      <w:r w:rsidR="00F12775" w:rsidRPr="00871BC8">
        <w:rPr>
          <w:rFonts w:ascii="Arial" w:eastAsia="Calibri" w:hAnsi="Arial" w:cs="Arial"/>
          <w:kern w:val="2"/>
          <w:sz w:val="20"/>
          <w:lang w:eastAsia="en-US"/>
        </w:rPr>
        <w:t>i</w:t>
      </w:r>
      <w:r w:rsidRPr="00871BC8">
        <w:rPr>
          <w:rFonts w:ascii="Arial" w:eastAsia="Calibri" w:hAnsi="Arial" w:cs="Arial"/>
          <w:kern w:val="2"/>
          <w:sz w:val="20"/>
          <w:lang w:eastAsia="en-US"/>
        </w:rPr>
        <w:t>sem</w:t>
      </w:r>
      <w:r w:rsidR="00144237" w:rsidRPr="00871BC8">
        <w:rPr>
          <w:rFonts w:ascii="Arial" w:eastAsia="Calibri" w:hAnsi="Arial" w:cs="Arial"/>
          <w:kern w:val="2"/>
          <w:sz w:val="20"/>
          <w:lang w:eastAsia="en-US"/>
        </w:rPr>
        <w:t>i</w:t>
      </w:r>
      <w:r w:rsidRPr="00871BC8">
        <w:rPr>
          <w:rFonts w:ascii="Arial" w:eastAsia="Calibri" w:hAnsi="Arial" w:cs="Arial"/>
          <w:kern w:val="2"/>
          <w:sz w:val="20"/>
          <w:lang w:eastAsia="en-US"/>
        </w:rPr>
        <w:t>nic</w:t>
      </w:r>
      <w:r w:rsidR="00F12775" w:rsidRPr="00871BC8">
        <w:rPr>
          <w:rFonts w:ascii="Arial" w:eastAsia="Calibri" w:hAnsi="Arial" w:cs="Arial"/>
          <w:kern w:val="2"/>
          <w:sz w:val="20"/>
          <w:lang w:eastAsia="en-US"/>
        </w:rPr>
        <w:t>i</w:t>
      </w:r>
      <w:r w:rsidRPr="00871BC8">
        <w:rPr>
          <w:rFonts w:ascii="Arial" w:eastAsia="Calibri" w:hAnsi="Arial" w:cs="Arial"/>
          <w:kern w:val="2"/>
          <w:sz w:val="20"/>
          <w:lang w:eastAsia="en-US"/>
        </w:rPr>
        <w:t>ja</w:t>
      </w:r>
      <w:proofErr w:type="spellEnd"/>
      <w:r w:rsidRPr="00871BC8">
        <w:rPr>
          <w:rFonts w:ascii="Arial" w:eastAsia="Calibri" w:hAnsi="Arial" w:cs="Arial"/>
          <w:kern w:val="2"/>
          <w:sz w:val="20"/>
          <w:lang w:eastAsia="en-US"/>
        </w:rPr>
        <w:t xml:space="preserve"> preko kanalov krovne zagovorniške organizacije oziroma </w:t>
      </w:r>
      <w:r w:rsidR="009B0688" w:rsidRPr="00871BC8">
        <w:rPr>
          <w:rFonts w:ascii="Arial" w:eastAsia="Calibri" w:hAnsi="Arial" w:cs="Arial"/>
          <w:kern w:val="2"/>
          <w:sz w:val="20"/>
          <w:lang w:eastAsia="en-US"/>
        </w:rPr>
        <w:t>jo</w:t>
      </w:r>
      <w:r w:rsidRPr="00871BC8">
        <w:rPr>
          <w:rFonts w:ascii="Arial" w:eastAsia="Calibri" w:hAnsi="Arial" w:cs="Arial"/>
          <w:kern w:val="2"/>
          <w:sz w:val="20"/>
          <w:lang w:eastAsia="en-US"/>
        </w:rPr>
        <w:t xml:space="preserve"> zaprosi za sodelovanje pri izvajanju nalog in ukrepov namenjenih razvoju socialne ekonomije in socialnega podjetništva.  </w:t>
      </w:r>
      <w:r w:rsidR="00CE02B8" w:rsidRPr="00871BC8">
        <w:rPr>
          <w:rFonts w:ascii="Arial" w:eastAsia="Calibri" w:hAnsi="Arial" w:cs="Arial"/>
          <w:kern w:val="2"/>
          <w:sz w:val="20"/>
          <w:lang w:eastAsia="en-US"/>
        </w:rPr>
        <w:t xml:space="preserve"> </w:t>
      </w:r>
      <w:r w:rsidRPr="00871BC8">
        <w:rPr>
          <w:rFonts w:ascii="Arial" w:eastAsia="Calibri" w:hAnsi="Arial" w:cs="Arial"/>
          <w:kern w:val="2"/>
          <w:sz w:val="20"/>
          <w:lang w:eastAsia="en-US"/>
        </w:rPr>
        <w:t xml:space="preserve"> </w:t>
      </w:r>
    </w:p>
    <w:p w14:paraId="467A99B8" w14:textId="11CD677A" w:rsidR="00EA24D7" w:rsidRPr="00871BC8" w:rsidRDefault="002F6196" w:rsidP="00471C92">
      <w:pPr>
        <w:pStyle w:val="Naslov2"/>
      </w:pPr>
      <w:bookmarkStart w:id="23" w:name="_Toc170898916"/>
      <w:bookmarkStart w:id="24" w:name="_Toc174368911"/>
      <w:r w:rsidRPr="00871BC8">
        <w:lastRenderedPageBreak/>
        <w:t xml:space="preserve">KAZALNIKI </w:t>
      </w:r>
      <w:bookmarkEnd w:id="23"/>
      <w:r w:rsidR="00F7567E">
        <w:t>UČINKA</w:t>
      </w:r>
      <w:bookmarkEnd w:id="24"/>
    </w:p>
    <w:p w14:paraId="315DAC38" w14:textId="77777777" w:rsidR="00EA24D7" w:rsidRPr="00871BC8" w:rsidRDefault="00EA24D7" w:rsidP="00871BC8">
      <w:pPr>
        <w:rPr>
          <w:rFonts w:ascii="Arial" w:eastAsia="Calibri" w:hAnsi="Arial" w:cs="Arial"/>
          <w:sz w:val="20"/>
        </w:rPr>
      </w:pPr>
    </w:p>
    <w:p w14:paraId="7EB09DAD" w14:textId="0820144B" w:rsidR="00F37A61" w:rsidRPr="00871BC8" w:rsidRDefault="00CE2093" w:rsidP="00871BC8">
      <w:pPr>
        <w:rPr>
          <w:rFonts w:ascii="Arial" w:hAnsi="Arial" w:cs="Arial"/>
          <w:b/>
          <w:bCs/>
          <w:sz w:val="20"/>
        </w:rPr>
      </w:pPr>
      <w:r w:rsidRPr="00871BC8">
        <w:rPr>
          <w:rFonts w:ascii="Arial" w:hAnsi="Arial" w:cs="Arial"/>
          <w:b/>
          <w:bCs/>
          <w:sz w:val="20"/>
        </w:rPr>
        <w:t>Na nivoju javnega razpisa se bo spremljal kazalnik</w:t>
      </w:r>
      <w:r w:rsidR="00F37A61" w:rsidRPr="00871BC8">
        <w:rPr>
          <w:rFonts w:ascii="Arial" w:hAnsi="Arial" w:cs="Arial"/>
          <w:b/>
          <w:bCs/>
          <w:sz w:val="20"/>
        </w:rPr>
        <w:t xml:space="preserve"> učinka</w:t>
      </w:r>
      <w:r w:rsidRPr="00871BC8">
        <w:rPr>
          <w:rFonts w:ascii="Arial" w:hAnsi="Arial" w:cs="Arial"/>
          <w:b/>
          <w:bCs/>
          <w:sz w:val="20"/>
        </w:rPr>
        <w:t xml:space="preserve">: </w:t>
      </w:r>
      <w:r w:rsidR="00F37A61" w:rsidRPr="00871BC8">
        <w:rPr>
          <w:rFonts w:ascii="Arial" w:hAnsi="Arial" w:cs="Arial"/>
          <w:b/>
          <w:bCs/>
          <w:sz w:val="20"/>
        </w:rPr>
        <w:t xml:space="preserve">EECO19 - Podprta </w:t>
      </w:r>
      <w:proofErr w:type="spellStart"/>
      <w:r w:rsidR="00F37A61" w:rsidRPr="00871BC8">
        <w:rPr>
          <w:rFonts w:ascii="Arial" w:hAnsi="Arial" w:cs="Arial"/>
          <w:b/>
          <w:bCs/>
          <w:sz w:val="20"/>
        </w:rPr>
        <w:t>mikro</w:t>
      </w:r>
      <w:proofErr w:type="spellEnd"/>
      <w:r w:rsidR="00F37A61" w:rsidRPr="00871BC8">
        <w:rPr>
          <w:rFonts w:ascii="Arial" w:hAnsi="Arial" w:cs="Arial"/>
          <w:b/>
          <w:bCs/>
          <w:sz w:val="20"/>
        </w:rPr>
        <w:t xml:space="preserve">, mala in srednja podjetja (vključno z zadrugami in socialnimi podjetji), tj. </w:t>
      </w:r>
      <w:r w:rsidR="00317A0F" w:rsidRPr="00871BC8">
        <w:rPr>
          <w:rFonts w:ascii="Arial" w:hAnsi="Arial" w:cs="Arial"/>
          <w:b/>
          <w:bCs/>
          <w:sz w:val="20"/>
        </w:rPr>
        <w:t>organizacij</w:t>
      </w:r>
      <w:r w:rsidR="00F37A61" w:rsidRPr="00871BC8">
        <w:rPr>
          <w:rFonts w:ascii="Arial" w:hAnsi="Arial" w:cs="Arial"/>
          <w:b/>
          <w:bCs/>
          <w:sz w:val="20"/>
        </w:rPr>
        <w:t xml:space="preserve"> socialnega gospodarstva oziroma ekonomije.</w:t>
      </w:r>
    </w:p>
    <w:p w14:paraId="589DF96C" w14:textId="77777777" w:rsidR="00F37A61" w:rsidRPr="00871BC8" w:rsidRDefault="00F37A61" w:rsidP="00871BC8">
      <w:pPr>
        <w:rPr>
          <w:rFonts w:ascii="Arial" w:hAnsi="Arial" w:cs="Arial"/>
          <w:sz w:val="20"/>
        </w:rPr>
      </w:pPr>
    </w:p>
    <w:p w14:paraId="13EB616A" w14:textId="2F977692" w:rsidR="00F37A61" w:rsidRPr="00871BC8" w:rsidRDefault="00F37A61" w:rsidP="00871BC8">
      <w:pPr>
        <w:rPr>
          <w:rFonts w:ascii="Arial" w:hAnsi="Arial" w:cs="Arial"/>
          <w:b/>
          <w:bCs/>
          <w:sz w:val="20"/>
        </w:rPr>
      </w:pPr>
      <w:r w:rsidRPr="00871BC8">
        <w:rPr>
          <w:rFonts w:ascii="Arial" w:hAnsi="Arial" w:cs="Arial"/>
          <w:sz w:val="20"/>
        </w:rPr>
        <w:t>Kazalnik učinka se spremlja za tista podjetja, ki so prejemniki podpore, tudi nefinančne, tako se upošteva število podprtih podjetij po davčni številki, hkrati pa se spremlja tudi velikost podjetja in sedež podjetja.</w:t>
      </w:r>
      <w:r w:rsidR="007071F9" w:rsidRPr="00871BC8">
        <w:rPr>
          <w:rFonts w:ascii="Arial" w:hAnsi="Arial" w:cs="Arial"/>
          <w:sz w:val="20"/>
        </w:rPr>
        <w:t xml:space="preserve"> </w:t>
      </w:r>
      <w:r w:rsidRPr="00871BC8">
        <w:rPr>
          <w:rFonts w:ascii="Arial" w:hAnsi="Arial" w:cs="Arial"/>
          <w:b/>
          <w:bCs/>
          <w:sz w:val="20"/>
        </w:rPr>
        <w:t xml:space="preserve">Do zaključka operacije se pričakuje, da bo podprtih 157 </w:t>
      </w:r>
      <w:proofErr w:type="spellStart"/>
      <w:r w:rsidRPr="00871BC8">
        <w:rPr>
          <w:rFonts w:ascii="Arial" w:hAnsi="Arial" w:cs="Arial"/>
          <w:b/>
          <w:bCs/>
          <w:sz w:val="20"/>
        </w:rPr>
        <w:t>mikro</w:t>
      </w:r>
      <w:proofErr w:type="spellEnd"/>
      <w:r w:rsidRPr="00871BC8">
        <w:rPr>
          <w:rFonts w:ascii="Arial" w:hAnsi="Arial" w:cs="Arial"/>
          <w:b/>
          <w:bCs/>
          <w:sz w:val="20"/>
        </w:rPr>
        <w:t>, mal</w:t>
      </w:r>
      <w:r w:rsidR="00DC40E3" w:rsidRPr="00871BC8">
        <w:rPr>
          <w:rFonts w:ascii="Arial" w:hAnsi="Arial" w:cs="Arial"/>
          <w:b/>
          <w:bCs/>
          <w:sz w:val="20"/>
        </w:rPr>
        <w:t>ih</w:t>
      </w:r>
      <w:r w:rsidRPr="00871BC8">
        <w:rPr>
          <w:rFonts w:ascii="Arial" w:hAnsi="Arial" w:cs="Arial"/>
          <w:b/>
          <w:bCs/>
          <w:sz w:val="20"/>
        </w:rPr>
        <w:t xml:space="preserve"> in srednj</w:t>
      </w:r>
      <w:r w:rsidR="00DC40E3" w:rsidRPr="00871BC8">
        <w:rPr>
          <w:rFonts w:ascii="Arial" w:hAnsi="Arial" w:cs="Arial"/>
          <w:b/>
          <w:bCs/>
          <w:sz w:val="20"/>
        </w:rPr>
        <w:t>ih</w:t>
      </w:r>
      <w:r w:rsidRPr="00871BC8">
        <w:rPr>
          <w:rFonts w:ascii="Arial" w:hAnsi="Arial" w:cs="Arial"/>
          <w:b/>
          <w:bCs/>
          <w:sz w:val="20"/>
        </w:rPr>
        <w:t xml:space="preserve"> podjet</w:t>
      </w:r>
      <w:r w:rsidR="00DC40E3" w:rsidRPr="00871BC8">
        <w:rPr>
          <w:rFonts w:ascii="Arial" w:hAnsi="Arial" w:cs="Arial"/>
          <w:b/>
          <w:bCs/>
          <w:sz w:val="20"/>
        </w:rPr>
        <w:t>ij</w:t>
      </w:r>
      <w:r w:rsidRPr="00871BC8">
        <w:rPr>
          <w:rFonts w:ascii="Arial" w:hAnsi="Arial" w:cs="Arial"/>
          <w:b/>
          <w:bCs/>
          <w:sz w:val="20"/>
        </w:rPr>
        <w:t xml:space="preserve"> (vključno z zadrugami in socialnimi podjetji), tj. </w:t>
      </w:r>
      <w:r w:rsidR="004E18A7" w:rsidRPr="00871BC8">
        <w:rPr>
          <w:rFonts w:ascii="Arial" w:hAnsi="Arial" w:cs="Arial"/>
          <w:b/>
          <w:bCs/>
          <w:sz w:val="20"/>
        </w:rPr>
        <w:t>organizacij</w:t>
      </w:r>
      <w:r w:rsidRPr="00871BC8">
        <w:rPr>
          <w:rFonts w:ascii="Arial" w:hAnsi="Arial" w:cs="Arial"/>
          <w:b/>
          <w:bCs/>
          <w:sz w:val="20"/>
        </w:rPr>
        <w:t xml:space="preserve"> socialnega gospodarstva oziroma ekonomije, od tega vsaj 141 v kohezijski regiji Vzhodna Slovenija in 16 v kohezijski regiji </w:t>
      </w:r>
      <w:r w:rsidR="00CB0BCB" w:rsidRPr="00871BC8">
        <w:rPr>
          <w:rFonts w:ascii="Arial" w:hAnsi="Arial" w:cs="Arial"/>
          <w:b/>
          <w:bCs/>
          <w:sz w:val="20"/>
        </w:rPr>
        <w:t xml:space="preserve">Zahodna </w:t>
      </w:r>
      <w:r w:rsidRPr="00871BC8">
        <w:rPr>
          <w:rFonts w:ascii="Arial" w:hAnsi="Arial" w:cs="Arial"/>
          <w:b/>
          <w:bCs/>
          <w:sz w:val="20"/>
        </w:rPr>
        <w:t>Slovenija.</w:t>
      </w:r>
    </w:p>
    <w:p w14:paraId="2F35160B" w14:textId="77777777" w:rsidR="0068337A" w:rsidRPr="00871BC8" w:rsidRDefault="0068337A" w:rsidP="00871BC8">
      <w:pPr>
        <w:rPr>
          <w:rFonts w:ascii="Arial" w:hAnsi="Arial" w:cs="Arial"/>
          <w:b/>
          <w:bCs/>
          <w:sz w:val="20"/>
        </w:rPr>
      </w:pPr>
    </w:p>
    <w:p w14:paraId="19A0C10F" w14:textId="77777777" w:rsidR="0068337A" w:rsidRPr="00871BC8" w:rsidRDefault="0068337A" w:rsidP="00871BC8">
      <w:pPr>
        <w:rPr>
          <w:rFonts w:ascii="Arial" w:hAnsi="Arial" w:cs="Arial"/>
          <w:sz w:val="20"/>
        </w:rPr>
      </w:pPr>
      <w:r w:rsidRPr="00871BC8">
        <w:rPr>
          <w:rFonts w:ascii="Arial" w:hAnsi="Arial" w:cs="Arial"/>
          <w:sz w:val="20"/>
        </w:rPr>
        <w:t xml:space="preserve">Poleg obveznih aktivnosti je zaželeno, da prijavitelj in </w:t>
      </w:r>
      <w:proofErr w:type="spellStart"/>
      <w:r w:rsidRPr="00871BC8">
        <w:rPr>
          <w:rFonts w:ascii="Arial" w:hAnsi="Arial" w:cs="Arial"/>
          <w:sz w:val="20"/>
        </w:rPr>
        <w:t>konzorcijski</w:t>
      </w:r>
      <w:proofErr w:type="spellEnd"/>
      <w:r w:rsidRPr="00871BC8">
        <w:rPr>
          <w:rFonts w:ascii="Arial" w:hAnsi="Arial" w:cs="Arial"/>
          <w:sz w:val="20"/>
        </w:rPr>
        <w:t xml:space="preserve"> partnerji v vlogi predvidijo tudi druge (dodatne) upravičene aktivnosti, ki bodo pripomogle k uspešnemu doseganju namena, predmeta in ciljev javnega razpisa oziroma predlagane operacije. Te aktivnosti mora natančno opredeliti z navedbo cilja, pod katere aktivnost sodi, ter navesti ustrezne opise aktivnost, rezultatov aktivnosti, kazalnikov rezultata, merskih enot, načinov za preverjanje/verifikacijo kazalnikov rezultata ter rok za izvedbo, kot to izhaja iz spodnje tabele.</w:t>
      </w:r>
    </w:p>
    <w:p w14:paraId="733654AA" w14:textId="77777777" w:rsidR="0068337A" w:rsidRPr="00871BC8" w:rsidRDefault="0068337A" w:rsidP="00871BC8">
      <w:pPr>
        <w:rPr>
          <w:rFonts w:ascii="Arial" w:hAnsi="Arial" w:cs="Arial"/>
          <w:sz w:val="20"/>
        </w:rPr>
      </w:pPr>
      <w:bookmarkStart w:id="25" w:name="_Hlk172013791"/>
    </w:p>
    <w:p w14:paraId="3F51ADC8" w14:textId="22EB05AD" w:rsidR="0068337A" w:rsidRPr="0037724D" w:rsidRDefault="0068337A" w:rsidP="00871BC8">
      <w:pPr>
        <w:rPr>
          <w:rFonts w:ascii="Arial" w:hAnsi="Arial" w:cs="Arial"/>
          <w:sz w:val="20"/>
        </w:rPr>
      </w:pPr>
      <w:r w:rsidRPr="0037724D">
        <w:rPr>
          <w:rFonts w:ascii="Arial" w:hAnsi="Arial" w:cs="Arial"/>
          <w:sz w:val="20"/>
        </w:rPr>
        <w:t xml:space="preserve">Obvezne aktivnosti in </w:t>
      </w:r>
      <w:r w:rsidR="00527E8B" w:rsidRPr="0037724D">
        <w:rPr>
          <w:rFonts w:ascii="Arial" w:hAnsi="Arial" w:cs="Arial"/>
          <w:sz w:val="20"/>
        </w:rPr>
        <w:t xml:space="preserve">rezultati aktivnosti: </w:t>
      </w:r>
    </w:p>
    <w:p w14:paraId="7702EADE" w14:textId="77777777" w:rsidR="0037724D" w:rsidRPr="0037724D" w:rsidRDefault="0037724D" w:rsidP="0037724D">
      <w:pPr>
        <w:rPr>
          <w:rFonts w:ascii="Arial" w:eastAsia="Calibri" w:hAnsi="Arial" w:cs="Arial"/>
          <w:sz w:val="20"/>
        </w:rPr>
      </w:pPr>
    </w:p>
    <w:tbl>
      <w:tblPr>
        <w:tblStyle w:val="Tabelamrea"/>
        <w:tblW w:w="14312" w:type="dxa"/>
        <w:tblLook w:val="04A0" w:firstRow="1" w:lastRow="0" w:firstColumn="1" w:lastColumn="0" w:noHBand="0" w:noVBand="1"/>
      </w:tblPr>
      <w:tblGrid>
        <w:gridCol w:w="1271"/>
        <w:gridCol w:w="2608"/>
        <w:gridCol w:w="2608"/>
        <w:gridCol w:w="2608"/>
        <w:gridCol w:w="2608"/>
        <w:gridCol w:w="2609"/>
      </w:tblGrid>
      <w:tr w:rsidR="0037724D" w:rsidRPr="0037724D" w14:paraId="143FE1D8" w14:textId="77777777" w:rsidTr="0051403D">
        <w:tc>
          <w:tcPr>
            <w:tcW w:w="1271" w:type="dxa"/>
            <w:tcBorders>
              <w:bottom w:val="single" w:sz="4" w:space="0" w:color="000000"/>
            </w:tcBorders>
          </w:tcPr>
          <w:p w14:paraId="45F94AF9" w14:textId="77777777" w:rsidR="0037724D" w:rsidRPr="0037724D" w:rsidRDefault="0037724D" w:rsidP="0051403D">
            <w:pPr>
              <w:rPr>
                <w:rFonts w:ascii="Arial" w:hAnsi="Arial" w:cs="Arial"/>
                <w:b/>
                <w:bCs/>
                <w:sz w:val="16"/>
                <w:szCs w:val="16"/>
              </w:rPr>
            </w:pPr>
            <w:r w:rsidRPr="0037724D">
              <w:rPr>
                <w:rFonts w:ascii="Arial" w:hAnsi="Arial" w:cs="Arial"/>
                <w:b/>
                <w:bCs/>
                <w:sz w:val="16"/>
                <w:szCs w:val="16"/>
              </w:rPr>
              <w:t>VSEBINSKI SKLOP AKTIVNOSTI</w:t>
            </w:r>
          </w:p>
        </w:tc>
        <w:tc>
          <w:tcPr>
            <w:tcW w:w="2608" w:type="dxa"/>
          </w:tcPr>
          <w:p w14:paraId="07BE03E8" w14:textId="77777777" w:rsidR="0037724D" w:rsidRPr="0037724D" w:rsidRDefault="0037724D" w:rsidP="0051403D">
            <w:pPr>
              <w:rPr>
                <w:rFonts w:ascii="Arial" w:hAnsi="Arial" w:cs="Arial"/>
                <w:b/>
                <w:bCs/>
                <w:sz w:val="16"/>
                <w:szCs w:val="16"/>
              </w:rPr>
            </w:pPr>
            <w:r w:rsidRPr="0037724D">
              <w:rPr>
                <w:rFonts w:ascii="Arial" w:hAnsi="Arial" w:cs="Arial"/>
                <w:b/>
                <w:bCs/>
                <w:sz w:val="16"/>
                <w:szCs w:val="16"/>
              </w:rPr>
              <w:t>AKTIVNOST</w:t>
            </w:r>
          </w:p>
        </w:tc>
        <w:tc>
          <w:tcPr>
            <w:tcW w:w="2608" w:type="dxa"/>
          </w:tcPr>
          <w:p w14:paraId="1FA89FC5" w14:textId="77777777" w:rsidR="0037724D" w:rsidRPr="0037724D" w:rsidRDefault="0037724D" w:rsidP="0051403D">
            <w:pPr>
              <w:rPr>
                <w:rFonts w:ascii="Arial" w:hAnsi="Arial" w:cs="Arial"/>
                <w:b/>
                <w:bCs/>
                <w:sz w:val="16"/>
                <w:szCs w:val="16"/>
              </w:rPr>
            </w:pPr>
            <w:r w:rsidRPr="0037724D">
              <w:rPr>
                <w:rFonts w:ascii="Arial" w:hAnsi="Arial" w:cs="Arial"/>
                <w:b/>
                <w:bCs/>
                <w:sz w:val="16"/>
                <w:szCs w:val="16"/>
              </w:rPr>
              <w:t>KAZALNIK REZULTATA AKTIVNOSTI</w:t>
            </w:r>
          </w:p>
        </w:tc>
        <w:tc>
          <w:tcPr>
            <w:tcW w:w="2608" w:type="dxa"/>
          </w:tcPr>
          <w:p w14:paraId="2305FCCB" w14:textId="77777777" w:rsidR="0037724D" w:rsidRPr="0037724D" w:rsidRDefault="0037724D" w:rsidP="0051403D">
            <w:pPr>
              <w:rPr>
                <w:rFonts w:ascii="Arial" w:hAnsi="Arial" w:cs="Arial"/>
                <w:b/>
                <w:bCs/>
                <w:sz w:val="16"/>
                <w:szCs w:val="16"/>
              </w:rPr>
            </w:pPr>
            <w:r w:rsidRPr="0037724D">
              <w:rPr>
                <w:rFonts w:ascii="Arial" w:hAnsi="Arial" w:cs="Arial"/>
                <w:b/>
                <w:bCs/>
                <w:sz w:val="16"/>
                <w:szCs w:val="16"/>
              </w:rPr>
              <w:t>MERSKA ENOTA</w:t>
            </w:r>
          </w:p>
        </w:tc>
        <w:tc>
          <w:tcPr>
            <w:tcW w:w="2608" w:type="dxa"/>
          </w:tcPr>
          <w:p w14:paraId="37BFC260" w14:textId="77777777" w:rsidR="0037724D" w:rsidRPr="0037724D" w:rsidRDefault="0037724D" w:rsidP="0051403D">
            <w:pPr>
              <w:rPr>
                <w:rFonts w:ascii="Arial" w:hAnsi="Arial" w:cs="Arial"/>
                <w:b/>
                <w:bCs/>
                <w:sz w:val="16"/>
                <w:szCs w:val="16"/>
              </w:rPr>
            </w:pPr>
            <w:r w:rsidRPr="0037724D">
              <w:rPr>
                <w:rFonts w:ascii="Arial" w:hAnsi="Arial" w:cs="Arial"/>
                <w:b/>
                <w:bCs/>
                <w:sz w:val="16"/>
                <w:szCs w:val="16"/>
              </w:rPr>
              <w:t>NAČINI ZA PREVERJANJE/VERIFIKACIJO KAZALNIKOV REZULTATA</w:t>
            </w:r>
          </w:p>
        </w:tc>
        <w:tc>
          <w:tcPr>
            <w:tcW w:w="2609" w:type="dxa"/>
          </w:tcPr>
          <w:p w14:paraId="5290B36B" w14:textId="77777777" w:rsidR="0037724D" w:rsidRPr="0037724D" w:rsidRDefault="0037724D" w:rsidP="0051403D">
            <w:pPr>
              <w:rPr>
                <w:rFonts w:ascii="Arial" w:hAnsi="Arial" w:cs="Arial"/>
                <w:b/>
                <w:bCs/>
                <w:sz w:val="16"/>
                <w:szCs w:val="16"/>
              </w:rPr>
            </w:pPr>
            <w:r w:rsidRPr="0037724D">
              <w:rPr>
                <w:rFonts w:ascii="Arial" w:hAnsi="Arial" w:cs="Arial"/>
                <w:b/>
                <w:bCs/>
                <w:sz w:val="16"/>
                <w:szCs w:val="16"/>
              </w:rPr>
              <w:t>ROK ZA IZVEDBO</w:t>
            </w:r>
          </w:p>
        </w:tc>
      </w:tr>
      <w:tr w:rsidR="0037724D" w:rsidRPr="0037724D" w14:paraId="506C6A31" w14:textId="77777777" w:rsidTr="0051403D">
        <w:tc>
          <w:tcPr>
            <w:tcW w:w="1271" w:type="dxa"/>
            <w:tcBorders>
              <w:bottom w:val="nil"/>
            </w:tcBorders>
            <w:shd w:val="clear" w:color="auto" w:fill="D9E2F3" w:themeFill="accent5" w:themeFillTint="33"/>
          </w:tcPr>
          <w:p w14:paraId="71C7EA5E" w14:textId="77777777" w:rsidR="0037724D" w:rsidRPr="0037724D" w:rsidRDefault="0037724D" w:rsidP="0051403D">
            <w:pPr>
              <w:rPr>
                <w:rFonts w:ascii="Arial" w:hAnsi="Arial" w:cs="Arial"/>
                <w:sz w:val="16"/>
                <w:szCs w:val="16"/>
              </w:rPr>
            </w:pPr>
            <w:r w:rsidRPr="0037724D">
              <w:rPr>
                <w:rFonts w:ascii="Arial" w:hAnsi="Arial" w:cs="Arial"/>
                <w:b/>
                <w:bCs/>
                <w:sz w:val="16"/>
                <w:szCs w:val="16"/>
              </w:rPr>
              <w:t>1. Promocija</w:t>
            </w:r>
            <w:r w:rsidRPr="0037724D">
              <w:rPr>
                <w:rFonts w:ascii="Arial" w:hAnsi="Arial" w:cs="Arial"/>
                <w:b/>
                <w:bCs/>
                <w:sz w:val="16"/>
                <w:szCs w:val="16"/>
                <w:vertAlign w:val="superscript"/>
              </w:rPr>
              <w:footnoteReference w:id="6"/>
            </w:r>
            <w:r w:rsidRPr="0037724D">
              <w:rPr>
                <w:rFonts w:ascii="Arial" w:hAnsi="Arial" w:cs="Arial"/>
                <w:b/>
                <w:bCs/>
                <w:sz w:val="16"/>
                <w:szCs w:val="16"/>
              </w:rPr>
              <w:t xml:space="preserve"> socialnega podjetništva</w:t>
            </w:r>
          </w:p>
        </w:tc>
        <w:tc>
          <w:tcPr>
            <w:tcW w:w="2608" w:type="dxa"/>
            <w:shd w:val="clear" w:color="auto" w:fill="D9E2F3" w:themeFill="accent5" w:themeFillTint="33"/>
          </w:tcPr>
          <w:p w14:paraId="1D76FC41"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1.1. Vzpostavitev spletne strani z dostopnimi informacijami, vezanimi na socialno ekonomijo: postopek registracije socialnega podjetja, prenehanje/odvzem statusa socialnega podjetja, informacije o aktualnih dogodkih, povezave do ključnih pravnih dokumentov oziroma zakonodaje, objava relevantnih lokalnih, nacionalnih in mednarodnih razpisov, druge vsebinsko ustrezne objave, kot so npr. povezave oziroma knjižnica gradiv, ki so nastale v sklopu projektov financiranih iz javnih virov in so relevantne na področju </w:t>
            </w:r>
            <w:r w:rsidRPr="0037724D">
              <w:rPr>
                <w:rFonts w:ascii="Arial" w:hAnsi="Arial" w:cs="Arial"/>
                <w:sz w:val="16"/>
                <w:szCs w:val="16"/>
              </w:rPr>
              <w:lastRenderedPageBreak/>
              <w:t>socialne ekonomije in socialnega podjetništva.</w:t>
            </w:r>
          </w:p>
        </w:tc>
        <w:tc>
          <w:tcPr>
            <w:tcW w:w="2608" w:type="dxa"/>
            <w:shd w:val="clear" w:color="auto" w:fill="D9E2F3" w:themeFill="accent5" w:themeFillTint="33"/>
          </w:tcPr>
          <w:p w14:paraId="78B816DC" w14:textId="77777777" w:rsidR="0037724D" w:rsidRPr="0037724D" w:rsidRDefault="0037724D" w:rsidP="0051403D">
            <w:pPr>
              <w:rPr>
                <w:rFonts w:ascii="Arial" w:hAnsi="Arial" w:cs="Arial"/>
                <w:sz w:val="16"/>
                <w:szCs w:val="16"/>
              </w:rPr>
            </w:pPr>
            <w:r w:rsidRPr="0037724D">
              <w:rPr>
                <w:rFonts w:ascii="Arial" w:hAnsi="Arial" w:cs="Arial"/>
                <w:sz w:val="16"/>
                <w:szCs w:val="16"/>
              </w:rPr>
              <w:lastRenderedPageBreak/>
              <w:t>Število obiskovalcev spletne strani</w:t>
            </w:r>
          </w:p>
        </w:tc>
        <w:tc>
          <w:tcPr>
            <w:tcW w:w="2608" w:type="dxa"/>
            <w:shd w:val="clear" w:color="auto" w:fill="D9E2F3" w:themeFill="accent5" w:themeFillTint="33"/>
          </w:tcPr>
          <w:p w14:paraId="4952008A"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Stopnja vključenosti in angažiranosti uporabnikov: dejanska interakcija uporabnikov s spletno stranjo in družbenimi profili, kot so komentarji, </w:t>
            </w:r>
            <w:proofErr w:type="spellStart"/>
            <w:r w:rsidRPr="0037724D">
              <w:rPr>
                <w:rFonts w:ascii="Arial" w:hAnsi="Arial" w:cs="Arial"/>
                <w:sz w:val="16"/>
                <w:szCs w:val="16"/>
              </w:rPr>
              <w:t>všečki</w:t>
            </w:r>
            <w:proofErr w:type="spellEnd"/>
            <w:r w:rsidRPr="0037724D">
              <w:rPr>
                <w:rFonts w:ascii="Arial" w:hAnsi="Arial" w:cs="Arial"/>
                <w:sz w:val="16"/>
                <w:szCs w:val="16"/>
              </w:rPr>
              <w:t xml:space="preserve">, delitve in povratne informacije </w:t>
            </w:r>
            <w:r w:rsidRPr="0037724D">
              <w:rPr>
                <w:rFonts w:ascii="Arial" w:hAnsi="Arial" w:cs="Arial"/>
                <w:b/>
                <w:bCs/>
                <w:sz w:val="16"/>
                <w:szCs w:val="16"/>
              </w:rPr>
              <w:t>s ciljem povišanja obiska spletne strani na letni ravni za najmanj 10%.</w:t>
            </w:r>
          </w:p>
        </w:tc>
        <w:tc>
          <w:tcPr>
            <w:tcW w:w="2608" w:type="dxa"/>
            <w:shd w:val="clear" w:color="auto" w:fill="D9E2F3" w:themeFill="accent5" w:themeFillTint="33"/>
          </w:tcPr>
          <w:p w14:paraId="69EB8978"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Izpis podatkov uporabnikov z orodji za preverjanje (npr. Google </w:t>
            </w:r>
            <w:proofErr w:type="spellStart"/>
            <w:r w:rsidRPr="0037724D">
              <w:rPr>
                <w:rFonts w:ascii="Arial" w:hAnsi="Arial" w:cs="Arial"/>
                <w:sz w:val="16"/>
                <w:szCs w:val="16"/>
              </w:rPr>
              <w:t>Analytics</w:t>
            </w:r>
            <w:proofErr w:type="spellEnd"/>
            <w:r w:rsidRPr="0037724D">
              <w:rPr>
                <w:rFonts w:ascii="Arial" w:hAnsi="Arial" w:cs="Arial"/>
                <w:sz w:val="16"/>
                <w:szCs w:val="16"/>
              </w:rPr>
              <w:t>): pri poročanju je potrebno navesti izhodiščno in stanje ob poročanju</w:t>
            </w:r>
          </w:p>
        </w:tc>
        <w:tc>
          <w:tcPr>
            <w:tcW w:w="2609" w:type="dxa"/>
            <w:shd w:val="clear" w:color="auto" w:fill="D9E2F3" w:themeFill="accent5" w:themeFillTint="33"/>
          </w:tcPr>
          <w:p w14:paraId="0C05AA8C" w14:textId="2D38CC61" w:rsidR="0037724D" w:rsidRPr="0037724D" w:rsidRDefault="0037724D" w:rsidP="0051403D">
            <w:pPr>
              <w:rPr>
                <w:rFonts w:ascii="Arial" w:hAnsi="Arial" w:cs="Arial"/>
                <w:sz w:val="16"/>
                <w:szCs w:val="16"/>
              </w:rPr>
            </w:pPr>
            <w:r w:rsidRPr="0037724D">
              <w:rPr>
                <w:rFonts w:ascii="Arial" w:hAnsi="Arial" w:cs="Arial"/>
                <w:sz w:val="16"/>
                <w:szCs w:val="16"/>
              </w:rPr>
              <w:t xml:space="preserve">Vzpostavitev najkasneje v </w:t>
            </w:r>
            <w:r w:rsidR="005C2A63">
              <w:rPr>
                <w:rFonts w:ascii="Arial" w:hAnsi="Arial" w:cs="Arial"/>
                <w:sz w:val="16"/>
                <w:szCs w:val="16"/>
              </w:rPr>
              <w:t>šestih mesecih po podpisu pogodbe</w:t>
            </w:r>
            <w:r w:rsidRPr="0037724D">
              <w:rPr>
                <w:rFonts w:ascii="Arial" w:hAnsi="Arial" w:cs="Arial"/>
                <w:sz w:val="16"/>
                <w:szCs w:val="16"/>
              </w:rPr>
              <w:t>, vzdrževanje in nadgradnja do zaključka trajanja operacije.</w:t>
            </w:r>
          </w:p>
        </w:tc>
      </w:tr>
      <w:tr w:rsidR="0037724D" w:rsidRPr="0037724D" w14:paraId="2B2D3EF6" w14:textId="77777777" w:rsidTr="0051403D">
        <w:tc>
          <w:tcPr>
            <w:tcW w:w="1271" w:type="dxa"/>
            <w:tcBorders>
              <w:top w:val="nil"/>
              <w:bottom w:val="nil"/>
            </w:tcBorders>
            <w:shd w:val="clear" w:color="auto" w:fill="D9E2F3" w:themeFill="accent5" w:themeFillTint="33"/>
          </w:tcPr>
          <w:p w14:paraId="6A32AF84" w14:textId="77777777" w:rsidR="0037724D" w:rsidRPr="0037724D" w:rsidRDefault="0037724D" w:rsidP="0051403D">
            <w:pPr>
              <w:rPr>
                <w:rFonts w:ascii="Arial" w:hAnsi="Arial" w:cs="Arial"/>
                <w:sz w:val="16"/>
                <w:szCs w:val="16"/>
              </w:rPr>
            </w:pPr>
          </w:p>
        </w:tc>
        <w:tc>
          <w:tcPr>
            <w:tcW w:w="2608" w:type="dxa"/>
            <w:shd w:val="clear" w:color="auto" w:fill="D9E2F3" w:themeFill="accent5" w:themeFillTint="33"/>
          </w:tcPr>
          <w:p w14:paraId="3584535D" w14:textId="77777777" w:rsidR="0037724D" w:rsidRPr="0037724D" w:rsidRDefault="0037724D" w:rsidP="0051403D">
            <w:pPr>
              <w:rPr>
                <w:rFonts w:ascii="Arial" w:hAnsi="Arial" w:cs="Arial"/>
                <w:sz w:val="16"/>
                <w:szCs w:val="16"/>
              </w:rPr>
            </w:pPr>
            <w:r w:rsidRPr="0037724D">
              <w:rPr>
                <w:rFonts w:ascii="Arial" w:hAnsi="Arial" w:cs="Arial"/>
                <w:sz w:val="16"/>
                <w:szCs w:val="16"/>
              </w:rPr>
              <w:t>1.2. Vzpostavitev profilov na najmanj treh družbenih omrežjih, kjer bodo dostopne aktualne in druge informacije iz področja socialnega podjetništva in socialne ekonomije.</w:t>
            </w:r>
          </w:p>
        </w:tc>
        <w:tc>
          <w:tcPr>
            <w:tcW w:w="2608" w:type="dxa"/>
            <w:shd w:val="clear" w:color="auto" w:fill="D9E2F3" w:themeFill="accent5" w:themeFillTint="33"/>
          </w:tcPr>
          <w:p w14:paraId="307EECA7" w14:textId="77777777" w:rsidR="0037724D" w:rsidRPr="0037724D" w:rsidRDefault="0037724D" w:rsidP="0051403D">
            <w:pPr>
              <w:rPr>
                <w:rFonts w:ascii="Arial" w:hAnsi="Arial" w:cs="Arial"/>
                <w:sz w:val="16"/>
                <w:szCs w:val="16"/>
              </w:rPr>
            </w:pPr>
            <w:r w:rsidRPr="0037724D">
              <w:rPr>
                <w:rFonts w:ascii="Arial" w:hAnsi="Arial" w:cs="Arial"/>
                <w:sz w:val="16"/>
                <w:szCs w:val="16"/>
              </w:rPr>
              <w:t>Število sledilcev na posameznem profilu</w:t>
            </w:r>
          </w:p>
          <w:p w14:paraId="1049A2A8" w14:textId="77777777" w:rsidR="0037724D" w:rsidRPr="0037724D" w:rsidRDefault="0037724D" w:rsidP="0051403D">
            <w:pPr>
              <w:rPr>
                <w:rFonts w:ascii="Arial" w:hAnsi="Arial" w:cs="Arial"/>
                <w:sz w:val="16"/>
                <w:szCs w:val="16"/>
              </w:rPr>
            </w:pPr>
          </w:p>
        </w:tc>
        <w:tc>
          <w:tcPr>
            <w:tcW w:w="2608" w:type="dxa"/>
            <w:shd w:val="clear" w:color="auto" w:fill="D9E2F3" w:themeFill="accent5" w:themeFillTint="33"/>
          </w:tcPr>
          <w:p w14:paraId="73F1AE4A"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Stopnja vključenosti in angažiranosti uporabnikov: dejanska interakcija uporabnikov s spletno stranjo in družbenimi profili, kot so komentarji, </w:t>
            </w:r>
            <w:proofErr w:type="spellStart"/>
            <w:r w:rsidRPr="0037724D">
              <w:rPr>
                <w:rFonts w:ascii="Arial" w:hAnsi="Arial" w:cs="Arial"/>
                <w:sz w:val="16"/>
                <w:szCs w:val="16"/>
              </w:rPr>
              <w:t>všečki</w:t>
            </w:r>
            <w:proofErr w:type="spellEnd"/>
            <w:r w:rsidRPr="0037724D">
              <w:rPr>
                <w:rFonts w:ascii="Arial" w:hAnsi="Arial" w:cs="Arial"/>
                <w:sz w:val="16"/>
                <w:szCs w:val="16"/>
              </w:rPr>
              <w:t xml:space="preserve">, delitve in povratne informacije </w:t>
            </w:r>
            <w:r w:rsidRPr="0037724D">
              <w:rPr>
                <w:rFonts w:ascii="Arial" w:hAnsi="Arial" w:cs="Arial"/>
                <w:b/>
                <w:bCs/>
                <w:sz w:val="16"/>
                <w:szCs w:val="16"/>
              </w:rPr>
              <w:t>s ciljem povišanja obiska posameznega profila na letni ravni za najmanj 10%.</w:t>
            </w:r>
          </w:p>
        </w:tc>
        <w:tc>
          <w:tcPr>
            <w:tcW w:w="2608" w:type="dxa"/>
            <w:shd w:val="clear" w:color="auto" w:fill="D9E2F3" w:themeFill="accent5" w:themeFillTint="33"/>
          </w:tcPr>
          <w:p w14:paraId="19B853FB"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Izpis podatkov uporabnikov z orodji za preverjanje (npr. Google </w:t>
            </w:r>
            <w:proofErr w:type="spellStart"/>
            <w:r w:rsidRPr="0037724D">
              <w:rPr>
                <w:rFonts w:ascii="Arial" w:hAnsi="Arial" w:cs="Arial"/>
                <w:sz w:val="16"/>
                <w:szCs w:val="16"/>
              </w:rPr>
              <w:t>Analytics</w:t>
            </w:r>
            <w:proofErr w:type="spellEnd"/>
            <w:r w:rsidRPr="0037724D">
              <w:rPr>
                <w:rFonts w:ascii="Arial" w:hAnsi="Arial" w:cs="Arial"/>
                <w:sz w:val="16"/>
                <w:szCs w:val="16"/>
              </w:rPr>
              <w:t>): potrebno navesti izhodiščno in stanje ob poročanju</w:t>
            </w:r>
          </w:p>
        </w:tc>
        <w:tc>
          <w:tcPr>
            <w:tcW w:w="2609" w:type="dxa"/>
            <w:shd w:val="clear" w:color="auto" w:fill="D9E2F3" w:themeFill="accent5" w:themeFillTint="33"/>
          </w:tcPr>
          <w:p w14:paraId="4F7A8AD7" w14:textId="23C6CBC6" w:rsidR="0037724D" w:rsidRPr="0037724D" w:rsidRDefault="0037724D" w:rsidP="0051403D">
            <w:pPr>
              <w:rPr>
                <w:rFonts w:ascii="Arial" w:hAnsi="Arial" w:cs="Arial"/>
                <w:sz w:val="16"/>
                <w:szCs w:val="16"/>
              </w:rPr>
            </w:pPr>
            <w:r w:rsidRPr="0037724D">
              <w:rPr>
                <w:rFonts w:ascii="Arial" w:hAnsi="Arial" w:cs="Arial"/>
                <w:sz w:val="16"/>
                <w:szCs w:val="16"/>
              </w:rPr>
              <w:t>Vzpostavitev profilov v letu 202</w:t>
            </w:r>
            <w:r>
              <w:rPr>
                <w:rFonts w:ascii="Arial" w:hAnsi="Arial" w:cs="Arial"/>
                <w:sz w:val="16"/>
                <w:szCs w:val="16"/>
              </w:rPr>
              <w:t>5</w:t>
            </w:r>
            <w:r w:rsidRPr="0037724D">
              <w:rPr>
                <w:rFonts w:ascii="Arial" w:hAnsi="Arial" w:cs="Arial"/>
                <w:sz w:val="16"/>
                <w:szCs w:val="16"/>
              </w:rPr>
              <w:t>, vzdrževanje in nadgradnja do zaključka trajanja operacije.</w:t>
            </w:r>
          </w:p>
        </w:tc>
      </w:tr>
      <w:tr w:rsidR="0037724D" w:rsidRPr="0037724D" w14:paraId="21319835" w14:textId="77777777" w:rsidTr="0051403D">
        <w:tc>
          <w:tcPr>
            <w:tcW w:w="1271" w:type="dxa"/>
            <w:tcBorders>
              <w:top w:val="nil"/>
              <w:bottom w:val="nil"/>
            </w:tcBorders>
            <w:shd w:val="clear" w:color="auto" w:fill="D9E2F3" w:themeFill="accent5" w:themeFillTint="33"/>
          </w:tcPr>
          <w:p w14:paraId="01D52994" w14:textId="77777777" w:rsidR="0037724D" w:rsidRPr="0037724D" w:rsidRDefault="0037724D" w:rsidP="0051403D">
            <w:pPr>
              <w:rPr>
                <w:rFonts w:ascii="Arial" w:hAnsi="Arial" w:cs="Arial"/>
                <w:sz w:val="16"/>
                <w:szCs w:val="16"/>
              </w:rPr>
            </w:pPr>
          </w:p>
        </w:tc>
        <w:tc>
          <w:tcPr>
            <w:tcW w:w="2608" w:type="dxa"/>
            <w:shd w:val="clear" w:color="auto" w:fill="D9E2F3" w:themeFill="accent5" w:themeFillTint="33"/>
          </w:tcPr>
          <w:p w14:paraId="69A8CDCF" w14:textId="77777777" w:rsidR="0037724D" w:rsidRPr="0037724D" w:rsidRDefault="0037724D" w:rsidP="0051403D">
            <w:pPr>
              <w:rPr>
                <w:rFonts w:ascii="Arial" w:hAnsi="Arial" w:cs="Arial"/>
                <w:sz w:val="16"/>
                <w:szCs w:val="16"/>
              </w:rPr>
            </w:pPr>
            <w:r w:rsidRPr="0037724D">
              <w:rPr>
                <w:rFonts w:ascii="Arial" w:hAnsi="Arial" w:cs="Arial"/>
                <w:sz w:val="16"/>
                <w:szCs w:val="16"/>
              </w:rPr>
              <w:t>1.3. Udeležba na ali organizacija lokalnih, regionalnih, nacionalnih ali mednarodnih dogodkov:  sejmov, festivalov, panelov, razprav, okroglih miz, intervjujev (»</w:t>
            </w:r>
            <w:proofErr w:type="spellStart"/>
            <w:r w:rsidRPr="0037724D">
              <w:rPr>
                <w:rFonts w:ascii="Arial" w:hAnsi="Arial" w:cs="Arial"/>
                <w:sz w:val="16"/>
                <w:szCs w:val="16"/>
              </w:rPr>
              <w:t>podcastov</w:t>
            </w:r>
            <w:proofErr w:type="spellEnd"/>
            <w:r w:rsidRPr="0037724D">
              <w:rPr>
                <w:rFonts w:ascii="Arial" w:hAnsi="Arial" w:cs="Arial"/>
                <w:sz w:val="16"/>
                <w:szCs w:val="16"/>
              </w:rPr>
              <w:t>«) in drugih informativnih dogodkov, vezanih na socialno ekonomijo; zaželeno je, da dogodki naslavljajo izzive znotraj posameznih lokalnih okolij.</w:t>
            </w:r>
          </w:p>
        </w:tc>
        <w:tc>
          <w:tcPr>
            <w:tcW w:w="2608" w:type="dxa"/>
            <w:shd w:val="clear" w:color="auto" w:fill="D9E2F3" w:themeFill="accent5" w:themeFillTint="33"/>
          </w:tcPr>
          <w:p w14:paraId="0BEC5D24"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Udeležba/organizacija dogodka najmanj dvakrat letno v vsakem letu trajanja operacije: upoštevajo se dogodki, ki se jih udeležijo ali jih organizirajo prijavitelj/posamezni </w:t>
            </w:r>
            <w:proofErr w:type="spellStart"/>
            <w:r w:rsidRPr="0037724D">
              <w:rPr>
                <w:rFonts w:ascii="Arial" w:hAnsi="Arial" w:cs="Arial"/>
                <w:sz w:val="16"/>
                <w:szCs w:val="16"/>
              </w:rPr>
              <w:t>konzorcijski</w:t>
            </w:r>
            <w:proofErr w:type="spellEnd"/>
            <w:r w:rsidRPr="0037724D">
              <w:rPr>
                <w:rFonts w:ascii="Arial" w:hAnsi="Arial" w:cs="Arial"/>
                <w:sz w:val="16"/>
                <w:szCs w:val="16"/>
              </w:rPr>
              <w:t xml:space="preserve"> partner/vsi člani </w:t>
            </w:r>
            <w:proofErr w:type="spellStart"/>
            <w:r w:rsidRPr="0037724D">
              <w:rPr>
                <w:rFonts w:ascii="Arial" w:hAnsi="Arial" w:cs="Arial"/>
                <w:sz w:val="16"/>
                <w:szCs w:val="16"/>
              </w:rPr>
              <w:t>konzorcijskega</w:t>
            </w:r>
            <w:proofErr w:type="spellEnd"/>
            <w:r w:rsidRPr="0037724D">
              <w:rPr>
                <w:rFonts w:ascii="Arial" w:hAnsi="Arial" w:cs="Arial"/>
                <w:sz w:val="16"/>
                <w:szCs w:val="16"/>
              </w:rPr>
              <w:t xml:space="preserve"> partnerstva</w:t>
            </w:r>
          </w:p>
        </w:tc>
        <w:tc>
          <w:tcPr>
            <w:tcW w:w="2608" w:type="dxa"/>
            <w:shd w:val="clear" w:color="auto" w:fill="D9E2F3" w:themeFill="accent5" w:themeFillTint="33"/>
          </w:tcPr>
          <w:p w14:paraId="05BDD784"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Število/ocena števila obiskovalcev na dogodku s ciljem povečane informiranosti splošnih in strokovnih javnosti o socialni ekonomij in socialnemu podjetništvu. </w:t>
            </w:r>
          </w:p>
        </w:tc>
        <w:tc>
          <w:tcPr>
            <w:tcW w:w="2608" w:type="dxa"/>
            <w:shd w:val="clear" w:color="auto" w:fill="D9E2F3" w:themeFill="accent5" w:themeFillTint="33"/>
          </w:tcPr>
          <w:p w14:paraId="5F01A796" w14:textId="77777777" w:rsidR="0037724D" w:rsidRPr="0037724D" w:rsidRDefault="0037724D" w:rsidP="0051403D">
            <w:pPr>
              <w:rPr>
                <w:rFonts w:ascii="Arial" w:hAnsi="Arial" w:cs="Arial"/>
                <w:sz w:val="16"/>
                <w:szCs w:val="16"/>
              </w:rPr>
            </w:pPr>
            <w:r w:rsidRPr="0037724D">
              <w:rPr>
                <w:rFonts w:ascii="Arial" w:hAnsi="Arial" w:cs="Arial"/>
                <w:sz w:val="16"/>
                <w:szCs w:val="16"/>
              </w:rPr>
              <w:t>Objave na spletni strani in družbenih omrežjih, medijske objave ter liste prisotnosti</w:t>
            </w:r>
          </w:p>
        </w:tc>
        <w:tc>
          <w:tcPr>
            <w:tcW w:w="2609" w:type="dxa"/>
            <w:shd w:val="clear" w:color="auto" w:fill="D9E2F3" w:themeFill="accent5" w:themeFillTint="33"/>
          </w:tcPr>
          <w:p w14:paraId="5D870E04" w14:textId="77777777" w:rsidR="0037724D" w:rsidRPr="0037724D" w:rsidRDefault="0037724D" w:rsidP="0051403D">
            <w:pPr>
              <w:rPr>
                <w:rFonts w:ascii="Arial" w:hAnsi="Arial" w:cs="Arial"/>
                <w:sz w:val="16"/>
                <w:szCs w:val="16"/>
              </w:rPr>
            </w:pPr>
            <w:r w:rsidRPr="0037724D">
              <w:rPr>
                <w:rFonts w:ascii="Arial" w:hAnsi="Arial" w:cs="Arial"/>
                <w:sz w:val="16"/>
                <w:szCs w:val="16"/>
              </w:rPr>
              <w:t>Od pričetka do zaključka trajanja operacije.</w:t>
            </w:r>
          </w:p>
        </w:tc>
      </w:tr>
      <w:tr w:rsidR="0037724D" w:rsidRPr="0037724D" w14:paraId="7FFAE597" w14:textId="77777777" w:rsidTr="0051403D">
        <w:tc>
          <w:tcPr>
            <w:tcW w:w="1271" w:type="dxa"/>
            <w:tcBorders>
              <w:top w:val="nil"/>
              <w:bottom w:val="nil"/>
            </w:tcBorders>
            <w:shd w:val="clear" w:color="auto" w:fill="D9E2F3" w:themeFill="accent5" w:themeFillTint="33"/>
          </w:tcPr>
          <w:p w14:paraId="06A8DA30" w14:textId="77777777" w:rsidR="0037724D" w:rsidRPr="0037724D" w:rsidRDefault="0037724D" w:rsidP="0051403D">
            <w:pPr>
              <w:rPr>
                <w:rFonts w:ascii="Arial" w:hAnsi="Arial" w:cs="Arial"/>
                <w:sz w:val="16"/>
                <w:szCs w:val="16"/>
              </w:rPr>
            </w:pPr>
          </w:p>
        </w:tc>
        <w:tc>
          <w:tcPr>
            <w:tcW w:w="2608" w:type="dxa"/>
            <w:shd w:val="clear" w:color="auto" w:fill="D9E2F3" w:themeFill="accent5" w:themeFillTint="33"/>
          </w:tcPr>
          <w:p w14:paraId="16C70801" w14:textId="77777777" w:rsidR="0037724D" w:rsidRPr="0037724D" w:rsidRDefault="0037724D" w:rsidP="0051403D">
            <w:pPr>
              <w:rPr>
                <w:rFonts w:ascii="Arial" w:hAnsi="Arial" w:cs="Arial"/>
                <w:sz w:val="16"/>
                <w:szCs w:val="16"/>
              </w:rPr>
            </w:pPr>
            <w:r w:rsidRPr="0037724D">
              <w:rPr>
                <w:rFonts w:ascii="Arial" w:hAnsi="Arial" w:cs="Arial"/>
                <w:sz w:val="16"/>
                <w:szCs w:val="16"/>
              </w:rPr>
              <w:t>1.4. Izvedba sejma/festivala socialnega podjetništva.</w:t>
            </w:r>
          </w:p>
        </w:tc>
        <w:tc>
          <w:tcPr>
            <w:tcW w:w="2608" w:type="dxa"/>
            <w:shd w:val="clear" w:color="auto" w:fill="D9E2F3" w:themeFill="accent5" w:themeFillTint="33"/>
          </w:tcPr>
          <w:p w14:paraId="6C8ADA6A"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Predstavitev vsaj 10 projektov/socialnih podjetji oziroma organizacij socialne ekonomije</w:t>
            </w:r>
          </w:p>
          <w:p w14:paraId="25E9FC5C" w14:textId="292B10F7" w:rsidR="005C2A63" w:rsidRPr="00F16116" w:rsidRDefault="0037724D" w:rsidP="00F16116">
            <w:pPr>
              <w:rPr>
                <w:rFonts w:ascii="Arial" w:hAnsi="Arial" w:cs="Arial"/>
                <w:sz w:val="16"/>
                <w:szCs w:val="16"/>
              </w:rPr>
            </w:pPr>
            <w:r w:rsidRPr="0037724D">
              <w:rPr>
                <w:rFonts w:ascii="Arial" w:hAnsi="Arial" w:cs="Arial"/>
                <w:sz w:val="16"/>
                <w:szCs w:val="16"/>
              </w:rPr>
              <w:t xml:space="preserve">Obisk vsaj 50 posameznikov (ocena organizatorja), ki niso zaposleni v predstavljenih organizacijah oziroma  organizacijah </w:t>
            </w:r>
            <w:proofErr w:type="spellStart"/>
            <w:r w:rsidRPr="0037724D">
              <w:rPr>
                <w:rFonts w:ascii="Arial" w:hAnsi="Arial" w:cs="Arial"/>
                <w:sz w:val="16"/>
                <w:szCs w:val="16"/>
              </w:rPr>
              <w:t>konzorcijskega</w:t>
            </w:r>
            <w:proofErr w:type="spellEnd"/>
            <w:r w:rsidRPr="0037724D">
              <w:rPr>
                <w:rFonts w:ascii="Arial" w:hAnsi="Arial" w:cs="Arial"/>
                <w:sz w:val="16"/>
                <w:szCs w:val="16"/>
              </w:rPr>
              <w:t xml:space="preserve"> </w:t>
            </w:r>
            <w:proofErr w:type="spellStart"/>
            <w:r w:rsidRPr="0037724D">
              <w:rPr>
                <w:rFonts w:ascii="Arial" w:hAnsi="Arial" w:cs="Arial"/>
                <w:sz w:val="16"/>
                <w:szCs w:val="16"/>
              </w:rPr>
              <w:t>partnerstva</w:t>
            </w:r>
            <w:r w:rsidR="00F16116" w:rsidRPr="00F16116">
              <w:rPr>
                <w:rFonts w:ascii="Arial" w:hAnsi="Arial" w:cs="Arial"/>
                <w:sz w:val="16"/>
                <w:szCs w:val="16"/>
              </w:rPr>
              <w:t>Opomba</w:t>
            </w:r>
            <w:proofErr w:type="spellEnd"/>
            <w:r w:rsidR="00F16116" w:rsidRPr="00F16116">
              <w:rPr>
                <w:rFonts w:ascii="Arial" w:hAnsi="Arial" w:cs="Arial"/>
                <w:sz w:val="16"/>
                <w:szCs w:val="16"/>
              </w:rPr>
              <w:t>: Vrednosti se upoštevajo na letni ravni</w:t>
            </w:r>
            <w:r w:rsidR="00F16116" w:rsidRPr="00F16116" w:rsidDel="00F16116">
              <w:rPr>
                <w:rFonts w:ascii="Arial" w:hAnsi="Arial" w:cs="Arial"/>
                <w:sz w:val="16"/>
                <w:szCs w:val="16"/>
              </w:rPr>
              <w:t xml:space="preserve"> </w:t>
            </w:r>
            <w:r w:rsidR="005C2A63" w:rsidRPr="00F16116">
              <w:rPr>
                <w:rFonts w:ascii="Arial" w:hAnsi="Arial" w:cs="Arial"/>
                <w:sz w:val="16"/>
                <w:szCs w:val="16"/>
              </w:rPr>
              <w:t>v okviru posameznega sejma/festivala</w:t>
            </w:r>
            <w:r w:rsidR="00F16116">
              <w:rPr>
                <w:rFonts w:ascii="Arial" w:hAnsi="Arial" w:cs="Arial"/>
                <w:sz w:val="16"/>
                <w:szCs w:val="16"/>
              </w:rPr>
              <w:t xml:space="preserve"> in jih mora doseči </w:t>
            </w:r>
            <w:proofErr w:type="spellStart"/>
            <w:r w:rsidR="00F16116">
              <w:rPr>
                <w:rFonts w:ascii="Arial" w:hAnsi="Arial" w:cs="Arial"/>
                <w:sz w:val="16"/>
                <w:szCs w:val="16"/>
              </w:rPr>
              <w:t>konzorcijsko</w:t>
            </w:r>
            <w:proofErr w:type="spellEnd"/>
            <w:r w:rsidR="00F16116">
              <w:rPr>
                <w:rFonts w:ascii="Arial" w:hAnsi="Arial" w:cs="Arial"/>
                <w:sz w:val="16"/>
                <w:szCs w:val="16"/>
              </w:rPr>
              <w:t xml:space="preserve"> partnerstvo skupaj</w:t>
            </w:r>
            <w:r w:rsidR="00F16116" w:rsidRPr="00F16116">
              <w:rPr>
                <w:rFonts w:ascii="Arial" w:hAnsi="Arial" w:cs="Arial"/>
                <w:sz w:val="16"/>
                <w:szCs w:val="16"/>
              </w:rPr>
              <w:t>.</w:t>
            </w:r>
            <w:r w:rsidR="005C2A63" w:rsidRPr="00F16116">
              <w:rPr>
                <w:rFonts w:ascii="Arial" w:hAnsi="Arial" w:cs="Arial"/>
                <w:sz w:val="16"/>
                <w:szCs w:val="16"/>
              </w:rPr>
              <w:t xml:space="preserve"> ()</w:t>
            </w:r>
          </w:p>
        </w:tc>
        <w:tc>
          <w:tcPr>
            <w:tcW w:w="2608" w:type="dxa"/>
            <w:shd w:val="clear" w:color="auto" w:fill="D9E2F3" w:themeFill="accent5" w:themeFillTint="33"/>
          </w:tcPr>
          <w:p w14:paraId="1C8325F9"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Povišan obisk spletne strani</w:t>
            </w:r>
          </w:p>
          <w:p w14:paraId="6E547F0C"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 xml:space="preserve">Povišano število članstva </w:t>
            </w:r>
          </w:p>
          <w:p w14:paraId="3A9AD50A"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Povratne informacije udeležencev ali strank po dogodku</w:t>
            </w:r>
          </w:p>
          <w:p w14:paraId="60EBA6D7" w14:textId="77777777" w:rsidR="0037724D" w:rsidRPr="0037724D" w:rsidRDefault="0037724D" w:rsidP="0051403D">
            <w:pPr>
              <w:rPr>
                <w:rFonts w:ascii="Arial" w:hAnsi="Arial" w:cs="Arial"/>
                <w:sz w:val="16"/>
                <w:szCs w:val="16"/>
              </w:rPr>
            </w:pPr>
            <w:r w:rsidRPr="0037724D">
              <w:rPr>
                <w:rFonts w:ascii="Arial" w:hAnsi="Arial" w:cs="Arial"/>
                <w:b/>
                <w:bCs/>
                <w:sz w:val="16"/>
                <w:szCs w:val="16"/>
              </w:rPr>
              <w:t>s ciljem povečane informiranosti splošnih in strokovnih javnosti o socialni ekonomij in socialnemu podjetništvu ter povečanje prepoznavnosti gostujočih socialnih podjetij.</w:t>
            </w:r>
          </w:p>
        </w:tc>
        <w:tc>
          <w:tcPr>
            <w:tcW w:w="2608" w:type="dxa"/>
            <w:shd w:val="clear" w:color="auto" w:fill="D9E2F3" w:themeFill="accent5" w:themeFillTint="33"/>
          </w:tcPr>
          <w:p w14:paraId="4B6C6783" w14:textId="77777777" w:rsidR="0037724D" w:rsidRPr="0037724D" w:rsidRDefault="0037724D" w:rsidP="0037724D">
            <w:pPr>
              <w:pStyle w:val="Brezrazmikov"/>
              <w:numPr>
                <w:ilvl w:val="0"/>
                <w:numId w:val="43"/>
              </w:numPr>
              <w:jc w:val="both"/>
              <w:rPr>
                <w:rFonts w:cs="Arial"/>
                <w:sz w:val="16"/>
                <w:szCs w:val="16"/>
              </w:rPr>
            </w:pPr>
            <w:r w:rsidRPr="0037724D">
              <w:rPr>
                <w:rFonts w:cs="Arial"/>
                <w:sz w:val="16"/>
                <w:szCs w:val="16"/>
              </w:rPr>
              <w:t>Objave na spletni strani in družbenih omrežjih</w:t>
            </w:r>
          </w:p>
          <w:p w14:paraId="18CBEB87" w14:textId="77777777" w:rsidR="0037724D" w:rsidRPr="0037724D" w:rsidRDefault="0037724D" w:rsidP="0037724D">
            <w:pPr>
              <w:pStyle w:val="Brezrazmikov"/>
              <w:numPr>
                <w:ilvl w:val="0"/>
                <w:numId w:val="43"/>
              </w:numPr>
              <w:jc w:val="both"/>
              <w:rPr>
                <w:rFonts w:cs="Arial"/>
                <w:sz w:val="16"/>
                <w:szCs w:val="16"/>
              </w:rPr>
            </w:pPr>
            <w:r w:rsidRPr="0037724D">
              <w:rPr>
                <w:rFonts w:cs="Arial"/>
                <w:sz w:val="16"/>
                <w:szCs w:val="16"/>
              </w:rPr>
              <w:t xml:space="preserve">Izpis podatkov uporabnikov z orodji za preverjanje (npr. Google </w:t>
            </w:r>
            <w:proofErr w:type="spellStart"/>
            <w:r w:rsidRPr="0037724D">
              <w:rPr>
                <w:rFonts w:cs="Arial"/>
                <w:sz w:val="16"/>
                <w:szCs w:val="16"/>
              </w:rPr>
              <w:t>Analytics</w:t>
            </w:r>
            <w:proofErr w:type="spellEnd"/>
            <w:r w:rsidRPr="0037724D">
              <w:rPr>
                <w:rFonts w:cs="Arial"/>
                <w:sz w:val="16"/>
                <w:szCs w:val="16"/>
              </w:rPr>
              <w:t>): potrebno navesti izhodiščno stanje in stanje ob poročanju</w:t>
            </w:r>
          </w:p>
          <w:p w14:paraId="621752D6" w14:textId="77777777" w:rsidR="0037724D" w:rsidRPr="0037724D" w:rsidRDefault="0037724D" w:rsidP="0037724D">
            <w:pPr>
              <w:pStyle w:val="Brezrazmikov"/>
              <w:numPr>
                <w:ilvl w:val="0"/>
                <w:numId w:val="43"/>
              </w:numPr>
              <w:jc w:val="both"/>
              <w:rPr>
                <w:rFonts w:cs="Arial"/>
                <w:sz w:val="16"/>
                <w:szCs w:val="16"/>
              </w:rPr>
            </w:pPr>
            <w:r w:rsidRPr="0037724D">
              <w:rPr>
                <w:rFonts w:cs="Arial"/>
                <w:sz w:val="16"/>
                <w:szCs w:val="16"/>
              </w:rPr>
              <w:t>Anketa med udeleženci: zadovoljstvo in uporabnost na lestvici od 1-5, sklenjena nova partnerstva</w:t>
            </w:r>
          </w:p>
          <w:p w14:paraId="33D1CFCF" w14:textId="77777777" w:rsidR="0037724D" w:rsidRPr="0037724D" w:rsidRDefault="0037724D" w:rsidP="0037724D">
            <w:pPr>
              <w:pStyle w:val="Brezrazmikov"/>
              <w:numPr>
                <w:ilvl w:val="0"/>
                <w:numId w:val="43"/>
              </w:numPr>
              <w:jc w:val="both"/>
              <w:rPr>
                <w:rFonts w:cs="Arial"/>
                <w:sz w:val="16"/>
                <w:szCs w:val="16"/>
              </w:rPr>
            </w:pPr>
            <w:r w:rsidRPr="0037724D">
              <w:rPr>
                <w:rFonts w:cs="Arial"/>
                <w:sz w:val="16"/>
                <w:szCs w:val="16"/>
              </w:rPr>
              <w:t>Anketa med predstavljenimi organizacijami po dogodku</w:t>
            </w:r>
          </w:p>
        </w:tc>
        <w:tc>
          <w:tcPr>
            <w:tcW w:w="2609" w:type="dxa"/>
            <w:shd w:val="clear" w:color="auto" w:fill="D9E2F3" w:themeFill="accent5" w:themeFillTint="33"/>
          </w:tcPr>
          <w:p w14:paraId="131DF98A" w14:textId="77777777" w:rsidR="0037724D" w:rsidRPr="0037724D" w:rsidRDefault="0037724D" w:rsidP="0051403D">
            <w:pPr>
              <w:rPr>
                <w:rFonts w:ascii="Arial" w:hAnsi="Arial" w:cs="Arial"/>
                <w:sz w:val="16"/>
                <w:szCs w:val="16"/>
              </w:rPr>
            </w:pPr>
            <w:r w:rsidRPr="0037724D">
              <w:rPr>
                <w:rFonts w:ascii="Arial" w:hAnsi="Arial" w:cs="Arial"/>
                <w:sz w:val="16"/>
                <w:szCs w:val="16"/>
              </w:rPr>
              <w:t>Prva izvedba v letu 2025 ter vsako nadaljnje leto do zaključka trajanja operacije.</w:t>
            </w:r>
          </w:p>
        </w:tc>
      </w:tr>
      <w:tr w:rsidR="0037724D" w:rsidRPr="0037724D" w14:paraId="40C98AA3" w14:textId="77777777" w:rsidTr="0051403D">
        <w:tc>
          <w:tcPr>
            <w:tcW w:w="1271" w:type="dxa"/>
            <w:tcBorders>
              <w:top w:val="nil"/>
              <w:bottom w:val="nil"/>
            </w:tcBorders>
            <w:shd w:val="clear" w:color="auto" w:fill="D9E2F3" w:themeFill="accent5" w:themeFillTint="33"/>
          </w:tcPr>
          <w:p w14:paraId="5746D67A" w14:textId="77777777" w:rsidR="0037724D" w:rsidRPr="0037724D" w:rsidRDefault="0037724D" w:rsidP="0051403D">
            <w:pPr>
              <w:rPr>
                <w:rFonts w:ascii="Arial" w:hAnsi="Arial" w:cs="Arial"/>
                <w:sz w:val="16"/>
                <w:szCs w:val="16"/>
              </w:rPr>
            </w:pPr>
          </w:p>
        </w:tc>
        <w:tc>
          <w:tcPr>
            <w:tcW w:w="2608" w:type="dxa"/>
            <w:shd w:val="clear" w:color="auto" w:fill="D9E2F3" w:themeFill="accent5" w:themeFillTint="33"/>
          </w:tcPr>
          <w:p w14:paraId="539EF3A4" w14:textId="74369B22" w:rsidR="0037724D" w:rsidRPr="0037724D" w:rsidRDefault="0037724D" w:rsidP="0051403D">
            <w:pPr>
              <w:rPr>
                <w:rFonts w:ascii="Arial" w:hAnsi="Arial" w:cs="Arial"/>
                <w:sz w:val="16"/>
                <w:szCs w:val="16"/>
              </w:rPr>
            </w:pPr>
            <w:r w:rsidRPr="0037724D">
              <w:rPr>
                <w:rFonts w:ascii="Arial" w:hAnsi="Arial" w:cs="Arial"/>
                <w:sz w:val="16"/>
                <w:szCs w:val="16"/>
              </w:rPr>
              <w:t xml:space="preserve">1.5. Sodelovanje pri zagotavljanju ažurnih in relevantnih informacij enotni vstopni točki za socialno ekonomijo (Social </w:t>
            </w:r>
            <w:proofErr w:type="spellStart"/>
            <w:r w:rsidRPr="0037724D">
              <w:rPr>
                <w:rFonts w:ascii="Arial" w:hAnsi="Arial" w:cs="Arial"/>
                <w:sz w:val="16"/>
                <w:szCs w:val="16"/>
              </w:rPr>
              <w:t>economy</w:t>
            </w:r>
            <w:proofErr w:type="spellEnd"/>
            <w:r w:rsidRPr="0037724D">
              <w:rPr>
                <w:rFonts w:ascii="Arial" w:hAnsi="Arial" w:cs="Arial"/>
                <w:sz w:val="16"/>
                <w:szCs w:val="16"/>
              </w:rPr>
              <w:t xml:space="preserve"> </w:t>
            </w:r>
            <w:proofErr w:type="spellStart"/>
            <w:r w:rsidRPr="0037724D">
              <w:rPr>
                <w:rFonts w:ascii="Arial" w:hAnsi="Arial" w:cs="Arial"/>
                <w:sz w:val="16"/>
                <w:szCs w:val="16"/>
              </w:rPr>
              <w:t>gateway</w:t>
            </w:r>
            <w:proofErr w:type="spellEnd"/>
            <w:r w:rsidRPr="0037724D">
              <w:rPr>
                <w:rFonts w:ascii="Arial" w:hAnsi="Arial" w:cs="Arial"/>
                <w:sz w:val="16"/>
                <w:szCs w:val="16"/>
              </w:rPr>
              <w:t>) ter zagotavljanje prispevkov o stanju socialne ekonomije v Sloveniji s poudarkom na predstavitvi dobrih praks (po potrebi).</w:t>
            </w:r>
          </w:p>
        </w:tc>
        <w:tc>
          <w:tcPr>
            <w:tcW w:w="2608" w:type="dxa"/>
            <w:shd w:val="clear" w:color="auto" w:fill="D9E2F3" w:themeFill="accent5" w:themeFillTint="33"/>
          </w:tcPr>
          <w:p w14:paraId="13F5B4F2"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Število objav ali sprememb na enotni vstopni točki za socialno ekonomijo (Social </w:t>
            </w:r>
            <w:proofErr w:type="spellStart"/>
            <w:r w:rsidRPr="0037724D">
              <w:rPr>
                <w:rFonts w:ascii="Arial" w:hAnsi="Arial" w:cs="Arial"/>
                <w:sz w:val="16"/>
                <w:szCs w:val="16"/>
              </w:rPr>
              <w:t>economy</w:t>
            </w:r>
            <w:proofErr w:type="spellEnd"/>
            <w:r w:rsidRPr="0037724D">
              <w:rPr>
                <w:rFonts w:ascii="Arial" w:hAnsi="Arial" w:cs="Arial"/>
                <w:sz w:val="16"/>
                <w:szCs w:val="16"/>
              </w:rPr>
              <w:t xml:space="preserve"> </w:t>
            </w:r>
            <w:proofErr w:type="spellStart"/>
            <w:r w:rsidRPr="0037724D">
              <w:rPr>
                <w:rFonts w:ascii="Arial" w:hAnsi="Arial" w:cs="Arial"/>
                <w:sz w:val="16"/>
                <w:szCs w:val="16"/>
              </w:rPr>
              <w:t>gateway</w:t>
            </w:r>
            <w:proofErr w:type="spellEnd"/>
            <w:r w:rsidRPr="0037724D">
              <w:rPr>
                <w:rFonts w:ascii="Arial" w:hAnsi="Arial" w:cs="Arial"/>
                <w:sz w:val="16"/>
                <w:szCs w:val="16"/>
              </w:rPr>
              <w:t>)</w:t>
            </w:r>
          </w:p>
        </w:tc>
        <w:tc>
          <w:tcPr>
            <w:tcW w:w="2608" w:type="dxa"/>
            <w:shd w:val="clear" w:color="auto" w:fill="D9E2F3" w:themeFill="accent5" w:themeFillTint="33"/>
          </w:tcPr>
          <w:p w14:paraId="542B5DA3" w14:textId="77777777" w:rsidR="0037724D" w:rsidRPr="0037724D" w:rsidRDefault="0037724D" w:rsidP="0051403D">
            <w:pPr>
              <w:rPr>
                <w:rFonts w:ascii="Arial" w:hAnsi="Arial" w:cs="Arial"/>
                <w:sz w:val="16"/>
                <w:szCs w:val="16"/>
              </w:rPr>
            </w:pPr>
            <w:r w:rsidRPr="0037724D">
              <w:rPr>
                <w:rFonts w:ascii="Arial" w:hAnsi="Arial" w:cs="Arial"/>
                <w:sz w:val="16"/>
                <w:szCs w:val="16"/>
              </w:rPr>
              <w:t>Stopnja vključenosti in angažiranosti uporabnikov: dejanska interakcija uporabnikov, kot so komentarji, delitve in povratne informacije</w:t>
            </w:r>
            <w:r w:rsidRPr="0037724D">
              <w:rPr>
                <w:rFonts w:ascii="Arial" w:hAnsi="Arial" w:cs="Arial"/>
                <w:b/>
                <w:bCs/>
                <w:sz w:val="16"/>
                <w:szCs w:val="16"/>
              </w:rPr>
              <w:t xml:space="preserve"> s ciljem povečane prepoznavnosti ter mednarodnega povezovanja slovenskih organizacij socialne ekonomije in njihovih dejavnosti v EU.</w:t>
            </w:r>
          </w:p>
        </w:tc>
        <w:tc>
          <w:tcPr>
            <w:tcW w:w="2608" w:type="dxa"/>
            <w:shd w:val="clear" w:color="auto" w:fill="D9E2F3" w:themeFill="accent5" w:themeFillTint="33"/>
          </w:tcPr>
          <w:p w14:paraId="1EB4191F" w14:textId="77777777" w:rsidR="0037724D" w:rsidRPr="0037724D" w:rsidRDefault="0037724D" w:rsidP="0051403D">
            <w:pPr>
              <w:rPr>
                <w:rFonts w:ascii="Arial" w:hAnsi="Arial" w:cs="Arial"/>
                <w:sz w:val="16"/>
                <w:szCs w:val="16"/>
              </w:rPr>
            </w:pPr>
            <w:r w:rsidRPr="0037724D">
              <w:rPr>
                <w:rFonts w:ascii="Arial" w:hAnsi="Arial" w:cs="Arial"/>
                <w:sz w:val="16"/>
                <w:szCs w:val="16"/>
              </w:rPr>
              <w:t>Seznam objav s povezavami in dokazili o udeležbi na mednarodnih dogodkih oziroma vzpostavljenih partnerstvih</w:t>
            </w:r>
          </w:p>
        </w:tc>
        <w:tc>
          <w:tcPr>
            <w:tcW w:w="2609" w:type="dxa"/>
            <w:shd w:val="clear" w:color="auto" w:fill="D9E2F3" w:themeFill="accent5" w:themeFillTint="33"/>
          </w:tcPr>
          <w:p w14:paraId="7E348B1B" w14:textId="77777777" w:rsidR="0037724D" w:rsidRPr="0037724D" w:rsidRDefault="0037724D" w:rsidP="0051403D">
            <w:pPr>
              <w:rPr>
                <w:rFonts w:ascii="Arial" w:hAnsi="Arial" w:cs="Arial"/>
                <w:sz w:val="16"/>
                <w:szCs w:val="16"/>
              </w:rPr>
            </w:pPr>
            <w:r w:rsidRPr="0037724D">
              <w:rPr>
                <w:rFonts w:ascii="Arial" w:hAnsi="Arial" w:cs="Arial"/>
                <w:sz w:val="16"/>
                <w:szCs w:val="16"/>
              </w:rPr>
              <w:t>Od pričetka do zaključka trajanja operacije.</w:t>
            </w:r>
          </w:p>
        </w:tc>
      </w:tr>
      <w:tr w:rsidR="0037724D" w:rsidRPr="0037724D" w14:paraId="5EE0CA5C" w14:textId="77777777" w:rsidTr="0051403D">
        <w:tc>
          <w:tcPr>
            <w:tcW w:w="1271" w:type="dxa"/>
            <w:tcBorders>
              <w:top w:val="nil"/>
              <w:bottom w:val="single" w:sz="4" w:space="0" w:color="000000"/>
            </w:tcBorders>
            <w:shd w:val="clear" w:color="auto" w:fill="D9E2F3" w:themeFill="accent5" w:themeFillTint="33"/>
          </w:tcPr>
          <w:p w14:paraId="0ED86490" w14:textId="77777777" w:rsidR="0037724D" w:rsidRPr="0037724D" w:rsidRDefault="0037724D" w:rsidP="0051403D">
            <w:pPr>
              <w:rPr>
                <w:rFonts w:ascii="Arial" w:hAnsi="Arial" w:cs="Arial"/>
                <w:sz w:val="16"/>
                <w:szCs w:val="16"/>
              </w:rPr>
            </w:pPr>
          </w:p>
        </w:tc>
        <w:tc>
          <w:tcPr>
            <w:tcW w:w="2608" w:type="dxa"/>
            <w:shd w:val="clear" w:color="auto" w:fill="D9E2F3" w:themeFill="accent5" w:themeFillTint="33"/>
          </w:tcPr>
          <w:p w14:paraId="1E969785"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1.6. Vključitev v najmanj eno mednarodno mrežo organizacij na </w:t>
            </w:r>
            <w:r w:rsidRPr="0037724D">
              <w:rPr>
                <w:rFonts w:ascii="Arial" w:hAnsi="Arial" w:cs="Arial"/>
                <w:sz w:val="16"/>
                <w:szCs w:val="16"/>
              </w:rPr>
              <w:lastRenderedPageBreak/>
              <w:t xml:space="preserve">področju socialnega podjetništva/socialne ekonomije (npr. Social </w:t>
            </w:r>
            <w:proofErr w:type="spellStart"/>
            <w:r w:rsidRPr="0037724D">
              <w:rPr>
                <w:rFonts w:ascii="Arial" w:hAnsi="Arial" w:cs="Arial"/>
                <w:sz w:val="16"/>
                <w:szCs w:val="16"/>
              </w:rPr>
              <w:t>Economy</w:t>
            </w:r>
            <w:proofErr w:type="spellEnd"/>
            <w:r w:rsidRPr="0037724D">
              <w:rPr>
                <w:rFonts w:ascii="Arial" w:hAnsi="Arial" w:cs="Arial"/>
                <w:sz w:val="16"/>
                <w:szCs w:val="16"/>
              </w:rPr>
              <w:t xml:space="preserve"> </w:t>
            </w:r>
            <w:proofErr w:type="spellStart"/>
            <w:r w:rsidRPr="0037724D">
              <w:rPr>
                <w:rFonts w:ascii="Arial" w:hAnsi="Arial" w:cs="Arial"/>
                <w:sz w:val="16"/>
                <w:szCs w:val="16"/>
              </w:rPr>
              <w:t>Europe</w:t>
            </w:r>
            <w:proofErr w:type="spellEnd"/>
            <w:r w:rsidRPr="0037724D">
              <w:rPr>
                <w:rFonts w:ascii="Arial" w:hAnsi="Arial" w:cs="Arial"/>
                <w:sz w:val="16"/>
                <w:szCs w:val="16"/>
              </w:rPr>
              <w:t xml:space="preserve">, </w:t>
            </w:r>
            <w:proofErr w:type="spellStart"/>
            <w:r w:rsidRPr="0037724D">
              <w:rPr>
                <w:rFonts w:ascii="Arial" w:hAnsi="Arial" w:cs="Arial"/>
                <w:sz w:val="16"/>
                <w:szCs w:val="16"/>
              </w:rPr>
              <w:t>Diesis</w:t>
            </w:r>
            <w:proofErr w:type="spellEnd"/>
            <w:r w:rsidRPr="0037724D">
              <w:rPr>
                <w:rFonts w:ascii="Arial" w:hAnsi="Arial" w:cs="Arial"/>
                <w:sz w:val="16"/>
                <w:szCs w:val="16"/>
              </w:rPr>
              <w:t xml:space="preserve"> </w:t>
            </w:r>
            <w:proofErr w:type="spellStart"/>
            <w:r w:rsidRPr="0037724D">
              <w:rPr>
                <w:rFonts w:ascii="Arial" w:hAnsi="Arial" w:cs="Arial"/>
                <w:sz w:val="16"/>
                <w:szCs w:val="16"/>
              </w:rPr>
              <w:t>network</w:t>
            </w:r>
            <w:proofErr w:type="spellEnd"/>
            <w:r w:rsidRPr="0037724D">
              <w:rPr>
                <w:rFonts w:ascii="Arial" w:hAnsi="Arial" w:cs="Arial"/>
                <w:sz w:val="16"/>
                <w:szCs w:val="16"/>
              </w:rPr>
              <w:t xml:space="preserve"> ipd.).</w:t>
            </w:r>
          </w:p>
        </w:tc>
        <w:tc>
          <w:tcPr>
            <w:tcW w:w="2608" w:type="dxa"/>
            <w:shd w:val="clear" w:color="auto" w:fill="D9E2F3" w:themeFill="accent5" w:themeFillTint="33"/>
          </w:tcPr>
          <w:p w14:paraId="123F8D6E"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lastRenderedPageBreak/>
              <w:t xml:space="preserve">Število mednarodnih mrežnih organizacij, kamor </w:t>
            </w:r>
            <w:r w:rsidRPr="0037724D">
              <w:rPr>
                <w:rFonts w:cs="Arial"/>
                <w:sz w:val="16"/>
                <w:szCs w:val="16"/>
              </w:rPr>
              <w:lastRenderedPageBreak/>
              <w:t xml:space="preserve">so se vključili predstavniki </w:t>
            </w:r>
            <w:proofErr w:type="spellStart"/>
            <w:r w:rsidRPr="0037724D">
              <w:rPr>
                <w:rFonts w:cs="Arial"/>
                <w:sz w:val="16"/>
                <w:szCs w:val="16"/>
              </w:rPr>
              <w:t>konzorcijskega</w:t>
            </w:r>
            <w:proofErr w:type="spellEnd"/>
            <w:r w:rsidRPr="0037724D">
              <w:rPr>
                <w:rFonts w:cs="Arial"/>
                <w:sz w:val="16"/>
                <w:szCs w:val="16"/>
              </w:rPr>
              <w:t xml:space="preserve"> partnerstva organizacije</w:t>
            </w:r>
          </w:p>
          <w:p w14:paraId="2B216CB6"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izvedenih mednarodnih interakcij kot posledica članstva v mednarodni mrežni organizaciji:   udeležba na mednarodnih dogodkih, mednarodne objave v medijih/publikacijah, sodelovanje pri mednarodnih raziskavah/študijah ali druga oblika sodelovanja</w:t>
            </w:r>
          </w:p>
        </w:tc>
        <w:tc>
          <w:tcPr>
            <w:tcW w:w="2608" w:type="dxa"/>
            <w:shd w:val="clear" w:color="auto" w:fill="D9E2F3" w:themeFill="accent5" w:themeFillTint="33"/>
          </w:tcPr>
          <w:p w14:paraId="3C543AFD" w14:textId="77777777" w:rsidR="0037724D" w:rsidRPr="0037724D" w:rsidRDefault="0037724D" w:rsidP="0051403D">
            <w:pPr>
              <w:rPr>
                <w:rFonts w:ascii="Arial" w:hAnsi="Arial" w:cs="Arial"/>
                <w:sz w:val="16"/>
                <w:szCs w:val="16"/>
              </w:rPr>
            </w:pPr>
            <w:r w:rsidRPr="0037724D">
              <w:rPr>
                <w:rFonts w:ascii="Arial" w:hAnsi="Arial" w:cs="Arial"/>
                <w:sz w:val="16"/>
                <w:szCs w:val="16"/>
              </w:rPr>
              <w:lastRenderedPageBreak/>
              <w:t xml:space="preserve">Stopnja vključenosti in angažiranosti članov: sodelovanje </w:t>
            </w:r>
            <w:r w:rsidRPr="0037724D">
              <w:rPr>
                <w:rFonts w:ascii="Arial" w:hAnsi="Arial" w:cs="Arial"/>
                <w:sz w:val="16"/>
                <w:szCs w:val="16"/>
              </w:rPr>
              <w:lastRenderedPageBreak/>
              <w:t xml:space="preserve">z drugimi  organizacijami, sodelovanje na dogodkih, prireditvah </w:t>
            </w:r>
            <w:r w:rsidRPr="0037724D">
              <w:rPr>
                <w:rFonts w:ascii="Arial" w:hAnsi="Arial" w:cs="Arial"/>
                <w:b/>
                <w:bCs/>
                <w:sz w:val="16"/>
                <w:szCs w:val="16"/>
              </w:rPr>
              <w:t>s ciljem povečane participacije slovenskih organizacij socialne ekonomije pri oblikovanju ekosistema socialne ekonomije v EU.</w:t>
            </w:r>
            <w:r w:rsidRPr="0037724D">
              <w:rPr>
                <w:rFonts w:ascii="Arial" w:hAnsi="Arial" w:cs="Arial"/>
                <w:sz w:val="16"/>
                <w:szCs w:val="16"/>
              </w:rPr>
              <w:t xml:space="preserve">  </w:t>
            </w:r>
          </w:p>
        </w:tc>
        <w:tc>
          <w:tcPr>
            <w:tcW w:w="2608" w:type="dxa"/>
            <w:shd w:val="clear" w:color="auto" w:fill="D9E2F3" w:themeFill="accent5" w:themeFillTint="33"/>
          </w:tcPr>
          <w:p w14:paraId="0667D095" w14:textId="77777777" w:rsidR="0037724D" w:rsidRPr="0037724D" w:rsidRDefault="0037724D" w:rsidP="0051403D">
            <w:pPr>
              <w:rPr>
                <w:rFonts w:ascii="Arial" w:hAnsi="Arial" w:cs="Arial"/>
                <w:sz w:val="16"/>
                <w:szCs w:val="16"/>
              </w:rPr>
            </w:pPr>
            <w:r w:rsidRPr="0037724D">
              <w:rPr>
                <w:rFonts w:ascii="Arial" w:hAnsi="Arial" w:cs="Arial"/>
                <w:sz w:val="16"/>
                <w:szCs w:val="16"/>
              </w:rPr>
              <w:lastRenderedPageBreak/>
              <w:t xml:space="preserve">Objave na spletnih straneh in družbenih omrežjih in dokazili o </w:t>
            </w:r>
            <w:r w:rsidRPr="0037724D">
              <w:rPr>
                <w:rFonts w:ascii="Arial" w:hAnsi="Arial" w:cs="Arial"/>
                <w:sz w:val="16"/>
                <w:szCs w:val="16"/>
              </w:rPr>
              <w:lastRenderedPageBreak/>
              <w:t>udeležbi na mednarodnih dogodkih oziroma izvedenih mednarodnih aktivnostih</w:t>
            </w:r>
          </w:p>
          <w:p w14:paraId="57B9A158" w14:textId="77777777" w:rsidR="0037724D" w:rsidRPr="0037724D" w:rsidRDefault="0037724D" w:rsidP="0051403D">
            <w:pPr>
              <w:rPr>
                <w:rFonts w:ascii="Arial" w:hAnsi="Arial" w:cs="Arial"/>
                <w:sz w:val="16"/>
                <w:szCs w:val="16"/>
              </w:rPr>
            </w:pPr>
          </w:p>
        </w:tc>
        <w:tc>
          <w:tcPr>
            <w:tcW w:w="2609" w:type="dxa"/>
            <w:shd w:val="clear" w:color="auto" w:fill="D9E2F3" w:themeFill="accent5" w:themeFillTint="33"/>
          </w:tcPr>
          <w:p w14:paraId="076F962C" w14:textId="77777777" w:rsidR="0037724D" w:rsidRPr="0037724D" w:rsidRDefault="0037724D" w:rsidP="0051403D">
            <w:pPr>
              <w:rPr>
                <w:rFonts w:ascii="Arial" w:hAnsi="Arial" w:cs="Arial"/>
                <w:sz w:val="16"/>
                <w:szCs w:val="16"/>
              </w:rPr>
            </w:pPr>
            <w:r w:rsidRPr="0037724D">
              <w:rPr>
                <w:rFonts w:ascii="Arial" w:hAnsi="Arial" w:cs="Arial"/>
                <w:sz w:val="16"/>
                <w:szCs w:val="16"/>
              </w:rPr>
              <w:lastRenderedPageBreak/>
              <w:t>Od pričetka do zaključka trajanja operacije.</w:t>
            </w:r>
          </w:p>
        </w:tc>
      </w:tr>
      <w:tr w:rsidR="0037724D" w:rsidRPr="0037724D" w14:paraId="2CE910AF" w14:textId="77777777" w:rsidTr="0051403D">
        <w:tc>
          <w:tcPr>
            <w:tcW w:w="1271" w:type="dxa"/>
            <w:tcBorders>
              <w:bottom w:val="nil"/>
            </w:tcBorders>
            <w:shd w:val="clear" w:color="auto" w:fill="FBE4D5" w:themeFill="accent2" w:themeFillTint="33"/>
          </w:tcPr>
          <w:p w14:paraId="70C003FC" w14:textId="77777777" w:rsidR="0037724D" w:rsidRPr="0037724D" w:rsidRDefault="0037724D" w:rsidP="0051403D">
            <w:pPr>
              <w:rPr>
                <w:rFonts w:ascii="Arial" w:hAnsi="Arial" w:cs="Arial"/>
                <w:sz w:val="16"/>
                <w:szCs w:val="16"/>
              </w:rPr>
            </w:pPr>
            <w:r w:rsidRPr="0037724D">
              <w:rPr>
                <w:rFonts w:ascii="Arial" w:hAnsi="Arial" w:cs="Arial"/>
                <w:b/>
                <w:bCs/>
                <w:sz w:val="16"/>
                <w:szCs w:val="16"/>
              </w:rPr>
              <w:t>2. Razvoj sistema informiranja in izobraževanja za socialno podjetništvo</w:t>
            </w:r>
          </w:p>
        </w:tc>
        <w:tc>
          <w:tcPr>
            <w:tcW w:w="2608" w:type="dxa"/>
            <w:shd w:val="clear" w:color="auto" w:fill="FBE4D5" w:themeFill="accent2" w:themeFillTint="33"/>
          </w:tcPr>
          <w:p w14:paraId="1165CF37"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2.1. Priprava informativnih (video, slikovnih, </w:t>
            </w:r>
            <w:proofErr w:type="spellStart"/>
            <w:r w:rsidRPr="0037724D">
              <w:rPr>
                <w:rFonts w:ascii="Arial" w:hAnsi="Arial" w:cs="Arial"/>
                <w:sz w:val="16"/>
                <w:szCs w:val="16"/>
              </w:rPr>
              <w:t>infografike</w:t>
            </w:r>
            <w:proofErr w:type="spellEnd"/>
            <w:r w:rsidRPr="0037724D">
              <w:rPr>
                <w:rFonts w:ascii="Arial" w:hAnsi="Arial" w:cs="Arial"/>
                <w:sz w:val="16"/>
                <w:szCs w:val="16"/>
              </w:rPr>
              <w:t>) vsebin najmanj štirikrat letno, vezanih na socialno ekonomijo s poudarkom na socialnem podjetništvu, ki morajo biti dostopne na spletni strani vsem zainteresiranim javnostim.</w:t>
            </w:r>
          </w:p>
        </w:tc>
        <w:tc>
          <w:tcPr>
            <w:tcW w:w="2608" w:type="dxa"/>
            <w:shd w:val="clear" w:color="auto" w:fill="FBE4D5" w:themeFill="accent2" w:themeFillTint="33"/>
          </w:tcPr>
          <w:p w14:paraId="09CB1D6B" w14:textId="77777777" w:rsidR="0037724D" w:rsidRPr="0037724D" w:rsidRDefault="0037724D" w:rsidP="0051403D">
            <w:pPr>
              <w:rPr>
                <w:rFonts w:ascii="Arial" w:hAnsi="Arial" w:cs="Arial"/>
                <w:sz w:val="16"/>
                <w:szCs w:val="16"/>
              </w:rPr>
            </w:pPr>
            <w:r w:rsidRPr="0037724D">
              <w:rPr>
                <w:rFonts w:ascii="Arial" w:hAnsi="Arial" w:cs="Arial"/>
                <w:sz w:val="16"/>
                <w:szCs w:val="16"/>
              </w:rPr>
              <w:t>Število ogledov/prenosov vsebin</w:t>
            </w:r>
          </w:p>
        </w:tc>
        <w:tc>
          <w:tcPr>
            <w:tcW w:w="2608" w:type="dxa"/>
            <w:shd w:val="clear" w:color="auto" w:fill="FBE4D5" w:themeFill="accent2" w:themeFillTint="33"/>
          </w:tcPr>
          <w:p w14:paraId="50343A55"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Interakcija uporabnikov s spletno vsebino: časovna doba obiska, število ogledov drugih strani, deljenje vsebin in registracija za nadaljnje informacije </w:t>
            </w:r>
            <w:r w:rsidRPr="0037724D">
              <w:rPr>
                <w:rFonts w:ascii="Arial" w:hAnsi="Arial" w:cs="Arial"/>
                <w:b/>
                <w:bCs/>
                <w:sz w:val="16"/>
                <w:szCs w:val="16"/>
              </w:rPr>
              <w:t>s ciljem povečane profesionalizacije organizacij socialne ekonomije.</w:t>
            </w:r>
          </w:p>
        </w:tc>
        <w:tc>
          <w:tcPr>
            <w:tcW w:w="2608" w:type="dxa"/>
            <w:shd w:val="clear" w:color="auto" w:fill="FBE4D5" w:themeFill="accent2" w:themeFillTint="33"/>
          </w:tcPr>
          <w:p w14:paraId="7EAEAC03"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Izpis podatkov uporabnikov z orodji za preverjanje (npr. Google </w:t>
            </w:r>
            <w:proofErr w:type="spellStart"/>
            <w:r w:rsidRPr="0037724D">
              <w:rPr>
                <w:rFonts w:ascii="Arial" w:hAnsi="Arial" w:cs="Arial"/>
                <w:sz w:val="16"/>
                <w:szCs w:val="16"/>
              </w:rPr>
              <w:t>Analytics</w:t>
            </w:r>
            <w:proofErr w:type="spellEnd"/>
            <w:r w:rsidRPr="0037724D">
              <w:rPr>
                <w:rFonts w:ascii="Arial" w:hAnsi="Arial" w:cs="Arial"/>
                <w:sz w:val="16"/>
                <w:szCs w:val="16"/>
              </w:rPr>
              <w:t>): potrebno navesti izhodiščno stanje in stanje ob poročanju</w:t>
            </w:r>
          </w:p>
        </w:tc>
        <w:tc>
          <w:tcPr>
            <w:tcW w:w="2609" w:type="dxa"/>
            <w:shd w:val="clear" w:color="auto" w:fill="FBE4D5" w:themeFill="accent2" w:themeFillTint="33"/>
          </w:tcPr>
          <w:p w14:paraId="0E09E6D4" w14:textId="77777777" w:rsidR="0037724D" w:rsidRPr="0037724D" w:rsidRDefault="0037724D" w:rsidP="0051403D">
            <w:pPr>
              <w:rPr>
                <w:rFonts w:ascii="Arial" w:hAnsi="Arial" w:cs="Arial"/>
                <w:sz w:val="16"/>
                <w:szCs w:val="16"/>
              </w:rPr>
            </w:pPr>
            <w:r w:rsidRPr="0037724D">
              <w:rPr>
                <w:rFonts w:ascii="Arial" w:hAnsi="Arial" w:cs="Arial"/>
                <w:sz w:val="16"/>
                <w:szCs w:val="16"/>
              </w:rPr>
              <w:t>Vzpostavitev najkasneje v prvi polovici leta 2025, vzdrževanje in nadgradnja do zaključka trajanja operacije.</w:t>
            </w:r>
          </w:p>
        </w:tc>
      </w:tr>
      <w:tr w:rsidR="0037724D" w:rsidRPr="0037724D" w14:paraId="5CFACDE4" w14:textId="77777777" w:rsidTr="0051403D">
        <w:tc>
          <w:tcPr>
            <w:tcW w:w="1271" w:type="dxa"/>
            <w:tcBorders>
              <w:top w:val="nil"/>
              <w:bottom w:val="nil"/>
            </w:tcBorders>
            <w:shd w:val="clear" w:color="auto" w:fill="FBE4D5" w:themeFill="accent2" w:themeFillTint="33"/>
          </w:tcPr>
          <w:p w14:paraId="0431CFDC" w14:textId="77777777" w:rsidR="0037724D" w:rsidRPr="0037724D" w:rsidRDefault="0037724D" w:rsidP="0051403D">
            <w:pPr>
              <w:rPr>
                <w:rFonts w:ascii="Arial" w:hAnsi="Arial" w:cs="Arial"/>
                <w:sz w:val="16"/>
                <w:szCs w:val="16"/>
              </w:rPr>
            </w:pPr>
          </w:p>
        </w:tc>
        <w:tc>
          <w:tcPr>
            <w:tcW w:w="2608" w:type="dxa"/>
            <w:shd w:val="clear" w:color="auto" w:fill="FBE4D5" w:themeFill="accent2" w:themeFillTint="33"/>
          </w:tcPr>
          <w:p w14:paraId="05FFECF0"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2.2. Izvedba spletnih ali fizičnih individualnih ali skupinskih izobraževanj oziroma usposabljanj, prilagojenih na podlagi anketnega vprašalnika, ki je namenjen izraženju potreb socialnih podjetij in organizacij socialne ekonomije: vsako izvedeno skupinsko usposabljanje mora biti izvedeno v minimalnem trajanju 2 ur; vsaj eno usposabljanje oziroma izobraževanje letno mora zajemati področje merjenja družbenih učinkov, finančne pismenosti, družbenih inovacij ali javnega naročanja. </w:t>
            </w:r>
          </w:p>
        </w:tc>
        <w:tc>
          <w:tcPr>
            <w:tcW w:w="2608" w:type="dxa"/>
            <w:shd w:val="clear" w:color="auto" w:fill="FBE4D5" w:themeFill="accent2" w:themeFillTint="33"/>
          </w:tcPr>
          <w:p w14:paraId="463167A3"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Število sodelujočih pri anketnem vprašalniku</w:t>
            </w:r>
          </w:p>
          <w:p w14:paraId="7061B7BF"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 xml:space="preserve">Število udeležencev izobraževanj </w:t>
            </w:r>
          </w:p>
          <w:p w14:paraId="6FD30AED"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Število vključenih zunanjih organizacij (npr.: vzpostavljeno sodelovanje s SPOT točkami pri izvedbi izobraževanj)</w:t>
            </w:r>
          </w:p>
        </w:tc>
        <w:tc>
          <w:tcPr>
            <w:tcW w:w="2608" w:type="dxa"/>
            <w:shd w:val="clear" w:color="auto" w:fill="FBE4D5" w:themeFill="accent2" w:themeFillTint="33"/>
          </w:tcPr>
          <w:p w14:paraId="0E571FB6"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Stopnja zadovoljstva udeležencev po izobraževanju na podlagi povratnih informacij</w:t>
            </w:r>
          </w:p>
          <w:p w14:paraId="3F68351A"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novih projektov ali pobud, ki so bile ustanovljene ali izboljšane kot posledica izobraževanj</w:t>
            </w:r>
          </w:p>
          <w:p w14:paraId="1BC9F1D3" w14:textId="77777777" w:rsidR="0037724D" w:rsidRPr="0037724D" w:rsidRDefault="0037724D" w:rsidP="0051403D">
            <w:pPr>
              <w:rPr>
                <w:rFonts w:ascii="Arial" w:hAnsi="Arial" w:cs="Arial"/>
                <w:sz w:val="16"/>
                <w:szCs w:val="16"/>
              </w:rPr>
            </w:pPr>
            <w:r w:rsidRPr="0037724D">
              <w:rPr>
                <w:rFonts w:ascii="Arial" w:hAnsi="Arial" w:cs="Arial"/>
                <w:b/>
                <w:bCs/>
                <w:sz w:val="16"/>
                <w:szCs w:val="16"/>
              </w:rPr>
              <w:t>s ciljem povečane profesionalizacije organizacij socialne ekonomije na relevantnih vsebinskih področjih za razvoj dejavnosti in poslovnih modelov organizacij socialne ekonomije.</w:t>
            </w:r>
          </w:p>
        </w:tc>
        <w:tc>
          <w:tcPr>
            <w:tcW w:w="2608" w:type="dxa"/>
            <w:shd w:val="clear" w:color="auto" w:fill="FBE4D5" w:themeFill="accent2" w:themeFillTint="33"/>
          </w:tcPr>
          <w:p w14:paraId="2D4EFB27" w14:textId="77777777" w:rsidR="0037724D" w:rsidRPr="0037724D" w:rsidRDefault="0037724D" w:rsidP="0051403D">
            <w:pPr>
              <w:rPr>
                <w:rFonts w:ascii="Arial" w:hAnsi="Arial" w:cs="Arial"/>
                <w:sz w:val="16"/>
                <w:szCs w:val="16"/>
              </w:rPr>
            </w:pPr>
            <w:r w:rsidRPr="0037724D">
              <w:rPr>
                <w:rFonts w:ascii="Arial" w:hAnsi="Arial" w:cs="Arial"/>
                <w:sz w:val="16"/>
                <w:szCs w:val="16"/>
              </w:rPr>
              <w:t>Anketa med udeleženci: zadovoljstvo in uporabnost na lestvici od 1-5</w:t>
            </w:r>
          </w:p>
        </w:tc>
        <w:tc>
          <w:tcPr>
            <w:tcW w:w="2609" w:type="dxa"/>
            <w:shd w:val="clear" w:color="auto" w:fill="FBE4D5" w:themeFill="accent2" w:themeFillTint="33"/>
          </w:tcPr>
          <w:p w14:paraId="4A05D64B" w14:textId="77777777" w:rsidR="0037724D" w:rsidRPr="0037724D" w:rsidRDefault="0037724D" w:rsidP="0051403D">
            <w:pPr>
              <w:rPr>
                <w:rFonts w:ascii="Arial" w:hAnsi="Arial" w:cs="Arial"/>
                <w:sz w:val="16"/>
                <w:szCs w:val="16"/>
              </w:rPr>
            </w:pPr>
            <w:r w:rsidRPr="0037724D">
              <w:rPr>
                <w:rFonts w:ascii="Arial" w:hAnsi="Arial" w:cs="Arial"/>
                <w:sz w:val="16"/>
                <w:szCs w:val="16"/>
              </w:rPr>
              <w:t>Vzpostavitev najkasneje v prvi polovici leta 2025, vzdrževanje in nadgradnja do zaključka trajanja operacije.</w:t>
            </w:r>
          </w:p>
        </w:tc>
      </w:tr>
      <w:tr w:rsidR="0037724D" w:rsidRPr="0037724D" w14:paraId="27652AAC" w14:textId="77777777" w:rsidTr="0051403D">
        <w:tc>
          <w:tcPr>
            <w:tcW w:w="1271" w:type="dxa"/>
            <w:tcBorders>
              <w:top w:val="nil"/>
              <w:bottom w:val="nil"/>
            </w:tcBorders>
            <w:shd w:val="clear" w:color="auto" w:fill="FBE4D5" w:themeFill="accent2" w:themeFillTint="33"/>
          </w:tcPr>
          <w:p w14:paraId="1CB98B15" w14:textId="77777777" w:rsidR="0037724D" w:rsidRPr="0037724D" w:rsidRDefault="0037724D" w:rsidP="0051403D">
            <w:pPr>
              <w:rPr>
                <w:rFonts w:ascii="Arial" w:hAnsi="Arial" w:cs="Arial"/>
                <w:sz w:val="16"/>
                <w:szCs w:val="16"/>
              </w:rPr>
            </w:pPr>
          </w:p>
        </w:tc>
        <w:tc>
          <w:tcPr>
            <w:tcW w:w="2608" w:type="dxa"/>
            <w:shd w:val="clear" w:color="auto" w:fill="FBE4D5" w:themeFill="accent2" w:themeFillTint="33"/>
          </w:tcPr>
          <w:p w14:paraId="151963A6"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2.3. Informiranje o aktualnih vsebinah na področju socialne ekonomije: aktualni dogodki, aktualne vsebine, lokalni, nacionalni in mednarodni razpisi, zakonske pobude in spremembe na vseh vzpostavljenih </w:t>
            </w:r>
            <w:r w:rsidRPr="0037724D">
              <w:rPr>
                <w:rFonts w:ascii="Arial" w:hAnsi="Arial" w:cs="Arial"/>
                <w:sz w:val="16"/>
                <w:szCs w:val="16"/>
              </w:rPr>
              <w:lastRenderedPageBreak/>
              <w:t xml:space="preserve">komunikacijskih kanalih </w:t>
            </w:r>
            <w:proofErr w:type="spellStart"/>
            <w:r w:rsidRPr="0037724D">
              <w:rPr>
                <w:rFonts w:ascii="Arial" w:hAnsi="Arial" w:cs="Arial"/>
                <w:sz w:val="16"/>
                <w:szCs w:val="16"/>
              </w:rPr>
              <w:t>konzorcijskega</w:t>
            </w:r>
            <w:proofErr w:type="spellEnd"/>
            <w:r w:rsidRPr="0037724D">
              <w:rPr>
                <w:rFonts w:ascii="Arial" w:hAnsi="Arial" w:cs="Arial"/>
                <w:sz w:val="16"/>
                <w:szCs w:val="16"/>
              </w:rPr>
              <w:t xml:space="preserve"> partnerstva.</w:t>
            </w:r>
          </w:p>
        </w:tc>
        <w:tc>
          <w:tcPr>
            <w:tcW w:w="2608" w:type="dxa"/>
            <w:shd w:val="clear" w:color="auto" w:fill="FBE4D5" w:themeFill="accent2" w:themeFillTint="33"/>
          </w:tcPr>
          <w:p w14:paraId="0A108191"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lastRenderedPageBreak/>
              <w:t>Število obiskovalcev spletne strani</w:t>
            </w:r>
          </w:p>
          <w:p w14:paraId="36475C3C"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sledilcev na posameznem profilu</w:t>
            </w:r>
          </w:p>
        </w:tc>
        <w:tc>
          <w:tcPr>
            <w:tcW w:w="2608" w:type="dxa"/>
            <w:shd w:val="clear" w:color="auto" w:fill="FBE4D5" w:themeFill="accent2" w:themeFillTint="33"/>
          </w:tcPr>
          <w:p w14:paraId="6AAA4B5A" w14:textId="77777777" w:rsidR="0037724D" w:rsidRPr="0037724D" w:rsidRDefault="0037724D" w:rsidP="0051403D">
            <w:pPr>
              <w:rPr>
                <w:rFonts w:ascii="Arial" w:hAnsi="Arial" w:cs="Arial"/>
                <w:sz w:val="16"/>
                <w:szCs w:val="16"/>
              </w:rPr>
            </w:pPr>
            <w:r w:rsidRPr="0037724D">
              <w:rPr>
                <w:rFonts w:ascii="Arial" w:hAnsi="Arial" w:cs="Arial"/>
                <w:sz w:val="16"/>
                <w:szCs w:val="16"/>
              </w:rPr>
              <w:t>Interakcija uporabnikov s spletno vsebino: časovna doba obiska, število ogledov drugih strani, deljenje vsebin, komentarji in povratne informacije</w:t>
            </w:r>
            <w:r w:rsidRPr="0037724D">
              <w:rPr>
                <w:rFonts w:ascii="Arial" w:hAnsi="Arial" w:cs="Arial"/>
                <w:b/>
                <w:bCs/>
                <w:sz w:val="16"/>
                <w:szCs w:val="16"/>
              </w:rPr>
              <w:t xml:space="preserve"> s ciljem povečane informiranosti organizacij socialne ekonomije za razvoj njihove dejavnosti.</w:t>
            </w:r>
          </w:p>
        </w:tc>
        <w:tc>
          <w:tcPr>
            <w:tcW w:w="2608" w:type="dxa"/>
            <w:shd w:val="clear" w:color="auto" w:fill="FBE4D5" w:themeFill="accent2" w:themeFillTint="33"/>
          </w:tcPr>
          <w:p w14:paraId="2219A891"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Izpis podatkov uporabnikov z orodji za preverjanje (npr. Google </w:t>
            </w:r>
            <w:proofErr w:type="spellStart"/>
            <w:r w:rsidRPr="0037724D">
              <w:rPr>
                <w:rFonts w:ascii="Arial" w:hAnsi="Arial" w:cs="Arial"/>
                <w:sz w:val="16"/>
                <w:szCs w:val="16"/>
              </w:rPr>
              <w:t>Analytics</w:t>
            </w:r>
            <w:proofErr w:type="spellEnd"/>
            <w:r w:rsidRPr="0037724D">
              <w:rPr>
                <w:rFonts w:ascii="Arial" w:hAnsi="Arial" w:cs="Arial"/>
                <w:sz w:val="16"/>
                <w:szCs w:val="16"/>
              </w:rPr>
              <w:t>): potrebno navesti izhodiščno stanje in stanje ob poročanju</w:t>
            </w:r>
          </w:p>
        </w:tc>
        <w:tc>
          <w:tcPr>
            <w:tcW w:w="2609" w:type="dxa"/>
            <w:shd w:val="clear" w:color="auto" w:fill="FBE4D5" w:themeFill="accent2" w:themeFillTint="33"/>
          </w:tcPr>
          <w:p w14:paraId="4D649998" w14:textId="77777777" w:rsidR="0037724D" w:rsidRPr="0037724D" w:rsidRDefault="0037724D" w:rsidP="0051403D">
            <w:pPr>
              <w:rPr>
                <w:rFonts w:ascii="Arial" w:hAnsi="Arial" w:cs="Arial"/>
                <w:sz w:val="16"/>
                <w:szCs w:val="16"/>
              </w:rPr>
            </w:pPr>
            <w:r w:rsidRPr="0037724D">
              <w:rPr>
                <w:rFonts w:ascii="Arial" w:hAnsi="Arial" w:cs="Arial"/>
                <w:sz w:val="16"/>
                <w:szCs w:val="16"/>
              </w:rPr>
              <w:t>Vzpostavitev najkasneje v prvi polovici leta 2025, vzdrževanje in nadgradnja do zaključka trajanja operacije.</w:t>
            </w:r>
          </w:p>
        </w:tc>
      </w:tr>
      <w:tr w:rsidR="0037724D" w:rsidRPr="0037724D" w14:paraId="07C33D80" w14:textId="77777777" w:rsidTr="0051403D">
        <w:tc>
          <w:tcPr>
            <w:tcW w:w="1271" w:type="dxa"/>
            <w:tcBorders>
              <w:top w:val="nil"/>
              <w:bottom w:val="nil"/>
            </w:tcBorders>
            <w:shd w:val="clear" w:color="auto" w:fill="FBE4D5" w:themeFill="accent2" w:themeFillTint="33"/>
          </w:tcPr>
          <w:p w14:paraId="6F22C2C7" w14:textId="77777777" w:rsidR="0037724D" w:rsidRPr="0037724D" w:rsidRDefault="0037724D" w:rsidP="0051403D">
            <w:pPr>
              <w:rPr>
                <w:rFonts w:ascii="Arial" w:hAnsi="Arial" w:cs="Arial"/>
                <w:sz w:val="16"/>
                <w:szCs w:val="16"/>
              </w:rPr>
            </w:pPr>
          </w:p>
        </w:tc>
        <w:tc>
          <w:tcPr>
            <w:tcW w:w="2608" w:type="dxa"/>
            <w:shd w:val="clear" w:color="auto" w:fill="FBE4D5" w:themeFill="accent2" w:themeFillTint="33"/>
          </w:tcPr>
          <w:p w14:paraId="23973246"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2.4. Priprava elektronskega </w:t>
            </w:r>
            <w:proofErr w:type="spellStart"/>
            <w:r w:rsidRPr="0037724D">
              <w:rPr>
                <w:rFonts w:ascii="Arial" w:hAnsi="Arial" w:cs="Arial"/>
                <w:sz w:val="16"/>
                <w:szCs w:val="16"/>
              </w:rPr>
              <w:t>novičnika</w:t>
            </w:r>
            <w:proofErr w:type="spellEnd"/>
            <w:r w:rsidRPr="0037724D">
              <w:rPr>
                <w:rFonts w:ascii="Arial" w:hAnsi="Arial" w:cs="Arial"/>
                <w:sz w:val="16"/>
                <w:szCs w:val="16"/>
              </w:rPr>
              <w:t xml:space="preserve"> za aktualnimi vsebinami, ki bo brezplačno na voljo naročnikom oziroma zainteresiranim javnostim.</w:t>
            </w:r>
          </w:p>
        </w:tc>
        <w:tc>
          <w:tcPr>
            <w:tcW w:w="2608" w:type="dxa"/>
            <w:shd w:val="clear" w:color="auto" w:fill="FBE4D5" w:themeFill="accent2" w:themeFillTint="33"/>
          </w:tcPr>
          <w:p w14:paraId="7A706325" w14:textId="77777777" w:rsidR="0037724D" w:rsidRPr="0037724D" w:rsidRDefault="0037724D" w:rsidP="0051403D">
            <w:pPr>
              <w:rPr>
                <w:rFonts w:ascii="Arial" w:hAnsi="Arial" w:cs="Arial"/>
                <w:sz w:val="16"/>
                <w:szCs w:val="16"/>
              </w:rPr>
            </w:pPr>
            <w:r w:rsidRPr="0037724D">
              <w:rPr>
                <w:rFonts w:ascii="Arial" w:hAnsi="Arial" w:cs="Arial"/>
                <w:sz w:val="16"/>
                <w:szCs w:val="16"/>
              </w:rPr>
              <w:t>Število naročnikov</w:t>
            </w:r>
          </w:p>
        </w:tc>
        <w:tc>
          <w:tcPr>
            <w:tcW w:w="2608" w:type="dxa"/>
            <w:shd w:val="clear" w:color="auto" w:fill="FBE4D5" w:themeFill="accent2" w:themeFillTint="33"/>
          </w:tcPr>
          <w:p w14:paraId="449879BA"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Interakcija uporabnikov s spletno vsebino: časovna doba obiska, število ogledov drugih strani, deljenje vsebin, komentarji in povratne informacije </w:t>
            </w:r>
            <w:r w:rsidRPr="0037724D">
              <w:rPr>
                <w:rFonts w:ascii="Arial" w:hAnsi="Arial" w:cs="Arial"/>
                <w:b/>
                <w:bCs/>
                <w:sz w:val="16"/>
                <w:szCs w:val="16"/>
              </w:rPr>
              <w:t>s ciljem povečane informiranosti organizacij socialne ekonomije za razvoj njihove dejavnosti.</w:t>
            </w:r>
          </w:p>
        </w:tc>
        <w:tc>
          <w:tcPr>
            <w:tcW w:w="2608" w:type="dxa"/>
            <w:shd w:val="clear" w:color="auto" w:fill="FBE4D5" w:themeFill="accent2" w:themeFillTint="33"/>
          </w:tcPr>
          <w:p w14:paraId="2882B501"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 xml:space="preserve">Izpis podatkov uporabnikov z orodji za preverjanje (npr. Google </w:t>
            </w:r>
            <w:proofErr w:type="spellStart"/>
            <w:r w:rsidRPr="0037724D">
              <w:rPr>
                <w:rFonts w:ascii="Arial" w:hAnsi="Arial" w:cs="Arial"/>
                <w:sz w:val="16"/>
                <w:szCs w:val="16"/>
              </w:rPr>
              <w:t>Analytics</w:t>
            </w:r>
            <w:proofErr w:type="spellEnd"/>
            <w:r w:rsidRPr="0037724D">
              <w:rPr>
                <w:rFonts w:ascii="Arial" w:hAnsi="Arial" w:cs="Arial"/>
                <w:sz w:val="16"/>
                <w:szCs w:val="16"/>
              </w:rPr>
              <w:t>): potrebno navesti izhodiščno stanje in stanje ob poročanju</w:t>
            </w:r>
          </w:p>
          <w:p w14:paraId="3966B870"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Anketa med naročniki: kako in zakaj so se odločili za prejemanje novic/sledenje, ali so uporabili informacije, katere informacije so uporabili, uporabnost na lestvici od 1-5 in primeri, kako so informacije neposredno uporabili</w:t>
            </w:r>
          </w:p>
        </w:tc>
        <w:tc>
          <w:tcPr>
            <w:tcW w:w="2609" w:type="dxa"/>
            <w:shd w:val="clear" w:color="auto" w:fill="FBE4D5" w:themeFill="accent2" w:themeFillTint="33"/>
          </w:tcPr>
          <w:p w14:paraId="34BE68B2" w14:textId="77777777" w:rsidR="0037724D" w:rsidRPr="0037724D" w:rsidRDefault="0037724D" w:rsidP="0051403D">
            <w:pPr>
              <w:rPr>
                <w:rFonts w:ascii="Arial" w:hAnsi="Arial" w:cs="Arial"/>
                <w:sz w:val="16"/>
                <w:szCs w:val="16"/>
              </w:rPr>
            </w:pPr>
            <w:r w:rsidRPr="0037724D">
              <w:rPr>
                <w:rFonts w:ascii="Arial" w:hAnsi="Arial" w:cs="Arial"/>
                <w:sz w:val="16"/>
                <w:szCs w:val="16"/>
              </w:rPr>
              <w:t>Vzpostavitev najkasneje v prvi polovici leta 2025, vzdrževanje in nadgradnja do zaključka trajanja operacije.</w:t>
            </w:r>
          </w:p>
        </w:tc>
      </w:tr>
      <w:tr w:rsidR="0037724D" w:rsidRPr="0037724D" w14:paraId="5D88E10B" w14:textId="77777777" w:rsidTr="0051403D">
        <w:tc>
          <w:tcPr>
            <w:tcW w:w="1271" w:type="dxa"/>
            <w:tcBorders>
              <w:top w:val="nil"/>
              <w:bottom w:val="single" w:sz="4" w:space="0" w:color="000000"/>
            </w:tcBorders>
            <w:shd w:val="clear" w:color="auto" w:fill="FBE4D5" w:themeFill="accent2" w:themeFillTint="33"/>
          </w:tcPr>
          <w:p w14:paraId="681AF9E4" w14:textId="77777777" w:rsidR="0037724D" w:rsidRPr="0037724D" w:rsidRDefault="0037724D" w:rsidP="0051403D">
            <w:pPr>
              <w:rPr>
                <w:rFonts w:ascii="Arial" w:hAnsi="Arial" w:cs="Arial"/>
                <w:sz w:val="16"/>
                <w:szCs w:val="16"/>
              </w:rPr>
            </w:pPr>
          </w:p>
        </w:tc>
        <w:tc>
          <w:tcPr>
            <w:tcW w:w="2608" w:type="dxa"/>
            <w:shd w:val="clear" w:color="auto" w:fill="FBE4D5" w:themeFill="accent2" w:themeFillTint="33"/>
          </w:tcPr>
          <w:p w14:paraId="6DF187FA"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2.5 Kontinuirano izobraževanje oseb zaposlenih na operaciji za nudenje strokovne vsebinske in zagovorniške podpore socialnim podjetjem in po potrebi drugim organizacijam socialne ekonomije in drugi zainteresirani javnosti. </w:t>
            </w:r>
          </w:p>
        </w:tc>
        <w:tc>
          <w:tcPr>
            <w:tcW w:w="2608" w:type="dxa"/>
            <w:shd w:val="clear" w:color="auto" w:fill="FBE4D5" w:themeFill="accent2" w:themeFillTint="33"/>
          </w:tcPr>
          <w:p w14:paraId="65FA6E17" w14:textId="77777777" w:rsidR="0037724D" w:rsidRPr="0037724D" w:rsidRDefault="0037724D" w:rsidP="0051403D">
            <w:pPr>
              <w:rPr>
                <w:rFonts w:ascii="Arial" w:hAnsi="Arial" w:cs="Arial"/>
                <w:sz w:val="16"/>
                <w:szCs w:val="16"/>
              </w:rPr>
            </w:pPr>
            <w:r w:rsidRPr="0037724D">
              <w:rPr>
                <w:rFonts w:ascii="Arial" w:hAnsi="Arial" w:cs="Arial"/>
                <w:sz w:val="16"/>
                <w:szCs w:val="16"/>
              </w:rPr>
              <w:t>Število zaključenih usposabljanj, pridobljenih certifikatov ali drugih relevantnih potrdil o pridobljenih veščinah, kompetencah in znanjih</w:t>
            </w:r>
          </w:p>
        </w:tc>
        <w:tc>
          <w:tcPr>
            <w:tcW w:w="2608" w:type="dxa"/>
            <w:shd w:val="clear" w:color="auto" w:fill="FBE4D5" w:themeFill="accent2" w:themeFillTint="33"/>
          </w:tcPr>
          <w:p w14:paraId="535E5454"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Stopnja zadovoljstva udeležencev po interakciji z zaposlenimi na operaciji na podlagi povratnih informacij</w:t>
            </w:r>
          </w:p>
          <w:p w14:paraId="64D5EA8A"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Število novih storitev ali pobud, ki so bile oblikovane ali izboljšane kot posledica izobraževanj</w:t>
            </w:r>
          </w:p>
          <w:p w14:paraId="7D9389AB" w14:textId="77777777" w:rsidR="0037724D" w:rsidRPr="0037724D" w:rsidRDefault="0037724D" w:rsidP="0051403D">
            <w:pPr>
              <w:rPr>
                <w:rFonts w:ascii="Arial" w:hAnsi="Arial" w:cs="Arial"/>
                <w:sz w:val="16"/>
                <w:szCs w:val="16"/>
              </w:rPr>
            </w:pPr>
            <w:r w:rsidRPr="0037724D">
              <w:rPr>
                <w:rFonts w:ascii="Arial" w:hAnsi="Arial" w:cs="Arial"/>
                <w:b/>
                <w:bCs/>
                <w:sz w:val="16"/>
                <w:szCs w:val="16"/>
              </w:rPr>
              <w:t>s ciljem povečane profesionalizacije zaposlenih na operaciji za zagovorniško in vsebinsko podporo organizacij socialne ekonomije na relevantnih vsebinskih področjih.</w:t>
            </w:r>
          </w:p>
        </w:tc>
        <w:tc>
          <w:tcPr>
            <w:tcW w:w="2608" w:type="dxa"/>
            <w:shd w:val="clear" w:color="auto" w:fill="FBE4D5" w:themeFill="accent2" w:themeFillTint="33"/>
          </w:tcPr>
          <w:p w14:paraId="201567A6"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 xml:space="preserve">Anketa med udeleženci: zadovoljstvo in uporabnost storitev </w:t>
            </w:r>
            <w:proofErr w:type="spellStart"/>
            <w:r w:rsidRPr="0037724D">
              <w:rPr>
                <w:rFonts w:cs="Arial"/>
                <w:sz w:val="16"/>
                <w:szCs w:val="16"/>
              </w:rPr>
              <w:t>konzorcijskega</w:t>
            </w:r>
            <w:proofErr w:type="spellEnd"/>
            <w:r w:rsidRPr="0037724D">
              <w:rPr>
                <w:rFonts w:cs="Arial"/>
                <w:sz w:val="16"/>
                <w:szCs w:val="16"/>
              </w:rPr>
              <w:t xml:space="preserve"> partnerstva na lestvici od 1-5</w:t>
            </w:r>
          </w:p>
          <w:p w14:paraId="70360EF6"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Predložitev pridobljenih certifikatov ali drugih relevantnih potrdil o pridobljenih veščinah, kompetencah in znanjih</w:t>
            </w:r>
          </w:p>
          <w:p w14:paraId="64E8F464"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Dokazila o novih storitvah, oblikovanih na podlagi izvedenih izobraževanj</w:t>
            </w:r>
          </w:p>
        </w:tc>
        <w:tc>
          <w:tcPr>
            <w:tcW w:w="2609" w:type="dxa"/>
            <w:shd w:val="clear" w:color="auto" w:fill="FBE4D5" w:themeFill="accent2" w:themeFillTint="33"/>
          </w:tcPr>
          <w:p w14:paraId="57F49870" w14:textId="77777777" w:rsidR="0037724D" w:rsidRPr="0037724D" w:rsidRDefault="0037724D" w:rsidP="0051403D">
            <w:pPr>
              <w:rPr>
                <w:rFonts w:ascii="Arial" w:hAnsi="Arial" w:cs="Arial"/>
                <w:sz w:val="16"/>
                <w:szCs w:val="16"/>
              </w:rPr>
            </w:pPr>
            <w:r w:rsidRPr="0037724D">
              <w:rPr>
                <w:rFonts w:ascii="Arial" w:hAnsi="Arial" w:cs="Arial"/>
                <w:sz w:val="16"/>
                <w:szCs w:val="16"/>
              </w:rPr>
              <w:t>Od pričetka do zaključka trajanja operacije.</w:t>
            </w:r>
          </w:p>
        </w:tc>
      </w:tr>
      <w:tr w:rsidR="0037724D" w:rsidRPr="0037724D" w14:paraId="2A6D53C4" w14:textId="77777777" w:rsidTr="0051403D">
        <w:tc>
          <w:tcPr>
            <w:tcW w:w="1271" w:type="dxa"/>
            <w:tcBorders>
              <w:bottom w:val="nil"/>
            </w:tcBorders>
            <w:shd w:val="clear" w:color="auto" w:fill="E2EFD9" w:themeFill="accent6" w:themeFillTint="33"/>
          </w:tcPr>
          <w:p w14:paraId="672E5376" w14:textId="77777777" w:rsidR="0037724D" w:rsidRPr="0037724D" w:rsidRDefault="0037724D" w:rsidP="0051403D">
            <w:pPr>
              <w:rPr>
                <w:rFonts w:ascii="Arial" w:hAnsi="Arial" w:cs="Arial"/>
                <w:b/>
                <w:bCs/>
                <w:sz w:val="16"/>
                <w:szCs w:val="16"/>
              </w:rPr>
            </w:pPr>
            <w:r w:rsidRPr="0037724D">
              <w:rPr>
                <w:rFonts w:ascii="Arial" w:hAnsi="Arial" w:cs="Arial"/>
                <w:b/>
                <w:bCs/>
                <w:sz w:val="16"/>
                <w:szCs w:val="16"/>
              </w:rPr>
              <w:t>3. Razvoj podpornih storitev socialnim podjetjem</w:t>
            </w:r>
          </w:p>
          <w:p w14:paraId="7744C85B" w14:textId="77777777" w:rsidR="0037724D" w:rsidRPr="0037724D" w:rsidRDefault="0037724D" w:rsidP="0051403D">
            <w:pPr>
              <w:rPr>
                <w:rFonts w:ascii="Arial" w:hAnsi="Arial" w:cs="Arial"/>
                <w:sz w:val="16"/>
                <w:szCs w:val="16"/>
              </w:rPr>
            </w:pPr>
          </w:p>
        </w:tc>
        <w:tc>
          <w:tcPr>
            <w:tcW w:w="2608" w:type="dxa"/>
            <w:shd w:val="clear" w:color="auto" w:fill="E2EFD9" w:themeFill="accent6" w:themeFillTint="33"/>
          </w:tcPr>
          <w:p w14:paraId="24C739E1"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3.1. Vzpostavitev sistema brezplačnega članstva v organizaciji, ki bo dolgoročno omogočalo razvoj ponudbe na področju svetovanja, informiranja in  promocije socialnega podjetništva: vzpostavljen sistem pridobivanja članov (npr. pravilnik ali postopkovnik, ustrezni obrazci, vodenje evidence članstva, oblikovanje javno dostopne evidence članstva ipd.). </w:t>
            </w:r>
          </w:p>
        </w:tc>
        <w:tc>
          <w:tcPr>
            <w:tcW w:w="2608" w:type="dxa"/>
            <w:shd w:val="clear" w:color="auto" w:fill="E2EFD9" w:themeFill="accent6" w:themeFillTint="33"/>
          </w:tcPr>
          <w:p w14:paraId="0A043918" w14:textId="77777777" w:rsidR="0037724D" w:rsidRPr="0037724D" w:rsidRDefault="0037724D" w:rsidP="0051403D">
            <w:pPr>
              <w:rPr>
                <w:rFonts w:ascii="Arial" w:hAnsi="Arial" w:cs="Arial"/>
                <w:sz w:val="16"/>
                <w:szCs w:val="16"/>
              </w:rPr>
            </w:pPr>
            <w:r w:rsidRPr="0037724D">
              <w:rPr>
                <w:rFonts w:ascii="Arial" w:hAnsi="Arial" w:cs="Arial"/>
                <w:sz w:val="16"/>
                <w:szCs w:val="16"/>
              </w:rPr>
              <w:t>Število članov</w:t>
            </w:r>
          </w:p>
        </w:tc>
        <w:tc>
          <w:tcPr>
            <w:tcW w:w="2608" w:type="dxa"/>
            <w:shd w:val="clear" w:color="auto" w:fill="E2EFD9" w:themeFill="accent6" w:themeFillTint="33"/>
          </w:tcPr>
          <w:p w14:paraId="5F0F04B7"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 xml:space="preserve">Stopnja aktivnosti članov v organizaciji: dejanska vključenost članov v dejavnosti organizacije, kot so udeležba na dogodkih, sodelovanje v projektih ali prispevanje k skupnosti oziroma dejavnosti </w:t>
            </w:r>
            <w:proofErr w:type="spellStart"/>
            <w:r w:rsidRPr="0037724D">
              <w:rPr>
                <w:rFonts w:ascii="Arial" w:hAnsi="Arial" w:cs="Arial"/>
                <w:sz w:val="16"/>
                <w:szCs w:val="16"/>
              </w:rPr>
              <w:t>konzorcijskega</w:t>
            </w:r>
            <w:proofErr w:type="spellEnd"/>
            <w:r w:rsidRPr="0037724D">
              <w:rPr>
                <w:rFonts w:ascii="Arial" w:hAnsi="Arial" w:cs="Arial"/>
                <w:sz w:val="16"/>
                <w:szCs w:val="16"/>
              </w:rPr>
              <w:t xml:space="preserve"> partnerstva </w:t>
            </w:r>
          </w:p>
          <w:p w14:paraId="5E34C6C2"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Število novih partnerstev ali projektov kot posledica širjenja mreže članstva</w:t>
            </w:r>
            <w:r w:rsidRPr="0037724D">
              <w:rPr>
                <w:rFonts w:ascii="Arial" w:hAnsi="Arial" w:cs="Arial"/>
                <w:b/>
                <w:bCs/>
                <w:sz w:val="16"/>
                <w:szCs w:val="16"/>
              </w:rPr>
              <w:t xml:space="preserve"> </w:t>
            </w:r>
          </w:p>
          <w:p w14:paraId="29B9D7FF" w14:textId="77777777" w:rsidR="0037724D" w:rsidRPr="0037724D" w:rsidRDefault="0037724D" w:rsidP="0051403D">
            <w:pPr>
              <w:rPr>
                <w:rFonts w:ascii="Arial" w:hAnsi="Arial" w:cs="Arial"/>
                <w:sz w:val="16"/>
                <w:szCs w:val="16"/>
              </w:rPr>
            </w:pPr>
            <w:r w:rsidRPr="0037724D">
              <w:rPr>
                <w:rFonts w:ascii="Arial" w:hAnsi="Arial" w:cs="Arial"/>
                <w:b/>
                <w:bCs/>
                <w:sz w:val="16"/>
                <w:szCs w:val="16"/>
              </w:rPr>
              <w:t xml:space="preserve">s ciljem, da do zaključka operacije članstvo obsega najmanj 10 % registriranih socialnih podjetij vključenih v </w:t>
            </w:r>
            <w:r w:rsidRPr="0037724D">
              <w:rPr>
                <w:rFonts w:ascii="Arial" w:hAnsi="Arial" w:cs="Arial"/>
                <w:b/>
                <w:bCs/>
                <w:sz w:val="16"/>
                <w:szCs w:val="16"/>
              </w:rPr>
              <w:lastRenderedPageBreak/>
              <w:t>evidenco socialnih podjetij</w:t>
            </w:r>
            <w:r w:rsidRPr="0037724D">
              <w:rPr>
                <w:rFonts w:ascii="Arial" w:hAnsi="Arial" w:cs="Arial"/>
                <w:sz w:val="16"/>
                <w:szCs w:val="16"/>
                <w:vertAlign w:val="superscript"/>
              </w:rPr>
              <w:footnoteReference w:id="7"/>
            </w:r>
            <w:r w:rsidRPr="0037724D">
              <w:rPr>
                <w:rFonts w:ascii="Arial" w:hAnsi="Arial" w:cs="Arial"/>
                <w:b/>
                <w:bCs/>
                <w:sz w:val="16"/>
                <w:szCs w:val="16"/>
              </w:rPr>
              <w:t>, poleg tega lahko članstvo vključuje tudi druge organizacije socialne ekonomije.</w:t>
            </w:r>
          </w:p>
        </w:tc>
        <w:tc>
          <w:tcPr>
            <w:tcW w:w="2608" w:type="dxa"/>
            <w:shd w:val="clear" w:color="auto" w:fill="E2EFD9" w:themeFill="accent6" w:themeFillTint="33"/>
          </w:tcPr>
          <w:p w14:paraId="59A00B1B"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lastRenderedPageBreak/>
              <w:t>Pristopni obrazci za nove člane</w:t>
            </w:r>
          </w:p>
          <w:p w14:paraId="6BD6F0DC"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Pravilnik/postopkovnik za vključitev novih članov</w:t>
            </w:r>
          </w:p>
          <w:p w14:paraId="2FE310E6"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Povezava do spletne evidence članstva</w:t>
            </w:r>
          </w:p>
        </w:tc>
        <w:tc>
          <w:tcPr>
            <w:tcW w:w="2609" w:type="dxa"/>
            <w:shd w:val="clear" w:color="auto" w:fill="E2EFD9" w:themeFill="accent6" w:themeFillTint="33"/>
          </w:tcPr>
          <w:p w14:paraId="350C0D77" w14:textId="77777777" w:rsidR="0037724D" w:rsidRPr="0037724D" w:rsidRDefault="0037724D" w:rsidP="0051403D">
            <w:pPr>
              <w:rPr>
                <w:rFonts w:ascii="Arial" w:hAnsi="Arial" w:cs="Arial"/>
                <w:sz w:val="16"/>
                <w:szCs w:val="16"/>
              </w:rPr>
            </w:pPr>
            <w:r w:rsidRPr="0037724D">
              <w:rPr>
                <w:rFonts w:ascii="Arial" w:hAnsi="Arial" w:cs="Arial"/>
                <w:sz w:val="16"/>
                <w:szCs w:val="16"/>
              </w:rPr>
              <w:t>Vzpostavitev najkasneje v prvi polovici leta 2025, vzdrževanje in nadgradnja do zaključka trajanja operacije.</w:t>
            </w:r>
          </w:p>
        </w:tc>
      </w:tr>
      <w:tr w:rsidR="0037724D" w:rsidRPr="0037724D" w14:paraId="6CD98E6C" w14:textId="77777777" w:rsidTr="0051403D">
        <w:tc>
          <w:tcPr>
            <w:tcW w:w="1271" w:type="dxa"/>
            <w:tcBorders>
              <w:top w:val="nil"/>
              <w:bottom w:val="nil"/>
            </w:tcBorders>
            <w:shd w:val="clear" w:color="auto" w:fill="E2EFD9" w:themeFill="accent6" w:themeFillTint="33"/>
          </w:tcPr>
          <w:p w14:paraId="3F334F42" w14:textId="77777777" w:rsidR="0037724D" w:rsidRPr="0037724D" w:rsidRDefault="0037724D" w:rsidP="0051403D">
            <w:pPr>
              <w:rPr>
                <w:rFonts w:ascii="Arial" w:hAnsi="Arial" w:cs="Arial"/>
                <w:sz w:val="16"/>
                <w:szCs w:val="16"/>
              </w:rPr>
            </w:pPr>
          </w:p>
        </w:tc>
        <w:tc>
          <w:tcPr>
            <w:tcW w:w="2608" w:type="dxa"/>
            <w:shd w:val="clear" w:color="auto" w:fill="E2EFD9" w:themeFill="accent6" w:themeFillTint="33"/>
          </w:tcPr>
          <w:p w14:paraId="2E7474A3" w14:textId="77777777" w:rsidR="0037724D" w:rsidRPr="0037724D" w:rsidRDefault="0037724D" w:rsidP="0051403D">
            <w:pPr>
              <w:rPr>
                <w:rFonts w:ascii="Arial" w:hAnsi="Arial" w:cs="Arial"/>
                <w:sz w:val="16"/>
                <w:szCs w:val="16"/>
              </w:rPr>
            </w:pPr>
            <w:r w:rsidRPr="0037724D">
              <w:rPr>
                <w:rFonts w:ascii="Arial" w:hAnsi="Arial" w:cs="Arial"/>
                <w:sz w:val="16"/>
                <w:szCs w:val="16"/>
              </w:rPr>
              <w:t>3.2. Vzpostavitev brezplačne fizične ali spletne svetovalnice za socialno podjetništvo, organizacije socialne ekonomije in druge zainteresirane javnosti, kjer bo na voljo strokovna pomoč posameznikom (v obliki javne objave vprašanj in odgovorov, srečanj preko spletnih platform za avdio in video komunikacijo): svetovalnica mora do konca trajanja projekta zagotoviti neposredno podporo vsaj v obliki mesečnih srečanj zainteresiranih organizacij ali posameznikov preko spletnih platform za avdio in video komunikacijo, ki omogočajo interakcijo s svetovalcem.</w:t>
            </w:r>
          </w:p>
        </w:tc>
        <w:tc>
          <w:tcPr>
            <w:tcW w:w="2608" w:type="dxa"/>
            <w:shd w:val="clear" w:color="auto" w:fill="E2EFD9" w:themeFill="accent6" w:themeFillTint="33"/>
          </w:tcPr>
          <w:p w14:paraId="44AB6D01"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zastavljenih vprašanj in odgovorov/interakcij med svetovalci in socialnimi podjetniki</w:t>
            </w:r>
          </w:p>
          <w:p w14:paraId="7F818664"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izvedenih spletnih srečanj v posameznem letu trajanja projekta</w:t>
            </w:r>
          </w:p>
        </w:tc>
        <w:tc>
          <w:tcPr>
            <w:tcW w:w="2608" w:type="dxa"/>
            <w:shd w:val="clear" w:color="auto" w:fill="E2EFD9" w:themeFill="accent6" w:themeFillTint="33"/>
          </w:tcPr>
          <w:p w14:paraId="270DB206" w14:textId="77777777" w:rsidR="0037724D" w:rsidRPr="0037724D" w:rsidRDefault="0037724D" w:rsidP="0051403D">
            <w:pPr>
              <w:rPr>
                <w:rFonts w:ascii="Arial" w:hAnsi="Arial" w:cs="Arial"/>
                <w:sz w:val="16"/>
                <w:szCs w:val="16"/>
              </w:rPr>
            </w:pPr>
            <w:r w:rsidRPr="0037724D">
              <w:rPr>
                <w:rFonts w:ascii="Arial" w:hAnsi="Arial" w:cs="Arial"/>
                <w:sz w:val="16"/>
                <w:szCs w:val="16"/>
              </w:rPr>
              <w:t>Stopnja vključenosti in angažiranosti uporabnikov: dejanska interakcija uporabnikov, kot so komentarji in povratne informacije</w:t>
            </w:r>
            <w:r w:rsidRPr="0037724D">
              <w:rPr>
                <w:rFonts w:ascii="Arial" w:hAnsi="Arial" w:cs="Arial"/>
                <w:b/>
                <w:bCs/>
                <w:sz w:val="16"/>
                <w:szCs w:val="16"/>
              </w:rPr>
              <w:t xml:space="preserve"> s ciljem povečane profesionalizacije organizacij socialne ekonomije.</w:t>
            </w:r>
          </w:p>
        </w:tc>
        <w:tc>
          <w:tcPr>
            <w:tcW w:w="2608" w:type="dxa"/>
            <w:shd w:val="clear" w:color="auto" w:fill="E2EFD9" w:themeFill="accent6" w:themeFillTint="33"/>
          </w:tcPr>
          <w:p w14:paraId="53736838"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Izpis podatkov uporabnikov z orodji za preverjanje (npr. Google </w:t>
            </w:r>
            <w:proofErr w:type="spellStart"/>
            <w:r w:rsidRPr="0037724D">
              <w:rPr>
                <w:rFonts w:ascii="Arial" w:hAnsi="Arial" w:cs="Arial"/>
                <w:sz w:val="16"/>
                <w:szCs w:val="16"/>
              </w:rPr>
              <w:t>Analytics</w:t>
            </w:r>
            <w:proofErr w:type="spellEnd"/>
            <w:r w:rsidRPr="0037724D">
              <w:rPr>
                <w:rFonts w:ascii="Arial" w:hAnsi="Arial" w:cs="Arial"/>
                <w:sz w:val="16"/>
                <w:szCs w:val="16"/>
              </w:rPr>
              <w:t>): potrebno navesti izhodiščno stanje in ob koncu</w:t>
            </w:r>
          </w:p>
        </w:tc>
        <w:tc>
          <w:tcPr>
            <w:tcW w:w="2609" w:type="dxa"/>
            <w:shd w:val="clear" w:color="auto" w:fill="E2EFD9" w:themeFill="accent6" w:themeFillTint="33"/>
          </w:tcPr>
          <w:p w14:paraId="0D721698" w14:textId="77777777" w:rsidR="0037724D" w:rsidRPr="0037724D" w:rsidRDefault="0037724D" w:rsidP="0051403D">
            <w:pPr>
              <w:rPr>
                <w:rFonts w:ascii="Arial" w:hAnsi="Arial" w:cs="Arial"/>
                <w:sz w:val="16"/>
                <w:szCs w:val="16"/>
              </w:rPr>
            </w:pPr>
            <w:r w:rsidRPr="0037724D">
              <w:rPr>
                <w:rFonts w:ascii="Arial" w:hAnsi="Arial" w:cs="Arial"/>
                <w:sz w:val="16"/>
                <w:szCs w:val="16"/>
              </w:rPr>
              <w:t>Vzpostavitev najkasneje v prvi polovici leta 2025, vzdrževanje in nadgradnja do zaključka trajanja operacije.</w:t>
            </w:r>
          </w:p>
        </w:tc>
      </w:tr>
      <w:tr w:rsidR="0037724D" w:rsidRPr="0037724D" w14:paraId="29F590DC" w14:textId="77777777" w:rsidTr="0051403D">
        <w:tc>
          <w:tcPr>
            <w:tcW w:w="1271" w:type="dxa"/>
            <w:tcBorders>
              <w:top w:val="nil"/>
              <w:bottom w:val="nil"/>
            </w:tcBorders>
            <w:shd w:val="clear" w:color="auto" w:fill="E2EFD9" w:themeFill="accent6" w:themeFillTint="33"/>
          </w:tcPr>
          <w:p w14:paraId="7139B0D4" w14:textId="77777777" w:rsidR="0037724D" w:rsidRPr="0037724D" w:rsidRDefault="0037724D" w:rsidP="0051403D">
            <w:pPr>
              <w:rPr>
                <w:rFonts w:ascii="Arial" w:hAnsi="Arial" w:cs="Arial"/>
                <w:sz w:val="16"/>
                <w:szCs w:val="16"/>
              </w:rPr>
            </w:pPr>
          </w:p>
        </w:tc>
        <w:tc>
          <w:tcPr>
            <w:tcW w:w="2608" w:type="dxa"/>
            <w:shd w:val="clear" w:color="auto" w:fill="E2EFD9" w:themeFill="accent6" w:themeFillTint="33"/>
          </w:tcPr>
          <w:p w14:paraId="4D41AEEC"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3.3. Vzpostavitev spletnega foruma za medsebojno podporo, povezovanje in informiranje s področja socialnega podjetništva z vključenim </w:t>
            </w:r>
            <w:proofErr w:type="spellStart"/>
            <w:r w:rsidRPr="0037724D">
              <w:rPr>
                <w:rFonts w:ascii="Arial" w:hAnsi="Arial" w:cs="Arial"/>
                <w:sz w:val="16"/>
                <w:szCs w:val="16"/>
              </w:rPr>
              <w:t>moderiranjem</w:t>
            </w:r>
            <w:proofErr w:type="spellEnd"/>
            <w:r w:rsidRPr="0037724D">
              <w:rPr>
                <w:rFonts w:ascii="Arial" w:hAnsi="Arial" w:cs="Arial"/>
                <w:sz w:val="16"/>
                <w:szCs w:val="16"/>
              </w:rPr>
              <w:t xml:space="preserve"> vsebin in komentarjev.</w:t>
            </w:r>
          </w:p>
        </w:tc>
        <w:tc>
          <w:tcPr>
            <w:tcW w:w="2608" w:type="dxa"/>
            <w:shd w:val="clear" w:color="auto" w:fill="E2EFD9" w:themeFill="accent6" w:themeFillTint="33"/>
          </w:tcPr>
          <w:p w14:paraId="6BE081F4" w14:textId="77777777" w:rsidR="0037724D" w:rsidRPr="0037724D" w:rsidRDefault="0037724D" w:rsidP="0051403D">
            <w:pPr>
              <w:rPr>
                <w:rFonts w:ascii="Arial" w:hAnsi="Arial" w:cs="Arial"/>
                <w:sz w:val="16"/>
                <w:szCs w:val="16"/>
              </w:rPr>
            </w:pPr>
            <w:r w:rsidRPr="0037724D">
              <w:rPr>
                <w:rFonts w:ascii="Arial" w:hAnsi="Arial" w:cs="Arial"/>
                <w:sz w:val="16"/>
                <w:szCs w:val="16"/>
              </w:rPr>
              <w:t>Število interakcij med obiskovalci foruma</w:t>
            </w:r>
          </w:p>
        </w:tc>
        <w:tc>
          <w:tcPr>
            <w:tcW w:w="2608" w:type="dxa"/>
            <w:shd w:val="clear" w:color="auto" w:fill="E2EFD9" w:themeFill="accent6" w:themeFillTint="33"/>
          </w:tcPr>
          <w:p w14:paraId="1EE64EE6" w14:textId="77777777" w:rsidR="0037724D" w:rsidRPr="0037724D" w:rsidRDefault="0037724D" w:rsidP="0051403D">
            <w:pPr>
              <w:rPr>
                <w:rFonts w:ascii="Arial" w:hAnsi="Arial" w:cs="Arial"/>
                <w:sz w:val="16"/>
                <w:szCs w:val="16"/>
              </w:rPr>
            </w:pPr>
            <w:r w:rsidRPr="0037724D">
              <w:rPr>
                <w:rFonts w:ascii="Arial" w:hAnsi="Arial" w:cs="Arial"/>
                <w:sz w:val="16"/>
                <w:szCs w:val="16"/>
              </w:rPr>
              <w:t>Stopnja vključenosti in angažiranosti uporabnikov: dejanska interakcija uporabnikov v obliki zastavljenih vprašanj in povratnih informacij</w:t>
            </w:r>
            <w:r w:rsidRPr="0037724D">
              <w:rPr>
                <w:rFonts w:ascii="Arial" w:hAnsi="Arial" w:cs="Arial"/>
                <w:b/>
                <w:bCs/>
                <w:sz w:val="16"/>
                <w:szCs w:val="16"/>
              </w:rPr>
              <w:t xml:space="preserve"> s ciljem povečane povezanosti socialnih podjetij in organizacij socialne ekonomije za skupni nastop na trgu.</w:t>
            </w:r>
          </w:p>
        </w:tc>
        <w:tc>
          <w:tcPr>
            <w:tcW w:w="2608" w:type="dxa"/>
            <w:shd w:val="clear" w:color="auto" w:fill="E2EFD9" w:themeFill="accent6" w:themeFillTint="33"/>
          </w:tcPr>
          <w:p w14:paraId="046D9EB5"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Izpis podatkov uporabnikov z orodji za preverjanje (npr. Google </w:t>
            </w:r>
            <w:proofErr w:type="spellStart"/>
            <w:r w:rsidRPr="0037724D">
              <w:rPr>
                <w:rFonts w:ascii="Arial" w:hAnsi="Arial" w:cs="Arial"/>
                <w:sz w:val="16"/>
                <w:szCs w:val="16"/>
              </w:rPr>
              <w:t>Analytics</w:t>
            </w:r>
            <w:proofErr w:type="spellEnd"/>
            <w:r w:rsidRPr="0037724D">
              <w:rPr>
                <w:rFonts w:ascii="Arial" w:hAnsi="Arial" w:cs="Arial"/>
                <w:sz w:val="16"/>
                <w:szCs w:val="16"/>
              </w:rPr>
              <w:t>): potrebno navesti izhodiščno stanje in stanje ob poročanju</w:t>
            </w:r>
          </w:p>
        </w:tc>
        <w:tc>
          <w:tcPr>
            <w:tcW w:w="2609" w:type="dxa"/>
            <w:shd w:val="clear" w:color="auto" w:fill="E2EFD9" w:themeFill="accent6" w:themeFillTint="33"/>
          </w:tcPr>
          <w:p w14:paraId="7C6E2E5D" w14:textId="77777777" w:rsidR="0037724D" w:rsidRPr="0037724D" w:rsidRDefault="0037724D" w:rsidP="0051403D">
            <w:pPr>
              <w:rPr>
                <w:rFonts w:ascii="Arial" w:hAnsi="Arial" w:cs="Arial"/>
                <w:sz w:val="16"/>
                <w:szCs w:val="16"/>
              </w:rPr>
            </w:pPr>
            <w:r w:rsidRPr="0037724D">
              <w:rPr>
                <w:rFonts w:ascii="Arial" w:hAnsi="Arial" w:cs="Arial"/>
                <w:sz w:val="16"/>
                <w:szCs w:val="16"/>
              </w:rPr>
              <w:t>Vzpostavitev najkasneje v prvi polovici leta 2025, vzdrževanje in nadgradnja do zaključka trajanja operacije.</w:t>
            </w:r>
          </w:p>
        </w:tc>
      </w:tr>
      <w:tr w:rsidR="0037724D" w:rsidRPr="0037724D" w14:paraId="4927EDBD" w14:textId="77777777" w:rsidTr="0051403D">
        <w:tc>
          <w:tcPr>
            <w:tcW w:w="1271" w:type="dxa"/>
            <w:tcBorders>
              <w:top w:val="nil"/>
              <w:bottom w:val="nil"/>
            </w:tcBorders>
            <w:shd w:val="clear" w:color="auto" w:fill="E2EFD9" w:themeFill="accent6" w:themeFillTint="33"/>
          </w:tcPr>
          <w:p w14:paraId="4CC31120" w14:textId="77777777" w:rsidR="0037724D" w:rsidRPr="0037724D" w:rsidRDefault="0037724D" w:rsidP="0051403D">
            <w:pPr>
              <w:rPr>
                <w:rFonts w:ascii="Arial" w:hAnsi="Arial" w:cs="Arial"/>
                <w:sz w:val="16"/>
                <w:szCs w:val="16"/>
              </w:rPr>
            </w:pPr>
          </w:p>
        </w:tc>
        <w:tc>
          <w:tcPr>
            <w:tcW w:w="2608" w:type="dxa"/>
            <w:shd w:val="clear" w:color="auto" w:fill="E2EFD9" w:themeFill="accent6" w:themeFillTint="33"/>
          </w:tcPr>
          <w:p w14:paraId="7274E438"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3.4. Nadgradnja »Digitalnega kataloga izdelkov in storitev, ki jih ponujajo socialna podjetja v Zahodni Sloveniji « na način da bo katalog zajemal ponudbo socialnih podjetij iz območja celotne Slovenije. </w:t>
            </w:r>
          </w:p>
        </w:tc>
        <w:tc>
          <w:tcPr>
            <w:tcW w:w="2608" w:type="dxa"/>
            <w:shd w:val="clear" w:color="auto" w:fill="E2EFD9" w:themeFill="accent6" w:themeFillTint="33"/>
          </w:tcPr>
          <w:p w14:paraId="09643241" w14:textId="77777777" w:rsidR="0037724D" w:rsidRPr="0037724D" w:rsidRDefault="0037724D" w:rsidP="0051403D">
            <w:pPr>
              <w:rPr>
                <w:rFonts w:ascii="Arial" w:hAnsi="Arial" w:cs="Arial"/>
                <w:sz w:val="16"/>
                <w:szCs w:val="16"/>
              </w:rPr>
            </w:pPr>
            <w:r w:rsidRPr="0037724D">
              <w:rPr>
                <w:rFonts w:ascii="Arial" w:hAnsi="Arial" w:cs="Arial"/>
                <w:sz w:val="16"/>
                <w:szCs w:val="16"/>
              </w:rPr>
              <w:t>Število evidentiranih organizacij, izdelkov in storitev</w:t>
            </w:r>
          </w:p>
        </w:tc>
        <w:tc>
          <w:tcPr>
            <w:tcW w:w="2608" w:type="dxa"/>
            <w:shd w:val="clear" w:color="auto" w:fill="E2EFD9" w:themeFill="accent6" w:themeFillTint="33"/>
          </w:tcPr>
          <w:p w14:paraId="63E8AF78"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Stopnja aktivnosti evidentiranih organizacij (prispevek k skupnosti, prispevek k oblikovanju kataloga)</w:t>
            </w:r>
          </w:p>
          <w:p w14:paraId="70A06FD9" w14:textId="77777777" w:rsidR="0037724D" w:rsidRPr="0037724D" w:rsidRDefault="0037724D" w:rsidP="0037724D">
            <w:pPr>
              <w:numPr>
                <w:ilvl w:val="0"/>
                <w:numId w:val="42"/>
              </w:numPr>
              <w:rPr>
                <w:rFonts w:ascii="Arial" w:hAnsi="Arial" w:cs="Arial"/>
                <w:sz w:val="16"/>
                <w:szCs w:val="16"/>
              </w:rPr>
            </w:pPr>
            <w:r w:rsidRPr="0037724D">
              <w:rPr>
                <w:rFonts w:ascii="Arial" w:hAnsi="Arial" w:cs="Arial"/>
                <w:sz w:val="16"/>
                <w:szCs w:val="16"/>
              </w:rPr>
              <w:t>Stopnja vključenosti in angažiranosti uporabnikov</w:t>
            </w:r>
          </w:p>
          <w:p w14:paraId="55EFCF31" w14:textId="77777777" w:rsidR="0037724D" w:rsidRPr="0037724D" w:rsidRDefault="0037724D" w:rsidP="0051403D">
            <w:pPr>
              <w:rPr>
                <w:rFonts w:ascii="Arial" w:hAnsi="Arial" w:cs="Arial"/>
                <w:sz w:val="16"/>
                <w:szCs w:val="16"/>
              </w:rPr>
            </w:pPr>
            <w:r w:rsidRPr="0037724D">
              <w:rPr>
                <w:rFonts w:ascii="Arial" w:hAnsi="Arial" w:cs="Arial"/>
                <w:b/>
                <w:bCs/>
                <w:sz w:val="16"/>
                <w:szCs w:val="16"/>
              </w:rPr>
              <w:t>s ciljem, da katalog do konca operacije zajema izdelke in storitve vsaj 40 socialnih podjetij na območju celotne Slovenije.</w:t>
            </w:r>
          </w:p>
        </w:tc>
        <w:tc>
          <w:tcPr>
            <w:tcW w:w="2608" w:type="dxa"/>
            <w:shd w:val="clear" w:color="auto" w:fill="E2EFD9" w:themeFill="accent6" w:themeFillTint="33"/>
          </w:tcPr>
          <w:p w14:paraId="6BEC7246" w14:textId="77777777" w:rsidR="0037724D" w:rsidRPr="0037724D" w:rsidRDefault="0037724D" w:rsidP="0051403D">
            <w:pPr>
              <w:rPr>
                <w:rFonts w:ascii="Arial" w:hAnsi="Arial" w:cs="Arial"/>
                <w:sz w:val="16"/>
                <w:szCs w:val="16"/>
              </w:rPr>
            </w:pPr>
            <w:r w:rsidRPr="0037724D">
              <w:rPr>
                <w:rFonts w:ascii="Arial" w:hAnsi="Arial" w:cs="Arial"/>
                <w:sz w:val="16"/>
                <w:szCs w:val="16"/>
              </w:rPr>
              <w:t>Predložitev digitalnega kataloga vsako leto izvajanja operacije: potrebno navesti izhodiščno in končno stanje števila vključene ponudbe socialnih podjetij ob koncu posameznega koledarskega leta</w:t>
            </w:r>
          </w:p>
        </w:tc>
        <w:tc>
          <w:tcPr>
            <w:tcW w:w="2609" w:type="dxa"/>
            <w:shd w:val="clear" w:color="auto" w:fill="E2EFD9" w:themeFill="accent6" w:themeFillTint="33"/>
          </w:tcPr>
          <w:p w14:paraId="68E8E1B6" w14:textId="77777777" w:rsidR="0037724D" w:rsidRPr="0037724D" w:rsidRDefault="0037724D" w:rsidP="0051403D">
            <w:pPr>
              <w:rPr>
                <w:rFonts w:ascii="Arial" w:hAnsi="Arial" w:cs="Arial"/>
                <w:sz w:val="16"/>
                <w:szCs w:val="16"/>
              </w:rPr>
            </w:pPr>
            <w:r w:rsidRPr="0037724D">
              <w:rPr>
                <w:rFonts w:ascii="Arial" w:hAnsi="Arial" w:cs="Arial"/>
                <w:sz w:val="16"/>
                <w:szCs w:val="16"/>
              </w:rPr>
              <w:t>Od pričetka do zaključka trajanja operacije.</w:t>
            </w:r>
          </w:p>
        </w:tc>
      </w:tr>
      <w:tr w:rsidR="0037724D" w:rsidRPr="0037724D" w14:paraId="60018538" w14:textId="77777777" w:rsidTr="0051403D">
        <w:tc>
          <w:tcPr>
            <w:tcW w:w="1271" w:type="dxa"/>
            <w:tcBorders>
              <w:top w:val="nil"/>
              <w:bottom w:val="nil"/>
            </w:tcBorders>
            <w:shd w:val="clear" w:color="auto" w:fill="E2EFD9" w:themeFill="accent6" w:themeFillTint="33"/>
          </w:tcPr>
          <w:p w14:paraId="1BD857B6" w14:textId="77777777" w:rsidR="0037724D" w:rsidRPr="0037724D" w:rsidRDefault="0037724D" w:rsidP="0051403D">
            <w:pPr>
              <w:rPr>
                <w:rFonts w:ascii="Arial" w:hAnsi="Arial" w:cs="Arial"/>
                <w:sz w:val="16"/>
                <w:szCs w:val="16"/>
              </w:rPr>
            </w:pPr>
          </w:p>
        </w:tc>
        <w:tc>
          <w:tcPr>
            <w:tcW w:w="2608" w:type="dxa"/>
            <w:shd w:val="clear" w:color="auto" w:fill="E2EFD9" w:themeFill="accent6" w:themeFillTint="33"/>
          </w:tcPr>
          <w:p w14:paraId="55A991BF"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3.5. Razvoj nagrade/priznanja za socialno podjetje z največjim družbenim učinkom/ najbolj družbeno inovativno socialno podjetje / najbolj prepoznavno socialno podjetje (ki se bo lahko letno podeljevala na sejmu/festivalu socialnega podjetništva, navedenem v Specifičnem cilju 1.4., pri tem si </w:t>
            </w:r>
            <w:proofErr w:type="spellStart"/>
            <w:r w:rsidRPr="0037724D">
              <w:rPr>
                <w:rFonts w:ascii="Arial" w:hAnsi="Arial" w:cs="Arial"/>
                <w:sz w:val="16"/>
                <w:szCs w:val="16"/>
              </w:rPr>
              <w:t>konzorcijsko</w:t>
            </w:r>
            <w:proofErr w:type="spellEnd"/>
            <w:r w:rsidRPr="0037724D">
              <w:rPr>
                <w:rFonts w:ascii="Arial" w:hAnsi="Arial" w:cs="Arial"/>
                <w:sz w:val="16"/>
                <w:szCs w:val="16"/>
              </w:rPr>
              <w:t xml:space="preserve"> partnerstvo samo izbere konkretno področje nagrade glede na svoje cilje aktivnosti).</w:t>
            </w:r>
          </w:p>
        </w:tc>
        <w:tc>
          <w:tcPr>
            <w:tcW w:w="2608" w:type="dxa"/>
            <w:shd w:val="clear" w:color="auto" w:fill="E2EFD9" w:themeFill="accent6" w:themeFillTint="33"/>
          </w:tcPr>
          <w:p w14:paraId="654921CE" w14:textId="77777777" w:rsidR="0037724D" w:rsidRPr="0037724D" w:rsidRDefault="0037724D" w:rsidP="0051403D">
            <w:pPr>
              <w:rPr>
                <w:rFonts w:ascii="Arial" w:hAnsi="Arial" w:cs="Arial"/>
                <w:sz w:val="16"/>
                <w:szCs w:val="16"/>
              </w:rPr>
            </w:pPr>
            <w:r w:rsidRPr="0037724D">
              <w:rPr>
                <w:rFonts w:ascii="Arial" w:hAnsi="Arial" w:cs="Arial"/>
                <w:sz w:val="16"/>
                <w:szCs w:val="16"/>
              </w:rPr>
              <w:t>Število prijavljenih oziroma zainteresiranih organizacij</w:t>
            </w:r>
          </w:p>
        </w:tc>
        <w:tc>
          <w:tcPr>
            <w:tcW w:w="2608" w:type="dxa"/>
            <w:shd w:val="clear" w:color="auto" w:fill="E2EFD9" w:themeFill="accent6" w:themeFillTint="33"/>
          </w:tcPr>
          <w:p w14:paraId="41A2B85F"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Stopnja angažiranosti organizacij za prijavo </w:t>
            </w:r>
            <w:r w:rsidRPr="0037724D">
              <w:rPr>
                <w:rFonts w:ascii="Arial" w:hAnsi="Arial" w:cs="Arial"/>
                <w:b/>
                <w:bCs/>
                <w:sz w:val="16"/>
                <w:szCs w:val="16"/>
              </w:rPr>
              <w:t>s ciljem povečanja prepoznavnosti socialnih podjetji, njihovih storitev in blaga ter spodbujanjem razvoja nove ponudbe na trgu.</w:t>
            </w:r>
          </w:p>
        </w:tc>
        <w:tc>
          <w:tcPr>
            <w:tcW w:w="2608" w:type="dxa"/>
            <w:shd w:val="clear" w:color="auto" w:fill="E2EFD9" w:themeFill="accent6" w:themeFillTint="33"/>
          </w:tcPr>
          <w:p w14:paraId="1A87FADE"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Število prijavnih obrazcev- obrazci za sodelovanje v tekmovanju </w:t>
            </w:r>
          </w:p>
          <w:p w14:paraId="6DAFCEC4" w14:textId="77777777" w:rsidR="0037724D" w:rsidRPr="0037724D" w:rsidRDefault="0037724D" w:rsidP="0051403D">
            <w:pPr>
              <w:rPr>
                <w:rFonts w:ascii="Arial" w:hAnsi="Arial" w:cs="Arial"/>
                <w:sz w:val="16"/>
                <w:szCs w:val="16"/>
              </w:rPr>
            </w:pPr>
          </w:p>
        </w:tc>
        <w:tc>
          <w:tcPr>
            <w:tcW w:w="2609" w:type="dxa"/>
            <w:shd w:val="clear" w:color="auto" w:fill="E2EFD9" w:themeFill="accent6" w:themeFillTint="33"/>
          </w:tcPr>
          <w:p w14:paraId="0C9C3748" w14:textId="77777777" w:rsidR="0037724D" w:rsidRPr="0037724D" w:rsidRDefault="0037724D" w:rsidP="0051403D">
            <w:pPr>
              <w:rPr>
                <w:rFonts w:ascii="Arial" w:hAnsi="Arial" w:cs="Arial"/>
                <w:sz w:val="16"/>
                <w:szCs w:val="16"/>
              </w:rPr>
            </w:pPr>
            <w:r w:rsidRPr="0037724D">
              <w:rPr>
                <w:rFonts w:ascii="Arial" w:hAnsi="Arial" w:cs="Arial"/>
                <w:sz w:val="16"/>
                <w:szCs w:val="16"/>
              </w:rPr>
              <w:t>Vzpostavitev sistema letu 2025, najkasnejša predvidena podelitev prve nagrade  do konca trajanja operacije.</w:t>
            </w:r>
          </w:p>
        </w:tc>
      </w:tr>
      <w:tr w:rsidR="0037724D" w:rsidRPr="0037724D" w14:paraId="33928BDA" w14:textId="77777777" w:rsidTr="0051403D">
        <w:tc>
          <w:tcPr>
            <w:tcW w:w="1271" w:type="dxa"/>
            <w:tcBorders>
              <w:top w:val="nil"/>
              <w:bottom w:val="nil"/>
            </w:tcBorders>
            <w:shd w:val="clear" w:color="auto" w:fill="E2EFD9" w:themeFill="accent6" w:themeFillTint="33"/>
          </w:tcPr>
          <w:p w14:paraId="35609ACC" w14:textId="77777777" w:rsidR="0037724D" w:rsidRPr="0037724D" w:rsidRDefault="0037724D" w:rsidP="0051403D">
            <w:pPr>
              <w:rPr>
                <w:rFonts w:ascii="Arial" w:hAnsi="Arial" w:cs="Arial"/>
                <w:sz w:val="16"/>
                <w:szCs w:val="16"/>
              </w:rPr>
            </w:pPr>
          </w:p>
        </w:tc>
        <w:tc>
          <w:tcPr>
            <w:tcW w:w="2608" w:type="dxa"/>
            <w:shd w:val="clear" w:color="auto" w:fill="E2EFD9" w:themeFill="accent6" w:themeFillTint="33"/>
          </w:tcPr>
          <w:p w14:paraId="561F5BB3" w14:textId="77777777" w:rsidR="0037724D" w:rsidRPr="0037724D" w:rsidRDefault="0037724D" w:rsidP="0051403D">
            <w:pPr>
              <w:rPr>
                <w:rFonts w:ascii="Arial" w:hAnsi="Arial" w:cs="Arial"/>
                <w:sz w:val="16"/>
                <w:szCs w:val="16"/>
              </w:rPr>
            </w:pPr>
            <w:r w:rsidRPr="0037724D">
              <w:rPr>
                <w:rFonts w:ascii="Arial" w:hAnsi="Arial" w:cs="Arial"/>
                <w:sz w:val="16"/>
                <w:szCs w:val="16"/>
              </w:rPr>
              <w:t>3.6. Vzpostavljeno aktivno sodelovanje s SPOT točkami: sodelovanje pri vsebinskih, promocijskih in informativnih aktivnostih ter drugimi morebitnimi relevantnimi organizacijami podpornega okolja za socialno ekonomijo.</w:t>
            </w:r>
          </w:p>
        </w:tc>
        <w:tc>
          <w:tcPr>
            <w:tcW w:w="2608" w:type="dxa"/>
            <w:shd w:val="clear" w:color="auto" w:fill="E2EFD9" w:themeFill="accent6" w:themeFillTint="33"/>
          </w:tcPr>
          <w:p w14:paraId="0C0DC8D5" w14:textId="77777777" w:rsidR="0037724D" w:rsidRPr="0037724D" w:rsidRDefault="0037724D" w:rsidP="0051403D">
            <w:pPr>
              <w:rPr>
                <w:rFonts w:ascii="Arial" w:hAnsi="Arial" w:cs="Arial"/>
                <w:sz w:val="16"/>
                <w:szCs w:val="16"/>
              </w:rPr>
            </w:pPr>
            <w:r w:rsidRPr="0037724D">
              <w:rPr>
                <w:rFonts w:ascii="Arial" w:hAnsi="Arial" w:cs="Arial"/>
                <w:sz w:val="16"/>
                <w:szCs w:val="16"/>
              </w:rPr>
              <w:t>Število izvedenih sodelovanj</w:t>
            </w:r>
          </w:p>
        </w:tc>
        <w:tc>
          <w:tcPr>
            <w:tcW w:w="2608" w:type="dxa"/>
            <w:shd w:val="clear" w:color="auto" w:fill="E2EFD9" w:themeFill="accent6" w:themeFillTint="33"/>
          </w:tcPr>
          <w:p w14:paraId="07DE4EF3"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Dejanska vključenost dejavnosti </w:t>
            </w:r>
            <w:proofErr w:type="spellStart"/>
            <w:r w:rsidRPr="0037724D">
              <w:rPr>
                <w:rFonts w:ascii="Arial" w:hAnsi="Arial" w:cs="Arial"/>
                <w:sz w:val="16"/>
                <w:szCs w:val="16"/>
              </w:rPr>
              <w:t>konzorcijskih</w:t>
            </w:r>
            <w:proofErr w:type="spellEnd"/>
            <w:r w:rsidRPr="0037724D">
              <w:rPr>
                <w:rFonts w:ascii="Arial" w:hAnsi="Arial" w:cs="Arial"/>
                <w:sz w:val="16"/>
                <w:szCs w:val="16"/>
              </w:rPr>
              <w:t xml:space="preserve"> partnerjev v izvajanje aktivnosti SPOT točk, kot so udeležba na dogodkih, sodelovanje v projektih informiranje SPOT svetovalcev o storitvah in aktivnostih </w:t>
            </w:r>
            <w:proofErr w:type="spellStart"/>
            <w:r w:rsidRPr="0037724D">
              <w:rPr>
                <w:rFonts w:ascii="Arial" w:hAnsi="Arial" w:cs="Arial"/>
                <w:sz w:val="16"/>
                <w:szCs w:val="16"/>
              </w:rPr>
              <w:t>konzorcijskega</w:t>
            </w:r>
            <w:proofErr w:type="spellEnd"/>
            <w:r w:rsidRPr="0037724D">
              <w:rPr>
                <w:rFonts w:ascii="Arial" w:hAnsi="Arial" w:cs="Arial"/>
                <w:sz w:val="16"/>
                <w:szCs w:val="16"/>
              </w:rPr>
              <w:t xml:space="preserve"> partnerstva ipd. </w:t>
            </w:r>
            <w:r w:rsidRPr="0037724D">
              <w:rPr>
                <w:rFonts w:ascii="Arial" w:hAnsi="Arial" w:cs="Arial"/>
                <w:b/>
                <w:bCs/>
                <w:sz w:val="16"/>
                <w:szCs w:val="16"/>
              </w:rPr>
              <w:t>s ciljem usklajenega delovanja in profesionalizacije podpornega okolja za socialno ekonomijo in socialno podjetništvo.</w:t>
            </w:r>
          </w:p>
        </w:tc>
        <w:tc>
          <w:tcPr>
            <w:tcW w:w="2608" w:type="dxa"/>
            <w:shd w:val="clear" w:color="auto" w:fill="E2EFD9" w:themeFill="accent6" w:themeFillTint="33"/>
          </w:tcPr>
          <w:p w14:paraId="76878343" w14:textId="77777777" w:rsidR="0037724D" w:rsidRPr="0037724D" w:rsidRDefault="0037724D" w:rsidP="0051403D">
            <w:pPr>
              <w:rPr>
                <w:rFonts w:ascii="Arial" w:hAnsi="Arial" w:cs="Arial"/>
                <w:sz w:val="16"/>
                <w:szCs w:val="16"/>
              </w:rPr>
            </w:pPr>
            <w:r w:rsidRPr="0037724D">
              <w:rPr>
                <w:rFonts w:ascii="Arial" w:hAnsi="Arial" w:cs="Arial"/>
                <w:sz w:val="16"/>
                <w:szCs w:val="16"/>
              </w:rPr>
              <w:t>Objave na spletnih straneh in družbenih omrežjih</w:t>
            </w:r>
          </w:p>
        </w:tc>
        <w:tc>
          <w:tcPr>
            <w:tcW w:w="2609" w:type="dxa"/>
            <w:shd w:val="clear" w:color="auto" w:fill="E2EFD9" w:themeFill="accent6" w:themeFillTint="33"/>
          </w:tcPr>
          <w:p w14:paraId="47C38A04" w14:textId="77777777" w:rsidR="0037724D" w:rsidRPr="0037724D" w:rsidRDefault="0037724D" w:rsidP="0051403D">
            <w:pPr>
              <w:rPr>
                <w:rFonts w:ascii="Arial" w:hAnsi="Arial" w:cs="Arial"/>
                <w:sz w:val="16"/>
                <w:szCs w:val="16"/>
              </w:rPr>
            </w:pPr>
            <w:r w:rsidRPr="0037724D">
              <w:rPr>
                <w:rFonts w:ascii="Arial" w:hAnsi="Arial" w:cs="Arial"/>
                <w:sz w:val="16"/>
                <w:szCs w:val="16"/>
              </w:rPr>
              <w:t>Od pričetka do zaključka trajanja operacije.</w:t>
            </w:r>
          </w:p>
        </w:tc>
      </w:tr>
      <w:tr w:rsidR="0037724D" w:rsidRPr="0096731F" w14:paraId="54A01E65" w14:textId="77777777" w:rsidTr="0051403D">
        <w:tc>
          <w:tcPr>
            <w:tcW w:w="1271" w:type="dxa"/>
            <w:tcBorders>
              <w:top w:val="nil"/>
              <w:bottom w:val="nil"/>
            </w:tcBorders>
            <w:shd w:val="clear" w:color="auto" w:fill="E2EFD9" w:themeFill="accent6" w:themeFillTint="33"/>
          </w:tcPr>
          <w:p w14:paraId="180C0037" w14:textId="77777777" w:rsidR="0037724D" w:rsidRPr="0037724D" w:rsidRDefault="0037724D" w:rsidP="0051403D">
            <w:pPr>
              <w:rPr>
                <w:rFonts w:ascii="Arial" w:hAnsi="Arial" w:cs="Arial"/>
                <w:sz w:val="16"/>
                <w:szCs w:val="16"/>
              </w:rPr>
            </w:pPr>
          </w:p>
        </w:tc>
        <w:tc>
          <w:tcPr>
            <w:tcW w:w="2608" w:type="dxa"/>
            <w:shd w:val="clear" w:color="auto" w:fill="E2EFD9" w:themeFill="accent6" w:themeFillTint="33"/>
          </w:tcPr>
          <w:p w14:paraId="1F71058A" w14:textId="77777777" w:rsidR="0037724D" w:rsidRPr="0037724D" w:rsidRDefault="0037724D" w:rsidP="0051403D">
            <w:pPr>
              <w:rPr>
                <w:rFonts w:ascii="Arial" w:hAnsi="Arial" w:cs="Arial"/>
                <w:sz w:val="16"/>
                <w:szCs w:val="16"/>
              </w:rPr>
            </w:pPr>
            <w:r w:rsidRPr="0037724D">
              <w:rPr>
                <w:rFonts w:ascii="Arial" w:hAnsi="Arial" w:cs="Arial"/>
                <w:sz w:val="16"/>
                <w:szCs w:val="16"/>
              </w:rPr>
              <w:t>3.7. Vzpostavljeno aktivno sodelovanje s formalnimi in/ali neformalnimi izobraževalnimi ustanovami na področju socialne ekonomije z namenom oblikovanja minimalnih standardov, smernic in nabora ter opisa ustreznih kompetenc za organizacije, ki delujejo  na področju socialne ekonomije.</w:t>
            </w:r>
          </w:p>
        </w:tc>
        <w:tc>
          <w:tcPr>
            <w:tcW w:w="2608" w:type="dxa"/>
            <w:shd w:val="clear" w:color="auto" w:fill="E2EFD9" w:themeFill="accent6" w:themeFillTint="33"/>
          </w:tcPr>
          <w:p w14:paraId="4DEE4484"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izvedenih raziskav/analiz trga</w:t>
            </w:r>
          </w:p>
          <w:p w14:paraId="48C75D6F"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sodelujočih v raziskavi/analizi</w:t>
            </w:r>
          </w:p>
        </w:tc>
        <w:tc>
          <w:tcPr>
            <w:tcW w:w="2608" w:type="dxa"/>
            <w:shd w:val="clear" w:color="auto" w:fill="E2EFD9" w:themeFill="accent6" w:themeFillTint="33"/>
          </w:tcPr>
          <w:p w14:paraId="2358513B" w14:textId="77777777" w:rsidR="0037724D" w:rsidRPr="0037724D" w:rsidRDefault="0037724D" w:rsidP="0051403D">
            <w:pPr>
              <w:rPr>
                <w:rFonts w:ascii="Arial" w:hAnsi="Arial" w:cs="Arial"/>
                <w:sz w:val="16"/>
                <w:szCs w:val="16"/>
              </w:rPr>
            </w:pPr>
            <w:r w:rsidRPr="0037724D">
              <w:rPr>
                <w:rFonts w:ascii="Arial" w:hAnsi="Arial" w:cs="Arial"/>
                <w:sz w:val="16"/>
                <w:szCs w:val="16"/>
              </w:rPr>
              <w:t xml:space="preserve">Vključevanje rezultatov raziskav/analiz v delovanje oziroma storitve </w:t>
            </w:r>
            <w:proofErr w:type="spellStart"/>
            <w:r w:rsidRPr="0037724D">
              <w:rPr>
                <w:rFonts w:ascii="Arial" w:hAnsi="Arial" w:cs="Arial"/>
                <w:sz w:val="16"/>
                <w:szCs w:val="16"/>
              </w:rPr>
              <w:t>konzorcijskega</w:t>
            </w:r>
            <w:proofErr w:type="spellEnd"/>
            <w:r w:rsidRPr="0037724D">
              <w:rPr>
                <w:rFonts w:ascii="Arial" w:hAnsi="Arial" w:cs="Arial"/>
                <w:sz w:val="16"/>
                <w:szCs w:val="16"/>
              </w:rPr>
              <w:t xml:space="preserve"> partnerja </w:t>
            </w:r>
            <w:r w:rsidRPr="0037724D">
              <w:rPr>
                <w:rFonts w:ascii="Arial" w:hAnsi="Arial" w:cs="Arial"/>
                <w:b/>
                <w:bCs/>
                <w:sz w:val="16"/>
                <w:szCs w:val="16"/>
              </w:rPr>
              <w:t>s ciljem povečane profesionalizacije zaposlenih v organizacijah socialne ekonomije ter posledično povečanjem dodane vrednosti na zaposlenega v organizacijah socialne ekonomije.</w:t>
            </w:r>
          </w:p>
        </w:tc>
        <w:tc>
          <w:tcPr>
            <w:tcW w:w="2608" w:type="dxa"/>
            <w:shd w:val="clear" w:color="auto" w:fill="E2EFD9" w:themeFill="accent6" w:themeFillTint="33"/>
          </w:tcPr>
          <w:p w14:paraId="0E30F91D"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Poročilo o rezultatih izvedenih raziskav/analiz in seznam udeležencev/partnerjev</w:t>
            </w:r>
          </w:p>
          <w:p w14:paraId="07D17540"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Oblikovanje morebitne nove ponudbe storitev, kompetenčnih modelov oziroma sorodnih vsebin</w:t>
            </w:r>
          </w:p>
        </w:tc>
        <w:tc>
          <w:tcPr>
            <w:tcW w:w="2609" w:type="dxa"/>
            <w:shd w:val="clear" w:color="auto" w:fill="E2EFD9" w:themeFill="accent6" w:themeFillTint="33"/>
          </w:tcPr>
          <w:p w14:paraId="098BD612" w14:textId="77777777" w:rsidR="0037724D" w:rsidRPr="0096731F" w:rsidRDefault="0037724D" w:rsidP="0051403D">
            <w:pPr>
              <w:rPr>
                <w:rFonts w:ascii="Arial" w:hAnsi="Arial" w:cs="Arial"/>
                <w:sz w:val="16"/>
                <w:szCs w:val="16"/>
              </w:rPr>
            </w:pPr>
            <w:r w:rsidRPr="0096731F">
              <w:rPr>
                <w:rFonts w:ascii="Arial" w:hAnsi="Arial" w:cs="Arial"/>
                <w:sz w:val="16"/>
                <w:szCs w:val="16"/>
              </w:rPr>
              <w:t>Od pričetka do zaključka trajanja operacije.</w:t>
            </w:r>
          </w:p>
        </w:tc>
      </w:tr>
      <w:tr w:rsidR="0037724D" w:rsidRPr="0096731F" w14:paraId="77AA7B0C" w14:textId="77777777" w:rsidTr="0051403D">
        <w:tc>
          <w:tcPr>
            <w:tcW w:w="1271" w:type="dxa"/>
            <w:tcBorders>
              <w:top w:val="nil"/>
              <w:bottom w:val="single" w:sz="4" w:space="0" w:color="000000"/>
            </w:tcBorders>
            <w:shd w:val="clear" w:color="auto" w:fill="E2EFD9" w:themeFill="accent6" w:themeFillTint="33"/>
          </w:tcPr>
          <w:p w14:paraId="1DBAE8D4" w14:textId="77777777" w:rsidR="0037724D" w:rsidRPr="0096731F" w:rsidRDefault="0037724D" w:rsidP="0051403D">
            <w:pPr>
              <w:rPr>
                <w:rFonts w:ascii="Arial" w:hAnsi="Arial" w:cs="Arial"/>
                <w:sz w:val="16"/>
                <w:szCs w:val="16"/>
              </w:rPr>
            </w:pPr>
          </w:p>
        </w:tc>
        <w:tc>
          <w:tcPr>
            <w:tcW w:w="2608" w:type="dxa"/>
            <w:shd w:val="clear" w:color="auto" w:fill="E2EFD9" w:themeFill="accent6" w:themeFillTint="33"/>
          </w:tcPr>
          <w:p w14:paraId="2682C237" w14:textId="77777777" w:rsidR="0037724D" w:rsidRPr="0096731F" w:rsidRDefault="0037724D" w:rsidP="0051403D">
            <w:pPr>
              <w:rPr>
                <w:rFonts w:ascii="Arial" w:hAnsi="Arial" w:cs="Arial"/>
                <w:sz w:val="16"/>
                <w:szCs w:val="16"/>
              </w:rPr>
            </w:pPr>
            <w:r w:rsidRPr="0096731F">
              <w:rPr>
                <w:rFonts w:ascii="Arial" w:hAnsi="Arial" w:cs="Arial"/>
                <w:sz w:val="16"/>
                <w:szCs w:val="16"/>
              </w:rPr>
              <w:t xml:space="preserve">3.8. Vzpostavitev informacijskih točk za socialno podjetništvo oziroma socialno ekonomijo pri prijavitelju in </w:t>
            </w:r>
            <w:proofErr w:type="spellStart"/>
            <w:r w:rsidRPr="0096731F">
              <w:rPr>
                <w:rFonts w:ascii="Arial" w:hAnsi="Arial" w:cs="Arial"/>
                <w:sz w:val="16"/>
                <w:szCs w:val="16"/>
              </w:rPr>
              <w:t>konzorcijskih</w:t>
            </w:r>
            <w:proofErr w:type="spellEnd"/>
            <w:r w:rsidRPr="0096731F">
              <w:rPr>
                <w:rFonts w:ascii="Arial" w:hAnsi="Arial" w:cs="Arial"/>
                <w:sz w:val="16"/>
                <w:szCs w:val="16"/>
              </w:rPr>
              <w:t xml:space="preserve"> partnerjih: informacijska točka pri prijavitelju mora biti na voljo vsaj 1 dan v tednu v celotnem obsegu uradnega delovnega časa prijavitelja, pri vsaj enem </w:t>
            </w:r>
            <w:proofErr w:type="spellStart"/>
            <w:r w:rsidRPr="0096731F">
              <w:rPr>
                <w:rFonts w:ascii="Arial" w:hAnsi="Arial" w:cs="Arial"/>
                <w:sz w:val="16"/>
                <w:szCs w:val="16"/>
              </w:rPr>
              <w:t>konzorcijskemu</w:t>
            </w:r>
            <w:proofErr w:type="spellEnd"/>
            <w:r w:rsidRPr="0096731F">
              <w:rPr>
                <w:rFonts w:ascii="Arial" w:hAnsi="Arial" w:cs="Arial"/>
                <w:sz w:val="16"/>
                <w:szCs w:val="16"/>
              </w:rPr>
              <w:t xml:space="preserve"> partnerju pa vsaj en dan v mesecu polovico uradnega delovnega časa; prijavitelj lahko v vlogi predvidi </w:t>
            </w:r>
            <w:r w:rsidRPr="0096731F">
              <w:rPr>
                <w:rFonts w:ascii="Arial" w:hAnsi="Arial" w:cs="Arial"/>
                <w:sz w:val="16"/>
                <w:szCs w:val="16"/>
              </w:rPr>
              <w:lastRenderedPageBreak/>
              <w:t>tudi vzpostavitev mobilne informacijske točke.</w:t>
            </w:r>
          </w:p>
        </w:tc>
        <w:tc>
          <w:tcPr>
            <w:tcW w:w="2608" w:type="dxa"/>
            <w:shd w:val="clear" w:color="auto" w:fill="E2EFD9" w:themeFill="accent6" w:themeFillTint="33"/>
          </w:tcPr>
          <w:p w14:paraId="0161907A" w14:textId="77777777" w:rsidR="0037724D" w:rsidRPr="0096731F" w:rsidRDefault="0037724D" w:rsidP="0037724D">
            <w:pPr>
              <w:numPr>
                <w:ilvl w:val="0"/>
                <w:numId w:val="42"/>
              </w:numPr>
              <w:rPr>
                <w:rFonts w:ascii="Arial" w:hAnsi="Arial" w:cs="Arial"/>
                <w:sz w:val="16"/>
                <w:szCs w:val="16"/>
              </w:rPr>
            </w:pPr>
            <w:r w:rsidRPr="0096731F">
              <w:rPr>
                <w:rFonts w:ascii="Arial" w:hAnsi="Arial" w:cs="Arial"/>
                <w:sz w:val="16"/>
                <w:szCs w:val="16"/>
              </w:rPr>
              <w:lastRenderedPageBreak/>
              <w:t>Število vzpostavljenih informacijskih točk</w:t>
            </w:r>
          </w:p>
          <w:p w14:paraId="16F0394B" w14:textId="77777777" w:rsidR="0037724D" w:rsidRPr="0096731F" w:rsidRDefault="0037724D" w:rsidP="0037724D">
            <w:pPr>
              <w:numPr>
                <w:ilvl w:val="0"/>
                <w:numId w:val="42"/>
              </w:numPr>
              <w:rPr>
                <w:rFonts w:ascii="Arial" w:hAnsi="Arial" w:cs="Arial"/>
                <w:sz w:val="16"/>
                <w:szCs w:val="16"/>
              </w:rPr>
            </w:pPr>
            <w:r w:rsidRPr="0096731F">
              <w:rPr>
                <w:rFonts w:ascii="Arial" w:hAnsi="Arial" w:cs="Arial"/>
                <w:sz w:val="16"/>
                <w:szCs w:val="16"/>
              </w:rPr>
              <w:t>Število izvedenih informiranj/svetovanj</w:t>
            </w:r>
          </w:p>
          <w:p w14:paraId="18D2A2BB" w14:textId="77777777" w:rsidR="0037724D" w:rsidRPr="0096731F" w:rsidRDefault="0037724D" w:rsidP="0051403D">
            <w:pPr>
              <w:rPr>
                <w:rFonts w:ascii="Arial" w:hAnsi="Arial" w:cs="Arial"/>
                <w:sz w:val="16"/>
                <w:szCs w:val="16"/>
              </w:rPr>
            </w:pPr>
          </w:p>
        </w:tc>
        <w:tc>
          <w:tcPr>
            <w:tcW w:w="2608" w:type="dxa"/>
            <w:shd w:val="clear" w:color="auto" w:fill="E2EFD9" w:themeFill="accent6" w:themeFillTint="33"/>
          </w:tcPr>
          <w:p w14:paraId="63B98C8D" w14:textId="77777777" w:rsidR="0037724D" w:rsidRPr="0096731F" w:rsidRDefault="0037724D" w:rsidP="0037724D">
            <w:pPr>
              <w:numPr>
                <w:ilvl w:val="0"/>
                <w:numId w:val="42"/>
              </w:numPr>
              <w:rPr>
                <w:rFonts w:ascii="Arial" w:hAnsi="Arial" w:cs="Arial"/>
                <w:sz w:val="16"/>
                <w:szCs w:val="16"/>
              </w:rPr>
            </w:pPr>
            <w:r w:rsidRPr="0096731F">
              <w:rPr>
                <w:rFonts w:ascii="Arial" w:hAnsi="Arial" w:cs="Arial"/>
                <w:sz w:val="16"/>
                <w:szCs w:val="16"/>
              </w:rPr>
              <w:t>Stopnja zadovoljstva udeležencev po izobraževanju na podlagi povratnih informacij</w:t>
            </w:r>
          </w:p>
          <w:p w14:paraId="6051F0A6" w14:textId="77777777" w:rsidR="0037724D" w:rsidRPr="0096731F" w:rsidRDefault="0037724D" w:rsidP="0037724D">
            <w:pPr>
              <w:numPr>
                <w:ilvl w:val="0"/>
                <w:numId w:val="42"/>
              </w:numPr>
              <w:rPr>
                <w:rFonts w:ascii="Arial" w:hAnsi="Arial" w:cs="Arial"/>
                <w:sz w:val="16"/>
                <w:szCs w:val="16"/>
              </w:rPr>
            </w:pPr>
            <w:r w:rsidRPr="0096731F">
              <w:rPr>
                <w:rFonts w:ascii="Arial" w:hAnsi="Arial" w:cs="Arial"/>
                <w:sz w:val="16"/>
                <w:szCs w:val="16"/>
              </w:rPr>
              <w:t xml:space="preserve">Število izvedenih svetovanj </w:t>
            </w:r>
          </w:p>
          <w:p w14:paraId="4289F65B" w14:textId="77777777" w:rsidR="0037724D" w:rsidRPr="0096731F" w:rsidRDefault="0037724D" w:rsidP="0051403D">
            <w:pPr>
              <w:rPr>
                <w:rFonts w:ascii="Arial" w:hAnsi="Arial" w:cs="Arial"/>
                <w:sz w:val="16"/>
                <w:szCs w:val="16"/>
              </w:rPr>
            </w:pPr>
            <w:r w:rsidRPr="0096731F">
              <w:rPr>
                <w:rFonts w:ascii="Arial" w:hAnsi="Arial" w:cs="Arial"/>
                <w:b/>
                <w:bCs/>
                <w:sz w:val="16"/>
                <w:szCs w:val="16"/>
              </w:rPr>
              <w:t>s ciljem povečane stopnje zagovorništva za socialna podjetja in organizacije socialne ekonomije.</w:t>
            </w:r>
          </w:p>
        </w:tc>
        <w:tc>
          <w:tcPr>
            <w:tcW w:w="2608" w:type="dxa"/>
            <w:shd w:val="clear" w:color="auto" w:fill="E2EFD9" w:themeFill="accent6" w:themeFillTint="33"/>
          </w:tcPr>
          <w:p w14:paraId="41BCEA09" w14:textId="77777777" w:rsidR="0037724D" w:rsidRPr="0037724D" w:rsidRDefault="0037724D" w:rsidP="0037724D">
            <w:pPr>
              <w:pStyle w:val="Brezrazmikov"/>
              <w:numPr>
                <w:ilvl w:val="0"/>
                <w:numId w:val="44"/>
              </w:numPr>
              <w:jc w:val="both"/>
              <w:rPr>
                <w:rFonts w:cs="Arial"/>
                <w:sz w:val="16"/>
                <w:szCs w:val="16"/>
              </w:rPr>
            </w:pPr>
            <w:r w:rsidRPr="0037724D">
              <w:rPr>
                <w:rFonts w:cs="Arial"/>
                <w:sz w:val="16"/>
                <w:szCs w:val="16"/>
              </w:rPr>
              <w:t>Anketa med udeleženci (zadovoljstvo in uporabnost na lestvici od 1-5)</w:t>
            </w:r>
          </w:p>
          <w:p w14:paraId="076B211B" w14:textId="77777777" w:rsidR="0037724D" w:rsidRPr="0037724D" w:rsidRDefault="0037724D" w:rsidP="0037724D">
            <w:pPr>
              <w:pStyle w:val="Brezrazmikov"/>
              <w:numPr>
                <w:ilvl w:val="0"/>
                <w:numId w:val="44"/>
              </w:numPr>
              <w:jc w:val="both"/>
              <w:rPr>
                <w:rFonts w:cs="Arial"/>
                <w:sz w:val="16"/>
                <w:szCs w:val="16"/>
              </w:rPr>
            </w:pPr>
            <w:r w:rsidRPr="0037724D">
              <w:rPr>
                <w:rFonts w:cs="Arial"/>
                <w:sz w:val="16"/>
                <w:szCs w:val="16"/>
              </w:rPr>
              <w:t>Poročilo o izvedenemu zagovorniškemu delu</w:t>
            </w:r>
          </w:p>
        </w:tc>
        <w:tc>
          <w:tcPr>
            <w:tcW w:w="2609" w:type="dxa"/>
            <w:shd w:val="clear" w:color="auto" w:fill="E2EFD9" w:themeFill="accent6" w:themeFillTint="33"/>
          </w:tcPr>
          <w:p w14:paraId="33E1C760" w14:textId="77777777" w:rsidR="0037724D" w:rsidRPr="0096731F" w:rsidRDefault="0037724D" w:rsidP="0051403D">
            <w:pPr>
              <w:rPr>
                <w:rFonts w:ascii="Arial" w:hAnsi="Arial" w:cs="Arial"/>
                <w:sz w:val="16"/>
                <w:szCs w:val="16"/>
              </w:rPr>
            </w:pPr>
            <w:r w:rsidRPr="0096731F">
              <w:rPr>
                <w:rFonts w:ascii="Arial" w:hAnsi="Arial" w:cs="Arial"/>
                <w:sz w:val="16"/>
                <w:szCs w:val="16"/>
              </w:rPr>
              <w:t>Vzpostavitev najkasneje v prvi polovici leta 2025, vzdrževanje in nadgradnja do zaključka trajanja operacije.</w:t>
            </w:r>
          </w:p>
        </w:tc>
      </w:tr>
      <w:tr w:rsidR="0037724D" w:rsidRPr="0096731F" w14:paraId="7858F977" w14:textId="77777777" w:rsidTr="0051403D">
        <w:tc>
          <w:tcPr>
            <w:tcW w:w="1271" w:type="dxa"/>
            <w:tcBorders>
              <w:bottom w:val="nil"/>
            </w:tcBorders>
            <w:shd w:val="clear" w:color="auto" w:fill="FFF2CC" w:themeFill="accent4" w:themeFillTint="33"/>
          </w:tcPr>
          <w:p w14:paraId="623F7F02" w14:textId="77777777" w:rsidR="0037724D" w:rsidRPr="0096731F" w:rsidRDefault="0037724D" w:rsidP="0051403D">
            <w:pPr>
              <w:rPr>
                <w:rFonts w:ascii="Arial" w:hAnsi="Arial" w:cs="Arial"/>
                <w:sz w:val="16"/>
                <w:szCs w:val="16"/>
              </w:rPr>
            </w:pPr>
            <w:r w:rsidRPr="0096731F">
              <w:rPr>
                <w:rFonts w:ascii="Arial" w:hAnsi="Arial" w:cs="Arial"/>
                <w:b/>
                <w:bCs/>
                <w:sz w:val="16"/>
                <w:szCs w:val="16"/>
              </w:rPr>
              <w:t>4. Iskanje novih poslovnih priložnosti za socialna podjetja</w:t>
            </w:r>
          </w:p>
        </w:tc>
        <w:tc>
          <w:tcPr>
            <w:tcW w:w="2608" w:type="dxa"/>
            <w:shd w:val="clear" w:color="auto" w:fill="FFF2CC" w:themeFill="accent4" w:themeFillTint="33"/>
          </w:tcPr>
          <w:p w14:paraId="38F84F1C" w14:textId="77777777" w:rsidR="0037724D" w:rsidRPr="0096731F" w:rsidRDefault="0037724D" w:rsidP="0051403D">
            <w:pPr>
              <w:rPr>
                <w:rFonts w:ascii="Arial" w:hAnsi="Arial" w:cs="Arial"/>
                <w:sz w:val="16"/>
                <w:szCs w:val="16"/>
              </w:rPr>
            </w:pPr>
            <w:r w:rsidRPr="0096731F">
              <w:rPr>
                <w:rFonts w:ascii="Arial" w:hAnsi="Arial" w:cs="Arial"/>
                <w:sz w:val="16"/>
                <w:szCs w:val="16"/>
              </w:rPr>
              <w:t>4.1. Izvedba raziskav/analiz trga za socialno podjetništvo in ugotavljanje možnosti izvajanja javnih storitev v socialnih podjetjih v okviru lokalnih skupnosti oziroma občin ter širše; ta točka vključuje obvezno predstavitev dobrih praks v okviru petih (5) različnih lokalnih skupnostih (občin) v vsakem letu delovanja.</w:t>
            </w:r>
          </w:p>
        </w:tc>
        <w:tc>
          <w:tcPr>
            <w:tcW w:w="2608" w:type="dxa"/>
            <w:shd w:val="clear" w:color="auto" w:fill="FFF2CC" w:themeFill="accent4" w:themeFillTint="33"/>
          </w:tcPr>
          <w:p w14:paraId="28FFC7C7"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izvedenih raziskav/analiz trga</w:t>
            </w:r>
          </w:p>
          <w:p w14:paraId="779FF8A1"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sodelujočih v raziskavi/analizi</w:t>
            </w:r>
          </w:p>
          <w:p w14:paraId="4F122270"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organiziranih predstavitev/naslovljenih lokalnih skupnosti (občin)</w:t>
            </w:r>
          </w:p>
        </w:tc>
        <w:tc>
          <w:tcPr>
            <w:tcW w:w="2608" w:type="dxa"/>
            <w:shd w:val="clear" w:color="auto" w:fill="FFF2CC" w:themeFill="accent4" w:themeFillTint="33"/>
          </w:tcPr>
          <w:p w14:paraId="05BFF689"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Stopnja kakovosti in relevantnosti pridobljenih podatkov: dejanska vrednost in uporabnost informacij, pridobljenih iz raziskav/analiz trga, za oblikovanje strategij in odločitev v socialnih podjetjih</w:t>
            </w:r>
          </w:p>
          <w:p w14:paraId="3061A310"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Stopnja zadovoljstva udeležencev predstavitev na podlagi povratnih informacij</w:t>
            </w:r>
          </w:p>
          <w:p w14:paraId="2CB9669E" w14:textId="77777777" w:rsidR="0037724D" w:rsidRPr="0096731F" w:rsidRDefault="0037724D" w:rsidP="0051403D">
            <w:pPr>
              <w:rPr>
                <w:rFonts w:ascii="Arial" w:hAnsi="Arial" w:cs="Arial"/>
                <w:sz w:val="16"/>
                <w:szCs w:val="16"/>
              </w:rPr>
            </w:pPr>
            <w:r w:rsidRPr="0096731F">
              <w:rPr>
                <w:rFonts w:ascii="Arial" w:hAnsi="Arial" w:cs="Arial"/>
                <w:b/>
                <w:bCs/>
                <w:sz w:val="16"/>
                <w:szCs w:val="16"/>
              </w:rPr>
              <w:t>s ciljem povečane informiranosti o poslovnih priložnostih, ki jih ustvarjajo socialna podjetja in organizacije socialne ekonomije, predvsem na področju izvajanja javnih storitev.</w:t>
            </w:r>
          </w:p>
        </w:tc>
        <w:tc>
          <w:tcPr>
            <w:tcW w:w="2608" w:type="dxa"/>
            <w:shd w:val="clear" w:color="auto" w:fill="FFF2CC" w:themeFill="accent4" w:themeFillTint="33"/>
          </w:tcPr>
          <w:p w14:paraId="5FA29204" w14:textId="77777777" w:rsidR="0037724D" w:rsidRPr="0096731F" w:rsidRDefault="0037724D" w:rsidP="0051403D">
            <w:pPr>
              <w:rPr>
                <w:rFonts w:ascii="Arial" w:hAnsi="Arial" w:cs="Arial"/>
                <w:sz w:val="16"/>
                <w:szCs w:val="16"/>
              </w:rPr>
            </w:pPr>
            <w:r w:rsidRPr="0096731F">
              <w:rPr>
                <w:rFonts w:ascii="Arial" w:hAnsi="Arial" w:cs="Arial"/>
                <w:sz w:val="16"/>
                <w:szCs w:val="16"/>
              </w:rPr>
              <w:t>Poročilo o rezultatih izvedenih raziskav/analiz in seznam udeležencev/partnerjev iz predstavitev</w:t>
            </w:r>
          </w:p>
        </w:tc>
        <w:tc>
          <w:tcPr>
            <w:tcW w:w="2609" w:type="dxa"/>
            <w:shd w:val="clear" w:color="auto" w:fill="FFF2CC" w:themeFill="accent4" w:themeFillTint="33"/>
          </w:tcPr>
          <w:p w14:paraId="7AC87C64" w14:textId="77777777" w:rsidR="0037724D" w:rsidRPr="0096731F" w:rsidRDefault="0037724D" w:rsidP="0051403D">
            <w:pPr>
              <w:rPr>
                <w:rFonts w:ascii="Arial" w:hAnsi="Arial" w:cs="Arial"/>
                <w:sz w:val="16"/>
                <w:szCs w:val="16"/>
              </w:rPr>
            </w:pPr>
            <w:r w:rsidRPr="0096731F">
              <w:rPr>
                <w:rFonts w:ascii="Arial" w:hAnsi="Arial" w:cs="Arial"/>
                <w:sz w:val="16"/>
                <w:szCs w:val="16"/>
              </w:rPr>
              <w:t>Od pričetka do zaključka trajanja operacije.</w:t>
            </w:r>
          </w:p>
        </w:tc>
      </w:tr>
      <w:tr w:rsidR="0037724D" w:rsidRPr="0096731F" w14:paraId="5C545959" w14:textId="77777777" w:rsidTr="0051403D">
        <w:tc>
          <w:tcPr>
            <w:tcW w:w="1271" w:type="dxa"/>
            <w:tcBorders>
              <w:top w:val="nil"/>
              <w:bottom w:val="nil"/>
            </w:tcBorders>
            <w:shd w:val="clear" w:color="auto" w:fill="FFF2CC" w:themeFill="accent4" w:themeFillTint="33"/>
          </w:tcPr>
          <w:p w14:paraId="0867553A" w14:textId="77777777" w:rsidR="0037724D" w:rsidRPr="0096731F" w:rsidRDefault="0037724D" w:rsidP="0051403D">
            <w:pPr>
              <w:rPr>
                <w:rFonts w:ascii="Arial" w:hAnsi="Arial" w:cs="Arial"/>
                <w:sz w:val="16"/>
                <w:szCs w:val="16"/>
              </w:rPr>
            </w:pPr>
          </w:p>
        </w:tc>
        <w:tc>
          <w:tcPr>
            <w:tcW w:w="2608" w:type="dxa"/>
            <w:shd w:val="clear" w:color="auto" w:fill="FFF2CC" w:themeFill="accent4" w:themeFillTint="33"/>
          </w:tcPr>
          <w:p w14:paraId="7F3D4372" w14:textId="77777777" w:rsidR="0037724D" w:rsidRPr="0096731F" w:rsidRDefault="0037724D" w:rsidP="0051403D">
            <w:pPr>
              <w:rPr>
                <w:rFonts w:ascii="Arial" w:hAnsi="Arial" w:cs="Arial"/>
                <w:sz w:val="16"/>
                <w:szCs w:val="16"/>
              </w:rPr>
            </w:pPr>
            <w:r w:rsidRPr="0096731F">
              <w:rPr>
                <w:rFonts w:ascii="Arial" w:hAnsi="Arial" w:cs="Arial"/>
                <w:sz w:val="16"/>
                <w:szCs w:val="16"/>
              </w:rPr>
              <w:t>4.2. Nudenje strokovne pomoči pri implementaciji merjenja družbenih učinkov, neposredna pomoč pri uporabi modela.</w:t>
            </w:r>
          </w:p>
        </w:tc>
        <w:tc>
          <w:tcPr>
            <w:tcW w:w="2608" w:type="dxa"/>
            <w:shd w:val="clear" w:color="auto" w:fill="FFF2CC" w:themeFill="accent4" w:themeFillTint="33"/>
          </w:tcPr>
          <w:p w14:paraId="6C516126" w14:textId="77777777" w:rsidR="0037724D" w:rsidRPr="0096731F" w:rsidRDefault="0037724D" w:rsidP="0037724D">
            <w:pPr>
              <w:numPr>
                <w:ilvl w:val="0"/>
                <w:numId w:val="42"/>
              </w:numPr>
              <w:rPr>
                <w:rFonts w:ascii="Arial" w:hAnsi="Arial" w:cs="Arial"/>
                <w:sz w:val="16"/>
                <w:szCs w:val="16"/>
              </w:rPr>
            </w:pPr>
            <w:r w:rsidRPr="0096731F">
              <w:rPr>
                <w:rFonts w:ascii="Arial" w:hAnsi="Arial" w:cs="Arial"/>
                <w:sz w:val="16"/>
                <w:szCs w:val="16"/>
              </w:rPr>
              <w:t>Število izvedenih spremljanj/svetovanj</w:t>
            </w:r>
          </w:p>
          <w:p w14:paraId="0908EF03" w14:textId="77777777" w:rsidR="0037724D" w:rsidRPr="0096731F" w:rsidRDefault="0037724D" w:rsidP="0037724D">
            <w:pPr>
              <w:numPr>
                <w:ilvl w:val="0"/>
                <w:numId w:val="42"/>
              </w:numPr>
              <w:rPr>
                <w:rFonts w:ascii="Arial" w:hAnsi="Arial" w:cs="Arial"/>
                <w:sz w:val="16"/>
                <w:szCs w:val="16"/>
              </w:rPr>
            </w:pPr>
            <w:r w:rsidRPr="0096731F">
              <w:rPr>
                <w:rFonts w:ascii="Arial" w:hAnsi="Arial" w:cs="Arial"/>
                <w:sz w:val="16"/>
                <w:szCs w:val="16"/>
              </w:rPr>
              <w:t>Število sodelujočih v analizi</w:t>
            </w:r>
          </w:p>
        </w:tc>
        <w:tc>
          <w:tcPr>
            <w:tcW w:w="2608" w:type="dxa"/>
            <w:shd w:val="clear" w:color="auto" w:fill="FFF2CC" w:themeFill="accent4" w:themeFillTint="33"/>
          </w:tcPr>
          <w:p w14:paraId="36C5F179"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 xml:space="preserve">Povečana uporaba modela za merjenje družbenih učinkov </w:t>
            </w:r>
          </w:p>
          <w:p w14:paraId="62CD8F50"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 xml:space="preserve">Izboljšana kakovost in natančnost merjenja družbenih učinkov pri socialnih podjetjih in  organizacijah socialne ekonomije </w:t>
            </w:r>
          </w:p>
          <w:p w14:paraId="02FFE089" w14:textId="77777777" w:rsidR="0037724D" w:rsidRPr="0096731F" w:rsidRDefault="0037724D" w:rsidP="0051403D">
            <w:pPr>
              <w:rPr>
                <w:rFonts w:ascii="Arial" w:hAnsi="Arial" w:cs="Arial"/>
                <w:sz w:val="16"/>
                <w:szCs w:val="16"/>
              </w:rPr>
            </w:pPr>
            <w:r w:rsidRPr="0096731F">
              <w:rPr>
                <w:rFonts w:ascii="Arial" w:hAnsi="Arial" w:cs="Arial"/>
                <w:b/>
                <w:bCs/>
                <w:sz w:val="16"/>
                <w:szCs w:val="16"/>
              </w:rPr>
              <w:t xml:space="preserve">s ciljem predstavitve in spremljanja ustvarjenih družbenih učnikov socialnih podjetji ter oblikovanje komunikacijskih in prodajnih strategij na podlagi ustvarjenih pozitivnih družbenih učinkih.  </w:t>
            </w:r>
          </w:p>
        </w:tc>
        <w:tc>
          <w:tcPr>
            <w:tcW w:w="2608" w:type="dxa"/>
            <w:shd w:val="clear" w:color="auto" w:fill="FFF2CC" w:themeFill="accent4" w:themeFillTint="33"/>
          </w:tcPr>
          <w:p w14:paraId="2D558D89" w14:textId="77777777" w:rsidR="0037724D" w:rsidRPr="0096731F" w:rsidRDefault="0037724D" w:rsidP="0051403D">
            <w:pPr>
              <w:rPr>
                <w:rFonts w:ascii="Arial" w:hAnsi="Arial" w:cs="Arial"/>
                <w:sz w:val="16"/>
                <w:szCs w:val="16"/>
              </w:rPr>
            </w:pPr>
            <w:r w:rsidRPr="0096731F">
              <w:rPr>
                <w:rFonts w:ascii="Arial" w:hAnsi="Arial" w:cs="Arial"/>
                <w:sz w:val="16"/>
                <w:szCs w:val="16"/>
              </w:rPr>
              <w:t>Dokumentacija: število izpolnjenih modelov za merjenje družbenih učinkov,  pregled rezultatov merjenja družbenih učinkov, primerjava s predhodnimi verzijami, predlog izboljšav, popravkov, sprememb, poročilo o uspešnosti merjenj, poročila o napredku</w:t>
            </w:r>
          </w:p>
        </w:tc>
        <w:tc>
          <w:tcPr>
            <w:tcW w:w="2609" w:type="dxa"/>
            <w:shd w:val="clear" w:color="auto" w:fill="FFF2CC" w:themeFill="accent4" w:themeFillTint="33"/>
          </w:tcPr>
          <w:p w14:paraId="4623893A" w14:textId="77777777" w:rsidR="0037724D" w:rsidRPr="0096731F" w:rsidRDefault="0037724D" w:rsidP="0051403D">
            <w:pPr>
              <w:rPr>
                <w:rFonts w:ascii="Arial" w:hAnsi="Arial" w:cs="Arial"/>
                <w:sz w:val="16"/>
                <w:szCs w:val="16"/>
              </w:rPr>
            </w:pPr>
            <w:r w:rsidRPr="0096731F">
              <w:rPr>
                <w:rFonts w:ascii="Arial" w:hAnsi="Arial" w:cs="Arial"/>
                <w:sz w:val="16"/>
                <w:szCs w:val="16"/>
              </w:rPr>
              <w:t>Od pričetka do zaključka trajanja operacije.</w:t>
            </w:r>
          </w:p>
        </w:tc>
      </w:tr>
      <w:tr w:rsidR="0037724D" w:rsidRPr="0096731F" w14:paraId="10CA7295" w14:textId="77777777" w:rsidTr="0051403D">
        <w:tc>
          <w:tcPr>
            <w:tcW w:w="1271" w:type="dxa"/>
            <w:tcBorders>
              <w:top w:val="nil"/>
              <w:bottom w:val="nil"/>
            </w:tcBorders>
            <w:shd w:val="clear" w:color="auto" w:fill="FFF2CC" w:themeFill="accent4" w:themeFillTint="33"/>
          </w:tcPr>
          <w:p w14:paraId="2AF49F06" w14:textId="77777777" w:rsidR="0037724D" w:rsidRPr="0096731F" w:rsidRDefault="0037724D" w:rsidP="0051403D">
            <w:pPr>
              <w:rPr>
                <w:rFonts w:ascii="Arial" w:hAnsi="Arial" w:cs="Arial"/>
                <w:sz w:val="16"/>
                <w:szCs w:val="16"/>
              </w:rPr>
            </w:pPr>
          </w:p>
        </w:tc>
        <w:tc>
          <w:tcPr>
            <w:tcW w:w="2608" w:type="dxa"/>
            <w:shd w:val="clear" w:color="auto" w:fill="FFF2CC" w:themeFill="accent4" w:themeFillTint="33"/>
          </w:tcPr>
          <w:p w14:paraId="05856E0B" w14:textId="77777777" w:rsidR="0037724D" w:rsidRPr="0096731F" w:rsidRDefault="0037724D" w:rsidP="0051403D">
            <w:pPr>
              <w:rPr>
                <w:rFonts w:ascii="Arial" w:hAnsi="Arial" w:cs="Arial"/>
                <w:sz w:val="16"/>
                <w:szCs w:val="16"/>
              </w:rPr>
            </w:pPr>
            <w:r w:rsidRPr="0096731F">
              <w:rPr>
                <w:rFonts w:ascii="Arial" w:hAnsi="Arial" w:cs="Arial"/>
                <w:sz w:val="16"/>
                <w:szCs w:val="16"/>
              </w:rPr>
              <w:t>4.3. Sodelovanje pri oblikovanju politik in ukrepov: oblikovanje delovnih/strokovnih teles za sodelovanje pri pripravi predlogov ukrepov/odzivov na ukrepe, podpora pri pripravi strategij, občinskih ukrepov ter drugih strateških dokumentov na področju socialnega podjetništva in socialne ekonomije na vseh nivojih odločanja.</w:t>
            </w:r>
          </w:p>
        </w:tc>
        <w:tc>
          <w:tcPr>
            <w:tcW w:w="2608" w:type="dxa"/>
            <w:shd w:val="clear" w:color="auto" w:fill="FFF2CC" w:themeFill="accent4" w:themeFillTint="33"/>
          </w:tcPr>
          <w:p w14:paraId="6ADB4CB2" w14:textId="77777777" w:rsidR="0037724D" w:rsidRPr="0096731F" w:rsidRDefault="0037724D" w:rsidP="0051403D">
            <w:pPr>
              <w:rPr>
                <w:rFonts w:ascii="Arial" w:hAnsi="Arial" w:cs="Arial"/>
                <w:sz w:val="16"/>
                <w:szCs w:val="16"/>
              </w:rPr>
            </w:pPr>
            <w:r w:rsidRPr="0096731F">
              <w:rPr>
                <w:rFonts w:ascii="Arial" w:hAnsi="Arial" w:cs="Arial"/>
                <w:sz w:val="16"/>
                <w:szCs w:val="16"/>
              </w:rPr>
              <w:t>Število podanih pripomb, ukrepov, predlogov</w:t>
            </w:r>
          </w:p>
        </w:tc>
        <w:tc>
          <w:tcPr>
            <w:tcW w:w="2608" w:type="dxa"/>
            <w:shd w:val="clear" w:color="auto" w:fill="FFF2CC" w:themeFill="accent4" w:themeFillTint="33"/>
          </w:tcPr>
          <w:p w14:paraId="7A1A4B69" w14:textId="77777777" w:rsidR="0037724D" w:rsidRPr="0037724D" w:rsidRDefault="0037724D" w:rsidP="0051403D">
            <w:pPr>
              <w:pStyle w:val="Brezrazmikov"/>
              <w:jc w:val="both"/>
              <w:rPr>
                <w:rFonts w:cs="Arial"/>
                <w:sz w:val="16"/>
                <w:szCs w:val="16"/>
              </w:rPr>
            </w:pPr>
            <w:r w:rsidRPr="0037724D">
              <w:rPr>
                <w:rFonts w:cs="Arial"/>
                <w:sz w:val="16"/>
                <w:szCs w:val="16"/>
              </w:rPr>
              <w:t>Število upoštevanih pripomb/ukrepov/predlogov</w:t>
            </w:r>
          </w:p>
          <w:p w14:paraId="5DCBF9FF" w14:textId="77777777" w:rsidR="0037724D" w:rsidRPr="0096731F" w:rsidRDefault="0037724D" w:rsidP="0051403D">
            <w:pPr>
              <w:rPr>
                <w:rFonts w:ascii="Arial" w:hAnsi="Arial" w:cs="Arial"/>
                <w:sz w:val="16"/>
                <w:szCs w:val="16"/>
              </w:rPr>
            </w:pPr>
            <w:r w:rsidRPr="0096731F">
              <w:rPr>
                <w:rFonts w:ascii="Arial" w:hAnsi="Arial" w:cs="Arial"/>
                <w:b/>
                <w:bCs/>
                <w:sz w:val="16"/>
                <w:szCs w:val="16"/>
              </w:rPr>
              <w:t>s ciljem oblikovanja usklajenih politik in ukrepov ter vključevanja vsebin vezanih na socialno podjetništvo in socialno ekonomijo v relevantne razvojne oziroma strateške dokumente.</w:t>
            </w:r>
          </w:p>
        </w:tc>
        <w:tc>
          <w:tcPr>
            <w:tcW w:w="2608" w:type="dxa"/>
            <w:shd w:val="clear" w:color="auto" w:fill="FFF2CC" w:themeFill="accent4" w:themeFillTint="33"/>
          </w:tcPr>
          <w:p w14:paraId="75429967" w14:textId="77777777" w:rsidR="0037724D" w:rsidRPr="0096731F" w:rsidRDefault="0037724D" w:rsidP="0051403D">
            <w:pPr>
              <w:rPr>
                <w:rFonts w:ascii="Arial" w:hAnsi="Arial" w:cs="Arial"/>
                <w:sz w:val="16"/>
                <w:szCs w:val="16"/>
              </w:rPr>
            </w:pPr>
            <w:r w:rsidRPr="0096731F">
              <w:rPr>
                <w:rFonts w:ascii="Arial" w:hAnsi="Arial" w:cs="Arial"/>
                <w:sz w:val="16"/>
                <w:szCs w:val="16"/>
              </w:rPr>
              <w:t>Dokumentacija: pregled sprejetih strategij, resolucij in drugih dokumentov in analiz, primerjava s predhodnimi verzijami, seznam pozitivnih sprememb oziroma dokumentacija vezana na sam proces</w:t>
            </w:r>
          </w:p>
        </w:tc>
        <w:tc>
          <w:tcPr>
            <w:tcW w:w="2609" w:type="dxa"/>
            <w:shd w:val="clear" w:color="auto" w:fill="FFF2CC" w:themeFill="accent4" w:themeFillTint="33"/>
          </w:tcPr>
          <w:p w14:paraId="17040898" w14:textId="77777777" w:rsidR="0037724D" w:rsidRPr="0096731F" w:rsidRDefault="0037724D" w:rsidP="0051403D">
            <w:pPr>
              <w:rPr>
                <w:rFonts w:ascii="Arial" w:hAnsi="Arial" w:cs="Arial"/>
                <w:sz w:val="16"/>
                <w:szCs w:val="16"/>
              </w:rPr>
            </w:pPr>
            <w:r w:rsidRPr="0096731F">
              <w:rPr>
                <w:rFonts w:ascii="Arial" w:hAnsi="Arial" w:cs="Arial"/>
                <w:sz w:val="16"/>
                <w:szCs w:val="16"/>
              </w:rPr>
              <w:t>Glede na aktualne potrebe: od pričetka do zaključka trajanja operacije.</w:t>
            </w:r>
          </w:p>
        </w:tc>
      </w:tr>
      <w:tr w:rsidR="0037724D" w:rsidRPr="0096731F" w14:paraId="6F5637DF" w14:textId="77777777" w:rsidTr="0051403D">
        <w:tc>
          <w:tcPr>
            <w:tcW w:w="1271" w:type="dxa"/>
            <w:tcBorders>
              <w:top w:val="nil"/>
              <w:bottom w:val="nil"/>
            </w:tcBorders>
            <w:shd w:val="clear" w:color="auto" w:fill="FFF2CC" w:themeFill="accent4" w:themeFillTint="33"/>
          </w:tcPr>
          <w:p w14:paraId="419A7CEB" w14:textId="77777777" w:rsidR="0037724D" w:rsidRPr="0096731F" w:rsidRDefault="0037724D" w:rsidP="0051403D">
            <w:pPr>
              <w:rPr>
                <w:rFonts w:ascii="Arial" w:hAnsi="Arial" w:cs="Arial"/>
                <w:sz w:val="16"/>
                <w:szCs w:val="16"/>
              </w:rPr>
            </w:pPr>
          </w:p>
        </w:tc>
        <w:tc>
          <w:tcPr>
            <w:tcW w:w="2608" w:type="dxa"/>
            <w:shd w:val="clear" w:color="auto" w:fill="FFF2CC" w:themeFill="accent4" w:themeFillTint="33"/>
          </w:tcPr>
          <w:p w14:paraId="5EB72573" w14:textId="77777777" w:rsidR="0037724D" w:rsidRPr="0096731F" w:rsidRDefault="0037724D" w:rsidP="0051403D">
            <w:pPr>
              <w:rPr>
                <w:rFonts w:ascii="Arial" w:hAnsi="Arial" w:cs="Arial"/>
                <w:sz w:val="16"/>
                <w:szCs w:val="16"/>
              </w:rPr>
            </w:pPr>
            <w:r w:rsidRPr="0096731F">
              <w:rPr>
                <w:rFonts w:ascii="Arial" w:hAnsi="Arial" w:cs="Arial"/>
                <w:sz w:val="16"/>
                <w:szCs w:val="16"/>
              </w:rPr>
              <w:t>4.4. Vodenje postopka izbora predstavnikov, ki zastopajo socialna podjetja in/ali organizacije socialne ekonomije v delovnih telesih na nacionalni, regionalni in lokalni ravni, pri tem je nujno oblikovanje postopkovnika za izbor predstavnikov ter vodenje evidence predstavnikov po načelih transparentnosti in dostopnosti.</w:t>
            </w:r>
          </w:p>
        </w:tc>
        <w:tc>
          <w:tcPr>
            <w:tcW w:w="2608" w:type="dxa"/>
            <w:shd w:val="clear" w:color="auto" w:fill="FFF2CC" w:themeFill="accent4" w:themeFillTint="33"/>
          </w:tcPr>
          <w:p w14:paraId="3324A410"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Razvit postopkovnik za izbor predstavnikov</w:t>
            </w:r>
          </w:p>
          <w:p w14:paraId="1FB6DA3F"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imenovanih predstavnikov</w:t>
            </w:r>
          </w:p>
          <w:p w14:paraId="44DF73F6" w14:textId="77777777" w:rsidR="0037724D" w:rsidRPr="0096731F" w:rsidRDefault="0037724D" w:rsidP="0051403D">
            <w:pPr>
              <w:rPr>
                <w:rFonts w:ascii="Arial" w:hAnsi="Arial" w:cs="Arial"/>
                <w:sz w:val="16"/>
                <w:szCs w:val="16"/>
              </w:rPr>
            </w:pPr>
          </w:p>
        </w:tc>
        <w:tc>
          <w:tcPr>
            <w:tcW w:w="2608" w:type="dxa"/>
            <w:shd w:val="clear" w:color="auto" w:fill="FFF2CC" w:themeFill="accent4" w:themeFillTint="33"/>
          </w:tcPr>
          <w:p w14:paraId="4B706C5F"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Vključenost socialnih podjetij in organizacij socialne ekonomije v delovna telesa na vseh ravneh vladne strukture</w:t>
            </w:r>
          </w:p>
          <w:p w14:paraId="32FA67B5"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Zadovoljstvo organizacij s postopki izbora in zaupanje v objektivnost in poštenost postopkov</w:t>
            </w:r>
          </w:p>
          <w:p w14:paraId="4B695382"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Spremembe v politikah in odločitvah na podlagi prispevkov predstavnikov socialnih podjetij in organizacij socialne ekonomije</w:t>
            </w:r>
          </w:p>
          <w:p w14:paraId="22B58A61" w14:textId="77777777" w:rsidR="0037724D" w:rsidRPr="0096731F" w:rsidRDefault="0037724D" w:rsidP="0051403D">
            <w:pPr>
              <w:rPr>
                <w:rFonts w:ascii="Arial" w:hAnsi="Arial" w:cs="Arial"/>
                <w:sz w:val="16"/>
                <w:szCs w:val="16"/>
              </w:rPr>
            </w:pPr>
            <w:r w:rsidRPr="0096731F">
              <w:rPr>
                <w:rFonts w:ascii="Arial" w:hAnsi="Arial" w:cs="Arial"/>
                <w:b/>
                <w:bCs/>
                <w:sz w:val="16"/>
                <w:szCs w:val="16"/>
              </w:rPr>
              <w:t>s ciljem oblikovanja usklajenih politik in ukrepov prilagojenih potrebam socialnih podjetij in organizacij socialne ekonomije.</w:t>
            </w:r>
          </w:p>
        </w:tc>
        <w:tc>
          <w:tcPr>
            <w:tcW w:w="2608" w:type="dxa"/>
            <w:shd w:val="clear" w:color="auto" w:fill="FFF2CC" w:themeFill="accent4" w:themeFillTint="33"/>
          </w:tcPr>
          <w:p w14:paraId="298A7126"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Postopkovnik</w:t>
            </w:r>
          </w:p>
          <w:p w14:paraId="3F238457"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Evidenca imenovanih predstavnikov</w:t>
            </w:r>
          </w:p>
          <w:p w14:paraId="5098C6A9"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Povezava do spletne evidence predstavništev</w:t>
            </w:r>
          </w:p>
        </w:tc>
        <w:tc>
          <w:tcPr>
            <w:tcW w:w="2609" w:type="dxa"/>
            <w:shd w:val="clear" w:color="auto" w:fill="FFF2CC" w:themeFill="accent4" w:themeFillTint="33"/>
          </w:tcPr>
          <w:p w14:paraId="100A1F0F" w14:textId="77777777" w:rsidR="0037724D" w:rsidRPr="0096731F" w:rsidRDefault="0037724D" w:rsidP="0051403D">
            <w:pPr>
              <w:rPr>
                <w:rFonts w:ascii="Arial" w:hAnsi="Arial" w:cs="Arial"/>
                <w:sz w:val="16"/>
                <w:szCs w:val="16"/>
              </w:rPr>
            </w:pPr>
            <w:r w:rsidRPr="0096731F">
              <w:rPr>
                <w:rFonts w:ascii="Arial" w:hAnsi="Arial" w:cs="Arial"/>
                <w:sz w:val="16"/>
                <w:szCs w:val="16"/>
              </w:rPr>
              <w:t>Glede na aktualne potrebe: od pričetka do zaključka trajanja operacije.</w:t>
            </w:r>
          </w:p>
        </w:tc>
      </w:tr>
      <w:tr w:rsidR="0037724D" w:rsidRPr="0096731F" w14:paraId="66901576" w14:textId="77777777" w:rsidTr="0051403D">
        <w:tc>
          <w:tcPr>
            <w:tcW w:w="1271" w:type="dxa"/>
            <w:tcBorders>
              <w:top w:val="nil"/>
              <w:bottom w:val="nil"/>
            </w:tcBorders>
            <w:shd w:val="clear" w:color="auto" w:fill="FFF2CC" w:themeFill="accent4" w:themeFillTint="33"/>
          </w:tcPr>
          <w:p w14:paraId="59AA5368" w14:textId="77777777" w:rsidR="0037724D" w:rsidRPr="0096731F" w:rsidRDefault="0037724D" w:rsidP="0051403D">
            <w:pPr>
              <w:rPr>
                <w:rFonts w:ascii="Arial" w:hAnsi="Arial" w:cs="Arial"/>
                <w:sz w:val="16"/>
                <w:szCs w:val="16"/>
              </w:rPr>
            </w:pPr>
          </w:p>
        </w:tc>
        <w:tc>
          <w:tcPr>
            <w:tcW w:w="2608" w:type="dxa"/>
            <w:shd w:val="clear" w:color="auto" w:fill="FFF2CC" w:themeFill="accent4" w:themeFillTint="33"/>
          </w:tcPr>
          <w:p w14:paraId="764E9E1C" w14:textId="77777777" w:rsidR="0037724D" w:rsidRPr="0096731F" w:rsidRDefault="0037724D" w:rsidP="0051403D">
            <w:pPr>
              <w:rPr>
                <w:rFonts w:ascii="Arial" w:hAnsi="Arial" w:cs="Arial"/>
                <w:sz w:val="16"/>
                <w:szCs w:val="16"/>
              </w:rPr>
            </w:pPr>
            <w:r w:rsidRPr="0096731F">
              <w:rPr>
                <w:rFonts w:ascii="Arial" w:hAnsi="Arial" w:cs="Arial"/>
                <w:sz w:val="16"/>
                <w:szCs w:val="16"/>
              </w:rPr>
              <w:t xml:space="preserve">4.5. Informiranje v postopkih javnega naročanja za socialna podjetja: izvedba informativnih dni ali nudenje strokovne podpore v obliki svetovanj, informiranj, usposabljanj za sodelovanje v postopkih javnih naročil (priporoča se povezovanje s pristojnim ministrstvom za javna naročila, </w:t>
            </w:r>
            <w:proofErr w:type="spellStart"/>
            <w:r w:rsidRPr="0096731F">
              <w:rPr>
                <w:rFonts w:ascii="Arial" w:hAnsi="Arial" w:cs="Arial"/>
                <w:sz w:val="16"/>
                <w:szCs w:val="16"/>
              </w:rPr>
              <w:t>t.j</w:t>
            </w:r>
            <w:proofErr w:type="spellEnd"/>
            <w:r w:rsidRPr="0096731F">
              <w:rPr>
                <w:rFonts w:ascii="Arial" w:hAnsi="Arial" w:cs="Arial"/>
                <w:sz w:val="16"/>
                <w:szCs w:val="16"/>
              </w:rPr>
              <w:t>. Ministrstvo za javno upravo, ki že izvaja izobraževanja ne tem področju).</w:t>
            </w:r>
          </w:p>
        </w:tc>
        <w:tc>
          <w:tcPr>
            <w:tcW w:w="2608" w:type="dxa"/>
            <w:shd w:val="clear" w:color="auto" w:fill="FFF2CC" w:themeFill="accent4" w:themeFillTint="33"/>
          </w:tcPr>
          <w:p w14:paraId="41149680" w14:textId="77777777" w:rsidR="0037724D" w:rsidRPr="0096731F" w:rsidRDefault="0037724D" w:rsidP="0051403D">
            <w:pPr>
              <w:rPr>
                <w:rFonts w:ascii="Arial" w:hAnsi="Arial" w:cs="Arial"/>
                <w:sz w:val="16"/>
                <w:szCs w:val="16"/>
              </w:rPr>
            </w:pPr>
            <w:r w:rsidRPr="0096731F">
              <w:rPr>
                <w:rFonts w:ascii="Arial" w:hAnsi="Arial" w:cs="Arial"/>
                <w:sz w:val="16"/>
                <w:szCs w:val="16"/>
              </w:rPr>
              <w:t>Število izvedenih informativnih dni/spremljanj/svetovanj</w:t>
            </w:r>
          </w:p>
        </w:tc>
        <w:tc>
          <w:tcPr>
            <w:tcW w:w="2608" w:type="dxa"/>
            <w:shd w:val="clear" w:color="auto" w:fill="FFF2CC" w:themeFill="accent4" w:themeFillTint="33"/>
          </w:tcPr>
          <w:p w14:paraId="4DDE8FEE"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Stopnja zadovoljstva udeležencev po izvedenih informativnih aktivnostih na podlagi povratnih informacij</w:t>
            </w:r>
          </w:p>
          <w:p w14:paraId="6E4478B9" w14:textId="77777777" w:rsidR="0037724D" w:rsidRPr="0037724D" w:rsidRDefault="0037724D" w:rsidP="0037724D">
            <w:pPr>
              <w:pStyle w:val="Brezrazmikov"/>
              <w:numPr>
                <w:ilvl w:val="0"/>
                <w:numId w:val="42"/>
              </w:numPr>
              <w:jc w:val="both"/>
              <w:rPr>
                <w:rFonts w:cs="Arial"/>
                <w:sz w:val="16"/>
                <w:szCs w:val="16"/>
              </w:rPr>
            </w:pPr>
            <w:r w:rsidRPr="0037724D">
              <w:rPr>
                <w:rFonts w:cs="Arial"/>
                <w:sz w:val="16"/>
                <w:szCs w:val="16"/>
              </w:rPr>
              <w:t>Število oddanih ponudb v postopkih javnega naročanja</w:t>
            </w:r>
          </w:p>
          <w:p w14:paraId="53D83430" w14:textId="77777777" w:rsidR="0037724D" w:rsidRPr="0096731F" w:rsidRDefault="0037724D" w:rsidP="0051403D">
            <w:pPr>
              <w:rPr>
                <w:rFonts w:ascii="Arial" w:hAnsi="Arial" w:cs="Arial"/>
                <w:sz w:val="16"/>
                <w:szCs w:val="16"/>
              </w:rPr>
            </w:pPr>
            <w:r w:rsidRPr="0096731F">
              <w:rPr>
                <w:rFonts w:ascii="Arial" w:hAnsi="Arial" w:cs="Arial"/>
                <w:b/>
                <w:bCs/>
                <w:sz w:val="16"/>
                <w:szCs w:val="16"/>
              </w:rPr>
              <w:t xml:space="preserve">s ciljem povečane participacije socialnih podjetij in organizacij socialne ekonomije v postopkih javnega naročanja.  </w:t>
            </w:r>
          </w:p>
        </w:tc>
        <w:tc>
          <w:tcPr>
            <w:tcW w:w="2608" w:type="dxa"/>
            <w:shd w:val="clear" w:color="auto" w:fill="FFF2CC" w:themeFill="accent4" w:themeFillTint="33"/>
          </w:tcPr>
          <w:p w14:paraId="2856ED55" w14:textId="77777777" w:rsidR="0037724D" w:rsidRPr="0096731F" w:rsidRDefault="0037724D" w:rsidP="0051403D">
            <w:pPr>
              <w:rPr>
                <w:rFonts w:ascii="Arial" w:hAnsi="Arial" w:cs="Arial"/>
                <w:sz w:val="16"/>
                <w:szCs w:val="16"/>
              </w:rPr>
            </w:pPr>
            <w:r w:rsidRPr="0096731F">
              <w:rPr>
                <w:rFonts w:ascii="Arial" w:hAnsi="Arial" w:cs="Arial"/>
                <w:sz w:val="16"/>
                <w:szCs w:val="16"/>
              </w:rPr>
              <w:t>Anketa med udeleženci: zadovoljstvo in uporabnost na lestvici od 1-5</w:t>
            </w:r>
          </w:p>
        </w:tc>
        <w:tc>
          <w:tcPr>
            <w:tcW w:w="2609" w:type="dxa"/>
            <w:shd w:val="clear" w:color="auto" w:fill="FFF2CC" w:themeFill="accent4" w:themeFillTint="33"/>
          </w:tcPr>
          <w:p w14:paraId="29DB8BD4" w14:textId="77777777" w:rsidR="0037724D" w:rsidRPr="0096731F" w:rsidRDefault="0037724D" w:rsidP="0051403D">
            <w:pPr>
              <w:rPr>
                <w:rFonts w:ascii="Arial" w:hAnsi="Arial" w:cs="Arial"/>
                <w:sz w:val="16"/>
                <w:szCs w:val="16"/>
              </w:rPr>
            </w:pPr>
            <w:r w:rsidRPr="0096731F">
              <w:rPr>
                <w:rFonts w:ascii="Arial" w:hAnsi="Arial" w:cs="Arial"/>
                <w:sz w:val="16"/>
                <w:szCs w:val="16"/>
              </w:rPr>
              <w:t>Glede na aktualne potrebe: od pričetka do zaključka trajanja operacije.</w:t>
            </w:r>
          </w:p>
        </w:tc>
      </w:tr>
      <w:tr w:rsidR="0037724D" w:rsidRPr="0096731F" w14:paraId="455CC9CC" w14:textId="77777777" w:rsidTr="0051403D">
        <w:tc>
          <w:tcPr>
            <w:tcW w:w="1271" w:type="dxa"/>
            <w:tcBorders>
              <w:top w:val="nil"/>
            </w:tcBorders>
            <w:shd w:val="clear" w:color="auto" w:fill="FFF2CC" w:themeFill="accent4" w:themeFillTint="33"/>
          </w:tcPr>
          <w:p w14:paraId="40943AB7" w14:textId="77777777" w:rsidR="0037724D" w:rsidRPr="0096731F" w:rsidRDefault="0037724D" w:rsidP="0051403D">
            <w:pPr>
              <w:rPr>
                <w:rFonts w:ascii="Arial" w:hAnsi="Arial" w:cs="Arial"/>
                <w:sz w:val="16"/>
                <w:szCs w:val="16"/>
              </w:rPr>
            </w:pPr>
          </w:p>
        </w:tc>
        <w:tc>
          <w:tcPr>
            <w:tcW w:w="2608" w:type="dxa"/>
            <w:shd w:val="clear" w:color="auto" w:fill="FFF2CC" w:themeFill="accent4" w:themeFillTint="33"/>
          </w:tcPr>
          <w:p w14:paraId="119D5912" w14:textId="77777777" w:rsidR="0037724D" w:rsidRPr="0096731F" w:rsidRDefault="0037724D" w:rsidP="0051403D">
            <w:pPr>
              <w:rPr>
                <w:rFonts w:ascii="Arial" w:hAnsi="Arial" w:cs="Arial"/>
                <w:sz w:val="16"/>
                <w:szCs w:val="16"/>
              </w:rPr>
            </w:pPr>
            <w:r w:rsidRPr="0096731F">
              <w:rPr>
                <w:rFonts w:ascii="Arial" w:hAnsi="Arial" w:cs="Arial"/>
                <w:sz w:val="16"/>
                <w:szCs w:val="16"/>
              </w:rPr>
              <w:t xml:space="preserve">4.6 Nadgradnja in uporaba certifikatov prilagojenih socialnim podjetjem oziroma organizacijam socialne ekonomije. </w:t>
            </w:r>
          </w:p>
        </w:tc>
        <w:tc>
          <w:tcPr>
            <w:tcW w:w="2608" w:type="dxa"/>
            <w:shd w:val="clear" w:color="auto" w:fill="FFF2CC" w:themeFill="accent4" w:themeFillTint="33"/>
          </w:tcPr>
          <w:p w14:paraId="5C6ED22B" w14:textId="77777777" w:rsidR="0037724D" w:rsidRPr="0096731F" w:rsidRDefault="0037724D" w:rsidP="0051403D">
            <w:pPr>
              <w:rPr>
                <w:rFonts w:ascii="Arial" w:hAnsi="Arial" w:cs="Arial"/>
                <w:sz w:val="16"/>
                <w:szCs w:val="16"/>
              </w:rPr>
            </w:pPr>
            <w:r w:rsidRPr="0096731F">
              <w:rPr>
                <w:rFonts w:ascii="Arial" w:hAnsi="Arial" w:cs="Arial"/>
                <w:sz w:val="16"/>
                <w:szCs w:val="16"/>
              </w:rPr>
              <w:t xml:space="preserve">Analiza obstoječih certifikatov (npr. </w:t>
            </w:r>
            <w:proofErr w:type="spellStart"/>
            <w:r w:rsidRPr="0096731F">
              <w:rPr>
                <w:rFonts w:ascii="Arial" w:hAnsi="Arial" w:cs="Arial"/>
                <w:sz w:val="16"/>
                <w:szCs w:val="16"/>
              </w:rPr>
              <w:t>Buy</w:t>
            </w:r>
            <w:proofErr w:type="spellEnd"/>
            <w:r w:rsidRPr="0096731F">
              <w:rPr>
                <w:rFonts w:ascii="Arial" w:hAnsi="Arial" w:cs="Arial"/>
                <w:sz w:val="16"/>
                <w:szCs w:val="16"/>
              </w:rPr>
              <w:t xml:space="preserve"> social oziroma kupujem odgovorno) in potencialna aplikacija ter disimilacija certifikata med člani krovne organizacije, v kolikor bo prepoznana potreba po tem v sklopu analize.</w:t>
            </w:r>
          </w:p>
        </w:tc>
        <w:tc>
          <w:tcPr>
            <w:tcW w:w="2608" w:type="dxa"/>
            <w:shd w:val="clear" w:color="auto" w:fill="FFF2CC" w:themeFill="accent4" w:themeFillTint="33"/>
          </w:tcPr>
          <w:p w14:paraId="2281922A" w14:textId="77777777" w:rsidR="0037724D" w:rsidRPr="0037724D" w:rsidRDefault="0037724D" w:rsidP="0037724D">
            <w:pPr>
              <w:pStyle w:val="Odstavekseznama"/>
              <w:numPr>
                <w:ilvl w:val="0"/>
                <w:numId w:val="55"/>
              </w:numPr>
              <w:spacing w:line="240" w:lineRule="auto"/>
              <w:jc w:val="both"/>
              <w:rPr>
                <w:sz w:val="16"/>
                <w:szCs w:val="16"/>
              </w:rPr>
            </w:pPr>
            <w:r w:rsidRPr="0037724D">
              <w:rPr>
                <w:sz w:val="16"/>
                <w:szCs w:val="16"/>
              </w:rPr>
              <w:t>Št. analiz,</w:t>
            </w:r>
          </w:p>
          <w:p w14:paraId="5FD1273A" w14:textId="77777777" w:rsidR="0037724D" w:rsidRPr="0037724D" w:rsidRDefault="0037724D" w:rsidP="0037724D">
            <w:pPr>
              <w:pStyle w:val="Odstavekseznama"/>
              <w:numPr>
                <w:ilvl w:val="0"/>
                <w:numId w:val="55"/>
              </w:numPr>
              <w:spacing w:line="240" w:lineRule="auto"/>
              <w:jc w:val="both"/>
              <w:rPr>
                <w:sz w:val="16"/>
                <w:szCs w:val="16"/>
              </w:rPr>
            </w:pPr>
            <w:r w:rsidRPr="0037724D">
              <w:rPr>
                <w:sz w:val="16"/>
                <w:szCs w:val="16"/>
              </w:rPr>
              <w:t xml:space="preserve">Št. uporabe certifikata </w:t>
            </w:r>
            <w:r w:rsidRPr="0037724D">
              <w:rPr>
                <w:b/>
                <w:bCs/>
                <w:sz w:val="16"/>
                <w:szCs w:val="16"/>
              </w:rPr>
              <w:t>s ciljem oblikovanja prepoznavne blagovne znamke oziroma certifikata za socialnih podjetij in organizacij socialne ekonomije.</w:t>
            </w:r>
          </w:p>
        </w:tc>
        <w:tc>
          <w:tcPr>
            <w:tcW w:w="2608" w:type="dxa"/>
            <w:shd w:val="clear" w:color="auto" w:fill="FFF2CC" w:themeFill="accent4" w:themeFillTint="33"/>
          </w:tcPr>
          <w:p w14:paraId="75DAD155" w14:textId="77777777" w:rsidR="0037724D" w:rsidRPr="0096731F" w:rsidRDefault="0037724D" w:rsidP="0051403D">
            <w:pPr>
              <w:rPr>
                <w:rFonts w:ascii="Arial" w:hAnsi="Arial" w:cs="Arial"/>
                <w:sz w:val="16"/>
                <w:szCs w:val="16"/>
              </w:rPr>
            </w:pPr>
            <w:r w:rsidRPr="0096731F">
              <w:rPr>
                <w:rFonts w:ascii="Arial" w:hAnsi="Arial" w:cs="Arial"/>
                <w:sz w:val="16"/>
                <w:szCs w:val="16"/>
              </w:rPr>
              <w:t>Dokumentacija: analiza in dokumentacija vezana na sam proces pridobivanja certifikata in njegove uporabe</w:t>
            </w:r>
          </w:p>
        </w:tc>
        <w:tc>
          <w:tcPr>
            <w:tcW w:w="2609" w:type="dxa"/>
            <w:shd w:val="clear" w:color="auto" w:fill="FFF2CC" w:themeFill="accent4" w:themeFillTint="33"/>
          </w:tcPr>
          <w:p w14:paraId="669D8DFB" w14:textId="77777777" w:rsidR="0037724D" w:rsidRPr="0096731F" w:rsidRDefault="0037724D" w:rsidP="0051403D">
            <w:pPr>
              <w:rPr>
                <w:rFonts w:ascii="Arial" w:hAnsi="Arial" w:cs="Arial"/>
                <w:sz w:val="16"/>
                <w:szCs w:val="16"/>
              </w:rPr>
            </w:pPr>
            <w:r w:rsidRPr="0096731F">
              <w:rPr>
                <w:rFonts w:ascii="Arial" w:hAnsi="Arial" w:cs="Arial"/>
                <w:sz w:val="16"/>
                <w:szCs w:val="16"/>
              </w:rPr>
              <w:t>Od pričetka do zaključka trajanja operacije.</w:t>
            </w:r>
          </w:p>
        </w:tc>
      </w:tr>
      <w:bookmarkEnd w:id="25"/>
    </w:tbl>
    <w:p w14:paraId="5C782A8E" w14:textId="77777777" w:rsidR="00527E8B" w:rsidRPr="0037724D" w:rsidRDefault="00527E8B" w:rsidP="00871BC8">
      <w:pPr>
        <w:rPr>
          <w:rFonts w:ascii="Arial" w:hAnsi="Arial" w:cs="Arial"/>
          <w:sz w:val="20"/>
        </w:rPr>
      </w:pPr>
    </w:p>
    <w:p w14:paraId="0780A093" w14:textId="2D4573CC" w:rsidR="004D25EF" w:rsidRPr="0037724D" w:rsidRDefault="00227540" w:rsidP="00871BC8">
      <w:pPr>
        <w:rPr>
          <w:rFonts w:ascii="Arial" w:eastAsia="Calibri" w:hAnsi="Arial" w:cs="Arial"/>
          <w:sz w:val="20"/>
        </w:rPr>
        <w:sectPr w:rsidR="004D25EF" w:rsidRPr="0037724D" w:rsidSect="004D25EF">
          <w:pgSz w:w="16838" w:h="11906" w:orient="landscape" w:code="9"/>
          <w:pgMar w:top="1418" w:right="1134" w:bottom="1418" w:left="1418" w:header="709" w:footer="709" w:gutter="0"/>
          <w:cols w:space="708"/>
          <w:docGrid w:linePitch="360"/>
        </w:sectPr>
      </w:pPr>
      <w:r w:rsidRPr="0037724D">
        <w:rPr>
          <w:rFonts w:ascii="Arial" w:hAnsi="Arial" w:cs="Arial"/>
          <w:sz w:val="20"/>
        </w:rPr>
        <w:t xml:space="preserve">Prijavitelj mora v prijavnici zajeti izvedbo vseh aktivnosti pod zaporedno št. 1, 2, 3 in 4 ter v času izvajanja operacije njihovo doseganje izkazovati z dokazili, ki jih priloži vsakemu posameznemu zahtevku za izplačilo. </w:t>
      </w:r>
      <w:r w:rsidRPr="0037724D">
        <w:rPr>
          <w:rFonts w:ascii="Arial" w:eastAsia="Calibri" w:hAnsi="Arial" w:cs="Arial"/>
          <w:sz w:val="20"/>
        </w:rPr>
        <w:t>V primeru, da prijavitelj ne doseže predvidenih vrednosti posameznega kazalnika, je dolžan ministrstvu ob vsakokratnem poročanju predstaviti razloge za nedoseganje z javnim razpisom določenih vrednosti kazalnika.</w:t>
      </w:r>
      <w:r w:rsidR="00EA24D7" w:rsidRPr="0037724D">
        <w:rPr>
          <w:rFonts w:ascii="Arial" w:eastAsia="Calibri" w:hAnsi="Arial" w:cs="Arial"/>
          <w:sz w:val="20"/>
        </w:rPr>
        <w:br w:type="page"/>
      </w:r>
    </w:p>
    <w:p w14:paraId="66EFC20C" w14:textId="77777777" w:rsidR="00554DF2" w:rsidRPr="00871BC8" w:rsidRDefault="00554DF2" w:rsidP="00871BC8">
      <w:pPr>
        <w:pStyle w:val="naslov30"/>
        <w:numPr>
          <w:ilvl w:val="1"/>
          <w:numId w:val="3"/>
        </w:numPr>
        <w:rPr>
          <w:rFonts w:cs="Arial"/>
        </w:rPr>
      </w:pPr>
      <w:bookmarkStart w:id="26" w:name="_Toc170898917"/>
      <w:bookmarkStart w:id="27" w:name="_Toc174368912"/>
      <w:r w:rsidRPr="00871BC8">
        <w:rPr>
          <w:rFonts w:cs="Arial"/>
          <w:u w:val="none"/>
        </w:rPr>
        <w:lastRenderedPageBreak/>
        <w:t>Sodelovanje z deležniki</w:t>
      </w:r>
      <w:bookmarkEnd w:id="26"/>
      <w:bookmarkEnd w:id="27"/>
    </w:p>
    <w:p w14:paraId="16F42F30" w14:textId="77777777" w:rsidR="00554DF2" w:rsidRPr="00871BC8" w:rsidRDefault="00554DF2" w:rsidP="00871BC8">
      <w:pPr>
        <w:spacing w:after="160"/>
        <w:contextualSpacing/>
        <w:rPr>
          <w:rFonts w:ascii="Arial" w:hAnsi="Arial" w:cs="Arial"/>
          <w:sz w:val="20"/>
        </w:rPr>
      </w:pPr>
    </w:p>
    <w:p w14:paraId="30C2FC56" w14:textId="687CEE74" w:rsidR="00554DF2" w:rsidRPr="00871BC8" w:rsidRDefault="00554DF2" w:rsidP="00871BC8">
      <w:pPr>
        <w:spacing w:after="160"/>
        <w:contextualSpacing/>
        <w:rPr>
          <w:rFonts w:ascii="Arial" w:hAnsi="Arial" w:cs="Arial"/>
          <w:sz w:val="20"/>
        </w:rPr>
      </w:pPr>
      <w:r w:rsidRPr="00871BC8">
        <w:rPr>
          <w:rFonts w:ascii="Arial" w:hAnsi="Arial" w:cs="Arial"/>
          <w:sz w:val="20"/>
        </w:rPr>
        <w:t>Pri izvajanju operacije je zaželeno sodelovanje z različnimi deležniki na lokalni, regionalni  ali nacionalni ravni. To pomeni sodelovanje prijavitelja/</w:t>
      </w:r>
      <w:proofErr w:type="spellStart"/>
      <w:r w:rsidRPr="00871BC8">
        <w:rPr>
          <w:rFonts w:ascii="Arial" w:hAnsi="Arial" w:cs="Arial"/>
          <w:sz w:val="20"/>
        </w:rPr>
        <w:t>konzorcijskega</w:t>
      </w:r>
      <w:proofErr w:type="spellEnd"/>
      <w:r w:rsidRPr="00871BC8">
        <w:rPr>
          <w:rFonts w:ascii="Arial" w:hAnsi="Arial" w:cs="Arial"/>
          <w:sz w:val="20"/>
        </w:rPr>
        <w:t xml:space="preserve"> partnerstva z drugimi pravnimi osebami</w:t>
      </w:r>
      <w:r w:rsidR="00F12775" w:rsidRPr="00871BC8">
        <w:rPr>
          <w:rFonts w:ascii="Arial" w:hAnsi="Arial" w:cs="Arial"/>
          <w:sz w:val="20"/>
        </w:rPr>
        <w:t>,</w:t>
      </w:r>
      <w:r w:rsidRPr="00871BC8">
        <w:rPr>
          <w:rFonts w:ascii="Arial" w:hAnsi="Arial" w:cs="Arial"/>
          <w:sz w:val="20"/>
        </w:rPr>
        <w:t xml:space="preserve"> ne glede na njihov status in pravno obliko (npr. fakultete oziroma raziskovalne institucije, občine, podjetja, javni zavodi, regionalne razvojne agencije, nevladne oziroma humanitarne organizacije ipd.), z namenom, da ti deležniki bistveno pripomorejo k uspešnemu izvajanju operacije, npr. omogočijo mentorstvo zaposlenih na </w:t>
      </w:r>
      <w:r w:rsidR="00303DE8" w:rsidRPr="00871BC8">
        <w:rPr>
          <w:rFonts w:ascii="Arial" w:hAnsi="Arial" w:cs="Arial"/>
          <w:sz w:val="20"/>
        </w:rPr>
        <w:t>relevantnih</w:t>
      </w:r>
      <w:r w:rsidRPr="00871BC8">
        <w:rPr>
          <w:rFonts w:ascii="Arial" w:hAnsi="Arial" w:cs="Arial"/>
          <w:sz w:val="20"/>
        </w:rPr>
        <w:t xml:space="preserve"> vsebinskih področjih, zagotavljaj</w:t>
      </w:r>
      <w:r w:rsidR="00303DE8" w:rsidRPr="00871BC8">
        <w:rPr>
          <w:rFonts w:ascii="Arial" w:hAnsi="Arial" w:cs="Arial"/>
          <w:sz w:val="20"/>
        </w:rPr>
        <w:t>o</w:t>
      </w:r>
      <w:r w:rsidRPr="00871BC8">
        <w:rPr>
          <w:rFonts w:ascii="Arial" w:hAnsi="Arial" w:cs="Arial"/>
          <w:sz w:val="20"/>
        </w:rPr>
        <w:t xml:space="preserve"> strokovn</w:t>
      </w:r>
      <w:r w:rsidR="00303DE8" w:rsidRPr="00871BC8">
        <w:rPr>
          <w:rFonts w:ascii="Arial" w:hAnsi="Arial" w:cs="Arial"/>
          <w:sz w:val="20"/>
        </w:rPr>
        <w:t>o</w:t>
      </w:r>
      <w:r w:rsidRPr="00871BC8">
        <w:rPr>
          <w:rFonts w:ascii="Arial" w:hAnsi="Arial" w:cs="Arial"/>
          <w:sz w:val="20"/>
        </w:rPr>
        <w:t xml:space="preserve"> podpor</w:t>
      </w:r>
      <w:r w:rsidR="00303DE8" w:rsidRPr="00871BC8">
        <w:rPr>
          <w:rFonts w:ascii="Arial" w:hAnsi="Arial" w:cs="Arial"/>
          <w:sz w:val="20"/>
        </w:rPr>
        <w:t>o</w:t>
      </w:r>
      <w:r w:rsidRPr="00871BC8">
        <w:rPr>
          <w:rFonts w:ascii="Arial" w:hAnsi="Arial" w:cs="Arial"/>
          <w:sz w:val="20"/>
        </w:rPr>
        <w:t xml:space="preserve"> izvajanju storitev za organizacije socialne ekonomije ipd. Za te deležnike oziroma ti. pridružene partnerje prijavitelj oziroma </w:t>
      </w:r>
      <w:proofErr w:type="spellStart"/>
      <w:r w:rsidRPr="00871BC8">
        <w:rPr>
          <w:rFonts w:ascii="Arial" w:hAnsi="Arial" w:cs="Arial"/>
          <w:sz w:val="20"/>
        </w:rPr>
        <w:t>konzorcijsko</w:t>
      </w:r>
      <w:proofErr w:type="spellEnd"/>
      <w:r w:rsidRPr="00871BC8">
        <w:rPr>
          <w:rFonts w:ascii="Arial" w:hAnsi="Arial" w:cs="Arial"/>
          <w:sz w:val="20"/>
        </w:rPr>
        <w:t xml:space="preserve"> partnerstvo lahko uveljavlja povračilo upravičenih stroškov v okviru prijavljene operacije.</w:t>
      </w:r>
    </w:p>
    <w:p w14:paraId="4357360D" w14:textId="77777777" w:rsidR="00554DF2" w:rsidRPr="00871BC8" w:rsidRDefault="00554DF2" w:rsidP="00871BC8">
      <w:pPr>
        <w:spacing w:after="160"/>
        <w:contextualSpacing/>
        <w:rPr>
          <w:rFonts w:ascii="Arial" w:hAnsi="Arial" w:cs="Arial"/>
          <w:sz w:val="20"/>
        </w:rPr>
      </w:pPr>
    </w:p>
    <w:p w14:paraId="03C15D27" w14:textId="1D257F3E" w:rsidR="00554DF2" w:rsidRPr="00871BC8" w:rsidRDefault="00554DF2" w:rsidP="00871BC8">
      <w:pPr>
        <w:spacing w:after="160"/>
        <w:contextualSpacing/>
        <w:rPr>
          <w:rFonts w:ascii="Arial" w:hAnsi="Arial" w:cs="Arial"/>
          <w:sz w:val="20"/>
        </w:rPr>
      </w:pPr>
      <w:r w:rsidRPr="00871BC8">
        <w:rPr>
          <w:rFonts w:ascii="Arial" w:hAnsi="Arial" w:cs="Arial"/>
          <w:sz w:val="20"/>
        </w:rPr>
        <w:t>Sodelovanje različnih deležnikov je zaželeno,</w:t>
      </w:r>
      <w:r w:rsidR="00F12775" w:rsidRPr="00871BC8">
        <w:rPr>
          <w:rFonts w:ascii="Arial" w:hAnsi="Arial" w:cs="Arial"/>
          <w:sz w:val="20"/>
        </w:rPr>
        <w:t xml:space="preserve"> vendar mora biti sodelovanje z deležniki,</w:t>
      </w:r>
      <w:r w:rsidRPr="00871BC8">
        <w:rPr>
          <w:rFonts w:ascii="Arial" w:hAnsi="Arial" w:cs="Arial"/>
          <w:sz w:val="20"/>
        </w:rPr>
        <w:t xml:space="preserve"> v koliko bo vključeno v izvajanje operacije, jasno opredeljeno v vlogi, in sicer mora biti v vlogi jasno izkazano, </w:t>
      </w:r>
      <w:r w:rsidR="00303DE8" w:rsidRPr="00871BC8">
        <w:rPr>
          <w:rFonts w:ascii="Arial" w:hAnsi="Arial" w:cs="Arial"/>
          <w:sz w:val="20"/>
        </w:rPr>
        <w:t>kako</w:t>
      </w:r>
      <w:r w:rsidRPr="00871BC8">
        <w:rPr>
          <w:rFonts w:ascii="Arial" w:hAnsi="Arial" w:cs="Arial"/>
          <w:sz w:val="20"/>
        </w:rPr>
        <w:t xml:space="preserve"> ti s svojimi aktivnostmi pripomorejo k uspešnejšemu doseganju ciljev operacije.</w:t>
      </w:r>
      <w:r w:rsidRPr="00871BC8">
        <w:rPr>
          <w:rFonts w:ascii="Arial" w:hAnsi="Arial" w:cs="Arial"/>
          <w:i/>
          <w:iCs/>
          <w:sz w:val="20"/>
        </w:rPr>
        <w:t xml:space="preserve"> </w:t>
      </w:r>
    </w:p>
    <w:p w14:paraId="2C1F5F23" w14:textId="77777777" w:rsidR="00554DF2" w:rsidRPr="00871BC8" w:rsidRDefault="00554DF2" w:rsidP="00871BC8">
      <w:pPr>
        <w:spacing w:after="160"/>
        <w:contextualSpacing/>
        <w:rPr>
          <w:rFonts w:ascii="Arial" w:hAnsi="Arial" w:cs="Arial"/>
          <w:sz w:val="20"/>
        </w:rPr>
      </w:pPr>
    </w:p>
    <w:p w14:paraId="39D2CC2E" w14:textId="42F9DBF6" w:rsidR="00554DF2" w:rsidRPr="00871BC8" w:rsidRDefault="00554DF2" w:rsidP="00871BC8">
      <w:pPr>
        <w:spacing w:after="160"/>
        <w:contextualSpacing/>
        <w:rPr>
          <w:rFonts w:ascii="Arial" w:hAnsi="Arial" w:cs="Arial"/>
          <w:sz w:val="20"/>
        </w:rPr>
      </w:pPr>
      <w:r w:rsidRPr="00871BC8">
        <w:rPr>
          <w:rFonts w:ascii="Arial" w:hAnsi="Arial" w:cs="Arial"/>
          <w:sz w:val="20"/>
        </w:rPr>
        <w:t>V okviru posamezne operacije lahko sodeluje več deležnikov oziroma pridruženih partnerjev. Za dokazovanje resnosti namere sodelovanja prijavitelj vlogi priloži pismo podpore izbranega deležnika (Priloga št. 4: Pis</w:t>
      </w:r>
      <w:r w:rsidR="000C784A" w:rsidRPr="00871BC8">
        <w:rPr>
          <w:rFonts w:ascii="Arial" w:hAnsi="Arial" w:cs="Arial"/>
          <w:sz w:val="20"/>
        </w:rPr>
        <w:t>m</w:t>
      </w:r>
      <w:r w:rsidRPr="00871BC8">
        <w:rPr>
          <w:rFonts w:ascii="Arial" w:hAnsi="Arial" w:cs="Arial"/>
          <w:sz w:val="20"/>
        </w:rPr>
        <w:t xml:space="preserve">o podpore </w:t>
      </w:r>
      <w:r w:rsidR="00461B30" w:rsidRPr="00871BC8">
        <w:rPr>
          <w:rFonts w:ascii="Arial" w:hAnsi="Arial" w:cs="Arial"/>
          <w:sz w:val="20"/>
        </w:rPr>
        <w:t>operaciji</w:t>
      </w:r>
      <w:r w:rsidRPr="00871BC8">
        <w:rPr>
          <w:rFonts w:ascii="Arial" w:hAnsi="Arial" w:cs="Arial"/>
          <w:sz w:val="20"/>
        </w:rPr>
        <w:t>).</w:t>
      </w:r>
    </w:p>
    <w:p w14:paraId="4AC1059B" w14:textId="29588E4B" w:rsidR="00C554D5" w:rsidRPr="00871BC8" w:rsidRDefault="005F327C" w:rsidP="00471C92">
      <w:pPr>
        <w:pStyle w:val="Naslov2"/>
      </w:pPr>
      <w:bookmarkStart w:id="28" w:name="_Toc170898918"/>
      <w:bookmarkStart w:id="29" w:name="_Toc174368913"/>
      <w:r w:rsidRPr="00871BC8">
        <w:t>OBMOČJE IZVAJANJA OPERACIJE</w:t>
      </w:r>
      <w:bookmarkEnd w:id="28"/>
      <w:bookmarkEnd w:id="29"/>
    </w:p>
    <w:p w14:paraId="5EC69299" w14:textId="77777777" w:rsidR="00450A76" w:rsidRPr="00871BC8" w:rsidRDefault="00450A76" w:rsidP="00871BC8">
      <w:pPr>
        <w:rPr>
          <w:rFonts w:ascii="Arial" w:eastAsiaTheme="minorHAnsi" w:hAnsi="Arial" w:cs="Arial"/>
          <w:sz w:val="20"/>
        </w:rPr>
      </w:pPr>
    </w:p>
    <w:p w14:paraId="3A088EBF" w14:textId="6E274FFA" w:rsidR="006B5BAF" w:rsidRPr="00871BC8" w:rsidRDefault="00CE2093" w:rsidP="00871BC8">
      <w:pPr>
        <w:pStyle w:val="Brezrazmikov"/>
        <w:jc w:val="both"/>
        <w:rPr>
          <w:rFonts w:cs="Arial"/>
          <w:szCs w:val="20"/>
        </w:rPr>
      </w:pPr>
      <w:bookmarkStart w:id="30" w:name="_Hlk141169973"/>
      <w:r w:rsidRPr="00871BC8">
        <w:rPr>
          <w:rFonts w:eastAsiaTheme="minorHAnsi" w:cs="Arial"/>
        </w:rPr>
        <w:t xml:space="preserve">Sedež delovanja </w:t>
      </w:r>
      <w:proofErr w:type="spellStart"/>
      <w:r w:rsidR="006B5BAF" w:rsidRPr="00871BC8">
        <w:rPr>
          <w:rFonts w:eastAsiaTheme="minorHAnsi" w:cs="Arial"/>
        </w:rPr>
        <w:t>konzorcijskega</w:t>
      </w:r>
      <w:proofErr w:type="spellEnd"/>
      <w:r w:rsidR="006B5BAF" w:rsidRPr="00871BC8">
        <w:rPr>
          <w:rFonts w:eastAsiaTheme="minorHAnsi" w:cs="Arial"/>
        </w:rPr>
        <w:t xml:space="preserve"> partnerstva</w:t>
      </w:r>
      <w:r w:rsidRPr="00871BC8">
        <w:rPr>
          <w:rFonts w:eastAsiaTheme="minorHAnsi" w:cs="Arial"/>
        </w:rPr>
        <w:t xml:space="preserve"> prijavitelj opredeli v vlogi na javni razpis. Sedež delovanja </w:t>
      </w:r>
      <w:proofErr w:type="spellStart"/>
      <w:r w:rsidR="006B5BAF" w:rsidRPr="00871BC8">
        <w:rPr>
          <w:rFonts w:eastAsiaTheme="minorHAnsi" w:cs="Arial"/>
        </w:rPr>
        <w:t>konzorcijskega</w:t>
      </w:r>
      <w:proofErr w:type="spellEnd"/>
      <w:r w:rsidR="006B5BAF" w:rsidRPr="00871BC8">
        <w:rPr>
          <w:rFonts w:eastAsiaTheme="minorHAnsi" w:cs="Arial"/>
        </w:rPr>
        <w:t xml:space="preserve"> partnerstva </w:t>
      </w:r>
      <w:r w:rsidRPr="00871BC8">
        <w:rPr>
          <w:rFonts w:eastAsiaTheme="minorHAnsi" w:cs="Arial"/>
        </w:rPr>
        <w:t xml:space="preserve">je lokacija, kjer je sedež vodilnega </w:t>
      </w:r>
      <w:proofErr w:type="spellStart"/>
      <w:r w:rsidRPr="00871BC8">
        <w:rPr>
          <w:rFonts w:eastAsiaTheme="minorHAnsi" w:cs="Arial"/>
        </w:rPr>
        <w:t>konzorcijskega</w:t>
      </w:r>
      <w:proofErr w:type="spellEnd"/>
      <w:r w:rsidRPr="00871BC8">
        <w:rPr>
          <w:rFonts w:eastAsiaTheme="minorHAnsi" w:cs="Arial"/>
        </w:rPr>
        <w:t xml:space="preserve"> partnerja oz</w:t>
      </w:r>
      <w:r w:rsidR="00960A8F" w:rsidRPr="00871BC8">
        <w:rPr>
          <w:rFonts w:eastAsiaTheme="minorHAnsi" w:cs="Arial"/>
        </w:rPr>
        <w:t>iroma</w:t>
      </w:r>
      <w:r w:rsidRPr="00871BC8">
        <w:rPr>
          <w:rFonts w:eastAsiaTheme="minorHAnsi" w:cs="Arial"/>
        </w:rPr>
        <w:t xml:space="preserve"> prijavitelja na javni razpis. </w:t>
      </w:r>
      <w:r w:rsidR="008D4D02" w:rsidRPr="00871BC8">
        <w:rPr>
          <w:rFonts w:eastAsiaTheme="minorHAnsi" w:cs="Arial"/>
        </w:rPr>
        <w:t>Tako s</w:t>
      </w:r>
      <w:r w:rsidRPr="00871BC8">
        <w:rPr>
          <w:rFonts w:eastAsiaTheme="minorHAnsi" w:cs="Arial"/>
        </w:rPr>
        <w:t xml:space="preserve">edež vodilnega </w:t>
      </w:r>
      <w:proofErr w:type="spellStart"/>
      <w:r w:rsidRPr="00871BC8">
        <w:rPr>
          <w:rFonts w:eastAsiaTheme="minorHAnsi" w:cs="Arial"/>
        </w:rPr>
        <w:t>konzorcijskega</w:t>
      </w:r>
      <w:proofErr w:type="spellEnd"/>
      <w:r w:rsidRPr="00871BC8">
        <w:rPr>
          <w:rFonts w:eastAsiaTheme="minorHAnsi" w:cs="Arial"/>
        </w:rPr>
        <w:t xml:space="preserve"> partnerja kot tudi sedež delovanja </w:t>
      </w:r>
      <w:proofErr w:type="spellStart"/>
      <w:r w:rsidR="006B5BAF" w:rsidRPr="00871BC8">
        <w:rPr>
          <w:rFonts w:eastAsiaTheme="minorHAnsi" w:cs="Arial"/>
        </w:rPr>
        <w:t>konzorcijskega</w:t>
      </w:r>
      <w:proofErr w:type="spellEnd"/>
      <w:r w:rsidR="006B5BAF" w:rsidRPr="00871BC8">
        <w:rPr>
          <w:rFonts w:eastAsiaTheme="minorHAnsi" w:cs="Arial"/>
        </w:rPr>
        <w:t xml:space="preserve"> partnerstva</w:t>
      </w:r>
      <w:r w:rsidRPr="00871BC8">
        <w:rPr>
          <w:rFonts w:eastAsiaTheme="minorHAnsi" w:cs="Arial"/>
        </w:rPr>
        <w:t xml:space="preserve"> mora biti v celotnem času izvajanja </w:t>
      </w:r>
      <w:r w:rsidR="00BE3B2C" w:rsidRPr="00871BC8">
        <w:rPr>
          <w:rFonts w:eastAsiaTheme="minorHAnsi" w:cs="Arial"/>
        </w:rPr>
        <w:t>operacije</w:t>
      </w:r>
      <w:r w:rsidRPr="00871BC8">
        <w:rPr>
          <w:rFonts w:eastAsiaTheme="minorHAnsi" w:cs="Arial"/>
        </w:rPr>
        <w:t xml:space="preserve"> na območju Republike Slovenije</w:t>
      </w:r>
      <w:r w:rsidR="00703BCB">
        <w:rPr>
          <w:rFonts w:cs="Arial"/>
          <w:szCs w:val="20"/>
        </w:rPr>
        <w:t>.</w:t>
      </w:r>
    </w:p>
    <w:p w14:paraId="73230754" w14:textId="77777777" w:rsidR="006B5BAF" w:rsidRPr="00871BC8" w:rsidRDefault="006B5BAF" w:rsidP="00871BC8">
      <w:pPr>
        <w:pStyle w:val="Brezrazmikov"/>
        <w:jc w:val="both"/>
        <w:rPr>
          <w:rFonts w:cs="Arial"/>
          <w:szCs w:val="20"/>
        </w:rPr>
      </w:pPr>
    </w:p>
    <w:p w14:paraId="2A554CA1" w14:textId="326B0AC9" w:rsidR="00CE2093" w:rsidRPr="00871BC8" w:rsidRDefault="00CE2093" w:rsidP="00871BC8">
      <w:pPr>
        <w:pStyle w:val="Brezrazmikov"/>
        <w:jc w:val="both"/>
        <w:rPr>
          <w:rFonts w:eastAsiaTheme="minorHAnsi" w:cs="Arial"/>
        </w:rPr>
      </w:pPr>
      <w:r w:rsidRPr="00871BC8">
        <w:rPr>
          <w:rFonts w:eastAsiaTheme="minorHAnsi" w:cs="Arial"/>
        </w:rPr>
        <w:t xml:space="preserve">Če se v času izvajanja </w:t>
      </w:r>
      <w:r w:rsidR="00BE3B2C" w:rsidRPr="00871BC8">
        <w:rPr>
          <w:rFonts w:eastAsiaTheme="minorHAnsi" w:cs="Arial"/>
        </w:rPr>
        <w:t>operacije</w:t>
      </w:r>
      <w:r w:rsidRPr="00871BC8">
        <w:rPr>
          <w:rFonts w:eastAsiaTheme="minorHAnsi" w:cs="Arial"/>
        </w:rPr>
        <w:t xml:space="preserve"> sedež vodilnega </w:t>
      </w:r>
      <w:proofErr w:type="spellStart"/>
      <w:r w:rsidRPr="00871BC8">
        <w:rPr>
          <w:rFonts w:eastAsiaTheme="minorHAnsi" w:cs="Arial"/>
        </w:rPr>
        <w:t>konzorcijskega</w:t>
      </w:r>
      <w:proofErr w:type="spellEnd"/>
      <w:r w:rsidRPr="00871BC8">
        <w:rPr>
          <w:rFonts w:eastAsiaTheme="minorHAnsi" w:cs="Arial"/>
        </w:rPr>
        <w:t xml:space="preserve"> partnerja ali sedež </w:t>
      </w:r>
      <w:proofErr w:type="spellStart"/>
      <w:r w:rsidR="007973AB" w:rsidRPr="00871BC8">
        <w:rPr>
          <w:rFonts w:eastAsiaTheme="minorHAnsi" w:cs="Arial"/>
        </w:rPr>
        <w:t>konzorcijskega</w:t>
      </w:r>
      <w:proofErr w:type="spellEnd"/>
      <w:r w:rsidR="007973AB" w:rsidRPr="00871BC8">
        <w:rPr>
          <w:rFonts w:eastAsiaTheme="minorHAnsi" w:cs="Arial"/>
        </w:rPr>
        <w:t xml:space="preserve"> partnerstva </w:t>
      </w:r>
      <w:r w:rsidRPr="00871BC8">
        <w:rPr>
          <w:rFonts w:eastAsiaTheme="minorHAnsi" w:cs="Arial"/>
        </w:rPr>
        <w:t xml:space="preserve">premakne izven območja Republike Slovenije, lahko ministrstvo odstopi od pogodbe o financiranju, pri čemer bo upravičenec dolžan vrniti že prejeta sredstva skupaj z zakonskimi zamudnimi obrestmi, ki tečejo od dneva nakazila na transakcijski račun upravičenca do dneva vračila v državni proračun Republike Slovenije, skladno s pozivom ministrstva.  </w:t>
      </w:r>
    </w:p>
    <w:p w14:paraId="24F6EE18" w14:textId="77777777" w:rsidR="006B5BAF" w:rsidRPr="00871BC8" w:rsidRDefault="006B5BAF" w:rsidP="00871BC8">
      <w:pPr>
        <w:pStyle w:val="Brezrazmikov"/>
        <w:jc w:val="both"/>
        <w:rPr>
          <w:rFonts w:cs="Arial"/>
          <w:szCs w:val="20"/>
        </w:rPr>
      </w:pPr>
    </w:p>
    <w:p w14:paraId="25698A57" w14:textId="0FED63F4" w:rsidR="00CE2093" w:rsidRPr="00871BC8" w:rsidRDefault="00CE2093" w:rsidP="00871BC8">
      <w:pPr>
        <w:spacing w:after="160"/>
        <w:rPr>
          <w:rFonts w:ascii="Arial" w:eastAsiaTheme="minorHAnsi" w:hAnsi="Arial" w:cs="Arial"/>
          <w:sz w:val="20"/>
          <w:lang w:eastAsia="en-US"/>
        </w:rPr>
      </w:pPr>
      <w:r w:rsidRPr="00871BC8">
        <w:rPr>
          <w:rFonts w:ascii="Arial" w:eastAsiaTheme="minorHAnsi" w:hAnsi="Arial" w:cs="Arial"/>
          <w:b/>
          <w:bCs/>
          <w:sz w:val="20"/>
          <w:lang w:eastAsia="en-US"/>
        </w:rPr>
        <w:t xml:space="preserve">Vsi ostali </w:t>
      </w:r>
      <w:proofErr w:type="spellStart"/>
      <w:r w:rsidRPr="00871BC8">
        <w:rPr>
          <w:rFonts w:ascii="Arial" w:eastAsiaTheme="minorHAnsi" w:hAnsi="Arial" w:cs="Arial"/>
          <w:b/>
          <w:bCs/>
          <w:sz w:val="20"/>
          <w:lang w:eastAsia="en-US"/>
        </w:rPr>
        <w:t>konzorcijski</w:t>
      </w:r>
      <w:proofErr w:type="spellEnd"/>
      <w:r w:rsidRPr="00871BC8">
        <w:rPr>
          <w:rFonts w:ascii="Arial" w:eastAsiaTheme="minorHAnsi" w:hAnsi="Arial" w:cs="Arial"/>
          <w:b/>
          <w:bCs/>
          <w:sz w:val="20"/>
          <w:lang w:eastAsia="en-US"/>
        </w:rPr>
        <w:t xml:space="preserve"> partnerji morajo imeti na dan oddaje vloge in v celotnem obdobju izvajanja operacije registriran sedež oziroma poslovni naslov, podružnico ali poslovno enoto na območju Republike Slovenije.</w:t>
      </w:r>
      <w:r w:rsidRPr="00871BC8">
        <w:rPr>
          <w:rFonts w:ascii="Arial" w:eastAsiaTheme="minorHAnsi" w:hAnsi="Arial" w:cs="Arial"/>
          <w:sz w:val="20"/>
          <w:lang w:eastAsia="en-US"/>
        </w:rPr>
        <w:t xml:space="preserve"> Sedež/poslovna enota/podružnica morajo biti vpisani v Poslovni register Slovenije ali sodni register. Če se v času izvajanja operacije ugotovi, da katerikoli od </w:t>
      </w:r>
      <w:proofErr w:type="spellStart"/>
      <w:r w:rsidRPr="00871BC8">
        <w:rPr>
          <w:rFonts w:ascii="Arial" w:eastAsiaTheme="minorHAnsi" w:hAnsi="Arial" w:cs="Arial"/>
          <w:sz w:val="20"/>
          <w:lang w:eastAsia="en-US"/>
        </w:rPr>
        <w:t>konzorcijskih</w:t>
      </w:r>
      <w:proofErr w:type="spellEnd"/>
      <w:r w:rsidRPr="00871BC8">
        <w:rPr>
          <w:rFonts w:ascii="Arial" w:eastAsiaTheme="minorHAnsi" w:hAnsi="Arial" w:cs="Arial"/>
          <w:sz w:val="20"/>
          <w:lang w:eastAsia="en-US"/>
        </w:rPr>
        <w:t xml:space="preserve"> partnerjev nima registriranega sedeža oziroma poslovnega naslova, podružnice ali poslovne enote na območju Republike Slovenije, lahko ministrstvo odstopi od pogodbe o financiranju, pri čemer bo upravičenec dolžan vrniti že prejeta sredstva skupaj z zakonskimi zamudnimi obrestmi, ki tečejo od dneva nakazila na transakcijski račun upravičenca do dneva vračila v državni proračun Republike Slovenije, skladno s pozivom ministrstva.  </w:t>
      </w:r>
    </w:p>
    <w:p w14:paraId="313A7CC9" w14:textId="77777777" w:rsidR="00982D90" w:rsidRPr="00871BC8" w:rsidRDefault="00BE3B2C" w:rsidP="00871BC8">
      <w:pPr>
        <w:spacing w:after="160"/>
        <w:rPr>
          <w:rFonts w:ascii="Arial" w:eastAsiaTheme="minorHAnsi" w:hAnsi="Arial" w:cs="Arial"/>
          <w:sz w:val="20"/>
          <w:lang w:eastAsia="en-US"/>
        </w:rPr>
      </w:pPr>
      <w:proofErr w:type="spellStart"/>
      <w:r w:rsidRPr="00871BC8">
        <w:rPr>
          <w:rFonts w:ascii="Arial" w:eastAsiaTheme="minorHAnsi" w:hAnsi="Arial" w:cs="Arial"/>
          <w:sz w:val="20"/>
          <w:lang w:eastAsia="en-US"/>
        </w:rPr>
        <w:t>K</w:t>
      </w:r>
      <w:r w:rsidR="007973AB" w:rsidRPr="00871BC8">
        <w:rPr>
          <w:rFonts w:ascii="Arial" w:eastAsiaTheme="minorHAnsi" w:hAnsi="Arial" w:cs="Arial"/>
          <w:sz w:val="20"/>
          <w:lang w:eastAsia="en-US"/>
        </w:rPr>
        <w:t>onzorcijsko</w:t>
      </w:r>
      <w:proofErr w:type="spellEnd"/>
      <w:r w:rsidR="007973AB" w:rsidRPr="00871BC8">
        <w:rPr>
          <w:rFonts w:ascii="Arial" w:eastAsiaTheme="minorHAnsi" w:hAnsi="Arial" w:cs="Arial"/>
          <w:sz w:val="20"/>
          <w:lang w:eastAsia="en-US"/>
        </w:rPr>
        <w:t xml:space="preserve"> partnerstvo</w:t>
      </w:r>
      <w:r w:rsidR="00CE2093" w:rsidRPr="00871BC8">
        <w:rPr>
          <w:rFonts w:ascii="Arial" w:eastAsiaTheme="minorHAnsi" w:hAnsi="Arial" w:cs="Arial"/>
          <w:sz w:val="20"/>
          <w:lang w:eastAsia="en-US"/>
        </w:rPr>
        <w:t xml:space="preserve"> mora v celotnem času izvajanja operacije izvajati aktivnosti, ki pokrivajo območje celotne Republike Slovenije, tako Kohezijske regije Vzhodna Slovenija kot Kohezijske regije Zahodna Slovenija.</w:t>
      </w:r>
    </w:p>
    <w:p w14:paraId="2A103543" w14:textId="3150A0EA" w:rsidR="00C554D5" w:rsidRPr="00871BC8" w:rsidRDefault="00CE2093" w:rsidP="00871BC8">
      <w:pPr>
        <w:spacing w:after="160"/>
        <w:rPr>
          <w:rFonts w:ascii="Arial" w:eastAsiaTheme="minorHAnsi" w:hAnsi="Arial" w:cs="Arial"/>
          <w:sz w:val="20"/>
          <w:lang w:eastAsia="en-US"/>
        </w:rPr>
      </w:pPr>
      <w:r w:rsidRPr="00871BC8">
        <w:rPr>
          <w:rFonts w:ascii="Arial" w:eastAsiaTheme="minorHAnsi" w:hAnsi="Arial" w:cs="Arial"/>
          <w:sz w:val="20"/>
          <w:lang w:eastAsia="en-US"/>
        </w:rPr>
        <w:t>Sredstva, dodeljena za</w:t>
      </w:r>
      <w:r w:rsidR="00BE3B2C" w:rsidRPr="00871BC8">
        <w:rPr>
          <w:rFonts w:ascii="Arial" w:eastAsiaTheme="minorHAnsi" w:hAnsi="Arial" w:cs="Arial"/>
          <w:sz w:val="20"/>
          <w:lang w:eastAsia="en-US"/>
        </w:rPr>
        <w:t xml:space="preserve"> operacijo</w:t>
      </w:r>
      <w:r w:rsidRPr="00871BC8">
        <w:rPr>
          <w:rFonts w:ascii="Arial" w:eastAsiaTheme="minorHAnsi" w:hAnsi="Arial" w:cs="Arial"/>
          <w:sz w:val="20"/>
          <w:lang w:eastAsia="en-US"/>
        </w:rPr>
        <w:t xml:space="preserve">, se bodo štela pro rata v breme Kohezijske regije Vzhodna Slovenija in Kohezijske regije Zahodna Slovenija v razmerju </w:t>
      </w:r>
      <w:r w:rsidR="007973AB" w:rsidRPr="00871BC8">
        <w:rPr>
          <w:rFonts w:ascii="Arial" w:eastAsiaTheme="minorHAnsi" w:hAnsi="Arial" w:cs="Arial"/>
          <w:sz w:val="20"/>
          <w:lang w:eastAsia="en-US"/>
        </w:rPr>
        <w:t>81</w:t>
      </w:r>
      <w:r w:rsidRPr="00871BC8">
        <w:rPr>
          <w:rFonts w:ascii="Arial" w:eastAsiaTheme="minorHAnsi" w:hAnsi="Arial" w:cs="Arial"/>
          <w:sz w:val="20"/>
          <w:lang w:eastAsia="en-US"/>
        </w:rPr>
        <w:t xml:space="preserve"> %: </w:t>
      </w:r>
      <w:r w:rsidR="007973AB" w:rsidRPr="00871BC8">
        <w:rPr>
          <w:rFonts w:ascii="Arial" w:eastAsiaTheme="minorHAnsi" w:hAnsi="Arial" w:cs="Arial"/>
          <w:sz w:val="20"/>
          <w:lang w:eastAsia="en-US"/>
        </w:rPr>
        <w:t>19</w:t>
      </w:r>
      <w:r w:rsidRPr="00871BC8">
        <w:rPr>
          <w:rFonts w:ascii="Arial" w:eastAsiaTheme="minorHAnsi" w:hAnsi="Arial" w:cs="Arial"/>
          <w:sz w:val="20"/>
          <w:lang w:eastAsia="en-US"/>
        </w:rPr>
        <w:t xml:space="preserve"> %, to je glede na </w:t>
      </w:r>
      <w:bookmarkEnd w:id="30"/>
      <w:r w:rsidR="007973AB" w:rsidRPr="00871BC8">
        <w:rPr>
          <w:rFonts w:ascii="Arial" w:eastAsiaTheme="minorHAnsi" w:hAnsi="Arial" w:cs="Arial"/>
          <w:sz w:val="20"/>
          <w:lang w:eastAsia="en-US"/>
        </w:rPr>
        <w:t xml:space="preserve">razmerje razdelitev sredstev med kohezijskima regijama, kot to izhaja iz </w:t>
      </w:r>
      <w:r w:rsidR="00527E8B" w:rsidRPr="00871BC8">
        <w:rPr>
          <w:rFonts w:ascii="Arial" w:eastAsiaTheme="minorHAnsi" w:hAnsi="Arial" w:cs="Arial"/>
          <w:sz w:val="20"/>
          <w:lang w:eastAsia="en-US"/>
        </w:rPr>
        <w:t>P</w:t>
      </w:r>
      <w:r w:rsidR="007973AB" w:rsidRPr="00871BC8">
        <w:rPr>
          <w:rFonts w:ascii="Arial" w:eastAsiaTheme="minorHAnsi" w:hAnsi="Arial" w:cs="Arial"/>
          <w:sz w:val="20"/>
          <w:lang w:eastAsia="en-US"/>
        </w:rPr>
        <w:t xml:space="preserve">rograma evropske kohezijske politike v obdobju </w:t>
      </w:r>
      <w:r w:rsidR="004F7BE2" w:rsidRPr="00871BC8">
        <w:rPr>
          <w:rFonts w:ascii="Arial" w:eastAsiaTheme="minorHAnsi" w:hAnsi="Arial" w:cs="Arial"/>
          <w:sz w:val="20"/>
          <w:lang w:eastAsia="en-US"/>
        </w:rPr>
        <w:t xml:space="preserve">2021-2027 v Sloveniji. </w:t>
      </w:r>
    </w:p>
    <w:p w14:paraId="1F2D1EDD" w14:textId="49464317" w:rsidR="00142BB5" w:rsidRPr="00871BC8" w:rsidRDefault="00DE5556" w:rsidP="00471C92">
      <w:pPr>
        <w:pStyle w:val="Naslov2"/>
      </w:pPr>
      <w:bookmarkStart w:id="31" w:name="_Toc170898919"/>
      <w:bookmarkStart w:id="32" w:name="_Toc174368914"/>
      <w:r w:rsidRPr="00871BC8">
        <w:t>CILJNE SKUPINE</w:t>
      </w:r>
      <w:r w:rsidR="00084204" w:rsidRPr="00871BC8">
        <w:t xml:space="preserve"> IN </w:t>
      </w:r>
      <w:r w:rsidRPr="00871BC8">
        <w:t>UPRAVIČENCI</w:t>
      </w:r>
      <w:bookmarkEnd w:id="31"/>
      <w:bookmarkEnd w:id="32"/>
    </w:p>
    <w:p w14:paraId="39591C7B" w14:textId="77777777" w:rsidR="005657C7" w:rsidRPr="00871BC8" w:rsidRDefault="005657C7" w:rsidP="00871BC8">
      <w:pPr>
        <w:pStyle w:val="Odstavekseznama"/>
        <w:spacing w:line="240" w:lineRule="auto"/>
        <w:ind w:left="0"/>
        <w:jc w:val="both"/>
        <w:rPr>
          <w:rFonts w:eastAsia="MS Mincho"/>
          <w:b/>
          <w:szCs w:val="20"/>
          <w:lang w:eastAsia="sl-SI"/>
        </w:rPr>
      </w:pPr>
      <w:bookmarkStart w:id="33" w:name="OLE_LINK4"/>
      <w:bookmarkStart w:id="34" w:name="OLE_LINK7"/>
    </w:p>
    <w:p w14:paraId="0DFC8D21" w14:textId="3EF4F427" w:rsidR="00CC5F37" w:rsidRPr="00871BC8" w:rsidRDefault="00BE3B2C" w:rsidP="00871BC8">
      <w:pPr>
        <w:pStyle w:val="Brezrazmikov"/>
        <w:jc w:val="both"/>
        <w:rPr>
          <w:rFonts w:cs="Arial"/>
          <w:bCs/>
        </w:rPr>
      </w:pPr>
      <w:r w:rsidRPr="00871BC8">
        <w:rPr>
          <w:rFonts w:cs="Arial"/>
          <w:szCs w:val="20"/>
        </w:rPr>
        <w:t xml:space="preserve">Operacijo </w:t>
      </w:r>
      <w:r w:rsidR="00E026D3" w:rsidRPr="00871BC8">
        <w:rPr>
          <w:rFonts w:cs="Arial"/>
          <w:szCs w:val="20"/>
        </w:rPr>
        <w:t xml:space="preserve">izvajajo upravičenci, in sicer </w:t>
      </w:r>
      <w:r w:rsidR="00A158A0" w:rsidRPr="00871BC8">
        <w:rPr>
          <w:rFonts w:cs="Arial"/>
          <w:szCs w:val="20"/>
        </w:rPr>
        <w:t xml:space="preserve">konzorcij, sestavljen </w:t>
      </w:r>
      <w:r w:rsidR="00A158A0" w:rsidRPr="00871BC8">
        <w:rPr>
          <w:rFonts w:cs="Arial"/>
          <w:b/>
          <w:bCs/>
          <w:szCs w:val="20"/>
        </w:rPr>
        <w:t xml:space="preserve">iz najmanj </w:t>
      </w:r>
      <w:r w:rsidR="00303DE8" w:rsidRPr="00871BC8">
        <w:rPr>
          <w:rFonts w:cs="Arial"/>
          <w:b/>
          <w:bCs/>
          <w:szCs w:val="20"/>
        </w:rPr>
        <w:t>dveh (</w:t>
      </w:r>
      <w:r w:rsidR="00A158A0" w:rsidRPr="00871BC8">
        <w:rPr>
          <w:rFonts w:cs="Arial"/>
          <w:b/>
          <w:bCs/>
          <w:szCs w:val="20"/>
        </w:rPr>
        <w:t>2</w:t>
      </w:r>
      <w:r w:rsidR="00303DE8" w:rsidRPr="00871BC8">
        <w:rPr>
          <w:rFonts w:cs="Arial"/>
          <w:b/>
          <w:bCs/>
          <w:szCs w:val="20"/>
        </w:rPr>
        <w:t>)</w:t>
      </w:r>
      <w:r w:rsidR="00A158A0" w:rsidRPr="00871BC8">
        <w:rPr>
          <w:rFonts w:cs="Arial"/>
          <w:b/>
          <w:bCs/>
          <w:szCs w:val="20"/>
        </w:rPr>
        <w:t xml:space="preserve"> in največ </w:t>
      </w:r>
      <w:r w:rsidR="00303DE8" w:rsidRPr="00871BC8">
        <w:rPr>
          <w:rFonts w:cs="Arial"/>
          <w:b/>
          <w:bCs/>
          <w:szCs w:val="20"/>
        </w:rPr>
        <w:t>štirih (</w:t>
      </w:r>
      <w:r w:rsidR="00A158A0" w:rsidRPr="00871BC8">
        <w:rPr>
          <w:rFonts w:cs="Arial"/>
          <w:b/>
          <w:bCs/>
          <w:szCs w:val="20"/>
        </w:rPr>
        <w:t>4</w:t>
      </w:r>
      <w:r w:rsidR="00303DE8" w:rsidRPr="00871BC8">
        <w:rPr>
          <w:rFonts w:cs="Arial"/>
          <w:b/>
          <w:bCs/>
          <w:szCs w:val="20"/>
        </w:rPr>
        <w:t>)</w:t>
      </w:r>
      <w:r w:rsidR="00A158A0" w:rsidRPr="00871BC8">
        <w:rPr>
          <w:rFonts w:cs="Arial"/>
          <w:b/>
          <w:bCs/>
          <w:szCs w:val="20"/>
        </w:rPr>
        <w:t xml:space="preserve"> </w:t>
      </w:r>
      <w:proofErr w:type="spellStart"/>
      <w:r w:rsidR="00A158A0" w:rsidRPr="00871BC8">
        <w:rPr>
          <w:rFonts w:cs="Arial"/>
          <w:b/>
          <w:bCs/>
          <w:szCs w:val="20"/>
        </w:rPr>
        <w:t>konzorcijskih</w:t>
      </w:r>
      <w:proofErr w:type="spellEnd"/>
      <w:r w:rsidR="00A158A0" w:rsidRPr="00871BC8">
        <w:rPr>
          <w:rFonts w:cs="Arial"/>
          <w:b/>
          <w:bCs/>
          <w:szCs w:val="20"/>
        </w:rPr>
        <w:t xml:space="preserve"> partnerjev</w:t>
      </w:r>
      <w:r w:rsidR="00A158A0" w:rsidRPr="00871BC8">
        <w:rPr>
          <w:rFonts w:cs="Arial"/>
          <w:szCs w:val="20"/>
        </w:rPr>
        <w:t xml:space="preserve">. </w:t>
      </w:r>
      <w:r w:rsidR="006638B4">
        <w:rPr>
          <w:rFonts w:cs="Arial"/>
          <w:szCs w:val="20"/>
        </w:rPr>
        <w:t>Priporočamo, da ima v</w:t>
      </w:r>
      <w:r w:rsidR="00A158A0" w:rsidRPr="00871BC8">
        <w:rPr>
          <w:rFonts w:cs="Arial"/>
          <w:szCs w:val="20"/>
        </w:rPr>
        <w:t>saj en partner v konzorciju sedež v Kohezijski regiji Vzhodna Slovenija in vsaj en partner v konzorciju sedež v Kohezijski regiji Zahodna Slovenija.</w:t>
      </w:r>
      <w:bookmarkStart w:id="35" w:name="_Hlk151122787"/>
      <w:r w:rsidR="00CC5F37" w:rsidRPr="00871BC8">
        <w:rPr>
          <w:rFonts w:cs="Arial"/>
          <w:szCs w:val="20"/>
        </w:rPr>
        <w:t xml:space="preserve"> </w:t>
      </w:r>
      <w:r w:rsidR="00CC5F37" w:rsidRPr="00871BC8">
        <w:rPr>
          <w:rFonts w:cs="Arial"/>
          <w:b/>
        </w:rPr>
        <w:t xml:space="preserve">Posamezen pravni subjekt lahko nastopa bodisi kot prijavitelj ali </w:t>
      </w:r>
      <w:proofErr w:type="spellStart"/>
      <w:r w:rsidR="00CC5F37" w:rsidRPr="00871BC8">
        <w:rPr>
          <w:rFonts w:cs="Arial"/>
          <w:b/>
        </w:rPr>
        <w:t>konzorcijski</w:t>
      </w:r>
      <w:proofErr w:type="spellEnd"/>
      <w:r w:rsidR="00CC5F37" w:rsidRPr="00871BC8">
        <w:rPr>
          <w:rFonts w:cs="Arial"/>
          <w:b/>
        </w:rPr>
        <w:t xml:space="preserve"> partner </w:t>
      </w:r>
      <w:r w:rsidR="004D7374">
        <w:rPr>
          <w:rFonts w:cs="Arial"/>
          <w:b/>
        </w:rPr>
        <w:t xml:space="preserve">(tj. </w:t>
      </w:r>
      <w:r w:rsidR="00CC5F37" w:rsidRPr="00871BC8">
        <w:rPr>
          <w:rFonts w:cs="Arial"/>
          <w:b/>
        </w:rPr>
        <w:t>samo v eni vlogi na javni razpis</w:t>
      </w:r>
      <w:bookmarkEnd w:id="35"/>
      <w:r w:rsidR="004D7374">
        <w:rPr>
          <w:rFonts w:cs="Arial"/>
          <w:b/>
        </w:rPr>
        <w:t>)</w:t>
      </w:r>
      <w:r w:rsidR="00CC5F37" w:rsidRPr="00871BC8">
        <w:rPr>
          <w:rFonts w:cs="Arial"/>
          <w:b/>
        </w:rPr>
        <w:t>.</w:t>
      </w:r>
      <w:r w:rsidR="007C6ED1" w:rsidRPr="007C6ED1">
        <w:rPr>
          <w:rFonts w:asciiTheme="minorHAnsi" w:eastAsiaTheme="minorHAnsi" w:hAnsiTheme="minorHAnsi" w:cs="Arial"/>
          <w:bCs/>
          <w:sz w:val="22"/>
          <w:szCs w:val="20"/>
        </w:rPr>
        <w:t xml:space="preserve"> </w:t>
      </w:r>
      <w:r w:rsidR="007C6ED1" w:rsidRPr="007C6ED1">
        <w:rPr>
          <w:rFonts w:cs="Arial"/>
          <w:b/>
          <w:bCs/>
        </w:rPr>
        <w:t xml:space="preserve">Kot upravičenec se štejejo vsi </w:t>
      </w:r>
      <w:proofErr w:type="spellStart"/>
      <w:r w:rsidR="007C6ED1" w:rsidRPr="007C6ED1">
        <w:rPr>
          <w:rFonts w:cs="Arial"/>
          <w:b/>
          <w:bCs/>
        </w:rPr>
        <w:t>konzorcijski</w:t>
      </w:r>
      <w:proofErr w:type="spellEnd"/>
      <w:r w:rsidR="007C6ED1" w:rsidRPr="007C6ED1">
        <w:rPr>
          <w:rFonts w:cs="Arial"/>
          <w:b/>
          <w:bCs/>
        </w:rPr>
        <w:t xml:space="preserve"> partnerji, ki sklenejo </w:t>
      </w:r>
      <w:proofErr w:type="spellStart"/>
      <w:r w:rsidR="007C6ED1" w:rsidRPr="007C6ED1">
        <w:rPr>
          <w:rFonts w:cs="Arial"/>
          <w:b/>
          <w:bCs/>
        </w:rPr>
        <w:t>konzorcijsko</w:t>
      </w:r>
      <w:proofErr w:type="spellEnd"/>
      <w:r w:rsidR="007C6ED1" w:rsidRPr="007C6ED1">
        <w:rPr>
          <w:rFonts w:cs="Arial"/>
          <w:b/>
          <w:bCs/>
        </w:rPr>
        <w:t xml:space="preserve"> pogodbo.</w:t>
      </w:r>
    </w:p>
    <w:p w14:paraId="15D42329" w14:textId="77777777" w:rsidR="00A158A0" w:rsidRPr="00871BC8" w:rsidRDefault="00A158A0" w:rsidP="00871BC8">
      <w:pPr>
        <w:pStyle w:val="Brezrazmikov"/>
        <w:jc w:val="both"/>
        <w:rPr>
          <w:rFonts w:cs="Arial"/>
          <w:szCs w:val="20"/>
        </w:rPr>
      </w:pPr>
    </w:p>
    <w:p w14:paraId="5D59E97F" w14:textId="7D39FBA2" w:rsidR="00A158A0" w:rsidRPr="00871BC8" w:rsidRDefault="00A158A0" w:rsidP="00871BC8">
      <w:pPr>
        <w:pStyle w:val="Brezrazmikov"/>
        <w:jc w:val="both"/>
        <w:rPr>
          <w:rFonts w:cs="Arial"/>
          <w:szCs w:val="20"/>
        </w:rPr>
      </w:pPr>
      <w:proofErr w:type="spellStart"/>
      <w:r w:rsidRPr="00871BC8">
        <w:rPr>
          <w:rFonts w:cs="Arial"/>
          <w:szCs w:val="20"/>
        </w:rPr>
        <w:t>Konzorcijski</w:t>
      </w:r>
      <w:proofErr w:type="spellEnd"/>
      <w:r w:rsidRPr="00871BC8">
        <w:rPr>
          <w:rFonts w:cs="Arial"/>
          <w:szCs w:val="20"/>
        </w:rPr>
        <w:t xml:space="preserve"> partnerji morajo biti pravne osebe zasebnega prava,  vpisane v Poslovni register Slovenije ali sodni register</w:t>
      </w:r>
      <w:r w:rsidR="00527E8B" w:rsidRPr="00871BC8">
        <w:rPr>
          <w:rFonts w:cs="Arial"/>
          <w:szCs w:val="20"/>
        </w:rPr>
        <w:t>,</w:t>
      </w:r>
      <w:r w:rsidR="00303DE8" w:rsidRPr="00871BC8">
        <w:rPr>
          <w:rFonts w:cs="Arial"/>
          <w:szCs w:val="20"/>
        </w:rPr>
        <w:t xml:space="preserve"> in sicer lahko </w:t>
      </w:r>
      <w:r w:rsidRPr="00871BC8">
        <w:rPr>
          <w:rFonts w:cs="Arial"/>
          <w:szCs w:val="20"/>
        </w:rPr>
        <w:t xml:space="preserve"> </w:t>
      </w:r>
      <w:proofErr w:type="spellStart"/>
      <w:r w:rsidR="00303DE8" w:rsidRPr="00871BC8">
        <w:rPr>
          <w:rFonts w:cs="Arial"/>
          <w:szCs w:val="20"/>
        </w:rPr>
        <w:t>k</w:t>
      </w:r>
      <w:r w:rsidR="0084749F" w:rsidRPr="00871BC8">
        <w:rPr>
          <w:rFonts w:cs="Arial"/>
          <w:szCs w:val="20"/>
        </w:rPr>
        <w:t>onzorcijsko</w:t>
      </w:r>
      <w:proofErr w:type="spellEnd"/>
      <w:r w:rsidR="0084749F" w:rsidRPr="00871BC8">
        <w:rPr>
          <w:rFonts w:cs="Arial"/>
          <w:szCs w:val="20"/>
        </w:rPr>
        <w:t xml:space="preserve"> partnerstvo tovorijo: </w:t>
      </w:r>
      <w:bookmarkStart w:id="36" w:name="_Hlk156399875"/>
    </w:p>
    <w:p w14:paraId="138CA0C9" w14:textId="449AD139" w:rsidR="0084749F" w:rsidRPr="00871BC8" w:rsidRDefault="00527E8B" w:rsidP="00871BC8">
      <w:pPr>
        <w:pStyle w:val="Brezrazmikov"/>
        <w:numPr>
          <w:ilvl w:val="0"/>
          <w:numId w:val="17"/>
        </w:numPr>
        <w:jc w:val="both"/>
        <w:rPr>
          <w:rFonts w:cs="Arial"/>
          <w:szCs w:val="20"/>
        </w:rPr>
      </w:pPr>
      <w:r w:rsidRPr="00871BC8">
        <w:rPr>
          <w:rFonts w:cs="Arial"/>
          <w:b/>
          <w:bCs/>
          <w:szCs w:val="20"/>
        </w:rPr>
        <w:t>socialna podjetja</w:t>
      </w:r>
      <w:r w:rsidR="00A158A0" w:rsidRPr="00871BC8">
        <w:rPr>
          <w:rFonts w:cs="Arial"/>
          <w:b/>
          <w:bCs/>
          <w:szCs w:val="20"/>
        </w:rPr>
        <w:t>, registriran</w:t>
      </w:r>
      <w:r w:rsidRPr="00871BC8">
        <w:rPr>
          <w:rFonts w:cs="Arial"/>
          <w:b/>
          <w:bCs/>
          <w:szCs w:val="20"/>
        </w:rPr>
        <w:t>a</w:t>
      </w:r>
      <w:r w:rsidR="00A158A0" w:rsidRPr="00871BC8">
        <w:rPr>
          <w:rFonts w:cs="Arial"/>
          <w:b/>
          <w:bCs/>
          <w:szCs w:val="20"/>
        </w:rPr>
        <w:t xml:space="preserve"> skladno z Zakonom o socialnem podjetništvu – </w:t>
      </w:r>
      <w:proofErr w:type="spellStart"/>
      <w:r w:rsidR="00A158A0" w:rsidRPr="00871BC8">
        <w:rPr>
          <w:rFonts w:cs="Arial"/>
          <w:b/>
          <w:bCs/>
          <w:szCs w:val="20"/>
        </w:rPr>
        <w:t>ZsocP</w:t>
      </w:r>
      <w:proofErr w:type="spellEnd"/>
      <w:r w:rsidR="00A158A0" w:rsidRPr="00871BC8">
        <w:rPr>
          <w:rFonts w:cs="Arial"/>
          <w:b/>
          <w:bCs/>
          <w:szCs w:val="20"/>
        </w:rPr>
        <w:t xml:space="preserve"> </w:t>
      </w:r>
      <w:r w:rsidR="00A158A0" w:rsidRPr="00871BC8">
        <w:rPr>
          <w:rFonts w:cs="Arial"/>
          <w:szCs w:val="20"/>
        </w:rPr>
        <w:t>(Uradni list RS, št. 20/11, 90/14 – ZDU-1I in 13/18)</w:t>
      </w:r>
      <w:r w:rsidR="0084749F" w:rsidRPr="00871BC8">
        <w:rPr>
          <w:rFonts w:cs="Arial"/>
          <w:szCs w:val="20"/>
        </w:rPr>
        <w:t xml:space="preserve"> in/ali</w:t>
      </w:r>
    </w:p>
    <w:p w14:paraId="52071DA8" w14:textId="77777777" w:rsidR="0084749F" w:rsidRPr="00871BC8" w:rsidRDefault="00A158A0" w:rsidP="00871BC8">
      <w:pPr>
        <w:pStyle w:val="Brezrazmikov"/>
        <w:numPr>
          <w:ilvl w:val="0"/>
          <w:numId w:val="17"/>
        </w:numPr>
        <w:jc w:val="both"/>
        <w:rPr>
          <w:rFonts w:cs="Arial"/>
          <w:szCs w:val="20"/>
        </w:rPr>
      </w:pPr>
      <w:r w:rsidRPr="00871BC8">
        <w:rPr>
          <w:rFonts w:cs="Arial"/>
          <w:b/>
          <w:bCs/>
          <w:szCs w:val="20"/>
        </w:rPr>
        <w:t>nevladn</w:t>
      </w:r>
      <w:r w:rsidR="0084749F" w:rsidRPr="00871BC8">
        <w:rPr>
          <w:rFonts w:cs="Arial"/>
          <w:b/>
          <w:bCs/>
          <w:szCs w:val="20"/>
        </w:rPr>
        <w:t>e</w:t>
      </w:r>
      <w:r w:rsidRPr="00871BC8">
        <w:rPr>
          <w:rFonts w:cs="Arial"/>
          <w:b/>
          <w:bCs/>
          <w:szCs w:val="20"/>
        </w:rPr>
        <w:t xml:space="preserve"> organizacij</w:t>
      </w:r>
      <w:r w:rsidR="0084749F" w:rsidRPr="00871BC8">
        <w:rPr>
          <w:rFonts w:cs="Arial"/>
          <w:b/>
          <w:bCs/>
          <w:szCs w:val="20"/>
        </w:rPr>
        <w:t>e</w:t>
      </w:r>
      <w:r w:rsidRPr="00871BC8">
        <w:rPr>
          <w:rFonts w:cs="Arial"/>
          <w:b/>
          <w:bCs/>
          <w:szCs w:val="20"/>
        </w:rPr>
        <w:t>, ki ima</w:t>
      </w:r>
      <w:r w:rsidR="0084749F" w:rsidRPr="00871BC8">
        <w:rPr>
          <w:rFonts w:cs="Arial"/>
          <w:b/>
          <w:bCs/>
          <w:szCs w:val="20"/>
        </w:rPr>
        <w:t>jo</w:t>
      </w:r>
      <w:r w:rsidRPr="00871BC8">
        <w:rPr>
          <w:rFonts w:cs="Arial"/>
          <w:b/>
          <w:bCs/>
          <w:szCs w:val="20"/>
        </w:rPr>
        <w:t xml:space="preserve"> podeljen status nevladne organizacije v javnem interesu, skladno z določili Zakona o nevladnih organizacijah </w:t>
      </w:r>
      <w:r w:rsidRPr="00871BC8">
        <w:rPr>
          <w:rFonts w:cs="Arial"/>
          <w:szCs w:val="20"/>
        </w:rPr>
        <w:t xml:space="preserve">(Uradni list RS, št. 21/18) </w:t>
      </w:r>
      <w:r w:rsidR="0084749F" w:rsidRPr="00871BC8">
        <w:rPr>
          <w:rFonts w:cs="Arial"/>
          <w:szCs w:val="20"/>
        </w:rPr>
        <w:t>in/</w:t>
      </w:r>
      <w:r w:rsidRPr="00871BC8">
        <w:rPr>
          <w:rFonts w:cs="Arial"/>
          <w:szCs w:val="20"/>
        </w:rPr>
        <w:t>ali</w:t>
      </w:r>
    </w:p>
    <w:p w14:paraId="011134C9" w14:textId="05CD5697" w:rsidR="00A158A0" w:rsidRPr="00871BC8" w:rsidRDefault="00A158A0" w:rsidP="00871BC8">
      <w:pPr>
        <w:pStyle w:val="Brezrazmikov"/>
        <w:numPr>
          <w:ilvl w:val="0"/>
          <w:numId w:val="17"/>
        </w:numPr>
        <w:jc w:val="both"/>
        <w:rPr>
          <w:rFonts w:cs="Arial"/>
          <w:szCs w:val="20"/>
        </w:rPr>
      </w:pPr>
      <w:r w:rsidRPr="00871BC8">
        <w:rPr>
          <w:rFonts w:cs="Arial"/>
          <w:b/>
          <w:bCs/>
          <w:szCs w:val="20"/>
        </w:rPr>
        <w:t>zadrug</w:t>
      </w:r>
      <w:r w:rsidR="0084749F" w:rsidRPr="00871BC8">
        <w:rPr>
          <w:rFonts w:cs="Arial"/>
          <w:b/>
          <w:bCs/>
          <w:szCs w:val="20"/>
        </w:rPr>
        <w:t>e</w:t>
      </w:r>
      <w:r w:rsidRPr="00871BC8">
        <w:rPr>
          <w:rFonts w:cs="Arial"/>
          <w:b/>
          <w:bCs/>
          <w:szCs w:val="20"/>
        </w:rPr>
        <w:t>, registriran</w:t>
      </w:r>
      <w:r w:rsidR="00303DE8" w:rsidRPr="00871BC8">
        <w:rPr>
          <w:rFonts w:cs="Arial"/>
          <w:b/>
          <w:bCs/>
          <w:szCs w:val="20"/>
        </w:rPr>
        <w:t>e</w:t>
      </w:r>
      <w:r w:rsidRPr="00871BC8">
        <w:rPr>
          <w:rFonts w:cs="Arial"/>
          <w:b/>
          <w:bCs/>
          <w:szCs w:val="20"/>
        </w:rPr>
        <w:t xml:space="preserve"> skladno z Zakonom o zadrugah </w:t>
      </w:r>
      <w:r w:rsidRPr="00871BC8">
        <w:rPr>
          <w:rFonts w:cs="Arial"/>
          <w:szCs w:val="20"/>
        </w:rPr>
        <w:t>(Uradni list RS, št. 97/09 – uradno prečiščeno besedilo in 121/21)</w:t>
      </w:r>
    </w:p>
    <w:p w14:paraId="1829F5E9" w14:textId="77777777" w:rsidR="0084749F" w:rsidRPr="00871BC8" w:rsidRDefault="0084749F" w:rsidP="00871BC8">
      <w:pPr>
        <w:pStyle w:val="Brezrazmikov"/>
        <w:ind w:left="360"/>
        <w:jc w:val="both"/>
        <w:rPr>
          <w:rFonts w:cs="Arial"/>
          <w:szCs w:val="20"/>
        </w:rPr>
      </w:pPr>
    </w:p>
    <w:p w14:paraId="6BAF84BD" w14:textId="5BD0579B" w:rsidR="0084749F" w:rsidRPr="00871BC8" w:rsidRDefault="0084749F" w:rsidP="00871BC8">
      <w:pPr>
        <w:pStyle w:val="Brezrazmikov"/>
        <w:ind w:left="360"/>
        <w:jc w:val="both"/>
        <w:rPr>
          <w:rFonts w:cs="Arial"/>
          <w:szCs w:val="20"/>
        </w:rPr>
      </w:pPr>
      <w:r w:rsidRPr="00871BC8">
        <w:rPr>
          <w:rFonts w:cs="Arial"/>
          <w:szCs w:val="20"/>
        </w:rPr>
        <w:t xml:space="preserve">ter </w:t>
      </w:r>
      <w:r w:rsidRPr="00871BC8">
        <w:rPr>
          <w:rFonts w:cs="Arial"/>
          <w:b/>
          <w:bCs/>
          <w:szCs w:val="20"/>
        </w:rPr>
        <w:t>delujejo skladno z načeli socialne ekonomije</w:t>
      </w:r>
      <w:r w:rsidRPr="00871BC8">
        <w:rPr>
          <w:rFonts w:cs="Arial"/>
          <w:szCs w:val="20"/>
        </w:rPr>
        <w:t>:</w:t>
      </w:r>
    </w:p>
    <w:p w14:paraId="47843960" w14:textId="6B608661" w:rsidR="0084749F" w:rsidRPr="00871BC8" w:rsidRDefault="0084749F" w:rsidP="00871BC8">
      <w:pPr>
        <w:pStyle w:val="Brezrazmikov"/>
        <w:numPr>
          <w:ilvl w:val="0"/>
          <w:numId w:val="17"/>
        </w:numPr>
        <w:jc w:val="both"/>
        <w:rPr>
          <w:rFonts w:cs="Arial"/>
          <w:szCs w:val="20"/>
        </w:rPr>
      </w:pPr>
      <w:r w:rsidRPr="00871BC8">
        <w:rPr>
          <w:rFonts w:cs="Arial"/>
          <w:szCs w:val="20"/>
        </w:rPr>
        <w:t xml:space="preserve">dajanje prednosti ljudem in socialnemu in/ali </w:t>
      </w:r>
      <w:proofErr w:type="spellStart"/>
      <w:r w:rsidRPr="00871BC8">
        <w:rPr>
          <w:rFonts w:cs="Arial"/>
          <w:szCs w:val="20"/>
        </w:rPr>
        <w:t>okoljskemu</w:t>
      </w:r>
      <w:proofErr w:type="spellEnd"/>
      <w:r w:rsidRPr="00871BC8">
        <w:rPr>
          <w:rFonts w:cs="Arial"/>
          <w:szCs w:val="20"/>
        </w:rPr>
        <w:t xml:space="preserve"> namenu pred dobičkom,</w:t>
      </w:r>
    </w:p>
    <w:p w14:paraId="3699F550" w14:textId="11A2700C" w:rsidR="0084749F" w:rsidRPr="00871BC8" w:rsidRDefault="0084749F" w:rsidP="00871BC8">
      <w:pPr>
        <w:pStyle w:val="Brezrazmikov"/>
        <w:numPr>
          <w:ilvl w:val="0"/>
          <w:numId w:val="17"/>
        </w:numPr>
        <w:jc w:val="both"/>
        <w:rPr>
          <w:rFonts w:cs="Arial"/>
          <w:szCs w:val="20"/>
        </w:rPr>
      </w:pPr>
      <w:r w:rsidRPr="00871BC8">
        <w:rPr>
          <w:rFonts w:cs="Arial"/>
          <w:szCs w:val="20"/>
        </w:rPr>
        <w:t>ponovno vlaganje dobička in presežkov v izvajanje dejavnosti v interesu članov/uporabnikov (»skupni interes«) ali širše družbe (»splošni interes«) ter</w:t>
      </w:r>
    </w:p>
    <w:p w14:paraId="4B64C4F2" w14:textId="7D204DC0" w:rsidR="0084749F" w:rsidRPr="00871BC8" w:rsidRDefault="0084749F" w:rsidP="00871BC8">
      <w:pPr>
        <w:pStyle w:val="Brezrazmikov"/>
        <w:numPr>
          <w:ilvl w:val="0"/>
          <w:numId w:val="17"/>
        </w:numPr>
        <w:jc w:val="both"/>
        <w:rPr>
          <w:rFonts w:cs="Arial"/>
          <w:szCs w:val="20"/>
        </w:rPr>
      </w:pPr>
      <w:r w:rsidRPr="00871BC8">
        <w:rPr>
          <w:rFonts w:cs="Arial"/>
          <w:szCs w:val="20"/>
        </w:rPr>
        <w:t>demokratično in/ali participativno upravljanj</w:t>
      </w:r>
      <w:r w:rsidR="00EF311F" w:rsidRPr="00871BC8">
        <w:rPr>
          <w:rFonts w:cs="Arial"/>
          <w:szCs w:val="20"/>
        </w:rPr>
        <w:t>e</w:t>
      </w:r>
    </w:p>
    <w:p w14:paraId="36598484" w14:textId="77777777" w:rsidR="00A158A0" w:rsidRPr="00871BC8" w:rsidRDefault="00A158A0" w:rsidP="00871BC8">
      <w:pPr>
        <w:pStyle w:val="Brezrazmikov"/>
        <w:jc w:val="both"/>
        <w:rPr>
          <w:rFonts w:cs="Arial"/>
          <w:b/>
          <w:bCs/>
          <w:szCs w:val="20"/>
        </w:rPr>
      </w:pPr>
    </w:p>
    <w:p w14:paraId="7C217E31" w14:textId="223A0E95" w:rsidR="003B7F78" w:rsidRPr="00871BC8" w:rsidRDefault="0084749F" w:rsidP="00871BC8">
      <w:pPr>
        <w:pStyle w:val="Brezrazmikov"/>
        <w:jc w:val="both"/>
        <w:rPr>
          <w:rFonts w:cs="Arial"/>
          <w:b/>
          <w:bCs/>
          <w:szCs w:val="20"/>
        </w:rPr>
      </w:pPr>
      <w:r w:rsidRPr="00871BC8">
        <w:rPr>
          <w:rFonts w:cs="Arial"/>
          <w:szCs w:val="20"/>
        </w:rPr>
        <w:t>in</w:t>
      </w:r>
      <w:r w:rsidRPr="00871BC8">
        <w:rPr>
          <w:rFonts w:cs="Arial"/>
          <w:b/>
          <w:bCs/>
          <w:szCs w:val="20"/>
        </w:rPr>
        <w:t xml:space="preserve"> </w:t>
      </w:r>
      <w:bookmarkEnd w:id="36"/>
      <w:r w:rsidR="008449FC" w:rsidRPr="00871BC8">
        <w:rPr>
          <w:rFonts w:cs="Arial"/>
          <w:b/>
          <w:bCs/>
          <w:szCs w:val="20"/>
        </w:rPr>
        <w:t>imajo v ustanovitvenem aktu opredeljen nepridobiten značaj</w:t>
      </w:r>
      <w:r w:rsidR="00303DE8" w:rsidRPr="00871BC8">
        <w:rPr>
          <w:rFonts w:cs="Arial"/>
          <w:b/>
          <w:bCs/>
          <w:szCs w:val="20"/>
        </w:rPr>
        <w:t xml:space="preserve"> ter so neodvisne in organizacijsko samostojne v odnosu do pridobitnih gospodarskih družb, pravnih oseb javnega prava ali lokalnih skupnosti. </w:t>
      </w:r>
      <w:r w:rsidR="008449FC" w:rsidRPr="00871BC8">
        <w:rPr>
          <w:rFonts w:cs="Arial"/>
          <w:szCs w:val="20"/>
        </w:rPr>
        <w:t xml:space="preserve"> </w:t>
      </w:r>
      <w:r w:rsidR="00EF311F" w:rsidRPr="00871BC8">
        <w:rPr>
          <w:rFonts w:cs="Arial"/>
          <w:szCs w:val="20"/>
        </w:rPr>
        <w:t>Na</w:t>
      </w:r>
      <w:r w:rsidR="003B7F78" w:rsidRPr="00871BC8">
        <w:rPr>
          <w:rFonts w:cs="Arial"/>
          <w:szCs w:val="20"/>
        </w:rPr>
        <w:t xml:space="preserve"> javni razpis se ne morejo prijaviti </w:t>
      </w:r>
      <w:r w:rsidR="005D1DFB" w:rsidRPr="00871BC8">
        <w:rPr>
          <w:rFonts w:cs="Arial"/>
          <w:szCs w:val="20"/>
        </w:rPr>
        <w:t>prijavitelji</w:t>
      </w:r>
      <w:r w:rsidR="00AB5EFC" w:rsidRPr="00871BC8">
        <w:rPr>
          <w:rFonts w:cs="Arial"/>
          <w:szCs w:val="20"/>
        </w:rPr>
        <w:t xml:space="preserve"> in </w:t>
      </w:r>
      <w:proofErr w:type="spellStart"/>
      <w:r w:rsidR="00AB5EFC" w:rsidRPr="00871BC8">
        <w:rPr>
          <w:rFonts w:cs="Arial"/>
          <w:szCs w:val="20"/>
        </w:rPr>
        <w:t>konzorcijski</w:t>
      </w:r>
      <w:proofErr w:type="spellEnd"/>
      <w:r w:rsidR="00AB5EFC" w:rsidRPr="00871BC8">
        <w:rPr>
          <w:rFonts w:cs="Arial"/>
          <w:szCs w:val="20"/>
        </w:rPr>
        <w:t xml:space="preserve"> partnerji</w:t>
      </w:r>
      <w:r w:rsidR="005D1DFB" w:rsidRPr="00871BC8">
        <w:rPr>
          <w:rFonts w:cs="Arial"/>
          <w:szCs w:val="20"/>
        </w:rPr>
        <w:t xml:space="preserve">, </w:t>
      </w:r>
      <w:r w:rsidR="00317A0F" w:rsidRPr="00871BC8">
        <w:rPr>
          <w:rFonts w:cs="Arial"/>
          <w:szCs w:val="20"/>
        </w:rPr>
        <w:t>če imajo v njihovi organizaciji pri odločanju prevladujoč vpliv ena ali več pridobitnih gospodarskih družb, pravnih oseb javnega prava ali lokalnih skupnosti.</w:t>
      </w:r>
    </w:p>
    <w:p w14:paraId="0951EDEB" w14:textId="77777777" w:rsidR="00A158A0" w:rsidRPr="00871BC8" w:rsidRDefault="00A158A0" w:rsidP="00871BC8">
      <w:pPr>
        <w:pStyle w:val="Brezrazmikov"/>
        <w:jc w:val="both"/>
        <w:rPr>
          <w:rFonts w:cs="Arial"/>
          <w:szCs w:val="20"/>
        </w:rPr>
      </w:pPr>
    </w:p>
    <w:p w14:paraId="206F13E5" w14:textId="4DDC1659" w:rsidR="00E026D3" w:rsidRPr="00871BC8" w:rsidRDefault="00A158A0" w:rsidP="00871BC8">
      <w:pPr>
        <w:pStyle w:val="Brezrazmikov"/>
        <w:jc w:val="both"/>
        <w:rPr>
          <w:rFonts w:cs="Arial"/>
          <w:szCs w:val="20"/>
        </w:rPr>
      </w:pPr>
      <w:r w:rsidRPr="00871BC8">
        <w:rPr>
          <w:rFonts w:cs="Arial"/>
          <w:b/>
          <w:bCs/>
          <w:szCs w:val="20"/>
        </w:rPr>
        <w:t>Ciljne skupine</w:t>
      </w:r>
      <w:r w:rsidR="00303DE8" w:rsidRPr="00871BC8">
        <w:rPr>
          <w:rFonts w:cs="Arial"/>
          <w:b/>
          <w:bCs/>
          <w:szCs w:val="20"/>
        </w:rPr>
        <w:t xml:space="preserve"> javnega razpisa</w:t>
      </w:r>
      <w:r w:rsidRPr="00871BC8">
        <w:rPr>
          <w:rFonts w:cs="Arial"/>
          <w:szCs w:val="20"/>
        </w:rPr>
        <w:t xml:space="preserve">, </w:t>
      </w:r>
      <w:r w:rsidR="00303DE8" w:rsidRPr="00871BC8">
        <w:rPr>
          <w:rFonts w:cs="Arial"/>
          <w:szCs w:val="20"/>
        </w:rPr>
        <w:t>tj.</w:t>
      </w:r>
      <w:r w:rsidRPr="00871BC8">
        <w:rPr>
          <w:rFonts w:cs="Arial"/>
          <w:szCs w:val="20"/>
        </w:rPr>
        <w:t xml:space="preserve"> uporabniki storitev </w:t>
      </w:r>
      <w:proofErr w:type="spellStart"/>
      <w:r w:rsidR="0084749F" w:rsidRPr="00871BC8">
        <w:rPr>
          <w:rFonts w:cs="Arial"/>
          <w:szCs w:val="20"/>
        </w:rPr>
        <w:t>konzorcijskega</w:t>
      </w:r>
      <w:proofErr w:type="spellEnd"/>
      <w:r w:rsidR="0084749F" w:rsidRPr="00871BC8">
        <w:rPr>
          <w:rFonts w:cs="Arial"/>
          <w:szCs w:val="20"/>
        </w:rPr>
        <w:t xml:space="preserve"> partnerstva</w:t>
      </w:r>
      <w:r w:rsidRPr="00871BC8">
        <w:rPr>
          <w:rFonts w:cs="Arial"/>
          <w:szCs w:val="20"/>
        </w:rPr>
        <w:t>, so</w:t>
      </w:r>
      <w:r w:rsidR="0084749F" w:rsidRPr="00871BC8">
        <w:rPr>
          <w:rFonts w:cs="Arial"/>
          <w:szCs w:val="20"/>
        </w:rPr>
        <w:t xml:space="preserve"> obstoječa ter potencialno nova socialna podjetja, ki so registrirana ali v procesu registracije, skladno z </w:t>
      </w:r>
      <w:proofErr w:type="spellStart"/>
      <w:r w:rsidR="0084749F" w:rsidRPr="00871BC8">
        <w:rPr>
          <w:rFonts w:cs="Arial"/>
          <w:szCs w:val="20"/>
        </w:rPr>
        <w:t>ZSocP</w:t>
      </w:r>
      <w:proofErr w:type="spellEnd"/>
      <w:r w:rsidR="0084749F" w:rsidRPr="00871BC8">
        <w:rPr>
          <w:rFonts w:cs="Arial"/>
          <w:szCs w:val="20"/>
        </w:rPr>
        <w:t xml:space="preserve"> oziroma organizacije socialne ekonomije, ki jih opredeljuje </w:t>
      </w:r>
      <w:proofErr w:type="spellStart"/>
      <w:r w:rsidR="0084749F" w:rsidRPr="00871BC8">
        <w:rPr>
          <w:rFonts w:cs="Arial"/>
          <w:szCs w:val="20"/>
        </w:rPr>
        <w:t>ZSocP</w:t>
      </w:r>
      <w:proofErr w:type="spellEnd"/>
      <w:r w:rsidR="0084749F" w:rsidRPr="00871BC8">
        <w:rPr>
          <w:rFonts w:cs="Arial"/>
          <w:szCs w:val="20"/>
        </w:rPr>
        <w:t xml:space="preserve"> ter sledijo načelom socialne ekonomije</w:t>
      </w:r>
      <w:r w:rsidR="00EF311F" w:rsidRPr="00871BC8">
        <w:rPr>
          <w:rFonts w:cs="Arial"/>
          <w:szCs w:val="20"/>
        </w:rPr>
        <w:t xml:space="preserve">, </w:t>
      </w:r>
      <w:r w:rsidR="0084749F" w:rsidRPr="00871BC8">
        <w:rPr>
          <w:rFonts w:cs="Arial"/>
          <w:szCs w:val="20"/>
        </w:rPr>
        <w:t>navede</w:t>
      </w:r>
      <w:r w:rsidR="00EF311F" w:rsidRPr="00871BC8">
        <w:rPr>
          <w:rFonts w:cs="Arial"/>
          <w:szCs w:val="20"/>
        </w:rPr>
        <w:t>nim</w:t>
      </w:r>
      <w:r w:rsidR="0084749F" w:rsidRPr="00871BC8">
        <w:rPr>
          <w:rFonts w:cs="Arial"/>
          <w:szCs w:val="20"/>
        </w:rPr>
        <w:t xml:space="preserve"> v predhodnem besedilu. </w:t>
      </w:r>
    </w:p>
    <w:p w14:paraId="67F1ED9B" w14:textId="77777777" w:rsidR="00E026D3" w:rsidRPr="00871BC8" w:rsidRDefault="00E026D3" w:rsidP="00871BC8">
      <w:pPr>
        <w:pStyle w:val="naslov30"/>
        <w:numPr>
          <w:ilvl w:val="1"/>
          <w:numId w:val="3"/>
        </w:numPr>
        <w:rPr>
          <w:rFonts w:cs="Arial"/>
        </w:rPr>
      </w:pPr>
      <w:bookmarkStart w:id="37" w:name="_Toc170898920"/>
      <w:bookmarkStart w:id="38" w:name="_Toc174368915"/>
      <w:bookmarkStart w:id="39" w:name="_Hlk168061095"/>
      <w:r w:rsidRPr="00871BC8">
        <w:rPr>
          <w:rFonts w:cs="Arial"/>
          <w:u w:val="none"/>
        </w:rPr>
        <w:t xml:space="preserve">Pogoji za </w:t>
      </w:r>
      <w:proofErr w:type="spellStart"/>
      <w:r w:rsidRPr="00871BC8">
        <w:rPr>
          <w:rFonts w:cs="Arial"/>
          <w:u w:val="none"/>
        </w:rPr>
        <w:t>konzorcijsko</w:t>
      </w:r>
      <w:proofErr w:type="spellEnd"/>
      <w:r w:rsidRPr="00871BC8">
        <w:rPr>
          <w:rFonts w:cs="Arial"/>
          <w:u w:val="none"/>
        </w:rPr>
        <w:t xml:space="preserve"> partnerstvo</w:t>
      </w:r>
      <w:bookmarkEnd w:id="37"/>
      <w:bookmarkEnd w:id="38"/>
    </w:p>
    <w:bookmarkEnd w:id="39"/>
    <w:p w14:paraId="4E606F68" w14:textId="77777777" w:rsidR="00E026D3" w:rsidRPr="00871BC8" w:rsidRDefault="00E026D3" w:rsidP="00871BC8">
      <w:pPr>
        <w:autoSpaceDE w:val="0"/>
        <w:autoSpaceDN w:val="0"/>
        <w:adjustRightInd w:val="0"/>
        <w:rPr>
          <w:rFonts w:ascii="Arial" w:hAnsi="Arial" w:cs="Arial"/>
          <w:sz w:val="20"/>
        </w:rPr>
      </w:pPr>
    </w:p>
    <w:p w14:paraId="649EB6B4" w14:textId="77777777" w:rsidR="00E026D3" w:rsidRPr="00871BC8" w:rsidRDefault="00E026D3" w:rsidP="00871BC8">
      <w:pPr>
        <w:autoSpaceDE w:val="0"/>
        <w:autoSpaceDN w:val="0"/>
        <w:adjustRightInd w:val="0"/>
        <w:rPr>
          <w:rFonts w:ascii="Arial" w:hAnsi="Arial" w:cs="Arial"/>
          <w:bCs/>
          <w:sz w:val="20"/>
        </w:rPr>
      </w:pPr>
      <w:r w:rsidRPr="00871BC8">
        <w:rPr>
          <w:rFonts w:ascii="Arial" w:hAnsi="Arial" w:cs="Arial"/>
          <w:bCs/>
          <w:sz w:val="20"/>
        </w:rPr>
        <w:t xml:space="preserve">Vodilni </w:t>
      </w:r>
      <w:proofErr w:type="spellStart"/>
      <w:r w:rsidRPr="00871BC8">
        <w:rPr>
          <w:rFonts w:ascii="Arial" w:hAnsi="Arial" w:cs="Arial"/>
          <w:bCs/>
          <w:sz w:val="20"/>
        </w:rPr>
        <w:t>konzorcijski</w:t>
      </w:r>
      <w:proofErr w:type="spellEnd"/>
      <w:r w:rsidRPr="00871BC8">
        <w:rPr>
          <w:rFonts w:ascii="Arial" w:hAnsi="Arial" w:cs="Arial"/>
          <w:bCs/>
          <w:sz w:val="20"/>
        </w:rPr>
        <w:t xml:space="preserve"> partner v vlogi prijavitelja mora vlogi na javni razpis priložiti </w:t>
      </w:r>
      <w:proofErr w:type="spellStart"/>
      <w:r w:rsidRPr="00871BC8">
        <w:rPr>
          <w:rFonts w:ascii="Arial" w:hAnsi="Arial" w:cs="Arial"/>
          <w:bCs/>
          <w:sz w:val="20"/>
        </w:rPr>
        <w:t>konzorcijsko</w:t>
      </w:r>
      <w:proofErr w:type="spellEnd"/>
      <w:r w:rsidRPr="00871BC8">
        <w:rPr>
          <w:rFonts w:ascii="Arial" w:hAnsi="Arial" w:cs="Arial"/>
          <w:bCs/>
          <w:sz w:val="20"/>
        </w:rPr>
        <w:t xml:space="preserve"> pogodbo, ki jo za potrebe izvedbe operacije sklenejo vsi </w:t>
      </w:r>
      <w:proofErr w:type="spellStart"/>
      <w:r w:rsidRPr="00871BC8">
        <w:rPr>
          <w:rFonts w:ascii="Arial" w:hAnsi="Arial" w:cs="Arial"/>
          <w:bCs/>
          <w:sz w:val="20"/>
        </w:rPr>
        <w:t>konzorcijski</w:t>
      </w:r>
      <w:proofErr w:type="spellEnd"/>
      <w:r w:rsidRPr="00871BC8">
        <w:rPr>
          <w:rFonts w:ascii="Arial" w:hAnsi="Arial" w:cs="Arial"/>
          <w:bCs/>
          <w:sz w:val="20"/>
        </w:rPr>
        <w:t xml:space="preserve"> partnerji. </w:t>
      </w:r>
    </w:p>
    <w:p w14:paraId="37D413FF" w14:textId="77777777" w:rsidR="00E026D3" w:rsidRPr="00871BC8" w:rsidRDefault="00E026D3" w:rsidP="00871BC8">
      <w:pPr>
        <w:autoSpaceDE w:val="0"/>
        <w:autoSpaceDN w:val="0"/>
        <w:adjustRightInd w:val="0"/>
        <w:rPr>
          <w:rFonts w:ascii="Arial" w:hAnsi="Arial" w:cs="Arial"/>
          <w:bCs/>
          <w:sz w:val="20"/>
        </w:rPr>
      </w:pPr>
    </w:p>
    <w:p w14:paraId="5E0FFA19" w14:textId="77777777" w:rsidR="00E026D3" w:rsidRPr="00871BC8" w:rsidRDefault="00E026D3" w:rsidP="00871BC8">
      <w:pPr>
        <w:spacing w:before="240" w:after="240"/>
        <w:contextualSpacing/>
        <w:rPr>
          <w:rFonts w:ascii="Arial" w:eastAsia="Arial" w:hAnsi="Arial" w:cs="Arial"/>
          <w:sz w:val="20"/>
        </w:rPr>
      </w:pPr>
      <w:proofErr w:type="spellStart"/>
      <w:r w:rsidRPr="00871BC8">
        <w:rPr>
          <w:rFonts w:ascii="Arial" w:eastAsia="Arial" w:hAnsi="Arial" w:cs="Arial"/>
          <w:sz w:val="20"/>
        </w:rPr>
        <w:t>Konzorcijska</w:t>
      </w:r>
      <w:proofErr w:type="spellEnd"/>
      <w:r w:rsidRPr="00871BC8">
        <w:rPr>
          <w:rFonts w:ascii="Arial" w:eastAsia="Arial" w:hAnsi="Arial" w:cs="Arial"/>
          <w:sz w:val="20"/>
        </w:rPr>
        <w:t xml:space="preserve"> pogodba določa pravice in obveznosti posameznih </w:t>
      </w:r>
      <w:proofErr w:type="spellStart"/>
      <w:r w:rsidRPr="00871BC8">
        <w:rPr>
          <w:rFonts w:ascii="Arial" w:eastAsia="Arial" w:hAnsi="Arial" w:cs="Arial"/>
          <w:sz w:val="20"/>
        </w:rPr>
        <w:t>konzorcijskih</w:t>
      </w:r>
      <w:proofErr w:type="spellEnd"/>
      <w:r w:rsidRPr="00871BC8">
        <w:rPr>
          <w:rFonts w:ascii="Arial" w:eastAsia="Arial" w:hAnsi="Arial" w:cs="Arial"/>
          <w:sz w:val="20"/>
        </w:rPr>
        <w:t xml:space="preserve"> partnerjev, nujno pa mora vsebovati tudi:</w:t>
      </w:r>
    </w:p>
    <w:p w14:paraId="25FA7078" w14:textId="77777777" w:rsidR="00E026D3" w:rsidRPr="00871BC8" w:rsidRDefault="00E026D3" w:rsidP="00871BC8">
      <w:pPr>
        <w:numPr>
          <w:ilvl w:val="0"/>
          <w:numId w:val="46"/>
        </w:numPr>
        <w:spacing w:before="240" w:after="240"/>
        <w:contextualSpacing/>
        <w:rPr>
          <w:rFonts w:ascii="Arial" w:eastAsia="Arial" w:hAnsi="Arial" w:cs="Arial"/>
          <w:sz w:val="20"/>
        </w:rPr>
      </w:pPr>
      <w:r w:rsidRPr="00871BC8">
        <w:rPr>
          <w:rFonts w:ascii="Arial" w:eastAsia="Arial" w:hAnsi="Arial" w:cs="Arial"/>
          <w:sz w:val="20"/>
        </w:rPr>
        <w:t xml:space="preserve">določitev aktivnosti operacije s terminskim in finančnim načrtom po posameznih </w:t>
      </w:r>
      <w:proofErr w:type="spellStart"/>
      <w:r w:rsidRPr="00871BC8">
        <w:rPr>
          <w:rFonts w:ascii="Arial" w:eastAsia="Arial" w:hAnsi="Arial" w:cs="Arial"/>
          <w:sz w:val="20"/>
        </w:rPr>
        <w:t>konzorcijskih</w:t>
      </w:r>
      <w:proofErr w:type="spellEnd"/>
      <w:r w:rsidRPr="00871BC8">
        <w:rPr>
          <w:rFonts w:ascii="Arial" w:eastAsia="Arial" w:hAnsi="Arial" w:cs="Arial"/>
          <w:sz w:val="20"/>
        </w:rPr>
        <w:t xml:space="preserve"> partnerjih,</w:t>
      </w:r>
    </w:p>
    <w:p w14:paraId="13B967D7" w14:textId="77777777" w:rsidR="00E026D3" w:rsidRPr="00871BC8" w:rsidRDefault="00E026D3" w:rsidP="00871BC8">
      <w:pPr>
        <w:numPr>
          <w:ilvl w:val="0"/>
          <w:numId w:val="46"/>
        </w:numPr>
        <w:spacing w:before="240" w:after="240"/>
        <w:contextualSpacing/>
        <w:rPr>
          <w:rFonts w:ascii="Arial" w:eastAsia="Arial" w:hAnsi="Arial" w:cs="Arial"/>
          <w:sz w:val="20"/>
        </w:rPr>
      </w:pPr>
      <w:bookmarkStart w:id="40" w:name="_Hlk140600578"/>
      <w:r w:rsidRPr="00871BC8">
        <w:rPr>
          <w:rFonts w:ascii="Arial" w:eastAsia="Arial" w:hAnsi="Arial" w:cs="Arial"/>
          <w:sz w:val="20"/>
        </w:rPr>
        <w:t xml:space="preserve">določitev vodilnega </w:t>
      </w:r>
      <w:proofErr w:type="spellStart"/>
      <w:r w:rsidRPr="00871BC8">
        <w:rPr>
          <w:rFonts w:ascii="Arial" w:eastAsia="Arial" w:hAnsi="Arial" w:cs="Arial"/>
          <w:sz w:val="20"/>
        </w:rPr>
        <w:t>konzorcijskega</w:t>
      </w:r>
      <w:proofErr w:type="spellEnd"/>
      <w:r w:rsidRPr="00871BC8">
        <w:rPr>
          <w:rFonts w:ascii="Arial" w:eastAsia="Arial" w:hAnsi="Arial" w:cs="Arial"/>
          <w:sz w:val="20"/>
        </w:rPr>
        <w:t xml:space="preserve"> partnerja, ki je v imenu in za račun vseh </w:t>
      </w:r>
      <w:proofErr w:type="spellStart"/>
      <w:r w:rsidRPr="00871BC8">
        <w:rPr>
          <w:rFonts w:ascii="Arial" w:eastAsia="Arial" w:hAnsi="Arial" w:cs="Arial"/>
          <w:sz w:val="20"/>
        </w:rPr>
        <w:t>konzorcijskih</w:t>
      </w:r>
      <w:proofErr w:type="spellEnd"/>
      <w:r w:rsidRPr="00871BC8">
        <w:rPr>
          <w:rFonts w:ascii="Arial" w:eastAsia="Arial" w:hAnsi="Arial" w:cs="Arial"/>
          <w:sz w:val="20"/>
        </w:rPr>
        <w:t xml:space="preserve"> partnerjev, v primeru izbora vloge, pogodbena stranka oz. podpisnik pogodbe o financiranju,</w:t>
      </w:r>
    </w:p>
    <w:p w14:paraId="4AD15814" w14:textId="19D09DC9" w:rsidR="00E026D3" w:rsidRPr="00871BC8" w:rsidRDefault="00E026D3" w:rsidP="00871BC8">
      <w:pPr>
        <w:numPr>
          <w:ilvl w:val="0"/>
          <w:numId w:val="46"/>
        </w:numPr>
        <w:spacing w:before="240" w:after="240"/>
        <w:contextualSpacing/>
        <w:rPr>
          <w:rFonts w:ascii="Arial" w:eastAsia="Arial" w:hAnsi="Arial" w:cs="Arial"/>
          <w:sz w:val="20"/>
        </w:rPr>
      </w:pPr>
      <w:bookmarkStart w:id="41" w:name="_Hlk140600705"/>
      <w:bookmarkEnd w:id="40"/>
      <w:r w:rsidRPr="00871BC8">
        <w:rPr>
          <w:rFonts w:ascii="Arial" w:eastAsia="Arial" w:hAnsi="Arial" w:cs="Arial"/>
          <w:sz w:val="20"/>
        </w:rPr>
        <w:t xml:space="preserve">pooblastila vodilnemu </w:t>
      </w:r>
      <w:proofErr w:type="spellStart"/>
      <w:r w:rsidRPr="00871BC8">
        <w:rPr>
          <w:rFonts w:ascii="Arial" w:eastAsia="Arial" w:hAnsi="Arial" w:cs="Arial"/>
          <w:sz w:val="20"/>
        </w:rPr>
        <w:t>konzorcijskemu</w:t>
      </w:r>
      <w:proofErr w:type="spellEnd"/>
      <w:r w:rsidRPr="00871BC8">
        <w:rPr>
          <w:rFonts w:ascii="Arial" w:eastAsia="Arial" w:hAnsi="Arial" w:cs="Arial"/>
          <w:sz w:val="20"/>
        </w:rPr>
        <w:t xml:space="preserve"> partnerju s strani vseh ostalih </w:t>
      </w:r>
      <w:proofErr w:type="spellStart"/>
      <w:r w:rsidRPr="00871BC8">
        <w:rPr>
          <w:rFonts w:ascii="Arial" w:eastAsia="Arial" w:hAnsi="Arial" w:cs="Arial"/>
          <w:sz w:val="20"/>
        </w:rPr>
        <w:t>konzorcijskih</w:t>
      </w:r>
      <w:proofErr w:type="spellEnd"/>
      <w:r w:rsidRPr="00871BC8">
        <w:rPr>
          <w:rFonts w:ascii="Arial" w:eastAsia="Arial" w:hAnsi="Arial" w:cs="Arial"/>
          <w:sz w:val="20"/>
        </w:rPr>
        <w:t xml:space="preserve"> partnerjev (za pripravo, podpis in oddajo vloge, dopolnitev vloge ter vseh prilog v imenu in za račun vseh </w:t>
      </w:r>
      <w:proofErr w:type="spellStart"/>
      <w:r w:rsidRPr="00871BC8">
        <w:rPr>
          <w:rFonts w:ascii="Arial" w:eastAsia="Arial" w:hAnsi="Arial" w:cs="Arial"/>
          <w:sz w:val="20"/>
        </w:rPr>
        <w:t>konzorcijskih</w:t>
      </w:r>
      <w:proofErr w:type="spellEnd"/>
      <w:r w:rsidRPr="00871BC8">
        <w:rPr>
          <w:rFonts w:ascii="Arial" w:eastAsia="Arial" w:hAnsi="Arial" w:cs="Arial"/>
          <w:sz w:val="20"/>
        </w:rPr>
        <w:t xml:space="preserve"> partnerjev, za vročanje vseh pisanj in listin</w:t>
      </w:r>
      <w:r w:rsidR="0027203A" w:rsidRPr="00871BC8">
        <w:rPr>
          <w:rFonts w:ascii="Arial" w:eastAsia="Arial" w:hAnsi="Arial" w:cs="Arial"/>
          <w:sz w:val="20"/>
        </w:rPr>
        <w:t>,</w:t>
      </w:r>
      <w:r w:rsidRPr="00871BC8">
        <w:rPr>
          <w:rFonts w:ascii="Arial" w:eastAsia="Arial" w:hAnsi="Arial" w:cs="Arial"/>
          <w:sz w:val="20"/>
        </w:rPr>
        <w:t xml:space="preserve"> npr. pozivov, dopisov, odločb, pogodbe v zvezi z javnim razpisom, za podpis pogodbe o financiranju v imenu in za račun vseh </w:t>
      </w:r>
      <w:proofErr w:type="spellStart"/>
      <w:r w:rsidRPr="00871BC8">
        <w:rPr>
          <w:rFonts w:ascii="Arial" w:eastAsia="Arial" w:hAnsi="Arial" w:cs="Arial"/>
          <w:sz w:val="20"/>
        </w:rPr>
        <w:t>konzorcijskih</w:t>
      </w:r>
      <w:proofErr w:type="spellEnd"/>
      <w:r w:rsidRPr="00871BC8">
        <w:rPr>
          <w:rFonts w:ascii="Arial" w:eastAsia="Arial" w:hAnsi="Arial" w:cs="Arial"/>
          <w:sz w:val="20"/>
        </w:rPr>
        <w:t xml:space="preserve"> partnerjev, ter za izvajanje celotne komunikacije z ministrstvom ali nadzornimi organi), </w:t>
      </w:r>
    </w:p>
    <w:bookmarkEnd w:id="41"/>
    <w:p w14:paraId="5C2CE136" w14:textId="24F6F503" w:rsidR="00E026D3" w:rsidRPr="00871BC8" w:rsidRDefault="00E026D3" w:rsidP="00871BC8">
      <w:pPr>
        <w:numPr>
          <w:ilvl w:val="0"/>
          <w:numId w:val="46"/>
        </w:numPr>
        <w:spacing w:before="240" w:after="240"/>
        <w:contextualSpacing/>
        <w:rPr>
          <w:rFonts w:ascii="Arial" w:eastAsia="Arial" w:hAnsi="Arial" w:cs="Arial"/>
          <w:sz w:val="20"/>
        </w:rPr>
      </w:pPr>
      <w:r w:rsidRPr="00871BC8">
        <w:rPr>
          <w:rFonts w:ascii="Arial" w:eastAsia="Arial" w:hAnsi="Arial" w:cs="Arial"/>
          <w:sz w:val="20"/>
        </w:rPr>
        <w:t xml:space="preserve">določilo, da vodilni </w:t>
      </w:r>
      <w:proofErr w:type="spellStart"/>
      <w:r w:rsidRPr="00871BC8">
        <w:rPr>
          <w:rFonts w:ascii="Arial" w:eastAsia="Arial" w:hAnsi="Arial" w:cs="Arial"/>
          <w:sz w:val="20"/>
        </w:rPr>
        <w:t>konzorcijski</w:t>
      </w:r>
      <w:proofErr w:type="spellEnd"/>
      <w:r w:rsidRPr="00871BC8">
        <w:rPr>
          <w:rFonts w:ascii="Arial" w:eastAsia="Arial" w:hAnsi="Arial" w:cs="Arial"/>
          <w:sz w:val="20"/>
        </w:rPr>
        <w:t xml:space="preserve"> partner za celoten konzorcij prejema vsa izplačila oz. sredstva po javnem razpisu, ki jih nato nakaže posameznim </w:t>
      </w:r>
      <w:proofErr w:type="spellStart"/>
      <w:r w:rsidRPr="00871BC8">
        <w:rPr>
          <w:rFonts w:ascii="Arial" w:eastAsia="Arial" w:hAnsi="Arial" w:cs="Arial"/>
          <w:sz w:val="20"/>
        </w:rPr>
        <w:t>konzorcijskim</w:t>
      </w:r>
      <w:proofErr w:type="spellEnd"/>
      <w:r w:rsidRPr="00871BC8">
        <w:rPr>
          <w:rFonts w:ascii="Arial" w:eastAsia="Arial" w:hAnsi="Arial" w:cs="Arial"/>
          <w:sz w:val="20"/>
        </w:rPr>
        <w:t xml:space="preserve"> partnerjem glede na delež opravljenih storitev oz. aktivnosti najkasneje v osmih (8) dneh od prejema </w:t>
      </w:r>
      <w:r w:rsidR="0027203A" w:rsidRPr="00871BC8">
        <w:rPr>
          <w:rFonts w:ascii="Arial" w:eastAsia="Arial" w:hAnsi="Arial" w:cs="Arial"/>
          <w:sz w:val="20"/>
        </w:rPr>
        <w:t>sredstev</w:t>
      </w:r>
      <w:r w:rsidRPr="00871BC8">
        <w:rPr>
          <w:rFonts w:ascii="Arial" w:eastAsia="Arial" w:hAnsi="Arial" w:cs="Arial"/>
          <w:sz w:val="20"/>
        </w:rPr>
        <w:t xml:space="preserve"> s strani </w:t>
      </w:r>
      <w:r w:rsidR="0027203A" w:rsidRPr="00871BC8">
        <w:rPr>
          <w:rFonts w:ascii="Arial" w:eastAsia="Arial" w:hAnsi="Arial" w:cs="Arial"/>
          <w:sz w:val="20"/>
        </w:rPr>
        <w:t>ministrstva</w:t>
      </w:r>
      <w:r w:rsidRPr="00871BC8">
        <w:rPr>
          <w:rFonts w:ascii="Arial" w:eastAsia="Arial" w:hAnsi="Arial" w:cs="Arial"/>
          <w:sz w:val="20"/>
        </w:rPr>
        <w:t xml:space="preserve">, </w:t>
      </w:r>
    </w:p>
    <w:p w14:paraId="40C8CEAD" w14:textId="77777777" w:rsidR="00E026D3" w:rsidRPr="00871BC8" w:rsidRDefault="00E026D3" w:rsidP="00871BC8">
      <w:pPr>
        <w:numPr>
          <w:ilvl w:val="0"/>
          <w:numId w:val="46"/>
        </w:numPr>
        <w:spacing w:before="240" w:after="240"/>
        <w:contextualSpacing/>
        <w:rPr>
          <w:rFonts w:ascii="Arial" w:eastAsia="Arial" w:hAnsi="Arial" w:cs="Arial"/>
          <w:sz w:val="20"/>
        </w:rPr>
      </w:pPr>
      <w:bookmarkStart w:id="42" w:name="_Hlk140600918"/>
      <w:r w:rsidRPr="00871BC8">
        <w:rPr>
          <w:rFonts w:ascii="Arial" w:eastAsia="Arial" w:hAnsi="Arial" w:cs="Arial"/>
          <w:sz w:val="20"/>
        </w:rPr>
        <w:t xml:space="preserve">določilo o neomejeni solidarni odgovornosti vseh </w:t>
      </w:r>
      <w:proofErr w:type="spellStart"/>
      <w:r w:rsidRPr="00871BC8">
        <w:rPr>
          <w:rFonts w:ascii="Arial" w:eastAsia="Arial" w:hAnsi="Arial" w:cs="Arial"/>
          <w:sz w:val="20"/>
        </w:rPr>
        <w:t>konzorcijskih</w:t>
      </w:r>
      <w:proofErr w:type="spellEnd"/>
      <w:r w:rsidRPr="00871BC8">
        <w:rPr>
          <w:rFonts w:ascii="Arial" w:eastAsia="Arial" w:hAnsi="Arial" w:cs="Arial"/>
          <w:sz w:val="20"/>
        </w:rPr>
        <w:t xml:space="preserve"> partnerjev</w:t>
      </w:r>
      <w:r w:rsidRPr="00871BC8">
        <w:rPr>
          <w:rStyle w:val="Sprotnaopomba-sklic"/>
          <w:rFonts w:ascii="Arial" w:eastAsia="Arial" w:hAnsi="Arial" w:cs="Arial"/>
          <w:sz w:val="20"/>
        </w:rPr>
        <w:footnoteReference w:id="8"/>
      </w:r>
      <w:r w:rsidRPr="00871BC8">
        <w:rPr>
          <w:rFonts w:ascii="Arial" w:eastAsia="Arial" w:hAnsi="Arial" w:cs="Arial"/>
          <w:sz w:val="20"/>
        </w:rPr>
        <w:t xml:space="preserve"> za pravilno izvedbo potrjene operacije skladno s pogodbo o financiranju,</w:t>
      </w:r>
    </w:p>
    <w:bookmarkEnd w:id="42"/>
    <w:p w14:paraId="72AD9890" w14:textId="77777777" w:rsidR="00E026D3" w:rsidRPr="00871BC8" w:rsidRDefault="00E026D3" w:rsidP="00871BC8">
      <w:pPr>
        <w:numPr>
          <w:ilvl w:val="0"/>
          <w:numId w:val="46"/>
        </w:numPr>
        <w:spacing w:before="240" w:after="240"/>
        <w:contextualSpacing/>
        <w:rPr>
          <w:rFonts w:ascii="Arial" w:hAnsi="Arial" w:cs="Arial"/>
          <w:sz w:val="20"/>
        </w:rPr>
      </w:pPr>
      <w:r w:rsidRPr="00871BC8">
        <w:rPr>
          <w:rFonts w:ascii="Arial" w:eastAsia="Arial" w:hAnsi="Arial" w:cs="Arial"/>
          <w:sz w:val="20"/>
        </w:rPr>
        <w:t>določilo o ravnanju v primeru sprememb operacije.</w:t>
      </w:r>
    </w:p>
    <w:p w14:paraId="08C2C4BA" w14:textId="77777777" w:rsidR="00E026D3" w:rsidRPr="00871BC8" w:rsidRDefault="00E026D3" w:rsidP="00871BC8">
      <w:pPr>
        <w:pStyle w:val="naslov30"/>
        <w:numPr>
          <w:ilvl w:val="1"/>
          <w:numId w:val="3"/>
        </w:numPr>
        <w:rPr>
          <w:rFonts w:cs="Arial"/>
          <w:u w:val="none"/>
        </w:rPr>
      </w:pPr>
      <w:bookmarkStart w:id="43" w:name="_Toc170898921"/>
      <w:bookmarkStart w:id="44" w:name="_Toc174368916"/>
      <w:r w:rsidRPr="00871BC8">
        <w:rPr>
          <w:rFonts w:eastAsiaTheme="minorEastAsia" w:cs="Arial"/>
          <w:u w:val="none"/>
          <w:lang w:eastAsia="en-US"/>
        </w:rPr>
        <w:t xml:space="preserve">Spremembe </w:t>
      </w:r>
      <w:proofErr w:type="spellStart"/>
      <w:r w:rsidRPr="00871BC8">
        <w:rPr>
          <w:rFonts w:eastAsiaTheme="minorEastAsia" w:cs="Arial"/>
          <w:u w:val="none"/>
          <w:lang w:eastAsia="en-US"/>
        </w:rPr>
        <w:t>konzorcijskih</w:t>
      </w:r>
      <w:proofErr w:type="spellEnd"/>
      <w:r w:rsidRPr="00871BC8">
        <w:rPr>
          <w:rFonts w:eastAsiaTheme="minorEastAsia" w:cs="Arial"/>
          <w:u w:val="none"/>
          <w:lang w:eastAsia="en-US"/>
        </w:rPr>
        <w:t xml:space="preserve"> partnerjev</w:t>
      </w:r>
      <w:bookmarkEnd w:id="43"/>
      <w:bookmarkEnd w:id="44"/>
    </w:p>
    <w:p w14:paraId="3301C327" w14:textId="77777777" w:rsidR="00E026D3" w:rsidRPr="00871BC8" w:rsidRDefault="00E026D3" w:rsidP="00871BC8">
      <w:pPr>
        <w:pStyle w:val="Brezrazmikov"/>
        <w:jc w:val="both"/>
        <w:rPr>
          <w:rFonts w:eastAsiaTheme="majorEastAsia" w:cs="Arial"/>
        </w:rPr>
      </w:pPr>
    </w:p>
    <w:p w14:paraId="65A86FC1" w14:textId="114556E9" w:rsidR="00E026D3" w:rsidRPr="00871BC8" w:rsidRDefault="00E026D3" w:rsidP="00871BC8">
      <w:pPr>
        <w:rPr>
          <w:rFonts w:ascii="Arial" w:eastAsiaTheme="minorEastAsia" w:hAnsi="Arial" w:cs="Arial"/>
          <w:sz w:val="20"/>
          <w:lang w:eastAsia="en-US"/>
        </w:rPr>
      </w:pPr>
      <w:r w:rsidRPr="00871BC8">
        <w:rPr>
          <w:rFonts w:ascii="Arial" w:eastAsiaTheme="minorEastAsia" w:hAnsi="Arial" w:cs="Arial"/>
          <w:sz w:val="20"/>
          <w:lang w:eastAsia="en-US"/>
        </w:rPr>
        <w:t xml:space="preserve">Med spremembe operacije spadajo tudi zamenjave med </w:t>
      </w:r>
      <w:proofErr w:type="spellStart"/>
      <w:r w:rsidRPr="00871BC8">
        <w:rPr>
          <w:rFonts w:ascii="Arial" w:eastAsiaTheme="minorEastAsia" w:hAnsi="Arial" w:cs="Arial"/>
          <w:sz w:val="20"/>
          <w:lang w:eastAsia="en-US"/>
        </w:rPr>
        <w:t>konzorcijskimi</w:t>
      </w:r>
      <w:proofErr w:type="spellEnd"/>
      <w:r w:rsidRPr="00871BC8">
        <w:rPr>
          <w:rFonts w:ascii="Arial" w:eastAsiaTheme="minorEastAsia" w:hAnsi="Arial" w:cs="Arial"/>
          <w:sz w:val="20"/>
          <w:lang w:eastAsia="en-US"/>
        </w:rPr>
        <w:t xml:space="preserve"> partnerji, če le-te nastanejo zaradi utemeljenih razlogov. Nesoglasja med </w:t>
      </w:r>
      <w:proofErr w:type="spellStart"/>
      <w:r w:rsidRPr="00871BC8">
        <w:rPr>
          <w:rFonts w:ascii="Arial" w:eastAsiaTheme="minorEastAsia" w:hAnsi="Arial" w:cs="Arial"/>
          <w:sz w:val="20"/>
          <w:lang w:eastAsia="en-US"/>
        </w:rPr>
        <w:t>konzorcijskimi</w:t>
      </w:r>
      <w:proofErr w:type="spellEnd"/>
      <w:r w:rsidRPr="00871BC8">
        <w:rPr>
          <w:rFonts w:ascii="Arial" w:eastAsiaTheme="minorEastAsia" w:hAnsi="Arial" w:cs="Arial"/>
          <w:sz w:val="20"/>
          <w:lang w:eastAsia="en-US"/>
        </w:rPr>
        <w:t xml:space="preserve"> partnerji ne sodijo med utemeljene razloge. Zamenjave </w:t>
      </w:r>
      <w:proofErr w:type="spellStart"/>
      <w:r w:rsidRPr="00871BC8">
        <w:rPr>
          <w:rFonts w:ascii="Arial" w:eastAsiaTheme="minorEastAsia" w:hAnsi="Arial" w:cs="Arial"/>
          <w:sz w:val="20"/>
          <w:lang w:eastAsia="en-US"/>
        </w:rPr>
        <w:t>konzorcijskih</w:t>
      </w:r>
      <w:proofErr w:type="spellEnd"/>
      <w:r w:rsidRPr="00871BC8">
        <w:rPr>
          <w:rFonts w:ascii="Arial" w:eastAsiaTheme="minorEastAsia" w:hAnsi="Arial" w:cs="Arial"/>
          <w:sz w:val="20"/>
          <w:lang w:eastAsia="en-US"/>
        </w:rPr>
        <w:t xml:space="preserve"> partnerjev so možne izključno ob predhodno pridobljenem soglasju </w:t>
      </w:r>
      <w:r w:rsidRPr="00871BC8">
        <w:rPr>
          <w:rFonts w:ascii="Arial" w:eastAsiaTheme="minorEastAsia" w:hAnsi="Arial" w:cs="Arial"/>
          <w:sz w:val="20"/>
          <w:lang w:eastAsia="en-US"/>
        </w:rPr>
        <w:lastRenderedPageBreak/>
        <w:t xml:space="preserve">ministrstva. Upravičenec (vodilni </w:t>
      </w:r>
      <w:proofErr w:type="spellStart"/>
      <w:r w:rsidRPr="00871BC8">
        <w:rPr>
          <w:rFonts w:ascii="Arial" w:eastAsiaTheme="minorEastAsia" w:hAnsi="Arial" w:cs="Arial"/>
          <w:sz w:val="20"/>
          <w:lang w:eastAsia="en-US"/>
        </w:rPr>
        <w:t>konzorcijski</w:t>
      </w:r>
      <w:proofErr w:type="spellEnd"/>
      <w:r w:rsidRPr="00871BC8">
        <w:rPr>
          <w:rFonts w:ascii="Arial" w:eastAsiaTheme="minorEastAsia" w:hAnsi="Arial" w:cs="Arial"/>
          <w:sz w:val="20"/>
          <w:lang w:eastAsia="en-US"/>
        </w:rPr>
        <w:t xml:space="preserve"> partner) mora ministrstvu v vlogi za izdajo soglasja predložiti pojasnilo vzrokov za menjavo </w:t>
      </w:r>
      <w:proofErr w:type="spellStart"/>
      <w:r w:rsidRPr="00871BC8">
        <w:rPr>
          <w:rFonts w:ascii="Arial" w:eastAsiaTheme="minorEastAsia" w:hAnsi="Arial" w:cs="Arial"/>
          <w:sz w:val="20"/>
          <w:lang w:eastAsia="en-US"/>
        </w:rPr>
        <w:t>konzorcijskega</w:t>
      </w:r>
      <w:proofErr w:type="spellEnd"/>
      <w:r w:rsidRPr="00871BC8">
        <w:rPr>
          <w:rFonts w:ascii="Arial" w:eastAsiaTheme="minorEastAsia" w:hAnsi="Arial" w:cs="Arial"/>
          <w:sz w:val="20"/>
          <w:lang w:eastAsia="en-US"/>
        </w:rPr>
        <w:t xml:space="preserve">  partnerja, utemeljiti kompetence in reference novega </w:t>
      </w:r>
      <w:proofErr w:type="spellStart"/>
      <w:r w:rsidRPr="00871BC8">
        <w:rPr>
          <w:rFonts w:ascii="Arial" w:eastAsiaTheme="minorEastAsia" w:hAnsi="Arial" w:cs="Arial"/>
          <w:sz w:val="20"/>
          <w:lang w:eastAsia="en-US"/>
        </w:rPr>
        <w:t>konzorcijskega</w:t>
      </w:r>
      <w:proofErr w:type="spellEnd"/>
      <w:r w:rsidRPr="00871BC8">
        <w:rPr>
          <w:rFonts w:ascii="Arial" w:eastAsiaTheme="minorEastAsia" w:hAnsi="Arial" w:cs="Arial"/>
          <w:sz w:val="20"/>
          <w:lang w:eastAsia="en-US"/>
        </w:rPr>
        <w:t xml:space="preserve"> partnerja</w:t>
      </w:r>
      <w:r w:rsidR="00F4576F" w:rsidRPr="00871BC8">
        <w:rPr>
          <w:rFonts w:ascii="Arial" w:eastAsiaTheme="minorEastAsia" w:hAnsi="Arial" w:cs="Arial"/>
          <w:sz w:val="20"/>
          <w:lang w:eastAsia="en-US"/>
        </w:rPr>
        <w:t xml:space="preserve"> </w:t>
      </w:r>
      <w:r w:rsidRPr="00871BC8">
        <w:rPr>
          <w:rFonts w:ascii="Arial" w:eastAsiaTheme="minorEastAsia" w:hAnsi="Arial" w:cs="Arial"/>
          <w:sz w:val="20"/>
          <w:lang w:eastAsia="en-US"/>
        </w:rPr>
        <w:t xml:space="preserve">za izvajanje operacije, pojasnilo, kako bo menjava </w:t>
      </w:r>
      <w:proofErr w:type="spellStart"/>
      <w:r w:rsidRPr="00871BC8">
        <w:rPr>
          <w:rFonts w:ascii="Arial" w:eastAsiaTheme="minorEastAsia" w:hAnsi="Arial" w:cs="Arial"/>
          <w:sz w:val="20"/>
          <w:lang w:eastAsia="en-US"/>
        </w:rPr>
        <w:t>konzorcijskega</w:t>
      </w:r>
      <w:proofErr w:type="spellEnd"/>
      <w:r w:rsidRPr="00871BC8">
        <w:rPr>
          <w:rFonts w:ascii="Arial" w:eastAsiaTheme="minorEastAsia" w:hAnsi="Arial" w:cs="Arial"/>
          <w:sz w:val="20"/>
          <w:lang w:eastAsia="en-US"/>
        </w:rPr>
        <w:t xml:space="preserve"> partnerja vplivala na doseganje rezultatov in cilja operacije ter druga pojasnila in dokazila na zahtevo ministrstva ter </w:t>
      </w:r>
      <w:r w:rsidR="00F4576F" w:rsidRPr="00871BC8">
        <w:rPr>
          <w:rFonts w:ascii="Arial" w:eastAsiaTheme="minorEastAsia" w:hAnsi="Arial" w:cs="Arial"/>
          <w:sz w:val="20"/>
          <w:lang w:eastAsia="en-US"/>
        </w:rPr>
        <w:t xml:space="preserve">pojasnilo, zakaj zamenjava </w:t>
      </w:r>
      <w:proofErr w:type="spellStart"/>
      <w:r w:rsidR="00F4576F" w:rsidRPr="00871BC8">
        <w:rPr>
          <w:rFonts w:ascii="Arial" w:eastAsiaTheme="minorEastAsia" w:hAnsi="Arial" w:cs="Arial"/>
          <w:sz w:val="20"/>
          <w:lang w:eastAsia="en-US"/>
        </w:rPr>
        <w:t>konzorcijskega</w:t>
      </w:r>
      <w:proofErr w:type="spellEnd"/>
      <w:r w:rsidR="00F4576F" w:rsidRPr="00871BC8">
        <w:rPr>
          <w:rFonts w:ascii="Arial" w:eastAsiaTheme="minorEastAsia" w:hAnsi="Arial" w:cs="Arial"/>
          <w:sz w:val="20"/>
          <w:lang w:eastAsia="en-US"/>
        </w:rPr>
        <w:t xml:space="preserve"> partnerja </w:t>
      </w:r>
      <w:r w:rsidRPr="00871BC8">
        <w:rPr>
          <w:rFonts w:ascii="Arial" w:eastAsiaTheme="minorEastAsia" w:hAnsi="Arial" w:cs="Arial"/>
          <w:sz w:val="20"/>
          <w:lang w:eastAsia="en-US"/>
        </w:rPr>
        <w:t>ne vpliva na oceno vloge.</w:t>
      </w:r>
    </w:p>
    <w:p w14:paraId="09D42EFC" w14:textId="77777777" w:rsidR="00E026D3" w:rsidRPr="00871BC8" w:rsidRDefault="00E026D3" w:rsidP="00871BC8">
      <w:pPr>
        <w:rPr>
          <w:rFonts w:ascii="Arial" w:eastAsiaTheme="minorEastAsia" w:hAnsi="Arial" w:cs="Arial"/>
          <w:sz w:val="20"/>
          <w:lang w:eastAsia="en-US"/>
        </w:rPr>
      </w:pPr>
    </w:p>
    <w:p w14:paraId="2E144BB5" w14:textId="48531563" w:rsidR="00E026D3" w:rsidRPr="00871BC8" w:rsidRDefault="00E026D3" w:rsidP="00871BC8">
      <w:pPr>
        <w:rPr>
          <w:rFonts w:ascii="Arial" w:eastAsiaTheme="minorEastAsia" w:hAnsi="Arial" w:cs="Arial"/>
          <w:bCs/>
          <w:sz w:val="20"/>
          <w:lang w:eastAsia="en-US"/>
        </w:rPr>
      </w:pPr>
      <w:r w:rsidRPr="00871BC8">
        <w:rPr>
          <w:rFonts w:ascii="Arial" w:eastAsiaTheme="minorEastAsia" w:hAnsi="Arial" w:cs="Arial"/>
          <w:bCs/>
          <w:sz w:val="20"/>
          <w:lang w:eastAsia="en-US"/>
        </w:rPr>
        <w:t xml:space="preserve">Upravičenec bo lahko izvedel spremembo operacije le v primeru tehtnih razlogov, ki morajo biti ustrezno utemeljeni. Na podlagi obrazložitve ministrstvo odloči, ali spremembo odobri ali ne. Potrjene spremembe, ki vplivajo na vsebino pogodbenih določil, se opredeli med upravičencem (vodilnim </w:t>
      </w:r>
      <w:proofErr w:type="spellStart"/>
      <w:r w:rsidRPr="00871BC8">
        <w:rPr>
          <w:rFonts w:ascii="Arial" w:eastAsiaTheme="minorEastAsia" w:hAnsi="Arial" w:cs="Arial"/>
          <w:bCs/>
          <w:sz w:val="20"/>
          <w:lang w:eastAsia="en-US"/>
        </w:rPr>
        <w:t>konzorcijskim</w:t>
      </w:r>
      <w:proofErr w:type="spellEnd"/>
      <w:r w:rsidRPr="00871BC8">
        <w:rPr>
          <w:rFonts w:ascii="Arial" w:eastAsiaTheme="minorEastAsia" w:hAnsi="Arial" w:cs="Arial"/>
          <w:bCs/>
          <w:sz w:val="20"/>
          <w:lang w:eastAsia="en-US"/>
        </w:rPr>
        <w:t xml:space="preserve"> partnerjem) in ministrstvom s sklenitvijo dodatka k pogodbi o financiranju.</w:t>
      </w:r>
    </w:p>
    <w:p w14:paraId="0A4EF7B7" w14:textId="5E0DC735" w:rsidR="00142BB5" w:rsidRPr="00871BC8" w:rsidRDefault="00466F0F" w:rsidP="00471C92">
      <w:pPr>
        <w:pStyle w:val="Naslov2"/>
      </w:pPr>
      <w:bookmarkStart w:id="45" w:name="_Toc170898922"/>
      <w:bookmarkStart w:id="46" w:name="_Toc174368917"/>
      <w:bookmarkEnd w:id="33"/>
      <w:bookmarkEnd w:id="34"/>
      <w:r w:rsidRPr="00871BC8">
        <w:t>P</w:t>
      </w:r>
      <w:r w:rsidR="00985CDE" w:rsidRPr="00871BC8">
        <w:t>OGOJI ZA KANDIDIRANJE</w:t>
      </w:r>
      <w:r w:rsidR="00084204" w:rsidRPr="00871BC8">
        <w:t xml:space="preserve"> NA JAVNEM RAZPISU</w:t>
      </w:r>
      <w:bookmarkEnd w:id="45"/>
      <w:bookmarkEnd w:id="46"/>
      <w:r w:rsidR="00084204" w:rsidRPr="00871BC8">
        <w:t xml:space="preserve"> </w:t>
      </w:r>
    </w:p>
    <w:p w14:paraId="1281D963" w14:textId="77777777" w:rsidR="00142BB5" w:rsidRPr="00871BC8" w:rsidRDefault="00142BB5" w:rsidP="00871BC8">
      <w:pPr>
        <w:autoSpaceDE w:val="0"/>
        <w:autoSpaceDN w:val="0"/>
        <w:adjustRightInd w:val="0"/>
        <w:rPr>
          <w:rFonts w:ascii="Arial" w:hAnsi="Arial" w:cs="Arial"/>
          <w:b/>
          <w:sz w:val="20"/>
          <w:u w:val="single"/>
        </w:rPr>
      </w:pPr>
    </w:p>
    <w:p w14:paraId="56C27419" w14:textId="7D7FD53E" w:rsidR="00865889" w:rsidRPr="00871BC8" w:rsidRDefault="001644B5" w:rsidP="00871BC8">
      <w:pPr>
        <w:pStyle w:val="Brezrazmikov"/>
        <w:jc w:val="both"/>
        <w:rPr>
          <w:rFonts w:cs="Arial"/>
          <w:szCs w:val="20"/>
        </w:rPr>
      </w:pPr>
      <w:r w:rsidRPr="00871BC8">
        <w:rPr>
          <w:rFonts w:cs="Arial"/>
          <w:szCs w:val="20"/>
        </w:rPr>
        <w:t xml:space="preserve">Za kandidiranje na javnem razpisu je potrebno oddati vlogo z vso potrebno dokumentacijo v pisni obliki. </w:t>
      </w:r>
      <w:r w:rsidR="00865889" w:rsidRPr="00871BC8">
        <w:rPr>
          <w:rFonts w:cs="Arial"/>
          <w:szCs w:val="20"/>
        </w:rPr>
        <w:t xml:space="preserve">Vloga prijavitelja mora izpolnjevati vse pogoje javnega razpisa. </w:t>
      </w:r>
      <w:r w:rsidR="00466F0F" w:rsidRPr="00871BC8">
        <w:rPr>
          <w:rFonts w:cs="Arial"/>
          <w:szCs w:val="20"/>
        </w:rPr>
        <w:t>Ministrstvo bo pogoje preverjalo na podlagi navedb v vlogi in prilogah, v javno dostopnih evide</w:t>
      </w:r>
      <w:r w:rsidR="00427405" w:rsidRPr="00871BC8">
        <w:rPr>
          <w:rFonts w:cs="Arial"/>
          <w:szCs w:val="20"/>
        </w:rPr>
        <w:t>ncah ali pa po potrebi zahtevalo</w:t>
      </w:r>
      <w:r w:rsidR="00466F0F" w:rsidRPr="00871BC8">
        <w:rPr>
          <w:rFonts w:cs="Arial"/>
          <w:szCs w:val="20"/>
        </w:rPr>
        <w:t xml:space="preserve"> dodatne obrazložitve </w:t>
      </w:r>
      <w:r w:rsidR="00E7015A" w:rsidRPr="00871BC8">
        <w:rPr>
          <w:rFonts w:cs="Arial"/>
          <w:szCs w:val="20"/>
        </w:rPr>
        <w:t xml:space="preserve">in/ali dokazila </w:t>
      </w:r>
      <w:r w:rsidR="00466F0F" w:rsidRPr="00871BC8">
        <w:rPr>
          <w:rFonts w:cs="Arial"/>
          <w:szCs w:val="20"/>
        </w:rPr>
        <w:t xml:space="preserve">s strani prijavitelja. </w:t>
      </w:r>
      <w:r w:rsidR="00622D67" w:rsidRPr="00871BC8">
        <w:rPr>
          <w:rFonts w:eastAsia="Calibri" w:cs="Arial"/>
          <w:szCs w:val="20"/>
        </w:rPr>
        <w:t xml:space="preserve">V kolikor dokazila niso predložena v roku, ki ga določi ministrstvo, se šteje, da pogoj ni izpolnjen. </w:t>
      </w:r>
      <w:r w:rsidR="00466F0F" w:rsidRPr="00871BC8">
        <w:rPr>
          <w:rFonts w:cs="Arial"/>
          <w:szCs w:val="20"/>
        </w:rPr>
        <w:t xml:space="preserve">Izpolnjevanje pogojev mora izhajati iz vsebine celotne vloge. </w:t>
      </w:r>
      <w:r w:rsidR="00865889" w:rsidRPr="00871BC8">
        <w:rPr>
          <w:rFonts w:cs="Arial"/>
          <w:szCs w:val="20"/>
        </w:rPr>
        <w:t xml:space="preserve">Če vloga ne bo izpolnjevala vseh pogojev javnega razpisa, se </w:t>
      </w:r>
      <w:r w:rsidR="00427405" w:rsidRPr="00871BC8">
        <w:rPr>
          <w:rFonts w:cs="Arial"/>
          <w:szCs w:val="20"/>
        </w:rPr>
        <w:t xml:space="preserve">bo </w:t>
      </w:r>
      <w:r w:rsidR="00865889" w:rsidRPr="00871BC8">
        <w:rPr>
          <w:rFonts w:cs="Arial"/>
          <w:szCs w:val="20"/>
        </w:rPr>
        <w:t>s sklepom z</w:t>
      </w:r>
      <w:r w:rsidR="00427405" w:rsidRPr="00871BC8">
        <w:rPr>
          <w:rFonts w:cs="Arial"/>
          <w:szCs w:val="20"/>
        </w:rPr>
        <w:t>avrnila</w:t>
      </w:r>
      <w:r w:rsidR="00865889" w:rsidRPr="00871BC8">
        <w:rPr>
          <w:rFonts w:cs="Arial"/>
          <w:szCs w:val="20"/>
        </w:rPr>
        <w:t>.</w:t>
      </w:r>
    </w:p>
    <w:p w14:paraId="2DD565C9" w14:textId="37C8AEAF" w:rsidR="00E7015A" w:rsidRPr="00871BC8" w:rsidRDefault="00E7015A" w:rsidP="00871BC8">
      <w:pPr>
        <w:pStyle w:val="Brezrazmikov"/>
        <w:jc w:val="both"/>
        <w:rPr>
          <w:rFonts w:cs="Arial"/>
          <w:szCs w:val="20"/>
        </w:rPr>
      </w:pPr>
    </w:p>
    <w:p w14:paraId="28E238C8" w14:textId="25E5B223" w:rsidR="00E7015A" w:rsidRPr="00871BC8" w:rsidRDefault="00E7015A" w:rsidP="00871BC8">
      <w:pPr>
        <w:pStyle w:val="Brezrazmikov"/>
        <w:jc w:val="both"/>
        <w:rPr>
          <w:rFonts w:cs="Arial"/>
          <w:szCs w:val="20"/>
        </w:rPr>
      </w:pPr>
      <w:r w:rsidRPr="00871BC8">
        <w:rPr>
          <w:rFonts w:cs="Arial"/>
          <w:szCs w:val="20"/>
        </w:rPr>
        <w:t>Glede izpolnjevanja razpisnih pogojev prijavitelj podpiše izjavo (</w:t>
      </w:r>
      <w:r w:rsidR="003B0280" w:rsidRPr="00871BC8">
        <w:rPr>
          <w:rFonts w:cs="Arial"/>
          <w:szCs w:val="20"/>
        </w:rPr>
        <w:t>Obrazec št. 3</w:t>
      </w:r>
      <w:r w:rsidRPr="00871BC8">
        <w:rPr>
          <w:rFonts w:cs="Arial"/>
          <w:szCs w:val="20"/>
        </w:rPr>
        <w:t>, ki je del razpisne dokumentacije), s katero pod kazensko in materialno pravno odgovornostjo potrdi izpolnjevanje in sprejemanje razpisnih pogojev za kandidiranje na tem javnem razpisu.</w:t>
      </w:r>
    </w:p>
    <w:p w14:paraId="0DAF0F7D" w14:textId="77777777" w:rsidR="00C33627" w:rsidRPr="00871BC8" w:rsidRDefault="00C33627" w:rsidP="00871BC8">
      <w:pPr>
        <w:pStyle w:val="Brezrazmikov"/>
        <w:jc w:val="both"/>
        <w:rPr>
          <w:rFonts w:eastAsia="Calibri" w:cs="Arial"/>
          <w:szCs w:val="20"/>
        </w:rPr>
      </w:pPr>
    </w:p>
    <w:p w14:paraId="2F65033B" w14:textId="4D9051D8" w:rsidR="00C33627" w:rsidRPr="00871BC8" w:rsidRDefault="00C33627" w:rsidP="00871BC8">
      <w:pPr>
        <w:pStyle w:val="Brezrazmikov"/>
        <w:jc w:val="both"/>
        <w:rPr>
          <w:rFonts w:eastAsia="Calibri" w:cs="Arial"/>
          <w:szCs w:val="20"/>
        </w:rPr>
      </w:pPr>
      <w:r w:rsidRPr="00871BC8">
        <w:rPr>
          <w:rFonts w:eastAsia="Calibri" w:cs="Arial"/>
          <w:szCs w:val="20"/>
        </w:rPr>
        <w:t xml:space="preserve">V primeru dvoma glede izpolnjevanja pogojev lahko ministrstvo zahteva dodatna pojasnila ali dokazila.  </w:t>
      </w:r>
    </w:p>
    <w:p w14:paraId="73174FC0" w14:textId="2990F499" w:rsidR="00466F0F" w:rsidRPr="00871BC8" w:rsidRDefault="00466F0F" w:rsidP="00871BC8">
      <w:pPr>
        <w:pStyle w:val="Brezrazmikov"/>
        <w:jc w:val="both"/>
        <w:rPr>
          <w:rFonts w:eastAsia="Calibri" w:cs="Arial"/>
          <w:szCs w:val="20"/>
        </w:rPr>
      </w:pPr>
    </w:p>
    <w:p w14:paraId="58E2F4A7" w14:textId="77EFC09A" w:rsidR="00466F0F" w:rsidRPr="00871BC8" w:rsidRDefault="00456381" w:rsidP="00871BC8">
      <w:pPr>
        <w:pStyle w:val="Brezrazmikov"/>
        <w:jc w:val="both"/>
        <w:rPr>
          <w:rFonts w:eastAsia="Calibri" w:cs="Arial"/>
          <w:szCs w:val="20"/>
        </w:rPr>
      </w:pPr>
      <w:r w:rsidRPr="00871BC8">
        <w:rPr>
          <w:rFonts w:eastAsia="Calibri" w:cs="Arial"/>
          <w:szCs w:val="20"/>
        </w:rPr>
        <w:t>V primeru, da</w:t>
      </w:r>
      <w:r w:rsidR="00E7015A" w:rsidRPr="00871BC8">
        <w:rPr>
          <w:rFonts w:eastAsia="Calibri" w:cs="Arial"/>
          <w:szCs w:val="20"/>
        </w:rPr>
        <w:t xml:space="preserve"> </w:t>
      </w:r>
      <w:r w:rsidR="00466F0F" w:rsidRPr="00871BC8">
        <w:rPr>
          <w:rFonts w:eastAsia="Calibri" w:cs="Arial"/>
          <w:szCs w:val="20"/>
        </w:rPr>
        <w:t xml:space="preserve">ministrstvo ugotovi, da </w:t>
      </w:r>
      <w:r w:rsidR="00E7015A" w:rsidRPr="00871BC8">
        <w:rPr>
          <w:rFonts w:eastAsia="Calibri" w:cs="Arial"/>
          <w:szCs w:val="20"/>
        </w:rPr>
        <w:t xml:space="preserve">je prijavitelj v vlogi </w:t>
      </w:r>
      <w:r w:rsidR="00E10AEA" w:rsidRPr="00871BC8">
        <w:rPr>
          <w:rFonts w:eastAsia="Calibri" w:cs="Arial"/>
          <w:szCs w:val="20"/>
        </w:rPr>
        <w:t>navajal</w:t>
      </w:r>
      <w:r w:rsidR="00466F0F" w:rsidRPr="00871BC8">
        <w:rPr>
          <w:rFonts w:eastAsia="Calibri" w:cs="Arial"/>
          <w:szCs w:val="20"/>
        </w:rPr>
        <w:t xml:space="preserve"> napačne podatke ali da je pod</w:t>
      </w:r>
      <w:r w:rsidR="00427405" w:rsidRPr="00871BC8">
        <w:rPr>
          <w:rFonts w:eastAsia="Calibri" w:cs="Arial"/>
          <w:szCs w:val="20"/>
        </w:rPr>
        <w:t>pisal lažno izjavo v obrazcu,</w:t>
      </w:r>
      <w:r w:rsidR="00E7015A" w:rsidRPr="00871BC8">
        <w:rPr>
          <w:rFonts w:eastAsia="Calibri" w:cs="Arial"/>
          <w:szCs w:val="20"/>
        </w:rPr>
        <w:t xml:space="preserve"> vlogo</w:t>
      </w:r>
      <w:r w:rsidR="00466F0F" w:rsidRPr="00871BC8">
        <w:rPr>
          <w:rFonts w:eastAsia="Calibri" w:cs="Arial"/>
          <w:szCs w:val="20"/>
        </w:rPr>
        <w:t xml:space="preserve"> zavrne.</w:t>
      </w:r>
    </w:p>
    <w:p w14:paraId="23B9CF21" w14:textId="20DC2953" w:rsidR="0071300E" w:rsidRPr="00871BC8" w:rsidRDefault="0071300E" w:rsidP="00871BC8">
      <w:pPr>
        <w:pStyle w:val="Brezrazmikov"/>
        <w:jc w:val="both"/>
        <w:rPr>
          <w:rFonts w:eastAsia="Calibri" w:cs="Arial"/>
          <w:szCs w:val="20"/>
        </w:rPr>
      </w:pPr>
    </w:p>
    <w:p w14:paraId="392A0D46" w14:textId="484BCE0C" w:rsidR="0071300E" w:rsidRPr="00871BC8" w:rsidRDefault="0071300E" w:rsidP="00871BC8">
      <w:pPr>
        <w:pStyle w:val="Brezrazmikov"/>
        <w:jc w:val="both"/>
        <w:rPr>
          <w:rFonts w:eastAsia="Calibri" w:cs="Arial"/>
          <w:szCs w:val="20"/>
        </w:rPr>
      </w:pPr>
      <w:r w:rsidRPr="00871BC8">
        <w:rPr>
          <w:rFonts w:eastAsia="Calibri" w:cs="Arial"/>
          <w:szCs w:val="20"/>
        </w:rPr>
        <w:t>Če se neizpolnjevanje pogojev ugotovi po izdaji sklepa o izboru vloge, se pogodba o sofinanciranju ne podpi</w:t>
      </w:r>
      <w:r w:rsidR="00025DCB" w:rsidRPr="00871BC8">
        <w:rPr>
          <w:rFonts w:eastAsia="Calibri" w:cs="Arial"/>
          <w:szCs w:val="20"/>
        </w:rPr>
        <w:t>še</w:t>
      </w:r>
      <w:r w:rsidRPr="00871BC8">
        <w:rPr>
          <w:rFonts w:eastAsia="Calibri" w:cs="Arial"/>
          <w:szCs w:val="20"/>
        </w:rPr>
        <w:t>, sklep o izboru vloge pa se odpravi.</w:t>
      </w:r>
    </w:p>
    <w:p w14:paraId="44CB7D69" w14:textId="0F72A696" w:rsidR="00951F38" w:rsidRPr="00871BC8" w:rsidRDefault="00951F38" w:rsidP="00871BC8">
      <w:pPr>
        <w:pStyle w:val="Brezrazmikov"/>
        <w:jc w:val="both"/>
        <w:rPr>
          <w:rFonts w:eastAsia="Calibri" w:cs="Arial"/>
          <w:szCs w:val="20"/>
        </w:rPr>
      </w:pPr>
    </w:p>
    <w:p w14:paraId="13246DDD" w14:textId="070CD50E" w:rsidR="00951F38" w:rsidRPr="00871BC8" w:rsidRDefault="00951F38" w:rsidP="00871BC8">
      <w:pPr>
        <w:pStyle w:val="Brezrazmikov"/>
        <w:jc w:val="both"/>
        <w:rPr>
          <w:rFonts w:eastAsia="Calibri" w:cs="Arial"/>
          <w:szCs w:val="20"/>
        </w:rPr>
      </w:pPr>
      <w:r w:rsidRPr="00871BC8">
        <w:rPr>
          <w:rFonts w:eastAsia="Calibri" w:cs="Arial"/>
          <w:szCs w:val="20"/>
        </w:rPr>
        <w:t xml:space="preserve">V primeru, da se neizpolnjevanje pogojev ugotovi po podpisu pogodbe o </w:t>
      </w:r>
      <w:r w:rsidR="00FE6AC2" w:rsidRPr="00871BC8">
        <w:rPr>
          <w:rFonts w:eastAsia="Calibri" w:cs="Arial"/>
          <w:szCs w:val="20"/>
        </w:rPr>
        <w:t xml:space="preserve">sofinanciranju </w:t>
      </w:r>
      <w:r w:rsidR="00BE3B2C" w:rsidRPr="00871BC8">
        <w:rPr>
          <w:rFonts w:eastAsia="Calibri" w:cs="Arial"/>
          <w:szCs w:val="20"/>
        </w:rPr>
        <w:t>operacije</w:t>
      </w:r>
      <w:r w:rsidRPr="00871BC8">
        <w:rPr>
          <w:rFonts w:eastAsia="Calibri" w:cs="Arial"/>
          <w:szCs w:val="20"/>
        </w:rPr>
        <w:t xml:space="preserve">, lahko ministrstvo odstopi od pogodbe, pri čemer bo </w:t>
      </w:r>
      <w:r w:rsidR="00622D67" w:rsidRPr="00871BC8">
        <w:rPr>
          <w:rFonts w:eastAsia="Calibri" w:cs="Arial"/>
          <w:szCs w:val="20"/>
        </w:rPr>
        <w:t>izbrani prijavitelj</w:t>
      </w:r>
      <w:r w:rsidRPr="00871BC8">
        <w:rPr>
          <w:rFonts w:eastAsia="Calibri" w:cs="Arial"/>
          <w:szCs w:val="20"/>
        </w:rPr>
        <w:t xml:space="preserve"> dolžan vrniti že prejeta sredstva skupaj z zakonskimi zamudnimi obrestmi od dneva nakazila sredstev na njegov transakcijski račun do dneva vračila sredstev</w:t>
      </w:r>
      <w:r w:rsidR="00FE6AC2" w:rsidRPr="00871BC8">
        <w:rPr>
          <w:rFonts w:eastAsia="Calibri" w:cs="Arial"/>
          <w:szCs w:val="20"/>
        </w:rPr>
        <w:t xml:space="preserve"> v proračun RS</w:t>
      </w:r>
      <w:r w:rsidRPr="00871BC8">
        <w:rPr>
          <w:rFonts w:eastAsia="Calibri" w:cs="Arial"/>
          <w:szCs w:val="20"/>
        </w:rPr>
        <w:t>, skladno s pozivom ministrstva.</w:t>
      </w:r>
    </w:p>
    <w:p w14:paraId="77976510" w14:textId="77777777" w:rsidR="00951F38" w:rsidRPr="00871BC8" w:rsidRDefault="00951F38" w:rsidP="00871BC8">
      <w:pPr>
        <w:pStyle w:val="Brezrazmikov"/>
        <w:jc w:val="both"/>
        <w:rPr>
          <w:rFonts w:eastAsia="Calibri" w:cs="Arial"/>
          <w:szCs w:val="20"/>
        </w:rPr>
      </w:pPr>
    </w:p>
    <w:p w14:paraId="37006F4B" w14:textId="0D5AB187" w:rsidR="001E6CA2" w:rsidRPr="00871BC8" w:rsidRDefault="00951F38" w:rsidP="00871BC8">
      <w:pPr>
        <w:pStyle w:val="Brezrazmikov"/>
        <w:jc w:val="both"/>
        <w:rPr>
          <w:rFonts w:eastAsia="Calibri" w:cs="Arial"/>
          <w:szCs w:val="20"/>
        </w:rPr>
      </w:pPr>
      <w:r w:rsidRPr="00871BC8">
        <w:rPr>
          <w:rFonts w:eastAsia="Calibri" w:cs="Arial"/>
          <w:szCs w:val="20"/>
        </w:rPr>
        <w:t xml:space="preserve">Za izvedbo postopka obravnave vlog (preverjanje pogojev, ocenjevanje, priprava sklepov itd.) je imenovana strokovna komisija za izvedbo javnega razpisa (v nadaljevanju: strokovna komisija). Za vse pravočasne, pravilno označene in formalno popolne vloge (v nadaljevanju: formalna popolnost vloge) strokovna komisija najprej preveri, ali vloga izpolnjuje vse pogoje razpisa. </w:t>
      </w:r>
      <w:r w:rsidR="00E751AB" w:rsidRPr="00871BC8">
        <w:rPr>
          <w:rFonts w:eastAsia="Calibri" w:cs="Arial"/>
          <w:szCs w:val="20"/>
        </w:rPr>
        <w:t>Če ugotovi, da vloga ne izpolnjuje vseh pogojev javnega razpisa, nadaljnjega ocenjevanja po merilih strokovna komisija ne izvede, vloga prijavitelja pa se zaradi neizpolnjevanja pogojev zavrne</w:t>
      </w:r>
      <w:r w:rsidRPr="00871BC8">
        <w:rPr>
          <w:rFonts w:eastAsia="Calibri" w:cs="Arial"/>
          <w:szCs w:val="20"/>
        </w:rPr>
        <w:t>.</w:t>
      </w:r>
    </w:p>
    <w:p w14:paraId="6A5E43B4" w14:textId="1A1087DC" w:rsidR="002F6196" w:rsidRPr="00871BC8" w:rsidRDefault="00277C27" w:rsidP="00871BC8">
      <w:pPr>
        <w:pStyle w:val="Naslov3"/>
        <w:numPr>
          <w:ilvl w:val="1"/>
          <w:numId w:val="3"/>
        </w:numPr>
        <w:spacing w:line="240" w:lineRule="auto"/>
        <w:jc w:val="both"/>
        <w:rPr>
          <w:rFonts w:ascii="Arial" w:hAnsi="Arial" w:cs="Arial"/>
          <w:color w:val="auto"/>
        </w:rPr>
      </w:pPr>
      <w:bookmarkStart w:id="47" w:name="_Toc170898923"/>
      <w:bookmarkStart w:id="48" w:name="_Toc174368918"/>
      <w:r w:rsidRPr="00871BC8">
        <w:rPr>
          <w:rFonts w:ascii="Arial" w:hAnsi="Arial" w:cs="Arial"/>
          <w:color w:val="auto"/>
        </w:rPr>
        <w:t>Splošni p</w:t>
      </w:r>
      <w:r w:rsidR="00675574" w:rsidRPr="00871BC8">
        <w:rPr>
          <w:rFonts w:ascii="Arial" w:hAnsi="Arial" w:cs="Arial"/>
          <w:color w:val="auto"/>
        </w:rPr>
        <w:t>ogoji javnega razpisa</w:t>
      </w:r>
      <w:bookmarkEnd w:id="47"/>
      <w:bookmarkEnd w:id="48"/>
    </w:p>
    <w:p w14:paraId="0F305B7E" w14:textId="77777777" w:rsidR="005657C7" w:rsidRPr="00871BC8" w:rsidRDefault="005657C7" w:rsidP="00871BC8">
      <w:pPr>
        <w:rPr>
          <w:rFonts w:ascii="Arial" w:eastAsia="MS Mincho" w:hAnsi="Arial" w:cs="Arial"/>
          <w:b/>
          <w:sz w:val="20"/>
        </w:rPr>
      </w:pPr>
      <w:bookmarkStart w:id="49" w:name="_Hlk509302130"/>
    </w:p>
    <w:bookmarkEnd w:id="49"/>
    <w:p w14:paraId="691DB3BE" w14:textId="1FE44940" w:rsidR="00A2755E" w:rsidRPr="00871BC8" w:rsidRDefault="00A2755E" w:rsidP="00871BC8">
      <w:pPr>
        <w:rPr>
          <w:rFonts w:ascii="Arial" w:hAnsi="Arial" w:cs="Arial"/>
          <w:bCs/>
          <w:sz w:val="20"/>
        </w:rPr>
      </w:pPr>
      <w:r w:rsidRPr="00871BC8">
        <w:rPr>
          <w:rFonts w:ascii="Arial" w:hAnsi="Arial" w:cs="Arial"/>
          <w:bCs/>
          <w:sz w:val="20"/>
        </w:rPr>
        <w:t xml:space="preserve">Navedene pogoje iz </w:t>
      </w:r>
      <w:r w:rsidR="003C3DCE" w:rsidRPr="00871BC8">
        <w:rPr>
          <w:rFonts w:ascii="Arial" w:hAnsi="Arial" w:cs="Arial"/>
          <w:bCs/>
          <w:sz w:val="20"/>
        </w:rPr>
        <w:t>10</w:t>
      </w:r>
      <w:r w:rsidRPr="00871BC8">
        <w:rPr>
          <w:rFonts w:ascii="Arial" w:hAnsi="Arial" w:cs="Arial"/>
          <w:bCs/>
          <w:sz w:val="20"/>
        </w:rPr>
        <w:t xml:space="preserve">.1. točke javnega razpisa prijavitelj oziroma </w:t>
      </w:r>
      <w:proofErr w:type="spellStart"/>
      <w:r w:rsidRPr="00871BC8">
        <w:rPr>
          <w:rFonts w:ascii="Arial" w:hAnsi="Arial" w:cs="Arial"/>
          <w:bCs/>
          <w:sz w:val="20"/>
        </w:rPr>
        <w:t>konzorcijski</w:t>
      </w:r>
      <w:proofErr w:type="spellEnd"/>
      <w:r w:rsidRPr="00871BC8">
        <w:rPr>
          <w:rFonts w:ascii="Arial" w:hAnsi="Arial" w:cs="Arial"/>
          <w:bCs/>
          <w:sz w:val="20"/>
        </w:rPr>
        <w:t xml:space="preserve"> partner dokazuje, kot izhaja iz spodnje preglednice.</w:t>
      </w:r>
    </w:p>
    <w:p w14:paraId="338573DD" w14:textId="77777777" w:rsidR="00A2755E" w:rsidRPr="00871BC8" w:rsidRDefault="00A2755E" w:rsidP="00871BC8">
      <w:pPr>
        <w:rPr>
          <w:rFonts w:ascii="Arial" w:hAnsi="Arial" w:cs="Arial"/>
          <w:bCs/>
          <w:sz w:val="20"/>
        </w:rPr>
      </w:pPr>
    </w:p>
    <w:p w14:paraId="19885438" w14:textId="18409023" w:rsidR="00E726E8" w:rsidRPr="00871BC8" w:rsidRDefault="00A2755E" w:rsidP="00871BC8">
      <w:pPr>
        <w:rPr>
          <w:rFonts w:ascii="Arial" w:hAnsi="Arial" w:cs="Arial"/>
          <w:b/>
          <w:sz w:val="20"/>
        </w:rPr>
      </w:pPr>
      <w:r w:rsidRPr="00871BC8">
        <w:rPr>
          <w:rFonts w:ascii="Arial" w:hAnsi="Arial" w:cs="Arial"/>
          <w:b/>
          <w:sz w:val="20"/>
        </w:rPr>
        <w:t xml:space="preserve">Vse spodaj navedene pogoje morata izpolnjevati tako prijavitelj kot </w:t>
      </w:r>
      <w:proofErr w:type="spellStart"/>
      <w:r w:rsidRPr="00871BC8">
        <w:rPr>
          <w:rFonts w:ascii="Arial" w:hAnsi="Arial" w:cs="Arial"/>
          <w:b/>
          <w:sz w:val="20"/>
        </w:rPr>
        <w:t>konzorcijski</w:t>
      </w:r>
      <w:proofErr w:type="spellEnd"/>
      <w:r w:rsidRPr="00871BC8">
        <w:rPr>
          <w:rFonts w:ascii="Arial" w:hAnsi="Arial" w:cs="Arial"/>
          <w:b/>
          <w:sz w:val="20"/>
        </w:rPr>
        <w:t xml:space="preserve"> partner</w:t>
      </w:r>
      <w:r w:rsidR="003C3DCE" w:rsidRPr="00871BC8">
        <w:rPr>
          <w:rFonts w:ascii="Arial" w:hAnsi="Arial" w:cs="Arial"/>
          <w:b/>
          <w:sz w:val="20"/>
        </w:rPr>
        <w:t>/partnerji</w:t>
      </w:r>
      <w:r w:rsidR="00A327AD" w:rsidRPr="00871BC8">
        <w:rPr>
          <w:rFonts w:ascii="Arial" w:hAnsi="Arial" w:cs="Arial"/>
          <w:b/>
          <w:sz w:val="20"/>
        </w:rPr>
        <w:t xml:space="preserve"> </w:t>
      </w:r>
      <w:r w:rsidRPr="00871BC8">
        <w:rPr>
          <w:rFonts w:ascii="Arial" w:hAnsi="Arial" w:cs="Arial"/>
          <w:b/>
          <w:sz w:val="20"/>
        </w:rPr>
        <w:t>dan oddaje na javni razpis</w:t>
      </w:r>
      <w:r w:rsidR="00A327AD" w:rsidRPr="00871BC8">
        <w:rPr>
          <w:rFonts w:ascii="Arial" w:hAnsi="Arial" w:cs="Arial"/>
          <w:b/>
          <w:sz w:val="20"/>
        </w:rPr>
        <w:t>.</w:t>
      </w:r>
    </w:p>
    <w:p w14:paraId="7DDC4AE5" w14:textId="77777777" w:rsidR="00A2755E" w:rsidRPr="00871BC8" w:rsidRDefault="00A2755E" w:rsidP="00871BC8">
      <w:pPr>
        <w:rPr>
          <w:rFonts w:ascii="Arial" w:hAnsi="Arial" w:cs="Arial"/>
          <w:sz w:val="20"/>
        </w:rPr>
      </w:pPr>
    </w:p>
    <w:tbl>
      <w:tblPr>
        <w:tblStyle w:val="Tabelamrea"/>
        <w:tblW w:w="0" w:type="auto"/>
        <w:tblLook w:val="04A0" w:firstRow="1" w:lastRow="0" w:firstColumn="1" w:lastColumn="0" w:noHBand="0" w:noVBand="1"/>
      </w:tblPr>
      <w:tblGrid>
        <w:gridCol w:w="1239"/>
        <w:gridCol w:w="3874"/>
        <w:gridCol w:w="3947"/>
      </w:tblGrid>
      <w:tr w:rsidR="00E726E8" w:rsidRPr="00871BC8" w14:paraId="629AC440" w14:textId="77777777" w:rsidTr="006A1F86">
        <w:tc>
          <w:tcPr>
            <w:tcW w:w="1239" w:type="dxa"/>
          </w:tcPr>
          <w:p w14:paraId="1E13A6B0" w14:textId="312A85F9" w:rsidR="00E726E8" w:rsidRPr="00871BC8" w:rsidRDefault="008C4676" w:rsidP="00871BC8">
            <w:pPr>
              <w:rPr>
                <w:rFonts w:ascii="Arial" w:hAnsi="Arial" w:cs="Arial"/>
                <w:b/>
                <w:bCs/>
                <w:sz w:val="16"/>
                <w:szCs w:val="16"/>
              </w:rPr>
            </w:pPr>
            <w:bookmarkStart w:id="50" w:name="_Hlk167275082"/>
            <w:r w:rsidRPr="00871BC8">
              <w:rPr>
                <w:rFonts w:ascii="Arial" w:hAnsi="Arial" w:cs="Arial"/>
                <w:b/>
                <w:bCs/>
                <w:sz w:val="16"/>
                <w:szCs w:val="16"/>
              </w:rPr>
              <w:t>Zaporedna številka</w:t>
            </w:r>
          </w:p>
        </w:tc>
        <w:tc>
          <w:tcPr>
            <w:tcW w:w="3874" w:type="dxa"/>
          </w:tcPr>
          <w:p w14:paraId="72EE6635" w14:textId="77777777" w:rsidR="00E726E8" w:rsidRPr="00871BC8" w:rsidRDefault="00E726E8" w:rsidP="00871BC8">
            <w:pPr>
              <w:rPr>
                <w:rFonts w:ascii="Arial" w:hAnsi="Arial" w:cs="Arial"/>
                <w:b/>
                <w:bCs/>
                <w:sz w:val="16"/>
                <w:szCs w:val="16"/>
              </w:rPr>
            </w:pPr>
            <w:r w:rsidRPr="00871BC8">
              <w:rPr>
                <w:rFonts w:ascii="Arial" w:hAnsi="Arial" w:cs="Arial"/>
                <w:b/>
                <w:bCs/>
                <w:sz w:val="16"/>
                <w:szCs w:val="16"/>
              </w:rPr>
              <w:t>SPLOŠNI POGOJI ZA PRIJAVITELJE</w:t>
            </w:r>
          </w:p>
        </w:tc>
        <w:tc>
          <w:tcPr>
            <w:tcW w:w="3947" w:type="dxa"/>
          </w:tcPr>
          <w:p w14:paraId="3ED3E8E7" w14:textId="77777777" w:rsidR="00E726E8" w:rsidRPr="00871BC8" w:rsidRDefault="00E726E8" w:rsidP="00871BC8">
            <w:pPr>
              <w:rPr>
                <w:rFonts w:ascii="Arial" w:hAnsi="Arial" w:cs="Arial"/>
                <w:b/>
                <w:bCs/>
                <w:sz w:val="16"/>
                <w:szCs w:val="16"/>
              </w:rPr>
            </w:pPr>
            <w:r w:rsidRPr="00871BC8">
              <w:rPr>
                <w:rFonts w:ascii="Arial" w:hAnsi="Arial" w:cs="Arial"/>
                <w:b/>
                <w:bCs/>
                <w:sz w:val="16"/>
                <w:szCs w:val="16"/>
              </w:rPr>
              <w:t>DOKAZILO IN NAČIN PREVERJANJA</w:t>
            </w:r>
          </w:p>
        </w:tc>
      </w:tr>
      <w:tr w:rsidR="00E726E8" w:rsidRPr="00871BC8" w14:paraId="3DEDBD15" w14:textId="77777777" w:rsidTr="006A1F86">
        <w:tc>
          <w:tcPr>
            <w:tcW w:w="1239" w:type="dxa"/>
          </w:tcPr>
          <w:p w14:paraId="6667BF63" w14:textId="03F603DC" w:rsidR="00E726E8" w:rsidRPr="00871BC8" w:rsidRDefault="00AB5EFC" w:rsidP="00871BC8">
            <w:pPr>
              <w:rPr>
                <w:rFonts w:ascii="Arial" w:hAnsi="Arial" w:cs="Arial"/>
                <w:sz w:val="16"/>
                <w:szCs w:val="16"/>
              </w:rPr>
            </w:pPr>
            <w:r w:rsidRPr="00871BC8">
              <w:rPr>
                <w:rFonts w:ascii="Arial" w:hAnsi="Arial" w:cs="Arial"/>
                <w:sz w:val="16"/>
                <w:szCs w:val="16"/>
              </w:rPr>
              <w:t>1</w:t>
            </w:r>
          </w:p>
        </w:tc>
        <w:tc>
          <w:tcPr>
            <w:tcW w:w="3874" w:type="dxa"/>
          </w:tcPr>
          <w:p w14:paraId="77796C7B" w14:textId="44E062FB" w:rsidR="0084749F" w:rsidRPr="00871BC8" w:rsidRDefault="00E726E8" w:rsidP="00871BC8">
            <w:pPr>
              <w:rPr>
                <w:rFonts w:ascii="Arial" w:hAnsi="Arial" w:cs="Arial"/>
                <w:sz w:val="16"/>
                <w:szCs w:val="16"/>
              </w:rPr>
            </w:pPr>
            <w:r w:rsidRPr="00871BC8">
              <w:rPr>
                <w:rFonts w:ascii="Arial" w:hAnsi="Arial" w:cs="Arial"/>
                <w:sz w:val="16"/>
                <w:szCs w:val="16"/>
              </w:rPr>
              <w:t>Prijavitelj</w:t>
            </w:r>
            <w:r w:rsidR="00AB5EFC" w:rsidRPr="00871BC8">
              <w:rPr>
                <w:rFonts w:ascii="Arial" w:hAnsi="Arial" w:cs="Arial"/>
                <w:sz w:val="16"/>
                <w:szCs w:val="16"/>
              </w:rPr>
              <w:t>/</w:t>
            </w:r>
            <w:proofErr w:type="spellStart"/>
            <w:r w:rsidR="00AB5EFC" w:rsidRPr="00871BC8">
              <w:rPr>
                <w:rFonts w:ascii="Arial" w:hAnsi="Arial" w:cs="Arial"/>
                <w:sz w:val="16"/>
                <w:szCs w:val="16"/>
              </w:rPr>
              <w:t>konzorcijski</w:t>
            </w:r>
            <w:proofErr w:type="spellEnd"/>
            <w:r w:rsidR="00AB5EFC" w:rsidRPr="00871BC8">
              <w:rPr>
                <w:rFonts w:ascii="Arial" w:hAnsi="Arial" w:cs="Arial"/>
                <w:sz w:val="16"/>
                <w:szCs w:val="16"/>
              </w:rPr>
              <w:t xml:space="preserve"> partner</w:t>
            </w:r>
            <w:r w:rsidRPr="00871BC8">
              <w:rPr>
                <w:rFonts w:ascii="Arial" w:hAnsi="Arial" w:cs="Arial"/>
                <w:sz w:val="16"/>
                <w:szCs w:val="16"/>
              </w:rPr>
              <w:t xml:space="preserve"> je</w:t>
            </w:r>
            <w:r w:rsidR="005A6220" w:rsidRPr="00871BC8">
              <w:rPr>
                <w:rFonts w:ascii="Arial" w:hAnsi="Arial" w:cs="Arial"/>
                <w:sz w:val="16"/>
                <w:szCs w:val="16"/>
              </w:rPr>
              <w:t>:</w:t>
            </w:r>
          </w:p>
          <w:p w14:paraId="31786772" w14:textId="3A685E12" w:rsidR="0084749F" w:rsidRPr="00871BC8" w:rsidRDefault="0084749F" w:rsidP="00871BC8">
            <w:pPr>
              <w:pStyle w:val="Brezrazmikov"/>
              <w:numPr>
                <w:ilvl w:val="0"/>
                <w:numId w:val="17"/>
              </w:numPr>
              <w:jc w:val="both"/>
              <w:rPr>
                <w:rFonts w:cs="Arial"/>
                <w:sz w:val="16"/>
                <w:szCs w:val="16"/>
              </w:rPr>
            </w:pPr>
            <w:r w:rsidRPr="00871BC8">
              <w:rPr>
                <w:rFonts w:cs="Arial"/>
                <w:sz w:val="16"/>
                <w:szCs w:val="16"/>
              </w:rPr>
              <w:t>pravn</w:t>
            </w:r>
            <w:r w:rsidR="00AB5EFC" w:rsidRPr="00871BC8">
              <w:rPr>
                <w:rFonts w:cs="Arial"/>
                <w:sz w:val="16"/>
                <w:szCs w:val="16"/>
              </w:rPr>
              <w:t>a</w:t>
            </w:r>
            <w:r w:rsidRPr="00871BC8">
              <w:rPr>
                <w:rFonts w:cs="Arial"/>
                <w:sz w:val="16"/>
                <w:szCs w:val="16"/>
              </w:rPr>
              <w:t xml:space="preserve"> oseb</w:t>
            </w:r>
            <w:r w:rsidR="00AB5EFC" w:rsidRPr="00871BC8">
              <w:rPr>
                <w:rFonts w:cs="Arial"/>
                <w:sz w:val="16"/>
                <w:szCs w:val="16"/>
              </w:rPr>
              <w:t>a</w:t>
            </w:r>
            <w:r w:rsidRPr="00871BC8">
              <w:rPr>
                <w:rFonts w:cs="Arial"/>
                <w:sz w:val="16"/>
                <w:szCs w:val="16"/>
              </w:rPr>
              <w:t xml:space="preserve"> zasebnega prava, registriran</w:t>
            </w:r>
            <w:r w:rsidR="00BD5B55" w:rsidRPr="00871BC8">
              <w:rPr>
                <w:rFonts w:cs="Arial"/>
                <w:sz w:val="16"/>
                <w:szCs w:val="16"/>
              </w:rPr>
              <w:t>a</w:t>
            </w:r>
            <w:r w:rsidRPr="00871BC8">
              <w:rPr>
                <w:rFonts w:cs="Arial"/>
                <w:sz w:val="16"/>
                <w:szCs w:val="16"/>
              </w:rPr>
              <w:t xml:space="preserve"> skladno z Zakonom o socialnem podjetništvu – </w:t>
            </w:r>
            <w:proofErr w:type="spellStart"/>
            <w:r w:rsidRPr="00871BC8">
              <w:rPr>
                <w:rFonts w:cs="Arial"/>
                <w:sz w:val="16"/>
                <w:szCs w:val="16"/>
              </w:rPr>
              <w:t>ZsocP</w:t>
            </w:r>
            <w:proofErr w:type="spellEnd"/>
            <w:r w:rsidRPr="00871BC8">
              <w:rPr>
                <w:rFonts w:cs="Arial"/>
                <w:sz w:val="16"/>
                <w:szCs w:val="16"/>
              </w:rPr>
              <w:t xml:space="preserve"> (Uradni list RS, št. 20/11, 90/14 – ZDU-1I in 13/18) in/ali</w:t>
            </w:r>
          </w:p>
          <w:p w14:paraId="7325614B" w14:textId="5EE0FA20" w:rsidR="0084749F" w:rsidRPr="00871BC8" w:rsidRDefault="0084749F" w:rsidP="00871BC8">
            <w:pPr>
              <w:pStyle w:val="Brezrazmikov"/>
              <w:numPr>
                <w:ilvl w:val="0"/>
                <w:numId w:val="17"/>
              </w:numPr>
              <w:jc w:val="both"/>
              <w:rPr>
                <w:rFonts w:cs="Arial"/>
                <w:sz w:val="16"/>
                <w:szCs w:val="16"/>
              </w:rPr>
            </w:pPr>
            <w:r w:rsidRPr="00871BC8">
              <w:rPr>
                <w:rFonts w:cs="Arial"/>
                <w:sz w:val="16"/>
                <w:szCs w:val="16"/>
              </w:rPr>
              <w:t>nevladn</w:t>
            </w:r>
            <w:r w:rsidR="00AB5EFC" w:rsidRPr="00871BC8">
              <w:rPr>
                <w:rFonts w:cs="Arial"/>
                <w:sz w:val="16"/>
                <w:szCs w:val="16"/>
              </w:rPr>
              <w:t>a</w:t>
            </w:r>
            <w:r w:rsidRPr="00871BC8">
              <w:rPr>
                <w:rFonts w:cs="Arial"/>
                <w:sz w:val="16"/>
                <w:szCs w:val="16"/>
              </w:rPr>
              <w:t xml:space="preserve"> organizacij</w:t>
            </w:r>
            <w:r w:rsidR="00AB5EFC" w:rsidRPr="00871BC8">
              <w:rPr>
                <w:rFonts w:cs="Arial"/>
                <w:sz w:val="16"/>
                <w:szCs w:val="16"/>
              </w:rPr>
              <w:t>a</w:t>
            </w:r>
            <w:r w:rsidRPr="00871BC8">
              <w:rPr>
                <w:rFonts w:cs="Arial"/>
                <w:sz w:val="16"/>
                <w:szCs w:val="16"/>
              </w:rPr>
              <w:t xml:space="preserve">, ki ima podeljen status nevladne organizacije v javnem interesu, skladno z določili Zakona o </w:t>
            </w:r>
            <w:r w:rsidRPr="00871BC8">
              <w:rPr>
                <w:rFonts w:cs="Arial"/>
                <w:sz w:val="16"/>
                <w:szCs w:val="16"/>
              </w:rPr>
              <w:lastRenderedPageBreak/>
              <w:t>nevladnih organizacijah (Uradni list RS, št. 21/18) in/ali</w:t>
            </w:r>
          </w:p>
          <w:p w14:paraId="7AC46438" w14:textId="2C196375" w:rsidR="00E726E8" w:rsidRPr="00871BC8" w:rsidRDefault="0084749F" w:rsidP="00871BC8">
            <w:pPr>
              <w:pStyle w:val="Brezrazmikov"/>
              <w:numPr>
                <w:ilvl w:val="0"/>
                <w:numId w:val="17"/>
              </w:numPr>
              <w:jc w:val="both"/>
              <w:rPr>
                <w:rFonts w:cs="Arial"/>
                <w:sz w:val="16"/>
                <w:szCs w:val="16"/>
                <w:lang w:eastAsia="en-US"/>
              </w:rPr>
            </w:pPr>
            <w:r w:rsidRPr="00871BC8">
              <w:rPr>
                <w:rFonts w:cs="Arial"/>
                <w:sz w:val="16"/>
                <w:szCs w:val="16"/>
              </w:rPr>
              <w:t>zadrug</w:t>
            </w:r>
            <w:r w:rsidR="00AB5EFC" w:rsidRPr="00871BC8">
              <w:rPr>
                <w:rFonts w:cs="Arial"/>
                <w:sz w:val="16"/>
                <w:szCs w:val="16"/>
              </w:rPr>
              <w:t>a</w:t>
            </w:r>
            <w:r w:rsidRPr="00871BC8">
              <w:rPr>
                <w:rFonts w:cs="Arial"/>
                <w:sz w:val="16"/>
                <w:szCs w:val="16"/>
              </w:rPr>
              <w:t>, registrirana skladno z Zakonom o zadrugah (Uradni list RS, št. 97/09 – uradno prečiščeno besedilo in 121/21).</w:t>
            </w:r>
          </w:p>
        </w:tc>
        <w:tc>
          <w:tcPr>
            <w:tcW w:w="3947" w:type="dxa"/>
          </w:tcPr>
          <w:p w14:paraId="5B45A1FE" w14:textId="22945860" w:rsidR="00E726E8" w:rsidRPr="00871BC8" w:rsidRDefault="00E726E8" w:rsidP="00871BC8">
            <w:pPr>
              <w:rPr>
                <w:rFonts w:ascii="Arial" w:hAnsi="Arial" w:cs="Arial"/>
                <w:sz w:val="16"/>
                <w:szCs w:val="16"/>
              </w:rPr>
            </w:pPr>
            <w:r w:rsidRPr="00871BC8">
              <w:rPr>
                <w:rFonts w:ascii="Arial" w:hAnsi="Arial" w:cs="Arial"/>
                <w:sz w:val="16"/>
                <w:szCs w:val="16"/>
              </w:rPr>
              <w:lastRenderedPageBreak/>
              <w:t xml:space="preserve">Obrazec št. 3: Izjava </w:t>
            </w:r>
            <w:r w:rsidR="00CC6640" w:rsidRPr="00871BC8">
              <w:rPr>
                <w:rFonts w:ascii="Arial" w:hAnsi="Arial" w:cs="Arial"/>
                <w:bCs/>
                <w:sz w:val="16"/>
                <w:szCs w:val="16"/>
              </w:rPr>
              <w:t>prijavitelja/</w:t>
            </w:r>
            <w:proofErr w:type="spellStart"/>
            <w:r w:rsidR="00CC6640" w:rsidRPr="00871BC8">
              <w:rPr>
                <w:rFonts w:ascii="Arial" w:hAnsi="Arial" w:cs="Arial"/>
                <w:bCs/>
                <w:sz w:val="16"/>
                <w:szCs w:val="16"/>
              </w:rPr>
              <w:t>konzorcijskega</w:t>
            </w:r>
            <w:proofErr w:type="spellEnd"/>
            <w:r w:rsidR="00CC6640" w:rsidRPr="00871BC8">
              <w:rPr>
                <w:rFonts w:ascii="Arial" w:hAnsi="Arial" w:cs="Arial"/>
                <w:bCs/>
                <w:sz w:val="16"/>
                <w:szCs w:val="16"/>
              </w:rPr>
              <w:t xml:space="preserve"> partnerja</w:t>
            </w:r>
            <w:r w:rsidRPr="00871BC8">
              <w:rPr>
                <w:rFonts w:ascii="Arial" w:hAnsi="Arial" w:cs="Arial"/>
                <w:sz w:val="16"/>
                <w:szCs w:val="16"/>
              </w:rPr>
              <w:t xml:space="preserve"> o izpolnjevanju in sprejemanju razpisnih pogojev</w:t>
            </w:r>
          </w:p>
          <w:p w14:paraId="19646B9C" w14:textId="77777777" w:rsidR="00E726E8" w:rsidRPr="00871BC8" w:rsidRDefault="00E726E8" w:rsidP="00871BC8">
            <w:pPr>
              <w:rPr>
                <w:rFonts w:ascii="Arial" w:hAnsi="Arial" w:cs="Arial"/>
                <w:sz w:val="16"/>
                <w:szCs w:val="16"/>
              </w:rPr>
            </w:pPr>
          </w:p>
          <w:p w14:paraId="3C810D73" w14:textId="4BD33A44" w:rsidR="00E726E8" w:rsidRPr="00871BC8" w:rsidRDefault="00E726E8" w:rsidP="00871BC8">
            <w:pPr>
              <w:rPr>
                <w:rFonts w:ascii="Arial" w:hAnsi="Arial" w:cs="Arial"/>
                <w:sz w:val="16"/>
                <w:szCs w:val="16"/>
              </w:rPr>
            </w:pPr>
            <w:r w:rsidRPr="00871BC8">
              <w:rPr>
                <w:rFonts w:ascii="Arial" w:hAnsi="Arial" w:cs="Arial"/>
                <w:sz w:val="16"/>
                <w:szCs w:val="16"/>
              </w:rPr>
              <w:t>Izpolnjevanje pogoja preveri ministrstvo v bazi AJPES</w:t>
            </w:r>
          </w:p>
        </w:tc>
      </w:tr>
      <w:tr w:rsidR="00E726E8" w:rsidRPr="00871BC8" w14:paraId="587972C4" w14:textId="77777777" w:rsidTr="006A1F86">
        <w:tc>
          <w:tcPr>
            <w:tcW w:w="1239" w:type="dxa"/>
          </w:tcPr>
          <w:p w14:paraId="647BB355" w14:textId="0FFEB849" w:rsidR="00E726E8" w:rsidRPr="00871BC8" w:rsidRDefault="00AB5EFC" w:rsidP="00871BC8">
            <w:pPr>
              <w:rPr>
                <w:rFonts w:ascii="Arial" w:hAnsi="Arial" w:cs="Arial"/>
                <w:sz w:val="16"/>
                <w:szCs w:val="16"/>
              </w:rPr>
            </w:pPr>
            <w:r w:rsidRPr="00871BC8">
              <w:rPr>
                <w:rFonts w:ascii="Arial" w:hAnsi="Arial" w:cs="Arial"/>
                <w:sz w:val="16"/>
                <w:szCs w:val="16"/>
              </w:rPr>
              <w:t>2</w:t>
            </w:r>
          </w:p>
        </w:tc>
        <w:tc>
          <w:tcPr>
            <w:tcW w:w="3874" w:type="dxa"/>
          </w:tcPr>
          <w:p w14:paraId="789BA283" w14:textId="07B078F3" w:rsidR="00E726E8" w:rsidRPr="00871BC8" w:rsidRDefault="00AB5EFC" w:rsidP="00871BC8">
            <w:pPr>
              <w:rPr>
                <w:rFonts w:ascii="Arial" w:hAnsi="Arial" w:cs="Arial"/>
                <w:sz w:val="16"/>
                <w:szCs w:val="16"/>
              </w:rPr>
            </w:pPr>
            <w:r w:rsidRPr="00871BC8">
              <w:rPr>
                <w:rFonts w:ascii="Arial" w:hAnsi="Arial" w:cs="Arial"/>
                <w:bCs/>
                <w:sz w:val="16"/>
                <w:szCs w:val="16"/>
              </w:rPr>
              <w:t>Prijavitelj/</w:t>
            </w:r>
            <w:proofErr w:type="spellStart"/>
            <w:r w:rsidRPr="00871BC8">
              <w:rPr>
                <w:rFonts w:ascii="Arial" w:hAnsi="Arial" w:cs="Arial"/>
                <w:bCs/>
                <w:sz w:val="16"/>
                <w:szCs w:val="16"/>
              </w:rPr>
              <w:t>konzorcijski</w:t>
            </w:r>
            <w:proofErr w:type="spellEnd"/>
            <w:r w:rsidRPr="00871BC8">
              <w:rPr>
                <w:rFonts w:ascii="Arial" w:hAnsi="Arial" w:cs="Arial"/>
                <w:bCs/>
                <w:sz w:val="16"/>
                <w:szCs w:val="16"/>
              </w:rPr>
              <w:t xml:space="preserve"> partner</w:t>
            </w:r>
            <w:r w:rsidR="00E726E8" w:rsidRPr="00871BC8">
              <w:rPr>
                <w:rFonts w:ascii="Arial" w:hAnsi="Arial" w:cs="Arial"/>
                <w:bCs/>
                <w:sz w:val="16"/>
                <w:szCs w:val="16"/>
              </w:rPr>
              <w:t xml:space="preserve"> je nepridobitna pravna oseba in ima v ustanovitvenem aktu določen neprofitni značaj, tj. ni ustanovljen izključno z namenom pridobivanja dobička ali premoženja in presežke prihodkov nad odhodki vlaga v izvajanje (lastne) dejavnosti.</w:t>
            </w:r>
          </w:p>
        </w:tc>
        <w:tc>
          <w:tcPr>
            <w:tcW w:w="3947" w:type="dxa"/>
          </w:tcPr>
          <w:p w14:paraId="05B6653E" w14:textId="2785010C" w:rsidR="00E726E8" w:rsidRPr="00871BC8" w:rsidRDefault="00E726E8" w:rsidP="00871BC8">
            <w:pPr>
              <w:rPr>
                <w:rFonts w:ascii="Arial" w:hAnsi="Arial" w:cs="Arial"/>
                <w:bCs/>
                <w:sz w:val="16"/>
                <w:szCs w:val="16"/>
              </w:rPr>
            </w:pPr>
            <w:r w:rsidRPr="00871BC8">
              <w:rPr>
                <w:rFonts w:ascii="Arial" w:hAnsi="Arial" w:cs="Arial"/>
                <w:bCs/>
                <w:sz w:val="16"/>
                <w:szCs w:val="16"/>
              </w:rPr>
              <w:t xml:space="preserve">Obrazec št. 3: Izjava </w:t>
            </w:r>
            <w:r w:rsidR="007166F4" w:rsidRPr="00871BC8">
              <w:rPr>
                <w:rFonts w:ascii="Arial" w:hAnsi="Arial" w:cs="Arial"/>
                <w:bCs/>
                <w:sz w:val="16"/>
                <w:szCs w:val="16"/>
              </w:rPr>
              <w:t>prijavitelja/</w:t>
            </w:r>
            <w:proofErr w:type="spellStart"/>
            <w:r w:rsidR="007166F4" w:rsidRPr="00871BC8">
              <w:rPr>
                <w:rFonts w:ascii="Arial" w:hAnsi="Arial" w:cs="Arial"/>
                <w:bCs/>
                <w:sz w:val="16"/>
                <w:szCs w:val="16"/>
              </w:rPr>
              <w:t>konzorcijskega</w:t>
            </w:r>
            <w:proofErr w:type="spellEnd"/>
            <w:r w:rsidR="007166F4"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1DFD1B3D" w14:textId="77777777" w:rsidR="007166F4" w:rsidRPr="00871BC8" w:rsidRDefault="007166F4" w:rsidP="00871BC8">
            <w:pPr>
              <w:rPr>
                <w:rFonts w:ascii="Arial" w:hAnsi="Arial" w:cs="Arial"/>
                <w:bCs/>
                <w:sz w:val="16"/>
                <w:szCs w:val="16"/>
              </w:rPr>
            </w:pPr>
          </w:p>
          <w:p w14:paraId="4156B37F" w14:textId="714AA55D" w:rsidR="00E726E8" w:rsidRPr="00871BC8" w:rsidRDefault="00E726E8" w:rsidP="00871BC8">
            <w:pPr>
              <w:rPr>
                <w:rFonts w:ascii="Arial" w:hAnsi="Arial" w:cs="Arial"/>
                <w:bCs/>
                <w:sz w:val="16"/>
                <w:szCs w:val="16"/>
              </w:rPr>
            </w:pPr>
            <w:r w:rsidRPr="00871BC8">
              <w:rPr>
                <w:rFonts w:ascii="Arial" w:hAnsi="Arial" w:cs="Arial"/>
                <w:bCs/>
                <w:sz w:val="16"/>
                <w:szCs w:val="16"/>
              </w:rPr>
              <w:t xml:space="preserve">Priloga št. </w:t>
            </w:r>
            <w:r w:rsidR="00260595" w:rsidRPr="00871BC8">
              <w:rPr>
                <w:rFonts w:ascii="Arial" w:hAnsi="Arial" w:cs="Arial"/>
                <w:bCs/>
                <w:sz w:val="16"/>
                <w:szCs w:val="16"/>
              </w:rPr>
              <w:t>7</w:t>
            </w:r>
            <w:r w:rsidRPr="00871BC8">
              <w:rPr>
                <w:rFonts w:ascii="Arial" w:hAnsi="Arial" w:cs="Arial"/>
                <w:bCs/>
                <w:sz w:val="16"/>
                <w:szCs w:val="16"/>
              </w:rPr>
              <w:t>: Kopija veljavnega ustanovitvenega ali drugega temeljnega akta z vsemi spremembami in dopolnitvami</w:t>
            </w:r>
          </w:p>
          <w:p w14:paraId="3630DCEA" w14:textId="77777777" w:rsidR="00E726E8" w:rsidRPr="00871BC8" w:rsidRDefault="00E726E8" w:rsidP="00871BC8">
            <w:pPr>
              <w:rPr>
                <w:rFonts w:ascii="Arial" w:hAnsi="Arial" w:cs="Arial"/>
                <w:bCs/>
                <w:sz w:val="16"/>
                <w:szCs w:val="16"/>
              </w:rPr>
            </w:pPr>
          </w:p>
          <w:p w14:paraId="0B97C551" w14:textId="157AA348" w:rsidR="00E726E8" w:rsidRPr="00871BC8" w:rsidRDefault="00E726E8" w:rsidP="00871BC8">
            <w:pPr>
              <w:rPr>
                <w:rFonts w:ascii="Arial" w:hAnsi="Arial" w:cs="Arial"/>
                <w:sz w:val="16"/>
                <w:szCs w:val="16"/>
              </w:rPr>
            </w:pPr>
            <w:r w:rsidRPr="00871BC8">
              <w:rPr>
                <w:rFonts w:ascii="Arial" w:hAnsi="Arial" w:cs="Arial"/>
                <w:bCs/>
                <w:sz w:val="16"/>
                <w:szCs w:val="16"/>
              </w:rPr>
              <w:t>Izpolnjevanje pogoja preveri ministrstvo v ustanovitvenem aktu priloženem vlogi</w:t>
            </w:r>
          </w:p>
        </w:tc>
      </w:tr>
      <w:tr w:rsidR="00E726E8" w:rsidRPr="00871BC8" w14:paraId="28241E18" w14:textId="77777777" w:rsidTr="006A1F86">
        <w:tc>
          <w:tcPr>
            <w:tcW w:w="1239" w:type="dxa"/>
          </w:tcPr>
          <w:p w14:paraId="4634A7D6" w14:textId="39F08630" w:rsidR="00E726E8" w:rsidRPr="00871BC8" w:rsidRDefault="00AB5EFC" w:rsidP="00871BC8">
            <w:pPr>
              <w:rPr>
                <w:rFonts w:ascii="Arial" w:hAnsi="Arial" w:cs="Arial"/>
                <w:sz w:val="16"/>
                <w:szCs w:val="16"/>
              </w:rPr>
            </w:pPr>
            <w:r w:rsidRPr="00871BC8">
              <w:rPr>
                <w:rFonts w:ascii="Arial" w:hAnsi="Arial" w:cs="Arial"/>
                <w:sz w:val="16"/>
                <w:szCs w:val="16"/>
              </w:rPr>
              <w:t>3</w:t>
            </w:r>
          </w:p>
        </w:tc>
        <w:tc>
          <w:tcPr>
            <w:tcW w:w="3874" w:type="dxa"/>
          </w:tcPr>
          <w:p w14:paraId="377537BE" w14:textId="1520417D" w:rsidR="00FF1D2D" w:rsidRPr="00871BC8" w:rsidRDefault="00FF24BE" w:rsidP="00871BC8">
            <w:pPr>
              <w:pStyle w:val="Brezrazmikov"/>
              <w:jc w:val="both"/>
              <w:rPr>
                <w:rFonts w:cs="Arial"/>
                <w:bCs/>
                <w:sz w:val="16"/>
                <w:szCs w:val="16"/>
              </w:rPr>
            </w:pPr>
            <w:r w:rsidRPr="00871BC8">
              <w:rPr>
                <w:rFonts w:cs="Arial"/>
                <w:bCs/>
                <w:sz w:val="16"/>
                <w:szCs w:val="16"/>
              </w:rPr>
              <w:t>V organizaciji</w:t>
            </w:r>
            <w:r w:rsidR="00FF1D2D" w:rsidRPr="00871BC8">
              <w:rPr>
                <w:rFonts w:cs="Arial"/>
                <w:bCs/>
                <w:sz w:val="16"/>
                <w:szCs w:val="16"/>
              </w:rPr>
              <w:t xml:space="preserve"> </w:t>
            </w:r>
            <w:r w:rsidR="00AB5EFC" w:rsidRPr="00871BC8">
              <w:rPr>
                <w:rFonts w:cs="Arial"/>
                <w:bCs/>
                <w:sz w:val="16"/>
                <w:szCs w:val="16"/>
              </w:rPr>
              <w:t>prijavitelj</w:t>
            </w:r>
            <w:r w:rsidRPr="00871BC8">
              <w:rPr>
                <w:rFonts w:cs="Arial"/>
                <w:bCs/>
                <w:sz w:val="16"/>
                <w:szCs w:val="16"/>
              </w:rPr>
              <w:t>a</w:t>
            </w:r>
            <w:r w:rsidR="00AB5EFC" w:rsidRPr="00871BC8">
              <w:rPr>
                <w:rFonts w:cs="Arial"/>
                <w:bCs/>
                <w:sz w:val="16"/>
                <w:szCs w:val="16"/>
              </w:rPr>
              <w:t>/</w:t>
            </w:r>
            <w:proofErr w:type="spellStart"/>
            <w:r w:rsidR="00AB5EFC" w:rsidRPr="00871BC8">
              <w:rPr>
                <w:rFonts w:cs="Arial"/>
                <w:bCs/>
                <w:sz w:val="16"/>
                <w:szCs w:val="16"/>
              </w:rPr>
              <w:t>konzorcijsk</w:t>
            </w:r>
            <w:r w:rsidRPr="00871BC8">
              <w:rPr>
                <w:rFonts w:cs="Arial"/>
                <w:bCs/>
                <w:sz w:val="16"/>
                <w:szCs w:val="16"/>
              </w:rPr>
              <w:t>ega</w:t>
            </w:r>
            <w:proofErr w:type="spellEnd"/>
            <w:r w:rsidR="00AB5EFC" w:rsidRPr="00871BC8">
              <w:rPr>
                <w:rFonts w:cs="Arial"/>
                <w:bCs/>
                <w:sz w:val="16"/>
                <w:szCs w:val="16"/>
              </w:rPr>
              <w:t xml:space="preserve"> partner</w:t>
            </w:r>
            <w:r w:rsidRPr="00871BC8">
              <w:rPr>
                <w:rFonts w:cs="Arial"/>
                <w:bCs/>
                <w:sz w:val="16"/>
                <w:szCs w:val="16"/>
              </w:rPr>
              <w:t>ja</w:t>
            </w:r>
            <w:r w:rsidR="00FF1D2D" w:rsidRPr="00871BC8">
              <w:rPr>
                <w:rFonts w:cs="Arial"/>
                <w:bCs/>
                <w:sz w:val="16"/>
                <w:szCs w:val="16"/>
              </w:rPr>
              <w:t xml:space="preserve">, pri odločanju </w:t>
            </w:r>
            <w:r w:rsidRPr="00871BC8">
              <w:rPr>
                <w:rFonts w:cs="Arial"/>
                <w:bCs/>
                <w:sz w:val="16"/>
                <w:szCs w:val="16"/>
              </w:rPr>
              <w:t xml:space="preserve">nima </w:t>
            </w:r>
            <w:r w:rsidR="00FF1D2D" w:rsidRPr="00871BC8">
              <w:rPr>
                <w:rFonts w:cs="Arial"/>
                <w:bCs/>
                <w:sz w:val="16"/>
                <w:szCs w:val="16"/>
              </w:rPr>
              <w:t>prevladujoč</w:t>
            </w:r>
            <w:r w:rsidRPr="00871BC8">
              <w:rPr>
                <w:rFonts w:cs="Arial"/>
                <w:bCs/>
                <w:sz w:val="16"/>
                <w:szCs w:val="16"/>
              </w:rPr>
              <w:t>ega</w:t>
            </w:r>
            <w:r w:rsidR="00FF1D2D" w:rsidRPr="00871BC8">
              <w:rPr>
                <w:rFonts w:cs="Arial"/>
                <w:bCs/>
                <w:sz w:val="16"/>
                <w:szCs w:val="16"/>
              </w:rPr>
              <w:t xml:space="preserve"> vpliv ena ali več pridobitnih gospodarskih družb, pravnih oseb javnega prava ali lokalnih skupnosti.</w:t>
            </w:r>
          </w:p>
          <w:p w14:paraId="6D17A663" w14:textId="73E51C22" w:rsidR="00E726E8" w:rsidRPr="00871BC8" w:rsidRDefault="00E726E8" w:rsidP="00871BC8">
            <w:pPr>
              <w:rPr>
                <w:rFonts w:ascii="Arial" w:hAnsi="Arial" w:cs="Arial"/>
                <w:bCs/>
                <w:sz w:val="16"/>
                <w:szCs w:val="16"/>
              </w:rPr>
            </w:pPr>
          </w:p>
        </w:tc>
        <w:tc>
          <w:tcPr>
            <w:tcW w:w="3947" w:type="dxa"/>
          </w:tcPr>
          <w:p w14:paraId="3F572883" w14:textId="17B67544" w:rsidR="00E726E8" w:rsidRPr="00871BC8" w:rsidRDefault="00E726E8" w:rsidP="00871BC8">
            <w:pPr>
              <w:rPr>
                <w:rFonts w:ascii="Arial" w:hAnsi="Arial" w:cs="Arial"/>
                <w:bCs/>
                <w:sz w:val="16"/>
                <w:szCs w:val="16"/>
              </w:rPr>
            </w:pPr>
            <w:r w:rsidRPr="00871BC8">
              <w:rPr>
                <w:rFonts w:ascii="Arial" w:hAnsi="Arial" w:cs="Arial"/>
                <w:bCs/>
                <w:sz w:val="16"/>
                <w:szCs w:val="16"/>
              </w:rPr>
              <w:t xml:space="preserve">Obrazec št. 3: Izjava </w:t>
            </w:r>
            <w:r w:rsidR="007166F4" w:rsidRPr="00871BC8">
              <w:rPr>
                <w:rFonts w:ascii="Arial" w:hAnsi="Arial" w:cs="Arial"/>
                <w:bCs/>
                <w:sz w:val="16"/>
                <w:szCs w:val="16"/>
              </w:rPr>
              <w:t>prijavitelja/</w:t>
            </w:r>
            <w:proofErr w:type="spellStart"/>
            <w:r w:rsidR="007166F4" w:rsidRPr="00871BC8">
              <w:rPr>
                <w:rFonts w:ascii="Arial" w:hAnsi="Arial" w:cs="Arial"/>
                <w:bCs/>
                <w:sz w:val="16"/>
                <w:szCs w:val="16"/>
              </w:rPr>
              <w:t>konzorcijskega</w:t>
            </w:r>
            <w:proofErr w:type="spellEnd"/>
            <w:r w:rsidR="007166F4"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0DBA0FDF" w14:textId="77777777" w:rsidR="00E726E8" w:rsidRPr="00871BC8" w:rsidRDefault="00E726E8" w:rsidP="00871BC8">
            <w:pPr>
              <w:rPr>
                <w:rFonts w:ascii="Arial" w:hAnsi="Arial" w:cs="Arial"/>
                <w:bCs/>
                <w:sz w:val="16"/>
                <w:szCs w:val="16"/>
              </w:rPr>
            </w:pPr>
          </w:p>
          <w:p w14:paraId="35FF8F2A" w14:textId="669D4E0C" w:rsidR="00E726E8" w:rsidRPr="00871BC8" w:rsidRDefault="00E726E8" w:rsidP="00871BC8">
            <w:pPr>
              <w:rPr>
                <w:rFonts w:ascii="Arial" w:hAnsi="Arial" w:cs="Arial"/>
                <w:sz w:val="16"/>
                <w:szCs w:val="16"/>
              </w:rPr>
            </w:pPr>
            <w:r w:rsidRPr="00871BC8">
              <w:rPr>
                <w:rFonts w:ascii="Arial" w:hAnsi="Arial" w:cs="Arial"/>
                <w:bCs/>
                <w:sz w:val="16"/>
                <w:szCs w:val="16"/>
              </w:rPr>
              <w:t xml:space="preserve">Izpolnjevanje pogoja preveri tudi ministrstvo v bazi </w:t>
            </w:r>
            <w:r w:rsidR="00FF1D2D" w:rsidRPr="00871BC8">
              <w:rPr>
                <w:rFonts w:ascii="Arial" w:hAnsi="Arial" w:cs="Arial"/>
                <w:bCs/>
                <w:sz w:val="16"/>
                <w:szCs w:val="16"/>
              </w:rPr>
              <w:t xml:space="preserve">AJPES in </w:t>
            </w:r>
            <w:r w:rsidRPr="00871BC8">
              <w:rPr>
                <w:rFonts w:ascii="Arial" w:hAnsi="Arial" w:cs="Arial"/>
                <w:bCs/>
                <w:sz w:val="16"/>
                <w:szCs w:val="16"/>
              </w:rPr>
              <w:t>GVIN</w:t>
            </w:r>
            <w:r w:rsidR="00BD5B55" w:rsidRPr="00871BC8">
              <w:rPr>
                <w:rFonts w:ascii="Arial" w:hAnsi="Arial" w:cs="Arial"/>
                <w:bCs/>
                <w:sz w:val="16"/>
                <w:szCs w:val="16"/>
              </w:rPr>
              <w:t xml:space="preserve"> ter </w:t>
            </w:r>
            <w:r w:rsidR="00BD022A" w:rsidRPr="00871BC8">
              <w:rPr>
                <w:rFonts w:ascii="Arial" w:hAnsi="Arial" w:cs="Arial"/>
                <w:bCs/>
                <w:sz w:val="16"/>
                <w:szCs w:val="16"/>
              </w:rPr>
              <w:t xml:space="preserve">po potrebi </w:t>
            </w:r>
            <w:r w:rsidR="00BD5B55" w:rsidRPr="00871BC8">
              <w:rPr>
                <w:rFonts w:ascii="Arial" w:hAnsi="Arial" w:cs="Arial"/>
                <w:bCs/>
                <w:sz w:val="16"/>
                <w:szCs w:val="16"/>
              </w:rPr>
              <w:t>v ustanovitvenem aktu priloženem vlogi</w:t>
            </w:r>
          </w:p>
        </w:tc>
      </w:tr>
      <w:tr w:rsidR="00E726E8" w:rsidRPr="00871BC8" w14:paraId="25CBD3FA" w14:textId="77777777" w:rsidTr="006A1F86">
        <w:tc>
          <w:tcPr>
            <w:tcW w:w="1239" w:type="dxa"/>
          </w:tcPr>
          <w:p w14:paraId="0CA33E69" w14:textId="5B58A5B8" w:rsidR="00E726E8" w:rsidRPr="00871BC8" w:rsidRDefault="00AB5EFC" w:rsidP="00871BC8">
            <w:pPr>
              <w:rPr>
                <w:rFonts w:ascii="Arial" w:hAnsi="Arial" w:cs="Arial"/>
                <w:sz w:val="16"/>
                <w:szCs w:val="16"/>
              </w:rPr>
            </w:pPr>
            <w:r w:rsidRPr="00871BC8">
              <w:rPr>
                <w:rFonts w:ascii="Arial" w:hAnsi="Arial" w:cs="Arial"/>
                <w:sz w:val="16"/>
                <w:szCs w:val="16"/>
              </w:rPr>
              <w:t>4</w:t>
            </w:r>
          </w:p>
        </w:tc>
        <w:tc>
          <w:tcPr>
            <w:tcW w:w="3874" w:type="dxa"/>
          </w:tcPr>
          <w:p w14:paraId="6D9E04C1" w14:textId="5A2D4B02" w:rsidR="00E726E8" w:rsidRPr="00871BC8" w:rsidRDefault="00AB5EFC" w:rsidP="00871BC8">
            <w:pPr>
              <w:rPr>
                <w:rFonts w:ascii="Arial" w:hAnsi="Arial" w:cs="Arial"/>
                <w:bCs/>
                <w:sz w:val="16"/>
                <w:szCs w:val="16"/>
              </w:rPr>
            </w:pPr>
            <w:r w:rsidRPr="00871BC8">
              <w:rPr>
                <w:rFonts w:ascii="Arial" w:hAnsi="Arial" w:cs="Arial"/>
                <w:bCs/>
                <w:sz w:val="16"/>
                <w:szCs w:val="16"/>
              </w:rPr>
              <w:t>Prijavitelj/</w:t>
            </w:r>
            <w:proofErr w:type="spellStart"/>
            <w:r w:rsidRPr="00871BC8">
              <w:rPr>
                <w:rFonts w:ascii="Arial" w:hAnsi="Arial" w:cs="Arial"/>
                <w:bCs/>
                <w:sz w:val="16"/>
                <w:szCs w:val="16"/>
              </w:rPr>
              <w:t>konzorcijski</w:t>
            </w:r>
            <w:proofErr w:type="spellEnd"/>
            <w:r w:rsidRPr="00871BC8">
              <w:rPr>
                <w:rFonts w:ascii="Arial" w:hAnsi="Arial" w:cs="Arial"/>
                <w:bCs/>
                <w:sz w:val="16"/>
                <w:szCs w:val="16"/>
              </w:rPr>
              <w:t xml:space="preserve"> partner</w:t>
            </w:r>
            <w:r w:rsidR="00E726E8" w:rsidRPr="00871BC8">
              <w:rPr>
                <w:rFonts w:ascii="Arial" w:hAnsi="Arial" w:cs="Arial"/>
                <w:bCs/>
                <w:sz w:val="16"/>
                <w:szCs w:val="16"/>
              </w:rPr>
              <w:t xml:space="preserve"> ima v ustanovitvenem aktu določeno demokratično in/ali participativno upravljanje, tj. </w:t>
            </w:r>
          </w:p>
          <w:p w14:paraId="75A0CF5E" w14:textId="77777777" w:rsidR="00FF1D2D" w:rsidRPr="00871BC8" w:rsidRDefault="00E726E8" w:rsidP="00871BC8">
            <w:pPr>
              <w:pStyle w:val="Brezrazmikov"/>
              <w:numPr>
                <w:ilvl w:val="0"/>
                <w:numId w:val="17"/>
              </w:numPr>
              <w:jc w:val="both"/>
              <w:rPr>
                <w:rFonts w:cs="Arial"/>
                <w:sz w:val="16"/>
                <w:szCs w:val="16"/>
              </w:rPr>
            </w:pPr>
            <w:r w:rsidRPr="00871BC8">
              <w:rPr>
                <w:rFonts w:cs="Arial"/>
                <w:sz w:val="16"/>
                <w:szCs w:val="16"/>
              </w:rPr>
              <w:t>v primeru članskih organizacij, ne glede na določbe posebnih zakonov, ki urejajo pravni položaj posamezne vrste nepridobitne pravne osebe, člani odločajo po načelu enakopravnosti, torej ima vsak član le po en glas, tudi če je pravna oblika, ki jo je prevzelo podjetje gospodarska družba, pooblastilo članov za odločanje ne temelji samo ali predvsem na njihovem morebitnem kapitalskem deležu in/ali</w:t>
            </w:r>
          </w:p>
          <w:p w14:paraId="656157A0" w14:textId="7F18CDEC" w:rsidR="00E726E8" w:rsidRPr="00871BC8" w:rsidRDefault="00E726E8" w:rsidP="00871BC8">
            <w:pPr>
              <w:pStyle w:val="Brezrazmikov"/>
              <w:numPr>
                <w:ilvl w:val="0"/>
                <w:numId w:val="17"/>
              </w:numPr>
              <w:jc w:val="both"/>
              <w:rPr>
                <w:rFonts w:cs="Arial"/>
                <w:bCs/>
                <w:sz w:val="16"/>
                <w:szCs w:val="16"/>
              </w:rPr>
            </w:pPr>
            <w:r w:rsidRPr="00871BC8">
              <w:rPr>
                <w:rFonts w:cs="Arial"/>
                <w:sz w:val="16"/>
                <w:szCs w:val="16"/>
              </w:rPr>
              <w:t>v primeru ne-članskih organizacij zaposlene, stranke in deležnike, na katere vpliva njihova dejavnost, vključujejo v odločanje (npr. predstavnik zaposlenih v svetu zavoda ali organu upravljanja).</w:t>
            </w:r>
          </w:p>
        </w:tc>
        <w:tc>
          <w:tcPr>
            <w:tcW w:w="3947" w:type="dxa"/>
          </w:tcPr>
          <w:p w14:paraId="626B88AA" w14:textId="5DCD4194" w:rsidR="00E726E8" w:rsidRPr="00871BC8" w:rsidRDefault="00E726E8" w:rsidP="00871BC8">
            <w:pPr>
              <w:rPr>
                <w:rFonts w:ascii="Arial" w:hAnsi="Arial" w:cs="Arial"/>
                <w:bCs/>
                <w:sz w:val="16"/>
                <w:szCs w:val="16"/>
              </w:rPr>
            </w:pPr>
            <w:r w:rsidRPr="00871BC8">
              <w:rPr>
                <w:rFonts w:ascii="Arial" w:hAnsi="Arial" w:cs="Arial"/>
                <w:bCs/>
                <w:sz w:val="16"/>
                <w:szCs w:val="16"/>
              </w:rPr>
              <w:t xml:space="preserve">Obrazec št. 3: Izjava </w:t>
            </w:r>
            <w:r w:rsidR="007166F4" w:rsidRPr="00871BC8">
              <w:rPr>
                <w:rFonts w:ascii="Arial" w:hAnsi="Arial" w:cs="Arial"/>
                <w:bCs/>
                <w:sz w:val="16"/>
                <w:szCs w:val="16"/>
              </w:rPr>
              <w:t>prijavitelja/</w:t>
            </w:r>
            <w:proofErr w:type="spellStart"/>
            <w:r w:rsidR="007166F4" w:rsidRPr="00871BC8">
              <w:rPr>
                <w:rFonts w:ascii="Arial" w:hAnsi="Arial" w:cs="Arial"/>
                <w:bCs/>
                <w:sz w:val="16"/>
                <w:szCs w:val="16"/>
              </w:rPr>
              <w:t>konzorcijskega</w:t>
            </w:r>
            <w:proofErr w:type="spellEnd"/>
            <w:r w:rsidR="007166F4"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 ter kopija ustanovitvenega akta</w:t>
            </w:r>
          </w:p>
          <w:p w14:paraId="5266BF0B" w14:textId="77777777" w:rsidR="00E726E8" w:rsidRPr="00871BC8" w:rsidRDefault="00E726E8" w:rsidP="00871BC8">
            <w:pPr>
              <w:rPr>
                <w:rFonts w:ascii="Arial" w:hAnsi="Arial" w:cs="Arial"/>
                <w:bCs/>
                <w:sz w:val="16"/>
                <w:szCs w:val="16"/>
              </w:rPr>
            </w:pPr>
          </w:p>
          <w:p w14:paraId="4ABBE84E" w14:textId="24F16756" w:rsidR="00E726E8" w:rsidRPr="00871BC8" w:rsidRDefault="00E726E8" w:rsidP="00871BC8">
            <w:pPr>
              <w:rPr>
                <w:rFonts w:ascii="Arial" w:hAnsi="Arial" w:cs="Arial"/>
                <w:sz w:val="16"/>
                <w:szCs w:val="16"/>
              </w:rPr>
            </w:pPr>
            <w:r w:rsidRPr="00871BC8">
              <w:rPr>
                <w:rFonts w:ascii="Arial" w:hAnsi="Arial" w:cs="Arial"/>
                <w:bCs/>
                <w:sz w:val="16"/>
                <w:szCs w:val="16"/>
              </w:rPr>
              <w:t>Izpolnjevanje pogoja preveri ministrstvo v ustanovitvenem aktu priloženem vlogi</w:t>
            </w:r>
            <w:r w:rsidR="00664FBF" w:rsidRPr="00871BC8">
              <w:rPr>
                <w:rFonts w:ascii="Arial" w:hAnsi="Arial" w:cs="Arial"/>
                <w:bCs/>
                <w:sz w:val="16"/>
                <w:szCs w:val="16"/>
              </w:rPr>
              <w:t xml:space="preserve"> </w:t>
            </w:r>
          </w:p>
        </w:tc>
      </w:tr>
      <w:bookmarkEnd w:id="50"/>
      <w:tr w:rsidR="00E726E8" w:rsidRPr="00871BC8" w14:paraId="0ED50239" w14:textId="77777777" w:rsidTr="006A1F86">
        <w:tc>
          <w:tcPr>
            <w:tcW w:w="1239" w:type="dxa"/>
          </w:tcPr>
          <w:p w14:paraId="178FD6EB" w14:textId="47587DB8" w:rsidR="00E726E8" w:rsidRPr="00871BC8" w:rsidRDefault="00A13FFD" w:rsidP="00871BC8">
            <w:pPr>
              <w:rPr>
                <w:rFonts w:ascii="Arial" w:hAnsi="Arial" w:cs="Arial"/>
                <w:sz w:val="16"/>
                <w:szCs w:val="16"/>
              </w:rPr>
            </w:pPr>
            <w:r w:rsidRPr="00871BC8">
              <w:rPr>
                <w:rFonts w:ascii="Arial" w:hAnsi="Arial" w:cs="Arial"/>
                <w:sz w:val="16"/>
                <w:szCs w:val="16"/>
              </w:rPr>
              <w:t>5</w:t>
            </w:r>
          </w:p>
        </w:tc>
        <w:tc>
          <w:tcPr>
            <w:tcW w:w="3874" w:type="dxa"/>
          </w:tcPr>
          <w:p w14:paraId="0434B896" w14:textId="52822DE1" w:rsidR="00E726E8" w:rsidRPr="00871BC8" w:rsidRDefault="00364434" w:rsidP="00871BC8">
            <w:pPr>
              <w:rPr>
                <w:rFonts w:ascii="Arial" w:hAnsi="Arial" w:cs="Arial"/>
                <w:sz w:val="16"/>
                <w:szCs w:val="16"/>
              </w:rPr>
            </w:pPr>
            <w:r w:rsidRPr="00871BC8">
              <w:rPr>
                <w:rFonts w:ascii="Arial" w:hAnsi="Arial" w:cs="Arial"/>
                <w:bCs/>
                <w:sz w:val="16"/>
                <w:szCs w:val="16"/>
              </w:rPr>
              <w:t>Prijavitelj</w:t>
            </w:r>
            <w:r w:rsidR="00AB5EFC" w:rsidRPr="00871BC8">
              <w:rPr>
                <w:rFonts w:ascii="Arial" w:hAnsi="Arial" w:cs="Arial"/>
                <w:bCs/>
                <w:sz w:val="16"/>
                <w:szCs w:val="16"/>
              </w:rPr>
              <w:t>/</w:t>
            </w:r>
            <w:proofErr w:type="spellStart"/>
            <w:r w:rsidR="00AB5EFC" w:rsidRPr="00871BC8">
              <w:rPr>
                <w:rFonts w:ascii="Arial" w:hAnsi="Arial" w:cs="Arial"/>
                <w:bCs/>
                <w:sz w:val="16"/>
                <w:szCs w:val="16"/>
              </w:rPr>
              <w:t>konzorcijski</w:t>
            </w:r>
            <w:proofErr w:type="spellEnd"/>
            <w:r w:rsidR="00AB5EFC" w:rsidRPr="00871BC8">
              <w:rPr>
                <w:rFonts w:ascii="Arial" w:hAnsi="Arial" w:cs="Arial"/>
                <w:bCs/>
                <w:sz w:val="16"/>
                <w:szCs w:val="16"/>
              </w:rPr>
              <w:t xml:space="preserve"> partner</w:t>
            </w:r>
            <w:r w:rsidRPr="00871BC8">
              <w:rPr>
                <w:rFonts w:ascii="Arial" w:hAnsi="Arial" w:cs="Arial"/>
                <w:bCs/>
                <w:sz w:val="16"/>
                <w:szCs w:val="16"/>
              </w:rPr>
              <w:t xml:space="preserve"> na dan oddaje vloge nima neporavnanih zapadlih finančnih obveznosti v višini 50 evrov ali več do ministrstva oziroma njegovih izvajalskih institucij (Slovenskega podjetniškega sklada, Javne agencije Republike Slovenije za spodbujanje investicij, podjetništva in internacionalizacije in Javne agencije za znanstvenoraziskovalno in inovacijsko delavnost Republike Slovenije), pri čemer neporavnane obveznosti izhajajo iz naslova pogodb o sofinanciranju oziroma o dodelitvi javnih sredstev in so bile kot neporavnane in zapadle spoznane v pravnomočni odločbi pristojnega organa.</w:t>
            </w:r>
          </w:p>
        </w:tc>
        <w:tc>
          <w:tcPr>
            <w:tcW w:w="3947" w:type="dxa"/>
          </w:tcPr>
          <w:p w14:paraId="759A0358" w14:textId="1B7D44FF" w:rsidR="00E726E8" w:rsidRPr="00871BC8" w:rsidRDefault="00E726E8" w:rsidP="00871BC8">
            <w:pPr>
              <w:rPr>
                <w:rFonts w:ascii="Arial" w:hAnsi="Arial" w:cs="Arial"/>
                <w:bCs/>
                <w:sz w:val="16"/>
                <w:szCs w:val="16"/>
              </w:rPr>
            </w:pPr>
            <w:r w:rsidRPr="00871BC8">
              <w:rPr>
                <w:rFonts w:ascii="Arial" w:hAnsi="Arial" w:cs="Arial"/>
                <w:bCs/>
                <w:sz w:val="16"/>
                <w:szCs w:val="16"/>
              </w:rPr>
              <w:t xml:space="preserve">Obrazec št. 3: Izjava </w:t>
            </w:r>
            <w:r w:rsidR="007166F4" w:rsidRPr="00871BC8">
              <w:rPr>
                <w:rFonts w:ascii="Arial" w:hAnsi="Arial" w:cs="Arial"/>
                <w:bCs/>
                <w:sz w:val="16"/>
                <w:szCs w:val="16"/>
              </w:rPr>
              <w:t>prijavitelja/</w:t>
            </w:r>
            <w:proofErr w:type="spellStart"/>
            <w:r w:rsidR="007166F4" w:rsidRPr="00871BC8">
              <w:rPr>
                <w:rFonts w:ascii="Arial" w:hAnsi="Arial" w:cs="Arial"/>
                <w:bCs/>
                <w:sz w:val="16"/>
                <w:szCs w:val="16"/>
              </w:rPr>
              <w:t>konzorcijskega</w:t>
            </w:r>
            <w:proofErr w:type="spellEnd"/>
            <w:r w:rsidR="007166F4"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307F314B" w14:textId="77777777" w:rsidR="00E726E8" w:rsidRPr="00871BC8" w:rsidRDefault="00E726E8" w:rsidP="00871BC8">
            <w:pPr>
              <w:rPr>
                <w:rFonts w:ascii="Arial" w:hAnsi="Arial" w:cs="Arial"/>
                <w:bCs/>
                <w:sz w:val="16"/>
                <w:szCs w:val="16"/>
              </w:rPr>
            </w:pPr>
          </w:p>
          <w:p w14:paraId="1A92DA7F" w14:textId="77777777" w:rsidR="00E726E8" w:rsidRPr="00871BC8" w:rsidRDefault="00E726E8" w:rsidP="00871BC8">
            <w:pPr>
              <w:rPr>
                <w:rFonts w:ascii="Arial" w:hAnsi="Arial" w:cs="Arial"/>
                <w:sz w:val="16"/>
                <w:szCs w:val="16"/>
              </w:rPr>
            </w:pPr>
            <w:r w:rsidRPr="00871BC8">
              <w:rPr>
                <w:rFonts w:ascii="Arial" w:hAnsi="Arial" w:cs="Arial"/>
                <w:bCs/>
                <w:sz w:val="16"/>
                <w:szCs w:val="16"/>
              </w:rPr>
              <w:t>Preverljivo v evidencah ministrstva in izvajalskih organih</w:t>
            </w:r>
          </w:p>
        </w:tc>
      </w:tr>
      <w:tr w:rsidR="00E726E8" w:rsidRPr="00871BC8" w14:paraId="37A2146E" w14:textId="77777777" w:rsidTr="006A1F86">
        <w:tc>
          <w:tcPr>
            <w:tcW w:w="1239" w:type="dxa"/>
          </w:tcPr>
          <w:p w14:paraId="1CC2EE25" w14:textId="13511B61" w:rsidR="00E726E8" w:rsidRPr="00871BC8" w:rsidRDefault="00A13FFD" w:rsidP="00871BC8">
            <w:pPr>
              <w:rPr>
                <w:rFonts w:ascii="Arial" w:hAnsi="Arial" w:cs="Arial"/>
                <w:sz w:val="16"/>
                <w:szCs w:val="16"/>
              </w:rPr>
            </w:pPr>
            <w:r w:rsidRPr="00871BC8">
              <w:rPr>
                <w:rFonts w:ascii="Arial" w:hAnsi="Arial" w:cs="Arial"/>
                <w:sz w:val="16"/>
                <w:szCs w:val="16"/>
              </w:rPr>
              <w:t>6</w:t>
            </w:r>
          </w:p>
        </w:tc>
        <w:tc>
          <w:tcPr>
            <w:tcW w:w="3874" w:type="dxa"/>
          </w:tcPr>
          <w:p w14:paraId="40ABD16C" w14:textId="6DAEE5D8" w:rsidR="00E726E8" w:rsidRPr="00871BC8" w:rsidRDefault="00BD7AD9" w:rsidP="00871BC8">
            <w:pPr>
              <w:rPr>
                <w:rFonts w:ascii="Arial" w:hAnsi="Arial" w:cs="Arial"/>
                <w:sz w:val="16"/>
                <w:szCs w:val="16"/>
              </w:rPr>
            </w:pPr>
            <w:r>
              <w:rPr>
                <w:rFonts w:ascii="Arial" w:hAnsi="Arial" w:cs="Arial"/>
                <w:sz w:val="16"/>
                <w:szCs w:val="16"/>
              </w:rPr>
              <w:t>P</w:t>
            </w:r>
            <w:r w:rsidR="00E726E8" w:rsidRPr="00871BC8">
              <w:rPr>
                <w:rFonts w:ascii="Arial" w:hAnsi="Arial" w:cs="Arial"/>
                <w:sz w:val="16"/>
                <w:szCs w:val="16"/>
              </w:rPr>
              <w:t>rijavitelj</w:t>
            </w:r>
            <w:r w:rsidR="00AB5EFC" w:rsidRPr="00871BC8">
              <w:rPr>
                <w:rFonts w:ascii="Arial" w:hAnsi="Arial" w:cs="Arial"/>
                <w:sz w:val="16"/>
                <w:szCs w:val="16"/>
              </w:rPr>
              <w:t>/</w:t>
            </w:r>
            <w:proofErr w:type="spellStart"/>
            <w:r w:rsidR="00AB5EFC" w:rsidRPr="00871BC8">
              <w:rPr>
                <w:rFonts w:ascii="Arial" w:hAnsi="Arial" w:cs="Arial"/>
                <w:sz w:val="16"/>
                <w:szCs w:val="16"/>
              </w:rPr>
              <w:t>konzorcijski</w:t>
            </w:r>
            <w:proofErr w:type="spellEnd"/>
            <w:r w:rsidR="00AB5EFC" w:rsidRPr="00871BC8">
              <w:rPr>
                <w:rFonts w:ascii="Arial" w:hAnsi="Arial" w:cs="Arial"/>
                <w:sz w:val="16"/>
                <w:szCs w:val="16"/>
              </w:rPr>
              <w:t xml:space="preserve"> partner </w:t>
            </w:r>
            <w:r w:rsidR="00E726E8" w:rsidRPr="00871BC8">
              <w:rPr>
                <w:rFonts w:ascii="Arial" w:hAnsi="Arial" w:cs="Arial"/>
                <w:sz w:val="16"/>
                <w:szCs w:val="16"/>
              </w:rPr>
              <w:t>nima neporavnanih zapadlih finančnih obveznosti iz naslova obveznih dajatev in drugih denarnih nedavčnih obveznosti v skladu z zakonom, ki ureja finančno upravo, ki jih pobira davčni organ (v višini 50 evrov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tc>
        <w:tc>
          <w:tcPr>
            <w:tcW w:w="3947" w:type="dxa"/>
          </w:tcPr>
          <w:p w14:paraId="1A8DFA7F" w14:textId="3C8DBB8F" w:rsidR="00E726E8" w:rsidRPr="00871BC8" w:rsidRDefault="00E726E8" w:rsidP="00871BC8">
            <w:pPr>
              <w:rPr>
                <w:rFonts w:ascii="Arial" w:hAnsi="Arial" w:cs="Arial"/>
                <w:sz w:val="16"/>
                <w:szCs w:val="16"/>
              </w:rPr>
            </w:pPr>
            <w:r w:rsidRPr="00871BC8">
              <w:rPr>
                <w:rFonts w:ascii="Arial" w:hAnsi="Arial" w:cs="Arial"/>
                <w:sz w:val="16"/>
                <w:szCs w:val="16"/>
              </w:rPr>
              <w:t xml:space="preserve">Obrazec št. 3: Izjava </w:t>
            </w:r>
            <w:r w:rsidR="007166F4" w:rsidRPr="00871BC8">
              <w:rPr>
                <w:rFonts w:ascii="Arial" w:hAnsi="Arial" w:cs="Arial"/>
                <w:bCs/>
                <w:sz w:val="16"/>
                <w:szCs w:val="16"/>
              </w:rPr>
              <w:t>prijavitelja/</w:t>
            </w:r>
            <w:proofErr w:type="spellStart"/>
            <w:r w:rsidR="007166F4" w:rsidRPr="00871BC8">
              <w:rPr>
                <w:rFonts w:ascii="Arial" w:hAnsi="Arial" w:cs="Arial"/>
                <w:bCs/>
                <w:sz w:val="16"/>
                <w:szCs w:val="16"/>
              </w:rPr>
              <w:t>konzorcijskega</w:t>
            </w:r>
            <w:proofErr w:type="spellEnd"/>
            <w:r w:rsidR="007166F4" w:rsidRPr="00871BC8">
              <w:rPr>
                <w:rFonts w:ascii="Arial" w:hAnsi="Arial" w:cs="Arial"/>
                <w:bCs/>
                <w:sz w:val="16"/>
                <w:szCs w:val="16"/>
              </w:rPr>
              <w:t xml:space="preserve"> partnerja</w:t>
            </w:r>
            <w:r w:rsidRPr="00871BC8">
              <w:rPr>
                <w:rFonts w:ascii="Arial" w:hAnsi="Arial" w:cs="Arial"/>
                <w:sz w:val="16"/>
                <w:szCs w:val="16"/>
              </w:rPr>
              <w:t xml:space="preserve"> o izpolnjevanju in sprejemanju razpisnih pogojev</w:t>
            </w:r>
          </w:p>
          <w:p w14:paraId="49E2017C" w14:textId="77777777" w:rsidR="007166F4" w:rsidRPr="00871BC8" w:rsidRDefault="007166F4" w:rsidP="00871BC8">
            <w:pPr>
              <w:rPr>
                <w:rFonts w:ascii="Arial" w:hAnsi="Arial" w:cs="Arial"/>
                <w:sz w:val="16"/>
                <w:szCs w:val="16"/>
              </w:rPr>
            </w:pPr>
          </w:p>
          <w:p w14:paraId="53CFA0F1" w14:textId="094050E4" w:rsidR="00E726E8" w:rsidRPr="00871BC8" w:rsidRDefault="00E726E8" w:rsidP="00871BC8">
            <w:pPr>
              <w:rPr>
                <w:rFonts w:ascii="Arial" w:hAnsi="Arial" w:cs="Arial"/>
                <w:sz w:val="16"/>
                <w:szCs w:val="16"/>
              </w:rPr>
            </w:pPr>
            <w:r w:rsidRPr="00871BC8">
              <w:rPr>
                <w:rFonts w:ascii="Arial" w:hAnsi="Arial" w:cs="Arial"/>
                <w:sz w:val="16"/>
                <w:szCs w:val="16"/>
              </w:rPr>
              <w:t xml:space="preserve">Obrazec št. 6: Pooblastilo </w:t>
            </w:r>
            <w:r w:rsidR="007166F4" w:rsidRPr="00871BC8">
              <w:rPr>
                <w:rFonts w:ascii="Arial" w:hAnsi="Arial" w:cs="Arial"/>
                <w:bCs/>
                <w:sz w:val="16"/>
                <w:szCs w:val="16"/>
              </w:rPr>
              <w:t xml:space="preserve"> prijavitelja/</w:t>
            </w:r>
            <w:proofErr w:type="spellStart"/>
            <w:r w:rsidR="007166F4" w:rsidRPr="00871BC8">
              <w:rPr>
                <w:rFonts w:ascii="Arial" w:hAnsi="Arial" w:cs="Arial"/>
                <w:bCs/>
                <w:sz w:val="16"/>
                <w:szCs w:val="16"/>
              </w:rPr>
              <w:t>konzorcijskega</w:t>
            </w:r>
            <w:proofErr w:type="spellEnd"/>
            <w:r w:rsidR="007166F4" w:rsidRPr="00871BC8">
              <w:rPr>
                <w:rFonts w:ascii="Arial" w:hAnsi="Arial" w:cs="Arial"/>
                <w:bCs/>
                <w:sz w:val="16"/>
                <w:szCs w:val="16"/>
              </w:rPr>
              <w:t xml:space="preserve"> partnerja</w:t>
            </w:r>
            <w:r w:rsidRPr="00871BC8">
              <w:rPr>
                <w:rFonts w:ascii="Arial" w:hAnsi="Arial" w:cs="Arial"/>
                <w:sz w:val="16"/>
                <w:szCs w:val="16"/>
              </w:rPr>
              <w:t xml:space="preserve"> za pridobitev podatkov od Finančne uprave Republike Slovenije</w:t>
            </w:r>
          </w:p>
          <w:p w14:paraId="5F5E3057" w14:textId="77777777" w:rsidR="00E726E8" w:rsidRPr="00871BC8" w:rsidRDefault="00E726E8" w:rsidP="00871BC8">
            <w:pPr>
              <w:rPr>
                <w:rFonts w:ascii="Arial" w:hAnsi="Arial" w:cs="Arial"/>
                <w:sz w:val="16"/>
                <w:szCs w:val="16"/>
              </w:rPr>
            </w:pPr>
          </w:p>
          <w:p w14:paraId="072D7BFC" w14:textId="3D04CDF6" w:rsidR="00E726E8" w:rsidRPr="00871BC8" w:rsidRDefault="00E726E8" w:rsidP="00871BC8">
            <w:pPr>
              <w:rPr>
                <w:rFonts w:ascii="Arial" w:hAnsi="Arial" w:cs="Arial"/>
                <w:sz w:val="16"/>
                <w:szCs w:val="16"/>
              </w:rPr>
            </w:pPr>
            <w:r w:rsidRPr="00871BC8">
              <w:rPr>
                <w:rFonts w:ascii="Arial" w:hAnsi="Arial" w:cs="Arial"/>
                <w:sz w:val="16"/>
                <w:szCs w:val="16"/>
              </w:rPr>
              <w:t>Preverljivo pri Finančni upravi Republike Slovenije (FURS).</w:t>
            </w:r>
            <w:r w:rsidR="00AB5EFC" w:rsidRPr="00871BC8">
              <w:rPr>
                <w:rFonts w:ascii="Arial" w:hAnsi="Arial" w:cs="Arial"/>
                <w:sz w:val="16"/>
                <w:szCs w:val="16"/>
              </w:rPr>
              <w:t xml:space="preserve"> </w:t>
            </w:r>
            <w:r w:rsidRPr="00871BC8">
              <w:rPr>
                <w:rFonts w:ascii="Arial" w:hAnsi="Arial" w:cs="Arial"/>
                <w:sz w:val="16"/>
                <w:szCs w:val="16"/>
              </w:rPr>
              <w:t>V primeru negativnega odgovora FURS se pridobi dodatno pojasnilo prijavitelja in FURS</w:t>
            </w:r>
          </w:p>
          <w:p w14:paraId="76FA2412" w14:textId="77777777" w:rsidR="00E726E8" w:rsidRPr="00871BC8" w:rsidRDefault="00E726E8" w:rsidP="00871BC8">
            <w:pPr>
              <w:rPr>
                <w:rFonts w:ascii="Arial" w:hAnsi="Arial" w:cs="Arial"/>
                <w:sz w:val="16"/>
                <w:szCs w:val="16"/>
              </w:rPr>
            </w:pPr>
          </w:p>
          <w:p w14:paraId="7546C936" w14:textId="1B702BD5" w:rsidR="00E726E8" w:rsidRPr="00871BC8" w:rsidRDefault="007166F4" w:rsidP="00871BC8">
            <w:pPr>
              <w:rPr>
                <w:rFonts w:ascii="Arial" w:hAnsi="Arial" w:cs="Arial"/>
                <w:sz w:val="16"/>
                <w:szCs w:val="16"/>
              </w:rPr>
            </w:pPr>
            <w:r w:rsidRPr="00871BC8">
              <w:rPr>
                <w:rFonts w:ascii="Arial" w:hAnsi="Arial" w:cs="Arial"/>
                <w:bCs/>
                <w:sz w:val="16"/>
                <w:szCs w:val="16"/>
              </w:rPr>
              <w:t>Prijavitelj/</w:t>
            </w:r>
            <w:proofErr w:type="spellStart"/>
            <w:r w:rsidRPr="00871BC8">
              <w:rPr>
                <w:rFonts w:ascii="Arial" w:hAnsi="Arial" w:cs="Arial"/>
                <w:bCs/>
                <w:sz w:val="16"/>
                <w:szCs w:val="16"/>
              </w:rPr>
              <w:t>konzorcijski</w:t>
            </w:r>
            <w:proofErr w:type="spellEnd"/>
            <w:r w:rsidRPr="00871BC8">
              <w:rPr>
                <w:rFonts w:ascii="Arial" w:hAnsi="Arial" w:cs="Arial"/>
                <w:bCs/>
                <w:sz w:val="16"/>
                <w:szCs w:val="16"/>
              </w:rPr>
              <w:t xml:space="preserve"> partner</w:t>
            </w:r>
            <w:r w:rsidR="00E726E8" w:rsidRPr="00871BC8">
              <w:rPr>
                <w:rFonts w:ascii="Arial" w:hAnsi="Arial" w:cs="Arial"/>
                <w:sz w:val="16"/>
                <w:szCs w:val="16"/>
              </w:rPr>
              <w:t xml:space="preserve"> poda ministrstvu pooblastilo, s katerim dovoljuje ministrstvu pridobitev zahtevanih podatkov, med katere spadajo tudi podatki iz davčnega registra, ki se smatrajo kot davčna tajnost</w:t>
            </w:r>
          </w:p>
        </w:tc>
      </w:tr>
      <w:tr w:rsidR="00E726E8" w:rsidRPr="00871BC8" w14:paraId="127EAA5D" w14:textId="77777777" w:rsidTr="006A1F86">
        <w:tc>
          <w:tcPr>
            <w:tcW w:w="1239" w:type="dxa"/>
          </w:tcPr>
          <w:p w14:paraId="5FF68485" w14:textId="5CA4BD65" w:rsidR="00E726E8" w:rsidRPr="00871BC8" w:rsidRDefault="00A13FFD" w:rsidP="00871BC8">
            <w:pPr>
              <w:rPr>
                <w:rFonts w:ascii="Arial" w:hAnsi="Arial" w:cs="Arial"/>
                <w:sz w:val="16"/>
                <w:szCs w:val="16"/>
              </w:rPr>
            </w:pPr>
            <w:r w:rsidRPr="00871BC8">
              <w:rPr>
                <w:rFonts w:ascii="Arial" w:hAnsi="Arial" w:cs="Arial"/>
                <w:sz w:val="16"/>
                <w:szCs w:val="16"/>
              </w:rPr>
              <w:t>7</w:t>
            </w:r>
          </w:p>
        </w:tc>
        <w:tc>
          <w:tcPr>
            <w:tcW w:w="3874" w:type="dxa"/>
          </w:tcPr>
          <w:p w14:paraId="0F46C3E0" w14:textId="7E3F359C" w:rsidR="00E726E8" w:rsidRPr="00871BC8" w:rsidRDefault="00E726E8" w:rsidP="00871BC8">
            <w:pPr>
              <w:rPr>
                <w:rFonts w:ascii="Arial" w:hAnsi="Arial" w:cs="Arial"/>
                <w:sz w:val="16"/>
                <w:szCs w:val="16"/>
              </w:rPr>
            </w:pPr>
            <w:r w:rsidRPr="00871BC8">
              <w:rPr>
                <w:rFonts w:ascii="Arial" w:hAnsi="Arial" w:cs="Arial"/>
                <w:bCs/>
                <w:sz w:val="16"/>
                <w:szCs w:val="16"/>
              </w:rPr>
              <w:t>Prijavitelj</w:t>
            </w:r>
            <w:r w:rsidR="00AB5EFC" w:rsidRPr="00871BC8">
              <w:rPr>
                <w:rFonts w:ascii="Arial" w:hAnsi="Arial" w:cs="Arial"/>
                <w:bCs/>
                <w:sz w:val="16"/>
                <w:szCs w:val="16"/>
              </w:rPr>
              <w:t>/</w:t>
            </w:r>
            <w:proofErr w:type="spellStart"/>
            <w:r w:rsidR="00AB5EFC" w:rsidRPr="00871BC8">
              <w:rPr>
                <w:rFonts w:ascii="Arial" w:hAnsi="Arial" w:cs="Arial"/>
                <w:bCs/>
                <w:sz w:val="16"/>
                <w:szCs w:val="16"/>
              </w:rPr>
              <w:t>konzorcijski</w:t>
            </w:r>
            <w:proofErr w:type="spellEnd"/>
            <w:r w:rsidR="00AB5EFC" w:rsidRPr="00871BC8">
              <w:rPr>
                <w:rFonts w:ascii="Arial" w:hAnsi="Arial" w:cs="Arial"/>
                <w:bCs/>
                <w:sz w:val="16"/>
                <w:szCs w:val="16"/>
              </w:rPr>
              <w:t xml:space="preserve"> partner </w:t>
            </w:r>
            <w:r w:rsidRPr="00871BC8">
              <w:rPr>
                <w:rFonts w:ascii="Arial" w:hAnsi="Arial" w:cs="Arial"/>
                <w:bCs/>
                <w:sz w:val="16"/>
                <w:szCs w:val="16"/>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w:t>
            </w:r>
            <w:r w:rsidRPr="00871BC8">
              <w:rPr>
                <w:rFonts w:ascii="Arial" w:hAnsi="Arial" w:cs="Arial"/>
                <w:bCs/>
                <w:sz w:val="16"/>
                <w:szCs w:val="16"/>
              </w:rPr>
              <w:lastRenderedPageBreak/>
              <w:t xml:space="preserve">insolventnosti in prisilnem prenehanju  (Uradni list RS, št. 176/21 – uradno prečiščeno besedilo, 178/21 – </w:t>
            </w:r>
            <w:proofErr w:type="spellStart"/>
            <w:r w:rsidRPr="00871BC8">
              <w:rPr>
                <w:rFonts w:ascii="Arial" w:hAnsi="Arial" w:cs="Arial"/>
                <w:bCs/>
                <w:sz w:val="16"/>
                <w:szCs w:val="16"/>
              </w:rPr>
              <w:t>popr</w:t>
            </w:r>
            <w:proofErr w:type="spellEnd"/>
            <w:r w:rsidRPr="00871BC8">
              <w:rPr>
                <w:rFonts w:ascii="Arial" w:hAnsi="Arial" w:cs="Arial"/>
                <w:bCs/>
                <w:sz w:val="16"/>
                <w:szCs w:val="16"/>
              </w:rPr>
              <w:t xml:space="preserve">. in 196/21 – </w:t>
            </w:r>
            <w:proofErr w:type="spellStart"/>
            <w:r w:rsidRPr="00871BC8">
              <w:rPr>
                <w:rFonts w:ascii="Arial" w:hAnsi="Arial" w:cs="Arial"/>
                <w:bCs/>
                <w:sz w:val="16"/>
                <w:szCs w:val="16"/>
              </w:rPr>
              <w:t>odl</w:t>
            </w:r>
            <w:proofErr w:type="spellEnd"/>
            <w:r w:rsidRPr="00871BC8">
              <w:rPr>
                <w:rFonts w:ascii="Arial" w:hAnsi="Arial" w:cs="Arial"/>
                <w:bCs/>
                <w:sz w:val="16"/>
                <w:szCs w:val="16"/>
              </w:rPr>
              <w:t xml:space="preserve">. US, 196/21 – </w:t>
            </w:r>
            <w:proofErr w:type="spellStart"/>
            <w:r w:rsidRPr="00871BC8">
              <w:rPr>
                <w:rFonts w:ascii="Arial" w:hAnsi="Arial" w:cs="Arial"/>
                <w:bCs/>
                <w:sz w:val="16"/>
                <w:szCs w:val="16"/>
              </w:rPr>
              <w:t>odl</w:t>
            </w:r>
            <w:proofErr w:type="spellEnd"/>
            <w:r w:rsidRPr="00871BC8">
              <w:rPr>
                <w:rFonts w:ascii="Arial" w:hAnsi="Arial" w:cs="Arial"/>
                <w:bCs/>
                <w:sz w:val="16"/>
                <w:szCs w:val="16"/>
              </w:rPr>
              <w:t xml:space="preserve">. US, 157/22 – </w:t>
            </w:r>
            <w:proofErr w:type="spellStart"/>
            <w:r w:rsidRPr="00871BC8">
              <w:rPr>
                <w:rFonts w:ascii="Arial" w:hAnsi="Arial" w:cs="Arial"/>
                <w:bCs/>
                <w:sz w:val="16"/>
                <w:szCs w:val="16"/>
              </w:rPr>
              <w:t>odl</w:t>
            </w:r>
            <w:proofErr w:type="spellEnd"/>
            <w:r w:rsidRPr="00871BC8">
              <w:rPr>
                <w:rFonts w:ascii="Arial" w:hAnsi="Arial" w:cs="Arial"/>
                <w:bCs/>
                <w:sz w:val="16"/>
                <w:szCs w:val="16"/>
              </w:rPr>
              <w:t xml:space="preserve">. US, 35/23 – </w:t>
            </w:r>
            <w:proofErr w:type="spellStart"/>
            <w:r w:rsidRPr="00871BC8">
              <w:rPr>
                <w:rFonts w:ascii="Arial" w:hAnsi="Arial" w:cs="Arial"/>
                <w:bCs/>
                <w:sz w:val="16"/>
                <w:szCs w:val="16"/>
              </w:rPr>
              <w:t>odl</w:t>
            </w:r>
            <w:proofErr w:type="spellEnd"/>
            <w:r w:rsidRPr="00871BC8">
              <w:rPr>
                <w:rFonts w:ascii="Arial" w:hAnsi="Arial" w:cs="Arial"/>
                <w:bCs/>
                <w:sz w:val="16"/>
                <w:szCs w:val="16"/>
              </w:rPr>
              <w:t xml:space="preserve">. US, 57/23 – </w:t>
            </w:r>
            <w:proofErr w:type="spellStart"/>
            <w:r w:rsidRPr="00871BC8">
              <w:rPr>
                <w:rFonts w:ascii="Arial" w:hAnsi="Arial" w:cs="Arial"/>
                <w:bCs/>
                <w:sz w:val="16"/>
                <w:szCs w:val="16"/>
              </w:rPr>
              <w:t>odl</w:t>
            </w:r>
            <w:proofErr w:type="spellEnd"/>
            <w:r w:rsidRPr="00871BC8">
              <w:rPr>
                <w:rFonts w:ascii="Arial" w:hAnsi="Arial" w:cs="Arial"/>
                <w:bCs/>
                <w:sz w:val="16"/>
                <w:szCs w:val="16"/>
              </w:rPr>
              <w:t xml:space="preserve">. US in 102/23) in ni v postopku likvidacije po Zakonu o gospodarskih družbah (Uradni list RS, št. 65/09 – uradno prečiščeno besedilo, 33/11, 91/11, 32/12, 57/12, 44/13 – </w:t>
            </w:r>
            <w:proofErr w:type="spellStart"/>
            <w:r w:rsidRPr="00871BC8">
              <w:rPr>
                <w:rFonts w:ascii="Arial" w:hAnsi="Arial" w:cs="Arial"/>
                <w:bCs/>
                <w:sz w:val="16"/>
                <w:szCs w:val="16"/>
              </w:rPr>
              <w:t>odl</w:t>
            </w:r>
            <w:proofErr w:type="spellEnd"/>
            <w:r w:rsidRPr="00871BC8">
              <w:rPr>
                <w:rFonts w:ascii="Arial" w:hAnsi="Arial" w:cs="Arial"/>
                <w:bCs/>
                <w:sz w:val="16"/>
                <w:szCs w:val="16"/>
              </w:rPr>
              <w:t xml:space="preserve">. US, 82/13, 55/15, 15/17, 22/19 – </w:t>
            </w:r>
            <w:proofErr w:type="spellStart"/>
            <w:r w:rsidRPr="00871BC8">
              <w:rPr>
                <w:rFonts w:ascii="Arial" w:hAnsi="Arial" w:cs="Arial"/>
                <w:bCs/>
                <w:sz w:val="16"/>
                <w:szCs w:val="16"/>
              </w:rPr>
              <w:t>ZPosS</w:t>
            </w:r>
            <w:proofErr w:type="spellEnd"/>
            <w:r w:rsidRPr="00871BC8">
              <w:rPr>
                <w:rFonts w:ascii="Arial" w:hAnsi="Arial" w:cs="Arial"/>
                <w:bCs/>
                <w:sz w:val="16"/>
                <w:szCs w:val="16"/>
              </w:rPr>
              <w:t xml:space="preserve">, 158/20 – </w:t>
            </w:r>
            <w:proofErr w:type="spellStart"/>
            <w:r w:rsidRPr="00871BC8">
              <w:rPr>
                <w:rFonts w:ascii="Arial" w:hAnsi="Arial" w:cs="Arial"/>
                <w:bCs/>
                <w:sz w:val="16"/>
                <w:szCs w:val="16"/>
              </w:rPr>
              <w:t>ZIntPK</w:t>
            </w:r>
            <w:proofErr w:type="spellEnd"/>
            <w:r w:rsidRPr="00871BC8">
              <w:rPr>
                <w:rFonts w:ascii="Arial" w:hAnsi="Arial" w:cs="Arial"/>
                <w:bCs/>
                <w:sz w:val="16"/>
                <w:szCs w:val="16"/>
              </w:rPr>
              <w:t>-C, 18/21, 18/23 – ZDU-1O in 75/23).</w:t>
            </w:r>
          </w:p>
        </w:tc>
        <w:tc>
          <w:tcPr>
            <w:tcW w:w="3947" w:type="dxa"/>
          </w:tcPr>
          <w:p w14:paraId="28D52EE2" w14:textId="4A5413D3" w:rsidR="00E726E8" w:rsidRPr="00871BC8" w:rsidRDefault="00E726E8" w:rsidP="00871BC8">
            <w:pPr>
              <w:rPr>
                <w:rFonts w:ascii="Arial" w:hAnsi="Arial" w:cs="Arial"/>
                <w:bCs/>
                <w:sz w:val="16"/>
                <w:szCs w:val="16"/>
              </w:rPr>
            </w:pPr>
            <w:r w:rsidRPr="00871BC8">
              <w:rPr>
                <w:rFonts w:ascii="Arial" w:hAnsi="Arial" w:cs="Arial"/>
                <w:bCs/>
                <w:sz w:val="16"/>
                <w:szCs w:val="16"/>
              </w:rPr>
              <w:lastRenderedPageBreak/>
              <w:t xml:space="preserve">Obrazec št. 3: Izjava </w:t>
            </w:r>
            <w:r w:rsidR="00CC6640" w:rsidRPr="00871BC8">
              <w:rPr>
                <w:rFonts w:ascii="Arial" w:hAnsi="Arial" w:cs="Arial"/>
                <w:bCs/>
                <w:sz w:val="16"/>
                <w:szCs w:val="16"/>
              </w:rPr>
              <w:t>prijavitelja/</w:t>
            </w:r>
            <w:proofErr w:type="spellStart"/>
            <w:r w:rsidR="00CC6640" w:rsidRPr="00871BC8">
              <w:rPr>
                <w:rFonts w:ascii="Arial" w:hAnsi="Arial" w:cs="Arial"/>
                <w:bCs/>
                <w:sz w:val="16"/>
                <w:szCs w:val="16"/>
              </w:rPr>
              <w:t>konzorcijskega</w:t>
            </w:r>
            <w:proofErr w:type="spellEnd"/>
            <w:r w:rsidR="00CC6640"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15746B05" w14:textId="77777777" w:rsidR="00E726E8" w:rsidRPr="00871BC8" w:rsidRDefault="00E726E8" w:rsidP="00871BC8">
            <w:pPr>
              <w:rPr>
                <w:rFonts w:ascii="Arial" w:hAnsi="Arial" w:cs="Arial"/>
                <w:bCs/>
                <w:sz w:val="16"/>
                <w:szCs w:val="16"/>
              </w:rPr>
            </w:pPr>
          </w:p>
          <w:p w14:paraId="2E3A6D45" w14:textId="77777777" w:rsidR="00E726E8" w:rsidRPr="00871BC8" w:rsidRDefault="00E726E8" w:rsidP="00871BC8">
            <w:pPr>
              <w:rPr>
                <w:rFonts w:ascii="Arial" w:hAnsi="Arial" w:cs="Arial"/>
                <w:sz w:val="16"/>
                <w:szCs w:val="16"/>
              </w:rPr>
            </w:pPr>
            <w:r w:rsidRPr="00871BC8">
              <w:rPr>
                <w:rFonts w:ascii="Arial" w:hAnsi="Arial" w:cs="Arial"/>
                <w:bCs/>
                <w:sz w:val="16"/>
                <w:szCs w:val="16"/>
              </w:rPr>
              <w:t>Izpolnjevanje pogoja preveri ministrstvo v bazi AJPES</w:t>
            </w:r>
          </w:p>
        </w:tc>
      </w:tr>
      <w:tr w:rsidR="00F73D14" w:rsidRPr="00871BC8" w14:paraId="4E1B4717" w14:textId="77777777" w:rsidTr="006A1F86">
        <w:tc>
          <w:tcPr>
            <w:tcW w:w="1239" w:type="dxa"/>
          </w:tcPr>
          <w:p w14:paraId="704296CB" w14:textId="1B3FADC3" w:rsidR="00F73D14" w:rsidRPr="00871BC8" w:rsidRDefault="00A13FFD" w:rsidP="00871BC8">
            <w:pPr>
              <w:rPr>
                <w:rFonts w:ascii="Arial" w:hAnsi="Arial" w:cs="Arial"/>
                <w:sz w:val="16"/>
                <w:szCs w:val="16"/>
              </w:rPr>
            </w:pPr>
            <w:r w:rsidRPr="00871BC8">
              <w:rPr>
                <w:rFonts w:ascii="Arial" w:hAnsi="Arial" w:cs="Arial"/>
                <w:sz w:val="16"/>
                <w:szCs w:val="16"/>
              </w:rPr>
              <w:t>8</w:t>
            </w:r>
          </w:p>
        </w:tc>
        <w:tc>
          <w:tcPr>
            <w:tcW w:w="3874" w:type="dxa"/>
          </w:tcPr>
          <w:p w14:paraId="459FD711" w14:textId="3D1984CE" w:rsidR="00F73D14" w:rsidRPr="00871BC8" w:rsidRDefault="00F73D14" w:rsidP="00871BC8">
            <w:pPr>
              <w:rPr>
                <w:rFonts w:ascii="Arial" w:hAnsi="Arial" w:cs="Arial"/>
                <w:bCs/>
                <w:sz w:val="16"/>
                <w:szCs w:val="16"/>
              </w:rPr>
            </w:pPr>
            <w:r w:rsidRPr="00871BC8">
              <w:rPr>
                <w:rFonts w:ascii="Arial" w:hAnsi="Arial" w:cs="Arial"/>
                <w:bCs/>
                <w:sz w:val="16"/>
                <w:szCs w:val="16"/>
              </w:rPr>
              <w:t>Prija</w:t>
            </w:r>
            <w:r w:rsidR="00AB5EFC" w:rsidRPr="00871BC8">
              <w:rPr>
                <w:rFonts w:ascii="Arial" w:hAnsi="Arial" w:cs="Arial"/>
                <w:bCs/>
                <w:sz w:val="16"/>
                <w:szCs w:val="16"/>
              </w:rPr>
              <w:t>vitelj/</w:t>
            </w:r>
            <w:proofErr w:type="spellStart"/>
            <w:r w:rsidR="00AB5EFC" w:rsidRPr="00871BC8">
              <w:rPr>
                <w:rFonts w:ascii="Arial" w:hAnsi="Arial" w:cs="Arial"/>
                <w:bCs/>
                <w:sz w:val="16"/>
                <w:szCs w:val="16"/>
              </w:rPr>
              <w:t>konzorcijski</w:t>
            </w:r>
            <w:proofErr w:type="spellEnd"/>
            <w:r w:rsidR="00AB5EFC" w:rsidRPr="00871BC8">
              <w:rPr>
                <w:rFonts w:ascii="Arial" w:hAnsi="Arial" w:cs="Arial"/>
                <w:bCs/>
                <w:sz w:val="16"/>
                <w:szCs w:val="16"/>
              </w:rPr>
              <w:t xml:space="preserve"> partner</w:t>
            </w:r>
            <w:r w:rsidRPr="00871BC8">
              <w:rPr>
                <w:rFonts w:ascii="Arial" w:hAnsi="Arial" w:cs="Arial"/>
                <w:bCs/>
                <w:sz w:val="16"/>
                <w:szCs w:val="16"/>
              </w:rPr>
              <w:t xml:space="preserve"> ne prejema ali ni v postopku pridobivanja državnih pomoči za reševanje in prestrukturiranje podjetij v težavah po Zakonu o pomoči za reševanje in prestrukturiranje gospodarskih družb in zadrug v težavah (Uradni list RS, št. 5/17).</w:t>
            </w:r>
          </w:p>
        </w:tc>
        <w:tc>
          <w:tcPr>
            <w:tcW w:w="3947" w:type="dxa"/>
          </w:tcPr>
          <w:p w14:paraId="22F90251" w14:textId="77DF00D4" w:rsidR="00F73D14" w:rsidRPr="00871BC8" w:rsidRDefault="00F73D14" w:rsidP="00871BC8">
            <w:pPr>
              <w:rPr>
                <w:rFonts w:ascii="Arial" w:hAnsi="Arial" w:cs="Arial"/>
                <w:bCs/>
                <w:sz w:val="16"/>
                <w:szCs w:val="16"/>
              </w:rPr>
            </w:pPr>
            <w:r w:rsidRPr="00871BC8">
              <w:rPr>
                <w:rFonts w:ascii="Arial" w:hAnsi="Arial" w:cs="Arial"/>
                <w:bCs/>
                <w:sz w:val="16"/>
                <w:szCs w:val="16"/>
              </w:rPr>
              <w:t>Obrazec št. 3: Izjava</w:t>
            </w:r>
            <w:r w:rsidR="00CC6640" w:rsidRPr="00871BC8">
              <w:rPr>
                <w:rFonts w:ascii="Arial" w:hAnsi="Arial" w:cs="Arial"/>
                <w:bCs/>
                <w:sz w:val="16"/>
                <w:szCs w:val="16"/>
              </w:rPr>
              <w:t xml:space="preserve"> prijavitelja/</w:t>
            </w:r>
            <w:proofErr w:type="spellStart"/>
            <w:r w:rsidR="00CC6640" w:rsidRPr="00871BC8">
              <w:rPr>
                <w:rFonts w:ascii="Arial" w:hAnsi="Arial" w:cs="Arial"/>
                <w:bCs/>
                <w:sz w:val="16"/>
                <w:szCs w:val="16"/>
              </w:rPr>
              <w:t>konzorcijskega</w:t>
            </w:r>
            <w:proofErr w:type="spellEnd"/>
            <w:r w:rsidR="00CC6640" w:rsidRPr="00871BC8">
              <w:rPr>
                <w:rFonts w:ascii="Arial" w:hAnsi="Arial" w:cs="Arial"/>
                <w:bCs/>
                <w:sz w:val="16"/>
                <w:szCs w:val="16"/>
              </w:rPr>
              <w:t xml:space="preserve"> partnerja </w:t>
            </w:r>
            <w:r w:rsidRPr="00871BC8">
              <w:rPr>
                <w:rFonts w:ascii="Arial" w:hAnsi="Arial" w:cs="Arial"/>
                <w:bCs/>
                <w:sz w:val="16"/>
                <w:szCs w:val="16"/>
              </w:rPr>
              <w:t>o izpolnjevanju in sprejemanju razpisnih pogojev</w:t>
            </w:r>
          </w:p>
          <w:p w14:paraId="45DAA030" w14:textId="77777777" w:rsidR="00F73D14" w:rsidRPr="00871BC8" w:rsidRDefault="00F73D14" w:rsidP="00871BC8">
            <w:pPr>
              <w:rPr>
                <w:rFonts w:ascii="Arial" w:hAnsi="Arial" w:cs="Arial"/>
                <w:bCs/>
                <w:sz w:val="16"/>
                <w:szCs w:val="16"/>
              </w:rPr>
            </w:pPr>
          </w:p>
          <w:p w14:paraId="6F402534" w14:textId="3EF6F4D5" w:rsidR="00F73D14" w:rsidRPr="00871BC8" w:rsidRDefault="00F73D14" w:rsidP="00871BC8">
            <w:pPr>
              <w:rPr>
                <w:rFonts w:ascii="Arial" w:hAnsi="Arial" w:cs="Arial"/>
                <w:bCs/>
                <w:sz w:val="16"/>
                <w:szCs w:val="16"/>
              </w:rPr>
            </w:pPr>
            <w:r w:rsidRPr="00871BC8">
              <w:rPr>
                <w:rFonts w:ascii="Arial" w:hAnsi="Arial" w:cs="Arial"/>
                <w:bCs/>
                <w:sz w:val="16"/>
                <w:szCs w:val="16"/>
              </w:rPr>
              <w:t>Preverljivo v evidencah ministrstva in izvajalskih organih</w:t>
            </w:r>
          </w:p>
          <w:p w14:paraId="0AE03EF2" w14:textId="77777777" w:rsidR="00F73D14" w:rsidRPr="00871BC8" w:rsidRDefault="00F73D14" w:rsidP="00871BC8">
            <w:pPr>
              <w:rPr>
                <w:rFonts w:ascii="Arial" w:hAnsi="Arial" w:cs="Arial"/>
                <w:bCs/>
                <w:sz w:val="16"/>
                <w:szCs w:val="16"/>
              </w:rPr>
            </w:pPr>
          </w:p>
          <w:p w14:paraId="200A819E" w14:textId="5A15DFFA" w:rsidR="00F73D14" w:rsidRPr="00871BC8" w:rsidRDefault="00F73D14" w:rsidP="00871BC8">
            <w:pPr>
              <w:rPr>
                <w:rFonts w:ascii="Arial" w:hAnsi="Arial" w:cs="Arial"/>
                <w:bCs/>
                <w:sz w:val="16"/>
                <w:szCs w:val="16"/>
              </w:rPr>
            </w:pPr>
            <w:r w:rsidRPr="00871BC8">
              <w:rPr>
                <w:rFonts w:ascii="Arial" w:hAnsi="Arial" w:cs="Arial"/>
                <w:bCs/>
                <w:sz w:val="16"/>
                <w:szCs w:val="16"/>
              </w:rPr>
              <w:t>Izpolnjevanje pogoja preveri ministrstvo v bazi AJPES</w:t>
            </w:r>
          </w:p>
        </w:tc>
      </w:tr>
      <w:tr w:rsidR="00E726E8" w:rsidRPr="00871BC8" w14:paraId="44055C3A" w14:textId="77777777" w:rsidTr="006A1F86">
        <w:tc>
          <w:tcPr>
            <w:tcW w:w="1239" w:type="dxa"/>
          </w:tcPr>
          <w:p w14:paraId="486966CF" w14:textId="4759C8F0" w:rsidR="00E726E8" w:rsidRPr="00871BC8" w:rsidRDefault="00A13FFD" w:rsidP="00871BC8">
            <w:pPr>
              <w:rPr>
                <w:rFonts w:ascii="Arial" w:hAnsi="Arial" w:cs="Arial"/>
                <w:sz w:val="16"/>
                <w:szCs w:val="16"/>
              </w:rPr>
            </w:pPr>
            <w:r w:rsidRPr="00871BC8">
              <w:rPr>
                <w:rFonts w:ascii="Arial" w:hAnsi="Arial" w:cs="Arial"/>
                <w:sz w:val="16"/>
                <w:szCs w:val="16"/>
              </w:rPr>
              <w:t>9</w:t>
            </w:r>
          </w:p>
        </w:tc>
        <w:tc>
          <w:tcPr>
            <w:tcW w:w="3874" w:type="dxa"/>
          </w:tcPr>
          <w:p w14:paraId="0E99F369" w14:textId="2F61D024" w:rsidR="00E726E8" w:rsidRPr="00871BC8" w:rsidRDefault="00E726E8" w:rsidP="00871BC8">
            <w:pPr>
              <w:rPr>
                <w:rFonts w:ascii="Arial" w:hAnsi="Arial" w:cs="Arial"/>
                <w:sz w:val="16"/>
                <w:szCs w:val="16"/>
              </w:rPr>
            </w:pPr>
            <w:r w:rsidRPr="00871BC8">
              <w:rPr>
                <w:rFonts w:ascii="Arial" w:hAnsi="Arial" w:cs="Arial"/>
                <w:bCs/>
                <w:sz w:val="16"/>
                <w:szCs w:val="16"/>
              </w:rPr>
              <w:t>Glede prijavitelja</w:t>
            </w:r>
            <w:r w:rsidR="00AB5EFC" w:rsidRPr="00871BC8">
              <w:rPr>
                <w:rFonts w:ascii="Arial" w:hAnsi="Arial" w:cs="Arial"/>
                <w:bCs/>
                <w:sz w:val="16"/>
                <w:szCs w:val="16"/>
              </w:rPr>
              <w:t>/</w:t>
            </w:r>
            <w:proofErr w:type="spellStart"/>
            <w:r w:rsidR="00AB5EFC" w:rsidRPr="00871BC8">
              <w:rPr>
                <w:rFonts w:ascii="Arial" w:hAnsi="Arial" w:cs="Arial"/>
                <w:bCs/>
                <w:sz w:val="16"/>
                <w:szCs w:val="16"/>
              </w:rPr>
              <w:t>konzorcijskega</w:t>
            </w:r>
            <w:proofErr w:type="spellEnd"/>
            <w:r w:rsidR="00AB5EFC" w:rsidRPr="00871BC8">
              <w:rPr>
                <w:rFonts w:ascii="Arial" w:hAnsi="Arial" w:cs="Arial"/>
                <w:bCs/>
                <w:sz w:val="16"/>
                <w:szCs w:val="16"/>
              </w:rPr>
              <w:t xml:space="preserve"> partnerja</w:t>
            </w:r>
            <w:r w:rsidRPr="00871BC8">
              <w:rPr>
                <w:rFonts w:ascii="Arial" w:hAnsi="Arial" w:cs="Arial"/>
                <w:bCs/>
                <w:sz w:val="16"/>
                <w:szCs w:val="16"/>
              </w:rPr>
              <w:t xml:space="preserve"> ni podana prepoved poslovanja v razmerju do ministrstva v obsegu, kot izhaja iz 35. člena Zakona o integriteti in preprečevanju korupcije (Uradni list RS, št. 69/11 – uradno prečiščeno besedilo, 158/20, 3/22 – </w:t>
            </w:r>
            <w:proofErr w:type="spellStart"/>
            <w:r w:rsidRPr="00871BC8">
              <w:rPr>
                <w:rFonts w:ascii="Arial" w:hAnsi="Arial" w:cs="Arial"/>
                <w:bCs/>
                <w:sz w:val="16"/>
                <w:szCs w:val="16"/>
              </w:rPr>
              <w:t>Zdeb</w:t>
            </w:r>
            <w:proofErr w:type="spellEnd"/>
            <w:r w:rsidRPr="00871BC8">
              <w:rPr>
                <w:rFonts w:ascii="Arial" w:hAnsi="Arial" w:cs="Arial"/>
                <w:bCs/>
                <w:sz w:val="16"/>
                <w:szCs w:val="16"/>
              </w:rPr>
              <w:t xml:space="preserve"> in 16/23 – </w:t>
            </w:r>
            <w:proofErr w:type="spellStart"/>
            <w:r w:rsidRPr="00871BC8">
              <w:rPr>
                <w:rFonts w:ascii="Arial" w:hAnsi="Arial" w:cs="Arial"/>
                <w:bCs/>
                <w:sz w:val="16"/>
                <w:szCs w:val="16"/>
              </w:rPr>
              <w:t>ZZPri</w:t>
            </w:r>
            <w:proofErr w:type="spellEnd"/>
            <w:r w:rsidRPr="00871BC8">
              <w:rPr>
                <w:rFonts w:ascii="Arial" w:hAnsi="Arial" w:cs="Arial"/>
                <w:bCs/>
                <w:sz w:val="16"/>
                <w:szCs w:val="16"/>
              </w:rPr>
              <w:t>).</w:t>
            </w:r>
          </w:p>
        </w:tc>
        <w:tc>
          <w:tcPr>
            <w:tcW w:w="3947" w:type="dxa"/>
          </w:tcPr>
          <w:p w14:paraId="431BBF50" w14:textId="33837365" w:rsidR="00E726E8" w:rsidRPr="00871BC8" w:rsidRDefault="00E726E8" w:rsidP="00871BC8">
            <w:pPr>
              <w:rPr>
                <w:rFonts w:ascii="Arial" w:hAnsi="Arial" w:cs="Arial"/>
                <w:bCs/>
                <w:sz w:val="16"/>
                <w:szCs w:val="16"/>
              </w:rPr>
            </w:pPr>
            <w:r w:rsidRPr="00871BC8">
              <w:rPr>
                <w:rFonts w:ascii="Arial" w:hAnsi="Arial" w:cs="Arial"/>
                <w:bCs/>
                <w:sz w:val="16"/>
                <w:szCs w:val="16"/>
              </w:rPr>
              <w:t xml:space="preserve">Obrazec št. 3: Izjava </w:t>
            </w:r>
            <w:r w:rsidR="00CC6640" w:rsidRPr="00871BC8">
              <w:rPr>
                <w:rFonts w:ascii="Arial" w:hAnsi="Arial" w:cs="Arial"/>
                <w:bCs/>
                <w:sz w:val="16"/>
                <w:szCs w:val="16"/>
              </w:rPr>
              <w:t>prijavitelja/</w:t>
            </w:r>
            <w:proofErr w:type="spellStart"/>
            <w:r w:rsidR="00CC6640" w:rsidRPr="00871BC8">
              <w:rPr>
                <w:rFonts w:ascii="Arial" w:hAnsi="Arial" w:cs="Arial"/>
                <w:bCs/>
                <w:sz w:val="16"/>
                <w:szCs w:val="16"/>
              </w:rPr>
              <w:t>konzorcijskega</w:t>
            </w:r>
            <w:proofErr w:type="spellEnd"/>
            <w:r w:rsidR="00CC6640"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1A87346F" w14:textId="77777777" w:rsidR="00E726E8" w:rsidRPr="00871BC8" w:rsidRDefault="00E726E8" w:rsidP="00871BC8">
            <w:pPr>
              <w:rPr>
                <w:rFonts w:ascii="Arial" w:hAnsi="Arial" w:cs="Arial"/>
                <w:bCs/>
                <w:sz w:val="16"/>
                <w:szCs w:val="16"/>
              </w:rPr>
            </w:pPr>
          </w:p>
          <w:p w14:paraId="4FF34E08" w14:textId="77777777" w:rsidR="00E726E8" w:rsidRPr="00871BC8" w:rsidRDefault="00E726E8" w:rsidP="00871BC8">
            <w:pPr>
              <w:rPr>
                <w:rFonts w:ascii="Arial" w:hAnsi="Arial" w:cs="Arial"/>
                <w:sz w:val="16"/>
                <w:szCs w:val="16"/>
              </w:rPr>
            </w:pPr>
            <w:r w:rsidRPr="00871BC8">
              <w:rPr>
                <w:rFonts w:ascii="Arial" w:hAnsi="Arial" w:cs="Arial"/>
                <w:bCs/>
                <w:sz w:val="16"/>
                <w:szCs w:val="16"/>
              </w:rPr>
              <w:t>Izpolnjevanje pogoja preveri ministrstvo na spletni strani ERAR (http:14//erar.si/omejitve)</w:t>
            </w:r>
          </w:p>
        </w:tc>
      </w:tr>
      <w:tr w:rsidR="007807E9" w:rsidRPr="00871BC8" w14:paraId="30DFDA24" w14:textId="77777777" w:rsidTr="006A1F86">
        <w:tc>
          <w:tcPr>
            <w:tcW w:w="1239" w:type="dxa"/>
          </w:tcPr>
          <w:p w14:paraId="1994F038" w14:textId="3E7A8FCC" w:rsidR="007807E9" w:rsidRPr="00871BC8" w:rsidRDefault="00AB5EFC" w:rsidP="00871BC8">
            <w:pPr>
              <w:rPr>
                <w:rFonts w:ascii="Arial" w:hAnsi="Arial" w:cs="Arial"/>
                <w:sz w:val="16"/>
                <w:szCs w:val="16"/>
              </w:rPr>
            </w:pPr>
            <w:r w:rsidRPr="00871BC8">
              <w:rPr>
                <w:rFonts w:ascii="Arial" w:hAnsi="Arial" w:cs="Arial"/>
                <w:sz w:val="16"/>
                <w:szCs w:val="16"/>
              </w:rPr>
              <w:t>1</w:t>
            </w:r>
            <w:r w:rsidR="00A13FFD" w:rsidRPr="00871BC8">
              <w:rPr>
                <w:rFonts w:ascii="Arial" w:hAnsi="Arial" w:cs="Arial"/>
                <w:sz w:val="16"/>
                <w:szCs w:val="16"/>
              </w:rPr>
              <w:t>0</w:t>
            </w:r>
          </w:p>
        </w:tc>
        <w:tc>
          <w:tcPr>
            <w:tcW w:w="3874" w:type="dxa"/>
          </w:tcPr>
          <w:p w14:paraId="01D05336" w14:textId="19053968" w:rsidR="007807E9" w:rsidRPr="00871BC8" w:rsidRDefault="007807E9" w:rsidP="00871BC8">
            <w:pPr>
              <w:rPr>
                <w:rFonts w:ascii="Arial" w:hAnsi="Arial" w:cs="Arial"/>
                <w:bCs/>
                <w:sz w:val="16"/>
                <w:szCs w:val="16"/>
              </w:rPr>
            </w:pPr>
            <w:r w:rsidRPr="00871BC8">
              <w:rPr>
                <w:rFonts w:ascii="Arial" w:hAnsi="Arial" w:cs="Arial"/>
                <w:bCs/>
                <w:sz w:val="16"/>
                <w:szCs w:val="16"/>
              </w:rPr>
              <w:t>Prijavitelj</w:t>
            </w:r>
            <w:r w:rsidR="00AB5EFC" w:rsidRPr="00871BC8">
              <w:rPr>
                <w:rFonts w:ascii="Arial" w:hAnsi="Arial" w:cs="Arial"/>
                <w:bCs/>
                <w:sz w:val="16"/>
                <w:szCs w:val="16"/>
              </w:rPr>
              <w:t>/</w:t>
            </w:r>
            <w:proofErr w:type="spellStart"/>
            <w:r w:rsidR="00AB5EFC" w:rsidRPr="00871BC8">
              <w:rPr>
                <w:rFonts w:ascii="Arial" w:hAnsi="Arial" w:cs="Arial"/>
                <w:bCs/>
                <w:sz w:val="16"/>
                <w:szCs w:val="16"/>
              </w:rPr>
              <w:t>konzorcijski</w:t>
            </w:r>
            <w:proofErr w:type="spellEnd"/>
            <w:r w:rsidR="00AB5EFC" w:rsidRPr="00871BC8">
              <w:rPr>
                <w:rFonts w:ascii="Arial" w:hAnsi="Arial" w:cs="Arial"/>
                <w:bCs/>
                <w:sz w:val="16"/>
                <w:szCs w:val="16"/>
              </w:rPr>
              <w:t xml:space="preserve"> </w:t>
            </w:r>
            <w:r w:rsidR="00D25249" w:rsidRPr="00871BC8">
              <w:rPr>
                <w:rFonts w:ascii="Arial" w:hAnsi="Arial" w:cs="Arial"/>
                <w:bCs/>
                <w:sz w:val="16"/>
                <w:szCs w:val="16"/>
              </w:rPr>
              <w:t xml:space="preserve">partner </w:t>
            </w:r>
            <w:r w:rsidRPr="00871BC8">
              <w:rPr>
                <w:rFonts w:ascii="Arial" w:hAnsi="Arial" w:cs="Arial"/>
                <w:bCs/>
                <w:sz w:val="16"/>
                <w:szCs w:val="16"/>
              </w:rPr>
              <w:t>ni v postopku vračanja neupravičeno prejete državne pomoči na podlagi odločbe Evropske komisije, ki je prejeto državno pomoč razglasila za nezakonito in nezdružljivo s skupnim trgom Skupnosti. Šteje se, da prijavitelj naveden pogoj izpolnjuje, če odločba EK še ni dokončna, prijavitelj pa je domnevno nezakonito pridobljena sredstva v ustrezni višini položil na posebni skrbniški račun pri banki in z njimi ne razpolaga.</w:t>
            </w:r>
          </w:p>
        </w:tc>
        <w:tc>
          <w:tcPr>
            <w:tcW w:w="3947" w:type="dxa"/>
          </w:tcPr>
          <w:p w14:paraId="3D64C98D" w14:textId="3277DFDB" w:rsidR="007807E9" w:rsidRPr="00871BC8" w:rsidRDefault="007807E9" w:rsidP="00871BC8">
            <w:pPr>
              <w:rPr>
                <w:rFonts w:ascii="Arial" w:hAnsi="Arial" w:cs="Arial"/>
                <w:bCs/>
                <w:sz w:val="16"/>
                <w:szCs w:val="16"/>
              </w:rPr>
            </w:pPr>
            <w:r w:rsidRPr="00871BC8">
              <w:rPr>
                <w:rFonts w:ascii="Arial" w:hAnsi="Arial" w:cs="Arial"/>
                <w:bCs/>
                <w:sz w:val="16"/>
                <w:szCs w:val="16"/>
              </w:rPr>
              <w:t xml:space="preserve">Obrazec št. 3: Izjava </w:t>
            </w:r>
            <w:r w:rsidR="00CC6640" w:rsidRPr="00871BC8">
              <w:rPr>
                <w:rFonts w:ascii="Arial" w:hAnsi="Arial" w:cs="Arial"/>
                <w:bCs/>
                <w:sz w:val="16"/>
                <w:szCs w:val="16"/>
              </w:rPr>
              <w:t>prijavitelja/</w:t>
            </w:r>
            <w:proofErr w:type="spellStart"/>
            <w:r w:rsidR="00CC6640" w:rsidRPr="00871BC8">
              <w:rPr>
                <w:rFonts w:ascii="Arial" w:hAnsi="Arial" w:cs="Arial"/>
                <w:bCs/>
                <w:sz w:val="16"/>
                <w:szCs w:val="16"/>
              </w:rPr>
              <w:t>konzorcijskega</w:t>
            </w:r>
            <w:proofErr w:type="spellEnd"/>
            <w:r w:rsidR="00CC6640"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5E94F160" w14:textId="77777777" w:rsidR="007807E9" w:rsidRPr="00871BC8" w:rsidRDefault="007807E9" w:rsidP="00871BC8">
            <w:pPr>
              <w:rPr>
                <w:rFonts w:ascii="Arial" w:hAnsi="Arial" w:cs="Arial"/>
                <w:bCs/>
                <w:sz w:val="16"/>
                <w:szCs w:val="16"/>
              </w:rPr>
            </w:pPr>
          </w:p>
          <w:p w14:paraId="12FCD0D6" w14:textId="77777777" w:rsidR="007807E9" w:rsidRPr="00871BC8" w:rsidRDefault="007807E9" w:rsidP="00871BC8">
            <w:pPr>
              <w:rPr>
                <w:rFonts w:ascii="Arial" w:hAnsi="Arial" w:cs="Arial"/>
                <w:bCs/>
                <w:sz w:val="16"/>
                <w:szCs w:val="16"/>
              </w:rPr>
            </w:pPr>
            <w:r w:rsidRPr="00871BC8">
              <w:rPr>
                <w:rFonts w:ascii="Arial" w:hAnsi="Arial" w:cs="Arial"/>
                <w:bCs/>
                <w:sz w:val="16"/>
                <w:szCs w:val="16"/>
              </w:rPr>
              <w:t xml:space="preserve">Izpolnjevanje pogoja preveri ministrstvo na spletni strani </w:t>
            </w:r>
          </w:p>
          <w:p w14:paraId="3015014E" w14:textId="07E456DF" w:rsidR="007807E9" w:rsidRPr="00871BC8" w:rsidRDefault="007807E9" w:rsidP="00871BC8">
            <w:pPr>
              <w:rPr>
                <w:rFonts w:ascii="Arial" w:hAnsi="Arial" w:cs="Arial"/>
                <w:bCs/>
                <w:sz w:val="16"/>
                <w:szCs w:val="16"/>
              </w:rPr>
            </w:pPr>
            <w:r w:rsidRPr="00871BC8">
              <w:rPr>
                <w:rFonts w:ascii="Arial" w:hAnsi="Arial" w:cs="Arial"/>
                <w:bCs/>
                <w:sz w:val="16"/>
                <w:szCs w:val="16"/>
              </w:rPr>
              <w:t>https://ec.europa.eu/competition-policy/state-aid/procedures/recovery-unlawful-aid_en</w:t>
            </w:r>
          </w:p>
        </w:tc>
      </w:tr>
      <w:tr w:rsidR="008E6C02" w:rsidRPr="00871BC8" w14:paraId="4137E625" w14:textId="77777777" w:rsidTr="006A1F86">
        <w:tc>
          <w:tcPr>
            <w:tcW w:w="1239" w:type="dxa"/>
          </w:tcPr>
          <w:p w14:paraId="49175EA9" w14:textId="2516D3ED" w:rsidR="008E6C02" w:rsidRPr="00871BC8" w:rsidRDefault="00AB5EFC" w:rsidP="00871BC8">
            <w:pPr>
              <w:rPr>
                <w:rFonts w:ascii="Arial" w:hAnsi="Arial" w:cs="Arial"/>
                <w:sz w:val="16"/>
                <w:szCs w:val="16"/>
              </w:rPr>
            </w:pPr>
            <w:r w:rsidRPr="00871BC8">
              <w:rPr>
                <w:rFonts w:ascii="Arial" w:hAnsi="Arial" w:cs="Arial"/>
                <w:sz w:val="16"/>
                <w:szCs w:val="16"/>
              </w:rPr>
              <w:t>1</w:t>
            </w:r>
            <w:r w:rsidR="00A13FFD" w:rsidRPr="00871BC8">
              <w:rPr>
                <w:rFonts w:ascii="Arial" w:hAnsi="Arial" w:cs="Arial"/>
                <w:sz w:val="16"/>
                <w:szCs w:val="16"/>
              </w:rPr>
              <w:t>1</w:t>
            </w:r>
          </w:p>
        </w:tc>
        <w:tc>
          <w:tcPr>
            <w:tcW w:w="3874" w:type="dxa"/>
          </w:tcPr>
          <w:p w14:paraId="64303EA9" w14:textId="56A6D480" w:rsidR="008E6C02" w:rsidRPr="00871BC8" w:rsidRDefault="008E6C02" w:rsidP="00871BC8">
            <w:pPr>
              <w:rPr>
                <w:rFonts w:ascii="Arial" w:hAnsi="Arial" w:cs="Arial"/>
                <w:bCs/>
                <w:sz w:val="16"/>
                <w:szCs w:val="16"/>
              </w:rPr>
            </w:pPr>
            <w:r w:rsidRPr="00871BC8">
              <w:rPr>
                <w:rFonts w:ascii="Arial" w:hAnsi="Arial" w:cs="Arial"/>
                <w:bCs/>
                <w:sz w:val="16"/>
                <w:szCs w:val="16"/>
              </w:rPr>
              <w:t>Prijavitelj</w:t>
            </w:r>
            <w:r w:rsidR="00AB5EFC" w:rsidRPr="00871BC8">
              <w:rPr>
                <w:rFonts w:ascii="Arial" w:hAnsi="Arial" w:cs="Arial"/>
                <w:bCs/>
                <w:sz w:val="16"/>
                <w:szCs w:val="16"/>
              </w:rPr>
              <w:t>/</w:t>
            </w:r>
            <w:proofErr w:type="spellStart"/>
            <w:r w:rsidR="00AB5EFC" w:rsidRPr="00871BC8">
              <w:rPr>
                <w:rFonts w:ascii="Arial" w:hAnsi="Arial" w:cs="Arial"/>
                <w:bCs/>
                <w:sz w:val="16"/>
                <w:szCs w:val="16"/>
              </w:rPr>
              <w:t>konzorcijski</w:t>
            </w:r>
            <w:proofErr w:type="spellEnd"/>
            <w:r w:rsidR="00AB5EFC" w:rsidRPr="00871BC8">
              <w:rPr>
                <w:rFonts w:ascii="Arial" w:hAnsi="Arial" w:cs="Arial"/>
                <w:bCs/>
                <w:sz w:val="16"/>
                <w:szCs w:val="16"/>
              </w:rPr>
              <w:t xml:space="preserve"> partner </w:t>
            </w:r>
            <w:r w:rsidRPr="00871BC8">
              <w:rPr>
                <w:rFonts w:ascii="Arial" w:hAnsi="Arial" w:cs="Arial"/>
                <w:bCs/>
                <w:sz w:val="16"/>
                <w:szCs w:val="16"/>
              </w:rPr>
              <w:t>ne sme prejeti pomoči za naslednje izključene dejavnosti:</w:t>
            </w:r>
          </w:p>
          <w:p w14:paraId="29E0D5A1" w14:textId="77777777" w:rsidR="008E6C02" w:rsidRPr="00871BC8" w:rsidRDefault="008E6C02" w:rsidP="00871BC8">
            <w:pPr>
              <w:pStyle w:val="Brezrazmikov"/>
              <w:numPr>
                <w:ilvl w:val="0"/>
                <w:numId w:val="17"/>
              </w:numPr>
              <w:jc w:val="both"/>
              <w:rPr>
                <w:rFonts w:cs="Arial"/>
                <w:sz w:val="16"/>
                <w:szCs w:val="16"/>
              </w:rPr>
            </w:pPr>
            <w:r w:rsidRPr="00871BC8">
              <w:rPr>
                <w:rFonts w:cs="Arial"/>
                <w:sz w:val="16"/>
                <w:szCs w:val="16"/>
              </w:rPr>
              <w:t>ribištva in akvakulture, kakor ju zajema Uredba (EU) št. 1379/2013 Evropskega parlamenta in Sveta z dne 11. decembra 2013 o skupni ureditvi trgov za ribiške proizvode in proizvode iz ribogojstva in o spremembi uredb Sveta (ES) št. 1184/2006 in (ES) 1224/2009 ter razveljavitvi Uredbe Sveta 104/2000;</w:t>
            </w:r>
          </w:p>
          <w:p w14:paraId="31703B1C" w14:textId="77777777" w:rsidR="008E6C02" w:rsidRPr="00871BC8" w:rsidRDefault="008E6C02" w:rsidP="00871BC8">
            <w:pPr>
              <w:pStyle w:val="Brezrazmikov"/>
              <w:numPr>
                <w:ilvl w:val="0"/>
                <w:numId w:val="17"/>
              </w:numPr>
              <w:jc w:val="both"/>
              <w:rPr>
                <w:rFonts w:cs="Arial"/>
                <w:sz w:val="16"/>
                <w:szCs w:val="16"/>
              </w:rPr>
            </w:pPr>
            <w:r w:rsidRPr="00871BC8">
              <w:rPr>
                <w:rFonts w:cs="Arial"/>
                <w:sz w:val="16"/>
                <w:szCs w:val="16"/>
              </w:rPr>
              <w:t>primarne proizvodnje kmetijskih proizvodov;</w:t>
            </w:r>
          </w:p>
          <w:p w14:paraId="39986ECC" w14:textId="77777777" w:rsidR="008E6C02" w:rsidRPr="00871BC8" w:rsidRDefault="008E6C02" w:rsidP="00871BC8">
            <w:pPr>
              <w:pStyle w:val="Brezrazmikov"/>
              <w:numPr>
                <w:ilvl w:val="0"/>
                <w:numId w:val="17"/>
              </w:numPr>
              <w:jc w:val="both"/>
              <w:rPr>
                <w:rFonts w:cs="Arial"/>
                <w:sz w:val="16"/>
                <w:szCs w:val="16"/>
              </w:rPr>
            </w:pPr>
            <w:r w:rsidRPr="00871BC8">
              <w:rPr>
                <w:rFonts w:cs="Arial"/>
                <w:sz w:val="16"/>
                <w:szCs w:val="16"/>
              </w:rPr>
              <w:t>predelave in trženja kmetijskih proizvodov, v primerih:</w:t>
            </w:r>
          </w:p>
          <w:p w14:paraId="27DF68D8" w14:textId="77777777" w:rsidR="008E6C02" w:rsidRPr="00871BC8" w:rsidRDefault="008E6C02" w:rsidP="00871BC8">
            <w:pPr>
              <w:numPr>
                <w:ilvl w:val="1"/>
                <w:numId w:val="18"/>
              </w:numPr>
              <w:rPr>
                <w:rFonts w:ascii="Arial" w:hAnsi="Arial" w:cs="Arial"/>
                <w:bCs/>
                <w:sz w:val="16"/>
                <w:szCs w:val="16"/>
              </w:rPr>
            </w:pPr>
            <w:r w:rsidRPr="00871BC8">
              <w:rPr>
                <w:rFonts w:ascii="Arial" w:hAnsi="Arial" w:cs="Arial"/>
                <w:bCs/>
                <w:sz w:val="16"/>
                <w:szCs w:val="16"/>
              </w:rPr>
              <w:t>kadar je znesek pomoči, določen na podlagi cene oziroma količine takih proizvodov, ki so kupljeni od primarnih proizvajalcev, ali jih je na trg dalo zadevno podjetje;</w:t>
            </w:r>
          </w:p>
          <w:p w14:paraId="40C5ED0D" w14:textId="77777777" w:rsidR="008E6C02" w:rsidRPr="00871BC8" w:rsidRDefault="008E6C02" w:rsidP="00871BC8">
            <w:pPr>
              <w:numPr>
                <w:ilvl w:val="1"/>
                <w:numId w:val="18"/>
              </w:numPr>
              <w:rPr>
                <w:rFonts w:ascii="Arial" w:hAnsi="Arial" w:cs="Arial"/>
                <w:bCs/>
                <w:sz w:val="16"/>
                <w:szCs w:val="16"/>
              </w:rPr>
            </w:pPr>
            <w:r w:rsidRPr="00871BC8">
              <w:rPr>
                <w:rFonts w:ascii="Arial" w:hAnsi="Arial" w:cs="Arial"/>
                <w:bCs/>
                <w:sz w:val="16"/>
                <w:szCs w:val="16"/>
              </w:rPr>
              <w:t xml:space="preserve">kadar je pomoč pogojena s tem, da se delno ali v celoti prenese na primarne proizvajalce. </w:t>
            </w:r>
          </w:p>
          <w:p w14:paraId="20975EC6" w14:textId="79D94970" w:rsidR="008E6C02" w:rsidRPr="00871BC8" w:rsidRDefault="008E6C02" w:rsidP="00871BC8">
            <w:pPr>
              <w:rPr>
                <w:rFonts w:ascii="Arial" w:hAnsi="Arial" w:cs="Arial"/>
                <w:bCs/>
                <w:sz w:val="16"/>
                <w:szCs w:val="16"/>
              </w:rPr>
            </w:pPr>
            <w:r w:rsidRPr="00871BC8">
              <w:rPr>
                <w:rFonts w:ascii="Arial" w:hAnsi="Arial" w:cs="Arial"/>
                <w:bCs/>
                <w:sz w:val="16"/>
                <w:szCs w:val="16"/>
              </w:rPr>
              <w:t>V primeru, da prijavitelj opravlja dejavnost tudi v zgoraj navedenih izključenih sektorjih, morajo podjetja skladno z računovodskimi standardi voditi ločene računovodske evidence in v pojasnilih k računovodskim izkazom razkriti ločene računovodske izkaze za opravljanje dejavnosti, kot bi se to od njih zahtevalo, če bi te dejavnosti opravljala ločena podjetja</w:t>
            </w:r>
            <w:r w:rsidR="00806FB9" w:rsidRPr="00871BC8">
              <w:rPr>
                <w:rFonts w:ascii="Arial" w:hAnsi="Arial" w:cs="Arial"/>
                <w:bCs/>
                <w:sz w:val="16"/>
                <w:szCs w:val="16"/>
              </w:rPr>
              <w:t>.</w:t>
            </w:r>
          </w:p>
        </w:tc>
        <w:tc>
          <w:tcPr>
            <w:tcW w:w="3947" w:type="dxa"/>
          </w:tcPr>
          <w:p w14:paraId="578CFB6F" w14:textId="07FC3DB7" w:rsidR="009F5C59" w:rsidRPr="00871BC8" w:rsidRDefault="009F5C59" w:rsidP="00871BC8">
            <w:pPr>
              <w:rPr>
                <w:rFonts w:ascii="Arial" w:hAnsi="Arial" w:cs="Arial"/>
                <w:bCs/>
                <w:sz w:val="16"/>
                <w:szCs w:val="16"/>
              </w:rPr>
            </w:pPr>
            <w:r w:rsidRPr="00871BC8">
              <w:rPr>
                <w:rFonts w:ascii="Arial" w:hAnsi="Arial" w:cs="Arial"/>
                <w:bCs/>
                <w:sz w:val="16"/>
                <w:szCs w:val="16"/>
              </w:rPr>
              <w:t xml:space="preserve">Obrazec št. 3: Izjava </w:t>
            </w:r>
            <w:r w:rsidR="00CC6640" w:rsidRPr="00871BC8">
              <w:rPr>
                <w:rFonts w:ascii="Arial" w:hAnsi="Arial" w:cs="Arial"/>
                <w:bCs/>
                <w:sz w:val="16"/>
                <w:szCs w:val="16"/>
              </w:rPr>
              <w:t>prijavitelja/</w:t>
            </w:r>
            <w:proofErr w:type="spellStart"/>
            <w:r w:rsidR="00CC6640" w:rsidRPr="00871BC8">
              <w:rPr>
                <w:rFonts w:ascii="Arial" w:hAnsi="Arial" w:cs="Arial"/>
                <w:bCs/>
                <w:sz w:val="16"/>
                <w:szCs w:val="16"/>
              </w:rPr>
              <w:t>konzorcijskega</w:t>
            </w:r>
            <w:proofErr w:type="spellEnd"/>
            <w:r w:rsidR="00CC6640"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5696A7CA" w14:textId="77777777" w:rsidR="009F5C59" w:rsidRPr="00871BC8" w:rsidRDefault="009F5C59" w:rsidP="00871BC8">
            <w:pPr>
              <w:rPr>
                <w:rFonts w:ascii="Arial" w:hAnsi="Arial" w:cs="Arial"/>
                <w:bCs/>
                <w:sz w:val="16"/>
                <w:szCs w:val="16"/>
              </w:rPr>
            </w:pPr>
          </w:p>
          <w:p w14:paraId="6A1BA28D" w14:textId="6CAFE1BF" w:rsidR="008E6C02" w:rsidRPr="00871BC8" w:rsidRDefault="009F5C59" w:rsidP="00871BC8">
            <w:pPr>
              <w:rPr>
                <w:rFonts w:ascii="Arial" w:hAnsi="Arial" w:cs="Arial"/>
                <w:bCs/>
                <w:sz w:val="16"/>
                <w:szCs w:val="16"/>
              </w:rPr>
            </w:pPr>
            <w:r w:rsidRPr="00871BC8">
              <w:rPr>
                <w:rFonts w:ascii="Arial" w:hAnsi="Arial" w:cs="Arial"/>
                <w:bCs/>
                <w:sz w:val="16"/>
                <w:szCs w:val="16"/>
              </w:rPr>
              <w:t>Izpolnjevanje pogoja preveri ministrstvo v dostopnih evidencah in iz vloge prijavitelja.</w:t>
            </w:r>
          </w:p>
        </w:tc>
      </w:tr>
      <w:tr w:rsidR="00E726E8" w:rsidRPr="00871BC8" w14:paraId="2AB5ECC1" w14:textId="77777777" w:rsidTr="006A1F86">
        <w:tc>
          <w:tcPr>
            <w:tcW w:w="1239" w:type="dxa"/>
          </w:tcPr>
          <w:p w14:paraId="6E93EE22" w14:textId="68D915B8" w:rsidR="00E726E8" w:rsidRPr="00871BC8" w:rsidRDefault="00AB5EFC" w:rsidP="00871BC8">
            <w:pPr>
              <w:rPr>
                <w:rFonts w:ascii="Arial" w:hAnsi="Arial" w:cs="Arial"/>
                <w:sz w:val="16"/>
                <w:szCs w:val="16"/>
              </w:rPr>
            </w:pPr>
            <w:r w:rsidRPr="00871BC8">
              <w:rPr>
                <w:rFonts w:ascii="Arial" w:hAnsi="Arial" w:cs="Arial"/>
                <w:sz w:val="16"/>
                <w:szCs w:val="16"/>
              </w:rPr>
              <w:t>1</w:t>
            </w:r>
            <w:r w:rsidR="00130328" w:rsidRPr="00871BC8">
              <w:rPr>
                <w:rFonts w:ascii="Arial" w:hAnsi="Arial" w:cs="Arial"/>
                <w:sz w:val="16"/>
                <w:szCs w:val="16"/>
              </w:rPr>
              <w:t>2</w:t>
            </w:r>
          </w:p>
        </w:tc>
        <w:tc>
          <w:tcPr>
            <w:tcW w:w="3874" w:type="dxa"/>
          </w:tcPr>
          <w:p w14:paraId="3C237694" w14:textId="315B2B35" w:rsidR="00E726E8" w:rsidRPr="00871BC8" w:rsidRDefault="00E726E8" w:rsidP="00871BC8">
            <w:pPr>
              <w:rPr>
                <w:rFonts w:ascii="Arial" w:hAnsi="Arial" w:cs="Arial"/>
                <w:sz w:val="16"/>
                <w:szCs w:val="16"/>
              </w:rPr>
            </w:pPr>
            <w:r w:rsidRPr="00871BC8">
              <w:rPr>
                <w:rFonts w:ascii="Arial" w:hAnsi="Arial" w:cs="Arial"/>
                <w:bCs/>
                <w:sz w:val="16"/>
                <w:szCs w:val="16"/>
              </w:rPr>
              <w:t>Prijavitelj</w:t>
            </w:r>
            <w:r w:rsidR="00AB5EFC" w:rsidRPr="00871BC8">
              <w:rPr>
                <w:rFonts w:ascii="Arial" w:hAnsi="Arial" w:cs="Arial"/>
                <w:bCs/>
                <w:sz w:val="16"/>
                <w:szCs w:val="16"/>
              </w:rPr>
              <w:t>/</w:t>
            </w:r>
            <w:proofErr w:type="spellStart"/>
            <w:r w:rsidR="00AB5EFC" w:rsidRPr="00871BC8">
              <w:rPr>
                <w:rFonts w:ascii="Arial" w:hAnsi="Arial" w:cs="Arial"/>
                <w:bCs/>
                <w:sz w:val="16"/>
                <w:szCs w:val="16"/>
              </w:rPr>
              <w:t>konzorcijski</w:t>
            </w:r>
            <w:proofErr w:type="spellEnd"/>
            <w:r w:rsidR="00AB5EFC" w:rsidRPr="00871BC8">
              <w:rPr>
                <w:rFonts w:ascii="Arial" w:hAnsi="Arial" w:cs="Arial"/>
                <w:bCs/>
                <w:sz w:val="16"/>
                <w:szCs w:val="16"/>
              </w:rPr>
              <w:t xml:space="preserve"> partner </w:t>
            </w:r>
            <w:r w:rsidRPr="00871BC8">
              <w:rPr>
                <w:rFonts w:ascii="Arial" w:hAnsi="Arial" w:cs="Arial"/>
                <w:bCs/>
                <w:sz w:val="16"/>
                <w:szCs w:val="16"/>
              </w:rPr>
              <w:t>za iste že povrnjene upravičene stroške in aktivnosti, ki so predmet sofinanciranja v tem javnem razpisu, ni in ne bo pridobil sredstev iz drugih javnih virov (sredstev evropskega, državnega ali lokalnega proračuna - prepoved dvojnega sofinanciranja).</w:t>
            </w:r>
          </w:p>
        </w:tc>
        <w:tc>
          <w:tcPr>
            <w:tcW w:w="3947" w:type="dxa"/>
          </w:tcPr>
          <w:p w14:paraId="3788D8B8" w14:textId="54442E72" w:rsidR="00E726E8" w:rsidRPr="00871BC8" w:rsidRDefault="00E726E8" w:rsidP="00871BC8">
            <w:pPr>
              <w:rPr>
                <w:rFonts w:ascii="Arial" w:hAnsi="Arial" w:cs="Arial"/>
                <w:bCs/>
                <w:sz w:val="16"/>
                <w:szCs w:val="16"/>
              </w:rPr>
            </w:pPr>
            <w:r w:rsidRPr="00871BC8">
              <w:rPr>
                <w:rFonts w:ascii="Arial" w:hAnsi="Arial" w:cs="Arial"/>
                <w:bCs/>
                <w:sz w:val="16"/>
                <w:szCs w:val="16"/>
              </w:rPr>
              <w:t xml:space="preserve">Obrazec št. 3: Izjava </w:t>
            </w:r>
            <w:r w:rsidR="00CC6640" w:rsidRPr="00871BC8">
              <w:rPr>
                <w:rFonts w:ascii="Arial" w:hAnsi="Arial" w:cs="Arial"/>
                <w:bCs/>
                <w:sz w:val="16"/>
                <w:szCs w:val="16"/>
              </w:rPr>
              <w:t>prijavitelja/</w:t>
            </w:r>
            <w:proofErr w:type="spellStart"/>
            <w:r w:rsidR="00CC6640" w:rsidRPr="00871BC8">
              <w:rPr>
                <w:rFonts w:ascii="Arial" w:hAnsi="Arial" w:cs="Arial"/>
                <w:bCs/>
                <w:sz w:val="16"/>
                <w:szCs w:val="16"/>
              </w:rPr>
              <w:t>konzorcijskega</w:t>
            </w:r>
            <w:proofErr w:type="spellEnd"/>
            <w:r w:rsidR="00CC6640"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17EED33A" w14:textId="77777777" w:rsidR="00E726E8" w:rsidRPr="00871BC8" w:rsidRDefault="00E726E8" w:rsidP="00871BC8">
            <w:pPr>
              <w:rPr>
                <w:rFonts w:ascii="Arial" w:hAnsi="Arial" w:cs="Arial"/>
                <w:bCs/>
                <w:sz w:val="16"/>
                <w:szCs w:val="16"/>
              </w:rPr>
            </w:pPr>
          </w:p>
          <w:p w14:paraId="402A1D61" w14:textId="77777777" w:rsidR="00E726E8" w:rsidRPr="00871BC8" w:rsidRDefault="00E726E8" w:rsidP="00871BC8">
            <w:pPr>
              <w:rPr>
                <w:rFonts w:ascii="Arial" w:hAnsi="Arial" w:cs="Arial"/>
                <w:sz w:val="16"/>
                <w:szCs w:val="16"/>
              </w:rPr>
            </w:pPr>
            <w:r w:rsidRPr="00871BC8">
              <w:rPr>
                <w:rFonts w:ascii="Arial" w:hAnsi="Arial" w:cs="Arial"/>
                <w:bCs/>
                <w:sz w:val="16"/>
                <w:szCs w:val="16"/>
              </w:rPr>
              <w:t>Izpolnjevanje pogoja preveri ministrstvo v dostopnih evidencah, tj. preverjanje prejetih državnih pomoči v evidencah MF ter ERAR.</w:t>
            </w:r>
          </w:p>
        </w:tc>
      </w:tr>
      <w:tr w:rsidR="00E726E8" w:rsidRPr="00871BC8" w14:paraId="11861798" w14:textId="77777777" w:rsidTr="006A1F86">
        <w:tc>
          <w:tcPr>
            <w:tcW w:w="1239" w:type="dxa"/>
          </w:tcPr>
          <w:p w14:paraId="20486BC7" w14:textId="2D2CB25C" w:rsidR="00E726E8" w:rsidRPr="00871BC8" w:rsidRDefault="00AB5EFC" w:rsidP="00871BC8">
            <w:pPr>
              <w:rPr>
                <w:rFonts w:ascii="Arial" w:hAnsi="Arial" w:cs="Arial"/>
                <w:sz w:val="16"/>
                <w:szCs w:val="16"/>
              </w:rPr>
            </w:pPr>
            <w:r w:rsidRPr="00871BC8">
              <w:rPr>
                <w:rFonts w:ascii="Arial" w:hAnsi="Arial" w:cs="Arial"/>
                <w:sz w:val="16"/>
                <w:szCs w:val="16"/>
              </w:rPr>
              <w:t>1</w:t>
            </w:r>
            <w:r w:rsidR="00130328" w:rsidRPr="00871BC8">
              <w:rPr>
                <w:rFonts w:ascii="Arial" w:hAnsi="Arial" w:cs="Arial"/>
                <w:sz w:val="16"/>
                <w:szCs w:val="16"/>
              </w:rPr>
              <w:t>3</w:t>
            </w:r>
          </w:p>
        </w:tc>
        <w:tc>
          <w:tcPr>
            <w:tcW w:w="3874" w:type="dxa"/>
          </w:tcPr>
          <w:p w14:paraId="155B6599" w14:textId="29C6A6E7" w:rsidR="00E726E8" w:rsidRPr="00871BC8" w:rsidRDefault="00E726E8" w:rsidP="00871BC8">
            <w:pPr>
              <w:rPr>
                <w:rFonts w:ascii="Arial" w:hAnsi="Arial" w:cs="Arial"/>
                <w:sz w:val="16"/>
                <w:szCs w:val="16"/>
              </w:rPr>
            </w:pPr>
            <w:r w:rsidRPr="00871BC8">
              <w:rPr>
                <w:rFonts w:ascii="Arial" w:hAnsi="Arial" w:cs="Arial"/>
                <w:bCs/>
                <w:sz w:val="16"/>
                <w:szCs w:val="16"/>
              </w:rPr>
              <w:t>Prijavitelj</w:t>
            </w:r>
            <w:r w:rsidR="00AB5EFC" w:rsidRPr="00871BC8">
              <w:rPr>
                <w:rFonts w:ascii="Arial" w:hAnsi="Arial" w:cs="Arial"/>
                <w:bCs/>
                <w:sz w:val="16"/>
                <w:szCs w:val="16"/>
              </w:rPr>
              <w:t>/</w:t>
            </w:r>
            <w:proofErr w:type="spellStart"/>
            <w:r w:rsidR="00AB5EFC" w:rsidRPr="00871BC8">
              <w:rPr>
                <w:rFonts w:ascii="Arial" w:hAnsi="Arial" w:cs="Arial"/>
                <w:bCs/>
                <w:sz w:val="16"/>
                <w:szCs w:val="16"/>
              </w:rPr>
              <w:t>konzorcijski</w:t>
            </w:r>
            <w:proofErr w:type="spellEnd"/>
            <w:r w:rsidR="00AB5EFC" w:rsidRPr="00871BC8">
              <w:rPr>
                <w:rFonts w:ascii="Arial" w:hAnsi="Arial" w:cs="Arial"/>
                <w:bCs/>
                <w:sz w:val="16"/>
                <w:szCs w:val="16"/>
              </w:rPr>
              <w:t xml:space="preserve"> partner </w:t>
            </w:r>
            <w:r w:rsidRPr="00871BC8">
              <w:rPr>
                <w:rFonts w:ascii="Arial" w:hAnsi="Arial" w:cs="Arial"/>
                <w:bCs/>
                <w:sz w:val="16"/>
                <w:szCs w:val="16"/>
              </w:rPr>
              <w:t xml:space="preserve">nima neporavnanega vračila preveč izplačane pomoči po pravilu de </w:t>
            </w:r>
            <w:proofErr w:type="spellStart"/>
            <w:r w:rsidRPr="00871BC8">
              <w:rPr>
                <w:rFonts w:ascii="Arial" w:hAnsi="Arial" w:cs="Arial"/>
                <w:bCs/>
                <w:sz w:val="16"/>
                <w:szCs w:val="16"/>
              </w:rPr>
              <w:t>minimis</w:t>
            </w:r>
            <w:proofErr w:type="spellEnd"/>
            <w:r w:rsidRPr="00871BC8">
              <w:rPr>
                <w:rFonts w:ascii="Arial" w:hAnsi="Arial" w:cs="Arial"/>
                <w:bCs/>
                <w:sz w:val="16"/>
                <w:szCs w:val="16"/>
              </w:rPr>
              <w:t xml:space="preserve"> ali državne pomoči na podlagi predhodnega poziva ministrstva, pristojnega za finance.</w:t>
            </w:r>
          </w:p>
        </w:tc>
        <w:tc>
          <w:tcPr>
            <w:tcW w:w="3947" w:type="dxa"/>
          </w:tcPr>
          <w:p w14:paraId="6E5549D0" w14:textId="4E8C2B3C" w:rsidR="00E726E8" w:rsidRPr="00871BC8" w:rsidRDefault="00E726E8" w:rsidP="00871BC8">
            <w:pPr>
              <w:rPr>
                <w:rFonts w:ascii="Arial" w:hAnsi="Arial" w:cs="Arial"/>
                <w:bCs/>
                <w:sz w:val="16"/>
                <w:szCs w:val="16"/>
              </w:rPr>
            </w:pPr>
            <w:r w:rsidRPr="00871BC8">
              <w:rPr>
                <w:rFonts w:ascii="Arial" w:hAnsi="Arial" w:cs="Arial"/>
                <w:bCs/>
                <w:sz w:val="16"/>
                <w:szCs w:val="16"/>
              </w:rPr>
              <w:t xml:space="preserve">Obrazec št. 3: Izjava </w:t>
            </w:r>
            <w:r w:rsidR="00CC6640" w:rsidRPr="00871BC8">
              <w:rPr>
                <w:rFonts w:ascii="Arial" w:hAnsi="Arial" w:cs="Arial"/>
                <w:bCs/>
                <w:sz w:val="16"/>
                <w:szCs w:val="16"/>
              </w:rPr>
              <w:t>prijavitelja/</w:t>
            </w:r>
            <w:proofErr w:type="spellStart"/>
            <w:r w:rsidR="00CC6640" w:rsidRPr="00871BC8">
              <w:rPr>
                <w:rFonts w:ascii="Arial" w:hAnsi="Arial" w:cs="Arial"/>
                <w:bCs/>
                <w:sz w:val="16"/>
                <w:szCs w:val="16"/>
              </w:rPr>
              <w:t>konzorcijskega</w:t>
            </w:r>
            <w:proofErr w:type="spellEnd"/>
            <w:r w:rsidR="00CC6640"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58FDA959" w14:textId="77777777" w:rsidR="00E726E8" w:rsidRPr="00871BC8" w:rsidRDefault="00E726E8" w:rsidP="00871BC8">
            <w:pPr>
              <w:rPr>
                <w:rFonts w:ascii="Arial" w:hAnsi="Arial" w:cs="Arial"/>
                <w:bCs/>
                <w:sz w:val="16"/>
                <w:szCs w:val="16"/>
              </w:rPr>
            </w:pPr>
          </w:p>
          <w:p w14:paraId="16568DAE" w14:textId="77777777" w:rsidR="00E726E8" w:rsidRPr="00871BC8" w:rsidRDefault="00E726E8" w:rsidP="00871BC8">
            <w:pPr>
              <w:rPr>
                <w:rFonts w:ascii="Arial" w:hAnsi="Arial" w:cs="Arial"/>
                <w:sz w:val="16"/>
                <w:szCs w:val="16"/>
              </w:rPr>
            </w:pPr>
            <w:r w:rsidRPr="00871BC8">
              <w:rPr>
                <w:rFonts w:ascii="Arial" w:hAnsi="Arial" w:cs="Arial"/>
                <w:bCs/>
                <w:sz w:val="16"/>
                <w:szCs w:val="16"/>
              </w:rPr>
              <w:lastRenderedPageBreak/>
              <w:t>Izpolnjevanje pogoja preveri ministrstvo v dostopnih evidencah in iz vloge prijavitelja</w:t>
            </w:r>
          </w:p>
        </w:tc>
      </w:tr>
      <w:tr w:rsidR="00392BDB" w:rsidRPr="00871BC8" w14:paraId="5F4E4BA9" w14:textId="77777777" w:rsidTr="006A1F86">
        <w:tc>
          <w:tcPr>
            <w:tcW w:w="1239" w:type="dxa"/>
          </w:tcPr>
          <w:p w14:paraId="0F31593E" w14:textId="337DBF5C" w:rsidR="00392BDB" w:rsidRPr="00871BC8" w:rsidRDefault="00AB5EFC" w:rsidP="00871BC8">
            <w:pPr>
              <w:rPr>
                <w:rFonts w:ascii="Arial" w:hAnsi="Arial" w:cs="Arial"/>
                <w:sz w:val="16"/>
                <w:szCs w:val="16"/>
              </w:rPr>
            </w:pPr>
            <w:r w:rsidRPr="00871BC8">
              <w:rPr>
                <w:rFonts w:ascii="Arial" w:hAnsi="Arial" w:cs="Arial"/>
                <w:sz w:val="16"/>
                <w:szCs w:val="16"/>
              </w:rPr>
              <w:lastRenderedPageBreak/>
              <w:t>1</w:t>
            </w:r>
            <w:r w:rsidR="00130328" w:rsidRPr="00871BC8">
              <w:rPr>
                <w:rFonts w:ascii="Arial" w:hAnsi="Arial" w:cs="Arial"/>
                <w:sz w:val="16"/>
                <w:szCs w:val="16"/>
              </w:rPr>
              <w:t>4</w:t>
            </w:r>
          </w:p>
        </w:tc>
        <w:tc>
          <w:tcPr>
            <w:tcW w:w="3874" w:type="dxa"/>
          </w:tcPr>
          <w:p w14:paraId="733967C0" w14:textId="0250CAD1" w:rsidR="00392BDB" w:rsidRPr="00871BC8" w:rsidRDefault="00392BDB" w:rsidP="00871BC8">
            <w:pPr>
              <w:rPr>
                <w:rFonts w:ascii="Arial" w:hAnsi="Arial" w:cs="Arial"/>
                <w:bCs/>
                <w:sz w:val="16"/>
                <w:szCs w:val="16"/>
              </w:rPr>
            </w:pPr>
            <w:bookmarkStart w:id="51" w:name="_Hlk159932451"/>
            <w:r w:rsidRPr="00871BC8">
              <w:rPr>
                <w:rFonts w:ascii="Arial" w:hAnsi="Arial" w:cs="Arial"/>
                <w:bCs/>
                <w:sz w:val="16"/>
                <w:szCs w:val="16"/>
              </w:rPr>
              <w:t xml:space="preserve">Skupni znesek pomoči, dodeljen enotnemu podjetju, ne sme preseči </w:t>
            </w:r>
            <w:r w:rsidR="00FF24BE" w:rsidRPr="00871BC8">
              <w:rPr>
                <w:rFonts w:ascii="Arial" w:hAnsi="Arial" w:cs="Arial"/>
                <w:bCs/>
                <w:sz w:val="16"/>
                <w:szCs w:val="16"/>
              </w:rPr>
              <w:t>3</w:t>
            </w:r>
            <w:r w:rsidRPr="00871BC8">
              <w:rPr>
                <w:rFonts w:ascii="Arial" w:hAnsi="Arial" w:cs="Arial"/>
                <w:bCs/>
                <w:sz w:val="16"/>
                <w:szCs w:val="16"/>
              </w:rPr>
              <w:t xml:space="preserve">00.000,00 EUR de </w:t>
            </w:r>
            <w:proofErr w:type="spellStart"/>
            <w:r w:rsidRPr="00871BC8">
              <w:rPr>
                <w:rFonts w:ascii="Arial" w:hAnsi="Arial" w:cs="Arial"/>
                <w:bCs/>
                <w:sz w:val="16"/>
                <w:szCs w:val="16"/>
              </w:rPr>
              <w:t>minimis</w:t>
            </w:r>
            <w:proofErr w:type="spellEnd"/>
            <w:r w:rsidRPr="00871BC8">
              <w:rPr>
                <w:rFonts w:ascii="Arial" w:hAnsi="Arial" w:cs="Arial"/>
                <w:bCs/>
                <w:sz w:val="16"/>
                <w:szCs w:val="16"/>
              </w:rPr>
              <w:t xml:space="preserve"> pomoči v katerem koli obdobju zadnjih treh poslovnih let, ne glede na obliko ali namen pomoči ter ne glede na to, ali se pomoč dodeli iz sredstev države, občine ali Unije (pri skupnem znesku pomoči de </w:t>
            </w:r>
            <w:proofErr w:type="spellStart"/>
            <w:r w:rsidRPr="00871BC8">
              <w:rPr>
                <w:rFonts w:ascii="Arial" w:hAnsi="Arial" w:cs="Arial"/>
                <w:bCs/>
                <w:sz w:val="16"/>
                <w:szCs w:val="16"/>
              </w:rPr>
              <w:t>minimis</w:t>
            </w:r>
            <w:proofErr w:type="spellEnd"/>
            <w:r w:rsidRPr="00871BC8">
              <w:rPr>
                <w:rFonts w:ascii="Arial" w:hAnsi="Arial" w:cs="Arial"/>
                <w:bCs/>
                <w:sz w:val="16"/>
                <w:szCs w:val="16"/>
              </w:rPr>
              <w:t xml:space="preserve"> se upošteva tudi predvideno sofinanciranje po tem razpisu).</w:t>
            </w:r>
            <w:bookmarkEnd w:id="51"/>
          </w:p>
        </w:tc>
        <w:tc>
          <w:tcPr>
            <w:tcW w:w="3947" w:type="dxa"/>
          </w:tcPr>
          <w:p w14:paraId="0165630D" w14:textId="30415B7B" w:rsidR="00AB5EFC" w:rsidRPr="00871BC8" w:rsidRDefault="00AB5EFC" w:rsidP="00871BC8">
            <w:pPr>
              <w:rPr>
                <w:rFonts w:ascii="Arial" w:hAnsi="Arial" w:cs="Arial"/>
                <w:bCs/>
                <w:sz w:val="16"/>
                <w:szCs w:val="16"/>
              </w:rPr>
            </w:pPr>
            <w:r w:rsidRPr="00871BC8">
              <w:rPr>
                <w:rFonts w:ascii="Arial" w:hAnsi="Arial" w:cs="Arial"/>
                <w:bCs/>
                <w:sz w:val="16"/>
                <w:szCs w:val="16"/>
              </w:rPr>
              <w:t xml:space="preserve">Obrazec št. 3: Izjava </w:t>
            </w:r>
            <w:r w:rsidR="00CC6640" w:rsidRPr="00871BC8">
              <w:rPr>
                <w:rFonts w:ascii="Arial" w:hAnsi="Arial" w:cs="Arial"/>
                <w:bCs/>
                <w:sz w:val="16"/>
                <w:szCs w:val="16"/>
              </w:rPr>
              <w:t>prijavitelja/</w:t>
            </w:r>
            <w:proofErr w:type="spellStart"/>
            <w:r w:rsidR="00CC6640" w:rsidRPr="00871BC8">
              <w:rPr>
                <w:rFonts w:ascii="Arial" w:hAnsi="Arial" w:cs="Arial"/>
                <w:bCs/>
                <w:sz w:val="16"/>
                <w:szCs w:val="16"/>
              </w:rPr>
              <w:t>konzorcijskega</w:t>
            </w:r>
            <w:proofErr w:type="spellEnd"/>
            <w:r w:rsidR="00CC6640"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2995A5AB" w14:textId="77777777" w:rsidR="00AB5EFC" w:rsidRPr="00871BC8" w:rsidRDefault="00AB5EFC" w:rsidP="00871BC8">
            <w:pPr>
              <w:rPr>
                <w:rFonts w:ascii="Arial" w:hAnsi="Arial" w:cs="Arial"/>
                <w:bCs/>
                <w:sz w:val="16"/>
                <w:szCs w:val="16"/>
              </w:rPr>
            </w:pPr>
          </w:p>
          <w:p w14:paraId="6D015096" w14:textId="4F4BD0AF" w:rsidR="00AB5EFC" w:rsidRPr="00871BC8" w:rsidRDefault="00AB5EFC" w:rsidP="00871BC8">
            <w:pPr>
              <w:rPr>
                <w:rFonts w:ascii="Arial" w:hAnsi="Arial" w:cs="Arial"/>
                <w:bCs/>
                <w:sz w:val="16"/>
                <w:szCs w:val="16"/>
              </w:rPr>
            </w:pPr>
            <w:r w:rsidRPr="00871BC8">
              <w:rPr>
                <w:rFonts w:ascii="Arial" w:hAnsi="Arial" w:cs="Arial"/>
                <w:bCs/>
                <w:sz w:val="16"/>
                <w:szCs w:val="16"/>
              </w:rPr>
              <w:t xml:space="preserve">Obrazec št. 5: Spisek že odobrenih državnih pomoči oz. pomoči de </w:t>
            </w:r>
            <w:proofErr w:type="spellStart"/>
            <w:r w:rsidRPr="00871BC8">
              <w:rPr>
                <w:rFonts w:ascii="Arial" w:hAnsi="Arial" w:cs="Arial"/>
                <w:bCs/>
                <w:sz w:val="16"/>
                <w:szCs w:val="16"/>
              </w:rPr>
              <w:t>minimis</w:t>
            </w:r>
            <w:proofErr w:type="spellEnd"/>
            <w:r w:rsidRPr="00871BC8">
              <w:rPr>
                <w:rFonts w:ascii="Arial" w:hAnsi="Arial" w:cs="Arial"/>
                <w:bCs/>
                <w:sz w:val="16"/>
                <w:szCs w:val="16"/>
              </w:rPr>
              <w:t xml:space="preserve"> za prijavitelja</w:t>
            </w:r>
            <w:r w:rsidR="007166F4" w:rsidRPr="00871BC8">
              <w:rPr>
                <w:rFonts w:ascii="Arial" w:hAnsi="Arial" w:cs="Arial"/>
                <w:bCs/>
                <w:sz w:val="16"/>
                <w:szCs w:val="16"/>
              </w:rPr>
              <w:t>/</w:t>
            </w:r>
            <w:proofErr w:type="spellStart"/>
            <w:r w:rsidR="007166F4" w:rsidRPr="00871BC8">
              <w:rPr>
                <w:rFonts w:ascii="Arial" w:hAnsi="Arial" w:cs="Arial"/>
                <w:bCs/>
                <w:sz w:val="16"/>
                <w:szCs w:val="16"/>
              </w:rPr>
              <w:t>konzorcijskega</w:t>
            </w:r>
            <w:proofErr w:type="spellEnd"/>
            <w:r w:rsidR="007166F4" w:rsidRPr="00871BC8">
              <w:rPr>
                <w:rFonts w:ascii="Arial" w:hAnsi="Arial" w:cs="Arial"/>
                <w:bCs/>
                <w:sz w:val="16"/>
                <w:szCs w:val="16"/>
              </w:rPr>
              <w:t xml:space="preserve"> partnerja</w:t>
            </w:r>
          </w:p>
          <w:p w14:paraId="667D6A10" w14:textId="77777777" w:rsidR="00AB5EFC" w:rsidRPr="00871BC8" w:rsidRDefault="00AB5EFC" w:rsidP="00871BC8">
            <w:pPr>
              <w:rPr>
                <w:rFonts w:ascii="Arial" w:hAnsi="Arial" w:cs="Arial"/>
                <w:bCs/>
                <w:sz w:val="16"/>
                <w:szCs w:val="16"/>
              </w:rPr>
            </w:pPr>
          </w:p>
          <w:p w14:paraId="7C4E34D8" w14:textId="46F08BE8" w:rsidR="00392BDB" w:rsidRPr="00871BC8" w:rsidRDefault="00AB5EFC" w:rsidP="00871BC8">
            <w:pPr>
              <w:rPr>
                <w:rFonts w:ascii="Arial" w:hAnsi="Arial" w:cs="Arial"/>
                <w:bCs/>
                <w:sz w:val="16"/>
                <w:szCs w:val="16"/>
              </w:rPr>
            </w:pPr>
            <w:r w:rsidRPr="00871BC8">
              <w:rPr>
                <w:rFonts w:ascii="Arial" w:hAnsi="Arial" w:cs="Arial"/>
                <w:bCs/>
                <w:sz w:val="16"/>
                <w:szCs w:val="16"/>
              </w:rPr>
              <w:t>Izpolnjevanje pogoja preveri ministrstvo v dostopnih evidencah in iz vloge prijavitelja</w:t>
            </w:r>
          </w:p>
        </w:tc>
      </w:tr>
      <w:tr w:rsidR="00BE3B2C" w:rsidRPr="00871BC8" w14:paraId="16AC74EF" w14:textId="77777777" w:rsidTr="009858E9">
        <w:trPr>
          <w:trHeight w:val="1237"/>
        </w:trPr>
        <w:tc>
          <w:tcPr>
            <w:tcW w:w="1239" w:type="dxa"/>
          </w:tcPr>
          <w:p w14:paraId="6CA936E3" w14:textId="1D72B629" w:rsidR="00BE3B2C" w:rsidRPr="00871BC8" w:rsidRDefault="00A13FFD" w:rsidP="00871BC8">
            <w:pPr>
              <w:rPr>
                <w:rFonts w:ascii="Arial" w:hAnsi="Arial" w:cs="Arial"/>
                <w:sz w:val="16"/>
                <w:szCs w:val="16"/>
              </w:rPr>
            </w:pPr>
            <w:r w:rsidRPr="00871BC8">
              <w:rPr>
                <w:rFonts w:ascii="Arial" w:hAnsi="Arial" w:cs="Arial"/>
                <w:sz w:val="16"/>
                <w:szCs w:val="16"/>
              </w:rPr>
              <w:t>1</w:t>
            </w:r>
            <w:r w:rsidR="00130328" w:rsidRPr="00871BC8">
              <w:rPr>
                <w:rFonts w:ascii="Arial" w:hAnsi="Arial" w:cs="Arial"/>
                <w:sz w:val="16"/>
                <w:szCs w:val="16"/>
              </w:rPr>
              <w:t>5</w:t>
            </w:r>
          </w:p>
        </w:tc>
        <w:tc>
          <w:tcPr>
            <w:tcW w:w="3874" w:type="dxa"/>
          </w:tcPr>
          <w:p w14:paraId="32AB8B48" w14:textId="6F92EA03" w:rsidR="00A24D8E" w:rsidRPr="00871BC8" w:rsidRDefault="00A24D8E" w:rsidP="00871BC8">
            <w:pPr>
              <w:rPr>
                <w:rFonts w:ascii="Arial" w:eastAsiaTheme="minorHAnsi" w:hAnsi="Arial" w:cs="Arial"/>
                <w:color w:val="000000"/>
                <w:sz w:val="20"/>
                <w:lang w:eastAsia="en-US"/>
                <w14:ligatures w14:val="standardContextual"/>
              </w:rPr>
            </w:pPr>
            <w:r w:rsidRPr="00871BC8">
              <w:rPr>
                <w:rFonts w:ascii="Arial" w:hAnsi="Arial" w:cs="Arial"/>
                <w:bCs/>
                <w:sz w:val="16"/>
                <w:szCs w:val="16"/>
              </w:rPr>
              <w:t>Podjetja, ki so, skladno z določili 3. člena Priloge I Uredbe Komisije 651/2014/EU</w:t>
            </w:r>
            <w:r w:rsidRPr="00871BC8">
              <w:rPr>
                <w:rStyle w:val="Sprotnaopomba-sklic"/>
                <w:rFonts w:ascii="Arial" w:hAnsi="Arial" w:cs="Arial"/>
                <w:bCs/>
                <w:sz w:val="16"/>
                <w:szCs w:val="16"/>
              </w:rPr>
              <w:footnoteReference w:id="9"/>
            </w:r>
            <w:r w:rsidRPr="00871BC8">
              <w:rPr>
                <w:rFonts w:ascii="Arial" w:hAnsi="Arial" w:cs="Arial"/>
                <w:bCs/>
                <w:sz w:val="16"/>
                <w:szCs w:val="16"/>
              </w:rPr>
              <w:t>, povezana podjetja, v primeru tega javnega razpisa štejejo kot eno samo podjetje. Glede na to lahko v konzorciju nastopa le eno od njih.</w:t>
            </w:r>
            <w:r w:rsidRPr="00871BC8">
              <w:rPr>
                <w:rFonts w:ascii="Arial" w:eastAsiaTheme="minorHAnsi" w:hAnsi="Arial" w:cs="Arial"/>
                <w:color w:val="000000"/>
                <w:sz w:val="20"/>
                <w:lang w:eastAsia="en-US"/>
                <w14:ligatures w14:val="standardContextual"/>
              </w:rPr>
              <w:t xml:space="preserve"> </w:t>
            </w:r>
          </w:p>
        </w:tc>
        <w:tc>
          <w:tcPr>
            <w:tcW w:w="3947" w:type="dxa"/>
          </w:tcPr>
          <w:p w14:paraId="3A4308F5" w14:textId="0D904123" w:rsidR="00BE3B2C" w:rsidRPr="00871BC8" w:rsidRDefault="00BE3B2C" w:rsidP="00871BC8">
            <w:pPr>
              <w:rPr>
                <w:rFonts w:ascii="Arial" w:hAnsi="Arial" w:cs="Arial"/>
                <w:bCs/>
                <w:sz w:val="16"/>
                <w:szCs w:val="16"/>
              </w:rPr>
            </w:pPr>
            <w:r w:rsidRPr="00871BC8">
              <w:rPr>
                <w:rFonts w:ascii="Arial" w:hAnsi="Arial" w:cs="Arial"/>
                <w:bCs/>
                <w:sz w:val="16"/>
                <w:szCs w:val="16"/>
              </w:rPr>
              <w:t>Obrazec št. 3: Izjava prijavitelja</w:t>
            </w:r>
            <w:r w:rsidR="00CC6640" w:rsidRPr="00871BC8">
              <w:rPr>
                <w:rFonts w:ascii="Arial" w:hAnsi="Arial" w:cs="Arial"/>
                <w:bCs/>
                <w:sz w:val="16"/>
                <w:szCs w:val="16"/>
              </w:rPr>
              <w:t>/</w:t>
            </w:r>
            <w:proofErr w:type="spellStart"/>
            <w:r w:rsidR="007166F4" w:rsidRPr="00871BC8">
              <w:rPr>
                <w:rFonts w:ascii="Arial" w:hAnsi="Arial" w:cs="Arial"/>
                <w:bCs/>
                <w:sz w:val="16"/>
                <w:szCs w:val="16"/>
              </w:rPr>
              <w:t>konzorcijskega</w:t>
            </w:r>
            <w:proofErr w:type="spellEnd"/>
            <w:r w:rsidR="007166F4"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6D211F74" w14:textId="77777777" w:rsidR="00BE3B2C" w:rsidRPr="00871BC8" w:rsidRDefault="00BE3B2C" w:rsidP="00871BC8">
            <w:pPr>
              <w:rPr>
                <w:rFonts w:ascii="Arial" w:hAnsi="Arial" w:cs="Arial"/>
                <w:bCs/>
                <w:sz w:val="16"/>
                <w:szCs w:val="16"/>
              </w:rPr>
            </w:pPr>
          </w:p>
          <w:p w14:paraId="7A0B1834" w14:textId="5EFA648E" w:rsidR="00BE3B2C" w:rsidRPr="00871BC8" w:rsidRDefault="00BE3B2C" w:rsidP="00871BC8">
            <w:pPr>
              <w:rPr>
                <w:rFonts w:ascii="Arial" w:hAnsi="Arial" w:cs="Arial"/>
                <w:bCs/>
                <w:sz w:val="16"/>
                <w:szCs w:val="16"/>
              </w:rPr>
            </w:pPr>
            <w:r w:rsidRPr="00871BC8">
              <w:rPr>
                <w:rFonts w:ascii="Arial" w:hAnsi="Arial" w:cs="Arial"/>
                <w:bCs/>
                <w:sz w:val="16"/>
                <w:szCs w:val="16"/>
              </w:rPr>
              <w:t>Izpolnjevanje pogoja preveri ministrstvo v dostopnih evidencah in iz vloge prijavitelja</w:t>
            </w:r>
          </w:p>
        </w:tc>
      </w:tr>
    </w:tbl>
    <w:p w14:paraId="437D0206" w14:textId="77777777" w:rsidR="00E726E8" w:rsidRPr="00871BC8" w:rsidRDefault="00E726E8" w:rsidP="00871BC8">
      <w:pPr>
        <w:rPr>
          <w:rFonts w:ascii="Arial" w:hAnsi="Arial" w:cs="Arial"/>
          <w:sz w:val="20"/>
        </w:rPr>
      </w:pPr>
    </w:p>
    <w:p w14:paraId="52320989" w14:textId="7B068082" w:rsidR="00B141A6" w:rsidRPr="00871BC8" w:rsidRDefault="00B141A6" w:rsidP="00871BC8">
      <w:pPr>
        <w:rPr>
          <w:rFonts w:ascii="Arial" w:hAnsi="Arial" w:cs="Arial"/>
          <w:sz w:val="20"/>
        </w:rPr>
      </w:pPr>
      <w:r w:rsidRPr="00871BC8">
        <w:rPr>
          <w:rFonts w:ascii="Arial" w:hAnsi="Arial" w:cs="Arial"/>
          <w:sz w:val="20"/>
        </w:rPr>
        <w:t xml:space="preserve">Ministrstvo bo </w:t>
      </w:r>
      <w:r w:rsidR="007E624E" w:rsidRPr="00871BC8">
        <w:rPr>
          <w:rFonts w:ascii="Arial" w:hAnsi="Arial" w:cs="Arial"/>
          <w:sz w:val="20"/>
        </w:rPr>
        <w:t xml:space="preserve">za namen preverjanja izpolnjevanja pogojev </w:t>
      </w:r>
      <w:r w:rsidRPr="00871BC8">
        <w:rPr>
          <w:rFonts w:ascii="Arial" w:hAnsi="Arial" w:cs="Arial"/>
          <w:sz w:val="20"/>
        </w:rPr>
        <w:t xml:space="preserve">od prijavitelja lahko </w:t>
      </w:r>
      <w:r w:rsidR="007E624E" w:rsidRPr="00871BC8">
        <w:rPr>
          <w:rFonts w:ascii="Arial" w:hAnsi="Arial" w:cs="Arial"/>
          <w:sz w:val="20"/>
        </w:rPr>
        <w:t xml:space="preserve">poleg dokazil navedenih v razpisni dokumentaciji za dokazovanje izpolnjevanja pogojev </w:t>
      </w:r>
      <w:r w:rsidRPr="00871BC8">
        <w:rPr>
          <w:rFonts w:ascii="Arial" w:hAnsi="Arial" w:cs="Arial"/>
          <w:sz w:val="20"/>
        </w:rPr>
        <w:t>zahtevalo tudi dodatna pojasnila in/ali dokazila ter bo pogoje za kandidiranje preverjalo še na druge načine</w:t>
      </w:r>
      <w:r w:rsidR="00FC73F2" w:rsidRPr="00871BC8">
        <w:rPr>
          <w:rFonts w:ascii="Arial" w:hAnsi="Arial" w:cs="Arial"/>
          <w:sz w:val="20"/>
        </w:rPr>
        <w:t>,</w:t>
      </w:r>
      <w:r w:rsidR="007D47CC" w:rsidRPr="00871BC8">
        <w:rPr>
          <w:rFonts w:ascii="Arial" w:hAnsi="Arial" w:cs="Arial"/>
          <w:sz w:val="20"/>
        </w:rPr>
        <w:t xml:space="preserve"> v kolikor ti ne bodo nedvoumno preverljivi v javnih evidencah ali vlogi</w:t>
      </w:r>
      <w:r w:rsidRPr="00871BC8">
        <w:rPr>
          <w:rFonts w:ascii="Arial" w:hAnsi="Arial" w:cs="Arial"/>
          <w:sz w:val="20"/>
        </w:rPr>
        <w:t>.</w:t>
      </w:r>
    </w:p>
    <w:p w14:paraId="5C585DE5" w14:textId="77777777" w:rsidR="00B141A6" w:rsidRPr="00871BC8" w:rsidRDefault="00B141A6" w:rsidP="00871BC8">
      <w:pPr>
        <w:rPr>
          <w:rFonts w:ascii="Arial" w:hAnsi="Arial" w:cs="Arial"/>
          <w:sz w:val="20"/>
        </w:rPr>
      </w:pPr>
    </w:p>
    <w:p w14:paraId="751E8C96" w14:textId="4E7756C3" w:rsidR="0099638B" w:rsidRPr="00871BC8" w:rsidRDefault="00494A4A" w:rsidP="00871BC8">
      <w:pPr>
        <w:rPr>
          <w:rFonts w:ascii="Arial" w:hAnsi="Arial" w:cs="Arial"/>
          <w:sz w:val="20"/>
        </w:rPr>
      </w:pPr>
      <w:r w:rsidRPr="00871BC8">
        <w:rPr>
          <w:rFonts w:ascii="Arial" w:hAnsi="Arial" w:cs="Arial"/>
          <w:sz w:val="20"/>
        </w:rPr>
        <w:t xml:space="preserve">Za hitrejšo obravnavo vloge vsak prijavitelj </w:t>
      </w:r>
      <w:r w:rsidR="00456381" w:rsidRPr="00871BC8">
        <w:rPr>
          <w:rFonts w:ascii="Arial" w:hAnsi="Arial" w:cs="Arial"/>
          <w:sz w:val="20"/>
        </w:rPr>
        <w:t>označi relevantne dele</w:t>
      </w:r>
      <w:r w:rsidR="007D47CC" w:rsidRPr="00871BC8">
        <w:rPr>
          <w:rFonts w:ascii="Arial" w:hAnsi="Arial" w:cs="Arial"/>
          <w:sz w:val="20"/>
        </w:rPr>
        <w:t xml:space="preserve"> akta o ustanovitvi (npr. določbo o participativnemu/demokratičnemu odločanju</w:t>
      </w:r>
      <w:r w:rsidR="009B5FD4" w:rsidRPr="00871BC8">
        <w:rPr>
          <w:rFonts w:ascii="Arial" w:hAnsi="Arial" w:cs="Arial"/>
          <w:sz w:val="20"/>
        </w:rPr>
        <w:t xml:space="preserve"> in nepridobitnosti</w:t>
      </w:r>
      <w:r w:rsidR="007D47CC" w:rsidRPr="00871BC8">
        <w:rPr>
          <w:rFonts w:ascii="Arial" w:hAnsi="Arial" w:cs="Arial"/>
          <w:sz w:val="20"/>
        </w:rPr>
        <w:t>)</w:t>
      </w:r>
      <w:r w:rsidRPr="00871BC8">
        <w:rPr>
          <w:rFonts w:ascii="Arial" w:hAnsi="Arial" w:cs="Arial"/>
          <w:sz w:val="20"/>
        </w:rPr>
        <w:t>.</w:t>
      </w:r>
      <w:bookmarkStart w:id="52" w:name="_Hlk512351762"/>
    </w:p>
    <w:p w14:paraId="224EA3EF" w14:textId="5BA13417" w:rsidR="00277C27" w:rsidRPr="00871BC8" w:rsidRDefault="00E726E8" w:rsidP="00871BC8">
      <w:pPr>
        <w:pStyle w:val="naslov30"/>
        <w:numPr>
          <w:ilvl w:val="1"/>
          <w:numId w:val="3"/>
        </w:numPr>
        <w:ind w:left="426"/>
        <w:rPr>
          <w:rFonts w:cs="Arial"/>
          <w:u w:val="none"/>
        </w:rPr>
      </w:pPr>
      <w:bookmarkStart w:id="53" w:name="_Toc170898924"/>
      <w:bookmarkStart w:id="54" w:name="_Toc174368919"/>
      <w:bookmarkStart w:id="55" w:name="_Hlk168988719"/>
      <w:bookmarkStart w:id="56" w:name="_Hlk167277053"/>
      <w:r w:rsidRPr="00871BC8">
        <w:rPr>
          <w:rFonts w:cs="Arial"/>
          <w:u w:val="none"/>
        </w:rPr>
        <w:t>Po</w:t>
      </w:r>
      <w:r w:rsidR="00D47F93" w:rsidRPr="00871BC8">
        <w:rPr>
          <w:rFonts w:cs="Arial"/>
          <w:u w:val="none"/>
        </w:rPr>
        <w:t>sebni pogoji za prijavitelje</w:t>
      </w:r>
      <w:bookmarkEnd w:id="53"/>
      <w:bookmarkEnd w:id="54"/>
    </w:p>
    <w:bookmarkEnd w:id="55"/>
    <w:p w14:paraId="20489148" w14:textId="77777777" w:rsidR="00554DF2" w:rsidRPr="00871BC8" w:rsidRDefault="00554DF2" w:rsidP="00871BC8">
      <w:pPr>
        <w:pStyle w:val="Brezrazmikov"/>
        <w:jc w:val="both"/>
        <w:rPr>
          <w:rFonts w:cs="Arial"/>
        </w:rPr>
      </w:pPr>
    </w:p>
    <w:bookmarkEnd w:id="56"/>
    <w:p w14:paraId="3FA8B824" w14:textId="318CF00C" w:rsidR="00A327AD" w:rsidRPr="00871BC8" w:rsidRDefault="00A327AD" w:rsidP="00871BC8">
      <w:pPr>
        <w:pStyle w:val="Brezrazmikov"/>
        <w:jc w:val="both"/>
        <w:rPr>
          <w:rFonts w:cs="Arial"/>
        </w:rPr>
      </w:pPr>
      <w:r w:rsidRPr="00871BC8">
        <w:rPr>
          <w:rFonts w:cs="Arial"/>
        </w:rPr>
        <w:t xml:space="preserve">Vse spodaj navedene </w:t>
      </w:r>
      <w:r w:rsidR="003C3DCE" w:rsidRPr="00871BC8">
        <w:rPr>
          <w:rFonts w:cs="Arial"/>
        </w:rPr>
        <w:t xml:space="preserve">posebne </w:t>
      </w:r>
      <w:r w:rsidRPr="00871BC8">
        <w:rPr>
          <w:rFonts w:cs="Arial"/>
        </w:rPr>
        <w:t>pogoje mora izpolnjevati prijavitelj dan oddaje na</w:t>
      </w:r>
      <w:r w:rsidR="003C3DCE" w:rsidRPr="00871BC8">
        <w:rPr>
          <w:rFonts w:cs="Arial"/>
        </w:rPr>
        <w:t xml:space="preserve"> </w:t>
      </w:r>
      <w:r w:rsidRPr="00871BC8">
        <w:rPr>
          <w:rFonts w:cs="Arial"/>
        </w:rPr>
        <w:t>javni razpis</w:t>
      </w:r>
      <w:r w:rsidR="003C3DCE" w:rsidRPr="00871BC8">
        <w:rPr>
          <w:rFonts w:cs="Arial"/>
        </w:rPr>
        <w:t xml:space="preserve">, razen posebnega pogoja št. </w:t>
      </w:r>
      <w:r w:rsidR="001B460E">
        <w:rPr>
          <w:rFonts w:cs="Arial"/>
        </w:rPr>
        <w:t>3</w:t>
      </w:r>
      <w:r w:rsidR="00F4576F" w:rsidRPr="00871BC8">
        <w:rPr>
          <w:rFonts w:cs="Arial"/>
        </w:rPr>
        <w:t xml:space="preserve">, ki ga mora izpolnjevati na dan 1. </w:t>
      </w:r>
      <w:r w:rsidR="00A2054A">
        <w:rPr>
          <w:rFonts w:cs="Arial"/>
        </w:rPr>
        <w:t>9</w:t>
      </w:r>
      <w:r w:rsidR="00F4576F" w:rsidRPr="00871BC8">
        <w:rPr>
          <w:rFonts w:cs="Arial"/>
        </w:rPr>
        <w:t>. 2024</w:t>
      </w:r>
      <w:r w:rsidR="003C3DCE" w:rsidRPr="00871BC8">
        <w:rPr>
          <w:rFonts w:cs="Arial"/>
        </w:rPr>
        <w:t xml:space="preserve">. </w:t>
      </w:r>
    </w:p>
    <w:p w14:paraId="6F97FDF4" w14:textId="77777777" w:rsidR="005657C7" w:rsidRPr="00871BC8" w:rsidRDefault="005657C7" w:rsidP="00871BC8">
      <w:pPr>
        <w:rPr>
          <w:rFonts w:ascii="Arial" w:hAnsi="Arial" w:cs="Arial"/>
          <w:sz w:val="20"/>
        </w:rPr>
      </w:pPr>
    </w:p>
    <w:tbl>
      <w:tblPr>
        <w:tblStyle w:val="Tabelamrea"/>
        <w:tblW w:w="0" w:type="auto"/>
        <w:tblLook w:val="04A0" w:firstRow="1" w:lastRow="0" w:firstColumn="1" w:lastColumn="0" w:noHBand="0" w:noVBand="1"/>
      </w:tblPr>
      <w:tblGrid>
        <w:gridCol w:w="1239"/>
        <w:gridCol w:w="3874"/>
        <w:gridCol w:w="3947"/>
      </w:tblGrid>
      <w:tr w:rsidR="00BE3B2C" w:rsidRPr="00871BC8" w14:paraId="472FA10A" w14:textId="77777777" w:rsidTr="0023133C">
        <w:tc>
          <w:tcPr>
            <w:tcW w:w="1239" w:type="dxa"/>
          </w:tcPr>
          <w:p w14:paraId="204DF9C9" w14:textId="77777777" w:rsidR="00BE3B2C" w:rsidRPr="00871BC8" w:rsidRDefault="00BE3B2C" w:rsidP="00871BC8">
            <w:pPr>
              <w:rPr>
                <w:rFonts w:ascii="Arial" w:hAnsi="Arial" w:cs="Arial"/>
                <w:b/>
                <w:bCs/>
                <w:sz w:val="16"/>
                <w:szCs w:val="16"/>
              </w:rPr>
            </w:pPr>
            <w:r w:rsidRPr="00871BC8">
              <w:rPr>
                <w:rFonts w:ascii="Arial" w:hAnsi="Arial" w:cs="Arial"/>
                <w:b/>
                <w:bCs/>
                <w:sz w:val="16"/>
                <w:szCs w:val="16"/>
              </w:rPr>
              <w:t>Zaporedna številka</w:t>
            </w:r>
          </w:p>
        </w:tc>
        <w:tc>
          <w:tcPr>
            <w:tcW w:w="3874" w:type="dxa"/>
          </w:tcPr>
          <w:p w14:paraId="6A7463F7" w14:textId="286F4096" w:rsidR="00BE3B2C" w:rsidRPr="00871BC8" w:rsidRDefault="00BE3B2C" w:rsidP="00871BC8">
            <w:pPr>
              <w:rPr>
                <w:rFonts w:ascii="Arial" w:hAnsi="Arial" w:cs="Arial"/>
                <w:b/>
                <w:bCs/>
                <w:sz w:val="16"/>
                <w:szCs w:val="16"/>
              </w:rPr>
            </w:pPr>
            <w:r w:rsidRPr="00871BC8">
              <w:rPr>
                <w:rFonts w:ascii="Arial" w:hAnsi="Arial" w:cs="Arial"/>
                <w:b/>
                <w:bCs/>
                <w:sz w:val="16"/>
                <w:szCs w:val="16"/>
              </w:rPr>
              <w:t>POSEBNI POGOJI ZA PRIJAVITELJE</w:t>
            </w:r>
          </w:p>
        </w:tc>
        <w:tc>
          <w:tcPr>
            <w:tcW w:w="3947" w:type="dxa"/>
          </w:tcPr>
          <w:p w14:paraId="0E2BF3AB" w14:textId="77777777" w:rsidR="00BE3B2C" w:rsidRPr="00871BC8" w:rsidRDefault="00BE3B2C" w:rsidP="00871BC8">
            <w:pPr>
              <w:rPr>
                <w:rFonts w:ascii="Arial" w:hAnsi="Arial" w:cs="Arial"/>
                <w:b/>
                <w:bCs/>
                <w:sz w:val="16"/>
                <w:szCs w:val="16"/>
              </w:rPr>
            </w:pPr>
            <w:r w:rsidRPr="00871BC8">
              <w:rPr>
                <w:rFonts w:ascii="Arial" w:hAnsi="Arial" w:cs="Arial"/>
                <w:b/>
                <w:bCs/>
                <w:sz w:val="16"/>
                <w:szCs w:val="16"/>
              </w:rPr>
              <w:t>DOKAZILO IN NAČIN PREVERJANJA</w:t>
            </w:r>
          </w:p>
        </w:tc>
      </w:tr>
      <w:tr w:rsidR="00284BF4" w:rsidRPr="00871BC8" w14:paraId="5697C428" w14:textId="77777777" w:rsidTr="0023133C">
        <w:tc>
          <w:tcPr>
            <w:tcW w:w="1239" w:type="dxa"/>
          </w:tcPr>
          <w:p w14:paraId="0941E623" w14:textId="77777777" w:rsidR="00284BF4" w:rsidRPr="00871BC8" w:rsidRDefault="00284BF4" w:rsidP="00871BC8">
            <w:pPr>
              <w:rPr>
                <w:rFonts w:ascii="Arial" w:hAnsi="Arial" w:cs="Arial"/>
                <w:sz w:val="16"/>
                <w:szCs w:val="16"/>
              </w:rPr>
            </w:pPr>
            <w:r w:rsidRPr="00871BC8">
              <w:rPr>
                <w:rFonts w:ascii="Arial" w:hAnsi="Arial" w:cs="Arial"/>
                <w:sz w:val="16"/>
                <w:szCs w:val="16"/>
              </w:rPr>
              <w:t>1</w:t>
            </w:r>
          </w:p>
        </w:tc>
        <w:tc>
          <w:tcPr>
            <w:tcW w:w="3874" w:type="dxa"/>
          </w:tcPr>
          <w:p w14:paraId="3303C0D8" w14:textId="77777777" w:rsidR="00284BF4" w:rsidRPr="00871BC8" w:rsidRDefault="00284BF4" w:rsidP="00871BC8">
            <w:pPr>
              <w:rPr>
                <w:rFonts w:ascii="Arial" w:hAnsi="Arial" w:cs="Arial"/>
                <w:bCs/>
                <w:sz w:val="16"/>
                <w:szCs w:val="16"/>
              </w:rPr>
            </w:pPr>
            <w:r w:rsidRPr="00871BC8">
              <w:rPr>
                <w:rFonts w:ascii="Arial" w:hAnsi="Arial" w:cs="Arial"/>
                <w:bCs/>
                <w:sz w:val="16"/>
                <w:szCs w:val="16"/>
              </w:rPr>
              <w:t>Prijavitelj zagotavlja tehnično in prostorsko sposobnost za izvajanje operacije, in sicer prostor za sprejem strank in svetovanje ter primerno IKT opremo za izvajanje storitev na daljavo.</w:t>
            </w:r>
          </w:p>
          <w:p w14:paraId="794EEA9A" w14:textId="7FFC058D" w:rsidR="00284BF4" w:rsidRPr="00871BC8" w:rsidRDefault="00284BF4" w:rsidP="00871BC8">
            <w:pPr>
              <w:rPr>
                <w:rFonts w:ascii="Arial" w:hAnsi="Arial" w:cs="Arial"/>
                <w:sz w:val="16"/>
                <w:szCs w:val="16"/>
                <w:lang w:eastAsia="en-US"/>
              </w:rPr>
            </w:pPr>
          </w:p>
        </w:tc>
        <w:tc>
          <w:tcPr>
            <w:tcW w:w="3947" w:type="dxa"/>
          </w:tcPr>
          <w:p w14:paraId="638AFE78" w14:textId="77777777" w:rsidR="00284BF4" w:rsidRPr="00871BC8" w:rsidRDefault="00284BF4" w:rsidP="00871BC8">
            <w:pPr>
              <w:rPr>
                <w:rFonts w:ascii="Arial" w:hAnsi="Arial" w:cs="Arial"/>
                <w:sz w:val="16"/>
                <w:szCs w:val="16"/>
              </w:rPr>
            </w:pPr>
            <w:r w:rsidRPr="00871BC8">
              <w:rPr>
                <w:rFonts w:ascii="Arial" w:hAnsi="Arial" w:cs="Arial"/>
                <w:sz w:val="16"/>
                <w:szCs w:val="16"/>
              </w:rPr>
              <w:t>Obrazec št. 3: Izjava prijavitelja o izpolnjevanju in sprejemanju razpisnih pogojev</w:t>
            </w:r>
          </w:p>
          <w:p w14:paraId="66512A6B" w14:textId="77777777" w:rsidR="00284BF4" w:rsidRPr="00871BC8" w:rsidRDefault="00284BF4" w:rsidP="00871BC8">
            <w:pPr>
              <w:rPr>
                <w:rFonts w:ascii="Arial" w:hAnsi="Arial" w:cs="Arial"/>
                <w:sz w:val="16"/>
                <w:szCs w:val="16"/>
              </w:rPr>
            </w:pPr>
          </w:p>
          <w:p w14:paraId="52D52921" w14:textId="2D07BE0B" w:rsidR="00284BF4" w:rsidRPr="00871BC8" w:rsidRDefault="00284BF4" w:rsidP="00871BC8">
            <w:pPr>
              <w:rPr>
                <w:rFonts w:ascii="Arial" w:hAnsi="Arial" w:cs="Arial"/>
                <w:sz w:val="16"/>
                <w:szCs w:val="16"/>
              </w:rPr>
            </w:pPr>
            <w:r w:rsidRPr="00871BC8">
              <w:rPr>
                <w:rFonts w:ascii="Arial" w:hAnsi="Arial" w:cs="Arial"/>
                <w:sz w:val="16"/>
                <w:szCs w:val="16"/>
              </w:rPr>
              <w:t>Izpolnjevanje pogoja preveri ministrstvo iz vloge prijavitelja</w:t>
            </w:r>
          </w:p>
        </w:tc>
      </w:tr>
      <w:tr w:rsidR="00284BF4" w:rsidRPr="00871BC8" w14:paraId="47BF60F5" w14:textId="77777777" w:rsidTr="0023133C">
        <w:tc>
          <w:tcPr>
            <w:tcW w:w="1239" w:type="dxa"/>
          </w:tcPr>
          <w:p w14:paraId="174D2553" w14:textId="77777777" w:rsidR="00284BF4" w:rsidRPr="00871BC8" w:rsidRDefault="00284BF4" w:rsidP="00871BC8">
            <w:pPr>
              <w:rPr>
                <w:rFonts w:ascii="Arial" w:hAnsi="Arial" w:cs="Arial"/>
                <w:sz w:val="16"/>
                <w:szCs w:val="16"/>
              </w:rPr>
            </w:pPr>
            <w:r w:rsidRPr="00871BC8">
              <w:rPr>
                <w:rFonts w:ascii="Arial" w:hAnsi="Arial" w:cs="Arial"/>
                <w:sz w:val="16"/>
                <w:szCs w:val="16"/>
              </w:rPr>
              <w:t>2</w:t>
            </w:r>
          </w:p>
        </w:tc>
        <w:tc>
          <w:tcPr>
            <w:tcW w:w="3874" w:type="dxa"/>
          </w:tcPr>
          <w:p w14:paraId="6150D006" w14:textId="77777777" w:rsidR="00284BF4" w:rsidRPr="00871BC8" w:rsidRDefault="00284BF4" w:rsidP="00871BC8">
            <w:pPr>
              <w:rPr>
                <w:rFonts w:ascii="Arial" w:hAnsi="Arial" w:cs="Arial"/>
                <w:bCs/>
                <w:sz w:val="16"/>
                <w:szCs w:val="16"/>
              </w:rPr>
            </w:pPr>
            <w:r w:rsidRPr="00871BC8">
              <w:rPr>
                <w:rFonts w:ascii="Arial" w:hAnsi="Arial" w:cs="Arial"/>
                <w:bCs/>
                <w:sz w:val="16"/>
                <w:szCs w:val="16"/>
              </w:rPr>
              <w:t>Prijavitelj je na dan oddaje vloge vpisan v Poslovni register Slovenije vsaj 24 mesecev.</w:t>
            </w:r>
          </w:p>
          <w:p w14:paraId="059D9F1F" w14:textId="71FE2077" w:rsidR="00284BF4" w:rsidRPr="00871BC8" w:rsidRDefault="00284BF4" w:rsidP="00871BC8">
            <w:pPr>
              <w:rPr>
                <w:rFonts w:ascii="Arial" w:hAnsi="Arial" w:cs="Arial"/>
                <w:bCs/>
                <w:sz w:val="16"/>
                <w:szCs w:val="16"/>
              </w:rPr>
            </w:pPr>
          </w:p>
        </w:tc>
        <w:tc>
          <w:tcPr>
            <w:tcW w:w="3947" w:type="dxa"/>
          </w:tcPr>
          <w:p w14:paraId="0AEE240F" w14:textId="77777777" w:rsidR="00284BF4" w:rsidRPr="00871BC8" w:rsidRDefault="00284BF4" w:rsidP="00871BC8">
            <w:pPr>
              <w:rPr>
                <w:rFonts w:ascii="Arial" w:hAnsi="Arial" w:cs="Arial"/>
                <w:bCs/>
                <w:sz w:val="16"/>
                <w:szCs w:val="16"/>
              </w:rPr>
            </w:pPr>
            <w:r w:rsidRPr="00871BC8">
              <w:rPr>
                <w:rFonts w:ascii="Arial" w:hAnsi="Arial" w:cs="Arial"/>
                <w:bCs/>
                <w:sz w:val="16"/>
                <w:szCs w:val="16"/>
              </w:rPr>
              <w:t>Obrazec št. 3: Izjava prijavitelja o izpolnjevanju in sprejemanju razpisnih pogojev</w:t>
            </w:r>
          </w:p>
          <w:p w14:paraId="38C029F1" w14:textId="77777777" w:rsidR="003D590C" w:rsidRPr="00871BC8" w:rsidRDefault="003D590C" w:rsidP="00871BC8">
            <w:pPr>
              <w:rPr>
                <w:rFonts w:ascii="Arial" w:hAnsi="Arial" w:cs="Arial"/>
                <w:bCs/>
                <w:sz w:val="16"/>
                <w:szCs w:val="16"/>
              </w:rPr>
            </w:pPr>
          </w:p>
          <w:p w14:paraId="6CEA04F9" w14:textId="1CC2A898" w:rsidR="00284BF4" w:rsidRPr="00871BC8" w:rsidRDefault="00284BF4" w:rsidP="00871BC8">
            <w:pPr>
              <w:rPr>
                <w:rFonts w:ascii="Arial" w:hAnsi="Arial" w:cs="Arial"/>
                <w:bCs/>
                <w:sz w:val="16"/>
                <w:szCs w:val="16"/>
              </w:rPr>
            </w:pPr>
            <w:r w:rsidRPr="00871BC8">
              <w:rPr>
                <w:rFonts w:ascii="Arial" w:hAnsi="Arial" w:cs="Arial"/>
                <w:bCs/>
                <w:sz w:val="16"/>
                <w:szCs w:val="16"/>
              </w:rPr>
              <w:t xml:space="preserve">Priloga št. </w:t>
            </w:r>
            <w:r w:rsidR="00260595" w:rsidRPr="00871BC8">
              <w:rPr>
                <w:rFonts w:ascii="Arial" w:hAnsi="Arial" w:cs="Arial"/>
                <w:bCs/>
                <w:sz w:val="16"/>
                <w:szCs w:val="16"/>
              </w:rPr>
              <w:t>7</w:t>
            </w:r>
            <w:r w:rsidRPr="00871BC8">
              <w:rPr>
                <w:rFonts w:ascii="Arial" w:hAnsi="Arial" w:cs="Arial"/>
                <w:bCs/>
                <w:sz w:val="16"/>
                <w:szCs w:val="16"/>
              </w:rPr>
              <w:t>: Kopija veljavnega ustanovitvenega ali drugega temeljnega akta z vsemi spremembami in dopolnitvami</w:t>
            </w:r>
          </w:p>
          <w:p w14:paraId="68CDC721" w14:textId="77777777" w:rsidR="00284BF4" w:rsidRPr="00871BC8" w:rsidRDefault="00284BF4" w:rsidP="00871BC8">
            <w:pPr>
              <w:rPr>
                <w:rFonts w:ascii="Arial" w:hAnsi="Arial" w:cs="Arial"/>
                <w:bCs/>
                <w:sz w:val="16"/>
                <w:szCs w:val="16"/>
              </w:rPr>
            </w:pPr>
          </w:p>
          <w:p w14:paraId="395D34CD" w14:textId="7F199585" w:rsidR="00284BF4" w:rsidRPr="00871BC8" w:rsidRDefault="00284BF4" w:rsidP="00871BC8">
            <w:pPr>
              <w:rPr>
                <w:rFonts w:ascii="Arial" w:hAnsi="Arial" w:cs="Arial"/>
                <w:sz w:val="16"/>
                <w:szCs w:val="16"/>
              </w:rPr>
            </w:pPr>
            <w:r w:rsidRPr="00871BC8">
              <w:rPr>
                <w:rFonts w:ascii="Arial" w:hAnsi="Arial" w:cs="Arial"/>
                <w:bCs/>
                <w:sz w:val="16"/>
                <w:szCs w:val="16"/>
              </w:rPr>
              <w:t>Izpolnjevanje pogoja preveri tudi ministrstvo v bazi AJPES.</w:t>
            </w:r>
          </w:p>
        </w:tc>
      </w:tr>
      <w:tr w:rsidR="00A13FFD" w:rsidRPr="00871BC8" w14:paraId="3CFB70BF" w14:textId="77777777" w:rsidTr="0023133C">
        <w:tc>
          <w:tcPr>
            <w:tcW w:w="1239" w:type="dxa"/>
          </w:tcPr>
          <w:p w14:paraId="692F224D" w14:textId="7C9F89F7" w:rsidR="00A13FFD" w:rsidRPr="00871BC8" w:rsidRDefault="00064434" w:rsidP="00871BC8">
            <w:pPr>
              <w:rPr>
                <w:rFonts w:ascii="Arial" w:hAnsi="Arial" w:cs="Arial"/>
                <w:sz w:val="16"/>
                <w:szCs w:val="16"/>
              </w:rPr>
            </w:pPr>
            <w:r w:rsidRPr="00871BC8">
              <w:rPr>
                <w:rFonts w:ascii="Arial" w:hAnsi="Arial" w:cs="Arial"/>
                <w:sz w:val="16"/>
                <w:szCs w:val="16"/>
              </w:rPr>
              <w:t>3</w:t>
            </w:r>
          </w:p>
        </w:tc>
        <w:tc>
          <w:tcPr>
            <w:tcW w:w="3874" w:type="dxa"/>
          </w:tcPr>
          <w:p w14:paraId="5043D56A" w14:textId="51E6F04A" w:rsidR="00A13FFD" w:rsidRPr="00871BC8" w:rsidRDefault="00A13FFD" w:rsidP="00871BC8">
            <w:pPr>
              <w:pStyle w:val="Brezrazmikov"/>
              <w:jc w:val="both"/>
              <w:rPr>
                <w:rFonts w:cs="Arial"/>
                <w:bCs/>
                <w:sz w:val="16"/>
                <w:szCs w:val="16"/>
              </w:rPr>
            </w:pPr>
            <w:r w:rsidRPr="00871BC8">
              <w:rPr>
                <w:rFonts w:cs="Arial"/>
                <w:sz w:val="16"/>
                <w:szCs w:val="16"/>
              </w:rPr>
              <w:t xml:space="preserve">Prijavitelj je imel na dan 1. </w:t>
            </w:r>
            <w:r w:rsidR="00A2054A">
              <w:rPr>
                <w:rFonts w:cs="Arial"/>
                <w:sz w:val="16"/>
                <w:szCs w:val="16"/>
              </w:rPr>
              <w:t>9</w:t>
            </w:r>
            <w:r w:rsidRPr="00871BC8">
              <w:rPr>
                <w:rFonts w:cs="Arial"/>
                <w:sz w:val="16"/>
                <w:szCs w:val="16"/>
              </w:rPr>
              <w:t>. 2024 zaposleno vsaj eno (1) osebo za polni delovni čas.</w:t>
            </w:r>
          </w:p>
        </w:tc>
        <w:tc>
          <w:tcPr>
            <w:tcW w:w="3947" w:type="dxa"/>
          </w:tcPr>
          <w:p w14:paraId="3C741434" w14:textId="77777777" w:rsidR="00A13FFD" w:rsidRPr="00871BC8" w:rsidRDefault="00A13FFD" w:rsidP="00871BC8">
            <w:pPr>
              <w:rPr>
                <w:rFonts w:ascii="Arial" w:hAnsi="Arial" w:cs="Arial"/>
                <w:bCs/>
                <w:sz w:val="16"/>
                <w:szCs w:val="16"/>
              </w:rPr>
            </w:pPr>
            <w:r w:rsidRPr="00871BC8">
              <w:rPr>
                <w:rFonts w:ascii="Arial" w:hAnsi="Arial" w:cs="Arial"/>
                <w:bCs/>
                <w:sz w:val="16"/>
                <w:szCs w:val="16"/>
              </w:rPr>
              <w:t>Obrazec št. 3: Izjava prijavitelja o izpolnjevanju in sprejemanju razpisnih pogojev</w:t>
            </w:r>
          </w:p>
          <w:p w14:paraId="4C37E31C" w14:textId="77777777" w:rsidR="00A13FFD" w:rsidRPr="00871BC8" w:rsidRDefault="00A13FFD" w:rsidP="00871BC8">
            <w:pPr>
              <w:rPr>
                <w:rFonts w:ascii="Arial" w:hAnsi="Arial" w:cs="Arial"/>
                <w:bCs/>
                <w:sz w:val="16"/>
                <w:szCs w:val="16"/>
              </w:rPr>
            </w:pPr>
          </w:p>
          <w:p w14:paraId="555F1D7F" w14:textId="65822DE5" w:rsidR="00A13FFD" w:rsidRPr="00871BC8" w:rsidRDefault="00A13FFD" w:rsidP="00871BC8">
            <w:pPr>
              <w:rPr>
                <w:rFonts w:ascii="Arial" w:hAnsi="Arial" w:cs="Arial"/>
                <w:bCs/>
                <w:sz w:val="16"/>
                <w:szCs w:val="16"/>
              </w:rPr>
            </w:pPr>
            <w:r w:rsidRPr="00871BC8">
              <w:rPr>
                <w:rFonts w:ascii="Arial" w:hAnsi="Arial" w:cs="Arial"/>
                <w:bCs/>
                <w:sz w:val="16"/>
                <w:szCs w:val="16"/>
              </w:rPr>
              <w:t>Izpolnjevanje pogoja preveri ministrstvo v javnih evidencah in iz vloge prijavitelja.</w:t>
            </w:r>
          </w:p>
        </w:tc>
      </w:tr>
    </w:tbl>
    <w:p w14:paraId="7ED58129" w14:textId="77777777" w:rsidR="00BE3B2C" w:rsidRPr="00871BC8" w:rsidRDefault="00BE3B2C" w:rsidP="00871BC8">
      <w:pPr>
        <w:rPr>
          <w:rFonts w:ascii="Arial" w:eastAsia="MS Mincho" w:hAnsi="Arial" w:cs="Arial"/>
          <w:b/>
          <w:sz w:val="20"/>
        </w:rPr>
      </w:pPr>
    </w:p>
    <w:p w14:paraId="6E1ED012" w14:textId="38AEAAAF" w:rsidR="00284BF4" w:rsidRPr="00871BC8" w:rsidRDefault="00284BF4" w:rsidP="00871BC8">
      <w:pPr>
        <w:pStyle w:val="naslov30"/>
        <w:numPr>
          <w:ilvl w:val="1"/>
          <w:numId w:val="3"/>
        </w:numPr>
        <w:rPr>
          <w:rFonts w:cs="Arial"/>
          <w:u w:val="none"/>
        </w:rPr>
      </w:pPr>
      <w:bookmarkStart w:id="57" w:name="_Toc170898925"/>
      <w:bookmarkStart w:id="58" w:name="_Toc174368920"/>
      <w:r w:rsidRPr="00871BC8">
        <w:rPr>
          <w:rFonts w:cs="Arial"/>
          <w:u w:val="none"/>
        </w:rPr>
        <w:t xml:space="preserve">Posebni pogoji za </w:t>
      </w:r>
      <w:bookmarkStart w:id="59" w:name="_Hlk168989378"/>
      <w:proofErr w:type="spellStart"/>
      <w:r w:rsidR="00A13FFD" w:rsidRPr="00871BC8">
        <w:rPr>
          <w:rFonts w:cs="Arial"/>
          <w:u w:val="none"/>
        </w:rPr>
        <w:t>konzorcijskega</w:t>
      </w:r>
      <w:proofErr w:type="spellEnd"/>
      <w:r w:rsidR="00A13FFD" w:rsidRPr="00871BC8">
        <w:rPr>
          <w:rFonts w:cs="Arial"/>
          <w:u w:val="none"/>
        </w:rPr>
        <w:t xml:space="preserve"> partnerja</w:t>
      </w:r>
      <w:r w:rsidR="00277C27" w:rsidRPr="00871BC8">
        <w:rPr>
          <w:rFonts w:cs="Arial"/>
          <w:u w:val="none"/>
        </w:rPr>
        <w:t>/</w:t>
      </w:r>
      <w:r w:rsidR="00A13FFD" w:rsidRPr="00871BC8">
        <w:rPr>
          <w:rFonts w:cs="Arial"/>
          <w:u w:val="none"/>
        </w:rPr>
        <w:t>partnerje</w:t>
      </w:r>
      <w:bookmarkEnd w:id="57"/>
      <w:bookmarkEnd w:id="58"/>
      <w:r w:rsidR="00A13FFD" w:rsidRPr="00871BC8">
        <w:rPr>
          <w:rFonts w:cs="Arial"/>
          <w:u w:val="none"/>
        </w:rPr>
        <w:t xml:space="preserve"> </w:t>
      </w:r>
      <w:bookmarkEnd w:id="59"/>
    </w:p>
    <w:p w14:paraId="0905CCF5" w14:textId="77777777" w:rsidR="00277C27" w:rsidRPr="00871BC8" w:rsidRDefault="00277C27" w:rsidP="00871BC8">
      <w:pPr>
        <w:pStyle w:val="Brezrazmikov"/>
        <w:jc w:val="both"/>
        <w:rPr>
          <w:rFonts w:cs="Arial"/>
        </w:rPr>
      </w:pPr>
    </w:p>
    <w:p w14:paraId="51C93E51" w14:textId="3846A406" w:rsidR="003C3DCE" w:rsidRPr="00871BC8" w:rsidRDefault="003C3DCE" w:rsidP="00871BC8">
      <w:pPr>
        <w:pStyle w:val="Brezrazmikov"/>
        <w:jc w:val="both"/>
        <w:rPr>
          <w:rFonts w:cs="Arial"/>
        </w:rPr>
      </w:pPr>
      <w:r w:rsidRPr="00871BC8">
        <w:rPr>
          <w:rFonts w:cs="Arial"/>
        </w:rPr>
        <w:t xml:space="preserve">Vse spodaj navedene posebne pogoje mora izpolnjevati </w:t>
      </w:r>
      <w:proofErr w:type="spellStart"/>
      <w:r w:rsidR="0017370D" w:rsidRPr="00871BC8">
        <w:rPr>
          <w:rFonts w:cs="Arial"/>
        </w:rPr>
        <w:t>konzorcijski</w:t>
      </w:r>
      <w:proofErr w:type="spellEnd"/>
      <w:r w:rsidR="0017370D" w:rsidRPr="00871BC8">
        <w:rPr>
          <w:rFonts w:cs="Arial"/>
        </w:rPr>
        <w:t xml:space="preserve"> partner</w:t>
      </w:r>
      <w:r w:rsidRPr="00871BC8">
        <w:rPr>
          <w:rFonts w:cs="Arial"/>
        </w:rPr>
        <w:t xml:space="preserve"> dan oddaje na javni razpis</w:t>
      </w:r>
      <w:r w:rsidR="003F567E" w:rsidRPr="00871BC8">
        <w:rPr>
          <w:rFonts w:cs="Arial"/>
        </w:rPr>
        <w:t>.</w:t>
      </w:r>
    </w:p>
    <w:p w14:paraId="210505D0" w14:textId="77777777" w:rsidR="00A13FFD" w:rsidRPr="00871BC8" w:rsidRDefault="00A13FFD" w:rsidP="00871BC8">
      <w:pPr>
        <w:rPr>
          <w:rFonts w:ascii="Arial" w:hAnsi="Arial" w:cs="Arial"/>
        </w:rPr>
      </w:pPr>
    </w:p>
    <w:tbl>
      <w:tblPr>
        <w:tblStyle w:val="Tabelamrea"/>
        <w:tblW w:w="0" w:type="auto"/>
        <w:tblLook w:val="04A0" w:firstRow="1" w:lastRow="0" w:firstColumn="1" w:lastColumn="0" w:noHBand="0" w:noVBand="1"/>
      </w:tblPr>
      <w:tblGrid>
        <w:gridCol w:w="1239"/>
        <w:gridCol w:w="3874"/>
        <w:gridCol w:w="3947"/>
      </w:tblGrid>
      <w:tr w:rsidR="00A13FFD" w:rsidRPr="00871BC8" w14:paraId="0B976B58" w14:textId="77777777" w:rsidTr="0023133C">
        <w:tc>
          <w:tcPr>
            <w:tcW w:w="1239" w:type="dxa"/>
          </w:tcPr>
          <w:p w14:paraId="59D5F236" w14:textId="77777777" w:rsidR="00A13FFD" w:rsidRPr="00871BC8" w:rsidRDefault="00A13FFD" w:rsidP="00871BC8">
            <w:pPr>
              <w:rPr>
                <w:rFonts w:ascii="Arial" w:hAnsi="Arial" w:cs="Arial"/>
                <w:b/>
                <w:bCs/>
                <w:sz w:val="16"/>
                <w:szCs w:val="16"/>
              </w:rPr>
            </w:pPr>
            <w:r w:rsidRPr="00871BC8">
              <w:rPr>
                <w:rFonts w:ascii="Arial" w:hAnsi="Arial" w:cs="Arial"/>
                <w:b/>
                <w:bCs/>
                <w:sz w:val="16"/>
                <w:szCs w:val="16"/>
              </w:rPr>
              <w:t>Zaporedna številka</w:t>
            </w:r>
          </w:p>
        </w:tc>
        <w:tc>
          <w:tcPr>
            <w:tcW w:w="3874" w:type="dxa"/>
          </w:tcPr>
          <w:p w14:paraId="7FB9F7ED" w14:textId="65C5B4BC" w:rsidR="00A13FFD" w:rsidRPr="00871BC8" w:rsidRDefault="00A13FFD" w:rsidP="00871BC8">
            <w:pPr>
              <w:rPr>
                <w:rFonts w:ascii="Arial" w:hAnsi="Arial" w:cs="Arial"/>
                <w:b/>
                <w:bCs/>
                <w:sz w:val="16"/>
                <w:szCs w:val="16"/>
              </w:rPr>
            </w:pPr>
            <w:r w:rsidRPr="00871BC8">
              <w:rPr>
                <w:rFonts w:ascii="Arial" w:hAnsi="Arial" w:cs="Arial"/>
                <w:b/>
                <w:bCs/>
                <w:sz w:val="16"/>
                <w:szCs w:val="16"/>
              </w:rPr>
              <w:t>POSEBNI POGOJI ZA KONZORCIJSKEGA PARTERJA/PARTNERJE</w:t>
            </w:r>
          </w:p>
        </w:tc>
        <w:tc>
          <w:tcPr>
            <w:tcW w:w="3947" w:type="dxa"/>
          </w:tcPr>
          <w:p w14:paraId="1C693809" w14:textId="77777777" w:rsidR="00A13FFD" w:rsidRPr="00871BC8" w:rsidRDefault="00A13FFD" w:rsidP="00871BC8">
            <w:pPr>
              <w:rPr>
                <w:rFonts w:ascii="Arial" w:hAnsi="Arial" w:cs="Arial"/>
                <w:b/>
                <w:bCs/>
                <w:sz w:val="16"/>
                <w:szCs w:val="16"/>
              </w:rPr>
            </w:pPr>
            <w:r w:rsidRPr="00871BC8">
              <w:rPr>
                <w:rFonts w:ascii="Arial" w:hAnsi="Arial" w:cs="Arial"/>
                <w:b/>
                <w:bCs/>
                <w:sz w:val="16"/>
                <w:szCs w:val="16"/>
              </w:rPr>
              <w:t>DOKAZILO IN NAČIN PREVERJANJA</w:t>
            </w:r>
          </w:p>
        </w:tc>
      </w:tr>
      <w:tr w:rsidR="00A13FFD" w:rsidRPr="00871BC8" w14:paraId="1BA2CA64" w14:textId="77777777" w:rsidTr="0023133C">
        <w:tc>
          <w:tcPr>
            <w:tcW w:w="1239" w:type="dxa"/>
          </w:tcPr>
          <w:p w14:paraId="711C7500" w14:textId="3DD2A628" w:rsidR="00A13FFD" w:rsidRPr="00871BC8" w:rsidRDefault="00A13FFD" w:rsidP="00871BC8">
            <w:pPr>
              <w:rPr>
                <w:rFonts w:ascii="Arial" w:hAnsi="Arial" w:cs="Arial"/>
                <w:sz w:val="16"/>
                <w:szCs w:val="16"/>
              </w:rPr>
            </w:pPr>
            <w:r w:rsidRPr="00871BC8">
              <w:rPr>
                <w:rFonts w:ascii="Arial" w:hAnsi="Arial" w:cs="Arial"/>
                <w:sz w:val="16"/>
                <w:szCs w:val="16"/>
              </w:rPr>
              <w:t>1</w:t>
            </w:r>
          </w:p>
        </w:tc>
        <w:tc>
          <w:tcPr>
            <w:tcW w:w="3874" w:type="dxa"/>
          </w:tcPr>
          <w:p w14:paraId="6BC17E0E" w14:textId="35A4246A" w:rsidR="00A13FFD" w:rsidRPr="00871BC8" w:rsidRDefault="00A13FFD" w:rsidP="00871BC8">
            <w:pPr>
              <w:rPr>
                <w:rFonts w:ascii="Arial" w:hAnsi="Arial" w:cs="Arial"/>
                <w:bCs/>
                <w:sz w:val="16"/>
                <w:szCs w:val="16"/>
              </w:rPr>
            </w:pPr>
            <w:proofErr w:type="spellStart"/>
            <w:r w:rsidRPr="00871BC8">
              <w:rPr>
                <w:rFonts w:ascii="Arial" w:hAnsi="Arial" w:cs="Arial"/>
                <w:bCs/>
                <w:sz w:val="16"/>
                <w:szCs w:val="16"/>
              </w:rPr>
              <w:t>Konzorcijski</w:t>
            </w:r>
            <w:proofErr w:type="spellEnd"/>
            <w:r w:rsidRPr="00871BC8">
              <w:rPr>
                <w:rFonts w:ascii="Arial" w:hAnsi="Arial" w:cs="Arial"/>
                <w:bCs/>
                <w:sz w:val="16"/>
                <w:szCs w:val="16"/>
              </w:rPr>
              <w:t xml:space="preserve"> partner je na dan oddaje vloge vpisan v Poslovni register Slovenije vsaj 12 mesecev.</w:t>
            </w:r>
          </w:p>
          <w:p w14:paraId="790DBF11" w14:textId="77777777" w:rsidR="00A13FFD" w:rsidRPr="00871BC8" w:rsidRDefault="00A13FFD" w:rsidP="00871BC8">
            <w:pPr>
              <w:rPr>
                <w:rFonts w:ascii="Arial" w:hAnsi="Arial" w:cs="Arial"/>
                <w:bCs/>
                <w:sz w:val="16"/>
                <w:szCs w:val="16"/>
              </w:rPr>
            </w:pPr>
          </w:p>
        </w:tc>
        <w:tc>
          <w:tcPr>
            <w:tcW w:w="3947" w:type="dxa"/>
          </w:tcPr>
          <w:p w14:paraId="1F67E33E" w14:textId="1CA8C01B" w:rsidR="00A13FFD" w:rsidRPr="00871BC8" w:rsidRDefault="00A13FFD" w:rsidP="00871BC8">
            <w:pPr>
              <w:rPr>
                <w:rFonts w:ascii="Arial" w:hAnsi="Arial" w:cs="Arial"/>
                <w:bCs/>
                <w:sz w:val="16"/>
                <w:szCs w:val="16"/>
              </w:rPr>
            </w:pPr>
            <w:r w:rsidRPr="00871BC8">
              <w:rPr>
                <w:rFonts w:ascii="Arial" w:hAnsi="Arial" w:cs="Arial"/>
                <w:bCs/>
                <w:sz w:val="16"/>
                <w:szCs w:val="16"/>
              </w:rPr>
              <w:t xml:space="preserve">Obrazec št. 3: Izjava </w:t>
            </w:r>
            <w:proofErr w:type="spellStart"/>
            <w:r w:rsidR="0017370D" w:rsidRPr="00871BC8">
              <w:rPr>
                <w:rFonts w:ascii="Arial" w:hAnsi="Arial" w:cs="Arial"/>
                <w:bCs/>
                <w:sz w:val="16"/>
                <w:szCs w:val="16"/>
              </w:rPr>
              <w:t>konzorcijskega</w:t>
            </w:r>
            <w:proofErr w:type="spellEnd"/>
            <w:r w:rsidR="0017370D" w:rsidRPr="00871BC8">
              <w:rPr>
                <w:rFonts w:ascii="Arial" w:hAnsi="Arial" w:cs="Arial"/>
                <w:bCs/>
                <w:sz w:val="16"/>
                <w:szCs w:val="16"/>
              </w:rPr>
              <w:t xml:space="preserve"> partnerja </w:t>
            </w:r>
            <w:r w:rsidRPr="00871BC8">
              <w:rPr>
                <w:rFonts w:ascii="Arial" w:hAnsi="Arial" w:cs="Arial"/>
                <w:bCs/>
                <w:sz w:val="16"/>
                <w:szCs w:val="16"/>
              </w:rPr>
              <w:t>o izpolnjevanju in sprejemanju razpisnih pogojev</w:t>
            </w:r>
          </w:p>
          <w:p w14:paraId="093CCCED" w14:textId="77777777" w:rsidR="0017370D" w:rsidRPr="00871BC8" w:rsidRDefault="0017370D" w:rsidP="00871BC8">
            <w:pPr>
              <w:rPr>
                <w:rFonts w:ascii="Arial" w:hAnsi="Arial" w:cs="Arial"/>
                <w:bCs/>
                <w:sz w:val="16"/>
                <w:szCs w:val="16"/>
              </w:rPr>
            </w:pPr>
          </w:p>
          <w:p w14:paraId="6F8582EF" w14:textId="5D835E27" w:rsidR="00A13FFD" w:rsidRPr="00871BC8" w:rsidRDefault="00A13FFD" w:rsidP="00871BC8">
            <w:pPr>
              <w:rPr>
                <w:rFonts w:ascii="Arial" w:hAnsi="Arial" w:cs="Arial"/>
                <w:bCs/>
                <w:sz w:val="16"/>
                <w:szCs w:val="16"/>
              </w:rPr>
            </w:pPr>
            <w:r w:rsidRPr="00871BC8">
              <w:rPr>
                <w:rFonts w:ascii="Arial" w:hAnsi="Arial" w:cs="Arial"/>
                <w:bCs/>
                <w:sz w:val="16"/>
                <w:szCs w:val="16"/>
              </w:rPr>
              <w:t xml:space="preserve">Priloga št. </w:t>
            </w:r>
            <w:r w:rsidR="00260595" w:rsidRPr="00871BC8">
              <w:rPr>
                <w:rFonts w:ascii="Arial" w:hAnsi="Arial" w:cs="Arial"/>
                <w:bCs/>
                <w:sz w:val="16"/>
                <w:szCs w:val="16"/>
              </w:rPr>
              <w:t>7</w:t>
            </w:r>
            <w:r w:rsidRPr="00871BC8">
              <w:rPr>
                <w:rFonts w:ascii="Arial" w:hAnsi="Arial" w:cs="Arial"/>
                <w:bCs/>
                <w:sz w:val="16"/>
                <w:szCs w:val="16"/>
              </w:rPr>
              <w:t>: Kopija veljavnega ustanovitvenega ali drugega temeljnega akta z vsemi spremembami in dopolnitvami</w:t>
            </w:r>
          </w:p>
          <w:p w14:paraId="6FFCFA9D" w14:textId="77777777" w:rsidR="00A13FFD" w:rsidRPr="00871BC8" w:rsidRDefault="00A13FFD" w:rsidP="00871BC8">
            <w:pPr>
              <w:rPr>
                <w:rFonts w:ascii="Arial" w:hAnsi="Arial" w:cs="Arial"/>
                <w:bCs/>
                <w:sz w:val="16"/>
                <w:szCs w:val="16"/>
              </w:rPr>
            </w:pPr>
          </w:p>
          <w:p w14:paraId="57275989" w14:textId="551DA365" w:rsidR="00A13FFD" w:rsidRPr="00871BC8" w:rsidRDefault="00A13FFD" w:rsidP="00871BC8">
            <w:pPr>
              <w:rPr>
                <w:rFonts w:ascii="Arial" w:hAnsi="Arial" w:cs="Arial"/>
                <w:sz w:val="16"/>
                <w:szCs w:val="16"/>
              </w:rPr>
            </w:pPr>
            <w:r w:rsidRPr="00871BC8">
              <w:rPr>
                <w:rFonts w:ascii="Arial" w:hAnsi="Arial" w:cs="Arial"/>
                <w:bCs/>
                <w:sz w:val="16"/>
                <w:szCs w:val="16"/>
              </w:rPr>
              <w:t>Izpolnjevanje pogoja preveri tudi ministrstvo v bazi AJPES</w:t>
            </w:r>
          </w:p>
        </w:tc>
      </w:tr>
      <w:tr w:rsidR="00A13FFD" w:rsidRPr="00871BC8" w14:paraId="2A0A1A56" w14:textId="77777777" w:rsidTr="0023133C">
        <w:tc>
          <w:tcPr>
            <w:tcW w:w="1239" w:type="dxa"/>
          </w:tcPr>
          <w:p w14:paraId="0C608B12" w14:textId="0BB352DB" w:rsidR="00A13FFD" w:rsidRPr="00871BC8" w:rsidRDefault="00064434" w:rsidP="00871BC8">
            <w:pPr>
              <w:rPr>
                <w:rFonts w:ascii="Arial" w:hAnsi="Arial" w:cs="Arial"/>
                <w:sz w:val="16"/>
                <w:szCs w:val="16"/>
              </w:rPr>
            </w:pPr>
            <w:r w:rsidRPr="00871BC8">
              <w:rPr>
                <w:rFonts w:ascii="Arial" w:hAnsi="Arial" w:cs="Arial"/>
                <w:sz w:val="16"/>
                <w:szCs w:val="16"/>
              </w:rPr>
              <w:lastRenderedPageBreak/>
              <w:t>2</w:t>
            </w:r>
          </w:p>
        </w:tc>
        <w:tc>
          <w:tcPr>
            <w:tcW w:w="3874" w:type="dxa"/>
          </w:tcPr>
          <w:p w14:paraId="6EC3F8B8" w14:textId="1E4A6327" w:rsidR="00A13FFD" w:rsidRPr="00871BC8" w:rsidRDefault="00A13FFD" w:rsidP="00871BC8">
            <w:pPr>
              <w:pStyle w:val="Brezrazmikov"/>
              <w:jc w:val="both"/>
              <w:rPr>
                <w:rFonts w:cs="Arial"/>
                <w:bCs/>
                <w:sz w:val="16"/>
                <w:szCs w:val="16"/>
              </w:rPr>
            </w:pPr>
            <w:r w:rsidRPr="00871BC8">
              <w:rPr>
                <w:rFonts w:cs="Arial"/>
                <w:bCs/>
                <w:sz w:val="16"/>
                <w:szCs w:val="16"/>
              </w:rPr>
              <w:t xml:space="preserve">Na dan oddaje vloge mora imeti </w:t>
            </w:r>
            <w:proofErr w:type="spellStart"/>
            <w:r w:rsidRPr="00871BC8">
              <w:rPr>
                <w:rFonts w:cs="Arial"/>
                <w:bCs/>
                <w:sz w:val="16"/>
                <w:szCs w:val="16"/>
              </w:rPr>
              <w:t>konzorcijski</w:t>
            </w:r>
            <w:proofErr w:type="spellEnd"/>
            <w:r w:rsidRPr="00871BC8">
              <w:rPr>
                <w:rFonts w:cs="Arial"/>
                <w:bCs/>
                <w:sz w:val="16"/>
                <w:szCs w:val="16"/>
              </w:rPr>
              <w:t xml:space="preserve"> partner v Sodnem registru vpisan sedež, poslovno enoto ali podružnico, kjer se bo izvajala aktivnost operacije.</w:t>
            </w:r>
          </w:p>
        </w:tc>
        <w:tc>
          <w:tcPr>
            <w:tcW w:w="3947" w:type="dxa"/>
          </w:tcPr>
          <w:p w14:paraId="2EDF05BE" w14:textId="775AD8FB" w:rsidR="00A13FFD" w:rsidRPr="00871BC8" w:rsidRDefault="00A13FFD" w:rsidP="00871BC8">
            <w:pPr>
              <w:rPr>
                <w:rFonts w:ascii="Arial" w:hAnsi="Arial" w:cs="Arial"/>
                <w:bCs/>
                <w:sz w:val="16"/>
                <w:szCs w:val="16"/>
              </w:rPr>
            </w:pPr>
            <w:r w:rsidRPr="00871BC8">
              <w:rPr>
                <w:rFonts w:ascii="Arial" w:hAnsi="Arial" w:cs="Arial"/>
                <w:bCs/>
                <w:sz w:val="16"/>
                <w:szCs w:val="16"/>
              </w:rPr>
              <w:t xml:space="preserve">Obrazec št. 3: Izjava </w:t>
            </w:r>
            <w:proofErr w:type="spellStart"/>
            <w:r w:rsidR="0017370D" w:rsidRPr="00871BC8">
              <w:rPr>
                <w:rFonts w:ascii="Arial" w:hAnsi="Arial" w:cs="Arial"/>
                <w:bCs/>
                <w:sz w:val="16"/>
                <w:szCs w:val="16"/>
              </w:rPr>
              <w:t>konzorcijskega</w:t>
            </w:r>
            <w:proofErr w:type="spellEnd"/>
            <w:r w:rsidR="0017370D"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 ter kopija ustanovitvenega akta</w:t>
            </w:r>
          </w:p>
          <w:p w14:paraId="3CEC08D0" w14:textId="77777777" w:rsidR="00A13FFD" w:rsidRPr="00871BC8" w:rsidRDefault="00A13FFD" w:rsidP="00871BC8">
            <w:pPr>
              <w:rPr>
                <w:rFonts w:ascii="Arial" w:hAnsi="Arial" w:cs="Arial"/>
                <w:bCs/>
                <w:sz w:val="16"/>
                <w:szCs w:val="16"/>
              </w:rPr>
            </w:pPr>
          </w:p>
          <w:p w14:paraId="6F299A1C" w14:textId="6602516B" w:rsidR="00A13FFD" w:rsidRPr="00871BC8" w:rsidRDefault="00A13FFD" w:rsidP="00871BC8">
            <w:pPr>
              <w:rPr>
                <w:rFonts w:ascii="Arial" w:hAnsi="Arial" w:cs="Arial"/>
                <w:bCs/>
                <w:sz w:val="16"/>
                <w:szCs w:val="16"/>
              </w:rPr>
            </w:pPr>
            <w:r w:rsidRPr="00871BC8">
              <w:rPr>
                <w:rFonts w:ascii="Arial" w:hAnsi="Arial" w:cs="Arial"/>
                <w:bCs/>
                <w:sz w:val="16"/>
                <w:szCs w:val="16"/>
              </w:rPr>
              <w:t>Izpolnjevanje pogoja preveri ministrstvo v bazi AJPES</w:t>
            </w:r>
          </w:p>
        </w:tc>
      </w:tr>
    </w:tbl>
    <w:p w14:paraId="1B60D212" w14:textId="77777777" w:rsidR="00284BF4" w:rsidRPr="00871BC8" w:rsidRDefault="00284BF4" w:rsidP="00871BC8">
      <w:pPr>
        <w:rPr>
          <w:rFonts w:ascii="Arial" w:eastAsia="MS Mincho" w:hAnsi="Arial" w:cs="Arial"/>
          <w:b/>
          <w:sz w:val="20"/>
        </w:rPr>
      </w:pPr>
    </w:p>
    <w:p w14:paraId="52D8D61C" w14:textId="42C4E6E0" w:rsidR="00D47F93" w:rsidRPr="00871BC8" w:rsidRDefault="00E726E8" w:rsidP="00871BC8">
      <w:pPr>
        <w:pStyle w:val="naslov30"/>
        <w:numPr>
          <w:ilvl w:val="1"/>
          <w:numId w:val="3"/>
        </w:numPr>
        <w:ind w:left="426"/>
        <w:rPr>
          <w:rFonts w:cs="Arial"/>
        </w:rPr>
      </w:pPr>
      <w:bookmarkStart w:id="60" w:name="_Toc170898926"/>
      <w:bookmarkStart w:id="61" w:name="_Toc174368921"/>
      <w:r w:rsidRPr="00871BC8">
        <w:rPr>
          <w:rFonts w:cs="Arial"/>
          <w:u w:val="none"/>
        </w:rPr>
        <w:t>Po</w:t>
      </w:r>
      <w:r w:rsidR="00D47F93" w:rsidRPr="00871BC8">
        <w:rPr>
          <w:rFonts w:cs="Arial"/>
          <w:u w:val="none"/>
        </w:rPr>
        <w:t>sebni pogoji za operacijo</w:t>
      </w:r>
      <w:bookmarkEnd w:id="60"/>
      <w:bookmarkEnd w:id="61"/>
    </w:p>
    <w:p w14:paraId="2ACEC2BE" w14:textId="77777777" w:rsidR="00AD06DC" w:rsidRDefault="00AD06DC" w:rsidP="00AD06DC">
      <w:pPr>
        <w:pStyle w:val="Napis"/>
        <w:rPr>
          <w:rStyle w:val="Krepko"/>
        </w:rPr>
      </w:pPr>
      <w:bookmarkStart w:id="62" w:name="_Toc170898927"/>
    </w:p>
    <w:p w14:paraId="73222576" w14:textId="2095B85E" w:rsidR="0025495B" w:rsidRPr="00AD06DC" w:rsidRDefault="00554DF2" w:rsidP="00AD06DC">
      <w:pPr>
        <w:pStyle w:val="Napis"/>
        <w:rPr>
          <w:rStyle w:val="Krepko"/>
          <w:rFonts w:ascii="Arial" w:hAnsi="Arial" w:cs="Arial"/>
          <w:sz w:val="20"/>
        </w:rPr>
      </w:pPr>
      <w:r w:rsidRPr="00AD06DC">
        <w:rPr>
          <w:rStyle w:val="Krepko"/>
          <w:rFonts w:ascii="Arial" w:hAnsi="Arial" w:cs="Arial"/>
          <w:sz w:val="20"/>
        </w:rPr>
        <w:t xml:space="preserve">Operacija </w:t>
      </w:r>
      <w:r w:rsidR="0025495B" w:rsidRPr="00AD06DC">
        <w:rPr>
          <w:rStyle w:val="Krepko"/>
          <w:rFonts w:ascii="Arial" w:hAnsi="Arial" w:cs="Arial"/>
          <w:sz w:val="20"/>
        </w:rPr>
        <w:t>mora v formalnem in vsebinskem smislu izpolnjevati sledeče pogoje:</w:t>
      </w:r>
      <w:bookmarkEnd w:id="62"/>
    </w:p>
    <w:p w14:paraId="39E88BE5" w14:textId="77777777" w:rsidR="00D47F93" w:rsidRPr="00871BC8" w:rsidRDefault="00D47F93" w:rsidP="00871BC8">
      <w:pPr>
        <w:contextualSpacing/>
        <w:rPr>
          <w:rFonts w:ascii="Arial" w:eastAsiaTheme="minorEastAsia" w:hAnsi="Arial" w:cs="Arial"/>
          <w:sz w:val="20"/>
          <w:lang w:eastAsia="en-US"/>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827"/>
        <w:gridCol w:w="3969"/>
      </w:tblGrid>
      <w:tr w:rsidR="00DD684C" w:rsidRPr="00871BC8" w14:paraId="55981C9F" w14:textId="77777777" w:rsidTr="00DD684C">
        <w:tc>
          <w:tcPr>
            <w:tcW w:w="1276" w:type="dxa"/>
            <w:shd w:val="clear" w:color="auto" w:fill="auto"/>
          </w:tcPr>
          <w:p w14:paraId="5E66DF11" w14:textId="77777777" w:rsidR="00DD684C" w:rsidRPr="00871BC8" w:rsidRDefault="00DD684C" w:rsidP="00871BC8">
            <w:pPr>
              <w:rPr>
                <w:rFonts w:ascii="Arial" w:hAnsi="Arial" w:cs="Arial"/>
                <w:b/>
                <w:bCs/>
                <w:sz w:val="16"/>
                <w:szCs w:val="16"/>
              </w:rPr>
            </w:pPr>
            <w:bookmarkStart w:id="63" w:name="_Hlk141171172"/>
            <w:r w:rsidRPr="00871BC8">
              <w:rPr>
                <w:rFonts w:ascii="Arial" w:hAnsi="Arial" w:cs="Arial"/>
                <w:b/>
                <w:bCs/>
                <w:sz w:val="16"/>
                <w:szCs w:val="16"/>
              </w:rPr>
              <w:t>ZAP. ŠT.</w:t>
            </w:r>
          </w:p>
        </w:tc>
        <w:tc>
          <w:tcPr>
            <w:tcW w:w="3827" w:type="dxa"/>
            <w:shd w:val="clear" w:color="auto" w:fill="auto"/>
          </w:tcPr>
          <w:p w14:paraId="2B888809" w14:textId="77777777" w:rsidR="00DD684C" w:rsidRPr="00871BC8" w:rsidRDefault="00DD684C" w:rsidP="00871BC8">
            <w:pPr>
              <w:rPr>
                <w:rFonts w:ascii="Arial" w:hAnsi="Arial" w:cs="Arial"/>
                <w:b/>
                <w:bCs/>
                <w:sz w:val="16"/>
                <w:szCs w:val="16"/>
              </w:rPr>
            </w:pPr>
            <w:r w:rsidRPr="00871BC8">
              <w:rPr>
                <w:rFonts w:ascii="Arial" w:hAnsi="Arial" w:cs="Arial"/>
                <w:b/>
                <w:bCs/>
                <w:sz w:val="16"/>
                <w:szCs w:val="16"/>
              </w:rPr>
              <w:t>POGOJI ZA OPERACIJO</w:t>
            </w:r>
          </w:p>
        </w:tc>
        <w:tc>
          <w:tcPr>
            <w:tcW w:w="3969" w:type="dxa"/>
            <w:shd w:val="clear" w:color="auto" w:fill="auto"/>
          </w:tcPr>
          <w:p w14:paraId="2FD79A96" w14:textId="77777777" w:rsidR="00DD684C" w:rsidRPr="00871BC8" w:rsidRDefault="00DD684C" w:rsidP="00871BC8">
            <w:pPr>
              <w:rPr>
                <w:rFonts w:ascii="Arial" w:hAnsi="Arial" w:cs="Arial"/>
                <w:b/>
                <w:bCs/>
                <w:sz w:val="16"/>
                <w:szCs w:val="16"/>
              </w:rPr>
            </w:pPr>
            <w:r w:rsidRPr="00871BC8">
              <w:rPr>
                <w:rFonts w:ascii="Arial" w:hAnsi="Arial" w:cs="Arial"/>
                <w:b/>
                <w:bCs/>
                <w:sz w:val="16"/>
                <w:szCs w:val="16"/>
              </w:rPr>
              <w:t xml:space="preserve">DOKAZILA IN NAČINI </w:t>
            </w:r>
          </w:p>
          <w:p w14:paraId="7D5233BF" w14:textId="77777777" w:rsidR="00DD684C" w:rsidRPr="00871BC8" w:rsidRDefault="00DD684C" w:rsidP="00871BC8">
            <w:pPr>
              <w:rPr>
                <w:rFonts w:ascii="Arial" w:hAnsi="Arial" w:cs="Arial"/>
                <w:b/>
                <w:bCs/>
                <w:sz w:val="16"/>
                <w:szCs w:val="16"/>
              </w:rPr>
            </w:pPr>
            <w:r w:rsidRPr="00871BC8">
              <w:rPr>
                <w:rFonts w:ascii="Arial" w:hAnsi="Arial" w:cs="Arial"/>
                <w:b/>
                <w:bCs/>
                <w:sz w:val="16"/>
                <w:szCs w:val="16"/>
              </w:rPr>
              <w:t>PREVERJANJA</w:t>
            </w:r>
          </w:p>
        </w:tc>
      </w:tr>
      <w:tr w:rsidR="00DD684C" w:rsidRPr="00871BC8" w14:paraId="44D89A54" w14:textId="77777777" w:rsidTr="00DD684C">
        <w:tc>
          <w:tcPr>
            <w:tcW w:w="1276" w:type="dxa"/>
            <w:shd w:val="clear" w:color="auto" w:fill="auto"/>
          </w:tcPr>
          <w:p w14:paraId="478EF1E1" w14:textId="562179B1" w:rsidR="00DD684C" w:rsidRPr="00871BC8" w:rsidRDefault="00DD684C" w:rsidP="00871BC8">
            <w:pPr>
              <w:rPr>
                <w:rFonts w:ascii="Arial" w:hAnsi="Arial" w:cs="Arial"/>
                <w:sz w:val="16"/>
                <w:szCs w:val="16"/>
              </w:rPr>
            </w:pPr>
            <w:r w:rsidRPr="00871BC8">
              <w:rPr>
                <w:rFonts w:ascii="Arial" w:hAnsi="Arial" w:cs="Arial"/>
                <w:sz w:val="16"/>
                <w:szCs w:val="16"/>
              </w:rPr>
              <w:t>1</w:t>
            </w:r>
          </w:p>
        </w:tc>
        <w:tc>
          <w:tcPr>
            <w:tcW w:w="3827" w:type="dxa"/>
            <w:shd w:val="clear" w:color="auto" w:fill="auto"/>
          </w:tcPr>
          <w:p w14:paraId="51E210B7" w14:textId="41628500" w:rsidR="00DD684C" w:rsidRPr="00871BC8" w:rsidRDefault="00DD684C" w:rsidP="00871BC8">
            <w:pPr>
              <w:rPr>
                <w:rFonts w:ascii="Arial" w:hAnsi="Arial" w:cs="Arial"/>
                <w:bCs/>
                <w:sz w:val="16"/>
                <w:szCs w:val="16"/>
              </w:rPr>
            </w:pPr>
            <w:r w:rsidRPr="00871BC8">
              <w:rPr>
                <w:rFonts w:ascii="Arial" w:hAnsi="Arial" w:cs="Arial"/>
                <w:bCs/>
                <w:sz w:val="16"/>
                <w:szCs w:val="16"/>
              </w:rPr>
              <w:t>Operacija mora biti skladna z namenom, ciljem in s predmetom javnega razpisa ter s cilji Programa EKP 2021-2027</w:t>
            </w:r>
            <w:r w:rsidR="0065626C" w:rsidRPr="00871BC8">
              <w:rPr>
                <w:rFonts w:ascii="Arial" w:hAnsi="Arial" w:cs="Arial"/>
                <w:bCs/>
                <w:sz w:val="16"/>
                <w:szCs w:val="16"/>
              </w:rPr>
              <w:t>,</w:t>
            </w:r>
            <w:r w:rsidRPr="00871BC8">
              <w:rPr>
                <w:rFonts w:ascii="Arial" w:hAnsi="Arial" w:cs="Arial"/>
                <w:bCs/>
                <w:sz w:val="16"/>
                <w:szCs w:val="16"/>
              </w:rPr>
              <w:t xml:space="preserve"> </w:t>
            </w:r>
            <w:r w:rsidR="0065626C" w:rsidRPr="00871BC8">
              <w:rPr>
                <w:rFonts w:ascii="Arial" w:hAnsi="Arial" w:cs="Arial"/>
                <w:bCs/>
                <w:sz w:val="16"/>
                <w:szCs w:val="16"/>
              </w:rPr>
              <w:t>p</w:t>
            </w:r>
            <w:r w:rsidRPr="00871BC8">
              <w:rPr>
                <w:rFonts w:ascii="Arial" w:hAnsi="Arial" w:cs="Arial"/>
                <w:bCs/>
                <w:sz w:val="16"/>
                <w:szCs w:val="16"/>
              </w:rPr>
              <w:t>rednostn</w:t>
            </w:r>
            <w:r w:rsidR="0065626C" w:rsidRPr="00871BC8">
              <w:rPr>
                <w:rFonts w:ascii="Arial" w:hAnsi="Arial" w:cs="Arial"/>
                <w:bCs/>
                <w:sz w:val="16"/>
                <w:szCs w:val="16"/>
              </w:rPr>
              <w:t>e</w:t>
            </w:r>
            <w:r w:rsidRPr="00871BC8">
              <w:rPr>
                <w:rFonts w:ascii="Arial" w:hAnsi="Arial" w:cs="Arial"/>
                <w:bCs/>
                <w:sz w:val="16"/>
                <w:szCs w:val="16"/>
              </w:rPr>
              <w:t xml:space="preserve"> nalog</w:t>
            </w:r>
            <w:r w:rsidR="0065626C" w:rsidRPr="00871BC8">
              <w:rPr>
                <w:rFonts w:ascii="Arial" w:hAnsi="Arial" w:cs="Arial"/>
                <w:bCs/>
                <w:sz w:val="16"/>
                <w:szCs w:val="16"/>
              </w:rPr>
              <w:t>e</w:t>
            </w:r>
            <w:r w:rsidRPr="00871BC8">
              <w:rPr>
                <w:rFonts w:ascii="Arial" w:hAnsi="Arial" w:cs="Arial"/>
                <w:bCs/>
                <w:sz w:val="16"/>
                <w:szCs w:val="16"/>
              </w:rPr>
              <w:t xml:space="preserve"> 6: Znanja in spretnosti ter odzivni trg dela«, specifičnega cilja: »4.1 Izboljšanje dostopa do zaposlitve in aktivacijski ukrepi za vse iskalce zaposlitve, zlasti mlade, predvsem v okviru izvajanja jamstva za mlade, dolgotrajno brezposelne in prikrajšane skupine</w:t>
            </w:r>
            <w:r w:rsidRPr="00871BC8">
              <w:rPr>
                <w:rFonts w:ascii="Arial" w:hAnsi="Arial" w:cs="Arial"/>
              </w:rPr>
              <w:t xml:space="preserve"> </w:t>
            </w:r>
            <w:r w:rsidRPr="00871BC8">
              <w:rPr>
                <w:rFonts w:ascii="Arial" w:hAnsi="Arial" w:cs="Arial"/>
                <w:bCs/>
                <w:sz w:val="16"/>
                <w:szCs w:val="16"/>
              </w:rPr>
              <w:t>na trgu dela, in neaktivne osebe, kot tudi s spodbujanjem samozaposlovanja in socialnega gospodarstva«</w:t>
            </w:r>
          </w:p>
          <w:p w14:paraId="68A81D5C" w14:textId="77777777" w:rsidR="00DD684C" w:rsidRPr="00871BC8" w:rsidRDefault="00DD684C" w:rsidP="00871BC8">
            <w:pPr>
              <w:rPr>
                <w:rFonts w:ascii="Arial" w:hAnsi="Arial" w:cs="Arial"/>
                <w:bCs/>
                <w:sz w:val="16"/>
                <w:szCs w:val="16"/>
              </w:rPr>
            </w:pPr>
          </w:p>
        </w:tc>
        <w:tc>
          <w:tcPr>
            <w:tcW w:w="3969" w:type="dxa"/>
            <w:shd w:val="clear" w:color="auto" w:fill="auto"/>
          </w:tcPr>
          <w:p w14:paraId="4B30CFE2" w14:textId="15E3F8F1" w:rsidR="00DD684C" w:rsidRPr="00871BC8" w:rsidRDefault="00DD684C" w:rsidP="00871BC8">
            <w:pPr>
              <w:rPr>
                <w:rFonts w:ascii="Arial" w:hAnsi="Arial" w:cs="Arial"/>
                <w:bCs/>
                <w:sz w:val="16"/>
                <w:szCs w:val="16"/>
              </w:rPr>
            </w:pPr>
            <w:r w:rsidRPr="00871BC8">
              <w:rPr>
                <w:rFonts w:ascii="Arial" w:hAnsi="Arial" w:cs="Arial"/>
                <w:bCs/>
                <w:sz w:val="16"/>
                <w:szCs w:val="16"/>
              </w:rPr>
              <w:t xml:space="preserve">Obrazec št. 3: Izjava </w:t>
            </w:r>
            <w:r w:rsidR="00CC6640" w:rsidRPr="00871BC8">
              <w:rPr>
                <w:rFonts w:ascii="Arial" w:hAnsi="Arial" w:cs="Arial"/>
                <w:bCs/>
                <w:sz w:val="16"/>
                <w:szCs w:val="16"/>
              </w:rPr>
              <w:t>prijavitelja</w:t>
            </w:r>
            <w:r w:rsidRPr="00871BC8">
              <w:rPr>
                <w:rFonts w:ascii="Arial" w:hAnsi="Arial" w:cs="Arial"/>
                <w:bCs/>
                <w:sz w:val="16"/>
                <w:szCs w:val="16"/>
              </w:rPr>
              <w:t xml:space="preserve"> o izpolnjevanju in sprejemanju razpisnih pogojev</w:t>
            </w:r>
          </w:p>
          <w:p w14:paraId="59517EFA" w14:textId="77777777" w:rsidR="00DD684C" w:rsidRPr="00871BC8" w:rsidRDefault="00DD684C" w:rsidP="00871BC8">
            <w:pPr>
              <w:rPr>
                <w:rFonts w:ascii="Arial" w:hAnsi="Arial" w:cs="Arial"/>
                <w:b/>
                <w:bCs/>
                <w:sz w:val="16"/>
                <w:szCs w:val="16"/>
              </w:rPr>
            </w:pPr>
          </w:p>
          <w:p w14:paraId="26812E43" w14:textId="119916A8" w:rsidR="00DD684C" w:rsidRPr="00871BC8" w:rsidRDefault="00DD684C" w:rsidP="00871BC8">
            <w:pPr>
              <w:rPr>
                <w:rFonts w:ascii="Arial" w:hAnsi="Arial" w:cs="Arial"/>
                <w:b/>
                <w:bCs/>
                <w:sz w:val="16"/>
                <w:szCs w:val="16"/>
              </w:rPr>
            </w:pPr>
            <w:r w:rsidRPr="00871BC8">
              <w:rPr>
                <w:rFonts w:ascii="Arial" w:hAnsi="Arial" w:cs="Arial"/>
                <w:bCs/>
                <w:sz w:val="16"/>
                <w:szCs w:val="16"/>
              </w:rPr>
              <w:t>Izpolnjevanje pogoja preveri tudi ministrstvo</w:t>
            </w:r>
            <w:r w:rsidRPr="00871BC8">
              <w:rPr>
                <w:rFonts w:ascii="Arial" w:hAnsi="Arial" w:cs="Arial"/>
              </w:rPr>
              <w:t xml:space="preserve"> </w:t>
            </w:r>
            <w:r w:rsidRPr="00871BC8">
              <w:rPr>
                <w:rFonts w:ascii="Arial" w:hAnsi="Arial" w:cs="Arial"/>
                <w:bCs/>
                <w:sz w:val="16"/>
                <w:szCs w:val="16"/>
              </w:rPr>
              <w:t>iz vloge prijavitelja</w:t>
            </w:r>
          </w:p>
        </w:tc>
      </w:tr>
      <w:tr w:rsidR="00DD684C" w:rsidRPr="00871BC8" w14:paraId="3E4EC8A2" w14:textId="77777777" w:rsidTr="00DD684C">
        <w:tc>
          <w:tcPr>
            <w:tcW w:w="1276" w:type="dxa"/>
            <w:shd w:val="clear" w:color="auto" w:fill="auto"/>
          </w:tcPr>
          <w:p w14:paraId="62685F06" w14:textId="51160DEF" w:rsidR="00DD684C" w:rsidRPr="00871BC8" w:rsidRDefault="00DD684C" w:rsidP="00871BC8">
            <w:pPr>
              <w:rPr>
                <w:rFonts w:ascii="Arial" w:hAnsi="Arial" w:cs="Arial"/>
                <w:sz w:val="16"/>
                <w:szCs w:val="16"/>
              </w:rPr>
            </w:pPr>
            <w:r w:rsidRPr="00871BC8">
              <w:rPr>
                <w:rFonts w:ascii="Arial" w:hAnsi="Arial" w:cs="Arial"/>
                <w:sz w:val="16"/>
                <w:szCs w:val="16"/>
              </w:rPr>
              <w:t>2</w:t>
            </w:r>
          </w:p>
        </w:tc>
        <w:tc>
          <w:tcPr>
            <w:tcW w:w="3827" w:type="dxa"/>
            <w:shd w:val="clear" w:color="auto" w:fill="auto"/>
          </w:tcPr>
          <w:p w14:paraId="2F9E8617" w14:textId="25169A55" w:rsidR="00DD684C" w:rsidRPr="00871BC8" w:rsidRDefault="00DD684C" w:rsidP="00871BC8">
            <w:pPr>
              <w:rPr>
                <w:rFonts w:ascii="Arial" w:hAnsi="Arial" w:cs="Arial"/>
                <w:bCs/>
                <w:sz w:val="16"/>
                <w:szCs w:val="16"/>
              </w:rPr>
            </w:pPr>
            <w:r w:rsidRPr="00871BC8">
              <w:rPr>
                <w:rFonts w:ascii="Arial" w:hAnsi="Arial" w:cs="Arial"/>
                <w:bCs/>
                <w:sz w:val="16"/>
                <w:szCs w:val="16"/>
              </w:rPr>
              <w:t>Iz predložene finančne konstrukcije v okviru prijavljenega operacije so v celoti zagotovljena sredstva za zaprtje finančne konstrukcije. Pri tem se poleg lastnih sredstev (lastna in krediti) upoštevajo tudi pričakovana sredstva iz naslova tega javnega razpisa.</w:t>
            </w:r>
          </w:p>
        </w:tc>
        <w:tc>
          <w:tcPr>
            <w:tcW w:w="3969" w:type="dxa"/>
            <w:shd w:val="clear" w:color="auto" w:fill="auto"/>
          </w:tcPr>
          <w:p w14:paraId="7915249E" w14:textId="65D1FCF5" w:rsidR="00DD684C" w:rsidRPr="00871BC8" w:rsidRDefault="00DD684C" w:rsidP="00871BC8">
            <w:pPr>
              <w:rPr>
                <w:rFonts w:ascii="Arial" w:hAnsi="Arial" w:cs="Arial"/>
                <w:bCs/>
                <w:sz w:val="16"/>
                <w:szCs w:val="16"/>
              </w:rPr>
            </w:pPr>
            <w:r w:rsidRPr="00871BC8">
              <w:rPr>
                <w:rFonts w:ascii="Arial" w:hAnsi="Arial" w:cs="Arial"/>
                <w:bCs/>
                <w:sz w:val="16"/>
                <w:szCs w:val="16"/>
              </w:rPr>
              <w:t xml:space="preserve">Obrazec št. 3: Izjava </w:t>
            </w:r>
            <w:r w:rsidR="00CC6640" w:rsidRPr="00871BC8">
              <w:rPr>
                <w:rFonts w:ascii="Arial" w:hAnsi="Arial" w:cs="Arial"/>
                <w:bCs/>
                <w:sz w:val="16"/>
                <w:szCs w:val="16"/>
              </w:rPr>
              <w:t>prijavitelja</w:t>
            </w:r>
            <w:r w:rsidRPr="00871BC8">
              <w:rPr>
                <w:rFonts w:ascii="Arial" w:hAnsi="Arial" w:cs="Arial"/>
                <w:bCs/>
                <w:sz w:val="16"/>
                <w:szCs w:val="16"/>
              </w:rPr>
              <w:t xml:space="preserve"> o izpolnjevanju in sprejemanju razpisnih pogojev</w:t>
            </w:r>
          </w:p>
          <w:p w14:paraId="207DD94C" w14:textId="77777777" w:rsidR="00DD684C" w:rsidRPr="00871BC8" w:rsidRDefault="00DD684C" w:rsidP="00871BC8">
            <w:pPr>
              <w:rPr>
                <w:rFonts w:ascii="Arial" w:hAnsi="Arial" w:cs="Arial"/>
                <w:b/>
                <w:bCs/>
                <w:sz w:val="16"/>
                <w:szCs w:val="16"/>
              </w:rPr>
            </w:pPr>
          </w:p>
          <w:p w14:paraId="6F8AE3B7" w14:textId="2DFDCACA" w:rsidR="00DD684C" w:rsidRPr="00871BC8" w:rsidRDefault="00DD684C" w:rsidP="00871BC8">
            <w:pPr>
              <w:rPr>
                <w:rFonts w:ascii="Arial" w:hAnsi="Arial" w:cs="Arial"/>
                <w:b/>
                <w:bCs/>
                <w:sz w:val="16"/>
                <w:szCs w:val="16"/>
              </w:rPr>
            </w:pPr>
            <w:r w:rsidRPr="00871BC8">
              <w:rPr>
                <w:rFonts w:ascii="Arial" w:hAnsi="Arial" w:cs="Arial"/>
                <w:bCs/>
                <w:sz w:val="16"/>
                <w:szCs w:val="16"/>
              </w:rPr>
              <w:t>Izpolnjevanje pogoja preveri tudi ministrstvo</w:t>
            </w:r>
            <w:r w:rsidRPr="00871BC8">
              <w:rPr>
                <w:rFonts w:ascii="Arial" w:hAnsi="Arial" w:cs="Arial"/>
              </w:rPr>
              <w:t xml:space="preserve"> </w:t>
            </w:r>
            <w:r w:rsidRPr="00871BC8">
              <w:rPr>
                <w:rFonts w:ascii="Arial" w:hAnsi="Arial" w:cs="Arial"/>
                <w:bCs/>
                <w:sz w:val="16"/>
                <w:szCs w:val="16"/>
              </w:rPr>
              <w:t xml:space="preserve">iz vloge prijavitelja, Obrazec. št. 2 – finančni načrt </w:t>
            </w:r>
            <w:r w:rsidR="00723874" w:rsidRPr="00871BC8">
              <w:rPr>
                <w:rFonts w:ascii="Arial" w:hAnsi="Arial" w:cs="Arial"/>
                <w:bCs/>
                <w:sz w:val="16"/>
                <w:szCs w:val="16"/>
              </w:rPr>
              <w:t>operacije</w:t>
            </w:r>
          </w:p>
        </w:tc>
      </w:tr>
      <w:tr w:rsidR="00DD684C" w:rsidRPr="00871BC8" w14:paraId="1F92A2CC" w14:textId="77777777" w:rsidTr="00DD684C">
        <w:tc>
          <w:tcPr>
            <w:tcW w:w="1276" w:type="dxa"/>
            <w:shd w:val="clear" w:color="auto" w:fill="auto"/>
          </w:tcPr>
          <w:p w14:paraId="6F73D114" w14:textId="14E5DB2D" w:rsidR="00DD684C" w:rsidRPr="00871BC8" w:rsidRDefault="00DD684C" w:rsidP="00871BC8">
            <w:pPr>
              <w:rPr>
                <w:rFonts w:ascii="Arial" w:hAnsi="Arial" w:cs="Arial"/>
                <w:sz w:val="16"/>
                <w:szCs w:val="16"/>
              </w:rPr>
            </w:pPr>
            <w:r w:rsidRPr="00871BC8">
              <w:rPr>
                <w:rFonts w:ascii="Arial" w:hAnsi="Arial" w:cs="Arial"/>
                <w:sz w:val="16"/>
                <w:szCs w:val="16"/>
              </w:rPr>
              <w:t>3</w:t>
            </w:r>
          </w:p>
        </w:tc>
        <w:tc>
          <w:tcPr>
            <w:tcW w:w="3827" w:type="dxa"/>
            <w:shd w:val="clear" w:color="auto" w:fill="auto"/>
          </w:tcPr>
          <w:p w14:paraId="42C520C0" w14:textId="778EB14C" w:rsidR="00DD684C" w:rsidRPr="00871BC8" w:rsidRDefault="00DD684C" w:rsidP="00871BC8">
            <w:pPr>
              <w:rPr>
                <w:rFonts w:ascii="Arial" w:hAnsi="Arial" w:cs="Arial"/>
                <w:bCs/>
                <w:sz w:val="16"/>
                <w:szCs w:val="16"/>
              </w:rPr>
            </w:pPr>
            <w:r w:rsidRPr="00871BC8">
              <w:rPr>
                <w:rFonts w:ascii="Arial" w:hAnsi="Arial" w:cs="Arial"/>
                <w:bCs/>
                <w:sz w:val="16"/>
                <w:szCs w:val="16"/>
              </w:rPr>
              <w:t>Operacija mora biti izvedena v skladu z načelom, da se ne škoduje bistveno </w:t>
            </w:r>
            <w:proofErr w:type="spellStart"/>
            <w:r w:rsidRPr="00871BC8">
              <w:rPr>
                <w:rFonts w:ascii="Arial" w:hAnsi="Arial" w:cs="Arial"/>
                <w:bCs/>
                <w:sz w:val="16"/>
                <w:szCs w:val="16"/>
              </w:rPr>
              <w:t>okoljskim</w:t>
            </w:r>
            <w:proofErr w:type="spellEnd"/>
            <w:r w:rsidRPr="00871BC8">
              <w:rPr>
                <w:rFonts w:ascii="Arial" w:hAnsi="Arial" w:cs="Arial"/>
                <w:bCs/>
                <w:sz w:val="16"/>
                <w:szCs w:val="16"/>
              </w:rPr>
              <w:t xml:space="preserve"> ciljem Evropske unije (načelo DNSH), določenim v 17. členu Uredbe (EU) 2020/852 Evropskega parlamenta in Sveta z dne 18. junija 2020 o vzpostavitvi okvira za spodbujanje trajnostnih naložb ter spremembi Uredbe (EU) 2019/2088 (UL L št. 198 z dne 22. junija 2020, str. 13). (se preverja z izjavo prijavitelja)</w:t>
            </w:r>
          </w:p>
        </w:tc>
        <w:tc>
          <w:tcPr>
            <w:tcW w:w="3969" w:type="dxa"/>
            <w:shd w:val="clear" w:color="auto" w:fill="auto"/>
          </w:tcPr>
          <w:p w14:paraId="34BCBC87" w14:textId="77777777" w:rsidR="00DD684C" w:rsidRPr="00871BC8" w:rsidRDefault="00DD684C" w:rsidP="00871BC8">
            <w:pPr>
              <w:rPr>
                <w:rFonts w:ascii="Arial" w:hAnsi="Arial" w:cs="Arial"/>
                <w:bCs/>
                <w:sz w:val="16"/>
                <w:szCs w:val="16"/>
              </w:rPr>
            </w:pPr>
            <w:r w:rsidRPr="00871BC8">
              <w:rPr>
                <w:rFonts w:ascii="Arial" w:hAnsi="Arial" w:cs="Arial"/>
                <w:bCs/>
                <w:sz w:val="16"/>
                <w:szCs w:val="16"/>
              </w:rPr>
              <w:t>Obrazec št. 3: Izjava prijavitelja o izpolnjevanju in sprejemanju razpisnih pogojev ter kopija ustanovitvenega akta</w:t>
            </w:r>
          </w:p>
          <w:p w14:paraId="7D256B4F" w14:textId="77777777" w:rsidR="00DD684C" w:rsidRPr="00871BC8" w:rsidRDefault="00DD684C" w:rsidP="00871BC8">
            <w:pPr>
              <w:rPr>
                <w:rFonts w:ascii="Arial" w:hAnsi="Arial" w:cs="Arial"/>
                <w:b/>
                <w:bCs/>
                <w:sz w:val="16"/>
                <w:szCs w:val="16"/>
              </w:rPr>
            </w:pPr>
          </w:p>
        </w:tc>
      </w:tr>
      <w:tr w:rsidR="0065626C" w:rsidRPr="00871BC8" w14:paraId="7CC4A4D6" w14:textId="77777777" w:rsidTr="00DD684C">
        <w:tc>
          <w:tcPr>
            <w:tcW w:w="1276" w:type="dxa"/>
            <w:shd w:val="clear" w:color="auto" w:fill="auto"/>
          </w:tcPr>
          <w:p w14:paraId="4538424B" w14:textId="3D92E2C2" w:rsidR="0065626C" w:rsidRPr="00871BC8" w:rsidRDefault="000C6568" w:rsidP="00871BC8">
            <w:pPr>
              <w:rPr>
                <w:rFonts w:ascii="Arial" w:hAnsi="Arial" w:cs="Arial"/>
                <w:sz w:val="16"/>
                <w:szCs w:val="16"/>
              </w:rPr>
            </w:pPr>
            <w:r w:rsidRPr="00871BC8">
              <w:rPr>
                <w:rFonts w:ascii="Arial" w:hAnsi="Arial" w:cs="Arial"/>
                <w:sz w:val="16"/>
                <w:szCs w:val="16"/>
              </w:rPr>
              <w:t>4</w:t>
            </w:r>
          </w:p>
        </w:tc>
        <w:tc>
          <w:tcPr>
            <w:tcW w:w="3827" w:type="dxa"/>
            <w:shd w:val="clear" w:color="auto" w:fill="auto"/>
          </w:tcPr>
          <w:p w14:paraId="1A5416C8" w14:textId="6C4C607A" w:rsidR="0065626C" w:rsidRPr="00871BC8" w:rsidRDefault="0065626C" w:rsidP="00871BC8">
            <w:pPr>
              <w:spacing w:after="160"/>
              <w:contextualSpacing/>
              <w:rPr>
                <w:rFonts w:ascii="Arial" w:hAnsi="Arial" w:cs="Arial"/>
                <w:bCs/>
                <w:sz w:val="16"/>
                <w:szCs w:val="16"/>
              </w:rPr>
            </w:pPr>
            <w:r w:rsidRPr="00871BC8">
              <w:rPr>
                <w:rFonts w:ascii="Arial" w:hAnsi="Arial" w:cs="Arial"/>
                <w:bCs/>
                <w:sz w:val="16"/>
                <w:szCs w:val="16"/>
              </w:rPr>
              <w:t xml:space="preserve">Začetek in zaključek izvajanja </w:t>
            </w:r>
            <w:r w:rsidR="001367B4" w:rsidRPr="00871BC8">
              <w:rPr>
                <w:rFonts w:ascii="Arial" w:hAnsi="Arial" w:cs="Arial"/>
                <w:bCs/>
                <w:sz w:val="16"/>
                <w:szCs w:val="16"/>
              </w:rPr>
              <w:t>operacije</w:t>
            </w:r>
            <w:r w:rsidRPr="00871BC8">
              <w:rPr>
                <w:rFonts w:ascii="Arial" w:hAnsi="Arial" w:cs="Arial"/>
                <w:bCs/>
                <w:sz w:val="16"/>
                <w:szCs w:val="16"/>
              </w:rPr>
              <w:t xml:space="preserve"> morata biti opredeljena skladno z določili </w:t>
            </w:r>
            <w:r w:rsidR="003924A8" w:rsidRPr="00871BC8">
              <w:rPr>
                <w:rFonts w:ascii="Arial" w:hAnsi="Arial" w:cs="Arial"/>
                <w:bCs/>
                <w:sz w:val="16"/>
                <w:szCs w:val="16"/>
              </w:rPr>
              <w:t>7</w:t>
            </w:r>
            <w:r w:rsidRPr="00871BC8">
              <w:rPr>
                <w:rFonts w:ascii="Arial" w:hAnsi="Arial" w:cs="Arial"/>
                <w:bCs/>
                <w:sz w:val="16"/>
                <w:szCs w:val="16"/>
              </w:rPr>
              <w:t>.</w:t>
            </w:r>
            <w:r w:rsidR="003924A8" w:rsidRPr="00871BC8">
              <w:rPr>
                <w:rFonts w:ascii="Arial" w:hAnsi="Arial" w:cs="Arial"/>
                <w:bCs/>
                <w:sz w:val="16"/>
                <w:szCs w:val="16"/>
              </w:rPr>
              <w:t xml:space="preserve"> in 11.6</w:t>
            </w:r>
            <w:r w:rsidRPr="00871BC8">
              <w:rPr>
                <w:rFonts w:ascii="Arial" w:hAnsi="Arial" w:cs="Arial"/>
                <w:bCs/>
                <w:sz w:val="16"/>
                <w:szCs w:val="16"/>
              </w:rPr>
              <w:t xml:space="preserve"> točke javnega razpisa. </w:t>
            </w:r>
          </w:p>
        </w:tc>
        <w:tc>
          <w:tcPr>
            <w:tcW w:w="3969" w:type="dxa"/>
            <w:shd w:val="clear" w:color="auto" w:fill="auto"/>
          </w:tcPr>
          <w:p w14:paraId="5ABF772B" w14:textId="77777777" w:rsidR="001367B4" w:rsidRPr="00871BC8" w:rsidRDefault="001367B4" w:rsidP="00871BC8">
            <w:pPr>
              <w:rPr>
                <w:rFonts w:ascii="Arial" w:hAnsi="Arial" w:cs="Arial"/>
                <w:bCs/>
                <w:sz w:val="16"/>
                <w:szCs w:val="16"/>
              </w:rPr>
            </w:pPr>
            <w:r w:rsidRPr="00871BC8">
              <w:rPr>
                <w:rFonts w:ascii="Arial" w:hAnsi="Arial" w:cs="Arial"/>
                <w:bCs/>
                <w:sz w:val="16"/>
                <w:szCs w:val="16"/>
              </w:rPr>
              <w:t>Obrazec št. 3: Izjava prijavitelja o izpolnjevanju in sprejemanju razpisnih pogojev</w:t>
            </w:r>
          </w:p>
          <w:p w14:paraId="7E4B80C3" w14:textId="77777777" w:rsidR="001367B4" w:rsidRPr="00871BC8" w:rsidRDefault="001367B4" w:rsidP="00871BC8">
            <w:pPr>
              <w:rPr>
                <w:rFonts w:ascii="Arial" w:hAnsi="Arial" w:cs="Arial"/>
                <w:b/>
                <w:bCs/>
                <w:sz w:val="16"/>
                <w:szCs w:val="16"/>
              </w:rPr>
            </w:pPr>
          </w:p>
          <w:p w14:paraId="26FAC0D6" w14:textId="3197B85E" w:rsidR="0065626C" w:rsidRPr="00871BC8" w:rsidRDefault="001367B4" w:rsidP="00871BC8">
            <w:pPr>
              <w:rPr>
                <w:rFonts w:ascii="Arial" w:hAnsi="Arial" w:cs="Arial"/>
                <w:bCs/>
                <w:sz w:val="16"/>
                <w:szCs w:val="16"/>
              </w:rPr>
            </w:pPr>
            <w:r w:rsidRPr="00871BC8">
              <w:rPr>
                <w:rFonts w:ascii="Arial" w:hAnsi="Arial" w:cs="Arial"/>
                <w:bCs/>
                <w:sz w:val="16"/>
                <w:szCs w:val="16"/>
              </w:rPr>
              <w:t>Izpolnjevanje pogoja preveri tudi ministrstvo</w:t>
            </w:r>
            <w:r w:rsidRPr="00871BC8">
              <w:rPr>
                <w:rFonts w:ascii="Arial" w:hAnsi="Arial" w:cs="Arial"/>
              </w:rPr>
              <w:t xml:space="preserve"> </w:t>
            </w:r>
            <w:r w:rsidRPr="00871BC8">
              <w:rPr>
                <w:rFonts w:ascii="Arial" w:hAnsi="Arial" w:cs="Arial"/>
                <w:bCs/>
                <w:sz w:val="16"/>
                <w:szCs w:val="16"/>
              </w:rPr>
              <w:t>iz vloge prijavitelja</w:t>
            </w:r>
          </w:p>
        </w:tc>
      </w:tr>
      <w:tr w:rsidR="0065626C" w:rsidRPr="00871BC8" w14:paraId="7E819F21" w14:textId="77777777" w:rsidTr="00DD684C">
        <w:tc>
          <w:tcPr>
            <w:tcW w:w="1276" w:type="dxa"/>
            <w:shd w:val="clear" w:color="auto" w:fill="auto"/>
          </w:tcPr>
          <w:p w14:paraId="1EF49071" w14:textId="1B24309B" w:rsidR="0065626C" w:rsidRPr="00871BC8" w:rsidRDefault="000C6568" w:rsidP="00871BC8">
            <w:pPr>
              <w:rPr>
                <w:rFonts w:ascii="Arial" w:hAnsi="Arial" w:cs="Arial"/>
                <w:sz w:val="16"/>
                <w:szCs w:val="16"/>
              </w:rPr>
            </w:pPr>
            <w:r w:rsidRPr="00871BC8">
              <w:rPr>
                <w:rFonts w:ascii="Arial" w:hAnsi="Arial" w:cs="Arial"/>
                <w:sz w:val="16"/>
                <w:szCs w:val="16"/>
              </w:rPr>
              <w:t>5</w:t>
            </w:r>
          </w:p>
        </w:tc>
        <w:tc>
          <w:tcPr>
            <w:tcW w:w="3827" w:type="dxa"/>
            <w:shd w:val="clear" w:color="auto" w:fill="auto"/>
          </w:tcPr>
          <w:p w14:paraId="27560BB4" w14:textId="488206FB" w:rsidR="0065626C" w:rsidRPr="00871BC8" w:rsidRDefault="0083425C" w:rsidP="00871BC8">
            <w:pPr>
              <w:spacing w:after="160"/>
              <w:contextualSpacing/>
              <w:rPr>
                <w:rFonts w:ascii="Arial" w:hAnsi="Arial" w:cs="Arial"/>
                <w:bCs/>
                <w:sz w:val="16"/>
                <w:szCs w:val="16"/>
              </w:rPr>
            </w:pPr>
            <w:bookmarkStart w:id="64" w:name="_Hlk151124196"/>
            <w:r w:rsidRPr="00871BC8">
              <w:rPr>
                <w:rFonts w:ascii="Arial" w:hAnsi="Arial" w:cs="Arial"/>
                <w:bCs/>
                <w:sz w:val="16"/>
                <w:szCs w:val="16"/>
              </w:rPr>
              <w:t>Operacija</w:t>
            </w:r>
            <w:r w:rsidR="0065626C" w:rsidRPr="00871BC8">
              <w:rPr>
                <w:rFonts w:ascii="Arial" w:hAnsi="Arial" w:cs="Arial"/>
                <w:bCs/>
                <w:sz w:val="16"/>
                <w:szCs w:val="16"/>
              </w:rPr>
              <w:t xml:space="preserve"> se ne sme pričeti izvajati pred izdajo sklepa o izboru s strani ministrstva</w:t>
            </w:r>
            <w:bookmarkEnd w:id="64"/>
            <w:r w:rsidR="0065626C" w:rsidRPr="00871BC8">
              <w:rPr>
                <w:rFonts w:ascii="Arial" w:hAnsi="Arial" w:cs="Arial"/>
                <w:bCs/>
                <w:sz w:val="16"/>
                <w:szCs w:val="16"/>
              </w:rPr>
              <w:t>.</w:t>
            </w:r>
          </w:p>
        </w:tc>
        <w:tc>
          <w:tcPr>
            <w:tcW w:w="3969" w:type="dxa"/>
            <w:shd w:val="clear" w:color="auto" w:fill="auto"/>
          </w:tcPr>
          <w:p w14:paraId="4F87E16E" w14:textId="77777777" w:rsidR="001367B4" w:rsidRPr="00871BC8" w:rsidRDefault="001367B4" w:rsidP="00871BC8">
            <w:pPr>
              <w:rPr>
                <w:rFonts w:ascii="Arial" w:hAnsi="Arial" w:cs="Arial"/>
                <w:bCs/>
                <w:sz w:val="16"/>
                <w:szCs w:val="16"/>
              </w:rPr>
            </w:pPr>
            <w:r w:rsidRPr="00871BC8">
              <w:rPr>
                <w:rFonts w:ascii="Arial" w:hAnsi="Arial" w:cs="Arial"/>
                <w:bCs/>
                <w:sz w:val="16"/>
                <w:szCs w:val="16"/>
              </w:rPr>
              <w:t>Obrazec št. 3: Izjava prijavitelja o izpolnjevanju in sprejemanju razpisnih pogojev</w:t>
            </w:r>
          </w:p>
          <w:p w14:paraId="2AE00ED5" w14:textId="77777777" w:rsidR="001367B4" w:rsidRPr="00871BC8" w:rsidRDefault="001367B4" w:rsidP="00871BC8">
            <w:pPr>
              <w:rPr>
                <w:rFonts w:ascii="Arial" w:hAnsi="Arial" w:cs="Arial"/>
                <w:b/>
                <w:bCs/>
                <w:sz w:val="16"/>
                <w:szCs w:val="16"/>
              </w:rPr>
            </w:pPr>
          </w:p>
          <w:p w14:paraId="2B0BCB43" w14:textId="70A5BAFF" w:rsidR="0065626C" w:rsidRPr="00871BC8" w:rsidRDefault="001367B4" w:rsidP="00871BC8">
            <w:pPr>
              <w:rPr>
                <w:rFonts w:ascii="Arial" w:hAnsi="Arial" w:cs="Arial"/>
                <w:bCs/>
                <w:sz w:val="16"/>
                <w:szCs w:val="16"/>
              </w:rPr>
            </w:pPr>
            <w:r w:rsidRPr="00871BC8">
              <w:rPr>
                <w:rFonts w:ascii="Arial" w:hAnsi="Arial" w:cs="Arial"/>
                <w:bCs/>
                <w:sz w:val="16"/>
                <w:szCs w:val="16"/>
              </w:rPr>
              <w:t>Izpolnjevanje pogoja preveri tudi ministrstvo</w:t>
            </w:r>
            <w:r w:rsidRPr="00871BC8">
              <w:rPr>
                <w:rFonts w:ascii="Arial" w:hAnsi="Arial" w:cs="Arial"/>
              </w:rPr>
              <w:t xml:space="preserve"> </w:t>
            </w:r>
            <w:r w:rsidRPr="00871BC8">
              <w:rPr>
                <w:rFonts w:ascii="Arial" w:hAnsi="Arial" w:cs="Arial"/>
                <w:bCs/>
                <w:sz w:val="16"/>
                <w:szCs w:val="16"/>
              </w:rPr>
              <w:t>iz vloge prijavitelja</w:t>
            </w:r>
          </w:p>
        </w:tc>
      </w:tr>
      <w:tr w:rsidR="0065626C" w:rsidRPr="00871BC8" w14:paraId="1E8B3F3C" w14:textId="77777777" w:rsidTr="00DD684C">
        <w:tc>
          <w:tcPr>
            <w:tcW w:w="1276" w:type="dxa"/>
            <w:shd w:val="clear" w:color="auto" w:fill="auto"/>
          </w:tcPr>
          <w:p w14:paraId="5A50689A" w14:textId="7A185A7B" w:rsidR="0065626C" w:rsidRPr="00871BC8" w:rsidRDefault="000C6568" w:rsidP="00871BC8">
            <w:pPr>
              <w:rPr>
                <w:rFonts w:ascii="Arial" w:hAnsi="Arial" w:cs="Arial"/>
                <w:sz w:val="16"/>
                <w:szCs w:val="16"/>
              </w:rPr>
            </w:pPr>
            <w:r w:rsidRPr="00871BC8">
              <w:rPr>
                <w:rFonts w:ascii="Arial" w:hAnsi="Arial" w:cs="Arial"/>
                <w:sz w:val="16"/>
                <w:szCs w:val="16"/>
              </w:rPr>
              <w:t>6</w:t>
            </w:r>
          </w:p>
        </w:tc>
        <w:tc>
          <w:tcPr>
            <w:tcW w:w="3827" w:type="dxa"/>
            <w:shd w:val="clear" w:color="auto" w:fill="auto"/>
          </w:tcPr>
          <w:p w14:paraId="59C9CCB6" w14:textId="094F451B" w:rsidR="0065626C" w:rsidRPr="00871BC8" w:rsidRDefault="0065626C" w:rsidP="00871BC8">
            <w:pPr>
              <w:spacing w:after="160"/>
              <w:contextualSpacing/>
              <w:rPr>
                <w:rFonts w:ascii="Arial" w:hAnsi="Arial" w:cs="Arial"/>
                <w:bCs/>
                <w:sz w:val="16"/>
                <w:szCs w:val="16"/>
              </w:rPr>
            </w:pPr>
            <w:bookmarkStart w:id="65" w:name="_Hlk151124686"/>
            <w:r w:rsidRPr="00871BC8">
              <w:rPr>
                <w:rFonts w:ascii="Arial" w:hAnsi="Arial" w:cs="Arial"/>
                <w:bCs/>
                <w:sz w:val="16"/>
                <w:szCs w:val="16"/>
              </w:rPr>
              <w:t xml:space="preserve">Načrtovana višina financiranja </w:t>
            </w:r>
            <w:r w:rsidR="00144237" w:rsidRPr="00871BC8">
              <w:rPr>
                <w:rFonts w:ascii="Arial" w:hAnsi="Arial" w:cs="Arial"/>
                <w:bCs/>
                <w:sz w:val="16"/>
                <w:szCs w:val="16"/>
              </w:rPr>
              <w:t xml:space="preserve">upravičenih stroškov </w:t>
            </w:r>
            <w:r w:rsidR="0083425C" w:rsidRPr="00871BC8">
              <w:rPr>
                <w:rFonts w:ascii="Arial" w:hAnsi="Arial" w:cs="Arial"/>
                <w:bCs/>
                <w:sz w:val="16"/>
                <w:szCs w:val="16"/>
              </w:rPr>
              <w:t>operacije je</w:t>
            </w:r>
            <w:r w:rsidRPr="00871BC8">
              <w:rPr>
                <w:rFonts w:ascii="Arial" w:hAnsi="Arial" w:cs="Arial"/>
                <w:bCs/>
                <w:sz w:val="16"/>
                <w:szCs w:val="16"/>
              </w:rPr>
              <w:t xml:space="preserve"> </w:t>
            </w:r>
            <w:r w:rsidR="0083425C" w:rsidRPr="00871BC8">
              <w:rPr>
                <w:rFonts w:ascii="Arial" w:hAnsi="Arial" w:cs="Arial"/>
                <w:bCs/>
                <w:sz w:val="16"/>
                <w:szCs w:val="16"/>
              </w:rPr>
              <w:t>najmanj</w:t>
            </w:r>
            <w:r w:rsidRPr="00871BC8">
              <w:rPr>
                <w:rFonts w:ascii="Arial" w:hAnsi="Arial" w:cs="Arial"/>
                <w:bCs/>
                <w:sz w:val="16"/>
                <w:szCs w:val="16"/>
              </w:rPr>
              <w:t xml:space="preserve"> </w:t>
            </w:r>
            <w:r w:rsidR="0083425C" w:rsidRPr="00871BC8">
              <w:rPr>
                <w:rFonts w:ascii="Arial" w:hAnsi="Arial" w:cs="Arial"/>
                <w:bCs/>
                <w:sz w:val="16"/>
                <w:szCs w:val="16"/>
              </w:rPr>
              <w:t>50</w:t>
            </w:r>
            <w:r w:rsidRPr="00871BC8">
              <w:rPr>
                <w:rFonts w:ascii="Arial" w:hAnsi="Arial" w:cs="Arial"/>
                <w:bCs/>
                <w:sz w:val="16"/>
                <w:szCs w:val="16"/>
              </w:rPr>
              <w:t>0.000,00 EUR</w:t>
            </w:r>
            <w:bookmarkStart w:id="66" w:name="_Hlk151124723"/>
            <w:bookmarkEnd w:id="65"/>
            <w:r w:rsidR="0083425C" w:rsidRPr="00871BC8">
              <w:rPr>
                <w:rFonts w:ascii="Arial" w:hAnsi="Arial" w:cs="Arial"/>
                <w:bCs/>
                <w:sz w:val="16"/>
                <w:szCs w:val="16"/>
              </w:rPr>
              <w:t xml:space="preserve"> in največ 9</w:t>
            </w:r>
            <w:r w:rsidRPr="00871BC8">
              <w:rPr>
                <w:rFonts w:ascii="Arial" w:hAnsi="Arial" w:cs="Arial"/>
                <w:bCs/>
                <w:sz w:val="16"/>
                <w:szCs w:val="16"/>
              </w:rPr>
              <w:t>00.000,00 EUR</w:t>
            </w:r>
            <w:bookmarkEnd w:id="66"/>
            <w:r w:rsidRPr="00871BC8">
              <w:rPr>
                <w:rFonts w:ascii="Arial" w:hAnsi="Arial" w:cs="Arial"/>
                <w:bCs/>
                <w:sz w:val="16"/>
                <w:szCs w:val="16"/>
              </w:rPr>
              <w:t xml:space="preserve">. </w:t>
            </w:r>
          </w:p>
        </w:tc>
        <w:tc>
          <w:tcPr>
            <w:tcW w:w="3969" w:type="dxa"/>
            <w:shd w:val="clear" w:color="auto" w:fill="auto"/>
          </w:tcPr>
          <w:p w14:paraId="73C60EBF" w14:textId="77777777" w:rsidR="001367B4" w:rsidRPr="00871BC8" w:rsidRDefault="001367B4" w:rsidP="00871BC8">
            <w:pPr>
              <w:rPr>
                <w:rFonts w:ascii="Arial" w:hAnsi="Arial" w:cs="Arial"/>
                <w:bCs/>
                <w:sz w:val="16"/>
                <w:szCs w:val="16"/>
              </w:rPr>
            </w:pPr>
            <w:r w:rsidRPr="00871BC8">
              <w:rPr>
                <w:rFonts w:ascii="Arial" w:hAnsi="Arial" w:cs="Arial"/>
                <w:bCs/>
                <w:sz w:val="16"/>
                <w:szCs w:val="16"/>
              </w:rPr>
              <w:t>Obrazec št. 3: Izjava prijavitelja o izpolnjevanju in sprejemanju razpisnih pogojev</w:t>
            </w:r>
          </w:p>
          <w:p w14:paraId="1030A615" w14:textId="77777777" w:rsidR="001367B4" w:rsidRPr="00871BC8" w:rsidRDefault="001367B4" w:rsidP="00871BC8">
            <w:pPr>
              <w:rPr>
                <w:rFonts w:ascii="Arial" w:hAnsi="Arial" w:cs="Arial"/>
                <w:b/>
                <w:bCs/>
                <w:sz w:val="16"/>
                <w:szCs w:val="16"/>
              </w:rPr>
            </w:pPr>
          </w:p>
          <w:p w14:paraId="2DBF4A1E" w14:textId="35602E4C" w:rsidR="0065626C" w:rsidRPr="00871BC8" w:rsidRDefault="001367B4" w:rsidP="00871BC8">
            <w:pPr>
              <w:rPr>
                <w:rFonts w:ascii="Arial" w:hAnsi="Arial" w:cs="Arial"/>
                <w:b/>
                <w:bCs/>
                <w:sz w:val="16"/>
                <w:szCs w:val="16"/>
              </w:rPr>
            </w:pPr>
            <w:r w:rsidRPr="00871BC8">
              <w:rPr>
                <w:rFonts w:ascii="Arial" w:hAnsi="Arial" w:cs="Arial"/>
                <w:bCs/>
                <w:sz w:val="16"/>
                <w:szCs w:val="16"/>
              </w:rPr>
              <w:t>Izpolnjevanje pogoja preveri tudi ministrstvo</w:t>
            </w:r>
            <w:r w:rsidRPr="00871BC8">
              <w:rPr>
                <w:rFonts w:ascii="Arial" w:hAnsi="Arial" w:cs="Arial"/>
              </w:rPr>
              <w:t xml:space="preserve"> </w:t>
            </w:r>
            <w:r w:rsidRPr="00871BC8">
              <w:rPr>
                <w:rFonts w:ascii="Arial" w:hAnsi="Arial" w:cs="Arial"/>
                <w:bCs/>
                <w:sz w:val="16"/>
                <w:szCs w:val="16"/>
              </w:rPr>
              <w:t>iz vloge prijavitelja</w:t>
            </w:r>
          </w:p>
        </w:tc>
      </w:tr>
      <w:tr w:rsidR="0065626C" w:rsidRPr="00871BC8" w14:paraId="1073C824" w14:textId="77777777" w:rsidTr="00DD684C">
        <w:tc>
          <w:tcPr>
            <w:tcW w:w="1276" w:type="dxa"/>
            <w:shd w:val="clear" w:color="auto" w:fill="auto"/>
          </w:tcPr>
          <w:p w14:paraId="5F05AE92" w14:textId="1C874156" w:rsidR="0065626C" w:rsidRPr="00871BC8" w:rsidRDefault="000C6568" w:rsidP="00871BC8">
            <w:pPr>
              <w:rPr>
                <w:rFonts w:ascii="Arial" w:hAnsi="Arial" w:cs="Arial"/>
                <w:sz w:val="16"/>
                <w:szCs w:val="16"/>
              </w:rPr>
            </w:pPr>
            <w:r w:rsidRPr="00871BC8">
              <w:rPr>
                <w:rFonts w:ascii="Arial" w:hAnsi="Arial" w:cs="Arial"/>
                <w:sz w:val="16"/>
                <w:szCs w:val="16"/>
              </w:rPr>
              <w:t>7</w:t>
            </w:r>
          </w:p>
        </w:tc>
        <w:tc>
          <w:tcPr>
            <w:tcW w:w="3827" w:type="dxa"/>
            <w:shd w:val="clear" w:color="auto" w:fill="auto"/>
          </w:tcPr>
          <w:p w14:paraId="780705B4" w14:textId="31499AE6" w:rsidR="0065626C" w:rsidRPr="00871BC8" w:rsidRDefault="0065626C" w:rsidP="00871BC8">
            <w:pPr>
              <w:spacing w:after="160"/>
              <w:contextualSpacing/>
              <w:rPr>
                <w:rFonts w:ascii="Arial" w:hAnsi="Arial" w:cs="Arial"/>
                <w:bCs/>
                <w:sz w:val="16"/>
                <w:szCs w:val="16"/>
              </w:rPr>
            </w:pPr>
            <w:bookmarkStart w:id="67" w:name="_Hlk151124764"/>
            <w:r w:rsidRPr="00871BC8">
              <w:rPr>
                <w:rFonts w:ascii="Arial" w:hAnsi="Arial" w:cs="Arial"/>
                <w:bCs/>
                <w:sz w:val="16"/>
                <w:szCs w:val="16"/>
              </w:rPr>
              <w:t xml:space="preserve">Vsi </w:t>
            </w:r>
            <w:proofErr w:type="spellStart"/>
            <w:r w:rsidRPr="00871BC8">
              <w:rPr>
                <w:rFonts w:ascii="Arial" w:hAnsi="Arial" w:cs="Arial"/>
                <w:bCs/>
                <w:sz w:val="16"/>
                <w:szCs w:val="16"/>
              </w:rPr>
              <w:t>konzorcijski</w:t>
            </w:r>
            <w:proofErr w:type="spellEnd"/>
            <w:r w:rsidRPr="00871BC8">
              <w:rPr>
                <w:rFonts w:ascii="Arial" w:hAnsi="Arial" w:cs="Arial"/>
                <w:bCs/>
                <w:sz w:val="16"/>
                <w:szCs w:val="16"/>
              </w:rPr>
              <w:t xml:space="preserve"> partnerji morajo podati izjavo, da bodo vodili posebno, ločeno knjigovodsko evidenco za </w:t>
            </w:r>
            <w:r w:rsidR="00D61B26" w:rsidRPr="00871BC8">
              <w:rPr>
                <w:rFonts w:ascii="Arial" w:hAnsi="Arial" w:cs="Arial"/>
                <w:bCs/>
                <w:sz w:val="16"/>
                <w:szCs w:val="16"/>
              </w:rPr>
              <w:t xml:space="preserve">upravičene </w:t>
            </w:r>
            <w:r w:rsidRPr="00871BC8">
              <w:rPr>
                <w:rFonts w:ascii="Arial" w:hAnsi="Arial" w:cs="Arial"/>
                <w:bCs/>
                <w:sz w:val="16"/>
                <w:szCs w:val="16"/>
              </w:rPr>
              <w:t xml:space="preserve">stroške </w:t>
            </w:r>
            <w:r w:rsidR="00D61B26" w:rsidRPr="00871BC8">
              <w:rPr>
                <w:rFonts w:ascii="Arial" w:hAnsi="Arial" w:cs="Arial"/>
                <w:bCs/>
                <w:sz w:val="16"/>
                <w:szCs w:val="16"/>
              </w:rPr>
              <w:t>operacije oziroma za vsa</w:t>
            </w:r>
            <w:r w:rsidRPr="00871BC8">
              <w:rPr>
                <w:rFonts w:ascii="Arial" w:hAnsi="Arial" w:cs="Arial"/>
                <w:bCs/>
                <w:sz w:val="16"/>
                <w:szCs w:val="16"/>
              </w:rPr>
              <w:t xml:space="preserve"> prejeta sredstva, ki se nanašajo na </w:t>
            </w:r>
            <w:bookmarkEnd w:id="67"/>
            <w:r w:rsidR="00D61B26" w:rsidRPr="00871BC8">
              <w:rPr>
                <w:rFonts w:ascii="Arial" w:hAnsi="Arial" w:cs="Arial"/>
                <w:bCs/>
                <w:sz w:val="16"/>
                <w:szCs w:val="16"/>
              </w:rPr>
              <w:t>operacijo</w:t>
            </w:r>
            <w:r w:rsidRPr="00871BC8">
              <w:rPr>
                <w:rFonts w:ascii="Arial" w:hAnsi="Arial" w:cs="Arial"/>
                <w:bCs/>
                <w:sz w:val="16"/>
                <w:szCs w:val="16"/>
              </w:rPr>
              <w:t xml:space="preserve">. </w:t>
            </w:r>
          </w:p>
        </w:tc>
        <w:tc>
          <w:tcPr>
            <w:tcW w:w="3969" w:type="dxa"/>
            <w:shd w:val="clear" w:color="auto" w:fill="auto"/>
          </w:tcPr>
          <w:p w14:paraId="45DCFC11" w14:textId="3DF6A71D" w:rsidR="001367B4" w:rsidRPr="00871BC8" w:rsidRDefault="001367B4" w:rsidP="00871BC8">
            <w:pPr>
              <w:rPr>
                <w:rFonts w:ascii="Arial" w:hAnsi="Arial" w:cs="Arial"/>
                <w:bCs/>
                <w:sz w:val="16"/>
                <w:szCs w:val="16"/>
              </w:rPr>
            </w:pPr>
            <w:r w:rsidRPr="00871BC8">
              <w:rPr>
                <w:rFonts w:ascii="Arial" w:hAnsi="Arial" w:cs="Arial"/>
                <w:bCs/>
                <w:sz w:val="16"/>
                <w:szCs w:val="16"/>
              </w:rPr>
              <w:t xml:space="preserve">Obrazec št. 3: Izjava </w:t>
            </w:r>
            <w:proofErr w:type="spellStart"/>
            <w:r w:rsidR="00CC406F" w:rsidRPr="00871BC8">
              <w:rPr>
                <w:rFonts w:ascii="Arial" w:hAnsi="Arial" w:cs="Arial"/>
                <w:bCs/>
                <w:sz w:val="16"/>
                <w:szCs w:val="16"/>
              </w:rPr>
              <w:t>konzorcijskega</w:t>
            </w:r>
            <w:proofErr w:type="spellEnd"/>
            <w:r w:rsidR="00CC406F" w:rsidRPr="00871BC8">
              <w:rPr>
                <w:rFonts w:ascii="Arial" w:hAnsi="Arial" w:cs="Arial"/>
                <w:bCs/>
                <w:sz w:val="16"/>
                <w:szCs w:val="16"/>
              </w:rPr>
              <w:t xml:space="preserve"> partnerja</w:t>
            </w:r>
            <w:r w:rsidRPr="00871BC8">
              <w:rPr>
                <w:rFonts w:ascii="Arial" w:hAnsi="Arial" w:cs="Arial"/>
                <w:bCs/>
                <w:sz w:val="16"/>
                <w:szCs w:val="16"/>
              </w:rPr>
              <w:t xml:space="preserve"> o izpolnjevanju in sprejemanju razpisnih pogojev</w:t>
            </w:r>
          </w:p>
          <w:p w14:paraId="49BEE594" w14:textId="77777777" w:rsidR="001367B4" w:rsidRPr="00871BC8" w:rsidRDefault="001367B4" w:rsidP="00871BC8">
            <w:pPr>
              <w:rPr>
                <w:rFonts w:ascii="Arial" w:hAnsi="Arial" w:cs="Arial"/>
                <w:b/>
                <w:bCs/>
                <w:sz w:val="16"/>
                <w:szCs w:val="16"/>
              </w:rPr>
            </w:pPr>
          </w:p>
          <w:p w14:paraId="4072D575" w14:textId="4C0D635A" w:rsidR="0065626C" w:rsidRPr="00871BC8" w:rsidRDefault="0065626C" w:rsidP="00871BC8">
            <w:pPr>
              <w:rPr>
                <w:rFonts w:ascii="Arial" w:hAnsi="Arial" w:cs="Arial"/>
                <w:b/>
                <w:bCs/>
                <w:sz w:val="16"/>
                <w:szCs w:val="16"/>
              </w:rPr>
            </w:pPr>
          </w:p>
        </w:tc>
      </w:tr>
      <w:tr w:rsidR="004E78BA" w:rsidRPr="00871BC8" w14:paraId="4AC1EFA3" w14:textId="77777777" w:rsidTr="00DD684C">
        <w:tc>
          <w:tcPr>
            <w:tcW w:w="1276" w:type="dxa"/>
            <w:shd w:val="clear" w:color="auto" w:fill="auto"/>
          </w:tcPr>
          <w:p w14:paraId="23BBBFC3" w14:textId="023FB07E" w:rsidR="004E78BA" w:rsidRPr="00871BC8" w:rsidRDefault="000C6568" w:rsidP="00871BC8">
            <w:pPr>
              <w:rPr>
                <w:rFonts w:ascii="Arial" w:hAnsi="Arial" w:cs="Arial"/>
                <w:sz w:val="16"/>
                <w:szCs w:val="16"/>
              </w:rPr>
            </w:pPr>
            <w:r w:rsidRPr="00871BC8">
              <w:rPr>
                <w:rFonts w:ascii="Arial" w:hAnsi="Arial" w:cs="Arial"/>
                <w:sz w:val="16"/>
                <w:szCs w:val="16"/>
              </w:rPr>
              <w:t>8</w:t>
            </w:r>
          </w:p>
        </w:tc>
        <w:tc>
          <w:tcPr>
            <w:tcW w:w="3827" w:type="dxa"/>
            <w:shd w:val="clear" w:color="auto" w:fill="auto"/>
          </w:tcPr>
          <w:p w14:paraId="2ACFC23D" w14:textId="30E67B24" w:rsidR="004E78BA" w:rsidRPr="00871BC8" w:rsidRDefault="004E78BA" w:rsidP="00871BC8">
            <w:pPr>
              <w:rPr>
                <w:rFonts w:ascii="Arial" w:hAnsi="Arial" w:cs="Arial"/>
                <w:sz w:val="16"/>
                <w:szCs w:val="16"/>
                <w:lang w:eastAsia="en-US"/>
              </w:rPr>
            </w:pPr>
            <w:proofErr w:type="spellStart"/>
            <w:r w:rsidRPr="00871BC8">
              <w:rPr>
                <w:rFonts w:ascii="Arial" w:hAnsi="Arial" w:cs="Arial"/>
                <w:sz w:val="16"/>
                <w:szCs w:val="16"/>
                <w:lang w:eastAsia="en-US"/>
              </w:rPr>
              <w:t>Konzorcijsko</w:t>
            </w:r>
            <w:proofErr w:type="spellEnd"/>
            <w:r w:rsidRPr="00871BC8">
              <w:rPr>
                <w:rFonts w:ascii="Arial" w:hAnsi="Arial" w:cs="Arial"/>
                <w:sz w:val="16"/>
                <w:szCs w:val="16"/>
                <w:lang w:eastAsia="en-US"/>
              </w:rPr>
              <w:t xml:space="preserve"> partnerstvo mora za izvajanje operacije zagotoviti, da bodo strokovne naloge v sklopu operacije izvajale ustrezno usposobljene osebe, tj. v sklopu operacije mora biti zaposlena vsaj ena oseba</w:t>
            </w:r>
            <w:r w:rsidR="00FF24BE" w:rsidRPr="00871BC8">
              <w:rPr>
                <w:rFonts w:ascii="Arial" w:hAnsi="Arial" w:cs="Arial"/>
                <w:sz w:val="16"/>
                <w:szCs w:val="16"/>
                <w:lang w:eastAsia="en-US"/>
              </w:rPr>
              <w:t>, tj. vodja projekta/operacije (za polni ali polovični delovni čas)</w:t>
            </w:r>
            <w:r w:rsidRPr="00871BC8">
              <w:rPr>
                <w:rFonts w:ascii="Arial" w:hAnsi="Arial" w:cs="Arial"/>
                <w:sz w:val="16"/>
                <w:szCs w:val="16"/>
                <w:lang w:eastAsia="en-US"/>
              </w:rPr>
              <w:t>, ki ima:</w:t>
            </w:r>
          </w:p>
          <w:p w14:paraId="7BC616E8" w14:textId="134561BA" w:rsidR="004E78BA" w:rsidRPr="00871BC8" w:rsidRDefault="004E78BA" w:rsidP="00871BC8">
            <w:pPr>
              <w:pStyle w:val="Odstavekseznama"/>
              <w:numPr>
                <w:ilvl w:val="0"/>
                <w:numId w:val="24"/>
              </w:numPr>
              <w:spacing w:line="240" w:lineRule="auto"/>
              <w:jc w:val="both"/>
              <w:rPr>
                <w:rFonts w:eastAsia="Arial"/>
                <w:sz w:val="16"/>
                <w:szCs w:val="16"/>
              </w:rPr>
            </w:pPr>
            <w:r w:rsidRPr="00871BC8">
              <w:rPr>
                <w:sz w:val="16"/>
                <w:szCs w:val="16"/>
              </w:rPr>
              <w:t xml:space="preserve">zaključeno vsaj 6/2. stopnjo izobrazbe </w:t>
            </w:r>
            <w:r w:rsidRPr="00871BC8">
              <w:rPr>
                <w:rFonts w:eastAsia="Arial"/>
                <w:sz w:val="16"/>
                <w:szCs w:val="16"/>
              </w:rPr>
              <w:t xml:space="preserve">(1. bolonjska stopnja po novih programih oziroma specializacija po višješolskih programih ali visokošolski strokovni programi po starih programih) skladno z Uredbo o uvedbi in uporabi </w:t>
            </w:r>
            <w:r w:rsidRPr="00871BC8">
              <w:rPr>
                <w:rFonts w:eastAsia="Arial"/>
                <w:sz w:val="16"/>
                <w:szCs w:val="16"/>
              </w:rPr>
              <w:lastRenderedPageBreak/>
              <w:t xml:space="preserve">klasifikacijskega sistema izobraževanja in usposabljanja (Uradni list RS, št. 46/06 in 8/17), </w:t>
            </w:r>
          </w:p>
          <w:p w14:paraId="74B870E1" w14:textId="5EEC1764" w:rsidR="004E78BA" w:rsidRPr="00871BC8" w:rsidRDefault="004E78BA" w:rsidP="00871BC8">
            <w:pPr>
              <w:pStyle w:val="Odstavekseznama"/>
              <w:numPr>
                <w:ilvl w:val="0"/>
                <w:numId w:val="24"/>
              </w:numPr>
              <w:spacing w:line="240" w:lineRule="auto"/>
              <w:jc w:val="both"/>
              <w:rPr>
                <w:rFonts w:eastAsia="Arial"/>
                <w:sz w:val="16"/>
                <w:szCs w:val="16"/>
              </w:rPr>
            </w:pPr>
            <w:bookmarkStart w:id="68" w:name="_Hlk170828545"/>
            <w:r w:rsidRPr="00871BC8">
              <w:rPr>
                <w:sz w:val="16"/>
                <w:szCs w:val="16"/>
              </w:rPr>
              <w:t>dodatna znanja na področju socialne ekonomije in/ali socialnega podjetništva</w:t>
            </w:r>
            <w:r w:rsidR="00E026D3" w:rsidRPr="00871BC8">
              <w:rPr>
                <w:sz w:val="16"/>
                <w:szCs w:val="16"/>
              </w:rPr>
              <w:t>.</w:t>
            </w:r>
            <w:bookmarkEnd w:id="68"/>
          </w:p>
        </w:tc>
        <w:tc>
          <w:tcPr>
            <w:tcW w:w="3969" w:type="dxa"/>
            <w:shd w:val="clear" w:color="auto" w:fill="auto"/>
          </w:tcPr>
          <w:p w14:paraId="54DD879C" w14:textId="31F9E173" w:rsidR="004E78BA" w:rsidRPr="00871BC8" w:rsidRDefault="00075A78" w:rsidP="00871BC8">
            <w:pPr>
              <w:rPr>
                <w:rFonts w:ascii="Arial" w:hAnsi="Arial" w:cs="Arial"/>
                <w:sz w:val="16"/>
                <w:szCs w:val="16"/>
              </w:rPr>
            </w:pPr>
            <w:r w:rsidRPr="00871BC8">
              <w:rPr>
                <w:rFonts w:ascii="Arial" w:hAnsi="Arial" w:cs="Arial"/>
                <w:sz w:val="16"/>
                <w:szCs w:val="16"/>
              </w:rPr>
              <w:lastRenderedPageBreak/>
              <w:t xml:space="preserve">Pogoj se bo preverjal v sklopu administrativnega preverjanja zahtevkov za izplačilo, in sicer se bo preverjal ob oddaji prvega zahtevka za izplačilo operacije in ob vsakokratni spremembi zaposlene osebe, pri tem bo potrebno priložiti naslednja dokazila: </w:t>
            </w:r>
          </w:p>
          <w:p w14:paraId="719CB06E" w14:textId="23CEFC65" w:rsidR="00075A78" w:rsidRPr="00871BC8" w:rsidRDefault="003924A8" w:rsidP="00871BC8">
            <w:pPr>
              <w:pStyle w:val="Odstavekseznama"/>
              <w:numPr>
                <w:ilvl w:val="0"/>
                <w:numId w:val="25"/>
              </w:numPr>
              <w:spacing w:line="240" w:lineRule="auto"/>
              <w:jc w:val="both"/>
              <w:rPr>
                <w:iCs/>
                <w:sz w:val="16"/>
                <w:szCs w:val="16"/>
              </w:rPr>
            </w:pPr>
            <w:r w:rsidRPr="00871BC8">
              <w:rPr>
                <w:iCs/>
                <w:sz w:val="16"/>
                <w:szCs w:val="16"/>
              </w:rPr>
              <w:t>ž</w:t>
            </w:r>
            <w:r w:rsidR="004E78BA" w:rsidRPr="00871BC8">
              <w:rPr>
                <w:iCs/>
                <w:sz w:val="16"/>
                <w:szCs w:val="16"/>
              </w:rPr>
              <w:t>ivljenjepis (CV)</w:t>
            </w:r>
            <w:r w:rsidR="00075A78" w:rsidRPr="00871BC8">
              <w:rPr>
                <w:iCs/>
                <w:sz w:val="16"/>
                <w:szCs w:val="16"/>
              </w:rPr>
              <w:t>,</w:t>
            </w:r>
            <w:r w:rsidR="004E78BA" w:rsidRPr="00871BC8">
              <w:rPr>
                <w:iCs/>
                <w:sz w:val="16"/>
                <w:szCs w:val="16"/>
              </w:rPr>
              <w:t xml:space="preserve"> </w:t>
            </w:r>
          </w:p>
          <w:p w14:paraId="41D06F00" w14:textId="0BF34A36" w:rsidR="00075A78" w:rsidRPr="00871BC8" w:rsidRDefault="003924A8" w:rsidP="00871BC8">
            <w:pPr>
              <w:pStyle w:val="Odstavekseznama"/>
              <w:numPr>
                <w:ilvl w:val="0"/>
                <w:numId w:val="25"/>
              </w:numPr>
              <w:spacing w:line="240" w:lineRule="auto"/>
              <w:jc w:val="both"/>
              <w:rPr>
                <w:iCs/>
                <w:sz w:val="16"/>
                <w:szCs w:val="16"/>
              </w:rPr>
            </w:pPr>
            <w:r w:rsidRPr="00871BC8">
              <w:rPr>
                <w:iCs/>
                <w:sz w:val="16"/>
                <w:szCs w:val="16"/>
              </w:rPr>
              <w:t>k</w:t>
            </w:r>
            <w:r w:rsidR="004E78BA" w:rsidRPr="00871BC8">
              <w:rPr>
                <w:iCs/>
                <w:sz w:val="16"/>
                <w:szCs w:val="16"/>
              </w:rPr>
              <w:t>opija potrdila o zahtevani izobrazbi</w:t>
            </w:r>
            <w:r w:rsidR="00075A78" w:rsidRPr="00871BC8">
              <w:rPr>
                <w:iCs/>
                <w:sz w:val="16"/>
                <w:szCs w:val="16"/>
              </w:rPr>
              <w:t>,</w:t>
            </w:r>
          </w:p>
          <w:p w14:paraId="09B2497B" w14:textId="409A7E88" w:rsidR="004E78BA" w:rsidRPr="00871BC8" w:rsidRDefault="003924A8" w:rsidP="00871BC8">
            <w:pPr>
              <w:pStyle w:val="Odstavekseznama"/>
              <w:numPr>
                <w:ilvl w:val="0"/>
                <w:numId w:val="25"/>
              </w:numPr>
              <w:spacing w:line="240" w:lineRule="auto"/>
              <w:jc w:val="both"/>
              <w:rPr>
                <w:iCs/>
                <w:sz w:val="16"/>
                <w:szCs w:val="16"/>
              </w:rPr>
            </w:pPr>
            <w:r w:rsidRPr="00871BC8">
              <w:rPr>
                <w:iCs/>
                <w:sz w:val="16"/>
                <w:szCs w:val="16"/>
              </w:rPr>
              <w:t>k</w:t>
            </w:r>
            <w:r w:rsidR="004E78BA" w:rsidRPr="00871BC8">
              <w:rPr>
                <w:iCs/>
                <w:sz w:val="16"/>
                <w:szCs w:val="16"/>
              </w:rPr>
              <w:t xml:space="preserve">opije dokazil za izkazovanje znanj </w:t>
            </w:r>
            <w:r w:rsidR="00075A78" w:rsidRPr="00871BC8">
              <w:rPr>
                <w:iCs/>
                <w:sz w:val="16"/>
                <w:szCs w:val="16"/>
              </w:rPr>
              <w:t xml:space="preserve"> na področju socialne ekonomije in/ali socialnega podjetništva v kolikor te niso </w:t>
            </w:r>
            <w:r w:rsidR="00075A78" w:rsidRPr="00871BC8">
              <w:rPr>
                <w:iCs/>
                <w:sz w:val="16"/>
                <w:szCs w:val="16"/>
              </w:rPr>
              <w:lastRenderedPageBreak/>
              <w:t>jasno razvidne iz priloženega življenjepisa (CV)</w:t>
            </w:r>
            <w:r w:rsidR="004E78BA" w:rsidRPr="00871BC8">
              <w:rPr>
                <w:iCs/>
                <w:sz w:val="16"/>
                <w:szCs w:val="16"/>
              </w:rPr>
              <w:t>.</w:t>
            </w:r>
          </w:p>
          <w:p w14:paraId="62CF6E28" w14:textId="77777777" w:rsidR="004E78BA" w:rsidRPr="00871BC8" w:rsidRDefault="004E78BA" w:rsidP="00871BC8">
            <w:pPr>
              <w:rPr>
                <w:rFonts w:ascii="Arial" w:hAnsi="Arial" w:cs="Arial"/>
                <w:bCs/>
                <w:sz w:val="16"/>
                <w:szCs w:val="16"/>
                <w:highlight w:val="yellow"/>
              </w:rPr>
            </w:pPr>
          </w:p>
        </w:tc>
      </w:tr>
    </w:tbl>
    <w:p w14:paraId="7B5565C0" w14:textId="77777777" w:rsidR="00DD684C" w:rsidRPr="00871BC8" w:rsidRDefault="00DD684C" w:rsidP="00871BC8">
      <w:pPr>
        <w:spacing w:after="160"/>
        <w:rPr>
          <w:rFonts w:ascii="Arial" w:eastAsiaTheme="minorEastAsia" w:hAnsi="Arial" w:cs="Arial"/>
          <w:b/>
          <w:bCs/>
          <w:sz w:val="20"/>
        </w:rPr>
      </w:pPr>
    </w:p>
    <w:p w14:paraId="6BEA8EAC" w14:textId="5512AEE5" w:rsidR="00142BB5" w:rsidRPr="00871BC8" w:rsidRDefault="00142BB5" w:rsidP="00471C92">
      <w:pPr>
        <w:pStyle w:val="Naslov2"/>
      </w:pPr>
      <w:bookmarkStart w:id="69" w:name="_Toc170898928"/>
      <w:bookmarkStart w:id="70" w:name="_Toc174368922"/>
      <w:bookmarkEnd w:id="52"/>
      <w:bookmarkEnd w:id="63"/>
      <w:r w:rsidRPr="00871BC8">
        <w:t>FINANCIRANJE</w:t>
      </w:r>
      <w:bookmarkEnd w:id="69"/>
      <w:bookmarkEnd w:id="70"/>
    </w:p>
    <w:p w14:paraId="2C016E61" w14:textId="0A3B92D8" w:rsidR="00494A4A" w:rsidRPr="00871BC8" w:rsidRDefault="002534E5" w:rsidP="00871BC8">
      <w:pPr>
        <w:pStyle w:val="naslov30"/>
        <w:numPr>
          <w:ilvl w:val="1"/>
          <w:numId w:val="3"/>
        </w:numPr>
        <w:ind w:left="567"/>
        <w:rPr>
          <w:rFonts w:cs="Arial"/>
          <w:u w:val="none"/>
        </w:rPr>
      </w:pPr>
      <w:bookmarkStart w:id="71" w:name="_Toc170898929"/>
      <w:bookmarkStart w:id="72" w:name="_Toc174368923"/>
      <w:r w:rsidRPr="00871BC8">
        <w:rPr>
          <w:rFonts w:cs="Arial"/>
          <w:u w:val="none"/>
        </w:rPr>
        <w:t>Okvirna</w:t>
      </w:r>
      <w:r w:rsidR="00A15F3E" w:rsidRPr="00871BC8">
        <w:rPr>
          <w:rFonts w:cs="Arial"/>
          <w:u w:val="none"/>
        </w:rPr>
        <w:t xml:space="preserve"> razpoložljiva sredstva javnega razpisa</w:t>
      </w:r>
      <w:bookmarkEnd w:id="71"/>
      <w:bookmarkEnd w:id="72"/>
    </w:p>
    <w:p w14:paraId="46E2631B" w14:textId="77777777" w:rsidR="00C2226B" w:rsidRPr="00871BC8" w:rsidRDefault="00C2226B" w:rsidP="00871BC8">
      <w:pPr>
        <w:rPr>
          <w:rFonts w:ascii="Arial" w:eastAsiaTheme="minorHAnsi" w:hAnsi="Arial" w:cs="Arial"/>
          <w:sz w:val="20"/>
          <w:lang w:eastAsia="en-US"/>
        </w:rPr>
      </w:pPr>
      <w:bookmarkStart w:id="73" w:name="_Hlk9235599"/>
    </w:p>
    <w:p w14:paraId="7600EC88" w14:textId="752D906C" w:rsidR="00C2226B" w:rsidRPr="00871BC8" w:rsidRDefault="00C2226B" w:rsidP="00871BC8">
      <w:pPr>
        <w:rPr>
          <w:rFonts w:ascii="Arial" w:eastAsiaTheme="minorHAnsi" w:hAnsi="Arial" w:cs="Arial"/>
          <w:b/>
          <w:sz w:val="20"/>
          <w:lang w:eastAsia="en-US"/>
        </w:rPr>
      </w:pPr>
      <w:r w:rsidRPr="00871BC8">
        <w:rPr>
          <w:rFonts w:ascii="Arial" w:eastAsiaTheme="minorHAnsi" w:hAnsi="Arial" w:cs="Arial"/>
          <w:sz w:val="20"/>
          <w:lang w:eastAsia="en-US"/>
        </w:rPr>
        <w:t>Skupna predvidena višina sredstev, ki je na razpolago za izvedbo razpisa, je</w:t>
      </w:r>
      <w:r w:rsidR="00261E44" w:rsidRPr="00871BC8">
        <w:rPr>
          <w:rFonts w:ascii="Arial" w:eastAsiaTheme="minorHAnsi" w:hAnsi="Arial" w:cs="Arial"/>
          <w:sz w:val="20"/>
          <w:lang w:eastAsia="en-US"/>
        </w:rPr>
        <w:t xml:space="preserve"> </w:t>
      </w:r>
      <w:r w:rsidR="00261E44" w:rsidRPr="00871BC8">
        <w:rPr>
          <w:rFonts w:ascii="Arial" w:eastAsiaTheme="minorHAnsi" w:hAnsi="Arial" w:cs="Arial"/>
          <w:b/>
          <w:sz w:val="20"/>
          <w:lang w:eastAsia="en-US"/>
        </w:rPr>
        <w:t xml:space="preserve">900.000,00 </w:t>
      </w:r>
      <w:r w:rsidRPr="00871BC8">
        <w:rPr>
          <w:rFonts w:ascii="Arial" w:eastAsiaTheme="minorHAnsi" w:hAnsi="Arial" w:cs="Arial"/>
          <w:b/>
          <w:sz w:val="20"/>
          <w:lang w:eastAsia="en-US"/>
        </w:rPr>
        <w:t>EUR.</w:t>
      </w:r>
    </w:p>
    <w:p w14:paraId="1C7F0290" w14:textId="77777777" w:rsidR="00C2226B" w:rsidRPr="00871BC8" w:rsidRDefault="00C2226B" w:rsidP="00871BC8">
      <w:pPr>
        <w:rPr>
          <w:rFonts w:ascii="Arial" w:eastAsiaTheme="minorHAnsi" w:hAnsi="Arial" w:cs="Arial"/>
          <w:sz w:val="20"/>
          <w:lang w:eastAsia="en-US"/>
        </w:rPr>
      </w:pPr>
    </w:p>
    <w:p w14:paraId="4F920A2E" w14:textId="0FB1D30C" w:rsidR="00C2226B" w:rsidRPr="00871BC8" w:rsidRDefault="00C2226B" w:rsidP="00871BC8">
      <w:pPr>
        <w:rPr>
          <w:rFonts w:ascii="Arial" w:eastAsiaTheme="minorHAnsi" w:hAnsi="Arial" w:cs="Arial"/>
          <w:sz w:val="20"/>
          <w:lang w:eastAsia="en-US"/>
        </w:rPr>
      </w:pPr>
      <w:r w:rsidRPr="00871BC8">
        <w:rPr>
          <w:rFonts w:ascii="Arial" w:eastAsiaTheme="minorHAnsi" w:hAnsi="Arial" w:cs="Arial"/>
          <w:sz w:val="20"/>
          <w:lang w:eastAsia="en-US"/>
        </w:rPr>
        <w:t xml:space="preserve">Okvirna dinamika </w:t>
      </w:r>
      <w:r w:rsidR="00BD5B55" w:rsidRPr="00871BC8">
        <w:rPr>
          <w:rFonts w:ascii="Arial" w:eastAsiaTheme="minorHAnsi" w:hAnsi="Arial" w:cs="Arial"/>
          <w:sz w:val="20"/>
          <w:lang w:eastAsia="en-US"/>
        </w:rPr>
        <w:t>predvidenih</w:t>
      </w:r>
      <w:r w:rsidRPr="00871BC8">
        <w:rPr>
          <w:rFonts w:ascii="Arial" w:eastAsiaTheme="minorHAnsi" w:hAnsi="Arial" w:cs="Arial"/>
          <w:sz w:val="20"/>
          <w:lang w:eastAsia="en-US"/>
        </w:rPr>
        <w:t xml:space="preserve"> sredstev po letih:</w:t>
      </w:r>
    </w:p>
    <w:p w14:paraId="309D6592" w14:textId="77777777" w:rsidR="00C2226B" w:rsidRPr="00871BC8" w:rsidRDefault="00C2226B" w:rsidP="00871BC8">
      <w:pPr>
        <w:rPr>
          <w:rFonts w:ascii="Arial" w:eastAsiaTheme="minorHAnsi" w:hAnsi="Arial" w:cs="Arial"/>
          <w:sz w:val="20"/>
          <w:lang w:eastAsia="en-US"/>
        </w:rPr>
      </w:pPr>
    </w:p>
    <w:tbl>
      <w:tblPr>
        <w:tblStyle w:val="Tabelamrea6"/>
        <w:tblW w:w="9067" w:type="dxa"/>
        <w:tblLayout w:type="fixed"/>
        <w:tblLook w:val="04A0" w:firstRow="1" w:lastRow="0" w:firstColumn="1" w:lastColumn="0" w:noHBand="0" w:noVBand="1"/>
      </w:tblPr>
      <w:tblGrid>
        <w:gridCol w:w="1187"/>
        <w:gridCol w:w="1150"/>
        <w:gridCol w:w="1121"/>
        <w:gridCol w:w="1122"/>
        <w:gridCol w:w="1122"/>
        <w:gridCol w:w="1121"/>
        <w:gridCol w:w="1122"/>
        <w:gridCol w:w="1122"/>
      </w:tblGrid>
      <w:tr w:rsidR="007B5B4E" w:rsidRPr="00871BC8" w14:paraId="3D170372" w14:textId="77777777" w:rsidTr="007B5B4E">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E6A3B" w14:textId="77777777" w:rsidR="007B5B4E" w:rsidRPr="00871BC8" w:rsidRDefault="007B5B4E" w:rsidP="00A2054A">
            <w:pPr>
              <w:spacing w:after="160"/>
              <w:rPr>
                <w:rFonts w:ascii="Arial" w:eastAsiaTheme="minorHAnsi" w:hAnsi="Arial" w:cs="Arial"/>
                <w:b/>
                <w:sz w:val="16"/>
                <w:szCs w:val="16"/>
                <w:lang w:val="sl-SI" w:eastAsia="en-US"/>
              </w:rPr>
            </w:pPr>
            <w:bookmarkStart w:id="74" w:name="_Hlk165023886"/>
            <w:r w:rsidRPr="00871BC8">
              <w:rPr>
                <w:rFonts w:ascii="Arial" w:eastAsiaTheme="minorHAnsi" w:hAnsi="Arial" w:cs="Arial"/>
                <w:b/>
                <w:sz w:val="16"/>
                <w:szCs w:val="16"/>
                <w:lang w:val="sl-SI" w:eastAsia="en-US"/>
              </w:rPr>
              <w:t>Proračunska postavka</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E2B41" w14:textId="77777777"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Programsko območje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F6645" w14:textId="2F35DD8B"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Leto 2025</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35071" w14:textId="2EF3AC09"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Leto 2026</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E4528" w14:textId="37A398FA"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Leto 2027</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BF27C" w14:textId="4F1AB98E"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Leto 2028</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8BA0F" w14:textId="5E868BF8" w:rsidR="007B5B4E" w:rsidRPr="009B0B16" w:rsidRDefault="007B5B4E" w:rsidP="00A2054A">
            <w:pPr>
              <w:spacing w:after="160"/>
              <w:rPr>
                <w:rFonts w:ascii="Arial" w:eastAsiaTheme="minorHAnsi" w:hAnsi="Arial" w:cs="Arial"/>
                <w:b/>
                <w:sz w:val="16"/>
                <w:szCs w:val="16"/>
                <w:lang w:eastAsia="en-US"/>
              </w:rPr>
            </w:pPr>
            <w:r w:rsidRPr="00C506FB">
              <w:rPr>
                <w:rFonts w:ascii="Arial" w:hAnsi="Arial" w:cs="Arial"/>
                <w:sz w:val="16"/>
                <w:szCs w:val="16"/>
              </w:rPr>
              <w:t>Leto 2029</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1BDB0" w14:textId="64849F86"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SKUPAJ</w:t>
            </w:r>
          </w:p>
        </w:tc>
      </w:tr>
      <w:tr w:rsidR="007B5B4E" w:rsidRPr="00871BC8" w14:paraId="4E16771F" w14:textId="77777777" w:rsidTr="007B5B4E">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C0594" w14:textId="4E60DFA5"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PP 230478</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EDE74" w14:textId="77777777"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Zahod</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B2106" w14:textId="7AEFFAE6"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15.360,94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EB335" w14:textId="3BBF6F4D"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15.360,94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61FEE" w14:textId="1F20D093"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15.360,94 EUR</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4CCA" w14:textId="7CD49C34"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15.360,94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D46D6" w14:textId="24BF263D" w:rsidR="007B5B4E" w:rsidRPr="009B0B16" w:rsidRDefault="007B5B4E" w:rsidP="00A2054A">
            <w:pPr>
              <w:spacing w:after="160"/>
              <w:rPr>
                <w:rFonts w:ascii="Arial" w:eastAsiaTheme="minorHAnsi" w:hAnsi="Arial" w:cs="Arial"/>
                <w:sz w:val="16"/>
                <w:szCs w:val="16"/>
                <w:lang w:eastAsia="en-US"/>
              </w:rPr>
            </w:pPr>
            <w:r w:rsidRPr="00C506FB">
              <w:rPr>
                <w:rFonts w:ascii="Arial" w:hAnsi="Arial" w:cs="Arial"/>
                <w:sz w:val="16"/>
                <w:szCs w:val="16"/>
              </w:rPr>
              <w:t>7.680,47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DAB6F" w14:textId="598DDFF1"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69.124,2</w:t>
            </w:r>
            <w:r>
              <w:rPr>
                <w:rFonts w:ascii="Arial" w:eastAsiaTheme="minorHAnsi" w:hAnsi="Arial" w:cs="Arial"/>
                <w:sz w:val="16"/>
                <w:szCs w:val="16"/>
                <w:lang w:val="sl-SI" w:eastAsia="en-US"/>
              </w:rPr>
              <w:t>3</w:t>
            </w:r>
            <w:r w:rsidRPr="00871BC8">
              <w:rPr>
                <w:rFonts w:ascii="Arial" w:eastAsiaTheme="minorHAnsi" w:hAnsi="Arial" w:cs="Arial"/>
                <w:sz w:val="16"/>
                <w:szCs w:val="16"/>
                <w:lang w:val="sl-SI" w:eastAsia="en-US"/>
              </w:rPr>
              <w:t xml:space="preserve"> EUR</w:t>
            </w:r>
          </w:p>
        </w:tc>
      </w:tr>
      <w:tr w:rsidR="007B5B4E" w:rsidRPr="00871BC8" w14:paraId="42E827B7" w14:textId="77777777" w:rsidTr="007B5B4E">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4CA23" w14:textId="3C938251"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PP</w:t>
            </w:r>
            <w:r w:rsidRPr="00871BC8">
              <w:rPr>
                <w:rFonts w:ascii="Arial" w:hAnsi="Arial" w:cs="Arial"/>
                <w:sz w:val="16"/>
                <w:szCs w:val="16"/>
                <w:lang w:val="sl-SI"/>
              </w:rPr>
              <w:t xml:space="preserve"> </w:t>
            </w:r>
            <w:r w:rsidRPr="00871BC8">
              <w:rPr>
                <w:rFonts w:ascii="Arial" w:eastAsiaTheme="minorHAnsi" w:hAnsi="Arial" w:cs="Arial"/>
                <w:sz w:val="16"/>
                <w:szCs w:val="16"/>
                <w:lang w:val="sl-SI" w:eastAsia="en-US"/>
              </w:rPr>
              <w:t>230479</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B6D71" w14:textId="77777777"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Zahod</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F4520" w14:textId="6AB2FC88"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23.041,41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BD5B7" w14:textId="56E5865F"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23.041,41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79C4C" w14:textId="23E32524"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23.041,41 EUR</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82833" w14:textId="1F042F2F"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23.041,41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9A759" w14:textId="542AB8BE" w:rsidR="007B5B4E" w:rsidRPr="009B0B16" w:rsidRDefault="007B5B4E" w:rsidP="00A2054A">
            <w:pPr>
              <w:spacing w:after="160"/>
              <w:rPr>
                <w:rFonts w:ascii="Arial" w:eastAsiaTheme="minorHAnsi" w:hAnsi="Arial" w:cs="Arial"/>
                <w:sz w:val="16"/>
                <w:szCs w:val="16"/>
                <w:lang w:eastAsia="en-US"/>
              </w:rPr>
            </w:pPr>
            <w:r w:rsidRPr="00C506FB">
              <w:rPr>
                <w:rFonts w:ascii="Arial" w:hAnsi="Arial" w:cs="Arial"/>
                <w:sz w:val="16"/>
                <w:szCs w:val="16"/>
              </w:rPr>
              <w:t>11.520,71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26EF9" w14:textId="6D87A9C4"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103.686,3</w:t>
            </w:r>
            <w:r>
              <w:rPr>
                <w:rFonts w:ascii="Arial" w:eastAsiaTheme="minorHAnsi" w:hAnsi="Arial" w:cs="Arial"/>
                <w:sz w:val="16"/>
                <w:szCs w:val="16"/>
                <w:lang w:val="sl-SI" w:eastAsia="en-US"/>
              </w:rPr>
              <w:t>5</w:t>
            </w:r>
            <w:r w:rsidRPr="00871BC8">
              <w:rPr>
                <w:rFonts w:ascii="Arial" w:eastAsiaTheme="minorHAnsi" w:hAnsi="Arial" w:cs="Arial"/>
                <w:sz w:val="16"/>
                <w:szCs w:val="16"/>
                <w:lang w:val="sl-SI" w:eastAsia="en-US"/>
              </w:rPr>
              <w:t xml:space="preserve"> EUR</w:t>
            </w:r>
          </w:p>
        </w:tc>
      </w:tr>
      <w:tr w:rsidR="007B5B4E" w:rsidRPr="00871BC8" w14:paraId="253DD411" w14:textId="77777777" w:rsidTr="007B5B4E">
        <w:tc>
          <w:tcPr>
            <w:tcW w:w="1187" w:type="dxa"/>
            <w:tcBorders>
              <w:top w:val="single" w:sz="4" w:space="0" w:color="000000" w:themeColor="text1"/>
              <w:left w:val="single" w:sz="4" w:space="0" w:color="000000" w:themeColor="text1"/>
              <w:bottom w:val="single" w:sz="4" w:space="0" w:color="000000" w:themeColor="text1"/>
              <w:right w:val="nil"/>
            </w:tcBorders>
            <w:hideMark/>
          </w:tcPr>
          <w:p w14:paraId="5F487F7B" w14:textId="77777777"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b/>
                <w:sz w:val="16"/>
                <w:szCs w:val="16"/>
                <w:lang w:val="sl-SI" w:eastAsia="en-US"/>
              </w:rPr>
              <w:t>Skupaj</w:t>
            </w:r>
          </w:p>
        </w:tc>
        <w:tc>
          <w:tcPr>
            <w:tcW w:w="1150" w:type="dxa"/>
            <w:tcBorders>
              <w:top w:val="single" w:sz="4" w:space="0" w:color="000000" w:themeColor="text1"/>
              <w:left w:val="nil"/>
              <w:bottom w:val="single" w:sz="4" w:space="0" w:color="000000" w:themeColor="text1"/>
              <w:right w:val="single" w:sz="4" w:space="0" w:color="000000" w:themeColor="text1"/>
            </w:tcBorders>
          </w:tcPr>
          <w:p w14:paraId="7B4F7004" w14:textId="77777777" w:rsidR="007B5B4E" w:rsidRPr="00871BC8" w:rsidRDefault="007B5B4E" w:rsidP="00A2054A">
            <w:pPr>
              <w:spacing w:after="160"/>
              <w:rPr>
                <w:rFonts w:ascii="Arial" w:eastAsiaTheme="minorHAnsi" w:hAnsi="Arial" w:cs="Arial"/>
                <w:sz w:val="16"/>
                <w:szCs w:val="16"/>
                <w:lang w:val="sl-SI" w:eastAsia="en-US"/>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15911F" w14:textId="099DA04A"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38.402,35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6D4F2A" w14:textId="4A9A6F2C"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38.402,35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245868" w14:textId="3E4D4C45"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38.402,35 EUR</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0CA2F1" w14:textId="37395E98"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38.402,35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EFFD7" w14:textId="05FE2EEA" w:rsidR="007B5B4E" w:rsidRPr="009B0B16" w:rsidRDefault="007B5B4E" w:rsidP="00A2054A">
            <w:pPr>
              <w:spacing w:after="160"/>
              <w:rPr>
                <w:rFonts w:ascii="Arial" w:eastAsiaTheme="minorHAnsi" w:hAnsi="Arial" w:cs="Arial"/>
                <w:b/>
                <w:sz w:val="16"/>
                <w:szCs w:val="16"/>
                <w:lang w:eastAsia="en-US"/>
              </w:rPr>
            </w:pPr>
            <w:r w:rsidRPr="00C506FB">
              <w:rPr>
                <w:rFonts w:ascii="Arial" w:hAnsi="Arial" w:cs="Arial"/>
                <w:sz w:val="16"/>
                <w:szCs w:val="16"/>
              </w:rPr>
              <w:t>19.201,18 EUR</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82F6AA" w14:textId="48012704"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172.810,</w:t>
            </w:r>
            <w:r>
              <w:rPr>
                <w:rFonts w:ascii="Arial" w:eastAsiaTheme="minorHAnsi" w:hAnsi="Arial" w:cs="Arial"/>
                <w:b/>
                <w:sz w:val="16"/>
                <w:szCs w:val="16"/>
                <w:lang w:val="sl-SI" w:eastAsia="en-US"/>
              </w:rPr>
              <w:t>58</w:t>
            </w:r>
            <w:r w:rsidRPr="00871BC8">
              <w:rPr>
                <w:rFonts w:ascii="Arial" w:eastAsiaTheme="minorHAnsi" w:hAnsi="Arial" w:cs="Arial"/>
                <w:b/>
                <w:sz w:val="16"/>
                <w:szCs w:val="16"/>
                <w:lang w:val="sl-SI" w:eastAsia="en-US"/>
              </w:rPr>
              <w:t>EUR</w:t>
            </w:r>
          </w:p>
        </w:tc>
      </w:tr>
      <w:bookmarkEnd w:id="74"/>
    </w:tbl>
    <w:p w14:paraId="599228DB" w14:textId="77777777" w:rsidR="00A2054A" w:rsidRPr="00871BC8" w:rsidRDefault="00A2054A" w:rsidP="00871BC8">
      <w:pPr>
        <w:spacing w:after="160"/>
        <w:rPr>
          <w:rFonts w:ascii="Arial" w:eastAsiaTheme="minorHAnsi" w:hAnsi="Arial" w:cs="Arial"/>
          <w:sz w:val="16"/>
          <w:szCs w:val="16"/>
          <w:lang w:eastAsia="en-US"/>
        </w:rPr>
      </w:pPr>
    </w:p>
    <w:tbl>
      <w:tblPr>
        <w:tblStyle w:val="Tabelamrea6"/>
        <w:tblW w:w="9068" w:type="dxa"/>
        <w:tblLook w:val="04A0" w:firstRow="1" w:lastRow="0" w:firstColumn="1" w:lastColumn="0" w:noHBand="0" w:noVBand="1"/>
      </w:tblPr>
      <w:tblGrid>
        <w:gridCol w:w="1198"/>
        <w:gridCol w:w="1150"/>
        <w:gridCol w:w="1120"/>
        <w:gridCol w:w="1120"/>
        <w:gridCol w:w="1120"/>
        <w:gridCol w:w="1120"/>
        <w:gridCol w:w="1120"/>
        <w:gridCol w:w="1120"/>
      </w:tblGrid>
      <w:tr w:rsidR="007B5B4E" w:rsidRPr="00871BC8" w14:paraId="6B5434DE" w14:textId="77777777" w:rsidTr="007B5B4E">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31894" w14:textId="77777777"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Proračunska postavka</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2C2C1" w14:textId="77777777"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Programsko območje</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23A26" w14:textId="0CFD46F1"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Leto 2025</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D6EBE" w14:textId="252B97C7"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Leto 2026</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B1CFC" w14:textId="50E9AD69"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Leto 2027</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3AE09" w14:textId="50E1D6DB"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Leto 2028</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961C5" w14:textId="66A3AF76" w:rsidR="007B5B4E" w:rsidRPr="009B0B16" w:rsidRDefault="007B5B4E" w:rsidP="00A2054A">
            <w:pPr>
              <w:spacing w:after="160"/>
              <w:rPr>
                <w:rFonts w:ascii="Arial" w:eastAsiaTheme="minorHAnsi" w:hAnsi="Arial" w:cs="Arial"/>
                <w:b/>
                <w:sz w:val="16"/>
                <w:szCs w:val="16"/>
                <w:lang w:eastAsia="en-US"/>
              </w:rPr>
            </w:pPr>
            <w:r w:rsidRPr="00C506FB">
              <w:rPr>
                <w:rFonts w:ascii="Arial" w:hAnsi="Arial" w:cs="Arial"/>
                <w:sz w:val="16"/>
                <w:szCs w:val="16"/>
              </w:rPr>
              <w:t>Leto 202</w:t>
            </w:r>
            <w:r>
              <w:rPr>
                <w:rFonts w:ascii="Arial" w:hAnsi="Arial" w:cs="Arial"/>
                <w:sz w:val="16"/>
                <w:szCs w:val="16"/>
              </w:rPr>
              <w:t>9</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E2592" w14:textId="1B002E35"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SKUPAJ</w:t>
            </w:r>
          </w:p>
        </w:tc>
      </w:tr>
      <w:tr w:rsidR="007B5B4E" w:rsidRPr="00871BC8" w14:paraId="607863CD" w14:textId="77777777" w:rsidTr="007B5B4E">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D18E5" w14:textId="50B50A0E"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PP</w:t>
            </w:r>
            <w:r w:rsidRPr="00871BC8">
              <w:rPr>
                <w:rFonts w:ascii="Arial" w:hAnsi="Arial" w:cs="Arial"/>
                <w:sz w:val="16"/>
                <w:szCs w:val="16"/>
                <w:lang w:val="sl-SI"/>
              </w:rPr>
              <w:t xml:space="preserve"> </w:t>
            </w:r>
            <w:r w:rsidRPr="00871BC8">
              <w:rPr>
                <w:rFonts w:ascii="Arial" w:eastAsiaTheme="minorHAnsi" w:hAnsi="Arial" w:cs="Arial"/>
                <w:sz w:val="16"/>
                <w:szCs w:val="16"/>
                <w:lang w:val="sl-SI" w:eastAsia="en-US"/>
              </w:rPr>
              <w:t>230476</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0C091" w14:textId="77777777"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Vzhod</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5C25C" w14:textId="03F28C24"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137.358,00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E3457" w14:textId="1CC25124"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137.358,00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896" w14:textId="0E75A498"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137.358,00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30866" w14:textId="433495E8"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137.358,00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8BA6B" w14:textId="2994B734" w:rsidR="007B5B4E" w:rsidRPr="009B0B16" w:rsidRDefault="007B5B4E" w:rsidP="00A2054A">
            <w:pPr>
              <w:spacing w:after="160"/>
              <w:rPr>
                <w:rFonts w:ascii="Arial" w:eastAsiaTheme="minorHAnsi" w:hAnsi="Arial" w:cs="Arial"/>
                <w:sz w:val="16"/>
                <w:szCs w:val="16"/>
                <w:lang w:eastAsia="en-US"/>
              </w:rPr>
            </w:pPr>
            <w:r w:rsidRPr="00C506FB">
              <w:rPr>
                <w:rFonts w:ascii="Arial" w:hAnsi="Arial" w:cs="Arial"/>
                <w:sz w:val="16"/>
                <w:szCs w:val="16"/>
              </w:rPr>
              <w:t>68.679,00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ABD2E" w14:textId="1617CB84"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618.11</w:t>
            </w:r>
            <w:r>
              <w:rPr>
                <w:rFonts w:ascii="Arial" w:eastAsiaTheme="minorHAnsi" w:hAnsi="Arial" w:cs="Arial"/>
                <w:sz w:val="16"/>
                <w:szCs w:val="16"/>
                <w:lang w:val="sl-SI" w:eastAsia="en-US"/>
              </w:rPr>
              <w:t>1</w:t>
            </w:r>
            <w:r w:rsidRPr="00871BC8">
              <w:rPr>
                <w:rFonts w:ascii="Arial" w:eastAsiaTheme="minorHAnsi" w:hAnsi="Arial" w:cs="Arial"/>
                <w:sz w:val="16"/>
                <w:szCs w:val="16"/>
                <w:lang w:val="sl-SI" w:eastAsia="en-US"/>
              </w:rPr>
              <w:t>,</w:t>
            </w:r>
            <w:r>
              <w:rPr>
                <w:rFonts w:ascii="Arial" w:eastAsiaTheme="minorHAnsi" w:hAnsi="Arial" w:cs="Arial"/>
                <w:sz w:val="16"/>
                <w:szCs w:val="16"/>
                <w:lang w:val="sl-SI" w:eastAsia="en-US"/>
              </w:rPr>
              <w:t>00</w:t>
            </w:r>
            <w:r w:rsidRPr="00871BC8">
              <w:rPr>
                <w:rFonts w:ascii="Arial" w:eastAsiaTheme="minorHAnsi" w:hAnsi="Arial" w:cs="Arial"/>
                <w:sz w:val="16"/>
                <w:szCs w:val="16"/>
                <w:lang w:val="sl-SI" w:eastAsia="en-US"/>
              </w:rPr>
              <w:t xml:space="preserve"> EUR</w:t>
            </w:r>
          </w:p>
        </w:tc>
      </w:tr>
      <w:tr w:rsidR="007B5B4E" w:rsidRPr="00871BC8" w14:paraId="5EAAD2F8" w14:textId="77777777" w:rsidTr="007B5B4E">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9A45D" w14:textId="0D00C0D0"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PP 230477</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3450C" w14:textId="77777777"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Vzhod</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80139" w14:textId="3E1C6840"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24.239,65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3C8F7" w14:textId="1C246D6C"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24.239,65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B0503" w14:textId="4C87299A"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24.239,65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C01E7" w14:textId="4B2D18C6"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24.239,6</w:t>
            </w:r>
            <w:r>
              <w:rPr>
                <w:rFonts w:ascii="Arial" w:eastAsiaTheme="minorHAnsi" w:hAnsi="Arial" w:cs="Arial"/>
                <w:sz w:val="16"/>
                <w:szCs w:val="16"/>
                <w:lang w:val="sl-SI" w:eastAsia="en-US"/>
              </w:rPr>
              <w:t>5</w:t>
            </w:r>
            <w:r w:rsidRPr="00871BC8">
              <w:rPr>
                <w:rFonts w:ascii="Arial" w:eastAsiaTheme="minorHAnsi" w:hAnsi="Arial" w:cs="Arial"/>
                <w:sz w:val="16"/>
                <w:szCs w:val="16"/>
                <w:lang w:val="sl-SI" w:eastAsia="en-US"/>
              </w:rPr>
              <w:t xml:space="preserve">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7B333" w14:textId="494519CF" w:rsidR="007B5B4E" w:rsidRPr="009B0B16" w:rsidRDefault="007B5B4E" w:rsidP="00A2054A">
            <w:pPr>
              <w:spacing w:after="160"/>
              <w:rPr>
                <w:rFonts w:ascii="Arial" w:eastAsiaTheme="minorHAnsi" w:hAnsi="Arial" w:cs="Arial"/>
                <w:sz w:val="16"/>
                <w:szCs w:val="16"/>
                <w:lang w:eastAsia="en-US"/>
              </w:rPr>
            </w:pPr>
            <w:r w:rsidRPr="00C506FB">
              <w:rPr>
                <w:rFonts w:ascii="Arial" w:hAnsi="Arial" w:cs="Arial"/>
                <w:sz w:val="16"/>
                <w:szCs w:val="16"/>
              </w:rPr>
              <w:t>12.119,82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17CBA" w14:textId="32C7C254"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sz w:val="16"/>
                <w:szCs w:val="16"/>
                <w:lang w:val="sl-SI" w:eastAsia="en-US"/>
              </w:rPr>
              <w:t>109.078,4</w:t>
            </w:r>
            <w:r>
              <w:rPr>
                <w:rFonts w:ascii="Arial" w:eastAsiaTheme="minorHAnsi" w:hAnsi="Arial" w:cs="Arial"/>
                <w:sz w:val="16"/>
                <w:szCs w:val="16"/>
                <w:lang w:val="sl-SI" w:eastAsia="en-US"/>
              </w:rPr>
              <w:t>24</w:t>
            </w:r>
            <w:r w:rsidRPr="00871BC8">
              <w:rPr>
                <w:rFonts w:ascii="Arial" w:eastAsiaTheme="minorHAnsi" w:hAnsi="Arial" w:cs="Arial"/>
                <w:sz w:val="16"/>
                <w:szCs w:val="16"/>
                <w:lang w:val="sl-SI" w:eastAsia="en-US"/>
              </w:rPr>
              <w:t xml:space="preserve"> EUR</w:t>
            </w:r>
          </w:p>
        </w:tc>
      </w:tr>
      <w:tr w:rsidR="007B5B4E" w:rsidRPr="00871BC8" w14:paraId="2036BCAF" w14:textId="77777777" w:rsidTr="007B5B4E">
        <w:tc>
          <w:tcPr>
            <w:tcW w:w="1198" w:type="dxa"/>
            <w:tcBorders>
              <w:top w:val="single" w:sz="4" w:space="0" w:color="000000" w:themeColor="text1"/>
              <w:left w:val="single" w:sz="4" w:space="0" w:color="000000" w:themeColor="text1"/>
              <w:bottom w:val="single" w:sz="4" w:space="0" w:color="000000" w:themeColor="text1"/>
              <w:right w:val="nil"/>
            </w:tcBorders>
            <w:hideMark/>
          </w:tcPr>
          <w:p w14:paraId="5A6C6768" w14:textId="77777777" w:rsidR="007B5B4E" w:rsidRPr="00871BC8" w:rsidRDefault="007B5B4E" w:rsidP="00A2054A">
            <w:pPr>
              <w:spacing w:after="160"/>
              <w:rPr>
                <w:rFonts w:ascii="Arial" w:eastAsiaTheme="minorHAnsi" w:hAnsi="Arial" w:cs="Arial"/>
                <w:sz w:val="16"/>
                <w:szCs w:val="16"/>
                <w:lang w:val="sl-SI" w:eastAsia="en-US"/>
              </w:rPr>
            </w:pPr>
            <w:r w:rsidRPr="00871BC8">
              <w:rPr>
                <w:rFonts w:ascii="Arial" w:eastAsiaTheme="minorHAnsi" w:hAnsi="Arial" w:cs="Arial"/>
                <w:b/>
                <w:sz w:val="16"/>
                <w:szCs w:val="16"/>
                <w:lang w:val="sl-SI" w:eastAsia="en-US"/>
              </w:rPr>
              <w:t>Skupaj</w:t>
            </w:r>
          </w:p>
        </w:tc>
        <w:tc>
          <w:tcPr>
            <w:tcW w:w="1150" w:type="dxa"/>
            <w:tcBorders>
              <w:top w:val="single" w:sz="4" w:space="0" w:color="000000" w:themeColor="text1"/>
              <w:left w:val="nil"/>
              <w:bottom w:val="single" w:sz="4" w:space="0" w:color="000000" w:themeColor="text1"/>
              <w:right w:val="single" w:sz="4" w:space="0" w:color="000000" w:themeColor="text1"/>
            </w:tcBorders>
          </w:tcPr>
          <w:p w14:paraId="0BC7EF87" w14:textId="77777777" w:rsidR="007B5B4E" w:rsidRPr="00871BC8" w:rsidRDefault="007B5B4E" w:rsidP="00A2054A">
            <w:pPr>
              <w:spacing w:after="160"/>
              <w:rPr>
                <w:rFonts w:ascii="Arial" w:eastAsiaTheme="minorHAnsi" w:hAnsi="Arial" w:cs="Arial"/>
                <w:sz w:val="16"/>
                <w:szCs w:val="16"/>
                <w:lang w:val="sl-SI" w:eastAsia="en-US"/>
              </w:rPr>
            </w:pP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192146" w14:textId="7108C574"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161.597,65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1E7B74" w14:textId="627B656B"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161.597,65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440FA2" w14:textId="083D80EB"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161.597,65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18956A" w14:textId="101324DC" w:rsidR="007B5B4E" w:rsidRPr="00871BC8" w:rsidRDefault="007B5B4E" w:rsidP="00A2054A">
            <w:pPr>
              <w:spacing w:after="160"/>
              <w:rPr>
                <w:rFonts w:ascii="Arial" w:eastAsiaTheme="minorHAnsi" w:hAnsi="Arial" w:cs="Arial"/>
                <w:b/>
                <w:sz w:val="16"/>
                <w:szCs w:val="16"/>
                <w:lang w:val="sl-SI" w:eastAsia="en-US"/>
              </w:rPr>
            </w:pPr>
            <w:r w:rsidRPr="00871BC8">
              <w:rPr>
                <w:rFonts w:ascii="Arial" w:eastAsiaTheme="minorHAnsi" w:hAnsi="Arial" w:cs="Arial"/>
                <w:b/>
                <w:sz w:val="16"/>
                <w:szCs w:val="16"/>
                <w:lang w:val="sl-SI" w:eastAsia="en-US"/>
              </w:rPr>
              <w:t>161.597,6</w:t>
            </w:r>
            <w:r>
              <w:rPr>
                <w:rFonts w:ascii="Arial" w:eastAsiaTheme="minorHAnsi" w:hAnsi="Arial" w:cs="Arial"/>
                <w:b/>
                <w:sz w:val="16"/>
                <w:szCs w:val="16"/>
                <w:lang w:val="sl-SI" w:eastAsia="en-US"/>
              </w:rPr>
              <w:t>5</w:t>
            </w:r>
            <w:r w:rsidRPr="00871BC8">
              <w:rPr>
                <w:rFonts w:ascii="Arial" w:eastAsiaTheme="minorHAnsi" w:hAnsi="Arial" w:cs="Arial"/>
                <w:b/>
                <w:sz w:val="16"/>
                <w:szCs w:val="16"/>
                <w:lang w:val="sl-SI" w:eastAsia="en-US"/>
              </w:rPr>
              <w:t xml:space="preserve">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736D0" w14:textId="7AFC04D2" w:rsidR="007B5B4E" w:rsidRPr="009B0B16" w:rsidRDefault="007B5B4E" w:rsidP="00A2054A">
            <w:pPr>
              <w:spacing w:after="160"/>
              <w:rPr>
                <w:rFonts w:ascii="Arial" w:eastAsiaTheme="minorHAnsi" w:hAnsi="Arial" w:cs="Arial"/>
                <w:b/>
                <w:sz w:val="16"/>
                <w:szCs w:val="16"/>
                <w:lang w:eastAsia="en-US"/>
              </w:rPr>
            </w:pPr>
            <w:r w:rsidRPr="00C506FB">
              <w:rPr>
                <w:rFonts w:ascii="Arial" w:hAnsi="Arial" w:cs="Arial"/>
                <w:sz w:val="16"/>
                <w:szCs w:val="16"/>
              </w:rPr>
              <w:t>80.798,82 EUR</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730940" w14:textId="30CE3C4C" w:rsidR="007B5B4E" w:rsidRPr="00871BC8" w:rsidRDefault="007B5B4E" w:rsidP="00A2054A">
            <w:pPr>
              <w:spacing w:after="160"/>
              <w:rPr>
                <w:rFonts w:ascii="Arial" w:eastAsiaTheme="minorHAnsi" w:hAnsi="Arial" w:cs="Arial"/>
                <w:b/>
                <w:sz w:val="16"/>
                <w:szCs w:val="16"/>
                <w:lang w:val="sl-SI" w:eastAsia="en-US"/>
              </w:rPr>
            </w:pPr>
            <w:r>
              <w:rPr>
                <w:rFonts w:ascii="Arial" w:eastAsiaTheme="minorHAnsi" w:hAnsi="Arial" w:cs="Arial"/>
                <w:b/>
                <w:sz w:val="16"/>
                <w:szCs w:val="16"/>
                <w:lang w:val="sl-SI" w:eastAsia="en-US"/>
              </w:rPr>
              <w:t>727.189,42</w:t>
            </w:r>
            <w:r w:rsidRPr="00871BC8">
              <w:rPr>
                <w:rFonts w:ascii="Arial" w:eastAsiaTheme="minorHAnsi" w:hAnsi="Arial" w:cs="Arial"/>
                <w:b/>
                <w:sz w:val="16"/>
                <w:szCs w:val="16"/>
                <w:lang w:val="sl-SI" w:eastAsia="en-US"/>
              </w:rPr>
              <w:t xml:space="preserve"> EUR</w:t>
            </w:r>
          </w:p>
        </w:tc>
      </w:tr>
    </w:tbl>
    <w:p w14:paraId="52279865" w14:textId="77777777" w:rsidR="002068ED" w:rsidRPr="00871BC8" w:rsidRDefault="002068ED" w:rsidP="00871BC8">
      <w:pPr>
        <w:spacing w:after="160"/>
        <w:rPr>
          <w:rFonts w:ascii="Arial" w:eastAsiaTheme="minorHAnsi" w:hAnsi="Arial" w:cs="Arial"/>
          <w:sz w:val="20"/>
          <w:lang w:eastAsia="en-US"/>
        </w:rPr>
      </w:pPr>
    </w:p>
    <w:p w14:paraId="6EF156A5" w14:textId="79B90188" w:rsidR="00C2226B" w:rsidRPr="00871BC8" w:rsidRDefault="00C2226B" w:rsidP="00871BC8">
      <w:pPr>
        <w:spacing w:after="160"/>
        <w:rPr>
          <w:rFonts w:ascii="Arial" w:eastAsiaTheme="minorHAnsi" w:hAnsi="Arial" w:cs="Arial"/>
          <w:sz w:val="20"/>
          <w:highlight w:val="lightGray"/>
          <w:lang w:eastAsia="en-US"/>
        </w:rPr>
      </w:pPr>
      <w:r w:rsidRPr="00871BC8">
        <w:rPr>
          <w:rFonts w:ascii="Arial" w:eastAsiaTheme="minorHAnsi" w:hAnsi="Arial" w:cs="Arial"/>
          <w:sz w:val="20"/>
          <w:lang w:eastAsia="en-US"/>
        </w:rPr>
        <w:t>Vsa sredstva so namenska sredstva</w:t>
      </w:r>
      <w:r w:rsidR="001D78D8" w:rsidRPr="00871BC8">
        <w:rPr>
          <w:rFonts w:ascii="Arial" w:eastAsiaTheme="minorHAnsi" w:hAnsi="Arial" w:cs="Arial"/>
          <w:sz w:val="20"/>
          <w:lang w:eastAsia="en-US"/>
        </w:rPr>
        <w:t xml:space="preserve"> Evropskega socialnega sklada</w:t>
      </w:r>
      <w:r w:rsidR="00D61B26" w:rsidRPr="00871BC8">
        <w:rPr>
          <w:rFonts w:ascii="Arial" w:eastAsiaTheme="minorHAnsi" w:hAnsi="Arial" w:cs="Arial"/>
          <w:sz w:val="20"/>
          <w:lang w:eastAsia="en-US"/>
        </w:rPr>
        <w:t xml:space="preserve"> +</w:t>
      </w:r>
      <w:r w:rsidR="001D78D8" w:rsidRPr="00871BC8">
        <w:rPr>
          <w:rFonts w:ascii="Arial" w:eastAsiaTheme="minorHAnsi" w:hAnsi="Arial" w:cs="Arial"/>
          <w:sz w:val="20"/>
          <w:lang w:eastAsia="en-US"/>
        </w:rPr>
        <w:t>.</w:t>
      </w:r>
    </w:p>
    <w:p w14:paraId="0A65D856" w14:textId="0AC0D82F" w:rsidR="00A35DEE" w:rsidRPr="00871BC8" w:rsidRDefault="00A35DEE" w:rsidP="00871BC8">
      <w:pPr>
        <w:rPr>
          <w:rFonts w:ascii="Arial" w:eastAsiaTheme="minorHAnsi" w:hAnsi="Arial" w:cs="Arial"/>
          <w:sz w:val="20"/>
          <w:lang w:eastAsia="en-US"/>
        </w:rPr>
      </w:pPr>
      <w:r w:rsidRPr="00871BC8">
        <w:rPr>
          <w:rFonts w:ascii="Arial" w:eastAsiaTheme="minorHAnsi" w:hAnsi="Arial" w:cs="Arial"/>
          <w:sz w:val="20"/>
          <w:lang w:eastAsia="en-US"/>
        </w:rPr>
        <w:t>Sredstva za izvedbo javnega razpisa so predvidena na naslednjih proračunskih postavkah:</w:t>
      </w:r>
    </w:p>
    <w:p w14:paraId="00291444" w14:textId="061369E4" w:rsidR="00A35DEE" w:rsidRPr="00871BC8" w:rsidRDefault="00A35DEE" w:rsidP="00871BC8">
      <w:pPr>
        <w:numPr>
          <w:ilvl w:val="0"/>
          <w:numId w:val="47"/>
        </w:numPr>
        <w:rPr>
          <w:rFonts w:ascii="Arial" w:eastAsiaTheme="minorHAnsi" w:hAnsi="Arial" w:cs="Arial"/>
          <w:sz w:val="20"/>
          <w:lang w:eastAsia="en-US"/>
        </w:rPr>
      </w:pPr>
      <w:r w:rsidRPr="00871BC8">
        <w:rPr>
          <w:rFonts w:ascii="Arial" w:eastAsiaTheme="minorHAnsi" w:hAnsi="Arial" w:cs="Arial"/>
          <w:sz w:val="20"/>
          <w:lang w:eastAsia="en-US"/>
        </w:rPr>
        <w:t>230476 - ESO 4.1 Socialno gospodarstvo MGTŠ ESS 21-27-V-EU</w:t>
      </w:r>
    </w:p>
    <w:p w14:paraId="42FB30F2" w14:textId="77777777" w:rsidR="00A35DEE" w:rsidRPr="00871BC8" w:rsidRDefault="00A35DEE" w:rsidP="00871BC8">
      <w:pPr>
        <w:numPr>
          <w:ilvl w:val="0"/>
          <w:numId w:val="47"/>
        </w:numPr>
        <w:rPr>
          <w:rFonts w:ascii="Arial" w:eastAsiaTheme="minorHAnsi" w:hAnsi="Arial" w:cs="Arial"/>
          <w:sz w:val="20"/>
          <w:lang w:eastAsia="en-US"/>
        </w:rPr>
      </w:pPr>
      <w:r w:rsidRPr="00871BC8">
        <w:rPr>
          <w:rFonts w:ascii="Arial" w:eastAsiaTheme="minorHAnsi" w:hAnsi="Arial" w:cs="Arial"/>
          <w:sz w:val="20"/>
          <w:lang w:eastAsia="en-US"/>
        </w:rPr>
        <w:t>230477 - ESO 4.1 Socialno gospodarstvo MGTŠ ESS 21-27-V-SLO</w:t>
      </w:r>
    </w:p>
    <w:p w14:paraId="39918F41" w14:textId="31D210A5" w:rsidR="00A35DEE" w:rsidRPr="00871BC8" w:rsidRDefault="00A35DEE" w:rsidP="00871BC8">
      <w:pPr>
        <w:numPr>
          <w:ilvl w:val="0"/>
          <w:numId w:val="47"/>
        </w:numPr>
        <w:rPr>
          <w:rFonts w:ascii="Arial" w:eastAsiaTheme="minorHAnsi" w:hAnsi="Arial" w:cs="Arial"/>
          <w:sz w:val="20"/>
          <w:lang w:eastAsia="en-US"/>
        </w:rPr>
      </w:pPr>
      <w:r w:rsidRPr="00871BC8">
        <w:rPr>
          <w:rFonts w:ascii="Arial" w:eastAsiaTheme="minorHAnsi" w:hAnsi="Arial" w:cs="Arial"/>
          <w:sz w:val="20"/>
          <w:lang w:eastAsia="en-US"/>
        </w:rPr>
        <w:t>230478 - ESO 4.1 Socialno gospodarstvo MGTŠ ESS 21-27-Z-EU</w:t>
      </w:r>
    </w:p>
    <w:p w14:paraId="20318296" w14:textId="62D558FB" w:rsidR="00A35DEE" w:rsidRPr="00871BC8" w:rsidRDefault="00A35DEE" w:rsidP="00871BC8">
      <w:pPr>
        <w:numPr>
          <w:ilvl w:val="0"/>
          <w:numId w:val="47"/>
        </w:numPr>
        <w:rPr>
          <w:rFonts w:ascii="Arial" w:eastAsiaTheme="minorHAnsi" w:hAnsi="Arial" w:cs="Arial"/>
          <w:sz w:val="20"/>
          <w:lang w:eastAsia="en-US"/>
        </w:rPr>
      </w:pPr>
      <w:r w:rsidRPr="00871BC8">
        <w:rPr>
          <w:rFonts w:ascii="Arial" w:eastAsiaTheme="minorHAnsi" w:hAnsi="Arial" w:cs="Arial"/>
          <w:sz w:val="20"/>
          <w:lang w:eastAsia="en-US"/>
        </w:rPr>
        <w:t>230479 - ESO 4.1 Socialno gospodarstvo MGTŠ ESS 21-27-Z-SLO</w:t>
      </w:r>
    </w:p>
    <w:p w14:paraId="00B153F9" w14:textId="77777777" w:rsidR="00C2226B" w:rsidRPr="00871BC8" w:rsidRDefault="00C2226B" w:rsidP="00871BC8">
      <w:pPr>
        <w:rPr>
          <w:rFonts w:ascii="Arial" w:eastAsiaTheme="minorHAnsi" w:hAnsi="Arial" w:cs="Arial"/>
          <w:sz w:val="20"/>
          <w:lang w:eastAsia="en-GB"/>
        </w:rPr>
      </w:pPr>
    </w:p>
    <w:p w14:paraId="2DEF20D2" w14:textId="2E92FBB7" w:rsidR="00C2226B" w:rsidRPr="00871BC8" w:rsidRDefault="00C2226B" w:rsidP="00871BC8">
      <w:pPr>
        <w:rPr>
          <w:rFonts w:ascii="Arial" w:eastAsiaTheme="minorHAnsi" w:hAnsi="Arial" w:cs="Arial"/>
          <w:sz w:val="20"/>
          <w:lang w:eastAsia="en-US"/>
        </w:rPr>
      </w:pPr>
      <w:r w:rsidRPr="00871BC8">
        <w:rPr>
          <w:rFonts w:ascii="Arial" w:eastAsiaTheme="minorHAnsi" w:hAnsi="Arial" w:cs="Arial"/>
          <w:sz w:val="20"/>
          <w:lang w:eastAsia="en-US"/>
        </w:rPr>
        <w:t>Obdobje razpoložljivosti sredstev za javni razpis obsega proračunska leta v obdobju</w:t>
      </w:r>
      <w:r w:rsidR="002068ED" w:rsidRPr="00871BC8">
        <w:rPr>
          <w:rFonts w:ascii="Arial" w:eastAsiaTheme="minorHAnsi" w:hAnsi="Arial" w:cs="Arial"/>
          <w:sz w:val="20"/>
          <w:lang w:eastAsia="en-US"/>
        </w:rPr>
        <w:t xml:space="preserve"> 202</w:t>
      </w:r>
      <w:r w:rsidR="00A2054A">
        <w:rPr>
          <w:rFonts w:ascii="Arial" w:eastAsiaTheme="minorHAnsi" w:hAnsi="Arial" w:cs="Arial"/>
          <w:sz w:val="20"/>
          <w:lang w:eastAsia="en-US"/>
        </w:rPr>
        <w:t>5</w:t>
      </w:r>
      <w:r w:rsidR="002068ED" w:rsidRPr="00871BC8">
        <w:rPr>
          <w:rFonts w:ascii="Arial" w:eastAsiaTheme="minorHAnsi" w:hAnsi="Arial" w:cs="Arial"/>
          <w:sz w:val="20"/>
          <w:lang w:eastAsia="en-US"/>
        </w:rPr>
        <w:t>-202</w:t>
      </w:r>
      <w:r w:rsidR="00A2054A">
        <w:rPr>
          <w:rFonts w:ascii="Arial" w:eastAsiaTheme="minorHAnsi" w:hAnsi="Arial" w:cs="Arial"/>
          <w:sz w:val="20"/>
          <w:lang w:eastAsia="en-US"/>
        </w:rPr>
        <w:t>9</w:t>
      </w:r>
      <w:r w:rsidRPr="00871BC8">
        <w:rPr>
          <w:rFonts w:ascii="Arial" w:eastAsiaTheme="minorHAnsi" w:hAnsi="Arial" w:cs="Arial"/>
          <w:sz w:val="20"/>
          <w:lang w:eastAsia="en-US"/>
        </w:rPr>
        <w:t xml:space="preserve"> oziroma traja do porabe razpisanih sredstev.</w:t>
      </w:r>
    </w:p>
    <w:p w14:paraId="70DBBB01" w14:textId="77777777" w:rsidR="00C2226B" w:rsidRPr="00871BC8" w:rsidRDefault="00C2226B" w:rsidP="00871BC8">
      <w:pPr>
        <w:rPr>
          <w:rFonts w:ascii="Arial" w:eastAsiaTheme="minorHAnsi" w:hAnsi="Arial" w:cs="Arial"/>
          <w:sz w:val="20"/>
          <w:lang w:eastAsia="en-US"/>
        </w:rPr>
      </w:pPr>
    </w:p>
    <w:p w14:paraId="38A20049" w14:textId="2B484001" w:rsidR="00C2226B" w:rsidRPr="00871BC8" w:rsidRDefault="00C2226B" w:rsidP="00871BC8">
      <w:pPr>
        <w:rPr>
          <w:rFonts w:ascii="Arial" w:eastAsiaTheme="minorHAnsi" w:hAnsi="Arial" w:cs="Arial"/>
          <w:sz w:val="20"/>
          <w:lang w:eastAsia="en-US"/>
        </w:rPr>
      </w:pPr>
      <w:r w:rsidRPr="00871BC8">
        <w:rPr>
          <w:rFonts w:ascii="Arial" w:eastAsiaTheme="minorHAnsi" w:hAnsi="Arial" w:cs="Arial"/>
          <w:sz w:val="20"/>
          <w:lang w:eastAsia="en-US"/>
        </w:rPr>
        <w:t>V primeru, da se spremeni skupna višina razpisanih sredstev tega javnega razpisa, se to objavi v Uradnem listu Republike Slovenije</w:t>
      </w:r>
      <w:r w:rsidR="00BD022A" w:rsidRPr="00871BC8">
        <w:rPr>
          <w:rFonts w:ascii="Arial" w:eastAsiaTheme="minorHAnsi" w:hAnsi="Arial" w:cs="Arial"/>
          <w:sz w:val="20"/>
          <w:lang w:eastAsia="en-US"/>
        </w:rPr>
        <w:t>.</w:t>
      </w:r>
    </w:p>
    <w:p w14:paraId="4B2E9D6E" w14:textId="77777777" w:rsidR="007E763E" w:rsidRPr="00871BC8" w:rsidRDefault="007E763E" w:rsidP="00871BC8">
      <w:pPr>
        <w:rPr>
          <w:rFonts w:ascii="Arial" w:eastAsiaTheme="minorHAnsi" w:hAnsi="Arial" w:cs="Arial"/>
          <w:sz w:val="20"/>
          <w:lang w:eastAsia="en-US"/>
        </w:rPr>
      </w:pPr>
    </w:p>
    <w:p w14:paraId="4ED2A47C" w14:textId="216E5E6B" w:rsidR="00C2226B" w:rsidRPr="00871BC8" w:rsidRDefault="00C2226B" w:rsidP="00871BC8">
      <w:pPr>
        <w:rPr>
          <w:rFonts w:ascii="Arial" w:eastAsiaTheme="minorHAnsi" w:hAnsi="Arial" w:cs="Arial"/>
          <w:sz w:val="20"/>
          <w:lang w:eastAsia="en-US"/>
        </w:rPr>
      </w:pPr>
      <w:r w:rsidRPr="00871BC8">
        <w:rPr>
          <w:rFonts w:ascii="Arial" w:eastAsiaTheme="minorHAnsi" w:hAnsi="Arial" w:cs="Arial"/>
          <w:sz w:val="20"/>
          <w:lang w:eastAsia="en-US"/>
        </w:rPr>
        <w:t>Dinamika sofinanciranja podprte operacije bo določena s pogodbo o dodelitvi sredstev v odvisnosti od finančnega načrta izvajanja operacije in od razpoložljivih pravic porabe oziroma proračunskih sredstev.</w:t>
      </w:r>
    </w:p>
    <w:p w14:paraId="01FD0630" w14:textId="77777777" w:rsidR="00C2226B" w:rsidRPr="00871BC8" w:rsidRDefault="00C2226B" w:rsidP="00871BC8">
      <w:pPr>
        <w:rPr>
          <w:rFonts w:ascii="Arial" w:eastAsiaTheme="minorHAnsi" w:hAnsi="Arial" w:cs="Arial"/>
          <w:sz w:val="20"/>
          <w:lang w:eastAsia="en-US"/>
        </w:rPr>
      </w:pPr>
    </w:p>
    <w:p w14:paraId="62E30A72" w14:textId="77777777" w:rsidR="00C2226B" w:rsidRPr="00871BC8" w:rsidRDefault="00C2226B" w:rsidP="00871BC8">
      <w:pPr>
        <w:rPr>
          <w:rFonts w:ascii="Arial" w:eastAsiaTheme="minorHAnsi" w:hAnsi="Arial" w:cs="Arial"/>
          <w:sz w:val="20"/>
          <w:lang w:eastAsia="en-US"/>
        </w:rPr>
      </w:pPr>
      <w:r w:rsidRPr="00871BC8">
        <w:rPr>
          <w:rFonts w:ascii="Arial" w:eastAsiaTheme="minorHAnsi" w:hAnsi="Arial" w:cs="Arial"/>
          <w:sz w:val="20"/>
          <w:lang w:eastAsia="en-US"/>
        </w:rPr>
        <w:t>Izplačila ministrstva so odvisna od razpoložljivosti pravic porabe in proračunskih sredstev za ta namen. Če bi bile ukinjene ali zmanjšane pravice porabe, lahko ministrstvo razveljavi razpis in izdane sklepe o izboru, ali spremeni pogodbeno vrednost ali dinamiko izplačil. Če se  upravičenec ne strinja s predlogom spremembe, se šteje, da odstopa od vloge oziroma od pogodbe o sofinanciranju.</w:t>
      </w:r>
    </w:p>
    <w:p w14:paraId="3B149B4C" w14:textId="77777777" w:rsidR="00C2226B" w:rsidRPr="00871BC8" w:rsidRDefault="00C2226B" w:rsidP="00871BC8">
      <w:pPr>
        <w:rPr>
          <w:rFonts w:ascii="Arial" w:eastAsiaTheme="minorHAnsi" w:hAnsi="Arial" w:cs="Arial"/>
          <w:sz w:val="20"/>
          <w:lang w:eastAsia="en-US"/>
        </w:rPr>
      </w:pPr>
    </w:p>
    <w:p w14:paraId="651F8321" w14:textId="3F313F50" w:rsidR="00E347B5" w:rsidRPr="00871BC8" w:rsidRDefault="00C2226B" w:rsidP="00871BC8">
      <w:pPr>
        <w:rPr>
          <w:rFonts w:ascii="Arial" w:eastAsiaTheme="minorHAnsi" w:hAnsi="Arial" w:cs="Arial"/>
          <w:sz w:val="20"/>
          <w:lang w:eastAsia="en-US"/>
        </w:rPr>
      </w:pPr>
      <w:r w:rsidRPr="00871BC8">
        <w:rPr>
          <w:rFonts w:ascii="Arial" w:eastAsiaTheme="minorHAnsi" w:hAnsi="Arial" w:cs="Arial"/>
          <w:sz w:val="20"/>
          <w:lang w:eastAsia="en-US"/>
        </w:rPr>
        <w:t xml:space="preserve">Ministrstvo si pridržuje pravico, da lahko javni razpis kadarkoli do izdaje sklepov o (ne)izboru prekliče ali spremeni, kar stori z objavo v Uradnem listu RS. </w:t>
      </w:r>
    </w:p>
    <w:p w14:paraId="3E2C1B44" w14:textId="2A6FCDB4" w:rsidR="003B4DCD" w:rsidRPr="00871BC8" w:rsidRDefault="00E347B5" w:rsidP="00871BC8">
      <w:pPr>
        <w:pStyle w:val="naslov30"/>
        <w:numPr>
          <w:ilvl w:val="1"/>
          <w:numId w:val="3"/>
        </w:numPr>
        <w:rPr>
          <w:rFonts w:cs="Arial"/>
          <w:u w:val="none"/>
        </w:rPr>
      </w:pPr>
      <w:bookmarkStart w:id="75" w:name="_Toc170898930"/>
      <w:bookmarkStart w:id="76" w:name="_Toc174368924"/>
      <w:r w:rsidRPr="00871BC8">
        <w:rPr>
          <w:rFonts w:cs="Arial"/>
          <w:u w:val="none"/>
        </w:rPr>
        <w:lastRenderedPageBreak/>
        <w:t>Okvirna višina zaprošenih sredste</w:t>
      </w:r>
      <w:bookmarkEnd w:id="75"/>
      <w:r w:rsidR="003B4DCD" w:rsidRPr="00871BC8">
        <w:rPr>
          <w:rFonts w:cs="Arial"/>
          <w:u w:val="none"/>
        </w:rPr>
        <w:t>v</w:t>
      </w:r>
      <w:bookmarkEnd w:id="76"/>
    </w:p>
    <w:p w14:paraId="3028AECE" w14:textId="77777777" w:rsidR="003B4DCD" w:rsidRPr="00871BC8" w:rsidRDefault="003B4DCD" w:rsidP="00871BC8">
      <w:pPr>
        <w:pStyle w:val="Napis"/>
        <w:jc w:val="both"/>
        <w:rPr>
          <w:rStyle w:val="Krepko"/>
          <w:rFonts w:ascii="Arial" w:hAnsi="Arial" w:cs="Arial"/>
          <w:sz w:val="20"/>
        </w:rPr>
      </w:pPr>
      <w:bookmarkStart w:id="77" w:name="_Toc168045413"/>
      <w:bookmarkStart w:id="78" w:name="_Toc170898931"/>
      <w:bookmarkEnd w:id="73"/>
    </w:p>
    <w:p w14:paraId="432974E9" w14:textId="1E33469D" w:rsidR="00E347B5" w:rsidRPr="00871BC8" w:rsidRDefault="00E347B5" w:rsidP="00871BC8">
      <w:pPr>
        <w:pStyle w:val="Napis"/>
        <w:jc w:val="both"/>
        <w:rPr>
          <w:rStyle w:val="Krepko"/>
          <w:rFonts w:ascii="Arial" w:hAnsi="Arial" w:cs="Arial"/>
          <w:sz w:val="20"/>
        </w:rPr>
      </w:pPr>
      <w:r w:rsidRPr="00871BC8">
        <w:rPr>
          <w:rStyle w:val="Krepko"/>
          <w:rFonts w:ascii="Arial" w:hAnsi="Arial" w:cs="Arial"/>
          <w:sz w:val="20"/>
        </w:rPr>
        <w:t>Ministrstvo bo v okviru javnega razpisa posamezno vlogo oziroma operacijo sofinanciralo v skupni višini upravičenih stroškov do največ 900.000,00 EUR (brez DDV), najnižja skupna vrednost operacije oziroma upravičenih stroškov, ki jih bo ministrstvo sofinanciralo pa je 500.000,00 EUR (brez DDV).</w:t>
      </w:r>
      <w:bookmarkEnd w:id="77"/>
      <w:bookmarkEnd w:id="78"/>
    </w:p>
    <w:p w14:paraId="7852E9FC" w14:textId="3085C6ED" w:rsidR="00494A4A" w:rsidRPr="00871BC8" w:rsidRDefault="006061BE" w:rsidP="00871BC8">
      <w:pPr>
        <w:pStyle w:val="naslov30"/>
        <w:numPr>
          <w:ilvl w:val="1"/>
          <w:numId w:val="3"/>
        </w:numPr>
        <w:ind w:left="0" w:firstLine="0"/>
        <w:rPr>
          <w:rFonts w:cs="Arial"/>
          <w:u w:val="none"/>
        </w:rPr>
      </w:pPr>
      <w:bookmarkStart w:id="79" w:name="_Hlk167288244"/>
      <w:bookmarkStart w:id="80" w:name="_Toc170898932"/>
      <w:bookmarkStart w:id="81" w:name="_Toc174368925"/>
      <w:r w:rsidRPr="00871BC8">
        <w:rPr>
          <w:rFonts w:cs="Arial"/>
          <w:u w:val="none"/>
        </w:rPr>
        <w:t>Razmerje med sredstvi na postavkah namenskih sredstev EU za kohezijsko politiko in na postavkah slov</w:t>
      </w:r>
      <w:bookmarkEnd w:id="79"/>
      <w:r w:rsidRPr="00871BC8">
        <w:rPr>
          <w:rFonts w:cs="Arial"/>
          <w:u w:val="none"/>
        </w:rPr>
        <w:t>enske udeležbe za sofinanciranje kohezijske politike</w:t>
      </w:r>
      <w:bookmarkEnd w:id="80"/>
      <w:bookmarkEnd w:id="81"/>
    </w:p>
    <w:p w14:paraId="3BABD742" w14:textId="77777777" w:rsidR="006061BE" w:rsidRPr="00871BC8" w:rsidRDefault="006061BE" w:rsidP="00871BC8">
      <w:pPr>
        <w:autoSpaceDE w:val="0"/>
        <w:autoSpaceDN w:val="0"/>
        <w:adjustRightInd w:val="0"/>
        <w:rPr>
          <w:rFonts w:ascii="Arial" w:hAnsi="Arial" w:cs="Arial"/>
          <w:sz w:val="20"/>
        </w:rPr>
      </w:pPr>
    </w:p>
    <w:p w14:paraId="494D8C7A" w14:textId="77777777" w:rsidR="008E2472" w:rsidRPr="00871BC8" w:rsidRDefault="008E2472" w:rsidP="00871BC8">
      <w:pPr>
        <w:spacing w:after="160"/>
        <w:rPr>
          <w:rFonts w:ascii="Arial" w:eastAsia="MS Mincho" w:hAnsi="Arial" w:cs="Arial"/>
          <w:sz w:val="20"/>
          <w:lang w:eastAsia="en-US"/>
        </w:rPr>
      </w:pPr>
      <w:r w:rsidRPr="00871BC8">
        <w:rPr>
          <w:rFonts w:ascii="Arial" w:eastAsia="MS Mincho" w:hAnsi="Arial" w:cs="Arial"/>
          <w:sz w:val="20"/>
          <w:lang w:eastAsia="en-US"/>
        </w:rPr>
        <w:t>Razmerje med sredstvi na postavkah namenskih sredstev EU za kohezijsko politiko in na postavkah slovenske udeležbe za financiranje operacije je za programsko območje Kohezijska regija Zahodna Slovenija 40:60 (v %) in za programsko območje Kohezijska regija Vzhodna Slovenija 85:15 (v %).</w:t>
      </w:r>
    </w:p>
    <w:p w14:paraId="5895E694" w14:textId="4810CB1A" w:rsidR="008E2472" w:rsidRPr="00871BC8" w:rsidRDefault="008E2472" w:rsidP="00871BC8">
      <w:pPr>
        <w:spacing w:after="160"/>
        <w:rPr>
          <w:rFonts w:ascii="Arial" w:eastAsia="MS Mincho" w:hAnsi="Arial" w:cs="Arial"/>
          <w:sz w:val="20"/>
          <w:lang w:eastAsia="en-US"/>
        </w:rPr>
      </w:pPr>
      <w:r w:rsidRPr="00871BC8">
        <w:rPr>
          <w:rFonts w:ascii="Arial" w:eastAsia="MS Mincho" w:hAnsi="Arial" w:cs="Arial"/>
          <w:sz w:val="20"/>
          <w:lang w:eastAsia="en-US"/>
        </w:rPr>
        <w:t>Obdobje razpoložljivosti sredstev za javni razpis obsega proračunska leta 202</w:t>
      </w:r>
      <w:r w:rsidR="00A2054A">
        <w:rPr>
          <w:rFonts w:ascii="Arial" w:eastAsia="MS Mincho" w:hAnsi="Arial" w:cs="Arial"/>
          <w:sz w:val="20"/>
          <w:lang w:eastAsia="en-US"/>
        </w:rPr>
        <w:t>5</w:t>
      </w:r>
      <w:r w:rsidRPr="00871BC8">
        <w:rPr>
          <w:rFonts w:ascii="Arial" w:eastAsia="MS Mincho" w:hAnsi="Arial" w:cs="Arial"/>
          <w:sz w:val="20"/>
          <w:lang w:eastAsia="en-US"/>
        </w:rPr>
        <w:t>, 202</w:t>
      </w:r>
      <w:r w:rsidR="00A2054A">
        <w:rPr>
          <w:rFonts w:ascii="Arial" w:eastAsia="MS Mincho" w:hAnsi="Arial" w:cs="Arial"/>
          <w:sz w:val="20"/>
          <w:lang w:eastAsia="en-US"/>
        </w:rPr>
        <w:t>6</w:t>
      </w:r>
      <w:r w:rsidRPr="00871BC8">
        <w:rPr>
          <w:rFonts w:ascii="Arial" w:eastAsia="MS Mincho" w:hAnsi="Arial" w:cs="Arial"/>
          <w:sz w:val="20"/>
          <w:lang w:eastAsia="en-US"/>
        </w:rPr>
        <w:t>, 202</w:t>
      </w:r>
      <w:r w:rsidR="00A2054A">
        <w:rPr>
          <w:rFonts w:ascii="Arial" w:eastAsia="MS Mincho" w:hAnsi="Arial" w:cs="Arial"/>
          <w:sz w:val="20"/>
          <w:lang w:eastAsia="en-US"/>
        </w:rPr>
        <w:t>7</w:t>
      </w:r>
      <w:r w:rsidRPr="00871BC8">
        <w:rPr>
          <w:rFonts w:ascii="Arial" w:eastAsia="MS Mincho" w:hAnsi="Arial" w:cs="Arial"/>
          <w:sz w:val="20"/>
          <w:lang w:eastAsia="en-US"/>
        </w:rPr>
        <w:t>, 202</w:t>
      </w:r>
      <w:r w:rsidR="00A2054A">
        <w:rPr>
          <w:rFonts w:ascii="Arial" w:eastAsia="MS Mincho" w:hAnsi="Arial" w:cs="Arial"/>
          <w:sz w:val="20"/>
          <w:lang w:eastAsia="en-US"/>
        </w:rPr>
        <w:t>8</w:t>
      </w:r>
      <w:r w:rsidRPr="00871BC8">
        <w:rPr>
          <w:rFonts w:ascii="Arial" w:eastAsia="MS Mincho" w:hAnsi="Arial" w:cs="Arial"/>
          <w:sz w:val="20"/>
          <w:lang w:eastAsia="en-US"/>
        </w:rPr>
        <w:t xml:space="preserve"> in 202</w:t>
      </w:r>
      <w:r w:rsidR="00A2054A">
        <w:rPr>
          <w:rFonts w:ascii="Arial" w:eastAsia="MS Mincho" w:hAnsi="Arial" w:cs="Arial"/>
          <w:sz w:val="20"/>
          <w:lang w:eastAsia="en-US"/>
        </w:rPr>
        <w:t>9</w:t>
      </w:r>
      <w:r w:rsidRPr="00871BC8">
        <w:rPr>
          <w:rFonts w:ascii="Arial" w:eastAsia="MS Mincho" w:hAnsi="Arial" w:cs="Arial"/>
          <w:sz w:val="20"/>
          <w:lang w:eastAsia="en-US"/>
        </w:rPr>
        <w:t xml:space="preserve"> oziroma traja do porabe sredstev.</w:t>
      </w:r>
    </w:p>
    <w:p w14:paraId="0E17D5B5" w14:textId="23AB07A7" w:rsidR="00C010DA" w:rsidRPr="00871BC8" w:rsidRDefault="00C010DA" w:rsidP="00871BC8">
      <w:pPr>
        <w:pStyle w:val="naslov30"/>
        <w:numPr>
          <w:ilvl w:val="1"/>
          <w:numId w:val="3"/>
        </w:numPr>
        <w:rPr>
          <w:rFonts w:cs="Arial"/>
          <w:u w:val="none"/>
        </w:rPr>
      </w:pPr>
      <w:bookmarkStart w:id="82" w:name="_Toc170898933"/>
      <w:bookmarkStart w:id="83" w:name="_Toc174368926"/>
      <w:r w:rsidRPr="00871BC8">
        <w:rPr>
          <w:rFonts w:cs="Arial"/>
          <w:u w:val="none"/>
        </w:rPr>
        <w:t>Intenzivnost pomoči</w:t>
      </w:r>
      <w:bookmarkEnd w:id="82"/>
      <w:bookmarkEnd w:id="83"/>
    </w:p>
    <w:p w14:paraId="182DC571" w14:textId="77777777" w:rsidR="00C010DA" w:rsidRPr="00871BC8" w:rsidRDefault="00C010DA" w:rsidP="00871BC8">
      <w:pPr>
        <w:pStyle w:val="Brezrazmikov"/>
        <w:jc w:val="both"/>
        <w:rPr>
          <w:rFonts w:cs="Arial"/>
        </w:rPr>
      </w:pPr>
    </w:p>
    <w:p w14:paraId="6BC0B893" w14:textId="341AD43F" w:rsidR="00C010DA" w:rsidRPr="00871BC8" w:rsidRDefault="00C010DA" w:rsidP="00871BC8">
      <w:pPr>
        <w:spacing w:after="160"/>
        <w:rPr>
          <w:rFonts w:ascii="Arial" w:eastAsiaTheme="minorHAnsi" w:hAnsi="Arial" w:cs="Arial"/>
          <w:sz w:val="20"/>
          <w:lang w:eastAsia="en-US"/>
        </w:rPr>
      </w:pPr>
      <w:r w:rsidRPr="00871BC8">
        <w:rPr>
          <w:rFonts w:ascii="Arial" w:eastAsiaTheme="minorHAnsi" w:hAnsi="Arial" w:cs="Arial"/>
          <w:sz w:val="20"/>
          <w:lang w:eastAsia="en-US"/>
        </w:rPr>
        <w:t xml:space="preserve">Intenzivnost pomoči za </w:t>
      </w:r>
      <w:r w:rsidR="00A70A9C" w:rsidRPr="00871BC8">
        <w:rPr>
          <w:rFonts w:ascii="Arial" w:eastAsiaTheme="minorHAnsi" w:hAnsi="Arial" w:cs="Arial"/>
          <w:sz w:val="20"/>
          <w:lang w:eastAsia="en-US"/>
        </w:rPr>
        <w:t xml:space="preserve">sklope </w:t>
      </w:r>
      <w:r w:rsidRPr="00871BC8">
        <w:rPr>
          <w:rFonts w:ascii="Arial" w:eastAsiaTheme="minorHAnsi" w:hAnsi="Arial" w:cs="Arial"/>
          <w:sz w:val="20"/>
          <w:lang w:eastAsia="en-US"/>
        </w:rPr>
        <w:t>aktivnosti</w:t>
      </w:r>
      <w:r w:rsidR="00A70A9C" w:rsidRPr="00871BC8">
        <w:rPr>
          <w:rFonts w:ascii="Arial" w:eastAsiaTheme="minorHAnsi" w:hAnsi="Arial" w:cs="Arial"/>
          <w:sz w:val="20"/>
          <w:lang w:eastAsia="en-US"/>
        </w:rPr>
        <w:t xml:space="preserve"> iz točke 7</w:t>
      </w:r>
      <w:r w:rsidRPr="00871BC8">
        <w:rPr>
          <w:rFonts w:ascii="Arial" w:eastAsiaTheme="minorHAnsi" w:hAnsi="Arial" w:cs="Arial"/>
          <w:sz w:val="20"/>
          <w:lang w:eastAsia="en-US"/>
        </w:rPr>
        <w:t xml:space="preserve"> javnega razpisa</w:t>
      </w:r>
      <w:r w:rsidR="00A70A9C" w:rsidRPr="00871BC8">
        <w:rPr>
          <w:rFonts w:ascii="Arial" w:eastAsiaTheme="minorHAnsi" w:hAnsi="Arial" w:cs="Arial"/>
          <w:sz w:val="20"/>
          <w:lang w:eastAsia="en-US"/>
        </w:rPr>
        <w:t>, ki ne predstavlja državne pomoči za končnega prejemnika,</w:t>
      </w:r>
      <w:r w:rsidRPr="00871BC8">
        <w:rPr>
          <w:rFonts w:ascii="Arial" w:eastAsiaTheme="minorHAnsi" w:hAnsi="Arial" w:cs="Arial"/>
          <w:sz w:val="20"/>
          <w:lang w:eastAsia="en-US"/>
        </w:rPr>
        <w:t xml:space="preserve"> znaša do 100 % upravičenih stroškov. </w:t>
      </w:r>
    </w:p>
    <w:p w14:paraId="3CF638B5" w14:textId="678919BB" w:rsidR="00A70A9C" w:rsidRPr="00871BC8" w:rsidRDefault="00C010DA" w:rsidP="00871BC8">
      <w:pPr>
        <w:spacing w:after="160"/>
        <w:rPr>
          <w:rFonts w:ascii="Arial" w:eastAsiaTheme="minorHAnsi" w:hAnsi="Arial" w:cs="Arial"/>
          <w:sz w:val="20"/>
          <w:lang w:eastAsia="en-US"/>
        </w:rPr>
      </w:pPr>
      <w:bookmarkStart w:id="84" w:name="_Hlk171938827"/>
      <w:r w:rsidRPr="00871BC8">
        <w:rPr>
          <w:rFonts w:ascii="Arial" w:eastAsiaTheme="minorHAnsi" w:hAnsi="Arial" w:cs="Arial"/>
          <w:sz w:val="20"/>
          <w:lang w:eastAsia="en-US"/>
        </w:rPr>
        <w:t xml:space="preserve">Intenzivnost pomoči po veljavni shemi de </w:t>
      </w:r>
      <w:proofErr w:type="spellStart"/>
      <w:r w:rsidRPr="00871BC8">
        <w:rPr>
          <w:rFonts w:ascii="Arial" w:eastAsiaTheme="minorHAnsi" w:hAnsi="Arial" w:cs="Arial"/>
          <w:sz w:val="20"/>
          <w:lang w:eastAsia="en-US"/>
        </w:rPr>
        <w:t>minimis</w:t>
      </w:r>
      <w:proofErr w:type="spellEnd"/>
      <w:r w:rsidRPr="00871BC8">
        <w:rPr>
          <w:rFonts w:ascii="Arial" w:eastAsiaTheme="minorHAnsi" w:hAnsi="Arial" w:cs="Arial"/>
          <w:sz w:val="20"/>
          <w:lang w:eastAsia="en-US"/>
        </w:rPr>
        <w:t xml:space="preserve"> za aktivnosti javnega razpisa znaša do 100 % upravičenih stroškov</w:t>
      </w:r>
      <w:r w:rsidR="005C2C57" w:rsidRPr="00871BC8">
        <w:rPr>
          <w:rFonts w:ascii="Arial" w:eastAsiaTheme="minorHAnsi" w:hAnsi="Arial" w:cs="Arial"/>
          <w:sz w:val="20"/>
          <w:lang w:eastAsia="en-US"/>
        </w:rPr>
        <w:t xml:space="preserve"> za aktivnosti, opredeljene v drugem odstavku 13. točke javnega razpisa.</w:t>
      </w:r>
    </w:p>
    <w:p w14:paraId="60DEDBBD" w14:textId="41950CC6" w:rsidR="005F45F3" w:rsidRPr="00871BC8" w:rsidRDefault="005F45F3" w:rsidP="00871BC8">
      <w:pPr>
        <w:pStyle w:val="naslov30"/>
        <w:numPr>
          <w:ilvl w:val="1"/>
          <w:numId w:val="3"/>
        </w:numPr>
        <w:rPr>
          <w:rFonts w:cs="Arial"/>
          <w:u w:val="none"/>
        </w:rPr>
      </w:pPr>
      <w:bookmarkStart w:id="85" w:name="_Toc170898934"/>
      <w:bookmarkStart w:id="86" w:name="_Toc174368927"/>
      <w:bookmarkEnd w:id="84"/>
      <w:r w:rsidRPr="00871BC8">
        <w:rPr>
          <w:rFonts w:cs="Arial"/>
          <w:u w:val="none"/>
        </w:rPr>
        <w:t>Predplačila</w:t>
      </w:r>
      <w:bookmarkEnd w:id="85"/>
      <w:bookmarkEnd w:id="86"/>
    </w:p>
    <w:p w14:paraId="15D7DA8A" w14:textId="77777777" w:rsidR="005F45F3" w:rsidRPr="00871BC8" w:rsidRDefault="005F45F3" w:rsidP="00871BC8">
      <w:pPr>
        <w:pStyle w:val="TEKST"/>
        <w:spacing w:line="240" w:lineRule="auto"/>
        <w:rPr>
          <w:rFonts w:ascii="Arial" w:eastAsia="MS Mincho" w:hAnsi="Arial" w:cs="Arial"/>
          <w:sz w:val="20"/>
          <w:szCs w:val="20"/>
          <w:lang w:eastAsia="en-US"/>
        </w:rPr>
      </w:pPr>
    </w:p>
    <w:p w14:paraId="3DEA8CD8" w14:textId="58DCB669" w:rsidR="00812E5E" w:rsidRPr="00871BC8" w:rsidRDefault="00812E5E" w:rsidP="00871BC8">
      <w:pPr>
        <w:rPr>
          <w:rFonts w:ascii="Arial" w:hAnsi="Arial" w:cs="Arial"/>
          <w:sz w:val="20"/>
        </w:rPr>
      </w:pPr>
      <w:bookmarkStart w:id="87" w:name="_Hlk171602697"/>
      <w:r w:rsidRPr="00871BC8">
        <w:rPr>
          <w:rFonts w:ascii="Arial" w:hAnsi="Arial" w:cs="Arial"/>
          <w:sz w:val="20"/>
        </w:rPr>
        <w:t xml:space="preserve">Skladno s 33. členom Zakona o izvrševanju proračunov </w:t>
      </w:r>
      <w:bookmarkStart w:id="88" w:name="_Hlk171602670"/>
      <w:r w:rsidRPr="00871BC8">
        <w:rPr>
          <w:rFonts w:ascii="Arial" w:hAnsi="Arial" w:cs="Arial"/>
          <w:sz w:val="20"/>
        </w:rPr>
        <w:t xml:space="preserve">Republike Slovenije za leti 2024 in 2025 (Uradni list RS, št. 123/23 in 12/24, v nadaljevanju: </w:t>
      </w:r>
      <w:bookmarkStart w:id="89" w:name="_Hlk167964669"/>
      <w:r w:rsidRPr="00871BC8">
        <w:rPr>
          <w:rFonts w:ascii="Arial" w:hAnsi="Arial" w:cs="Arial"/>
          <w:sz w:val="20"/>
        </w:rPr>
        <w:t>ZIPRS2425</w:t>
      </w:r>
      <w:bookmarkEnd w:id="89"/>
      <w:r w:rsidRPr="00871BC8">
        <w:rPr>
          <w:rFonts w:ascii="Arial" w:hAnsi="Arial" w:cs="Arial"/>
          <w:sz w:val="20"/>
        </w:rPr>
        <w:t xml:space="preserve">) </w:t>
      </w:r>
      <w:bookmarkEnd w:id="87"/>
      <w:bookmarkEnd w:id="88"/>
      <w:r w:rsidRPr="00871BC8">
        <w:rPr>
          <w:rFonts w:ascii="Arial" w:hAnsi="Arial" w:cs="Arial"/>
          <w:sz w:val="20"/>
        </w:rPr>
        <w:t xml:space="preserve">lahko izbrani prijavitelj, v kolikor izpolnjuje zakonsko določene pogoje, ministrstvo zaprosi za predplačilo. Do predplačila so, ob izpolnitvi zakonskih pogojev, lahko upravičeni tudi </w:t>
      </w:r>
      <w:proofErr w:type="spellStart"/>
      <w:r w:rsidRPr="00871BC8">
        <w:rPr>
          <w:rFonts w:ascii="Arial" w:hAnsi="Arial" w:cs="Arial"/>
          <w:sz w:val="20"/>
        </w:rPr>
        <w:t>konzorcijski</w:t>
      </w:r>
      <w:proofErr w:type="spellEnd"/>
      <w:r w:rsidRPr="00871BC8">
        <w:rPr>
          <w:rFonts w:ascii="Arial" w:hAnsi="Arial" w:cs="Arial"/>
          <w:sz w:val="20"/>
        </w:rPr>
        <w:t xml:space="preserve"> partnerji. Pogoji za upravičenost do izplačila predplačila so natančneje opredeljeni v veljavnem zakonu, ki ureja izvrševanje proračuna Republike Slovenije in Navodilih ministrstva.</w:t>
      </w:r>
    </w:p>
    <w:p w14:paraId="27DBFFA1" w14:textId="77777777" w:rsidR="00812E5E" w:rsidRPr="00871BC8" w:rsidRDefault="00812E5E" w:rsidP="00871BC8">
      <w:pPr>
        <w:pStyle w:val="Brezrazmikov"/>
        <w:jc w:val="both"/>
        <w:rPr>
          <w:rFonts w:eastAsia="MS Mincho" w:cs="Arial"/>
          <w:szCs w:val="20"/>
        </w:rPr>
      </w:pPr>
    </w:p>
    <w:p w14:paraId="20BBAEEB" w14:textId="77777777" w:rsidR="00812E5E" w:rsidRPr="00871BC8" w:rsidRDefault="005F45F3" w:rsidP="00871BC8">
      <w:pPr>
        <w:pStyle w:val="Brezrazmikov"/>
        <w:jc w:val="both"/>
        <w:rPr>
          <w:rFonts w:eastAsia="MS Mincho" w:cs="Arial"/>
        </w:rPr>
      </w:pPr>
      <w:r w:rsidRPr="00871BC8">
        <w:rPr>
          <w:rFonts w:eastAsia="MS Mincho" w:cs="Arial"/>
        </w:rPr>
        <w:t xml:space="preserve">V skladu z </w:t>
      </w:r>
      <w:r w:rsidR="009A06B6" w:rsidRPr="00871BC8">
        <w:rPr>
          <w:rFonts w:eastAsia="MS Mincho" w:cs="Arial"/>
        </w:rPr>
        <w:t xml:space="preserve">določili </w:t>
      </w:r>
      <w:r w:rsidR="00812E5E" w:rsidRPr="00871BC8">
        <w:rPr>
          <w:rFonts w:cs="Arial"/>
        </w:rPr>
        <w:t>ZIPRS2425</w:t>
      </w:r>
      <w:r w:rsidR="00812E5E" w:rsidRPr="00871BC8">
        <w:rPr>
          <w:rFonts w:eastAsia="MS Mincho" w:cs="Arial"/>
        </w:rPr>
        <w:t xml:space="preserve"> so predplačila mogoča: </w:t>
      </w:r>
    </w:p>
    <w:p w14:paraId="743BE8BA" w14:textId="15FF8599" w:rsidR="00812E5E" w:rsidRPr="00871BC8" w:rsidRDefault="00812E5E" w:rsidP="00871BC8">
      <w:pPr>
        <w:pStyle w:val="Brezrazmikov"/>
        <w:numPr>
          <w:ilvl w:val="0"/>
          <w:numId w:val="23"/>
        </w:numPr>
        <w:jc w:val="both"/>
        <w:rPr>
          <w:rFonts w:cs="Arial"/>
        </w:rPr>
      </w:pPr>
      <w:r w:rsidRPr="00871BC8">
        <w:rPr>
          <w:rFonts w:cs="Arial"/>
        </w:rPr>
        <w:t>za namenska sredstva EU in sredstva slovenske udeležbe do višine 30 % vrednosti</w:t>
      </w:r>
      <w:r w:rsidRPr="00871BC8">
        <w:rPr>
          <w:rFonts w:eastAsia="MS Mincho" w:cs="Arial"/>
        </w:rPr>
        <w:t xml:space="preserve"> </w:t>
      </w:r>
      <w:r w:rsidRPr="00871BC8">
        <w:rPr>
          <w:rFonts w:cs="Arial"/>
        </w:rPr>
        <w:t>predvidenih izplačil teh sredstev in pod pogojem, da je prejemnik (upravičenec) oseba</w:t>
      </w:r>
      <w:r w:rsidRPr="00871BC8">
        <w:rPr>
          <w:rFonts w:eastAsia="MS Mincho" w:cs="Arial"/>
        </w:rPr>
        <w:t xml:space="preserve"> </w:t>
      </w:r>
      <w:r w:rsidRPr="00871BC8">
        <w:rPr>
          <w:rFonts w:cs="Arial"/>
        </w:rPr>
        <w:t>zasebnega ali javnega prava in je ustanovljena in deluje kot društvo, zasebni ali</w:t>
      </w:r>
      <w:r w:rsidRPr="00871BC8">
        <w:rPr>
          <w:rFonts w:eastAsia="MS Mincho" w:cs="Arial"/>
        </w:rPr>
        <w:t xml:space="preserve"> </w:t>
      </w:r>
      <w:r w:rsidRPr="00871BC8">
        <w:rPr>
          <w:rFonts w:cs="Arial"/>
        </w:rPr>
        <w:t>javni zavod, javna agencija s področja kulture ali ustanova;</w:t>
      </w:r>
    </w:p>
    <w:p w14:paraId="36D3D8BB" w14:textId="195A8930" w:rsidR="00812E5E" w:rsidRPr="00871BC8" w:rsidRDefault="00812E5E" w:rsidP="00871BC8">
      <w:pPr>
        <w:pStyle w:val="Brezrazmikov"/>
        <w:numPr>
          <w:ilvl w:val="0"/>
          <w:numId w:val="23"/>
        </w:numPr>
        <w:jc w:val="both"/>
        <w:rPr>
          <w:rFonts w:cs="Arial"/>
        </w:rPr>
      </w:pPr>
      <w:r w:rsidRPr="00871BC8">
        <w:rPr>
          <w:rFonts w:cs="Arial"/>
        </w:rPr>
        <w:t>do višine 30 %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ustanovljena in deluje kot javni zavod, javni sklad, javna agencija s področja kulture, samoupravne narodne skupnosti ali zbornica, ki izvaja javna pooblastila po zakonu.</w:t>
      </w:r>
    </w:p>
    <w:p w14:paraId="20B659EF" w14:textId="77777777" w:rsidR="00812E5E" w:rsidRPr="00871BC8" w:rsidRDefault="00812E5E" w:rsidP="00871BC8">
      <w:pPr>
        <w:pStyle w:val="Brezrazmikov"/>
        <w:jc w:val="both"/>
        <w:rPr>
          <w:rFonts w:eastAsia="MS Mincho" w:cs="Arial"/>
        </w:rPr>
      </w:pPr>
    </w:p>
    <w:p w14:paraId="47FA3807" w14:textId="247A628B" w:rsidR="00A92865" w:rsidRPr="00871BC8" w:rsidRDefault="00812E5E" w:rsidP="00871BC8">
      <w:pPr>
        <w:pStyle w:val="Brezrazmikov"/>
        <w:jc w:val="both"/>
        <w:rPr>
          <w:rFonts w:eastAsia="MS Mincho" w:cs="Arial"/>
        </w:rPr>
      </w:pPr>
      <w:r w:rsidRPr="00871BC8">
        <w:rPr>
          <w:rFonts w:eastAsia="MS Mincho" w:cs="Arial"/>
        </w:rPr>
        <w:t>Navedeni odstotek predplačila v 1. in 2. alineji prejšnjega odstavka je maksimalna višina, dejanska višina izplačila predplačila je odvisna od izkazane napovedi (po višini ocenjenih stroškov) plačil zapadlih obveznosti prejemnika predplačila v obdobju največ 180 dni.</w:t>
      </w:r>
    </w:p>
    <w:p w14:paraId="15554320" w14:textId="77777777" w:rsidR="005F45F3" w:rsidRPr="00871BC8" w:rsidRDefault="005F45F3" w:rsidP="00871BC8">
      <w:pPr>
        <w:pStyle w:val="TEKST"/>
        <w:spacing w:line="240" w:lineRule="auto"/>
        <w:rPr>
          <w:rFonts w:ascii="Arial" w:eastAsia="MS Mincho" w:hAnsi="Arial" w:cs="Arial"/>
          <w:bCs/>
          <w:sz w:val="20"/>
          <w:szCs w:val="20"/>
          <w:lang w:eastAsia="en-US"/>
        </w:rPr>
      </w:pPr>
    </w:p>
    <w:p w14:paraId="15D1F7AB" w14:textId="36CA0747" w:rsidR="005F45F3" w:rsidRPr="00871BC8" w:rsidRDefault="005F45F3" w:rsidP="00871BC8">
      <w:pPr>
        <w:rPr>
          <w:rFonts w:ascii="Arial" w:eastAsia="MS Mincho" w:hAnsi="Arial" w:cs="Arial"/>
          <w:bCs/>
          <w:sz w:val="20"/>
          <w:lang w:eastAsia="en-US"/>
        </w:rPr>
      </w:pPr>
      <w:r w:rsidRPr="00871BC8">
        <w:rPr>
          <w:rFonts w:ascii="Arial" w:hAnsi="Arial" w:cs="Arial"/>
          <w:bCs/>
          <w:sz w:val="20"/>
        </w:rPr>
        <w:t xml:space="preserve">Za izplačilo predplačila mora upravičenec izpolnjevati pogoje za odobritev predplačila določene v </w:t>
      </w:r>
      <w:r w:rsidR="00812E5E" w:rsidRPr="00871BC8">
        <w:rPr>
          <w:rFonts w:ascii="Arial" w:hAnsi="Arial" w:cs="Arial"/>
          <w:bCs/>
          <w:sz w:val="20"/>
        </w:rPr>
        <w:t xml:space="preserve">ZIPRS2425 </w:t>
      </w:r>
      <w:r w:rsidRPr="00871BC8">
        <w:rPr>
          <w:rFonts w:ascii="Arial" w:hAnsi="Arial" w:cs="Arial"/>
          <w:bCs/>
          <w:sz w:val="20"/>
        </w:rPr>
        <w:t>oziroma zakonu, ki ga bo nadomestil ter v informacijskem sistemu eMA</w:t>
      </w:r>
      <w:r w:rsidR="00812E5E" w:rsidRPr="00871BC8">
        <w:rPr>
          <w:rFonts w:ascii="Arial" w:hAnsi="Arial" w:cs="Arial"/>
          <w:bCs/>
          <w:sz w:val="20"/>
        </w:rPr>
        <w:t>2</w:t>
      </w:r>
      <w:r w:rsidRPr="00871BC8">
        <w:rPr>
          <w:rFonts w:ascii="Arial" w:hAnsi="Arial" w:cs="Arial"/>
          <w:bCs/>
          <w:sz w:val="20"/>
        </w:rPr>
        <w:t xml:space="preserve"> oddati ustrezen zahtevek za izplačilo predplačila.</w:t>
      </w:r>
      <w:r w:rsidR="00812E5E" w:rsidRPr="00871BC8">
        <w:rPr>
          <w:rFonts w:ascii="Arial" w:hAnsi="Arial" w:cs="Arial"/>
          <w:bCs/>
          <w:sz w:val="20"/>
        </w:rPr>
        <w:t xml:space="preserve"> </w:t>
      </w:r>
      <w:r w:rsidRPr="00871BC8">
        <w:rPr>
          <w:rFonts w:ascii="Arial" w:hAnsi="Arial" w:cs="Arial"/>
          <w:bCs/>
          <w:sz w:val="20"/>
        </w:rPr>
        <w:t>Predplačilo bo upravičencu izplačano v enkratnem znesku</w:t>
      </w:r>
      <w:r w:rsidR="00812E5E" w:rsidRPr="00871BC8">
        <w:rPr>
          <w:rFonts w:ascii="Arial" w:hAnsi="Arial" w:cs="Arial"/>
          <w:bCs/>
          <w:sz w:val="20"/>
        </w:rPr>
        <w:t xml:space="preserve">. </w:t>
      </w:r>
      <w:r w:rsidRPr="00871BC8">
        <w:rPr>
          <w:rFonts w:ascii="Arial" w:hAnsi="Arial" w:cs="Arial"/>
          <w:bCs/>
          <w:sz w:val="20"/>
        </w:rPr>
        <w:t>Upravičenec bo moral predplačilo poračunati z zahtevki za izplačilo najkasneje v 180 dneh po prejemu predplačila, in sicer bo moral zahtevke za izplačilo navezati na zahtevek za izplačilo predplačila v informacijskem sistemu eMA</w:t>
      </w:r>
      <w:r w:rsidR="00812E5E" w:rsidRPr="00871BC8">
        <w:rPr>
          <w:rFonts w:ascii="Arial" w:hAnsi="Arial" w:cs="Arial"/>
          <w:bCs/>
          <w:sz w:val="20"/>
        </w:rPr>
        <w:t>2</w:t>
      </w:r>
      <w:r w:rsidRPr="00871BC8">
        <w:rPr>
          <w:rFonts w:ascii="Arial" w:hAnsi="Arial" w:cs="Arial"/>
          <w:bCs/>
          <w:sz w:val="20"/>
        </w:rPr>
        <w:t>.</w:t>
      </w:r>
      <w:r w:rsidR="0062200C" w:rsidRPr="00871BC8">
        <w:rPr>
          <w:rFonts w:ascii="Arial" w:hAnsi="Arial" w:cs="Arial"/>
          <w:bCs/>
          <w:sz w:val="20"/>
        </w:rPr>
        <w:t xml:space="preserve"> </w:t>
      </w:r>
    </w:p>
    <w:p w14:paraId="4CB39CF0" w14:textId="210CB627" w:rsidR="00805508" w:rsidRPr="00871BC8" w:rsidRDefault="00B85D10" w:rsidP="00871BC8">
      <w:pPr>
        <w:pStyle w:val="naslov30"/>
        <w:numPr>
          <w:ilvl w:val="1"/>
          <w:numId w:val="3"/>
        </w:numPr>
        <w:ind w:left="567"/>
        <w:rPr>
          <w:rFonts w:cs="Arial"/>
          <w:u w:val="none"/>
        </w:rPr>
      </w:pPr>
      <w:bookmarkStart w:id="90" w:name="_Hlk69197604"/>
      <w:bookmarkStart w:id="91" w:name="_Toc170898935"/>
      <w:bookmarkStart w:id="92" w:name="_Toc174368928"/>
      <w:r w:rsidRPr="00871BC8">
        <w:rPr>
          <w:rFonts w:cs="Arial"/>
          <w:u w:val="none"/>
        </w:rPr>
        <w:t>Obdobje, v katerem morajo biti porabljena dodeljena sredstva</w:t>
      </w:r>
      <w:bookmarkEnd w:id="90"/>
      <w:bookmarkEnd w:id="91"/>
      <w:bookmarkEnd w:id="92"/>
    </w:p>
    <w:p w14:paraId="715D6E95" w14:textId="77777777" w:rsidR="00805508" w:rsidRPr="00871BC8" w:rsidRDefault="00805508" w:rsidP="00871BC8">
      <w:pPr>
        <w:rPr>
          <w:rFonts w:ascii="Arial" w:hAnsi="Arial" w:cs="Arial"/>
          <w:sz w:val="20"/>
        </w:rPr>
      </w:pPr>
    </w:p>
    <w:p w14:paraId="73460248" w14:textId="3AAFDD65" w:rsidR="00E347B5" w:rsidRPr="00871BC8" w:rsidRDefault="00E347B5" w:rsidP="00871BC8">
      <w:pPr>
        <w:autoSpaceDE w:val="0"/>
        <w:autoSpaceDN w:val="0"/>
        <w:adjustRightInd w:val="0"/>
        <w:rPr>
          <w:rFonts w:ascii="Arial" w:hAnsi="Arial" w:cs="Arial"/>
          <w:bCs/>
          <w:sz w:val="20"/>
        </w:rPr>
      </w:pPr>
      <w:r w:rsidRPr="00871BC8">
        <w:rPr>
          <w:rFonts w:ascii="Arial" w:hAnsi="Arial" w:cs="Arial"/>
          <w:bCs/>
          <w:sz w:val="20"/>
        </w:rPr>
        <w:t xml:space="preserve">Obdobje upravičenosti stroškov in izdatkov se prične z izdajo sklepa o sofinanciranju operacije izbrane na predmetnem javnem razpisu. Z istim dnem se prične tudi rok za izvajanje operacije. Zadnji rok za začetek izvajanja operacije je 3 mesece po podpisu pogodbe. </w:t>
      </w:r>
    </w:p>
    <w:p w14:paraId="2760CF73" w14:textId="77777777" w:rsidR="00E347B5" w:rsidRPr="00871BC8" w:rsidRDefault="00E347B5" w:rsidP="00871BC8">
      <w:pPr>
        <w:autoSpaceDE w:val="0"/>
        <w:autoSpaceDN w:val="0"/>
        <w:adjustRightInd w:val="0"/>
        <w:rPr>
          <w:rFonts w:ascii="Arial" w:hAnsi="Arial" w:cs="Arial"/>
          <w:bCs/>
          <w:sz w:val="20"/>
        </w:rPr>
      </w:pPr>
    </w:p>
    <w:p w14:paraId="76544F38" w14:textId="35CF1B19" w:rsidR="00325DD8" w:rsidRPr="00871BC8" w:rsidRDefault="00325DD8" w:rsidP="00871BC8">
      <w:pPr>
        <w:autoSpaceDE w:val="0"/>
        <w:autoSpaceDN w:val="0"/>
        <w:adjustRightInd w:val="0"/>
        <w:rPr>
          <w:rFonts w:ascii="Arial" w:hAnsi="Arial" w:cs="Arial"/>
          <w:bCs/>
          <w:sz w:val="20"/>
        </w:rPr>
      </w:pPr>
      <w:bookmarkStart w:id="93" w:name="_Hlk171507661"/>
      <w:r w:rsidRPr="00871BC8">
        <w:rPr>
          <w:rFonts w:ascii="Arial" w:hAnsi="Arial" w:cs="Arial"/>
          <w:bCs/>
          <w:sz w:val="20"/>
        </w:rPr>
        <w:lastRenderedPageBreak/>
        <w:t>Operacija se lahko začne izvajati z dnem, ko ministrstvo izda sklep o izboru. Vse aktivnosti operacije morajo biti izvedene najpozneje do 3</w:t>
      </w:r>
      <w:r w:rsidR="004E1FD0" w:rsidRPr="00871BC8">
        <w:rPr>
          <w:rFonts w:ascii="Arial" w:hAnsi="Arial" w:cs="Arial"/>
          <w:bCs/>
          <w:sz w:val="20"/>
        </w:rPr>
        <w:t>1</w:t>
      </w:r>
      <w:r w:rsidRPr="00871BC8">
        <w:rPr>
          <w:rFonts w:ascii="Arial" w:hAnsi="Arial" w:cs="Arial"/>
          <w:bCs/>
          <w:sz w:val="20"/>
        </w:rPr>
        <w:t xml:space="preserve">. </w:t>
      </w:r>
      <w:r w:rsidR="004E1FD0" w:rsidRPr="00871BC8">
        <w:rPr>
          <w:rFonts w:ascii="Arial" w:hAnsi="Arial" w:cs="Arial"/>
          <w:bCs/>
          <w:sz w:val="20"/>
        </w:rPr>
        <w:t>10</w:t>
      </w:r>
      <w:r w:rsidRPr="00871BC8">
        <w:rPr>
          <w:rFonts w:ascii="Arial" w:hAnsi="Arial" w:cs="Arial"/>
          <w:bCs/>
          <w:sz w:val="20"/>
        </w:rPr>
        <w:t>. 202</w:t>
      </w:r>
      <w:r w:rsidR="0045774F">
        <w:rPr>
          <w:rFonts w:ascii="Arial" w:hAnsi="Arial" w:cs="Arial"/>
          <w:bCs/>
          <w:sz w:val="20"/>
        </w:rPr>
        <w:t>9</w:t>
      </w:r>
      <w:r w:rsidRPr="00871BC8">
        <w:rPr>
          <w:rFonts w:ascii="Arial" w:hAnsi="Arial" w:cs="Arial"/>
          <w:bCs/>
          <w:sz w:val="20"/>
        </w:rPr>
        <w:t xml:space="preserve">, ko je tudi skrajni datum za zaključek operacije. </w:t>
      </w:r>
    </w:p>
    <w:p w14:paraId="1EDED1E4" w14:textId="77777777" w:rsidR="00522B56" w:rsidRPr="00871BC8" w:rsidRDefault="00522B56" w:rsidP="00871BC8">
      <w:pPr>
        <w:autoSpaceDE w:val="0"/>
        <w:autoSpaceDN w:val="0"/>
        <w:adjustRightInd w:val="0"/>
        <w:rPr>
          <w:rFonts w:ascii="Arial" w:hAnsi="Arial" w:cs="Arial"/>
          <w:bCs/>
          <w:sz w:val="20"/>
        </w:rPr>
      </w:pPr>
    </w:p>
    <w:p w14:paraId="35BA2DD1" w14:textId="35157945" w:rsidR="00325DD8" w:rsidRPr="00871BC8" w:rsidRDefault="00325DD8" w:rsidP="00871BC8">
      <w:pPr>
        <w:autoSpaceDE w:val="0"/>
        <w:autoSpaceDN w:val="0"/>
        <w:adjustRightInd w:val="0"/>
        <w:rPr>
          <w:rFonts w:ascii="Arial" w:hAnsi="Arial" w:cs="Arial"/>
          <w:bCs/>
          <w:sz w:val="20"/>
        </w:rPr>
      </w:pPr>
      <w:r w:rsidRPr="00871BC8">
        <w:rPr>
          <w:rFonts w:ascii="Arial" w:hAnsi="Arial" w:cs="Arial"/>
          <w:bCs/>
          <w:sz w:val="20"/>
        </w:rPr>
        <w:t>Obdobje upravičenih stroškov se začne z dnem, ko ministrstvo izda sklep o izboru in traja največ do 3</w:t>
      </w:r>
      <w:r w:rsidR="004E1FD0" w:rsidRPr="00871BC8">
        <w:rPr>
          <w:rFonts w:ascii="Arial" w:hAnsi="Arial" w:cs="Arial"/>
          <w:bCs/>
          <w:sz w:val="20"/>
        </w:rPr>
        <w:t>1</w:t>
      </w:r>
      <w:r w:rsidRPr="00871BC8">
        <w:rPr>
          <w:rFonts w:ascii="Arial" w:hAnsi="Arial" w:cs="Arial"/>
          <w:bCs/>
          <w:sz w:val="20"/>
        </w:rPr>
        <w:t xml:space="preserve">. </w:t>
      </w:r>
      <w:r w:rsidR="004E1FD0" w:rsidRPr="00871BC8">
        <w:rPr>
          <w:rFonts w:ascii="Arial" w:hAnsi="Arial" w:cs="Arial"/>
          <w:bCs/>
          <w:sz w:val="20"/>
        </w:rPr>
        <w:t>10</w:t>
      </w:r>
      <w:r w:rsidRPr="00871BC8">
        <w:rPr>
          <w:rFonts w:ascii="Arial" w:hAnsi="Arial" w:cs="Arial"/>
          <w:bCs/>
          <w:sz w:val="20"/>
        </w:rPr>
        <w:t>. 202</w:t>
      </w:r>
      <w:r w:rsidR="0045774F">
        <w:rPr>
          <w:rFonts w:ascii="Arial" w:hAnsi="Arial" w:cs="Arial"/>
          <w:bCs/>
          <w:sz w:val="20"/>
        </w:rPr>
        <w:t>9</w:t>
      </w:r>
      <w:r w:rsidRPr="00871BC8">
        <w:rPr>
          <w:rFonts w:ascii="Arial" w:hAnsi="Arial" w:cs="Arial"/>
          <w:bCs/>
          <w:sz w:val="20"/>
        </w:rPr>
        <w:t xml:space="preserve">. </w:t>
      </w:r>
    </w:p>
    <w:p w14:paraId="212089A9" w14:textId="77777777" w:rsidR="00522B56" w:rsidRPr="00871BC8" w:rsidRDefault="00522B56" w:rsidP="00871BC8">
      <w:pPr>
        <w:autoSpaceDE w:val="0"/>
        <w:autoSpaceDN w:val="0"/>
        <w:adjustRightInd w:val="0"/>
        <w:rPr>
          <w:rFonts w:ascii="Arial" w:hAnsi="Arial" w:cs="Arial"/>
          <w:bCs/>
          <w:sz w:val="20"/>
        </w:rPr>
      </w:pPr>
    </w:p>
    <w:p w14:paraId="3A1E717E" w14:textId="6BC1BAE7" w:rsidR="00325DD8" w:rsidRPr="00871BC8" w:rsidRDefault="00325DD8" w:rsidP="00871BC8">
      <w:pPr>
        <w:autoSpaceDE w:val="0"/>
        <w:autoSpaceDN w:val="0"/>
        <w:adjustRightInd w:val="0"/>
        <w:rPr>
          <w:rFonts w:ascii="Arial" w:hAnsi="Arial" w:cs="Arial"/>
          <w:bCs/>
          <w:sz w:val="20"/>
        </w:rPr>
      </w:pPr>
      <w:r w:rsidRPr="00871BC8">
        <w:rPr>
          <w:rFonts w:ascii="Arial" w:hAnsi="Arial" w:cs="Arial"/>
          <w:bCs/>
          <w:sz w:val="20"/>
        </w:rPr>
        <w:t>Obdobje upravičenosti izdatkov prijavitelja je od datuma izdaje sklepa o izboru s strani ministrstva, do izstavitve zadnjega zahtevka za izplačilo, to je najkasneje do 31. 10. 202</w:t>
      </w:r>
      <w:r w:rsidR="0045774F">
        <w:rPr>
          <w:rFonts w:ascii="Arial" w:hAnsi="Arial" w:cs="Arial"/>
          <w:bCs/>
          <w:sz w:val="20"/>
        </w:rPr>
        <w:t>9</w:t>
      </w:r>
      <w:r w:rsidRPr="00871BC8">
        <w:rPr>
          <w:rFonts w:ascii="Arial" w:hAnsi="Arial" w:cs="Arial"/>
          <w:bCs/>
          <w:sz w:val="20"/>
        </w:rPr>
        <w:t>.</w:t>
      </w:r>
    </w:p>
    <w:p w14:paraId="5BA43AE8" w14:textId="77777777" w:rsidR="00522B56" w:rsidRPr="00871BC8" w:rsidRDefault="00522B56" w:rsidP="00871BC8">
      <w:pPr>
        <w:autoSpaceDE w:val="0"/>
        <w:autoSpaceDN w:val="0"/>
        <w:adjustRightInd w:val="0"/>
        <w:rPr>
          <w:rFonts w:ascii="Arial" w:hAnsi="Arial" w:cs="Arial"/>
          <w:bCs/>
          <w:sz w:val="20"/>
        </w:rPr>
      </w:pPr>
    </w:p>
    <w:p w14:paraId="19D1E112" w14:textId="293E26B1" w:rsidR="001153CC" w:rsidRPr="00871BC8" w:rsidRDefault="001153CC" w:rsidP="00871BC8">
      <w:pPr>
        <w:autoSpaceDE w:val="0"/>
        <w:autoSpaceDN w:val="0"/>
        <w:adjustRightInd w:val="0"/>
        <w:rPr>
          <w:rFonts w:ascii="Arial" w:hAnsi="Arial" w:cs="Arial"/>
          <w:bCs/>
          <w:sz w:val="20"/>
        </w:rPr>
      </w:pPr>
      <w:r w:rsidRPr="00871BC8">
        <w:rPr>
          <w:rFonts w:ascii="Arial" w:hAnsi="Arial" w:cs="Arial"/>
          <w:bCs/>
          <w:sz w:val="20"/>
        </w:rPr>
        <w:t>Obdobje upravičenosti javnih izdatkov je do 31. 12. 202</w:t>
      </w:r>
      <w:r w:rsidR="0045774F">
        <w:rPr>
          <w:rFonts w:ascii="Arial" w:hAnsi="Arial" w:cs="Arial"/>
          <w:bCs/>
          <w:sz w:val="20"/>
        </w:rPr>
        <w:t>9</w:t>
      </w:r>
      <w:r w:rsidRPr="00871BC8">
        <w:rPr>
          <w:rFonts w:ascii="Arial" w:hAnsi="Arial" w:cs="Arial"/>
          <w:bCs/>
          <w:sz w:val="20"/>
        </w:rPr>
        <w:t>.</w:t>
      </w:r>
    </w:p>
    <w:bookmarkEnd w:id="93"/>
    <w:p w14:paraId="422DB0A5" w14:textId="77777777" w:rsidR="00325DD8" w:rsidRPr="00871BC8" w:rsidRDefault="00325DD8" w:rsidP="00871BC8">
      <w:pPr>
        <w:autoSpaceDE w:val="0"/>
        <w:autoSpaceDN w:val="0"/>
        <w:adjustRightInd w:val="0"/>
        <w:rPr>
          <w:rFonts w:ascii="Arial" w:hAnsi="Arial" w:cs="Arial"/>
          <w:bCs/>
          <w:sz w:val="20"/>
        </w:rPr>
      </w:pPr>
    </w:p>
    <w:p w14:paraId="570ACA06" w14:textId="3B222E53" w:rsidR="00673D31" w:rsidRPr="00871BC8" w:rsidRDefault="00E347B5" w:rsidP="00871BC8">
      <w:pPr>
        <w:autoSpaceDE w:val="0"/>
        <w:autoSpaceDN w:val="0"/>
        <w:adjustRightInd w:val="0"/>
        <w:rPr>
          <w:rFonts w:ascii="Arial" w:hAnsi="Arial" w:cs="Arial"/>
          <w:bCs/>
          <w:sz w:val="20"/>
        </w:rPr>
      </w:pPr>
      <w:r w:rsidRPr="00871BC8">
        <w:rPr>
          <w:rFonts w:ascii="Arial" w:hAnsi="Arial" w:cs="Arial"/>
          <w:bCs/>
          <w:sz w:val="20"/>
        </w:rPr>
        <w:t xml:space="preserve">Izplačila odobrenih sredstev bo ministrstvo vršilo na osnovi zahtevkov za izplačilo v skladu z dinamiko določeno v pogodbi o sofinanciranju. V posameznem proračunskem letu lahko upravičenec izstavi do največ štiri zahtevke za sofinanciranje, </w:t>
      </w:r>
      <w:r w:rsidR="0061560B" w:rsidRPr="00871BC8">
        <w:rPr>
          <w:rFonts w:ascii="Arial" w:hAnsi="Arial" w:cs="Arial"/>
          <w:bCs/>
          <w:sz w:val="20"/>
        </w:rPr>
        <w:t>praviloma</w:t>
      </w:r>
      <w:r w:rsidRPr="00871BC8">
        <w:rPr>
          <w:rFonts w:ascii="Arial" w:hAnsi="Arial" w:cs="Arial"/>
          <w:bCs/>
          <w:sz w:val="20"/>
        </w:rPr>
        <w:t xml:space="preserve"> po enega na vsak kvartal. Rok za zadnji zahtevek v posameznem proračunskem letu se določi v pogodbi o sofinanciranju, pri čemer pa mora biti zadnji zahtevek za financiranje predložen najkasneje do </w:t>
      </w:r>
      <w:r w:rsidR="001C14CB" w:rsidRPr="00871BC8">
        <w:rPr>
          <w:rFonts w:ascii="Arial" w:hAnsi="Arial" w:cs="Arial"/>
          <w:bCs/>
          <w:sz w:val="20"/>
        </w:rPr>
        <w:t>3</w:t>
      </w:r>
      <w:r w:rsidR="00DC2B9D" w:rsidRPr="00871BC8">
        <w:rPr>
          <w:rFonts w:ascii="Arial" w:hAnsi="Arial" w:cs="Arial"/>
          <w:bCs/>
          <w:sz w:val="20"/>
        </w:rPr>
        <w:t>1</w:t>
      </w:r>
      <w:r w:rsidRPr="00871BC8">
        <w:rPr>
          <w:rFonts w:ascii="Arial" w:hAnsi="Arial" w:cs="Arial"/>
          <w:bCs/>
          <w:sz w:val="20"/>
        </w:rPr>
        <w:t>. 10. 202</w:t>
      </w:r>
      <w:r w:rsidR="0045774F">
        <w:rPr>
          <w:rFonts w:ascii="Arial" w:hAnsi="Arial" w:cs="Arial"/>
          <w:bCs/>
          <w:sz w:val="20"/>
        </w:rPr>
        <w:t>9</w:t>
      </w:r>
      <w:r w:rsidRPr="00871BC8">
        <w:rPr>
          <w:rFonts w:ascii="Arial" w:hAnsi="Arial" w:cs="Arial"/>
          <w:bCs/>
          <w:sz w:val="20"/>
        </w:rPr>
        <w:t>.</w:t>
      </w:r>
    </w:p>
    <w:p w14:paraId="39B41BF0" w14:textId="77777777" w:rsidR="00E347B5" w:rsidRPr="00871BC8" w:rsidRDefault="00E347B5" w:rsidP="00871BC8">
      <w:pPr>
        <w:autoSpaceDE w:val="0"/>
        <w:autoSpaceDN w:val="0"/>
        <w:adjustRightInd w:val="0"/>
        <w:rPr>
          <w:rFonts w:ascii="Arial" w:hAnsi="Arial" w:cs="Arial"/>
          <w:bCs/>
          <w:sz w:val="20"/>
        </w:rPr>
      </w:pPr>
    </w:p>
    <w:p w14:paraId="4DA08FEB" w14:textId="7B59AF8A" w:rsidR="00E347B5" w:rsidRPr="00871BC8" w:rsidRDefault="00E347B5" w:rsidP="00871BC8">
      <w:pPr>
        <w:autoSpaceDE w:val="0"/>
        <w:autoSpaceDN w:val="0"/>
        <w:adjustRightInd w:val="0"/>
        <w:rPr>
          <w:rFonts w:ascii="Arial" w:hAnsi="Arial" w:cs="Arial"/>
          <w:bCs/>
          <w:sz w:val="20"/>
        </w:rPr>
      </w:pPr>
      <w:r w:rsidRPr="00871BC8">
        <w:rPr>
          <w:rFonts w:ascii="Arial" w:hAnsi="Arial" w:cs="Arial"/>
          <w:bCs/>
          <w:sz w:val="20"/>
        </w:rPr>
        <w:t xml:space="preserve">Ministrstvo lahko dopusti možnost podaljšanja navedenih obdobji v primeru višje sile ali izrednih okoliščin, ki vplivajo na izvajanje </w:t>
      </w:r>
      <w:r w:rsidR="001C14CB" w:rsidRPr="00871BC8">
        <w:rPr>
          <w:rFonts w:ascii="Arial" w:hAnsi="Arial" w:cs="Arial"/>
          <w:bCs/>
          <w:sz w:val="20"/>
        </w:rPr>
        <w:t>operacije</w:t>
      </w:r>
      <w:r w:rsidRPr="00871BC8">
        <w:rPr>
          <w:rFonts w:ascii="Arial" w:hAnsi="Arial" w:cs="Arial"/>
          <w:bCs/>
          <w:sz w:val="20"/>
        </w:rPr>
        <w:t xml:space="preserve">, po preučitvi oddaje vloge za podaljšanje </w:t>
      </w:r>
      <w:r w:rsidR="001C14CB" w:rsidRPr="00871BC8">
        <w:rPr>
          <w:rFonts w:ascii="Arial" w:hAnsi="Arial" w:cs="Arial"/>
          <w:bCs/>
          <w:sz w:val="20"/>
        </w:rPr>
        <w:t>operacije</w:t>
      </w:r>
      <w:r w:rsidRPr="00871BC8">
        <w:rPr>
          <w:rFonts w:ascii="Arial" w:hAnsi="Arial" w:cs="Arial"/>
          <w:bCs/>
          <w:sz w:val="20"/>
        </w:rPr>
        <w:t xml:space="preserve"> s strani prijavitelja. Pogoji in postopki podaljševanja navedenih obdobij bodo podrobneje določeni v navodilih izbranim </w:t>
      </w:r>
      <w:r w:rsidR="001C14CB" w:rsidRPr="00871BC8">
        <w:rPr>
          <w:rFonts w:ascii="Arial" w:hAnsi="Arial" w:cs="Arial"/>
          <w:bCs/>
          <w:sz w:val="20"/>
        </w:rPr>
        <w:t>upravičencem</w:t>
      </w:r>
      <w:r w:rsidRPr="00871BC8">
        <w:rPr>
          <w:rFonts w:ascii="Arial" w:hAnsi="Arial" w:cs="Arial"/>
          <w:bCs/>
          <w:sz w:val="20"/>
        </w:rPr>
        <w:t xml:space="preserve"> za izvajanje </w:t>
      </w:r>
      <w:r w:rsidR="001C14CB" w:rsidRPr="00871BC8">
        <w:rPr>
          <w:rFonts w:ascii="Arial" w:hAnsi="Arial" w:cs="Arial"/>
          <w:bCs/>
          <w:sz w:val="20"/>
        </w:rPr>
        <w:t>operacije</w:t>
      </w:r>
      <w:r w:rsidRPr="00871BC8">
        <w:rPr>
          <w:rFonts w:ascii="Arial" w:hAnsi="Arial" w:cs="Arial"/>
          <w:bCs/>
          <w:sz w:val="20"/>
        </w:rPr>
        <w:t>.</w:t>
      </w:r>
    </w:p>
    <w:p w14:paraId="23BDFA06" w14:textId="77777777" w:rsidR="00E347B5" w:rsidRPr="00871BC8" w:rsidRDefault="00E347B5" w:rsidP="00471C92">
      <w:pPr>
        <w:pStyle w:val="Naslov2"/>
      </w:pPr>
      <w:bookmarkStart w:id="94" w:name="_Toc131518617"/>
      <w:bookmarkStart w:id="95" w:name="_Toc170898936"/>
      <w:bookmarkStart w:id="96" w:name="_Toc174368929"/>
      <w:r w:rsidRPr="00871BC8">
        <w:t>POSTOPEK IZBORA PRIJAVITELJEV</w:t>
      </w:r>
      <w:bookmarkEnd w:id="94"/>
      <w:bookmarkEnd w:id="95"/>
      <w:bookmarkEnd w:id="96"/>
    </w:p>
    <w:p w14:paraId="116F56BA" w14:textId="77777777" w:rsidR="001C14CB" w:rsidRPr="00871BC8" w:rsidRDefault="001C14CB" w:rsidP="00871BC8">
      <w:pPr>
        <w:rPr>
          <w:rFonts w:ascii="Arial" w:hAnsi="Arial" w:cs="Arial"/>
        </w:rPr>
      </w:pPr>
    </w:p>
    <w:p w14:paraId="6A550B36" w14:textId="77777777" w:rsidR="001C14CB" w:rsidRPr="00871BC8" w:rsidRDefault="001C14CB" w:rsidP="00871BC8">
      <w:pPr>
        <w:rPr>
          <w:rFonts w:ascii="Arial" w:hAnsi="Arial" w:cs="Arial"/>
          <w:sz w:val="20"/>
        </w:rPr>
      </w:pPr>
      <w:r w:rsidRPr="00871BC8">
        <w:rPr>
          <w:rFonts w:ascii="Arial" w:hAnsi="Arial" w:cs="Arial"/>
          <w:sz w:val="20"/>
        </w:rPr>
        <w:t>Postopek javnega razpisa za dodelitev sredstev bo vodila strokovna komisija, imenovana s strani predstojnika ministrstva.</w:t>
      </w:r>
    </w:p>
    <w:p w14:paraId="5B9C13BF" w14:textId="77777777" w:rsidR="001C14CB" w:rsidRPr="00871BC8" w:rsidRDefault="001C14CB" w:rsidP="00871BC8">
      <w:pPr>
        <w:rPr>
          <w:rFonts w:ascii="Arial" w:hAnsi="Arial" w:cs="Arial"/>
          <w:sz w:val="20"/>
        </w:rPr>
      </w:pPr>
    </w:p>
    <w:p w14:paraId="0DAE6D44" w14:textId="2B62EAC3" w:rsidR="001C14CB" w:rsidRPr="00871BC8" w:rsidRDefault="001C14CB" w:rsidP="00871BC8">
      <w:pPr>
        <w:rPr>
          <w:rFonts w:ascii="Arial" w:hAnsi="Arial" w:cs="Arial"/>
          <w:sz w:val="20"/>
        </w:rPr>
      </w:pPr>
      <w:r w:rsidRPr="00871BC8">
        <w:rPr>
          <w:rFonts w:ascii="Arial" w:hAnsi="Arial" w:cs="Arial"/>
          <w:sz w:val="20"/>
        </w:rPr>
        <w:t xml:space="preserve">Na javnem razpisu lahko kandidira prijavitelj skupaj z najmanj enim in največ tremi </w:t>
      </w:r>
      <w:proofErr w:type="spellStart"/>
      <w:r w:rsidRPr="00871BC8">
        <w:rPr>
          <w:rFonts w:ascii="Arial" w:hAnsi="Arial" w:cs="Arial"/>
          <w:sz w:val="20"/>
        </w:rPr>
        <w:t>konzorcijskimi</w:t>
      </w:r>
      <w:proofErr w:type="spellEnd"/>
      <w:r w:rsidRPr="00871BC8">
        <w:rPr>
          <w:rFonts w:ascii="Arial" w:hAnsi="Arial" w:cs="Arial"/>
          <w:sz w:val="20"/>
        </w:rPr>
        <w:t xml:space="preserve"> partnerji, ki bodo skupaj tvorili konzorcij oz. </w:t>
      </w:r>
      <w:proofErr w:type="spellStart"/>
      <w:r w:rsidRPr="00871BC8">
        <w:rPr>
          <w:rFonts w:ascii="Arial" w:hAnsi="Arial" w:cs="Arial"/>
          <w:sz w:val="20"/>
        </w:rPr>
        <w:t>konzorcijsko</w:t>
      </w:r>
      <w:proofErr w:type="spellEnd"/>
      <w:r w:rsidRPr="00871BC8">
        <w:rPr>
          <w:rFonts w:ascii="Arial" w:hAnsi="Arial" w:cs="Arial"/>
          <w:sz w:val="20"/>
        </w:rPr>
        <w:t xml:space="preserve"> partnerstvo. Pri tem mora biti v vlogi jasno razvidna vloga in doprinos prijavitelja in </w:t>
      </w:r>
      <w:proofErr w:type="spellStart"/>
      <w:r w:rsidRPr="00871BC8">
        <w:rPr>
          <w:rFonts w:ascii="Arial" w:hAnsi="Arial" w:cs="Arial"/>
          <w:sz w:val="20"/>
        </w:rPr>
        <w:t>konzorcijskega</w:t>
      </w:r>
      <w:proofErr w:type="spellEnd"/>
      <w:r w:rsidRPr="00871BC8">
        <w:rPr>
          <w:rFonts w:ascii="Arial" w:hAnsi="Arial" w:cs="Arial"/>
          <w:sz w:val="20"/>
        </w:rPr>
        <w:t xml:space="preserve"> partnerja oziroma partnerjev k izvedbi operacije. Vlogo na javni razpis odda samo prijavitelj, ki je tudi odgovorni nosilec vloge.</w:t>
      </w:r>
    </w:p>
    <w:p w14:paraId="5BA9864F" w14:textId="77777777" w:rsidR="001C14CB" w:rsidRPr="00871BC8" w:rsidRDefault="001C14CB" w:rsidP="00871BC8">
      <w:pPr>
        <w:rPr>
          <w:rFonts w:ascii="Arial" w:hAnsi="Arial" w:cs="Arial"/>
          <w:sz w:val="20"/>
        </w:rPr>
      </w:pPr>
    </w:p>
    <w:p w14:paraId="119278FE" w14:textId="60B74488" w:rsidR="001C14CB" w:rsidRPr="00871BC8" w:rsidRDefault="001C14CB" w:rsidP="00871BC8">
      <w:pPr>
        <w:rPr>
          <w:rFonts w:ascii="Arial" w:hAnsi="Arial" w:cs="Arial"/>
          <w:sz w:val="20"/>
        </w:rPr>
      </w:pPr>
      <w:r w:rsidRPr="00871BC8">
        <w:rPr>
          <w:rFonts w:ascii="Arial" w:hAnsi="Arial" w:cs="Arial"/>
          <w:sz w:val="20"/>
        </w:rPr>
        <w:t xml:space="preserve">Prijavitelj je v primeru izbora </w:t>
      </w:r>
      <w:r w:rsidR="00461B30" w:rsidRPr="00871BC8">
        <w:rPr>
          <w:rFonts w:ascii="Arial" w:hAnsi="Arial" w:cs="Arial"/>
          <w:sz w:val="20"/>
        </w:rPr>
        <w:t>operacije</w:t>
      </w:r>
      <w:r w:rsidRPr="00871BC8">
        <w:rPr>
          <w:rFonts w:ascii="Arial" w:hAnsi="Arial" w:cs="Arial"/>
          <w:sz w:val="20"/>
        </w:rPr>
        <w:t xml:space="preserve"> tudi končni prejemnik sredstev, in je tako kot </w:t>
      </w:r>
      <w:proofErr w:type="spellStart"/>
      <w:r w:rsidRPr="00871BC8">
        <w:rPr>
          <w:rFonts w:ascii="Arial" w:hAnsi="Arial" w:cs="Arial"/>
          <w:sz w:val="20"/>
        </w:rPr>
        <w:t>poslovodeči</w:t>
      </w:r>
      <w:proofErr w:type="spellEnd"/>
      <w:r w:rsidRPr="00871BC8">
        <w:rPr>
          <w:rFonts w:ascii="Arial" w:hAnsi="Arial" w:cs="Arial"/>
          <w:sz w:val="20"/>
        </w:rPr>
        <w:t xml:space="preserve"> </w:t>
      </w:r>
      <w:proofErr w:type="spellStart"/>
      <w:r w:rsidRPr="00871BC8">
        <w:rPr>
          <w:rFonts w:ascii="Arial" w:hAnsi="Arial" w:cs="Arial"/>
          <w:sz w:val="20"/>
        </w:rPr>
        <w:t>konzorcijski</w:t>
      </w:r>
      <w:proofErr w:type="spellEnd"/>
      <w:r w:rsidRPr="00871BC8">
        <w:rPr>
          <w:rFonts w:ascii="Arial" w:hAnsi="Arial" w:cs="Arial"/>
          <w:sz w:val="20"/>
        </w:rPr>
        <w:t xml:space="preserve"> partner </w:t>
      </w:r>
      <w:proofErr w:type="spellStart"/>
      <w:r w:rsidR="00461B30" w:rsidRPr="00871BC8">
        <w:rPr>
          <w:rFonts w:ascii="Arial" w:hAnsi="Arial" w:cs="Arial"/>
          <w:sz w:val="20"/>
        </w:rPr>
        <w:t>konzorcijskemu</w:t>
      </w:r>
      <w:proofErr w:type="spellEnd"/>
      <w:r w:rsidRPr="00871BC8">
        <w:rPr>
          <w:rFonts w:ascii="Arial" w:hAnsi="Arial" w:cs="Arial"/>
          <w:sz w:val="20"/>
        </w:rPr>
        <w:t xml:space="preserve"> partnerju dolžan nakazati izkazane upravičene stroške na transakcijski/e račun/e, ki je/so razvidni iz preambule </w:t>
      </w:r>
      <w:proofErr w:type="spellStart"/>
      <w:r w:rsidRPr="00871BC8">
        <w:rPr>
          <w:rFonts w:ascii="Arial" w:hAnsi="Arial" w:cs="Arial"/>
          <w:sz w:val="20"/>
        </w:rPr>
        <w:t>konzorcijskege</w:t>
      </w:r>
      <w:proofErr w:type="spellEnd"/>
      <w:r w:rsidRPr="00871BC8">
        <w:rPr>
          <w:rFonts w:ascii="Arial" w:hAnsi="Arial" w:cs="Arial"/>
          <w:sz w:val="20"/>
        </w:rPr>
        <w:t xml:space="preserve"> pogodbe, in sicer v osmih (8) dneh po prejemu nakazila s strani ministrstva. Dokazilo o nakazilu upravičenih stroškov </w:t>
      </w:r>
      <w:proofErr w:type="spellStart"/>
      <w:r w:rsidR="00461B30" w:rsidRPr="00871BC8">
        <w:rPr>
          <w:rFonts w:ascii="Arial" w:hAnsi="Arial" w:cs="Arial"/>
          <w:sz w:val="20"/>
        </w:rPr>
        <w:t>konzorcijskemu</w:t>
      </w:r>
      <w:proofErr w:type="spellEnd"/>
      <w:r w:rsidRPr="00871BC8">
        <w:rPr>
          <w:rFonts w:ascii="Arial" w:hAnsi="Arial" w:cs="Arial"/>
          <w:sz w:val="20"/>
        </w:rPr>
        <w:t xml:space="preserve"> partnerju mora </w:t>
      </w:r>
      <w:proofErr w:type="spellStart"/>
      <w:r w:rsidRPr="00871BC8">
        <w:rPr>
          <w:rFonts w:ascii="Arial" w:hAnsi="Arial" w:cs="Arial"/>
          <w:sz w:val="20"/>
        </w:rPr>
        <w:t>poslovodeči</w:t>
      </w:r>
      <w:proofErr w:type="spellEnd"/>
      <w:r w:rsidRPr="00871BC8">
        <w:rPr>
          <w:rFonts w:ascii="Arial" w:hAnsi="Arial" w:cs="Arial"/>
          <w:sz w:val="20"/>
        </w:rPr>
        <w:t xml:space="preserve"> </w:t>
      </w:r>
      <w:proofErr w:type="spellStart"/>
      <w:r w:rsidRPr="00871BC8">
        <w:rPr>
          <w:rFonts w:ascii="Arial" w:hAnsi="Arial" w:cs="Arial"/>
          <w:sz w:val="20"/>
        </w:rPr>
        <w:t>konzorcijski</w:t>
      </w:r>
      <w:proofErr w:type="spellEnd"/>
      <w:r w:rsidRPr="00871BC8">
        <w:rPr>
          <w:rFonts w:ascii="Arial" w:hAnsi="Arial" w:cs="Arial"/>
          <w:sz w:val="20"/>
        </w:rPr>
        <w:t xml:space="preserve"> partner po izplačilu v roku osmih (8) dni posredovati ministrstvu.</w:t>
      </w:r>
    </w:p>
    <w:p w14:paraId="3B385827" w14:textId="77777777" w:rsidR="001C14CB" w:rsidRPr="00871BC8" w:rsidRDefault="001C14CB" w:rsidP="00871BC8">
      <w:pPr>
        <w:rPr>
          <w:rFonts w:ascii="Arial" w:hAnsi="Arial" w:cs="Arial"/>
          <w:sz w:val="20"/>
        </w:rPr>
      </w:pPr>
    </w:p>
    <w:p w14:paraId="0F3B205B" w14:textId="0FECCEB4" w:rsidR="001C14CB" w:rsidRPr="00871BC8" w:rsidRDefault="001C14CB" w:rsidP="00871BC8">
      <w:pPr>
        <w:rPr>
          <w:rFonts w:ascii="Arial" w:hAnsi="Arial" w:cs="Arial"/>
          <w:sz w:val="20"/>
        </w:rPr>
      </w:pPr>
      <w:r w:rsidRPr="00871BC8">
        <w:rPr>
          <w:rFonts w:ascii="Arial" w:hAnsi="Arial" w:cs="Arial"/>
          <w:sz w:val="20"/>
        </w:rPr>
        <w:t xml:space="preserve">Osnova za plačilo sredstev </w:t>
      </w:r>
      <w:r w:rsidR="00C2320E" w:rsidRPr="00871BC8">
        <w:rPr>
          <w:rFonts w:ascii="Arial" w:hAnsi="Arial" w:cs="Arial"/>
          <w:sz w:val="20"/>
        </w:rPr>
        <w:t xml:space="preserve"> </w:t>
      </w:r>
      <w:proofErr w:type="spellStart"/>
      <w:r w:rsidR="00C2320E" w:rsidRPr="00871BC8">
        <w:rPr>
          <w:rFonts w:ascii="Arial" w:hAnsi="Arial" w:cs="Arial"/>
          <w:sz w:val="20"/>
        </w:rPr>
        <w:t>poslovodečemu</w:t>
      </w:r>
      <w:proofErr w:type="spellEnd"/>
      <w:r w:rsidR="00C2320E" w:rsidRPr="00871BC8">
        <w:rPr>
          <w:rFonts w:ascii="Arial" w:hAnsi="Arial" w:cs="Arial"/>
          <w:sz w:val="20"/>
        </w:rPr>
        <w:t xml:space="preserve"> </w:t>
      </w:r>
      <w:proofErr w:type="spellStart"/>
      <w:r w:rsidR="00C2320E" w:rsidRPr="00871BC8">
        <w:rPr>
          <w:rFonts w:ascii="Arial" w:hAnsi="Arial" w:cs="Arial"/>
          <w:sz w:val="20"/>
        </w:rPr>
        <w:t>konzorcijskemu</w:t>
      </w:r>
      <w:proofErr w:type="spellEnd"/>
      <w:r w:rsidR="00C2320E" w:rsidRPr="00871BC8">
        <w:rPr>
          <w:rFonts w:ascii="Arial" w:hAnsi="Arial" w:cs="Arial"/>
          <w:sz w:val="20"/>
        </w:rPr>
        <w:t xml:space="preserve"> partnerju </w:t>
      </w:r>
      <w:r w:rsidRPr="00871BC8">
        <w:rPr>
          <w:rFonts w:ascii="Arial" w:hAnsi="Arial" w:cs="Arial"/>
          <w:sz w:val="20"/>
        </w:rPr>
        <w:t>iz prejšnjega odstavka je zahtevek za izplačilo z obveznimi prilogami, kot je določeno v pogodbi o sofinanciranju. Vse neupravičene stroške operacije krije vsak partner sam.</w:t>
      </w:r>
    </w:p>
    <w:p w14:paraId="713C8820" w14:textId="131DD69C" w:rsidR="00F6445D" w:rsidRPr="00871BC8" w:rsidRDefault="00F6445D" w:rsidP="00471C92">
      <w:pPr>
        <w:pStyle w:val="Naslov2"/>
      </w:pPr>
      <w:bookmarkStart w:id="97" w:name="_Toc170898937"/>
      <w:bookmarkStart w:id="98" w:name="_Toc174368930"/>
      <w:r w:rsidRPr="00871BC8">
        <w:t>SHEMA IN SK</w:t>
      </w:r>
      <w:r w:rsidR="00CC6D2F" w:rsidRPr="00871BC8">
        <w:t>LA</w:t>
      </w:r>
      <w:r w:rsidRPr="00871BC8">
        <w:t>DNOST S PRAVILI DRŽAVNIH POMOČI</w:t>
      </w:r>
      <w:bookmarkEnd w:id="97"/>
      <w:bookmarkEnd w:id="98"/>
    </w:p>
    <w:p w14:paraId="065379ED" w14:textId="77777777" w:rsidR="00F6445D" w:rsidRPr="00871BC8" w:rsidRDefault="00F6445D" w:rsidP="00871BC8">
      <w:pPr>
        <w:rPr>
          <w:rFonts w:ascii="Arial" w:hAnsi="Arial" w:cs="Arial"/>
          <w:sz w:val="20"/>
        </w:rPr>
      </w:pPr>
    </w:p>
    <w:p w14:paraId="34A7AA90" w14:textId="69B47EBC" w:rsidR="00760C7C" w:rsidRPr="00871BC8" w:rsidRDefault="00760C7C" w:rsidP="00871BC8">
      <w:pPr>
        <w:rPr>
          <w:rFonts w:ascii="Arial" w:hAnsi="Arial" w:cs="Arial"/>
          <w:sz w:val="20"/>
        </w:rPr>
      </w:pPr>
      <w:r w:rsidRPr="00871BC8">
        <w:rPr>
          <w:rFonts w:ascii="Arial" w:hAnsi="Arial" w:cs="Arial"/>
          <w:sz w:val="20"/>
        </w:rPr>
        <w:t xml:space="preserve">Izvedba aktivnosti lahko za podjetja pomeni tudi dodelitev pomoči po pravilu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sz w:val="20"/>
        </w:rPr>
        <w:t xml:space="preserve">. Ta je dodeljena na osnovi priglašene sheme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sz w:val="20"/>
        </w:rPr>
        <w:t xml:space="preserve"> pomoči »Program ukrepov MGTŠ za spodbujanje podjetništva in konkurenčnosti v obdobju 2024–2030 – de </w:t>
      </w:r>
      <w:proofErr w:type="spellStart"/>
      <w:r w:rsidRPr="00871BC8">
        <w:rPr>
          <w:rFonts w:ascii="Arial" w:hAnsi="Arial" w:cs="Arial"/>
          <w:sz w:val="20"/>
        </w:rPr>
        <w:t>minimis</w:t>
      </w:r>
      <w:proofErr w:type="spellEnd"/>
      <w:r w:rsidRPr="00871BC8">
        <w:rPr>
          <w:rFonts w:ascii="Arial" w:hAnsi="Arial" w:cs="Arial"/>
          <w:sz w:val="20"/>
        </w:rPr>
        <w:t>« (št. sheme: M001-2632616-2024, datum potrditve sheme: 1</w:t>
      </w:r>
      <w:r w:rsidR="00BD7AD9">
        <w:rPr>
          <w:rFonts w:ascii="Arial" w:hAnsi="Arial" w:cs="Arial"/>
          <w:sz w:val="20"/>
        </w:rPr>
        <w:t>4</w:t>
      </w:r>
      <w:r w:rsidRPr="00871BC8">
        <w:rPr>
          <w:rFonts w:ascii="Arial" w:hAnsi="Arial" w:cs="Arial"/>
          <w:sz w:val="20"/>
        </w:rPr>
        <w:t xml:space="preserve">. 3. 2024; trajanje sheme: 31. 12. 2030) (v nadaljevanju: shema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sz w:val="20"/>
        </w:rPr>
        <w:t xml:space="preserve">) oz. skladno z vsakokrat veljavno shemo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sz w:val="20"/>
        </w:rPr>
        <w:t xml:space="preserve"> pomoči. </w:t>
      </w:r>
    </w:p>
    <w:p w14:paraId="3036806D" w14:textId="77777777" w:rsidR="00760C7C" w:rsidRPr="00871BC8" w:rsidRDefault="00760C7C" w:rsidP="00871BC8">
      <w:pPr>
        <w:rPr>
          <w:rFonts w:ascii="Arial" w:hAnsi="Arial" w:cs="Arial"/>
          <w:sz w:val="20"/>
        </w:rPr>
      </w:pPr>
    </w:p>
    <w:p w14:paraId="5A17961E" w14:textId="3E568727" w:rsidR="00760C7C" w:rsidRPr="00871BC8" w:rsidRDefault="00760C7C" w:rsidP="00871BC8">
      <w:pPr>
        <w:rPr>
          <w:rFonts w:ascii="Arial" w:hAnsi="Arial" w:cs="Arial"/>
          <w:sz w:val="20"/>
        </w:rPr>
      </w:pPr>
      <w:r w:rsidRPr="00871BC8">
        <w:rPr>
          <w:rFonts w:ascii="Arial" w:hAnsi="Arial" w:cs="Arial"/>
          <w:sz w:val="20"/>
        </w:rPr>
        <w:t>Za podjetja, ki bodo prejemniki storitev v okviru naslednjih sklopov aktivnosti:</w:t>
      </w:r>
    </w:p>
    <w:p w14:paraId="27E334C5" w14:textId="77777777" w:rsidR="005C2C57" w:rsidRPr="00871BC8" w:rsidRDefault="005C2C57" w:rsidP="00871BC8">
      <w:pPr>
        <w:numPr>
          <w:ilvl w:val="0"/>
          <w:numId w:val="56"/>
        </w:numPr>
        <w:rPr>
          <w:rFonts w:ascii="Arial" w:hAnsi="Arial" w:cs="Arial"/>
          <w:sz w:val="20"/>
        </w:rPr>
      </w:pPr>
      <w:r w:rsidRPr="00871BC8">
        <w:rPr>
          <w:rFonts w:ascii="Arial" w:hAnsi="Arial" w:cs="Arial"/>
          <w:sz w:val="20"/>
        </w:rPr>
        <w:t xml:space="preserve">za upravičence po javnem razpisu (tj. člane izbranega </w:t>
      </w:r>
      <w:proofErr w:type="spellStart"/>
      <w:r w:rsidRPr="00871BC8">
        <w:rPr>
          <w:rFonts w:ascii="Arial" w:hAnsi="Arial" w:cs="Arial"/>
          <w:sz w:val="20"/>
        </w:rPr>
        <w:t>konzorcijskega</w:t>
      </w:r>
      <w:proofErr w:type="spellEnd"/>
      <w:r w:rsidRPr="00871BC8">
        <w:rPr>
          <w:rFonts w:ascii="Arial" w:hAnsi="Arial" w:cs="Arial"/>
          <w:sz w:val="20"/>
        </w:rPr>
        <w:t xml:space="preserve"> partnerstva) za aktivnosti iz točke 7, Vsebinskega sklopa 1, Aktivnosti 1.6 (vključitev v najmanj eno mednarodno mrežo organizacij na področju socialnega podjetništva/socialne ekonomije),</w:t>
      </w:r>
    </w:p>
    <w:p w14:paraId="526C419B" w14:textId="09F144CE" w:rsidR="005C2C57" w:rsidRPr="00871BC8" w:rsidRDefault="005C2C57" w:rsidP="00871BC8">
      <w:pPr>
        <w:numPr>
          <w:ilvl w:val="0"/>
          <w:numId w:val="56"/>
        </w:numPr>
        <w:rPr>
          <w:rFonts w:ascii="Arial" w:hAnsi="Arial" w:cs="Arial"/>
          <w:sz w:val="20"/>
        </w:rPr>
      </w:pPr>
      <w:r w:rsidRPr="00871BC8">
        <w:rPr>
          <w:rFonts w:ascii="Arial" w:hAnsi="Arial" w:cs="Arial"/>
          <w:sz w:val="20"/>
        </w:rPr>
        <w:t xml:space="preserve">za končne prejemnike (tj. za organizacije socialne ekonomije, ki prejmejo brezplačne storitve) za aktivnosti iz točke 7, Vsebinskega sklopa 2, Aktivnosti 2.2 (izvedba spletnih ali fizičnih individualnih ali skupinskih izobraževanj oziroma usposabljanj, prilagojenih na podlagi anketnega vprašalnika, ki je namenjen izraženju potreb socialnih podjetij in organizacij socialne ekonomije), vsebinskega sklopa 3, Aktivnosti 3.2 (vzpostavitev brezplačne fizične ali spletne svetovalnice za socialno podjetništvo, organizacije socialne ekonomije in druge zainteresirane </w:t>
      </w:r>
      <w:r w:rsidRPr="00871BC8">
        <w:rPr>
          <w:rFonts w:ascii="Arial" w:hAnsi="Arial" w:cs="Arial"/>
          <w:sz w:val="20"/>
        </w:rPr>
        <w:lastRenderedPageBreak/>
        <w:t>javnosti) in vsebinskega sklopa 4, Aktivnosti 4.2 (nudenje strokovne pomoči pri implementaciji merjenja družbenih učinkov);</w:t>
      </w:r>
    </w:p>
    <w:p w14:paraId="17FD93C0" w14:textId="77777777" w:rsidR="00760C7C" w:rsidRPr="00871BC8" w:rsidRDefault="00760C7C" w:rsidP="00871BC8">
      <w:pPr>
        <w:rPr>
          <w:rFonts w:ascii="Arial" w:hAnsi="Arial" w:cs="Arial"/>
          <w:sz w:val="20"/>
        </w:rPr>
      </w:pPr>
    </w:p>
    <w:p w14:paraId="1F4729A3" w14:textId="758F5D5C" w:rsidR="00760C7C" w:rsidRPr="00871BC8" w:rsidRDefault="00760C7C" w:rsidP="00871BC8">
      <w:pPr>
        <w:rPr>
          <w:rFonts w:ascii="Arial" w:hAnsi="Arial" w:cs="Arial"/>
          <w:sz w:val="20"/>
        </w:rPr>
      </w:pPr>
      <w:r w:rsidRPr="00871BC8">
        <w:rPr>
          <w:rFonts w:ascii="Arial" w:hAnsi="Arial" w:cs="Arial"/>
          <w:sz w:val="20"/>
        </w:rPr>
        <w:t xml:space="preserve">se vrednost teh aktivnosti obravnava kot dodelitev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sz w:val="20"/>
        </w:rPr>
        <w:t xml:space="preserve"> pomoči. </w:t>
      </w:r>
      <w:bookmarkStart w:id="99" w:name="_Hlk158644020"/>
      <w:r w:rsidRPr="00871BC8">
        <w:rPr>
          <w:rFonts w:ascii="Arial" w:hAnsi="Arial" w:cs="Arial"/>
          <w:sz w:val="20"/>
        </w:rPr>
        <w:t xml:space="preserve">Skupni znesek pomoči dodeljen istemu podjetju – končnemu prejemniku na podlagi pravila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sz w:val="20"/>
        </w:rPr>
        <w:t xml:space="preserve"> ne sme presegati 300.000,00 EUR obdobju zadnjih 3 (treh) proračunskih let, ne glede na obliko in namen pomoči. Za prvo leto se upošteva leto odobritve pomoči.</w:t>
      </w:r>
    </w:p>
    <w:bookmarkEnd w:id="99"/>
    <w:p w14:paraId="7AF62801" w14:textId="77777777" w:rsidR="00760C7C" w:rsidRPr="00871BC8" w:rsidRDefault="00760C7C" w:rsidP="00871BC8">
      <w:pPr>
        <w:rPr>
          <w:rFonts w:ascii="Arial" w:hAnsi="Arial" w:cs="Arial"/>
          <w:sz w:val="20"/>
          <w:highlight w:val="yellow"/>
        </w:rPr>
      </w:pPr>
    </w:p>
    <w:p w14:paraId="29712A02" w14:textId="66063C45" w:rsidR="00760C7C" w:rsidRPr="00871BC8" w:rsidRDefault="00760C7C" w:rsidP="00871BC8">
      <w:pPr>
        <w:rPr>
          <w:rFonts w:ascii="Arial" w:hAnsi="Arial" w:cs="Arial"/>
          <w:sz w:val="20"/>
        </w:rPr>
      </w:pPr>
      <w:r w:rsidRPr="00871BC8">
        <w:rPr>
          <w:rFonts w:ascii="Arial" w:hAnsi="Arial" w:cs="Arial"/>
          <w:sz w:val="20"/>
        </w:rPr>
        <w:t>Podjetje, upravičen</w:t>
      </w:r>
      <w:r w:rsidR="008D03E3" w:rsidRPr="00871BC8">
        <w:rPr>
          <w:rFonts w:ascii="Arial" w:hAnsi="Arial" w:cs="Arial"/>
          <w:sz w:val="20"/>
        </w:rPr>
        <w:t>o</w:t>
      </w:r>
      <w:r w:rsidRPr="00871BC8">
        <w:rPr>
          <w:rFonts w:ascii="Arial" w:hAnsi="Arial" w:cs="Arial"/>
          <w:sz w:val="20"/>
        </w:rPr>
        <w:t xml:space="preserve"> do državne pomoči, mora upoštevati pravilo kumulacije državnih pomoči. V skladu z Uredbo 2023/2831/EU se pomoč de </w:t>
      </w:r>
      <w:proofErr w:type="spellStart"/>
      <w:r w:rsidRPr="00871BC8">
        <w:rPr>
          <w:rFonts w:ascii="Arial" w:hAnsi="Arial" w:cs="Arial"/>
          <w:sz w:val="20"/>
        </w:rPr>
        <w:t>minimis</w:t>
      </w:r>
      <w:proofErr w:type="spellEnd"/>
      <w:r w:rsidRPr="00871BC8">
        <w:rPr>
          <w:rFonts w:ascii="Arial" w:hAnsi="Arial" w:cs="Arial"/>
          <w:sz w:val="20"/>
        </w:rPr>
        <w:t xml:space="preserve"> lahko kumulira s pomočjo de </w:t>
      </w:r>
      <w:proofErr w:type="spellStart"/>
      <w:r w:rsidRPr="00871BC8">
        <w:rPr>
          <w:rFonts w:ascii="Arial" w:hAnsi="Arial" w:cs="Arial"/>
          <w:sz w:val="20"/>
        </w:rPr>
        <w:t>minimis</w:t>
      </w:r>
      <w:proofErr w:type="spellEnd"/>
      <w:r w:rsidRPr="00871BC8">
        <w:rPr>
          <w:rFonts w:ascii="Arial" w:hAnsi="Arial" w:cs="Arial"/>
          <w:sz w:val="20"/>
        </w:rPr>
        <w:t xml:space="preserve"> do zgornje dovoljene meje (300.000,00 EUR), ne sme pa se kumulirati z državno pomočjo v zvezi z istimi upravičenimi stroški ali državno pomočjo za isti ukrep za financiranje tveganja, če bi se s takšno kumulacijo presegla največja intenzivnost pomoči ali znesek pomoči. </w:t>
      </w:r>
    </w:p>
    <w:p w14:paraId="31A0A3C7" w14:textId="77777777" w:rsidR="00760C7C" w:rsidRPr="00871BC8" w:rsidRDefault="00760C7C" w:rsidP="00871BC8">
      <w:pPr>
        <w:rPr>
          <w:rFonts w:ascii="Arial" w:hAnsi="Arial" w:cs="Arial"/>
          <w:sz w:val="20"/>
        </w:rPr>
      </w:pPr>
    </w:p>
    <w:p w14:paraId="756562B8" w14:textId="77777777" w:rsidR="00760C7C" w:rsidRPr="00871BC8" w:rsidRDefault="00760C7C" w:rsidP="00871BC8">
      <w:pPr>
        <w:rPr>
          <w:rFonts w:ascii="Arial" w:hAnsi="Arial" w:cs="Arial"/>
          <w:sz w:val="20"/>
        </w:rPr>
      </w:pPr>
      <w:r w:rsidRPr="00871BC8">
        <w:rPr>
          <w:rFonts w:ascii="Arial" w:hAnsi="Arial" w:cs="Arial"/>
          <w:sz w:val="20"/>
        </w:rPr>
        <w:t xml:space="preserve">Pomoč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sz w:val="20"/>
        </w:rPr>
        <w:t xml:space="preserve">, dodeljena v skladu z Uredbo Komisije (EU) št. 2023/2831, se lahko kumulira s pomočjo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sz w:val="20"/>
        </w:rPr>
        <w:t xml:space="preserve">, dodeljeno v skladu z Uredbo Komisije (EU) št. 1408/2013 in (EU) št. 717/2014 do ustrezne zgornje meje iz člena 3(2) Uredbe Komisije (EU) št. 2023/2831. Pomoč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sz w:val="20"/>
        </w:rPr>
        <w:t xml:space="preserve">, dodeljena v skladu z Uredbo Komisije (EU) št. 2023/2831 se lahko kumulira s pomočjo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i/>
          <w:iCs/>
          <w:sz w:val="20"/>
        </w:rPr>
        <w:t>,</w:t>
      </w:r>
      <w:r w:rsidRPr="00871BC8">
        <w:rPr>
          <w:rFonts w:ascii="Arial" w:hAnsi="Arial" w:cs="Arial"/>
          <w:sz w:val="20"/>
        </w:rPr>
        <w:t xml:space="preserve"> dodeljeno v skladu z Uredbo Komisije (EU) št. 2023/2832.</w:t>
      </w:r>
    </w:p>
    <w:p w14:paraId="0C5096D6" w14:textId="77777777" w:rsidR="00760C7C" w:rsidRPr="00871BC8" w:rsidRDefault="00760C7C" w:rsidP="00871BC8">
      <w:pPr>
        <w:rPr>
          <w:rFonts w:ascii="Arial" w:hAnsi="Arial" w:cs="Arial"/>
          <w:sz w:val="20"/>
        </w:rPr>
      </w:pPr>
    </w:p>
    <w:p w14:paraId="78CC99E5" w14:textId="3702B41F" w:rsidR="00D049E9" w:rsidRPr="00871BC8" w:rsidRDefault="00760C7C" w:rsidP="00871BC8">
      <w:pPr>
        <w:rPr>
          <w:rFonts w:ascii="Arial" w:hAnsi="Arial" w:cs="Arial"/>
          <w:sz w:val="20"/>
        </w:rPr>
      </w:pPr>
      <w:r w:rsidRPr="00871BC8">
        <w:rPr>
          <w:rFonts w:ascii="Arial" w:hAnsi="Arial" w:cs="Arial"/>
          <w:sz w:val="20"/>
        </w:rPr>
        <w:t xml:space="preserve">Skladno z Uredbo 2023/2831/EU se upošteva definicija enotnega podjetja. </w:t>
      </w:r>
      <w:r w:rsidR="00D049E9" w:rsidRPr="00871BC8">
        <w:rPr>
          <w:rFonts w:ascii="Arial" w:hAnsi="Arial" w:cs="Arial"/>
          <w:sz w:val="20"/>
        </w:rPr>
        <w:t>Enotno podjetje je definirano kot vsa podjetja, ki so med seboj najmanj v enem od naslednjih razmerij:</w:t>
      </w:r>
    </w:p>
    <w:p w14:paraId="5C38E9C4" w14:textId="77777777" w:rsidR="00D049E9" w:rsidRPr="00871BC8" w:rsidRDefault="00D049E9" w:rsidP="00871BC8">
      <w:pPr>
        <w:numPr>
          <w:ilvl w:val="0"/>
          <w:numId w:val="5"/>
        </w:numPr>
        <w:rPr>
          <w:rFonts w:ascii="Arial" w:hAnsi="Arial" w:cs="Arial"/>
          <w:sz w:val="20"/>
        </w:rPr>
      </w:pPr>
      <w:r w:rsidRPr="00871BC8">
        <w:rPr>
          <w:rFonts w:ascii="Arial" w:hAnsi="Arial" w:cs="Arial"/>
          <w:sz w:val="20"/>
        </w:rPr>
        <w:t>eno podjetje ima večino glasovalnih pravic delničarjev ali družbenikov drugega podjetja,</w:t>
      </w:r>
    </w:p>
    <w:p w14:paraId="0E6CDC8C" w14:textId="77777777" w:rsidR="00D049E9" w:rsidRPr="00871BC8" w:rsidRDefault="00D049E9" w:rsidP="00871BC8">
      <w:pPr>
        <w:numPr>
          <w:ilvl w:val="0"/>
          <w:numId w:val="5"/>
        </w:numPr>
        <w:rPr>
          <w:rFonts w:ascii="Arial" w:hAnsi="Arial" w:cs="Arial"/>
          <w:sz w:val="20"/>
        </w:rPr>
      </w:pPr>
      <w:r w:rsidRPr="00871BC8">
        <w:rPr>
          <w:rFonts w:ascii="Arial" w:hAnsi="Arial" w:cs="Arial"/>
          <w:sz w:val="20"/>
        </w:rPr>
        <w:t>eno podjetje ima pravico imenovati ali odpoklicati večino članov upravnega, poslovodnega ali nadzornega organa drugega podjetja,</w:t>
      </w:r>
    </w:p>
    <w:p w14:paraId="0155A042" w14:textId="77777777" w:rsidR="00D049E9" w:rsidRPr="00871BC8" w:rsidRDefault="00D049E9" w:rsidP="00871BC8">
      <w:pPr>
        <w:numPr>
          <w:ilvl w:val="0"/>
          <w:numId w:val="5"/>
        </w:numPr>
        <w:rPr>
          <w:rFonts w:ascii="Arial" w:hAnsi="Arial" w:cs="Arial"/>
          <w:sz w:val="20"/>
        </w:rPr>
      </w:pPr>
      <w:r w:rsidRPr="00871BC8">
        <w:rPr>
          <w:rFonts w:ascii="Arial" w:hAnsi="Arial" w:cs="Arial"/>
          <w:sz w:val="20"/>
        </w:rPr>
        <w:t>pogodba med podjetjema ali določba v njuni družbeni pogodbi ali statutu daje pravico enemu podjetju, da izvršuje prevladujoč vpliv na drugo podjetje,</w:t>
      </w:r>
    </w:p>
    <w:p w14:paraId="4CF1BCB2" w14:textId="77777777" w:rsidR="00D049E9" w:rsidRPr="00871BC8" w:rsidRDefault="00D049E9" w:rsidP="00871BC8">
      <w:pPr>
        <w:numPr>
          <w:ilvl w:val="0"/>
          <w:numId w:val="5"/>
        </w:numPr>
        <w:rPr>
          <w:rFonts w:ascii="Arial" w:hAnsi="Arial" w:cs="Arial"/>
          <w:sz w:val="20"/>
        </w:rPr>
      </w:pPr>
      <w:r w:rsidRPr="00871BC8">
        <w:rPr>
          <w:rFonts w:ascii="Arial" w:hAnsi="Arial" w:cs="Arial"/>
          <w:sz w:val="20"/>
        </w:rPr>
        <w:t>eno podjetje, ki je delničar ali družbenik drugega podjetja, na podlagi dogovora samo nadzoruje večino glasovalnih pravic,</w:t>
      </w:r>
    </w:p>
    <w:p w14:paraId="70E0E5C2" w14:textId="77777777" w:rsidR="00D049E9" w:rsidRPr="00871BC8" w:rsidRDefault="00D049E9" w:rsidP="00871BC8">
      <w:pPr>
        <w:numPr>
          <w:ilvl w:val="0"/>
          <w:numId w:val="5"/>
        </w:numPr>
        <w:rPr>
          <w:rFonts w:ascii="Arial" w:hAnsi="Arial" w:cs="Arial"/>
          <w:sz w:val="20"/>
        </w:rPr>
      </w:pPr>
      <w:r w:rsidRPr="00871BC8">
        <w:rPr>
          <w:rFonts w:ascii="Arial" w:hAnsi="Arial" w:cs="Arial"/>
          <w:sz w:val="20"/>
        </w:rPr>
        <w:t>podjetja, ki so v katerem koli razmerju iz prejšnjih alinej preko enega ali več drugih podjetij, so prav tako »enotno« podjetje.</w:t>
      </w:r>
    </w:p>
    <w:p w14:paraId="7EDB3AC2" w14:textId="77777777" w:rsidR="00D049E9" w:rsidRPr="00871BC8" w:rsidRDefault="00D049E9" w:rsidP="00871BC8">
      <w:pPr>
        <w:rPr>
          <w:rFonts w:ascii="Arial" w:hAnsi="Arial" w:cs="Arial"/>
          <w:sz w:val="20"/>
        </w:rPr>
      </w:pPr>
    </w:p>
    <w:p w14:paraId="5E1A5B2B" w14:textId="128064C3" w:rsidR="00D049E9" w:rsidRPr="00871BC8" w:rsidRDefault="00D049E9" w:rsidP="00871BC8">
      <w:pPr>
        <w:rPr>
          <w:rFonts w:ascii="Arial" w:hAnsi="Arial" w:cs="Arial"/>
          <w:sz w:val="20"/>
        </w:rPr>
      </w:pPr>
      <w:r w:rsidRPr="00871BC8">
        <w:rPr>
          <w:rFonts w:ascii="Arial" w:hAnsi="Arial" w:cs="Arial"/>
          <w:sz w:val="20"/>
        </w:rPr>
        <w:t>Pomoč se ne sme kumulirati s pomočjo v zvezi z istimi upravičenimi stroški ali pomočjo za isti ukrep za financiranje tveganja, če bi se s takšno kumulacijo presegla največja dovoljena intenzivnost pomoči ali znesek pomoči.</w:t>
      </w:r>
      <w:r w:rsidR="00E5019B" w:rsidRPr="00871BC8">
        <w:rPr>
          <w:rFonts w:ascii="Arial" w:hAnsi="Arial" w:cs="Arial"/>
          <w:sz w:val="20"/>
        </w:rPr>
        <w:t xml:space="preserve"> </w:t>
      </w:r>
      <w:r w:rsidRPr="00871BC8">
        <w:rPr>
          <w:rFonts w:ascii="Arial" w:hAnsi="Arial" w:cs="Arial"/>
          <w:sz w:val="20"/>
        </w:rPr>
        <w:t xml:space="preserve">Pomoč se lahko kumulira s pomočjo po pravilu de </w:t>
      </w:r>
      <w:proofErr w:type="spellStart"/>
      <w:r w:rsidRPr="00871BC8">
        <w:rPr>
          <w:rFonts w:ascii="Arial" w:hAnsi="Arial" w:cs="Arial"/>
          <w:sz w:val="20"/>
        </w:rPr>
        <w:t>minimis</w:t>
      </w:r>
      <w:proofErr w:type="spellEnd"/>
      <w:r w:rsidRPr="00871BC8">
        <w:rPr>
          <w:rFonts w:ascii="Arial" w:hAnsi="Arial" w:cs="Arial"/>
          <w:sz w:val="20"/>
        </w:rPr>
        <w:t xml:space="preserve"> do dovoljene zgornje meje.</w:t>
      </w:r>
    </w:p>
    <w:p w14:paraId="34285D02" w14:textId="77777777" w:rsidR="00D049E9" w:rsidRPr="00871BC8" w:rsidRDefault="00D049E9" w:rsidP="00871BC8">
      <w:pPr>
        <w:rPr>
          <w:rFonts w:ascii="Arial" w:hAnsi="Arial" w:cs="Arial"/>
          <w:sz w:val="20"/>
        </w:rPr>
      </w:pPr>
    </w:p>
    <w:p w14:paraId="0B84EE25" w14:textId="77777777" w:rsidR="00D049E9" w:rsidRPr="00871BC8" w:rsidRDefault="00D049E9" w:rsidP="00871BC8">
      <w:pPr>
        <w:rPr>
          <w:rFonts w:ascii="Arial" w:hAnsi="Arial" w:cs="Arial"/>
          <w:sz w:val="20"/>
        </w:rPr>
      </w:pPr>
      <w:r w:rsidRPr="00871BC8">
        <w:rPr>
          <w:rFonts w:ascii="Arial" w:hAnsi="Arial" w:cs="Arial"/>
          <w:sz w:val="20"/>
        </w:rPr>
        <w:t>Pomoč ni dovoljena za aktivnosti, povezane z izvozom, ko je pomoč neposredno vezana na izvožene količine, vzpostavitev in delovanje distribucijskega omrežja ali na druge tekoče izdatke, povezane z izvozno aktivnostjo. Pomoč za kritje stroškov sodelovanja na sejmih, študij ali svetovalnih storitev, potrebnih za uvajanje novega ali obstoječega proizvoda na novem trgu v drugi državi članici ali tretji državi, se ne šteje za pomoč dejavnostim, povezanim z izvozom.</w:t>
      </w:r>
    </w:p>
    <w:p w14:paraId="05B0C1CF" w14:textId="77777777" w:rsidR="00D049E9" w:rsidRPr="00871BC8" w:rsidRDefault="00D049E9" w:rsidP="00871BC8">
      <w:pPr>
        <w:rPr>
          <w:rFonts w:ascii="Arial" w:hAnsi="Arial" w:cs="Arial"/>
          <w:sz w:val="20"/>
        </w:rPr>
      </w:pPr>
    </w:p>
    <w:p w14:paraId="6907D6CC" w14:textId="77777777" w:rsidR="00D049E9" w:rsidRPr="00871BC8" w:rsidRDefault="00D049E9" w:rsidP="00871BC8">
      <w:pPr>
        <w:rPr>
          <w:rFonts w:ascii="Arial" w:hAnsi="Arial" w:cs="Arial"/>
          <w:sz w:val="20"/>
        </w:rPr>
      </w:pPr>
      <w:r w:rsidRPr="00871BC8">
        <w:rPr>
          <w:rFonts w:ascii="Arial" w:hAnsi="Arial" w:cs="Arial"/>
          <w:sz w:val="20"/>
        </w:rPr>
        <w:t>Pomoč ni dovoljena v primerih, kadar je dodelitev pomoči pogojena z obveznostjo, da prejemnik pomoči uporabi doma proizvedeno blago ali storitve ali kadar je odvisna od uporabe domačih proizvodov v breme uvoženih proizvodov. Prav tako pomoč ni dovoljena v primerih, ko bi se prejemnikom pomoči omejevala možnost izkoriščanja rezultatov raziskav, razvoja in inovacij v drugih državah članicah.</w:t>
      </w:r>
    </w:p>
    <w:p w14:paraId="6CC83D94" w14:textId="77777777" w:rsidR="00D049E9" w:rsidRPr="00871BC8" w:rsidRDefault="00D049E9" w:rsidP="00871BC8">
      <w:pPr>
        <w:rPr>
          <w:rFonts w:ascii="Arial" w:hAnsi="Arial" w:cs="Arial"/>
          <w:sz w:val="20"/>
        </w:rPr>
      </w:pPr>
      <w:r w:rsidRPr="00871BC8">
        <w:rPr>
          <w:rFonts w:ascii="Arial" w:hAnsi="Arial" w:cs="Arial"/>
          <w:sz w:val="20"/>
        </w:rPr>
        <w:t>Pomoč ni dovoljena, če ima prijavitelj registrirano glavno dejavnost na sledečih izključenih sektorjih:</w:t>
      </w:r>
    </w:p>
    <w:p w14:paraId="58EF3F11" w14:textId="77777777" w:rsidR="00D049E9" w:rsidRPr="00871BC8" w:rsidRDefault="00D049E9" w:rsidP="00871BC8">
      <w:pPr>
        <w:numPr>
          <w:ilvl w:val="0"/>
          <w:numId w:val="7"/>
        </w:numPr>
        <w:rPr>
          <w:rFonts w:ascii="Arial" w:hAnsi="Arial" w:cs="Arial"/>
          <w:sz w:val="20"/>
        </w:rPr>
      </w:pPr>
      <w:r w:rsidRPr="00871BC8">
        <w:rPr>
          <w:rFonts w:ascii="Arial" w:hAnsi="Arial" w:cs="Arial"/>
          <w:sz w:val="20"/>
        </w:rPr>
        <w:t>ribištvo in akvakultura, kakor jih zajema Uredba (EU) št. 1379/2013 Evropskega parlamenta in Sveta z dne 11. decembra 2013 o skupni ureditvi trgov za ribiške proizvode in proizvode iz ribogojstva in o spremembi uredb Sveta (ES) št. 1184/2006 in (ES) 1224/2009 ter razveljavitvi Uredbe Sveta (ES) št. 104/2000,</w:t>
      </w:r>
    </w:p>
    <w:p w14:paraId="6D534305" w14:textId="77777777" w:rsidR="00D049E9" w:rsidRPr="00871BC8" w:rsidRDefault="00D049E9" w:rsidP="00871BC8">
      <w:pPr>
        <w:numPr>
          <w:ilvl w:val="0"/>
          <w:numId w:val="7"/>
        </w:numPr>
        <w:rPr>
          <w:rFonts w:ascii="Arial" w:hAnsi="Arial" w:cs="Arial"/>
          <w:sz w:val="20"/>
        </w:rPr>
      </w:pPr>
      <w:r w:rsidRPr="00871BC8">
        <w:rPr>
          <w:rFonts w:ascii="Arial" w:hAnsi="Arial" w:cs="Arial"/>
          <w:sz w:val="20"/>
        </w:rPr>
        <w:t>primarna proizvodnja kmetijskih proizvodov,</w:t>
      </w:r>
    </w:p>
    <w:p w14:paraId="2E3EFA79" w14:textId="77777777" w:rsidR="00D049E9" w:rsidRPr="00871BC8" w:rsidRDefault="00D049E9" w:rsidP="00871BC8">
      <w:pPr>
        <w:numPr>
          <w:ilvl w:val="0"/>
          <w:numId w:val="7"/>
        </w:numPr>
        <w:rPr>
          <w:rFonts w:ascii="Arial" w:hAnsi="Arial" w:cs="Arial"/>
          <w:sz w:val="20"/>
        </w:rPr>
      </w:pPr>
      <w:r w:rsidRPr="00871BC8">
        <w:rPr>
          <w:rFonts w:ascii="Arial" w:hAnsi="Arial" w:cs="Arial"/>
          <w:sz w:val="20"/>
        </w:rPr>
        <w:t>predelava in trženje kmetijskih proizvodov, v primerih:</w:t>
      </w:r>
    </w:p>
    <w:p w14:paraId="411BBDE9" w14:textId="77777777" w:rsidR="00D049E9" w:rsidRPr="00871BC8" w:rsidRDefault="00D049E9" w:rsidP="00871BC8">
      <w:pPr>
        <w:numPr>
          <w:ilvl w:val="0"/>
          <w:numId w:val="6"/>
        </w:numPr>
        <w:rPr>
          <w:rFonts w:ascii="Arial" w:hAnsi="Arial" w:cs="Arial"/>
          <w:sz w:val="20"/>
        </w:rPr>
      </w:pPr>
      <w:r w:rsidRPr="00871BC8">
        <w:rPr>
          <w:rFonts w:ascii="Arial" w:hAnsi="Arial" w:cs="Arial"/>
          <w:sz w:val="20"/>
        </w:rPr>
        <w:t>kadar je znesek pomoči določen na podlagi cene oziroma količine takih proizvodov, ki so kupljeni od primarnih proizvajalcev ali jih je na trg dalo zadevno podjetje ali</w:t>
      </w:r>
    </w:p>
    <w:p w14:paraId="60517832" w14:textId="77777777" w:rsidR="00D049E9" w:rsidRPr="00871BC8" w:rsidRDefault="00D049E9" w:rsidP="00871BC8">
      <w:pPr>
        <w:numPr>
          <w:ilvl w:val="0"/>
          <w:numId w:val="6"/>
        </w:numPr>
        <w:rPr>
          <w:rFonts w:ascii="Arial" w:hAnsi="Arial" w:cs="Arial"/>
          <w:sz w:val="20"/>
        </w:rPr>
      </w:pPr>
      <w:r w:rsidRPr="00871BC8">
        <w:rPr>
          <w:rFonts w:ascii="Arial" w:hAnsi="Arial" w:cs="Arial"/>
          <w:sz w:val="20"/>
        </w:rPr>
        <w:t>kadar je pomoč pogojena s tem, da se delno ali v celoti prenese na primarne proizvajalce.</w:t>
      </w:r>
    </w:p>
    <w:p w14:paraId="307D0D3A" w14:textId="77777777" w:rsidR="00D049E9" w:rsidRPr="00871BC8" w:rsidRDefault="00D049E9" w:rsidP="00871BC8">
      <w:pPr>
        <w:rPr>
          <w:rFonts w:ascii="Arial" w:hAnsi="Arial" w:cs="Arial"/>
          <w:sz w:val="20"/>
        </w:rPr>
      </w:pPr>
    </w:p>
    <w:p w14:paraId="5AC1B5F6" w14:textId="00DEE67F" w:rsidR="00F6445D" w:rsidRPr="00871BC8" w:rsidRDefault="00D049E9" w:rsidP="00871BC8">
      <w:pPr>
        <w:rPr>
          <w:rFonts w:ascii="Arial" w:hAnsi="Arial" w:cs="Arial"/>
          <w:sz w:val="20"/>
        </w:rPr>
      </w:pPr>
      <w:r w:rsidRPr="00871BC8">
        <w:rPr>
          <w:rFonts w:ascii="Arial" w:hAnsi="Arial" w:cs="Arial"/>
          <w:sz w:val="20"/>
        </w:rPr>
        <w:t>Med primarno kmetijsko proizvodnjo  spadajo vse dejavnosti iz oddelka 01 (Kmetijska proizvodnja in lov ter z njima povezane storitve naslednje dejavnosti) iz Standardne klasifikacije dejavnosti, razen dejavnosti iz skupine 01.7 (Lovstvo).</w:t>
      </w:r>
    </w:p>
    <w:p w14:paraId="3BDD57BD" w14:textId="77777777" w:rsidR="00E5019B" w:rsidRPr="00871BC8" w:rsidRDefault="00E5019B" w:rsidP="00871BC8">
      <w:pPr>
        <w:rPr>
          <w:rFonts w:ascii="Arial" w:hAnsi="Arial" w:cs="Arial"/>
          <w:sz w:val="20"/>
        </w:rPr>
      </w:pPr>
    </w:p>
    <w:p w14:paraId="0DA8AAEA" w14:textId="7D021252" w:rsidR="00996F64" w:rsidRPr="00871BC8" w:rsidRDefault="00E5019B" w:rsidP="00871BC8">
      <w:pPr>
        <w:rPr>
          <w:rFonts w:ascii="Arial" w:eastAsiaTheme="minorHAnsi" w:hAnsi="Arial" w:cs="Arial"/>
          <w:kern w:val="2"/>
          <w:sz w:val="16"/>
          <w:szCs w:val="16"/>
          <w:lang w:eastAsia="en-US"/>
          <w14:ligatures w14:val="standardContextual"/>
        </w:rPr>
      </w:pPr>
      <w:r w:rsidRPr="00871BC8">
        <w:rPr>
          <w:rFonts w:ascii="Arial" w:hAnsi="Arial" w:cs="Arial"/>
          <w:sz w:val="20"/>
        </w:rPr>
        <w:lastRenderedPageBreak/>
        <w:t xml:space="preserve">Preverjanje podjetij glede odobrenih pomoči po pravilu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sz w:val="20"/>
        </w:rPr>
        <w:t xml:space="preserve"> je naloga upravičenca</w:t>
      </w:r>
      <w:r w:rsidR="00633D0D" w:rsidRPr="00871BC8">
        <w:rPr>
          <w:rFonts w:ascii="Arial" w:hAnsi="Arial" w:cs="Arial"/>
          <w:sz w:val="20"/>
        </w:rPr>
        <w:t xml:space="preserve">. </w:t>
      </w:r>
      <w:r w:rsidRPr="00871BC8">
        <w:rPr>
          <w:rFonts w:ascii="Arial" w:hAnsi="Arial" w:cs="Arial"/>
          <w:sz w:val="20"/>
        </w:rPr>
        <w:t xml:space="preserve">Upravičenec dodeljuje državno pomoč po pravilu </w:t>
      </w:r>
      <w:r w:rsidRPr="00871BC8">
        <w:rPr>
          <w:rFonts w:ascii="Arial" w:hAnsi="Arial" w:cs="Arial"/>
          <w:i/>
          <w:iCs/>
          <w:sz w:val="20"/>
        </w:rPr>
        <w:t xml:space="preserve">de </w:t>
      </w:r>
      <w:proofErr w:type="spellStart"/>
      <w:r w:rsidRPr="00871BC8">
        <w:rPr>
          <w:rFonts w:ascii="Arial" w:hAnsi="Arial" w:cs="Arial"/>
          <w:i/>
          <w:iCs/>
          <w:sz w:val="20"/>
        </w:rPr>
        <w:t>minimis</w:t>
      </w:r>
      <w:proofErr w:type="spellEnd"/>
      <w:r w:rsidRPr="00871BC8">
        <w:rPr>
          <w:rFonts w:ascii="Arial" w:hAnsi="Arial" w:cs="Arial"/>
          <w:sz w:val="20"/>
        </w:rPr>
        <w:t>.</w:t>
      </w:r>
      <w:r w:rsidR="00996F64" w:rsidRPr="00871BC8">
        <w:rPr>
          <w:rFonts w:ascii="Arial" w:eastAsiaTheme="minorHAnsi" w:hAnsi="Arial" w:cs="Arial"/>
          <w:kern w:val="2"/>
          <w:sz w:val="16"/>
          <w:szCs w:val="16"/>
          <w:highlight w:val="yellow"/>
          <w:lang w:eastAsia="en-US"/>
          <w14:ligatures w14:val="standardContextual"/>
        </w:rPr>
        <w:t xml:space="preserve"> </w:t>
      </w:r>
    </w:p>
    <w:p w14:paraId="235A9F4F" w14:textId="77777777" w:rsidR="00E5019B" w:rsidRPr="00871BC8" w:rsidRDefault="00E5019B" w:rsidP="00871BC8">
      <w:pPr>
        <w:rPr>
          <w:rFonts w:ascii="Arial" w:hAnsi="Arial" w:cs="Arial"/>
          <w:sz w:val="20"/>
        </w:rPr>
      </w:pPr>
    </w:p>
    <w:p w14:paraId="568FB049" w14:textId="34504C6A" w:rsidR="00E5019B" w:rsidRPr="00871BC8" w:rsidRDefault="00E5019B" w:rsidP="00871BC8">
      <w:pPr>
        <w:rPr>
          <w:rFonts w:ascii="Arial" w:hAnsi="Arial" w:cs="Arial"/>
          <w:b/>
          <w:bCs/>
          <w:sz w:val="20"/>
        </w:rPr>
      </w:pPr>
      <w:r w:rsidRPr="00871BC8">
        <w:rPr>
          <w:rFonts w:ascii="Arial" w:hAnsi="Arial" w:cs="Arial"/>
          <w:b/>
          <w:bCs/>
          <w:sz w:val="20"/>
        </w:rPr>
        <w:t xml:space="preserve">Financiranje upravičenih stroškov v okviru ostalih sklopov aktivnosti, kot so definirani v točki 7 javnega razpisa, </w:t>
      </w:r>
      <w:bookmarkStart w:id="100" w:name="_Hlk151452360"/>
      <w:r w:rsidRPr="00871BC8">
        <w:rPr>
          <w:rFonts w:ascii="Arial" w:hAnsi="Arial" w:cs="Arial"/>
          <w:b/>
          <w:bCs/>
          <w:sz w:val="20"/>
        </w:rPr>
        <w:t xml:space="preserve">ne predstavlja državne pomoči za končnega prejemnika, </w:t>
      </w:r>
      <w:r w:rsidR="00522B56" w:rsidRPr="00871BC8">
        <w:rPr>
          <w:rFonts w:ascii="Arial" w:hAnsi="Arial" w:cs="Arial"/>
          <w:b/>
          <w:bCs/>
          <w:sz w:val="20"/>
        </w:rPr>
        <w:t>saj</w:t>
      </w:r>
      <w:r w:rsidRPr="00871BC8">
        <w:rPr>
          <w:rFonts w:ascii="Arial" w:hAnsi="Arial" w:cs="Arial"/>
          <w:b/>
          <w:bCs/>
          <w:sz w:val="20"/>
        </w:rPr>
        <w:t xml:space="preserve"> gre za storitve  splošne narave, ki so prosto dostopne širši javnosti pod enakimi pogoji. V nasprotnem primeru gre za de </w:t>
      </w:r>
      <w:proofErr w:type="spellStart"/>
      <w:r w:rsidRPr="00871BC8">
        <w:rPr>
          <w:rFonts w:ascii="Arial" w:hAnsi="Arial" w:cs="Arial"/>
          <w:b/>
          <w:bCs/>
          <w:sz w:val="20"/>
        </w:rPr>
        <w:t>minimis</w:t>
      </w:r>
      <w:proofErr w:type="spellEnd"/>
      <w:r w:rsidRPr="00871BC8">
        <w:rPr>
          <w:rFonts w:ascii="Arial" w:hAnsi="Arial" w:cs="Arial"/>
          <w:b/>
          <w:bCs/>
          <w:sz w:val="20"/>
        </w:rPr>
        <w:t xml:space="preserve"> pomoč</w:t>
      </w:r>
      <w:bookmarkEnd w:id="100"/>
      <w:r w:rsidRPr="00871BC8">
        <w:rPr>
          <w:rFonts w:ascii="Arial" w:hAnsi="Arial" w:cs="Arial"/>
          <w:b/>
          <w:bCs/>
          <w:sz w:val="20"/>
        </w:rPr>
        <w:t>, kot je opredeljena v zgornjih odstavkih.</w:t>
      </w:r>
    </w:p>
    <w:p w14:paraId="6859C2B6" w14:textId="77777777" w:rsidR="00E5019B" w:rsidRPr="00871BC8" w:rsidRDefault="00E5019B" w:rsidP="00871BC8">
      <w:pPr>
        <w:rPr>
          <w:rFonts w:ascii="Arial" w:hAnsi="Arial" w:cs="Arial"/>
          <w:sz w:val="20"/>
        </w:rPr>
      </w:pPr>
    </w:p>
    <w:p w14:paraId="59F12A5D" w14:textId="30AA2F5B" w:rsidR="005657C7" w:rsidRPr="00871BC8" w:rsidRDefault="00567826" w:rsidP="00471C92">
      <w:pPr>
        <w:pStyle w:val="Naslov2"/>
      </w:pPr>
      <w:bookmarkStart w:id="101" w:name="_Toc170898938"/>
      <w:bookmarkStart w:id="102" w:name="_Toc174368931"/>
      <w:r w:rsidRPr="00871BC8">
        <w:t>UPRAVIČENI STROŠKI</w:t>
      </w:r>
      <w:r w:rsidR="00AC33BE" w:rsidRPr="00871BC8">
        <w:t xml:space="preserve">, INTENZIVNOST POMOČI </w:t>
      </w:r>
      <w:r w:rsidR="00980F43" w:rsidRPr="00871BC8">
        <w:t>IN NAČIN FINANCIRANJA</w:t>
      </w:r>
      <w:bookmarkEnd w:id="101"/>
      <w:bookmarkEnd w:id="102"/>
    </w:p>
    <w:p w14:paraId="0D27108D" w14:textId="77777777" w:rsidR="005657C7" w:rsidRPr="00871BC8" w:rsidRDefault="005657C7" w:rsidP="00871BC8">
      <w:pPr>
        <w:rPr>
          <w:rFonts w:ascii="Arial" w:eastAsia="MS Mincho" w:hAnsi="Arial" w:cs="Arial"/>
          <w:b/>
          <w:sz w:val="20"/>
        </w:rPr>
      </w:pPr>
    </w:p>
    <w:p w14:paraId="7E82C077" w14:textId="258F3744" w:rsidR="00AC33BE" w:rsidRPr="00871BC8" w:rsidRDefault="00AC33BE" w:rsidP="00871BC8">
      <w:pPr>
        <w:rPr>
          <w:rFonts w:ascii="Arial" w:hAnsi="Arial" w:cs="Arial"/>
          <w:color w:val="000000"/>
          <w:sz w:val="20"/>
        </w:rPr>
      </w:pPr>
      <w:r w:rsidRPr="00871BC8">
        <w:rPr>
          <w:rFonts w:ascii="Arial" w:hAnsi="Arial" w:cs="Arial"/>
          <w:color w:val="000000"/>
          <w:sz w:val="20"/>
        </w:rPr>
        <w:t xml:space="preserve">Financiranje po tem javnem razpisu bo potekalo skladno s pravili evropske kohezijske politike, shemo državnih pomoči in veljavnimi Navodili organa upravljanja o upravičenih stroških za sredstva evropske kohezijske politike v programskem obdobju 2021-2027 </w:t>
      </w:r>
      <w:r w:rsidR="004D61C9" w:rsidRPr="00871BC8">
        <w:rPr>
          <w:rFonts w:ascii="Arial" w:hAnsi="Arial" w:cs="Arial"/>
          <w:color w:val="000000"/>
          <w:sz w:val="20"/>
        </w:rPr>
        <w:t>(</w:t>
      </w:r>
      <w:r w:rsidR="009A2092" w:rsidRPr="00871BC8">
        <w:rPr>
          <w:rFonts w:ascii="Arial" w:hAnsi="Arial" w:cs="Arial"/>
          <w:color w:val="000000"/>
          <w:sz w:val="20"/>
        </w:rPr>
        <w:t xml:space="preserve">dostopno na spletni strani: </w:t>
      </w:r>
      <w:hyperlink r:id="rId16" w:history="1">
        <w:r w:rsidR="009A2092" w:rsidRPr="00871BC8">
          <w:rPr>
            <w:rStyle w:val="Hiperpovezava"/>
            <w:rFonts w:ascii="Arial" w:hAnsi="Arial" w:cs="Arial"/>
            <w:sz w:val="20"/>
          </w:rPr>
          <w:t>https://evropskasredstva.si/navodila/</w:t>
        </w:r>
      </w:hyperlink>
      <w:r w:rsidRPr="00871BC8">
        <w:rPr>
          <w:rFonts w:ascii="Arial" w:hAnsi="Arial" w:cs="Arial"/>
          <w:color w:val="000000"/>
          <w:sz w:val="20"/>
        </w:rPr>
        <w:t>).</w:t>
      </w:r>
    </w:p>
    <w:p w14:paraId="0C272F24" w14:textId="74408E8F" w:rsidR="00AC33BE" w:rsidRPr="00871BC8" w:rsidRDefault="00AC33BE" w:rsidP="00871BC8">
      <w:pPr>
        <w:pStyle w:val="naslov30"/>
        <w:numPr>
          <w:ilvl w:val="1"/>
          <w:numId w:val="19"/>
        </w:numPr>
        <w:rPr>
          <w:rFonts w:cs="Arial"/>
          <w:color w:val="000000"/>
        </w:rPr>
      </w:pPr>
      <w:bookmarkStart w:id="103" w:name="_Toc170898939"/>
      <w:bookmarkStart w:id="104" w:name="_Toc174368932"/>
      <w:r w:rsidRPr="00871BC8">
        <w:rPr>
          <w:rFonts w:cs="Arial"/>
          <w:u w:val="none"/>
        </w:rPr>
        <w:t>Upravičeni stroški</w:t>
      </w:r>
      <w:bookmarkEnd w:id="103"/>
      <w:bookmarkEnd w:id="104"/>
    </w:p>
    <w:p w14:paraId="2790F138" w14:textId="77777777" w:rsidR="00AC33BE" w:rsidRPr="00871BC8" w:rsidRDefault="00AC33BE" w:rsidP="00871BC8">
      <w:pPr>
        <w:rPr>
          <w:rFonts w:ascii="Arial" w:hAnsi="Arial" w:cs="Arial"/>
          <w:color w:val="000000"/>
          <w:sz w:val="20"/>
        </w:rPr>
      </w:pPr>
    </w:p>
    <w:p w14:paraId="27EC5FCF" w14:textId="56481D17" w:rsidR="005456FA" w:rsidRPr="00871BC8" w:rsidRDefault="005456FA" w:rsidP="00871BC8">
      <w:pPr>
        <w:rPr>
          <w:rFonts w:ascii="Arial" w:hAnsi="Arial" w:cs="Arial"/>
          <w:color w:val="000000"/>
          <w:sz w:val="20"/>
        </w:rPr>
      </w:pPr>
      <w:bookmarkStart w:id="105" w:name="_Hlk165375321"/>
      <w:r w:rsidRPr="00871BC8">
        <w:rPr>
          <w:rFonts w:ascii="Arial" w:hAnsi="Arial" w:cs="Arial"/>
          <w:color w:val="000000"/>
          <w:sz w:val="20"/>
        </w:rPr>
        <w:t>V okviru tega javnega razpisa so upravičeni naslednji stroški:</w:t>
      </w:r>
    </w:p>
    <w:p w14:paraId="32243EAC" w14:textId="77777777" w:rsidR="005456FA" w:rsidRPr="00871BC8" w:rsidRDefault="005456FA" w:rsidP="00871BC8">
      <w:pPr>
        <w:rPr>
          <w:rFonts w:ascii="Arial" w:hAnsi="Arial" w:cs="Arial"/>
          <w:color w:val="000000"/>
          <w:sz w:val="20"/>
        </w:rPr>
      </w:pPr>
    </w:p>
    <w:p w14:paraId="33852859" w14:textId="4C6EE875" w:rsidR="005456FA" w:rsidRPr="00871BC8" w:rsidRDefault="005456FA" w:rsidP="00871BC8">
      <w:pPr>
        <w:numPr>
          <w:ilvl w:val="1"/>
          <w:numId w:val="8"/>
        </w:numPr>
        <w:rPr>
          <w:rFonts w:ascii="Arial" w:hAnsi="Arial" w:cs="Arial"/>
          <w:color w:val="000000"/>
          <w:sz w:val="20"/>
        </w:rPr>
      </w:pPr>
      <w:bookmarkStart w:id="106" w:name="_Hlk71554461"/>
      <w:r w:rsidRPr="00871BC8">
        <w:rPr>
          <w:rFonts w:ascii="Arial" w:hAnsi="Arial" w:cs="Arial"/>
          <w:color w:val="000000"/>
          <w:sz w:val="20"/>
        </w:rPr>
        <w:t>stroški plač in povračil stroškov v zvezi z delom (SE)</w:t>
      </w:r>
      <w:r w:rsidR="003E3711" w:rsidRPr="00871BC8">
        <w:rPr>
          <w:rFonts w:ascii="Arial" w:hAnsi="Arial" w:cs="Arial"/>
          <w:color w:val="000000"/>
          <w:sz w:val="20"/>
        </w:rPr>
        <w:t>,</w:t>
      </w:r>
    </w:p>
    <w:p w14:paraId="1669AC56" w14:textId="730814A2" w:rsidR="005456FA" w:rsidRPr="00871BC8" w:rsidRDefault="005456FA" w:rsidP="00871BC8">
      <w:pPr>
        <w:numPr>
          <w:ilvl w:val="1"/>
          <w:numId w:val="8"/>
        </w:numPr>
        <w:rPr>
          <w:rFonts w:ascii="Arial" w:hAnsi="Arial" w:cs="Arial"/>
          <w:color w:val="000000"/>
          <w:sz w:val="20"/>
        </w:rPr>
      </w:pPr>
      <w:r w:rsidRPr="00871BC8">
        <w:rPr>
          <w:rFonts w:ascii="Arial" w:hAnsi="Arial" w:cs="Arial"/>
          <w:color w:val="000000"/>
          <w:sz w:val="20"/>
        </w:rPr>
        <w:t>stroški storitev zunanjih izvajalcev</w:t>
      </w:r>
      <w:r w:rsidR="003E3711" w:rsidRPr="00871BC8">
        <w:rPr>
          <w:rFonts w:ascii="Arial" w:hAnsi="Arial" w:cs="Arial"/>
          <w:color w:val="000000"/>
          <w:sz w:val="20"/>
        </w:rPr>
        <w:t>,</w:t>
      </w:r>
    </w:p>
    <w:p w14:paraId="180C74CE" w14:textId="349429AB" w:rsidR="00B65775" w:rsidRPr="00871BC8" w:rsidRDefault="00B65775" w:rsidP="00871BC8">
      <w:pPr>
        <w:numPr>
          <w:ilvl w:val="1"/>
          <w:numId w:val="8"/>
        </w:numPr>
        <w:rPr>
          <w:rFonts w:ascii="Arial" w:hAnsi="Arial" w:cs="Arial"/>
          <w:color w:val="000000"/>
          <w:sz w:val="20"/>
        </w:rPr>
      </w:pPr>
      <w:r w:rsidRPr="00871BC8">
        <w:rPr>
          <w:rFonts w:ascii="Arial" w:hAnsi="Arial" w:cs="Arial"/>
          <w:color w:val="000000"/>
          <w:sz w:val="20"/>
        </w:rPr>
        <w:t xml:space="preserve">stroški informiranja in </w:t>
      </w:r>
      <w:r w:rsidR="002F5D60" w:rsidRPr="00871BC8">
        <w:rPr>
          <w:rFonts w:ascii="Arial" w:hAnsi="Arial" w:cs="Arial"/>
          <w:color w:val="000000"/>
          <w:sz w:val="20"/>
        </w:rPr>
        <w:t>komuniciranja</w:t>
      </w:r>
      <w:r w:rsidRPr="00871BC8">
        <w:rPr>
          <w:rFonts w:ascii="Arial" w:hAnsi="Arial" w:cs="Arial"/>
          <w:color w:val="000000"/>
          <w:sz w:val="20"/>
        </w:rPr>
        <w:t>,</w:t>
      </w:r>
    </w:p>
    <w:p w14:paraId="6F051616" w14:textId="48FC5A58" w:rsidR="005456FA" w:rsidRPr="00871BC8" w:rsidRDefault="00B71A90" w:rsidP="00871BC8">
      <w:pPr>
        <w:numPr>
          <w:ilvl w:val="1"/>
          <w:numId w:val="8"/>
        </w:numPr>
        <w:rPr>
          <w:rFonts w:ascii="Arial" w:hAnsi="Arial" w:cs="Arial"/>
          <w:color w:val="000000"/>
          <w:sz w:val="20"/>
        </w:rPr>
      </w:pPr>
      <w:r w:rsidRPr="00871BC8">
        <w:rPr>
          <w:rFonts w:ascii="Arial" w:hAnsi="Arial" w:cs="Arial"/>
          <w:color w:val="000000"/>
          <w:sz w:val="20"/>
        </w:rPr>
        <w:t xml:space="preserve">stroški nakupa </w:t>
      </w:r>
      <w:r w:rsidR="005456FA" w:rsidRPr="00871BC8">
        <w:rPr>
          <w:rFonts w:ascii="Arial" w:hAnsi="Arial" w:cs="Arial"/>
          <w:color w:val="000000"/>
          <w:sz w:val="20"/>
        </w:rPr>
        <w:t>opreme</w:t>
      </w:r>
      <w:r w:rsidR="00902ED7" w:rsidRPr="00871BC8">
        <w:rPr>
          <w:rFonts w:ascii="Arial" w:hAnsi="Arial" w:cs="Arial"/>
          <w:color w:val="000000"/>
          <w:sz w:val="20"/>
        </w:rPr>
        <w:t xml:space="preserve"> in </w:t>
      </w:r>
      <w:r w:rsidRPr="00871BC8">
        <w:rPr>
          <w:rFonts w:ascii="Arial" w:hAnsi="Arial" w:cs="Arial"/>
          <w:color w:val="000000"/>
          <w:sz w:val="20"/>
        </w:rPr>
        <w:t xml:space="preserve">drugih </w:t>
      </w:r>
      <w:r w:rsidR="00902ED7" w:rsidRPr="00871BC8">
        <w:rPr>
          <w:rFonts w:ascii="Arial" w:hAnsi="Arial" w:cs="Arial"/>
          <w:color w:val="000000"/>
          <w:sz w:val="20"/>
        </w:rPr>
        <w:t>opredmetenih sredstev</w:t>
      </w:r>
      <w:r w:rsidR="003E3711" w:rsidRPr="00871BC8">
        <w:rPr>
          <w:rFonts w:ascii="Arial" w:hAnsi="Arial" w:cs="Arial"/>
          <w:color w:val="000000"/>
          <w:sz w:val="20"/>
        </w:rPr>
        <w:t>,</w:t>
      </w:r>
    </w:p>
    <w:p w14:paraId="7F024F44" w14:textId="13524876" w:rsidR="00B71A90" w:rsidRPr="00871BC8" w:rsidRDefault="00B71A90" w:rsidP="00871BC8">
      <w:pPr>
        <w:numPr>
          <w:ilvl w:val="1"/>
          <w:numId w:val="8"/>
        </w:numPr>
        <w:rPr>
          <w:rFonts w:ascii="Arial" w:hAnsi="Arial" w:cs="Arial"/>
          <w:color w:val="000000"/>
          <w:sz w:val="20"/>
        </w:rPr>
      </w:pPr>
      <w:r w:rsidRPr="00871BC8">
        <w:rPr>
          <w:rFonts w:ascii="Arial" w:hAnsi="Arial" w:cs="Arial"/>
          <w:color w:val="000000"/>
          <w:sz w:val="20"/>
        </w:rPr>
        <w:t>investicije v neopredmetena sredstva,</w:t>
      </w:r>
    </w:p>
    <w:p w14:paraId="2B306693" w14:textId="0D6CAA46" w:rsidR="00B71A90" w:rsidRPr="00871BC8" w:rsidRDefault="00B71A90" w:rsidP="00871BC8">
      <w:pPr>
        <w:numPr>
          <w:ilvl w:val="1"/>
          <w:numId w:val="8"/>
        </w:numPr>
        <w:rPr>
          <w:rFonts w:ascii="Arial" w:hAnsi="Arial" w:cs="Arial"/>
          <w:color w:val="000000"/>
          <w:sz w:val="20"/>
        </w:rPr>
      </w:pPr>
      <w:r w:rsidRPr="00871BC8">
        <w:rPr>
          <w:rFonts w:ascii="Arial" w:hAnsi="Arial" w:cs="Arial"/>
          <w:color w:val="000000"/>
          <w:sz w:val="20"/>
        </w:rPr>
        <w:t>stroški za službena potovanja,</w:t>
      </w:r>
    </w:p>
    <w:p w14:paraId="312D48B2" w14:textId="55D8BB80" w:rsidR="005456FA" w:rsidRPr="00871BC8" w:rsidRDefault="005456FA" w:rsidP="00871BC8">
      <w:pPr>
        <w:numPr>
          <w:ilvl w:val="1"/>
          <w:numId w:val="8"/>
        </w:numPr>
        <w:rPr>
          <w:rFonts w:ascii="Arial" w:hAnsi="Arial" w:cs="Arial"/>
          <w:color w:val="000000"/>
          <w:sz w:val="20"/>
        </w:rPr>
      </w:pPr>
      <w:r w:rsidRPr="00871BC8">
        <w:rPr>
          <w:rFonts w:ascii="Arial" w:hAnsi="Arial" w:cs="Arial"/>
          <w:color w:val="000000"/>
          <w:sz w:val="20"/>
        </w:rPr>
        <w:t>posredni stroški v pavšalnem znesku do 15 % stroškov plač</w:t>
      </w:r>
      <w:r w:rsidR="00DF1AB7" w:rsidRPr="00871BC8">
        <w:rPr>
          <w:rFonts w:ascii="Arial" w:hAnsi="Arial" w:cs="Arial"/>
          <w:color w:val="000000"/>
          <w:sz w:val="20"/>
        </w:rPr>
        <w:t xml:space="preserve"> (SE)</w:t>
      </w:r>
      <w:r w:rsidRPr="00871BC8">
        <w:rPr>
          <w:rFonts w:ascii="Arial" w:hAnsi="Arial" w:cs="Arial"/>
          <w:color w:val="000000"/>
          <w:sz w:val="20"/>
        </w:rPr>
        <w:t xml:space="preserve"> in povračil stroškov v zvezi z delom.</w:t>
      </w:r>
    </w:p>
    <w:bookmarkEnd w:id="106"/>
    <w:p w14:paraId="314AB480" w14:textId="77777777" w:rsidR="005456FA" w:rsidRPr="00871BC8" w:rsidRDefault="005456FA" w:rsidP="00871BC8">
      <w:pPr>
        <w:rPr>
          <w:rFonts w:ascii="Arial" w:hAnsi="Arial" w:cs="Arial"/>
          <w:sz w:val="20"/>
        </w:rPr>
      </w:pPr>
    </w:p>
    <w:p w14:paraId="19FB5231" w14:textId="0081B2F7" w:rsidR="005456FA" w:rsidRPr="00871BC8" w:rsidRDefault="005456FA" w:rsidP="00871BC8">
      <w:pPr>
        <w:rPr>
          <w:rFonts w:ascii="Arial" w:hAnsi="Arial" w:cs="Arial"/>
          <w:b/>
          <w:bCs/>
          <w:sz w:val="20"/>
        </w:rPr>
      </w:pPr>
      <w:r w:rsidRPr="00871BC8">
        <w:rPr>
          <w:rFonts w:ascii="Arial" w:hAnsi="Arial" w:cs="Arial"/>
          <w:sz w:val="20"/>
        </w:rPr>
        <w:t xml:space="preserve">Prijavitelji lahko zaprosijo za sofinanciranje do 100 % upravičenih stroškov </w:t>
      </w:r>
      <w:r w:rsidR="00461B30" w:rsidRPr="00871BC8">
        <w:rPr>
          <w:rFonts w:ascii="Arial" w:hAnsi="Arial" w:cs="Arial"/>
          <w:sz w:val="20"/>
        </w:rPr>
        <w:t>operacije</w:t>
      </w:r>
      <w:r w:rsidRPr="00871BC8">
        <w:rPr>
          <w:rFonts w:ascii="Arial" w:hAnsi="Arial" w:cs="Arial"/>
          <w:sz w:val="20"/>
        </w:rPr>
        <w:t>.</w:t>
      </w:r>
      <w:r w:rsidR="00C80AD9" w:rsidRPr="00871BC8">
        <w:rPr>
          <w:rFonts w:ascii="Arial" w:hAnsi="Arial" w:cs="Arial"/>
          <w:b/>
          <w:bCs/>
          <w:sz w:val="20"/>
        </w:rPr>
        <w:t xml:space="preserve"> Davek na dodano vrednost ni upravičen strošek.</w:t>
      </w:r>
      <w:r w:rsidR="00D40E41" w:rsidRPr="00871BC8">
        <w:rPr>
          <w:rFonts w:ascii="Arial" w:hAnsi="Arial" w:cs="Arial"/>
          <w:sz w:val="20"/>
        </w:rPr>
        <w:t xml:space="preserve"> Znesek upravičenih stroškov</w:t>
      </w:r>
      <w:r w:rsidR="00CB78FE" w:rsidRPr="00871BC8">
        <w:rPr>
          <w:rFonts w:ascii="Arial" w:hAnsi="Arial" w:cs="Arial"/>
          <w:sz w:val="20"/>
        </w:rPr>
        <w:t xml:space="preserve"> brez DDV</w:t>
      </w:r>
      <w:r w:rsidR="00D40E41" w:rsidRPr="00871BC8">
        <w:rPr>
          <w:rFonts w:ascii="Arial" w:hAnsi="Arial" w:cs="Arial"/>
          <w:sz w:val="20"/>
        </w:rPr>
        <w:t xml:space="preserve"> je osnova za izračun zneska sofinanciranja.</w:t>
      </w:r>
    </w:p>
    <w:bookmarkEnd w:id="105"/>
    <w:p w14:paraId="16A42028" w14:textId="1F564C08" w:rsidR="00C80AD9" w:rsidRPr="00871BC8" w:rsidRDefault="00C80AD9" w:rsidP="00871BC8">
      <w:pPr>
        <w:rPr>
          <w:rFonts w:ascii="Arial" w:hAnsi="Arial" w:cs="Arial"/>
          <w:sz w:val="20"/>
        </w:rPr>
      </w:pPr>
      <w:r w:rsidRPr="00871BC8">
        <w:rPr>
          <w:rFonts w:ascii="Arial" w:hAnsi="Arial" w:cs="Arial"/>
          <w:sz w:val="20"/>
        </w:rPr>
        <w:t xml:space="preserve">Potrditev sofinanciranja </w:t>
      </w:r>
      <w:r w:rsidR="00461B30" w:rsidRPr="00871BC8">
        <w:rPr>
          <w:rFonts w:ascii="Arial" w:hAnsi="Arial" w:cs="Arial"/>
          <w:sz w:val="20"/>
        </w:rPr>
        <w:t>operacije</w:t>
      </w:r>
      <w:r w:rsidRPr="00871BC8">
        <w:rPr>
          <w:rFonts w:ascii="Arial" w:hAnsi="Arial" w:cs="Arial"/>
          <w:sz w:val="20"/>
        </w:rPr>
        <w:t xml:space="preserve"> in vloge na javni razpis s sklepom o izboru ne pomeni tudi predhodne odobritve sofinanciranja posameznih upravičenih stroškov, opredeljenih v vlogi. Upravičenost sofinanciranja bo ministrstvo preverjalo v okviru vsakokratne presoje zahtevka za izplačilo, na način in z dinamiko, kot bo opredeljeno v pogodbi o sofinanciranju </w:t>
      </w:r>
      <w:r w:rsidR="00461B30" w:rsidRPr="00871BC8">
        <w:rPr>
          <w:rFonts w:ascii="Arial" w:hAnsi="Arial" w:cs="Arial"/>
          <w:sz w:val="20"/>
        </w:rPr>
        <w:t>operacije</w:t>
      </w:r>
      <w:r w:rsidRPr="00871BC8">
        <w:rPr>
          <w:rFonts w:ascii="Arial" w:hAnsi="Arial" w:cs="Arial"/>
          <w:sz w:val="20"/>
        </w:rPr>
        <w:t>, in sicer predvsem ob upoštevanju pravnih podlag, navodil, smernic in drugih relevantnih dokumentov</w:t>
      </w:r>
      <w:r w:rsidR="00CB78FE" w:rsidRPr="00871BC8">
        <w:rPr>
          <w:rFonts w:ascii="Arial" w:hAnsi="Arial" w:cs="Arial"/>
          <w:sz w:val="20"/>
        </w:rPr>
        <w:t xml:space="preserve"> (račun, potrdilo o plačilu, slikovno gradivo, druga dokazila o nakupu opreme/izvedbi aktivnosti…)</w:t>
      </w:r>
      <w:r w:rsidR="009E40C2" w:rsidRPr="00871BC8">
        <w:rPr>
          <w:rFonts w:ascii="Arial" w:hAnsi="Arial" w:cs="Arial"/>
          <w:sz w:val="20"/>
        </w:rPr>
        <w:t>.</w:t>
      </w:r>
    </w:p>
    <w:p w14:paraId="75034BE5" w14:textId="41BA4233" w:rsidR="00D40E41" w:rsidRPr="00871BC8" w:rsidRDefault="00D40E41" w:rsidP="00871BC8">
      <w:pPr>
        <w:rPr>
          <w:rFonts w:ascii="Arial" w:hAnsi="Arial" w:cs="Arial"/>
          <w:sz w:val="20"/>
        </w:rPr>
      </w:pPr>
    </w:p>
    <w:p w14:paraId="168F9C50" w14:textId="77777777" w:rsidR="00D40E41" w:rsidRPr="00871BC8" w:rsidRDefault="00D40E41" w:rsidP="00871BC8">
      <w:pPr>
        <w:rPr>
          <w:rFonts w:ascii="Arial" w:hAnsi="Arial" w:cs="Arial"/>
          <w:sz w:val="20"/>
        </w:rPr>
      </w:pPr>
      <w:r w:rsidRPr="00871BC8">
        <w:rPr>
          <w:rFonts w:ascii="Arial" w:hAnsi="Arial" w:cs="Arial"/>
          <w:sz w:val="20"/>
        </w:rPr>
        <w:t>Stroški so upravičeni:</w:t>
      </w:r>
    </w:p>
    <w:p w14:paraId="0D82E9E3" w14:textId="77777777" w:rsidR="007463A4" w:rsidRPr="00871BC8" w:rsidRDefault="007463A4" w:rsidP="00871BC8">
      <w:pPr>
        <w:pStyle w:val="Brezrazmikov"/>
        <w:numPr>
          <w:ilvl w:val="0"/>
          <w:numId w:val="26"/>
        </w:numPr>
        <w:jc w:val="both"/>
        <w:rPr>
          <w:rFonts w:cs="Arial"/>
        </w:rPr>
      </w:pPr>
      <w:r w:rsidRPr="00871BC8">
        <w:rPr>
          <w:rFonts w:cs="Arial"/>
        </w:rPr>
        <w:t>so z operacijo neposredno povezani, so potrebni za njeno izvajanje in so v skladu s cilji operacije;</w:t>
      </w:r>
    </w:p>
    <w:p w14:paraId="725356F2" w14:textId="77777777" w:rsidR="007463A4" w:rsidRPr="00871BC8" w:rsidRDefault="007463A4" w:rsidP="00871BC8">
      <w:pPr>
        <w:pStyle w:val="Brezrazmikov"/>
        <w:numPr>
          <w:ilvl w:val="0"/>
          <w:numId w:val="26"/>
        </w:numPr>
        <w:jc w:val="both"/>
        <w:rPr>
          <w:rFonts w:cs="Arial"/>
        </w:rPr>
      </w:pPr>
      <w:r w:rsidRPr="00871BC8">
        <w:rPr>
          <w:rFonts w:cs="Arial"/>
        </w:rPr>
        <w:t>so dejansko nastali: za dela, ki so bila opravljena; za blago, ki je bilo dobavljeno; oziroma za storitve, ki so bile izvedene;</w:t>
      </w:r>
    </w:p>
    <w:p w14:paraId="023B6593" w14:textId="66F437A8" w:rsidR="007463A4" w:rsidRPr="00871BC8" w:rsidRDefault="007463A4" w:rsidP="00871BC8">
      <w:pPr>
        <w:pStyle w:val="Brezrazmikov"/>
        <w:numPr>
          <w:ilvl w:val="0"/>
          <w:numId w:val="26"/>
        </w:numPr>
        <w:jc w:val="both"/>
        <w:rPr>
          <w:rFonts w:cs="Arial"/>
        </w:rPr>
      </w:pPr>
      <w:r w:rsidRPr="00871BC8">
        <w:rPr>
          <w:rFonts w:cs="Arial"/>
        </w:rPr>
        <w:t>so priznani v skladu s skrbnostjo dobrega gospodarja;</w:t>
      </w:r>
    </w:p>
    <w:p w14:paraId="3BB45BFE" w14:textId="77777777" w:rsidR="007463A4" w:rsidRPr="00871BC8" w:rsidRDefault="007463A4" w:rsidP="00871BC8">
      <w:pPr>
        <w:pStyle w:val="Brezrazmikov"/>
        <w:numPr>
          <w:ilvl w:val="0"/>
          <w:numId w:val="26"/>
        </w:numPr>
        <w:jc w:val="both"/>
        <w:rPr>
          <w:rFonts w:cs="Arial"/>
        </w:rPr>
      </w:pPr>
      <w:r w:rsidRPr="00871BC8">
        <w:rPr>
          <w:rFonts w:cs="Arial"/>
        </w:rPr>
        <w:t>nastanejo in so plačani v obdobju upravičenosti;</w:t>
      </w:r>
    </w:p>
    <w:p w14:paraId="113A03D5" w14:textId="77777777" w:rsidR="007463A4" w:rsidRPr="00871BC8" w:rsidRDefault="007463A4" w:rsidP="00871BC8">
      <w:pPr>
        <w:pStyle w:val="Brezrazmikov"/>
        <w:numPr>
          <w:ilvl w:val="0"/>
          <w:numId w:val="26"/>
        </w:numPr>
        <w:jc w:val="both"/>
        <w:rPr>
          <w:rFonts w:cs="Arial"/>
        </w:rPr>
      </w:pPr>
      <w:r w:rsidRPr="00871BC8">
        <w:rPr>
          <w:rFonts w:cs="Arial"/>
        </w:rPr>
        <w:t>temeljijo na verodostojnih knjigovodskih in drugih listinah in</w:t>
      </w:r>
    </w:p>
    <w:p w14:paraId="79B1C3B7" w14:textId="77777777" w:rsidR="007463A4" w:rsidRPr="00871BC8" w:rsidRDefault="007463A4" w:rsidP="00871BC8">
      <w:pPr>
        <w:pStyle w:val="Brezrazmikov"/>
        <w:numPr>
          <w:ilvl w:val="0"/>
          <w:numId w:val="26"/>
        </w:numPr>
        <w:jc w:val="both"/>
        <w:rPr>
          <w:rFonts w:cs="Arial"/>
        </w:rPr>
      </w:pPr>
      <w:r w:rsidRPr="00871BC8">
        <w:rPr>
          <w:rFonts w:cs="Arial"/>
        </w:rPr>
        <w:t>so v skladu z veljavnimi pravili Unije in nacionalnimi predpisi.</w:t>
      </w:r>
    </w:p>
    <w:p w14:paraId="3FB22166" w14:textId="77777777" w:rsidR="00673D31" w:rsidRPr="00871BC8" w:rsidRDefault="00673D31" w:rsidP="00871BC8">
      <w:pPr>
        <w:rPr>
          <w:rFonts w:ascii="Arial" w:hAnsi="Arial" w:cs="Arial"/>
          <w:sz w:val="20"/>
        </w:rPr>
      </w:pPr>
    </w:p>
    <w:p w14:paraId="2FB821D8" w14:textId="4208186D" w:rsidR="00673D31" w:rsidRPr="00871BC8" w:rsidRDefault="00673D31" w:rsidP="00871BC8">
      <w:pPr>
        <w:rPr>
          <w:rFonts w:ascii="Arial" w:hAnsi="Arial" w:cs="Arial"/>
          <w:sz w:val="20"/>
        </w:rPr>
      </w:pPr>
      <w:r w:rsidRPr="00871BC8">
        <w:rPr>
          <w:rFonts w:ascii="Arial" w:hAnsi="Arial" w:cs="Arial"/>
          <w:sz w:val="20"/>
        </w:rPr>
        <w:t>Vsebinska in finančna poročila o izvedenih aktivnostih in doseženih rezultatih ter zahtevki  za izplačila se bodo oddajali v skladu z navodili organa upravljanja in ministrstva preko informacijskega sistema organa upravljanja eMA. Upravičenec bo moral izpolnjevati tudi vse zahteve, določene z Navodilom organa upravljanja za finančno upravljanje evropske kohezijske politike cilja Naložbe za rast in delovna mesta v programskem obdobju 2021 – 2027, objavljen</w:t>
      </w:r>
      <w:r w:rsidR="003D37DE" w:rsidRPr="00871BC8">
        <w:rPr>
          <w:rFonts w:ascii="Arial" w:hAnsi="Arial" w:cs="Arial"/>
          <w:sz w:val="20"/>
        </w:rPr>
        <w:t>im</w:t>
      </w:r>
      <w:r w:rsidRPr="00871BC8">
        <w:rPr>
          <w:rFonts w:ascii="Arial" w:hAnsi="Arial" w:cs="Arial"/>
          <w:sz w:val="20"/>
        </w:rPr>
        <w:t xml:space="preserve"> na spletni strani</w:t>
      </w:r>
      <w:r w:rsidR="003D37DE" w:rsidRPr="00871BC8">
        <w:rPr>
          <w:rFonts w:ascii="Arial" w:hAnsi="Arial" w:cs="Arial"/>
          <w:sz w:val="20"/>
        </w:rPr>
        <w:t>:</w:t>
      </w:r>
      <w:r w:rsidRPr="00871BC8">
        <w:rPr>
          <w:rFonts w:ascii="Arial" w:hAnsi="Arial" w:cs="Arial"/>
          <w:sz w:val="20"/>
        </w:rPr>
        <w:t xml:space="preserve"> </w:t>
      </w:r>
      <w:hyperlink r:id="rId17" w:history="1">
        <w:r w:rsidRPr="00871BC8">
          <w:rPr>
            <w:rStyle w:val="Hiperpovezava"/>
            <w:rFonts w:ascii="Arial" w:hAnsi="Arial" w:cs="Arial"/>
            <w:sz w:val="20"/>
          </w:rPr>
          <w:t>https://evropskasredstva.si/evropska-kohezijska-politika/navodila-in-smernice/</w:t>
        </w:r>
      </w:hyperlink>
      <w:r w:rsidRPr="00871BC8">
        <w:rPr>
          <w:rFonts w:ascii="Arial" w:hAnsi="Arial" w:cs="Arial"/>
          <w:sz w:val="20"/>
        </w:rPr>
        <w:t xml:space="preserve"> in s Priročnikom za uporabo informacijskega sistema e-MA, Ljubljana, objavljen na spletni strani</w:t>
      </w:r>
      <w:r w:rsidR="003D37DE" w:rsidRPr="00871BC8">
        <w:rPr>
          <w:rFonts w:ascii="Arial" w:hAnsi="Arial" w:cs="Arial"/>
          <w:sz w:val="20"/>
        </w:rPr>
        <w:t>:</w:t>
      </w:r>
      <w:r w:rsidRPr="00871BC8">
        <w:rPr>
          <w:rFonts w:ascii="Arial" w:hAnsi="Arial" w:cs="Arial"/>
          <w:sz w:val="20"/>
        </w:rPr>
        <w:t xml:space="preserve"> </w:t>
      </w:r>
      <w:hyperlink r:id="rId18" w:history="1">
        <w:r w:rsidRPr="00871BC8">
          <w:rPr>
            <w:rStyle w:val="Hiperpovezava"/>
            <w:rFonts w:ascii="Arial" w:hAnsi="Arial" w:cs="Arial"/>
            <w:sz w:val="20"/>
          </w:rPr>
          <w:t>http://www.eu-skladi.si/portal/sl/ekp/izvajanje/e-ma</w:t>
        </w:r>
      </w:hyperlink>
      <w:r w:rsidRPr="00871BC8">
        <w:rPr>
          <w:rFonts w:ascii="Arial" w:hAnsi="Arial" w:cs="Arial"/>
          <w:sz w:val="20"/>
        </w:rPr>
        <w:t>.</w:t>
      </w:r>
    </w:p>
    <w:p w14:paraId="34F369D5" w14:textId="77777777" w:rsidR="00673D31" w:rsidRPr="00871BC8" w:rsidRDefault="00673D31" w:rsidP="00871BC8">
      <w:pPr>
        <w:rPr>
          <w:rFonts w:ascii="Arial" w:hAnsi="Arial" w:cs="Arial"/>
          <w:sz w:val="20"/>
        </w:rPr>
      </w:pPr>
    </w:p>
    <w:p w14:paraId="792FE857" w14:textId="55E8139E" w:rsidR="00673D31" w:rsidRPr="00871BC8" w:rsidRDefault="00673D31" w:rsidP="00871BC8">
      <w:pPr>
        <w:rPr>
          <w:rFonts w:ascii="Arial" w:hAnsi="Arial" w:cs="Arial"/>
          <w:sz w:val="20"/>
        </w:rPr>
      </w:pPr>
      <w:r w:rsidRPr="00871BC8">
        <w:rPr>
          <w:rFonts w:ascii="Arial" w:hAnsi="Arial" w:cs="Arial"/>
          <w:sz w:val="20"/>
        </w:rPr>
        <w:t>To pomeni, da bo upravičenec moral pridobiti dostop do IS eMA ter zahtevke za izplačila skupaj z zahtevanimi dokazili za dokazovanje doseganja kazalnikov in ostalo zahtevano dokumentacijo vnesti v sistem eMA.</w:t>
      </w:r>
    </w:p>
    <w:p w14:paraId="356A610B" w14:textId="77777777" w:rsidR="00FE23BA" w:rsidRPr="00871BC8" w:rsidRDefault="00FE23BA" w:rsidP="00871BC8">
      <w:pPr>
        <w:rPr>
          <w:rFonts w:ascii="Arial" w:hAnsi="Arial" w:cs="Arial"/>
          <w:sz w:val="20"/>
        </w:rPr>
      </w:pPr>
    </w:p>
    <w:p w14:paraId="32034C77" w14:textId="115E48C4" w:rsidR="00354C8D" w:rsidRPr="00871BC8" w:rsidRDefault="00836F46" w:rsidP="00871BC8">
      <w:pPr>
        <w:rPr>
          <w:rFonts w:ascii="Arial" w:hAnsi="Arial" w:cs="Arial"/>
          <w:b/>
          <w:bCs/>
          <w:sz w:val="20"/>
        </w:rPr>
      </w:pPr>
      <w:r w:rsidRPr="00871BC8">
        <w:rPr>
          <w:rFonts w:ascii="Arial" w:hAnsi="Arial" w:cs="Arial"/>
          <w:b/>
          <w:bCs/>
          <w:sz w:val="20"/>
        </w:rPr>
        <w:t>Organizacije,</w:t>
      </w:r>
      <w:r w:rsidR="00FE23BA" w:rsidRPr="00871BC8">
        <w:rPr>
          <w:rFonts w:ascii="Arial" w:hAnsi="Arial" w:cs="Arial"/>
          <w:b/>
          <w:bCs/>
          <w:sz w:val="20"/>
        </w:rPr>
        <w:t xml:space="preserve"> povezane v </w:t>
      </w:r>
      <w:proofErr w:type="spellStart"/>
      <w:r w:rsidR="00FE23BA" w:rsidRPr="00871BC8">
        <w:rPr>
          <w:rFonts w:ascii="Arial" w:hAnsi="Arial" w:cs="Arial"/>
          <w:b/>
          <w:bCs/>
          <w:sz w:val="20"/>
        </w:rPr>
        <w:t>konzorcij</w:t>
      </w:r>
      <w:r w:rsidR="00015F7A" w:rsidRPr="00871BC8">
        <w:rPr>
          <w:rFonts w:ascii="Arial" w:hAnsi="Arial" w:cs="Arial"/>
          <w:b/>
          <w:bCs/>
          <w:sz w:val="20"/>
        </w:rPr>
        <w:t>skem</w:t>
      </w:r>
      <w:proofErr w:type="spellEnd"/>
      <w:r w:rsidR="00015F7A" w:rsidRPr="00871BC8">
        <w:rPr>
          <w:rFonts w:ascii="Arial" w:hAnsi="Arial" w:cs="Arial"/>
          <w:b/>
          <w:bCs/>
          <w:sz w:val="20"/>
        </w:rPr>
        <w:t xml:space="preserve"> partnerstvu</w:t>
      </w:r>
      <w:r w:rsidRPr="00871BC8">
        <w:rPr>
          <w:rFonts w:ascii="Arial" w:hAnsi="Arial" w:cs="Arial"/>
          <w:b/>
          <w:bCs/>
          <w:sz w:val="20"/>
        </w:rPr>
        <w:t>,</w:t>
      </w:r>
      <w:r w:rsidR="00E373A1" w:rsidRPr="00871BC8">
        <w:rPr>
          <w:rFonts w:ascii="Arial" w:hAnsi="Arial" w:cs="Arial"/>
          <w:b/>
          <w:bCs/>
          <w:sz w:val="20"/>
        </w:rPr>
        <w:t xml:space="preserve"> si</w:t>
      </w:r>
      <w:r w:rsidRPr="00871BC8">
        <w:rPr>
          <w:rFonts w:ascii="Arial" w:hAnsi="Arial" w:cs="Arial"/>
          <w:b/>
          <w:bCs/>
          <w:sz w:val="20"/>
        </w:rPr>
        <w:t xml:space="preserve"> </w:t>
      </w:r>
      <w:r w:rsidR="00FE23BA" w:rsidRPr="00871BC8">
        <w:rPr>
          <w:rFonts w:ascii="Arial" w:hAnsi="Arial" w:cs="Arial"/>
          <w:b/>
          <w:bCs/>
          <w:sz w:val="20"/>
        </w:rPr>
        <w:t>med seboj ne smejo izdajati računov in jih uveljavljati kot upravičen strošek.</w:t>
      </w:r>
    </w:p>
    <w:p w14:paraId="236AACD1" w14:textId="77777777" w:rsidR="009F0B37" w:rsidRPr="00871BC8" w:rsidRDefault="009F0B37" w:rsidP="00871BC8">
      <w:pPr>
        <w:rPr>
          <w:rFonts w:ascii="Arial" w:hAnsi="Arial" w:cs="Arial"/>
          <w:sz w:val="20"/>
        </w:rPr>
      </w:pPr>
    </w:p>
    <w:p w14:paraId="0E294859" w14:textId="47BE8418" w:rsidR="00C80AD9" w:rsidRPr="00871BC8" w:rsidRDefault="00C80AD9" w:rsidP="00871BC8">
      <w:pPr>
        <w:rPr>
          <w:rFonts w:ascii="Arial" w:hAnsi="Arial" w:cs="Arial"/>
          <w:sz w:val="20"/>
        </w:rPr>
      </w:pPr>
      <w:r w:rsidRPr="00871BC8">
        <w:rPr>
          <w:rFonts w:ascii="Arial" w:hAnsi="Arial" w:cs="Arial"/>
          <w:sz w:val="20"/>
        </w:rPr>
        <w:t xml:space="preserve">V primeru, da </w:t>
      </w:r>
      <w:r w:rsidR="00E54837" w:rsidRPr="00871BC8">
        <w:rPr>
          <w:rFonts w:ascii="Arial" w:hAnsi="Arial" w:cs="Arial"/>
          <w:sz w:val="20"/>
        </w:rPr>
        <w:t xml:space="preserve">končni </w:t>
      </w:r>
      <w:r w:rsidR="00080084" w:rsidRPr="00871BC8">
        <w:rPr>
          <w:rFonts w:ascii="Arial" w:hAnsi="Arial" w:cs="Arial"/>
          <w:sz w:val="20"/>
        </w:rPr>
        <w:t>prejemnik</w:t>
      </w:r>
      <w:r w:rsidR="005C32FE" w:rsidRPr="00871BC8">
        <w:rPr>
          <w:rFonts w:ascii="Arial" w:hAnsi="Arial" w:cs="Arial"/>
          <w:sz w:val="20"/>
        </w:rPr>
        <w:t xml:space="preserve"> </w:t>
      </w:r>
      <w:r w:rsidRPr="00871BC8">
        <w:rPr>
          <w:rFonts w:ascii="Arial" w:hAnsi="Arial" w:cs="Arial"/>
          <w:sz w:val="20"/>
        </w:rPr>
        <w:t xml:space="preserve">v določenih rokih ne predloži dokazil o upravičenosti stroškov izvedbenega </w:t>
      </w:r>
      <w:r w:rsidR="00461B30" w:rsidRPr="00871BC8">
        <w:rPr>
          <w:rFonts w:ascii="Arial" w:hAnsi="Arial" w:cs="Arial"/>
          <w:sz w:val="20"/>
        </w:rPr>
        <w:t>operacije</w:t>
      </w:r>
      <w:r w:rsidRPr="00871BC8">
        <w:rPr>
          <w:rFonts w:ascii="Arial" w:hAnsi="Arial" w:cs="Arial"/>
          <w:sz w:val="20"/>
        </w:rPr>
        <w:t>, lahko ministrstvo odstopi od pogodbe in zahteva vračilo že prejetih sredstev skupaj z zakonskimi zamudnimi obrestmi od dneva prejema sredstev do dneva vračila v proračun Republike Slovenije.</w:t>
      </w:r>
    </w:p>
    <w:p w14:paraId="60C92E22" w14:textId="77777777" w:rsidR="00C80AD9" w:rsidRPr="00871BC8" w:rsidRDefault="00C80AD9" w:rsidP="00871BC8">
      <w:pPr>
        <w:rPr>
          <w:rFonts w:ascii="Arial" w:hAnsi="Arial" w:cs="Arial"/>
          <w:sz w:val="20"/>
        </w:rPr>
      </w:pPr>
    </w:p>
    <w:p w14:paraId="20FBCA36" w14:textId="543098D6" w:rsidR="00C80AD9" w:rsidRPr="00871BC8" w:rsidRDefault="00C80AD9" w:rsidP="00871BC8">
      <w:pPr>
        <w:rPr>
          <w:rFonts w:ascii="Arial" w:hAnsi="Arial" w:cs="Arial"/>
          <w:sz w:val="20"/>
        </w:rPr>
      </w:pPr>
      <w:r w:rsidRPr="00871BC8">
        <w:rPr>
          <w:rFonts w:ascii="Arial" w:hAnsi="Arial" w:cs="Arial"/>
          <w:sz w:val="20"/>
        </w:rPr>
        <w:t xml:space="preserve">Za vsak strošek, pri katerem ministrstvo ob pregledu </w:t>
      </w:r>
      <w:r w:rsidR="005C32FE" w:rsidRPr="00871BC8">
        <w:rPr>
          <w:rFonts w:ascii="Arial" w:hAnsi="Arial" w:cs="Arial"/>
          <w:sz w:val="20"/>
        </w:rPr>
        <w:t>zahtevka</w:t>
      </w:r>
      <w:r w:rsidRPr="00871BC8">
        <w:rPr>
          <w:rFonts w:ascii="Arial" w:hAnsi="Arial" w:cs="Arial"/>
          <w:sz w:val="20"/>
        </w:rPr>
        <w:t xml:space="preserve"> za izplačilo ne najde neposredne povezave med nastankom stroška in izvedbo izvedbene </w:t>
      </w:r>
      <w:r w:rsidR="00461B30" w:rsidRPr="00871BC8">
        <w:rPr>
          <w:rFonts w:ascii="Arial" w:hAnsi="Arial" w:cs="Arial"/>
          <w:sz w:val="20"/>
        </w:rPr>
        <w:t>operacije</w:t>
      </w:r>
      <w:r w:rsidRPr="00871BC8">
        <w:rPr>
          <w:rFonts w:ascii="Arial" w:hAnsi="Arial" w:cs="Arial"/>
          <w:sz w:val="20"/>
        </w:rPr>
        <w:t xml:space="preserve">, ne glede na to, ali ta dejansko obstaja, ali v primerih nejasnosti/dvoma/negotovosti/suma, lahko </w:t>
      </w:r>
      <w:r w:rsidR="005C32FE" w:rsidRPr="00871BC8">
        <w:rPr>
          <w:rFonts w:ascii="Arial" w:hAnsi="Arial" w:cs="Arial"/>
          <w:sz w:val="20"/>
        </w:rPr>
        <w:t>ministrstvo</w:t>
      </w:r>
      <w:r w:rsidRPr="00871BC8">
        <w:rPr>
          <w:rFonts w:ascii="Arial" w:hAnsi="Arial" w:cs="Arial"/>
          <w:sz w:val="20"/>
        </w:rPr>
        <w:t xml:space="preserve"> od </w:t>
      </w:r>
      <w:r w:rsidR="005C32FE" w:rsidRPr="00871BC8">
        <w:rPr>
          <w:rFonts w:ascii="Arial" w:hAnsi="Arial" w:cs="Arial"/>
          <w:sz w:val="20"/>
        </w:rPr>
        <w:t>upravičenca</w:t>
      </w:r>
      <w:r w:rsidRPr="00871BC8">
        <w:rPr>
          <w:rFonts w:ascii="Arial" w:hAnsi="Arial" w:cs="Arial"/>
          <w:sz w:val="20"/>
        </w:rPr>
        <w:t xml:space="preserve"> zahteva dodatna pojasnila, dodatna dokazila ali izjave (npr. fotografije, izp</w:t>
      </w:r>
      <w:r w:rsidR="005C32FE" w:rsidRPr="00871BC8">
        <w:rPr>
          <w:rFonts w:ascii="Arial" w:hAnsi="Arial" w:cs="Arial"/>
          <w:sz w:val="20"/>
        </w:rPr>
        <w:t>ise, izjave, certifikate</w:t>
      </w:r>
      <w:r w:rsidRPr="00871BC8">
        <w:rPr>
          <w:rFonts w:ascii="Arial" w:hAnsi="Arial" w:cs="Arial"/>
          <w:sz w:val="20"/>
        </w:rPr>
        <w:t xml:space="preserve"> ipd.), ki dokazujejo nastanek in obstoj stroška za izvedbo izvedbene</w:t>
      </w:r>
      <w:r w:rsidR="00461B30" w:rsidRPr="00871BC8">
        <w:rPr>
          <w:rFonts w:ascii="Arial" w:hAnsi="Arial" w:cs="Arial"/>
          <w:sz w:val="20"/>
        </w:rPr>
        <w:t xml:space="preserve"> operacije</w:t>
      </w:r>
      <w:r w:rsidRPr="00871BC8">
        <w:rPr>
          <w:rFonts w:ascii="Arial" w:hAnsi="Arial" w:cs="Arial"/>
          <w:sz w:val="20"/>
        </w:rPr>
        <w:t xml:space="preserve">. V primeru, da </w:t>
      </w:r>
      <w:r w:rsidR="005C32FE" w:rsidRPr="00871BC8">
        <w:rPr>
          <w:rFonts w:ascii="Arial" w:hAnsi="Arial" w:cs="Arial"/>
          <w:sz w:val="20"/>
        </w:rPr>
        <w:t>ministrstvo</w:t>
      </w:r>
      <w:r w:rsidRPr="00871BC8">
        <w:rPr>
          <w:rFonts w:ascii="Arial" w:hAnsi="Arial" w:cs="Arial"/>
          <w:sz w:val="20"/>
        </w:rPr>
        <w:t xml:space="preserve"> meni, da dodatna dokazila ne nakazujejo v zadostni meri povezave med nastankom stroška in izvedbo izvedbene</w:t>
      </w:r>
      <w:r w:rsidR="00461B30" w:rsidRPr="00871BC8">
        <w:rPr>
          <w:rFonts w:ascii="Arial" w:hAnsi="Arial" w:cs="Arial"/>
          <w:sz w:val="20"/>
        </w:rPr>
        <w:t xml:space="preserve"> operacije</w:t>
      </w:r>
      <w:r w:rsidRPr="00871BC8">
        <w:rPr>
          <w:rFonts w:ascii="Arial" w:hAnsi="Arial" w:cs="Arial"/>
          <w:sz w:val="20"/>
        </w:rPr>
        <w:t xml:space="preserve"> kot tudi v primeru neupravičenih stroškov, lahko </w:t>
      </w:r>
      <w:r w:rsidR="005C32FE" w:rsidRPr="00871BC8">
        <w:rPr>
          <w:rFonts w:ascii="Arial" w:hAnsi="Arial" w:cs="Arial"/>
          <w:sz w:val="20"/>
        </w:rPr>
        <w:t>ministrstvo</w:t>
      </w:r>
      <w:r w:rsidRPr="00871BC8">
        <w:rPr>
          <w:rFonts w:ascii="Arial" w:hAnsi="Arial" w:cs="Arial"/>
          <w:sz w:val="20"/>
        </w:rPr>
        <w:t xml:space="preserve"> od </w:t>
      </w:r>
      <w:r w:rsidR="005C32FE" w:rsidRPr="00871BC8">
        <w:rPr>
          <w:rFonts w:ascii="Arial" w:hAnsi="Arial" w:cs="Arial"/>
          <w:sz w:val="20"/>
        </w:rPr>
        <w:t>upravičenca</w:t>
      </w:r>
      <w:r w:rsidRPr="00871BC8">
        <w:rPr>
          <w:rFonts w:ascii="Arial" w:hAnsi="Arial" w:cs="Arial"/>
          <w:sz w:val="20"/>
        </w:rPr>
        <w:t xml:space="preserve"> zahteva zmanjšanje vrednosti </w:t>
      </w:r>
      <w:r w:rsidR="005C32FE" w:rsidRPr="00871BC8">
        <w:rPr>
          <w:rFonts w:ascii="Arial" w:hAnsi="Arial" w:cs="Arial"/>
          <w:sz w:val="20"/>
        </w:rPr>
        <w:t>zahtevka</w:t>
      </w:r>
      <w:r w:rsidRPr="00871BC8">
        <w:rPr>
          <w:rFonts w:ascii="Arial" w:hAnsi="Arial" w:cs="Arial"/>
          <w:sz w:val="20"/>
        </w:rPr>
        <w:t xml:space="preserve"> za izplačilo.</w:t>
      </w:r>
    </w:p>
    <w:p w14:paraId="768936C1" w14:textId="77777777" w:rsidR="00C80AD9" w:rsidRPr="00871BC8" w:rsidRDefault="00C80AD9" w:rsidP="00871BC8">
      <w:pPr>
        <w:rPr>
          <w:rFonts w:ascii="Arial" w:hAnsi="Arial" w:cs="Arial"/>
          <w:sz w:val="20"/>
        </w:rPr>
      </w:pPr>
    </w:p>
    <w:p w14:paraId="090692B6" w14:textId="5CC0A54C" w:rsidR="00C80AD9" w:rsidRPr="00871BC8" w:rsidRDefault="00C80AD9" w:rsidP="00871BC8">
      <w:pPr>
        <w:rPr>
          <w:rFonts w:ascii="Arial" w:hAnsi="Arial" w:cs="Arial"/>
          <w:sz w:val="20"/>
        </w:rPr>
      </w:pPr>
      <w:r w:rsidRPr="00871BC8">
        <w:rPr>
          <w:rFonts w:ascii="Arial" w:hAnsi="Arial" w:cs="Arial"/>
          <w:sz w:val="20"/>
        </w:rPr>
        <w:t xml:space="preserve">Dokazovanje upravičenosti stroškov je na strani </w:t>
      </w:r>
      <w:r w:rsidR="00C33330" w:rsidRPr="00871BC8">
        <w:rPr>
          <w:rFonts w:ascii="Arial" w:hAnsi="Arial" w:cs="Arial"/>
          <w:sz w:val="20"/>
        </w:rPr>
        <w:t>izbranega prijavitelja</w:t>
      </w:r>
      <w:r w:rsidRPr="00871BC8">
        <w:rPr>
          <w:rFonts w:ascii="Arial" w:hAnsi="Arial" w:cs="Arial"/>
          <w:sz w:val="20"/>
        </w:rPr>
        <w:t>.</w:t>
      </w:r>
      <w:r w:rsidR="002301ED" w:rsidRPr="00871BC8">
        <w:rPr>
          <w:rFonts w:ascii="Arial" w:hAnsi="Arial" w:cs="Arial"/>
          <w:sz w:val="20"/>
        </w:rPr>
        <w:t xml:space="preserve"> Vse neupravičene stroške </w:t>
      </w:r>
      <w:r w:rsidR="00461B30" w:rsidRPr="00871BC8">
        <w:rPr>
          <w:rFonts w:ascii="Arial" w:hAnsi="Arial" w:cs="Arial"/>
          <w:sz w:val="20"/>
        </w:rPr>
        <w:t>operacije</w:t>
      </w:r>
      <w:r w:rsidR="002301ED" w:rsidRPr="00871BC8">
        <w:rPr>
          <w:rFonts w:ascii="Arial" w:hAnsi="Arial" w:cs="Arial"/>
          <w:sz w:val="20"/>
        </w:rPr>
        <w:t xml:space="preserve"> krije prijavitelj sam.</w:t>
      </w:r>
    </w:p>
    <w:p w14:paraId="5C3708B0" w14:textId="77777777" w:rsidR="00C80AD9" w:rsidRPr="00871BC8" w:rsidRDefault="00C80AD9" w:rsidP="00871BC8">
      <w:pPr>
        <w:rPr>
          <w:rFonts w:ascii="Arial" w:hAnsi="Arial" w:cs="Arial"/>
          <w:sz w:val="20"/>
        </w:rPr>
      </w:pPr>
    </w:p>
    <w:p w14:paraId="18179F64" w14:textId="54FB2FFB" w:rsidR="003D249A" w:rsidRPr="00871BC8" w:rsidRDefault="00C33330" w:rsidP="00871BC8">
      <w:pPr>
        <w:rPr>
          <w:rFonts w:ascii="Arial" w:hAnsi="Arial" w:cs="Arial"/>
          <w:sz w:val="20"/>
        </w:rPr>
      </w:pPr>
      <w:r w:rsidRPr="00871BC8">
        <w:rPr>
          <w:rFonts w:ascii="Arial" w:hAnsi="Arial" w:cs="Arial"/>
          <w:sz w:val="20"/>
        </w:rPr>
        <w:t xml:space="preserve">Izbrani prijavitelji </w:t>
      </w:r>
      <w:r w:rsidR="00C80AD9" w:rsidRPr="00871BC8">
        <w:rPr>
          <w:rFonts w:ascii="Arial" w:hAnsi="Arial" w:cs="Arial"/>
          <w:sz w:val="20"/>
        </w:rPr>
        <w:t xml:space="preserve"> morajo zagotoviti hrambo in vpogled v dokumentacijo </w:t>
      </w:r>
      <w:r w:rsidR="00461B30" w:rsidRPr="00871BC8">
        <w:rPr>
          <w:rFonts w:ascii="Arial" w:hAnsi="Arial" w:cs="Arial"/>
          <w:sz w:val="20"/>
        </w:rPr>
        <w:t>operacije</w:t>
      </w:r>
      <w:r w:rsidR="002F33EC" w:rsidRPr="00871BC8">
        <w:rPr>
          <w:rFonts w:ascii="Arial" w:hAnsi="Arial" w:cs="Arial"/>
          <w:sz w:val="20"/>
        </w:rPr>
        <w:t xml:space="preserve"> še 10 (deset) let po nje</w:t>
      </w:r>
      <w:r w:rsidR="00461B30" w:rsidRPr="00871BC8">
        <w:rPr>
          <w:rFonts w:ascii="Arial" w:hAnsi="Arial" w:cs="Arial"/>
          <w:sz w:val="20"/>
        </w:rPr>
        <w:t>nem</w:t>
      </w:r>
      <w:r w:rsidR="002F33EC" w:rsidRPr="00871BC8">
        <w:rPr>
          <w:rFonts w:ascii="Arial" w:hAnsi="Arial" w:cs="Arial"/>
          <w:sz w:val="20"/>
        </w:rPr>
        <w:t xml:space="preserve"> zaključku, in sicer </w:t>
      </w:r>
      <w:r w:rsidR="00C80AD9" w:rsidRPr="00871BC8">
        <w:rPr>
          <w:rFonts w:ascii="Arial" w:hAnsi="Arial" w:cs="Arial"/>
          <w:sz w:val="20"/>
        </w:rPr>
        <w:t xml:space="preserve">za preverjanje izvajanja in upravljanja in revizijske postopke. </w:t>
      </w:r>
      <w:r w:rsidRPr="00871BC8">
        <w:rPr>
          <w:rFonts w:ascii="Arial" w:hAnsi="Arial" w:cs="Arial"/>
          <w:sz w:val="20"/>
        </w:rPr>
        <w:t>Izbrani prijavitelji</w:t>
      </w:r>
      <w:r w:rsidR="00C80AD9" w:rsidRPr="00871BC8">
        <w:rPr>
          <w:rFonts w:ascii="Arial" w:hAnsi="Arial" w:cs="Arial"/>
          <w:sz w:val="20"/>
        </w:rPr>
        <w:t xml:space="preserve"> so dolžni na poziv vsa dokazila in dokumentacijo </w:t>
      </w:r>
      <w:r w:rsidR="005C32FE" w:rsidRPr="00871BC8">
        <w:rPr>
          <w:rFonts w:ascii="Arial" w:hAnsi="Arial" w:cs="Arial"/>
          <w:sz w:val="20"/>
        </w:rPr>
        <w:t>zahtevkov</w:t>
      </w:r>
      <w:r w:rsidR="00C80AD9" w:rsidRPr="00871BC8">
        <w:rPr>
          <w:rFonts w:ascii="Arial" w:hAnsi="Arial" w:cs="Arial"/>
          <w:sz w:val="20"/>
        </w:rPr>
        <w:t xml:space="preserve"> za izplačilo predložiti </w:t>
      </w:r>
      <w:r w:rsidR="005C32FE" w:rsidRPr="00871BC8">
        <w:rPr>
          <w:rFonts w:ascii="Arial" w:hAnsi="Arial" w:cs="Arial"/>
          <w:sz w:val="20"/>
        </w:rPr>
        <w:t>ministrstvu</w:t>
      </w:r>
      <w:r w:rsidR="00C80AD9" w:rsidRPr="00871BC8">
        <w:rPr>
          <w:rFonts w:ascii="Arial" w:hAnsi="Arial" w:cs="Arial"/>
          <w:sz w:val="20"/>
        </w:rPr>
        <w:t xml:space="preserve">. V primeru, da </w:t>
      </w:r>
      <w:r w:rsidR="005C32FE" w:rsidRPr="00871BC8">
        <w:rPr>
          <w:rFonts w:ascii="Arial" w:hAnsi="Arial" w:cs="Arial"/>
          <w:sz w:val="20"/>
        </w:rPr>
        <w:t>ministrstvo</w:t>
      </w:r>
      <w:r w:rsidR="00C80AD9" w:rsidRPr="00871BC8">
        <w:rPr>
          <w:rFonts w:ascii="Arial" w:hAnsi="Arial" w:cs="Arial"/>
          <w:sz w:val="20"/>
        </w:rPr>
        <w:t xml:space="preserve"> ob pregledu dokumentacije po izplačilu ugotovi, da so </w:t>
      </w:r>
      <w:r w:rsidR="009E40C2" w:rsidRPr="00871BC8">
        <w:rPr>
          <w:rFonts w:ascii="Arial" w:hAnsi="Arial" w:cs="Arial"/>
          <w:sz w:val="20"/>
        </w:rPr>
        <w:t>bil</w:t>
      </w:r>
      <w:r w:rsidR="007E624E" w:rsidRPr="00871BC8">
        <w:rPr>
          <w:rFonts w:ascii="Arial" w:hAnsi="Arial" w:cs="Arial"/>
          <w:sz w:val="20"/>
        </w:rPr>
        <w:t>i</w:t>
      </w:r>
      <w:r w:rsidR="009E40C2" w:rsidRPr="00871BC8">
        <w:rPr>
          <w:rFonts w:ascii="Arial" w:hAnsi="Arial" w:cs="Arial"/>
          <w:sz w:val="20"/>
        </w:rPr>
        <w:t xml:space="preserve"> </w:t>
      </w:r>
      <w:r w:rsidR="005C32FE" w:rsidRPr="00871BC8">
        <w:rPr>
          <w:rFonts w:ascii="Arial" w:hAnsi="Arial" w:cs="Arial"/>
          <w:sz w:val="20"/>
        </w:rPr>
        <w:t>zahtevki</w:t>
      </w:r>
      <w:r w:rsidR="00C80AD9" w:rsidRPr="00871BC8">
        <w:rPr>
          <w:rFonts w:ascii="Arial" w:hAnsi="Arial" w:cs="Arial"/>
          <w:sz w:val="20"/>
        </w:rPr>
        <w:t xml:space="preserve"> za izplačilo </w:t>
      </w:r>
      <w:r w:rsidR="009E40C2" w:rsidRPr="00871BC8">
        <w:rPr>
          <w:rFonts w:ascii="Arial" w:hAnsi="Arial" w:cs="Arial"/>
          <w:sz w:val="20"/>
        </w:rPr>
        <w:t>nepraviln</w:t>
      </w:r>
      <w:r w:rsidR="007E624E" w:rsidRPr="00871BC8">
        <w:rPr>
          <w:rFonts w:ascii="Arial" w:hAnsi="Arial" w:cs="Arial"/>
          <w:sz w:val="20"/>
        </w:rPr>
        <w:t>i</w:t>
      </w:r>
      <w:r w:rsidR="009E40C2" w:rsidRPr="00871BC8">
        <w:rPr>
          <w:rFonts w:ascii="Arial" w:hAnsi="Arial" w:cs="Arial"/>
          <w:sz w:val="20"/>
        </w:rPr>
        <w:t xml:space="preserve"> </w:t>
      </w:r>
      <w:r w:rsidR="00C80AD9" w:rsidRPr="00871BC8">
        <w:rPr>
          <w:rFonts w:ascii="Arial" w:hAnsi="Arial" w:cs="Arial"/>
          <w:sz w:val="20"/>
        </w:rPr>
        <w:t xml:space="preserve">oziroma v njih navedeni stroški nimajo podlage v dejanskih računovodskih listinah oz. v </w:t>
      </w:r>
      <w:r w:rsidR="006E25B2" w:rsidRPr="00871BC8">
        <w:rPr>
          <w:rFonts w:ascii="Arial" w:hAnsi="Arial" w:cs="Arial"/>
          <w:sz w:val="20"/>
        </w:rPr>
        <w:t xml:space="preserve">predloženih </w:t>
      </w:r>
      <w:r w:rsidR="00C80AD9" w:rsidRPr="00871BC8">
        <w:rPr>
          <w:rFonts w:ascii="Arial" w:hAnsi="Arial" w:cs="Arial"/>
          <w:sz w:val="20"/>
        </w:rPr>
        <w:t>dokazilih ali da so bili stroški neupravičeni, lahko zahteva vračilo neupravičeno izplačanih sredstev v celoti ali delno, glede na obliko in obseg ugotovljenih nepravilnosti.</w:t>
      </w:r>
    </w:p>
    <w:p w14:paraId="544F36BC" w14:textId="77777777" w:rsidR="00815E76" w:rsidRPr="00871BC8" w:rsidRDefault="00815E76" w:rsidP="00871BC8">
      <w:pPr>
        <w:rPr>
          <w:rFonts w:ascii="Arial" w:hAnsi="Arial" w:cs="Arial"/>
          <w:sz w:val="20"/>
        </w:rPr>
      </w:pPr>
    </w:p>
    <w:p w14:paraId="62ED1465" w14:textId="2E45E9D5" w:rsidR="009E7AFB" w:rsidRPr="00871BC8" w:rsidRDefault="002534E5" w:rsidP="00871BC8">
      <w:pPr>
        <w:pStyle w:val="naslov30"/>
        <w:numPr>
          <w:ilvl w:val="1"/>
          <w:numId w:val="3"/>
        </w:numPr>
        <w:ind w:left="1134" w:hanging="1134"/>
        <w:rPr>
          <w:rFonts w:cs="Arial"/>
          <w:u w:val="none"/>
        </w:rPr>
      </w:pPr>
      <w:bookmarkStart w:id="107" w:name="_Hlk164862685"/>
      <w:bookmarkStart w:id="108" w:name="_Toc170898940"/>
      <w:bookmarkStart w:id="109" w:name="_Toc174368933"/>
      <w:r w:rsidRPr="00871BC8">
        <w:rPr>
          <w:rFonts w:cs="Arial"/>
          <w:u w:val="none"/>
        </w:rPr>
        <w:t>Obvezna uporaba pravil javnega naročanja</w:t>
      </w:r>
      <w:bookmarkEnd w:id="107"/>
      <w:bookmarkEnd w:id="108"/>
      <w:bookmarkEnd w:id="109"/>
    </w:p>
    <w:p w14:paraId="645547FE" w14:textId="77777777" w:rsidR="009E7AFB" w:rsidRPr="00871BC8" w:rsidRDefault="009E7AFB" w:rsidP="00871BC8">
      <w:pPr>
        <w:rPr>
          <w:rFonts w:ascii="Arial" w:hAnsi="Arial" w:cs="Arial"/>
          <w:sz w:val="20"/>
        </w:rPr>
      </w:pPr>
    </w:p>
    <w:p w14:paraId="63EC46E8" w14:textId="2C3D1961" w:rsidR="00902ED7" w:rsidRPr="00871BC8" w:rsidRDefault="00902ED7" w:rsidP="00871BC8">
      <w:pPr>
        <w:rPr>
          <w:rFonts w:ascii="Arial" w:hAnsi="Arial" w:cs="Arial"/>
          <w:sz w:val="20"/>
        </w:rPr>
      </w:pPr>
      <w:r w:rsidRPr="00871BC8">
        <w:rPr>
          <w:rFonts w:ascii="Arial" w:hAnsi="Arial" w:cs="Arial"/>
          <w:sz w:val="20"/>
        </w:rPr>
        <w:t xml:space="preserve">Končni prejemniki, ki bodo izvajali </w:t>
      </w:r>
      <w:r w:rsidR="00461B30" w:rsidRPr="00871BC8">
        <w:rPr>
          <w:rFonts w:ascii="Arial" w:hAnsi="Arial" w:cs="Arial"/>
          <w:sz w:val="20"/>
        </w:rPr>
        <w:t>operacijo</w:t>
      </w:r>
      <w:r w:rsidRPr="00871BC8">
        <w:rPr>
          <w:rFonts w:ascii="Arial" w:hAnsi="Arial" w:cs="Arial"/>
          <w:sz w:val="20"/>
        </w:rPr>
        <w:t xml:space="preserve"> v okviru predmetnega javnega razpisa</w:t>
      </w:r>
      <w:r w:rsidR="003D37DE" w:rsidRPr="00871BC8">
        <w:rPr>
          <w:rFonts w:ascii="Arial" w:hAnsi="Arial" w:cs="Arial"/>
          <w:sz w:val="20"/>
        </w:rPr>
        <w:t>,</w:t>
      </w:r>
      <w:r w:rsidRPr="00871BC8">
        <w:rPr>
          <w:rFonts w:ascii="Arial" w:hAnsi="Arial" w:cs="Arial"/>
          <w:sz w:val="20"/>
        </w:rPr>
        <w:t xml:space="preserve"> so v skladu z nacionalno zakonodajo zavezani pri svojih aktivnosti spoštovati tudi pravila javnega naročanja, in sicer v primeru, ko so k temu zavezani skladno z 9. členom Zakona o javnem naročanju (</w:t>
      </w:r>
      <w:r w:rsidR="003D37DE" w:rsidRPr="00871BC8">
        <w:rPr>
          <w:rFonts w:ascii="Arial" w:hAnsi="Arial" w:cs="Arial"/>
          <w:sz w:val="20"/>
        </w:rPr>
        <w:t>Uradni list RS, št. </w:t>
      </w:r>
      <w:hyperlink r:id="rId19" w:tgtFrame="_blank" w:tooltip="Zakon o javnem naročanju (ZJN-3)" w:history="1">
        <w:r w:rsidR="003D37DE" w:rsidRPr="00871BC8">
          <w:rPr>
            <w:rStyle w:val="Hiperpovezava"/>
            <w:rFonts w:ascii="Arial" w:hAnsi="Arial" w:cs="Arial"/>
            <w:color w:val="auto"/>
            <w:sz w:val="20"/>
            <w:u w:val="none"/>
          </w:rPr>
          <w:t>91/15</w:t>
        </w:r>
      </w:hyperlink>
      <w:r w:rsidR="003D37DE" w:rsidRPr="00871BC8">
        <w:rPr>
          <w:rFonts w:ascii="Arial" w:hAnsi="Arial" w:cs="Arial"/>
          <w:sz w:val="20"/>
        </w:rPr>
        <w:t>, </w:t>
      </w:r>
      <w:hyperlink r:id="rId20" w:tgtFrame="_blank" w:tooltip="Zakon o spremembah in dopolnitvah Zakona o javnem naročanju (ZJN-3A)" w:history="1">
        <w:r w:rsidR="003D37DE" w:rsidRPr="00871BC8">
          <w:rPr>
            <w:rStyle w:val="Hiperpovezava"/>
            <w:rFonts w:ascii="Arial" w:hAnsi="Arial" w:cs="Arial"/>
            <w:color w:val="auto"/>
            <w:sz w:val="20"/>
            <w:u w:val="none"/>
          </w:rPr>
          <w:t>14/18</w:t>
        </w:r>
      </w:hyperlink>
      <w:r w:rsidR="003D37DE" w:rsidRPr="00871BC8">
        <w:rPr>
          <w:rFonts w:ascii="Arial" w:hAnsi="Arial" w:cs="Arial"/>
          <w:sz w:val="20"/>
        </w:rPr>
        <w:t>, </w:t>
      </w:r>
      <w:hyperlink r:id="rId21" w:tgtFrame="_blank" w:tooltip="Zakon o spremembah in dopolnitvah Zakona o javnem naročanju (ZJN-3B)" w:history="1">
        <w:r w:rsidR="003D37DE" w:rsidRPr="00871BC8">
          <w:rPr>
            <w:rStyle w:val="Hiperpovezava"/>
            <w:rFonts w:ascii="Arial" w:hAnsi="Arial" w:cs="Arial"/>
            <w:color w:val="auto"/>
            <w:sz w:val="20"/>
            <w:u w:val="none"/>
          </w:rPr>
          <w:t>121/21</w:t>
        </w:r>
      </w:hyperlink>
      <w:r w:rsidR="003D37DE" w:rsidRPr="00871BC8">
        <w:rPr>
          <w:rFonts w:ascii="Arial" w:hAnsi="Arial" w:cs="Arial"/>
          <w:sz w:val="20"/>
        </w:rPr>
        <w:t>, </w:t>
      </w:r>
      <w:hyperlink r:id="rId22" w:tgtFrame="_blank" w:tooltip="Zakon o spremembah in dopolnitvah Zakona o javnem naročanju (ZJN-3C)" w:history="1">
        <w:r w:rsidR="003D37DE" w:rsidRPr="00871BC8">
          <w:rPr>
            <w:rStyle w:val="Hiperpovezava"/>
            <w:rFonts w:ascii="Arial" w:hAnsi="Arial" w:cs="Arial"/>
            <w:color w:val="auto"/>
            <w:sz w:val="20"/>
            <w:u w:val="none"/>
          </w:rPr>
          <w:t>10/22</w:t>
        </w:r>
      </w:hyperlink>
      <w:r w:rsidR="003D37DE" w:rsidRPr="00871BC8">
        <w:rPr>
          <w:rFonts w:ascii="Arial" w:hAnsi="Arial" w:cs="Arial"/>
          <w:sz w:val="20"/>
        </w:rPr>
        <w:t>, </w:t>
      </w:r>
      <w:hyperlink r:id="rId23" w:tgtFrame="_blank" w:tooltip="Odločba o ugotovitvi, da je točka b) četrtega odstavka 75. člena in točka c) drugega odstavka v zvezi s petim odstavkom 67.a člena Zakona o javnem naročanju v neskladju z Ustavo" w:history="1">
        <w:r w:rsidR="003D37DE" w:rsidRPr="00871BC8">
          <w:rPr>
            <w:rStyle w:val="Hiperpovezava"/>
            <w:rFonts w:ascii="Arial" w:hAnsi="Arial" w:cs="Arial"/>
            <w:color w:val="auto"/>
            <w:sz w:val="20"/>
            <w:u w:val="none"/>
          </w:rPr>
          <w:t>74/22</w:t>
        </w:r>
      </w:hyperlink>
      <w:r w:rsidR="003D37DE" w:rsidRPr="00871BC8">
        <w:rPr>
          <w:rFonts w:ascii="Arial" w:hAnsi="Arial" w:cs="Arial"/>
          <w:sz w:val="20"/>
        </w:rPr>
        <w:t xml:space="preserve"> – </w:t>
      </w:r>
      <w:proofErr w:type="spellStart"/>
      <w:r w:rsidR="003D37DE" w:rsidRPr="00871BC8">
        <w:rPr>
          <w:rFonts w:ascii="Arial" w:hAnsi="Arial" w:cs="Arial"/>
          <w:sz w:val="20"/>
        </w:rPr>
        <w:t>odl</w:t>
      </w:r>
      <w:proofErr w:type="spellEnd"/>
      <w:r w:rsidR="003D37DE" w:rsidRPr="00871BC8">
        <w:rPr>
          <w:rFonts w:ascii="Arial" w:hAnsi="Arial" w:cs="Arial"/>
          <w:sz w:val="20"/>
        </w:rPr>
        <w:t>. US, </w:t>
      </w:r>
      <w:hyperlink r:id="rId24" w:tgtFrame="_blank" w:tooltip="Zakon o nujnih ukrepih za zagotovitev stabilnosti zdravstvenega sistema (ZNUZSZS)" w:history="1">
        <w:r w:rsidR="003D37DE" w:rsidRPr="00871BC8">
          <w:rPr>
            <w:rStyle w:val="Hiperpovezava"/>
            <w:rFonts w:ascii="Arial" w:hAnsi="Arial" w:cs="Arial"/>
            <w:color w:val="auto"/>
            <w:sz w:val="20"/>
            <w:u w:val="none"/>
          </w:rPr>
          <w:t>100/22</w:t>
        </w:r>
      </w:hyperlink>
      <w:r w:rsidR="003D37DE" w:rsidRPr="00871BC8">
        <w:rPr>
          <w:rFonts w:ascii="Arial" w:hAnsi="Arial" w:cs="Arial"/>
          <w:sz w:val="20"/>
        </w:rPr>
        <w:t> – ZNUZSZS, </w:t>
      </w:r>
      <w:hyperlink r:id="rId25" w:tgtFrame="_blank" w:tooltip="Zakon o spremembah in dopolnitvah Zakona o javnem naročanju (ZJN-3D)" w:history="1">
        <w:r w:rsidR="003D37DE" w:rsidRPr="00871BC8">
          <w:rPr>
            <w:rStyle w:val="Hiperpovezava"/>
            <w:rFonts w:ascii="Arial" w:hAnsi="Arial" w:cs="Arial"/>
            <w:color w:val="auto"/>
            <w:sz w:val="20"/>
            <w:u w:val="none"/>
          </w:rPr>
          <w:t>28/23</w:t>
        </w:r>
      </w:hyperlink>
      <w:r w:rsidR="003D37DE" w:rsidRPr="00871BC8">
        <w:rPr>
          <w:rFonts w:ascii="Arial" w:hAnsi="Arial" w:cs="Arial"/>
          <w:sz w:val="20"/>
        </w:rPr>
        <w:t> in </w:t>
      </w:r>
      <w:hyperlink r:id="rId26" w:tgtFrame="_blank" w:tooltip="Zakon o spremembah in dopolnitvah Zakona o odpravi posledic naravnih nesreč (ZOPNN-F)" w:history="1">
        <w:r w:rsidR="003D37DE" w:rsidRPr="00871BC8">
          <w:rPr>
            <w:rStyle w:val="Hiperpovezava"/>
            <w:rFonts w:ascii="Arial" w:hAnsi="Arial" w:cs="Arial"/>
            <w:color w:val="auto"/>
            <w:sz w:val="20"/>
            <w:u w:val="none"/>
          </w:rPr>
          <w:t>88/23</w:t>
        </w:r>
      </w:hyperlink>
      <w:r w:rsidR="003D37DE" w:rsidRPr="00871BC8">
        <w:rPr>
          <w:rFonts w:ascii="Arial" w:hAnsi="Arial" w:cs="Arial"/>
          <w:sz w:val="20"/>
        </w:rPr>
        <w:t> – ZOPNN-F</w:t>
      </w:r>
      <w:r w:rsidRPr="00871BC8">
        <w:rPr>
          <w:rFonts w:ascii="Arial" w:hAnsi="Arial" w:cs="Arial"/>
          <w:sz w:val="20"/>
        </w:rPr>
        <w:t>, v nadaljevanju: ZJN-3) oziroma v primerih, ki jih določa 23. člen ZJN-3.</w:t>
      </w:r>
    </w:p>
    <w:p w14:paraId="7A692777" w14:textId="77777777" w:rsidR="00902ED7" w:rsidRPr="00871BC8" w:rsidRDefault="00902ED7" w:rsidP="00871BC8">
      <w:pPr>
        <w:rPr>
          <w:rFonts w:ascii="Arial" w:hAnsi="Arial" w:cs="Arial"/>
          <w:sz w:val="20"/>
        </w:rPr>
      </w:pPr>
    </w:p>
    <w:p w14:paraId="2F1C03BB" w14:textId="77777777" w:rsidR="00902ED7" w:rsidRPr="00871BC8" w:rsidRDefault="00902ED7" w:rsidP="00871BC8">
      <w:pPr>
        <w:rPr>
          <w:rFonts w:ascii="Arial" w:hAnsi="Arial" w:cs="Arial"/>
          <w:sz w:val="20"/>
        </w:rPr>
      </w:pPr>
      <w:r w:rsidRPr="00871BC8">
        <w:rPr>
          <w:rFonts w:ascii="Arial" w:hAnsi="Arial" w:cs="Arial"/>
          <w:sz w:val="20"/>
        </w:rPr>
        <w:t>V konkretnem primeru tega javnega razpisa glede na razpisne pogoje, to pomeni, da so končni prejemniki, ki so registrirani kot društva, ustanove ali zavodi ter v primeru, da je ocenjena vrednost blaga ali storitev, ki jo bodo uveljavljali do povračila brez DDV enaka ali višja od 40.000,00 EUR zavezani spoštovati pravila javnega naročanja, saj bo nakup financiran s strani ministrstva oziroma organa Republike Slovenije z več kot 50 odstotnim deležem.</w:t>
      </w:r>
    </w:p>
    <w:p w14:paraId="60C7EE61" w14:textId="77777777" w:rsidR="00902ED7" w:rsidRPr="00871BC8" w:rsidRDefault="00902ED7" w:rsidP="00871BC8">
      <w:pPr>
        <w:rPr>
          <w:rFonts w:ascii="Arial" w:hAnsi="Arial" w:cs="Arial"/>
          <w:sz w:val="20"/>
        </w:rPr>
      </w:pPr>
    </w:p>
    <w:p w14:paraId="7110EA15" w14:textId="77777777" w:rsidR="00902ED7" w:rsidRPr="00871BC8" w:rsidRDefault="00902ED7" w:rsidP="00871BC8">
      <w:pPr>
        <w:rPr>
          <w:rFonts w:ascii="Arial" w:hAnsi="Arial" w:cs="Arial"/>
          <w:sz w:val="20"/>
        </w:rPr>
      </w:pPr>
      <w:r w:rsidRPr="00871BC8">
        <w:rPr>
          <w:rFonts w:ascii="Arial" w:hAnsi="Arial" w:cs="Arial"/>
          <w:sz w:val="20"/>
        </w:rPr>
        <w:t>V kolikor je zgoraj navedeni prag vrednosti nakupa blaga ali storitev presežen, se vsakega končanega prejemnika, ki je registriran kot društvo, ustanova ali zavod obravnava, kot da je naročnik v skladu z ZJN-3, zato ga mora v celoti upoštevati.</w:t>
      </w:r>
    </w:p>
    <w:p w14:paraId="30F12895" w14:textId="77777777" w:rsidR="00902ED7" w:rsidRPr="00871BC8" w:rsidRDefault="00902ED7" w:rsidP="00871BC8">
      <w:pPr>
        <w:rPr>
          <w:rFonts w:ascii="Arial" w:hAnsi="Arial" w:cs="Arial"/>
          <w:sz w:val="20"/>
        </w:rPr>
      </w:pPr>
    </w:p>
    <w:p w14:paraId="2EAEA6D5" w14:textId="77777777" w:rsidR="00902ED7" w:rsidRPr="00871BC8" w:rsidRDefault="00902ED7" w:rsidP="00871BC8">
      <w:pPr>
        <w:rPr>
          <w:rFonts w:ascii="Arial" w:hAnsi="Arial" w:cs="Arial"/>
          <w:sz w:val="20"/>
        </w:rPr>
      </w:pPr>
      <w:r w:rsidRPr="00871BC8">
        <w:rPr>
          <w:rFonts w:ascii="Arial" w:hAnsi="Arial" w:cs="Arial"/>
          <w:sz w:val="20"/>
        </w:rPr>
        <w:t>V kolikor je končni prejemnik naročnik po ZJN-3:</w:t>
      </w:r>
    </w:p>
    <w:p w14:paraId="7D4316E3" w14:textId="7A58E0AF" w:rsidR="00902ED7" w:rsidRPr="00871BC8" w:rsidRDefault="00902ED7" w:rsidP="00871BC8">
      <w:pPr>
        <w:pStyle w:val="Odstavekseznama"/>
        <w:numPr>
          <w:ilvl w:val="0"/>
          <w:numId w:val="50"/>
        </w:numPr>
        <w:spacing w:line="240" w:lineRule="auto"/>
        <w:jc w:val="both"/>
      </w:pPr>
      <w:r w:rsidRPr="00871BC8">
        <w:t xml:space="preserve">mora ob uveljavljanju stroška zahtevku za izplačilo predložiti dokumentacijo o izvedbi postopka oddaje javnega naročila v skladu s citiranim zakonom, če vrednost naročila presega zakonsko določene pragove; </w:t>
      </w:r>
    </w:p>
    <w:p w14:paraId="11D1F6AF" w14:textId="14C0DECE" w:rsidR="00902ED7" w:rsidRPr="00871BC8" w:rsidRDefault="00902ED7" w:rsidP="00871BC8">
      <w:pPr>
        <w:pStyle w:val="Odstavekseznama"/>
        <w:numPr>
          <w:ilvl w:val="0"/>
          <w:numId w:val="50"/>
        </w:numPr>
        <w:spacing w:line="240" w:lineRule="auto"/>
        <w:jc w:val="both"/>
      </w:pPr>
      <w:r w:rsidRPr="00871BC8">
        <w:t>v primeru, da ima določena interna pravila, ki se nanašajo na izvedbo postopka, mora predložiti tudi dokumentacijo o izvedbi postopkov v skladu s svojimi morebitnimi veljavnimi internimi akti, če vrednost naročila ne dosega zakonsko določenih pragov.</w:t>
      </w:r>
    </w:p>
    <w:p w14:paraId="3EF1408F" w14:textId="77777777" w:rsidR="00902ED7" w:rsidRPr="00871BC8" w:rsidRDefault="00902ED7" w:rsidP="00871BC8">
      <w:pPr>
        <w:rPr>
          <w:rFonts w:ascii="Arial" w:hAnsi="Arial" w:cs="Arial"/>
          <w:sz w:val="20"/>
        </w:rPr>
      </w:pPr>
    </w:p>
    <w:p w14:paraId="48469580" w14:textId="77777777" w:rsidR="00902ED7" w:rsidRPr="00871BC8" w:rsidRDefault="00902ED7" w:rsidP="00871BC8">
      <w:pPr>
        <w:rPr>
          <w:rFonts w:ascii="Arial" w:hAnsi="Arial" w:cs="Arial"/>
          <w:sz w:val="20"/>
        </w:rPr>
      </w:pPr>
      <w:r w:rsidRPr="00871BC8">
        <w:rPr>
          <w:rFonts w:ascii="Arial" w:hAnsi="Arial" w:cs="Arial"/>
          <w:sz w:val="20"/>
        </w:rPr>
        <w:t>Končni prejemnik mora pri načinu določitve vrednosti naročila blaga ali storitev izbrati tisti način določitve vrednosti, ki ne vključuje ti. drobljenja naročil oziroma načina določanja vrednosti, ki bi mu zaradi nižje ocenjene vrednosti naročila omogočila izogib uporabe določil ZJN-3.</w:t>
      </w:r>
    </w:p>
    <w:p w14:paraId="56E22A63" w14:textId="77777777" w:rsidR="00902ED7" w:rsidRPr="00871BC8" w:rsidRDefault="00902ED7" w:rsidP="00871BC8">
      <w:pPr>
        <w:rPr>
          <w:rFonts w:ascii="Arial" w:hAnsi="Arial" w:cs="Arial"/>
          <w:sz w:val="20"/>
        </w:rPr>
      </w:pPr>
    </w:p>
    <w:p w14:paraId="3D80FE78" w14:textId="77777777" w:rsidR="00902ED7" w:rsidRPr="00871BC8" w:rsidRDefault="00902ED7" w:rsidP="00871BC8">
      <w:pPr>
        <w:rPr>
          <w:rFonts w:ascii="Arial" w:hAnsi="Arial" w:cs="Arial"/>
          <w:sz w:val="20"/>
        </w:rPr>
      </w:pPr>
      <w:r w:rsidRPr="00871BC8">
        <w:rPr>
          <w:rFonts w:ascii="Arial" w:hAnsi="Arial" w:cs="Arial"/>
          <w:sz w:val="20"/>
        </w:rPr>
        <w:t>V kolikor upravičenec ni naročnik po ZJN-3 mora ob zahtevku za izplačilo predložiti dokumentacijo, iz katere izhaja, da je upošteval temeljna načela ZJN-3 in določila pogodbe o sofinanciranju operacije.</w:t>
      </w:r>
    </w:p>
    <w:p w14:paraId="18AF07A8" w14:textId="77777777" w:rsidR="00902ED7" w:rsidRPr="00871BC8" w:rsidRDefault="00902ED7" w:rsidP="00871BC8">
      <w:pPr>
        <w:rPr>
          <w:rFonts w:ascii="Arial" w:hAnsi="Arial" w:cs="Arial"/>
          <w:sz w:val="20"/>
        </w:rPr>
      </w:pPr>
    </w:p>
    <w:p w14:paraId="0DC56524" w14:textId="77777777" w:rsidR="00902ED7" w:rsidRPr="00871BC8" w:rsidRDefault="00902ED7" w:rsidP="00871BC8">
      <w:pPr>
        <w:rPr>
          <w:rFonts w:ascii="Arial" w:hAnsi="Arial" w:cs="Arial"/>
          <w:sz w:val="20"/>
        </w:rPr>
      </w:pPr>
      <w:r w:rsidRPr="00871BC8">
        <w:rPr>
          <w:rFonts w:ascii="Arial" w:hAnsi="Arial" w:cs="Arial"/>
          <w:sz w:val="20"/>
        </w:rPr>
        <w:t>Temeljna načela javnega naročanja so načelo gospodarnosti, učinkovitosti in uspešnosti, načelo zagotavljanja konkurence med ponudniki, načelo transparentnosti, načelo enakopravne obravnave ponudnikov ter načelo sorazmernosti. Spoštovanje temeljnih načel zakona o javnem naročanju pomeni, da se predmet naročila dobi s čim manj sredstvi, ob ustrezni kvaliteti in zadostitvi potreb naročnika.</w:t>
      </w:r>
    </w:p>
    <w:p w14:paraId="68C5D6E4" w14:textId="77777777" w:rsidR="00902ED7" w:rsidRPr="00871BC8" w:rsidRDefault="00902ED7" w:rsidP="00871BC8">
      <w:pPr>
        <w:rPr>
          <w:rFonts w:ascii="Arial" w:hAnsi="Arial" w:cs="Arial"/>
          <w:sz w:val="20"/>
        </w:rPr>
      </w:pPr>
    </w:p>
    <w:p w14:paraId="7E888C79" w14:textId="08D1C73E" w:rsidR="003D249A" w:rsidRPr="00871BC8" w:rsidRDefault="00902ED7" w:rsidP="00871BC8">
      <w:pPr>
        <w:rPr>
          <w:rFonts w:ascii="Arial" w:hAnsi="Arial" w:cs="Arial"/>
          <w:sz w:val="20"/>
        </w:rPr>
      </w:pPr>
      <w:r w:rsidRPr="00871BC8">
        <w:rPr>
          <w:rFonts w:ascii="Arial" w:hAnsi="Arial" w:cs="Arial"/>
          <w:sz w:val="20"/>
        </w:rPr>
        <w:t>To se lahko izkaže le na način, da se celoten postopek izbire dokumentira in obrazloži (dokazila o postopku izbire se priloži k zahtevku za izplačilo k dokumentaciji dotičnega računa. V kolikor jih je več, k prvemu priloženemu računu tega izvajalca).  Postopek se dokumentira na način, da se zapiše, kako se je preveril trg in/ali so se pridobile primerljive ponudbe. Če se ponudbe niso pridobile, se utemelji razlog, zakaj se niso. Načelo gospodarnosti, učinkovitosti in uspešnosti ne pomeni nujno izbiro najcenejšega ponudnika. Bistveno je, da se upošteva realna/tržna vrednost predmeta naročila. Da se doseže preboj na trgu so pomembni tudi kriteriji kot so kakovost, usposobljenost, doseganje rezultatov ipd.</w:t>
      </w:r>
    </w:p>
    <w:p w14:paraId="50AC36DE" w14:textId="4B9DD2C2" w:rsidR="0063490A" w:rsidRPr="00871BC8" w:rsidRDefault="0063490A" w:rsidP="00871BC8">
      <w:pPr>
        <w:pStyle w:val="naslov30"/>
        <w:numPr>
          <w:ilvl w:val="1"/>
          <w:numId w:val="3"/>
        </w:numPr>
        <w:ind w:left="0" w:firstLine="0"/>
        <w:rPr>
          <w:rFonts w:cs="Arial"/>
          <w:u w:val="none"/>
        </w:rPr>
      </w:pPr>
      <w:bookmarkStart w:id="110" w:name="_Toc170898941"/>
      <w:bookmarkStart w:id="111" w:name="_Toc174368934"/>
      <w:r w:rsidRPr="00871BC8">
        <w:rPr>
          <w:rFonts w:cs="Arial"/>
          <w:u w:val="none"/>
        </w:rPr>
        <w:t>Stroški plač in povračil stroškov v zvezi z delom (SE)</w:t>
      </w:r>
      <w:bookmarkEnd w:id="110"/>
      <w:bookmarkEnd w:id="111"/>
    </w:p>
    <w:p w14:paraId="10A5DE66" w14:textId="77777777" w:rsidR="00BB36F5" w:rsidRPr="00871BC8" w:rsidRDefault="00BB36F5" w:rsidP="00871BC8">
      <w:pPr>
        <w:rPr>
          <w:rFonts w:ascii="Arial" w:hAnsi="Arial" w:cs="Arial"/>
          <w:sz w:val="20"/>
        </w:rPr>
      </w:pPr>
    </w:p>
    <w:p w14:paraId="00D3ECA5" w14:textId="0E15B002" w:rsidR="00D40E41" w:rsidRPr="00871BC8" w:rsidRDefault="00D40E41" w:rsidP="00871BC8">
      <w:pPr>
        <w:autoSpaceDE w:val="0"/>
        <w:autoSpaceDN w:val="0"/>
        <w:adjustRightInd w:val="0"/>
        <w:rPr>
          <w:rFonts w:ascii="Arial" w:hAnsi="Arial" w:cs="Arial"/>
          <w:sz w:val="20"/>
        </w:rPr>
      </w:pPr>
      <w:r w:rsidRPr="00871BC8">
        <w:rPr>
          <w:rFonts w:ascii="Arial" w:hAnsi="Arial" w:cs="Arial"/>
          <w:sz w:val="20"/>
        </w:rPr>
        <w:t>Upravičeni stroški (stroški plač in drugih povračil stroškov v zvezi z delom) v okviru javnega razpisa so določeni kot standardni strošek na enoto (v nadaljevanju SE), ki vključuje:</w:t>
      </w:r>
    </w:p>
    <w:p w14:paraId="5D2A25AB" w14:textId="70E6C4A0" w:rsidR="00D40E41" w:rsidRPr="00871BC8" w:rsidRDefault="00D40E41" w:rsidP="00871BC8">
      <w:pPr>
        <w:pStyle w:val="Odstavekseznama"/>
        <w:numPr>
          <w:ilvl w:val="0"/>
          <w:numId w:val="10"/>
        </w:numPr>
        <w:autoSpaceDE w:val="0"/>
        <w:autoSpaceDN w:val="0"/>
        <w:adjustRightInd w:val="0"/>
        <w:spacing w:line="240" w:lineRule="auto"/>
        <w:jc w:val="both"/>
        <w:rPr>
          <w:szCs w:val="20"/>
        </w:rPr>
      </w:pPr>
      <w:r w:rsidRPr="00871BC8">
        <w:rPr>
          <w:szCs w:val="20"/>
        </w:rPr>
        <w:t>bruto II plače;</w:t>
      </w:r>
    </w:p>
    <w:p w14:paraId="34F40603" w14:textId="4AAB8189" w:rsidR="00D40E41" w:rsidRPr="00871BC8" w:rsidRDefault="00D40E41" w:rsidP="00871BC8">
      <w:pPr>
        <w:pStyle w:val="Odstavekseznama"/>
        <w:numPr>
          <w:ilvl w:val="0"/>
          <w:numId w:val="10"/>
        </w:numPr>
        <w:autoSpaceDE w:val="0"/>
        <w:autoSpaceDN w:val="0"/>
        <w:adjustRightInd w:val="0"/>
        <w:spacing w:line="240" w:lineRule="auto"/>
        <w:jc w:val="both"/>
        <w:rPr>
          <w:szCs w:val="20"/>
        </w:rPr>
      </w:pPr>
      <w:r w:rsidRPr="00871BC8">
        <w:rPr>
          <w:szCs w:val="20"/>
        </w:rPr>
        <w:t>stroške prevoza na delo in prehrane in</w:t>
      </w:r>
    </w:p>
    <w:p w14:paraId="760538B8" w14:textId="2DFF1E6D" w:rsidR="00E739B8" w:rsidRPr="00871BC8" w:rsidRDefault="00D40E41" w:rsidP="00871BC8">
      <w:pPr>
        <w:pStyle w:val="Odstavekseznama"/>
        <w:numPr>
          <w:ilvl w:val="0"/>
          <w:numId w:val="10"/>
        </w:numPr>
        <w:autoSpaceDE w:val="0"/>
        <w:autoSpaceDN w:val="0"/>
        <w:adjustRightInd w:val="0"/>
        <w:spacing w:line="240" w:lineRule="auto"/>
        <w:jc w:val="both"/>
        <w:rPr>
          <w:szCs w:val="20"/>
        </w:rPr>
      </w:pPr>
      <w:r w:rsidRPr="00871BC8">
        <w:rPr>
          <w:szCs w:val="20"/>
        </w:rPr>
        <w:t>regres.</w:t>
      </w:r>
    </w:p>
    <w:p w14:paraId="1A4D101D" w14:textId="77777777" w:rsidR="00E739B8" w:rsidRPr="00871BC8" w:rsidRDefault="00E739B8" w:rsidP="00871BC8">
      <w:pPr>
        <w:shd w:val="clear" w:color="auto" w:fill="FFFFFF" w:themeFill="background1"/>
        <w:autoSpaceDE w:val="0"/>
        <w:autoSpaceDN w:val="0"/>
        <w:adjustRightInd w:val="0"/>
        <w:rPr>
          <w:rFonts w:ascii="Arial" w:hAnsi="Arial" w:cs="Arial"/>
          <w:sz w:val="20"/>
        </w:rPr>
      </w:pPr>
    </w:p>
    <w:p w14:paraId="33EC06BC" w14:textId="710DFBF7" w:rsidR="0004600D" w:rsidRPr="00871BC8" w:rsidRDefault="00D40E41" w:rsidP="00871BC8">
      <w:pPr>
        <w:shd w:val="clear" w:color="auto" w:fill="FFFFFF" w:themeFill="background1"/>
        <w:rPr>
          <w:rFonts w:ascii="Arial" w:hAnsi="Arial" w:cs="Arial"/>
          <w:sz w:val="20"/>
        </w:rPr>
      </w:pPr>
      <w:r w:rsidRPr="00871BC8">
        <w:rPr>
          <w:rFonts w:ascii="Arial" w:hAnsi="Arial" w:cs="Arial"/>
          <w:sz w:val="20"/>
          <w:shd w:val="clear" w:color="auto" w:fill="FFFFFF" w:themeFill="background1"/>
        </w:rPr>
        <w:t xml:space="preserve">Višina SE </w:t>
      </w:r>
      <w:r w:rsidR="00E739B8" w:rsidRPr="00871BC8">
        <w:rPr>
          <w:rFonts w:ascii="Arial" w:hAnsi="Arial" w:cs="Arial"/>
          <w:sz w:val="20"/>
          <w:shd w:val="clear" w:color="auto" w:fill="FFFFFF" w:themeFill="background1"/>
        </w:rPr>
        <w:t xml:space="preserve">tako </w:t>
      </w:r>
      <w:r w:rsidRPr="00871BC8">
        <w:rPr>
          <w:rFonts w:ascii="Arial" w:hAnsi="Arial" w:cs="Arial"/>
          <w:sz w:val="20"/>
          <w:shd w:val="clear" w:color="auto" w:fill="FFFFFF" w:themeFill="background1"/>
        </w:rPr>
        <w:t xml:space="preserve">predstavlja stroške dela </w:t>
      </w:r>
      <w:r w:rsidR="001165DA" w:rsidRPr="00871BC8">
        <w:rPr>
          <w:rFonts w:ascii="Arial" w:hAnsi="Arial" w:cs="Arial"/>
          <w:sz w:val="20"/>
          <w:shd w:val="clear" w:color="auto" w:fill="FFFFFF" w:themeFill="background1"/>
        </w:rPr>
        <w:t>za</w:t>
      </w:r>
      <w:r w:rsidRPr="00871BC8">
        <w:rPr>
          <w:rFonts w:ascii="Arial" w:hAnsi="Arial" w:cs="Arial"/>
          <w:sz w:val="20"/>
          <w:shd w:val="clear" w:color="auto" w:fill="FFFFFF" w:themeFill="background1"/>
        </w:rPr>
        <w:t xml:space="preserve"> zaposlenega</w:t>
      </w:r>
      <w:r w:rsidR="001165DA" w:rsidRPr="00871BC8">
        <w:rPr>
          <w:rFonts w:ascii="Arial" w:hAnsi="Arial" w:cs="Arial"/>
          <w:sz w:val="20"/>
          <w:shd w:val="clear" w:color="auto" w:fill="FFFFFF" w:themeFill="background1"/>
        </w:rPr>
        <w:t xml:space="preserve">, </w:t>
      </w:r>
      <w:r w:rsidRPr="00871BC8">
        <w:rPr>
          <w:rFonts w:ascii="Arial" w:hAnsi="Arial" w:cs="Arial"/>
          <w:sz w:val="20"/>
          <w:shd w:val="clear" w:color="auto" w:fill="FFFFFF" w:themeFill="background1"/>
        </w:rPr>
        <w:t xml:space="preserve">ki bo izvajal </w:t>
      </w:r>
      <w:r w:rsidR="00E54837" w:rsidRPr="00871BC8">
        <w:rPr>
          <w:rFonts w:ascii="Arial" w:hAnsi="Arial" w:cs="Arial"/>
          <w:sz w:val="20"/>
          <w:shd w:val="clear" w:color="auto" w:fill="FFFFFF" w:themeFill="background1"/>
        </w:rPr>
        <w:t xml:space="preserve">delovne </w:t>
      </w:r>
      <w:r w:rsidRPr="00871BC8">
        <w:rPr>
          <w:rFonts w:ascii="Arial" w:hAnsi="Arial" w:cs="Arial"/>
          <w:sz w:val="20"/>
          <w:shd w:val="clear" w:color="auto" w:fill="FFFFFF" w:themeFill="background1"/>
        </w:rPr>
        <w:t xml:space="preserve">naloge </w:t>
      </w:r>
      <w:r w:rsidR="00E54837" w:rsidRPr="00871BC8">
        <w:rPr>
          <w:rFonts w:ascii="Arial" w:hAnsi="Arial" w:cs="Arial"/>
          <w:sz w:val="20"/>
          <w:shd w:val="clear" w:color="auto" w:fill="FFFFFF" w:themeFill="background1"/>
        </w:rPr>
        <w:t>povezane z izvajanjem aktivnosti</w:t>
      </w:r>
      <w:r w:rsidRPr="00871BC8">
        <w:rPr>
          <w:rFonts w:ascii="Arial" w:hAnsi="Arial" w:cs="Arial"/>
          <w:sz w:val="20"/>
          <w:shd w:val="clear" w:color="auto" w:fill="FFFFFF" w:themeFill="background1"/>
        </w:rPr>
        <w:t xml:space="preserve"> v okviru izbrane</w:t>
      </w:r>
      <w:r w:rsidR="00B51330" w:rsidRPr="00871BC8">
        <w:rPr>
          <w:rFonts w:ascii="Arial" w:hAnsi="Arial" w:cs="Arial"/>
          <w:sz w:val="20"/>
          <w:shd w:val="clear" w:color="auto" w:fill="FFFFFF" w:themeFill="background1"/>
        </w:rPr>
        <w:t xml:space="preserve"> operacije</w:t>
      </w:r>
      <w:r w:rsidRPr="00871BC8">
        <w:rPr>
          <w:rFonts w:ascii="Arial" w:hAnsi="Arial" w:cs="Arial"/>
          <w:sz w:val="20"/>
          <w:shd w:val="clear" w:color="auto" w:fill="FFFFFF" w:themeFill="background1"/>
        </w:rPr>
        <w:t xml:space="preserve"> na predmetnem javnem razpisu (v nadaljevanj</w:t>
      </w:r>
      <w:r w:rsidR="00BB36F5" w:rsidRPr="00871BC8">
        <w:rPr>
          <w:rFonts w:ascii="Arial" w:hAnsi="Arial" w:cs="Arial"/>
          <w:sz w:val="20"/>
          <w:shd w:val="clear" w:color="auto" w:fill="FFFFFF" w:themeFill="background1"/>
        </w:rPr>
        <w:t xml:space="preserve">u: </w:t>
      </w:r>
      <w:r w:rsidRPr="00871BC8">
        <w:rPr>
          <w:rFonts w:ascii="Arial" w:hAnsi="Arial" w:cs="Arial"/>
          <w:sz w:val="20"/>
          <w:shd w:val="clear" w:color="auto" w:fill="FFFFFF" w:themeFill="background1"/>
        </w:rPr>
        <w:t>zaposleni</w:t>
      </w:r>
      <w:r w:rsidR="00BB36F5" w:rsidRPr="00871BC8">
        <w:rPr>
          <w:rFonts w:ascii="Arial" w:hAnsi="Arial" w:cs="Arial"/>
          <w:sz w:val="20"/>
          <w:shd w:val="clear" w:color="auto" w:fill="FFFFFF" w:themeFill="background1"/>
        </w:rPr>
        <w:t xml:space="preserve">). </w:t>
      </w:r>
      <w:r w:rsidRPr="00871BC8">
        <w:rPr>
          <w:rFonts w:ascii="Arial" w:hAnsi="Arial" w:cs="Arial"/>
          <w:sz w:val="20"/>
          <w:shd w:val="clear" w:color="auto" w:fill="FFFFFF" w:themeFill="background1"/>
        </w:rPr>
        <w:t xml:space="preserve"> </w:t>
      </w:r>
      <w:r w:rsidR="00E739B8" w:rsidRPr="00871BC8">
        <w:rPr>
          <w:rFonts w:ascii="Arial" w:hAnsi="Arial" w:cs="Arial"/>
          <w:sz w:val="20"/>
          <w:shd w:val="clear" w:color="auto" w:fill="FFFFFF" w:themeFill="background1"/>
        </w:rPr>
        <w:t xml:space="preserve">Zaposleni lahko dela na </w:t>
      </w:r>
      <w:r w:rsidR="00554DF2" w:rsidRPr="00871BC8">
        <w:rPr>
          <w:rFonts w:ascii="Arial" w:hAnsi="Arial" w:cs="Arial"/>
          <w:sz w:val="20"/>
          <w:shd w:val="clear" w:color="auto" w:fill="FFFFFF" w:themeFill="background1"/>
        </w:rPr>
        <w:t>operaciji</w:t>
      </w:r>
      <w:r w:rsidR="00BB36F5" w:rsidRPr="00871BC8">
        <w:rPr>
          <w:rFonts w:ascii="Arial" w:hAnsi="Arial" w:cs="Arial"/>
          <w:sz w:val="20"/>
          <w:shd w:val="clear" w:color="auto" w:fill="FFFFFF" w:themeFill="background1"/>
        </w:rPr>
        <w:t xml:space="preserve"> polni ali krajši delovni čas</w:t>
      </w:r>
      <w:r w:rsidR="00E739B8" w:rsidRPr="00871BC8">
        <w:rPr>
          <w:rFonts w:ascii="Arial" w:hAnsi="Arial" w:cs="Arial"/>
          <w:sz w:val="20"/>
          <w:shd w:val="clear" w:color="auto" w:fill="FFFFFF" w:themeFill="background1"/>
        </w:rPr>
        <w:t xml:space="preserve">. </w:t>
      </w:r>
      <w:r w:rsidR="00E739B8" w:rsidRPr="00871BC8">
        <w:rPr>
          <w:rFonts w:ascii="Arial" w:hAnsi="Arial" w:cs="Arial"/>
          <w:b/>
          <w:bCs/>
          <w:sz w:val="20"/>
          <w:shd w:val="clear" w:color="auto" w:fill="FFFFFF" w:themeFill="background1"/>
        </w:rPr>
        <w:t xml:space="preserve">Na letni ravni (tj. 12 mesecev) zaposleni ne smejo preseči 1720 ur, kar je tudi maksimalno število ur, ki ga lahko za določeno leto </w:t>
      </w:r>
      <w:r w:rsidR="00E114E3" w:rsidRPr="00871BC8">
        <w:rPr>
          <w:rFonts w:ascii="Arial" w:hAnsi="Arial" w:cs="Arial"/>
          <w:b/>
          <w:bCs/>
          <w:sz w:val="20"/>
          <w:shd w:val="clear" w:color="auto" w:fill="FFFFFF" w:themeFill="background1"/>
        </w:rPr>
        <w:t>prejem</w:t>
      </w:r>
      <w:r w:rsidR="00AD1C54" w:rsidRPr="00871BC8">
        <w:rPr>
          <w:rFonts w:ascii="Arial" w:hAnsi="Arial" w:cs="Arial"/>
          <w:b/>
          <w:bCs/>
          <w:sz w:val="20"/>
          <w:shd w:val="clear" w:color="auto" w:fill="FFFFFF" w:themeFill="background1"/>
        </w:rPr>
        <w:t>n</w:t>
      </w:r>
      <w:r w:rsidR="00E114E3" w:rsidRPr="00871BC8">
        <w:rPr>
          <w:rFonts w:ascii="Arial" w:hAnsi="Arial" w:cs="Arial"/>
          <w:b/>
          <w:bCs/>
          <w:sz w:val="20"/>
          <w:shd w:val="clear" w:color="auto" w:fill="FFFFFF" w:themeFill="background1"/>
        </w:rPr>
        <w:t>ik</w:t>
      </w:r>
      <w:r w:rsidR="00E739B8" w:rsidRPr="00871BC8">
        <w:rPr>
          <w:rFonts w:ascii="Arial" w:hAnsi="Arial" w:cs="Arial"/>
          <w:b/>
          <w:bCs/>
          <w:sz w:val="20"/>
          <w:shd w:val="clear" w:color="auto" w:fill="FFFFFF" w:themeFill="background1"/>
        </w:rPr>
        <w:t xml:space="preserve"> prijavi za posameznega zaposlenega na </w:t>
      </w:r>
      <w:r w:rsidR="00461B30" w:rsidRPr="00871BC8">
        <w:rPr>
          <w:rFonts w:ascii="Arial" w:hAnsi="Arial" w:cs="Arial"/>
          <w:b/>
          <w:bCs/>
          <w:sz w:val="20"/>
          <w:shd w:val="clear" w:color="auto" w:fill="FFFFFF" w:themeFill="background1"/>
        </w:rPr>
        <w:t>operaciji</w:t>
      </w:r>
      <w:r w:rsidR="0004600D" w:rsidRPr="00871BC8">
        <w:rPr>
          <w:rFonts w:ascii="Arial" w:hAnsi="Arial" w:cs="Arial"/>
          <w:b/>
          <w:bCs/>
          <w:sz w:val="20"/>
          <w:shd w:val="clear" w:color="auto" w:fill="FFFFFF" w:themeFill="background1"/>
        </w:rPr>
        <w:t xml:space="preserve">, </w:t>
      </w:r>
      <w:r w:rsidR="0004600D" w:rsidRPr="00871BC8">
        <w:rPr>
          <w:rFonts w:ascii="Arial" w:hAnsi="Arial" w:cs="Arial"/>
          <w:sz w:val="20"/>
          <w:shd w:val="clear" w:color="auto" w:fill="FFFFFF" w:themeFill="background1"/>
        </w:rPr>
        <w:t>kar vključuje tudi morebitne nadure. V primeru polovičnega delovnega časa se ta obseg sorazmerno zmanjša na 860 ur</w:t>
      </w:r>
      <w:r w:rsidR="0004600D" w:rsidRPr="00871BC8">
        <w:rPr>
          <w:rFonts w:ascii="Arial" w:hAnsi="Arial" w:cs="Arial"/>
          <w:b/>
          <w:bCs/>
          <w:sz w:val="20"/>
          <w:shd w:val="clear" w:color="auto" w:fill="FFFFFF" w:themeFill="background1"/>
        </w:rPr>
        <w:t xml:space="preserve">. </w:t>
      </w:r>
      <w:r w:rsidR="0004600D" w:rsidRPr="00871BC8">
        <w:rPr>
          <w:rFonts w:ascii="Arial" w:hAnsi="Arial" w:cs="Arial"/>
          <w:sz w:val="20"/>
          <w:shd w:val="clear" w:color="auto" w:fill="FFFFFF" w:themeFill="background1"/>
        </w:rPr>
        <w:t xml:space="preserve">Omejitev izhaja iz določil </w:t>
      </w:r>
      <w:r w:rsidR="00B51330" w:rsidRPr="00871BC8">
        <w:rPr>
          <w:rFonts w:ascii="Arial" w:hAnsi="Arial" w:cs="Arial"/>
          <w:sz w:val="20"/>
          <w:shd w:val="clear" w:color="auto" w:fill="FFFFFF" w:themeFill="background1"/>
        </w:rPr>
        <w:t>tretjega odstavka 53. člena Uredbe (EU) 2021/1060</w:t>
      </w:r>
      <w:r w:rsidR="0004600D" w:rsidRPr="00871BC8">
        <w:rPr>
          <w:rFonts w:ascii="Arial" w:hAnsi="Arial" w:cs="Arial"/>
          <w:sz w:val="20"/>
          <w:shd w:val="clear" w:color="auto" w:fill="FFFFFF" w:themeFill="background1"/>
        </w:rPr>
        <w:t xml:space="preserve">, ki </w:t>
      </w:r>
      <w:r w:rsidR="00AB38BF" w:rsidRPr="00871BC8">
        <w:rPr>
          <w:rFonts w:ascii="Arial" w:hAnsi="Arial" w:cs="Arial"/>
          <w:sz w:val="20"/>
          <w:shd w:val="clear" w:color="auto" w:fill="FFFFFF" w:themeFill="background1"/>
        </w:rPr>
        <w:t xml:space="preserve">je bila </w:t>
      </w:r>
      <w:r w:rsidR="0004600D" w:rsidRPr="00871BC8">
        <w:rPr>
          <w:rFonts w:ascii="Arial" w:hAnsi="Arial" w:cs="Arial"/>
          <w:sz w:val="20"/>
          <w:shd w:val="clear" w:color="auto" w:fill="FFFFFF" w:themeFill="background1"/>
        </w:rPr>
        <w:t>upošteva</w:t>
      </w:r>
      <w:r w:rsidR="00AB38BF" w:rsidRPr="00871BC8">
        <w:rPr>
          <w:rFonts w:ascii="Arial" w:hAnsi="Arial" w:cs="Arial"/>
          <w:sz w:val="20"/>
          <w:shd w:val="clear" w:color="auto" w:fill="FFFFFF" w:themeFill="background1"/>
        </w:rPr>
        <w:t>na</w:t>
      </w:r>
      <w:r w:rsidR="0004600D" w:rsidRPr="00871BC8">
        <w:rPr>
          <w:rFonts w:ascii="Arial" w:hAnsi="Arial" w:cs="Arial"/>
          <w:sz w:val="20"/>
          <w:shd w:val="clear" w:color="auto" w:fill="FFFFFF" w:themeFill="background1"/>
        </w:rPr>
        <w:t xml:space="preserve"> pri pripravi metodologije. Metodologija izračuna standardne lestvice stroška na enoto za stroške dela za osebje na </w:t>
      </w:r>
      <w:r w:rsidR="00B51330" w:rsidRPr="00871BC8">
        <w:rPr>
          <w:rFonts w:ascii="Arial" w:hAnsi="Arial" w:cs="Arial"/>
          <w:sz w:val="20"/>
          <w:shd w:val="clear" w:color="auto" w:fill="FFFFFF" w:themeFill="background1"/>
        </w:rPr>
        <w:t xml:space="preserve">operacije </w:t>
      </w:r>
      <w:r w:rsidR="0004600D" w:rsidRPr="00871BC8">
        <w:rPr>
          <w:rFonts w:ascii="Arial" w:hAnsi="Arial" w:cs="Arial"/>
          <w:sz w:val="20"/>
          <w:shd w:val="clear" w:color="auto" w:fill="FFFFFF" w:themeFill="background1"/>
        </w:rPr>
        <w:t>je predstavljena v</w:t>
      </w:r>
      <w:r w:rsidR="0004600D" w:rsidRPr="00871BC8">
        <w:rPr>
          <w:rFonts w:ascii="Arial" w:hAnsi="Arial" w:cs="Arial"/>
          <w:sz w:val="20"/>
        </w:rPr>
        <w:t xml:space="preserve"> </w:t>
      </w:r>
      <w:r w:rsidR="001D3D3B" w:rsidRPr="00871BC8">
        <w:rPr>
          <w:rFonts w:ascii="Arial" w:hAnsi="Arial" w:cs="Arial"/>
          <w:sz w:val="20"/>
        </w:rPr>
        <w:t xml:space="preserve">Prilogi št. </w:t>
      </w:r>
      <w:r w:rsidR="00260595" w:rsidRPr="00871BC8">
        <w:rPr>
          <w:rFonts w:ascii="Arial" w:hAnsi="Arial" w:cs="Arial"/>
          <w:sz w:val="20"/>
        </w:rPr>
        <w:t>9</w:t>
      </w:r>
      <w:r w:rsidR="001D3D3B" w:rsidRPr="00871BC8">
        <w:rPr>
          <w:rFonts w:ascii="Arial" w:hAnsi="Arial" w:cs="Arial"/>
          <w:sz w:val="20"/>
          <w:shd w:val="clear" w:color="auto" w:fill="FFFFFF" w:themeFill="background1"/>
        </w:rPr>
        <w:t xml:space="preserve"> (tj. Metodologija</w:t>
      </w:r>
      <w:r w:rsidR="00954076" w:rsidRPr="00871BC8">
        <w:rPr>
          <w:rFonts w:ascii="Arial" w:hAnsi="Arial" w:cs="Arial"/>
          <w:sz w:val="20"/>
          <w:shd w:val="clear" w:color="auto" w:fill="FFFFFF" w:themeFill="background1"/>
        </w:rPr>
        <w:t xml:space="preserve"> za</w:t>
      </w:r>
      <w:r w:rsidR="001D3D3B" w:rsidRPr="00871BC8">
        <w:rPr>
          <w:rFonts w:ascii="Arial" w:hAnsi="Arial" w:cs="Arial"/>
          <w:sz w:val="20"/>
          <w:shd w:val="clear" w:color="auto" w:fill="FFFFFF" w:themeFill="background1"/>
        </w:rPr>
        <w:t xml:space="preserve"> izračun standardne lestvice stroška na enoto za stroške </w:t>
      </w:r>
      <w:r w:rsidR="00954076" w:rsidRPr="00871BC8">
        <w:rPr>
          <w:rFonts w:ascii="Arial" w:hAnsi="Arial" w:cs="Arial"/>
          <w:sz w:val="20"/>
          <w:shd w:val="clear" w:color="auto" w:fill="FFFFFF" w:themeFill="background1"/>
        </w:rPr>
        <w:t xml:space="preserve">plač in povračil stroškov v zvezi z delom </w:t>
      </w:r>
      <w:r w:rsidR="001D3D3B" w:rsidRPr="00871BC8">
        <w:rPr>
          <w:rFonts w:ascii="Arial" w:hAnsi="Arial" w:cs="Arial"/>
          <w:sz w:val="20"/>
          <w:shd w:val="clear" w:color="auto" w:fill="FFFFFF" w:themeFill="background1"/>
        </w:rPr>
        <w:t xml:space="preserve">za </w:t>
      </w:r>
      <w:r w:rsidR="00733634" w:rsidRPr="00871BC8">
        <w:rPr>
          <w:rFonts w:ascii="Arial" w:hAnsi="Arial" w:cs="Arial"/>
          <w:sz w:val="20"/>
          <w:shd w:val="clear" w:color="auto" w:fill="FFFFFF" w:themeFill="background1"/>
        </w:rPr>
        <w:t xml:space="preserve">zaposlenega </w:t>
      </w:r>
      <w:r w:rsidR="001D3D3B" w:rsidRPr="00871BC8">
        <w:rPr>
          <w:rFonts w:ascii="Arial" w:hAnsi="Arial" w:cs="Arial"/>
          <w:sz w:val="20"/>
          <w:shd w:val="clear" w:color="auto" w:fill="FFFFFF" w:themeFill="background1"/>
        </w:rPr>
        <w:t xml:space="preserve">na </w:t>
      </w:r>
      <w:r w:rsidR="00B51330" w:rsidRPr="00871BC8">
        <w:rPr>
          <w:rFonts w:ascii="Arial" w:hAnsi="Arial" w:cs="Arial"/>
          <w:sz w:val="20"/>
          <w:shd w:val="clear" w:color="auto" w:fill="FFFFFF" w:themeFill="background1"/>
        </w:rPr>
        <w:t>operaciji</w:t>
      </w:r>
      <w:r w:rsidR="001D3D3B" w:rsidRPr="00871BC8">
        <w:rPr>
          <w:rFonts w:ascii="Arial" w:hAnsi="Arial" w:cs="Arial"/>
          <w:sz w:val="20"/>
          <w:shd w:val="clear" w:color="auto" w:fill="FFFFFF" w:themeFill="background1"/>
        </w:rPr>
        <w:t>).</w:t>
      </w:r>
    </w:p>
    <w:p w14:paraId="5F3D190D" w14:textId="3DE3822A" w:rsidR="001165DA" w:rsidRPr="00871BC8" w:rsidRDefault="001165DA" w:rsidP="00871BC8">
      <w:pPr>
        <w:shd w:val="clear" w:color="auto" w:fill="FFFFFF" w:themeFill="background1"/>
        <w:autoSpaceDE w:val="0"/>
        <w:autoSpaceDN w:val="0"/>
        <w:adjustRightInd w:val="0"/>
        <w:rPr>
          <w:rFonts w:ascii="Arial" w:hAnsi="Arial" w:cs="Arial"/>
          <w:b/>
          <w:bCs/>
          <w:sz w:val="20"/>
        </w:rPr>
      </w:pPr>
    </w:p>
    <w:p w14:paraId="21D02DE5" w14:textId="40177A9C" w:rsidR="00C77A03" w:rsidRPr="00871BC8" w:rsidRDefault="00E739B8" w:rsidP="00871BC8">
      <w:pPr>
        <w:shd w:val="clear" w:color="auto" w:fill="FFFFFF" w:themeFill="background1"/>
        <w:autoSpaceDE w:val="0"/>
        <w:autoSpaceDN w:val="0"/>
        <w:adjustRightInd w:val="0"/>
        <w:rPr>
          <w:rFonts w:ascii="Arial" w:eastAsia="Calibri" w:hAnsi="Arial" w:cs="Arial"/>
          <w:b/>
          <w:bCs/>
          <w:kern w:val="2"/>
          <w:sz w:val="20"/>
          <w:lang w:eastAsia="en-US"/>
          <w14:ligatures w14:val="standardContextual"/>
        </w:rPr>
      </w:pPr>
      <w:r w:rsidRPr="00871BC8">
        <w:rPr>
          <w:rFonts w:ascii="Arial" w:hAnsi="Arial" w:cs="Arial"/>
          <w:sz w:val="20"/>
        </w:rPr>
        <w:t>SE vključuje</w:t>
      </w:r>
      <w:r w:rsidR="00167A20" w:rsidRPr="00871BC8">
        <w:rPr>
          <w:rFonts w:ascii="Arial" w:hAnsi="Arial" w:cs="Arial"/>
          <w:sz w:val="20"/>
        </w:rPr>
        <w:t xml:space="preserve"> </w:t>
      </w:r>
      <w:r w:rsidRPr="00871BC8">
        <w:rPr>
          <w:rFonts w:ascii="Arial" w:hAnsi="Arial" w:cs="Arial"/>
          <w:sz w:val="20"/>
        </w:rPr>
        <w:t>tudi nadomestila plače v skladu z veljavno zakonodajo, npr. praznik, dopust, boleznine do 30 dni</w:t>
      </w:r>
      <w:r w:rsidR="00BB36F5" w:rsidRPr="00871BC8">
        <w:rPr>
          <w:rFonts w:ascii="Arial" w:hAnsi="Arial" w:cs="Arial"/>
          <w:sz w:val="20"/>
        </w:rPr>
        <w:t xml:space="preserve"> </w:t>
      </w:r>
      <w:r w:rsidR="00AB38BF" w:rsidRPr="00871BC8">
        <w:rPr>
          <w:rFonts w:ascii="Arial" w:hAnsi="Arial" w:cs="Arial"/>
          <w:sz w:val="20"/>
        </w:rPr>
        <w:t>ipd., tj. odsotnosti, ki niso povrnjene iz drugih javnih virov</w:t>
      </w:r>
      <w:r w:rsidR="00C33330" w:rsidRPr="00871BC8">
        <w:rPr>
          <w:rFonts w:ascii="Arial" w:hAnsi="Arial" w:cs="Arial"/>
          <w:sz w:val="20"/>
        </w:rPr>
        <w:t>.</w:t>
      </w:r>
      <w:r w:rsidR="00C77A03" w:rsidRPr="00871BC8">
        <w:rPr>
          <w:rFonts w:ascii="Arial" w:hAnsi="Arial" w:cs="Arial"/>
          <w:sz w:val="20"/>
        </w:rPr>
        <w:t xml:space="preserve"> </w:t>
      </w:r>
      <w:r w:rsidR="00C77A03" w:rsidRPr="00871BC8">
        <w:rPr>
          <w:rFonts w:ascii="Arial" w:eastAsia="Calibri" w:hAnsi="Arial" w:cs="Arial"/>
          <w:b/>
          <w:bCs/>
          <w:kern w:val="2"/>
          <w:sz w:val="20"/>
          <w:lang w:eastAsia="en-US"/>
          <w14:ligatures w14:val="standardContextual"/>
        </w:rPr>
        <w:t>SE za financiranje stroškov plač in povračil stroškov v zvezi z delom zaposlenega na operaciji znaša skladno s Prilogo št.</w:t>
      </w:r>
      <w:r w:rsidR="00260595" w:rsidRPr="00871BC8">
        <w:rPr>
          <w:rFonts w:ascii="Arial" w:eastAsia="Calibri" w:hAnsi="Arial" w:cs="Arial"/>
          <w:b/>
          <w:bCs/>
          <w:kern w:val="2"/>
          <w:sz w:val="20"/>
          <w:lang w:eastAsia="en-US"/>
          <w14:ligatures w14:val="standardContextual"/>
        </w:rPr>
        <w:t xml:space="preserve"> 9</w:t>
      </w:r>
      <w:r w:rsidR="00C77A03" w:rsidRPr="00871BC8">
        <w:rPr>
          <w:rFonts w:ascii="Arial" w:eastAsia="Calibri" w:hAnsi="Arial" w:cs="Arial"/>
          <w:b/>
          <w:bCs/>
          <w:kern w:val="2"/>
          <w:sz w:val="20"/>
          <w:lang w:eastAsia="en-US"/>
          <w14:ligatures w14:val="standardContextual"/>
        </w:rPr>
        <w:t>:</w:t>
      </w:r>
    </w:p>
    <w:p w14:paraId="5482C139" w14:textId="77777777" w:rsidR="007274BD" w:rsidRPr="00871BC8" w:rsidRDefault="007274BD" w:rsidP="00871BC8">
      <w:pPr>
        <w:shd w:val="clear" w:color="auto" w:fill="FFFFFF" w:themeFill="background1"/>
        <w:autoSpaceDE w:val="0"/>
        <w:autoSpaceDN w:val="0"/>
        <w:adjustRightInd w:val="0"/>
        <w:rPr>
          <w:rFonts w:ascii="Arial" w:hAnsi="Arial" w:cs="Arial"/>
          <w:sz w:val="20"/>
        </w:rPr>
      </w:pPr>
    </w:p>
    <w:p w14:paraId="480B996C" w14:textId="77777777" w:rsidR="00263B1B" w:rsidRPr="00F4538D" w:rsidRDefault="00263B1B" w:rsidP="00263B1B">
      <w:pPr>
        <w:spacing w:line="276" w:lineRule="auto"/>
        <w:rPr>
          <w:rFonts w:ascii="Arial" w:hAnsi="Arial" w:cs="Arial"/>
          <w:sz w:val="20"/>
        </w:rPr>
      </w:pPr>
      <w:r w:rsidRPr="009333E7">
        <w:rPr>
          <w:rFonts w:ascii="Arial" w:hAnsi="Arial" w:cs="Arial"/>
          <w:sz w:val="20"/>
        </w:rPr>
        <w:t xml:space="preserve">3.604,75 </w:t>
      </w:r>
      <w:r w:rsidRPr="00F4538D">
        <w:rPr>
          <w:rFonts w:ascii="Arial" w:hAnsi="Arial" w:cs="Arial"/>
          <w:sz w:val="20"/>
        </w:rPr>
        <w:t>EUR x 12 mesecev/ 1720 ur = 25,</w:t>
      </w:r>
      <w:r>
        <w:rPr>
          <w:rFonts w:ascii="Arial" w:hAnsi="Arial" w:cs="Arial"/>
          <w:sz w:val="20"/>
        </w:rPr>
        <w:t>15</w:t>
      </w:r>
      <w:r w:rsidRPr="00F4538D">
        <w:rPr>
          <w:rFonts w:ascii="Arial" w:hAnsi="Arial" w:cs="Arial"/>
          <w:sz w:val="20"/>
        </w:rPr>
        <w:t xml:space="preserve"> EUR na uro</w:t>
      </w:r>
    </w:p>
    <w:p w14:paraId="00099829" w14:textId="77777777" w:rsidR="00263B1B" w:rsidRPr="00F4538D" w:rsidRDefault="00263B1B" w:rsidP="00263B1B">
      <w:pPr>
        <w:spacing w:line="276" w:lineRule="auto"/>
        <w:rPr>
          <w:rFonts w:ascii="Arial" w:hAnsi="Arial" w:cs="Arial"/>
          <w:sz w:val="20"/>
        </w:rPr>
      </w:pPr>
      <w:r w:rsidRPr="00F4538D">
        <w:rPr>
          <w:rFonts w:ascii="Arial" w:hAnsi="Arial" w:cs="Arial"/>
          <w:sz w:val="20"/>
        </w:rPr>
        <w:t xml:space="preserve">Skladno z zgornjimi ugotovitvami znaša </w:t>
      </w:r>
      <w:r w:rsidRPr="00F4538D">
        <w:rPr>
          <w:rFonts w:ascii="Arial" w:hAnsi="Arial" w:cs="Arial"/>
          <w:b/>
          <w:bCs/>
          <w:sz w:val="20"/>
        </w:rPr>
        <w:t>vrednost standardnega obsega stroškov na enoto</w:t>
      </w:r>
      <w:r w:rsidRPr="00F4538D">
        <w:rPr>
          <w:rFonts w:ascii="Arial" w:hAnsi="Arial" w:cs="Arial"/>
          <w:sz w:val="20"/>
        </w:rPr>
        <w:t>:</w:t>
      </w:r>
    </w:p>
    <w:p w14:paraId="0B1EFACB" w14:textId="77777777" w:rsidR="00263B1B" w:rsidRPr="00F4538D" w:rsidRDefault="00263B1B" w:rsidP="00263B1B">
      <w:pPr>
        <w:spacing w:line="276" w:lineRule="auto"/>
        <w:rPr>
          <w:rFonts w:ascii="Arial" w:hAnsi="Arial" w:cs="Arial"/>
          <w:sz w:val="20"/>
        </w:rPr>
      </w:pPr>
      <w:r w:rsidRPr="00F4538D">
        <w:rPr>
          <w:rFonts w:ascii="Arial" w:hAnsi="Arial" w:cs="Arial"/>
          <w:b/>
          <w:bCs/>
          <w:sz w:val="20"/>
        </w:rPr>
        <w:t>25,</w:t>
      </w:r>
      <w:r>
        <w:rPr>
          <w:rFonts w:ascii="Arial" w:hAnsi="Arial" w:cs="Arial"/>
          <w:b/>
          <w:bCs/>
          <w:sz w:val="20"/>
        </w:rPr>
        <w:t>15</w:t>
      </w:r>
      <w:r w:rsidRPr="00F4538D">
        <w:rPr>
          <w:rFonts w:ascii="Arial" w:hAnsi="Arial" w:cs="Arial"/>
          <w:b/>
          <w:bCs/>
          <w:sz w:val="20"/>
        </w:rPr>
        <w:t xml:space="preserve"> EUR na uro</w:t>
      </w:r>
      <w:r w:rsidRPr="00F4538D">
        <w:rPr>
          <w:rFonts w:ascii="Arial" w:hAnsi="Arial" w:cs="Arial"/>
          <w:sz w:val="20"/>
        </w:rPr>
        <w:t xml:space="preserve"> za sofinanciranje plač in povračil stroškov v zvezi z delom za osebe, ki delajo na prijavljeni operaciji.</w:t>
      </w:r>
    </w:p>
    <w:p w14:paraId="54436A66" w14:textId="77777777" w:rsidR="001F2418" w:rsidRPr="00871BC8" w:rsidRDefault="001F2418" w:rsidP="00871BC8">
      <w:pPr>
        <w:spacing w:after="160"/>
        <w:rPr>
          <w:rFonts w:ascii="Arial" w:eastAsia="Calibri" w:hAnsi="Arial" w:cs="Arial"/>
          <w:kern w:val="2"/>
          <w:sz w:val="20"/>
          <w:lang w:eastAsia="en-US"/>
          <w14:ligatures w14:val="standardContextual"/>
        </w:rPr>
      </w:pPr>
    </w:p>
    <w:p w14:paraId="427C2C35" w14:textId="052D508D" w:rsidR="00C77A03" w:rsidRPr="00871BC8" w:rsidRDefault="00C77A03" w:rsidP="00871BC8">
      <w:pPr>
        <w:shd w:val="clear" w:color="auto" w:fill="FFFFFF" w:themeFill="background1"/>
        <w:autoSpaceDE w:val="0"/>
        <w:autoSpaceDN w:val="0"/>
        <w:adjustRightInd w:val="0"/>
        <w:rPr>
          <w:rFonts w:ascii="Arial" w:hAnsi="Arial" w:cs="Arial"/>
          <w:sz w:val="20"/>
        </w:rPr>
      </w:pPr>
      <w:r w:rsidRPr="00871BC8">
        <w:rPr>
          <w:rFonts w:ascii="Arial" w:hAnsi="Arial" w:cs="Arial"/>
          <w:sz w:val="20"/>
        </w:rPr>
        <w:t xml:space="preserve">Pri tem so do povračila upravičene efektivne ure opravljene na operaciji. </w:t>
      </w:r>
    </w:p>
    <w:p w14:paraId="1E9D83EC" w14:textId="77777777" w:rsidR="008E09B8" w:rsidRPr="00871BC8" w:rsidRDefault="008E09B8" w:rsidP="00871BC8">
      <w:pPr>
        <w:shd w:val="clear" w:color="auto" w:fill="FFFFFF" w:themeFill="background1"/>
        <w:autoSpaceDE w:val="0"/>
        <w:autoSpaceDN w:val="0"/>
        <w:adjustRightInd w:val="0"/>
        <w:rPr>
          <w:rFonts w:ascii="Arial" w:hAnsi="Arial" w:cs="Arial"/>
          <w:sz w:val="20"/>
        </w:rPr>
      </w:pPr>
    </w:p>
    <w:p w14:paraId="62BBDF19" w14:textId="4A887AB7" w:rsidR="005657C7" w:rsidRPr="00871BC8" w:rsidRDefault="005657C7" w:rsidP="00871BC8">
      <w:pPr>
        <w:shd w:val="clear" w:color="auto" w:fill="FFFFFF" w:themeFill="background1"/>
        <w:rPr>
          <w:rFonts w:ascii="Arial" w:hAnsi="Arial" w:cs="Arial"/>
          <w:sz w:val="20"/>
        </w:rPr>
      </w:pPr>
      <w:r w:rsidRPr="00871BC8">
        <w:rPr>
          <w:rFonts w:ascii="Arial" w:hAnsi="Arial" w:cs="Arial"/>
          <w:sz w:val="20"/>
        </w:rPr>
        <w:t xml:space="preserve">V sklopu izvajanja </w:t>
      </w:r>
      <w:r w:rsidR="00B51330" w:rsidRPr="00871BC8">
        <w:rPr>
          <w:rFonts w:ascii="Arial" w:hAnsi="Arial" w:cs="Arial"/>
          <w:sz w:val="20"/>
        </w:rPr>
        <w:t>operacije</w:t>
      </w:r>
      <w:r w:rsidRPr="00871BC8">
        <w:rPr>
          <w:rFonts w:ascii="Arial" w:hAnsi="Arial" w:cs="Arial"/>
          <w:sz w:val="20"/>
        </w:rPr>
        <w:t xml:space="preserve"> se lahko pojavijo nepredvidene okoliščine, kot je dolgotrajna bolniška odsotnost</w:t>
      </w:r>
      <w:r w:rsidR="00167A5B" w:rsidRPr="00871BC8">
        <w:rPr>
          <w:rFonts w:ascii="Arial" w:hAnsi="Arial" w:cs="Arial"/>
          <w:sz w:val="20"/>
        </w:rPr>
        <w:t xml:space="preserve">, </w:t>
      </w:r>
      <w:r w:rsidR="0063490A" w:rsidRPr="00871BC8">
        <w:rPr>
          <w:rFonts w:ascii="Arial" w:hAnsi="Arial" w:cs="Arial"/>
          <w:sz w:val="20"/>
        </w:rPr>
        <w:t xml:space="preserve">materinski/očetovski dopust, </w:t>
      </w:r>
      <w:r w:rsidR="00167A5B" w:rsidRPr="00871BC8">
        <w:rPr>
          <w:rFonts w:ascii="Arial" w:hAnsi="Arial" w:cs="Arial"/>
          <w:sz w:val="20"/>
        </w:rPr>
        <w:t xml:space="preserve">prekinitev delovnega razmerja ipd. V takem primeru se lahko na </w:t>
      </w:r>
      <w:r w:rsidR="00B51330" w:rsidRPr="00871BC8">
        <w:rPr>
          <w:rFonts w:ascii="Arial" w:hAnsi="Arial" w:cs="Arial"/>
          <w:sz w:val="20"/>
        </w:rPr>
        <w:t>operacijo</w:t>
      </w:r>
      <w:r w:rsidR="00167A5B" w:rsidRPr="00871BC8">
        <w:rPr>
          <w:rFonts w:ascii="Arial" w:hAnsi="Arial" w:cs="Arial"/>
          <w:sz w:val="20"/>
        </w:rPr>
        <w:t xml:space="preserve"> prerazporedi oziroma zaposli novo osebo, ob predhodnem soglasju ministrstva. </w:t>
      </w:r>
      <w:r w:rsidR="00733634" w:rsidRPr="00871BC8">
        <w:rPr>
          <w:rFonts w:ascii="Arial" w:hAnsi="Arial" w:cs="Arial"/>
          <w:sz w:val="20"/>
        </w:rPr>
        <w:t>Stroški</w:t>
      </w:r>
      <w:r w:rsidR="00167A5B" w:rsidRPr="00871BC8">
        <w:rPr>
          <w:rFonts w:ascii="Arial" w:hAnsi="Arial" w:cs="Arial"/>
          <w:sz w:val="20"/>
        </w:rPr>
        <w:t xml:space="preserve"> odsotnosti za čas dolgotrajne bolniške odsotnosti </w:t>
      </w:r>
      <w:r w:rsidR="0063490A" w:rsidRPr="00871BC8">
        <w:rPr>
          <w:rFonts w:ascii="Arial" w:hAnsi="Arial" w:cs="Arial"/>
          <w:sz w:val="20"/>
        </w:rPr>
        <w:t xml:space="preserve">oziroma drugih dolgotrajnih odsotnostih, ki so </w:t>
      </w:r>
      <w:r w:rsidR="00167A5B" w:rsidRPr="00871BC8">
        <w:rPr>
          <w:rFonts w:ascii="Arial" w:hAnsi="Arial" w:cs="Arial"/>
          <w:sz w:val="20"/>
        </w:rPr>
        <w:t>povr</w:t>
      </w:r>
      <w:r w:rsidR="0063490A" w:rsidRPr="00871BC8">
        <w:rPr>
          <w:rFonts w:ascii="Arial" w:hAnsi="Arial" w:cs="Arial"/>
          <w:sz w:val="20"/>
        </w:rPr>
        <w:t>njene</w:t>
      </w:r>
      <w:r w:rsidR="00167A5B" w:rsidRPr="00871BC8">
        <w:rPr>
          <w:rFonts w:ascii="Arial" w:hAnsi="Arial" w:cs="Arial"/>
          <w:sz w:val="20"/>
        </w:rPr>
        <w:t xml:space="preserve"> iz drugih </w:t>
      </w:r>
      <w:r w:rsidR="0063490A" w:rsidRPr="00871BC8">
        <w:rPr>
          <w:rFonts w:ascii="Arial" w:hAnsi="Arial" w:cs="Arial"/>
          <w:sz w:val="20"/>
        </w:rPr>
        <w:t xml:space="preserve">javnih </w:t>
      </w:r>
      <w:r w:rsidR="00167A5B" w:rsidRPr="00871BC8">
        <w:rPr>
          <w:rFonts w:ascii="Arial" w:hAnsi="Arial" w:cs="Arial"/>
          <w:sz w:val="20"/>
        </w:rPr>
        <w:t>virov</w:t>
      </w:r>
      <w:r w:rsidR="00733634" w:rsidRPr="00871BC8">
        <w:rPr>
          <w:rFonts w:ascii="Arial" w:hAnsi="Arial" w:cs="Arial"/>
          <w:sz w:val="20"/>
        </w:rPr>
        <w:t>,</w:t>
      </w:r>
      <w:r w:rsidR="00167A5B" w:rsidRPr="00871BC8">
        <w:rPr>
          <w:rFonts w:ascii="Arial" w:hAnsi="Arial" w:cs="Arial"/>
          <w:sz w:val="20"/>
        </w:rPr>
        <w:t xml:space="preserve"> ni</w:t>
      </w:r>
      <w:r w:rsidR="00C33330" w:rsidRPr="00871BC8">
        <w:rPr>
          <w:rFonts w:ascii="Arial" w:hAnsi="Arial" w:cs="Arial"/>
          <w:sz w:val="20"/>
        </w:rPr>
        <w:t>so upravičen</w:t>
      </w:r>
      <w:r w:rsidR="00733634" w:rsidRPr="00871BC8">
        <w:rPr>
          <w:rFonts w:ascii="Arial" w:hAnsi="Arial" w:cs="Arial"/>
          <w:sz w:val="20"/>
        </w:rPr>
        <w:t>i</w:t>
      </w:r>
      <w:r w:rsidR="00167A5B" w:rsidRPr="00871BC8">
        <w:rPr>
          <w:rFonts w:ascii="Arial" w:hAnsi="Arial" w:cs="Arial"/>
          <w:sz w:val="20"/>
        </w:rPr>
        <w:t xml:space="preserve"> do povračila.</w:t>
      </w:r>
    </w:p>
    <w:p w14:paraId="2E05C0C8" w14:textId="77777777" w:rsidR="00554DF2" w:rsidRPr="00871BC8" w:rsidRDefault="00554DF2" w:rsidP="00871BC8">
      <w:pPr>
        <w:shd w:val="clear" w:color="auto" w:fill="FFFFFF" w:themeFill="background1"/>
        <w:rPr>
          <w:rFonts w:ascii="Arial" w:hAnsi="Arial" w:cs="Arial"/>
          <w:sz w:val="20"/>
        </w:rPr>
      </w:pPr>
    </w:p>
    <w:p w14:paraId="28B583E0" w14:textId="34C6713A" w:rsidR="00554DF2" w:rsidRPr="00871BC8" w:rsidRDefault="00554DF2" w:rsidP="00871BC8">
      <w:pPr>
        <w:shd w:val="clear" w:color="auto" w:fill="FFFFFF" w:themeFill="background1"/>
        <w:rPr>
          <w:rFonts w:ascii="Arial" w:hAnsi="Arial" w:cs="Arial"/>
          <w:sz w:val="20"/>
        </w:rPr>
      </w:pPr>
      <w:proofErr w:type="spellStart"/>
      <w:r w:rsidRPr="00871BC8">
        <w:rPr>
          <w:rFonts w:ascii="Arial" w:hAnsi="Arial" w:cs="Arial"/>
          <w:sz w:val="20"/>
        </w:rPr>
        <w:t>Konzorcijsko</w:t>
      </w:r>
      <w:proofErr w:type="spellEnd"/>
      <w:r w:rsidRPr="00871BC8">
        <w:rPr>
          <w:rFonts w:ascii="Arial" w:hAnsi="Arial" w:cs="Arial"/>
          <w:sz w:val="20"/>
        </w:rPr>
        <w:t xml:space="preserve"> partnerstvo mora za izvajanje operacije zagotoviti, da bodo strokovne naloge v sklopu operacije izvajale ustrezno usposobljene osebe, tj. v sklopu operacije mora biti pri </w:t>
      </w:r>
      <w:proofErr w:type="spellStart"/>
      <w:r w:rsidRPr="00871BC8">
        <w:rPr>
          <w:rFonts w:ascii="Arial" w:hAnsi="Arial" w:cs="Arial"/>
          <w:sz w:val="20"/>
        </w:rPr>
        <w:t>konzorcijskemu</w:t>
      </w:r>
      <w:proofErr w:type="spellEnd"/>
      <w:r w:rsidRPr="00871BC8">
        <w:rPr>
          <w:rFonts w:ascii="Arial" w:hAnsi="Arial" w:cs="Arial"/>
          <w:sz w:val="20"/>
        </w:rPr>
        <w:t xml:space="preserve"> partnerju, ki bo prevzel vlogo krovne zagovorniške organizacije, zaposlena vsaj ena oseba (za polni delovni čas),</w:t>
      </w:r>
      <w:r w:rsidR="00682DDF" w:rsidRPr="00871BC8">
        <w:rPr>
          <w:rFonts w:ascii="Arial" w:hAnsi="Arial" w:cs="Arial"/>
          <w:sz w:val="20"/>
        </w:rPr>
        <w:t xml:space="preserve"> predvidoma vodja </w:t>
      </w:r>
      <w:r w:rsidR="00167A20" w:rsidRPr="00871BC8">
        <w:rPr>
          <w:rFonts w:ascii="Arial" w:hAnsi="Arial" w:cs="Arial"/>
          <w:sz w:val="20"/>
        </w:rPr>
        <w:t>projekta (operacije)</w:t>
      </w:r>
      <w:r w:rsidR="00682DDF" w:rsidRPr="00871BC8">
        <w:rPr>
          <w:rFonts w:ascii="Arial" w:hAnsi="Arial" w:cs="Arial"/>
          <w:sz w:val="20"/>
        </w:rPr>
        <w:t>,</w:t>
      </w:r>
      <w:r w:rsidRPr="00871BC8">
        <w:rPr>
          <w:rFonts w:ascii="Arial" w:hAnsi="Arial" w:cs="Arial"/>
          <w:sz w:val="20"/>
        </w:rPr>
        <w:t xml:space="preserve"> ki ima:</w:t>
      </w:r>
    </w:p>
    <w:p w14:paraId="1C58D845" w14:textId="77777777" w:rsidR="00554DF2" w:rsidRPr="00871BC8" w:rsidRDefault="00554DF2" w:rsidP="00871BC8">
      <w:pPr>
        <w:shd w:val="clear" w:color="auto" w:fill="FFFFFF" w:themeFill="background1"/>
        <w:rPr>
          <w:rFonts w:ascii="Arial" w:hAnsi="Arial" w:cs="Arial"/>
          <w:sz w:val="20"/>
        </w:rPr>
      </w:pPr>
    </w:p>
    <w:p w14:paraId="5690E8AA" w14:textId="67A70A3D" w:rsidR="00554DF2" w:rsidRPr="00871BC8" w:rsidRDefault="00554DF2" w:rsidP="00871BC8">
      <w:pPr>
        <w:pStyle w:val="Odstavekseznama"/>
        <w:numPr>
          <w:ilvl w:val="0"/>
          <w:numId w:val="49"/>
        </w:numPr>
        <w:shd w:val="clear" w:color="auto" w:fill="FFFFFF" w:themeFill="background1"/>
        <w:spacing w:line="240" w:lineRule="auto"/>
        <w:jc w:val="both"/>
      </w:pPr>
      <w:r w:rsidRPr="00871BC8">
        <w:t xml:space="preserve">zaključeno vsaj 6/2. stopnjo izobrazbe (1. bolonjska stopnja po novih programih oziroma specializacija po višješolskih programih ali visokošolski strokovni programi po starih programih) skladno z Uredbo o uvedbi in uporabi klasifikacijskega sistema izobraževanja in usposabljanja (Uradni list RS, št. 46/06 in 8/17), </w:t>
      </w:r>
    </w:p>
    <w:p w14:paraId="77205C10" w14:textId="49D24473" w:rsidR="00554DF2" w:rsidRPr="00871BC8" w:rsidRDefault="00440C08" w:rsidP="00871BC8">
      <w:pPr>
        <w:pStyle w:val="Odstavekseznama"/>
        <w:numPr>
          <w:ilvl w:val="0"/>
          <w:numId w:val="49"/>
        </w:numPr>
        <w:shd w:val="clear" w:color="auto" w:fill="FFFFFF" w:themeFill="background1"/>
        <w:spacing w:line="240" w:lineRule="auto"/>
        <w:jc w:val="both"/>
      </w:pPr>
      <w:r w:rsidRPr="00871BC8">
        <w:lastRenderedPageBreak/>
        <w:t>dodatna znanja na področju socialne ekonomije in/ali socialnega podjetništva</w:t>
      </w:r>
      <w:r w:rsidR="00554DF2" w:rsidRPr="00871BC8">
        <w:t>.</w:t>
      </w:r>
      <w:r w:rsidR="00554DF2" w:rsidRPr="00871BC8">
        <w:tab/>
      </w:r>
    </w:p>
    <w:p w14:paraId="364E33E0" w14:textId="77777777" w:rsidR="00554DF2" w:rsidRPr="00871BC8" w:rsidRDefault="00554DF2" w:rsidP="00871BC8">
      <w:pPr>
        <w:shd w:val="clear" w:color="auto" w:fill="FFFFFF" w:themeFill="background1"/>
        <w:rPr>
          <w:rFonts w:ascii="Arial" w:hAnsi="Arial" w:cs="Arial"/>
          <w:sz w:val="20"/>
        </w:rPr>
      </w:pPr>
    </w:p>
    <w:p w14:paraId="5B404FCC" w14:textId="0CC6D8A7" w:rsidR="00554DF2" w:rsidRPr="00871BC8" w:rsidRDefault="00554DF2" w:rsidP="00871BC8">
      <w:pPr>
        <w:shd w:val="clear" w:color="auto" w:fill="FFFFFF" w:themeFill="background1"/>
        <w:rPr>
          <w:rFonts w:ascii="Arial" w:hAnsi="Arial" w:cs="Arial"/>
          <w:sz w:val="20"/>
        </w:rPr>
      </w:pPr>
      <w:r w:rsidRPr="00871BC8">
        <w:rPr>
          <w:rFonts w:ascii="Arial" w:hAnsi="Arial" w:cs="Arial"/>
          <w:sz w:val="20"/>
        </w:rPr>
        <w:t xml:space="preserve">Izpolnjevanje tega določila se bo preverjalo v sklopu administrativnega preverjanja zahtevkov za izplačilo, in sicer se bo preverjal ob oddaji prvega zahtevka za izplačilo operacije in ob vsakokratni spremembi zaposlene osebe, pri tem bo potrebno priložiti naslednja dokazila: </w:t>
      </w:r>
    </w:p>
    <w:p w14:paraId="4D4223BE" w14:textId="77777777" w:rsidR="00554DF2" w:rsidRPr="00871BC8" w:rsidRDefault="00554DF2" w:rsidP="00871BC8">
      <w:pPr>
        <w:pStyle w:val="Odstavekseznama"/>
        <w:numPr>
          <w:ilvl w:val="0"/>
          <w:numId w:val="48"/>
        </w:numPr>
        <w:shd w:val="clear" w:color="auto" w:fill="FFFFFF" w:themeFill="background1"/>
        <w:spacing w:line="240" w:lineRule="auto"/>
        <w:jc w:val="both"/>
      </w:pPr>
      <w:r w:rsidRPr="00871BC8">
        <w:t xml:space="preserve">Življenjepis (CV), </w:t>
      </w:r>
    </w:p>
    <w:p w14:paraId="7D6219AB" w14:textId="77777777" w:rsidR="00554DF2" w:rsidRPr="00871BC8" w:rsidRDefault="00554DF2" w:rsidP="00871BC8">
      <w:pPr>
        <w:pStyle w:val="Odstavekseznama"/>
        <w:numPr>
          <w:ilvl w:val="0"/>
          <w:numId w:val="48"/>
        </w:numPr>
        <w:shd w:val="clear" w:color="auto" w:fill="FFFFFF" w:themeFill="background1"/>
        <w:spacing w:line="240" w:lineRule="auto"/>
        <w:jc w:val="both"/>
      </w:pPr>
      <w:r w:rsidRPr="00871BC8">
        <w:t>Kopija potrdila o zahtevani izobrazbi,</w:t>
      </w:r>
    </w:p>
    <w:p w14:paraId="4603A32B" w14:textId="073D4504" w:rsidR="00682DDF" w:rsidRPr="00871BC8" w:rsidRDefault="00554DF2" w:rsidP="00871BC8">
      <w:pPr>
        <w:pStyle w:val="Odstavekseznama"/>
        <w:numPr>
          <w:ilvl w:val="0"/>
          <w:numId w:val="48"/>
        </w:numPr>
        <w:shd w:val="clear" w:color="auto" w:fill="FFFFFF" w:themeFill="background1"/>
        <w:spacing w:line="240" w:lineRule="auto"/>
        <w:jc w:val="both"/>
      </w:pPr>
      <w:r w:rsidRPr="00871BC8">
        <w:t>Kopije dokazil za izkazovanje znanj  na področju socialne ekonomije in/ali socialnega podjetništva v kolikor te niso jasno razvidne iz priloženega življenjepisa (CV).</w:t>
      </w:r>
    </w:p>
    <w:p w14:paraId="668519C7" w14:textId="77777777" w:rsidR="00554DF2" w:rsidRPr="00871BC8" w:rsidRDefault="00554DF2" w:rsidP="00871BC8">
      <w:pPr>
        <w:shd w:val="clear" w:color="auto" w:fill="FFFFFF" w:themeFill="background1"/>
        <w:rPr>
          <w:rFonts w:ascii="Arial" w:hAnsi="Arial" w:cs="Arial"/>
        </w:rPr>
      </w:pPr>
    </w:p>
    <w:p w14:paraId="14568170" w14:textId="77777777" w:rsidR="00682DDF" w:rsidRPr="00871BC8" w:rsidRDefault="00554DF2" w:rsidP="00871BC8">
      <w:pPr>
        <w:shd w:val="clear" w:color="auto" w:fill="FFFFFF" w:themeFill="background1"/>
        <w:rPr>
          <w:rFonts w:ascii="Arial" w:hAnsi="Arial" w:cs="Arial"/>
          <w:sz w:val="20"/>
        </w:rPr>
      </w:pPr>
      <w:r w:rsidRPr="00871BC8">
        <w:rPr>
          <w:rFonts w:ascii="Arial" w:hAnsi="Arial" w:cs="Arial"/>
          <w:sz w:val="20"/>
        </w:rPr>
        <w:t xml:space="preserve">Tudi sicer se priporoča, da se v aktivnosti operacije vključuje strokovno usposobljene osebe s poznavanjem področja socialne ekonomije, socialnega podjetništva oziroma drugih relevantnih vsebin s področja delovanja </w:t>
      </w:r>
      <w:proofErr w:type="spellStart"/>
      <w:r w:rsidRPr="00871BC8">
        <w:rPr>
          <w:rFonts w:ascii="Arial" w:hAnsi="Arial" w:cs="Arial"/>
          <w:sz w:val="20"/>
        </w:rPr>
        <w:t>konzorcijskega</w:t>
      </w:r>
      <w:proofErr w:type="spellEnd"/>
      <w:r w:rsidRPr="00871BC8">
        <w:rPr>
          <w:rFonts w:ascii="Arial" w:hAnsi="Arial" w:cs="Arial"/>
          <w:sz w:val="20"/>
        </w:rPr>
        <w:t xml:space="preserve"> partnerja v operaciji, ki bo potrjena na javnem razpisu. </w:t>
      </w:r>
      <w:proofErr w:type="spellStart"/>
      <w:r w:rsidRPr="00871BC8">
        <w:rPr>
          <w:rFonts w:ascii="Arial" w:hAnsi="Arial" w:cs="Arial"/>
          <w:sz w:val="20"/>
        </w:rPr>
        <w:t>Konzorcijski</w:t>
      </w:r>
      <w:proofErr w:type="spellEnd"/>
      <w:r w:rsidRPr="00871BC8">
        <w:rPr>
          <w:rFonts w:ascii="Arial" w:hAnsi="Arial" w:cs="Arial"/>
          <w:sz w:val="20"/>
        </w:rPr>
        <w:t xml:space="preserve"> partnerji lahko glede na potrebe socialnih podjetji in organizacij socialne ekonomije zaposlijo strokovno usposobljene osebe na operaciji za polni ali krajši delovni čas.</w:t>
      </w:r>
      <w:r w:rsidR="00682DDF" w:rsidRPr="00871BC8">
        <w:rPr>
          <w:rFonts w:ascii="Arial" w:hAnsi="Arial" w:cs="Arial"/>
          <w:sz w:val="20"/>
        </w:rPr>
        <w:t xml:space="preserve"> </w:t>
      </w:r>
    </w:p>
    <w:p w14:paraId="6936F37B" w14:textId="77777777" w:rsidR="00682DDF" w:rsidRPr="00871BC8" w:rsidRDefault="00682DDF" w:rsidP="00871BC8">
      <w:pPr>
        <w:shd w:val="clear" w:color="auto" w:fill="FFFFFF" w:themeFill="background1"/>
        <w:rPr>
          <w:rFonts w:ascii="Arial" w:hAnsi="Arial" w:cs="Arial"/>
          <w:sz w:val="20"/>
        </w:rPr>
      </w:pPr>
    </w:p>
    <w:p w14:paraId="7790E96A" w14:textId="321216FE" w:rsidR="00682DDF" w:rsidRPr="00871BC8" w:rsidRDefault="00682DDF" w:rsidP="00871BC8">
      <w:pPr>
        <w:shd w:val="clear" w:color="auto" w:fill="FFFFFF" w:themeFill="background1"/>
        <w:rPr>
          <w:rFonts w:ascii="Arial" w:hAnsi="Arial" w:cs="Arial"/>
          <w:sz w:val="20"/>
        </w:rPr>
      </w:pPr>
      <w:r w:rsidRPr="00871BC8">
        <w:rPr>
          <w:rFonts w:ascii="Arial" w:hAnsi="Arial" w:cs="Arial"/>
          <w:sz w:val="20"/>
        </w:rPr>
        <w:t xml:space="preserve">Smiselno je, da </w:t>
      </w:r>
      <w:proofErr w:type="spellStart"/>
      <w:r w:rsidRPr="00871BC8">
        <w:rPr>
          <w:rFonts w:ascii="Arial" w:hAnsi="Arial" w:cs="Arial"/>
          <w:sz w:val="20"/>
        </w:rPr>
        <w:t>konzorcijski</w:t>
      </w:r>
      <w:proofErr w:type="spellEnd"/>
      <w:r w:rsidRPr="00871BC8">
        <w:rPr>
          <w:rFonts w:ascii="Arial" w:hAnsi="Arial" w:cs="Arial"/>
          <w:sz w:val="20"/>
        </w:rPr>
        <w:t xml:space="preserve"> partnerji glede na predviden obseg delovnih nalog na operaciji zaposlijo osebe skladno predvidenimi potrebami, npr. glede na število registriranih socialnih podjetij</w:t>
      </w:r>
      <w:r w:rsidR="00B310A8" w:rsidRPr="00871BC8">
        <w:rPr>
          <w:rFonts w:ascii="Arial" w:hAnsi="Arial" w:cs="Arial"/>
          <w:sz w:val="20"/>
        </w:rPr>
        <w:t xml:space="preserve">. Poleg tega se od </w:t>
      </w:r>
      <w:proofErr w:type="spellStart"/>
      <w:r w:rsidR="00B310A8" w:rsidRPr="00871BC8">
        <w:rPr>
          <w:rFonts w:ascii="Arial" w:hAnsi="Arial" w:cs="Arial"/>
          <w:sz w:val="20"/>
        </w:rPr>
        <w:t>konzorcijskih</w:t>
      </w:r>
      <w:proofErr w:type="spellEnd"/>
      <w:r w:rsidR="00B310A8" w:rsidRPr="00871BC8">
        <w:rPr>
          <w:rFonts w:ascii="Arial" w:hAnsi="Arial" w:cs="Arial"/>
          <w:sz w:val="20"/>
        </w:rPr>
        <w:t xml:space="preserve"> partnerjev pričakuje, da bodo za vse zaposlene osebe na operaciji zagotavljale k</w:t>
      </w:r>
      <w:r w:rsidRPr="00871BC8">
        <w:rPr>
          <w:rFonts w:ascii="Arial" w:hAnsi="Arial" w:cs="Arial"/>
          <w:sz w:val="20"/>
        </w:rPr>
        <w:t>ontinuirano izobraževanje za nudenje strokovne vsebinske in zagovorniške podpore socialnim podjetjem in po potrebi drugim organizacijam socialne ekonomije</w:t>
      </w:r>
      <w:r w:rsidR="00B310A8" w:rsidRPr="00871BC8">
        <w:rPr>
          <w:rFonts w:ascii="Arial" w:hAnsi="Arial" w:cs="Arial"/>
          <w:sz w:val="20"/>
        </w:rPr>
        <w:t xml:space="preserve">. </w:t>
      </w:r>
    </w:p>
    <w:p w14:paraId="4BA4B66A" w14:textId="4BBE9BF5" w:rsidR="00E739B8" w:rsidRPr="00871BC8" w:rsidRDefault="00E739B8" w:rsidP="00871BC8">
      <w:pPr>
        <w:rPr>
          <w:rFonts w:ascii="Arial" w:hAnsi="Arial" w:cs="Arial"/>
          <w:sz w:val="20"/>
        </w:rPr>
      </w:pPr>
    </w:p>
    <w:p w14:paraId="6A71E8FB" w14:textId="50A6964E" w:rsidR="00E739B8" w:rsidRPr="00871BC8" w:rsidRDefault="00E739B8" w:rsidP="00871BC8">
      <w:pPr>
        <w:rPr>
          <w:rFonts w:ascii="Arial" w:hAnsi="Arial" w:cs="Arial"/>
          <w:sz w:val="20"/>
          <w:u w:val="single"/>
        </w:rPr>
      </w:pPr>
      <w:r w:rsidRPr="00871BC8">
        <w:rPr>
          <w:rFonts w:ascii="Arial" w:hAnsi="Arial" w:cs="Arial"/>
          <w:sz w:val="20"/>
          <w:u w:val="single"/>
        </w:rPr>
        <w:t>Dokazila</w:t>
      </w:r>
      <w:r w:rsidR="000F28E5" w:rsidRPr="00871BC8">
        <w:rPr>
          <w:rFonts w:ascii="Arial" w:hAnsi="Arial" w:cs="Arial"/>
          <w:sz w:val="20"/>
          <w:u w:val="single"/>
        </w:rPr>
        <w:t xml:space="preserve"> (za vse zaposlene na operaciji)</w:t>
      </w:r>
      <w:r w:rsidRPr="00871BC8">
        <w:rPr>
          <w:rFonts w:ascii="Arial" w:hAnsi="Arial" w:cs="Arial"/>
          <w:sz w:val="20"/>
          <w:u w:val="single"/>
        </w:rPr>
        <w:t>:</w:t>
      </w:r>
    </w:p>
    <w:p w14:paraId="1819BBF6" w14:textId="667CD716" w:rsidR="00E739B8" w:rsidRPr="00871BC8" w:rsidRDefault="00E739B8" w:rsidP="00871BC8">
      <w:pPr>
        <w:rPr>
          <w:rFonts w:ascii="Arial" w:hAnsi="Arial" w:cs="Arial"/>
          <w:sz w:val="20"/>
        </w:rPr>
      </w:pPr>
    </w:p>
    <w:p w14:paraId="0567B6C9" w14:textId="34D2CD45" w:rsidR="00E739B8" w:rsidRPr="00871BC8" w:rsidRDefault="00E739B8" w:rsidP="00871BC8">
      <w:pPr>
        <w:pStyle w:val="Odstavekseznama"/>
        <w:numPr>
          <w:ilvl w:val="0"/>
          <w:numId w:val="11"/>
        </w:numPr>
        <w:spacing w:line="240" w:lineRule="auto"/>
        <w:jc w:val="both"/>
        <w:rPr>
          <w:szCs w:val="20"/>
        </w:rPr>
      </w:pPr>
      <w:r w:rsidRPr="00871BC8">
        <w:rPr>
          <w:szCs w:val="20"/>
        </w:rPr>
        <w:t xml:space="preserve">Pogodba o zaposlitvi IN drug pravni akt (kadar to ni opredeljeno v pogodbi o zaposlitvi), s katerim je zaposlena oseba razporejena na delo na </w:t>
      </w:r>
      <w:r w:rsidR="00B51330" w:rsidRPr="00871BC8">
        <w:rPr>
          <w:szCs w:val="20"/>
        </w:rPr>
        <w:t xml:space="preserve">operaciji </w:t>
      </w:r>
      <w:r w:rsidRPr="00871BC8">
        <w:rPr>
          <w:szCs w:val="20"/>
        </w:rPr>
        <w:t>(ob prvem zahtevku za izplačilo in ko pride do spremembe);</w:t>
      </w:r>
    </w:p>
    <w:p w14:paraId="6A362032" w14:textId="440DC81A" w:rsidR="003B7FC1" w:rsidRPr="00871BC8" w:rsidRDefault="00E739B8" w:rsidP="00871BC8">
      <w:pPr>
        <w:pStyle w:val="Odstavekseznama"/>
        <w:numPr>
          <w:ilvl w:val="0"/>
          <w:numId w:val="11"/>
        </w:numPr>
        <w:spacing w:line="240" w:lineRule="auto"/>
        <w:jc w:val="both"/>
        <w:rPr>
          <w:szCs w:val="20"/>
        </w:rPr>
      </w:pPr>
      <w:r w:rsidRPr="00871BC8">
        <w:rPr>
          <w:szCs w:val="20"/>
        </w:rPr>
        <w:t xml:space="preserve">Mesečno poročilo v okviru katerega je treba poročati po </w:t>
      </w:r>
      <w:r w:rsidR="00A3226B" w:rsidRPr="00871BC8">
        <w:rPr>
          <w:szCs w:val="20"/>
        </w:rPr>
        <w:t xml:space="preserve">aktivnostih in </w:t>
      </w:r>
      <w:r w:rsidRPr="00871BC8">
        <w:rPr>
          <w:szCs w:val="20"/>
        </w:rPr>
        <w:t>urah (</w:t>
      </w:r>
      <w:r w:rsidR="00C33330" w:rsidRPr="00871BC8">
        <w:rPr>
          <w:szCs w:val="20"/>
        </w:rPr>
        <w:t xml:space="preserve">iz </w:t>
      </w:r>
      <w:r w:rsidRPr="00871BC8">
        <w:rPr>
          <w:szCs w:val="20"/>
        </w:rPr>
        <w:t xml:space="preserve">poročila </w:t>
      </w:r>
      <w:r w:rsidR="00C33330" w:rsidRPr="00871BC8">
        <w:rPr>
          <w:szCs w:val="20"/>
        </w:rPr>
        <w:t xml:space="preserve">mora biti </w:t>
      </w:r>
      <w:r w:rsidRPr="00871BC8">
        <w:rPr>
          <w:szCs w:val="20"/>
        </w:rPr>
        <w:t xml:space="preserve">razviden celoten delovni čas zaposlenega na </w:t>
      </w:r>
      <w:r w:rsidR="003B7FC1" w:rsidRPr="00871BC8">
        <w:rPr>
          <w:szCs w:val="20"/>
        </w:rPr>
        <w:t>mesec, vključno z odsotnostmi</w:t>
      </w:r>
      <w:r w:rsidR="0004600D" w:rsidRPr="00871BC8">
        <w:rPr>
          <w:szCs w:val="20"/>
        </w:rPr>
        <w:t xml:space="preserve">, </w:t>
      </w:r>
      <w:r w:rsidR="00B15B2F" w:rsidRPr="00871BC8">
        <w:rPr>
          <w:szCs w:val="20"/>
        </w:rPr>
        <w:t>saj s</w:t>
      </w:r>
      <w:r w:rsidR="0004600D" w:rsidRPr="00871BC8">
        <w:rPr>
          <w:szCs w:val="20"/>
        </w:rPr>
        <w:t>o</w:t>
      </w:r>
      <w:r w:rsidR="00733634" w:rsidRPr="00871BC8">
        <w:rPr>
          <w:szCs w:val="20"/>
        </w:rPr>
        <w:t xml:space="preserve"> do</w:t>
      </w:r>
      <w:r w:rsidR="0004600D" w:rsidRPr="00871BC8">
        <w:rPr>
          <w:szCs w:val="20"/>
        </w:rPr>
        <w:t xml:space="preserve"> povračila upravičene le efektivne ure</w:t>
      </w:r>
      <w:r w:rsidR="003B7FC1" w:rsidRPr="00871BC8">
        <w:rPr>
          <w:szCs w:val="20"/>
        </w:rPr>
        <w:t>).</w:t>
      </w:r>
    </w:p>
    <w:p w14:paraId="1A508E99" w14:textId="691A2F83" w:rsidR="00D77E90" w:rsidRPr="00871BC8" w:rsidRDefault="00D77E90" w:rsidP="00871BC8">
      <w:pPr>
        <w:pStyle w:val="Odstavekseznama"/>
        <w:numPr>
          <w:ilvl w:val="0"/>
          <w:numId w:val="11"/>
        </w:numPr>
        <w:spacing w:line="240" w:lineRule="auto"/>
        <w:jc w:val="both"/>
        <w:rPr>
          <w:szCs w:val="20"/>
        </w:rPr>
      </w:pPr>
      <w:r w:rsidRPr="00871BC8">
        <w:rPr>
          <w:szCs w:val="20"/>
        </w:rPr>
        <w:t>Potrdilo FURS o plačanih davkih in prispevkih.</w:t>
      </w:r>
    </w:p>
    <w:p w14:paraId="45D9DC51" w14:textId="77777777" w:rsidR="003D249A" w:rsidRPr="00871BC8" w:rsidRDefault="003D249A" w:rsidP="00871BC8">
      <w:pPr>
        <w:pStyle w:val="Odstavekseznama"/>
        <w:spacing w:line="240" w:lineRule="auto"/>
        <w:jc w:val="both"/>
        <w:rPr>
          <w:szCs w:val="20"/>
        </w:rPr>
      </w:pPr>
    </w:p>
    <w:p w14:paraId="1574D545" w14:textId="0BF54C07" w:rsidR="00944B04" w:rsidRPr="00871BC8" w:rsidRDefault="00F10A74" w:rsidP="00871BC8">
      <w:pPr>
        <w:pStyle w:val="naslov30"/>
        <w:numPr>
          <w:ilvl w:val="1"/>
          <w:numId w:val="3"/>
        </w:numPr>
        <w:ind w:left="567"/>
        <w:rPr>
          <w:rFonts w:cs="Arial"/>
          <w:u w:val="none"/>
        </w:rPr>
      </w:pPr>
      <w:bookmarkStart w:id="112" w:name="_Toc170898942"/>
      <w:bookmarkStart w:id="113" w:name="_Toc174368935"/>
      <w:r w:rsidRPr="00871BC8">
        <w:rPr>
          <w:rFonts w:cs="Arial"/>
          <w:u w:val="none"/>
        </w:rPr>
        <w:t>S</w:t>
      </w:r>
      <w:r w:rsidR="00944B04" w:rsidRPr="00871BC8">
        <w:rPr>
          <w:rFonts w:cs="Arial"/>
          <w:u w:val="none"/>
        </w:rPr>
        <w:t>troški storitev zunanjih izvajalcev</w:t>
      </w:r>
      <w:bookmarkEnd w:id="112"/>
      <w:bookmarkEnd w:id="113"/>
    </w:p>
    <w:p w14:paraId="23E91639" w14:textId="77777777" w:rsidR="00C33330" w:rsidRPr="00871BC8" w:rsidRDefault="00C33330" w:rsidP="00871BC8">
      <w:pPr>
        <w:rPr>
          <w:rFonts w:ascii="Arial" w:eastAsiaTheme="majorEastAsia" w:hAnsi="Arial" w:cs="Arial"/>
          <w:b/>
          <w:bCs/>
          <w:sz w:val="20"/>
        </w:rPr>
      </w:pPr>
    </w:p>
    <w:p w14:paraId="736F10A1" w14:textId="77777777" w:rsidR="004F5F25" w:rsidRPr="00871BC8" w:rsidRDefault="004F5F25" w:rsidP="00871BC8">
      <w:pPr>
        <w:rPr>
          <w:rFonts w:ascii="Arial" w:eastAsia="Wingdings" w:hAnsi="Arial" w:cs="Arial"/>
          <w:noProof/>
          <w:sz w:val="20"/>
        </w:rPr>
      </w:pPr>
      <w:r w:rsidRPr="00871BC8">
        <w:rPr>
          <w:rFonts w:ascii="Arial" w:hAnsi="Arial" w:cs="Arial"/>
          <w:sz w:val="20"/>
        </w:rPr>
        <w:t xml:space="preserve">Ta kategorija stroškov vsebuje stroške storitev, ki jih izvedejo </w:t>
      </w:r>
      <w:r w:rsidRPr="00871BC8">
        <w:rPr>
          <w:rFonts w:ascii="Arial" w:hAnsi="Arial" w:cs="Arial"/>
          <w:b/>
          <w:sz w:val="20"/>
        </w:rPr>
        <w:t>zunanji izvajalci</w:t>
      </w:r>
      <w:r w:rsidRPr="00871BC8">
        <w:rPr>
          <w:rFonts w:ascii="Arial" w:hAnsi="Arial" w:cs="Arial"/>
          <w:sz w:val="20"/>
        </w:rPr>
        <w:t xml:space="preserve"> v okviru operacije in so potrebni za izvedbo operacije. </w:t>
      </w:r>
      <w:r w:rsidRPr="00871BC8">
        <w:rPr>
          <w:rFonts w:ascii="Arial" w:eastAsia="Wingdings" w:hAnsi="Arial" w:cs="Arial"/>
          <w:noProof/>
          <w:sz w:val="20"/>
        </w:rPr>
        <w:t>Stroški storitev zunanjih izvajalcev lahko vključujejo na primer:</w:t>
      </w:r>
    </w:p>
    <w:p w14:paraId="4FE12515" w14:textId="77777777" w:rsidR="000F28E5" w:rsidRPr="00871BC8" w:rsidRDefault="000F28E5" w:rsidP="00871BC8">
      <w:pPr>
        <w:rPr>
          <w:rFonts w:ascii="Arial" w:eastAsia="Wingdings" w:hAnsi="Arial" w:cs="Arial"/>
          <w:noProof/>
          <w:sz w:val="20"/>
        </w:rPr>
      </w:pPr>
    </w:p>
    <w:p w14:paraId="36EDCEB3"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sz w:val="20"/>
          <w:lang w:eastAsia="en-US"/>
        </w:rPr>
        <w:t>svetovalne in nadzorne storitve (pravno, finančno, trženjsko, ipd. svetovanje, storitve inženiringa);</w:t>
      </w:r>
    </w:p>
    <w:p w14:paraId="5C1F8869"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sz w:val="20"/>
          <w:lang w:eastAsia="en-US"/>
        </w:rPr>
        <w:t xml:space="preserve">študije o izvedljivosti projektov, projektna dokumentacija, nadzor in investicijski inženiring (po </w:t>
      </w:r>
      <w:proofErr w:type="spellStart"/>
      <w:r w:rsidRPr="00871BC8">
        <w:rPr>
          <w:rFonts w:ascii="Arial" w:hAnsi="Arial"/>
          <w:sz w:val="20"/>
          <w:lang w:eastAsia="en-US"/>
        </w:rPr>
        <w:t>podjemni</w:t>
      </w:r>
      <w:proofErr w:type="spellEnd"/>
      <w:r w:rsidRPr="00871BC8">
        <w:rPr>
          <w:rFonts w:ascii="Arial" w:hAnsi="Arial"/>
          <w:sz w:val="20"/>
          <w:lang w:eastAsia="en-US"/>
        </w:rPr>
        <w:t xml:space="preserve"> pogodbi oz. postopku po ZJN);</w:t>
      </w:r>
    </w:p>
    <w:p w14:paraId="40C106C0"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sz w:val="20"/>
          <w:lang w:eastAsia="en-US"/>
        </w:rPr>
        <w:t>prevajalske storitve, lektoriranje in podobno;</w:t>
      </w:r>
    </w:p>
    <w:p w14:paraId="482CCF16"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sz w:val="20"/>
          <w:lang w:eastAsia="en-US"/>
        </w:rPr>
        <w:t>storitve izobraževanja in usposabljanja;</w:t>
      </w:r>
    </w:p>
    <w:p w14:paraId="7A1168F0"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sz w:val="20"/>
          <w:lang w:eastAsia="en-US"/>
        </w:rPr>
        <w:t>analize, študije in načrti z informacijskega področja;</w:t>
      </w:r>
    </w:p>
    <w:p w14:paraId="08F3B940"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sz w:val="20"/>
          <w:lang w:eastAsia="en-US"/>
        </w:rPr>
        <w:t xml:space="preserve">administrativno tehnične  storitve, če so neposredno povezane z operacijo; </w:t>
      </w:r>
    </w:p>
    <w:p w14:paraId="09167BAF"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sz w:val="20"/>
          <w:lang w:eastAsia="en-US"/>
        </w:rPr>
        <w:t>storitve izdelave študij, raziskav, vrednotenj, ocen, strokovnih mnenj in poročil;</w:t>
      </w:r>
    </w:p>
    <w:p w14:paraId="3E939B3A"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bCs/>
          <w:sz w:val="20"/>
          <w:lang w:eastAsia="en-US"/>
        </w:rPr>
        <w:t xml:space="preserve">stroški najema nepremičnin in opreme, v kolikor so namenjeni neposrednemu izvajanju operacije (izvedba delavnic, usposabljanj ipd., ki so del vsebinskih aktivnosti na operaciji); </w:t>
      </w:r>
    </w:p>
    <w:p w14:paraId="3FB6D1D1"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bCs/>
          <w:sz w:val="20"/>
          <w:lang w:eastAsia="en-US"/>
        </w:rPr>
        <w:t xml:space="preserve">stroški najema opreme (pri tem je potrebno dokazati, da so bili stroški najema opreme najbolj učinkovit način uporabe opreme); </w:t>
      </w:r>
    </w:p>
    <w:p w14:paraId="639C1F48"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bCs/>
          <w:sz w:val="20"/>
          <w:lang w:eastAsia="en-US"/>
        </w:rPr>
        <w:t xml:space="preserve">zakup oz. </w:t>
      </w:r>
      <w:proofErr w:type="spellStart"/>
      <w:r w:rsidRPr="00871BC8">
        <w:rPr>
          <w:rFonts w:ascii="Arial" w:hAnsi="Arial"/>
          <w:bCs/>
          <w:sz w:val="20"/>
          <w:lang w:eastAsia="en-US"/>
        </w:rPr>
        <w:t>lizing</w:t>
      </w:r>
      <w:proofErr w:type="spellEnd"/>
      <w:r w:rsidRPr="00871BC8">
        <w:rPr>
          <w:rFonts w:ascii="Arial" w:hAnsi="Arial"/>
          <w:bCs/>
          <w:sz w:val="20"/>
          <w:lang w:eastAsia="en-US"/>
        </w:rPr>
        <w:t xml:space="preserve"> opreme (pri tem je potrebno dokazati, da so bili stroški zakupa oz. </w:t>
      </w:r>
      <w:proofErr w:type="spellStart"/>
      <w:r w:rsidRPr="00871BC8">
        <w:rPr>
          <w:rFonts w:ascii="Arial" w:hAnsi="Arial"/>
          <w:bCs/>
          <w:sz w:val="20"/>
          <w:lang w:eastAsia="en-US"/>
        </w:rPr>
        <w:t>lizinga</w:t>
      </w:r>
      <w:proofErr w:type="spellEnd"/>
      <w:r w:rsidRPr="00871BC8">
        <w:rPr>
          <w:rFonts w:ascii="Arial" w:hAnsi="Arial"/>
          <w:bCs/>
          <w:sz w:val="20"/>
          <w:lang w:eastAsia="en-US"/>
        </w:rPr>
        <w:t xml:space="preserve"> opreme najbolj učinkovit način uporabe opreme);</w:t>
      </w:r>
    </w:p>
    <w:p w14:paraId="7768FD9F"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bCs/>
          <w:sz w:val="20"/>
          <w:lang w:eastAsia="en-US"/>
        </w:rPr>
        <w:t xml:space="preserve">stroški najema neopredmetenih sredstev (pri tem je potrebno dokazati, da so bili stroški najema opreme najbolj učinkovit način uporabe neopredmetenih sredstev); </w:t>
      </w:r>
    </w:p>
    <w:p w14:paraId="11D6AF41"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bCs/>
          <w:sz w:val="20"/>
          <w:lang w:eastAsia="en-US"/>
        </w:rPr>
        <w:t xml:space="preserve">stroški dolgoročnega najema </w:t>
      </w:r>
      <w:r w:rsidRPr="00871BC8">
        <w:rPr>
          <w:rFonts w:ascii="Arial" w:hAnsi="Arial"/>
          <w:sz w:val="20"/>
          <w:lang w:eastAsia="en-US"/>
        </w:rPr>
        <w:t>obstoječe infrastrukture in omrežij elektronskih komunikacij (skladno s pogodbo je lahko upravičeno sofinanciranje najemnine elektronskih komunikacij v obdobju upravičenosti izdatkov operacije v enkratnem znesku po sklenitvi pogodbe);</w:t>
      </w:r>
    </w:p>
    <w:p w14:paraId="740E1911" w14:textId="77777777" w:rsidR="00E67FBC" w:rsidRPr="00871BC8" w:rsidRDefault="00E67FBC" w:rsidP="00871BC8">
      <w:pPr>
        <w:pStyle w:val="style5"/>
        <w:numPr>
          <w:ilvl w:val="0"/>
          <w:numId w:val="57"/>
        </w:numPr>
        <w:jc w:val="both"/>
        <w:rPr>
          <w:rFonts w:ascii="Arial" w:hAnsi="Arial"/>
          <w:sz w:val="20"/>
          <w:lang w:eastAsia="en-US"/>
        </w:rPr>
      </w:pPr>
      <w:r w:rsidRPr="00871BC8">
        <w:rPr>
          <w:rFonts w:ascii="Arial" w:hAnsi="Arial"/>
          <w:sz w:val="20"/>
          <w:lang w:eastAsia="en-US"/>
        </w:rPr>
        <w:t>drugi stroški storitev zunanjih izvajalcev, ki so nujno potrebni za izvedbo operacije in so bili predhodno odobreni s strani PT oziroma OU.</w:t>
      </w:r>
    </w:p>
    <w:p w14:paraId="42593591" w14:textId="77777777" w:rsidR="004F5F25" w:rsidRPr="00871BC8" w:rsidRDefault="004F5F25" w:rsidP="00871BC8">
      <w:pPr>
        <w:pStyle w:val="style5"/>
        <w:ind w:left="0"/>
        <w:jc w:val="both"/>
        <w:rPr>
          <w:rFonts w:ascii="Arial" w:hAnsi="Arial"/>
          <w:b/>
          <w:sz w:val="20"/>
          <w:szCs w:val="20"/>
        </w:rPr>
      </w:pPr>
    </w:p>
    <w:p w14:paraId="7368D30A" w14:textId="0B586A41" w:rsidR="004F5F25" w:rsidRPr="00871BC8" w:rsidRDefault="004F5F25" w:rsidP="00871BC8">
      <w:pPr>
        <w:rPr>
          <w:rFonts w:ascii="Arial" w:eastAsia="Wingdings" w:hAnsi="Arial" w:cs="Arial"/>
          <w:noProof/>
          <w:sz w:val="20"/>
        </w:rPr>
      </w:pPr>
      <w:r w:rsidRPr="00871BC8">
        <w:rPr>
          <w:rFonts w:ascii="Arial" w:eastAsia="Wingdings" w:hAnsi="Arial" w:cs="Arial"/>
          <w:noProof/>
          <w:sz w:val="20"/>
        </w:rPr>
        <w:lastRenderedPageBreak/>
        <w:t xml:space="preserve">Kot upravičen strošek se lahko šteje tudi članarina v različnih združenjih (slovenskih ali tujih), če je članstvo v takem združenju neposredno povezano z izvajanjem operacije. Kot dokazilo se predloži utemeljitev, zakaj in kako je članstvo povezano z operacijo, če je potrebna tudi </w:t>
      </w:r>
      <w:r w:rsidRPr="00871BC8">
        <w:rPr>
          <w:rFonts w:ascii="Arial" w:hAnsi="Arial" w:cs="Arial"/>
          <w:color w:val="000000"/>
          <w:sz w:val="20"/>
        </w:rPr>
        <w:t>dokumentacija o postopku oddaje javnega naročila, če je upravičenec naročnik po zakonu, ki ureja javno naročanje oz. dokumentacija, zahtevana v pogodbi o sofinanciranju oz. v odločitvi o podpori v drugih primerih (le ob prvem zahtevku za plačilo), pravna podlaga za izplačilo članarine (npr. sporazum, pogodba…), račun in dokazilo o plačilu. Strošek članarine je upravičen v sorazmerni višini glede na pričetek oziroma zaključek operacije znotraj koledarskega leta.</w:t>
      </w:r>
    </w:p>
    <w:p w14:paraId="17751EE5" w14:textId="77777777" w:rsidR="004F5F25" w:rsidRPr="00871BC8" w:rsidRDefault="004F5F25" w:rsidP="00871BC8">
      <w:pPr>
        <w:rPr>
          <w:rFonts w:ascii="Arial" w:eastAsia="Wingdings" w:hAnsi="Arial" w:cs="Arial"/>
          <w:noProof/>
          <w:sz w:val="20"/>
        </w:rPr>
      </w:pPr>
    </w:p>
    <w:p w14:paraId="032EFF34" w14:textId="77777777" w:rsidR="004F5F25" w:rsidRPr="00871BC8" w:rsidRDefault="004F5F25" w:rsidP="00871BC8">
      <w:pPr>
        <w:rPr>
          <w:rFonts w:ascii="Arial" w:eastAsia="Wingdings" w:hAnsi="Arial" w:cs="Arial"/>
          <w:noProof/>
          <w:sz w:val="20"/>
        </w:rPr>
      </w:pPr>
      <w:r w:rsidRPr="00871BC8">
        <w:rPr>
          <w:rFonts w:ascii="Arial" w:eastAsia="Wingdings" w:hAnsi="Arial" w:cs="Arial"/>
          <w:noProof/>
          <w:sz w:val="20"/>
        </w:rPr>
        <w:t>Sklepanje podjemnih in avtorskih pogodb s svojimi zaposlenimi ter z osebami, ki pri upravičencu delujejo kot zakoniti zastopnik, člani organov upravljanja ali nadzora, je neupravičen strošek. To pravilo velja tudi v primeru konzorcija, ko konzorcijski partnerji sklepajo podjemne ali avtorske pogodbe z zaposlenimi, zakonitimi zastopniki, člani organov upravljanja ali nadzora pri svojih konzorcijskih partnerjih.</w:t>
      </w:r>
    </w:p>
    <w:p w14:paraId="3D01105C" w14:textId="77777777" w:rsidR="004F5F25" w:rsidRPr="00871BC8" w:rsidRDefault="004F5F25" w:rsidP="00871BC8">
      <w:pPr>
        <w:rPr>
          <w:rFonts w:ascii="Arial" w:eastAsia="Wingdings" w:hAnsi="Arial" w:cs="Arial"/>
          <w:noProof/>
          <w:sz w:val="20"/>
        </w:rPr>
      </w:pPr>
    </w:p>
    <w:p w14:paraId="6CDD622D" w14:textId="77777777" w:rsidR="004F5F25" w:rsidRPr="00871BC8" w:rsidRDefault="004F5F25" w:rsidP="00871BC8">
      <w:pPr>
        <w:rPr>
          <w:rFonts w:ascii="Arial" w:eastAsia="Wingdings" w:hAnsi="Arial" w:cs="Arial"/>
          <w:noProof/>
          <w:sz w:val="20"/>
        </w:rPr>
      </w:pPr>
      <w:r w:rsidRPr="00871BC8">
        <w:rPr>
          <w:rFonts w:ascii="Arial" w:eastAsia="Wingdings" w:hAnsi="Arial" w:cs="Arial"/>
          <w:noProof/>
          <w:sz w:val="20"/>
        </w:rPr>
        <w:t>Strošek storitve zunanjega izvajalca je neupravičen tudi, če je:</w:t>
      </w:r>
    </w:p>
    <w:p w14:paraId="040C5781" w14:textId="77777777" w:rsidR="004F5F25" w:rsidRPr="00871BC8" w:rsidRDefault="004F5F25" w:rsidP="00871BC8">
      <w:pPr>
        <w:numPr>
          <w:ilvl w:val="0"/>
          <w:numId w:val="31"/>
        </w:numPr>
        <w:rPr>
          <w:rFonts w:ascii="Arial" w:eastAsia="Wingdings" w:hAnsi="Arial" w:cs="Arial"/>
          <w:noProof/>
          <w:sz w:val="20"/>
        </w:rPr>
      </w:pPr>
      <w:r w:rsidRPr="00871BC8">
        <w:rPr>
          <w:rFonts w:ascii="Arial" w:eastAsia="Wingdings" w:hAnsi="Arial" w:cs="Arial"/>
          <w:noProof/>
          <w:sz w:val="20"/>
        </w:rPr>
        <w:t xml:space="preserve">zunanji izvajalec povezana družba po pravilih zakona, ki ureja gospodarske družbe ali </w:t>
      </w:r>
    </w:p>
    <w:p w14:paraId="6885ACC7" w14:textId="2C9DAA27" w:rsidR="004F5F25" w:rsidRPr="00871BC8" w:rsidRDefault="004F5F25" w:rsidP="00871BC8">
      <w:pPr>
        <w:numPr>
          <w:ilvl w:val="0"/>
          <w:numId w:val="31"/>
        </w:numPr>
        <w:rPr>
          <w:rFonts w:ascii="Arial" w:eastAsia="Wingdings" w:hAnsi="Arial" w:cs="Arial"/>
          <w:noProof/>
          <w:sz w:val="20"/>
        </w:rPr>
      </w:pPr>
      <w:r w:rsidRPr="00871BC8">
        <w:rPr>
          <w:rFonts w:ascii="Arial" w:eastAsia="Wingdings" w:hAnsi="Arial" w:cs="Arial"/>
          <w:noProof/>
          <w:sz w:val="20"/>
        </w:rPr>
        <w:t xml:space="preserve">zakoniti zastopnik upravičenca, član organa upravljanja ali nadzora ali njegov družinski član: </w:t>
      </w:r>
    </w:p>
    <w:p w14:paraId="6B4241FB" w14:textId="77777777" w:rsidR="004F5F25" w:rsidRPr="00871BC8" w:rsidRDefault="004F5F25" w:rsidP="00871BC8">
      <w:pPr>
        <w:numPr>
          <w:ilvl w:val="1"/>
          <w:numId w:val="29"/>
        </w:numPr>
        <w:rPr>
          <w:rFonts w:ascii="Arial" w:eastAsia="Wingdings" w:hAnsi="Arial" w:cs="Arial"/>
          <w:noProof/>
          <w:sz w:val="20"/>
        </w:rPr>
      </w:pPr>
      <w:r w:rsidRPr="00871BC8">
        <w:rPr>
          <w:rFonts w:ascii="Arial" w:eastAsia="Wingdings" w:hAnsi="Arial" w:cs="Arial"/>
          <w:noProof/>
          <w:sz w:val="20"/>
        </w:rPr>
        <w:t>udeležen kot zakoniti zastopnik, član organa upravljanja ali nadzora zunanjega izvajalca ali</w:t>
      </w:r>
    </w:p>
    <w:p w14:paraId="67EA2567" w14:textId="77777777" w:rsidR="004F5F25" w:rsidRPr="00871BC8" w:rsidRDefault="004F5F25" w:rsidP="00871BC8">
      <w:pPr>
        <w:numPr>
          <w:ilvl w:val="1"/>
          <w:numId w:val="29"/>
        </w:numPr>
        <w:rPr>
          <w:rFonts w:ascii="Arial" w:eastAsia="Wingdings" w:hAnsi="Arial" w:cs="Arial"/>
          <w:noProof/>
          <w:sz w:val="20"/>
        </w:rPr>
      </w:pPr>
      <w:r w:rsidRPr="00871BC8">
        <w:rPr>
          <w:rFonts w:ascii="Arial" w:eastAsia="Wingdings" w:hAnsi="Arial" w:cs="Arial"/>
          <w:noProof/>
          <w:sz w:val="20"/>
        </w:rPr>
        <w:t>neposredno ali preko drugih pravnih oseb v več kot petindvajset odstotnem deležu udeležen pri ustanoviteljskih pravicah, upravljanju ali kapitalu zunanjega izvajalca.</w:t>
      </w:r>
    </w:p>
    <w:p w14:paraId="1CA9DDED" w14:textId="77777777" w:rsidR="004F5F25" w:rsidRPr="00871BC8" w:rsidRDefault="004F5F25" w:rsidP="00871BC8">
      <w:pPr>
        <w:pStyle w:val="style5"/>
        <w:ind w:left="0"/>
        <w:jc w:val="both"/>
        <w:rPr>
          <w:rFonts w:ascii="Arial" w:hAnsi="Arial"/>
          <w:b/>
          <w:sz w:val="20"/>
          <w:szCs w:val="20"/>
        </w:rPr>
      </w:pPr>
    </w:p>
    <w:p w14:paraId="3BB38A17" w14:textId="77777777" w:rsidR="004F5F25" w:rsidRPr="00871BC8" w:rsidRDefault="004F5F25" w:rsidP="00871BC8">
      <w:pPr>
        <w:pStyle w:val="style5"/>
        <w:ind w:left="0"/>
        <w:jc w:val="both"/>
        <w:rPr>
          <w:rFonts w:ascii="Arial" w:hAnsi="Arial"/>
          <w:b/>
          <w:bCs/>
          <w:sz w:val="20"/>
          <w:szCs w:val="20"/>
        </w:rPr>
      </w:pPr>
      <w:r w:rsidRPr="00871BC8">
        <w:rPr>
          <w:rFonts w:ascii="Arial" w:hAnsi="Arial"/>
          <w:b/>
          <w:sz w:val="20"/>
          <w:szCs w:val="20"/>
        </w:rPr>
        <w:t>Dokazila</w:t>
      </w:r>
      <w:r w:rsidRPr="00871BC8">
        <w:rPr>
          <w:rFonts w:ascii="Arial" w:hAnsi="Arial"/>
          <w:b/>
          <w:bCs/>
          <w:sz w:val="20"/>
          <w:szCs w:val="20"/>
        </w:rPr>
        <w:t>:</w:t>
      </w:r>
    </w:p>
    <w:p w14:paraId="71C568A6" w14:textId="77777777" w:rsidR="004F5F25" w:rsidRPr="00871BC8" w:rsidRDefault="004F5F25" w:rsidP="00871BC8">
      <w:pPr>
        <w:pStyle w:val="style5"/>
        <w:ind w:left="366"/>
        <w:jc w:val="both"/>
        <w:rPr>
          <w:rFonts w:ascii="Arial" w:hAnsi="Arial"/>
          <w:b/>
          <w:bCs/>
          <w:sz w:val="20"/>
          <w:szCs w:val="20"/>
        </w:rPr>
      </w:pPr>
    </w:p>
    <w:p w14:paraId="3D4C8F68" w14:textId="77777777" w:rsidR="004F5F25" w:rsidRPr="00871BC8" w:rsidRDefault="004F5F25" w:rsidP="00871BC8">
      <w:pPr>
        <w:autoSpaceDE w:val="0"/>
        <w:autoSpaceDN w:val="0"/>
        <w:adjustRightInd w:val="0"/>
        <w:rPr>
          <w:rFonts w:ascii="Arial" w:hAnsi="Arial" w:cs="Arial"/>
          <w:b/>
          <w:color w:val="000000"/>
          <w:sz w:val="20"/>
        </w:rPr>
      </w:pPr>
      <w:r w:rsidRPr="00871BC8">
        <w:rPr>
          <w:rFonts w:ascii="Arial" w:hAnsi="Arial" w:cs="Arial"/>
          <w:b/>
          <w:color w:val="000000"/>
          <w:sz w:val="20"/>
        </w:rPr>
        <w:t>Za delo po pogodbi o opravljanju storitev:</w:t>
      </w:r>
    </w:p>
    <w:p w14:paraId="3D266039" w14:textId="3968AA0E" w:rsidR="004F5F25" w:rsidRPr="00871BC8" w:rsidRDefault="004F5F25" w:rsidP="00871BC8">
      <w:pPr>
        <w:pStyle w:val="Brezrazmikov"/>
        <w:numPr>
          <w:ilvl w:val="0"/>
          <w:numId w:val="32"/>
        </w:numPr>
        <w:jc w:val="both"/>
        <w:rPr>
          <w:rFonts w:cs="Arial"/>
        </w:rPr>
      </w:pPr>
      <w:r w:rsidRPr="00871BC8">
        <w:rPr>
          <w:rFonts w:cs="Arial"/>
        </w:rPr>
        <w:t>dokumentacija o postopku oddaje javnega naročila, če je upravičenec naročnik po zakonu, ki ureja javno naročanje oz. dokumentacija, zahtevana v pogodbi o sofinanciranju oz. v odločitvi o podpori (le ob prvem zahtevku za plačilo</w:t>
      </w:r>
      <w:r w:rsidR="00E67FBC" w:rsidRPr="00871BC8">
        <w:rPr>
          <w:rFonts w:cs="Arial"/>
        </w:rPr>
        <w:t>, v katerem se strošek uveljavlja</w:t>
      </w:r>
      <w:r w:rsidRPr="00871BC8">
        <w:rPr>
          <w:rFonts w:cs="Arial"/>
        </w:rPr>
        <w:t>);</w:t>
      </w:r>
    </w:p>
    <w:p w14:paraId="04464393" w14:textId="74C21B67" w:rsidR="004F5F25" w:rsidRPr="00871BC8" w:rsidRDefault="004F5F25" w:rsidP="00871BC8">
      <w:pPr>
        <w:pStyle w:val="Brezrazmikov"/>
        <w:numPr>
          <w:ilvl w:val="0"/>
          <w:numId w:val="32"/>
        </w:numPr>
        <w:jc w:val="both"/>
        <w:rPr>
          <w:rFonts w:cs="Arial"/>
        </w:rPr>
      </w:pPr>
      <w:r w:rsidRPr="00871BC8">
        <w:rPr>
          <w:rFonts w:cs="Arial"/>
        </w:rPr>
        <w:t>pogodba o opravljanju storitev (le ob prvem zahtevku za plačilo</w:t>
      </w:r>
      <w:r w:rsidR="00E67FBC" w:rsidRPr="00871BC8">
        <w:rPr>
          <w:rFonts w:cs="Arial"/>
        </w:rPr>
        <w:t>, v katerem se strošek uveljavlja</w:t>
      </w:r>
      <w:r w:rsidRPr="00871BC8">
        <w:rPr>
          <w:rFonts w:cs="Arial"/>
        </w:rPr>
        <w:t>) oziroma naročilnica;</w:t>
      </w:r>
    </w:p>
    <w:p w14:paraId="169B2237" w14:textId="77777777" w:rsidR="004F5F25" w:rsidRPr="00871BC8" w:rsidRDefault="004F5F25" w:rsidP="00871BC8">
      <w:pPr>
        <w:pStyle w:val="Brezrazmikov"/>
        <w:numPr>
          <w:ilvl w:val="0"/>
          <w:numId w:val="32"/>
        </w:numPr>
        <w:jc w:val="both"/>
        <w:rPr>
          <w:rFonts w:cs="Arial"/>
        </w:rPr>
      </w:pPr>
      <w:r w:rsidRPr="00871BC8">
        <w:rPr>
          <w:rFonts w:cs="Arial"/>
        </w:rPr>
        <w:t>dokazilo o opravljeni storitvi (npr. celotno poročilo o opravljenih storitvah, celotna študija, celotna raziskava, celoten prevod, seznam udeležencev oz. listina prisotnosti ipd.);</w:t>
      </w:r>
    </w:p>
    <w:p w14:paraId="587C5A37" w14:textId="77777777" w:rsidR="004F5F25" w:rsidRPr="00871BC8" w:rsidRDefault="004F5F25" w:rsidP="00871BC8">
      <w:pPr>
        <w:pStyle w:val="Brezrazmikov"/>
        <w:numPr>
          <w:ilvl w:val="0"/>
          <w:numId w:val="32"/>
        </w:numPr>
        <w:jc w:val="both"/>
        <w:rPr>
          <w:rFonts w:cs="Arial"/>
        </w:rPr>
      </w:pPr>
      <w:r w:rsidRPr="00871BC8">
        <w:rPr>
          <w:rFonts w:cs="Arial"/>
        </w:rPr>
        <w:t>račun;</w:t>
      </w:r>
    </w:p>
    <w:p w14:paraId="359DDFB3" w14:textId="77777777" w:rsidR="004F5F25" w:rsidRPr="00871BC8" w:rsidRDefault="004F5F25" w:rsidP="00871BC8">
      <w:pPr>
        <w:pStyle w:val="Brezrazmikov"/>
        <w:numPr>
          <w:ilvl w:val="0"/>
          <w:numId w:val="32"/>
        </w:numPr>
        <w:jc w:val="both"/>
        <w:rPr>
          <w:rFonts w:cs="Arial"/>
        </w:rPr>
      </w:pPr>
      <w:r w:rsidRPr="00871BC8">
        <w:rPr>
          <w:rFonts w:cs="Arial"/>
        </w:rPr>
        <w:t>dokazilo o plačilu pripadajočih davkov;</w:t>
      </w:r>
    </w:p>
    <w:p w14:paraId="049BA934" w14:textId="77777777" w:rsidR="004F5F25" w:rsidRPr="00871BC8" w:rsidRDefault="004F5F25" w:rsidP="00871BC8">
      <w:pPr>
        <w:pStyle w:val="Brezrazmikov"/>
        <w:numPr>
          <w:ilvl w:val="0"/>
          <w:numId w:val="32"/>
        </w:numPr>
        <w:jc w:val="both"/>
        <w:rPr>
          <w:rFonts w:cs="Arial"/>
        </w:rPr>
      </w:pPr>
      <w:r w:rsidRPr="00871BC8">
        <w:rPr>
          <w:rFonts w:cs="Arial"/>
        </w:rPr>
        <w:t>ključ za izračun upravičene višine stroška, kadar se uveljavlja sorazmerni delež računa;</w:t>
      </w:r>
    </w:p>
    <w:p w14:paraId="62B6D4D4" w14:textId="77777777" w:rsidR="004F5F25" w:rsidRPr="00871BC8" w:rsidRDefault="004F5F25" w:rsidP="00871BC8">
      <w:pPr>
        <w:pStyle w:val="Brezrazmikov"/>
        <w:numPr>
          <w:ilvl w:val="0"/>
          <w:numId w:val="32"/>
        </w:numPr>
        <w:jc w:val="both"/>
        <w:rPr>
          <w:rFonts w:cs="Arial"/>
        </w:rPr>
      </w:pPr>
      <w:r w:rsidRPr="00871BC8">
        <w:rPr>
          <w:rFonts w:cs="Arial"/>
        </w:rPr>
        <w:t>dokazilo o plačilu.</w:t>
      </w:r>
    </w:p>
    <w:p w14:paraId="1B0FB7E9" w14:textId="77777777" w:rsidR="004F5F25" w:rsidRPr="00871BC8" w:rsidRDefault="004F5F25" w:rsidP="00871BC8">
      <w:pPr>
        <w:pStyle w:val="style1"/>
        <w:numPr>
          <w:ilvl w:val="0"/>
          <w:numId w:val="0"/>
        </w:numPr>
        <w:ind w:left="720"/>
        <w:rPr>
          <w:sz w:val="20"/>
          <w:szCs w:val="20"/>
        </w:rPr>
      </w:pPr>
    </w:p>
    <w:p w14:paraId="450F38E4" w14:textId="77777777" w:rsidR="004F5F25" w:rsidRPr="00871BC8" w:rsidRDefault="004F5F25" w:rsidP="00871BC8">
      <w:pPr>
        <w:autoSpaceDE w:val="0"/>
        <w:autoSpaceDN w:val="0"/>
        <w:adjustRightInd w:val="0"/>
        <w:rPr>
          <w:rFonts w:ascii="Arial" w:hAnsi="Arial" w:cs="Arial"/>
          <w:b/>
          <w:color w:val="000000"/>
          <w:sz w:val="20"/>
        </w:rPr>
      </w:pPr>
      <w:r w:rsidRPr="00871BC8">
        <w:rPr>
          <w:rFonts w:ascii="Arial" w:hAnsi="Arial" w:cs="Arial"/>
          <w:b/>
          <w:color w:val="000000"/>
          <w:sz w:val="20"/>
        </w:rPr>
        <w:t xml:space="preserve">Za delo po </w:t>
      </w:r>
      <w:proofErr w:type="spellStart"/>
      <w:r w:rsidRPr="00871BC8">
        <w:rPr>
          <w:rFonts w:ascii="Arial" w:hAnsi="Arial" w:cs="Arial"/>
          <w:b/>
          <w:color w:val="000000"/>
          <w:sz w:val="20"/>
        </w:rPr>
        <w:t>podjemni</w:t>
      </w:r>
      <w:proofErr w:type="spellEnd"/>
      <w:r w:rsidRPr="00871BC8">
        <w:rPr>
          <w:rFonts w:ascii="Arial" w:hAnsi="Arial" w:cs="Arial"/>
          <w:b/>
          <w:color w:val="000000"/>
          <w:sz w:val="20"/>
        </w:rPr>
        <w:t xml:space="preserve"> pogodbi:</w:t>
      </w:r>
    </w:p>
    <w:p w14:paraId="74065519" w14:textId="77777777" w:rsidR="004F5F25" w:rsidRPr="00871BC8" w:rsidRDefault="004F5F25" w:rsidP="00871BC8">
      <w:pPr>
        <w:pStyle w:val="Brezrazmikov"/>
        <w:numPr>
          <w:ilvl w:val="0"/>
          <w:numId w:val="33"/>
        </w:numPr>
        <w:jc w:val="both"/>
        <w:rPr>
          <w:rFonts w:cs="Arial"/>
        </w:rPr>
      </w:pPr>
      <w:r w:rsidRPr="00871BC8">
        <w:rPr>
          <w:rFonts w:cs="Arial"/>
        </w:rPr>
        <w:t>dokumentacija o postopku oddaje javnega naročila, če je upravičenec naročnik po zakonu, ki ureja javno naročanje oz. dokumentacija, zahtevana v pogodbi o sofinanciranju oz. v odločitvi o podpori v drugih primerih (le ob prvem zahtevku za plačilo);</w:t>
      </w:r>
    </w:p>
    <w:p w14:paraId="31FB8ADB" w14:textId="77777777" w:rsidR="004F5F25" w:rsidRPr="00871BC8" w:rsidRDefault="004F5F25" w:rsidP="00871BC8">
      <w:pPr>
        <w:pStyle w:val="Brezrazmikov"/>
        <w:numPr>
          <w:ilvl w:val="0"/>
          <w:numId w:val="33"/>
        </w:numPr>
        <w:jc w:val="both"/>
        <w:rPr>
          <w:rFonts w:cs="Arial"/>
        </w:rPr>
      </w:pPr>
      <w:proofErr w:type="spellStart"/>
      <w:r w:rsidRPr="00871BC8">
        <w:rPr>
          <w:rFonts w:cs="Arial"/>
        </w:rPr>
        <w:t>podjemna</w:t>
      </w:r>
      <w:proofErr w:type="spellEnd"/>
      <w:r w:rsidRPr="00871BC8">
        <w:rPr>
          <w:rFonts w:cs="Arial"/>
        </w:rPr>
        <w:t xml:space="preserve"> pogodba (le ob prvem zahtevku za plačilo);</w:t>
      </w:r>
    </w:p>
    <w:p w14:paraId="1A0AC742" w14:textId="77777777" w:rsidR="004F5F25" w:rsidRPr="00871BC8" w:rsidRDefault="004F5F25" w:rsidP="00871BC8">
      <w:pPr>
        <w:pStyle w:val="Brezrazmikov"/>
        <w:numPr>
          <w:ilvl w:val="0"/>
          <w:numId w:val="33"/>
        </w:numPr>
        <w:jc w:val="both"/>
        <w:rPr>
          <w:rFonts w:cs="Arial"/>
        </w:rPr>
      </w:pPr>
      <w:r w:rsidRPr="00871BC8">
        <w:rPr>
          <w:rFonts w:cs="Arial"/>
        </w:rPr>
        <w:t>dokazilo o opravljeni storitvi (npr. poročilo o opravljenih storitvah);</w:t>
      </w:r>
    </w:p>
    <w:p w14:paraId="2A8ADE55" w14:textId="77777777" w:rsidR="004F5F25" w:rsidRPr="00871BC8" w:rsidRDefault="004F5F25" w:rsidP="00871BC8">
      <w:pPr>
        <w:pStyle w:val="Brezrazmikov"/>
        <w:numPr>
          <w:ilvl w:val="0"/>
          <w:numId w:val="33"/>
        </w:numPr>
        <w:jc w:val="both"/>
        <w:rPr>
          <w:rFonts w:cs="Arial"/>
        </w:rPr>
      </w:pPr>
      <w:r w:rsidRPr="00871BC8">
        <w:rPr>
          <w:rFonts w:cs="Arial"/>
        </w:rPr>
        <w:t xml:space="preserve">račun ali zahtevek za izplačilo </w:t>
      </w:r>
      <w:proofErr w:type="spellStart"/>
      <w:r w:rsidRPr="00871BC8">
        <w:rPr>
          <w:rFonts w:cs="Arial"/>
        </w:rPr>
        <w:t>podjemnega</w:t>
      </w:r>
      <w:proofErr w:type="spellEnd"/>
      <w:r w:rsidRPr="00871BC8">
        <w:rPr>
          <w:rFonts w:cs="Arial"/>
        </w:rPr>
        <w:t xml:space="preserve"> dela;</w:t>
      </w:r>
    </w:p>
    <w:p w14:paraId="2C8034ED" w14:textId="77777777" w:rsidR="004F5F25" w:rsidRPr="00871BC8" w:rsidRDefault="004F5F25" w:rsidP="00871BC8">
      <w:pPr>
        <w:pStyle w:val="Brezrazmikov"/>
        <w:numPr>
          <w:ilvl w:val="0"/>
          <w:numId w:val="33"/>
        </w:numPr>
        <w:jc w:val="both"/>
        <w:rPr>
          <w:rFonts w:cs="Arial"/>
        </w:rPr>
      </w:pPr>
      <w:r w:rsidRPr="00871BC8">
        <w:rPr>
          <w:rFonts w:cs="Arial"/>
        </w:rPr>
        <w:t xml:space="preserve">obračun </w:t>
      </w:r>
      <w:proofErr w:type="spellStart"/>
      <w:r w:rsidRPr="00871BC8">
        <w:rPr>
          <w:rFonts w:cs="Arial"/>
        </w:rPr>
        <w:t>podjemnega</w:t>
      </w:r>
      <w:proofErr w:type="spellEnd"/>
      <w:r w:rsidRPr="00871BC8">
        <w:rPr>
          <w:rFonts w:cs="Arial"/>
        </w:rPr>
        <w:t xml:space="preserve"> dela in individualni REK-O obrazec;</w:t>
      </w:r>
    </w:p>
    <w:p w14:paraId="4D7B3DF7" w14:textId="77777777" w:rsidR="004F5F25" w:rsidRPr="00871BC8" w:rsidRDefault="004F5F25" w:rsidP="00871BC8">
      <w:pPr>
        <w:pStyle w:val="Brezrazmikov"/>
        <w:numPr>
          <w:ilvl w:val="0"/>
          <w:numId w:val="33"/>
        </w:numPr>
        <w:jc w:val="both"/>
        <w:rPr>
          <w:rFonts w:cs="Arial"/>
        </w:rPr>
      </w:pPr>
      <w:r w:rsidRPr="00871BC8">
        <w:rPr>
          <w:rFonts w:cs="Arial"/>
        </w:rPr>
        <w:t xml:space="preserve">dokazilo o plačilu </w:t>
      </w:r>
      <w:proofErr w:type="spellStart"/>
      <w:r w:rsidRPr="00871BC8">
        <w:rPr>
          <w:rFonts w:cs="Arial"/>
        </w:rPr>
        <w:t>podjemnega</w:t>
      </w:r>
      <w:proofErr w:type="spellEnd"/>
      <w:r w:rsidRPr="00871BC8">
        <w:rPr>
          <w:rFonts w:cs="Arial"/>
        </w:rPr>
        <w:t xml:space="preserve"> dela in pripadajočih davkov in prispevkov, vključno z REK-O obrazcem v primeru množičnega plačila.</w:t>
      </w:r>
    </w:p>
    <w:p w14:paraId="0C050CB8" w14:textId="77777777" w:rsidR="004F5F25" w:rsidRPr="00871BC8" w:rsidRDefault="004F5F25" w:rsidP="00871BC8">
      <w:pPr>
        <w:autoSpaceDE w:val="0"/>
        <w:autoSpaceDN w:val="0"/>
        <w:adjustRightInd w:val="0"/>
        <w:rPr>
          <w:rFonts w:ascii="Arial" w:hAnsi="Arial" w:cs="Arial"/>
          <w:b/>
          <w:color w:val="000000"/>
          <w:sz w:val="20"/>
        </w:rPr>
      </w:pPr>
    </w:p>
    <w:p w14:paraId="38C5961B" w14:textId="77777777" w:rsidR="004F5F25" w:rsidRPr="00871BC8" w:rsidRDefault="004F5F25" w:rsidP="00871BC8">
      <w:pPr>
        <w:autoSpaceDE w:val="0"/>
        <w:autoSpaceDN w:val="0"/>
        <w:adjustRightInd w:val="0"/>
        <w:rPr>
          <w:rFonts w:ascii="Arial" w:hAnsi="Arial" w:cs="Arial"/>
          <w:b/>
          <w:color w:val="000000"/>
          <w:sz w:val="20"/>
        </w:rPr>
      </w:pPr>
      <w:r w:rsidRPr="00871BC8">
        <w:rPr>
          <w:rFonts w:ascii="Arial" w:hAnsi="Arial" w:cs="Arial"/>
          <w:b/>
          <w:color w:val="000000"/>
          <w:sz w:val="20"/>
        </w:rPr>
        <w:t>Za delo preko študentskega servisa:</w:t>
      </w:r>
    </w:p>
    <w:p w14:paraId="0F1C6A8B" w14:textId="77777777" w:rsidR="004F5F25" w:rsidRPr="00871BC8" w:rsidRDefault="004F5F25" w:rsidP="00871BC8">
      <w:pPr>
        <w:pStyle w:val="Brezrazmikov"/>
        <w:numPr>
          <w:ilvl w:val="0"/>
          <w:numId w:val="34"/>
        </w:numPr>
        <w:jc w:val="both"/>
        <w:rPr>
          <w:rFonts w:cs="Arial"/>
        </w:rPr>
      </w:pPr>
      <w:r w:rsidRPr="00871BC8">
        <w:rPr>
          <w:rFonts w:cs="Arial"/>
        </w:rPr>
        <w:t>napotnica študentskega servisa;</w:t>
      </w:r>
    </w:p>
    <w:p w14:paraId="50301D14" w14:textId="77777777" w:rsidR="004F5F25" w:rsidRPr="00871BC8" w:rsidRDefault="004F5F25" w:rsidP="00871BC8">
      <w:pPr>
        <w:pStyle w:val="Brezrazmikov"/>
        <w:numPr>
          <w:ilvl w:val="0"/>
          <w:numId w:val="34"/>
        </w:numPr>
        <w:jc w:val="both"/>
        <w:rPr>
          <w:rFonts w:cs="Arial"/>
        </w:rPr>
      </w:pPr>
      <w:r w:rsidRPr="00871BC8">
        <w:rPr>
          <w:rFonts w:cs="Arial"/>
        </w:rPr>
        <w:t>poročilo o opravljenem delu;</w:t>
      </w:r>
    </w:p>
    <w:p w14:paraId="60D86626" w14:textId="77777777" w:rsidR="004F5F25" w:rsidRPr="00871BC8" w:rsidRDefault="004F5F25" w:rsidP="00871BC8">
      <w:pPr>
        <w:pStyle w:val="Brezrazmikov"/>
        <w:numPr>
          <w:ilvl w:val="0"/>
          <w:numId w:val="34"/>
        </w:numPr>
        <w:jc w:val="both"/>
        <w:rPr>
          <w:rFonts w:cs="Arial"/>
        </w:rPr>
      </w:pPr>
      <w:r w:rsidRPr="00871BC8">
        <w:rPr>
          <w:rFonts w:cs="Arial"/>
        </w:rPr>
        <w:t>račun študentskega servisa;</w:t>
      </w:r>
    </w:p>
    <w:p w14:paraId="68D3B07F" w14:textId="77777777" w:rsidR="004F5F25" w:rsidRPr="00871BC8" w:rsidRDefault="004F5F25" w:rsidP="00871BC8">
      <w:pPr>
        <w:pStyle w:val="Brezrazmikov"/>
        <w:numPr>
          <w:ilvl w:val="0"/>
          <w:numId w:val="34"/>
        </w:numPr>
        <w:jc w:val="both"/>
        <w:rPr>
          <w:rFonts w:cs="Arial"/>
        </w:rPr>
      </w:pPr>
      <w:r w:rsidRPr="00871BC8">
        <w:rPr>
          <w:rFonts w:cs="Arial"/>
        </w:rPr>
        <w:t>dokazilo o plačilu študentskega dela in pripadajočih davkov in prispevkov.</w:t>
      </w:r>
    </w:p>
    <w:p w14:paraId="1C26D92C" w14:textId="77777777" w:rsidR="004F5F25" w:rsidRPr="00871BC8" w:rsidRDefault="004F5F25" w:rsidP="00871BC8">
      <w:pPr>
        <w:autoSpaceDE w:val="0"/>
        <w:autoSpaceDN w:val="0"/>
        <w:adjustRightInd w:val="0"/>
        <w:rPr>
          <w:rFonts w:ascii="Arial" w:hAnsi="Arial" w:cs="Arial"/>
          <w:color w:val="000000"/>
          <w:sz w:val="20"/>
        </w:rPr>
      </w:pPr>
    </w:p>
    <w:p w14:paraId="19662914" w14:textId="77777777" w:rsidR="004F5F25" w:rsidRPr="00871BC8" w:rsidRDefault="004F5F25" w:rsidP="00871BC8">
      <w:pPr>
        <w:pStyle w:val="Default"/>
        <w:jc w:val="both"/>
        <w:rPr>
          <w:b/>
          <w:sz w:val="20"/>
          <w:szCs w:val="20"/>
        </w:rPr>
      </w:pPr>
      <w:r w:rsidRPr="00871BC8">
        <w:rPr>
          <w:b/>
          <w:sz w:val="20"/>
          <w:szCs w:val="20"/>
        </w:rPr>
        <w:t>Za delo po avtorski pogodbi:</w:t>
      </w:r>
    </w:p>
    <w:p w14:paraId="7F42B1AA" w14:textId="77777777" w:rsidR="004F5F25" w:rsidRPr="00871BC8" w:rsidRDefault="004F5F25" w:rsidP="00871BC8">
      <w:pPr>
        <w:pStyle w:val="Brezrazmikov"/>
        <w:numPr>
          <w:ilvl w:val="0"/>
          <w:numId w:val="35"/>
        </w:numPr>
        <w:jc w:val="both"/>
        <w:rPr>
          <w:rFonts w:cs="Arial"/>
        </w:rPr>
      </w:pPr>
      <w:r w:rsidRPr="00871BC8">
        <w:rPr>
          <w:rFonts w:cs="Arial"/>
        </w:rPr>
        <w:t>dokumentacija o postopku oddaje javnega naročila, če je upravičenec naročnik po zakonu, ki ureja javno naročanje oz. dokumentacija, zahtevana v pogodbi o sofinanciranju oz. v odločitvi o podpori v drugih primerih (le ob prvem zahtevku za plačilo);</w:t>
      </w:r>
    </w:p>
    <w:p w14:paraId="3CA6B8F3" w14:textId="77777777" w:rsidR="004F5F25" w:rsidRPr="00871BC8" w:rsidRDefault="004F5F25" w:rsidP="00871BC8">
      <w:pPr>
        <w:pStyle w:val="Brezrazmikov"/>
        <w:numPr>
          <w:ilvl w:val="0"/>
          <w:numId w:val="35"/>
        </w:numPr>
        <w:jc w:val="both"/>
        <w:rPr>
          <w:rFonts w:cs="Arial"/>
        </w:rPr>
      </w:pPr>
      <w:r w:rsidRPr="00871BC8">
        <w:rPr>
          <w:rFonts w:cs="Arial"/>
        </w:rPr>
        <w:t>avtorska pogodba (le ob prvem zahtevku za plačilo);</w:t>
      </w:r>
    </w:p>
    <w:p w14:paraId="63121539" w14:textId="77777777" w:rsidR="004F5F25" w:rsidRPr="00871BC8" w:rsidRDefault="004F5F25" w:rsidP="00871BC8">
      <w:pPr>
        <w:pStyle w:val="Brezrazmikov"/>
        <w:numPr>
          <w:ilvl w:val="0"/>
          <w:numId w:val="35"/>
        </w:numPr>
        <w:jc w:val="both"/>
        <w:rPr>
          <w:rFonts w:cs="Arial"/>
        </w:rPr>
      </w:pPr>
      <w:r w:rsidRPr="00871BC8">
        <w:rPr>
          <w:rFonts w:cs="Arial"/>
        </w:rPr>
        <w:lastRenderedPageBreak/>
        <w:t>račun ali zahtevek za izplačilo avtorskega honorarja;</w:t>
      </w:r>
    </w:p>
    <w:p w14:paraId="47C50878" w14:textId="77777777" w:rsidR="004F5F25" w:rsidRPr="00871BC8" w:rsidRDefault="004F5F25" w:rsidP="00871BC8">
      <w:pPr>
        <w:pStyle w:val="Brezrazmikov"/>
        <w:numPr>
          <w:ilvl w:val="0"/>
          <w:numId w:val="35"/>
        </w:numPr>
        <w:jc w:val="both"/>
        <w:rPr>
          <w:rFonts w:cs="Arial"/>
        </w:rPr>
      </w:pPr>
      <w:r w:rsidRPr="00871BC8">
        <w:rPr>
          <w:rFonts w:cs="Arial"/>
        </w:rPr>
        <w:t>obračun avtorskega dela (ali individualni REK-2 obrazec);</w:t>
      </w:r>
    </w:p>
    <w:p w14:paraId="6CE2B87C" w14:textId="77777777" w:rsidR="004F5F25" w:rsidRPr="00871BC8" w:rsidRDefault="004F5F25" w:rsidP="00871BC8">
      <w:pPr>
        <w:pStyle w:val="Brezrazmikov"/>
        <w:numPr>
          <w:ilvl w:val="0"/>
          <w:numId w:val="35"/>
        </w:numPr>
        <w:jc w:val="both"/>
        <w:rPr>
          <w:rFonts w:cs="Arial"/>
        </w:rPr>
      </w:pPr>
      <w:r w:rsidRPr="00871BC8">
        <w:rPr>
          <w:rFonts w:cs="Arial"/>
        </w:rPr>
        <w:t>dokazilo o opravljeni storitvi (odvisno od storitve – avtorski izdelek, poročilo o delu);</w:t>
      </w:r>
    </w:p>
    <w:p w14:paraId="06E057BF" w14:textId="6FFCF8B2" w:rsidR="00970894" w:rsidRPr="00871BC8" w:rsidRDefault="004F5F25" w:rsidP="00871BC8">
      <w:pPr>
        <w:pStyle w:val="Brezrazmikov"/>
        <w:numPr>
          <w:ilvl w:val="0"/>
          <w:numId w:val="35"/>
        </w:numPr>
        <w:jc w:val="both"/>
        <w:rPr>
          <w:rFonts w:cs="Arial"/>
        </w:rPr>
      </w:pPr>
      <w:r w:rsidRPr="00871BC8">
        <w:rPr>
          <w:rFonts w:cs="Arial"/>
        </w:rPr>
        <w:t>dokazilo o plačilu avtorskega dela in pripadajočih davkov in prispevkov, vključno z REK-2 obrazcem v primeru množičnega plačila.</w:t>
      </w:r>
    </w:p>
    <w:p w14:paraId="2A8CB851" w14:textId="1B370867" w:rsidR="00E54837" w:rsidRPr="00871BC8" w:rsidRDefault="00E54837" w:rsidP="00871BC8">
      <w:pPr>
        <w:pStyle w:val="Brezrazmikov"/>
        <w:jc w:val="both"/>
        <w:rPr>
          <w:rFonts w:cs="Arial"/>
          <w:szCs w:val="20"/>
        </w:rPr>
      </w:pPr>
    </w:p>
    <w:p w14:paraId="7924B3E5" w14:textId="379573C8" w:rsidR="00936CF8" w:rsidRPr="00871BC8" w:rsidRDefault="00E54837" w:rsidP="00871BC8">
      <w:pPr>
        <w:pStyle w:val="Brezrazmikov"/>
        <w:jc w:val="both"/>
        <w:rPr>
          <w:rFonts w:cs="Arial"/>
          <w:szCs w:val="20"/>
        </w:rPr>
      </w:pPr>
      <w:r w:rsidRPr="00871BC8">
        <w:rPr>
          <w:rFonts w:cs="Arial"/>
          <w:szCs w:val="20"/>
        </w:rPr>
        <w:t xml:space="preserve">Za delavnice, usposabljanja in izobraževanja, ki jih izvaja zunanji izvajalec v sklopu </w:t>
      </w:r>
      <w:r w:rsidR="00461B30" w:rsidRPr="00871BC8">
        <w:rPr>
          <w:rFonts w:cs="Arial"/>
          <w:szCs w:val="20"/>
        </w:rPr>
        <w:t>operacije,</w:t>
      </w:r>
      <w:r w:rsidR="00F3667B" w:rsidRPr="00871BC8">
        <w:rPr>
          <w:rFonts w:cs="Arial"/>
          <w:szCs w:val="20"/>
        </w:rPr>
        <w:t xml:space="preserve"> in so namenjene splošni ali strokovni javnosti je za upravičenost stroškov potrebno zagotoviti udeležbo vsaj petih (5) udeležencev, ki niso zaposleni, člani ali prostovoljci pri končnem </w:t>
      </w:r>
      <w:r w:rsidR="000F28E5" w:rsidRPr="00871BC8">
        <w:rPr>
          <w:rFonts w:cs="Arial"/>
          <w:szCs w:val="20"/>
        </w:rPr>
        <w:t>upravičencu</w:t>
      </w:r>
      <w:r w:rsidR="00F3667B" w:rsidRPr="00871BC8">
        <w:rPr>
          <w:rFonts w:cs="Arial"/>
          <w:szCs w:val="20"/>
        </w:rPr>
        <w:t xml:space="preserve"> oziroma </w:t>
      </w:r>
      <w:proofErr w:type="spellStart"/>
      <w:r w:rsidR="000F28E5" w:rsidRPr="00871BC8">
        <w:rPr>
          <w:rFonts w:cs="Arial"/>
          <w:szCs w:val="20"/>
        </w:rPr>
        <w:t>konzorcijskemu</w:t>
      </w:r>
      <w:proofErr w:type="spellEnd"/>
      <w:r w:rsidR="000F28E5" w:rsidRPr="00871BC8">
        <w:rPr>
          <w:rFonts w:cs="Arial"/>
          <w:szCs w:val="20"/>
        </w:rPr>
        <w:t xml:space="preserve"> partnerstvu.</w:t>
      </w:r>
    </w:p>
    <w:p w14:paraId="7A98198E" w14:textId="384E0D67" w:rsidR="00551DD5" w:rsidRPr="00871BC8" w:rsidRDefault="00551DD5" w:rsidP="00871BC8">
      <w:pPr>
        <w:pStyle w:val="naslov30"/>
        <w:numPr>
          <w:ilvl w:val="1"/>
          <w:numId w:val="3"/>
        </w:numPr>
        <w:ind w:left="709" w:hanging="709"/>
        <w:rPr>
          <w:rFonts w:cs="Arial"/>
          <w:u w:val="none"/>
        </w:rPr>
      </w:pPr>
      <w:bookmarkStart w:id="114" w:name="_Toc170898943"/>
      <w:bookmarkStart w:id="115" w:name="_Toc174368936"/>
      <w:r w:rsidRPr="00871BC8">
        <w:rPr>
          <w:rFonts w:cs="Arial"/>
          <w:u w:val="none"/>
        </w:rPr>
        <w:t>Stroški informiranja in komuniciranja</w:t>
      </w:r>
      <w:bookmarkEnd w:id="114"/>
      <w:bookmarkEnd w:id="115"/>
    </w:p>
    <w:p w14:paraId="256504F5" w14:textId="77777777" w:rsidR="000C3F65" w:rsidRPr="00871BC8" w:rsidRDefault="000C3F65" w:rsidP="00871BC8">
      <w:pPr>
        <w:rPr>
          <w:rFonts w:ascii="Arial" w:hAnsi="Arial" w:cs="Arial"/>
          <w:b/>
          <w:sz w:val="20"/>
        </w:rPr>
      </w:pPr>
    </w:p>
    <w:p w14:paraId="777789AE" w14:textId="77777777" w:rsidR="004F5F25" w:rsidRPr="00871BC8" w:rsidRDefault="004F5F25" w:rsidP="00871BC8">
      <w:pPr>
        <w:rPr>
          <w:rFonts w:ascii="Arial" w:hAnsi="Arial" w:cs="Arial"/>
          <w:sz w:val="20"/>
        </w:rPr>
      </w:pPr>
      <w:r w:rsidRPr="00871BC8">
        <w:rPr>
          <w:rFonts w:ascii="Arial" w:hAnsi="Arial" w:cs="Arial"/>
          <w:sz w:val="20"/>
        </w:rPr>
        <w:t>Stroški informiranja in komuniciranja so upravičeni stroški, če so neposredno povezani z aktivnostmi informiranja in komuniciranja v zvezi z operacijo</w:t>
      </w:r>
      <w:r w:rsidRPr="00871BC8">
        <w:rPr>
          <w:rFonts w:ascii="Arial" w:hAnsi="Arial" w:cs="Arial"/>
          <w:bCs/>
          <w:sz w:val="20"/>
        </w:rPr>
        <w:t>.</w:t>
      </w:r>
    </w:p>
    <w:p w14:paraId="3FE9BD24" w14:textId="77777777" w:rsidR="004F5F25" w:rsidRPr="00871BC8" w:rsidRDefault="004F5F25" w:rsidP="00871BC8">
      <w:pPr>
        <w:rPr>
          <w:rFonts w:ascii="Arial" w:hAnsi="Arial" w:cs="Arial"/>
          <w:sz w:val="20"/>
        </w:rPr>
      </w:pPr>
    </w:p>
    <w:p w14:paraId="0509DB55" w14:textId="77777777" w:rsidR="004F5F25" w:rsidRPr="00871BC8" w:rsidRDefault="004F5F25" w:rsidP="00871BC8">
      <w:pPr>
        <w:pStyle w:val="style5"/>
        <w:ind w:left="0"/>
        <w:jc w:val="both"/>
        <w:rPr>
          <w:rFonts w:ascii="Arial" w:hAnsi="Arial"/>
          <w:sz w:val="20"/>
          <w:szCs w:val="20"/>
        </w:rPr>
      </w:pPr>
      <w:r w:rsidRPr="00871BC8">
        <w:rPr>
          <w:rFonts w:ascii="Arial" w:hAnsi="Arial"/>
          <w:sz w:val="20"/>
          <w:szCs w:val="20"/>
        </w:rPr>
        <w:t>Primeri upravičenih stroškov informiranja in komuniciranja:</w:t>
      </w:r>
    </w:p>
    <w:p w14:paraId="663009C5" w14:textId="77777777" w:rsidR="004F5F25" w:rsidRPr="00871BC8" w:rsidRDefault="004F5F25" w:rsidP="00871BC8">
      <w:pPr>
        <w:pStyle w:val="Brezrazmikov"/>
        <w:numPr>
          <w:ilvl w:val="0"/>
          <w:numId w:val="36"/>
        </w:numPr>
        <w:jc w:val="both"/>
        <w:rPr>
          <w:rFonts w:cs="Arial"/>
        </w:rPr>
      </w:pPr>
      <w:r w:rsidRPr="00871BC8">
        <w:rPr>
          <w:rFonts w:cs="Arial"/>
        </w:rPr>
        <w:t>stroški organizacije in izvedbe dogodkov, namenjenih informiranju in komuniciranju (npr. konference, simpoziji);</w:t>
      </w:r>
    </w:p>
    <w:p w14:paraId="5BF3A5C1" w14:textId="77777777" w:rsidR="004F5F25" w:rsidRPr="00871BC8" w:rsidRDefault="004F5F25" w:rsidP="00871BC8">
      <w:pPr>
        <w:pStyle w:val="Brezrazmikov"/>
        <w:numPr>
          <w:ilvl w:val="0"/>
          <w:numId w:val="36"/>
        </w:numPr>
        <w:jc w:val="both"/>
        <w:rPr>
          <w:rFonts w:cs="Arial"/>
        </w:rPr>
      </w:pPr>
      <w:r w:rsidRPr="00871BC8">
        <w:rPr>
          <w:rFonts w:cs="Arial"/>
        </w:rPr>
        <w:t>stroški izdelave ali nadgradnje spletnih strani;</w:t>
      </w:r>
    </w:p>
    <w:p w14:paraId="2D2AB920" w14:textId="77777777" w:rsidR="004F5F25" w:rsidRPr="00871BC8" w:rsidRDefault="004F5F25" w:rsidP="00871BC8">
      <w:pPr>
        <w:pStyle w:val="Brezrazmikov"/>
        <w:numPr>
          <w:ilvl w:val="0"/>
          <w:numId w:val="36"/>
        </w:numPr>
        <w:jc w:val="both"/>
        <w:rPr>
          <w:rFonts w:cs="Arial"/>
        </w:rPr>
      </w:pPr>
      <w:r w:rsidRPr="00871BC8">
        <w:rPr>
          <w:rFonts w:cs="Arial"/>
        </w:rPr>
        <w:t>stroški oglaševalskih storitev in stroški objav;</w:t>
      </w:r>
    </w:p>
    <w:p w14:paraId="5B0CDC90" w14:textId="77777777" w:rsidR="004F5F25" w:rsidRPr="00871BC8" w:rsidRDefault="004F5F25" w:rsidP="00871BC8">
      <w:pPr>
        <w:pStyle w:val="Brezrazmikov"/>
        <w:numPr>
          <w:ilvl w:val="0"/>
          <w:numId w:val="36"/>
        </w:numPr>
        <w:jc w:val="both"/>
        <w:rPr>
          <w:rFonts w:cs="Arial"/>
        </w:rPr>
      </w:pPr>
      <w:r w:rsidRPr="00871BC8">
        <w:rPr>
          <w:rFonts w:cs="Arial"/>
        </w:rPr>
        <w:t>stroški svetovanja na področju informiranja in komuniciranja;</w:t>
      </w:r>
    </w:p>
    <w:p w14:paraId="17765549" w14:textId="77777777" w:rsidR="004F5F25" w:rsidRPr="00871BC8" w:rsidRDefault="004F5F25" w:rsidP="00871BC8">
      <w:pPr>
        <w:pStyle w:val="Brezrazmikov"/>
        <w:numPr>
          <w:ilvl w:val="0"/>
          <w:numId w:val="36"/>
        </w:numPr>
        <w:jc w:val="both"/>
        <w:rPr>
          <w:rFonts w:cs="Arial"/>
        </w:rPr>
      </w:pPr>
      <w:r w:rsidRPr="00871BC8">
        <w:rPr>
          <w:rFonts w:cs="Arial"/>
        </w:rPr>
        <w:t>stroški oblikovanja, priprave na tisk, tiska in dostave gradiv;</w:t>
      </w:r>
    </w:p>
    <w:p w14:paraId="31B2843F" w14:textId="77777777" w:rsidR="004F5F25" w:rsidRPr="00871BC8" w:rsidRDefault="004F5F25" w:rsidP="00871BC8">
      <w:pPr>
        <w:pStyle w:val="Brezrazmikov"/>
        <w:numPr>
          <w:ilvl w:val="0"/>
          <w:numId w:val="36"/>
        </w:numPr>
        <w:jc w:val="both"/>
        <w:rPr>
          <w:rFonts w:cs="Arial"/>
        </w:rPr>
      </w:pPr>
      <w:r w:rsidRPr="00871BC8">
        <w:rPr>
          <w:rFonts w:cs="Arial"/>
        </w:rPr>
        <w:t>stroški nastopov na sejmih in razstavah;</w:t>
      </w:r>
    </w:p>
    <w:p w14:paraId="28883D9B" w14:textId="77777777" w:rsidR="004F5F25" w:rsidRPr="00871BC8" w:rsidRDefault="004F5F25" w:rsidP="00871BC8">
      <w:pPr>
        <w:pStyle w:val="Brezrazmikov"/>
        <w:numPr>
          <w:ilvl w:val="0"/>
          <w:numId w:val="36"/>
        </w:numPr>
        <w:jc w:val="both"/>
        <w:rPr>
          <w:rFonts w:cs="Arial"/>
        </w:rPr>
      </w:pPr>
      <w:r w:rsidRPr="00871BC8">
        <w:rPr>
          <w:rFonts w:cs="Arial"/>
        </w:rPr>
        <w:t>stroški založniških storitev;</w:t>
      </w:r>
    </w:p>
    <w:p w14:paraId="0DB0192F" w14:textId="77777777" w:rsidR="004F5F25" w:rsidRPr="00871BC8" w:rsidRDefault="004F5F25" w:rsidP="00871BC8">
      <w:pPr>
        <w:pStyle w:val="Brezrazmikov"/>
        <w:numPr>
          <w:ilvl w:val="0"/>
          <w:numId w:val="36"/>
        </w:numPr>
        <w:jc w:val="both"/>
        <w:rPr>
          <w:rFonts w:cs="Arial"/>
        </w:rPr>
      </w:pPr>
      <w:r w:rsidRPr="00871BC8">
        <w:rPr>
          <w:rFonts w:cs="Arial"/>
        </w:rPr>
        <w:t>stroški zaračunljive tiskovine;</w:t>
      </w:r>
    </w:p>
    <w:p w14:paraId="37C2EA8E" w14:textId="77777777" w:rsidR="004F5F25" w:rsidRPr="00871BC8" w:rsidRDefault="004F5F25" w:rsidP="00871BC8">
      <w:pPr>
        <w:pStyle w:val="Brezrazmikov"/>
        <w:numPr>
          <w:ilvl w:val="0"/>
          <w:numId w:val="36"/>
        </w:numPr>
        <w:jc w:val="both"/>
        <w:rPr>
          <w:rFonts w:cs="Arial"/>
        </w:rPr>
      </w:pPr>
      <w:r w:rsidRPr="00871BC8">
        <w:rPr>
          <w:rFonts w:cs="Arial"/>
        </w:rPr>
        <w:t>drugi stroški informiranja in komuniciranja.</w:t>
      </w:r>
    </w:p>
    <w:p w14:paraId="4BAD1231" w14:textId="77777777" w:rsidR="004F5F25" w:rsidRPr="00871BC8" w:rsidRDefault="004F5F25" w:rsidP="00871BC8">
      <w:pPr>
        <w:pStyle w:val="style1"/>
        <w:numPr>
          <w:ilvl w:val="0"/>
          <w:numId w:val="0"/>
        </w:numPr>
        <w:rPr>
          <w:sz w:val="20"/>
          <w:szCs w:val="20"/>
        </w:rPr>
      </w:pPr>
    </w:p>
    <w:p w14:paraId="499FBC04" w14:textId="77777777" w:rsidR="004F5F25" w:rsidRPr="00871BC8" w:rsidRDefault="004F5F25" w:rsidP="00871BC8">
      <w:pPr>
        <w:pStyle w:val="style1"/>
        <w:numPr>
          <w:ilvl w:val="0"/>
          <w:numId w:val="0"/>
        </w:numPr>
        <w:rPr>
          <w:sz w:val="20"/>
          <w:szCs w:val="20"/>
        </w:rPr>
      </w:pPr>
      <w:r w:rsidRPr="00871BC8">
        <w:rPr>
          <w:sz w:val="20"/>
          <w:szCs w:val="20"/>
        </w:rPr>
        <w:t xml:space="preserve">Če so zgoraj navedeni primeri strošek, ki predstavlja glavno aktivnost operacije (npr. nastop podjetja na sejmu, izdelava spletne strani), se tak strošek uvrsti med stroške storitev zunanjih izvajalcev. </w:t>
      </w:r>
    </w:p>
    <w:p w14:paraId="0FFCB39B" w14:textId="77777777" w:rsidR="004F5F25" w:rsidRPr="00871BC8" w:rsidRDefault="004F5F25" w:rsidP="00871BC8">
      <w:pPr>
        <w:pStyle w:val="style1"/>
        <w:numPr>
          <w:ilvl w:val="0"/>
          <w:numId w:val="0"/>
        </w:numPr>
        <w:rPr>
          <w:sz w:val="20"/>
          <w:szCs w:val="20"/>
        </w:rPr>
      </w:pPr>
    </w:p>
    <w:p w14:paraId="6C830617" w14:textId="77777777" w:rsidR="004F5F25" w:rsidRPr="00871BC8" w:rsidRDefault="004F5F25" w:rsidP="00871BC8">
      <w:pPr>
        <w:rPr>
          <w:rFonts w:ascii="Arial" w:eastAsia="Wingdings" w:hAnsi="Arial" w:cs="Arial"/>
          <w:noProof/>
          <w:sz w:val="20"/>
        </w:rPr>
      </w:pPr>
      <w:r w:rsidRPr="00871BC8">
        <w:rPr>
          <w:rFonts w:ascii="Arial" w:eastAsia="Wingdings" w:hAnsi="Arial" w:cs="Arial"/>
          <w:noProof/>
          <w:sz w:val="20"/>
        </w:rPr>
        <w:t>Stroški informiranja in komuniciranja so neupravičeni, če je:</w:t>
      </w:r>
    </w:p>
    <w:p w14:paraId="798D96D0" w14:textId="77777777" w:rsidR="004F5F25" w:rsidRPr="00871BC8" w:rsidRDefault="004F5F25" w:rsidP="00871BC8">
      <w:pPr>
        <w:numPr>
          <w:ilvl w:val="0"/>
          <w:numId w:val="37"/>
        </w:numPr>
        <w:rPr>
          <w:rFonts w:ascii="Arial" w:eastAsia="Wingdings" w:hAnsi="Arial" w:cs="Arial"/>
          <w:noProof/>
          <w:sz w:val="20"/>
        </w:rPr>
      </w:pPr>
      <w:r w:rsidRPr="00871BC8">
        <w:rPr>
          <w:rFonts w:ascii="Arial" w:eastAsia="Wingdings" w:hAnsi="Arial" w:cs="Arial"/>
          <w:noProof/>
          <w:sz w:val="20"/>
        </w:rPr>
        <w:t xml:space="preserve">zunanji izvajalec povezana družba po pravilih zakona, ki ureja gospodarske družbe ali </w:t>
      </w:r>
    </w:p>
    <w:p w14:paraId="47DFB082" w14:textId="7B87A2C8" w:rsidR="004F5F25" w:rsidRPr="00871BC8" w:rsidRDefault="004F5F25" w:rsidP="00871BC8">
      <w:pPr>
        <w:numPr>
          <w:ilvl w:val="0"/>
          <w:numId w:val="37"/>
        </w:numPr>
        <w:rPr>
          <w:rFonts w:ascii="Arial" w:eastAsia="Wingdings" w:hAnsi="Arial" w:cs="Arial"/>
          <w:noProof/>
          <w:sz w:val="20"/>
        </w:rPr>
      </w:pPr>
      <w:r w:rsidRPr="00871BC8">
        <w:rPr>
          <w:rFonts w:ascii="Arial" w:eastAsia="Wingdings" w:hAnsi="Arial" w:cs="Arial"/>
          <w:noProof/>
          <w:sz w:val="20"/>
        </w:rPr>
        <w:t>zakoniti zastopnik upravičenca, ali njegov družinski član:</w:t>
      </w:r>
    </w:p>
    <w:p w14:paraId="6B834A4F" w14:textId="77777777" w:rsidR="004F5F25" w:rsidRPr="00871BC8" w:rsidRDefault="004F5F25" w:rsidP="00871BC8">
      <w:pPr>
        <w:numPr>
          <w:ilvl w:val="1"/>
          <w:numId w:val="28"/>
        </w:numPr>
        <w:rPr>
          <w:rFonts w:ascii="Arial" w:eastAsia="Wingdings" w:hAnsi="Arial" w:cs="Arial"/>
          <w:noProof/>
          <w:sz w:val="20"/>
        </w:rPr>
      </w:pPr>
      <w:r w:rsidRPr="00871BC8">
        <w:rPr>
          <w:rFonts w:ascii="Arial" w:eastAsia="Wingdings" w:hAnsi="Arial" w:cs="Arial"/>
          <w:noProof/>
          <w:sz w:val="20"/>
        </w:rPr>
        <w:t>udeležen kot poslovodja, član poslovodstva ali zakoniti zastopnik zunanjega izvajalca ali</w:t>
      </w:r>
    </w:p>
    <w:p w14:paraId="26C6A5CC" w14:textId="77777777" w:rsidR="004F5F25" w:rsidRPr="00871BC8" w:rsidRDefault="004F5F25" w:rsidP="00871BC8">
      <w:pPr>
        <w:numPr>
          <w:ilvl w:val="1"/>
          <w:numId w:val="28"/>
        </w:numPr>
        <w:rPr>
          <w:rFonts w:ascii="Arial" w:eastAsia="Wingdings" w:hAnsi="Arial" w:cs="Arial"/>
          <w:noProof/>
          <w:sz w:val="20"/>
        </w:rPr>
      </w:pPr>
      <w:r w:rsidRPr="00871BC8">
        <w:rPr>
          <w:rFonts w:ascii="Arial" w:eastAsia="Wingdings" w:hAnsi="Arial" w:cs="Arial"/>
          <w:noProof/>
          <w:sz w:val="20"/>
        </w:rPr>
        <w:t>neposredno ali preko drugih pravnih oseb v več kot petindvajset odstotnem deležu udeležen pri ustanoviteljskih pravicah, upravljanju ali kapitalu zunanjega izvajalca.</w:t>
      </w:r>
    </w:p>
    <w:p w14:paraId="2DD34892" w14:textId="77777777" w:rsidR="004F5F25" w:rsidRPr="00871BC8" w:rsidRDefault="004F5F25" w:rsidP="00871BC8">
      <w:pPr>
        <w:pStyle w:val="style1"/>
        <w:numPr>
          <w:ilvl w:val="0"/>
          <w:numId w:val="0"/>
        </w:numPr>
        <w:rPr>
          <w:sz w:val="20"/>
          <w:szCs w:val="20"/>
        </w:rPr>
      </w:pPr>
    </w:p>
    <w:p w14:paraId="1D93CB21" w14:textId="77777777" w:rsidR="004F5F25" w:rsidRPr="00871BC8" w:rsidRDefault="004F5F25" w:rsidP="00871BC8">
      <w:pPr>
        <w:pStyle w:val="style1"/>
        <w:numPr>
          <w:ilvl w:val="0"/>
          <w:numId w:val="0"/>
        </w:numPr>
        <w:rPr>
          <w:sz w:val="20"/>
          <w:szCs w:val="20"/>
        </w:rPr>
      </w:pPr>
      <w:r w:rsidRPr="00871BC8">
        <w:rPr>
          <w:sz w:val="20"/>
          <w:szCs w:val="20"/>
        </w:rPr>
        <w:t>Pri upravičenosti stroškov informiranja in komuniciranja je treba upoštevati tudi določila Navodil organa upravljanja na področju zagotavljanja prepoznavnosti, preglednosti in komuniciranja evropske kohezijske politike v obdobju 2021–2027.</w:t>
      </w:r>
    </w:p>
    <w:p w14:paraId="49E46C68" w14:textId="77777777" w:rsidR="004F5F25" w:rsidRPr="00871BC8" w:rsidRDefault="004F5F25" w:rsidP="00871BC8">
      <w:pPr>
        <w:pStyle w:val="style5"/>
        <w:ind w:left="0"/>
        <w:jc w:val="both"/>
        <w:rPr>
          <w:rFonts w:ascii="Arial" w:hAnsi="Arial"/>
          <w:b/>
          <w:sz w:val="20"/>
          <w:szCs w:val="20"/>
        </w:rPr>
      </w:pPr>
    </w:p>
    <w:p w14:paraId="5B1FAD31" w14:textId="77777777" w:rsidR="004F5F25" w:rsidRPr="00871BC8" w:rsidRDefault="004F5F25" w:rsidP="00871BC8">
      <w:pPr>
        <w:pStyle w:val="style5"/>
        <w:ind w:left="0"/>
        <w:jc w:val="both"/>
        <w:rPr>
          <w:rFonts w:ascii="Arial" w:hAnsi="Arial"/>
          <w:b/>
          <w:bCs/>
          <w:sz w:val="20"/>
          <w:szCs w:val="20"/>
        </w:rPr>
      </w:pPr>
      <w:r w:rsidRPr="00871BC8">
        <w:rPr>
          <w:rFonts w:ascii="Arial" w:hAnsi="Arial"/>
          <w:b/>
          <w:sz w:val="20"/>
          <w:szCs w:val="20"/>
        </w:rPr>
        <w:t>Dokazila</w:t>
      </w:r>
      <w:r w:rsidRPr="00871BC8">
        <w:rPr>
          <w:rFonts w:ascii="Arial" w:hAnsi="Arial"/>
          <w:b/>
          <w:bCs/>
          <w:sz w:val="20"/>
          <w:szCs w:val="20"/>
        </w:rPr>
        <w:t>:</w:t>
      </w:r>
    </w:p>
    <w:p w14:paraId="694421B7" w14:textId="77777777" w:rsidR="004F5F25" w:rsidRPr="00871BC8" w:rsidRDefault="004F5F25" w:rsidP="00871BC8">
      <w:pPr>
        <w:pStyle w:val="style5"/>
        <w:numPr>
          <w:ilvl w:val="0"/>
          <w:numId w:val="38"/>
        </w:numPr>
        <w:jc w:val="both"/>
        <w:rPr>
          <w:rFonts w:ascii="Arial" w:hAnsi="Arial"/>
          <w:b/>
          <w:bCs/>
          <w:sz w:val="20"/>
          <w:szCs w:val="20"/>
        </w:rPr>
      </w:pPr>
      <w:r w:rsidRPr="00871BC8">
        <w:rPr>
          <w:rFonts w:ascii="Arial" w:hAnsi="Arial"/>
          <w:sz w:val="20"/>
          <w:szCs w:val="20"/>
        </w:rPr>
        <w:t>dokumentacija o postopku oddaje javnega naročila, če je upravičenec naročnik po zakonu, ki ureja javno naročanje oz. dokumentacija, zahtevana v pogodbi o sofinanciranju oz. v odločitvi o podpori v drugih primerih;</w:t>
      </w:r>
    </w:p>
    <w:p w14:paraId="75CE5F6A" w14:textId="77777777" w:rsidR="004F5F25" w:rsidRPr="00871BC8" w:rsidRDefault="004F5F25" w:rsidP="00871BC8">
      <w:pPr>
        <w:pStyle w:val="style1"/>
        <w:numPr>
          <w:ilvl w:val="0"/>
          <w:numId w:val="38"/>
        </w:numPr>
        <w:rPr>
          <w:sz w:val="20"/>
          <w:szCs w:val="20"/>
        </w:rPr>
      </w:pPr>
      <w:r w:rsidRPr="00871BC8">
        <w:rPr>
          <w:sz w:val="20"/>
          <w:szCs w:val="20"/>
        </w:rPr>
        <w:t>pogodba ali naročilnica;</w:t>
      </w:r>
    </w:p>
    <w:p w14:paraId="092F61F8" w14:textId="77777777" w:rsidR="004F5F25" w:rsidRPr="00871BC8" w:rsidRDefault="004F5F25" w:rsidP="00871BC8">
      <w:pPr>
        <w:pStyle w:val="style1"/>
        <w:numPr>
          <w:ilvl w:val="0"/>
          <w:numId w:val="38"/>
        </w:numPr>
        <w:rPr>
          <w:sz w:val="20"/>
          <w:szCs w:val="20"/>
        </w:rPr>
      </w:pPr>
      <w:r w:rsidRPr="00871BC8">
        <w:rPr>
          <w:sz w:val="20"/>
          <w:szCs w:val="20"/>
        </w:rPr>
        <w:t>račun;</w:t>
      </w:r>
    </w:p>
    <w:p w14:paraId="79CE0F54" w14:textId="77777777" w:rsidR="004F5F25" w:rsidRPr="00871BC8" w:rsidRDefault="004F5F25" w:rsidP="00871BC8">
      <w:pPr>
        <w:pStyle w:val="style1"/>
        <w:numPr>
          <w:ilvl w:val="0"/>
          <w:numId w:val="38"/>
        </w:numPr>
        <w:rPr>
          <w:sz w:val="20"/>
          <w:szCs w:val="20"/>
        </w:rPr>
      </w:pPr>
      <w:r w:rsidRPr="00871BC8">
        <w:rPr>
          <w:sz w:val="20"/>
          <w:szCs w:val="20"/>
        </w:rPr>
        <w:t xml:space="preserve">dokazilo o izvedbi (npr. natisnjen oglas, objava, naznanilo, posneta oddaja, izpis internetne strani, drug izdelek, vabilo na novinarsko konferenco/delavnico, seznam udeležencev oz. lista prisotnosti, fotografije itd.); </w:t>
      </w:r>
    </w:p>
    <w:p w14:paraId="712EF81B" w14:textId="77777777" w:rsidR="004F5F25" w:rsidRPr="00871BC8" w:rsidRDefault="004F5F25" w:rsidP="00871BC8">
      <w:pPr>
        <w:pStyle w:val="style1"/>
        <w:numPr>
          <w:ilvl w:val="0"/>
          <w:numId w:val="38"/>
        </w:numPr>
        <w:rPr>
          <w:sz w:val="20"/>
          <w:szCs w:val="20"/>
        </w:rPr>
      </w:pPr>
      <w:r w:rsidRPr="00871BC8">
        <w:rPr>
          <w:sz w:val="20"/>
          <w:szCs w:val="20"/>
        </w:rPr>
        <w:t xml:space="preserve">dokazilo o plačilu. </w:t>
      </w:r>
    </w:p>
    <w:p w14:paraId="5DCCD70A" w14:textId="77777777" w:rsidR="004A784C" w:rsidRPr="00871BC8" w:rsidRDefault="004A784C" w:rsidP="00871BC8">
      <w:pPr>
        <w:pStyle w:val="Brezrazmikov"/>
        <w:jc w:val="both"/>
        <w:rPr>
          <w:rFonts w:cs="Arial"/>
          <w:szCs w:val="20"/>
        </w:rPr>
      </w:pPr>
    </w:p>
    <w:p w14:paraId="77183AAD" w14:textId="50B8676F" w:rsidR="00936CF8" w:rsidRPr="00871BC8" w:rsidRDefault="000F28E5" w:rsidP="00871BC8">
      <w:pPr>
        <w:pStyle w:val="Brezrazmikov"/>
        <w:jc w:val="both"/>
        <w:rPr>
          <w:rFonts w:cs="Arial"/>
          <w:szCs w:val="20"/>
        </w:rPr>
      </w:pPr>
      <w:r w:rsidRPr="00871BC8">
        <w:rPr>
          <w:rFonts w:cs="Arial"/>
          <w:szCs w:val="20"/>
        </w:rPr>
        <w:t xml:space="preserve">Za delavnice, usposabljanja in izobraževanja, ki jih izvaja zunanji izvajalec v sklopu </w:t>
      </w:r>
      <w:r w:rsidR="00461B30" w:rsidRPr="00871BC8">
        <w:rPr>
          <w:rFonts w:cs="Arial"/>
          <w:szCs w:val="20"/>
        </w:rPr>
        <w:t>operacije</w:t>
      </w:r>
      <w:r w:rsidRPr="00871BC8">
        <w:rPr>
          <w:rFonts w:cs="Arial"/>
          <w:szCs w:val="20"/>
        </w:rPr>
        <w:t xml:space="preserve"> in so namenjene splošni ali strokovni javnosti je za upravičenost stroškov potrebno zagotoviti udeležbo vsaj petih (5) udeležencev, ki niso zaposleni, člani ali prostovoljci pri končnem upravičencu oziroma </w:t>
      </w:r>
      <w:proofErr w:type="spellStart"/>
      <w:r w:rsidRPr="00871BC8">
        <w:rPr>
          <w:rFonts w:cs="Arial"/>
          <w:szCs w:val="20"/>
        </w:rPr>
        <w:t>konzorcijskemu</w:t>
      </w:r>
      <w:proofErr w:type="spellEnd"/>
      <w:r w:rsidRPr="00871BC8">
        <w:rPr>
          <w:rFonts w:cs="Arial"/>
          <w:szCs w:val="20"/>
        </w:rPr>
        <w:t xml:space="preserve"> partnerstvu. </w:t>
      </w:r>
    </w:p>
    <w:p w14:paraId="32F814A0" w14:textId="06BE17A2" w:rsidR="000A5016" w:rsidRPr="00871BC8" w:rsidRDefault="00F10A74" w:rsidP="00871BC8">
      <w:pPr>
        <w:pStyle w:val="naslov30"/>
        <w:numPr>
          <w:ilvl w:val="1"/>
          <w:numId w:val="3"/>
        </w:numPr>
        <w:ind w:left="567"/>
        <w:rPr>
          <w:rFonts w:cs="Arial"/>
          <w:u w:val="none"/>
        </w:rPr>
      </w:pPr>
      <w:bookmarkStart w:id="116" w:name="_Toc170898944"/>
      <w:bookmarkStart w:id="117" w:name="_Toc174368937"/>
      <w:r w:rsidRPr="00871BC8">
        <w:rPr>
          <w:rFonts w:cs="Arial"/>
          <w:u w:val="none"/>
        </w:rPr>
        <w:lastRenderedPageBreak/>
        <w:t>S</w:t>
      </w:r>
      <w:r w:rsidR="00970894" w:rsidRPr="00871BC8">
        <w:rPr>
          <w:rFonts w:cs="Arial"/>
          <w:u w:val="none"/>
        </w:rPr>
        <w:t>troški nakupa opreme</w:t>
      </w:r>
      <w:r w:rsidR="00325B26" w:rsidRPr="00871BC8">
        <w:rPr>
          <w:rFonts w:cs="Arial"/>
          <w:u w:val="none"/>
        </w:rPr>
        <w:t xml:space="preserve"> in drugih opredmetenih osnovnih sredstev</w:t>
      </w:r>
      <w:bookmarkEnd w:id="116"/>
      <w:bookmarkEnd w:id="117"/>
    </w:p>
    <w:p w14:paraId="58AEF367" w14:textId="77777777" w:rsidR="0004600D" w:rsidRPr="00871BC8" w:rsidRDefault="0004600D" w:rsidP="00871BC8">
      <w:pPr>
        <w:rPr>
          <w:rFonts w:ascii="Arial" w:eastAsiaTheme="majorEastAsia" w:hAnsi="Arial" w:cs="Arial"/>
          <w:b/>
          <w:bCs/>
          <w:sz w:val="20"/>
        </w:rPr>
      </w:pPr>
    </w:p>
    <w:p w14:paraId="12338D46" w14:textId="1D7CDEC6" w:rsidR="003C0DCE" w:rsidRPr="00871BC8" w:rsidRDefault="003C0DCE" w:rsidP="00871BC8">
      <w:pPr>
        <w:rPr>
          <w:rFonts w:ascii="Arial" w:hAnsi="Arial" w:cs="Arial"/>
          <w:sz w:val="20"/>
        </w:rPr>
      </w:pPr>
      <w:r w:rsidRPr="00871BC8">
        <w:rPr>
          <w:rFonts w:ascii="Arial" w:hAnsi="Arial" w:cs="Arial"/>
          <w:sz w:val="20"/>
        </w:rPr>
        <w:t>Izdatki nakupa, uporabe in vzdrževanja opreme so upravičeni, če so skladni s cilji operacije.</w:t>
      </w:r>
    </w:p>
    <w:p w14:paraId="6FEB085E" w14:textId="77777777" w:rsidR="004F5F25" w:rsidRPr="00871BC8" w:rsidRDefault="004F5F25" w:rsidP="00871BC8">
      <w:pPr>
        <w:rPr>
          <w:rFonts w:ascii="Arial" w:hAnsi="Arial" w:cs="Arial"/>
          <w:sz w:val="20"/>
        </w:rPr>
      </w:pPr>
    </w:p>
    <w:p w14:paraId="5EBF72E5" w14:textId="5CEC4A4B" w:rsidR="003C0DCE" w:rsidRPr="00871BC8" w:rsidRDefault="003C0DCE" w:rsidP="00871BC8">
      <w:pPr>
        <w:rPr>
          <w:rFonts w:ascii="Arial" w:hAnsi="Arial" w:cs="Arial"/>
          <w:sz w:val="20"/>
        </w:rPr>
      </w:pPr>
      <w:r w:rsidRPr="00871BC8">
        <w:rPr>
          <w:rFonts w:ascii="Arial" w:hAnsi="Arial" w:cs="Arial"/>
          <w:sz w:val="20"/>
        </w:rPr>
        <w:t>V skladu s prvim odstavkom 16. člena Uredbe (EU) 1057/2021 v primeru podpore ESS+ nakup pohištva, opreme in vozil ni upravičen strošek, razen kadar je tak nakup potreben za doseganje cilja operacije in kadar so ti predmeti v celoti amortizirani med operacijo ali kadar je nakup teh predmetov najbolj gospodarna možnost.</w:t>
      </w:r>
    </w:p>
    <w:p w14:paraId="71A7AB6E" w14:textId="77777777" w:rsidR="003C0DCE" w:rsidRPr="00871BC8" w:rsidRDefault="003C0DCE" w:rsidP="00871BC8">
      <w:pPr>
        <w:rPr>
          <w:rFonts w:ascii="Arial" w:hAnsi="Arial" w:cs="Arial"/>
          <w:sz w:val="20"/>
        </w:rPr>
      </w:pPr>
    </w:p>
    <w:p w14:paraId="48689EE9" w14:textId="5A7B1F2E" w:rsidR="003C0DCE" w:rsidRPr="00871BC8" w:rsidRDefault="003C0DCE" w:rsidP="00871BC8">
      <w:pPr>
        <w:rPr>
          <w:rFonts w:ascii="Arial" w:hAnsi="Arial" w:cs="Arial"/>
          <w:i/>
          <w:sz w:val="20"/>
          <w:u w:val="single"/>
        </w:rPr>
      </w:pPr>
      <w:r w:rsidRPr="00871BC8">
        <w:rPr>
          <w:rFonts w:ascii="Arial" w:hAnsi="Arial" w:cs="Arial"/>
          <w:i/>
          <w:sz w:val="20"/>
          <w:u w:val="single"/>
        </w:rPr>
        <w:t>Nakup rabljene opreme NI upravičen strošek.</w:t>
      </w:r>
    </w:p>
    <w:p w14:paraId="70A52589" w14:textId="77777777" w:rsidR="003C0DCE" w:rsidRPr="00871BC8" w:rsidRDefault="003C0DCE" w:rsidP="00871BC8">
      <w:pPr>
        <w:rPr>
          <w:rFonts w:ascii="Arial" w:hAnsi="Arial" w:cs="Arial"/>
          <w:i/>
          <w:sz w:val="20"/>
          <w:u w:val="single"/>
        </w:rPr>
      </w:pPr>
    </w:p>
    <w:p w14:paraId="0A9DF142" w14:textId="77777777" w:rsidR="003C0DCE" w:rsidRPr="00871BC8" w:rsidRDefault="003C0DCE" w:rsidP="00871BC8">
      <w:pPr>
        <w:rPr>
          <w:rFonts w:ascii="Arial" w:hAnsi="Arial" w:cs="Arial"/>
          <w:sz w:val="20"/>
        </w:rPr>
      </w:pPr>
      <w:r w:rsidRPr="00871BC8">
        <w:rPr>
          <w:rFonts w:ascii="Arial" w:hAnsi="Arial" w:cs="Arial"/>
          <w:sz w:val="20"/>
        </w:rPr>
        <w:t>Ne glede na prejšnji odstavek je nakup obnovljene (</w:t>
      </w:r>
      <w:proofErr w:type="spellStart"/>
      <w:r w:rsidRPr="00871BC8">
        <w:rPr>
          <w:rFonts w:ascii="Arial" w:hAnsi="Arial" w:cs="Arial"/>
          <w:sz w:val="20"/>
        </w:rPr>
        <w:t>t.i</w:t>
      </w:r>
      <w:proofErr w:type="spellEnd"/>
      <w:r w:rsidRPr="00871BC8">
        <w:rPr>
          <w:rFonts w:ascii="Arial" w:hAnsi="Arial" w:cs="Arial"/>
          <w:sz w:val="20"/>
        </w:rPr>
        <w:t xml:space="preserve">. </w:t>
      </w:r>
      <w:proofErr w:type="spellStart"/>
      <w:r w:rsidRPr="00871BC8">
        <w:rPr>
          <w:rFonts w:ascii="Arial" w:hAnsi="Arial" w:cs="Arial"/>
          <w:sz w:val="20"/>
        </w:rPr>
        <w:t>refurbished</w:t>
      </w:r>
      <w:proofErr w:type="spellEnd"/>
      <w:r w:rsidRPr="00871BC8">
        <w:rPr>
          <w:rFonts w:ascii="Arial" w:hAnsi="Arial" w:cs="Arial"/>
          <w:sz w:val="20"/>
        </w:rPr>
        <w:t>) IKT opreme upravičen strošek pod naslednjimi pogoji:</w:t>
      </w:r>
    </w:p>
    <w:p w14:paraId="683D2773" w14:textId="77777777" w:rsidR="003C0DCE" w:rsidRPr="00871BC8" w:rsidRDefault="003C0DCE" w:rsidP="00871BC8">
      <w:pPr>
        <w:pStyle w:val="Odstavekseznama"/>
        <w:numPr>
          <w:ilvl w:val="0"/>
          <w:numId w:val="27"/>
        </w:numPr>
        <w:spacing w:line="240" w:lineRule="auto"/>
        <w:jc w:val="both"/>
        <w:rPr>
          <w:szCs w:val="20"/>
        </w:rPr>
      </w:pPr>
      <w:r w:rsidRPr="00871BC8">
        <w:rPr>
          <w:szCs w:val="20"/>
        </w:rPr>
        <w:t>za prvotni (izvirni) nakup opreme ni bilo pridobljenih sredstev iz kateregakoli vira EU financiranja (KS, ESRR, ESS+, SPP , ETS, NOR/EGP mehanizem, Švicarski prispevek, NOO, itd.);</w:t>
      </w:r>
    </w:p>
    <w:p w14:paraId="0D1F42A5" w14:textId="77777777" w:rsidR="003C0DCE" w:rsidRPr="00871BC8" w:rsidRDefault="003C0DCE" w:rsidP="00871BC8">
      <w:pPr>
        <w:pStyle w:val="Odstavekseznama"/>
        <w:numPr>
          <w:ilvl w:val="0"/>
          <w:numId w:val="27"/>
        </w:numPr>
        <w:spacing w:line="240" w:lineRule="auto"/>
        <w:jc w:val="both"/>
        <w:rPr>
          <w:szCs w:val="20"/>
        </w:rPr>
      </w:pPr>
      <w:r w:rsidRPr="00871BC8">
        <w:rPr>
          <w:szCs w:val="20"/>
        </w:rPr>
        <w:t>cena obnovljene opreme ne presega cene za novo opremo;</w:t>
      </w:r>
    </w:p>
    <w:p w14:paraId="034C5B95" w14:textId="77777777" w:rsidR="003C0DCE" w:rsidRPr="00871BC8" w:rsidRDefault="003C0DCE" w:rsidP="00871BC8">
      <w:pPr>
        <w:pStyle w:val="Odstavekseznama"/>
        <w:numPr>
          <w:ilvl w:val="0"/>
          <w:numId w:val="27"/>
        </w:numPr>
        <w:spacing w:line="240" w:lineRule="auto"/>
        <w:jc w:val="both"/>
        <w:rPr>
          <w:szCs w:val="20"/>
        </w:rPr>
      </w:pPr>
      <w:r w:rsidRPr="00871BC8">
        <w:rPr>
          <w:szCs w:val="20"/>
        </w:rPr>
        <w:t>zagotovljeni so zakonsko predpisani garancijski pogoji oziroma vsaj 1 letno jamstvo.</w:t>
      </w:r>
    </w:p>
    <w:p w14:paraId="236219FA" w14:textId="77777777" w:rsidR="003C0DCE" w:rsidRPr="00871BC8" w:rsidRDefault="003C0DCE" w:rsidP="00871BC8">
      <w:pPr>
        <w:rPr>
          <w:rFonts w:ascii="Arial" w:hAnsi="Arial" w:cs="Arial"/>
          <w:sz w:val="20"/>
        </w:rPr>
      </w:pPr>
    </w:p>
    <w:p w14:paraId="058B642B" w14:textId="77777777" w:rsidR="003C0DCE" w:rsidRPr="00871BC8" w:rsidRDefault="003C0DCE" w:rsidP="00871BC8">
      <w:pPr>
        <w:pStyle w:val="style5"/>
        <w:ind w:left="0"/>
        <w:jc w:val="both"/>
        <w:rPr>
          <w:rFonts w:ascii="Arial" w:hAnsi="Arial"/>
          <w:b/>
          <w:sz w:val="20"/>
          <w:szCs w:val="20"/>
        </w:rPr>
      </w:pPr>
      <w:r w:rsidRPr="00871BC8">
        <w:rPr>
          <w:rFonts w:ascii="Arial" w:hAnsi="Arial"/>
          <w:b/>
          <w:sz w:val="20"/>
          <w:szCs w:val="20"/>
        </w:rPr>
        <w:t>Pogoji upravičenosti:</w:t>
      </w:r>
    </w:p>
    <w:p w14:paraId="4F8E6FA8" w14:textId="77777777" w:rsidR="003C0DCE" w:rsidRPr="00871BC8" w:rsidRDefault="003C0DCE" w:rsidP="00871BC8">
      <w:pPr>
        <w:rPr>
          <w:rFonts w:ascii="Arial" w:hAnsi="Arial" w:cs="Arial"/>
          <w:sz w:val="20"/>
        </w:rPr>
      </w:pPr>
      <w:r w:rsidRPr="00871BC8">
        <w:rPr>
          <w:rFonts w:ascii="Arial" w:hAnsi="Arial" w:cs="Arial"/>
          <w:sz w:val="20"/>
        </w:rPr>
        <w:t>Oprema se uporablja za namen in v skladu s cilji, določenimi v operaciji.</w:t>
      </w:r>
    </w:p>
    <w:p w14:paraId="265E560D" w14:textId="77777777" w:rsidR="003C0DCE" w:rsidRPr="00871BC8" w:rsidRDefault="003C0DCE" w:rsidP="00871BC8">
      <w:pPr>
        <w:rPr>
          <w:rFonts w:ascii="Arial" w:hAnsi="Arial" w:cs="Arial"/>
          <w:sz w:val="20"/>
        </w:rPr>
      </w:pPr>
    </w:p>
    <w:p w14:paraId="0C17F848" w14:textId="77777777" w:rsidR="003C0DCE" w:rsidRPr="00871BC8" w:rsidRDefault="003C0DCE" w:rsidP="00871BC8">
      <w:pPr>
        <w:autoSpaceDE w:val="0"/>
        <w:autoSpaceDN w:val="0"/>
        <w:adjustRightInd w:val="0"/>
        <w:ind w:left="567"/>
        <w:rPr>
          <w:rFonts w:ascii="Arial" w:hAnsi="Arial" w:cs="Arial"/>
          <w:b/>
          <w:bCs/>
          <w:sz w:val="20"/>
        </w:rPr>
      </w:pPr>
      <w:r w:rsidRPr="00871BC8">
        <w:rPr>
          <w:rFonts w:ascii="Arial" w:hAnsi="Arial" w:cs="Arial"/>
          <w:b/>
          <w:bCs/>
          <w:sz w:val="20"/>
        </w:rPr>
        <w:t>Investicije v opremo</w:t>
      </w:r>
    </w:p>
    <w:p w14:paraId="0E9CA78B" w14:textId="77777777" w:rsidR="003C0DCE" w:rsidRPr="00871BC8" w:rsidRDefault="003C0DCE" w:rsidP="00871BC8">
      <w:pPr>
        <w:autoSpaceDE w:val="0"/>
        <w:autoSpaceDN w:val="0"/>
        <w:adjustRightInd w:val="0"/>
        <w:ind w:left="567"/>
        <w:rPr>
          <w:rFonts w:ascii="Arial" w:hAnsi="Arial" w:cs="Arial"/>
          <w:sz w:val="20"/>
        </w:rPr>
      </w:pPr>
      <w:r w:rsidRPr="00871BC8">
        <w:rPr>
          <w:rFonts w:ascii="Arial" w:hAnsi="Arial" w:cs="Arial"/>
          <w:sz w:val="20"/>
        </w:rPr>
        <w:t>Pod to vrsto stroškov sodijo izdatki za investicije v opremo, ki je neposredno povezana s cilji operacije. V tem primeru je lahko upravičen izdatek polna nabavna cena. Oprema, katerega posamična nabavna vrednost po dobaviteljevem obračunu ne presega vrednosti 500,00 EUR, se lahko v skladu s slovenskimi računovodskimi standardi izkazuje skupinsko kot drobni inventar ali kot opredmeteno osnovno sredstvo (npr. računalniki, prenosniki, tablice, mobilni telefoni, ipd.). Če nam osnovno sredstvo služi za opravljanje temeljne poslovne dejavnosti in se bo uporabljalo dlje kot eno leto, ga je potrebno opredeliti kot osnovno sredstvo (npr. računalnik, katerega vrednost je 400,00 EUR).</w:t>
      </w:r>
    </w:p>
    <w:p w14:paraId="2AD43A9E" w14:textId="77777777" w:rsidR="003C0DCE" w:rsidRPr="00871BC8" w:rsidRDefault="003C0DCE" w:rsidP="00871BC8">
      <w:pPr>
        <w:autoSpaceDE w:val="0"/>
        <w:autoSpaceDN w:val="0"/>
        <w:adjustRightInd w:val="0"/>
        <w:ind w:left="426"/>
        <w:rPr>
          <w:rFonts w:ascii="Arial" w:hAnsi="Arial" w:cs="Arial"/>
          <w:sz w:val="20"/>
        </w:rPr>
      </w:pPr>
    </w:p>
    <w:p w14:paraId="2AD97EF0" w14:textId="77777777" w:rsidR="003C0DCE" w:rsidRPr="00871BC8" w:rsidRDefault="003C0DCE" w:rsidP="00871BC8">
      <w:pPr>
        <w:autoSpaceDE w:val="0"/>
        <w:autoSpaceDN w:val="0"/>
        <w:adjustRightInd w:val="0"/>
        <w:ind w:left="567"/>
        <w:rPr>
          <w:rFonts w:ascii="Arial" w:hAnsi="Arial" w:cs="Arial"/>
          <w:b/>
          <w:bCs/>
          <w:sz w:val="20"/>
        </w:rPr>
      </w:pPr>
      <w:r w:rsidRPr="00871BC8">
        <w:rPr>
          <w:rFonts w:ascii="Arial" w:hAnsi="Arial" w:cs="Arial"/>
          <w:b/>
          <w:bCs/>
          <w:sz w:val="20"/>
        </w:rPr>
        <w:t>Najem opreme</w:t>
      </w:r>
    </w:p>
    <w:p w14:paraId="74E79839" w14:textId="77777777" w:rsidR="003C0DCE" w:rsidRPr="00871BC8" w:rsidRDefault="003C0DCE" w:rsidP="00871BC8">
      <w:pPr>
        <w:autoSpaceDE w:val="0"/>
        <w:autoSpaceDN w:val="0"/>
        <w:adjustRightInd w:val="0"/>
        <w:ind w:left="567"/>
        <w:rPr>
          <w:rFonts w:ascii="Arial" w:hAnsi="Arial" w:cs="Arial"/>
          <w:b/>
          <w:bCs/>
          <w:sz w:val="20"/>
        </w:rPr>
      </w:pPr>
      <w:r w:rsidRPr="00871BC8">
        <w:rPr>
          <w:rFonts w:ascii="Arial" w:hAnsi="Arial" w:cs="Arial"/>
          <w:sz w:val="20"/>
        </w:rPr>
        <w:t>Pod to vrsto stroškov</w:t>
      </w:r>
      <w:r w:rsidRPr="00871BC8">
        <w:rPr>
          <w:rFonts w:ascii="Arial" w:hAnsi="Arial" w:cs="Arial"/>
          <w:bCs/>
          <w:sz w:val="20"/>
        </w:rPr>
        <w:t xml:space="preserve"> sodi najem opreme, ki je neposredno povezana s cilji operacije. Upravičen je znesek najema, ki ga najemnik plača najemodajalcu in je dokazan s potrjenim računom ali knjigovodsko listino enake dokazne vrednosti. Upravičenec mora dokazati, da je bil najem stroškovno najbolj učinkovit način za uporabo opreme. </w:t>
      </w:r>
      <w:r w:rsidRPr="00871BC8">
        <w:rPr>
          <w:rFonts w:ascii="Arial" w:hAnsi="Arial" w:cs="Arial"/>
          <w:sz w:val="20"/>
        </w:rPr>
        <w:t>Če bi bili pri drugem načinu (na primer zakupu opreme) stroški nižji (kar dokazuje upravičenec), presežek stroškov ni priznan kot upravičen strošek.</w:t>
      </w:r>
    </w:p>
    <w:p w14:paraId="73C7B725" w14:textId="77777777" w:rsidR="003C0DCE" w:rsidRPr="00871BC8" w:rsidRDefault="003C0DCE" w:rsidP="00871BC8">
      <w:pPr>
        <w:autoSpaceDE w:val="0"/>
        <w:autoSpaceDN w:val="0"/>
        <w:adjustRightInd w:val="0"/>
        <w:ind w:left="567"/>
        <w:rPr>
          <w:rFonts w:ascii="Arial" w:hAnsi="Arial" w:cs="Arial"/>
          <w:b/>
          <w:bCs/>
          <w:sz w:val="20"/>
        </w:rPr>
      </w:pPr>
    </w:p>
    <w:p w14:paraId="4FC9EAC5" w14:textId="77777777" w:rsidR="003C0DCE" w:rsidRPr="00871BC8" w:rsidRDefault="003C0DCE" w:rsidP="00871BC8">
      <w:pPr>
        <w:autoSpaceDE w:val="0"/>
        <w:autoSpaceDN w:val="0"/>
        <w:adjustRightInd w:val="0"/>
        <w:ind w:left="567"/>
        <w:rPr>
          <w:rFonts w:ascii="Arial" w:hAnsi="Arial" w:cs="Arial"/>
          <w:b/>
          <w:bCs/>
          <w:sz w:val="20"/>
        </w:rPr>
      </w:pPr>
      <w:r w:rsidRPr="00871BC8">
        <w:rPr>
          <w:rFonts w:ascii="Arial" w:hAnsi="Arial" w:cs="Arial"/>
          <w:b/>
          <w:bCs/>
          <w:sz w:val="20"/>
        </w:rPr>
        <w:t>Zakup (</w:t>
      </w:r>
      <w:proofErr w:type="spellStart"/>
      <w:r w:rsidRPr="00871BC8">
        <w:rPr>
          <w:rFonts w:ascii="Arial" w:hAnsi="Arial" w:cs="Arial"/>
          <w:b/>
          <w:bCs/>
          <w:sz w:val="20"/>
        </w:rPr>
        <w:t>lizing</w:t>
      </w:r>
      <w:proofErr w:type="spellEnd"/>
      <w:r w:rsidRPr="00871BC8">
        <w:rPr>
          <w:rFonts w:ascii="Arial" w:hAnsi="Arial" w:cs="Arial"/>
          <w:b/>
          <w:bCs/>
          <w:sz w:val="20"/>
        </w:rPr>
        <w:t>)</w:t>
      </w:r>
    </w:p>
    <w:p w14:paraId="104069CD" w14:textId="77777777" w:rsidR="003C0DCE" w:rsidRPr="00871BC8" w:rsidRDefault="003C0DCE" w:rsidP="00871BC8">
      <w:pPr>
        <w:autoSpaceDE w:val="0"/>
        <w:autoSpaceDN w:val="0"/>
        <w:adjustRightInd w:val="0"/>
        <w:ind w:left="567"/>
        <w:rPr>
          <w:rFonts w:ascii="Arial" w:hAnsi="Arial" w:cs="Arial"/>
          <w:sz w:val="20"/>
        </w:rPr>
      </w:pPr>
      <w:r w:rsidRPr="00871BC8">
        <w:rPr>
          <w:rFonts w:ascii="Arial" w:hAnsi="Arial" w:cs="Arial"/>
          <w:sz w:val="20"/>
        </w:rPr>
        <w:t>Upravičen je znesek za zakup, ki ga zakupnik plača zakupodajalcu in je dokazan s potrjenim računom ali knjigovodsko listino enake dokazne vrednosti. Zakupnik mora predvsem dokazati, da je bil zakup stroškovno najbolj učinkovit način za uporabo opreme. Če bi bili pri drugem načinu (na primer najemu opreme) stroški nižji (kar dokazuje upravičenec), presežek stroškov ni priznan kot upravičen strošek.</w:t>
      </w:r>
    </w:p>
    <w:p w14:paraId="122795F9" w14:textId="77777777" w:rsidR="003C0DCE" w:rsidRPr="00871BC8" w:rsidRDefault="003C0DCE" w:rsidP="00871BC8">
      <w:pPr>
        <w:autoSpaceDE w:val="0"/>
        <w:autoSpaceDN w:val="0"/>
        <w:adjustRightInd w:val="0"/>
        <w:ind w:left="567"/>
        <w:rPr>
          <w:rFonts w:ascii="Arial" w:hAnsi="Arial" w:cs="Arial"/>
          <w:sz w:val="20"/>
        </w:rPr>
      </w:pPr>
    </w:p>
    <w:p w14:paraId="13B1234A" w14:textId="77777777" w:rsidR="003C0DCE" w:rsidRPr="00871BC8" w:rsidRDefault="003C0DCE" w:rsidP="00871BC8">
      <w:pPr>
        <w:pStyle w:val="style5"/>
        <w:ind w:left="0"/>
        <w:jc w:val="both"/>
        <w:rPr>
          <w:rFonts w:ascii="Arial" w:hAnsi="Arial"/>
          <w:b/>
          <w:sz w:val="20"/>
          <w:szCs w:val="20"/>
        </w:rPr>
      </w:pPr>
      <w:r w:rsidRPr="00871BC8">
        <w:rPr>
          <w:rFonts w:ascii="Arial" w:hAnsi="Arial"/>
          <w:b/>
          <w:sz w:val="20"/>
          <w:szCs w:val="20"/>
        </w:rPr>
        <w:t>Dokazila:</w:t>
      </w:r>
    </w:p>
    <w:p w14:paraId="0DA37958" w14:textId="77777777" w:rsidR="003C0DCE" w:rsidRPr="00871BC8" w:rsidRDefault="003C0DCE" w:rsidP="00871BC8">
      <w:pPr>
        <w:pStyle w:val="Brezrazmikov"/>
        <w:numPr>
          <w:ilvl w:val="0"/>
          <w:numId w:val="39"/>
        </w:numPr>
        <w:jc w:val="both"/>
        <w:rPr>
          <w:rFonts w:cs="Arial"/>
          <w:b/>
        </w:rPr>
      </w:pPr>
      <w:r w:rsidRPr="00871BC8">
        <w:rPr>
          <w:rFonts w:cs="Arial"/>
        </w:rPr>
        <w:t>dokumentacija o postopku oddaje javnega naročila, če je upravičenec naročnik po zakonu, ki ureja javno naročanje oz. dokumentacija, zahtevana v pogodbi o sofinanciranju oz. v odločitvi o podpori v drugih primerih;</w:t>
      </w:r>
    </w:p>
    <w:p w14:paraId="5372E5EE" w14:textId="77777777" w:rsidR="003C0DCE" w:rsidRPr="00871BC8" w:rsidRDefault="003C0DCE" w:rsidP="00871BC8">
      <w:pPr>
        <w:pStyle w:val="Brezrazmikov"/>
        <w:numPr>
          <w:ilvl w:val="0"/>
          <w:numId w:val="39"/>
        </w:numPr>
        <w:jc w:val="both"/>
        <w:rPr>
          <w:rFonts w:cs="Arial"/>
          <w:b/>
        </w:rPr>
      </w:pPr>
      <w:r w:rsidRPr="00871BC8">
        <w:rPr>
          <w:rFonts w:cs="Arial"/>
        </w:rPr>
        <w:t>pogodba ali naročilnica ter sklenjeni dodatki k pogodbi;</w:t>
      </w:r>
    </w:p>
    <w:p w14:paraId="79EBC7CE" w14:textId="77777777" w:rsidR="003C0DCE" w:rsidRPr="00871BC8" w:rsidRDefault="003C0DCE" w:rsidP="00871BC8">
      <w:pPr>
        <w:pStyle w:val="Brezrazmikov"/>
        <w:numPr>
          <w:ilvl w:val="0"/>
          <w:numId w:val="39"/>
        </w:numPr>
        <w:jc w:val="both"/>
        <w:rPr>
          <w:rFonts w:cs="Arial"/>
        </w:rPr>
      </w:pPr>
      <w:r w:rsidRPr="00871BC8">
        <w:rPr>
          <w:rFonts w:cs="Arial"/>
        </w:rPr>
        <w:t>račun (navedba oznake, tipa opreme, v primeru sestavljenih naprav/proizvodnih linij natančna specifikacija posameznih komponent, ki sestavljajo celoto);</w:t>
      </w:r>
    </w:p>
    <w:p w14:paraId="655D1CB3" w14:textId="77777777" w:rsidR="003C0DCE" w:rsidRPr="00871BC8" w:rsidRDefault="003C0DCE" w:rsidP="00871BC8">
      <w:pPr>
        <w:pStyle w:val="Brezrazmikov"/>
        <w:numPr>
          <w:ilvl w:val="0"/>
          <w:numId w:val="39"/>
        </w:numPr>
        <w:jc w:val="both"/>
        <w:rPr>
          <w:rFonts w:cs="Arial"/>
        </w:rPr>
      </w:pPr>
      <w:r w:rsidRPr="00871BC8">
        <w:rPr>
          <w:rFonts w:cs="Arial"/>
        </w:rPr>
        <w:t>dokazilo o dobavi opreme oziroma posamezne komponente v primeru sestavljenih naprav/proizvodnih linij (za dobave iz EU: npr. dobavnica, tovorni list; v kolikor gre za uvoz: npr. dobavnica, enotna upravna listina (EUL), tovorni list);</w:t>
      </w:r>
    </w:p>
    <w:p w14:paraId="4022EA66" w14:textId="77777777" w:rsidR="003C0DCE" w:rsidRPr="00871BC8" w:rsidRDefault="003C0DCE" w:rsidP="00871BC8">
      <w:pPr>
        <w:pStyle w:val="Brezrazmikov"/>
        <w:numPr>
          <w:ilvl w:val="0"/>
          <w:numId w:val="39"/>
        </w:numPr>
        <w:jc w:val="both"/>
        <w:rPr>
          <w:rFonts w:cs="Arial"/>
        </w:rPr>
      </w:pPr>
      <w:r w:rsidRPr="00871BC8">
        <w:rPr>
          <w:rFonts w:cs="Arial"/>
        </w:rPr>
        <w:t xml:space="preserve">dokazilo, da je kupljena oprema nova (razvidno leto izdelave - garancije, certifikati, tehnične specifikacije, potrdila proizvajalcev); </w:t>
      </w:r>
    </w:p>
    <w:p w14:paraId="16873010" w14:textId="77777777" w:rsidR="003C0DCE" w:rsidRPr="00871BC8" w:rsidRDefault="003C0DCE" w:rsidP="00871BC8">
      <w:pPr>
        <w:pStyle w:val="Brezrazmikov"/>
        <w:numPr>
          <w:ilvl w:val="0"/>
          <w:numId w:val="39"/>
        </w:numPr>
        <w:jc w:val="both"/>
        <w:rPr>
          <w:rFonts w:cs="Arial"/>
        </w:rPr>
      </w:pPr>
      <w:r w:rsidRPr="00871BC8">
        <w:rPr>
          <w:rFonts w:cs="Arial"/>
        </w:rPr>
        <w:t>dokazilo, da je kupljena IKT oprema obnovljena (</w:t>
      </w:r>
      <w:proofErr w:type="spellStart"/>
      <w:r w:rsidRPr="00871BC8">
        <w:rPr>
          <w:rFonts w:cs="Arial"/>
        </w:rPr>
        <w:t>refurbished</w:t>
      </w:r>
      <w:proofErr w:type="spellEnd"/>
      <w:r w:rsidRPr="00871BC8">
        <w:rPr>
          <w:rFonts w:cs="Arial"/>
        </w:rPr>
        <w:t>) (garancije, certifikati itd. kot določeno v pogojih za upravičenost stroška);</w:t>
      </w:r>
    </w:p>
    <w:p w14:paraId="5B4B8398" w14:textId="77777777" w:rsidR="003C0DCE" w:rsidRPr="00871BC8" w:rsidRDefault="003C0DCE" w:rsidP="00871BC8">
      <w:pPr>
        <w:pStyle w:val="Brezrazmikov"/>
        <w:numPr>
          <w:ilvl w:val="0"/>
          <w:numId w:val="39"/>
        </w:numPr>
        <w:jc w:val="both"/>
        <w:rPr>
          <w:rFonts w:cs="Arial"/>
        </w:rPr>
      </w:pPr>
      <w:r w:rsidRPr="00871BC8">
        <w:rPr>
          <w:rFonts w:cs="Arial"/>
        </w:rPr>
        <w:lastRenderedPageBreak/>
        <w:t>izjava s podpisom odgovorne osebe upravičenca o namenskosti opreme (za kaj se bo uporabljala, kje se bo nahajala in kdo bo njen lastnik po koncu operacije);</w:t>
      </w:r>
    </w:p>
    <w:p w14:paraId="7B043761" w14:textId="77777777" w:rsidR="003C0DCE" w:rsidRPr="00871BC8" w:rsidRDefault="003C0DCE" w:rsidP="00871BC8">
      <w:pPr>
        <w:pStyle w:val="Brezrazmikov"/>
        <w:numPr>
          <w:ilvl w:val="0"/>
          <w:numId w:val="39"/>
        </w:numPr>
        <w:jc w:val="both"/>
        <w:rPr>
          <w:rFonts w:cs="Arial"/>
          <w:color w:val="000000"/>
        </w:rPr>
      </w:pPr>
      <w:r w:rsidRPr="00871BC8">
        <w:rPr>
          <w:rFonts w:cs="Arial"/>
          <w:color w:val="000000"/>
        </w:rPr>
        <w:t>Izjava oz. dokazilo da je bil najem oz. zakup stroškovno najbolj učinkovit način za uporabo opreme;</w:t>
      </w:r>
    </w:p>
    <w:p w14:paraId="6BCD8A48" w14:textId="77777777" w:rsidR="003C0DCE" w:rsidRPr="00871BC8" w:rsidRDefault="003C0DCE" w:rsidP="00871BC8">
      <w:pPr>
        <w:pStyle w:val="Brezrazmikov"/>
        <w:numPr>
          <w:ilvl w:val="0"/>
          <w:numId w:val="39"/>
        </w:numPr>
        <w:jc w:val="both"/>
        <w:rPr>
          <w:rFonts w:cs="Arial"/>
        </w:rPr>
      </w:pPr>
      <w:r w:rsidRPr="00871BC8">
        <w:rPr>
          <w:rFonts w:cs="Arial"/>
        </w:rPr>
        <w:t>fotografije opreme;</w:t>
      </w:r>
    </w:p>
    <w:p w14:paraId="124237DF" w14:textId="76A94250" w:rsidR="00CC19DF" w:rsidRPr="00871BC8" w:rsidRDefault="003C0DCE" w:rsidP="00871BC8">
      <w:pPr>
        <w:pStyle w:val="Brezrazmikov"/>
        <w:numPr>
          <w:ilvl w:val="0"/>
          <w:numId w:val="39"/>
        </w:numPr>
        <w:jc w:val="both"/>
        <w:rPr>
          <w:rFonts w:cs="Arial"/>
        </w:rPr>
      </w:pPr>
      <w:r w:rsidRPr="00871BC8">
        <w:rPr>
          <w:rFonts w:cs="Arial"/>
        </w:rPr>
        <w:t>dokazilo o plačilu.</w:t>
      </w:r>
    </w:p>
    <w:p w14:paraId="0251428C" w14:textId="77777777" w:rsidR="00E67FBC" w:rsidRPr="00871BC8" w:rsidRDefault="00E67FBC" w:rsidP="00871BC8">
      <w:pPr>
        <w:pStyle w:val="Brezrazmikov"/>
        <w:jc w:val="both"/>
        <w:rPr>
          <w:rFonts w:cs="Arial"/>
        </w:rPr>
      </w:pPr>
    </w:p>
    <w:p w14:paraId="1C944EAB" w14:textId="276A819B" w:rsidR="004F5F25" w:rsidRPr="00871BC8" w:rsidRDefault="004F5F25" w:rsidP="00871BC8">
      <w:pPr>
        <w:pStyle w:val="naslov30"/>
        <w:numPr>
          <w:ilvl w:val="1"/>
          <w:numId w:val="3"/>
        </w:numPr>
        <w:ind w:left="0" w:firstLine="0"/>
        <w:rPr>
          <w:rFonts w:cs="Arial"/>
          <w:u w:val="none"/>
        </w:rPr>
      </w:pPr>
      <w:bookmarkStart w:id="118" w:name="_Toc161558853"/>
      <w:bookmarkStart w:id="119" w:name="_Toc280780606"/>
      <w:bookmarkStart w:id="120" w:name="_Toc37156006"/>
      <w:bookmarkStart w:id="121" w:name="_Toc37241912"/>
      <w:bookmarkStart w:id="122" w:name="_Toc37243855"/>
      <w:bookmarkStart w:id="123" w:name="_Toc25148209"/>
      <w:bookmarkStart w:id="124" w:name="_Toc133005331"/>
      <w:bookmarkStart w:id="125" w:name="_Toc170898945"/>
      <w:bookmarkStart w:id="126" w:name="_Toc174368938"/>
      <w:r w:rsidRPr="00871BC8">
        <w:rPr>
          <w:rFonts w:cs="Arial"/>
          <w:u w:val="none"/>
        </w:rPr>
        <w:t>Investicije v neopredmetena sredstva</w:t>
      </w:r>
      <w:bookmarkEnd w:id="118"/>
      <w:bookmarkEnd w:id="119"/>
      <w:bookmarkEnd w:id="120"/>
      <w:bookmarkEnd w:id="121"/>
      <w:bookmarkEnd w:id="122"/>
      <w:bookmarkEnd w:id="123"/>
      <w:bookmarkEnd w:id="124"/>
      <w:bookmarkEnd w:id="125"/>
      <w:bookmarkEnd w:id="126"/>
    </w:p>
    <w:p w14:paraId="009AB3F1" w14:textId="77777777" w:rsidR="004F5F25" w:rsidRPr="00871BC8" w:rsidRDefault="004F5F25" w:rsidP="00871BC8">
      <w:pPr>
        <w:rPr>
          <w:rFonts w:ascii="Arial" w:hAnsi="Arial" w:cs="Arial"/>
          <w:sz w:val="20"/>
        </w:rPr>
      </w:pPr>
    </w:p>
    <w:p w14:paraId="49F5D268" w14:textId="77777777" w:rsidR="004F5F25" w:rsidRPr="00871BC8" w:rsidRDefault="004F5F25" w:rsidP="00871BC8">
      <w:pPr>
        <w:rPr>
          <w:rFonts w:ascii="Arial" w:hAnsi="Arial" w:cs="Arial"/>
          <w:bCs/>
          <w:sz w:val="20"/>
        </w:rPr>
      </w:pPr>
      <w:r w:rsidRPr="00871BC8">
        <w:rPr>
          <w:rFonts w:ascii="Arial" w:hAnsi="Arial" w:cs="Arial"/>
          <w:bCs/>
          <w:sz w:val="20"/>
        </w:rPr>
        <w:t>Stroški in izdatki za nakup in vzdrževanje neopredmetenih sredstev, ki vključujejo nakup nematerialnega premoženja, pridobitev patentov, nakup licenčne programske opreme ali pridobitev drugih neopredmetenih osnovnih sredstev, so upravičeni do sofinanciranja.</w:t>
      </w:r>
    </w:p>
    <w:p w14:paraId="7695BFEA" w14:textId="77777777" w:rsidR="004F5F25" w:rsidRPr="00871BC8" w:rsidRDefault="004F5F25" w:rsidP="00871BC8">
      <w:pPr>
        <w:rPr>
          <w:rFonts w:ascii="Arial" w:hAnsi="Arial" w:cs="Arial"/>
          <w:bCs/>
          <w:sz w:val="20"/>
        </w:rPr>
      </w:pPr>
    </w:p>
    <w:p w14:paraId="69F05B08" w14:textId="77777777" w:rsidR="004F5F25" w:rsidRPr="00871BC8" w:rsidRDefault="004F5F25" w:rsidP="00871BC8">
      <w:pPr>
        <w:rPr>
          <w:rFonts w:ascii="Arial" w:hAnsi="Arial" w:cs="Arial"/>
          <w:bCs/>
          <w:sz w:val="20"/>
        </w:rPr>
      </w:pPr>
      <w:r w:rsidRPr="00871BC8">
        <w:rPr>
          <w:rFonts w:ascii="Arial" w:hAnsi="Arial" w:cs="Arial"/>
          <w:bCs/>
          <w:sz w:val="20"/>
        </w:rPr>
        <w:t xml:space="preserve">Do sofinanciranja so upravičeni tudi stroški najema neopredmetenih sredstev. Upravičen je znesek najema, ki ga najemnik plača najemodajalcu in je dokazan s potrjenim računom ali knjigovodsko listino enake dokazne vrednosti. Upravičenec mora dokazati, da je bil najem edina možnost oziroma je stroškovno najbolj učinkovit način za uporabo neopredmetenih sredstev. </w:t>
      </w:r>
    </w:p>
    <w:p w14:paraId="44E138D1" w14:textId="77777777" w:rsidR="004F5F25" w:rsidRPr="00871BC8" w:rsidRDefault="004F5F25" w:rsidP="00871BC8">
      <w:pPr>
        <w:ind w:left="720"/>
        <w:rPr>
          <w:rFonts w:ascii="Arial" w:hAnsi="Arial" w:cs="Arial"/>
          <w:bCs/>
          <w:sz w:val="20"/>
        </w:rPr>
      </w:pPr>
    </w:p>
    <w:p w14:paraId="0F4D8DE2" w14:textId="77777777" w:rsidR="004F5F25" w:rsidRPr="00871BC8" w:rsidRDefault="004F5F25" w:rsidP="00871BC8">
      <w:pPr>
        <w:rPr>
          <w:rFonts w:ascii="Arial" w:hAnsi="Arial" w:cs="Arial"/>
          <w:b/>
          <w:sz w:val="20"/>
        </w:rPr>
      </w:pPr>
      <w:r w:rsidRPr="00871BC8">
        <w:rPr>
          <w:rFonts w:ascii="Arial" w:hAnsi="Arial" w:cs="Arial"/>
          <w:b/>
          <w:sz w:val="20"/>
        </w:rPr>
        <w:t>Pogoji upravičenosti:</w:t>
      </w:r>
    </w:p>
    <w:p w14:paraId="2D48D66B" w14:textId="77777777" w:rsidR="004F5F25" w:rsidRPr="00871BC8" w:rsidRDefault="004F5F25" w:rsidP="00871BC8">
      <w:pPr>
        <w:rPr>
          <w:rFonts w:ascii="Arial" w:hAnsi="Arial" w:cs="Arial"/>
          <w:sz w:val="20"/>
        </w:rPr>
      </w:pPr>
      <w:r w:rsidRPr="00871BC8">
        <w:rPr>
          <w:rFonts w:ascii="Arial" w:hAnsi="Arial" w:cs="Arial"/>
          <w:sz w:val="20"/>
        </w:rPr>
        <w:t>Neopredmetena sredstva se uporabljajo za namen in v skladu s cilji, določenimi v operaciji.</w:t>
      </w:r>
    </w:p>
    <w:p w14:paraId="5E568D01" w14:textId="77777777" w:rsidR="004F5F25" w:rsidRPr="00871BC8" w:rsidRDefault="004F5F25" w:rsidP="00871BC8">
      <w:pPr>
        <w:rPr>
          <w:rFonts w:ascii="Arial" w:hAnsi="Arial" w:cs="Arial"/>
          <w:sz w:val="20"/>
        </w:rPr>
      </w:pPr>
    </w:p>
    <w:p w14:paraId="396C39CD" w14:textId="77777777" w:rsidR="004F5F25" w:rsidRPr="00871BC8" w:rsidRDefault="004F5F25" w:rsidP="00871BC8">
      <w:pPr>
        <w:pStyle w:val="style5"/>
        <w:ind w:left="0"/>
        <w:jc w:val="both"/>
        <w:rPr>
          <w:rFonts w:ascii="Arial" w:hAnsi="Arial"/>
          <w:b/>
          <w:sz w:val="20"/>
          <w:szCs w:val="20"/>
        </w:rPr>
      </w:pPr>
      <w:r w:rsidRPr="00871BC8">
        <w:rPr>
          <w:rFonts w:ascii="Arial" w:hAnsi="Arial"/>
          <w:b/>
          <w:sz w:val="20"/>
          <w:szCs w:val="20"/>
        </w:rPr>
        <w:t>Dokazila:</w:t>
      </w:r>
    </w:p>
    <w:p w14:paraId="07F25088" w14:textId="77777777" w:rsidR="004F5F25" w:rsidRPr="00871BC8" w:rsidRDefault="004F5F25" w:rsidP="00871BC8">
      <w:pPr>
        <w:pStyle w:val="Brezrazmikov"/>
        <w:numPr>
          <w:ilvl w:val="0"/>
          <w:numId w:val="40"/>
        </w:numPr>
        <w:jc w:val="both"/>
        <w:rPr>
          <w:rFonts w:cs="Arial"/>
        </w:rPr>
      </w:pPr>
      <w:r w:rsidRPr="00871BC8">
        <w:rPr>
          <w:rFonts w:cs="Arial"/>
        </w:rPr>
        <w:t>dokumentacija o postopku oddaje javnega naročila, če je upravičenec naročnik po zakonu, ki ureja javno naročanje oz. dokumentacija, zahtevana v pogodbi o sofinanciranju oz. v odločitvi o podpori v drugih primerih;</w:t>
      </w:r>
    </w:p>
    <w:p w14:paraId="760829D3" w14:textId="77777777" w:rsidR="004F5F25" w:rsidRPr="00871BC8" w:rsidRDefault="004F5F25" w:rsidP="00871BC8">
      <w:pPr>
        <w:pStyle w:val="Brezrazmikov"/>
        <w:numPr>
          <w:ilvl w:val="0"/>
          <w:numId w:val="40"/>
        </w:numPr>
        <w:jc w:val="both"/>
        <w:rPr>
          <w:rFonts w:cs="Arial"/>
        </w:rPr>
      </w:pPr>
      <w:r w:rsidRPr="00871BC8">
        <w:rPr>
          <w:rFonts w:cs="Arial"/>
        </w:rPr>
        <w:t>pogodba ali naročilnica ter sklenjeni morebitni dodatki k pogodbi;</w:t>
      </w:r>
    </w:p>
    <w:p w14:paraId="32397B3D" w14:textId="77777777" w:rsidR="004F5F25" w:rsidRPr="00871BC8" w:rsidRDefault="004F5F25" w:rsidP="00871BC8">
      <w:pPr>
        <w:pStyle w:val="Brezrazmikov"/>
        <w:numPr>
          <w:ilvl w:val="0"/>
          <w:numId w:val="40"/>
        </w:numPr>
        <w:jc w:val="both"/>
        <w:rPr>
          <w:rFonts w:cs="Arial"/>
        </w:rPr>
      </w:pPr>
      <w:r w:rsidRPr="00871BC8">
        <w:rPr>
          <w:rFonts w:cs="Arial"/>
        </w:rPr>
        <w:t>dokazilo o dobavi neopredmetenih sredstev (za dobave iz EU: npr. dobavnica; v kolikor gre za uvoz: npr. dobavnica, enotna upravna listina (EUL)) ali dokazilo o pridobitvi pravice za uporabo;</w:t>
      </w:r>
    </w:p>
    <w:p w14:paraId="6239A91A" w14:textId="77777777" w:rsidR="004F5F25" w:rsidRPr="00871BC8" w:rsidRDefault="004F5F25" w:rsidP="00871BC8">
      <w:pPr>
        <w:pStyle w:val="Brezrazmikov"/>
        <w:numPr>
          <w:ilvl w:val="0"/>
          <w:numId w:val="40"/>
        </w:numPr>
        <w:jc w:val="both"/>
        <w:rPr>
          <w:rFonts w:cs="Arial"/>
        </w:rPr>
      </w:pPr>
      <w:r w:rsidRPr="00871BC8">
        <w:rPr>
          <w:rFonts w:cs="Arial"/>
        </w:rPr>
        <w:t>račun;</w:t>
      </w:r>
    </w:p>
    <w:p w14:paraId="59193165" w14:textId="77777777" w:rsidR="004F5F25" w:rsidRPr="00871BC8" w:rsidRDefault="004F5F25" w:rsidP="00871BC8">
      <w:pPr>
        <w:pStyle w:val="Brezrazmikov"/>
        <w:numPr>
          <w:ilvl w:val="0"/>
          <w:numId w:val="40"/>
        </w:numPr>
        <w:jc w:val="both"/>
        <w:rPr>
          <w:rFonts w:cs="Arial"/>
        </w:rPr>
      </w:pPr>
      <w:r w:rsidRPr="00871BC8">
        <w:rPr>
          <w:rFonts w:cs="Arial"/>
        </w:rPr>
        <w:t>izjava s podpisom odgovorne osebe upravičenca o namenskosti neopredmetenih sredstev (za kaj se bodo uporabljala in kdo bo njihov lastnik po koncu operacije);</w:t>
      </w:r>
    </w:p>
    <w:p w14:paraId="3688DF8F" w14:textId="77777777" w:rsidR="004F5F25" w:rsidRPr="00871BC8" w:rsidRDefault="004F5F25" w:rsidP="00871BC8">
      <w:pPr>
        <w:pStyle w:val="Brezrazmikov"/>
        <w:numPr>
          <w:ilvl w:val="0"/>
          <w:numId w:val="40"/>
        </w:numPr>
        <w:jc w:val="both"/>
        <w:rPr>
          <w:rFonts w:cs="Arial"/>
        </w:rPr>
      </w:pPr>
      <w:r w:rsidRPr="00871BC8">
        <w:rPr>
          <w:rFonts w:cs="Arial"/>
        </w:rPr>
        <w:t>izjava oz. dokazilo da je bil najem edina možnost, oziroma je stroškovno najbolj učinkovit način za uporabo neopredmetenih sredstev;</w:t>
      </w:r>
    </w:p>
    <w:p w14:paraId="3F70641E" w14:textId="65AE9AAF" w:rsidR="004F5F25" w:rsidRPr="00871BC8" w:rsidRDefault="004F5F25" w:rsidP="00871BC8">
      <w:pPr>
        <w:pStyle w:val="Brezrazmikov"/>
        <w:numPr>
          <w:ilvl w:val="0"/>
          <w:numId w:val="40"/>
        </w:numPr>
        <w:jc w:val="both"/>
        <w:rPr>
          <w:rFonts w:cs="Arial"/>
        </w:rPr>
      </w:pPr>
      <w:r w:rsidRPr="00871BC8">
        <w:rPr>
          <w:rFonts w:cs="Arial"/>
        </w:rPr>
        <w:t>dokazilo o plačilu.</w:t>
      </w:r>
    </w:p>
    <w:p w14:paraId="59A8CB4D" w14:textId="77777777" w:rsidR="004F5F25" w:rsidRPr="00871BC8" w:rsidRDefault="004F5F25" w:rsidP="00871BC8">
      <w:pPr>
        <w:pStyle w:val="naslov30"/>
        <w:numPr>
          <w:ilvl w:val="1"/>
          <w:numId w:val="3"/>
        </w:numPr>
        <w:ind w:left="0" w:firstLine="0"/>
        <w:rPr>
          <w:rFonts w:cs="Arial"/>
          <w:u w:val="none"/>
        </w:rPr>
      </w:pPr>
      <w:bookmarkStart w:id="127" w:name="_Toc133005336"/>
      <w:bookmarkStart w:id="128" w:name="_Toc170898946"/>
      <w:bookmarkStart w:id="129" w:name="_Toc174368939"/>
      <w:r w:rsidRPr="00871BC8">
        <w:rPr>
          <w:rFonts w:cs="Arial"/>
          <w:u w:val="none"/>
        </w:rPr>
        <w:t>Stroški za službena potovanja</w:t>
      </w:r>
      <w:bookmarkEnd w:id="127"/>
      <w:bookmarkEnd w:id="128"/>
      <w:bookmarkEnd w:id="129"/>
    </w:p>
    <w:p w14:paraId="751D4C40" w14:textId="77777777" w:rsidR="00A116B0" w:rsidRPr="00871BC8" w:rsidRDefault="00A116B0" w:rsidP="00871BC8">
      <w:pPr>
        <w:autoSpaceDE w:val="0"/>
        <w:autoSpaceDN w:val="0"/>
        <w:adjustRightInd w:val="0"/>
        <w:rPr>
          <w:rFonts w:ascii="Arial" w:hAnsi="Arial" w:cs="Arial"/>
          <w:b/>
          <w:bCs/>
          <w:color w:val="000000"/>
          <w:sz w:val="20"/>
        </w:rPr>
      </w:pPr>
    </w:p>
    <w:p w14:paraId="3B8C382B" w14:textId="000319AE" w:rsidR="004F5F25" w:rsidRPr="00871BC8" w:rsidRDefault="00A116B0" w:rsidP="00871BC8">
      <w:pPr>
        <w:autoSpaceDE w:val="0"/>
        <w:autoSpaceDN w:val="0"/>
        <w:adjustRightInd w:val="0"/>
        <w:rPr>
          <w:rFonts w:ascii="Arial" w:hAnsi="Arial" w:cs="Arial"/>
          <w:b/>
          <w:bCs/>
          <w:color w:val="000000"/>
          <w:sz w:val="20"/>
          <w:highlight w:val="yellow"/>
        </w:rPr>
      </w:pPr>
      <w:r w:rsidRPr="00871BC8">
        <w:rPr>
          <w:rFonts w:ascii="Arial" w:hAnsi="Arial" w:cs="Arial"/>
          <w:b/>
          <w:bCs/>
          <w:color w:val="000000"/>
          <w:sz w:val="20"/>
        </w:rPr>
        <w:t>Pogoji upravičenosti:</w:t>
      </w:r>
    </w:p>
    <w:p w14:paraId="5A235506" w14:textId="77777777" w:rsidR="004F5F25" w:rsidRPr="00871BC8" w:rsidRDefault="004F5F25" w:rsidP="00871BC8">
      <w:pPr>
        <w:autoSpaceDE w:val="0"/>
        <w:autoSpaceDN w:val="0"/>
        <w:adjustRightInd w:val="0"/>
        <w:rPr>
          <w:rFonts w:ascii="Arial" w:hAnsi="Arial" w:cs="Arial"/>
          <w:color w:val="000000"/>
          <w:sz w:val="20"/>
        </w:rPr>
      </w:pPr>
      <w:r w:rsidRPr="00871BC8">
        <w:rPr>
          <w:rFonts w:ascii="Arial" w:hAnsi="Arial" w:cs="Arial"/>
          <w:color w:val="000000"/>
          <w:sz w:val="20"/>
        </w:rPr>
        <w:t xml:space="preserve">Povračila za stroške </w:t>
      </w:r>
      <w:r w:rsidRPr="00871BC8">
        <w:rPr>
          <w:rFonts w:ascii="Arial" w:hAnsi="Arial" w:cs="Arial"/>
          <w:sz w:val="20"/>
        </w:rPr>
        <w:t>za službena</w:t>
      </w:r>
      <w:r w:rsidRPr="00871BC8">
        <w:rPr>
          <w:rFonts w:ascii="Arial" w:hAnsi="Arial" w:cs="Arial"/>
          <w:color w:val="000000"/>
          <w:sz w:val="20"/>
        </w:rPr>
        <w:t xml:space="preserve"> potovanja </w:t>
      </w:r>
      <w:r w:rsidRPr="00871BC8">
        <w:rPr>
          <w:rFonts w:ascii="Arial" w:hAnsi="Arial" w:cs="Arial"/>
          <w:sz w:val="20"/>
        </w:rPr>
        <w:t>v Republiki Sloveniji ali v tujini</w:t>
      </w:r>
      <w:r w:rsidRPr="00871BC8">
        <w:rPr>
          <w:rFonts w:ascii="Arial" w:hAnsi="Arial" w:cs="Arial"/>
          <w:color w:val="000000"/>
          <w:sz w:val="20"/>
        </w:rPr>
        <w:t>, povezanih z operacijo lahko upravičenec uveljavlja samo za pri njem zaposlene osebe.</w:t>
      </w:r>
    </w:p>
    <w:p w14:paraId="1881B374" w14:textId="77777777" w:rsidR="004F5F25" w:rsidRPr="00871BC8" w:rsidRDefault="004F5F25" w:rsidP="00871BC8">
      <w:pPr>
        <w:autoSpaceDE w:val="0"/>
        <w:autoSpaceDN w:val="0"/>
        <w:adjustRightInd w:val="0"/>
        <w:rPr>
          <w:rFonts w:ascii="Arial" w:hAnsi="Arial" w:cs="Arial"/>
          <w:color w:val="000000"/>
          <w:sz w:val="20"/>
        </w:rPr>
      </w:pPr>
    </w:p>
    <w:p w14:paraId="42CE2EAD" w14:textId="77777777" w:rsidR="004F5F25" w:rsidRPr="00871BC8" w:rsidRDefault="004F5F25" w:rsidP="00871BC8">
      <w:pPr>
        <w:autoSpaceDE w:val="0"/>
        <w:autoSpaceDN w:val="0"/>
        <w:adjustRightInd w:val="0"/>
        <w:rPr>
          <w:rFonts w:ascii="Arial" w:hAnsi="Arial" w:cs="Arial"/>
          <w:color w:val="000000"/>
          <w:sz w:val="20"/>
        </w:rPr>
      </w:pPr>
      <w:r w:rsidRPr="00871BC8">
        <w:rPr>
          <w:rFonts w:ascii="Arial" w:hAnsi="Arial" w:cs="Arial"/>
          <w:color w:val="000000"/>
          <w:sz w:val="20"/>
        </w:rPr>
        <w:t>Pravilo je, da je treba izbrati najbolj ekonomičen način prevoza in bivanja. Dnevnice za potovanje in bivanje so upravičen strošek, če jih upravičenec zaposlenim dejansko tudi izplača.</w:t>
      </w:r>
    </w:p>
    <w:p w14:paraId="7AE16BE6" w14:textId="77777777" w:rsidR="004F5F25" w:rsidRPr="00871BC8" w:rsidRDefault="004F5F25" w:rsidP="00871BC8">
      <w:pPr>
        <w:autoSpaceDE w:val="0"/>
        <w:autoSpaceDN w:val="0"/>
        <w:adjustRightInd w:val="0"/>
        <w:rPr>
          <w:rFonts w:ascii="Arial" w:hAnsi="Arial" w:cs="Arial"/>
          <w:color w:val="000000"/>
          <w:sz w:val="20"/>
        </w:rPr>
      </w:pPr>
    </w:p>
    <w:p w14:paraId="084DBD5D" w14:textId="3994B17B" w:rsidR="004F5F25" w:rsidRPr="00871BC8" w:rsidRDefault="004F5F25" w:rsidP="00871BC8">
      <w:pPr>
        <w:autoSpaceDE w:val="0"/>
        <w:autoSpaceDN w:val="0"/>
        <w:adjustRightInd w:val="0"/>
        <w:rPr>
          <w:rFonts w:ascii="Arial" w:hAnsi="Arial" w:cs="Arial"/>
          <w:color w:val="000000"/>
          <w:sz w:val="20"/>
        </w:rPr>
      </w:pPr>
      <w:r w:rsidRPr="00871BC8">
        <w:rPr>
          <w:rFonts w:ascii="Arial" w:hAnsi="Arial" w:cs="Arial"/>
          <w:color w:val="000000"/>
          <w:sz w:val="20"/>
        </w:rPr>
        <w:t>Če oseba potuje s svojim avtomobilom, se lahko stroški za prevoz kot upravičeni priznajo do višine kot opredeljeno</w:t>
      </w:r>
      <w:r w:rsidR="00016ED4" w:rsidRPr="00871BC8">
        <w:rPr>
          <w:rFonts w:ascii="Arial" w:hAnsi="Arial" w:cs="Arial"/>
          <w:color w:val="000000"/>
          <w:sz w:val="20"/>
        </w:rPr>
        <w:t xml:space="preserve"> </w:t>
      </w:r>
      <w:r w:rsidRPr="00871BC8">
        <w:rPr>
          <w:rFonts w:ascii="Arial" w:hAnsi="Arial" w:cs="Arial"/>
          <w:sz w:val="20"/>
        </w:rPr>
        <w:t>za zasebni sektor v skladu z Uredbo o davčni obravnavi povračil stroškov.</w:t>
      </w:r>
    </w:p>
    <w:p w14:paraId="29664B83" w14:textId="77777777" w:rsidR="004F5F25" w:rsidRPr="00871BC8" w:rsidRDefault="004F5F25" w:rsidP="00871BC8">
      <w:pPr>
        <w:autoSpaceDE w:val="0"/>
        <w:autoSpaceDN w:val="0"/>
        <w:adjustRightInd w:val="0"/>
        <w:rPr>
          <w:rFonts w:ascii="Arial" w:hAnsi="Arial" w:cs="Arial"/>
          <w:color w:val="000000"/>
          <w:sz w:val="20"/>
        </w:rPr>
      </w:pPr>
    </w:p>
    <w:p w14:paraId="546BB94E" w14:textId="77777777" w:rsidR="004F5F25" w:rsidRPr="00871BC8" w:rsidRDefault="004F5F25" w:rsidP="00871BC8">
      <w:pPr>
        <w:autoSpaceDE w:val="0"/>
        <w:autoSpaceDN w:val="0"/>
        <w:adjustRightInd w:val="0"/>
        <w:rPr>
          <w:rFonts w:ascii="Arial" w:hAnsi="Arial" w:cs="Arial"/>
          <w:color w:val="000000"/>
          <w:sz w:val="20"/>
        </w:rPr>
      </w:pPr>
      <w:r w:rsidRPr="00871BC8">
        <w:rPr>
          <w:rFonts w:ascii="Arial" w:hAnsi="Arial" w:cs="Arial"/>
          <w:color w:val="000000"/>
          <w:sz w:val="20"/>
        </w:rPr>
        <w:t>Za vsako osebo posebej in vsako potovanje je treba predložiti pravilno izpolnjen potni nalog z vsemi priloženimi računi, tj. dokazili o nastalih stroških (hotelski račun, vozovnica itd.). Potovanje in njegov namen mora biti razviden tudi v mesečnem poročilu osebe (kadar je zahtevano kot dokazilo).</w:t>
      </w:r>
    </w:p>
    <w:p w14:paraId="43B0C193" w14:textId="77777777" w:rsidR="004F5F25" w:rsidRPr="00871BC8" w:rsidRDefault="004F5F25" w:rsidP="00871BC8">
      <w:pPr>
        <w:autoSpaceDE w:val="0"/>
        <w:autoSpaceDN w:val="0"/>
        <w:adjustRightInd w:val="0"/>
        <w:rPr>
          <w:rFonts w:ascii="Arial" w:hAnsi="Arial" w:cs="Arial"/>
          <w:color w:val="000000"/>
          <w:sz w:val="20"/>
        </w:rPr>
      </w:pPr>
    </w:p>
    <w:p w14:paraId="6EFEEEE1" w14:textId="40680BF7" w:rsidR="004F5F25" w:rsidRPr="00871BC8" w:rsidRDefault="004F5F25" w:rsidP="00871BC8">
      <w:pPr>
        <w:autoSpaceDE w:val="0"/>
        <w:autoSpaceDN w:val="0"/>
        <w:adjustRightInd w:val="0"/>
        <w:rPr>
          <w:rFonts w:ascii="Arial" w:hAnsi="Arial" w:cs="Arial"/>
          <w:color w:val="000000"/>
          <w:sz w:val="20"/>
        </w:rPr>
      </w:pPr>
      <w:r w:rsidRPr="00871BC8">
        <w:rPr>
          <w:rFonts w:ascii="Arial" w:hAnsi="Arial" w:cs="Arial"/>
          <w:color w:val="000000"/>
          <w:sz w:val="20"/>
        </w:rPr>
        <w:t xml:space="preserve">Za zunanje sodelavce je treba </w:t>
      </w:r>
      <w:r w:rsidRPr="00871BC8">
        <w:rPr>
          <w:rFonts w:ascii="Arial" w:hAnsi="Arial" w:cs="Arial"/>
          <w:sz w:val="20"/>
        </w:rPr>
        <w:t>stroške prevoza v državi ali v tujini</w:t>
      </w:r>
      <w:r w:rsidRPr="00871BC8">
        <w:rPr>
          <w:rFonts w:ascii="Arial" w:hAnsi="Arial" w:cs="Arial"/>
          <w:color w:val="000000"/>
          <w:sz w:val="20"/>
        </w:rPr>
        <w:t xml:space="preserve"> in </w:t>
      </w:r>
      <w:r w:rsidRPr="00871BC8">
        <w:rPr>
          <w:rFonts w:ascii="Arial" w:hAnsi="Arial" w:cs="Arial"/>
          <w:sz w:val="20"/>
        </w:rPr>
        <w:t>stroške</w:t>
      </w:r>
      <w:r w:rsidRPr="00871BC8">
        <w:rPr>
          <w:rFonts w:ascii="Arial" w:hAnsi="Arial" w:cs="Arial"/>
          <w:color w:val="000000"/>
          <w:sz w:val="20"/>
        </w:rPr>
        <w:t xml:space="preserve"> </w:t>
      </w:r>
      <w:r w:rsidRPr="00871BC8">
        <w:rPr>
          <w:rFonts w:ascii="Arial" w:hAnsi="Arial" w:cs="Arial"/>
          <w:sz w:val="20"/>
        </w:rPr>
        <w:t xml:space="preserve">hotelskih in restavracijskih storitev </w:t>
      </w:r>
      <w:r w:rsidRPr="00871BC8">
        <w:rPr>
          <w:rFonts w:ascii="Arial" w:hAnsi="Arial" w:cs="Arial"/>
          <w:color w:val="000000"/>
          <w:sz w:val="20"/>
        </w:rPr>
        <w:t>vključiti v pogodbo, ki je sklenjena z njimi in se uveljavlja pod kategorijo stroški storitev zunanjih izvajalcev.</w:t>
      </w:r>
    </w:p>
    <w:p w14:paraId="451F1CB5" w14:textId="77777777" w:rsidR="004F5F25" w:rsidRPr="00871BC8" w:rsidRDefault="004F5F25" w:rsidP="00871BC8">
      <w:pPr>
        <w:autoSpaceDE w:val="0"/>
        <w:autoSpaceDN w:val="0"/>
        <w:adjustRightInd w:val="0"/>
        <w:rPr>
          <w:rFonts w:ascii="Arial" w:hAnsi="Arial" w:cs="Arial"/>
          <w:color w:val="000000"/>
          <w:sz w:val="20"/>
        </w:rPr>
      </w:pPr>
    </w:p>
    <w:p w14:paraId="559D260B" w14:textId="77777777" w:rsidR="004F5F25" w:rsidRPr="00871BC8" w:rsidRDefault="004F5F25" w:rsidP="00871BC8">
      <w:pPr>
        <w:autoSpaceDE w:val="0"/>
        <w:autoSpaceDN w:val="0"/>
        <w:adjustRightInd w:val="0"/>
        <w:rPr>
          <w:rFonts w:ascii="Arial" w:hAnsi="Arial" w:cs="Arial"/>
          <w:sz w:val="20"/>
        </w:rPr>
      </w:pPr>
      <w:r w:rsidRPr="00871BC8">
        <w:rPr>
          <w:rFonts w:ascii="Arial" w:hAnsi="Arial" w:cs="Arial"/>
          <w:sz w:val="20"/>
        </w:rPr>
        <w:t>Strošek nakupa tedenske/desetdnevne vinjete je lahko upravičen strošek le v primeru, da je namenjen izključno službenemu potovanju povezanem z operacijo (letne, polletne in mesečne vinjete praviloma niso upravičen strošek, razen v primerih, ko je nakup vinjete za daljše obdobje zaradi večjega števila potovanj v daljših časovnih obdobjih gospodarnejši od nakupa tedenske/desetdnevne vinjete).</w:t>
      </w:r>
    </w:p>
    <w:p w14:paraId="08C9491E" w14:textId="77777777" w:rsidR="004F5F25" w:rsidRPr="00871BC8" w:rsidRDefault="004F5F25" w:rsidP="00871BC8">
      <w:pPr>
        <w:autoSpaceDE w:val="0"/>
        <w:autoSpaceDN w:val="0"/>
        <w:adjustRightInd w:val="0"/>
        <w:rPr>
          <w:rFonts w:ascii="Arial" w:hAnsi="Arial" w:cs="Arial"/>
          <w:color w:val="000000"/>
          <w:sz w:val="20"/>
        </w:rPr>
      </w:pPr>
    </w:p>
    <w:p w14:paraId="77AF98C8" w14:textId="22523495" w:rsidR="004F5F25" w:rsidRPr="00871BC8" w:rsidRDefault="004F5F25" w:rsidP="00871BC8">
      <w:pPr>
        <w:autoSpaceDE w:val="0"/>
        <w:autoSpaceDN w:val="0"/>
        <w:adjustRightInd w:val="0"/>
        <w:rPr>
          <w:rFonts w:ascii="Arial" w:hAnsi="Arial" w:cs="Arial"/>
          <w:color w:val="000000"/>
          <w:sz w:val="20"/>
        </w:rPr>
      </w:pPr>
      <w:r w:rsidRPr="00871BC8">
        <w:rPr>
          <w:rFonts w:ascii="Arial" w:hAnsi="Arial" w:cs="Arial"/>
          <w:color w:val="000000"/>
          <w:sz w:val="20"/>
        </w:rPr>
        <w:lastRenderedPageBreak/>
        <w:t>Stroški, ki niso upravičeni do sofinanciranja, so</w:t>
      </w:r>
      <w:r w:rsidR="00016ED4" w:rsidRPr="00871BC8">
        <w:rPr>
          <w:rFonts w:ascii="Arial" w:hAnsi="Arial" w:cs="Arial"/>
          <w:color w:val="000000"/>
          <w:sz w:val="20"/>
        </w:rPr>
        <w:t xml:space="preserve"> </w:t>
      </w:r>
      <w:r w:rsidRPr="00871BC8">
        <w:rPr>
          <w:rFonts w:ascii="Arial" w:hAnsi="Arial" w:cs="Arial"/>
          <w:color w:val="000000"/>
          <w:sz w:val="20"/>
        </w:rPr>
        <w:t>amortizacija in drugi stroški vzdrževanja uporabe službenih avtomobilov.</w:t>
      </w:r>
    </w:p>
    <w:p w14:paraId="5F28F43C" w14:textId="77777777" w:rsidR="004F5F25" w:rsidRPr="00871BC8" w:rsidRDefault="004F5F25" w:rsidP="00871BC8">
      <w:pPr>
        <w:autoSpaceDE w:val="0"/>
        <w:autoSpaceDN w:val="0"/>
        <w:adjustRightInd w:val="0"/>
        <w:rPr>
          <w:rFonts w:ascii="Arial" w:hAnsi="Arial" w:cs="Arial"/>
          <w:color w:val="000000"/>
          <w:sz w:val="20"/>
        </w:rPr>
      </w:pPr>
    </w:p>
    <w:p w14:paraId="412E94E3" w14:textId="77777777" w:rsidR="004F5F25" w:rsidRPr="00871BC8" w:rsidRDefault="004F5F25" w:rsidP="00871BC8">
      <w:pPr>
        <w:pStyle w:val="style5"/>
        <w:ind w:left="0"/>
        <w:jc w:val="both"/>
        <w:rPr>
          <w:rFonts w:ascii="Arial" w:hAnsi="Arial"/>
          <w:b/>
          <w:sz w:val="20"/>
          <w:szCs w:val="20"/>
        </w:rPr>
      </w:pPr>
      <w:r w:rsidRPr="00871BC8">
        <w:rPr>
          <w:rFonts w:ascii="Arial" w:hAnsi="Arial"/>
          <w:b/>
          <w:sz w:val="20"/>
          <w:szCs w:val="20"/>
        </w:rPr>
        <w:t>Dokazila:</w:t>
      </w:r>
    </w:p>
    <w:p w14:paraId="3312A24E" w14:textId="77777777" w:rsidR="004F5F25" w:rsidRPr="00871BC8" w:rsidRDefault="004F5F25" w:rsidP="00871BC8">
      <w:pPr>
        <w:pStyle w:val="Brezrazmikov"/>
        <w:numPr>
          <w:ilvl w:val="0"/>
          <w:numId w:val="30"/>
        </w:numPr>
        <w:jc w:val="both"/>
        <w:rPr>
          <w:rFonts w:cs="Arial"/>
        </w:rPr>
      </w:pPr>
      <w:r w:rsidRPr="00871BC8">
        <w:rPr>
          <w:rFonts w:cs="Arial"/>
        </w:rPr>
        <w:t>pravilno izpolnjen potni nalog;</w:t>
      </w:r>
    </w:p>
    <w:p w14:paraId="6CE95C01" w14:textId="77777777" w:rsidR="004F5F25" w:rsidRPr="00871BC8" w:rsidRDefault="004F5F25" w:rsidP="00871BC8">
      <w:pPr>
        <w:pStyle w:val="Brezrazmikov"/>
        <w:numPr>
          <w:ilvl w:val="0"/>
          <w:numId w:val="30"/>
        </w:numPr>
        <w:jc w:val="both"/>
        <w:rPr>
          <w:rFonts w:cs="Arial"/>
        </w:rPr>
      </w:pPr>
      <w:r w:rsidRPr="00871BC8">
        <w:rPr>
          <w:rFonts w:cs="Arial"/>
        </w:rPr>
        <w:t>obračun potnega naloga, s priloženimi vsemi računi oz. dokazili za nastale stroške (hotel, vozovnica, plačilo parkirnine, cestnina, tunelnina …);</w:t>
      </w:r>
    </w:p>
    <w:p w14:paraId="4F7B921E" w14:textId="77777777" w:rsidR="004F5F25" w:rsidRPr="00871BC8" w:rsidRDefault="004F5F25" w:rsidP="00871BC8">
      <w:pPr>
        <w:pStyle w:val="Brezrazmikov"/>
        <w:numPr>
          <w:ilvl w:val="0"/>
          <w:numId w:val="30"/>
        </w:numPr>
        <w:jc w:val="both"/>
        <w:rPr>
          <w:rFonts w:cs="Arial"/>
        </w:rPr>
      </w:pPr>
      <w:r w:rsidRPr="00871BC8">
        <w:rPr>
          <w:rFonts w:cs="Arial"/>
        </w:rPr>
        <w:t>dokazilo o namenu in udeležbi (vabilo, zapisnik, lista prisotnosti, poročilo o službeni poti ...);</w:t>
      </w:r>
    </w:p>
    <w:p w14:paraId="52A15733" w14:textId="77777777" w:rsidR="004F5F25" w:rsidRPr="00871BC8" w:rsidRDefault="004F5F25" w:rsidP="00871BC8">
      <w:pPr>
        <w:pStyle w:val="Brezrazmikov"/>
        <w:numPr>
          <w:ilvl w:val="0"/>
          <w:numId w:val="30"/>
        </w:numPr>
        <w:jc w:val="both"/>
        <w:rPr>
          <w:rFonts w:cs="Arial"/>
        </w:rPr>
      </w:pPr>
      <w:r w:rsidRPr="00871BC8">
        <w:rPr>
          <w:rFonts w:cs="Arial"/>
        </w:rPr>
        <w:t>račun za nakup letalske karte, račun za kotizacijo, račun za nastanitev in pravna podlaga za izdajo računa;</w:t>
      </w:r>
    </w:p>
    <w:p w14:paraId="22EE813C" w14:textId="0634B204" w:rsidR="004F5F25" w:rsidRPr="00871BC8" w:rsidRDefault="004F5F25" w:rsidP="00871BC8">
      <w:pPr>
        <w:pStyle w:val="Brezrazmikov"/>
        <w:numPr>
          <w:ilvl w:val="0"/>
          <w:numId w:val="30"/>
        </w:numPr>
        <w:jc w:val="both"/>
        <w:rPr>
          <w:rFonts w:cs="Arial"/>
        </w:rPr>
      </w:pPr>
      <w:r w:rsidRPr="00871BC8">
        <w:rPr>
          <w:rFonts w:cs="Arial"/>
        </w:rPr>
        <w:t>dokazilo o plačilu.</w:t>
      </w:r>
    </w:p>
    <w:p w14:paraId="43F7A5CD" w14:textId="3BD985CB" w:rsidR="00944B04" w:rsidRPr="00871BC8" w:rsidRDefault="00F10A74" w:rsidP="00871BC8">
      <w:pPr>
        <w:pStyle w:val="naslov30"/>
        <w:numPr>
          <w:ilvl w:val="1"/>
          <w:numId w:val="3"/>
        </w:numPr>
        <w:ind w:left="0" w:firstLine="0"/>
        <w:rPr>
          <w:rFonts w:cs="Arial"/>
          <w:u w:val="none"/>
        </w:rPr>
      </w:pPr>
      <w:bookmarkStart w:id="130" w:name="_Toc170898947"/>
      <w:bookmarkStart w:id="131" w:name="_Toc174368940"/>
      <w:r w:rsidRPr="00871BC8">
        <w:rPr>
          <w:rFonts w:cs="Arial"/>
          <w:u w:val="none"/>
        </w:rPr>
        <w:t>P</w:t>
      </w:r>
      <w:r w:rsidR="00C01331" w:rsidRPr="00871BC8">
        <w:rPr>
          <w:rFonts w:cs="Arial"/>
          <w:u w:val="none"/>
        </w:rPr>
        <w:t>osre</w:t>
      </w:r>
      <w:r w:rsidR="00C1208D" w:rsidRPr="00871BC8">
        <w:rPr>
          <w:rFonts w:cs="Arial"/>
          <w:u w:val="none"/>
        </w:rPr>
        <w:t>dni stroški v pavšalnem znesku</w:t>
      </w:r>
      <w:r w:rsidR="00C01331" w:rsidRPr="00871BC8">
        <w:rPr>
          <w:rFonts w:cs="Arial"/>
          <w:u w:val="none"/>
        </w:rPr>
        <w:t xml:space="preserve"> 15 % stroškov plač in povračil stroškov v zvezi z delom</w:t>
      </w:r>
      <w:bookmarkEnd w:id="130"/>
      <w:bookmarkEnd w:id="131"/>
    </w:p>
    <w:p w14:paraId="4DC0B1CB" w14:textId="77777777" w:rsidR="003B1CA3" w:rsidRPr="00871BC8" w:rsidRDefault="003B1CA3" w:rsidP="00871BC8">
      <w:pPr>
        <w:pStyle w:val="Brezrazmikov"/>
        <w:jc w:val="both"/>
        <w:rPr>
          <w:rFonts w:eastAsiaTheme="majorEastAsia" w:cs="Arial"/>
          <w:szCs w:val="20"/>
        </w:rPr>
      </w:pPr>
    </w:p>
    <w:p w14:paraId="6A2E0E85" w14:textId="4D64C971" w:rsidR="00944B04" w:rsidRPr="00871BC8" w:rsidRDefault="00944B04" w:rsidP="00871BC8">
      <w:pPr>
        <w:pStyle w:val="Brezrazmikov"/>
        <w:jc w:val="both"/>
        <w:rPr>
          <w:rFonts w:cs="Arial"/>
          <w:szCs w:val="20"/>
        </w:rPr>
      </w:pPr>
      <w:r w:rsidRPr="00871BC8">
        <w:rPr>
          <w:rFonts w:cs="Arial"/>
          <w:szCs w:val="20"/>
        </w:rPr>
        <w:t>Stroški pavšalnega financiranja so stroški, ki nastanejo oziroma so povezani z neposrednimi aktivnostmi sofinancirane</w:t>
      </w:r>
      <w:r w:rsidR="00461B30" w:rsidRPr="00871BC8">
        <w:rPr>
          <w:rFonts w:cs="Arial"/>
          <w:szCs w:val="20"/>
        </w:rPr>
        <w:t xml:space="preserve"> operacije</w:t>
      </w:r>
      <w:r w:rsidR="00C1208D" w:rsidRPr="00871BC8">
        <w:rPr>
          <w:rFonts w:cs="Arial"/>
          <w:szCs w:val="20"/>
        </w:rPr>
        <w:t>, in sicer v višini</w:t>
      </w:r>
      <w:r w:rsidRPr="00871BC8">
        <w:rPr>
          <w:rFonts w:cs="Arial"/>
          <w:szCs w:val="20"/>
        </w:rPr>
        <w:t xml:space="preserve"> 1</w:t>
      </w:r>
      <w:r w:rsidR="00B43128" w:rsidRPr="00871BC8">
        <w:rPr>
          <w:rFonts w:cs="Arial"/>
          <w:szCs w:val="20"/>
        </w:rPr>
        <w:t>5</w:t>
      </w:r>
      <w:r w:rsidRPr="00871BC8">
        <w:rPr>
          <w:rFonts w:cs="Arial"/>
          <w:szCs w:val="20"/>
        </w:rPr>
        <w:t xml:space="preserve"> % vrednosti </w:t>
      </w:r>
      <w:r w:rsidR="00B43128" w:rsidRPr="00871BC8">
        <w:rPr>
          <w:rFonts w:cs="Arial"/>
          <w:szCs w:val="20"/>
        </w:rPr>
        <w:t xml:space="preserve">stroškov plač in povračil stroškov v zvezi z delom. Posredni stroški so upravičeni v pavšalu, zato se dokazila </w:t>
      </w:r>
      <w:r w:rsidR="007E0D99" w:rsidRPr="00871BC8">
        <w:rPr>
          <w:rFonts w:cs="Arial"/>
          <w:szCs w:val="20"/>
        </w:rPr>
        <w:t xml:space="preserve">o njihovem nastanku </w:t>
      </w:r>
      <w:r w:rsidR="00B43128" w:rsidRPr="00871BC8">
        <w:rPr>
          <w:rFonts w:cs="Arial"/>
          <w:szCs w:val="20"/>
        </w:rPr>
        <w:t>ne prilagajo</w:t>
      </w:r>
      <w:r w:rsidR="007E0D99" w:rsidRPr="00871BC8">
        <w:rPr>
          <w:rFonts w:cs="Arial"/>
          <w:szCs w:val="20"/>
        </w:rPr>
        <w:t xml:space="preserve"> zahtevkom za izplačilo</w:t>
      </w:r>
      <w:r w:rsidR="00B43128" w:rsidRPr="00871BC8">
        <w:rPr>
          <w:rFonts w:cs="Arial"/>
          <w:szCs w:val="20"/>
        </w:rPr>
        <w:t>.</w:t>
      </w:r>
    </w:p>
    <w:p w14:paraId="3AEC61F7" w14:textId="77777777" w:rsidR="003B1CA3" w:rsidRPr="00871BC8" w:rsidRDefault="003B1CA3" w:rsidP="00871BC8">
      <w:pPr>
        <w:pStyle w:val="Brezrazmikov"/>
        <w:jc w:val="both"/>
        <w:rPr>
          <w:rFonts w:cs="Arial"/>
          <w:szCs w:val="20"/>
        </w:rPr>
      </w:pPr>
    </w:p>
    <w:p w14:paraId="12088A3D" w14:textId="16199873" w:rsidR="00E6198D" w:rsidRPr="00871BC8" w:rsidRDefault="00A07D8B" w:rsidP="00871BC8">
      <w:pPr>
        <w:pStyle w:val="Brezrazmikov"/>
        <w:jc w:val="both"/>
        <w:rPr>
          <w:rFonts w:cs="Arial"/>
          <w:szCs w:val="20"/>
        </w:rPr>
      </w:pPr>
      <w:r w:rsidRPr="00871BC8">
        <w:rPr>
          <w:rFonts w:cs="Arial"/>
          <w:szCs w:val="20"/>
        </w:rPr>
        <w:t xml:space="preserve">Dokazila za uveljavljanje posrednih stroškov </w:t>
      </w:r>
      <w:r w:rsidR="003B1CA3" w:rsidRPr="00871BC8">
        <w:rPr>
          <w:rFonts w:cs="Arial"/>
          <w:szCs w:val="20"/>
        </w:rPr>
        <w:t xml:space="preserve">tako </w:t>
      </w:r>
      <w:r w:rsidRPr="00871BC8">
        <w:rPr>
          <w:rFonts w:cs="Arial"/>
          <w:szCs w:val="20"/>
        </w:rPr>
        <w:t>niso potreb</w:t>
      </w:r>
      <w:r w:rsidR="00D83CD3" w:rsidRPr="00871BC8">
        <w:rPr>
          <w:rFonts w:cs="Arial"/>
          <w:szCs w:val="20"/>
        </w:rPr>
        <w:t>n</w:t>
      </w:r>
      <w:r w:rsidRPr="00871BC8">
        <w:rPr>
          <w:rFonts w:cs="Arial"/>
          <w:szCs w:val="20"/>
        </w:rPr>
        <w:t>a.</w:t>
      </w:r>
    </w:p>
    <w:p w14:paraId="62EFB652" w14:textId="49F8A1F7" w:rsidR="007E0D99" w:rsidRPr="00871BC8" w:rsidRDefault="00142BB5" w:rsidP="00471C92">
      <w:pPr>
        <w:pStyle w:val="Naslov2"/>
      </w:pPr>
      <w:bookmarkStart w:id="132" w:name="_Toc170898948"/>
      <w:bookmarkStart w:id="133" w:name="_Toc174368941"/>
      <w:r w:rsidRPr="00871BC8">
        <w:t>POSTOPEK IZBORA PRIJAVITELJEV</w:t>
      </w:r>
      <w:bookmarkStart w:id="134" w:name="_Hlk46471428"/>
      <w:bookmarkEnd w:id="132"/>
      <w:bookmarkEnd w:id="133"/>
    </w:p>
    <w:p w14:paraId="626A619C" w14:textId="57B3AC5D" w:rsidR="00E86FB4" w:rsidRPr="00871BC8" w:rsidRDefault="00E86FB4" w:rsidP="00871BC8">
      <w:pPr>
        <w:rPr>
          <w:rFonts w:ascii="Arial" w:hAnsi="Arial" w:cs="Arial"/>
          <w:sz w:val="20"/>
        </w:rPr>
      </w:pPr>
    </w:p>
    <w:p w14:paraId="3C021E84" w14:textId="0F0512F1" w:rsidR="009D6EB1" w:rsidRPr="00871BC8" w:rsidRDefault="00E86FB4" w:rsidP="00871BC8">
      <w:pPr>
        <w:rPr>
          <w:rFonts w:ascii="Arial" w:hAnsi="Arial" w:cs="Arial"/>
          <w:sz w:val="20"/>
        </w:rPr>
      </w:pPr>
      <w:r w:rsidRPr="00871BC8">
        <w:rPr>
          <w:rFonts w:ascii="Arial" w:hAnsi="Arial" w:cs="Arial"/>
          <w:sz w:val="20"/>
        </w:rPr>
        <w:t>Postopek javnega razpisa za dodelitev sredstev bo vodila strokovna komisija, imenovana s strani predstojnika ministrstva.</w:t>
      </w:r>
    </w:p>
    <w:p w14:paraId="21AA7C8A" w14:textId="0494A59C" w:rsidR="007E0D99" w:rsidRPr="00871BC8" w:rsidRDefault="007E0D99" w:rsidP="00871BC8">
      <w:pPr>
        <w:pStyle w:val="naslov30"/>
        <w:numPr>
          <w:ilvl w:val="1"/>
          <w:numId w:val="3"/>
        </w:numPr>
        <w:ind w:left="0" w:firstLine="0"/>
        <w:rPr>
          <w:rFonts w:cs="Arial"/>
          <w:u w:val="none"/>
        </w:rPr>
      </w:pPr>
      <w:bookmarkStart w:id="135" w:name="_Toc170898949"/>
      <w:bookmarkStart w:id="136" w:name="_Toc174368942"/>
      <w:r w:rsidRPr="00871BC8">
        <w:rPr>
          <w:rFonts w:cs="Arial"/>
          <w:u w:val="none"/>
        </w:rPr>
        <w:t>Rok in način oddaje vloge na javni razpis</w:t>
      </w:r>
      <w:bookmarkEnd w:id="135"/>
      <w:bookmarkEnd w:id="136"/>
    </w:p>
    <w:p w14:paraId="04D74404" w14:textId="77777777" w:rsidR="00E86FB4" w:rsidRPr="00871BC8" w:rsidRDefault="00E86FB4" w:rsidP="00871BC8">
      <w:pPr>
        <w:autoSpaceDE w:val="0"/>
        <w:autoSpaceDN w:val="0"/>
        <w:adjustRightInd w:val="0"/>
        <w:rPr>
          <w:rFonts w:ascii="Arial" w:hAnsi="Arial" w:cs="Arial"/>
          <w:sz w:val="20"/>
        </w:rPr>
      </w:pPr>
      <w:bookmarkStart w:id="137" w:name="_Hlk9236218"/>
    </w:p>
    <w:p w14:paraId="659C7F4F" w14:textId="367404F9" w:rsidR="00551DD5" w:rsidRPr="00871BC8" w:rsidRDefault="00551DD5" w:rsidP="00871BC8">
      <w:pPr>
        <w:autoSpaceDE w:val="0"/>
        <w:autoSpaceDN w:val="0"/>
        <w:adjustRightInd w:val="0"/>
        <w:rPr>
          <w:rFonts w:ascii="Arial" w:hAnsi="Arial" w:cs="Arial"/>
          <w:sz w:val="20"/>
        </w:rPr>
      </w:pPr>
      <w:r w:rsidRPr="00871BC8">
        <w:rPr>
          <w:rFonts w:ascii="Arial" w:hAnsi="Arial" w:cs="Arial"/>
          <w:sz w:val="20"/>
        </w:rPr>
        <w:t xml:space="preserve">Vloga mora biti pripravljena v slovenskem jeziku, skladno z določili </w:t>
      </w:r>
      <w:r w:rsidR="00CF77A9" w:rsidRPr="00871BC8">
        <w:rPr>
          <w:rFonts w:ascii="Arial" w:hAnsi="Arial" w:cs="Arial"/>
          <w:sz w:val="20"/>
        </w:rPr>
        <w:t xml:space="preserve">javnega razpisa in </w:t>
      </w:r>
      <w:r w:rsidRPr="00871BC8">
        <w:rPr>
          <w:rFonts w:ascii="Arial" w:hAnsi="Arial" w:cs="Arial"/>
          <w:sz w:val="20"/>
        </w:rPr>
        <w:t xml:space="preserve">razpisne dokumentacije. Stroški priprave vloge in oddaje vloge na predmetni javni razpis niso upravičen strošek. Oddaja vloge pomeni, da se je prijavitelj seznanil z vsebino javnega razpisa in </w:t>
      </w:r>
      <w:r w:rsidR="00CF77A9" w:rsidRPr="00871BC8">
        <w:rPr>
          <w:rFonts w:ascii="Arial" w:hAnsi="Arial" w:cs="Arial"/>
          <w:sz w:val="20"/>
        </w:rPr>
        <w:t xml:space="preserve">razpisne dokumentacije ter </w:t>
      </w:r>
      <w:r w:rsidRPr="00871BC8">
        <w:rPr>
          <w:rFonts w:ascii="Arial" w:hAnsi="Arial" w:cs="Arial"/>
          <w:sz w:val="20"/>
        </w:rPr>
        <w:t xml:space="preserve">da se z njo strinja. Vlogo lahko podpiše le zakoniti zastopnik ali od njega pooblaščena oseba. Vloga, ki ne bo podpisana s strani zakonitega zastopnika ali od njega pooblaščene osebe, ki priloži </w:t>
      </w:r>
      <w:r w:rsidR="00CF77A9" w:rsidRPr="00871BC8">
        <w:rPr>
          <w:rFonts w:ascii="Arial" w:hAnsi="Arial" w:cs="Arial"/>
          <w:sz w:val="20"/>
        </w:rPr>
        <w:t xml:space="preserve">neustrezno </w:t>
      </w:r>
      <w:r w:rsidRPr="00871BC8">
        <w:rPr>
          <w:rFonts w:ascii="Arial" w:hAnsi="Arial" w:cs="Arial"/>
          <w:sz w:val="20"/>
        </w:rPr>
        <w:t>pooblastilo s stran</w:t>
      </w:r>
      <w:r w:rsidR="00CF77A9" w:rsidRPr="00871BC8">
        <w:rPr>
          <w:rFonts w:ascii="Arial" w:hAnsi="Arial" w:cs="Arial"/>
          <w:sz w:val="20"/>
        </w:rPr>
        <w:t xml:space="preserve">i zakonitega zastopnika, bo kot </w:t>
      </w:r>
      <w:r w:rsidRPr="00871BC8">
        <w:rPr>
          <w:rFonts w:ascii="Arial" w:hAnsi="Arial" w:cs="Arial"/>
          <w:sz w:val="20"/>
        </w:rPr>
        <w:t>formalno nepopolna zavržena.</w:t>
      </w:r>
    </w:p>
    <w:p w14:paraId="7BA74DEC" w14:textId="77777777" w:rsidR="00551DD5" w:rsidRPr="00871BC8" w:rsidRDefault="00551DD5" w:rsidP="00871BC8">
      <w:pPr>
        <w:autoSpaceDE w:val="0"/>
        <w:autoSpaceDN w:val="0"/>
        <w:adjustRightInd w:val="0"/>
        <w:rPr>
          <w:rFonts w:ascii="Arial" w:hAnsi="Arial" w:cs="Arial"/>
          <w:sz w:val="20"/>
        </w:rPr>
      </w:pPr>
    </w:p>
    <w:p w14:paraId="2478818B" w14:textId="687A2DF0" w:rsidR="007E0D99" w:rsidRPr="00871BC8" w:rsidRDefault="007E0D99" w:rsidP="00871BC8">
      <w:pPr>
        <w:autoSpaceDE w:val="0"/>
        <w:autoSpaceDN w:val="0"/>
        <w:adjustRightInd w:val="0"/>
        <w:rPr>
          <w:rFonts w:ascii="Arial" w:hAnsi="Arial" w:cs="Arial"/>
          <w:b/>
          <w:sz w:val="20"/>
        </w:rPr>
      </w:pPr>
      <w:r w:rsidRPr="00871BC8">
        <w:rPr>
          <w:rFonts w:ascii="Arial" w:hAnsi="Arial" w:cs="Arial"/>
          <w:sz w:val="20"/>
        </w:rPr>
        <w:t xml:space="preserve">Rok za oddajo vlog na predmetni javni </w:t>
      </w:r>
      <w:r w:rsidR="003E3711" w:rsidRPr="00871BC8">
        <w:rPr>
          <w:rFonts w:ascii="Arial" w:hAnsi="Arial" w:cs="Arial"/>
          <w:sz w:val="20"/>
        </w:rPr>
        <w:t>je</w:t>
      </w:r>
      <w:r w:rsidRPr="00871BC8">
        <w:rPr>
          <w:rFonts w:ascii="Arial" w:hAnsi="Arial" w:cs="Arial"/>
          <w:sz w:val="20"/>
        </w:rPr>
        <w:t xml:space="preserve"> do vključno</w:t>
      </w:r>
      <w:bookmarkStart w:id="138" w:name="_Hlk8385278"/>
      <w:r w:rsidRPr="00871BC8">
        <w:rPr>
          <w:rFonts w:ascii="Arial" w:hAnsi="Arial" w:cs="Arial"/>
          <w:b/>
          <w:sz w:val="20"/>
        </w:rPr>
        <w:t xml:space="preserve"> </w:t>
      </w:r>
      <w:bookmarkEnd w:id="138"/>
      <w:r w:rsidR="001B460E">
        <w:rPr>
          <w:rFonts w:ascii="Arial" w:hAnsi="Arial" w:cs="Arial"/>
          <w:b/>
          <w:sz w:val="20"/>
        </w:rPr>
        <w:t>6. 1. 2025</w:t>
      </w:r>
      <w:r w:rsidR="003E3711" w:rsidRPr="00871BC8">
        <w:rPr>
          <w:rFonts w:ascii="Arial" w:hAnsi="Arial" w:cs="Arial"/>
          <w:b/>
          <w:sz w:val="20"/>
        </w:rPr>
        <w:t>.</w:t>
      </w:r>
    </w:p>
    <w:p w14:paraId="3E0E68F2" w14:textId="77777777" w:rsidR="007E0D99" w:rsidRPr="00871BC8" w:rsidRDefault="007E0D99" w:rsidP="00871BC8">
      <w:pPr>
        <w:autoSpaceDE w:val="0"/>
        <w:autoSpaceDN w:val="0"/>
        <w:adjustRightInd w:val="0"/>
        <w:rPr>
          <w:rFonts w:ascii="Arial" w:hAnsi="Arial" w:cs="Arial"/>
          <w:sz w:val="20"/>
        </w:rPr>
      </w:pPr>
    </w:p>
    <w:p w14:paraId="49DCCF46" w14:textId="445969D3" w:rsidR="007E0D99" w:rsidRPr="00871BC8" w:rsidRDefault="007E0D99" w:rsidP="00871BC8">
      <w:pPr>
        <w:rPr>
          <w:rFonts w:ascii="Arial" w:hAnsi="Arial" w:cs="Arial"/>
          <w:bCs/>
          <w:sz w:val="20"/>
        </w:rPr>
      </w:pPr>
      <w:r w:rsidRPr="00871BC8">
        <w:rPr>
          <w:rFonts w:ascii="Arial" w:hAnsi="Arial" w:cs="Arial"/>
          <w:bCs/>
          <w:sz w:val="20"/>
        </w:rPr>
        <w:t xml:space="preserve">Vloga mora biti oddana v papirnati/tiskani obliki na </w:t>
      </w:r>
      <w:r w:rsidRPr="00871BC8">
        <w:rPr>
          <w:rFonts w:ascii="Arial" w:hAnsi="Arial" w:cs="Arial"/>
          <w:bCs/>
          <w:sz w:val="20"/>
          <w:u w:val="single"/>
        </w:rPr>
        <w:t>prijavnih obrazcih</w:t>
      </w:r>
      <w:r w:rsidRPr="00871BC8">
        <w:rPr>
          <w:rFonts w:ascii="Arial" w:hAnsi="Arial" w:cs="Arial"/>
          <w:bCs/>
          <w:sz w:val="20"/>
        </w:rPr>
        <w:t xml:space="preserve">, ki so del razpisne dokumentacije, in mora vsebovati vse zahtevane obvezne </w:t>
      </w:r>
      <w:r w:rsidRPr="00871BC8">
        <w:rPr>
          <w:rFonts w:ascii="Arial" w:hAnsi="Arial" w:cs="Arial"/>
          <w:bCs/>
          <w:sz w:val="20"/>
          <w:u w:val="single"/>
        </w:rPr>
        <w:t>priloge in podatke</w:t>
      </w:r>
      <w:r w:rsidRPr="00871BC8">
        <w:rPr>
          <w:rFonts w:ascii="Arial" w:hAnsi="Arial" w:cs="Arial"/>
          <w:bCs/>
          <w:sz w:val="20"/>
        </w:rPr>
        <w:t xml:space="preserve">, ki so določeni v besedilu javnega razpisa in razpisni dokumentaciji. Poleg tega je treba, skupaj z vlogo, </w:t>
      </w:r>
      <w:r w:rsidRPr="00871BC8">
        <w:rPr>
          <w:rFonts w:ascii="Arial" w:hAnsi="Arial" w:cs="Arial"/>
          <w:sz w:val="20"/>
          <w:u w:val="single"/>
        </w:rPr>
        <w:t>na e-nosilcu podatkov</w:t>
      </w:r>
      <w:r w:rsidRPr="00871BC8">
        <w:rPr>
          <w:rFonts w:ascii="Arial" w:hAnsi="Arial" w:cs="Arial"/>
          <w:sz w:val="20"/>
        </w:rPr>
        <w:t xml:space="preserve"> </w:t>
      </w:r>
      <w:r w:rsidR="00C0187A" w:rsidRPr="00871BC8">
        <w:rPr>
          <w:rFonts w:ascii="Arial" w:hAnsi="Arial" w:cs="Arial"/>
          <w:sz w:val="20"/>
        </w:rPr>
        <w:t>(</w:t>
      </w:r>
      <w:r w:rsidR="00C92D75" w:rsidRPr="00871BC8">
        <w:rPr>
          <w:rFonts w:ascii="Arial" w:hAnsi="Arial" w:cs="Arial"/>
          <w:sz w:val="20"/>
        </w:rPr>
        <w:t xml:space="preserve">npr. </w:t>
      </w:r>
      <w:r w:rsidR="00C0187A" w:rsidRPr="00871BC8">
        <w:rPr>
          <w:rFonts w:ascii="Arial" w:hAnsi="Arial" w:cs="Arial"/>
          <w:sz w:val="20"/>
        </w:rPr>
        <w:t>USB ključku</w:t>
      </w:r>
      <w:r w:rsidR="00F057A5" w:rsidRPr="00871BC8">
        <w:rPr>
          <w:rFonts w:ascii="Arial" w:hAnsi="Arial" w:cs="Arial"/>
          <w:sz w:val="20"/>
        </w:rPr>
        <w:t xml:space="preserve">) </w:t>
      </w:r>
      <w:r w:rsidRPr="00871BC8">
        <w:rPr>
          <w:rFonts w:ascii="Arial" w:hAnsi="Arial" w:cs="Arial"/>
          <w:sz w:val="20"/>
        </w:rPr>
        <w:t xml:space="preserve">v </w:t>
      </w:r>
      <w:r w:rsidR="00D92BC8" w:rsidRPr="00871BC8">
        <w:rPr>
          <w:rFonts w:ascii="Arial" w:hAnsi="Arial" w:cs="Arial"/>
          <w:sz w:val="20"/>
        </w:rPr>
        <w:t>W</w:t>
      </w:r>
      <w:r w:rsidRPr="00871BC8">
        <w:rPr>
          <w:rFonts w:ascii="Arial" w:hAnsi="Arial" w:cs="Arial"/>
          <w:sz w:val="20"/>
        </w:rPr>
        <w:t>ordovi oz</w:t>
      </w:r>
      <w:r w:rsidR="005C4CFB" w:rsidRPr="00871BC8">
        <w:rPr>
          <w:rFonts w:ascii="Arial" w:hAnsi="Arial" w:cs="Arial"/>
          <w:sz w:val="20"/>
        </w:rPr>
        <w:t>iroma</w:t>
      </w:r>
      <w:r w:rsidRPr="00871BC8">
        <w:rPr>
          <w:rFonts w:ascii="Arial" w:hAnsi="Arial" w:cs="Arial"/>
          <w:sz w:val="20"/>
        </w:rPr>
        <w:t xml:space="preserve"> </w:t>
      </w:r>
      <w:r w:rsidR="00D92BC8" w:rsidRPr="00871BC8">
        <w:rPr>
          <w:rFonts w:ascii="Arial" w:hAnsi="Arial" w:cs="Arial"/>
          <w:sz w:val="20"/>
        </w:rPr>
        <w:t>E</w:t>
      </w:r>
      <w:r w:rsidRPr="00871BC8">
        <w:rPr>
          <w:rFonts w:ascii="Arial" w:hAnsi="Arial" w:cs="Arial"/>
          <w:sz w:val="20"/>
        </w:rPr>
        <w:t>x</w:t>
      </w:r>
      <w:r w:rsidR="00B520EA" w:rsidRPr="00871BC8">
        <w:rPr>
          <w:rFonts w:ascii="Arial" w:hAnsi="Arial" w:cs="Arial"/>
          <w:sz w:val="20"/>
        </w:rPr>
        <w:t>c</w:t>
      </w:r>
      <w:r w:rsidRPr="00871BC8">
        <w:rPr>
          <w:rFonts w:ascii="Arial" w:hAnsi="Arial" w:cs="Arial"/>
          <w:sz w:val="20"/>
        </w:rPr>
        <w:t>elovi</w:t>
      </w:r>
      <w:r w:rsidR="00087C48" w:rsidRPr="00871BC8">
        <w:rPr>
          <w:rFonts w:ascii="Arial" w:hAnsi="Arial" w:cs="Arial"/>
          <w:sz w:val="20"/>
        </w:rPr>
        <w:t xml:space="preserve"> oz</w:t>
      </w:r>
      <w:r w:rsidR="005C4CFB" w:rsidRPr="00871BC8">
        <w:rPr>
          <w:rFonts w:ascii="Arial" w:hAnsi="Arial" w:cs="Arial"/>
          <w:sz w:val="20"/>
        </w:rPr>
        <w:t>iroma</w:t>
      </w:r>
      <w:r w:rsidR="00087C48" w:rsidRPr="00871BC8">
        <w:rPr>
          <w:rFonts w:ascii="Arial" w:hAnsi="Arial" w:cs="Arial"/>
          <w:sz w:val="20"/>
        </w:rPr>
        <w:t xml:space="preserve"> </w:t>
      </w:r>
      <w:r w:rsidR="00D92BC8" w:rsidRPr="00871BC8">
        <w:rPr>
          <w:rFonts w:ascii="Arial" w:hAnsi="Arial" w:cs="Arial"/>
          <w:sz w:val="20"/>
        </w:rPr>
        <w:t>PDF</w:t>
      </w:r>
      <w:r w:rsidR="00087C48" w:rsidRPr="00871BC8">
        <w:rPr>
          <w:rFonts w:ascii="Arial" w:hAnsi="Arial" w:cs="Arial"/>
          <w:sz w:val="20"/>
        </w:rPr>
        <w:t xml:space="preserve"> ali drugi ustrezni</w:t>
      </w:r>
      <w:r w:rsidRPr="00871BC8">
        <w:rPr>
          <w:rFonts w:ascii="Arial" w:hAnsi="Arial" w:cs="Arial"/>
          <w:sz w:val="20"/>
        </w:rPr>
        <w:t xml:space="preserve"> obliki</w:t>
      </w:r>
      <w:r w:rsidR="00E81852" w:rsidRPr="00871BC8">
        <w:rPr>
          <w:rFonts w:ascii="Arial" w:hAnsi="Arial" w:cs="Arial"/>
          <w:sz w:val="20"/>
        </w:rPr>
        <w:t>,</w:t>
      </w:r>
      <w:r w:rsidRPr="00871BC8">
        <w:rPr>
          <w:rFonts w:ascii="Arial" w:hAnsi="Arial" w:cs="Arial"/>
          <w:bCs/>
          <w:sz w:val="20"/>
        </w:rPr>
        <w:t xml:space="preserve"> posredovati tudi izpolnjene spodaj navedene obrazce</w:t>
      </w:r>
      <w:r w:rsidR="00551DD5" w:rsidRPr="00871BC8">
        <w:rPr>
          <w:rFonts w:ascii="Arial" w:hAnsi="Arial" w:cs="Arial"/>
          <w:bCs/>
          <w:sz w:val="20"/>
        </w:rPr>
        <w:t>:</w:t>
      </w:r>
    </w:p>
    <w:p w14:paraId="67A1838A" w14:textId="07B6DC4D" w:rsidR="007E0D99" w:rsidRPr="00871BC8" w:rsidRDefault="007E0D99" w:rsidP="00871BC8">
      <w:pPr>
        <w:rPr>
          <w:rFonts w:ascii="Arial" w:hAnsi="Arial" w:cs="Arial"/>
          <w:b/>
          <w:sz w:val="20"/>
        </w:rPr>
      </w:pPr>
    </w:p>
    <w:p w14:paraId="04AB7E76" w14:textId="03F7623E" w:rsidR="00EB625E" w:rsidRPr="00871BC8" w:rsidRDefault="00EB625E" w:rsidP="00871BC8">
      <w:pPr>
        <w:numPr>
          <w:ilvl w:val="0"/>
          <w:numId w:val="12"/>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Obrazec št. 1: </w:t>
      </w:r>
      <w:r w:rsidR="00E4771E" w:rsidRPr="00871BC8">
        <w:rPr>
          <w:rFonts w:ascii="Arial" w:eastAsia="Calibri" w:hAnsi="Arial" w:cs="Arial"/>
          <w:sz w:val="20"/>
          <w:lang w:eastAsia="en-US"/>
        </w:rPr>
        <w:t>Prijavni obrazec</w:t>
      </w:r>
      <w:r w:rsidRPr="00871BC8">
        <w:rPr>
          <w:rFonts w:ascii="Arial" w:eastAsia="Calibri" w:hAnsi="Arial" w:cs="Arial"/>
          <w:sz w:val="20"/>
          <w:lang w:eastAsia="en-US"/>
        </w:rPr>
        <w:t>,</w:t>
      </w:r>
    </w:p>
    <w:p w14:paraId="421F1F47" w14:textId="6D327C62" w:rsidR="00EB625E" w:rsidRPr="00871BC8" w:rsidRDefault="00EB625E" w:rsidP="00871BC8">
      <w:pPr>
        <w:numPr>
          <w:ilvl w:val="0"/>
          <w:numId w:val="12"/>
        </w:numPr>
        <w:spacing w:after="160"/>
        <w:contextualSpacing/>
        <w:rPr>
          <w:rFonts w:ascii="Arial" w:eastAsia="Calibri" w:hAnsi="Arial" w:cs="Arial"/>
          <w:sz w:val="20"/>
          <w:lang w:eastAsia="en-US"/>
        </w:rPr>
      </w:pPr>
      <w:r w:rsidRPr="00871BC8">
        <w:rPr>
          <w:rFonts w:ascii="Arial" w:eastAsia="Calibri" w:hAnsi="Arial" w:cs="Arial"/>
          <w:sz w:val="20"/>
          <w:lang w:eastAsia="en-US"/>
        </w:rPr>
        <w:t>Obrazec št. 2: Finančni načrt.</w:t>
      </w:r>
    </w:p>
    <w:p w14:paraId="6716F04E" w14:textId="77777777" w:rsidR="007E0D99" w:rsidRPr="00871BC8" w:rsidRDefault="007E0D99" w:rsidP="00871BC8">
      <w:pPr>
        <w:rPr>
          <w:rFonts w:ascii="Arial" w:hAnsi="Arial" w:cs="Arial"/>
          <w:sz w:val="20"/>
        </w:rPr>
      </w:pPr>
    </w:p>
    <w:p w14:paraId="233915AF" w14:textId="14F8B932" w:rsidR="00F057A5" w:rsidRPr="00871BC8" w:rsidRDefault="00F057A5" w:rsidP="00871BC8">
      <w:pPr>
        <w:rPr>
          <w:rFonts w:ascii="Arial" w:hAnsi="Arial" w:cs="Arial"/>
          <w:bCs/>
          <w:sz w:val="20"/>
        </w:rPr>
      </w:pPr>
      <w:r w:rsidRPr="00871BC8">
        <w:rPr>
          <w:rFonts w:ascii="Arial" w:hAnsi="Arial" w:cs="Arial"/>
          <w:bCs/>
          <w:sz w:val="20"/>
        </w:rPr>
        <w:t xml:space="preserve">V primeru neskladnosti podatkov </w:t>
      </w:r>
      <w:r w:rsidR="003112E7" w:rsidRPr="00871BC8">
        <w:rPr>
          <w:rFonts w:ascii="Arial" w:hAnsi="Arial" w:cs="Arial"/>
          <w:bCs/>
          <w:sz w:val="20"/>
        </w:rPr>
        <w:t xml:space="preserve">v </w:t>
      </w:r>
      <w:r w:rsidRPr="00871BC8">
        <w:rPr>
          <w:rFonts w:ascii="Arial" w:hAnsi="Arial" w:cs="Arial"/>
          <w:bCs/>
          <w:sz w:val="20"/>
        </w:rPr>
        <w:t>tiskanih in elektronskih obrazcih oziroma prilogah, se upo</w:t>
      </w:r>
      <w:r w:rsidR="00D95907" w:rsidRPr="00871BC8">
        <w:rPr>
          <w:rFonts w:ascii="Arial" w:hAnsi="Arial" w:cs="Arial"/>
          <w:bCs/>
          <w:sz w:val="20"/>
        </w:rPr>
        <w:t>števajo tisti v tiskani obliki</w:t>
      </w:r>
      <w:r w:rsidR="006444F1" w:rsidRPr="00871BC8">
        <w:rPr>
          <w:rFonts w:ascii="Arial" w:hAnsi="Arial" w:cs="Arial"/>
          <w:bCs/>
          <w:sz w:val="20"/>
        </w:rPr>
        <w:t>,</w:t>
      </w:r>
      <w:r w:rsidR="00E80726" w:rsidRPr="00871BC8">
        <w:rPr>
          <w:rFonts w:ascii="Arial" w:hAnsi="Arial" w:cs="Arial"/>
          <w:bCs/>
          <w:sz w:val="20"/>
        </w:rPr>
        <w:t xml:space="preserve"> navedeni v </w:t>
      </w:r>
      <w:r w:rsidR="006444F1" w:rsidRPr="00871BC8">
        <w:rPr>
          <w:rFonts w:ascii="Arial" w:hAnsi="Arial" w:cs="Arial"/>
          <w:bCs/>
          <w:sz w:val="20"/>
        </w:rPr>
        <w:t>O</w:t>
      </w:r>
      <w:r w:rsidR="00E80726" w:rsidRPr="00871BC8">
        <w:rPr>
          <w:rFonts w:ascii="Arial" w:hAnsi="Arial" w:cs="Arial"/>
          <w:bCs/>
          <w:sz w:val="20"/>
        </w:rPr>
        <w:t>brazcu št. 1</w:t>
      </w:r>
      <w:r w:rsidR="00D95907" w:rsidRPr="00871BC8">
        <w:rPr>
          <w:rFonts w:ascii="Arial" w:hAnsi="Arial" w:cs="Arial"/>
          <w:bCs/>
          <w:sz w:val="20"/>
        </w:rPr>
        <w:t>.</w:t>
      </w:r>
    </w:p>
    <w:p w14:paraId="3AED24A8" w14:textId="77777777" w:rsidR="00075096" w:rsidRPr="00871BC8" w:rsidRDefault="00075096" w:rsidP="00871BC8">
      <w:pPr>
        <w:rPr>
          <w:rFonts w:ascii="Arial" w:hAnsi="Arial" w:cs="Arial"/>
          <w:bCs/>
          <w:sz w:val="20"/>
        </w:rPr>
      </w:pPr>
    </w:p>
    <w:p w14:paraId="49D11C61" w14:textId="7ADD19D1" w:rsidR="00075096" w:rsidRPr="00871BC8" w:rsidRDefault="00075096" w:rsidP="00871BC8">
      <w:pPr>
        <w:rPr>
          <w:rFonts w:ascii="Arial" w:hAnsi="Arial" w:cs="Arial"/>
          <w:bCs/>
          <w:sz w:val="20"/>
        </w:rPr>
      </w:pPr>
      <w:r w:rsidRPr="00871BC8">
        <w:rPr>
          <w:rFonts w:ascii="Arial" w:hAnsi="Arial" w:cs="Arial"/>
          <w:bCs/>
          <w:sz w:val="20"/>
        </w:rPr>
        <w:t xml:space="preserve">Vloge je potrebno vložiti na naslov: Ministrstvo za gospodarstvo, turizem in šport, Kotnikova ulica 5, 1000 Ljubljana. Kot pravočasne bodo upoštevane vloge, ki bodo oddane do roka za oddajo vlog skladno s spodnjimi določbami, tj. do vključno </w:t>
      </w:r>
      <w:r w:rsidR="001B460E">
        <w:rPr>
          <w:rFonts w:ascii="Arial" w:hAnsi="Arial" w:cs="Arial"/>
          <w:bCs/>
          <w:sz w:val="20"/>
        </w:rPr>
        <w:t>6. 1. 2025</w:t>
      </w:r>
      <w:r w:rsidRPr="00871BC8">
        <w:rPr>
          <w:rFonts w:ascii="Arial" w:hAnsi="Arial" w:cs="Arial"/>
          <w:bCs/>
          <w:sz w:val="20"/>
        </w:rPr>
        <w:t>.</w:t>
      </w:r>
    </w:p>
    <w:p w14:paraId="13B1CD6A" w14:textId="77777777" w:rsidR="00075096" w:rsidRPr="00871BC8" w:rsidRDefault="00075096" w:rsidP="00871BC8">
      <w:pPr>
        <w:rPr>
          <w:rFonts w:ascii="Arial" w:hAnsi="Arial" w:cs="Arial"/>
          <w:bCs/>
          <w:sz w:val="20"/>
        </w:rPr>
      </w:pPr>
    </w:p>
    <w:p w14:paraId="763A7F31" w14:textId="27DA7E67" w:rsidR="00075096" w:rsidRPr="00871BC8" w:rsidRDefault="00075096" w:rsidP="00871BC8">
      <w:pPr>
        <w:rPr>
          <w:rFonts w:ascii="Arial" w:hAnsi="Arial" w:cs="Arial"/>
          <w:bCs/>
          <w:sz w:val="20"/>
        </w:rPr>
      </w:pPr>
      <w:r w:rsidRPr="00871BC8">
        <w:rPr>
          <w:rFonts w:ascii="Arial" w:hAnsi="Arial" w:cs="Arial"/>
          <w:bCs/>
          <w:sz w:val="20"/>
        </w:rPr>
        <w:t xml:space="preserve">Vloga se lahko odda po pošti ali osebno. Če se vloga pošlje priporočeno po pošti, se za dan oddaje vloge šteje datum oddaje na pošto (poštni žig). Če se vloga pošlje z navadno pošiljko, se za dan oddaje šteje dan, ko ministrstvo vlogo prejme. Osebno se vloga lahko odda v sprejemni pisarni ministrstva, na lokaciji Kotnikova ulica 5, Ljubljana, od 9.00 do 15.30 (v petek do 14.30), na zadnji dan za oddajo vlog pa </w:t>
      </w:r>
      <w:r w:rsidR="00442F42" w:rsidRPr="00871BC8">
        <w:rPr>
          <w:rFonts w:ascii="Arial" w:hAnsi="Arial" w:cs="Arial"/>
          <w:bCs/>
          <w:sz w:val="20"/>
        </w:rPr>
        <w:t xml:space="preserve">najkasneje </w:t>
      </w:r>
      <w:r w:rsidRPr="00871BC8">
        <w:rPr>
          <w:rFonts w:ascii="Arial" w:hAnsi="Arial" w:cs="Arial"/>
          <w:bCs/>
          <w:sz w:val="20"/>
        </w:rPr>
        <w:t>do 12.</w:t>
      </w:r>
      <w:r w:rsidR="00CA41CC" w:rsidRPr="00871BC8">
        <w:rPr>
          <w:rFonts w:ascii="Arial" w:hAnsi="Arial" w:cs="Arial"/>
          <w:bCs/>
          <w:sz w:val="20"/>
        </w:rPr>
        <w:t xml:space="preserve"> </w:t>
      </w:r>
      <w:r w:rsidRPr="00871BC8">
        <w:rPr>
          <w:rFonts w:ascii="Arial" w:hAnsi="Arial" w:cs="Arial"/>
          <w:bCs/>
          <w:sz w:val="20"/>
        </w:rPr>
        <w:t>ure.</w:t>
      </w:r>
    </w:p>
    <w:p w14:paraId="3524D623" w14:textId="77777777" w:rsidR="00075096" w:rsidRPr="00871BC8" w:rsidRDefault="00075096" w:rsidP="00871BC8">
      <w:pPr>
        <w:rPr>
          <w:rFonts w:ascii="Arial" w:hAnsi="Arial" w:cs="Arial"/>
          <w:bCs/>
          <w:sz w:val="20"/>
        </w:rPr>
      </w:pPr>
    </w:p>
    <w:p w14:paraId="4D0FD811" w14:textId="54C36893" w:rsidR="00075096" w:rsidRPr="00871BC8" w:rsidRDefault="00075096" w:rsidP="00871BC8">
      <w:pPr>
        <w:rPr>
          <w:rFonts w:ascii="Arial" w:hAnsi="Arial" w:cs="Arial"/>
          <w:bCs/>
          <w:sz w:val="20"/>
        </w:rPr>
      </w:pPr>
      <w:r w:rsidRPr="00871BC8">
        <w:rPr>
          <w:rFonts w:ascii="Arial" w:hAnsi="Arial" w:cs="Arial"/>
          <w:bCs/>
          <w:sz w:val="20"/>
        </w:rPr>
        <w:lastRenderedPageBreak/>
        <w:t xml:space="preserve">Merilo za pravočasno prispelo vlogo je poštni žig, odtisnjen na ovojnici, ki za obravnavo ne sme biti kasnejši od datuma roka za predložitev vlog. V primeru, da iz ovojnice datum na poštnem žigu </w:t>
      </w:r>
      <w:r w:rsidR="00644137" w:rsidRPr="00871BC8">
        <w:rPr>
          <w:rFonts w:ascii="Arial" w:hAnsi="Arial" w:cs="Arial"/>
          <w:bCs/>
          <w:sz w:val="20"/>
        </w:rPr>
        <w:t xml:space="preserve">ne bo razviden </w:t>
      </w:r>
      <w:r w:rsidRPr="00871BC8">
        <w:rPr>
          <w:rFonts w:ascii="Arial" w:hAnsi="Arial" w:cs="Arial"/>
          <w:bCs/>
          <w:sz w:val="20"/>
        </w:rPr>
        <w:t>in v primeru neposredne predložitve vloge na sedežu ministrstva, velja datum vpisan na potrdilu ministrstva o prejemu pošiljke, ki prav tako ne sme biti kasnejši od datuma roka za predložitev vlog</w:t>
      </w:r>
      <w:r w:rsidR="00644137" w:rsidRPr="00871BC8">
        <w:rPr>
          <w:rFonts w:ascii="Arial" w:hAnsi="Arial" w:cs="Arial"/>
          <w:bCs/>
          <w:sz w:val="20"/>
        </w:rPr>
        <w:t xml:space="preserve"> in v primeru vložitve vloge na ministrstvu na skrajni rok tudi ura oddaje</w:t>
      </w:r>
      <w:r w:rsidRPr="00871BC8">
        <w:rPr>
          <w:rFonts w:ascii="Arial" w:hAnsi="Arial" w:cs="Arial"/>
          <w:bCs/>
          <w:sz w:val="20"/>
        </w:rPr>
        <w:t>.</w:t>
      </w:r>
    </w:p>
    <w:p w14:paraId="3837F158" w14:textId="77777777" w:rsidR="00F057A5" w:rsidRPr="00871BC8" w:rsidRDefault="00F057A5" w:rsidP="00871BC8">
      <w:pPr>
        <w:rPr>
          <w:rFonts w:ascii="Arial" w:hAnsi="Arial" w:cs="Arial"/>
          <w:bCs/>
          <w:sz w:val="20"/>
        </w:rPr>
      </w:pPr>
    </w:p>
    <w:p w14:paraId="6734B212" w14:textId="34856A66" w:rsidR="007E0D99" w:rsidRPr="00871BC8" w:rsidRDefault="00E80726" w:rsidP="00871BC8">
      <w:pPr>
        <w:rPr>
          <w:rFonts w:ascii="Arial" w:hAnsi="Arial" w:cs="Arial"/>
          <w:sz w:val="20"/>
        </w:rPr>
      </w:pPr>
      <w:r w:rsidRPr="00871BC8">
        <w:rPr>
          <w:rFonts w:ascii="Arial" w:hAnsi="Arial" w:cs="Arial"/>
          <w:bCs/>
          <w:sz w:val="20"/>
        </w:rPr>
        <w:t>Kot pravočasne bodo upoštevane vloge, ki bodo, ne glede na način dostave</w:t>
      </w:r>
      <w:r w:rsidR="00D01C73" w:rsidRPr="00871BC8">
        <w:rPr>
          <w:rFonts w:ascii="Arial" w:hAnsi="Arial" w:cs="Arial"/>
          <w:bCs/>
          <w:sz w:val="20"/>
        </w:rPr>
        <w:t>,</w:t>
      </w:r>
      <w:r w:rsidRPr="00871BC8">
        <w:rPr>
          <w:rFonts w:ascii="Arial" w:hAnsi="Arial" w:cs="Arial"/>
          <w:bCs/>
          <w:sz w:val="20"/>
        </w:rPr>
        <w:t xml:space="preserve"> prispele v vložišče ministrstva najkasneje do roka za oddajo vlog</w:t>
      </w:r>
      <w:r w:rsidR="007E0D99" w:rsidRPr="00871BC8">
        <w:rPr>
          <w:rFonts w:ascii="Arial" w:hAnsi="Arial" w:cs="Arial"/>
          <w:sz w:val="20"/>
        </w:rPr>
        <w:t xml:space="preserve">, in sicer na način, </w:t>
      </w:r>
      <w:r w:rsidR="007E0D99" w:rsidRPr="00871BC8">
        <w:rPr>
          <w:rFonts w:ascii="Arial" w:hAnsi="Arial" w:cs="Arial"/>
          <w:b/>
          <w:bCs/>
          <w:sz w:val="20"/>
        </w:rPr>
        <w:t>da bo iz pošiljke jasno razviden točen datum in ura oddaje vloge</w:t>
      </w:r>
      <w:r w:rsidR="007E0D99" w:rsidRPr="00871BC8">
        <w:rPr>
          <w:rFonts w:ascii="Arial" w:hAnsi="Arial" w:cs="Arial"/>
          <w:sz w:val="20"/>
        </w:rPr>
        <w:t>. V nasprotnem primeru</w:t>
      </w:r>
      <w:r w:rsidR="00CE05BE" w:rsidRPr="00871BC8">
        <w:rPr>
          <w:rFonts w:ascii="Arial" w:hAnsi="Arial" w:cs="Arial"/>
          <w:sz w:val="20"/>
        </w:rPr>
        <w:t xml:space="preserve"> strokovna</w:t>
      </w:r>
      <w:r w:rsidR="007E0D99" w:rsidRPr="00871BC8">
        <w:rPr>
          <w:rFonts w:ascii="Arial" w:hAnsi="Arial" w:cs="Arial"/>
          <w:sz w:val="20"/>
        </w:rPr>
        <w:t xml:space="preserve"> komisija </w:t>
      </w:r>
      <w:r w:rsidR="00D01C73" w:rsidRPr="00871BC8">
        <w:rPr>
          <w:rFonts w:ascii="Arial" w:hAnsi="Arial" w:cs="Arial"/>
          <w:sz w:val="20"/>
        </w:rPr>
        <w:t xml:space="preserve">prepozne </w:t>
      </w:r>
      <w:r w:rsidR="007E0D99" w:rsidRPr="00871BC8">
        <w:rPr>
          <w:rFonts w:ascii="Arial" w:hAnsi="Arial" w:cs="Arial"/>
          <w:sz w:val="20"/>
        </w:rPr>
        <w:t>vlog</w:t>
      </w:r>
      <w:r w:rsidR="00B520EA" w:rsidRPr="00871BC8">
        <w:rPr>
          <w:rFonts w:ascii="Arial" w:hAnsi="Arial" w:cs="Arial"/>
          <w:sz w:val="20"/>
        </w:rPr>
        <w:t>e</w:t>
      </w:r>
      <w:r w:rsidR="007E0D99" w:rsidRPr="00871BC8">
        <w:rPr>
          <w:rFonts w:ascii="Arial" w:hAnsi="Arial" w:cs="Arial"/>
          <w:sz w:val="20"/>
        </w:rPr>
        <w:t xml:space="preserve"> ne bo obravnavala in jo bo s sklepom predstojnika ministrstva zavrgla ter neodprto vrnila pošiljatelju.</w:t>
      </w:r>
    </w:p>
    <w:p w14:paraId="404246C0" w14:textId="77777777" w:rsidR="00E80726" w:rsidRPr="00871BC8" w:rsidRDefault="00E80726" w:rsidP="00871BC8">
      <w:pPr>
        <w:rPr>
          <w:rFonts w:ascii="Arial" w:hAnsi="Arial" w:cs="Arial"/>
          <w:bCs/>
          <w:sz w:val="20"/>
        </w:rPr>
      </w:pPr>
    </w:p>
    <w:p w14:paraId="7E022582" w14:textId="4DE7A66C" w:rsidR="007E0D99" w:rsidRPr="00871BC8" w:rsidRDefault="007E0D99" w:rsidP="00871BC8">
      <w:pPr>
        <w:rPr>
          <w:rFonts w:ascii="Arial" w:hAnsi="Arial" w:cs="Arial"/>
          <w:b/>
          <w:bCs/>
          <w:sz w:val="20"/>
        </w:rPr>
      </w:pPr>
      <w:r w:rsidRPr="00871BC8">
        <w:rPr>
          <w:rFonts w:ascii="Arial" w:hAnsi="Arial" w:cs="Arial"/>
          <w:bCs/>
          <w:sz w:val="20"/>
        </w:rPr>
        <w:t xml:space="preserve">Vlogo je treba </w:t>
      </w:r>
      <w:r w:rsidR="00E80726" w:rsidRPr="00871BC8">
        <w:rPr>
          <w:rFonts w:ascii="Arial" w:hAnsi="Arial" w:cs="Arial"/>
          <w:bCs/>
          <w:sz w:val="20"/>
        </w:rPr>
        <w:t>oddati</w:t>
      </w:r>
      <w:r w:rsidRPr="00871BC8">
        <w:rPr>
          <w:rFonts w:ascii="Arial" w:hAnsi="Arial" w:cs="Arial"/>
          <w:bCs/>
          <w:sz w:val="20"/>
        </w:rPr>
        <w:t xml:space="preserve"> v zaprti ovojnici, ki mora biti označena s polnim nazivom in naslovom prijavitelja ter vidno oznako: </w:t>
      </w:r>
      <w:r w:rsidRPr="00871BC8">
        <w:rPr>
          <w:rFonts w:ascii="Arial" w:hAnsi="Arial" w:cs="Arial"/>
          <w:b/>
          <w:bCs/>
          <w:sz w:val="20"/>
        </w:rPr>
        <w:t xml:space="preserve">»NE ODPIRAJ – Vloga </w:t>
      </w:r>
      <w:r w:rsidR="0090296E" w:rsidRPr="00871BC8">
        <w:rPr>
          <w:rFonts w:ascii="Arial" w:hAnsi="Arial" w:cs="Arial"/>
          <w:b/>
          <w:bCs/>
          <w:sz w:val="20"/>
        </w:rPr>
        <w:t>na Javni razpis za oblikovanje zagovorniške organizacije na področju socialne ekonomije</w:t>
      </w:r>
      <w:r w:rsidRPr="00871BC8">
        <w:rPr>
          <w:rFonts w:ascii="Arial" w:hAnsi="Arial" w:cs="Arial"/>
          <w:b/>
          <w:sz w:val="20"/>
        </w:rPr>
        <w:t xml:space="preserve">«. </w:t>
      </w:r>
      <w:r w:rsidR="002F0B4C" w:rsidRPr="00871BC8">
        <w:rPr>
          <w:rFonts w:ascii="Arial" w:hAnsi="Arial" w:cs="Arial"/>
          <w:bCs/>
          <w:sz w:val="20"/>
        </w:rPr>
        <w:t xml:space="preserve">Za označevanje vloge na ovojnici se uporabi obrazec za označbo vloge </w:t>
      </w:r>
      <w:r w:rsidR="002F0B4C" w:rsidRPr="00871BC8">
        <w:rPr>
          <w:rFonts w:ascii="Arial" w:hAnsi="Arial" w:cs="Arial"/>
          <w:bCs/>
          <w:i/>
          <w:iCs/>
          <w:sz w:val="20"/>
        </w:rPr>
        <w:t>(</w:t>
      </w:r>
      <w:r w:rsidR="00C0187A" w:rsidRPr="00871BC8">
        <w:rPr>
          <w:rFonts w:ascii="Arial" w:hAnsi="Arial" w:cs="Arial"/>
          <w:bCs/>
          <w:sz w:val="20"/>
        </w:rPr>
        <w:t xml:space="preserve">Priloga št. </w:t>
      </w:r>
      <w:r w:rsidR="006444F1" w:rsidRPr="00871BC8">
        <w:rPr>
          <w:rFonts w:ascii="Arial" w:hAnsi="Arial" w:cs="Arial"/>
          <w:bCs/>
          <w:sz w:val="20"/>
        </w:rPr>
        <w:t>3</w:t>
      </w:r>
      <w:r w:rsidR="002F0B4C" w:rsidRPr="00871BC8">
        <w:rPr>
          <w:rFonts w:ascii="Arial" w:hAnsi="Arial" w:cs="Arial"/>
          <w:bCs/>
          <w:sz w:val="20"/>
        </w:rPr>
        <w:t>: Označba vloge</w:t>
      </w:r>
      <w:r w:rsidR="002F0B4C" w:rsidRPr="00871BC8">
        <w:rPr>
          <w:rFonts w:ascii="Arial" w:hAnsi="Arial" w:cs="Arial"/>
          <w:bCs/>
          <w:i/>
          <w:iCs/>
          <w:sz w:val="20"/>
        </w:rPr>
        <w:t>)</w:t>
      </w:r>
      <w:r w:rsidR="002F0B4C" w:rsidRPr="00871BC8">
        <w:rPr>
          <w:rFonts w:ascii="Arial" w:hAnsi="Arial" w:cs="Arial"/>
          <w:bCs/>
          <w:sz w:val="20"/>
        </w:rPr>
        <w:t xml:space="preserve">, ki je del razpisne dokumentacije. </w:t>
      </w:r>
      <w:r w:rsidRPr="00871BC8">
        <w:rPr>
          <w:rFonts w:ascii="Arial" w:hAnsi="Arial" w:cs="Arial"/>
          <w:bCs/>
          <w:sz w:val="20"/>
        </w:rPr>
        <w:t>Če prijavitelj ne bo uporabil</w:t>
      </w:r>
      <w:r w:rsidRPr="00871BC8">
        <w:rPr>
          <w:rFonts w:ascii="Arial" w:hAnsi="Arial" w:cs="Arial"/>
          <w:sz w:val="20"/>
        </w:rPr>
        <w:t xml:space="preserve"> obrazca za označbo vloge, mora ovojnica vključevati vse elemente, ki so navedeni na obrazcu za označbo vloge. </w:t>
      </w:r>
      <w:r w:rsidRPr="00871BC8">
        <w:rPr>
          <w:rFonts w:ascii="Arial" w:hAnsi="Arial" w:cs="Arial"/>
          <w:bCs/>
          <w:sz w:val="20"/>
        </w:rPr>
        <w:t>Vloge, ki bodo nepopolno in nepravilno označene, se ne bodo obravnavale in bodo s sklepom predstojnika ministrstva zavržene ter neodprte vrnjene pošiljatelju.</w:t>
      </w:r>
    </w:p>
    <w:p w14:paraId="3365E7A2" w14:textId="77777777" w:rsidR="007E0D99" w:rsidRPr="00871BC8" w:rsidRDefault="007E0D99" w:rsidP="00871BC8">
      <w:pPr>
        <w:rPr>
          <w:rFonts w:ascii="Arial" w:hAnsi="Arial" w:cs="Arial"/>
          <w:bCs/>
          <w:sz w:val="20"/>
        </w:rPr>
      </w:pPr>
    </w:p>
    <w:p w14:paraId="08810F2B" w14:textId="4B0D1C41" w:rsidR="007E0D99" w:rsidRPr="00871BC8" w:rsidRDefault="007E0D99" w:rsidP="00871BC8">
      <w:pPr>
        <w:rPr>
          <w:rFonts w:ascii="Arial" w:hAnsi="Arial" w:cs="Arial"/>
          <w:sz w:val="20"/>
        </w:rPr>
      </w:pPr>
      <w:r w:rsidRPr="00871BC8">
        <w:rPr>
          <w:rFonts w:ascii="Arial" w:hAnsi="Arial" w:cs="Arial"/>
          <w:bCs/>
          <w:sz w:val="20"/>
        </w:rPr>
        <w:t xml:space="preserve">Oddaja vloge na javni razpis pomeni, da se prijavitelj strinja z vsemi pogoji in določili javnega razpisa, merili za ocenjevanje ter osnutkom </w:t>
      </w:r>
      <w:r w:rsidR="007E624E" w:rsidRPr="00871BC8">
        <w:rPr>
          <w:rFonts w:ascii="Arial" w:hAnsi="Arial" w:cs="Arial"/>
          <w:bCs/>
          <w:sz w:val="20"/>
        </w:rPr>
        <w:t>p</w:t>
      </w:r>
      <w:r w:rsidRPr="00871BC8">
        <w:rPr>
          <w:rFonts w:ascii="Arial" w:hAnsi="Arial" w:cs="Arial"/>
          <w:bCs/>
          <w:sz w:val="20"/>
        </w:rPr>
        <w:t xml:space="preserve">ogodbe o sofinanciranju, ki je sestavni del </w:t>
      </w:r>
      <w:r w:rsidR="007E624E" w:rsidRPr="00871BC8">
        <w:rPr>
          <w:rFonts w:ascii="Arial" w:hAnsi="Arial" w:cs="Arial"/>
          <w:bCs/>
          <w:sz w:val="20"/>
        </w:rPr>
        <w:t>razpisne dokumentacije</w:t>
      </w:r>
      <w:r w:rsidRPr="00871BC8">
        <w:rPr>
          <w:rFonts w:ascii="Arial" w:hAnsi="Arial" w:cs="Arial"/>
          <w:bCs/>
          <w:sz w:val="20"/>
        </w:rPr>
        <w:t xml:space="preserve">, zato parafiranega osnutka </w:t>
      </w:r>
      <w:r w:rsidR="007E624E" w:rsidRPr="00871BC8">
        <w:rPr>
          <w:rFonts w:ascii="Arial" w:hAnsi="Arial" w:cs="Arial"/>
          <w:bCs/>
          <w:sz w:val="20"/>
        </w:rPr>
        <w:t>p</w:t>
      </w:r>
      <w:r w:rsidRPr="00871BC8">
        <w:rPr>
          <w:rFonts w:ascii="Arial" w:hAnsi="Arial" w:cs="Arial"/>
          <w:bCs/>
          <w:sz w:val="20"/>
        </w:rPr>
        <w:t>ogodbe o sofinanciranju ni treba priložiti pri oddaji vl</w:t>
      </w:r>
      <w:r w:rsidR="00C0187A" w:rsidRPr="00871BC8">
        <w:rPr>
          <w:rFonts w:ascii="Arial" w:hAnsi="Arial" w:cs="Arial"/>
          <w:bCs/>
          <w:sz w:val="20"/>
        </w:rPr>
        <w:t>oge na javni razpis</w:t>
      </w:r>
      <w:r w:rsidRPr="00871BC8">
        <w:rPr>
          <w:rFonts w:ascii="Arial" w:hAnsi="Arial" w:cs="Arial"/>
          <w:bCs/>
          <w:sz w:val="20"/>
        </w:rPr>
        <w:t>.</w:t>
      </w:r>
    </w:p>
    <w:p w14:paraId="14B859B6" w14:textId="0E8895D2" w:rsidR="007E0D99" w:rsidRPr="00871BC8" w:rsidRDefault="007E0D99" w:rsidP="00871BC8">
      <w:pPr>
        <w:pStyle w:val="naslov30"/>
        <w:numPr>
          <w:ilvl w:val="1"/>
          <w:numId w:val="3"/>
        </w:numPr>
        <w:ind w:left="567"/>
        <w:rPr>
          <w:rFonts w:cs="Arial"/>
          <w:u w:val="none"/>
        </w:rPr>
      </w:pPr>
      <w:bookmarkStart w:id="139" w:name="_Toc170898950"/>
      <w:bookmarkStart w:id="140" w:name="_Toc174368943"/>
      <w:bookmarkEnd w:id="137"/>
      <w:r w:rsidRPr="00871BC8">
        <w:rPr>
          <w:rFonts w:cs="Arial"/>
          <w:u w:val="none"/>
        </w:rPr>
        <w:t>Število predloženih vlog</w:t>
      </w:r>
      <w:bookmarkEnd w:id="139"/>
      <w:bookmarkEnd w:id="140"/>
    </w:p>
    <w:p w14:paraId="62D4CE1F" w14:textId="74E44629" w:rsidR="007E0D99" w:rsidRPr="00871BC8" w:rsidRDefault="007E0D99" w:rsidP="00871BC8">
      <w:pPr>
        <w:autoSpaceDE w:val="0"/>
        <w:autoSpaceDN w:val="0"/>
        <w:adjustRightInd w:val="0"/>
        <w:rPr>
          <w:rFonts w:ascii="Arial" w:hAnsi="Arial" w:cs="Arial"/>
          <w:sz w:val="20"/>
        </w:rPr>
      </w:pPr>
      <w:bookmarkStart w:id="141" w:name="_Hlk9236286"/>
    </w:p>
    <w:p w14:paraId="7154ADE6" w14:textId="7D394FD2" w:rsidR="007E0D99" w:rsidRPr="00871BC8" w:rsidRDefault="007E0D99" w:rsidP="00871BC8">
      <w:pPr>
        <w:autoSpaceDE w:val="0"/>
        <w:autoSpaceDN w:val="0"/>
        <w:adjustRightInd w:val="0"/>
        <w:rPr>
          <w:rFonts w:ascii="Arial" w:hAnsi="Arial" w:cs="Arial"/>
          <w:bCs/>
          <w:sz w:val="20"/>
        </w:rPr>
      </w:pPr>
      <w:r w:rsidRPr="00871BC8">
        <w:rPr>
          <w:rFonts w:ascii="Arial" w:hAnsi="Arial" w:cs="Arial"/>
          <w:sz w:val="20"/>
        </w:rPr>
        <w:t xml:space="preserve">V okviru </w:t>
      </w:r>
      <w:r w:rsidR="00C0187A" w:rsidRPr="00871BC8">
        <w:rPr>
          <w:rFonts w:ascii="Arial" w:hAnsi="Arial" w:cs="Arial"/>
          <w:sz w:val="20"/>
        </w:rPr>
        <w:t>tega javnega razpisa</w:t>
      </w:r>
      <w:r w:rsidRPr="00871BC8">
        <w:rPr>
          <w:rFonts w:ascii="Arial" w:hAnsi="Arial" w:cs="Arial"/>
          <w:sz w:val="20"/>
        </w:rPr>
        <w:t xml:space="preserve"> lahko prijavitelj</w:t>
      </w:r>
      <w:r w:rsidRPr="00871BC8">
        <w:rPr>
          <w:rFonts w:ascii="Arial" w:hAnsi="Arial" w:cs="Arial"/>
          <w:b/>
          <w:sz w:val="20"/>
        </w:rPr>
        <w:t xml:space="preserve"> odda le eno (1) vlogo. </w:t>
      </w:r>
      <w:r w:rsidRPr="00871BC8">
        <w:rPr>
          <w:rFonts w:ascii="Arial" w:hAnsi="Arial" w:cs="Arial"/>
          <w:bCs/>
          <w:sz w:val="20"/>
        </w:rPr>
        <w:t xml:space="preserve">Če bo v okviru istega </w:t>
      </w:r>
      <w:r w:rsidR="00C0187A" w:rsidRPr="00871BC8">
        <w:rPr>
          <w:rFonts w:ascii="Arial" w:hAnsi="Arial" w:cs="Arial"/>
          <w:bCs/>
          <w:sz w:val="20"/>
        </w:rPr>
        <w:t xml:space="preserve">javnega razpisa </w:t>
      </w:r>
      <w:r w:rsidRPr="00871BC8">
        <w:rPr>
          <w:rFonts w:ascii="Arial" w:hAnsi="Arial" w:cs="Arial"/>
          <w:bCs/>
          <w:sz w:val="20"/>
        </w:rPr>
        <w:t xml:space="preserve">predložil več vlog za </w:t>
      </w:r>
      <w:bookmarkStart w:id="142" w:name="_Hlk67574164"/>
      <w:r w:rsidRPr="00871BC8">
        <w:rPr>
          <w:rFonts w:ascii="Arial" w:hAnsi="Arial" w:cs="Arial"/>
          <w:bCs/>
          <w:sz w:val="20"/>
        </w:rPr>
        <w:t>sofinanciranje bo upoštevana tista vloga, ki bo oddana prej (datum in ura oddaje), vse nadaljnje vloge pa se ne bodo obravnavale in bodo s sklepom predstojnika ministrstva zavržene ter vrnjene prijavitelju.</w:t>
      </w:r>
      <w:bookmarkEnd w:id="142"/>
    </w:p>
    <w:p w14:paraId="2F487BAF" w14:textId="1122C056" w:rsidR="007E0D99" w:rsidRPr="00871BC8" w:rsidRDefault="007E0D99" w:rsidP="00871BC8">
      <w:pPr>
        <w:pStyle w:val="naslov30"/>
        <w:numPr>
          <w:ilvl w:val="1"/>
          <w:numId w:val="3"/>
        </w:numPr>
        <w:rPr>
          <w:rFonts w:cs="Arial"/>
          <w:u w:val="none"/>
        </w:rPr>
      </w:pPr>
      <w:bookmarkStart w:id="143" w:name="_Toc170898951"/>
      <w:bookmarkStart w:id="144" w:name="_Toc174368944"/>
      <w:bookmarkEnd w:id="141"/>
      <w:r w:rsidRPr="00871BC8">
        <w:rPr>
          <w:rFonts w:cs="Arial"/>
          <w:u w:val="none"/>
        </w:rPr>
        <w:t>Odpiranje vlog</w:t>
      </w:r>
      <w:bookmarkEnd w:id="143"/>
      <w:bookmarkEnd w:id="144"/>
    </w:p>
    <w:p w14:paraId="0ABDC411" w14:textId="77777777" w:rsidR="007E0D99" w:rsidRPr="00871BC8" w:rsidRDefault="007E0D99" w:rsidP="00871BC8">
      <w:pPr>
        <w:widowControl w:val="0"/>
        <w:autoSpaceDE w:val="0"/>
        <w:autoSpaceDN w:val="0"/>
        <w:adjustRightInd w:val="0"/>
        <w:rPr>
          <w:rFonts w:ascii="Arial" w:hAnsi="Arial" w:cs="Arial"/>
          <w:sz w:val="20"/>
        </w:rPr>
      </w:pPr>
    </w:p>
    <w:p w14:paraId="4B44F25E" w14:textId="7C56C8CD" w:rsidR="00152DF1" w:rsidRPr="00871BC8" w:rsidRDefault="007E0D99" w:rsidP="00871BC8">
      <w:pPr>
        <w:rPr>
          <w:rFonts w:ascii="Arial" w:hAnsi="Arial" w:cs="Arial"/>
          <w:sz w:val="20"/>
        </w:rPr>
      </w:pPr>
      <w:bookmarkStart w:id="145" w:name="_Hlk9236312"/>
      <w:r w:rsidRPr="00871BC8">
        <w:rPr>
          <w:rFonts w:ascii="Arial" w:hAnsi="Arial" w:cs="Arial"/>
          <w:sz w:val="20"/>
        </w:rPr>
        <w:t xml:space="preserve">Odpiranje vlog bo izvedeno v roku </w:t>
      </w:r>
      <w:r w:rsidR="00BF635D" w:rsidRPr="00871BC8">
        <w:rPr>
          <w:rFonts w:ascii="Arial" w:hAnsi="Arial" w:cs="Arial"/>
          <w:sz w:val="20"/>
        </w:rPr>
        <w:t>osmih (</w:t>
      </w:r>
      <w:r w:rsidRPr="00871BC8">
        <w:rPr>
          <w:rFonts w:ascii="Arial" w:hAnsi="Arial" w:cs="Arial"/>
          <w:sz w:val="20"/>
        </w:rPr>
        <w:t>8</w:t>
      </w:r>
      <w:r w:rsidR="00BF635D" w:rsidRPr="00871BC8">
        <w:rPr>
          <w:rFonts w:ascii="Arial" w:hAnsi="Arial" w:cs="Arial"/>
          <w:sz w:val="20"/>
        </w:rPr>
        <w:t>)</w:t>
      </w:r>
      <w:r w:rsidRPr="00871BC8">
        <w:rPr>
          <w:rFonts w:ascii="Arial" w:hAnsi="Arial" w:cs="Arial"/>
          <w:sz w:val="20"/>
        </w:rPr>
        <w:t xml:space="preserve"> dni od izteka roka za oddajo vlog v prostorih Ministrstva za </w:t>
      </w:r>
      <w:r w:rsidR="00C0187A" w:rsidRPr="00871BC8">
        <w:rPr>
          <w:rFonts w:ascii="Arial" w:hAnsi="Arial" w:cs="Arial"/>
          <w:sz w:val="20"/>
        </w:rPr>
        <w:t>gospoda</w:t>
      </w:r>
      <w:r w:rsidR="00F057A5" w:rsidRPr="00871BC8">
        <w:rPr>
          <w:rFonts w:ascii="Arial" w:hAnsi="Arial" w:cs="Arial"/>
          <w:sz w:val="20"/>
        </w:rPr>
        <w:t>rstvo, turizem in šport</w:t>
      </w:r>
      <w:r w:rsidR="00C0187A" w:rsidRPr="00871BC8">
        <w:rPr>
          <w:rFonts w:ascii="Arial" w:hAnsi="Arial" w:cs="Arial"/>
          <w:sz w:val="20"/>
        </w:rPr>
        <w:t>, Kotnikova ulica 5</w:t>
      </w:r>
      <w:r w:rsidRPr="00871BC8">
        <w:rPr>
          <w:rFonts w:ascii="Arial" w:hAnsi="Arial" w:cs="Arial"/>
          <w:sz w:val="20"/>
        </w:rPr>
        <w:t>, 1000 Ljubljana in praviloma</w:t>
      </w:r>
      <w:r w:rsidR="00C0187A" w:rsidRPr="00871BC8">
        <w:rPr>
          <w:rFonts w:ascii="Arial" w:hAnsi="Arial" w:cs="Arial"/>
          <w:sz w:val="20"/>
        </w:rPr>
        <w:t xml:space="preserve"> ne bo</w:t>
      </w:r>
      <w:r w:rsidRPr="00871BC8">
        <w:rPr>
          <w:rFonts w:ascii="Arial" w:hAnsi="Arial" w:cs="Arial"/>
          <w:sz w:val="20"/>
        </w:rPr>
        <w:t xml:space="preserve"> javno.</w:t>
      </w:r>
    </w:p>
    <w:p w14:paraId="70AA48D1" w14:textId="737D3D15" w:rsidR="007E0D99" w:rsidRPr="00871BC8" w:rsidRDefault="007E0D99" w:rsidP="00871BC8">
      <w:pPr>
        <w:widowControl w:val="0"/>
        <w:autoSpaceDE w:val="0"/>
        <w:autoSpaceDN w:val="0"/>
        <w:adjustRightInd w:val="0"/>
        <w:rPr>
          <w:rFonts w:ascii="Arial" w:hAnsi="Arial" w:cs="Arial"/>
          <w:sz w:val="20"/>
        </w:rPr>
      </w:pPr>
    </w:p>
    <w:p w14:paraId="737152E3" w14:textId="3003E87B" w:rsidR="007E0D99" w:rsidRPr="00871BC8" w:rsidRDefault="007E0D99" w:rsidP="00871BC8">
      <w:pPr>
        <w:widowControl w:val="0"/>
        <w:autoSpaceDE w:val="0"/>
        <w:autoSpaceDN w:val="0"/>
        <w:adjustRightInd w:val="0"/>
        <w:rPr>
          <w:rFonts w:ascii="Arial" w:hAnsi="Arial" w:cs="Arial"/>
          <w:sz w:val="20"/>
        </w:rPr>
      </w:pPr>
      <w:r w:rsidRPr="00871BC8">
        <w:rPr>
          <w:rFonts w:ascii="Arial" w:hAnsi="Arial" w:cs="Arial"/>
          <w:sz w:val="20"/>
        </w:rPr>
        <w:t>Odpirale se bodo samo v roku oddane, izpolnjene in pravilno označene ovojnice, ki vsebujejo vloge</w:t>
      </w:r>
      <w:r w:rsidR="005D16AD" w:rsidRPr="00871BC8">
        <w:rPr>
          <w:rFonts w:ascii="Arial" w:hAnsi="Arial" w:cs="Arial"/>
          <w:sz w:val="20"/>
        </w:rPr>
        <w:t>,</w:t>
      </w:r>
      <w:r w:rsidRPr="00871BC8">
        <w:rPr>
          <w:rFonts w:ascii="Arial" w:hAnsi="Arial" w:cs="Arial"/>
          <w:sz w:val="20"/>
        </w:rPr>
        <w:t xml:space="preserve"> in sicer po vrstnem redu oddaje </w:t>
      </w:r>
      <w:r w:rsidR="00B27AFC" w:rsidRPr="00871BC8">
        <w:rPr>
          <w:rFonts w:ascii="Arial" w:hAnsi="Arial" w:cs="Arial"/>
          <w:sz w:val="20"/>
        </w:rPr>
        <w:t>skladno z načini opredeljevanja pravočasnosti  oddaje vlog</w:t>
      </w:r>
      <w:r w:rsidR="006444F1" w:rsidRPr="00871BC8">
        <w:rPr>
          <w:rFonts w:ascii="Arial" w:hAnsi="Arial" w:cs="Arial"/>
          <w:sz w:val="20"/>
        </w:rPr>
        <w:t>,</w:t>
      </w:r>
      <w:r w:rsidR="00B27AFC" w:rsidRPr="00871BC8">
        <w:rPr>
          <w:rFonts w:ascii="Arial" w:hAnsi="Arial" w:cs="Arial"/>
          <w:sz w:val="20"/>
        </w:rPr>
        <w:t xml:space="preserve"> opredeljenimi v točki 1</w:t>
      </w:r>
      <w:r w:rsidR="006444F1" w:rsidRPr="00871BC8">
        <w:rPr>
          <w:rFonts w:ascii="Arial" w:hAnsi="Arial" w:cs="Arial"/>
          <w:sz w:val="20"/>
        </w:rPr>
        <w:t>5</w:t>
      </w:r>
      <w:r w:rsidR="00B27AFC" w:rsidRPr="00871BC8">
        <w:rPr>
          <w:rFonts w:ascii="Arial" w:hAnsi="Arial" w:cs="Arial"/>
          <w:sz w:val="20"/>
        </w:rPr>
        <w:t xml:space="preserve">.1 razpisne dokumentacije. </w:t>
      </w:r>
      <w:r w:rsidRPr="00871BC8">
        <w:rPr>
          <w:rFonts w:ascii="Arial" w:hAnsi="Arial" w:cs="Arial"/>
          <w:sz w:val="20"/>
        </w:rPr>
        <w:t xml:space="preserve">Prepozno oddane, nepravilno izpolnjene ter označene ovojnice bodo </w:t>
      </w:r>
      <w:r w:rsidRPr="00871BC8">
        <w:rPr>
          <w:rFonts w:ascii="Arial" w:hAnsi="Arial" w:cs="Arial"/>
          <w:bCs/>
          <w:sz w:val="20"/>
        </w:rPr>
        <w:t>zavržene s sklepom predstojnika ministrstva</w:t>
      </w:r>
      <w:r w:rsidRPr="00871BC8">
        <w:rPr>
          <w:rFonts w:ascii="Arial" w:hAnsi="Arial" w:cs="Arial"/>
          <w:sz w:val="20"/>
        </w:rPr>
        <w:t xml:space="preserve"> ter zaprte vrnjene pošiljatelju.</w:t>
      </w:r>
      <w:bookmarkEnd w:id="134"/>
      <w:bookmarkEnd w:id="145"/>
    </w:p>
    <w:p w14:paraId="5D85C73F" w14:textId="36E8ED99" w:rsidR="007E0D99" w:rsidRPr="00871BC8" w:rsidRDefault="007E0D99" w:rsidP="00471C92">
      <w:pPr>
        <w:pStyle w:val="Naslov2"/>
      </w:pPr>
      <w:bookmarkStart w:id="146" w:name="_Toc170898952"/>
      <w:bookmarkStart w:id="147" w:name="_Toc174368945"/>
      <w:r w:rsidRPr="00871BC8">
        <w:t>POPOLNOST VLOG IN DOPOLNJEVANJE</w:t>
      </w:r>
      <w:bookmarkEnd w:id="146"/>
      <w:bookmarkEnd w:id="147"/>
    </w:p>
    <w:p w14:paraId="7039B498" w14:textId="77777777" w:rsidR="007E0D99" w:rsidRPr="00871BC8" w:rsidRDefault="007E0D99" w:rsidP="00871BC8">
      <w:pPr>
        <w:widowControl w:val="0"/>
        <w:autoSpaceDE w:val="0"/>
        <w:autoSpaceDN w:val="0"/>
        <w:adjustRightInd w:val="0"/>
        <w:rPr>
          <w:rFonts w:ascii="Arial" w:hAnsi="Arial" w:cs="Arial"/>
          <w:sz w:val="20"/>
        </w:rPr>
      </w:pPr>
    </w:p>
    <w:p w14:paraId="70D21CF5" w14:textId="77777777" w:rsidR="007E0D99" w:rsidRPr="00871BC8" w:rsidRDefault="007E0D99" w:rsidP="00871BC8">
      <w:pPr>
        <w:widowControl w:val="0"/>
        <w:autoSpaceDE w:val="0"/>
        <w:autoSpaceDN w:val="0"/>
        <w:adjustRightInd w:val="0"/>
        <w:rPr>
          <w:rFonts w:ascii="Arial" w:hAnsi="Arial" w:cs="Arial"/>
          <w:sz w:val="20"/>
        </w:rPr>
      </w:pPr>
      <w:bookmarkStart w:id="148" w:name="_Hlk9236340"/>
      <w:r w:rsidRPr="00871BC8">
        <w:rPr>
          <w:rFonts w:ascii="Arial" w:hAnsi="Arial" w:cs="Arial"/>
          <w:sz w:val="20"/>
        </w:rPr>
        <w:t>Na odpiranju bo strokovna komisija ugotavljala popolnost vlog glede na to, če so bili predloženi vsi zahtevani obrazci in priloge.</w:t>
      </w:r>
    </w:p>
    <w:p w14:paraId="47ADD904" w14:textId="77777777" w:rsidR="007E0D99" w:rsidRPr="00871BC8" w:rsidRDefault="007E0D99" w:rsidP="00871BC8">
      <w:pPr>
        <w:widowControl w:val="0"/>
        <w:autoSpaceDE w:val="0"/>
        <w:autoSpaceDN w:val="0"/>
        <w:adjustRightInd w:val="0"/>
        <w:rPr>
          <w:rFonts w:ascii="Arial" w:hAnsi="Arial" w:cs="Arial"/>
          <w:sz w:val="20"/>
        </w:rPr>
      </w:pPr>
    </w:p>
    <w:p w14:paraId="736B4B96" w14:textId="067CA17C" w:rsidR="007E0D99" w:rsidRPr="00871BC8" w:rsidRDefault="007E0D99" w:rsidP="00871BC8">
      <w:pPr>
        <w:rPr>
          <w:rFonts w:ascii="Arial" w:hAnsi="Arial" w:cs="Arial"/>
          <w:bCs/>
          <w:sz w:val="20"/>
        </w:rPr>
      </w:pPr>
      <w:r w:rsidRPr="00871BC8">
        <w:rPr>
          <w:rFonts w:ascii="Arial" w:hAnsi="Arial" w:cs="Arial"/>
          <w:bCs/>
          <w:sz w:val="20"/>
        </w:rPr>
        <w:t xml:space="preserve">Za formalno nepopolno se šteje vloga, ki ne vsebuje </w:t>
      </w:r>
      <w:r w:rsidRPr="00871BC8">
        <w:rPr>
          <w:rFonts w:ascii="Arial" w:hAnsi="Arial" w:cs="Arial"/>
          <w:bCs/>
          <w:sz w:val="20"/>
          <w:u w:val="single"/>
        </w:rPr>
        <w:t>vseh prijavnih obrazcev, obveznih prilog ter podatkov</w:t>
      </w:r>
      <w:r w:rsidRPr="00871BC8">
        <w:rPr>
          <w:rFonts w:ascii="Arial" w:hAnsi="Arial" w:cs="Arial"/>
          <w:bCs/>
          <w:sz w:val="20"/>
        </w:rPr>
        <w:t xml:space="preserve">, zahtevanih v besedilu javnega razpisa in razpisni dokumentaciji, in ki na e-nosilcu </w:t>
      </w:r>
      <w:r w:rsidR="00F057A5" w:rsidRPr="00871BC8">
        <w:rPr>
          <w:rFonts w:ascii="Arial" w:hAnsi="Arial" w:cs="Arial"/>
          <w:bCs/>
          <w:sz w:val="20"/>
        </w:rPr>
        <w:t>(</w:t>
      </w:r>
      <w:r w:rsidR="003B22EE" w:rsidRPr="00871BC8">
        <w:rPr>
          <w:rFonts w:ascii="Arial" w:hAnsi="Arial" w:cs="Arial"/>
          <w:bCs/>
          <w:sz w:val="20"/>
        </w:rPr>
        <w:t>USB ključku</w:t>
      </w:r>
      <w:r w:rsidRPr="00871BC8">
        <w:rPr>
          <w:rFonts w:ascii="Arial" w:hAnsi="Arial" w:cs="Arial"/>
          <w:bCs/>
          <w:sz w:val="20"/>
        </w:rPr>
        <w:t xml:space="preserve"> ipd.) ne vsebuje vseh predpisanih obrazcev</w:t>
      </w:r>
      <w:r w:rsidR="005C4CFB" w:rsidRPr="00871BC8">
        <w:rPr>
          <w:rFonts w:ascii="Arial" w:hAnsi="Arial" w:cs="Arial"/>
          <w:bCs/>
          <w:sz w:val="20"/>
        </w:rPr>
        <w:t xml:space="preserve"> v berljivi obliki</w:t>
      </w:r>
      <w:r w:rsidRPr="00871BC8">
        <w:rPr>
          <w:rFonts w:ascii="Arial" w:hAnsi="Arial" w:cs="Arial"/>
          <w:bCs/>
          <w:sz w:val="20"/>
        </w:rPr>
        <w:t>.</w:t>
      </w:r>
    </w:p>
    <w:p w14:paraId="763FB13A" w14:textId="77777777" w:rsidR="007E0D99" w:rsidRPr="00871BC8" w:rsidRDefault="007E0D99" w:rsidP="00871BC8">
      <w:pPr>
        <w:rPr>
          <w:rFonts w:ascii="Arial" w:hAnsi="Arial" w:cs="Arial"/>
          <w:bCs/>
          <w:sz w:val="20"/>
        </w:rPr>
      </w:pPr>
    </w:p>
    <w:p w14:paraId="047EE21B" w14:textId="33D208D1" w:rsidR="007E0D99" w:rsidRPr="00871BC8" w:rsidRDefault="007E0D99" w:rsidP="00871BC8">
      <w:pPr>
        <w:widowControl w:val="0"/>
        <w:autoSpaceDE w:val="0"/>
        <w:autoSpaceDN w:val="0"/>
        <w:adjustRightInd w:val="0"/>
        <w:rPr>
          <w:rFonts w:ascii="Arial" w:hAnsi="Arial" w:cs="Arial"/>
          <w:sz w:val="20"/>
          <w:u w:val="single"/>
        </w:rPr>
      </w:pPr>
      <w:bookmarkStart w:id="149" w:name="_Hlk511368136"/>
      <w:r w:rsidRPr="00871BC8">
        <w:rPr>
          <w:rFonts w:ascii="Arial" w:hAnsi="Arial" w:cs="Arial"/>
          <w:sz w:val="20"/>
        </w:rPr>
        <w:t xml:space="preserve">Prijavitelj mora vlogi </w:t>
      </w:r>
      <w:r w:rsidRPr="00871BC8">
        <w:rPr>
          <w:rFonts w:ascii="Arial" w:hAnsi="Arial" w:cs="Arial"/>
          <w:sz w:val="20"/>
          <w:u w:val="single"/>
        </w:rPr>
        <w:t xml:space="preserve">priložiti v celoti izpolnjene obrazce in obvezne priloge, ki so podrobneje navedene v </w:t>
      </w:r>
      <w:r w:rsidR="00EB625E" w:rsidRPr="00871BC8">
        <w:rPr>
          <w:rFonts w:ascii="Arial" w:hAnsi="Arial" w:cs="Arial"/>
          <w:sz w:val="20"/>
          <w:u w:val="single"/>
        </w:rPr>
        <w:t>točki</w:t>
      </w:r>
      <w:r w:rsidRPr="00871BC8">
        <w:rPr>
          <w:rFonts w:ascii="Arial" w:hAnsi="Arial" w:cs="Arial"/>
          <w:i/>
          <w:iCs/>
          <w:sz w:val="20"/>
          <w:u w:val="single"/>
        </w:rPr>
        <w:t xml:space="preserve"> </w:t>
      </w:r>
      <w:r w:rsidR="006444F1" w:rsidRPr="00871BC8">
        <w:rPr>
          <w:rFonts w:ascii="Arial" w:hAnsi="Arial" w:cs="Arial"/>
          <w:sz w:val="20"/>
          <w:u w:val="single"/>
        </w:rPr>
        <w:t>31.1</w:t>
      </w:r>
      <w:r w:rsidRPr="00871BC8">
        <w:rPr>
          <w:rFonts w:ascii="Arial" w:hAnsi="Arial" w:cs="Arial"/>
          <w:sz w:val="20"/>
          <w:u w:val="single"/>
        </w:rPr>
        <w:t xml:space="preserve"> </w:t>
      </w:r>
      <w:r w:rsidR="00F057A5" w:rsidRPr="00871BC8">
        <w:rPr>
          <w:rFonts w:ascii="Arial" w:hAnsi="Arial" w:cs="Arial"/>
          <w:sz w:val="20"/>
          <w:u w:val="single"/>
        </w:rPr>
        <w:t>razpisne dokumentacije</w:t>
      </w:r>
      <w:r w:rsidRPr="00871BC8">
        <w:rPr>
          <w:rFonts w:ascii="Arial" w:hAnsi="Arial" w:cs="Arial"/>
          <w:sz w:val="20"/>
          <w:u w:val="single"/>
        </w:rPr>
        <w:t>.</w:t>
      </w:r>
    </w:p>
    <w:p w14:paraId="12B4C5CE" w14:textId="77777777" w:rsidR="007E0D99" w:rsidRPr="00871BC8" w:rsidRDefault="007E0D99" w:rsidP="00871BC8">
      <w:pPr>
        <w:widowControl w:val="0"/>
        <w:autoSpaceDE w:val="0"/>
        <w:autoSpaceDN w:val="0"/>
        <w:adjustRightInd w:val="0"/>
        <w:rPr>
          <w:rFonts w:ascii="Arial" w:hAnsi="Arial" w:cs="Arial"/>
          <w:sz w:val="20"/>
          <w:u w:val="single"/>
        </w:rPr>
      </w:pPr>
    </w:p>
    <w:bookmarkEnd w:id="149"/>
    <w:p w14:paraId="7DE16836" w14:textId="7E22DDFF" w:rsidR="007E0D99" w:rsidRPr="00871BC8" w:rsidRDefault="007E0D99" w:rsidP="00871BC8">
      <w:pPr>
        <w:rPr>
          <w:rFonts w:ascii="Arial" w:hAnsi="Arial" w:cs="Arial"/>
          <w:bCs/>
          <w:sz w:val="20"/>
        </w:rPr>
      </w:pPr>
      <w:r w:rsidRPr="00871BC8">
        <w:rPr>
          <w:rFonts w:ascii="Arial" w:hAnsi="Arial" w:cs="Arial"/>
          <w:bCs/>
          <w:sz w:val="20"/>
        </w:rPr>
        <w:t xml:space="preserve">Če prijavitelj posluje z žigom, mora žigosati obrazce in priloge. Če z njim ne posluje, na mesta, določena za žig, navede: »Ne poslujemo z žigom«. Prav tako je obvezen </w:t>
      </w:r>
      <w:r w:rsidRPr="00871BC8">
        <w:rPr>
          <w:rFonts w:ascii="Arial" w:hAnsi="Arial" w:cs="Arial"/>
          <w:bCs/>
          <w:sz w:val="20"/>
          <w:u w:val="single"/>
        </w:rPr>
        <w:t>podpis</w:t>
      </w:r>
      <w:r w:rsidRPr="00871BC8">
        <w:rPr>
          <w:rFonts w:ascii="Arial" w:hAnsi="Arial" w:cs="Arial"/>
          <w:bCs/>
          <w:sz w:val="20"/>
        </w:rPr>
        <w:t xml:space="preserve"> odgovorne osebe povsod, kjer je to predvideno. Če obrazci in priloge ne bodo podpisani in žigosani, se bo vloga štela za formalno nepopolno.</w:t>
      </w:r>
    </w:p>
    <w:p w14:paraId="4B67E763" w14:textId="77777777" w:rsidR="007E0D99" w:rsidRPr="00871BC8" w:rsidRDefault="007E0D99" w:rsidP="00871BC8">
      <w:pPr>
        <w:rPr>
          <w:rFonts w:ascii="Arial" w:hAnsi="Arial" w:cs="Arial"/>
          <w:bCs/>
          <w:sz w:val="20"/>
        </w:rPr>
      </w:pPr>
    </w:p>
    <w:p w14:paraId="6C249FE6" w14:textId="460A3F33" w:rsidR="007E0D99" w:rsidRPr="00871BC8" w:rsidRDefault="007E0D99" w:rsidP="00871BC8">
      <w:pPr>
        <w:rPr>
          <w:rFonts w:ascii="Arial" w:hAnsi="Arial" w:cs="Arial"/>
          <w:bCs/>
          <w:sz w:val="20"/>
        </w:rPr>
      </w:pPr>
      <w:r w:rsidRPr="00871BC8">
        <w:rPr>
          <w:rFonts w:ascii="Arial" w:hAnsi="Arial" w:cs="Arial"/>
          <w:bCs/>
          <w:sz w:val="20"/>
        </w:rPr>
        <w:t xml:space="preserve">V primeru formalno nepopolnih vlog bo strokovna komisija </w:t>
      </w:r>
      <w:r w:rsidRPr="00871BC8">
        <w:rPr>
          <w:rFonts w:ascii="Arial" w:hAnsi="Arial" w:cs="Arial"/>
          <w:b/>
          <w:bCs/>
          <w:sz w:val="20"/>
        </w:rPr>
        <w:t xml:space="preserve">v roku </w:t>
      </w:r>
      <w:r w:rsidR="00BF635D" w:rsidRPr="00871BC8">
        <w:rPr>
          <w:rFonts w:ascii="Arial" w:hAnsi="Arial" w:cs="Arial"/>
          <w:b/>
          <w:bCs/>
          <w:sz w:val="20"/>
        </w:rPr>
        <w:t>osmih (</w:t>
      </w:r>
      <w:r w:rsidRPr="00871BC8">
        <w:rPr>
          <w:rFonts w:ascii="Arial" w:hAnsi="Arial" w:cs="Arial"/>
          <w:b/>
          <w:bCs/>
          <w:sz w:val="20"/>
        </w:rPr>
        <w:t>8</w:t>
      </w:r>
      <w:r w:rsidR="00BF635D" w:rsidRPr="00871BC8">
        <w:rPr>
          <w:rFonts w:ascii="Arial" w:hAnsi="Arial" w:cs="Arial"/>
          <w:b/>
          <w:bCs/>
          <w:sz w:val="20"/>
        </w:rPr>
        <w:t>)</w:t>
      </w:r>
      <w:r w:rsidRPr="00871BC8">
        <w:rPr>
          <w:rFonts w:ascii="Arial" w:hAnsi="Arial" w:cs="Arial"/>
          <w:b/>
          <w:bCs/>
          <w:sz w:val="20"/>
        </w:rPr>
        <w:t xml:space="preserve"> dni od</w:t>
      </w:r>
      <w:r w:rsidRPr="00871BC8">
        <w:rPr>
          <w:rFonts w:ascii="Arial" w:hAnsi="Arial" w:cs="Arial"/>
          <w:bCs/>
          <w:sz w:val="20"/>
        </w:rPr>
        <w:t xml:space="preserve"> zaključka odpiranja vlog prijavitelje pozvala, da vloge dopolnijo. Poziv za dopolnitev </w:t>
      </w:r>
      <w:r w:rsidR="008C0247" w:rsidRPr="00871BC8">
        <w:rPr>
          <w:rFonts w:ascii="Arial" w:hAnsi="Arial" w:cs="Arial"/>
          <w:bCs/>
          <w:sz w:val="20"/>
        </w:rPr>
        <w:t>vloge</w:t>
      </w:r>
      <w:r w:rsidRPr="00871BC8">
        <w:rPr>
          <w:rFonts w:ascii="Arial" w:hAnsi="Arial" w:cs="Arial"/>
          <w:bCs/>
          <w:sz w:val="20"/>
        </w:rPr>
        <w:t xml:space="preserve"> bo posredovan s priporočeno pošto na naslov prijavitelja in hkrati po elektronski pošti na elektronski naslov prijavitelja, naveden v prijavnem obrazcu. Od prijavitelja se pričakuje, da bo v tem času dostopen za dvig pošte.</w:t>
      </w:r>
    </w:p>
    <w:p w14:paraId="541719B6" w14:textId="77777777" w:rsidR="007E0D99" w:rsidRPr="00871BC8" w:rsidRDefault="007E0D99" w:rsidP="00871BC8">
      <w:pPr>
        <w:rPr>
          <w:rFonts w:ascii="Arial" w:hAnsi="Arial" w:cs="Arial"/>
          <w:bCs/>
          <w:sz w:val="20"/>
        </w:rPr>
      </w:pPr>
    </w:p>
    <w:p w14:paraId="15424F55" w14:textId="77777777" w:rsidR="007E0D99" w:rsidRPr="00871BC8" w:rsidRDefault="007E0D99" w:rsidP="00871BC8">
      <w:pPr>
        <w:rPr>
          <w:rFonts w:ascii="Arial" w:hAnsi="Arial" w:cs="Arial"/>
          <w:bCs/>
          <w:sz w:val="20"/>
        </w:rPr>
      </w:pPr>
      <w:r w:rsidRPr="00871BC8">
        <w:rPr>
          <w:rFonts w:ascii="Arial" w:hAnsi="Arial" w:cs="Arial"/>
          <w:bCs/>
          <w:sz w:val="20"/>
        </w:rPr>
        <w:lastRenderedPageBreak/>
        <w:t>Prijavitelj v dopolnitvi vloge ne sme spreminjati:</w:t>
      </w:r>
    </w:p>
    <w:p w14:paraId="2BEA3F28" w14:textId="77777777" w:rsidR="007E0D99" w:rsidRPr="00871BC8" w:rsidRDefault="007E0D99" w:rsidP="00871BC8">
      <w:pPr>
        <w:numPr>
          <w:ilvl w:val="0"/>
          <w:numId w:val="9"/>
        </w:numPr>
        <w:rPr>
          <w:rFonts w:ascii="Arial" w:hAnsi="Arial" w:cs="Arial"/>
          <w:bCs/>
          <w:sz w:val="20"/>
        </w:rPr>
      </w:pPr>
      <w:r w:rsidRPr="00871BC8">
        <w:rPr>
          <w:rFonts w:ascii="Arial" w:hAnsi="Arial" w:cs="Arial"/>
          <w:bCs/>
          <w:sz w:val="20"/>
        </w:rPr>
        <w:t>višine zaprošenih sredstev,</w:t>
      </w:r>
    </w:p>
    <w:p w14:paraId="54859BC0" w14:textId="77777777" w:rsidR="007E0D99" w:rsidRPr="00871BC8" w:rsidRDefault="007E0D99" w:rsidP="00871BC8">
      <w:pPr>
        <w:numPr>
          <w:ilvl w:val="0"/>
          <w:numId w:val="9"/>
        </w:numPr>
        <w:rPr>
          <w:rFonts w:ascii="Arial" w:hAnsi="Arial" w:cs="Arial"/>
          <w:bCs/>
          <w:sz w:val="20"/>
        </w:rPr>
      </w:pPr>
      <w:r w:rsidRPr="00871BC8">
        <w:rPr>
          <w:rFonts w:ascii="Arial" w:hAnsi="Arial" w:cs="Arial"/>
          <w:bCs/>
          <w:sz w:val="20"/>
        </w:rPr>
        <w:t>dela vloge, ki se veže na tehnične specifikacije predmeta vloge,</w:t>
      </w:r>
    </w:p>
    <w:p w14:paraId="24B4F3C3" w14:textId="77777777" w:rsidR="007E0D99" w:rsidRPr="00871BC8" w:rsidRDefault="007E0D99" w:rsidP="00871BC8">
      <w:pPr>
        <w:numPr>
          <w:ilvl w:val="0"/>
          <w:numId w:val="9"/>
        </w:numPr>
        <w:rPr>
          <w:rFonts w:ascii="Arial" w:hAnsi="Arial" w:cs="Arial"/>
          <w:bCs/>
          <w:sz w:val="20"/>
        </w:rPr>
      </w:pPr>
      <w:r w:rsidRPr="00871BC8">
        <w:rPr>
          <w:rFonts w:ascii="Arial" w:hAnsi="Arial" w:cs="Arial"/>
          <w:bCs/>
          <w:sz w:val="20"/>
        </w:rPr>
        <w:t>elementov vloge, ki vplivajo ali bi lahko vplivali na drugačno razvrstitev prijaviteljeve vloge glede na preostale vloge, ki jih je ministrstvo prejelo v okviru tega javnega razpisa.</w:t>
      </w:r>
    </w:p>
    <w:p w14:paraId="4CF83F9A" w14:textId="77777777" w:rsidR="007E0D99" w:rsidRPr="00871BC8" w:rsidRDefault="007E0D99" w:rsidP="00871BC8">
      <w:pPr>
        <w:rPr>
          <w:rFonts w:ascii="Arial" w:hAnsi="Arial" w:cs="Arial"/>
          <w:bCs/>
          <w:sz w:val="20"/>
        </w:rPr>
      </w:pPr>
    </w:p>
    <w:p w14:paraId="6AACE6E3" w14:textId="7B84D88D" w:rsidR="007E0D99" w:rsidRPr="00871BC8" w:rsidRDefault="007E0D99" w:rsidP="00871BC8">
      <w:pPr>
        <w:rPr>
          <w:rFonts w:ascii="Arial" w:hAnsi="Arial" w:cs="Arial"/>
          <w:bCs/>
          <w:sz w:val="20"/>
        </w:rPr>
      </w:pPr>
      <w:r w:rsidRPr="00871BC8">
        <w:rPr>
          <w:rFonts w:ascii="Arial" w:hAnsi="Arial" w:cs="Arial"/>
          <w:bCs/>
          <w:sz w:val="20"/>
        </w:rPr>
        <w:t>Prijavitelj sme le ob pisnem soglasju ministrstva popraviti očitne računske napake, pri čemer se višina zaproše</w:t>
      </w:r>
      <w:r w:rsidR="00F057A5" w:rsidRPr="00871BC8">
        <w:rPr>
          <w:rFonts w:ascii="Arial" w:hAnsi="Arial" w:cs="Arial"/>
          <w:bCs/>
          <w:sz w:val="20"/>
        </w:rPr>
        <w:t>nih sredstev ne sme spreminjati oziroma povečati, lahko pa se zaradi očitne računske napake zniža.</w:t>
      </w:r>
    </w:p>
    <w:p w14:paraId="06227A8B" w14:textId="77777777" w:rsidR="007E0D99" w:rsidRPr="00871BC8" w:rsidRDefault="007E0D99" w:rsidP="00871BC8">
      <w:pPr>
        <w:rPr>
          <w:rFonts w:ascii="Arial" w:hAnsi="Arial" w:cs="Arial"/>
          <w:bCs/>
          <w:sz w:val="20"/>
        </w:rPr>
      </w:pPr>
    </w:p>
    <w:p w14:paraId="367F6F3F" w14:textId="3F0C45D4" w:rsidR="00142BB5" w:rsidRPr="00871BC8" w:rsidRDefault="007E0D99" w:rsidP="00871BC8">
      <w:pPr>
        <w:rPr>
          <w:rFonts w:ascii="Arial" w:hAnsi="Arial" w:cs="Arial"/>
          <w:bCs/>
          <w:sz w:val="20"/>
        </w:rPr>
      </w:pPr>
      <w:r w:rsidRPr="00871BC8">
        <w:rPr>
          <w:rFonts w:ascii="Arial" w:hAnsi="Arial" w:cs="Arial"/>
          <w:bCs/>
          <w:sz w:val="20"/>
        </w:rPr>
        <w:t xml:space="preserve">Vloge, ki jih prijavitelji ne bodo dopolnili v roku in v skladu s pozivom za dopolnitev vlog, bodo </w:t>
      </w:r>
      <w:r w:rsidR="007E624E" w:rsidRPr="00871BC8">
        <w:rPr>
          <w:rFonts w:ascii="Arial" w:hAnsi="Arial" w:cs="Arial"/>
          <w:bCs/>
          <w:sz w:val="20"/>
        </w:rPr>
        <w:t xml:space="preserve">zavržene </w:t>
      </w:r>
      <w:r w:rsidRPr="00871BC8">
        <w:rPr>
          <w:rFonts w:ascii="Arial" w:hAnsi="Arial" w:cs="Arial"/>
          <w:bCs/>
          <w:sz w:val="20"/>
        </w:rPr>
        <w:t>s sklepom predstojnika ministrstva.</w:t>
      </w:r>
      <w:bookmarkEnd w:id="148"/>
    </w:p>
    <w:p w14:paraId="7A93D076" w14:textId="77777777" w:rsidR="009A0E3F" w:rsidRPr="00871BC8" w:rsidRDefault="009A0E3F" w:rsidP="00871BC8">
      <w:pPr>
        <w:rPr>
          <w:rFonts w:ascii="Arial" w:hAnsi="Arial" w:cs="Arial"/>
          <w:bCs/>
          <w:sz w:val="20"/>
        </w:rPr>
      </w:pPr>
    </w:p>
    <w:p w14:paraId="60A9FADE" w14:textId="5D9C7215" w:rsidR="00CA65B5" w:rsidRPr="00871BC8" w:rsidRDefault="00142BB5" w:rsidP="00471C92">
      <w:pPr>
        <w:pStyle w:val="Naslov2"/>
      </w:pPr>
      <w:bookmarkStart w:id="150" w:name="_Toc170898953"/>
      <w:bookmarkStart w:id="151" w:name="_Toc174368946"/>
      <w:r w:rsidRPr="00871BC8">
        <w:t>STROKOVNO OCENJEVANJE POPOLNIH VLOG</w:t>
      </w:r>
      <w:bookmarkEnd w:id="150"/>
      <w:bookmarkEnd w:id="151"/>
    </w:p>
    <w:p w14:paraId="4F70CF58" w14:textId="739D3F52" w:rsidR="007E0D99" w:rsidRPr="00871BC8" w:rsidRDefault="007E0D99" w:rsidP="00871BC8">
      <w:pPr>
        <w:spacing w:before="240"/>
        <w:rPr>
          <w:rFonts w:ascii="Arial" w:eastAsia="MS Mincho" w:hAnsi="Arial" w:cs="Arial"/>
          <w:b/>
          <w:sz w:val="20"/>
        </w:rPr>
      </w:pPr>
      <w:bookmarkStart w:id="152" w:name="_Hlk9236413"/>
      <w:r w:rsidRPr="00871BC8">
        <w:rPr>
          <w:rFonts w:ascii="Arial" w:hAnsi="Arial" w:cs="Arial"/>
          <w:bCs/>
          <w:sz w:val="20"/>
        </w:rPr>
        <w:t>Strokovna komisija bo opravila pregled popolnosti vlog. Preverila bo izpolnjevanje pogojev za kandidiranje na javni razpis ter v postopek ocenjevanja uvrstila le tiste vloge, ki bodo izpolnjevale vse pogoje javnega razpisa.</w:t>
      </w:r>
    </w:p>
    <w:p w14:paraId="35CF3D1C" w14:textId="77777777" w:rsidR="007E0D99" w:rsidRPr="00871BC8" w:rsidRDefault="007E0D99" w:rsidP="00871BC8">
      <w:pPr>
        <w:rPr>
          <w:rFonts w:ascii="Arial" w:hAnsi="Arial" w:cs="Arial"/>
          <w:bCs/>
          <w:sz w:val="20"/>
        </w:rPr>
      </w:pPr>
    </w:p>
    <w:p w14:paraId="6A68225A" w14:textId="77777777" w:rsidR="007E0D99" w:rsidRPr="00871BC8" w:rsidRDefault="007E0D99" w:rsidP="00871BC8">
      <w:pPr>
        <w:rPr>
          <w:rFonts w:ascii="Arial" w:hAnsi="Arial" w:cs="Arial"/>
          <w:bCs/>
          <w:sz w:val="20"/>
        </w:rPr>
      </w:pPr>
      <w:r w:rsidRPr="00871BC8">
        <w:rPr>
          <w:rFonts w:ascii="Arial" w:hAnsi="Arial" w:cs="Arial"/>
          <w:bCs/>
          <w:sz w:val="20"/>
        </w:rPr>
        <w:t>Če prijavitelj ne bo izpolnjeval vseh pogojev javnega razpisa, bo vloga zavrnjena in ne bo predmet ocenjevanja na podlagi meril za ocenjevanje.</w:t>
      </w:r>
    </w:p>
    <w:p w14:paraId="37FAC5F7" w14:textId="77777777" w:rsidR="007E0D99" w:rsidRPr="00871BC8" w:rsidRDefault="007E0D99" w:rsidP="00871BC8">
      <w:pPr>
        <w:rPr>
          <w:rFonts w:ascii="Arial" w:hAnsi="Arial" w:cs="Arial"/>
          <w:bCs/>
          <w:sz w:val="20"/>
        </w:rPr>
      </w:pPr>
    </w:p>
    <w:p w14:paraId="74248F89" w14:textId="2AF22978" w:rsidR="00087C48" w:rsidRPr="00871BC8" w:rsidRDefault="007E0D99" w:rsidP="00871BC8">
      <w:pPr>
        <w:rPr>
          <w:rFonts w:ascii="Arial" w:hAnsi="Arial" w:cs="Arial"/>
          <w:bCs/>
          <w:sz w:val="20"/>
        </w:rPr>
      </w:pPr>
      <w:r w:rsidRPr="00871BC8">
        <w:rPr>
          <w:rFonts w:ascii="Arial" w:hAnsi="Arial" w:cs="Arial"/>
          <w:bCs/>
          <w:sz w:val="20"/>
        </w:rPr>
        <w:t xml:space="preserve">Vse popolne vloge bosta </w:t>
      </w:r>
      <w:r w:rsidR="005A0D2B" w:rsidRPr="00871BC8">
        <w:rPr>
          <w:rFonts w:ascii="Arial" w:hAnsi="Arial" w:cs="Arial"/>
          <w:bCs/>
          <w:sz w:val="20"/>
        </w:rPr>
        <w:t xml:space="preserve">ločeno </w:t>
      </w:r>
      <w:r w:rsidRPr="00871BC8">
        <w:rPr>
          <w:rFonts w:ascii="Arial" w:hAnsi="Arial" w:cs="Arial"/>
          <w:bCs/>
          <w:sz w:val="20"/>
        </w:rPr>
        <w:t xml:space="preserve">ocenila dva člana strokovne komisije na podlagi meril, določenih v </w:t>
      </w:r>
      <w:r w:rsidR="00D127AA" w:rsidRPr="00871BC8">
        <w:rPr>
          <w:rFonts w:ascii="Arial" w:hAnsi="Arial" w:cs="Arial"/>
          <w:bCs/>
          <w:sz w:val="20"/>
        </w:rPr>
        <w:t xml:space="preserve">poglavju </w:t>
      </w:r>
      <w:r w:rsidR="00DB0BC8" w:rsidRPr="00871BC8">
        <w:rPr>
          <w:rFonts w:ascii="Arial" w:hAnsi="Arial" w:cs="Arial"/>
          <w:bCs/>
          <w:sz w:val="20"/>
        </w:rPr>
        <w:t>1</w:t>
      </w:r>
      <w:r w:rsidR="007F0575" w:rsidRPr="00871BC8">
        <w:rPr>
          <w:rFonts w:ascii="Arial" w:hAnsi="Arial" w:cs="Arial"/>
          <w:bCs/>
          <w:sz w:val="20"/>
        </w:rPr>
        <w:t>8</w:t>
      </w:r>
      <w:r w:rsidRPr="00871BC8">
        <w:rPr>
          <w:rFonts w:ascii="Arial" w:hAnsi="Arial" w:cs="Arial"/>
          <w:bCs/>
          <w:sz w:val="20"/>
        </w:rPr>
        <w:t xml:space="preserve"> razpisne dokumentacije. Končno oceno vloge bo predstavljalo povprečje posameznih podeljenih ocen obeh ocenjevalcev</w:t>
      </w:r>
      <w:r w:rsidR="00087C48" w:rsidRPr="00871BC8">
        <w:rPr>
          <w:rFonts w:ascii="Arial" w:hAnsi="Arial" w:cs="Arial"/>
          <w:bCs/>
          <w:sz w:val="20"/>
        </w:rPr>
        <w:t>.</w:t>
      </w:r>
      <w:r w:rsidR="005A0D2B" w:rsidRPr="00871BC8">
        <w:rPr>
          <w:rFonts w:ascii="Arial" w:hAnsi="Arial" w:cs="Arial"/>
          <w:bCs/>
          <w:sz w:val="20"/>
        </w:rPr>
        <w:t xml:space="preserve"> </w:t>
      </w:r>
      <w:r w:rsidR="00087C48" w:rsidRPr="00871BC8">
        <w:rPr>
          <w:rFonts w:ascii="Arial" w:hAnsi="Arial" w:cs="Arial"/>
          <w:bCs/>
          <w:sz w:val="20"/>
        </w:rPr>
        <w:t>K</w:t>
      </w:r>
      <w:r w:rsidR="005A0D2B" w:rsidRPr="00871BC8">
        <w:rPr>
          <w:rFonts w:ascii="Arial" w:hAnsi="Arial" w:cs="Arial"/>
          <w:bCs/>
          <w:sz w:val="20"/>
        </w:rPr>
        <w:t>ončno oceno vloge oziroma utemelji</w:t>
      </w:r>
      <w:r w:rsidR="006C5C59" w:rsidRPr="00871BC8">
        <w:rPr>
          <w:rFonts w:ascii="Arial" w:hAnsi="Arial" w:cs="Arial"/>
          <w:bCs/>
          <w:sz w:val="20"/>
        </w:rPr>
        <w:t>t</w:t>
      </w:r>
      <w:r w:rsidR="005A0D2B" w:rsidRPr="00871BC8">
        <w:rPr>
          <w:rFonts w:ascii="Arial" w:hAnsi="Arial" w:cs="Arial"/>
          <w:bCs/>
          <w:sz w:val="20"/>
        </w:rPr>
        <w:t>ve ocen po merilih pripravita ocenjevalca skupaj.</w:t>
      </w:r>
      <w:r w:rsidR="00F057A5" w:rsidRPr="00871BC8">
        <w:rPr>
          <w:rFonts w:ascii="Arial" w:hAnsi="Arial" w:cs="Arial"/>
          <w:bCs/>
          <w:sz w:val="20"/>
        </w:rPr>
        <w:t xml:space="preserve"> Povprečje se bo oblikovalo na podlagi posamezn</w:t>
      </w:r>
      <w:r w:rsidR="00005D7F" w:rsidRPr="00871BC8">
        <w:rPr>
          <w:rFonts w:ascii="Arial" w:hAnsi="Arial" w:cs="Arial"/>
          <w:bCs/>
          <w:sz w:val="20"/>
        </w:rPr>
        <w:t xml:space="preserve">ih </w:t>
      </w:r>
      <w:r w:rsidR="00F057A5" w:rsidRPr="00871BC8">
        <w:rPr>
          <w:rFonts w:ascii="Arial" w:hAnsi="Arial" w:cs="Arial"/>
          <w:bCs/>
          <w:sz w:val="20"/>
        </w:rPr>
        <w:t>ocen</w:t>
      </w:r>
      <w:r w:rsidR="00005D7F" w:rsidRPr="00871BC8">
        <w:rPr>
          <w:rFonts w:ascii="Arial" w:hAnsi="Arial" w:cs="Arial"/>
          <w:bCs/>
          <w:sz w:val="20"/>
        </w:rPr>
        <w:t xml:space="preserve"> </w:t>
      </w:r>
      <w:r w:rsidR="005A0D2B" w:rsidRPr="00871BC8">
        <w:rPr>
          <w:rFonts w:ascii="Arial" w:hAnsi="Arial" w:cs="Arial"/>
          <w:bCs/>
          <w:sz w:val="20"/>
        </w:rPr>
        <w:t>ocenjevalcev</w:t>
      </w:r>
      <w:r w:rsidR="00F057A5" w:rsidRPr="00871BC8">
        <w:rPr>
          <w:rFonts w:ascii="Arial" w:hAnsi="Arial" w:cs="Arial"/>
          <w:bCs/>
          <w:sz w:val="20"/>
        </w:rPr>
        <w:t>.</w:t>
      </w:r>
      <w:r w:rsidR="005A0D2B" w:rsidRPr="00871BC8">
        <w:rPr>
          <w:rFonts w:ascii="Arial" w:hAnsi="Arial" w:cs="Arial"/>
          <w:bCs/>
          <w:sz w:val="20"/>
        </w:rPr>
        <w:t xml:space="preserve"> </w:t>
      </w:r>
    </w:p>
    <w:p w14:paraId="4FD3F2A7" w14:textId="77777777" w:rsidR="00087C48" w:rsidRPr="00871BC8" w:rsidRDefault="00087C48" w:rsidP="00871BC8">
      <w:pPr>
        <w:rPr>
          <w:rFonts w:ascii="Arial" w:hAnsi="Arial" w:cs="Arial"/>
          <w:bCs/>
          <w:sz w:val="20"/>
        </w:rPr>
      </w:pPr>
    </w:p>
    <w:p w14:paraId="2A896475" w14:textId="61EED784" w:rsidR="007E0D99" w:rsidRPr="00871BC8" w:rsidRDefault="005A0D2B" w:rsidP="00871BC8">
      <w:pPr>
        <w:rPr>
          <w:rFonts w:ascii="Arial" w:hAnsi="Arial" w:cs="Arial"/>
          <w:bCs/>
          <w:sz w:val="20"/>
        </w:rPr>
      </w:pPr>
      <w:r w:rsidRPr="00871BC8">
        <w:rPr>
          <w:rFonts w:ascii="Arial" w:hAnsi="Arial" w:cs="Arial"/>
          <w:bCs/>
          <w:sz w:val="20"/>
        </w:rPr>
        <w:t xml:space="preserve">V primeru, da se bo ocena celotne vloge </w:t>
      </w:r>
      <w:r w:rsidR="0072401B" w:rsidRPr="00871BC8">
        <w:rPr>
          <w:rFonts w:ascii="Arial" w:hAnsi="Arial" w:cs="Arial"/>
          <w:bCs/>
          <w:sz w:val="20"/>
        </w:rPr>
        <w:t xml:space="preserve">enega ocenjevalca </w:t>
      </w:r>
      <w:r w:rsidRPr="00871BC8">
        <w:rPr>
          <w:rFonts w:ascii="Arial" w:hAnsi="Arial" w:cs="Arial"/>
          <w:bCs/>
          <w:sz w:val="20"/>
        </w:rPr>
        <w:t>bistveno razlikovala od ocene drugega ocenjevalca</w:t>
      </w:r>
      <w:r w:rsidR="00C77580" w:rsidRPr="00871BC8">
        <w:rPr>
          <w:rFonts w:ascii="Arial" w:hAnsi="Arial" w:cs="Arial"/>
          <w:bCs/>
          <w:sz w:val="20"/>
        </w:rPr>
        <w:t>, tj.</w:t>
      </w:r>
      <w:r w:rsidRPr="00871BC8">
        <w:rPr>
          <w:rFonts w:ascii="Arial" w:hAnsi="Arial" w:cs="Arial"/>
          <w:bCs/>
          <w:sz w:val="20"/>
        </w:rPr>
        <w:t xml:space="preserve"> za več kot </w:t>
      </w:r>
      <w:r w:rsidR="002301ED" w:rsidRPr="00871BC8">
        <w:rPr>
          <w:rFonts w:ascii="Arial" w:hAnsi="Arial" w:cs="Arial"/>
          <w:bCs/>
          <w:sz w:val="20"/>
        </w:rPr>
        <w:t>1</w:t>
      </w:r>
      <w:r w:rsidR="00167A20" w:rsidRPr="00871BC8">
        <w:rPr>
          <w:rFonts w:ascii="Arial" w:hAnsi="Arial" w:cs="Arial"/>
          <w:bCs/>
          <w:sz w:val="20"/>
        </w:rPr>
        <w:t>5</w:t>
      </w:r>
      <w:r w:rsidRPr="00871BC8">
        <w:rPr>
          <w:rFonts w:ascii="Arial" w:hAnsi="Arial" w:cs="Arial"/>
          <w:bCs/>
          <w:sz w:val="20"/>
        </w:rPr>
        <w:t xml:space="preserve"> točk, bo v</w:t>
      </w:r>
      <w:r w:rsidR="00E468E1" w:rsidRPr="00871BC8">
        <w:rPr>
          <w:rFonts w:ascii="Arial" w:hAnsi="Arial" w:cs="Arial"/>
          <w:bCs/>
          <w:sz w:val="20"/>
        </w:rPr>
        <w:t>logo ocenil tretji ocenjevalec.</w:t>
      </w:r>
      <w:r w:rsidR="00584128" w:rsidRPr="00871BC8">
        <w:rPr>
          <w:rFonts w:ascii="Arial" w:hAnsi="Arial" w:cs="Arial"/>
          <w:sz w:val="20"/>
        </w:rPr>
        <w:t xml:space="preserve"> </w:t>
      </w:r>
      <w:r w:rsidR="00584128" w:rsidRPr="00871BC8">
        <w:rPr>
          <w:rFonts w:ascii="Arial" w:hAnsi="Arial" w:cs="Arial"/>
          <w:bCs/>
          <w:sz w:val="20"/>
        </w:rPr>
        <w:t>V primeru tretjega ocenjevalca se ocena posameznega merila določi kot povprečje najbližjih dveh ocen treh ocenjevalcev istega merila.</w:t>
      </w:r>
    </w:p>
    <w:p w14:paraId="73DF9A2B" w14:textId="77777777" w:rsidR="007E0D99" w:rsidRPr="00871BC8" w:rsidRDefault="007E0D99" w:rsidP="00871BC8">
      <w:pPr>
        <w:rPr>
          <w:rFonts w:ascii="Arial" w:hAnsi="Arial" w:cs="Arial"/>
          <w:bCs/>
          <w:sz w:val="20"/>
        </w:rPr>
      </w:pPr>
    </w:p>
    <w:p w14:paraId="642A5044" w14:textId="77777777" w:rsidR="007E0D99" w:rsidRPr="00871BC8" w:rsidRDefault="007E0D99" w:rsidP="00871BC8">
      <w:pPr>
        <w:rPr>
          <w:rFonts w:ascii="Arial" w:hAnsi="Arial" w:cs="Arial"/>
          <w:bCs/>
          <w:sz w:val="20"/>
        </w:rPr>
      </w:pPr>
      <w:r w:rsidRPr="00871BC8">
        <w:rPr>
          <w:rFonts w:ascii="Arial" w:hAnsi="Arial" w:cs="Arial"/>
          <w:color w:val="000000"/>
          <w:sz w:val="20"/>
        </w:rPr>
        <w:t xml:space="preserve">Strokovna komisija lahko od prijaviteljev </w:t>
      </w:r>
      <w:r w:rsidRPr="00871BC8">
        <w:rPr>
          <w:rFonts w:ascii="Arial" w:hAnsi="Arial" w:cs="Arial"/>
          <w:sz w:val="20"/>
        </w:rPr>
        <w:t xml:space="preserve">zahteva tudi dodatna pojasnila oziroma obrazložitve o vsebini vloge. </w:t>
      </w:r>
      <w:r w:rsidRPr="00871BC8">
        <w:rPr>
          <w:rFonts w:ascii="Arial" w:hAnsi="Arial" w:cs="Arial"/>
          <w:bCs/>
          <w:sz w:val="20"/>
        </w:rPr>
        <w:t>Če pojasnila ne bodo posredovana v roku in na način, ki bo določen v pozivu, bo strokovna komisija vlogo ocenila na podlagi obstoječih podatkov.</w:t>
      </w:r>
    </w:p>
    <w:p w14:paraId="4656293A" w14:textId="77777777" w:rsidR="007E0D99" w:rsidRPr="00871BC8" w:rsidRDefault="007E0D99" w:rsidP="00871BC8">
      <w:pPr>
        <w:rPr>
          <w:rFonts w:ascii="Arial" w:hAnsi="Arial" w:cs="Arial"/>
          <w:bCs/>
          <w:sz w:val="20"/>
        </w:rPr>
      </w:pPr>
    </w:p>
    <w:p w14:paraId="72787ED1" w14:textId="01A77BFA" w:rsidR="007E0D99" w:rsidRPr="00871BC8" w:rsidRDefault="007E0D99" w:rsidP="00871BC8">
      <w:pPr>
        <w:rPr>
          <w:rFonts w:ascii="Arial" w:hAnsi="Arial" w:cs="Arial"/>
          <w:sz w:val="20"/>
        </w:rPr>
      </w:pPr>
      <w:r w:rsidRPr="00871BC8">
        <w:rPr>
          <w:rFonts w:ascii="Arial" w:hAnsi="Arial" w:cs="Arial"/>
          <w:sz w:val="20"/>
        </w:rPr>
        <w:t xml:space="preserve">Strokovna komisija lahko na podlagi pregleda vloge oceni, da posamezne predlagane aktivnosti v </w:t>
      </w:r>
      <w:r w:rsidR="00461B30" w:rsidRPr="00871BC8">
        <w:rPr>
          <w:rFonts w:ascii="Arial" w:hAnsi="Arial" w:cs="Arial"/>
          <w:sz w:val="20"/>
        </w:rPr>
        <w:t>operaciji</w:t>
      </w:r>
      <w:r w:rsidRPr="00871BC8">
        <w:rPr>
          <w:rFonts w:ascii="Arial" w:hAnsi="Arial" w:cs="Arial"/>
          <w:sz w:val="20"/>
        </w:rPr>
        <w:t xml:space="preserve"> niso upravičene do sofinanciranja in od prijavitelja zahteva prilagoditev izvedbenega načrta ter finančnega načrta </w:t>
      </w:r>
      <w:r w:rsidR="00461B30" w:rsidRPr="00871BC8">
        <w:rPr>
          <w:rFonts w:ascii="Arial" w:hAnsi="Arial" w:cs="Arial"/>
          <w:sz w:val="20"/>
        </w:rPr>
        <w:t>operacije</w:t>
      </w:r>
      <w:r w:rsidRPr="00871BC8">
        <w:rPr>
          <w:rFonts w:ascii="Arial" w:hAnsi="Arial" w:cs="Arial"/>
          <w:sz w:val="20"/>
        </w:rPr>
        <w:t>.</w:t>
      </w:r>
    </w:p>
    <w:p w14:paraId="13A61595" w14:textId="77777777" w:rsidR="007E0D99" w:rsidRPr="00871BC8" w:rsidRDefault="007E0D99" w:rsidP="00871BC8">
      <w:pPr>
        <w:rPr>
          <w:rFonts w:ascii="Arial" w:hAnsi="Arial" w:cs="Arial"/>
          <w:sz w:val="20"/>
        </w:rPr>
      </w:pPr>
    </w:p>
    <w:p w14:paraId="6596C021" w14:textId="729FDDEA" w:rsidR="007E0D99" w:rsidRPr="00871BC8" w:rsidRDefault="007E0D99" w:rsidP="00871BC8">
      <w:pPr>
        <w:rPr>
          <w:rFonts w:ascii="Arial" w:hAnsi="Arial" w:cs="Arial"/>
          <w:sz w:val="20"/>
        </w:rPr>
      </w:pPr>
      <w:r w:rsidRPr="00871BC8">
        <w:rPr>
          <w:rFonts w:ascii="Arial" w:hAnsi="Arial" w:cs="Arial"/>
          <w:sz w:val="20"/>
        </w:rPr>
        <w:t>Strokovna komisija ima pravico do znižanja posameznih postavk v finančnem načrtu, za katere meni, da so ocenjene nerealno in zahteva prilagoditev finančnega načrta prijavitelja. V takem primeru bo poziv za prilagoditev finančnega načrta prijavitelju posredovan po elektronski pošti na elektronski naslov prijavitelja navedenem v Obrazcu št.</w:t>
      </w:r>
      <w:r w:rsidR="00EB625E" w:rsidRPr="00871BC8">
        <w:rPr>
          <w:rFonts w:ascii="Arial" w:hAnsi="Arial" w:cs="Arial"/>
          <w:sz w:val="20"/>
        </w:rPr>
        <w:t xml:space="preserve"> </w:t>
      </w:r>
      <w:r w:rsidRPr="00871BC8">
        <w:rPr>
          <w:rFonts w:ascii="Arial" w:hAnsi="Arial" w:cs="Arial"/>
          <w:sz w:val="20"/>
        </w:rPr>
        <w:t>1</w:t>
      </w:r>
      <w:r w:rsidR="00EB625E" w:rsidRPr="00871BC8">
        <w:rPr>
          <w:rFonts w:ascii="Arial" w:hAnsi="Arial" w:cs="Arial"/>
          <w:sz w:val="20"/>
        </w:rPr>
        <w:t xml:space="preserve"> (</w:t>
      </w:r>
      <w:r w:rsidR="006444F1" w:rsidRPr="00871BC8">
        <w:rPr>
          <w:rFonts w:ascii="Arial" w:hAnsi="Arial" w:cs="Arial"/>
          <w:sz w:val="20"/>
        </w:rPr>
        <w:t>P</w:t>
      </w:r>
      <w:r w:rsidR="000B307B" w:rsidRPr="00871BC8">
        <w:rPr>
          <w:rFonts w:ascii="Arial" w:hAnsi="Arial" w:cs="Arial"/>
          <w:sz w:val="20"/>
        </w:rPr>
        <w:t>rijavni obrazec)</w:t>
      </w:r>
      <w:r w:rsidRPr="00871BC8">
        <w:rPr>
          <w:rFonts w:ascii="Arial" w:hAnsi="Arial" w:cs="Arial"/>
          <w:i/>
          <w:iCs/>
          <w:sz w:val="20"/>
        </w:rPr>
        <w:t xml:space="preserve">. </w:t>
      </w:r>
      <w:r w:rsidRPr="00871BC8">
        <w:rPr>
          <w:rFonts w:ascii="Arial" w:hAnsi="Arial" w:cs="Arial"/>
          <w:sz w:val="20"/>
        </w:rPr>
        <w:t>Če prilagoditev finančnega načrta ne bo posredovana v roku in na način, določen v pozivu, ali če se prijavitelj ne bo strinjal s predlogi strokovne komisije, se šteje, da prijavitelj odstopa od vloge.</w:t>
      </w:r>
      <w:r w:rsidR="00087C48" w:rsidRPr="00871BC8">
        <w:rPr>
          <w:rFonts w:ascii="Arial" w:hAnsi="Arial" w:cs="Arial"/>
          <w:sz w:val="20"/>
        </w:rPr>
        <w:t xml:space="preserve"> Tudi druge morebitne spremembe finančnega načrta zaradi tehničnih ali očitnih računskih napak prijavitelj lahko posreduje elektronsko.</w:t>
      </w:r>
    </w:p>
    <w:p w14:paraId="6355AB5F" w14:textId="77777777" w:rsidR="007E0D99" w:rsidRPr="00871BC8" w:rsidRDefault="007E0D99" w:rsidP="00871BC8">
      <w:pPr>
        <w:rPr>
          <w:rFonts w:ascii="Arial" w:hAnsi="Arial" w:cs="Arial"/>
          <w:sz w:val="20"/>
        </w:rPr>
      </w:pPr>
    </w:p>
    <w:p w14:paraId="689C3F3D" w14:textId="5055EF8F" w:rsidR="007E0D99" w:rsidRPr="00871BC8" w:rsidRDefault="007E0D99" w:rsidP="00871BC8">
      <w:pPr>
        <w:rPr>
          <w:rFonts w:ascii="Arial" w:hAnsi="Arial" w:cs="Arial"/>
          <w:sz w:val="20"/>
        </w:rPr>
      </w:pPr>
      <w:r w:rsidRPr="00871BC8">
        <w:rPr>
          <w:rFonts w:ascii="Arial" w:hAnsi="Arial" w:cs="Arial"/>
          <w:sz w:val="20"/>
        </w:rPr>
        <w:t xml:space="preserve">Če bo prijavitelj v prijavi kot upravičene navedel tudi neupravičene stroške, bo </w:t>
      </w:r>
      <w:r w:rsidR="00BF635D" w:rsidRPr="00871BC8">
        <w:rPr>
          <w:rFonts w:ascii="Arial" w:hAnsi="Arial" w:cs="Arial"/>
          <w:sz w:val="20"/>
        </w:rPr>
        <w:t xml:space="preserve">strokovna </w:t>
      </w:r>
      <w:r w:rsidRPr="00871BC8">
        <w:rPr>
          <w:rFonts w:ascii="Arial" w:hAnsi="Arial" w:cs="Arial"/>
          <w:sz w:val="20"/>
        </w:rPr>
        <w:t>komisija ustrezno znižala višino sofinanciranja ter prijavitelju predlagala nižjo višino sofinanciranja od prvotno zaprošene. Če se prijavitelj ne bo strinjal s predlogi strokovne komisije, se šteje, da prijavitelj odstopa od vloge.</w:t>
      </w:r>
    </w:p>
    <w:p w14:paraId="4D32FE4C" w14:textId="77777777" w:rsidR="007E0D99" w:rsidRPr="00871BC8" w:rsidRDefault="007E0D99" w:rsidP="00871BC8">
      <w:pPr>
        <w:rPr>
          <w:rFonts w:ascii="Arial" w:hAnsi="Arial" w:cs="Arial"/>
          <w:bCs/>
          <w:sz w:val="20"/>
        </w:rPr>
      </w:pPr>
    </w:p>
    <w:p w14:paraId="38527C1B" w14:textId="26BF7A7C" w:rsidR="007E0D99" w:rsidRPr="00871BC8" w:rsidRDefault="007E0D99" w:rsidP="00871BC8">
      <w:pPr>
        <w:spacing w:after="240"/>
        <w:rPr>
          <w:rFonts w:ascii="Arial" w:hAnsi="Arial" w:cs="Arial"/>
          <w:sz w:val="20"/>
        </w:rPr>
      </w:pPr>
      <w:r w:rsidRPr="00871BC8">
        <w:rPr>
          <w:rFonts w:ascii="Arial" w:hAnsi="Arial" w:cs="Arial"/>
          <w:sz w:val="20"/>
        </w:rPr>
        <w:t xml:space="preserve">Ocenjevanje formalno popolnih vlog bo potekalo po vrstnem redu </w:t>
      </w:r>
      <w:r w:rsidR="00167A20" w:rsidRPr="00871BC8">
        <w:rPr>
          <w:rFonts w:ascii="Arial" w:hAnsi="Arial" w:cs="Arial"/>
          <w:sz w:val="20"/>
        </w:rPr>
        <w:t>prispetja</w:t>
      </w:r>
      <w:r w:rsidRPr="00871BC8">
        <w:rPr>
          <w:rFonts w:ascii="Arial" w:hAnsi="Arial" w:cs="Arial"/>
          <w:sz w:val="20"/>
        </w:rPr>
        <w:t xml:space="preserve"> vlog.</w:t>
      </w:r>
    </w:p>
    <w:p w14:paraId="4F6FF11F" w14:textId="12F52736" w:rsidR="007E0D99" w:rsidRPr="00871BC8" w:rsidRDefault="007E0D99" w:rsidP="00871BC8">
      <w:pPr>
        <w:rPr>
          <w:rFonts w:ascii="Arial" w:hAnsi="Arial" w:cs="Arial"/>
          <w:bCs/>
          <w:sz w:val="20"/>
        </w:rPr>
      </w:pPr>
      <w:r w:rsidRPr="00871BC8">
        <w:rPr>
          <w:rFonts w:ascii="Arial" w:hAnsi="Arial" w:cs="Arial"/>
          <w:bCs/>
          <w:sz w:val="20"/>
        </w:rPr>
        <w:t>Na osnovi rezultatov ocenjevanja bo strokovna komisija oblikovala predlog prejemnikov sredstev</w:t>
      </w:r>
      <w:r w:rsidR="00BB5E9C" w:rsidRPr="00871BC8">
        <w:rPr>
          <w:rFonts w:ascii="Arial" w:hAnsi="Arial" w:cs="Arial"/>
          <w:bCs/>
          <w:sz w:val="20"/>
        </w:rPr>
        <w:t xml:space="preserve"> oziroma </w:t>
      </w:r>
      <w:proofErr w:type="spellStart"/>
      <w:r w:rsidR="00BB5E9C" w:rsidRPr="00871BC8">
        <w:rPr>
          <w:rFonts w:ascii="Arial" w:hAnsi="Arial" w:cs="Arial"/>
          <w:bCs/>
          <w:sz w:val="20"/>
        </w:rPr>
        <w:t>konzorcijskega</w:t>
      </w:r>
      <w:proofErr w:type="spellEnd"/>
      <w:r w:rsidR="00BB5E9C" w:rsidRPr="00871BC8">
        <w:rPr>
          <w:rFonts w:ascii="Arial" w:hAnsi="Arial" w:cs="Arial"/>
          <w:bCs/>
          <w:sz w:val="20"/>
        </w:rPr>
        <w:t xml:space="preserve"> partnerstva</w:t>
      </w:r>
      <w:r w:rsidRPr="00871BC8">
        <w:rPr>
          <w:rFonts w:ascii="Arial" w:hAnsi="Arial" w:cs="Arial"/>
          <w:bCs/>
          <w:sz w:val="20"/>
        </w:rPr>
        <w:t xml:space="preserve">, ki </w:t>
      </w:r>
      <w:r w:rsidR="00BB5E9C" w:rsidRPr="00871BC8">
        <w:rPr>
          <w:rFonts w:ascii="Arial" w:hAnsi="Arial" w:cs="Arial"/>
          <w:bCs/>
          <w:sz w:val="20"/>
        </w:rPr>
        <w:t>ga</w:t>
      </w:r>
      <w:r w:rsidRPr="00871BC8">
        <w:rPr>
          <w:rFonts w:ascii="Arial" w:hAnsi="Arial" w:cs="Arial"/>
          <w:bCs/>
          <w:sz w:val="20"/>
        </w:rPr>
        <w:t xml:space="preserve"> bo predlagala za sofinanciranje.</w:t>
      </w:r>
    </w:p>
    <w:p w14:paraId="14821FE3" w14:textId="77777777" w:rsidR="007E0D99" w:rsidRPr="00871BC8" w:rsidRDefault="007E0D99" w:rsidP="00871BC8">
      <w:pPr>
        <w:rPr>
          <w:rFonts w:ascii="Arial" w:hAnsi="Arial" w:cs="Arial"/>
          <w:bCs/>
          <w:sz w:val="20"/>
        </w:rPr>
      </w:pPr>
    </w:p>
    <w:p w14:paraId="4E2E559E" w14:textId="77832A10" w:rsidR="00087C48" w:rsidRPr="00871BC8" w:rsidRDefault="00087C48" w:rsidP="00871BC8">
      <w:pPr>
        <w:pStyle w:val="Default"/>
        <w:jc w:val="both"/>
        <w:rPr>
          <w:bCs/>
          <w:color w:val="auto"/>
          <w:sz w:val="20"/>
          <w:szCs w:val="20"/>
        </w:rPr>
      </w:pPr>
      <w:r w:rsidRPr="00871BC8">
        <w:rPr>
          <w:bCs/>
          <w:color w:val="auto"/>
          <w:sz w:val="20"/>
          <w:szCs w:val="20"/>
        </w:rPr>
        <w:t xml:space="preserve">Prag števila točk, nad katerim bo odobreno sofinanciranje, je </w:t>
      </w:r>
      <w:r w:rsidR="00BB5E9C" w:rsidRPr="00871BC8">
        <w:rPr>
          <w:bCs/>
          <w:color w:val="auto"/>
          <w:sz w:val="20"/>
          <w:szCs w:val="20"/>
        </w:rPr>
        <w:t>7</w:t>
      </w:r>
      <w:r w:rsidR="00E73887" w:rsidRPr="00871BC8">
        <w:rPr>
          <w:bCs/>
          <w:color w:val="auto"/>
          <w:sz w:val="20"/>
          <w:szCs w:val="20"/>
        </w:rPr>
        <w:t>0</w:t>
      </w:r>
      <w:r w:rsidR="004665FC" w:rsidRPr="00871BC8">
        <w:rPr>
          <w:bCs/>
          <w:color w:val="auto"/>
          <w:sz w:val="20"/>
          <w:szCs w:val="20"/>
        </w:rPr>
        <w:t xml:space="preserve"> točk</w:t>
      </w:r>
      <w:r w:rsidRPr="00871BC8">
        <w:rPr>
          <w:bCs/>
          <w:color w:val="auto"/>
          <w:sz w:val="20"/>
          <w:szCs w:val="20"/>
        </w:rPr>
        <w:t xml:space="preserve"> ali več. V nobenem primeru vloga prijavitelja, ki je pridobila manj kot </w:t>
      </w:r>
      <w:r w:rsidR="00BB5E9C" w:rsidRPr="00871BC8">
        <w:rPr>
          <w:bCs/>
          <w:color w:val="auto"/>
          <w:sz w:val="20"/>
          <w:szCs w:val="20"/>
        </w:rPr>
        <w:t>7</w:t>
      </w:r>
      <w:r w:rsidR="00E73887" w:rsidRPr="00871BC8">
        <w:rPr>
          <w:bCs/>
          <w:color w:val="auto"/>
          <w:sz w:val="20"/>
          <w:szCs w:val="20"/>
        </w:rPr>
        <w:t>0</w:t>
      </w:r>
      <w:r w:rsidR="004665FC" w:rsidRPr="00871BC8">
        <w:rPr>
          <w:bCs/>
          <w:color w:val="auto"/>
          <w:sz w:val="20"/>
          <w:szCs w:val="20"/>
        </w:rPr>
        <w:t xml:space="preserve"> točk,</w:t>
      </w:r>
      <w:r w:rsidRPr="00871BC8">
        <w:rPr>
          <w:bCs/>
          <w:color w:val="auto"/>
          <w:sz w:val="20"/>
          <w:szCs w:val="20"/>
        </w:rPr>
        <w:t xml:space="preserve"> ne more pridobiti sofinanciranja. </w:t>
      </w:r>
    </w:p>
    <w:p w14:paraId="62977832" w14:textId="77777777" w:rsidR="00087C48" w:rsidRPr="00871BC8" w:rsidRDefault="00087C48" w:rsidP="00871BC8">
      <w:pPr>
        <w:pStyle w:val="Default"/>
        <w:jc w:val="both"/>
        <w:rPr>
          <w:bCs/>
          <w:color w:val="auto"/>
          <w:sz w:val="20"/>
          <w:szCs w:val="20"/>
        </w:rPr>
      </w:pPr>
    </w:p>
    <w:p w14:paraId="6AD42518" w14:textId="7A115C61" w:rsidR="00087C48" w:rsidRPr="00871BC8" w:rsidRDefault="00087C48" w:rsidP="00871BC8">
      <w:pPr>
        <w:pStyle w:val="Default"/>
        <w:jc w:val="both"/>
        <w:rPr>
          <w:bCs/>
          <w:color w:val="auto"/>
          <w:sz w:val="20"/>
          <w:szCs w:val="20"/>
        </w:rPr>
      </w:pPr>
      <w:r w:rsidRPr="00871BC8">
        <w:rPr>
          <w:bCs/>
          <w:color w:val="auto"/>
          <w:sz w:val="20"/>
          <w:szCs w:val="20"/>
        </w:rPr>
        <w:lastRenderedPageBreak/>
        <w:t>V primeru enakega števila točk imajo prednost prijavitelji, ki</w:t>
      </w:r>
      <w:r w:rsidR="000805EE" w:rsidRPr="00871BC8">
        <w:rPr>
          <w:bCs/>
          <w:color w:val="auto"/>
          <w:sz w:val="20"/>
          <w:szCs w:val="20"/>
        </w:rPr>
        <w:t xml:space="preserve"> </w:t>
      </w:r>
      <w:r w:rsidRPr="00871BC8">
        <w:rPr>
          <w:bCs/>
          <w:color w:val="auto"/>
          <w:sz w:val="20"/>
          <w:szCs w:val="20"/>
        </w:rPr>
        <w:t>so pridobili več točk pri merilu</w:t>
      </w:r>
      <w:r w:rsidR="004665FC" w:rsidRPr="00871BC8">
        <w:rPr>
          <w:bCs/>
          <w:color w:val="auto"/>
          <w:sz w:val="20"/>
          <w:szCs w:val="20"/>
        </w:rPr>
        <w:t xml:space="preserve"> »</w:t>
      </w:r>
      <w:r w:rsidR="00E72E5C" w:rsidRPr="00871BC8">
        <w:rPr>
          <w:bCs/>
          <w:color w:val="auto"/>
          <w:sz w:val="20"/>
          <w:szCs w:val="20"/>
        </w:rPr>
        <w:t>1.2. Ustreznost in dosegljivost ključnih kazalnikov za dosego cilja operacije</w:t>
      </w:r>
      <w:r w:rsidR="004665FC" w:rsidRPr="00871BC8">
        <w:rPr>
          <w:bCs/>
          <w:color w:val="auto"/>
          <w:sz w:val="20"/>
          <w:szCs w:val="20"/>
        </w:rPr>
        <w:t>«</w:t>
      </w:r>
      <w:r w:rsidRPr="00871BC8">
        <w:rPr>
          <w:bCs/>
          <w:color w:val="auto"/>
          <w:sz w:val="20"/>
          <w:szCs w:val="20"/>
        </w:rPr>
        <w:t xml:space="preserve">, nato </w:t>
      </w:r>
      <w:r w:rsidR="004665FC" w:rsidRPr="00871BC8">
        <w:rPr>
          <w:bCs/>
          <w:color w:val="auto"/>
          <w:sz w:val="20"/>
          <w:szCs w:val="20"/>
        </w:rPr>
        <w:t>»</w:t>
      </w:r>
      <w:r w:rsidR="00E72E5C" w:rsidRPr="00871BC8">
        <w:rPr>
          <w:bCs/>
          <w:color w:val="auto"/>
          <w:sz w:val="20"/>
          <w:szCs w:val="20"/>
        </w:rPr>
        <w:t>2.1 Upravljavska/koordinacijska sposobnost prijavitelja</w:t>
      </w:r>
      <w:r w:rsidR="004665FC" w:rsidRPr="00871BC8">
        <w:rPr>
          <w:bCs/>
          <w:color w:val="auto"/>
          <w:sz w:val="20"/>
          <w:szCs w:val="20"/>
        </w:rPr>
        <w:t xml:space="preserve">« </w:t>
      </w:r>
      <w:r w:rsidRPr="00871BC8">
        <w:rPr>
          <w:bCs/>
          <w:color w:val="auto"/>
          <w:sz w:val="20"/>
          <w:szCs w:val="20"/>
        </w:rPr>
        <w:t xml:space="preserve">in nazadnje </w:t>
      </w:r>
      <w:r w:rsidR="004665FC" w:rsidRPr="00871BC8">
        <w:rPr>
          <w:bCs/>
          <w:color w:val="auto"/>
          <w:sz w:val="20"/>
          <w:szCs w:val="20"/>
        </w:rPr>
        <w:t>»</w:t>
      </w:r>
      <w:r w:rsidR="00E72E5C" w:rsidRPr="00871BC8">
        <w:rPr>
          <w:bCs/>
          <w:color w:val="auto"/>
          <w:sz w:val="20"/>
          <w:szCs w:val="20"/>
        </w:rPr>
        <w:t>3.1. Dodana vrednost izvedenih aktivnosti za socialna podjetja</w:t>
      </w:r>
      <w:r w:rsidR="004665FC" w:rsidRPr="00871BC8">
        <w:rPr>
          <w:bCs/>
          <w:color w:val="auto"/>
          <w:sz w:val="20"/>
          <w:szCs w:val="20"/>
        </w:rPr>
        <w:t>«</w:t>
      </w:r>
      <w:r w:rsidR="000805EE" w:rsidRPr="00871BC8">
        <w:rPr>
          <w:bCs/>
          <w:color w:val="auto"/>
          <w:sz w:val="20"/>
          <w:szCs w:val="20"/>
        </w:rPr>
        <w:t>.</w:t>
      </w:r>
      <w:r w:rsidR="00E6272C" w:rsidRPr="00871BC8">
        <w:rPr>
          <w:bCs/>
          <w:color w:val="auto"/>
          <w:sz w:val="20"/>
          <w:szCs w:val="20"/>
        </w:rPr>
        <w:t xml:space="preserve"> V primeru, da tudi na ta način ne bo mogoče izbrati najboljšega prijavitelja, bo izbrana tista vloga, ki je bila oddana prej</w:t>
      </w:r>
      <w:r w:rsidR="00075096" w:rsidRPr="00871BC8">
        <w:rPr>
          <w:bCs/>
          <w:color w:val="auto"/>
          <w:sz w:val="20"/>
          <w:szCs w:val="20"/>
        </w:rPr>
        <w:t xml:space="preserve"> skladno z načini opredeljevanja pravočasnosti  oddaje vlog</w:t>
      </w:r>
      <w:r w:rsidR="000E51C1" w:rsidRPr="00871BC8">
        <w:rPr>
          <w:bCs/>
          <w:color w:val="auto"/>
          <w:sz w:val="20"/>
          <w:szCs w:val="20"/>
        </w:rPr>
        <w:t>, ki so</w:t>
      </w:r>
      <w:r w:rsidR="00075096" w:rsidRPr="00871BC8">
        <w:rPr>
          <w:bCs/>
          <w:color w:val="auto"/>
          <w:sz w:val="20"/>
          <w:szCs w:val="20"/>
        </w:rPr>
        <w:t xml:space="preserve"> opredeljen</w:t>
      </w:r>
      <w:r w:rsidR="000E51C1" w:rsidRPr="00871BC8">
        <w:rPr>
          <w:bCs/>
          <w:color w:val="auto"/>
          <w:sz w:val="20"/>
          <w:szCs w:val="20"/>
        </w:rPr>
        <w:t>i</w:t>
      </w:r>
      <w:r w:rsidR="00075096" w:rsidRPr="00871BC8">
        <w:rPr>
          <w:bCs/>
          <w:color w:val="auto"/>
          <w:sz w:val="20"/>
          <w:szCs w:val="20"/>
        </w:rPr>
        <w:t xml:space="preserve"> v točki </w:t>
      </w:r>
      <w:r w:rsidR="00B27AFC" w:rsidRPr="00871BC8">
        <w:rPr>
          <w:bCs/>
          <w:color w:val="auto"/>
          <w:sz w:val="20"/>
          <w:szCs w:val="20"/>
        </w:rPr>
        <w:t>1</w:t>
      </w:r>
      <w:r w:rsidR="006444F1" w:rsidRPr="00871BC8">
        <w:rPr>
          <w:bCs/>
          <w:color w:val="auto"/>
          <w:sz w:val="20"/>
          <w:szCs w:val="20"/>
        </w:rPr>
        <w:t>5</w:t>
      </w:r>
      <w:r w:rsidR="00B27AFC" w:rsidRPr="00871BC8">
        <w:rPr>
          <w:bCs/>
          <w:color w:val="auto"/>
          <w:sz w:val="20"/>
          <w:szCs w:val="20"/>
        </w:rPr>
        <w:t>.1</w:t>
      </w:r>
      <w:r w:rsidR="00075096" w:rsidRPr="00871BC8">
        <w:rPr>
          <w:bCs/>
          <w:color w:val="auto"/>
          <w:sz w:val="20"/>
          <w:szCs w:val="20"/>
        </w:rPr>
        <w:t xml:space="preserve"> razpisne dokumentacije.</w:t>
      </w:r>
    </w:p>
    <w:p w14:paraId="26ED45A0" w14:textId="77777777" w:rsidR="00087C48" w:rsidRPr="00871BC8" w:rsidRDefault="00087C48" w:rsidP="00871BC8">
      <w:pPr>
        <w:rPr>
          <w:rFonts w:ascii="Arial" w:hAnsi="Arial" w:cs="Arial"/>
          <w:sz w:val="20"/>
        </w:rPr>
      </w:pPr>
    </w:p>
    <w:p w14:paraId="2D75226F" w14:textId="2FB47689" w:rsidR="00142BB5" w:rsidRPr="00871BC8" w:rsidRDefault="007E0D99" w:rsidP="00871BC8">
      <w:pPr>
        <w:rPr>
          <w:rFonts w:ascii="Arial" w:hAnsi="Arial" w:cs="Arial"/>
          <w:bCs/>
          <w:sz w:val="20"/>
        </w:rPr>
      </w:pPr>
      <w:r w:rsidRPr="00871BC8">
        <w:rPr>
          <w:rFonts w:ascii="Arial" w:hAnsi="Arial" w:cs="Arial"/>
          <w:bCs/>
          <w:sz w:val="20"/>
        </w:rPr>
        <w:t>V primeru, da prijavitelj zaradi katerih koli razlogov odstopi od podpisa pogodbe o sofinanciranju oz. pogodbe z njim ni mogoče skleniti v predpisanem roku, se lahko izbere vloga, ki je naslednja prejela najvišje število točk.</w:t>
      </w:r>
      <w:bookmarkEnd w:id="152"/>
    </w:p>
    <w:p w14:paraId="01B6BCC4" w14:textId="77777777" w:rsidR="00142BB5" w:rsidRPr="00871BC8" w:rsidRDefault="00142BB5" w:rsidP="00471C92">
      <w:pPr>
        <w:pStyle w:val="Naslov2"/>
      </w:pPr>
      <w:bookmarkStart w:id="153" w:name="_Toc170898954"/>
      <w:bookmarkStart w:id="154" w:name="_Toc174368947"/>
      <w:r w:rsidRPr="00871BC8">
        <w:t>MERILA, S POMOČJO KATERIH SE MED TISTIMI, KI IZPOLNJUJEJO NAVEDENE POGOJE, IZBEREJO PREJEMNIKI SREDSTEV</w:t>
      </w:r>
      <w:bookmarkEnd w:id="153"/>
      <w:bookmarkEnd w:id="154"/>
    </w:p>
    <w:p w14:paraId="5A7466C5" w14:textId="77777777" w:rsidR="00142BB5" w:rsidRPr="00871BC8" w:rsidRDefault="00142BB5" w:rsidP="00871BC8">
      <w:pPr>
        <w:rPr>
          <w:rFonts w:ascii="Arial" w:hAnsi="Arial" w:cs="Arial"/>
          <w:b/>
          <w:sz w:val="20"/>
        </w:rPr>
      </w:pPr>
    </w:p>
    <w:p w14:paraId="7A9AEEA7" w14:textId="0B799E3B" w:rsidR="00264968" w:rsidRPr="00871BC8" w:rsidRDefault="007E0D99" w:rsidP="00871BC8">
      <w:pPr>
        <w:rPr>
          <w:rFonts w:ascii="Arial" w:hAnsi="Arial" w:cs="Arial"/>
          <w:sz w:val="20"/>
        </w:rPr>
      </w:pPr>
      <w:r w:rsidRPr="00871BC8">
        <w:rPr>
          <w:rFonts w:ascii="Arial" w:hAnsi="Arial" w:cs="Arial"/>
          <w:sz w:val="20"/>
        </w:rPr>
        <w:t>Strokovna komisija bo formalno popolne ter pravočasno oddane vloge ocenila na podlagi spodaj navedenih meril po naslednji ocenjevalni lestvici</w:t>
      </w:r>
      <w:r w:rsidR="00BB5E9C" w:rsidRPr="00871BC8">
        <w:rPr>
          <w:rFonts w:ascii="Arial" w:hAnsi="Arial" w:cs="Arial"/>
          <w:sz w:val="20"/>
        </w:rPr>
        <w:t>:</w:t>
      </w:r>
    </w:p>
    <w:p w14:paraId="3841D8CD" w14:textId="77777777" w:rsidR="007F10BD" w:rsidRPr="00871BC8" w:rsidRDefault="007F10BD" w:rsidP="00871BC8">
      <w:pPr>
        <w:rPr>
          <w:rFonts w:ascii="Arial" w:hAnsi="Arial" w:cs="Arial"/>
          <w:sz w:val="20"/>
        </w:rPr>
      </w:pPr>
    </w:p>
    <w:tbl>
      <w:tblPr>
        <w:tblStyle w:val="Tabelamrea"/>
        <w:tblW w:w="0" w:type="auto"/>
        <w:jc w:val="center"/>
        <w:tblLook w:val="04A0" w:firstRow="1" w:lastRow="0" w:firstColumn="1" w:lastColumn="0" w:noHBand="0" w:noVBand="1"/>
      </w:tblPr>
      <w:tblGrid>
        <w:gridCol w:w="7650"/>
        <w:gridCol w:w="1410"/>
      </w:tblGrid>
      <w:tr w:rsidR="007F10BD" w:rsidRPr="00871BC8" w14:paraId="582D1821" w14:textId="77777777" w:rsidTr="00B62DA7">
        <w:trPr>
          <w:jc w:val="center"/>
        </w:trPr>
        <w:tc>
          <w:tcPr>
            <w:tcW w:w="7650" w:type="dxa"/>
          </w:tcPr>
          <w:p w14:paraId="3C98890B" w14:textId="5739713A" w:rsidR="007F10BD" w:rsidRPr="00871BC8" w:rsidRDefault="007F10BD" w:rsidP="00871BC8">
            <w:pPr>
              <w:rPr>
                <w:rFonts w:ascii="Arial" w:hAnsi="Arial" w:cs="Arial"/>
                <w:b/>
                <w:bCs/>
                <w:sz w:val="20"/>
              </w:rPr>
            </w:pPr>
            <w:r w:rsidRPr="00871BC8">
              <w:rPr>
                <w:rFonts w:ascii="Arial" w:hAnsi="Arial" w:cs="Arial"/>
                <w:b/>
                <w:bCs/>
                <w:sz w:val="20"/>
              </w:rPr>
              <w:t>MERILA</w:t>
            </w:r>
          </w:p>
        </w:tc>
        <w:tc>
          <w:tcPr>
            <w:tcW w:w="1410" w:type="dxa"/>
            <w:vAlign w:val="center"/>
          </w:tcPr>
          <w:p w14:paraId="2FC5F3F7" w14:textId="075BC742" w:rsidR="007F10BD" w:rsidRPr="00871BC8" w:rsidRDefault="00365C75" w:rsidP="00871BC8">
            <w:pPr>
              <w:rPr>
                <w:rFonts w:ascii="Arial" w:hAnsi="Arial" w:cs="Arial"/>
                <w:b/>
                <w:bCs/>
                <w:sz w:val="20"/>
              </w:rPr>
            </w:pPr>
            <w:r w:rsidRPr="00871BC8">
              <w:rPr>
                <w:rFonts w:ascii="Arial" w:hAnsi="Arial" w:cs="Arial"/>
                <w:b/>
                <w:bCs/>
                <w:sz w:val="16"/>
                <w:szCs w:val="16"/>
              </w:rPr>
              <w:t>Največje št. točk pri posameznem sklopu in pod-sklopu</w:t>
            </w:r>
          </w:p>
        </w:tc>
      </w:tr>
      <w:tr w:rsidR="007F10BD" w:rsidRPr="00871BC8" w14:paraId="7E57A0DC" w14:textId="77777777" w:rsidTr="00871BC8">
        <w:trPr>
          <w:jc w:val="center"/>
        </w:trPr>
        <w:tc>
          <w:tcPr>
            <w:tcW w:w="7650" w:type="dxa"/>
            <w:shd w:val="clear" w:color="auto" w:fill="9CC2E5" w:themeFill="accent1" w:themeFillTint="99"/>
          </w:tcPr>
          <w:p w14:paraId="2C7B00CB" w14:textId="6CDE19B0" w:rsidR="007F10BD" w:rsidRPr="00871BC8" w:rsidRDefault="007F10BD" w:rsidP="00871BC8">
            <w:pPr>
              <w:pStyle w:val="datumtevilka"/>
              <w:spacing w:line="240" w:lineRule="auto"/>
              <w:jc w:val="both"/>
              <w:rPr>
                <w:sz w:val="16"/>
                <w:szCs w:val="16"/>
              </w:rPr>
            </w:pPr>
            <w:r w:rsidRPr="00871BC8">
              <w:rPr>
                <w:sz w:val="16"/>
                <w:szCs w:val="16"/>
              </w:rPr>
              <w:t>1. KAKOVOST IN IZVEDLJIVOST OPERACIJE</w:t>
            </w:r>
          </w:p>
        </w:tc>
        <w:tc>
          <w:tcPr>
            <w:tcW w:w="1410" w:type="dxa"/>
            <w:shd w:val="clear" w:color="auto" w:fill="9CC2E5" w:themeFill="accent1" w:themeFillTint="99"/>
            <w:vAlign w:val="center"/>
          </w:tcPr>
          <w:p w14:paraId="20EEA5B4" w14:textId="603E945E" w:rsidR="007F10BD" w:rsidRPr="00871BC8" w:rsidRDefault="00365C75" w:rsidP="00871BC8">
            <w:pPr>
              <w:rPr>
                <w:rFonts w:ascii="Arial" w:hAnsi="Arial" w:cs="Arial"/>
                <w:sz w:val="20"/>
              </w:rPr>
            </w:pPr>
            <w:r w:rsidRPr="00871BC8">
              <w:rPr>
                <w:rFonts w:ascii="Arial" w:hAnsi="Arial" w:cs="Arial"/>
                <w:sz w:val="16"/>
                <w:szCs w:val="16"/>
              </w:rPr>
              <w:t>60</w:t>
            </w:r>
          </w:p>
        </w:tc>
      </w:tr>
      <w:tr w:rsidR="00365C75" w:rsidRPr="00871BC8" w14:paraId="6510FA25" w14:textId="77777777" w:rsidTr="00B62DA7">
        <w:trPr>
          <w:jc w:val="center"/>
        </w:trPr>
        <w:tc>
          <w:tcPr>
            <w:tcW w:w="7650" w:type="dxa"/>
            <w:shd w:val="clear" w:color="auto" w:fill="D9D9D9" w:themeFill="background1" w:themeFillShade="D9"/>
            <w:vAlign w:val="center"/>
          </w:tcPr>
          <w:p w14:paraId="0A2F2DA4" w14:textId="5F7122A7" w:rsidR="00365C75" w:rsidRPr="00871BC8" w:rsidRDefault="00365C75" w:rsidP="00871BC8">
            <w:pPr>
              <w:pStyle w:val="datumtevilka"/>
              <w:numPr>
                <w:ilvl w:val="1"/>
                <w:numId w:val="53"/>
              </w:numPr>
              <w:spacing w:line="240" w:lineRule="auto"/>
              <w:jc w:val="both"/>
              <w:rPr>
                <w:sz w:val="16"/>
                <w:szCs w:val="16"/>
              </w:rPr>
            </w:pPr>
            <w:r w:rsidRPr="00871BC8">
              <w:rPr>
                <w:color w:val="000000" w:themeColor="text1"/>
                <w:sz w:val="16"/>
                <w:szCs w:val="16"/>
              </w:rPr>
              <w:t xml:space="preserve">Ustreznost predlagane operacije in načrtovanih aktivnosti za izvedbo </w:t>
            </w:r>
          </w:p>
        </w:tc>
        <w:tc>
          <w:tcPr>
            <w:tcW w:w="1410" w:type="dxa"/>
            <w:shd w:val="clear" w:color="auto" w:fill="D9D9D9" w:themeFill="background1" w:themeFillShade="D9"/>
            <w:vAlign w:val="center"/>
          </w:tcPr>
          <w:p w14:paraId="4EF69723" w14:textId="25BA212D" w:rsidR="00365C75" w:rsidRPr="00871BC8" w:rsidRDefault="00365C75" w:rsidP="00871BC8">
            <w:pPr>
              <w:rPr>
                <w:rFonts w:ascii="Arial" w:hAnsi="Arial" w:cs="Arial"/>
                <w:sz w:val="16"/>
                <w:szCs w:val="16"/>
              </w:rPr>
            </w:pPr>
            <w:r w:rsidRPr="00871BC8">
              <w:rPr>
                <w:rFonts w:ascii="Arial" w:hAnsi="Arial" w:cs="Arial"/>
                <w:sz w:val="16"/>
                <w:szCs w:val="16"/>
              </w:rPr>
              <w:t>10</w:t>
            </w:r>
          </w:p>
        </w:tc>
      </w:tr>
      <w:tr w:rsidR="00365C75" w:rsidRPr="00871BC8" w14:paraId="160E7F38" w14:textId="77777777" w:rsidTr="00B62DA7">
        <w:trPr>
          <w:jc w:val="center"/>
        </w:trPr>
        <w:tc>
          <w:tcPr>
            <w:tcW w:w="7650" w:type="dxa"/>
          </w:tcPr>
          <w:p w14:paraId="32871161" w14:textId="0873E31B" w:rsidR="00365C75" w:rsidRPr="00871BC8" w:rsidRDefault="00365C75" w:rsidP="00871BC8">
            <w:pPr>
              <w:rPr>
                <w:rFonts w:ascii="Arial" w:hAnsi="Arial" w:cs="Arial"/>
                <w:sz w:val="16"/>
                <w:szCs w:val="16"/>
                <w:lang w:eastAsia="en-US"/>
              </w:rPr>
            </w:pPr>
            <w:r w:rsidRPr="00871BC8">
              <w:rPr>
                <w:rFonts w:ascii="Arial" w:hAnsi="Arial" w:cs="Arial"/>
                <w:b/>
                <w:bCs/>
                <w:color w:val="000000" w:themeColor="text1"/>
                <w:sz w:val="16"/>
                <w:szCs w:val="16"/>
              </w:rPr>
              <w:t xml:space="preserve">Prijavitelj je v Obrazcu št. 1 predložil vsebinsko utemeljeno </w:t>
            </w:r>
            <w:r w:rsidR="00546A0C" w:rsidRPr="00871BC8">
              <w:rPr>
                <w:rFonts w:ascii="Arial" w:hAnsi="Arial" w:cs="Arial"/>
                <w:b/>
                <w:bCs/>
                <w:color w:val="000000" w:themeColor="text1"/>
                <w:sz w:val="16"/>
                <w:szCs w:val="16"/>
              </w:rPr>
              <w:t xml:space="preserve">(lastno) </w:t>
            </w:r>
            <w:r w:rsidRPr="00871BC8">
              <w:rPr>
                <w:rFonts w:ascii="Arial" w:hAnsi="Arial" w:cs="Arial"/>
                <w:b/>
                <w:bCs/>
                <w:color w:val="000000" w:themeColor="text1"/>
                <w:sz w:val="16"/>
                <w:szCs w:val="16"/>
              </w:rPr>
              <w:t xml:space="preserve">analizo problemov, izzivov in priložnosti na področju zagovorništva za socialna podjetja in organizacije socialne ekonomije ter </w:t>
            </w:r>
            <w:r w:rsidR="00546A0C" w:rsidRPr="00871BC8">
              <w:rPr>
                <w:rFonts w:ascii="Arial" w:hAnsi="Arial" w:cs="Arial"/>
                <w:b/>
                <w:bCs/>
                <w:color w:val="000000" w:themeColor="text1"/>
                <w:sz w:val="16"/>
                <w:szCs w:val="16"/>
              </w:rPr>
              <w:t xml:space="preserve">konkretno </w:t>
            </w:r>
            <w:r w:rsidRPr="00871BC8">
              <w:rPr>
                <w:rFonts w:ascii="Arial" w:hAnsi="Arial" w:cs="Arial"/>
                <w:b/>
                <w:bCs/>
                <w:color w:val="000000" w:themeColor="text1"/>
                <w:sz w:val="16"/>
                <w:szCs w:val="16"/>
              </w:rPr>
              <w:t>identificiral ciljne skupine, ki jih bo naslavljal z operacijo</w:t>
            </w:r>
            <w:r w:rsidR="00546A0C" w:rsidRPr="00871BC8">
              <w:rPr>
                <w:rFonts w:ascii="Arial" w:hAnsi="Arial" w:cs="Arial"/>
                <w:b/>
                <w:bCs/>
                <w:color w:val="000000" w:themeColor="text1"/>
                <w:sz w:val="16"/>
                <w:szCs w:val="16"/>
              </w:rPr>
              <w:t>, vključno s predvidenim obsegom (št. organizacij)</w:t>
            </w:r>
            <w:r w:rsidRPr="00871BC8">
              <w:rPr>
                <w:rFonts w:ascii="Arial" w:hAnsi="Arial" w:cs="Arial"/>
                <w:b/>
                <w:bCs/>
                <w:color w:val="000000" w:themeColor="text1"/>
                <w:sz w:val="16"/>
                <w:szCs w:val="16"/>
              </w:rPr>
              <w:t>. Glede na (lastno) analizo je podal predloge rešitev, ki neposredno naslavljajo prepoznane ciljne skupine ter vrzeli in pomanjkljivosti na področju zagovorništva</w:t>
            </w:r>
            <w:r w:rsidR="00546A0C" w:rsidRPr="00871BC8">
              <w:rPr>
                <w:rFonts w:ascii="Arial" w:hAnsi="Arial" w:cs="Arial"/>
                <w:b/>
                <w:bCs/>
                <w:color w:val="000000" w:themeColor="text1"/>
                <w:sz w:val="16"/>
                <w:szCs w:val="16"/>
              </w:rPr>
              <w:t xml:space="preserve"> za organizacije socialne ekonomije, ki jih je opredelil v analizi ter so glede na izsledke študij iz omenjenega področja relevantne</w:t>
            </w:r>
            <w:r w:rsidRPr="00871BC8">
              <w:rPr>
                <w:rFonts w:ascii="Arial" w:hAnsi="Arial" w:cs="Arial"/>
                <w:b/>
                <w:bCs/>
                <w:color w:val="000000" w:themeColor="text1"/>
                <w:sz w:val="16"/>
                <w:szCs w:val="16"/>
              </w:rPr>
              <w:t>. Pri tem je v Obrazcu št. 1 predstavil predloge rešitev za razvoj zagovorništva, ki jih je jasno navezal na vs</w:t>
            </w:r>
            <w:r w:rsidR="00620714" w:rsidRPr="00871BC8">
              <w:rPr>
                <w:rFonts w:ascii="Arial" w:hAnsi="Arial" w:cs="Arial"/>
                <w:b/>
                <w:bCs/>
                <w:color w:val="000000" w:themeColor="text1"/>
                <w:sz w:val="16"/>
                <w:szCs w:val="16"/>
              </w:rPr>
              <w:t>e</w:t>
            </w:r>
            <w:r w:rsidRPr="00871BC8">
              <w:rPr>
                <w:rFonts w:ascii="Arial" w:hAnsi="Arial" w:cs="Arial"/>
                <w:b/>
                <w:bCs/>
                <w:color w:val="000000" w:themeColor="text1"/>
                <w:sz w:val="16"/>
                <w:szCs w:val="16"/>
              </w:rPr>
              <w:t xml:space="preserve"> 4 sklope </w:t>
            </w:r>
            <w:r w:rsidR="00B42098" w:rsidRPr="00871BC8">
              <w:rPr>
                <w:rFonts w:ascii="Arial" w:hAnsi="Arial" w:cs="Arial"/>
                <w:b/>
                <w:bCs/>
                <w:color w:val="000000" w:themeColor="text1"/>
                <w:sz w:val="16"/>
                <w:szCs w:val="16"/>
              </w:rPr>
              <w:t xml:space="preserve">aktivnosti (po </w:t>
            </w:r>
            <w:proofErr w:type="spellStart"/>
            <w:r w:rsidR="00B42098" w:rsidRPr="00871BC8">
              <w:rPr>
                <w:rFonts w:ascii="Arial" w:hAnsi="Arial" w:cs="Arial"/>
                <w:b/>
                <w:bCs/>
                <w:color w:val="000000" w:themeColor="text1"/>
                <w:sz w:val="16"/>
                <w:szCs w:val="16"/>
              </w:rPr>
              <w:t>ZSocP</w:t>
            </w:r>
            <w:proofErr w:type="spellEnd"/>
            <w:r w:rsidR="00B42098" w:rsidRPr="00871BC8">
              <w:rPr>
                <w:rFonts w:ascii="Arial" w:hAnsi="Arial" w:cs="Arial"/>
                <w:b/>
                <w:bCs/>
                <w:color w:val="000000" w:themeColor="text1"/>
                <w:sz w:val="16"/>
                <w:szCs w:val="16"/>
              </w:rPr>
              <w:t>)</w:t>
            </w:r>
            <w:r w:rsidRPr="00871BC8">
              <w:rPr>
                <w:rFonts w:ascii="Arial" w:hAnsi="Arial" w:cs="Arial"/>
                <w:b/>
                <w:bCs/>
                <w:color w:val="000000" w:themeColor="text1"/>
                <w:sz w:val="16"/>
                <w:szCs w:val="16"/>
              </w:rPr>
              <w:t>, ki so predmet javnega razpisa ter jih vsebinsko opredelil na način</w:t>
            </w:r>
            <w:r w:rsidR="009F3AC9" w:rsidRPr="00871BC8">
              <w:rPr>
                <w:rFonts w:ascii="Arial" w:hAnsi="Arial" w:cs="Arial"/>
                <w:b/>
                <w:bCs/>
                <w:color w:val="000000" w:themeColor="text1"/>
                <w:sz w:val="16"/>
                <w:szCs w:val="16"/>
              </w:rPr>
              <w:t>,</w:t>
            </w:r>
            <w:r w:rsidRPr="00871BC8">
              <w:rPr>
                <w:rFonts w:ascii="Arial" w:hAnsi="Arial" w:cs="Arial"/>
                <w:b/>
                <w:bCs/>
                <w:color w:val="000000" w:themeColor="text1"/>
                <w:sz w:val="16"/>
                <w:szCs w:val="16"/>
              </w:rPr>
              <w:t xml:space="preserve"> da načrtovane aktivnosti prispevajo k doseganju ciljev javnega razpisa.</w:t>
            </w:r>
            <w:r w:rsidRPr="00871BC8">
              <w:rPr>
                <w:rFonts w:ascii="Arial" w:hAnsi="Arial" w:cs="Arial"/>
                <w:sz w:val="16"/>
                <w:szCs w:val="16"/>
                <w:lang w:eastAsia="en-US"/>
              </w:rPr>
              <w:t xml:space="preserve"> </w:t>
            </w:r>
          </w:p>
          <w:p w14:paraId="02B295C7" w14:textId="77777777" w:rsidR="00365C75" w:rsidRPr="00871BC8" w:rsidRDefault="00365C75" w:rsidP="00871BC8">
            <w:pPr>
              <w:rPr>
                <w:rFonts w:ascii="Arial" w:hAnsi="Arial" w:cs="Arial"/>
                <w:sz w:val="16"/>
                <w:szCs w:val="16"/>
                <w:lang w:eastAsia="en-US"/>
              </w:rPr>
            </w:pPr>
          </w:p>
          <w:p w14:paraId="1828971D" w14:textId="48790323" w:rsidR="00365C75" w:rsidRPr="00871BC8" w:rsidRDefault="00365C75" w:rsidP="00871BC8">
            <w:pPr>
              <w:rPr>
                <w:rFonts w:ascii="Arial" w:hAnsi="Arial" w:cs="Arial"/>
                <w:b/>
                <w:bCs/>
                <w:i/>
                <w:iCs/>
                <w:color w:val="000000" w:themeColor="text1"/>
                <w:sz w:val="16"/>
                <w:szCs w:val="16"/>
              </w:rPr>
            </w:pPr>
            <w:r w:rsidRPr="00871BC8">
              <w:rPr>
                <w:rFonts w:ascii="Arial" w:hAnsi="Arial" w:cs="Arial"/>
                <w:i/>
                <w:iCs/>
                <w:sz w:val="16"/>
                <w:szCs w:val="16"/>
                <w:lang w:eastAsia="en-US"/>
              </w:rPr>
              <w:t>V sklopu tega merila se ocenjuje</w:t>
            </w:r>
            <w:r w:rsidR="009F3AC9" w:rsidRPr="00871BC8">
              <w:rPr>
                <w:rFonts w:ascii="Arial" w:hAnsi="Arial" w:cs="Arial"/>
                <w:i/>
                <w:iCs/>
                <w:sz w:val="16"/>
                <w:szCs w:val="16"/>
                <w:lang w:eastAsia="en-US"/>
              </w:rPr>
              <w:t>jo</w:t>
            </w:r>
            <w:r w:rsidRPr="00871BC8">
              <w:rPr>
                <w:rFonts w:ascii="Arial" w:hAnsi="Arial" w:cs="Arial"/>
                <w:i/>
                <w:iCs/>
                <w:sz w:val="16"/>
                <w:szCs w:val="16"/>
                <w:lang w:eastAsia="en-US"/>
              </w:rPr>
              <w:t xml:space="preserve"> tudi inovativnost predlaganih rešitev in morebitni dodatni predlogi za </w:t>
            </w:r>
            <w:r w:rsidR="00B42098" w:rsidRPr="00871BC8">
              <w:rPr>
                <w:rFonts w:ascii="Arial" w:hAnsi="Arial" w:cs="Arial"/>
                <w:i/>
                <w:iCs/>
                <w:sz w:val="16"/>
                <w:szCs w:val="16"/>
                <w:lang w:eastAsia="en-US"/>
              </w:rPr>
              <w:t>oblikovanje aktivnosti,</w:t>
            </w:r>
            <w:r w:rsidRPr="00871BC8">
              <w:rPr>
                <w:rFonts w:ascii="Arial" w:hAnsi="Arial" w:cs="Arial"/>
                <w:i/>
                <w:iCs/>
                <w:sz w:val="16"/>
                <w:szCs w:val="16"/>
                <w:lang w:eastAsia="en-US"/>
              </w:rPr>
              <w:t xml:space="preserve"> ki v javnem razpisu pod točko </w:t>
            </w:r>
            <w:r w:rsidR="00B42098" w:rsidRPr="00871BC8">
              <w:rPr>
                <w:rFonts w:ascii="Arial" w:hAnsi="Arial" w:cs="Arial"/>
                <w:i/>
                <w:iCs/>
                <w:sz w:val="16"/>
                <w:szCs w:val="16"/>
                <w:lang w:eastAsia="en-US"/>
              </w:rPr>
              <w:t>6</w:t>
            </w:r>
            <w:r w:rsidRPr="00871BC8">
              <w:rPr>
                <w:rFonts w:ascii="Arial" w:hAnsi="Arial" w:cs="Arial"/>
                <w:i/>
                <w:iCs/>
                <w:sz w:val="16"/>
                <w:szCs w:val="16"/>
                <w:lang w:eastAsia="en-US"/>
              </w:rPr>
              <w:t xml:space="preserve"> niso predvideni, vendar jih prijavitelj prepoznava kot relevantne/potrebne pri zagotavljanju razvoja kakovostnih storitev za socialna podjetja in organizacije  socialne ekonomije ter druge relevantne deležnike.</w:t>
            </w:r>
          </w:p>
          <w:p w14:paraId="6839E044" w14:textId="77777777" w:rsidR="00365C75" w:rsidRPr="00871BC8" w:rsidRDefault="00365C75" w:rsidP="00871BC8">
            <w:pPr>
              <w:rPr>
                <w:rFonts w:ascii="Arial" w:hAnsi="Arial" w:cs="Arial"/>
                <w:color w:val="000000" w:themeColor="text1"/>
                <w:sz w:val="16"/>
                <w:szCs w:val="16"/>
              </w:rPr>
            </w:pPr>
          </w:p>
          <w:p w14:paraId="0F5D9268" w14:textId="77777777" w:rsidR="00365C75" w:rsidRPr="00871BC8" w:rsidRDefault="00365C75" w:rsidP="00871BC8">
            <w:pPr>
              <w:spacing w:before="60" w:after="60"/>
              <w:rPr>
                <w:rFonts w:ascii="Arial" w:hAnsi="Arial" w:cs="Arial"/>
                <w:sz w:val="16"/>
                <w:szCs w:val="16"/>
                <w:lang w:eastAsia="en-US"/>
              </w:rPr>
            </w:pPr>
            <w:r w:rsidRPr="00871BC8">
              <w:rPr>
                <w:rFonts w:ascii="Arial" w:hAnsi="Arial" w:cs="Arial"/>
                <w:sz w:val="16"/>
                <w:szCs w:val="16"/>
                <w:lang w:eastAsia="en-US"/>
              </w:rPr>
              <w:t xml:space="preserve">Podroben opis merila: </w:t>
            </w:r>
          </w:p>
          <w:p w14:paraId="13C6635F" w14:textId="3CE61812" w:rsidR="00365C75" w:rsidRPr="00871BC8" w:rsidRDefault="00365C75" w:rsidP="00871BC8">
            <w:pPr>
              <w:spacing w:before="60" w:after="60"/>
              <w:rPr>
                <w:rFonts w:ascii="Arial" w:hAnsi="Arial" w:cs="Arial"/>
                <w:sz w:val="16"/>
                <w:szCs w:val="16"/>
                <w:lang w:eastAsia="en-US"/>
              </w:rPr>
            </w:pPr>
            <w:r w:rsidRPr="00871BC8">
              <w:rPr>
                <w:rFonts w:ascii="Arial" w:hAnsi="Arial" w:cs="Arial"/>
                <w:sz w:val="16"/>
                <w:szCs w:val="16"/>
                <w:lang w:eastAsia="en-US"/>
              </w:rPr>
              <w:t xml:space="preserve">Iz Obrazca št. 1 je razvidno, da operacija temelji na preliminarni </w:t>
            </w:r>
            <w:r w:rsidR="00546A0C" w:rsidRPr="00871BC8">
              <w:rPr>
                <w:rFonts w:ascii="Arial" w:hAnsi="Arial" w:cs="Arial"/>
                <w:sz w:val="16"/>
                <w:szCs w:val="16"/>
                <w:lang w:eastAsia="en-US"/>
              </w:rPr>
              <w:t>vsebinski</w:t>
            </w:r>
            <w:r w:rsidRPr="00871BC8">
              <w:rPr>
                <w:rFonts w:ascii="Arial" w:hAnsi="Arial" w:cs="Arial"/>
                <w:sz w:val="16"/>
                <w:szCs w:val="16"/>
                <w:lang w:eastAsia="en-US"/>
              </w:rPr>
              <w:t xml:space="preserve"> analizi ter na podlagi te s predvidenimi aktivnostmi prispeva k namenu in ciljem javnega razpisa. </w:t>
            </w:r>
            <w:r w:rsidR="00CB63C4" w:rsidRPr="00871BC8">
              <w:rPr>
                <w:rFonts w:ascii="Arial" w:hAnsi="Arial" w:cs="Arial"/>
                <w:sz w:val="16"/>
                <w:szCs w:val="16"/>
                <w:lang w:eastAsia="en-US"/>
              </w:rPr>
              <w:t>Analiza temelji na relevantnih, strokovnih in vsebinsko usmerj</w:t>
            </w:r>
            <w:r w:rsidR="00546A0C" w:rsidRPr="00871BC8">
              <w:rPr>
                <w:rFonts w:ascii="Arial" w:hAnsi="Arial" w:cs="Arial"/>
                <w:sz w:val="16"/>
                <w:szCs w:val="16"/>
                <w:lang w:eastAsia="en-US"/>
              </w:rPr>
              <w:t>e</w:t>
            </w:r>
            <w:r w:rsidR="00CB63C4" w:rsidRPr="00871BC8">
              <w:rPr>
                <w:rFonts w:ascii="Arial" w:hAnsi="Arial" w:cs="Arial"/>
                <w:sz w:val="16"/>
                <w:szCs w:val="16"/>
                <w:lang w:eastAsia="en-US"/>
              </w:rPr>
              <w:t>nih ter preverljivih virih, ki jih prijavitelj priloži v obliki spletnih povezav ali navedb relevantnega gradiva</w:t>
            </w:r>
            <w:r w:rsidR="00451214" w:rsidRPr="00871BC8">
              <w:rPr>
                <w:rFonts w:ascii="Arial" w:hAnsi="Arial" w:cs="Arial"/>
                <w:sz w:val="16"/>
                <w:szCs w:val="16"/>
                <w:lang w:eastAsia="en-US"/>
              </w:rPr>
              <w:t xml:space="preserve"> in</w:t>
            </w:r>
            <w:r w:rsidR="00CB63C4" w:rsidRPr="00871BC8">
              <w:rPr>
                <w:rFonts w:ascii="Arial" w:hAnsi="Arial" w:cs="Arial"/>
                <w:sz w:val="16"/>
                <w:szCs w:val="16"/>
                <w:lang w:eastAsia="en-US"/>
              </w:rPr>
              <w:t xml:space="preserve"> avtorjev. </w:t>
            </w:r>
            <w:r w:rsidRPr="00871BC8">
              <w:rPr>
                <w:rFonts w:ascii="Arial" w:hAnsi="Arial" w:cs="Arial"/>
                <w:sz w:val="16"/>
                <w:szCs w:val="16"/>
                <w:lang w:eastAsia="en-US"/>
              </w:rPr>
              <w:t xml:space="preserve">Vsi sklopi aktivnosti iz točke št. </w:t>
            </w:r>
            <w:r w:rsidR="00B42098" w:rsidRPr="00871BC8">
              <w:rPr>
                <w:rFonts w:ascii="Arial" w:hAnsi="Arial" w:cs="Arial"/>
                <w:sz w:val="16"/>
                <w:szCs w:val="16"/>
                <w:lang w:eastAsia="en-US"/>
              </w:rPr>
              <w:t>6</w:t>
            </w:r>
            <w:r w:rsidRPr="00871BC8">
              <w:rPr>
                <w:rFonts w:ascii="Arial" w:hAnsi="Arial" w:cs="Arial"/>
                <w:sz w:val="16"/>
                <w:szCs w:val="16"/>
                <w:lang w:eastAsia="en-US"/>
              </w:rPr>
              <w:t xml:space="preserve"> javnega razpisa so vključeni v načrt dela </w:t>
            </w:r>
            <w:proofErr w:type="spellStart"/>
            <w:r w:rsidRPr="00871BC8">
              <w:rPr>
                <w:rFonts w:ascii="Arial" w:hAnsi="Arial" w:cs="Arial"/>
                <w:sz w:val="16"/>
                <w:szCs w:val="16"/>
                <w:lang w:eastAsia="en-US"/>
              </w:rPr>
              <w:t>konzorcijskega</w:t>
            </w:r>
            <w:proofErr w:type="spellEnd"/>
            <w:r w:rsidRPr="00871BC8">
              <w:rPr>
                <w:rFonts w:ascii="Arial" w:hAnsi="Arial" w:cs="Arial"/>
                <w:sz w:val="16"/>
                <w:szCs w:val="16"/>
                <w:lang w:eastAsia="en-US"/>
              </w:rPr>
              <w:t xml:space="preserve"> partnerstva ter jasno in razumljivo vsebinsko in izvedbeno opredeljeni glede na izsledke analize. Predlog operacije je pregleden, celovit, logično zastavljen ter poglobljeno vsebinsko utemeljen. Iz vsebine operacije je razvidno, da je ambiciozno zastavljena in uresničljiva ter ima potencial za kakovostno izvedbo aktivnosti, razvoj storitev za trajnostno delovanje in izboljšanje trenutnega stanja na področju zagovorništva socialne ekonomije in socialnega podjetništva v Sloveniji.</w:t>
            </w:r>
          </w:p>
          <w:p w14:paraId="575954E0" w14:textId="6C0E1F91" w:rsidR="00365C75" w:rsidRPr="00871BC8" w:rsidRDefault="00365C75" w:rsidP="00871BC8">
            <w:pPr>
              <w:pStyle w:val="datumtevilka"/>
              <w:spacing w:line="240" w:lineRule="auto"/>
              <w:jc w:val="both"/>
            </w:pPr>
            <w:r w:rsidRPr="00871BC8">
              <w:rPr>
                <w:sz w:val="16"/>
                <w:szCs w:val="16"/>
                <w:lang w:eastAsia="en-US"/>
              </w:rPr>
              <w:t xml:space="preserve">Načrt operacije vsebuje vse predvidene aktivnosti, zahtevane v točki </w:t>
            </w:r>
            <w:r w:rsidR="00B42098" w:rsidRPr="00871BC8">
              <w:rPr>
                <w:sz w:val="16"/>
                <w:szCs w:val="16"/>
                <w:lang w:eastAsia="en-US"/>
              </w:rPr>
              <w:t>6</w:t>
            </w:r>
            <w:r w:rsidRPr="00871BC8">
              <w:rPr>
                <w:sz w:val="16"/>
                <w:szCs w:val="16"/>
                <w:lang w:eastAsia="en-US"/>
              </w:rPr>
              <w:t xml:space="preserve"> javnega razpisa</w:t>
            </w:r>
            <w:r w:rsidR="00B42098" w:rsidRPr="00871BC8">
              <w:rPr>
                <w:sz w:val="16"/>
                <w:szCs w:val="16"/>
                <w:lang w:eastAsia="en-US"/>
              </w:rPr>
              <w:t xml:space="preserve">. </w:t>
            </w:r>
            <w:r w:rsidRPr="00871BC8">
              <w:rPr>
                <w:sz w:val="16"/>
                <w:szCs w:val="16"/>
                <w:lang w:eastAsia="en-US"/>
              </w:rPr>
              <w:t xml:space="preserve">Vse predlagane aktivnosti so strokovno utemeljene in usmerjene v potrebe socialnih podjetij in organizacij socialne ekonomije. Vsebina posamezne aktivnosti je podrobno, jasno in razumljivo pojasnjena ter kakovostno zastavljena. Aktivnosti se med seboj smiselno dopolnjujejo in povezujejo ter odražajo v predvidenih in nadgrajenih dejavnostih </w:t>
            </w:r>
            <w:proofErr w:type="spellStart"/>
            <w:r w:rsidRPr="00871BC8">
              <w:rPr>
                <w:sz w:val="16"/>
                <w:szCs w:val="16"/>
                <w:lang w:eastAsia="en-US"/>
              </w:rPr>
              <w:t>konzorcijskega</w:t>
            </w:r>
            <w:proofErr w:type="spellEnd"/>
            <w:r w:rsidRPr="00871BC8">
              <w:rPr>
                <w:sz w:val="16"/>
                <w:szCs w:val="16"/>
                <w:lang w:eastAsia="en-US"/>
              </w:rPr>
              <w:t xml:space="preserve"> partnerstva, ki so opredeljene v </w:t>
            </w:r>
            <w:r w:rsidR="00B42098" w:rsidRPr="00871BC8">
              <w:rPr>
                <w:sz w:val="16"/>
                <w:szCs w:val="16"/>
                <w:lang w:eastAsia="en-US"/>
              </w:rPr>
              <w:t>6</w:t>
            </w:r>
            <w:r w:rsidR="009F3AC9" w:rsidRPr="00871BC8">
              <w:rPr>
                <w:sz w:val="16"/>
                <w:szCs w:val="16"/>
                <w:lang w:eastAsia="en-US"/>
              </w:rPr>
              <w:t>.</w:t>
            </w:r>
            <w:r w:rsidRPr="00871BC8">
              <w:rPr>
                <w:sz w:val="16"/>
                <w:szCs w:val="16"/>
                <w:lang w:eastAsia="en-US"/>
              </w:rPr>
              <w:t xml:space="preserve"> točki javnega razpisa, predvsem pa so ciljno naravnane</w:t>
            </w:r>
            <w:r w:rsidR="009F3AC9" w:rsidRPr="00871BC8">
              <w:rPr>
                <w:sz w:val="16"/>
                <w:szCs w:val="16"/>
                <w:lang w:eastAsia="en-US"/>
              </w:rPr>
              <w:t>. P</w:t>
            </w:r>
            <w:r w:rsidRPr="00871BC8">
              <w:rPr>
                <w:sz w:val="16"/>
                <w:szCs w:val="16"/>
                <w:lang w:eastAsia="en-US"/>
              </w:rPr>
              <w:t>rijavitelj tako jasno in vsebinsko opredeli tudi cilj posamezne aktivnosti ter načine za spremljanje</w:t>
            </w:r>
            <w:r w:rsidR="00546A0C" w:rsidRPr="00871BC8">
              <w:rPr>
                <w:sz w:val="16"/>
                <w:szCs w:val="16"/>
                <w:lang w:eastAsia="en-US"/>
              </w:rPr>
              <w:t xml:space="preserve"> in merjenje</w:t>
            </w:r>
            <w:r w:rsidR="0005071A" w:rsidRPr="00871BC8">
              <w:rPr>
                <w:sz w:val="16"/>
                <w:szCs w:val="16"/>
                <w:lang w:eastAsia="en-US"/>
              </w:rPr>
              <w:t xml:space="preserve"> ciljev. </w:t>
            </w:r>
          </w:p>
        </w:tc>
        <w:tc>
          <w:tcPr>
            <w:tcW w:w="1410" w:type="dxa"/>
            <w:vAlign w:val="center"/>
          </w:tcPr>
          <w:p w14:paraId="191A03BF" w14:textId="01E2AFDE" w:rsidR="00365C75" w:rsidRPr="00871BC8" w:rsidRDefault="00365C75" w:rsidP="00871BC8">
            <w:pPr>
              <w:rPr>
                <w:rFonts w:ascii="Arial" w:hAnsi="Arial" w:cs="Arial"/>
                <w:sz w:val="16"/>
                <w:szCs w:val="16"/>
              </w:rPr>
            </w:pPr>
            <w:r w:rsidRPr="00871BC8">
              <w:rPr>
                <w:rFonts w:ascii="Arial" w:hAnsi="Arial" w:cs="Arial"/>
                <w:sz w:val="16"/>
                <w:szCs w:val="16"/>
              </w:rPr>
              <w:t xml:space="preserve">10 </w:t>
            </w:r>
          </w:p>
        </w:tc>
      </w:tr>
      <w:tr w:rsidR="00365C75" w:rsidRPr="00871BC8" w14:paraId="351DDB93" w14:textId="77777777" w:rsidTr="00B62DA7">
        <w:trPr>
          <w:jc w:val="center"/>
        </w:trPr>
        <w:tc>
          <w:tcPr>
            <w:tcW w:w="7650" w:type="dxa"/>
          </w:tcPr>
          <w:p w14:paraId="5F63FD61" w14:textId="4A8661E6" w:rsidR="00365C75" w:rsidRPr="00871BC8" w:rsidRDefault="00365C75" w:rsidP="00871BC8">
            <w:pPr>
              <w:rPr>
                <w:rFonts w:ascii="Arial" w:hAnsi="Arial" w:cs="Arial"/>
                <w:sz w:val="16"/>
                <w:szCs w:val="16"/>
                <w:lang w:eastAsia="en-US"/>
              </w:rPr>
            </w:pPr>
            <w:r w:rsidRPr="00871BC8">
              <w:rPr>
                <w:rFonts w:ascii="Arial" w:hAnsi="Arial" w:cs="Arial"/>
                <w:b/>
                <w:bCs/>
                <w:color w:val="000000" w:themeColor="text1"/>
                <w:sz w:val="16"/>
                <w:szCs w:val="16"/>
              </w:rPr>
              <w:t xml:space="preserve">Prijavitelj je v Obrazcu št. 1 predložil </w:t>
            </w:r>
            <w:r w:rsidR="00546A0C" w:rsidRPr="00871BC8">
              <w:rPr>
                <w:rFonts w:ascii="Arial" w:hAnsi="Arial" w:cs="Arial"/>
                <w:b/>
                <w:bCs/>
                <w:color w:val="000000" w:themeColor="text1"/>
                <w:sz w:val="16"/>
                <w:szCs w:val="16"/>
              </w:rPr>
              <w:t xml:space="preserve">utemeljeno (lastno) </w:t>
            </w:r>
            <w:r w:rsidRPr="00871BC8">
              <w:rPr>
                <w:rFonts w:ascii="Arial" w:hAnsi="Arial" w:cs="Arial"/>
                <w:b/>
                <w:bCs/>
                <w:color w:val="000000" w:themeColor="text1"/>
                <w:sz w:val="16"/>
                <w:szCs w:val="16"/>
              </w:rPr>
              <w:t>analizo problemov, izzivov in priložnosti na področju zagovorništva za socialna podjetja in organizacije socialne ekonomije</w:t>
            </w:r>
            <w:r w:rsidR="00451214" w:rsidRPr="00871BC8">
              <w:rPr>
                <w:rFonts w:ascii="Arial" w:hAnsi="Arial" w:cs="Arial"/>
                <w:b/>
                <w:bCs/>
                <w:color w:val="000000" w:themeColor="text1"/>
                <w:sz w:val="16"/>
                <w:szCs w:val="16"/>
              </w:rPr>
              <w:t xml:space="preserve">, ki </w:t>
            </w:r>
            <w:r w:rsidR="009F3AC9" w:rsidRPr="00871BC8">
              <w:rPr>
                <w:rFonts w:ascii="Arial" w:hAnsi="Arial" w:cs="Arial"/>
                <w:b/>
                <w:bCs/>
                <w:color w:val="000000" w:themeColor="text1"/>
                <w:sz w:val="16"/>
                <w:szCs w:val="16"/>
              </w:rPr>
              <w:t xml:space="preserve">pa </w:t>
            </w:r>
            <w:r w:rsidR="00451214" w:rsidRPr="00871BC8">
              <w:rPr>
                <w:rFonts w:ascii="Arial" w:hAnsi="Arial" w:cs="Arial"/>
                <w:b/>
                <w:bCs/>
                <w:color w:val="000000" w:themeColor="text1"/>
                <w:sz w:val="16"/>
                <w:szCs w:val="16"/>
              </w:rPr>
              <w:t xml:space="preserve">je vsebinsko pomanjkljiva </w:t>
            </w:r>
            <w:r w:rsidRPr="00871BC8">
              <w:rPr>
                <w:rFonts w:ascii="Arial" w:hAnsi="Arial" w:cs="Arial"/>
                <w:b/>
                <w:bCs/>
                <w:color w:val="000000" w:themeColor="text1"/>
                <w:sz w:val="16"/>
                <w:szCs w:val="16"/>
              </w:rPr>
              <w:t>ter identificiral ciljne skupine, ki jih bo naslavljal z operacijo</w:t>
            </w:r>
            <w:r w:rsidR="00546A0C" w:rsidRPr="00871BC8">
              <w:rPr>
                <w:rFonts w:ascii="Arial" w:hAnsi="Arial" w:cs="Arial"/>
                <w:b/>
                <w:bCs/>
                <w:color w:val="000000" w:themeColor="text1"/>
                <w:sz w:val="16"/>
                <w:szCs w:val="16"/>
              </w:rPr>
              <w:t>, ni pa jih ustrezno kvantitativno opredelil</w:t>
            </w:r>
            <w:r w:rsidRPr="00871BC8">
              <w:rPr>
                <w:rFonts w:ascii="Arial" w:hAnsi="Arial" w:cs="Arial"/>
                <w:b/>
                <w:bCs/>
                <w:color w:val="000000" w:themeColor="text1"/>
                <w:sz w:val="16"/>
                <w:szCs w:val="16"/>
              </w:rPr>
              <w:t>. Glede na (lastno) analizo je podal predloge rešitev, ki neposredno ali posredno naslavljajo prepoznane ciljne skupine ter vrzeli in pomanjkljivosti na področju zagovorništva, ki ga opredeljuje javni razpis. Pri tem je v Obrazcu št. 1 predstavil predloge rešitev za razvoj zagovorništva, ki jih je navezal na 4 sklope aktivnosti</w:t>
            </w:r>
            <w:r w:rsidR="00B42098" w:rsidRPr="00871BC8">
              <w:rPr>
                <w:rFonts w:ascii="Arial" w:hAnsi="Arial" w:cs="Arial"/>
                <w:b/>
                <w:bCs/>
                <w:color w:val="000000" w:themeColor="text1"/>
                <w:sz w:val="16"/>
                <w:szCs w:val="16"/>
              </w:rPr>
              <w:t xml:space="preserve"> (po </w:t>
            </w:r>
            <w:proofErr w:type="spellStart"/>
            <w:r w:rsidR="00B42098" w:rsidRPr="00871BC8">
              <w:rPr>
                <w:rFonts w:ascii="Arial" w:hAnsi="Arial" w:cs="Arial"/>
                <w:b/>
                <w:bCs/>
                <w:color w:val="000000" w:themeColor="text1"/>
                <w:sz w:val="16"/>
                <w:szCs w:val="16"/>
              </w:rPr>
              <w:t>ZsocP</w:t>
            </w:r>
            <w:proofErr w:type="spellEnd"/>
            <w:r w:rsidR="00B42098" w:rsidRPr="00871BC8">
              <w:rPr>
                <w:rFonts w:ascii="Arial" w:hAnsi="Arial" w:cs="Arial"/>
                <w:b/>
                <w:bCs/>
                <w:color w:val="000000" w:themeColor="text1"/>
                <w:sz w:val="16"/>
                <w:szCs w:val="16"/>
              </w:rPr>
              <w:t>)</w:t>
            </w:r>
            <w:r w:rsidRPr="00871BC8">
              <w:rPr>
                <w:rFonts w:ascii="Arial" w:hAnsi="Arial" w:cs="Arial"/>
                <w:b/>
                <w:bCs/>
                <w:color w:val="000000" w:themeColor="text1"/>
                <w:sz w:val="16"/>
                <w:szCs w:val="16"/>
              </w:rPr>
              <w:t>, ki so predmet javnega razpisa ter jih vsebinsko opredelil na način</w:t>
            </w:r>
            <w:r w:rsidR="009F3AC9" w:rsidRPr="00871BC8">
              <w:rPr>
                <w:rFonts w:ascii="Arial" w:hAnsi="Arial" w:cs="Arial"/>
                <w:b/>
                <w:bCs/>
                <w:color w:val="000000" w:themeColor="text1"/>
                <w:sz w:val="16"/>
                <w:szCs w:val="16"/>
              </w:rPr>
              <w:t>,</w:t>
            </w:r>
            <w:r w:rsidRPr="00871BC8">
              <w:rPr>
                <w:rFonts w:ascii="Arial" w:hAnsi="Arial" w:cs="Arial"/>
                <w:b/>
                <w:bCs/>
                <w:color w:val="000000" w:themeColor="text1"/>
                <w:sz w:val="16"/>
                <w:szCs w:val="16"/>
              </w:rPr>
              <w:t xml:space="preserve"> da načrtovane aktivnosti </w:t>
            </w:r>
            <w:r w:rsidR="00546A0C" w:rsidRPr="00871BC8">
              <w:rPr>
                <w:rFonts w:ascii="Arial" w:hAnsi="Arial" w:cs="Arial"/>
                <w:b/>
                <w:bCs/>
                <w:color w:val="000000" w:themeColor="text1"/>
                <w:sz w:val="16"/>
                <w:szCs w:val="16"/>
              </w:rPr>
              <w:t xml:space="preserve">deloma </w:t>
            </w:r>
            <w:r w:rsidRPr="00871BC8">
              <w:rPr>
                <w:rFonts w:ascii="Arial" w:hAnsi="Arial" w:cs="Arial"/>
                <w:b/>
                <w:bCs/>
                <w:color w:val="000000" w:themeColor="text1"/>
                <w:sz w:val="16"/>
                <w:szCs w:val="16"/>
              </w:rPr>
              <w:t>prispevajo k doseganju ciljev javnega razpisa</w:t>
            </w:r>
            <w:r w:rsidR="00546A0C" w:rsidRPr="00871BC8">
              <w:rPr>
                <w:rFonts w:ascii="Arial" w:hAnsi="Arial" w:cs="Arial"/>
                <w:b/>
                <w:bCs/>
                <w:color w:val="000000" w:themeColor="text1"/>
                <w:sz w:val="16"/>
                <w:szCs w:val="16"/>
              </w:rPr>
              <w:t>.</w:t>
            </w:r>
          </w:p>
          <w:p w14:paraId="19FC5825" w14:textId="77777777" w:rsidR="00365C75" w:rsidRPr="00871BC8" w:rsidRDefault="00365C75" w:rsidP="00871BC8">
            <w:pPr>
              <w:rPr>
                <w:rFonts w:ascii="Arial" w:hAnsi="Arial" w:cs="Arial"/>
                <w:sz w:val="16"/>
                <w:szCs w:val="16"/>
                <w:lang w:eastAsia="en-US"/>
              </w:rPr>
            </w:pPr>
          </w:p>
          <w:p w14:paraId="00CE381F" w14:textId="191B4E3F" w:rsidR="00365C75" w:rsidRPr="00871BC8" w:rsidRDefault="00365C75" w:rsidP="00871BC8">
            <w:pPr>
              <w:rPr>
                <w:rFonts w:ascii="Arial" w:hAnsi="Arial" w:cs="Arial"/>
                <w:b/>
                <w:bCs/>
                <w:i/>
                <w:iCs/>
                <w:color w:val="000000" w:themeColor="text1"/>
                <w:sz w:val="16"/>
                <w:szCs w:val="16"/>
              </w:rPr>
            </w:pPr>
            <w:r w:rsidRPr="00871BC8">
              <w:rPr>
                <w:rFonts w:ascii="Arial" w:hAnsi="Arial" w:cs="Arial"/>
                <w:i/>
                <w:iCs/>
                <w:sz w:val="16"/>
                <w:szCs w:val="16"/>
                <w:lang w:eastAsia="en-US"/>
              </w:rPr>
              <w:t xml:space="preserve">V sklopu tega merila se ocenjuje tudi inovativnost predlaganih rešitev in morebitni dodatni predlogi za aktivnosti, ki v javnem razpisu pod točko </w:t>
            </w:r>
            <w:r w:rsidR="00B42098" w:rsidRPr="00871BC8">
              <w:rPr>
                <w:rFonts w:ascii="Arial" w:hAnsi="Arial" w:cs="Arial"/>
                <w:i/>
                <w:iCs/>
                <w:sz w:val="16"/>
                <w:szCs w:val="16"/>
                <w:lang w:eastAsia="en-US"/>
              </w:rPr>
              <w:t>6</w:t>
            </w:r>
            <w:r w:rsidRPr="00871BC8">
              <w:rPr>
                <w:rFonts w:ascii="Arial" w:hAnsi="Arial" w:cs="Arial"/>
                <w:i/>
                <w:iCs/>
                <w:sz w:val="16"/>
                <w:szCs w:val="16"/>
                <w:lang w:eastAsia="en-US"/>
              </w:rPr>
              <w:t xml:space="preserve"> niso predvideni, vendar jih prijavitelj prepoznava kot relevantne/potrebne pri zagotavljanju razvoja kakovostnih storitev za socialna podjetja in organizacije  socialne ekonomije ter druge relevantne deležnike.</w:t>
            </w:r>
          </w:p>
          <w:p w14:paraId="024BA4FA" w14:textId="77777777" w:rsidR="00365C75" w:rsidRPr="00871BC8" w:rsidRDefault="00365C75" w:rsidP="00871BC8">
            <w:pPr>
              <w:rPr>
                <w:rFonts w:ascii="Arial" w:hAnsi="Arial" w:cs="Arial"/>
                <w:color w:val="000000" w:themeColor="text1"/>
                <w:sz w:val="16"/>
                <w:szCs w:val="16"/>
              </w:rPr>
            </w:pPr>
          </w:p>
          <w:p w14:paraId="2B04C8A4" w14:textId="77777777" w:rsidR="00365C75" w:rsidRPr="00871BC8" w:rsidRDefault="00365C75" w:rsidP="00871BC8">
            <w:pPr>
              <w:spacing w:before="60" w:after="60"/>
              <w:rPr>
                <w:rFonts w:ascii="Arial" w:hAnsi="Arial" w:cs="Arial"/>
                <w:sz w:val="16"/>
                <w:szCs w:val="16"/>
                <w:lang w:eastAsia="en-US"/>
              </w:rPr>
            </w:pPr>
            <w:r w:rsidRPr="00871BC8">
              <w:rPr>
                <w:rFonts w:ascii="Arial" w:hAnsi="Arial" w:cs="Arial"/>
                <w:sz w:val="16"/>
                <w:szCs w:val="16"/>
                <w:lang w:eastAsia="en-US"/>
              </w:rPr>
              <w:lastRenderedPageBreak/>
              <w:t xml:space="preserve">Podroben opis merila: </w:t>
            </w:r>
          </w:p>
          <w:p w14:paraId="7191F4EE" w14:textId="079FF517" w:rsidR="00365C75" w:rsidRPr="00871BC8" w:rsidRDefault="00365C75" w:rsidP="00871BC8">
            <w:pPr>
              <w:spacing w:before="60" w:after="60"/>
              <w:rPr>
                <w:rFonts w:ascii="Arial" w:hAnsi="Arial" w:cs="Arial"/>
                <w:sz w:val="16"/>
                <w:szCs w:val="16"/>
                <w:lang w:eastAsia="en-US"/>
              </w:rPr>
            </w:pPr>
            <w:r w:rsidRPr="00871BC8">
              <w:rPr>
                <w:rFonts w:ascii="Arial" w:hAnsi="Arial" w:cs="Arial"/>
                <w:sz w:val="16"/>
                <w:szCs w:val="16"/>
                <w:lang w:eastAsia="en-US"/>
              </w:rPr>
              <w:t xml:space="preserve">Iz Obrazca št. 1 je razvidno, da operacija temelji na preliminarni </w:t>
            </w:r>
            <w:r w:rsidR="00546A0C" w:rsidRPr="00871BC8">
              <w:rPr>
                <w:rFonts w:ascii="Arial" w:hAnsi="Arial" w:cs="Arial"/>
                <w:sz w:val="16"/>
                <w:szCs w:val="16"/>
                <w:lang w:eastAsia="en-US"/>
              </w:rPr>
              <w:t xml:space="preserve">vsebinsko pomanjkljivi </w:t>
            </w:r>
            <w:r w:rsidRPr="00871BC8">
              <w:rPr>
                <w:rFonts w:ascii="Arial" w:hAnsi="Arial" w:cs="Arial"/>
                <w:sz w:val="16"/>
                <w:szCs w:val="16"/>
                <w:lang w:eastAsia="en-US"/>
              </w:rPr>
              <w:t>analizi</w:t>
            </w:r>
            <w:r w:rsidR="00546A0C" w:rsidRPr="00871BC8">
              <w:rPr>
                <w:rFonts w:ascii="Arial" w:hAnsi="Arial" w:cs="Arial"/>
                <w:sz w:val="16"/>
                <w:szCs w:val="16"/>
                <w:lang w:eastAsia="en-US"/>
              </w:rPr>
              <w:t xml:space="preserve">, ne glede na to </w:t>
            </w:r>
            <w:r w:rsidR="009F3AC9" w:rsidRPr="00871BC8">
              <w:rPr>
                <w:rFonts w:ascii="Arial" w:hAnsi="Arial" w:cs="Arial"/>
                <w:sz w:val="16"/>
                <w:szCs w:val="16"/>
                <w:lang w:eastAsia="en-US"/>
              </w:rPr>
              <w:t>le-</w:t>
            </w:r>
            <w:r w:rsidR="00546A0C" w:rsidRPr="00871BC8">
              <w:rPr>
                <w:rFonts w:ascii="Arial" w:hAnsi="Arial" w:cs="Arial"/>
                <w:sz w:val="16"/>
                <w:szCs w:val="16"/>
                <w:lang w:eastAsia="en-US"/>
              </w:rPr>
              <w:t xml:space="preserve">ta s </w:t>
            </w:r>
            <w:r w:rsidRPr="00871BC8">
              <w:rPr>
                <w:rFonts w:ascii="Arial" w:hAnsi="Arial" w:cs="Arial"/>
                <w:sz w:val="16"/>
                <w:szCs w:val="16"/>
                <w:lang w:eastAsia="en-US"/>
              </w:rPr>
              <w:t>predvidenimi aktivnostmi prispeva k namenu in ciljem javnega razpisa.</w:t>
            </w:r>
            <w:r w:rsidR="00CB63C4" w:rsidRPr="00871BC8">
              <w:rPr>
                <w:rFonts w:ascii="Arial" w:hAnsi="Arial" w:cs="Arial"/>
              </w:rPr>
              <w:t xml:space="preserve"> </w:t>
            </w:r>
            <w:r w:rsidR="00CB63C4" w:rsidRPr="00871BC8">
              <w:rPr>
                <w:rFonts w:ascii="Arial" w:hAnsi="Arial" w:cs="Arial"/>
                <w:sz w:val="16"/>
                <w:szCs w:val="16"/>
                <w:lang w:eastAsia="en-US"/>
              </w:rPr>
              <w:t>Analiza temelji na splošnih</w:t>
            </w:r>
            <w:r w:rsidR="00546A0C" w:rsidRPr="00871BC8">
              <w:rPr>
                <w:rFonts w:ascii="Arial" w:hAnsi="Arial" w:cs="Arial"/>
                <w:sz w:val="16"/>
                <w:szCs w:val="16"/>
                <w:lang w:eastAsia="en-US"/>
              </w:rPr>
              <w:t xml:space="preserve"> virih, ki se ne osredotočajo na analizo socialne ekonomije in socialnega podjetništva, vendar so </w:t>
            </w:r>
            <w:r w:rsidR="00CB63C4" w:rsidRPr="00871BC8">
              <w:rPr>
                <w:rFonts w:ascii="Arial" w:hAnsi="Arial" w:cs="Arial"/>
                <w:sz w:val="16"/>
                <w:szCs w:val="16"/>
                <w:lang w:eastAsia="en-US"/>
              </w:rPr>
              <w:t xml:space="preserve"> preverljivi, prijavitelj </w:t>
            </w:r>
            <w:r w:rsidR="00546A0C" w:rsidRPr="00871BC8">
              <w:rPr>
                <w:rFonts w:ascii="Arial" w:hAnsi="Arial" w:cs="Arial"/>
                <w:sz w:val="16"/>
                <w:szCs w:val="16"/>
                <w:lang w:eastAsia="en-US"/>
              </w:rPr>
              <w:t xml:space="preserve">jih </w:t>
            </w:r>
            <w:r w:rsidR="00CB63C4" w:rsidRPr="00871BC8">
              <w:rPr>
                <w:rFonts w:ascii="Arial" w:hAnsi="Arial" w:cs="Arial"/>
                <w:sz w:val="16"/>
                <w:szCs w:val="16"/>
                <w:lang w:eastAsia="en-US"/>
              </w:rPr>
              <w:t>priloži v obliki spletnih povezav ali navedb relevantnega gradiva</w:t>
            </w:r>
            <w:r w:rsidR="00451214" w:rsidRPr="00871BC8">
              <w:rPr>
                <w:rFonts w:ascii="Arial" w:hAnsi="Arial" w:cs="Arial"/>
                <w:sz w:val="16"/>
                <w:szCs w:val="16"/>
                <w:lang w:eastAsia="en-US"/>
              </w:rPr>
              <w:t xml:space="preserve"> in</w:t>
            </w:r>
            <w:r w:rsidR="00CB63C4" w:rsidRPr="00871BC8">
              <w:rPr>
                <w:rFonts w:ascii="Arial" w:hAnsi="Arial" w:cs="Arial"/>
                <w:sz w:val="16"/>
                <w:szCs w:val="16"/>
                <w:lang w:eastAsia="en-US"/>
              </w:rPr>
              <w:t xml:space="preserve"> avtorjev.</w:t>
            </w:r>
            <w:r w:rsidRPr="00871BC8">
              <w:rPr>
                <w:rFonts w:ascii="Arial" w:hAnsi="Arial" w:cs="Arial"/>
                <w:sz w:val="16"/>
                <w:szCs w:val="16"/>
                <w:lang w:eastAsia="en-US"/>
              </w:rPr>
              <w:t xml:space="preserve"> Vsi sklopi aktivnosti iz točke št. </w:t>
            </w:r>
            <w:r w:rsidR="00B42098" w:rsidRPr="00871BC8">
              <w:rPr>
                <w:rFonts w:ascii="Arial" w:hAnsi="Arial" w:cs="Arial"/>
                <w:sz w:val="16"/>
                <w:szCs w:val="16"/>
                <w:lang w:eastAsia="en-US"/>
              </w:rPr>
              <w:t>6</w:t>
            </w:r>
            <w:r w:rsidRPr="00871BC8">
              <w:rPr>
                <w:rFonts w:ascii="Arial" w:hAnsi="Arial" w:cs="Arial"/>
                <w:sz w:val="16"/>
                <w:szCs w:val="16"/>
                <w:lang w:eastAsia="en-US"/>
              </w:rPr>
              <w:t xml:space="preserve"> javnega razpisa so vključeni v načrt dela </w:t>
            </w:r>
            <w:proofErr w:type="spellStart"/>
            <w:r w:rsidRPr="00871BC8">
              <w:rPr>
                <w:rFonts w:ascii="Arial" w:hAnsi="Arial" w:cs="Arial"/>
                <w:sz w:val="16"/>
                <w:szCs w:val="16"/>
                <w:lang w:eastAsia="en-US"/>
              </w:rPr>
              <w:t>konzorcijskega</w:t>
            </w:r>
            <w:proofErr w:type="spellEnd"/>
            <w:r w:rsidRPr="00871BC8">
              <w:rPr>
                <w:rFonts w:ascii="Arial" w:hAnsi="Arial" w:cs="Arial"/>
                <w:sz w:val="16"/>
                <w:szCs w:val="16"/>
                <w:lang w:eastAsia="en-US"/>
              </w:rPr>
              <w:t xml:space="preserve"> partnerstva</w:t>
            </w:r>
            <w:r w:rsidR="009F3AC9" w:rsidRPr="00871BC8">
              <w:rPr>
                <w:rFonts w:ascii="Arial" w:hAnsi="Arial" w:cs="Arial"/>
                <w:sz w:val="16"/>
                <w:szCs w:val="16"/>
                <w:lang w:eastAsia="en-US"/>
              </w:rPr>
              <w:t>, vendar so</w:t>
            </w:r>
            <w:r w:rsidRPr="00871BC8">
              <w:rPr>
                <w:rFonts w:ascii="Arial" w:hAnsi="Arial" w:cs="Arial"/>
                <w:sz w:val="16"/>
                <w:szCs w:val="16"/>
                <w:lang w:eastAsia="en-US"/>
              </w:rPr>
              <w:t xml:space="preserve"> </w:t>
            </w:r>
            <w:r w:rsidR="00546A0C" w:rsidRPr="00871BC8">
              <w:rPr>
                <w:rFonts w:ascii="Arial" w:hAnsi="Arial" w:cs="Arial"/>
                <w:sz w:val="16"/>
                <w:szCs w:val="16"/>
                <w:lang w:eastAsia="en-US"/>
              </w:rPr>
              <w:t>vsebinsko nepopolno opredeljeni</w:t>
            </w:r>
            <w:r w:rsidRPr="00871BC8">
              <w:rPr>
                <w:rFonts w:ascii="Arial" w:hAnsi="Arial" w:cs="Arial"/>
                <w:sz w:val="16"/>
                <w:szCs w:val="16"/>
                <w:lang w:eastAsia="en-US"/>
              </w:rPr>
              <w:t xml:space="preserve"> glede na izsledke analize. Predlog operacije </w:t>
            </w:r>
            <w:r w:rsidR="00546A0C" w:rsidRPr="00871BC8">
              <w:rPr>
                <w:rFonts w:ascii="Arial" w:hAnsi="Arial" w:cs="Arial"/>
                <w:sz w:val="16"/>
                <w:szCs w:val="16"/>
                <w:lang w:eastAsia="en-US"/>
              </w:rPr>
              <w:t xml:space="preserve">ni </w:t>
            </w:r>
            <w:r w:rsidRPr="00871BC8">
              <w:rPr>
                <w:rFonts w:ascii="Arial" w:hAnsi="Arial" w:cs="Arial"/>
                <w:sz w:val="16"/>
                <w:szCs w:val="16"/>
                <w:lang w:eastAsia="en-US"/>
              </w:rPr>
              <w:t xml:space="preserve">pregleden, vendar </w:t>
            </w:r>
            <w:r w:rsidR="00546A0C" w:rsidRPr="00871BC8">
              <w:rPr>
                <w:rFonts w:ascii="Arial" w:hAnsi="Arial" w:cs="Arial"/>
                <w:sz w:val="16"/>
                <w:szCs w:val="16"/>
                <w:lang w:eastAsia="en-US"/>
              </w:rPr>
              <w:t xml:space="preserve">je </w:t>
            </w:r>
            <w:r w:rsidRPr="00871BC8">
              <w:rPr>
                <w:rFonts w:ascii="Arial" w:hAnsi="Arial" w:cs="Arial"/>
                <w:sz w:val="16"/>
                <w:szCs w:val="16"/>
                <w:lang w:eastAsia="en-US"/>
              </w:rPr>
              <w:t>celovit, logično zastavljen ter utemeljen. Iz vsebine operacije je razvidno, da je zastavljena v skladu z zahtevami</w:t>
            </w:r>
            <w:r w:rsidR="00546A0C" w:rsidRPr="00871BC8">
              <w:rPr>
                <w:rFonts w:ascii="Arial" w:hAnsi="Arial" w:cs="Arial"/>
                <w:sz w:val="16"/>
                <w:szCs w:val="16"/>
                <w:lang w:eastAsia="en-US"/>
              </w:rPr>
              <w:t xml:space="preserve"> javnega razpisa</w:t>
            </w:r>
            <w:r w:rsidRPr="00871BC8">
              <w:rPr>
                <w:rFonts w:ascii="Arial" w:hAnsi="Arial" w:cs="Arial"/>
                <w:sz w:val="16"/>
                <w:szCs w:val="16"/>
                <w:lang w:eastAsia="en-US"/>
              </w:rPr>
              <w:t xml:space="preserve">, </w:t>
            </w:r>
            <w:r w:rsidR="00546A0C" w:rsidRPr="00871BC8">
              <w:rPr>
                <w:rFonts w:ascii="Arial" w:hAnsi="Arial" w:cs="Arial"/>
                <w:sz w:val="16"/>
                <w:szCs w:val="16"/>
                <w:lang w:eastAsia="en-US"/>
              </w:rPr>
              <w:t>tako</w:t>
            </w:r>
            <w:r w:rsidRPr="00871BC8">
              <w:rPr>
                <w:rFonts w:ascii="Arial" w:hAnsi="Arial" w:cs="Arial"/>
                <w:sz w:val="16"/>
                <w:szCs w:val="16"/>
                <w:lang w:eastAsia="en-US"/>
              </w:rPr>
              <w:t xml:space="preserve"> je uresničljiva </w:t>
            </w:r>
            <w:r w:rsidR="009F3AC9" w:rsidRPr="00871BC8">
              <w:rPr>
                <w:rFonts w:ascii="Arial" w:hAnsi="Arial" w:cs="Arial"/>
                <w:sz w:val="16"/>
                <w:szCs w:val="16"/>
                <w:lang w:eastAsia="en-US"/>
              </w:rPr>
              <w:t>in</w:t>
            </w:r>
            <w:r w:rsidRPr="00871BC8">
              <w:rPr>
                <w:rFonts w:ascii="Arial" w:hAnsi="Arial" w:cs="Arial"/>
                <w:sz w:val="16"/>
                <w:szCs w:val="16"/>
                <w:lang w:eastAsia="en-US"/>
              </w:rPr>
              <w:t xml:space="preserve"> izvedljiva. Predlog operacije izkazuje nabor storitev na področju zagovorništva socialne ekonomije in socialnega podjetništva v Sloveniji</w:t>
            </w:r>
            <w:r w:rsidR="009F3AC9" w:rsidRPr="00871BC8">
              <w:rPr>
                <w:rFonts w:ascii="Arial" w:hAnsi="Arial" w:cs="Arial"/>
                <w:sz w:val="16"/>
                <w:szCs w:val="16"/>
                <w:lang w:eastAsia="en-US"/>
              </w:rPr>
              <w:t>,</w:t>
            </w:r>
            <w:r w:rsidRPr="00871BC8">
              <w:rPr>
                <w:rFonts w:ascii="Arial" w:hAnsi="Arial" w:cs="Arial"/>
                <w:sz w:val="16"/>
                <w:szCs w:val="16"/>
                <w:lang w:eastAsia="en-US"/>
              </w:rPr>
              <w:t xml:space="preserve"> brez opredelitve </w:t>
            </w:r>
            <w:r w:rsidR="00546A0C" w:rsidRPr="00871BC8">
              <w:rPr>
                <w:rFonts w:ascii="Arial" w:hAnsi="Arial" w:cs="Arial"/>
                <w:sz w:val="16"/>
                <w:szCs w:val="16"/>
                <w:lang w:eastAsia="en-US"/>
              </w:rPr>
              <w:t xml:space="preserve">nadgradnje ali nadaljnjega </w:t>
            </w:r>
            <w:r w:rsidRPr="00871BC8">
              <w:rPr>
                <w:rFonts w:ascii="Arial" w:hAnsi="Arial" w:cs="Arial"/>
                <w:sz w:val="16"/>
                <w:szCs w:val="16"/>
                <w:lang w:eastAsia="en-US"/>
              </w:rPr>
              <w:t>razvoja predlaganih rešitev.</w:t>
            </w:r>
          </w:p>
          <w:p w14:paraId="7A370EEC" w14:textId="33937B7A" w:rsidR="00365C75" w:rsidRPr="00871BC8" w:rsidRDefault="0005071A" w:rsidP="00871BC8">
            <w:pPr>
              <w:pStyle w:val="datumtevilka"/>
              <w:spacing w:line="240" w:lineRule="auto"/>
              <w:jc w:val="both"/>
            </w:pPr>
            <w:r w:rsidRPr="00871BC8">
              <w:rPr>
                <w:sz w:val="16"/>
                <w:szCs w:val="16"/>
                <w:lang w:eastAsia="en-US"/>
              </w:rPr>
              <w:t>V n</w:t>
            </w:r>
            <w:r w:rsidR="00365C75" w:rsidRPr="00871BC8">
              <w:rPr>
                <w:sz w:val="16"/>
                <w:szCs w:val="16"/>
                <w:lang w:eastAsia="en-US"/>
              </w:rPr>
              <w:t>ačrt</w:t>
            </w:r>
            <w:r w:rsidRPr="00871BC8">
              <w:rPr>
                <w:sz w:val="16"/>
                <w:szCs w:val="16"/>
                <w:lang w:eastAsia="en-US"/>
              </w:rPr>
              <w:t>u</w:t>
            </w:r>
            <w:r w:rsidR="00365C75" w:rsidRPr="00871BC8">
              <w:rPr>
                <w:sz w:val="16"/>
                <w:szCs w:val="16"/>
                <w:lang w:eastAsia="en-US"/>
              </w:rPr>
              <w:t xml:space="preserve"> operacije</w:t>
            </w:r>
            <w:r w:rsidRPr="00871BC8">
              <w:rPr>
                <w:sz w:val="16"/>
                <w:szCs w:val="16"/>
                <w:lang w:eastAsia="en-US"/>
              </w:rPr>
              <w:t xml:space="preserve">, so </w:t>
            </w:r>
            <w:r w:rsidR="00365C75" w:rsidRPr="00871BC8">
              <w:rPr>
                <w:sz w:val="16"/>
                <w:szCs w:val="16"/>
                <w:lang w:eastAsia="en-US"/>
              </w:rPr>
              <w:t xml:space="preserve">predlagane aktivnosti utemeljene, niso pa </w:t>
            </w:r>
            <w:r w:rsidRPr="00871BC8">
              <w:rPr>
                <w:sz w:val="16"/>
                <w:szCs w:val="16"/>
                <w:lang w:eastAsia="en-US"/>
              </w:rPr>
              <w:t>ciljno</w:t>
            </w:r>
            <w:r w:rsidR="00365C75" w:rsidRPr="00871BC8">
              <w:rPr>
                <w:sz w:val="16"/>
                <w:szCs w:val="16"/>
                <w:lang w:eastAsia="en-US"/>
              </w:rPr>
              <w:t xml:space="preserve"> usmerjene v potrebe socialnih podjetij in organizacij socialne ekonomije</w:t>
            </w:r>
            <w:r w:rsidRPr="00871BC8">
              <w:rPr>
                <w:sz w:val="16"/>
                <w:szCs w:val="16"/>
                <w:lang w:eastAsia="en-US"/>
              </w:rPr>
              <w:t xml:space="preserve"> na osnovi analize ali drugih virov</w:t>
            </w:r>
            <w:r w:rsidR="00365C75" w:rsidRPr="00871BC8">
              <w:rPr>
                <w:sz w:val="16"/>
                <w:szCs w:val="16"/>
                <w:lang w:eastAsia="en-US"/>
              </w:rPr>
              <w:t xml:space="preserve">. Vsebina posamezne aktivnosti je splošno pojasnjena. Aktivnosti se med seboj deloma dopolnjujejo in povezujejo ter odražajo v predvidenih dejavnostih </w:t>
            </w:r>
            <w:proofErr w:type="spellStart"/>
            <w:r w:rsidR="00365C75" w:rsidRPr="00871BC8">
              <w:rPr>
                <w:sz w:val="16"/>
                <w:szCs w:val="16"/>
                <w:lang w:eastAsia="en-US"/>
              </w:rPr>
              <w:t>konzorcijskega</w:t>
            </w:r>
            <w:proofErr w:type="spellEnd"/>
            <w:r w:rsidR="00365C75" w:rsidRPr="00871BC8">
              <w:rPr>
                <w:sz w:val="16"/>
                <w:szCs w:val="16"/>
                <w:lang w:eastAsia="en-US"/>
              </w:rPr>
              <w:t xml:space="preserve"> partnerstva, ki so opredeljene v </w:t>
            </w:r>
            <w:r w:rsidR="00B42098" w:rsidRPr="00871BC8">
              <w:rPr>
                <w:sz w:val="16"/>
                <w:szCs w:val="16"/>
                <w:lang w:eastAsia="en-US"/>
              </w:rPr>
              <w:t>6</w:t>
            </w:r>
            <w:r w:rsidR="009F3AC9" w:rsidRPr="00871BC8">
              <w:rPr>
                <w:sz w:val="16"/>
                <w:szCs w:val="16"/>
                <w:lang w:eastAsia="en-US"/>
              </w:rPr>
              <w:t>.</w:t>
            </w:r>
            <w:r w:rsidR="00365C75" w:rsidRPr="00871BC8">
              <w:rPr>
                <w:sz w:val="16"/>
                <w:szCs w:val="16"/>
                <w:lang w:eastAsia="en-US"/>
              </w:rPr>
              <w:t xml:space="preserve"> točki javnega razpisa</w:t>
            </w:r>
            <w:r w:rsidRPr="00871BC8">
              <w:rPr>
                <w:sz w:val="16"/>
                <w:szCs w:val="16"/>
                <w:lang w:eastAsia="en-US"/>
              </w:rPr>
              <w:t>.</w:t>
            </w:r>
            <w:r w:rsidR="00365C75" w:rsidRPr="00871BC8">
              <w:rPr>
                <w:sz w:val="16"/>
                <w:szCs w:val="16"/>
                <w:lang w:eastAsia="en-US"/>
              </w:rPr>
              <w:t xml:space="preserve"> Prijavitelj splošno opredeli tudi cilj posamezne aktivnosti ter načine za </w:t>
            </w:r>
            <w:r w:rsidRPr="00871BC8">
              <w:rPr>
                <w:sz w:val="16"/>
                <w:szCs w:val="16"/>
                <w:lang w:eastAsia="en-US"/>
              </w:rPr>
              <w:t xml:space="preserve">merjenje in </w:t>
            </w:r>
            <w:r w:rsidR="00365C75" w:rsidRPr="00871BC8">
              <w:rPr>
                <w:sz w:val="16"/>
                <w:szCs w:val="16"/>
                <w:lang w:eastAsia="en-US"/>
              </w:rPr>
              <w:t>spremljanje</w:t>
            </w:r>
            <w:r w:rsidRPr="00871BC8">
              <w:rPr>
                <w:sz w:val="16"/>
                <w:szCs w:val="16"/>
                <w:lang w:eastAsia="en-US"/>
              </w:rPr>
              <w:t xml:space="preserve"> ciljev. </w:t>
            </w:r>
          </w:p>
        </w:tc>
        <w:tc>
          <w:tcPr>
            <w:tcW w:w="1410" w:type="dxa"/>
            <w:vAlign w:val="center"/>
          </w:tcPr>
          <w:p w14:paraId="2D446D32" w14:textId="70819131" w:rsidR="00365C75" w:rsidRPr="00871BC8" w:rsidRDefault="00365C75" w:rsidP="00871BC8">
            <w:pPr>
              <w:rPr>
                <w:rFonts w:ascii="Arial" w:hAnsi="Arial" w:cs="Arial"/>
                <w:sz w:val="16"/>
                <w:szCs w:val="16"/>
              </w:rPr>
            </w:pPr>
            <w:r w:rsidRPr="00871BC8">
              <w:rPr>
                <w:rFonts w:ascii="Arial" w:hAnsi="Arial" w:cs="Arial"/>
                <w:sz w:val="16"/>
                <w:szCs w:val="16"/>
              </w:rPr>
              <w:lastRenderedPageBreak/>
              <w:t xml:space="preserve">5 </w:t>
            </w:r>
          </w:p>
        </w:tc>
      </w:tr>
      <w:tr w:rsidR="00365C75" w:rsidRPr="00871BC8" w14:paraId="449D1EA1" w14:textId="77777777" w:rsidTr="00B62DA7">
        <w:trPr>
          <w:jc w:val="center"/>
        </w:trPr>
        <w:tc>
          <w:tcPr>
            <w:tcW w:w="7650" w:type="dxa"/>
          </w:tcPr>
          <w:p w14:paraId="5E75F76A" w14:textId="1836193A" w:rsidR="00365C75" w:rsidRPr="00871BC8" w:rsidRDefault="00365C75" w:rsidP="00871BC8">
            <w:pPr>
              <w:rPr>
                <w:rFonts w:ascii="Arial" w:hAnsi="Arial" w:cs="Arial"/>
                <w:b/>
                <w:bCs/>
                <w:sz w:val="16"/>
                <w:szCs w:val="16"/>
              </w:rPr>
            </w:pPr>
            <w:r w:rsidRPr="00871BC8">
              <w:rPr>
                <w:rFonts w:ascii="Arial" w:hAnsi="Arial" w:cs="Arial"/>
                <w:b/>
                <w:bCs/>
                <w:sz w:val="16"/>
                <w:szCs w:val="16"/>
              </w:rPr>
              <w:t xml:space="preserve">Prijavitelj je v Obrazcu št. 1 predložil opis stanja na področju zagovorništva za socialna podjetja in organizacije socialne ekonomije, ki ne vključuje ključnih interpretativnih elementov kvalitativnih in kvantitativnih podatkov ter </w:t>
            </w:r>
            <w:r w:rsidR="0005071A" w:rsidRPr="00871BC8">
              <w:rPr>
                <w:rFonts w:ascii="Arial" w:hAnsi="Arial" w:cs="Arial"/>
                <w:b/>
                <w:bCs/>
                <w:sz w:val="16"/>
                <w:szCs w:val="16"/>
              </w:rPr>
              <w:t>ne navede ali priloži virov</w:t>
            </w:r>
            <w:r w:rsidR="009F3AC9" w:rsidRPr="00871BC8">
              <w:rPr>
                <w:rFonts w:ascii="Arial" w:hAnsi="Arial" w:cs="Arial"/>
                <w:b/>
                <w:bCs/>
                <w:sz w:val="16"/>
                <w:szCs w:val="16"/>
              </w:rPr>
              <w:t>,</w:t>
            </w:r>
            <w:r w:rsidR="0005071A" w:rsidRPr="00871BC8">
              <w:rPr>
                <w:rFonts w:ascii="Arial" w:hAnsi="Arial" w:cs="Arial"/>
                <w:b/>
                <w:bCs/>
                <w:sz w:val="16"/>
                <w:szCs w:val="16"/>
              </w:rPr>
              <w:t xml:space="preserve"> na osnovi kater</w:t>
            </w:r>
            <w:r w:rsidR="009F3AC9" w:rsidRPr="00871BC8">
              <w:rPr>
                <w:rFonts w:ascii="Arial" w:hAnsi="Arial" w:cs="Arial"/>
                <w:b/>
                <w:bCs/>
                <w:sz w:val="16"/>
                <w:szCs w:val="16"/>
              </w:rPr>
              <w:t>ih</w:t>
            </w:r>
            <w:r w:rsidR="0005071A" w:rsidRPr="00871BC8">
              <w:rPr>
                <w:rFonts w:ascii="Arial" w:hAnsi="Arial" w:cs="Arial"/>
                <w:b/>
                <w:bCs/>
                <w:sz w:val="16"/>
                <w:szCs w:val="16"/>
              </w:rPr>
              <w:t xml:space="preserve"> je pripravil opis. V Obrazcu št. 1 ne</w:t>
            </w:r>
            <w:r w:rsidRPr="00871BC8">
              <w:rPr>
                <w:rFonts w:ascii="Arial" w:hAnsi="Arial" w:cs="Arial"/>
                <w:b/>
                <w:bCs/>
                <w:sz w:val="16"/>
                <w:szCs w:val="16"/>
              </w:rPr>
              <w:t xml:space="preserve"> opredeli ciljn</w:t>
            </w:r>
            <w:r w:rsidR="009F3AC9" w:rsidRPr="00871BC8">
              <w:rPr>
                <w:rFonts w:ascii="Arial" w:hAnsi="Arial" w:cs="Arial"/>
                <w:b/>
                <w:bCs/>
                <w:sz w:val="16"/>
                <w:szCs w:val="16"/>
              </w:rPr>
              <w:t>ih</w:t>
            </w:r>
            <w:r w:rsidRPr="00871BC8">
              <w:rPr>
                <w:rFonts w:ascii="Arial" w:hAnsi="Arial" w:cs="Arial"/>
                <w:b/>
                <w:bCs/>
                <w:sz w:val="16"/>
                <w:szCs w:val="16"/>
              </w:rPr>
              <w:t xml:space="preserve"> skupin, ki j</w:t>
            </w:r>
            <w:r w:rsidR="009F3AC9" w:rsidRPr="00871BC8">
              <w:rPr>
                <w:rFonts w:ascii="Arial" w:hAnsi="Arial" w:cs="Arial"/>
                <w:b/>
                <w:bCs/>
                <w:sz w:val="16"/>
                <w:szCs w:val="16"/>
              </w:rPr>
              <w:t>ih</w:t>
            </w:r>
            <w:r w:rsidRPr="00871BC8">
              <w:rPr>
                <w:rFonts w:ascii="Arial" w:hAnsi="Arial" w:cs="Arial"/>
                <w:b/>
                <w:bCs/>
                <w:sz w:val="16"/>
                <w:szCs w:val="16"/>
              </w:rPr>
              <w:t xml:space="preserve"> bo naslavljal z operacijo</w:t>
            </w:r>
            <w:r w:rsidR="0005071A" w:rsidRPr="00871BC8">
              <w:rPr>
                <w:rFonts w:ascii="Arial" w:hAnsi="Arial" w:cs="Arial"/>
                <w:b/>
                <w:bCs/>
                <w:sz w:val="16"/>
                <w:szCs w:val="16"/>
              </w:rPr>
              <w:t xml:space="preserve"> oziroma ne poda informacij o obsegu organizacij, ki jih bo naslavljal in nj</w:t>
            </w:r>
            <w:r w:rsidR="009F3AC9" w:rsidRPr="00871BC8">
              <w:rPr>
                <w:rFonts w:ascii="Arial" w:hAnsi="Arial" w:cs="Arial"/>
                <w:b/>
                <w:bCs/>
                <w:sz w:val="16"/>
                <w:szCs w:val="16"/>
              </w:rPr>
              <w:t>ihovih</w:t>
            </w:r>
            <w:r w:rsidR="0005071A" w:rsidRPr="00871BC8">
              <w:rPr>
                <w:rFonts w:ascii="Arial" w:hAnsi="Arial" w:cs="Arial"/>
                <w:b/>
                <w:bCs/>
                <w:sz w:val="16"/>
                <w:szCs w:val="16"/>
              </w:rPr>
              <w:t xml:space="preserve"> specifičnih lastnostih</w:t>
            </w:r>
            <w:r w:rsidRPr="00871BC8">
              <w:rPr>
                <w:rFonts w:ascii="Arial" w:hAnsi="Arial" w:cs="Arial"/>
                <w:b/>
                <w:bCs/>
                <w:sz w:val="16"/>
                <w:szCs w:val="16"/>
              </w:rPr>
              <w:t xml:space="preserve">. Glede na opis stanja je podal predloge rešitev, ki posredno naslavljajo prepoznane ciljne skupine ter vrzeli in pomanjkljivosti na področju zagovorništva </w:t>
            </w:r>
            <w:r w:rsidR="0005071A" w:rsidRPr="00871BC8">
              <w:rPr>
                <w:rFonts w:ascii="Arial" w:hAnsi="Arial" w:cs="Arial"/>
                <w:b/>
                <w:bCs/>
                <w:sz w:val="16"/>
                <w:szCs w:val="16"/>
              </w:rPr>
              <w:t>oziroma teh ni ustrezno vsebinsko pojasnil ali prepoznal</w:t>
            </w:r>
            <w:r w:rsidRPr="00871BC8">
              <w:rPr>
                <w:rFonts w:ascii="Arial" w:hAnsi="Arial" w:cs="Arial"/>
                <w:b/>
                <w:bCs/>
                <w:sz w:val="16"/>
                <w:szCs w:val="16"/>
              </w:rPr>
              <w:t xml:space="preserve">. Pri tem je v Obrazcu št. 1 predstavil predloge rešitev za razvoj zagovorništva, ki jih je navezal na 4 sklope aktivnosti </w:t>
            </w:r>
            <w:r w:rsidR="00B42098" w:rsidRPr="00871BC8">
              <w:rPr>
                <w:rFonts w:ascii="Arial" w:hAnsi="Arial" w:cs="Arial"/>
                <w:b/>
                <w:bCs/>
                <w:sz w:val="16"/>
                <w:szCs w:val="16"/>
              </w:rPr>
              <w:t xml:space="preserve">(po </w:t>
            </w:r>
            <w:proofErr w:type="spellStart"/>
            <w:r w:rsidR="00B42098" w:rsidRPr="00871BC8">
              <w:rPr>
                <w:rFonts w:ascii="Arial" w:hAnsi="Arial" w:cs="Arial"/>
                <w:b/>
                <w:bCs/>
                <w:sz w:val="16"/>
                <w:szCs w:val="16"/>
              </w:rPr>
              <w:t>ZsoCP</w:t>
            </w:r>
            <w:proofErr w:type="spellEnd"/>
            <w:r w:rsidR="00B42098" w:rsidRPr="00871BC8">
              <w:rPr>
                <w:rFonts w:ascii="Arial" w:hAnsi="Arial" w:cs="Arial"/>
                <w:b/>
                <w:bCs/>
                <w:sz w:val="16"/>
                <w:szCs w:val="16"/>
              </w:rPr>
              <w:t xml:space="preserve">) </w:t>
            </w:r>
            <w:r w:rsidRPr="00871BC8">
              <w:rPr>
                <w:rFonts w:ascii="Arial" w:hAnsi="Arial" w:cs="Arial"/>
                <w:b/>
                <w:bCs/>
                <w:sz w:val="16"/>
                <w:szCs w:val="16"/>
              </w:rPr>
              <w:t>ali manj oziroma ni upošteval minimalnih kriterijev javnega razpisa zanje, jih splošno opredelil na način</w:t>
            </w:r>
            <w:r w:rsidR="009F3AC9" w:rsidRPr="00871BC8">
              <w:rPr>
                <w:rFonts w:ascii="Arial" w:hAnsi="Arial" w:cs="Arial"/>
                <w:b/>
                <w:bCs/>
                <w:sz w:val="16"/>
                <w:szCs w:val="16"/>
              </w:rPr>
              <w:t>,</w:t>
            </w:r>
            <w:r w:rsidRPr="00871BC8">
              <w:rPr>
                <w:rFonts w:ascii="Arial" w:hAnsi="Arial" w:cs="Arial"/>
                <w:b/>
                <w:bCs/>
                <w:sz w:val="16"/>
                <w:szCs w:val="16"/>
              </w:rPr>
              <w:t xml:space="preserve"> da načrtovane aktivnosti deloma prispevajo k doseganju ciljev javnega razpisa</w:t>
            </w:r>
            <w:r w:rsidR="0005071A" w:rsidRPr="00871BC8">
              <w:rPr>
                <w:rFonts w:ascii="Arial" w:hAnsi="Arial" w:cs="Arial"/>
                <w:b/>
                <w:bCs/>
                <w:sz w:val="16"/>
                <w:szCs w:val="16"/>
              </w:rPr>
              <w:t>.</w:t>
            </w:r>
          </w:p>
          <w:p w14:paraId="6EA19730" w14:textId="77777777" w:rsidR="00365C75" w:rsidRPr="00871BC8" w:rsidRDefault="00365C75" w:rsidP="00871BC8">
            <w:pPr>
              <w:rPr>
                <w:rFonts w:ascii="Arial" w:hAnsi="Arial" w:cs="Arial"/>
                <w:i/>
                <w:iCs/>
                <w:sz w:val="16"/>
                <w:szCs w:val="16"/>
              </w:rPr>
            </w:pPr>
          </w:p>
          <w:p w14:paraId="48320C0A" w14:textId="3B14E5DB" w:rsidR="00365C75" w:rsidRPr="00871BC8" w:rsidRDefault="00365C75" w:rsidP="00871BC8">
            <w:pPr>
              <w:rPr>
                <w:rFonts w:ascii="Arial" w:hAnsi="Arial" w:cs="Arial"/>
                <w:i/>
                <w:iCs/>
                <w:sz w:val="16"/>
                <w:szCs w:val="16"/>
              </w:rPr>
            </w:pPr>
            <w:r w:rsidRPr="00871BC8">
              <w:rPr>
                <w:rFonts w:ascii="Arial" w:hAnsi="Arial" w:cs="Arial"/>
                <w:i/>
                <w:iCs/>
                <w:sz w:val="16"/>
                <w:szCs w:val="16"/>
              </w:rPr>
              <w:t xml:space="preserve">V sklopu tega merila se ocenjuje tudi inovativnost predlaganih rešitev in morebitni dodatni predlogi za aktivnosti, ki v javnem razpisu pod točko </w:t>
            </w:r>
            <w:r w:rsidR="00B42098" w:rsidRPr="00871BC8">
              <w:rPr>
                <w:rFonts w:ascii="Arial" w:hAnsi="Arial" w:cs="Arial"/>
                <w:i/>
                <w:iCs/>
                <w:sz w:val="16"/>
                <w:szCs w:val="16"/>
              </w:rPr>
              <w:t>6</w:t>
            </w:r>
            <w:r w:rsidRPr="00871BC8">
              <w:rPr>
                <w:rFonts w:ascii="Arial" w:hAnsi="Arial" w:cs="Arial"/>
                <w:i/>
                <w:iCs/>
                <w:sz w:val="16"/>
                <w:szCs w:val="16"/>
              </w:rPr>
              <w:t xml:space="preserve"> niso predvideni, vendar jih prijavitelj prepoznava kot relevantne/potrebne pri zagotavljanju razvoja kakovostnih storitev za socialna podjetja in organizacije  socialne ekonomije ter druge relevantne deležnike.</w:t>
            </w:r>
          </w:p>
          <w:p w14:paraId="4304C25C" w14:textId="77777777" w:rsidR="00365C75" w:rsidRPr="00871BC8" w:rsidRDefault="00365C75" w:rsidP="00871BC8">
            <w:pPr>
              <w:rPr>
                <w:rFonts w:ascii="Arial" w:hAnsi="Arial" w:cs="Arial"/>
                <w:i/>
                <w:iCs/>
                <w:sz w:val="16"/>
                <w:szCs w:val="16"/>
              </w:rPr>
            </w:pPr>
          </w:p>
          <w:p w14:paraId="28A11E63" w14:textId="657A1ED8" w:rsidR="00365C75" w:rsidRPr="00871BC8" w:rsidRDefault="00365C75" w:rsidP="00871BC8">
            <w:pPr>
              <w:rPr>
                <w:rFonts w:ascii="Arial" w:hAnsi="Arial" w:cs="Arial"/>
                <w:sz w:val="16"/>
                <w:szCs w:val="16"/>
              </w:rPr>
            </w:pPr>
            <w:r w:rsidRPr="00871BC8">
              <w:rPr>
                <w:rFonts w:ascii="Arial" w:hAnsi="Arial" w:cs="Arial"/>
                <w:sz w:val="16"/>
                <w:szCs w:val="16"/>
              </w:rPr>
              <w:t>Podroben opis merila:</w:t>
            </w:r>
          </w:p>
          <w:p w14:paraId="724DC60E" w14:textId="6D8E06B9" w:rsidR="00CB63C4" w:rsidRPr="00871BC8" w:rsidRDefault="00CB63C4" w:rsidP="00871BC8">
            <w:pPr>
              <w:rPr>
                <w:rFonts w:ascii="Arial" w:hAnsi="Arial" w:cs="Arial"/>
                <w:sz w:val="16"/>
                <w:szCs w:val="16"/>
              </w:rPr>
            </w:pPr>
            <w:r w:rsidRPr="00871BC8">
              <w:rPr>
                <w:rFonts w:ascii="Arial" w:hAnsi="Arial" w:cs="Arial"/>
                <w:sz w:val="16"/>
                <w:szCs w:val="16"/>
              </w:rPr>
              <w:t>Iz Obrazca št. 1 je razvidno, da operacija le deloma ali sploh ne temelji na preliminarni analizi ter na podlagi te s predvidenimi aktivnostmi deloma ali sploh ne prispeva k namenu in ciljem javnega razpisa. Analiza ni priložena ali temelji na splošnih</w:t>
            </w:r>
            <w:r w:rsidR="0005071A" w:rsidRPr="00871BC8">
              <w:rPr>
                <w:rFonts w:ascii="Arial" w:hAnsi="Arial" w:cs="Arial"/>
                <w:sz w:val="16"/>
                <w:szCs w:val="16"/>
              </w:rPr>
              <w:t xml:space="preserve"> virih, ki jih prijavitelj ne priloži ali niso relevantn</w:t>
            </w:r>
            <w:r w:rsidR="009F3AC9" w:rsidRPr="00871BC8">
              <w:rPr>
                <w:rFonts w:ascii="Arial" w:hAnsi="Arial" w:cs="Arial"/>
                <w:sz w:val="16"/>
                <w:szCs w:val="16"/>
              </w:rPr>
              <w:t>i</w:t>
            </w:r>
            <w:r w:rsidR="0005071A" w:rsidRPr="00871BC8">
              <w:rPr>
                <w:rFonts w:ascii="Arial" w:hAnsi="Arial" w:cs="Arial"/>
                <w:sz w:val="16"/>
                <w:szCs w:val="16"/>
              </w:rPr>
              <w:t xml:space="preserve"> ali </w:t>
            </w:r>
            <w:r w:rsidR="009F3AC9" w:rsidRPr="00871BC8">
              <w:rPr>
                <w:rFonts w:ascii="Arial" w:hAnsi="Arial" w:cs="Arial"/>
                <w:sz w:val="16"/>
                <w:szCs w:val="16"/>
              </w:rPr>
              <w:t xml:space="preserve">temelji </w:t>
            </w:r>
            <w:r w:rsidR="0005071A" w:rsidRPr="00871BC8">
              <w:rPr>
                <w:rFonts w:ascii="Arial" w:hAnsi="Arial" w:cs="Arial"/>
                <w:sz w:val="16"/>
                <w:szCs w:val="16"/>
              </w:rPr>
              <w:t xml:space="preserve">na </w:t>
            </w:r>
            <w:r w:rsidR="009F3AC9" w:rsidRPr="00871BC8">
              <w:rPr>
                <w:rFonts w:ascii="Arial" w:hAnsi="Arial" w:cs="Arial"/>
                <w:sz w:val="16"/>
                <w:szCs w:val="16"/>
              </w:rPr>
              <w:t xml:space="preserve">povsem </w:t>
            </w:r>
            <w:r w:rsidRPr="00871BC8">
              <w:rPr>
                <w:rFonts w:ascii="Arial" w:hAnsi="Arial" w:cs="Arial"/>
                <w:sz w:val="16"/>
                <w:szCs w:val="16"/>
              </w:rPr>
              <w:t xml:space="preserve">nepreverljivih virih. Vsi sklopi aktivnosti iz točke št. </w:t>
            </w:r>
            <w:r w:rsidR="00B42098" w:rsidRPr="00871BC8">
              <w:rPr>
                <w:rFonts w:ascii="Arial" w:hAnsi="Arial" w:cs="Arial"/>
                <w:sz w:val="16"/>
                <w:szCs w:val="16"/>
              </w:rPr>
              <w:t>6</w:t>
            </w:r>
            <w:r w:rsidRPr="00871BC8">
              <w:rPr>
                <w:rFonts w:ascii="Arial" w:hAnsi="Arial" w:cs="Arial"/>
                <w:sz w:val="16"/>
                <w:szCs w:val="16"/>
              </w:rPr>
              <w:t xml:space="preserve"> javnega razpisa niso vključeni v načrt dela </w:t>
            </w:r>
            <w:proofErr w:type="spellStart"/>
            <w:r w:rsidRPr="00871BC8">
              <w:rPr>
                <w:rFonts w:ascii="Arial" w:hAnsi="Arial" w:cs="Arial"/>
                <w:sz w:val="16"/>
                <w:szCs w:val="16"/>
              </w:rPr>
              <w:t>konzorcijskega</w:t>
            </w:r>
            <w:proofErr w:type="spellEnd"/>
            <w:r w:rsidRPr="00871BC8">
              <w:rPr>
                <w:rFonts w:ascii="Arial" w:hAnsi="Arial" w:cs="Arial"/>
                <w:sz w:val="16"/>
                <w:szCs w:val="16"/>
              </w:rPr>
              <w:t xml:space="preserve"> partnerstva ali so nerealno oziroma vsebinsko neustrezno opredeljeni glede na izsledke analize. Predlog operacije ni pregleden, je necelovit, ni logično zastavljen ter vsebinsko slabo ali sploh ni utemeljen. Iz vsebine operacije je razvidno, da ni ustrezno zastavljena v skladu z zahtevami javnega razpisa, </w:t>
            </w:r>
            <w:r w:rsidR="0005071A" w:rsidRPr="00871BC8">
              <w:rPr>
                <w:rFonts w:ascii="Arial" w:hAnsi="Arial" w:cs="Arial"/>
                <w:sz w:val="16"/>
                <w:szCs w:val="16"/>
              </w:rPr>
              <w:t>ni v celoti</w:t>
            </w:r>
            <w:r w:rsidRPr="00871BC8">
              <w:rPr>
                <w:rFonts w:ascii="Arial" w:hAnsi="Arial" w:cs="Arial"/>
                <w:sz w:val="16"/>
                <w:szCs w:val="16"/>
              </w:rPr>
              <w:t xml:space="preserve"> uresničljiva ter izvedljiva. Predlog operacije izkazuje nabor storitev na področju zagovorništva socialne ekonomije in socialnega podjetništva v Sloveniji brez opredelitve razvoja predlaganih rešitev.</w:t>
            </w:r>
          </w:p>
          <w:p w14:paraId="557D6A05" w14:textId="1C3A3133" w:rsidR="00365C75" w:rsidRPr="00871BC8" w:rsidRDefault="00CB63C4" w:rsidP="00871BC8">
            <w:pPr>
              <w:pStyle w:val="datumtevilka"/>
              <w:spacing w:line="240" w:lineRule="auto"/>
              <w:jc w:val="both"/>
            </w:pPr>
            <w:r w:rsidRPr="00871BC8">
              <w:rPr>
                <w:sz w:val="16"/>
                <w:szCs w:val="16"/>
              </w:rPr>
              <w:t>Načrt operacije ne vsebuje vseh predvidenih aktivnosti, zahtevan</w:t>
            </w:r>
            <w:r w:rsidR="000D3EF4" w:rsidRPr="00871BC8">
              <w:rPr>
                <w:sz w:val="16"/>
                <w:szCs w:val="16"/>
              </w:rPr>
              <w:t>ih</w:t>
            </w:r>
            <w:r w:rsidRPr="00871BC8">
              <w:rPr>
                <w:sz w:val="16"/>
                <w:szCs w:val="16"/>
              </w:rPr>
              <w:t xml:space="preserve"> v točki </w:t>
            </w:r>
            <w:r w:rsidR="00B42098" w:rsidRPr="00871BC8">
              <w:rPr>
                <w:sz w:val="16"/>
                <w:szCs w:val="16"/>
              </w:rPr>
              <w:t>6</w:t>
            </w:r>
            <w:r w:rsidRPr="00871BC8">
              <w:rPr>
                <w:sz w:val="16"/>
                <w:szCs w:val="16"/>
              </w:rPr>
              <w:t xml:space="preserve"> javnega razpisa. Predlagane aktivnosti niso utemeljene in usmerjene v potrebe socialnih podjetij in organizacij socialne ekonomije. Vsebina posamezne aktivnosti ni </w:t>
            </w:r>
            <w:r w:rsidR="000D3EF4" w:rsidRPr="00871BC8">
              <w:rPr>
                <w:sz w:val="16"/>
                <w:szCs w:val="16"/>
              </w:rPr>
              <w:t>pojasnjena oziroma</w:t>
            </w:r>
            <w:r w:rsidRPr="00871BC8">
              <w:rPr>
                <w:sz w:val="16"/>
                <w:szCs w:val="16"/>
              </w:rPr>
              <w:t xml:space="preserve"> je </w:t>
            </w:r>
            <w:r w:rsidR="000D3EF4" w:rsidRPr="00871BC8">
              <w:rPr>
                <w:sz w:val="16"/>
                <w:szCs w:val="16"/>
              </w:rPr>
              <w:t>pomanjkljivo</w:t>
            </w:r>
            <w:r w:rsidRPr="00871BC8">
              <w:rPr>
                <w:sz w:val="16"/>
                <w:szCs w:val="16"/>
              </w:rPr>
              <w:t xml:space="preserve"> vsebinsko pojasnjena. Aktivnosti se med seboj ne dopolnjujejo in povezujejo ter ne odražajo v predvidenih dejavnostih </w:t>
            </w:r>
            <w:proofErr w:type="spellStart"/>
            <w:r w:rsidRPr="00871BC8">
              <w:rPr>
                <w:sz w:val="16"/>
                <w:szCs w:val="16"/>
              </w:rPr>
              <w:t>konzorcijskega</w:t>
            </w:r>
            <w:proofErr w:type="spellEnd"/>
            <w:r w:rsidRPr="00871BC8">
              <w:rPr>
                <w:sz w:val="16"/>
                <w:szCs w:val="16"/>
              </w:rPr>
              <w:t xml:space="preserve"> partnerstva, ki so opredeljene v </w:t>
            </w:r>
            <w:r w:rsidR="00B42098" w:rsidRPr="00871BC8">
              <w:rPr>
                <w:sz w:val="16"/>
                <w:szCs w:val="16"/>
              </w:rPr>
              <w:t>6</w:t>
            </w:r>
            <w:r w:rsidR="000D3EF4" w:rsidRPr="00871BC8">
              <w:rPr>
                <w:sz w:val="16"/>
                <w:szCs w:val="16"/>
              </w:rPr>
              <w:t>.</w:t>
            </w:r>
            <w:r w:rsidRPr="00871BC8">
              <w:rPr>
                <w:sz w:val="16"/>
                <w:szCs w:val="16"/>
              </w:rPr>
              <w:t xml:space="preserve"> točki javnega razpisa</w:t>
            </w:r>
            <w:r w:rsidR="000D3EF4" w:rsidRPr="00871BC8">
              <w:rPr>
                <w:sz w:val="16"/>
                <w:szCs w:val="16"/>
              </w:rPr>
              <w:t xml:space="preserve"> ter so</w:t>
            </w:r>
            <w:r w:rsidRPr="00871BC8">
              <w:rPr>
                <w:sz w:val="16"/>
                <w:szCs w:val="16"/>
              </w:rPr>
              <w:t xml:space="preserve"> oblikovane na način, da </w:t>
            </w:r>
            <w:r w:rsidR="0005071A" w:rsidRPr="00871BC8">
              <w:rPr>
                <w:sz w:val="16"/>
                <w:szCs w:val="16"/>
              </w:rPr>
              <w:t xml:space="preserve">ne </w:t>
            </w:r>
            <w:r w:rsidRPr="00871BC8">
              <w:rPr>
                <w:sz w:val="16"/>
                <w:szCs w:val="16"/>
              </w:rPr>
              <w:t xml:space="preserve">vključujejo </w:t>
            </w:r>
            <w:r w:rsidR="0005071A" w:rsidRPr="00871BC8">
              <w:rPr>
                <w:sz w:val="16"/>
                <w:szCs w:val="16"/>
              </w:rPr>
              <w:t>zahtev</w:t>
            </w:r>
            <w:r w:rsidRPr="00871BC8">
              <w:rPr>
                <w:sz w:val="16"/>
                <w:szCs w:val="16"/>
              </w:rPr>
              <w:t xml:space="preserve"> javnega razpisa. Prijavitelj ne opredeli ciljev posamezne aktivnosti ter način</w:t>
            </w:r>
            <w:r w:rsidR="000D3EF4" w:rsidRPr="00871BC8">
              <w:rPr>
                <w:sz w:val="16"/>
                <w:szCs w:val="16"/>
              </w:rPr>
              <w:t>ov</w:t>
            </w:r>
            <w:r w:rsidRPr="00871BC8">
              <w:rPr>
                <w:sz w:val="16"/>
                <w:szCs w:val="16"/>
              </w:rPr>
              <w:t xml:space="preserve"> za </w:t>
            </w:r>
            <w:r w:rsidR="0005071A" w:rsidRPr="00871BC8">
              <w:rPr>
                <w:sz w:val="16"/>
                <w:szCs w:val="16"/>
              </w:rPr>
              <w:t xml:space="preserve">merjenje in </w:t>
            </w:r>
            <w:r w:rsidRPr="00871BC8">
              <w:rPr>
                <w:sz w:val="16"/>
                <w:szCs w:val="16"/>
              </w:rPr>
              <w:t xml:space="preserve">spremljanje </w:t>
            </w:r>
            <w:r w:rsidR="0005071A" w:rsidRPr="00871BC8">
              <w:rPr>
                <w:sz w:val="16"/>
                <w:szCs w:val="16"/>
              </w:rPr>
              <w:t>ciljev</w:t>
            </w:r>
            <w:r w:rsidRPr="00871BC8">
              <w:rPr>
                <w:sz w:val="16"/>
                <w:szCs w:val="16"/>
              </w:rPr>
              <w:t xml:space="preserve"> oziroma so ti vsebinsko neustrezni.</w:t>
            </w:r>
          </w:p>
        </w:tc>
        <w:tc>
          <w:tcPr>
            <w:tcW w:w="1410" w:type="dxa"/>
            <w:vAlign w:val="center"/>
          </w:tcPr>
          <w:p w14:paraId="475936EE" w14:textId="35ABF1D3" w:rsidR="00365C75" w:rsidRPr="00871BC8" w:rsidRDefault="00365C75" w:rsidP="00871BC8">
            <w:pPr>
              <w:rPr>
                <w:rFonts w:ascii="Arial" w:hAnsi="Arial" w:cs="Arial"/>
                <w:sz w:val="16"/>
                <w:szCs w:val="16"/>
              </w:rPr>
            </w:pPr>
            <w:r w:rsidRPr="00871BC8">
              <w:rPr>
                <w:rFonts w:ascii="Arial" w:hAnsi="Arial" w:cs="Arial"/>
                <w:sz w:val="16"/>
                <w:szCs w:val="16"/>
              </w:rPr>
              <w:t xml:space="preserve">0 </w:t>
            </w:r>
          </w:p>
        </w:tc>
      </w:tr>
      <w:tr w:rsidR="00365C75" w:rsidRPr="00871BC8" w14:paraId="2FE6B52B" w14:textId="77777777" w:rsidTr="00B62DA7">
        <w:trPr>
          <w:jc w:val="center"/>
        </w:trPr>
        <w:tc>
          <w:tcPr>
            <w:tcW w:w="7650" w:type="dxa"/>
            <w:shd w:val="clear" w:color="auto" w:fill="D9D9D9" w:themeFill="background1" w:themeFillShade="D9"/>
          </w:tcPr>
          <w:p w14:paraId="5AACDBFB" w14:textId="5FFB0E11" w:rsidR="00365C75" w:rsidRPr="00871BC8" w:rsidRDefault="00365C75" w:rsidP="00871BC8">
            <w:pPr>
              <w:pStyle w:val="datumtevilka"/>
              <w:numPr>
                <w:ilvl w:val="1"/>
                <w:numId w:val="53"/>
              </w:numPr>
              <w:spacing w:line="240" w:lineRule="auto"/>
              <w:jc w:val="both"/>
            </w:pPr>
            <w:r w:rsidRPr="00871BC8">
              <w:rPr>
                <w:sz w:val="16"/>
                <w:szCs w:val="16"/>
              </w:rPr>
              <w:t>Ustreznost in dosegljivost ključnih kazalnikov za dosego cilja operacije</w:t>
            </w:r>
          </w:p>
        </w:tc>
        <w:tc>
          <w:tcPr>
            <w:tcW w:w="1410" w:type="dxa"/>
            <w:shd w:val="clear" w:color="auto" w:fill="D9D9D9" w:themeFill="background1" w:themeFillShade="D9"/>
            <w:vAlign w:val="center"/>
          </w:tcPr>
          <w:p w14:paraId="34800FB0" w14:textId="50F9E40A" w:rsidR="00365C75" w:rsidRPr="00871BC8" w:rsidRDefault="00365C75" w:rsidP="00871BC8">
            <w:pPr>
              <w:rPr>
                <w:rFonts w:ascii="Arial" w:hAnsi="Arial" w:cs="Arial"/>
                <w:sz w:val="16"/>
                <w:szCs w:val="16"/>
              </w:rPr>
            </w:pPr>
            <w:r w:rsidRPr="00871BC8">
              <w:rPr>
                <w:rFonts w:ascii="Arial" w:hAnsi="Arial" w:cs="Arial"/>
                <w:sz w:val="16"/>
                <w:szCs w:val="16"/>
              </w:rPr>
              <w:t>20</w:t>
            </w:r>
          </w:p>
        </w:tc>
      </w:tr>
      <w:tr w:rsidR="00365C75" w:rsidRPr="00871BC8" w14:paraId="2A122A33" w14:textId="77777777" w:rsidTr="00B62DA7">
        <w:trPr>
          <w:jc w:val="center"/>
        </w:trPr>
        <w:tc>
          <w:tcPr>
            <w:tcW w:w="7650" w:type="dxa"/>
            <w:vAlign w:val="center"/>
          </w:tcPr>
          <w:p w14:paraId="71234F12" w14:textId="5DB15548" w:rsidR="00365C75" w:rsidRPr="00871BC8" w:rsidRDefault="00365C75" w:rsidP="00871BC8">
            <w:pPr>
              <w:rPr>
                <w:rFonts w:ascii="Arial" w:hAnsi="Arial" w:cs="Arial"/>
                <w:b/>
                <w:bCs/>
                <w:color w:val="000000" w:themeColor="text1"/>
                <w:sz w:val="16"/>
                <w:szCs w:val="16"/>
              </w:rPr>
            </w:pPr>
            <w:r w:rsidRPr="00871BC8">
              <w:rPr>
                <w:rFonts w:ascii="Arial" w:hAnsi="Arial" w:cs="Arial"/>
                <w:b/>
                <w:bCs/>
                <w:color w:val="000000" w:themeColor="text1"/>
                <w:sz w:val="16"/>
                <w:szCs w:val="16"/>
              </w:rPr>
              <w:t>Prijavitelj je v Obrazcu št. 1 na podlagi (lastne) analize in določil iz 7</w:t>
            </w:r>
            <w:r w:rsidR="000D3EF4" w:rsidRPr="00871BC8">
              <w:rPr>
                <w:rFonts w:ascii="Arial" w:hAnsi="Arial" w:cs="Arial"/>
                <w:b/>
                <w:bCs/>
                <w:color w:val="000000" w:themeColor="text1"/>
                <w:sz w:val="16"/>
                <w:szCs w:val="16"/>
              </w:rPr>
              <w:t>.</w:t>
            </w:r>
            <w:r w:rsidRPr="00871BC8">
              <w:rPr>
                <w:rFonts w:ascii="Arial" w:hAnsi="Arial" w:cs="Arial"/>
                <w:b/>
                <w:bCs/>
                <w:color w:val="000000" w:themeColor="text1"/>
                <w:sz w:val="16"/>
                <w:szCs w:val="16"/>
              </w:rPr>
              <w:t xml:space="preserve"> točke javnega razpisa pre</w:t>
            </w:r>
            <w:r w:rsidR="000D3EF4" w:rsidRPr="00871BC8">
              <w:rPr>
                <w:rFonts w:ascii="Arial" w:hAnsi="Arial" w:cs="Arial"/>
                <w:b/>
                <w:bCs/>
                <w:color w:val="000000" w:themeColor="text1"/>
                <w:sz w:val="16"/>
                <w:szCs w:val="16"/>
              </w:rPr>
              <w:t>d</w:t>
            </w:r>
            <w:r w:rsidRPr="00871BC8">
              <w:rPr>
                <w:rFonts w:ascii="Arial" w:hAnsi="Arial" w:cs="Arial"/>
                <w:b/>
                <w:bCs/>
                <w:color w:val="000000" w:themeColor="text1"/>
                <w:sz w:val="16"/>
                <w:szCs w:val="16"/>
              </w:rPr>
              <w:t>stavil načrtovane cilje, rezultate in kazalnike operacije, kar pomeni, da so cilji, rezultati in kazalniki glede na zastavljene aktivnosti ustrezni, kvalitativno in kvantitativno opredeljeni, ambiciozni</w:t>
            </w:r>
            <w:r w:rsidR="000D3EF4" w:rsidRPr="00871BC8">
              <w:rPr>
                <w:rFonts w:ascii="Arial" w:hAnsi="Arial" w:cs="Arial"/>
                <w:b/>
                <w:bCs/>
                <w:color w:val="000000" w:themeColor="text1"/>
                <w:sz w:val="16"/>
                <w:szCs w:val="16"/>
              </w:rPr>
              <w:t xml:space="preserve"> ter</w:t>
            </w:r>
            <w:r w:rsidRPr="00871BC8">
              <w:rPr>
                <w:rFonts w:ascii="Arial" w:hAnsi="Arial" w:cs="Arial"/>
                <w:b/>
                <w:bCs/>
                <w:color w:val="000000" w:themeColor="text1"/>
                <w:sz w:val="16"/>
                <w:szCs w:val="16"/>
              </w:rPr>
              <w:t xml:space="preserve"> realni glede na ugotovljeno stanje zagovorništva socialnih podjetij in organizacij socialne ekonomije v Sloveniji. Pri tem je prijavitelj predložil tudi vsebinsko utemeljen način merjenja ciljev, rezultatov in kazalnikov izvedenih aktivnosti in doseženih rezultatov, ki je uporabljiv, preverljiv in omogoča nadaljnjo analizo rezultatov, kar pomeni, da metode merjenja niso zgolj opisne narave.</w:t>
            </w:r>
            <w:r w:rsidR="00C95310">
              <w:rPr>
                <w:rFonts w:ascii="Arial" w:hAnsi="Arial" w:cs="Arial"/>
                <w:b/>
                <w:bCs/>
                <w:color w:val="000000" w:themeColor="text1"/>
                <w:sz w:val="16"/>
                <w:szCs w:val="16"/>
              </w:rPr>
              <w:t xml:space="preserve"> </w:t>
            </w:r>
            <w:r w:rsidR="006565A4">
              <w:rPr>
                <w:rFonts w:ascii="Arial" w:hAnsi="Arial" w:cs="Arial"/>
                <w:b/>
                <w:bCs/>
                <w:color w:val="000000" w:themeColor="text1"/>
                <w:sz w:val="16"/>
                <w:szCs w:val="16"/>
              </w:rPr>
              <w:t>Načrt a</w:t>
            </w:r>
            <w:r w:rsidR="006565A4" w:rsidRPr="006565A4">
              <w:rPr>
                <w:rFonts w:ascii="Arial" w:hAnsi="Arial" w:cs="Arial"/>
                <w:b/>
                <w:bCs/>
                <w:color w:val="000000" w:themeColor="text1"/>
                <w:sz w:val="16"/>
                <w:szCs w:val="16"/>
              </w:rPr>
              <w:t>ktivnosti in kazalniki, ki jih izkazujejo, se bodo obravnavali celostno, pri čemer bo ocenjena skladnost vseh načrtovanih aktivnosti s cilji in rezultati operacije.</w:t>
            </w:r>
          </w:p>
          <w:p w14:paraId="729D68F6" w14:textId="77777777" w:rsidR="00365C75" w:rsidRPr="00871BC8" w:rsidRDefault="00365C75" w:rsidP="00871BC8">
            <w:pPr>
              <w:rPr>
                <w:rFonts w:ascii="Arial" w:hAnsi="Arial" w:cs="Arial"/>
                <w:i/>
                <w:iCs/>
                <w:color w:val="000000" w:themeColor="text1"/>
                <w:sz w:val="16"/>
                <w:szCs w:val="16"/>
              </w:rPr>
            </w:pPr>
          </w:p>
          <w:p w14:paraId="1BD09649" w14:textId="77777777" w:rsidR="00365C75" w:rsidRPr="00871BC8" w:rsidRDefault="00365C75" w:rsidP="00871BC8">
            <w:pPr>
              <w:rPr>
                <w:rFonts w:ascii="Arial" w:hAnsi="Arial" w:cs="Arial"/>
                <w:b/>
                <w:bCs/>
                <w:i/>
                <w:iCs/>
                <w:color w:val="000000" w:themeColor="text1"/>
                <w:sz w:val="16"/>
                <w:szCs w:val="16"/>
              </w:rPr>
            </w:pPr>
            <w:r w:rsidRPr="00871BC8">
              <w:rPr>
                <w:rFonts w:ascii="Arial" w:hAnsi="Arial" w:cs="Arial"/>
                <w:i/>
                <w:iCs/>
                <w:sz w:val="16"/>
                <w:szCs w:val="16"/>
                <w:lang w:eastAsia="en-US"/>
              </w:rPr>
              <w:t>V sklopu tega merila se ocenjuje tudi inovativnost predlaganih rešitev in morebitni dodatni predlogi za kazalnike, ki v javnem razpisu pod točko 7 niso predvideni, vendar jih prijavitelj prepoznava kot relevantne/potrebne pri zagotavljanju razvoja kakovostnih storitev za socialna podjetja in organizacije  socialne ekonomije ter druge relevantne deležnike.</w:t>
            </w:r>
          </w:p>
          <w:p w14:paraId="2C223E2B" w14:textId="77777777" w:rsidR="00365C75" w:rsidRPr="00871BC8" w:rsidRDefault="00365C75" w:rsidP="00871BC8">
            <w:pPr>
              <w:rPr>
                <w:rFonts w:ascii="Arial" w:hAnsi="Arial" w:cs="Arial"/>
                <w:color w:val="000000" w:themeColor="text1"/>
                <w:sz w:val="16"/>
                <w:szCs w:val="16"/>
              </w:rPr>
            </w:pPr>
          </w:p>
          <w:p w14:paraId="38B7D4AF" w14:textId="77777777" w:rsidR="00365C75" w:rsidRPr="00871BC8" w:rsidRDefault="00365C75" w:rsidP="00871BC8">
            <w:pPr>
              <w:spacing w:before="60" w:after="60"/>
              <w:rPr>
                <w:rFonts w:ascii="Arial" w:hAnsi="Arial" w:cs="Arial"/>
                <w:sz w:val="16"/>
                <w:szCs w:val="16"/>
                <w:lang w:eastAsia="en-US"/>
              </w:rPr>
            </w:pPr>
            <w:r w:rsidRPr="00871BC8">
              <w:rPr>
                <w:rFonts w:ascii="Arial" w:hAnsi="Arial" w:cs="Arial"/>
                <w:sz w:val="16"/>
                <w:szCs w:val="16"/>
                <w:lang w:eastAsia="en-US"/>
              </w:rPr>
              <w:t xml:space="preserve">Podroben opis merila: </w:t>
            </w:r>
          </w:p>
          <w:p w14:paraId="40C1117B" w14:textId="3ECD272B" w:rsidR="00365C75" w:rsidRPr="00871BC8" w:rsidRDefault="00365C75" w:rsidP="00871BC8">
            <w:pPr>
              <w:pStyle w:val="datumtevilka"/>
              <w:spacing w:line="240" w:lineRule="auto"/>
              <w:jc w:val="both"/>
            </w:pPr>
            <w:r w:rsidRPr="00871BC8">
              <w:rPr>
                <w:sz w:val="16"/>
                <w:szCs w:val="16"/>
                <w:lang w:eastAsia="en-US"/>
              </w:rPr>
              <w:t>Iz Obrazca št. 1 je razvidno, da izbrani kazalniki in cilji operacije temeljijo na preliminarni strokovni analizi prijavitelja ter da na podlagi teh s predvidenimi aktivnostmi prispeva</w:t>
            </w:r>
            <w:r w:rsidR="000D3EF4" w:rsidRPr="00871BC8">
              <w:rPr>
                <w:sz w:val="16"/>
                <w:szCs w:val="16"/>
                <w:lang w:eastAsia="en-US"/>
              </w:rPr>
              <w:t>jo</w:t>
            </w:r>
            <w:r w:rsidRPr="00871BC8">
              <w:rPr>
                <w:sz w:val="16"/>
                <w:szCs w:val="16"/>
                <w:lang w:eastAsia="en-US"/>
              </w:rPr>
              <w:t xml:space="preserve"> k namenu in ciljem javnega razpisa. Na podlagi utemeljitev prijavitelja </w:t>
            </w:r>
            <w:r w:rsidRPr="00871BC8">
              <w:rPr>
                <w:color w:val="000000" w:themeColor="text1"/>
                <w:sz w:val="16"/>
                <w:szCs w:val="16"/>
              </w:rPr>
              <w:t>je mogoče presoditi, da so pričakovani cilji in rezultati ustrezni glede na predmet operacije ter da so v sklopu predlagane operacije prevideni vsi obvezni ključni kazalniki rezultata</w:t>
            </w:r>
            <w:r w:rsidR="000D3EF4" w:rsidRPr="00871BC8">
              <w:rPr>
                <w:color w:val="000000" w:themeColor="text1"/>
                <w:sz w:val="16"/>
                <w:szCs w:val="16"/>
              </w:rPr>
              <w:t>,</w:t>
            </w:r>
            <w:r w:rsidRPr="00871BC8">
              <w:rPr>
                <w:color w:val="000000" w:themeColor="text1"/>
                <w:sz w:val="16"/>
                <w:szCs w:val="16"/>
              </w:rPr>
              <w:t xml:space="preserve"> določeni v 7. točki javnega razpisa. Poleg obveznih ključnih kazalnikov rezultata so predvideni še dodatni ključni kazalniki rezultata, ki so primerno izbrani in bo njihovo doseganje vplivalo na kakovost izvedbe operacije in doseganje ciljev ter rezultatov operacije</w:t>
            </w:r>
            <w:r w:rsidR="000D3EF4" w:rsidRPr="00871BC8">
              <w:rPr>
                <w:color w:val="000000" w:themeColor="text1"/>
                <w:sz w:val="16"/>
                <w:szCs w:val="16"/>
              </w:rPr>
              <w:t>. O</w:t>
            </w:r>
            <w:r w:rsidRPr="00871BC8">
              <w:rPr>
                <w:color w:val="000000" w:themeColor="text1"/>
                <w:sz w:val="16"/>
                <w:szCs w:val="16"/>
              </w:rPr>
              <w:t>predeljene</w:t>
            </w:r>
            <w:r w:rsidR="000D3EF4" w:rsidRPr="00871BC8">
              <w:rPr>
                <w:color w:val="000000" w:themeColor="text1"/>
                <w:sz w:val="16"/>
                <w:szCs w:val="16"/>
              </w:rPr>
              <w:t xml:space="preserve"> so</w:t>
            </w:r>
            <w:r w:rsidRPr="00871BC8">
              <w:rPr>
                <w:color w:val="000000" w:themeColor="text1"/>
                <w:sz w:val="16"/>
                <w:szCs w:val="16"/>
              </w:rPr>
              <w:t xml:space="preserve"> metode merjenja in dokazovanja </w:t>
            </w:r>
            <w:r w:rsidRPr="00871BC8">
              <w:rPr>
                <w:color w:val="000000" w:themeColor="text1"/>
                <w:sz w:val="16"/>
                <w:szCs w:val="16"/>
              </w:rPr>
              <w:lastRenderedPageBreak/>
              <w:t>vseh kazalnikov, tudi tistih, ki jih prijavitelj predlaga poleg obvezni</w:t>
            </w:r>
            <w:r w:rsidR="000D3EF4" w:rsidRPr="00871BC8">
              <w:rPr>
                <w:color w:val="000000" w:themeColor="text1"/>
                <w:sz w:val="16"/>
                <w:szCs w:val="16"/>
              </w:rPr>
              <w:t>h</w:t>
            </w:r>
            <w:r w:rsidRPr="00871BC8">
              <w:rPr>
                <w:color w:val="000000" w:themeColor="text1"/>
                <w:sz w:val="16"/>
                <w:szCs w:val="16"/>
              </w:rPr>
              <w:t xml:space="preserve"> kazalnikov rezultata</w:t>
            </w:r>
            <w:r w:rsidR="000D3EF4" w:rsidRPr="00871BC8">
              <w:rPr>
                <w:color w:val="000000" w:themeColor="text1"/>
                <w:sz w:val="16"/>
                <w:szCs w:val="16"/>
              </w:rPr>
              <w:t>,</w:t>
            </w:r>
            <w:r w:rsidRPr="00871BC8">
              <w:rPr>
                <w:color w:val="000000" w:themeColor="text1"/>
                <w:sz w:val="16"/>
                <w:szCs w:val="16"/>
              </w:rPr>
              <w:t xml:space="preserve"> določenih v 7</w:t>
            </w:r>
            <w:r w:rsidR="000D3EF4" w:rsidRPr="00871BC8">
              <w:rPr>
                <w:color w:val="000000" w:themeColor="text1"/>
                <w:sz w:val="16"/>
                <w:szCs w:val="16"/>
              </w:rPr>
              <w:t>.</w:t>
            </w:r>
            <w:r w:rsidRPr="00871BC8">
              <w:rPr>
                <w:color w:val="000000" w:themeColor="text1"/>
                <w:sz w:val="16"/>
                <w:szCs w:val="16"/>
              </w:rPr>
              <w:t xml:space="preserve"> točki javnega razpisa. Ciljne vrednosti ključnih kazalnikov uspešnosti so realno in ambiciozno opisno, vsebinsko in vrednostno opredeljene. Vrednosti predvidenih kazalnikov so zastavljene glede na predvidene aktivnosti</w:t>
            </w:r>
            <w:r w:rsidR="00461B30" w:rsidRPr="00871BC8">
              <w:rPr>
                <w:color w:val="000000" w:themeColor="text1"/>
                <w:sz w:val="16"/>
                <w:szCs w:val="16"/>
              </w:rPr>
              <w:t xml:space="preserve"> operacije</w:t>
            </w:r>
            <w:r w:rsidRPr="00871BC8">
              <w:rPr>
                <w:color w:val="000000" w:themeColor="text1"/>
                <w:sz w:val="16"/>
                <w:szCs w:val="16"/>
              </w:rPr>
              <w:t xml:space="preserve"> in bodo lahko dosežene v zahtevanem roku do zaključka operacije oziroma prej, če to predvideva javni razpis. Kazalniki odražajo tudi usmerjenost v izbrane cilj</w:t>
            </w:r>
            <w:r w:rsidR="000D3EF4" w:rsidRPr="00871BC8">
              <w:rPr>
                <w:color w:val="000000" w:themeColor="text1"/>
                <w:sz w:val="16"/>
                <w:szCs w:val="16"/>
              </w:rPr>
              <w:t>n</w:t>
            </w:r>
            <w:r w:rsidRPr="00871BC8">
              <w:rPr>
                <w:color w:val="000000" w:themeColor="text1"/>
                <w:sz w:val="16"/>
                <w:szCs w:val="16"/>
              </w:rPr>
              <w:t xml:space="preserve">e skupine operacije in prispevajo k smiselnemu razvoju storitev zagovorniške organizacije za socialna podjetja in organizacije socialne ekonomije. </w:t>
            </w:r>
          </w:p>
        </w:tc>
        <w:tc>
          <w:tcPr>
            <w:tcW w:w="1410" w:type="dxa"/>
            <w:vAlign w:val="center"/>
          </w:tcPr>
          <w:p w14:paraId="49C873E0" w14:textId="5ABCC439" w:rsidR="00365C75" w:rsidRPr="00871BC8" w:rsidRDefault="00365C75" w:rsidP="00871BC8">
            <w:pPr>
              <w:rPr>
                <w:rFonts w:ascii="Arial" w:hAnsi="Arial" w:cs="Arial"/>
                <w:sz w:val="16"/>
                <w:szCs w:val="16"/>
              </w:rPr>
            </w:pPr>
            <w:r w:rsidRPr="00871BC8">
              <w:rPr>
                <w:rFonts w:ascii="Arial" w:hAnsi="Arial" w:cs="Arial"/>
                <w:sz w:val="16"/>
                <w:szCs w:val="16"/>
              </w:rPr>
              <w:lastRenderedPageBreak/>
              <w:t>20</w:t>
            </w:r>
          </w:p>
        </w:tc>
      </w:tr>
      <w:tr w:rsidR="00365C75" w:rsidRPr="00871BC8" w14:paraId="3B6361F5" w14:textId="77777777" w:rsidTr="00B62DA7">
        <w:trPr>
          <w:jc w:val="center"/>
        </w:trPr>
        <w:tc>
          <w:tcPr>
            <w:tcW w:w="7650" w:type="dxa"/>
          </w:tcPr>
          <w:p w14:paraId="3888060A" w14:textId="7BE4DAFC" w:rsidR="004251F5" w:rsidRPr="00871BC8" w:rsidRDefault="004251F5" w:rsidP="00871BC8">
            <w:pPr>
              <w:rPr>
                <w:rFonts w:ascii="Arial" w:hAnsi="Arial" w:cs="Arial"/>
                <w:b/>
                <w:bCs/>
                <w:color w:val="000000" w:themeColor="text1"/>
                <w:sz w:val="16"/>
                <w:szCs w:val="16"/>
              </w:rPr>
            </w:pPr>
            <w:r w:rsidRPr="00871BC8">
              <w:rPr>
                <w:rFonts w:ascii="Arial" w:hAnsi="Arial" w:cs="Arial"/>
                <w:b/>
                <w:bCs/>
                <w:color w:val="000000" w:themeColor="text1"/>
                <w:sz w:val="16"/>
                <w:szCs w:val="16"/>
              </w:rPr>
              <w:t>Prijavitelj je v Obrazcu št. 1 na podlagi (lastne) analize in določil iz 7</w:t>
            </w:r>
            <w:r w:rsidR="000D3EF4" w:rsidRPr="00871BC8">
              <w:rPr>
                <w:rFonts w:ascii="Arial" w:hAnsi="Arial" w:cs="Arial"/>
                <w:b/>
                <w:bCs/>
                <w:color w:val="000000" w:themeColor="text1"/>
                <w:sz w:val="16"/>
                <w:szCs w:val="16"/>
              </w:rPr>
              <w:t>.</w:t>
            </w:r>
            <w:r w:rsidRPr="00871BC8">
              <w:rPr>
                <w:rFonts w:ascii="Arial" w:hAnsi="Arial" w:cs="Arial"/>
                <w:b/>
                <w:bCs/>
                <w:color w:val="000000" w:themeColor="text1"/>
                <w:sz w:val="16"/>
                <w:szCs w:val="16"/>
              </w:rPr>
              <w:t xml:space="preserve"> točke javnega razpisa pre</w:t>
            </w:r>
            <w:r w:rsidR="000D3EF4" w:rsidRPr="00871BC8">
              <w:rPr>
                <w:rFonts w:ascii="Arial" w:hAnsi="Arial" w:cs="Arial"/>
                <w:b/>
                <w:bCs/>
                <w:color w:val="000000" w:themeColor="text1"/>
                <w:sz w:val="16"/>
                <w:szCs w:val="16"/>
              </w:rPr>
              <w:t>d</w:t>
            </w:r>
            <w:r w:rsidRPr="00871BC8">
              <w:rPr>
                <w:rFonts w:ascii="Arial" w:hAnsi="Arial" w:cs="Arial"/>
                <w:b/>
                <w:bCs/>
                <w:color w:val="000000" w:themeColor="text1"/>
                <w:sz w:val="16"/>
                <w:szCs w:val="16"/>
              </w:rPr>
              <w:t xml:space="preserve">stavil načrtovane cilje, rezultate in kazalnike predvidene operacije, </w:t>
            </w:r>
            <w:r w:rsidR="00132C96" w:rsidRPr="00871BC8">
              <w:rPr>
                <w:rFonts w:ascii="Arial" w:hAnsi="Arial" w:cs="Arial"/>
                <w:b/>
                <w:bCs/>
                <w:color w:val="000000" w:themeColor="text1"/>
                <w:sz w:val="16"/>
                <w:szCs w:val="16"/>
              </w:rPr>
              <w:t>vendar</w:t>
            </w:r>
            <w:r w:rsidRPr="00871BC8">
              <w:rPr>
                <w:rFonts w:ascii="Arial" w:hAnsi="Arial" w:cs="Arial"/>
                <w:b/>
                <w:bCs/>
                <w:color w:val="000000" w:themeColor="text1"/>
                <w:sz w:val="16"/>
                <w:szCs w:val="16"/>
              </w:rPr>
              <w:t xml:space="preserve"> so cilji, rezultati in kazalniki rezultata glede na zastavljene aktivnosti </w:t>
            </w:r>
            <w:r w:rsidR="00132C96" w:rsidRPr="00871BC8">
              <w:rPr>
                <w:rFonts w:ascii="Arial" w:hAnsi="Arial" w:cs="Arial"/>
                <w:b/>
                <w:bCs/>
                <w:color w:val="000000" w:themeColor="text1"/>
                <w:sz w:val="16"/>
                <w:szCs w:val="16"/>
              </w:rPr>
              <w:t xml:space="preserve">deloma </w:t>
            </w:r>
            <w:r w:rsidRPr="00871BC8">
              <w:rPr>
                <w:rFonts w:ascii="Arial" w:hAnsi="Arial" w:cs="Arial"/>
                <w:b/>
                <w:bCs/>
                <w:color w:val="000000" w:themeColor="text1"/>
                <w:sz w:val="16"/>
                <w:szCs w:val="16"/>
              </w:rPr>
              <w:t xml:space="preserve">ustrezni, </w:t>
            </w:r>
            <w:r w:rsidR="00132C96" w:rsidRPr="00871BC8">
              <w:rPr>
                <w:rFonts w:ascii="Arial" w:hAnsi="Arial" w:cs="Arial"/>
                <w:b/>
                <w:bCs/>
                <w:color w:val="000000" w:themeColor="text1"/>
                <w:sz w:val="16"/>
                <w:szCs w:val="16"/>
              </w:rPr>
              <w:t xml:space="preserve">niso v celoti </w:t>
            </w:r>
            <w:r w:rsidRPr="00871BC8">
              <w:rPr>
                <w:rFonts w:ascii="Arial" w:hAnsi="Arial" w:cs="Arial"/>
                <w:b/>
                <w:bCs/>
                <w:color w:val="000000" w:themeColor="text1"/>
                <w:sz w:val="16"/>
                <w:szCs w:val="16"/>
              </w:rPr>
              <w:t>kvalitativno in kvantitativno opredeljeni</w:t>
            </w:r>
            <w:r w:rsidR="000D3EF4" w:rsidRPr="00871BC8">
              <w:rPr>
                <w:rFonts w:ascii="Arial" w:hAnsi="Arial" w:cs="Arial"/>
                <w:b/>
                <w:bCs/>
                <w:color w:val="000000" w:themeColor="text1"/>
                <w:sz w:val="16"/>
                <w:szCs w:val="16"/>
              </w:rPr>
              <w:t xml:space="preserve"> ter</w:t>
            </w:r>
            <w:r w:rsidRPr="00871BC8">
              <w:rPr>
                <w:rFonts w:ascii="Arial" w:hAnsi="Arial" w:cs="Arial"/>
                <w:b/>
                <w:bCs/>
                <w:color w:val="000000" w:themeColor="text1"/>
                <w:sz w:val="16"/>
                <w:szCs w:val="16"/>
              </w:rPr>
              <w:t xml:space="preserve"> </w:t>
            </w:r>
            <w:r w:rsidR="00132C96" w:rsidRPr="00871BC8">
              <w:rPr>
                <w:rFonts w:ascii="Arial" w:hAnsi="Arial" w:cs="Arial"/>
                <w:b/>
                <w:bCs/>
                <w:color w:val="000000" w:themeColor="text1"/>
                <w:sz w:val="16"/>
                <w:szCs w:val="16"/>
              </w:rPr>
              <w:t>ne presegajo minimalnih določil javnega razpisa</w:t>
            </w:r>
            <w:r w:rsidR="00CE3534" w:rsidRPr="00871BC8">
              <w:rPr>
                <w:rFonts w:ascii="Arial" w:hAnsi="Arial" w:cs="Arial"/>
                <w:b/>
                <w:bCs/>
                <w:color w:val="000000" w:themeColor="text1"/>
                <w:sz w:val="16"/>
                <w:szCs w:val="16"/>
              </w:rPr>
              <w:t xml:space="preserve">. So pa </w:t>
            </w:r>
            <w:r w:rsidRPr="00871BC8">
              <w:rPr>
                <w:rFonts w:ascii="Arial" w:hAnsi="Arial" w:cs="Arial"/>
                <w:b/>
                <w:bCs/>
                <w:color w:val="000000" w:themeColor="text1"/>
                <w:sz w:val="16"/>
                <w:szCs w:val="16"/>
              </w:rPr>
              <w:t xml:space="preserve"> realni glede na ugotovljeno stanje zagovorništva socialnih podjetij in organizacij socialne ekonomije v Sloveniji. Pri tem je prijavitelj predložil </w:t>
            </w:r>
            <w:r w:rsidR="00132C96" w:rsidRPr="00871BC8">
              <w:rPr>
                <w:rFonts w:ascii="Arial" w:hAnsi="Arial" w:cs="Arial"/>
                <w:b/>
                <w:bCs/>
                <w:color w:val="000000" w:themeColor="text1"/>
                <w:sz w:val="16"/>
                <w:szCs w:val="16"/>
              </w:rPr>
              <w:t xml:space="preserve">deloma ustrezen </w:t>
            </w:r>
            <w:r w:rsidRPr="00871BC8">
              <w:rPr>
                <w:rFonts w:ascii="Arial" w:hAnsi="Arial" w:cs="Arial"/>
                <w:b/>
                <w:bCs/>
                <w:color w:val="000000" w:themeColor="text1"/>
                <w:sz w:val="16"/>
                <w:szCs w:val="16"/>
              </w:rPr>
              <w:t xml:space="preserve">vsebinsko utemeljen način merjenja ciljev, rezultatov in kazalnikov izvedenih aktivnosti in doseženih rezultatov, ki </w:t>
            </w:r>
            <w:r w:rsidR="00132C96" w:rsidRPr="00871BC8">
              <w:rPr>
                <w:rFonts w:ascii="Arial" w:hAnsi="Arial" w:cs="Arial"/>
                <w:b/>
                <w:bCs/>
                <w:color w:val="000000" w:themeColor="text1"/>
                <w:sz w:val="16"/>
                <w:szCs w:val="16"/>
              </w:rPr>
              <w:t xml:space="preserve">ni v celoti </w:t>
            </w:r>
            <w:r w:rsidRPr="00871BC8">
              <w:rPr>
                <w:rFonts w:ascii="Arial" w:hAnsi="Arial" w:cs="Arial"/>
                <w:b/>
                <w:bCs/>
                <w:color w:val="000000" w:themeColor="text1"/>
                <w:sz w:val="16"/>
                <w:szCs w:val="16"/>
              </w:rPr>
              <w:t xml:space="preserve">uporabljiv, preverljiv in </w:t>
            </w:r>
            <w:r w:rsidR="00132C96" w:rsidRPr="00871BC8">
              <w:rPr>
                <w:rFonts w:ascii="Arial" w:hAnsi="Arial" w:cs="Arial"/>
                <w:b/>
                <w:bCs/>
                <w:color w:val="000000" w:themeColor="text1"/>
                <w:sz w:val="16"/>
                <w:szCs w:val="16"/>
              </w:rPr>
              <w:t xml:space="preserve">ne </w:t>
            </w:r>
            <w:r w:rsidRPr="00871BC8">
              <w:rPr>
                <w:rFonts w:ascii="Arial" w:hAnsi="Arial" w:cs="Arial"/>
                <w:b/>
                <w:bCs/>
                <w:color w:val="000000" w:themeColor="text1"/>
                <w:sz w:val="16"/>
                <w:szCs w:val="16"/>
              </w:rPr>
              <w:t xml:space="preserve">omogoča </w:t>
            </w:r>
            <w:r w:rsidR="00132C96" w:rsidRPr="00871BC8">
              <w:rPr>
                <w:rFonts w:ascii="Arial" w:hAnsi="Arial" w:cs="Arial"/>
                <w:b/>
                <w:bCs/>
                <w:color w:val="000000" w:themeColor="text1"/>
                <w:sz w:val="16"/>
                <w:szCs w:val="16"/>
              </w:rPr>
              <w:t xml:space="preserve">celostne </w:t>
            </w:r>
            <w:r w:rsidRPr="00871BC8">
              <w:rPr>
                <w:rFonts w:ascii="Arial" w:hAnsi="Arial" w:cs="Arial"/>
                <w:b/>
                <w:bCs/>
                <w:color w:val="000000" w:themeColor="text1"/>
                <w:sz w:val="16"/>
                <w:szCs w:val="16"/>
              </w:rPr>
              <w:t>nadaljnj</w:t>
            </w:r>
            <w:r w:rsidR="00132C96" w:rsidRPr="00871BC8">
              <w:rPr>
                <w:rFonts w:ascii="Arial" w:hAnsi="Arial" w:cs="Arial"/>
                <w:b/>
                <w:bCs/>
                <w:color w:val="000000" w:themeColor="text1"/>
                <w:sz w:val="16"/>
                <w:szCs w:val="16"/>
              </w:rPr>
              <w:t>e</w:t>
            </w:r>
            <w:r w:rsidRPr="00871BC8">
              <w:rPr>
                <w:rFonts w:ascii="Arial" w:hAnsi="Arial" w:cs="Arial"/>
                <w:b/>
                <w:bCs/>
                <w:color w:val="000000" w:themeColor="text1"/>
                <w:sz w:val="16"/>
                <w:szCs w:val="16"/>
              </w:rPr>
              <w:t xml:space="preserve"> analiz</w:t>
            </w:r>
            <w:r w:rsidR="00132C96" w:rsidRPr="00871BC8">
              <w:rPr>
                <w:rFonts w:ascii="Arial" w:hAnsi="Arial" w:cs="Arial"/>
                <w:b/>
                <w:bCs/>
                <w:color w:val="000000" w:themeColor="text1"/>
                <w:sz w:val="16"/>
                <w:szCs w:val="16"/>
              </w:rPr>
              <w:t>e</w:t>
            </w:r>
            <w:r w:rsidRPr="00871BC8">
              <w:rPr>
                <w:rFonts w:ascii="Arial" w:hAnsi="Arial" w:cs="Arial"/>
                <w:b/>
                <w:bCs/>
                <w:color w:val="000000" w:themeColor="text1"/>
                <w:sz w:val="16"/>
                <w:szCs w:val="16"/>
              </w:rPr>
              <w:t xml:space="preserve"> rezultatov</w:t>
            </w:r>
            <w:r w:rsidR="000D3EF4" w:rsidRPr="00871BC8">
              <w:rPr>
                <w:rFonts w:ascii="Arial" w:hAnsi="Arial" w:cs="Arial"/>
                <w:b/>
                <w:bCs/>
                <w:color w:val="000000" w:themeColor="text1"/>
                <w:sz w:val="16"/>
                <w:szCs w:val="16"/>
              </w:rPr>
              <w:t>. M</w:t>
            </w:r>
            <w:r w:rsidRPr="00871BC8">
              <w:rPr>
                <w:rFonts w:ascii="Arial" w:hAnsi="Arial" w:cs="Arial"/>
                <w:b/>
                <w:bCs/>
                <w:color w:val="000000" w:themeColor="text1"/>
                <w:sz w:val="16"/>
                <w:szCs w:val="16"/>
              </w:rPr>
              <w:t xml:space="preserve">etode merjenja </w:t>
            </w:r>
            <w:r w:rsidR="00132C96" w:rsidRPr="00871BC8">
              <w:rPr>
                <w:rFonts w:ascii="Arial" w:hAnsi="Arial" w:cs="Arial"/>
                <w:b/>
                <w:bCs/>
                <w:color w:val="000000" w:themeColor="text1"/>
                <w:sz w:val="16"/>
                <w:szCs w:val="16"/>
              </w:rPr>
              <w:t xml:space="preserve">so </w:t>
            </w:r>
            <w:r w:rsidR="000D3EF4" w:rsidRPr="00871BC8">
              <w:rPr>
                <w:rFonts w:ascii="Arial" w:hAnsi="Arial" w:cs="Arial"/>
                <w:b/>
                <w:bCs/>
                <w:color w:val="000000" w:themeColor="text1"/>
                <w:sz w:val="16"/>
                <w:szCs w:val="16"/>
              </w:rPr>
              <w:t>večinoma</w:t>
            </w:r>
            <w:r w:rsidRPr="00871BC8">
              <w:rPr>
                <w:rFonts w:ascii="Arial" w:hAnsi="Arial" w:cs="Arial"/>
                <w:b/>
                <w:bCs/>
                <w:color w:val="000000" w:themeColor="text1"/>
                <w:sz w:val="16"/>
                <w:szCs w:val="16"/>
              </w:rPr>
              <w:t xml:space="preserve"> opisne narave. </w:t>
            </w:r>
          </w:p>
          <w:p w14:paraId="555C6E12" w14:textId="77777777" w:rsidR="004251F5" w:rsidRPr="00871BC8" w:rsidRDefault="004251F5" w:rsidP="00871BC8">
            <w:pPr>
              <w:rPr>
                <w:rFonts w:ascii="Arial" w:hAnsi="Arial" w:cs="Arial"/>
                <w:i/>
                <w:iCs/>
                <w:color w:val="000000" w:themeColor="text1"/>
                <w:sz w:val="16"/>
                <w:szCs w:val="16"/>
              </w:rPr>
            </w:pPr>
          </w:p>
          <w:p w14:paraId="55F78A78" w14:textId="77777777" w:rsidR="004251F5" w:rsidRPr="00871BC8" w:rsidRDefault="004251F5" w:rsidP="00871BC8">
            <w:pPr>
              <w:rPr>
                <w:rFonts w:ascii="Arial" w:hAnsi="Arial" w:cs="Arial"/>
                <w:b/>
                <w:bCs/>
                <w:i/>
                <w:iCs/>
                <w:color w:val="000000" w:themeColor="text1"/>
                <w:sz w:val="16"/>
                <w:szCs w:val="16"/>
              </w:rPr>
            </w:pPr>
            <w:r w:rsidRPr="00871BC8">
              <w:rPr>
                <w:rFonts w:ascii="Arial" w:hAnsi="Arial" w:cs="Arial"/>
                <w:i/>
                <w:iCs/>
                <w:sz w:val="16"/>
                <w:szCs w:val="16"/>
                <w:lang w:eastAsia="en-US"/>
              </w:rPr>
              <w:t>V sklopu tega merila se ocenjuje tudi inovativnost predlaganih rešitev in morebitni dodatni predlogi za kazalnike, ki v javnem razpisu pod točko 7 niso predvideni, vendar jih prijavitelj prepoznava kot relevantne/potrebne pri zagotavljanju razvoja kakovostnih storitev za socialna podjetja in organizacije  socialne ekonomije ter druge relevantne deležnike.</w:t>
            </w:r>
          </w:p>
          <w:p w14:paraId="148806F2" w14:textId="77777777" w:rsidR="004251F5" w:rsidRPr="00871BC8" w:rsidRDefault="004251F5" w:rsidP="00871BC8">
            <w:pPr>
              <w:rPr>
                <w:rFonts w:ascii="Arial" w:hAnsi="Arial" w:cs="Arial"/>
                <w:color w:val="000000" w:themeColor="text1"/>
                <w:sz w:val="16"/>
                <w:szCs w:val="16"/>
              </w:rPr>
            </w:pPr>
          </w:p>
          <w:p w14:paraId="417F343A" w14:textId="77777777" w:rsidR="004251F5" w:rsidRPr="00871BC8" w:rsidRDefault="004251F5" w:rsidP="00871BC8">
            <w:pPr>
              <w:spacing w:before="60" w:after="60"/>
              <w:rPr>
                <w:rFonts w:ascii="Arial" w:hAnsi="Arial" w:cs="Arial"/>
                <w:sz w:val="16"/>
                <w:szCs w:val="16"/>
                <w:lang w:eastAsia="en-US"/>
              </w:rPr>
            </w:pPr>
            <w:r w:rsidRPr="00871BC8">
              <w:rPr>
                <w:rFonts w:ascii="Arial" w:hAnsi="Arial" w:cs="Arial"/>
                <w:sz w:val="16"/>
                <w:szCs w:val="16"/>
                <w:lang w:eastAsia="en-US"/>
              </w:rPr>
              <w:t xml:space="preserve">Podroben opis merila: </w:t>
            </w:r>
          </w:p>
          <w:p w14:paraId="11942775" w14:textId="62A9087D" w:rsidR="00365C75" w:rsidRPr="00871BC8" w:rsidRDefault="004251F5" w:rsidP="00871BC8">
            <w:pPr>
              <w:pStyle w:val="datumtevilka"/>
              <w:spacing w:line="240" w:lineRule="auto"/>
              <w:jc w:val="both"/>
            </w:pPr>
            <w:r w:rsidRPr="00871BC8">
              <w:rPr>
                <w:sz w:val="16"/>
                <w:szCs w:val="16"/>
                <w:lang w:eastAsia="en-US"/>
              </w:rPr>
              <w:t>Iz Obrazca št. 1 je razvidno, da izbrani kazalniki in cilji operacije temeljijo na preliminarni analizi prijavitelja ter da bo na podlagi teh s predvidenimi aktivnostmi prispeva</w:t>
            </w:r>
            <w:r w:rsidR="00CE3534" w:rsidRPr="00871BC8">
              <w:rPr>
                <w:sz w:val="16"/>
                <w:szCs w:val="16"/>
                <w:lang w:eastAsia="en-US"/>
              </w:rPr>
              <w:t>la</w:t>
            </w:r>
            <w:r w:rsidRPr="00871BC8">
              <w:rPr>
                <w:sz w:val="16"/>
                <w:szCs w:val="16"/>
                <w:lang w:eastAsia="en-US"/>
              </w:rPr>
              <w:t xml:space="preserve"> k namenu in ciljem javnega razpisa. Na podlagi utemeljitev prijavitelja </w:t>
            </w:r>
            <w:r w:rsidRPr="00871BC8">
              <w:rPr>
                <w:color w:val="000000" w:themeColor="text1"/>
                <w:sz w:val="16"/>
                <w:szCs w:val="16"/>
              </w:rPr>
              <w:t xml:space="preserve">je mogoče presoditi, da so pričakovani cilji in rezultati </w:t>
            </w:r>
            <w:r w:rsidR="00900182" w:rsidRPr="00871BC8">
              <w:rPr>
                <w:color w:val="000000" w:themeColor="text1"/>
                <w:sz w:val="16"/>
                <w:szCs w:val="16"/>
              </w:rPr>
              <w:t xml:space="preserve">deloma </w:t>
            </w:r>
            <w:r w:rsidRPr="00871BC8">
              <w:rPr>
                <w:color w:val="000000" w:themeColor="text1"/>
                <w:sz w:val="16"/>
                <w:szCs w:val="16"/>
              </w:rPr>
              <w:t xml:space="preserve">ustrezni glede na predmet operacije ter da so v sklopu predlagane operacije prevideni vsi obvezni ključni kazalniki rezultata določeni v 7. točki javnega razpisa. Poleg obveznih ključnih kazalnikov rezultata </w:t>
            </w:r>
            <w:r w:rsidR="00900182" w:rsidRPr="00871BC8">
              <w:rPr>
                <w:color w:val="000000" w:themeColor="text1"/>
                <w:sz w:val="16"/>
                <w:szCs w:val="16"/>
              </w:rPr>
              <w:t>ni</w:t>
            </w:r>
            <w:r w:rsidRPr="00871BC8">
              <w:rPr>
                <w:color w:val="000000" w:themeColor="text1"/>
                <w:sz w:val="16"/>
                <w:szCs w:val="16"/>
              </w:rPr>
              <w:t xml:space="preserve">so predvideni še dodatni ključni kazalniki rezultata, </w:t>
            </w:r>
            <w:r w:rsidR="00900182" w:rsidRPr="00871BC8">
              <w:rPr>
                <w:color w:val="000000" w:themeColor="text1"/>
                <w:sz w:val="16"/>
                <w:szCs w:val="16"/>
              </w:rPr>
              <w:t>ali so opredeljeni</w:t>
            </w:r>
            <w:r w:rsidR="000D3EF4" w:rsidRPr="00871BC8">
              <w:rPr>
                <w:color w:val="000000" w:themeColor="text1"/>
                <w:sz w:val="16"/>
                <w:szCs w:val="16"/>
              </w:rPr>
              <w:t>, vendar</w:t>
            </w:r>
            <w:r w:rsidR="00900182" w:rsidRPr="00871BC8">
              <w:rPr>
                <w:color w:val="000000" w:themeColor="text1"/>
                <w:sz w:val="16"/>
                <w:szCs w:val="16"/>
              </w:rPr>
              <w:t xml:space="preserve"> niso</w:t>
            </w:r>
            <w:r w:rsidRPr="00871BC8">
              <w:rPr>
                <w:color w:val="000000" w:themeColor="text1"/>
                <w:sz w:val="16"/>
                <w:szCs w:val="16"/>
              </w:rPr>
              <w:t xml:space="preserve"> primerno izbrani</w:t>
            </w:r>
            <w:r w:rsidR="00900182" w:rsidRPr="00871BC8">
              <w:rPr>
                <w:color w:val="000000" w:themeColor="text1"/>
                <w:sz w:val="16"/>
                <w:szCs w:val="16"/>
              </w:rPr>
              <w:t>, saj</w:t>
            </w:r>
            <w:r w:rsidRPr="00871BC8">
              <w:rPr>
                <w:color w:val="000000" w:themeColor="text1"/>
                <w:sz w:val="16"/>
                <w:szCs w:val="16"/>
              </w:rPr>
              <w:t xml:space="preserve"> njihovo doseganje </w:t>
            </w:r>
            <w:r w:rsidR="00900182" w:rsidRPr="00871BC8">
              <w:rPr>
                <w:color w:val="000000" w:themeColor="text1"/>
                <w:sz w:val="16"/>
                <w:szCs w:val="16"/>
              </w:rPr>
              <w:t xml:space="preserve">ne  bo </w:t>
            </w:r>
            <w:r w:rsidRPr="00871BC8">
              <w:rPr>
                <w:color w:val="000000" w:themeColor="text1"/>
                <w:sz w:val="16"/>
                <w:szCs w:val="16"/>
              </w:rPr>
              <w:t>vplivalo na kakovost izvedbe operacije in doseganje ciljev ter rezultatov operacije, pri tem so</w:t>
            </w:r>
            <w:r w:rsidR="00900182" w:rsidRPr="00871BC8">
              <w:rPr>
                <w:color w:val="000000" w:themeColor="text1"/>
                <w:sz w:val="16"/>
                <w:szCs w:val="16"/>
              </w:rPr>
              <w:t xml:space="preserve"> deloma </w:t>
            </w:r>
            <w:r w:rsidRPr="00871BC8">
              <w:rPr>
                <w:color w:val="000000" w:themeColor="text1"/>
                <w:sz w:val="16"/>
                <w:szCs w:val="16"/>
              </w:rPr>
              <w:t xml:space="preserve"> opredeljene metode merjenja in dokazovanja kazalnikov</w:t>
            </w:r>
            <w:r w:rsidR="00900182" w:rsidRPr="00871BC8">
              <w:rPr>
                <w:color w:val="000000" w:themeColor="text1"/>
                <w:sz w:val="16"/>
                <w:szCs w:val="16"/>
              </w:rPr>
              <w:t xml:space="preserve">. </w:t>
            </w:r>
            <w:r w:rsidRPr="00871BC8">
              <w:rPr>
                <w:color w:val="000000" w:themeColor="text1"/>
                <w:sz w:val="16"/>
                <w:szCs w:val="16"/>
              </w:rPr>
              <w:t xml:space="preserve">Ciljne vrednosti ključnih kazalnikov uspešnosti so </w:t>
            </w:r>
            <w:r w:rsidR="00900182" w:rsidRPr="00871BC8">
              <w:rPr>
                <w:color w:val="000000" w:themeColor="text1"/>
                <w:sz w:val="16"/>
                <w:szCs w:val="16"/>
              </w:rPr>
              <w:t xml:space="preserve">deloma </w:t>
            </w:r>
            <w:r w:rsidRPr="00871BC8">
              <w:rPr>
                <w:color w:val="000000" w:themeColor="text1"/>
                <w:sz w:val="16"/>
                <w:szCs w:val="16"/>
              </w:rPr>
              <w:t>realno</w:t>
            </w:r>
            <w:r w:rsidR="00676F8F" w:rsidRPr="00871BC8">
              <w:rPr>
                <w:color w:val="000000" w:themeColor="text1"/>
                <w:sz w:val="16"/>
                <w:szCs w:val="16"/>
              </w:rPr>
              <w:t xml:space="preserve">, </w:t>
            </w:r>
            <w:r w:rsidRPr="00871BC8">
              <w:rPr>
                <w:color w:val="000000" w:themeColor="text1"/>
                <w:sz w:val="16"/>
                <w:szCs w:val="16"/>
              </w:rPr>
              <w:t>opisno, vsebinsko in vrednostno opredeljene</w:t>
            </w:r>
            <w:r w:rsidR="00900182" w:rsidRPr="00871BC8">
              <w:rPr>
                <w:color w:val="000000" w:themeColor="text1"/>
                <w:sz w:val="16"/>
                <w:szCs w:val="16"/>
              </w:rPr>
              <w:t xml:space="preserve"> v skladu z minimalnimi standardi javnega razpisa</w:t>
            </w:r>
            <w:r w:rsidRPr="00871BC8">
              <w:rPr>
                <w:color w:val="000000" w:themeColor="text1"/>
                <w:sz w:val="16"/>
                <w:szCs w:val="16"/>
              </w:rPr>
              <w:t xml:space="preserve">. Vrednosti predvidenih kazalnikov </w:t>
            </w:r>
            <w:r w:rsidR="00900182" w:rsidRPr="00871BC8">
              <w:rPr>
                <w:color w:val="000000" w:themeColor="text1"/>
                <w:sz w:val="16"/>
                <w:szCs w:val="16"/>
              </w:rPr>
              <w:t>deloma odražajo</w:t>
            </w:r>
            <w:r w:rsidRPr="00871BC8">
              <w:rPr>
                <w:color w:val="000000" w:themeColor="text1"/>
                <w:sz w:val="16"/>
                <w:szCs w:val="16"/>
              </w:rPr>
              <w:t xml:space="preserve"> aktivnosti</w:t>
            </w:r>
            <w:r w:rsidR="00461B30" w:rsidRPr="00871BC8">
              <w:rPr>
                <w:color w:val="000000" w:themeColor="text1"/>
                <w:sz w:val="16"/>
                <w:szCs w:val="16"/>
              </w:rPr>
              <w:t xml:space="preserve"> operacije</w:t>
            </w:r>
            <w:r w:rsidRPr="00871BC8">
              <w:rPr>
                <w:color w:val="000000" w:themeColor="text1"/>
                <w:sz w:val="16"/>
                <w:szCs w:val="16"/>
              </w:rPr>
              <w:t xml:space="preserve"> in </w:t>
            </w:r>
            <w:r w:rsidR="00900182" w:rsidRPr="00871BC8">
              <w:rPr>
                <w:color w:val="000000" w:themeColor="text1"/>
                <w:sz w:val="16"/>
                <w:szCs w:val="16"/>
              </w:rPr>
              <w:t xml:space="preserve">ni mogoče </w:t>
            </w:r>
            <w:r w:rsidR="00CE3534" w:rsidRPr="00871BC8">
              <w:rPr>
                <w:color w:val="000000" w:themeColor="text1"/>
                <w:sz w:val="16"/>
                <w:szCs w:val="16"/>
              </w:rPr>
              <w:t xml:space="preserve">zagotovo </w:t>
            </w:r>
            <w:r w:rsidR="00900182" w:rsidRPr="00871BC8">
              <w:rPr>
                <w:color w:val="000000" w:themeColor="text1"/>
                <w:sz w:val="16"/>
                <w:szCs w:val="16"/>
              </w:rPr>
              <w:t>oceniti, da</w:t>
            </w:r>
            <w:r w:rsidRPr="00871BC8">
              <w:rPr>
                <w:color w:val="000000" w:themeColor="text1"/>
                <w:sz w:val="16"/>
                <w:szCs w:val="16"/>
              </w:rPr>
              <w:t xml:space="preserve"> </w:t>
            </w:r>
            <w:r w:rsidR="00CE3534" w:rsidRPr="00871BC8">
              <w:rPr>
                <w:color w:val="000000" w:themeColor="text1"/>
                <w:sz w:val="16"/>
                <w:szCs w:val="16"/>
              </w:rPr>
              <w:t xml:space="preserve">bodo </w:t>
            </w:r>
            <w:r w:rsidRPr="00871BC8">
              <w:rPr>
                <w:color w:val="000000" w:themeColor="text1"/>
                <w:sz w:val="16"/>
                <w:szCs w:val="16"/>
              </w:rPr>
              <w:t xml:space="preserve">dosežene v zahtevanem roku do zaključka operacije oziroma prej, če to predvideva javni razpis. Kazalniki </w:t>
            </w:r>
            <w:r w:rsidR="00900182" w:rsidRPr="00871BC8">
              <w:rPr>
                <w:color w:val="000000" w:themeColor="text1"/>
                <w:sz w:val="16"/>
                <w:szCs w:val="16"/>
              </w:rPr>
              <w:t xml:space="preserve">deloma </w:t>
            </w:r>
            <w:r w:rsidRPr="00871BC8">
              <w:rPr>
                <w:color w:val="000000" w:themeColor="text1"/>
                <w:sz w:val="16"/>
                <w:szCs w:val="16"/>
              </w:rPr>
              <w:t>odražajo usmerjenost v izbrane cilj</w:t>
            </w:r>
            <w:r w:rsidR="000D3EF4" w:rsidRPr="00871BC8">
              <w:rPr>
                <w:color w:val="000000" w:themeColor="text1"/>
                <w:sz w:val="16"/>
                <w:szCs w:val="16"/>
              </w:rPr>
              <w:t>n</w:t>
            </w:r>
            <w:r w:rsidRPr="00871BC8">
              <w:rPr>
                <w:color w:val="000000" w:themeColor="text1"/>
                <w:sz w:val="16"/>
                <w:szCs w:val="16"/>
              </w:rPr>
              <w:t xml:space="preserve">e skupine operacije in </w:t>
            </w:r>
            <w:r w:rsidR="00900182" w:rsidRPr="00871BC8">
              <w:rPr>
                <w:color w:val="000000" w:themeColor="text1"/>
                <w:sz w:val="16"/>
                <w:szCs w:val="16"/>
              </w:rPr>
              <w:t xml:space="preserve">deloma </w:t>
            </w:r>
            <w:r w:rsidRPr="00871BC8">
              <w:rPr>
                <w:color w:val="000000" w:themeColor="text1"/>
                <w:sz w:val="16"/>
                <w:szCs w:val="16"/>
              </w:rPr>
              <w:t>prispevajo k smiselnemu razvoju storitev zagovorniške organizacije za socialna podjetja in organizacije socialne ekonomije.</w:t>
            </w:r>
            <w:r w:rsidR="00900182" w:rsidRPr="00871BC8">
              <w:rPr>
                <w:color w:val="000000" w:themeColor="text1"/>
                <w:sz w:val="16"/>
                <w:szCs w:val="16"/>
              </w:rPr>
              <w:t xml:space="preserve"> </w:t>
            </w:r>
          </w:p>
        </w:tc>
        <w:tc>
          <w:tcPr>
            <w:tcW w:w="1410" w:type="dxa"/>
            <w:vAlign w:val="center"/>
          </w:tcPr>
          <w:p w14:paraId="7BBA7690" w14:textId="774CB1A6" w:rsidR="00365C75" w:rsidRPr="00871BC8" w:rsidRDefault="00365C75" w:rsidP="00871BC8">
            <w:pPr>
              <w:rPr>
                <w:rFonts w:ascii="Arial" w:hAnsi="Arial" w:cs="Arial"/>
                <w:sz w:val="16"/>
                <w:szCs w:val="16"/>
              </w:rPr>
            </w:pPr>
            <w:r w:rsidRPr="00871BC8">
              <w:rPr>
                <w:rFonts w:ascii="Arial" w:hAnsi="Arial" w:cs="Arial"/>
                <w:sz w:val="16"/>
                <w:szCs w:val="16"/>
              </w:rPr>
              <w:t>10</w:t>
            </w:r>
          </w:p>
        </w:tc>
      </w:tr>
      <w:tr w:rsidR="00900182" w:rsidRPr="00871BC8" w14:paraId="470D2F4C" w14:textId="77777777" w:rsidTr="00B62DA7">
        <w:trPr>
          <w:jc w:val="center"/>
        </w:trPr>
        <w:tc>
          <w:tcPr>
            <w:tcW w:w="7650" w:type="dxa"/>
          </w:tcPr>
          <w:p w14:paraId="38F44AD1" w14:textId="697B7BBF" w:rsidR="00900182" w:rsidRPr="00871BC8" w:rsidRDefault="00900182" w:rsidP="00871BC8">
            <w:pPr>
              <w:rPr>
                <w:rFonts w:ascii="Arial" w:hAnsi="Arial" w:cs="Arial"/>
                <w:b/>
                <w:bCs/>
                <w:color w:val="000000" w:themeColor="text1"/>
                <w:sz w:val="16"/>
                <w:szCs w:val="16"/>
              </w:rPr>
            </w:pPr>
            <w:r w:rsidRPr="00871BC8">
              <w:rPr>
                <w:rFonts w:ascii="Arial" w:hAnsi="Arial" w:cs="Arial"/>
                <w:b/>
                <w:bCs/>
                <w:color w:val="000000" w:themeColor="text1"/>
                <w:sz w:val="16"/>
                <w:szCs w:val="16"/>
              </w:rPr>
              <w:t xml:space="preserve">Prijavitelj je v Obrazcu št. 1 </w:t>
            </w:r>
            <w:r w:rsidR="00676F8F" w:rsidRPr="00871BC8">
              <w:rPr>
                <w:rFonts w:ascii="Arial" w:hAnsi="Arial" w:cs="Arial"/>
                <w:b/>
                <w:bCs/>
                <w:color w:val="000000" w:themeColor="text1"/>
                <w:sz w:val="16"/>
                <w:szCs w:val="16"/>
              </w:rPr>
              <w:t xml:space="preserve">brez vsebinskih referenc ali z </w:t>
            </w:r>
            <w:r w:rsidR="000D3EF4" w:rsidRPr="00871BC8">
              <w:rPr>
                <w:rFonts w:ascii="Arial" w:hAnsi="Arial" w:cs="Arial"/>
                <w:b/>
                <w:bCs/>
                <w:color w:val="000000" w:themeColor="text1"/>
                <w:sz w:val="16"/>
                <w:szCs w:val="16"/>
              </w:rPr>
              <w:t>neustreznimi</w:t>
            </w:r>
            <w:r w:rsidR="00676F8F" w:rsidRPr="00871BC8">
              <w:rPr>
                <w:rFonts w:ascii="Arial" w:hAnsi="Arial" w:cs="Arial"/>
                <w:b/>
                <w:bCs/>
                <w:color w:val="000000" w:themeColor="text1"/>
                <w:sz w:val="16"/>
                <w:szCs w:val="16"/>
              </w:rPr>
              <w:t xml:space="preserve"> referencami</w:t>
            </w:r>
            <w:r w:rsidR="00CE3534" w:rsidRPr="00871BC8">
              <w:rPr>
                <w:rFonts w:ascii="Arial" w:hAnsi="Arial" w:cs="Arial"/>
                <w:b/>
                <w:bCs/>
                <w:color w:val="000000" w:themeColor="text1"/>
                <w:sz w:val="16"/>
                <w:szCs w:val="16"/>
              </w:rPr>
              <w:t xml:space="preserve"> v</w:t>
            </w:r>
            <w:r w:rsidRPr="00871BC8">
              <w:rPr>
                <w:rFonts w:ascii="Arial" w:hAnsi="Arial" w:cs="Arial"/>
                <w:b/>
                <w:bCs/>
                <w:color w:val="000000" w:themeColor="text1"/>
                <w:sz w:val="16"/>
                <w:szCs w:val="16"/>
              </w:rPr>
              <w:t xml:space="preserve"> (lastn</w:t>
            </w:r>
            <w:r w:rsidR="00CE3534" w:rsidRPr="00871BC8">
              <w:rPr>
                <w:rFonts w:ascii="Arial" w:hAnsi="Arial" w:cs="Arial"/>
                <w:b/>
                <w:bCs/>
                <w:color w:val="000000" w:themeColor="text1"/>
                <w:sz w:val="16"/>
                <w:szCs w:val="16"/>
              </w:rPr>
              <w:t>i</w:t>
            </w:r>
            <w:r w:rsidRPr="00871BC8">
              <w:rPr>
                <w:rFonts w:ascii="Arial" w:hAnsi="Arial" w:cs="Arial"/>
                <w:b/>
                <w:bCs/>
                <w:color w:val="000000" w:themeColor="text1"/>
                <w:sz w:val="16"/>
                <w:szCs w:val="16"/>
              </w:rPr>
              <w:t>) analiz</w:t>
            </w:r>
            <w:r w:rsidR="00CE3534" w:rsidRPr="00871BC8">
              <w:rPr>
                <w:rFonts w:ascii="Arial" w:hAnsi="Arial" w:cs="Arial"/>
                <w:b/>
                <w:bCs/>
                <w:color w:val="000000" w:themeColor="text1"/>
                <w:sz w:val="16"/>
                <w:szCs w:val="16"/>
              </w:rPr>
              <w:t>i</w:t>
            </w:r>
            <w:r w:rsidRPr="00871BC8">
              <w:rPr>
                <w:rFonts w:ascii="Arial" w:hAnsi="Arial" w:cs="Arial"/>
                <w:b/>
                <w:bCs/>
                <w:color w:val="000000" w:themeColor="text1"/>
                <w:sz w:val="16"/>
                <w:szCs w:val="16"/>
              </w:rPr>
              <w:t xml:space="preserve"> pre</w:t>
            </w:r>
            <w:r w:rsidR="000D3EF4" w:rsidRPr="00871BC8">
              <w:rPr>
                <w:rFonts w:ascii="Arial" w:hAnsi="Arial" w:cs="Arial"/>
                <w:b/>
                <w:bCs/>
                <w:color w:val="000000" w:themeColor="text1"/>
                <w:sz w:val="16"/>
                <w:szCs w:val="16"/>
              </w:rPr>
              <w:t>d</w:t>
            </w:r>
            <w:r w:rsidRPr="00871BC8">
              <w:rPr>
                <w:rFonts w:ascii="Arial" w:hAnsi="Arial" w:cs="Arial"/>
                <w:b/>
                <w:bCs/>
                <w:color w:val="000000" w:themeColor="text1"/>
                <w:sz w:val="16"/>
                <w:szCs w:val="16"/>
              </w:rPr>
              <w:t>stavil načrtovane cilje, rezultate in kazalnike predvidene operacije</w:t>
            </w:r>
            <w:r w:rsidR="00676F8F" w:rsidRPr="00871BC8">
              <w:rPr>
                <w:rFonts w:ascii="Arial" w:hAnsi="Arial" w:cs="Arial"/>
                <w:b/>
                <w:bCs/>
                <w:color w:val="000000" w:themeColor="text1"/>
                <w:sz w:val="16"/>
                <w:szCs w:val="16"/>
              </w:rPr>
              <w:t xml:space="preserve"> iz 7</w:t>
            </w:r>
            <w:r w:rsidR="000D3EF4" w:rsidRPr="00871BC8">
              <w:rPr>
                <w:rFonts w:ascii="Arial" w:hAnsi="Arial" w:cs="Arial"/>
                <w:b/>
                <w:bCs/>
                <w:color w:val="000000" w:themeColor="text1"/>
                <w:sz w:val="16"/>
                <w:szCs w:val="16"/>
              </w:rPr>
              <w:t>.</w:t>
            </w:r>
            <w:r w:rsidR="00676F8F" w:rsidRPr="00871BC8">
              <w:rPr>
                <w:rFonts w:ascii="Arial" w:hAnsi="Arial" w:cs="Arial"/>
                <w:b/>
                <w:bCs/>
                <w:color w:val="000000" w:themeColor="text1"/>
                <w:sz w:val="16"/>
                <w:szCs w:val="16"/>
              </w:rPr>
              <w:t xml:space="preserve"> točke javnega razpisa</w:t>
            </w:r>
            <w:r w:rsidRPr="00871BC8">
              <w:rPr>
                <w:rFonts w:ascii="Arial" w:hAnsi="Arial" w:cs="Arial"/>
                <w:b/>
                <w:bCs/>
                <w:color w:val="000000" w:themeColor="text1"/>
                <w:sz w:val="16"/>
                <w:szCs w:val="16"/>
              </w:rPr>
              <w:t>, vendar so cilji, rezultati in kazalniki rezultata glede na zastavljene aktivnosti</w:t>
            </w:r>
            <w:r w:rsidR="00676F8F" w:rsidRPr="00871BC8">
              <w:rPr>
                <w:rFonts w:ascii="Arial" w:hAnsi="Arial" w:cs="Arial"/>
                <w:b/>
                <w:bCs/>
                <w:color w:val="000000" w:themeColor="text1"/>
                <w:sz w:val="16"/>
                <w:szCs w:val="16"/>
              </w:rPr>
              <w:t xml:space="preserve"> ne</w:t>
            </w:r>
            <w:r w:rsidRPr="00871BC8">
              <w:rPr>
                <w:rFonts w:ascii="Arial" w:hAnsi="Arial" w:cs="Arial"/>
                <w:b/>
                <w:bCs/>
                <w:color w:val="000000" w:themeColor="text1"/>
                <w:sz w:val="16"/>
                <w:szCs w:val="16"/>
              </w:rPr>
              <w:t xml:space="preserve">ustrezni, niso kvalitativno in kvantitativno opredeljeni, ne </w:t>
            </w:r>
            <w:r w:rsidR="00676F8F" w:rsidRPr="00871BC8">
              <w:rPr>
                <w:rFonts w:ascii="Arial" w:hAnsi="Arial" w:cs="Arial"/>
                <w:b/>
                <w:bCs/>
                <w:color w:val="000000" w:themeColor="text1"/>
                <w:sz w:val="16"/>
                <w:szCs w:val="16"/>
              </w:rPr>
              <w:t>dosegajo</w:t>
            </w:r>
            <w:r w:rsidRPr="00871BC8">
              <w:rPr>
                <w:rFonts w:ascii="Arial" w:hAnsi="Arial" w:cs="Arial"/>
                <w:b/>
                <w:bCs/>
                <w:color w:val="000000" w:themeColor="text1"/>
                <w:sz w:val="16"/>
                <w:szCs w:val="16"/>
              </w:rPr>
              <w:t xml:space="preserve"> minimalnih določil javnega razpisa</w:t>
            </w:r>
            <w:r w:rsidR="00CE3534" w:rsidRPr="00871BC8">
              <w:rPr>
                <w:rFonts w:ascii="Arial" w:hAnsi="Arial" w:cs="Arial"/>
                <w:b/>
                <w:bCs/>
                <w:color w:val="000000" w:themeColor="text1"/>
                <w:sz w:val="16"/>
                <w:szCs w:val="16"/>
              </w:rPr>
              <w:t>,</w:t>
            </w:r>
            <w:r w:rsidRPr="00871BC8">
              <w:rPr>
                <w:rFonts w:ascii="Arial" w:hAnsi="Arial" w:cs="Arial"/>
                <w:b/>
                <w:bCs/>
                <w:color w:val="000000" w:themeColor="text1"/>
                <w:sz w:val="16"/>
                <w:szCs w:val="16"/>
              </w:rPr>
              <w:t xml:space="preserve"> </w:t>
            </w:r>
            <w:r w:rsidR="00676F8F" w:rsidRPr="00871BC8">
              <w:rPr>
                <w:rFonts w:ascii="Arial" w:hAnsi="Arial" w:cs="Arial"/>
                <w:b/>
                <w:bCs/>
                <w:color w:val="000000" w:themeColor="text1"/>
                <w:sz w:val="16"/>
                <w:szCs w:val="16"/>
              </w:rPr>
              <w:t>niti niso</w:t>
            </w:r>
            <w:r w:rsidRPr="00871BC8">
              <w:rPr>
                <w:rFonts w:ascii="Arial" w:hAnsi="Arial" w:cs="Arial"/>
                <w:b/>
                <w:bCs/>
                <w:color w:val="000000" w:themeColor="text1"/>
                <w:sz w:val="16"/>
                <w:szCs w:val="16"/>
              </w:rPr>
              <w:t xml:space="preserve"> realni glede na ugotovljeno stanje zagovorništva socialnih podjetij in organizacij socialne ekonomije v Sloveniji. Pri tem je prijavitelj predložil </w:t>
            </w:r>
            <w:r w:rsidR="00676F8F" w:rsidRPr="00871BC8">
              <w:rPr>
                <w:rFonts w:ascii="Arial" w:hAnsi="Arial" w:cs="Arial"/>
                <w:b/>
                <w:bCs/>
                <w:color w:val="000000" w:themeColor="text1"/>
                <w:sz w:val="16"/>
                <w:szCs w:val="16"/>
              </w:rPr>
              <w:t>ne</w:t>
            </w:r>
            <w:r w:rsidRPr="00871BC8">
              <w:rPr>
                <w:rFonts w:ascii="Arial" w:hAnsi="Arial" w:cs="Arial"/>
                <w:b/>
                <w:bCs/>
                <w:color w:val="000000" w:themeColor="text1"/>
                <w:sz w:val="16"/>
                <w:szCs w:val="16"/>
              </w:rPr>
              <w:t>ustrezn</w:t>
            </w:r>
            <w:r w:rsidR="00CE3534" w:rsidRPr="00871BC8">
              <w:rPr>
                <w:rFonts w:ascii="Arial" w:hAnsi="Arial" w:cs="Arial"/>
                <w:b/>
                <w:bCs/>
                <w:color w:val="000000" w:themeColor="text1"/>
                <w:sz w:val="16"/>
                <w:szCs w:val="16"/>
              </w:rPr>
              <w:t>o</w:t>
            </w:r>
            <w:r w:rsidRPr="00871BC8">
              <w:rPr>
                <w:rFonts w:ascii="Arial" w:hAnsi="Arial" w:cs="Arial"/>
                <w:b/>
                <w:bCs/>
                <w:color w:val="000000" w:themeColor="text1"/>
                <w:sz w:val="16"/>
                <w:szCs w:val="16"/>
              </w:rPr>
              <w:t xml:space="preserve"> vsebinsko utemeljen način merjenja ciljev, rezultatov in kazalnikov izvedenih aktivnosti in doseženih rezultatov, ki ni uporabljiv, preverljiv in ne omogoča nadaljnje analize rezultatov</w:t>
            </w:r>
            <w:r w:rsidR="000D3EF4" w:rsidRPr="00871BC8">
              <w:rPr>
                <w:rFonts w:ascii="Arial" w:hAnsi="Arial" w:cs="Arial"/>
                <w:b/>
                <w:bCs/>
                <w:color w:val="000000" w:themeColor="text1"/>
                <w:sz w:val="16"/>
                <w:szCs w:val="16"/>
              </w:rPr>
              <w:t>. M</w:t>
            </w:r>
            <w:r w:rsidRPr="00871BC8">
              <w:rPr>
                <w:rFonts w:ascii="Arial" w:hAnsi="Arial" w:cs="Arial"/>
                <w:b/>
                <w:bCs/>
                <w:color w:val="000000" w:themeColor="text1"/>
                <w:sz w:val="16"/>
                <w:szCs w:val="16"/>
              </w:rPr>
              <w:t>etode merjenja so deloma le opisne narave</w:t>
            </w:r>
            <w:r w:rsidR="00676F8F" w:rsidRPr="00871BC8">
              <w:rPr>
                <w:rFonts w:ascii="Arial" w:hAnsi="Arial" w:cs="Arial"/>
                <w:b/>
                <w:bCs/>
                <w:color w:val="000000" w:themeColor="text1"/>
                <w:sz w:val="16"/>
                <w:szCs w:val="16"/>
              </w:rPr>
              <w:t xml:space="preserve"> ali sploh niso navedene</w:t>
            </w:r>
            <w:r w:rsidRPr="00871BC8">
              <w:rPr>
                <w:rFonts w:ascii="Arial" w:hAnsi="Arial" w:cs="Arial"/>
                <w:b/>
                <w:bCs/>
                <w:color w:val="000000" w:themeColor="text1"/>
                <w:sz w:val="16"/>
                <w:szCs w:val="16"/>
              </w:rPr>
              <w:t>.</w:t>
            </w:r>
          </w:p>
          <w:p w14:paraId="0EE6FB7C" w14:textId="77777777" w:rsidR="00900182" w:rsidRPr="00871BC8" w:rsidRDefault="00900182" w:rsidP="00871BC8">
            <w:pPr>
              <w:rPr>
                <w:rFonts w:ascii="Arial" w:hAnsi="Arial" w:cs="Arial"/>
                <w:i/>
                <w:iCs/>
                <w:color w:val="000000" w:themeColor="text1"/>
                <w:sz w:val="16"/>
                <w:szCs w:val="16"/>
              </w:rPr>
            </w:pPr>
          </w:p>
          <w:p w14:paraId="4E4A896E" w14:textId="77777777" w:rsidR="00900182" w:rsidRPr="00871BC8" w:rsidRDefault="00900182" w:rsidP="00871BC8">
            <w:pPr>
              <w:rPr>
                <w:rFonts w:ascii="Arial" w:hAnsi="Arial" w:cs="Arial"/>
                <w:b/>
                <w:bCs/>
                <w:i/>
                <w:iCs/>
                <w:color w:val="000000" w:themeColor="text1"/>
                <w:sz w:val="16"/>
                <w:szCs w:val="16"/>
              </w:rPr>
            </w:pPr>
            <w:r w:rsidRPr="00871BC8">
              <w:rPr>
                <w:rFonts w:ascii="Arial" w:hAnsi="Arial" w:cs="Arial"/>
                <w:i/>
                <w:iCs/>
                <w:sz w:val="16"/>
                <w:szCs w:val="16"/>
                <w:lang w:eastAsia="en-US"/>
              </w:rPr>
              <w:t>V sklopu tega merila se ocenjuje tudi inovativnost predlaganih rešitev in morebitni dodatni predlogi za kazalnike, ki v javnem razpisu pod točko 7 niso predvideni, vendar jih prijavitelj prepoznava kot relevantne/potrebne pri zagotavljanju razvoja kakovostnih storitev za socialna podjetja in organizacije  socialne ekonomije ter druge relevantne deležnike.</w:t>
            </w:r>
          </w:p>
          <w:p w14:paraId="1C872272" w14:textId="77777777" w:rsidR="00900182" w:rsidRPr="00871BC8" w:rsidRDefault="00900182" w:rsidP="00871BC8">
            <w:pPr>
              <w:rPr>
                <w:rFonts w:ascii="Arial" w:hAnsi="Arial" w:cs="Arial"/>
                <w:color w:val="000000" w:themeColor="text1"/>
                <w:sz w:val="16"/>
                <w:szCs w:val="16"/>
              </w:rPr>
            </w:pPr>
          </w:p>
          <w:p w14:paraId="07412EF5" w14:textId="77777777" w:rsidR="00900182" w:rsidRPr="00871BC8" w:rsidRDefault="00900182" w:rsidP="00871BC8">
            <w:pPr>
              <w:spacing w:before="60" w:after="60"/>
              <w:rPr>
                <w:rFonts w:ascii="Arial" w:hAnsi="Arial" w:cs="Arial"/>
                <w:sz w:val="16"/>
                <w:szCs w:val="16"/>
                <w:lang w:eastAsia="en-US"/>
              </w:rPr>
            </w:pPr>
            <w:r w:rsidRPr="00871BC8">
              <w:rPr>
                <w:rFonts w:ascii="Arial" w:hAnsi="Arial" w:cs="Arial"/>
                <w:sz w:val="16"/>
                <w:szCs w:val="16"/>
                <w:lang w:eastAsia="en-US"/>
              </w:rPr>
              <w:t xml:space="preserve">Podroben opis merila: </w:t>
            </w:r>
          </w:p>
          <w:p w14:paraId="6EB1C05A" w14:textId="2AF8898D" w:rsidR="00900182" w:rsidRPr="00871BC8" w:rsidRDefault="00900182" w:rsidP="00871BC8">
            <w:pPr>
              <w:pStyle w:val="datumtevilka"/>
              <w:spacing w:line="240" w:lineRule="auto"/>
              <w:jc w:val="both"/>
              <w:rPr>
                <w:sz w:val="16"/>
                <w:szCs w:val="16"/>
                <w:lang w:eastAsia="en-US"/>
              </w:rPr>
            </w:pPr>
            <w:r w:rsidRPr="00871BC8">
              <w:rPr>
                <w:sz w:val="16"/>
                <w:szCs w:val="16"/>
                <w:lang w:eastAsia="en-US"/>
              </w:rPr>
              <w:t xml:space="preserve">Iz Obrazca št. 1 je razvidno, da izbrani kazalniki in cilji operacije </w:t>
            </w:r>
            <w:r w:rsidR="00676F8F" w:rsidRPr="00871BC8">
              <w:rPr>
                <w:sz w:val="16"/>
                <w:szCs w:val="16"/>
                <w:lang w:eastAsia="en-US"/>
              </w:rPr>
              <w:t>ne ali vsebinsko nepovezano izhajajo iz</w:t>
            </w:r>
            <w:r w:rsidRPr="00871BC8">
              <w:rPr>
                <w:sz w:val="16"/>
                <w:szCs w:val="16"/>
                <w:lang w:eastAsia="en-US"/>
              </w:rPr>
              <w:t xml:space="preserve"> preliminarn</w:t>
            </w:r>
            <w:r w:rsidR="00676F8F" w:rsidRPr="00871BC8">
              <w:rPr>
                <w:sz w:val="16"/>
                <w:szCs w:val="16"/>
                <w:lang w:eastAsia="en-US"/>
              </w:rPr>
              <w:t>e</w:t>
            </w:r>
            <w:r w:rsidRPr="00871BC8">
              <w:rPr>
                <w:sz w:val="16"/>
                <w:szCs w:val="16"/>
                <w:lang w:eastAsia="en-US"/>
              </w:rPr>
              <w:t xml:space="preserve"> analiz</w:t>
            </w:r>
            <w:r w:rsidR="00676F8F" w:rsidRPr="00871BC8">
              <w:rPr>
                <w:sz w:val="16"/>
                <w:szCs w:val="16"/>
                <w:lang w:eastAsia="en-US"/>
              </w:rPr>
              <w:t>e</w:t>
            </w:r>
            <w:r w:rsidRPr="00871BC8">
              <w:rPr>
                <w:sz w:val="16"/>
                <w:szCs w:val="16"/>
                <w:lang w:eastAsia="en-US"/>
              </w:rPr>
              <w:t xml:space="preserve"> prijavitelja ter s predvidenimi aktivnostmi </w:t>
            </w:r>
            <w:r w:rsidR="00676F8F" w:rsidRPr="00871BC8">
              <w:rPr>
                <w:sz w:val="16"/>
                <w:szCs w:val="16"/>
                <w:lang w:eastAsia="en-US"/>
              </w:rPr>
              <w:t xml:space="preserve">zgolj deloma ali sploh ne </w:t>
            </w:r>
            <w:r w:rsidRPr="00871BC8">
              <w:rPr>
                <w:sz w:val="16"/>
                <w:szCs w:val="16"/>
                <w:lang w:eastAsia="en-US"/>
              </w:rPr>
              <w:t xml:space="preserve">prispeva k namenu in ciljem javnega razpisa. Na podlagi utemeljitev prijavitelja </w:t>
            </w:r>
            <w:r w:rsidRPr="00871BC8">
              <w:rPr>
                <w:color w:val="000000" w:themeColor="text1"/>
                <w:sz w:val="16"/>
                <w:szCs w:val="16"/>
              </w:rPr>
              <w:t xml:space="preserve">je mogoče presoditi, da so pričakovani cilji in rezultati </w:t>
            </w:r>
            <w:r w:rsidR="00676F8F" w:rsidRPr="00871BC8">
              <w:rPr>
                <w:color w:val="000000" w:themeColor="text1"/>
                <w:sz w:val="16"/>
                <w:szCs w:val="16"/>
              </w:rPr>
              <w:t>ne</w:t>
            </w:r>
            <w:r w:rsidRPr="00871BC8">
              <w:rPr>
                <w:color w:val="000000" w:themeColor="text1"/>
                <w:sz w:val="16"/>
                <w:szCs w:val="16"/>
              </w:rPr>
              <w:t xml:space="preserve">ustrezni glede na predmet operacije ter da v sklopu predlagane operacije </w:t>
            </w:r>
            <w:r w:rsidR="00676F8F" w:rsidRPr="00871BC8">
              <w:rPr>
                <w:color w:val="000000" w:themeColor="text1"/>
                <w:sz w:val="16"/>
                <w:szCs w:val="16"/>
              </w:rPr>
              <w:t xml:space="preserve">niso </w:t>
            </w:r>
            <w:r w:rsidRPr="00871BC8">
              <w:rPr>
                <w:color w:val="000000" w:themeColor="text1"/>
                <w:sz w:val="16"/>
                <w:szCs w:val="16"/>
              </w:rPr>
              <w:t>prevideni vsi obvezni ključni kazalniki rezultata določeni v 7. točki javnega razpisa. Poleg obveznih ključnih kazalnikov rezultata niso predvideni še dodatni ključni kazalniki rezultata.</w:t>
            </w:r>
            <w:r w:rsidR="00676F8F" w:rsidRPr="00871BC8">
              <w:rPr>
                <w:color w:val="000000" w:themeColor="text1"/>
                <w:sz w:val="16"/>
                <w:szCs w:val="16"/>
              </w:rPr>
              <w:t xml:space="preserve"> </w:t>
            </w:r>
            <w:r w:rsidRPr="00871BC8">
              <w:rPr>
                <w:color w:val="000000" w:themeColor="text1"/>
                <w:sz w:val="16"/>
                <w:szCs w:val="16"/>
              </w:rPr>
              <w:t xml:space="preserve">Ciljne vrednosti ključnih kazalnikov uspešnosti so </w:t>
            </w:r>
            <w:r w:rsidR="00676F8F" w:rsidRPr="00871BC8">
              <w:rPr>
                <w:color w:val="000000" w:themeColor="text1"/>
                <w:sz w:val="16"/>
                <w:szCs w:val="16"/>
              </w:rPr>
              <w:t>opredeljene ne</w:t>
            </w:r>
            <w:r w:rsidRPr="00871BC8">
              <w:rPr>
                <w:color w:val="000000" w:themeColor="text1"/>
                <w:sz w:val="16"/>
                <w:szCs w:val="16"/>
              </w:rPr>
              <w:t>realno</w:t>
            </w:r>
            <w:r w:rsidR="00676F8F" w:rsidRPr="00871BC8">
              <w:rPr>
                <w:color w:val="000000" w:themeColor="text1"/>
                <w:sz w:val="16"/>
                <w:szCs w:val="16"/>
              </w:rPr>
              <w:t xml:space="preserve"> ter </w:t>
            </w:r>
            <w:r w:rsidRPr="00871BC8">
              <w:rPr>
                <w:color w:val="000000" w:themeColor="text1"/>
                <w:sz w:val="16"/>
                <w:szCs w:val="16"/>
              </w:rPr>
              <w:t xml:space="preserve">vsebinsko in vrednostno </w:t>
            </w:r>
            <w:r w:rsidR="00676F8F" w:rsidRPr="00871BC8">
              <w:rPr>
                <w:color w:val="000000" w:themeColor="text1"/>
                <w:sz w:val="16"/>
                <w:szCs w:val="16"/>
              </w:rPr>
              <w:t>neustrezno oziroma ne zadoščajo</w:t>
            </w:r>
            <w:r w:rsidRPr="00871BC8">
              <w:rPr>
                <w:color w:val="000000" w:themeColor="text1"/>
                <w:sz w:val="16"/>
                <w:szCs w:val="16"/>
              </w:rPr>
              <w:t xml:space="preserve"> minimalnim </w:t>
            </w:r>
            <w:r w:rsidR="00676F8F" w:rsidRPr="00871BC8">
              <w:rPr>
                <w:color w:val="000000" w:themeColor="text1"/>
                <w:sz w:val="16"/>
                <w:szCs w:val="16"/>
              </w:rPr>
              <w:t>standardom</w:t>
            </w:r>
            <w:r w:rsidRPr="00871BC8">
              <w:rPr>
                <w:color w:val="000000" w:themeColor="text1"/>
                <w:sz w:val="16"/>
                <w:szCs w:val="16"/>
              </w:rPr>
              <w:t xml:space="preserve"> javnega razpisa. Vrednosti predvidenih kazalnikov </w:t>
            </w:r>
            <w:r w:rsidR="00676F8F" w:rsidRPr="00871BC8">
              <w:rPr>
                <w:color w:val="000000" w:themeColor="text1"/>
                <w:sz w:val="16"/>
                <w:szCs w:val="16"/>
              </w:rPr>
              <w:t xml:space="preserve">ne </w:t>
            </w:r>
            <w:r w:rsidRPr="00871BC8">
              <w:rPr>
                <w:color w:val="000000" w:themeColor="text1"/>
                <w:sz w:val="16"/>
                <w:szCs w:val="16"/>
              </w:rPr>
              <w:t>odražajo aktivnosti</w:t>
            </w:r>
            <w:r w:rsidR="00461B30" w:rsidRPr="00871BC8">
              <w:rPr>
                <w:color w:val="000000" w:themeColor="text1"/>
                <w:sz w:val="16"/>
                <w:szCs w:val="16"/>
              </w:rPr>
              <w:t xml:space="preserve"> operacije</w:t>
            </w:r>
            <w:r w:rsidRPr="00871BC8">
              <w:rPr>
                <w:color w:val="000000" w:themeColor="text1"/>
                <w:sz w:val="16"/>
                <w:szCs w:val="16"/>
              </w:rPr>
              <w:t xml:space="preserve"> in ni mogoče oceniti, da </w:t>
            </w:r>
            <w:r w:rsidR="00CB175C" w:rsidRPr="00871BC8">
              <w:rPr>
                <w:color w:val="000000" w:themeColor="text1"/>
                <w:sz w:val="16"/>
                <w:szCs w:val="16"/>
              </w:rPr>
              <w:t xml:space="preserve">bodo </w:t>
            </w:r>
            <w:r w:rsidRPr="00871BC8">
              <w:rPr>
                <w:color w:val="000000" w:themeColor="text1"/>
                <w:sz w:val="16"/>
                <w:szCs w:val="16"/>
              </w:rPr>
              <w:t xml:space="preserve">dosežene v zahtevanem roku do zaključka operacije oziroma prej, če to predvideva javni razpis. Kazalniki </w:t>
            </w:r>
            <w:r w:rsidR="00CB175C" w:rsidRPr="00871BC8">
              <w:rPr>
                <w:color w:val="000000" w:themeColor="text1"/>
                <w:sz w:val="16"/>
                <w:szCs w:val="16"/>
              </w:rPr>
              <w:t>ne</w:t>
            </w:r>
            <w:r w:rsidRPr="00871BC8">
              <w:rPr>
                <w:color w:val="000000" w:themeColor="text1"/>
                <w:sz w:val="16"/>
                <w:szCs w:val="16"/>
              </w:rPr>
              <w:t xml:space="preserve"> odražajo usmerjenost</w:t>
            </w:r>
            <w:r w:rsidR="00F5065A" w:rsidRPr="00871BC8">
              <w:rPr>
                <w:color w:val="000000" w:themeColor="text1"/>
                <w:sz w:val="16"/>
                <w:szCs w:val="16"/>
              </w:rPr>
              <w:t>i</w:t>
            </w:r>
            <w:r w:rsidRPr="00871BC8">
              <w:rPr>
                <w:color w:val="000000" w:themeColor="text1"/>
                <w:sz w:val="16"/>
                <w:szCs w:val="16"/>
              </w:rPr>
              <w:t xml:space="preserve"> v izbrane cilj</w:t>
            </w:r>
            <w:r w:rsidR="000458E1" w:rsidRPr="00871BC8">
              <w:rPr>
                <w:color w:val="000000" w:themeColor="text1"/>
                <w:sz w:val="16"/>
                <w:szCs w:val="16"/>
              </w:rPr>
              <w:t>n</w:t>
            </w:r>
            <w:r w:rsidRPr="00871BC8">
              <w:rPr>
                <w:color w:val="000000" w:themeColor="text1"/>
                <w:sz w:val="16"/>
                <w:szCs w:val="16"/>
              </w:rPr>
              <w:t xml:space="preserve">e skupine operacije in </w:t>
            </w:r>
            <w:r w:rsidR="00CB175C" w:rsidRPr="00871BC8">
              <w:rPr>
                <w:color w:val="000000" w:themeColor="text1"/>
                <w:sz w:val="16"/>
                <w:szCs w:val="16"/>
              </w:rPr>
              <w:t>ne</w:t>
            </w:r>
            <w:r w:rsidRPr="00871BC8">
              <w:rPr>
                <w:color w:val="000000" w:themeColor="text1"/>
                <w:sz w:val="16"/>
                <w:szCs w:val="16"/>
              </w:rPr>
              <w:t xml:space="preserve"> prispevajo k smiselnemu razvoju storitev zagovorniške organizacije za socialna podjetja in organizacije socialne ekonomije. </w:t>
            </w:r>
          </w:p>
        </w:tc>
        <w:tc>
          <w:tcPr>
            <w:tcW w:w="1410" w:type="dxa"/>
            <w:vAlign w:val="center"/>
          </w:tcPr>
          <w:p w14:paraId="342D406C" w14:textId="544812D5" w:rsidR="00900182" w:rsidRPr="00871BC8" w:rsidRDefault="00900182" w:rsidP="00871BC8">
            <w:pPr>
              <w:rPr>
                <w:rFonts w:ascii="Arial" w:hAnsi="Arial" w:cs="Arial"/>
                <w:sz w:val="16"/>
                <w:szCs w:val="16"/>
              </w:rPr>
            </w:pPr>
            <w:r w:rsidRPr="00871BC8">
              <w:rPr>
                <w:rFonts w:ascii="Arial" w:hAnsi="Arial" w:cs="Arial"/>
                <w:sz w:val="16"/>
                <w:szCs w:val="16"/>
              </w:rPr>
              <w:t>0</w:t>
            </w:r>
          </w:p>
        </w:tc>
      </w:tr>
      <w:tr w:rsidR="00900182" w:rsidRPr="00871BC8" w14:paraId="485C3A86" w14:textId="77777777" w:rsidTr="00B62DA7">
        <w:trPr>
          <w:jc w:val="center"/>
        </w:trPr>
        <w:tc>
          <w:tcPr>
            <w:tcW w:w="7650" w:type="dxa"/>
            <w:shd w:val="clear" w:color="auto" w:fill="D9D9D9" w:themeFill="background1" w:themeFillShade="D9"/>
          </w:tcPr>
          <w:p w14:paraId="04D7FB99" w14:textId="7D78EAC9" w:rsidR="00900182" w:rsidRPr="00871BC8" w:rsidRDefault="00900182" w:rsidP="00871BC8">
            <w:pPr>
              <w:pStyle w:val="datumtevilka"/>
              <w:numPr>
                <w:ilvl w:val="1"/>
                <w:numId w:val="53"/>
              </w:numPr>
              <w:spacing w:line="240" w:lineRule="auto"/>
              <w:jc w:val="both"/>
            </w:pPr>
            <w:r w:rsidRPr="00871BC8">
              <w:rPr>
                <w:sz w:val="16"/>
                <w:szCs w:val="16"/>
              </w:rPr>
              <w:t xml:space="preserve">Ustreznost </w:t>
            </w:r>
            <w:proofErr w:type="spellStart"/>
            <w:r w:rsidRPr="00871BC8">
              <w:rPr>
                <w:sz w:val="16"/>
                <w:szCs w:val="16"/>
              </w:rPr>
              <w:t>konzorcijskega</w:t>
            </w:r>
            <w:proofErr w:type="spellEnd"/>
            <w:r w:rsidRPr="00871BC8">
              <w:rPr>
                <w:sz w:val="16"/>
                <w:szCs w:val="16"/>
              </w:rPr>
              <w:t xml:space="preserve"> partnerstva za izvajanje predlagane operacije</w:t>
            </w:r>
          </w:p>
        </w:tc>
        <w:tc>
          <w:tcPr>
            <w:tcW w:w="1410" w:type="dxa"/>
            <w:shd w:val="clear" w:color="auto" w:fill="D9D9D9" w:themeFill="background1" w:themeFillShade="D9"/>
            <w:vAlign w:val="center"/>
          </w:tcPr>
          <w:p w14:paraId="6CDBD3E0" w14:textId="3EA6BDE8" w:rsidR="00900182" w:rsidRPr="00871BC8" w:rsidRDefault="00900182" w:rsidP="00871BC8">
            <w:pPr>
              <w:rPr>
                <w:rFonts w:ascii="Arial" w:hAnsi="Arial" w:cs="Arial"/>
                <w:sz w:val="16"/>
                <w:szCs w:val="16"/>
              </w:rPr>
            </w:pPr>
            <w:r w:rsidRPr="00871BC8">
              <w:rPr>
                <w:rFonts w:ascii="Arial" w:hAnsi="Arial" w:cs="Arial"/>
                <w:sz w:val="16"/>
                <w:szCs w:val="16"/>
              </w:rPr>
              <w:t>10</w:t>
            </w:r>
          </w:p>
        </w:tc>
      </w:tr>
      <w:tr w:rsidR="00900182" w:rsidRPr="00871BC8" w14:paraId="223085A8" w14:textId="77777777" w:rsidTr="00B62DA7">
        <w:trPr>
          <w:jc w:val="center"/>
        </w:trPr>
        <w:tc>
          <w:tcPr>
            <w:tcW w:w="7650" w:type="dxa"/>
          </w:tcPr>
          <w:p w14:paraId="115C2097" w14:textId="41473C28" w:rsidR="00900182" w:rsidRPr="00871BC8" w:rsidRDefault="00900182" w:rsidP="00871BC8">
            <w:pPr>
              <w:rPr>
                <w:rFonts w:ascii="Arial" w:hAnsi="Arial" w:cs="Arial"/>
                <w:b/>
                <w:bCs/>
                <w:color w:val="000000" w:themeColor="text1"/>
                <w:sz w:val="16"/>
                <w:szCs w:val="16"/>
              </w:rPr>
            </w:pPr>
            <w:r w:rsidRPr="00871BC8">
              <w:rPr>
                <w:rFonts w:ascii="Arial" w:hAnsi="Arial" w:cs="Arial"/>
                <w:b/>
                <w:bCs/>
                <w:color w:val="000000" w:themeColor="text1"/>
                <w:sz w:val="16"/>
                <w:szCs w:val="16"/>
              </w:rPr>
              <w:t xml:space="preserve">Pri izvedbi operacije </w:t>
            </w:r>
            <w:r w:rsidR="00D873D3" w:rsidRPr="00871BC8">
              <w:rPr>
                <w:rFonts w:ascii="Arial" w:hAnsi="Arial" w:cs="Arial"/>
                <w:b/>
                <w:bCs/>
                <w:color w:val="000000" w:themeColor="text1"/>
                <w:sz w:val="16"/>
                <w:szCs w:val="16"/>
              </w:rPr>
              <w:t xml:space="preserve">poleg prijavitelja </w:t>
            </w:r>
            <w:r w:rsidRPr="00871BC8">
              <w:rPr>
                <w:rFonts w:ascii="Arial" w:hAnsi="Arial" w:cs="Arial"/>
                <w:b/>
                <w:bCs/>
                <w:color w:val="000000" w:themeColor="text1"/>
                <w:sz w:val="16"/>
                <w:szCs w:val="16"/>
              </w:rPr>
              <w:t xml:space="preserve">sodelujejo trije (3) </w:t>
            </w:r>
            <w:proofErr w:type="spellStart"/>
            <w:r w:rsidRPr="00871BC8">
              <w:rPr>
                <w:rFonts w:ascii="Arial" w:hAnsi="Arial" w:cs="Arial"/>
                <w:b/>
                <w:bCs/>
                <w:color w:val="000000" w:themeColor="text1"/>
                <w:sz w:val="16"/>
                <w:szCs w:val="16"/>
              </w:rPr>
              <w:t>konzorcijski</w:t>
            </w:r>
            <w:proofErr w:type="spellEnd"/>
            <w:r w:rsidRPr="00871BC8">
              <w:rPr>
                <w:rFonts w:ascii="Arial" w:hAnsi="Arial" w:cs="Arial"/>
                <w:b/>
                <w:bCs/>
                <w:color w:val="000000" w:themeColor="text1"/>
                <w:sz w:val="16"/>
                <w:szCs w:val="16"/>
              </w:rPr>
              <w:t xml:space="preserve"> partnerji, ki bodo opravljali aktivnosti zagovorništva za socialna podjetja in organizacije socialne ekonomije</w:t>
            </w:r>
            <w:r w:rsidR="00F5065A" w:rsidRPr="00871BC8">
              <w:rPr>
                <w:rFonts w:ascii="Arial" w:hAnsi="Arial" w:cs="Arial"/>
                <w:b/>
                <w:bCs/>
                <w:color w:val="000000" w:themeColor="text1"/>
                <w:sz w:val="16"/>
                <w:szCs w:val="16"/>
              </w:rPr>
              <w:t>. S</w:t>
            </w:r>
            <w:r w:rsidRPr="00871BC8">
              <w:rPr>
                <w:rFonts w:ascii="Arial" w:hAnsi="Arial" w:cs="Arial"/>
                <w:b/>
                <w:bCs/>
                <w:color w:val="000000" w:themeColor="text1"/>
                <w:sz w:val="16"/>
                <w:szCs w:val="16"/>
              </w:rPr>
              <w:t xml:space="preserve">edeži </w:t>
            </w:r>
            <w:proofErr w:type="spellStart"/>
            <w:r w:rsidRPr="00871BC8">
              <w:rPr>
                <w:rFonts w:ascii="Arial" w:hAnsi="Arial" w:cs="Arial"/>
                <w:b/>
                <w:bCs/>
                <w:color w:val="000000" w:themeColor="text1"/>
                <w:sz w:val="16"/>
                <w:szCs w:val="16"/>
              </w:rPr>
              <w:t>konzorcijskih</w:t>
            </w:r>
            <w:proofErr w:type="spellEnd"/>
            <w:r w:rsidRPr="00871BC8">
              <w:rPr>
                <w:rFonts w:ascii="Arial" w:hAnsi="Arial" w:cs="Arial"/>
                <w:b/>
                <w:bCs/>
                <w:color w:val="000000" w:themeColor="text1"/>
                <w:sz w:val="16"/>
                <w:szCs w:val="16"/>
              </w:rPr>
              <w:t xml:space="preserve"> partnerjev so prostorsko uravnoteženi po celotni Sloveniji</w:t>
            </w:r>
            <w:r w:rsidR="00F5065A" w:rsidRPr="00871BC8">
              <w:rPr>
                <w:rFonts w:ascii="Arial" w:hAnsi="Arial" w:cs="Arial"/>
                <w:b/>
                <w:bCs/>
                <w:color w:val="000000" w:themeColor="text1"/>
                <w:sz w:val="16"/>
                <w:szCs w:val="16"/>
              </w:rPr>
              <w:t>. V</w:t>
            </w:r>
            <w:r w:rsidRPr="00871BC8">
              <w:rPr>
                <w:rFonts w:ascii="Arial" w:hAnsi="Arial" w:cs="Arial"/>
                <w:b/>
                <w:bCs/>
                <w:color w:val="000000" w:themeColor="text1"/>
                <w:sz w:val="16"/>
                <w:szCs w:val="16"/>
              </w:rPr>
              <w:t xml:space="preserve">loga vsakega od </w:t>
            </w:r>
            <w:proofErr w:type="spellStart"/>
            <w:r w:rsidRPr="00871BC8">
              <w:rPr>
                <w:rFonts w:ascii="Arial" w:hAnsi="Arial" w:cs="Arial"/>
                <w:b/>
                <w:bCs/>
                <w:color w:val="000000" w:themeColor="text1"/>
                <w:sz w:val="16"/>
                <w:szCs w:val="16"/>
              </w:rPr>
              <w:t>konzorcijskih</w:t>
            </w:r>
            <w:proofErr w:type="spellEnd"/>
            <w:r w:rsidRPr="00871BC8">
              <w:rPr>
                <w:rFonts w:ascii="Arial" w:hAnsi="Arial" w:cs="Arial"/>
                <w:b/>
                <w:bCs/>
                <w:color w:val="000000" w:themeColor="text1"/>
                <w:sz w:val="16"/>
                <w:szCs w:val="16"/>
              </w:rPr>
              <w:t xml:space="preserve"> partnerjev je jasno opredeljena</w:t>
            </w:r>
            <w:r w:rsidR="00F5065A" w:rsidRPr="00871BC8">
              <w:rPr>
                <w:rFonts w:ascii="Arial" w:hAnsi="Arial" w:cs="Arial"/>
                <w:b/>
                <w:bCs/>
                <w:color w:val="000000" w:themeColor="text1"/>
                <w:sz w:val="16"/>
                <w:szCs w:val="16"/>
              </w:rPr>
              <w:t>. I</w:t>
            </w:r>
            <w:r w:rsidRPr="00871BC8">
              <w:rPr>
                <w:rFonts w:ascii="Arial" w:hAnsi="Arial" w:cs="Arial"/>
                <w:b/>
                <w:bCs/>
                <w:color w:val="000000" w:themeColor="text1"/>
                <w:sz w:val="16"/>
                <w:szCs w:val="16"/>
              </w:rPr>
              <w:t xml:space="preserve">z opredeljenih vlog </w:t>
            </w:r>
            <w:proofErr w:type="spellStart"/>
            <w:r w:rsidRPr="00871BC8">
              <w:rPr>
                <w:rFonts w:ascii="Arial" w:hAnsi="Arial" w:cs="Arial"/>
                <w:b/>
                <w:bCs/>
                <w:color w:val="000000" w:themeColor="text1"/>
                <w:sz w:val="16"/>
                <w:szCs w:val="16"/>
              </w:rPr>
              <w:t>konzorcijskih</w:t>
            </w:r>
            <w:proofErr w:type="spellEnd"/>
            <w:r w:rsidRPr="00871BC8">
              <w:rPr>
                <w:rFonts w:ascii="Arial" w:hAnsi="Arial" w:cs="Arial"/>
                <w:b/>
                <w:bCs/>
                <w:color w:val="000000" w:themeColor="text1"/>
                <w:sz w:val="16"/>
                <w:szCs w:val="16"/>
              </w:rPr>
              <w:t xml:space="preserve"> partnerjev in aktivnosti izhaja, da so le-te opredeljene na način, da bodo prispevale k doseganju vseh kazalnikov, rezultatov in ciljev operacije. Jasno je opredeljena vloga </w:t>
            </w:r>
            <w:proofErr w:type="spellStart"/>
            <w:r w:rsidRPr="00871BC8">
              <w:rPr>
                <w:rFonts w:ascii="Arial" w:hAnsi="Arial" w:cs="Arial"/>
                <w:b/>
                <w:bCs/>
                <w:color w:val="000000" w:themeColor="text1"/>
                <w:sz w:val="16"/>
                <w:szCs w:val="16"/>
              </w:rPr>
              <w:t>konzorcijskega</w:t>
            </w:r>
            <w:proofErr w:type="spellEnd"/>
            <w:r w:rsidRPr="00871BC8">
              <w:rPr>
                <w:rFonts w:ascii="Arial" w:hAnsi="Arial" w:cs="Arial"/>
                <w:b/>
                <w:bCs/>
                <w:color w:val="000000" w:themeColor="text1"/>
                <w:sz w:val="16"/>
                <w:szCs w:val="16"/>
              </w:rPr>
              <w:t xml:space="preserve"> partnerja, ki bo prevzel naloge krovne zagovorniške organizacije med oziroma po zaključku izvajanja operacije. </w:t>
            </w:r>
            <w:proofErr w:type="spellStart"/>
            <w:r w:rsidRPr="00871BC8">
              <w:rPr>
                <w:rFonts w:ascii="Arial" w:hAnsi="Arial" w:cs="Arial"/>
                <w:b/>
                <w:bCs/>
                <w:color w:val="000000" w:themeColor="text1"/>
                <w:sz w:val="16"/>
                <w:szCs w:val="16"/>
              </w:rPr>
              <w:t>Konzorcijsko</w:t>
            </w:r>
            <w:proofErr w:type="spellEnd"/>
            <w:r w:rsidRPr="00871BC8">
              <w:rPr>
                <w:rFonts w:ascii="Arial" w:hAnsi="Arial" w:cs="Arial"/>
                <w:b/>
                <w:bCs/>
                <w:color w:val="000000" w:themeColor="text1"/>
                <w:sz w:val="16"/>
                <w:szCs w:val="16"/>
              </w:rPr>
              <w:t xml:space="preserve"> partnerstvo je opredeljeno na način, da bodo lahko </w:t>
            </w:r>
            <w:proofErr w:type="spellStart"/>
            <w:r w:rsidRPr="00871BC8">
              <w:rPr>
                <w:rFonts w:ascii="Arial" w:hAnsi="Arial" w:cs="Arial"/>
                <w:b/>
                <w:bCs/>
                <w:color w:val="000000" w:themeColor="text1"/>
                <w:sz w:val="16"/>
                <w:szCs w:val="16"/>
              </w:rPr>
              <w:t>konzorcijski</w:t>
            </w:r>
            <w:proofErr w:type="spellEnd"/>
            <w:r w:rsidRPr="00871BC8">
              <w:rPr>
                <w:rFonts w:ascii="Arial" w:hAnsi="Arial" w:cs="Arial"/>
                <w:b/>
                <w:bCs/>
                <w:color w:val="000000" w:themeColor="text1"/>
                <w:sz w:val="16"/>
                <w:szCs w:val="16"/>
              </w:rPr>
              <w:t xml:space="preserve"> partnerji s svojimi specifičnimi kompetencami in znanji zagotovili kakovostno podporo tako socialnim podjetjem kot </w:t>
            </w:r>
            <w:r w:rsidRPr="00871BC8">
              <w:rPr>
                <w:rFonts w:ascii="Arial" w:hAnsi="Arial" w:cs="Arial"/>
                <w:b/>
                <w:bCs/>
                <w:color w:val="000000" w:themeColor="text1"/>
                <w:sz w:val="16"/>
                <w:szCs w:val="16"/>
              </w:rPr>
              <w:lastRenderedPageBreak/>
              <w:t>drugim pravno organizacijskim oblikam organizacij socialne ekonomije ter prispevali k njeni prepoznavnosti in povečanju zastopanosti na trg</w:t>
            </w:r>
            <w:r w:rsidR="00D873D3" w:rsidRPr="00871BC8">
              <w:rPr>
                <w:rFonts w:ascii="Arial" w:hAnsi="Arial" w:cs="Arial"/>
                <w:b/>
                <w:bCs/>
                <w:color w:val="000000" w:themeColor="text1"/>
                <w:sz w:val="16"/>
                <w:szCs w:val="16"/>
              </w:rPr>
              <w:t>u</w:t>
            </w:r>
            <w:r w:rsidRPr="00871BC8">
              <w:rPr>
                <w:rFonts w:ascii="Arial" w:hAnsi="Arial" w:cs="Arial"/>
                <w:b/>
                <w:bCs/>
                <w:color w:val="000000" w:themeColor="text1"/>
                <w:sz w:val="16"/>
                <w:szCs w:val="16"/>
              </w:rPr>
              <w:t>.</w:t>
            </w:r>
          </w:p>
          <w:p w14:paraId="165AF29C" w14:textId="77777777" w:rsidR="00900182" w:rsidRPr="00871BC8" w:rsidRDefault="00900182" w:rsidP="00871BC8">
            <w:pPr>
              <w:rPr>
                <w:rFonts w:ascii="Arial" w:hAnsi="Arial" w:cs="Arial"/>
                <w:color w:val="000000" w:themeColor="text1"/>
                <w:sz w:val="16"/>
                <w:szCs w:val="16"/>
              </w:rPr>
            </w:pPr>
          </w:p>
          <w:p w14:paraId="3A1A1587" w14:textId="448C7E03" w:rsidR="00900182" w:rsidRPr="00871BC8" w:rsidRDefault="00900182" w:rsidP="00871BC8">
            <w:pPr>
              <w:rPr>
                <w:rFonts w:ascii="Arial" w:hAnsi="Arial" w:cs="Arial"/>
                <w:i/>
                <w:iCs/>
                <w:sz w:val="16"/>
                <w:szCs w:val="16"/>
                <w:lang w:eastAsia="en-US"/>
              </w:rPr>
            </w:pPr>
            <w:r w:rsidRPr="00871BC8">
              <w:rPr>
                <w:rFonts w:ascii="Arial" w:hAnsi="Arial" w:cs="Arial"/>
                <w:i/>
                <w:iCs/>
                <w:sz w:val="16"/>
                <w:szCs w:val="16"/>
                <w:lang w:eastAsia="en-US"/>
              </w:rPr>
              <w:t xml:space="preserve">V sklopu tega merila se ocenjuje tudi </w:t>
            </w:r>
            <w:r w:rsidRPr="00871BC8">
              <w:rPr>
                <w:rFonts w:ascii="Arial" w:hAnsi="Arial" w:cs="Arial"/>
                <w:i/>
                <w:iCs/>
                <w:color w:val="000000" w:themeColor="text1"/>
                <w:sz w:val="16"/>
                <w:szCs w:val="16"/>
              </w:rPr>
              <w:t xml:space="preserve">prispevanje predlaganega </w:t>
            </w:r>
            <w:proofErr w:type="spellStart"/>
            <w:r w:rsidRPr="00871BC8">
              <w:rPr>
                <w:rFonts w:ascii="Arial" w:hAnsi="Arial" w:cs="Arial"/>
                <w:i/>
                <w:iCs/>
                <w:color w:val="000000" w:themeColor="text1"/>
                <w:sz w:val="16"/>
                <w:szCs w:val="16"/>
              </w:rPr>
              <w:t>konzorcijskega</w:t>
            </w:r>
            <w:proofErr w:type="spellEnd"/>
            <w:r w:rsidRPr="00871BC8">
              <w:rPr>
                <w:rFonts w:ascii="Arial" w:hAnsi="Arial" w:cs="Arial"/>
                <w:i/>
                <w:iCs/>
                <w:color w:val="000000" w:themeColor="text1"/>
                <w:sz w:val="16"/>
                <w:szCs w:val="16"/>
              </w:rPr>
              <w:t xml:space="preserve"> partnerstva k izmenjavi izkušenj, rezultatov in dobrih praks na regionalni, nacionalni in transnacionalni ravni, ki bodo pripomogle </w:t>
            </w:r>
            <w:r w:rsidRPr="00871BC8">
              <w:rPr>
                <w:rFonts w:ascii="Arial" w:hAnsi="Arial" w:cs="Arial"/>
                <w:i/>
                <w:iCs/>
                <w:sz w:val="16"/>
                <w:szCs w:val="16"/>
                <w:lang w:eastAsia="en-US"/>
              </w:rPr>
              <w:t>pri zagotavljanju razvoja kakovostnih storitev za socialna podjetja in organizacije socialne ekonomije ter druge relevantne deležnike.</w:t>
            </w:r>
          </w:p>
          <w:p w14:paraId="15B8A121" w14:textId="77777777" w:rsidR="00900182" w:rsidRPr="00871BC8" w:rsidRDefault="00900182" w:rsidP="00871BC8">
            <w:pPr>
              <w:rPr>
                <w:rFonts w:ascii="Arial" w:hAnsi="Arial" w:cs="Arial"/>
                <w:color w:val="000000" w:themeColor="text1"/>
                <w:sz w:val="16"/>
                <w:szCs w:val="16"/>
              </w:rPr>
            </w:pPr>
          </w:p>
          <w:p w14:paraId="670A3498" w14:textId="77777777" w:rsidR="00900182" w:rsidRPr="00871BC8" w:rsidRDefault="00900182" w:rsidP="00871BC8">
            <w:pPr>
              <w:spacing w:before="60" w:after="60"/>
              <w:rPr>
                <w:rFonts w:ascii="Arial" w:hAnsi="Arial" w:cs="Arial"/>
                <w:sz w:val="16"/>
                <w:szCs w:val="16"/>
                <w:lang w:eastAsia="en-US"/>
              </w:rPr>
            </w:pPr>
            <w:r w:rsidRPr="00871BC8">
              <w:rPr>
                <w:rFonts w:ascii="Arial" w:hAnsi="Arial" w:cs="Arial"/>
                <w:sz w:val="16"/>
                <w:szCs w:val="16"/>
                <w:lang w:eastAsia="en-US"/>
              </w:rPr>
              <w:t xml:space="preserve">Podroben opis merila: </w:t>
            </w:r>
          </w:p>
          <w:p w14:paraId="153E1427" w14:textId="424A2672" w:rsidR="00900182" w:rsidRPr="00871BC8" w:rsidRDefault="00900182" w:rsidP="00871BC8">
            <w:pPr>
              <w:pStyle w:val="datumtevilka"/>
              <w:spacing w:line="240" w:lineRule="auto"/>
              <w:jc w:val="both"/>
            </w:pPr>
            <w:r w:rsidRPr="00871BC8">
              <w:rPr>
                <w:sz w:val="16"/>
                <w:szCs w:val="16"/>
                <w:lang w:eastAsia="en-US"/>
              </w:rPr>
              <w:t xml:space="preserve">Iz Obrazca št. 1 je razvidno, da je </w:t>
            </w:r>
            <w:proofErr w:type="spellStart"/>
            <w:r w:rsidRPr="00871BC8">
              <w:rPr>
                <w:sz w:val="16"/>
                <w:szCs w:val="16"/>
                <w:lang w:eastAsia="en-US"/>
              </w:rPr>
              <w:t>konzorcijsko</w:t>
            </w:r>
            <w:proofErr w:type="spellEnd"/>
            <w:r w:rsidRPr="00871BC8">
              <w:rPr>
                <w:sz w:val="16"/>
                <w:szCs w:val="16"/>
                <w:lang w:eastAsia="en-US"/>
              </w:rPr>
              <w:t xml:space="preserve"> partnerstvo oblikovano na način, da se partnerji glede na svoja znanja in kompetence </w:t>
            </w:r>
            <w:r w:rsidRPr="00871BC8">
              <w:rPr>
                <w:sz w:val="16"/>
                <w:szCs w:val="16"/>
              </w:rPr>
              <w:t xml:space="preserve">komplementarno dopolnjujejo pri zagotavljanju predvidenih storitev zagovorništva in </w:t>
            </w:r>
            <w:r w:rsidR="00F5065A" w:rsidRPr="00871BC8">
              <w:rPr>
                <w:sz w:val="16"/>
                <w:szCs w:val="16"/>
              </w:rPr>
              <w:t>tvorijo</w:t>
            </w:r>
            <w:r w:rsidRPr="00871BC8">
              <w:rPr>
                <w:sz w:val="16"/>
                <w:szCs w:val="16"/>
              </w:rPr>
              <w:t xml:space="preserve"> uravnotežen konzorcij, ki zagotavlja vsebinsko celovitost operacije in dodano vrednost njihovega sodelovanja za izvedbo operacije. Vsi </w:t>
            </w:r>
            <w:proofErr w:type="spellStart"/>
            <w:r w:rsidRPr="00871BC8">
              <w:rPr>
                <w:sz w:val="16"/>
                <w:szCs w:val="16"/>
              </w:rPr>
              <w:t>konzorcijski</w:t>
            </w:r>
            <w:proofErr w:type="spellEnd"/>
            <w:r w:rsidRPr="00871BC8">
              <w:rPr>
                <w:sz w:val="16"/>
                <w:szCs w:val="16"/>
              </w:rPr>
              <w:t xml:space="preserve"> partnerji imajo komplementarna znanja in kompetence, da lahko skupaj pokrivajo vse sklope aktivnosti iz </w:t>
            </w:r>
            <w:r w:rsidR="00F5065A" w:rsidRPr="00871BC8">
              <w:rPr>
                <w:sz w:val="16"/>
                <w:szCs w:val="16"/>
              </w:rPr>
              <w:t>7</w:t>
            </w:r>
            <w:r w:rsidRPr="00871BC8">
              <w:rPr>
                <w:sz w:val="16"/>
                <w:szCs w:val="16"/>
              </w:rPr>
              <w:t xml:space="preserve">. točke javnega razpisa. Vsi partnerji uravnoteženo, glede na zahteve </w:t>
            </w:r>
            <w:r w:rsidR="00461B30" w:rsidRPr="00871BC8">
              <w:rPr>
                <w:sz w:val="16"/>
                <w:szCs w:val="16"/>
              </w:rPr>
              <w:t>operacije</w:t>
            </w:r>
            <w:r w:rsidRPr="00871BC8">
              <w:rPr>
                <w:sz w:val="16"/>
                <w:szCs w:val="16"/>
              </w:rPr>
              <w:t>, prispevajo k nje</w:t>
            </w:r>
            <w:r w:rsidR="00461B30" w:rsidRPr="00871BC8">
              <w:rPr>
                <w:sz w:val="16"/>
                <w:szCs w:val="16"/>
              </w:rPr>
              <w:t>ni</w:t>
            </w:r>
            <w:r w:rsidRPr="00871BC8">
              <w:rPr>
                <w:sz w:val="16"/>
                <w:szCs w:val="16"/>
              </w:rPr>
              <w:t xml:space="preserve"> izpeljavi tako vsebinsko kot teritorialno, kar pomeni, da lahko zagotavljajo izvajanje storitev na območju celotne Slovenije, hkrati pa izkazujejo tudi potencial za prenos dobrih praks lastnega delovanja in sodelovanja </w:t>
            </w:r>
            <w:r w:rsidRPr="00871BC8">
              <w:rPr>
                <w:color w:val="000000" w:themeColor="text1"/>
                <w:sz w:val="16"/>
                <w:szCs w:val="16"/>
              </w:rPr>
              <w:t>na regionalni, nacionalni in transnacionalni ravni</w:t>
            </w:r>
            <w:r w:rsidR="0057490D" w:rsidRPr="00871BC8">
              <w:rPr>
                <w:color w:val="000000" w:themeColor="text1"/>
                <w:sz w:val="16"/>
                <w:szCs w:val="16"/>
              </w:rPr>
              <w:t>, saj imajo že razvite mreže sodelovanja</w:t>
            </w:r>
            <w:r w:rsidRPr="00871BC8">
              <w:rPr>
                <w:sz w:val="16"/>
                <w:szCs w:val="16"/>
              </w:rPr>
              <w:t>.</w:t>
            </w:r>
          </w:p>
        </w:tc>
        <w:tc>
          <w:tcPr>
            <w:tcW w:w="1410" w:type="dxa"/>
            <w:vAlign w:val="center"/>
          </w:tcPr>
          <w:p w14:paraId="0997DE1C" w14:textId="58D2729E" w:rsidR="00900182" w:rsidRPr="00871BC8" w:rsidRDefault="00900182" w:rsidP="00871BC8">
            <w:pPr>
              <w:rPr>
                <w:rFonts w:ascii="Arial" w:hAnsi="Arial" w:cs="Arial"/>
                <w:sz w:val="16"/>
                <w:szCs w:val="16"/>
              </w:rPr>
            </w:pPr>
            <w:r w:rsidRPr="00871BC8">
              <w:rPr>
                <w:rFonts w:ascii="Arial" w:hAnsi="Arial" w:cs="Arial"/>
                <w:sz w:val="16"/>
                <w:szCs w:val="16"/>
              </w:rPr>
              <w:lastRenderedPageBreak/>
              <w:t>10</w:t>
            </w:r>
          </w:p>
        </w:tc>
      </w:tr>
      <w:tr w:rsidR="00900182" w:rsidRPr="00871BC8" w14:paraId="4832959F" w14:textId="77777777" w:rsidTr="00B62DA7">
        <w:trPr>
          <w:jc w:val="center"/>
        </w:trPr>
        <w:tc>
          <w:tcPr>
            <w:tcW w:w="7650" w:type="dxa"/>
          </w:tcPr>
          <w:p w14:paraId="25071E7B" w14:textId="6920FB1A" w:rsidR="00D873D3" w:rsidRPr="00871BC8" w:rsidRDefault="00D873D3" w:rsidP="00871BC8">
            <w:pPr>
              <w:rPr>
                <w:rFonts w:ascii="Arial" w:hAnsi="Arial" w:cs="Arial"/>
                <w:b/>
                <w:bCs/>
                <w:color w:val="000000" w:themeColor="text1"/>
                <w:sz w:val="16"/>
                <w:szCs w:val="16"/>
              </w:rPr>
            </w:pPr>
            <w:r w:rsidRPr="00871BC8">
              <w:rPr>
                <w:rFonts w:ascii="Arial" w:hAnsi="Arial" w:cs="Arial"/>
                <w:b/>
                <w:bCs/>
                <w:color w:val="000000" w:themeColor="text1"/>
                <w:sz w:val="16"/>
                <w:szCs w:val="16"/>
              </w:rPr>
              <w:t>Pri izvedbi operacije poleg prijavitelja sodeluje</w:t>
            </w:r>
            <w:r w:rsidR="004A1E97" w:rsidRPr="00871BC8">
              <w:rPr>
                <w:rFonts w:ascii="Arial" w:hAnsi="Arial" w:cs="Arial"/>
                <w:b/>
                <w:bCs/>
                <w:color w:val="000000" w:themeColor="text1"/>
                <w:sz w:val="16"/>
                <w:szCs w:val="16"/>
              </w:rPr>
              <w:t>jo tr</w:t>
            </w:r>
            <w:r w:rsidR="0057490D" w:rsidRPr="00871BC8">
              <w:rPr>
                <w:rFonts w:ascii="Arial" w:hAnsi="Arial" w:cs="Arial"/>
                <w:b/>
                <w:bCs/>
                <w:color w:val="000000" w:themeColor="text1"/>
                <w:sz w:val="16"/>
                <w:szCs w:val="16"/>
              </w:rPr>
              <w:t>i</w:t>
            </w:r>
            <w:r w:rsidR="004A1E97" w:rsidRPr="00871BC8">
              <w:rPr>
                <w:rFonts w:ascii="Arial" w:hAnsi="Arial" w:cs="Arial"/>
                <w:b/>
                <w:bCs/>
                <w:color w:val="000000" w:themeColor="text1"/>
                <w:sz w:val="16"/>
                <w:szCs w:val="16"/>
              </w:rPr>
              <w:t>je</w:t>
            </w:r>
            <w:r w:rsidRPr="00871BC8">
              <w:rPr>
                <w:rFonts w:ascii="Arial" w:hAnsi="Arial" w:cs="Arial"/>
                <w:b/>
                <w:bCs/>
                <w:color w:val="000000" w:themeColor="text1"/>
                <w:sz w:val="16"/>
                <w:szCs w:val="16"/>
              </w:rPr>
              <w:t xml:space="preserve"> (</w:t>
            </w:r>
            <w:r w:rsidR="004A1E97" w:rsidRPr="00871BC8">
              <w:rPr>
                <w:rFonts w:ascii="Arial" w:hAnsi="Arial" w:cs="Arial"/>
                <w:b/>
                <w:bCs/>
                <w:color w:val="000000" w:themeColor="text1"/>
                <w:sz w:val="16"/>
                <w:szCs w:val="16"/>
              </w:rPr>
              <w:t>3</w:t>
            </w:r>
            <w:r w:rsidRPr="00871BC8">
              <w:rPr>
                <w:rFonts w:ascii="Arial" w:hAnsi="Arial" w:cs="Arial"/>
                <w:b/>
                <w:bCs/>
                <w:color w:val="000000" w:themeColor="text1"/>
                <w:sz w:val="16"/>
                <w:szCs w:val="16"/>
              </w:rPr>
              <w:t xml:space="preserve">) </w:t>
            </w:r>
            <w:proofErr w:type="spellStart"/>
            <w:r w:rsidRPr="00871BC8">
              <w:rPr>
                <w:rFonts w:ascii="Arial" w:hAnsi="Arial" w:cs="Arial"/>
                <w:b/>
                <w:bCs/>
                <w:color w:val="000000" w:themeColor="text1"/>
                <w:sz w:val="16"/>
                <w:szCs w:val="16"/>
              </w:rPr>
              <w:t>konzorcijsk</w:t>
            </w:r>
            <w:r w:rsidR="004A1E97" w:rsidRPr="00871BC8">
              <w:rPr>
                <w:rFonts w:ascii="Arial" w:hAnsi="Arial" w:cs="Arial"/>
                <w:b/>
                <w:bCs/>
                <w:color w:val="000000" w:themeColor="text1"/>
                <w:sz w:val="16"/>
                <w:szCs w:val="16"/>
              </w:rPr>
              <w:t>i</w:t>
            </w:r>
            <w:proofErr w:type="spellEnd"/>
            <w:r w:rsidRPr="00871BC8">
              <w:rPr>
                <w:rFonts w:ascii="Arial" w:hAnsi="Arial" w:cs="Arial"/>
                <w:b/>
                <w:bCs/>
                <w:color w:val="000000" w:themeColor="text1"/>
                <w:sz w:val="16"/>
                <w:szCs w:val="16"/>
              </w:rPr>
              <w:t xml:space="preserve"> partnerj</w:t>
            </w:r>
            <w:r w:rsidR="004A1E97" w:rsidRPr="00871BC8">
              <w:rPr>
                <w:rFonts w:ascii="Arial" w:hAnsi="Arial" w:cs="Arial"/>
                <w:b/>
                <w:bCs/>
                <w:color w:val="000000" w:themeColor="text1"/>
                <w:sz w:val="16"/>
                <w:szCs w:val="16"/>
              </w:rPr>
              <w:t>i</w:t>
            </w:r>
            <w:r w:rsidRPr="00871BC8">
              <w:rPr>
                <w:rFonts w:ascii="Arial" w:hAnsi="Arial" w:cs="Arial"/>
                <w:b/>
                <w:bCs/>
                <w:color w:val="000000" w:themeColor="text1"/>
                <w:sz w:val="16"/>
                <w:szCs w:val="16"/>
              </w:rPr>
              <w:t>, ki bodo opravljali aktivnosti zagovorništva za socialna podjetja in organizacije socialne ekonomije</w:t>
            </w:r>
            <w:r w:rsidR="00F5065A" w:rsidRPr="00871BC8">
              <w:rPr>
                <w:rFonts w:ascii="Arial" w:hAnsi="Arial" w:cs="Arial"/>
                <w:b/>
                <w:bCs/>
                <w:color w:val="000000" w:themeColor="text1"/>
                <w:sz w:val="16"/>
                <w:szCs w:val="16"/>
              </w:rPr>
              <w:t>. S</w:t>
            </w:r>
            <w:r w:rsidRPr="00871BC8">
              <w:rPr>
                <w:rFonts w:ascii="Arial" w:hAnsi="Arial" w:cs="Arial"/>
                <w:b/>
                <w:bCs/>
                <w:color w:val="000000" w:themeColor="text1"/>
                <w:sz w:val="16"/>
                <w:szCs w:val="16"/>
              </w:rPr>
              <w:t xml:space="preserve">edeži </w:t>
            </w:r>
            <w:proofErr w:type="spellStart"/>
            <w:r w:rsidRPr="00871BC8">
              <w:rPr>
                <w:rFonts w:ascii="Arial" w:hAnsi="Arial" w:cs="Arial"/>
                <w:b/>
                <w:bCs/>
                <w:color w:val="000000" w:themeColor="text1"/>
                <w:sz w:val="16"/>
                <w:szCs w:val="16"/>
              </w:rPr>
              <w:t>konzorcijskih</w:t>
            </w:r>
            <w:proofErr w:type="spellEnd"/>
            <w:r w:rsidRPr="00871BC8">
              <w:rPr>
                <w:rFonts w:ascii="Arial" w:hAnsi="Arial" w:cs="Arial"/>
                <w:b/>
                <w:bCs/>
                <w:color w:val="000000" w:themeColor="text1"/>
                <w:sz w:val="16"/>
                <w:szCs w:val="16"/>
              </w:rPr>
              <w:t xml:space="preserve"> partnerjev so prostorsko uravnoteženi po celotni Sloveniji</w:t>
            </w:r>
            <w:r w:rsidR="00F5065A" w:rsidRPr="00871BC8">
              <w:rPr>
                <w:rFonts w:ascii="Arial" w:hAnsi="Arial" w:cs="Arial"/>
                <w:b/>
                <w:bCs/>
                <w:color w:val="000000" w:themeColor="text1"/>
                <w:sz w:val="16"/>
                <w:szCs w:val="16"/>
              </w:rPr>
              <w:t>. V</w:t>
            </w:r>
            <w:r w:rsidRPr="00871BC8">
              <w:rPr>
                <w:rFonts w:ascii="Arial" w:hAnsi="Arial" w:cs="Arial"/>
                <w:b/>
                <w:bCs/>
                <w:color w:val="000000" w:themeColor="text1"/>
                <w:sz w:val="16"/>
                <w:szCs w:val="16"/>
              </w:rPr>
              <w:t xml:space="preserve">loga vsakega od </w:t>
            </w:r>
            <w:proofErr w:type="spellStart"/>
            <w:r w:rsidRPr="00871BC8">
              <w:rPr>
                <w:rFonts w:ascii="Arial" w:hAnsi="Arial" w:cs="Arial"/>
                <w:b/>
                <w:bCs/>
                <w:color w:val="000000" w:themeColor="text1"/>
                <w:sz w:val="16"/>
                <w:szCs w:val="16"/>
              </w:rPr>
              <w:t>konzorcijskih</w:t>
            </w:r>
            <w:proofErr w:type="spellEnd"/>
            <w:r w:rsidRPr="00871BC8">
              <w:rPr>
                <w:rFonts w:ascii="Arial" w:hAnsi="Arial" w:cs="Arial"/>
                <w:b/>
                <w:bCs/>
                <w:color w:val="000000" w:themeColor="text1"/>
                <w:sz w:val="16"/>
                <w:szCs w:val="16"/>
              </w:rPr>
              <w:t xml:space="preserve"> partnerjev ni jasno opredeljena</w:t>
            </w:r>
            <w:r w:rsidR="00F5065A" w:rsidRPr="00871BC8">
              <w:rPr>
                <w:rFonts w:ascii="Arial" w:hAnsi="Arial" w:cs="Arial"/>
                <w:b/>
                <w:bCs/>
                <w:color w:val="000000" w:themeColor="text1"/>
                <w:sz w:val="16"/>
                <w:szCs w:val="16"/>
              </w:rPr>
              <w:t xml:space="preserve"> ter</w:t>
            </w:r>
            <w:r w:rsidRPr="00871BC8">
              <w:rPr>
                <w:rFonts w:ascii="Arial" w:hAnsi="Arial" w:cs="Arial"/>
                <w:b/>
                <w:bCs/>
                <w:color w:val="000000" w:themeColor="text1"/>
                <w:sz w:val="16"/>
                <w:szCs w:val="16"/>
              </w:rPr>
              <w:t xml:space="preserve"> iz opredeljenih vlog </w:t>
            </w:r>
            <w:proofErr w:type="spellStart"/>
            <w:r w:rsidRPr="00871BC8">
              <w:rPr>
                <w:rFonts w:ascii="Arial" w:hAnsi="Arial" w:cs="Arial"/>
                <w:b/>
                <w:bCs/>
                <w:color w:val="000000" w:themeColor="text1"/>
                <w:sz w:val="16"/>
                <w:szCs w:val="16"/>
              </w:rPr>
              <w:t>konzorcijskih</w:t>
            </w:r>
            <w:proofErr w:type="spellEnd"/>
            <w:r w:rsidRPr="00871BC8">
              <w:rPr>
                <w:rFonts w:ascii="Arial" w:hAnsi="Arial" w:cs="Arial"/>
                <w:b/>
                <w:bCs/>
                <w:color w:val="000000" w:themeColor="text1"/>
                <w:sz w:val="16"/>
                <w:szCs w:val="16"/>
              </w:rPr>
              <w:t xml:space="preserve"> partnerjev in aktivnosti </w:t>
            </w:r>
            <w:r w:rsidR="00303377" w:rsidRPr="00871BC8">
              <w:rPr>
                <w:rFonts w:ascii="Arial" w:hAnsi="Arial" w:cs="Arial"/>
                <w:b/>
                <w:bCs/>
                <w:color w:val="000000" w:themeColor="text1"/>
                <w:sz w:val="16"/>
                <w:szCs w:val="16"/>
              </w:rPr>
              <w:t xml:space="preserve">ne </w:t>
            </w:r>
            <w:r w:rsidRPr="00871BC8">
              <w:rPr>
                <w:rFonts w:ascii="Arial" w:hAnsi="Arial" w:cs="Arial"/>
                <w:b/>
                <w:bCs/>
                <w:color w:val="000000" w:themeColor="text1"/>
                <w:sz w:val="16"/>
                <w:szCs w:val="16"/>
              </w:rPr>
              <w:t>izhaja, da so le-te</w:t>
            </w:r>
            <w:r w:rsidR="00303377" w:rsidRPr="00871BC8">
              <w:rPr>
                <w:rFonts w:ascii="Arial" w:hAnsi="Arial" w:cs="Arial"/>
                <w:b/>
                <w:bCs/>
                <w:color w:val="000000" w:themeColor="text1"/>
                <w:sz w:val="16"/>
                <w:szCs w:val="16"/>
              </w:rPr>
              <w:t xml:space="preserve"> </w:t>
            </w:r>
            <w:r w:rsidRPr="00871BC8">
              <w:rPr>
                <w:rFonts w:ascii="Arial" w:hAnsi="Arial" w:cs="Arial"/>
                <w:b/>
                <w:bCs/>
                <w:color w:val="000000" w:themeColor="text1"/>
                <w:sz w:val="16"/>
                <w:szCs w:val="16"/>
              </w:rPr>
              <w:t xml:space="preserve">opredeljene na način, da bodo </w:t>
            </w:r>
            <w:r w:rsidR="00303377" w:rsidRPr="00871BC8">
              <w:rPr>
                <w:rFonts w:ascii="Arial" w:hAnsi="Arial" w:cs="Arial"/>
                <w:b/>
                <w:bCs/>
                <w:color w:val="000000" w:themeColor="text1"/>
                <w:sz w:val="16"/>
                <w:szCs w:val="16"/>
              </w:rPr>
              <w:t xml:space="preserve">v celoti </w:t>
            </w:r>
            <w:r w:rsidRPr="00871BC8">
              <w:rPr>
                <w:rFonts w:ascii="Arial" w:hAnsi="Arial" w:cs="Arial"/>
                <w:b/>
                <w:bCs/>
                <w:color w:val="000000" w:themeColor="text1"/>
                <w:sz w:val="16"/>
                <w:szCs w:val="16"/>
              </w:rPr>
              <w:t xml:space="preserve">prispevale k doseganju vseh kazalnikov, rezultatov in ciljev operacije. </w:t>
            </w:r>
            <w:r w:rsidR="00303377" w:rsidRPr="00871BC8">
              <w:rPr>
                <w:rFonts w:ascii="Arial" w:hAnsi="Arial" w:cs="Arial"/>
                <w:b/>
                <w:bCs/>
                <w:color w:val="000000" w:themeColor="text1"/>
                <w:sz w:val="16"/>
                <w:szCs w:val="16"/>
              </w:rPr>
              <w:t>Nejasno ali vsebinsko neustrezno</w:t>
            </w:r>
            <w:r w:rsidRPr="00871BC8">
              <w:rPr>
                <w:rFonts w:ascii="Arial" w:hAnsi="Arial" w:cs="Arial"/>
                <w:b/>
                <w:bCs/>
                <w:color w:val="000000" w:themeColor="text1"/>
                <w:sz w:val="16"/>
                <w:szCs w:val="16"/>
              </w:rPr>
              <w:t xml:space="preserve"> je opredeljena vloga </w:t>
            </w:r>
            <w:proofErr w:type="spellStart"/>
            <w:r w:rsidRPr="00871BC8">
              <w:rPr>
                <w:rFonts w:ascii="Arial" w:hAnsi="Arial" w:cs="Arial"/>
                <w:b/>
                <w:bCs/>
                <w:color w:val="000000" w:themeColor="text1"/>
                <w:sz w:val="16"/>
                <w:szCs w:val="16"/>
              </w:rPr>
              <w:t>konzorcijskega</w:t>
            </w:r>
            <w:proofErr w:type="spellEnd"/>
            <w:r w:rsidRPr="00871BC8">
              <w:rPr>
                <w:rFonts w:ascii="Arial" w:hAnsi="Arial" w:cs="Arial"/>
                <w:b/>
                <w:bCs/>
                <w:color w:val="000000" w:themeColor="text1"/>
                <w:sz w:val="16"/>
                <w:szCs w:val="16"/>
              </w:rPr>
              <w:t xml:space="preserve"> partnerja, ki bo prevzel naloge krovne zagovorniške organizacije med oziroma po zaključku izvajanja operacije. </w:t>
            </w:r>
            <w:proofErr w:type="spellStart"/>
            <w:r w:rsidRPr="00871BC8">
              <w:rPr>
                <w:rFonts w:ascii="Arial" w:hAnsi="Arial" w:cs="Arial"/>
                <w:b/>
                <w:bCs/>
                <w:color w:val="000000" w:themeColor="text1"/>
                <w:sz w:val="16"/>
                <w:szCs w:val="16"/>
              </w:rPr>
              <w:t>Konzorcijsko</w:t>
            </w:r>
            <w:proofErr w:type="spellEnd"/>
            <w:r w:rsidRPr="00871BC8">
              <w:rPr>
                <w:rFonts w:ascii="Arial" w:hAnsi="Arial" w:cs="Arial"/>
                <w:b/>
                <w:bCs/>
                <w:color w:val="000000" w:themeColor="text1"/>
                <w:sz w:val="16"/>
                <w:szCs w:val="16"/>
              </w:rPr>
              <w:t xml:space="preserve"> partnerstvo </w:t>
            </w:r>
            <w:r w:rsidR="00303377" w:rsidRPr="00871BC8">
              <w:rPr>
                <w:rFonts w:ascii="Arial" w:hAnsi="Arial" w:cs="Arial"/>
                <w:b/>
                <w:bCs/>
                <w:color w:val="000000" w:themeColor="text1"/>
                <w:sz w:val="16"/>
                <w:szCs w:val="16"/>
              </w:rPr>
              <w:t xml:space="preserve">ni </w:t>
            </w:r>
            <w:r w:rsidR="0057490D" w:rsidRPr="00871BC8">
              <w:rPr>
                <w:rFonts w:ascii="Arial" w:hAnsi="Arial" w:cs="Arial"/>
                <w:b/>
                <w:bCs/>
                <w:color w:val="000000" w:themeColor="text1"/>
                <w:sz w:val="16"/>
                <w:szCs w:val="16"/>
              </w:rPr>
              <w:t xml:space="preserve">v celoti </w:t>
            </w:r>
            <w:r w:rsidRPr="00871BC8">
              <w:rPr>
                <w:rFonts w:ascii="Arial" w:hAnsi="Arial" w:cs="Arial"/>
                <w:b/>
                <w:bCs/>
                <w:color w:val="000000" w:themeColor="text1"/>
                <w:sz w:val="16"/>
                <w:szCs w:val="16"/>
              </w:rPr>
              <w:t xml:space="preserve">opredeljeno </w:t>
            </w:r>
            <w:r w:rsidR="00303377" w:rsidRPr="00871BC8">
              <w:rPr>
                <w:rFonts w:ascii="Arial" w:hAnsi="Arial" w:cs="Arial"/>
                <w:b/>
                <w:bCs/>
                <w:color w:val="000000" w:themeColor="text1"/>
                <w:sz w:val="16"/>
                <w:szCs w:val="16"/>
              </w:rPr>
              <w:t>na</w:t>
            </w:r>
            <w:r w:rsidRPr="00871BC8">
              <w:rPr>
                <w:rFonts w:ascii="Arial" w:hAnsi="Arial" w:cs="Arial"/>
                <w:b/>
                <w:bCs/>
                <w:color w:val="000000" w:themeColor="text1"/>
                <w:sz w:val="16"/>
                <w:szCs w:val="16"/>
              </w:rPr>
              <w:t xml:space="preserve"> način, da bodo lahko </w:t>
            </w:r>
            <w:proofErr w:type="spellStart"/>
            <w:r w:rsidRPr="00871BC8">
              <w:rPr>
                <w:rFonts w:ascii="Arial" w:hAnsi="Arial" w:cs="Arial"/>
                <w:b/>
                <w:bCs/>
                <w:color w:val="000000" w:themeColor="text1"/>
                <w:sz w:val="16"/>
                <w:szCs w:val="16"/>
              </w:rPr>
              <w:t>konzorcijski</w:t>
            </w:r>
            <w:proofErr w:type="spellEnd"/>
            <w:r w:rsidRPr="00871BC8">
              <w:rPr>
                <w:rFonts w:ascii="Arial" w:hAnsi="Arial" w:cs="Arial"/>
                <w:b/>
                <w:bCs/>
                <w:color w:val="000000" w:themeColor="text1"/>
                <w:sz w:val="16"/>
                <w:szCs w:val="16"/>
              </w:rPr>
              <w:t xml:space="preserve"> partnerji s svojimi specifičnimi kompetencami in znanji zagotovili kakovostno podporo tako socialnim podjetjem kot drugim pravno organizacijskim oblikam organizacij socialne ekonomije ter prispevali k njeni prepoznavnosti in povečanju zastopanosti na trgu. </w:t>
            </w:r>
          </w:p>
          <w:p w14:paraId="1D292828" w14:textId="77777777" w:rsidR="00D873D3" w:rsidRPr="00871BC8" w:rsidRDefault="00D873D3" w:rsidP="00871BC8">
            <w:pPr>
              <w:rPr>
                <w:rFonts w:ascii="Arial" w:hAnsi="Arial" w:cs="Arial"/>
                <w:color w:val="000000" w:themeColor="text1"/>
                <w:sz w:val="16"/>
                <w:szCs w:val="16"/>
              </w:rPr>
            </w:pPr>
          </w:p>
          <w:p w14:paraId="4EF64758" w14:textId="77777777" w:rsidR="00D873D3" w:rsidRPr="00871BC8" w:rsidRDefault="00D873D3" w:rsidP="00871BC8">
            <w:pPr>
              <w:rPr>
                <w:rFonts w:ascii="Arial" w:hAnsi="Arial" w:cs="Arial"/>
                <w:i/>
                <w:iCs/>
                <w:sz w:val="16"/>
                <w:szCs w:val="16"/>
                <w:lang w:eastAsia="en-US"/>
              </w:rPr>
            </w:pPr>
            <w:r w:rsidRPr="00871BC8">
              <w:rPr>
                <w:rFonts w:ascii="Arial" w:hAnsi="Arial" w:cs="Arial"/>
                <w:i/>
                <w:iCs/>
                <w:sz w:val="16"/>
                <w:szCs w:val="16"/>
                <w:lang w:eastAsia="en-US"/>
              </w:rPr>
              <w:t xml:space="preserve">V sklopu tega merila se ocenjuje tudi </w:t>
            </w:r>
            <w:r w:rsidRPr="00871BC8">
              <w:rPr>
                <w:rFonts w:ascii="Arial" w:hAnsi="Arial" w:cs="Arial"/>
                <w:i/>
                <w:iCs/>
                <w:color w:val="000000" w:themeColor="text1"/>
                <w:sz w:val="16"/>
                <w:szCs w:val="16"/>
              </w:rPr>
              <w:t xml:space="preserve">prispevanje predlaganega </w:t>
            </w:r>
            <w:proofErr w:type="spellStart"/>
            <w:r w:rsidRPr="00871BC8">
              <w:rPr>
                <w:rFonts w:ascii="Arial" w:hAnsi="Arial" w:cs="Arial"/>
                <w:i/>
                <w:iCs/>
                <w:color w:val="000000" w:themeColor="text1"/>
                <w:sz w:val="16"/>
                <w:szCs w:val="16"/>
              </w:rPr>
              <w:t>konzorcijskega</w:t>
            </w:r>
            <w:proofErr w:type="spellEnd"/>
            <w:r w:rsidRPr="00871BC8">
              <w:rPr>
                <w:rFonts w:ascii="Arial" w:hAnsi="Arial" w:cs="Arial"/>
                <w:i/>
                <w:iCs/>
                <w:color w:val="000000" w:themeColor="text1"/>
                <w:sz w:val="16"/>
                <w:szCs w:val="16"/>
              </w:rPr>
              <w:t xml:space="preserve"> partnerstva k izmenjavi izkušenj, rezultatov in dobrih praks na regionalni, nacionalni in transnacionalni ravni, ki bodo pripomogle </w:t>
            </w:r>
            <w:r w:rsidRPr="00871BC8">
              <w:rPr>
                <w:rFonts w:ascii="Arial" w:hAnsi="Arial" w:cs="Arial"/>
                <w:i/>
                <w:iCs/>
                <w:sz w:val="16"/>
                <w:szCs w:val="16"/>
                <w:lang w:eastAsia="en-US"/>
              </w:rPr>
              <w:t>pri zagotavljanju razvoja kakovostnih storitev za socialna podjetja in organizacije socialne ekonomije ter druge relevantne deležnike.</w:t>
            </w:r>
          </w:p>
          <w:p w14:paraId="2F963078" w14:textId="77777777" w:rsidR="00D873D3" w:rsidRPr="00871BC8" w:rsidRDefault="00D873D3" w:rsidP="00871BC8">
            <w:pPr>
              <w:pStyle w:val="datumtevilka"/>
              <w:spacing w:line="240" w:lineRule="auto"/>
              <w:jc w:val="both"/>
              <w:rPr>
                <w:i/>
                <w:iCs/>
                <w:color w:val="000000" w:themeColor="text1"/>
                <w:sz w:val="16"/>
                <w:szCs w:val="16"/>
              </w:rPr>
            </w:pPr>
          </w:p>
          <w:p w14:paraId="2BCDB388" w14:textId="64DBA857" w:rsidR="00303377" w:rsidRPr="00871BC8" w:rsidRDefault="00303377"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3A843B53" w14:textId="4CADF5A2" w:rsidR="00900182" w:rsidRPr="00871BC8" w:rsidRDefault="00303377" w:rsidP="00871BC8">
            <w:pPr>
              <w:pStyle w:val="datumtevilka"/>
              <w:spacing w:line="240" w:lineRule="auto"/>
              <w:jc w:val="both"/>
              <w:rPr>
                <w:i/>
                <w:iCs/>
                <w:color w:val="000000" w:themeColor="text1"/>
                <w:sz w:val="16"/>
                <w:szCs w:val="16"/>
              </w:rPr>
            </w:pPr>
            <w:r w:rsidRPr="00871BC8">
              <w:rPr>
                <w:sz w:val="16"/>
                <w:szCs w:val="16"/>
                <w:lang w:eastAsia="en-US"/>
              </w:rPr>
              <w:t xml:space="preserve">Iz Obrazca št. 1 je razvidno, da je </w:t>
            </w:r>
            <w:proofErr w:type="spellStart"/>
            <w:r w:rsidRPr="00871BC8">
              <w:rPr>
                <w:sz w:val="16"/>
                <w:szCs w:val="16"/>
                <w:lang w:eastAsia="en-US"/>
              </w:rPr>
              <w:t>konzorcijsko</w:t>
            </w:r>
            <w:proofErr w:type="spellEnd"/>
            <w:r w:rsidRPr="00871BC8">
              <w:rPr>
                <w:sz w:val="16"/>
                <w:szCs w:val="16"/>
                <w:lang w:eastAsia="en-US"/>
              </w:rPr>
              <w:t xml:space="preserve"> partnerstvo oblikovano na način, da se partnerji glede na svoja znanja in kompetence deloma </w:t>
            </w:r>
            <w:r w:rsidRPr="00871BC8">
              <w:rPr>
                <w:sz w:val="16"/>
                <w:szCs w:val="16"/>
              </w:rPr>
              <w:t xml:space="preserve">dopolnjujejo pri zagotavljanju predvidenih storitev zagovorništva in </w:t>
            </w:r>
            <w:r w:rsidR="0057490D" w:rsidRPr="00871BC8">
              <w:rPr>
                <w:sz w:val="16"/>
                <w:szCs w:val="16"/>
              </w:rPr>
              <w:t>tvorijo deloma</w:t>
            </w:r>
            <w:r w:rsidRPr="00871BC8">
              <w:rPr>
                <w:sz w:val="16"/>
                <w:szCs w:val="16"/>
              </w:rPr>
              <w:t xml:space="preserve"> uravnotežen konzorcij, ki zagotavlja vsebinsk</w:t>
            </w:r>
            <w:r w:rsidR="00F5065A" w:rsidRPr="00871BC8">
              <w:rPr>
                <w:sz w:val="16"/>
                <w:szCs w:val="16"/>
              </w:rPr>
              <w:t>o</w:t>
            </w:r>
            <w:r w:rsidRPr="00871BC8">
              <w:rPr>
                <w:sz w:val="16"/>
                <w:szCs w:val="16"/>
              </w:rPr>
              <w:t xml:space="preserve"> celovitost operacije</w:t>
            </w:r>
            <w:r w:rsidR="0057490D" w:rsidRPr="00871BC8">
              <w:rPr>
                <w:sz w:val="16"/>
                <w:szCs w:val="16"/>
              </w:rPr>
              <w:t>. D</w:t>
            </w:r>
            <w:r w:rsidRPr="00871BC8">
              <w:rPr>
                <w:sz w:val="16"/>
                <w:szCs w:val="16"/>
              </w:rPr>
              <w:t>odan</w:t>
            </w:r>
            <w:r w:rsidR="00AD74EB" w:rsidRPr="00871BC8">
              <w:rPr>
                <w:sz w:val="16"/>
                <w:szCs w:val="16"/>
              </w:rPr>
              <w:t>a</w:t>
            </w:r>
            <w:r w:rsidRPr="00871BC8">
              <w:rPr>
                <w:sz w:val="16"/>
                <w:szCs w:val="16"/>
              </w:rPr>
              <w:t xml:space="preserve"> vrednost njihovega sodelovanja za izvedbo operacije ni v celoti izražena. </w:t>
            </w:r>
            <w:proofErr w:type="spellStart"/>
            <w:r w:rsidR="0057490D" w:rsidRPr="00871BC8">
              <w:rPr>
                <w:sz w:val="16"/>
                <w:szCs w:val="16"/>
              </w:rPr>
              <w:t>K</w:t>
            </w:r>
            <w:r w:rsidRPr="00871BC8">
              <w:rPr>
                <w:sz w:val="16"/>
                <w:szCs w:val="16"/>
              </w:rPr>
              <w:t>onzorcijski</w:t>
            </w:r>
            <w:proofErr w:type="spellEnd"/>
            <w:r w:rsidRPr="00871BC8">
              <w:rPr>
                <w:sz w:val="16"/>
                <w:szCs w:val="16"/>
              </w:rPr>
              <w:t xml:space="preserve"> partnerji imajo znanja in kompetence, </w:t>
            </w:r>
            <w:r w:rsidR="0057490D" w:rsidRPr="00871BC8">
              <w:rPr>
                <w:sz w:val="16"/>
                <w:szCs w:val="16"/>
              </w:rPr>
              <w:t>ki ne omogočajo, da bi v celoti</w:t>
            </w:r>
            <w:r w:rsidRPr="00871BC8">
              <w:rPr>
                <w:sz w:val="16"/>
                <w:szCs w:val="16"/>
              </w:rPr>
              <w:t xml:space="preserve"> pokri</w:t>
            </w:r>
            <w:r w:rsidR="0057490D" w:rsidRPr="00871BC8">
              <w:rPr>
                <w:sz w:val="16"/>
                <w:szCs w:val="16"/>
              </w:rPr>
              <w:t>li</w:t>
            </w:r>
            <w:r w:rsidRPr="00871BC8">
              <w:rPr>
                <w:sz w:val="16"/>
                <w:szCs w:val="16"/>
              </w:rPr>
              <w:t xml:space="preserve"> vse sklope aktivnosti iz </w:t>
            </w:r>
            <w:r w:rsidR="00F5065A" w:rsidRPr="00871BC8">
              <w:rPr>
                <w:sz w:val="16"/>
                <w:szCs w:val="16"/>
              </w:rPr>
              <w:t>7</w:t>
            </w:r>
            <w:r w:rsidRPr="00871BC8">
              <w:rPr>
                <w:sz w:val="16"/>
                <w:szCs w:val="16"/>
              </w:rPr>
              <w:t xml:space="preserve">. točke javnega razpisa. Partnerji deloma vsebinsko uravnoteženo, glede na zahteve </w:t>
            </w:r>
            <w:r w:rsidR="00461B30" w:rsidRPr="00871BC8">
              <w:rPr>
                <w:sz w:val="16"/>
                <w:szCs w:val="16"/>
              </w:rPr>
              <w:t>operacije</w:t>
            </w:r>
            <w:r w:rsidRPr="00871BC8">
              <w:rPr>
                <w:sz w:val="16"/>
                <w:szCs w:val="16"/>
              </w:rPr>
              <w:t>, prispevajo k nje</w:t>
            </w:r>
            <w:r w:rsidR="00461B30" w:rsidRPr="00871BC8">
              <w:rPr>
                <w:sz w:val="16"/>
                <w:szCs w:val="16"/>
              </w:rPr>
              <w:t>ni</w:t>
            </w:r>
            <w:r w:rsidRPr="00871BC8">
              <w:rPr>
                <w:sz w:val="16"/>
                <w:szCs w:val="16"/>
              </w:rPr>
              <w:t xml:space="preserve"> izpeljavi</w:t>
            </w:r>
            <w:r w:rsidR="00F5065A" w:rsidRPr="00871BC8">
              <w:rPr>
                <w:sz w:val="16"/>
                <w:szCs w:val="16"/>
              </w:rPr>
              <w:t>. T</w:t>
            </w:r>
            <w:r w:rsidRPr="00871BC8">
              <w:rPr>
                <w:sz w:val="16"/>
                <w:szCs w:val="16"/>
              </w:rPr>
              <w:t>eritorialn</w:t>
            </w:r>
            <w:r w:rsidR="00F5065A" w:rsidRPr="00871BC8">
              <w:rPr>
                <w:sz w:val="16"/>
                <w:szCs w:val="16"/>
              </w:rPr>
              <w:t>a</w:t>
            </w:r>
            <w:r w:rsidRPr="00871BC8">
              <w:rPr>
                <w:sz w:val="16"/>
                <w:szCs w:val="16"/>
              </w:rPr>
              <w:t xml:space="preserve"> pokritost je ustrezna, kar pomeni, da lahko zagotavljajo izvajanje storitev na območju celotne Slovenije, izkazujejo </w:t>
            </w:r>
            <w:r w:rsidR="0057490D" w:rsidRPr="00871BC8">
              <w:rPr>
                <w:sz w:val="16"/>
                <w:szCs w:val="16"/>
              </w:rPr>
              <w:t xml:space="preserve">pa </w:t>
            </w:r>
            <w:r w:rsidRPr="00871BC8">
              <w:rPr>
                <w:sz w:val="16"/>
                <w:szCs w:val="16"/>
              </w:rPr>
              <w:t xml:space="preserve">omejen potencial za prenos dobrih praks lastnega delovanja in sodelovanja </w:t>
            </w:r>
            <w:r w:rsidRPr="00871BC8">
              <w:rPr>
                <w:color w:val="000000" w:themeColor="text1"/>
                <w:sz w:val="16"/>
                <w:szCs w:val="16"/>
              </w:rPr>
              <w:t>na regionalni, nacionalni in transnacionalni ravni</w:t>
            </w:r>
            <w:r w:rsidR="003C6540" w:rsidRPr="00871BC8">
              <w:rPr>
                <w:color w:val="000000" w:themeColor="text1"/>
                <w:sz w:val="16"/>
                <w:szCs w:val="16"/>
              </w:rPr>
              <w:t>, saj imajo razvit</w:t>
            </w:r>
            <w:r w:rsidR="00102828" w:rsidRPr="00871BC8">
              <w:rPr>
                <w:color w:val="000000" w:themeColor="text1"/>
                <w:sz w:val="16"/>
                <w:szCs w:val="16"/>
              </w:rPr>
              <w:t>e</w:t>
            </w:r>
            <w:r w:rsidR="003C6540" w:rsidRPr="00871BC8">
              <w:rPr>
                <w:color w:val="000000" w:themeColor="text1"/>
                <w:sz w:val="16"/>
                <w:szCs w:val="16"/>
              </w:rPr>
              <w:t xml:space="preserve"> mrež</w:t>
            </w:r>
            <w:r w:rsidR="00F5065A" w:rsidRPr="00871BC8">
              <w:rPr>
                <w:color w:val="000000" w:themeColor="text1"/>
                <w:sz w:val="16"/>
                <w:szCs w:val="16"/>
              </w:rPr>
              <w:t>e</w:t>
            </w:r>
            <w:r w:rsidR="003C6540" w:rsidRPr="00871BC8">
              <w:rPr>
                <w:color w:val="000000" w:themeColor="text1"/>
                <w:sz w:val="16"/>
                <w:szCs w:val="16"/>
              </w:rPr>
              <w:t xml:space="preserve"> sodelovanja</w:t>
            </w:r>
            <w:r w:rsidR="00102828" w:rsidRPr="00871BC8">
              <w:rPr>
                <w:color w:val="000000" w:themeColor="text1"/>
                <w:sz w:val="16"/>
                <w:szCs w:val="16"/>
              </w:rPr>
              <w:t xml:space="preserve"> le v lokalnem okolju</w:t>
            </w:r>
            <w:r w:rsidRPr="00871BC8">
              <w:rPr>
                <w:sz w:val="16"/>
                <w:szCs w:val="16"/>
              </w:rPr>
              <w:t>.</w:t>
            </w:r>
          </w:p>
        </w:tc>
        <w:tc>
          <w:tcPr>
            <w:tcW w:w="1410" w:type="dxa"/>
            <w:vAlign w:val="center"/>
          </w:tcPr>
          <w:p w14:paraId="7DE4A8F4" w14:textId="1C83EB52" w:rsidR="00900182" w:rsidRPr="00871BC8" w:rsidRDefault="00900182" w:rsidP="00871BC8">
            <w:pPr>
              <w:rPr>
                <w:rFonts w:ascii="Arial" w:hAnsi="Arial" w:cs="Arial"/>
                <w:sz w:val="16"/>
                <w:szCs w:val="16"/>
              </w:rPr>
            </w:pPr>
            <w:r w:rsidRPr="00871BC8">
              <w:rPr>
                <w:rFonts w:ascii="Arial" w:hAnsi="Arial" w:cs="Arial"/>
                <w:sz w:val="16"/>
                <w:szCs w:val="16"/>
              </w:rPr>
              <w:t>5</w:t>
            </w:r>
          </w:p>
        </w:tc>
      </w:tr>
      <w:tr w:rsidR="00900182" w:rsidRPr="00871BC8" w14:paraId="459270DE" w14:textId="77777777" w:rsidTr="00B62DA7">
        <w:trPr>
          <w:jc w:val="center"/>
        </w:trPr>
        <w:tc>
          <w:tcPr>
            <w:tcW w:w="7650" w:type="dxa"/>
          </w:tcPr>
          <w:p w14:paraId="13C51DE2" w14:textId="59D5FB54" w:rsidR="00303377" w:rsidRPr="00871BC8" w:rsidRDefault="00303377" w:rsidP="00871BC8">
            <w:pPr>
              <w:rPr>
                <w:rFonts w:ascii="Arial" w:hAnsi="Arial" w:cs="Arial"/>
                <w:b/>
                <w:bCs/>
                <w:color w:val="000000" w:themeColor="text1"/>
                <w:sz w:val="16"/>
                <w:szCs w:val="16"/>
              </w:rPr>
            </w:pPr>
            <w:r w:rsidRPr="00871BC8">
              <w:rPr>
                <w:rFonts w:ascii="Arial" w:hAnsi="Arial" w:cs="Arial"/>
                <w:b/>
                <w:bCs/>
                <w:color w:val="000000" w:themeColor="text1"/>
                <w:sz w:val="16"/>
                <w:szCs w:val="16"/>
              </w:rPr>
              <w:t xml:space="preserve">Pri izvedbi operacije poleg prijavitelja sodelujeta dva (2) </w:t>
            </w:r>
            <w:proofErr w:type="spellStart"/>
            <w:r w:rsidRPr="00871BC8">
              <w:rPr>
                <w:rFonts w:ascii="Arial" w:hAnsi="Arial" w:cs="Arial"/>
                <w:b/>
                <w:bCs/>
                <w:color w:val="000000" w:themeColor="text1"/>
                <w:sz w:val="16"/>
                <w:szCs w:val="16"/>
              </w:rPr>
              <w:t>konzorcijska</w:t>
            </w:r>
            <w:proofErr w:type="spellEnd"/>
            <w:r w:rsidRPr="00871BC8">
              <w:rPr>
                <w:rFonts w:ascii="Arial" w:hAnsi="Arial" w:cs="Arial"/>
                <w:b/>
                <w:bCs/>
                <w:color w:val="000000" w:themeColor="text1"/>
                <w:sz w:val="16"/>
                <w:szCs w:val="16"/>
              </w:rPr>
              <w:t xml:space="preserve"> partnerja</w:t>
            </w:r>
            <w:r w:rsidR="004A1E97" w:rsidRPr="00871BC8">
              <w:rPr>
                <w:rFonts w:ascii="Arial" w:hAnsi="Arial" w:cs="Arial"/>
                <w:b/>
                <w:bCs/>
                <w:color w:val="000000" w:themeColor="text1"/>
                <w:sz w:val="16"/>
                <w:szCs w:val="16"/>
              </w:rPr>
              <w:t xml:space="preserve"> ali manj</w:t>
            </w:r>
            <w:r w:rsidRPr="00871BC8">
              <w:rPr>
                <w:rFonts w:ascii="Arial" w:hAnsi="Arial" w:cs="Arial"/>
                <w:b/>
                <w:bCs/>
                <w:color w:val="000000" w:themeColor="text1"/>
                <w:sz w:val="16"/>
                <w:szCs w:val="16"/>
              </w:rPr>
              <w:t xml:space="preserve">, ki bodo opravljali aktivnosti zagovorništva za socialna podjetja in organizacije socialne ekonomije,  sedeži </w:t>
            </w:r>
            <w:proofErr w:type="spellStart"/>
            <w:r w:rsidRPr="00871BC8">
              <w:rPr>
                <w:rFonts w:ascii="Arial" w:hAnsi="Arial" w:cs="Arial"/>
                <w:b/>
                <w:bCs/>
                <w:color w:val="000000" w:themeColor="text1"/>
                <w:sz w:val="16"/>
                <w:szCs w:val="16"/>
              </w:rPr>
              <w:t>konzorcijskih</w:t>
            </w:r>
            <w:proofErr w:type="spellEnd"/>
            <w:r w:rsidRPr="00871BC8">
              <w:rPr>
                <w:rFonts w:ascii="Arial" w:hAnsi="Arial" w:cs="Arial"/>
                <w:b/>
                <w:bCs/>
                <w:color w:val="000000" w:themeColor="text1"/>
                <w:sz w:val="16"/>
                <w:szCs w:val="16"/>
              </w:rPr>
              <w:t xml:space="preserve"> partnerjev </w:t>
            </w:r>
            <w:r w:rsidR="004A1E97" w:rsidRPr="00871BC8">
              <w:rPr>
                <w:rFonts w:ascii="Arial" w:hAnsi="Arial" w:cs="Arial"/>
                <w:b/>
                <w:bCs/>
                <w:color w:val="000000" w:themeColor="text1"/>
                <w:sz w:val="16"/>
                <w:szCs w:val="16"/>
              </w:rPr>
              <w:t>ni</w:t>
            </w:r>
            <w:r w:rsidRPr="00871BC8">
              <w:rPr>
                <w:rFonts w:ascii="Arial" w:hAnsi="Arial" w:cs="Arial"/>
                <w:b/>
                <w:bCs/>
                <w:color w:val="000000" w:themeColor="text1"/>
                <w:sz w:val="16"/>
                <w:szCs w:val="16"/>
              </w:rPr>
              <w:t xml:space="preserve">so </w:t>
            </w:r>
            <w:r w:rsidR="004A1E97" w:rsidRPr="00871BC8">
              <w:rPr>
                <w:rFonts w:ascii="Arial" w:hAnsi="Arial" w:cs="Arial"/>
                <w:b/>
                <w:bCs/>
                <w:color w:val="000000" w:themeColor="text1"/>
                <w:sz w:val="16"/>
                <w:szCs w:val="16"/>
              </w:rPr>
              <w:t xml:space="preserve">nujno </w:t>
            </w:r>
            <w:r w:rsidRPr="00871BC8">
              <w:rPr>
                <w:rFonts w:ascii="Arial" w:hAnsi="Arial" w:cs="Arial"/>
                <w:b/>
                <w:bCs/>
                <w:color w:val="000000" w:themeColor="text1"/>
                <w:sz w:val="16"/>
                <w:szCs w:val="16"/>
              </w:rPr>
              <w:t xml:space="preserve">prostorsko uravnoteženi po celotni Sloveniji, vloga vsakega od </w:t>
            </w:r>
            <w:proofErr w:type="spellStart"/>
            <w:r w:rsidRPr="00871BC8">
              <w:rPr>
                <w:rFonts w:ascii="Arial" w:hAnsi="Arial" w:cs="Arial"/>
                <w:b/>
                <w:bCs/>
                <w:color w:val="000000" w:themeColor="text1"/>
                <w:sz w:val="16"/>
                <w:szCs w:val="16"/>
              </w:rPr>
              <w:t>konzorcijskih</w:t>
            </w:r>
            <w:proofErr w:type="spellEnd"/>
            <w:r w:rsidRPr="00871BC8">
              <w:rPr>
                <w:rFonts w:ascii="Arial" w:hAnsi="Arial" w:cs="Arial"/>
                <w:b/>
                <w:bCs/>
                <w:color w:val="000000" w:themeColor="text1"/>
                <w:sz w:val="16"/>
                <w:szCs w:val="16"/>
              </w:rPr>
              <w:t xml:space="preserve"> partnerjev ni jasno opredeljena, iz opredeljenih vlog </w:t>
            </w:r>
            <w:proofErr w:type="spellStart"/>
            <w:r w:rsidRPr="00871BC8">
              <w:rPr>
                <w:rFonts w:ascii="Arial" w:hAnsi="Arial" w:cs="Arial"/>
                <w:b/>
                <w:bCs/>
                <w:color w:val="000000" w:themeColor="text1"/>
                <w:sz w:val="16"/>
                <w:szCs w:val="16"/>
              </w:rPr>
              <w:t>konzorcijskih</w:t>
            </w:r>
            <w:proofErr w:type="spellEnd"/>
            <w:r w:rsidRPr="00871BC8">
              <w:rPr>
                <w:rFonts w:ascii="Arial" w:hAnsi="Arial" w:cs="Arial"/>
                <w:b/>
                <w:bCs/>
                <w:color w:val="000000" w:themeColor="text1"/>
                <w:sz w:val="16"/>
                <w:szCs w:val="16"/>
              </w:rPr>
              <w:t xml:space="preserve"> partnerjev in aktivnosti ne izhaja, da so le-te opredeljene na način, da bodo v celoti prispevale k doseganju vseh kazalnikov, rezultatov in ciljev operacije. Nejasno ali vsebinsko neustrezno je opredeljena vloga </w:t>
            </w:r>
            <w:proofErr w:type="spellStart"/>
            <w:r w:rsidRPr="00871BC8">
              <w:rPr>
                <w:rFonts w:ascii="Arial" w:hAnsi="Arial" w:cs="Arial"/>
                <w:b/>
                <w:bCs/>
                <w:color w:val="000000" w:themeColor="text1"/>
                <w:sz w:val="16"/>
                <w:szCs w:val="16"/>
              </w:rPr>
              <w:t>konzorcijskega</w:t>
            </w:r>
            <w:proofErr w:type="spellEnd"/>
            <w:r w:rsidRPr="00871BC8">
              <w:rPr>
                <w:rFonts w:ascii="Arial" w:hAnsi="Arial" w:cs="Arial"/>
                <w:b/>
                <w:bCs/>
                <w:color w:val="000000" w:themeColor="text1"/>
                <w:sz w:val="16"/>
                <w:szCs w:val="16"/>
              </w:rPr>
              <w:t xml:space="preserve"> partnerja, ki bo prevzel naloge krovne zagovorniške organizacije med oziroma po zaključku izvajanja operacije. </w:t>
            </w:r>
            <w:proofErr w:type="spellStart"/>
            <w:r w:rsidRPr="00871BC8">
              <w:rPr>
                <w:rFonts w:ascii="Arial" w:hAnsi="Arial" w:cs="Arial"/>
                <w:b/>
                <w:bCs/>
                <w:color w:val="000000" w:themeColor="text1"/>
                <w:sz w:val="16"/>
                <w:szCs w:val="16"/>
              </w:rPr>
              <w:t>Konzorcijsko</w:t>
            </w:r>
            <w:proofErr w:type="spellEnd"/>
            <w:r w:rsidRPr="00871BC8">
              <w:rPr>
                <w:rFonts w:ascii="Arial" w:hAnsi="Arial" w:cs="Arial"/>
                <w:b/>
                <w:bCs/>
                <w:color w:val="000000" w:themeColor="text1"/>
                <w:sz w:val="16"/>
                <w:szCs w:val="16"/>
              </w:rPr>
              <w:t xml:space="preserve"> partnerstvo ni opredeljeno na način, da bodo lahko </w:t>
            </w:r>
            <w:proofErr w:type="spellStart"/>
            <w:r w:rsidRPr="00871BC8">
              <w:rPr>
                <w:rFonts w:ascii="Arial" w:hAnsi="Arial" w:cs="Arial"/>
                <w:b/>
                <w:bCs/>
                <w:color w:val="000000" w:themeColor="text1"/>
                <w:sz w:val="16"/>
                <w:szCs w:val="16"/>
              </w:rPr>
              <w:t>konzorcijski</w:t>
            </w:r>
            <w:proofErr w:type="spellEnd"/>
            <w:r w:rsidRPr="00871BC8">
              <w:rPr>
                <w:rFonts w:ascii="Arial" w:hAnsi="Arial" w:cs="Arial"/>
                <w:b/>
                <w:bCs/>
                <w:color w:val="000000" w:themeColor="text1"/>
                <w:sz w:val="16"/>
                <w:szCs w:val="16"/>
              </w:rPr>
              <w:t xml:space="preserve"> partnerji s svojimi specifičnimi kompetencami in znanji zagotovili</w:t>
            </w:r>
            <w:r w:rsidR="004A1E97" w:rsidRPr="00871BC8">
              <w:rPr>
                <w:rFonts w:ascii="Arial" w:hAnsi="Arial" w:cs="Arial"/>
                <w:b/>
                <w:bCs/>
                <w:color w:val="000000" w:themeColor="text1"/>
                <w:sz w:val="16"/>
                <w:szCs w:val="16"/>
              </w:rPr>
              <w:t xml:space="preserve"> </w:t>
            </w:r>
            <w:r w:rsidRPr="00871BC8">
              <w:rPr>
                <w:rFonts w:ascii="Arial" w:hAnsi="Arial" w:cs="Arial"/>
                <w:b/>
                <w:bCs/>
                <w:color w:val="000000" w:themeColor="text1"/>
                <w:sz w:val="16"/>
                <w:szCs w:val="16"/>
              </w:rPr>
              <w:t>kakovostno podporo tako socialnim podjetjem kot drugim pravno organizacijskim oblikam organizacij socialne ekonomije ter prispevali k njeni prepoznavnosti in povečanju zastopanosti na trgu.</w:t>
            </w:r>
          </w:p>
          <w:p w14:paraId="0C183076" w14:textId="77777777" w:rsidR="00303377" w:rsidRPr="00871BC8" w:rsidRDefault="00303377" w:rsidP="00871BC8">
            <w:pPr>
              <w:rPr>
                <w:rFonts w:ascii="Arial" w:hAnsi="Arial" w:cs="Arial"/>
                <w:color w:val="000000" w:themeColor="text1"/>
                <w:sz w:val="16"/>
                <w:szCs w:val="16"/>
              </w:rPr>
            </w:pPr>
          </w:p>
          <w:p w14:paraId="1707CBAD" w14:textId="77777777" w:rsidR="00303377" w:rsidRPr="00871BC8" w:rsidRDefault="00303377" w:rsidP="00871BC8">
            <w:pPr>
              <w:rPr>
                <w:rFonts w:ascii="Arial" w:hAnsi="Arial" w:cs="Arial"/>
                <w:i/>
                <w:iCs/>
                <w:sz w:val="16"/>
                <w:szCs w:val="16"/>
                <w:lang w:eastAsia="en-US"/>
              </w:rPr>
            </w:pPr>
            <w:r w:rsidRPr="00871BC8">
              <w:rPr>
                <w:rFonts w:ascii="Arial" w:hAnsi="Arial" w:cs="Arial"/>
                <w:i/>
                <w:iCs/>
                <w:sz w:val="16"/>
                <w:szCs w:val="16"/>
                <w:lang w:eastAsia="en-US"/>
              </w:rPr>
              <w:t xml:space="preserve">V sklopu tega merila se ocenjuje tudi </w:t>
            </w:r>
            <w:r w:rsidRPr="00871BC8">
              <w:rPr>
                <w:rFonts w:ascii="Arial" w:hAnsi="Arial" w:cs="Arial"/>
                <w:i/>
                <w:iCs/>
                <w:color w:val="000000" w:themeColor="text1"/>
                <w:sz w:val="16"/>
                <w:szCs w:val="16"/>
              </w:rPr>
              <w:t xml:space="preserve">prispevanje predlaganega </w:t>
            </w:r>
            <w:proofErr w:type="spellStart"/>
            <w:r w:rsidRPr="00871BC8">
              <w:rPr>
                <w:rFonts w:ascii="Arial" w:hAnsi="Arial" w:cs="Arial"/>
                <w:i/>
                <w:iCs/>
                <w:color w:val="000000" w:themeColor="text1"/>
                <w:sz w:val="16"/>
                <w:szCs w:val="16"/>
              </w:rPr>
              <w:t>konzorcijskega</w:t>
            </w:r>
            <w:proofErr w:type="spellEnd"/>
            <w:r w:rsidRPr="00871BC8">
              <w:rPr>
                <w:rFonts w:ascii="Arial" w:hAnsi="Arial" w:cs="Arial"/>
                <w:i/>
                <w:iCs/>
                <w:color w:val="000000" w:themeColor="text1"/>
                <w:sz w:val="16"/>
                <w:szCs w:val="16"/>
              </w:rPr>
              <w:t xml:space="preserve"> partnerstva k izmenjavi izkušenj, rezultatov in dobrih praks na regionalni, nacionalni in transnacionalni ravni, ki bodo pripomogle </w:t>
            </w:r>
            <w:r w:rsidRPr="00871BC8">
              <w:rPr>
                <w:rFonts w:ascii="Arial" w:hAnsi="Arial" w:cs="Arial"/>
                <w:i/>
                <w:iCs/>
                <w:sz w:val="16"/>
                <w:szCs w:val="16"/>
                <w:lang w:eastAsia="en-US"/>
              </w:rPr>
              <w:t>pri zagotavljanju razvoja kakovostnih storitev za socialna podjetja in organizacije socialne ekonomije ter druge relevantne deležnike.</w:t>
            </w:r>
          </w:p>
          <w:p w14:paraId="211D7727" w14:textId="77777777" w:rsidR="00303377" w:rsidRPr="00871BC8" w:rsidRDefault="00303377" w:rsidP="00871BC8">
            <w:pPr>
              <w:pStyle w:val="datumtevilka"/>
              <w:spacing w:line="240" w:lineRule="auto"/>
              <w:jc w:val="both"/>
              <w:rPr>
                <w:i/>
                <w:iCs/>
                <w:color w:val="000000" w:themeColor="text1"/>
                <w:sz w:val="16"/>
                <w:szCs w:val="16"/>
              </w:rPr>
            </w:pPr>
          </w:p>
          <w:p w14:paraId="0270DBB4" w14:textId="0117AAAC" w:rsidR="00303377" w:rsidRPr="00871BC8" w:rsidRDefault="00303377"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25F2D9C6" w14:textId="20F73197" w:rsidR="00900182" w:rsidRPr="00871BC8" w:rsidRDefault="00303377" w:rsidP="00871BC8">
            <w:pPr>
              <w:pStyle w:val="datumtevilka"/>
              <w:spacing w:line="240" w:lineRule="auto"/>
              <w:jc w:val="both"/>
            </w:pPr>
            <w:r w:rsidRPr="00871BC8">
              <w:rPr>
                <w:sz w:val="16"/>
                <w:szCs w:val="16"/>
                <w:lang w:eastAsia="en-US"/>
              </w:rPr>
              <w:t xml:space="preserve">Iz Obrazca št. 1 je razvidno, da je </w:t>
            </w:r>
            <w:proofErr w:type="spellStart"/>
            <w:r w:rsidRPr="00871BC8">
              <w:rPr>
                <w:sz w:val="16"/>
                <w:szCs w:val="16"/>
                <w:lang w:eastAsia="en-US"/>
              </w:rPr>
              <w:t>konzorcijsko</w:t>
            </w:r>
            <w:proofErr w:type="spellEnd"/>
            <w:r w:rsidRPr="00871BC8">
              <w:rPr>
                <w:sz w:val="16"/>
                <w:szCs w:val="16"/>
                <w:lang w:eastAsia="en-US"/>
              </w:rPr>
              <w:t xml:space="preserve"> partnerstvo oblikovano na način, da se partner</w:t>
            </w:r>
            <w:r w:rsidR="004A1E97" w:rsidRPr="00871BC8">
              <w:rPr>
                <w:sz w:val="16"/>
                <w:szCs w:val="16"/>
                <w:lang w:eastAsia="en-US"/>
              </w:rPr>
              <w:t>ji</w:t>
            </w:r>
            <w:r w:rsidRPr="00871BC8">
              <w:rPr>
                <w:sz w:val="16"/>
                <w:szCs w:val="16"/>
                <w:lang w:eastAsia="en-US"/>
              </w:rPr>
              <w:t xml:space="preserve"> glede na svoja znanja in kompetence deloma</w:t>
            </w:r>
            <w:r w:rsidR="00AD74EB" w:rsidRPr="00871BC8">
              <w:rPr>
                <w:sz w:val="16"/>
                <w:szCs w:val="16"/>
                <w:lang w:eastAsia="en-US"/>
              </w:rPr>
              <w:t xml:space="preserve"> ali sploh ne</w:t>
            </w:r>
            <w:r w:rsidRPr="00871BC8">
              <w:rPr>
                <w:sz w:val="16"/>
                <w:szCs w:val="16"/>
              </w:rPr>
              <w:t xml:space="preserve"> dopolnjuje</w:t>
            </w:r>
            <w:r w:rsidR="004A1E97" w:rsidRPr="00871BC8">
              <w:rPr>
                <w:sz w:val="16"/>
                <w:szCs w:val="16"/>
              </w:rPr>
              <w:t>jo</w:t>
            </w:r>
            <w:r w:rsidRPr="00871BC8">
              <w:rPr>
                <w:sz w:val="16"/>
                <w:szCs w:val="16"/>
              </w:rPr>
              <w:t xml:space="preserve"> pri zagotavljanju predvidenih</w:t>
            </w:r>
            <w:r w:rsidR="00AD74EB" w:rsidRPr="00871BC8">
              <w:rPr>
                <w:sz w:val="16"/>
                <w:szCs w:val="16"/>
              </w:rPr>
              <w:t xml:space="preserve"> </w:t>
            </w:r>
            <w:r w:rsidRPr="00871BC8">
              <w:rPr>
                <w:sz w:val="16"/>
                <w:szCs w:val="16"/>
              </w:rPr>
              <w:t xml:space="preserve">storitev zagovorništva in </w:t>
            </w:r>
            <w:r w:rsidR="00F5065A" w:rsidRPr="00871BC8">
              <w:rPr>
                <w:sz w:val="16"/>
                <w:szCs w:val="16"/>
              </w:rPr>
              <w:t>tako tvorijo</w:t>
            </w:r>
            <w:r w:rsidRPr="00871BC8">
              <w:rPr>
                <w:sz w:val="16"/>
                <w:szCs w:val="16"/>
              </w:rPr>
              <w:t xml:space="preserve"> </w:t>
            </w:r>
            <w:r w:rsidR="00102828" w:rsidRPr="00871BC8">
              <w:rPr>
                <w:sz w:val="16"/>
                <w:szCs w:val="16"/>
              </w:rPr>
              <w:t>ne</w:t>
            </w:r>
            <w:r w:rsidRPr="00871BC8">
              <w:rPr>
                <w:sz w:val="16"/>
                <w:szCs w:val="16"/>
              </w:rPr>
              <w:t>uravnotežen konzorcij, ki deloma</w:t>
            </w:r>
            <w:r w:rsidR="00AD74EB" w:rsidRPr="00871BC8">
              <w:rPr>
                <w:sz w:val="16"/>
                <w:szCs w:val="16"/>
              </w:rPr>
              <w:t xml:space="preserve"> ali sploh ne</w:t>
            </w:r>
            <w:r w:rsidRPr="00871BC8">
              <w:rPr>
                <w:sz w:val="16"/>
                <w:szCs w:val="16"/>
              </w:rPr>
              <w:t xml:space="preserve"> zagotavlja vsebinsk</w:t>
            </w:r>
            <w:r w:rsidR="004A1E97" w:rsidRPr="00871BC8">
              <w:rPr>
                <w:sz w:val="16"/>
                <w:szCs w:val="16"/>
              </w:rPr>
              <w:t>e</w:t>
            </w:r>
            <w:r w:rsidRPr="00871BC8">
              <w:rPr>
                <w:sz w:val="16"/>
                <w:szCs w:val="16"/>
              </w:rPr>
              <w:t xml:space="preserve"> celovitost</w:t>
            </w:r>
            <w:r w:rsidR="004A1E97" w:rsidRPr="00871BC8">
              <w:rPr>
                <w:sz w:val="16"/>
                <w:szCs w:val="16"/>
              </w:rPr>
              <w:t>i</w:t>
            </w:r>
            <w:r w:rsidRPr="00871BC8">
              <w:rPr>
                <w:sz w:val="16"/>
                <w:szCs w:val="16"/>
              </w:rPr>
              <w:t xml:space="preserve"> operacije, dodan</w:t>
            </w:r>
            <w:r w:rsidR="00AD74EB" w:rsidRPr="00871BC8">
              <w:rPr>
                <w:sz w:val="16"/>
                <w:szCs w:val="16"/>
              </w:rPr>
              <w:t>a</w:t>
            </w:r>
            <w:r w:rsidRPr="00871BC8">
              <w:rPr>
                <w:sz w:val="16"/>
                <w:szCs w:val="16"/>
              </w:rPr>
              <w:t xml:space="preserve"> vrednost nj</w:t>
            </w:r>
            <w:r w:rsidR="004A1E97" w:rsidRPr="00871BC8">
              <w:rPr>
                <w:sz w:val="16"/>
                <w:szCs w:val="16"/>
              </w:rPr>
              <w:t>ihovega</w:t>
            </w:r>
            <w:r w:rsidRPr="00871BC8">
              <w:rPr>
                <w:sz w:val="16"/>
                <w:szCs w:val="16"/>
              </w:rPr>
              <w:t xml:space="preserve"> sodelovanja za izvedbo operacije ni izražena. </w:t>
            </w:r>
            <w:proofErr w:type="spellStart"/>
            <w:r w:rsidR="00AD74EB" w:rsidRPr="00871BC8">
              <w:rPr>
                <w:sz w:val="16"/>
                <w:szCs w:val="16"/>
              </w:rPr>
              <w:t>K</w:t>
            </w:r>
            <w:r w:rsidRPr="00871BC8">
              <w:rPr>
                <w:sz w:val="16"/>
                <w:szCs w:val="16"/>
              </w:rPr>
              <w:t>onzorcijsk</w:t>
            </w:r>
            <w:r w:rsidR="004A1E97" w:rsidRPr="00871BC8">
              <w:rPr>
                <w:sz w:val="16"/>
                <w:szCs w:val="16"/>
              </w:rPr>
              <w:t>i</w:t>
            </w:r>
            <w:proofErr w:type="spellEnd"/>
            <w:r w:rsidRPr="00871BC8">
              <w:rPr>
                <w:sz w:val="16"/>
                <w:szCs w:val="16"/>
              </w:rPr>
              <w:t xml:space="preserve"> partnerj</w:t>
            </w:r>
            <w:r w:rsidR="004A1E97" w:rsidRPr="00871BC8">
              <w:rPr>
                <w:sz w:val="16"/>
                <w:szCs w:val="16"/>
              </w:rPr>
              <w:t>i</w:t>
            </w:r>
            <w:r w:rsidRPr="00871BC8">
              <w:rPr>
                <w:sz w:val="16"/>
                <w:szCs w:val="16"/>
              </w:rPr>
              <w:t xml:space="preserve"> </w:t>
            </w:r>
            <w:r w:rsidR="004A1E97" w:rsidRPr="00871BC8">
              <w:rPr>
                <w:sz w:val="16"/>
                <w:szCs w:val="16"/>
              </w:rPr>
              <w:t>nimajo</w:t>
            </w:r>
            <w:r w:rsidRPr="00871BC8">
              <w:rPr>
                <w:sz w:val="16"/>
                <w:szCs w:val="16"/>
              </w:rPr>
              <w:t xml:space="preserve"> komplementarn</w:t>
            </w:r>
            <w:r w:rsidR="00AD74EB" w:rsidRPr="00871BC8">
              <w:rPr>
                <w:sz w:val="16"/>
                <w:szCs w:val="16"/>
              </w:rPr>
              <w:t>ih</w:t>
            </w:r>
            <w:r w:rsidRPr="00871BC8">
              <w:rPr>
                <w:sz w:val="16"/>
                <w:szCs w:val="16"/>
              </w:rPr>
              <w:t xml:space="preserve"> znanja in kompetenc, da lahko pokri</w:t>
            </w:r>
            <w:r w:rsidR="004A1E97" w:rsidRPr="00871BC8">
              <w:rPr>
                <w:sz w:val="16"/>
                <w:szCs w:val="16"/>
              </w:rPr>
              <w:t>jejo</w:t>
            </w:r>
            <w:r w:rsidRPr="00871BC8">
              <w:rPr>
                <w:sz w:val="16"/>
                <w:szCs w:val="16"/>
              </w:rPr>
              <w:t xml:space="preserve"> vse sklope aktivnosti iz 6. točke javnega razpisa. Partnerji deloma vsebinsko uravnoteženo</w:t>
            </w:r>
            <w:r w:rsidR="004A1E97" w:rsidRPr="00871BC8">
              <w:rPr>
                <w:sz w:val="16"/>
                <w:szCs w:val="16"/>
              </w:rPr>
              <w:t xml:space="preserve"> ali sploh ne</w:t>
            </w:r>
            <w:r w:rsidRPr="00871BC8">
              <w:rPr>
                <w:sz w:val="16"/>
                <w:szCs w:val="16"/>
              </w:rPr>
              <w:t xml:space="preserve">, glede na zahteve </w:t>
            </w:r>
            <w:r w:rsidR="00461B30" w:rsidRPr="00871BC8">
              <w:rPr>
                <w:sz w:val="16"/>
                <w:szCs w:val="16"/>
              </w:rPr>
              <w:t>operacije</w:t>
            </w:r>
            <w:r w:rsidRPr="00871BC8">
              <w:rPr>
                <w:sz w:val="16"/>
                <w:szCs w:val="16"/>
              </w:rPr>
              <w:t>, prispevajo k nje</w:t>
            </w:r>
            <w:r w:rsidR="00461B30" w:rsidRPr="00871BC8">
              <w:rPr>
                <w:sz w:val="16"/>
                <w:szCs w:val="16"/>
              </w:rPr>
              <w:t>ni</w:t>
            </w:r>
            <w:r w:rsidRPr="00871BC8">
              <w:rPr>
                <w:sz w:val="16"/>
                <w:szCs w:val="16"/>
              </w:rPr>
              <w:t xml:space="preserve"> izpeljavi</w:t>
            </w:r>
            <w:r w:rsidR="00F5065A" w:rsidRPr="00871BC8">
              <w:rPr>
                <w:sz w:val="16"/>
                <w:szCs w:val="16"/>
              </w:rPr>
              <w:t>. T</w:t>
            </w:r>
            <w:r w:rsidRPr="00871BC8">
              <w:rPr>
                <w:sz w:val="16"/>
                <w:szCs w:val="16"/>
              </w:rPr>
              <w:t>eritorialn</w:t>
            </w:r>
            <w:r w:rsidR="00102828" w:rsidRPr="00871BC8">
              <w:rPr>
                <w:sz w:val="16"/>
                <w:szCs w:val="16"/>
              </w:rPr>
              <w:t>a</w:t>
            </w:r>
            <w:r w:rsidRPr="00871BC8">
              <w:rPr>
                <w:sz w:val="16"/>
                <w:szCs w:val="16"/>
              </w:rPr>
              <w:t xml:space="preserve"> pokritost je </w:t>
            </w:r>
            <w:r w:rsidR="004A1E97" w:rsidRPr="00871BC8">
              <w:rPr>
                <w:sz w:val="16"/>
                <w:szCs w:val="16"/>
              </w:rPr>
              <w:t>ne</w:t>
            </w:r>
            <w:r w:rsidRPr="00871BC8">
              <w:rPr>
                <w:sz w:val="16"/>
                <w:szCs w:val="16"/>
              </w:rPr>
              <w:t xml:space="preserve">ustrezna, kar pomeni, da </w:t>
            </w:r>
            <w:r w:rsidR="00F5065A" w:rsidRPr="00871BC8">
              <w:rPr>
                <w:sz w:val="16"/>
                <w:szCs w:val="16"/>
              </w:rPr>
              <w:t>obstaja možnost, da</w:t>
            </w:r>
            <w:r w:rsidR="004A1E97" w:rsidRPr="00871BC8">
              <w:rPr>
                <w:sz w:val="16"/>
                <w:szCs w:val="16"/>
              </w:rPr>
              <w:t xml:space="preserve"> </w:t>
            </w:r>
            <w:r w:rsidR="00102828" w:rsidRPr="00871BC8">
              <w:rPr>
                <w:sz w:val="16"/>
                <w:szCs w:val="16"/>
              </w:rPr>
              <w:t>ne</w:t>
            </w:r>
            <w:r w:rsidRPr="00871BC8">
              <w:rPr>
                <w:sz w:val="16"/>
                <w:szCs w:val="16"/>
              </w:rPr>
              <w:t xml:space="preserve"> zagotavljajo izvajanj</w:t>
            </w:r>
            <w:r w:rsidR="00F5065A" w:rsidRPr="00871BC8">
              <w:rPr>
                <w:sz w:val="16"/>
                <w:szCs w:val="16"/>
              </w:rPr>
              <w:t>a</w:t>
            </w:r>
            <w:r w:rsidRPr="00871BC8">
              <w:rPr>
                <w:sz w:val="16"/>
                <w:szCs w:val="16"/>
              </w:rPr>
              <w:t xml:space="preserve"> storitev na območju celotne Slovenije</w:t>
            </w:r>
            <w:r w:rsidR="00F5065A" w:rsidRPr="00871BC8">
              <w:rPr>
                <w:sz w:val="16"/>
                <w:szCs w:val="16"/>
              </w:rPr>
              <w:t>. I</w:t>
            </w:r>
            <w:r w:rsidRPr="00871BC8">
              <w:rPr>
                <w:sz w:val="16"/>
                <w:szCs w:val="16"/>
              </w:rPr>
              <w:t>zkazujejo omejen potencial</w:t>
            </w:r>
            <w:r w:rsidR="004A1E97" w:rsidRPr="00871BC8">
              <w:rPr>
                <w:sz w:val="16"/>
                <w:szCs w:val="16"/>
              </w:rPr>
              <w:t xml:space="preserve"> </w:t>
            </w:r>
            <w:r w:rsidRPr="00871BC8">
              <w:rPr>
                <w:sz w:val="16"/>
                <w:szCs w:val="16"/>
              </w:rPr>
              <w:t xml:space="preserve">za prenos dobrih praks lastnega delovanja in sodelovanja </w:t>
            </w:r>
            <w:r w:rsidRPr="00871BC8">
              <w:rPr>
                <w:color w:val="000000" w:themeColor="text1"/>
                <w:sz w:val="16"/>
                <w:szCs w:val="16"/>
              </w:rPr>
              <w:t>na regionalni, nacionalni in transnacionalni ravni</w:t>
            </w:r>
            <w:r w:rsidR="00102828" w:rsidRPr="00871BC8">
              <w:rPr>
                <w:color w:val="000000" w:themeColor="text1"/>
                <w:sz w:val="16"/>
                <w:szCs w:val="16"/>
              </w:rPr>
              <w:t>, saj nimajo razvitih mrež sodelovanja</w:t>
            </w:r>
            <w:r w:rsidRPr="00871BC8">
              <w:rPr>
                <w:sz w:val="16"/>
                <w:szCs w:val="16"/>
              </w:rPr>
              <w:t>.</w:t>
            </w:r>
          </w:p>
        </w:tc>
        <w:tc>
          <w:tcPr>
            <w:tcW w:w="1410" w:type="dxa"/>
            <w:vAlign w:val="center"/>
          </w:tcPr>
          <w:p w14:paraId="70995658" w14:textId="6A3BDC66" w:rsidR="00900182" w:rsidRPr="00871BC8" w:rsidRDefault="00900182" w:rsidP="00871BC8">
            <w:pPr>
              <w:rPr>
                <w:rFonts w:ascii="Arial" w:hAnsi="Arial" w:cs="Arial"/>
                <w:sz w:val="16"/>
                <w:szCs w:val="16"/>
              </w:rPr>
            </w:pPr>
            <w:r w:rsidRPr="00871BC8">
              <w:rPr>
                <w:rFonts w:ascii="Arial" w:hAnsi="Arial" w:cs="Arial"/>
                <w:sz w:val="16"/>
                <w:szCs w:val="16"/>
              </w:rPr>
              <w:t>0</w:t>
            </w:r>
          </w:p>
        </w:tc>
      </w:tr>
      <w:tr w:rsidR="00900182" w:rsidRPr="00871BC8" w14:paraId="5B6173A6" w14:textId="77777777" w:rsidTr="00B62DA7">
        <w:trPr>
          <w:jc w:val="center"/>
        </w:trPr>
        <w:tc>
          <w:tcPr>
            <w:tcW w:w="7650" w:type="dxa"/>
            <w:shd w:val="clear" w:color="auto" w:fill="D9D9D9" w:themeFill="background1" w:themeFillShade="D9"/>
          </w:tcPr>
          <w:p w14:paraId="1E00DB14" w14:textId="4E943F2B" w:rsidR="00900182" w:rsidRPr="00871BC8" w:rsidRDefault="00900182" w:rsidP="00871BC8">
            <w:pPr>
              <w:pStyle w:val="datumtevilka"/>
              <w:numPr>
                <w:ilvl w:val="1"/>
                <w:numId w:val="53"/>
              </w:numPr>
              <w:spacing w:line="240" w:lineRule="auto"/>
              <w:jc w:val="both"/>
            </w:pPr>
            <w:r w:rsidRPr="00871BC8">
              <w:rPr>
                <w:sz w:val="16"/>
                <w:szCs w:val="16"/>
              </w:rPr>
              <w:t>Ustreznost terminskega in finančnega načrta</w:t>
            </w:r>
            <w:r w:rsidR="00F5065A" w:rsidRPr="00871BC8">
              <w:rPr>
                <w:sz w:val="16"/>
                <w:szCs w:val="16"/>
              </w:rPr>
              <w:t xml:space="preserve"> za</w:t>
            </w:r>
            <w:r w:rsidRPr="00871BC8">
              <w:rPr>
                <w:sz w:val="16"/>
                <w:szCs w:val="16"/>
              </w:rPr>
              <w:t xml:space="preserve"> izvedb</w:t>
            </w:r>
            <w:r w:rsidR="00F5065A" w:rsidRPr="00871BC8">
              <w:rPr>
                <w:sz w:val="16"/>
                <w:szCs w:val="16"/>
              </w:rPr>
              <w:t>o</w:t>
            </w:r>
            <w:r w:rsidRPr="00871BC8">
              <w:rPr>
                <w:sz w:val="16"/>
                <w:szCs w:val="16"/>
              </w:rPr>
              <w:t xml:space="preserve"> operacije</w:t>
            </w:r>
          </w:p>
        </w:tc>
        <w:tc>
          <w:tcPr>
            <w:tcW w:w="1410" w:type="dxa"/>
            <w:shd w:val="clear" w:color="auto" w:fill="D9D9D9" w:themeFill="background1" w:themeFillShade="D9"/>
            <w:vAlign w:val="center"/>
          </w:tcPr>
          <w:p w14:paraId="21E14D5B" w14:textId="782B643E" w:rsidR="00900182" w:rsidRPr="00871BC8" w:rsidRDefault="00900182" w:rsidP="00871BC8">
            <w:pPr>
              <w:rPr>
                <w:rFonts w:ascii="Arial" w:hAnsi="Arial" w:cs="Arial"/>
                <w:sz w:val="16"/>
                <w:szCs w:val="16"/>
              </w:rPr>
            </w:pPr>
            <w:r w:rsidRPr="00871BC8">
              <w:rPr>
                <w:rFonts w:ascii="Arial" w:hAnsi="Arial" w:cs="Arial"/>
                <w:sz w:val="16"/>
                <w:szCs w:val="16"/>
              </w:rPr>
              <w:t>10</w:t>
            </w:r>
          </w:p>
        </w:tc>
      </w:tr>
      <w:tr w:rsidR="00900182" w:rsidRPr="00871BC8" w14:paraId="54D0D302" w14:textId="77777777" w:rsidTr="00B62DA7">
        <w:trPr>
          <w:jc w:val="center"/>
        </w:trPr>
        <w:tc>
          <w:tcPr>
            <w:tcW w:w="7650" w:type="dxa"/>
            <w:vAlign w:val="center"/>
          </w:tcPr>
          <w:p w14:paraId="4C9B95E8" w14:textId="03FB4435" w:rsidR="00900182" w:rsidRPr="00871BC8" w:rsidRDefault="00900182" w:rsidP="00871BC8">
            <w:pPr>
              <w:rPr>
                <w:rFonts w:ascii="Arial" w:hAnsi="Arial" w:cs="Arial"/>
                <w:b/>
                <w:bCs/>
                <w:sz w:val="16"/>
                <w:szCs w:val="16"/>
              </w:rPr>
            </w:pPr>
            <w:r w:rsidRPr="00871BC8">
              <w:rPr>
                <w:rFonts w:ascii="Arial" w:hAnsi="Arial" w:cs="Arial"/>
                <w:b/>
                <w:bCs/>
                <w:color w:val="000000" w:themeColor="text1"/>
                <w:sz w:val="16"/>
                <w:szCs w:val="16"/>
              </w:rPr>
              <w:lastRenderedPageBreak/>
              <w:t xml:space="preserve">Prijavitelj je v Obrazcu št. 1 na podlagi (lastne) analize ter zastavljenih ciljev, kazalnikov in rezultatov operacije izdelal terminski načrt </w:t>
            </w:r>
            <w:r w:rsidRPr="00871BC8">
              <w:rPr>
                <w:rFonts w:ascii="Arial" w:hAnsi="Arial" w:cs="Arial"/>
                <w:b/>
                <w:bCs/>
                <w:sz w:val="16"/>
                <w:szCs w:val="16"/>
              </w:rPr>
              <w:t>posameznih aktivnosti operacije</w:t>
            </w:r>
            <w:r w:rsidR="00F5065A" w:rsidRPr="00871BC8">
              <w:rPr>
                <w:rFonts w:ascii="Arial" w:hAnsi="Arial" w:cs="Arial"/>
                <w:b/>
                <w:bCs/>
                <w:sz w:val="16"/>
                <w:szCs w:val="16"/>
              </w:rPr>
              <w:t>. P</w:t>
            </w:r>
            <w:r w:rsidRPr="00871BC8">
              <w:rPr>
                <w:rFonts w:ascii="Arial" w:hAnsi="Arial" w:cs="Arial"/>
                <w:b/>
                <w:bCs/>
                <w:sz w:val="16"/>
                <w:szCs w:val="16"/>
              </w:rPr>
              <w:t xml:space="preserve">ri tem je realno opredelil mejnike posamezne aktivnosti ter jih ustrezno ovrednotil v finančnem načrtu za čas trajanja operacije po vrstah stroškov in po </w:t>
            </w:r>
            <w:proofErr w:type="spellStart"/>
            <w:r w:rsidRPr="00871BC8">
              <w:rPr>
                <w:rFonts w:ascii="Arial" w:hAnsi="Arial" w:cs="Arial"/>
                <w:b/>
                <w:bCs/>
                <w:sz w:val="16"/>
                <w:szCs w:val="16"/>
              </w:rPr>
              <w:t>konzorcijskih</w:t>
            </w:r>
            <w:proofErr w:type="spellEnd"/>
            <w:r w:rsidRPr="00871BC8">
              <w:rPr>
                <w:rFonts w:ascii="Arial" w:hAnsi="Arial" w:cs="Arial"/>
                <w:b/>
                <w:bCs/>
                <w:sz w:val="16"/>
                <w:szCs w:val="16"/>
              </w:rPr>
              <w:t xml:space="preserve"> partnerjih</w:t>
            </w:r>
            <w:r w:rsidR="00F5065A" w:rsidRPr="00871BC8">
              <w:rPr>
                <w:rFonts w:ascii="Arial" w:hAnsi="Arial" w:cs="Arial"/>
                <w:b/>
                <w:bCs/>
                <w:sz w:val="16"/>
                <w:szCs w:val="16"/>
              </w:rPr>
              <w:t>. F</w:t>
            </w:r>
            <w:r w:rsidRPr="00871BC8">
              <w:rPr>
                <w:rFonts w:ascii="Arial" w:hAnsi="Arial" w:cs="Arial"/>
                <w:b/>
                <w:bCs/>
                <w:sz w:val="16"/>
                <w:szCs w:val="16"/>
              </w:rPr>
              <w:t xml:space="preserve">inančni načrt </w:t>
            </w:r>
            <w:r w:rsidR="00F5065A" w:rsidRPr="00871BC8">
              <w:rPr>
                <w:rFonts w:ascii="Arial" w:hAnsi="Arial" w:cs="Arial"/>
                <w:b/>
                <w:bCs/>
                <w:sz w:val="16"/>
                <w:szCs w:val="16"/>
              </w:rPr>
              <w:t xml:space="preserve">je </w:t>
            </w:r>
            <w:r w:rsidRPr="00871BC8">
              <w:rPr>
                <w:rFonts w:ascii="Arial" w:hAnsi="Arial" w:cs="Arial"/>
                <w:b/>
                <w:bCs/>
                <w:sz w:val="16"/>
                <w:szCs w:val="16"/>
              </w:rPr>
              <w:t>zasnoval na način, da vključuje vse potencialne vrste stroškov</w:t>
            </w:r>
            <w:r w:rsidR="00102828" w:rsidRPr="00871BC8">
              <w:rPr>
                <w:rFonts w:ascii="Arial" w:hAnsi="Arial" w:cs="Arial"/>
                <w:b/>
                <w:bCs/>
                <w:sz w:val="16"/>
                <w:szCs w:val="16"/>
              </w:rPr>
              <w:t>,</w:t>
            </w:r>
            <w:r w:rsidRPr="00871BC8">
              <w:rPr>
                <w:rFonts w:ascii="Arial" w:hAnsi="Arial" w:cs="Arial"/>
                <w:b/>
                <w:bCs/>
                <w:sz w:val="16"/>
                <w:szCs w:val="16"/>
              </w:rPr>
              <w:t xml:space="preserve"> vire financiranja</w:t>
            </w:r>
            <w:r w:rsidR="00CD279F" w:rsidRPr="00871BC8">
              <w:rPr>
                <w:rFonts w:ascii="Arial" w:hAnsi="Arial" w:cs="Arial"/>
                <w:b/>
                <w:bCs/>
                <w:sz w:val="16"/>
                <w:szCs w:val="16"/>
              </w:rPr>
              <w:t xml:space="preserve"> in ne vsebuje računskih napak</w:t>
            </w:r>
            <w:r w:rsidRPr="00871BC8">
              <w:rPr>
                <w:rFonts w:ascii="Arial" w:hAnsi="Arial" w:cs="Arial"/>
                <w:b/>
                <w:bCs/>
                <w:sz w:val="16"/>
                <w:szCs w:val="16"/>
              </w:rPr>
              <w:t xml:space="preserve">. </w:t>
            </w:r>
            <w:r w:rsidR="00102828" w:rsidRPr="00871BC8">
              <w:rPr>
                <w:rFonts w:ascii="Arial" w:hAnsi="Arial" w:cs="Arial"/>
                <w:b/>
                <w:bCs/>
                <w:sz w:val="16"/>
                <w:szCs w:val="16"/>
              </w:rPr>
              <w:t>Podatki v Obrazcu št. 1 so povsem skladni s finančnim načrtom.</w:t>
            </w:r>
          </w:p>
          <w:p w14:paraId="07D2B5AF" w14:textId="77777777" w:rsidR="00900182" w:rsidRPr="00871BC8" w:rsidRDefault="00900182" w:rsidP="00871BC8">
            <w:pPr>
              <w:rPr>
                <w:rFonts w:ascii="Arial" w:hAnsi="Arial" w:cs="Arial"/>
                <w:i/>
                <w:iCs/>
                <w:sz w:val="16"/>
                <w:szCs w:val="16"/>
              </w:rPr>
            </w:pPr>
          </w:p>
          <w:p w14:paraId="3990AA3B" w14:textId="59744FD0" w:rsidR="00900182" w:rsidRPr="00871BC8" w:rsidRDefault="00900182" w:rsidP="00871BC8">
            <w:pPr>
              <w:rPr>
                <w:rFonts w:ascii="Arial" w:hAnsi="Arial" w:cs="Arial"/>
                <w:i/>
                <w:iCs/>
                <w:color w:val="000000" w:themeColor="text1"/>
                <w:sz w:val="16"/>
                <w:szCs w:val="16"/>
              </w:rPr>
            </w:pPr>
            <w:r w:rsidRPr="00871BC8">
              <w:rPr>
                <w:rFonts w:ascii="Arial" w:hAnsi="Arial" w:cs="Arial"/>
                <w:i/>
                <w:iCs/>
                <w:sz w:val="16"/>
                <w:szCs w:val="16"/>
                <w:lang w:eastAsia="en-US"/>
              </w:rPr>
              <w:t>V sklopu tega merila se ocenjuje tudi</w:t>
            </w:r>
            <w:r w:rsidRPr="00871BC8">
              <w:rPr>
                <w:rFonts w:ascii="Arial" w:hAnsi="Arial" w:cs="Arial"/>
                <w:i/>
                <w:iCs/>
                <w:sz w:val="16"/>
                <w:szCs w:val="16"/>
              </w:rPr>
              <w:t xml:space="preserve"> izkazana racionalnost in stroškovna učinkovitost operacije glede na zastavljene aktivnosti in rezultate</w:t>
            </w:r>
            <w:r w:rsidRPr="00871BC8">
              <w:rPr>
                <w:rFonts w:ascii="Arial" w:hAnsi="Arial" w:cs="Arial"/>
                <w:i/>
                <w:iCs/>
                <w:color w:val="000000" w:themeColor="text1"/>
                <w:sz w:val="16"/>
                <w:szCs w:val="16"/>
              </w:rPr>
              <w:t xml:space="preserve">, ki bodo pripomogle </w:t>
            </w:r>
            <w:r w:rsidRPr="00871BC8">
              <w:rPr>
                <w:rFonts w:ascii="Arial" w:hAnsi="Arial" w:cs="Arial"/>
                <w:i/>
                <w:iCs/>
                <w:sz w:val="16"/>
                <w:szCs w:val="16"/>
                <w:lang w:eastAsia="en-US"/>
              </w:rPr>
              <w:t>pri zagotavljanju razvoja kakovostnih storitev za socialna podjetja in organizacije socialne ekonomije ter druge relevantne deležnike.</w:t>
            </w:r>
          </w:p>
          <w:p w14:paraId="7DDF60FD" w14:textId="77777777" w:rsidR="00900182" w:rsidRPr="00871BC8" w:rsidRDefault="00900182" w:rsidP="00871BC8">
            <w:pPr>
              <w:rPr>
                <w:rFonts w:ascii="Arial" w:hAnsi="Arial" w:cs="Arial"/>
                <w:color w:val="000000" w:themeColor="text1"/>
                <w:sz w:val="16"/>
                <w:szCs w:val="16"/>
              </w:rPr>
            </w:pPr>
          </w:p>
          <w:p w14:paraId="7D98B5A7" w14:textId="5E26CA7E" w:rsidR="00900182" w:rsidRPr="00871BC8" w:rsidRDefault="00900182"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667DCFA9" w14:textId="11331BE4" w:rsidR="00900182" w:rsidRPr="00871BC8" w:rsidRDefault="00900182" w:rsidP="00871BC8">
            <w:pPr>
              <w:rPr>
                <w:rFonts w:ascii="Arial" w:hAnsi="Arial" w:cs="Arial"/>
                <w:sz w:val="16"/>
                <w:szCs w:val="16"/>
              </w:rPr>
            </w:pPr>
            <w:r w:rsidRPr="00871BC8">
              <w:rPr>
                <w:rFonts w:ascii="Arial" w:hAnsi="Arial" w:cs="Arial"/>
                <w:sz w:val="16"/>
                <w:szCs w:val="16"/>
                <w:lang w:eastAsia="en-US"/>
              </w:rPr>
              <w:t>Iz Obrazca št. 1</w:t>
            </w:r>
            <w:r w:rsidRPr="00871BC8">
              <w:rPr>
                <w:rFonts w:ascii="Arial" w:hAnsi="Arial" w:cs="Arial"/>
                <w:sz w:val="16"/>
                <w:szCs w:val="16"/>
              </w:rPr>
              <w:t xml:space="preserve"> je nesporno razvidno, da terminski načrt vključuje vse zahtevane elemente (aktivnosti,  časovna komponenta, nosilci aktivnosti</w:t>
            </w:r>
            <w:r w:rsidR="004A1E97" w:rsidRPr="00871BC8">
              <w:rPr>
                <w:rFonts w:ascii="Arial" w:hAnsi="Arial" w:cs="Arial"/>
                <w:sz w:val="16"/>
                <w:szCs w:val="16"/>
              </w:rPr>
              <w:t>, mejniki</w:t>
            </w:r>
            <w:r w:rsidRPr="00871BC8">
              <w:rPr>
                <w:rFonts w:ascii="Arial" w:hAnsi="Arial" w:cs="Arial"/>
                <w:sz w:val="16"/>
                <w:szCs w:val="16"/>
              </w:rPr>
              <w:t xml:space="preserve">) in je realno načrtovan na način, </w:t>
            </w:r>
            <w:r w:rsidR="00F5065A" w:rsidRPr="00871BC8">
              <w:rPr>
                <w:rFonts w:ascii="Arial" w:hAnsi="Arial" w:cs="Arial"/>
                <w:sz w:val="16"/>
                <w:szCs w:val="16"/>
              </w:rPr>
              <w:t>da</w:t>
            </w:r>
            <w:r w:rsidRPr="00871BC8">
              <w:rPr>
                <w:rFonts w:ascii="Arial" w:hAnsi="Arial" w:cs="Arial"/>
                <w:sz w:val="16"/>
                <w:szCs w:val="16"/>
              </w:rPr>
              <w:t xml:space="preserve"> konzorciju zagotavlja izvedbo in dosego cilja operacije ter načrtovan</w:t>
            </w:r>
            <w:r w:rsidR="00F5065A" w:rsidRPr="00871BC8">
              <w:rPr>
                <w:rFonts w:ascii="Arial" w:hAnsi="Arial" w:cs="Arial"/>
                <w:sz w:val="16"/>
                <w:szCs w:val="16"/>
              </w:rPr>
              <w:t>ih</w:t>
            </w:r>
            <w:r w:rsidRPr="00871BC8">
              <w:rPr>
                <w:rFonts w:ascii="Arial" w:hAnsi="Arial" w:cs="Arial"/>
                <w:sz w:val="16"/>
                <w:szCs w:val="16"/>
              </w:rPr>
              <w:t xml:space="preserve"> ključn</w:t>
            </w:r>
            <w:r w:rsidR="00F5065A" w:rsidRPr="00871BC8">
              <w:rPr>
                <w:rFonts w:ascii="Arial" w:hAnsi="Arial" w:cs="Arial"/>
                <w:sz w:val="16"/>
                <w:szCs w:val="16"/>
              </w:rPr>
              <w:t>ih</w:t>
            </w:r>
            <w:r w:rsidRPr="00871BC8">
              <w:rPr>
                <w:rFonts w:ascii="Arial" w:hAnsi="Arial" w:cs="Arial"/>
                <w:sz w:val="16"/>
                <w:szCs w:val="16"/>
              </w:rPr>
              <w:t xml:space="preserve"> kazalnik</w:t>
            </w:r>
            <w:r w:rsidR="00F5065A" w:rsidRPr="00871BC8">
              <w:rPr>
                <w:rFonts w:ascii="Arial" w:hAnsi="Arial" w:cs="Arial"/>
                <w:sz w:val="16"/>
                <w:szCs w:val="16"/>
              </w:rPr>
              <w:t>ov</w:t>
            </w:r>
            <w:r w:rsidRPr="00871BC8">
              <w:rPr>
                <w:rFonts w:ascii="Arial" w:hAnsi="Arial" w:cs="Arial"/>
                <w:sz w:val="16"/>
                <w:szCs w:val="16"/>
              </w:rPr>
              <w:t xml:space="preserve"> rezultata v predvidenem časovnem roku.</w:t>
            </w:r>
          </w:p>
          <w:p w14:paraId="03947A50" w14:textId="77777777" w:rsidR="00900182" w:rsidRPr="00871BC8" w:rsidRDefault="00900182" w:rsidP="00871BC8">
            <w:pPr>
              <w:rPr>
                <w:rFonts w:ascii="Arial" w:hAnsi="Arial" w:cs="Arial"/>
                <w:sz w:val="16"/>
                <w:szCs w:val="16"/>
              </w:rPr>
            </w:pPr>
          </w:p>
          <w:p w14:paraId="72250276" w14:textId="05897E82" w:rsidR="00900182" w:rsidRPr="00871BC8" w:rsidRDefault="00900182" w:rsidP="00871BC8">
            <w:pPr>
              <w:rPr>
                <w:rFonts w:ascii="Arial" w:hAnsi="Arial" w:cs="Arial"/>
                <w:sz w:val="16"/>
                <w:szCs w:val="16"/>
              </w:rPr>
            </w:pPr>
            <w:r w:rsidRPr="00871BC8">
              <w:rPr>
                <w:rFonts w:ascii="Arial" w:hAnsi="Arial" w:cs="Arial"/>
                <w:sz w:val="16"/>
                <w:szCs w:val="16"/>
              </w:rPr>
              <w:t xml:space="preserve">Finančni načrt je jasen, razčlenjen in utemeljen. Predlagani stroški so v celoti smiselni, realni in potrebni za izvedbo operacije glede na predlagan obseg aktivnosti ter predviden cilj </w:t>
            </w:r>
            <w:r w:rsidR="00461B30" w:rsidRPr="00871BC8">
              <w:rPr>
                <w:rFonts w:ascii="Arial" w:hAnsi="Arial" w:cs="Arial"/>
                <w:sz w:val="16"/>
                <w:szCs w:val="16"/>
              </w:rPr>
              <w:t>operacije</w:t>
            </w:r>
            <w:r w:rsidRPr="00871BC8">
              <w:rPr>
                <w:rFonts w:ascii="Arial" w:hAnsi="Arial" w:cs="Arial"/>
                <w:sz w:val="16"/>
                <w:szCs w:val="16"/>
              </w:rPr>
              <w:t xml:space="preserve"> in ključne kazalnike, kar prijavitelj potrjuje tudi z navedbo virov</w:t>
            </w:r>
            <w:r w:rsidR="004A1E97" w:rsidRPr="00871BC8">
              <w:rPr>
                <w:rFonts w:ascii="Arial" w:hAnsi="Arial" w:cs="Arial"/>
                <w:sz w:val="16"/>
                <w:szCs w:val="16"/>
              </w:rPr>
              <w:t>, predračunov, cenikov</w:t>
            </w:r>
            <w:r w:rsidRPr="00871BC8">
              <w:rPr>
                <w:rFonts w:ascii="Arial" w:hAnsi="Arial" w:cs="Arial"/>
                <w:sz w:val="16"/>
                <w:szCs w:val="16"/>
              </w:rPr>
              <w:t xml:space="preserve"> za oceno stroškov, kjer je to mogoče (npr. stroški zunanjih storitev, informiranja in komuniciranja, nakup</w:t>
            </w:r>
            <w:r w:rsidR="00F5065A" w:rsidRPr="00871BC8">
              <w:rPr>
                <w:rFonts w:ascii="Arial" w:hAnsi="Arial" w:cs="Arial"/>
                <w:sz w:val="16"/>
                <w:szCs w:val="16"/>
              </w:rPr>
              <w:t xml:space="preserve"> </w:t>
            </w:r>
            <w:r w:rsidRPr="00871BC8">
              <w:rPr>
                <w:rFonts w:ascii="Arial" w:hAnsi="Arial" w:cs="Arial"/>
                <w:sz w:val="16"/>
                <w:szCs w:val="16"/>
              </w:rPr>
              <w:t xml:space="preserve">opredmetenih in neopredmetenih sredstev). </w:t>
            </w:r>
          </w:p>
          <w:p w14:paraId="10DC59F0" w14:textId="77777777" w:rsidR="00900182" w:rsidRPr="00871BC8" w:rsidRDefault="00900182" w:rsidP="00871BC8">
            <w:pPr>
              <w:rPr>
                <w:rFonts w:ascii="Arial" w:hAnsi="Arial" w:cs="Arial"/>
                <w:sz w:val="16"/>
                <w:szCs w:val="16"/>
              </w:rPr>
            </w:pPr>
          </w:p>
          <w:p w14:paraId="449E8E1B" w14:textId="70730368" w:rsidR="00900182" w:rsidRPr="00871BC8" w:rsidRDefault="00900182" w:rsidP="00871BC8">
            <w:pPr>
              <w:pStyle w:val="datumtevilka"/>
              <w:spacing w:line="240" w:lineRule="auto"/>
              <w:jc w:val="both"/>
            </w:pPr>
            <w:r w:rsidRPr="00871BC8">
              <w:rPr>
                <w:sz w:val="16"/>
                <w:szCs w:val="16"/>
              </w:rPr>
              <w:t>Terminski načrt in finančni načrt sta medsebojno skladna.</w:t>
            </w:r>
          </w:p>
        </w:tc>
        <w:tc>
          <w:tcPr>
            <w:tcW w:w="1410" w:type="dxa"/>
            <w:vAlign w:val="center"/>
          </w:tcPr>
          <w:p w14:paraId="11BE83BE" w14:textId="44585055" w:rsidR="00900182" w:rsidRPr="00871BC8" w:rsidRDefault="00900182" w:rsidP="00871BC8">
            <w:pPr>
              <w:rPr>
                <w:rFonts w:ascii="Arial" w:hAnsi="Arial" w:cs="Arial"/>
                <w:sz w:val="16"/>
                <w:szCs w:val="16"/>
              </w:rPr>
            </w:pPr>
            <w:r w:rsidRPr="00871BC8">
              <w:rPr>
                <w:rFonts w:ascii="Arial" w:hAnsi="Arial" w:cs="Arial"/>
                <w:sz w:val="16"/>
                <w:szCs w:val="16"/>
              </w:rPr>
              <w:t>10</w:t>
            </w:r>
          </w:p>
        </w:tc>
      </w:tr>
      <w:tr w:rsidR="00900182" w:rsidRPr="00871BC8" w14:paraId="7F188EB5" w14:textId="77777777" w:rsidTr="00B62DA7">
        <w:trPr>
          <w:jc w:val="center"/>
        </w:trPr>
        <w:tc>
          <w:tcPr>
            <w:tcW w:w="7650" w:type="dxa"/>
            <w:vAlign w:val="center"/>
          </w:tcPr>
          <w:p w14:paraId="5262E293" w14:textId="70C1C4AE" w:rsidR="004A1E97" w:rsidRPr="00871BC8" w:rsidRDefault="004A1E97" w:rsidP="00871BC8">
            <w:pPr>
              <w:rPr>
                <w:rFonts w:ascii="Arial" w:hAnsi="Arial" w:cs="Arial"/>
                <w:b/>
                <w:bCs/>
                <w:sz w:val="16"/>
                <w:szCs w:val="16"/>
              </w:rPr>
            </w:pPr>
            <w:r w:rsidRPr="00871BC8">
              <w:rPr>
                <w:rFonts w:ascii="Arial" w:hAnsi="Arial" w:cs="Arial"/>
                <w:b/>
                <w:bCs/>
                <w:color w:val="000000" w:themeColor="text1"/>
                <w:sz w:val="16"/>
                <w:szCs w:val="16"/>
              </w:rPr>
              <w:t xml:space="preserve">Prijavitelj je v Obrazcu št. 1 na podlagi (lastne) analize ter zastavljenih ciljev, kazalnikov in rezultatov operacije izdelal terminski načrt </w:t>
            </w:r>
            <w:r w:rsidRPr="00871BC8">
              <w:rPr>
                <w:rFonts w:ascii="Arial" w:hAnsi="Arial" w:cs="Arial"/>
                <w:b/>
                <w:bCs/>
                <w:sz w:val="16"/>
                <w:szCs w:val="16"/>
              </w:rPr>
              <w:t>posameznih aktivnosti operacije</w:t>
            </w:r>
            <w:r w:rsidR="00F5065A" w:rsidRPr="00871BC8">
              <w:rPr>
                <w:rFonts w:ascii="Arial" w:hAnsi="Arial" w:cs="Arial"/>
                <w:b/>
                <w:bCs/>
                <w:sz w:val="16"/>
                <w:szCs w:val="16"/>
              </w:rPr>
              <w:t>. Pr</w:t>
            </w:r>
            <w:r w:rsidRPr="00871BC8">
              <w:rPr>
                <w:rFonts w:ascii="Arial" w:hAnsi="Arial" w:cs="Arial"/>
                <w:b/>
                <w:bCs/>
                <w:sz w:val="16"/>
                <w:szCs w:val="16"/>
              </w:rPr>
              <w:t xml:space="preserve">i tem je </w:t>
            </w:r>
            <w:r w:rsidR="00CD279F" w:rsidRPr="00871BC8">
              <w:rPr>
                <w:rFonts w:ascii="Arial" w:hAnsi="Arial" w:cs="Arial"/>
                <w:b/>
                <w:bCs/>
                <w:sz w:val="16"/>
                <w:szCs w:val="16"/>
              </w:rPr>
              <w:t xml:space="preserve">deloma </w:t>
            </w:r>
            <w:r w:rsidRPr="00871BC8">
              <w:rPr>
                <w:rFonts w:ascii="Arial" w:hAnsi="Arial" w:cs="Arial"/>
                <w:b/>
                <w:bCs/>
                <w:sz w:val="16"/>
                <w:szCs w:val="16"/>
              </w:rPr>
              <w:t xml:space="preserve">realno opredelil mejnike posamezne aktivnosti ter jih </w:t>
            </w:r>
            <w:r w:rsidR="00CD279F" w:rsidRPr="00871BC8">
              <w:rPr>
                <w:rFonts w:ascii="Arial" w:hAnsi="Arial" w:cs="Arial"/>
                <w:b/>
                <w:bCs/>
                <w:sz w:val="16"/>
                <w:szCs w:val="16"/>
              </w:rPr>
              <w:t xml:space="preserve">deloma </w:t>
            </w:r>
            <w:r w:rsidRPr="00871BC8">
              <w:rPr>
                <w:rFonts w:ascii="Arial" w:hAnsi="Arial" w:cs="Arial"/>
                <w:b/>
                <w:bCs/>
                <w:sz w:val="16"/>
                <w:szCs w:val="16"/>
              </w:rPr>
              <w:t xml:space="preserve">ustrezno ovrednotil v finančnem načrtu za čas trajanja operacije po vrstah stroškov in po </w:t>
            </w:r>
            <w:proofErr w:type="spellStart"/>
            <w:r w:rsidRPr="00871BC8">
              <w:rPr>
                <w:rFonts w:ascii="Arial" w:hAnsi="Arial" w:cs="Arial"/>
                <w:b/>
                <w:bCs/>
                <w:sz w:val="16"/>
                <w:szCs w:val="16"/>
              </w:rPr>
              <w:t>konzorcijskih</w:t>
            </w:r>
            <w:proofErr w:type="spellEnd"/>
            <w:r w:rsidRPr="00871BC8">
              <w:rPr>
                <w:rFonts w:ascii="Arial" w:hAnsi="Arial" w:cs="Arial"/>
                <w:b/>
                <w:bCs/>
                <w:sz w:val="16"/>
                <w:szCs w:val="16"/>
              </w:rPr>
              <w:t xml:space="preserve"> partnerjih</w:t>
            </w:r>
            <w:r w:rsidR="00F5065A" w:rsidRPr="00871BC8">
              <w:rPr>
                <w:rFonts w:ascii="Arial" w:hAnsi="Arial" w:cs="Arial"/>
                <w:b/>
                <w:bCs/>
                <w:sz w:val="16"/>
                <w:szCs w:val="16"/>
              </w:rPr>
              <w:t>. F</w:t>
            </w:r>
            <w:r w:rsidRPr="00871BC8">
              <w:rPr>
                <w:rFonts w:ascii="Arial" w:hAnsi="Arial" w:cs="Arial"/>
                <w:b/>
                <w:bCs/>
                <w:sz w:val="16"/>
                <w:szCs w:val="16"/>
              </w:rPr>
              <w:t>inančni načrt</w:t>
            </w:r>
            <w:r w:rsidR="00F5065A" w:rsidRPr="00871BC8">
              <w:rPr>
                <w:rFonts w:ascii="Arial" w:hAnsi="Arial" w:cs="Arial"/>
                <w:b/>
                <w:bCs/>
                <w:sz w:val="16"/>
                <w:szCs w:val="16"/>
              </w:rPr>
              <w:t xml:space="preserve"> je</w:t>
            </w:r>
            <w:r w:rsidRPr="00871BC8">
              <w:rPr>
                <w:rFonts w:ascii="Arial" w:hAnsi="Arial" w:cs="Arial"/>
                <w:b/>
                <w:bCs/>
                <w:sz w:val="16"/>
                <w:szCs w:val="16"/>
              </w:rPr>
              <w:t xml:space="preserve"> zasnoval na način, da vključuje vse potencialne vrste stroškov</w:t>
            </w:r>
            <w:r w:rsidR="00F5065A" w:rsidRPr="00871BC8">
              <w:rPr>
                <w:rFonts w:ascii="Arial" w:hAnsi="Arial" w:cs="Arial"/>
                <w:b/>
                <w:bCs/>
                <w:sz w:val="16"/>
                <w:szCs w:val="16"/>
              </w:rPr>
              <w:t xml:space="preserve"> in</w:t>
            </w:r>
            <w:r w:rsidR="00102828" w:rsidRPr="00871BC8">
              <w:rPr>
                <w:rFonts w:ascii="Arial" w:hAnsi="Arial" w:cs="Arial"/>
                <w:b/>
                <w:bCs/>
                <w:sz w:val="16"/>
                <w:szCs w:val="16"/>
              </w:rPr>
              <w:t xml:space="preserve"> </w:t>
            </w:r>
            <w:r w:rsidRPr="00871BC8">
              <w:rPr>
                <w:rFonts w:ascii="Arial" w:hAnsi="Arial" w:cs="Arial"/>
                <w:b/>
                <w:bCs/>
                <w:sz w:val="16"/>
                <w:szCs w:val="16"/>
              </w:rPr>
              <w:t>vire financiranja</w:t>
            </w:r>
            <w:r w:rsidR="00F5065A" w:rsidRPr="00871BC8">
              <w:rPr>
                <w:rFonts w:ascii="Arial" w:hAnsi="Arial" w:cs="Arial"/>
                <w:b/>
                <w:bCs/>
                <w:sz w:val="16"/>
                <w:szCs w:val="16"/>
              </w:rPr>
              <w:t>. V</w:t>
            </w:r>
            <w:r w:rsidR="00454C37" w:rsidRPr="00871BC8">
              <w:rPr>
                <w:rFonts w:ascii="Arial" w:hAnsi="Arial" w:cs="Arial"/>
                <w:b/>
                <w:bCs/>
                <w:sz w:val="16"/>
                <w:szCs w:val="16"/>
              </w:rPr>
              <w:t>loga</w:t>
            </w:r>
            <w:r w:rsidR="00102828" w:rsidRPr="00871BC8">
              <w:rPr>
                <w:rFonts w:ascii="Arial" w:hAnsi="Arial" w:cs="Arial"/>
                <w:b/>
                <w:bCs/>
                <w:sz w:val="16"/>
                <w:szCs w:val="16"/>
              </w:rPr>
              <w:t xml:space="preserve"> vsebuje neskladnosti med Obrazcem št. 1 ter finančnim načrtom</w:t>
            </w:r>
            <w:r w:rsidRPr="00871BC8">
              <w:rPr>
                <w:rFonts w:ascii="Arial" w:hAnsi="Arial" w:cs="Arial"/>
                <w:b/>
                <w:bCs/>
                <w:sz w:val="16"/>
                <w:szCs w:val="16"/>
              </w:rPr>
              <w:t>.</w:t>
            </w:r>
          </w:p>
          <w:p w14:paraId="369AF087" w14:textId="77777777" w:rsidR="004A1E97" w:rsidRPr="00871BC8" w:rsidRDefault="004A1E97" w:rsidP="00871BC8">
            <w:pPr>
              <w:rPr>
                <w:rFonts w:ascii="Arial" w:hAnsi="Arial" w:cs="Arial"/>
                <w:i/>
                <w:iCs/>
                <w:sz w:val="16"/>
                <w:szCs w:val="16"/>
              </w:rPr>
            </w:pPr>
          </w:p>
          <w:p w14:paraId="710A3DB0" w14:textId="54A332A8" w:rsidR="004A1E97" w:rsidRPr="00871BC8" w:rsidRDefault="004A1E97" w:rsidP="00871BC8">
            <w:pPr>
              <w:rPr>
                <w:rFonts w:ascii="Arial" w:hAnsi="Arial" w:cs="Arial"/>
                <w:i/>
                <w:iCs/>
                <w:color w:val="000000" w:themeColor="text1"/>
                <w:sz w:val="16"/>
                <w:szCs w:val="16"/>
              </w:rPr>
            </w:pPr>
            <w:r w:rsidRPr="00871BC8">
              <w:rPr>
                <w:rFonts w:ascii="Arial" w:hAnsi="Arial" w:cs="Arial"/>
                <w:i/>
                <w:iCs/>
                <w:sz w:val="16"/>
                <w:szCs w:val="16"/>
                <w:lang w:eastAsia="en-US"/>
              </w:rPr>
              <w:t>V sklopu tega merila se ocenjuje tudi</w:t>
            </w:r>
            <w:r w:rsidRPr="00871BC8">
              <w:rPr>
                <w:rFonts w:ascii="Arial" w:hAnsi="Arial" w:cs="Arial"/>
                <w:i/>
                <w:iCs/>
                <w:sz w:val="16"/>
                <w:szCs w:val="16"/>
              </w:rPr>
              <w:t xml:space="preserve"> izkazana racionalnost in stroškovna učinkovitost operacije glede na zastavljene aktivnosti in rezultate</w:t>
            </w:r>
            <w:r w:rsidRPr="00871BC8">
              <w:rPr>
                <w:rFonts w:ascii="Arial" w:hAnsi="Arial" w:cs="Arial"/>
                <w:i/>
                <w:iCs/>
                <w:color w:val="000000" w:themeColor="text1"/>
                <w:sz w:val="16"/>
                <w:szCs w:val="16"/>
              </w:rPr>
              <w:t xml:space="preserve">, ki bodo pripomogle </w:t>
            </w:r>
            <w:r w:rsidRPr="00871BC8">
              <w:rPr>
                <w:rFonts w:ascii="Arial" w:hAnsi="Arial" w:cs="Arial"/>
                <w:i/>
                <w:iCs/>
                <w:sz w:val="16"/>
                <w:szCs w:val="16"/>
                <w:lang w:eastAsia="en-US"/>
              </w:rPr>
              <w:t>pri zagotavljanju razvoja kakovostnih storitev za socialna podjetja in organizacije socialne ekonomije ter druge relevantne deležnike.</w:t>
            </w:r>
          </w:p>
          <w:p w14:paraId="30ED7031" w14:textId="77777777" w:rsidR="004A1E97" w:rsidRPr="00871BC8" w:rsidRDefault="004A1E97" w:rsidP="00871BC8">
            <w:pPr>
              <w:rPr>
                <w:rFonts w:ascii="Arial" w:hAnsi="Arial" w:cs="Arial"/>
                <w:color w:val="000000" w:themeColor="text1"/>
                <w:sz w:val="16"/>
                <w:szCs w:val="16"/>
              </w:rPr>
            </w:pPr>
          </w:p>
          <w:p w14:paraId="1FF5C6F8" w14:textId="13DB4328" w:rsidR="004A1E97" w:rsidRPr="00871BC8" w:rsidRDefault="004A1E97"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32DED04B" w14:textId="5DAC0D20" w:rsidR="004A1E97" w:rsidRPr="00871BC8" w:rsidRDefault="004A1E97" w:rsidP="00871BC8">
            <w:pPr>
              <w:rPr>
                <w:rFonts w:ascii="Arial" w:hAnsi="Arial" w:cs="Arial"/>
                <w:sz w:val="16"/>
                <w:szCs w:val="16"/>
              </w:rPr>
            </w:pPr>
            <w:r w:rsidRPr="00871BC8">
              <w:rPr>
                <w:rFonts w:ascii="Arial" w:hAnsi="Arial" w:cs="Arial"/>
                <w:sz w:val="16"/>
                <w:szCs w:val="16"/>
                <w:lang w:eastAsia="en-US"/>
              </w:rPr>
              <w:t>Iz Obrazca št. 1</w:t>
            </w:r>
            <w:r w:rsidRPr="00871BC8">
              <w:rPr>
                <w:rFonts w:ascii="Arial" w:hAnsi="Arial" w:cs="Arial"/>
                <w:sz w:val="16"/>
                <w:szCs w:val="16"/>
              </w:rPr>
              <w:t xml:space="preserve"> je razvidno, da terminski načrt vključuje vse zahtevane elemente (aktivnosti,  časovna komponenta, nosilci aktivnosti, mejniki)</w:t>
            </w:r>
            <w:r w:rsidR="00454C37" w:rsidRPr="00871BC8">
              <w:rPr>
                <w:rFonts w:ascii="Arial" w:hAnsi="Arial" w:cs="Arial"/>
                <w:sz w:val="16"/>
                <w:szCs w:val="16"/>
              </w:rPr>
              <w:t xml:space="preserve">, vendar ni v celoti </w:t>
            </w:r>
            <w:r w:rsidRPr="00871BC8">
              <w:rPr>
                <w:rFonts w:ascii="Arial" w:hAnsi="Arial" w:cs="Arial"/>
                <w:sz w:val="16"/>
                <w:szCs w:val="16"/>
              </w:rPr>
              <w:t>realno načrtovan</w:t>
            </w:r>
            <w:r w:rsidR="00454C37" w:rsidRPr="00871BC8">
              <w:rPr>
                <w:rFonts w:ascii="Arial" w:hAnsi="Arial" w:cs="Arial"/>
                <w:sz w:val="16"/>
                <w:szCs w:val="16"/>
              </w:rPr>
              <w:t xml:space="preserve">, tj. </w:t>
            </w:r>
            <w:r w:rsidRPr="00871BC8">
              <w:rPr>
                <w:rFonts w:ascii="Arial" w:hAnsi="Arial" w:cs="Arial"/>
                <w:sz w:val="16"/>
                <w:szCs w:val="16"/>
              </w:rPr>
              <w:t xml:space="preserve">na način, ki konzorciju zagotavlja </w:t>
            </w:r>
            <w:r w:rsidR="00CD279F" w:rsidRPr="00871BC8">
              <w:rPr>
                <w:rFonts w:ascii="Arial" w:hAnsi="Arial" w:cs="Arial"/>
                <w:sz w:val="16"/>
                <w:szCs w:val="16"/>
              </w:rPr>
              <w:t xml:space="preserve">vsaj osnovno </w:t>
            </w:r>
            <w:r w:rsidRPr="00871BC8">
              <w:rPr>
                <w:rFonts w:ascii="Arial" w:hAnsi="Arial" w:cs="Arial"/>
                <w:sz w:val="16"/>
                <w:szCs w:val="16"/>
              </w:rPr>
              <w:t xml:space="preserve">izvedbo </w:t>
            </w:r>
            <w:r w:rsidR="00454C37" w:rsidRPr="00871BC8">
              <w:rPr>
                <w:rFonts w:ascii="Arial" w:hAnsi="Arial" w:cs="Arial"/>
                <w:sz w:val="16"/>
                <w:szCs w:val="16"/>
              </w:rPr>
              <w:t xml:space="preserve">predvidenih aktivnosti </w:t>
            </w:r>
            <w:r w:rsidRPr="00871BC8">
              <w:rPr>
                <w:rFonts w:ascii="Arial" w:hAnsi="Arial" w:cs="Arial"/>
                <w:sz w:val="16"/>
                <w:szCs w:val="16"/>
              </w:rPr>
              <w:t>in dosego cilja operacije ter ključn</w:t>
            </w:r>
            <w:r w:rsidR="00454C37" w:rsidRPr="00871BC8">
              <w:rPr>
                <w:rFonts w:ascii="Arial" w:hAnsi="Arial" w:cs="Arial"/>
                <w:sz w:val="16"/>
                <w:szCs w:val="16"/>
              </w:rPr>
              <w:t>ih</w:t>
            </w:r>
            <w:r w:rsidRPr="00871BC8">
              <w:rPr>
                <w:rFonts w:ascii="Arial" w:hAnsi="Arial" w:cs="Arial"/>
                <w:sz w:val="16"/>
                <w:szCs w:val="16"/>
              </w:rPr>
              <w:t xml:space="preserve"> kazalnik</w:t>
            </w:r>
            <w:r w:rsidR="00454C37" w:rsidRPr="00871BC8">
              <w:rPr>
                <w:rFonts w:ascii="Arial" w:hAnsi="Arial" w:cs="Arial"/>
                <w:sz w:val="16"/>
                <w:szCs w:val="16"/>
              </w:rPr>
              <w:t>ov</w:t>
            </w:r>
            <w:r w:rsidRPr="00871BC8">
              <w:rPr>
                <w:rFonts w:ascii="Arial" w:hAnsi="Arial" w:cs="Arial"/>
                <w:sz w:val="16"/>
                <w:szCs w:val="16"/>
              </w:rPr>
              <w:t xml:space="preserve"> rezultata v predvidenem časovnem roku.</w:t>
            </w:r>
          </w:p>
          <w:p w14:paraId="28E98991" w14:textId="77777777" w:rsidR="004A1E97" w:rsidRPr="00871BC8" w:rsidRDefault="004A1E97" w:rsidP="00871BC8">
            <w:pPr>
              <w:rPr>
                <w:rFonts w:ascii="Arial" w:hAnsi="Arial" w:cs="Arial"/>
                <w:sz w:val="16"/>
                <w:szCs w:val="16"/>
              </w:rPr>
            </w:pPr>
          </w:p>
          <w:p w14:paraId="224F3B9F" w14:textId="2C807C49" w:rsidR="004A1E97" w:rsidRPr="00871BC8" w:rsidRDefault="004A1E97" w:rsidP="00871BC8">
            <w:pPr>
              <w:rPr>
                <w:rFonts w:ascii="Arial" w:hAnsi="Arial" w:cs="Arial"/>
                <w:sz w:val="16"/>
                <w:szCs w:val="16"/>
              </w:rPr>
            </w:pPr>
            <w:r w:rsidRPr="00871BC8">
              <w:rPr>
                <w:rFonts w:ascii="Arial" w:hAnsi="Arial" w:cs="Arial"/>
                <w:sz w:val="16"/>
                <w:szCs w:val="16"/>
              </w:rPr>
              <w:t xml:space="preserve">Finančni načrt je </w:t>
            </w:r>
            <w:r w:rsidR="00CD279F" w:rsidRPr="00871BC8">
              <w:rPr>
                <w:rFonts w:ascii="Arial" w:hAnsi="Arial" w:cs="Arial"/>
                <w:sz w:val="16"/>
                <w:szCs w:val="16"/>
              </w:rPr>
              <w:t xml:space="preserve">deloma </w:t>
            </w:r>
            <w:r w:rsidRPr="00871BC8">
              <w:rPr>
                <w:rFonts w:ascii="Arial" w:hAnsi="Arial" w:cs="Arial"/>
                <w:sz w:val="16"/>
                <w:szCs w:val="16"/>
              </w:rPr>
              <w:t xml:space="preserve">razčlenjen in </w:t>
            </w:r>
            <w:r w:rsidR="00CD279F" w:rsidRPr="00871BC8">
              <w:rPr>
                <w:rFonts w:ascii="Arial" w:hAnsi="Arial" w:cs="Arial"/>
                <w:sz w:val="16"/>
                <w:szCs w:val="16"/>
              </w:rPr>
              <w:t xml:space="preserve">deloma </w:t>
            </w:r>
            <w:r w:rsidRPr="00871BC8">
              <w:rPr>
                <w:rFonts w:ascii="Arial" w:hAnsi="Arial" w:cs="Arial"/>
                <w:sz w:val="16"/>
                <w:szCs w:val="16"/>
              </w:rPr>
              <w:t xml:space="preserve">utemeljen. Predlagani stroški </w:t>
            </w:r>
            <w:r w:rsidR="00CD279F" w:rsidRPr="00871BC8">
              <w:rPr>
                <w:rFonts w:ascii="Arial" w:hAnsi="Arial" w:cs="Arial"/>
                <w:sz w:val="16"/>
                <w:szCs w:val="16"/>
              </w:rPr>
              <w:t>ni</w:t>
            </w:r>
            <w:r w:rsidRPr="00871BC8">
              <w:rPr>
                <w:rFonts w:ascii="Arial" w:hAnsi="Arial" w:cs="Arial"/>
                <w:sz w:val="16"/>
                <w:szCs w:val="16"/>
              </w:rPr>
              <w:t xml:space="preserve">so v celoti smiselni, realni in potrebni za izvedbo operacije glede na predlagan obseg aktivnosti ter predviden cilj </w:t>
            </w:r>
            <w:r w:rsidR="00461B30" w:rsidRPr="00871BC8">
              <w:rPr>
                <w:rFonts w:ascii="Arial" w:hAnsi="Arial" w:cs="Arial"/>
                <w:sz w:val="16"/>
                <w:szCs w:val="16"/>
              </w:rPr>
              <w:t>operacije</w:t>
            </w:r>
            <w:r w:rsidRPr="00871BC8">
              <w:rPr>
                <w:rFonts w:ascii="Arial" w:hAnsi="Arial" w:cs="Arial"/>
                <w:sz w:val="16"/>
                <w:szCs w:val="16"/>
              </w:rPr>
              <w:t xml:space="preserve"> in ključne kazalnike, kar prijavitelj</w:t>
            </w:r>
            <w:r w:rsidR="00F5065A" w:rsidRPr="00871BC8">
              <w:rPr>
                <w:rFonts w:ascii="Arial" w:hAnsi="Arial" w:cs="Arial"/>
                <w:sz w:val="16"/>
                <w:szCs w:val="16"/>
              </w:rPr>
              <w:t xml:space="preserve"> tudi deloma</w:t>
            </w:r>
            <w:r w:rsidRPr="00871BC8">
              <w:rPr>
                <w:rFonts w:ascii="Arial" w:hAnsi="Arial" w:cs="Arial"/>
                <w:sz w:val="16"/>
                <w:szCs w:val="16"/>
              </w:rPr>
              <w:t xml:space="preserve"> potrjuje</w:t>
            </w:r>
            <w:r w:rsidR="00CD279F" w:rsidRPr="00871BC8">
              <w:rPr>
                <w:rFonts w:ascii="Arial" w:hAnsi="Arial" w:cs="Arial"/>
                <w:sz w:val="16"/>
                <w:szCs w:val="16"/>
              </w:rPr>
              <w:t xml:space="preserve"> </w:t>
            </w:r>
            <w:r w:rsidR="00F5065A" w:rsidRPr="00871BC8">
              <w:rPr>
                <w:rFonts w:ascii="Arial" w:hAnsi="Arial" w:cs="Arial"/>
                <w:sz w:val="16"/>
                <w:szCs w:val="16"/>
              </w:rPr>
              <w:t>s</w:t>
            </w:r>
            <w:r w:rsidR="00CD279F" w:rsidRPr="00871BC8">
              <w:rPr>
                <w:rFonts w:ascii="Arial" w:hAnsi="Arial" w:cs="Arial"/>
                <w:sz w:val="16"/>
                <w:szCs w:val="16"/>
              </w:rPr>
              <w:t xml:space="preserve"> pomanjkljivo </w:t>
            </w:r>
            <w:r w:rsidRPr="00871BC8">
              <w:rPr>
                <w:rFonts w:ascii="Arial" w:hAnsi="Arial" w:cs="Arial"/>
                <w:sz w:val="16"/>
                <w:szCs w:val="16"/>
              </w:rPr>
              <w:t xml:space="preserve"> navedbo virov, predračunov, cenikov za oceno stroškov</w:t>
            </w:r>
            <w:r w:rsidR="00CD279F" w:rsidRPr="00871BC8">
              <w:rPr>
                <w:rFonts w:ascii="Arial" w:hAnsi="Arial" w:cs="Arial"/>
                <w:sz w:val="16"/>
                <w:szCs w:val="16"/>
              </w:rPr>
              <w:t xml:space="preserve"> ipd.</w:t>
            </w:r>
            <w:r w:rsidRPr="00871BC8">
              <w:rPr>
                <w:rFonts w:ascii="Arial" w:hAnsi="Arial" w:cs="Arial"/>
                <w:sz w:val="16"/>
                <w:szCs w:val="16"/>
              </w:rPr>
              <w:t>, kjer je to mogoče (npr. stroški zunanjih storitev, informiranja in komuniciranja, nakupa opredmetenih in neopredmetenih sredstev).</w:t>
            </w:r>
          </w:p>
          <w:p w14:paraId="54AF023A" w14:textId="77777777" w:rsidR="004A1E97" w:rsidRPr="00871BC8" w:rsidRDefault="004A1E97" w:rsidP="00871BC8">
            <w:pPr>
              <w:rPr>
                <w:rFonts w:ascii="Arial" w:hAnsi="Arial" w:cs="Arial"/>
                <w:sz w:val="16"/>
                <w:szCs w:val="16"/>
              </w:rPr>
            </w:pPr>
          </w:p>
          <w:p w14:paraId="362EB40F" w14:textId="19E1BB3B" w:rsidR="00900182" w:rsidRPr="00871BC8" w:rsidRDefault="004A1E97" w:rsidP="00871BC8">
            <w:pPr>
              <w:rPr>
                <w:rFonts w:ascii="Arial" w:hAnsi="Arial" w:cs="Arial"/>
                <w:b/>
                <w:bCs/>
                <w:color w:val="000000" w:themeColor="text1"/>
                <w:sz w:val="16"/>
                <w:szCs w:val="16"/>
              </w:rPr>
            </w:pPr>
            <w:r w:rsidRPr="00871BC8">
              <w:rPr>
                <w:rFonts w:ascii="Arial" w:hAnsi="Arial" w:cs="Arial"/>
                <w:sz w:val="16"/>
                <w:szCs w:val="16"/>
              </w:rPr>
              <w:t xml:space="preserve">Terminski načrt in finančni načrt </w:t>
            </w:r>
            <w:r w:rsidR="00CD279F" w:rsidRPr="00871BC8">
              <w:rPr>
                <w:rFonts w:ascii="Arial" w:hAnsi="Arial" w:cs="Arial"/>
                <w:sz w:val="16"/>
                <w:szCs w:val="16"/>
              </w:rPr>
              <w:t>nista v celoti</w:t>
            </w:r>
            <w:r w:rsidRPr="00871BC8">
              <w:rPr>
                <w:rFonts w:ascii="Arial" w:hAnsi="Arial" w:cs="Arial"/>
                <w:sz w:val="16"/>
                <w:szCs w:val="16"/>
              </w:rPr>
              <w:t xml:space="preserve"> skladna.</w:t>
            </w:r>
          </w:p>
        </w:tc>
        <w:tc>
          <w:tcPr>
            <w:tcW w:w="1410" w:type="dxa"/>
            <w:vAlign w:val="center"/>
          </w:tcPr>
          <w:p w14:paraId="38BE7EF0" w14:textId="0B0E950A" w:rsidR="00900182" w:rsidRPr="00871BC8" w:rsidRDefault="00900182" w:rsidP="00871BC8">
            <w:pPr>
              <w:rPr>
                <w:rFonts w:ascii="Arial" w:hAnsi="Arial" w:cs="Arial"/>
                <w:sz w:val="16"/>
                <w:szCs w:val="16"/>
              </w:rPr>
            </w:pPr>
            <w:r w:rsidRPr="00871BC8">
              <w:rPr>
                <w:rFonts w:ascii="Arial" w:hAnsi="Arial" w:cs="Arial"/>
                <w:sz w:val="16"/>
                <w:szCs w:val="16"/>
              </w:rPr>
              <w:t>5</w:t>
            </w:r>
          </w:p>
        </w:tc>
      </w:tr>
      <w:tr w:rsidR="00CD279F" w:rsidRPr="00871BC8" w14:paraId="1106A1F8" w14:textId="77777777" w:rsidTr="00B62DA7">
        <w:trPr>
          <w:jc w:val="center"/>
        </w:trPr>
        <w:tc>
          <w:tcPr>
            <w:tcW w:w="7650" w:type="dxa"/>
            <w:vAlign w:val="center"/>
          </w:tcPr>
          <w:p w14:paraId="43FF5DA9" w14:textId="582CD96E" w:rsidR="00CD279F" w:rsidRPr="00871BC8" w:rsidRDefault="00CD279F" w:rsidP="00871BC8">
            <w:pPr>
              <w:rPr>
                <w:rFonts w:ascii="Arial" w:hAnsi="Arial" w:cs="Arial"/>
                <w:b/>
                <w:bCs/>
                <w:sz w:val="16"/>
                <w:szCs w:val="16"/>
              </w:rPr>
            </w:pPr>
            <w:r w:rsidRPr="00871BC8">
              <w:rPr>
                <w:rFonts w:ascii="Arial" w:hAnsi="Arial" w:cs="Arial"/>
                <w:b/>
                <w:bCs/>
                <w:color w:val="000000" w:themeColor="text1"/>
                <w:sz w:val="16"/>
                <w:szCs w:val="16"/>
              </w:rPr>
              <w:t>Prijavitelj v Obrazcu št. 1 pri izdelavi terminskega načrta ne izhaja iz (lastne) analize ter zastavljenih ciljev, kazalnikov in rezultatov operacije</w:t>
            </w:r>
            <w:r w:rsidR="007B7D3E" w:rsidRPr="00871BC8">
              <w:rPr>
                <w:rFonts w:ascii="Arial" w:hAnsi="Arial" w:cs="Arial"/>
                <w:b/>
                <w:bCs/>
                <w:color w:val="000000" w:themeColor="text1"/>
                <w:sz w:val="16"/>
                <w:szCs w:val="16"/>
              </w:rPr>
              <w:t xml:space="preserve">. Terminski načrt </w:t>
            </w:r>
            <w:r w:rsidRPr="00871BC8">
              <w:rPr>
                <w:rFonts w:ascii="Arial" w:hAnsi="Arial" w:cs="Arial"/>
                <w:b/>
                <w:bCs/>
                <w:color w:val="000000" w:themeColor="text1"/>
                <w:sz w:val="16"/>
                <w:szCs w:val="16"/>
              </w:rPr>
              <w:t>ni skladen z načrtovanimi</w:t>
            </w:r>
            <w:r w:rsidRPr="00871BC8">
              <w:rPr>
                <w:rFonts w:ascii="Arial" w:hAnsi="Arial" w:cs="Arial"/>
                <w:b/>
                <w:bCs/>
                <w:sz w:val="16"/>
                <w:szCs w:val="16"/>
              </w:rPr>
              <w:t xml:space="preserve"> aktivnosti operacije, </w:t>
            </w:r>
            <w:r w:rsidR="007B7D3E" w:rsidRPr="00871BC8">
              <w:rPr>
                <w:rFonts w:ascii="Arial" w:hAnsi="Arial" w:cs="Arial"/>
                <w:b/>
                <w:bCs/>
                <w:sz w:val="16"/>
                <w:szCs w:val="16"/>
              </w:rPr>
              <w:t xml:space="preserve">mejniki </w:t>
            </w:r>
            <w:r w:rsidRPr="00871BC8">
              <w:rPr>
                <w:rFonts w:ascii="Arial" w:hAnsi="Arial" w:cs="Arial"/>
                <w:b/>
                <w:bCs/>
                <w:sz w:val="16"/>
                <w:szCs w:val="16"/>
              </w:rPr>
              <w:t xml:space="preserve">posamezne aktivnosti </w:t>
            </w:r>
            <w:r w:rsidR="007B7D3E" w:rsidRPr="00871BC8">
              <w:rPr>
                <w:rFonts w:ascii="Arial" w:hAnsi="Arial" w:cs="Arial"/>
                <w:b/>
                <w:bCs/>
                <w:sz w:val="16"/>
                <w:szCs w:val="16"/>
              </w:rPr>
              <w:t xml:space="preserve">so nerealno opredeljeni </w:t>
            </w:r>
            <w:r w:rsidRPr="00871BC8">
              <w:rPr>
                <w:rFonts w:ascii="Arial" w:hAnsi="Arial" w:cs="Arial"/>
                <w:b/>
                <w:bCs/>
                <w:sz w:val="16"/>
                <w:szCs w:val="16"/>
              </w:rPr>
              <w:t>ter deloma ali povsem neustrezno ovrednot</w:t>
            </w:r>
            <w:r w:rsidR="007B7D3E" w:rsidRPr="00871BC8">
              <w:rPr>
                <w:rFonts w:ascii="Arial" w:hAnsi="Arial" w:cs="Arial"/>
                <w:b/>
                <w:bCs/>
                <w:sz w:val="16"/>
                <w:szCs w:val="16"/>
              </w:rPr>
              <w:t>eni</w:t>
            </w:r>
            <w:r w:rsidRPr="00871BC8">
              <w:rPr>
                <w:rFonts w:ascii="Arial" w:hAnsi="Arial" w:cs="Arial"/>
                <w:b/>
                <w:bCs/>
                <w:sz w:val="16"/>
                <w:szCs w:val="16"/>
              </w:rPr>
              <w:t xml:space="preserve"> v finančnem načrtu za čas trajanja operacije po vrstah stroškov in po </w:t>
            </w:r>
            <w:proofErr w:type="spellStart"/>
            <w:r w:rsidRPr="00871BC8">
              <w:rPr>
                <w:rFonts w:ascii="Arial" w:hAnsi="Arial" w:cs="Arial"/>
                <w:b/>
                <w:bCs/>
                <w:sz w:val="16"/>
                <w:szCs w:val="16"/>
              </w:rPr>
              <w:t>konzorcijskih</w:t>
            </w:r>
            <w:proofErr w:type="spellEnd"/>
            <w:r w:rsidRPr="00871BC8">
              <w:rPr>
                <w:rFonts w:ascii="Arial" w:hAnsi="Arial" w:cs="Arial"/>
                <w:b/>
                <w:bCs/>
                <w:sz w:val="16"/>
                <w:szCs w:val="16"/>
              </w:rPr>
              <w:t xml:space="preserve"> partnerjih</w:t>
            </w:r>
            <w:r w:rsidR="007B7D3E" w:rsidRPr="00871BC8">
              <w:rPr>
                <w:rFonts w:ascii="Arial" w:hAnsi="Arial" w:cs="Arial"/>
                <w:b/>
                <w:bCs/>
                <w:sz w:val="16"/>
                <w:szCs w:val="16"/>
              </w:rPr>
              <w:t>. F</w:t>
            </w:r>
            <w:r w:rsidRPr="00871BC8">
              <w:rPr>
                <w:rFonts w:ascii="Arial" w:hAnsi="Arial" w:cs="Arial"/>
                <w:b/>
                <w:bCs/>
                <w:sz w:val="16"/>
                <w:szCs w:val="16"/>
              </w:rPr>
              <w:t>inančni načrt</w:t>
            </w:r>
            <w:r w:rsidR="007B7D3E" w:rsidRPr="00871BC8">
              <w:rPr>
                <w:rFonts w:ascii="Arial" w:hAnsi="Arial" w:cs="Arial"/>
                <w:b/>
                <w:bCs/>
                <w:sz w:val="16"/>
                <w:szCs w:val="16"/>
              </w:rPr>
              <w:t xml:space="preserve"> je</w:t>
            </w:r>
            <w:r w:rsidRPr="00871BC8">
              <w:rPr>
                <w:rFonts w:ascii="Arial" w:hAnsi="Arial" w:cs="Arial"/>
                <w:b/>
                <w:bCs/>
                <w:sz w:val="16"/>
                <w:szCs w:val="16"/>
              </w:rPr>
              <w:t xml:space="preserve"> zasnova</w:t>
            </w:r>
            <w:r w:rsidR="007B7D3E" w:rsidRPr="00871BC8">
              <w:rPr>
                <w:rFonts w:ascii="Arial" w:hAnsi="Arial" w:cs="Arial"/>
                <w:b/>
                <w:bCs/>
                <w:sz w:val="16"/>
                <w:szCs w:val="16"/>
              </w:rPr>
              <w:t>n</w:t>
            </w:r>
            <w:r w:rsidRPr="00871BC8">
              <w:rPr>
                <w:rFonts w:ascii="Arial" w:hAnsi="Arial" w:cs="Arial"/>
                <w:b/>
                <w:bCs/>
                <w:sz w:val="16"/>
                <w:szCs w:val="16"/>
              </w:rPr>
              <w:t xml:space="preserve"> na način, da ne vključuje vse</w:t>
            </w:r>
            <w:r w:rsidR="00454C37" w:rsidRPr="00871BC8">
              <w:rPr>
                <w:rFonts w:ascii="Arial" w:hAnsi="Arial" w:cs="Arial"/>
                <w:b/>
                <w:bCs/>
                <w:sz w:val="16"/>
                <w:szCs w:val="16"/>
              </w:rPr>
              <w:t>h</w:t>
            </w:r>
            <w:r w:rsidRPr="00871BC8">
              <w:rPr>
                <w:rFonts w:ascii="Arial" w:hAnsi="Arial" w:cs="Arial"/>
                <w:b/>
                <w:bCs/>
                <w:sz w:val="16"/>
                <w:szCs w:val="16"/>
              </w:rPr>
              <w:t xml:space="preserve"> potencialn</w:t>
            </w:r>
            <w:r w:rsidR="00454C37" w:rsidRPr="00871BC8">
              <w:rPr>
                <w:rFonts w:ascii="Arial" w:hAnsi="Arial" w:cs="Arial"/>
                <w:b/>
                <w:bCs/>
                <w:sz w:val="16"/>
                <w:szCs w:val="16"/>
              </w:rPr>
              <w:t>ih</w:t>
            </w:r>
            <w:r w:rsidRPr="00871BC8">
              <w:rPr>
                <w:rFonts w:ascii="Arial" w:hAnsi="Arial" w:cs="Arial"/>
                <w:b/>
                <w:bCs/>
                <w:sz w:val="16"/>
                <w:szCs w:val="16"/>
              </w:rPr>
              <w:t xml:space="preserve"> vrst stroškov</w:t>
            </w:r>
            <w:r w:rsidR="00454C37" w:rsidRPr="00871BC8">
              <w:rPr>
                <w:rFonts w:ascii="Arial" w:hAnsi="Arial" w:cs="Arial"/>
                <w:b/>
                <w:bCs/>
                <w:sz w:val="16"/>
                <w:szCs w:val="16"/>
              </w:rPr>
              <w:t xml:space="preserve">, </w:t>
            </w:r>
            <w:r w:rsidRPr="00871BC8">
              <w:rPr>
                <w:rFonts w:ascii="Arial" w:hAnsi="Arial" w:cs="Arial"/>
                <w:b/>
                <w:bCs/>
                <w:sz w:val="16"/>
                <w:szCs w:val="16"/>
              </w:rPr>
              <w:t>vir</w:t>
            </w:r>
            <w:r w:rsidR="00454C37" w:rsidRPr="00871BC8">
              <w:rPr>
                <w:rFonts w:ascii="Arial" w:hAnsi="Arial" w:cs="Arial"/>
                <w:b/>
                <w:bCs/>
                <w:sz w:val="16"/>
                <w:szCs w:val="16"/>
              </w:rPr>
              <w:t>ov</w:t>
            </w:r>
            <w:r w:rsidRPr="00871BC8">
              <w:rPr>
                <w:rFonts w:ascii="Arial" w:hAnsi="Arial" w:cs="Arial"/>
                <w:b/>
                <w:bCs/>
                <w:sz w:val="16"/>
                <w:szCs w:val="16"/>
              </w:rPr>
              <w:t xml:space="preserve"> financiranja ter vsebuje računske napake.</w:t>
            </w:r>
          </w:p>
          <w:p w14:paraId="36B8F27D" w14:textId="77777777" w:rsidR="00CD279F" w:rsidRPr="00871BC8" w:rsidRDefault="00CD279F" w:rsidP="00871BC8">
            <w:pPr>
              <w:rPr>
                <w:rFonts w:ascii="Arial" w:hAnsi="Arial" w:cs="Arial"/>
                <w:i/>
                <w:iCs/>
                <w:sz w:val="16"/>
                <w:szCs w:val="16"/>
              </w:rPr>
            </w:pPr>
          </w:p>
          <w:p w14:paraId="703B73EF" w14:textId="4B9E33CA" w:rsidR="00CD279F" w:rsidRPr="00871BC8" w:rsidRDefault="00CD279F" w:rsidP="00871BC8">
            <w:pPr>
              <w:rPr>
                <w:rFonts w:ascii="Arial" w:hAnsi="Arial" w:cs="Arial"/>
                <w:i/>
                <w:iCs/>
                <w:color w:val="000000" w:themeColor="text1"/>
                <w:sz w:val="16"/>
                <w:szCs w:val="16"/>
              </w:rPr>
            </w:pPr>
            <w:r w:rsidRPr="00871BC8">
              <w:rPr>
                <w:rFonts w:ascii="Arial" w:hAnsi="Arial" w:cs="Arial"/>
                <w:i/>
                <w:iCs/>
                <w:sz w:val="16"/>
                <w:szCs w:val="16"/>
                <w:lang w:eastAsia="en-US"/>
              </w:rPr>
              <w:t>V sklopu tega merila se ocenjuje tudi</w:t>
            </w:r>
            <w:r w:rsidRPr="00871BC8">
              <w:rPr>
                <w:rFonts w:ascii="Arial" w:hAnsi="Arial" w:cs="Arial"/>
                <w:i/>
                <w:iCs/>
                <w:sz w:val="16"/>
                <w:szCs w:val="16"/>
              </w:rPr>
              <w:t xml:space="preserve"> izkazana racionalnost in stroškovna učinkovitost operacije glede na zastavljene aktivnosti in rezultate</w:t>
            </w:r>
            <w:r w:rsidRPr="00871BC8">
              <w:rPr>
                <w:rFonts w:ascii="Arial" w:hAnsi="Arial" w:cs="Arial"/>
                <w:i/>
                <w:iCs/>
                <w:color w:val="000000" w:themeColor="text1"/>
                <w:sz w:val="16"/>
                <w:szCs w:val="16"/>
              </w:rPr>
              <w:t xml:space="preserve">, ki bodo pripomogle </w:t>
            </w:r>
            <w:r w:rsidRPr="00871BC8">
              <w:rPr>
                <w:rFonts w:ascii="Arial" w:hAnsi="Arial" w:cs="Arial"/>
                <w:i/>
                <w:iCs/>
                <w:sz w:val="16"/>
                <w:szCs w:val="16"/>
                <w:lang w:eastAsia="en-US"/>
              </w:rPr>
              <w:t>pri zagotavljanju razvoja kakovostnih storitev za socialna podjetja in organizacije socialne ekonomije ter druge relevantne deležnike.</w:t>
            </w:r>
          </w:p>
          <w:p w14:paraId="33DB7F73" w14:textId="77777777" w:rsidR="00CD279F" w:rsidRPr="00871BC8" w:rsidRDefault="00CD279F" w:rsidP="00871BC8">
            <w:pPr>
              <w:rPr>
                <w:rFonts w:ascii="Arial" w:hAnsi="Arial" w:cs="Arial"/>
                <w:color w:val="000000" w:themeColor="text1"/>
                <w:sz w:val="16"/>
                <w:szCs w:val="16"/>
              </w:rPr>
            </w:pPr>
          </w:p>
          <w:p w14:paraId="06B540B6" w14:textId="0F35BCA1" w:rsidR="00CD279F" w:rsidRPr="00871BC8" w:rsidRDefault="00CD279F"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7280491A" w14:textId="1B9223B7" w:rsidR="00CD279F" w:rsidRPr="00871BC8" w:rsidRDefault="00CD279F" w:rsidP="00871BC8">
            <w:pPr>
              <w:rPr>
                <w:rFonts w:ascii="Arial" w:hAnsi="Arial" w:cs="Arial"/>
                <w:sz w:val="16"/>
                <w:szCs w:val="16"/>
              </w:rPr>
            </w:pPr>
            <w:r w:rsidRPr="00871BC8">
              <w:rPr>
                <w:rFonts w:ascii="Arial" w:hAnsi="Arial" w:cs="Arial"/>
                <w:sz w:val="16"/>
                <w:szCs w:val="16"/>
                <w:lang w:eastAsia="en-US"/>
              </w:rPr>
              <w:t>Iz Obrazca št. 1</w:t>
            </w:r>
            <w:r w:rsidRPr="00871BC8">
              <w:rPr>
                <w:rFonts w:ascii="Arial" w:hAnsi="Arial" w:cs="Arial"/>
                <w:sz w:val="16"/>
                <w:szCs w:val="16"/>
              </w:rPr>
              <w:t xml:space="preserve"> je razvidno, da terminski načrt </w:t>
            </w:r>
            <w:r w:rsidR="00454C37" w:rsidRPr="00871BC8">
              <w:rPr>
                <w:rFonts w:ascii="Arial" w:hAnsi="Arial" w:cs="Arial"/>
                <w:sz w:val="16"/>
                <w:szCs w:val="16"/>
              </w:rPr>
              <w:t xml:space="preserve">ne </w:t>
            </w:r>
            <w:r w:rsidRPr="00871BC8">
              <w:rPr>
                <w:rFonts w:ascii="Arial" w:hAnsi="Arial" w:cs="Arial"/>
                <w:sz w:val="16"/>
                <w:szCs w:val="16"/>
              </w:rPr>
              <w:t>vključuje vse</w:t>
            </w:r>
            <w:r w:rsidR="00454C37" w:rsidRPr="00871BC8">
              <w:rPr>
                <w:rFonts w:ascii="Arial" w:hAnsi="Arial" w:cs="Arial"/>
                <w:sz w:val="16"/>
                <w:szCs w:val="16"/>
              </w:rPr>
              <w:t>h</w:t>
            </w:r>
            <w:r w:rsidRPr="00871BC8">
              <w:rPr>
                <w:rFonts w:ascii="Arial" w:hAnsi="Arial" w:cs="Arial"/>
                <w:sz w:val="16"/>
                <w:szCs w:val="16"/>
              </w:rPr>
              <w:t xml:space="preserve"> zahtevan</w:t>
            </w:r>
            <w:r w:rsidR="00454C37" w:rsidRPr="00871BC8">
              <w:rPr>
                <w:rFonts w:ascii="Arial" w:hAnsi="Arial" w:cs="Arial"/>
                <w:sz w:val="16"/>
                <w:szCs w:val="16"/>
              </w:rPr>
              <w:t>ih</w:t>
            </w:r>
            <w:r w:rsidRPr="00871BC8">
              <w:rPr>
                <w:rFonts w:ascii="Arial" w:hAnsi="Arial" w:cs="Arial"/>
                <w:sz w:val="16"/>
                <w:szCs w:val="16"/>
              </w:rPr>
              <w:t xml:space="preserve"> element</w:t>
            </w:r>
            <w:r w:rsidR="00454C37" w:rsidRPr="00871BC8">
              <w:rPr>
                <w:rFonts w:ascii="Arial" w:hAnsi="Arial" w:cs="Arial"/>
                <w:sz w:val="16"/>
                <w:szCs w:val="16"/>
              </w:rPr>
              <w:t>ov</w:t>
            </w:r>
            <w:r w:rsidRPr="00871BC8">
              <w:rPr>
                <w:rFonts w:ascii="Arial" w:hAnsi="Arial" w:cs="Arial"/>
                <w:sz w:val="16"/>
                <w:szCs w:val="16"/>
              </w:rPr>
              <w:t xml:space="preserve"> (aktivnosti,  časovna komponenta, nosilci aktivnosti, mejniki) in je deloma realno </w:t>
            </w:r>
            <w:r w:rsidR="00454C37" w:rsidRPr="00871BC8">
              <w:rPr>
                <w:rFonts w:ascii="Arial" w:hAnsi="Arial" w:cs="Arial"/>
                <w:sz w:val="16"/>
                <w:szCs w:val="16"/>
              </w:rPr>
              <w:t xml:space="preserve">ali povsem nerealno </w:t>
            </w:r>
            <w:r w:rsidRPr="00871BC8">
              <w:rPr>
                <w:rFonts w:ascii="Arial" w:hAnsi="Arial" w:cs="Arial"/>
                <w:sz w:val="16"/>
                <w:szCs w:val="16"/>
              </w:rPr>
              <w:t>načrtovan</w:t>
            </w:r>
            <w:r w:rsidR="00454C37" w:rsidRPr="00871BC8">
              <w:rPr>
                <w:rFonts w:ascii="Arial" w:hAnsi="Arial" w:cs="Arial"/>
                <w:sz w:val="16"/>
                <w:szCs w:val="16"/>
              </w:rPr>
              <w:t>. Tako</w:t>
            </w:r>
            <w:r w:rsidRPr="00871BC8">
              <w:rPr>
                <w:rFonts w:ascii="Arial" w:hAnsi="Arial" w:cs="Arial"/>
                <w:sz w:val="16"/>
                <w:szCs w:val="16"/>
              </w:rPr>
              <w:t xml:space="preserve"> konzorciju zagotavlja </w:t>
            </w:r>
            <w:r w:rsidR="00454C37" w:rsidRPr="00871BC8">
              <w:rPr>
                <w:rFonts w:ascii="Arial" w:hAnsi="Arial" w:cs="Arial"/>
                <w:sz w:val="16"/>
                <w:szCs w:val="16"/>
              </w:rPr>
              <w:t>zgolj</w:t>
            </w:r>
            <w:r w:rsidRPr="00871BC8">
              <w:rPr>
                <w:rFonts w:ascii="Arial" w:hAnsi="Arial" w:cs="Arial"/>
                <w:sz w:val="16"/>
                <w:szCs w:val="16"/>
              </w:rPr>
              <w:t xml:space="preserve"> osnovno izvedbo </w:t>
            </w:r>
            <w:r w:rsidR="00454C37" w:rsidRPr="00871BC8">
              <w:rPr>
                <w:rFonts w:ascii="Arial" w:hAnsi="Arial" w:cs="Arial"/>
                <w:sz w:val="16"/>
                <w:szCs w:val="16"/>
              </w:rPr>
              <w:t xml:space="preserve">aktivnosti </w:t>
            </w:r>
            <w:r w:rsidRPr="00871BC8">
              <w:rPr>
                <w:rFonts w:ascii="Arial" w:hAnsi="Arial" w:cs="Arial"/>
                <w:sz w:val="16"/>
                <w:szCs w:val="16"/>
              </w:rPr>
              <w:t>in dosego cilja operacije ter ključn</w:t>
            </w:r>
            <w:r w:rsidR="00454C37" w:rsidRPr="00871BC8">
              <w:rPr>
                <w:rFonts w:ascii="Arial" w:hAnsi="Arial" w:cs="Arial"/>
                <w:sz w:val="16"/>
                <w:szCs w:val="16"/>
              </w:rPr>
              <w:t>ih</w:t>
            </w:r>
            <w:r w:rsidRPr="00871BC8">
              <w:rPr>
                <w:rFonts w:ascii="Arial" w:hAnsi="Arial" w:cs="Arial"/>
                <w:sz w:val="16"/>
                <w:szCs w:val="16"/>
              </w:rPr>
              <w:t xml:space="preserve"> kazalnik</w:t>
            </w:r>
            <w:r w:rsidR="00454C37" w:rsidRPr="00871BC8">
              <w:rPr>
                <w:rFonts w:ascii="Arial" w:hAnsi="Arial" w:cs="Arial"/>
                <w:sz w:val="16"/>
                <w:szCs w:val="16"/>
              </w:rPr>
              <w:t>ov</w:t>
            </w:r>
            <w:r w:rsidRPr="00871BC8">
              <w:rPr>
                <w:rFonts w:ascii="Arial" w:hAnsi="Arial" w:cs="Arial"/>
                <w:sz w:val="16"/>
                <w:szCs w:val="16"/>
              </w:rPr>
              <w:t xml:space="preserve"> rezultata v predvidenem časovnem roku</w:t>
            </w:r>
            <w:r w:rsidR="00454C37" w:rsidRPr="00871BC8">
              <w:rPr>
                <w:rFonts w:ascii="Arial" w:hAnsi="Arial" w:cs="Arial"/>
                <w:sz w:val="16"/>
                <w:szCs w:val="16"/>
              </w:rPr>
              <w:t xml:space="preserve"> ali mu te sploh ne zagotavlja</w:t>
            </w:r>
            <w:r w:rsidRPr="00871BC8">
              <w:rPr>
                <w:rFonts w:ascii="Arial" w:hAnsi="Arial" w:cs="Arial"/>
                <w:sz w:val="16"/>
                <w:szCs w:val="16"/>
              </w:rPr>
              <w:t>.</w:t>
            </w:r>
          </w:p>
          <w:p w14:paraId="3E81531F" w14:textId="77777777" w:rsidR="00CD279F" w:rsidRPr="00871BC8" w:rsidRDefault="00CD279F" w:rsidP="00871BC8">
            <w:pPr>
              <w:rPr>
                <w:rFonts w:ascii="Arial" w:hAnsi="Arial" w:cs="Arial"/>
                <w:sz w:val="16"/>
                <w:szCs w:val="16"/>
              </w:rPr>
            </w:pPr>
          </w:p>
          <w:p w14:paraId="025E9CAA" w14:textId="5070D1EF" w:rsidR="00CD279F" w:rsidRPr="00871BC8" w:rsidRDefault="00CD279F" w:rsidP="00871BC8">
            <w:pPr>
              <w:rPr>
                <w:rFonts w:ascii="Arial" w:hAnsi="Arial" w:cs="Arial"/>
                <w:sz w:val="16"/>
                <w:szCs w:val="16"/>
              </w:rPr>
            </w:pPr>
            <w:r w:rsidRPr="00871BC8">
              <w:rPr>
                <w:rFonts w:ascii="Arial" w:hAnsi="Arial" w:cs="Arial"/>
                <w:sz w:val="16"/>
                <w:szCs w:val="16"/>
              </w:rPr>
              <w:t xml:space="preserve">Finančni načrt ni jasen, ni ali je zgolj deloma razčlenjen in deloma ali povsem neutemeljen. Predlagani stroški niso v celoti smiselni, realni in potrebni za izvedbo operacije glede na predlagan obseg aktivnosti ter predviden cilj </w:t>
            </w:r>
            <w:r w:rsidR="00461B30" w:rsidRPr="00871BC8">
              <w:rPr>
                <w:rFonts w:ascii="Arial" w:hAnsi="Arial" w:cs="Arial"/>
                <w:sz w:val="16"/>
                <w:szCs w:val="16"/>
              </w:rPr>
              <w:t>operacije</w:t>
            </w:r>
            <w:r w:rsidRPr="00871BC8">
              <w:rPr>
                <w:rFonts w:ascii="Arial" w:hAnsi="Arial" w:cs="Arial"/>
                <w:sz w:val="16"/>
                <w:szCs w:val="16"/>
              </w:rPr>
              <w:t xml:space="preserve"> in ključne kazalnike</w:t>
            </w:r>
            <w:r w:rsidR="007B7D3E" w:rsidRPr="00871BC8">
              <w:rPr>
                <w:rFonts w:ascii="Arial" w:hAnsi="Arial" w:cs="Arial"/>
                <w:sz w:val="16"/>
                <w:szCs w:val="16"/>
              </w:rPr>
              <w:t>. P</w:t>
            </w:r>
            <w:r w:rsidRPr="00871BC8">
              <w:rPr>
                <w:rFonts w:ascii="Arial" w:hAnsi="Arial" w:cs="Arial"/>
                <w:sz w:val="16"/>
                <w:szCs w:val="16"/>
              </w:rPr>
              <w:t>rijavitelj nav</w:t>
            </w:r>
            <w:r w:rsidR="007B7D3E" w:rsidRPr="00871BC8">
              <w:rPr>
                <w:rFonts w:ascii="Arial" w:hAnsi="Arial" w:cs="Arial"/>
                <w:sz w:val="16"/>
                <w:szCs w:val="16"/>
              </w:rPr>
              <w:t>a</w:t>
            </w:r>
            <w:r w:rsidRPr="00871BC8">
              <w:rPr>
                <w:rFonts w:ascii="Arial" w:hAnsi="Arial" w:cs="Arial"/>
                <w:sz w:val="16"/>
                <w:szCs w:val="16"/>
              </w:rPr>
              <w:t>ja pomanjkljivo navedbo virov ali sploh ne predloži predračunov, cenikov za oceno stroškov ipd. (npr. stroški zunanjih storitev, informiranja in komuniciranja, nakupa opredmetenih in neopredmetenih sredstev).</w:t>
            </w:r>
          </w:p>
          <w:p w14:paraId="02ACD56B" w14:textId="77777777" w:rsidR="00CD279F" w:rsidRPr="00871BC8" w:rsidRDefault="00CD279F" w:rsidP="00871BC8">
            <w:pPr>
              <w:rPr>
                <w:rFonts w:ascii="Arial" w:hAnsi="Arial" w:cs="Arial"/>
                <w:sz w:val="16"/>
                <w:szCs w:val="16"/>
              </w:rPr>
            </w:pPr>
          </w:p>
          <w:p w14:paraId="6856C02C" w14:textId="15CA6883" w:rsidR="00CD279F" w:rsidRPr="00871BC8" w:rsidRDefault="00CD279F" w:rsidP="00871BC8">
            <w:pPr>
              <w:rPr>
                <w:rFonts w:ascii="Arial" w:hAnsi="Arial" w:cs="Arial"/>
                <w:b/>
                <w:bCs/>
                <w:color w:val="000000" w:themeColor="text1"/>
                <w:sz w:val="16"/>
                <w:szCs w:val="16"/>
              </w:rPr>
            </w:pPr>
            <w:r w:rsidRPr="00871BC8">
              <w:rPr>
                <w:rFonts w:ascii="Arial" w:hAnsi="Arial" w:cs="Arial"/>
                <w:sz w:val="16"/>
                <w:szCs w:val="16"/>
              </w:rPr>
              <w:t xml:space="preserve">Terminski načrt in finančni načrt </w:t>
            </w:r>
            <w:r w:rsidR="00454C37" w:rsidRPr="00871BC8">
              <w:rPr>
                <w:rFonts w:ascii="Arial" w:hAnsi="Arial" w:cs="Arial"/>
                <w:sz w:val="16"/>
                <w:szCs w:val="16"/>
              </w:rPr>
              <w:t>ni</w:t>
            </w:r>
            <w:r w:rsidR="00C9319D" w:rsidRPr="00871BC8">
              <w:rPr>
                <w:rFonts w:ascii="Arial" w:hAnsi="Arial" w:cs="Arial"/>
                <w:sz w:val="16"/>
                <w:szCs w:val="16"/>
              </w:rPr>
              <w:t>sta</w:t>
            </w:r>
            <w:r w:rsidRPr="00871BC8">
              <w:rPr>
                <w:rFonts w:ascii="Arial" w:hAnsi="Arial" w:cs="Arial"/>
                <w:sz w:val="16"/>
                <w:szCs w:val="16"/>
              </w:rPr>
              <w:t xml:space="preserve"> skladna.</w:t>
            </w:r>
          </w:p>
        </w:tc>
        <w:tc>
          <w:tcPr>
            <w:tcW w:w="1410" w:type="dxa"/>
            <w:vAlign w:val="center"/>
          </w:tcPr>
          <w:p w14:paraId="63175437" w14:textId="49785109" w:rsidR="00CD279F" w:rsidRPr="00871BC8" w:rsidRDefault="00CD279F" w:rsidP="00871BC8">
            <w:pPr>
              <w:rPr>
                <w:rFonts w:ascii="Arial" w:hAnsi="Arial" w:cs="Arial"/>
                <w:sz w:val="16"/>
                <w:szCs w:val="16"/>
              </w:rPr>
            </w:pPr>
            <w:r w:rsidRPr="00871BC8">
              <w:rPr>
                <w:rFonts w:ascii="Arial" w:hAnsi="Arial" w:cs="Arial"/>
                <w:sz w:val="16"/>
                <w:szCs w:val="16"/>
              </w:rPr>
              <w:t>0</w:t>
            </w:r>
          </w:p>
        </w:tc>
      </w:tr>
      <w:tr w:rsidR="00CD279F" w:rsidRPr="00871BC8" w14:paraId="6E308BA1" w14:textId="77777777" w:rsidTr="00B62DA7">
        <w:trPr>
          <w:jc w:val="center"/>
        </w:trPr>
        <w:tc>
          <w:tcPr>
            <w:tcW w:w="7650" w:type="dxa"/>
            <w:shd w:val="clear" w:color="auto" w:fill="D9D9D9" w:themeFill="background1" w:themeFillShade="D9"/>
            <w:vAlign w:val="center"/>
          </w:tcPr>
          <w:p w14:paraId="6317E7D5" w14:textId="6D1A491E" w:rsidR="00CD279F" w:rsidRPr="00871BC8" w:rsidRDefault="00CD279F" w:rsidP="00871BC8">
            <w:pPr>
              <w:pStyle w:val="Odstavekseznama"/>
              <w:numPr>
                <w:ilvl w:val="1"/>
                <w:numId w:val="53"/>
              </w:numPr>
              <w:spacing w:line="240" w:lineRule="auto"/>
              <w:jc w:val="both"/>
              <w:rPr>
                <w:sz w:val="16"/>
                <w:szCs w:val="16"/>
              </w:rPr>
            </w:pPr>
            <w:r w:rsidRPr="00871BC8">
              <w:rPr>
                <w:sz w:val="16"/>
                <w:szCs w:val="16"/>
              </w:rPr>
              <w:t>Ustreznost kadrovskega načrta operacije</w:t>
            </w:r>
          </w:p>
        </w:tc>
        <w:tc>
          <w:tcPr>
            <w:tcW w:w="1410" w:type="dxa"/>
            <w:shd w:val="clear" w:color="auto" w:fill="D9D9D9" w:themeFill="background1" w:themeFillShade="D9"/>
            <w:vAlign w:val="center"/>
          </w:tcPr>
          <w:p w14:paraId="2725BF81" w14:textId="7A79B373" w:rsidR="00CD279F" w:rsidRPr="00871BC8" w:rsidRDefault="00CD279F" w:rsidP="00871BC8">
            <w:pPr>
              <w:rPr>
                <w:rFonts w:ascii="Arial" w:hAnsi="Arial" w:cs="Arial"/>
                <w:sz w:val="16"/>
                <w:szCs w:val="16"/>
              </w:rPr>
            </w:pPr>
            <w:r w:rsidRPr="00871BC8">
              <w:rPr>
                <w:rFonts w:ascii="Arial" w:hAnsi="Arial" w:cs="Arial"/>
                <w:sz w:val="16"/>
                <w:szCs w:val="16"/>
              </w:rPr>
              <w:t>10</w:t>
            </w:r>
          </w:p>
        </w:tc>
      </w:tr>
      <w:tr w:rsidR="00CD279F" w:rsidRPr="00871BC8" w14:paraId="6B2E338F" w14:textId="77777777" w:rsidTr="00B62DA7">
        <w:trPr>
          <w:jc w:val="center"/>
        </w:trPr>
        <w:tc>
          <w:tcPr>
            <w:tcW w:w="7650" w:type="dxa"/>
            <w:vAlign w:val="center"/>
          </w:tcPr>
          <w:p w14:paraId="59B4F130" w14:textId="1332AF58" w:rsidR="00CD279F" w:rsidRPr="00871BC8" w:rsidRDefault="00CD279F" w:rsidP="00871BC8">
            <w:pPr>
              <w:rPr>
                <w:rFonts w:ascii="Arial" w:hAnsi="Arial" w:cs="Arial"/>
                <w:b/>
                <w:bCs/>
                <w:sz w:val="16"/>
                <w:szCs w:val="16"/>
              </w:rPr>
            </w:pPr>
            <w:r w:rsidRPr="00871BC8">
              <w:rPr>
                <w:rFonts w:ascii="Arial" w:hAnsi="Arial" w:cs="Arial"/>
                <w:b/>
                <w:bCs/>
                <w:sz w:val="16"/>
                <w:szCs w:val="16"/>
              </w:rPr>
              <w:t xml:space="preserve">Prijavitelj je v Obrazcu št. 1 opredelil kadrovski načrt </w:t>
            </w:r>
            <w:proofErr w:type="spellStart"/>
            <w:r w:rsidRPr="00871BC8">
              <w:rPr>
                <w:rFonts w:ascii="Arial" w:hAnsi="Arial" w:cs="Arial"/>
                <w:b/>
                <w:bCs/>
                <w:sz w:val="16"/>
                <w:szCs w:val="16"/>
              </w:rPr>
              <w:t>konzorcijskega</w:t>
            </w:r>
            <w:proofErr w:type="spellEnd"/>
            <w:r w:rsidRPr="00871BC8">
              <w:rPr>
                <w:rFonts w:ascii="Arial" w:hAnsi="Arial" w:cs="Arial"/>
                <w:b/>
                <w:bCs/>
                <w:sz w:val="16"/>
                <w:szCs w:val="16"/>
              </w:rPr>
              <w:t xml:space="preserve"> partnerstva, ki jasno odraža predvidene naloge zaposlenih na operacij, načrt za njihov karierni razvoj oziroma izobraževanja in pridobivanje kompetenc na področju socialne ekonomije in socialnega podjetništva</w:t>
            </w:r>
            <w:r w:rsidR="007B7D3E" w:rsidRPr="00871BC8">
              <w:rPr>
                <w:rFonts w:ascii="Arial" w:hAnsi="Arial" w:cs="Arial"/>
                <w:b/>
                <w:bCs/>
                <w:sz w:val="16"/>
                <w:szCs w:val="16"/>
              </w:rPr>
              <w:t>. D</w:t>
            </w:r>
            <w:r w:rsidRPr="00871BC8">
              <w:rPr>
                <w:rFonts w:ascii="Arial" w:hAnsi="Arial" w:cs="Arial"/>
                <w:b/>
                <w:bCs/>
                <w:sz w:val="16"/>
                <w:szCs w:val="16"/>
              </w:rPr>
              <w:t xml:space="preserve">elovne </w:t>
            </w:r>
            <w:r w:rsidRPr="00871BC8">
              <w:rPr>
                <w:rFonts w:ascii="Arial" w:hAnsi="Arial" w:cs="Arial"/>
                <w:b/>
                <w:bCs/>
                <w:sz w:val="16"/>
                <w:szCs w:val="16"/>
              </w:rPr>
              <w:lastRenderedPageBreak/>
              <w:t>naloge predlaganega tima</w:t>
            </w:r>
            <w:r w:rsidR="005D6E30" w:rsidRPr="00871BC8">
              <w:rPr>
                <w:rFonts w:ascii="Arial" w:hAnsi="Arial" w:cs="Arial"/>
                <w:b/>
                <w:bCs/>
                <w:sz w:val="16"/>
                <w:szCs w:val="16"/>
              </w:rPr>
              <w:t xml:space="preserve"> (skupine)</w:t>
            </w:r>
            <w:r w:rsidRPr="00871BC8">
              <w:rPr>
                <w:rFonts w:ascii="Arial" w:hAnsi="Arial" w:cs="Arial"/>
                <w:b/>
                <w:bCs/>
                <w:sz w:val="16"/>
                <w:szCs w:val="16"/>
              </w:rPr>
              <w:t xml:space="preserve"> so jasno in nesporno opredeljene in odražajo potrebe organizacij socialn</w:t>
            </w:r>
            <w:r w:rsidR="00DF7586" w:rsidRPr="00871BC8">
              <w:rPr>
                <w:rFonts w:ascii="Arial" w:hAnsi="Arial" w:cs="Arial"/>
                <w:b/>
                <w:bCs/>
                <w:sz w:val="16"/>
                <w:szCs w:val="16"/>
              </w:rPr>
              <w:t>e</w:t>
            </w:r>
            <w:r w:rsidRPr="00871BC8">
              <w:rPr>
                <w:rFonts w:ascii="Arial" w:hAnsi="Arial" w:cs="Arial"/>
                <w:b/>
                <w:bCs/>
                <w:sz w:val="16"/>
                <w:szCs w:val="16"/>
              </w:rPr>
              <w:t xml:space="preserve"> ekonomije in socialnih podjetij. Delovne naloge </w:t>
            </w:r>
            <w:r w:rsidR="005D6E30" w:rsidRPr="00871BC8">
              <w:rPr>
                <w:rFonts w:ascii="Arial" w:hAnsi="Arial" w:cs="Arial"/>
                <w:b/>
                <w:bCs/>
                <w:sz w:val="16"/>
                <w:szCs w:val="16"/>
              </w:rPr>
              <w:t>skupine</w:t>
            </w:r>
            <w:r w:rsidR="00DF7586" w:rsidRPr="00871BC8">
              <w:rPr>
                <w:rFonts w:ascii="Arial" w:hAnsi="Arial" w:cs="Arial"/>
                <w:b/>
                <w:bCs/>
                <w:sz w:val="16"/>
                <w:szCs w:val="16"/>
              </w:rPr>
              <w:t xml:space="preserve"> </w:t>
            </w:r>
            <w:r w:rsidRPr="00871BC8">
              <w:rPr>
                <w:rFonts w:ascii="Arial" w:hAnsi="Arial" w:cs="Arial"/>
                <w:b/>
                <w:bCs/>
                <w:sz w:val="16"/>
                <w:szCs w:val="16"/>
              </w:rPr>
              <w:t xml:space="preserve">so smiselno razdeljene med </w:t>
            </w:r>
            <w:proofErr w:type="spellStart"/>
            <w:r w:rsidRPr="00871BC8">
              <w:rPr>
                <w:rFonts w:ascii="Arial" w:hAnsi="Arial" w:cs="Arial"/>
                <w:b/>
                <w:bCs/>
                <w:sz w:val="16"/>
                <w:szCs w:val="16"/>
              </w:rPr>
              <w:t>konzorcijskimi</w:t>
            </w:r>
            <w:proofErr w:type="spellEnd"/>
            <w:r w:rsidRPr="00871BC8">
              <w:rPr>
                <w:rFonts w:ascii="Arial" w:hAnsi="Arial" w:cs="Arial"/>
                <w:b/>
                <w:bCs/>
                <w:sz w:val="16"/>
                <w:szCs w:val="16"/>
              </w:rPr>
              <w:t xml:space="preserve"> partnerji in odražajo realne potrebe tako po zahtevnosti kot obsegu dela.</w:t>
            </w:r>
          </w:p>
          <w:p w14:paraId="0D959DD3" w14:textId="77777777" w:rsidR="00CD279F" w:rsidRPr="00871BC8" w:rsidRDefault="00CD279F" w:rsidP="00871BC8">
            <w:pPr>
              <w:rPr>
                <w:rFonts w:ascii="Arial" w:hAnsi="Arial" w:cs="Arial"/>
                <w:b/>
                <w:bCs/>
                <w:sz w:val="16"/>
                <w:szCs w:val="16"/>
              </w:rPr>
            </w:pPr>
          </w:p>
          <w:p w14:paraId="3FD463E5" w14:textId="1A7D7D91" w:rsidR="00CD279F" w:rsidRPr="00871BC8" w:rsidRDefault="00CD279F" w:rsidP="00871BC8">
            <w:pPr>
              <w:rPr>
                <w:rFonts w:ascii="Arial" w:hAnsi="Arial" w:cs="Arial"/>
                <w:i/>
                <w:iCs/>
                <w:color w:val="000000" w:themeColor="text1"/>
                <w:sz w:val="16"/>
                <w:szCs w:val="16"/>
              </w:rPr>
            </w:pPr>
            <w:r w:rsidRPr="00871BC8">
              <w:rPr>
                <w:rFonts w:ascii="Arial" w:hAnsi="Arial" w:cs="Arial"/>
                <w:i/>
                <w:iCs/>
                <w:sz w:val="16"/>
                <w:szCs w:val="16"/>
                <w:lang w:eastAsia="en-US"/>
              </w:rPr>
              <w:t>V sklopu tega merila se ocenjuje tudi morebitno izkazovanje večje zaposljivosti oziroma zaposlenosti vključenih posameznikov, ki bodo</w:t>
            </w:r>
            <w:r w:rsidRPr="00871BC8">
              <w:rPr>
                <w:rFonts w:ascii="Arial" w:hAnsi="Arial" w:cs="Arial"/>
                <w:i/>
                <w:iCs/>
                <w:color w:val="000000" w:themeColor="text1"/>
                <w:sz w:val="16"/>
                <w:szCs w:val="16"/>
              </w:rPr>
              <w:t xml:space="preserve"> pripomogle </w:t>
            </w:r>
            <w:r w:rsidR="007B7D3E" w:rsidRPr="00871BC8">
              <w:rPr>
                <w:rFonts w:ascii="Arial" w:hAnsi="Arial" w:cs="Arial"/>
                <w:i/>
                <w:iCs/>
                <w:color w:val="000000" w:themeColor="text1"/>
                <w:sz w:val="16"/>
                <w:szCs w:val="16"/>
              </w:rPr>
              <w:t xml:space="preserve">k </w:t>
            </w:r>
            <w:r w:rsidRPr="00871BC8">
              <w:rPr>
                <w:rFonts w:ascii="Arial" w:hAnsi="Arial" w:cs="Arial"/>
                <w:i/>
                <w:iCs/>
                <w:sz w:val="16"/>
                <w:szCs w:val="16"/>
                <w:lang w:eastAsia="en-US"/>
              </w:rPr>
              <w:t>zagotavljanju razvoja kakovostnih storitev za socialna podjetja in organizacije socialne ekonomije ter druge relevantne deležnike.</w:t>
            </w:r>
          </w:p>
          <w:p w14:paraId="52092387" w14:textId="77777777" w:rsidR="00CD279F" w:rsidRPr="00871BC8" w:rsidRDefault="00CD279F" w:rsidP="00871BC8">
            <w:pPr>
              <w:rPr>
                <w:rFonts w:ascii="Arial" w:hAnsi="Arial" w:cs="Arial"/>
                <w:color w:val="000000" w:themeColor="text1"/>
                <w:sz w:val="16"/>
                <w:szCs w:val="16"/>
              </w:rPr>
            </w:pPr>
          </w:p>
          <w:p w14:paraId="43A4DBFE" w14:textId="5B46D8CC" w:rsidR="00CD279F" w:rsidRPr="00871BC8" w:rsidRDefault="00CD279F"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5769A289" w14:textId="0CEABA4B" w:rsidR="00CD279F" w:rsidRPr="00871BC8" w:rsidRDefault="00CD279F" w:rsidP="00871BC8">
            <w:pPr>
              <w:rPr>
                <w:rFonts w:ascii="Arial" w:hAnsi="Arial" w:cs="Arial"/>
                <w:i/>
                <w:iCs/>
                <w:sz w:val="16"/>
                <w:szCs w:val="16"/>
              </w:rPr>
            </w:pPr>
            <w:r w:rsidRPr="00871BC8">
              <w:rPr>
                <w:rFonts w:ascii="Arial" w:hAnsi="Arial" w:cs="Arial"/>
                <w:sz w:val="16"/>
                <w:szCs w:val="16"/>
                <w:lang w:eastAsia="en-US"/>
              </w:rPr>
              <w:t>Iz Obrazca št. 1</w:t>
            </w:r>
            <w:r w:rsidRPr="00871BC8">
              <w:rPr>
                <w:rFonts w:ascii="Arial" w:hAnsi="Arial" w:cs="Arial"/>
                <w:sz w:val="16"/>
                <w:szCs w:val="16"/>
              </w:rPr>
              <w:t xml:space="preserve"> izhaja, da je prijavitelj skupaj s </w:t>
            </w:r>
            <w:proofErr w:type="spellStart"/>
            <w:r w:rsidRPr="00871BC8">
              <w:rPr>
                <w:rFonts w:ascii="Arial" w:hAnsi="Arial" w:cs="Arial"/>
                <w:sz w:val="16"/>
                <w:szCs w:val="16"/>
              </w:rPr>
              <w:t>konzorcijskimi</w:t>
            </w:r>
            <w:proofErr w:type="spellEnd"/>
            <w:r w:rsidRPr="00871BC8">
              <w:rPr>
                <w:rFonts w:ascii="Arial" w:hAnsi="Arial" w:cs="Arial"/>
                <w:sz w:val="16"/>
                <w:szCs w:val="16"/>
              </w:rPr>
              <w:t xml:space="preserve"> partnerji oblikoval kadrovski načrt za izvajanje operacije, ki jasno in vsebinsko smotrno opredeljuje projektn</w:t>
            </w:r>
            <w:r w:rsidR="0077628E" w:rsidRPr="00871BC8">
              <w:rPr>
                <w:rFonts w:ascii="Arial" w:hAnsi="Arial" w:cs="Arial"/>
                <w:sz w:val="16"/>
                <w:szCs w:val="16"/>
              </w:rPr>
              <w:t>o skupino</w:t>
            </w:r>
            <w:r w:rsidRPr="00871BC8">
              <w:rPr>
                <w:rFonts w:ascii="Arial" w:hAnsi="Arial" w:cs="Arial"/>
                <w:sz w:val="16"/>
                <w:szCs w:val="16"/>
              </w:rPr>
              <w:t>, ki bo deloval</w:t>
            </w:r>
            <w:r w:rsidR="0077628E" w:rsidRPr="00871BC8">
              <w:rPr>
                <w:rFonts w:ascii="Arial" w:hAnsi="Arial" w:cs="Arial"/>
                <w:sz w:val="16"/>
                <w:szCs w:val="16"/>
              </w:rPr>
              <w:t>a</w:t>
            </w:r>
            <w:r w:rsidRPr="00871BC8">
              <w:rPr>
                <w:rFonts w:ascii="Arial" w:hAnsi="Arial" w:cs="Arial"/>
                <w:sz w:val="16"/>
                <w:szCs w:val="16"/>
              </w:rPr>
              <w:t xml:space="preserve"> na operaciji, in sicer je jasno in nedvoumno opredelil konkretne naloge posameznega člana projektne</w:t>
            </w:r>
            <w:r w:rsidR="0077628E" w:rsidRPr="00871BC8">
              <w:rPr>
                <w:rFonts w:ascii="Arial" w:hAnsi="Arial" w:cs="Arial"/>
                <w:sz w:val="16"/>
                <w:szCs w:val="16"/>
              </w:rPr>
              <w:t xml:space="preserve"> skupine, </w:t>
            </w:r>
            <w:r w:rsidRPr="00871BC8">
              <w:rPr>
                <w:rFonts w:ascii="Arial" w:hAnsi="Arial" w:cs="Arial"/>
                <w:sz w:val="16"/>
                <w:szCs w:val="16"/>
              </w:rPr>
              <w:t xml:space="preserve">smiselno je opredelil tudi naloge vodje </w:t>
            </w:r>
            <w:r w:rsidR="00461B30" w:rsidRPr="00871BC8">
              <w:rPr>
                <w:rFonts w:ascii="Arial" w:hAnsi="Arial" w:cs="Arial"/>
                <w:sz w:val="16"/>
                <w:szCs w:val="16"/>
              </w:rPr>
              <w:t>operacije</w:t>
            </w:r>
            <w:r w:rsidRPr="00871BC8">
              <w:rPr>
                <w:rFonts w:ascii="Arial" w:hAnsi="Arial" w:cs="Arial"/>
                <w:sz w:val="16"/>
                <w:szCs w:val="16"/>
              </w:rPr>
              <w:t>, in sicer na način, da te odražajo potencial za dobro usklajeno in koordinirano delo med partnerji. V kadrovskem načrtu je predvidel tudi realno oceno obsega dela posameznega člana projektne</w:t>
            </w:r>
            <w:r w:rsidR="0077628E" w:rsidRPr="00871BC8">
              <w:rPr>
                <w:rFonts w:ascii="Arial" w:hAnsi="Arial" w:cs="Arial"/>
                <w:sz w:val="16"/>
                <w:szCs w:val="16"/>
              </w:rPr>
              <w:t xml:space="preserve"> skupine</w:t>
            </w:r>
            <w:r w:rsidRPr="00871BC8">
              <w:rPr>
                <w:rFonts w:ascii="Arial" w:hAnsi="Arial" w:cs="Arial"/>
                <w:sz w:val="16"/>
                <w:szCs w:val="16"/>
              </w:rPr>
              <w:t xml:space="preserve"> pri posameznemu </w:t>
            </w:r>
            <w:proofErr w:type="spellStart"/>
            <w:r w:rsidRPr="00871BC8">
              <w:rPr>
                <w:rFonts w:ascii="Arial" w:hAnsi="Arial" w:cs="Arial"/>
                <w:sz w:val="16"/>
                <w:szCs w:val="16"/>
              </w:rPr>
              <w:t>konzorcijskemu</w:t>
            </w:r>
            <w:proofErr w:type="spellEnd"/>
            <w:r w:rsidRPr="00871BC8">
              <w:rPr>
                <w:rFonts w:ascii="Arial" w:hAnsi="Arial" w:cs="Arial"/>
                <w:sz w:val="16"/>
                <w:szCs w:val="16"/>
              </w:rPr>
              <w:t xml:space="preserve"> partnerju ter vsebinsko smiselno opredelil načrt za izboljš</w:t>
            </w:r>
            <w:r w:rsidR="00DF7586" w:rsidRPr="00871BC8">
              <w:rPr>
                <w:rFonts w:ascii="Arial" w:hAnsi="Arial" w:cs="Arial"/>
                <w:sz w:val="16"/>
                <w:szCs w:val="16"/>
              </w:rPr>
              <w:t>anje</w:t>
            </w:r>
            <w:r w:rsidRPr="00871BC8">
              <w:rPr>
                <w:rFonts w:ascii="Arial" w:hAnsi="Arial" w:cs="Arial"/>
                <w:sz w:val="16"/>
                <w:szCs w:val="16"/>
              </w:rPr>
              <w:t xml:space="preserve"> znanj in kompetenc članov projektne</w:t>
            </w:r>
            <w:r w:rsidR="0077628E" w:rsidRPr="00871BC8">
              <w:rPr>
                <w:rFonts w:ascii="Arial" w:hAnsi="Arial" w:cs="Arial"/>
                <w:sz w:val="16"/>
                <w:szCs w:val="16"/>
              </w:rPr>
              <w:t xml:space="preserve"> skupine</w:t>
            </w:r>
            <w:r w:rsidRPr="00871BC8">
              <w:rPr>
                <w:rFonts w:ascii="Arial" w:hAnsi="Arial" w:cs="Arial"/>
                <w:sz w:val="16"/>
                <w:szCs w:val="16"/>
              </w:rPr>
              <w:t>, ki jim bo omogočil kakovostno izvajanje zagovorniških storitev ter karierno ras</w:t>
            </w:r>
            <w:r w:rsidR="007B7D3E" w:rsidRPr="00871BC8">
              <w:rPr>
                <w:rFonts w:ascii="Arial" w:hAnsi="Arial" w:cs="Arial"/>
                <w:sz w:val="16"/>
                <w:szCs w:val="16"/>
              </w:rPr>
              <w:t>t</w:t>
            </w:r>
            <w:r w:rsidRPr="00871BC8">
              <w:rPr>
                <w:rFonts w:ascii="Arial" w:hAnsi="Arial" w:cs="Arial"/>
                <w:sz w:val="16"/>
                <w:szCs w:val="16"/>
              </w:rPr>
              <w:t>, kar bo povečalo tudi njihov</w:t>
            </w:r>
            <w:r w:rsidR="007B7D3E" w:rsidRPr="00871BC8">
              <w:rPr>
                <w:rFonts w:ascii="Arial" w:hAnsi="Arial" w:cs="Arial"/>
                <w:sz w:val="16"/>
                <w:szCs w:val="16"/>
              </w:rPr>
              <w:t>o</w:t>
            </w:r>
            <w:r w:rsidRPr="00871BC8">
              <w:rPr>
                <w:rFonts w:ascii="Arial" w:hAnsi="Arial" w:cs="Arial"/>
                <w:sz w:val="16"/>
                <w:szCs w:val="16"/>
              </w:rPr>
              <w:t xml:space="preserve"> zaposljivost.</w:t>
            </w:r>
          </w:p>
        </w:tc>
        <w:tc>
          <w:tcPr>
            <w:tcW w:w="1410" w:type="dxa"/>
            <w:vAlign w:val="center"/>
          </w:tcPr>
          <w:p w14:paraId="0A8D5623" w14:textId="30FAF2A5" w:rsidR="00CD279F" w:rsidRPr="00871BC8" w:rsidRDefault="004C175E" w:rsidP="00871BC8">
            <w:pPr>
              <w:rPr>
                <w:rFonts w:ascii="Arial" w:hAnsi="Arial" w:cs="Arial"/>
                <w:sz w:val="16"/>
                <w:szCs w:val="16"/>
              </w:rPr>
            </w:pPr>
            <w:r w:rsidRPr="00871BC8">
              <w:rPr>
                <w:rFonts w:ascii="Arial" w:hAnsi="Arial" w:cs="Arial"/>
                <w:sz w:val="16"/>
                <w:szCs w:val="16"/>
              </w:rPr>
              <w:lastRenderedPageBreak/>
              <w:t>10</w:t>
            </w:r>
          </w:p>
        </w:tc>
      </w:tr>
      <w:tr w:rsidR="00CD279F" w:rsidRPr="00871BC8" w14:paraId="0F69F287" w14:textId="77777777" w:rsidTr="00B62DA7">
        <w:trPr>
          <w:jc w:val="center"/>
        </w:trPr>
        <w:tc>
          <w:tcPr>
            <w:tcW w:w="7650" w:type="dxa"/>
            <w:vAlign w:val="center"/>
          </w:tcPr>
          <w:p w14:paraId="0CA62082" w14:textId="47F801FF" w:rsidR="004C175E" w:rsidRPr="00871BC8" w:rsidRDefault="004C175E" w:rsidP="00871BC8">
            <w:pPr>
              <w:rPr>
                <w:rFonts w:ascii="Arial" w:hAnsi="Arial" w:cs="Arial"/>
                <w:b/>
                <w:bCs/>
                <w:sz w:val="16"/>
                <w:szCs w:val="16"/>
              </w:rPr>
            </w:pPr>
            <w:r w:rsidRPr="00871BC8">
              <w:rPr>
                <w:rFonts w:ascii="Arial" w:hAnsi="Arial" w:cs="Arial"/>
                <w:b/>
                <w:bCs/>
                <w:sz w:val="16"/>
                <w:szCs w:val="16"/>
              </w:rPr>
              <w:t xml:space="preserve">Prijavitelj je v Obrazcu št. 1 opredelil kadrovski načrt </w:t>
            </w:r>
            <w:proofErr w:type="spellStart"/>
            <w:r w:rsidRPr="00871BC8">
              <w:rPr>
                <w:rFonts w:ascii="Arial" w:hAnsi="Arial" w:cs="Arial"/>
                <w:b/>
                <w:bCs/>
                <w:sz w:val="16"/>
                <w:szCs w:val="16"/>
              </w:rPr>
              <w:t>konzorcijskega</w:t>
            </w:r>
            <w:proofErr w:type="spellEnd"/>
            <w:r w:rsidRPr="00871BC8">
              <w:rPr>
                <w:rFonts w:ascii="Arial" w:hAnsi="Arial" w:cs="Arial"/>
                <w:b/>
                <w:bCs/>
                <w:sz w:val="16"/>
                <w:szCs w:val="16"/>
              </w:rPr>
              <w:t xml:space="preserve"> partnerstva, ki ni popolnoma usklajen z aktivnostmi operacije, načrt za njihov karierni razvoj oziroma izobraževanja in pridobivanje kompetenc na področju socialne ekonomije in socialnega podjetništva ni realno izvedljiv ali je pomanjkljiv</w:t>
            </w:r>
            <w:r w:rsidR="007B7D3E" w:rsidRPr="00871BC8">
              <w:rPr>
                <w:rFonts w:ascii="Arial" w:hAnsi="Arial" w:cs="Arial"/>
                <w:b/>
                <w:bCs/>
                <w:sz w:val="16"/>
                <w:szCs w:val="16"/>
              </w:rPr>
              <w:t>. D</w:t>
            </w:r>
            <w:r w:rsidRPr="00871BC8">
              <w:rPr>
                <w:rFonts w:ascii="Arial" w:hAnsi="Arial" w:cs="Arial"/>
                <w:b/>
                <w:bCs/>
                <w:sz w:val="16"/>
                <w:szCs w:val="16"/>
              </w:rPr>
              <w:t>elovne naloge predlaganega tima</w:t>
            </w:r>
            <w:r w:rsidR="0077628E" w:rsidRPr="00871BC8">
              <w:rPr>
                <w:rFonts w:ascii="Arial" w:hAnsi="Arial" w:cs="Arial"/>
                <w:b/>
                <w:bCs/>
                <w:sz w:val="16"/>
                <w:szCs w:val="16"/>
              </w:rPr>
              <w:t xml:space="preserve"> (skupine)</w:t>
            </w:r>
            <w:r w:rsidRPr="00871BC8">
              <w:rPr>
                <w:rFonts w:ascii="Arial" w:hAnsi="Arial" w:cs="Arial"/>
                <w:b/>
                <w:bCs/>
                <w:sz w:val="16"/>
                <w:szCs w:val="16"/>
              </w:rPr>
              <w:t xml:space="preserve"> niso nesporno opredeljene in v celoti ne odražajo potreb organizacij socialn</w:t>
            </w:r>
            <w:r w:rsidR="005D6E30" w:rsidRPr="00871BC8">
              <w:rPr>
                <w:rFonts w:ascii="Arial" w:hAnsi="Arial" w:cs="Arial"/>
                <w:b/>
                <w:bCs/>
                <w:sz w:val="16"/>
                <w:szCs w:val="16"/>
              </w:rPr>
              <w:t>e</w:t>
            </w:r>
            <w:r w:rsidRPr="00871BC8">
              <w:rPr>
                <w:rFonts w:ascii="Arial" w:hAnsi="Arial" w:cs="Arial"/>
                <w:b/>
                <w:bCs/>
                <w:sz w:val="16"/>
                <w:szCs w:val="16"/>
              </w:rPr>
              <w:t xml:space="preserve"> ekonomije in socialnih podjetij. Delovne naloge </w:t>
            </w:r>
            <w:r w:rsidR="0077628E" w:rsidRPr="00871BC8">
              <w:rPr>
                <w:rFonts w:ascii="Arial" w:hAnsi="Arial" w:cs="Arial"/>
                <w:b/>
                <w:bCs/>
                <w:sz w:val="16"/>
                <w:szCs w:val="16"/>
              </w:rPr>
              <w:t>delovne skupine</w:t>
            </w:r>
            <w:r w:rsidR="005D6E30" w:rsidRPr="00871BC8">
              <w:rPr>
                <w:rFonts w:ascii="Arial" w:hAnsi="Arial" w:cs="Arial"/>
                <w:b/>
                <w:bCs/>
                <w:sz w:val="16"/>
                <w:szCs w:val="16"/>
              </w:rPr>
              <w:t xml:space="preserve"> </w:t>
            </w:r>
            <w:r w:rsidRPr="00871BC8">
              <w:rPr>
                <w:rFonts w:ascii="Arial" w:hAnsi="Arial" w:cs="Arial"/>
                <w:b/>
                <w:bCs/>
                <w:sz w:val="16"/>
                <w:szCs w:val="16"/>
              </w:rPr>
              <w:t xml:space="preserve">so deloma smiselno razdeljene med </w:t>
            </w:r>
            <w:proofErr w:type="spellStart"/>
            <w:r w:rsidRPr="00871BC8">
              <w:rPr>
                <w:rFonts w:ascii="Arial" w:hAnsi="Arial" w:cs="Arial"/>
                <w:b/>
                <w:bCs/>
                <w:sz w:val="16"/>
                <w:szCs w:val="16"/>
              </w:rPr>
              <w:t>konzorcijskimi</w:t>
            </w:r>
            <w:proofErr w:type="spellEnd"/>
            <w:r w:rsidRPr="00871BC8">
              <w:rPr>
                <w:rFonts w:ascii="Arial" w:hAnsi="Arial" w:cs="Arial"/>
                <w:b/>
                <w:bCs/>
                <w:sz w:val="16"/>
                <w:szCs w:val="16"/>
              </w:rPr>
              <w:t xml:space="preserve"> partnerji in ne odražajo realnih potreb tako po zahtevnosti kot obsegu dela v celoti.</w:t>
            </w:r>
          </w:p>
          <w:p w14:paraId="5C39C8B5" w14:textId="77777777" w:rsidR="004C175E" w:rsidRPr="00871BC8" w:rsidRDefault="004C175E" w:rsidP="00871BC8">
            <w:pPr>
              <w:rPr>
                <w:rFonts w:ascii="Arial" w:hAnsi="Arial" w:cs="Arial"/>
                <w:b/>
                <w:bCs/>
                <w:sz w:val="16"/>
                <w:szCs w:val="16"/>
              </w:rPr>
            </w:pPr>
          </w:p>
          <w:p w14:paraId="2FD5AB69" w14:textId="10715F18" w:rsidR="004C175E" w:rsidRPr="00871BC8" w:rsidRDefault="004C175E" w:rsidP="00871BC8">
            <w:pPr>
              <w:rPr>
                <w:rFonts w:ascii="Arial" w:hAnsi="Arial" w:cs="Arial"/>
                <w:i/>
                <w:iCs/>
                <w:color w:val="000000" w:themeColor="text1"/>
                <w:sz w:val="16"/>
                <w:szCs w:val="16"/>
              </w:rPr>
            </w:pPr>
            <w:r w:rsidRPr="00871BC8">
              <w:rPr>
                <w:rFonts w:ascii="Arial" w:hAnsi="Arial" w:cs="Arial"/>
                <w:i/>
                <w:iCs/>
                <w:sz w:val="16"/>
                <w:szCs w:val="16"/>
                <w:lang w:eastAsia="en-US"/>
              </w:rPr>
              <w:t>V sklopu tega merila se ocenjuje tudi morebitno izkazovanje večje zaposljivosti oziroma zaposlenosti vključenih posameznikov, ki bodo</w:t>
            </w:r>
            <w:r w:rsidRPr="00871BC8">
              <w:rPr>
                <w:rFonts w:ascii="Arial" w:hAnsi="Arial" w:cs="Arial"/>
                <w:i/>
                <w:iCs/>
                <w:color w:val="000000" w:themeColor="text1"/>
                <w:sz w:val="16"/>
                <w:szCs w:val="16"/>
              </w:rPr>
              <w:t xml:space="preserve"> pripomogle </w:t>
            </w:r>
            <w:r w:rsidRPr="00871BC8">
              <w:rPr>
                <w:rFonts w:ascii="Arial" w:hAnsi="Arial" w:cs="Arial"/>
                <w:i/>
                <w:iCs/>
                <w:sz w:val="16"/>
                <w:szCs w:val="16"/>
                <w:lang w:eastAsia="en-US"/>
              </w:rPr>
              <w:t>pri zagotavljanju razvoja kakovostnih storitev za socialna podjetja in organizacije socialne ekonomije ter druge relevantne deležnike.</w:t>
            </w:r>
          </w:p>
          <w:p w14:paraId="331DA4F3" w14:textId="77777777" w:rsidR="004C175E" w:rsidRPr="00871BC8" w:rsidRDefault="004C175E" w:rsidP="00871BC8">
            <w:pPr>
              <w:rPr>
                <w:rFonts w:ascii="Arial" w:hAnsi="Arial" w:cs="Arial"/>
                <w:color w:val="000000" w:themeColor="text1"/>
                <w:sz w:val="16"/>
                <w:szCs w:val="16"/>
              </w:rPr>
            </w:pPr>
          </w:p>
          <w:p w14:paraId="134DD4E6" w14:textId="6859CBD2" w:rsidR="004C175E" w:rsidRPr="00871BC8" w:rsidRDefault="004C175E"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563B908A" w14:textId="5D39BA31" w:rsidR="00CD279F" w:rsidRPr="00871BC8" w:rsidRDefault="004C175E" w:rsidP="00871BC8">
            <w:pPr>
              <w:rPr>
                <w:rFonts w:ascii="Arial" w:hAnsi="Arial" w:cs="Arial"/>
                <w:b/>
                <w:bCs/>
                <w:sz w:val="16"/>
                <w:szCs w:val="16"/>
              </w:rPr>
            </w:pPr>
            <w:r w:rsidRPr="00871BC8">
              <w:rPr>
                <w:rFonts w:ascii="Arial" w:hAnsi="Arial" w:cs="Arial"/>
                <w:sz w:val="16"/>
                <w:szCs w:val="16"/>
                <w:lang w:eastAsia="en-US"/>
              </w:rPr>
              <w:t>Iz Obrazca št. 1</w:t>
            </w:r>
            <w:r w:rsidRPr="00871BC8">
              <w:rPr>
                <w:rFonts w:ascii="Arial" w:hAnsi="Arial" w:cs="Arial"/>
                <w:sz w:val="16"/>
                <w:szCs w:val="16"/>
              </w:rPr>
              <w:t xml:space="preserve"> izhaja, da je prijavitelj skupaj s </w:t>
            </w:r>
            <w:proofErr w:type="spellStart"/>
            <w:r w:rsidRPr="00871BC8">
              <w:rPr>
                <w:rFonts w:ascii="Arial" w:hAnsi="Arial" w:cs="Arial"/>
                <w:sz w:val="16"/>
                <w:szCs w:val="16"/>
              </w:rPr>
              <w:t>konzorcijskimi</w:t>
            </w:r>
            <w:proofErr w:type="spellEnd"/>
            <w:r w:rsidRPr="00871BC8">
              <w:rPr>
                <w:rFonts w:ascii="Arial" w:hAnsi="Arial" w:cs="Arial"/>
                <w:sz w:val="16"/>
                <w:szCs w:val="16"/>
              </w:rPr>
              <w:t xml:space="preserve"> partnerji oblikoval kadrovski načrt za izvajanje operacije, ki deloma vsebinsko opredeljuje projektn</w:t>
            </w:r>
            <w:r w:rsidR="0077628E" w:rsidRPr="00871BC8">
              <w:rPr>
                <w:rFonts w:ascii="Arial" w:hAnsi="Arial" w:cs="Arial"/>
                <w:sz w:val="16"/>
                <w:szCs w:val="16"/>
              </w:rPr>
              <w:t>o skupino</w:t>
            </w:r>
            <w:r w:rsidRPr="00871BC8">
              <w:rPr>
                <w:rFonts w:ascii="Arial" w:hAnsi="Arial" w:cs="Arial"/>
                <w:sz w:val="16"/>
                <w:szCs w:val="16"/>
              </w:rPr>
              <w:t>, ki bo deloval</w:t>
            </w:r>
            <w:r w:rsidR="0077628E" w:rsidRPr="00871BC8">
              <w:rPr>
                <w:rFonts w:ascii="Arial" w:hAnsi="Arial" w:cs="Arial"/>
                <w:sz w:val="16"/>
                <w:szCs w:val="16"/>
              </w:rPr>
              <w:t>a</w:t>
            </w:r>
            <w:r w:rsidRPr="00871BC8">
              <w:rPr>
                <w:rFonts w:ascii="Arial" w:hAnsi="Arial" w:cs="Arial"/>
                <w:sz w:val="16"/>
                <w:szCs w:val="16"/>
              </w:rPr>
              <w:t xml:space="preserve"> na operaciji, in sicer je pomanjkljivo opredelil konkretne naloge posameznega člana projektne</w:t>
            </w:r>
            <w:r w:rsidR="0077628E" w:rsidRPr="00871BC8">
              <w:rPr>
                <w:rFonts w:ascii="Arial" w:hAnsi="Arial" w:cs="Arial"/>
                <w:sz w:val="16"/>
                <w:szCs w:val="16"/>
              </w:rPr>
              <w:t xml:space="preserve"> skupine</w:t>
            </w:r>
            <w:r w:rsidRPr="00871BC8">
              <w:rPr>
                <w:rFonts w:ascii="Arial" w:hAnsi="Arial" w:cs="Arial"/>
                <w:sz w:val="16"/>
                <w:szCs w:val="16"/>
              </w:rPr>
              <w:t xml:space="preserve">, zgolj deloma opredelil tudi naloge vodje </w:t>
            </w:r>
            <w:r w:rsidR="00461B30" w:rsidRPr="00871BC8">
              <w:rPr>
                <w:rFonts w:ascii="Arial" w:hAnsi="Arial" w:cs="Arial"/>
                <w:sz w:val="16"/>
                <w:szCs w:val="16"/>
              </w:rPr>
              <w:t>operacije</w:t>
            </w:r>
            <w:r w:rsidRPr="00871BC8">
              <w:rPr>
                <w:rFonts w:ascii="Arial" w:hAnsi="Arial" w:cs="Arial"/>
                <w:sz w:val="16"/>
                <w:szCs w:val="16"/>
              </w:rPr>
              <w:t xml:space="preserve">, in sicer na način, da te </w:t>
            </w:r>
            <w:r w:rsidR="0077628E" w:rsidRPr="00871BC8">
              <w:rPr>
                <w:rFonts w:ascii="Arial" w:hAnsi="Arial" w:cs="Arial"/>
                <w:sz w:val="16"/>
                <w:szCs w:val="16"/>
              </w:rPr>
              <w:t xml:space="preserve">v celoti ne </w:t>
            </w:r>
            <w:r w:rsidRPr="00871BC8">
              <w:rPr>
                <w:rFonts w:ascii="Arial" w:hAnsi="Arial" w:cs="Arial"/>
                <w:sz w:val="16"/>
                <w:szCs w:val="16"/>
              </w:rPr>
              <w:t>odražajo potencial</w:t>
            </w:r>
            <w:r w:rsidR="0077628E" w:rsidRPr="00871BC8">
              <w:rPr>
                <w:rFonts w:ascii="Arial" w:hAnsi="Arial" w:cs="Arial"/>
                <w:sz w:val="16"/>
                <w:szCs w:val="16"/>
              </w:rPr>
              <w:t>a</w:t>
            </w:r>
            <w:r w:rsidRPr="00871BC8">
              <w:rPr>
                <w:rFonts w:ascii="Arial" w:hAnsi="Arial" w:cs="Arial"/>
                <w:sz w:val="16"/>
                <w:szCs w:val="16"/>
              </w:rPr>
              <w:t xml:space="preserve"> za dobro usklajeno in koordinirano delo med partnerji. V kadrovskem načrtu je predvidel </w:t>
            </w:r>
            <w:r w:rsidR="0077628E" w:rsidRPr="00871BC8">
              <w:rPr>
                <w:rFonts w:ascii="Arial" w:hAnsi="Arial" w:cs="Arial"/>
                <w:sz w:val="16"/>
                <w:szCs w:val="16"/>
              </w:rPr>
              <w:t>pomanjkljivo</w:t>
            </w:r>
            <w:r w:rsidRPr="00871BC8">
              <w:rPr>
                <w:rFonts w:ascii="Arial" w:hAnsi="Arial" w:cs="Arial"/>
                <w:sz w:val="16"/>
                <w:szCs w:val="16"/>
              </w:rPr>
              <w:t xml:space="preserve"> oceno obsega dela posameznega člana projektne</w:t>
            </w:r>
            <w:r w:rsidR="0077628E" w:rsidRPr="00871BC8">
              <w:rPr>
                <w:rFonts w:ascii="Arial" w:hAnsi="Arial" w:cs="Arial"/>
                <w:sz w:val="16"/>
                <w:szCs w:val="16"/>
              </w:rPr>
              <w:t xml:space="preserve"> skupine</w:t>
            </w:r>
            <w:r w:rsidRPr="00871BC8">
              <w:rPr>
                <w:rFonts w:ascii="Arial" w:hAnsi="Arial" w:cs="Arial"/>
                <w:sz w:val="16"/>
                <w:szCs w:val="16"/>
              </w:rPr>
              <w:t xml:space="preserve"> pri posameznemu </w:t>
            </w:r>
            <w:proofErr w:type="spellStart"/>
            <w:r w:rsidRPr="00871BC8">
              <w:rPr>
                <w:rFonts w:ascii="Arial" w:hAnsi="Arial" w:cs="Arial"/>
                <w:sz w:val="16"/>
                <w:szCs w:val="16"/>
              </w:rPr>
              <w:t>konzorcijskemu</w:t>
            </w:r>
            <w:proofErr w:type="spellEnd"/>
            <w:r w:rsidRPr="00871BC8">
              <w:rPr>
                <w:rFonts w:ascii="Arial" w:hAnsi="Arial" w:cs="Arial"/>
                <w:sz w:val="16"/>
                <w:szCs w:val="16"/>
              </w:rPr>
              <w:t xml:space="preserve"> partnerju ter deloma ali </w:t>
            </w:r>
            <w:r w:rsidR="005E048C" w:rsidRPr="00871BC8">
              <w:rPr>
                <w:rFonts w:ascii="Arial" w:hAnsi="Arial" w:cs="Arial"/>
                <w:sz w:val="16"/>
                <w:szCs w:val="16"/>
              </w:rPr>
              <w:t>pomanjkljivo</w:t>
            </w:r>
            <w:r w:rsidRPr="00871BC8">
              <w:rPr>
                <w:rFonts w:ascii="Arial" w:hAnsi="Arial" w:cs="Arial"/>
                <w:sz w:val="16"/>
                <w:szCs w:val="16"/>
              </w:rPr>
              <w:t xml:space="preserve"> opredelil načrt za izboljševanje znanji in kompetenc članov projektne</w:t>
            </w:r>
            <w:r w:rsidR="0077628E" w:rsidRPr="00871BC8">
              <w:rPr>
                <w:rFonts w:ascii="Arial" w:hAnsi="Arial" w:cs="Arial"/>
                <w:sz w:val="16"/>
                <w:szCs w:val="16"/>
              </w:rPr>
              <w:t xml:space="preserve"> skupine</w:t>
            </w:r>
            <w:r w:rsidRPr="00871BC8">
              <w:rPr>
                <w:rFonts w:ascii="Arial" w:hAnsi="Arial" w:cs="Arial"/>
                <w:sz w:val="16"/>
                <w:szCs w:val="16"/>
              </w:rPr>
              <w:t>, ki jim bo omogočil kakovostno izvajanje zagovorniških storitev ter karierno ras</w:t>
            </w:r>
            <w:r w:rsidR="007B7D3E" w:rsidRPr="00871BC8">
              <w:rPr>
                <w:rFonts w:ascii="Arial" w:hAnsi="Arial" w:cs="Arial"/>
                <w:sz w:val="16"/>
                <w:szCs w:val="16"/>
              </w:rPr>
              <w:t>t</w:t>
            </w:r>
            <w:r w:rsidRPr="00871BC8">
              <w:rPr>
                <w:rFonts w:ascii="Arial" w:hAnsi="Arial" w:cs="Arial"/>
                <w:sz w:val="16"/>
                <w:szCs w:val="16"/>
              </w:rPr>
              <w:t>, kar bo povečalo tudi njihov</w:t>
            </w:r>
            <w:r w:rsidR="007B7D3E" w:rsidRPr="00871BC8">
              <w:rPr>
                <w:rFonts w:ascii="Arial" w:hAnsi="Arial" w:cs="Arial"/>
                <w:sz w:val="16"/>
                <w:szCs w:val="16"/>
              </w:rPr>
              <w:t>o</w:t>
            </w:r>
            <w:r w:rsidRPr="00871BC8">
              <w:rPr>
                <w:rFonts w:ascii="Arial" w:hAnsi="Arial" w:cs="Arial"/>
                <w:sz w:val="16"/>
                <w:szCs w:val="16"/>
              </w:rPr>
              <w:t xml:space="preserve"> zaposljivost.</w:t>
            </w:r>
          </w:p>
        </w:tc>
        <w:tc>
          <w:tcPr>
            <w:tcW w:w="1410" w:type="dxa"/>
            <w:vAlign w:val="center"/>
          </w:tcPr>
          <w:p w14:paraId="4624DE1E" w14:textId="3904FA2F" w:rsidR="00CD279F" w:rsidRPr="00871BC8" w:rsidRDefault="00CD279F" w:rsidP="00871BC8">
            <w:pPr>
              <w:rPr>
                <w:rFonts w:ascii="Arial" w:hAnsi="Arial" w:cs="Arial"/>
                <w:sz w:val="16"/>
                <w:szCs w:val="16"/>
              </w:rPr>
            </w:pPr>
            <w:r w:rsidRPr="00871BC8">
              <w:rPr>
                <w:rFonts w:ascii="Arial" w:hAnsi="Arial" w:cs="Arial"/>
                <w:sz w:val="16"/>
                <w:szCs w:val="16"/>
              </w:rPr>
              <w:t>5</w:t>
            </w:r>
          </w:p>
        </w:tc>
      </w:tr>
      <w:tr w:rsidR="00CD279F" w:rsidRPr="00871BC8" w14:paraId="2A72CC64" w14:textId="77777777" w:rsidTr="00B62DA7">
        <w:trPr>
          <w:jc w:val="center"/>
        </w:trPr>
        <w:tc>
          <w:tcPr>
            <w:tcW w:w="7650" w:type="dxa"/>
            <w:vAlign w:val="center"/>
          </w:tcPr>
          <w:p w14:paraId="5947D022" w14:textId="57ED28A8" w:rsidR="004C175E" w:rsidRPr="00871BC8" w:rsidRDefault="004C175E" w:rsidP="00871BC8">
            <w:pPr>
              <w:rPr>
                <w:rFonts w:ascii="Arial" w:hAnsi="Arial" w:cs="Arial"/>
                <w:b/>
                <w:bCs/>
                <w:sz w:val="16"/>
                <w:szCs w:val="16"/>
              </w:rPr>
            </w:pPr>
            <w:r w:rsidRPr="00871BC8">
              <w:rPr>
                <w:rFonts w:ascii="Arial" w:hAnsi="Arial" w:cs="Arial"/>
                <w:b/>
                <w:bCs/>
                <w:sz w:val="16"/>
                <w:szCs w:val="16"/>
              </w:rPr>
              <w:t xml:space="preserve">Prijavitelj je v Obrazcu št. 1 opredelil kadrovski načrt </w:t>
            </w:r>
            <w:proofErr w:type="spellStart"/>
            <w:r w:rsidRPr="00871BC8">
              <w:rPr>
                <w:rFonts w:ascii="Arial" w:hAnsi="Arial" w:cs="Arial"/>
                <w:b/>
                <w:bCs/>
                <w:sz w:val="16"/>
                <w:szCs w:val="16"/>
              </w:rPr>
              <w:t>konzorcijskega</w:t>
            </w:r>
            <w:proofErr w:type="spellEnd"/>
            <w:r w:rsidRPr="00871BC8">
              <w:rPr>
                <w:rFonts w:ascii="Arial" w:hAnsi="Arial" w:cs="Arial"/>
                <w:b/>
                <w:bCs/>
                <w:sz w:val="16"/>
                <w:szCs w:val="16"/>
              </w:rPr>
              <w:t xml:space="preserve"> partnerstva</w:t>
            </w:r>
            <w:r w:rsidR="005E048C" w:rsidRPr="00871BC8">
              <w:rPr>
                <w:rFonts w:ascii="Arial" w:hAnsi="Arial" w:cs="Arial"/>
                <w:b/>
                <w:bCs/>
                <w:sz w:val="16"/>
                <w:szCs w:val="16"/>
              </w:rPr>
              <w:t xml:space="preserve"> zgolj pavšalno,  brez navezave na</w:t>
            </w:r>
            <w:r w:rsidRPr="00871BC8">
              <w:rPr>
                <w:rFonts w:ascii="Arial" w:hAnsi="Arial" w:cs="Arial"/>
                <w:b/>
                <w:bCs/>
                <w:sz w:val="16"/>
                <w:szCs w:val="16"/>
              </w:rPr>
              <w:t xml:space="preserve"> aktivnostmi operacije, načrt za njihov karierni razvoj oziroma izobraževanja in pridobivanje kompetenc na področju socialne ekonomije in socialnega podjetništva ni realno izvedljiv ali </w:t>
            </w:r>
            <w:r w:rsidR="005E048C" w:rsidRPr="00871BC8">
              <w:rPr>
                <w:rFonts w:ascii="Arial" w:hAnsi="Arial" w:cs="Arial"/>
                <w:b/>
                <w:bCs/>
                <w:sz w:val="16"/>
                <w:szCs w:val="16"/>
              </w:rPr>
              <w:t>sploh ni predstavljen</w:t>
            </w:r>
            <w:r w:rsidRPr="00871BC8">
              <w:rPr>
                <w:rFonts w:ascii="Arial" w:hAnsi="Arial" w:cs="Arial"/>
                <w:b/>
                <w:bCs/>
                <w:sz w:val="16"/>
                <w:szCs w:val="16"/>
              </w:rPr>
              <w:t>, delovne naloge predlaganega tima</w:t>
            </w:r>
            <w:r w:rsidR="0077628E" w:rsidRPr="00871BC8">
              <w:rPr>
                <w:rFonts w:ascii="Arial" w:hAnsi="Arial" w:cs="Arial"/>
                <w:b/>
                <w:bCs/>
                <w:sz w:val="16"/>
                <w:szCs w:val="16"/>
              </w:rPr>
              <w:t xml:space="preserve"> (skupine)</w:t>
            </w:r>
            <w:r w:rsidRPr="00871BC8">
              <w:rPr>
                <w:rFonts w:ascii="Arial" w:hAnsi="Arial" w:cs="Arial"/>
                <w:b/>
                <w:bCs/>
                <w:sz w:val="16"/>
                <w:szCs w:val="16"/>
              </w:rPr>
              <w:t xml:space="preserve"> niso opredeljene in ne odražajo potreb organizacij socialn</w:t>
            </w:r>
            <w:r w:rsidR="0077628E" w:rsidRPr="00871BC8">
              <w:rPr>
                <w:rFonts w:ascii="Arial" w:hAnsi="Arial" w:cs="Arial"/>
                <w:b/>
                <w:bCs/>
                <w:sz w:val="16"/>
                <w:szCs w:val="16"/>
              </w:rPr>
              <w:t>e</w:t>
            </w:r>
            <w:r w:rsidRPr="00871BC8">
              <w:rPr>
                <w:rFonts w:ascii="Arial" w:hAnsi="Arial" w:cs="Arial"/>
                <w:b/>
                <w:bCs/>
                <w:sz w:val="16"/>
                <w:szCs w:val="16"/>
              </w:rPr>
              <w:t xml:space="preserve"> ekonomije in socialnih podjetij. Delovne naloge </w:t>
            </w:r>
            <w:r w:rsidR="005E048C" w:rsidRPr="00871BC8">
              <w:rPr>
                <w:rFonts w:ascii="Arial" w:hAnsi="Arial" w:cs="Arial"/>
                <w:b/>
                <w:bCs/>
                <w:sz w:val="16"/>
                <w:szCs w:val="16"/>
              </w:rPr>
              <w:t xml:space="preserve">niso </w:t>
            </w:r>
            <w:r w:rsidRPr="00871BC8">
              <w:rPr>
                <w:rFonts w:ascii="Arial" w:hAnsi="Arial" w:cs="Arial"/>
                <w:b/>
                <w:bCs/>
                <w:sz w:val="16"/>
                <w:szCs w:val="16"/>
              </w:rPr>
              <w:t xml:space="preserve">smiselno razdeljene med </w:t>
            </w:r>
            <w:proofErr w:type="spellStart"/>
            <w:r w:rsidRPr="00871BC8">
              <w:rPr>
                <w:rFonts w:ascii="Arial" w:hAnsi="Arial" w:cs="Arial"/>
                <w:b/>
                <w:bCs/>
                <w:sz w:val="16"/>
                <w:szCs w:val="16"/>
              </w:rPr>
              <w:t>konzorcijskimi</w:t>
            </w:r>
            <w:proofErr w:type="spellEnd"/>
            <w:r w:rsidRPr="00871BC8">
              <w:rPr>
                <w:rFonts w:ascii="Arial" w:hAnsi="Arial" w:cs="Arial"/>
                <w:b/>
                <w:bCs/>
                <w:sz w:val="16"/>
                <w:szCs w:val="16"/>
              </w:rPr>
              <w:t xml:space="preserve"> partnerji in ne odražajo realnih potreb tako po zahtevnosti kot obsegu dela.</w:t>
            </w:r>
          </w:p>
          <w:p w14:paraId="33089E41" w14:textId="77777777" w:rsidR="004C175E" w:rsidRPr="00871BC8" w:rsidRDefault="004C175E" w:rsidP="00871BC8">
            <w:pPr>
              <w:rPr>
                <w:rFonts w:ascii="Arial" w:hAnsi="Arial" w:cs="Arial"/>
                <w:b/>
                <w:bCs/>
                <w:sz w:val="16"/>
                <w:szCs w:val="16"/>
              </w:rPr>
            </w:pPr>
          </w:p>
          <w:p w14:paraId="6CABE300" w14:textId="403D880D" w:rsidR="004C175E" w:rsidRPr="00871BC8" w:rsidRDefault="004C175E" w:rsidP="00871BC8">
            <w:pPr>
              <w:rPr>
                <w:rFonts w:ascii="Arial" w:hAnsi="Arial" w:cs="Arial"/>
                <w:i/>
                <w:iCs/>
                <w:color w:val="000000" w:themeColor="text1"/>
                <w:sz w:val="16"/>
                <w:szCs w:val="16"/>
              </w:rPr>
            </w:pPr>
            <w:r w:rsidRPr="00871BC8">
              <w:rPr>
                <w:rFonts w:ascii="Arial" w:hAnsi="Arial" w:cs="Arial"/>
                <w:i/>
                <w:iCs/>
                <w:sz w:val="16"/>
                <w:szCs w:val="16"/>
                <w:lang w:eastAsia="en-US"/>
              </w:rPr>
              <w:t>V sklopu tega merila se ocenjuje tudi morebitno izkazovanje večje zaposljivosti oziroma zaposlenosti vključenih posameznikov, ki bodo</w:t>
            </w:r>
            <w:r w:rsidRPr="00871BC8">
              <w:rPr>
                <w:rFonts w:ascii="Arial" w:hAnsi="Arial" w:cs="Arial"/>
                <w:i/>
                <w:iCs/>
                <w:color w:val="000000" w:themeColor="text1"/>
                <w:sz w:val="16"/>
                <w:szCs w:val="16"/>
              </w:rPr>
              <w:t xml:space="preserve"> pripomogle </w:t>
            </w:r>
            <w:r w:rsidRPr="00871BC8">
              <w:rPr>
                <w:rFonts w:ascii="Arial" w:hAnsi="Arial" w:cs="Arial"/>
                <w:i/>
                <w:iCs/>
                <w:sz w:val="16"/>
                <w:szCs w:val="16"/>
                <w:lang w:eastAsia="en-US"/>
              </w:rPr>
              <w:t>pri zagotavljanju razvoja kakovostnih storitev za socialna podjetja in organizacije socialne ekonomije ter druge relevantne deležnike.</w:t>
            </w:r>
          </w:p>
          <w:p w14:paraId="19306A78" w14:textId="77777777" w:rsidR="004C175E" w:rsidRPr="00871BC8" w:rsidRDefault="004C175E" w:rsidP="00871BC8">
            <w:pPr>
              <w:rPr>
                <w:rFonts w:ascii="Arial" w:hAnsi="Arial" w:cs="Arial"/>
                <w:color w:val="000000" w:themeColor="text1"/>
                <w:sz w:val="16"/>
                <w:szCs w:val="16"/>
              </w:rPr>
            </w:pPr>
          </w:p>
          <w:p w14:paraId="71712D9F" w14:textId="13993E75" w:rsidR="004C175E" w:rsidRPr="00871BC8" w:rsidRDefault="004C175E"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6E89DF69" w14:textId="5D6517F1" w:rsidR="00CD279F" w:rsidRPr="00871BC8" w:rsidRDefault="004C175E" w:rsidP="00871BC8">
            <w:pPr>
              <w:rPr>
                <w:rFonts w:ascii="Arial" w:hAnsi="Arial" w:cs="Arial"/>
                <w:b/>
                <w:bCs/>
                <w:sz w:val="16"/>
                <w:szCs w:val="16"/>
              </w:rPr>
            </w:pPr>
            <w:r w:rsidRPr="00871BC8">
              <w:rPr>
                <w:rFonts w:ascii="Arial" w:hAnsi="Arial" w:cs="Arial"/>
                <w:sz w:val="16"/>
                <w:szCs w:val="16"/>
                <w:lang w:eastAsia="en-US"/>
              </w:rPr>
              <w:t>Iz Obrazca št. 1</w:t>
            </w:r>
            <w:r w:rsidRPr="00871BC8">
              <w:rPr>
                <w:rFonts w:ascii="Arial" w:hAnsi="Arial" w:cs="Arial"/>
                <w:sz w:val="16"/>
                <w:szCs w:val="16"/>
              </w:rPr>
              <w:t xml:space="preserve"> izhaja, da je prijavitelj skupaj s </w:t>
            </w:r>
            <w:proofErr w:type="spellStart"/>
            <w:r w:rsidRPr="00871BC8">
              <w:rPr>
                <w:rFonts w:ascii="Arial" w:hAnsi="Arial" w:cs="Arial"/>
                <w:sz w:val="16"/>
                <w:szCs w:val="16"/>
              </w:rPr>
              <w:t>konzorcijskimi</w:t>
            </w:r>
            <w:proofErr w:type="spellEnd"/>
            <w:r w:rsidRPr="00871BC8">
              <w:rPr>
                <w:rFonts w:ascii="Arial" w:hAnsi="Arial" w:cs="Arial"/>
                <w:sz w:val="16"/>
                <w:szCs w:val="16"/>
              </w:rPr>
              <w:t xml:space="preserve"> partnerji </w:t>
            </w:r>
            <w:r w:rsidR="009B7412" w:rsidRPr="00871BC8">
              <w:rPr>
                <w:rFonts w:ascii="Arial" w:hAnsi="Arial" w:cs="Arial"/>
                <w:sz w:val="16"/>
                <w:szCs w:val="16"/>
              </w:rPr>
              <w:t xml:space="preserve">pomanjkljivo </w:t>
            </w:r>
            <w:r w:rsidRPr="00871BC8">
              <w:rPr>
                <w:rFonts w:ascii="Arial" w:hAnsi="Arial" w:cs="Arial"/>
                <w:sz w:val="16"/>
                <w:szCs w:val="16"/>
              </w:rPr>
              <w:t xml:space="preserve">oblikoval kadrovski načrt za izvajanje operacije, ki </w:t>
            </w:r>
            <w:r w:rsidR="009B7412" w:rsidRPr="00871BC8">
              <w:rPr>
                <w:rFonts w:ascii="Arial" w:hAnsi="Arial" w:cs="Arial"/>
                <w:sz w:val="16"/>
                <w:szCs w:val="16"/>
              </w:rPr>
              <w:t>neustrezno</w:t>
            </w:r>
            <w:r w:rsidRPr="00871BC8">
              <w:rPr>
                <w:rFonts w:ascii="Arial" w:hAnsi="Arial" w:cs="Arial"/>
                <w:sz w:val="16"/>
                <w:szCs w:val="16"/>
              </w:rPr>
              <w:t xml:space="preserve"> vsebinsko opredeljuje projektn</w:t>
            </w:r>
            <w:r w:rsidR="0077628E" w:rsidRPr="00871BC8">
              <w:rPr>
                <w:rFonts w:ascii="Arial" w:hAnsi="Arial" w:cs="Arial"/>
                <w:sz w:val="16"/>
                <w:szCs w:val="16"/>
              </w:rPr>
              <w:t>o skupino</w:t>
            </w:r>
            <w:r w:rsidRPr="00871BC8">
              <w:rPr>
                <w:rFonts w:ascii="Arial" w:hAnsi="Arial" w:cs="Arial"/>
                <w:sz w:val="16"/>
                <w:szCs w:val="16"/>
              </w:rPr>
              <w:t>, ki bo deloval</w:t>
            </w:r>
            <w:r w:rsidR="0077628E" w:rsidRPr="00871BC8">
              <w:rPr>
                <w:rFonts w:ascii="Arial" w:hAnsi="Arial" w:cs="Arial"/>
                <w:sz w:val="16"/>
                <w:szCs w:val="16"/>
              </w:rPr>
              <w:t>a</w:t>
            </w:r>
            <w:r w:rsidRPr="00871BC8">
              <w:rPr>
                <w:rFonts w:ascii="Arial" w:hAnsi="Arial" w:cs="Arial"/>
                <w:sz w:val="16"/>
                <w:szCs w:val="16"/>
              </w:rPr>
              <w:t xml:space="preserve"> na operaciji, in sicer</w:t>
            </w:r>
            <w:r w:rsidR="009B7412" w:rsidRPr="00871BC8">
              <w:rPr>
                <w:rFonts w:ascii="Arial" w:hAnsi="Arial" w:cs="Arial"/>
                <w:sz w:val="16"/>
                <w:szCs w:val="16"/>
              </w:rPr>
              <w:t xml:space="preserve"> vsebinsko neustrezno ali sploh ne</w:t>
            </w:r>
            <w:r w:rsidRPr="00871BC8">
              <w:rPr>
                <w:rFonts w:ascii="Arial" w:hAnsi="Arial" w:cs="Arial"/>
                <w:sz w:val="16"/>
                <w:szCs w:val="16"/>
              </w:rPr>
              <w:t xml:space="preserve"> opredelil konkretn</w:t>
            </w:r>
            <w:r w:rsidR="009B7412" w:rsidRPr="00871BC8">
              <w:rPr>
                <w:rFonts w:ascii="Arial" w:hAnsi="Arial" w:cs="Arial"/>
                <w:sz w:val="16"/>
                <w:szCs w:val="16"/>
              </w:rPr>
              <w:t>ih</w:t>
            </w:r>
            <w:r w:rsidRPr="00871BC8">
              <w:rPr>
                <w:rFonts w:ascii="Arial" w:hAnsi="Arial" w:cs="Arial"/>
                <w:sz w:val="16"/>
                <w:szCs w:val="16"/>
              </w:rPr>
              <w:t xml:space="preserve"> naloge posameznega člana projektne</w:t>
            </w:r>
            <w:r w:rsidR="0077628E" w:rsidRPr="00871BC8">
              <w:rPr>
                <w:rFonts w:ascii="Arial" w:hAnsi="Arial" w:cs="Arial"/>
                <w:sz w:val="16"/>
                <w:szCs w:val="16"/>
              </w:rPr>
              <w:t xml:space="preserve"> skupine</w:t>
            </w:r>
            <w:r w:rsidRPr="00871BC8">
              <w:rPr>
                <w:rFonts w:ascii="Arial" w:hAnsi="Arial" w:cs="Arial"/>
                <w:sz w:val="16"/>
                <w:szCs w:val="16"/>
              </w:rPr>
              <w:t xml:space="preserve">, zgolj deloma </w:t>
            </w:r>
            <w:r w:rsidR="009B7412" w:rsidRPr="00871BC8">
              <w:rPr>
                <w:rFonts w:ascii="Arial" w:hAnsi="Arial" w:cs="Arial"/>
                <w:sz w:val="16"/>
                <w:szCs w:val="16"/>
              </w:rPr>
              <w:t xml:space="preserve">ali neustrezno </w:t>
            </w:r>
            <w:r w:rsidRPr="00871BC8">
              <w:rPr>
                <w:rFonts w:ascii="Arial" w:hAnsi="Arial" w:cs="Arial"/>
                <w:sz w:val="16"/>
                <w:szCs w:val="16"/>
              </w:rPr>
              <w:t xml:space="preserve">opredeli naloge vodje </w:t>
            </w:r>
            <w:r w:rsidR="00461B30" w:rsidRPr="00871BC8">
              <w:rPr>
                <w:rFonts w:ascii="Arial" w:hAnsi="Arial" w:cs="Arial"/>
                <w:sz w:val="16"/>
                <w:szCs w:val="16"/>
              </w:rPr>
              <w:t>operacije</w:t>
            </w:r>
            <w:r w:rsidRPr="00871BC8">
              <w:rPr>
                <w:rFonts w:ascii="Arial" w:hAnsi="Arial" w:cs="Arial"/>
                <w:sz w:val="16"/>
                <w:szCs w:val="16"/>
              </w:rPr>
              <w:t>, in sicer na način, da te</w:t>
            </w:r>
            <w:r w:rsidR="009B7412" w:rsidRPr="00871BC8">
              <w:rPr>
                <w:rFonts w:ascii="Arial" w:hAnsi="Arial" w:cs="Arial"/>
                <w:sz w:val="16"/>
                <w:szCs w:val="16"/>
              </w:rPr>
              <w:t xml:space="preserve"> ne</w:t>
            </w:r>
            <w:r w:rsidRPr="00871BC8">
              <w:rPr>
                <w:rFonts w:ascii="Arial" w:hAnsi="Arial" w:cs="Arial"/>
                <w:sz w:val="16"/>
                <w:szCs w:val="16"/>
              </w:rPr>
              <w:t xml:space="preserve"> odražajo potencial</w:t>
            </w:r>
            <w:r w:rsidR="009B7412" w:rsidRPr="00871BC8">
              <w:rPr>
                <w:rFonts w:ascii="Arial" w:hAnsi="Arial" w:cs="Arial"/>
                <w:sz w:val="16"/>
                <w:szCs w:val="16"/>
              </w:rPr>
              <w:t>a</w:t>
            </w:r>
            <w:r w:rsidRPr="00871BC8">
              <w:rPr>
                <w:rFonts w:ascii="Arial" w:hAnsi="Arial" w:cs="Arial"/>
                <w:sz w:val="16"/>
                <w:szCs w:val="16"/>
              </w:rPr>
              <w:t xml:space="preserve"> za dobro usklajeno in koordinirano delo med partnerji. V kadrovskem načrtu je </w:t>
            </w:r>
            <w:r w:rsidR="009B7412" w:rsidRPr="00871BC8">
              <w:rPr>
                <w:rFonts w:ascii="Arial" w:hAnsi="Arial" w:cs="Arial"/>
                <w:sz w:val="16"/>
                <w:szCs w:val="16"/>
              </w:rPr>
              <w:t>ne</w:t>
            </w:r>
            <w:r w:rsidRPr="00871BC8">
              <w:rPr>
                <w:rFonts w:ascii="Arial" w:hAnsi="Arial" w:cs="Arial"/>
                <w:sz w:val="16"/>
                <w:szCs w:val="16"/>
              </w:rPr>
              <w:t>realno ocen</w:t>
            </w:r>
            <w:r w:rsidR="0077628E" w:rsidRPr="00871BC8">
              <w:rPr>
                <w:rFonts w:ascii="Arial" w:hAnsi="Arial" w:cs="Arial"/>
                <w:sz w:val="16"/>
                <w:szCs w:val="16"/>
              </w:rPr>
              <w:t>il</w:t>
            </w:r>
            <w:r w:rsidRPr="00871BC8">
              <w:rPr>
                <w:rFonts w:ascii="Arial" w:hAnsi="Arial" w:cs="Arial"/>
                <w:sz w:val="16"/>
                <w:szCs w:val="16"/>
              </w:rPr>
              <w:t xml:space="preserve"> obseg dela posameznega člana projektne</w:t>
            </w:r>
            <w:r w:rsidR="0077628E" w:rsidRPr="00871BC8">
              <w:rPr>
                <w:rFonts w:ascii="Arial" w:hAnsi="Arial" w:cs="Arial"/>
                <w:sz w:val="16"/>
                <w:szCs w:val="16"/>
              </w:rPr>
              <w:t xml:space="preserve"> skupine</w:t>
            </w:r>
            <w:r w:rsidRPr="00871BC8">
              <w:rPr>
                <w:rFonts w:ascii="Arial" w:hAnsi="Arial" w:cs="Arial"/>
                <w:sz w:val="16"/>
                <w:szCs w:val="16"/>
              </w:rPr>
              <w:t xml:space="preserve"> pri posameznemu </w:t>
            </w:r>
            <w:proofErr w:type="spellStart"/>
            <w:r w:rsidRPr="00871BC8">
              <w:rPr>
                <w:rFonts w:ascii="Arial" w:hAnsi="Arial" w:cs="Arial"/>
                <w:sz w:val="16"/>
                <w:szCs w:val="16"/>
              </w:rPr>
              <w:t>konzorcijskemu</w:t>
            </w:r>
            <w:proofErr w:type="spellEnd"/>
            <w:r w:rsidRPr="00871BC8">
              <w:rPr>
                <w:rFonts w:ascii="Arial" w:hAnsi="Arial" w:cs="Arial"/>
                <w:sz w:val="16"/>
                <w:szCs w:val="16"/>
              </w:rPr>
              <w:t xml:space="preserve"> partnerju ter </w:t>
            </w:r>
            <w:r w:rsidR="009B7412" w:rsidRPr="00871BC8">
              <w:rPr>
                <w:rFonts w:ascii="Arial" w:hAnsi="Arial" w:cs="Arial"/>
                <w:sz w:val="16"/>
                <w:szCs w:val="16"/>
              </w:rPr>
              <w:t>pomanjkljivo</w:t>
            </w:r>
            <w:r w:rsidRPr="00871BC8">
              <w:rPr>
                <w:rFonts w:ascii="Arial" w:hAnsi="Arial" w:cs="Arial"/>
                <w:sz w:val="16"/>
                <w:szCs w:val="16"/>
              </w:rPr>
              <w:t xml:space="preserve"> </w:t>
            </w:r>
            <w:r w:rsidR="009B7412" w:rsidRPr="00871BC8">
              <w:rPr>
                <w:rFonts w:ascii="Arial" w:hAnsi="Arial" w:cs="Arial"/>
                <w:sz w:val="16"/>
                <w:szCs w:val="16"/>
              </w:rPr>
              <w:t xml:space="preserve">ali neustrezno </w:t>
            </w:r>
            <w:r w:rsidRPr="00871BC8">
              <w:rPr>
                <w:rFonts w:ascii="Arial" w:hAnsi="Arial" w:cs="Arial"/>
                <w:sz w:val="16"/>
                <w:szCs w:val="16"/>
              </w:rPr>
              <w:t>opredelil načrt za izboljševanje znanji in kompetenc članov projektne</w:t>
            </w:r>
            <w:r w:rsidR="0077628E" w:rsidRPr="00871BC8">
              <w:rPr>
                <w:rFonts w:ascii="Arial" w:hAnsi="Arial" w:cs="Arial"/>
                <w:sz w:val="16"/>
                <w:szCs w:val="16"/>
              </w:rPr>
              <w:t xml:space="preserve"> skupine</w:t>
            </w:r>
            <w:r w:rsidRPr="00871BC8">
              <w:rPr>
                <w:rFonts w:ascii="Arial" w:hAnsi="Arial" w:cs="Arial"/>
                <w:sz w:val="16"/>
                <w:szCs w:val="16"/>
              </w:rPr>
              <w:t>, ki jim b</w:t>
            </w:r>
            <w:r w:rsidR="007B7D3E" w:rsidRPr="00871BC8">
              <w:rPr>
                <w:rFonts w:ascii="Arial" w:hAnsi="Arial" w:cs="Arial"/>
                <w:sz w:val="16"/>
                <w:szCs w:val="16"/>
              </w:rPr>
              <w:t>i</w:t>
            </w:r>
            <w:r w:rsidRPr="00871BC8">
              <w:rPr>
                <w:rFonts w:ascii="Arial" w:hAnsi="Arial" w:cs="Arial"/>
                <w:sz w:val="16"/>
                <w:szCs w:val="16"/>
              </w:rPr>
              <w:t xml:space="preserve"> omogočil kakovostno izvajanje zagovorniških storitev ter karierno ras, kar b</w:t>
            </w:r>
            <w:r w:rsidR="007B7D3E" w:rsidRPr="00871BC8">
              <w:rPr>
                <w:rFonts w:ascii="Arial" w:hAnsi="Arial" w:cs="Arial"/>
                <w:sz w:val="16"/>
                <w:szCs w:val="16"/>
              </w:rPr>
              <w:t>i</w:t>
            </w:r>
            <w:r w:rsidRPr="00871BC8">
              <w:rPr>
                <w:rFonts w:ascii="Arial" w:hAnsi="Arial" w:cs="Arial"/>
                <w:sz w:val="16"/>
                <w:szCs w:val="16"/>
              </w:rPr>
              <w:t xml:space="preserve"> povečalo tudi njihov</w:t>
            </w:r>
            <w:r w:rsidR="007B7D3E" w:rsidRPr="00871BC8">
              <w:rPr>
                <w:rFonts w:ascii="Arial" w:hAnsi="Arial" w:cs="Arial"/>
                <w:sz w:val="16"/>
                <w:szCs w:val="16"/>
              </w:rPr>
              <w:t>o</w:t>
            </w:r>
            <w:r w:rsidRPr="00871BC8">
              <w:rPr>
                <w:rFonts w:ascii="Arial" w:hAnsi="Arial" w:cs="Arial"/>
                <w:sz w:val="16"/>
                <w:szCs w:val="16"/>
              </w:rPr>
              <w:t xml:space="preserve"> zaposljivost.</w:t>
            </w:r>
          </w:p>
        </w:tc>
        <w:tc>
          <w:tcPr>
            <w:tcW w:w="1410" w:type="dxa"/>
            <w:vAlign w:val="center"/>
          </w:tcPr>
          <w:p w14:paraId="3A4CAC17" w14:textId="0EFEA60F" w:rsidR="00CD279F" w:rsidRPr="00871BC8" w:rsidRDefault="00CD279F" w:rsidP="00871BC8">
            <w:pPr>
              <w:rPr>
                <w:rFonts w:ascii="Arial" w:hAnsi="Arial" w:cs="Arial"/>
                <w:sz w:val="16"/>
                <w:szCs w:val="16"/>
              </w:rPr>
            </w:pPr>
            <w:r w:rsidRPr="00871BC8">
              <w:rPr>
                <w:rFonts w:ascii="Arial" w:hAnsi="Arial" w:cs="Arial"/>
                <w:sz w:val="16"/>
                <w:szCs w:val="16"/>
              </w:rPr>
              <w:t>0</w:t>
            </w:r>
          </w:p>
        </w:tc>
      </w:tr>
      <w:tr w:rsidR="00CD279F" w:rsidRPr="00871BC8" w14:paraId="68B9BFEE" w14:textId="77777777" w:rsidTr="00871BC8">
        <w:trPr>
          <w:jc w:val="center"/>
        </w:trPr>
        <w:tc>
          <w:tcPr>
            <w:tcW w:w="7650" w:type="dxa"/>
            <w:shd w:val="clear" w:color="auto" w:fill="9CC2E5" w:themeFill="accent1" w:themeFillTint="99"/>
            <w:vAlign w:val="center"/>
          </w:tcPr>
          <w:p w14:paraId="1117F099" w14:textId="28B60EA4" w:rsidR="00CD279F" w:rsidRPr="00871BC8" w:rsidRDefault="003E5297" w:rsidP="00871BC8">
            <w:pPr>
              <w:pStyle w:val="Odstavekseznama"/>
              <w:spacing w:line="240" w:lineRule="auto"/>
              <w:ind w:left="0"/>
              <w:jc w:val="both"/>
              <w:rPr>
                <w:sz w:val="16"/>
                <w:szCs w:val="16"/>
              </w:rPr>
            </w:pPr>
            <w:r w:rsidRPr="00871BC8">
              <w:rPr>
                <w:sz w:val="16"/>
                <w:szCs w:val="16"/>
              </w:rPr>
              <w:t xml:space="preserve">2. </w:t>
            </w:r>
            <w:r w:rsidR="00CD279F" w:rsidRPr="00871BC8">
              <w:rPr>
                <w:sz w:val="16"/>
                <w:szCs w:val="16"/>
              </w:rPr>
              <w:t>USPOSOBLJENOST ZA IZVEDBO OPERACIJE</w:t>
            </w:r>
          </w:p>
        </w:tc>
        <w:tc>
          <w:tcPr>
            <w:tcW w:w="1410" w:type="dxa"/>
            <w:shd w:val="clear" w:color="auto" w:fill="9CC2E5" w:themeFill="accent1" w:themeFillTint="99"/>
            <w:vAlign w:val="center"/>
          </w:tcPr>
          <w:p w14:paraId="5E75D002" w14:textId="53F35B6E" w:rsidR="00CD279F" w:rsidRPr="00871BC8" w:rsidRDefault="00CD279F" w:rsidP="00871BC8">
            <w:pPr>
              <w:pStyle w:val="Odstavekseznama"/>
              <w:spacing w:line="240" w:lineRule="auto"/>
              <w:ind w:left="0"/>
              <w:jc w:val="both"/>
              <w:rPr>
                <w:sz w:val="16"/>
                <w:szCs w:val="16"/>
              </w:rPr>
            </w:pPr>
            <w:r w:rsidRPr="00871BC8">
              <w:rPr>
                <w:sz w:val="16"/>
                <w:szCs w:val="16"/>
              </w:rPr>
              <w:t>20</w:t>
            </w:r>
          </w:p>
        </w:tc>
      </w:tr>
      <w:tr w:rsidR="00CD279F" w:rsidRPr="00871BC8" w14:paraId="1BA644CA" w14:textId="77777777" w:rsidTr="00B62DA7">
        <w:trPr>
          <w:jc w:val="center"/>
        </w:trPr>
        <w:tc>
          <w:tcPr>
            <w:tcW w:w="7650" w:type="dxa"/>
            <w:shd w:val="clear" w:color="auto" w:fill="D9D9D9" w:themeFill="background1" w:themeFillShade="D9"/>
            <w:vAlign w:val="center"/>
          </w:tcPr>
          <w:p w14:paraId="7C9B3C2E" w14:textId="49B4CA06" w:rsidR="00CD279F" w:rsidRPr="00871BC8" w:rsidRDefault="00CD279F" w:rsidP="00871BC8">
            <w:pPr>
              <w:pStyle w:val="Odstavekseznama"/>
              <w:spacing w:line="240" w:lineRule="auto"/>
              <w:ind w:left="0"/>
              <w:jc w:val="both"/>
              <w:rPr>
                <w:sz w:val="16"/>
                <w:szCs w:val="16"/>
              </w:rPr>
            </w:pPr>
            <w:bookmarkStart w:id="155" w:name="_Hlk170818908"/>
            <w:r w:rsidRPr="00871BC8">
              <w:rPr>
                <w:sz w:val="16"/>
                <w:szCs w:val="16"/>
              </w:rPr>
              <w:t>2.1 Upravljavska/koordinacijska sposobnost prijavitelja</w:t>
            </w:r>
            <w:bookmarkEnd w:id="155"/>
          </w:p>
        </w:tc>
        <w:tc>
          <w:tcPr>
            <w:tcW w:w="1410" w:type="dxa"/>
            <w:shd w:val="clear" w:color="auto" w:fill="D9D9D9" w:themeFill="background1" w:themeFillShade="D9"/>
            <w:vAlign w:val="center"/>
          </w:tcPr>
          <w:p w14:paraId="6A60B901" w14:textId="789E6D6C" w:rsidR="00CD279F" w:rsidRPr="00871BC8" w:rsidRDefault="00CD279F" w:rsidP="00871BC8">
            <w:pPr>
              <w:rPr>
                <w:rFonts w:ascii="Arial" w:hAnsi="Arial" w:cs="Arial"/>
                <w:b/>
                <w:bCs/>
                <w:sz w:val="16"/>
                <w:szCs w:val="16"/>
              </w:rPr>
            </w:pPr>
            <w:r w:rsidRPr="00871BC8">
              <w:rPr>
                <w:rFonts w:ascii="Arial" w:hAnsi="Arial" w:cs="Arial"/>
                <w:b/>
                <w:bCs/>
                <w:sz w:val="16"/>
                <w:szCs w:val="16"/>
              </w:rPr>
              <w:t>10</w:t>
            </w:r>
          </w:p>
        </w:tc>
      </w:tr>
      <w:tr w:rsidR="00CD279F" w:rsidRPr="00871BC8" w14:paraId="31DA0FCB" w14:textId="77777777" w:rsidTr="00B62DA7">
        <w:trPr>
          <w:jc w:val="center"/>
        </w:trPr>
        <w:tc>
          <w:tcPr>
            <w:tcW w:w="7650" w:type="dxa"/>
            <w:vAlign w:val="center"/>
          </w:tcPr>
          <w:p w14:paraId="0A65D620" w14:textId="479E9379" w:rsidR="00CD279F" w:rsidRPr="00871BC8" w:rsidRDefault="00562AA8" w:rsidP="00871BC8">
            <w:pPr>
              <w:rPr>
                <w:rFonts w:ascii="Arial" w:eastAsia="MS Mincho" w:hAnsi="Arial" w:cs="Arial"/>
                <w:b/>
                <w:bCs/>
                <w:iCs/>
                <w:sz w:val="16"/>
                <w:szCs w:val="16"/>
              </w:rPr>
            </w:pPr>
            <w:r w:rsidRPr="00871BC8">
              <w:rPr>
                <w:rFonts w:ascii="Arial" w:eastAsia="MS Mincho" w:hAnsi="Arial" w:cs="Arial"/>
                <w:b/>
                <w:bCs/>
                <w:iCs/>
                <w:sz w:val="16"/>
                <w:szCs w:val="16"/>
              </w:rPr>
              <w:t xml:space="preserve">Prijavitelj ali </w:t>
            </w:r>
            <w:proofErr w:type="spellStart"/>
            <w:r w:rsidRPr="00871BC8">
              <w:rPr>
                <w:rFonts w:ascii="Arial" w:eastAsia="MS Mincho" w:hAnsi="Arial" w:cs="Arial"/>
                <w:b/>
                <w:bCs/>
                <w:iCs/>
                <w:sz w:val="16"/>
                <w:szCs w:val="16"/>
              </w:rPr>
              <w:t>konzorcijski</w:t>
            </w:r>
            <w:proofErr w:type="spellEnd"/>
            <w:r w:rsidRPr="00871BC8">
              <w:rPr>
                <w:rFonts w:ascii="Arial" w:eastAsia="MS Mincho" w:hAnsi="Arial" w:cs="Arial"/>
                <w:b/>
                <w:bCs/>
                <w:iCs/>
                <w:sz w:val="16"/>
                <w:szCs w:val="16"/>
              </w:rPr>
              <w:t xml:space="preserve"> partner</w:t>
            </w:r>
            <w:r w:rsidR="0005682A" w:rsidRPr="00871BC8">
              <w:rPr>
                <w:rFonts w:ascii="Arial" w:eastAsia="MS Mincho" w:hAnsi="Arial" w:cs="Arial"/>
                <w:b/>
                <w:bCs/>
                <w:iCs/>
                <w:sz w:val="16"/>
                <w:szCs w:val="16"/>
              </w:rPr>
              <w:t>(</w:t>
            </w:r>
            <w:r w:rsidRPr="00871BC8">
              <w:rPr>
                <w:rFonts w:ascii="Arial" w:eastAsia="MS Mincho" w:hAnsi="Arial" w:cs="Arial"/>
                <w:b/>
                <w:bCs/>
                <w:iCs/>
                <w:sz w:val="16"/>
                <w:szCs w:val="16"/>
              </w:rPr>
              <w:t>ji</w:t>
            </w:r>
            <w:r w:rsidR="0005682A" w:rsidRPr="00871BC8">
              <w:rPr>
                <w:rFonts w:ascii="Arial" w:eastAsia="MS Mincho" w:hAnsi="Arial" w:cs="Arial"/>
                <w:b/>
                <w:bCs/>
                <w:iCs/>
                <w:sz w:val="16"/>
                <w:szCs w:val="16"/>
              </w:rPr>
              <w:t>)</w:t>
            </w:r>
            <w:r w:rsidRPr="00871BC8">
              <w:rPr>
                <w:rFonts w:ascii="Arial" w:eastAsia="MS Mincho" w:hAnsi="Arial" w:cs="Arial"/>
                <w:b/>
                <w:bCs/>
                <w:iCs/>
                <w:sz w:val="16"/>
                <w:szCs w:val="16"/>
              </w:rPr>
              <w:t xml:space="preserve"> </w:t>
            </w:r>
            <w:r w:rsidR="0005682A" w:rsidRPr="00871BC8">
              <w:rPr>
                <w:rFonts w:ascii="Arial" w:eastAsia="MS Mincho" w:hAnsi="Arial" w:cs="Arial"/>
                <w:b/>
                <w:bCs/>
                <w:iCs/>
                <w:sz w:val="16"/>
                <w:szCs w:val="16"/>
              </w:rPr>
              <w:t>je</w:t>
            </w:r>
            <w:r w:rsidR="00CD279F" w:rsidRPr="00871BC8">
              <w:rPr>
                <w:rFonts w:ascii="Arial" w:eastAsia="MS Mincho" w:hAnsi="Arial" w:cs="Arial"/>
                <w:b/>
                <w:bCs/>
                <w:iCs/>
                <w:sz w:val="16"/>
                <w:szCs w:val="16"/>
              </w:rPr>
              <w:t xml:space="preserve"> v obdobju 2019-2024 izvajal</w:t>
            </w:r>
            <w:r w:rsidR="0005682A" w:rsidRPr="00871BC8">
              <w:rPr>
                <w:rFonts w:ascii="Arial" w:eastAsia="MS Mincho" w:hAnsi="Arial" w:cs="Arial"/>
                <w:b/>
                <w:bCs/>
                <w:iCs/>
                <w:sz w:val="16"/>
                <w:szCs w:val="16"/>
              </w:rPr>
              <w:t xml:space="preserve"> vsaj en</w:t>
            </w:r>
            <w:r w:rsidR="00CD279F" w:rsidRPr="00871BC8">
              <w:rPr>
                <w:rFonts w:ascii="Arial" w:eastAsia="MS Mincho" w:hAnsi="Arial" w:cs="Arial"/>
                <w:b/>
                <w:bCs/>
                <w:iCs/>
                <w:sz w:val="16"/>
                <w:szCs w:val="16"/>
              </w:rPr>
              <w:t xml:space="preserve"> projekt/operacijo z vsaj še tremi partnerji, v skupni vrednosti </w:t>
            </w:r>
            <w:r w:rsidR="0005682A" w:rsidRPr="00871BC8">
              <w:rPr>
                <w:rFonts w:ascii="Arial" w:eastAsia="MS Mincho" w:hAnsi="Arial" w:cs="Arial"/>
                <w:b/>
                <w:bCs/>
                <w:iCs/>
                <w:sz w:val="16"/>
                <w:szCs w:val="16"/>
              </w:rPr>
              <w:t xml:space="preserve">financiranja </w:t>
            </w:r>
            <w:r w:rsidR="00CD279F" w:rsidRPr="00871BC8">
              <w:rPr>
                <w:rFonts w:ascii="Arial" w:eastAsia="MS Mincho" w:hAnsi="Arial" w:cs="Arial"/>
                <w:b/>
                <w:bCs/>
                <w:iCs/>
                <w:sz w:val="16"/>
                <w:szCs w:val="16"/>
              </w:rPr>
              <w:t xml:space="preserve">vsaj </w:t>
            </w:r>
            <w:r w:rsidR="00BF1D66" w:rsidRPr="00871BC8">
              <w:rPr>
                <w:rFonts w:ascii="Arial" w:eastAsia="MS Mincho" w:hAnsi="Arial" w:cs="Arial"/>
                <w:b/>
                <w:bCs/>
                <w:iCs/>
                <w:sz w:val="16"/>
                <w:szCs w:val="16"/>
              </w:rPr>
              <w:t>15</w:t>
            </w:r>
            <w:r w:rsidR="00CD279F" w:rsidRPr="00871BC8">
              <w:rPr>
                <w:rFonts w:ascii="Arial" w:eastAsia="MS Mincho" w:hAnsi="Arial" w:cs="Arial"/>
                <w:b/>
                <w:bCs/>
                <w:iCs/>
                <w:sz w:val="16"/>
                <w:szCs w:val="16"/>
              </w:rPr>
              <w:t>0.000 EUR na projekt/operacijo</w:t>
            </w:r>
            <w:r w:rsidR="00BF1D66" w:rsidRPr="00871BC8">
              <w:rPr>
                <w:rFonts w:ascii="Arial" w:eastAsia="MS Mincho" w:hAnsi="Arial" w:cs="Arial"/>
                <w:b/>
                <w:bCs/>
                <w:iCs/>
                <w:sz w:val="16"/>
                <w:szCs w:val="16"/>
              </w:rPr>
              <w:t xml:space="preserve"> na področju socialne ekonomije ali socialnega podjetništva</w:t>
            </w:r>
            <w:r w:rsidR="00CD279F" w:rsidRPr="00871BC8">
              <w:rPr>
                <w:rFonts w:ascii="Arial" w:eastAsia="MS Mincho" w:hAnsi="Arial" w:cs="Arial"/>
                <w:b/>
                <w:bCs/>
                <w:iCs/>
                <w:sz w:val="16"/>
                <w:szCs w:val="16"/>
              </w:rPr>
              <w:t xml:space="preserve"> in jo uspešno zaključil</w:t>
            </w:r>
            <w:r w:rsidR="007B7D3E" w:rsidRPr="00871BC8">
              <w:rPr>
                <w:rFonts w:ascii="Arial" w:eastAsia="MS Mincho" w:hAnsi="Arial" w:cs="Arial"/>
                <w:b/>
                <w:bCs/>
                <w:iCs/>
                <w:sz w:val="16"/>
                <w:szCs w:val="16"/>
              </w:rPr>
              <w:t>.</w:t>
            </w:r>
          </w:p>
          <w:p w14:paraId="7FD44EB5" w14:textId="77777777" w:rsidR="00CD279F" w:rsidRPr="00871BC8" w:rsidRDefault="00CD279F" w:rsidP="00871BC8">
            <w:pPr>
              <w:rPr>
                <w:rFonts w:ascii="Arial" w:eastAsia="MS Mincho" w:hAnsi="Arial" w:cs="Arial"/>
                <w:b/>
                <w:i/>
                <w:sz w:val="16"/>
                <w:szCs w:val="16"/>
              </w:rPr>
            </w:pPr>
          </w:p>
          <w:p w14:paraId="0EDC61BB" w14:textId="78FDB8E9" w:rsidR="00CD279F" w:rsidRPr="00871BC8" w:rsidRDefault="00CD279F" w:rsidP="00871BC8">
            <w:pPr>
              <w:rPr>
                <w:rFonts w:ascii="Arial" w:hAnsi="Arial" w:cs="Arial"/>
                <w:i/>
                <w:iCs/>
                <w:sz w:val="16"/>
                <w:szCs w:val="16"/>
                <w:lang w:eastAsia="en-US"/>
              </w:rPr>
            </w:pPr>
            <w:r w:rsidRPr="00871BC8">
              <w:rPr>
                <w:rFonts w:ascii="Arial" w:hAnsi="Arial" w:cs="Arial"/>
                <w:i/>
                <w:iCs/>
                <w:sz w:val="16"/>
                <w:szCs w:val="16"/>
                <w:lang w:eastAsia="en-US"/>
              </w:rPr>
              <w:t>V sklopu tega merila se ocenjuje izvajanje projektov/operacij iz vsebinskega področja javnega razpisa, zato je ključna informacija, ali so bile med vključenimi ciljni skupinami projektov/operacij tudi socialna podjetja in organizacije socialne ekonomije.</w:t>
            </w:r>
          </w:p>
          <w:p w14:paraId="379DECAB" w14:textId="77777777" w:rsidR="00CD279F" w:rsidRPr="00871BC8" w:rsidRDefault="00CD279F" w:rsidP="00871BC8">
            <w:pPr>
              <w:rPr>
                <w:rFonts w:ascii="Arial" w:hAnsi="Arial" w:cs="Arial"/>
                <w:i/>
                <w:iCs/>
                <w:color w:val="000000" w:themeColor="text1"/>
                <w:sz w:val="16"/>
                <w:szCs w:val="16"/>
              </w:rPr>
            </w:pPr>
          </w:p>
          <w:p w14:paraId="408D3CA1" w14:textId="38ABBB81" w:rsidR="00CD279F" w:rsidRPr="00871BC8" w:rsidRDefault="00CD279F"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54A9C2A9" w14:textId="2B98B6AB" w:rsidR="00CD279F" w:rsidRPr="00871BC8" w:rsidRDefault="00CD279F" w:rsidP="00871BC8">
            <w:pPr>
              <w:pStyle w:val="Odstavekseznama"/>
              <w:spacing w:line="240" w:lineRule="auto"/>
              <w:ind w:left="0"/>
              <w:jc w:val="both"/>
              <w:rPr>
                <w:b/>
                <w:bCs/>
                <w:sz w:val="16"/>
                <w:szCs w:val="16"/>
              </w:rPr>
            </w:pPr>
            <w:r w:rsidRPr="00871BC8">
              <w:rPr>
                <w:sz w:val="16"/>
                <w:szCs w:val="16"/>
              </w:rPr>
              <w:lastRenderedPageBreak/>
              <w:t>Iz Obrazca št. 1 jasno izhaja vključenost prijavitelja</w:t>
            </w:r>
            <w:r w:rsidR="00DF0E20" w:rsidRPr="00871BC8">
              <w:rPr>
                <w:sz w:val="16"/>
                <w:szCs w:val="16"/>
              </w:rPr>
              <w:t xml:space="preserve"> ali vsaj enega </w:t>
            </w:r>
            <w:proofErr w:type="spellStart"/>
            <w:r w:rsidR="00DF0E20" w:rsidRPr="00871BC8">
              <w:rPr>
                <w:sz w:val="16"/>
                <w:szCs w:val="16"/>
              </w:rPr>
              <w:t>konzorcijskega</w:t>
            </w:r>
            <w:proofErr w:type="spellEnd"/>
            <w:r w:rsidR="00DF0E20" w:rsidRPr="00871BC8">
              <w:rPr>
                <w:sz w:val="16"/>
                <w:szCs w:val="16"/>
              </w:rPr>
              <w:t xml:space="preserve"> partnerja</w:t>
            </w:r>
            <w:r w:rsidRPr="00871BC8">
              <w:rPr>
                <w:sz w:val="16"/>
                <w:szCs w:val="16"/>
              </w:rPr>
              <w:t xml:space="preserve"> v izvajanje projekta/operacije financirane iz javnih virov (vključno z javnimi viri EU ali drugih mednarodnih organizacij) v letih med </w:t>
            </w:r>
            <w:r w:rsidRPr="00871BC8">
              <w:rPr>
                <w:rFonts w:eastAsia="MS Mincho"/>
                <w:iCs/>
                <w:sz w:val="16"/>
                <w:szCs w:val="16"/>
              </w:rPr>
              <w:t>2019 in 2024. Iz priložene povezave na spletno stran projekta/operacije ali drugega relevantnega dokazila je nesporno mogoče oceniti ciljno skupino projekta/operacije ter informacijo, da jo je prijavitelj izvajal z vsaj še tremi partnerji, in informacijo, da je b</w:t>
            </w:r>
            <w:r w:rsidR="0077628E" w:rsidRPr="00871BC8">
              <w:rPr>
                <w:rFonts w:eastAsia="MS Mincho"/>
                <w:iCs/>
                <w:sz w:val="16"/>
                <w:szCs w:val="16"/>
              </w:rPr>
              <w:t>i</w:t>
            </w:r>
            <w:r w:rsidRPr="00871BC8">
              <w:rPr>
                <w:rFonts w:eastAsia="MS Mincho"/>
                <w:iCs/>
                <w:sz w:val="16"/>
                <w:szCs w:val="16"/>
              </w:rPr>
              <w:t xml:space="preserve">la financirana iz javnih v skupni vrednosti vsaj </w:t>
            </w:r>
            <w:r w:rsidR="00BF1D66" w:rsidRPr="00871BC8">
              <w:rPr>
                <w:rFonts w:eastAsia="MS Mincho"/>
                <w:iCs/>
                <w:sz w:val="16"/>
                <w:szCs w:val="16"/>
              </w:rPr>
              <w:t>15</w:t>
            </w:r>
            <w:r w:rsidRPr="00871BC8">
              <w:rPr>
                <w:rFonts w:eastAsia="MS Mincho"/>
                <w:iCs/>
                <w:sz w:val="16"/>
                <w:szCs w:val="16"/>
              </w:rPr>
              <w:t>0.000 EUR in jo uspešno zaključil</w:t>
            </w:r>
            <w:r w:rsidRPr="00871BC8">
              <w:rPr>
                <w:iCs/>
                <w:sz w:val="16"/>
                <w:szCs w:val="16"/>
              </w:rPr>
              <w:t xml:space="preserve">. Pri tem mora biti jasno razvidna njegova vloga v projektu/operaciji, ni pa nujno, da je </w:t>
            </w:r>
            <w:r w:rsidR="0077628E" w:rsidRPr="00871BC8">
              <w:rPr>
                <w:iCs/>
                <w:sz w:val="16"/>
                <w:szCs w:val="16"/>
              </w:rPr>
              <w:t xml:space="preserve">prijavitelj </w:t>
            </w:r>
            <w:r w:rsidRPr="00871BC8">
              <w:rPr>
                <w:iCs/>
                <w:sz w:val="16"/>
                <w:szCs w:val="16"/>
              </w:rPr>
              <w:t>pri konkretnem projektu/operaciji opravljal nalogo vodilnega partnerja.</w:t>
            </w:r>
          </w:p>
        </w:tc>
        <w:tc>
          <w:tcPr>
            <w:tcW w:w="1410" w:type="dxa"/>
            <w:vAlign w:val="center"/>
          </w:tcPr>
          <w:p w14:paraId="0F9DBFF7" w14:textId="5FABA3A2" w:rsidR="00CD279F" w:rsidRPr="00871BC8" w:rsidRDefault="00CD279F" w:rsidP="00871BC8">
            <w:pPr>
              <w:rPr>
                <w:rFonts w:ascii="Arial" w:hAnsi="Arial" w:cs="Arial"/>
                <w:b/>
                <w:bCs/>
                <w:sz w:val="16"/>
                <w:szCs w:val="16"/>
              </w:rPr>
            </w:pPr>
            <w:r w:rsidRPr="00871BC8">
              <w:rPr>
                <w:rFonts w:ascii="Arial" w:hAnsi="Arial" w:cs="Arial"/>
                <w:b/>
                <w:bCs/>
                <w:sz w:val="16"/>
                <w:szCs w:val="16"/>
              </w:rPr>
              <w:lastRenderedPageBreak/>
              <w:t>10</w:t>
            </w:r>
          </w:p>
        </w:tc>
      </w:tr>
      <w:tr w:rsidR="00CD279F" w:rsidRPr="00871BC8" w14:paraId="7F289A72" w14:textId="77777777" w:rsidTr="00B62DA7">
        <w:trPr>
          <w:jc w:val="center"/>
        </w:trPr>
        <w:tc>
          <w:tcPr>
            <w:tcW w:w="7650" w:type="dxa"/>
            <w:vAlign w:val="center"/>
          </w:tcPr>
          <w:p w14:paraId="6D7F5E72" w14:textId="088D7727" w:rsidR="00CD279F" w:rsidRPr="00871BC8" w:rsidRDefault="00DF0E20" w:rsidP="00871BC8">
            <w:pPr>
              <w:pStyle w:val="TEKST"/>
              <w:spacing w:line="240" w:lineRule="auto"/>
              <w:rPr>
                <w:rFonts w:ascii="Arial" w:eastAsia="MS Mincho" w:hAnsi="Arial" w:cs="Arial"/>
                <w:b/>
                <w:bCs/>
                <w:iCs/>
                <w:sz w:val="16"/>
                <w:szCs w:val="16"/>
              </w:rPr>
            </w:pPr>
            <w:r w:rsidRPr="00871BC8">
              <w:rPr>
                <w:rFonts w:ascii="Arial" w:eastAsia="MS Mincho" w:hAnsi="Arial" w:cs="Arial"/>
                <w:b/>
                <w:bCs/>
                <w:iCs/>
                <w:sz w:val="16"/>
                <w:szCs w:val="16"/>
              </w:rPr>
              <w:t xml:space="preserve">Prijavitelj ali </w:t>
            </w:r>
            <w:proofErr w:type="spellStart"/>
            <w:r w:rsidRPr="00871BC8">
              <w:rPr>
                <w:rFonts w:ascii="Arial" w:eastAsia="MS Mincho" w:hAnsi="Arial" w:cs="Arial"/>
                <w:b/>
                <w:bCs/>
                <w:iCs/>
                <w:sz w:val="16"/>
                <w:szCs w:val="16"/>
              </w:rPr>
              <w:t>konzorcijski</w:t>
            </w:r>
            <w:proofErr w:type="spellEnd"/>
            <w:r w:rsidRPr="00871BC8">
              <w:rPr>
                <w:rFonts w:ascii="Arial" w:eastAsia="MS Mincho" w:hAnsi="Arial" w:cs="Arial"/>
                <w:b/>
                <w:bCs/>
                <w:iCs/>
                <w:sz w:val="16"/>
                <w:szCs w:val="16"/>
              </w:rPr>
              <w:t xml:space="preserve"> partner</w:t>
            </w:r>
            <w:r w:rsidR="0005682A" w:rsidRPr="00871BC8">
              <w:rPr>
                <w:rFonts w:ascii="Arial" w:eastAsia="MS Mincho" w:hAnsi="Arial" w:cs="Arial"/>
                <w:b/>
                <w:bCs/>
                <w:iCs/>
                <w:sz w:val="16"/>
                <w:szCs w:val="16"/>
              </w:rPr>
              <w:t>(</w:t>
            </w:r>
            <w:r w:rsidRPr="00871BC8">
              <w:rPr>
                <w:rFonts w:ascii="Arial" w:eastAsia="MS Mincho" w:hAnsi="Arial" w:cs="Arial"/>
                <w:b/>
                <w:bCs/>
                <w:iCs/>
                <w:sz w:val="16"/>
                <w:szCs w:val="16"/>
              </w:rPr>
              <w:t>ji</w:t>
            </w:r>
            <w:r w:rsidR="0005682A" w:rsidRPr="00871BC8">
              <w:rPr>
                <w:rFonts w:ascii="Arial" w:eastAsia="MS Mincho" w:hAnsi="Arial" w:cs="Arial"/>
                <w:b/>
                <w:bCs/>
                <w:iCs/>
                <w:sz w:val="16"/>
                <w:szCs w:val="16"/>
              </w:rPr>
              <w:t>)</w:t>
            </w:r>
            <w:r w:rsidRPr="00871BC8">
              <w:rPr>
                <w:rFonts w:ascii="Arial" w:eastAsia="MS Mincho" w:hAnsi="Arial" w:cs="Arial"/>
                <w:b/>
                <w:bCs/>
                <w:iCs/>
                <w:sz w:val="16"/>
                <w:szCs w:val="16"/>
              </w:rPr>
              <w:t xml:space="preserve"> </w:t>
            </w:r>
            <w:r w:rsidR="0005682A" w:rsidRPr="00871BC8">
              <w:rPr>
                <w:rFonts w:ascii="Arial" w:eastAsia="MS Mincho" w:hAnsi="Arial" w:cs="Arial"/>
                <w:b/>
                <w:bCs/>
                <w:iCs/>
                <w:sz w:val="16"/>
                <w:szCs w:val="16"/>
              </w:rPr>
              <w:t>je</w:t>
            </w:r>
            <w:r w:rsidRPr="00871BC8">
              <w:rPr>
                <w:rFonts w:ascii="Arial" w:eastAsia="MS Mincho" w:hAnsi="Arial" w:cs="Arial"/>
                <w:b/>
                <w:bCs/>
                <w:iCs/>
                <w:sz w:val="16"/>
                <w:szCs w:val="16"/>
              </w:rPr>
              <w:t xml:space="preserve"> </w:t>
            </w:r>
            <w:r w:rsidR="00CD279F" w:rsidRPr="00871BC8">
              <w:rPr>
                <w:rFonts w:ascii="Arial" w:eastAsia="MS Mincho" w:hAnsi="Arial" w:cs="Arial"/>
                <w:b/>
                <w:bCs/>
                <w:iCs/>
                <w:sz w:val="16"/>
                <w:szCs w:val="16"/>
              </w:rPr>
              <w:t xml:space="preserve">v obdobju 2019-2024 izvajal </w:t>
            </w:r>
            <w:r w:rsidR="0005682A" w:rsidRPr="00871BC8">
              <w:rPr>
                <w:rFonts w:ascii="Arial" w:eastAsia="MS Mincho" w:hAnsi="Arial" w:cs="Arial"/>
                <w:b/>
                <w:bCs/>
                <w:iCs/>
                <w:sz w:val="16"/>
                <w:szCs w:val="16"/>
              </w:rPr>
              <w:t xml:space="preserve">vsaj en </w:t>
            </w:r>
            <w:r w:rsidR="00CD279F" w:rsidRPr="00871BC8">
              <w:rPr>
                <w:rFonts w:ascii="Arial" w:eastAsia="MS Mincho" w:hAnsi="Arial" w:cs="Arial"/>
                <w:b/>
                <w:bCs/>
                <w:iCs/>
                <w:sz w:val="16"/>
                <w:szCs w:val="16"/>
              </w:rPr>
              <w:t xml:space="preserve">projekt/operacijo z vsaj še dvema partnerjema, v skupni vrednosti </w:t>
            </w:r>
            <w:r w:rsidR="0005682A" w:rsidRPr="00871BC8">
              <w:rPr>
                <w:rFonts w:ascii="Arial" w:eastAsia="MS Mincho" w:hAnsi="Arial" w:cs="Arial"/>
                <w:b/>
                <w:bCs/>
                <w:iCs/>
                <w:sz w:val="16"/>
                <w:szCs w:val="16"/>
              </w:rPr>
              <w:t xml:space="preserve">financiranja </w:t>
            </w:r>
            <w:r w:rsidR="00CD279F" w:rsidRPr="00871BC8">
              <w:rPr>
                <w:rFonts w:ascii="Arial" w:eastAsia="MS Mincho" w:hAnsi="Arial" w:cs="Arial"/>
                <w:b/>
                <w:bCs/>
                <w:iCs/>
                <w:sz w:val="16"/>
                <w:szCs w:val="16"/>
              </w:rPr>
              <w:t xml:space="preserve">vsaj </w:t>
            </w:r>
            <w:r w:rsidR="009B7412" w:rsidRPr="00871BC8">
              <w:rPr>
                <w:rFonts w:ascii="Arial" w:eastAsia="MS Mincho" w:hAnsi="Arial" w:cs="Arial"/>
                <w:b/>
                <w:bCs/>
                <w:iCs/>
                <w:sz w:val="16"/>
                <w:szCs w:val="16"/>
              </w:rPr>
              <w:t>1</w:t>
            </w:r>
            <w:r w:rsidR="00CD279F" w:rsidRPr="00871BC8">
              <w:rPr>
                <w:rFonts w:ascii="Arial" w:eastAsia="MS Mincho" w:hAnsi="Arial" w:cs="Arial"/>
                <w:b/>
                <w:bCs/>
                <w:iCs/>
                <w:sz w:val="16"/>
                <w:szCs w:val="16"/>
              </w:rPr>
              <w:t>00.000 EUR na projekt/operacijo in jo uspešno zaključil</w:t>
            </w:r>
            <w:r w:rsidR="007B7D3E" w:rsidRPr="00871BC8">
              <w:rPr>
                <w:rFonts w:ascii="Arial" w:eastAsia="MS Mincho" w:hAnsi="Arial" w:cs="Arial"/>
                <w:b/>
                <w:bCs/>
                <w:iCs/>
                <w:sz w:val="16"/>
                <w:szCs w:val="16"/>
              </w:rPr>
              <w:t>.</w:t>
            </w:r>
          </w:p>
          <w:p w14:paraId="4A571F12" w14:textId="77777777" w:rsidR="00CD279F" w:rsidRPr="00871BC8" w:rsidRDefault="00CD279F" w:rsidP="00871BC8">
            <w:pPr>
              <w:pStyle w:val="TEKST"/>
              <w:spacing w:line="240" w:lineRule="auto"/>
              <w:rPr>
                <w:rFonts w:ascii="Arial" w:eastAsia="MS Mincho" w:hAnsi="Arial" w:cs="Arial"/>
                <w:sz w:val="16"/>
                <w:szCs w:val="16"/>
              </w:rPr>
            </w:pPr>
          </w:p>
          <w:p w14:paraId="0B4FBF7F" w14:textId="2F451D41" w:rsidR="00CD279F" w:rsidRPr="00871BC8" w:rsidRDefault="00CD279F" w:rsidP="00871BC8">
            <w:pPr>
              <w:rPr>
                <w:rFonts w:ascii="Arial" w:hAnsi="Arial" w:cs="Arial"/>
                <w:i/>
                <w:iCs/>
                <w:sz w:val="16"/>
                <w:szCs w:val="16"/>
                <w:lang w:eastAsia="en-US"/>
              </w:rPr>
            </w:pPr>
            <w:r w:rsidRPr="00871BC8">
              <w:rPr>
                <w:rFonts w:ascii="Arial" w:hAnsi="Arial" w:cs="Arial"/>
                <w:i/>
                <w:iCs/>
                <w:sz w:val="16"/>
                <w:szCs w:val="16"/>
                <w:lang w:eastAsia="en-US"/>
              </w:rPr>
              <w:t>V sklopu tega merila se ocenjuje izvajanje projektov/operacij iz vsebinskega področja javnega razpisa, zato je ključna informacija, ali so bile med vključenimi ciljni skupinami projektov/operacij tudi socialna podjetja in organizacije socialne ekonomije.</w:t>
            </w:r>
          </w:p>
          <w:p w14:paraId="4C65AB54" w14:textId="77777777" w:rsidR="00B32D8F" w:rsidRPr="00871BC8" w:rsidRDefault="00B32D8F" w:rsidP="00871BC8">
            <w:pPr>
              <w:rPr>
                <w:rFonts w:ascii="Arial" w:hAnsi="Arial" w:cs="Arial"/>
                <w:i/>
                <w:iCs/>
                <w:sz w:val="16"/>
                <w:szCs w:val="16"/>
                <w:lang w:eastAsia="en-US"/>
              </w:rPr>
            </w:pPr>
          </w:p>
          <w:p w14:paraId="159CA6E8" w14:textId="3620D628" w:rsidR="00CD279F" w:rsidRPr="00871BC8" w:rsidRDefault="00B32D8F" w:rsidP="00871BC8">
            <w:pPr>
              <w:pStyle w:val="Odstavekseznama"/>
              <w:spacing w:line="240" w:lineRule="auto"/>
              <w:ind w:left="0"/>
              <w:jc w:val="both"/>
              <w:rPr>
                <w:b/>
                <w:bCs/>
                <w:sz w:val="16"/>
                <w:szCs w:val="16"/>
              </w:rPr>
            </w:pPr>
            <w:r w:rsidRPr="00871BC8">
              <w:rPr>
                <w:sz w:val="16"/>
                <w:szCs w:val="16"/>
              </w:rPr>
              <w:t>Iz Obrazca št. 1 jasno izhaja vključenost prijavitelja</w:t>
            </w:r>
            <w:r w:rsidR="00DF0E20" w:rsidRPr="00871BC8">
              <w:rPr>
                <w:sz w:val="16"/>
                <w:szCs w:val="16"/>
              </w:rPr>
              <w:t xml:space="preserve"> ali vsaj enega </w:t>
            </w:r>
            <w:proofErr w:type="spellStart"/>
            <w:r w:rsidR="00DF0E20" w:rsidRPr="00871BC8">
              <w:rPr>
                <w:sz w:val="16"/>
                <w:szCs w:val="16"/>
              </w:rPr>
              <w:t>konzorcijskega</w:t>
            </w:r>
            <w:proofErr w:type="spellEnd"/>
            <w:r w:rsidR="00DF0E20" w:rsidRPr="00871BC8">
              <w:rPr>
                <w:sz w:val="16"/>
                <w:szCs w:val="16"/>
              </w:rPr>
              <w:t xml:space="preserve"> partnerja</w:t>
            </w:r>
            <w:r w:rsidRPr="00871BC8">
              <w:rPr>
                <w:sz w:val="16"/>
                <w:szCs w:val="16"/>
              </w:rPr>
              <w:t xml:space="preserve"> v izvajanje projekta/operacije financirane iz javnih virov (vključno z javnimi viri EU ali drugih mednarodnih organizacij) v letih med </w:t>
            </w:r>
            <w:r w:rsidRPr="00871BC8">
              <w:rPr>
                <w:rFonts w:eastAsia="MS Mincho"/>
                <w:iCs/>
                <w:sz w:val="16"/>
                <w:szCs w:val="16"/>
              </w:rPr>
              <w:t xml:space="preserve">2019 in 2024. Iz priložene povezave na spletno stran projekta/operacije ali drugega relevantnega dokazila je nesporno mogoče oceniti ciljno skupino projekta/operacije ter informacijo, da jo je prijavitelj izvajal z vsaj še </w:t>
            </w:r>
            <w:r w:rsidR="0077628E" w:rsidRPr="00871BC8">
              <w:rPr>
                <w:rFonts w:eastAsia="MS Mincho"/>
                <w:iCs/>
                <w:sz w:val="16"/>
                <w:szCs w:val="16"/>
              </w:rPr>
              <w:t xml:space="preserve">dvema </w:t>
            </w:r>
            <w:r w:rsidRPr="00871BC8">
              <w:rPr>
                <w:rFonts w:eastAsia="MS Mincho"/>
                <w:iCs/>
                <w:sz w:val="16"/>
                <w:szCs w:val="16"/>
              </w:rPr>
              <w:t>partnerj</w:t>
            </w:r>
            <w:r w:rsidR="0077628E" w:rsidRPr="00871BC8">
              <w:rPr>
                <w:rFonts w:eastAsia="MS Mincho"/>
                <w:iCs/>
                <w:sz w:val="16"/>
                <w:szCs w:val="16"/>
              </w:rPr>
              <w:t>ema</w:t>
            </w:r>
            <w:r w:rsidRPr="00871BC8">
              <w:rPr>
                <w:rFonts w:eastAsia="MS Mincho"/>
                <w:iCs/>
                <w:sz w:val="16"/>
                <w:szCs w:val="16"/>
              </w:rPr>
              <w:t xml:space="preserve"> in informacijo, da je bla financirana iz javnih virov v skupni vrednosti vsaj 100.000 EUR in jo uspešno zaključil</w:t>
            </w:r>
            <w:r w:rsidRPr="00871BC8">
              <w:rPr>
                <w:iCs/>
                <w:sz w:val="16"/>
                <w:szCs w:val="16"/>
              </w:rPr>
              <w:t xml:space="preserve">. Pri tem mora biti jasno razvidna njegova vloga v projektu/operaciji, ni pa nujno, da je </w:t>
            </w:r>
            <w:r w:rsidR="0077628E" w:rsidRPr="00871BC8">
              <w:rPr>
                <w:iCs/>
                <w:sz w:val="16"/>
                <w:szCs w:val="16"/>
              </w:rPr>
              <w:t xml:space="preserve">prijavitelj </w:t>
            </w:r>
            <w:r w:rsidRPr="00871BC8">
              <w:rPr>
                <w:iCs/>
                <w:sz w:val="16"/>
                <w:szCs w:val="16"/>
              </w:rPr>
              <w:t>pri konkretnem projektu/operaciji opravljal nalogo vodilnega partnerja.</w:t>
            </w:r>
          </w:p>
        </w:tc>
        <w:tc>
          <w:tcPr>
            <w:tcW w:w="1410" w:type="dxa"/>
            <w:vAlign w:val="center"/>
          </w:tcPr>
          <w:p w14:paraId="35BBC2B0" w14:textId="56B164BA" w:rsidR="00CD279F" w:rsidRPr="00871BC8" w:rsidRDefault="00CD279F" w:rsidP="00871BC8">
            <w:pPr>
              <w:rPr>
                <w:rFonts w:ascii="Arial" w:hAnsi="Arial" w:cs="Arial"/>
                <w:b/>
                <w:bCs/>
                <w:sz w:val="16"/>
                <w:szCs w:val="16"/>
              </w:rPr>
            </w:pPr>
            <w:r w:rsidRPr="00871BC8">
              <w:rPr>
                <w:rFonts w:ascii="Arial" w:hAnsi="Arial" w:cs="Arial"/>
                <w:b/>
                <w:bCs/>
                <w:sz w:val="16"/>
                <w:szCs w:val="16"/>
              </w:rPr>
              <w:t>5</w:t>
            </w:r>
          </w:p>
        </w:tc>
      </w:tr>
      <w:tr w:rsidR="00CD279F" w:rsidRPr="00871BC8" w14:paraId="44AF51F4" w14:textId="77777777" w:rsidTr="00B62DA7">
        <w:trPr>
          <w:jc w:val="center"/>
        </w:trPr>
        <w:tc>
          <w:tcPr>
            <w:tcW w:w="7650" w:type="dxa"/>
            <w:vAlign w:val="center"/>
          </w:tcPr>
          <w:p w14:paraId="5799B42C" w14:textId="1AD5F651" w:rsidR="00CD279F" w:rsidRPr="00871BC8" w:rsidRDefault="00DF0E20" w:rsidP="00871BC8">
            <w:pPr>
              <w:rPr>
                <w:rFonts w:ascii="Arial" w:hAnsi="Arial" w:cs="Arial"/>
                <w:b/>
                <w:bCs/>
                <w:sz w:val="16"/>
                <w:szCs w:val="16"/>
              </w:rPr>
            </w:pPr>
            <w:r w:rsidRPr="00871BC8">
              <w:rPr>
                <w:rFonts w:ascii="Arial" w:hAnsi="Arial" w:cs="Arial"/>
                <w:b/>
                <w:bCs/>
                <w:sz w:val="16"/>
                <w:szCs w:val="16"/>
              </w:rPr>
              <w:t xml:space="preserve">Prijavitelj ali </w:t>
            </w:r>
            <w:proofErr w:type="spellStart"/>
            <w:r w:rsidRPr="00871BC8">
              <w:rPr>
                <w:rFonts w:ascii="Arial" w:hAnsi="Arial" w:cs="Arial"/>
                <w:b/>
                <w:bCs/>
                <w:sz w:val="16"/>
                <w:szCs w:val="16"/>
              </w:rPr>
              <w:t>konzorcijski</w:t>
            </w:r>
            <w:proofErr w:type="spellEnd"/>
            <w:r w:rsidRPr="00871BC8">
              <w:rPr>
                <w:rFonts w:ascii="Arial" w:hAnsi="Arial" w:cs="Arial"/>
                <w:b/>
                <w:bCs/>
                <w:sz w:val="16"/>
                <w:szCs w:val="16"/>
              </w:rPr>
              <w:t xml:space="preserve"> partner</w:t>
            </w:r>
            <w:r w:rsidR="0005682A" w:rsidRPr="00871BC8">
              <w:rPr>
                <w:rFonts w:ascii="Arial" w:hAnsi="Arial" w:cs="Arial"/>
                <w:b/>
                <w:bCs/>
                <w:sz w:val="16"/>
                <w:szCs w:val="16"/>
              </w:rPr>
              <w:t>(</w:t>
            </w:r>
            <w:r w:rsidRPr="00871BC8">
              <w:rPr>
                <w:rFonts w:ascii="Arial" w:hAnsi="Arial" w:cs="Arial"/>
                <w:b/>
                <w:bCs/>
                <w:sz w:val="16"/>
                <w:szCs w:val="16"/>
              </w:rPr>
              <w:t>ji</w:t>
            </w:r>
            <w:r w:rsidR="0005682A" w:rsidRPr="00871BC8">
              <w:rPr>
                <w:rFonts w:ascii="Arial" w:hAnsi="Arial" w:cs="Arial"/>
                <w:b/>
                <w:bCs/>
                <w:sz w:val="16"/>
                <w:szCs w:val="16"/>
              </w:rPr>
              <w:t xml:space="preserve">) </w:t>
            </w:r>
            <w:r w:rsidR="00CD279F" w:rsidRPr="00871BC8">
              <w:rPr>
                <w:rFonts w:ascii="Arial" w:hAnsi="Arial" w:cs="Arial"/>
                <w:b/>
                <w:bCs/>
                <w:sz w:val="16"/>
                <w:szCs w:val="16"/>
              </w:rPr>
              <w:t xml:space="preserve">v obdobju 2019-2024 ni izvajal projekta/operacije s partnerji oziroma je izvajal projekt/operacijo z enim ali več partnerji v skupni vrednosti nižji od 100.000 EUR. </w:t>
            </w:r>
          </w:p>
          <w:p w14:paraId="3EA1EE8D" w14:textId="77777777" w:rsidR="00CD279F" w:rsidRPr="00871BC8" w:rsidRDefault="00CD279F" w:rsidP="00871BC8">
            <w:pPr>
              <w:rPr>
                <w:rFonts w:ascii="Arial" w:hAnsi="Arial" w:cs="Arial"/>
                <w:i/>
                <w:iCs/>
                <w:sz w:val="16"/>
                <w:szCs w:val="16"/>
              </w:rPr>
            </w:pPr>
          </w:p>
          <w:p w14:paraId="654966A5" w14:textId="098014D8" w:rsidR="00CD279F" w:rsidRPr="00871BC8" w:rsidRDefault="00CD279F" w:rsidP="00871BC8">
            <w:pPr>
              <w:rPr>
                <w:rFonts w:ascii="Arial" w:hAnsi="Arial" w:cs="Arial"/>
                <w:i/>
                <w:iCs/>
                <w:sz w:val="16"/>
                <w:szCs w:val="16"/>
                <w:lang w:eastAsia="en-US"/>
              </w:rPr>
            </w:pPr>
            <w:r w:rsidRPr="00871BC8">
              <w:rPr>
                <w:rFonts w:ascii="Arial" w:hAnsi="Arial" w:cs="Arial"/>
                <w:i/>
                <w:iCs/>
                <w:sz w:val="16"/>
                <w:szCs w:val="16"/>
                <w:lang w:eastAsia="en-US"/>
              </w:rPr>
              <w:t>V sklopu tega merila se ocenjuje izvajanje projektov/operacij iz vsebinskega področja javnega razpisa, zato je ključna informacija, ali so bile med vključenimi ciljni skupinami projektov/operacij tudi socialna podjetja in organizacije socialne ekonomije.</w:t>
            </w:r>
          </w:p>
          <w:p w14:paraId="4D70788B" w14:textId="77777777" w:rsidR="00CD279F" w:rsidRPr="00871BC8" w:rsidRDefault="00CD279F" w:rsidP="00871BC8">
            <w:pPr>
              <w:pStyle w:val="Odstavekseznama"/>
              <w:spacing w:line="240" w:lineRule="auto"/>
              <w:ind w:left="360"/>
              <w:jc w:val="both"/>
              <w:rPr>
                <w:b/>
                <w:bCs/>
                <w:sz w:val="16"/>
                <w:szCs w:val="16"/>
              </w:rPr>
            </w:pPr>
          </w:p>
          <w:p w14:paraId="20B5DECC" w14:textId="11AC47DC" w:rsidR="0005682A" w:rsidRPr="00871BC8" w:rsidRDefault="00B32D8F" w:rsidP="00871BC8">
            <w:pPr>
              <w:pStyle w:val="Odstavekseznama"/>
              <w:spacing w:line="240" w:lineRule="auto"/>
              <w:ind w:left="0"/>
              <w:jc w:val="both"/>
              <w:rPr>
                <w:iCs/>
                <w:sz w:val="16"/>
                <w:szCs w:val="16"/>
              </w:rPr>
            </w:pPr>
            <w:r w:rsidRPr="00871BC8">
              <w:rPr>
                <w:sz w:val="16"/>
                <w:szCs w:val="16"/>
              </w:rPr>
              <w:t>Iz Obrazca št. 1</w:t>
            </w:r>
            <w:r w:rsidR="0077628E" w:rsidRPr="00871BC8">
              <w:rPr>
                <w:sz w:val="16"/>
                <w:szCs w:val="16"/>
              </w:rPr>
              <w:t xml:space="preserve"> ne </w:t>
            </w:r>
            <w:r w:rsidRPr="00871BC8">
              <w:rPr>
                <w:sz w:val="16"/>
                <w:szCs w:val="16"/>
              </w:rPr>
              <w:t xml:space="preserve">izhaja vključenost prijavitelja </w:t>
            </w:r>
            <w:r w:rsidR="00DF0E20" w:rsidRPr="00871BC8">
              <w:rPr>
                <w:sz w:val="16"/>
                <w:szCs w:val="16"/>
              </w:rPr>
              <w:t xml:space="preserve">ali katerega koli od  </w:t>
            </w:r>
            <w:proofErr w:type="spellStart"/>
            <w:r w:rsidR="00DF0E20" w:rsidRPr="00871BC8">
              <w:rPr>
                <w:sz w:val="16"/>
                <w:szCs w:val="16"/>
              </w:rPr>
              <w:t>konzorcijskih</w:t>
            </w:r>
            <w:proofErr w:type="spellEnd"/>
            <w:r w:rsidR="00DF0E20" w:rsidRPr="00871BC8">
              <w:rPr>
                <w:sz w:val="16"/>
                <w:szCs w:val="16"/>
              </w:rPr>
              <w:t xml:space="preserve"> partnerjev </w:t>
            </w:r>
            <w:r w:rsidRPr="00871BC8">
              <w:rPr>
                <w:sz w:val="16"/>
                <w:szCs w:val="16"/>
              </w:rPr>
              <w:t xml:space="preserve">v izvajanje projekta/operacije financirane iz javnih virov (vključno z javnimi viri EU ali drugih mednarodnih organizacij) v letih med </w:t>
            </w:r>
            <w:r w:rsidRPr="00871BC8">
              <w:rPr>
                <w:rFonts w:eastAsia="MS Mincho"/>
                <w:iCs/>
                <w:sz w:val="16"/>
                <w:szCs w:val="16"/>
              </w:rPr>
              <w:t>2019 in 2024</w:t>
            </w:r>
            <w:r w:rsidR="0077628E" w:rsidRPr="00871BC8">
              <w:rPr>
                <w:rFonts w:eastAsia="MS Mincho"/>
                <w:iCs/>
                <w:sz w:val="16"/>
                <w:szCs w:val="16"/>
              </w:rPr>
              <w:t xml:space="preserve">. </w:t>
            </w:r>
            <w:r w:rsidRPr="00871BC8">
              <w:rPr>
                <w:rFonts w:eastAsia="MS Mincho"/>
                <w:iCs/>
                <w:sz w:val="16"/>
                <w:szCs w:val="16"/>
              </w:rPr>
              <w:t xml:space="preserve">Iz priložene povezave na spletno stran projekta/operacije ali drugega relevantnega dokazila je nesporno mogoče oceniti ciljno skupino projekta/operacije ter informacijo, da jo je prijavitelj </w:t>
            </w:r>
            <w:r w:rsidR="0077628E" w:rsidRPr="00871BC8">
              <w:rPr>
                <w:rFonts w:eastAsia="MS Mincho"/>
                <w:iCs/>
                <w:sz w:val="16"/>
                <w:szCs w:val="16"/>
              </w:rPr>
              <w:t>izvajal samostojno ali s</w:t>
            </w:r>
            <w:r w:rsidRPr="00871BC8">
              <w:rPr>
                <w:rFonts w:eastAsia="MS Mincho"/>
                <w:iCs/>
                <w:sz w:val="16"/>
                <w:szCs w:val="16"/>
              </w:rPr>
              <w:t xml:space="preserve"> partnerji, in informacijo, da je bla financirana iz javnih v skupni vrednosti manj kot 100.000 EUR</w:t>
            </w:r>
            <w:r w:rsidRPr="00871BC8">
              <w:rPr>
                <w:iCs/>
                <w:sz w:val="16"/>
                <w:szCs w:val="16"/>
              </w:rPr>
              <w:t>.</w:t>
            </w:r>
          </w:p>
          <w:p w14:paraId="53BA16AD" w14:textId="2142F4CB" w:rsidR="00B32D8F" w:rsidRPr="00871BC8" w:rsidRDefault="00B32D8F" w:rsidP="00871BC8">
            <w:pPr>
              <w:pStyle w:val="Odstavekseznama"/>
              <w:spacing w:line="240" w:lineRule="auto"/>
              <w:ind w:left="0"/>
              <w:jc w:val="both"/>
              <w:rPr>
                <w:b/>
                <w:bCs/>
                <w:sz w:val="16"/>
                <w:szCs w:val="16"/>
              </w:rPr>
            </w:pPr>
            <w:r w:rsidRPr="00871BC8">
              <w:rPr>
                <w:iCs/>
                <w:sz w:val="16"/>
                <w:szCs w:val="16"/>
              </w:rPr>
              <w:t>Nič toč</w:t>
            </w:r>
            <w:r w:rsidR="0077628E" w:rsidRPr="00871BC8">
              <w:rPr>
                <w:iCs/>
                <w:sz w:val="16"/>
                <w:szCs w:val="16"/>
              </w:rPr>
              <w:t>k</w:t>
            </w:r>
            <w:r w:rsidRPr="00871BC8">
              <w:rPr>
                <w:iCs/>
                <w:sz w:val="16"/>
                <w:szCs w:val="16"/>
              </w:rPr>
              <w:t xml:space="preserve"> prejme tudi prijavitelj, ki ne priloži ustreznih dokazil oziroma povezav oziroma</w:t>
            </w:r>
            <w:r w:rsidR="007B7D3E" w:rsidRPr="00871BC8">
              <w:rPr>
                <w:iCs/>
                <w:sz w:val="16"/>
                <w:szCs w:val="16"/>
              </w:rPr>
              <w:t xml:space="preserve"> ki</w:t>
            </w:r>
            <w:r w:rsidRPr="00871BC8">
              <w:rPr>
                <w:iCs/>
                <w:sz w:val="16"/>
                <w:szCs w:val="16"/>
              </w:rPr>
              <w:t xml:space="preserve"> projekta/operacije ni uspešno zaključil. </w:t>
            </w:r>
          </w:p>
        </w:tc>
        <w:tc>
          <w:tcPr>
            <w:tcW w:w="1410" w:type="dxa"/>
            <w:vAlign w:val="center"/>
          </w:tcPr>
          <w:p w14:paraId="2504D014" w14:textId="6E721C78" w:rsidR="00CD279F" w:rsidRPr="00871BC8" w:rsidRDefault="00CD279F" w:rsidP="00871BC8">
            <w:pPr>
              <w:rPr>
                <w:rFonts w:ascii="Arial" w:hAnsi="Arial" w:cs="Arial"/>
                <w:b/>
                <w:bCs/>
                <w:sz w:val="16"/>
                <w:szCs w:val="16"/>
              </w:rPr>
            </w:pPr>
            <w:r w:rsidRPr="00871BC8">
              <w:rPr>
                <w:rFonts w:ascii="Arial" w:hAnsi="Arial" w:cs="Arial"/>
                <w:b/>
                <w:bCs/>
                <w:sz w:val="16"/>
                <w:szCs w:val="16"/>
              </w:rPr>
              <w:t>0</w:t>
            </w:r>
          </w:p>
        </w:tc>
      </w:tr>
      <w:tr w:rsidR="00CD279F" w:rsidRPr="00871BC8" w14:paraId="76BCB9FF" w14:textId="77777777" w:rsidTr="00B62DA7">
        <w:trPr>
          <w:jc w:val="center"/>
        </w:trPr>
        <w:tc>
          <w:tcPr>
            <w:tcW w:w="7650" w:type="dxa"/>
            <w:shd w:val="clear" w:color="auto" w:fill="D9D9D9" w:themeFill="background1" w:themeFillShade="D9"/>
            <w:vAlign w:val="center"/>
          </w:tcPr>
          <w:p w14:paraId="1A08231A" w14:textId="62399779" w:rsidR="00CD279F" w:rsidRPr="00871BC8" w:rsidRDefault="00CD279F" w:rsidP="00871BC8">
            <w:pPr>
              <w:rPr>
                <w:rFonts w:ascii="Arial" w:hAnsi="Arial" w:cs="Arial"/>
                <w:b/>
                <w:bCs/>
                <w:iCs/>
                <w:sz w:val="16"/>
                <w:szCs w:val="16"/>
              </w:rPr>
            </w:pPr>
            <w:r w:rsidRPr="00871BC8">
              <w:rPr>
                <w:rFonts w:ascii="Arial" w:hAnsi="Arial" w:cs="Arial"/>
                <w:bCs/>
                <w:sz w:val="16"/>
                <w:szCs w:val="16"/>
              </w:rPr>
              <w:t xml:space="preserve">2.2. Reference in izkušnje prijavitelja in </w:t>
            </w:r>
            <w:proofErr w:type="spellStart"/>
            <w:r w:rsidRPr="00871BC8">
              <w:rPr>
                <w:rFonts w:ascii="Arial" w:hAnsi="Arial" w:cs="Arial"/>
                <w:bCs/>
                <w:sz w:val="16"/>
                <w:szCs w:val="16"/>
              </w:rPr>
              <w:t>konzorcijskih</w:t>
            </w:r>
            <w:proofErr w:type="spellEnd"/>
            <w:r w:rsidRPr="00871BC8">
              <w:rPr>
                <w:rFonts w:ascii="Arial" w:hAnsi="Arial" w:cs="Arial"/>
                <w:bCs/>
                <w:sz w:val="16"/>
                <w:szCs w:val="16"/>
              </w:rPr>
              <w:t xml:space="preserve"> partnerjev</w:t>
            </w:r>
            <w:r w:rsidR="005453A4" w:rsidRPr="00871BC8">
              <w:rPr>
                <w:rFonts w:ascii="Arial" w:hAnsi="Arial" w:cs="Arial"/>
                <w:sz w:val="16"/>
                <w:szCs w:val="16"/>
              </w:rPr>
              <w:t xml:space="preserve"> </w:t>
            </w:r>
            <w:r w:rsidR="005453A4" w:rsidRPr="00871BC8">
              <w:rPr>
                <w:rFonts w:ascii="Arial" w:hAnsi="Arial" w:cs="Arial"/>
                <w:iCs/>
                <w:sz w:val="16"/>
                <w:szCs w:val="16"/>
              </w:rPr>
              <w:t>(</w:t>
            </w:r>
            <w:r w:rsidR="007B7D3E" w:rsidRPr="00871BC8">
              <w:rPr>
                <w:rFonts w:ascii="Arial" w:hAnsi="Arial" w:cs="Arial"/>
                <w:iCs/>
                <w:sz w:val="16"/>
                <w:szCs w:val="16"/>
              </w:rPr>
              <w:t>p</w:t>
            </w:r>
            <w:r w:rsidR="005453A4" w:rsidRPr="00871BC8">
              <w:rPr>
                <w:rFonts w:ascii="Arial" w:hAnsi="Arial" w:cs="Arial"/>
                <w:iCs/>
                <w:sz w:val="16"/>
                <w:szCs w:val="16"/>
              </w:rPr>
              <w:t>ri tem merilu se reference upoštevajo kumulativno)</w:t>
            </w:r>
          </w:p>
        </w:tc>
        <w:tc>
          <w:tcPr>
            <w:tcW w:w="1410" w:type="dxa"/>
            <w:shd w:val="clear" w:color="auto" w:fill="D9D9D9" w:themeFill="background1" w:themeFillShade="D9"/>
            <w:vAlign w:val="center"/>
          </w:tcPr>
          <w:p w14:paraId="453754CB" w14:textId="4AF3B5C4" w:rsidR="00CD279F" w:rsidRPr="00871BC8" w:rsidRDefault="00CD279F" w:rsidP="00871BC8">
            <w:pPr>
              <w:rPr>
                <w:rFonts w:ascii="Arial" w:hAnsi="Arial" w:cs="Arial"/>
                <w:b/>
                <w:bCs/>
                <w:sz w:val="16"/>
                <w:szCs w:val="16"/>
              </w:rPr>
            </w:pPr>
            <w:r w:rsidRPr="00871BC8">
              <w:rPr>
                <w:rFonts w:ascii="Arial" w:hAnsi="Arial" w:cs="Arial"/>
                <w:b/>
                <w:bCs/>
                <w:sz w:val="16"/>
                <w:szCs w:val="16"/>
              </w:rPr>
              <w:t>10</w:t>
            </w:r>
          </w:p>
        </w:tc>
      </w:tr>
      <w:tr w:rsidR="00CD279F" w:rsidRPr="00871BC8" w14:paraId="2600F119" w14:textId="77777777" w:rsidTr="00B62DA7">
        <w:trPr>
          <w:jc w:val="center"/>
        </w:trPr>
        <w:tc>
          <w:tcPr>
            <w:tcW w:w="7650" w:type="dxa"/>
            <w:vAlign w:val="center"/>
          </w:tcPr>
          <w:p w14:paraId="7F9C47A0" w14:textId="34C84111" w:rsidR="00CD279F" w:rsidRPr="00871BC8" w:rsidRDefault="00CD279F" w:rsidP="00871BC8">
            <w:pPr>
              <w:pStyle w:val="TEKST"/>
              <w:spacing w:line="240" w:lineRule="auto"/>
              <w:rPr>
                <w:rFonts w:ascii="Arial" w:eastAsia="MS Mincho" w:hAnsi="Arial" w:cs="Arial"/>
                <w:b/>
                <w:bCs/>
                <w:iCs/>
                <w:sz w:val="16"/>
                <w:szCs w:val="16"/>
                <w:lang w:eastAsia="en-US"/>
              </w:rPr>
            </w:pPr>
            <w:r w:rsidRPr="00871BC8">
              <w:rPr>
                <w:rFonts w:ascii="Arial" w:eastAsia="MS Mincho" w:hAnsi="Arial" w:cs="Arial"/>
                <w:b/>
                <w:bCs/>
                <w:iCs/>
                <w:sz w:val="16"/>
                <w:szCs w:val="16"/>
                <w:lang w:eastAsia="en-US"/>
              </w:rPr>
              <w:t>V letih 20</w:t>
            </w:r>
            <w:r w:rsidR="00451214" w:rsidRPr="00871BC8">
              <w:rPr>
                <w:rFonts w:ascii="Arial" w:eastAsia="MS Mincho" w:hAnsi="Arial" w:cs="Arial"/>
                <w:b/>
                <w:bCs/>
                <w:iCs/>
                <w:sz w:val="16"/>
                <w:szCs w:val="16"/>
                <w:lang w:eastAsia="en-US"/>
              </w:rPr>
              <w:t>19</w:t>
            </w:r>
            <w:r w:rsidRPr="00871BC8">
              <w:rPr>
                <w:rFonts w:ascii="Arial" w:eastAsia="MS Mincho" w:hAnsi="Arial" w:cs="Arial"/>
                <w:b/>
                <w:bCs/>
                <w:iCs/>
                <w:sz w:val="16"/>
                <w:szCs w:val="16"/>
                <w:lang w:eastAsia="en-US"/>
              </w:rPr>
              <w:t xml:space="preserve">-2024 so prijavitelj oziroma </w:t>
            </w:r>
            <w:proofErr w:type="spellStart"/>
            <w:r w:rsidRPr="00871BC8">
              <w:rPr>
                <w:rFonts w:ascii="Arial" w:eastAsia="MS Mincho" w:hAnsi="Arial" w:cs="Arial"/>
                <w:b/>
                <w:bCs/>
                <w:iCs/>
                <w:sz w:val="16"/>
                <w:szCs w:val="16"/>
                <w:lang w:eastAsia="en-US"/>
              </w:rPr>
              <w:t>konzorcijski</w:t>
            </w:r>
            <w:proofErr w:type="spellEnd"/>
            <w:r w:rsidRPr="00871BC8">
              <w:rPr>
                <w:rFonts w:ascii="Arial" w:eastAsia="MS Mincho" w:hAnsi="Arial" w:cs="Arial"/>
                <w:b/>
                <w:bCs/>
                <w:iCs/>
                <w:sz w:val="16"/>
                <w:szCs w:val="16"/>
                <w:lang w:eastAsia="en-US"/>
              </w:rPr>
              <w:t xml:space="preserve"> partnerji samostojno ali v sodelovanju z drugimi organizacijami: </w:t>
            </w:r>
          </w:p>
          <w:p w14:paraId="2974D48A" w14:textId="0F4CC4BB" w:rsidR="00CD279F" w:rsidRPr="00871BC8" w:rsidRDefault="00CD279F" w:rsidP="00871BC8">
            <w:pPr>
              <w:pStyle w:val="TEKST"/>
              <w:numPr>
                <w:ilvl w:val="0"/>
                <w:numId w:val="51"/>
              </w:numPr>
              <w:spacing w:line="240" w:lineRule="auto"/>
              <w:rPr>
                <w:rFonts w:ascii="Arial" w:eastAsia="MS Mincho" w:hAnsi="Arial" w:cs="Arial"/>
                <w:b/>
                <w:bCs/>
                <w:iCs/>
                <w:sz w:val="16"/>
                <w:szCs w:val="16"/>
                <w:lang w:eastAsia="en-US"/>
              </w:rPr>
            </w:pPr>
            <w:r w:rsidRPr="00871BC8">
              <w:rPr>
                <w:rFonts w:ascii="Arial" w:eastAsia="MS Mincho" w:hAnsi="Arial" w:cs="Arial"/>
                <w:b/>
                <w:bCs/>
                <w:iCs/>
                <w:sz w:val="16"/>
                <w:szCs w:val="16"/>
                <w:lang w:eastAsia="en-US"/>
              </w:rPr>
              <w:t xml:space="preserve">podali vsaj eno pobudo za zakonodajno ali drugo </w:t>
            </w:r>
            <w:r w:rsidR="0077628E" w:rsidRPr="00871BC8">
              <w:rPr>
                <w:rFonts w:ascii="Arial" w:eastAsia="MS Mincho" w:hAnsi="Arial" w:cs="Arial"/>
                <w:b/>
                <w:bCs/>
                <w:iCs/>
                <w:sz w:val="16"/>
                <w:szCs w:val="16"/>
                <w:lang w:eastAsia="en-US"/>
              </w:rPr>
              <w:t>vsebinsko relevantno</w:t>
            </w:r>
            <w:r w:rsidRPr="00871BC8">
              <w:rPr>
                <w:rFonts w:ascii="Arial" w:eastAsia="MS Mincho" w:hAnsi="Arial" w:cs="Arial"/>
                <w:b/>
                <w:bCs/>
                <w:iCs/>
                <w:sz w:val="16"/>
                <w:szCs w:val="16"/>
                <w:lang w:eastAsia="en-US"/>
              </w:rPr>
              <w:t xml:space="preserve"> spremembo na področju socialnega podjetništva ali socialne ekonomije na nacionalnem nivoju, </w:t>
            </w:r>
          </w:p>
          <w:p w14:paraId="020A7F17" w14:textId="77777777" w:rsidR="00CD279F" w:rsidRPr="00871BC8" w:rsidRDefault="00CD279F" w:rsidP="00871BC8">
            <w:pPr>
              <w:pStyle w:val="TEKST"/>
              <w:numPr>
                <w:ilvl w:val="0"/>
                <w:numId w:val="51"/>
              </w:numPr>
              <w:spacing w:line="240" w:lineRule="auto"/>
              <w:rPr>
                <w:rFonts w:ascii="Arial" w:eastAsia="MS Mincho" w:hAnsi="Arial" w:cs="Arial"/>
                <w:b/>
                <w:bCs/>
                <w:iCs/>
                <w:sz w:val="16"/>
                <w:szCs w:val="16"/>
                <w:lang w:eastAsia="en-US"/>
              </w:rPr>
            </w:pPr>
            <w:r w:rsidRPr="00871BC8">
              <w:rPr>
                <w:rFonts w:ascii="Arial" w:eastAsia="MS Mincho" w:hAnsi="Arial" w:cs="Arial"/>
                <w:b/>
                <w:bCs/>
                <w:iCs/>
                <w:sz w:val="16"/>
                <w:szCs w:val="16"/>
                <w:lang w:eastAsia="en-US"/>
              </w:rPr>
              <w:t xml:space="preserve">izvedli vsaj dva informativna dogodka na nacionalnem nivoju na področju promocije in razvoja socialnega podjetništva ali socialne ekonomije, </w:t>
            </w:r>
          </w:p>
          <w:p w14:paraId="67BA375F" w14:textId="35F9464E" w:rsidR="00CD279F" w:rsidRPr="00871BC8" w:rsidRDefault="007B7D3E" w:rsidP="00871BC8">
            <w:pPr>
              <w:numPr>
                <w:ilvl w:val="0"/>
                <w:numId w:val="51"/>
              </w:numPr>
              <w:rPr>
                <w:rFonts w:ascii="Arial" w:hAnsi="Arial" w:cs="Arial"/>
                <w:b/>
                <w:bCs/>
                <w:iCs/>
                <w:sz w:val="16"/>
                <w:szCs w:val="16"/>
              </w:rPr>
            </w:pPr>
            <w:r w:rsidRPr="00871BC8">
              <w:rPr>
                <w:rFonts w:ascii="Arial" w:eastAsia="MS Mincho" w:hAnsi="Arial" w:cs="Arial"/>
                <w:b/>
                <w:bCs/>
                <w:iCs/>
                <w:sz w:val="16"/>
                <w:szCs w:val="16"/>
              </w:rPr>
              <w:t xml:space="preserve">izvedli </w:t>
            </w:r>
            <w:r w:rsidR="00CD279F" w:rsidRPr="00871BC8">
              <w:rPr>
                <w:rFonts w:ascii="Arial" w:eastAsia="MS Mincho" w:hAnsi="Arial" w:cs="Arial"/>
                <w:b/>
                <w:bCs/>
                <w:iCs/>
                <w:sz w:val="16"/>
                <w:szCs w:val="16"/>
              </w:rPr>
              <w:t xml:space="preserve">vsaj dve delavnici, namenjeni tematiki </w:t>
            </w:r>
            <w:r w:rsidR="005453A4" w:rsidRPr="00871BC8">
              <w:rPr>
                <w:rFonts w:ascii="Arial" w:eastAsia="MS Mincho" w:hAnsi="Arial" w:cs="Arial"/>
                <w:b/>
                <w:bCs/>
                <w:iCs/>
                <w:sz w:val="16"/>
                <w:szCs w:val="16"/>
              </w:rPr>
              <w:t>razvoja ekosistema socialne ekonomije ali merjenja družbenih učinkov</w:t>
            </w:r>
            <w:r w:rsidR="00CD279F" w:rsidRPr="00871BC8">
              <w:rPr>
                <w:rFonts w:ascii="Arial" w:eastAsia="MS Mincho" w:hAnsi="Arial" w:cs="Arial"/>
                <w:b/>
                <w:bCs/>
                <w:iCs/>
                <w:sz w:val="16"/>
                <w:szCs w:val="16"/>
              </w:rPr>
              <w:t xml:space="preserve"> z več kot 10 udeleženci</w:t>
            </w:r>
            <w:r w:rsidR="00E739C0" w:rsidRPr="00871BC8">
              <w:rPr>
                <w:rFonts w:ascii="Arial" w:eastAsia="MS Mincho" w:hAnsi="Arial" w:cs="Arial"/>
                <w:b/>
                <w:bCs/>
                <w:iCs/>
                <w:sz w:val="16"/>
                <w:szCs w:val="16"/>
              </w:rPr>
              <w:t>.</w:t>
            </w:r>
          </w:p>
          <w:p w14:paraId="6DEB232F" w14:textId="77777777" w:rsidR="00CD279F" w:rsidRPr="00871BC8" w:rsidRDefault="00CD279F" w:rsidP="00871BC8">
            <w:pPr>
              <w:ind w:left="1080"/>
              <w:rPr>
                <w:rFonts w:ascii="Arial" w:hAnsi="Arial" w:cs="Arial"/>
                <w:b/>
                <w:bCs/>
                <w:iCs/>
                <w:sz w:val="16"/>
                <w:szCs w:val="16"/>
              </w:rPr>
            </w:pPr>
          </w:p>
          <w:p w14:paraId="70B1B397" w14:textId="77777777" w:rsidR="00CD279F" w:rsidRPr="00871BC8" w:rsidRDefault="00CD279F" w:rsidP="00871BC8">
            <w:pPr>
              <w:rPr>
                <w:rFonts w:ascii="Arial" w:hAnsi="Arial" w:cs="Arial"/>
                <w:i/>
                <w:iCs/>
                <w:sz w:val="16"/>
                <w:szCs w:val="16"/>
                <w:lang w:eastAsia="en-US"/>
              </w:rPr>
            </w:pPr>
            <w:r w:rsidRPr="00871BC8">
              <w:rPr>
                <w:rFonts w:ascii="Arial" w:hAnsi="Arial" w:cs="Arial"/>
                <w:i/>
                <w:iCs/>
                <w:sz w:val="16"/>
                <w:szCs w:val="16"/>
                <w:lang w:eastAsia="en-US"/>
              </w:rPr>
              <w:t xml:space="preserve">V sklopu tega merila se ocenjuje vsebinskega smotrnost izvedenih aktivnosti, zato je ključna informacija, ali so bile med vključenimi ciljni skupinami aktivnosti tudi socialna podjetja in organizacije socialne ekonomije. </w:t>
            </w:r>
          </w:p>
          <w:p w14:paraId="6C4388E3" w14:textId="77777777" w:rsidR="00CD279F" w:rsidRPr="00871BC8" w:rsidRDefault="00CD279F" w:rsidP="00871BC8">
            <w:pPr>
              <w:rPr>
                <w:rFonts w:ascii="Arial" w:hAnsi="Arial" w:cs="Arial"/>
                <w:i/>
                <w:iCs/>
                <w:color w:val="000000" w:themeColor="text1"/>
                <w:sz w:val="16"/>
                <w:szCs w:val="16"/>
              </w:rPr>
            </w:pPr>
          </w:p>
          <w:p w14:paraId="75E74EFE" w14:textId="194D8EE7" w:rsidR="00CD279F" w:rsidRPr="00871BC8" w:rsidRDefault="00CD279F"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41386C10" w14:textId="370AED89" w:rsidR="00CD279F" w:rsidRPr="00871BC8" w:rsidRDefault="00CD279F" w:rsidP="00871BC8">
            <w:pPr>
              <w:rPr>
                <w:rFonts w:ascii="Arial" w:hAnsi="Arial" w:cs="Arial"/>
                <w:b/>
                <w:bCs/>
                <w:sz w:val="16"/>
                <w:szCs w:val="16"/>
              </w:rPr>
            </w:pPr>
            <w:r w:rsidRPr="00871BC8">
              <w:rPr>
                <w:rFonts w:ascii="Arial" w:hAnsi="Arial" w:cs="Arial"/>
                <w:sz w:val="16"/>
                <w:szCs w:val="16"/>
                <w:lang w:eastAsia="en-US"/>
              </w:rPr>
              <w:t xml:space="preserve">Iz Obrazca št. 1 jasno izhaja </w:t>
            </w:r>
            <w:r w:rsidR="005453A4" w:rsidRPr="00871BC8">
              <w:rPr>
                <w:rFonts w:ascii="Arial" w:hAnsi="Arial" w:cs="Arial"/>
                <w:sz w:val="16"/>
                <w:szCs w:val="16"/>
                <w:lang w:eastAsia="en-US"/>
              </w:rPr>
              <w:t>vključenost</w:t>
            </w:r>
            <w:r w:rsidRPr="00871BC8">
              <w:rPr>
                <w:rFonts w:ascii="Arial" w:hAnsi="Arial" w:cs="Arial"/>
                <w:sz w:val="16"/>
                <w:szCs w:val="16"/>
                <w:lang w:eastAsia="en-US"/>
              </w:rPr>
              <w:t xml:space="preserve"> prijavitelja ali </w:t>
            </w:r>
            <w:proofErr w:type="spellStart"/>
            <w:r w:rsidRPr="00871BC8">
              <w:rPr>
                <w:rFonts w:ascii="Arial" w:hAnsi="Arial" w:cs="Arial"/>
                <w:sz w:val="16"/>
                <w:szCs w:val="16"/>
                <w:lang w:eastAsia="en-US"/>
              </w:rPr>
              <w:t>konzorcijskih</w:t>
            </w:r>
            <w:proofErr w:type="spellEnd"/>
            <w:r w:rsidRPr="00871BC8">
              <w:rPr>
                <w:rFonts w:ascii="Arial" w:hAnsi="Arial" w:cs="Arial"/>
                <w:sz w:val="16"/>
                <w:szCs w:val="16"/>
                <w:lang w:eastAsia="en-US"/>
              </w:rPr>
              <w:t xml:space="preserve"> partnerjev v </w:t>
            </w:r>
            <w:r w:rsidR="005453A4" w:rsidRPr="00871BC8">
              <w:rPr>
                <w:rFonts w:ascii="Arial" w:hAnsi="Arial" w:cs="Arial"/>
                <w:sz w:val="16"/>
                <w:szCs w:val="16"/>
                <w:lang w:eastAsia="en-US"/>
              </w:rPr>
              <w:t xml:space="preserve">aktivnost </w:t>
            </w:r>
            <w:r w:rsidRPr="00871BC8">
              <w:rPr>
                <w:rFonts w:ascii="Arial" w:hAnsi="Arial" w:cs="Arial"/>
                <w:sz w:val="16"/>
                <w:szCs w:val="16"/>
                <w:lang w:eastAsia="en-US"/>
              </w:rPr>
              <w:t>oblikovanj</w:t>
            </w:r>
            <w:r w:rsidR="005453A4" w:rsidRPr="00871BC8">
              <w:rPr>
                <w:rFonts w:ascii="Arial" w:hAnsi="Arial" w:cs="Arial"/>
                <w:sz w:val="16"/>
                <w:szCs w:val="16"/>
                <w:lang w:eastAsia="en-US"/>
              </w:rPr>
              <w:t>a</w:t>
            </w:r>
            <w:r w:rsidRPr="00871BC8">
              <w:rPr>
                <w:rFonts w:ascii="Arial" w:hAnsi="Arial" w:cs="Arial"/>
                <w:sz w:val="16"/>
                <w:szCs w:val="16"/>
                <w:lang w:eastAsia="en-US"/>
              </w:rPr>
              <w:t xml:space="preserve"> pobude </w:t>
            </w:r>
            <w:r w:rsidRPr="00871BC8">
              <w:rPr>
                <w:rFonts w:ascii="Arial" w:eastAsia="MS Mincho" w:hAnsi="Arial" w:cs="Arial"/>
                <w:iCs/>
                <w:sz w:val="16"/>
                <w:szCs w:val="16"/>
                <w:lang w:eastAsia="en-US"/>
              </w:rPr>
              <w:t xml:space="preserve">za zakonodajno ali drugo </w:t>
            </w:r>
            <w:r w:rsidR="005453A4" w:rsidRPr="00871BC8">
              <w:rPr>
                <w:rFonts w:ascii="Arial" w:eastAsia="MS Mincho" w:hAnsi="Arial" w:cs="Arial"/>
                <w:iCs/>
                <w:sz w:val="16"/>
                <w:szCs w:val="16"/>
                <w:lang w:eastAsia="en-US"/>
              </w:rPr>
              <w:t>vsebinsko relevantno</w:t>
            </w:r>
            <w:r w:rsidRPr="00871BC8">
              <w:rPr>
                <w:rFonts w:ascii="Arial" w:eastAsia="MS Mincho" w:hAnsi="Arial" w:cs="Arial"/>
                <w:iCs/>
                <w:sz w:val="16"/>
                <w:szCs w:val="16"/>
                <w:lang w:eastAsia="en-US"/>
              </w:rPr>
              <w:t xml:space="preserve"> spremembo na področju socialnega podjetništva ali socialne ekonomije </w:t>
            </w:r>
            <w:r w:rsidRPr="00871BC8">
              <w:rPr>
                <w:rFonts w:ascii="Arial" w:hAnsi="Arial" w:cs="Arial"/>
                <w:sz w:val="16"/>
                <w:szCs w:val="16"/>
                <w:lang w:eastAsia="en-US"/>
              </w:rPr>
              <w:t>na nacionalnem nivoju.</w:t>
            </w:r>
            <w:r w:rsidRPr="00871BC8">
              <w:rPr>
                <w:rFonts w:ascii="Arial" w:eastAsia="MS Mincho" w:hAnsi="Arial" w:cs="Arial"/>
                <w:iCs/>
                <w:sz w:val="16"/>
                <w:szCs w:val="16"/>
                <w:lang w:eastAsia="en-US"/>
              </w:rPr>
              <w:t xml:space="preserve"> </w:t>
            </w:r>
            <w:r w:rsidRPr="00871BC8">
              <w:rPr>
                <w:rFonts w:ascii="Arial" w:hAnsi="Arial" w:cs="Arial"/>
                <w:iCs/>
                <w:sz w:val="16"/>
                <w:szCs w:val="16"/>
                <w:lang w:eastAsia="en-US"/>
              </w:rPr>
              <w:t xml:space="preserve">To merilo vključuje </w:t>
            </w:r>
            <w:r w:rsidR="005453A4" w:rsidRPr="00871BC8">
              <w:rPr>
                <w:rFonts w:ascii="Arial" w:hAnsi="Arial" w:cs="Arial"/>
                <w:iCs/>
                <w:sz w:val="16"/>
                <w:szCs w:val="16"/>
                <w:lang w:eastAsia="en-US"/>
              </w:rPr>
              <w:t xml:space="preserve">oblikovanje in vlaganje </w:t>
            </w:r>
            <w:r w:rsidRPr="00871BC8">
              <w:rPr>
                <w:rFonts w:ascii="Arial" w:hAnsi="Arial" w:cs="Arial"/>
                <w:iCs/>
                <w:sz w:val="16"/>
                <w:szCs w:val="16"/>
                <w:lang w:eastAsia="en-US"/>
              </w:rPr>
              <w:t xml:space="preserve">pobud, ki vplivajo na načrtovanje ukrepov in politik na področju socialnega podjetništva ali socialne ekonomije, kot so priporočila za </w:t>
            </w:r>
            <w:r w:rsidR="005453A4" w:rsidRPr="00871BC8">
              <w:rPr>
                <w:rFonts w:ascii="Arial" w:hAnsi="Arial" w:cs="Arial"/>
                <w:iCs/>
                <w:sz w:val="16"/>
                <w:szCs w:val="16"/>
                <w:lang w:eastAsia="en-US"/>
              </w:rPr>
              <w:t xml:space="preserve">izvajanje </w:t>
            </w:r>
            <w:r w:rsidRPr="00871BC8">
              <w:rPr>
                <w:rFonts w:ascii="Arial" w:hAnsi="Arial" w:cs="Arial"/>
                <w:iCs/>
                <w:sz w:val="16"/>
                <w:szCs w:val="16"/>
                <w:lang w:eastAsia="en-US"/>
              </w:rPr>
              <w:t>javn</w:t>
            </w:r>
            <w:r w:rsidR="005453A4" w:rsidRPr="00871BC8">
              <w:rPr>
                <w:rFonts w:ascii="Arial" w:hAnsi="Arial" w:cs="Arial"/>
                <w:iCs/>
                <w:sz w:val="16"/>
                <w:szCs w:val="16"/>
                <w:lang w:eastAsia="en-US"/>
              </w:rPr>
              <w:t>ih</w:t>
            </w:r>
            <w:r w:rsidRPr="00871BC8">
              <w:rPr>
                <w:rFonts w:ascii="Arial" w:hAnsi="Arial" w:cs="Arial"/>
                <w:iCs/>
                <w:sz w:val="16"/>
                <w:szCs w:val="16"/>
                <w:lang w:eastAsia="en-US"/>
              </w:rPr>
              <w:t xml:space="preserve"> razpis</w:t>
            </w:r>
            <w:r w:rsidR="005453A4" w:rsidRPr="00871BC8">
              <w:rPr>
                <w:rFonts w:ascii="Arial" w:hAnsi="Arial" w:cs="Arial"/>
                <w:iCs/>
                <w:sz w:val="16"/>
                <w:szCs w:val="16"/>
                <w:lang w:eastAsia="en-US"/>
              </w:rPr>
              <w:t>ov</w:t>
            </w:r>
            <w:r w:rsidRPr="00871BC8">
              <w:rPr>
                <w:rFonts w:ascii="Arial" w:hAnsi="Arial" w:cs="Arial"/>
                <w:iCs/>
                <w:sz w:val="16"/>
                <w:szCs w:val="16"/>
                <w:lang w:eastAsia="en-US"/>
              </w:rPr>
              <w:t>, smernice za relevantne institucije, podpora pri pripravi strategij, akcijski</w:t>
            </w:r>
            <w:r w:rsidR="007B7D3E" w:rsidRPr="00871BC8">
              <w:rPr>
                <w:rFonts w:ascii="Arial" w:hAnsi="Arial" w:cs="Arial"/>
                <w:iCs/>
                <w:sz w:val="16"/>
                <w:szCs w:val="16"/>
                <w:lang w:eastAsia="en-US"/>
              </w:rPr>
              <w:t>h</w:t>
            </w:r>
            <w:r w:rsidRPr="00871BC8">
              <w:rPr>
                <w:rFonts w:ascii="Arial" w:hAnsi="Arial" w:cs="Arial"/>
                <w:iCs/>
                <w:sz w:val="16"/>
                <w:szCs w:val="16"/>
                <w:lang w:eastAsia="en-US"/>
              </w:rPr>
              <w:t xml:space="preserve"> načrtov, analiz, študij ali izobraževalnih programov in usposabljanj</w:t>
            </w:r>
            <w:r w:rsidR="005453A4" w:rsidRPr="00871BC8">
              <w:rPr>
                <w:rFonts w:ascii="Arial" w:hAnsi="Arial" w:cs="Arial"/>
                <w:iCs/>
                <w:sz w:val="16"/>
                <w:szCs w:val="16"/>
                <w:lang w:eastAsia="en-US"/>
              </w:rPr>
              <w:t xml:space="preserve"> </w:t>
            </w:r>
            <w:r w:rsidRPr="00871BC8">
              <w:rPr>
                <w:rFonts w:ascii="Arial" w:hAnsi="Arial" w:cs="Arial"/>
                <w:iCs/>
                <w:sz w:val="16"/>
                <w:szCs w:val="16"/>
                <w:lang w:eastAsia="en-US"/>
              </w:rPr>
              <w:t>ipd.</w:t>
            </w:r>
            <w:r w:rsidRPr="00871BC8">
              <w:rPr>
                <w:rFonts w:ascii="Arial" w:eastAsia="MS Mincho" w:hAnsi="Arial" w:cs="Arial"/>
                <w:iCs/>
                <w:sz w:val="16"/>
                <w:szCs w:val="16"/>
              </w:rPr>
              <w:t xml:space="preserve"> Iz priložene povezave na spletno stran pobude ali drugega relevantnega dokazila je nesporno mogoče oceniti organ ali dokument, ki ga je pobuda naslavljala in </w:t>
            </w:r>
            <w:r w:rsidRPr="00871BC8">
              <w:rPr>
                <w:rFonts w:ascii="Arial" w:hAnsi="Arial" w:cs="Arial"/>
                <w:sz w:val="16"/>
                <w:szCs w:val="16"/>
                <w:lang w:eastAsia="en-US"/>
              </w:rPr>
              <w:t>vključenost socialnih podjetij in organizacij socialne ekonomije. Enako vel</w:t>
            </w:r>
            <w:r w:rsidR="00E739C0" w:rsidRPr="00871BC8">
              <w:rPr>
                <w:rFonts w:ascii="Arial" w:hAnsi="Arial" w:cs="Arial"/>
                <w:sz w:val="16"/>
                <w:szCs w:val="16"/>
                <w:lang w:eastAsia="en-US"/>
              </w:rPr>
              <w:t>j</w:t>
            </w:r>
            <w:r w:rsidRPr="00871BC8">
              <w:rPr>
                <w:rFonts w:ascii="Arial" w:hAnsi="Arial" w:cs="Arial"/>
                <w:sz w:val="16"/>
                <w:szCs w:val="16"/>
                <w:lang w:eastAsia="en-US"/>
              </w:rPr>
              <w:t>a za informativna dogodka in delavnici.</w:t>
            </w:r>
          </w:p>
        </w:tc>
        <w:tc>
          <w:tcPr>
            <w:tcW w:w="1410" w:type="dxa"/>
            <w:vAlign w:val="center"/>
          </w:tcPr>
          <w:p w14:paraId="2C96888A" w14:textId="59C62C68" w:rsidR="00CD279F" w:rsidRPr="00871BC8" w:rsidRDefault="00CD279F" w:rsidP="00871BC8">
            <w:pPr>
              <w:rPr>
                <w:rFonts w:ascii="Arial" w:hAnsi="Arial" w:cs="Arial"/>
                <w:b/>
                <w:bCs/>
                <w:sz w:val="16"/>
                <w:szCs w:val="16"/>
              </w:rPr>
            </w:pPr>
            <w:r w:rsidRPr="00871BC8">
              <w:rPr>
                <w:rFonts w:ascii="Arial" w:hAnsi="Arial" w:cs="Arial"/>
                <w:b/>
                <w:bCs/>
                <w:sz w:val="16"/>
                <w:szCs w:val="16"/>
              </w:rPr>
              <w:t>10</w:t>
            </w:r>
          </w:p>
        </w:tc>
      </w:tr>
      <w:tr w:rsidR="00CD279F" w:rsidRPr="00871BC8" w14:paraId="77602680" w14:textId="77777777" w:rsidTr="00B62DA7">
        <w:trPr>
          <w:jc w:val="center"/>
        </w:trPr>
        <w:tc>
          <w:tcPr>
            <w:tcW w:w="7650" w:type="dxa"/>
            <w:vAlign w:val="center"/>
          </w:tcPr>
          <w:p w14:paraId="366897A2" w14:textId="0ED6693F" w:rsidR="00CD279F" w:rsidRPr="00871BC8" w:rsidRDefault="00CD279F" w:rsidP="00871BC8">
            <w:pPr>
              <w:pStyle w:val="TEKST"/>
              <w:spacing w:line="240" w:lineRule="auto"/>
              <w:rPr>
                <w:rFonts w:ascii="Arial" w:eastAsia="MS Mincho" w:hAnsi="Arial" w:cs="Arial"/>
                <w:b/>
                <w:bCs/>
                <w:iCs/>
                <w:sz w:val="16"/>
                <w:szCs w:val="16"/>
                <w:lang w:eastAsia="en-US"/>
              </w:rPr>
            </w:pPr>
            <w:r w:rsidRPr="00871BC8">
              <w:rPr>
                <w:rFonts w:ascii="Arial" w:eastAsia="MS Mincho" w:hAnsi="Arial" w:cs="Arial"/>
                <w:b/>
                <w:bCs/>
                <w:iCs/>
                <w:sz w:val="16"/>
                <w:szCs w:val="16"/>
                <w:lang w:eastAsia="en-US"/>
              </w:rPr>
              <w:t>V letih 20</w:t>
            </w:r>
            <w:r w:rsidR="00451214" w:rsidRPr="00871BC8">
              <w:rPr>
                <w:rFonts w:ascii="Arial" w:eastAsia="MS Mincho" w:hAnsi="Arial" w:cs="Arial"/>
                <w:b/>
                <w:bCs/>
                <w:iCs/>
                <w:sz w:val="16"/>
                <w:szCs w:val="16"/>
                <w:lang w:eastAsia="en-US"/>
              </w:rPr>
              <w:t>19</w:t>
            </w:r>
            <w:r w:rsidRPr="00871BC8">
              <w:rPr>
                <w:rFonts w:ascii="Arial" w:eastAsia="MS Mincho" w:hAnsi="Arial" w:cs="Arial"/>
                <w:b/>
                <w:bCs/>
                <w:iCs/>
                <w:sz w:val="16"/>
                <w:szCs w:val="16"/>
                <w:lang w:eastAsia="en-US"/>
              </w:rPr>
              <w:t xml:space="preserve">-2024 so prijavitelj oziroma </w:t>
            </w:r>
            <w:proofErr w:type="spellStart"/>
            <w:r w:rsidRPr="00871BC8">
              <w:rPr>
                <w:rFonts w:ascii="Arial" w:eastAsia="MS Mincho" w:hAnsi="Arial" w:cs="Arial"/>
                <w:b/>
                <w:bCs/>
                <w:iCs/>
                <w:sz w:val="16"/>
                <w:szCs w:val="16"/>
                <w:lang w:eastAsia="en-US"/>
              </w:rPr>
              <w:t>konzorcijski</w:t>
            </w:r>
            <w:proofErr w:type="spellEnd"/>
            <w:r w:rsidRPr="00871BC8">
              <w:rPr>
                <w:rFonts w:ascii="Arial" w:eastAsia="MS Mincho" w:hAnsi="Arial" w:cs="Arial"/>
                <w:b/>
                <w:bCs/>
                <w:iCs/>
                <w:sz w:val="16"/>
                <w:szCs w:val="16"/>
                <w:lang w:eastAsia="en-US"/>
              </w:rPr>
              <w:t xml:space="preserve"> partnerji samostojno ali v sodelovanju z drugimi organizacijami: </w:t>
            </w:r>
          </w:p>
          <w:p w14:paraId="658DEE80" w14:textId="13E4C39F" w:rsidR="00CD279F" w:rsidRPr="00871BC8" w:rsidRDefault="00CD279F" w:rsidP="00871BC8">
            <w:pPr>
              <w:pStyle w:val="TEKST"/>
              <w:numPr>
                <w:ilvl w:val="0"/>
                <w:numId w:val="52"/>
              </w:numPr>
              <w:spacing w:line="240" w:lineRule="auto"/>
              <w:rPr>
                <w:rFonts w:ascii="Arial" w:eastAsia="MS Mincho" w:hAnsi="Arial" w:cs="Arial"/>
                <w:b/>
                <w:bCs/>
                <w:iCs/>
                <w:sz w:val="16"/>
                <w:szCs w:val="16"/>
                <w:lang w:eastAsia="en-US"/>
              </w:rPr>
            </w:pPr>
            <w:r w:rsidRPr="00871BC8">
              <w:rPr>
                <w:rFonts w:ascii="Arial" w:eastAsia="MS Mincho" w:hAnsi="Arial" w:cs="Arial"/>
                <w:b/>
                <w:bCs/>
                <w:iCs/>
                <w:sz w:val="16"/>
                <w:szCs w:val="16"/>
                <w:lang w:eastAsia="en-US"/>
              </w:rPr>
              <w:t xml:space="preserve">podali vsaj eno pobudo za zakonodajno ali </w:t>
            </w:r>
            <w:r w:rsidR="005453A4" w:rsidRPr="00871BC8">
              <w:rPr>
                <w:rFonts w:ascii="Arial" w:eastAsia="MS Mincho" w:hAnsi="Arial" w:cs="Arial"/>
                <w:b/>
                <w:bCs/>
                <w:iCs/>
                <w:sz w:val="16"/>
                <w:szCs w:val="16"/>
                <w:lang w:eastAsia="en-US"/>
              </w:rPr>
              <w:t xml:space="preserve">drugo vsebinsko relevantno </w:t>
            </w:r>
            <w:r w:rsidRPr="00871BC8">
              <w:rPr>
                <w:rFonts w:ascii="Arial" w:eastAsia="MS Mincho" w:hAnsi="Arial" w:cs="Arial"/>
                <w:b/>
                <w:bCs/>
                <w:iCs/>
                <w:sz w:val="16"/>
                <w:szCs w:val="16"/>
                <w:lang w:eastAsia="en-US"/>
              </w:rPr>
              <w:t xml:space="preserve">spremembo na področju socialnega podjetništva ali socialne ekonomije na nacionalnem nivoju ali nivoju razvojne regije ali lokalne skupnosti, </w:t>
            </w:r>
          </w:p>
          <w:p w14:paraId="11039DBD" w14:textId="77777777" w:rsidR="00CD279F" w:rsidRPr="00871BC8" w:rsidRDefault="00CD279F" w:rsidP="00871BC8">
            <w:pPr>
              <w:pStyle w:val="TEKST"/>
              <w:numPr>
                <w:ilvl w:val="0"/>
                <w:numId w:val="52"/>
              </w:numPr>
              <w:spacing w:line="240" w:lineRule="auto"/>
              <w:rPr>
                <w:rFonts w:ascii="Arial" w:eastAsia="MS Mincho" w:hAnsi="Arial" w:cs="Arial"/>
                <w:b/>
                <w:bCs/>
                <w:iCs/>
                <w:sz w:val="16"/>
                <w:szCs w:val="16"/>
                <w:lang w:eastAsia="en-US"/>
              </w:rPr>
            </w:pPr>
            <w:r w:rsidRPr="00871BC8">
              <w:rPr>
                <w:rFonts w:ascii="Arial" w:eastAsia="MS Mincho" w:hAnsi="Arial" w:cs="Arial"/>
                <w:b/>
                <w:bCs/>
                <w:iCs/>
                <w:sz w:val="16"/>
                <w:szCs w:val="16"/>
                <w:lang w:eastAsia="en-US"/>
              </w:rPr>
              <w:t xml:space="preserve">izvedli vsaj en informativni dogodki na nacionalnem nivoju ali nivoju razvojne regije na področju promocije in razvoja socialnega podjetništva ali socialne ekonomije, </w:t>
            </w:r>
          </w:p>
          <w:p w14:paraId="11A0E04D" w14:textId="04745996" w:rsidR="005453A4" w:rsidRPr="00871BC8" w:rsidRDefault="007B7D3E" w:rsidP="00871BC8">
            <w:pPr>
              <w:pStyle w:val="TEKST"/>
              <w:numPr>
                <w:ilvl w:val="0"/>
                <w:numId w:val="52"/>
              </w:numPr>
              <w:spacing w:line="240" w:lineRule="auto"/>
              <w:rPr>
                <w:rFonts w:ascii="Arial" w:eastAsia="MS Mincho" w:hAnsi="Arial" w:cs="Arial"/>
                <w:b/>
                <w:bCs/>
                <w:iCs/>
                <w:sz w:val="16"/>
                <w:szCs w:val="16"/>
                <w:lang w:eastAsia="en-US"/>
              </w:rPr>
            </w:pPr>
            <w:r w:rsidRPr="00871BC8">
              <w:rPr>
                <w:rFonts w:ascii="Arial" w:eastAsia="MS Mincho" w:hAnsi="Arial" w:cs="Arial"/>
                <w:b/>
                <w:bCs/>
                <w:iCs/>
                <w:sz w:val="16"/>
                <w:szCs w:val="16"/>
                <w:lang w:eastAsia="en-US"/>
              </w:rPr>
              <w:t xml:space="preserve">izvedli </w:t>
            </w:r>
            <w:r w:rsidR="005453A4" w:rsidRPr="00871BC8">
              <w:rPr>
                <w:rFonts w:ascii="Arial" w:eastAsia="MS Mincho" w:hAnsi="Arial" w:cs="Arial"/>
                <w:b/>
                <w:bCs/>
                <w:iCs/>
                <w:sz w:val="16"/>
                <w:szCs w:val="16"/>
                <w:lang w:eastAsia="en-US"/>
              </w:rPr>
              <w:t>vsaj eno delavnico, namenjeno tematiki razvoja ekosistema socialne ekonomije ali merjenja družbenih učinkov z več kot 10 udeleženci.</w:t>
            </w:r>
          </w:p>
          <w:p w14:paraId="39014A5F" w14:textId="77777777" w:rsidR="00CD279F" w:rsidRPr="00871BC8" w:rsidRDefault="00CD279F" w:rsidP="00871BC8">
            <w:pPr>
              <w:pStyle w:val="TEKST"/>
              <w:spacing w:line="240" w:lineRule="auto"/>
              <w:rPr>
                <w:rFonts w:ascii="Arial" w:eastAsia="MS Mincho" w:hAnsi="Arial" w:cs="Arial"/>
                <w:b/>
                <w:bCs/>
                <w:iCs/>
                <w:sz w:val="16"/>
                <w:szCs w:val="16"/>
              </w:rPr>
            </w:pPr>
          </w:p>
          <w:p w14:paraId="018EF043" w14:textId="4F6FEE70" w:rsidR="00CD279F" w:rsidRPr="00871BC8" w:rsidRDefault="00CD279F" w:rsidP="00871BC8">
            <w:pPr>
              <w:rPr>
                <w:rFonts w:ascii="Arial" w:hAnsi="Arial" w:cs="Arial"/>
                <w:i/>
                <w:iCs/>
                <w:sz w:val="16"/>
                <w:szCs w:val="16"/>
                <w:lang w:eastAsia="en-US"/>
              </w:rPr>
            </w:pPr>
            <w:r w:rsidRPr="00871BC8">
              <w:rPr>
                <w:rFonts w:ascii="Arial" w:hAnsi="Arial" w:cs="Arial"/>
                <w:i/>
                <w:iCs/>
                <w:sz w:val="16"/>
                <w:szCs w:val="16"/>
                <w:lang w:eastAsia="en-US"/>
              </w:rPr>
              <w:lastRenderedPageBreak/>
              <w:t>V sklopu tega merila se ocenjuje vsebinskega smotrnost izvedenih aktivnosti, zato je ključna informacija, ali so bile med vključenimi ciljni skupinami aktivnosti tudi socialna podjetja in organizacije socialne ekonomije.</w:t>
            </w:r>
          </w:p>
          <w:p w14:paraId="63A3F455" w14:textId="77777777" w:rsidR="00CD279F" w:rsidRPr="00871BC8" w:rsidRDefault="00CD279F" w:rsidP="00871BC8">
            <w:pPr>
              <w:rPr>
                <w:rFonts w:ascii="Arial" w:hAnsi="Arial" w:cs="Arial"/>
                <w:i/>
                <w:iCs/>
                <w:color w:val="000000" w:themeColor="text1"/>
                <w:sz w:val="16"/>
                <w:szCs w:val="16"/>
              </w:rPr>
            </w:pPr>
          </w:p>
          <w:p w14:paraId="23E15159" w14:textId="141B1336" w:rsidR="00CD279F" w:rsidRPr="00871BC8" w:rsidRDefault="00CD279F"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0D2E1331" w14:textId="7E9D8EE1" w:rsidR="00CD279F" w:rsidRPr="00871BC8" w:rsidRDefault="00CD279F" w:rsidP="00871BC8">
            <w:pPr>
              <w:rPr>
                <w:rFonts w:ascii="Arial" w:hAnsi="Arial" w:cs="Arial"/>
                <w:b/>
                <w:bCs/>
                <w:sz w:val="16"/>
                <w:szCs w:val="16"/>
              </w:rPr>
            </w:pPr>
            <w:r w:rsidRPr="00871BC8">
              <w:rPr>
                <w:rFonts w:ascii="Arial" w:hAnsi="Arial" w:cs="Arial"/>
                <w:sz w:val="16"/>
                <w:szCs w:val="16"/>
                <w:lang w:eastAsia="en-US"/>
              </w:rPr>
              <w:t xml:space="preserve">Iz Obrazca št. 1 jasno izhaja </w:t>
            </w:r>
            <w:r w:rsidR="005453A4" w:rsidRPr="00871BC8">
              <w:rPr>
                <w:rFonts w:ascii="Arial" w:hAnsi="Arial" w:cs="Arial"/>
                <w:sz w:val="16"/>
                <w:szCs w:val="16"/>
                <w:lang w:eastAsia="en-US"/>
              </w:rPr>
              <w:t xml:space="preserve">vključenost </w:t>
            </w:r>
            <w:r w:rsidRPr="00871BC8">
              <w:rPr>
                <w:rFonts w:ascii="Arial" w:hAnsi="Arial" w:cs="Arial"/>
                <w:sz w:val="16"/>
                <w:szCs w:val="16"/>
                <w:lang w:eastAsia="en-US"/>
              </w:rPr>
              <w:t xml:space="preserve">prijavitelja ali </w:t>
            </w:r>
            <w:proofErr w:type="spellStart"/>
            <w:r w:rsidRPr="00871BC8">
              <w:rPr>
                <w:rFonts w:ascii="Arial" w:hAnsi="Arial" w:cs="Arial"/>
                <w:sz w:val="16"/>
                <w:szCs w:val="16"/>
                <w:lang w:eastAsia="en-US"/>
              </w:rPr>
              <w:t>konzorcijskih</w:t>
            </w:r>
            <w:proofErr w:type="spellEnd"/>
            <w:r w:rsidRPr="00871BC8">
              <w:rPr>
                <w:rFonts w:ascii="Arial" w:hAnsi="Arial" w:cs="Arial"/>
                <w:sz w:val="16"/>
                <w:szCs w:val="16"/>
                <w:lang w:eastAsia="en-US"/>
              </w:rPr>
              <w:t xml:space="preserve"> partnerjev v </w:t>
            </w:r>
            <w:r w:rsidR="005453A4" w:rsidRPr="00871BC8">
              <w:rPr>
                <w:rFonts w:ascii="Arial" w:hAnsi="Arial" w:cs="Arial"/>
                <w:sz w:val="16"/>
                <w:szCs w:val="16"/>
                <w:lang w:eastAsia="en-US"/>
              </w:rPr>
              <w:t xml:space="preserve">aktivnost </w:t>
            </w:r>
            <w:r w:rsidRPr="00871BC8">
              <w:rPr>
                <w:rFonts w:ascii="Arial" w:hAnsi="Arial" w:cs="Arial"/>
                <w:sz w:val="16"/>
                <w:szCs w:val="16"/>
                <w:lang w:eastAsia="en-US"/>
              </w:rPr>
              <w:t>oblikovanj</w:t>
            </w:r>
            <w:r w:rsidR="005453A4" w:rsidRPr="00871BC8">
              <w:rPr>
                <w:rFonts w:ascii="Arial" w:hAnsi="Arial" w:cs="Arial"/>
                <w:sz w:val="16"/>
                <w:szCs w:val="16"/>
                <w:lang w:eastAsia="en-US"/>
              </w:rPr>
              <w:t>a</w:t>
            </w:r>
            <w:r w:rsidRPr="00871BC8">
              <w:rPr>
                <w:rFonts w:ascii="Arial" w:hAnsi="Arial" w:cs="Arial"/>
                <w:sz w:val="16"/>
                <w:szCs w:val="16"/>
                <w:lang w:eastAsia="en-US"/>
              </w:rPr>
              <w:t xml:space="preserve"> pobude </w:t>
            </w:r>
            <w:r w:rsidRPr="00871BC8">
              <w:rPr>
                <w:rFonts w:ascii="Arial" w:eastAsia="MS Mincho" w:hAnsi="Arial" w:cs="Arial"/>
                <w:iCs/>
                <w:sz w:val="16"/>
                <w:szCs w:val="16"/>
                <w:lang w:eastAsia="en-US"/>
              </w:rPr>
              <w:t xml:space="preserve">za zakonodajno ali drugo </w:t>
            </w:r>
            <w:r w:rsidR="005453A4" w:rsidRPr="00871BC8">
              <w:rPr>
                <w:rFonts w:ascii="Arial" w:eastAsia="MS Mincho" w:hAnsi="Arial" w:cs="Arial"/>
                <w:iCs/>
                <w:sz w:val="16"/>
                <w:szCs w:val="16"/>
                <w:lang w:eastAsia="en-US"/>
              </w:rPr>
              <w:t>vsebinsko relevantno</w:t>
            </w:r>
            <w:r w:rsidRPr="00871BC8">
              <w:rPr>
                <w:rFonts w:ascii="Arial" w:eastAsia="MS Mincho" w:hAnsi="Arial" w:cs="Arial"/>
                <w:iCs/>
                <w:sz w:val="16"/>
                <w:szCs w:val="16"/>
                <w:lang w:eastAsia="en-US"/>
              </w:rPr>
              <w:t xml:space="preserve"> spremembo na področju socialnega podjetništva ali socialne ekonomije</w:t>
            </w:r>
            <w:r w:rsidRPr="00871BC8">
              <w:rPr>
                <w:rFonts w:ascii="Arial" w:eastAsia="MS Mincho" w:hAnsi="Arial" w:cs="Arial"/>
                <w:b/>
                <w:bCs/>
                <w:iCs/>
                <w:sz w:val="16"/>
                <w:szCs w:val="16"/>
                <w:lang w:eastAsia="en-US"/>
              </w:rPr>
              <w:t xml:space="preserve"> </w:t>
            </w:r>
            <w:r w:rsidRPr="00871BC8">
              <w:rPr>
                <w:rFonts w:ascii="Arial" w:hAnsi="Arial" w:cs="Arial"/>
                <w:sz w:val="16"/>
                <w:szCs w:val="16"/>
                <w:lang w:eastAsia="en-US"/>
              </w:rPr>
              <w:t>na nacionalnem nivoju</w:t>
            </w:r>
            <w:r w:rsidR="00E739C0" w:rsidRPr="00871BC8">
              <w:rPr>
                <w:rFonts w:ascii="Arial" w:hAnsi="Arial" w:cs="Arial"/>
              </w:rPr>
              <w:t xml:space="preserve"> </w:t>
            </w:r>
            <w:r w:rsidR="00E739C0" w:rsidRPr="00871BC8">
              <w:rPr>
                <w:rFonts w:ascii="Arial" w:hAnsi="Arial" w:cs="Arial"/>
                <w:sz w:val="16"/>
                <w:szCs w:val="16"/>
                <w:lang w:eastAsia="en-US"/>
              </w:rPr>
              <w:t>ali nivoju razvojne regije ali lokalne skupnosti</w:t>
            </w:r>
            <w:r w:rsidRPr="00871BC8">
              <w:rPr>
                <w:rFonts w:ascii="Arial" w:hAnsi="Arial" w:cs="Arial"/>
                <w:sz w:val="16"/>
                <w:szCs w:val="16"/>
                <w:lang w:eastAsia="en-US"/>
              </w:rPr>
              <w:t>.</w:t>
            </w:r>
            <w:r w:rsidR="00E739C0" w:rsidRPr="00871BC8">
              <w:rPr>
                <w:rFonts w:ascii="Arial" w:hAnsi="Arial" w:cs="Arial"/>
              </w:rPr>
              <w:t xml:space="preserve"> </w:t>
            </w:r>
            <w:r w:rsidR="00E739C0" w:rsidRPr="00871BC8">
              <w:rPr>
                <w:rFonts w:ascii="Arial" w:hAnsi="Arial" w:cs="Arial"/>
                <w:sz w:val="16"/>
                <w:szCs w:val="16"/>
                <w:lang w:eastAsia="en-US"/>
              </w:rPr>
              <w:t>To merilo vključuje pobude, ki vplivajo na načrtovanje ukrepov in politik na področju socialnega podjetništva ali socialne ekonomije, kot so priporočila za javne razpise, smernice za relevantne institucije, podpora pri pripravi strategij, akcijski</w:t>
            </w:r>
            <w:r w:rsidR="007B7D3E" w:rsidRPr="00871BC8">
              <w:rPr>
                <w:rFonts w:ascii="Arial" w:hAnsi="Arial" w:cs="Arial"/>
                <w:sz w:val="16"/>
                <w:szCs w:val="16"/>
                <w:lang w:eastAsia="en-US"/>
              </w:rPr>
              <w:t>h</w:t>
            </w:r>
            <w:r w:rsidR="00E739C0" w:rsidRPr="00871BC8">
              <w:rPr>
                <w:rFonts w:ascii="Arial" w:hAnsi="Arial" w:cs="Arial"/>
                <w:sz w:val="16"/>
                <w:szCs w:val="16"/>
                <w:lang w:eastAsia="en-US"/>
              </w:rPr>
              <w:t xml:space="preserve"> načrtov, analiz, študij ali izobraževalnih programov in usposabljanj ipd.</w:t>
            </w:r>
            <w:r w:rsidRPr="00871BC8">
              <w:rPr>
                <w:rFonts w:ascii="Arial" w:eastAsia="MS Mincho" w:hAnsi="Arial" w:cs="Arial"/>
                <w:iCs/>
                <w:sz w:val="16"/>
                <w:szCs w:val="16"/>
              </w:rPr>
              <w:t xml:space="preserve"> Iz priložene povezave na spletno stran pobude ali drugega relevantnega dokazila je nesporno mogoče oceniti organ ali dokument, ki ga je pobuda naslavljala in </w:t>
            </w:r>
            <w:r w:rsidRPr="00871BC8">
              <w:rPr>
                <w:rFonts w:ascii="Arial" w:hAnsi="Arial" w:cs="Arial"/>
                <w:sz w:val="16"/>
                <w:szCs w:val="16"/>
                <w:lang w:eastAsia="en-US"/>
              </w:rPr>
              <w:t>vključenost socialnih podjetij in organizacij socialne ekonomije. Enako vel</w:t>
            </w:r>
            <w:r w:rsidR="00E739C0" w:rsidRPr="00871BC8">
              <w:rPr>
                <w:rFonts w:ascii="Arial" w:hAnsi="Arial" w:cs="Arial"/>
                <w:sz w:val="16"/>
                <w:szCs w:val="16"/>
                <w:lang w:eastAsia="en-US"/>
              </w:rPr>
              <w:t>j</w:t>
            </w:r>
            <w:r w:rsidRPr="00871BC8">
              <w:rPr>
                <w:rFonts w:ascii="Arial" w:hAnsi="Arial" w:cs="Arial"/>
                <w:sz w:val="16"/>
                <w:szCs w:val="16"/>
                <w:lang w:eastAsia="en-US"/>
              </w:rPr>
              <w:t>a za informativn</w:t>
            </w:r>
            <w:r w:rsidR="005453A4" w:rsidRPr="00871BC8">
              <w:rPr>
                <w:rFonts w:ascii="Arial" w:hAnsi="Arial" w:cs="Arial"/>
                <w:sz w:val="16"/>
                <w:szCs w:val="16"/>
                <w:lang w:eastAsia="en-US"/>
              </w:rPr>
              <w:t>i</w:t>
            </w:r>
            <w:r w:rsidRPr="00871BC8">
              <w:rPr>
                <w:rFonts w:ascii="Arial" w:hAnsi="Arial" w:cs="Arial"/>
                <w:sz w:val="16"/>
                <w:szCs w:val="16"/>
                <w:lang w:eastAsia="en-US"/>
              </w:rPr>
              <w:t xml:space="preserve"> dogod</w:t>
            </w:r>
            <w:r w:rsidR="005453A4" w:rsidRPr="00871BC8">
              <w:rPr>
                <w:rFonts w:ascii="Arial" w:hAnsi="Arial" w:cs="Arial"/>
                <w:sz w:val="16"/>
                <w:szCs w:val="16"/>
                <w:lang w:eastAsia="en-US"/>
              </w:rPr>
              <w:t>ek</w:t>
            </w:r>
            <w:r w:rsidRPr="00871BC8">
              <w:rPr>
                <w:rFonts w:ascii="Arial" w:hAnsi="Arial" w:cs="Arial"/>
                <w:sz w:val="16"/>
                <w:szCs w:val="16"/>
                <w:lang w:eastAsia="en-US"/>
              </w:rPr>
              <w:t xml:space="preserve"> in delavnic</w:t>
            </w:r>
            <w:r w:rsidR="005453A4" w:rsidRPr="00871BC8">
              <w:rPr>
                <w:rFonts w:ascii="Arial" w:hAnsi="Arial" w:cs="Arial"/>
                <w:sz w:val="16"/>
                <w:szCs w:val="16"/>
                <w:lang w:eastAsia="en-US"/>
              </w:rPr>
              <w:t>o</w:t>
            </w:r>
            <w:r w:rsidRPr="00871BC8">
              <w:rPr>
                <w:rFonts w:ascii="Arial" w:hAnsi="Arial" w:cs="Arial"/>
                <w:sz w:val="16"/>
                <w:szCs w:val="16"/>
                <w:lang w:eastAsia="en-US"/>
              </w:rPr>
              <w:t>.</w:t>
            </w:r>
          </w:p>
        </w:tc>
        <w:tc>
          <w:tcPr>
            <w:tcW w:w="1410" w:type="dxa"/>
            <w:vAlign w:val="center"/>
          </w:tcPr>
          <w:p w14:paraId="3BA300BD" w14:textId="1386C033" w:rsidR="00CD279F" w:rsidRPr="00871BC8" w:rsidRDefault="00CD279F" w:rsidP="00871BC8">
            <w:pPr>
              <w:rPr>
                <w:rFonts w:ascii="Arial" w:hAnsi="Arial" w:cs="Arial"/>
                <w:b/>
                <w:bCs/>
                <w:sz w:val="16"/>
                <w:szCs w:val="16"/>
              </w:rPr>
            </w:pPr>
            <w:r w:rsidRPr="00871BC8">
              <w:rPr>
                <w:rFonts w:ascii="Arial" w:hAnsi="Arial" w:cs="Arial"/>
                <w:b/>
                <w:bCs/>
                <w:sz w:val="16"/>
                <w:szCs w:val="16"/>
              </w:rPr>
              <w:lastRenderedPageBreak/>
              <w:t>5</w:t>
            </w:r>
          </w:p>
        </w:tc>
      </w:tr>
      <w:tr w:rsidR="00CD279F" w:rsidRPr="00871BC8" w14:paraId="6B2A591A" w14:textId="77777777" w:rsidTr="00B62DA7">
        <w:trPr>
          <w:jc w:val="center"/>
        </w:trPr>
        <w:tc>
          <w:tcPr>
            <w:tcW w:w="7650" w:type="dxa"/>
            <w:vAlign w:val="center"/>
          </w:tcPr>
          <w:p w14:paraId="0AD7AC43" w14:textId="71CF4E4D" w:rsidR="00CD279F" w:rsidRPr="00871BC8" w:rsidRDefault="00CD279F" w:rsidP="00871BC8">
            <w:pPr>
              <w:pStyle w:val="TEKST"/>
              <w:spacing w:line="240" w:lineRule="auto"/>
              <w:rPr>
                <w:rFonts w:ascii="Arial" w:eastAsia="MS Mincho" w:hAnsi="Arial" w:cs="Arial"/>
                <w:b/>
                <w:bCs/>
                <w:iCs/>
                <w:sz w:val="16"/>
                <w:szCs w:val="16"/>
                <w:lang w:eastAsia="en-US"/>
              </w:rPr>
            </w:pPr>
            <w:r w:rsidRPr="00871BC8">
              <w:rPr>
                <w:rFonts w:ascii="Arial" w:eastAsia="MS Mincho" w:hAnsi="Arial" w:cs="Arial"/>
                <w:b/>
                <w:bCs/>
                <w:iCs/>
                <w:sz w:val="16"/>
                <w:szCs w:val="16"/>
                <w:lang w:eastAsia="en-US"/>
              </w:rPr>
              <w:t>V letih 20</w:t>
            </w:r>
            <w:r w:rsidR="00451214" w:rsidRPr="00871BC8">
              <w:rPr>
                <w:rFonts w:ascii="Arial" w:eastAsia="MS Mincho" w:hAnsi="Arial" w:cs="Arial"/>
                <w:b/>
                <w:bCs/>
                <w:iCs/>
                <w:sz w:val="16"/>
                <w:szCs w:val="16"/>
                <w:lang w:eastAsia="en-US"/>
              </w:rPr>
              <w:t>19</w:t>
            </w:r>
            <w:r w:rsidRPr="00871BC8">
              <w:rPr>
                <w:rFonts w:ascii="Arial" w:eastAsia="MS Mincho" w:hAnsi="Arial" w:cs="Arial"/>
                <w:b/>
                <w:bCs/>
                <w:iCs/>
                <w:sz w:val="16"/>
                <w:szCs w:val="16"/>
                <w:lang w:eastAsia="en-US"/>
              </w:rPr>
              <w:t xml:space="preserve">-2024 prijavitelj oziroma </w:t>
            </w:r>
            <w:proofErr w:type="spellStart"/>
            <w:r w:rsidRPr="00871BC8">
              <w:rPr>
                <w:rFonts w:ascii="Arial" w:eastAsia="MS Mincho" w:hAnsi="Arial" w:cs="Arial"/>
                <w:b/>
                <w:bCs/>
                <w:iCs/>
                <w:sz w:val="16"/>
                <w:szCs w:val="16"/>
                <w:lang w:eastAsia="en-US"/>
              </w:rPr>
              <w:t>konzorcijski</w:t>
            </w:r>
            <w:proofErr w:type="spellEnd"/>
            <w:r w:rsidRPr="00871BC8">
              <w:rPr>
                <w:rFonts w:ascii="Arial" w:eastAsia="MS Mincho" w:hAnsi="Arial" w:cs="Arial"/>
                <w:b/>
                <w:bCs/>
                <w:iCs/>
                <w:sz w:val="16"/>
                <w:szCs w:val="16"/>
                <w:lang w:eastAsia="en-US"/>
              </w:rPr>
              <w:t xml:space="preserve"> partnerji samostojno ali v sodelovanju z drugimi organizacijami: </w:t>
            </w:r>
          </w:p>
          <w:p w14:paraId="2256DA55" w14:textId="6DBCADE5" w:rsidR="00E739C0" w:rsidRPr="00871BC8" w:rsidRDefault="00E739C0" w:rsidP="00871BC8">
            <w:pPr>
              <w:pStyle w:val="TEKST"/>
              <w:numPr>
                <w:ilvl w:val="0"/>
                <w:numId w:val="52"/>
              </w:numPr>
              <w:spacing w:line="240" w:lineRule="auto"/>
              <w:rPr>
                <w:rFonts w:ascii="Arial" w:eastAsia="MS Mincho" w:hAnsi="Arial" w:cs="Arial"/>
                <w:b/>
                <w:bCs/>
                <w:iCs/>
                <w:sz w:val="16"/>
                <w:szCs w:val="16"/>
                <w:lang w:eastAsia="en-US"/>
              </w:rPr>
            </w:pPr>
            <w:r w:rsidRPr="00871BC8">
              <w:rPr>
                <w:rFonts w:ascii="Arial" w:eastAsia="MS Mincho" w:hAnsi="Arial" w:cs="Arial"/>
                <w:b/>
                <w:bCs/>
                <w:iCs/>
                <w:sz w:val="16"/>
                <w:szCs w:val="16"/>
                <w:lang w:eastAsia="en-US"/>
              </w:rPr>
              <w:t xml:space="preserve">niso podali pobud za zakonodajno ali </w:t>
            </w:r>
            <w:r w:rsidR="005453A4" w:rsidRPr="00871BC8">
              <w:rPr>
                <w:rFonts w:ascii="Arial" w:eastAsia="MS Mincho" w:hAnsi="Arial" w:cs="Arial"/>
                <w:b/>
                <w:bCs/>
                <w:iCs/>
                <w:sz w:val="16"/>
                <w:szCs w:val="16"/>
                <w:lang w:eastAsia="en-US"/>
              </w:rPr>
              <w:t xml:space="preserve">drugo vsebinsko relevantno </w:t>
            </w:r>
            <w:r w:rsidRPr="00871BC8">
              <w:rPr>
                <w:rFonts w:ascii="Arial" w:eastAsia="MS Mincho" w:hAnsi="Arial" w:cs="Arial"/>
                <w:b/>
                <w:bCs/>
                <w:iCs/>
                <w:sz w:val="16"/>
                <w:szCs w:val="16"/>
                <w:lang w:eastAsia="en-US"/>
              </w:rPr>
              <w:t>spremembo na področju socialnega podjetništva ali socialne ekonomije na nacionalnem nivoju ali nivoju razvojne regije ali lokalne skupnosti,</w:t>
            </w:r>
          </w:p>
          <w:p w14:paraId="7902C425" w14:textId="39C03995" w:rsidR="00E739C0" w:rsidRPr="00871BC8" w:rsidRDefault="00E739C0" w:rsidP="00871BC8">
            <w:pPr>
              <w:pStyle w:val="TEKST"/>
              <w:numPr>
                <w:ilvl w:val="0"/>
                <w:numId w:val="52"/>
              </w:numPr>
              <w:spacing w:line="240" w:lineRule="auto"/>
              <w:rPr>
                <w:rFonts w:ascii="Arial" w:eastAsia="MS Mincho" w:hAnsi="Arial" w:cs="Arial"/>
                <w:b/>
                <w:bCs/>
                <w:iCs/>
                <w:sz w:val="16"/>
                <w:szCs w:val="16"/>
                <w:lang w:eastAsia="en-US"/>
              </w:rPr>
            </w:pPr>
            <w:r w:rsidRPr="00871BC8">
              <w:rPr>
                <w:rFonts w:ascii="Arial" w:eastAsia="MS Mincho" w:hAnsi="Arial" w:cs="Arial"/>
                <w:b/>
                <w:bCs/>
                <w:iCs/>
                <w:sz w:val="16"/>
                <w:szCs w:val="16"/>
                <w:lang w:eastAsia="en-US"/>
              </w:rPr>
              <w:t xml:space="preserve">niso izvedli informativnega dogodka na nacionalnem nivoju ali nivoju razvojne regije na področju promocije in razvoja socialnega podjetništva ali socialne ekonomije, </w:t>
            </w:r>
          </w:p>
          <w:p w14:paraId="7A2BB467" w14:textId="7A681BA1" w:rsidR="00E739C0" w:rsidRPr="00871BC8" w:rsidRDefault="00E739C0" w:rsidP="00871BC8">
            <w:pPr>
              <w:pStyle w:val="TEKST"/>
              <w:numPr>
                <w:ilvl w:val="0"/>
                <w:numId w:val="52"/>
              </w:numPr>
              <w:spacing w:line="240" w:lineRule="auto"/>
              <w:rPr>
                <w:rFonts w:ascii="Arial" w:eastAsia="MS Mincho" w:hAnsi="Arial" w:cs="Arial"/>
                <w:b/>
                <w:bCs/>
                <w:iCs/>
                <w:sz w:val="16"/>
                <w:szCs w:val="16"/>
                <w:lang w:eastAsia="en-US"/>
              </w:rPr>
            </w:pPr>
            <w:r w:rsidRPr="00871BC8">
              <w:rPr>
                <w:rFonts w:ascii="Arial" w:eastAsia="MS Mincho" w:hAnsi="Arial" w:cs="Arial"/>
                <w:b/>
                <w:bCs/>
                <w:iCs/>
                <w:sz w:val="16"/>
                <w:szCs w:val="16"/>
              </w:rPr>
              <w:t xml:space="preserve">niso izvedli delavnice </w:t>
            </w:r>
            <w:r w:rsidR="005453A4" w:rsidRPr="00871BC8">
              <w:rPr>
                <w:rFonts w:ascii="Arial" w:eastAsia="MS Mincho" w:hAnsi="Arial" w:cs="Arial"/>
                <w:b/>
                <w:bCs/>
                <w:iCs/>
                <w:sz w:val="16"/>
                <w:szCs w:val="16"/>
              </w:rPr>
              <w:t>namenjene tematiki razvoja ekosistema socialne ekonomije ali merjenja družbenih učinkov</w:t>
            </w:r>
            <w:r w:rsidRPr="00871BC8">
              <w:rPr>
                <w:rFonts w:ascii="Arial" w:eastAsia="MS Mincho" w:hAnsi="Arial" w:cs="Arial"/>
                <w:b/>
                <w:bCs/>
                <w:iCs/>
                <w:sz w:val="16"/>
                <w:szCs w:val="16"/>
              </w:rPr>
              <w:t>.</w:t>
            </w:r>
          </w:p>
          <w:p w14:paraId="54AB9959" w14:textId="77777777" w:rsidR="005453A4" w:rsidRPr="00871BC8" w:rsidRDefault="005453A4" w:rsidP="00871BC8">
            <w:pPr>
              <w:pStyle w:val="TEKST"/>
              <w:spacing w:line="240" w:lineRule="auto"/>
              <w:ind w:left="1080"/>
              <w:rPr>
                <w:rFonts w:ascii="Arial" w:eastAsia="MS Mincho" w:hAnsi="Arial" w:cs="Arial"/>
                <w:b/>
                <w:bCs/>
                <w:iCs/>
                <w:sz w:val="16"/>
                <w:szCs w:val="16"/>
                <w:lang w:eastAsia="en-US"/>
              </w:rPr>
            </w:pPr>
          </w:p>
          <w:p w14:paraId="5B7C720E" w14:textId="6B011F4E" w:rsidR="00CD279F" w:rsidRPr="00871BC8" w:rsidRDefault="00E739C0" w:rsidP="00871BC8">
            <w:pPr>
              <w:pStyle w:val="TEKST"/>
              <w:spacing w:line="240" w:lineRule="auto"/>
              <w:rPr>
                <w:rFonts w:ascii="Arial" w:eastAsia="MS Mincho" w:hAnsi="Arial" w:cs="Arial"/>
                <w:i/>
                <w:sz w:val="16"/>
                <w:szCs w:val="16"/>
                <w:lang w:eastAsia="en-US"/>
              </w:rPr>
            </w:pPr>
            <w:r w:rsidRPr="00871BC8">
              <w:rPr>
                <w:rFonts w:ascii="Arial" w:hAnsi="Arial" w:cs="Arial"/>
                <w:sz w:val="16"/>
                <w:szCs w:val="16"/>
                <w:lang w:eastAsia="en-US"/>
              </w:rPr>
              <w:t xml:space="preserve">Iz Obrazca št. 1 ne izhaja </w:t>
            </w:r>
            <w:r w:rsidR="005453A4" w:rsidRPr="00871BC8">
              <w:rPr>
                <w:rFonts w:ascii="Arial" w:hAnsi="Arial" w:cs="Arial"/>
                <w:sz w:val="16"/>
                <w:szCs w:val="16"/>
                <w:lang w:eastAsia="en-US"/>
              </w:rPr>
              <w:t>vključenost</w:t>
            </w:r>
            <w:r w:rsidRPr="00871BC8">
              <w:rPr>
                <w:rFonts w:ascii="Arial" w:hAnsi="Arial" w:cs="Arial"/>
                <w:sz w:val="16"/>
                <w:szCs w:val="16"/>
                <w:lang w:eastAsia="en-US"/>
              </w:rPr>
              <w:t xml:space="preserve"> prijavitelja ali </w:t>
            </w:r>
            <w:proofErr w:type="spellStart"/>
            <w:r w:rsidRPr="00871BC8">
              <w:rPr>
                <w:rFonts w:ascii="Arial" w:hAnsi="Arial" w:cs="Arial"/>
                <w:sz w:val="16"/>
                <w:szCs w:val="16"/>
                <w:lang w:eastAsia="en-US"/>
              </w:rPr>
              <w:t>konzorcijskih</w:t>
            </w:r>
            <w:proofErr w:type="spellEnd"/>
            <w:r w:rsidRPr="00871BC8">
              <w:rPr>
                <w:rFonts w:ascii="Arial" w:hAnsi="Arial" w:cs="Arial"/>
                <w:sz w:val="16"/>
                <w:szCs w:val="16"/>
                <w:lang w:eastAsia="en-US"/>
              </w:rPr>
              <w:t xml:space="preserve"> partnerjev v </w:t>
            </w:r>
            <w:r w:rsidR="005453A4" w:rsidRPr="00871BC8">
              <w:rPr>
                <w:rFonts w:ascii="Arial" w:hAnsi="Arial" w:cs="Arial"/>
                <w:sz w:val="16"/>
                <w:szCs w:val="16"/>
                <w:lang w:eastAsia="en-US"/>
              </w:rPr>
              <w:t xml:space="preserve">aktivnost </w:t>
            </w:r>
            <w:r w:rsidRPr="00871BC8">
              <w:rPr>
                <w:rFonts w:ascii="Arial" w:hAnsi="Arial" w:cs="Arial"/>
                <w:sz w:val="16"/>
                <w:szCs w:val="16"/>
                <w:lang w:eastAsia="en-US"/>
              </w:rPr>
              <w:t>oblikovanj</w:t>
            </w:r>
            <w:r w:rsidR="005453A4" w:rsidRPr="00871BC8">
              <w:rPr>
                <w:rFonts w:ascii="Arial" w:hAnsi="Arial" w:cs="Arial"/>
                <w:sz w:val="16"/>
                <w:szCs w:val="16"/>
                <w:lang w:eastAsia="en-US"/>
              </w:rPr>
              <w:t>a</w:t>
            </w:r>
            <w:r w:rsidRPr="00871BC8">
              <w:rPr>
                <w:rFonts w:ascii="Arial" w:hAnsi="Arial" w:cs="Arial"/>
                <w:sz w:val="16"/>
                <w:szCs w:val="16"/>
                <w:lang w:eastAsia="en-US"/>
              </w:rPr>
              <w:t xml:space="preserve"> pobude </w:t>
            </w:r>
            <w:r w:rsidRPr="00871BC8">
              <w:rPr>
                <w:rFonts w:ascii="Arial" w:eastAsia="MS Mincho" w:hAnsi="Arial" w:cs="Arial"/>
                <w:iCs/>
                <w:sz w:val="16"/>
                <w:szCs w:val="16"/>
                <w:lang w:eastAsia="en-US"/>
              </w:rPr>
              <w:t>za zakonodajno ali drugo strateško spremembo na področju socialnega podjetništva ali socialne ekonomije</w:t>
            </w:r>
            <w:r w:rsidRPr="00871BC8">
              <w:rPr>
                <w:rFonts w:ascii="Arial" w:eastAsia="MS Mincho" w:hAnsi="Arial" w:cs="Arial"/>
                <w:b/>
                <w:bCs/>
                <w:iCs/>
                <w:sz w:val="16"/>
                <w:szCs w:val="16"/>
                <w:lang w:eastAsia="en-US"/>
              </w:rPr>
              <w:t xml:space="preserve"> </w:t>
            </w:r>
            <w:r w:rsidRPr="00871BC8">
              <w:rPr>
                <w:rFonts w:ascii="Arial" w:hAnsi="Arial" w:cs="Arial"/>
                <w:sz w:val="16"/>
                <w:szCs w:val="16"/>
                <w:lang w:eastAsia="en-US"/>
              </w:rPr>
              <w:t>na nacionalnem nivoju</w:t>
            </w:r>
            <w:r w:rsidRPr="00871BC8">
              <w:rPr>
                <w:rFonts w:ascii="Arial" w:hAnsi="Arial" w:cs="Arial"/>
              </w:rPr>
              <w:t xml:space="preserve"> </w:t>
            </w:r>
            <w:r w:rsidRPr="00871BC8">
              <w:rPr>
                <w:rFonts w:ascii="Arial" w:hAnsi="Arial" w:cs="Arial"/>
                <w:sz w:val="16"/>
                <w:szCs w:val="16"/>
                <w:lang w:eastAsia="en-US"/>
              </w:rPr>
              <w:t xml:space="preserve">ali nivoju razvojne regije ali lokalne skupnosti oziroma se </w:t>
            </w:r>
            <w:r w:rsidR="005453A4" w:rsidRPr="00871BC8">
              <w:rPr>
                <w:rFonts w:ascii="Arial" w:hAnsi="Arial" w:cs="Arial"/>
                <w:sz w:val="16"/>
                <w:szCs w:val="16"/>
                <w:lang w:eastAsia="en-US"/>
              </w:rPr>
              <w:t xml:space="preserve">predložene pobude </w:t>
            </w:r>
            <w:r w:rsidRPr="00871BC8">
              <w:rPr>
                <w:rFonts w:ascii="Arial" w:hAnsi="Arial" w:cs="Arial"/>
                <w:sz w:val="16"/>
                <w:szCs w:val="16"/>
                <w:lang w:eastAsia="en-US"/>
              </w:rPr>
              <w:t>ne nanašajo na področje socialne ekonomije ali socialnega podjetništva.</w:t>
            </w:r>
            <w:r w:rsidR="005453A4" w:rsidRPr="00871BC8">
              <w:rPr>
                <w:rFonts w:ascii="Arial" w:hAnsi="Arial" w:cs="Arial"/>
                <w:sz w:val="16"/>
                <w:szCs w:val="16"/>
              </w:rPr>
              <w:t xml:space="preserve"> </w:t>
            </w:r>
            <w:r w:rsidRPr="00871BC8">
              <w:rPr>
                <w:rFonts w:ascii="Arial" w:hAnsi="Arial" w:cs="Arial"/>
                <w:sz w:val="16"/>
                <w:szCs w:val="16"/>
                <w:lang w:eastAsia="en-US"/>
              </w:rPr>
              <w:t>To merilo vključuje pobude, ki vplivajo na načrtovanje ukrepov in politik na področju socialnega podjetništva ali socialne ekonomije, kot so priporočila za javne razpise, smernice za relevantne institucije, podpora pri pripravi strategij, akcijski</w:t>
            </w:r>
            <w:r w:rsidR="00467A09" w:rsidRPr="00871BC8">
              <w:rPr>
                <w:rFonts w:ascii="Arial" w:hAnsi="Arial" w:cs="Arial"/>
                <w:sz w:val="16"/>
                <w:szCs w:val="16"/>
                <w:lang w:eastAsia="en-US"/>
              </w:rPr>
              <w:t>h</w:t>
            </w:r>
            <w:r w:rsidRPr="00871BC8">
              <w:rPr>
                <w:rFonts w:ascii="Arial" w:hAnsi="Arial" w:cs="Arial"/>
                <w:sz w:val="16"/>
                <w:szCs w:val="16"/>
                <w:lang w:eastAsia="en-US"/>
              </w:rPr>
              <w:t xml:space="preserve"> načrtov, analiz, študij ali izobraževalnih programov in usposabljanj ipd.</w:t>
            </w:r>
            <w:r w:rsidRPr="00871BC8">
              <w:rPr>
                <w:rFonts w:ascii="Arial" w:eastAsia="MS Mincho" w:hAnsi="Arial" w:cs="Arial"/>
                <w:iCs/>
                <w:sz w:val="16"/>
                <w:szCs w:val="16"/>
              </w:rPr>
              <w:t xml:space="preserve"> Iz priložene povezave na spletno stran pobude  ali drugega relevantnega dokazila ni mogoče nesporno oceniti organa ali dokument, ki ga je pobuda naslavljala in </w:t>
            </w:r>
            <w:r w:rsidRPr="00871BC8">
              <w:rPr>
                <w:rFonts w:ascii="Arial" w:hAnsi="Arial" w:cs="Arial"/>
                <w:sz w:val="16"/>
                <w:szCs w:val="16"/>
                <w:lang w:eastAsia="en-US"/>
              </w:rPr>
              <w:t>vključenost socialnih podjetij in organizacij socialne ekonomije. Enako velja za informativn</w:t>
            </w:r>
            <w:r w:rsidR="005453A4" w:rsidRPr="00871BC8">
              <w:rPr>
                <w:rFonts w:ascii="Arial" w:hAnsi="Arial" w:cs="Arial"/>
                <w:sz w:val="16"/>
                <w:szCs w:val="16"/>
                <w:lang w:eastAsia="en-US"/>
              </w:rPr>
              <w:t>i</w:t>
            </w:r>
            <w:r w:rsidRPr="00871BC8">
              <w:rPr>
                <w:rFonts w:ascii="Arial" w:hAnsi="Arial" w:cs="Arial"/>
                <w:sz w:val="16"/>
                <w:szCs w:val="16"/>
                <w:lang w:eastAsia="en-US"/>
              </w:rPr>
              <w:t xml:space="preserve"> dogod</w:t>
            </w:r>
            <w:r w:rsidR="005453A4" w:rsidRPr="00871BC8">
              <w:rPr>
                <w:rFonts w:ascii="Arial" w:hAnsi="Arial" w:cs="Arial"/>
                <w:sz w:val="16"/>
                <w:szCs w:val="16"/>
                <w:lang w:eastAsia="en-US"/>
              </w:rPr>
              <w:t>ek</w:t>
            </w:r>
            <w:r w:rsidRPr="00871BC8">
              <w:rPr>
                <w:rFonts w:ascii="Arial" w:hAnsi="Arial" w:cs="Arial"/>
                <w:sz w:val="16"/>
                <w:szCs w:val="16"/>
                <w:lang w:eastAsia="en-US"/>
              </w:rPr>
              <w:t xml:space="preserve"> in delavnic</w:t>
            </w:r>
            <w:r w:rsidR="005453A4" w:rsidRPr="00871BC8">
              <w:rPr>
                <w:rFonts w:ascii="Arial" w:hAnsi="Arial" w:cs="Arial"/>
                <w:sz w:val="16"/>
                <w:szCs w:val="16"/>
                <w:lang w:eastAsia="en-US"/>
              </w:rPr>
              <w:t>o</w:t>
            </w:r>
            <w:r w:rsidRPr="00871BC8">
              <w:rPr>
                <w:rFonts w:ascii="Arial" w:hAnsi="Arial" w:cs="Arial"/>
                <w:sz w:val="16"/>
                <w:szCs w:val="16"/>
                <w:lang w:eastAsia="en-US"/>
              </w:rPr>
              <w:t>.</w:t>
            </w:r>
          </w:p>
        </w:tc>
        <w:tc>
          <w:tcPr>
            <w:tcW w:w="1410" w:type="dxa"/>
            <w:vAlign w:val="center"/>
          </w:tcPr>
          <w:p w14:paraId="503061F2" w14:textId="33882797" w:rsidR="00CD279F" w:rsidRPr="00871BC8" w:rsidRDefault="00CD279F" w:rsidP="00871BC8">
            <w:pPr>
              <w:rPr>
                <w:rFonts w:ascii="Arial" w:hAnsi="Arial" w:cs="Arial"/>
                <w:b/>
                <w:bCs/>
                <w:sz w:val="16"/>
                <w:szCs w:val="16"/>
              </w:rPr>
            </w:pPr>
            <w:r w:rsidRPr="00871BC8">
              <w:rPr>
                <w:rFonts w:ascii="Arial" w:hAnsi="Arial" w:cs="Arial"/>
                <w:b/>
                <w:bCs/>
                <w:sz w:val="16"/>
                <w:szCs w:val="16"/>
              </w:rPr>
              <w:t>0</w:t>
            </w:r>
          </w:p>
        </w:tc>
      </w:tr>
      <w:tr w:rsidR="00CD279F" w:rsidRPr="00871BC8" w14:paraId="156BE4E9" w14:textId="77777777" w:rsidTr="00871BC8">
        <w:trPr>
          <w:jc w:val="center"/>
        </w:trPr>
        <w:tc>
          <w:tcPr>
            <w:tcW w:w="7650" w:type="dxa"/>
            <w:shd w:val="clear" w:color="auto" w:fill="9CC2E5" w:themeFill="accent1" w:themeFillTint="99"/>
            <w:vAlign w:val="center"/>
          </w:tcPr>
          <w:p w14:paraId="52A932A1" w14:textId="67AE745A" w:rsidR="00CD279F" w:rsidRPr="00871BC8" w:rsidRDefault="003E5297" w:rsidP="00871BC8">
            <w:pPr>
              <w:rPr>
                <w:rFonts w:ascii="Arial" w:hAnsi="Arial" w:cs="Arial"/>
                <w:sz w:val="16"/>
                <w:szCs w:val="16"/>
              </w:rPr>
            </w:pPr>
            <w:r w:rsidRPr="00871BC8">
              <w:rPr>
                <w:rFonts w:ascii="Arial" w:hAnsi="Arial" w:cs="Arial"/>
                <w:sz w:val="16"/>
                <w:szCs w:val="16"/>
              </w:rPr>
              <w:t xml:space="preserve">3. </w:t>
            </w:r>
            <w:r w:rsidR="00CD279F" w:rsidRPr="00871BC8">
              <w:rPr>
                <w:rFonts w:ascii="Arial" w:hAnsi="Arial" w:cs="Arial"/>
                <w:sz w:val="16"/>
                <w:szCs w:val="16"/>
              </w:rPr>
              <w:t>PRISPEVEK K IZBOLJŠANJU POSLOVNEGA OKOLJA</w:t>
            </w:r>
          </w:p>
        </w:tc>
        <w:tc>
          <w:tcPr>
            <w:tcW w:w="1410" w:type="dxa"/>
            <w:shd w:val="clear" w:color="auto" w:fill="9CC2E5" w:themeFill="accent1" w:themeFillTint="99"/>
            <w:vAlign w:val="center"/>
          </w:tcPr>
          <w:p w14:paraId="400831D1" w14:textId="348B1470" w:rsidR="00CD279F" w:rsidRPr="00871BC8" w:rsidRDefault="00CD279F" w:rsidP="00871BC8">
            <w:pPr>
              <w:rPr>
                <w:rFonts w:ascii="Arial" w:hAnsi="Arial" w:cs="Arial"/>
                <w:sz w:val="16"/>
                <w:szCs w:val="16"/>
              </w:rPr>
            </w:pPr>
            <w:r w:rsidRPr="00871BC8">
              <w:rPr>
                <w:rFonts w:ascii="Arial" w:hAnsi="Arial" w:cs="Arial"/>
                <w:sz w:val="16"/>
                <w:szCs w:val="16"/>
              </w:rPr>
              <w:t>20</w:t>
            </w:r>
          </w:p>
        </w:tc>
      </w:tr>
      <w:tr w:rsidR="00CD279F" w:rsidRPr="00871BC8" w14:paraId="4E8979AF" w14:textId="77777777" w:rsidTr="00B62DA7">
        <w:trPr>
          <w:jc w:val="center"/>
        </w:trPr>
        <w:tc>
          <w:tcPr>
            <w:tcW w:w="7650" w:type="dxa"/>
            <w:shd w:val="clear" w:color="auto" w:fill="D9D9D9" w:themeFill="background1" w:themeFillShade="D9"/>
            <w:vAlign w:val="center"/>
          </w:tcPr>
          <w:p w14:paraId="3ED7870D" w14:textId="72C25EDB" w:rsidR="00CD279F" w:rsidRPr="00871BC8" w:rsidRDefault="00CD279F" w:rsidP="00871BC8">
            <w:pPr>
              <w:pStyle w:val="Odstavekseznama"/>
              <w:numPr>
                <w:ilvl w:val="1"/>
                <w:numId w:val="54"/>
              </w:numPr>
              <w:spacing w:line="240" w:lineRule="auto"/>
              <w:jc w:val="both"/>
              <w:rPr>
                <w:sz w:val="16"/>
                <w:szCs w:val="16"/>
              </w:rPr>
            </w:pPr>
            <w:bookmarkStart w:id="156" w:name="_Hlk170818951"/>
            <w:r w:rsidRPr="00871BC8">
              <w:rPr>
                <w:sz w:val="16"/>
                <w:szCs w:val="16"/>
              </w:rPr>
              <w:t>Dodana vrednost izvedenih aktivnosti za socialna podjetja</w:t>
            </w:r>
            <w:bookmarkEnd w:id="156"/>
          </w:p>
        </w:tc>
        <w:tc>
          <w:tcPr>
            <w:tcW w:w="1410" w:type="dxa"/>
            <w:shd w:val="clear" w:color="auto" w:fill="D9D9D9" w:themeFill="background1" w:themeFillShade="D9"/>
            <w:vAlign w:val="center"/>
          </w:tcPr>
          <w:p w14:paraId="6D64C93F" w14:textId="40EEC681" w:rsidR="00CD279F" w:rsidRPr="00871BC8" w:rsidRDefault="00CD279F" w:rsidP="00871BC8">
            <w:pPr>
              <w:rPr>
                <w:rFonts w:ascii="Arial" w:hAnsi="Arial" w:cs="Arial"/>
                <w:sz w:val="16"/>
                <w:szCs w:val="16"/>
              </w:rPr>
            </w:pPr>
            <w:r w:rsidRPr="00871BC8">
              <w:rPr>
                <w:rFonts w:ascii="Arial" w:hAnsi="Arial" w:cs="Arial"/>
                <w:sz w:val="16"/>
                <w:szCs w:val="16"/>
              </w:rPr>
              <w:t>10</w:t>
            </w:r>
          </w:p>
        </w:tc>
      </w:tr>
      <w:tr w:rsidR="00CD279F" w:rsidRPr="00871BC8" w14:paraId="38A8F5AC" w14:textId="77777777" w:rsidTr="00B62DA7">
        <w:trPr>
          <w:jc w:val="center"/>
        </w:trPr>
        <w:tc>
          <w:tcPr>
            <w:tcW w:w="7650" w:type="dxa"/>
            <w:vAlign w:val="center"/>
          </w:tcPr>
          <w:p w14:paraId="75E7731A" w14:textId="06F8EFFE" w:rsidR="00CD279F" w:rsidRPr="00871BC8" w:rsidRDefault="00CD279F" w:rsidP="00871BC8">
            <w:pPr>
              <w:rPr>
                <w:rFonts w:ascii="Arial" w:hAnsi="Arial" w:cs="Arial"/>
                <w:b/>
                <w:bCs/>
                <w:iCs/>
                <w:sz w:val="16"/>
                <w:szCs w:val="16"/>
              </w:rPr>
            </w:pPr>
            <w:r w:rsidRPr="00871BC8">
              <w:rPr>
                <w:rFonts w:ascii="Arial" w:hAnsi="Arial" w:cs="Arial"/>
                <w:b/>
                <w:bCs/>
                <w:iCs/>
                <w:sz w:val="16"/>
                <w:szCs w:val="16"/>
              </w:rPr>
              <w:t>V</w:t>
            </w:r>
            <w:r w:rsidR="00467A09" w:rsidRPr="00871BC8">
              <w:rPr>
                <w:rFonts w:ascii="Arial" w:hAnsi="Arial" w:cs="Arial"/>
                <w:b/>
                <w:bCs/>
                <w:iCs/>
                <w:sz w:val="16"/>
                <w:szCs w:val="16"/>
              </w:rPr>
              <w:t>elik</w:t>
            </w:r>
            <w:r w:rsidRPr="00871BC8">
              <w:rPr>
                <w:rFonts w:ascii="Arial" w:hAnsi="Arial" w:cs="Arial"/>
                <w:b/>
                <w:bCs/>
                <w:iCs/>
                <w:sz w:val="16"/>
                <w:szCs w:val="16"/>
              </w:rPr>
              <w:t xml:space="preserve"> vpliv izvedene operacije: Kompetence, znanja in veščine ter oblikovane storitve </w:t>
            </w:r>
            <w:proofErr w:type="spellStart"/>
            <w:r w:rsidRPr="00871BC8">
              <w:rPr>
                <w:rFonts w:ascii="Arial" w:hAnsi="Arial" w:cs="Arial"/>
                <w:b/>
                <w:bCs/>
                <w:iCs/>
                <w:sz w:val="16"/>
                <w:szCs w:val="16"/>
              </w:rPr>
              <w:t>konzorcijskega</w:t>
            </w:r>
            <w:proofErr w:type="spellEnd"/>
            <w:r w:rsidRPr="00871BC8">
              <w:rPr>
                <w:rFonts w:ascii="Arial" w:hAnsi="Arial" w:cs="Arial"/>
                <w:b/>
                <w:bCs/>
                <w:iCs/>
                <w:sz w:val="16"/>
                <w:szCs w:val="16"/>
              </w:rPr>
              <w:t xml:space="preserve"> partnerstva za socialna podjetja in organizacije socialne ekonomije v procesu izv</w:t>
            </w:r>
            <w:r w:rsidR="008E02D1" w:rsidRPr="00871BC8">
              <w:rPr>
                <w:rFonts w:ascii="Arial" w:hAnsi="Arial" w:cs="Arial"/>
                <w:b/>
                <w:bCs/>
                <w:iCs/>
                <w:sz w:val="16"/>
                <w:szCs w:val="16"/>
              </w:rPr>
              <w:t xml:space="preserve">ajanja </w:t>
            </w:r>
            <w:r w:rsidRPr="00871BC8">
              <w:rPr>
                <w:rFonts w:ascii="Arial" w:hAnsi="Arial" w:cs="Arial"/>
                <w:b/>
                <w:bCs/>
                <w:iCs/>
                <w:sz w:val="16"/>
                <w:szCs w:val="16"/>
              </w:rPr>
              <w:t>operacije so jasno opredeljen</w:t>
            </w:r>
            <w:r w:rsidR="008E02D1" w:rsidRPr="00871BC8">
              <w:rPr>
                <w:rFonts w:ascii="Arial" w:hAnsi="Arial" w:cs="Arial"/>
                <w:b/>
                <w:bCs/>
                <w:iCs/>
                <w:sz w:val="16"/>
                <w:szCs w:val="16"/>
              </w:rPr>
              <w:t>e</w:t>
            </w:r>
            <w:r w:rsidRPr="00871BC8">
              <w:rPr>
                <w:rFonts w:ascii="Arial" w:hAnsi="Arial" w:cs="Arial"/>
                <w:b/>
                <w:bCs/>
                <w:iCs/>
                <w:sz w:val="16"/>
                <w:szCs w:val="16"/>
              </w:rPr>
              <w:t xml:space="preserve"> ter so v celoti ustrezn</w:t>
            </w:r>
            <w:r w:rsidR="008E02D1" w:rsidRPr="00871BC8">
              <w:rPr>
                <w:rFonts w:ascii="Arial" w:hAnsi="Arial" w:cs="Arial"/>
                <w:b/>
                <w:bCs/>
                <w:iCs/>
                <w:sz w:val="16"/>
                <w:szCs w:val="16"/>
              </w:rPr>
              <w:t>e</w:t>
            </w:r>
            <w:r w:rsidRPr="00871BC8">
              <w:rPr>
                <w:rFonts w:ascii="Arial" w:hAnsi="Arial" w:cs="Arial"/>
                <w:b/>
                <w:bCs/>
                <w:iCs/>
                <w:sz w:val="16"/>
                <w:szCs w:val="16"/>
              </w:rPr>
              <w:t xml:space="preserve"> in skladn</w:t>
            </w:r>
            <w:r w:rsidR="008E02D1" w:rsidRPr="00871BC8">
              <w:rPr>
                <w:rFonts w:ascii="Arial" w:hAnsi="Arial" w:cs="Arial"/>
                <w:b/>
                <w:bCs/>
                <w:iCs/>
                <w:sz w:val="16"/>
                <w:szCs w:val="16"/>
              </w:rPr>
              <w:t>e</w:t>
            </w:r>
            <w:r w:rsidRPr="00871BC8">
              <w:rPr>
                <w:rFonts w:ascii="Arial" w:hAnsi="Arial" w:cs="Arial"/>
                <w:b/>
                <w:bCs/>
                <w:iCs/>
                <w:sz w:val="16"/>
                <w:szCs w:val="16"/>
              </w:rPr>
              <w:t xml:space="preserve"> s cilji in kazalniki javnega razpisa. Jasno so opredeljen</w:t>
            </w:r>
            <w:r w:rsidR="00467A09" w:rsidRPr="00871BC8">
              <w:rPr>
                <w:rFonts w:ascii="Arial" w:hAnsi="Arial" w:cs="Arial"/>
                <w:b/>
                <w:bCs/>
                <w:iCs/>
                <w:sz w:val="16"/>
                <w:szCs w:val="16"/>
              </w:rPr>
              <w:t>i</w:t>
            </w:r>
            <w:r w:rsidRPr="00871BC8">
              <w:rPr>
                <w:rFonts w:ascii="Arial" w:hAnsi="Arial" w:cs="Arial"/>
                <w:b/>
                <w:bCs/>
                <w:iCs/>
                <w:sz w:val="16"/>
                <w:szCs w:val="16"/>
              </w:rPr>
              <w:t xml:space="preserve"> kratkoročni, srednjeročni in predvsem dolgoročni cilji krovne zagovorniške organizacije in njene vloge v ekosistemu socialne ekonomije, predvsem pa naloge za zastopanje interesov in oblikovanje partnerstev na regionalnem, nacionalnem ter transnacionalnem nivoju na izbranem področju javnega razpisa.</w:t>
            </w:r>
          </w:p>
          <w:p w14:paraId="4B37A1A2" w14:textId="77777777" w:rsidR="00CD279F" w:rsidRPr="00871BC8" w:rsidRDefault="00CD279F" w:rsidP="00871BC8">
            <w:pPr>
              <w:rPr>
                <w:rFonts w:ascii="Arial" w:hAnsi="Arial" w:cs="Arial"/>
                <w:i/>
                <w:sz w:val="16"/>
                <w:szCs w:val="16"/>
              </w:rPr>
            </w:pPr>
          </w:p>
          <w:p w14:paraId="3040A0FD" w14:textId="77777777" w:rsidR="00CD279F" w:rsidRPr="00871BC8" w:rsidRDefault="00CD279F" w:rsidP="00871BC8">
            <w:pPr>
              <w:rPr>
                <w:rFonts w:ascii="Arial" w:hAnsi="Arial" w:cs="Arial"/>
                <w:i/>
                <w:iCs/>
                <w:sz w:val="16"/>
                <w:szCs w:val="16"/>
                <w:lang w:eastAsia="en-US"/>
              </w:rPr>
            </w:pPr>
            <w:r w:rsidRPr="00871BC8">
              <w:rPr>
                <w:rFonts w:ascii="Arial" w:hAnsi="Arial" w:cs="Arial"/>
                <w:i/>
                <w:iCs/>
                <w:sz w:val="16"/>
                <w:szCs w:val="16"/>
                <w:lang w:eastAsia="en-US"/>
              </w:rPr>
              <w:t xml:space="preserve">V sklopu tega merila se </w:t>
            </w:r>
            <w:r w:rsidRPr="00871BC8">
              <w:rPr>
                <w:rFonts w:ascii="Arial" w:hAnsi="Arial" w:cs="Arial"/>
                <w:i/>
                <w:sz w:val="16"/>
                <w:szCs w:val="16"/>
              </w:rPr>
              <w:t xml:space="preserve">ocenjuje vključenost ter vsebinsko ustreznost prepoznanih ključnih deležnikov (v ekosistemu socialne ekonomije), </w:t>
            </w:r>
            <w:r w:rsidRPr="00871BC8">
              <w:rPr>
                <w:rFonts w:ascii="Arial" w:hAnsi="Arial" w:cs="Arial"/>
                <w:i/>
                <w:iCs/>
                <w:sz w:val="16"/>
                <w:szCs w:val="16"/>
                <w:lang w:eastAsia="en-US"/>
              </w:rPr>
              <w:t>ki bodo</w:t>
            </w:r>
            <w:r w:rsidRPr="00871BC8">
              <w:rPr>
                <w:rFonts w:ascii="Arial" w:hAnsi="Arial" w:cs="Arial"/>
                <w:i/>
                <w:iCs/>
                <w:color w:val="000000" w:themeColor="text1"/>
                <w:sz w:val="16"/>
                <w:szCs w:val="16"/>
              </w:rPr>
              <w:t xml:space="preserve"> pripomogli </w:t>
            </w:r>
            <w:r w:rsidRPr="00871BC8">
              <w:rPr>
                <w:rFonts w:ascii="Arial" w:hAnsi="Arial" w:cs="Arial"/>
                <w:i/>
                <w:iCs/>
                <w:sz w:val="16"/>
                <w:szCs w:val="16"/>
                <w:lang w:eastAsia="en-US"/>
              </w:rPr>
              <w:t>pri zagotavljanju razvoja kakovostnih storitev za socialna podjetja in organizacije socialne ekonomije.</w:t>
            </w:r>
            <w:r w:rsidRPr="00871BC8">
              <w:rPr>
                <w:rFonts w:ascii="Arial" w:hAnsi="Arial" w:cs="Arial"/>
                <w:i/>
                <w:iCs/>
                <w:sz w:val="16"/>
                <w:szCs w:val="16"/>
              </w:rPr>
              <w:t xml:space="preserve"> Pri tem se ocenjuje tudi načrtovano dolgoročno sodelovanje z relevantnimi organizacijami in/ali institucijami na sorodnih področjih za namen razvoja socialne ekonomije.</w:t>
            </w:r>
          </w:p>
          <w:p w14:paraId="3A6CDB48" w14:textId="77777777" w:rsidR="00CD279F" w:rsidRPr="00871BC8" w:rsidRDefault="00CD279F" w:rsidP="00871BC8">
            <w:pPr>
              <w:rPr>
                <w:rFonts w:ascii="Arial" w:hAnsi="Arial" w:cs="Arial"/>
                <w:i/>
                <w:iCs/>
                <w:color w:val="000000" w:themeColor="text1"/>
                <w:sz w:val="16"/>
                <w:szCs w:val="16"/>
              </w:rPr>
            </w:pPr>
          </w:p>
          <w:p w14:paraId="7D253D08" w14:textId="171BAA88" w:rsidR="00CD279F" w:rsidRPr="00871BC8" w:rsidRDefault="00CD279F"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18A360FB" w14:textId="0A386560" w:rsidR="00CD279F" w:rsidRPr="00871BC8" w:rsidRDefault="00CD279F" w:rsidP="00871BC8">
            <w:pPr>
              <w:rPr>
                <w:rFonts w:ascii="Arial" w:hAnsi="Arial" w:cs="Arial"/>
                <w:sz w:val="16"/>
                <w:szCs w:val="16"/>
              </w:rPr>
            </w:pPr>
            <w:r w:rsidRPr="00871BC8">
              <w:rPr>
                <w:rFonts w:ascii="Arial" w:hAnsi="Arial" w:cs="Arial"/>
                <w:sz w:val="16"/>
                <w:szCs w:val="16"/>
                <w:lang w:eastAsia="en-US"/>
              </w:rPr>
              <w:t xml:space="preserve">Iz Obrazca št. 1 jasno izhaja obseg </w:t>
            </w:r>
            <w:r w:rsidRPr="00871BC8">
              <w:rPr>
                <w:rFonts w:ascii="Arial" w:hAnsi="Arial" w:cs="Arial"/>
                <w:sz w:val="16"/>
                <w:szCs w:val="16"/>
              </w:rPr>
              <w:t xml:space="preserve">predvidenega širšega dolgoročnega vpliva operacije na različne ciljne skupine, prepoznane v analizi prijavitelja na področju socialnega podjetništva in socialne ekonomije. </w:t>
            </w:r>
            <w:r w:rsidR="008E02D1" w:rsidRPr="00871BC8">
              <w:rPr>
                <w:rFonts w:ascii="Arial" w:hAnsi="Arial" w:cs="Arial"/>
                <w:sz w:val="16"/>
                <w:szCs w:val="16"/>
              </w:rPr>
              <w:t>P</w:t>
            </w:r>
            <w:r w:rsidRPr="00871BC8">
              <w:rPr>
                <w:rFonts w:ascii="Arial" w:hAnsi="Arial" w:cs="Arial"/>
                <w:sz w:val="16"/>
                <w:szCs w:val="16"/>
              </w:rPr>
              <w:t>rispevek in dolgoročni vpliv operacije k boljšemu sodelovanju deležnikov pri oblikovanju politik, predpisov in storitev na področju socialnega podjetništva in socialne ekonomije ter k ustvarjanju kritične mase in identificiranju inovativnih/novih povezav, s pomočjo katerih lahko vključeni deležniki dosegajo vsebinsko ustrezne rešitve</w:t>
            </w:r>
            <w:r w:rsidR="008E02D1" w:rsidRPr="00871BC8">
              <w:rPr>
                <w:rFonts w:ascii="Arial" w:hAnsi="Arial" w:cs="Arial"/>
                <w:sz w:val="16"/>
                <w:szCs w:val="16"/>
              </w:rPr>
              <w:t>, je nesporno opredeljen in ovrednoten ter merljiv</w:t>
            </w:r>
            <w:r w:rsidRPr="00871BC8">
              <w:rPr>
                <w:rFonts w:ascii="Arial" w:hAnsi="Arial" w:cs="Arial"/>
                <w:sz w:val="16"/>
                <w:szCs w:val="16"/>
              </w:rPr>
              <w:t>.</w:t>
            </w:r>
          </w:p>
          <w:p w14:paraId="4ECC4770" w14:textId="77777777" w:rsidR="00CD279F" w:rsidRPr="00871BC8" w:rsidRDefault="00CD279F" w:rsidP="00871BC8">
            <w:pPr>
              <w:rPr>
                <w:rFonts w:ascii="Arial" w:hAnsi="Arial" w:cs="Arial"/>
                <w:sz w:val="16"/>
                <w:szCs w:val="16"/>
              </w:rPr>
            </w:pPr>
          </w:p>
          <w:p w14:paraId="0B0E1BE6" w14:textId="13C1FB91" w:rsidR="00CD279F" w:rsidRPr="00871BC8" w:rsidRDefault="00CD279F" w:rsidP="00871BC8">
            <w:pPr>
              <w:rPr>
                <w:rFonts w:ascii="Arial" w:hAnsi="Arial" w:cs="Arial"/>
                <w:b/>
                <w:bCs/>
                <w:sz w:val="16"/>
                <w:szCs w:val="16"/>
              </w:rPr>
            </w:pPr>
            <w:r w:rsidRPr="00871BC8">
              <w:rPr>
                <w:rFonts w:ascii="Arial" w:hAnsi="Arial" w:cs="Arial"/>
                <w:sz w:val="16"/>
                <w:szCs w:val="16"/>
              </w:rPr>
              <w:t>V Obrazcu št. 1 je jasno opredeljen tudi prispevek in dolgoročni vpliv operacije k vzpostavitvi boljših mehanizmov horizontalnega in vertikalnega sodelovanja socialnih podjetji, organizacij socialne ekonomije in drugih deležnikov, povezovanja vsebin</w:t>
            </w:r>
            <w:r w:rsidR="00467A09" w:rsidRPr="00871BC8">
              <w:rPr>
                <w:rFonts w:ascii="Arial" w:hAnsi="Arial" w:cs="Arial"/>
                <w:sz w:val="16"/>
                <w:szCs w:val="16"/>
              </w:rPr>
              <w:t xml:space="preserve"> ter</w:t>
            </w:r>
            <w:r w:rsidRPr="00871BC8">
              <w:rPr>
                <w:rFonts w:ascii="Arial" w:hAnsi="Arial" w:cs="Arial"/>
                <w:sz w:val="16"/>
                <w:szCs w:val="16"/>
              </w:rPr>
              <w:t xml:space="preserve"> razumevanja presečnih tematik za boljše izvajanje in spremljanje politik na področju socialnega podjetništva in socialne ekonomije. </w:t>
            </w:r>
          </w:p>
        </w:tc>
        <w:tc>
          <w:tcPr>
            <w:tcW w:w="1410" w:type="dxa"/>
            <w:vAlign w:val="center"/>
          </w:tcPr>
          <w:p w14:paraId="3750FA8E" w14:textId="688D5B82" w:rsidR="00CD279F" w:rsidRPr="00871BC8" w:rsidRDefault="00CD279F" w:rsidP="00871BC8">
            <w:pPr>
              <w:rPr>
                <w:rFonts w:ascii="Arial" w:hAnsi="Arial" w:cs="Arial"/>
                <w:sz w:val="16"/>
                <w:szCs w:val="16"/>
              </w:rPr>
            </w:pPr>
            <w:r w:rsidRPr="00871BC8">
              <w:rPr>
                <w:rFonts w:ascii="Arial" w:hAnsi="Arial" w:cs="Arial"/>
                <w:sz w:val="16"/>
                <w:szCs w:val="16"/>
              </w:rPr>
              <w:t>10</w:t>
            </w:r>
          </w:p>
        </w:tc>
      </w:tr>
      <w:tr w:rsidR="00CD279F" w:rsidRPr="00871BC8" w14:paraId="6530C000" w14:textId="77777777" w:rsidTr="00B62DA7">
        <w:trPr>
          <w:jc w:val="center"/>
        </w:trPr>
        <w:tc>
          <w:tcPr>
            <w:tcW w:w="7650" w:type="dxa"/>
            <w:vAlign w:val="center"/>
          </w:tcPr>
          <w:p w14:paraId="6ACDCBF2" w14:textId="1B69F348" w:rsidR="00F946C9" w:rsidRPr="00871BC8" w:rsidRDefault="00CD279F" w:rsidP="00871BC8">
            <w:pPr>
              <w:rPr>
                <w:rFonts w:ascii="Arial" w:hAnsi="Arial" w:cs="Arial"/>
                <w:b/>
                <w:bCs/>
                <w:iCs/>
                <w:sz w:val="16"/>
                <w:szCs w:val="16"/>
              </w:rPr>
            </w:pPr>
            <w:r w:rsidRPr="00871BC8">
              <w:rPr>
                <w:rFonts w:ascii="Arial" w:hAnsi="Arial" w:cs="Arial"/>
                <w:b/>
                <w:bCs/>
                <w:iCs/>
                <w:sz w:val="16"/>
                <w:szCs w:val="16"/>
              </w:rPr>
              <w:t xml:space="preserve">Zmeren vpliv izvedene operacije: Kompetence, znanja in veščine, ki jih bodo pridobila socialna podjetja v </w:t>
            </w:r>
            <w:r w:rsidR="008E02D1" w:rsidRPr="00871BC8">
              <w:rPr>
                <w:rFonts w:ascii="Arial" w:hAnsi="Arial" w:cs="Arial"/>
                <w:b/>
                <w:bCs/>
                <w:iCs/>
                <w:sz w:val="16"/>
                <w:szCs w:val="16"/>
              </w:rPr>
              <w:t xml:space="preserve">procesu izvajanja operacije </w:t>
            </w:r>
            <w:r w:rsidRPr="00871BC8">
              <w:rPr>
                <w:rFonts w:ascii="Arial" w:hAnsi="Arial" w:cs="Arial"/>
                <w:b/>
                <w:bCs/>
                <w:iCs/>
                <w:sz w:val="16"/>
                <w:szCs w:val="16"/>
              </w:rPr>
              <w:t xml:space="preserve">so opredeljena ter deloma ustrezna in </w:t>
            </w:r>
            <w:r w:rsidR="00DB48D1" w:rsidRPr="00871BC8">
              <w:rPr>
                <w:rFonts w:ascii="Arial" w:hAnsi="Arial" w:cs="Arial"/>
                <w:b/>
                <w:bCs/>
                <w:iCs/>
                <w:sz w:val="16"/>
                <w:szCs w:val="16"/>
              </w:rPr>
              <w:t xml:space="preserve">deloma </w:t>
            </w:r>
            <w:r w:rsidRPr="00871BC8">
              <w:rPr>
                <w:rFonts w:ascii="Arial" w:hAnsi="Arial" w:cs="Arial"/>
                <w:b/>
                <w:bCs/>
                <w:iCs/>
                <w:sz w:val="16"/>
                <w:szCs w:val="16"/>
              </w:rPr>
              <w:t>skladna s cilji in kazalniki javnega razpisa</w:t>
            </w:r>
            <w:r w:rsidR="00DB48D1" w:rsidRPr="00871BC8">
              <w:rPr>
                <w:rFonts w:ascii="Arial" w:hAnsi="Arial" w:cs="Arial"/>
                <w:b/>
                <w:bCs/>
                <w:iCs/>
                <w:sz w:val="16"/>
                <w:szCs w:val="16"/>
              </w:rPr>
              <w:t xml:space="preserve">. Deloma ustrezno so </w:t>
            </w:r>
            <w:r w:rsidR="00F946C9" w:rsidRPr="00871BC8">
              <w:rPr>
                <w:rFonts w:ascii="Arial" w:hAnsi="Arial" w:cs="Arial"/>
                <w:b/>
                <w:bCs/>
                <w:iCs/>
                <w:sz w:val="16"/>
                <w:szCs w:val="16"/>
              </w:rPr>
              <w:t>opredeljen</w:t>
            </w:r>
            <w:r w:rsidR="00DB48D1" w:rsidRPr="00871BC8">
              <w:rPr>
                <w:rFonts w:ascii="Arial" w:hAnsi="Arial" w:cs="Arial"/>
                <w:b/>
                <w:bCs/>
                <w:iCs/>
                <w:sz w:val="16"/>
                <w:szCs w:val="16"/>
              </w:rPr>
              <w:t>i</w:t>
            </w:r>
            <w:r w:rsidR="00F946C9" w:rsidRPr="00871BC8">
              <w:rPr>
                <w:rFonts w:ascii="Arial" w:hAnsi="Arial" w:cs="Arial"/>
                <w:b/>
                <w:bCs/>
                <w:iCs/>
                <w:sz w:val="16"/>
                <w:szCs w:val="16"/>
              </w:rPr>
              <w:t xml:space="preserve"> kratkoročni, srednjeročni in predvsem dolgoročni cilji krovne zagovorniške organizacije in njene vloge v ekosistemu socialne ekonomije, naloge za zastopanje interesov in oblikovanje partnerstev na regionalnem, nacionalnem ter transnacionalnem nivoju na izbranem področju javnega razpisa</w:t>
            </w:r>
            <w:r w:rsidR="00DB48D1" w:rsidRPr="00871BC8">
              <w:rPr>
                <w:rFonts w:ascii="Arial" w:hAnsi="Arial" w:cs="Arial"/>
                <w:b/>
                <w:bCs/>
                <w:iCs/>
                <w:sz w:val="16"/>
                <w:szCs w:val="16"/>
              </w:rPr>
              <w:t xml:space="preserve"> niso jasno izražene</w:t>
            </w:r>
            <w:r w:rsidR="00F946C9" w:rsidRPr="00871BC8">
              <w:rPr>
                <w:rFonts w:ascii="Arial" w:hAnsi="Arial" w:cs="Arial"/>
                <w:b/>
                <w:bCs/>
                <w:iCs/>
                <w:sz w:val="16"/>
                <w:szCs w:val="16"/>
              </w:rPr>
              <w:t>.</w:t>
            </w:r>
          </w:p>
          <w:p w14:paraId="7416001E" w14:textId="77777777" w:rsidR="00F946C9" w:rsidRPr="00871BC8" w:rsidRDefault="00F946C9" w:rsidP="00871BC8">
            <w:pPr>
              <w:rPr>
                <w:rFonts w:ascii="Arial" w:hAnsi="Arial" w:cs="Arial"/>
                <w:iCs/>
                <w:sz w:val="16"/>
                <w:szCs w:val="16"/>
              </w:rPr>
            </w:pPr>
          </w:p>
          <w:p w14:paraId="0B0F6CD2" w14:textId="77777777" w:rsidR="00F946C9" w:rsidRPr="00871BC8" w:rsidRDefault="00F946C9" w:rsidP="00871BC8">
            <w:pPr>
              <w:rPr>
                <w:rFonts w:ascii="Arial" w:hAnsi="Arial" w:cs="Arial"/>
                <w:i/>
                <w:sz w:val="16"/>
                <w:szCs w:val="16"/>
              </w:rPr>
            </w:pPr>
            <w:r w:rsidRPr="00871BC8">
              <w:rPr>
                <w:rFonts w:ascii="Arial" w:hAnsi="Arial" w:cs="Arial"/>
                <w:i/>
                <w:sz w:val="16"/>
                <w:szCs w:val="16"/>
              </w:rPr>
              <w:t>V sklopu tega merila se ocenjuje vključenost ter vsebinsko ustreznost prepoznanih ključnih deležnikov (v ekosistemu socialne ekonomije), ki bodo pripomogli pri zagotavljanju razvoja kakovostnih storitev za socialna podjetja in organizacije socialne ekonomije. Pri tem se ocenjuje tudi načrtovano dolgoročno sodelovanje z relevantnimi organizacijami in/ali institucijami na sorodnih področjih za namen razvoja socialne ekonomije.</w:t>
            </w:r>
          </w:p>
          <w:p w14:paraId="69CE79BF" w14:textId="77777777" w:rsidR="00F946C9" w:rsidRPr="00871BC8" w:rsidRDefault="00F946C9" w:rsidP="00871BC8">
            <w:pPr>
              <w:rPr>
                <w:rFonts w:ascii="Arial" w:hAnsi="Arial" w:cs="Arial"/>
                <w:iCs/>
                <w:sz w:val="16"/>
                <w:szCs w:val="16"/>
              </w:rPr>
            </w:pPr>
          </w:p>
          <w:p w14:paraId="31217CD7" w14:textId="77777777" w:rsidR="00F946C9" w:rsidRPr="00871BC8" w:rsidRDefault="00F946C9" w:rsidP="00871BC8">
            <w:pPr>
              <w:rPr>
                <w:rFonts w:ascii="Arial" w:hAnsi="Arial" w:cs="Arial"/>
                <w:iCs/>
                <w:sz w:val="16"/>
                <w:szCs w:val="16"/>
              </w:rPr>
            </w:pPr>
            <w:r w:rsidRPr="00871BC8">
              <w:rPr>
                <w:rFonts w:ascii="Arial" w:hAnsi="Arial" w:cs="Arial"/>
                <w:iCs/>
                <w:sz w:val="16"/>
                <w:szCs w:val="16"/>
              </w:rPr>
              <w:lastRenderedPageBreak/>
              <w:t xml:space="preserve">Podroben opis merila: </w:t>
            </w:r>
          </w:p>
          <w:p w14:paraId="6CBEFF85" w14:textId="06E29ED1" w:rsidR="00F946C9" w:rsidRPr="00871BC8" w:rsidRDefault="00F946C9" w:rsidP="00871BC8">
            <w:pPr>
              <w:rPr>
                <w:rFonts w:ascii="Arial" w:hAnsi="Arial" w:cs="Arial"/>
                <w:iCs/>
                <w:sz w:val="16"/>
                <w:szCs w:val="16"/>
              </w:rPr>
            </w:pPr>
            <w:r w:rsidRPr="00871BC8">
              <w:rPr>
                <w:rFonts w:ascii="Arial" w:hAnsi="Arial" w:cs="Arial"/>
                <w:iCs/>
                <w:sz w:val="16"/>
                <w:szCs w:val="16"/>
              </w:rPr>
              <w:t xml:space="preserve">Iz Obrazca št. 1 izhaja </w:t>
            </w:r>
            <w:r w:rsidR="008E02D1" w:rsidRPr="00871BC8">
              <w:rPr>
                <w:rFonts w:ascii="Arial" w:hAnsi="Arial" w:cs="Arial"/>
                <w:iCs/>
                <w:sz w:val="16"/>
                <w:szCs w:val="16"/>
              </w:rPr>
              <w:t xml:space="preserve">omenjen </w:t>
            </w:r>
            <w:r w:rsidRPr="00871BC8">
              <w:rPr>
                <w:rFonts w:ascii="Arial" w:hAnsi="Arial" w:cs="Arial"/>
                <w:iCs/>
                <w:sz w:val="16"/>
                <w:szCs w:val="16"/>
              </w:rPr>
              <w:t xml:space="preserve">obseg predvidenega širšega dolgoročnega vpliva operacije na različne ciljne skupine, prepoznane v analizi prijavitelja, na področju socialnega podjetništva in socialne ekonomije. </w:t>
            </w:r>
            <w:r w:rsidR="008E02D1" w:rsidRPr="00871BC8">
              <w:rPr>
                <w:rFonts w:ascii="Arial" w:hAnsi="Arial" w:cs="Arial"/>
                <w:iCs/>
                <w:sz w:val="16"/>
                <w:szCs w:val="16"/>
              </w:rPr>
              <w:t>P</w:t>
            </w:r>
            <w:r w:rsidRPr="00871BC8">
              <w:rPr>
                <w:rFonts w:ascii="Arial" w:hAnsi="Arial" w:cs="Arial"/>
                <w:iCs/>
                <w:sz w:val="16"/>
                <w:szCs w:val="16"/>
              </w:rPr>
              <w:t>rispevek in dolgoročni vpliv operacije k boljšemu sodelovanju deležnikov pri oblikovanju politik, predpisov in storitev na področju socialnega podjetništva in socialne ekonomije ter k ustvarjanju kritične mase in identificiranju inovativnih/novih povezav, s pomočjo katerih lahko vključeni deležniki dosegajo vsebinsko ustrezne rešitve</w:t>
            </w:r>
            <w:r w:rsidR="008E02D1" w:rsidRPr="00871BC8">
              <w:rPr>
                <w:rFonts w:ascii="Arial" w:hAnsi="Arial" w:cs="Arial"/>
                <w:iCs/>
                <w:sz w:val="16"/>
                <w:szCs w:val="16"/>
              </w:rPr>
              <w:t xml:space="preserve">, ni nesporno opredeljen, ovrednoten ali merljiv. </w:t>
            </w:r>
          </w:p>
          <w:p w14:paraId="765D9317" w14:textId="77777777" w:rsidR="00F946C9" w:rsidRPr="00871BC8" w:rsidRDefault="00F946C9" w:rsidP="00871BC8">
            <w:pPr>
              <w:rPr>
                <w:rFonts w:ascii="Arial" w:hAnsi="Arial" w:cs="Arial"/>
                <w:iCs/>
                <w:sz w:val="16"/>
                <w:szCs w:val="16"/>
              </w:rPr>
            </w:pPr>
          </w:p>
          <w:p w14:paraId="3D3BC7D9" w14:textId="3E3B2470" w:rsidR="00F946C9" w:rsidRPr="00871BC8" w:rsidRDefault="00F946C9" w:rsidP="00871BC8">
            <w:pPr>
              <w:rPr>
                <w:rFonts w:ascii="Arial" w:hAnsi="Arial" w:cs="Arial"/>
                <w:iCs/>
                <w:sz w:val="16"/>
                <w:szCs w:val="16"/>
              </w:rPr>
            </w:pPr>
            <w:r w:rsidRPr="00871BC8">
              <w:rPr>
                <w:rFonts w:ascii="Arial" w:hAnsi="Arial" w:cs="Arial"/>
                <w:iCs/>
                <w:sz w:val="16"/>
                <w:szCs w:val="16"/>
              </w:rPr>
              <w:t>V Obrazcu št. 1 je</w:t>
            </w:r>
            <w:r w:rsidR="008E02D1" w:rsidRPr="00871BC8">
              <w:rPr>
                <w:rFonts w:ascii="Arial" w:hAnsi="Arial" w:cs="Arial"/>
                <w:iCs/>
                <w:sz w:val="16"/>
                <w:szCs w:val="16"/>
              </w:rPr>
              <w:t xml:space="preserve"> deloma</w:t>
            </w:r>
            <w:r w:rsidRPr="00871BC8">
              <w:rPr>
                <w:rFonts w:ascii="Arial" w:hAnsi="Arial" w:cs="Arial"/>
                <w:iCs/>
                <w:sz w:val="16"/>
                <w:szCs w:val="16"/>
              </w:rPr>
              <w:t xml:space="preserve"> opredeljen tudi prispevek in dolgoročni vpliv operacije k vzpostavitvi boljših mehanizmov horizontalnega in vertikalnega sodelovanja socialnih podjetji, organizacij socialne ekonomije in drugih deležnikov, povezovanja vsebin, razumevanja presečnih tematik za boljše izvajanje in spremljanje politik na področju socialnega podjetništva in socialne ekonomije.</w:t>
            </w:r>
          </w:p>
        </w:tc>
        <w:tc>
          <w:tcPr>
            <w:tcW w:w="1410" w:type="dxa"/>
            <w:vAlign w:val="center"/>
          </w:tcPr>
          <w:p w14:paraId="396EA806" w14:textId="11FC8689" w:rsidR="00CD279F" w:rsidRPr="00871BC8" w:rsidRDefault="00CD279F" w:rsidP="00871BC8">
            <w:pPr>
              <w:rPr>
                <w:rFonts w:ascii="Arial" w:hAnsi="Arial" w:cs="Arial"/>
                <w:sz w:val="16"/>
                <w:szCs w:val="16"/>
              </w:rPr>
            </w:pPr>
            <w:r w:rsidRPr="00871BC8">
              <w:rPr>
                <w:rFonts w:ascii="Arial" w:hAnsi="Arial" w:cs="Arial"/>
                <w:sz w:val="16"/>
                <w:szCs w:val="16"/>
              </w:rPr>
              <w:lastRenderedPageBreak/>
              <w:t>5</w:t>
            </w:r>
          </w:p>
        </w:tc>
      </w:tr>
      <w:tr w:rsidR="00CD279F" w:rsidRPr="00871BC8" w14:paraId="239E8601" w14:textId="77777777" w:rsidTr="00B62DA7">
        <w:trPr>
          <w:jc w:val="center"/>
        </w:trPr>
        <w:tc>
          <w:tcPr>
            <w:tcW w:w="7650" w:type="dxa"/>
            <w:vAlign w:val="center"/>
          </w:tcPr>
          <w:p w14:paraId="27F64688" w14:textId="15FD10A6" w:rsidR="00DB48D1" w:rsidRPr="00871BC8" w:rsidRDefault="00CD279F" w:rsidP="00871BC8">
            <w:pPr>
              <w:rPr>
                <w:rFonts w:ascii="Arial" w:hAnsi="Arial" w:cs="Arial"/>
                <w:b/>
                <w:bCs/>
                <w:iCs/>
                <w:sz w:val="16"/>
                <w:szCs w:val="16"/>
              </w:rPr>
            </w:pPr>
            <w:r w:rsidRPr="00871BC8">
              <w:rPr>
                <w:rFonts w:ascii="Arial" w:hAnsi="Arial" w:cs="Arial"/>
                <w:b/>
                <w:bCs/>
                <w:iCs/>
                <w:sz w:val="16"/>
                <w:szCs w:val="16"/>
              </w:rPr>
              <w:t>Zanemarljiv vpliv izvedene operacije: Kompetence, znanja in veščine, ki jih bodo pridobila socialna podjetja v procesu izv</w:t>
            </w:r>
            <w:r w:rsidR="008E02D1" w:rsidRPr="00871BC8">
              <w:rPr>
                <w:rFonts w:ascii="Arial" w:hAnsi="Arial" w:cs="Arial"/>
                <w:b/>
                <w:bCs/>
                <w:iCs/>
                <w:sz w:val="16"/>
                <w:szCs w:val="16"/>
              </w:rPr>
              <w:t xml:space="preserve">ajanja operacije </w:t>
            </w:r>
            <w:r w:rsidRPr="00871BC8">
              <w:rPr>
                <w:rFonts w:ascii="Arial" w:hAnsi="Arial" w:cs="Arial"/>
                <w:b/>
                <w:bCs/>
                <w:iCs/>
                <w:sz w:val="16"/>
                <w:szCs w:val="16"/>
              </w:rPr>
              <w:t>niso opredeljena oz. ustrezna ter skladna s cilji in kazalniki javnega razpisa</w:t>
            </w:r>
            <w:r w:rsidR="00DB48D1" w:rsidRPr="00871BC8">
              <w:rPr>
                <w:rFonts w:ascii="Arial" w:hAnsi="Arial" w:cs="Arial"/>
                <w:b/>
                <w:bCs/>
                <w:iCs/>
                <w:sz w:val="16"/>
                <w:szCs w:val="16"/>
              </w:rPr>
              <w:t xml:space="preserve"> ali so nerealn</w:t>
            </w:r>
            <w:r w:rsidR="008E02D1" w:rsidRPr="00871BC8">
              <w:rPr>
                <w:rFonts w:ascii="Arial" w:hAnsi="Arial" w:cs="Arial"/>
                <w:b/>
                <w:bCs/>
                <w:iCs/>
                <w:sz w:val="16"/>
                <w:szCs w:val="16"/>
              </w:rPr>
              <w:t>o opredeljene</w:t>
            </w:r>
            <w:r w:rsidR="00DB48D1" w:rsidRPr="00871BC8">
              <w:rPr>
                <w:rFonts w:ascii="Arial" w:hAnsi="Arial" w:cs="Arial"/>
                <w:b/>
                <w:bCs/>
                <w:iCs/>
                <w:sz w:val="16"/>
                <w:szCs w:val="16"/>
              </w:rPr>
              <w:t>. Neustrezno so opredeljeni kratkoročni, srednjeročni in predvsem dolgoročni cilji krovne zagovorniške organizacije in njene vloge v ekosistemu socialne ekonomije</w:t>
            </w:r>
            <w:r w:rsidR="00467A09" w:rsidRPr="00871BC8">
              <w:rPr>
                <w:rFonts w:ascii="Arial" w:hAnsi="Arial" w:cs="Arial"/>
                <w:b/>
                <w:bCs/>
                <w:iCs/>
                <w:sz w:val="16"/>
                <w:szCs w:val="16"/>
              </w:rPr>
              <w:t>. N</w:t>
            </w:r>
            <w:r w:rsidR="00DB48D1" w:rsidRPr="00871BC8">
              <w:rPr>
                <w:rFonts w:ascii="Arial" w:hAnsi="Arial" w:cs="Arial"/>
                <w:b/>
                <w:bCs/>
                <w:iCs/>
                <w:sz w:val="16"/>
                <w:szCs w:val="16"/>
              </w:rPr>
              <w:t xml:space="preserve">aloge za zastopanje interesov in oblikovanje partnerstev na regionalnem, nacionalnem ter transnacionalnem nivoju na izbranem področju javnega razpisa niso jasno izražene ali sploh niso opredeljene oziroma so </w:t>
            </w:r>
            <w:r w:rsidR="00F53F55" w:rsidRPr="00871BC8">
              <w:rPr>
                <w:rFonts w:ascii="Arial" w:hAnsi="Arial" w:cs="Arial"/>
                <w:b/>
                <w:bCs/>
                <w:iCs/>
                <w:sz w:val="16"/>
                <w:szCs w:val="16"/>
              </w:rPr>
              <w:t>nerealne</w:t>
            </w:r>
            <w:r w:rsidR="00DB48D1" w:rsidRPr="00871BC8">
              <w:rPr>
                <w:rFonts w:ascii="Arial" w:hAnsi="Arial" w:cs="Arial"/>
                <w:b/>
                <w:bCs/>
                <w:iCs/>
                <w:sz w:val="16"/>
                <w:szCs w:val="16"/>
              </w:rPr>
              <w:t xml:space="preserve">. </w:t>
            </w:r>
          </w:p>
          <w:p w14:paraId="2DFC9FF5" w14:textId="77777777" w:rsidR="00DB48D1" w:rsidRPr="00871BC8" w:rsidRDefault="00DB48D1" w:rsidP="00871BC8">
            <w:pPr>
              <w:rPr>
                <w:rFonts w:ascii="Arial" w:hAnsi="Arial" w:cs="Arial"/>
                <w:i/>
                <w:sz w:val="16"/>
                <w:szCs w:val="16"/>
              </w:rPr>
            </w:pPr>
          </w:p>
          <w:p w14:paraId="4F913798" w14:textId="77777777" w:rsidR="00DB48D1" w:rsidRPr="00871BC8" w:rsidRDefault="00DB48D1" w:rsidP="00871BC8">
            <w:pPr>
              <w:rPr>
                <w:rFonts w:ascii="Arial" w:hAnsi="Arial" w:cs="Arial"/>
                <w:i/>
                <w:sz w:val="16"/>
                <w:szCs w:val="16"/>
              </w:rPr>
            </w:pPr>
            <w:r w:rsidRPr="00871BC8">
              <w:rPr>
                <w:rFonts w:ascii="Arial" w:hAnsi="Arial" w:cs="Arial"/>
                <w:i/>
                <w:sz w:val="16"/>
                <w:szCs w:val="16"/>
              </w:rPr>
              <w:t>V sklopu tega merila se ocenjuje vključenost ter vsebinsko ustreznost prepoznanih ključnih deležnikov (v ekosistemu socialne ekonomije), ki bodo pripomogli pri zagotavljanju razvoja kakovostnih storitev za socialna podjetja in organizacije socialne ekonomije. Pri tem se ocenjuje tudi načrtovano dolgoročno sodelovanje z relevantnimi organizacijami in/ali institucijami na sorodnih področjih za namen razvoja socialne ekonomije.</w:t>
            </w:r>
          </w:p>
          <w:p w14:paraId="110EA7E6" w14:textId="77777777" w:rsidR="00DB48D1" w:rsidRPr="00871BC8" w:rsidRDefault="00DB48D1" w:rsidP="00871BC8">
            <w:pPr>
              <w:rPr>
                <w:rFonts w:ascii="Arial" w:hAnsi="Arial" w:cs="Arial"/>
                <w:i/>
                <w:sz w:val="16"/>
                <w:szCs w:val="16"/>
              </w:rPr>
            </w:pPr>
          </w:p>
          <w:p w14:paraId="7A4BE8AF" w14:textId="77777777" w:rsidR="00DB48D1" w:rsidRPr="00871BC8" w:rsidRDefault="00DB48D1" w:rsidP="00871BC8">
            <w:pPr>
              <w:rPr>
                <w:rFonts w:ascii="Arial" w:hAnsi="Arial" w:cs="Arial"/>
                <w:iCs/>
                <w:sz w:val="16"/>
                <w:szCs w:val="16"/>
              </w:rPr>
            </w:pPr>
            <w:r w:rsidRPr="00871BC8">
              <w:rPr>
                <w:rFonts w:ascii="Arial" w:hAnsi="Arial" w:cs="Arial"/>
                <w:iCs/>
                <w:sz w:val="16"/>
                <w:szCs w:val="16"/>
              </w:rPr>
              <w:t xml:space="preserve">Podroben opis merila: </w:t>
            </w:r>
          </w:p>
          <w:p w14:paraId="4D2A8260" w14:textId="38311A8E" w:rsidR="00DB48D1" w:rsidRPr="00871BC8" w:rsidRDefault="00DB48D1" w:rsidP="00871BC8">
            <w:pPr>
              <w:rPr>
                <w:rFonts w:ascii="Arial" w:hAnsi="Arial" w:cs="Arial"/>
                <w:iCs/>
                <w:sz w:val="16"/>
                <w:szCs w:val="16"/>
              </w:rPr>
            </w:pPr>
            <w:r w:rsidRPr="00871BC8">
              <w:rPr>
                <w:rFonts w:ascii="Arial" w:hAnsi="Arial" w:cs="Arial"/>
                <w:iCs/>
                <w:sz w:val="16"/>
                <w:szCs w:val="16"/>
              </w:rPr>
              <w:t xml:space="preserve">Iz Obrazca št. 1 ne izhaja obseg predvidenega širšega dolgoročnega vpliva operacije na različne ciljne skupine, prepoznane v analizi prijavitelja, na področju socialnega podjetništva in socialne ekonomije. </w:t>
            </w:r>
            <w:r w:rsidR="008E02D1" w:rsidRPr="00871BC8">
              <w:rPr>
                <w:rFonts w:ascii="Arial" w:hAnsi="Arial" w:cs="Arial"/>
                <w:iCs/>
                <w:sz w:val="16"/>
                <w:szCs w:val="16"/>
              </w:rPr>
              <w:t xml:space="preserve">Prispevek </w:t>
            </w:r>
            <w:r w:rsidRPr="00871BC8">
              <w:rPr>
                <w:rFonts w:ascii="Arial" w:hAnsi="Arial" w:cs="Arial"/>
                <w:iCs/>
                <w:sz w:val="16"/>
                <w:szCs w:val="16"/>
              </w:rPr>
              <w:t>in dolgoročni vpliv operacije k boljšemu sodelovanju deležnikov pri oblikovanju politik, predpisov in storitev na področju socialnega podjetništva in socialne ekonomije ter k ustvarjanju kritične mase in identificiranju inovativnih/novih povezav, s pomočjo katerih lahko vključeni deležniki dosegajo vsebinsko ustrezne rešitve</w:t>
            </w:r>
            <w:r w:rsidR="008E02D1" w:rsidRPr="00871BC8">
              <w:rPr>
                <w:rFonts w:ascii="Arial" w:hAnsi="Arial" w:cs="Arial"/>
                <w:iCs/>
                <w:sz w:val="16"/>
                <w:szCs w:val="16"/>
              </w:rPr>
              <w:t>,</w:t>
            </w:r>
            <w:r w:rsidR="008E02D1" w:rsidRPr="00871BC8">
              <w:rPr>
                <w:rFonts w:ascii="Arial" w:hAnsi="Arial" w:cs="Arial"/>
              </w:rPr>
              <w:t xml:space="preserve"> </w:t>
            </w:r>
            <w:r w:rsidR="008E02D1" w:rsidRPr="00871BC8">
              <w:rPr>
                <w:rFonts w:ascii="Arial" w:hAnsi="Arial" w:cs="Arial"/>
                <w:iCs/>
                <w:sz w:val="16"/>
                <w:szCs w:val="16"/>
              </w:rPr>
              <w:t>ni opredeljen, ovrednoten ali merljiv.</w:t>
            </w:r>
          </w:p>
          <w:p w14:paraId="72D88001" w14:textId="77777777" w:rsidR="00DB48D1" w:rsidRPr="00871BC8" w:rsidRDefault="00DB48D1" w:rsidP="00871BC8">
            <w:pPr>
              <w:rPr>
                <w:rFonts w:ascii="Arial" w:hAnsi="Arial" w:cs="Arial"/>
                <w:iCs/>
                <w:sz w:val="16"/>
                <w:szCs w:val="16"/>
              </w:rPr>
            </w:pPr>
          </w:p>
          <w:p w14:paraId="1A42A754" w14:textId="05BE5438" w:rsidR="00CD279F" w:rsidRPr="00871BC8" w:rsidRDefault="00DB48D1" w:rsidP="00871BC8">
            <w:pPr>
              <w:rPr>
                <w:rFonts w:ascii="Arial" w:hAnsi="Arial" w:cs="Arial"/>
                <w:b/>
                <w:bCs/>
                <w:iCs/>
                <w:sz w:val="16"/>
                <w:szCs w:val="16"/>
              </w:rPr>
            </w:pPr>
            <w:r w:rsidRPr="00871BC8">
              <w:rPr>
                <w:rFonts w:ascii="Arial" w:hAnsi="Arial" w:cs="Arial"/>
                <w:iCs/>
                <w:sz w:val="16"/>
                <w:szCs w:val="16"/>
              </w:rPr>
              <w:t>V Obrazcu št. 1 ni opredeljen prispevek in dolgoročni vpliv operacije k vzpostavitvi boljših mehanizmov horizontalnega in vertikalnega sodelovanja socialnih podjetji, organizacij socialne ekonomije in drugih deležnikov, povezovanja vsebin, razumevanja presečnih tematik za boljše izvajanje in spremljanje politik na področju socialnega podjetništva in socialne ekonomije.</w:t>
            </w:r>
          </w:p>
        </w:tc>
        <w:tc>
          <w:tcPr>
            <w:tcW w:w="1410" w:type="dxa"/>
            <w:vAlign w:val="center"/>
          </w:tcPr>
          <w:p w14:paraId="0A1A0781" w14:textId="1FC1F65C" w:rsidR="00CD279F" w:rsidRPr="00871BC8" w:rsidRDefault="00CD279F" w:rsidP="00871BC8">
            <w:pPr>
              <w:rPr>
                <w:rFonts w:ascii="Arial" w:hAnsi="Arial" w:cs="Arial"/>
                <w:sz w:val="16"/>
                <w:szCs w:val="16"/>
              </w:rPr>
            </w:pPr>
            <w:r w:rsidRPr="00871BC8">
              <w:rPr>
                <w:rFonts w:ascii="Arial" w:hAnsi="Arial" w:cs="Arial"/>
                <w:sz w:val="16"/>
                <w:szCs w:val="16"/>
              </w:rPr>
              <w:t>0</w:t>
            </w:r>
          </w:p>
        </w:tc>
      </w:tr>
      <w:tr w:rsidR="00CD279F" w:rsidRPr="00871BC8" w14:paraId="25075035" w14:textId="77777777" w:rsidTr="00B62DA7">
        <w:trPr>
          <w:jc w:val="center"/>
        </w:trPr>
        <w:tc>
          <w:tcPr>
            <w:tcW w:w="7650" w:type="dxa"/>
            <w:shd w:val="clear" w:color="auto" w:fill="D9D9D9" w:themeFill="background1" w:themeFillShade="D9"/>
            <w:vAlign w:val="center"/>
          </w:tcPr>
          <w:p w14:paraId="1387994D" w14:textId="44BC6CAE" w:rsidR="00CD279F" w:rsidRPr="00871BC8" w:rsidRDefault="00CD279F" w:rsidP="00871BC8">
            <w:pPr>
              <w:pStyle w:val="Odstavekseznama"/>
              <w:numPr>
                <w:ilvl w:val="1"/>
                <w:numId w:val="54"/>
              </w:numPr>
              <w:spacing w:line="240" w:lineRule="auto"/>
              <w:jc w:val="both"/>
              <w:rPr>
                <w:iCs/>
                <w:sz w:val="16"/>
                <w:szCs w:val="16"/>
              </w:rPr>
            </w:pPr>
            <w:r w:rsidRPr="00871BC8">
              <w:rPr>
                <w:sz w:val="16"/>
                <w:szCs w:val="16"/>
              </w:rPr>
              <w:t>Trajnost operacije in uspešno obvladovanje tveganj</w:t>
            </w:r>
          </w:p>
        </w:tc>
        <w:tc>
          <w:tcPr>
            <w:tcW w:w="1410" w:type="dxa"/>
            <w:shd w:val="clear" w:color="auto" w:fill="D9D9D9" w:themeFill="background1" w:themeFillShade="D9"/>
            <w:vAlign w:val="center"/>
          </w:tcPr>
          <w:p w14:paraId="5410D6A5" w14:textId="3973D99D" w:rsidR="00CD279F" w:rsidRPr="00871BC8" w:rsidRDefault="00CD279F" w:rsidP="00871BC8">
            <w:pPr>
              <w:rPr>
                <w:rFonts w:ascii="Arial" w:hAnsi="Arial" w:cs="Arial"/>
                <w:sz w:val="16"/>
                <w:szCs w:val="16"/>
              </w:rPr>
            </w:pPr>
            <w:r w:rsidRPr="00871BC8">
              <w:rPr>
                <w:rFonts w:ascii="Arial" w:hAnsi="Arial" w:cs="Arial"/>
                <w:sz w:val="16"/>
                <w:szCs w:val="16"/>
              </w:rPr>
              <w:t>10</w:t>
            </w:r>
          </w:p>
        </w:tc>
      </w:tr>
      <w:tr w:rsidR="00CD279F" w:rsidRPr="00871BC8" w14:paraId="49CB803F" w14:textId="77777777" w:rsidTr="00B62DA7">
        <w:trPr>
          <w:jc w:val="center"/>
        </w:trPr>
        <w:tc>
          <w:tcPr>
            <w:tcW w:w="7650" w:type="dxa"/>
            <w:vAlign w:val="center"/>
          </w:tcPr>
          <w:p w14:paraId="37D6CC9C" w14:textId="4AA6DCC2" w:rsidR="00CD279F" w:rsidRPr="00871BC8" w:rsidRDefault="00CD279F" w:rsidP="00871BC8">
            <w:pPr>
              <w:rPr>
                <w:rFonts w:ascii="Arial" w:hAnsi="Arial" w:cs="Arial"/>
                <w:b/>
                <w:bCs/>
                <w:sz w:val="16"/>
                <w:szCs w:val="16"/>
              </w:rPr>
            </w:pPr>
            <w:r w:rsidRPr="00871BC8">
              <w:rPr>
                <w:rFonts w:ascii="Arial" w:hAnsi="Arial" w:cs="Arial"/>
                <w:b/>
                <w:bCs/>
                <w:sz w:val="16"/>
                <w:szCs w:val="16"/>
              </w:rPr>
              <w:t xml:space="preserve">Prijavitelj je v </w:t>
            </w:r>
            <w:r w:rsidR="00467A09" w:rsidRPr="00871BC8">
              <w:rPr>
                <w:rFonts w:ascii="Arial" w:hAnsi="Arial" w:cs="Arial"/>
                <w:b/>
                <w:bCs/>
                <w:sz w:val="16"/>
                <w:szCs w:val="16"/>
              </w:rPr>
              <w:t>O</w:t>
            </w:r>
            <w:r w:rsidRPr="00871BC8">
              <w:rPr>
                <w:rFonts w:ascii="Arial" w:hAnsi="Arial" w:cs="Arial"/>
                <w:b/>
                <w:bCs/>
                <w:sz w:val="16"/>
                <w:szCs w:val="16"/>
              </w:rPr>
              <w:t>brazec št. 1 vključil celovit dolgoročen načrt za zagotavljanje finančnih, kadrovskih in tehničnih pogojev za nadaljevanje izvajanja aktivnosti operacije ter predstavil aktivnosti ter storitve, ki jih bo izvajal oziroma nudil po zaključku operacije. Prijavitelj zagotavlja trajnost operacije</w:t>
            </w:r>
            <w:r w:rsidR="00467A09" w:rsidRPr="00871BC8">
              <w:rPr>
                <w:rFonts w:ascii="Arial" w:hAnsi="Arial" w:cs="Arial"/>
                <w:b/>
                <w:bCs/>
                <w:sz w:val="16"/>
                <w:szCs w:val="16"/>
              </w:rPr>
              <w:t xml:space="preserve"> </w:t>
            </w:r>
            <w:r w:rsidRPr="00871BC8">
              <w:rPr>
                <w:rFonts w:ascii="Arial" w:hAnsi="Arial" w:cs="Arial"/>
                <w:b/>
                <w:bCs/>
                <w:sz w:val="16"/>
                <w:szCs w:val="16"/>
              </w:rPr>
              <w:t xml:space="preserve">vsaj še </w:t>
            </w:r>
            <w:r w:rsidR="00EE4903" w:rsidRPr="00871BC8">
              <w:rPr>
                <w:rFonts w:ascii="Arial" w:hAnsi="Arial" w:cs="Arial"/>
                <w:b/>
                <w:bCs/>
                <w:sz w:val="16"/>
                <w:szCs w:val="16"/>
              </w:rPr>
              <w:t>pet</w:t>
            </w:r>
            <w:r w:rsidRPr="00871BC8">
              <w:rPr>
                <w:rFonts w:ascii="Arial" w:hAnsi="Arial" w:cs="Arial"/>
                <w:b/>
                <w:bCs/>
                <w:sz w:val="16"/>
                <w:szCs w:val="16"/>
              </w:rPr>
              <w:t xml:space="preserve"> let po zaključku operacije. Načrt vsebuje tudi mehanizme za uspešno obvarovanje tveganj, vključno z zagotavljanjem morebitnih dopolnilnih virov financiranja storitev krovne zagovorniške organizacije</w:t>
            </w:r>
            <w:r w:rsidR="004726C2" w:rsidRPr="00871BC8">
              <w:rPr>
                <w:rFonts w:ascii="Arial" w:hAnsi="Arial" w:cs="Arial"/>
                <w:b/>
                <w:bCs/>
                <w:sz w:val="16"/>
                <w:szCs w:val="16"/>
              </w:rPr>
              <w:t xml:space="preserve"> med in po zaključku izvajanja operacije</w:t>
            </w:r>
            <w:r w:rsidRPr="00871BC8">
              <w:rPr>
                <w:rFonts w:ascii="Arial" w:hAnsi="Arial" w:cs="Arial"/>
                <w:b/>
                <w:bCs/>
                <w:sz w:val="16"/>
                <w:szCs w:val="16"/>
              </w:rPr>
              <w:t>.</w:t>
            </w:r>
          </w:p>
          <w:p w14:paraId="4674402F" w14:textId="77777777" w:rsidR="00CD279F" w:rsidRPr="00871BC8" w:rsidRDefault="00CD279F" w:rsidP="00871BC8">
            <w:pPr>
              <w:rPr>
                <w:rFonts w:ascii="Arial" w:hAnsi="Arial" w:cs="Arial"/>
                <w:b/>
                <w:sz w:val="16"/>
                <w:szCs w:val="16"/>
              </w:rPr>
            </w:pPr>
          </w:p>
          <w:p w14:paraId="74CF17CC" w14:textId="7E6FE2E1" w:rsidR="00CD279F" w:rsidRPr="00871BC8" w:rsidRDefault="00CD279F" w:rsidP="00871BC8">
            <w:pPr>
              <w:rPr>
                <w:rFonts w:ascii="Arial" w:hAnsi="Arial" w:cs="Arial"/>
                <w:i/>
                <w:iCs/>
                <w:sz w:val="16"/>
                <w:szCs w:val="16"/>
              </w:rPr>
            </w:pPr>
            <w:r w:rsidRPr="00871BC8">
              <w:rPr>
                <w:rFonts w:ascii="Arial" w:hAnsi="Arial" w:cs="Arial"/>
                <w:i/>
                <w:iCs/>
                <w:sz w:val="16"/>
                <w:szCs w:val="16"/>
                <w:lang w:eastAsia="en-US"/>
              </w:rPr>
              <w:t xml:space="preserve">V sklopu tega merila se </w:t>
            </w:r>
            <w:r w:rsidRPr="00871BC8">
              <w:rPr>
                <w:rFonts w:ascii="Arial" w:hAnsi="Arial" w:cs="Arial"/>
                <w:i/>
                <w:iCs/>
                <w:sz w:val="16"/>
                <w:szCs w:val="16"/>
              </w:rPr>
              <w:t>ocenjuje tudi morebitno povezovanje ponudbe in povpraševanja na trgu dela na področju socialnega podjetništva in socialne ekonomije, tj. oblikovanje storitev, ki bodo prispevale k profesionalizaciji oseb vključenih v ekosistem socialne ekonomije.</w:t>
            </w:r>
          </w:p>
          <w:p w14:paraId="47D0ED50" w14:textId="77777777" w:rsidR="00CD279F" w:rsidRPr="00871BC8" w:rsidRDefault="00CD279F" w:rsidP="00871BC8">
            <w:pPr>
              <w:rPr>
                <w:rFonts w:ascii="Arial" w:hAnsi="Arial" w:cs="Arial"/>
                <w:iCs/>
                <w:sz w:val="16"/>
                <w:szCs w:val="16"/>
              </w:rPr>
            </w:pPr>
          </w:p>
          <w:p w14:paraId="352CE7CF" w14:textId="255FBADD" w:rsidR="00CD279F" w:rsidRPr="00871BC8" w:rsidRDefault="00CD279F"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249CDA0C" w14:textId="55489F85" w:rsidR="00CD279F" w:rsidRPr="00871BC8" w:rsidRDefault="00CD279F" w:rsidP="00871BC8">
            <w:pPr>
              <w:rPr>
                <w:rFonts w:ascii="Arial" w:hAnsi="Arial" w:cs="Arial"/>
                <w:b/>
                <w:bCs/>
                <w:iCs/>
                <w:sz w:val="16"/>
                <w:szCs w:val="16"/>
              </w:rPr>
            </w:pPr>
            <w:r w:rsidRPr="00871BC8">
              <w:rPr>
                <w:rFonts w:ascii="Arial" w:hAnsi="Arial" w:cs="Arial"/>
                <w:sz w:val="16"/>
                <w:szCs w:val="16"/>
                <w:lang w:eastAsia="en-US"/>
              </w:rPr>
              <w:t xml:space="preserve">Obrazec št. 1 vsebuje načrt delovanja krovne zagovorniške organizacije, ki temelji na analizi prijavitelja ter izkazuje strateško usmerjenost </w:t>
            </w:r>
            <w:proofErr w:type="spellStart"/>
            <w:r w:rsidRPr="00871BC8">
              <w:rPr>
                <w:rFonts w:ascii="Arial" w:hAnsi="Arial" w:cs="Arial"/>
                <w:sz w:val="16"/>
                <w:szCs w:val="16"/>
                <w:lang w:eastAsia="en-US"/>
              </w:rPr>
              <w:t>konzorcijskega</w:t>
            </w:r>
            <w:proofErr w:type="spellEnd"/>
            <w:r w:rsidRPr="00871BC8">
              <w:rPr>
                <w:rFonts w:ascii="Arial" w:hAnsi="Arial" w:cs="Arial"/>
                <w:sz w:val="16"/>
                <w:szCs w:val="16"/>
                <w:lang w:eastAsia="en-US"/>
              </w:rPr>
              <w:t xml:space="preserve"> partnerstva v oblikovanje zagovorniških storitev za socialna podjetja in organizacije socialne ekonomije, konkretne načine promocije, implementacije in merjenja zastavljenih ciljev ter potencial za razvoj po zaključku operacije. Pri tem prijavitelj jasno opredeli tudi vsa prepoznavna tveganja za izvajanje in zagotavljanje trajnosti operacije, od kadrovskih sprememb, sprememb na trgu, pomanjkanja javnih virov financiranja ipd. V sklopu utemeljevanja trajnosti prijavitelj tudi opredeli dolgoročne načrte za sodelovanje </w:t>
            </w:r>
            <w:proofErr w:type="spellStart"/>
            <w:r w:rsidRPr="00871BC8">
              <w:rPr>
                <w:rFonts w:ascii="Arial" w:hAnsi="Arial" w:cs="Arial"/>
                <w:sz w:val="16"/>
                <w:szCs w:val="16"/>
                <w:lang w:eastAsia="en-US"/>
              </w:rPr>
              <w:t>konzorcijskega</w:t>
            </w:r>
            <w:proofErr w:type="spellEnd"/>
            <w:r w:rsidRPr="00871BC8">
              <w:rPr>
                <w:rFonts w:ascii="Arial" w:hAnsi="Arial" w:cs="Arial"/>
                <w:sz w:val="16"/>
                <w:szCs w:val="16"/>
                <w:lang w:eastAsia="en-US"/>
              </w:rPr>
              <w:t xml:space="preserve"> partnerstva, npr. oblikovanje blagovne zanamke, nove organizacije ali druge rešitve, ki predlagano operacijo vsebinsko utemeljuje kot inovativno in perspektivno. </w:t>
            </w:r>
          </w:p>
        </w:tc>
        <w:tc>
          <w:tcPr>
            <w:tcW w:w="1410" w:type="dxa"/>
            <w:vAlign w:val="center"/>
          </w:tcPr>
          <w:p w14:paraId="3065BB34" w14:textId="474326FC" w:rsidR="00CD279F" w:rsidRPr="00871BC8" w:rsidRDefault="00DB48D1" w:rsidP="00871BC8">
            <w:pPr>
              <w:rPr>
                <w:rFonts w:ascii="Arial" w:hAnsi="Arial" w:cs="Arial"/>
                <w:sz w:val="16"/>
                <w:szCs w:val="16"/>
              </w:rPr>
            </w:pPr>
            <w:r w:rsidRPr="00871BC8">
              <w:rPr>
                <w:rFonts w:ascii="Arial" w:hAnsi="Arial" w:cs="Arial"/>
                <w:sz w:val="16"/>
                <w:szCs w:val="16"/>
              </w:rPr>
              <w:t>10</w:t>
            </w:r>
          </w:p>
        </w:tc>
      </w:tr>
      <w:tr w:rsidR="00CD279F" w:rsidRPr="00871BC8" w14:paraId="2A641546" w14:textId="77777777" w:rsidTr="00B62DA7">
        <w:trPr>
          <w:jc w:val="center"/>
        </w:trPr>
        <w:tc>
          <w:tcPr>
            <w:tcW w:w="7650" w:type="dxa"/>
            <w:vAlign w:val="center"/>
          </w:tcPr>
          <w:p w14:paraId="25CA389A" w14:textId="1729C9A5" w:rsidR="00EE4903" w:rsidRPr="00871BC8" w:rsidRDefault="00EE4903" w:rsidP="00871BC8">
            <w:pPr>
              <w:rPr>
                <w:rFonts w:ascii="Arial" w:hAnsi="Arial" w:cs="Arial"/>
                <w:b/>
                <w:bCs/>
                <w:sz w:val="16"/>
                <w:szCs w:val="16"/>
              </w:rPr>
            </w:pPr>
            <w:r w:rsidRPr="00871BC8">
              <w:rPr>
                <w:rFonts w:ascii="Arial" w:hAnsi="Arial" w:cs="Arial"/>
                <w:b/>
                <w:bCs/>
                <w:sz w:val="16"/>
                <w:szCs w:val="16"/>
              </w:rPr>
              <w:t xml:space="preserve">Prijavitelj je v obrazec št. 1 vključil dolgoročen načrt za zagotavljanje finančnih, kadrovskih in tehničnih pogojev za nadaljevanje izvajanja aktivnosti operacije, ki ni celovit ter predstavil aktivnosti ter storitve, ki jih bo izvajal oziroma nudil po zaključku operacije. Prijavitelj zagotavlja trajnost operacije v vsaj še pet let po zaključku operacije. Načrt </w:t>
            </w:r>
            <w:r w:rsidR="00545E3C" w:rsidRPr="00871BC8">
              <w:rPr>
                <w:rFonts w:ascii="Arial" w:hAnsi="Arial" w:cs="Arial"/>
                <w:b/>
                <w:bCs/>
                <w:sz w:val="16"/>
                <w:szCs w:val="16"/>
              </w:rPr>
              <w:t xml:space="preserve">ne </w:t>
            </w:r>
            <w:r w:rsidRPr="00871BC8">
              <w:rPr>
                <w:rFonts w:ascii="Arial" w:hAnsi="Arial" w:cs="Arial"/>
                <w:b/>
                <w:bCs/>
                <w:sz w:val="16"/>
                <w:szCs w:val="16"/>
              </w:rPr>
              <w:t xml:space="preserve">vsebuje </w:t>
            </w:r>
            <w:r w:rsidR="00545E3C" w:rsidRPr="00871BC8">
              <w:rPr>
                <w:rFonts w:ascii="Arial" w:hAnsi="Arial" w:cs="Arial"/>
                <w:b/>
                <w:bCs/>
                <w:sz w:val="16"/>
                <w:szCs w:val="16"/>
              </w:rPr>
              <w:t xml:space="preserve">učinkovitih </w:t>
            </w:r>
            <w:r w:rsidRPr="00871BC8">
              <w:rPr>
                <w:rFonts w:ascii="Arial" w:hAnsi="Arial" w:cs="Arial"/>
                <w:b/>
                <w:bCs/>
                <w:sz w:val="16"/>
                <w:szCs w:val="16"/>
              </w:rPr>
              <w:t>mehanizm</w:t>
            </w:r>
            <w:r w:rsidR="00545E3C" w:rsidRPr="00871BC8">
              <w:rPr>
                <w:rFonts w:ascii="Arial" w:hAnsi="Arial" w:cs="Arial"/>
                <w:b/>
                <w:bCs/>
                <w:sz w:val="16"/>
                <w:szCs w:val="16"/>
              </w:rPr>
              <w:t>ov</w:t>
            </w:r>
            <w:r w:rsidRPr="00871BC8">
              <w:rPr>
                <w:rFonts w:ascii="Arial" w:hAnsi="Arial" w:cs="Arial"/>
                <w:b/>
                <w:bCs/>
                <w:sz w:val="16"/>
                <w:szCs w:val="16"/>
              </w:rPr>
              <w:t xml:space="preserve"> za uspešno obvarovanje tveganj, vključno z zagotavljanjem morebitnih dopolnilnih virov financiranja storitev krovne zagovorniške organizacije </w:t>
            </w:r>
            <w:r w:rsidR="00545E3C" w:rsidRPr="00871BC8">
              <w:rPr>
                <w:rFonts w:ascii="Arial" w:hAnsi="Arial" w:cs="Arial"/>
                <w:b/>
                <w:bCs/>
                <w:sz w:val="16"/>
                <w:szCs w:val="16"/>
              </w:rPr>
              <w:t>med in po zaključku izvajanja operacije.</w:t>
            </w:r>
          </w:p>
          <w:p w14:paraId="59EA32FA" w14:textId="77777777" w:rsidR="00EE4903" w:rsidRPr="00871BC8" w:rsidRDefault="00EE4903" w:rsidP="00871BC8">
            <w:pPr>
              <w:rPr>
                <w:rFonts w:ascii="Arial" w:hAnsi="Arial" w:cs="Arial"/>
                <w:b/>
                <w:sz w:val="16"/>
                <w:szCs w:val="16"/>
              </w:rPr>
            </w:pPr>
          </w:p>
          <w:p w14:paraId="08B28228" w14:textId="392988BF" w:rsidR="00EE4903" w:rsidRPr="00871BC8" w:rsidRDefault="00EE4903" w:rsidP="00871BC8">
            <w:pPr>
              <w:rPr>
                <w:rFonts w:ascii="Arial" w:hAnsi="Arial" w:cs="Arial"/>
                <w:i/>
                <w:iCs/>
                <w:sz w:val="16"/>
                <w:szCs w:val="16"/>
              </w:rPr>
            </w:pPr>
            <w:r w:rsidRPr="00871BC8">
              <w:rPr>
                <w:rFonts w:ascii="Arial" w:hAnsi="Arial" w:cs="Arial"/>
                <w:i/>
                <w:iCs/>
                <w:sz w:val="16"/>
                <w:szCs w:val="16"/>
                <w:lang w:eastAsia="en-US"/>
              </w:rPr>
              <w:t xml:space="preserve">V sklopu tega merila se </w:t>
            </w:r>
            <w:r w:rsidRPr="00871BC8">
              <w:rPr>
                <w:rFonts w:ascii="Arial" w:hAnsi="Arial" w:cs="Arial"/>
                <w:i/>
                <w:iCs/>
                <w:sz w:val="16"/>
                <w:szCs w:val="16"/>
              </w:rPr>
              <w:t>ocenjuje tudi morebitno povezovanje ponudbe in povpraševanja na trgu dela na področju socialnega podjetništva in socialne ekonomije, tj. oblikovanje storitev, ki bodo prispevale k profesionalizaciji oseb vključenih v ekosistem socialne ekonomije.</w:t>
            </w:r>
          </w:p>
          <w:p w14:paraId="4337EA22" w14:textId="77777777" w:rsidR="00EE4903" w:rsidRPr="00871BC8" w:rsidRDefault="00EE4903" w:rsidP="00871BC8">
            <w:pPr>
              <w:rPr>
                <w:rFonts w:ascii="Arial" w:hAnsi="Arial" w:cs="Arial"/>
                <w:iCs/>
                <w:sz w:val="16"/>
                <w:szCs w:val="16"/>
              </w:rPr>
            </w:pPr>
          </w:p>
          <w:p w14:paraId="531DFDA1" w14:textId="096FDE02" w:rsidR="00EE4903" w:rsidRPr="00871BC8" w:rsidRDefault="00EE4903"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6B0F3F6F" w14:textId="12E8AB60" w:rsidR="00CD279F" w:rsidRPr="00871BC8" w:rsidRDefault="00EE4903" w:rsidP="00871BC8">
            <w:pPr>
              <w:rPr>
                <w:rFonts w:ascii="Arial" w:hAnsi="Arial" w:cs="Arial"/>
                <w:b/>
                <w:bCs/>
                <w:sz w:val="16"/>
                <w:szCs w:val="16"/>
              </w:rPr>
            </w:pPr>
            <w:r w:rsidRPr="00871BC8">
              <w:rPr>
                <w:rFonts w:ascii="Arial" w:hAnsi="Arial" w:cs="Arial"/>
                <w:sz w:val="16"/>
                <w:szCs w:val="16"/>
                <w:lang w:eastAsia="en-US"/>
              </w:rPr>
              <w:t xml:space="preserve">Obrazec št. 1 vsebuje načrt delovanja krovne zagovorniške organizacije, ki temelji na analizi prijavitelja ter izkazuje strateško usmerjenost </w:t>
            </w:r>
            <w:proofErr w:type="spellStart"/>
            <w:r w:rsidRPr="00871BC8">
              <w:rPr>
                <w:rFonts w:ascii="Arial" w:hAnsi="Arial" w:cs="Arial"/>
                <w:sz w:val="16"/>
                <w:szCs w:val="16"/>
                <w:lang w:eastAsia="en-US"/>
              </w:rPr>
              <w:t>konzorcijskega</w:t>
            </w:r>
            <w:proofErr w:type="spellEnd"/>
            <w:r w:rsidRPr="00871BC8">
              <w:rPr>
                <w:rFonts w:ascii="Arial" w:hAnsi="Arial" w:cs="Arial"/>
                <w:sz w:val="16"/>
                <w:szCs w:val="16"/>
                <w:lang w:eastAsia="en-US"/>
              </w:rPr>
              <w:t xml:space="preserve"> partnerstva v oblikovanje zagovorniških storitev za socialna podjetja in organizacije socialne ekonomije, opisno poda načine promocije, implementacije in  merjenja zastavljenih ciljev ter potencial za razvoj po zaključku operacije. Pri tem prijavitelj deloma opredeli nekatera </w:t>
            </w:r>
            <w:r w:rsidRPr="00871BC8">
              <w:rPr>
                <w:rFonts w:ascii="Arial" w:hAnsi="Arial" w:cs="Arial"/>
                <w:sz w:val="16"/>
                <w:szCs w:val="16"/>
                <w:lang w:eastAsia="en-US"/>
              </w:rPr>
              <w:lastRenderedPageBreak/>
              <w:t xml:space="preserve">prepoznavna tveganja za izvajanje in zagotavljanje trajnosti operacije. V sklopu utemeljevanja trajnosti prijavitelj nejasno opredeli dolgoročne načrte za sodelovanje </w:t>
            </w:r>
            <w:proofErr w:type="spellStart"/>
            <w:r w:rsidRPr="00871BC8">
              <w:rPr>
                <w:rFonts w:ascii="Arial" w:hAnsi="Arial" w:cs="Arial"/>
                <w:sz w:val="16"/>
                <w:szCs w:val="16"/>
                <w:lang w:eastAsia="en-US"/>
              </w:rPr>
              <w:t>konzorcijskega</w:t>
            </w:r>
            <w:proofErr w:type="spellEnd"/>
            <w:r w:rsidRPr="00871BC8">
              <w:rPr>
                <w:rFonts w:ascii="Arial" w:hAnsi="Arial" w:cs="Arial"/>
                <w:sz w:val="16"/>
                <w:szCs w:val="16"/>
                <w:lang w:eastAsia="en-US"/>
              </w:rPr>
              <w:t xml:space="preserve"> partnerstva, brez konkretnih </w:t>
            </w:r>
            <w:r w:rsidR="00545E3C" w:rsidRPr="00871BC8">
              <w:rPr>
                <w:rFonts w:ascii="Arial" w:hAnsi="Arial" w:cs="Arial"/>
                <w:sz w:val="16"/>
                <w:szCs w:val="16"/>
                <w:lang w:eastAsia="en-US"/>
              </w:rPr>
              <w:t>načrtov za nadaljnjo delovanje po zaključku financiranja</w:t>
            </w:r>
            <w:r w:rsidRPr="00871BC8">
              <w:rPr>
                <w:rFonts w:ascii="Arial" w:hAnsi="Arial" w:cs="Arial"/>
                <w:sz w:val="16"/>
                <w:szCs w:val="16"/>
                <w:lang w:eastAsia="en-US"/>
              </w:rPr>
              <w:t xml:space="preserve"> ali te vsebinsko </w:t>
            </w:r>
            <w:r w:rsidR="00545E3C" w:rsidRPr="00871BC8">
              <w:rPr>
                <w:rFonts w:ascii="Arial" w:hAnsi="Arial" w:cs="Arial"/>
                <w:sz w:val="16"/>
                <w:szCs w:val="16"/>
                <w:lang w:eastAsia="en-US"/>
              </w:rPr>
              <w:t>neustrezno</w:t>
            </w:r>
            <w:r w:rsidRPr="00871BC8">
              <w:rPr>
                <w:rFonts w:ascii="Arial" w:hAnsi="Arial" w:cs="Arial"/>
                <w:sz w:val="16"/>
                <w:szCs w:val="16"/>
                <w:lang w:eastAsia="en-US"/>
              </w:rPr>
              <w:t xml:space="preserve"> opredeli. </w:t>
            </w:r>
          </w:p>
        </w:tc>
        <w:tc>
          <w:tcPr>
            <w:tcW w:w="1410" w:type="dxa"/>
            <w:vAlign w:val="center"/>
          </w:tcPr>
          <w:p w14:paraId="430177F7" w14:textId="4797D326" w:rsidR="00CD279F" w:rsidRPr="00871BC8" w:rsidRDefault="00CD279F" w:rsidP="00871BC8">
            <w:pPr>
              <w:rPr>
                <w:rFonts w:ascii="Arial" w:hAnsi="Arial" w:cs="Arial"/>
                <w:sz w:val="16"/>
                <w:szCs w:val="16"/>
              </w:rPr>
            </w:pPr>
            <w:r w:rsidRPr="00871BC8">
              <w:rPr>
                <w:rFonts w:ascii="Arial" w:hAnsi="Arial" w:cs="Arial"/>
                <w:sz w:val="16"/>
                <w:szCs w:val="16"/>
              </w:rPr>
              <w:lastRenderedPageBreak/>
              <w:t>5</w:t>
            </w:r>
          </w:p>
        </w:tc>
      </w:tr>
      <w:tr w:rsidR="00CD279F" w:rsidRPr="00871BC8" w14:paraId="648BFD87" w14:textId="77777777" w:rsidTr="00B62DA7">
        <w:trPr>
          <w:jc w:val="center"/>
        </w:trPr>
        <w:tc>
          <w:tcPr>
            <w:tcW w:w="7650" w:type="dxa"/>
            <w:vAlign w:val="center"/>
          </w:tcPr>
          <w:p w14:paraId="76F0601B" w14:textId="23A4A54E" w:rsidR="00EE4903" w:rsidRPr="00871BC8" w:rsidRDefault="00EE4903" w:rsidP="00871BC8">
            <w:pPr>
              <w:rPr>
                <w:rFonts w:ascii="Arial" w:hAnsi="Arial" w:cs="Arial"/>
                <w:b/>
                <w:bCs/>
                <w:sz w:val="16"/>
                <w:szCs w:val="16"/>
              </w:rPr>
            </w:pPr>
            <w:r w:rsidRPr="00871BC8">
              <w:rPr>
                <w:rFonts w:ascii="Arial" w:hAnsi="Arial" w:cs="Arial"/>
                <w:b/>
                <w:bCs/>
                <w:sz w:val="16"/>
                <w:szCs w:val="16"/>
              </w:rPr>
              <w:t xml:space="preserve">Prijavitelj v </w:t>
            </w:r>
            <w:r w:rsidR="00467A09" w:rsidRPr="00871BC8">
              <w:rPr>
                <w:rFonts w:ascii="Arial" w:hAnsi="Arial" w:cs="Arial"/>
                <w:b/>
                <w:bCs/>
                <w:sz w:val="16"/>
                <w:szCs w:val="16"/>
              </w:rPr>
              <w:t>O</w:t>
            </w:r>
            <w:r w:rsidRPr="00871BC8">
              <w:rPr>
                <w:rFonts w:ascii="Arial" w:hAnsi="Arial" w:cs="Arial"/>
                <w:b/>
                <w:bCs/>
                <w:sz w:val="16"/>
                <w:szCs w:val="16"/>
              </w:rPr>
              <w:t xml:space="preserve">brazec št. 1 ne vključi dolgoročnega načrta za zagotavljanje finančnih, kadrovskih in tehničnih pogojev za nadaljevanje izvajanja aktivnosti operacije, oziroma je ta nerealen in ne vključuje vsebinske predstavitve aktivnosti ter storitev, ki jih bo izvajal oziroma nudil po zaključku operacije. Prijavitelj ne zagotavlja trajnosti operacije vsaj še pet let po zaključku operacije. Načrt ne vsebuje mehanizmov za uspešno obvarovanje tveganj ter ne predvideva morebitnih dopolnilnih virov financiranja storitev krovne zagovorniške organizacije </w:t>
            </w:r>
            <w:r w:rsidR="00545E3C" w:rsidRPr="00871BC8">
              <w:rPr>
                <w:rFonts w:ascii="Arial" w:hAnsi="Arial" w:cs="Arial"/>
                <w:b/>
                <w:bCs/>
                <w:sz w:val="16"/>
                <w:szCs w:val="16"/>
              </w:rPr>
              <w:t>med in po zaključku izvajanja operacije.</w:t>
            </w:r>
          </w:p>
          <w:p w14:paraId="7EA3F4C6" w14:textId="77777777" w:rsidR="00EE4903" w:rsidRPr="00871BC8" w:rsidRDefault="00EE4903" w:rsidP="00871BC8">
            <w:pPr>
              <w:rPr>
                <w:rFonts w:ascii="Arial" w:hAnsi="Arial" w:cs="Arial"/>
                <w:b/>
                <w:sz w:val="16"/>
                <w:szCs w:val="16"/>
              </w:rPr>
            </w:pPr>
          </w:p>
          <w:p w14:paraId="72F251A1" w14:textId="7E666C1C" w:rsidR="00EE4903" w:rsidRPr="00871BC8" w:rsidRDefault="00EE4903" w:rsidP="00871BC8">
            <w:pPr>
              <w:rPr>
                <w:rFonts w:ascii="Arial" w:hAnsi="Arial" w:cs="Arial"/>
                <w:i/>
                <w:iCs/>
                <w:sz w:val="16"/>
                <w:szCs w:val="16"/>
              </w:rPr>
            </w:pPr>
            <w:r w:rsidRPr="00871BC8">
              <w:rPr>
                <w:rFonts w:ascii="Arial" w:hAnsi="Arial" w:cs="Arial"/>
                <w:i/>
                <w:iCs/>
                <w:sz w:val="16"/>
                <w:szCs w:val="16"/>
                <w:lang w:eastAsia="en-US"/>
              </w:rPr>
              <w:t xml:space="preserve">V sklopu tega merila se </w:t>
            </w:r>
            <w:r w:rsidRPr="00871BC8">
              <w:rPr>
                <w:rFonts w:ascii="Arial" w:hAnsi="Arial" w:cs="Arial"/>
                <w:i/>
                <w:iCs/>
                <w:sz w:val="16"/>
                <w:szCs w:val="16"/>
              </w:rPr>
              <w:t>ocenjuje tudi morebitno povezovanje ponudbe in povpraševanja na trgu dela na področju socialnega podjetništva in socialne ekonomije, tj. oblikovanje storitev, ki bodo prispevale k profesionalizaciji oseb vključenih v ekosistem socialne ekonomije.</w:t>
            </w:r>
          </w:p>
          <w:p w14:paraId="55327783" w14:textId="77777777" w:rsidR="00EE4903" w:rsidRPr="00871BC8" w:rsidRDefault="00EE4903" w:rsidP="00871BC8">
            <w:pPr>
              <w:rPr>
                <w:rFonts w:ascii="Arial" w:hAnsi="Arial" w:cs="Arial"/>
                <w:iCs/>
                <w:sz w:val="16"/>
                <w:szCs w:val="16"/>
              </w:rPr>
            </w:pPr>
          </w:p>
          <w:p w14:paraId="0C1FB755" w14:textId="3A4E7904" w:rsidR="00EE4903" w:rsidRPr="00871BC8" w:rsidRDefault="00EE4903" w:rsidP="00871BC8">
            <w:pPr>
              <w:spacing w:before="60" w:after="60"/>
              <w:rPr>
                <w:rFonts w:ascii="Arial" w:hAnsi="Arial" w:cs="Arial"/>
                <w:sz w:val="16"/>
                <w:szCs w:val="16"/>
                <w:lang w:eastAsia="en-US"/>
              </w:rPr>
            </w:pPr>
            <w:r w:rsidRPr="00871BC8">
              <w:rPr>
                <w:rFonts w:ascii="Arial" w:hAnsi="Arial" w:cs="Arial"/>
                <w:sz w:val="16"/>
                <w:szCs w:val="16"/>
                <w:lang w:eastAsia="en-US"/>
              </w:rPr>
              <w:t>Podroben opis merila:</w:t>
            </w:r>
          </w:p>
          <w:p w14:paraId="5C90F066" w14:textId="20767085" w:rsidR="00CD279F" w:rsidRPr="00871BC8" w:rsidRDefault="00EE4903" w:rsidP="00871BC8">
            <w:pPr>
              <w:rPr>
                <w:rFonts w:ascii="Arial" w:hAnsi="Arial" w:cs="Arial"/>
                <w:b/>
                <w:bCs/>
                <w:sz w:val="16"/>
                <w:szCs w:val="16"/>
              </w:rPr>
            </w:pPr>
            <w:r w:rsidRPr="00871BC8">
              <w:rPr>
                <w:rFonts w:ascii="Arial" w:hAnsi="Arial" w:cs="Arial"/>
                <w:sz w:val="16"/>
                <w:szCs w:val="16"/>
                <w:lang w:eastAsia="en-US"/>
              </w:rPr>
              <w:t xml:space="preserve">Obrazec št. 1 vsebuje načrt delovanja krovne zagovorniške organizacije, ki ne temelji na analizi prijavitelja ter ne izkazuje strateške usmerjenosti </w:t>
            </w:r>
            <w:proofErr w:type="spellStart"/>
            <w:r w:rsidRPr="00871BC8">
              <w:rPr>
                <w:rFonts w:ascii="Arial" w:hAnsi="Arial" w:cs="Arial"/>
                <w:sz w:val="16"/>
                <w:szCs w:val="16"/>
                <w:lang w:eastAsia="en-US"/>
              </w:rPr>
              <w:t>konzorcijskega</w:t>
            </w:r>
            <w:proofErr w:type="spellEnd"/>
            <w:r w:rsidRPr="00871BC8">
              <w:rPr>
                <w:rFonts w:ascii="Arial" w:hAnsi="Arial" w:cs="Arial"/>
                <w:sz w:val="16"/>
                <w:szCs w:val="16"/>
                <w:lang w:eastAsia="en-US"/>
              </w:rPr>
              <w:t xml:space="preserve"> partnerstva v oblikovanje zagovorniških storitev za socialna podjetja in organizacije socialne ekonomije, ne poda na</w:t>
            </w:r>
            <w:r w:rsidR="00545E3C" w:rsidRPr="00871BC8">
              <w:rPr>
                <w:rFonts w:ascii="Arial" w:hAnsi="Arial" w:cs="Arial"/>
                <w:sz w:val="16"/>
                <w:szCs w:val="16"/>
                <w:lang w:eastAsia="en-US"/>
              </w:rPr>
              <w:t>č</w:t>
            </w:r>
            <w:r w:rsidRPr="00871BC8">
              <w:rPr>
                <w:rFonts w:ascii="Arial" w:hAnsi="Arial" w:cs="Arial"/>
                <w:sz w:val="16"/>
                <w:szCs w:val="16"/>
                <w:lang w:eastAsia="en-US"/>
              </w:rPr>
              <w:t xml:space="preserve">rtov za promocijo, implementacijo in  merjenje zastavljenih ciljev ali so ti neustrezni. Pri tem prijavitelj opredeli </w:t>
            </w:r>
            <w:r w:rsidR="00545E3C" w:rsidRPr="00871BC8">
              <w:rPr>
                <w:rFonts w:ascii="Arial" w:hAnsi="Arial" w:cs="Arial"/>
                <w:sz w:val="16"/>
                <w:szCs w:val="16"/>
                <w:lang w:eastAsia="en-US"/>
              </w:rPr>
              <w:t xml:space="preserve">zgolj </w:t>
            </w:r>
            <w:r w:rsidRPr="00871BC8">
              <w:rPr>
                <w:rFonts w:ascii="Arial" w:hAnsi="Arial" w:cs="Arial"/>
                <w:sz w:val="16"/>
                <w:szCs w:val="16"/>
                <w:lang w:eastAsia="en-US"/>
              </w:rPr>
              <w:t>nekatera prepoznavna tveganja za izvajanje in zagotavljanje trajnosti operacije</w:t>
            </w:r>
            <w:r w:rsidR="00545E3C" w:rsidRPr="00871BC8">
              <w:rPr>
                <w:rFonts w:ascii="Arial" w:hAnsi="Arial" w:cs="Arial"/>
                <w:sz w:val="16"/>
                <w:szCs w:val="16"/>
                <w:lang w:eastAsia="en-US"/>
              </w:rPr>
              <w:t xml:space="preserve"> </w:t>
            </w:r>
            <w:r w:rsidR="00467A09" w:rsidRPr="00871BC8">
              <w:rPr>
                <w:rFonts w:ascii="Arial" w:hAnsi="Arial" w:cs="Arial"/>
                <w:sz w:val="16"/>
                <w:szCs w:val="16"/>
                <w:lang w:eastAsia="en-US"/>
              </w:rPr>
              <w:t>oziroma</w:t>
            </w:r>
            <w:r w:rsidR="00545E3C" w:rsidRPr="00871BC8">
              <w:rPr>
                <w:rFonts w:ascii="Arial" w:hAnsi="Arial" w:cs="Arial"/>
                <w:sz w:val="16"/>
                <w:szCs w:val="16"/>
                <w:lang w:eastAsia="en-US"/>
              </w:rPr>
              <w:t xml:space="preserve"> pa jih sploh ne opredeli</w:t>
            </w:r>
            <w:r w:rsidRPr="00871BC8">
              <w:rPr>
                <w:rFonts w:ascii="Arial" w:hAnsi="Arial" w:cs="Arial"/>
                <w:sz w:val="16"/>
                <w:szCs w:val="16"/>
                <w:lang w:eastAsia="en-US"/>
              </w:rPr>
              <w:t xml:space="preserve"> </w:t>
            </w:r>
            <w:r w:rsidR="00467A09" w:rsidRPr="00871BC8">
              <w:rPr>
                <w:rFonts w:ascii="Arial" w:hAnsi="Arial" w:cs="Arial"/>
                <w:sz w:val="16"/>
                <w:szCs w:val="16"/>
                <w:lang w:eastAsia="en-US"/>
              </w:rPr>
              <w:t>oziroma</w:t>
            </w:r>
            <w:r w:rsidRPr="00871BC8">
              <w:rPr>
                <w:rFonts w:ascii="Arial" w:hAnsi="Arial" w:cs="Arial"/>
                <w:sz w:val="16"/>
                <w:szCs w:val="16"/>
                <w:lang w:eastAsia="en-US"/>
              </w:rPr>
              <w:t xml:space="preserve"> ta n</w:t>
            </w:r>
            <w:r w:rsidR="00545E3C" w:rsidRPr="00871BC8">
              <w:rPr>
                <w:rFonts w:ascii="Arial" w:hAnsi="Arial" w:cs="Arial"/>
                <w:sz w:val="16"/>
                <w:szCs w:val="16"/>
                <w:lang w:eastAsia="en-US"/>
              </w:rPr>
              <w:t>iso</w:t>
            </w:r>
            <w:r w:rsidRPr="00871BC8">
              <w:rPr>
                <w:rFonts w:ascii="Arial" w:hAnsi="Arial" w:cs="Arial"/>
                <w:sz w:val="16"/>
                <w:szCs w:val="16"/>
                <w:lang w:eastAsia="en-US"/>
              </w:rPr>
              <w:t xml:space="preserve"> relevantna za izbrane aktivnosti in storitve. V sklopu utemeljevanja trajnosti prijavitelj ne opredeli dolgoročne načrtov za sodelovanje </w:t>
            </w:r>
            <w:proofErr w:type="spellStart"/>
            <w:r w:rsidRPr="00871BC8">
              <w:rPr>
                <w:rFonts w:ascii="Arial" w:hAnsi="Arial" w:cs="Arial"/>
                <w:sz w:val="16"/>
                <w:szCs w:val="16"/>
                <w:lang w:eastAsia="en-US"/>
              </w:rPr>
              <w:t>konzorcijskega</w:t>
            </w:r>
            <w:proofErr w:type="spellEnd"/>
            <w:r w:rsidRPr="00871BC8">
              <w:rPr>
                <w:rFonts w:ascii="Arial" w:hAnsi="Arial" w:cs="Arial"/>
                <w:sz w:val="16"/>
                <w:szCs w:val="16"/>
                <w:lang w:eastAsia="en-US"/>
              </w:rPr>
              <w:t xml:space="preserve"> partnerstva.</w:t>
            </w:r>
          </w:p>
        </w:tc>
        <w:tc>
          <w:tcPr>
            <w:tcW w:w="1410" w:type="dxa"/>
            <w:vAlign w:val="center"/>
          </w:tcPr>
          <w:p w14:paraId="3F636E51" w14:textId="44C152F1" w:rsidR="00CD279F" w:rsidRPr="00871BC8" w:rsidRDefault="00CD279F" w:rsidP="00871BC8">
            <w:pPr>
              <w:rPr>
                <w:rFonts w:ascii="Arial" w:hAnsi="Arial" w:cs="Arial"/>
                <w:sz w:val="16"/>
                <w:szCs w:val="16"/>
              </w:rPr>
            </w:pPr>
            <w:r w:rsidRPr="00871BC8">
              <w:rPr>
                <w:rFonts w:ascii="Arial" w:hAnsi="Arial" w:cs="Arial"/>
                <w:sz w:val="16"/>
                <w:szCs w:val="16"/>
              </w:rPr>
              <w:t>0</w:t>
            </w:r>
          </w:p>
        </w:tc>
      </w:tr>
      <w:tr w:rsidR="00CD279F" w:rsidRPr="00871BC8" w14:paraId="17D907B6" w14:textId="77777777" w:rsidTr="00871BC8">
        <w:trPr>
          <w:jc w:val="center"/>
        </w:trPr>
        <w:tc>
          <w:tcPr>
            <w:tcW w:w="7650" w:type="dxa"/>
            <w:shd w:val="clear" w:color="auto" w:fill="9CC2E5" w:themeFill="accent1" w:themeFillTint="99"/>
            <w:vAlign w:val="center"/>
          </w:tcPr>
          <w:p w14:paraId="698A17A8" w14:textId="2F0DFD74" w:rsidR="00CD279F" w:rsidRPr="00871BC8" w:rsidRDefault="00CD279F" w:rsidP="00871BC8">
            <w:pPr>
              <w:rPr>
                <w:rFonts w:ascii="Arial" w:hAnsi="Arial" w:cs="Arial"/>
                <w:b/>
                <w:bCs/>
                <w:sz w:val="16"/>
                <w:szCs w:val="16"/>
              </w:rPr>
            </w:pPr>
            <w:r w:rsidRPr="00871BC8">
              <w:rPr>
                <w:rFonts w:ascii="Arial" w:hAnsi="Arial" w:cs="Arial"/>
                <w:b/>
                <w:bCs/>
                <w:sz w:val="16"/>
                <w:szCs w:val="16"/>
              </w:rPr>
              <w:t>SKUPAJ</w:t>
            </w:r>
          </w:p>
        </w:tc>
        <w:tc>
          <w:tcPr>
            <w:tcW w:w="1410" w:type="dxa"/>
            <w:shd w:val="clear" w:color="auto" w:fill="9CC2E5" w:themeFill="accent1" w:themeFillTint="99"/>
            <w:vAlign w:val="center"/>
          </w:tcPr>
          <w:p w14:paraId="71BA6C48" w14:textId="1ACCFAE1" w:rsidR="00CD279F" w:rsidRPr="00871BC8" w:rsidRDefault="00CD279F" w:rsidP="00871BC8">
            <w:pPr>
              <w:rPr>
                <w:rFonts w:ascii="Arial" w:hAnsi="Arial" w:cs="Arial"/>
                <w:b/>
                <w:bCs/>
                <w:sz w:val="16"/>
                <w:szCs w:val="16"/>
              </w:rPr>
            </w:pPr>
            <w:r w:rsidRPr="00871BC8">
              <w:rPr>
                <w:rFonts w:ascii="Arial" w:hAnsi="Arial" w:cs="Arial"/>
                <w:b/>
                <w:bCs/>
                <w:sz w:val="16"/>
                <w:szCs w:val="16"/>
              </w:rPr>
              <w:t>100</w:t>
            </w:r>
          </w:p>
        </w:tc>
      </w:tr>
    </w:tbl>
    <w:p w14:paraId="25851124" w14:textId="77777777" w:rsidR="008B2BA4" w:rsidRPr="00871BC8" w:rsidRDefault="008B2BA4" w:rsidP="00871BC8">
      <w:pPr>
        <w:rPr>
          <w:rFonts w:ascii="Arial" w:hAnsi="Arial" w:cs="Arial"/>
          <w:bCs/>
          <w:sz w:val="20"/>
        </w:rPr>
      </w:pPr>
    </w:p>
    <w:p w14:paraId="2708315F" w14:textId="77777777" w:rsidR="00142BB5" w:rsidRPr="00871BC8" w:rsidRDefault="00142BB5" w:rsidP="00471C92">
      <w:pPr>
        <w:pStyle w:val="Naslov2"/>
      </w:pPr>
      <w:bookmarkStart w:id="157" w:name="_Toc170898955"/>
      <w:bookmarkStart w:id="158" w:name="_Toc174368948"/>
      <w:r w:rsidRPr="00871BC8">
        <w:t>OBVEŠČANJE PRIJAVITELJEV O REZULTATIH JAVNEGA RAZPISA IN VAROVANJE OSEBNIH PODATKOV TER POSLOVNIH SKRIVNOSTI</w:t>
      </w:r>
      <w:bookmarkEnd w:id="157"/>
      <w:bookmarkEnd w:id="158"/>
    </w:p>
    <w:p w14:paraId="5F574371" w14:textId="77777777" w:rsidR="001D2FAB" w:rsidRPr="00871BC8" w:rsidRDefault="001D2FAB" w:rsidP="00871BC8">
      <w:pPr>
        <w:rPr>
          <w:rFonts w:ascii="Arial" w:hAnsi="Arial" w:cs="Arial"/>
          <w:bCs/>
          <w:sz w:val="20"/>
        </w:rPr>
      </w:pPr>
      <w:bookmarkStart w:id="159" w:name="_Hlk9237997"/>
    </w:p>
    <w:p w14:paraId="1EA59698" w14:textId="77777777" w:rsidR="001D2FAB" w:rsidRPr="00871BC8" w:rsidRDefault="001D2FAB" w:rsidP="00871BC8">
      <w:pPr>
        <w:rPr>
          <w:rFonts w:ascii="Arial" w:eastAsiaTheme="minorHAnsi" w:hAnsi="Arial" w:cs="Arial"/>
          <w:sz w:val="20"/>
          <w:lang w:eastAsia="en-US"/>
        </w:rPr>
      </w:pPr>
      <w:r w:rsidRPr="00871BC8">
        <w:rPr>
          <w:rFonts w:ascii="Arial" w:eastAsiaTheme="minorHAnsi" w:hAnsi="Arial" w:cs="Arial"/>
          <w:sz w:val="20"/>
          <w:lang w:eastAsia="en-US"/>
        </w:rPr>
        <w:t>Prijavitelji bodo na podlagi sklepa o izboru in skladno s pozivom ministrstva pozvani k podpisu pogodbe o dodelitvi sredstev. Prijavitelj lahko umakne vlogo za pridobitev sredstev do pravnomočnosti sklepa o izboru.</w:t>
      </w:r>
    </w:p>
    <w:p w14:paraId="518EFDF0" w14:textId="77777777" w:rsidR="001D2FAB" w:rsidRPr="00871BC8" w:rsidRDefault="001D2FAB" w:rsidP="00871BC8">
      <w:pPr>
        <w:rPr>
          <w:rFonts w:ascii="Arial" w:eastAsiaTheme="minorHAnsi" w:hAnsi="Arial" w:cs="Arial"/>
          <w:sz w:val="20"/>
          <w:lang w:eastAsia="en-US"/>
        </w:rPr>
      </w:pPr>
    </w:p>
    <w:p w14:paraId="75B0CD48" w14:textId="77777777" w:rsidR="001D2FAB" w:rsidRPr="00871BC8" w:rsidRDefault="001D2FAB" w:rsidP="00871BC8">
      <w:pPr>
        <w:rPr>
          <w:rFonts w:ascii="Arial" w:eastAsiaTheme="minorHAnsi" w:hAnsi="Arial" w:cs="Arial"/>
          <w:sz w:val="20"/>
          <w:lang w:eastAsia="en-US"/>
        </w:rPr>
      </w:pPr>
      <w:r w:rsidRPr="00871BC8">
        <w:rPr>
          <w:rFonts w:ascii="Arial" w:eastAsiaTheme="minorHAnsi" w:hAnsi="Arial" w:cs="Arial"/>
          <w:sz w:val="20"/>
          <w:lang w:eastAsia="en-US"/>
        </w:rPr>
        <w:t>Zoper sklep o (ne)izboru, lahko prijavitelj v tridesetih (30) dneh od prejema sklepa sproži upravni spor z vložitvijo tožbe na Upravno sodišče Republike Slovenije. Predmet tožbe ne morejo biti postavljena merila za ocenjevanje vlog. Vložena tožba ne zadrži podpisa pogodb o dodelitvi sredstev z ostalimi (izbranimi) upravičenci.</w:t>
      </w:r>
    </w:p>
    <w:p w14:paraId="1AC02EFB" w14:textId="77777777" w:rsidR="001D2FAB" w:rsidRPr="00871BC8" w:rsidRDefault="001D2FAB" w:rsidP="00871BC8">
      <w:pPr>
        <w:rPr>
          <w:rFonts w:ascii="Arial" w:eastAsiaTheme="minorHAnsi" w:hAnsi="Arial" w:cs="Arial"/>
          <w:sz w:val="20"/>
          <w:lang w:eastAsia="en-US"/>
        </w:rPr>
      </w:pPr>
    </w:p>
    <w:p w14:paraId="59D71558" w14:textId="77777777" w:rsidR="001D2FAB" w:rsidRPr="00871BC8" w:rsidRDefault="001D2FAB" w:rsidP="00871BC8">
      <w:pPr>
        <w:rPr>
          <w:rFonts w:ascii="Arial" w:eastAsiaTheme="minorHAnsi" w:hAnsi="Arial" w:cs="Arial"/>
          <w:sz w:val="20"/>
          <w:lang w:eastAsia="en-US"/>
        </w:rPr>
      </w:pPr>
      <w:r w:rsidRPr="00871BC8">
        <w:rPr>
          <w:rFonts w:ascii="Arial" w:eastAsiaTheme="minorHAnsi" w:hAnsi="Arial" w:cs="Arial"/>
          <w:sz w:val="20"/>
          <w:lang w:eastAsia="en-US"/>
        </w:rPr>
        <w:t>Rezultati predmetnega javnega razpisa so informacije javnega značaja in bodo objavljeni na spletni strani ministrstva.</w:t>
      </w:r>
    </w:p>
    <w:p w14:paraId="26FB905F" w14:textId="77777777" w:rsidR="001D2FAB" w:rsidRPr="00871BC8" w:rsidRDefault="001D2FAB" w:rsidP="00871BC8">
      <w:pPr>
        <w:rPr>
          <w:rFonts w:ascii="Arial" w:hAnsi="Arial" w:cs="Arial"/>
          <w:bCs/>
          <w:sz w:val="20"/>
        </w:rPr>
      </w:pPr>
    </w:p>
    <w:p w14:paraId="678F2185" w14:textId="31C328A8" w:rsidR="00AA723D" w:rsidRPr="00871BC8" w:rsidRDefault="00AA723D" w:rsidP="00871BC8">
      <w:pPr>
        <w:rPr>
          <w:rFonts w:ascii="Arial" w:hAnsi="Arial" w:cs="Arial"/>
          <w:bCs/>
          <w:sz w:val="20"/>
        </w:rPr>
      </w:pPr>
      <w:r w:rsidRPr="00871BC8">
        <w:rPr>
          <w:rFonts w:ascii="Arial" w:hAnsi="Arial" w:cs="Arial"/>
          <w:bCs/>
          <w:sz w:val="20"/>
        </w:rPr>
        <w:t>O dodelitvi sredstev po tem javnem razpisu bo na predlog strokovne komisije s sklepom odločil predstojnik ministrstva.</w:t>
      </w:r>
    </w:p>
    <w:p w14:paraId="7905CD3F" w14:textId="77777777" w:rsidR="00AA723D" w:rsidRPr="00871BC8" w:rsidRDefault="00AA723D" w:rsidP="00871BC8">
      <w:pPr>
        <w:ind w:left="426"/>
        <w:rPr>
          <w:rFonts w:ascii="Arial" w:hAnsi="Arial" w:cs="Arial"/>
          <w:bCs/>
          <w:sz w:val="20"/>
        </w:rPr>
      </w:pPr>
    </w:p>
    <w:p w14:paraId="279AFF61" w14:textId="032C4D55" w:rsidR="00152DF1" w:rsidRPr="00871BC8" w:rsidRDefault="00AA723D" w:rsidP="00871BC8">
      <w:pPr>
        <w:rPr>
          <w:rFonts w:ascii="Arial" w:hAnsi="Arial" w:cs="Arial"/>
          <w:sz w:val="20"/>
        </w:rPr>
      </w:pPr>
      <w:r w:rsidRPr="00871BC8">
        <w:rPr>
          <w:rFonts w:ascii="Arial" w:hAnsi="Arial" w:cs="Arial"/>
          <w:bCs/>
          <w:sz w:val="20"/>
        </w:rPr>
        <w:t>Ministrstvo bo prijavitelje o izidu</w:t>
      </w:r>
      <w:r w:rsidR="00330326" w:rsidRPr="00871BC8">
        <w:rPr>
          <w:rFonts w:ascii="Arial" w:hAnsi="Arial" w:cs="Arial"/>
          <w:bCs/>
          <w:sz w:val="20"/>
        </w:rPr>
        <w:t xml:space="preserve"> javnega</w:t>
      </w:r>
      <w:r w:rsidRPr="00871BC8">
        <w:rPr>
          <w:rFonts w:ascii="Arial" w:hAnsi="Arial" w:cs="Arial"/>
          <w:bCs/>
          <w:sz w:val="20"/>
        </w:rPr>
        <w:t xml:space="preserve"> razpisa obvestilo </w:t>
      </w:r>
      <w:r w:rsidR="00960B47" w:rsidRPr="00871BC8">
        <w:rPr>
          <w:rFonts w:ascii="Arial" w:hAnsi="Arial" w:cs="Arial"/>
          <w:bCs/>
          <w:sz w:val="20"/>
        </w:rPr>
        <w:t>predvidoma</w:t>
      </w:r>
      <w:r w:rsidR="00282BC5" w:rsidRPr="00871BC8">
        <w:rPr>
          <w:rFonts w:ascii="Arial" w:hAnsi="Arial" w:cs="Arial"/>
          <w:bCs/>
          <w:sz w:val="20"/>
        </w:rPr>
        <w:t xml:space="preserve"> v 9</w:t>
      </w:r>
      <w:r w:rsidRPr="00871BC8">
        <w:rPr>
          <w:rFonts w:ascii="Arial" w:hAnsi="Arial" w:cs="Arial"/>
          <w:bCs/>
          <w:sz w:val="20"/>
        </w:rPr>
        <w:t>0-ih dneh po zaključku odpiranja vlog. Rezultati razpisa predstavljajo informacije javnega značaja in bodo objavljeni na spletni strani ministrstva</w:t>
      </w:r>
      <w:r w:rsidR="00152DF1" w:rsidRPr="00871BC8">
        <w:rPr>
          <w:rFonts w:ascii="Arial" w:hAnsi="Arial" w:cs="Arial"/>
          <w:sz w:val="20"/>
        </w:rPr>
        <w:t>:</w:t>
      </w:r>
      <w:r w:rsidR="00282BC5" w:rsidRPr="00871BC8">
        <w:rPr>
          <w:rFonts w:ascii="Arial" w:hAnsi="Arial" w:cs="Arial"/>
          <w:color w:val="0000FF"/>
          <w:sz w:val="20"/>
          <w:u w:val="single"/>
        </w:rPr>
        <w:t xml:space="preserve"> https://www.gov.si/drzavni-organi/ministrstva/ministrstvo-za-gospodarstvo-turizem-in-sport/javne-objave.</w:t>
      </w:r>
    </w:p>
    <w:p w14:paraId="04778DA0" w14:textId="6CD2C13A" w:rsidR="00AA723D" w:rsidRPr="00871BC8" w:rsidRDefault="00AA723D" w:rsidP="00871BC8">
      <w:pPr>
        <w:rPr>
          <w:rFonts w:ascii="Arial" w:hAnsi="Arial" w:cs="Arial"/>
          <w:bCs/>
          <w:sz w:val="20"/>
        </w:rPr>
      </w:pPr>
    </w:p>
    <w:p w14:paraId="7980EB18" w14:textId="6F855841" w:rsidR="00AA723D" w:rsidRPr="00871BC8" w:rsidRDefault="006C5C59" w:rsidP="00871BC8">
      <w:pPr>
        <w:rPr>
          <w:rFonts w:ascii="Arial" w:hAnsi="Arial" w:cs="Arial"/>
          <w:bCs/>
          <w:sz w:val="20"/>
        </w:rPr>
      </w:pPr>
      <w:r w:rsidRPr="00871BC8">
        <w:rPr>
          <w:rFonts w:ascii="Arial" w:hAnsi="Arial" w:cs="Arial"/>
          <w:bCs/>
          <w:sz w:val="20"/>
        </w:rPr>
        <w:t xml:space="preserve">O odobritvi ali zavrnitvi vlog s sklepom odloči predstojnik ministrstva. </w:t>
      </w:r>
      <w:r w:rsidR="00AA723D" w:rsidRPr="00871BC8">
        <w:rPr>
          <w:rFonts w:ascii="Arial" w:hAnsi="Arial" w:cs="Arial"/>
          <w:bCs/>
          <w:sz w:val="20"/>
        </w:rPr>
        <w:t>Z izbranimi prijavitelji bodo na podlagi sklepa predstojnika ministrstva o izboru sklenjene pogodbe o sofinanciranju (</w:t>
      </w:r>
      <w:r w:rsidR="00AA723D" w:rsidRPr="00871BC8">
        <w:rPr>
          <w:rFonts w:ascii="Arial" w:hAnsi="Arial" w:cs="Arial"/>
          <w:bCs/>
          <w:i/>
          <w:sz w:val="20"/>
        </w:rPr>
        <w:t>Priloga št.1: Vzorec pogodbe o sofinanciranju).</w:t>
      </w:r>
      <w:r w:rsidR="00AA723D" w:rsidRPr="00871BC8">
        <w:rPr>
          <w:rFonts w:ascii="Arial" w:hAnsi="Arial" w:cs="Arial"/>
          <w:bCs/>
          <w:sz w:val="20"/>
        </w:rPr>
        <w:t xml:space="preserve"> V primeru, da se prijavitelj v roku 8 (osmih) dni od prejema poziva za podpis pogodbe o sofinanciranju nanj ne odzove, se šteje, da je umaknil vlogo za pridobitev sredstev.</w:t>
      </w:r>
    </w:p>
    <w:p w14:paraId="61C7EBDB" w14:textId="77777777" w:rsidR="00AA723D" w:rsidRPr="00871BC8" w:rsidRDefault="00AA723D" w:rsidP="00871BC8">
      <w:pPr>
        <w:autoSpaceDE w:val="0"/>
        <w:autoSpaceDN w:val="0"/>
        <w:adjustRightInd w:val="0"/>
        <w:rPr>
          <w:rFonts w:ascii="Arial" w:hAnsi="Arial" w:cs="Arial"/>
          <w:sz w:val="20"/>
        </w:rPr>
      </w:pPr>
    </w:p>
    <w:p w14:paraId="23639C7C" w14:textId="08388814" w:rsidR="00282BC5" w:rsidRPr="00871BC8" w:rsidRDefault="00AA723D" w:rsidP="00871BC8">
      <w:pPr>
        <w:autoSpaceDE w:val="0"/>
        <w:autoSpaceDN w:val="0"/>
        <w:adjustRightInd w:val="0"/>
        <w:rPr>
          <w:rFonts w:ascii="Arial" w:hAnsi="Arial" w:cs="Arial"/>
          <w:sz w:val="20"/>
        </w:rPr>
      </w:pPr>
      <w:r w:rsidRPr="00871BC8">
        <w:rPr>
          <w:rFonts w:ascii="Arial" w:hAnsi="Arial" w:cs="Arial"/>
          <w:sz w:val="20"/>
        </w:rPr>
        <w:t>Varovanje osebnih podatkov in poslovnih skrivnosti bo zagotovljeno v skladu z veljavno zakonodajo.</w:t>
      </w:r>
      <w:bookmarkEnd w:id="159"/>
    </w:p>
    <w:p w14:paraId="25E8C5DF" w14:textId="0666E162" w:rsidR="00282BC5" w:rsidRPr="00871BC8" w:rsidRDefault="00282BC5" w:rsidP="00471C92">
      <w:pPr>
        <w:pStyle w:val="Naslov2"/>
      </w:pPr>
      <w:bookmarkStart w:id="160" w:name="_Toc170898956"/>
      <w:bookmarkStart w:id="161" w:name="_Toc174368949"/>
      <w:r w:rsidRPr="00871BC8">
        <w:t xml:space="preserve">ZAHTEVE GLEDE </w:t>
      </w:r>
      <w:r w:rsidR="001D2FAB" w:rsidRPr="00871BC8">
        <w:t>PREPOZNAVNOSTI, PREGLEDNOSTI IN KOMUNICIRANJA</w:t>
      </w:r>
      <w:bookmarkEnd w:id="160"/>
      <w:bookmarkEnd w:id="161"/>
    </w:p>
    <w:p w14:paraId="17713A69" w14:textId="77777777" w:rsidR="00C010DA" w:rsidRPr="00871BC8" w:rsidRDefault="00C010DA" w:rsidP="00871BC8">
      <w:pPr>
        <w:rPr>
          <w:rFonts w:ascii="Arial" w:hAnsi="Arial" w:cs="Arial"/>
        </w:rPr>
      </w:pPr>
    </w:p>
    <w:p w14:paraId="131F6B5F" w14:textId="27930AB4" w:rsidR="00C010DA" w:rsidRPr="00871BC8" w:rsidRDefault="00C010DA" w:rsidP="00871BC8">
      <w:pPr>
        <w:suppressAutoHyphens/>
        <w:spacing w:after="160"/>
        <w:rPr>
          <w:rFonts w:ascii="Arial" w:eastAsiaTheme="minorHAnsi" w:hAnsi="Arial" w:cs="Arial"/>
          <w:sz w:val="20"/>
          <w:lang w:eastAsia="en-US"/>
        </w:rPr>
      </w:pPr>
      <w:r w:rsidRPr="00871BC8">
        <w:rPr>
          <w:rFonts w:ascii="Arial" w:eastAsiaTheme="minorHAnsi" w:hAnsi="Arial" w:cs="Arial"/>
          <w:sz w:val="20"/>
          <w:lang w:eastAsia="en-US"/>
        </w:rPr>
        <w:t xml:space="preserve">Izbrani prijavitelj oziroma </w:t>
      </w:r>
      <w:proofErr w:type="spellStart"/>
      <w:r w:rsidRPr="00871BC8">
        <w:rPr>
          <w:rFonts w:ascii="Arial" w:eastAsiaTheme="minorHAnsi" w:hAnsi="Arial" w:cs="Arial"/>
          <w:sz w:val="20"/>
          <w:lang w:eastAsia="en-US"/>
        </w:rPr>
        <w:t>konzorcijsko</w:t>
      </w:r>
      <w:proofErr w:type="spellEnd"/>
      <w:r w:rsidRPr="00871BC8">
        <w:rPr>
          <w:rFonts w:ascii="Arial" w:eastAsiaTheme="minorHAnsi" w:hAnsi="Arial" w:cs="Arial"/>
          <w:sz w:val="20"/>
          <w:lang w:eastAsia="en-US"/>
        </w:rPr>
        <w:t xml:space="preserve"> partnerstvo mora zadostiti zahtevam glede informiranja in obveščanja javnosti skladno s</w:t>
      </w:r>
      <w:r w:rsidR="004653D5">
        <w:rPr>
          <w:rFonts w:ascii="Arial" w:eastAsiaTheme="minorHAnsi" w:hAnsi="Arial" w:cs="Arial"/>
          <w:sz w:val="20"/>
          <w:lang w:eastAsia="en-US"/>
        </w:rPr>
        <w:t xml:space="preserve"> 47. in</w:t>
      </w:r>
      <w:r w:rsidRPr="00871BC8">
        <w:rPr>
          <w:rFonts w:ascii="Arial" w:eastAsiaTheme="minorHAnsi" w:hAnsi="Arial" w:cs="Arial"/>
          <w:sz w:val="20"/>
          <w:lang w:eastAsia="en-US"/>
        </w:rPr>
        <w:t xml:space="preserve"> 50. členom Uredbe 2021/1060/EU, veljavnimi Navodili organa upravljanja na področju zagotavljanja prepoznavnosti, preglednosti in komuniciranja evropske </w:t>
      </w:r>
      <w:r w:rsidRPr="00871BC8">
        <w:rPr>
          <w:rFonts w:ascii="Arial" w:eastAsiaTheme="minorHAnsi" w:hAnsi="Arial" w:cs="Arial"/>
          <w:sz w:val="20"/>
          <w:lang w:eastAsia="en-US"/>
        </w:rPr>
        <w:lastRenderedPageBreak/>
        <w:t>kohezijske politike v obdobju 2021–2027</w:t>
      </w:r>
      <w:r w:rsidRPr="00871BC8">
        <w:rPr>
          <w:rStyle w:val="Sprotnaopomba-sklic"/>
          <w:rFonts w:ascii="Arial" w:eastAsiaTheme="minorHAnsi" w:hAnsi="Arial" w:cs="Arial"/>
          <w:sz w:val="20"/>
          <w:lang w:eastAsia="en-US"/>
        </w:rPr>
        <w:footnoteReference w:id="10"/>
      </w:r>
      <w:r w:rsidRPr="00871BC8" w:rsidDel="00361692">
        <w:rPr>
          <w:rFonts w:ascii="Arial" w:eastAsiaTheme="minorHAnsi" w:hAnsi="Arial" w:cs="Arial"/>
          <w:sz w:val="20"/>
          <w:vertAlign w:val="superscript"/>
          <w:lang w:eastAsia="en-US"/>
        </w:rPr>
        <w:t xml:space="preserve"> </w:t>
      </w:r>
      <w:r w:rsidRPr="00871BC8">
        <w:rPr>
          <w:rFonts w:ascii="Arial" w:eastAsiaTheme="minorHAnsi" w:hAnsi="Arial" w:cs="Arial"/>
          <w:sz w:val="20"/>
          <w:lang w:val="de-DE" w:eastAsia="en-US"/>
        </w:rPr>
        <w:t xml:space="preserve"> </w:t>
      </w:r>
      <w:r w:rsidRPr="00871BC8">
        <w:rPr>
          <w:rFonts w:ascii="Arial" w:eastAsiaTheme="minorHAnsi" w:hAnsi="Arial" w:cs="Arial"/>
          <w:sz w:val="20"/>
          <w:lang w:eastAsia="en-US"/>
        </w:rPr>
        <w:t>in Priročnika celostne grafične podobe evropske kohezijske politike 2021-2027</w:t>
      </w:r>
      <w:r w:rsidRPr="00871BC8">
        <w:rPr>
          <w:rStyle w:val="Sprotnaopomba-sklic"/>
          <w:rFonts w:ascii="Arial" w:eastAsiaTheme="minorHAnsi" w:hAnsi="Arial" w:cs="Arial"/>
          <w:sz w:val="20"/>
          <w:lang w:eastAsia="en-US"/>
        </w:rPr>
        <w:footnoteReference w:id="11"/>
      </w:r>
      <w:r w:rsidRPr="00871BC8">
        <w:rPr>
          <w:rFonts w:ascii="Arial" w:eastAsiaTheme="minorHAnsi" w:hAnsi="Arial" w:cs="Arial"/>
          <w:sz w:val="20"/>
          <w:lang w:eastAsia="en-US"/>
        </w:rPr>
        <w:t>.</w:t>
      </w:r>
      <w:r w:rsidRPr="00871BC8" w:rsidDel="001A156B">
        <w:rPr>
          <w:rFonts w:ascii="Arial" w:eastAsiaTheme="minorHAnsi" w:hAnsi="Arial" w:cs="Arial"/>
          <w:sz w:val="20"/>
          <w:lang w:eastAsia="en-US"/>
        </w:rPr>
        <w:t xml:space="preserve"> </w:t>
      </w:r>
    </w:p>
    <w:p w14:paraId="6925D025" w14:textId="1D5906F3" w:rsidR="00C010DA" w:rsidRPr="00871BC8" w:rsidRDefault="00D56C5A" w:rsidP="00871BC8">
      <w:pPr>
        <w:autoSpaceDE w:val="0"/>
        <w:autoSpaceDN w:val="0"/>
        <w:adjustRightInd w:val="0"/>
        <w:rPr>
          <w:rFonts w:ascii="Arial" w:eastAsiaTheme="minorEastAsia" w:hAnsi="Arial" w:cs="Arial"/>
          <w:iCs/>
          <w:color w:val="000000"/>
          <w:sz w:val="20"/>
          <w:lang w:eastAsia="en-US"/>
        </w:rPr>
      </w:pPr>
      <w:r w:rsidRPr="00871BC8">
        <w:rPr>
          <w:rFonts w:ascii="Arial" w:eastAsiaTheme="minorEastAsia" w:hAnsi="Arial" w:cs="Arial"/>
          <w:iCs/>
          <w:color w:val="000000"/>
          <w:sz w:val="20"/>
          <w:lang w:eastAsia="en-US"/>
        </w:rPr>
        <w:t>Skladno z omenjenimi navodili morajo upravičenci za</w:t>
      </w:r>
      <w:r w:rsidR="00C010DA" w:rsidRPr="00871BC8">
        <w:rPr>
          <w:rFonts w:ascii="Arial" w:eastAsiaTheme="minorEastAsia" w:hAnsi="Arial" w:cs="Arial"/>
          <w:iCs/>
          <w:color w:val="000000"/>
          <w:sz w:val="20"/>
          <w:lang w:eastAsia="en-US"/>
        </w:rPr>
        <w:t xml:space="preserve"> operacije financirane </w:t>
      </w:r>
      <w:r w:rsidR="00C010DA" w:rsidRPr="00871BC8">
        <w:rPr>
          <w:rFonts w:ascii="Arial" w:eastAsiaTheme="minorEastAsia" w:hAnsi="Arial" w:cs="Arial"/>
          <w:b/>
          <w:iCs/>
          <w:color w:val="000000"/>
          <w:sz w:val="20"/>
          <w:lang w:eastAsia="en-US"/>
        </w:rPr>
        <w:t>nad 500.000</w:t>
      </w:r>
      <w:r w:rsidR="00C010DA" w:rsidRPr="00871BC8">
        <w:rPr>
          <w:rFonts w:ascii="Arial" w:eastAsiaTheme="minorEastAsia" w:hAnsi="Arial" w:cs="Arial"/>
          <w:iCs/>
          <w:color w:val="000000"/>
          <w:sz w:val="20"/>
          <w:lang w:eastAsia="en-US"/>
        </w:rPr>
        <w:t xml:space="preserve"> EUR in </w:t>
      </w:r>
      <w:r w:rsidR="00C010DA" w:rsidRPr="00871BC8">
        <w:rPr>
          <w:rFonts w:ascii="Arial" w:eastAsiaTheme="minorEastAsia" w:hAnsi="Arial" w:cs="Arial"/>
          <w:b/>
          <w:iCs/>
          <w:color w:val="000000"/>
          <w:sz w:val="20"/>
          <w:lang w:eastAsia="en-US"/>
        </w:rPr>
        <w:t>manj kot 10 milijonov</w:t>
      </w:r>
      <w:r w:rsidR="00C010DA" w:rsidRPr="00871BC8">
        <w:rPr>
          <w:rFonts w:ascii="Arial" w:eastAsiaTheme="minorEastAsia" w:hAnsi="Arial" w:cs="Arial"/>
          <w:iCs/>
          <w:color w:val="000000"/>
          <w:sz w:val="20"/>
          <w:lang w:eastAsia="en-US"/>
        </w:rPr>
        <w:t xml:space="preserve"> EUR nepovratnih sredstev ob odobritvi in zaključku operacije objaviti informacijo o tem na svoji spletni strani in družbenih omrežjih.</w:t>
      </w:r>
    </w:p>
    <w:p w14:paraId="5CCE54A2" w14:textId="77777777" w:rsidR="00C010DA" w:rsidRPr="00871BC8" w:rsidRDefault="00C010DA" w:rsidP="00871BC8">
      <w:pPr>
        <w:autoSpaceDE w:val="0"/>
        <w:autoSpaceDN w:val="0"/>
        <w:adjustRightInd w:val="0"/>
        <w:rPr>
          <w:rFonts w:ascii="Arial" w:eastAsiaTheme="minorEastAsia" w:hAnsi="Arial" w:cs="Arial"/>
          <w:i/>
          <w:color w:val="000000"/>
          <w:sz w:val="20"/>
          <w:lang w:eastAsia="en-US"/>
        </w:rPr>
      </w:pPr>
    </w:p>
    <w:p w14:paraId="3ACD3EEE" w14:textId="2EEE5DF4" w:rsidR="00E04137" w:rsidRPr="00871BC8" w:rsidRDefault="00C010DA" w:rsidP="00871BC8">
      <w:pPr>
        <w:autoSpaceDE w:val="0"/>
        <w:autoSpaceDN w:val="0"/>
        <w:adjustRightInd w:val="0"/>
        <w:rPr>
          <w:rFonts w:ascii="Arial" w:eastAsiaTheme="minorEastAsia" w:hAnsi="Arial" w:cs="Arial"/>
          <w:i/>
          <w:color w:val="000000"/>
          <w:sz w:val="20"/>
          <w:lang w:eastAsia="en-US"/>
        </w:rPr>
      </w:pPr>
      <w:r w:rsidRPr="00871BC8">
        <w:rPr>
          <w:rFonts w:ascii="Arial" w:eastAsiaTheme="minorHAnsi" w:hAnsi="Arial" w:cs="Arial"/>
          <w:sz w:val="20"/>
          <w:lang w:eastAsia="en-US"/>
        </w:rPr>
        <w:t xml:space="preserve">Izbrani prijavitelj oziroma </w:t>
      </w:r>
      <w:proofErr w:type="spellStart"/>
      <w:r w:rsidRPr="00871BC8">
        <w:rPr>
          <w:rFonts w:ascii="Arial" w:eastAsiaTheme="minorHAnsi" w:hAnsi="Arial" w:cs="Arial"/>
          <w:sz w:val="20"/>
          <w:lang w:eastAsia="en-US"/>
        </w:rPr>
        <w:t>konzorcijsko</w:t>
      </w:r>
      <w:proofErr w:type="spellEnd"/>
      <w:r w:rsidRPr="00871BC8">
        <w:rPr>
          <w:rFonts w:ascii="Arial" w:eastAsiaTheme="minorHAnsi" w:hAnsi="Arial" w:cs="Arial"/>
          <w:sz w:val="20"/>
          <w:lang w:eastAsia="en-US"/>
        </w:rPr>
        <w:t xml:space="preserve"> partnerstvo</w:t>
      </w:r>
      <w:r w:rsidRPr="00871BC8">
        <w:rPr>
          <w:rFonts w:ascii="Arial" w:eastAsiaTheme="minorEastAsia" w:hAnsi="Arial" w:cs="Arial"/>
          <w:i/>
          <w:color w:val="000000"/>
          <w:sz w:val="20"/>
          <w:lang w:eastAsia="en-US"/>
        </w:rPr>
        <w:t xml:space="preserve"> </w:t>
      </w:r>
      <w:r w:rsidR="00282BC5" w:rsidRPr="00871BC8">
        <w:rPr>
          <w:rFonts w:ascii="Arial" w:eastAsia="Arial Unicode MS" w:hAnsi="Arial" w:cs="Arial"/>
          <w:sz w:val="20"/>
        </w:rPr>
        <w:t xml:space="preserve">mora </w:t>
      </w:r>
      <w:r w:rsidRPr="00871BC8">
        <w:rPr>
          <w:rFonts w:ascii="Arial" w:eastAsia="Arial Unicode MS" w:hAnsi="Arial" w:cs="Arial"/>
          <w:sz w:val="20"/>
        </w:rPr>
        <w:t xml:space="preserve">tako </w:t>
      </w:r>
      <w:r w:rsidR="00282BC5" w:rsidRPr="00871BC8">
        <w:rPr>
          <w:rFonts w:ascii="Arial" w:eastAsia="Arial Unicode MS" w:hAnsi="Arial" w:cs="Arial"/>
          <w:sz w:val="20"/>
        </w:rPr>
        <w:t xml:space="preserve">najkasneje 14 dni po podpisu pogodbe na svoji spletni strani objaviti informacijo o </w:t>
      </w:r>
      <w:r w:rsidR="00D56C5A" w:rsidRPr="00871BC8">
        <w:rPr>
          <w:rFonts w:ascii="Arial" w:eastAsia="Arial Unicode MS" w:hAnsi="Arial" w:cs="Arial"/>
          <w:sz w:val="20"/>
        </w:rPr>
        <w:t>operacije</w:t>
      </w:r>
      <w:r w:rsidR="00282BC5" w:rsidRPr="00871BC8">
        <w:rPr>
          <w:rFonts w:ascii="Arial" w:eastAsia="Arial Unicode MS" w:hAnsi="Arial" w:cs="Arial"/>
          <w:sz w:val="20"/>
        </w:rPr>
        <w:t xml:space="preserve">, ki je predmet sofinanciranja (naziv </w:t>
      </w:r>
      <w:r w:rsidR="00682284" w:rsidRPr="00871BC8">
        <w:rPr>
          <w:rFonts w:ascii="Arial" w:eastAsia="Arial Unicode MS" w:hAnsi="Arial" w:cs="Arial"/>
          <w:sz w:val="20"/>
        </w:rPr>
        <w:t>operacije</w:t>
      </w:r>
      <w:r w:rsidR="00282BC5" w:rsidRPr="00871BC8">
        <w:rPr>
          <w:rFonts w:ascii="Arial" w:eastAsia="Arial Unicode MS" w:hAnsi="Arial" w:cs="Arial"/>
          <w:sz w:val="20"/>
        </w:rPr>
        <w:t>, celotn</w:t>
      </w:r>
      <w:r w:rsidR="00D56C5A" w:rsidRPr="00871BC8">
        <w:rPr>
          <w:rFonts w:ascii="Arial" w:eastAsia="Arial Unicode MS" w:hAnsi="Arial" w:cs="Arial"/>
          <w:sz w:val="20"/>
        </w:rPr>
        <w:t>o</w:t>
      </w:r>
      <w:r w:rsidR="00282BC5" w:rsidRPr="00871BC8">
        <w:rPr>
          <w:rFonts w:ascii="Arial" w:eastAsia="Arial Unicode MS" w:hAnsi="Arial" w:cs="Arial"/>
          <w:sz w:val="20"/>
        </w:rPr>
        <w:t xml:space="preserve"> vrednost </w:t>
      </w:r>
      <w:r w:rsidR="00D56C5A" w:rsidRPr="00871BC8">
        <w:rPr>
          <w:rFonts w:ascii="Arial" w:eastAsia="Arial Unicode MS" w:hAnsi="Arial" w:cs="Arial"/>
          <w:sz w:val="20"/>
        </w:rPr>
        <w:t>operacije</w:t>
      </w:r>
      <w:r w:rsidR="00282BC5" w:rsidRPr="00871BC8">
        <w:rPr>
          <w:rFonts w:ascii="Arial" w:eastAsia="Arial Unicode MS" w:hAnsi="Arial" w:cs="Arial"/>
          <w:sz w:val="20"/>
        </w:rPr>
        <w:t xml:space="preserve"> ter znesek sofinanciranja, datum pričetka in zaključka </w:t>
      </w:r>
      <w:r w:rsidR="00D56C5A" w:rsidRPr="00871BC8">
        <w:rPr>
          <w:rFonts w:ascii="Arial" w:eastAsia="Arial Unicode MS" w:hAnsi="Arial" w:cs="Arial"/>
          <w:sz w:val="20"/>
        </w:rPr>
        <w:t>operacije</w:t>
      </w:r>
      <w:r w:rsidR="00282BC5" w:rsidRPr="00871BC8">
        <w:rPr>
          <w:rFonts w:ascii="Arial" w:eastAsia="Arial Unicode MS" w:hAnsi="Arial" w:cs="Arial"/>
          <w:sz w:val="20"/>
        </w:rPr>
        <w:t xml:space="preserve">). Navesti mora tudi </w:t>
      </w:r>
      <w:r w:rsidR="0017574E" w:rsidRPr="00871BC8">
        <w:rPr>
          <w:rFonts w:ascii="Arial" w:eastAsia="Arial Unicode MS" w:hAnsi="Arial" w:cs="Arial"/>
          <w:sz w:val="20"/>
        </w:rPr>
        <w:t xml:space="preserve">kratko </w:t>
      </w:r>
      <w:r w:rsidR="00282BC5" w:rsidRPr="00871BC8">
        <w:rPr>
          <w:rFonts w:ascii="Arial" w:eastAsia="Arial Unicode MS" w:hAnsi="Arial" w:cs="Arial"/>
          <w:sz w:val="20"/>
        </w:rPr>
        <w:t xml:space="preserve">predstavitev </w:t>
      </w:r>
      <w:r w:rsidR="00D56C5A" w:rsidRPr="00871BC8">
        <w:rPr>
          <w:rFonts w:ascii="Arial" w:eastAsia="Arial Unicode MS" w:hAnsi="Arial" w:cs="Arial"/>
          <w:sz w:val="20"/>
        </w:rPr>
        <w:t>operacije</w:t>
      </w:r>
      <w:r w:rsidR="0017574E" w:rsidRPr="00871BC8">
        <w:rPr>
          <w:rFonts w:ascii="Arial" w:eastAsia="Arial Unicode MS" w:hAnsi="Arial" w:cs="Arial"/>
          <w:sz w:val="20"/>
        </w:rPr>
        <w:t>, ki</w:t>
      </w:r>
      <w:r w:rsidR="00282BC5" w:rsidRPr="00871BC8">
        <w:rPr>
          <w:rFonts w:ascii="Arial" w:eastAsia="Arial Unicode MS" w:hAnsi="Arial" w:cs="Arial"/>
          <w:sz w:val="20"/>
        </w:rPr>
        <w:t xml:space="preserve"> m</w:t>
      </w:r>
      <w:r w:rsidR="0017574E" w:rsidRPr="00871BC8">
        <w:rPr>
          <w:rFonts w:ascii="Arial" w:eastAsia="Arial Unicode MS" w:hAnsi="Arial" w:cs="Arial"/>
          <w:sz w:val="20"/>
        </w:rPr>
        <w:t>ora vsebovati namen in cilje oziroma</w:t>
      </w:r>
      <w:r w:rsidR="00282BC5" w:rsidRPr="00871BC8">
        <w:rPr>
          <w:rFonts w:ascii="Arial" w:eastAsia="Arial Unicode MS" w:hAnsi="Arial" w:cs="Arial"/>
          <w:sz w:val="20"/>
        </w:rPr>
        <w:t xml:space="preserve"> kazalnike, ki bodo </w:t>
      </w:r>
      <w:r w:rsidR="00D56C5A" w:rsidRPr="00871BC8">
        <w:rPr>
          <w:rFonts w:ascii="Arial" w:eastAsia="Arial Unicode MS" w:hAnsi="Arial" w:cs="Arial"/>
          <w:sz w:val="20"/>
        </w:rPr>
        <w:t xml:space="preserve"> z operacijo </w:t>
      </w:r>
      <w:r w:rsidR="00282BC5" w:rsidRPr="00871BC8">
        <w:rPr>
          <w:rFonts w:ascii="Arial" w:eastAsia="Arial Unicode MS" w:hAnsi="Arial" w:cs="Arial"/>
          <w:sz w:val="20"/>
        </w:rPr>
        <w:t xml:space="preserve">doseženi. Ob zaključku </w:t>
      </w:r>
      <w:r w:rsidR="00D56C5A" w:rsidRPr="00871BC8">
        <w:rPr>
          <w:rFonts w:ascii="Arial" w:eastAsia="Arial Unicode MS" w:hAnsi="Arial" w:cs="Arial"/>
          <w:sz w:val="20"/>
        </w:rPr>
        <w:t xml:space="preserve">operacije </w:t>
      </w:r>
      <w:r w:rsidR="00282BC5" w:rsidRPr="00871BC8">
        <w:rPr>
          <w:rFonts w:ascii="Arial" w:eastAsia="Arial Unicode MS" w:hAnsi="Arial" w:cs="Arial"/>
          <w:sz w:val="20"/>
        </w:rPr>
        <w:t>se objavijo tudi doseženi rezultati.</w:t>
      </w:r>
      <w:r w:rsidR="0017574E" w:rsidRPr="00871BC8">
        <w:rPr>
          <w:rFonts w:ascii="Arial" w:eastAsia="Arial Unicode MS" w:hAnsi="Arial" w:cs="Arial"/>
          <w:sz w:val="20"/>
        </w:rPr>
        <w:t xml:space="preserve"> </w:t>
      </w:r>
      <w:r w:rsidR="00811018" w:rsidRPr="00871BC8">
        <w:rPr>
          <w:rFonts w:ascii="Arial" w:eastAsia="Arial Unicode MS" w:hAnsi="Arial" w:cs="Arial"/>
          <w:sz w:val="20"/>
        </w:rPr>
        <w:t>Pri objavi mora biti n</w:t>
      </w:r>
      <w:r w:rsidR="00282BC5" w:rsidRPr="00871BC8">
        <w:rPr>
          <w:rFonts w:ascii="Arial" w:eastAsia="Arial Unicode MS" w:hAnsi="Arial" w:cs="Arial"/>
          <w:sz w:val="20"/>
        </w:rPr>
        <w:t>a vidnem mestu</w:t>
      </w:r>
      <w:r w:rsidR="0017574E" w:rsidRPr="00871BC8">
        <w:rPr>
          <w:rFonts w:ascii="Arial" w:eastAsia="Arial Unicode MS" w:hAnsi="Arial" w:cs="Arial"/>
          <w:sz w:val="20"/>
        </w:rPr>
        <w:t xml:space="preserve"> </w:t>
      </w:r>
      <w:r w:rsidR="00282BC5" w:rsidRPr="00871BC8">
        <w:rPr>
          <w:rFonts w:ascii="Arial" w:eastAsia="Arial Unicode MS" w:hAnsi="Arial" w:cs="Arial"/>
          <w:sz w:val="20"/>
        </w:rPr>
        <w:t xml:space="preserve">prikazan </w:t>
      </w:r>
      <w:r w:rsidR="0017574E" w:rsidRPr="00871BC8">
        <w:rPr>
          <w:rFonts w:ascii="Arial" w:eastAsia="Arial Unicode MS" w:hAnsi="Arial" w:cs="Arial"/>
          <w:sz w:val="20"/>
        </w:rPr>
        <w:t>logotip</w:t>
      </w:r>
      <w:r w:rsidR="00D56C5A" w:rsidRPr="00871BC8">
        <w:rPr>
          <w:rFonts w:ascii="Arial" w:eastAsia="Arial Unicode MS" w:hAnsi="Arial" w:cs="Arial"/>
          <w:sz w:val="20"/>
        </w:rPr>
        <w:t>a</w:t>
      </w:r>
      <w:r w:rsidR="0017574E" w:rsidRPr="00871BC8">
        <w:rPr>
          <w:rFonts w:ascii="Arial" w:eastAsia="Arial Unicode MS" w:hAnsi="Arial" w:cs="Arial"/>
          <w:sz w:val="20"/>
        </w:rPr>
        <w:t xml:space="preserve"> </w:t>
      </w:r>
      <w:r w:rsidR="00D56C5A" w:rsidRPr="00871BC8">
        <w:rPr>
          <w:rFonts w:ascii="Arial" w:eastAsia="Arial Unicode MS" w:hAnsi="Arial" w:cs="Arial"/>
          <w:sz w:val="20"/>
        </w:rPr>
        <w:t>vira financiranja</w:t>
      </w:r>
      <w:r w:rsidR="0017574E" w:rsidRPr="00871BC8">
        <w:rPr>
          <w:rFonts w:ascii="Arial" w:eastAsia="Arial Unicode MS" w:hAnsi="Arial" w:cs="Arial"/>
          <w:sz w:val="20"/>
        </w:rPr>
        <w:t>.</w:t>
      </w:r>
    </w:p>
    <w:p w14:paraId="1EEB0D28" w14:textId="24D449E3" w:rsidR="00E04137" w:rsidRPr="00871BC8" w:rsidRDefault="0017574E" w:rsidP="00471C92">
      <w:pPr>
        <w:pStyle w:val="Naslov2"/>
        <w:rPr>
          <w:lang w:eastAsia="en-US"/>
        </w:rPr>
      </w:pPr>
      <w:bookmarkStart w:id="162" w:name="_Toc121392023"/>
      <w:bookmarkStart w:id="163" w:name="_Toc170898957"/>
      <w:bookmarkStart w:id="164" w:name="_Toc174368950"/>
      <w:r w:rsidRPr="00871BC8">
        <w:rPr>
          <w:lang w:eastAsia="en-US"/>
        </w:rPr>
        <w:t xml:space="preserve">ZAHTEVE GLEDE SPREMLJANJA KAZALNIKOV, CILJEV IN REZULTATOV </w:t>
      </w:r>
      <w:bookmarkEnd w:id="162"/>
      <w:bookmarkEnd w:id="163"/>
      <w:r w:rsidR="00682284" w:rsidRPr="00871BC8">
        <w:rPr>
          <w:lang w:eastAsia="en-US"/>
        </w:rPr>
        <w:t>OPERACIJE</w:t>
      </w:r>
      <w:bookmarkEnd w:id="164"/>
    </w:p>
    <w:p w14:paraId="55E09069" w14:textId="77777777" w:rsidR="00933B12" w:rsidRPr="00871BC8" w:rsidRDefault="00933B12" w:rsidP="00871BC8">
      <w:pPr>
        <w:contextualSpacing/>
        <w:rPr>
          <w:rFonts w:ascii="Arial" w:eastAsiaTheme="minorHAnsi" w:hAnsi="Arial" w:cs="Arial"/>
          <w:b/>
          <w:sz w:val="20"/>
          <w:lang w:eastAsia="en-US"/>
        </w:rPr>
      </w:pPr>
    </w:p>
    <w:p w14:paraId="43FDA338" w14:textId="041A7289" w:rsidR="0017574E" w:rsidRPr="00871BC8" w:rsidRDefault="0017574E" w:rsidP="00871BC8">
      <w:pPr>
        <w:spacing w:after="160"/>
        <w:rPr>
          <w:rFonts w:ascii="Arial" w:eastAsia="Arial Unicode MS" w:hAnsi="Arial" w:cs="Arial"/>
          <w:sz w:val="20"/>
        </w:rPr>
      </w:pPr>
      <w:r w:rsidRPr="00871BC8">
        <w:rPr>
          <w:rFonts w:ascii="Arial" w:eastAsia="Arial Unicode MS" w:hAnsi="Arial" w:cs="Arial"/>
          <w:sz w:val="20"/>
        </w:rPr>
        <w:t xml:space="preserve">Izbrani prejemnik bo za namen spremljanja in vrednotenja </w:t>
      </w:r>
      <w:r w:rsidR="00682284" w:rsidRPr="00871BC8">
        <w:rPr>
          <w:rFonts w:ascii="Arial" w:eastAsia="Arial Unicode MS" w:hAnsi="Arial" w:cs="Arial"/>
          <w:sz w:val="20"/>
        </w:rPr>
        <w:t>operacije</w:t>
      </w:r>
      <w:r w:rsidRPr="00871BC8">
        <w:rPr>
          <w:rFonts w:ascii="Arial" w:eastAsia="Arial Unicode MS" w:hAnsi="Arial" w:cs="Arial"/>
          <w:sz w:val="20"/>
        </w:rPr>
        <w:t xml:space="preserve"> dolžan spremljati in ministrstvu zagotavljati podatke o doseganju kazalnikov, ciljev in rezultatov </w:t>
      </w:r>
      <w:r w:rsidR="003A2262" w:rsidRPr="00871BC8">
        <w:rPr>
          <w:rFonts w:ascii="Arial" w:eastAsia="Arial Unicode MS" w:hAnsi="Arial" w:cs="Arial"/>
          <w:sz w:val="20"/>
        </w:rPr>
        <w:t>operacije</w:t>
      </w:r>
      <w:r w:rsidRPr="00871BC8">
        <w:rPr>
          <w:rFonts w:ascii="Arial" w:eastAsia="Arial Unicode MS" w:hAnsi="Arial" w:cs="Arial"/>
          <w:sz w:val="20"/>
        </w:rPr>
        <w:t>.</w:t>
      </w:r>
    </w:p>
    <w:p w14:paraId="2BBE24FD" w14:textId="3F47381F" w:rsidR="003A2262" w:rsidRPr="00871BC8" w:rsidRDefault="003A2262" w:rsidP="00871BC8">
      <w:pPr>
        <w:spacing w:after="160"/>
        <w:rPr>
          <w:rFonts w:ascii="Arial" w:eastAsia="Arial Unicode MS" w:hAnsi="Arial" w:cs="Arial"/>
          <w:sz w:val="20"/>
        </w:rPr>
      </w:pPr>
      <w:r w:rsidRPr="00871BC8">
        <w:rPr>
          <w:rFonts w:ascii="Arial" w:eastAsia="Arial Unicode MS" w:hAnsi="Arial" w:cs="Arial"/>
          <w:sz w:val="20"/>
        </w:rPr>
        <w:t>Cilj operacije je vzpostavitev in uspešno delovanje krovne organizacije za na področju socialne ekonomije, s poudarkom na socialnih podjetjih, kar se dokazuje ob zaključku operacije.</w:t>
      </w:r>
    </w:p>
    <w:p w14:paraId="778E7188" w14:textId="7B6C600E" w:rsidR="003675E5" w:rsidRPr="00871BC8" w:rsidRDefault="003675E5" w:rsidP="00871BC8">
      <w:pPr>
        <w:suppressAutoHyphens/>
        <w:spacing w:after="160"/>
        <w:rPr>
          <w:rFonts w:ascii="Arial" w:eastAsiaTheme="minorHAnsi" w:hAnsi="Arial" w:cs="Arial"/>
          <w:sz w:val="20"/>
          <w:lang w:eastAsia="en-US"/>
        </w:rPr>
      </w:pPr>
      <w:r w:rsidRPr="00871BC8">
        <w:rPr>
          <w:rFonts w:ascii="Arial" w:eastAsiaTheme="minorHAnsi" w:hAnsi="Arial" w:cs="Arial"/>
          <w:sz w:val="20"/>
          <w:lang w:eastAsia="en-US"/>
        </w:rPr>
        <w:t xml:space="preserve">Prijavitelj mora v vlogi opredeliti </w:t>
      </w:r>
      <w:r w:rsidR="00064434" w:rsidRPr="00871BC8">
        <w:rPr>
          <w:rFonts w:ascii="Arial" w:eastAsiaTheme="minorHAnsi" w:hAnsi="Arial" w:cs="Arial"/>
          <w:sz w:val="20"/>
          <w:lang w:eastAsia="en-US"/>
        </w:rPr>
        <w:t>specifične</w:t>
      </w:r>
      <w:r w:rsidRPr="00871BC8">
        <w:rPr>
          <w:rFonts w:ascii="Arial" w:eastAsiaTheme="minorHAnsi" w:hAnsi="Arial" w:cs="Arial"/>
          <w:sz w:val="20"/>
          <w:lang w:eastAsia="en-US"/>
        </w:rPr>
        <w:t xml:space="preserve"> kazalnike </w:t>
      </w:r>
      <w:r w:rsidR="00064434" w:rsidRPr="00871BC8">
        <w:rPr>
          <w:rFonts w:ascii="Arial" w:eastAsiaTheme="minorHAnsi" w:hAnsi="Arial" w:cs="Arial"/>
          <w:sz w:val="20"/>
          <w:lang w:eastAsia="en-US"/>
        </w:rPr>
        <w:t>aktivnosti</w:t>
      </w:r>
      <w:r w:rsidRPr="00871BC8">
        <w:rPr>
          <w:rFonts w:ascii="Arial" w:eastAsiaTheme="minorHAnsi" w:hAnsi="Arial" w:cs="Arial"/>
          <w:sz w:val="20"/>
          <w:lang w:eastAsia="en-US"/>
        </w:rPr>
        <w:t xml:space="preserve">, ki so navedeni v </w:t>
      </w:r>
      <w:r w:rsidR="00FE1C1C" w:rsidRPr="00871BC8">
        <w:rPr>
          <w:rFonts w:ascii="Arial" w:eastAsiaTheme="minorHAnsi" w:hAnsi="Arial" w:cs="Arial"/>
          <w:sz w:val="20"/>
          <w:lang w:eastAsia="en-US"/>
        </w:rPr>
        <w:t>7</w:t>
      </w:r>
      <w:r w:rsidRPr="00871BC8">
        <w:rPr>
          <w:rFonts w:ascii="Arial" w:eastAsiaTheme="minorHAnsi" w:hAnsi="Arial" w:cs="Arial"/>
          <w:sz w:val="20"/>
          <w:lang w:eastAsia="en-US"/>
        </w:rPr>
        <w:t xml:space="preserve">. točki javnega razpisa in v točki </w:t>
      </w:r>
      <w:r w:rsidR="00FE1C1C" w:rsidRPr="00871BC8">
        <w:rPr>
          <w:rFonts w:ascii="Arial" w:eastAsiaTheme="minorHAnsi" w:hAnsi="Arial" w:cs="Arial"/>
          <w:sz w:val="20"/>
          <w:lang w:eastAsia="en-US"/>
        </w:rPr>
        <w:t>2.5</w:t>
      </w:r>
      <w:r w:rsidRPr="00871BC8">
        <w:rPr>
          <w:rFonts w:ascii="Arial" w:eastAsiaTheme="minorHAnsi" w:hAnsi="Arial" w:cs="Arial"/>
          <w:sz w:val="20"/>
          <w:lang w:eastAsia="en-US"/>
        </w:rPr>
        <w:t xml:space="preserve"> </w:t>
      </w:r>
      <w:r w:rsidR="00FE1C1C" w:rsidRPr="00871BC8">
        <w:rPr>
          <w:rFonts w:ascii="Arial" w:eastAsiaTheme="minorHAnsi" w:hAnsi="Arial" w:cs="Arial"/>
          <w:sz w:val="20"/>
          <w:lang w:eastAsia="en-US"/>
        </w:rPr>
        <w:t>O</w:t>
      </w:r>
      <w:r w:rsidRPr="00871BC8">
        <w:rPr>
          <w:rFonts w:ascii="Arial" w:eastAsiaTheme="minorHAnsi" w:hAnsi="Arial" w:cs="Arial"/>
          <w:sz w:val="20"/>
          <w:lang w:eastAsia="en-US"/>
        </w:rPr>
        <w:t xml:space="preserve">brazca </w:t>
      </w:r>
      <w:r w:rsidR="00FE1C1C" w:rsidRPr="00871BC8">
        <w:rPr>
          <w:rFonts w:ascii="Arial" w:eastAsiaTheme="minorHAnsi" w:hAnsi="Arial" w:cs="Arial"/>
          <w:sz w:val="20"/>
          <w:lang w:eastAsia="en-US"/>
        </w:rPr>
        <w:t>št. 1</w:t>
      </w:r>
      <w:r w:rsidRPr="00871BC8">
        <w:rPr>
          <w:rFonts w:ascii="Arial" w:eastAsiaTheme="minorHAnsi" w:hAnsi="Arial" w:cs="Arial"/>
          <w:sz w:val="20"/>
          <w:lang w:eastAsia="en-US"/>
        </w:rPr>
        <w:t xml:space="preserve"> vloge na javni razpis, pri čemer mora upoštevati zahtevane minimalne ciljne vrednosti kazalnikov </w:t>
      </w:r>
      <w:r w:rsidR="00064434" w:rsidRPr="00871BC8">
        <w:rPr>
          <w:rFonts w:ascii="Arial" w:eastAsiaTheme="minorHAnsi" w:hAnsi="Arial" w:cs="Arial"/>
          <w:sz w:val="20"/>
          <w:lang w:eastAsia="en-US"/>
        </w:rPr>
        <w:t>aktivnosti</w:t>
      </w:r>
      <w:r w:rsidRPr="00871BC8">
        <w:rPr>
          <w:rFonts w:ascii="Arial" w:eastAsiaTheme="minorHAnsi" w:hAnsi="Arial" w:cs="Arial"/>
          <w:sz w:val="20"/>
          <w:lang w:eastAsia="en-US"/>
        </w:rPr>
        <w:t xml:space="preserve">. Poleg </w:t>
      </w:r>
      <w:r w:rsidR="00064434" w:rsidRPr="00871BC8">
        <w:rPr>
          <w:rFonts w:ascii="Arial" w:eastAsiaTheme="minorHAnsi" w:hAnsi="Arial" w:cs="Arial"/>
          <w:sz w:val="20"/>
          <w:lang w:eastAsia="en-US"/>
        </w:rPr>
        <w:t>teh</w:t>
      </w:r>
      <w:r w:rsidRPr="00871BC8">
        <w:rPr>
          <w:rFonts w:ascii="Arial" w:eastAsiaTheme="minorHAnsi" w:hAnsi="Arial" w:cs="Arial"/>
          <w:sz w:val="20"/>
          <w:lang w:eastAsia="en-US"/>
        </w:rPr>
        <w:t xml:space="preserve"> lahko prijavitelj v vlogi opredeli še dodatne kazalnike </w:t>
      </w:r>
      <w:r w:rsidR="00064434" w:rsidRPr="00871BC8">
        <w:rPr>
          <w:rFonts w:ascii="Arial" w:eastAsiaTheme="minorHAnsi" w:hAnsi="Arial" w:cs="Arial"/>
          <w:sz w:val="20"/>
          <w:lang w:eastAsia="en-US"/>
        </w:rPr>
        <w:t>aktivnosti</w:t>
      </w:r>
      <w:r w:rsidRPr="00871BC8">
        <w:rPr>
          <w:rFonts w:ascii="Arial" w:eastAsiaTheme="minorHAnsi" w:hAnsi="Arial" w:cs="Arial"/>
          <w:sz w:val="20"/>
          <w:lang w:eastAsia="en-US"/>
        </w:rPr>
        <w:t xml:space="preserve">. Kazalniki </w:t>
      </w:r>
      <w:r w:rsidR="00064434" w:rsidRPr="00871BC8">
        <w:rPr>
          <w:rFonts w:ascii="Arial" w:eastAsiaTheme="minorHAnsi" w:hAnsi="Arial" w:cs="Arial"/>
          <w:sz w:val="20"/>
          <w:lang w:eastAsia="en-US"/>
        </w:rPr>
        <w:t xml:space="preserve">aktivnosti </w:t>
      </w:r>
      <w:r w:rsidRPr="00871BC8">
        <w:rPr>
          <w:rFonts w:ascii="Arial" w:eastAsiaTheme="minorHAnsi" w:hAnsi="Arial" w:cs="Arial"/>
          <w:sz w:val="20"/>
          <w:lang w:eastAsia="en-US"/>
        </w:rPr>
        <w:t>se opredelijo v vlogi na javni razpis, kjer se navedejo tudi predvidena dokazila o izpolnjevanju kazalnikov. Doseganje kazalnikov se bo dokazovalo ob zaključku operacije.</w:t>
      </w:r>
    </w:p>
    <w:p w14:paraId="2EA6640C" w14:textId="1E001F29" w:rsidR="003675E5" w:rsidRPr="00871BC8" w:rsidRDefault="003675E5" w:rsidP="00871BC8">
      <w:pPr>
        <w:suppressAutoHyphens/>
        <w:spacing w:after="160"/>
        <w:rPr>
          <w:rFonts w:ascii="Arial" w:eastAsiaTheme="minorHAnsi" w:hAnsi="Arial" w:cs="Arial"/>
          <w:sz w:val="20"/>
          <w:lang w:eastAsia="en-US"/>
        </w:rPr>
      </w:pPr>
      <w:r w:rsidRPr="00871BC8">
        <w:rPr>
          <w:rFonts w:ascii="Arial" w:eastAsiaTheme="minorHAnsi" w:hAnsi="Arial" w:cs="Arial"/>
          <w:sz w:val="20"/>
          <w:lang w:eastAsia="en-US"/>
        </w:rPr>
        <w:t xml:space="preserve">Prijavitelj mora v vlogi realno prikazati načrtovane kazalnike </w:t>
      </w:r>
      <w:r w:rsidR="00682284" w:rsidRPr="00871BC8">
        <w:rPr>
          <w:rFonts w:ascii="Arial" w:eastAsiaTheme="minorHAnsi" w:hAnsi="Arial" w:cs="Arial"/>
          <w:sz w:val="20"/>
          <w:lang w:eastAsia="en-US"/>
        </w:rPr>
        <w:t>operacije</w:t>
      </w:r>
      <w:r w:rsidRPr="00871BC8">
        <w:rPr>
          <w:rFonts w:ascii="Arial" w:eastAsiaTheme="minorHAnsi" w:hAnsi="Arial" w:cs="Arial"/>
          <w:sz w:val="20"/>
          <w:lang w:eastAsia="en-US"/>
        </w:rPr>
        <w:t>. Preveč optimistična načrtovanja lahko privedejo do nedoseganja zastavljenih vrednosti kazalnikov</w:t>
      </w:r>
      <w:r w:rsidR="00D2697E" w:rsidRPr="00871BC8">
        <w:rPr>
          <w:rFonts w:ascii="Arial" w:eastAsiaTheme="minorHAnsi" w:hAnsi="Arial" w:cs="Arial"/>
          <w:sz w:val="20"/>
          <w:lang w:eastAsia="en-US"/>
        </w:rPr>
        <w:t xml:space="preserve"> </w:t>
      </w:r>
      <w:r w:rsidRPr="00871BC8">
        <w:rPr>
          <w:rFonts w:ascii="Arial" w:eastAsiaTheme="minorHAnsi" w:hAnsi="Arial" w:cs="Arial"/>
          <w:sz w:val="20"/>
          <w:lang w:eastAsia="en-US"/>
        </w:rPr>
        <w:t>ter so lahko podlaga za zahtevo za vračilo prejetih sredstev. Podatki iz vloge na javni razpis (prejete dokumentacije) bodo osnova za spremljanje pričakovanega cilja in vrednosti kazalnikov ter bodo kot takšni tudi vključeni v pogodbo o financiranju.</w:t>
      </w:r>
    </w:p>
    <w:p w14:paraId="35F2D5AD" w14:textId="7F809A15" w:rsidR="0017574E" w:rsidRPr="00871BC8" w:rsidRDefault="003675E5" w:rsidP="00871BC8">
      <w:pPr>
        <w:suppressAutoHyphens/>
        <w:spacing w:after="160"/>
        <w:rPr>
          <w:rFonts w:ascii="Arial" w:eastAsiaTheme="minorHAnsi" w:hAnsi="Arial" w:cs="Arial"/>
          <w:sz w:val="20"/>
          <w:lang w:eastAsia="en-US"/>
        </w:rPr>
      </w:pPr>
      <w:r w:rsidRPr="00871BC8">
        <w:rPr>
          <w:rFonts w:ascii="Arial" w:eastAsiaTheme="minorHAnsi" w:hAnsi="Arial" w:cs="Arial"/>
          <w:sz w:val="20"/>
          <w:lang w:eastAsia="en-US"/>
        </w:rPr>
        <w:t>V primeru, da upravičenec tekom izvajanja operacije in ob zaključku operacije ne bo dokazal uresničitev načrtovanega cilja in/ali vrednosti kazalnikov (tako obveznih kot dodatnih) v celoti, lahko ministrstvo zahteva vračilo že izplačanih sredstev oz. sorazmernega dela sredstev za nerealizirani del cilja in/ali kazalnikov, skupaj z zakonskimi zamudnimi obrestmi od dneva nakazila sredstev na transakcijski račun upravičenca do dneva vračila sredstev v proračun Republike Slovenije.</w:t>
      </w:r>
    </w:p>
    <w:p w14:paraId="6BF75CBA" w14:textId="323396FD" w:rsidR="00E04137" w:rsidRPr="00871BC8" w:rsidRDefault="0017574E" w:rsidP="00871BC8">
      <w:pPr>
        <w:rPr>
          <w:rFonts w:ascii="Arial" w:eastAsia="Arial Unicode MS" w:hAnsi="Arial" w:cs="Arial"/>
          <w:sz w:val="20"/>
        </w:rPr>
      </w:pPr>
      <w:r w:rsidRPr="00871BC8">
        <w:rPr>
          <w:rFonts w:ascii="Arial" w:eastAsia="Arial Unicode MS" w:hAnsi="Arial" w:cs="Arial"/>
          <w:sz w:val="20"/>
        </w:rPr>
        <w:t xml:space="preserve">V primeru, da med izvajanjem </w:t>
      </w:r>
      <w:r w:rsidR="00AE1964" w:rsidRPr="00871BC8">
        <w:rPr>
          <w:rFonts w:ascii="Arial" w:eastAsia="Arial Unicode MS" w:hAnsi="Arial" w:cs="Arial"/>
          <w:sz w:val="20"/>
        </w:rPr>
        <w:t>operacije</w:t>
      </w:r>
      <w:r w:rsidRPr="00871BC8">
        <w:rPr>
          <w:rFonts w:ascii="Arial" w:eastAsia="Arial Unicode MS" w:hAnsi="Arial" w:cs="Arial"/>
          <w:sz w:val="20"/>
        </w:rPr>
        <w:t xml:space="preserve"> pride do sprememb, ki bi vplivale na oceno vloge tako, da bi se ocena znižala pod prag </w:t>
      </w:r>
      <w:r w:rsidR="00AF1FE3" w:rsidRPr="00871BC8">
        <w:rPr>
          <w:rFonts w:ascii="Arial" w:eastAsia="Arial Unicode MS" w:hAnsi="Arial" w:cs="Arial"/>
          <w:sz w:val="20"/>
        </w:rPr>
        <w:t xml:space="preserve">za </w:t>
      </w:r>
      <w:r w:rsidRPr="00871BC8">
        <w:rPr>
          <w:rFonts w:ascii="Arial" w:eastAsia="Arial Unicode MS" w:hAnsi="Arial" w:cs="Arial"/>
          <w:sz w:val="20"/>
        </w:rPr>
        <w:t>sofinanciran</w:t>
      </w:r>
      <w:r w:rsidR="00AF1FE3" w:rsidRPr="00871BC8">
        <w:rPr>
          <w:rFonts w:ascii="Arial" w:eastAsia="Arial Unicode MS" w:hAnsi="Arial" w:cs="Arial"/>
          <w:sz w:val="20"/>
        </w:rPr>
        <w:t>je</w:t>
      </w:r>
      <w:r w:rsidRPr="00871BC8">
        <w:rPr>
          <w:rFonts w:ascii="Arial" w:eastAsia="Arial Unicode MS" w:hAnsi="Arial" w:cs="Arial"/>
          <w:sz w:val="20"/>
        </w:rPr>
        <w:t xml:space="preserve"> </w:t>
      </w:r>
      <w:r w:rsidR="00782D1F" w:rsidRPr="00871BC8">
        <w:rPr>
          <w:rFonts w:ascii="Arial" w:eastAsia="Arial Unicode MS" w:hAnsi="Arial" w:cs="Arial"/>
          <w:sz w:val="20"/>
        </w:rPr>
        <w:t>operacije</w:t>
      </w:r>
      <w:r w:rsidRPr="00871BC8">
        <w:rPr>
          <w:rFonts w:ascii="Arial" w:eastAsia="Arial Unicode MS" w:hAnsi="Arial" w:cs="Arial"/>
          <w:sz w:val="20"/>
        </w:rPr>
        <w:t>, ministrstvo lahko odstopi od pogodbe o dodelitvi sredstev ter zahteva vrnitev izplačanih sredstev skupaj z zakonskimi zamudnimi obrestmi od dneva nakazila sredstev na transakcijski račun končnega prejemnika do dneva vračila sredstev v proračun</w:t>
      </w:r>
      <w:r w:rsidR="00E33260" w:rsidRPr="00871BC8">
        <w:rPr>
          <w:rFonts w:ascii="Arial" w:eastAsia="Arial Unicode MS" w:hAnsi="Arial" w:cs="Arial"/>
          <w:sz w:val="20"/>
        </w:rPr>
        <w:t xml:space="preserve"> Republike Slovenije</w:t>
      </w:r>
      <w:r w:rsidRPr="00871BC8">
        <w:rPr>
          <w:rFonts w:ascii="Arial" w:eastAsia="Arial Unicode MS" w:hAnsi="Arial" w:cs="Arial"/>
          <w:sz w:val="20"/>
        </w:rPr>
        <w:t>.</w:t>
      </w:r>
    </w:p>
    <w:p w14:paraId="7D470591" w14:textId="4F7E8007" w:rsidR="00142BB5" w:rsidRPr="00871BC8" w:rsidRDefault="00142BB5" w:rsidP="00471C92">
      <w:pPr>
        <w:pStyle w:val="Naslov2"/>
      </w:pPr>
      <w:bookmarkStart w:id="165" w:name="_Toc170898958"/>
      <w:bookmarkStart w:id="166" w:name="_Toc174368951"/>
      <w:bookmarkStart w:id="167" w:name="_Hlk164865634"/>
      <w:r w:rsidRPr="00871BC8">
        <w:t>PRAVNO VARSTVO</w:t>
      </w:r>
      <w:bookmarkEnd w:id="165"/>
      <w:bookmarkEnd w:id="166"/>
    </w:p>
    <w:bookmarkEnd w:id="167"/>
    <w:p w14:paraId="4F18A405" w14:textId="77777777" w:rsidR="00E04137" w:rsidRPr="00871BC8" w:rsidRDefault="00E04137" w:rsidP="00871BC8">
      <w:pPr>
        <w:rPr>
          <w:rFonts w:ascii="Arial" w:hAnsi="Arial" w:cs="Arial"/>
          <w:sz w:val="20"/>
        </w:rPr>
      </w:pPr>
    </w:p>
    <w:p w14:paraId="22A2E218" w14:textId="70323DFA" w:rsidR="00F744BE" w:rsidRPr="00871BC8" w:rsidRDefault="00F744BE" w:rsidP="00871BC8">
      <w:pPr>
        <w:rPr>
          <w:rFonts w:ascii="Arial" w:eastAsia="Arial Unicode MS" w:hAnsi="Arial" w:cs="Arial"/>
          <w:sz w:val="20"/>
        </w:rPr>
      </w:pPr>
      <w:r w:rsidRPr="00871BC8">
        <w:rPr>
          <w:rFonts w:ascii="Arial" w:eastAsia="Arial Unicode MS" w:hAnsi="Arial" w:cs="Arial"/>
          <w:sz w:val="20"/>
        </w:rPr>
        <w:t xml:space="preserve">Zoper odločitev ministrstva o vlogi za dodelitev sofinanciranja je dopusten </w:t>
      </w:r>
      <w:r w:rsidRPr="00871BC8">
        <w:rPr>
          <w:rFonts w:ascii="Arial" w:eastAsia="Arial Unicode MS" w:hAnsi="Arial" w:cs="Arial"/>
          <w:sz w:val="20"/>
          <w:u w:val="single"/>
        </w:rPr>
        <w:t>upravni spor</w:t>
      </w:r>
      <w:r w:rsidRPr="00871BC8">
        <w:rPr>
          <w:rFonts w:ascii="Arial" w:eastAsia="Arial Unicode MS" w:hAnsi="Arial" w:cs="Arial"/>
          <w:sz w:val="20"/>
        </w:rPr>
        <w:t xml:space="preserve">. Tožba se vloži pri Upravnem sodišču Republike Slovenije, Fajfarjeva 33, 1000 Ljubljana </w:t>
      </w:r>
      <w:r w:rsidR="00FE1BC0" w:rsidRPr="00871BC8">
        <w:rPr>
          <w:rFonts w:ascii="Arial" w:eastAsia="Arial Unicode MS" w:hAnsi="Arial" w:cs="Arial"/>
          <w:sz w:val="20"/>
        </w:rPr>
        <w:t xml:space="preserve">oziroma na zunanjih oddelkih sodišča, glede na sedež tožnika, </w:t>
      </w:r>
      <w:r w:rsidRPr="00871BC8">
        <w:rPr>
          <w:rFonts w:ascii="Arial" w:eastAsia="Arial Unicode MS" w:hAnsi="Arial" w:cs="Arial"/>
          <w:sz w:val="20"/>
        </w:rPr>
        <w:t xml:space="preserve">v roku 30 dni od dneva vročitve sklepa, in sicer neposredno pisno na sodišču ali pa se mu pošlje po pošti. </w:t>
      </w:r>
      <w:r w:rsidRPr="00871BC8">
        <w:rPr>
          <w:rFonts w:ascii="Arial" w:hAnsi="Arial" w:cs="Arial"/>
          <w:sz w:val="20"/>
        </w:rPr>
        <w:t xml:space="preserve">Šteje se, da je bila tožba vložena pri sodišču tisti dan, ko je bila priporočeno oddana na pošto. </w:t>
      </w:r>
      <w:r w:rsidRPr="00871BC8">
        <w:rPr>
          <w:rFonts w:ascii="Arial" w:eastAsia="Arial Unicode MS" w:hAnsi="Arial" w:cs="Arial"/>
          <w:sz w:val="20"/>
        </w:rPr>
        <w:t>Tožba se vloži v tolikih izvodih, kolikor je strank v postopku. Tožbi je potrebno priložiti sklep, ki se izpodbija, v</w:t>
      </w:r>
      <w:r w:rsidR="00FF52B3" w:rsidRPr="00871BC8">
        <w:rPr>
          <w:rFonts w:ascii="Arial" w:eastAsia="Arial Unicode MS" w:hAnsi="Arial" w:cs="Arial"/>
          <w:sz w:val="20"/>
        </w:rPr>
        <w:t xml:space="preserve"> izvirniku, prepisu ali kopiji.</w:t>
      </w:r>
    </w:p>
    <w:p w14:paraId="58E4FF40" w14:textId="77777777" w:rsidR="00FF52B3" w:rsidRPr="00871BC8" w:rsidRDefault="00FF52B3" w:rsidP="00871BC8">
      <w:pPr>
        <w:rPr>
          <w:rFonts w:ascii="Arial" w:eastAsia="Arial Unicode MS" w:hAnsi="Arial" w:cs="Arial"/>
          <w:sz w:val="20"/>
        </w:rPr>
      </w:pPr>
    </w:p>
    <w:p w14:paraId="10D0C589" w14:textId="0A89BD62" w:rsidR="001C3D8A" w:rsidRPr="00871BC8" w:rsidRDefault="00F744BE" w:rsidP="00871BC8">
      <w:pPr>
        <w:rPr>
          <w:rFonts w:ascii="Arial" w:hAnsi="Arial" w:cs="Arial"/>
          <w:sz w:val="20"/>
        </w:rPr>
      </w:pPr>
      <w:r w:rsidRPr="00871BC8">
        <w:rPr>
          <w:rFonts w:ascii="Arial" w:hAnsi="Arial" w:cs="Arial"/>
          <w:sz w:val="20"/>
        </w:rPr>
        <w:lastRenderedPageBreak/>
        <w:t xml:space="preserve">Tožba ne </w:t>
      </w:r>
      <w:r w:rsidR="0043135E" w:rsidRPr="00871BC8">
        <w:rPr>
          <w:rFonts w:ascii="Arial" w:hAnsi="Arial" w:cs="Arial"/>
          <w:sz w:val="20"/>
        </w:rPr>
        <w:t xml:space="preserve">zadrži </w:t>
      </w:r>
      <w:r w:rsidRPr="00871BC8">
        <w:rPr>
          <w:rFonts w:ascii="Arial" w:hAnsi="Arial" w:cs="Arial"/>
          <w:sz w:val="20"/>
        </w:rPr>
        <w:t>izvršitve sklepa o (ne)izboru, zoper katerega je vložena, oziroma ne zadrži podpisa pogodbe o sofinanciranju z izbranimi prijavitelji.</w:t>
      </w:r>
    </w:p>
    <w:p w14:paraId="619F983B" w14:textId="77777777" w:rsidR="00192249" w:rsidRPr="00871BC8" w:rsidRDefault="00192249" w:rsidP="00871BC8">
      <w:pPr>
        <w:rPr>
          <w:rFonts w:ascii="Arial" w:hAnsi="Arial" w:cs="Arial"/>
          <w:sz w:val="20"/>
        </w:rPr>
      </w:pPr>
    </w:p>
    <w:p w14:paraId="60A02D5C" w14:textId="1B8F3B4A" w:rsidR="00192249" w:rsidRPr="00871BC8" w:rsidRDefault="00192249" w:rsidP="00471C92">
      <w:pPr>
        <w:pStyle w:val="Naslov2"/>
      </w:pPr>
      <w:bookmarkStart w:id="168" w:name="_Toc170898959"/>
      <w:bookmarkStart w:id="169" w:name="_Toc174368952"/>
      <w:r w:rsidRPr="00871BC8">
        <w:t>ZAHTEVE GLEDE HRANJENA DOKUMENTACIJE O OPERACIJI IN SPREMLJANJE TER EVIDENTIRANJE</w:t>
      </w:r>
      <w:bookmarkEnd w:id="168"/>
      <w:bookmarkEnd w:id="169"/>
      <w:r w:rsidRPr="00871BC8">
        <w:t xml:space="preserve"> </w:t>
      </w:r>
    </w:p>
    <w:p w14:paraId="613B160A" w14:textId="77777777" w:rsidR="00192249" w:rsidRPr="00871BC8" w:rsidRDefault="00192249" w:rsidP="00871BC8">
      <w:pPr>
        <w:rPr>
          <w:rFonts w:ascii="Arial" w:hAnsi="Arial" w:cs="Arial"/>
        </w:rPr>
      </w:pPr>
    </w:p>
    <w:p w14:paraId="77A79D61" w14:textId="77777777" w:rsidR="00192249" w:rsidRPr="00871BC8" w:rsidRDefault="00192249" w:rsidP="00871BC8">
      <w:pPr>
        <w:suppressAutoHyphens/>
        <w:spacing w:after="160"/>
        <w:rPr>
          <w:rFonts w:ascii="Arial" w:eastAsiaTheme="minorHAnsi" w:hAnsi="Arial" w:cs="Arial"/>
          <w:sz w:val="20"/>
          <w:lang w:eastAsia="en-US"/>
        </w:rPr>
      </w:pPr>
      <w:r w:rsidRPr="00871BC8">
        <w:rPr>
          <w:rFonts w:ascii="Arial" w:eastAsiaTheme="minorHAnsi" w:hAnsi="Arial" w:cs="Arial"/>
          <w:sz w:val="20"/>
          <w:lang w:eastAsia="en-US"/>
        </w:rPr>
        <w:t>Upravičenec bo dolžan zagotavljati dostopnost in hrambo celotne originalne dokumentacije, vezane na operacijo, in zagotavljati ministrstvu ter drugim nadzornim organom vpogled v navedeno dokumentacijo za potrebe bodočih preverjanj skladno s pravili Evropske unije in zakonodaje Republike Slovenije še deset (10) let po njenem zaključku. V primeru neskladja rokov veljajo določila Uredbe (EU) 2021/1060/EU.</w:t>
      </w:r>
    </w:p>
    <w:p w14:paraId="744D7CDC" w14:textId="77777777" w:rsidR="00192249" w:rsidRPr="00871BC8" w:rsidRDefault="00192249" w:rsidP="00871BC8">
      <w:pPr>
        <w:suppressAutoHyphens/>
        <w:spacing w:after="160"/>
        <w:rPr>
          <w:rFonts w:ascii="Arial" w:eastAsiaTheme="minorHAnsi" w:hAnsi="Arial" w:cs="Arial"/>
          <w:sz w:val="20"/>
          <w:lang w:eastAsia="en-US"/>
        </w:rPr>
      </w:pPr>
      <w:r w:rsidRPr="00871BC8">
        <w:rPr>
          <w:rFonts w:ascii="Arial" w:eastAsiaTheme="minorHAnsi" w:hAnsi="Arial" w:cs="Arial"/>
          <w:sz w:val="20"/>
          <w:lang w:eastAsia="en-US"/>
        </w:rPr>
        <w:t>Upravičenec mora zagotoviti dostopnost do vseh dokumentov o izdatkih operacije za obdobje petih let od 31. decembra leta, v katerem je organ upravljanja opravil zadnje plačilo upravičencu, če ni drugače določeno z 82. členom Uredbe 2021/1060/EU oziroma predpisom, ki bi jo nadomestil.</w:t>
      </w:r>
    </w:p>
    <w:p w14:paraId="4C171494" w14:textId="4F1DA918" w:rsidR="00B40AAE" w:rsidRPr="00871BC8" w:rsidRDefault="00192249" w:rsidP="00871BC8">
      <w:pPr>
        <w:suppressAutoHyphens/>
        <w:spacing w:after="160"/>
        <w:rPr>
          <w:rFonts w:ascii="Arial" w:eastAsiaTheme="minorHAnsi" w:hAnsi="Arial" w:cs="Arial"/>
          <w:sz w:val="20"/>
          <w:lang w:eastAsia="en-US"/>
        </w:rPr>
      </w:pPr>
      <w:r w:rsidRPr="00871BC8">
        <w:rPr>
          <w:rFonts w:ascii="Arial" w:eastAsiaTheme="minorHAnsi" w:hAnsi="Arial" w:cs="Arial"/>
          <w:sz w:val="20"/>
          <w:lang w:eastAsia="en-US"/>
        </w:rPr>
        <w:t>V skladu s 74. členom Uredbe (EU) 2021/1060/EU mora upravičenec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Navedeno ne velja za poenostavljene oblike nepovratnih sredstev, za kar pa bo upravičenec dolžan na istem stroškovnem mestu voditi in spremljati prejeta sredstva za operacijo.</w:t>
      </w:r>
    </w:p>
    <w:p w14:paraId="4A959EB2" w14:textId="59FF1217" w:rsidR="00B40AAE" w:rsidRPr="00871BC8" w:rsidRDefault="00B40AAE" w:rsidP="00471C92">
      <w:pPr>
        <w:pStyle w:val="Naslov2"/>
      </w:pPr>
      <w:bookmarkStart w:id="170" w:name="_Toc170898960"/>
      <w:bookmarkStart w:id="171" w:name="_Toc174368953"/>
      <w:r w:rsidRPr="00871BC8">
        <w:t>ZAHTEVE GLEDE DOSTOPNOSTI DOKUMENTACIJE NADZORNIM ORGANOM</w:t>
      </w:r>
      <w:bookmarkEnd w:id="170"/>
      <w:bookmarkEnd w:id="171"/>
    </w:p>
    <w:p w14:paraId="69FA6E05" w14:textId="77777777" w:rsidR="00B40AAE" w:rsidRPr="00871BC8" w:rsidRDefault="00B40AAE" w:rsidP="00871BC8">
      <w:pPr>
        <w:rPr>
          <w:rFonts w:ascii="Arial" w:hAnsi="Arial" w:cs="Arial"/>
          <w:sz w:val="20"/>
        </w:rPr>
      </w:pPr>
    </w:p>
    <w:p w14:paraId="475BB857" w14:textId="7E0DD628" w:rsidR="00B40AAE" w:rsidRPr="00871BC8" w:rsidRDefault="00B40AAE" w:rsidP="00871BC8">
      <w:pPr>
        <w:rPr>
          <w:rFonts w:ascii="Arial" w:hAnsi="Arial" w:cs="Arial"/>
          <w:sz w:val="20"/>
        </w:rPr>
      </w:pPr>
      <w:r w:rsidRPr="00871BC8">
        <w:rPr>
          <w:rFonts w:ascii="Arial" w:hAnsi="Arial" w:cs="Arial"/>
          <w:sz w:val="20"/>
        </w:rPr>
        <w:t>Upravičenec mora omogočiti tehnični, administrativni in finančni nadzor nad izvajanjem operacije. Nadzor se izvaja s strani ministrstva kot posredniškega organa, organa upravljanja, organa za potrjevanje, revizijskega organa ter drugih slovenskih in evropskih nadzornih in revizijskih organov</w:t>
      </w:r>
      <w:r w:rsidR="00192249" w:rsidRPr="00871BC8">
        <w:rPr>
          <w:rFonts w:ascii="Arial" w:hAnsi="Arial" w:cs="Arial"/>
          <w:sz w:val="20"/>
        </w:rPr>
        <w:t>, vključenih v izvajanje, upravljanje, nadzor ali revizijo operacije Programa evropske kohezijske politike v obdobju 2021-2027 v Sloveniji, predstavnikov Evropske komisije, Evropskega računskega sodišča in Računskega sodišča RS ter njihovih pooblaščencev (v nadaljevanju: nadzorni organi)</w:t>
      </w:r>
      <w:r w:rsidR="004653D5" w:rsidRPr="004653D5">
        <w:rPr>
          <w:rFonts w:ascii="Arial" w:hAnsi="Arial" w:cs="Arial"/>
          <w:sz w:val="20"/>
        </w:rPr>
        <w:t xml:space="preserve"> ob smiselnem upoštevanju določbe 82. člena Uredbe 2021/1060/EU</w:t>
      </w:r>
      <w:r w:rsidR="00192249" w:rsidRPr="00871BC8">
        <w:rPr>
          <w:rFonts w:ascii="Arial" w:hAnsi="Arial" w:cs="Arial"/>
          <w:sz w:val="20"/>
        </w:rPr>
        <w:t>.</w:t>
      </w:r>
    </w:p>
    <w:p w14:paraId="7FD0AFAE" w14:textId="77777777" w:rsidR="00192249" w:rsidRPr="00871BC8" w:rsidRDefault="00192249" w:rsidP="00871BC8">
      <w:pPr>
        <w:rPr>
          <w:rFonts w:ascii="Arial" w:hAnsi="Arial" w:cs="Arial"/>
          <w:sz w:val="20"/>
        </w:rPr>
      </w:pPr>
    </w:p>
    <w:p w14:paraId="23A776A1" w14:textId="4864D441" w:rsidR="002C149E" w:rsidRPr="00871BC8" w:rsidRDefault="00B40AAE" w:rsidP="00871BC8">
      <w:pPr>
        <w:rPr>
          <w:rFonts w:ascii="Arial" w:hAnsi="Arial" w:cs="Arial"/>
          <w:sz w:val="20"/>
        </w:rPr>
      </w:pPr>
      <w:r w:rsidRPr="00871BC8">
        <w:rPr>
          <w:rFonts w:ascii="Arial" w:hAnsi="Arial" w:cs="Arial"/>
          <w:sz w:val="20"/>
        </w:rPr>
        <w:t>Upravičenec bo moral nadzornim organom predložiti vse dokumente, ki izkazujejo resničnost, pravilnost in skladnost upravičenih stroškov sofinancirane operacije. V primeru preverjanja na kraju samem bo  upravičenec moral omogočil vpogled v računalniške in računovodske programe, listine in postopke v zvezi z izvajanjem operacije ter v rezultate operacije (iz dokumentarnih in informacijskih sistemov).  Upravičenec bo o izvedbi preverjanja na kraju samem predhodno pisno obveščen, ministrstvo ali drug nadzorni organ pa lahko opravi pregled na terenu brez predhodne najave.  Upravičenec bo dolžan ukrepati skladno s priporočili iz končnih poročil nadzornih organov in redno obveščati ministrstvo o izvedenih ukrepih.</w:t>
      </w:r>
    </w:p>
    <w:p w14:paraId="7B4A383E" w14:textId="77777777" w:rsidR="002C149E" w:rsidRPr="00871BC8" w:rsidRDefault="002C149E" w:rsidP="00471C92">
      <w:pPr>
        <w:pStyle w:val="Naslov2"/>
      </w:pPr>
      <w:bookmarkStart w:id="172" w:name="_Toc170898961"/>
      <w:bookmarkStart w:id="173" w:name="_Toc174368954"/>
      <w:r w:rsidRPr="00871BC8">
        <w:t>NAČELO »NE ŠKODUJ BISTVENO« (DNSH) V SMISLU ČLENA 17 UREDBE (EU) 2020/852</w:t>
      </w:r>
      <w:bookmarkEnd w:id="172"/>
      <w:bookmarkEnd w:id="173"/>
    </w:p>
    <w:p w14:paraId="53B5F42B" w14:textId="77777777" w:rsidR="00962818" w:rsidRPr="00871BC8" w:rsidRDefault="00962818" w:rsidP="00871BC8">
      <w:pPr>
        <w:pStyle w:val="Napis"/>
        <w:jc w:val="both"/>
        <w:rPr>
          <w:rFonts w:ascii="Arial" w:hAnsi="Arial" w:cs="Arial"/>
          <w:sz w:val="20"/>
        </w:rPr>
      </w:pPr>
    </w:p>
    <w:p w14:paraId="510A0038" w14:textId="426910CA" w:rsidR="00B40AAE" w:rsidRPr="00871BC8" w:rsidRDefault="00B40AAE" w:rsidP="00871BC8">
      <w:pPr>
        <w:pStyle w:val="Napis"/>
        <w:jc w:val="both"/>
        <w:rPr>
          <w:rFonts w:ascii="Arial" w:hAnsi="Arial" w:cs="Arial"/>
          <w:b w:val="0"/>
          <w:bCs w:val="0"/>
          <w:sz w:val="20"/>
        </w:rPr>
      </w:pPr>
      <w:r w:rsidRPr="00871BC8">
        <w:rPr>
          <w:rFonts w:ascii="Arial" w:hAnsi="Arial" w:cs="Arial"/>
          <w:b w:val="0"/>
          <w:bCs w:val="0"/>
          <w:sz w:val="20"/>
        </w:rPr>
        <w:t xml:space="preserve">Prijavitelj mora pri pripravi operacije upoštevati »načelo, da se ne škoduje bistveno«, kar pomeni, da se ne podpirajo ali izvajajo gospodarske dejavnosti, ki bistveno škodujejo kateremu koli od </w:t>
      </w:r>
      <w:proofErr w:type="spellStart"/>
      <w:r w:rsidRPr="00871BC8">
        <w:rPr>
          <w:rFonts w:ascii="Arial" w:hAnsi="Arial" w:cs="Arial"/>
          <w:b w:val="0"/>
          <w:bCs w:val="0"/>
          <w:sz w:val="20"/>
        </w:rPr>
        <w:t>okoljskih</w:t>
      </w:r>
      <w:proofErr w:type="spellEnd"/>
      <w:r w:rsidRPr="00871BC8">
        <w:rPr>
          <w:rFonts w:ascii="Arial" w:hAnsi="Arial" w:cs="Arial"/>
          <w:b w:val="0"/>
          <w:bCs w:val="0"/>
          <w:sz w:val="20"/>
        </w:rPr>
        <w:t xml:space="preserve"> ciljev v smislu člena 17 Uredbe (EU) 2020/852:</w:t>
      </w:r>
    </w:p>
    <w:p w14:paraId="07B73DBD" w14:textId="77777777" w:rsidR="00B40AAE" w:rsidRPr="00871BC8" w:rsidRDefault="00B40AAE" w:rsidP="00871BC8">
      <w:pPr>
        <w:numPr>
          <w:ilvl w:val="0"/>
          <w:numId w:val="20"/>
        </w:numPr>
        <w:rPr>
          <w:rFonts w:ascii="Arial" w:hAnsi="Arial" w:cs="Arial"/>
          <w:sz w:val="20"/>
        </w:rPr>
      </w:pPr>
      <w:r w:rsidRPr="00871BC8">
        <w:rPr>
          <w:rFonts w:ascii="Arial" w:hAnsi="Arial" w:cs="Arial"/>
          <w:sz w:val="20"/>
        </w:rPr>
        <w:t>operacija ne bo povzročila znatnih emisij toplogrednih plinov,</w:t>
      </w:r>
    </w:p>
    <w:p w14:paraId="1BC82386" w14:textId="77777777" w:rsidR="00B40AAE" w:rsidRPr="00871BC8" w:rsidRDefault="00B40AAE" w:rsidP="00871BC8">
      <w:pPr>
        <w:numPr>
          <w:ilvl w:val="0"/>
          <w:numId w:val="20"/>
        </w:numPr>
        <w:rPr>
          <w:rFonts w:ascii="Arial" w:hAnsi="Arial" w:cs="Arial"/>
          <w:sz w:val="20"/>
        </w:rPr>
      </w:pPr>
      <w:r w:rsidRPr="00871BC8">
        <w:rPr>
          <w:rFonts w:ascii="Arial" w:hAnsi="Arial" w:cs="Arial"/>
          <w:sz w:val="20"/>
        </w:rPr>
        <w:t xml:space="preserve">operacija ne bo imela negativnih vplivov na podnebje (na trenutno in pričakovano stanje), </w:t>
      </w:r>
    </w:p>
    <w:p w14:paraId="6807976E" w14:textId="77777777" w:rsidR="00B40AAE" w:rsidRPr="00871BC8" w:rsidRDefault="00B40AAE" w:rsidP="00871BC8">
      <w:pPr>
        <w:numPr>
          <w:ilvl w:val="0"/>
          <w:numId w:val="20"/>
        </w:numPr>
        <w:rPr>
          <w:rFonts w:ascii="Arial" w:hAnsi="Arial" w:cs="Arial"/>
          <w:sz w:val="20"/>
        </w:rPr>
      </w:pPr>
      <w:r w:rsidRPr="00871BC8">
        <w:rPr>
          <w:rFonts w:ascii="Arial" w:hAnsi="Arial" w:cs="Arial"/>
          <w:sz w:val="20"/>
        </w:rPr>
        <w:t>operacija nima negativnih vplivov na trajnostno rabo in varstvo vodnih in morskih virov,</w:t>
      </w:r>
    </w:p>
    <w:p w14:paraId="0649494E" w14:textId="77777777" w:rsidR="00B40AAE" w:rsidRPr="00871BC8" w:rsidRDefault="00B40AAE" w:rsidP="00871BC8">
      <w:pPr>
        <w:numPr>
          <w:ilvl w:val="0"/>
          <w:numId w:val="20"/>
        </w:numPr>
        <w:rPr>
          <w:rFonts w:ascii="Arial" w:hAnsi="Arial" w:cs="Arial"/>
          <w:sz w:val="20"/>
        </w:rPr>
      </w:pPr>
      <w:r w:rsidRPr="00871BC8">
        <w:rPr>
          <w:rFonts w:ascii="Arial" w:hAnsi="Arial" w:cs="Arial"/>
          <w:sz w:val="20"/>
        </w:rPr>
        <w:t>operacija je skladna s konceptom krožnega gospodarstva (zmanjševanje odpadkov, kaskadna raba, daljše kroženje snovnih zank, uporaba najboljših tehnologij …),</w:t>
      </w:r>
    </w:p>
    <w:p w14:paraId="448DEFDB" w14:textId="77777777" w:rsidR="00B40AAE" w:rsidRPr="00871BC8" w:rsidRDefault="00B40AAE" w:rsidP="00871BC8">
      <w:pPr>
        <w:numPr>
          <w:ilvl w:val="0"/>
          <w:numId w:val="20"/>
        </w:numPr>
        <w:rPr>
          <w:rFonts w:ascii="Arial" w:hAnsi="Arial" w:cs="Arial"/>
          <w:sz w:val="20"/>
        </w:rPr>
      </w:pPr>
      <w:r w:rsidRPr="00871BC8">
        <w:rPr>
          <w:rFonts w:ascii="Arial" w:hAnsi="Arial" w:cs="Arial"/>
          <w:sz w:val="20"/>
        </w:rPr>
        <w:t>operacija ne bo znatno povečala emisij, onesnaževala v zrak, vodo ali tla (izvedba investicij v skladu s prostorskimi načrti, poslovanje v skladu z normativi in standardi …),</w:t>
      </w:r>
    </w:p>
    <w:p w14:paraId="14377915" w14:textId="07ADF9BE" w:rsidR="00B40AAE" w:rsidRPr="00871BC8" w:rsidRDefault="00B40AAE" w:rsidP="00871BC8">
      <w:pPr>
        <w:numPr>
          <w:ilvl w:val="0"/>
          <w:numId w:val="20"/>
        </w:numPr>
        <w:rPr>
          <w:rFonts w:ascii="Arial" w:hAnsi="Arial" w:cs="Arial"/>
          <w:sz w:val="20"/>
        </w:rPr>
      </w:pPr>
      <w:r w:rsidRPr="00871BC8">
        <w:rPr>
          <w:rFonts w:ascii="Arial" w:hAnsi="Arial" w:cs="Arial"/>
          <w:sz w:val="20"/>
        </w:rPr>
        <w:t>operacija ne bo bistveno škodljiva za varstvo in ohranjanje biotske raznovrstnosti in ekosistemov.</w:t>
      </w:r>
    </w:p>
    <w:p w14:paraId="2F2CC9E9" w14:textId="77777777" w:rsidR="00B40AAE" w:rsidRPr="00871BC8" w:rsidRDefault="00B40AAE" w:rsidP="00871BC8">
      <w:pPr>
        <w:rPr>
          <w:rFonts w:ascii="Arial" w:hAnsi="Arial" w:cs="Arial"/>
          <w:sz w:val="20"/>
        </w:rPr>
      </w:pPr>
    </w:p>
    <w:p w14:paraId="644ABAB9" w14:textId="77777777" w:rsidR="00B40AAE" w:rsidRPr="00871BC8" w:rsidRDefault="00B40AAE" w:rsidP="00871BC8">
      <w:pPr>
        <w:rPr>
          <w:rFonts w:ascii="Arial" w:hAnsi="Arial" w:cs="Arial"/>
          <w:sz w:val="20"/>
        </w:rPr>
      </w:pPr>
      <w:r w:rsidRPr="00871BC8">
        <w:rPr>
          <w:rFonts w:ascii="Arial" w:hAnsi="Arial" w:cs="Arial"/>
          <w:sz w:val="20"/>
        </w:rPr>
        <w:t xml:space="preserve">Pri tem se upoštevata tako </w:t>
      </w:r>
      <w:proofErr w:type="spellStart"/>
      <w:r w:rsidRPr="00871BC8">
        <w:rPr>
          <w:rFonts w:ascii="Arial" w:hAnsi="Arial" w:cs="Arial"/>
          <w:sz w:val="20"/>
        </w:rPr>
        <w:t>okoljski</w:t>
      </w:r>
      <w:proofErr w:type="spellEnd"/>
      <w:r w:rsidRPr="00871BC8">
        <w:rPr>
          <w:rFonts w:ascii="Arial" w:hAnsi="Arial" w:cs="Arial"/>
          <w:sz w:val="20"/>
        </w:rPr>
        <w:t xml:space="preserve"> vpliv same dejavnosti kot </w:t>
      </w:r>
      <w:proofErr w:type="spellStart"/>
      <w:r w:rsidRPr="00871BC8">
        <w:rPr>
          <w:rFonts w:ascii="Arial" w:hAnsi="Arial" w:cs="Arial"/>
          <w:sz w:val="20"/>
        </w:rPr>
        <w:t>okoljski</w:t>
      </w:r>
      <w:proofErr w:type="spellEnd"/>
      <w:r w:rsidRPr="00871BC8">
        <w:rPr>
          <w:rFonts w:ascii="Arial" w:hAnsi="Arial" w:cs="Arial"/>
          <w:sz w:val="20"/>
        </w:rPr>
        <w:t xml:space="preserve"> vpliv proizvodov in storitev, ki jih ta dejavnost zagotavlja, v njihovem celotnem življenjskem ciklu, pri čemer se zlasti upošteva proizvodnja, uporaba in konec življenjske dobe teh proizvodov in storitev.</w:t>
      </w:r>
    </w:p>
    <w:p w14:paraId="7046CEDC" w14:textId="77777777" w:rsidR="00782D1F" w:rsidRPr="00871BC8" w:rsidRDefault="00782D1F" w:rsidP="00871BC8">
      <w:pPr>
        <w:rPr>
          <w:rFonts w:ascii="Arial" w:hAnsi="Arial" w:cs="Arial"/>
          <w:sz w:val="20"/>
        </w:rPr>
      </w:pPr>
    </w:p>
    <w:p w14:paraId="21EA2533" w14:textId="60A30245" w:rsidR="00B40AAE" w:rsidRPr="00871BC8" w:rsidRDefault="00B40AAE" w:rsidP="00871BC8">
      <w:pPr>
        <w:rPr>
          <w:rFonts w:ascii="Arial" w:hAnsi="Arial" w:cs="Arial"/>
          <w:sz w:val="20"/>
        </w:rPr>
      </w:pPr>
      <w:r w:rsidRPr="00871BC8">
        <w:rPr>
          <w:rFonts w:ascii="Arial" w:hAnsi="Arial" w:cs="Arial"/>
          <w:sz w:val="20"/>
        </w:rPr>
        <w:t>Pri uresničevanju tega načela je potrebno upoštevat tudi Smernice organa upravljanja za uporabo »načela, da se ne škoduje bistveno« pri izvajanju Programa evropske kohezijske politike v obdobju</w:t>
      </w:r>
      <w:r w:rsidR="00FE1C1C" w:rsidRPr="00871BC8">
        <w:rPr>
          <w:rFonts w:ascii="Arial" w:hAnsi="Arial" w:cs="Arial"/>
          <w:sz w:val="20"/>
        </w:rPr>
        <w:t xml:space="preserve"> </w:t>
      </w:r>
      <w:r w:rsidRPr="00871BC8">
        <w:rPr>
          <w:rFonts w:ascii="Arial" w:hAnsi="Arial" w:cs="Arial"/>
          <w:sz w:val="20"/>
        </w:rPr>
        <w:t>2021-2027 v Sloveniji, Poenostavljeni pristop:</w:t>
      </w:r>
      <w:r w:rsidR="00FE1C1C" w:rsidRPr="00871BC8">
        <w:rPr>
          <w:rFonts w:ascii="Arial" w:hAnsi="Arial" w:cs="Arial"/>
          <w:sz w:val="20"/>
        </w:rPr>
        <w:t xml:space="preserve"> </w:t>
      </w:r>
      <w:hyperlink r:id="rId27" w:history="1">
        <w:r w:rsidR="00FE1C1C" w:rsidRPr="00871BC8">
          <w:rPr>
            <w:rStyle w:val="Hiperpovezava"/>
            <w:rFonts w:ascii="Arial" w:hAnsi="Arial" w:cs="Arial"/>
            <w:sz w:val="20"/>
          </w:rPr>
          <w:t>https://evropskasredstva.si/app/uploads/2023/09/Smernice_DNSH_verzija1_30_8_2023.pdf</w:t>
        </w:r>
      </w:hyperlink>
    </w:p>
    <w:p w14:paraId="2EA1CEC6" w14:textId="77777777" w:rsidR="00B40AAE" w:rsidRPr="00871BC8" w:rsidRDefault="00B40AAE" w:rsidP="00871BC8">
      <w:pPr>
        <w:rPr>
          <w:rFonts w:ascii="Arial" w:hAnsi="Arial" w:cs="Arial"/>
          <w:sz w:val="20"/>
        </w:rPr>
      </w:pPr>
    </w:p>
    <w:p w14:paraId="0C2DF53E" w14:textId="38529CDB" w:rsidR="00B40AAE" w:rsidRPr="00871BC8" w:rsidRDefault="002C149E" w:rsidP="00471C92">
      <w:pPr>
        <w:pStyle w:val="Naslov2"/>
      </w:pPr>
      <w:bookmarkStart w:id="174" w:name="_Toc170898962"/>
      <w:bookmarkStart w:id="175" w:name="_Hlk156825356"/>
      <w:bookmarkStart w:id="176" w:name="_Toc174368955"/>
      <w:r w:rsidRPr="00871BC8">
        <w:t>ZAGOTAVLJANJE SKLADNOSTI Z NAČELI SPOŠTOVANJA TEMELJNIH PRAVIC, SPODBUJANJA ENAKIH MOŽNOSTI MOŠKIH IN ŽENSK, PREPREČEVANJA VSAKRŠNE DISKRIMINACIJE</w:t>
      </w:r>
      <w:r w:rsidRPr="00871BC8" w:rsidDel="00C96FCB">
        <w:t xml:space="preserve"> </w:t>
      </w:r>
      <w:r w:rsidRPr="00871BC8">
        <w:t>IN TRAJNOSTNEGA RAZVOJA</w:t>
      </w:r>
      <w:bookmarkEnd w:id="174"/>
      <w:bookmarkEnd w:id="175"/>
      <w:bookmarkEnd w:id="176"/>
    </w:p>
    <w:p w14:paraId="5A26103B" w14:textId="267DF404" w:rsidR="00B40AAE" w:rsidRPr="00871BC8" w:rsidRDefault="00B40AAE" w:rsidP="00871BC8">
      <w:pPr>
        <w:rPr>
          <w:rFonts w:ascii="Arial" w:hAnsi="Arial" w:cs="Arial"/>
          <w:sz w:val="20"/>
        </w:rPr>
      </w:pPr>
      <w:bookmarkStart w:id="177" w:name="_Hlk157080177"/>
    </w:p>
    <w:bookmarkEnd w:id="177"/>
    <w:p w14:paraId="0C6A6C16" w14:textId="2AA642B4" w:rsidR="00D032C6" w:rsidRPr="00871BC8" w:rsidRDefault="00D032C6" w:rsidP="00871BC8">
      <w:pPr>
        <w:suppressAutoHyphens/>
        <w:spacing w:after="160"/>
        <w:rPr>
          <w:rFonts w:ascii="Arial" w:eastAsiaTheme="minorHAnsi" w:hAnsi="Arial" w:cs="Arial"/>
          <w:sz w:val="20"/>
          <w:lang w:eastAsia="en-US"/>
        </w:rPr>
      </w:pPr>
      <w:r w:rsidRPr="00871BC8">
        <w:rPr>
          <w:rFonts w:ascii="Arial" w:eastAsiaTheme="minorHAnsi" w:hAnsi="Arial" w:cs="Arial"/>
          <w:sz w:val="20"/>
          <w:lang w:eastAsia="en-US"/>
        </w:rPr>
        <w:t>Upravičenec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Uredbo 2021/1060/EU.</w:t>
      </w:r>
      <w:r w:rsidR="000026AD" w:rsidRPr="000026AD">
        <w:rPr>
          <w:rFonts w:ascii="Arial" w:eastAsiaTheme="minorHAnsi" w:hAnsi="Arial" w:cs="Arial"/>
          <w:sz w:val="20"/>
          <w:szCs w:val="22"/>
          <w:lang w:eastAsia="en-US"/>
        </w:rPr>
        <w:t xml:space="preserve"> </w:t>
      </w:r>
      <w:bookmarkStart w:id="178" w:name="_Hlk178686000"/>
      <w:r w:rsidR="004F7194" w:rsidRPr="004F7194">
        <w:rPr>
          <w:rFonts w:ascii="Arial" w:eastAsiaTheme="minorHAnsi" w:hAnsi="Arial" w:cs="Arial"/>
          <w:sz w:val="20"/>
          <w:lang w:eastAsia="en-US"/>
        </w:rPr>
        <w:t>Aktivnosti potekajo v skladu s Postopkovnikom  za izvajanje Listine Evropske unije o temeljnih pravicah in Konvencije Združenih narodov o pravicah invalidov, ki je objavljen na spletni strani organa upravljanja. Prijavitelj v prijavnem obrazcu pojasni, kako bo zagotovil dostopnost storitev osebam z različnimi oviranostmi. To vključuje ureditev prostorske dostopnosti, tehnične in komunikacijske prilagoditve ter druge storitve. Z navedenimi ukrepi želimo omogočiti enakopravno dostopnost storitev vsem uporabnikom.</w:t>
      </w:r>
      <w:bookmarkEnd w:id="178"/>
    </w:p>
    <w:p w14:paraId="4E975FA6" w14:textId="731CDE93" w:rsidR="00E04137" w:rsidRPr="00871BC8" w:rsidRDefault="00D032C6" w:rsidP="00871BC8">
      <w:pPr>
        <w:suppressAutoHyphens/>
        <w:spacing w:after="160"/>
        <w:rPr>
          <w:rFonts w:ascii="Arial" w:eastAsiaTheme="minorHAnsi" w:hAnsi="Arial" w:cs="Arial"/>
          <w:sz w:val="20"/>
          <w:lang w:eastAsia="en-US"/>
        </w:rPr>
      </w:pPr>
      <w:r w:rsidRPr="00871BC8">
        <w:rPr>
          <w:rFonts w:ascii="Arial" w:eastAsiaTheme="minorHAnsi" w:hAnsi="Arial" w:cs="Arial"/>
          <w:sz w:val="20"/>
          <w:lang w:eastAsia="en-US"/>
        </w:rPr>
        <w:t>Upravičenec bo moral cilje operacije uresničevati v skladu z načelom trajnostnega razvoja in ob spodbujanju cilja Evropske Unije o ohranjanju, varovanju in izboljšanju kakovosti okolja, ob upoštevanju načela onesnaževalec plača, v skladu z Uredbo (EU) 2021/1060/EU in ob upoštevanju ciljev ZN glede trajnostnega razvoja in Pariškega sporazuma.</w:t>
      </w:r>
    </w:p>
    <w:p w14:paraId="74401CFB" w14:textId="6435EF6A" w:rsidR="009E2B9A" w:rsidRPr="00871BC8" w:rsidRDefault="009E2B9A" w:rsidP="00471C92">
      <w:pPr>
        <w:pStyle w:val="Naslov2"/>
      </w:pPr>
      <w:bookmarkStart w:id="179" w:name="_Toc121392022"/>
      <w:bookmarkStart w:id="180" w:name="_Toc170898963"/>
      <w:bookmarkStart w:id="181" w:name="_Toc174368956"/>
      <w:r w:rsidRPr="00871BC8">
        <w:t>VAROVANJE OSEBNIH PODATKOV IN POSLOVNA SKRIVNOST</w:t>
      </w:r>
      <w:bookmarkEnd w:id="179"/>
      <w:r w:rsidR="00D9053F" w:rsidRPr="00871BC8">
        <w:t xml:space="preserve"> IN PODATKI O DEJASNKIH LASTNIKIH</w:t>
      </w:r>
      <w:bookmarkEnd w:id="180"/>
      <w:bookmarkEnd w:id="181"/>
    </w:p>
    <w:p w14:paraId="7CFE8C52" w14:textId="77777777" w:rsidR="00D9053F" w:rsidRPr="00871BC8" w:rsidRDefault="00D9053F" w:rsidP="00871BC8">
      <w:pPr>
        <w:contextualSpacing/>
        <w:rPr>
          <w:rFonts w:ascii="Arial" w:eastAsiaTheme="minorHAnsi" w:hAnsi="Arial" w:cs="Arial"/>
          <w:b/>
          <w:sz w:val="20"/>
          <w:lang w:eastAsia="en-US"/>
        </w:rPr>
      </w:pPr>
    </w:p>
    <w:p w14:paraId="18642E33" w14:textId="7E836DD6" w:rsidR="00D9053F" w:rsidRPr="00871BC8" w:rsidRDefault="00D9053F" w:rsidP="00871BC8">
      <w:pPr>
        <w:rPr>
          <w:rFonts w:ascii="Arial" w:eastAsiaTheme="minorHAnsi" w:hAnsi="Arial" w:cs="Arial"/>
          <w:color w:val="000000"/>
          <w:sz w:val="20"/>
          <w:lang w:eastAsia="en-US"/>
        </w:rPr>
      </w:pPr>
      <w:r w:rsidRPr="00871BC8">
        <w:rPr>
          <w:rFonts w:ascii="Arial" w:eastAsiaTheme="minorHAnsi" w:hAnsi="Arial" w:cs="Arial"/>
          <w:color w:val="000000"/>
          <w:sz w:val="20"/>
          <w:lang w:eastAsia="en-US"/>
        </w:rPr>
        <w:t>Obdelujejo se le tisti osebni podatki, ki jih je potrebno obdelovati za izpolnjevanje zadevnih obveznosti, navedenih v Uredbi 2021/1060/EU, zlasti za spremljanje, poročanje, komuniciranje, objavljanje, vrednotenje, finančno poslovanje, preverjanje in revizije ter po potrebi za določanje upravičenosti udeležencev. Osebni podatki se obdelujejo v skladu z Uredbo (EU) 2016/679 oziroma Uredbo (EU) 2018/1725 Evropskega parlamenta in Sveta ter v skladu s Splošno uredbo o varstvu podatkov in Zakonom o varstvu osebnih podatkov. Več na spletni strani</w:t>
      </w:r>
      <w:r w:rsidR="00FE1C1C" w:rsidRPr="00871BC8">
        <w:rPr>
          <w:rFonts w:ascii="Arial" w:eastAsiaTheme="minorHAnsi" w:hAnsi="Arial" w:cs="Arial"/>
          <w:color w:val="000000"/>
          <w:sz w:val="20"/>
          <w:lang w:eastAsia="en-US"/>
        </w:rPr>
        <w:t>:</w:t>
      </w:r>
      <w:r w:rsidR="00CB1625" w:rsidRPr="00871BC8">
        <w:rPr>
          <w:rFonts w:ascii="Arial" w:hAnsi="Arial" w:cs="Arial"/>
        </w:rPr>
        <w:t xml:space="preserve"> </w:t>
      </w:r>
      <w:hyperlink r:id="rId28" w:history="1">
        <w:r w:rsidR="00CB1625" w:rsidRPr="00871BC8">
          <w:rPr>
            <w:rStyle w:val="Hiperpovezava"/>
            <w:rFonts w:ascii="Arial" w:eastAsiaTheme="minorHAnsi" w:hAnsi="Arial" w:cs="Arial"/>
            <w:sz w:val="20"/>
            <w:lang w:eastAsia="en-US"/>
          </w:rPr>
          <w:t>https://www.gov.si/drzavni-organi/ministrstva/ministrstvo-za-gospodarstvo-turizem-in-sport/o-ministrstvu/</w:t>
        </w:r>
      </w:hyperlink>
      <w:bookmarkStart w:id="182" w:name="_Hlk157664823"/>
      <w:bookmarkStart w:id="183" w:name="_Hlk157666701"/>
      <w:bookmarkStart w:id="184" w:name="_Hlk157604306"/>
      <w:r w:rsidR="00CB1625" w:rsidRPr="00871BC8">
        <w:rPr>
          <w:rFonts w:ascii="Arial" w:eastAsiaTheme="minorHAnsi" w:hAnsi="Arial" w:cs="Arial"/>
          <w:color w:val="000000"/>
          <w:sz w:val="20"/>
          <w:lang w:eastAsia="en-US"/>
        </w:rPr>
        <w:t xml:space="preserve"> </w:t>
      </w:r>
      <w:r w:rsidRPr="00871BC8">
        <w:rPr>
          <w:rFonts w:ascii="Arial" w:eastAsiaTheme="minorHAnsi" w:hAnsi="Arial" w:cs="Arial"/>
          <w:color w:val="000000"/>
          <w:sz w:val="20"/>
          <w:lang w:eastAsia="en-US"/>
        </w:rPr>
        <w:t>»Obvestilo posameznikom po 13.členu Splošne uredbe o varstvu osebnih podatkov glede obdelave osebnih podatkov«</w:t>
      </w:r>
      <w:bookmarkEnd w:id="182"/>
      <w:r w:rsidRPr="00871BC8">
        <w:rPr>
          <w:rFonts w:ascii="Arial" w:eastAsiaTheme="minorHAnsi" w:hAnsi="Arial" w:cs="Arial"/>
          <w:color w:val="000000"/>
          <w:sz w:val="20"/>
          <w:lang w:eastAsia="en-US"/>
        </w:rPr>
        <w:t>.</w:t>
      </w:r>
      <w:bookmarkEnd w:id="183"/>
    </w:p>
    <w:bookmarkEnd w:id="184"/>
    <w:p w14:paraId="564D0682" w14:textId="77777777" w:rsidR="00D9053F" w:rsidRPr="00871BC8" w:rsidRDefault="00D9053F" w:rsidP="00871BC8">
      <w:pPr>
        <w:ind w:left="360"/>
        <w:contextualSpacing/>
        <w:rPr>
          <w:rFonts w:ascii="Arial" w:eastAsiaTheme="minorHAnsi" w:hAnsi="Arial" w:cs="Arial"/>
          <w:color w:val="000000"/>
          <w:sz w:val="20"/>
          <w:lang w:eastAsia="en-US"/>
        </w:rPr>
      </w:pPr>
    </w:p>
    <w:p w14:paraId="65F5AA64" w14:textId="1C969912" w:rsidR="003A2262" w:rsidRPr="00871BC8" w:rsidRDefault="00D9053F" w:rsidP="00871BC8">
      <w:pPr>
        <w:rPr>
          <w:rFonts w:ascii="Arial" w:eastAsiaTheme="minorHAnsi" w:hAnsi="Arial" w:cs="Arial"/>
          <w:color w:val="000000"/>
          <w:sz w:val="20"/>
          <w:lang w:eastAsia="en-US"/>
        </w:rPr>
      </w:pPr>
      <w:r w:rsidRPr="00871BC8">
        <w:rPr>
          <w:rFonts w:ascii="Arial" w:eastAsiaTheme="minorHAnsi" w:hAnsi="Arial" w:cs="Arial"/>
          <w:color w:val="000000"/>
          <w:sz w:val="20"/>
          <w:lang w:eastAsia="en-US"/>
        </w:rPr>
        <w:t xml:space="preserve">K varovanju osebnih podatkov in poslovnih skrivnosti v skladu z vsakokratno veljavnim predpisom, ki ureja varstvo osebnih podatkov in poslovnih skrivnosti, predvsem z Zakonom o varstvu osebnih podatkov (Uradni list RS, št. 163/22), Zakon o poslovni skrivnosti (Uradni list RS, št. 22/2019 – </w:t>
      </w:r>
      <w:proofErr w:type="spellStart"/>
      <w:r w:rsidRPr="00871BC8">
        <w:rPr>
          <w:rFonts w:ascii="Arial" w:eastAsiaTheme="minorHAnsi" w:hAnsi="Arial" w:cs="Arial"/>
          <w:color w:val="000000"/>
          <w:sz w:val="20"/>
          <w:lang w:eastAsia="en-US"/>
        </w:rPr>
        <w:t>ZposS</w:t>
      </w:r>
      <w:proofErr w:type="spellEnd"/>
      <w:r w:rsidRPr="00871BC8">
        <w:rPr>
          <w:rFonts w:ascii="Arial" w:eastAsiaTheme="minorHAnsi" w:hAnsi="Arial" w:cs="Arial"/>
          <w:color w:val="000000"/>
          <w:sz w:val="20"/>
          <w:lang w:eastAsia="en-US"/>
        </w:rPr>
        <w:t>) bo zavezan tudi prijavitelj, če bo vloga na javnem razpisu izbrana in podpisana pogodba. Dolžan bo zagotoviti podpisano izjavo o Varovanju osebnih podatkov za vsako osebo, ki bo pri njem zbirala, obdelovala ali kako drugače dostopala do osebnih podatkov (vključno pri delu z informacijskim sistemom organa upravljanja).</w:t>
      </w:r>
    </w:p>
    <w:p w14:paraId="5FE8EB97" w14:textId="77777777" w:rsidR="00D9053F" w:rsidRPr="00871BC8" w:rsidRDefault="00D9053F" w:rsidP="00871BC8">
      <w:pPr>
        <w:rPr>
          <w:rFonts w:ascii="Arial" w:eastAsiaTheme="minorHAnsi" w:hAnsi="Arial" w:cs="Arial"/>
          <w:b/>
          <w:sz w:val="20"/>
          <w:lang w:eastAsia="en-US"/>
        </w:rPr>
      </w:pPr>
    </w:p>
    <w:p w14:paraId="05A2F559" w14:textId="3593B1BA" w:rsidR="00D9053F" w:rsidRPr="00871BC8" w:rsidRDefault="00D9053F" w:rsidP="00871BC8">
      <w:pPr>
        <w:rPr>
          <w:rFonts w:ascii="Arial" w:eastAsiaTheme="minorHAnsi" w:hAnsi="Arial" w:cs="Arial"/>
          <w:color w:val="000000"/>
          <w:sz w:val="20"/>
          <w:lang w:eastAsia="en-US"/>
        </w:rPr>
      </w:pPr>
      <w:r w:rsidRPr="00871BC8">
        <w:rPr>
          <w:rFonts w:ascii="Arial" w:eastAsiaTheme="minorHAnsi" w:hAnsi="Arial" w:cs="Arial"/>
          <w:color w:val="000000"/>
          <w:sz w:val="20"/>
          <w:lang w:eastAsia="en-US"/>
        </w:rPr>
        <w:t xml:space="preserve">Vsi podatki iz vlog, ki jih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117/06-ZdavP-2, 23/14, 50/14, 19/15 – </w:t>
      </w:r>
      <w:proofErr w:type="spellStart"/>
      <w:r w:rsidRPr="00871BC8">
        <w:rPr>
          <w:rFonts w:ascii="Arial" w:eastAsiaTheme="minorHAnsi" w:hAnsi="Arial" w:cs="Arial"/>
          <w:color w:val="000000"/>
          <w:sz w:val="20"/>
          <w:lang w:eastAsia="en-US"/>
        </w:rPr>
        <w:t>odl</w:t>
      </w:r>
      <w:proofErr w:type="spellEnd"/>
      <w:r w:rsidRPr="00871BC8">
        <w:rPr>
          <w:rFonts w:ascii="Arial" w:eastAsiaTheme="minorHAnsi" w:hAnsi="Arial" w:cs="Arial"/>
          <w:color w:val="000000"/>
          <w:sz w:val="20"/>
          <w:lang w:eastAsia="en-US"/>
        </w:rPr>
        <w:t>. US, 7/18 in 141/22, v nadaljevanju: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w:t>
      </w:r>
    </w:p>
    <w:p w14:paraId="00CBBC54" w14:textId="77777777" w:rsidR="003A2262" w:rsidRPr="00871BC8" w:rsidRDefault="003A2262" w:rsidP="00871BC8">
      <w:pPr>
        <w:rPr>
          <w:rFonts w:ascii="Arial" w:eastAsiaTheme="minorHAnsi" w:hAnsi="Arial" w:cs="Arial"/>
          <w:color w:val="000000"/>
          <w:sz w:val="20"/>
          <w:lang w:eastAsia="en-US"/>
        </w:rPr>
      </w:pPr>
    </w:p>
    <w:p w14:paraId="00E9EF3D" w14:textId="6B341272" w:rsidR="003A2262" w:rsidRPr="00871BC8" w:rsidRDefault="003A2262" w:rsidP="00871BC8">
      <w:pPr>
        <w:pStyle w:val="Brezrazmikov"/>
        <w:jc w:val="both"/>
        <w:rPr>
          <w:rFonts w:eastAsiaTheme="minorHAnsi" w:cs="Arial"/>
          <w:szCs w:val="20"/>
        </w:rPr>
      </w:pPr>
      <w:r w:rsidRPr="00871BC8">
        <w:rPr>
          <w:rFonts w:eastAsiaTheme="minorHAnsi" w:cs="Arial"/>
          <w:szCs w:val="20"/>
        </w:rPr>
        <w:t xml:space="preserve">Namen obdelave osebnih podatkov, ki jih ministrstvu posredujejo prijavitelji oziroma prejemniki sredstev, je izvedba javnega razpisa ali javnega poziva, vodenje podatkov, evidenc, analiz in drugih zbirk za ministrstvo in nadzorne organe in sicer o izidu javnega razpisa ali javnega poziva in o izvajanju pogodbe o (so)financiranju. Nadalje je namen obdelave osebnih podatkov tudi izdelava študij in vrednotenj, sodelovanje in priprava oziroma izdelava vlog v postopkih pred pristojnimi organi (postopki </w:t>
      </w:r>
      <w:r w:rsidRPr="00871BC8">
        <w:rPr>
          <w:rFonts w:eastAsiaTheme="minorHAnsi" w:cs="Arial"/>
          <w:szCs w:val="20"/>
        </w:rPr>
        <w:lastRenderedPageBreak/>
        <w:t>pred sodnimi, preiskovalnimi ali drugimi pristojnimi organi). Osebni podatki se bodo obdelovali tudi za namene učinkovitega delovanja informacijskih sistemov ali pripomočkov, ki jih uporablja ali jih je dolžno uporabljati ministrstvo.</w:t>
      </w:r>
    </w:p>
    <w:p w14:paraId="57AB039D" w14:textId="77777777" w:rsidR="00D9053F" w:rsidRPr="00871BC8" w:rsidRDefault="00D9053F" w:rsidP="00871BC8">
      <w:pPr>
        <w:rPr>
          <w:rFonts w:ascii="Arial" w:eastAsiaTheme="minorHAnsi" w:hAnsi="Arial" w:cs="Arial"/>
          <w:color w:val="000000"/>
          <w:sz w:val="20"/>
          <w:lang w:eastAsia="en-US"/>
        </w:rPr>
      </w:pPr>
    </w:p>
    <w:p w14:paraId="56B68549" w14:textId="77B321B4" w:rsidR="00D9053F" w:rsidRPr="00871BC8" w:rsidRDefault="00D9053F" w:rsidP="00871BC8">
      <w:pPr>
        <w:rPr>
          <w:rFonts w:ascii="Arial" w:eastAsiaTheme="minorHAnsi" w:hAnsi="Arial" w:cs="Arial"/>
          <w:color w:val="000000"/>
          <w:sz w:val="20"/>
          <w:lang w:eastAsia="en-US"/>
        </w:rPr>
      </w:pPr>
      <w:r w:rsidRPr="00871BC8">
        <w:rPr>
          <w:rFonts w:ascii="Arial" w:eastAsiaTheme="minorHAnsi" w:hAnsi="Arial" w:cs="Arial"/>
          <w:color w:val="000000"/>
          <w:sz w:val="20"/>
          <w:lang w:eastAsia="en-US"/>
        </w:rPr>
        <w:t xml:space="preserve">Podatki o sofinanciranih </w:t>
      </w:r>
      <w:r w:rsidR="003A2262" w:rsidRPr="00871BC8">
        <w:rPr>
          <w:rFonts w:ascii="Arial" w:eastAsiaTheme="minorHAnsi" w:hAnsi="Arial" w:cs="Arial"/>
          <w:color w:val="000000"/>
          <w:sz w:val="20"/>
          <w:lang w:eastAsia="en-US"/>
        </w:rPr>
        <w:t>operacijah</w:t>
      </w:r>
      <w:r w:rsidRPr="00871BC8">
        <w:rPr>
          <w:rFonts w:ascii="Arial" w:eastAsiaTheme="minorHAnsi" w:hAnsi="Arial" w:cs="Arial"/>
          <w:color w:val="000000"/>
          <w:sz w:val="20"/>
          <w:lang w:eastAsia="en-US"/>
        </w:rPr>
        <w:t xml:space="preserve">, za katere je tako določeno s predpisi ali, ki so javnega značaja, se bodo objavili. Objavljen bo seznam upravičencev, ki bo obsegal navedbo upravičenca, naziv </w:t>
      </w:r>
      <w:r w:rsidR="003A2262" w:rsidRPr="00871BC8">
        <w:rPr>
          <w:rFonts w:ascii="Arial" w:eastAsiaTheme="minorHAnsi" w:hAnsi="Arial" w:cs="Arial"/>
          <w:color w:val="000000"/>
          <w:sz w:val="20"/>
          <w:lang w:eastAsia="en-US"/>
        </w:rPr>
        <w:t>operacije</w:t>
      </w:r>
      <w:r w:rsidRPr="00871BC8">
        <w:rPr>
          <w:rFonts w:ascii="Arial" w:eastAsiaTheme="minorHAnsi" w:hAnsi="Arial" w:cs="Arial"/>
          <w:color w:val="000000"/>
          <w:sz w:val="20"/>
          <w:lang w:eastAsia="en-US"/>
        </w:rPr>
        <w:t xml:space="preserve">, programsko območje upravičenca in znesek javnih virov financiranja </w:t>
      </w:r>
      <w:r w:rsidR="003A2262" w:rsidRPr="00871BC8">
        <w:rPr>
          <w:rFonts w:ascii="Arial" w:eastAsiaTheme="minorHAnsi" w:hAnsi="Arial" w:cs="Arial"/>
          <w:color w:val="000000"/>
          <w:sz w:val="20"/>
          <w:lang w:eastAsia="en-US"/>
        </w:rPr>
        <w:t>operacije</w:t>
      </w:r>
      <w:r w:rsidRPr="00871BC8">
        <w:rPr>
          <w:rFonts w:ascii="Arial" w:eastAsiaTheme="minorHAnsi" w:hAnsi="Arial" w:cs="Arial"/>
          <w:color w:val="000000"/>
          <w:sz w:val="20"/>
          <w:lang w:eastAsia="en-US"/>
        </w:rPr>
        <w:t xml:space="preserve">. Objave podatkov o </w:t>
      </w:r>
      <w:r w:rsidR="003A2262" w:rsidRPr="00871BC8">
        <w:rPr>
          <w:rFonts w:ascii="Arial" w:eastAsiaTheme="minorHAnsi" w:hAnsi="Arial" w:cs="Arial"/>
          <w:color w:val="000000"/>
          <w:sz w:val="20"/>
          <w:lang w:eastAsia="en-US"/>
        </w:rPr>
        <w:t>operaciji</w:t>
      </w:r>
      <w:r w:rsidRPr="00871BC8">
        <w:rPr>
          <w:rFonts w:ascii="Arial" w:eastAsiaTheme="minorHAnsi" w:hAnsi="Arial" w:cs="Arial"/>
          <w:color w:val="000000"/>
          <w:sz w:val="20"/>
          <w:lang w:eastAsia="en-US"/>
        </w:rPr>
        <w:t xml:space="preserve"> in upravičencih do sredstev bodo izvedene v skladu z ZDIJZ.</w:t>
      </w:r>
    </w:p>
    <w:p w14:paraId="332426E6" w14:textId="77777777" w:rsidR="00D9053F" w:rsidRPr="00871BC8" w:rsidRDefault="00D9053F" w:rsidP="00871BC8">
      <w:pPr>
        <w:rPr>
          <w:rFonts w:ascii="Arial" w:eastAsiaTheme="minorHAnsi" w:hAnsi="Arial" w:cs="Arial"/>
          <w:color w:val="000000"/>
          <w:sz w:val="20"/>
          <w:lang w:eastAsia="en-US"/>
        </w:rPr>
      </w:pPr>
    </w:p>
    <w:p w14:paraId="1D3780E4" w14:textId="2B35EB86" w:rsidR="00AD1C54" w:rsidRPr="00871BC8" w:rsidRDefault="00D9053F" w:rsidP="00871BC8">
      <w:pPr>
        <w:spacing w:after="160"/>
        <w:rPr>
          <w:rFonts w:ascii="Arial" w:eastAsiaTheme="minorHAnsi" w:hAnsi="Arial" w:cs="Arial"/>
          <w:color w:val="000000"/>
          <w:sz w:val="20"/>
          <w:lang w:eastAsia="en-US"/>
        </w:rPr>
      </w:pPr>
      <w:bookmarkStart w:id="185" w:name="_Hlk148360130"/>
      <w:bookmarkStart w:id="186" w:name="_Hlk156465243"/>
      <w:r w:rsidRPr="00871BC8">
        <w:rPr>
          <w:rFonts w:ascii="Arial" w:eastAsiaTheme="minorHAnsi" w:hAnsi="Arial" w:cs="Arial"/>
          <w:sz w:val="20"/>
          <w:lang w:eastAsia="en-US"/>
        </w:rPr>
        <w:t xml:space="preserve">Skladno z drugim odstavkom 69. člena Uredbe 2021/1060/EU je potrebno zagotavljati podatke o dejanskih lastnikih upravičenca in </w:t>
      </w:r>
      <w:proofErr w:type="spellStart"/>
      <w:r w:rsidRPr="00871BC8">
        <w:rPr>
          <w:rFonts w:ascii="Arial" w:eastAsiaTheme="minorHAnsi" w:hAnsi="Arial" w:cs="Arial"/>
          <w:sz w:val="20"/>
          <w:lang w:eastAsia="en-US"/>
        </w:rPr>
        <w:t>konzorcijskih</w:t>
      </w:r>
      <w:proofErr w:type="spellEnd"/>
      <w:r w:rsidRPr="00871BC8">
        <w:rPr>
          <w:rFonts w:ascii="Arial" w:eastAsiaTheme="minorHAnsi" w:hAnsi="Arial" w:cs="Arial"/>
          <w:sz w:val="20"/>
          <w:lang w:eastAsia="en-US"/>
        </w:rPr>
        <w:t xml:space="preserve"> partnerjev, pa tudi podatke o dejanskih lastnikih izvajalca/cev in podizvajalca/cev, kadar je upravičenec ali </w:t>
      </w:r>
      <w:proofErr w:type="spellStart"/>
      <w:r w:rsidRPr="00871BC8">
        <w:rPr>
          <w:rFonts w:ascii="Arial" w:eastAsiaTheme="minorHAnsi" w:hAnsi="Arial" w:cs="Arial"/>
          <w:sz w:val="20"/>
          <w:lang w:eastAsia="en-US"/>
        </w:rPr>
        <w:t>konzorcijski</w:t>
      </w:r>
      <w:proofErr w:type="spellEnd"/>
      <w:r w:rsidRPr="00871BC8">
        <w:rPr>
          <w:rFonts w:ascii="Arial" w:eastAsiaTheme="minorHAnsi" w:hAnsi="Arial" w:cs="Arial"/>
          <w:sz w:val="20"/>
          <w:lang w:eastAsia="en-US"/>
        </w:rPr>
        <w:t xml:space="preserve"> partner javni naročnik v skladu z Zakonom o javnem naročanju (ZJN 3). Dejanski lastniki so opredeljeni v Zakonu o preprečevanju pranja denarja in financiranja terorizma. Kadar je upravičenec ali </w:t>
      </w:r>
      <w:proofErr w:type="spellStart"/>
      <w:r w:rsidRPr="00871BC8">
        <w:rPr>
          <w:rFonts w:ascii="Arial" w:eastAsiaTheme="minorHAnsi" w:hAnsi="Arial" w:cs="Arial"/>
          <w:sz w:val="20"/>
          <w:lang w:eastAsia="en-US"/>
        </w:rPr>
        <w:t>konzorcijski</w:t>
      </w:r>
      <w:proofErr w:type="spellEnd"/>
      <w:r w:rsidRPr="00871BC8">
        <w:rPr>
          <w:rFonts w:ascii="Arial" w:eastAsiaTheme="minorHAnsi" w:hAnsi="Arial" w:cs="Arial"/>
          <w:sz w:val="20"/>
          <w:lang w:eastAsia="en-US"/>
        </w:rPr>
        <w:t xml:space="preserve"> partner zavezan k vpisu podatkov v Register dejanskih lastnikov, ki ga vzdržuje in upravlja Agencija Republike Slovenije za javnopravne evidence in storitve (AJPES), se šteje, da so podatki o njihovih dejanskih lastnikih razvidni iz omenjenega registra. Za ostale primere pa bo upravičenec s podpisom pogodbe o financiranju zavezan, da na poziv ministrstva in v roku, postavljenem v pozivu, ministrstvu posreduje te podatke. Potrebno je zagotavljati naslednje podatke dejanskih lastnikov: ime, priimek, datum rojstva in ID za DDV oziroma davčno številko.</w:t>
      </w:r>
      <w:bookmarkEnd w:id="185"/>
      <w:bookmarkEnd w:id="186"/>
    </w:p>
    <w:p w14:paraId="229A572E" w14:textId="2CBECA4D" w:rsidR="00933B12" w:rsidRPr="00871BC8" w:rsidRDefault="00AD1C54" w:rsidP="00871BC8">
      <w:pPr>
        <w:pStyle w:val="Brezrazmikov"/>
        <w:jc w:val="both"/>
        <w:rPr>
          <w:rFonts w:eastAsiaTheme="minorHAnsi" w:cs="Arial"/>
          <w:szCs w:val="20"/>
        </w:rPr>
      </w:pPr>
      <w:r w:rsidRPr="00871BC8">
        <w:rPr>
          <w:rFonts w:eastAsiaTheme="minorHAnsi" w:cs="Arial"/>
          <w:szCs w:val="20"/>
        </w:rPr>
        <w:t xml:space="preserve">S prijavo na javni razpis se prijavitelj strinja, da javni uslužbenci z namenom preverjanja vloge in odločitve o sofinanciranju </w:t>
      </w:r>
      <w:proofErr w:type="spellStart"/>
      <w:r w:rsidRPr="00871BC8">
        <w:rPr>
          <w:rFonts w:eastAsiaTheme="minorHAnsi" w:cs="Arial"/>
          <w:szCs w:val="20"/>
        </w:rPr>
        <w:t>vpogledajo</w:t>
      </w:r>
      <w:proofErr w:type="spellEnd"/>
      <w:r w:rsidRPr="00871BC8">
        <w:rPr>
          <w:rFonts w:eastAsiaTheme="minorHAnsi" w:cs="Arial"/>
          <w:szCs w:val="20"/>
        </w:rPr>
        <w:t xml:space="preserve"> v vlogo  vključno </w:t>
      </w:r>
      <w:r w:rsidR="00B52D0B" w:rsidRPr="00871BC8">
        <w:rPr>
          <w:rFonts w:eastAsiaTheme="minorHAnsi" w:cs="Arial"/>
          <w:szCs w:val="20"/>
        </w:rPr>
        <w:t>z deli</w:t>
      </w:r>
      <w:r w:rsidRPr="00871BC8">
        <w:rPr>
          <w:rFonts w:eastAsiaTheme="minorHAnsi" w:cs="Arial"/>
          <w:szCs w:val="20"/>
        </w:rPr>
        <w:t>, ki so označeni kot poslovna skrivnost, saj je vpogled v te dele potreben za izdelavo ocene vloge in izpolnjenosti pogojev s strani ministrstva.</w:t>
      </w:r>
    </w:p>
    <w:p w14:paraId="67E1BBF5" w14:textId="5FF226EE" w:rsidR="00282BC5" w:rsidRPr="00871BC8" w:rsidRDefault="00142BB5" w:rsidP="00471C92">
      <w:pPr>
        <w:pStyle w:val="Naslov2"/>
      </w:pPr>
      <w:bookmarkStart w:id="187" w:name="_Toc170898964"/>
      <w:bookmarkStart w:id="188" w:name="_Toc174368957"/>
      <w:r w:rsidRPr="00871BC8">
        <w:t>POGOJI ZA SPREMEMBO JAVNEGA RAZPISA</w:t>
      </w:r>
      <w:bookmarkEnd w:id="187"/>
      <w:bookmarkEnd w:id="188"/>
    </w:p>
    <w:p w14:paraId="34B0E549" w14:textId="77777777" w:rsidR="00142BB5" w:rsidRPr="00871BC8" w:rsidRDefault="00142BB5" w:rsidP="00871BC8">
      <w:pPr>
        <w:rPr>
          <w:rFonts w:ascii="Arial" w:hAnsi="Arial" w:cs="Arial"/>
          <w:sz w:val="20"/>
        </w:rPr>
      </w:pPr>
    </w:p>
    <w:p w14:paraId="36F2D8A5" w14:textId="3C94277A" w:rsidR="00505A11" w:rsidRPr="00871BC8" w:rsidRDefault="00505A11" w:rsidP="00871BC8">
      <w:pPr>
        <w:rPr>
          <w:rFonts w:ascii="Arial" w:hAnsi="Arial" w:cs="Arial"/>
          <w:sz w:val="20"/>
        </w:rPr>
      </w:pPr>
      <w:r w:rsidRPr="00871BC8">
        <w:rPr>
          <w:rFonts w:ascii="Arial" w:hAnsi="Arial" w:cs="Arial"/>
          <w:sz w:val="20"/>
        </w:rPr>
        <w:t xml:space="preserve">Pred potekom roka za oddajo vlog lahko ministrstvo spremeni razpisno dokumentacijo z izdajo sprememb oziroma dopolnitev. Vsaka taka sprememba oziroma dopolnitev bo sestavni del razpisne dokumentacije in bo objavljena tudi na spletni strani ministrstva: </w:t>
      </w:r>
      <w:hyperlink r:id="rId29" w:history="1">
        <w:r w:rsidR="00BE5F44" w:rsidRPr="00871BC8">
          <w:rPr>
            <w:rStyle w:val="Hiperpovezava"/>
            <w:rFonts w:ascii="Arial" w:hAnsi="Arial" w:cs="Arial"/>
            <w:sz w:val="20"/>
          </w:rPr>
          <w:t>https://www.gov.si/drzavni-organi/ministrstva/ministrstvo-za-gospodarstvo-turizem-in-sport/</w:t>
        </w:r>
      </w:hyperlink>
      <w:r w:rsidRPr="00871BC8">
        <w:rPr>
          <w:rFonts w:ascii="Arial" w:hAnsi="Arial" w:cs="Arial"/>
          <w:sz w:val="20"/>
        </w:rPr>
        <w:t>.</w:t>
      </w:r>
    </w:p>
    <w:p w14:paraId="6425B730" w14:textId="77777777" w:rsidR="00505A11" w:rsidRPr="00871BC8" w:rsidRDefault="00505A11" w:rsidP="00871BC8">
      <w:pPr>
        <w:rPr>
          <w:rFonts w:ascii="Arial" w:hAnsi="Arial" w:cs="Arial"/>
          <w:sz w:val="20"/>
        </w:rPr>
      </w:pPr>
    </w:p>
    <w:p w14:paraId="13FB427C" w14:textId="7A7D360F" w:rsidR="004E10E5" w:rsidRPr="00871BC8" w:rsidRDefault="003C0032" w:rsidP="00471C92">
      <w:pPr>
        <w:pStyle w:val="Naslov2"/>
      </w:pPr>
      <w:bookmarkStart w:id="189" w:name="_Toc170898965"/>
      <w:bookmarkStart w:id="190" w:name="_Toc174368958"/>
      <w:r w:rsidRPr="00871BC8">
        <w:t>POSLEDICE, ČE SE UGOTOVI, DA JE V POSTOPKU POTRJEVANJA OPERACIJ ALI IZVAJANJA OPERACIJ PRIŠLO DO RESNIH NAPAK, NEPRAVILNOSTI, GOLJUFIJE ALI KRŠITVE OBVEZNOSTI</w:t>
      </w:r>
      <w:bookmarkEnd w:id="189"/>
      <w:bookmarkEnd w:id="190"/>
    </w:p>
    <w:p w14:paraId="16B369F9" w14:textId="77777777" w:rsidR="00D032C6" w:rsidRPr="00871BC8" w:rsidRDefault="00D032C6" w:rsidP="00871BC8">
      <w:pPr>
        <w:rPr>
          <w:rFonts w:ascii="Arial" w:eastAsiaTheme="minorHAnsi" w:hAnsi="Arial" w:cs="Arial"/>
        </w:rPr>
      </w:pPr>
    </w:p>
    <w:p w14:paraId="3D8D30BB" w14:textId="7BF527F5" w:rsidR="003C0032" w:rsidRPr="00871BC8" w:rsidRDefault="003C0032" w:rsidP="00871BC8">
      <w:pPr>
        <w:spacing w:after="160"/>
        <w:rPr>
          <w:rFonts w:ascii="Arial" w:eastAsiaTheme="minorHAnsi" w:hAnsi="Arial" w:cs="Arial"/>
          <w:sz w:val="20"/>
          <w:lang w:eastAsia="en-US"/>
        </w:rPr>
      </w:pPr>
      <w:r w:rsidRPr="00871BC8">
        <w:rPr>
          <w:rFonts w:ascii="Arial" w:eastAsiaTheme="minorHAnsi" w:hAnsi="Arial" w:cs="Arial"/>
          <w:sz w:val="20"/>
          <w:lang w:eastAsia="en-US"/>
        </w:rPr>
        <w:t>Če se ugotovi, da je v postopku potrjevanja operacij ali izvajanja operacij prišlo do resnih napak, nepravilnosti, suma goljufij,</w:t>
      </w:r>
      <w:r w:rsidRPr="00871BC8">
        <w:rPr>
          <w:rFonts w:ascii="Arial" w:eastAsiaTheme="minorHAnsi" w:hAnsi="Arial" w:cs="Arial"/>
          <w:i/>
          <w:sz w:val="20"/>
          <w:lang w:eastAsia="en-US"/>
        </w:rPr>
        <w:t xml:space="preserve"> </w:t>
      </w:r>
      <w:r w:rsidRPr="00871BC8">
        <w:rPr>
          <w:rFonts w:ascii="Arial" w:eastAsiaTheme="minorHAnsi" w:hAnsi="Arial" w:cs="Arial"/>
          <w:sz w:val="20"/>
          <w:lang w:eastAsia="en-US"/>
        </w:rPr>
        <w:t>nasprotja interesov, pojava korupcije ali kršitve drugih obveznosti, ali pa  upravičenec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upravičenec pa bo dolžan vrniti neupravičeno prejeta sredstva skupaj z zakonskimi zamudnimi obrestmi od dneva nakazila sredstev na transakcijski račun upravičenca do dneva vračila sredstev v proračun Republike Slovenije. Če je takšno ravnanje namerno, se bo obravnavalo kot goljufija.</w:t>
      </w:r>
    </w:p>
    <w:p w14:paraId="0BE4BD81" w14:textId="63B28925" w:rsidR="003C0032" w:rsidRPr="00871BC8" w:rsidRDefault="003C0032" w:rsidP="00471C92">
      <w:pPr>
        <w:pStyle w:val="Naslov2"/>
      </w:pPr>
      <w:bookmarkStart w:id="191" w:name="_Toc170898966"/>
      <w:bookmarkStart w:id="192" w:name="_Toc174368959"/>
      <w:r w:rsidRPr="00871BC8">
        <w:t>POSLEDICE, ČE SE UGOTOVI, DA AKTIVNOSTI NA OPERACIJI NISO BILE SKLADNE S PRAVOM UNIJE IN PRAVOM REPUBLIKE SLOVENIJE</w:t>
      </w:r>
      <w:bookmarkEnd w:id="191"/>
      <w:bookmarkEnd w:id="192"/>
    </w:p>
    <w:p w14:paraId="421B5BBA" w14:textId="77777777" w:rsidR="003C0032" w:rsidRPr="00871BC8" w:rsidRDefault="003C0032" w:rsidP="00871BC8">
      <w:pPr>
        <w:rPr>
          <w:rFonts w:ascii="Arial" w:hAnsi="Arial" w:cs="Arial"/>
          <w:sz w:val="20"/>
        </w:rPr>
      </w:pPr>
    </w:p>
    <w:p w14:paraId="01CB040C" w14:textId="2E63C6B6" w:rsidR="003C0032" w:rsidRPr="00871BC8" w:rsidRDefault="003C0032" w:rsidP="00871BC8">
      <w:pPr>
        <w:spacing w:after="160"/>
        <w:rPr>
          <w:rFonts w:ascii="Arial" w:eastAsiaTheme="minorHAnsi" w:hAnsi="Arial" w:cs="Arial"/>
          <w:sz w:val="20"/>
          <w:lang w:eastAsia="en-US"/>
        </w:rPr>
      </w:pPr>
      <w:r w:rsidRPr="00871BC8">
        <w:rPr>
          <w:rFonts w:ascii="Arial" w:eastAsiaTheme="minorHAnsi" w:hAnsi="Arial" w:cs="Arial"/>
          <w:sz w:val="20"/>
          <w:lang w:eastAsia="en-US"/>
        </w:rPr>
        <w:t>Če se ugotovi, da aktivnosti na operaciji niso bile skladne s pravom Unije in pravom Republike Slovenije, bo ministrstvo odstopilo od pogodbe, upravičenec pa bo dolžan vrniti neupravičeno prejeta sredstva skupaj z zakonskimi zamudnimi obrestmi od dneva nakazila sredstev na transakcijski račun upravičenca do dneva vračila sredstev v proračun Republike Slovenije.</w:t>
      </w:r>
    </w:p>
    <w:p w14:paraId="6E6F0107" w14:textId="5FD9A31D" w:rsidR="00072497" w:rsidRPr="00871BC8" w:rsidRDefault="00072497" w:rsidP="00471C92">
      <w:pPr>
        <w:pStyle w:val="Naslov2"/>
      </w:pPr>
      <w:bookmarkStart w:id="193" w:name="_Toc170898967"/>
      <w:bookmarkStart w:id="194" w:name="_Toc174368960"/>
      <w:r w:rsidRPr="00871BC8">
        <w:t>POSLEDICE, ČE SE UGOTOVI DVOJNO FINANCIRANJE POSAMEZNE OPERACIJE ALI, DA JE VIŠINA FINANCIRANJA OPERACIJE PRESEGLA MAKSIMALNO DOVOLJENO STOPNJO OZIROMA ZNESEK POMOČI</w:t>
      </w:r>
      <w:bookmarkEnd w:id="193"/>
      <w:bookmarkEnd w:id="194"/>
    </w:p>
    <w:p w14:paraId="0B3FAF40" w14:textId="77777777" w:rsidR="00072497" w:rsidRPr="00871BC8" w:rsidRDefault="00072497" w:rsidP="00871BC8">
      <w:pPr>
        <w:rPr>
          <w:rFonts w:ascii="Arial" w:hAnsi="Arial" w:cs="Arial"/>
          <w:b/>
          <w:sz w:val="20"/>
        </w:rPr>
      </w:pPr>
    </w:p>
    <w:p w14:paraId="14993464" w14:textId="151B0949" w:rsidR="00072497" w:rsidRPr="00871BC8" w:rsidRDefault="00D032C6" w:rsidP="00871BC8">
      <w:pPr>
        <w:spacing w:after="160"/>
        <w:rPr>
          <w:rFonts w:ascii="Arial" w:eastAsia="MS Mincho" w:hAnsi="Arial" w:cs="Arial"/>
          <w:sz w:val="20"/>
          <w:lang w:eastAsia="en-US"/>
        </w:rPr>
      </w:pPr>
      <w:r w:rsidRPr="00871BC8">
        <w:rPr>
          <w:rFonts w:ascii="Arial" w:eastAsia="MS Mincho" w:hAnsi="Arial" w:cs="Arial"/>
          <w:sz w:val="20"/>
          <w:lang w:eastAsia="en-US"/>
        </w:rPr>
        <w:t xml:space="preserve">Če se ugotovi, da aktivnosti na operaciji niso bile skladne s pravom Unije in pravom Republike Slovenije, bo ministrstvo odstopilo od pogodbe, upravičenec pa bo dolžan vrniti neupravičeno prejeta sredstva </w:t>
      </w:r>
      <w:r w:rsidRPr="00871BC8">
        <w:rPr>
          <w:rFonts w:ascii="Arial" w:eastAsia="MS Mincho" w:hAnsi="Arial" w:cs="Arial"/>
          <w:sz w:val="20"/>
          <w:lang w:eastAsia="en-US"/>
        </w:rPr>
        <w:lastRenderedPageBreak/>
        <w:t>skupaj z zakonskimi zamudnimi obrestmi od dneva nakazila sredstev na njegov transakcijski račun do dneva vračila sredstev v državni proračun Republike Slovenije.</w:t>
      </w:r>
    </w:p>
    <w:p w14:paraId="53681620" w14:textId="3C2CAF0C" w:rsidR="00C364F1" w:rsidRPr="00871BC8" w:rsidRDefault="00142BB5" w:rsidP="00471C92">
      <w:pPr>
        <w:pStyle w:val="Naslov2"/>
      </w:pPr>
      <w:bookmarkStart w:id="195" w:name="_Toc170898968"/>
      <w:bookmarkStart w:id="196" w:name="_Toc174368961"/>
      <w:r w:rsidRPr="00871BC8">
        <w:t>RAZPISNA DOKUMENTACIJA IN DODATNE INFORMACIJE</w:t>
      </w:r>
      <w:bookmarkEnd w:id="195"/>
      <w:bookmarkEnd w:id="196"/>
    </w:p>
    <w:p w14:paraId="054E22B8" w14:textId="77777777" w:rsidR="00C364F1" w:rsidRPr="00871BC8" w:rsidRDefault="00C364F1" w:rsidP="00871BC8">
      <w:pPr>
        <w:rPr>
          <w:rFonts w:ascii="Arial" w:hAnsi="Arial" w:cs="Arial"/>
          <w:sz w:val="20"/>
        </w:rPr>
      </w:pPr>
    </w:p>
    <w:p w14:paraId="23293A1B" w14:textId="6DA7CC80" w:rsidR="005E53DF" w:rsidRPr="007F516A" w:rsidRDefault="005E53DF" w:rsidP="00871BC8">
      <w:pPr>
        <w:rPr>
          <w:rFonts w:ascii="Arial" w:eastAsia="Arial Unicode MS" w:hAnsi="Arial" w:cs="Arial"/>
          <w:sz w:val="20"/>
        </w:rPr>
      </w:pPr>
      <w:bookmarkStart w:id="197" w:name="_Toc455124820"/>
      <w:bookmarkStart w:id="198" w:name="_Toc458671565"/>
      <w:r w:rsidRPr="007F516A">
        <w:rPr>
          <w:rFonts w:ascii="Arial" w:eastAsia="Arial Unicode MS" w:hAnsi="Arial" w:cs="Arial"/>
          <w:sz w:val="20"/>
        </w:rPr>
        <w:t>Vsi potrebni podatki in navodila, ki bodo omogočila izdelavo popolne in pravilne vloge za dodelitev sredstev, so navedeni v razpisni dokumentaciji, ki bo od dne objave javnega razpisa dalje objavljena na spletni strani MGTŠ</w:t>
      </w:r>
      <w:r w:rsidR="00BE5F44" w:rsidRPr="007F516A">
        <w:rPr>
          <w:rFonts w:ascii="Arial" w:eastAsia="Arial Unicode MS" w:hAnsi="Arial" w:cs="Arial"/>
          <w:sz w:val="20"/>
        </w:rPr>
        <w:t>:</w:t>
      </w:r>
      <w:r w:rsidRPr="007F516A">
        <w:rPr>
          <w:rFonts w:ascii="Arial" w:eastAsia="Arial Unicode MS" w:hAnsi="Arial" w:cs="Arial"/>
          <w:sz w:val="20"/>
        </w:rPr>
        <w:t xml:space="preserve"> </w:t>
      </w:r>
      <w:r w:rsidR="001B460E" w:rsidRPr="001B460E">
        <w:rPr>
          <w:rFonts w:ascii="Arial" w:eastAsia="Arial Unicode MS" w:hAnsi="Arial" w:cs="Arial"/>
          <w:sz w:val="20"/>
        </w:rPr>
        <w:t>https://www.gov.si/drzavni-organi/ministrstva/ministrstvo-za-gospodarstvo-turizem-in-sport/javne-objave/</w:t>
      </w:r>
      <w:r w:rsidR="001B460E">
        <w:rPr>
          <w:rFonts w:ascii="Arial" w:eastAsia="Arial Unicode MS" w:hAnsi="Arial" w:cs="Arial"/>
          <w:sz w:val="20"/>
        </w:rPr>
        <w:t>.</w:t>
      </w:r>
    </w:p>
    <w:p w14:paraId="7FA6CFEF" w14:textId="77777777" w:rsidR="005E53DF" w:rsidRPr="007F516A" w:rsidRDefault="005E53DF" w:rsidP="00871BC8">
      <w:pPr>
        <w:rPr>
          <w:rFonts w:ascii="Arial" w:eastAsia="Arial Unicode MS" w:hAnsi="Arial" w:cs="Arial"/>
          <w:sz w:val="20"/>
        </w:rPr>
      </w:pPr>
    </w:p>
    <w:p w14:paraId="57BDB660" w14:textId="77777777" w:rsidR="005E53DF" w:rsidRPr="007F516A" w:rsidRDefault="005E53DF" w:rsidP="00871BC8">
      <w:pPr>
        <w:rPr>
          <w:rFonts w:ascii="Arial" w:eastAsia="Arial Unicode MS" w:hAnsi="Arial" w:cs="Arial"/>
          <w:sz w:val="20"/>
        </w:rPr>
      </w:pPr>
      <w:r w:rsidRPr="007F516A">
        <w:rPr>
          <w:rFonts w:ascii="Arial" w:eastAsia="Arial Unicode MS" w:hAnsi="Arial" w:cs="Arial"/>
          <w:sz w:val="20"/>
        </w:rPr>
        <w:t>Dodatne informacije v zvezi s pripravo prijav in pojasnila k razpisni dokumentaciji so prijavitelju dosegljive na podlagi pisnega zaprosila, posredovanega na elektronski naslov: gp.mgts@gov.si.</w:t>
      </w:r>
    </w:p>
    <w:p w14:paraId="240A65A8" w14:textId="77777777" w:rsidR="005E53DF" w:rsidRPr="007F516A" w:rsidRDefault="005E53DF" w:rsidP="00871BC8">
      <w:pPr>
        <w:rPr>
          <w:rFonts w:ascii="Arial" w:eastAsia="Arial Unicode MS" w:hAnsi="Arial" w:cs="Arial"/>
          <w:sz w:val="20"/>
        </w:rPr>
      </w:pPr>
    </w:p>
    <w:p w14:paraId="3DEA9D45" w14:textId="1640CF7C" w:rsidR="005E53DF" w:rsidRPr="007F516A" w:rsidRDefault="005E53DF" w:rsidP="00871BC8">
      <w:pPr>
        <w:rPr>
          <w:rFonts w:ascii="Arial" w:eastAsia="Arial Unicode MS" w:hAnsi="Arial" w:cs="Arial"/>
          <w:sz w:val="20"/>
        </w:rPr>
      </w:pPr>
      <w:r w:rsidRPr="007F516A">
        <w:rPr>
          <w:rFonts w:ascii="Arial" w:eastAsia="Arial Unicode MS" w:hAnsi="Arial" w:cs="Arial"/>
          <w:sz w:val="20"/>
        </w:rPr>
        <w:t>Vprašanja morajo prispeti na zgornji naslov najkasneje tri delovne dni pred iztekom roka za oddajo vloge. Ministrstvo bo objavilo odgovore na vprašanja najkasneje en delovni dan pred iztekom roka za oddajo vloge, pod pogojem, da je bilo vprašanje posredovano pravočasno. Vprašanja, ki ne bodo pravočasna, ne bodo obravnavana. Objavljeni odgovori na vprašanja postanejo sestavni del razpisne dokumentacije. Vprašanja in odgovori bodo javno objavljeni na spletnem naslovu</w:t>
      </w:r>
      <w:r w:rsidR="007F516A" w:rsidRPr="007F516A">
        <w:rPr>
          <w:rFonts w:ascii="Arial" w:eastAsia="Arial Unicode MS" w:hAnsi="Arial" w:cs="Arial"/>
          <w:sz w:val="20"/>
        </w:rPr>
        <w:t xml:space="preserve">: </w:t>
      </w:r>
      <w:hyperlink r:id="rId30" w:history="1">
        <w:r w:rsidR="001B460E" w:rsidRPr="00200A9E">
          <w:rPr>
            <w:rStyle w:val="Hiperpovezava"/>
            <w:rFonts w:ascii="Arial" w:eastAsia="Arial Unicode MS" w:hAnsi="Arial" w:cs="Arial"/>
            <w:sz w:val="20"/>
          </w:rPr>
          <w:t>https://www.gov.si/drzavni-organi/ministrstva/ministrstvo-za-gospodarstvo-turizem-in-sport/javne-objave/</w:t>
        </w:r>
      </w:hyperlink>
      <w:r w:rsidR="001B460E">
        <w:rPr>
          <w:rFonts w:ascii="Arial" w:eastAsia="Arial Unicode MS" w:hAnsi="Arial" w:cs="Arial"/>
          <w:sz w:val="20"/>
        </w:rPr>
        <w:t xml:space="preserve">. </w:t>
      </w:r>
    </w:p>
    <w:p w14:paraId="6CA04598" w14:textId="77777777" w:rsidR="005E53DF" w:rsidRPr="007F516A" w:rsidRDefault="005E53DF" w:rsidP="00871BC8">
      <w:pPr>
        <w:rPr>
          <w:rFonts w:ascii="Arial" w:eastAsia="Arial Unicode MS" w:hAnsi="Arial" w:cs="Arial"/>
          <w:sz w:val="20"/>
        </w:rPr>
      </w:pPr>
    </w:p>
    <w:p w14:paraId="5B9AB6C7" w14:textId="77777777" w:rsidR="005E53DF" w:rsidRPr="007F516A" w:rsidRDefault="005E53DF" w:rsidP="00871BC8">
      <w:pPr>
        <w:rPr>
          <w:rFonts w:ascii="Arial" w:eastAsia="Arial Unicode MS" w:hAnsi="Arial" w:cs="Arial"/>
          <w:sz w:val="20"/>
        </w:rPr>
      </w:pPr>
      <w:r w:rsidRPr="007F516A">
        <w:rPr>
          <w:rFonts w:ascii="Arial" w:eastAsia="Arial Unicode MS" w:hAnsi="Arial" w:cs="Arial"/>
          <w:sz w:val="20"/>
        </w:rPr>
        <w:t>Vprašanja in odgovori bodo objavljeni na spletni strani, zato bodite pri postavljanju vprašanj pazljivi, da v njih ne razkrivate morebitnih osebnih podatkov, poslovnih skrivnosti in drugih podatkov, ki ne smejo biti javno objavljeni.</w:t>
      </w:r>
    </w:p>
    <w:p w14:paraId="5962D31F" w14:textId="77777777" w:rsidR="005E53DF" w:rsidRPr="007F516A" w:rsidRDefault="005E53DF" w:rsidP="00871BC8">
      <w:pPr>
        <w:rPr>
          <w:rFonts w:ascii="Arial" w:eastAsia="Arial Unicode MS" w:hAnsi="Arial" w:cs="Arial"/>
          <w:sz w:val="20"/>
        </w:rPr>
      </w:pPr>
    </w:p>
    <w:p w14:paraId="3F4A3C81" w14:textId="74814195" w:rsidR="005E53DF" w:rsidRPr="00871BC8" w:rsidRDefault="005E53DF" w:rsidP="00871BC8">
      <w:pPr>
        <w:rPr>
          <w:rFonts w:ascii="Arial" w:eastAsia="Arial Unicode MS" w:hAnsi="Arial" w:cs="Arial"/>
          <w:sz w:val="20"/>
        </w:rPr>
      </w:pPr>
      <w:r w:rsidRPr="007F516A">
        <w:rPr>
          <w:rFonts w:ascii="Arial" w:eastAsia="Arial Unicode MS" w:hAnsi="Arial" w:cs="Arial"/>
          <w:sz w:val="20"/>
        </w:rPr>
        <w:t>Potencialni prijavitelji bodo o vseh novostih sproti obveščeni preko spletne strani</w:t>
      </w:r>
      <w:r w:rsidR="007F516A" w:rsidRPr="007F516A">
        <w:rPr>
          <w:rFonts w:ascii="Arial" w:eastAsia="Arial Unicode MS" w:hAnsi="Arial" w:cs="Arial"/>
          <w:sz w:val="20"/>
        </w:rPr>
        <w:t>:</w:t>
      </w:r>
      <w:r w:rsidR="001B460E" w:rsidRPr="001B460E">
        <w:t xml:space="preserve"> </w:t>
      </w:r>
      <w:hyperlink r:id="rId31" w:history="1">
        <w:r w:rsidR="001B460E" w:rsidRPr="00200A9E">
          <w:rPr>
            <w:rStyle w:val="Hiperpovezava"/>
            <w:rFonts w:ascii="Arial" w:eastAsia="Arial Unicode MS" w:hAnsi="Arial" w:cs="Arial"/>
            <w:sz w:val="20"/>
          </w:rPr>
          <w:t>https://www.gov.si/drzavni-organi/ministrstva/ministrstvo-za-gospodarstvo-turizem-in-sport/javne-objave/</w:t>
        </w:r>
      </w:hyperlink>
      <w:r w:rsidR="001B460E">
        <w:rPr>
          <w:rFonts w:ascii="Arial" w:eastAsia="Arial Unicode MS" w:hAnsi="Arial" w:cs="Arial"/>
          <w:sz w:val="20"/>
        </w:rPr>
        <w:t xml:space="preserve">. </w:t>
      </w:r>
    </w:p>
    <w:p w14:paraId="329F5D41" w14:textId="77777777" w:rsidR="005E53DF" w:rsidRPr="00871BC8" w:rsidRDefault="005E53DF" w:rsidP="00871BC8">
      <w:pPr>
        <w:rPr>
          <w:rFonts w:ascii="Arial" w:eastAsia="Arial Unicode MS" w:hAnsi="Arial" w:cs="Arial"/>
          <w:sz w:val="20"/>
        </w:rPr>
      </w:pPr>
    </w:p>
    <w:p w14:paraId="556B1755" w14:textId="166BF972" w:rsidR="00142BB5" w:rsidRPr="00871BC8" w:rsidRDefault="00C67A38" w:rsidP="00471C92">
      <w:pPr>
        <w:pStyle w:val="Naslov2"/>
      </w:pPr>
      <w:bookmarkStart w:id="199" w:name="_Toc170898969"/>
      <w:bookmarkStart w:id="200" w:name="_Toc174368962"/>
      <w:r w:rsidRPr="00871BC8">
        <w:t>NAVODILA ZA IZPOLNJEVANJE</w:t>
      </w:r>
      <w:bookmarkEnd w:id="197"/>
      <w:bookmarkEnd w:id="198"/>
      <w:bookmarkEnd w:id="199"/>
      <w:bookmarkEnd w:id="200"/>
    </w:p>
    <w:p w14:paraId="33C6A8D7" w14:textId="77777777" w:rsidR="00282BC5" w:rsidRPr="00871BC8" w:rsidRDefault="00282BC5" w:rsidP="00871BC8">
      <w:pPr>
        <w:rPr>
          <w:rFonts w:ascii="Arial" w:hAnsi="Arial" w:cs="Arial"/>
          <w:sz w:val="20"/>
        </w:rPr>
      </w:pPr>
    </w:p>
    <w:p w14:paraId="6F36333B" w14:textId="5FB77D77" w:rsidR="00AA723D" w:rsidRPr="00871BC8" w:rsidRDefault="00AA723D" w:rsidP="00871BC8">
      <w:pPr>
        <w:rPr>
          <w:rFonts w:ascii="Arial" w:hAnsi="Arial" w:cs="Arial"/>
          <w:sz w:val="20"/>
          <w:u w:val="single"/>
        </w:rPr>
      </w:pPr>
      <w:r w:rsidRPr="00871BC8">
        <w:rPr>
          <w:rFonts w:ascii="Arial" w:hAnsi="Arial" w:cs="Arial"/>
          <w:sz w:val="20"/>
        </w:rPr>
        <w:t xml:space="preserve">V razpisni dokumentaciji se nahajajo prijavni obrazci in priloge, ki jih je potrebno v skladu z navodili na posameznem dokumentu izpolniti, podpisati in žigosati. Obrazci in priloge so sestavni del vloge prijavitelja in jih je potrebno priložiti k </w:t>
      </w:r>
      <w:r w:rsidRPr="00871BC8">
        <w:rPr>
          <w:rFonts w:ascii="Arial" w:hAnsi="Arial" w:cs="Arial"/>
          <w:sz w:val="20"/>
          <w:u w:val="single"/>
        </w:rPr>
        <w:t>prijavi po vrstnem redu v skladu s spodnjim seznamom prijavnih obrazcev in prilog.</w:t>
      </w:r>
    </w:p>
    <w:p w14:paraId="0D585AD1" w14:textId="77777777" w:rsidR="00AA723D" w:rsidRPr="00871BC8" w:rsidRDefault="00AA723D" w:rsidP="00871BC8">
      <w:pPr>
        <w:rPr>
          <w:rFonts w:ascii="Arial" w:hAnsi="Arial" w:cs="Arial"/>
          <w:sz w:val="20"/>
        </w:rPr>
      </w:pPr>
    </w:p>
    <w:p w14:paraId="0ADFFB2B" w14:textId="4C7550A5" w:rsidR="00FC1100" w:rsidRPr="00871BC8" w:rsidRDefault="00AA723D" w:rsidP="00871BC8">
      <w:pPr>
        <w:rPr>
          <w:rFonts w:ascii="Arial" w:hAnsi="Arial" w:cs="Arial"/>
          <w:sz w:val="20"/>
          <w:u w:val="single"/>
        </w:rPr>
      </w:pPr>
      <w:r w:rsidRPr="00871BC8">
        <w:rPr>
          <w:rFonts w:ascii="Arial" w:hAnsi="Arial" w:cs="Arial"/>
          <w:sz w:val="20"/>
        </w:rPr>
        <w:t xml:space="preserve">Priloge, ki niso del razpisne dokumentacije, pridobi oziroma pripravi prijavitelj sam in so prav tako </w:t>
      </w:r>
      <w:r w:rsidRPr="00871BC8">
        <w:rPr>
          <w:rFonts w:ascii="Arial" w:hAnsi="Arial" w:cs="Arial"/>
          <w:sz w:val="20"/>
          <w:u w:val="single"/>
        </w:rPr>
        <w:t>obvezni sestavni del vloge na javni razpis</w:t>
      </w:r>
      <w:r w:rsidRPr="00871BC8">
        <w:rPr>
          <w:rFonts w:ascii="Arial" w:hAnsi="Arial" w:cs="Arial"/>
          <w:sz w:val="20"/>
        </w:rPr>
        <w:t xml:space="preserve">. </w:t>
      </w:r>
      <w:r w:rsidRPr="00871BC8">
        <w:rPr>
          <w:rFonts w:ascii="Arial" w:hAnsi="Arial" w:cs="Arial"/>
          <w:sz w:val="20"/>
          <w:u w:val="single"/>
        </w:rPr>
        <w:t>Vsa zahtevana razpisna dokumentacija mora biti speta ali vložena v mapo z vidno označenimi prilogami, ki si sledijo po vrstnem redu v skladu s spodnjim seznamom.</w:t>
      </w:r>
      <w:bookmarkStart w:id="201" w:name="_Toc9238395"/>
      <w:bookmarkStart w:id="202" w:name="_Toc9238428"/>
      <w:bookmarkStart w:id="203" w:name="_Toc9238551"/>
      <w:bookmarkStart w:id="204" w:name="_Toc72327623"/>
      <w:bookmarkStart w:id="205" w:name="_Toc72327670"/>
      <w:bookmarkEnd w:id="201"/>
      <w:bookmarkEnd w:id="202"/>
      <w:bookmarkEnd w:id="203"/>
      <w:bookmarkEnd w:id="204"/>
      <w:bookmarkEnd w:id="205"/>
    </w:p>
    <w:p w14:paraId="28E1BA4D" w14:textId="77777777" w:rsidR="006207F7" w:rsidRPr="00871BC8" w:rsidRDefault="006207F7" w:rsidP="00871BC8">
      <w:pPr>
        <w:rPr>
          <w:rFonts w:ascii="Arial" w:hAnsi="Arial" w:cs="Arial"/>
          <w:sz w:val="20"/>
          <w:u w:val="single"/>
        </w:rPr>
      </w:pPr>
    </w:p>
    <w:p w14:paraId="6F1AFEF8" w14:textId="6309EC06" w:rsidR="006207F7" w:rsidRPr="00871BC8" w:rsidRDefault="006207F7" w:rsidP="00871BC8">
      <w:pPr>
        <w:rPr>
          <w:rFonts w:ascii="Arial" w:hAnsi="Arial" w:cs="Arial"/>
          <w:sz w:val="20"/>
        </w:rPr>
      </w:pPr>
      <w:r w:rsidRPr="00871BC8">
        <w:rPr>
          <w:rFonts w:ascii="Arial" w:hAnsi="Arial" w:cs="Arial"/>
          <w:sz w:val="20"/>
        </w:rPr>
        <w:t xml:space="preserve">Prijavitelje na javni razpis opozarjamo, naj tiste dele vloge, v katerih se nahajajo zaupni podatki, posebej označijo kot poslovno skrivnost. Vsi tisti deli vloge,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»POSLOVNA SKRIVNOST«, v primeru daljše vsebine celotne strani pa se navede »POSLOVNA SKRIVNOST« na vrhu strani. Napis »POSLOVNA SKRIVNOST« naj bo označen z dovolj velikimi črkami in izstopajočo barvo, da bo ob pregledu vloge takoj opazen. V </w:t>
      </w:r>
      <w:r w:rsidR="007916A0" w:rsidRPr="00871BC8">
        <w:rPr>
          <w:rFonts w:ascii="Arial" w:hAnsi="Arial" w:cs="Arial"/>
          <w:sz w:val="20"/>
        </w:rPr>
        <w:t>O</w:t>
      </w:r>
      <w:r w:rsidRPr="00871BC8">
        <w:rPr>
          <w:rFonts w:ascii="Arial" w:hAnsi="Arial" w:cs="Arial"/>
          <w:sz w:val="20"/>
        </w:rPr>
        <w:t>brazcu št. 1 mora prijavitelj tudi pojasniti, zakaj je določena vsebina vloge označena kot poslovna skrivnost.</w:t>
      </w:r>
    </w:p>
    <w:p w14:paraId="06EE8349" w14:textId="77777777" w:rsidR="006207F7" w:rsidRPr="00871BC8" w:rsidRDefault="006207F7" w:rsidP="00871BC8">
      <w:pPr>
        <w:rPr>
          <w:rFonts w:ascii="Arial" w:hAnsi="Arial" w:cs="Arial"/>
          <w:sz w:val="20"/>
          <w:u w:val="single"/>
        </w:rPr>
      </w:pPr>
    </w:p>
    <w:p w14:paraId="2FDA6271" w14:textId="3B92AE43" w:rsidR="00496346" w:rsidRPr="00871BC8" w:rsidRDefault="00496346" w:rsidP="00871BC8">
      <w:pPr>
        <w:pStyle w:val="naslov30"/>
        <w:numPr>
          <w:ilvl w:val="1"/>
          <w:numId w:val="3"/>
        </w:numPr>
        <w:rPr>
          <w:rFonts w:cs="Arial"/>
          <w:u w:val="none"/>
        </w:rPr>
      </w:pPr>
      <w:bookmarkStart w:id="206" w:name="_Toc477515661"/>
      <w:bookmarkStart w:id="207" w:name="_Toc170898970"/>
      <w:bookmarkStart w:id="208" w:name="_Toc174368963"/>
      <w:r w:rsidRPr="00871BC8">
        <w:rPr>
          <w:rFonts w:cs="Arial"/>
          <w:iCs/>
          <w:u w:val="none"/>
        </w:rPr>
        <w:t>S</w:t>
      </w:r>
      <w:r w:rsidRPr="00871BC8">
        <w:rPr>
          <w:rFonts w:cs="Arial"/>
          <w:u w:val="none"/>
        </w:rPr>
        <w:t>eznam prijavnih obrazcev in prilog</w:t>
      </w:r>
      <w:bookmarkEnd w:id="206"/>
      <w:bookmarkEnd w:id="207"/>
      <w:bookmarkEnd w:id="208"/>
    </w:p>
    <w:p w14:paraId="67FF68E2" w14:textId="77777777" w:rsidR="00496346" w:rsidRPr="00871BC8" w:rsidRDefault="00496346" w:rsidP="00871BC8">
      <w:pPr>
        <w:rPr>
          <w:rFonts w:ascii="Arial" w:hAnsi="Arial" w:cs="Arial"/>
          <w:sz w:val="20"/>
        </w:rPr>
      </w:pPr>
    </w:p>
    <w:p w14:paraId="5EBCAAA6" w14:textId="271CA904" w:rsidR="00AB02DE" w:rsidRPr="00871BC8" w:rsidRDefault="00AB02DE" w:rsidP="00871BC8">
      <w:pPr>
        <w:spacing w:after="160"/>
        <w:rPr>
          <w:rFonts w:ascii="Arial" w:eastAsia="Calibri" w:hAnsi="Arial" w:cs="Arial"/>
          <w:sz w:val="20"/>
          <w:lang w:eastAsia="en-US"/>
        </w:rPr>
      </w:pPr>
      <w:r w:rsidRPr="00871BC8">
        <w:rPr>
          <w:rFonts w:ascii="Arial" w:eastAsia="Calibri" w:hAnsi="Arial" w:cs="Arial"/>
          <w:sz w:val="20"/>
          <w:lang w:eastAsia="en-US"/>
        </w:rPr>
        <w:t xml:space="preserve">Popolna vloga vsebuje pravilno in v celoti izpolnjene </w:t>
      </w:r>
      <w:r w:rsidR="00DE73BC" w:rsidRPr="00871BC8">
        <w:rPr>
          <w:rFonts w:ascii="Arial" w:eastAsia="Calibri" w:hAnsi="Arial" w:cs="Arial"/>
          <w:sz w:val="20"/>
          <w:lang w:eastAsia="en-US"/>
        </w:rPr>
        <w:t>O</w:t>
      </w:r>
      <w:r w:rsidRPr="00871BC8">
        <w:rPr>
          <w:rFonts w:ascii="Arial" w:eastAsia="Calibri" w:hAnsi="Arial" w:cs="Arial"/>
          <w:sz w:val="20"/>
          <w:lang w:eastAsia="en-US"/>
        </w:rPr>
        <w:t xml:space="preserve">brazce št.: 1, 2, 3, </w:t>
      </w:r>
      <w:r w:rsidR="001E2244" w:rsidRPr="00871BC8">
        <w:rPr>
          <w:rFonts w:ascii="Arial" w:eastAsia="Calibri" w:hAnsi="Arial" w:cs="Arial"/>
          <w:sz w:val="20"/>
          <w:lang w:eastAsia="en-US"/>
        </w:rPr>
        <w:t xml:space="preserve">4, </w:t>
      </w:r>
      <w:r w:rsidRPr="00871BC8">
        <w:rPr>
          <w:rFonts w:ascii="Arial" w:eastAsia="Calibri" w:hAnsi="Arial" w:cs="Arial"/>
          <w:sz w:val="20"/>
          <w:lang w:eastAsia="en-US"/>
        </w:rPr>
        <w:t>5</w:t>
      </w:r>
      <w:r w:rsidR="00DE73BC" w:rsidRPr="00871BC8">
        <w:rPr>
          <w:rFonts w:ascii="Arial" w:eastAsia="Calibri" w:hAnsi="Arial" w:cs="Arial"/>
          <w:sz w:val="20"/>
          <w:lang w:eastAsia="en-US"/>
        </w:rPr>
        <w:t>, 6, 7</w:t>
      </w:r>
      <w:r w:rsidRPr="00871BC8">
        <w:rPr>
          <w:rFonts w:ascii="Arial" w:eastAsia="Calibri" w:hAnsi="Arial" w:cs="Arial"/>
          <w:sz w:val="20"/>
          <w:lang w:eastAsia="en-US"/>
        </w:rPr>
        <w:t xml:space="preserve"> ter </w:t>
      </w:r>
      <w:r w:rsidR="00DE73BC" w:rsidRPr="00871BC8">
        <w:rPr>
          <w:rFonts w:ascii="Arial" w:eastAsia="Calibri" w:hAnsi="Arial" w:cs="Arial"/>
          <w:sz w:val="20"/>
          <w:lang w:eastAsia="en-US"/>
        </w:rPr>
        <w:t>P</w:t>
      </w:r>
      <w:r w:rsidRPr="00871BC8">
        <w:rPr>
          <w:rFonts w:ascii="Arial" w:eastAsia="Calibri" w:hAnsi="Arial" w:cs="Arial"/>
          <w:sz w:val="20"/>
          <w:lang w:eastAsia="en-US"/>
        </w:rPr>
        <w:t>riloge št. 3, 4</w:t>
      </w:r>
      <w:r w:rsidR="00DE73BC" w:rsidRPr="00871BC8">
        <w:rPr>
          <w:rFonts w:ascii="Arial" w:eastAsia="Calibri" w:hAnsi="Arial" w:cs="Arial"/>
          <w:sz w:val="20"/>
          <w:lang w:eastAsia="en-US"/>
        </w:rPr>
        <w:t>, 6, 7</w:t>
      </w:r>
      <w:r w:rsidR="001E2244" w:rsidRPr="00871BC8">
        <w:rPr>
          <w:rFonts w:ascii="Arial" w:eastAsia="Calibri" w:hAnsi="Arial" w:cs="Arial"/>
          <w:sz w:val="20"/>
          <w:lang w:eastAsia="en-US"/>
        </w:rPr>
        <w:t xml:space="preserve"> in</w:t>
      </w:r>
      <w:r w:rsidRPr="00871BC8">
        <w:rPr>
          <w:rFonts w:ascii="Arial" w:eastAsia="Calibri" w:hAnsi="Arial" w:cs="Arial"/>
          <w:sz w:val="20"/>
          <w:lang w:eastAsia="en-US"/>
        </w:rPr>
        <w:t xml:space="preserve"> </w:t>
      </w:r>
      <w:r w:rsidR="00DE73BC" w:rsidRPr="00871BC8">
        <w:rPr>
          <w:rFonts w:ascii="Arial" w:eastAsia="Calibri" w:hAnsi="Arial" w:cs="Arial"/>
          <w:sz w:val="20"/>
          <w:lang w:eastAsia="en-US"/>
        </w:rPr>
        <w:t>8</w:t>
      </w:r>
      <w:r w:rsidRPr="00871BC8">
        <w:rPr>
          <w:rFonts w:ascii="Arial" w:eastAsia="Calibri" w:hAnsi="Arial" w:cs="Arial"/>
          <w:sz w:val="20"/>
          <w:lang w:eastAsia="en-US"/>
        </w:rPr>
        <w:t>.</w:t>
      </w:r>
    </w:p>
    <w:p w14:paraId="0EAB00FA" w14:textId="1356A8FC" w:rsidR="00C0136B" w:rsidRPr="00871BC8" w:rsidRDefault="00C0136B" w:rsidP="00871BC8">
      <w:pPr>
        <w:spacing w:after="160"/>
        <w:rPr>
          <w:rFonts w:ascii="Arial" w:eastAsia="Calibri" w:hAnsi="Arial" w:cs="Arial"/>
          <w:sz w:val="20"/>
          <w:lang w:eastAsia="en-US"/>
        </w:rPr>
      </w:pPr>
      <w:r w:rsidRPr="00871BC8">
        <w:rPr>
          <w:rFonts w:ascii="Arial" w:eastAsia="Calibri" w:hAnsi="Arial" w:cs="Arial"/>
          <w:sz w:val="20"/>
          <w:lang w:eastAsia="en-US"/>
        </w:rPr>
        <w:t>Razpisni dokumentaciji so priloženi obrazci, ki morajo biti izpolnjeni v skladu z navodili na posameznem obrazcu in so sestavni del vloge:</w:t>
      </w:r>
    </w:p>
    <w:p w14:paraId="7E9D95CC" w14:textId="00E0C58F" w:rsidR="00D127AA" w:rsidRPr="00871BC8" w:rsidRDefault="00D127AA" w:rsidP="00871BC8">
      <w:pPr>
        <w:spacing w:after="160"/>
        <w:rPr>
          <w:rFonts w:ascii="Arial" w:eastAsia="Calibri" w:hAnsi="Arial" w:cs="Arial"/>
          <w:sz w:val="20"/>
          <w:lang w:eastAsia="en-US"/>
        </w:rPr>
      </w:pPr>
      <w:r w:rsidRPr="00871BC8">
        <w:rPr>
          <w:rFonts w:ascii="Arial" w:eastAsia="Calibri" w:hAnsi="Arial" w:cs="Arial"/>
          <w:sz w:val="20"/>
          <w:lang w:eastAsia="en-US"/>
        </w:rPr>
        <w:t>a) Obrazci, ki so del razpisne dokumentacije (izpolni jih prijavitelj)</w:t>
      </w:r>
    </w:p>
    <w:p w14:paraId="51512C52" w14:textId="327641F5" w:rsidR="00C0136B" w:rsidRPr="00871BC8" w:rsidRDefault="00C0136B" w:rsidP="00871BC8">
      <w:pPr>
        <w:numPr>
          <w:ilvl w:val="0"/>
          <w:numId w:val="12"/>
        </w:numPr>
        <w:spacing w:after="160"/>
        <w:contextualSpacing/>
        <w:rPr>
          <w:rFonts w:ascii="Arial" w:eastAsia="Calibri" w:hAnsi="Arial" w:cs="Arial"/>
          <w:sz w:val="20"/>
          <w:lang w:eastAsia="en-US"/>
        </w:rPr>
      </w:pPr>
      <w:r w:rsidRPr="00871BC8">
        <w:rPr>
          <w:rFonts w:ascii="Arial" w:eastAsia="Calibri" w:hAnsi="Arial" w:cs="Arial"/>
          <w:sz w:val="20"/>
          <w:lang w:eastAsia="en-US"/>
        </w:rPr>
        <w:lastRenderedPageBreak/>
        <w:t xml:space="preserve">Obrazec št. 1: </w:t>
      </w:r>
      <w:r w:rsidR="00C7611E" w:rsidRPr="00871BC8">
        <w:rPr>
          <w:rFonts w:ascii="Arial" w:eastAsia="Calibri" w:hAnsi="Arial" w:cs="Arial"/>
          <w:sz w:val="20"/>
          <w:lang w:eastAsia="en-US"/>
        </w:rPr>
        <w:t>Prijavni obrazec</w:t>
      </w:r>
      <w:r w:rsidR="009A0E3F" w:rsidRPr="00871BC8">
        <w:rPr>
          <w:rFonts w:ascii="Arial" w:eastAsia="Calibri" w:hAnsi="Arial" w:cs="Arial"/>
          <w:sz w:val="20"/>
          <w:lang w:eastAsia="en-US"/>
        </w:rPr>
        <w:t>.</w:t>
      </w:r>
    </w:p>
    <w:p w14:paraId="321E13CA" w14:textId="66ECAFDB" w:rsidR="00C0136B" w:rsidRPr="00871BC8" w:rsidRDefault="00C0136B" w:rsidP="00871BC8">
      <w:pPr>
        <w:numPr>
          <w:ilvl w:val="0"/>
          <w:numId w:val="12"/>
        </w:numPr>
        <w:spacing w:after="160"/>
        <w:contextualSpacing/>
        <w:rPr>
          <w:rFonts w:ascii="Arial" w:eastAsia="Calibri" w:hAnsi="Arial" w:cs="Arial"/>
          <w:sz w:val="20"/>
          <w:lang w:eastAsia="en-US"/>
        </w:rPr>
      </w:pPr>
      <w:r w:rsidRPr="00871BC8">
        <w:rPr>
          <w:rFonts w:ascii="Arial" w:eastAsia="Calibri" w:hAnsi="Arial" w:cs="Arial"/>
          <w:sz w:val="20"/>
          <w:lang w:eastAsia="en-US"/>
        </w:rPr>
        <w:t>Obrazec št. 2: Finančni načrt</w:t>
      </w:r>
      <w:r w:rsidR="009D6BBA" w:rsidRPr="00871BC8">
        <w:rPr>
          <w:rFonts w:ascii="Arial" w:eastAsia="Calibri" w:hAnsi="Arial" w:cs="Arial"/>
          <w:sz w:val="20"/>
          <w:lang w:eastAsia="en-US"/>
        </w:rPr>
        <w:t xml:space="preserve"> operacije</w:t>
      </w:r>
      <w:r w:rsidR="009A0E3F" w:rsidRPr="00871BC8">
        <w:rPr>
          <w:rFonts w:ascii="Arial" w:eastAsia="Calibri" w:hAnsi="Arial" w:cs="Arial"/>
          <w:sz w:val="20"/>
          <w:lang w:eastAsia="en-US"/>
        </w:rPr>
        <w:t>.</w:t>
      </w:r>
    </w:p>
    <w:p w14:paraId="46EA0998" w14:textId="2CE2C0C7" w:rsidR="00C0136B" w:rsidRPr="00871BC8" w:rsidRDefault="00C0136B" w:rsidP="00871BC8">
      <w:pPr>
        <w:numPr>
          <w:ilvl w:val="0"/>
          <w:numId w:val="12"/>
        </w:numPr>
        <w:spacing w:after="160"/>
        <w:contextualSpacing/>
        <w:rPr>
          <w:rFonts w:ascii="Arial" w:eastAsia="Calibri" w:hAnsi="Arial" w:cs="Arial"/>
          <w:sz w:val="20"/>
          <w:lang w:eastAsia="en-US"/>
        </w:rPr>
      </w:pPr>
      <w:r w:rsidRPr="00871BC8">
        <w:rPr>
          <w:rFonts w:ascii="Arial" w:eastAsia="Calibri" w:hAnsi="Arial" w:cs="Arial"/>
          <w:sz w:val="20"/>
          <w:lang w:eastAsia="en-US"/>
        </w:rPr>
        <w:t>Obrazec št. 3: Izjava prijavitelja o izpolnjevanju in sprejemanju razpisnih pogojev</w:t>
      </w:r>
      <w:r w:rsidR="009A0E3F" w:rsidRPr="00871BC8">
        <w:rPr>
          <w:rFonts w:ascii="Arial" w:eastAsia="Calibri" w:hAnsi="Arial" w:cs="Arial"/>
          <w:sz w:val="20"/>
          <w:lang w:eastAsia="en-US"/>
        </w:rPr>
        <w:t>.</w:t>
      </w:r>
    </w:p>
    <w:p w14:paraId="33D9670D" w14:textId="268D3B79" w:rsidR="00DE73BC" w:rsidRPr="00871BC8" w:rsidRDefault="00DE73BC" w:rsidP="00871BC8">
      <w:pPr>
        <w:numPr>
          <w:ilvl w:val="0"/>
          <w:numId w:val="12"/>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Obrazec št. 4: Izjava </w:t>
      </w:r>
      <w:proofErr w:type="spellStart"/>
      <w:r w:rsidRPr="00871BC8">
        <w:rPr>
          <w:rFonts w:ascii="Arial" w:eastAsia="Calibri" w:hAnsi="Arial" w:cs="Arial"/>
          <w:sz w:val="20"/>
          <w:lang w:eastAsia="en-US"/>
        </w:rPr>
        <w:t>konzorcijskega</w:t>
      </w:r>
      <w:proofErr w:type="spellEnd"/>
      <w:r w:rsidRPr="00871BC8">
        <w:rPr>
          <w:rFonts w:ascii="Arial" w:eastAsia="Calibri" w:hAnsi="Arial" w:cs="Arial"/>
          <w:sz w:val="20"/>
          <w:lang w:eastAsia="en-US"/>
        </w:rPr>
        <w:t xml:space="preserve"> partnerja o izpolnjevanju in sprejemanju razpisnih pogojev.</w:t>
      </w:r>
    </w:p>
    <w:p w14:paraId="1B7EE490" w14:textId="194CB1E2" w:rsidR="00C0136B" w:rsidRPr="00871BC8" w:rsidRDefault="00C0136B" w:rsidP="00871BC8">
      <w:pPr>
        <w:numPr>
          <w:ilvl w:val="0"/>
          <w:numId w:val="12"/>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Obrazec št. </w:t>
      </w:r>
      <w:r w:rsidR="00DE73BC" w:rsidRPr="00871BC8">
        <w:rPr>
          <w:rFonts w:ascii="Arial" w:eastAsia="Calibri" w:hAnsi="Arial" w:cs="Arial"/>
          <w:sz w:val="20"/>
          <w:lang w:eastAsia="en-US"/>
        </w:rPr>
        <w:t>5</w:t>
      </w:r>
      <w:r w:rsidRPr="00871BC8">
        <w:rPr>
          <w:rFonts w:ascii="Arial" w:eastAsia="Calibri" w:hAnsi="Arial" w:cs="Arial"/>
          <w:sz w:val="20"/>
          <w:lang w:eastAsia="en-US"/>
        </w:rPr>
        <w:t xml:space="preserve">: </w:t>
      </w:r>
      <w:r w:rsidR="00C7611E" w:rsidRPr="00871BC8">
        <w:rPr>
          <w:rFonts w:ascii="Arial" w:eastAsia="Calibri" w:hAnsi="Arial" w:cs="Arial"/>
          <w:sz w:val="20"/>
          <w:lang w:eastAsia="en-US"/>
        </w:rPr>
        <w:t xml:space="preserve">Spisek že odobrenih državnih pomoči oz. pomoči de </w:t>
      </w:r>
      <w:proofErr w:type="spellStart"/>
      <w:r w:rsidR="00C7611E" w:rsidRPr="00871BC8">
        <w:rPr>
          <w:rFonts w:ascii="Arial" w:eastAsia="Calibri" w:hAnsi="Arial" w:cs="Arial"/>
          <w:sz w:val="20"/>
          <w:lang w:eastAsia="en-US"/>
        </w:rPr>
        <w:t>minimis</w:t>
      </w:r>
      <w:proofErr w:type="spellEnd"/>
      <w:r w:rsidR="009A0E3F" w:rsidRPr="00871BC8">
        <w:rPr>
          <w:rFonts w:ascii="Arial" w:eastAsia="Calibri" w:hAnsi="Arial" w:cs="Arial"/>
          <w:sz w:val="20"/>
          <w:lang w:eastAsia="en-US"/>
        </w:rPr>
        <w:t>.</w:t>
      </w:r>
    </w:p>
    <w:p w14:paraId="6E1321B5" w14:textId="7306DC70" w:rsidR="00C0136B" w:rsidRPr="00871BC8" w:rsidRDefault="00C0136B" w:rsidP="00871BC8">
      <w:pPr>
        <w:numPr>
          <w:ilvl w:val="0"/>
          <w:numId w:val="12"/>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Obrazec št. </w:t>
      </w:r>
      <w:r w:rsidR="00DE73BC" w:rsidRPr="00871BC8">
        <w:rPr>
          <w:rFonts w:ascii="Arial" w:eastAsia="Calibri" w:hAnsi="Arial" w:cs="Arial"/>
          <w:sz w:val="20"/>
          <w:lang w:eastAsia="en-US"/>
        </w:rPr>
        <w:t>6</w:t>
      </w:r>
      <w:r w:rsidRPr="00871BC8">
        <w:rPr>
          <w:rFonts w:ascii="Arial" w:eastAsia="Calibri" w:hAnsi="Arial" w:cs="Arial"/>
          <w:sz w:val="20"/>
          <w:lang w:eastAsia="en-US"/>
        </w:rPr>
        <w:t xml:space="preserve">: </w:t>
      </w:r>
      <w:r w:rsidR="00C7611E" w:rsidRPr="00871BC8">
        <w:rPr>
          <w:rFonts w:ascii="Arial" w:eastAsia="Calibri" w:hAnsi="Arial" w:cs="Arial"/>
          <w:sz w:val="20"/>
          <w:lang w:eastAsia="en-US"/>
        </w:rPr>
        <w:t>Pooblastilo prijavitelja za pridobitev podatkov od Finančne uprave Republike Slovenije</w:t>
      </w:r>
      <w:r w:rsidR="009A0E3F" w:rsidRPr="00871BC8">
        <w:rPr>
          <w:rFonts w:ascii="Arial" w:eastAsia="Calibri" w:hAnsi="Arial" w:cs="Arial"/>
          <w:sz w:val="20"/>
          <w:lang w:eastAsia="en-US"/>
        </w:rPr>
        <w:t>.</w:t>
      </w:r>
    </w:p>
    <w:p w14:paraId="652084EA" w14:textId="586BDC7D" w:rsidR="00DE73BC" w:rsidRPr="00871BC8" w:rsidRDefault="00DE73BC" w:rsidP="00871BC8">
      <w:pPr>
        <w:numPr>
          <w:ilvl w:val="0"/>
          <w:numId w:val="12"/>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Obrazec št. 7: Pooblastilo </w:t>
      </w:r>
      <w:proofErr w:type="spellStart"/>
      <w:r w:rsidRPr="00871BC8">
        <w:rPr>
          <w:rFonts w:ascii="Arial" w:eastAsia="Calibri" w:hAnsi="Arial" w:cs="Arial"/>
          <w:sz w:val="20"/>
          <w:lang w:eastAsia="en-US"/>
        </w:rPr>
        <w:t>konzorcijskega</w:t>
      </w:r>
      <w:proofErr w:type="spellEnd"/>
      <w:r w:rsidRPr="00871BC8">
        <w:rPr>
          <w:rFonts w:ascii="Arial" w:eastAsia="Calibri" w:hAnsi="Arial" w:cs="Arial"/>
          <w:sz w:val="20"/>
          <w:lang w:eastAsia="en-US"/>
        </w:rPr>
        <w:t xml:space="preserve"> partnerja za pridobitev podatkov od Finančne uprave Republike Slovenije.</w:t>
      </w:r>
    </w:p>
    <w:p w14:paraId="13CA2DEA" w14:textId="77777777" w:rsidR="00C0136B" w:rsidRPr="00871BC8" w:rsidRDefault="00C0136B" w:rsidP="00871BC8">
      <w:pPr>
        <w:spacing w:after="160"/>
        <w:contextualSpacing/>
        <w:rPr>
          <w:rFonts w:ascii="Arial" w:eastAsia="Calibri" w:hAnsi="Arial" w:cs="Arial"/>
          <w:sz w:val="20"/>
          <w:lang w:eastAsia="en-US"/>
        </w:rPr>
      </w:pPr>
    </w:p>
    <w:p w14:paraId="4E503682" w14:textId="44CB0CAF" w:rsidR="00C0136B" w:rsidRPr="00871BC8" w:rsidRDefault="00C0136B" w:rsidP="00871BC8">
      <w:pPr>
        <w:spacing w:after="160"/>
        <w:rPr>
          <w:rFonts w:ascii="Arial" w:eastAsia="Calibri" w:hAnsi="Arial" w:cs="Arial"/>
          <w:sz w:val="20"/>
          <w:lang w:eastAsia="en-US"/>
        </w:rPr>
      </w:pPr>
      <w:r w:rsidRPr="00871BC8">
        <w:rPr>
          <w:rFonts w:ascii="Arial" w:eastAsia="Calibri" w:hAnsi="Arial" w:cs="Arial"/>
          <w:sz w:val="20"/>
          <w:lang w:eastAsia="en-US"/>
        </w:rPr>
        <w:t>b) Prilog</w:t>
      </w:r>
      <w:r w:rsidR="00643329" w:rsidRPr="00871BC8">
        <w:rPr>
          <w:rFonts w:ascii="Arial" w:eastAsia="Calibri" w:hAnsi="Arial" w:cs="Arial"/>
          <w:sz w:val="20"/>
          <w:lang w:eastAsia="en-US"/>
        </w:rPr>
        <w:t>i</w:t>
      </w:r>
      <w:r w:rsidRPr="00871BC8">
        <w:rPr>
          <w:rFonts w:ascii="Arial" w:eastAsia="Calibri" w:hAnsi="Arial" w:cs="Arial"/>
          <w:sz w:val="20"/>
          <w:lang w:eastAsia="en-US"/>
        </w:rPr>
        <w:t>, ki s</w:t>
      </w:r>
      <w:r w:rsidR="00643329" w:rsidRPr="00871BC8">
        <w:rPr>
          <w:rFonts w:ascii="Arial" w:eastAsia="Calibri" w:hAnsi="Arial" w:cs="Arial"/>
          <w:sz w:val="20"/>
          <w:lang w:eastAsia="en-US"/>
        </w:rPr>
        <w:t>ta</w:t>
      </w:r>
      <w:r w:rsidRPr="00871BC8">
        <w:rPr>
          <w:rFonts w:ascii="Arial" w:eastAsia="Calibri" w:hAnsi="Arial" w:cs="Arial"/>
          <w:sz w:val="20"/>
          <w:lang w:eastAsia="en-US"/>
        </w:rPr>
        <w:t xml:space="preserve"> del razpisne dokumentacije </w:t>
      </w:r>
      <w:r w:rsidR="00D127AA" w:rsidRPr="00871BC8">
        <w:rPr>
          <w:rFonts w:ascii="Arial" w:eastAsia="Calibri" w:hAnsi="Arial" w:cs="Arial"/>
          <w:sz w:val="20"/>
          <w:lang w:eastAsia="en-US"/>
        </w:rPr>
        <w:t>(izpolni jih prijavitelj</w:t>
      </w:r>
      <w:r w:rsidR="00C7611E" w:rsidRPr="00871BC8">
        <w:rPr>
          <w:rFonts w:ascii="Arial" w:eastAsia="Calibri" w:hAnsi="Arial" w:cs="Arial"/>
          <w:sz w:val="20"/>
          <w:lang w:eastAsia="en-US"/>
        </w:rPr>
        <w:t>)</w:t>
      </w:r>
    </w:p>
    <w:p w14:paraId="43E266B7" w14:textId="57524143" w:rsidR="00C0136B" w:rsidRPr="00871BC8" w:rsidRDefault="00C0136B" w:rsidP="00871BC8">
      <w:pPr>
        <w:numPr>
          <w:ilvl w:val="0"/>
          <w:numId w:val="13"/>
        </w:numPr>
        <w:spacing w:after="160"/>
        <w:contextualSpacing/>
        <w:rPr>
          <w:rFonts w:ascii="Arial" w:eastAsia="Calibri" w:hAnsi="Arial" w:cs="Arial"/>
          <w:sz w:val="20"/>
          <w:lang w:eastAsia="en-US"/>
        </w:rPr>
      </w:pPr>
      <w:r w:rsidRPr="00871BC8">
        <w:rPr>
          <w:rFonts w:ascii="Arial" w:eastAsia="Calibri" w:hAnsi="Arial" w:cs="Arial"/>
          <w:sz w:val="20"/>
          <w:lang w:eastAsia="en-US"/>
        </w:rPr>
        <w:t>Priloga št. 1: Vzorec pogodbe o sofinanciranju (ni potrebno priložiti vlogi na javni razpis)</w:t>
      </w:r>
      <w:r w:rsidR="008E443C" w:rsidRPr="00871BC8">
        <w:rPr>
          <w:rFonts w:ascii="Arial" w:eastAsia="Calibri" w:hAnsi="Arial" w:cs="Arial"/>
          <w:sz w:val="20"/>
          <w:lang w:eastAsia="en-US"/>
        </w:rPr>
        <w:t>.</w:t>
      </w:r>
    </w:p>
    <w:p w14:paraId="0123F6EC" w14:textId="4AFB35B4" w:rsidR="00FF05F7" w:rsidRPr="00871BC8" w:rsidRDefault="00FF05F7" w:rsidP="00871BC8">
      <w:pPr>
        <w:numPr>
          <w:ilvl w:val="0"/>
          <w:numId w:val="13"/>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Priloga št. 2: Vzorec </w:t>
      </w:r>
      <w:proofErr w:type="spellStart"/>
      <w:r w:rsidRPr="00871BC8">
        <w:rPr>
          <w:rFonts w:ascii="Arial" w:eastAsia="Calibri" w:hAnsi="Arial" w:cs="Arial"/>
          <w:sz w:val="20"/>
          <w:lang w:eastAsia="en-US"/>
        </w:rPr>
        <w:t>konzorcijske</w:t>
      </w:r>
      <w:proofErr w:type="spellEnd"/>
      <w:r w:rsidRPr="00871BC8">
        <w:rPr>
          <w:rFonts w:ascii="Arial" w:eastAsia="Calibri" w:hAnsi="Arial" w:cs="Arial"/>
          <w:sz w:val="20"/>
          <w:lang w:eastAsia="en-US"/>
        </w:rPr>
        <w:t xml:space="preserve"> pogodbe</w:t>
      </w:r>
      <w:r w:rsidR="00EE09D0">
        <w:rPr>
          <w:rFonts w:ascii="Arial" w:eastAsia="Calibri" w:hAnsi="Arial" w:cs="Arial"/>
          <w:sz w:val="20"/>
          <w:lang w:eastAsia="en-US"/>
        </w:rPr>
        <w:t>.</w:t>
      </w:r>
    </w:p>
    <w:p w14:paraId="5F8B52D2" w14:textId="750FF139" w:rsidR="00C0136B" w:rsidRPr="00871BC8" w:rsidRDefault="00C0136B" w:rsidP="00871BC8">
      <w:pPr>
        <w:numPr>
          <w:ilvl w:val="0"/>
          <w:numId w:val="13"/>
        </w:numPr>
        <w:spacing w:after="160"/>
        <w:contextualSpacing/>
        <w:rPr>
          <w:rFonts w:ascii="Arial" w:eastAsia="Calibri" w:hAnsi="Arial" w:cs="Arial"/>
          <w:sz w:val="20"/>
          <w:lang w:eastAsia="en-US"/>
        </w:rPr>
      </w:pPr>
      <w:r w:rsidRPr="00871BC8">
        <w:rPr>
          <w:rFonts w:ascii="Arial" w:eastAsia="Calibri" w:hAnsi="Arial" w:cs="Arial"/>
          <w:sz w:val="20"/>
          <w:lang w:eastAsia="en-US"/>
        </w:rPr>
        <w:t>Priloga št.</w:t>
      </w:r>
      <w:r w:rsidR="00FF05F7" w:rsidRPr="00871BC8">
        <w:rPr>
          <w:rFonts w:ascii="Arial" w:eastAsia="Calibri" w:hAnsi="Arial" w:cs="Arial"/>
          <w:sz w:val="20"/>
          <w:lang w:eastAsia="en-US"/>
        </w:rPr>
        <w:t xml:space="preserve"> 3</w:t>
      </w:r>
      <w:r w:rsidRPr="00871BC8">
        <w:rPr>
          <w:rFonts w:ascii="Arial" w:eastAsia="Calibri" w:hAnsi="Arial" w:cs="Arial"/>
          <w:sz w:val="20"/>
          <w:lang w:eastAsia="en-US"/>
        </w:rPr>
        <w:t xml:space="preserve">: </w:t>
      </w:r>
      <w:r w:rsidR="00C7611E" w:rsidRPr="00871BC8">
        <w:rPr>
          <w:rFonts w:ascii="Arial" w:eastAsia="Calibri" w:hAnsi="Arial" w:cs="Arial"/>
          <w:sz w:val="20"/>
          <w:lang w:eastAsia="en-US"/>
        </w:rPr>
        <w:t>Označba vloge.</w:t>
      </w:r>
    </w:p>
    <w:p w14:paraId="7E195417" w14:textId="77777777" w:rsidR="00C0136B" w:rsidRPr="00871BC8" w:rsidRDefault="00C0136B" w:rsidP="00871BC8">
      <w:pPr>
        <w:spacing w:after="160"/>
        <w:ind w:left="720"/>
        <w:contextualSpacing/>
        <w:rPr>
          <w:rFonts w:ascii="Arial" w:eastAsia="Calibri" w:hAnsi="Arial" w:cs="Arial"/>
          <w:sz w:val="20"/>
          <w:lang w:eastAsia="en-US"/>
        </w:rPr>
      </w:pPr>
    </w:p>
    <w:p w14:paraId="2365AD39" w14:textId="52BEACDC" w:rsidR="00C0136B" w:rsidRPr="00871BC8" w:rsidRDefault="00C0136B" w:rsidP="00871BC8">
      <w:pPr>
        <w:spacing w:after="160"/>
        <w:rPr>
          <w:rFonts w:ascii="Arial" w:eastAsia="Calibri" w:hAnsi="Arial" w:cs="Arial"/>
          <w:sz w:val="20"/>
          <w:lang w:eastAsia="en-US"/>
        </w:rPr>
      </w:pPr>
      <w:r w:rsidRPr="00871BC8">
        <w:rPr>
          <w:rFonts w:ascii="Arial" w:eastAsia="Calibri" w:hAnsi="Arial" w:cs="Arial"/>
          <w:sz w:val="20"/>
          <w:lang w:eastAsia="en-US"/>
        </w:rPr>
        <w:t>c) Priloge, ki niso del razpisne dokumentacije in jih morajo prijavitelji priložiti sami</w:t>
      </w:r>
      <w:r w:rsidR="00C341CA" w:rsidRPr="00871BC8">
        <w:rPr>
          <w:rFonts w:ascii="Arial" w:eastAsia="Calibri" w:hAnsi="Arial" w:cs="Arial"/>
          <w:sz w:val="20"/>
          <w:lang w:eastAsia="en-US"/>
        </w:rPr>
        <w:t xml:space="preserve"> (razen Priloge št. 5)</w:t>
      </w:r>
    </w:p>
    <w:p w14:paraId="4818D77F" w14:textId="4FE32CE0" w:rsidR="00DE73BC" w:rsidRPr="00871BC8" w:rsidRDefault="00C0136B" w:rsidP="00871BC8">
      <w:pPr>
        <w:numPr>
          <w:ilvl w:val="0"/>
          <w:numId w:val="14"/>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Priloga št. </w:t>
      </w:r>
      <w:r w:rsidR="00DE73BC" w:rsidRPr="00871BC8">
        <w:rPr>
          <w:rFonts w:ascii="Arial" w:eastAsia="Calibri" w:hAnsi="Arial" w:cs="Arial"/>
          <w:sz w:val="20"/>
          <w:lang w:eastAsia="en-US"/>
        </w:rPr>
        <w:t>4</w:t>
      </w:r>
      <w:r w:rsidRPr="00871BC8">
        <w:rPr>
          <w:rFonts w:ascii="Arial" w:eastAsia="Calibri" w:hAnsi="Arial" w:cs="Arial"/>
          <w:sz w:val="20"/>
          <w:lang w:eastAsia="en-US"/>
        </w:rPr>
        <w:t>:</w:t>
      </w:r>
      <w:r w:rsidR="00DE73BC" w:rsidRPr="00871BC8">
        <w:rPr>
          <w:rFonts w:ascii="Arial" w:eastAsia="Calibri" w:hAnsi="Arial" w:cs="Arial"/>
          <w:sz w:val="20"/>
          <w:lang w:eastAsia="en-US"/>
        </w:rPr>
        <w:t xml:space="preserve"> Pismo podpore operaciji</w:t>
      </w:r>
      <w:r w:rsidR="009D6BBA" w:rsidRPr="00871BC8">
        <w:rPr>
          <w:rFonts w:ascii="Arial" w:eastAsia="Calibri" w:hAnsi="Arial" w:cs="Arial"/>
          <w:sz w:val="20"/>
          <w:lang w:eastAsia="en-US"/>
        </w:rPr>
        <w:t>.</w:t>
      </w:r>
    </w:p>
    <w:p w14:paraId="23CABB0B" w14:textId="0B6BCDA4" w:rsidR="00C0136B" w:rsidRPr="00871BC8" w:rsidRDefault="00C0136B" w:rsidP="00871BC8">
      <w:pPr>
        <w:numPr>
          <w:ilvl w:val="0"/>
          <w:numId w:val="14"/>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Priloga št. </w:t>
      </w:r>
      <w:r w:rsidR="00DE73BC" w:rsidRPr="00871BC8">
        <w:rPr>
          <w:rFonts w:ascii="Arial" w:eastAsia="Calibri" w:hAnsi="Arial" w:cs="Arial"/>
          <w:sz w:val="20"/>
          <w:lang w:eastAsia="en-US"/>
        </w:rPr>
        <w:t>5</w:t>
      </w:r>
      <w:r w:rsidRPr="00871BC8">
        <w:rPr>
          <w:rFonts w:ascii="Arial" w:eastAsia="Calibri" w:hAnsi="Arial" w:cs="Arial"/>
          <w:sz w:val="20"/>
          <w:lang w:eastAsia="en-US"/>
        </w:rPr>
        <w:t xml:space="preserve">: </w:t>
      </w:r>
      <w:r w:rsidR="002C72D2" w:rsidRPr="00871BC8">
        <w:rPr>
          <w:rFonts w:ascii="Arial" w:eastAsia="Calibri" w:hAnsi="Arial" w:cs="Arial"/>
          <w:sz w:val="20"/>
          <w:lang w:eastAsia="en-US"/>
        </w:rPr>
        <w:t>Vzorec končnega poročila.</w:t>
      </w:r>
    </w:p>
    <w:p w14:paraId="2C420AFD" w14:textId="1B5E8625" w:rsidR="00DE73BC" w:rsidRPr="00871BC8" w:rsidRDefault="00DE73BC" w:rsidP="00871BC8">
      <w:pPr>
        <w:numPr>
          <w:ilvl w:val="0"/>
          <w:numId w:val="14"/>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Priloga št. 6: Kopija dokazila ZZZS glede števila zaposlenih oseb na dan 1. </w:t>
      </w:r>
      <w:r w:rsidR="009B0B16">
        <w:rPr>
          <w:rFonts w:ascii="Arial" w:eastAsia="Calibri" w:hAnsi="Arial" w:cs="Arial"/>
          <w:sz w:val="20"/>
          <w:lang w:eastAsia="en-US"/>
        </w:rPr>
        <w:t>9</w:t>
      </w:r>
      <w:r w:rsidRPr="00871BC8">
        <w:rPr>
          <w:rFonts w:ascii="Arial" w:eastAsia="Calibri" w:hAnsi="Arial" w:cs="Arial"/>
          <w:sz w:val="20"/>
          <w:lang w:eastAsia="en-US"/>
        </w:rPr>
        <w:t>. 2024.</w:t>
      </w:r>
    </w:p>
    <w:p w14:paraId="7CAC539D" w14:textId="5C52BEB1" w:rsidR="00DE73BC" w:rsidRPr="00871BC8" w:rsidRDefault="00DE73BC" w:rsidP="00871BC8">
      <w:pPr>
        <w:numPr>
          <w:ilvl w:val="0"/>
          <w:numId w:val="14"/>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Priloga št. 7: Kopija veljavnega ustanovitvenega ali drugega temeljnega akta z vsemi spremembami in dopolnitvami. </w:t>
      </w:r>
    </w:p>
    <w:p w14:paraId="7FC7BA46" w14:textId="4B8BFC25" w:rsidR="00DE73BC" w:rsidRPr="00871BC8" w:rsidRDefault="00DE73BC" w:rsidP="00871BC8">
      <w:pPr>
        <w:numPr>
          <w:ilvl w:val="0"/>
          <w:numId w:val="14"/>
        </w:numPr>
        <w:spacing w:after="160"/>
        <w:contextualSpacing/>
        <w:rPr>
          <w:rFonts w:ascii="Arial" w:eastAsia="Calibri" w:hAnsi="Arial" w:cs="Arial"/>
          <w:sz w:val="20"/>
          <w:lang w:eastAsia="en-US"/>
        </w:rPr>
      </w:pPr>
      <w:r w:rsidRPr="00871BC8">
        <w:rPr>
          <w:rFonts w:ascii="Arial" w:eastAsia="Calibri" w:hAnsi="Arial" w:cs="Arial"/>
          <w:sz w:val="20"/>
          <w:lang w:eastAsia="en-US"/>
        </w:rPr>
        <w:t>Priloga št. 8: USB z izpolnjenim Obrazcem št. 1 in Obrazcem št. 2.</w:t>
      </w:r>
    </w:p>
    <w:p w14:paraId="74B7B016" w14:textId="77777777" w:rsidR="00C0136B" w:rsidRPr="00871BC8" w:rsidRDefault="00C0136B" w:rsidP="00871BC8">
      <w:pPr>
        <w:spacing w:after="160"/>
        <w:ind w:left="720"/>
        <w:contextualSpacing/>
        <w:rPr>
          <w:rFonts w:ascii="Arial" w:eastAsia="Calibri" w:hAnsi="Arial" w:cs="Arial"/>
          <w:sz w:val="20"/>
          <w:lang w:eastAsia="en-US"/>
        </w:rPr>
      </w:pPr>
    </w:p>
    <w:p w14:paraId="33764AF2" w14:textId="3BE46D9E" w:rsidR="00C0136B" w:rsidRPr="00871BC8" w:rsidRDefault="00C0136B" w:rsidP="00871BC8">
      <w:pPr>
        <w:spacing w:after="160"/>
        <w:rPr>
          <w:rFonts w:ascii="Arial" w:eastAsia="Calibri" w:hAnsi="Arial" w:cs="Arial"/>
          <w:sz w:val="20"/>
          <w:lang w:eastAsia="en-US"/>
        </w:rPr>
      </w:pPr>
      <w:r w:rsidRPr="00871BC8">
        <w:rPr>
          <w:rFonts w:ascii="Arial" w:eastAsia="Calibri" w:hAnsi="Arial" w:cs="Arial"/>
          <w:sz w:val="20"/>
          <w:lang w:eastAsia="en-US"/>
        </w:rPr>
        <w:t>d) Prilog</w:t>
      </w:r>
      <w:r w:rsidR="00643329" w:rsidRPr="00871BC8">
        <w:rPr>
          <w:rFonts w:ascii="Arial" w:eastAsia="Calibri" w:hAnsi="Arial" w:cs="Arial"/>
          <w:sz w:val="20"/>
          <w:lang w:eastAsia="en-US"/>
        </w:rPr>
        <w:t>i</w:t>
      </w:r>
      <w:r w:rsidRPr="00871BC8">
        <w:rPr>
          <w:rFonts w:ascii="Arial" w:eastAsia="Calibri" w:hAnsi="Arial" w:cs="Arial"/>
          <w:sz w:val="20"/>
          <w:lang w:eastAsia="en-US"/>
        </w:rPr>
        <w:t xml:space="preserve">, ki </w:t>
      </w:r>
      <w:r w:rsidR="00643329" w:rsidRPr="00871BC8">
        <w:rPr>
          <w:rFonts w:ascii="Arial" w:eastAsia="Calibri" w:hAnsi="Arial" w:cs="Arial"/>
          <w:sz w:val="20"/>
          <w:lang w:eastAsia="en-US"/>
        </w:rPr>
        <w:t>sta</w:t>
      </w:r>
      <w:r w:rsidRPr="00871BC8">
        <w:rPr>
          <w:rFonts w:ascii="Arial" w:eastAsia="Calibri" w:hAnsi="Arial" w:cs="Arial"/>
          <w:sz w:val="20"/>
          <w:lang w:eastAsia="en-US"/>
        </w:rPr>
        <w:t xml:space="preserve"> del razpisne dokumentacije in j</w:t>
      </w:r>
      <w:r w:rsidR="00643329" w:rsidRPr="00871BC8">
        <w:rPr>
          <w:rFonts w:ascii="Arial" w:eastAsia="Calibri" w:hAnsi="Arial" w:cs="Arial"/>
          <w:sz w:val="20"/>
          <w:lang w:eastAsia="en-US"/>
        </w:rPr>
        <w:t>u</w:t>
      </w:r>
      <w:r w:rsidRPr="00871BC8">
        <w:rPr>
          <w:rFonts w:ascii="Arial" w:eastAsia="Calibri" w:hAnsi="Arial" w:cs="Arial"/>
          <w:sz w:val="20"/>
          <w:lang w:eastAsia="en-US"/>
        </w:rPr>
        <w:t xml:space="preserve"> ni potrebno priložiti</w:t>
      </w:r>
    </w:p>
    <w:p w14:paraId="5C25F75C" w14:textId="0470716C" w:rsidR="00C0136B" w:rsidRPr="00871BC8" w:rsidRDefault="001C3058" w:rsidP="00871BC8">
      <w:pPr>
        <w:numPr>
          <w:ilvl w:val="0"/>
          <w:numId w:val="15"/>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Priloga št. </w:t>
      </w:r>
      <w:r w:rsidR="00DE73BC" w:rsidRPr="00871BC8">
        <w:rPr>
          <w:rFonts w:ascii="Arial" w:eastAsia="Calibri" w:hAnsi="Arial" w:cs="Arial"/>
          <w:sz w:val="20"/>
          <w:lang w:eastAsia="en-US"/>
        </w:rPr>
        <w:t>9</w:t>
      </w:r>
      <w:r w:rsidR="00C0136B" w:rsidRPr="00871BC8">
        <w:rPr>
          <w:rFonts w:ascii="Arial" w:eastAsia="Calibri" w:hAnsi="Arial" w:cs="Arial"/>
          <w:sz w:val="20"/>
          <w:lang w:eastAsia="en-US"/>
        </w:rPr>
        <w:t xml:space="preserve">: </w:t>
      </w:r>
      <w:r w:rsidR="00122C96" w:rsidRPr="00871BC8">
        <w:rPr>
          <w:rFonts w:ascii="Arial" w:eastAsia="Calibri" w:hAnsi="Arial" w:cs="Arial"/>
          <w:sz w:val="20"/>
          <w:lang w:eastAsia="en-US"/>
        </w:rPr>
        <w:t>Metodologija za izračun standardne lestvice stroška na enoto za stroške plač in povračil stroškov v zvezi z delom (SE)</w:t>
      </w:r>
      <w:r w:rsidR="00A33BAF" w:rsidRPr="00871BC8">
        <w:rPr>
          <w:rFonts w:ascii="Arial" w:eastAsia="Calibri" w:hAnsi="Arial" w:cs="Arial"/>
          <w:sz w:val="20"/>
          <w:lang w:eastAsia="en-US"/>
        </w:rPr>
        <w:t>.</w:t>
      </w:r>
    </w:p>
    <w:p w14:paraId="0EA73C30" w14:textId="0B3E947C" w:rsidR="00D127AA" w:rsidRPr="00871BC8" w:rsidRDefault="00C0136B" w:rsidP="00871BC8">
      <w:pPr>
        <w:numPr>
          <w:ilvl w:val="0"/>
          <w:numId w:val="15"/>
        </w:numPr>
        <w:spacing w:after="160"/>
        <w:contextualSpacing/>
        <w:rPr>
          <w:rFonts w:ascii="Arial" w:eastAsia="Calibri" w:hAnsi="Arial" w:cs="Arial"/>
          <w:sz w:val="20"/>
          <w:lang w:eastAsia="en-US"/>
        </w:rPr>
      </w:pPr>
      <w:r w:rsidRPr="00871BC8">
        <w:rPr>
          <w:rFonts w:ascii="Arial" w:eastAsia="Calibri" w:hAnsi="Arial" w:cs="Arial"/>
          <w:sz w:val="20"/>
          <w:lang w:eastAsia="en-US"/>
        </w:rPr>
        <w:t xml:space="preserve">Priloga št. </w:t>
      </w:r>
      <w:r w:rsidR="00DE73BC" w:rsidRPr="00871BC8">
        <w:rPr>
          <w:rFonts w:ascii="Arial" w:eastAsia="Calibri" w:hAnsi="Arial" w:cs="Arial"/>
          <w:sz w:val="20"/>
          <w:lang w:eastAsia="en-US"/>
        </w:rPr>
        <w:t>10</w:t>
      </w:r>
      <w:r w:rsidRPr="00871BC8">
        <w:rPr>
          <w:rFonts w:ascii="Arial" w:eastAsia="Calibri" w:hAnsi="Arial" w:cs="Arial"/>
          <w:sz w:val="20"/>
          <w:lang w:eastAsia="en-US"/>
        </w:rPr>
        <w:t>: Varovanje osebnih podatkov in poslovnih skrivnosti</w:t>
      </w:r>
      <w:r w:rsidR="00A33BAF" w:rsidRPr="00871BC8">
        <w:rPr>
          <w:rFonts w:ascii="Arial" w:eastAsia="Calibri" w:hAnsi="Arial" w:cs="Arial"/>
          <w:sz w:val="20"/>
          <w:lang w:eastAsia="en-US"/>
        </w:rPr>
        <w:t>.</w:t>
      </w:r>
    </w:p>
    <w:p w14:paraId="7D86BAFC" w14:textId="77777777" w:rsidR="009D6BBA" w:rsidRPr="00871BC8" w:rsidRDefault="009D6BBA" w:rsidP="00871BC8">
      <w:pPr>
        <w:spacing w:after="160"/>
        <w:ind w:left="720"/>
        <w:contextualSpacing/>
        <w:rPr>
          <w:rFonts w:ascii="Arial" w:eastAsia="Calibri" w:hAnsi="Arial" w:cs="Arial"/>
          <w:sz w:val="20"/>
          <w:lang w:eastAsia="en-US"/>
        </w:rPr>
      </w:pPr>
    </w:p>
    <w:p w14:paraId="523F69E5" w14:textId="77777777" w:rsidR="00EE55D1" w:rsidRPr="00871BC8" w:rsidRDefault="00EE55D1" w:rsidP="00871BC8">
      <w:pPr>
        <w:rPr>
          <w:rFonts w:ascii="Arial" w:hAnsi="Arial" w:cs="Arial"/>
          <w:sz w:val="20"/>
          <w:highlight w:val="yellow"/>
          <w:lang w:eastAsia="en-US"/>
        </w:rPr>
      </w:pPr>
    </w:p>
    <w:p w14:paraId="00DA067C" w14:textId="639DE5A4" w:rsidR="00600822" w:rsidRPr="00871BC8" w:rsidRDefault="009C6DAF" w:rsidP="00871BC8">
      <w:pPr>
        <w:tabs>
          <w:tab w:val="num" w:pos="360"/>
        </w:tabs>
        <w:jc w:val="right"/>
        <w:rPr>
          <w:rFonts w:ascii="Arial" w:hAnsi="Arial" w:cs="Arial"/>
          <w:sz w:val="20"/>
        </w:rPr>
      </w:pPr>
      <w:r w:rsidRPr="00871BC8">
        <w:rPr>
          <w:rFonts w:ascii="Arial" w:hAnsi="Arial" w:cs="Arial"/>
          <w:sz w:val="20"/>
        </w:rPr>
        <w:t xml:space="preserve">Ministrstvo za </w:t>
      </w:r>
      <w:r w:rsidR="00960B47" w:rsidRPr="00871BC8">
        <w:rPr>
          <w:rFonts w:ascii="Arial" w:hAnsi="Arial" w:cs="Arial"/>
          <w:sz w:val="20"/>
        </w:rPr>
        <w:t>gospodars</w:t>
      </w:r>
      <w:r w:rsidR="00282BC5" w:rsidRPr="00871BC8">
        <w:rPr>
          <w:rFonts w:ascii="Arial" w:hAnsi="Arial" w:cs="Arial"/>
          <w:sz w:val="20"/>
        </w:rPr>
        <w:t>tvo,</w:t>
      </w:r>
    </w:p>
    <w:p w14:paraId="02E8D27D" w14:textId="29778C08" w:rsidR="007650CD" w:rsidRPr="00871BC8" w:rsidRDefault="00282BC5" w:rsidP="00871BC8">
      <w:pPr>
        <w:tabs>
          <w:tab w:val="num" w:pos="360"/>
        </w:tabs>
        <w:jc w:val="right"/>
        <w:rPr>
          <w:rFonts w:ascii="Arial" w:hAnsi="Arial" w:cs="Arial"/>
          <w:sz w:val="20"/>
        </w:rPr>
      </w:pPr>
      <w:r w:rsidRPr="00871BC8">
        <w:rPr>
          <w:rFonts w:ascii="Arial" w:hAnsi="Arial" w:cs="Arial"/>
          <w:sz w:val="20"/>
        </w:rPr>
        <w:t>turizem in šport</w:t>
      </w:r>
    </w:p>
    <w:sectPr w:rsidR="007650CD" w:rsidRPr="00871BC8" w:rsidSect="005B2680">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3E5F" w14:textId="77777777" w:rsidR="001F1AAD" w:rsidRDefault="001F1AAD" w:rsidP="00F46D1F">
      <w:r>
        <w:separator/>
      </w:r>
    </w:p>
  </w:endnote>
  <w:endnote w:type="continuationSeparator" w:id="0">
    <w:p w14:paraId="67DFF63A" w14:textId="77777777" w:rsidR="001F1AAD" w:rsidRDefault="001F1AAD" w:rsidP="00F4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875799"/>
      <w:docPartObj>
        <w:docPartGallery w:val="Page Numbers (Bottom of Page)"/>
        <w:docPartUnique/>
      </w:docPartObj>
    </w:sdtPr>
    <w:sdtEndPr/>
    <w:sdtContent>
      <w:p w14:paraId="429FA2B7" w14:textId="77777777" w:rsidR="00BD72A3" w:rsidRDefault="00BD72A3">
        <w:pPr>
          <w:pStyle w:val="Noga"/>
          <w:jc w:val="center"/>
        </w:pPr>
        <w:r>
          <w:fldChar w:fldCharType="begin"/>
        </w:r>
        <w:r>
          <w:instrText>PAGE   \* MERGEFORMAT</w:instrText>
        </w:r>
        <w:r>
          <w:fldChar w:fldCharType="separate"/>
        </w:r>
        <w:r>
          <w:rPr>
            <w:noProof/>
          </w:rPr>
          <w:t>4</w:t>
        </w:r>
        <w:r>
          <w:fldChar w:fldCharType="end"/>
        </w:r>
      </w:p>
    </w:sdtContent>
  </w:sdt>
  <w:p w14:paraId="0132190E" w14:textId="77777777" w:rsidR="00BD72A3" w:rsidRDefault="00BD72A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B5B1" w14:textId="77777777" w:rsidR="00BD72A3" w:rsidRDefault="00BD72A3" w:rsidP="00142BB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01D15AC" w14:textId="77777777" w:rsidR="00BD72A3" w:rsidRDefault="00BD72A3" w:rsidP="00142BB5">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DCF1" w14:textId="69399AD3" w:rsidR="00BD72A3" w:rsidRDefault="00BD72A3" w:rsidP="00142BB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E1099">
      <w:rPr>
        <w:rStyle w:val="tevilkastrani"/>
        <w:noProof/>
      </w:rPr>
      <w:t>8</w:t>
    </w:r>
    <w:r>
      <w:rPr>
        <w:rStyle w:val="tevilkastrani"/>
      </w:rPr>
      <w:fldChar w:fldCharType="end"/>
    </w:r>
  </w:p>
  <w:p w14:paraId="50B5F226" w14:textId="77777777" w:rsidR="00BD72A3" w:rsidRDefault="00BD72A3" w:rsidP="00142BB5">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33D6" w14:textId="77777777" w:rsidR="001F1AAD" w:rsidRDefault="001F1AAD" w:rsidP="00F46D1F">
      <w:r>
        <w:separator/>
      </w:r>
    </w:p>
  </w:footnote>
  <w:footnote w:type="continuationSeparator" w:id="0">
    <w:p w14:paraId="4DBE4E65" w14:textId="77777777" w:rsidR="001F1AAD" w:rsidRDefault="001F1AAD" w:rsidP="00F46D1F">
      <w:r>
        <w:continuationSeparator/>
      </w:r>
    </w:p>
  </w:footnote>
  <w:footnote w:id="1">
    <w:p w14:paraId="077F29D8" w14:textId="161B662E" w:rsidR="00C24DE3" w:rsidRPr="003F2F4F" w:rsidRDefault="00C24DE3" w:rsidP="003F2F4F">
      <w:pPr>
        <w:pStyle w:val="Sprotnaopomba-besedilo"/>
        <w:spacing w:line="240" w:lineRule="auto"/>
        <w:jc w:val="both"/>
        <w:rPr>
          <w:rFonts w:ascii="Arial" w:hAnsi="Arial"/>
          <w:sz w:val="16"/>
          <w:szCs w:val="16"/>
        </w:rPr>
      </w:pPr>
      <w:r w:rsidRPr="003F2F4F">
        <w:rPr>
          <w:rStyle w:val="Sprotnaopomba-sklic"/>
          <w:rFonts w:ascii="Arial" w:hAnsi="Arial"/>
          <w:sz w:val="16"/>
          <w:szCs w:val="16"/>
        </w:rPr>
        <w:footnoteRef/>
      </w:r>
      <w:r w:rsidRPr="003F2F4F">
        <w:rPr>
          <w:rFonts w:ascii="Arial" w:hAnsi="Arial"/>
          <w:sz w:val="16"/>
          <w:szCs w:val="16"/>
        </w:rPr>
        <w:t xml:space="preserve"> Skladno s šestim odstavkom 2. člena Zakona o socialnem podjetništvu je socialna ekonomija </w:t>
      </w:r>
      <w:proofErr w:type="spellStart"/>
      <w:r w:rsidRPr="003F2F4F">
        <w:rPr>
          <w:rFonts w:ascii="Arial" w:hAnsi="Arial"/>
          <w:sz w:val="16"/>
          <w:szCs w:val="16"/>
        </w:rPr>
        <w:t>ekonomija</w:t>
      </w:r>
      <w:proofErr w:type="spellEnd"/>
      <w:r w:rsidRPr="003F2F4F">
        <w:rPr>
          <w:rFonts w:ascii="Arial" w:hAnsi="Arial"/>
          <w:sz w:val="16"/>
          <w:szCs w:val="16"/>
        </w:rPr>
        <w:t>, ki jo sestavljajo socialna podjetja, zadruge, invalidska podjetja, zaposlitveni centri, nevladne organizacije (društva, zavodi, ustanove oziroma fundacije), ki niso ustanovljeni izključno z namenom pridobivanja dobička, delujejo v korist svojih članov, uporabnikov oziroma širše skupnosti in proizvajajo tržne oziroma netržne proizvode ter storitve.</w:t>
      </w:r>
    </w:p>
  </w:footnote>
  <w:footnote w:id="2">
    <w:p w14:paraId="76B07F9D" w14:textId="27ECDC6F" w:rsidR="0035010E" w:rsidRPr="003F2F4F" w:rsidRDefault="0035010E" w:rsidP="003F2F4F">
      <w:pPr>
        <w:pStyle w:val="Sprotnaopomba-besedilo"/>
        <w:spacing w:line="240" w:lineRule="auto"/>
        <w:jc w:val="both"/>
        <w:rPr>
          <w:rFonts w:ascii="Arial" w:hAnsi="Arial"/>
          <w:sz w:val="16"/>
          <w:szCs w:val="16"/>
        </w:rPr>
      </w:pPr>
      <w:r w:rsidRPr="003F2F4F">
        <w:rPr>
          <w:rStyle w:val="Sprotnaopomba-sklic"/>
          <w:rFonts w:ascii="Arial" w:hAnsi="Arial"/>
          <w:sz w:val="16"/>
          <w:szCs w:val="16"/>
        </w:rPr>
        <w:footnoteRef/>
      </w:r>
      <w:r w:rsidRPr="003F2F4F">
        <w:rPr>
          <w:rFonts w:ascii="Arial" w:hAnsi="Arial"/>
          <w:sz w:val="16"/>
          <w:szCs w:val="16"/>
        </w:rPr>
        <w:t xml:space="preserve"> </w:t>
      </w:r>
      <w:bookmarkStart w:id="14" w:name="_Hlk166764014"/>
      <w:r w:rsidRPr="003F2F4F">
        <w:rPr>
          <w:rFonts w:ascii="Arial" w:hAnsi="Arial"/>
          <w:sz w:val="16"/>
          <w:szCs w:val="16"/>
        </w:rPr>
        <w:t>Akcijski načrt za socialno gospodarstvo</w:t>
      </w:r>
      <w:bookmarkEnd w:id="14"/>
      <w:r w:rsidRPr="003F2F4F">
        <w:rPr>
          <w:rFonts w:ascii="Arial" w:hAnsi="Arial"/>
          <w:sz w:val="16"/>
          <w:szCs w:val="16"/>
        </w:rPr>
        <w:t xml:space="preserve">: </w:t>
      </w:r>
      <w:hyperlink r:id="rId1" w:history="1">
        <w:r w:rsidR="00AE141A" w:rsidRPr="003F2F4F">
          <w:rPr>
            <w:rStyle w:val="Hiperpovezava"/>
            <w:rFonts w:ascii="Arial" w:hAnsi="Arial"/>
            <w:sz w:val="16"/>
            <w:szCs w:val="16"/>
          </w:rPr>
          <w:t>https://eur-lex.europa.eu/legal-content/SL/ALL/?uri=CELEX:52021DC0778</w:t>
        </w:r>
      </w:hyperlink>
    </w:p>
  </w:footnote>
  <w:footnote w:id="3">
    <w:p w14:paraId="11D8F8D2" w14:textId="6A5DA0E7" w:rsidR="00814ABD" w:rsidRPr="003F2F4F" w:rsidRDefault="00814ABD" w:rsidP="003F2F4F">
      <w:pPr>
        <w:pStyle w:val="Sprotnaopomba-besedilo"/>
        <w:spacing w:line="240" w:lineRule="auto"/>
        <w:jc w:val="both"/>
        <w:rPr>
          <w:rFonts w:ascii="Arial" w:hAnsi="Arial"/>
          <w:sz w:val="16"/>
          <w:szCs w:val="16"/>
        </w:rPr>
      </w:pPr>
      <w:r w:rsidRPr="003F2F4F">
        <w:rPr>
          <w:rStyle w:val="Sprotnaopomba-sklic"/>
          <w:rFonts w:ascii="Arial" w:hAnsi="Arial"/>
          <w:sz w:val="16"/>
          <w:szCs w:val="16"/>
        </w:rPr>
        <w:footnoteRef/>
      </w:r>
      <w:r w:rsidRPr="003F2F4F">
        <w:rPr>
          <w:rFonts w:ascii="Arial" w:hAnsi="Arial"/>
          <w:sz w:val="16"/>
          <w:szCs w:val="16"/>
        </w:rPr>
        <w:t xml:space="preserve"> </w:t>
      </w:r>
      <w:r w:rsidRPr="003F2F4F">
        <w:rPr>
          <w:rFonts w:ascii="Arial" w:hAnsi="Arial"/>
          <w:sz w:val="16"/>
          <w:szCs w:val="16"/>
        </w:rPr>
        <w:t xml:space="preserve">Priporočilo Sveta o razvoju okvirnih pogojev za socialno gospodarstvo: </w:t>
      </w:r>
      <w:hyperlink r:id="rId2" w:history="1">
        <w:r w:rsidRPr="003F2F4F">
          <w:rPr>
            <w:rStyle w:val="Hiperpovezava"/>
            <w:rFonts w:ascii="Arial" w:hAnsi="Arial"/>
            <w:sz w:val="16"/>
            <w:szCs w:val="16"/>
          </w:rPr>
          <w:t>https://eur-lex.europa.eu/legal-content/SL/TXT/HTML/?uri=OJ:C_202301344</w:t>
        </w:r>
      </w:hyperlink>
    </w:p>
  </w:footnote>
  <w:footnote w:id="4">
    <w:p w14:paraId="4E5C549E" w14:textId="3AA8CA03" w:rsidR="0035010E" w:rsidRDefault="0035010E" w:rsidP="003F2F4F">
      <w:pPr>
        <w:pStyle w:val="Sprotnaopomba-besedilo"/>
        <w:spacing w:line="240" w:lineRule="auto"/>
        <w:jc w:val="both"/>
      </w:pPr>
      <w:r w:rsidRPr="003F2F4F">
        <w:rPr>
          <w:rStyle w:val="Sprotnaopomba-sklic"/>
          <w:rFonts w:ascii="Arial" w:hAnsi="Arial"/>
          <w:sz w:val="16"/>
          <w:szCs w:val="16"/>
        </w:rPr>
        <w:footnoteRef/>
      </w:r>
      <w:r w:rsidRPr="003F2F4F">
        <w:rPr>
          <w:rFonts w:ascii="Arial" w:hAnsi="Arial"/>
          <w:sz w:val="16"/>
          <w:szCs w:val="16"/>
        </w:rPr>
        <w:t xml:space="preserve"> </w:t>
      </w:r>
      <w:r w:rsidRPr="003F2F4F">
        <w:rPr>
          <w:rFonts w:ascii="Arial" w:hAnsi="Arial"/>
          <w:sz w:val="16"/>
          <w:szCs w:val="16"/>
        </w:rPr>
        <w:t xml:space="preserve">Spodbujanje socialnega podjetništva in razvoj socialnih podjetij v Sloveniji- poglobljeni pregled politik: </w:t>
      </w:r>
      <w:hyperlink r:id="rId3" w:history="1">
        <w:r w:rsidR="00A91CA8" w:rsidRPr="003F2F4F">
          <w:rPr>
            <w:rStyle w:val="Hiperpovezava"/>
            <w:rFonts w:ascii="Arial" w:hAnsi="Arial"/>
            <w:sz w:val="16"/>
            <w:szCs w:val="16"/>
          </w:rPr>
          <w:t>https://www.oecd-ilibrary.org/docserver/1d0480bd-sl.pdf?expires=1713862538&amp;id=id&amp;accname=guest&amp;checksum=F9AC7778E9532AAEEA90BD96ED2EF851</w:t>
        </w:r>
      </w:hyperlink>
    </w:p>
  </w:footnote>
  <w:footnote w:id="5">
    <w:p w14:paraId="7F78A5C3" w14:textId="48180A56" w:rsidR="00CA04F6" w:rsidRPr="003F2F4F" w:rsidRDefault="00CA04F6" w:rsidP="003F2F4F">
      <w:pPr>
        <w:pStyle w:val="Sprotnaopomba-besedilo"/>
        <w:jc w:val="both"/>
        <w:rPr>
          <w:rFonts w:ascii="Arial" w:hAnsi="Arial"/>
          <w:sz w:val="16"/>
          <w:szCs w:val="16"/>
        </w:rPr>
      </w:pPr>
      <w:r w:rsidRPr="003F2F4F">
        <w:rPr>
          <w:rStyle w:val="Sprotnaopomba-sklic"/>
          <w:rFonts w:ascii="Arial" w:hAnsi="Arial"/>
          <w:sz w:val="16"/>
          <w:szCs w:val="16"/>
        </w:rPr>
        <w:footnoteRef/>
      </w:r>
      <w:r w:rsidRPr="003F2F4F">
        <w:rPr>
          <w:rFonts w:ascii="Arial" w:hAnsi="Arial"/>
          <w:sz w:val="16"/>
          <w:szCs w:val="16"/>
        </w:rPr>
        <w:t xml:space="preserve"> </w:t>
      </w:r>
      <w:r w:rsidR="003F2F4F" w:rsidRPr="003F2F4F">
        <w:rPr>
          <w:rFonts w:ascii="Arial" w:hAnsi="Arial"/>
          <w:sz w:val="16"/>
          <w:szCs w:val="16"/>
        </w:rPr>
        <w:t xml:space="preserve">Merjenje družbenih učinkov socialnih podjetij: </w:t>
      </w:r>
      <w:hyperlink r:id="rId4" w:history="1">
        <w:r w:rsidR="003F2F4F" w:rsidRPr="003F2F4F">
          <w:rPr>
            <w:rStyle w:val="Hiperpovezava"/>
            <w:rFonts w:ascii="Arial" w:hAnsi="Arial"/>
            <w:kern w:val="2"/>
            <w:sz w:val="16"/>
            <w:szCs w:val="16"/>
          </w:rPr>
          <w:t>https://www.gov.si/novice/2022-10-24-merjenje-druzbenih-ucinkov-socialnih-podjetij/</w:t>
        </w:r>
      </w:hyperlink>
    </w:p>
  </w:footnote>
  <w:footnote w:id="6">
    <w:p w14:paraId="13B67B5E" w14:textId="77777777" w:rsidR="0037724D" w:rsidRPr="003553D3" w:rsidRDefault="0037724D" w:rsidP="0037724D">
      <w:pPr>
        <w:pStyle w:val="Sprotnaopomba-besedilo"/>
        <w:jc w:val="both"/>
        <w:rPr>
          <w:rFonts w:ascii="Arial" w:hAnsi="Arial"/>
          <w:sz w:val="16"/>
          <w:szCs w:val="16"/>
        </w:rPr>
      </w:pPr>
      <w:r w:rsidRPr="003553D3">
        <w:rPr>
          <w:rStyle w:val="Sprotnaopomba-sklic"/>
          <w:rFonts w:ascii="Arial" w:hAnsi="Arial"/>
          <w:sz w:val="16"/>
          <w:szCs w:val="16"/>
        </w:rPr>
        <w:footnoteRef/>
      </w:r>
      <w:r w:rsidRPr="003553D3">
        <w:rPr>
          <w:rFonts w:ascii="Arial" w:hAnsi="Arial"/>
          <w:sz w:val="16"/>
          <w:szCs w:val="16"/>
        </w:rPr>
        <w:t xml:space="preserve"> </w:t>
      </w:r>
      <w:r w:rsidRPr="003553D3">
        <w:rPr>
          <w:rFonts w:ascii="Arial" w:hAnsi="Arial"/>
          <w:sz w:val="16"/>
          <w:szCs w:val="16"/>
        </w:rPr>
        <w:t xml:space="preserve">Pri organizaciji dogodkov je potrebno upoštevati lokalno ponudbo in se izogibati uporabi materialov, ki negativno vplivajo na okolje. V skladu z načeli trajnostnega razvoja in zelenega prehoda priporočamo uporabo okolju prijaznih alternativ, ki zmanjšujejo obremenitev naravnih virov ter negativne vplive na okolje oziroma ekosistem. Uporaba lokalnih virov in trajnostnih materialov ne le zmanjšuje </w:t>
      </w:r>
      <w:proofErr w:type="spellStart"/>
      <w:r w:rsidRPr="003553D3">
        <w:rPr>
          <w:rFonts w:ascii="Arial" w:hAnsi="Arial"/>
          <w:sz w:val="16"/>
          <w:szCs w:val="16"/>
        </w:rPr>
        <w:t>okoljski</w:t>
      </w:r>
      <w:proofErr w:type="spellEnd"/>
      <w:r w:rsidRPr="003553D3">
        <w:rPr>
          <w:rFonts w:ascii="Arial" w:hAnsi="Arial"/>
          <w:sz w:val="16"/>
          <w:szCs w:val="16"/>
        </w:rPr>
        <w:t xml:space="preserve"> odtis dogodka, ampak tudi spodbuja lokalno gospodarstvo. Pri izbiri ponudnikov in materialov za dogodek predlagamo, da naj bodo prednostno upoštevani tisti, ki sledijo načelom trajnostnega razvoja in uporabljajo reciklirane, biorazgradljive ter obnovljive vire ter delujejo skladno z načeli socialne ekonomije.</w:t>
      </w:r>
    </w:p>
  </w:footnote>
  <w:footnote w:id="7">
    <w:p w14:paraId="5AA779F9" w14:textId="77777777" w:rsidR="0037724D" w:rsidRPr="007F157B" w:rsidRDefault="0037724D" w:rsidP="0037724D">
      <w:pPr>
        <w:pStyle w:val="Sprotnaopomba-besedilo"/>
        <w:jc w:val="both"/>
        <w:rPr>
          <w:rFonts w:ascii="Arial" w:hAnsi="Arial"/>
          <w:sz w:val="16"/>
          <w:szCs w:val="16"/>
        </w:rPr>
      </w:pPr>
      <w:r w:rsidRPr="007F157B">
        <w:rPr>
          <w:rStyle w:val="Sprotnaopomba-sklic"/>
          <w:rFonts w:ascii="Arial" w:hAnsi="Arial"/>
          <w:sz w:val="16"/>
          <w:szCs w:val="16"/>
        </w:rPr>
        <w:footnoteRef/>
      </w:r>
      <w:r w:rsidRPr="007F157B">
        <w:rPr>
          <w:rFonts w:ascii="Arial" w:hAnsi="Arial"/>
          <w:sz w:val="16"/>
          <w:szCs w:val="16"/>
        </w:rPr>
        <w:t xml:space="preserve"> </w:t>
      </w:r>
      <w:r w:rsidRPr="007F157B">
        <w:rPr>
          <w:rFonts w:ascii="Arial" w:hAnsi="Arial"/>
          <w:sz w:val="16"/>
          <w:szCs w:val="16"/>
        </w:rPr>
        <w:t xml:space="preserve">Evidenca socialnih podjetij: </w:t>
      </w:r>
      <w:hyperlink r:id="rId5" w:history="1">
        <w:r w:rsidRPr="002F0BA2">
          <w:rPr>
            <w:rStyle w:val="Hiperpovezava"/>
            <w:rFonts w:ascii="Arial" w:hAnsi="Arial"/>
            <w:sz w:val="16"/>
            <w:szCs w:val="16"/>
          </w:rPr>
          <w:t>https://podatki.gov.si/dataset/evidenca-socialnih-podjetij</w:t>
        </w:r>
      </w:hyperlink>
    </w:p>
  </w:footnote>
  <w:footnote w:id="8">
    <w:p w14:paraId="2AB1E44F" w14:textId="77777777" w:rsidR="00E026D3" w:rsidRPr="0027203A" w:rsidRDefault="00E026D3" w:rsidP="0027203A">
      <w:pPr>
        <w:pStyle w:val="Sprotnaopomba-besedilo"/>
        <w:spacing w:line="240" w:lineRule="auto"/>
        <w:jc w:val="both"/>
        <w:rPr>
          <w:sz w:val="16"/>
          <w:szCs w:val="16"/>
        </w:rPr>
      </w:pPr>
      <w:r w:rsidRPr="0027203A">
        <w:rPr>
          <w:rStyle w:val="Sprotnaopomba-sklic"/>
          <w:rFonts w:ascii="Arial" w:hAnsi="Arial"/>
          <w:sz w:val="16"/>
          <w:szCs w:val="16"/>
        </w:rPr>
        <w:footnoteRef/>
      </w:r>
      <w:r w:rsidRPr="0027203A">
        <w:rPr>
          <w:rFonts w:ascii="Arial" w:hAnsi="Arial"/>
          <w:sz w:val="16"/>
          <w:szCs w:val="16"/>
        </w:rPr>
        <w:t xml:space="preserve"> </w:t>
      </w:r>
      <w:r w:rsidRPr="0027203A">
        <w:rPr>
          <w:rFonts w:ascii="Arial" w:hAnsi="Arial"/>
          <w:sz w:val="16"/>
          <w:szCs w:val="16"/>
        </w:rPr>
        <w:t xml:space="preserve">Ne glede na to, da je le vodilni partner konzorcija podpisnik pogodbe o financiranju z ministrstvom, je odgovornost </w:t>
      </w:r>
      <w:proofErr w:type="spellStart"/>
      <w:r w:rsidRPr="0027203A">
        <w:rPr>
          <w:rFonts w:ascii="Arial" w:hAnsi="Arial"/>
          <w:sz w:val="16"/>
          <w:szCs w:val="16"/>
        </w:rPr>
        <w:t>konzorcijskih</w:t>
      </w:r>
      <w:proofErr w:type="spellEnd"/>
      <w:r w:rsidRPr="0027203A">
        <w:rPr>
          <w:rFonts w:ascii="Arial" w:hAnsi="Arial"/>
          <w:sz w:val="16"/>
          <w:szCs w:val="16"/>
        </w:rPr>
        <w:t xml:space="preserve"> partnerjev kot upravičencev do prejema javnih sredstev iz naslova tega javnega razpisa v razmerju do ministrstva solidarna, kar mora biti zapisano v </w:t>
      </w:r>
      <w:proofErr w:type="spellStart"/>
      <w:r w:rsidRPr="0027203A">
        <w:rPr>
          <w:rFonts w:ascii="Arial" w:hAnsi="Arial"/>
          <w:sz w:val="16"/>
          <w:szCs w:val="16"/>
        </w:rPr>
        <w:t>konzorcijski</w:t>
      </w:r>
      <w:proofErr w:type="spellEnd"/>
      <w:r w:rsidRPr="0027203A">
        <w:rPr>
          <w:rFonts w:ascii="Arial" w:hAnsi="Arial"/>
          <w:sz w:val="16"/>
          <w:szCs w:val="16"/>
        </w:rPr>
        <w:t xml:space="preserve"> pogodbi.</w:t>
      </w:r>
    </w:p>
  </w:footnote>
  <w:footnote w:id="9">
    <w:p w14:paraId="671C057F" w14:textId="6BC25CFE" w:rsidR="00A24D8E" w:rsidRPr="007D487F" w:rsidRDefault="00A24D8E">
      <w:pPr>
        <w:pStyle w:val="Sprotnaopomba-besedilo"/>
        <w:rPr>
          <w:rFonts w:ascii="Arial" w:hAnsi="Arial"/>
          <w:sz w:val="16"/>
          <w:szCs w:val="16"/>
        </w:rPr>
      </w:pPr>
      <w:r w:rsidRPr="007D487F">
        <w:rPr>
          <w:rStyle w:val="Sprotnaopomba-sklic"/>
          <w:rFonts w:ascii="Arial" w:hAnsi="Arial"/>
          <w:sz w:val="16"/>
          <w:szCs w:val="16"/>
        </w:rPr>
        <w:footnoteRef/>
      </w:r>
      <w:r w:rsidRPr="007D487F">
        <w:rPr>
          <w:rFonts w:ascii="Arial" w:hAnsi="Arial"/>
          <w:sz w:val="16"/>
          <w:szCs w:val="16"/>
        </w:rPr>
        <w:t xml:space="preserve"> </w:t>
      </w:r>
      <w:r w:rsidR="007D487F" w:rsidRPr="007D487F">
        <w:rPr>
          <w:rFonts w:ascii="Arial" w:hAnsi="Arial"/>
          <w:bCs/>
          <w:sz w:val="16"/>
          <w:szCs w:val="16"/>
        </w:rPr>
        <w:t>Uredbe Komisije 651/2014/EU:</w:t>
      </w:r>
      <w:r w:rsidR="007D487F" w:rsidRPr="007D487F">
        <w:rPr>
          <w:rFonts w:ascii="Arial" w:hAnsi="Arial"/>
          <w:sz w:val="16"/>
          <w:szCs w:val="16"/>
        </w:rPr>
        <w:t xml:space="preserve"> </w:t>
      </w:r>
      <w:hyperlink r:id="rId6" w:history="1">
        <w:r w:rsidRPr="007D487F">
          <w:rPr>
            <w:rStyle w:val="Hiperpovezava"/>
            <w:rFonts w:ascii="Arial" w:hAnsi="Arial"/>
            <w:sz w:val="16"/>
            <w:szCs w:val="16"/>
          </w:rPr>
          <w:t>UREDBA KOMISIJE (EU) št. 651/2014 - z dne 17. junija 2014</w:t>
        </w:r>
      </w:hyperlink>
    </w:p>
  </w:footnote>
  <w:footnote w:id="10">
    <w:p w14:paraId="52842473" w14:textId="2D53FE71" w:rsidR="00C010DA" w:rsidRPr="00C010DA" w:rsidRDefault="00C010DA">
      <w:pPr>
        <w:pStyle w:val="Sprotnaopomba-besedilo"/>
        <w:rPr>
          <w:rFonts w:ascii="Arial" w:hAnsi="Arial"/>
          <w:sz w:val="16"/>
          <w:szCs w:val="16"/>
        </w:rPr>
      </w:pPr>
      <w:r w:rsidRPr="00C010DA">
        <w:rPr>
          <w:rStyle w:val="Sprotnaopomba-sklic"/>
          <w:rFonts w:ascii="Arial" w:hAnsi="Arial"/>
          <w:sz w:val="16"/>
          <w:szCs w:val="16"/>
        </w:rPr>
        <w:footnoteRef/>
      </w:r>
      <w:r w:rsidRPr="00C010DA">
        <w:rPr>
          <w:rFonts w:ascii="Arial" w:hAnsi="Arial"/>
          <w:sz w:val="16"/>
          <w:szCs w:val="16"/>
        </w:rPr>
        <w:t xml:space="preserve"> </w:t>
      </w:r>
      <w:r w:rsidR="004F7819" w:rsidRPr="004F7819">
        <w:rPr>
          <w:rFonts w:ascii="Arial" w:hAnsi="Arial"/>
          <w:sz w:val="16"/>
          <w:szCs w:val="16"/>
        </w:rPr>
        <w:t>Navodila organa upravljanja na področju zagotavljanja prepoznavnosti, preglednosti in komuniciranja evropske kohezijske politike v obdobju 2021–2027</w:t>
      </w:r>
      <w:r w:rsidR="004F7819">
        <w:rPr>
          <w:rFonts w:ascii="Arial" w:hAnsi="Arial"/>
          <w:sz w:val="16"/>
          <w:szCs w:val="16"/>
        </w:rPr>
        <w:t>:</w:t>
      </w:r>
      <w:r w:rsidR="004F7819" w:rsidRPr="004F7819">
        <w:rPr>
          <w:rFonts w:ascii="Arial" w:hAnsi="Arial"/>
          <w:sz w:val="16"/>
          <w:szCs w:val="16"/>
        </w:rPr>
        <w:t xml:space="preserve"> </w:t>
      </w:r>
      <w:hyperlink r:id="rId7" w:history="1">
        <w:r w:rsidR="004F7819">
          <w:rPr>
            <w:rStyle w:val="Hiperpovezava"/>
            <w:rFonts w:ascii="Arial" w:hAnsi="Arial"/>
            <w:sz w:val="16"/>
            <w:szCs w:val="16"/>
          </w:rPr>
          <w:t>https://evropskasredstva.si/app/uploads/2023/03/Navodila_za_komuniciranje_EKP_2021-27_Podpisano.pdf</w:t>
        </w:r>
      </w:hyperlink>
    </w:p>
  </w:footnote>
  <w:footnote w:id="11">
    <w:p w14:paraId="66551981" w14:textId="195E3E0B" w:rsidR="00C010DA" w:rsidRDefault="00C010DA">
      <w:pPr>
        <w:pStyle w:val="Sprotnaopomba-besedilo"/>
      </w:pPr>
      <w:r w:rsidRPr="00C010DA">
        <w:rPr>
          <w:rStyle w:val="Sprotnaopomba-sklic"/>
          <w:rFonts w:ascii="Arial" w:hAnsi="Arial"/>
          <w:sz w:val="16"/>
          <w:szCs w:val="16"/>
        </w:rPr>
        <w:footnoteRef/>
      </w:r>
      <w:r w:rsidRPr="00C010DA">
        <w:rPr>
          <w:rFonts w:ascii="Arial" w:hAnsi="Arial"/>
          <w:sz w:val="16"/>
          <w:szCs w:val="16"/>
        </w:rPr>
        <w:t xml:space="preserve"> </w:t>
      </w:r>
      <w:r w:rsidR="004F7819">
        <w:rPr>
          <w:rFonts w:ascii="Arial" w:hAnsi="Arial"/>
          <w:sz w:val="16"/>
          <w:szCs w:val="16"/>
        </w:rPr>
        <w:t xml:space="preserve">Evropska sredstva povezujejo- celostna grafična podoba 2021-2027: </w:t>
      </w:r>
      <w:hyperlink r:id="rId8" w:history="1">
        <w:r w:rsidR="004F7819" w:rsidRPr="002A6143">
          <w:rPr>
            <w:rStyle w:val="Hiperpovezava"/>
            <w:rFonts w:ascii="Arial" w:hAnsi="Arial"/>
            <w:sz w:val="16"/>
            <w:szCs w:val="16"/>
          </w:rPr>
          <w:t>https://evropskasredstva.si/app/uploads/2023/03/ESP-CGP-2021-2027_300323_koncna.pdf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936A" w14:textId="77777777" w:rsidR="00BD72A3" w:rsidRPr="00110CBD" w:rsidRDefault="00BD72A3" w:rsidP="00DA0F5D">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C0F0" w14:textId="23C992F6" w:rsidR="00BD72A3" w:rsidRPr="0075475B" w:rsidRDefault="00F06049" w:rsidP="0075475B">
    <w:pPr>
      <w:pStyle w:val="Glava"/>
      <w:tabs>
        <w:tab w:val="clear" w:pos="4320"/>
        <w:tab w:val="clear" w:pos="8640"/>
        <w:tab w:val="left" w:pos="5112"/>
      </w:tabs>
      <w:spacing w:before="120" w:line="240" w:lineRule="exact"/>
      <w:rPr>
        <w:sz w:val="16"/>
      </w:rPr>
    </w:pPr>
    <w:r>
      <w:rPr>
        <w:noProof/>
        <w:sz w:val="16"/>
      </w:rPr>
      <w:drawing>
        <wp:anchor distT="0" distB="0" distL="114300" distR="114300" simplePos="0" relativeHeight="251668480" behindDoc="0" locked="0" layoutInCell="1" allowOverlap="1" wp14:anchorId="0CB4648D" wp14:editId="258E019F">
          <wp:simplePos x="0" y="0"/>
          <wp:positionH relativeFrom="column">
            <wp:posOffset>3361055</wp:posOffset>
          </wp:positionH>
          <wp:positionV relativeFrom="paragraph">
            <wp:posOffset>-345440</wp:posOffset>
          </wp:positionV>
          <wp:extent cx="2451735" cy="542290"/>
          <wp:effectExtent l="0" t="0" r="5715" b="0"/>
          <wp:wrapSquare wrapText="bothSides"/>
          <wp:docPr id="3"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735" cy="542290"/>
                  </a:xfrm>
                  <a:prstGeom prst="rect">
                    <a:avLst/>
                  </a:prstGeom>
                  <a:noFill/>
                </pic:spPr>
              </pic:pic>
            </a:graphicData>
          </a:graphic>
          <wp14:sizeRelH relativeFrom="page">
            <wp14:pctWidth>0</wp14:pctWidth>
          </wp14:sizeRelH>
          <wp14:sizeRelV relativeFrom="page">
            <wp14:pctHeight>0</wp14:pctHeight>
          </wp14:sizeRelV>
        </wp:anchor>
      </w:drawing>
    </w:r>
    <w:r w:rsidR="00BD72A3">
      <w:rPr>
        <w:noProof/>
        <w:sz w:val="16"/>
        <w:lang w:val="en-GB" w:eastAsia="en-GB"/>
      </w:rPr>
      <w:drawing>
        <wp:anchor distT="0" distB="0" distL="114300" distR="114300" simplePos="0" relativeHeight="251667456" behindDoc="0" locked="0" layoutInCell="1" allowOverlap="1" wp14:anchorId="17648F1C" wp14:editId="6AFC7D55">
          <wp:simplePos x="0" y="0"/>
          <wp:positionH relativeFrom="column">
            <wp:posOffset>2540</wp:posOffset>
          </wp:positionH>
          <wp:positionV relativeFrom="paragraph">
            <wp:posOffset>-207645</wp:posOffset>
          </wp:positionV>
          <wp:extent cx="2444750" cy="426720"/>
          <wp:effectExtent l="0" t="0" r="0" b="0"/>
          <wp:wrapSquare wrapText="bothSides"/>
          <wp:docPr id="4" name="Slika 4" descr="Grb ministrstva&#10;" title="Grb ministrs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20C6" w14:textId="1C6EFE7B" w:rsidR="00BD72A3" w:rsidRDefault="00BD72A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967"/>
    <w:multiLevelType w:val="hybridMultilevel"/>
    <w:tmpl w:val="1662F392"/>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F03E88"/>
    <w:multiLevelType w:val="hybridMultilevel"/>
    <w:tmpl w:val="01CA171A"/>
    <w:lvl w:ilvl="0" w:tplc="4720F04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A99506E"/>
    <w:multiLevelType w:val="hybridMultilevel"/>
    <w:tmpl w:val="910ABBB0"/>
    <w:lvl w:ilvl="0" w:tplc="FE2C67F4">
      <w:start w:val="1"/>
      <w:numFmt w:val="bullet"/>
      <w:pStyle w:val="style1"/>
      <w:lvlText w:val=""/>
      <w:lvlJc w:val="left"/>
      <w:pPr>
        <w:tabs>
          <w:tab w:val="num" w:pos="1364"/>
        </w:tabs>
        <w:ind w:left="1364"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2A79C6"/>
    <w:multiLevelType w:val="hybridMultilevel"/>
    <w:tmpl w:val="DF488D46"/>
    <w:lvl w:ilvl="0" w:tplc="57DABD94">
      <w:start w:val="1"/>
      <w:numFmt w:val="bullet"/>
      <w:lvlText w:val=""/>
      <w:lvlJc w:val="left"/>
      <w:pPr>
        <w:ind w:left="360" w:hanging="360"/>
      </w:pPr>
      <w:rPr>
        <w:rFonts w:ascii="Symbol" w:hAnsi="Symbo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B5574E3"/>
    <w:multiLevelType w:val="hybridMultilevel"/>
    <w:tmpl w:val="0254BA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BF463E"/>
    <w:multiLevelType w:val="hybridMultilevel"/>
    <w:tmpl w:val="8BA48982"/>
    <w:lvl w:ilvl="0" w:tplc="57DABD94">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5059B"/>
    <w:multiLevelType w:val="hybridMultilevel"/>
    <w:tmpl w:val="74C66924"/>
    <w:lvl w:ilvl="0" w:tplc="57DABD94">
      <w:start w:val="1"/>
      <w:numFmt w:val="bullet"/>
      <w:lvlText w:val=""/>
      <w:lvlJc w:val="left"/>
      <w:pPr>
        <w:ind w:left="360" w:hanging="360"/>
      </w:pPr>
      <w:rPr>
        <w:rFonts w:ascii="Symbol" w:hAnsi="Symbo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335154C"/>
    <w:multiLevelType w:val="multilevel"/>
    <w:tmpl w:val="9574FAD6"/>
    <w:lvl w:ilvl="0">
      <w:start w:val="1"/>
      <w:numFmt w:val="decimal"/>
      <w:pStyle w:val="Naslov2"/>
      <w:lvlText w:val="%1"/>
      <w:lvlJc w:val="left"/>
      <w:pPr>
        <w:ind w:left="432" w:hanging="432"/>
      </w:pPr>
      <w:rPr>
        <w:rFonts w:hint="default"/>
      </w:rPr>
    </w:lvl>
    <w:lvl w:ilvl="1">
      <w:start w:val="1"/>
      <w:numFmt w:val="decimal"/>
      <w:lvlText w:val="%1.%2"/>
      <w:lvlJc w:val="left"/>
      <w:pPr>
        <w:ind w:left="576" w:hanging="576"/>
      </w:pPr>
      <w:rPr>
        <w:rFonts w:hint="default"/>
        <w:b/>
        <w:bCs/>
        <w:color w:val="auto"/>
      </w:rPr>
    </w:lvl>
    <w:lvl w:ilvl="2">
      <w:start w:val="1"/>
      <w:numFmt w:val="decimal"/>
      <w:pStyle w:val="Naslov3"/>
      <w:lvlText w:val="%1.%2.%3"/>
      <w:lvlJc w:val="left"/>
      <w:pPr>
        <w:ind w:left="1997"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9" w15:restartNumberingAfterBreak="0">
    <w:nsid w:val="14FE006C"/>
    <w:multiLevelType w:val="hybridMultilevel"/>
    <w:tmpl w:val="BE38ECBA"/>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5702103"/>
    <w:multiLevelType w:val="hybridMultilevel"/>
    <w:tmpl w:val="6CA0D8E0"/>
    <w:lvl w:ilvl="0" w:tplc="57DABD94">
      <w:start w:val="1"/>
      <w:numFmt w:val="bullet"/>
      <w:lvlText w:val=""/>
      <w:lvlJc w:val="left"/>
      <w:pPr>
        <w:ind w:left="360" w:hanging="360"/>
      </w:pPr>
      <w:rPr>
        <w:rFonts w:ascii="Symbol" w:hAnsi="Symbo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7EA32D1"/>
    <w:multiLevelType w:val="hybridMultilevel"/>
    <w:tmpl w:val="6CC64C12"/>
    <w:lvl w:ilvl="0" w:tplc="0424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44E2A"/>
    <w:multiLevelType w:val="hybridMultilevel"/>
    <w:tmpl w:val="CFB29F44"/>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20482"/>
    <w:multiLevelType w:val="hybridMultilevel"/>
    <w:tmpl w:val="21EA5D1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C82219"/>
    <w:multiLevelType w:val="hybridMultilevel"/>
    <w:tmpl w:val="C598F63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CEC3723"/>
    <w:multiLevelType w:val="hybridMultilevel"/>
    <w:tmpl w:val="E286B986"/>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75790"/>
    <w:multiLevelType w:val="hybridMultilevel"/>
    <w:tmpl w:val="E6C6C42A"/>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1D066CD"/>
    <w:multiLevelType w:val="hybridMultilevel"/>
    <w:tmpl w:val="449C9BE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28457B8"/>
    <w:multiLevelType w:val="hybridMultilevel"/>
    <w:tmpl w:val="E270A610"/>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8FE4B58"/>
    <w:multiLevelType w:val="hybridMultilevel"/>
    <w:tmpl w:val="0DC0EB90"/>
    <w:lvl w:ilvl="0" w:tplc="FA44B262">
      <w:start w:val="1"/>
      <w:numFmt w:val="decimal"/>
      <w:pStyle w:val="Naslov"/>
      <w:lvlText w:val="%1"/>
      <w:lvlJc w:val="left"/>
      <w:pPr>
        <w:ind w:left="720" w:hanging="360"/>
      </w:pPr>
      <w:rPr>
        <w:rFonts w:hint="default"/>
      </w:rPr>
    </w:lvl>
    <w:lvl w:ilvl="1" w:tplc="40A682CC">
      <w:start w:val="1"/>
      <w:numFmt w:val="lowerLetter"/>
      <w:pStyle w:val="Naslov"/>
      <w:lvlText w:val="%2)"/>
      <w:lvlJc w:val="left"/>
      <w:pPr>
        <w:ind w:left="1455" w:hanging="37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C531DA1"/>
    <w:multiLevelType w:val="hybridMultilevel"/>
    <w:tmpl w:val="7ACE8E04"/>
    <w:lvl w:ilvl="0" w:tplc="57DABD9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9D7F83"/>
    <w:multiLevelType w:val="multilevel"/>
    <w:tmpl w:val="F0266C18"/>
    <w:lvl w:ilvl="0">
      <w:start w:val="1"/>
      <w:numFmt w:val="decimal"/>
      <w:lvlText w:val="%1."/>
      <w:lvlJc w:val="left"/>
      <w:pPr>
        <w:ind w:left="360" w:hanging="360"/>
      </w:pPr>
      <w:rPr>
        <w:rFonts w:hint="default"/>
        <w:b/>
        <w:color w:val="000000" w:themeColor="text1"/>
        <w:sz w:val="16"/>
      </w:rPr>
    </w:lvl>
    <w:lvl w:ilvl="1">
      <w:start w:val="1"/>
      <w:numFmt w:val="decimal"/>
      <w:lvlText w:val="%1.%2."/>
      <w:lvlJc w:val="left"/>
      <w:pPr>
        <w:ind w:left="360" w:hanging="360"/>
      </w:pPr>
      <w:rPr>
        <w:rFonts w:hint="default"/>
        <w:b w:val="0"/>
        <w:bCs/>
        <w:color w:val="000000" w:themeColor="text1"/>
        <w:sz w:val="16"/>
      </w:rPr>
    </w:lvl>
    <w:lvl w:ilvl="2">
      <w:start w:val="1"/>
      <w:numFmt w:val="decimal"/>
      <w:lvlText w:val="%1.%2.%3."/>
      <w:lvlJc w:val="left"/>
      <w:pPr>
        <w:ind w:left="720" w:hanging="720"/>
      </w:pPr>
      <w:rPr>
        <w:rFonts w:hint="default"/>
        <w:b/>
        <w:color w:val="000000" w:themeColor="text1"/>
        <w:sz w:val="16"/>
      </w:rPr>
    </w:lvl>
    <w:lvl w:ilvl="3">
      <w:start w:val="1"/>
      <w:numFmt w:val="decimal"/>
      <w:lvlText w:val="%1.%2.%3.%4."/>
      <w:lvlJc w:val="left"/>
      <w:pPr>
        <w:ind w:left="720" w:hanging="720"/>
      </w:pPr>
      <w:rPr>
        <w:rFonts w:hint="default"/>
        <w:b/>
        <w:color w:val="000000" w:themeColor="text1"/>
        <w:sz w:val="16"/>
      </w:rPr>
    </w:lvl>
    <w:lvl w:ilvl="4">
      <w:start w:val="1"/>
      <w:numFmt w:val="decimal"/>
      <w:lvlText w:val="%1.%2.%3.%4.%5."/>
      <w:lvlJc w:val="left"/>
      <w:pPr>
        <w:ind w:left="1080" w:hanging="1080"/>
      </w:pPr>
      <w:rPr>
        <w:rFonts w:hint="default"/>
        <w:b/>
        <w:color w:val="000000" w:themeColor="text1"/>
        <w:sz w:val="16"/>
      </w:rPr>
    </w:lvl>
    <w:lvl w:ilvl="5">
      <w:start w:val="1"/>
      <w:numFmt w:val="decimal"/>
      <w:lvlText w:val="%1.%2.%3.%4.%5.%6."/>
      <w:lvlJc w:val="left"/>
      <w:pPr>
        <w:ind w:left="1080" w:hanging="1080"/>
      </w:pPr>
      <w:rPr>
        <w:rFonts w:hint="default"/>
        <w:b/>
        <w:color w:val="000000" w:themeColor="text1"/>
        <w:sz w:val="16"/>
      </w:rPr>
    </w:lvl>
    <w:lvl w:ilvl="6">
      <w:start w:val="1"/>
      <w:numFmt w:val="decimal"/>
      <w:lvlText w:val="%1.%2.%3.%4.%5.%6.%7."/>
      <w:lvlJc w:val="left"/>
      <w:pPr>
        <w:ind w:left="1440" w:hanging="1440"/>
      </w:pPr>
      <w:rPr>
        <w:rFonts w:hint="default"/>
        <w:b/>
        <w:color w:val="000000" w:themeColor="text1"/>
        <w:sz w:val="16"/>
      </w:rPr>
    </w:lvl>
    <w:lvl w:ilvl="7">
      <w:start w:val="1"/>
      <w:numFmt w:val="decimal"/>
      <w:lvlText w:val="%1.%2.%3.%4.%5.%6.%7.%8."/>
      <w:lvlJc w:val="left"/>
      <w:pPr>
        <w:ind w:left="1440" w:hanging="1440"/>
      </w:pPr>
      <w:rPr>
        <w:rFonts w:hint="default"/>
        <w:b/>
        <w:color w:val="000000" w:themeColor="text1"/>
        <w:sz w:val="16"/>
      </w:rPr>
    </w:lvl>
    <w:lvl w:ilvl="8">
      <w:start w:val="1"/>
      <w:numFmt w:val="decimal"/>
      <w:lvlText w:val="%1.%2.%3.%4.%5.%6.%7.%8.%9."/>
      <w:lvlJc w:val="left"/>
      <w:pPr>
        <w:ind w:left="1800" w:hanging="1800"/>
      </w:pPr>
      <w:rPr>
        <w:rFonts w:hint="default"/>
        <w:b/>
        <w:color w:val="000000" w:themeColor="text1"/>
        <w:sz w:val="16"/>
      </w:rPr>
    </w:lvl>
  </w:abstractNum>
  <w:abstractNum w:abstractNumId="22" w15:restartNumberingAfterBreak="0">
    <w:nsid w:val="32EA728B"/>
    <w:multiLevelType w:val="hybridMultilevel"/>
    <w:tmpl w:val="060083E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49231E"/>
    <w:multiLevelType w:val="hybridMultilevel"/>
    <w:tmpl w:val="012663E6"/>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43F0458"/>
    <w:multiLevelType w:val="hybridMultilevel"/>
    <w:tmpl w:val="B6740284"/>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4903893"/>
    <w:multiLevelType w:val="hybridMultilevel"/>
    <w:tmpl w:val="222C3C46"/>
    <w:lvl w:ilvl="0" w:tplc="57DABD94">
      <w:start w:val="1"/>
      <w:numFmt w:val="bullet"/>
      <w:lvlText w:val=""/>
      <w:lvlJc w:val="left"/>
      <w:pPr>
        <w:ind w:left="360" w:hanging="360"/>
      </w:pPr>
      <w:rPr>
        <w:rFonts w:ascii="Symbol" w:hAnsi="Symbo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6C55921"/>
    <w:multiLevelType w:val="hybridMultilevel"/>
    <w:tmpl w:val="301E49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B4B655D"/>
    <w:multiLevelType w:val="hybridMultilevel"/>
    <w:tmpl w:val="F5B4C38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E0A3594"/>
    <w:multiLevelType w:val="hybridMultilevel"/>
    <w:tmpl w:val="4CF25730"/>
    <w:lvl w:ilvl="0" w:tplc="57DABD94">
      <w:start w:val="1"/>
      <w:numFmt w:val="bullet"/>
      <w:lvlText w:val=""/>
      <w:lvlJc w:val="left"/>
      <w:pPr>
        <w:ind w:left="360" w:hanging="360"/>
      </w:pPr>
      <w:rPr>
        <w:rFonts w:ascii="Symbol" w:hAnsi="Symbo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230C5F"/>
    <w:multiLevelType w:val="hybridMultilevel"/>
    <w:tmpl w:val="A83EDEEA"/>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32A627F"/>
    <w:multiLevelType w:val="hybridMultilevel"/>
    <w:tmpl w:val="30A80EC8"/>
    <w:lvl w:ilvl="0" w:tplc="57DABD94">
      <w:start w:val="1"/>
      <w:numFmt w:val="bullet"/>
      <w:lvlText w:val=""/>
      <w:lvlJc w:val="left"/>
      <w:pPr>
        <w:ind w:left="1080" w:hanging="360"/>
      </w:pPr>
      <w:rPr>
        <w:rFonts w:ascii="Symbol" w:hAnsi="Symbol" w:hint="default"/>
        <w:b/>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1" w15:restartNumberingAfterBreak="0">
    <w:nsid w:val="444257A2"/>
    <w:multiLevelType w:val="hybridMultilevel"/>
    <w:tmpl w:val="3D86B9C4"/>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4E848C5"/>
    <w:multiLevelType w:val="hybridMultilevel"/>
    <w:tmpl w:val="9484283A"/>
    <w:lvl w:ilvl="0" w:tplc="57DABD94">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7083384"/>
    <w:multiLevelType w:val="hybridMultilevel"/>
    <w:tmpl w:val="37761FE8"/>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81B711E"/>
    <w:multiLevelType w:val="hybridMultilevel"/>
    <w:tmpl w:val="9AF67F44"/>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89E0FEC"/>
    <w:multiLevelType w:val="hybridMultilevel"/>
    <w:tmpl w:val="7DE085C2"/>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925496C"/>
    <w:multiLevelType w:val="hybridMultilevel"/>
    <w:tmpl w:val="049C13B2"/>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9B15480"/>
    <w:multiLevelType w:val="hybridMultilevel"/>
    <w:tmpl w:val="DBB4280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C26A71"/>
    <w:multiLevelType w:val="hybridMultilevel"/>
    <w:tmpl w:val="81981B26"/>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3E6B9C"/>
    <w:multiLevelType w:val="hybridMultilevel"/>
    <w:tmpl w:val="4F76E038"/>
    <w:lvl w:ilvl="0" w:tplc="57DABD9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CA519C0"/>
    <w:multiLevelType w:val="hybridMultilevel"/>
    <w:tmpl w:val="0E9A7652"/>
    <w:lvl w:ilvl="0" w:tplc="57DABD94">
      <w:start w:val="1"/>
      <w:numFmt w:val="bullet"/>
      <w:lvlText w:val=""/>
      <w:lvlJc w:val="left"/>
      <w:pPr>
        <w:ind w:left="1080" w:hanging="360"/>
      </w:pPr>
      <w:rPr>
        <w:rFonts w:ascii="Symbol" w:hAnsi="Symbol"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50C73007"/>
    <w:multiLevelType w:val="hybridMultilevel"/>
    <w:tmpl w:val="70500844"/>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3523925"/>
    <w:multiLevelType w:val="hybridMultilevel"/>
    <w:tmpl w:val="DF541B4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1E2E46"/>
    <w:multiLevelType w:val="hybridMultilevel"/>
    <w:tmpl w:val="F7EA859E"/>
    <w:lvl w:ilvl="0" w:tplc="77E61CA2">
      <w:start w:val="1"/>
      <w:numFmt w:val="decimal"/>
      <w:lvlText w:val="%1."/>
      <w:lvlJc w:val="left"/>
      <w:pPr>
        <w:tabs>
          <w:tab w:val="num" w:pos="720"/>
        </w:tabs>
        <w:ind w:left="720" w:hanging="360"/>
      </w:pPr>
      <w:rPr>
        <w:rFonts w:cs="Times New Roman"/>
      </w:rPr>
    </w:lvl>
    <w:lvl w:ilvl="1" w:tplc="4720F040">
      <w:start w:val="1"/>
      <w:numFmt w:val="bullet"/>
      <w:lvlText w:val=""/>
      <w:lvlJc w:val="left"/>
      <w:pPr>
        <w:tabs>
          <w:tab w:val="num" w:pos="567"/>
        </w:tabs>
        <w:ind w:left="567" w:hanging="283"/>
      </w:pPr>
      <w:rPr>
        <w:rFonts w:ascii="Symbol" w:hAnsi="Symbo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767434D"/>
    <w:multiLevelType w:val="hybridMultilevel"/>
    <w:tmpl w:val="3BC680FC"/>
    <w:lvl w:ilvl="0" w:tplc="FE7A58BC">
      <w:start w:val="1"/>
      <w:numFmt w:val="bullet"/>
      <w:lvlText w:val="-"/>
      <w:lvlJc w:val="left"/>
      <w:pPr>
        <w:ind w:left="720" w:hanging="360"/>
      </w:pPr>
      <w:rPr>
        <w:rFonts w:ascii="Times New Roman" w:eastAsia="Times New Roman" w:hAnsi="Times New Roman" w:cs="Times New Roman"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8603226"/>
    <w:multiLevelType w:val="hybridMultilevel"/>
    <w:tmpl w:val="1936732C"/>
    <w:lvl w:ilvl="0" w:tplc="04240005">
      <w:start w:val="1"/>
      <w:numFmt w:val="bullet"/>
      <w:lvlText w:val=""/>
      <w:lvlJc w:val="left"/>
      <w:pPr>
        <w:tabs>
          <w:tab w:val="num" w:pos="720"/>
        </w:tabs>
        <w:ind w:left="720" w:hanging="360"/>
      </w:pPr>
      <w:rPr>
        <w:rFonts w:ascii="Wingdings" w:hAnsi="Wingdings" w:hint="default"/>
      </w:rPr>
    </w:lvl>
    <w:lvl w:ilvl="1" w:tplc="0424000B">
      <w:start w:val="1"/>
      <w:numFmt w:val="bullet"/>
      <w:lvlText w:val=""/>
      <w:lvlJc w:val="left"/>
      <w:pPr>
        <w:tabs>
          <w:tab w:val="num" w:pos="1440"/>
        </w:tabs>
        <w:ind w:left="1440" w:hanging="360"/>
      </w:pPr>
      <w:rPr>
        <w:rFonts w:ascii="Wingdings" w:hAnsi="Wingdings" w:hint="default"/>
      </w:r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9945175"/>
    <w:multiLevelType w:val="hybridMultilevel"/>
    <w:tmpl w:val="6E00508C"/>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DBC24AD"/>
    <w:multiLevelType w:val="hybridMultilevel"/>
    <w:tmpl w:val="93EA1244"/>
    <w:lvl w:ilvl="0" w:tplc="57DABD94">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24E7BEF"/>
    <w:multiLevelType w:val="multilevel"/>
    <w:tmpl w:val="9560F2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9" w15:restartNumberingAfterBreak="0">
    <w:nsid w:val="78D84B59"/>
    <w:multiLevelType w:val="hybridMultilevel"/>
    <w:tmpl w:val="C428AB36"/>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AF42388"/>
    <w:multiLevelType w:val="hybridMultilevel"/>
    <w:tmpl w:val="B34E516C"/>
    <w:lvl w:ilvl="0" w:tplc="57DABD94">
      <w:start w:val="1"/>
      <w:numFmt w:val="bullet"/>
      <w:lvlText w:val=""/>
      <w:lvlJc w:val="left"/>
      <w:pPr>
        <w:ind w:left="1080" w:hanging="360"/>
      </w:pPr>
      <w:rPr>
        <w:rFonts w:ascii="Symbol" w:hAnsi="Symbol"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1" w15:restartNumberingAfterBreak="0">
    <w:nsid w:val="7C081785"/>
    <w:multiLevelType w:val="hybridMultilevel"/>
    <w:tmpl w:val="07047810"/>
    <w:lvl w:ilvl="0" w:tplc="2C1CBDF6">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C3D7FD9"/>
    <w:multiLevelType w:val="hybridMultilevel"/>
    <w:tmpl w:val="15EA01B2"/>
    <w:lvl w:ilvl="0" w:tplc="57DABD94">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D822560"/>
    <w:multiLevelType w:val="hybridMultilevel"/>
    <w:tmpl w:val="232E187C"/>
    <w:lvl w:ilvl="0" w:tplc="B76C320C">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4" w15:restartNumberingAfterBreak="0">
    <w:nsid w:val="7E35136F"/>
    <w:multiLevelType w:val="hybridMultilevel"/>
    <w:tmpl w:val="9358300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7FC1700D"/>
    <w:multiLevelType w:val="hybridMultilevel"/>
    <w:tmpl w:val="82069590"/>
    <w:lvl w:ilvl="0" w:tplc="57DABD94">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4281479">
    <w:abstractNumId w:val="6"/>
  </w:num>
  <w:num w:numId="2" w16cid:durableId="1678147097">
    <w:abstractNumId w:val="19"/>
  </w:num>
  <w:num w:numId="3" w16cid:durableId="1972592214">
    <w:abstractNumId w:val="8"/>
  </w:num>
  <w:num w:numId="4" w16cid:durableId="1479226996">
    <w:abstractNumId w:val="2"/>
  </w:num>
  <w:num w:numId="5" w16cid:durableId="1379013675">
    <w:abstractNumId w:val="13"/>
  </w:num>
  <w:num w:numId="6" w16cid:durableId="205610205">
    <w:abstractNumId w:val="1"/>
  </w:num>
  <w:num w:numId="7" w16cid:durableId="914437846">
    <w:abstractNumId w:val="11"/>
  </w:num>
  <w:num w:numId="8" w16cid:durableId="2055736983">
    <w:abstractNumId w:val="43"/>
  </w:num>
  <w:num w:numId="9" w16cid:durableId="1557661830">
    <w:abstractNumId w:val="18"/>
  </w:num>
  <w:num w:numId="10" w16cid:durableId="577062758">
    <w:abstractNumId w:val="22"/>
  </w:num>
  <w:num w:numId="11" w16cid:durableId="264265790">
    <w:abstractNumId w:val="37"/>
  </w:num>
  <w:num w:numId="12" w16cid:durableId="1620137238">
    <w:abstractNumId w:val="42"/>
  </w:num>
  <w:num w:numId="13" w16cid:durableId="1618020911">
    <w:abstractNumId w:val="12"/>
  </w:num>
  <w:num w:numId="14" w16cid:durableId="744037941">
    <w:abstractNumId w:val="15"/>
  </w:num>
  <w:num w:numId="15" w16cid:durableId="1681615511">
    <w:abstractNumId w:val="38"/>
  </w:num>
  <w:num w:numId="16" w16cid:durableId="828862981">
    <w:abstractNumId w:val="45"/>
  </w:num>
  <w:num w:numId="17" w16cid:durableId="566458133">
    <w:abstractNumId w:val="51"/>
  </w:num>
  <w:num w:numId="18" w16cid:durableId="1114909154">
    <w:abstractNumId w:val="54"/>
  </w:num>
  <w:num w:numId="19" w16cid:durableId="1607543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9677965">
    <w:abstractNumId w:val="53"/>
  </w:num>
  <w:num w:numId="21" w16cid:durableId="1209029167">
    <w:abstractNumId w:val="14"/>
  </w:num>
  <w:num w:numId="22" w16cid:durableId="1690140507">
    <w:abstractNumId w:val="4"/>
  </w:num>
  <w:num w:numId="23" w16cid:durableId="433479040">
    <w:abstractNumId w:val="35"/>
  </w:num>
  <w:num w:numId="24" w16cid:durableId="546335153">
    <w:abstractNumId w:val="49"/>
  </w:num>
  <w:num w:numId="25" w16cid:durableId="1568490611">
    <w:abstractNumId w:val="31"/>
  </w:num>
  <w:num w:numId="26" w16cid:durableId="1613584224">
    <w:abstractNumId w:val="36"/>
  </w:num>
  <w:num w:numId="27" w16cid:durableId="1614433069">
    <w:abstractNumId w:val="32"/>
  </w:num>
  <w:num w:numId="28" w16cid:durableId="420958228">
    <w:abstractNumId w:val="0"/>
  </w:num>
  <w:num w:numId="29" w16cid:durableId="394739139">
    <w:abstractNumId w:val="17"/>
  </w:num>
  <w:num w:numId="30" w16cid:durableId="1941330611">
    <w:abstractNumId w:val="41"/>
  </w:num>
  <w:num w:numId="31" w16cid:durableId="1375890920">
    <w:abstractNumId w:val="20"/>
  </w:num>
  <w:num w:numId="32" w16cid:durableId="942568387">
    <w:abstractNumId w:val="33"/>
  </w:num>
  <w:num w:numId="33" w16cid:durableId="27798302">
    <w:abstractNumId w:val="34"/>
  </w:num>
  <w:num w:numId="34" w16cid:durableId="854732800">
    <w:abstractNumId w:val="23"/>
  </w:num>
  <w:num w:numId="35" w16cid:durableId="938759043">
    <w:abstractNumId w:val="16"/>
  </w:num>
  <w:num w:numId="36" w16cid:durableId="739600137">
    <w:abstractNumId w:val="9"/>
  </w:num>
  <w:num w:numId="37" w16cid:durableId="282272143">
    <w:abstractNumId w:val="39"/>
  </w:num>
  <w:num w:numId="38" w16cid:durableId="1691104253">
    <w:abstractNumId w:val="55"/>
  </w:num>
  <w:num w:numId="39" w16cid:durableId="90781610">
    <w:abstractNumId w:val="24"/>
  </w:num>
  <w:num w:numId="40" w16cid:durableId="801461128">
    <w:abstractNumId w:val="29"/>
  </w:num>
  <w:num w:numId="41" w16cid:durableId="1782725013">
    <w:abstractNumId w:val="26"/>
  </w:num>
  <w:num w:numId="42" w16cid:durableId="2122534478">
    <w:abstractNumId w:val="28"/>
  </w:num>
  <w:num w:numId="43" w16cid:durableId="1335651139">
    <w:abstractNumId w:val="25"/>
  </w:num>
  <w:num w:numId="44" w16cid:durableId="493028992">
    <w:abstractNumId w:val="10"/>
  </w:num>
  <w:num w:numId="45" w16cid:durableId="879441426">
    <w:abstractNumId w:val="3"/>
  </w:num>
  <w:num w:numId="46" w16cid:durableId="2058158548">
    <w:abstractNumId w:val="5"/>
  </w:num>
  <w:num w:numId="47" w16cid:durableId="1880506659">
    <w:abstractNumId w:val="30"/>
  </w:num>
  <w:num w:numId="48" w16cid:durableId="907880009">
    <w:abstractNumId w:val="47"/>
  </w:num>
  <w:num w:numId="49" w16cid:durableId="637801829">
    <w:abstractNumId w:val="52"/>
  </w:num>
  <w:num w:numId="50" w16cid:durableId="1862547494">
    <w:abstractNumId w:val="27"/>
  </w:num>
  <w:num w:numId="51" w16cid:durableId="1343969607">
    <w:abstractNumId w:val="40"/>
  </w:num>
  <w:num w:numId="52" w16cid:durableId="1871255362">
    <w:abstractNumId w:val="50"/>
  </w:num>
  <w:num w:numId="53" w16cid:durableId="1021518530">
    <w:abstractNumId w:val="21"/>
  </w:num>
  <w:num w:numId="54" w16cid:durableId="1782918886">
    <w:abstractNumId w:val="48"/>
  </w:num>
  <w:num w:numId="55" w16cid:durableId="137381715">
    <w:abstractNumId w:val="7"/>
  </w:num>
  <w:num w:numId="56" w16cid:durableId="414789019">
    <w:abstractNumId w:val="46"/>
  </w:num>
  <w:num w:numId="57" w16cid:durableId="16350151">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1F"/>
    <w:rsid w:val="00000980"/>
    <w:rsid w:val="00000E33"/>
    <w:rsid w:val="000015F6"/>
    <w:rsid w:val="000020B6"/>
    <w:rsid w:val="000026AD"/>
    <w:rsid w:val="00002D33"/>
    <w:rsid w:val="00002EB9"/>
    <w:rsid w:val="000031A8"/>
    <w:rsid w:val="00003448"/>
    <w:rsid w:val="00004F73"/>
    <w:rsid w:val="0000521C"/>
    <w:rsid w:val="00005A11"/>
    <w:rsid w:val="00005D7F"/>
    <w:rsid w:val="00006464"/>
    <w:rsid w:val="00006857"/>
    <w:rsid w:val="00007059"/>
    <w:rsid w:val="0000750E"/>
    <w:rsid w:val="0001016A"/>
    <w:rsid w:val="00010CCB"/>
    <w:rsid w:val="0001124F"/>
    <w:rsid w:val="00012F22"/>
    <w:rsid w:val="0001320F"/>
    <w:rsid w:val="0001478E"/>
    <w:rsid w:val="00014B30"/>
    <w:rsid w:val="000151F6"/>
    <w:rsid w:val="00015508"/>
    <w:rsid w:val="00015710"/>
    <w:rsid w:val="00015F7A"/>
    <w:rsid w:val="000162EB"/>
    <w:rsid w:val="00016ED4"/>
    <w:rsid w:val="000170AE"/>
    <w:rsid w:val="00017BA2"/>
    <w:rsid w:val="00020BB0"/>
    <w:rsid w:val="00020E08"/>
    <w:rsid w:val="00020F6B"/>
    <w:rsid w:val="000211BE"/>
    <w:rsid w:val="0002142E"/>
    <w:rsid w:val="000217F2"/>
    <w:rsid w:val="000232AF"/>
    <w:rsid w:val="0002422F"/>
    <w:rsid w:val="0002438C"/>
    <w:rsid w:val="00024E4F"/>
    <w:rsid w:val="00025DCB"/>
    <w:rsid w:val="0002705C"/>
    <w:rsid w:val="00027318"/>
    <w:rsid w:val="00030AF8"/>
    <w:rsid w:val="00031499"/>
    <w:rsid w:val="000317CB"/>
    <w:rsid w:val="0003184A"/>
    <w:rsid w:val="00031A7C"/>
    <w:rsid w:val="00032093"/>
    <w:rsid w:val="0003305F"/>
    <w:rsid w:val="00033BC7"/>
    <w:rsid w:val="00033C48"/>
    <w:rsid w:val="00033C8B"/>
    <w:rsid w:val="00033F57"/>
    <w:rsid w:val="0003476E"/>
    <w:rsid w:val="00034B9A"/>
    <w:rsid w:val="00035182"/>
    <w:rsid w:val="00035AE5"/>
    <w:rsid w:val="00036093"/>
    <w:rsid w:val="0003724F"/>
    <w:rsid w:val="000401CE"/>
    <w:rsid w:val="00040B8A"/>
    <w:rsid w:val="000410D7"/>
    <w:rsid w:val="000411A5"/>
    <w:rsid w:val="000413BD"/>
    <w:rsid w:val="00041460"/>
    <w:rsid w:val="00041C3D"/>
    <w:rsid w:val="0004254C"/>
    <w:rsid w:val="00042D48"/>
    <w:rsid w:val="00043780"/>
    <w:rsid w:val="00043D32"/>
    <w:rsid w:val="00043EF5"/>
    <w:rsid w:val="0004441A"/>
    <w:rsid w:val="00044665"/>
    <w:rsid w:val="000446CD"/>
    <w:rsid w:val="000447C1"/>
    <w:rsid w:val="000447DB"/>
    <w:rsid w:val="00044D37"/>
    <w:rsid w:val="0004559C"/>
    <w:rsid w:val="0004578D"/>
    <w:rsid w:val="000458E1"/>
    <w:rsid w:val="0004600D"/>
    <w:rsid w:val="00046427"/>
    <w:rsid w:val="00046753"/>
    <w:rsid w:val="000467EC"/>
    <w:rsid w:val="0004748A"/>
    <w:rsid w:val="0004783E"/>
    <w:rsid w:val="000501D6"/>
    <w:rsid w:val="0005071A"/>
    <w:rsid w:val="00051C4F"/>
    <w:rsid w:val="00051E7D"/>
    <w:rsid w:val="0005205E"/>
    <w:rsid w:val="00053CDF"/>
    <w:rsid w:val="000544E5"/>
    <w:rsid w:val="00054570"/>
    <w:rsid w:val="00054DB3"/>
    <w:rsid w:val="000557E1"/>
    <w:rsid w:val="00055D5A"/>
    <w:rsid w:val="0005682A"/>
    <w:rsid w:val="00057608"/>
    <w:rsid w:val="00057819"/>
    <w:rsid w:val="00057B00"/>
    <w:rsid w:val="00057B85"/>
    <w:rsid w:val="0006040A"/>
    <w:rsid w:val="00060654"/>
    <w:rsid w:val="00062E5C"/>
    <w:rsid w:val="00063C35"/>
    <w:rsid w:val="0006408D"/>
    <w:rsid w:val="000642BC"/>
    <w:rsid w:val="00064434"/>
    <w:rsid w:val="00066CC7"/>
    <w:rsid w:val="0007216D"/>
    <w:rsid w:val="00072497"/>
    <w:rsid w:val="000725E5"/>
    <w:rsid w:val="00074447"/>
    <w:rsid w:val="00074CE8"/>
    <w:rsid w:val="00075096"/>
    <w:rsid w:val="000751A5"/>
    <w:rsid w:val="00075A78"/>
    <w:rsid w:val="00077462"/>
    <w:rsid w:val="00080084"/>
    <w:rsid w:val="000800DB"/>
    <w:rsid w:val="000805EE"/>
    <w:rsid w:val="00080B93"/>
    <w:rsid w:val="00081BAA"/>
    <w:rsid w:val="000828F7"/>
    <w:rsid w:val="00082DFD"/>
    <w:rsid w:val="00084204"/>
    <w:rsid w:val="0008454C"/>
    <w:rsid w:val="00084B72"/>
    <w:rsid w:val="00084CA5"/>
    <w:rsid w:val="000850BC"/>
    <w:rsid w:val="00085175"/>
    <w:rsid w:val="000853CE"/>
    <w:rsid w:val="00086869"/>
    <w:rsid w:val="00086952"/>
    <w:rsid w:val="00087C48"/>
    <w:rsid w:val="00090599"/>
    <w:rsid w:val="00090D82"/>
    <w:rsid w:val="000923CF"/>
    <w:rsid w:val="000925EC"/>
    <w:rsid w:val="00092D5C"/>
    <w:rsid w:val="00093A18"/>
    <w:rsid w:val="00094245"/>
    <w:rsid w:val="0009470D"/>
    <w:rsid w:val="000949B7"/>
    <w:rsid w:val="0009568A"/>
    <w:rsid w:val="00095D3B"/>
    <w:rsid w:val="0009625E"/>
    <w:rsid w:val="000A167F"/>
    <w:rsid w:val="000A1B27"/>
    <w:rsid w:val="000A25B6"/>
    <w:rsid w:val="000A2DA4"/>
    <w:rsid w:val="000A3246"/>
    <w:rsid w:val="000A3571"/>
    <w:rsid w:val="000A37CF"/>
    <w:rsid w:val="000A3D1A"/>
    <w:rsid w:val="000A5016"/>
    <w:rsid w:val="000A5C4C"/>
    <w:rsid w:val="000A7EC2"/>
    <w:rsid w:val="000B0FF9"/>
    <w:rsid w:val="000B204A"/>
    <w:rsid w:val="000B2CED"/>
    <w:rsid w:val="000B307B"/>
    <w:rsid w:val="000B3F74"/>
    <w:rsid w:val="000B4046"/>
    <w:rsid w:val="000B461F"/>
    <w:rsid w:val="000B5196"/>
    <w:rsid w:val="000B5274"/>
    <w:rsid w:val="000B52C2"/>
    <w:rsid w:val="000B5AFB"/>
    <w:rsid w:val="000B62EC"/>
    <w:rsid w:val="000C0711"/>
    <w:rsid w:val="000C0820"/>
    <w:rsid w:val="000C09F7"/>
    <w:rsid w:val="000C12BE"/>
    <w:rsid w:val="000C20DE"/>
    <w:rsid w:val="000C2663"/>
    <w:rsid w:val="000C34A9"/>
    <w:rsid w:val="000C3F65"/>
    <w:rsid w:val="000C5245"/>
    <w:rsid w:val="000C6466"/>
    <w:rsid w:val="000C6568"/>
    <w:rsid w:val="000C6A9C"/>
    <w:rsid w:val="000C784A"/>
    <w:rsid w:val="000C7961"/>
    <w:rsid w:val="000D0601"/>
    <w:rsid w:val="000D0968"/>
    <w:rsid w:val="000D31AE"/>
    <w:rsid w:val="000D322E"/>
    <w:rsid w:val="000D3A8D"/>
    <w:rsid w:val="000D3EA6"/>
    <w:rsid w:val="000D3EE5"/>
    <w:rsid w:val="000D3EF4"/>
    <w:rsid w:val="000D52A7"/>
    <w:rsid w:val="000D52EB"/>
    <w:rsid w:val="000D6364"/>
    <w:rsid w:val="000D69DB"/>
    <w:rsid w:val="000D6B15"/>
    <w:rsid w:val="000D7B51"/>
    <w:rsid w:val="000D7DE6"/>
    <w:rsid w:val="000E0633"/>
    <w:rsid w:val="000E0694"/>
    <w:rsid w:val="000E0A08"/>
    <w:rsid w:val="000E0CE7"/>
    <w:rsid w:val="000E19CC"/>
    <w:rsid w:val="000E2EB9"/>
    <w:rsid w:val="000E347E"/>
    <w:rsid w:val="000E3811"/>
    <w:rsid w:val="000E406C"/>
    <w:rsid w:val="000E4ECD"/>
    <w:rsid w:val="000E50DF"/>
    <w:rsid w:val="000E51C1"/>
    <w:rsid w:val="000E5A9A"/>
    <w:rsid w:val="000E5AA8"/>
    <w:rsid w:val="000E6987"/>
    <w:rsid w:val="000F0730"/>
    <w:rsid w:val="000F095F"/>
    <w:rsid w:val="000F0D38"/>
    <w:rsid w:val="000F0DB9"/>
    <w:rsid w:val="000F1691"/>
    <w:rsid w:val="000F28E5"/>
    <w:rsid w:val="000F38FE"/>
    <w:rsid w:val="000F3A51"/>
    <w:rsid w:val="000F5E28"/>
    <w:rsid w:val="000F6635"/>
    <w:rsid w:val="000F69DA"/>
    <w:rsid w:val="000F76BA"/>
    <w:rsid w:val="000F7EC8"/>
    <w:rsid w:val="0010132A"/>
    <w:rsid w:val="001019AA"/>
    <w:rsid w:val="001020B7"/>
    <w:rsid w:val="0010215E"/>
    <w:rsid w:val="00102394"/>
    <w:rsid w:val="00102828"/>
    <w:rsid w:val="00103D6A"/>
    <w:rsid w:val="00103F0E"/>
    <w:rsid w:val="001068F5"/>
    <w:rsid w:val="00106DB0"/>
    <w:rsid w:val="00107C2D"/>
    <w:rsid w:val="00111FC4"/>
    <w:rsid w:val="001135EF"/>
    <w:rsid w:val="00114257"/>
    <w:rsid w:val="001153CC"/>
    <w:rsid w:val="00115A8B"/>
    <w:rsid w:val="001165DA"/>
    <w:rsid w:val="00116E28"/>
    <w:rsid w:val="001200E8"/>
    <w:rsid w:val="001200F0"/>
    <w:rsid w:val="001203F0"/>
    <w:rsid w:val="0012175E"/>
    <w:rsid w:val="00121ABD"/>
    <w:rsid w:val="00121F84"/>
    <w:rsid w:val="00122C96"/>
    <w:rsid w:val="00122D52"/>
    <w:rsid w:val="00123410"/>
    <w:rsid w:val="0012547E"/>
    <w:rsid w:val="00126482"/>
    <w:rsid w:val="00126700"/>
    <w:rsid w:val="0012741A"/>
    <w:rsid w:val="00130328"/>
    <w:rsid w:val="00130FA9"/>
    <w:rsid w:val="00131527"/>
    <w:rsid w:val="00132C96"/>
    <w:rsid w:val="00132C9D"/>
    <w:rsid w:val="00134051"/>
    <w:rsid w:val="001360D0"/>
    <w:rsid w:val="00136521"/>
    <w:rsid w:val="001367B4"/>
    <w:rsid w:val="00136B0C"/>
    <w:rsid w:val="00137702"/>
    <w:rsid w:val="001400DB"/>
    <w:rsid w:val="00141E12"/>
    <w:rsid w:val="00141F2F"/>
    <w:rsid w:val="001428F0"/>
    <w:rsid w:val="00142AA7"/>
    <w:rsid w:val="00142BB5"/>
    <w:rsid w:val="00144237"/>
    <w:rsid w:val="001442E9"/>
    <w:rsid w:val="00145148"/>
    <w:rsid w:val="00145F36"/>
    <w:rsid w:val="0014639B"/>
    <w:rsid w:val="00146DF2"/>
    <w:rsid w:val="00151608"/>
    <w:rsid w:val="00152DF1"/>
    <w:rsid w:val="00152EFD"/>
    <w:rsid w:val="00153702"/>
    <w:rsid w:val="001538BC"/>
    <w:rsid w:val="0015506D"/>
    <w:rsid w:val="00155216"/>
    <w:rsid w:val="00155584"/>
    <w:rsid w:val="00155C61"/>
    <w:rsid w:val="001562CA"/>
    <w:rsid w:val="00156E37"/>
    <w:rsid w:val="00156EF7"/>
    <w:rsid w:val="0016004D"/>
    <w:rsid w:val="001609B0"/>
    <w:rsid w:val="00161F8A"/>
    <w:rsid w:val="00162647"/>
    <w:rsid w:val="001627F3"/>
    <w:rsid w:val="00162AEB"/>
    <w:rsid w:val="001633EA"/>
    <w:rsid w:val="0016352F"/>
    <w:rsid w:val="001637CE"/>
    <w:rsid w:val="001639B0"/>
    <w:rsid w:val="001643C8"/>
    <w:rsid w:val="001644AD"/>
    <w:rsid w:val="001644B5"/>
    <w:rsid w:val="001654DF"/>
    <w:rsid w:val="0016563A"/>
    <w:rsid w:val="00166E43"/>
    <w:rsid w:val="00167A20"/>
    <w:rsid w:val="00167A5B"/>
    <w:rsid w:val="00167B92"/>
    <w:rsid w:val="0017061E"/>
    <w:rsid w:val="00171377"/>
    <w:rsid w:val="001730A2"/>
    <w:rsid w:val="0017370D"/>
    <w:rsid w:val="001737C3"/>
    <w:rsid w:val="00173C12"/>
    <w:rsid w:val="00173DC3"/>
    <w:rsid w:val="00174B5D"/>
    <w:rsid w:val="00174E1F"/>
    <w:rsid w:val="00174FEA"/>
    <w:rsid w:val="0017548C"/>
    <w:rsid w:val="0017574E"/>
    <w:rsid w:val="00176AC0"/>
    <w:rsid w:val="001775E3"/>
    <w:rsid w:val="00177847"/>
    <w:rsid w:val="0017787D"/>
    <w:rsid w:val="00177950"/>
    <w:rsid w:val="0018203C"/>
    <w:rsid w:val="00182A5A"/>
    <w:rsid w:val="00182BA3"/>
    <w:rsid w:val="0018332F"/>
    <w:rsid w:val="00183551"/>
    <w:rsid w:val="0018382C"/>
    <w:rsid w:val="001841F7"/>
    <w:rsid w:val="0018490B"/>
    <w:rsid w:val="00185336"/>
    <w:rsid w:val="00185DBE"/>
    <w:rsid w:val="001861C9"/>
    <w:rsid w:val="00186917"/>
    <w:rsid w:val="00186E36"/>
    <w:rsid w:val="001875A2"/>
    <w:rsid w:val="001877A1"/>
    <w:rsid w:val="00187E5B"/>
    <w:rsid w:val="00190B77"/>
    <w:rsid w:val="0019195C"/>
    <w:rsid w:val="00192249"/>
    <w:rsid w:val="00192924"/>
    <w:rsid w:val="001931F0"/>
    <w:rsid w:val="00193645"/>
    <w:rsid w:val="00193732"/>
    <w:rsid w:val="0019475B"/>
    <w:rsid w:val="001954B3"/>
    <w:rsid w:val="00196EC8"/>
    <w:rsid w:val="0019761E"/>
    <w:rsid w:val="0019784B"/>
    <w:rsid w:val="001A0000"/>
    <w:rsid w:val="001A10EA"/>
    <w:rsid w:val="001A2053"/>
    <w:rsid w:val="001A232B"/>
    <w:rsid w:val="001A27F2"/>
    <w:rsid w:val="001A3A00"/>
    <w:rsid w:val="001A3B53"/>
    <w:rsid w:val="001A4142"/>
    <w:rsid w:val="001A5587"/>
    <w:rsid w:val="001A5FC9"/>
    <w:rsid w:val="001A66F9"/>
    <w:rsid w:val="001A69FF"/>
    <w:rsid w:val="001A7B31"/>
    <w:rsid w:val="001B096E"/>
    <w:rsid w:val="001B194B"/>
    <w:rsid w:val="001B1D2A"/>
    <w:rsid w:val="001B27CB"/>
    <w:rsid w:val="001B28B1"/>
    <w:rsid w:val="001B2FC1"/>
    <w:rsid w:val="001B460E"/>
    <w:rsid w:val="001B5227"/>
    <w:rsid w:val="001B6512"/>
    <w:rsid w:val="001B6C54"/>
    <w:rsid w:val="001B735F"/>
    <w:rsid w:val="001B7D07"/>
    <w:rsid w:val="001C14CB"/>
    <w:rsid w:val="001C1673"/>
    <w:rsid w:val="001C1B6D"/>
    <w:rsid w:val="001C251A"/>
    <w:rsid w:val="001C26B3"/>
    <w:rsid w:val="001C287D"/>
    <w:rsid w:val="001C2A3A"/>
    <w:rsid w:val="001C3058"/>
    <w:rsid w:val="001C3CDF"/>
    <w:rsid w:val="001C3D8A"/>
    <w:rsid w:val="001C43D9"/>
    <w:rsid w:val="001C5A1B"/>
    <w:rsid w:val="001C5AB8"/>
    <w:rsid w:val="001C5E4B"/>
    <w:rsid w:val="001C661F"/>
    <w:rsid w:val="001C6CFF"/>
    <w:rsid w:val="001C712B"/>
    <w:rsid w:val="001C71DB"/>
    <w:rsid w:val="001C7D5C"/>
    <w:rsid w:val="001D0E22"/>
    <w:rsid w:val="001D13C4"/>
    <w:rsid w:val="001D2FAB"/>
    <w:rsid w:val="001D33A9"/>
    <w:rsid w:val="001D3D3B"/>
    <w:rsid w:val="001D4B0C"/>
    <w:rsid w:val="001D4B5D"/>
    <w:rsid w:val="001D5369"/>
    <w:rsid w:val="001D61FD"/>
    <w:rsid w:val="001D63BE"/>
    <w:rsid w:val="001D6C7A"/>
    <w:rsid w:val="001D75D2"/>
    <w:rsid w:val="001D78D8"/>
    <w:rsid w:val="001D7AD8"/>
    <w:rsid w:val="001E0175"/>
    <w:rsid w:val="001E0BB4"/>
    <w:rsid w:val="001E0BD4"/>
    <w:rsid w:val="001E2244"/>
    <w:rsid w:val="001E2862"/>
    <w:rsid w:val="001E28C3"/>
    <w:rsid w:val="001E3471"/>
    <w:rsid w:val="001E3897"/>
    <w:rsid w:val="001E3AB5"/>
    <w:rsid w:val="001E3DAA"/>
    <w:rsid w:val="001E4FBB"/>
    <w:rsid w:val="001E52C3"/>
    <w:rsid w:val="001E5BC7"/>
    <w:rsid w:val="001E617D"/>
    <w:rsid w:val="001E6CA2"/>
    <w:rsid w:val="001E7297"/>
    <w:rsid w:val="001F1AAD"/>
    <w:rsid w:val="001F1EA3"/>
    <w:rsid w:val="001F2418"/>
    <w:rsid w:val="001F3F0C"/>
    <w:rsid w:val="001F434F"/>
    <w:rsid w:val="001F498A"/>
    <w:rsid w:val="001F6F6A"/>
    <w:rsid w:val="001F757B"/>
    <w:rsid w:val="001F7AA6"/>
    <w:rsid w:val="001F7C5D"/>
    <w:rsid w:val="001F7F8C"/>
    <w:rsid w:val="002004C3"/>
    <w:rsid w:val="002005DB"/>
    <w:rsid w:val="002006AD"/>
    <w:rsid w:val="00200761"/>
    <w:rsid w:val="00203D64"/>
    <w:rsid w:val="00204E1A"/>
    <w:rsid w:val="002068ED"/>
    <w:rsid w:val="0021084A"/>
    <w:rsid w:val="00210F26"/>
    <w:rsid w:val="00211B02"/>
    <w:rsid w:val="00211C14"/>
    <w:rsid w:val="00212EAF"/>
    <w:rsid w:val="0021336E"/>
    <w:rsid w:val="00213899"/>
    <w:rsid w:val="00213BFC"/>
    <w:rsid w:val="002148EC"/>
    <w:rsid w:val="00214D8E"/>
    <w:rsid w:val="002151E9"/>
    <w:rsid w:val="00216783"/>
    <w:rsid w:val="00217601"/>
    <w:rsid w:val="00217C49"/>
    <w:rsid w:val="00217F28"/>
    <w:rsid w:val="002200D2"/>
    <w:rsid w:val="0022014B"/>
    <w:rsid w:val="00220B41"/>
    <w:rsid w:val="00220DC7"/>
    <w:rsid w:val="00221CD0"/>
    <w:rsid w:val="00222ADD"/>
    <w:rsid w:val="0022306A"/>
    <w:rsid w:val="00224016"/>
    <w:rsid w:val="00224137"/>
    <w:rsid w:val="0022462B"/>
    <w:rsid w:val="00224EC2"/>
    <w:rsid w:val="00225641"/>
    <w:rsid w:val="00225D64"/>
    <w:rsid w:val="00226623"/>
    <w:rsid w:val="0022745A"/>
    <w:rsid w:val="00227540"/>
    <w:rsid w:val="002301ED"/>
    <w:rsid w:val="00230589"/>
    <w:rsid w:val="0023133C"/>
    <w:rsid w:val="00231479"/>
    <w:rsid w:val="002316C6"/>
    <w:rsid w:val="002334A4"/>
    <w:rsid w:val="0023365E"/>
    <w:rsid w:val="00233F85"/>
    <w:rsid w:val="002356E1"/>
    <w:rsid w:val="0023587F"/>
    <w:rsid w:val="00235DF5"/>
    <w:rsid w:val="00235F08"/>
    <w:rsid w:val="00236C9F"/>
    <w:rsid w:val="002415DE"/>
    <w:rsid w:val="00241E6E"/>
    <w:rsid w:val="002428A5"/>
    <w:rsid w:val="0024290B"/>
    <w:rsid w:val="00242AAB"/>
    <w:rsid w:val="00243FF8"/>
    <w:rsid w:val="00244C34"/>
    <w:rsid w:val="00245D3D"/>
    <w:rsid w:val="002464BA"/>
    <w:rsid w:val="00247761"/>
    <w:rsid w:val="002477B2"/>
    <w:rsid w:val="00247EC2"/>
    <w:rsid w:val="00250AB2"/>
    <w:rsid w:val="00252051"/>
    <w:rsid w:val="00253497"/>
    <w:rsid w:val="002534E5"/>
    <w:rsid w:val="00254834"/>
    <w:rsid w:val="0025495B"/>
    <w:rsid w:val="002550D4"/>
    <w:rsid w:val="00256296"/>
    <w:rsid w:val="00256A6F"/>
    <w:rsid w:val="00260595"/>
    <w:rsid w:val="00260AA3"/>
    <w:rsid w:val="00261E44"/>
    <w:rsid w:val="00263B1B"/>
    <w:rsid w:val="0026461D"/>
    <w:rsid w:val="00264968"/>
    <w:rsid w:val="00265353"/>
    <w:rsid w:val="002655D1"/>
    <w:rsid w:val="00265997"/>
    <w:rsid w:val="002659F9"/>
    <w:rsid w:val="00265AB9"/>
    <w:rsid w:val="00265DCA"/>
    <w:rsid w:val="00265FAD"/>
    <w:rsid w:val="00266885"/>
    <w:rsid w:val="002700B9"/>
    <w:rsid w:val="0027068B"/>
    <w:rsid w:val="00270A0C"/>
    <w:rsid w:val="00270B55"/>
    <w:rsid w:val="00270B86"/>
    <w:rsid w:val="002713CD"/>
    <w:rsid w:val="00271BA2"/>
    <w:rsid w:val="0027203A"/>
    <w:rsid w:val="00272261"/>
    <w:rsid w:val="00272C3B"/>
    <w:rsid w:val="00273896"/>
    <w:rsid w:val="00274FC8"/>
    <w:rsid w:val="00275DA3"/>
    <w:rsid w:val="00277610"/>
    <w:rsid w:val="00277C27"/>
    <w:rsid w:val="00277DE3"/>
    <w:rsid w:val="00277E40"/>
    <w:rsid w:val="002804A0"/>
    <w:rsid w:val="00280B46"/>
    <w:rsid w:val="00281526"/>
    <w:rsid w:val="00281680"/>
    <w:rsid w:val="00281A8B"/>
    <w:rsid w:val="00282BC5"/>
    <w:rsid w:val="002832AE"/>
    <w:rsid w:val="002833C9"/>
    <w:rsid w:val="00284041"/>
    <w:rsid w:val="002841ED"/>
    <w:rsid w:val="00284607"/>
    <w:rsid w:val="0028469D"/>
    <w:rsid w:val="00284BF4"/>
    <w:rsid w:val="00285B32"/>
    <w:rsid w:val="0028773F"/>
    <w:rsid w:val="00287CEF"/>
    <w:rsid w:val="00292615"/>
    <w:rsid w:val="00294148"/>
    <w:rsid w:val="002952D5"/>
    <w:rsid w:val="002957A5"/>
    <w:rsid w:val="0029589B"/>
    <w:rsid w:val="00295BCA"/>
    <w:rsid w:val="00296F04"/>
    <w:rsid w:val="00297E3A"/>
    <w:rsid w:val="002A1201"/>
    <w:rsid w:val="002A1238"/>
    <w:rsid w:val="002A152C"/>
    <w:rsid w:val="002A226B"/>
    <w:rsid w:val="002A2745"/>
    <w:rsid w:val="002A297F"/>
    <w:rsid w:val="002A2D14"/>
    <w:rsid w:val="002A57B2"/>
    <w:rsid w:val="002A657E"/>
    <w:rsid w:val="002A7413"/>
    <w:rsid w:val="002A7530"/>
    <w:rsid w:val="002A77A1"/>
    <w:rsid w:val="002B0F59"/>
    <w:rsid w:val="002B1D4B"/>
    <w:rsid w:val="002B2061"/>
    <w:rsid w:val="002B32F4"/>
    <w:rsid w:val="002B3BDE"/>
    <w:rsid w:val="002B45C0"/>
    <w:rsid w:val="002B4794"/>
    <w:rsid w:val="002B56CF"/>
    <w:rsid w:val="002B77A2"/>
    <w:rsid w:val="002B7BC3"/>
    <w:rsid w:val="002C04BC"/>
    <w:rsid w:val="002C06B8"/>
    <w:rsid w:val="002C149E"/>
    <w:rsid w:val="002C1641"/>
    <w:rsid w:val="002C19C4"/>
    <w:rsid w:val="002C2427"/>
    <w:rsid w:val="002C3599"/>
    <w:rsid w:val="002C3D57"/>
    <w:rsid w:val="002C3EBF"/>
    <w:rsid w:val="002C4F75"/>
    <w:rsid w:val="002C50B3"/>
    <w:rsid w:val="002C513F"/>
    <w:rsid w:val="002C63F3"/>
    <w:rsid w:val="002C72D2"/>
    <w:rsid w:val="002D0915"/>
    <w:rsid w:val="002D254D"/>
    <w:rsid w:val="002D265F"/>
    <w:rsid w:val="002D2F63"/>
    <w:rsid w:val="002D3C29"/>
    <w:rsid w:val="002D47BB"/>
    <w:rsid w:val="002D557C"/>
    <w:rsid w:val="002D6C7A"/>
    <w:rsid w:val="002D73DF"/>
    <w:rsid w:val="002D7878"/>
    <w:rsid w:val="002E19AF"/>
    <w:rsid w:val="002E1B29"/>
    <w:rsid w:val="002E2F74"/>
    <w:rsid w:val="002E2FBF"/>
    <w:rsid w:val="002E3EE6"/>
    <w:rsid w:val="002E4A21"/>
    <w:rsid w:val="002E519A"/>
    <w:rsid w:val="002E6094"/>
    <w:rsid w:val="002E74BA"/>
    <w:rsid w:val="002E77EA"/>
    <w:rsid w:val="002F0B4C"/>
    <w:rsid w:val="002F0BA2"/>
    <w:rsid w:val="002F0F00"/>
    <w:rsid w:val="002F129C"/>
    <w:rsid w:val="002F1EDF"/>
    <w:rsid w:val="002F3191"/>
    <w:rsid w:val="002F33EC"/>
    <w:rsid w:val="002F4337"/>
    <w:rsid w:val="002F4393"/>
    <w:rsid w:val="002F47F8"/>
    <w:rsid w:val="002F4F64"/>
    <w:rsid w:val="002F5350"/>
    <w:rsid w:val="002F5D60"/>
    <w:rsid w:val="002F6196"/>
    <w:rsid w:val="002F6A34"/>
    <w:rsid w:val="002F6F9C"/>
    <w:rsid w:val="002F77A3"/>
    <w:rsid w:val="002F7EFC"/>
    <w:rsid w:val="003015AD"/>
    <w:rsid w:val="00301B63"/>
    <w:rsid w:val="0030210D"/>
    <w:rsid w:val="00303377"/>
    <w:rsid w:val="00303DE8"/>
    <w:rsid w:val="00303F33"/>
    <w:rsid w:val="003041B7"/>
    <w:rsid w:val="0030534F"/>
    <w:rsid w:val="0030563C"/>
    <w:rsid w:val="00306744"/>
    <w:rsid w:val="0030695A"/>
    <w:rsid w:val="00307BAD"/>
    <w:rsid w:val="00307C01"/>
    <w:rsid w:val="00310091"/>
    <w:rsid w:val="00310676"/>
    <w:rsid w:val="00310C39"/>
    <w:rsid w:val="00310D46"/>
    <w:rsid w:val="003112E7"/>
    <w:rsid w:val="00311400"/>
    <w:rsid w:val="003129DD"/>
    <w:rsid w:val="00312DAE"/>
    <w:rsid w:val="0031426B"/>
    <w:rsid w:val="0031511B"/>
    <w:rsid w:val="003153BA"/>
    <w:rsid w:val="0031651F"/>
    <w:rsid w:val="00316B07"/>
    <w:rsid w:val="00317A0F"/>
    <w:rsid w:val="00317A41"/>
    <w:rsid w:val="00321B73"/>
    <w:rsid w:val="00323FFA"/>
    <w:rsid w:val="00324C3A"/>
    <w:rsid w:val="0032586D"/>
    <w:rsid w:val="00325B26"/>
    <w:rsid w:val="00325DD8"/>
    <w:rsid w:val="00326620"/>
    <w:rsid w:val="00326C8D"/>
    <w:rsid w:val="00326CB6"/>
    <w:rsid w:val="00326FCF"/>
    <w:rsid w:val="00327741"/>
    <w:rsid w:val="00327898"/>
    <w:rsid w:val="00327E0E"/>
    <w:rsid w:val="00330326"/>
    <w:rsid w:val="00331186"/>
    <w:rsid w:val="00331611"/>
    <w:rsid w:val="00331724"/>
    <w:rsid w:val="0033232A"/>
    <w:rsid w:val="00332981"/>
    <w:rsid w:val="00333853"/>
    <w:rsid w:val="0033404E"/>
    <w:rsid w:val="00334CFF"/>
    <w:rsid w:val="00335981"/>
    <w:rsid w:val="00336105"/>
    <w:rsid w:val="0033624B"/>
    <w:rsid w:val="0033668A"/>
    <w:rsid w:val="00336B57"/>
    <w:rsid w:val="00337E3E"/>
    <w:rsid w:val="0034195C"/>
    <w:rsid w:val="003429E6"/>
    <w:rsid w:val="00342F2D"/>
    <w:rsid w:val="00343345"/>
    <w:rsid w:val="0034474C"/>
    <w:rsid w:val="00344C64"/>
    <w:rsid w:val="00344EFB"/>
    <w:rsid w:val="00344F99"/>
    <w:rsid w:val="0034673C"/>
    <w:rsid w:val="003473D2"/>
    <w:rsid w:val="003476BC"/>
    <w:rsid w:val="0035010E"/>
    <w:rsid w:val="00350CB3"/>
    <w:rsid w:val="00350E10"/>
    <w:rsid w:val="003511AE"/>
    <w:rsid w:val="00351547"/>
    <w:rsid w:val="003518E5"/>
    <w:rsid w:val="00352375"/>
    <w:rsid w:val="00352CCB"/>
    <w:rsid w:val="00353D24"/>
    <w:rsid w:val="00354B50"/>
    <w:rsid w:val="00354C8D"/>
    <w:rsid w:val="003553D3"/>
    <w:rsid w:val="00355F11"/>
    <w:rsid w:val="00356840"/>
    <w:rsid w:val="00356871"/>
    <w:rsid w:val="00357A06"/>
    <w:rsid w:val="003608E8"/>
    <w:rsid w:val="00360ACE"/>
    <w:rsid w:val="00361D84"/>
    <w:rsid w:val="0036201F"/>
    <w:rsid w:val="003629B7"/>
    <w:rsid w:val="003636C7"/>
    <w:rsid w:val="003638AA"/>
    <w:rsid w:val="00364031"/>
    <w:rsid w:val="00364434"/>
    <w:rsid w:val="003644C1"/>
    <w:rsid w:val="00364CEB"/>
    <w:rsid w:val="00364D46"/>
    <w:rsid w:val="00365340"/>
    <w:rsid w:val="00365C75"/>
    <w:rsid w:val="0036609D"/>
    <w:rsid w:val="0036665D"/>
    <w:rsid w:val="003666C5"/>
    <w:rsid w:val="00366B8B"/>
    <w:rsid w:val="00366BA6"/>
    <w:rsid w:val="003672F2"/>
    <w:rsid w:val="0036749D"/>
    <w:rsid w:val="003675E5"/>
    <w:rsid w:val="00367DC6"/>
    <w:rsid w:val="00370472"/>
    <w:rsid w:val="00372299"/>
    <w:rsid w:val="00372FAA"/>
    <w:rsid w:val="00373F42"/>
    <w:rsid w:val="00374ACA"/>
    <w:rsid w:val="00374FC4"/>
    <w:rsid w:val="0037524D"/>
    <w:rsid w:val="00375428"/>
    <w:rsid w:val="00376592"/>
    <w:rsid w:val="00376E28"/>
    <w:rsid w:val="0037724D"/>
    <w:rsid w:val="0038006A"/>
    <w:rsid w:val="003807BD"/>
    <w:rsid w:val="00381156"/>
    <w:rsid w:val="00381394"/>
    <w:rsid w:val="00381E11"/>
    <w:rsid w:val="00382528"/>
    <w:rsid w:val="003825EA"/>
    <w:rsid w:val="00382DB6"/>
    <w:rsid w:val="003847B4"/>
    <w:rsid w:val="00384D2C"/>
    <w:rsid w:val="00384EDF"/>
    <w:rsid w:val="0038510D"/>
    <w:rsid w:val="00385410"/>
    <w:rsid w:val="00385511"/>
    <w:rsid w:val="0038565C"/>
    <w:rsid w:val="00386011"/>
    <w:rsid w:val="00387B2A"/>
    <w:rsid w:val="00387DB5"/>
    <w:rsid w:val="00390168"/>
    <w:rsid w:val="003905CB"/>
    <w:rsid w:val="003910C3"/>
    <w:rsid w:val="0039121B"/>
    <w:rsid w:val="00391AB5"/>
    <w:rsid w:val="003924A8"/>
    <w:rsid w:val="00392BDB"/>
    <w:rsid w:val="00392FFC"/>
    <w:rsid w:val="0039473E"/>
    <w:rsid w:val="003965C8"/>
    <w:rsid w:val="0039681F"/>
    <w:rsid w:val="00396858"/>
    <w:rsid w:val="003A0297"/>
    <w:rsid w:val="003A0547"/>
    <w:rsid w:val="003A0638"/>
    <w:rsid w:val="003A0A69"/>
    <w:rsid w:val="003A1282"/>
    <w:rsid w:val="003A2262"/>
    <w:rsid w:val="003A23A7"/>
    <w:rsid w:val="003A317B"/>
    <w:rsid w:val="003A34AB"/>
    <w:rsid w:val="003A4B70"/>
    <w:rsid w:val="003A52A0"/>
    <w:rsid w:val="003A6147"/>
    <w:rsid w:val="003A75D9"/>
    <w:rsid w:val="003B0280"/>
    <w:rsid w:val="003B1579"/>
    <w:rsid w:val="003B1CA3"/>
    <w:rsid w:val="003B22EE"/>
    <w:rsid w:val="003B3389"/>
    <w:rsid w:val="003B3756"/>
    <w:rsid w:val="003B4688"/>
    <w:rsid w:val="003B4DCD"/>
    <w:rsid w:val="003B5230"/>
    <w:rsid w:val="003B72F5"/>
    <w:rsid w:val="003B74CF"/>
    <w:rsid w:val="003B7557"/>
    <w:rsid w:val="003B7702"/>
    <w:rsid w:val="003B7B10"/>
    <w:rsid w:val="003B7F78"/>
    <w:rsid w:val="003B7FC1"/>
    <w:rsid w:val="003C0032"/>
    <w:rsid w:val="003C02B2"/>
    <w:rsid w:val="003C0DCE"/>
    <w:rsid w:val="003C0FCA"/>
    <w:rsid w:val="003C1880"/>
    <w:rsid w:val="003C1DD9"/>
    <w:rsid w:val="003C2095"/>
    <w:rsid w:val="003C2483"/>
    <w:rsid w:val="003C29B2"/>
    <w:rsid w:val="003C3824"/>
    <w:rsid w:val="003C39D3"/>
    <w:rsid w:val="003C3DCE"/>
    <w:rsid w:val="003C5547"/>
    <w:rsid w:val="003C5FD6"/>
    <w:rsid w:val="003C6540"/>
    <w:rsid w:val="003C6598"/>
    <w:rsid w:val="003C66AE"/>
    <w:rsid w:val="003C6878"/>
    <w:rsid w:val="003D02ED"/>
    <w:rsid w:val="003D0D96"/>
    <w:rsid w:val="003D11B4"/>
    <w:rsid w:val="003D1380"/>
    <w:rsid w:val="003D15E3"/>
    <w:rsid w:val="003D17FA"/>
    <w:rsid w:val="003D1D2B"/>
    <w:rsid w:val="003D249A"/>
    <w:rsid w:val="003D351C"/>
    <w:rsid w:val="003D37DE"/>
    <w:rsid w:val="003D590C"/>
    <w:rsid w:val="003D60D7"/>
    <w:rsid w:val="003D61B4"/>
    <w:rsid w:val="003E12D5"/>
    <w:rsid w:val="003E1839"/>
    <w:rsid w:val="003E1EB2"/>
    <w:rsid w:val="003E25F0"/>
    <w:rsid w:val="003E2EA8"/>
    <w:rsid w:val="003E2F06"/>
    <w:rsid w:val="003E3711"/>
    <w:rsid w:val="003E3FEA"/>
    <w:rsid w:val="003E49FD"/>
    <w:rsid w:val="003E4EE0"/>
    <w:rsid w:val="003E4F17"/>
    <w:rsid w:val="003E4F61"/>
    <w:rsid w:val="003E5297"/>
    <w:rsid w:val="003E6198"/>
    <w:rsid w:val="003E6799"/>
    <w:rsid w:val="003E6CD3"/>
    <w:rsid w:val="003F061B"/>
    <w:rsid w:val="003F0F4C"/>
    <w:rsid w:val="003F2237"/>
    <w:rsid w:val="003F24C5"/>
    <w:rsid w:val="003F2ADD"/>
    <w:rsid w:val="003F2CE9"/>
    <w:rsid w:val="003F2E71"/>
    <w:rsid w:val="003F2F4F"/>
    <w:rsid w:val="003F3D51"/>
    <w:rsid w:val="003F4432"/>
    <w:rsid w:val="003F46E8"/>
    <w:rsid w:val="003F567E"/>
    <w:rsid w:val="003F5EE0"/>
    <w:rsid w:val="003F6786"/>
    <w:rsid w:val="003F6D8E"/>
    <w:rsid w:val="003F7107"/>
    <w:rsid w:val="003F73A2"/>
    <w:rsid w:val="004003C2"/>
    <w:rsid w:val="0040041F"/>
    <w:rsid w:val="0040081E"/>
    <w:rsid w:val="0040091B"/>
    <w:rsid w:val="00401169"/>
    <w:rsid w:val="00403095"/>
    <w:rsid w:val="00404836"/>
    <w:rsid w:val="00404FA0"/>
    <w:rsid w:val="00404FFF"/>
    <w:rsid w:val="00405096"/>
    <w:rsid w:val="0040583B"/>
    <w:rsid w:val="00405D3F"/>
    <w:rsid w:val="004060F1"/>
    <w:rsid w:val="004074B4"/>
    <w:rsid w:val="004076C4"/>
    <w:rsid w:val="00411379"/>
    <w:rsid w:val="0041197B"/>
    <w:rsid w:val="00411A69"/>
    <w:rsid w:val="004121D5"/>
    <w:rsid w:val="004121FE"/>
    <w:rsid w:val="00412E8E"/>
    <w:rsid w:val="004135C5"/>
    <w:rsid w:val="004137D0"/>
    <w:rsid w:val="00413A06"/>
    <w:rsid w:val="00413FAC"/>
    <w:rsid w:val="00415900"/>
    <w:rsid w:val="00415BCC"/>
    <w:rsid w:val="00415CEF"/>
    <w:rsid w:val="00416037"/>
    <w:rsid w:val="00416180"/>
    <w:rsid w:val="00416203"/>
    <w:rsid w:val="00417437"/>
    <w:rsid w:val="004175C1"/>
    <w:rsid w:val="00417901"/>
    <w:rsid w:val="00420606"/>
    <w:rsid w:val="00420686"/>
    <w:rsid w:val="0042080C"/>
    <w:rsid w:val="0042116C"/>
    <w:rsid w:val="004216B9"/>
    <w:rsid w:val="00422359"/>
    <w:rsid w:val="004225E3"/>
    <w:rsid w:val="00422874"/>
    <w:rsid w:val="00423587"/>
    <w:rsid w:val="00423634"/>
    <w:rsid w:val="004251F5"/>
    <w:rsid w:val="00425240"/>
    <w:rsid w:val="0042541F"/>
    <w:rsid w:val="0042542E"/>
    <w:rsid w:val="00425442"/>
    <w:rsid w:val="0042567B"/>
    <w:rsid w:val="00425F6E"/>
    <w:rsid w:val="00426A66"/>
    <w:rsid w:val="00427405"/>
    <w:rsid w:val="00427426"/>
    <w:rsid w:val="00427E69"/>
    <w:rsid w:val="0043135E"/>
    <w:rsid w:val="00431844"/>
    <w:rsid w:val="0043184C"/>
    <w:rsid w:val="004321EA"/>
    <w:rsid w:val="0043296D"/>
    <w:rsid w:val="0043300F"/>
    <w:rsid w:val="0043378B"/>
    <w:rsid w:val="00433E21"/>
    <w:rsid w:val="00433ECC"/>
    <w:rsid w:val="00434997"/>
    <w:rsid w:val="004349BD"/>
    <w:rsid w:val="0043516C"/>
    <w:rsid w:val="00435C08"/>
    <w:rsid w:val="00435C19"/>
    <w:rsid w:val="00437524"/>
    <w:rsid w:val="004408B4"/>
    <w:rsid w:val="00440C08"/>
    <w:rsid w:val="004420B2"/>
    <w:rsid w:val="0044234C"/>
    <w:rsid w:val="00442B2F"/>
    <w:rsid w:val="00442F42"/>
    <w:rsid w:val="004430E4"/>
    <w:rsid w:val="00444101"/>
    <w:rsid w:val="00445B16"/>
    <w:rsid w:val="00446F4F"/>
    <w:rsid w:val="004502DA"/>
    <w:rsid w:val="00450A76"/>
    <w:rsid w:val="00451214"/>
    <w:rsid w:val="00451ACB"/>
    <w:rsid w:val="00451F53"/>
    <w:rsid w:val="00452523"/>
    <w:rsid w:val="00452532"/>
    <w:rsid w:val="00452E37"/>
    <w:rsid w:val="0045335C"/>
    <w:rsid w:val="00454C37"/>
    <w:rsid w:val="004559AE"/>
    <w:rsid w:val="00456381"/>
    <w:rsid w:val="004564B0"/>
    <w:rsid w:val="0045760D"/>
    <w:rsid w:val="0045774F"/>
    <w:rsid w:val="00457C20"/>
    <w:rsid w:val="00457F9D"/>
    <w:rsid w:val="004604B8"/>
    <w:rsid w:val="00460C19"/>
    <w:rsid w:val="00460FA7"/>
    <w:rsid w:val="00461B30"/>
    <w:rsid w:val="00461B39"/>
    <w:rsid w:val="00462123"/>
    <w:rsid w:val="00463851"/>
    <w:rsid w:val="0046394C"/>
    <w:rsid w:val="0046528B"/>
    <w:rsid w:val="004653D5"/>
    <w:rsid w:val="004659FB"/>
    <w:rsid w:val="004665FC"/>
    <w:rsid w:val="004669AD"/>
    <w:rsid w:val="00466F0F"/>
    <w:rsid w:val="0046792E"/>
    <w:rsid w:val="00467A09"/>
    <w:rsid w:val="0047053C"/>
    <w:rsid w:val="00470621"/>
    <w:rsid w:val="00471109"/>
    <w:rsid w:val="00471C92"/>
    <w:rsid w:val="00472376"/>
    <w:rsid w:val="00472421"/>
    <w:rsid w:val="00472606"/>
    <w:rsid w:val="004726C2"/>
    <w:rsid w:val="00472770"/>
    <w:rsid w:val="00472AE9"/>
    <w:rsid w:val="00473700"/>
    <w:rsid w:val="00473824"/>
    <w:rsid w:val="00473F46"/>
    <w:rsid w:val="00474189"/>
    <w:rsid w:val="0047493D"/>
    <w:rsid w:val="00474A79"/>
    <w:rsid w:val="00474A93"/>
    <w:rsid w:val="00475C8F"/>
    <w:rsid w:val="00476BBA"/>
    <w:rsid w:val="0047799C"/>
    <w:rsid w:val="00480458"/>
    <w:rsid w:val="00480764"/>
    <w:rsid w:val="004819A1"/>
    <w:rsid w:val="0048214A"/>
    <w:rsid w:val="00482466"/>
    <w:rsid w:val="00482A78"/>
    <w:rsid w:val="00483AC4"/>
    <w:rsid w:val="00485861"/>
    <w:rsid w:val="00487EF8"/>
    <w:rsid w:val="004917AE"/>
    <w:rsid w:val="004921ED"/>
    <w:rsid w:val="00493F4D"/>
    <w:rsid w:val="00493FF2"/>
    <w:rsid w:val="004949B1"/>
    <w:rsid w:val="00494A4A"/>
    <w:rsid w:val="00494ADC"/>
    <w:rsid w:val="004954B7"/>
    <w:rsid w:val="00495697"/>
    <w:rsid w:val="00496346"/>
    <w:rsid w:val="00496827"/>
    <w:rsid w:val="0049725A"/>
    <w:rsid w:val="004973DF"/>
    <w:rsid w:val="00497BCE"/>
    <w:rsid w:val="004A0653"/>
    <w:rsid w:val="004A1E97"/>
    <w:rsid w:val="004A22EC"/>
    <w:rsid w:val="004A2DB5"/>
    <w:rsid w:val="004A36EE"/>
    <w:rsid w:val="004A3853"/>
    <w:rsid w:val="004A39C7"/>
    <w:rsid w:val="004A3E74"/>
    <w:rsid w:val="004A3F33"/>
    <w:rsid w:val="004A4FA7"/>
    <w:rsid w:val="004A5394"/>
    <w:rsid w:val="004A6794"/>
    <w:rsid w:val="004A680F"/>
    <w:rsid w:val="004A784C"/>
    <w:rsid w:val="004B1191"/>
    <w:rsid w:val="004B1797"/>
    <w:rsid w:val="004B1DB0"/>
    <w:rsid w:val="004B2DB0"/>
    <w:rsid w:val="004B34DA"/>
    <w:rsid w:val="004B3FA4"/>
    <w:rsid w:val="004B431D"/>
    <w:rsid w:val="004B54D7"/>
    <w:rsid w:val="004B5631"/>
    <w:rsid w:val="004B64AF"/>
    <w:rsid w:val="004C001E"/>
    <w:rsid w:val="004C0513"/>
    <w:rsid w:val="004C08E9"/>
    <w:rsid w:val="004C175E"/>
    <w:rsid w:val="004C1A86"/>
    <w:rsid w:val="004C1B14"/>
    <w:rsid w:val="004C1C5F"/>
    <w:rsid w:val="004C26B2"/>
    <w:rsid w:val="004C2B5E"/>
    <w:rsid w:val="004C2CAB"/>
    <w:rsid w:val="004C31F6"/>
    <w:rsid w:val="004C4E6B"/>
    <w:rsid w:val="004C5138"/>
    <w:rsid w:val="004C5396"/>
    <w:rsid w:val="004C56B3"/>
    <w:rsid w:val="004C5BF9"/>
    <w:rsid w:val="004C6EED"/>
    <w:rsid w:val="004C70CA"/>
    <w:rsid w:val="004C7685"/>
    <w:rsid w:val="004D1387"/>
    <w:rsid w:val="004D14E8"/>
    <w:rsid w:val="004D1884"/>
    <w:rsid w:val="004D1D4E"/>
    <w:rsid w:val="004D2140"/>
    <w:rsid w:val="004D25EF"/>
    <w:rsid w:val="004D3ABD"/>
    <w:rsid w:val="004D3CD2"/>
    <w:rsid w:val="004D4FCF"/>
    <w:rsid w:val="004D61C9"/>
    <w:rsid w:val="004D67ED"/>
    <w:rsid w:val="004D6EC4"/>
    <w:rsid w:val="004D7374"/>
    <w:rsid w:val="004E0BAC"/>
    <w:rsid w:val="004E10E5"/>
    <w:rsid w:val="004E18A7"/>
    <w:rsid w:val="004E1FD0"/>
    <w:rsid w:val="004E2635"/>
    <w:rsid w:val="004E2D02"/>
    <w:rsid w:val="004E32D2"/>
    <w:rsid w:val="004E3DBF"/>
    <w:rsid w:val="004E559C"/>
    <w:rsid w:val="004E5884"/>
    <w:rsid w:val="004E5955"/>
    <w:rsid w:val="004E5DC7"/>
    <w:rsid w:val="004E6092"/>
    <w:rsid w:val="004E60A6"/>
    <w:rsid w:val="004E6650"/>
    <w:rsid w:val="004E6725"/>
    <w:rsid w:val="004E67F1"/>
    <w:rsid w:val="004E6A7C"/>
    <w:rsid w:val="004E78BA"/>
    <w:rsid w:val="004E7976"/>
    <w:rsid w:val="004F03F8"/>
    <w:rsid w:val="004F08D3"/>
    <w:rsid w:val="004F1502"/>
    <w:rsid w:val="004F33B2"/>
    <w:rsid w:val="004F5422"/>
    <w:rsid w:val="004F5A4E"/>
    <w:rsid w:val="004F5D35"/>
    <w:rsid w:val="004F5F25"/>
    <w:rsid w:val="004F62FB"/>
    <w:rsid w:val="004F6306"/>
    <w:rsid w:val="004F63D2"/>
    <w:rsid w:val="004F6825"/>
    <w:rsid w:val="004F694B"/>
    <w:rsid w:val="004F7194"/>
    <w:rsid w:val="004F7819"/>
    <w:rsid w:val="004F7BE2"/>
    <w:rsid w:val="0050081A"/>
    <w:rsid w:val="005009B5"/>
    <w:rsid w:val="005011E9"/>
    <w:rsid w:val="005019C5"/>
    <w:rsid w:val="00502FE2"/>
    <w:rsid w:val="005035AB"/>
    <w:rsid w:val="00504AC1"/>
    <w:rsid w:val="00504F6C"/>
    <w:rsid w:val="005058CC"/>
    <w:rsid w:val="00505A11"/>
    <w:rsid w:val="0050689A"/>
    <w:rsid w:val="005071B5"/>
    <w:rsid w:val="0050733A"/>
    <w:rsid w:val="00510B51"/>
    <w:rsid w:val="0051233F"/>
    <w:rsid w:val="00512FCC"/>
    <w:rsid w:val="0051431E"/>
    <w:rsid w:val="005146E9"/>
    <w:rsid w:val="005153FF"/>
    <w:rsid w:val="00515C12"/>
    <w:rsid w:val="00516A65"/>
    <w:rsid w:val="00517BF8"/>
    <w:rsid w:val="00521434"/>
    <w:rsid w:val="005220A9"/>
    <w:rsid w:val="0052234B"/>
    <w:rsid w:val="0052239F"/>
    <w:rsid w:val="0052289D"/>
    <w:rsid w:val="00522B56"/>
    <w:rsid w:val="005236A8"/>
    <w:rsid w:val="00524D8B"/>
    <w:rsid w:val="005251EE"/>
    <w:rsid w:val="00525612"/>
    <w:rsid w:val="00526122"/>
    <w:rsid w:val="005261FB"/>
    <w:rsid w:val="00526CB1"/>
    <w:rsid w:val="00526E1F"/>
    <w:rsid w:val="00527E8B"/>
    <w:rsid w:val="0053006D"/>
    <w:rsid w:val="0053094F"/>
    <w:rsid w:val="005310B0"/>
    <w:rsid w:val="005312F2"/>
    <w:rsid w:val="00531729"/>
    <w:rsid w:val="00531933"/>
    <w:rsid w:val="00531AAC"/>
    <w:rsid w:val="00531D1C"/>
    <w:rsid w:val="00533B65"/>
    <w:rsid w:val="00534750"/>
    <w:rsid w:val="00534DE1"/>
    <w:rsid w:val="00535B80"/>
    <w:rsid w:val="00536A80"/>
    <w:rsid w:val="00536ABB"/>
    <w:rsid w:val="00536BFA"/>
    <w:rsid w:val="00537286"/>
    <w:rsid w:val="005375BA"/>
    <w:rsid w:val="0053771F"/>
    <w:rsid w:val="0054044C"/>
    <w:rsid w:val="005410AE"/>
    <w:rsid w:val="00541E29"/>
    <w:rsid w:val="0054266A"/>
    <w:rsid w:val="00542C5B"/>
    <w:rsid w:val="0054504C"/>
    <w:rsid w:val="00545127"/>
    <w:rsid w:val="005453A4"/>
    <w:rsid w:val="00545460"/>
    <w:rsid w:val="005455B9"/>
    <w:rsid w:val="005456FA"/>
    <w:rsid w:val="00545E3C"/>
    <w:rsid w:val="00546346"/>
    <w:rsid w:val="00546A0C"/>
    <w:rsid w:val="005479E2"/>
    <w:rsid w:val="00547CAE"/>
    <w:rsid w:val="005500C4"/>
    <w:rsid w:val="00551CE2"/>
    <w:rsid w:val="00551DD5"/>
    <w:rsid w:val="0055202B"/>
    <w:rsid w:val="00552282"/>
    <w:rsid w:val="00552A72"/>
    <w:rsid w:val="00553200"/>
    <w:rsid w:val="00553E6B"/>
    <w:rsid w:val="00554DF2"/>
    <w:rsid w:val="00555087"/>
    <w:rsid w:val="0055616C"/>
    <w:rsid w:val="0055701D"/>
    <w:rsid w:val="00557466"/>
    <w:rsid w:val="005612DA"/>
    <w:rsid w:val="00562077"/>
    <w:rsid w:val="00562AA8"/>
    <w:rsid w:val="00562CC5"/>
    <w:rsid w:val="00562F6B"/>
    <w:rsid w:val="005634A1"/>
    <w:rsid w:val="005639EA"/>
    <w:rsid w:val="0056480D"/>
    <w:rsid w:val="00564FE9"/>
    <w:rsid w:val="0056568C"/>
    <w:rsid w:val="005657C7"/>
    <w:rsid w:val="00567826"/>
    <w:rsid w:val="0057007C"/>
    <w:rsid w:val="00571AB2"/>
    <w:rsid w:val="005720D4"/>
    <w:rsid w:val="0057342D"/>
    <w:rsid w:val="005736D6"/>
    <w:rsid w:val="00573B93"/>
    <w:rsid w:val="00574820"/>
    <w:rsid w:val="0057490D"/>
    <w:rsid w:val="00575FBA"/>
    <w:rsid w:val="00576566"/>
    <w:rsid w:val="00576C6F"/>
    <w:rsid w:val="00576F49"/>
    <w:rsid w:val="0057752B"/>
    <w:rsid w:val="0058024B"/>
    <w:rsid w:val="00581317"/>
    <w:rsid w:val="0058176F"/>
    <w:rsid w:val="00582654"/>
    <w:rsid w:val="00582718"/>
    <w:rsid w:val="00582D08"/>
    <w:rsid w:val="00582DF4"/>
    <w:rsid w:val="00583583"/>
    <w:rsid w:val="0058375A"/>
    <w:rsid w:val="00584128"/>
    <w:rsid w:val="00584435"/>
    <w:rsid w:val="005847CF"/>
    <w:rsid w:val="0058600D"/>
    <w:rsid w:val="005867CF"/>
    <w:rsid w:val="0058729B"/>
    <w:rsid w:val="005872B0"/>
    <w:rsid w:val="005875F2"/>
    <w:rsid w:val="00587ECB"/>
    <w:rsid w:val="005902B1"/>
    <w:rsid w:val="00591159"/>
    <w:rsid w:val="00591F78"/>
    <w:rsid w:val="00592B80"/>
    <w:rsid w:val="00592F47"/>
    <w:rsid w:val="00594CED"/>
    <w:rsid w:val="00595426"/>
    <w:rsid w:val="00595A30"/>
    <w:rsid w:val="005A01B9"/>
    <w:rsid w:val="005A0AD3"/>
    <w:rsid w:val="005A0D2B"/>
    <w:rsid w:val="005A0D41"/>
    <w:rsid w:val="005A1047"/>
    <w:rsid w:val="005A17C9"/>
    <w:rsid w:val="005A1B1D"/>
    <w:rsid w:val="005A3A68"/>
    <w:rsid w:val="005A3AC0"/>
    <w:rsid w:val="005A48C2"/>
    <w:rsid w:val="005A4C82"/>
    <w:rsid w:val="005A558F"/>
    <w:rsid w:val="005A57F2"/>
    <w:rsid w:val="005A5876"/>
    <w:rsid w:val="005A6220"/>
    <w:rsid w:val="005B1520"/>
    <w:rsid w:val="005B2680"/>
    <w:rsid w:val="005B2C4D"/>
    <w:rsid w:val="005B36A9"/>
    <w:rsid w:val="005B438A"/>
    <w:rsid w:val="005B4668"/>
    <w:rsid w:val="005B4A3D"/>
    <w:rsid w:val="005B4B90"/>
    <w:rsid w:val="005B53D8"/>
    <w:rsid w:val="005B5AEC"/>
    <w:rsid w:val="005B5D8E"/>
    <w:rsid w:val="005B6815"/>
    <w:rsid w:val="005B7185"/>
    <w:rsid w:val="005B733A"/>
    <w:rsid w:val="005C0142"/>
    <w:rsid w:val="005C0200"/>
    <w:rsid w:val="005C0F8E"/>
    <w:rsid w:val="005C2366"/>
    <w:rsid w:val="005C2569"/>
    <w:rsid w:val="005C28D9"/>
    <w:rsid w:val="005C2A63"/>
    <w:rsid w:val="005C2C57"/>
    <w:rsid w:val="005C32FE"/>
    <w:rsid w:val="005C39CB"/>
    <w:rsid w:val="005C3A7A"/>
    <w:rsid w:val="005C3DCB"/>
    <w:rsid w:val="005C4530"/>
    <w:rsid w:val="005C4CFB"/>
    <w:rsid w:val="005C514A"/>
    <w:rsid w:val="005C5EDA"/>
    <w:rsid w:val="005C5F26"/>
    <w:rsid w:val="005C752C"/>
    <w:rsid w:val="005D0140"/>
    <w:rsid w:val="005D0515"/>
    <w:rsid w:val="005D0A0A"/>
    <w:rsid w:val="005D16AD"/>
    <w:rsid w:val="005D18F4"/>
    <w:rsid w:val="005D1DFB"/>
    <w:rsid w:val="005D1EBA"/>
    <w:rsid w:val="005D33A3"/>
    <w:rsid w:val="005D397C"/>
    <w:rsid w:val="005D3D72"/>
    <w:rsid w:val="005D413C"/>
    <w:rsid w:val="005D4438"/>
    <w:rsid w:val="005D6E30"/>
    <w:rsid w:val="005D7420"/>
    <w:rsid w:val="005D7715"/>
    <w:rsid w:val="005D7C9C"/>
    <w:rsid w:val="005E02A0"/>
    <w:rsid w:val="005E048C"/>
    <w:rsid w:val="005E0E1C"/>
    <w:rsid w:val="005E12C8"/>
    <w:rsid w:val="005E140E"/>
    <w:rsid w:val="005E1B04"/>
    <w:rsid w:val="005E1CE0"/>
    <w:rsid w:val="005E1D65"/>
    <w:rsid w:val="005E2629"/>
    <w:rsid w:val="005E2705"/>
    <w:rsid w:val="005E49D3"/>
    <w:rsid w:val="005E517C"/>
    <w:rsid w:val="005E52DB"/>
    <w:rsid w:val="005E53DF"/>
    <w:rsid w:val="005E55FC"/>
    <w:rsid w:val="005E63EB"/>
    <w:rsid w:val="005E6C03"/>
    <w:rsid w:val="005E6E88"/>
    <w:rsid w:val="005E73AD"/>
    <w:rsid w:val="005F1319"/>
    <w:rsid w:val="005F1C33"/>
    <w:rsid w:val="005F327C"/>
    <w:rsid w:val="005F3FAD"/>
    <w:rsid w:val="005F416C"/>
    <w:rsid w:val="005F45F3"/>
    <w:rsid w:val="005F475D"/>
    <w:rsid w:val="005F4D7C"/>
    <w:rsid w:val="005F6934"/>
    <w:rsid w:val="005F7D28"/>
    <w:rsid w:val="00600822"/>
    <w:rsid w:val="00600A15"/>
    <w:rsid w:val="0060133C"/>
    <w:rsid w:val="00601471"/>
    <w:rsid w:val="006018C1"/>
    <w:rsid w:val="0060239A"/>
    <w:rsid w:val="0060321C"/>
    <w:rsid w:val="006035C5"/>
    <w:rsid w:val="00604657"/>
    <w:rsid w:val="006052B5"/>
    <w:rsid w:val="00605EDE"/>
    <w:rsid w:val="00605FF4"/>
    <w:rsid w:val="006061BE"/>
    <w:rsid w:val="00607484"/>
    <w:rsid w:val="006076D8"/>
    <w:rsid w:val="00607F20"/>
    <w:rsid w:val="00610034"/>
    <w:rsid w:val="006112A9"/>
    <w:rsid w:val="0061140E"/>
    <w:rsid w:val="00611527"/>
    <w:rsid w:val="0061265D"/>
    <w:rsid w:val="00612C91"/>
    <w:rsid w:val="00613139"/>
    <w:rsid w:val="00613236"/>
    <w:rsid w:val="0061326B"/>
    <w:rsid w:val="006133B4"/>
    <w:rsid w:val="00614078"/>
    <w:rsid w:val="00614981"/>
    <w:rsid w:val="0061560B"/>
    <w:rsid w:val="006156A0"/>
    <w:rsid w:val="00615DE8"/>
    <w:rsid w:val="00617666"/>
    <w:rsid w:val="00617917"/>
    <w:rsid w:val="00620714"/>
    <w:rsid w:val="006207F7"/>
    <w:rsid w:val="00620AA3"/>
    <w:rsid w:val="00621A34"/>
    <w:rsid w:val="0062200C"/>
    <w:rsid w:val="0062248A"/>
    <w:rsid w:val="00622634"/>
    <w:rsid w:val="00622D67"/>
    <w:rsid w:val="00624652"/>
    <w:rsid w:val="006246E8"/>
    <w:rsid w:val="00624C5F"/>
    <w:rsid w:val="006274F2"/>
    <w:rsid w:val="00627D50"/>
    <w:rsid w:val="006325CB"/>
    <w:rsid w:val="006329C7"/>
    <w:rsid w:val="00633D0D"/>
    <w:rsid w:val="00633E17"/>
    <w:rsid w:val="00634389"/>
    <w:rsid w:val="0063490A"/>
    <w:rsid w:val="00640510"/>
    <w:rsid w:val="00641D95"/>
    <w:rsid w:val="00643329"/>
    <w:rsid w:val="00644137"/>
    <w:rsid w:val="0064429D"/>
    <w:rsid w:val="006444F1"/>
    <w:rsid w:val="006446E3"/>
    <w:rsid w:val="006448B4"/>
    <w:rsid w:val="0064514A"/>
    <w:rsid w:val="00645898"/>
    <w:rsid w:val="006464F4"/>
    <w:rsid w:val="00646956"/>
    <w:rsid w:val="006469AB"/>
    <w:rsid w:val="00647769"/>
    <w:rsid w:val="0064784F"/>
    <w:rsid w:val="00647C1D"/>
    <w:rsid w:val="00650276"/>
    <w:rsid w:val="00650EEC"/>
    <w:rsid w:val="00651046"/>
    <w:rsid w:val="0065148C"/>
    <w:rsid w:val="00651803"/>
    <w:rsid w:val="006529F8"/>
    <w:rsid w:val="00652A72"/>
    <w:rsid w:val="00652AFC"/>
    <w:rsid w:val="00652C4F"/>
    <w:rsid w:val="00652DA9"/>
    <w:rsid w:val="006548A8"/>
    <w:rsid w:val="0065626C"/>
    <w:rsid w:val="006565A4"/>
    <w:rsid w:val="00656FD6"/>
    <w:rsid w:val="0065718A"/>
    <w:rsid w:val="006575BB"/>
    <w:rsid w:val="00657A7A"/>
    <w:rsid w:val="00657D76"/>
    <w:rsid w:val="00660ACC"/>
    <w:rsid w:val="00661C38"/>
    <w:rsid w:val="00663646"/>
    <w:rsid w:val="006638B4"/>
    <w:rsid w:val="006638C9"/>
    <w:rsid w:val="00664910"/>
    <w:rsid w:val="00664FBF"/>
    <w:rsid w:val="00665914"/>
    <w:rsid w:val="00665E2F"/>
    <w:rsid w:val="00666147"/>
    <w:rsid w:val="00666D03"/>
    <w:rsid w:val="0067079F"/>
    <w:rsid w:val="006707F5"/>
    <w:rsid w:val="006708DC"/>
    <w:rsid w:val="00670BC0"/>
    <w:rsid w:val="0067130C"/>
    <w:rsid w:val="0067134B"/>
    <w:rsid w:val="00672500"/>
    <w:rsid w:val="00672635"/>
    <w:rsid w:val="00672A26"/>
    <w:rsid w:val="00673930"/>
    <w:rsid w:val="00673B3C"/>
    <w:rsid w:val="00673D31"/>
    <w:rsid w:val="00673E29"/>
    <w:rsid w:val="00674144"/>
    <w:rsid w:val="0067461C"/>
    <w:rsid w:val="00674C49"/>
    <w:rsid w:val="00675574"/>
    <w:rsid w:val="00675744"/>
    <w:rsid w:val="00675926"/>
    <w:rsid w:val="00676011"/>
    <w:rsid w:val="00676E1E"/>
    <w:rsid w:val="00676F8F"/>
    <w:rsid w:val="00677187"/>
    <w:rsid w:val="00680958"/>
    <w:rsid w:val="00682284"/>
    <w:rsid w:val="00682A8A"/>
    <w:rsid w:val="00682DDF"/>
    <w:rsid w:val="00682E31"/>
    <w:rsid w:val="0068337A"/>
    <w:rsid w:val="006838D9"/>
    <w:rsid w:val="00684BE3"/>
    <w:rsid w:val="00684FC0"/>
    <w:rsid w:val="00686CD7"/>
    <w:rsid w:val="00686DDE"/>
    <w:rsid w:val="0068741B"/>
    <w:rsid w:val="00687900"/>
    <w:rsid w:val="0069139C"/>
    <w:rsid w:val="00691845"/>
    <w:rsid w:val="00691AD4"/>
    <w:rsid w:val="00693AD6"/>
    <w:rsid w:val="00694907"/>
    <w:rsid w:val="00695296"/>
    <w:rsid w:val="006960DC"/>
    <w:rsid w:val="006962CF"/>
    <w:rsid w:val="00696686"/>
    <w:rsid w:val="00696829"/>
    <w:rsid w:val="006970DD"/>
    <w:rsid w:val="006A000E"/>
    <w:rsid w:val="006A0EF1"/>
    <w:rsid w:val="006A1467"/>
    <w:rsid w:val="006A1541"/>
    <w:rsid w:val="006A1D5C"/>
    <w:rsid w:val="006A1F86"/>
    <w:rsid w:val="006A278F"/>
    <w:rsid w:val="006A364E"/>
    <w:rsid w:val="006A3877"/>
    <w:rsid w:val="006A3B06"/>
    <w:rsid w:val="006A3D14"/>
    <w:rsid w:val="006A4FE8"/>
    <w:rsid w:val="006A50F8"/>
    <w:rsid w:val="006A579C"/>
    <w:rsid w:val="006A6200"/>
    <w:rsid w:val="006A62F2"/>
    <w:rsid w:val="006A6345"/>
    <w:rsid w:val="006A67C5"/>
    <w:rsid w:val="006A703B"/>
    <w:rsid w:val="006B0BB9"/>
    <w:rsid w:val="006B105D"/>
    <w:rsid w:val="006B23D1"/>
    <w:rsid w:val="006B2E75"/>
    <w:rsid w:val="006B3119"/>
    <w:rsid w:val="006B39FD"/>
    <w:rsid w:val="006B3A06"/>
    <w:rsid w:val="006B43B8"/>
    <w:rsid w:val="006B4BC6"/>
    <w:rsid w:val="006B4EE8"/>
    <w:rsid w:val="006B4FE3"/>
    <w:rsid w:val="006B52EF"/>
    <w:rsid w:val="006B5404"/>
    <w:rsid w:val="006B5722"/>
    <w:rsid w:val="006B5BAF"/>
    <w:rsid w:val="006B6EB8"/>
    <w:rsid w:val="006C1E1C"/>
    <w:rsid w:val="006C236B"/>
    <w:rsid w:val="006C2762"/>
    <w:rsid w:val="006C363D"/>
    <w:rsid w:val="006C36CD"/>
    <w:rsid w:val="006C4027"/>
    <w:rsid w:val="006C4611"/>
    <w:rsid w:val="006C5341"/>
    <w:rsid w:val="006C5C59"/>
    <w:rsid w:val="006C631D"/>
    <w:rsid w:val="006C64D8"/>
    <w:rsid w:val="006C6675"/>
    <w:rsid w:val="006C6BC9"/>
    <w:rsid w:val="006C6F54"/>
    <w:rsid w:val="006C6FED"/>
    <w:rsid w:val="006C70BA"/>
    <w:rsid w:val="006D0778"/>
    <w:rsid w:val="006D10EC"/>
    <w:rsid w:val="006D118C"/>
    <w:rsid w:val="006D1D66"/>
    <w:rsid w:val="006D2059"/>
    <w:rsid w:val="006D249C"/>
    <w:rsid w:val="006D2548"/>
    <w:rsid w:val="006D25F7"/>
    <w:rsid w:val="006D3A9F"/>
    <w:rsid w:val="006D555F"/>
    <w:rsid w:val="006D5924"/>
    <w:rsid w:val="006E0AF0"/>
    <w:rsid w:val="006E120B"/>
    <w:rsid w:val="006E133B"/>
    <w:rsid w:val="006E19D2"/>
    <w:rsid w:val="006E25B2"/>
    <w:rsid w:val="006E296D"/>
    <w:rsid w:val="006E3136"/>
    <w:rsid w:val="006E31C6"/>
    <w:rsid w:val="006E4405"/>
    <w:rsid w:val="006E4466"/>
    <w:rsid w:val="006E4777"/>
    <w:rsid w:val="006E52C1"/>
    <w:rsid w:val="006E5ACF"/>
    <w:rsid w:val="006E5FB3"/>
    <w:rsid w:val="006E6146"/>
    <w:rsid w:val="006E72BD"/>
    <w:rsid w:val="006E72D3"/>
    <w:rsid w:val="006E7940"/>
    <w:rsid w:val="006E7ACE"/>
    <w:rsid w:val="006E7B53"/>
    <w:rsid w:val="006F11D2"/>
    <w:rsid w:val="006F3BC3"/>
    <w:rsid w:val="006F43B8"/>
    <w:rsid w:val="006F577D"/>
    <w:rsid w:val="006F6C71"/>
    <w:rsid w:val="006F704D"/>
    <w:rsid w:val="006F7FF1"/>
    <w:rsid w:val="00700389"/>
    <w:rsid w:val="007007AA"/>
    <w:rsid w:val="00702899"/>
    <w:rsid w:val="00703820"/>
    <w:rsid w:val="0070389E"/>
    <w:rsid w:val="00703BCB"/>
    <w:rsid w:val="00703FCC"/>
    <w:rsid w:val="007055BF"/>
    <w:rsid w:val="007058BC"/>
    <w:rsid w:val="00705FD2"/>
    <w:rsid w:val="00705FE7"/>
    <w:rsid w:val="0070616B"/>
    <w:rsid w:val="00706198"/>
    <w:rsid w:val="007067D9"/>
    <w:rsid w:val="007068D6"/>
    <w:rsid w:val="00706B3C"/>
    <w:rsid w:val="007071F9"/>
    <w:rsid w:val="00707657"/>
    <w:rsid w:val="0070772F"/>
    <w:rsid w:val="00707BC1"/>
    <w:rsid w:val="00710205"/>
    <w:rsid w:val="007109AE"/>
    <w:rsid w:val="00710C92"/>
    <w:rsid w:val="00710D02"/>
    <w:rsid w:val="00711CF6"/>
    <w:rsid w:val="00712141"/>
    <w:rsid w:val="007123AD"/>
    <w:rsid w:val="0071300E"/>
    <w:rsid w:val="00713329"/>
    <w:rsid w:val="007133FE"/>
    <w:rsid w:val="007134DD"/>
    <w:rsid w:val="007135E9"/>
    <w:rsid w:val="00713C5D"/>
    <w:rsid w:val="00713F6F"/>
    <w:rsid w:val="007141C6"/>
    <w:rsid w:val="00714C2D"/>
    <w:rsid w:val="00714C8E"/>
    <w:rsid w:val="007152CE"/>
    <w:rsid w:val="00715FFE"/>
    <w:rsid w:val="007160D0"/>
    <w:rsid w:val="00716441"/>
    <w:rsid w:val="007166F4"/>
    <w:rsid w:val="00716869"/>
    <w:rsid w:val="00716B9E"/>
    <w:rsid w:val="00717AD2"/>
    <w:rsid w:val="0072001B"/>
    <w:rsid w:val="0072202C"/>
    <w:rsid w:val="00723010"/>
    <w:rsid w:val="00723245"/>
    <w:rsid w:val="007232F4"/>
    <w:rsid w:val="00723874"/>
    <w:rsid w:val="0072401B"/>
    <w:rsid w:val="00724353"/>
    <w:rsid w:val="00724D99"/>
    <w:rsid w:val="00726AF6"/>
    <w:rsid w:val="0072704C"/>
    <w:rsid w:val="0072718A"/>
    <w:rsid w:val="007274BD"/>
    <w:rsid w:val="007305C1"/>
    <w:rsid w:val="007307B2"/>
    <w:rsid w:val="00731E27"/>
    <w:rsid w:val="0073236F"/>
    <w:rsid w:val="00732D8F"/>
    <w:rsid w:val="00733634"/>
    <w:rsid w:val="0073453D"/>
    <w:rsid w:val="00734548"/>
    <w:rsid w:val="007348D2"/>
    <w:rsid w:val="0073504A"/>
    <w:rsid w:val="007351D2"/>
    <w:rsid w:val="007356AF"/>
    <w:rsid w:val="0073632D"/>
    <w:rsid w:val="00740441"/>
    <w:rsid w:val="00740817"/>
    <w:rsid w:val="0074121F"/>
    <w:rsid w:val="0074464B"/>
    <w:rsid w:val="007461A2"/>
    <w:rsid w:val="007463A4"/>
    <w:rsid w:val="00746D68"/>
    <w:rsid w:val="007478E3"/>
    <w:rsid w:val="00747D3A"/>
    <w:rsid w:val="007504ED"/>
    <w:rsid w:val="0075163E"/>
    <w:rsid w:val="00752897"/>
    <w:rsid w:val="0075475B"/>
    <w:rsid w:val="00754A81"/>
    <w:rsid w:val="007550D5"/>
    <w:rsid w:val="007554C9"/>
    <w:rsid w:val="0075605A"/>
    <w:rsid w:val="007569CA"/>
    <w:rsid w:val="00757276"/>
    <w:rsid w:val="0075782D"/>
    <w:rsid w:val="00760350"/>
    <w:rsid w:val="00760C7C"/>
    <w:rsid w:val="0076261D"/>
    <w:rsid w:val="007627C9"/>
    <w:rsid w:val="00763271"/>
    <w:rsid w:val="007635D3"/>
    <w:rsid w:val="00764B51"/>
    <w:rsid w:val="00764C55"/>
    <w:rsid w:val="007650CD"/>
    <w:rsid w:val="007651F8"/>
    <w:rsid w:val="007652C3"/>
    <w:rsid w:val="00767040"/>
    <w:rsid w:val="007670AC"/>
    <w:rsid w:val="00767246"/>
    <w:rsid w:val="00772289"/>
    <w:rsid w:val="007724D7"/>
    <w:rsid w:val="00774598"/>
    <w:rsid w:val="0077512A"/>
    <w:rsid w:val="00775AFB"/>
    <w:rsid w:val="0077628E"/>
    <w:rsid w:val="00776985"/>
    <w:rsid w:val="007771BE"/>
    <w:rsid w:val="00777EBD"/>
    <w:rsid w:val="0078039B"/>
    <w:rsid w:val="007807E9"/>
    <w:rsid w:val="00780BA1"/>
    <w:rsid w:val="00782134"/>
    <w:rsid w:val="0078295E"/>
    <w:rsid w:val="00782D1F"/>
    <w:rsid w:val="0078315C"/>
    <w:rsid w:val="00783485"/>
    <w:rsid w:val="007840A2"/>
    <w:rsid w:val="007843AD"/>
    <w:rsid w:val="0078463D"/>
    <w:rsid w:val="00785A4E"/>
    <w:rsid w:val="007876D4"/>
    <w:rsid w:val="007876D9"/>
    <w:rsid w:val="007877EF"/>
    <w:rsid w:val="00787B75"/>
    <w:rsid w:val="007909F8"/>
    <w:rsid w:val="00790A5A"/>
    <w:rsid w:val="007912B6"/>
    <w:rsid w:val="007916A0"/>
    <w:rsid w:val="00791977"/>
    <w:rsid w:val="007932F2"/>
    <w:rsid w:val="00794807"/>
    <w:rsid w:val="007951D8"/>
    <w:rsid w:val="007958C1"/>
    <w:rsid w:val="00795CB0"/>
    <w:rsid w:val="00795E46"/>
    <w:rsid w:val="0079666A"/>
    <w:rsid w:val="007973AB"/>
    <w:rsid w:val="007979BC"/>
    <w:rsid w:val="00797BC7"/>
    <w:rsid w:val="00797C94"/>
    <w:rsid w:val="007A05C4"/>
    <w:rsid w:val="007A1940"/>
    <w:rsid w:val="007A35C8"/>
    <w:rsid w:val="007A3712"/>
    <w:rsid w:val="007A3BFB"/>
    <w:rsid w:val="007A40E2"/>
    <w:rsid w:val="007A4CEF"/>
    <w:rsid w:val="007A519D"/>
    <w:rsid w:val="007A539A"/>
    <w:rsid w:val="007A5926"/>
    <w:rsid w:val="007A6A4D"/>
    <w:rsid w:val="007A6BE7"/>
    <w:rsid w:val="007A7C07"/>
    <w:rsid w:val="007B1454"/>
    <w:rsid w:val="007B161E"/>
    <w:rsid w:val="007B3397"/>
    <w:rsid w:val="007B3B81"/>
    <w:rsid w:val="007B3DD8"/>
    <w:rsid w:val="007B4991"/>
    <w:rsid w:val="007B4F64"/>
    <w:rsid w:val="007B5369"/>
    <w:rsid w:val="007B5B4E"/>
    <w:rsid w:val="007B6453"/>
    <w:rsid w:val="007B7D3E"/>
    <w:rsid w:val="007C0761"/>
    <w:rsid w:val="007C0A54"/>
    <w:rsid w:val="007C24DD"/>
    <w:rsid w:val="007C2D20"/>
    <w:rsid w:val="007C2E55"/>
    <w:rsid w:val="007C315E"/>
    <w:rsid w:val="007C5EFF"/>
    <w:rsid w:val="007C6A0E"/>
    <w:rsid w:val="007C6ED1"/>
    <w:rsid w:val="007C783D"/>
    <w:rsid w:val="007D022B"/>
    <w:rsid w:val="007D170B"/>
    <w:rsid w:val="007D233E"/>
    <w:rsid w:val="007D2558"/>
    <w:rsid w:val="007D25FF"/>
    <w:rsid w:val="007D26E4"/>
    <w:rsid w:val="007D37C9"/>
    <w:rsid w:val="007D3FEC"/>
    <w:rsid w:val="007D4467"/>
    <w:rsid w:val="007D44D1"/>
    <w:rsid w:val="007D47CC"/>
    <w:rsid w:val="007D487F"/>
    <w:rsid w:val="007D5175"/>
    <w:rsid w:val="007D57B8"/>
    <w:rsid w:val="007D5914"/>
    <w:rsid w:val="007D5AAD"/>
    <w:rsid w:val="007D7E98"/>
    <w:rsid w:val="007E048C"/>
    <w:rsid w:val="007E05FC"/>
    <w:rsid w:val="007E0D99"/>
    <w:rsid w:val="007E1C83"/>
    <w:rsid w:val="007E22AF"/>
    <w:rsid w:val="007E362B"/>
    <w:rsid w:val="007E43FD"/>
    <w:rsid w:val="007E4586"/>
    <w:rsid w:val="007E4732"/>
    <w:rsid w:val="007E5F0C"/>
    <w:rsid w:val="007E624E"/>
    <w:rsid w:val="007E6A97"/>
    <w:rsid w:val="007E763E"/>
    <w:rsid w:val="007F020B"/>
    <w:rsid w:val="007F0575"/>
    <w:rsid w:val="007F10BD"/>
    <w:rsid w:val="007F157B"/>
    <w:rsid w:val="007F195D"/>
    <w:rsid w:val="007F2046"/>
    <w:rsid w:val="007F2571"/>
    <w:rsid w:val="007F2D44"/>
    <w:rsid w:val="007F33AD"/>
    <w:rsid w:val="007F35BB"/>
    <w:rsid w:val="007F445B"/>
    <w:rsid w:val="007F516A"/>
    <w:rsid w:val="007F57D7"/>
    <w:rsid w:val="007F584D"/>
    <w:rsid w:val="007F795F"/>
    <w:rsid w:val="007F7986"/>
    <w:rsid w:val="007F7F66"/>
    <w:rsid w:val="008006A2"/>
    <w:rsid w:val="008009CE"/>
    <w:rsid w:val="00800EDB"/>
    <w:rsid w:val="008017C1"/>
    <w:rsid w:val="00802398"/>
    <w:rsid w:val="00802736"/>
    <w:rsid w:val="00802D3D"/>
    <w:rsid w:val="00802E5C"/>
    <w:rsid w:val="00804AFC"/>
    <w:rsid w:val="00805508"/>
    <w:rsid w:val="00805D24"/>
    <w:rsid w:val="00806012"/>
    <w:rsid w:val="00806A76"/>
    <w:rsid w:val="00806D40"/>
    <w:rsid w:val="00806FB9"/>
    <w:rsid w:val="00810569"/>
    <w:rsid w:val="008108D1"/>
    <w:rsid w:val="00811018"/>
    <w:rsid w:val="0081140A"/>
    <w:rsid w:val="0081199F"/>
    <w:rsid w:val="008127AF"/>
    <w:rsid w:val="00812B8B"/>
    <w:rsid w:val="00812E5E"/>
    <w:rsid w:val="00813A74"/>
    <w:rsid w:val="00814ABD"/>
    <w:rsid w:val="00814E05"/>
    <w:rsid w:val="00815178"/>
    <w:rsid w:val="00815392"/>
    <w:rsid w:val="008154D5"/>
    <w:rsid w:val="0081572A"/>
    <w:rsid w:val="00815E76"/>
    <w:rsid w:val="00815FA4"/>
    <w:rsid w:val="0081616A"/>
    <w:rsid w:val="00816254"/>
    <w:rsid w:val="0081679E"/>
    <w:rsid w:val="008169AF"/>
    <w:rsid w:val="0082159C"/>
    <w:rsid w:val="008216DC"/>
    <w:rsid w:val="00821F48"/>
    <w:rsid w:val="00822444"/>
    <w:rsid w:val="0082321A"/>
    <w:rsid w:val="0082391D"/>
    <w:rsid w:val="00824BC2"/>
    <w:rsid w:val="008265B3"/>
    <w:rsid w:val="00826FB0"/>
    <w:rsid w:val="00826FFA"/>
    <w:rsid w:val="00827A39"/>
    <w:rsid w:val="00830537"/>
    <w:rsid w:val="008306CD"/>
    <w:rsid w:val="008330E7"/>
    <w:rsid w:val="008331FA"/>
    <w:rsid w:val="00833205"/>
    <w:rsid w:val="00833DC5"/>
    <w:rsid w:val="0083425C"/>
    <w:rsid w:val="00834AE4"/>
    <w:rsid w:val="00834DD3"/>
    <w:rsid w:val="008368AA"/>
    <w:rsid w:val="00836A4C"/>
    <w:rsid w:val="00836F46"/>
    <w:rsid w:val="0083735E"/>
    <w:rsid w:val="008374A4"/>
    <w:rsid w:val="00837A0D"/>
    <w:rsid w:val="00840121"/>
    <w:rsid w:val="00841CC9"/>
    <w:rsid w:val="008425AE"/>
    <w:rsid w:val="00842EEA"/>
    <w:rsid w:val="0084381D"/>
    <w:rsid w:val="008438E0"/>
    <w:rsid w:val="008442CE"/>
    <w:rsid w:val="008449FC"/>
    <w:rsid w:val="00847314"/>
    <w:rsid w:val="0084749F"/>
    <w:rsid w:val="00847BB6"/>
    <w:rsid w:val="00850CEE"/>
    <w:rsid w:val="0085167F"/>
    <w:rsid w:val="00851B23"/>
    <w:rsid w:val="008521AF"/>
    <w:rsid w:val="0085242F"/>
    <w:rsid w:val="0085273D"/>
    <w:rsid w:val="00852B7F"/>
    <w:rsid w:val="00853328"/>
    <w:rsid w:val="0085480C"/>
    <w:rsid w:val="00855436"/>
    <w:rsid w:val="008566EB"/>
    <w:rsid w:val="00856AB7"/>
    <w:rsid w:val="00856F61"/>
    <w:rsid w:val="00857C36"/>
    <w:rsid w:val="008603D4"/>
    <w:rsid w:val="0086103B"/>
    <w:rsid w:val="00861273"/>
    <w:rsid w:val="00861E48"/>
    <w:rsid w:val="00861E50"/>
    <w:rsid w:val="00861EED"/>
    <w:rsid w:val="00861FD9"/>
    <w:rsid w:val="00863027"/>
    <w:rsid w:val="00865889"/>
    <w:rsid w:val="00866CCB"/>
    <w:rsid w:val="00870554"/>
    <w:rsid w:val="00870E39"/>
    <w:rsid w:val="00871BC8"/>
    <w:rsid w:val="00873F7A"/>
    <w:rsid w:val="00875830"/>
    <w:rsid w:val="00876089"/>
    <w:rsid w:val="0087683A"/>
    <w:rsid w:val="00876887"/>
    <w:rsid w:val="00876E42"/>
    <w:rsid w:val="00877CFA"/>
    <w:rsid w:val="00880E5D"/>
    <w:rsid w:val="00881D80"/>
    <w:rsid w:val="0088202E"/>
    <w:rsid w:val="00883127"/>
    <w:rsid w:val="00883400"/>
    <w:rsid w:val="008836AD"/>
    <w:rsid w:val="0088414D"/>
    <w:rsid w:val="00884352"/>
    <w:rsid w:val="008845BD"/>
    <w:rsid w:val="00884D5E"/>
    <w:rsid w:val="00884FEF"/>
    <w:rsid w:val="00885276"/>
    <w:rsid w:val="0088637E"/>
    <w:rsid w:val="00886DE0"/>
    <w:rsid w:val="00887019"/>
    <w:rsid w:val="00887283"/>
    <w:rsid w:val="00890048"/>
    <w:rsid w:val="00890BD5"/>
    <w:rsid w:val="008916B5"/>
    <w:rsid w:val="00891A58"/>
    <w:rsid w:val="0089204E"/>
    <w:rsid w:val="00892953"/>
    <w:rsid w:val="00892F0B"/>
    <w:rsid w:val="00892F4F"/>
    <w:rsid w:val="00893308"/>
    <w:rsid w:val="008935B3"/>
    <w:rsid w:val="00894CA1"/>
    <w:rsid w:val="00894D66"/>
    <w:rsid w:val="0089517F"/>
    <w:rsid w:val="00895493"/>
    <w:rsid w:val="00895D7D"/>
    <w:rsid w:val="00895E17"/>
    <w:rsid w:val="008960CE"/>
    <w:rsid w:val="0089671F"/>
    <w:rsid w:val="00897E5A"/>
    <w:rsid w:val="008A0C6F"/>
    <w:rsid w:val="008A1F7E"/>
    <w:rsid w:val="008A2E20"/>
    <w:rsid w:val="008A32AC"/>
    <w:rsid w:val="008A5025"/>
    <w:rsid w:val="008A507F"/>
    <w:rsid w:val="008A666E"/>
    <w:rsid w:val="008A672E"/>
    <w:rsid w:val="008A6C21"/>
    <w:rsid w:val="008A7D24"/>
    <w:rsid w:val="008B03CC"/>
    <w:rsid w:val="008B058A"/>
    <w:rsid w:val="008B0A43"/>
    <w:rsid w:val="008B0D5A"/>
    <w:rsid w:val="008B0DA9"/>
    <w:rsid w:val="008B11D9"/>
    <w:rsid w:val="008B1533"/>
    <w:rsid w:val="008B2233"/>
    <w:rsid w:val="008B2BA4"/>
    <w:rsid w:val="008B4251"/>
    <w:rsid w:val="008B432B"/>
    <w:rsid w:val="008B4B72"/>
    <w:rsid w:val="008B4FDF"/>
    <w:rsid w:val="008B5424"/>
    <w:rsid w:val="008B54BB"/>
    <w:rsid w:val="008B6144"/>
    <w:rsid w:val="008B676B"/>
    <w:rsid w:val="008B7C3F"/>
    <w:rsid w:val="008C0247"/>
    <w:rsid w:val="008C0370"/>
    <w:rsid w:val="008C05DF"/>
    <w:rsid w:val="008C05F1"/>
    <w:rsid w:val="008C07C7"/>
    <w:rsid w:val="008C45B9"/>
    <w:rsid w:val="008C4676"/>
    <w:rsid w:val="008C5A71"/>
    <w:rsid w:val="008C5BC0"/>
    <w:rsid w:val="008C608C"/>
    <w:rsid w:val="008C6A6B"/>
    <w:rsid w:val="008C7C2E"/>
    <w:rsid w:val="008D0030"/>
    <w:rsid w:val="008D03D9"/>
    <w:rsid w:val="008D03E1"/>
    <w:rsid w:val="008D03E3"/>
    <w:rsid w:val="008D070E"/>
    <w:rsid w:val="008D17FB"/>
    <w:rsid w:val="008D1A40"/>
    <w:rsid w:val="008D45F7"/>
    <w:rsid w:val="008D4BE2"/>
    <w:rsid w:val="008D4D02"/>
    <w:rsid w:val="008D4DE0"/>
    <w:rsid w:val="008D6598"/>
    <w:rsid w:val="008D6969"/>
    <w:rsid w:val="008D77AE"/>
    <w:rsid w:val="008E02D1"/>
    <w:rsid w:val="008E09B8"/>
    <w:rsid w:val="008E0EE8"/>
    <w:rsid w:val="008E1099"/>
    <w:rsid w:val="008E1149"/>
    <w:rsid w:val="008E1301"/>
    <w:rsid w:val="008E19EC"/>
    <w:rsid w:val="008E1B13"/>
    <w:rsid w:val="008E1CFD"/>
    <w:rsid w:val="008E2472"/>
    <w:rsid w:val="008E2BE4"/>
    <w:rsid w:val="008E365C"/>
    <w:rsid w:val="008E3FC5"/>
    <w:rsid w:val="008E443C"/>
    <w:rsid w:val="008E64AD"/>
    <w:rsid w:val="008E6976"/>
    <w:rsid w:val="008E6C02"/>
    <w:rsid w:val="008E7321"/>
    <w:rsid w:val="008E7F39"/>
    <w:rsid w:val="008F04F0"/>
    <w:rsid w:val="008F07DD"/>
    <w:rsid w:val="008F0E54"/>
    <w:rsid w:val="008F4282"/>
    <w:rsid w:val="008F42F2"/>
    <w:rsid w:val="008F52C8"/>
    <w:rsid w:val="008F5DF3"/>
    <w:rsid w:val="008F6F54"/>
    <w:rsid w:val="008F757D"/>
    <w:rsid w:val="008F7759"/>
    <w:rsid w:val="00900182"/>
    <w:rsid w:val="0090096B"/>
    <w:rsid w:val="00901A59"/>
    <w:rsid w:val="0090208B"/>
    <w:rsid w:val="0090296E"/>
    <w:rsid w:val="00902A0D"/>
    <w:rsid w:val="00902ED7"/>
    <w:rsid w:val="0090300E"/>
    <w:rsid w:val="009030ED"/>
    <w:rsid w:val="00903DC6"/>
    <w:rsid w:val="00903DD1"/>
    <w:rsid w:val="00905436"/>
    <w:rsid w:val="009057BA"/>
    <w:rsid w:val="0090601C"/>
    <w:rsid w:val="00906386"/>
    <w:rsid w:val="00907058"/>
    <w:rsid w:val="009075D8"/>
    <w:rsid w:val="009076E5"/>
    <w:rsid w:val="00907C7D"/>
    <w:rsid w:val="00907FE0"/>
    <w:rsid w:val="009100F0"/>
    <w:rsid w:val="00910BEA"/>
    <w:rsid w:val="0091122B"/>
    <w:rsid w:val="00912AC9"/>
    <w:rsid w:val="00913EE4"/>
    <w:rsid w:val="00916623"/>
    <w:rsid w:val="00916E0E"/>
    <w:rsid w:val="00916EC8"/>
    <w:rsid w:val="00917F83"/>
    <w:rsid w:val="00920675"/>
    <w:rsid w:val="00921D5A"/>
    <w:rsid w:val="00921E78"/>
    <w:rsid w:val="009221EC"/>
    <w:rsid w:val="00922F30"/>
    <w:rsid w:val="0092383D"/>
    <w:rsid w:val="00923F92"/>
    <w:rsid w:val="0092571D"/>
    <w:rsid w:val="00926E83"/>
    <w:rsid w:val="00930993"/>
    <w:rsid w:val="00931B6D"/>
    <w:rsid w:val="00932721"/>
    <w:rsid w:val="00932782"/>
    <w:rsid w:val="0093279E"/>
    <w:rsid w:val="00932863"/>
    <w:rsid w:val="00933B12"/>
    <w:rsid w:val="00934E74"/>
    <w:rsid w:val="00936CF8"/>
    <w:rsid w:val="00936D24"/>
    <w:rsid w:val="009376A5"/>
    <w:rsid w:val="00937AF3"/>
    <w:rsid w:val="00940826"/>
    <w:rsid w:val="00940FDE"/>
    <w:rsid w:val="0094191E"/>
    <w:rsid w:val="009421D8"/>
    <w:rsid w:val="009428CF"/>
    <w:rsid w:val="00943B36"/>
    <w:rsid w:val="00943F94"/>
    <w:rsid w:val="00944567"/>
    <w:rsid w:val="00944B04"/>
    <w:rsid w:val="00944DA1"/>
    <w:rsid w:val="00945252"/>
    <w:rsid w:val="0094543D"/>
    <w:rsid w:val="00945571"/>
    <w:rsid w:val="00945C79"/>
    <w:rsid w:val="00946BBF"/>
    <w:rsid w:val="00950029"/>
    <w:rsid w:val="0095091E"/>
    <w:rsid w:val="0095186C"/>
    <w:rsid w:val="00951DE9"/>
    <w:rsid w:val="00951F38"/>
    <w:rsid w:val="00952CD1"/>
    <w:rsid w:val="009539A5"/>
    <w:rsid w:val="00953BAF"/>
    <w:rsid w:val="00954076"/>
    <w:rsid w:val="009545ED"/>
    <w:rsid w:val="009546CA"/>
    <w:rsid w:val="00954887"/>
    <w:rsid w:val="009555B5"/>
    <w:rsid w:val="00957B37"/>
    <w:rsid w:val="00957D8F"/>
    <w:rsid w:val="009602A4"/>
    <w:rsid w:val="009605EC"/>
    <w:rsid w:val="00960A8F"/>
    <w:rsid w:val="00960B47"/>
    <w:rsid w:val="00960C40"/>
    <w:rsid w:val="0096136D"/>
    <w:rsid w:val="00961C21"/>
    <w:rsid w:val="0096232D"/>
    <w:rsid w:val="00962818"/>
    <w:rsid w:val="00962B6B"/>
    <w:rsid w:val="00962BD3"/>
    <w:rsid w:val="00962C03"/>
    <w:rsid w:val="00963AEE"/>
    <w:rsid w:val="00964019"/>
    <w:rsid w:val="009659B6"/>
    <w:rsid w:val="0096656D"/>
    <w:rsid w:val="00966978"/>
    <w:rsid w:val="009669BA"/>
    <w:rsid w:val="0096731F"/>
    <w:rsid w:val="009674A5"/>
    <w:rsid w:val="009674C4"/>
    <w:rsid w:val="0097044C"/>
    <w:rsid w:val="0097045A"/>
    <w:rsid w:val="00970894"/>
    <w:rsid w:val="00971410"/>
    <w:rsid w:val="00972AE9"/>
    <w:rsid w:val="00972C28"/>
    <w:rsid w:val="00973507"/>
    <w:rsid w:val="00974917"/>
    <w:rsid w:val="00974E98"/>
    <w:rsid w:val="00976407"/>
    <w:rsid w:val="0097783B"/>
    <w:rsid w:val="00977BEF"/>
    <w:rsid w:val="00977C4D"/>
    <w:rsid w:val="00977E25"/>
    <w:rsid w:val="009802DA"/>
    <w:rsid w:val="00980F43"/>
    <w:rsid w:val="009812A5"/>
    <w:rsid w:val="00981F40"/>
    <w:rsid w:val="00982B5C"/>
    <w:rsid w:val="00982BAE"/>
    <w:rsid w:val="00982D90"/>
    <w:rsid w:val="0098361E"/>
    <w:rsid w:val="009838AF"/>
    <w:rsid w:val="009858E9"/>
    <w:rsid w:val="00985AD8"/>
    <w:rsid w:val="00985CDE"/>
    <w:rsid w:val="0098611E"/>
    <w:rsid w:val="00986967"/>
    <w:rsid w:val="00986B40"/>
    <w:rsid w:val="00987500"/>
    <w:rsid w:val="009879BB"/>
    <w:rsid w:val="00987E6E"/>
    <w:rsid w:val="00991D3A"/>
    <w:rsid w:val="009924E9"/>
    <w:rsid w:val="009944F1"/>
    <w:rsid w:val="00994FC2"/>
    <w:rsid w:val="00995730"/>
    <w:rsid w:val="0099638B"/>
    <w:rsid w:val="00996A1E"/>
    <w:rsid w:val="00996F64"/>
    <w:rsid w:val="009973E3"/>
    <w:rsid w:val="00997DAA"/>
    <w:rsid w:val="00997E86"/>
    <w:rsid w:val="009A06B6"/>
    <w:rsid w:val="009A0D72"/>
    <w:rsid w:val="009A0E3F"/>
    <w:rsid w:val="009A1527"/>
    <w:rsid w:val="009A1CAD"/>
    <w:rsid w:val="009A1EC7"/>
    <w:rsid w:val="009A2092"/>
    <w:rsid w:val="009A231D"/>
    <w:rsid w:val="009A267A"/>
    <w:rsid w:val="009A2EBF"/>
    <w:rsid w:val="009A3AFD"/>
    <w:rsid w:val="009A442E"/>
    <w:rsid w:val="009A4CBF"/>
    <w:rsid w:val="009A5B35"/>
    <w:rsid w:val="009A6149"/>
    <w:rsid w:val="009A6D02"/>
    <w:rsid w:val="009A7BBE"/>
    <w:rsid w:val="009B04ED"/>
    <w:rsid w:val="009B0688"/>
    <w:rsid w:val="009B0854"/>
    <w:rsid w:val="009B0B16"/>
    <w:rsid w:val="009B0CE3"/>
    <w:rsid w:val="009B1BEB"/>
    <w:rsid w:val="009B2182"/>
    <w:rsid w:val="009B28FE"/>
    <w:rsid w:val="009B329D"/>
    <w:rsid w:val="009B4F15"/>
    <w:rsid w:val="009B500F"/>
    <w:rsid w:val="009B5338"/>
    <w:rsid w:val="009B5FD4"/>
    <w:rsid w:val="009B679C"/>
    <w:rsid w:val="009B72B1"/>
    <w:rsid w:val="009B7412"/>
    <w:rsid w:val="009B7797"/>
    <w:rsid w:val="009C0B87"/>
    <w:rsid w:val="009C0EBE"/>
    <w:rsid w:val="009C25B7"/>
    <w:rsid w:val="009C2D34"/>
    <w:rsid w:val="009C3266"/>
    <w:rsid w:val="009C3753"/>
    <w:rsid w:val="009C37D7"/>
    <w:rsid w:val="009C436A"/>
    <w:rsid w:val="009C68AA"/>
    <w:rsid w:val="009C6DAF"/>
    <w:rsid w:val="009D011E"/>
    <w:rsid w:val="009D0C0B"/>
    <w:rsid w:val="009D10F1"/>
    <w:rsid w:val="009D13BF"/>
    <w:rsid w:val="009D1BDC"/>
    <w:rsid w:val="009D2B70"/>
    <w:rsid w:val="009D2DD5"/>
    <w:rsid w:val="009D3A68"/>
    <w:rsid w:val="009D3C57"/>
    <w:rsid w:val="009D42CF"/>
    <w:rsid w:val="009D4414"/>
    <w:rsid w:val="009D51BA"/>
    <w:rsid w:val="009D52C7"/>
    <w:rsid w:val="009D6BBA"/>
    <w:rsid w:val="009D6C41"/>
    <w:rsid w:val="009D6EB1"/>
    <w:rsid w:val="009D7180"/>
    <w:rsid w:val="009D78BA"/>
    <w:rsid w:val="009D7EEB"/>
    <w:rsid w:val="009E12E8"/>
    <w:rsid w:val="009E17BF"/>
    <w:rsid w:val="009E1DA3"/>
    <w:rsid w:val="009E2583"/>
    <w:rsid w:val="009E2B9A"/>
    <w:rsid w:val="009E3AC2"/>
    <w:rsid w:val="009E3C24"/>
    <w:rsid w:val="009E3E6B"/>
    <w:rsid w:val="009E40C2"/>
    <w:rsid w:val="009E5653"/>
    <w:rsid w:val="009E603A"/>
    <w:rsid w:val="009E696C"/>
    <w:rsid w:val="009E7AFB"/>
    <w:rsid w:val="009F05D0"/>
    <w:rsid w:val="009F0995"/>
    <w:rsid w:val="009F0B37"/>
    <w:rsid w:val="009F0C5B"/>
    <w:rsid w:val="009F1010"/>
    <w:rsid w:val="009F11E8"/>
    <w:rsid w:val="009F20BE"/>
    <w:rsid w:val="009F2627"/>
    <w:rsid w:val="009F2DED"/>
    <w:rsid w:val="009F3A5A"/>
    <w:rsid w:val="009F3AC9"/>
    <w:rsid w:val="009F597D"/>
    <w:rsid w:val="009F5C59"/>
    <w:rsid w:val="009F626D"/>
    <w:rsid w:val="009F6641"/>
    <w:rsid w:val="009F7574"/>
    <w:rsid w:val="009F7EB8"/>
    <w:rsid w:val="00A000C6"/>
    <w:rsid w:val="00A00519"/>
    <w:rsid w:val="00A0058E"/>
    <w:rsid w:val="00A0092D"/>
    <w:rsid w:val="00A00F64"/>
    <w:rsid w:val="00A018DB"/>
    <w:rsid w:val="00A019AC"/>
    <w:rsid w:val="00A019CC"/>
    <w:rsid w:val="00A02041"/>
    <w:rsid w:val="00A024A5"/>
    <w:rsid w:val="00A0260A"/>
    <w:rsid w:val="00A02889"/>
    <w:rsid w:val="00A02D5C"/>
    <w:rsid w:val="00A02D68"/>
    <w:rsid w:val="00A04684"/>
    <w:rsid w:val="00A057B3"/>
    <w:rsid w:val="00A0696F"/>
    <w:rsid w:val="00A069A0"/>
    <w:rsid w:val="00A06D6B"/>
    <w:rsid w:val="00A06F48"/>
    <w:rsid w:val="00A07445"/>
    <w:rsid w:val="00A07D8B"/>
    <w:rsid w:val="00A07F53"/>
    <w:rsid w:val="00A07FA5"/>
    <w:rsid w:val="00A10032"/>
    <w:rsid w:val="00A1085C"/>
    <w:rsid w:val="00A1138C"/>
    <w:rsid w:val="00A113F9"/>
    <w:rsid w:val="00A11665"/>
    <w:rsid w:val="00A116B0"/>
    <w:rsid w:val="00A1365B"/>
    <w:rsid w:val="00A13685"/>
    <w:rsid w:val="00A13E73"/>
    <w:rsid w:val="00A13FFD"/>
    <w:rsid w:val="00A1443D"/>
    <w:rsid w:val="00A14E3D"/>
    <w:rsid w:val="00A152ED"/>
    <w:rsid w:val="00A158A0"/>
    <w:rsid w:val="00A15F3E"/>
    <w:rsid w:val="00A17021"/>
    <w:rsid w:val="00A177CB"/>
    <w:rsid w:val="00A202E8"/>
    <w:rsid w:val="00A2054A"/>
    <w:rsid w:val="00A20ECB"/>
    <w:rsid w:val="00A2197E"/>
    <w:rsid w:val="00A22BC1"/>
    <w:rsid w:val="00A24D8E"/>
    <w:rsid w:val="00A258C3"/>
    <w:rsid w:val="00A2755E"/>
    <w:rsid w:val="00A30434"/>
    <w:rsid w:val="00A30FB7"/>
    <w:rsid w:val="00A31676"/>
    <w:rsid w:val="00A319B6"/>
    <w:rsid w:val="00A3226B"/>
    <w:rsid w:val="00A327AD"/>
    <w:rsid w:val="00A32881"/>
    <w:rsid w:val="00A32AC4"/>
    <w:rsid w:val="00A32E66"/>
    <w:rsid w:val="00A33193"/>
    <w:rsid w:val="00A33BAF"/>
    <w:rsid w:val="00A35B6F"/>
    <w:rsid w:val="00A35DEE"/>
    <w:rsid w:val="00A35F35"/>
    <w:rsid w:val="00A36C4B"/>
    <w:rsid w:val="00A37661"/>
    <w:rsid w:val="00A40439"/>
    <w:rsid w:val="00A41184"/>
    <w:rsid w:val="00A426A6"/>
    <w:rsid w:val="00A43909"/>
    <w:rsid w:val="00A43B00"/>
    <w:rsid w:val="00A44979"/>
    <w:rsid w:val="00A451E0"/>
    <w:rsid w:val="00A45201"/>
    <w:rsid w:val="00A454F9"/>
    <w:rsid w:val="00A47056"/>
    <w:rsid w:val="00A477BC"/>
    <w:rsid w:val="00A511CD"/>
    <w:rsid w:val="00A51532"/>
    <w:rsid w:val="00A5311E"/>
    <w:rsid w:val="00A53C6B"/>
    <w:rsid w:val="00A54474"/>
    <w:rsid w:val="00A54E82"/>
    <w:rsid w:val="00A5669D"/>
    <w:rsid w:val="00A56A07"/>
    <w:rsid w:val="00A56E6A"/>
    <w:rsid w:val="00A571A5"/>
    <w:rsid w:val="00A576CE"/>
    <w:rsid w:val="00A6027C"/>
    <w:rsid w:val="00A603BE"/>
    <w:rsid w:val="00A610D2"/>
    <w:rsid w:val="00A629EA"/>
    <w:rsid w:val="00A62E98"/>
    <w:rsid w:val="00A639B3"/>
    <w:rsid w:val="00A65838"/>
    <w:rsid w:val="00A66778"/>
    <w:rsid w:val="00A66D4B"/>
    <w:rsid w:val="00A6760B"/>
    <w:rsid w:val="00A67C47"/>
    <w:rsid w:val="00A70A9C"/>
    <w:rsid w:val="00A712F6"/>
    <w:rsid w:val="00A717A0"/>
    <w:rsid w:val="00A71CF5"/>
    <w:rsid w:val="00A7276C"/>
    <w:rsid w:val="00A72A71"/>
    <w:rsid w:val="00A7301D"/>
    <w:rsid w:val="00A73430"/>
    <w:rsid w:val="00A739CB"/>
    <w:rsid w:val="00A74097"/>
    <w:rsid w:val="00A745BB"/>
    <w:rsid w:val="00A74AAC"/>
    <w:rsid w:val="00A74F64"/>
    <w:rsid w:val="00A752C7"/>
    <w:rsid w:val="00A7550D"/>
    <w:rsid w:val="00A7682D"/>
    <w:rsid w:val="00A77101"/>
    <w:rsid w:val="00A779E8"/>
    <w:rsid w:val="00A80009"/>
    <w:rsid w:val="00A80B3D"/>
    <w:rsid w:val="00A82C44"/>
    <w:rsid w:val="00A840F0"/>
    <w:rsid w:val="00A844E6"/>
    <w:rsid w:val="00A8499C"/>
    <w:rsid w:val="00A860C9"/>
    <w:rsid w:val="00A87EF5"/>
    <w:rsid w:val="00A90652"/>
    <w:rsid w:val="00A906D2"/>
    <w:rsid w:val="00A9086A"/>
    <w:rsid w:val="00A90BCF"/>
    <w:rsid w:val="00A91A34"/>
    <w:rsid w:val="00A91C37"/>
    <w:rsid w:val="00A91CA8"/>
    <w:rsid w:val="00A92621"/>
    <w:rsid w:val="00A92865"/>
    <w:rsid w:val="00A92A4D"/>
    <w:rsid w:val="00A92FFC"/>
    <w:rsid w:val="00A93C2A"/>
    <w:rsid w:val="00A940D8"/>
    <w:rsid w:val="00A94B02"/>
    <w:rsid w:val="00A94B43"/>
    <w:rsid w:val="00A95DCB"/>
    <w:rsid w:val="00A96776"/>
    <w:rsid w:val="00A96808"/>
    <w:rsid w:val="00A96C7B"/>
    <w:rsid w:val="00A97756"/>
    <w:rsid w:val="00AA020C"/>
    <w:rsid w:val="00AA06C5"/>
    <w:rsid w:val="00AA083E"/>
    <w:rsid w:val="00AA2017"/>
    <w:rsid w:val="00AA2E47"/>
    <w:rsid w:val="00AA4EA6"/>
    <w:rsid w:val="00AA5A32"/>
    <w:rsid w:val="00AA5F48"/>
    <w:rsid w:val="00AA630A"/>
    <w:rsid w:val="00AA643A"/>
    <w:rsid w:val="00AA6FEB"/>
    <w:rsid w:val="00AA723D"/>
    <w:rsid w:val="00AA7A37"/>
    <w:rsid w:val="00AB0002"/>
    <w:rsid w:val="00AB02DE"/>
    <w:rsid w:val="00AB0857"/>
    <w:rsid w:val="00AB0878"/>
    <w:rsid w:val="00AB0879"/>
    <w:rsid w:val="00AB0B9D"/>
    <w:rsid w:val="00AB0C84"/>
    <w:rsid w:val="00AB0FA7"/>
    <w:rsid w:val="00AB1547"/>
    <w:rsid w:val="00AB1B1F"/>
    <w:rsid w:val="00AB2047"/>
    <w:rsid w:val="00AB304C"/>
    <w:rsid w:val="00AB38BF"/>
    <w:rsid w:val="00AB3B0D"/>
    <w:rsid w:val="00AB480E"/>
    <w:rsid w:val="00AB4B14"/>
    <w:rsid w:val="00AB52FD"/>
    <w:rsid w:val="00AB556F"/>
    <w:rsid w:val="00AB59FD"/>
    <w:rsid w:val="00AB5DBB"/>
    <w:rsid w:val="00AB5EFC"/>
    <w:rsid w:val="00AB5F52"/>
    <w:rsid w:val="00AB632F"/>
    <w:rsid w:val="00AB6878"/>
    <w:rsid w:val="00AB6C41"/>
    <w:rsid w:val="00AB6D5C"/>
    <w:rsid w:val="00AB76F1"/>
    <w:rsid w:val="00AB7AAC"/>
    <w:rsid w:val="00AB7B41"/>
    <w:rsid w:val="00AB7C6E"/>
    <w:rsid w:val="00AC0ED6"/>
    <w:rsid w:val="00AC0F48"/>
    <w:rsid w:val="00AC26EC"/>
    <w:rsid w:val="00AC2971"/>
    <w:rsid w:val="00AC33BE"/>
    <w:rsid w:val="00AC393E"/>
    <w:rsid w:val="00AC39E4"/>
    <w:rsid w:val="00AC3C22"/>
    <w:rsid w:val="00AC4EE8"/>
    <w:rsid w:val="00AC55C4"/>
    <w:rsid w:val="00AC62A3"/>
    <w:rsid w:val="00AC62B2"/>
    <w:rsid w:val="00AC63EF"/>
    <w:rsid w:val="00AC69DB"/>
    <w:rsid w:val="00AC6AA5"/>
    <w:rsid w:val="00AC746E"/>
    <w:rsid w:val="00AD049B"/>
    <w:rsid w:val="00AD0616"/>
    <w:rsid w:val="00AD06DC"/>
    <w:rsid w:val="00AD1C54"/>
    <w:rsid w:val="00AD207C"/>
    <w:rsid w:val="00AD2866"/>
    <w:rsid w:val="00AD30DE"/>
    <w:rsid w:val="00AD3367"/>
    <w:rsid w:val="00AD44AB"/>
    <w:rsid w:val="00AD469A"/>
    <w:rsid w:val="00AD5BE1"/>
    <w:rsid w:val="00AD5F6E"/>
    <w:rsid w:val="00AD7162"/>
    <w:rsid w:val="00AD74EB"/>
    <w:rsid w:val="00AE02AB"/>
    <w:rsid w:val="00AE09D7"/>
    <w:rsid w:val="00AE136D"/>
    <w:rsid w:val="00AE141A"/>
    <w:rsid w:val="00AE1634"/>
    <w:rsid w:val="00AE169E"/>
    <w:rsid w:val="00AE1964"/>
    <w:rsid w:val="00AE1A43"/>
    <w:rsid w:val="00AE1D92"/>
    <w:rsid w:val="00AE1F09"/>
    <w:rsid w:val="00AE34FE"/>
    <w:rsid w:val="00AE390B"/>
    <w:rsid w:val="00AE3938"/>
    <w:rsid w:val="00AE526C"/>
    <w:rsid w:val="00AE550F"/>
    <w:rsid w:val="00AE5851"/>
    <w:rsid w:val="00AE6555"/>
    <w:rsid w:val="00AE6807"/>
    <w:rsid w:val="00AE717C"/>
    <w:rsid w:val="00AE735D"/>
    <w:rsid w:val="00AE75A2"/>
    <w:rsid w:val="00AE7765"/>
    <w:rsid w:val="00AF0638"/>
    <w:rsid w:val="00AF149E"/>
    <w:rsid w:val="00AF1FE3"/>
    <w:rsid w:val="00AF29D1"/>
    <w:rsid w:val="00AF32B5"/>
    <w:rsid w:val="00AF36DC"/>
    <w:rsid w:val="00AF3964"/>
    <w:rsid w:val="00AF4024"/>
    <w:rsid w:val="00AF4FB8"/>
    <w:rsid w:val="00AF5682"/>
    <w:rsid w:val="00AF5967"/>
    <w:rsid w:val="00AF6132"/>
    <w:rsid w:val="00AF6152"/>
    <w:rsid w:val="00AF618E"/>
    <w:rsid w:val="00B01FA3"/>
    <w:rsid w:val="00B02152"/>
    <w:rsid w:val="00B021EA"/>
    <w:rsid w:val="00B02E7C"/>
    <w:rsid w:val="00B042B5"/>
    <w:rsid w:val="00B04507"/>
    <w:rsid w:val="00B046BF"/>
    <w:rsid w:val="00B0696B"/>
    <w:rsid w:val="00B07852"/>
    <w:rsid w:val="00B111CA"/>
    <w:rsid w:val="00B122BF"/>
    <w:rsid w:val="00B12ABE"/>
    <w:rsid w:val="00B12ED7"/>
    <w:rsid w:val="00B131C5"/>
    <w:rsid w:val="00B13D0F"/>
    <w:rsid w:val="00B141A6"/>
    <w:rsid w:val="00B14BD7"/>
    <w:rsid w:val="00B1522A"/>
    <w:rsid w:val="00B15B2F"/>
    <w:rsid w:val="00B168EE"/>
    <w:rsid w:val="00B16FDA"/>
    <w:rsid w:val="00B17ADA"/>
    <w:rsid w:val="00B201FA"/>
    <w:rsid w:val="00B2186F"/>
    <w:rsid w:val="00B2356A"/>
    <w:rsid w:val="00B24079"/>
    <w:rsid w:val="00B24484"/>
    <w:rsid w:val="00B26AB5"/>
    <w:rsid w:val="00B26CBB"/>
    <w:rsid w:val="00B270F6"/>
    <w:rsid w:val="00B27AFC"/>
    <w:rsid w:val="00B303F4"/>
    <w:rsid w:val="00B307E2"/>
    <w:rsid w:val="00B310A8"/>
    <w:rsid w:val="00B31D8A"/>
    <w:rsid w:val="00B326F3"/>
    <w:rsid w:val="00B32B0F"/>
    <w:rsid w:val="00B32D8F"/>
    <w:rsid w:val="00B33510"/>
    <w:rsid w:val="00B3391B"/>
    <w:rsid w:val="00B33CD8"/>
    <w:rsid w:val="00B34287"/>
    <w:rsid w:val="00B350C1"/>
    <w:rsid w:val="00B353E8"/>
    <w:rsid w:val="00B35857"/>
    <w:rsid w:val="00B35EEE"/>
    <w:rsid w:val="00B372A4"/>
    <w:rsid w:val="00B374FF"/>
    <w:rsid w:val="00B40AAE"/>
    <w:rsid w:val="00B40F28"/>
    <w:rsid w:val="00B41563"/>
    <w:rsid w:val="00B42098"/>
    <w:rsid w:val="00B43128"/>
    <w:rsid w:val="00B435B5"/>
    <w:rsid w:val="00B43727"/>
    <w:rsid w:val="00B43975"/>
    <w:rsid w:val="00B44284"/>
    <w:rsid w:val="00B44DA1"/>
    <w:rsid w:val="00B45E2E"/>
    <w:rsid w:val="00B46471"/>
    <w:rsid w:val="00B46948"/>
    <w:rsid w:val="00B47A8B"/>
    <w:rsid w:val="00B503C7"/>
    <w:rsid w:val="00B508C8"/>
    <w:rsid w:val="00B508D4"/>
    <w:rsid w:val="00B51330"/>
    <w:rsid w:val="00B517C2"/>
    <w:rsid w:val="00B51E7E"/>
    <w:rsid w:val="00B51F52"/>
    <w:rsid w:val="00B51F8D"/>
    <w:rsid w:val="00B520EA"/>
    <w:rsid w:val="00B523E1"/>
    <w:rsid w:val="00B52974"/>
    <w:rsid w:val="00B52D0B"/>
    <w:rsid w:val="00B534A5"/>
    <w:rsid w:val="00B55556"/>
    <w:rsid w:val="00B556E8"/>
    <w:rsid w:val="00B559DE"/>
    <w:rsid w:val="00B567E6"/>
    <w:rsid w:val="00B567EF"/>
    <w:rsid w:val="00B56E0F"/>
    <w:rsid w:val="00B57E09"/>
    <w:rsid w:val="00B61840"/>
    <w:rsid w:val="00B62272"/>
    <w:rsid w:val="00B62731"/>
    <w:rsid w:val="00B62DA7"/>
    <w:rsid w:val="00B6312C"/>
    <w:rsid w:val="00B6335A"/>
    <w:rsid w:val="00B63EE1"/>
    <w:rsid w:val="00B6516E"/>
    <w:rsid w:val="00B65775"/>
    <w:rsid w:val="00B664A7"/>
    <w:rsid w:val="00B66625"/>
    <w:rsid w:val="00B706D9"/>
    <w:rsid w:val="00B713BE"/>
    <w:rsid w:val="00B71A90"/>
    <w:rsid w:val="00B740C7"/>
    <w:rsid w:val="00B745D2"/>
    <w:rsid w:val="00B74CBF"/>
    <w:rsid w:val="00B75903"/>
    <w:rsid w:val="00B7658A"/>
    <w:rsid w:val="00B7662F"/>
    <w:rsid w:val="00B76863"/>
    <w:rsid w:val="00B76C2C"/>
    <w:rsid w:val="00B80780"/>
    <w:rsid w:val="00B808F3"/>
    <w:rsid w:val="00B80F6E"/>
    <w:rsid w:val="00B8194C"/>
    <w:rsid w:val="00B81F6A"/>
    <w:rsid w:val="00B824C6"/>
    <w:rsid w:val="00B82BED"/>
    <w:rsid w:val="00B83658"/>
    <w:rsid w:val="00B84B42"/>
    <w:rsid w:val="00B85D10"/>
    <w:rsid w:val="00B85D46"/>
    <w:rsid w:val="00B85E91"/>
    <w:rsid w:val="00B8620E"/>
    <w:rsid w:val="00B86B39"/>
    <w:rsid w:val="00B86BB4"/>
    <w:rsid w:val="00B86D84"/>
    <w:rsid w:val="00B8708B"/>
    <w:rsid w:val="00B8779D"/>
    <w:rsid w:val="00B87BD9"/>
    <w:rsid w:val="00B901C5"/>
    <w:rsid w:val="00B90CED"/>
    <w:rsid w:val="00B91B07"/>
    <w:rsid w:val="00B9287D"/>
    <w:rsid w:val="00B92EF8"/>
    <w:rsid w:val="00B9347B"/>
    <w:rsid w:val="00B935D8"/>
    <w:rsid w:val="00B93D31"/>
    <w:rsid w:val="00B943F0"/>
    <w:rsid w:val="00B94816"/>
    <w:rsid w:val="00B94FF9"/>
    <w:rsid w:val="00B951ED"/>
    <w:rsid w:val="00B95F3B"/>
    <w:rsid w:val="00B96812"/>
    <w:rsid w:val="00B96F36"/>
    <w:rsid w:val="00B97253"/>
    <w:rsid w:val="00B972B7"/>
    <w:rsid w:val="00B978D6"/>
    <w:rsid w:val="00BA07D3"/>
    <w:rsid w:val="00BA08BB"/>
    <w:rsid w:val="00BA0E6C"/>
    <w:rsid w:val="00BA1410"/>
    <w:rsid w:val="00BA153B"/>
    <w:rsid w:val="00BA1CCD"/>
    <w:rsid w:val="00BA2388"/>
    <w:rsid w:val="00BA2CDB"/>
    <w:rsid w:val="00BA3337"/>
    <w:rsid w:val="00BA336B"/>
    <w:rsid w:val="00BA5181"/>
    <w:rsid w:val="00BA53A7"/>
    <w:rsid w:val="00BA5FEE"/>
    <w:rsid w:val="00BA77C2"/>
    <w:rsid w:val="00BB077B"/>
    <w:rsid w:val="00BB15EC"/>
    <w:rsid w:val="00BB1A6D"/>
    <w:rsid w:val="00BB236D"/>
    <w:rsid w:val="00BB36F5"/>
    <w:rsid w:val="00BB3861"/>
    <w:rsid w:val="00BB3938"/>
    <w:rsid w:val="00BB3F60"/>
    <w:rsid w:val="00BB42E1"/>
    <w:rsid w:val="00BB523F"/>
    <w:rsid w:val="00BB5E9C"/>
    <w:rsid w:val="00BB68DB"/>
    <w:rsid w:val="00BB6C8B"/>
    <w:rsid w:val="00BB77CE"/>
    <w:rsid w:val="00BB7EEF"/>
    <w:rsid w:val="00BC05C3"/>
    <w:rsid w:val="00BC0A5C"/>
    <w:rsid w:val="00BC1615"/>
    <w:rsid w:val="00BC26F9"/>
    <w:rsid w:val="00BC2758"/>
    <w:rsid w:val="00BC3609"/>
    <w:rsid w:val="00BC3B90"/>
    <w:rsid w:val="00BC4632"/>
    <w:rsid w:val="00BC5C5A"/>
    <w:rsid w:val="00BC5DFA"/>
    <w:rsid w:val="00BC7593"/>
    <w:rsid w:val="00BD00DB"/>
    <w:rsid w:val="00BD022A"/>
    <w:rsid w:val="00BD026B"/>
    <w:rsid w:val="00BD0801"/>
    <w:rsid w:val="00BD1818"/>
    <w:rsid w:val="00BD1A8C"/>
    <w:rsid w:val="00BD1E3B"/>
    <w:rsid w:val="00BD2730"/>
    <w:rsid w:val="00BD27F7"/>
    <w:rsid w:val="00BD407C"/>
    <w:rsid w:val="00BD50BA"/>
    <w:rsid w:val="00BD5B55"/>
    <w:rsid w:val="00BD60BD"/>
    <w:rsid w:val="00BD68A1"/>
    <w:rsid w:val="00BD6E50"/>
    <w:rsid w:val="00BD6FFF"/>
    <w:rsid w:val="00BD7270"/>
    <w:rsid w:val="00BD72A3"/>
    <w:rsid w:val="00BD7AD9"/>
    <w:rsid w:val="00BE0172"/>
    <w:rsid w:val="00BE1AF3"/>
    <w:rsid w:val="00BE2370"/>
    <w:rsid w:val="00BE2891"/>
    <w:rsid w:val="00BE34E2"/>
    <w:rsid w:val="00BE3743"/>
    <w:rsid w:val="00BE3B16"/>
    <w:rsid w:val="00BE3B2C"/>
    <w:rsid w:val="00BE3BC7"/>
    <w:rsid w:val="00BE3ECD"/>
    <w:rsid w:val="00BE4235"/>
    <w:rsid w:val="00BE4A4B"/>
    <w:rsid w:val="00BE57D7"/>
    <w:rsid w:val="00BE5BA1"/>
    <w:rsid w:val="00BE5F44"/>
    <w:rsid w:val="00BE6444"/>
    <w:rsid w:val="00BE6542"/>
    <w:rsid w:val="00BE6931"/>
    <w:rsid w:val="00BE6D56"/>
    <w:rsid w:val="00BF0418"/>
    <w:rsid w:val="00BF0CE8"/>
    <w:rsid w:val="00BF1A63"/>
    <w:rsid w:val="00BF1D66"/>
    <w:rsid w:val="00BF2EC7"/>
    <w:rsid w:val="00BF2F57"/>
    <w:rsid w:val="00BF406A"/>
    <w:rsid w:val="00BF5A8D"/>
    <w:rsid w:val="00BF635D"/>
    <w:rsid w:val="00C006C0"/>
    <w:rsid w:val="00C00B56"/>
    <w:rsid w:val="00C00BBE"/>
    <w:rsid w:val="00C010DA"/>
    <w:rsid w:val="00C01331"/>
    <w:rsid w:val="00C0136B"/>
    <w:rsid w:val="00C0187A"/>
    <w:rsid w:val="00C01AE5"/>
    <w:rsid w:val="00C01E9B"/>
    <w:rsid w:val="00C026EE"/>
    <w:rsid w:val="00C035EB"/>
    <w:rsid w:val="00C03E92"/>
    <w:rsid w:val="00C04E8F"/>
    <w:rsid w:val="00C0506B"/>
    <w:rsid w:val="00C052CF"/>
    <w:rsid w:val="00C05AFD"/>
    <w:rsid w:val="00C05EE5"/>
    <w:rsid w:val="00C06518"/>
    <w:rsid w:val="00C06A92"/>
    <w:rsid w:val="00C06AD8"/>
    <w:rsid w:val="00C06D48"/>
    <w:rsid w:val="00C1046F"/>
    <w:rsid w:val="00C10ADE"/>
    <w:rsid w:val="00C1208D"/>
    <w:rsid w:val="00C12892"/>
    <w:rsid w:val="00C12A55"/>
    <w:rsid w:val="00C12FEF"/>
    <w:rsid w:val="00C13077"/>
    <w:rsid w:val="00C13CB9"/>
    <w:rsid w:val="00C1529B"/>
    <w:rsid w:val="00C1545A"/>
    <w:rsid w:val="00C1753E"/>
    <w:rsid w:val="00C2169F"/>
    <w:rsid w:val="00C2226B"/>
    <w:rsid w:val="00C224A1"/>
    <w:rsid w:val="00C22552"/>
    <w:rsid w:val="00C2320E"/>
    <w:rsid w:val="00C236D4"/>
    <w:rsid w:val="00C24DE3"/>
    <w:rsid w:val="00C25267"/>
    <w:rsid w:val="00C277C4"/>
    <w:rsid w:val="00C27D79"/>
    <w:rsid w:val="00C3052C"/>
    <w:rsid w:val="00C308C6"/>
    <w:rsid w:val="00C30D8A"/>
    <w:rsid w:val="00C32618"/>
    <w:rsid w:val="00C32C91"/>
    <w:rsid w:val="00C33330"/>
    <w:rsid w:val="00C33515"/>
    <w:rsid w:val="00C33627"/>
    <w:rsid w:val="00C341CA"/>
    <w:rsid w:val="00C34681"/>
    <w:rsid w:val="00C3491D"/>
    <w:rsid w:val="00C35D06"/>
    <w:rsid w:val="00C364F1"/>
    <w:rsid w:val="00C379A9"/>
    <w:rsid w:val="00C4171B"/>
    <w:rsid w:val="00C41D47"/>
    <w:rsid w:val="00C42091"/>
    <w:rsid w:val="00C427B2"/>
    <w:rsid w:val="00C42D01"/>
    <w:rsid w:val="00C43B44"/>
    <w:rsid w:val="00C43BD4"/>
    <w:rsid w:val="00C44043"/>
    <w:rsid w:val="00C4439F"/>
    <w:rsid w:val="00C44509"/>
    <w:rsid w:val="00C4638F"/>
    <w:rsid w:val="00C467F9"/>
    <w:rsid w:val="00C470ED"/>
    <w:rsid w:val="00C5017F"/>
    <w:rsid w:val="00C506FB"/>
    <w:rsid w:val="00C50FC8"/>
    <w:rsid w:val="00C51D21"/>
    <w:rsid w:val="00C52260"/>
    <w:rsid w:val="00C526BA"/>
    <w:rsid w:val="00C53A90"/>
    <w:rsid w:val="00C54D4C"/>
    <w:rsid w:val="00C54F64"/>
    <w:rsid w:val="00C554D5"/>
    <w:rsid w:val="00C55722"/>
    <w:rsid w:val="00C56A2E"/>
    <w:rsid w:val="00C57707"/>
    <w:rsid w:val="00C577B1"/>
    <w:rsid w:val="00C6023D"/>
    <w:rsid w:val="00C60A1C"/>
    <w:rsid w:val="00C6120D"/>
    <w:rsid w:val="00C615EB"/>
    <w:rsid w:val="00C619F6"/>
    <w:rsid w:val="00C62501"/>
    <w:rsid w:val="00C62EEE"/>
    <w:rsid w:val="00C6305D"/>
    <w:rsid w:val="00C63A1B"/>
    <w:rsid w:val="00C64985"/>
    <w:rsid w:val="00C64E64"/>
    <w:rsid w:val="00C64FA6"/>
    <w:rsid w:val="00C65B60"/>
    <w:rsid w:val="00C67A38"/>
    <w:rsid w:val="00C71719"/>
    <w:rsid w:val="00C71749"/>
    <w:rsid w:val="00C71B60"/>
    <w:rsid w:val="00C72C64"/>
    <w:rsid w:val="00C72D17"/>
    <w:rsid w:val="00C731EA"/>
    <w:rsid w:val="00C741DE"/>
    <w:rsid w:val="00C750EE"/>
    <w:rsid w:val="00C75596"/>
    <w:rsid w:val="00C7611E"/>
    <w:rsid w:val="00C77249"/>
    <w:rsid w:val="00C7739A"/>
    <w:rsid w:val="00C774AC"/>
    <w:rsid w:val="00C77580"/>
    <w:rsid w:val="00C77639"/>
    <w:rsid w:val="00C77A03"/>
    <w:rsid w:val="00C77AF4"/>
    <w:rsid w:val="00C77F54"/>
    <w:rsid w:val="00C80AD9"/>
    <w:rsid w:val="00C81DB1"/>
    <w:rsid w:val="00C82D5E"/>
    <w:rsid w:val="00C8375F"/>
    <w:rsid w:val="00C83A91"/>
    <w:rsid w:val="00C84098"/>
    <w:rsid w:val="00C84E53"/>
    <w:rsid w:val="00C8590E"/>
    <w:rsid w:val="00C87123"/>
    <w:rsid w:val="00C87A30"/>
    <w:rsid w:val="00C87A32"/>
    <w:rsid w:val="00C908F4"/>
    <w:rsid w:val="00C90B47"/>
    <w:rsid w:val="00C90E2B"/>
    <w:rsid w:val="00C91E52"/>
    <w:rsid w:val="00C92317"/>
    <w:rsid w:val="00C92D75"/>
    <w:rsid w:val="00C93137"/>
    <w:rsid w:val="00C9319D"/>
    <w:rsid w:val="00C93A53"/>
    <w:rsid w:val="00C93F87"/>
    <w:rsid w:val="00C95310"/>
    <w:rsid w:val="00CA026B"/>
    <w:rsid w:val="00CA04F6"/>
    <w:rsid w:val="00CA0998"/>
    <w:rsid w:val="00CA0A43"/>
    <w:rsid w:val="00CA305F"/>
    <w:rsid w:val="00CA3DDC"/>
    <w:rsid w:val="00CA41CC"/>
    <w:rsid w:val="00CA4E5B"/>
    <w:rsid w:val="00CA4F57"/>
    <w:rsid w:val="00CA65B5"/>
    <w:rsid w:val="00CA694A"/>
    <w:rsid w:val="00CA6C52"/>
    <w:rsid w:val="00CA73EE"/>
    <w:rsid w:val="00CA7D8A"/>
    <w:rsid w:val="00CB02E8"/>
    <w:rsid w:val="00CB034B"/>
    <w:rsid w:val="00CB0BCB"/>
    <w:rsid w:val="00CB0D42"/>
    <w:rsid w:val="00CB1185"/>
    <w:rsid w:val="00CB15F4"/>
    <w:rsid w:val="00CB1604"/>
    <w:rsid w:val="00CB1625"/>
    <w:rsid w:val="00CB175C"/>
    <w:rsid w:val="00CB2E49"/>
    <w:rsid w:val="00CB2F5E"/>
    <w:rsid w:val="00CB4D46"/>
    <w:rsid w:val="00CB63C4"/>
    <w:rsid w:val="00CB6913"/>
    <w:rsid w:val="00CB6CC9"/>
    <w:rsid w:val="00CB77C1"/>
    <w:rsid w:val="00CB78FE"/>
    <w:rsid w:val="00CC02D6"/>
    <w:rsid w:val="00CC0FC9"/>
    <w:rsid w:val="00CC14D4"/>
    <w:rsid w:val="00CC1550"/>
    <w:rsid w:val="00CC18CC"/>
    <w:rsid w:val="00CC19DF"/>
    <w:rsid w:val="00CC1A5C"/>
    <w:rsid w:val="00CC1D71"/>
    <w:rsid w:val="00CC226F"/>
    <w:rsid w:val="00CC38A3"/>
    <w:rsid w:val="00CC38F4"/>
    <w:rsid w:val="00CC3970"/>
    <w:rsid w:val="00CC406F"/>
    <w:rsid w:val="00CC5F37"/>
    <w:rsid w:val="00CC6640"/>
    <w:rsid w:val="00CC6D2F"/>
    <w:rsid w:val="00CC7374"/>
    <w:rsid w:val="00CD049C"/>
    <w:rsid w:val="00CD06A6"/>
    <w:rsid w:val="00CD279F"/>
    <w:rsid w:val="00CD2F83"/>
    <w:rsid w:val="00CD42BC"/>
    <w:rsid w:val="00CD5B67"/>
    <w:rsid w:val="00CD69EA"/>
    <w:rsid w:val="00CD7079"/>
    <w:rsid w:val="00CD7B8F"/>
    <w:rsid w:val="00CE02B8"/>
    <w:rsid w:val="00CE05BE"/>
    <w:rsid w:val="00CE0BF8"/>
    <w:rsid w:val="00CE2093"/>
    <w:rsid w:val="00CE3255"/>
    <w:rsid w:val="00CE351F"/>
    <w:rsid w:val="00CE3534"/>
    <w:rsid w:val="00CE38F5"/>
    <w:rsid w:val="00CE4A10"/>
    <w:rsid w:val="00CE4C46"/>
    <w:rsid w:val="00CE59D8"/>
    <w:rsid w:val="00CE5A52"/>
    <w:rsid w:val="00CE5F61"/>
    <w:rsid w:val="00CE625F"/>
    <w:rsid w:val="00CE6634"/>
    <w:rsid w:val="00CE6ED4"/>
    <w:rsid w:val="00CF1851"/>
    <w:rsid w:val="00CF18D9"/>
    <w:rsid w:val="00CF2161"/>
    <w:rsid w:val="00CF2273"/>
    <w:rsid w:val="00CF285A"/>
    <w:rsid w:val="00CF4A71"/>
    <w:rsid w:val="00CF5544"/>
    <w:rsid w:val="00CF5C58"/>
    <w:rsid w:val="00CF6142"/>
    <w:rsid w:val="00CF61FC"/>
    <w:rsid w:val="00CF6ABE"/>
    <w:rsid w:val="00CF6DB8"/>
    <w:rsid w:val="00CF77A9"/>
    <w:rsid w:val="00CF796E"/>
    <w:rsid w:val="00D016CF"/>
    <w:rsid w:val="00D0174E"/>
    <w:rsid w:val="00D01C73"/>
    <w:rsid w:val="00D02EA7"/>
    <w:rsid w:val="00D032C6"/>
    <w:rsid w:val="00D033D2"/>
    <w:rsid w:val="00D040A1"/>
    <w:rsid w:val="00D049E9"/>
    <w:rsid w:val="00D05412"/>
    <w:rsid w:val="00D06715"/>
    <w:rsid w:val="00D07190"/>
    <w:rsid w:val="00D103DA"/>
    <w:rsid w:val="00D10AF8"/>
    <w:rsid w:val="00D110A4"/>
    <w:rsid w:val="00D121BE"/>
    <w:rsid w:val="00D1271F"/>
    <w:rsid w:val="00D127AA"/>
    <w:rsid w:val="00D14225"/>
    <w:rsid w:val="00D15296"/>
    <w:rsid w:val="00D153D8"/>
    <w:rsid w:val="00D15E43"/>
    <w:rsid w:val="00D16AFE"/>
    <w:rsid w:val="00D215B6"/>
    <w:rsid w:val="00D216F1"/>
    <w:rsid w:val="00D235D6"/>
    <w:rsid w:val="00D25249"/>
    <w:rsid w:val="00D25629"/>
    <w:rsid w:val="00D266B8"/>
    <w:rsid w:val="00D2697E"/>
    <w:rsid w:val="00D26B01"/>
    <w:rsid w:val="00D2724D"/>
    <w:rsid w:val="00D27283"/>
    <w:rsid w:val="00D27CC4"/>
    <w:rsid w:val="00D30211"/>
    <w:rsid w:val="00D312E2"/>
    <w:rsid w:val="00D31469"/>
    <w:rsid w:val="00D31740"/>
    <w:rsid w:val="00D317B3"/>
    <w:rsid w:val="00D31CB6"/>
    <w:rsid w:val="00D323A2"/>
    <w:rsid w:val="00D323D7"/>
    <w:rsid w:val="00D32AA7"/>
    <w:rsid w:val="00D32B98"/>
    <w:rsid w:val="00D33A08"/>
    <w:rsid w:val="00D3400B"/>
    <w:rsid w:val="00D346F0"/>
    <w:rsid w:val="00D351D6"/>
    <w:rsid w:val="00D36281"/>
    <w:rsid w:val="00D364A1"/>
    <w:rsid w:val="00D36CE1"/>
    <w:rsid w:val="00D40BFD"/>
    <w:rsid w:val="00D40E41"/>
    <w:rsid w:val="00D412F6"/>
    <w:rsid w:val="00D41E53"/>
    <w:rsid w:val="00D42F9A"/>
    <w:rsid w:val="00D430CE"/>
    <w:rsid w:val="00D430F2"/>
    <w:rsid w:val="00D43402"/>
    <w:rsid w:val="00D437DA"/>
    <w:rsid w:val="00D44B80"/>
    <w:rsid w:val="00D45210"/>
    <w:rsid w:val="00D46768"/>
    <w:rsid w:val="00D46998"/>
    <w:rsid w:val="00D46A03"/>
    <w:rsid w:val="00D46D6C"/>
    <w:rsid w:val="00D47DDD"/>
    <w:rsid w:val="00D47F93"/>
    <w:rsid w:val="00D503C7"/>
    <w:rsid w:val="00D511DC"/>
    <w:rsid w:val="00D51CA1"/>
    <w:rsid w:val="00D532DA"/>
    <w:rsid w:val="00D54851"/>
    <w:rsid w:val="00D54C90"/>
    <w:rsid w:val="00D550D9"/>
    <w:rsid w:val="00D56307"/>
    <w:rsid w:val="00D563FD"/>
    <w:rsid w:val="00D564EA"/>
    <w:rsid w:val="00D56865"/>
    <w:rsid w:val="00D56C5A"/>
    <w:rsid w:val="00D57553"/>
    <w:rsid w:val="00D57791"/>
    <w:rsid w:val="00D57DDB"/>
    <w:rsid w:val="00D60A72"/>
    <w:rsid w:val="00D6106A"/>
    <w:rsid w:val="00D61526"/>
    <w:rsid w:val="00D6190B"/>
    <w:rsid w:val="00D61AB2"/>
    <w:rsid w:val="00D61AC8"/>
    <w:rsid w:val="00D61B26"/>
    <w:rsid w:val="00D61E47"/>
    <w:rsid w:val="00D61E62"/>
    <w:rsid w:val="00D62166"/>
    <w:rsid w:val="00D622BA"/>
    <w:rsid w:val="00D629D8"/>
    <w:rsid w:val="00D63845"/>
    <w:rsid w:val="00D64436"/>
    <w:rsid w:val="00D64F63"/>
    <w:rsid w:val="00D657C3"/>
    <w:rsid w:val="00D65D3C"/>
    <w:rsid w:val="00D66D86"/>
    <w:rsid w:val="00D70111"/>
    <w:rsid w:val="00D70911"/>
    <w:rsid w:val="00D71661"/>
    <w:rsid w:val="00D72084"/>
    <w:rsid w:val="00D726D1"/>
    <w:rsid w:val="00D73BFC"/>
    <w:rsid w:val="00D73C7E"/>
    <w:rsid w:val="00D742F4"/>
    <w:rsid w:val="00D7521B"/>
    <w:rsid w:val="00D76676"/>
    <w:rsid w:val="00D76A6E"/>
    <w:rsid w:val="00D76E22"/>
    <w:rsid w:val="00D77902"/>
    <w:rsid w:val="00D77E5E"/>
    <w:rsid w:val="00D77E90"/>
    <w:rsid w:val="00D800F5"/>
    <w:rsid w:val="00D80CD3"/>
    <w:rsid w:val="00D81647"/>
    <w:rsid w:val="00D81F12"/>
    <w:rsid w:val="00D81F42"/>
    <w:rsid w:val="00D8213F"/>
    <w:rsid w:val="00D83819"/>
    <w:rsid w:val="00D839DA"/>
    <w:rsid w:val="00D83CD3"/>
    <w:rsid w:val="00D84D52"/>
    <w:rsid w:val="00D84F9E"/>
    <w:rsid w:val="00D853AA"/>
    <w:rsid w:val="00D86734"/>
    <w:rsid w:val="00D873D3"/>
    <w:rsid w:val="00D87B73"/>
    <w:rsid w:val="00D900A0"/>
    <w:rsid w:val="00D9053F"/>
    <w:rsid w:val="00D91156"/>
    <w:rsid w:val="00D913C3"/>
    <w:rsid w:val="00D920F4"/>
    <w:rsid w:val="00D92463"/>
    <w:rsid w:val="00D92BC8"/>
    <w:rsid w:val="00D92F9C"/>
    <w:rsid w:val="00D938C6"/>
    <w:rsid w:val="00D95907"/>
    <w:rsid w:val="00D961BC"/>
    <w:rsid w:val="00D96945"/>
    <w:rsid w:val="00D9697E"/>
    <w:rsid w:val="00D97848"/>
    <w:rsid w:val="00DA0577"/>
    <w:rsid w:val="00DA09C0"/>
    <w:rsid w:val="00DA0F5D"/>
    <w:rsid w:val="00DA1CFE"/>
    <w:rsid w:val="00DA3ACA"/>
    <w:rsid w:val="00DA442A"/>
    <w:rsid w:val="00DA4645"/>
    <w:rsid w:val="00DA48F5"/>
    <w:rsid w:val="00DA4F23"/>
    <w:rsid w:val="00DA6604"/>
    <w:rsid w:val="00DA7D7C"/>
    <w:rsid w:val="00DB00D2"/>
    <w:rsid w:val="00DB00D8"/>
    <w:rsid w:val="00DB0111"/>
    <w:rsid w:val="00DB0BC8"/>
    <w:rsid w:val="00DB0EE6"/>
    <w:rsid w:val="00DB2D4E"/>
    <w:rsid w:val="00DB306D"/>
    <w:rsid w:val="00DB45F6"/>
    <w:rsid w:val="00DB4860"/>
    <w:rsid w:val="00DB48D1"/>
    <w:rsid w:val="00DB4AAB"/>
    <w:rsid w:val="00DB5048"/>
    <w:rsid w:val="00DB5556"/>
    <w:rsid w:val="00DB56B7"/>
    <w:rsid w:val="00DB70BD"/>
    <w:rsid w:val="00DB7101"/>
    <w:rsid w:val="00DB75E4"/>
    <w:rsid w:val="00DB7E27"/>
    <w:rsid w:val="00DC02F7"/>
    <w:rsid w:val="00DC1196"/>
    <w:rsid w:val="00DC1889"/>
    <w:rsid w:val="00DC2B9D"/>
    <w:rsid w:val="00DC2C1C"/>
    <w:rsid w:val="00DC3063"/>
    <w:rsid w:val="00DC3FC3"/>
    <w:rsid w:val="00DC40E3"/>
    <w:rsid w:val="00DC4354"/>
    <w:rsid w:val="00DC45F7"/>
    <w:rsid w:val="00DC4C36"/>
    <w:rsid w:val="00DC5536"/>
    <w:rsid w:val="00DC5568"/>
    <w:rsid w:val="00DC5D26"/>
    <w:rsid w:val="00DC5E63"/>
    <w:rsid w:val="00DC66EC"/>
    <w:rsid w:val="00DC6D4C"/>
    <w:rsid w:val="00DC7123"/>
    <w:rsid w:val="00DC7A58"/>
    <w:rsid w:val="00DD0EAA"/>
    <w:rsid w:val="00DD1312"/>
    <w:rsid w:val="00DD1D7D"/>
    <w:rsid w:val="00DD2509"/>
    <w:rsid w:val="00DD29CB"/>
    <w:rsid w:val="00DD2BDE"/>
    <w:rsid w:val="00DD4F95"/>
    <w:rsid w:val="00DD50C6"/>
    <w:rsid w:val="00DD684C"/>
    <w:rsid w:val="00DD7D6B"/>
    <w:rsid w:val="00DE0D9B"/>
    <w:rsid w:val="00DE1081"/>
    <w:rsid w:val="00DE1A11"/>
    <w:rsid w:val="00DE2A64"/>
    <w:rsid w:val="00DE407A"/>
    <w:rsid w:val="00DE4364"/>
    <w:rsid w:val="00DE47C2"/>
    <w:rsid w:val="00DE4859"/>
    <w:rsid w:val="00DE51C7"/>
    <w:rsid w:val="00DE5461"/>
    <w:rsid w:val="00DE5556"/>
    <w:rsid w:val="00DE5D35"/>
    <w:rsid w:val="00DE5F17"/>
    <w:rsid w:val="00DE62B6"/>
    <w:rsid w:val="00DE6400"/>
    <w:rsid w:val="00DE6D92"/>
    <w:rsid w:val="00DE73BC"/>
    <w:rsid w:val="00DE7AB6"/>
    <w:rsid w:val="00DE7B4A"/>
    <w:rsid w:val="00DE7B9E"/>
    <w:rsid w:val="00DE7DFF"/>
    <w:rsid w:val="00DF00BA"/>
    <w:rsid w:val="00DF0325"/>
    <w:rsid w:val="00DF0E20"/>
    <w:rsid w:val="00DF1AB7"/>
    <w:rsid w:val="00DF23C8"/>
    <w:rsid w:val="00DF2470"/>
    <w:rsid w:val="00DF3C58"/>
    <w:rsid w:val="00DF5535"/>
    <w:rsid w:val="00DF55F1"/>
    <w:rsid w:val="00DF6757"/>
    <w:rsid w:val="00DF7586"/>
    <w:rsid w:val="00E01E0F"/>
    <w:rsid w:val="00E026D3"/>
    <w:rsid w:val="00E02DF5"/>
    <w:rsid w:val="00E02E07"/>
    <w:rsid w:val="00E04137"/>
    <w:rsid w:val="00E0442B"/>
    <w:rsid w:val="00E04F3D"/>
    <w:rsid w:val="00E0500E"/>
    <w:rsid w:val="00E05496"/>
    <w:rsid w:val="00E0574C"/>
    <w:rsid w:val="00E059C5"/>
    <w:rsid w:val="00E05F28"/>
    <w:rsid w:val="00E06451"/>
    <w:rsid w:val="00E065D3"/>
    <w:rsid w:val="00E06E66"/>
    <w:rsid w:val="00E06ED1"/>
    <w:rsid w:val="00E073E7"/>
    <w:rsid w:val="00E07D22"/>
    <w:rsid w:val="00E105EA"/>
    <w:rsid w:val="00E10AEA"/>
    <w:rsid w:val="00E114E3"/>
    <w:rsid w:val="00E115E6"/>
    <w:rsid w:val="00E126BC"/>
    <w:rsid w:val="00E13E64"/>
    <w:rsid w:val="00E14087"/>
    <w:rsid w:val="00E14785"/>
    <w:rsid w:val="00E14E4F"/>
    <w:rsid w:val="00E159C6"/>
    <w:rsid w:val="00E15AEE"/>
    <w:rsid w:val="00E15BC4"/>
    <w:rsid w:val="00E15EA1"/>
    <w:rsid w:val="00E16940"/>
    <w:rsid w:val="00E16A5A"/>
    <w:rsid w:val="00E16EF0"/>
    <w:rsid w:val="00E2083C"/>
    <w:rsid w:val="00E20A54"/>
    <w:rsid w:val="00E21051"/>
    <w:rsid w:val="00E214B4"/>
    <w:rsid w:val="00E2163B"/>
    <w:rsid w:val="00E22B6F"/>
    <w:rsid w:val="00E23673"/>
    <w:rsid w:val="00E24024"/>
    <w:rsid w:val="00E2545C"/>
    <w:rsid w:val="00E30A5F"/>
    <w:rsid w:val="00E30EB6"/>
    <w:rsid w:val="00E3181A"/>
    <w:rsid w:val="00E31DFE"/>
    <w:rsid w:val="00E329A3"/>
    <w:rsid w:val="00E32E3A"/>
    <w:rsid w:val="00E33260"/>
    <w:rsid w:val="00E33DF4"/>
    <w:rsid w:val="00E347B5"/>
    <w:rsid w:val="00E34D9F"/>
    <w:rsid w:val="00E34F31"/>
    <w:rsid w:val="00E35E2E"/>
    <w:rsid w:val="00E36345"/>
    <w:rsid w:val="00E365A4"/>
    <w:rsid w:val="00E36608"/>
    <w:rsid w:val="00E373A1"/>
    <w:rsid w:val="00E4041E"/>
    <w:rsid w:val="00E41101"/>
    <w:rsid w:val="00E423F8"/>
    <w:rsid w:val="00E43251"/>
    <w:rsid w:val="00E440EE"/>
    <w:rsid w:val="00E4422E"/>
    <w:rsid w:val="00E44422"/>
    <w:rsid w:val="00E444EA"/>
    <w:rsid w:val="00E45820"/>
    <w:rsid w:val="00E468E1"/>
    <w:rsid w:val="00E4771E"/>
    <w:rsid w:val="00E50095"/>
    <w:rsid w:val="00E5019B"/>
    <w:rsid w:val="00E50F62"/>
    <w:rsid w:val="00E518DF"/>
    <w:rsid w:val="00E520E0"/>
    <w:rsid w:val="00E52174"/>
    <w:rsid w:val="00E52A4A"/>
    <w:rsid w:val="00E531DB"/>
    <w:rsid w:val="00E54837"/>
    <w:rsid w:val="00E556E8"/>
    <w:rsid w:val="00E56037"/>
    <w:rsid w:val="00E56FB3"/>
    <w:rsid w:val="00E57344"/>
    <w:rsid w:val="00E607F8"/>
    <w:rsid w:val="00E6145E"/>
    <w:rsid w:val="00E6198D"/>
    <w:rsid w:val="00E6272C"/>
    <w:rsid w:val="00E64805"/>
    <w:rsid w:val="00E64B17"/>
    <w:rsid w:val="00E658B2"/>
    <w:rsid w:val="00E66003"/>
    <w:rsid w:val="00E67E35"/>
    <w:rsid w:val="00E67FBC"/>
    <w:rsid w:val="00E7015A"/>
    <w:rsid w:val="00E70714"/>
    <w:rsid w:val="00E7080B"/>
    <w:rsid w:val="00E70CC8"/>
    <w:rsid w:val="00E713DE"/>
    <w:rsid w:val="00E713F9"/>
    <w:rsid w:val="00E726E8"/>
    <w:rsid w:val="00E72938"/>
    <w:rsid w:val="00E72E5C"/>
    <w:rsid w:val="00E73887"/>
    <w:rsid w:val="00E739B8"/>
    <w:rsid w:val="00E739C0"/>
    <w:rsid w:val="00E739EC"/>
    <w:rsid w:val="00E73F3D"/>
    <w:rsid w:val="00E74A7C"/>
    <w:rsid w:val="00E74A82"/>
    <w:rsid w:val="00E751AB"/>
    <w:rsid w:val="00E75262"/>
    <w:rsid w:val="00E7529E"/>
    <w:rsid w:val="00E75523"/>
    <w:rsid w:val="00E76011"/>
    <w:rsid w:val="00E7633E"/>
    <w:rsid w:val="00E7688C"/>
    <w:rsid w:val="00E7699B"/>
    <w:rsid w:val="00E76AB4"/>
    <w:rsid w:val="00E8002E"/>
    <w:rsid w:val="00E80726"/>
    <w:rsid w:val="00E81852"/>
    <w:rsid w:val="00E82909"/>
    <w:rsid w:val="00E83865"/>
    <w:rsid w:val="00E84020"/>
    <w:rsid w:val="00E8464C"/>
    <w:rsid w:val="00E86B67"/>
    <w:rsid w:val="00E86FB4"/>
    <w:rsid w:val="00E874C9"/>
    <w:rsid w:val="00E87883"/>
    <w:rsid w:val="00E903C2"/>
    <w:rsid w:val="00E90A5D"/>
    <w:rsid w:val="00E911FA"/>
    <w:rsid w:val="00E91572"/>
    <w:rsid w:val="00E91C3B"/>
    <w:rsid w:val="00E92493"/>
    <w:rsid w:val="00E93234"/>
    <w:rsid w:val="00E93695"/>
    <w:rsid w:val="00E93A1D"/>
    <w:rsid w:val="00E94738"/>
    <w:rsid w:val="00E94E17"/>
    <w:rsid w:val="00E956E6"/>
    <w:rsid w:val="00E967AF"/>
    <w:rsid w:val="00E96F9B"/>
    <w:rsid w:val="00E97B47"/>
    <w:rsid w:val="00EA0A47"/>
    <w:rsid w:val="00EA1556"/>
    <w:rsid w:val="00EA24D7"/>
    <w:rsid w:val="00EA3631"/>
    <w:rsid w:val="00EA55EB"/>
    <w:rsid w:val="00EA5E4B"/>
    <w:rsid w:val="00EA609E"/>
    <w:rsid w:val="00EA6122"/>
    <w:rsid w:val="00EA6306"/>
    <w:rsid w:val="00EA68FA"/>
    <w:rsid w:val="00EA72FA"/>
    <w:rsid w:val="00EA76D0"/>
    <w:rsid w:val="00EA7C0C"/>
    <w:rsid w:val="00EA7CEA"/>
    <w:rsid w:val="00EB0A02"/>
    <w:rsid w:val="00EB1FD3"/>
    <w:rsid w:val="00EB29A2"/>
    <w:rsid w:val="00EB2A9F"/>
    <w:rsid w:val="00EB4D86"/>
    <w:rsid w:val="00EB5245"/>
    <w:rsid w:val="00EB552C"/>
    <w:rsid w:val="00EB625E"/>
    <w:rsid w:val="00EB70AB"/>
    <w:rsid w:val="00EB73CB"/>
    <w:rsid w:val="00EB7435"/>
    <w:rsid w:val="00EB753B"/>
    <w:rsid w:val="00EB7E88"/>
    <w:rsid w:val="00EB7E9B"/>
    <w:rsid w:val="00EC03E4"/>
    <w:rsid w:val="00EC06B6"/>
    <w:rsid w:val="00EC23BE"/>
    <w:rsid w:val="00EC2412"/>
    <w:rsid w:val="00EC2D1F"/>
    <w:rsid w:val="00EC2DCF"/>
    <w:rsid w:val="00EC3765"/>
    <w:rsid w:val="00EC43BC"/>
    <w:rsid w:val="00EC43E9"/>
    <w:rsid w:val="00EC54AD"/>
    <w:rsid w:val="00EC573F"/>
    <w:rsid w:val="00EC5B3A"/>
    <w:rsid w:val="00EC60E0"/>
    <w:rsid w:val="00EC760A"/>
    <w:rsid w:val="00EC7DD2"/>
    <w:rsid w:val="00EC7E75"/>
    <w:rsid w:val="00ED18AB"/>
    <w:rsid w:val="00ED24D9"/>
    <w:rsid w:val="00ED3C9B"/>
    <w:rsid w:val="00ED3F90"/>
    <w:rsid w:val="00ED404D"/>
    <w:rsid w:val="00ED656B"/>
    <w:rsid w:val="00ED702F"/>
    <w:rsid w:val="00EE061F"/>
    <w:rsid w:val="00EE09D0"/>
    <w:rsid w:val="00EE1F38"/>
    <w:rsid w:val="00EE3086"/>
    <w:rsid w:val="00EE30E7"/>
    <w:rsid w:val="00EE38C7"/>
    <w:rsid w:val="00EE41D7"/>
    <w:rsid w:val="00EE43F1"/>
    <w:rsid w:val="00EE4903"/>
    <w:rsid w:val="00EE535C"/>
    <w:rsid w:val="00EE55D1"/>
    <w:rsid w:val="00EE62CD"/>
    <w:rsid w:val="00EE64DB"/>
    <w:rsid w:val="00EE6826"/>
    <w:rsid w:val="00EE6CE6"/>
    <w:rsid w:val="00EE6D9E"/>
    <w:rsid w:val="00EE70D1"/>
    <w:rsid w:val="00EE7235"/>
    <w:rsid w:val="00EE72C1"/>
    <w:rsid w:val="00EE7B97"/>
    <w:rsid w:val="00EE7C98"/>
    <w:rsid w:val="00EF01EA"/>
    <w:rsid w:val="00EF0C99"/>
    <w:rsid w:val="00EF311F"/>
    <w:rsid w:val="00EF332B"/>
    <w:rsid w:val="00EF3C61"/>
    <w:rsid w:val="00EF4F5A"/>
    <w:rsid w:val="00EF5C90"/>
    <w:rsid w:val="00EF72B8"/>
    <w:rsid w:val="00EF751F"/>
    <w:rsid w:val="00F00A07"/>
    <w:rsid w:val="00F00AAC"/>
    <w:rsid w:val="00F00BED"/>
    <w:rsid w:val="00F01205"/>
    <w:rsid w:val="00F02173"/>
    <w:rsid w:val="00F02554"/>
    <w:rsid w:val="00F0288C"/>
    <w:rsid w:val="00F03469"/>
    <w:rsid w:val="00F03646"/>
    <w:rsid w:val="00F0484B"/>
    <w:rsid w:val="00F04FA4"/>
    <w:rsid w:val="00F057A5"/>
    <w:rsid w:val="00F057DC"/>
    <w:rsid w:val="00F05FB8"/>
    <w:rsid w:val="00F06049"/>
    <w:rsid w:val="00F072DC"/>
    <w:rsid w:val="00F10A74"/>
    <w:rsid w:val="00F10FED"/>
    <w:rsid w:val="00F11967"/>
    <w:rsid w:val="00F121FF"/>
    <w:rsid w:val="00F1262F"/>
    <w:rsid w:val="00F12775"/>
    <w:rsid w:val="00F13161"/>
    <w:rsid w:val="00F13724"/>
    <w:rsid w:val="00F1406C"/>
    <w:rsid w:val="00F1467C"/>
    <w:rsid w:val="00F14B66"/>
    <w:rsid w:val="00F152CA"/>
    <w:rsid w:val="00F155C3"/>
    <w:rsid w:val="00F16116"/>
    <w:rsid w:val="00F176FD"/>
    <w:rsid w:val="00F17EF4"/>
    <w:rsid w:val="00F2008F"/>
    <w:rsid w:val="00F20A81"/>
    <w:rsid w:val="00F210E4"/>
    <w:rsid w:val="00F211CC"/>
    <w:rsid w:val="00F21C0B"/>
    <w:rsid w:val="00F2317B"/>
    <w:rsid w:val="00F237DD"/>
    <w:rsid w:val="00F242CD"/>
    <w:rsid w:val="00F24A18"/>
    <w:rsid w:val="00F25817"/>
    <w:rsid w:val="00F25868"/>
    <w:rsid w:val="00F25E32"/>
    <w:rsid w:val="00F2655A"/>
    <w:rsid w:val="00F26CC3"/>
    <w:rsid w:val="00F27266"/>
    <w:rsid w:val="00F276FA"/>
    <w:rsid w:val="00F27809"/>
    <w:rsid w:val="00F27F33"/>
    <w:rsid w:val="00F30E78"/>
    <w:rsid w:val="00F3174E"/>
    <w:rsid w:val="00F31948"/>
    <w:rsid w:val="00F31BC8"/>
    <w:rsid w:val="00F327B0"/>
    <w:rsid w:val="00F33271"/>
    <w:rsid w:val="00F338FA"/>
    <w:rsid w:val="00F34287"/>
    <w:rsid w:val="00F342AE"/>
    <w:rsid w:val="00F35A70"/>
    <w:rsid w:val="00F36358"/>
    <w:rsid w:val="00F3667B"/>
    <w:rsid w:val="00F37566"/>
    <w:rsid w:val="00F37A61"/>
    <w:rsid w:val="00F40314"/>
    <w:rsid w:val="00F40B83"/>
    <w:rsid w:val="00F40CD1"/>
    <w:rsid w:val="00F40EF8"/>
    <w:rsid w:val="00F41565"/>
    <w:rsid w:val="00F41F48"/>
    <w:rsid w:val="00F4225E"/>
    <w:rsid w:val="00F4327B"/>
    <w:rsid w:val="00F433CB"/>
    <w:rsid w:val="00F43A10"/>
    <w:rsid w:val="00F44B6A"/>
    <w:rsid w:val="00F44C3E"/>
    <w:rsid w:val="00F4576F"/>
    <w:rsid w:val="00F459F3"/>
    <w:rsid w:val="00F45A51"/>
    <w:rsid w:val="00F45AE2"/>
    <w:rsid w:val="00F46D1F"/>
    <w:rsid w:val="00F474F1"/>
    <w:rsid w:val="00F47549"/>
    <w:rsid w:val="00F50213"/>
    <w:rsid w:val="00F5065A"/>
    <w:rsid w:val="00F53365"/>
    <w:rsid w:val="00F53434"/>
    <w:rsid w:val="00F5357C"/>
    <w:rsid w:val="00F53817"/>
    <w:rsid w:val="00F53F55"/>
    <w:rsid w:val="00F556FB"/>
    <w:rsid w:val="00F5577D"/>
    <w:rsid w:val="00F55FF6"/>
    <w:rsid w:val="00F57C10"/>
    <w:rsid w:val="00F57C30"/>
    <w:rsid w:val="00F57F36"/>
    <w:rsid w:val="00F602C9"/>
    <w:rsid w:val="00F60594"/>
    <w:rsid w:val="00F60EB1"/>
    <w:rsid w:val="00F611A0"/>
    <w:rsid w:val="00F6156A"/>
    <w:rsid w:val="00F6445D"/>
    <w:rsid w:val="00F64DF4"/>
    <w:rsid w:val="00F65D3E"/>
    <w:rsid w:val="00F701F0"/>
    <w:rsid w:val="00F70CD1"/>
    <w:rsid w:val="00F713CC"/>
    <w:rsid w:val="00F71FF6"/>
    <w:rsid w:val="00F7371F"/>
    <w:rsid w:val="00F73D14"/>
    <w:rsid w:val="00F7422B"/>
    <w:rsid w:val="00F744BE"/>
    <w:rsid w:val="00F7567E"/>
    <w:rsid w:val="00F75AA0"/>
    <w:rsid w:val="00F762C8"/>
    <w:rsid w:val="00F76676"/>
    <w:rsid w:val="00F77A7A"/>
    <w:rsid w:val="00F77F54"/>
    <w:rsid w:val="00F808FB"/>
    <w:rsid w:val="00F81F4E"/>
    <w:rsid w:val="00F849DF"/>
    <w:rsid w:val="00F854F8"/>
    <w:rsid w:val="00F860B8"/>
    <w:rsid w:val="00F86586"/>
    <w:rsid w:val="00F86BEF"/>
    <w:rsid w:val="00F86ED8"/>
    <w:rsid w:val="00F9021C"/>
    <w:rsid w:val="00F90987"/>
    <w:rsid w:val="00F90D07"/>
    <w:rsid w:val="00F9155E"/>
    <w:rsid w:val="00F92ABB"/>
    <w:rsid w:val="00F93FCE"/>
    <w:rsid w:val="00F9435B"/>
    <w:rsid w:val="00F946C9"/>
    <w:rsid w:val="00F9517B"/>
    <w:rsid w:val="00F95AFA"/>
    <w:rsid w:val="00F965FE"/>
    <w:rsid w:val="00FA061D"/>
    <w:rsid w:val="00FA0C7C"/>
    <w:rsid w:val="00FA1C02"/>
    <w:rsid w:val="00FA1DD1"/>
    <w:rsid w:val="00FA2BF7"/>
    <w:rsid w:val="00FA3599"/>
    <w:rsid w:val="00FA4370"/>
    <w:rsid w:val="00FA4B1B"/>
    <w:rsid w:val="00FA628D"/>
    <w:rsid w:val="00FA6A20"/>
    <w:rsid w:val="00FA6AB3"/>
    <w:rsid w:val="00FA71B3"/>
    <w:rsid w:val="00FA736A"/>
    <w:rsid w:val="00FB03EF"/>
    <w:rsid w:val="00FB0DF1"/>
    <w:rsid w:val="00FB17DF"/>
    <w:rsid w:val="00FB4761"/>
    <w:rsid w:val="00FB4BA1"/>
    <w:rsid w:val="00FB56AC"/>
    <w:rsid w:val="00FB72C7"/>
    <w:rsid w:val="00FB765F"/>
    <w:rsid w:val="00FC1100"/>
    <w:rsid w:val="00FC16C3"/>
    <w:rsid w:val="00FC2687"/>
    <w:rsid w:val="00FC29AF"/>
    <w:rsid w:val="00FC2F12"/>
    <w:rsid w:val="00FC44B7"/>
    <w:rsid w:val="00FC480E"/>
    <w:rsid w:val="00FC6D47"/>
    <w:rsid w:val="00FC73F2"/>
    <w:rsid w:val="00FC79D7"/>
    <w:rsid w:val="00FD07D0"/>
    <w:rsid w:val="00FD1A93"/>
    <w:rsid w:val="00FD215C"/>
    <w:rsid w:val="00FD29EF"/>
    <w:rsid w:val="00FD2DBA"/>
    <w:rsid w:val="00FD34A4"/>
    <w:rsid w:val="00FD40B7"/>
    <w:rsid w:val="00FD5676"/>
    <w:rsid w:val="00FD576E"/>
    <w:rsid w:val="00FD6CF6"/>
    <w:rsid w:val="00FE13A4"/>
    <w:rsid w:val="00FE14F5"/>
    <w:rsid w:val="00FE1BC0"/>
    <w:rsid w:val="00FE1C1C"/>
    <w:rsid w:val="00FE2102"/>
    <w:rsid w:val="00FE23BA"/>
    <w:rsid w:val="00FE2ED9"/>
    <w:rsid w:val="00FE31FE"/>
    <w:rsid w:val="00FE3832"/>
    <w:rsid w:val="00FE3B52"/>
    <w:rsid w:val="00FE438D"/>
    <w:rsid w:val="00FE4C02"/>
    <w:rsid w:val="00FE53CA"/>
    <w:rsid w:val="00FE6520"/>
    <w:rsid w:val="00FE6AC2"/>
    <w:rsid w:val="00FF05F7"/>
    <w:rsid w:val="00FF195E"/>
    <w:rsid w:val="00FF1AE5"/>
    <w:rsid w:val="00FF1D2D"/>
    <w:rsid w:val="00FF24BE"/>
    <w:rsid w:val="00FF32B3"/>
    <w:rsid w:val="00FF5160"/>
    <w:rsid w:val="00FF52B3"/>
    <w:rsid w:val="00FF55E0"/>
    <w:rsid w:val="00FF5F5B"/>
    <w:rsid w:val="00FF7548"/>
  </w:rsids>
  <m:mathPr>
    <m:mathFont m:val="Cambria Math"/>
    <m:brkBin m:val="before"/>
    <m:brkBinSub m:val="--"/>
    <m:smallFrac/>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4D404"/>
  <w15:docId w15:val="{D2A666E4-BFFA-4B61-AEC6-A3FB6EF0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E4903"/>
    <w:pPr>
      <w:spacing w:after="0" w:line="240" w:lineRule="auto"/>
      <w:jc w:val="both"/>
    </w:pPr>
    <w:rPr>
      <w:rFonts w:ascii="Times New Roman" w:eastAsia="Times New Roman" w:hAnsi="Times New Roman" w:cs="Times New Roman"/>
      <w:sz w:val="24"/>
      <w:szCs w:val="20"/>
      <w:lang w:eastAsia="sl-SI"/>
    </w:rPr>
  </w:style>
  <w:style w:type="paragraph" w:styleId="Naslov1">
    <w:name w:val="heading 1"/>
    <w:aliases w:val="NASLOV"/>
    <w:basedOn w:val="Navaden"/>
    <w:next w:val="Navaden"/>
    <w:link w:val="Naslov1Znak"/>
    <w:autoRedefine/>
    <w:qFormat/>
    <w:rsid w:val="00C554D5"/>
    <w:pPr>
      <w:keepNext/>
      <w:shd w:val="clear" w:color="auto" w:fill="FFFFFF" w:themeFill="background1"/>
      <w:spacing w:before="240" w:after="60"/>
      <w:ind w:left="360" w:hanging="360"/>
      <w:outlineLvl w:val="0"/>
    </w:pPr>
    <w:rPr>
      <w:rFonts w:ascii="Arial" w:eastAsia="MS Mincho" w:hAnsi="Arial" w:cs="Arial"/>
      <w:b/>
      <w:sz w:val="20"/>
    </w:rPr>
  </w:style>
  <w:style w:type="paragraph" w:styleId="Naslov2">
    <w:name w:val="heading 2"/>
    <w:aliases w:val="naslov 2"/>
    <w:basedOn w:val="Navaden"/>
    <w:next w:val="Navaden"/>
    <w:link w:val="Naslov2Znak"/>
    <w:autoRedefine/>
    <w:unhideWhenUsed/>
    <w:qFormat/>
    <w:rsid w:val="00471C92"/>
    <w:pPr>
      <w:keepNext/>
      <w:numPr>
        <w:numId w:val="3"/>
      </w:numPr>
      <w:spacing w:before="240"/>
      <w:outlineLvl w:val="1"/>
    </w:pPr>
    <w:rPr>
      <w:rFonts w:ascii="Arial" w:eastAsia="MS Mincho" w:hAnsi="Arial" w:cs="Arial"/>
      <w:b/>
      <w:bCs/>
      <w:iCs/>
      <w:sz w:val="20"/>
      <w:szCs w:val="28"/>
    </w:rPr>
  </w:style>
  <w:style w:type="paragraph" w:styleId="Naslov3">
    <w:name w:val="heading 3"/>
    <w:basedOn w:val="Navaden"/>
    <w:next w:val="Navaden"/>
    <w:link w:val="Naslov3Znak"/>
    <w:unhideWhenUsed/>
    <w:qFormat/>
    <w:rsid w:val="00F46D1F"/>
    <w:pPr>
      <w:keepNext/>
      <w:keepLines/>
      <w:numPr>
        <w:ilvl w:val="2"/>
        <w:numId w:val="3"/>
      </w:numPr>
      <w:spacing w:before="200" w:line="260" w:lineRule="exact"/>
      <w:jc w:val="left"/>
      <w:outlineLvl w:val="2"/>
    </w:pPr>
    <w:rPr>
      <w:rFonts w:asciiTheme="majorHAnsi" w:eastAsiaTheme="majorEastAsia" w:hAnsiTheme="majorHAnsi" w:cstheme="majorBidi"/>
      <w:b/>
      <w:bCs/>
      <w:color w:val="5B9BD5" w:themeColor="accent1"/>
      <w:sz w:val="20"/>
      <w:szCs w:val="24"/>
      <w:lang w:eastAsia="en-US"/>
    </w:rPr>
  </w:style>
  <w:style w:type="paragraph" w:styleId="Naslov4">
    <w:name w:val="heading 4"/>
    <w:basedOn w:val="Navaden"/>
    <w:next w:val="Navaden"/>
    <w:link w:val="Naslov4Znak"/>
    <w:unhideWhenUsed/>
    <w:qFormat/>
    <w:rsid w:val="00F46D1F"/>
    <w:pPr>
      <w:keepNext/>
      <w:keepLines/>
      <w:numPr>
        <w:ilvl w:val="3"/>
        <w:numId w:val="3"/>
      </w:numPr>
      <w:spacing w:before="200" w:line="260" w:lineRule="exact"/>
      <w:jc w:val="left"/>
      <w:outlineLvl w:val="3"/>
    </w:pPr>
    <w:rPr>
      <w:rFonts w:asciiTheme="majorHAnsi" w:eastAsiaTheme="majorEastAsia" w:hAnsiTheme="majorHAnsi" w:cstheme="majorBidi"/>
      <w:b/>
      <w:bCs/>
      <w:i/>
      <w:iCs/>
      <w:color w:val="5B9BD5" w:themeColor="accent1"/>
      <w:sz w:val="20"/>
      <w:szCs w:val="24"/>
      <w:lang w:eastAsia="en-US"/>
    </w:rPr>
  </w:style>
  <w:style w:type="paragraph" w:styleId="Naslov5">
    <w:name w:val="heading 5"/>
    <w:basedOn w:val="Navaden"/>
    <w:next w:val="Navaden"/>
    <w:link w:val="Naslov5Znak"/>
    <w:unhideWhenUsed/>
    <w:qFormat/>
    <w:rsid w:val="00F46D1F"/>
    <w:pPr>
      <w:keepNext/>
      <w:keepLines/>
      <w:numPr>
        <w:ilvl w:val="4"/>
        <w:numId w:val="3"/>
      </w:numPr>
      <w:spacing w:before="200" w:line="260" w:lineRule="exact"/>
      <w:jc w:val="left"/>
      <w:outlineLvl w:val="4"/>
    </w:pPr>
    <w:rPr>
      <w:rFonts w:asciiTheme="majorHAnsi" w:eastAsiaTheme="majorEastAsia" w:hAnsiTheme="majorHAnsi" w:cstheme="majorBidi"/>
      <w:color w:val="1F4D78" w:themeColor="accent1" w:themeShade="7F"/>
      <w:sz w:val="20"/>
      <w:szCs w:val="24"/>
      <w:lang w:eastAsia="en-US"/>
    </w:rPr>
  </w:style>
  <w:style w:type="paragraph" w:styleId="Naslov6">
    <w:name w:val="heading 6"/>
    <w:basedOn w:val="Navaden"/>
    <w:next w:val="Navaden"/>
    <w:link w:val="Naslov6Znak"/>
    <w:unhideWhenUsed/>
    <w:qFormat/>
    <w:rsid w:val="00F46D1F"/>
    <w:pPr>
      <w:keepNext/>
      <w:keepLines/>
      <w:numPr>
        <w:ilvl w:val="5"/>
        <w:numId w:val="3"/>
      </w:numPr>
      <w:spacing w:before="200" w:line="260" w:lineRule="exact"/>
      <w:jc w:val="left"/>
      <w:outlineLvl w:val="5"/>
    </w:pPr>
    <w:rPr>
      <w:rFonts w:asciiTheme="majorHAnsi" w:eastAsiaTheme="majorEastAsia" w:hAnsiTheme="majorHAnsi" w:cstheme="majorBidi"/>
      <w:i/>
      <w:iCs/>
      <w:color w:val="1F4D78" w:themeColor="accent1" w:themeShade="7F"/>
      <w:sz w:val="20"/>
      <w:szCs w:val="24"/>
      <w:lang w:eastAsia="en-US"/>
    </w:rPr>
  </w:style>
  <w:style w:type="paragraph" w:styleId="Naslov7">
    <w:name w:val="heading 7"/>
    <w:basedOn w:val="Navaden"/>
    <w:next w:val="Navaden"/>
    <w:link w:val="Naslov7Znak"/>
    <w:semiHidden/>
    <w:unhideWhenUsed/>
    <w:qFormat/>
    <w:rsid w:val="00F46D1F"/>
    <w:pPr>
      <w:keepNext/>
      <w:keepLines/>
      <w:numPr>
        <w:ilvl w:val="6"/>
        <w:numId w:val="3"/>
      </w:numPr>
      <w:spacing w:before="200" w:line="260" w:lineRule="exact"/>
      <w:jc w:val="left"/>
      <w:outlineLvl w:val="6"/>
    </w:pPr>
    <w:rPr>
      <w:rFonts w:asciiTheme="majorHAnsi" w:eastAsiaTheme="majorEastAsia" w:hAnsiTheme="majorHAnsi" w:cstheme="majorBidi"/>
      <w:i/>
      <w:iCs/>
      <w:color w:val="404040" w:themeColor="text1" w:themeTint="BF"/>
      <w:sz w:val="20"/>
      <w:szCs w:val="24"/>
      <w:lang w:eastAsia="en-US"/>
    </w:rPr>
  </w:style>
  <w:style w:type="paragraph" w:styleId="Naslov8">
    <w:name w:val="heading 8"/>
    <w:basedOn w:val="Navaden"/>
    <w:next w:val="Navaden"/>
    <w:link w:val="Naslov8Znak"/>
    <w:semiHidden/>
    <w:unhideWhenUsed/>
    <w:qFormat/>
    <w:rsid w:val="00F46D1F"/>
    <w:pPr>
      <w:keepNext/>
      <w:keepLines/>
      <w:numPr>
        <w:ilvl w:val="7"/>
        <w:numId w:val="3"/>
      </w:numPr>
      <w:spacing w:before="200" w:line="260" w:lineRule="exact"/>
      <w:jc w:val="left"/>
      <w:outlineLvl w:val="7"/>
    </w:pPr>
    <w:rPr>
      <w:rFonts w:asciiTheme="majorHAnsi" w:eastAsiaTheme="majorEastAsia" w:hAnsiTheme="majorHAnsi" w:cstheme="majorBidi"/>
      <w:color w:val="404040" w:themeColor="text1" w:themeTint="BF"/>
      <w:sz w:val="20"/>
      <w:lang w:eastAsia="en-US"/>
    </w:rPr>
  </w:style>
  <w:style w:type="paragraph" w:styleId="Naslov9">
    <w:name w:val="heading 9"/>
    <w:basedOn w:val="Navaden"/>
    <w:next w:val="Navaden"/>
    <w:link w:val="Naslov9Znak"/>
    <w:semiHidden/>
    <w:unhideWhenUsed/>
    <w:qFormat/>
    <w:rsid w:val="00F46D1F"/>
    <w:pPr>
      <w:keepNext/>
      <w:keepLines/>
      <w:numPr>
        <w:ilvl w:val="8"/>
        <w:numId w:val="3"/>
      </w:numPr>
      <w:spacing w:before="200" w:line="260" w:lineRule="exact"/>
      <w:jc w:val="left"/>
      <w:outlineLvl w:val="8"/>
    </w:pPr>
    <w:rPr>
      <w:rFonts w:asciiTheme="majorHAnsi" w:eastAsiaTheme="majorEastAsia" w:hAnsiTheme="majorHAnsi" w:cstheme="majorBidi"/>
      <w:i/>
      <w:iCs/>
      <w:color w:val="404040" w:themeColor="text1" w:themeTint="BF"/>
      <w:sz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554D5"/>
    <w:rPr>
      <w:rFonts w:ascii="Arial" w:eastAsia="MS Mincho" w:hAnsi="Arial" w:cs="Arial"/>
      <w:b/>
      <w:sz w:val="20"/>
      <w:szCs w:val="20"/>
      <w:shd w:val="clear" w:color="auto" w:fill="FFFFFF" w:themeFill="background1"/>
      <w:lang w:eastAsia="sl-SI"/>
    </w:rPr>
  </w:style>
  <w:style w:type="character" w:customStyle="1" w:styleId="Naslov2Znak">
    <w:name w:val="Naslov 2 Znak"/>
    <w:aliases w:val="naslov 2 Znak"/>
    <w:basedOn w:val="Privzetapisavaodstavka"/>
    <w:link w:val="Naslov2"/>
    <w:rsid w:val="00471C92"/>
    <w:rPr>
      <w:rFonts w:ascii="Arial" w:eastAsia="MS Mincho" w:hAnsi="Arial" w:cs="Arial"/>
      <w:b/>
      <w:bCs/>
      <w:iCs/>
      <w:sz w:val="20"/>
      <w:szCs w:val="28"/>
      <w:lang w:eastAsia="sl-SI"/>
    </w:rPr>
  </w:style>
  <w:style w:type="character" w:customStyle="1" w:styleId="Naslov3Znak">
    <w:name w:val="Naslov 3 Znak"/>
    <w:basedOn w:val="Privzetapisavaodstavka"/>
    <w:link w:val="Naslov3"/>
    <w:rsid w:val="00F46D1F"/>
    <w:rPr>
      <w:rFonts w:asciiTheme="majorHAnsi" w:eastAsiaTheme="majorEastAsia" w:hAnsiTheme="majorHAnsi" w:cstheme="majorBidi"/>
      <w:b/>
      <w:bCs/>
      <w:color w:val="5B9BD5" w:themeColor="accent1"/>
      <w:sz w:val="20"/>
      <w:szCs w:val="24"/>
    </w:rPr>
  </w:style>
  <w:style w:type="character" w:customStyle="1" w:styleId="Naslov4Znak">
    <w:name w:val="Naslov 4 Znak"/>
    <w:basedOn w:val="Privzetapisavaodstavka"/>
    <w:link w:val="Naslov4"/>
    <w:rsid w:val="00F46D1F"/>
    <w:rPr>
      <w:rFonts w:asciiTheme="majorHAnsi" w:eastAsiaTheme="majorEastAsia" w:hAnsiTheme="majorHAnsi" w:cstheme="majorBidi"/>
      <w:b/>
      <w:bCs/>
      <w:i/>
      <w:iCs/>
      <w:color w:val="5B9BD5" w:themeColor="accent1"/>
      <w:sz w:val="20"/>
      <w:szCs w:val="24"/>
    </w:rPr>
  </w:style>
  <w:style w:type="character" w:customStyle="1" w:styleId="Naslov5Znak">
    <w:name w:val="Naslov 5 Znak"/>
    <w:basedOn w:val="Privzetapisavaodstavka"/>
    <w:link w:val="Naslov5"/>
    <w:rsid w:val="00F46D1F"/>
    <w:rPr>
      <w:rFonts w:asciiTheme="majorHAnsi" w:eastAsiaTheme="majorEastAsia" w:hAnsiTheme="majorHAnsi" w:cstheme="majorBidi"/>
      <w:color w:val="1F4D78" w:themeColor="accent1" w:themeShade="7F"/>
      <w:sz w:val="20"/>
      <w:szCs w:val="24"/>
    </w:rPr>
  </w:style>
  <w:style w:type="character" w:customStyle="1" w:styleId="Naslov6Znak">
    <w:name w:val="Naslov 6 Znak"/>
    <w:basedOn w:val="Privzetapisavaodstavka"/>
    <w:link w:val="Naslov6"/>
    <w:rsid w:val="00F46D1F"/>
    <w:rPr>
      <w:rFonts w:asciiTheme="majorHAnsi" w:eastAsiaTheme="majorEastAsia" w:hAnsiTheme="majorHAnsi" w:cstheme="majorBidi"/>
      <w:i/>
      <w:iCs/>
      <w:color w:val="1F4D78" w:themeColor="accent1" w:themeShade="7F"/>
      <w:sz w:val="20"/>
      <w:szCs w:val="24"/>
    </w:rPr>
  </w:style>
  <w:style w:type="character" w:customStyle="1" w:styleId="Naslov7Znak">
    <w:name w:val="Naslov 7 Znak"/>
    <w:basedOn w:val="Privzetapisavaodstavka"/>
    <w:link w:val="Naslov7"/>
    <w:semiHidden/>
    <w:rsid w:val="00F46D1F"/>
    <w:rPr>
      <w:rFonts w:asciiTheme="majorHAnsi" w:eastAsiaTheme="majorEastAsia" w:hAnsiTheme="majorHAnsi" w:cstheme="majorBidi"/>
      <w:i/>
      <w:iCs/>
      <w:color w:val="404040" w:themeColor="text1" w:themeTint="BF"/>
      <w:sz w:val="20"/>
      <w:szCs w:val="24"/>
    </w:rPr>
  </w:style>
  <w:style w:type="character" w:customStyle="1" w:styleId="Naslov8Znak">
    <w:name w:val="Naslov 8 Znak"/>
    <w:basedOn w:val="Privzetapisavaodstavka"/>
    <w:link w:val="Naslov8"/>
    <w:semiHidden/>
    <w:rsid w:val="00F46D1F"/>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semiHidden/>
    <w:rsid w:val="00F46D1F"/>
    <w:rPr>
      <w:rFonts w:asciiTheme="majorHAnsi" w:eastAsiaTheme="majorEastAsia" w:hAnsiTheme="majorHAnsi" w:cstheme="majorBidi"/>
      <w:i/>
      <w:iCs/>
      <w:color w:val="404040" w:themeColor="text1" w:themeTint="BF"/>
      <w:sz w:val="20"/>
      <w:szCs w:val="20"/>
    </w:rPr>
  </w:style>
  <w:style w:type="paragraph" w:styleId="Glava">
    <w:name w:val="header"/>
    <w:basedOn w:val="Navaden"/>
    <w:link w:val="GlavaZnak"/>
    <w:rsid w:val="00F46D1F"/>
    <w:pPr>
      <w:tabs>
        <w:tab w:val="center" w:pos="4320"/>
        <w:tab w:val="right" w:pos="8640"/>
      </w:tabs>
      <w:spacing w:line="260" w:lineRule="exact"/>
      <w:jc w:val="left"/>
    </w:pPr>
    <w:rPr>
      <w:rFonts w:ascii="Arial" w:hAnsi="Arial" w:cs="Arial"/>
      <w:sz w:val="20"/>
      <w:szCs w:val="24"/>
      <w:lang w:eastAsia="en-US"/>
    </w:rPr>
  </w:style>
  <w:style w:type="character" w:customStyle="1" w:styleId="GlavaZnak">
    <w:name w:val="Glava Znak"/>
    <w:basedOn w:val="Privzetapisavaodstavka"/>
    <w:link w:val="Glava"/>
    <w:rsid w:val="00F46D1F"/>
    <w:rPr>
      <w:rFonts w:ascii="Arial" w:eastAsia="Times New Roman" w:hAnsi="Arial" w:cs="Arial"/>
      <w:sz w:val="20"/>
      <w:szCs w:val="24"/>
    </w:rPr>
  </w:style>
  <w:style w:type="paragraph" w:styleId="Noga">
    <w:name w:val="footer"/>
    <w:basedOn w:val="Navaden"/>
    <w:link w:val="NogaZnak"/>
    <w:rsid w:val="00F46D1F"/>
    <w:pPr>
      <w:tabs>
        <w:tab w:val="center" w:pos="4320"/>
        <w:tab w:val="right" w:pos="8640"/>
      </w:tabs>
      <w:spacing w:line="260" w:lineRule="exact"/>
      <w:jc w:val="left"/>
    </w:pPr>
    <w:rPr>
      <w:rFonts w:ascii="Arial" w:hAnsi="Arial" w:cs="Arial"/>
      <w:sz w:val="20"/>
      <w:szCs w:val="24"/>
      <w:lang w:eastAsia="en-US"/>
    </w:rPr>
  </w:style>
  <w:style w:type="character" w:customStyle="1" w:styleId="NogaZnak">
    <w:name w:val="Noga Znak"/>
    <w:basedOn w:val="Privzetapisavaodstavka"/>
    <w:link w:val="Noga"/>
    <w:uiPriority w:val="99"/>
    <w:rsid w:val="00F46D1F"/>
    <w:rPr>
      <w:rFonts w:ascii="Arial" w:eastAsia="Times New Roman" w:hAnsi="Arial" w:cs="Arial"/>
      <w:sz w:val="20"/>
      <w:szCs w:val="24"/>
    </w:rPr>
  </w:style>
  <w:style w:type="paragraph" w:styleId="Zgradbadokumenta">
    <w:name w:val="Document Map"/>
    <w:basedOn w:val="Navaden"/>
    <w:link w:val="ZgradbadokumentaZnak"/>
    <w:rsid w:val="00F46D1F"/>
    <w:pPr>
      <w:spacing w:line="260" w:lineRule="exact"/>
      <w:jc w:val="left"/>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F46D1F"/>
    <w:rPr>
      <w:rFonts w:ascii="Tahoma" w:eastAsia="Times New Roman" w:hAnsi="Tahoma" w:cs="Tahoma"/>
      <w:sz w:val="16"/>
      <w:szCs w:val="16"/>
    </w:rPr>
  </w:style>
  <w:style w:type="table" w:styleId="Tabelamrea">
    <w:name w:val="Table Grid"/>
    <w:basedOn w:val="Navadnatabela"/>
    <w:uiPriority w:val="39"/>
    <w:rsid w:val="00F46D1F"/>
    <w:pPr>
      <w:spacing w:after="0" w:line="240" w:lineRule="auto"/>
    </w:pPr>
    <w:rPr>
      <w:rFonts w:ascii="Arial" w:eastAsia="Times New Roman" w:hAnsi="Arial"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F46D1F"/>
    <w:pPr>
      <w:tabs>
        <w:tab w:val="left" w:pos="1701"/>
      </w:tabs>
      <w:spacing w:line="260" w:lineRule="exact"/>
      <w:jc w:val="left"/>
    </w:pPr>
    <w:rPr>
      <w:rFonts w:ascii="Arial" w:hAnsi="Arial" w:cs="Arial"/>
      <w:sz w:val="20"/>
    </w:rPr>
  </w:style>
  <w:style w:type="paragraph" w:customStyle="1" w:styleId="ZADEVA">
    <w:name w:val="ZADEVA"/>
    <w:basedOn w:val="Navaden"/>
    <w:qFormat/>
    <w:rsid w:val="00F46D1F"/>
    <w:pPr>
      <w:tabs>
        <w:tab w:val="left" w:pos="1701"/>
      </w:tabs>
      <w:spacing w:line="260" w:lineRule="exact"/>
      <w:ind w:left="1701" w:hanging="1701"/>
      <w:jc w:val="left"/>
    </w:pPr>
    <w:rPr>
      <w:rFonts w:ascii="Arial" w:hAnsi="Arial" w:cs="Arial"/>
      <w:b/>
      <w:sz w:val="20"/>
      <w:szCs w:val="24"/>
      <w:lang w:val="it-IT" w:eastAsia="en-US"/>
    </w:rPr>
  </w:style>
  <w:style w:type="character" w:styleId="Hiperpovezava">
    <w:name w:val="Hyperlink"/>
    <w:basedOn w:val="Privzetapisavaodstavka"/>
    <w:uiPriority w:val="99"/>
    <w:rsid w:val="00F46D1F"/>
    <w:rPr>
      <w:color w:val="0000FF"/>
      <w:u w:val="single"/>
    </w:rPr>
  </w:style>
  <w:style w:type="paragraph" w:customStyle="1" w:styleId="podpisi">
    <w:name w:val="podpisi"/>
    <w:basedOn w:val="Navaden"/>
    <w:qFormat/>
    <w:rsid w:val="00F46D1F"/>
    <w:pPr>
      <w:tabs>
        <w:tab w:val="left" w:pos="3402"/>
      </w:tabs>
      <w:spacing w:line="260" w:lineRule="exact"/>
      <w:jc w:val="left"/>
    </w:pPr>
    <w:rPr>
      <w:rFonts w:ascii="Arial" w:hAnsi="Arial" w:cs="Arial"/>
      <w:sz w:val="20"/>
      <w:szCs w:val="24"/>
      <w:lang w:val="it-IT" w:eastAsia="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F46D1F"/>
    <w:pPr>
      <w:spacing w:after="200" w:line="276" w:lineRule="auto"/>
      <w:jc w:val="left"/>
    </w:pPr>
    <w:rPr>
      <w:rFonts w:ascii="Calibri" w:eastAsia="Calibri" w:hAnsi="Calibri" w:cs="Arial"/>
      <w:sz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F46D1F"/>
    <w:rPr>
      <w:rFonts w:ascii="Calibri" w:eastAsia="Calibri" w:hAnsi="Calibri" w:cs="Arial"/>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iPriority w:val="99"/>
    <w:unhideWhenUsed/>
    <w:qFormat/>
    <w:rsid w:val="00F46D1F"/>
    <w:rPr>
      <w:vertAlign w:val="superscript"/>
    </w:rPr>
  </w:style>
  <w:style w:type="character" w:customStyle="1" w:styleId="apple-converted-space">
    <w:name w:val="apple-converted-space"/>
    <w:basedOn w:val="Privzetapisavaodstavka"/>
    <w:rsid w:val="00F46D1F"/>
  </w:style>
  <w:style w:type="paragraph" w:customStyle="1" w:styleId="navaden0">
    <w:name w:val="navaden"/>
    <w:basedOn w:val="Navaden"/>
    <w:rsid w:val="00F46D1F"/>
    <w:pPr>
      <w:tabs>
        <w:tab w:val="left" w:pos="0"/>
      </w:tabs>
    </w:pPr>
    <w:rPr>
      <w:rFonts w:cs="Arial"/>
      <w:sz w:val="20"/>
    </w:rPr>
  </w:style>
  <w:style w:type="paragraph" w:customStyle="1" w:styleId="ZnakZnak1ZnakZnak">
    <w:name w:val="Znak Znak1 Znak Znak"/>
    <w:basedOn w:val="Navaden"/>
    <w:rsid w:val="00F46D1F"/>
    <w:pPr>
      <w:spacing w:after="160" w:line="240" w:lineRule="exact"/>
      <w:jc w:val="left"/>
    </w:pPr>
    <w:rPr>
      <w:rFonts w:ascii="Tahoma" w:hAnsi="Tahoma" w:cs="Arial"/>
      <w:sz w:val="20"/>
      <w:lang w:eastAsia="en-US"/>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F46D1F"/>
    <w:pPr>
      <w:spacing w:line="260" w:lineRule="exact"/>
      <w:ind w:left="720"/>
      <w:contextualSpacing/>
      <w:jc w:val="left"/>
    </w:pPr>
    <w:rPr>
      <w:rFonts w:ascii="Arial" w:hAnsi="Arial" w:cs="Arial"/>
      <w:sz w:val="20"/>
      <w:szCs w:val="24"/>
      <w:lang w:eastAsia="en-US"/>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F46D1F"/>
    <w:rPr>
      <w:rFonts w:ascii="Arial" w:eastAsia="Times New Roman" w:hAnsi="Arial" w:cs="Arial"/>
      <w:sz w:val="20"/>
      <w:szCs w:val="24"/>
    </w:rPr>
  </w:style>
  <w:style w:type="character" w:styleId="Pripombasklic">
    <w:name w:val="annotation reference"/>
    <w:basedOn w:val="Privzetapisavaodstavka"/>
    <w:rsid w:val="00F46D1F"/>
    <w:rPr>
      <w:sz w:val="16"/>
      <w:szCs w:val="16"/>
    </w:rPr>
  </w:style>
  <w:style w:type="paragraph" w:styleId="Pripombabesedilo">
    <w:name w:val="annotation text"/>
    <w:basedOn w:val="Navaden"/>
    <w:link w:val="PripombabesediloZnak"/>
    <w:uiPriority w:val="99"/>
    <w:rsid w:val="00F46D1F"/>
    <w:pPr>
      <w:jc w:val="left"/>
    </w:pPr>
    <w:rPr>
      <w:rFonts w:ascii="Arial" w:hAnsi="Arial" w:cs="Arial"/>
      <w:sz w:val="20"/>
      <w:lang w:eastAsia="en-US"/>
    </w:rPr>
  </w:style>
  <w:style w:type="character" w:customStyle="1" w:styleId="PripombabesediloZnak">
    <w:name w:val="Pripomba – besedilo Znak"/>
    <w:basedOn w:val="Privzetapisavaodstavka"/>
    <w:link w:val="Pripombabesedilo"/>
    <w:uiPriority w:val="99"/>
    <w:rsid w:val="00F46D1F"/>
    <w:rPr>
      <w:rFonts w:ascii="Arial" w:eastAsia="Times New Roman" w:hAnsi="Arial" w:cs="Arial"/>
      <w:sz w:val="20"/>
      <w:szCs w:val="20"/>
    </w:rPr>
  </w:style>
  <w:style w:type="paragraph" w:styleId="Zadevapripombe">
    <w:name w:val="annotation subject"/>
    <w:basedOn w:val="Pripombabesedilo"/>
    <w:next w:val="Pripombabesedilo"/>
    <w:link w:val="ZadevapripombeZnak"/>
    <w:rsid w:val="00F46D1F"/>
    <w:rPr>
      <w:b/>
      <w:bCs/>
    </w:rPr>
  </w:style>
  <w:style w:type="character" w:customStyle="1" w:styleId="ZadevapripombeZnak">
    <w:name w:val="Zadeva pripombe Znak"/>
    <w:basedOn w:val="PripombabesediloZnak"/>
    <w:link w:val="Zadevapripombe"/>
    <w:rsid w:val="00F46D1F"/>
    <w:rPr>
      <w:rFonts w:ascii="Arial" w:eastAsia="Times New Roman" w:hAnsi="Arial" w:cs="Arial"/>
      <w:b/>
      <w:bCs/>
      <w:sz w:val="20"/>
      <w:szCs w:val="20"/>
    </w:rPr>
  </w:style>
  <w:style w:type="paragraph" w:styleId="Besedilooblaka">
    <w:name w:val="Balloon Text"/>
    <w:basedOn w:val="Navaden"/>
    <w:link w:val="BesedilooblakaZnak"/>
    <w:rsid w:val="00F46D1F"/>
    <w:pPr>
      <w:jc w:val="left"/>
    </w:pPr>
    <w:rPr>
      <w:rFonts w:ascii="Tahoma" w:hAnsi="Tahoma" w:cs="Tahoma"/>
      <w:sz w:val="16"/>
      <w:szCs w:val="16"/>
      <w:lang w:eastAsia="en-US"/>
    </w:rPr>
  </w:style>
  <w:style w:type="character" w:customStyle="1" w:styleId="BesedilooblakaZnak">
    <w:name w:val="Besedilo oblačka Znak"/>
    <w:basedOn w:val="Privzetapisavaodstavka"/>
    <w:link w:val="Besedilooblaka"/>
    <w:rsid w:val="00F46D1F"/>
    <w:rPr>
      <w:rFonts w:ascii="Tahoma" w:eastAsia="Times New Roman" w:hAnsi="Tahoma" w:cs="Tahoma"/>
      <w:sz w:val="16"/>
      <w:szCs w:val="16"/>
    </w:rPr>
  </w:style>
  <w:style w:type="paragraph" w:customStyle="1" w:styleId="Style2">
    <w:name w:val="Style2"/>
    <w:basedOn w:val="Navaden"/>
    <w:uiPriority w:val="99"/>
    <w:rsid w:val="00F46D1F"/>
    <w:pPr>
      <w:numPr>
        <w:numId w:val="1"/>
      </w:numPr>
      <w:jc w:val="left"/>
    </w:pPr>
    <w:rPr>
      <w:szCs w:val="24"/>
    </w:rPr>
  </w:style>
  <w:style w:type="paragraph" w:styleId="Telobesedila">
    <w:name w:val="Body Text"/>
    <w:basedOn w:val="Navaden"/>
    <w:link w:val="TelobesedilaZnak"/>
    <w:rsid w:val="00F46D1F"/>
    <w:pPr>
      <w:spacing w:after="120"/>
      <w:jc w:val="left"/>
    </w:pPr>
    <w:rPr>
      <w:szCs w:val="24"/>
    </w:rPr>
  </w:style>
  <w:style w:type="character" w:customStyle="1" w:styleId="TelobesedilaZnak">
    <w:name w:val="Telo besedila Znak"/>
    <w:basedOn w:val="Privzetapisavaodstavka"/>
    <w:link w:val="Telobesedila"/>
    <w:rsid w:val="00F46D1F"/>
    <w:rPr>
      <w:rFonts w:ascii="Times New Roman" w:eastAsia="Times New Roman" w:hAnsi="Times New Roman" w:cs="Times New Roman"/>
      <w:sz w:val="24"/>
      <w:szCs w:val="24"/>
      <w:lang w:eastAsia="sl-SI"/>
    </w:rPr>
  </w:style>
  <w:style w:type="paragraph" w:styleId="Oznaenseznam">
    <w:name w:val="List Bullet"/>
    <w:basedOn w:val="Navaden"/>
    <w:autoRedefine/>
    <w:rsid w:val="00F46D1F"/>
    <w:pPr>
      <w:tabs>
        <w:tab w:val="left" w:pos="5400"/>
      </w:tabs>
      <w:autoSpaceDE w:val="0"/>
      <w:autoSpaceDN w:val="0"/>
      <w:adjustRightInd w:val="0"/>
      <w:spacing w:line="240" w:lineRule="atLeast"/>
      <w:ind w:right="-6"/>
      <w:jc w:val="left"/>
    </w:pPr>
    <w:rPr>
      <w:sz w:val="22"/>
      <w:szCs w:val="22"/>
      <w:lang w:eastAsia="ko-KR"/>
    </w:rPr>
  </w:style>
  <w:style w:type="paragraph" w:customStyle="1" w:styleId="BodyText22">
    <w:name w:val="Body Text 22"/>
    <w:basedOn w:val="Navaden"/>
    <w:rsid w:val="00F46D1F"/>
    <w:pPr>
      <w:widowControl w:val="0"/>
    </w:pPr>
    <w:rPr>
      <w:sz w:val="22"/>
    </w:rPr>
  </w:style>
  <w:style w:type="paragraph" w:customStyle="1" w:styleId="SlogNaslov1Levo0cmPrvavrstica0cm">
    <w:name w:val="Slog Naslov 1 + Levo:  0 cm Prva vrstica:  0 cm"/>
    <w:basedOn w:val="Naslov1"/>
    <w:autoRedefine/>
    <w:rsid w:val="00F46D1F"/>
    <w:pPr>
      <w:autoSpaceDE w:val="0"/>
      <w:autoSpaceDN w:val="0"/>
      <w:adjustRightInd w:val="0"/>
      <w:spacing w:before="0"/>
      <w:ind w:left="425"/>
    </w:pPr>
    <w:rPr>
      <w:rFonts w:cs="Times New Roman"/>
      <w:bCs/>
      <w:u w:val="single"/>
    </w:rPr>
  </w:style>
  <w:style w:type="paragraph" w:styleId="Telobesedila2">
    <w:name w:val="Body Text 2"/>
    <w:basedOn w:val="Navaden"/>
    <w:link w:val="Telobesedila2Znak"/>
    <w:rsid w:val="00F46D1F"/>
    <w:pPr>
      <w:spacing w:after="120" w:line="480" w:lineRule="auto"/>
      <w:jc w:val="left"/>
    </w:pPr>
    <w:rPr>
      <w:rFonts w:ascii="Arial" w:hAnsi="Arial" w:cs="Arial"/>
      <w:sz w:val="20"/>
      <w:szCs w:val="24"/>
      <w:lang w:eastAsia="en-US"/>
    </w:rPr>
  </w:style>
  <w:style w:type="character" w:customStyle="1" w:styleId="Telobesedila2Znak">
    <w:name w:val="Telo besedila 2 Znak"/>
    <w:basedOn w:val="Privzetapisavaodstavka"/>
    <w:link w:val="Telobesedila2"/>
    <w:rsid w:val="00F46D1F"/>
    <w:rPr>
      <w:rFonts w:ascii="Arial" w:eastAsia="Times New Roman" w:hAnsi="Arial" w:cs="Arial"/>
      <w:sz w:val="20"/>
      <w:szCs w:val="24"/>
    </w:rPr>
  </w:style>
  <w:style w:type="paragraph" w:styleId="Telobesedila-zamik2">
    <w:name w:val="Body Text Indent 2"/>
    <w:basedOn w:val="Navaden"/>
    <w:link w:val="Telobesedila-zamik2Znak"/>
    <w:rsid w:val="00F46D1F"/>
    <w:pPr>
      <w:spacing w:after="120" w:line="480" w:lineRule="auto"/>
      <w:ind w:left="283"/>
      <w:jc w:val="left"/>
    </w:pPr>
    <w:rPr>
      <w:rFonts w:ascii="Arial" w:hAnsi="Arial" w:cs="Arial"/>
      <w:sz w:val="20"/>
      <w:szCs w:val="24"/>
      <w:lang w:eastAsia="en-US"/>
    </w:rPr>
  </w:style>
  <w:style w:type="character" w:customStyle="1" w:styleId="Telobesedila-zamik2Znak">
    <w:name w:val="Telo besedila - zamik 2 Znak"/>
    <w:basedOn w:val="Privzetapisavaodstavka"/>
    <w:link w:val="Telobesedila-zamik2"/>
    <w:rsid w:val="00F46D1F"/>
    <w:rPr>
      <w:rFonts w:ascii="Arial" w:eastAsia="Times New Roman" w:hAnsi="Arial" w:cs="Arial"/>
      <w:sz w:val="20"/>
      <w:szCs w:val="24"/>
    </w:rPr>
  </w:style>
  <w:style w:type="paragraph" w:customStyle="1" w:styleId="Default">
    <w:name w:val="Default"/>
    <w:rsid w:val="00F46D1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slov">
    <w:name w:val="Title"/>
    <w:basedOn w:val="Naslov1"/>
    <w:next w:val="Navaden"/>
    <w:link w:val="NaslovZnak"/>
    <w:uiPriority w:val="10"/>
    <w:qFormat/>
    <w:rsid w:val="00F46D1F"/>
    <w:pPr>
      <w:keepNext w:val="0"/>
      <w:numPr>
        <w:numId w:val="2"/>
      </w:numPr>
      <w:pBdr>
        <w:bottom w:val="single" w:sz="8" w:space="4" w:color="auto"/>
      </w:pBdr>
      <w:spacing w:before="0"/>
      <w:contextualSpacing/>
    </w:pPr>
    <w:rPr>
      <w:rFonts w:cs="Times New Roman"/>
      <w:color w:val="008000"/>
      <w:spacing w:val="5"/>
      <w:kern w:val="28"/>
      <w:sz w:val="24"/>
      <w:szCs w:val="52"/>
    </w:rPr>
  </w:style>
  <w:style w:type="character" w:customStyle="1" w:styleId="NaslovZnak">
    <w:name w:val="Naslov Znak"/>
    <w:basedOn w:val="Privzetapisavaodstavka"/>
    <w:link w:val="Naslov"/>
    <w:uiPriority w:val="10"/>
    <w:rsid w:val="00F46D1F"/>
    <w:rPr>
      <w:rFonts w:ascii="Arial" w:eastAsia="MS Mincho" w:hAnsi="Arial" w:cs="Times New Roman"/>
      <w:b/>
      <w:color w:val="008000"/>
      <w:spacing w:val="5"/>
      <w:kern w:val="28"/>
      <w:sz w:val="24"/>
      <w:szCs w:val="52"/>
      <w:shd w:val="clear" w:color="auto" w:fill="FFFFFF" w:themeFill="background1"/>
      <w:lang w:eastAsia="sl-SI"/>
    </w:rPr>
  </w:style>
  <w:style w:type="character" w:customStyle="1" w:styleId="6">
    <w:name w:val="6"/>
    <w:rsid w:val="00F46D1F"/>
    <w:rPr>
      <w:sz w:val="16"/>
      <w:szCs w:val="16"/>
    </w:rPr>
  </w:style>
  <w:style w:type="character" w:styleId="Krepko">
    <w:name w:val="Strong"/>
    <w:qFormat/>
    <w:rsid w:val="00F46D1F"/>
    <w:rPr>
      <w:b/>
      <w:bCs/>
    </w:rPr>
  </w:style>
  <w:style w:type="paragraph" w:styleId="Revizija">
    <w:name w:val="Revision"/>
    <w:hidden/>
    <w:uiPriority w:val="99"/>
    <w:semiHidden/>
    <w:rsid w:val="00F46D1F"/>
    <w:pPr>
      <w:spacing w:after="0" w:line="240" w:lineRule="auto"/>
    </w:pPr>
    <w:rPr>
      <w:rFonts w:ascii="Arial" w:eastAsia="Times New Roman" w:hAnsi="Arial" w:cs="Arial"/>
      <w:sz w:val="20"/>
      <w:szCs w:val="24"/>
      <w:lang w:val="en-US"/>
    </w:rPr>
  </w:style>
  <w:style w:type="paragraph" w:customStyle="1" w:styleId="bodytext">
    <w:name w:val="bodytext"/>
    <w:basedOn w:val="Navaden"/>
    <w:rsid w:val="00F46D1F"/>
    <w:pPr>
      <w:spacing w:before="100" w:beforeAutospacing="1" w:after="100" w:afterAutospacing="1"/>
      <w:jc w:val="left"/>
    </w:pPr>
    <w:rPr>
      <w:szCs w:val="24"/>
    </w:rPr>
  </w:style>
  <w:style w:type="paragraph" w:customStyle="1" w:styleId="naslov30">
    <w:name w:val="naslov 3"/>
    <w:basedOn w:val="Naslov3"/>
    <w:qFormat/>
    <w:rsid w:val="00F46D1F"/>
    <w:pPr>
      <w:tabs>
        <w:tab w:val="left" w:pos="0"/>
      </w:tabs>
      <w:spacing w:line="240" w:lineRule="auto"/>
      <w:jc w:val="both"/>
    </w:pPr>
    <w:rPr>
      <w:rFonts w:ascii="Arial" w:hAnsi="Arial"/>
      <w:color w:val="auto"/>
      <w:szCs w:val="20"/>
      <w:u w:val="single"/>
      <w:lang w:eastAsia="sl-SI"/>
    </w:rPr>
  </w:style>
  <w:style w:type="character" w:styleId="SledenaHiperpovezava">
    <w:name w:val="FollowedHyperlink"/>
    <w:basedOn w:val="Privzetapisavaodstavka"/>
    <w:unhideWhenUsed/>
    <w:rsid w:val="00F46D1F"/>
    <w:rPr>
      <w:color w:val="954F72" w:themeColor="followedHyperlink"/>
      <w:u w:val="single"/>
    </w:rPr>
  </w:style>
  <w:style w:type="paragraph" w:styleId="Telobesedila-zamik">
    <w:name w:val="Body Text Indent"/>
    <w:basedOn w:val="Navaden"/>
    <w:link w:val="Telobesedila-zamikZnak"/>
    <w:unhideWhenUsed/>
    <w:rsid w:val="00E01E0F"/>
    <w:pPr>
      <w:spacing w:after="120"/>
      <w:ind w:left="283"/>
    </w:pPr>
  </w:style>
  <w:style w:type="character" w:customStyle="1" w:styleId="Telobesedila-zamikZnak">
    <w:name w:val="Telo besedila - zamik Znak"/>
    <w:basedOn w:val="Privzetapisavaodstavka"/>
    <w:link w:val="Telobesedila-zamik"/>
    <w:uiPriority w:val="99"/>
    <w:semiHidden/>
    <w:rsid w:val="00E01E0F"/>
    <w:rPr>
      <w:rFonts w:ascii="Times New Roman" w:eastAsia="Times New Roman" w:hAnsi="Times New Roman" w:cs="Times New Roman"/>
      <w:sz w:val="24"/>
      <w:szCs w:val="20"/>
      <w:lang w:eastAsia="sl-SI"/>
    </w:rPr>
  </w:style>
  <w:style w:type="character" w:customStyle="1" w:styleId="PripombabesediloZnak2">
    <w:name w:val="Pripomba – besedilo Znak2"/>
    <w:basedOn w:val="Privzetapisavaodstavka"/>
    <w:uiPriority w:val="99"/>
    <w:rsid w:val="00B2356A"/>
  </w:style>
  <w:style w:type="paragraph" w:styleId="Konnaopomba-besedilo">
    <w:name w:val="endnote text"/>
    <w:basedOn w:val="Navaden"/>
    <w:link w:val="Konnaopomba-besediloZnak"/>
    <w:unhideWhenUsed/>
    <w:rsid w:val="00D62166"/>
    <w:rPr>
      <w:sz w:val="20"/>
    </w:rPr>
  </w:style>
  <w:style w:type="character" w:customStyle="1" w:styleId="Konnaopomba-besediloZnak">
    <w:name w:val="Končna opomba - besedilo Znak"/>
    <w:basedOn w:val="Privzetapisavaodstavka"/>
    <w:link w:val="Konnaopomba-besedilo"/>
    <w:rsid w:val="00D62166"/>
    <w:rPr>
      <w:rFonts w:ascii="Times New Roman" w:eastAsia="Times New Roman" w:hAnsi="Times New Roman" w:cs="Times New Roman"/>
      <w:sz w:val="20"/>
      <w:szCs w:val="20"/>
      <w:lang w:eastAsia="sl-SI"/>
    </w:rPr>
  </w:style>
  <w:style w:type="character" w:styleId="Konnaopomba-sklic">
    <w:name w:val="endnote reference"/>
    <w:basedOn w:val="Privzetapisavaodstavka"/>
    <w:unhideWhenUsed/>
    <w:rsid w:val="00D62166"/>
    <w:rPr>
      <w:vertAlign w:val="superscript"/>
    </w:rPr>
  </w:style>
  <w:style w:type="paragraph" w:customStyle="1" w:styleId="odstavek">
    <w:name w:val="odstavek"/>
    <w:basedOn w:val="Navaden"/>
    <w:rsid w:val="00F1406C"/>
    <w:pPr>
      <w:spacing w:before="100" w:beforeAutospacing="1" w:after="100" w:afterAutospacing="1"/>
      <w:jc w:val="left"/>
    </w:pPr>
    <w:rPr>
      <w:szCs w:val="24"/>
    </w:rPr>
  </w:style>
  <w:style w:type="paragraph" w:customStyle="1" w:styleId="TabellenInhalt">
    <w:name w:val="Tabellen Inhalt"/>
    <w:basedOn w:val="Navaden"/>
    <w:rsid w:val="004C5BF9"/>
    <w:pPr>
      <w:suppressLineNumbers/>
      <w:suppressAutoHyphens/>
      <w:jc w:val="left"/>
    </w:pPr>
    <w:rPr>
      <w:szCs w:val="24"/>
      <w:lang w:val="en-GB" w:eastAsia="ar-SA"/>
    </w:rPr>
  </w:style>
  <w:style w:type="paragraph" w:styleId="NaslovTOC">
    <w:name w:val="TOC Heading"/>
    <w:basedOn w:val="Naslov1"/>
    <w:next w:val="Navaden"/>
    <w:uiPriority w:val="39"/>
    <w:unhideWhenUsed/>
    <w:qFormat/>
    <w:rsid w:val="00027318"/>
    <w:pPr>
      <w:keepLines/>
      <w:spacing w:line="259" w:lineRule="auto"/>
      <w:ind w:left="0" w:firstLine="0"/>
      <w:jc w:val="left"/>
      <w:outlineLvl w:val="9"/>
    </w:pPr>
    <w:rPr>
      <w:rFonts w:asciiTheme="majorHAnsi" w:eastAsiaTheme="majorEastAsia" w:hAnsiTheme="majorHAnsi" w:cstheme="majorBidi"/>
      <w:b w:val="0"/>
      <w:color w:val="2E74B5" w:themeColor="accent1" w:themeShade="BF"/>
      <w:sz w:val="32"/>
    </w:rPr>
  </w:style>
  <w:style w:type="paragraph" w:styleId="Kazalovsebine1">
    <w:name w:val="toc 1"/>
    <w:basedOn w:val="Navaden"/>
    <w:next w:val="Navaden"/>
    <w:autoRedefine/>
    <w:uiPriority w:val="39"/>
    <w:unhideWhenUsed/>
    <w:rsid w:val="00027318"/>
    <w:pPr>
      <w:spacing w:before="120" w:after="120"/>
      <w:jc w:val="left"/>
    </w:pPr>
    <w:rPr>
      <w:rFonts w:asciiTheme="minorHAnsi" w:hAnsiTheme="minorHAnsi" w:cstheme="minorHAnsi"/>
      <w:b/>
      <w:bCs/>
      <w:caps/>
      <w:sz w:val="20"/>
    </w:rPr>
  </w:style>
  <w:style w:type="paragraph" w:styleId="Kazalovsebine2">
    <w:name w:val="toc 2"/>
    <w:basedOn w:val="Navaden"/>
    <w:next w:val="Navaden"/>
    <w:autoRedefine/>
    <w:uiPriority w:val="39"/>
    <w:unhideWhenUsed/>
    <w:rsid w:val="00713329"/>
    <w:pPr>
      <w:tabs>
        <w:tab w:val="left" w:pos="720"/>
        <w:tab w:val="right" w:leader="dot" w:pos="8488"/>
      </w:tabs>
      <w:ind w:left="240"/>
      <w:jc w:val="left"/>
    </w:pPr>
    <w:rPr>
      <w:rFonts w:asciiTheme="minorHAnsi" w:hAnsiTheme="minorHAnsi" w:cstheme="minorHAnsi"/>
      <w:smallCaps/>
      <w:sz w:val="20"/>
    </w:rPr>
  </w:style>
  <w:style w:type="paragraph" w:styleId="Kazalovsebine3">
    <w:name w:val="toc 3"/>
    <w:basedOn w:val="Navaden"/>
    <w:next w:val="Navaden"/>
    <w:autoRedefine/>
    <w:uiPriority w:val="39"/>
    <w:unhideWhenUsed/>
    <w:rsid w:val="00DD7D6B"/>
    <w:pPr>
      <w:tabs>
        <w:tab w:val="left" w:pos="1200"/>
        <w:tab w:val="right" w:leader="dot" w:pos="8488"/>
      </w:tabs>
      <w:ind w:left="480"/>
      <w:jc w:val="left"/>
    </w:pPr>
    <w:rPr>
      <w:rFonts w:asciiTheme="minorHAnsi" w:hAnsiTheme="minorHAnsi" w:cstheme="minorHAnsi"/>
      <w:i/>
      <w:iCs/>
      <w:sz w:val="20"/>
    </w:rPr>
  </w:style>
  <w:style w:type="paragraph" w:styleId="Kazalovsebine4">
    <w:name w:val="toc 4"/>
    <w:basedOn w:val="Navaden"/>
    <w:next w:val="Navaden"/>
    <w:autoRedefine/>
    <w:uiPriority w:val="39"/>
    <w:unhideWhenUsed/>
    <w:rsid w:val="00F25E32"/>
    <w:pPr>
      <w:ind w:left="720"/>
      <w:jc w:val="left"/>
    </w:pPr>
    <w:rPr>
      <w:rFonts w:asciiTheme="minorHAnsi" w:hAnsiTheme="minorHAnsi" w:cstheme="minorHAnsi"/>
      <w:sz w:val="18"/>
      <w:szCs w:val="18"/>
    </w:rPr>
  </w:style>
  <w:style w:type="paragraph" w:styleId="Stvarnokazalo1">
    <w:name w:val="index 1"/>
    <w:basedOn w:val="Navaden"/>
    <w:next w:val="Navaden"/>
    <w:autoRedefine/>
    <w:uiPriority w:val="99"/>
    <w:semiHidden/>
    <w:unhideWhenUsed/>
    <w:rsid w:val="00F25E32"/>
    <w:pPr>
      <w:ind w:left="240" w:hanging="240"/>
    </w:pPr>
    <w:rPr>
      <w:rFonts w:ascii="Arial" w:hAnsi="Arial"/>
      <w:b/>
      <w:sz w:val="20"/>
    </w:rPr>
  </w:style>
  <w:style w:type="paragraph" w:styleId="Stvarnokazalo2">
    <w:name w:val="index 2"/>
    <w:basedOn w:val="Navaden"/>
    <w:next w:val="Navaden"/>
    <w:autoRedefine/>
    <w:uiPriority w:val="99"/>
    <w:semiHidden/>
    <w:unhideWhenUsed/>
    <w:rsid w:val="00F25E32"/>
    <w:pPr>
      <w:ind w:left="480" w:hanging="240"/>
    </w:pPr>
    <w:rPr>
      <w:rFonts w:ascii="Arial" w:hAnsi="Arial"/>
      <w:sz w:val="20"/>
    </w:rPr>
  </w:style>
  <w:style w:type="paragraph" w:styleId="Stvarnokazalo3">
    <w:name w:val="index 3"/>
    <w:basedOn w:val="Navaden"/>
    <w:next w:val="Navaden"/>
    <w:autoRedefine/>
    <w:uiPriority w:val="99"/>
    <w:semiHidden/>
    <w:unhideWhenUsed/>
    <w:rsid w:val="00F25E32"/>
    <w:pPr>
      <w:ind w:left="720" w:hanging="240"/>
    </w:pPr>
    <w:rPr>
      <w:rFonts w:ascii="Arial" w:hAnsi="Arial"/>
      <w:i/>
      <w:sz w:val="20"/>
    </w:rPr>
  </w:style>
  <w:style w:type="paragraph" w:styleId="Kazalovsebine5">
    <w:name w:val="toc 5"/>
    <w:basedOn w:val="Navaden"/>
    <w:next w:val="Navaden"/>
    <w:autoRedefine/>
    <w:uiPriority w:val="39"/>
    <w:unhideWhenUsed/>
    <w:rsid w:val="00F25E32"/>
    <w:pPr>
      <w:ind w:left="960"/>
      <w:jc w:val="left"/>
    </w:pPr>
    <w:rPr>
      <w:rFonts w:asciiTheme="minorHAnsi" w:hAnsiTheme="minorHAnsi" w:cstheme="minorHAnsi"/>
      <w:sz w:val="18"/>
      <w:szCs w:val="18"/>
    </w:rPr>
  </w:style>
  <w:style w:type="paragraph" w:styleId="Kazalovsebine6">
    <w:name w:val="toc 6"/>
    <w:basedOn w:val="Navaden"/>
    <w:next w:val="Navaden"/>
    <w:autoRedefine/>
    <w:uiPriority w:val="39"/>
    <w:unhideWhenUsed/>
    <w:rsid w:val="00F25E32"/>
    <w:pPr>
      <w:ind w:left="1200"/>
      <w:jc w:val="left"/>
    </w:pPr>
    <w:rPr>
      <w:rFonts w:asciiTheme="minorHAnsi" w:hAnsiTheme="minorHAnsi" w:cstheme="minorHAnsi"/>
      <w:sz w:val="18"/>
      <w:szCs w:val="18"/>
    </w:rPr>
  </w:style>
  <w:style w:type="paragraph" w:styleId="Kazalovsebine7">
    <w:name w:val="toc 7"/>
    <w:basedOn w:val="Navaden"/>
    <w:next w:val="Navaden"/>
    <w:autoRedefine/>
    <w:uiPriority w:val="39"/>
    <w:unhideWhenUsed/>
    <w:rsid w:val="00F25E32"/>
    <w:pPr>
      <w:ind w:left="1440"/>
      <w:jc w:val="left"/>
    </w:pPr>
    <w:rPr>
      <w:rFonts w:asciiTheme="minorHAnsi" w:hAnsiTheme="minorHAnsi" w:cstheme="minorHAnsi"/>
      <w:sz w:val="18"/>
      <w:szCs w:val="18"/>
    </w:rPr>
  </w:style>
  <w:style w:type="paragraph" w:styleId="Kazalovsebine8">
    <w:name w:val="toc 8"/>
    <w:basedOn w:val="Navaden"/>
    <w:next w:val="Navaden"/>
    <w:autoRedefine/>
    <w:uiPriority w:val="39"/>
    <w:unhideWhenUsed/>
    <w:rsid w:val="00F25E32"/>
    <w:pPr>
      <w:ind w:left="1680"/>
      <w:jc w:val="left"/>
    </w:pPr>
    <w:rPr>
      <w:rFonts w:asciiTheme="minorHAnsi" w:hAnsiTheme="minorHAnsi" w:cstheme="minorHAnsi"/>
      <w:sz w:val="18"/>
      <w:szCs w:val="18"/>
    </w:rPr>
  </w:style>
  <w:style w:type="paragraph" w:styleId="Kazalovsebine9">
    <w:name w:val="toc 9"/>
    <w:basedOn w:val="Navaden"/>
    <w:next w:val="Navaden"/>
    <w:autoRedefine/>
    <w:uiPriority w:val="39"/>
    <w:unhideWhenUsed/>
    <w:rsid w:val="00F25E32"/>
    <w:pPr>
      <w:ind w:left="1920"/>
      <w:jc w:val="left"/>
    </w:pPr>
    <w:rPr>
      <w:rFonts w:asciiTheme="minorHAnsi" w:hAnsiTheme="minorHAnsi" w:cstheme="minorHAnsi"/>
      <w:sz w:val="18"/>
      <w:szCs w:val="18"/>
    </w:rPr>
  </w:style>
  <w:style w:type="paragraph" w:customStyle="1" w:styleId="CharChar1Char">
    <w:name w:val="Char Char1 Char"/>
    <w:basedOn w:val="Navaden"/>
    <w:rsid w:val="00142BB5"/>
    <w:pPr>
      <w:spacing w:after="160" w:line="240" w:lineRule="exact"/>
      <w:jc w:val="left"/>
    </w:pPr>
    <w:rPr>
      <w:rFonts w:ascii="Tahoma" w:hAnsi="Tahoma"/>
      <w:sz w:val="20"/>
      <w:lang w:val="en-US" w:eastAsia="en-US"/>
    </w:rPr>
  </w:style>
  <w:style w:type="character" w:styleId="tevilkastrani">
    <w:name w:val="page number"/>
    <w:basedOn w:val="Privzetapisavaodstavka"/>
    <w:rsid w:val="00142BB5"/>
  </w:style>
  <w:style w:type="paragraph" w:styleId="Napis">
    <w:name w:val="caption"/>
    <w:basedOn w:val="Navaden"/>
    <w:next w:val="Navaden"/>
    <w:qFormat/>
    <w:rsid w:val="00142BB5"/>
    <w:pPr>
      <w:jc w:val="left"/>
    </w:pPr>
    <w:rPr>
      <w:b/>
      <w:bCs/>
    </w:rPr>
  </w:style>
  <w:style w:type="paragraph" w:styleId="Kazaloslik">
    <w:name w:val="table of figures"/>
    <w:basedOn w:val="Navaden"/>
    <w:next w:val="Navaden"/>
    <w:uiPriority w:val="99"/>
    <w:rsid w:val="00142BB5"/>
    <w:pPr>
      <w:jc w:val="left"/>
    </w:pPr>
    <w:rPr>
      <w:rFonts w:ascii="Calibri" w:hAnsi="Calibri"/>
      <w:i/>
      <w:iCs/>
      <w:sz w:val="20"/>
    </w:rPr>
  </w:style>
  <w:style w:type="paragraph" w:customStyle="1" w:styleId="Slog3">
    <w:name w:val="Slog3"/>
    <w:basedOn w:val="Naslov2"/>
    <w:link w:val="Slog3Znak"/>
    <w:qFormat/>
    <w:rsid w:val="00142BB5"/>
    <w:pPr>
      <w:spacing w:after="60"/>
      <w:ind w:left="567" w:hanging="567"/>
    </w:pPr>
    <w:rPr>
      <w:rFonts w:ascii="Times New Roman" w:hAnsi="Times New Roman" w:cs="Times New Roman"/>
      <w:b w:val="0"/>
      <w:bCs w:val="0"/>
      <w:i/>
      <w:kern w:val="32"/>
      <w:sz w:val="24"/>
      <w:szCs w:val="24"/>
      <w:u w:val="single"/>
    </w:rPr>
  </w:style>
  <w:style w:type="character" w:customStyle="1" w:styleId="Slog3Znak">
    <w:name w:val="Slog3 Znak"/>
    <w:link w:val="Slog3"/>
    <w:rsid w:val="00142BB5"/>
    <w:rPr>
      <w:rFonts w:ascii="Times New Roman" w:eastAsia="MS Mincho" w:hAnsi="Times New Roman" w:cs="Times New Roman"/>
      <w:i/>
      <w:iCs/>
      <w:kern w:val="32"/>
      <w:sz w:val="24"/>
      <w:szCs w:val="24"/>
      <w:u w:val="single"/>
      <w:lang w:eastAsia="sl-SI"/>
    </w:rPr>
  </w:style>
  <w:style w:type="paragraph" w:customStyle="1" w:styleId="Slog5">
    <w:name w:val="Slog5"/>
    <w:basedOn w:val="Naslov2"/>
    <w:qFormat/>
    <w:rsid w:val="00142BB5"/>
    <w:pPr>
      <w:numPr>
        <w:numId w:val="0"/>
      </w:numPr>
      <w:spacing w:after="60"/>
      <w:ind w:left="1224" w:hanging="504"/>
    </w:pPr>
    <w:rPr>
      <w:rFonts w:ascii="Times New Roman" w:hAnsi="Times New Roman" w:cs="Times New Roman"/>
      <w:b w:val="0"/>
      <w:bCs w:val="0"/>
      <w:i/>
      <w:kern w:val="32"/>
      <w:sz w:val="24"/>
      <w:szCs w:val="24"/>
      <w:u w:val="single"/>
    </w:rPr>
  </w:style>
  <w:style w:type="paragraph" w:styleId="Brezrazmikov">
    <w:name w:val="No Spacing"/>
    <w:uiPriority w:val="1"/>
    <w:qFormat/>
    <w:rsid w:val="00142BB5"/>
    <w:pPr>
      <w:spacing w:after="0" w:line="240" w:lineRule="auto"/>
    </w:pPr>
    <w:rPr>
      <w:rFonts w:ascii="Arial" w:eastAsia="Times New Roman" w:hAnsi="Arial" w:cs="Times New Roman"/>
      <w:sz w:val="20"/>
      <w:szCs w:val="24"/>
    </w:rPr>
  </w:style>
  <w:style w:type="paragraph" w:customStyle="1" w:styleId="style1">
    <w:name w:val="style1"/>
    <w:basedOn w:val="Navaden"/>
    <w:rsid w:val="00944B04"/>
    <w:pPr>
      <w:numPr>
        <w:numId w:val="4"/>
      </w:numPr>
      <w:spacing w:before="40"/>
    </w:pPr>
    <w:rPr>
      <w:rFonts w:ascii="Arial" w:hAnsi="Arial" w:cs="Arial"/>
      <w:color w:val="000000"/>
      <w:szCs w:val="24"/>
    </w:rPr>
  </w:style>
  <w:style w:type="character" w:styleId="Poudarek">
    <w:name w:val="Emphasis"/>
    <w:basedOn w:val="Privzetapisavaodstavka"/>
    <w:uiPriority w:val="20"/>
    <w:qFormat/>
    <w:rsid w:val="007E0D99"/>
    <w:rPr>
      <w:i/>
      <w:iCs/>
    </w:rPr>
  </w:style>
  <w:style w:type="character" w:customStyle="1" w:styleId="Nerazreenaomemba1">
    <w:name w:val="Nerazrešena omemba1"/>
    <w:basedOn w:val="Privzetapisavaodstavka"/>
    <w:uiPriority w:val="99"/>
    <w:semiHidden/>
    <w:unhideWhenUsed/>
    <w:rsid w:val="003E3711"/>
    <w:rPr>
      <w:color w:val="605E5C"/>
      <w:shd w:val="clear" w:color="auto" w:fill="E1DFDD"/>
    </w:rPr>
  </w:style>
  <w:style w:type="paragraph" w:styleId="Telobesedila3">
    <w:name w:val="Body Text 3"/>
    <w:basedOn w:val="Navaden"/>
    <w:link w:val="Telobesedila3Znak"/>
    <w:uiPriority w:val="99"/>
    <w:semiHidden/>
    <w:unhideWhenUsed/>
    <w:rsid w:val="00551DD5"/>
    <w:pPr>
      <w:spacing w:after="120"/>
    </w:pPr>
    <w:rPr>
      <w:sz w:val="16"/>
      <w:szCs w:val="16"/>
    </w:rPr>
  </w:style>
  <w:style w:type="character" w:customStyle="1" w:styleId="Telobesedila3Znak">
    <w:name w:val="Telo besedila 3 Znak"/>
    <w:basedOn w:val="Privzetapisavaodstavka"/>
    <w:link w:val="Telobesedila3"/>
    <w:uiPriority w:val="99"/>
    <w:semiHidden/>
    <w:rsid w:val="00551DD5"/>
    <w:rPr>
      <w:rFonts w:ascii="Times New Roman" w:eastAsia="Times New Roman" w:hAnsi="Times New Roman" w:cs="Times New Roman"/>
      <w:sz w:val="16"/>
      <w:szCs w:val="16"/>
      <w:lang w:eastAsia="sl-SI"/>
    </w:rPr>
  </w:style>
  <w:style w:type="table" w:styleId="Navadnatabela4">
    <w:name w:val="Plain Table 4"/>
    <w:basedOn w:val="Navadnatabela"/>
    <w:uiPriority w:val="44"/>
    <w:rsid w:val="00182A5A"/>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mrea1">
    <w:name w:val="Tabela – mreža1"/>
    <w:basedOn w:val="Navadnatabela"/>
    <w:next w:val="Tabelamrea"/>
    <w:uiPriority w:val="39"/>
    <w:rsid w:val="00A94B02"/>
    <w:pPr>
      <w:spacing w:after="0" w:line="240" w:lineRule="auto"/>
    </w:pPr>
    <w:rPr>
      <w:rFonts w:ascii="Arial" w:eastAsia="Times New Roman" w:hAnsi="Arial"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39"/>
    <w:rsid w:val="003A317B"/>
    <w:pPr>
      <w:spacing w:after="0" w:line="240" w:lineRule="auto"/>
    </w:pPr>
    <w:rPr>
      <w:rFonts w:ascii="Arial" w:eastAsia="Times New Roman" w:hAnsi="Arial"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39"/>
    <w:rsid w:val="00222ADD"/>
    <w:pPr>
      <w:spacing w:after="0" w:line="240" w:lineRule="auto"/>
    </w:pPr>
    <w:rPr>
      <w:rFonts w:ascii="Arial" w:eastAsia="Times New Roman" w:hAnsi="Arial"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Navadnatabela5">
    <w:name w:val="Plain Table 5"/>
    <w:basedOn w:val="Navadnatabela"/>
    <w:uiPriority w:val="45"/>
    <w:rsid w:val="00EB29A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Navadnatabela1">
    <w:name w:val="Plain Table 1"/>
    <w:basedOn w:val="Navadnatabela"/>
    <w:uiPriority w:val="41"/>
    <w:rsid w:val="00EB29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1">
    <w:name w:val="Navadna tabela 11"/>
    <w:basedOn w:val="Navadnatabela"/>
    <w:next w:val="Navadnatabela1"/>
    <w:uiPriority w:val="41"/>
    <w:rsid w:val="00A152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erazreenaomemba">
    <w:name w:val="Unresolved Mention"/>
    <w:basedOn w:val="Privzetapisavaodstavka"/>
    <w:uiPriority w:val="99"/>
    <w:semiHidden/>
    <w:unhideWhenUsed/>
    <w:rsid w:val="004420B2"/>
    <w:rPr>
      <w:color w:val="605E5C"/>
      <w:shd w:val="clear" w:color="auto" w:fill="E1DFDD"/>
    </w:rPr>
  </w:style>
  <w:style w:type="table" w:customStyle="1" w:styleId="Tabelamrea4">
    <w:name w:val="Tabela – mreža4"/>
    <w:basedOn w:val="Navadnatabela"/>
    <w:next w:val="Tabelamrea"/>
    <w:rsid w:val="00C554D5"/>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mrea5">
    <w:name w:val="Tabela – mreža5"/>
    <w:basedOn w:val="Navadnatabela"/>
    <w:next w:val="Tabelamrea"/>
    <w:rsid w:val="00D47F93"/>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mrea6">
    <w:name w:val="Tabela – mreža6"/>
    <w:basedOn w:val="Navadnatabela"/>
    <w:next w:val="Tabelamrea"/>
    <w:rsid w:val="00C2226B"/>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KSTZnak">
    <w:name w:val="TEKST Znak"/>
    <w:basedOn w:val="Privzetapisavaodstavka"/>
    <w:link w:val="TEKST"/>
    <w:locked/>
    <w:rsid w:val="00F6445D"/>
    <w:rPr>
      <w:rFonts w:ascii="Trebuchet MS" w:eastAsia="Times New Roman" w:hAnsi="Trebuchet MS" w:cs="Times New Roman"/>
      <w:lang w:eastAsia="sl-SI"/>
    </w:rPr>
  </w:style>
  <w:style w:type="paragraph" w:customStyle="1" w:styleId="TEKST">
    <w:name w:val="TEKST"/>
    <w:basedOn w:val="Navaden"/>
    <w:link w:val="TEKSTZnak"/>
    <w:rsid w:val="00F6445D"/>
    <w:pPr>
      <w:spacing w:line="264" w:lineRule="auto"/>
    </w:pPr>
    <w:rPr>
      <w:rFonts w:ascii="Trebuchet MS" w:hAnsi="Trebuchet MS"/>
      <w:sz w:val="22"/>
      <w:szCs w:val="22"/>
    </w:rPr>
  </w:style>
  <w:style w:type="table" w:customStyle="1" w:styleId="Tabelamrea7">
    <w:name w:val="Tabela – mreža7"/>
    <w:basedOn w:val="Navadnatabela"/>
    <w:next w:val="Tabelamrea"/>
    <w:rsid w:val="001D2FAB"/>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mrea8">
    <w:name w:val="Tabela – mreža8"/>
    <w:basedOn w:val="Navadnatabela"/>
    <w:next w:val="Tabelamrea"/>
    <w:rsid w:val="001D2FAB"/>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mrea9">
    <w:name w:val="Tabela – mreža9"/>
    <w:basedOn w:val="Navadnatabela"/>
    <w:next w:val="Tabelamrea"/>
    <w:rsid w:val="00D9053F"/>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mrea10">
    <w:name w:val="Tabela – mreža10"/>
    <w:basedOn w:val="Navadnatabela"/>
    <w:next w:val="Tabelamrea"/>
    <w:rsid w:val="00933B12"/>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mrea11">
    <w:name w:val="Tabela – mreža11"/>
    <w:basedOn w:val="Navadnatabela"/>
    <w:next w:val="Tabelamrea"/>
    <w:rsid w:val="00505A11"/>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mrea12">
    <w:name w:val="Tabela – mreža12"/>
    <w:basedOn w:val="Navadnatabela"/>
    <w:next w:val="Tabelamrea"/>
    <w:rsid w:val="003C0032"/>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5">
    <w:name w:val="style5"/>
    <w:basedOn w:val="Navaden"/>
    <w:rsid w:val="003C0DCE"/>
    <w:pPr>
      <w:ind w:left="425"/>
      <w:jc w:val="left"/>
    </w:pPr>
    <w:rPr>
      <w:rFonts w:cs="Arial"/>
      <w:szCs w:val="24"/>
    </w:rPr>
  </w:style>
  <w:style w:type="table" w:customStyle="1" w:styleId="Tabelamrea13">
    <w:name w:val="Tabela – mreža13"/>
    <w:basedOn w:val="Navadnatabela"/>
    <w:next w:val="Tabelamrea"/>
    <w:uiPriority w:val="39"/>
    <w:rsid w:val="00C77A0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uiPriority w:val="39"/>
    <w:rsid w:val="00A2054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
    <w:name w:val="Tabela – mreža15"/>
    <w:basedOn w:val="Navadnatabela"/>
    <w:next w:val="Tabelamrea"/>
    <w:uiPriority w:val="39"/>
    <w:rsid w:val="001F24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8085">
      <w:bodyDiv w:val="1"/>
      <w:marLeft w:val="0"/>
      <w:marRight w:val="0"/>
      <w:marTop w:val="0"/>
      <w:marBottom w:val="0"/>
      <w:divBdr>
        <w:top w:val="none" w:sz="0" w:space="0" w:color="auto"/>
        <w:left w:val="none" w:sz="0" w:space="0" w:color="auto"/>
        <w:bottom w:val="none" w:sz="0" w:space="0" w:color="auto"/>
        <w:right w:val="none" w:sz="0" w:space="0" w:color="auto"/>
      </w:divBdr>
    </w:div>
    <w:div w:id="234510048">
      <w:bodyDiv w:val="1"/>
      <w:marLeft w:val="0"/>
      <w:marRight w:val="0"/>
      <w:marTop w:val="0"/>
      <w:marBottom w:val="0"/>
      <w:divBdr>
        <w:top w:val="none" w:sz="0" w:space="0" w:color="auto"/>
        <w:left w:val="none" w:sz="0" w:space="0" w:color="auto"/>
        <w:bottom w:val="none" w:sz="0" w:space="0" w:color="auto"/>
        <w:right w:val="none" w:sz="0" w:space="0" w:color="auto"/>
      </w:divBdr>
    </w:div>
    <w:div w:id="382146498">
      <w:bodyDiv w:val="1"/>
      <w:marLeft w:val="0"/>
      <w:marRight w:val="0"/>
      <w:marTop w:val="0"/>
      <w:marBottom w:val="0"/>
      <w:divBdr>
        <w:top w:val="none" w:sz="0" w:space="0" w:color="auto"/>
        <w:left w:val="none" w:sz="0" w:space="0" w:color="auto"/>
        <w:bottom w:val="none" w:sz="0" w:space="0" w:color="auto"/>
        <w:right w:val="none" w:sz="0" w:space="0" w:color="auto"/>
      </w:divBdr>
    </w:div>
    <w:div w:id="456531755">
      <w:bodyDiv w:val="1"/>
      <w:marLeft w:val="0"/>
      <w:marRight w:val="0"/>
      <w:marTop w:val="0"/>
      <w:marBottom w:val="0"/>
      <w:divBdr>
        <w:top w:val="none" w:sz="0" w:space="0" w:color="auto"/>
        <w:left w:val="none" w:sz="0" w:space="0" w:color="auto"/>
        <w:bottom w:val="none" w:sz="0" w:space="0" w:color="auto"/>
        <w:right w:val="none" w:sz="0" w:space="0" w:color="auto"/>
      </w:divBdr>
    </w:div>
    <w:div w:id="712467012">
      <w:bodyDiv w:val="1"/>
      <w:marLeft w:val="0"/>
      <w:marRight w:val="0"/>
      <w:marTop w:val="0"/>
      <w:marBottom w:val="0"/>
      <w:divBdr>
        <w:top w:val="none" w:sz="0" w:space="0" w:color="auto"/>
        <w:left w:val="none" w:sz="0" w:space="0" w:color="auto"/>
        <w:bottom w:val="none" w:sz="0" w:space="0" w:color="auto"/>
        <w:right w:val="none" w:sz="0" w:space="0" w:color="auto"/>
      </w:divBdr>
    </w:div>
    <w:div w:id="751004944">
      <w:bodyDiv w:val="1"/>
      <w:marLeft w:val="0"/>
      <w:marRight w:val="0"/>
      <w:marTop w:val="0"/>
      <w:marBottom w:val="0"/>
      <w:divBdr>
        <w:top w:val="none" w:sz="0" w:space="0" w:color="auto"/>
        <w:left w:val="none" w:sz="0" w:space="0" w:color="auto"/>
        <w:bottom w:val="none" w:sz="0" w:space="0" w:color="auto"/>
        <w:right w:val="none" w:sz="0" w:space="0" w:color="auto"/>
      </w:divBdr>
    </w:div>
    <w:div w:id="1119835059">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575581781">
      <w:bodyDiv w:val="1"/>
      <w:marLeft w:val="0"/>
      <w:marRight w:val="0"/>
      <w:marTop w:val="0"/>
      <w:marBottom w:val="0"/>
      <w:divBdr>
        <w:top w:val="none" w:sz="0" w:space="0" w:color="auto"/>
        <w:left w:val="none" w:sz="0" w:space="0" w:color="auto"/>
        <w:bottom w:val="none" w:sz="0" w:space="0" w:color="auto"/>
        <w:right w:val="none" w:sz="0" w:space="0" w:color="auto"/>
      </w:divBdr>
    </w:div>
    <w:div w:id="1917586260">
      <w:bodyDiv w:val="1"/>
      <w:marLeft w:val="0"/>
      <w:marRight w:val="0"/>
      <w:marTop w:val="0"/>
      <w:marBottom w:val="0"/>
      <w:divBdr>
        <w:top w:val="none" w:sz="0" w:space="0" w:color="auto"/>
        <w:left w:val="none" w:sz="0" w:space="0" w:color="auto"/>
        <w:bottom w:val="none" w:sz="0" w:space="0" w:color="auto"/>
        <w:right w:val="none" w:sz="0" w:space="0" w:color="auto"/>
      </w:divBdr>
    </w:div>
    <w:div w:id="2035766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eu-skladi.si/portal/sl/ekp/izvajanje/e-ma" TargetMode="External"/><Relationship Id="rId26" Type="http://schemas.openxmlformats.org/officeDocument/2006/relationships/hyperlink" Target="https://www.uradni-list.si/glasilo-uradni-list-rs/vsebina/2023-01-2599" TargetMode="External"/><Relationship Id="rId3" Type="http://schemas.openxmlformats.org/officeDocument/2006/relationships/styles" Target="styles.xml"/><Relationship Id="rId21" Type="http://schemas.openxmlformats.org/officeDocument/2006/relationships/hyperlink" Target="https://www.uradni-list.si/glasilo-uradni-list-rs/vsebina/2021-01-2575" TargetMode="External"/><Relationship Id="rId7" Type="http://schemas.openxmlformats.org/officeDocument/2006/relationships/endnotes" Target="endnotes.xml"/><Relationship Id="rId12" Type="http://schemas.openxmlformats.org/officeDocument/2006/relationships/hyperlink" Target="http://www.uradni-list.si/1/objava.jsp?sop=2022-01-3606" TargetMode="External"/><Relationship Id="rId17" Type="http://schemas.openxmlformats.org/officeDocument/2006/relationships/hyperlink" Target="https://evropskasredstva.si/evropska-kohezijska-politika/navodila-in-smernice/%20" TargetMode="External"/><Relationship Id="rId25" Type="http://schemas.openxmlformats.org/officeDocument/2006/relationships/hyperlink" Target="https://www.uradni-list.si/glasilo-uradni-list-rs/vsebina/2023-01-053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vropskasredstva.si/navodila/" TargetMode="External"/><Relationship Id="rId20" Type="http://schemas.openxmlformats.org/officeDocument/2006/relationships/hyperlink" Target="https://www.uradni-list.si/glasilo-uradni-list-rs/vsebina/2018-01-0588" TargetMode="External"/><Relationship Id="rId29" Type="http://schemas.openxmlformats.org/officeDocument/2006/relationships/hyperlink" Target="https://www.gov.si/drzavni-organi/ministrstva/ministrstvo-za-gospodarstvo-turizem-in-s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0977" TargetMode="External"/><Relationship Id="rId24" Type="http://schemas.openxmlformats.org/officeDocument/2006/relationships/hyperlink" Target="https://www.uradni-list.si/glasilo-uradni-list-rs/vsebina/2022-01-251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uradni-list.si/glasilo-uradni-list-rs/vsebina/2022-01-1705" TargetMode="External"/><Relationship Id="rId28" Type="http://schemas.openxmlformats.org/officeDocument/2006/relationships/hyperlink" Target="https://www.gov.si/drzavni-organi/ministrstva/ministrstvo-za-gospodarstvo-turizem-in-sport/o-ministrstvu/" TargetMode="External"/><Relationship Id="rId10" Type="http://schemas.openxmlformats.org/officeDocument/2006/relationships/header" Target="header2.xml"/><Relationship Id="rId19" Type="http://schemas.openxmlformats.org/officeDocument/2006/relationships/hyperlink" Target="https://www.uradni-list.si/glasilo-uradni-list-rs/vsebina/2015-01-3570" TargetMode="External"/><Relationship Id="rId31" Type="http://schemas.openxmlformats.org/officeDocument/2006/relationships/hyperlink" Target="https://www.gov.si/drzavni-organi/ministrstva/ministrstvo-za-gospodarstvo-turizem-in-sport/javne-objav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www.uradni-list.si/glasilo-uradni-list-rs/vsebina/2022-01-0107" TargetMode="External"/><Relationship Id="rId27" Type="http://schemas.openxmlformats.org/officeDocument/2006/relationships/hyperlink" Target="https://evropskasredstva.si/app/uploads/2023/09/Smernice_DNSH_verzija1_30_8_2023.pdf" TargetMode="External"/><Relationship Id="rId30" Type="http://schemas.openxmlformats.org/officeDocument/2006/relationships/hyperlink" Target="https://www.gov.si/drzavni-organi/ministrstva/ministrstvo-za-gospodarstvo-turizem-in-sport/javne-objave/"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vropskasredstva.si/app/uploads/2023/03/ESP-CGP-2021-2027_300323_koncna.pdf" TargetMode="External"/><Relationship Id="rId3" Type="http://schemas.openxmlformats.org/officeDocument/2006/relationships/hyperlink" Target="https://www.oecd-ilibrary.org/docserver/1d0480bd-sl.pdf?expires=1713862538&amp;id=id&amp;accname=guest&amp;checksum=F9AC7778E9532AAEEA90BD96ED2EF851" TargetMode="External"/><Relationship Id="rId7" Type="http://schemas.openxmlformats.org/officeDocument/2006/relationships/hyperlink" Target="https://evropskasredstva.si/app/uploads/2023/03/Navodila_za_komuniciranje_EKP_2021-27_Podpisano.pdf" TargetMode="External"/><Relationship Id="rId2" Type="http://schemas.openxmlformats.org/officeDocument/2006/relationships/hyperlink" Target="https://eur-lex.europa.eu/legal-content/SL/TXT/HTML/?uri=OJ:C_202301344" TargetMode="External"/><Relationship Id="rId1" Type="http://schemas.openxmlformats.org/officeDocument/2006/relationships/hyperlink" Target="https://eur-lex.europa.eu/legal-content/SL/ALL/?uri=CELEX:52021DC0778" TargetMode="External"/><Relationship Id="rId6" Type="http://schemas.openxmlformats.org/officeDocument/2006/relationships/hyperlink" Target="https://eur-lex.europa.eu/legal-content/SL/TXT/PDF/?uri=CELEX:32014R0651" TargetMode="External"/><Relationship Id="rId5" Type="http://schemas.openxmlformats.org/officeDocument/2006/relationships/hyperlink" Target="https://podatki.gov.si/dataset/evidenca-socialnih-podjetij" TargetMode="External"/><Relationship Id="rId4" Type="http://schemas.openxmlformats.org/officeDocument/2006/relationships/hyperlink" Target="https://www.gov.si/novice/2022-10-24-merjenje-druzbenih-ucinkov-socialnih-podjetij/"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363EC3-3B08-42F9-8385-8DD9C84D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33271</Words>
  <Characters>189645</Characters>
  <Application>Microsoft Office Word</Application>
  <DocSecurity>0</DocSecurity>
  <Lines>1580</Lines>
  <Paragraphs>444</Paragraphs>
  <ScaleCrop>false</ScaleCrop>
  <HeadingPairs>
    <vt:vector size="2" baseType="variant">
      <vt:variant>
        <vt:lpstr>Naslov</vt:lpstr>
      </vt:variant>
      <vt:variant>
        <vt:i4>1</vt:i4>
      </vt:variant>
    </vt:vector>
  </HeadingPairs>
  <TitlesOfParts>
    <vt:vector size="1" baseType="lpstr">
      <vt:lpstr/>
    </vt:vector>
  </TitlesOfParts>
  <Company>MDDSZEM</Company>
  <LinksUpToDate>false</LinksUpToDate>
  <CharactersWithSpaces>222472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UKavcic</dc:creator>
  <cp:keywords/>
  <dc:description/>
  <cp:lastModifiedBy>Petra Kovačec</cp:lastModifiedBy>
  <cp:revision>2</cp:revision>
  <cp:lastPrinted>2024-11-13T13:50:00Z</cp:lastPrinted>
  <dcterms:created xsi:type="dcterms:W3CDTF">2024-12-13T08:21:00Z</dcterms:created>
  <dcterms:modified xsi:type="dcterms:W3CDTF">2024-12-13T08:21:00Z</dcterms:modified>
</cp:coreProperties>
</file>