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BAD5" w14:textId="77777777" w:rsidR="00A71D71" w:rsidRPr="00F24440" w:rsidRDefault="00A71D71" w:rsidP="00A71D71">
      <w:pPr>
        <w:rPr>
          <w:rFonts w:ascii="Calibri" w:hAnsi="Calibri" w:cs="Calibri"/>
          <w:szCs w:val="20"/>
        </w:rPr>
      </w:pPr>
      <w:bookmarkStart w:id="0" w:name="_Hlk145927008"/>
    </w:p>
    <w:bookmarkEnd w:id="0"/>
    <w:p w14:paraId="16204AEF" w14:textId="77777777" w:rsidR="002D1C63" w:rsidRPr="00F24440" w:rsidRDefault="002D1C63" w:rsidP="00E435B3">
      <w:pPr>
        <w:spacing w:line="240" w:lineRule="auto"/>
        <w:jc w:val="both"/>
        <w:rPr>
          <w:rFonts w:ascii="Calibri" w:hAnsi="Calibri" w:cs="Calibri"/>
          <w:szCs w:val="20"/>
          <w:highlight w:val="yellow"/>
          <w:lang w:val="sl-SI"/>
        </w:rPr>
      </w:pPr>
    </w:p>
    <w:p w14:paraId="6FE76639" w14:textId="77777777" w:rsidR="00DB7166" w:rsidRPr="00BB275D" w:rsidRDefault="00DB7166" w:rsidP="00DB7166">
      <w:pPr>
        <w:contextualSpacing/>
        <w:rPr>
          <w:rFonts w:ascii="Calibri" w:hAnsi="Calibri" w:cs="Calibri"/>
          <w:bCs/>
          <w:noProof/>
          <w:szCs w:val="20"/>
        </w:rPr>
      </w:pPr>
    </w:p>
    <w:p w14:paraId="1B4989C7" w14:textId="58CA246F" w:rsidR="00DB7166" w:rsidRPr="00F24440" w:rsidRDefault="00DB7166" w:rsidP="00E74AAB">
      <w:pPr>
        <w:contextualSpacing/>
        <w:jc w:val="center"/>
        <w:rPr>
          <w:rFonts w:ascii="Calibri" w:hAnsi="Calibri" w:cs="Calibri"/>
          <w:b/>
          <w:bCs/>
          <w:noProof/>
          <w:szCs w:val="20"/>
        </w:rPr>
      </w:pPr>
      <w:r w:rsidRPr="00F24440">
        <w:rPr>
          <w:rFonts w:ascii="Calibri" w:hAnsi="Calibri" w:cs="Calibri"/>
          <w:b/>
          <w:bCs/>
          <w:noProof/>
          <w:szCs w:val="20"/>
        </w:rPr>
        <w:t xml:space="preserve">OBRAZEC </w:t>
      </w:r>
      <w:r w:rsidR="00062494" w:rsidRPr="00F24440">
        <w:rPr>
          <w:rFonts w:ascii="Calibri" w:hAnsi="Calibri" w:cs="Calibri"/>
          <w:b/>
          <w:bCs/>
          <w:noProof/>
          <w:szCs w:val="20"/>
        </w:rPr>
        <w:t>7</w:t>
      </w:r>
      <w:r w:rsidRPr="00F24440">
        <w:rPr>
          <w:rFonts w:ascii="Calibri" w:hAnsi="Calibri" w:cs="Calibri"/>
          <w:b/>
          <w:bCs/>
          <w:noProof/>
          <w:szCs w:val="20"/>
        </w:rPr>
        <w:t xml:space="preserve"> - Vzorec pogodbe o financiranju </w:t>
      </w:r>
    </w:p>
    <w:p w14:paraId="6F374E83" w14:textId="77777777" w:rsidR="002D1C63" w:rsidRPr="00F24440" w:rsidRDefault="002D1C63" w:rsidP="00E435B3">
      <w:pPr>
        <w:spacing w:line="240" w:lineRule="auto"/>
        <w:jc w:val="both"/>
        <w:rPr>
          <w:rFonts w:ascii="Calibri" w:hAnsi="Calibri" w:cs="Calibri"/>
          <w:b/>
          <w:szCs w:val="20"/>
          <w:lang w:val="sl-SI"/>
        </w:rPr>
      </w:pPr>
    </w:p>
    <w:p w14:paraId="37CBF2C6" w14:textId="5DE49542" w:rsidR="00812A68" w:rsidRPr="00BB275D" w:rsidRDefault="00812A68" w:rsidP="00812A68">
      <w:pPr>
        <w:spacing w:line="240" w:lineRule="auto"/>
        <w:jc w:val="both"/>
        <w:rPr>
          <w:rFonts w:ascii="Calibri" w:hAnsi="Calibri" w:cs="Calibri"/>
          <w:b/>
          <w:szCs w:val="20"/>
          <w:lang w:val="sl-SI"/>
        </w:rPr>
      </w:pPr>
      <w:r w:rsidRPr="00BB275D">
        <w:rPr>
          <w:rFonts w:ascii="Calibri" w:hAnsi="Calibri" w:cs="Calibri"/>
          <w:b/>
          <w:szCs w:val="20"/>
          <w:lang w:val="sl-SI"/>
        </w:rPr>
        <w:t>Vzorec pogodbe p</w:t>
      </w:r>
      <w:r w:rsidR="00E74AAB" w:rsidRPr="00BB275D">
        <w:rPr>
          <w:rFonts w:ascii="Calibri" w:hAnsi="Calibri" w:cs="Calibri"/>
          <w:b/>
          <w:szCs w:val="20"/>
          <w:lang w:val="sl-SI"/>
        </w:rPr>
        <w:t xml:space="preserve">reberite in </w:t>
      </w:r>
      <w:r w:rsidR="00E74AAB" w:rsidRPr="00471F00">
        <w:rPr>
          <w:rFonts w:ascii="Calibri" w:hAnsi="Calibri" w:cs="Calibri"/>
          <w:b/>
          <w:color w:val="C00000"/>
          <w:szCs w:val="20"/>
          <w:lang w:val="sl-SI"/>
        </w:rPr>
        <w:t>parafirajte na zadnji</w:t>
      </w:r>
      <w:r w:rsidRPr="00471F00">
        <w:rPr>
          <w:rFonts w:ascii="Calibri" w:hAnsi="Calibri" w:cs="Calibri"/>
          <w:b/>
          <w:color w:val="C00000"/>
          <w:szCs w:val="20"/>
          <w:lang w:val="sl-SI"/>
        </w:rPr>
        <w:t xml:space="preserve"> strani</w:t>
      </w:r>
      <w:r w:rsidR="008973A2" w:rsidRPr="00471F00">
        <w:rPr>
          <w:rFonts w:ascii="Calibri" w:hAnsi="Calibri" w:cs="Calibri"/>
          <w:b/>
          <w:color w:val="C00000"/>
          <w:szCs w:val="20"/>
          <w:lang w:val="sl-SI"/>
        </w:rPr>
        <w:t xml:space="preserve"> (prilog k pogodbi ni potrebno prilagati vlogi)</w:t>
      </w:r>
      <w:r w:rsidRPr="00BB275D">
        <w:rPr>
          <w:rFonts w:ascii="Calibri" w:hAnsi="Calibri" w:cs="Calibri"/>
          <w:b/>
          <w:szCs w:val="20"/>
          <w:lang w:val="sl-SI"/>
        </w:rPr>
        <w:t xml:space="preserve">, </w:t>
      </w:r>
      <w:r w:rsidR="008973A2" w:rsidRPr="00BB275D">
        <w:rPr>
          <w:rFonts w:ascii="Calibri" w:hAnsi="Calibri" w:cs="Calibri"/>
          <w:b/>
          <w:szCs w:val="20"/>
          <w:lang w:val="sl-SI"/>
        </w:rPr>
        <w:t xml:space="preserve">ni pa je potrebno izpolnjevati. </w:t>
      </w:r>
      <w:r w:rsidRPr="00BB275D">
        <w:rPr>
          <w:rFonts w:ascii="Calibri" w:hAnsi="Calibri" w:cs="Calibri"/>
          <w:b/>
          <w:szCs w:val="20"/>
          <w:lang w:val="sl-SI"/>
        </w:rPr>
        <w:t xml:space="preserve">S parafo </w:t>
      </w:r>
      <w:r w:rsidR="00191EDF" w:rsidRPr="00BB275D">
        <w:rPr>
          <w:rFonts w:ascii="Calibri" w:hAnsi="Calibri" w:cs="Calibri"/>
          <w:b/>
          <w:szCs w:val="20"/>
          <w:lang w:val="sl-SI"/>
        </w:rPr>
        <w:t xml:space="preserve">na zadnji strani pogodbe </w:t>
      </w:r>
      <w:r w:rsidRPr="00BB275D">
        <w:rPr>
          <w:rFonts w:ascii="Calibri" w:hAnsi="Calibri" w:cs="Calibri"/>
          <w:b/>
          <w:szCs w:val="20"/>
          <w:lang w:val="sl-SI"/>
        </w:rPr>
        <w:t>potrdite, da ste bili vnaprej, ob prijavi seznanjeni s pogodbenimi določili. Pogodba se bo dejansko podpisovala v primeru, da bo projekt sprejet v financiranje. V tem primeru bo opremljena z dejanskimi konkretnimi podatki, ki so v vzorcu pu</w:t>
      </w:r>
      <w:r w:rsidR="00E74AAB" w:rsidRPr="00BB275D">
        <w:rPr>
          <w:rFonts w:ascii="Calibri" w:hAnsi="Calibri" w:cs="Calibri"/>
          <w:b/>
          <w:szCs w:val="20"/>
          <w:lang w:val="sl-SI"/>
        </w:rPr>
        <w:t xml:space="preserve">ščeni prazni. </w:t>
      </w:r>
      <w:r w:rsidRPr="00BB275D">
        <w:rPr>
          <w:rFonts w:ascii="Calibri" w:hAnsi="Calibri" w:cs="Calibri"/>
          <w:b/>
          <w:szCs w:val="20"/>
          <w:lang w:val="sl-SI"/>
        </w:rPr>
        <w:t xml:space="preserve">Pogodba je le vzorčna in ministrstvo si pridržuje pravice, da pogodbo pred podpisom ustrezno dopolni ali spremeni. </w:t>
      </w:r>
    </w:p>
    <w:p w14:paraId="262D6116" w14:textId="77777777" w:rsidR="008E13AE" w:rsidRPr="00A67256" w:rsidRDefault="008E13AE" w:rsidP="008E13AE">
      <w:pPr>
        <w:spacing w:line="240" w:lineRule="auto"/>
        <w:jc w:val="both"/>
        <w:rPr>
          <w:rFonts w:ascii="Calibri" w:hAnsi="Calibri" w:cs="Calibri"/>
          <w:bCs/>
          <w:szCs w:val="20"/>
          <w:lang w:val="sl-SI"/>
        </w:rPr>
      </w:pPr>
      <w:r>
        <w:rPr>
          <w:rFonts w:ascii="Calibri" w:hAnsi="Calibri" w:cs="Calibri"/>
          <w:bCs/>
          <w:szCs w:val="20"/>
          <w:lang w:val="sl-SI"/>
        </w:rPr>
        <w:t>Prijavitelj,</w:t>
      </w:r>
      <w:r w:rsidRPr="00A67256">
        <w:rPr>
          <w:rFonts w:ascii="Calibri" w:hAnsi="Calibri" w:cs="Calibri"/>
          <w:bCs/>
          <w:szCs w:val="20"/>
          <w:lang w:val="sl-SI"/>
        </w:rPr>
        <w:t xml:space="preserve"> izbran na javnem razpisu</w:t>
      </w:r>
      <w:r>
        <w:rPr>
          <w:rFonts w:ascii="Calibri" w:hAnsi="Calibri" w:cs="Calibri"/>
          <w:bCs/>
          <w:szCs w:val="20"/>
          <w:lang w:val="sl-SI"/>
        </w:rPr>
        <w:t>,</w:t>
      </w:r>
      <w:r w:rsidRPr="00A67256">
        <w:rPr>
          <w:rFonts w:ascii="Calibri" w:hAnsi="Calibri" w:cs="Calibri"/>
          <w:bCs/>
          <w:szCs w:val="20"/>
          <w:lang w:val="sl-SI"/>
        </w:rPr>
        <w:t xml:space="preserve"> ima v primeru sprememb, ki so zanj nesprejemljive, pravico zavrniti podpis pogodbe. To mora </w:t>
      </w:r>
      <w:r>
        <w:rPr>
          <w:rFonts w:ascii="Calibri" w:hAnsi="Calibri" w:cs="Calibri"/>
          <w:bCs/>
          <w:szCs w:val="20"/>
          <w:lang w:val="sl-SI"/>
        </w:rPr>
        <w:t>prijavitelj</w:t>
      </w:r>
      <w:r w:rsidRPr="00A67256">
        <w:rPr>
          <w:rFonts w:ascii="Calibri" w:hAnsi="Calibri" w:cs="Calibri"/>
          <w:bCs/>
          <w:szCs w:val="20"/>
          <w:lang w:val="sl-SI"/>
        </w:rPr>
        <w:t xml:space="preserve"> storiti pisno. </w:t>
      </w:r>
      <w:r w:rsidR="00AD64DC">
        <w:rPr>
          <w:rFonts w:ascii="Calibri" w:hAnsi="Calibri" w:cs="Calibri"/>
          <w:bCs/>
          <w:szCs w:val="20"/>
          <w:lang w:val="sl-SI"/>
        </w:rPr>
        <w:t>Če</w:t>
      </w:r>
      <w:r w:rsidRPr="00A67256">
        <w:rPr>
          <w:rFonts w:ascii="Calibri" w:hAnsi="Calibri" w:cs="Calibri"/>
          <w:bCs/>
          <w:szCs w:val="20"/>
          <w:lang w:val="sl-SI"/>
        </w:rPr>
        <w:t xml:space="preserve"> </w:t>
      </w:r>
      <w:r>
        <w:rPr>
          <w:rFonts w:ascii="Calibri" w:hAnsi="Calibri" w:cs="Calibri"/>
          <w:bCs/>
          <w:szCs w:val="20"/>
          <w:lang w:val="sl-SI"/>
        </w:rPr>
        <w:t>prijavitelj</w:t>
      </w:r>
      <w:r w:rsidRPr="00A67256">
        <w:rPr>
          <w:rFonts w:ascii="Calibri" w:hAnsi="Calibri" w:cs="Calibri"/>
          <w:bCs/>
          <w:szCs w:val="20"/>
          <w:lang w:val="sl-SI"/>
        </w:rPr>
        <w:t xml:space="preserve"> zavrne podpis pogodbe, se šteje, da je odstopil od vloge in da je sklep o izboru razveljavljen.</w:t>
      </w:r>
    </w:p>
    <w:p w14:paraId="35F24396" w14:textId="77777777" w:rsidR="008E13AE" w:rsidRDefault="008E13AE" w:rsidP="008E13AE">
      <w:pPr>
        <w:spacing w:line="240" w:lineRule="auto"/>
        <w:jc w:val="both"/>
        <w:rPr>
          <w:rFonts w:ascii="Calibri" w:hAnsi="Calibri" w:cs="Calibri"/>
          <w:bCs/>
          <w:szCs w:val="20"/>
          <w:lang w:val="sl-SI"/>
        </w:rPr>
      </w:pPr>
    </w:p>
    <w:p w14:paraId="2A17ACFB" w14:textId="77777777" w:rsidR="008E13AE" w:rsidRPr="00A67256" w:rsidRDefault="008E13AE" w:rsidP="008E13AE">
      <w:pPr>
        <w:spacing w:line="240" w:lineRule="auto"/>
        <w:jc w:val="both"/>
        <w:rPr>
          <w:rFonts w:ascii="Calibri" w:hAnsi="Calibri" w:cs="Calibri"/>
          <w:bCs/>
          <w:szCs w:val="20"/>
          <w:lang w:val="sl-SI"/>
        </w:rPr>
      </w:pPr>
      <w:r w:rsidRPr="00A67256">
        <w:rPr>
          <w:rFonts w:ascii="Calibri" w:hAnsi="Calibri" w:cs="Calibri"/>
          <w:bCs/>
          <w:szCs w:val="20"/>
          <w:lang w:val="sl-SI"/>
        </w:rPr>
        <w:t>Izdelajte eno elektronsko kopijo parafirane vzorčne pogodbe za elektronsko kopijo vloge.</w:t>
      </w:r>
    </w:p>
    <w:p w14:paraId="6953EAB4" w14:textId="77777777" w:rsidR="00812A68" w:rsidRPr="00BB275D" w:rsidRDefault="00812A68" w:rsidP="00E74AAB">
      <w:pPr>
        <w:spacing w:line="240" w:lineRule="auto"/>
        <w:jc w:val="both"/>
        <w:rPr>
          <w:rFonts w:ascii="Calibri" w:hAnsi="Calibri" w:cs="Calibri"/>
          <w:b/>
          <w:szCs w:val="20"/>
          <w:lang w:val="sl-SI"/>
        </w:rPr>
      </w:pPr>
    </w:p>
    <w:p w14:paraId="535FED35" w14:textId="77777777" w:rsidR="00DB7166" w:rsidRPr="00F24440" w:rsidRDefault="00DB7166" w:rsidP="00E435B3">
      <w:pPr>
        <w:spacing w:line="240" w:lineRule="auto"/>
        <w:jc w:val="both"/>
        <w:rPr>
          <w:rFonts w:ascii="Calibri" w:hAnsi="Calibri" w:cs="Calibri"/>
          <w:b/>
          <w:szCs w:val="20"/>
          <w:lang w:val="sl-SI"/>
        </w:rPr>
      </w:pPr>
    </w:p>
    <w:p w14:paraId="221BE0B9"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b/>
          <w:szCs w:val="20"/>
          <w:lang w:val="sl-SI"/>
        </w:rPr>
        <w:t xml:space="preserve">Republika Slovenija, Ministrstvo za </w:t>
      </w:r>
      <w:r w:rsidR="0070026F" w:rsidRPr="00BB275D">
        <w:rPr>
          <w:rFonts w:ascii="Calibri" w:hAnsi="Calibri" w:cs="Calibri"/>
          <w:b/>
          <w:szCs w:val="20"/>
          <w:lang w:val="sl-SI"/>
        </w:rPr>
        <w:t>gospodarstvo, turizem in šport</w:t>
      </w:r>
      <w:r w:rsidRPr="00BB275D">
        <w:rPr>
          <w:rFonts w:ascii="Calibri" w:hAnsi="Calibri" w:cs="Calibri"/>
          <w:szCs w:val="20"/>
          <w:lang w:val="sl-SI"/>
        </w:rPr>
        <w:t xml:space="preserve">, Kotnikova ulica 5, </w:t>
      </w:r>
      <w:r w:rsidR="005708A9">
        <w:rPr>
          <w:rFonts w:ascii="Calibri" w:hAnsi="Calibri" w:cs="Calibri"/>
          <w:szCs w:val="20"/>
          <w:lang w:val="sl-SI"/>
        </w:rPr>
        <w:t xml:space="preserve">1000 </w:t>
      </w:r>
      <w:r w:rsidRPr="00BB275D">
        <w:rPr>
          <w:rFonts w:ascii="Calibri" w:hAnsi="Calibri" w:cs="Calibri"/>
          <w:szCs w:val="20"/>
          <w:lang w:val="sl-SI"/>
        </w:rPr>
        <w:t>Ljubljana, kot posrednišk</w:t>
      </w:r>
      <w:r w:rsidR="0070026F" w:rsidRPr="00BB275D">
        <w:rPr>
          <w:rFonts w:ascii="Calibri" w:hAnsi="Calibri" w:cs="Calibri"/>
          <w:szCs w:val="20"/>
          <w:lang w:val="sl-SI"/>
        </w:rPr>
        <w:t>o</w:t>
      </w:r>
      <w:r w:rsidRPr="00BB275D">
        <w:rPr>
          <w:rFonts w:ascii="Calibri" w:hAnsi="Calibri" w:cs="Calibri"/>
          <w:szCs w:val="20"/>
          <w:lang w:val="sl-SI"/>
        </w:rPr>
        <w:t xml:space="preserve"> </w:t>
      </w:r>
      <w:r w:rsidR="0070026F" w:rsidRPr="00BB275D">
        <w:rPr>
          <w:rFonts w:ascii="Calibri" w:hAnsi="Calibri" w:cs="Calibri"/>
          <w:szCs w:val="20"/>
          <w:lang w:val="sl-SI"/>
        </w:rPr>
        <w:t>telo</w:t>
      </w:r>
      <w:r w:rsidRPr="00BB275D">
        <w:rPr>
          <w:rFonts w:ascii="Calibri" w:hAnsi="Calibri" w:cs="Calibri"/>
          <w:szCs w:val="20"/>
          <w:lang w:val="sl-SI"/>
        </w:rPr>
        <w:t xml:space="preserve"> - ki ga zastopa minister </w:t>
      </w:r>
      <w:r w:rsidR="0070026F" w:rsidRPr="00BB275D">
        <w:rPr>
          <w:rFonts w:ascii="Calibri" w:hAnsi="Calibri" w:cs="Calibri"/>
          <w:szCs w:val="20"/>
          <w:lang w:val="sl-SI"/>
        </w:rPr>
        <w:t>Matjaž Han</w:t>
      </w:r>
      <w:r w:rsidRPr="00BB275D">
        <w:rPr>
          <w:rFonts w:ascii="Calibri" w:hAnsi="Calibri" w:cs="Calibri"/>
          <w:szCs w:val="20"/>
          <w:lang w:val="sl-SI"/>
        </w:rPr>
        <w:t xml:space="preserve"> (v nadaljnjem besedilu: ministrstvo)</w:t>
      </w:r>
    </w:p>
    <w:p w14:paraId="2288E436" w14:textId="2674743F" w:rsidR="002D1C63" w:rsidRPr="00BB275D" w:rsidRDefault="005708A9" w:rsidP="00E435B3">
      <w:pPr>
        <w:spacing w:line="240" w:lineRule="auto"/>
        <w:jc w:val="both"/>
        <w:rPr>
          <w:rFonts w:ascii="Calibri" w:hAnsi="Calibri" w:cs="Calibri"/>
          <w:szCs w:val="20"/>
          <w:lang w:val="sl-SI"/>
        </w:rPr>
      </w:pPr>
      <w:r>
        <w:rPr>
          <w:rFonts w:ascii="Calibri" w:hAnsi="Calibri" w:cs="Calibri"/>
          <w:szCs w:val="20"/>
          <w:lang w:val="sl-SI"/>
        </w:rPr>
        <w:t>ID za DDV</w:t>
      </w:r>
      <w:r w:rsidR="002D1C63" w:rsidRPr="00BB275D">
        <w:rPr>
          <w:rFonts w:ascii="Calibri" w:hAnsi="Calibri" w:cs="Calibri"/>
          <w:szCs w:val="20"/>
          <w:lang w:val="sl-SI"/>
        </w:rPr>
        <w:t xml:space="preserve"> : </w:t>
      </w:r>
      <w:r>
        <w:rPr>
          <w:rFonts w:ascii="Calibri" w:hAnsi="Calibri" w:cs="Calibri"/>
          <w:szCs w:val="20"/>
          <w:lang w:val="sl-SI"/>
        </w:rPr>
        <w:t>SI</w:t>
      </w:r>
      <w:r w:rsidR="0070026F" w:rsidRPr="00BB275D">
        <w:rPr>
          <w:rFonts w:ascii="Calibri" w:hAnsi="Calibri" w:cs="Calibri"/>
          <w:szCs w:val="20"/>
          <w:lang w:val="sl-SI"/>
        </w:rPr>
        <w:t>98577212</w:t>
      </w:r>
    </w:p>
    <w:p w14:paraId="78A7BEA2" w14:textId="77777777" w:rsidR="002D1C63" w:rsidRPr="00BB275D" w:rsidRDefault="004F7B9E"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Matična številka: </w:t>
      </w:r>
      <w:r w:rsidR="0070026F" w:rsidRPr="00BB275D">
        <w:rPr>
          <w:rFonts w:ascii="Calibri" w:hAnsi="Calibri" w:cs="Calibri"/>
          <w:szCs w:val="20"/>
          <w:lang w:val="sl-SI"/>
        </w:rPr>
        <w:t>2632616000</w:t>
      </w:r>
      <w:r w:rsidR="0070026F" w:rsidRPr="00BB275D">
        <w:rPr>
          <w:rFonts w:ascii="Calibri" w:hAnsi="Calibri" w:cs="Calibri"/>
          <w:szCs w:val="20"/>
          <w:lang w:val="sl-SI"/>
        </w:rPr>
        <w:tab/>
      </w:r>
      <w:r w:rsidR="002D1C63" w:rsidRPr="00BB275D">
        <w:rPr>
          <w:rFonts w:ascii="Calibri" w:hAnsi="Calibri" w:cs="Calibri"/>
          <w:szCs w:val="20"/>
          <w:lang w:val="sl-SI"/>
        </w:rPr>
        <w:tab/>
      </w:r>
    </w:p>
    <w:p w14:paraId="564956F2" w14:textId="77777777" w:rsidR="002D1C63" w:rsidRPr="00BB275D" w:rsidRDefault="002D1C63" w:rsidP="004F7B9E">
      <w:pPr>
        <w:spacing w:line="240" w:lineRule="auto"/>
        <w:rPr>
          <w:rFonts w:ascii="Calibri" w:hAnsi="Calibri" w:cs="Calibri"/>
          <w:szCs w:val="20"/>
          <w:lang w:val="sl-SI"/>
        </w:rPr>
      </w:pPr>
    </w:p>
    <w:p w14:paraId="569952C3"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in</w:t>
      </w:r>
    </w:p>
    <w:p w14:paraId="5308DC4E" w14:textId="77777777" w:rsidR="002D1C63" w:rsidRPr="00BB275D" w:rsidRDefault="002D1C63" w:rsidP="00E435B3">
      <w:pPr>
        <w:spacing w:line="240" w:lineRule="auto"/>
        <w:jc w:val="both"/>
        <w:rPr>
          <w:rFonts w:ascii="Calibri" w:hAnsi="Calibri" w:cs="Calibri"/>
          <w:szCs w:val="20"/>
          <w:lang w:val="sl-SI"/>
        </w:rPr>
      </w:pPr>
    </w:p>
    <w:p w14:paraId="15F87188" w14:textId="73194C35" w:rsidR="002E0F77" w:rsidRPr="00BB275D" w:rsidRDefault="002E0F77" w:rsidP="00E435B3">
      <w:pPr>
        <w:spacing w:line="240" w:lineRule="auto"/>
        <w:jc w:val="both"/>
        <w:rPr>
          <w:rFonts w:ascii="Calibri" w:eastAsia="Calibri" w:hAnsi="Calibri" w:cs="Calibri"/>
          <w:szCs w:val="20"/>
          <w:lang w:val="sl-SI"/>
        </w:rPr>
      </w:pPr>
      <w:r w:rsidRPr="00BB275D">
        <w:rPr>
          <w:rFonts w:ascii="Calibri" w:eastAsia="Calibri" w:hAnsi="Calibri" w:cs="Calibri"/>
          <w:b/>
          <w:szCs w:val="20"/>
          <w:lang w:val="sl-SI"/>
        </w:rPr>
        <w:t>Naziv</w:t>
      </w:r>
      <w:r w:rsidRPr="00BB275D">
        <w:rPr>
          <w:rFonts w:ascii="Calibri" w:eastAsia="Calibri" w:hAnsi="Calibri" w:cs="Calibri"/>
          <w:szCs w:val="20"/>
          <w:lang w:val="sl-SI"/>
        </w:rPr>
        <w:t xml:space="preserve">, naslov, </w:t>
      </w:r>
      <w:r w:rsidRPr="00BB275D">
        <w:rPr>
          <w:rFonts w:ascii="Calibri" w:eastAsia="Calibri" w:hAnsi="Calibri" w:cs="Calibri"/>
          <w:b/>
          <w:szCs w:val="20"/>
          <w:lang w:val="sl-SI"/>
        </w:rPr>
        <w:t>kot upravičenec</w:t>
      </w:r>
      <w:r w:rsidR="005708A9">
        <w:rPr>
          <w:rFonts w:ascii="Calibri" w:eastAsia="Calibri" w:hAnsi="Calibri" w:cs="Calibri"/>
          <w:szCs w:val="20"/>
          <w:lang w:val="sl-SI"/>
        </w:rPr>
        <w:t>,</w:t>
      </w:r>
      <w:r w:rsidRPr="00BB275D">
        <w:rPr>
          <w:rFonts w:ascii="Calibri" w:eastAsia="Calibri" w:hAnsi="Calibri" w:cs="Calibri"/>
          <w:szCs w:val="20"/>
          <w:lang w:val="sl-SI"/>
        </w:rPr>
        <w:t xml:space="preserve"> ki ga zastopa _____________ (v nadaljnjem besedilu: </w:t>
      </w:r>
      <w:r w:rsidRPr="00BB275D">
        <w:rPr>
          <w:rFonts w:ascii="Calibri" w:eastAsia="Calibri" w:hAnsi="Calibri" w:cs="Calibri"/>
          <w:b/>
          <w:szCs w:val="20"/>
          <w:lang w:val="sl-SI"/>
        </w:rPr>
        <w:t>upravičenec</w:t>
      </w:r>
      <w:r w:rsidRPr="00BB275D">
        <w:rPr>
          <w:rFonts w:ascii="Calibri" w:eastAsia="Calibri" w:hAnsi="Calibri" w:cs="Calibri"/>
          <w:szCs w:val="20"/>
          <w:lang w:val="sl-SI"/>
        </w:rPr>
        <w:t xml:space="preserve">) </w:t>
      </w:r>
    </w:p>
    <w:p w14:paraId="77283609" w14:textId="77777777" w:rsidR="002E0F77" w:rsidRPr="00BB275D" w:rsidRDefault="002E0F77"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Davčna številka</w:t>
      </w:r>
      <w:r w:rsidR="005708A9">
        <w:rPr>
          <w:rFonts w:ascii="Calibri" w:eastAsia="Calibri" w:hAnsi="Calibri" w:cs="Calibri"/>
          <w:szCs w:val="20"/>
          <w:lang w:val="sl-SI"/>
        </w:rPr>
        <w:t xml:space="preserve"> ali ID za DDV</w:t>
      </w:r>
      <w:r w:rsidRPr="00BB275D">
        <w:rPr>
          <w:rFonts w:ascii="Calibri" w:eastAsia="Calibri" w:hAnsi="Calibri" w:cs="Calibri"/>
          <w:szCs w:val="20"/>
          <w:lang w:val="sl-SI"/>
        </w:rPr>
        <w:t xml:space="preserve">: </w:t>
      </w:r>
    </w:p>
    <w:p w14:paraId="5CADE9FC" w14:textId="77777777" w:rsidR="002E0F77" w:rsidRPr="00BB275D" w:rsidRDefault="002E0F77"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 xml:space="preserve">Matična številka: </w:t>
      </w:r>
    </w:p>
    <w:p w14:paraId="16F645FC" w14:textId="77777777" w:rsidR="002E0F77" w:rsidRPr="00BB275D" w:rsidRDefault="002E0F77"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Transakcijski račun: __________________, odprt pri _____________,</w:t>
      </w:r>
    </w:p>
    <w:p w14:paraId="00E79B6F" w14:textId="77777777" w:rsidR="002D1C63" w:rsidRPr="00BB275D" w:rsidRDefault="002D1C63" w:rsidP="00E435B3">
      <w:pPr>
        <w:spacing w:line="240" w:lineRule="auto"/>
        <w:jc w:val="both"/>
        <w:rPr>
          <w:rFonts w:ascii="Calibri" w:hAnsi="Calibri" w:cs="Calibri"/>
          <w:szCs w:val="20"/>
          <w:lang w:val="sl-SI"/>
        </w:rPr>
      </w:pPr>
    </w:p>
    <w:p w14:paraId="50429E5B"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sklepata</w:t>
      </w:r>
    </w:p>
    <w:p w14:paraId="26C1E945" w14:textId="77777777" w:rsidR="002D1C63" w:rsidRPr="00BB275D" w:rsidRDefault="002D1C63" w:rsidP="00E435B3">
      <w:pPr>
        <w:spacing w:line="240" w:lineRule="auto"/>
        <w:jc w:val="both"/>
        <w:rPr>
          <w:rFonts w:ascii="Calibri" w:hAnsi="Calibri" w:cs="Calibri"/>
          <w:szCs w:val="20"/>
          <w:lang w:val="sl-SI"/>
        </w:rPr>
      </w:pPr>
    </w:p>
    <w:p w14:paraId="781EC3B2" w14:textId="77777777" w:rsidR="002D1C63" w:rsidRPr="00F24440" w:rsidRDefault="002D1C63" w:rsidP="00E435B3">
      <w:pPr>
        <w:spacing w:line="240" w:lineRule="auto"/>
        <w:jc w:val="center"/>
        <w:rPr>
          <w:rFonts w:ascii="Calibri" w:hAnsi="Calibri" w:cs="Calibri"/>
          <w:b/>
          <w:szCs w:val="20"/>
          <w:lang w:val="sl-SI"/>
        </w:rPr>
      </w:pPr>
      <w:r w:rsidRPr="00F24440">
        <w:rPr>
          <w:rFonts w:ascii="Calibri" w:hAnsi="Calibri" w:cs="Calibri"/>
          <w:b/>
          <w:szCs w:val="20"/>
          <w:lang w:val="sl-SI"/>
        </w:rPr>
        <w:t>POGODBO št.</w:t>
      </w:r>
      <w:r w:rsidR="00584DEC" w:rsidRPr="00F24440">
        <w:rPr>
          <w:rFonts w:ascii="Calibri" w:hAnsi="Calibri" w:cs="Calibri"/>
          <w:bCs/>
          <w:szCs w:val="20"/>
          <w:lang w:val="sl-SI"/>
        </w:rPr>
        <w:t xml:space="preserve"> </w:t>
      </w:r>
      <w:r w:rsidR="0070026F" w:rsidRPr="00F24440">
        <w:rPr>
          <w:rFonts w:ascii="Calibri" w:hAnsi="Calibri" w:cs="Calibri"/>
          <w:bCs/>
          <w:szCs w:val="20"/>
          <w:lang w:val="sl-SI"/>
        </w:rPr>
        <w:t>__________</w:t>
      </w:r>
    </w:p>
    <w:p w14:paraId="4F467661" w14:textId="77777777" w:rsidR="002D1C63" w:rsidRPr="00BB275D" w:rsidRDefault="002D1C63" w:rsidP="00E435B3">
      <w:pPr>
        <w:spacing w:line="240" w:lineRule="auto"/>
        <w:jc w:val="center"/>
        <w:rPr>
          <w:rFonts w:ascii="Calibri" w:hAnsi="Calibri" w:cs="Calibri"/>
          <w:szCs w:val="20"/>
          <w:lang w:val="sl-SI"/>
        </w:rPr>
      </w:pPr>
      <w:r w:rsidRPr="00BB275D">
        <w:rPr>
          <w:rFonts w:ascii="Calibri" w:hAnsi="Calibri" w:cs="Calibri"/>
          <w:szCs w:val="20"/>
          <w:lang w:val="sl-SI"/>
        </w:rPr>
        <w:t xml:space="preserve">o financiranju operacije </w:t>
      </w:r>
    </w:p>
    <w:p w14:paraId="5D3844AC" w14:textId="77777777" w:rsidR="002D1C63" w:rsidRPr="00BB275D" w:rsidRDefault="002E0F77" w:rsidP="00E435B3">
      <w:pPr>
        <w:spacing w:line="240" w:lineRule="auto"/>
        <w:jc w:val="center"/>
        <w:rPr>
          <w:rFonts w:ascii="Calibri" w:hAnsi="Calibri" w:cs="Calibri"/>
          <w:szCs w:val="20"/>
          <w:lang w:val="sl-SI"/>
        </w:rPr>
      </w:pPr>
      <w:r w:rsidRPr="00BB275D">
        <w:rPr>
          <w:rFonts w:ascii="Calibri" w:hAnsi="Calibri" w:cs="Calibri"/>
          <w:szCs w:val="20"/>
          <w:lang w:val="sl-SI"/>
        </w:rPr>
        <w:t>__________________</w:t>
      </w:r>
    </w:p>
    <w:p w14:paraId="52AF67BB" w14:textId="77777777" w:rsidR="002D1C63" w:rsidRPr="00BB275D" w:rsidRDefault="002D1C63" w:rsidP="00E435B3">
      <w:pPr>
        <w:spacing w:line="240" w:lineRule="auto"/>
        <w:jc w:val="both"/>
        <w:rPr>
          <w:rFonts w:ascii="Calibri" w:hAnsi="Calibri" w:cs="Calibri"/>
          <w:szCs w:val="20"/>
          <w:lang w:val="sl-SI"/>
        </w:rPr>
      </w:pPr>
    </w:p>
    <w:p w14:paraId="2E2B4455" w14:textId="77777777" w:rsidR="002D1C63" w:rsidRPr="00BB275D" w:rsidRDefault="002D1C63" w:rsidP="00E435B3">
      <w:pPr>
        <w:spacing w:line="240" w:lineRule="auto"/>
        <w:jc w:val="both"/>
        <w:rPr>
          <w:rFonts w:ascii="Calibri" w:hAnsi="Calibri" w:cs="Calibri"/>
          <w:szCs w:val="20"/>
          <w:lang w:val="sl-SI"/>
        </w:rPr>
      </w:pPr>
    </w:p>
    <w:p w14:paraId="4CE92AB9" w14:textId="77777777" w:rsidR="001C714B" w:rsidRPr="00F24440" w:rsidRDefault="002D1C63" w:rsidP="00C859F7">
      <w:pPr>
        <w:numPr>
          <w:ilvl w:val="0"/>
          <w:numId w:val="36"/>
        </w:numPr>
        <w:spacing w:line="240" w:lineRule="auto"/>
        <w:ind w:hanging="218"/>
        <w:jc w:val="both"/>
        <w:rPr>
          <w:rFonts w:ascii="Calibri" w:hAnsi="Calibri" w:cs="Calibri"/>
          <w:b/>
          <w:szCs w:val="20"/>
          <w:lang w:val="sl-SI"/>
        </w:rPr>
      </w:pPr>
      <w:r w:rsidRPr="00F24440">
        <w:rPr>
          <w:rFonts w:ascii="Calibri" w:hAnsi="Calibri" w:cs="Calibri"/>
          <w:b/>
          <w:szCs w:val="20"/>
          <w:lang w:val="sl-SI"/>
        </w:rPr>
        <w:t>UVODNE DOLOČBE</w:t>
      </w:r>
    </w:p>
    <w:p w14:paraId="2818DDBD" w14:textId="77777777" w:rsidR="001C714B" w:rsidRPr="00BB275D" w:rsidRDefault="001C714B" w:rsidP="001C714B">
      <w:pPr>
        <w:spacing w:line="240" w:lineRule="auto"/>
        <w:jc w:val="both"/>
        <w:rPr>
          <w:rFonts w:ascii="Calibri" w:hAnsi="Calibri" w:cs="Calibri"/>
          <w:szCs w:val="20"/>
          <w:lang w:val="sl-SI"/>
        </w:rPr>
      </w:pPr>
    </w:p>
    <w:p w14:paraId="5CFF7007"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4E79AA9D" w14:textId="77777777" w:rsidR="002D1C63" w:rsidRPr="00BB275D" w:rsidRDefault="002D1C63" w:rsidP="001C714B">
      <w:pPr>
        <w:spacing w:line="240" w:lineRule="auto"/>
        <w:rPr>
          <w:rFonts w:ascii="Calibri" w:hAnsi="Calibri" w:cs="Calibri"/>
          <w:szCs w:val="20"/>
          <w:lang w:val="sl-SI"/>
        </w:rPr>
      </w:pPr>
    </w:p>
    <w:p w14:paraId="2C931C5B"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Pogodbeni stranki uvodoma kot nesporno ugotavljata:</w:t>
      </w:r>
    </w:p>
    <w:p w14:paraId="22B3A84D" w14:textId="5D14312D" w:rsidR="00D672E8" w:rsidRPr="00F87BBE" w:rsidRDefault="00D672E8" w:rsidP="00C859F7">
      <w:pPr>
        <w:numPr>
          <w:ilvl w:val="0"/>
          <w:numId w:val="42"/>
        </w:numPr>
        <w:spacing w:line="240" w:lineRule="auto"/>
        <w:ind w:left="284" w:hanging="284"/>
        <w:jc w:val="both"/>
        <w:rPr>
          <w:rFonts w:ascii="Calibri" w:hAnsi="Calibri" w:cs="Calibri"/>
          <w:szCs w:val="20"/>
          <w:lang w:val="sl-SI"/>
        </w:rPr>
      </w:pPr>
      <w:r w:rsidRPr="00F87BBE">
        <w:rPr>
          <w:rFonts w:ascii="Calibri" w:eastAsia="Calibri" w:hAnsi="Calibri" w:cs="Calibri"/>
          <w:szCs w:val="20"/>
          <w:lang w:val="sl-SI"/>
        </w:rPr>
        <w:t xml:space="preserve">da </w:t>
      </w:r>
      <w:r w:rsidR="00D974C8" w:rsidRPr="00F87BBE">
        <w:rPr>
          <w:rFonts w:ascii="Calibri" w:eastAsia="Calibri" w:hAnsi="Calibri" w:cs="Calibri"/>
          <w:szCs w:val="20"/>
          <w:lang w:val="sl-SI"/>
        </w:rPr>
        <w:t xml:space="preserve">vodilni </w:t>
      </w:r>
      <w:proofErr w:type="spellStart"/>
      <w:r w:rsidR="007B7987" w:rsidRPr="00F87BBE">
        <w:rPr>
          <w:rFonts w:ascii="Calibri" w:eastAsia="Calibri" w:hAnsi="Calibri" w:cs="Calibri"/>
          <w:szCs w:val="20"/>
          <w:lang w:val="sl-SI"/>
        </w:rPr>
        <w:t>konzorc</w:t>
      </w:r>
      <w:r w:rsidR="007B7987">
        <w:rPr>
          <w:rFonts w:ascii="Calibri" w:eastAsia="Calibri" w:hAnsi="Calibri" w:cs="Calibri"/>
          <w:szCs w:val="20"/>
          <w:lang w:val="sl-SI"/>
        </w:rPr>
        <w:t>ijski</w:t>
      </w:r>
      <w:proofErr w:type="spellEnd"/>
      <w:r w:rsidR="007B7987">
        <w:rPr>
          <w:rFonts w:ascii="Calibri" w:eastAsia="Calibri" w:hAnsi="Calibri" w:cs="Calibri"/>
          <w:szCs w:val="20"/>
          <w:lang w:val="sl-SI"/>
        </w:rPr>
        <w:t xml:space="preserve"> </w:t>
      </w:r>
      <w:r w:rsidR="00D974C8" w:rsidRPr="00F87BBE">
        <w:rPr>
          <w:rFonts w:ascii="Calibri" w:eastAsia="Calibri" w:hAnsi="Calibri" w:cs="Calibri"/>
          <w:szCs w:val="20"/>
          <w:lang w:val="sl-SI"/>
        </w:rPr>
        <w:t>partner</w:t>
      </w:r>
      <w:r w:rsidRPr="00F87BBE">
        <w:rPr>
          <w:rFonts w:ascii="Calibri" w:eastAsia="Calibri" w:hAnsi="Calibri" w:cs="Calibri"/>
          <w:szCs w:val="20"/>
          <w:lang w:val="sl-SI"/>
        </w:rPr>
        <w:t xml:space="preserve"> pri izvajanju pogodbe zastopa </w:t>
      </w:r>
      <w:r w:rsidR="00763BB8" w:rsidRPr="00F87BBE">
        <w:rPr>
          <w:rFonts w:ascii="Calibri" w:eastAsia="Calibri" w:hAnsi="Calibri" w:cs="Calibri"/>
          <w:szCs w:val="20"/>
          <w:lang w:val="sl-SI"/>
        </w:rPr>
        <w:t xml:space="preserve">vse </w:t>
      </w:r>
      <w:proofErr w:type="spellStart"/>
      <w:r w:rsidR="008E13AE" w:rsidRPr="00F87BBE">
        <w:rPr>
          <w:rFonts w:ascii="Calibri" w:eastAsia="Calibri" w:hAnsi="Calibri" w:cs="Calibri"/>
          <w:szCs w:val="20"/>
          <w:lang w:val="sl-SI"/>
        </w:rPr>
        <w:t>konzorcijske</w:t>
      </w:r>
      <w:proofErr w:type="spellEnd"/>
      <w:r w:rsidR="008E13AE" w:rsidRPr="00F87BBE">
        <w:rPr>
          <w:rFonts w:ascii="Calibri" w:eastAsia="Calibri" w:hAnsi="Calibri" w:cs="Calibri"/>
          <w:szCs w:val="20"/>
          <w:lang w:val="sl-SI"/>
        </w:rPr>
        <w:t xml:space="preserve"> </w:t>
      </w:r>
      <w:r w:rsidR="00763BB8" w:rsidRPr="00F87BBE">
        <w:rPr>
          <w:rFonts w:ascii="Calibri" w:eastAsia="Calibri" w:hAnsi="Calibri" w:cs="Calibri"/>
          <w:szCs w:val="20"/>
          <w:lang w:val="sl-SI"/>
        </w:rPr>
        <w:t>partnerje, ki sodelujejo</w:t>
      </w:r>
      <w:r w:rsidRPr="00F87BBE">
        <w:rPr>
          <w:rFonts w:ascii="Calibri" w:eastAsia="Calibri" w:hAnsi="Calibri" w:cs="Calibri"/>
          <w:szCs w:val="20"/>
          <w:lang w:val="sl-SI"/>
        </w:rPr>
        <w:t xml:space="preserve"> pri operaciji, ki se financira s to pogodbo, </w:t>
      </w:r>
    </w:p>
    <w:p w14:paraId="7CA51C43" w14:textId="59DE51AF" w:rsidR="00CF6842" w:rsidRPr="00BB275D" w:rsidRDefault="00CF6842" w:rsidP="00CF6842">
      <w:pPr>
        <w:numPr>
          <w:ilvl w:val="0"/>
          <w:numId w:val="42"/>
        </w:numPr>
        <w:spacing w:line="240" w:lineRule="auto"/>
        <w:ind w:left="284" w:hanging="284"/>
        <w:jc w:val="both"/>
        <w:rPr>
          <w:rFonts w:ascii="Calibri" w:hAnsi="Calibri" w:cs="Calibri"/>
          <w:szCs w:val="20"/>
          <w:lang w:val="sl-SI"/>
        </w:rPr>
      </w:pPr>
      <w:r>
        <w:rPr>
          <w:rFonts w:ascii="Calibri" w:eastAsia="Calibri" w:hAnsi="Calibri" w:cs="Calibri"/>
          <w:color w:val="000000"/>
          <w:szCs w:val="20"/>
          <w:lang w:val="pl-PL" w:eastAsia="sl-SI"/>
        </w:rPr>
        <w:t xml:space="preserve">da so </w:t>
      </w:r>
      <w:r w:rsidRPr="00E474FD">
        <w:rPr>
          <w:rFonts w:ascii="Calibri" w:eastAsia="Calibri" w:hAnsi="Calibri" w:cs="Calibri"/>
          <w:color w:val="000000"/>
          <w:szCs w:val="20"/>
          <w:lang w:val="pl-PL" w:eastAsia="sl-SI"/>
        </w:rPr>
        <w:t xml:space="preserve">konzorcijski partnerji </w:t>
      </w:r>
      <w:r>
        <w:rPr>
          <w:rFonts w:ascii="Calibri" w:eastAsia="Calibri" w:hAnsi="Calibri" w:cs="Calibri"/>
          <w:color w:val="000000"/>
          <w:szCs w:val="20"/>
          <w:lang w:val="pl-PL" w:eastAsia="sl-SI"/>
        </w:rPr>
        <w:t>dne _______</w:t>
      </w:r>
      <w:r w:rsidRPr="00E474FD">
        <w:rPr>
          <w:rFonts w:ascii="Calibri" w:eastAsia="Calibri" w:hAnsi="Calibri" w:cs="Calibri"/>
          <w:color w:val="000000"/>
          <w:szCs w:val="20"/>
          <w:lang w:val="pl-PL" w:eastAsia="sl-SI"/>
        </w:rPr>
        <w:t xml:space="preserve">sklenili konzorcijsko pogodbo št. </w:t>
      </w:r>
      <w:r w:rsidRPr="00E474FD">
        <w:rPr>
          <w:rFonts w:ascii="Calibri" w:eastAsia="Calibri" w:hAnsi="Calibri" w:cs="Calibri"/>
          <w:noProof/>
          <w:color w:val="000000"/>
          <w:szCs w:val="20"/>
          <w:lang w:val="pl-PL" w:eastAsia="sl-SI"/>
        </w:rPr>
        <w:t>__</w:t>
      </w:r>
      <w:r w:rsidRPr="00E474FD">
        <w:rPr>
          <w:rFonts w:ascii="Calibri" w:eastAsia="Calibri" w:hAnsi="Calibri" w:cs="Calibri"/>
          <w:color w:val="000000"/>
          <w:szCs w:val="20"/>
          <w:lang w:val="pl-PL" w:eastAsia="sl-SI"/>
        </w:rPr>
        <w:t xml:space="preserve"> , v kateri so pooblastili </w:t>
      </w:r>
      <w:r>
        <w:rPr>
          <w:rFonts w:ascii="Calibri" w:eastAsia="Calibri" w:hAnsi="Calibri" w:cs="Calibri"/>
          <w:color w:val="000000"/>
          <w:szCs w:val="20"/>
          <w:lang w:val="pl-PL" w:eastAsia="sl-SI"/>
        </w:rPr>
        <w:t xml:space="preserve">vodilnega </w:t>
      </w:r>
      <w:r w:rsidR="00F87BBE">
        <w:rPr>
          <w:rFonts w:ascii="Calibri" w:eastAsia="Calibri" w:hAnsi="Calibri" w:cs="Calibri"/>
          <w:color w:val="000000"/>
          <w:szCs w:val="20"/>
          <w:lang w:val="pl-PL" w:eastAsia="sl-SI"/>
        </w:rPr>
        <w:t xml:space="preserve">konzorcijskega </w:t>
      </w:r>
      <w:r>
        <w:rPr>
          <w:rFonts w:ascii="Calibri" w:eastAsia="Calibri" w:hAnsi="Calibri" w:cs="Calibri"/>
          <w:color w:val="000000"/>
          <w:szCs w:val="20"/>
          <w:lang w:val="pl-PL" w:eastAsia="sl-SI"/>
        </w:rPr>
        <w:t>partnerja</w:t>
      </w:r>
      <w:r w:rsidRPr="00E474FD">
        <w:rPr>
          <w:rFonts w:ascii="Calibri" w:eastAsia="Calibri" w:hAnsi="Calibri" w:cs="Calibri"/>
          <w:color w:val="000000"/>
          <w:szCs w:val="20"/>
          <w:lang w:val="pl-PL" w:eastAsia="sl-SI"/>
        </w:rPr>
        <w:t xml:space="preserve"> za podpis te pogodbe in za vso komunikacijo z ministrstvom</w:t>
      </w:r>
      <w:r>
        <w:rPr>
          <w:rFonts w:ascii="Calibri" w:eastAsia="Calibri" w:hAnsi="Calibri" w:cs="Calibri"/>
          <w:color w:val="000000"/>
          <w:szCs w:val="20"/>
          <w:lang w:val="pl-PL" w:eastAsia="sl-SI"/>
        </w:rPr>
        <w:t>, in se</w:t>
      </w:r>
      <w:r w:rsidRPr="00E474FD">
        <w:rPr>
          <w:rFonts w:ascii="Calibri" w:hAnsi="Calibri" w:cs="Calibri"/>
          <w:color w:val="000000"/>
          <w:szCs w:val="20"/>
          <w:lang w:val="pl-PL" w:eastAsia="sl-SI"/>
        </w:rPr>
        <w:t xml:space="preserve"> sporazumeli o medsebojni porazdelitvi pravic, dolžnosti in odgovornosti</w:t>
      </w:r>
      <w:r w:rsidRPr="00E474FD">
        <w:rPr>
          <w:rFonts w:ascii="Calibri" w:eastAsia="Calibri" w:hAnsi="Calibri" w:cs="Calibri"/>
          <w:szCs w:val="20"/>
          <w:lang w:val="pl-PL"/>
        </w:rPr>
        <w:t xml:space="preserve"> ter solidarni odgovornosti v razmerju do ministrstva</w:t>
      </w:r>
      <w:r w:rsidRPr="00E474FD">
        <w:rPr>
          <w:rFonts w:ascii="Calibri" w:eastAsia="Calibri" w:hAnsi="Calibri" w:cs="Calibri"/>
          <w:color w:val="000000"/>
          <w:szCs w:val="20"/>
          <w:lang w:val="pl-PL" w:eastAsia="sl-SI"/>
        </w:rPr>
        <w:t>,</w:t>
      </w:r>
    </w:p>
    <w:p w14:paraId="614C5242" w14:textId="3309E45B" w:rsidR="00D672E8" w:rsidRPr="00BB275D" w:rsidRDefault="00763BB8" w:rsidP="00C859F7">
      <w:pPr>
        <w:numPr>
          <w:ilvl w:val="0"/>
          <w:numId w:val="42"/>
        </w:numPr>
        <w:spacing w:line="240" w:lineRule="auto"/>
        <w:ind w:left="284" w:hanging="284"/>
        <w:jc w:val="both"/>
        <w:rPr>
          <w:rFonts w:ascii="Calibri" w:hAnsi="Calibri" w:cs="Calibri"/>
          <w:szCs w:val="20"/>
          <w:lang w:val="sl-SI"/>
        </w:rPr>
      </w:pPr>
      <w:r w:rsidRPr="00E474FD">
        <w:rPr>
          <w:rFonts w:ascii="Calibri" w:eastAsia="Calibri" w:hAnsi="Calibri" w:cs="Calibri"/>
          <w:color w:val="000000"/>
          <w:szCs w:val="20"/>
          <w:lang w:val="pl-PL" w:eastAsia="sl-SI"/>
        </w:rPr>
        <w:t xml:space="preserve">da </w:t>
      </w:r>
      <w:r w:rsidR="00CF6842">
        <w:rPr>
          <w:rFonts w:ascii="Calibri" w:eastAsia="Calibri" w:hAnsi="Calibri" w:cs="Calibri"/>
          <w:color w:val="000000"/>
          <w:szCs w:val="20"/>
          <w:lang w:val="pl-PL" w:eastAsia="sl-SI"/>
        </w:rPr>
        <w:t>se pojem upravičenca</w:t>
      </w:r>
      <w:r w:rsidR="00CF6842" w:rsidRPr="00E474FD">
        <w:rPr>
          <w:rFonts w:ascii="Calibri" w:eastAsia="Calibri" w:hAnsi="Calibri" w:cs="Calibri"/>
          <w:color w:val="000000"/>
          <w:szCs w:val="20"/>
          <w:lang w:val="pl-PL" w:eastAsia="sl-SI"/>
        </w:rPr>
        <w:t xml:space="preserve"> </w:t>
      </w:r>
      <w:r w:rsidR="00CF6842">
        <w:rPr>
          <w:rFonts w:ascii="Calibri" w:eastAsia="Calibri" w:hAnsi="Calibri" w:cs="Calibri"/>
          <w:color w:val="000000"/>
          <w:szCs w:val="20"/>
          <w:lang w:val="pl-PL" w:eastAsia="sl-SI"/>
        </w:rPr>
        <w:t xml:space="preserve">po tej pogodbi nanaša na vse konzorcijske partnerje, razen na mestih, kjer je kot upravičenec izrecno naveden vodilni </w:t>
      </w:r>
      <w:r w:rsidR="00F87BBE">
        <w:rPr>
          <w:rFonts w:ascii="Calibri" w:eastAsia="Calibri" w:hAnsi="Calibri" w:cs="Calibri"/>
          <w:color w:val="000000"/>
          <w:szCs w:val="20"/>
          <w:lang w:val="pl-PL" w:eastAsia="sl-SI"/>
        </w:rPr>
        <w:t xml:space="preserve">konzorcijski </w:t>
      </w:r>
      <w:r w:rsidR="00CF6842">
        <w:rPr>
          <w:rFonts w:ascii="Calibri" w:eastAsia="Calibri" w:hAnsi="Calibri" w:cs="Calibri"/>
          <w:color w:val="000000"/>
          <w:szCs w:val="20"/>
          <w:lang w:val="pl-PL" w:eastAsia="sl-SI"/>
        </w:rPr>
        <w:t xml:space="preserve">partner,  </w:t>
      </w:r>
    </w:p>
    <w:p w14:paraId="47FCA856" w14:textId="7313FADD" w:rsidR="001B2E87" w:rsidRPr="00BB275D" w:rsidRDefault="002D1C63" w:rsidP="00D63EC5">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da je ministrstvo (posrednišk</w:t>
      </w:r>
      <w:r w:rsidR="001B2E87" w:rsidRPr="00BB275D">
        <w:rPr>
          <w:rFonts w:ascii="Calibri" w:hAnsi="Calibri" w:cs="Calibri"/>
          <w:szCs w:val="20"/>
          <w:lang w:val="sl-SI"/>
        </w:rPr>
        <w:t>o</w:t>
      </w:r>
      <w:r w:rsidRPr="00BB275D">
        <w:rPr>
          <w:rFonts w:ascii="Calibri" w:hAnsi="Calibri" w:cs="Calibri"/>
          <w:szCs w:val="20"/>
          <w:lang w:val="sl-SI"/>
        </w:rPr>
        <w:t xml:space="preserve"> </w:t>
      </w:r>
      <w:r w:rsidR="001B2E87" w:rsidRPr="00BB275D">
        <w:rPr>
          <w:rFonts w:ascii="Calibri" w:hAnsi="Calibri" w:cs="Calibri"/>
          <w:szCs w:val="20"/>
          <w:lang w:val="sl-SI"/>
        </w:rPr>
        <w:t>telo</w:t>
      </w:r>
      <w:r w:rsidRPr="00BB275D">
        <w:rPr>
          <w:rFonts w:ascii="Calibri" w:hAnsi="Calibri" w:cs="Calibri"/>
          <w:szCs w:val="20"/>
          <w:lang w:val="sl-SI"/>
        </w:rPr>
        <w:t xml:space="preserve">) oseba javnega prava, </w:t>
      </w:r>
      <w:r w:rsidR="001B2E87" w:rsidRPr="00BB275D">
        <w:rPr>
          <w:rFonts w:ascii="Calibri" w:hAnsi="Calibri" w:cs="Calibri"/>
          <w:szCs w:val="20"/>
          <w:lang w:val="sl-SI"/>
        </w:rPr>
        <w:t>ki je na podlagi Uredbe o izvajanju uredb (EU) in (</w:t>
      </w:r>
      <w:proofErr w:type="spellStart"/>
      <w:r w:rsidR="001B2E87" w:rsidRPr="00BB275D">
        <w:rPr>
          <w:rFonts w:ascii="Calibri" w:hAnsi="Calibri" w:cs="Calibri"/>
          <w:szCs w:val="20"/>
          <w:lang w:val="sl-SI"/>
        </w:rPr>
        <w:t>Euratom</w:t>
      </w:r>
      <w:proofErr w:type="spellEnd"/>
      <w:r w:rsidR="001B2E87" w:rsidRPr="00BB275D">
        <w:rPr>
          <w:rFonts w:ascii="Calibri" w:hAnsi="Calibri" w:cs="Calibri"/>
          <w:szCs w:val="20"/>
          <w:lang w:val="sl-SI"/>
        </w:rPr>
        <w:t>) na področju izvajanja evropske kohezijske politike v obdobju 2021–2027 za cilj naložbe za rast in delovna mesta (Uradni list št. 21/23</w:t>
      </w:r>
      <w:r w:rsidR="0049102B">
        <w:rPr>
          <w:rFonts w:ascii="Calibri" w:hAnsi="Calibri" w:cs="Calibri"/>
          <w:szCs w:val="20"/>
          <w:lang w:val="sl-SI"/>
        </w:rPr>
        <w:t>, v nadaljnjem besedilu: Uredba EKP</w:t>
      </w:r>
      <w:r w:rsidR="001B2E87" w:rsidRPr="00BB275D">
        <w:rPr>
          <w:rFonts w:ascii="Calibri" w:hAnsi="Calibri" w:cs="Calibri"/>
          <w:szCs w:val="20"/>
          <w:lang w:val="sl-SI"/>
        </w:rPr>
        <w:t>) dolžno opravljati predpisane naloge v okviru načrtovanja evropske kohezijske politike in načina izbora operacij in izvajanja operacij,</w:t>
      </w:r>
    </w:p>
    <w:p w14:paraId="42D2B678" w14:textId="596E2551" w:rsidR="001C714B" w:rsidRPr="00BB275D" w:rsidRDefault="002D1C63" w:rsidP="00D63EC5">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 xml:space="preserve">da je bil za operacijo upravičencu izdan sklep </w:t>
      </w:r>
      <w:r w:rsidR="002E0F77" w:rsidRPr="00BB275D">
        <w:rPr>
          <w:rFonts w:ascii="Calibri" w:hAnsi="Calibri" w:cs="Calibri"/>
          <w:szCs w:val="20"/>
          <w:lang w:val="sl-SI"/>
        </w:rPr>
        <w:t xml:space="preserve">»sklep </w:t>
      </w:r>
      <w:r w:rsidR="00633D34" w:rsidRPr="00BB275D">
        <w:rPr>
          <w:rFonts w:ascii="Calibri" w:hAnsi="Calibri" w:cs="Calibri"/>
          <w:szCs w:val="20"/>
          <w:lang w:val="sl-SI"/>
        </w:rPr>
        <w:t xml:space="preserve">ministrstva </w:t>
      </w:r>
      <w:r w:rsidR="002E0F77" w:rsidRPr="00BB275D">
        <w:rPr>
          <w:rFonts w:ascii="Calibri" w:hAnsi="Calibri" w:cs="Calibri"/>
          <w:szCs w:val="20"/>
          <w:lang w:val="sl-SI"/>
        </w:rPr>
        <w:t>o izboru …«,</w:t>
      </w:r>
      <w:r w:rsidRPr="00BB275D">
        <w:rPr>
          <w:rFonts w:ascii="Calibri" w:hAnsi="Calibri" w:cs="Calibri"/>
          <w:szCs w:val="20"/>
          <w:lang w:val="sl-SI"/>
        </w:rPr>
        <w:t xml:space="preserve"> </w:t>
      </w:r>
      <w:r w:rsidR="00970E3E" w:rsidRPr="00BB275D">
        <w:rPr>
          <w:rFonts w:ascii="Calibri" w:hAnsi="Calibri" w:cs="Calibri"/>
          <w:szCs w:val="20"/>
          <w:lang w:val="sl-SI"/>
        </w:rPr>
        <w:t>z</w:t>
      </w:r>
      <w:r w:rsidRPr="00BB275D">
        <w:rPr>
          <w:rFonts w:ascii="Calibri" w:hAnsi="Calibri" w:cs="Calibri"/>
          <w:szCs w:val="20"/>
          <w:lang w:val="sl-SI"/>
        </w:rPr>
        <w:t xml:space="preserve"> dne </w:t>
      </w:r>
      <w:r w:rsidR="002E0F77" w:rsidRPr="00BB275D">
        <w:rPr>
          <w:rFonts w:ascii="Calibri" w:hAnsi="Calibri" w:cs="Calibri"/>
          <w:szCs w:val="20"/>
          <w:lang w:val="sl-SI"/>
        </w:rPr>
        <w:t>…</w:t>
      </w:r>
      <w:r w:rsidR="00A23EDF">
        <w:rPr>
          <w:rFonts w:ascii="Calibri" w:hAnsi="Calibri" w:cs="Calibri"/>
          <w:szCs w:val="20"/>
          <w:lang w:val="sl-SI"/>
        </w:rPr>
        <w:t xml:space="preserve"> (v </w:t>
      </w:r>
      <w:r w:rsidR="0049102B">
        <w:rPr>
          <w:rFonts w:ascii="Calibri" w:hAnsi="Calibri" w:cs="Calibri"/>
          <w:szCs w:val="20"/>
          <w:lang w:val="sl-SI"/>
        </w:rPr>
        <w:t>nadaljnjem besedilu</w:t>
      </w:r>
      <w:r w:rsidR="00A23EDF">
        <w:rPr>
          <w:rFonts w:ascii="Calibri" w:hAnsi="Calibri" w:cs="Calibri"/>
          <w:szCs w:val="20"/>
          <w:lang w:val="sl-SI"/>
        </w:rPr>
        <w:t>: sklep o izboru)</w:t>
      </w:r>
      <w:r w:rsidRPr="00BB275D">
        <w:rPr>
          <w:rFonts w:ascii="Calibri" w:hAnsi="Calibri" w:cs="Calibri"/>
          <w:szCs w:val="20"/>
          <w:lang w:val="sl-SI"/>
        </w:rPr>
        <w:t>,</w:t>
      </w:r>
    </w:p>
    <w:p w14:paraId="28AF0185" w14:textId="77777777" w:rsidR="001C714B" w:rsidRPr="00BB275D" w:rsidRDefault="002D1C63" w:rsidP="00C859F7">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da predstavljajo sredstva, dodeljena upravičencu v skladu s to pogodbo, sredstva evropske kohezijske politike, ki se upravičencu na podlagi te pogodbe izplačajo kot sredstva iz proračuna Evropske unije in proračuna Republike Slovenije (slovenska udeležba),</w:t>
      </w:r>
    </w:p>
    <w:p w14:paraId="5CDA22AE" w14:textId="77777777" w:rsidR="001C714B" w:rsidRPr="00BB275D" w:rsidRDefault="002D1C63" w:rsidP="00C859F7">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lastRenderedPageBreak/>
        <w:t>da področje izvajanja evropske kohezijske politike sodi na področje javnih financ ter je v celoti urejeno s predpisi, sprejetimi na ravni Evropske unije, in nacionalnimi predpisi, ki so za stranke zavezujoči,</w:t>
      </w:r>
    </w:p>
    <w:p w14:paraId="37716579" w14:textId="77777777" w:rsidR="001C714B" w:rsidRPr="00BB275D" w:rsidRDefault="002D1C63" w:rsidP="00C859F7">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da je namen financiranja operacij</w:t>
      </w:r>
      <w:r w:rsidR="00E83C71">
        <w:rPr>
          <w:rFonts w:ascii="Calibri" w:hAnsi="Calibri" w:cs="Calibri"/>
          <w:szCs w:val="20"/>
          <w:lang w:val="sl-SI"/>
        </w:rPr>
        <w:t>e</w:t>
      </w:r>
      <w:r w:rsidRPr="00BB275D">
        <w:rPr>
          <w:rFonts w:ascii="Calibri" w:hAnsi="Calibri" w:cs="Calibri"/>
          <w:szCs w:val="20"/>
          <w:lang w:val="sl-SI"/>
        </w:rPr>
        <w:t xml:space="preserve"> iz sredstev evropske kohezijske politike izključno financiranje tistih upravičenih stroškov in izdatkov izbran</w:t>
      </w:r>
      <w:r w:rsidR="00E83C71">
        <w:rPr>
          <w:rFonts w:ascii="Calibri" w:hAnsi="Calibri" w:cs="Calibri"/>
          <w:szCs w:val="20"/>
          <w:lang w:val="sl-SI"/>
        </w:rPr>
        <w:t>e</w:t>
      </w:r>
      <w:r w:rsidRPr="00BB275D">
        <w:rPr>
          <w:rFonts w:ascii="Calibri" w:hAnsi="Calibri" w:cs="Calibri"/>
          <w:szCs w:val="20"/>
          <w:lang w:val="sl-SI"/>
        </w:rPr>
        <w:t xml:space="preserve"> operacij</w:t>
      </w:r>
      <w:r w:rsidR="00E83C71">
        <w:rPr>
          <w:rFonts w:ascii="Calibri" w:hAnsi="Calibri" w:cs="Calibri"/>
          <w:szCs w:val="20"/>
          <w:lang w:val="sl-SI"/>
        </w:rPr>
        <w:t>e</w:t>
      </w:r>
      <w:r w:rsidRPr="00BB275D">
        <w:rPr>
          <w:rFonts w:ascii="Calibri" w:hAnsi="Calibri" w:cs="Calibri"/>
          <w:szCs w:val="20"/>
          <w:lang w:val="sl-SI"/>
        </w:rPr>
        <w:t xml:space="preserve"> ali </w:t>
      </w:r>
      <w:r w:rsidR="00E83C71">
        <w:rPr>
          <w:rFonts w:ascii="Calibri" w:hAnsi="Calibri" w:cs="Calibri"/>
          <w:szCs w:val="20"/>
          <w:lang w:val="sl-SI"/>
        </w:rPr>
        <w:t>njenih</w:t>
      </w:r>
      <w:r w:rsidR="00E83C71" w:rsidRPr="00BB275D">
        <w:rPr>
          <w:rFonts w:ascii="Calibri" w:hAnsi="Calibri" w:cs="Calibri"/>
          <w:szCs w:val="20"/>
          <w:lang w:val="sl-SI"/>
        </w:rPr>
        <w:t xml:space="preserve"> </w:t>
      </w:r>
      <w:r w:rsidRPr="00BB275D">
        <w:rPr>
          <w:rFonts w:ascii="Calibri" w:hAnsi="Calibri" w:cs="Calibri"/>
          <w:szCs w:val="20"/>
          <w:lang w:val="sl-SI"/>
        </w:rPr>
        <w:t>delov, ki niso obremenjene s kršitvami veljavnih predpisov ali te pogodbe,</w:t>
      </w:r>
    </w:p>
    <w:p w14:paraId="144E9AE4" w14:textId="77777777" w:rsidR="001C714B" w:rsidRPr="00BB275D" w:rsidRDefault="002D1C63" w:rsidP="00C859F7">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da je upravičenec seznanjen, da gre za pogodbo, ki je v določenem delu pod javnopravnim režimom, torej pod ureditvijo, drugačno od splošnih pravil pogodbenega prava,</w:t>
      </w:r>
    </w:p>
    <w:p w14:paraId="2698DEB1" w14:textId="77777777" w:rsidR="001C714B" w:rsidRPr="00BB275D" w:rsidRDefault="002D1C63" w:rsidP="00C859F7">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 xml:space="preserve">da 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w:t>
      </w:r>
      <w:r w:rsidR="00E83C71">
        <w:rPr>
          <w:rFonts w:ascii="Calibri" w:hAnsi="Calibri" w:cs="Calibri"/>
          <w:szCs w:val="20"/>
          <w:lang w:val="sl-SI"/>
        </w:rPr>
        <w:t>telesa</w:t>
      </w:r>
      <w:r w:rsidR="00E83C71" w:rsidRPr="00BB275D">
        <w:rPr>
          <w:rFonts w:ascii="Calibri" w:hAnsi="Calibri" w:cs="Calibri"/>
          <w:szCs w:val="20"/>
          <w:lang w:val="sl-SI"/>
        </w:rPr>
        <w:t xml:space="preserve"> </w:t>
      </w:r>
      <w:r w:rsidRPr="00BB275D">
        <w:rPr>
          <w:rFonts w:ascii="Calibri" w:hAnsi="Calibri" w:cs="Calibri"/>
          <w:szCs w:val="20"/>
          <w:lang w:val="sl-SI"/>
        </w:rPr>
        <w:t>in organa upravljanja v zvezi z nadzorom nad porabo sredstev in pooblastilom za ta nadzor,</w:t>
      </w:r>
    </w:p>
    <w:p w14:paraId="52E645C3" w14:textId="14015C8A" w:rsidR="0049102B" w:rsidRPr="00BB275D" w:rsidRDefault="002D1C63" w:rsidP="00C859F7">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 xml:space="preserve">da je upravičenec seznanjen z obveznostmi in pristojnostmi Republike Slovenije glede deljenega upravljanja med </w:t>
      </w:r>
      <w:r w:rsidR="00E83C71">
        <w:rPr>
          <w:rFonts w:ascii="Calibri" w:hAnsi="Calibri" w:cs="Calibri"/>
          <w:szCs w:val="20"/>
          <w:lang w:val="sl-SI"/>
        </w:rPr>
        <w:t>Republiko Slovenijo</w:t>
      </w:r>
      <w:r w:rsidR="00E83C71" w:rsidRPr="00BB275D">
        <w:rPr>
          <w:rFonts w:ascii="Calibri" w:hAnsi="Calibri" w:cs="Calibri"/>
          <w:szCs w:val="20"/>
          <w:lang w:val="sl-SI"/>
        </w:rPr>
        <w:t xml:space="preserve"> </w:t>
      </w:r>
      <w:r w:rsidRPr="00BB275D">
        <w:rPr>
          <w:rFonts w:ascii="Calibri" w:hAnsi="Calibri" w:cs="Calibri"/>
          <w:szCs w:val="20"/>
          <w:lang w:val="sl-SI"/>
        </w:rPr>
        <w:t xml:space="preserve">in Evropsko komisijo (v nadaljnjem besedilu: Komisija) za sredstva Evropskih strukturnih in investicijskih skladov (v nadaljnjem besedilu: ESI </w:t>
      </w:r>
      <w:r w:rsidR="0049102B" w:rsidRPr="00BB275D">
        <w:rPr>
          <w:rFonts w:ascii="Calibri" w:hAnsi="Calibri" w:cs="Calibri"/>
          <w:szCs w:val="20"/>
          <w:lang w:val="sl-SI"/>
        </w:rPr>
        <w:t>sklad</w:t>
      </w:r>
      <w:r w:rsidR="0049102B">
        <w:rPr>
          <w:rFonts w:ascii="Calibri" w:hAnsi="Calibri" w:cs="Calibri"/>
          <w:szCs w:val="20"/>
          <w:lang w:val="sl-SI"/>
        </w:rPr>
        <w:t>i</w:t>
      </w:r>
      <w:r w:rsidRPr="00BB275D">
        <w:rPr>
          <w:rFonts w:ascii="Calibri" w:hAnsi="Calibri" w:cs="Calibri"/>
          <w:szCs w:val="20"/>
          <w:lang w:val="sl-SI"/>
        </w:rPr>
        <w:t xml:space="preserve">) ter da Komisija in </w:t>
      </w:r>
      <w:r w:rsidR="00922FF7">
        <w:rPr>
          <w:rFonts w:ascii="Calibri" w:hAnsi="Calibri" w:cs="Calibri"/>
          <w:szCs w:val="20"/>
          <w:lang w:val="sl-SI"/>
        </w:rPr>
        <w:t>Republika Slovenija</w:t>
      </w:r>
      <w:r w:rsidR="00922FF7" w:rsidRPr="00BB275D">
        <w:rPr>
          <w:rFonts w:ascii="Calibri" w:hAnsi="Calibri" w:cs="Calibri"/>
          <w:szCs w:val="20"/>
          <w:lang w:val="sl-SI"/>
        </w:rPr>
        <w:t xml:space="preserve"> </w:t>
      </w:r>
      <w:r w:rsidRPr="00BB275D">
        <w:rPr>
          <w:rFonts w:ascii="Calibri" w:hAnsi="Calibri" w:cs="Calibri"/>
          <w:szCs w:val="20"/>
          <w:lang w:val="sl-SI"/>
        </w:rPr>
        <w:t xml:space="preserve">uporabljata načelo </w:t>
      </w:r>
      <w:r w:rsidR="0044315B" w:rsidRPr="00BB275D">
        <w:rPr>
          <w:rFonts w:ascii="Calibri" w:hAnsi="Calibri" w:cs="Calibri"/>
          <w:szCs w:val="20"/>
          <w:lang w:val="sl-SI"/>
        </w:rPr>
        <w:t xml:space="preserve">dobrega finančnega </w:t>
      </w:r>
      <w:proofErr w:type="spellStart"/>
      <w:r w:rsidR="00922FF7" w:rsidRPr="00BB275D">
        <w:rPr>
          <w:rFonts w:ascii="Calibri" w:hAnsi="Calibri" w:cs="Calibri"/>
          <w:szCs w:val="20"/>
          <w:lang w:val="sl-SI"/>
        </w:rPr>
        <w:t>poslov</w:t>
      </w:r>
      <w:r w:rsidR="00922FF7">
        <w:rPr>
          <w:rFonts w:ascii="Calibri" w:hAnsi="Calibri" w:cs="Calibri"/>
          <w:szCs w:val="20"/>
          <w:lang w:val="sl-SI"/>
        </w:rPr>
        <w:t>ode</w:t>
      </w:r>
      <w:r w:rsidR="00922FF7" w:rsidRPr="00BB275D">
        <w:rPr>
          <w:rFonts w:ascii="Calibri" w:hAnsi="Calibri" w:cs="Calibri"/>
          <w:szCs w:val="20"/>
          <w:lang w:val="sl-SI"/>
        </w:rPr>
        <w:t>nja</w:t>
      </w:r>
      <w:proofErr w:type="spellEnd"/>
      <w:r w:rsidR="00922FF7" w:rsidRPr="00BB275D">
        <w:rPr>
          <w:rFonts w:ascii="Calibri" w:hAnsi="Calibri" w:cs="Calibri"/>
          <w:szCs w:val="20"/>
          <w:lang w:val="sl-SI"/>
        </w:rPr>
        <w:t xml:space="preserve"> </w:t>
      </w:r>
      <w:r w:rsidR="0044315B" w:rsidRPr="00BB275D">
        <w:rPr>
          <w:rFonts w:ascii="Calibri" w:hAnsi="Calibri" w:cs="Calibri"/>
          <w:szCs w:val="20"/>
          <w:lang w:val="sl-SI"/>
        </w:rPr>
        <w:t>in smotrnosti v skladu s sedmim poglavjem Uredbe</w:t>
      </w:r>
      <w:r w:rsidR="0049102B">
        <w:rPr>
          <w:rFonts w:ascii="Calibri" w:hAnsi="Calibri" w:cs="Calibri"/>
          <w:szCs w:val="20"/>
          <w:lang w:val="sl-SI"/>
        </w:rPr>
        <w:br/>
      </w:r>
      <w:r w:rsidR="0044315B" w:rsidRPr="00BB275D">
        <w:rPr>
          <w:rFonts w:ascii="Calibri" w:hAnsi="Calibri" w:cs="Calibri"/>
          <w:szCs w:val="20"/>
          <w:lang w:val="sl-SI"/>
        </w:rPr>
        <w:t xml:space="preserve">(EU, </w:t>
      </w:r>
      <w:proofErr w:type="spellStart"/>
      <w:r w:rsidR="0044315B" w:rsidRPr="00BB275D">
        <w:rPr>
          <w:rFonts w:ascii="Calibri" w:hAnsi="Calibri" w:cs="Calibri"/>
          <w:szCs w:val="20"/>
          <w:lang w:val="sl-SI"/>
        </w:rPr>
        <w:t>Euratom</w:t>
      </w:r>
      <w:proofErr w:type="spellEnd"/>
      <w:r w:rsidR="0044315B" w:rsidRPr="00BB275D">
        <w:rPr>
          <w:rFonts w:ascii="Calibri" w:hAnsi="Calibri" w:cs="Calibri"/>
          <w:szCs w:val="20"/>
          <w:lang w:val="sl-SI"/>
        </w:rPr>
        <w:t>) 2018/1046 Evropskega parlamenta in Sveta z dne 18. julija 2018 o finančnih pravilih, ki se uporabljajo za splošni proračun Unije, spremembi uredb (EU) št. 1296/2013, (EU) št. 1301/2013,</w:t>
      </w:r>
      <w:r w:rsidR="0049102B">
        <w:rPr>
          <w:rFonts w:ascii="Calibri" w:hAnsi="Calibri" w:cs="Calibri"/>
          <w:szCs w:val="20"/>
          <w:lang w:val="sl-SI"/>
        </w:rPr>
        <w:br/>
      </w:r>
      <w:r w:rsidR="0044315B" w:rsidRPr="00BB275D">
        <w:rPr>
          <w:rFonts w:ascii="Calibri" w:hAnsi="Calibri" w:cs="Calibri"/>
          <w:szCs w:val="20"/>
          <w:lang w:val="sl-SI"/>
        </w:rPr>
        <w:t>(EU) št. 1303/2013, (EU) št. 1304/2013, (EU) št. 1309/2013, (EU) št. 1316/2013, (EU) št. 223/2014,</w:t>
      </w:r>
      <w:r w:rsidR="0049102B">
        <w:rPr>
          <w:rFonts w:ascii="Calibri" w:hAnsi="Calibri" w:cs="Calibri"/>
          <w:szCs w:val="20"/>
          <w:lang w:val="sl-SI"/>
        </w:rPr>
        <w:br/>
      </w:r>
      <w:r w:rsidR="0044315B" w:rsidRPr="00BB275D">
        <w:rPr>
          <w:rFonts w:ascii="Calibri" w:hAnsi="Calibri" w:cs="Calibri"/>
          <w:szCs w:val="20"/>
          <w:lang w:val="sl-SI"/>
        </w:rPr>
        <w:t xml:space="preserve">(EU) št. 283/2014 in Sklepa št. 541/2014/EU ter razveljavitvi Uredbe (EU, </w:t>
      </w:r>
      <w:proofErr w:type="spellStart"/>
      <w:r w:rsidR="0044315B" w:rsidRPr="00BB275D">
        <w:rPr>
          <w:rFonts w:ascii="Calibri" w:hAnsi="Calibri" w:cs="Calibri"/>
          <w:szCs w:val="20"/>
          <w:lang w:val="sl-SI"/>
        </w:rPr>
        <w:t>Euratom</w:t>
      </w:r>
      <w:proofErr w:type="spellEnd"/>
      <w:r w:rsidR="0044315B" w:rsidRPr="00BB275D">
        <w:rPr>
          <w:rFonts w:ascii="Calibri" w:hAnsi="Calibri" w:cs="Calibri"/>
          <w:szCs w:val="20"/>
          <w:lang w:val="sl-SI"/>
        </w:rPr>
        <w:t>) št. 966/2012</w:t>
      </w:r>
      <w:r w:rsidR="00CA1031">
        <w:rPr>
          <w:rFonts w:ascii="Calibri" w:hAnsi="Calibri" w:cs="Calibri"/>
          <w:szCs w:val="20"/>
          <w:lang w:val="sl-SI"/>
        </w:rPr>
        <w:t xml:space="preserve"> (UL L št. 193 z dne 30. 7. 2018, str. 1) </w:t>
      </w:r>
      <w:r w:rsidR="0049102B" w:rsidRPr="0049102B">
        <w:rPr>
          <w:rFonts w:ascii="Calibri" w:hAnsi="Calibri" w:cs="Calibri"/>
          <w:szCs w:val="20"/>
          <w:lang w:val="sl-SI"/>
        </w:rPr>
        <w:t xml:space="preserve">zadnjič spremenjeno z Uredbo (EU, </w:t>
      </w:r>
      <w:proofErr w:type="spellStart"/>
      <w:r w:rsidR="0049102B" w:rsidRPr="0049102B">
        <w:rPr>
          <w:rFonts w:ascii="Calibri" w:hAnsi="Calibri" w:cs="Calibri"/>
          <w:szCs w:val="20"/>
          <w:lang w:val="sl-SI"/>
        </w:rPr>
        <w:t>Euratom</w:t>
      </w:r>
      <w:proofErr w:type="spellEnd"/>
      <w:r w:rsidR="0049102B" w:rsidRPr="0049102B">
        <w:rPr>
          <w:rFonts w:ascii="Calibri" w:hAnsi="Calibri" w:cs="Calibri"/>
          <w:szCs w:val="20"/>
          <w:lang w:val="sl-SI"/>
        </w:rPr>
        <w:t xml:space="preserve">) 2022/2434 Evropskega parlamenta in Sveta z dne 6. decembra 2022 o spremembi Uredbe (EU, </w:t>
      </w:r>
      <w:proofErr w:type="spellStart"/>
      <w:r w:rsidR="0049102B" w:rsidRPr="0049102B">
        <w:rPr>
          <w:rFonts w:ascii="Calibri" w:hAnsi="Calibri" w:cs="Calibri"/>
          <w:szCs w:val="20"/>
          <w:lang w:val="sl-SI"/>
        </w:rPr>
        <w:t>Euratom</w:t>
      </w:r>
      <w:proofErr w:type="spellEnd"/>
      <w:r w:rsidR="0049102B" w:rsidRPr="0049102B">
        <w:rPr>
          <w:rFonts w:ascii="Calibri" w:hAnsi="Calibri" w:cs="Calibri"/>
          <w:szCs w:val="20"/>
          <w:lang w:val="sl-SI"/>
        </w:rPr>
        <w:t xml:space="preserve">) 2018/1046, kar zadeva določitev </w:t>
      </w:r>
      <w:proofErr w:type="spellStart"/>
      <w:r w:rsidR="0049102B" w:rsidRPr="0049102B">
        <w:rPr>
          <w:rFonts w:ascii="Calibri" w:hAnsi="Calibri" w:cs="Calibri"/>
          <w:szCs w:val="20"/>
          <w:lang w:val="sl-SI"/>
        </w:rPr>
        <w:t>diverzificirane</w:t>
      </w:r>
      <w:proofErr w:type="spellEnd"/>
      <w:r w:rsidR="0049102B" w:rsidRPr="0049102B">
        <w:rPr>
          <w:rFonts w:ascii="Calibri" w:hAnsi="Calibri" w:cs="Calibri"/>
          <w:szCs w:val="20"/>
          <w:lang w:val="sl-SI"/>
        </w:rPr>
        <w:t xml:space="preserve"> strategije financiranja za splošno metodo najemanja posojil (UL L 319 z dne 13. 12. 2022,</w:t>
      </w:r>
      <w:r w:rsidR="0049102B">
        <w:rPr>
          <w:rFonts w:ascii="Calibri" w:hAnsi="Calibri" w:cs="Calibri"/>
          <w:szCs w:val="20"/>
          <w:lang w:val="sl-SI"/>
        </w:rPr>
        <w:br/>
      </w:r>
      <w:r w:rsidR="0049102B" w:rsidRPr="0049102B">
        <w:rPr>
          <w:rFonts w:ascii="Calibri" w:hAnsi="Calibri" w:cs="Calibri"/>
          <w:szCs w:val="20"/>
          <w:lang w:val="sl-SI"/>
        </w:rPr>
        <w:t xml:space="preserve">str. 1), (v nadaljnjem besedilu: Uredba (EU, </w:t>
      </w:r>
      <w:proofErr w:type="spellStart"/>
      <w:r w:rsidR="0049102B" w:rsidRPr="0049102B">
        <w:rPr>
          <w:rFonts w:ascii="Calibri" w:hAnsi="Calibri" w:cs="Calibri"/>
          <w:szCs w:val="20"/>
          <w:lang w:val="sl-SI"/>
        </w:rPr>
        <w:t>Euratom</w:t>
      </w:r>
      <w:proofErr w:type="spellEnd"/>
      <w:r w:rsidR="0049102B" w:rsidRPr="0049102B">
        <w:rPr>
          <w:rFonts w:ascii="Calibri" w:hAnsi="Calibri" w:cs="Calibri"/>
          <w:szCs w:val="20"/>
          <w:lang w:val="sl-SI"/>
        </w:rPr>
        <w:t>) 2018/1046)</w:t>
      </w:r>
      <w:r w:rsidRPr="00BB275D">
        <w:rPr>
          <w:rFonts w:ascii="Calibri" w:hAnsi="Calibri" w:cs="Calibri"/>
          <w:szCs w:val="20"/>
          <w:lang w:val="sl-SI"/>
        </w:rPr>
        <w:t>,</w:t>
      </w:r>
      <w:r w:rsidR="0049102B">
        <w:rPr>
          <w:rFonts w:ascii="Calibri" w:hAnsi="Calibri" w:cs="Calibri"/>
          <w:szCs w:val="20"/>
          <w:lang w:val="sl-SI"/>
        </w:rPr>
        <w:t xml:space="preserve"> ki se uporabljajo za evropski proračun;</w:t>
      </w:r>
    </w:p>
    <w:p w14:paraId="1A9B1B20" w14:textId="0026EBBD" w:rsidR="001C714B" w:rsidRPr="00A55BB0" w:rsidRDefault="002D1C63" w:rsidP="0049102B">
      <w:pPr>
        <w:numPr>
          <w:ilvl w:val="0"/>
          <w:numId w:val="42"/>
        </w:numPr>
        <w:spacing w:line="240" w:lineRule="auto"/>
        <w:ind w:left="284" w:hanging="284"/>
        <w:jc w:val="both"/>
        <w:rPr>
          <w:rFonts w:ascii="Calibri" w:hAnsi="Calibri" w:cs="Calibri"/>
          <w:szCs w:val="20"/>
          <w:lang w:val="sl-SI"/>
        </w:rPr>
      </w:pPr>
      <w:r w:rsidRPr="00A55BB0">
        <w:rPr>
          <w:rFonts w:ascii="Calibri" w:hAnsi="Calibri" w:cs="Calibri"/>
          <w:szCs w:val="20"/>
          <w:lang w:val="sl-SI"/>
        </w:rPr>
        <w:t xml:space="preserve">da je upravičenec seznanjen, </w:t>
      </w:r>
      <w:r w:rsidR="0044315B" w:rsidRPr="00A55BB0">
        <w:rPr>
          <w:rFonts w:ascii="Calibri" w:hAnsi="Calibri" w:cs="Calibri"/>
          <w:szCs w:val="20"/>
          <w:lang w:val="sl-SI"/>
        </w:rPr>
        <w:t>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z naslovom »Določanje stopenj finančnih popravkov: pavšalni in ekstrapolirani finančni popravki – Člen 104(1)«</w:t>
      </w:r>
      <w:r w:rsidR="0049102B" w:rsidRPr="00A55BB0">
        <w:rPr>
          <w:szCs w:val="20"/>
          <w:lang w:val="sl-SI"/>
        </w:rPr>
        <w:t xml:space="preserve"> </w:t>
      </w:r>
      <w:r w:rsidR="0049102B" w:rsidRPr="00A55BB0">
        <w:rPr>
          <w:rFonts w:ascii="Calibri" w:hAnsi="Calibri" w:cs="Calibri"/>
          <w:szCs w:val="20"/>
          <w:lang w:val="sl-SI"/>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spremenjeno z Uredbo (EU) 2023/435 Evropskega parlamenta in Sveta z dne 27. februarja 2023 o spremembi Uredbe (EU) 2021/241 glede poglavij </w:t>
      </w:r>
      <w:proofErr w:type="spellStart"/>
      <w:r w:rsidR="0049102B" w:rsidRPr="00A55BB0">
        <w:rPr>
          <w:rFonts w:ascii="Calibri" w:hAnsi="Calibri" w:cs="Calibri"/>
          <w:szCs w:val="20"/>
          <w:lang w:val="sl-SI"/>
        </w:rPr>
        <w:t>REPowerEU</w:t>
      </w:r>
      <w:proofErr w:type="spellEnd"/>
      <w:r w:rsidR="0049102B" w:rsidRPr="00A55BB0">
        <w:rPr>
          <w:rFonts w:ascii="Calibri" w:hAnsi="Calibri" w:cs="Calibri"/>
          <w:szCs w:val="20"/>
          <w:lang w:val="sl-SI"/>
        </w:rPr>
        <w:t xml:space="preserve"> v načrtih za okrevanje in odpornost ter spremembi uredb (EU) št. 1303/2013, (EU) 2021/1060 in (EU) 2021/1755 ter Direktive 2003/87/ES (UL L št. 63, z dne 28. 2. 2023, str. 1–27),</w:t>
      </w:r>
      <w:r w:rsidR="0049102B" w:rsidRPr="00A55BB0">
        <w:rPr>
          <w:rFonts w:ascii="Calibri" w:hAnsi="Calibri" w:cs="Calibri"/>
          <w:szCs w:val="20"/>
          <w:lang w:val="sl-SI"/>
        </w:rPr>
        <w:br/>
        <w:t>(v nadaljnjem besedilu: Uredba 2021/1060/EU)</w:t>
      </w:r>
      <w:r w:rsidR="0044315B" w:rsidRPr="00A55BB0">
        <w:rPr>
          <w:rFonts w:ascii="Calibri" w:hAnsi="Calibri" w:cs="Calibri"/>
          <w:szCs w:val="20"/>
          <w:lang w:val="sl-SI"/>
        </w:rPr>
        <w:t>,</w:t>
      </w:r>
      <w:r w:rsidR="0049102B" w:rsidRPr="00A55BB0">
        <w:rPr>
          <w:rFonts w:ascii="Calibri" w:hAnsi="Calibri" w:cs="Calibri"/>
          <w:szCs w:val="20"/>
          <w:lang w:val="sl-SI"/>
        </w:rPr>
        <w:t xml:space="preserve"> Finančni popravek predstavlja ponovno vzpostavitev stanja, v katerem so vsi prijavljeni izdatki za sofinanciranje iz ESI skladov skladni z veljavnimi pravili in to pogodbo, pri čemer je treba zagotoviti spoštovanje načel enakega obravnavanja in sorazmernosti;</w:t>
      </w:r>
    </w:p>
    <w:p w14:paraId="4B6C640E" w14:textId="75A02898" w:rsidR="0044315B" w:rsidRPr="00BB275D" w:rsidRDefault="002D1C63" w:rsidP="00D63EC5">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 xml:space="preserve">da je upravičenec seznanjen, </w:t>
      </w:r>
      <w:r w:rsidR="0044315B" w:rsidRPr="00BB275D">
        <w:rPr>
          <w:rFonts w:ascii="Calibri" w:hAnsi="Calibri" w:cs="Calibri"/>
          <w:szCs w:val="20"/>
          <w:lang w:val="sl-SI"/>
        </w:rPr>
        <w:t xml:space="preserve">da neizvršitev finančnega popravka za </w:t>
      </w:r>
      <w:r w:rsidR="00E83C71">
        <w:rPr>
          <w:rFonts w:ascii="Calibri" w:hAnsi="Calibri" w:cs="Calibri"/>
          <w:szCs w:val="20"/>
          <w:lang w:val="sl-SI"/>
        </w:rPr>
        <w:t>Republiko Slovenijo</w:t>
      </w:r>
      <w:r w:rsidR="00E83C71" w:rsidRPr="00BB275D">
        <w:rPr>
          <w:rFonts w:ascii="Calibri" w:hAnsi="Calibri" w:cs="Calibri"/>
          <w:szCs w:val="20"/>
          <w:lang w:val="sl-SI"/>
        </w:rPr>
        <w:t xml:space="preserve"> </w:t>
      </w:r>
      <w:r w:rsidR="0044315B" w:rsidRPr="00BB275D">
        <w:rPr>
          <w:rFonts w:ascii="Calibri" w:hAnsi="Calibri" w:cs="Calibri"/>
          <w:szCs w:val="20"/>
          <w:lang w:val="sl-SI"/>
        </w:rPr>
        <w:t>pomeni neupravičeno obremenitev državnega proračuna, kot to določa</w:t>
      </w:r>
      <w:r w:rsidR="00922FF7">
        <w:rPr>
          <w:rFonts w:ascii="Calibri" w:hAnsi="Calibri" w:cs="Calibri"/>
          <w:szCs w:val="20"/>
          <w:lang w:val="sl-SI"/>
        </w:rPr>
        <w:t>ta</w:t>
      </w:r>
      <w:r w:rsidR="0044315B" w:rsidRPr="00BB275D">
        <w:rPr>
          <w:rFonts w:ascii="Calibri" w:hAnsi="Calibri" w:cs="Calibri"/>
          <w:szCs w:val="20"/>
          <w:lang w:val="sl-SI"/>
        </w:rPr>
        <w:t xml:space="preserve"> 103. in 104. člen Uredbe 2021/1060/EU</w:t>
      </w:r>
      <w:r w:rsidR="0049102B">
        <w:rPr>
          <w:rFonts w:ascii="Calibri" w:hAnsi="Calibri" w:cs="Calibri"/>
          <w:szCs w:val="20"/>
          <w:lang w:val="sl-SI"/>
        </w:rPr>
        <w:t xml:space="preserve">, </w:t>
      </w:r>
    </w:p>
    <w:p w14:paraId="1847473A" w14:textId="77777777" w:rsidR="001C714B" w:rsidRPr="00BB275D" w:rsidRDefault="002D1C63" w:rsidP="00D63EC5">
      <w:pPr>
        <w:numPr>
          <w:ilvl w:val="0"/>
          <w:numId w:val="42"/>
        </w:numPr>
        <w:spacing w:line="240" w:lineRule="auto"/>
        <w:ind w:left="284" w:hanging="284"/>
        <w:jc w:val="both"/>
        <w:rPr>
          <w:rFonts w:ascii="Calibri" w:hAnsi="Calibri" w:cs="Calibri"/>
          <w:szCs w:val="20"/>
          <w:lang w:val="sl-SI"/>
        </w:rPr>
      </w:pPr>
      <w:r w:rsidRPr="00BB275D">
        <w:rPr>
          <w:rFonts w:ascii="Calibri" w:hAnsi="Calibri" w:cs="Calibri"/>
          <w:szCs w:val="20"/>
          <w:lang w:val="sl-SI"/>
        </w:rPr>
        <w:t>da zadržanje izplačil sredstev, finančni popravki in vračilo že izplačanih sredstev za upravičenca ne pomenijo nas</w:t>
      </w:r>
      <w:r w:rsidR="00763BB8" w:rsidRPr="00BB275D">
        <w:rPr>
          <w:rFonts w:ascii="Calibri" w:hAnsi="Calibri" w:cs="Calibri"/>
          <w:szCs w:val="20"/>
          <w:lang w:val="sl-SI"/>
        </w:rPr>
        <w:t>tanka težko nadomestljive škode.</w:t>
      </w:r>
    </w:p>
    <w:p w14:paraId="01844342" w14:textId="77777777" w:rsidR="00E435B3" w:rsidRPr="00BB275D" w:rsidRDefault="00E435B3" w:rsidP="00E435B3">
      <w:pPr>
        <w:spacing w:line="240" w:lineRule="auto"/>
        <w:jc w:val="both"/>
        <w:rPr>
          <w:rFonts w:ascii="Calibri" w:hAnsi="Calibri" w:cs="Calibri"/>
          <w:szCs w:val="20"/>
          <w:lang w:val="sl-SI"/>
        </w:rPr>
      </w:pPr>
    </w:p>
    <w:p w14:paraId="4A14DD85"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1D83070B" w14:textId="77777777" w:rsidR="002D1C63" w:rsidRPr="00BB275D" w:rsidRDefault="002D1C63" w:rsidP="001C714B">
      <w:pPr>
        <w:spacing w:line="240" w:lineRule="auto"/>
        <w:rPr>
          <w:rFonts w:ascii="Calibri" w:hAnsi="Calibri" w:cs="Calibri"/>
          <w:szCs w:val="20"/>
          <w:lang w:val="sl-SI"/>
        </w:rPr>
      </w:pPr>
    </w:p>
    <w:p w14:paraId="46B1FA20" w14:textId="253EE423" w:rsidR="0058405E" w:rsidRPr="00BB275D" w:rsidRDefault="0058405E" w:rsidP="0058405E">
      <w:pPr>
        <w:spacing w:line="240" w:lineRule="auto"/>
        <w:jc w:val="both"/>
        <w:rPr>
          <w:rFonts w:ascii="Calibri" w:hAnsi="Calibri" w:cs="Calibri"/>
          <w:szCs w:val="20"/>
          <w:lang w:val="sl-SI"/>
        </w:rPr>
      </w:pPr>
      <w:r w:rsidRPr="00BB275D">
        <w:rPr>
          <w:rFonts w:ascii="Calibri" w:hAnsi="Calibri" w:cs="Calibri"/>
          <w:szCs w:val="20"/>
          <w:lang w:val="sl-SI"/>
        </w:rPr>
        <w:t>Pogodbeni stranki sta sporazumni, da se ta pogodba sklepa zaradi dodelitve sredstev evropske kohezijske politike upravičencu, katerega operacija je bila odobrena, in se 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34D58241" w14:textId="77777777" w:rsidR="0058405E" w:rsidRPr="00BB275D" w:rsidRDefault="0058405E" w:rsidP="0058405E">
      <w:pPr>
        <w:spacing w:line="240" w:lineRule="auto"/>
        <w:jc w:val="both"/>
        <w:rPr>
          <w:rFonts w:ascii="Calibri" w:hAnsi="Calibri" w:cs="Calibri"/>
          <w:szCs w:val="20"/>
          <w:lang w:val="sl-SI"/>
        </w:rPr>
      </w:pPr>
    </w:p>
    <w:p w14:paraId="09AFA634" w14:textId="2FF0F2B4" w:rsidR="00633D34" w:rsidRPr="00BB275D" w:rsidRDefault="0058405E" w:rsidP="0058405E">
      <w:pPr>
        <w:spacing w:line="240" w:lineRule="auto"/>
        <w:jc w:val="both"/>
        <w:rPr>
          <w:rFonts w:ascii="Calibri" w:hAnsi="Calibri" w:cs="Calibri"/>
          <w:szCs w:val="20"/>
          <w:lang w:val="sl-SI"/>
        </w:rPr>
      </w:pPr>
      <w:r w:rsidRPr="00BB275D">
        <w:rPr>
          <w:rFonts w:ascii="Calibri" w:hAnsi="Calibri" w:cs="Calibri"/>
          <w:szCs w:val="20"/>
          <w:lang w:val="sl-SI"/>
        </w:rPr>
        <w:t>Pogodbeni stranki se dogovorita, da se upravičeni stroški izvedbe operacije financirajo le pod pogojem, da niso nastali s kršitvijo predpisov s področja oddaje javnih naročil ali drugih predpisov ali s kršitvijo te pogodbe.</w:t>
      </w:r>
    </w:p>
    <w:p w14:paraId="6987C94F" w14:textId="77777777" w:rsidR="00633D34" w:rsidRPr="00BB275D" w:rsidRDefault="00633D34" w:rsidP="0058405E">
      <w:pPr>
        <w:spacing w:line="240" w:lineRule="auto"/>
        <w:jc w:val="both"/>
        <w:rPr>
          <w:rFonts w:ascii="Calibri" w:hAnsi="Calibri" w:cs="Calibri"/>
          <w:szCs w:val="20"/>
          <w:lang w:val="sl-SI"/>
        </w:rPr>
      </w:pPr>
    </w:p>
    <w:p w14:paraId="1942CF77" w14:textId="499BA58D" w:rsidR="007C6A7A" w:rsidRPr="00BB275D" w:rsidRDefault="0058405E" w:rsidP="0058405E">
      <w:pPr>
        <w:spacing w:line="240" w:lineRule="auto"/>
        <w:jc w:val="both"/>
        <w:rPr>
          <w:rFonts w:ascii="Calibri" w:hAnsi="Calibri" w:cs="Calibri"/>
          <w:szCs w:val="20"/>
          <w:lang w:val="sl-SI"/>
        </w:rPr>
      </w:pPr>
      <w:r w:rsidRPr="00BB275D">
        <w:rPr>
          <w:rFonts w:ascii="Calibri" w:hAnsi="Calibri" w:cs="Calibri"/>
          <w:szCs w:val="20"/>
          <w:lang w:val="sl-SI"/>
        </w:rPr>
        <w:t xml:space="preserve">Pomen izrazov, uporabljenih v tej pogodbi, je enak pomenu izrazov, kot jih določa Uredba o izvajanju </w:t>
      </w:r>
      <w:r w:rsidR="00971F58">
        <w:rPr>
          <w:rFonts w:ascii="Calibri" w:hAnsi="Calibri" w:cs="Calibri"/>
          <w:szCs w:val="20"/>
          <w:lang w:val="sl-SI"/>
        </w:rPr>
        <w:t>uredb (EU) in (</w:t>
      </w:r>
      <w:proofErr w:type="spellStart"/>
      <w:r w:rsidR="00971F58">
        <w:rPr>
          <w:rFonts w:ascii="Calibri" w:hAnsi="Calibri" w:cs="Calibri"/>
          <w:szCs w:val="20"/>
          <w:lang w:val="sl-SI"/>
        </w:rPr>
        <w:t>Euratom</w:t>
      </w:r>
      <w:proofErr w:type="spellEnd"/>
      <w:r w:rsidR="00971F58">
        <w:rPr>
          <w:rFonts w:ascii="Calibri" w:hAnsi="Calibri" w:cs="Calibri"/>
          <w:szCs w:val="20"/>
          <w:lang w:val="sl-SI"/>
        </w:rPr>
        <w:t xml:space="preserve">) na področju izvajanja </w:t>
      </w:r>
      <w:r w:rsidRPr="00BB275D">
        <w:rPr>
          <w:rFonts w:ascii="Calibri" w:hAnsi="Calibri" w:cs="Calibri"/>
          <w:szCs w:val="20"/>
          <w:lang w:val="sl-SI"/>
        </w:rPr>
        <w:t>evropske kohezijske politike v obdobju 2021–2027 za cilj naložbe za rast in delovna mesta, razen če ta pogodba izrecno določa drugačen pomen posameznega izraza.</w:t>
      </w:r>
    </w:p>
    <w:p w14:paraId="331DD40F" w14:textId="77777777" w:rsidR="0058405E" w:rsidRPr="00BB275D" w:rsidRDefault="0058405E" w:rsidP="0058405E">
      <w:pPr>
        <w:spacing w:line="240" w:lineRule="auto"/>
        <w:jc w:val="both"/>
        <w:rPr>
          <w:rFonts w:ascii="Calibri" w:hAnsi="Calibri" w:cs="Calibri"/>
          <w:szCs w:val="20"/>
          <w:lang w:val="sl-SI"/>
        </w:rPr>
      </w:pPr>
    </w:p>
    <w:p w14:paraId="1A5D1666" w14:textId="6940BC66" w:rsidR="00676319" w:rsidRDefault="00676319" w:rsidP="00E435B3">
      <w:pPr>
        <w:spacing w:line="240" w:lineRule="auto"/>
        <w:jc w:val="both"/>
        <w:rPr>
          <w:rFonts w:ascii="Calibri" w:hAnsi="Calibri" w:cs="Calibri"/>
          <w:szCs w:val="20"/>
          <w:lang w:val="sl-SI"/>
        </w:rPr>
      </w:pPr>
    </w:p>
    <w:p w14:paraId="7388855F" w14:textId="77777777" w:rsidR="00B81C17" w:rsidRDefault="00B81C17" w:rsidP="00E435B3">
      <w:pPr>
        <w:spacing w:line="240" w:lineRule="auto"/>
        <w:jc w:val="both"/>
        <w:rPr>
          <w:rFonts w:ascii="Calibri" w:hAnsi="Calibri" w:cs="Calibri"/>
          <w:szCs w:val="20"/>
          <w:lang w:val="sl-SI"/>
        </w:rPr>
      </w:pPr>
    </w:p>
    <w:p w14:paraId="275B771F" w14:textId="031AB305" w:rsidR="0097727E" w:rsidRDefault="0097727E" w:rsidP="00E435B3">
      <w:pPr>
        <w:spacing w:line="240" w:lineRule="auto"/>
        <w:jc w:val="both"/>
        <w:rPr>
          <w:rFonts w:ascii="Calibri" w:hAnsi="Calibri" w:cs="Calibri"/>
          <w:szCs w:val="20"/>
          <w:lang w:val="sl-SI"/>
        </w:rPr>
      </w:pPr>
    </w:p>
    <w:p w14:paraId="32528738" w14:textId="77777777" w:rsidR="0097727E" w:rsidRPr="00BB275D" w:rsidRDefault="0097727E" w:rsidP="00E435B3">
      <w:pPr>
        <w:spacing w:line="240" w:lineRule="auto"/>
        <w:jc w:val="both"/>
        <w:rPr>
          <w:rFonts w:ascii="Calibri" w:hAnsi="Calibri" w:cs="Calibri"/>
          <w:szCs w:val="20"/>
          <w:lang w:val="sl-SI"/>
        </w:rPr>
      </w:pPr>
    </w:p>
    <w:p w14:paraId="0030FD75"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PREDMET POGODBE</w:t>
      </w:r>
    </w:p>
    <w:p w14:paraId="72782008" w14:textId="77777777" w:rsidR="001C714B" w:rsidRPr="00BB275D" w:rsidRDefault="001C714B" w:rsidP="001C714B">
      <w:pPr>
        <w:spacing w:line="240" w:lineRule="auto"/>
        <w:jc w:val="both"/>
        <w:rPr>
          <w:rFonts w:ascii="Calibri" w:hAnsi="Calibri" w:cs="Calibri"/>
          <w:szCs w:val="20"/>
          <w:lang w:val="sl-SI"/>
        </w:rPr>
      </w:pPr>
    </w:p>
    <w:p w14:paraId="0571CB65"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7994A68C" w14:textId="77777777" w:rsidR="002D1C63" w:rsidRPr="00BB275D" w:rsidRDefault="002D1C63" w:rsidP="00E435B3">
      <w:pPr>
        <w:spacing w:line="240" w:lineRule="auto"/>
        <w:jc w:val="both"/>
        <w:rPr>
          <w:rFonts w:ascii="Calibri" w:hAnsi="Calibri" w:cs="Calibri"/>
          <w:szCs w:val="20"/>
          <w:lang w:val="sl-SI"/>
        </w:rPr>
      </w:pPr>
    </w:p>
    <w:p w14:paraId="56C6464A" w14:textId="79A5180F" w:rsidR="007D4EF5" w:rsidRPr="00BB275D" w:rsidRDefault="002D1C63" w:rsidP="00E435B3">
      <w:pPr>
        <w:spacing w:line="240" w:lineRule="auto"/>
        <w:jc w:val="both"/>
        <w:rPr>
          <w:rFonts w:ascii="Calibri" w:eastAsia="Calibri" w:hAnsi="Calibri" w:cs="Calibri"/>
          <w:szCs w:val="20"/>
          <w:lang w:val="sl-SI"/>
        </w:rPr>
      </w:pPr>
      <w:r w:rsidRPr="00BB275D">
        <w:rPr>
          <w:rFonts w:ascii="Calibri" w:hAnsi="Calibri" w:cs="Calibri"/>
          <w:szCs w:val="20"/>
          <w:lang w:val="sl-SI"/>
        </w:rPr>
        <w:t>Predmet te pogodbe je financiranje upravičenih stroškov izvedbe operacije »</w:t>
      </w:r>
      <w:r w:rsidR="00751BFE" w:rsidRPr="00751BFE">
        <w:rPr>
          <w:rFonts w:ascii="Calibri" w:hAnsi="Calibri" w:cs="Calibri"/>
          <w:szCs w:val="20"/>
          <w:lang w:val="sl-SI"/>
        </w:rPr>
        <w:t xml:space="preserve">Vzpostavitev in delovanje </w:t>
      </w:r>
      <w:r w:rsidR="00891CBC">
        <w:rPr>
          <w:rFonts w:ascii="Calibri" w:hAnsi="Calibri" w:cs="Calibri"/>
          <w:szCs w:val="20"/>
          <w:lang w:val="sl-SI"/>
        </w:rPr>
        <w:t>Slovenskega c</w:t>
      </w:r>
      <w:r w:rsidR="00751BFE" w:rsidRPr="00751BFE">
        <w:rPr>
          <w:rFonts w:ascii="Calibri" w:hAnsi="Calibri" w:cs="Calibri"/>
          <w:szCs w:val="20"/>
          <w:lang w:val="sl-SI"/>
        </w:rPr>
        <w:t>entra za krožno gospodarstvo - za zeleni, ustvarjalni in pametni razvoj</w:t>
      </w:r>
      <w:r w:rsidR="00AA4B4D" w:rsidRPr="00BB275D">
        <w:rPr>
          <w:rFonts w:ascii="Calibri" w:hAnsi="Calibri" w:cs="Calibri"/>
          <w:szCs w:val="20"/>
          <w:lang w:val="sl-SI"/>
        </w:rPr>
        <w:t xml:space="preserve">« </w:t>
      </w:r>
      <w:r w:rsidRPr="00BB275D">
        <w:rPr>
          <w:rFonts w:ascii="Calibri" w:hAnsi="Calibri" w:cs="Calibri"/>
          <w:szCs w:val="20"/>
          <w:lang w:val="sl-SI"/>
        </w:rPr>
        <w:t xml:space="preserve">(v nadaljnjem besedilu: operacija) pod pogoji in zavezami v nadaljevanju. </w:t>
      </w:r>
      <w:r w:rsidR="007D4EF5" w:rsidRPr="00BB275D">
        <w:rPr>
          <w:rFonts w:ascii="Calibri" w:eastAsia="Calibri" w:hAnsi="Calibri" w:cs="Calibri"/>
          <w:szCs w:val="20"/>
          <w:lang w:val="sl-SI"/>
        </w:rPr>
        <w:t>Podrobna vsebina predmeta te pogodbe je opredeljena v vlogi</w:t>
      </w:r>
      <w:r w:rsidR="005B4567" w:rsidRPr="00BB275D">
        <w:rPr>
          <w:rFonts w:ascii="Calibri" w:eastAsia="Calibri" w:hAnsi="Calibri" w:cs="Calibri"/>
          <w:szCs w:val="20"/>
          <w:lang w:val="sl-SI"/>
        </w:rPr>
        <w:t xml:space="preserve">, </w:t>
      </w:r>
      <w:r w:rsidR="00B64546">
        <w:rPr>
          <w:rFonts w:ascii="Calibri" w:eastAsia="Calibri" w:hAnsi="Calibri" w:cs="Calibri"/>
          <w:szCs w:val="20"/>
          <w:lang w:val="sl-SI"/>
        </w:rPr>
        <w:t>ki vključuje</w:t>
      </w:r>
      <w:r w:rsidR="00751BFE">
        <w:rPr>
          <w:rFonts w:ascii="Calibri" w:eastAsia="Calibri" w:hAnsi="Calibri" w:cs="Calibri"/>
          <w:szCs w:val="20"/>
          <w:lang w:val="sl-SI"/>
        </w:rPr>
        <w:t xml:space="preserve"> </w:t>
      </w:r>
      <w:r w:rsidR="005B4567" w:rsidRPr="00BB275D">
        <w:rPr>
          <w:rFonts w:ascii="Calibri" w:eastAsia="Calibri" w:hAnsi="Calibri" w:cs="Calibri"/>
          <w:szCs w:val="20"/>
          <w:lang w:val="sl-SI"/>
        </w:rPr>
        <w:t>časovn</w:t>
      </w:r>
      <w:r w:rsidR="00751BFE">
        <w:rPr>
          <w:rFonts w:ascii="Calibri" w:eastAsia="Calibri" w:hAnsi="Calibri" w:cs="Calibri"/>
          <w:szCs w:val="20"/>
          <w:lang w:val="sl-SI"/>
        </w:rPr>
        <w:t>i</w:t>
      </w:r>
      <w:r w:rsidR="005B4567" w:rsidRPr="00BB275D">
        <w:rPr>
          <w:rFonts w:ascii="Calibri" w:eastAsia="Calibri" w:hAnsi="Calibri" w:cs="Calibri"/>
          <w:szCs w:val="20"/>
          <w:lang w:val="sl-SI"/>
        </w:rPr>
        <w:t xml:space="preserve"> </w:t>
      </w:r>
      <w:r w:rsidR="00751BFE" w:rsidRPr="00BB275D">
        <w:rPr>
          <w:rFonts w:ascii="Calibri" w:eastAsia="Calibri" w:hAnsi="Calibri" w:cs="Calibri"/>
          <w:szCs w:val="20"/>
          <w:lang w:val="sl-SI"/>
        </w:rPr>
        <w:t>potek</w:t>
      </w:r>
      <w:r w:rsidR="00751BFE">
        <w:rPr>
          <w:rFonts w:ascii="Calibri" w:eastAsia="Calibri" w:hAnsi="Calibri" w:cs="Calibri"/>
          <w:szCs w:val="20"/>
          <w:lang w:val="sl-SI"/>
        </w:rPr>
        <w:t xml:space="preserve"> </w:t>
      </w:r>
      <w:r w:rsidR="005B4567" w:rsidRPr="00BB275D">
        <w:rPr>
          <w:rFonts w:ascii="Calibri" w:eastAsia="Calibri" w:hAnsi="Calibri" w:cs="Calibri"/>
          <w:szCs w:val="20"/>
          <w:lang w:val="sl-SI"/>
        </w:rPr>
        <w:t>projekta</w:t>
      </w:r>
      <w:r w:rsidR="0097727E">
        <w:rPr>
          <w:rFonts w:ascii="Calibri" w:eastAsia="Calibri" w:hAnsi="Calibri" w:cs="Calibri"/>
          <w:szCs w:val="20"/>
          <w:lang w:val="sl-SI"/>
        </w:rPr>
        <w:t xml:space="preserve"> (Obrazec 9 v vlogi)</w:t>
      </w:r>
      <w:r w:rsidR="007D4EF5" w:rsidRPr="00BB275D">
        <w:rPr>
          <w:rFonts w:ascii="Calibri" w:eastAsia="Calibri" w:hAnsi="Calibri" w:cs="Calibri"/>
          <w:szCs w:val="20"/>
          <w:lang w:val="sl-SI"/>
        </w:rPr>
        <w:t xml:space="preserve"> in </w:t>
      </w:r>
      <w:r w:rsidR="00A72EE9">
        <w:rPr>
          <w:rFonts w:ascii="Calibri" w:eastAsia="Calibri" w:hAnsi="Calibri" w:cs="Calibri"/>
          <w:szCs w:val="20"/>
          <w:lang w:val="sl-SI"/>
        </w:rPr>
        <w:t xml:space="preserve">finančne podatke o projektu (Obrazec 3 v vlogi) </w:t>
      </w:r>
      <w:r w:rsidR="007D4EF5" w:rsidRPr="00BB275D">
        <w:rPr>
          <w:rFonts w:ascii="Calibri" w:eastAsia="Calibri" w:hAnsi="Calibri" w:cs="Calibri"/>
          <w:szCs w:val="20"/>
          <w:lang w:val="sl-SI"/>
        </w:rPr>
        <w:t xml:space="preserve"> </w:t>
      </w:r>
      <w:r w:rsidR="00B64546">
        <w:rPr>
          <w:rFonts w:ascii="Calibri" w:eastAsia="Calibri" w:hAnsi="Calibri" w:cs="Calibri"/>
          <w:szCs w:val="20"/>
          <w:lang w:val="sl-SI"/>
        </w:rPr>
        <w:t xml:space="preserve">in </w:t>
      </w:r>
      <w:r w:rsidR="00751BFE">
        <w:rPr>
          <w:rFonts w:ascii="Calibri" w:eastAsia="Calibri" w:hAnsi="Calibri" w:cs="Calibri"/>
          <w:szCs w:val="20"/>
          <w:lang w:val="sl-SI"/>
        </w:rPr>
        <w:t>je</w:t>
      </w:r>
      <w:r w:rsidR="00751BFE" w:rsidRPr="00BB275D">
        <w:rPr>
          <w:rFonts w:ascii="Calibri" w:eastAsia="Calibri" w:hAnsi="Calibri" w:cs="Calibri"/>
          <w:szCs w:val="20"/>
          <w:lang w:val="sl-SI"/>
        </w:rPr>
        <w:t xml:space="preserve"> </w:t>
      </w:r>
      <w:r w:rsidR="003329E2" w:rsidRPr="003329E2">
        <w:rPr>
          <w:rFonts w:ascii="Calibri" w:eastAsia="Calibri" w:hAnsi="Calibri" w:cs="Calibri"/>
          <w:szCs w:val="20"/>
          <w:lang w:val="sl-SI"/>
        </w:rPr>
        <w:t xml:space="preserve">kot Priloga </w:t>
      </w:r>
      <w:r w:rsidR="00B64546">
        <w:rPr>
          <w:rFonts w:ascii="Calibri" w:eastAsia="Calibri" w:hAnsi="Calibri" w:cs="Calibri"/>
          <w:szCs w:val="20"/>
          <w:lang w:val="sl-SI"/>
        </w:rPr>
        <w:t xml:space="preserve">št. </w:t>
      </w:r>
      <w:r w:rsidR="003329E2" w:rsidRPr="003329E2">
        <w:rPr>
          <w:rFonts w:ascii="Calibri" w:eastAsia="Calibri" w:hAnsi="Calibri" w:cs="Calibri"/>
          <w:szCs w:val="20"/>
          <w:lang w:val="sl-SI"/>
        </w:rPr>
        <w:t>1</w:t>
      </w:r>
      <w:r w:rsidR="003329E2">
        <w:rPr>
          <w:rFonts w:ascii="Calibri" w:eastAsia="Calibri" w:hAnsi="Calibri" w:cs="Calibri"/>
          <w:szCs w:val="20"/>
          <w:lang w:val="sl-SI"/>
        </w:rPr>
        <w:t xml:space="preserve"> </w:t>
      </w:r>
      <w:r w:rsidR="007D4EF5" w:rsidRPr="00BB275D">
        <w:rPr>
          <w:rFonts w:ascii="Calibri" w:eastAsia="Calibri" w:hAnsi="Calibri" w:cs="Calibri"/>
          <w:szCs w:val="20"/>
          <w:lang w:val="sl-SI"/>
        </w:rPr>
        <w:t xml:space="preserve">sestavni del pogodbe. </w:t>
      </w:r>
    </w:p>
    <w:p w14:paraId="0F83616C" w14:textId="77777777" w:rsidR="002D1C63" w:rsidRPr="00BB275D" w:rsidRDefault="002D1C63" w:rsidP="00E435B3">
      <w:pPr>
        <w:spacing w:line="240" w:lineRule="auto"/>
        <w:jc w:val="both"/>
        <w:rPr>
          <w:rFonts w:ascii="Calibri" w:hAnsi="Calibri" w:cs="Calibri"/>
          <w:szCs w:val="20"/>
          <w:lang w:val="sl-SI"/>
        </w:rPr>
      </w:pPr>
    </w:p>
    <w:p w14:paraId="3E3D2C39" w14:textId="71399824"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Pogodbeni stranki s to pogodbo urejata medsebojne pravice, obveznosti in odgovornosti glede financiranja in izvajanja operacije iz </w:t>
      </w:r>
      <w:r w:rsidR="00EB5F35">
        <w:rPr>
          <w:rFonts w:ascii="Calibri" w:hAnsi="Calibri" w:cs="Calibri"/>
          <w:szCs w:val="20"/>
          <w:lang w:val="sl-SI"/>
        </w:rPr>
        <w:t>prejšnjega</w:t>
      </w:r>
      <w:r w:rsidR="00EB5F35" w:rsidRPr="00BB275D">
        <w:rPr>
          <w:rFonts w:ascii="Calibri" w:hAnsi="Calibri" w:cs="Calibri"/>
          <w:szCs w:val="20"/>
          <w:lang w:val="sl-SI"/>
        </w:rPr>
        <w:t xml:space="preserve"> </w:t>
      </w:r>
      <w:r w:rsidRPr="00BB275D">
        <w:rPr>
          <w:rFonts w:ascii="Calibri" w:hAnsi="Calibri" w:cs="Calibri"/>
          <w:szCs w:val="20"/>
          <w:lang w:val="sl-SI"/>
        </w:rPr>
        <w:t xml:space="preserve">odstavka. Sredstva financiranja se dodeljujejo na podlagi in pod pogoji, ki so navedeni v sklepu </w:t>
      </w:r>
      <w:r w:rsidR="00475157">
        <w:rPr>
          <w:rFonts w:ascii="Calibri" w:hAnsi="Calibri" w:cs="Calibri"/>
          <w:szCs w:val="20"/>
          <w:lang w:val="sl-SI"/>
        </w:rPr>
        <w:t>o izboru</w:t>
      </w:r>
      <w:r w:rsidRPr="00BB275D">
        <w:rPr>
          <w:rFonts w:ascii="Calibri" w:hAnsi="Calibri" w:cs="Calibri"/>
          <w:szCs w:val="20"/>
          <w:lang w:val="sl-SI"/>
        </w:rPr>
        <w:t xml:space="preserve"> in so dogovorjeni s to pogodbo, kar je upravičencu znano in s podpisom te pogodbe prevzema dogovorjene pravice in obveznosti. </w:t>
      </w:r>
    </w:p>
    <w:p w14:paraId="3CA9EAFB" w14:textId="77777777" w:rsidR="00965AC5" w:rsidRPr="00BB275D" w:rsidRDefault="00965AC5" w:rsidP="00E435B3">
      <w:pPr>
        <w:spacing w:line="240" w:lineRule="auto"/>
        <w:jc w:val="both"/>
        <w:rPr>
          <w:rFonts w:ascii="Calibri" w:eastAsia="Calibri" w:hAnsi="Calibri" w:cs="Calibri"/>
          <w:color w:val="000000"/>
          <w:szCs w:val="20"/>
          <w:lang w:val="sl-SI" w:eastAsia="sl-SI"/>
        </w:rPr>
      </w:pPr>
    </w:p>
    <w:p w14:paraId="5DA87DBE" w14:textId="77777777" w:rsidR="00B7230E" w:rsidRPr="00BB275D" w:rsidRDefault="00B7230E" w:rsidP="00E435B3">
      <w:pPr>
        <w:spacing w:line="240" w:lineRule="auto"/>
        <w:jc w:val="both"/>
        <w:rPr>
          <w:rFonts w:ascii="Calibri" w:eastAsia="Calibri" w:hAnsi="Calibri" w:cs="Calibri"/>
          <w:color w:val="000000"/>
          <w:szCs w:val="20"/>
          <w:lang w:val="sl-SI" w:eastAsia="sl-SI"/>
        </w:rPr>
      </w:pPr>
    </w:p>
    <w:p w14:paraId="23ECC4B5" w14:textId="77777777" w:rsidR="00455F76" w:rsidRPr="00BB275D" w:rsidRDefault="00455F76" w:rsidP="00F24440">
      <w:pPr>
        <w:numPr>
          <w:ilvl w:val="0"/>
          <w:numId w:val="35"/>
        </w:numPr>
        <w:spacing w:line="240" w:lineRule="auto"/>
        <w:jc w:val="center"/>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člen</w:t>
      </w:r>
    </w:p>
    <w:p w14:paraId="4D430FB2" w14:textId="77777777" w:rsidR="00455F76" w:rsidRPr="00BB275D" w:rsidRDefault="00455F76" w:rsidP="00E435B3">
      <w:pPr>
        <w:spacing w:line="240" w:lineRule="auto"/>
        <w:jc w:val="both"/>
        <w:rPr>
          <w:rFonts w:ascii="Calibri" w:eastAsia="Calibri" w:hAnsi="Calibri" w:cs="Calibri"/>
          <w:color w:val="000000"/>
          <w:szCs w:val="20"/>
          <w:lang w:val="sl-SI" w:eastAsia="sl-SI"/>
        </w:rPr>
      </w:pPr>
    </w:p>
    <w:p w14:paraId="20BE057E" w14:textId="77777777" w:rsidR="00763BB8" w:rsidRPr="00BB275D" w:rsidRDefault="00763BB8" w:rsidP="00763BB8">
      <w:pPr>
        <w:spacing w:line="240" w:lineRule="auto"/>
        <w:jc w:val="both"/>
        <w:rPr>
          <w:rFonts w:ascii="Calibri" w:eastAsia="Calibri" w:hAnsi="Calibri" w:cs="Calibri"/>
          <w:color w:val="000000"/>
          <w:szCs w:val="20"/>
          <w:lang w:val="sl-SI" w:eastAsia="sl-SI"/>
        </w:rPr>
      </w:pPr>
      <w:r w:rsidRPr="00E474FD">
        <w:rPr>
          <w:rFonts w:ascii="Calibri" w:eastAsia="Calibri" w:hAnsi="Calibri" w:cs="Calibri"/>
          <w:color w:val="000000"/>
          <w:szCs w:val="20"/>
          <w:lang w:val="pl-PL" w:eastAsia="sl-SI"/>
        </w:rPr>
        <w:t xml:space="preserve">Operacijo po tej pogodbi bo izvajal konzorcij ____ partnerjev, ki so sklenili konzorcijsko pogodbo o izvedbi operacije št. ____ z dne </w:t>
      </w:r>
      <w:r w:rsidRPr="00E474FD">
        <w:rPr>
          <w:rFonts w:ascii="Calibri" w:eastAsia="Calibri" w:hAnsi="Calibri" w:cs="Calibri"/>
          <w:noProof/>
          <w:color w:val="000000"/>
          <w:szCs w:val="20"/>
          <w:lang w:val="pl-PL" w:eastAsia="sl-SI"/>
        </w:rPr>
        <w:t>________</w:t>
      </w:r>
      <w:r w:rsidRPr="00E474FD">
        <w:rPr>
          <w:rFonts w:ascii="Calibri" w:eastAsia="Calibri" w:hAnsi="Calibri" w:cs="Calibri"/>
          <w:color w:val="000000"/>
          <w:szCs w:val="20"/>
          <w:lang w:val="pl-PL" w:eastAsia="sl-SI"/>
        </w:rPr>
        <w:t xml:space="preserve">. </w:t>
      </w:r>
      <w:r w:rsidRPr="00BB275D">
        <w:rPr>
          <w:rFonts w:ascii="Calibri" w:eastAsia="Calibri" w:hAnsi="Calibri" w:cs="Calibri"/>
          <w:color w:val="000000"/>
          <w:szCs w:val="20"/>
          <w:lang w:val="sl-SI" w:eastAsia="sl-SI"/>
        </w:rPr>
        <w:t xml:space="preserve">V </w:t>
      </w:r>
      <w:proofErr w:type="spellStart"/>
      <w:r w:rsidRPr="00BB275D">
        <w:rPr>
          <w:rFonts w:ascii="Calibri" w:eastAsia="Calibri" w:hAnsi="Calibri" w:cs="Calibri"/>
          <w:color w:val="000000"/>
          <w:szCs w:val="20"/>
          <w:lang w:val="sl-SI" w:eastAsia="sl-SI"/>
        </w:rPr>
        <w:t>konzorcijski</w:t>
      </w:r>
      <w:proofErr w:type="spellEnd"/>
      <w:r w:rsidRPr="00BB275D">
        <w:rPr>
          <w:rFonts w:ascii="Calibri" w:eastAsia="Calibri" w:hAnsi="Calibri" w:cs="Calibri"/>
          <w:color w:val="000000"/>
          <w:szCs w:val="20"/>
          <w:lang w:val="sl-SI" w:eastAsia="sl-SI"/>
        </w:rPr>
        <w:t xml:space="preserve"> pogodbi so</w:t>
      </w:r>
      <w:r w:rsidR="000B7625" w:rsidRPr="00BB275D">
        <w:rPr>
          <w:rFonts w:ascii="Calibri" w:eastAsia="Calibri" w:hAnsi="Calibri" w:cs="Calibri"/>
          <w:color w:val="000000"/>
          <w:szCs w:val="20"/>
          <w:lang w:val="sl-SI" w:eastAsia="sl-SI"/>
        </w:rPr>
        <w:t xml:space="preserve"> med drugim</w:t>
      </w:r>
      <w:r w:rsidRPr="00BB275D">
        <w:rPr>
          <w:rFonts w:ascii="Calibri" w:eastAsia="Calibri" w:hAnsi="Calibri" w:cs="Calibri"/>
          <w:color w:val="000000"/>
          <w:szCs w:val="20"/>
          <w:lang w:val="sl-SI" w:eastAsia="sl-SI"/>
        </w:rPr>
        <w:t xml:space="preserve"> potrdili: podpisnika te pogodbe na strani upravičenca kot prijavitelja na javni razpis, vlogo na javni razpis in načrt operacije s posameznimi finančnimi deleži partnerjev, medsebojne pravice, obveznosti in odgovornosti partnerjev, ravnanje v primeru sprememb konzorcija zaradi sprememb partnerjev iz različnih razlogov, ravnanje v primeru kršitev določb te pogodbe s strani posameznih </w:t>
      </w:r>
      <w:proofErr w:type="spellStart"/>
      <w:r w:rsidRPr="00BB275D">
        <w:rPr>
          <w:rFonts w:ascii="Calibri" w:eastAsia="Calibri" w:hAnsi="Calibri" w:cs="Calibri"/>
          <w:color w:val="000000"/>
          <w:szCs w:val="20"/>
          <w:lang w:val="sl-SI" w:eastAsia="sl-SI"/>
        </w:rPr>
        <w:t>konzorcijskih</w:t>
      </w:r>
      <w:proofErr w:type="spellEnd"/>
      <w:r w:rsidRPr="00BB275D">
        <w:rPr>
          <w:rFonts w:ascii="Calibri" w:eastAsia="Calibri" w:hAnsi="Calibri" w:cs="Calibri"/>
          <w:color w:val="000000"/>
          <w:szCs w:val="20"/>
          <w:lang w:val="sl-SI" w:eastAsia="sl-SI"/>
        </w:rPr>
        <w:t xml:space="preserve"> partnerjev, ravnanje s pravicami intelektualne lastnine ter cilj</w:t>
      </w:r>
      <w:r w:rsidR="00455F76" w:rsidRPr="00BB275D">
        <w:rPr>
          <w:rFonts w:ascii="Calibri" w:eastAsia="Calibri" w:hAnsi="Calibri" w:cs="Calibri"/>
          <w:color w:val="000000"/>
          <w:szCs w:val="20"/>
          <w:lang w:val="sl-SI" w:eastAsia="sl-SI"/>
        </w:rPr>
        <w:t xml:space="preserve"> in </w:t>
      </w:r>
      <w:r w:rsidR="00A732F1">
        <w:rPr>
          <w:rFonts w:ascii="Calibri" w:eastAsia="Calibri" w:hAnsi="Calibri" w:cs="Calibri"/>
          <w:color w:val="000000"/>
          <w:szCs w:val="20"/>
          <w:lang w:val="sl-SI" w:eastAsia="sl-SI"/>
        </w:rPr>
        <w:t>ključne kazalnike uspešnosti</w:t>
      </w:r>
      <w:r w:rsidR="00455F76" w:rsidRPr="00BB275D">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 xml:space="preserve"> operacije. </w:t>
      </w:r>
    </w:p>
    <w:p w14:paraId="34E586D8" w14:textId="77777777" w:rsidR="00763BB8" w:rsidRPr="00E474FD" w:rsidRDefault="00763BB8" w:rsidP="00763BB8">
      <w:pPr>
        <w:spacing w:line="240" w:lineRule="auto"/>
        <w:jc w:val="both"/>
        <w:rPr>
          <w:rFonts w:ascii="Calibri" w:eastAsia="Calibri" w:hAnsi="Calibri" w:cs="Calibri"/>
          <w:color w:val="000000"/>
          <w:szCs w:val="20"/>
          <w:lang w:val="pl-PL" w:eastAsia="sl-SI"/>
        </w:rPr>
      </w:pPr>
    </w:p>
    <w:p w14:paraId="6472DEAA" w14:textId="52B4B229" w:rsidR="00763BB8" w:rsidRPr="00E474FD" w:rsidRDefault="00763BB8" w:rsidP="00763BB8">
      <w:pPr>
        <w:spacing w:line="240" w:lineRule="auto"/>
        <w:jc w:val="both"/>
        <w:rPr>
          <w:rFonts w:ascii="Calibri" w:eastAsia="Calibri" w:hAnsi="Calibri" w:cs="Calibri"/>
          <w:color w:val="000000"/>
          <w:szCs w:val="20"/>
          <w:lang w:val="pl-PL" w:eastAsia="sl-SI"/>
        </w:rPr>
      </w:pPr>
      <w:r w:rsidRPr="00E474FD">
        <w:rPr>
          <w:rFonts w:ascii="Calibri" w:eastAsia="Calibri" w:hAnsi="Calibri" w:cs="Calibri"/>
          <w:color w:val="000000"/>
          <w:szCs w:val="20"/>
          <w:lang w:val="pl-PL" w:eastAsia="sl-SI"/>
        </w:rPr>
        <w:t xml:space="preserve">V konzorcijski pogodbi so partnerji konzorcija pooblastili prijavitelja, da v njihovem zastopstvu podpiše to pogodbo in </w:t>
      </w:r>
      <w:r w:rsidR="00655E16" w:rsidRPr="00E474FD">
        <w:rPr>
          <w:rFonts w:ascii="Calibri" w:eastAsia="Calibri" w:hAnsi="Calibri" w:cs="Calibri"/>
          <w:color w:val="000000"/>
          <w:szCs w:val="20"/>
          <w:lang w:val="pl-PL" w:eastAsia="sl-SI"/>
        </w:rPr>
        <w:t xml:space="preserve">ga </w:t>
      </w:r>
      <w:r w:rsidR="00DF32EF" w:rsidRPr="00E474FD">
        <w:rPr>
          <w:rFonts w:ascii="Calibri" w:eastAsia="Calibri" w:hAnsi="Calibri" w:cs="Calibri"/>
          <w:color w:val="000000"/>
          <w:szCs w:val="20"/>
          <w:lang w:val="pl-PL" w:eastAsia="sl-SI"/>
        </w:rPr>
        <w:t>p</w:t>
      </w:r>
      <w:r w:rsidR="00655E16" w:rsidRPr="00E474FD">
        <w:rPr>
          <w:rFonts w:ascii="Calibri" w:eastAsia="Calibri" w:hAnsi="Calibri" w:cs="Calibri"/>
          <w:color w:val="000000"/>
          <w:szCs w:val="20"/>
          <w:lang w:val="pl-PL" w:eastAsia="sl-SI"/>
        </w:rPr>
        <w:t>ooblastili za</w:t>
      </w:r>
      <w:r w:rsidRPr="00E474FD">
        <w:rPr>
          <w:rFonts w:ascii="Calibri" w:eastAsia="Calibri" w:hAnsi="Calibri" w:cs="Calibri"/>
          <w:color w:val="000000"/>
          <w:szCs w:val="20"/>
          <w:lang w:val="pl-PL" w:eastAsia="sl-SI"/>
        </w:rPr>
        <w:t xml:space="preserve"> </w:t>
      </w:r>
      <w:r w:rsidR="00DF32EF" w:rsidRPr="00E474FD">
        <w:rPr>
          <w:rFonts w:ascii="Calibri" w:eastAsia="Calibri" w:hAnsi="Calibri" w:cs="Calibri"/>
          <w:color w:val="000000"/>
          <w:szCs w:val="20"/>
          <w:lang w:val="pl-PL" w:eastAsia="sl-SI"/>
        </w:rPr>
        <w:t>vso komunikacijo z</w:t>
      </w:r>
      <w:r w:rsidRPr="00E474FD">
        <w:rPr>
          <w:rFonts w:ascii="Calibri" w:eastAsia="Calibri" w:hAnsi="Calibri" w:cs="Calibri"/>
          <w:color w:val="000000"/>
          <w:szCs w:val="20"/>
          <w:lang w:val="pl-PL" w:eastAsia="sl-SI"/>
        </w:rPr>
        <w:t xml:space="preserve"> ministrstvom. Partnerji so se obvezali, da bodo določila te pogodbe enakovredno veljala za vse </w:t>
      </w:r>
      <w:r w:rsidR="00A732F1" w:rsidRPr="00E474FD">
        <w:rPr>
          <w:rFonts w:ascii="Calibri" w:eastAsia="Calibri" w:hAnsi="Calibri" w:cs="Calibri"/>
          <w:color w:val="000000"/>
          <w:szCs w:val="20"/>
          <w:lang w:val="pl-PL" w:eastAsia="sl-SI"/>
        </w:rPr>
        <w:t xml:space="preserve">konzorcijske </w:t>
      </w:r>
      <w:r w:rsidRPr="00E474FD">
        <w:rPr>
          <w:rFonts w:ascii="Calibri" w:eastAsia="Calibri" w:hAnsi="Calibri" w:cs="Calibri"/>
          <w:color w:val="000000"/>
          <w:szCs w:val="20"/>
          <w:lang w:val="pl-PL" w:eastAsia="sl-SI"/>
        </w:rPr>
        <w:t xml:space="preserve">partnerje ter </w:t>
      </w:r>
      <w:r w:rsidR="00DF32EF" w:rsidRPr="00E474FD">
        <w:rPr>
          <w:rFonts w:ascii="Calibri" w:eastAsia="Calibri" w:hAnsi="Calibri" w:cs="Calibri"/>
          <w:color w:val="000000"/>
          <w:szCs w:val="20"/>
          <w:lang w:val="pl-PL" w:eastAsia="sl-SI"/>
        </w:rPr>
        <w:t xml:space="preserve">da </w:t>
      </w:r>
      <w:r w:rsidRPr="00E474FD">
        <w:rPr>
          <w:rFonts w:ascii="Calibri" w:eastAsia="Calibri" w:hAnsi="Calibri" w:cs="Calibri"/>
          <w:color w:val="000000"/>
          <w:szCs w:val="20"/>
          <w:lang w:val="pl-PL" w:eastAsia="sl-SI"/>
        </w:rPr>
        <w:t>skladno s to obvezo vsi partnerji prevzemajo vlogo upravičenca po tej pogodbi.</w:t>
      </w:r>
    </w:p>
    <w:p w14:paraId="25D50390" w14:textId="77777777" w:rsidR="00763BB8" w:rsidRPr="00E474FD" w:rsidRDefault="00763BB8" w:rsidP="00763BB8">
      <w:pPr>
        <w:spacing w:line="240" w:lineRule="auto"/>
        <w:jc w:val="both"/>
        <w:rPr>
          <w:rFonts w:ascii="Calibri" w:eastAsia="Calibri" w:hAnsi="Calibri" w:cs="Calibri"/>
          <w:color w:val="000000"/>
          <w:szCs w:val="20"/>
          <w:lang w:val="pl-PL" w:eastAsia="sl-SI"/>
        </w:rPr>
      </w:pPr>
    </w:p>
    <w:p w14:paraId="77F6830D" w14:textId="3D742EC1" w:rsidR="00763BB8" w:rsidRPr="00E474FD" w:rsidRDefault="00763BB8" w:rsidP="00763BB8">
      <w:pPr>
        <w:spacing w:line="240" w:lineRule="auto"/>
        <w:jc w:val="both"/>
        <w:rPr>
          <w:rFonts w:ascii="Calibri" w:eastAsia="Calibri" w:hAnsi="Calibri" w:cs="Calibri"/>
          <w:i/>
          <w:color w:val="000000"/>
          <w:szCs w:val="20"/>
          <w:lang w:val="pl-PL" w:eastAsia="sl-SI"/>
        </w:rPr>
      </w:pPr>
      <w:r w:rsidRPr="00E474FD">
        <w:rPr>
          <w:rFonts w:ascii="Calibri" w:eastAsia="Calibri" w:hAnsi="Calibri" w:cs="Calibri"/>
          <w:color w:val="000000"/>
          <w:szCs w:val="20"/>
          <w:lang w:val="pl-PL" w:eastAsia="sl-SI"/>
        </w:rPr>
        <w:t>Konzorcijska pogodba</w:t>
      </w:r>
      <w:r w:rsidRPr="00E474FD">
        <w:rPr>
          <w:rFonts w:ascii="Calibri" w:hAnsi="Calibri" w:cs="Calibri"/>
          <w:szCs w:val="20"/>
          <w:lang w:val="pl-PL"/>
        </w:rPr>
        <w:t xml:space="preserve"> </w:t>
      </w:r>
      <w:r w:rsidRPr="00E474FD">
        <w:rPr>
          <w:rFonts w:ascii="Calibri" w:eastAsia="Calibri" w:hAnsi="Calibri" w:cs="Calibri"/>
          <w:color w:val="000000"/>
          <w:szCs w:val="20"/>
          <w:lang w:val="pl-PL" w:eastAsia="sl-SI"/>
        </w:rPr>
        <w:t xml:space="preserve">št. </w:t>
      </w:r>
      <w:r w:rsidRPr="00E474FD">
        <w:rPr>
          <w:rFonts w:ascii="Calibri" w:eastAsia="Calibri" w:hAnsi="Calibri" w:cs="Calibri"/>
          <w:noProof/>
          <w:color w:val="000000"/>
          <w:szCs w:val="20"/>
          <w:lang w:val="pl-PL" w:eastAsia="sl-SI"/>
        </w:rPr>
        <w:t>__</w:t>
      </w:r>
      <w:r w:rsidRPr="00E474FD">
        <w:rPr>
          <w:rFonts w:ascii="Calibri" w:eastAsia="Calibri" w:hAnsi="Calibri" w:cs="Calibri"/>
          <w:color w:val="000000"/>
          <w:szCs w:val="20"/>
          <w:lang w:val="pl-PL" w:eastAsia="sl-SI"/>
        </w:rPr>
        <w:t xml:space="preserve"> z dne </w:t>
      </w:r>
      <w:r w:rsidRPr="00E474FD">
        <w:rPr>
          <w:rFonts w:ascii="Calibri" w:eastAsia="Calibri" w:hAnsi="Calibri" w:cs="Calibri"/>
          <w:noProof/>
          <w:color w:val="000000"/>
          <w:szCs w:val="20"/>
          <w:lang w:val="pl-PL" w:eastAsia="sl-SI"/>
        </w:rPr>
        <w:t>_________</w:t>
      </w:r>
      <w:r w:rsidRPr="00E474FD">
        <w:rPr>
          <w:rFonts w:ascii="Calibri" w:eastAsia="Calibri" w:hAnsi="Calibri" w:cs="Calibri"/>
          <w:color w:val="000000"/>
          <w:szCs w:val="20"/>
          <w:lang w:val="pl-PL" w:eastAsia="sl-SI"/>
        </w:rPr>
        <w:t xml:space="preserve"> je </w:t>
      </w:r>
      <w:r w:rsidR="00A23EDF" w:rsidRPr="00E474FD">
        <w:rPr>
          <w:rFonts w:ascii="Calibri" w:eastAsia="Calibri" w:hAnsi="Calibri" w:cs="Calibri"/>
          <w:color w:val="000000"/>
          <w:szCs w:val="20"/>
          <w:lang w:val="pl-PL" w:eastAsia="sl-SI"/>
        </w:rPr>
        <w:t xml:space="preserve">kot Priloga </w:t>
      </w:r>
      <w:r w:rsidRPr="00E474FD">
        <w:rPr>
          <w:rFonts w:ascii="Calibri" w:eastAsia="Calibri" w:hAnsi="Calibri" w:cs="Calibri"/>
          <w:color w:val="000000"/>
          <w:szCs w:val="20"/>
          <w:lang w:val="pl-PL" w:eastAsia="sl-SI"/>
        </w:rPr>
        <w:t xml:space="preserve">št. </w:t>
      </w:r>
      <w:r w:rsidR="000B7625" w:rsidRPr="00E474FD">
        <w:rPr>
          <w:rFonts w:ascii="Calibri" w:eastAsia="Calibri" w:hAnsi="Calibri" w:cs="Calibri"/>
          <w:color w:val="000000"/>
          <w:szCs w:val="20"/>
          <w:lang w:val="pl-PL" w:eastAsia="sl-SI"/>
        </w:rPr>
        <w:t>2</w:t>
      </w:r>
      <w:r w:rsidRPr="00E474FD">
        <w:rPr>
          <w:rFonts w:ascii="Calibri" w:eastAsia="Calibri" w:hAnsi="Calibri" w:cs="Calibri"/>
          <w:color w:val="000000"/>
          <w:szCs w:val="20"/>
          <w:lang w:val="pl-PL" w:eastAsia="sl-SI"/>
        </w:rPr>
        <w:t xml:space="preserve"> sestavni del pogodbe.</w:t>
      </w:r>
      <w:r w:rsidRPr="00E474FD">
        <w:rPr>
          <w:rFonts w:ascii="Calibri" w:eastAsia="Calibri" w:hAnsi="Calibri" w:cs="Calibri"/>
          <w:i/>
          <w:color w:val="000000"/>
          <w:szCs w:val="20"/>
          <w:lang w:val="pl-PL" w:eastAsia="sl-SI"/>
        </w:rPr>
        <w:t xml:space="preserve">                          </w:t>
      </w:r>
    </w:p>
    <w:p w14:paraId="470E7E76" w14:textId="77777777" w:rsidR="00763BB8" w:rsidRPr="00E474FD" w:rsidRDefault="00763BB8" w:rsidP="00763BB8">
      <w:pPr>
        <w:spacing w:line="240" w:lineRule="auto"/>
        <w:jc w:val="both"/>
        <w:rPr>
          <w:rFonts w:ascii="Calibri" w:eastAsia="Calibri" w:hAnsi="Calibri" w:cs="Calibri"/>
          <w:color w:val="000000"/>
          <w:szCs w:val="20"/>
          <w:lang w:val="pl-PL" w:eastAsia="sl-SI"/>
        </w:rPr>
      </w:pPr>
    </w:p>
    <w:p w14:paraId="33491820" w14:textId="77777777" w:rsidR="00C777A8" w:rsidRPr="00E474FD" w:rsidRDefault="00C777A8" w:rsidP="00763BB8">
      <w:pPr>
        <w:spacing w:line="240" w:lineRule="auto"/>
        <w:jc w:val="both"/>
        <w:rPr>
          <w:rFonts w:ascii="Calibri" w:eastAsia="Calibri" w:hAnsi="Calibri" w:cs="Calibri"/>
          <w:color w:val="000000"/>
          <w:szCs w:val="20"/>
          <w:lang w:val="pl-PL" w:eastAsia="sl-SI"/>
        </w:rPr>
      </w:pPr>
    </w:p>
    <w:p w14:paraId="162F54A0" w14:textId="77777777" w:rsidR="00763BB8" w:rsidRPr="00E474FD" w:rsidRDefault="00971F58" w:rsidP="00763BB8">
      <w:pPr>
        <w:spacing w:line="240" w:lineRule="auto"/>
        <w:jc w:val="both"/>
        <w:rPr>
          <w:rFonts w:ascii="Calibri" w:eastAsia="Calibri" w:hAnsi="Calibri" w:cs="Calibri"/>
          <w:color w:val="000000"/>
          <w:szCs w:val="20"/>
          <w:lang w:val="pl-PL" w:eastAsia="sl-SI"/>
        </w:rPr>
      </w:pPr>
      <w:r w:rsidRPr="00E474FD">
        <w:rPr>
          <w:rFonts w:ascii="Calibri" w:eastAsia="Calibri" w:hAnsi="Calibri" w:cs="Calibri"/>
          <w:color w:val="000000"/>
          <w:szCs w:val="20"/>
          <w:lang w:val="pl-PL" w:eastAsia="sl-SI"/>
        </w:rPr>
        <w:t xml:space="preserve">Konzorcijski partnerji v vlogi upravičenca </w:t>
      </w:r>
      <w:r w:rsidR="00763BB8" w:rsidRPr="00E474FD">
        <w:rPr>
          <w:rFonts w:ascii="Calibri" w:eastAsia="Calibri" w:hAnsi="Calibri" w:cs="Calibri"/>
          <w:color w:val="000000"/>
          <w:szCs w:val="20"/>
          <w:lang w:val="pl-PL" w:eastAsia="sl-SI"/>
        </w:rPr>
        <w:t>so:</w:t>
      </w:r>
    </w:p>
    <w:p w14:paraId="30CE3F2A" w14:textId="77777777" w:rsidR="00763BB8" w:rsidRPr="00E474FD" w:rsidRDefault="00763BB8" w:rsidP="00763BB8">
      <w:pPr>
        <w:spacing w:line="240" w:lineRule="auto"/>
        <w:jc w:val="both"/>
        <w:rPr>
          <w:rFonts w:ascii="Calibri" w:eastAsia="Calibri" w:hAnsi="Calibri" w:cs="Calibri"/>
          <w:color w:val="000000"/>
          <w:szCs w:val="20"/>
          <w:lang w:val="pl-PL" w:eastAsia="sl-SI"/>
        </w:rPr>
      </w:pPr>
    </w:p>
    <w:tbl>
      <w:tblPr>
        <w:tblW w:w="6961" w:type="dxa"/>
        <w:tblInd w:w="55" w:type="dxa"/>
        <w:tblCellMar>
          <w:left w:w="70" w:type="dxa"/>
          <w:right w:w="70" w:type="dxa"/>
        </w:tblCellMar>
        <w:tblLook w:val="04A0" w:firstRow="1" w:lastRow="0" w:firstColumn="1" w:lastColumn="0" w:noHBand="0" w:noVBand="1"/>
      </w:tblPr>
      <w:tblGrid>
        <w:gridCol w:w="640"/>
        <w:gridCol w:w="3540"/>
        <w:gridCol w:w="2781"/>
      </w:tblGrid>
      <w:tr w:rsidR="000B7625" w:rsidRPr="00BB275D" w14:paraId="0E9DC8F5" w14:textId="77777777" w:rsidTr="00F24440">
        <w:trPr>
          <w:trHeight w:val="555"/>
        </w:trPr>
        <w:tc>
          <w:tcPr>
            <w:tcW w:w="640" w:type="dxa"/>
            <w:tcBorders>
              <w:top w:val="single" w:sz="8" w:space="0" w:color="000000"/>
              <w:left w:val="single" w:sz="8" w:space="0" w:color="000000"/>
              <w:bottom w:val="single" w:sz="8" w:space="0" w:color="000000"/>
              <w:right w:val="single" w:sz="4" w:space="0" w:color="auto"/>
            </w:tcBorders>
            <w:shd w:val="clear" w:color="000000" w:fill="D9D9D9"/>
            <w:vAlign w:val="center"/>
            <w:hideMark/>
          </w:tcPr>
          <w:p w14:paraId="7359FB35" w14:textId="77777777" w:rsidR="000B7625" w:rsidRPr="00E474FD" w:rsidRDefault="000B7625" w:rsidP="00800C7D">
            <w:pPr>
              <w:spacing w:line="240" w:lineRule="auto"/>
              <w:jc w:val="both"/>
              <w:rPr>
                <w:rFonts w:ascii="Calibri" w:hAnsi="Calibri" w:cs="Calibri"/>
                <w:color w:val="000000"/>
                <w:szCs w:val="20"/>
                <w:lang w:val="pl-PL" w:eastAsia="sl-SI"/>
              </w:rPr>
            </w:pPr>
            <w:r w:rsidRPr="00E474FD">
              <w:rPr>
                <w:rFonts w:ascii="Calibri" w:hAnsi="Calibri" w:cs="Calibri"/>
                <w:color w:val="000000"/>
                <w:szCs w:val="20"/>
                <w:lang w:val="pl-PL" w:eastAsia="sl-SI"/>
              </w:rPr>
              <w:t> </w:t>
            </w:r>
          </w:p>
        </w:tc>
        <w:tc>
          <w:tcPr>
            <w:tcW w:w="3540" w:type="dxa"/>
            <w:tcBorders>
              <w:top w:val="single" w:sz="8" w:space="0" w:color="000000"/>
              <w:left w:val="nil"/>
              <w:bottom w:val="single" w:sz="8" w:space="0" w:color="000000"/>
              <w:right w:val="single" w:sz="4" w:space="0" w:color="auto"/>
            </w:tcBorders>
            <w:shd w:val="clear" w:color="000000" w:fill="D9D9D9"/>
            <w:vAlign w:val="center"/>
            <w:hideMark/>
          </w:tcPr>
          <w:p w14:paraId="5E070EFF" w14:textId="77777777" w:rsidR="000B7625" w:rsidRPr="00BB275D" w:rsidRDefault="000B7625" w:rsidP="00800C7D">
            <w:pPr>
              <w:spacing w:line="240" w:lineRule="auto"/>
              <w:jc w:val="both"/>
              <w:rPr>
                <w:rFonts w:ascii="Calibri" w:hAnsi="Calibri" w:cs="Calibri"/>
                <w:color w:val="000000"/>
                <w:szCs w:val="20"/>
                <w:lang w:eastAsia="sl-SI"/>
              </w:rPr>
            </w:pPr>
            <w:proofErr w:type="spellStart"/>
            <w:r w:rsidRPr="00BB275D">
              <w:rPr>
                <w:rFonts w:ascii="Calibri" w:hAnsi="Calibri" w:cs="Calibri"/>
                <w:color w:val="000000"/>
                <w:szCs w:val="20"/>
                <w:lang w:eastAsia="sl-SI"/>
              </w:rPr>
              <w:t>Naziv</w:t>
            </w:r>
            <w:proofErr w:type="spellEnd"/>
          </w:p>
        </w:tc>
        <w:tc>
          <w:tcPr>
            <w:tcW w:w="2781" w:type="dxa"/>
            <w:tcBorders>
              <w:top w:val="single" w:sz="4" w:space="0" w:color="auto"/>
              <w:left w:val="nil"/>
              <w:bottom w:val="single" w:sz="8" w:space="0" w:color="000000"/>
              <w:right w:val="single" w:sz="4" w:space="0" w:color="auto"/>
            </w:tcBorders>
            <w:shd w:val="clear" w:color="000000" w:fill="D9D9D9"/>
            <w:vAlign w:val="center"/>
            <w:hideMark/>
          </w:tcPr>
          <w:p w14:paraId="4FD73875" w14:textId="77777777" w:rsidR="000B7625" w:rsidRPr="00BB275D" w:rsidRDefault="000B7625" w:rsidP="00800C7D">
            <w:pPr>
              <w:spacing w:line="240" w:lineRule="auto"/>
              <w:jc w:val="both"/>
              <w:rPr>
                <w:rFonts w:ascii="Calibri" w:hAnsi="Calibri" w:cs="Calibri"/>
                <w:color w:val="000000"/>
                <w:szCs w:val="20"/>
                <w:lang w:eastAsia="sl-SI"/>
              </w:rPr>
            </w:pPr>
            <w:proofErr w:type="spellStart"/>
            <w:r w:rsidRPr="00BB275D">
              <w:rPr>
                <w:rFonts w:ascii="Calibri" w:hAnsi="Calibri" w:cs="Calibri"/>
                <w:color w:val="000000"/>
                <w:szCs w:val="20"/>
                <w:lang w:eastAsia="sl-SI"/>
              </w:rPr>
              <w:t>Matična</w:t>
            </w:r>
            <w:proofErr w:type="spellEnd"/>
            <w:r w:rsidRPr="00BB275D">
              <w:rPr>
                <w:rFonts w:ascii="Calibri" w:hAnsi="Calibri" w:cs="Calibri"/>
                <w:color w:val="000000"/>
                <w:szCs w:val="20"/>
                <w:lang w:eastAsia="sl-SI"/>
              </w:rPr>
              <w:t xml:space="preserve"> </w:t>
            </w:r>
            <w:proofErr w:type="spellStart"/>
            <w:r w:rsidRPr="00BB275D">
              <w:rPr>
                <w:rFonts w:ascii="Calibri" w:hAnsi="Calibri" w:cs="Calibri"/>
                <w:color w:val="000000"/>
                <w:szCs w:val="20"/>
                <w:lang w:eastAsia="sl-SI"/>
              </w:rPr>
              <w:t>številka</w:t>
            </w:r>
            <w:proofErr w:type="spellEnd"/>
          </w:p>
        </w:tc>
      </w:tr>
      <w:tr w:rsidR="000B7625" w:rsidRPr="00BB275D" w14:paraId="4896E57F" w14:textId="77777777" w:rsidTr="000B7625">
        <w:trPr>
          <w:trHeight w:hRule="exact" w:val="567"/>
        </w:trPr>
        <w:tc>
          <w:tcPr>
            <w:tcW w:w="640" w:type="dxa"/>
            <w:tcBorders>
              <w:top w:val="nil"/>
              <w:left w:val="single" w:sz="8" w:space="0" w:color="000000"/>
              <w:bottom w:val="single" w:sz="4" w:space="0" w:color="auto"/>
              <w:right w:val="single" w:sz="4" w:space="0" w:color="auto"/>
            </w:tcBorders>
            <w:shd w:val="clear" w:color="auto" w:fill="auto"/>
            <w:vAlign w:val="center"/>
            <w:hideMark/>
          </w:tcPr>
          <w:p w14:paraId="56331A6C"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1</w:t>
            </w:r>
          </w:p>
        </w:tc>
        <w:tc>
          <w:tcPr>
            <w:tcW w:w="3540" w:type="dxa"/>
            <w:tcBorders>
              <w:top w:val="nil"/>
              <w:left w:val="nil"/>
              <w:bottom w:val="single" w:sz="4" w:space="0" w:color="auto"/>
              <w:right w:val="single" w:sz="4" w:space="0" w:color="auto"/>
            </w:tcBorders>
            <w:shd w:val="clear" w:color="auto" w:fill="auto"/>
            <w:vAlign w:val="center"/>
          </w:tcPr>
          <w:p w14:paraId="01897CA7" w14:textId="77777777" w:rsidR="000B7625" w:rsidRPr="00BB275D" w:rsidRDefault="000B7625" w:rsidP="00800C7D">
            <w:pPr>
              <w:spacing w:line="240" w:lineRule="auto"/>
              <w:rPr>
                <w:rFonts w:ascii="Calibri" w:hAnsi="Calibri" w:cs="Calibri"/>
                <w:szCs w:val="20"/>
                <w:lang w:eastAsia="sl-SI"/>
              </w:rPr>
            </w:pPr>
          </w:p>
        </w:tc>
        <w:tc>
          <w:tcPr>
            <w:tcW w:w="2781" w:type="dxa"/>
            <w:tcBorders>
              <w:top w:val="nil"/>
              <w:left w:val="nil"/>
              <w:bottom w:val="single" w:sz="4" w:space="0" w:color="auto"/>
              <w:right w:val="single" w:sz="4" w:space="0" w:color="auto"/>
            </w:tcBorders>
            <w:shd w:val="clear" w:color="auto" w:fill="auto"/>
            <w:vAlign w:val="center"/>
          </w:tcPr>
          <w:p w14:paraId="127FB6DD" w14:textId="77777777" w:rsidR="000B7625" w:rsidRPr="00BB275D" w:rsidRDefault="000B7625" w:rsidP="00800C7D">
            <w:pPr>
              <w:spacing w:line="240" w:lineRule="auto"/>
              <w:rPr>
                <w:rFonts w:ascii="Calibri" w:hAnsi="Calibri" w:cs="Calibri"/>
                <w:szCs w:val="20"/>
                <w:lang w:eastAsia="sl-SI"/>
              </w:rPr>
            </w:pPr>
          </w:p>
        </w:tc>
      </w:tr>
      <w:tr w:rsidR="000B7625" w:rsidRPr="00BB275D" w14:paraId="25378C7E"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1ABB"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2</w:t>
            </w:r>
          </w:p>
        </w:tc>
        <w:tc>
          <w:tcPr>
            <w:tcW w:w="3540" w:type="dxa"/>
            <w:tcBorders>
              <w:top w:val="single" w:sz="4" w:space="0" w:color="auto"/>
              <w:left w:val="nil"/>
              <w:bottom w:val="single" w:sz="4" w:space="0" w:color="auto"/>
              <w:right w:val="single" w:sz="4" w:space="0" w:color="auto"/>
            </w:tcBorders>
            <w:shd w:val="clear" w:color="auto" w:fill="auto"/>
            <w:vAlign w:val="center"/>
          </w:tcPr>
          <w:p w14:paraId="72E15524"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498C44C8" w14:textId="77777777" w:rsidR="000B7625" w:rsidRPr="00BB275D" w:rsidRDefault="000B7625" w:rsidP="00800C7D">
            <w:pPr>
              <w:spacing w:line="240" w:lineRule="auto"/>
              <w:rPr>
                <w:rFonts w:ascii="Calibri" w:hAnsi="Calibri" w:cs="Calibri"/>
                <w:szCs w:val="20"/>
                <w:lang w:eastAsia="sl-SI"/>
              </w:rPr>
            </w:pPr>
          </w:p>
        </w:tc>
      </w:tr>
      <w:tr w:rsidR="000B7625" w:rsidRPr="00BB275D" w14:paraId="636982E6"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157D76"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3</w:t>
            </w:r>
          </w:p>
        </w:tc>
        <w:tc>
          <w:tcPr>
            <w:tcW w:w="3540" w:type="dxa"/>
            <w:tcBorders>
              <w:top w:val="single" w:sz="4" w:space="0" w:color="auto"/>
              <w:left w:val="nil"/>
              <w:bottom w:val="single" w:sz="4" w:space="0" w:color="auto"/>
              <w:right w:val="single" w:sz="4" w:space="0" w:color="auto"/>
            </w:tcBorders>
            <w:shd w:val="clear" w:color="auto" w:fill="auto"/>
            <w:vAlign w:val="center"/>
          </w:tcPr>
          <w:p w14:paraId="567B00D7"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47DC244D" w14:textId="77777777" w:rsidR="000B7625" w:rsidRPr="00BB275D" w:rsidRDefault="000B7625" w:rsidP="00800C7D">
            <w:pPr>
              <w:spacing w:line="240" w:lineRule="auto"/>
              <w:rPr>
                <w:rFonts w:ascii="Calibri" w:hAnsi="Calibri" w:cs="Calibri"/>
                <w:szCs w:val="20"/>
                <w:lang w:eastAsia="sl-SI"/>
              </w:rPr>
            </w:pPr>
          </w:p>
        </w:tc>
      </w:tr>
      <w:tr w:rsidR="000B7625" w:rsidRPr="00BB275D" w14:paraId="6FA0521E"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CFA518"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lastRenderedPageBreak/>
              <w:t>4</w:t>
            </w:r>
          </w:p>
        </w:tc>
        <w:tc>
          <w:tcPr>
            <w:tcW w:w="3540" w:type="dxa"/>
            <w:tcBorders>
              <w:top w:val="single" w:sz="4" w:space="0" w:color="auto"/>
              <w:left w:val="nil"/>
              <w:bottom w:val="single" w:sz="4" w:space="0" w:color="auto"/>
              <w:right w:val="single" w:sz="4" w:space="0" w:color="auto"/>
            </w:tcBorders>
            <w:shd w:val="clear" w:color="auto" w:fill="auto"/>
            <w:vAlign w:val="center"/>
          </w:tcPr>
          <w:p w14:paraId="75FD6700"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156570AD" w14:textId="77777777" w:rsidR="000B7625" w:rsidRPr="00BB275D" w:rsidRDefault="000B7625" w:rsidP="00800C7D">
            <w:pPr>
              <w:spacing w:line="240" w:lineRule="auto"/>
              <w:rPr>
                <w:rFonts w:ascii="Calibri" w:hAnsi="Calibri" w:cs="Calibri"/>
                <w:szCs w:val="20"/>
                <w:lang w:eastAsia="sl-SI"/>
              </w:rPr>
            </w:pPr>
          </w:p>
        </w:tc>
      </w:tr>
      <w:tr w:rsidR="000B7625" w:rsidRPr="00BB275D" w14:paraId="3A0B2BF8"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7B4EB8"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5</w:t>
            </w:r>
          </w:p>
        </w:tc>
        <w:tc>
          <w:tcPr>
            <w:tcW w:w="3540" w:type="dxa"/>
            <w:tcBorders>
              <w:top w:val="single" w:sz="4" w:space="0" w:color="auto"/>
              <w:left w:val="nil"/>
              <w:bottom w:val="single" w:sz="4" w:space="0" w:color="auto"/>
              <w:right w:val="single" w:sz="4" w:space="0" w:color="auto"/>
            </w:tcBorders>
            <w:shd w:val="clear" w:color="auto" w:fill="auto"/>
            <w:vAlign w:val="center"/>
          </w:tcPr>
          <w:p w14:paraId="3987D291"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2AA5E9E8" w14:textId="77777777" w:rsidR="000B7625" w:rsidRPr="00BB275D" w:rsidRDefault="000B7625" w:rsidP="00800C7D">
            <w:pPr>
              <w:spacing w:line="240" w:lineRule="auto"/>
              <w:rPr>
                <w:rFonts w:ascii="Calibri" w:hAnsi="Calibri" w:cs="Calibri"/>
                <w:szCs w:val="20"/>
                <w:lang w:eastAsia="sl-SI"/>
              </w:rPr>
            </w:pPr>
          </w:p>
        </w:tc>
      </w:tr>
      <w:tr w:rsidR="000B7625" w:rsidRPr="00BB275D" w14:paraId="66C39EFC"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A295E5"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6</w:t>
            </w:r>
          </w:p>
        </w:tc>
        <w:tc>
          <w:tcPr>
            <w:tcW w:w="3540" w:type="dxa"/>
            <w:tcBorders>
              <w:top w:val="single" w:sz="4" w:space="0" w:color="auto"/>
              <w:left w:val="nil"/>
              <w:bottom w:val="single" w:sz="4" w:space="0" w:color="auto"/>
              <w:right w:val="single" w:sz="4" w:space="0" w:color="auto"/>
            </w:tcBorders>
            <w:shd w:val="clear" w:color="auto" w:fill="auto"/>
            <w:vAlign w:val="center"/>
          </w:tcPr>
          <w:p w14:paraId="4D5D5300"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1045F48E" w14:textId="77777777" w:rsidR="000B7625" w:rsidRPr="00BB275D" w:rsidRDefault="000B7625" w:rsidP="00800C7D">
            <w:pPr>
              <w:spacing w:line="240" w:lineRule="auto"/>
              <w:rPr>
                <w:rFonts w:ascii="Calibri" w:hAnsi="Calibri" w:cs="Calibri"/>
                <w:szCs w:val="20"/>
                <w:lang w:eastAsia="sl-SI"/>
              </w:rPr>
            </w:pPr>
          </w:p>
        </w:tc>
      </w:tr>
      <w:tr w:rsidR="000B7625" w:rsidRPr="00BB275D" w14:paraId="1E67C365"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9B71A9C"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7</w:t>
            </w:r>
          </w:p>
        </w:tc>
        <w:tc>
          <w:tcPr>
            <w:tcW w:w="3540" w:type="dxa"/>
            <w:tcBorders>
              <w:top w:val="single" w:sz="4" w:space="0" w:color="auto"/>
              <w:left w:val="nil"/>
              <w:bottom w:val="single" w:sz="4" w:space="0" w:color="auto"/>
              <w:right w:val="single" w:sz="4" w:space="0" w:color="auto"/>
            </w:tcBorders>
            <w:shd w:val="clear" w:color="auto" w:fill="auto"/>
            <w:vAlign w:val="center"/>
          </w:tcPr>
          <w:p w14:paraId="0084D68D"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032786B7" w14:textId="77777777" w:rsidR="000B7625" w:rsidRPr="00BB275D" w:rsidRDefault="000B7625" w:rsidP="00800C7D">
            <w:pPr>
              <w:spacing w:line="240" w:lineRule="auto"/>
              <w:rPr>
                <w:rFonts w:ascii="Calibri" w:hAnsi="Calibri" w:cs="Calibri"/>
                <w:szCs w:val="20"/>
                <w:lang w:eastAsia="sl-SI"/>
              </w:rPr>
            </w:pPr>
          </w:p>
        </w:tc>
      </w:tr>
      <w:tr w:rsidR="000B7625" w:rsidRPr="00BB275D" w14:paraId="3D4B8261"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BFBF6A"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8</w:t>
            </w:r>
          </w:p>
        </w:tc>
        <w:tc>
          <w:tcPr>
            <w:tcW w:w="3540" w:type="dxa"/>
            <w:tcBorders>
              <w:top w:val="single" w:sz="4" w:space="0" w:color="auto"/>
              <w:left w:val="nil"/>
              <w:bottom w:val="single" w:sz="4" w:space="0" w:color="auto"/>
              <w:right w:val="single" w:sz="4" w:space="0" w:color="auto"/>
            </w:tcBorders>
            <w:shd w:val="clear" w:color="auto" w:fill="auto"/>
            <w:vAlign w:val="center"/>
          </w:tcPr>
          <w:p w14:paraId="101EF5CD"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0EC882B8" w14:textId="77777777" w:rsidR="000B7625" w:rsidRPr="00BB275D" w:rsidRDefault="000B7625" w:rsidP="00800C7D">
            <w:pPr>
              <w:spacing w:line="240" w:lineRule="auto"/>
              <w:rPr>
                <w:rFonts w:ascii="Calibri" w:hAnsi="Calibri" w:cs="Calibri"/>
                <w:szCs w:val="20"/>
                <w:lang w:eastAsia="sl-SI"/>
              </w:rPr>
            </w:pPr>
          </w:p>
        </w:tc>
      </w:tr>
      <w:tr w:rsidR="000B7625" w:rsidRPr="00BB275D" w14:paraId="6DFCFD58"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4D5A7E8"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9</w:t>
            </w:r>
          </w:p>
        </w:tc>
        <w:tc>
          <w:tcPr>
            <w:tcW w:w="3540" w:type="dxa"/>
            <w:tcBorders>
              <w:top w:val="single" w:sz="4" w:space="0" w:color="auto"/>
              <w:left w:val="nil"/>
              <w:bottom w:val="single" w:sz="4" w:space="0" w:color="auto"/>
              <w:right w:val="single" w:sz="4" w:space="0" w:color="auto"/>
            </w:tcBorders>
            <w:shd w:val="clear" w:color="auto" w:fill="auto"/>
            <w:vAlign w:val="center"/>
          </w:tcPr>
          <w:p w14:paraId="63973736"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3B2DFAD8" w14:textId="77777777" w:rsidR="000B7625" w:rsidRPr="00BB275D" w:rsidRDefault="000B7625" w:rsidP="00800C7D">
            <w:pPr>
              <w:spacing w:line="240" w:lineRule="auto"/>
              <w:rPr>
                <w:rFonts w:ascii="Calibri" w:hAnsi="Calibri" w:cs="Calibri"/>
                <w:szCs w:val="20"/>
                <w:lang w:eastAsia="sl-SI"/>
              </w:rPr>
            </w:pPr>
          </w:p>
        </w:tc>
      </w:tr>
      <w:tr w:rsidR="000B7625" w:rsidRPr="00BB275D" w14:paraId="08046141" w14:textId="77777777" w:rsidTr="00F24440">
        <w:trPr>
          <w:trHeight w:hRule="exact" w:val="5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9000BF" w14:textId="77777777" w:rsidR="000B7625" w:rsidRPr="00BB275D" w:rsidRDefault="000B7625" w:rsidP="00800C7D">
            <w:pPr>
              <w:spacing w:line="240" w:lineRule="auto"/>
              <w:rPr>
                <w:rFonts w:ascii="Calibri" w:hAnsi="Calibri" w:cs="Calibri"/>
                <w:color w:val="000000"/>
                <w:szCs w:val="20"/>
                <w:lang w:eastAsia="sl-SI"/>
              </w:rPr>
            </w:pPr>
            <w:r w:rsidRPr="00BB275D">
              <w:rPr>
                <w:rFonts w:ascii="Calibri" w:hAnsi="Calibri" w:cs="Calibri"/>
                <w:color w:val="000000"/>
                <w:szCs w:val="20"/>
                <w:lang w:eastAsia="sl-SI"/>
              </w:rPr>
              <w:t>10</w:t>
            </w:r>
          </w:p>
        </w:tc>
        <w:tc>
          <w:tcPr>
            <w:tcW w:w="3540" w:type="dxa"/>
            <w:tcBorders>
              <w:top w:val="single" w:sz="4" w:space="0" w:color="auto"/>
              <w:left w:val="nil"/>
              <w:bottom w:val="single" w:sz="4" w:space="0" w:color="auto"/>
              <w:right w:val="single" w:sz="4" w:space="0" w:color="auto"/>
            </w:tcBorders>
            <w:shd w:val="clear" w:color="auto" w:fill="auto"/>
            <w:vAlign w:val="center"/>
          </w:tcPr>
          <w:p w14:paraId="387968E4" w14:textId="77777777" w:rsidR="000B7625" w:rsidRPr="00BB275D" w:rsidRDefault="000B7625" w:rsidP="00800C7D">
            <w:pPr>
              <w:spacing w:line="240" w:lineRule="auto"/>
              <w:rPr>
                <w:rFonts w:ascii="Calibri" w:hAnsi="Calibri" w:cs="Calibri"/>
                <w:szCs w:val="20"/>
                <w:lang w:eastAsia="sl-SI"/>
              </w:rPr>
            </w:pPr>
          </w:p>
        </w:tc>
        <w:tc>
          <w:tcPr>
            <w:tcW w:w="2781" w:type="dxa"/>
            <w:tcBorders>
              <w:top w:val="single" w:sz="4" w:space="0" w:color="auto"/>
              <w:left w:val="nil"/>
              <w:bottom w:val="single" w:sz="4" w:space="0" w:color="auto"/>
              <w:right w:val="single" w:sz="4" w:space="0" w:color="auto"/>
            </w:tcBorders>
            <w:shd w:val="clear" w:color="auto" w:fill="auto"/>
            <w:vAlign w:val="center"/>
          </w:tcPr>
          <w:p w14:paraId="24B9D3F0" w14:textId="77777777" w:rsidR="000B7625" w:rsidRPr="00BB275D" w:rsidRDefault="000B7625" w:rsidP="00800C7D">
            <w:pPr>
              <w:spacing w:line="240" w:lineRule="auto"/>
              <w:rPr>
                <w:rFonts w:ascii="Calibri" w:hAnsi="Calibri" w:cs="Calibri"/>
                <w:szCs w:val="20"/>
                <w:lang w:eastAsia="sl-SI"/>
              </w:rPr>
            </w:pPr>
          </w:p>
        </w:tc>
      </w:tr>
    </w:tbl>
    <w:p w14:paraId="2B139D88" w14:textId="77777777" w:rsidR="00763BB8" w:rsidRPr="00BB275D" w:rsidRDefault="00763BB8" w:rsidP="00763BB8">
      <w:pPr>
        <w:spacing w:line="240" w:lineRule="auto"/>
        <w:jc w:val="both"/>
        <w:rPr>
          <w:rFonts w:ascii="Calibri" w:eastAsia="Calibri" w:hAnsi="Calibri" w:cs="Calibri"/>
          <w:color w:val="000000"/>
          <w:szCs w:val="20"/>
          <w:lang w:eastAsia="sl-SI"/>
        </w:rPr>
      </w:pPr>
    </w:p>
    <w:p w14:paraId="2A8F369C" w14:textId="77777777" w:rsidR="00763BB8" w:rsidRPr="00BB275D" w:rsidRDefault="00763BB8" w:rsidP="00763BB8">
      <w:pPr>
        <w:spacing w:line="240" w:lineRule="auto"/>
        <w:jc w:val="both"/>
        <w:rPr>
          <w:rFonts w:ascii="Calibri" w:eastAsia="Calibri" w:hAnsi="Calibri" w:cs="Calibri"/>
          <w:color w:val="000000"/>
          <w:szCs w:val="20"/>
          <w:lang w:eastAsia="sl-SI"/>
        </w:rPr>
      </w:pPr>
      <w:proofErr w:type="spellStart"/>
      <w:r w:rsidRPr="00BB275D">
        <w:rPr>
          <w:rFonts w:ascii="Calibri" w:eastAsia="Calibri" w:hAnsi="Calibri" w:cs="Calibri"/>
          <w:color w:val="000000"/>
          <w:szCs w:val="20"/>
          <w:lang w:eastAsia="sl-SI"/>
        </w:rPr>
        <w:t>Podpisnik</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pogodbe</w:t>
      </w:r>
      <w:proofErr w:type="spellEnd"/>
      <w:r w:rsidRPr="00BB275D">
        <w:rPr>
          <w:rFonts w:ascii="Calibri" w:eastAsia="Calibri" w:hAnsi="Calibri" w:cs="Calibri"/>
          <w:color w:val="000000"/>
          <w:szCs w:val="20"/>
          <w:lang w:eastAsia="sl-SI"/>
        </w:rPr>
        <w:t xml:space="preserve"> na </w:t>
      </w:r>
      <w:proofErr w:type="spellStart"/>
      <w:r w:rsidRPr="00BB275D">
        <w:rPr>
          <w:rFonts w:ascii="Calibri" w:eastAsia="Calibri" w:hAnsi="Calibri" w:cs="Calibri"/>
          <w:color w:val="000000"/>
          <w:szCs w:val="20"/>
          <w:lang w:eastAsia="sl-SI"/>
        </w:rPr>
        <w:t>strani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upravi</w:t>
      </w:r>
      <w:r w:rsidR="003A2CE7" w:rsidRPr="00BB275D">
        <w:rPr>
          <w:rFonts w:ascii="Calibri" w:eastAsia="Calibri" w:hAnsi="Calibri" w:cs="Calibri"/>
          <w:color w:val="000000"/>
          <w:szCs w:val="20"/>
          <w:lang w:eastAsia="sl-SI"/>
        </w:rPr>
        <w:t>čenca</w:t>
      </w:r>
      <w:proofErr w:type="spellEnd"/>
      <w:r w:rsidR="003A2CE7" w:rsidRPr="00BB275D">
        <w:rPr>
          <w:rFonts w:ascii="Calibri" w:eastAsia="Calibri" w:hAnsi="Calibri" w:cs="Calibri"/>
          <w:color w:val="000000"/>
          <w:szCs w:val="20"/>
          <w:lang w:eastAsia="sl-SI"/>
        </w:rPr>
        <w:t xml:space="preserve"> se </w:t>
      </w:r>
      <w:proofErr w:type="spellStart"/>
      <w:r w:rsidR="003A2CE7" w:rsidRPr="00BB275D">
        <w:rPr>
          <w:rFonts w:ascii="Calibri" w:eastAsia="Calibri" w:hAnsi="Calibri" w:cs="Calibri"/>
          <w:color w:val="000000"/>
          <w:szCs w:val="20"/>
          <w:lang w:eastAsia="sl-SI"/>
        </w:rPr>
        <w:t>obvezuje</w:t>
      </w:r>
      <w:proofErr w:type="spellEnd"/>
      <w:r w:rsidR="003A2CE7" w:rsidRPr="00BB275D">
        <w:rPr>
          <w:rFonts w:ascii="Calibri" w:eastAsia="Calibri" w:hAnsi="Calibri" w:cs="Calibri"/>
          <w:color w:val="000000"/>
          <w:szCs w:val="20"/>
          <w:lang w:eastAsia="sl-SI"/>
        </w:rPr>
        <w:t xml:space="preserve">, da </w:t>
      </w:r>
      <w:proofErr w:type="spellStart"/>
      <w:r w:rsidR="003A2CE7" w:rsidRPr="00BB275D">
        <w:rPr>
          <w:rFonts w:ascii="Calibri" w:eastAsia="Calibri" w:hAnsi="Calibri" w:cs="Calibri"/>
          <w:color w:val="000000"/>
          <w:szCs w:val="20"/>
          <w:lang w:eastAsia="sl-SI"/>
        </w:rPr>
        <w:t>bo</w:t>
      </w:r>
      <w:proofErr w:type="spellEnd"/>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druge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w:t>
      </w:r>
      <w:r w:rsidR="003A2CE7" w:rsidRPr="00BB275D">
        <w:rPr>
          <w:rFonts w:ascii="Calibri" w:eastAsia="Calibri" w:hAnsi="Calibri" w:cs="Calibri"/>
          <w:color w:val="000000"/>
          <w:szCs w:val="20"/>
          <w:lang w:eastAsia="sl-SI"/>
        </w:rPr>
        <w:t>onzorcijske</w:t>
      </w:r>
      <w:proofErr w:type="spellEnd"/>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partnerje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seznanil</w:t>
      </w:r>
      <w:proofErr w:type="spellEnd"/>
      <w:r w:rsidRPr="00BB275D">
        <w:rPr>
          <w:rFonts w:ascii="Calibri" w:eastAsia="Calibri" w:hAnsi="Calibri" w:cs="Calibri"/>
          <w:color w:val="000000"/>
          <w:szCs w:val="20"/>
          <w:lang w:eastAsia="sl-SI"/>
        </w:rPr>
        <w:t xml:space="preserve"> s </w:t>
      </w:r>
      <w:proofErr w:type="spellStart"/>
      <w:r w:rsidRPr="00BB275D">
        <w:rPr>
          <w:rFonts w:ascii="Calibri" w:eastAsia="Calibri" w:hAnsi="Calibri" w:cs="Calibri"/>
          <w:color w:val="000000"/>
          <w:szCs w:val="20"/>
          <w:lang w:eastAsia="sl-SI"/>
        </w:rPr>
        <w:t>podpisano</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pogodbo</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dodatki</w:t>
      </w:r>
      <w:proofErr w:type="spellEnd"/>
      <w:r w:rsidRPr="00BB275D">
        <w:rPr>
          <w:rFonts w:ascii="Calibri" w:eastAsia="Calibri" w:hAnsi="Calibri" w:cs="Calibri"/>
          <w:color w:val="000000"/>
          <w:szCs w:val="20"/>
          <w:lang w:eastAsia="sl-SI"/>
        </w:rPr>
        <w:t xml:space="preserve"> k </w:t>
      </w:r>
      <w:proofErr w:type="spellStart"/>
      <w:r w:rsidRPr="00BB275D">
        <w:rPr>
          <w:rFonts w:ascii="Calibri" w:eastAsia="Calibri" w:hAnsi="Calibri" w:cs="Calibri"/>
          <w:color w:val="000000"/>
          <w:szCs w:val="20"/>
          <w:lang w:eastAsia="sl-SI"/>
        </w:rPr>
        <w:t>pogodbi</w:t>
      </w:r>
      <w:proofErr w:type="spellEnd"/>
      <w:r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jim</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posredoval</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vsa</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navodila</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spremembe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oziroma</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dopolnitve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navodil</w:t>
      </w:r>
      <w:proofErr w:type="spellEnd"/>
      <w:r w:rsidRPr="00BB275D">
        <w:rPr>
          <w:rFonts w:ascii="Calibri" w:eastAsia="Calibri" w:hAnsi="Calibri" w:cs="Calibri"/>
          <w:color w:val="000000"/>
          <w:szCs w:val="20"/>
          <w:lang w:eastAsia="sl-SI"/>
        </w:rPr>
        <w:t xml:space="preserve"> in </w:t>
      </w:r>
      <w:proofErr w:type="spellStart"/>
      <w:r w:rsidRPr="00BB275D">
        <w:rPr>
          <w:rFonts w:ascii="Calibri" w:eastAsia="Calibri" w:hAnsi="Calibri" w:cs="Calibri"/>
          <w:color w:val="000000"/>
          <w:szCs w:val="20"/>
          <w:lang w:eastAsia="sl-SI"/>
        </w:rPr>
        <w:t>skrbel</w:t>
      </w:r>
      <w:proofErr w:type="spellEnd"/>
      <w:r w:rsidRPr="00BB275D">
        <w:rPr>
          <w:rFonts w:ascii="Calibri" w:eastAsia="Calibri" w:hAnsi="Calibri" w:cs="Calibri"/>
          <w:color w:val="000000"/>
          <w:szCs w:val="20"/>
          <w:lang w:eastAsia="sl-SI"/>
        </w:rPr>
        <w:t xml:space="preserve"> za</w:t>
      </w:r>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koordinacijo</w:t>
      </w:r>
      <w:proofErr w:type="spellEnd"/>
      <w:r w:rsidR="003A2CE7" w:rsidRPr="00BB275D">
        <w:rPr>
          <w:rFonts w:ascii="Calibri" w:eastAsia="Calibri" w:hAnsi="Calibri" w:cs="Calibri"/>
          <w:color w:val="000000"/>
          <w:szCs w:val="20"/>
          <w:lang w:eastAsia="sl-SI"/>
        </w:rPr>
        <w:t xml:space="preserve"> med </w:t>
      </w:r>
      <w:proofErr w:type="spellStart"/>
      <w:r w:rsidR="003A2CE7" w:rsidRPr="00BB275D">
        <w:rPr>
          <w:rFonts w:ascii="Calibri" w:eastAsia="Calibri" w:hAnsi="Calibri" w:cs="Calibri"/>
          <w:color w:val="000000"/>
          <w:szCs w:val="20"/>
          <w:lang w:eastAsia="sl-SI"/>
        </w:rPr>
        <w:t>konzorcijskimi</w:t>
      </w:r>
      <w:proofErr w:type="spellEnd"/>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partnerji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pri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izvajanju</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operacije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katere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sofinanciranje</w:t>
      </w:r>
      <w:proofErr w:type="spellEnd"/>
      <w:r w:rsidRPr="00BB275D">
        <w:rPr>
          <w:rFonts w:ascii="Calibri" w:eastAsia="Calibri" w:hAnsi="Calibri" w:cs="Calibri"/>
          <w:color w:val="000000"/>
          <w:szCs w:val="20"/>
          <w:lang w:eastAsia="sl-SI"/>
        </w:rPr>
        <w:t xml:space="preserve"> je </w:t>
      </w:r>
      <w:proofErr w:type="spellStart"/>
      <w:r w:rsidRPr="00BB275D">
        <w:rPr>
          <w:rFonts w:ascii="Calibri" w:eastAsia="Calibri" w:hAnsi="Calibri" w:cs="Calibri"/>
          <w:color w:val="000000"/>
          <w:szCs w:val="20"/>
          <w:lang w:eastAsia="sl-SI"/>
        </w:rPr>
        <w:t>predmet</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pogodbe</w:t>
      </w:r>
      <w:proofErr w:type="spellEnd"/>
      <w:r w:rsidRPr="00BB275D">
        <w:rPr>
          <w:rFonts w:ascii="Calibri" w:eastAsia="Calibri" w:hAnsi="Calibri" w:cs="Calibri"/>
          <w:color w:val="000000"/>
          <w:szCs w:val="20"/>
          <w:lang w:eastAsia="sl-SI"/>
        </w:rPr>
        <w:t xml:space="preserve">. </w:t>
      </w:r>
    </w:p>
    <w:p w14:paraId="532ECE18" w14:textId="77777777" w:rsidR="00763BB8" w:rsidRPr="00BB275D" w:rsidRDefault="00763BB8" w:rsidP="00763BB8">
      <w:pPr>
        <w:spacing w:line="240" w:lineRule="auto"/>
        <w:jc w:val="both"/>
        <w:rPr>
          <w:rFonts w:ascii="Calibri" w:eastAsia="Calibri" w:hAnsi="Calibri" w:cs="Calibri"/>
          <w:color w:val="000000"/>
          <w:szCs w:val="20"/>
          <w:lang w:eastAsia="sl-SI"/>
        </w:rPr>
      </w:pPr>
    </w:p>
    <w:p w14:paraId="45A55D3D" w14:textId="77777777" w:rsidR="00763BB8" w:rsidRPr="00BB275D" w:rsidRDefault="00763BB8" w:rsidP="00763BB8">
      <w:pPr>
        <w:spacing w:line="240" w:lineRule="auto"/>
        <w:jc w:val="both"/>
        <w:rPr>
          <w:rFonts w:ascii="Calibri" w:eastAsia="Calibri" w:hAnsi="Calibri" w:cs="Calibri"/>
          <w:color w:val="000000"/>
          <w:szCs w:val="20"/>
          <w:lang w:eastAsia="sl-SI"/>
        </w:rPr>
      </w:pPr>
      <w:proofErr w:type="spellStart"/>
      <w:r w:rsidRPr="00BB275D">
        <w:rPr>
          <w:rFonts w:ascii="Calibri" w:eastAsia="Calibri" w:hAnsi="Calibri" w:cs="Calibri"/>
          <w:color w:val="000000"/>
          <w:szCs w:val="20"/>
          <w:lang w:eastAsia="sl-SI"/>
        </w:rPr>
        <w:t>Podpisnik</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pogodbe</w:t>
      </w:r>
      <w:proofErr w:type="spellEnd"/>
      <w:r w:rsidRPr="00BB275D">
        <w:rPr>
          <w:rFonts w:ascii="Calibri" w:eastAsia="Calibri" w:hAnsi="Calibri" w:cs="Calibri"/>
          <w:color w:val="000000"/>
          <w:szCs w:val="20"/>
          <w:lang w:eastAsia="sl-SI"/>
        </w:rPr>
        <w:t xml:space="preserve"> na </w:t>
      </w:r>
      <w:proofErr w:type="spellStart"/>
      <w:r w:rsidRPr="00BB275D">
        <w:rPr>
          <w:rFonts w:ascii="Calibri" w:eastAsia="Calibri" w:hAnsi="Calibri" w:cs="Calibri"/>
          <w:color w:val="000000"/>
          <w:szCs w:val="20"/>
          <w:lang w:eastAsia="sl-SI"/>
        </w:rPr>
        <w:t>strani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upravičenca</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odgovarja</w:t>
      </w:r>
      <w:proofErr w:type="spellEnd"/>
      <w:r w:rsidRPr="00BB275D">
        <w:rPr>
          <w:rFonts w:ascii="Calibri" w:eastAsia="Calibri" w:hAnsi="Calibri" w:cs="Calibri"/>
          <w:color w:val="000000"/>
          <w:szCs w:val="20"/>
          <w:lang w:eastAsia="sl-SI"/>
        </w:rPr>
        <w:t xml:space="preserve"> za </w:t>
      </w:r>
      <w:proofErr w:type="spellStart"/>
      <w:r w:rsidRPr="00BB275D">
        <w:rPr>
          <w:rFonts w:ascii="Calibri" w:eastAsia="Calibri" w:hAnsi="Calibri" w:cs="Calibri"/>
          <w:color w:val="000000"/>
          <w:szCs w:val="20"/>
          <w:lang w:eastAsia="sl-SI"/>
        </w:rPr>
        <w:t>zbiranje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obdelovanje</w:t>
      </w:r>
      <w:proofErr w:type="spellEnd"/>
      <w:r w:rsidRPr="00BB275D">
        <w:rPr>
          <w:rFonts w:ascii="Calibri" w:eastAsia="Calibri" w:hAnsi="Calibri" w:cs="Calibri"/>
          <w:color w:val="000000"/>
          <w:szCs w:val="20"/>
          <w:lang w:eastAsia="sl-SI"/>
        </w:rPr>
        <w:t xml:space="preserve"> in </w:t>
      </w:r>
      <w:proofErr w:type="spellStart"/>
      <w:r w:rsidRPr="00BB275D">
        <w:rPr>
          <w:rFonts w:ascii="Calibri" w:eastAsia="Calibri" w:hAnsi="Calibri" w:cs="Calibri"/>
          <w:color w:val="000000"/>
          <w:szCs w:val="20"/>
          <w:lang w:eastAsia="sl-SI"/>
        </w:rPr>
        <w:t>vnos</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podatkov</w:t>
      </w:r>
      <w:proofErr w:type="spellEnd"/>
      <w:r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vseh</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svojih</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konzorcijskih</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partnerjev</w:t>
      </w:r>
      <w:proofErr w:type="spellEnd"/>
      <w:r w:rsidRPr="00BB275D">
        <w:rPr>
          <w:rFonts w:ascii="Calibri" w:eastAsia="Calibri" w:hAnsi="Calibri" w:cs="Calibri"/>
          <w:color w:val="000000"/>
          <w:szCs w:val="20"/>
          <w:lang w:eastAsia="sl-SI"/>
        </w:rPr>
        <w:t xml:space="preserve"> v </w:t>
      </w:r>
      <w:proofErr w:type="spellStart"/>
      <w:r w:rsidRPr="00BB275D">
        <w:rPr>
          <w:rFonts w:ascii="Calibri" w:eastAsia="Calibri" w:hAnsi="Calibri" w:cs="Calibri"/>
          <w:color w:val="000000"/>
          <w:szCs w:val="20"/>
          <w:lang w:eastAsia="sl-SI"/>
        </w:rPr>
        <w:t>informacijski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sistem</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predpisan</w:t>
      </w:r>
      <w:proofErr w:type="spellEnd"/>
      <w:r w:rsidRPr="00BB275D">
        <w:rPr>
          <w:rFonts w:ascii="Calibri" w:eastAsia="Calibri" w:hAnsi="Calibri" w:cs="Calibri"/>
          <w:color w:val="000000"/>
          <w:szCs w:val="20"/>
          <w:lang w:eastAsia="sl-SI"/>
        </w:rPr>
        <w:t xml:space="preserve"> s </w:t>
      </w:r>
      <w:proofErr w:type="spellStart"/>
      <w:r w:rsidRPr="00BB275D">
        <w:rPr>
          <w:rFonts w:ascii="Calibri" w:eastAsia="Calibri" w:hAnsi="Calibri" w:cs="Calibri"/>
          <w:color w:val="000000"/>
          <w:szCs w:val="20"/>
          <w:lang w:eastAsia="sl-SI"/>
        </w:rPr>
        <w:t>strani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ministrstva</w:t>
      </w:r>
      <w:proofErr w:type="spellEnd"/>
      <w:r w:rsidRPr="00BB275D">
        <w:rPr>
          <w:rFonts w:ascii="Calibri" w:eastAsia="Calibri" w:hAnsi="Calibri" w:cs="Calibri"/>
          <w:color w:val="000000"/>
          <w:szCs w:val="20"/>
          <w:lang w:eastAsia="sl-SI"/>
        </w:rPr>
        <w:t xml:space="preserve">, in </w:t>
      </w:r>
      <w:proofErr w:type="spellStart"/>
      <w:r w:rsidRPr="00BB275D">
        <w:rPr>
          <w:rFonts w:ascii="Calibri" w:eastAsia="Calibri" w:hAnsi="Calibri" w:cs="Calibri"/>
          <w:color w:val="000000"/>
          <w:szCs w:val="20"/>
          <w:lang w:eastAsia="sl-SI"/>
        </w:rPr>
        <w:t>odgovarja</w:t>
      </w:r>
      <w:proofErr w:type="spellEnd"/>
      <w:r w:rsidRPr="00BB275D">
        <w:rPr>
          <w:rFonts w:ascii="Calibri" w:eastAsia="Calibri" w:hAnsi="Calibri" w:cs="Calibri"/>
          <w:color w:val="000000"/>
          <w:szCs w:val="20"/>
          <w:lang w:eastAsia="sl-SI"/>
        </w:rPr>
        <w:t xml:space="preserve"> za </w:t>
      </w:r>
      <w:proofErr w:type="spellStart"/>
      <w:r w:rsidRPr="00BB275D">
        <w:rPr>
          <w:rFonts w:ascii="Calibri" w:eastAsia="Calibri" w:hAnsi="Calibri" w:cs="Calibri"/>
          <w:color w:val="000000"/>
          <w:szCs w:val="20"/>
          <w:lang w:eastAsia="sl-SI"/>
        </w:rPr>
        <w:t>pravilnost</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vnesenih</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podatkov</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Prav</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tako</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odgovarja</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tudi</w:t>
      </w:r>
      <w:proofErr w:type="spellEnd"/>
      <w:r w:rsidRPr="00BB275D">
        <w:rPr>
          <w:rFonts w:ascii="Calibri" w:eastAsia="Calibri" w:hAnsi="Calibri" w:cs="Calibri"/>
          <w:color w:val="000000"/>
          <w:szCs w:val="20"/>
          <w:lang w:eastAsia="sl-SI"/>
        </w:rPr>
        <w:t xml:space="preserve"> za </w:t>
      </w:r>
      <w:proofErr w:type="spellStart"/>
      <w:r w:rsidRPr="00BB275D">
        <w:rPr>
          <w:rFonts w:ascii="Calibri" w:eastAsia="Calibri" w:hAnsi="Calibri" w:cs="Calibri"/>
          <w:color w:val="000000"/>
          <w:szCs w:val="20"/>
          <w:lang w:eastAsia="sl-SI"/>
        </w:rPr>
        <w:t>pripravo</w:t>
      </w:r>
      <w:proofErr w:type="spellEnd"/>
      <w:r w:rsidRPr="00BB275D">
        <w:rPr>
          <w:rFonts w:ascii="Calibri" w:eastAsia="Calibri" w:hAnsi="Calibri" w:cs="Calibri"/>
          <w:color w:val="000000"/>
          <w:szCs w:val="20"/>
          <w:lang w:eastAsia="sl-SI"/>
        </w:rPr>
        <w:t xml:space="preserve"> in </w:t>
      </w:r>
      <w:proofErr w:type="spellStart"/>
      <w:r w:rsidRPr="00BB275D">
        <w:rPr>
          <w:rFonts w:ascii="Calibri" w:eastAsia="Calibri" w:hAnsi="Calibri" w:cs="Calibri"/>
          <w:color w:val="000000"/>
          <w:szCs w:val="20"/>
          <w:lang w:eastAsia="sl-SI"/>
        </w:rPr>
        <w:t>posredovanje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zbirnih</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dokumen</w:t>
      </w:r>
      <w:r w:rsidR="003A2CE7" w:rsidRPr="00BB275D">
        <w:rPr>
          <w:rFonts w:ascii="Calibri" w:eastAsia="Calibri" w:hAnsi="Calibri" w:cs="Calibri"/>
          <w:color w:val="000000"/>
          <w:szCs w:val="20"/>
          <w:lang w:eastAsia="sl-SI"/>
        </w:rPr>
        <w:t>tov</w:t>
      </w:r>
      <w:proofErr w:type="spellEnd"/>
      <w:r w:rsidR="003A2CE7" w:rsidRPr="00BB275D">
        <w:rPr>
          <w:rFonts w:ascii="Calibri" w:eastAsia="Calibri" w:hAnsi="Calibri" w:cs="Calibri"/>
          <w:color w:val="000000"/>
          <w:szCs w:val="20"/>
          <w:lang w:eastAsia="sl-SI"/>
        </w:rPr>
        <w:t xml:space="preserve">, ki se </w:t>
      </w:r>
      <w:proofErr w:type="spellStart"/>
      <w:r w:rsidR="003A2CE7" w:rsidRPr="00BB275D">
        <w:rPr>
          <w:rFonts w:ascii="Calibri" w:eastAsia="Calibri" w:hAnsi="Calibri" w:cs="Calibri"/>
          <w:color w:val="000000"/>
          <w:szCs w:val="20"/>
          <w:lang w:eastAsia="sl-SI"/>
        </w:rPr>
        <w:t>nanašajo</w:t>
      </w:r>
      <w:proofErr w:type="spellEnd"/>
      <w:r w:rsidR="003A2CE7" w:rsidRPr="00BB275D">
        <w:rPr>
          <w:rFonts w:ascii="Calibri" w:eastAsia="Calibri" w:hAnsi="Calibri" w:cs="Calibri"/>
          <w:color w:val="000000"/>
          <w:szCs w:val="20"/>
          <w:lang w:eastAsia="sl-SI"/>
        </w:rPr>
        <w:t xml:space="preserve"> na </w:t>
      </w:r>
      <w:proofErr w:type="spellStart"/>
      <w:r w:rsidR="003A2CE7" w:rsidRPr="00BB275D">
        <w:rPr>
          <w:rFonts w:ascii="Calibri" w:eastAsia="Calibri" w:hAnsi="Calibri" w:cs="Calibri"/>
          <w:color w:val="000000"/>
          <w:szCs w:val="20"/>
          <w:lang w:eastAsia="sl-SI"/>
        </w:rPr>
        <w:t>partnerje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konzorcija</w:t>
      </w:r>
      <w:proofErr w:type="spellEnd"/>
      <w:r w:rsidRPr="00BB275D">
        <w:rPr>
          <w:rFonts w:ascii="Calibri" w:eastAsia="Calibri" w:hAnsi="Calibri" w:cs="Calibri"/>
          <w:color w:val="000000"/>
          <w:szCs w:val="20"/>
          <w:lang w:eastAsia="sl-SI"/>
        </w:rPr>
        <w:t xml:space="preserve"> in </w:t>
      </w:r>
      <w:proofErr w:type="spellStart"/>
      <w:r w:rsidRPr="00BB275D">
        <w:rPr>
          <w:rFonts w:ascii="Calibri" w:eastAsia="Calibri" w:hAnsi="Calibri" w:cs="Calibri"/>
          <w:color w:val="000000"/>
          <w:szCs w:val="20"/>
          <w:lang w:eastAsia="sl-SI"/>
        </w:rPr>
        <w:t>jih</w:t>
      </w:r>
      <w:proofErr w:type="spellEnd"/>
      <w:r w:rsidRPr="00BB275D">
        <w:rPr>
          <w:rFonts w:ascii="Calibri" w:eastAsia="Calibri" w:hAnsi="Calibri" w:cs="Calibri"/>
          <w:color w:val="000000"/>
          <w:szCs w:val="20"/>
          <w:lang w:eastAsia="sl-SI"/>
        </w:rPr>
        <w:t xml:space="preserve"> je </w:t>
      </w:r>
      <w:proofErr w:type="spellStart"/>
      <w:r w:rsidRPr="00BB275D">
        <w:rPr>
          <w:rFonts w:ascii="Calibri" w:eastAsia="Calibri" w:hAnsi="Calibri" w:cs="Calibri"/>
          <w:color w:val="000000"/>
          <w:szCs w:val="20"/>
          <w:lang w:eastAsia="sl-SI"/>
        </w:rPr>
        <w:t>upravičenec</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dolžan</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skladno</w:t>
      </w:r>
      <w:proofErr w:type="spellEnd"/>
      <w:r w:rsidRPr="00BB275D">
        <w:rPr>
          <w:rFonts w:ascii="Calibri" w:eastAsia="Calibri" w:hAnsi="Calibri" w:cs="Calibri"/>
          <w:color w:val="000000"/>
          <w:szCs w:val="20"/>
          <w:lang w:eastAsia="sl-SI"/>
        </w:rPr>
        <w:t xml:space="preserve"> s to </w:t>
      </w:r>
      <w:proofErr w:type="spellStart"/>
      <w:r w:rsidRPr="00BB275D">
        <w:rPr>
          <w:rFonts w:ascii="Calibri" w:eastAsia="Calibri" w:hAnsi="Calibri" w:cs="Calibri"/>
          <w:color w:val="000000"/>
          <w:szCs w:val="20"/>
          <w:lang w:eastAsia="sl-SI"/>
        </w:rPr>
        <w:t>pogodbo</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posredovati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ministrstvu</w:t>
      </w:r>
      <w:proofErr w:type="spellEnd"/>
      <w:r w:rsidRPr="00BB275D">
        <w:rPr>
          <w:rFonts w:ascii="Calibri" w:eastAsia="Calibri" w:hAnsi="Calibri" w:cs="Calibri"/>
          <w:color w:val="000000"/>
          <w:szCs w:val="20"/>
          <w:lang w:eastAsia="sl-SI"/>
        </w:rPr>
        <w:t>.</w:t>
      </w:r>
    </w:p>
    <w:p w14:paraId="73F6C3ED" w14:textId="77777777" w:rsidR="00763BB8" w:rsidRPr="00BB275D" w:rsidRDefault="00763BB8" w:rsidP="00763BB8">
      <w:pPr>
        <w:spacing w:line="240" w:lineRule="auto"/>
        <w:jc w:val="both"/>
        <w:rPr>
          <w:rFonts w:ascii="Calibri" w:eastAsia="Calibri" w:hAnsi="Calibri" w:cs="Calibri"/>
          <w:color w:val="000000"/>
          <w:szCs w:val="20"/>
          <w:lang w:eastAsia="sl-SI"/>
        </w:rPr>
      </w:pPr>
    </w:p>
    <w:p w14:paraId="5CC741F9" w14:textId="77777777" w:rsidR="00763BB8" w:rsidRPr="00BB275D" w:rsidRDefault="00763BB8" w:rsidP="00763BB8">
      <w:pPr>
        <w:spacing w:line="240" w:lineRule="auto"/>
        <w:jc w:val="both"/>
        <w:rPr>
          <w:rFonts w:ascii="Calibri" w:eastAsia="Calibri" w:hAnsi="Calibri" w:cs="Calibri"/>
          <w:color w:val="000000"/>
          <w:szCs w:val="20"/>
          <w:lang w:eastAsia="sl-SI"/>
        </w:rPr>
      </w:pPr>
      <w:r w:rsidRPr="00BB275D">
        <w:rPr>
          <w:rFonts w:ascii="Calibri" w:eastAsia="Calibri" w:hAnsi="Calibri" w:cs="Calibri"/>
          <w:color w:val="000000"/>
          <w:szCs w:val="20"/>
          <w:lang w:eastAsia="sl-SI"/>
        </w:rPr>
        <w:t xml:space="preserve">V </w:t>
      </w:r>
      <w:proofErr w:type="spellStart"/>
      <w:r w:rsidRPr="00BB275D">
        <w:rPr>
          <w:rFonts w:ascii="Calibri" w:eastAsia="Calibri" w:hAnsi="Calibri" w:cs="Calibri"/>
          <w:color w:val="000000"/>
          <w:szCs w:val="20"/>
          <w:lang w:eastAsia="sl-SI"/>
        </w:rPr>
        <w:t>primeru</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ugotovljenih</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kršitev</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pogodbe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ali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nepravilnosti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pri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izvajanju</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te</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pogodbe</w:t>
      </w:r>
      <w:proofErr w:type="spellEnd"/>
      <w:r w:rsidRPr="00BB275D">
        <w:rPr>
          <w:rFonts w:ascii="Calibri" w:eastAsia="Calibri" w:hAnsi="Calibri" w:cs="Calibri"/>
          <w:color w:val="000000"/>
          <w:szCs w:val="20"/>
          <w:lang w:eastAsia="sl-SI"/>
        </w:rPr>
        <w:t xml:space="preserve"> s</w:t>
      </w:r>
      <w:r w:rsidR="003A2CE7" w:rsidRPr="00BB275D">
        <w:rPr>
          <w:rFonts w:ascii="Calibri" w:eastAsia="Calibri" w:hAnsi="Calibri" w:cs="Calibri"/>
          <w:color w:val="000000"/>
          <w:szCs w:val="20"/>
          <w:lang w:eastAsia="sl-SI"/>
        </w:rPr>
        <w:t>o</w:t>
      </w:r>
      <w:r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konzorcijski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w:t>
      </w:r>
      <w:r w:rsidR="003A2CE7" w:rsidRPr="00BB275D">
        <w:rPr>
          <w:rFonts w:ascii="Calibri" w:eastAsia="Calibri" w:hAnsi="Calibri" w:cs="Calibri"/>
          <w:color w:val="000000"/>
          <w:szCs w:val="20"/>
          <w:lang w:eastAsia="sl-SI"/>
        </w:rPr>
        <w:t>artnerji</w:t>
      </w:r>
      <w:proofErr w:type="spellEnd"/>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ministrstvu</w:t>
      </w:r>
      <w:proofErr w:type="spellEnd"/>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solidarno</w:t>
      </w:r>
      <w:proofErr w:type="spellEnd"/>
      <w:r w:rsidR="003A2CE7" w:rsidRPr="00BB275D">
        <w:rPr>
          <w:rFonts w:ascii="Calibri" w:eastAsia="Calibri" w:hAnsi="Calibri" w:cs="Calibri"/>
          <w:color w:val="000000"/>
          <w:szCs w:val="20"/>
          <w:lang w:eastAsia="sl-SI"/>
        </w:rPr>
        <w:t xml:space="preserve"> </w:t>
      </w:r>
      <w:proofErr w:type="spellStart"/>
      <w:r w:rsidR="003A2CE7" w:rsidRPr="00BB275D">
        <w:rPr>
          <w:rFonts w:ascii="Calibri" w:eastAsia="Calibri" w:hAnsi="Calibri" w:cs="Calibri"/>
          <w:color w:val="000000"/>
          <w:szCs w:val="20"/>
          <w:lang w:eastAsia="sl-SI"/>
        </w:rPr>
        <w:t>odgovorni</w:t>
      </w:r>
      <w:proofErr w:type="spellEnd"/>
      <w:r w:rsidRPr="00BB275D">
        <w:rPr>
          <w:rFonts w:ascii="Calibri" w:eastAsia="Calibri" w:hAnsi="Calibri" w:cs="Calibri"/>
          <w:color w:val="000000"/>
          <w:szCs w:val="20"/>
          <w:lang w:eastAsia="sl-SI"/>
        </w:rPr>
        <w:t xml:space="preserve">, ne glede na to, </w:t>
      </w:r>
      <w:proofErr w:type="spellStart"/>
      <w:r w:rsidRPr="00BB275D">
        <w:rPr>
          <w:rFonts w:ascii="Calibri" w:eastAsia="Calibri" w:hAnsi="Calibri" w:cs="Calibri"/>
          <w:color w:val="000000"/>
          <w:szCs w:val="20"/>
          <w:lang w:eastAsia="sl-SI"/>
        </w:rPr>
        <w:t>pri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katerem</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partnerju</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konzorcija</w:t>
      </w:r>
      <w:proofErr w:type="spellEnd"/>
      <w:r w:rsidRPr="00BB275D">
        <w:rPr>
          <w:rFonts w:ascii="Calibri" w:eastAsia="Calibri" w:hAnsi="Calibri" w:cs="Calibri"/>
          <w:color w:val="000000"/>
          <w:szCs w:val="20"/>
          <w:lang w:eastAsia="sl-SI"/>
        </w:rPr>
        <w:t xml:space="preserve"> je </w:t>
      </w:r>
      <w:proofErr w:type="spellStart"/>
      <w:r w:rsidRPr="00BB275D">
        <w:rPr>
          <w:rFonts w:ascii="Calibri" w:eastAsia="Calibri" w:hAnsi="Calibri" w:cs="Calibri"/>
          <w:color w:val="000000"/>
          <w:szCs w:val="20"/>
          <w:lang w:eastAsia="sl-SI"/>
        </w:rPr>
        <w:t>kršitev</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ali</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nepravilnost</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nastala</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ali</w:t>
      </w:r>
      <w:proofErr w:type="spellEnd"/>
      <w:r w:rsidRPr="00BB275D">
        <w:rPr>
          <w:rFonts w:ascii="Calibri" w:eastAsia="Calibri" w:hAnsi="Calibri" w:cs="Calibri"/>
          <w:color w:val="000000"/>
          <w:szCs w:val="20"/>
          <w:lang w:eastAsia="sl-SI"/>
        </w:rPr>
        <w:t xml:space="preserve"> je </w:t>
      </w:r>
      <w:proofErr w:type="spellStart"/>
      <w:r w:rsidRPr="00BB275D">
        <w:rPr>
          <w:rFonts w:ascii="Calibri" w:eastAsia="Calibri" w:hAnsi="Calibri" w:cs="Calibri"/>
          <w:color w:val="000000"/>
          <w:szCs w:val="20"/>
          <w:lang w:eastAsia="sl-SI"/>
        </w:rPr>
        <w:t>zanjo</w:t>
      </w:r>
      <w:proofErr w:type="spellEnd"/>
      <w:r w:rsidRPr="00BB275D">
        <w:rPr>
          <w:rFonts w:ascii="Calibri" w:eastAsia="Calibri" w:hAnsi="Calibri" w:cs="Calibri"/>
          <w:color w:val="000000"/>
          <w:szCs w:val="20"/>
          <w:lang w:eastAsia="sl-SI"/>
        </w:rPr>
        <w:t xml:space="preserve"> </w:t>
      </w:r>
      <w:proofErr w:type="spellStart"/>
      <w:r w:rsidRPr="00BB275D">
        <w:rPr>
          <w:rFonts w:ascii="Calibri" w:eastAsia="Calibri" w:hAnsi="Calibri" w:cs="Calibri"/>
          <w:color w:val="000000"/>
          <w:szCs w:val="20"/>
          <w:lang w:eastAsia="sl-SI"/>
        </w:rPr>
        <w:t>odgovoren</w:t>
      </w:r>
      <w:proofErr w:type="spellEnd"/>
      <w:r w:rsidRPr="00BB275D">
        <w:rPr>
          <w:rFonts w:ascii="Calibri" w:eastAsia="Calibri" w:hAnsi="Calibri" w:cs="Calibri"/>
          <w:color w:val="000000"/>
          <w:szCs w:val="20"/>
          <w:lang w:eastAsia="sl-SI"/>
        </w:rPr>
        <w:t>.</w:t>
      </w:r>
    </w:p>
    <w:p w14:paraId="633AD66E" w14:textId="77777777" w:rsidR="00763BB8" w:rsidRPr="00BB275D" w:rsidRDefault="00763BB8" w:rsidP="00763BB8">
      <w:pPr>
        <w:spacing w:line="240" w:lineRule="auto"/>
        <w:jc w:val="both"/>
        <w:rPr>
          <w:rFonts w:ascii="Calibri" w:eastAsia="Calibri" w:hAnsi="Calibri" w:cs="Calibri"/>
          <w:color w:val="000000"/>
          <w:szCs w:val="20"/>
          <w:lang w:eastAsia="sl-SI"/>
        </w:rPr>
      </w:pPr>
    </w:p>
    <w:p w14:paraId="63412628" w14:textId="77777777" w:rsidR="00DB32AE" w:rsidRPr="00E474FD" w:rsidRDefault="00763BB8" w:rsidP="00DB32AE">
      <w:pPr>
        <w:spacing w:line="240" w:lineRule="auto"/>
        <w:jc w:val="both"/>
        <w:rPr>
          <w:rFonts w:ascii="Calibri" w:eastAsia="Calibri" w:hAnsi="Calibri" w:cs="Calibri"/>
          <w:color w:val="000000"/>
          <w:szCs w:val="20"/>
          <w:lang w:val="pl-PL" w:eastAsia="sl-SI"/>
        </w:rPr>
      </w:pPr>
      <w:r w:rsidRPr="00E474FD">
        <w:rPr>
          <w:rFonts w:ascii="Calibri" w:eastAsia="Calibri" w:hAnsi="Calibri" w:cs="Calibri"/>
          <w:color w:val="000000"/>
          <w:szCs w:val="20"/>
          <w:lang w:val="pl-PL" w:eastAsia="sl-SI"/>
        </w:rPr>
        <w:t>Predmet pogodbe je izpolnjen, ko je zaključena celotna operacija oziroma so izvedene vse aktivnosti v njenem okviru, ne glede na to, kateri konzorcijski partner jih je bil dolžan opraviti.</w:t>
      </w:r>
      <w:r w:rsidR="00DB32AE" w:rsidRPr="00E474FD">
        <w:rPr>
          <w:rFonts w:ascii="Calibri" w:eastAsia="Calibri" w:hAnsi="Calibri" w:cs="Calibri"/>
          <w:color w:val="000000"/>
          <w:szCs w:val="20"/>
          <w:lang w:val="pl-PL" w:eastAsia="sl-SI"/>
        </w:rPr>
        <w:t xml:space="preserve"> Dokazno breme, da je predmet izpolnjen skladno s to pogodbo, je na strani upravičenca.</w:t>
      </w:r>
    </w:p>
    <w:p w14:paraId="5561B175" w14:textId="77777777" w:rsidR="00DB32AE" w:rsidRPr="00E474FD" w:rsidRDefault="00DB32AE" w:rsidP="00DB32AE">
      <w:pPr>
        <w:spacing w:line="240" w:lineRule="auto"/>
        <w:jc w:val="both"/>
        <w:rPr>
          <w:rFonts w:ascii="Calibri" w:eastAsia="Calibri" w:hAnsi="Calibri" w:cs="Calibri"/>
          <w:color w:val="000000"/>
          <w:szCs w:val="20"/>
          <w:lang w:val="pl-PL" w:eastAsia="sl-SI"/>
        </w:rPr>
      </w:pPr>
    </w:p>
    <w:p w14:paraId="1FE1C90C" w14:textId="77777777" w:rsidR="004F7B9E" w:rsidRPr="00BB275D" w:rsidRDefault="004F7B9E" w:rsidP="00E435B3">
      <w:pPr>
        <w:spacing w:line="240" w:lineRule="auto"/>
        <w:jc w:val="both"/>
        <w:rPr>
          <w:rFonts w:ascii="Calibri" w:hAnsi="Calibri" w:cs="Calibri"/>
          <w:szCs w:val="20"/>
          <w:lang w:val="sl-SI"/>
        </w:rPr>
      </w:pPr>
    </w:p>
    <w:p w14:paraId="33EA8848"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 xml:space="preserve">PRAVNE PODLAGE IN NAVODILA </w:t>
      </w:r>
    </w:p>
    <w:p w14:paraId="477B1177" w14:textId="77777777" w:rsidR="002D1C63" w:rsidRPr="00BB275D" w:rsidRDefault="002D1C63" w:rsidP="001C714B">
      <w:pPr>
        <w:spacing w:line="240" w:lineRule="auto"/>
        <w:rPr>
          <w:rFonts w:ascii="Calibri" w:hAnsi="Calibri" w:cs="Calibri"/>
          <w:szCs w:val="20"/>
          <w:lang w:val="sl-SI"/>
        </w:rPr>
      </w:pPr>
    </w:p>
    <w:p w14:paraId="5759DDDE" w14:textId="77777777" w:rsidR="002D1C63" w:rsidRPr="00033C14" w:rsidRDefault="002D1C63" w:rsidP="00C859F7">
      <w:pPr>
        <w:numPr>
          <w:ilvl w:val="0"/>
          <w:numId w:val="35"/>
        </w:numPr>
        <w:spacing w:line="240" w:lineRule="auto"/>
        <w:jc w:val="center"/>
        <w:rPr>
          <w:rFonts w:ascii="Calibri" w:hAnsi="Calibri" w:cs="Calibri"/>
          <w:szCs w:val="20"/>
          <w:lang w:val="sl-SI"/>
        </w:rPr>
      </w:pPr>
      <w:r w:rsidRPr="00033C14">
        <w:rPr>
          <w:rFonts w:ascii="Calibri" w:hAnsi="Calibri" w:cs="Calibri"/>
          <w:szCs w:val="20"/>
          <w:lang w:val="sl-SI"/>
        </w:rPr>
        <w:t xml:space="preserve">člen </w:t>
      </w:r>
    </w:p>
    <w:p w14:paraId="2DA16D1C" w14:textId="77777777" w:rsidR="002D1C63" w:rsidRPr="00033C14" w:rsidRDefault="002D1C63" w:rsidP="00E435B3">
      <w:pPr>
        <w:spacing w:line="240" w:lineRule="auto"/>
        <w:jc w:val="both"/>
        <w:rPr>
          <w:rFonts w:ascii="Calibri" w:hAnsi="Calibri" w:cs="Calibri"/>
          <w:szCs w:val="20"/>
          <w:lang w:val="sl-SI"/>
        </w:rPr>
      </w:pPr>
    </w:p>
    <w:p w14:paraId="24E38E62" w14:textId="77777777" w:rsidR="002D1C63" w:rsidRPr="00033C14" w:rsidRDefault="002D1C63" w:rsidP="00E435B3">
      <w:pPr>
        <w:spacing w:line="240" w:lineRule="auto"/>
        <w:jc w:val="both"/>
        <w:rPr>
          <w:rFonts w:ascii="Calibri" w:hAnsi="Calibri" w:cs="Calibri"/>
          <w:szCs w:val="20"/>
          <w:lang w:val="sl-SI"/>
        </w:rPr>
      </w:pPr>
      <w:r w:rsidRPr="00033C14">
        <w:rPr>
          <w:rFonts w:ascii="Calibri" w:hAnsi="Calibri" w:cs="Calibri"/>
          <w:szCs w:val="20"/>
          <w:lang w:val="sl-SI"/>
        </w:rPr>
        <w:t>Pogodbeni stranki se dogovorita, da so del pogodbenega prava tudi na</w:t>
      </w:r>
      <w:r w:rsidR="001C714B" w:rsidRPr="00033C14">
        <w:rPr>
          <w:rFonts w:ascii="Calibri" w:hAnsi="Calibri" w:cs="Calibri"/>
          <w:szCs w:val="20"/>
          <w:lang w:val="sl-SI"/>
        </w:rPr>
        <w:t xml:space="preserve">slednji predpisi in dokumenti: </w:t>
      </w:r>
    </w:p>
    <w:p w14:paraId="48DA1CD1" w14:textId="007C9907" w:rsidR="002D1C63" w:rsidRPr="00033C14" w:rsidRDefault="002D1C63" w:rsidP="00334BE8">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hAnsi="Calibri" w:cs="Calibri"/>
          <w:szCs w:val="20"/>
          <w:lang w:val="sl-SI"/>
        </w:rPr>
        <w:t xml:space="preserve">Zakon o javnih financah </w:t>
      </w:r>
      <w:r w:rsidR="00D35CC2" w:rsidRPr="00033C14">
        <w:rPr>
          <w:rFonts w:ascii="Calibri" w:hAnsi="Calibri" w:cs="Calibri"/>
          <w:szCs w:val="20"/>
          <w:lang w:val="sl-SI"/>
        </w:rPr>
        <w:t xml:space="preserve">(Uradni list RS, št. 11/11 – uradno prečiščeno besedilo, 14/13 – </w:t>
      </w:r>
      <w:proofErr w:type="spellStart"/>
      <w:r w:rsidR="00D35CC2" w:rsidRPr="00033C14">
        <w:rPr>
          <w:rFonts w:ascii="Calibri" w:hAnsi="Calibri" w:cs="Calibri"/>
          <w:szCs w:val="20"/>
          <w:lang w:val="sl-SI"/>
        </w:rPr>
        <w:t>popr</w:t>
      </w:r>
      <w:proofErr w:type="spellEnd"/>
      <w:r w:rsidR="00D35CC2" w:rsidRPr="00033C14">
        <w:rPr>
          <w:rFonts w:ascii="Calibri" w:hAnsi="Calibri" w:cs="Calibri"/>
          <w:szCs w:val="20"/>
          <w:lang w:val="sl-SI"/>
        </w:rPr>
        <w:t xml:space="preserve">., 101/13, 55/15 – </w:t>
      </w:r>
      <w:proofErr w:type="spellStart"/>
      <w:r w:rsidR="00D35CC2" w:rsidRPr="00033C14">
        <w:rPr>
          <w:rFonts w:ascii="Calibri" w:hAnsi="Calibri" w:cs="Calibri"/>
          <w:szCs w:val="20"/>
          <w:lang w:val="sl-SI"/>
        </w:rPr>
        <w:t>ZFisP</w:t>
      </w:r>
      <w:proofErr w:type="spellEnd"/>
      <w:r w:rsidR="00D35CC2" w:rsidRPr="00033C14">
        <w:rPr>
          <w:rFonts w:ascii="Calibri" w:hAnsi="Calibri" w:cs="Calibri"/>
          <w:szCs w:val="20"/>
          <w:lang w:val="sl-SI"/>
        </w:rPr>
        <w:t xml:space="preserve">,  96/15 – ZIPRS1617, 13/18, 195/20 – </w:t>
      </w:r>
      <w:proofErr w:type="spellStart"/>
      <w:r w:rsidR="00D35CC2" w:rsidRPr="00033C14">
        <w:rPr>
          <w:rFonts w:ascii="Calibri" w:hAnsi="Calibri" w:cs="Calibri"/>
          <w:szCs w:val="20"/>
          <w:lang w:val="sl-SI"/>
        </w:rPr>
        <w:t>odl</w:t>
      </w:r>
      <w:proofErr w:type="spellEnd"/>
      <w:r w:rsidR="00D35CC2" w:rsidRPr="00033C14">
        <w:rPr>
          <w:rFonts w:ascii="Calibri" w:hAnsi="Calibri" w:cs="Calibri"/>
          <w:szCs w:val="20"/>
          <w:lang w:val="sl-SI"/>
        </w:rPr>
        <w:t>. US</w:t>
      </w:r>
      <w:r w:rsidR="00F946BC">
        <w:rPr>
          <w:rFonts w:ascii="Calibri" w:hAnsi="Calibri" w:cs="Calibri"/>
          <w:szCs w:val="20"/>
          <w:lang w:val="sl-SI"/>
        </w:rPr>
        <w:t>,</w:t>
      </w:r>
      <w:r w:rsidR="00D35CC2" w:rsidRPr="00033C14">
        <w:rPr>
          <w:rFonts w:ascii="Calibri" w:hAnsi="Calibri" w:cs="Calibri"/>
          <w:szCs w:val="20"/>
          <w:lang w:val="sl-SI"/>
        </w:rPr>
        <w:t xml:space="preserve"> 18/23 – ZDU-1O</w:t>
      </w:r>
      <w:r w:rsidR="00F946BC">
        <w:rPr>
          <w:rFonts w:ascii="Calibri" w:hAnsi="Calibri" w:cs="Calibri"/>
          <w:szCs w:val="20"/>
          <w:lang w:val="sl-SI"/>
        </w:rPr>
        <w:t xml:space="preserve"> in 76/23</w:t>
      </w:r>
      <w:r w:rsidR="00D35CC2" w:rsidRPr="00033C14">
        <w:rPr>
          <w:rFonts w:ascii="Calibri" w:hAnsi="Calibri" w:cs="Calibri"/>
          <w:szCs w:val="20"/>
          <w:lang w:val="sl-SI"/>
        </w:rPr>
        <w:t>)</w:t>
      </w:r>
      <w:r w:rsidR="00334BE8" w:rsidRPr="00033C14">
        <w:rPr>
          <w:rFonts w:ascii="Calibri" w:hAnsi="Calibri" w:cs="Calibri"/>
          <w:szCs w:val="20"/>
          <w:lang w:val="sl-SI"/>
        </w:rPr>
        <w:t>;</w:t>
      </w:r>
      <w:r w:rsidR="00334BE8" w:rsidRPr="00033C14" w:rsidDel="00334BE8">
        <w:rPr>
          <w:rFonts w:ascii="Calibri" w:hAnsi="Calibri" w:cs="Calibri"/>
          <w:szCs w:val="20"/>
          <w:lang w:val="sl-SI"/>
        </w:rPr>
        <w:t xml:space="preserve"> </w:t>
      </w:r>
    </w:p>
    <w:p w14:paraId="7290683F" w14:textId="6E343BCE" w:rsidR="002D1C63" w:rsidRPr="00033C14" w:rsidRDefault="00CF0D23" w:rsidP="00C859F7">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hAnsi="Calibri" w:cs="Calibri"/>
          <w:szCs w:val="20"/>
          <w:lang w:val="sl-SI"/>
        </w:rPr>
        <w:t xml:space="preserve">Zakon o izvrševanju proračunov Republike Slovenije za leti </w:t>
      </w:r>
      <w:r w:rsidR="00670CD9" w:rsidRPr="00033C14">
        <w:rPr>
          <w:rFonts w:ascii="Calibri" w:hAnsi="Calibri" w:cs="Calibri"/>
          <w:szCs w:val="20"/>
          <w:lang w:val="sl-SI"/>
        </w:rPr>
        <w:t>202</w:t>
      </w:r>
      <w:r w:rsidR="00670CD9">
        <w:rPr>
          <w:rFonts w:ascii="Calibri" w:hAnsi="Calibri" w:cs="Calibri"/>
          <w:szCs w:val="20"/>
          <w:lang w:val="sl-SI"/>
        </w:rPr>
        <w:t>4</w:t>
      </w:r>
      <w:r w:rsidR="00670CD9" w:rsidRPr="00033C14">
        <w:rPr>
          <w:rFonts w:ascii="Calibri" w:hAnsi="Calibri" w:cs="Calibri"/>
          <w:szCs w:val="20"/>
          <w:lang w:val="sl-SI"/>
        </w:rPr>
        <w:t xml:space="preserve"> </w:t>
      </w:r>
      <w:r w:rsidRPr="00033C14">
        <w:rPr>
          <w:rFonts w:ascii="Calibri" w:hAnsi="Calibri" w:cs="Calibri"/>
          <w:szCs w:val="20"/>
          <w:lang w:val="sl-SI"/>
        </w:rPr>
        <w:t xml:space="preserve">in </w:t>
      </w:r>
      <w:r w:rsidR="00670CD9" w:rsidRPr="00033C14">
        <w:rPr>
          <w:rFonts w:ascii="Calibri" w:hAnsi="Calibri" w:cs="Calibri"/>
          <w:szCs w:val="20"/>
          <w:lang w:val="sl-SI"/>
        </w:rPr>
        <w:t>202</w:t>
      </w:r>
      <w:r w:rsidR="00670CD9">
        <w:rPr>
          <w:rFonts w:ascii="Calibri" w:hAnsi="Calibri" w:cs="Calibri"/>
          <w:szCs w:val="20"/>
          <w:lang w:val="sl-SI"/>
        </w:rPr>
        <w:t>5</w:t>
      </w:r>
      <w:r w:rsidR="00670CD9" w:rsidRPr="00033C14">
        <w:rPr>
          <w:rFonts w:ascii="Calibri" w:hAnsi="Calibri" w:cs="Calibri"/>
          <w:szCs w:val="20"/>
          <w:lang w:val="sl-SI"/>
        </w:rPr>
        <w:t xml:space="preserve"> </w:t>
      </w:r>
      <w:r w:rsidRPr="00033C14">
        <w:rPr>
          <w:rFonts w:ascii="Calibri" w:hAnsi="Calibri" w:cs="Calibri"/>
          <w:szCs w:val="20"/>
          <w:lang w:val="sl-SI"/>
        </w:rPr>
        <w:t>(U</w:t>
      </w:r>
      <w:r w:rsidR="008246AB">
        <w:rPr>
          <w:rFonts w:ascii="Calibri" w:hAnsi="Calibri" w:cs="Calibri"/>
          <w:szCs w:val="20"/>
          <w:lang w:val="sl-SI"/>
        </w:rPr>
        <w:t>ra</w:t>
      </w:r>
      <w:r w:rsidRPr="00033C14">
        <w:rPr>
          <w:rFonts w:ascii="Calibri" w:hAnsi="Calibri" w:cs="Calibri"/>
          <w:szCs w:val="20"/>
          <w:lang w:val="sl-SI"/>
        </w:rPr>
        <w:t xml:space="preserve">dni list RS, št. </w:t>
      </w:r>
      <w:r w:rsidR="00670CD9">
        <w:rPr>
          <w:rFonts w:ascii="Calibri" w:hAnsi="Calibri" w:cs="Calibri"/>
          <w:szCs w:val="20"/>
          <w:lang w:val="sl-SI"/>
        </w:rPr>
        <w:t>123</w:t>
      </w:r>
      <w:r w:rsidRPr="00033C14">
        <w:rPr>
          <w:rFonts w:ascii="Calibri" w:hAnsi="Calibri" w:cs="Calibri"/>
          <w:szCs w:val="20"/>
          <w:lang w:val="sl-SI"/>
        </w:rPr>
        <w:t>/23);</w:t>
      </w:r>
    </w:p>
    <w:p w14:paraId="28FC2F6D" w14:textId="77777777" w:rsidR="00F3239B" w:rsidRPr="00033C14" w:rsidRDefault="00CF0D23" w:rsidP="00C859F7">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eastAsia="Calibri" w:hAnsi="Calibri" w:cs="Calibri"/>
          <w:color w:val="000000"/>
          <w:szCs w:val="20"/>
          <w:lang w:val="sl-SI" w:eastAsia="sl-SI"/>
        </w:rPr>
        <w:t>Proračun Republike Slovenije za leto 2024 (Uradni list RS, št. 150/22</w:t>
      </w:r>
      <w:r w:rsidR="005F5259" w:rsidRPr="005F5259">
        <w:t xml:space="preserve"> </w:t>
      </w:r>
      <w:r w:rsidR="005F5259" w:rsidRPr="005F5259">
        <w:rPr>
          <w:rFonts w:ascii="Calibri" w:eastAsia="Calibri" w:hAnsi="Calibri" w:cs="Calibri"/>
          <w:color w:val="000000"/>
          <w:szCs w:val="20"/>
          <w:lang w:val="sl-SI" w:eastAsia="sl-SI"/>
        </w:rPr>
        <w:t>in 123/23</w:t>
      </w:r>
      <w:r w:rsidRPr="00033C14">
        <w:rPr>
          <w:rFonts w:ascii="Calibri" w:eastAsia="Calibri" w:hAnsi="Calibri" w:cs="Calibri"/>
          <w:color w:val="000000"/>
          <w:szCs w:val="20"/>
          <w:lang w:val="sl-SI" w:eastAsia="sl-SI"/>
        </w:rPr>
        <w:t>)</w:t>
      </w:r>
      <w:r w:rsidR="00F3239B" w:rsidRPr="00033C14">
        <w:rPr>
          <w:rFonts w:ascii="Calibri" w:hAnsi="Calibri" w:cs="Calibri"/>
          <w:color w:val="000000"/>
          <w:szCs w:val="20"/>
          <w:lang w:val="sl-SI"/>
        </w:rPr>
        <w:t>;</w:t>
      </w:r>
    </w:p>
    <w:p w14:paraId="6DB429DC" w14:textId="64E734EF" w:rsidR="005C4DB6" w:rsidRPr="00033C14" w:rsidRDefault="00CF0D23" w:rsidP="00C859F7">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hAnsi="Calibri" w:cs="Calibri"/>
          <w:szCs w:val="20"/>
          <w:lang w:val="sl-SI"/>
        </w:rPr>
        <w:t>Pravilnik o postopkih za izvrševanje proračuna Republike Slovenije (Uradni list RS, št. 50/07, 61/08, 99/09 – ZIPRS1011, 3/13, 81/16, 11/22, 96/22, 105/22 – ZZNŠPP</w:t>
      </w:r>
      <w:r w:rsidR="00E33B62">
        <w:rPr>
          <w:rFonts w:ascii="Calibri" w:hAnsi="Calibri" w:cs="Calibri"/>
          <w:szCs w:val="20"/>
          <w:lang w:val="sl-SI"/>
        </w:rPr>
        <w:t>,</w:t>
      </w:r>
      <w:r w:rsidRPr="00033C14">
        <w:rPr>
          <w:rFonts w:ascii="Calibri" w:hAnsi="Calibri" w:cs="Calibri"/>
          <w:szCs w:val="20"/>
          <w:lang w:val="sl-SI"/>
        </w:rPr>
        <w:t xml:space="preserve"> 149/22</w:t>
      </w:r>
      <w:r w:rsidR="00E33B62">
        <w:rPr>
          <w:rFonts w:ascii="Calibri" w:hAnsi="Calibri" w:cs="Calibri"/>
          <w:szCs w:val="20"/>
          <w:lang w:val="sl-SI"/>
        </w:rPr>
        <w:t xml:space="preserve"> in 106/23</w:t>
      </w:r>
      <w:r w:rsidRPr="00033C14">
        <w:rPr>
          <w:rFonts w:ascii="Calibri" w:hAnsi="Calibri" w:cs="Calibri"/>
          <w:szCs w:val="20"/>
          <w:lang w:val="sl-SI"/>
        </w:rPr>
        <w:t>);</w:t>
      </w:r>
    </w:p>
    <w:p w14:paraId="33B6BEC8" w14:textId="77777777" w:rsidR="00CF0D23" w:rsidRPr="00033C14" w:rsidRDefault="00CF0D23" w:rsidP="00C859F7">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hAnsi="Calibri" w:cs="Calibri"/>
          <w:szCs w:val="20"/>
          <w:lang w:val="sl-SI"/>
        </w:rPr>
        <w:t xml:space="preserve">Zakon o integriteti in preprečevanju korupcije (Uradni list RS, št. 69/11 – uradno prečiščeno besedilo, 158/20, 3/22 – </w:t>
      </w:r>
      <w:proofErr w:type="spellStart"/>
      <w:r w:rsidRPr="00033C14">
        <w:rPr>
          <w:rFonts w:ascii="Calibri" w:hAnsi="Calibri" w:cs="Calibri"/>
          <w:szCs w:val="20"/>
          <w:lang w:val="sl-SI"/>
        </w:rPr>
        <w:t>ZDeb</w:t>
      </w:r>
      <w:proofErr w:type="spellEnd"/>
      <w:r w:rsidRPr="00033C14">
        <w:rPr>
          <w:rFonts w:ascii="Calibri" w:hAnsi="Calibri" w:cs="Calibri"/>
          <w:szCs w:val="20"/>
          <w:lang w:val="sl-SI"/>
        </w:rPr>
        <w:t xml:space="preserve"> in 16/23 – </w:t>
      </w:r>
      <w:proofErr w:type="spellStart"/>
      <w:r w:rsidRPr="00033C14">
        <w:rPr>
          <w:rFonts w:ascii="Calibri" w:hAnsi="Calibri" w:cs="Calibri"/>
          <w:szCs w:val="20"/>
          <w:lang w:val="sl-SI"/>
        </w:rPr>
        <w:t>ZZPri</w:t>
      </w:r>
      <w:proofErr w:type="spellEnd"/>
      <w:r w:rsidRPr="00033C14">
        <w:rPr>
          <w:rFonts w:ascii="Calibri" w:hAnsi="Calibri" w:cs="Calibri"/>
          <w:szCs w:val="20"/>
          <w:lang w:val="sl-SI"/>
        </w:rPr>
        <w:t>);</w:t>
      </w:r>
    </w:p>
    <w:p w14:paraId="04C1BAD4" w14:textId="1288CEAC" w:rsidR="00C777A8" w:rsidRDefault="00CF0D23" w:rsidP="00C777A8">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hAnsi="Calibri" w:cs="Calibri"/>
          <w:szCs w:val="20"/>
          <w:lang w:val="sl-SI"/>
        </w:rPr>
        <w:t xml:space="preserve">Uredba </w:t>
      </w:r>
      <w:r w:rsidR="00141C60">
        <w:rPr>
          <w:rFonts w:ascii="Calibri" w:hAnsi="Calibri" w:cs="Calibri"/>
          <w:szCs w:val="20"/>
          <w:lang w:val="sl-SI"/>
        </w:rPr>
        <w:t>EKP</w:t>
      </w:r>
      <w:r w:rsidRPr="00033C14">
        <w:rPr>
          <w:rFonts w:ascii="Calibri" w:hAnsi="Calibri" w:cs="Calibri"/>
          <w:szCs w:val="20"/>
          <w:lang w:val="sl-SI"/>
        </w:rPr>
        <w:t>;</w:t>
      </w:r>
    </w:p>
    <w:p w14:paraId="17290506" w14:textId="2423A874" w:rsidR="00C777A8" w:rsidRDefault="009344FF" w:rsidP="00CF0D23">
      <w:pPr>
        <w:numPr>
          <w:ilvl w:val="0"/>
          <w:numId w:val="34"/>
        </w:numPr>
        <w:tabs>
          <w:tab w:val="left" w:pos="0"/>
        </w:tabs>
        <w:spacing w:line="240" w:lineRule="auto"/>
        <w:ind w:left="284" w:hanging="284"/>
        <w:jc w:val="both"/>
        <w:rPr>
          <w:rFonts w:ascii="Calibri" w:hAnsi="Calibri" w:cs="Calibri"/>
          <w:szCs w:val="20"/>
          <w:lang w:val="sl-SI"/>
        </w:rPr>
      </w:pPr>
      <w:r w:rsidRPr="009344FF">
        <w:rPr>
          <w:rFonts w:ascii="Calibri" w:hAnsi="Calibri" w:cs="Calibri"/>
          <w:color w:val="000000"/>
          <w:szCs w:val="20"/>
          <w:shd w:val="clear" w:color="auto" w:fill="FFFFFF"/>
          <w:lang w:val="sl-SI"/>
        </w:rPr>
        <w:t>Shema de minimis pomoči »Program ukrepov MGTŠ za spodbujanje podjetništva in konkurenčnosti v obdobju 2024–2030 – de minimis« (št. sheme: M001-2632616-2024, datum potrditve sheme: 13. 3. 2024; trajanje sheme: 31. 12. 2030)</w:t>
      </w:r>
      <w:r w:rsidR="005E34AF" w:rsidRPr="00E474FD">
        <w:rPr>
          <w:rFonts w:ascii="Calibri" w:hAnsi="Calibri" w:cs="Calibri"/>
          <w:color w:val="000000"/>
          <w:szCs w:val="20"/>
          <w:shd w:val="clear" w:color="auto" w:fill="FFFFFF"/>
          <w:lang w:val="pl-PL"/>
        </w:rPr>
        <w:t xml:space="preserve"> oz. veljavna de minimis shema ob dodelitvi pomoči po pravilu </w:t>
      </w:r>
      <w:r w:rsidR="005E34AF" w:rsidRPr="00E474FD">
        <w:rPr>
          <w:rFonts w:ascii="Calibri" w:hAnsi="Calibri" w:cs="Calibri"/>
          <w:i/>
          <w:iCs/>
          <w:color w:val="000000"/>
          <w:szCs w:val="20"/>
          <w:shd w:val="clear" w:color="auto" w:fill="FFFFFF"/>
          <w:lang w:val="pl-PL"/>
        </w:rPr>
        <w:t>de minimis</w:t>
      </w:r>
      <w:r w:rsidR="005E34AF" w:rsidRPr="00E474FD">
        <w:rPr>
          <w:rFonts w:ascii="Calibri" w:hAnsi="Calibri" w:cs="Calibri"/>
          <w:color w:val="000000"/>
          <w:szCs w:val="20"/>
          <w:shd w:val="clear" w:color="auto" w:fill="FFFFFF"/>
          <w:lang w:val="pl-PL"/>
        </w:rPr>
        <w:t>;</w:t>
      </w:r>
    </w:p>
    <w:p w14:paraId="1BB27EE3" w14:textId="336D9183" w:rsidR="00C777A8" w:rsidRDefault="00CF0D23" w:rsidP="00CF0D23">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Odločitev o podpori Ministrstva za </w:t>
      </w:r>
      <w:r w:rsidR="00795A96" w:rsidRPr="00C777A8">
        <w:rPr>
          <w:rFonts w:ascii="Calibri" w:hAnsi="Calibri" w:cs="Calibri"/>
          <w:szCs w:val="20"/>
          <w:lang w:val="sl-SI"/>
        </w:rPr>
        <w:t>kohezijo</w:t>
      </w:r>
      <w:r w:rsidRPr="00C777A8">
        <w:rPr>
          <w:rFonts w:ascii="Calibri" w:hAnsi="Calibri" w:cs="Calibri"/>
          <w:szCs w:val="20"/>
          <w:lang w:val="sl-SI"/>
        </w:rPr>
        <w:t xml:space="preserve"> in regionalni razvoj v vlogi organa upravljanja za strukturn</w:t>
      </w:r>
      <w:r w:rsidR="00795A96" w:rsidRPr="00C777A8">
        <w:rPr>
          <w:rFonts w:ascii="Calibri" w:hAnsi="Calibri" w:cs="Calibri"/>
          <w:szCs w:val="20"/>
          <w:lang w:val="sl-SI"/>
        </w:rPr>
        <w:t>a</w:t>
      </w:r>
      <w:r w:rsidRPr="00C777A8">
        <w:rPr>
          <w:rFonts w:ascii="Calibri" w:hAnsi="Calibri" w:cs="Calibri"/>
          <w:szCs w:val="20"/>
          <w:lang w:val="sl-SI"/>
        </w:rPr>
        <w:t xml:space="preserve"> sklad</w:t>
      </w:r>
      <w:r w:rsidR="00795A96" w:rsidRPr="00C777A8">
        <w:rPr>
          <w:rFonts w:ascii="Calibri" w:hAnsi="Calibri" w:cs="Calibri"/>
          <w:szCs w:val="20"/>
          <w:lang w:val="sl-SI"/>
        </w:rPr>
        <w:t>a</w:t>
      </w:r>
      <w:r w:rsidRPr="00C777A8">
        <w:rPr>
          <w:rFonts w:ascii="Calibri" w:hAnsi="Calibri" w:cs="Calibri"/>
          <w:szCs w:val="20"/>
          <w:lang w:val="sl-SI"/>
        </w:rPr>
        <w:t xml:space="preserve"> in kohezijski sklad št. _____________ z dne _________;</w:t>
      </w:r>
    </w:p>
    <w:p w14:paraId="29BA9DC9" w14:textId="028EE74E" w:rsidR="00C777A8" w:rsidRDefault="00CF0D23" w:rsidP="00CF0D23">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Javni razpis </w:t>
      </w:r>
      <w:r w:rsidR="00756439" w:rsidRPr="00C777A8">
        <w:rPr>
          <w:rFonts w:ascii="Calibri" w:hAnsi="Calibri" w:cs="Calibri"/>
          <w:szCs w:val="20"/>
          <w:lang w:val="sl-SI"/>
        </w:rPr>
        <w:t xml:space="preserve">za vzpostavitev in delovanje </w:t>
      </w:r>
      <w:r w:rsidR="008723F5">
        <w:rPr>
          <w:rFonts w:ascii="Calibri" w:hAnsi="Calibri" w:cs="Calibri"/>
          <w:szCs w:val="20"/>
          <w:lang w:val="sl-SI"/>
        </w:rPr>
        <w:t>Slovenskega c</w:t>
      </w:r>
      <w:r w:rsidR="00756439" w:rsidRPr="00C777A8">
        <w:rPr>
          <w:rFonts w:ascii="Calibri" w:hAnsi="Calibri" w:cs="Calibri"/>
          <w:szCs w:val="20"/>
          <w:lang w:val="sl-SI"/>
        </w:rPr>
        <w:t>entra za krožno gospodarstvo</w:t>
      </w:r>
      <w:r w:rsidR="00795A96" w:rsidRPr="00C777A8">
        <w:rPr>
          <w:rFonts w:ascii="Calibri" w:hAnsi="Calibri" w:cs="Calibri"/>
          <w:szCs w:val="20"/>
          <w:lang w:val="sl-SI"/>
        </w:rPr>
        <w:t xml:space="preserve"> - </w:t>
      </w:r>
      <w:r w:rsidR="00756439" w:rsidRPr="00C777A8">
        <w:rPr>
          <w:rFonts w:ascii="Calibri" w:hAnsi="Calibri" w:cs="Calibri"/>
          <w:szCs w:val="20"/>
          <w:lang w:val="sl-SI"/>
        </w:rPr>
        <w:t xml:space="preserve"> za zeleni, ustvarjalni in pametni razvoj</w:t>
      </w:r>
      <w:r w:rsidRPr="00C777A8">
        <w:rPr>
          <w:rFonts w:ascii="Calibri" w:hAnsi="Calibri" w:cs="Calibri"/>
          <w:szCs w:val="20"/>
          <w:lang w:val="sl-SI"/>
        </w:rPr>
        <w:t xml:space="preserve"> (Uradni list RS, št. ___ z dne ______);</w:t>
      </w:r>
    </w:p>
    <w:p w14:paraId="77440142" w14:textId="3CC9CF6D" w:rsidR="00C777A8" w:rsidRDefault="00CF0D23" w:rsidP="00C777A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Sklep o izboru;</w:t>
      </w:r>
    </w:p>
    <w:p w14:paraId="06F127A2" w14:textId="6439039C" w:rsidR="00C777A8" w:rsidRDefault="00CF0D23" w:rsidP="00C777A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lastRenderedPageBreak/>
        <w:t xml:space="preserve">Uredba (EU, </w:t>
      </w:r>
      <w:proofErr w:type="spellStart"/>
      <w:r w:rsidRPr="00C777A8">
        <w:rPr>
          <w:rFonts w:ascii="Calibri" w:hAnsi="Calibri" w:cs="Calibri"/>
          <w:szCs w:val="20"/>
          <w:lang w:val="sl-SI"/>
        </w:rPr>
        <w:t>Euratom</w:t>
      </w:r>
      <w:proofErr w:type="spellEnd"/>
      <w:r w:rsidRPr="00C777A8">
        <w:rPr>
          <w:rFonts w:ascii="Calibri" w:hAnsi="Calibri" w:cs="Calibri"/>
          <w:szCs w:val="20"/>
          <w:lang w:val="sl-SI"/>
        </w:rPr>
        <w:t>) 2018/1046</w:t>
      </w:r>
      <w:r w:rsidR="00E92F87" w:rsidRPr="00C777A8">
        <w:rPr>
          <w:rFonts w:ascii="Calibri" w:hAnsi="Calibri" w:cs="Calibri"/>
          <w:szCs w:val="20"/>
          <w:lang w:val="sl-SI"/>
        </w:rPr>
        <w:t>;</w:t>
      </w:r>
    </w:p>
    <w:p w14:paraId="6C8A1FA1" w14:textId="1E8AC12C" w:rsidR="00C777A8" w:rsidRDefault="0045044F" w:rsidP="00C777A8">
      <w:pPr>
        <w:numPr>
          <w:ilvl w:val="0"/>
          <w:numId w:val="34"/>
        </w:numPr>
        <w:tabs>
          <w:tab w:val="left" w:pos="0"/>
        </w:tabs>
        <w:spacing w:line="240" w:lineRule="auto"/>
        <w:ind w:left="284" w:hanging="284"/>
        <w:jc w:val="both"/>
        <w:rPr>
          <w:rFonts w:ascii="Calibri" w:hAnsi="Calibri" w:cs="Calibri"/>
          <w:szCs w:val="20"/>
          <w:lang w:val="sl-SI"/>
        </w:rPr>
      </w:pPr>
      <w:r w:rsidRPr="00E474FD">
        <w:rPr>
          <w:rFonts w:ascii="Calibri" w:hAnsi="Calibri" w:cs="Calibri"/>
          <w:color w:val="000000"/>
          <w:szCs w:val="20"/>
          <w:shd w:val="clear" w:color="auto" w:fill="FFFFFF"/>
          <w:lang w:val="sl-SI"/>
        </w:rPr>
        <w:t>Uredba (EU) 2021/1119 Evropskega Parlamenta in Sveta z dne 30. junija 2021 o vzpostavitvi okvira za doseganje podnebne nevtralnosti in spremembi uredb (ES) št. 401/2009 in (EU) 2018/1999 (evropska podnebna pravila) (UL L</w:t>
      </w:r>
      <w:r w:rsidR="00393131" w:rsidRPr="00E474FD">
        <w:rPr>
          <w:rFonts w:ascii="Calibri" w:hAnsi="Calibri" w:cs="Calibri"/>
          <w:color w:val="000000"/>
          <w:szCs w:val="20"/>
          <w:shd w:val="clear" w:color="auto" w:fill="FFFFFF"/>
          <w:lang w:val="sl-SI"/>
        </w:rPr>
        <w:t xml:space="preserve"> št.</w:t>
      </w:r>
      <w:r w:rsidRPr="00E474FD">
        <w:rPr>
          <w:rFonts w:ascii="Calibri" w:hAnsi="Calibri" w:cs="Calibri"/>
          <w:color w:val="000000"/>
          <w:szCs w:val="20"/>
          <w:shd w:val="clear" w:color="auto" w:fill="FFFFFF"/>
          <w:lang w:val="sl-SI"/>
        </w:rPr>
        <w:t xml:space="preserve"> 243</w:t>
      </w:r>
      <w:r w:rsidR="00393131" w:rsidRPr="00E474FD">
        <w:rPr>
          <w:rFonts w:ascii="Calibri" w:hAnsi="Calibri" w:cs="Calibri"/>
          <w:color w:val="000000"/>
          <w:szCs w:val="20"/>
          <w:shd w:val="clear" w:color="auto" w:fill="FFFFFF"/>
          <w:lang w:val="sl-SI"/>
        </w:rPr>
        <w:t xml:space="preserve"> z dne</w:t>
      </w:r>
      <w:r w:rsidRPr="00E474FD">
        <w:rPr>
          <w:rFonts w:ascii="Calibri" w:hAnsi="Calibri" w:cs="Calibri"/>
          <w:color w:val="000000"/>
          <w:szCs w:val="20"/>
          <w:shd w:val="clear" w:color="auto" w:fill="FFFFFF"/>
          <w:lang w:val="sl-SI"/>
        </w:rPr>
        <w:t xml:space="preserve"> 9.</w:t>
      </w:r>
      <w:r w:rsidR="00393131" w:rsidRPr="00E474FD">
        <w:rPr>
          <w:rFonts w:ascii="Calibri" w:hAnsi="Calibri" w:cs="Calibri"/>
          <w:color w:val="000000"/>
          <w:szCs w:val="20"/>
          <w:shd w:val="clear" w:color="auto" w:fill="FFFFFF"/>
          <w:lang w:val="sl-SI"/>
        </w:rPr>
        <w:t xml:space="preserve"> </w:t>
      </w:r>
      <w:r w:rsidRPr="00C777A8">
        <w:rPr>
          <w:rFonts w:ascii="Calibri" w:hAnsi="Calibri" w:cs="Calibri"/>
          <w:color w:val="000000"/>
          <w:szCs w:val="20"/>
          <w:shd w:val="clear" w:color="auto" w:fill="FFFFFF"/>
        </w:rPr>
        <w:t>7.</w:t>
      </w:r>
      <w:r w:rsidR="00393131">
        <w:rPr>
          <w:rFonts w:ascii="Calibri" w:hAnsi="Calibri" w:cs="Calibri"/>
          <w:color w:val="000000"/>
          <w:szCs w:val="20"/>
          <w:shd w:val="clear" w:color="auto" w:fill="FFFFFF"/>
        </w:rPr>
        <w:t xml:space="preserve"> </w:t>
      </w:r>
      <w:r w:rsidRPr="00C777A8">
        <w:rPr>
          <w:rFonts w:ascii="Calibri" w:hAnsi="Calibri" w:cs="Calibri"/>
          <w:color w:val="000000"/>
          <w:szCs w:val="20"/>
          <w:shd w:val="clear" w:color="auto" w:fill="FFFFFF"/>
        </w:rPr>
        <w:t>2021</w:t>
      </w:r>
      <w:r w:rsidR="00393131">
        <w:rPr>
          <w:rFonts w:ascii="Calibri" w:hAnsi="Calibri" w:cs="Calibri"/>
          <w:color w:val="000000"/>
          <w:szCs w:val="20"/>
          <w:shd w:val="clear" w:color="auto" w:fill="FFFFFF"/>
        </w:rPr>
        <w:t>, str. 1</w:t>
      </w:r>
      <w:r w:rsidR="006473C8">
        <w:rPr>
          <w:rFonts w:ascii="Calibri" w:hAnsi="Calibri" w:cs="Calibri"/>
          <w:color w:val="000000"/>
          <w:szCs w:val="20"/>
          <w:shd w:val="clear" w:color="auto" w:fill="FFFFFF"/>
        </w:rPr>
        <w:t>);</w:t>
      </w:r>
    </w:p>
    <w:p w14:paraId="09EC6305" w14:textId="0897CED5" w:rsidR="00C777A8" w:rsidRDefault="0045044F" w:rsidP="00C777A8">
      <w:pPr>
        <w:numPr>
          <w:ilvl w:val="0"/>
          <w:numId w:val="34"/>
        </w:numPr>
        <w:tabs>
          <w:tab w:val="left" w:pos="0"/>
        </w:tabs>
        <w:spacing w:line="240" w:lineRule="auto"/>
        <w:ind w:left="284" w:hanging="284"/>
        <w:jc w:val="both"/>
        <w:rPr>
          <w:rFonts w:ascii="Calibri" w:hAnsi="Calibri" w:cs="Calibri"/>
          <w:szCs w:val="20"/>
          <w:lang w:val="sl-SI"/>
        </w:rPr>
      </w:pPr>
      <w:r w:rsidRPr="00E474FD">
        <w:rPr>
          <w:rFonts w:ascii="Calibri" w:hAnsi="Calibri" w:cs="Calibri"/>
          <w:color w:val="000000"/>
          <w:kern w:val="2"/>
          <w:szCs w:val="20"/>
          <w:shd w:val="clear" w:color="auto" w:fill="FFFFFF"/>
          <w:lang w:val="sl-SI"/>
        </w:rPr>
        <w:t>Uredb</w:t>
      </w:r>
      <w:r w:rsidR="00C777A8" w:rsidRPr="00E474FD">
        <w:rPr>
          <w:rFonts w:ascii="Calibri" w:hAnsi="Calibri" w:cs="Calibri"/>
          <w:color w:val="000000"/>
          <w:kern w:val="2"/>
          <w:szCs w:val="20"/>
          <w:shd w:val="clear" w:color="auto" w:fill="FFFFFF"/>
          <w:lang w:val="sl-SI"/>
        </w:rPr>
        <w:t>a</w:t>
      </w:r>
      <w:r w:rsidRPr="00E474FD">
        <w:rPr>
          <w:rFonts w:ascii="Calibri" w:hAnsi="Calibri" w:cs="Calibri"/>
          <w:color w:val="000000"/>
          <w:kern w:val="2"/>
          <w:szCs w:val="20"/>
          <w:shd w:val="clear" w:color="auto" w:fill="FFFFFF"/>
          <w:lang w:val="sl-SI"/>
        </w:rPr>
        <w:t xml:space="preserve"> (EU) 2020/852 Evropskega parlamenta in Sveta z dne 18. junija 2020 o vzpostavitvi okvira za spodbujanje trajnostnih naložb ter spremembi Uredbe (EU) 2019/2088 (UL L št. 198</w:t>
      </w:r>
      <w:r w:rsidR="00226E2C" w:rsidRPr="00E474FD">
        <w:rPr>
          <w:rFonts w:ascii="Calibri" w:hAnsi="Calibri" w:cs="Calibri"/>
          <w:color w:val="000000"/>
          <w:kern w:val="2"/>
          <w:szCs w:val="20"/>
          <w:shd w:val="clear" w:color="auto" w:fill="FFFFFF"/>
          <w:lang w:val="sl-SI"/>
        </w:rPr>
        <w:t xml:space="preserve"> </w:t>
      </w:r>
      <w:r w:rsidRPr="00E474FD">
        <w:rPr>
          <w:rFonts w:ascii="Calibri" w:hAnsi="Calibri" w:cs="Calibri"/>
          <w:color w:val="000000"/>
          <w:kern w:val="2"/>
          <w:szCs w:val="20"/>
          <w:shd w:val="clear" w:color="auto" w:fill="FFFFFF"/>
          <w:lang w:val="sl-SI"/>
        </w:rPr>
        <w:t>z dne 22.</w:t>
      </w:r>
      <w:r w:rsidR="00226E2C" w:rsidRPr="00E474FD">
        <w:rPr>
          <w:rFonts w:ascii="Calibri" w:hAnsi="Calibri" w:cs="Calibri"/>
          <w:color w:val="000000"/>
          <w:kern w:val="2"/>
          <w:szCs w:val="20"/>
          <w:shd w:val="clear" w:color="auto" w:fill="FFFFFF"/>
          <w:lang w:val="sl-SI"/>
        </w:rPr>
        <w:t xml:space="preserve"> </w:t>
      </w:r>
      <w:r w:rsidRPr="00E474FD">
        <w:rPr>
          <w:rFonts w:ascii="Calibri" w:hAnsi="Calibri" w:cs="Calibri"/>
          <w:color w:val="000000"/>
          <w:kern w:val="2"/>
          <w:szCs w:val="20"/>
          <w:shd w:val="clear" w:color="auto" w:fill="FFFFFF"/>
          <w:lang w:val="sl-SI"/>
        </w:rPr>
        <w:t>6.</w:t>
      </w:r>
      <w:r w:rsidR="00226E2C" w:rsidRPr="00E474FD">
        <w:rPr>
          <w:rFonts w:ascii="Calibri" w:hAnsi="Calibri" w:cs="Calibri"/>
          <w:color w:val="000000"/>
          <w:kern w:val="2"/>
          <w:szCs w:val="20"/>
          <w:shd w:val="clear" w:color="auto" w:fill="FFFFFF"/>
          <w:lang w:val="sl-SI"/>
        </w:rPr>
        <w:t xml:space="preserve"> </w:t>
      </w:r>
      <w:r w:rsidRPr="00E474FD">
        <w:rPr>
          <w:rFonts w:ascii="Calibri" w:hAnsi="Calibri" w:cs="Calibri"/>
          <w:color w:val="000000"/>
          <w:kern w:val="2"/>
          <w:szCs w:val="20"/>
          <w:shd w:val="clear" w:color="auto" w:fill="FFFFFF"/>
          <w:lang w:val="sl-SI"/>
        </w:rPr>
        <w:t>2020</w:t>
      </w:r>
      <w:r w:rsidR="00226E2C" w:rsidRPr="00E474FD">
        <w:rPr>
          <w:rFonts w:ascii="Calibri" w:hAnsi="Calibri" w:cs="Calibri"/>
          <w:color w:val="000000"/>
          <w:kern w:val="2"/>
          <w:szCs w:val="20"/>
          <w:shd w:val="clear" w:color="auto" w:fill="FFFFFF"/>
          <w:lang w:val="sl-SI"/>
        </w:rPr>
        <w:t>, str. 13</w:t>
      </w:r>
      <w:r w:rsidRPr="00E474FD">
        <w:rPr>
          <w:rFonts w:ascii="Calibri" w:hAnsi="Calibri" w:cs="Calibri"/>
          <w:color w:val="000000"/>
          <w:kern w:val="2"/>
          <w:szCs w:val="20"/>
          <w:shd w:val="clear" w:color="auto" w:fill="FFFFFF"/>
          <w:lang w:val="sl-SI"/>
        </w:rPr>
        <w:t>)</w:t>
      </w:r>
      <w:r w:rsidR="00226E2C" w:rsidRPr="00E474FD">
        <w:rPr>
          <w:rFonts w:ascii="Calibri" w:hAnsi="Calibri" w:cs="Calibri"/>
          <w:color w:val="000000"/>
          <w:szCs w:val="20"/>
          <w:shd w:val="clear" w:color="auto" w:fill="FFFFFF"/>
          <w:lang w:val="sl-SI"/>
        </w:rPr>
        <w:t xml:space="preserve">, </w:t>
      </w:r>
      <w:r w:rsidR="00141C60">
        <w:rPr>
          <w:rFonts w:ascii="Calibri" w:hAnsi="Calibri" w:cs="Calibri"/>
          <w:color w:val="000000"/>
          <w:szCs w:val="20"/>
          <w:shd w:val="clear" w:color="auto" w:fill="FFFFFF"/>
          <w:lang w:val="sl-SI"/>
        </w:rPr>
        <w:t>zadnjič popravljeno s Popravkom</w:t>
      </w:r>
      <w:r w:rsidR="00226E2C" w:rsidRPr="00E474FD">
        <w:rPr>
          <w:rFonts w:ascii="Calibri" w:hAnsi="Calibri" w:cs="Calibri"/>
          <w:color w:val="000000"/>
          <w:szCs w:val="20"/>
          <w:shd w:val="clear" w:color="auto" w:fill="FFFFFF"/>
          <w:lang w:val="sl-SI"/>
        </w:rPr>
        <w:t xml:space="preserve"> (UL L št. </w:t>
      </w:r>
      <w:r w:rsidR="00141C60">
        <w:rPr>
          <w:rFonts w:ascii="Calibri" w:hAnsi="Calibri" w:cs="Calibri"/>
          <w:color w:val="000000"/>
          <w:szCs w:val="20"/>
          <w:shd w:val="clear" w:color="auto" w:fill="FFFFFF"/>
          <w:lang w:val="sl-SI"/>
        </w:rPr>
        <w:t>125</w:t>
      </w:r>
      <w:r w:rsidR="00226E2C" w:rsidRPr="00E474FD">
        <w:rPr>
          <w:rFonts w:ascii="Calibri" w:hAnsi="Calibri" w:cs="Calibri"/>
          <w:color w:val="000000"/>
          <w:szCs w:val="20"/>
          <w:shd w:val="clear" w:color="auto" w:fill="FFFFFF"/>
          <w:lang w:val="sl-SI"/>
        </w:rPr>
        <w:t xml:space="preserve"> z dne </w:t>
      </w:r>
      <w:r w:rsidR="00141C60">
        <w:rPr>
          <w:rFonts w:ascii="Calibri" w:hAnsi="Calibri" w:cs="Calibri"/>
          <w:color w:val="000000"/>
          <w:szCs w:val="20"/>
          <w:shd w:val="clear" w:color="auto" w:fill="FFFFFF"/>
          <w:lang w:val="sl-SI"/>
        </w:rPr>
        <w:t>11</w:t>
      </w:r>
      <w:r w:rsidR="00226E2C" w:rsidRPr="00E474FD">
        <w:rPr>
          <w:rFonts w:ascii="Calibri" w:hAnsi="Calibri" w:cs="Calibri"/>
          <w:color w:val="000000"/>
          <w:szCs w:val="20"/>
          <w:shd w:val="clear" w:color="auto" w:fill="FFFFFF"/>
          <w:lang w:val="sl-SI"/>
        </w:rPr>
        <w:t>.</w:t>
      </w:r>
      <w:r w:rsidR="00141C60" w:rsidRPr="00A55BB0">
        <w:rPr>
          <w:rFonts w:ascii="Calibri" w:hAnsi="Calibri" w:cs="Calibri"/>
          <w:color w:val="000000"/>
          <w:szCs w:val="20"/>
          <w:shd w:val="clear" w:color="auto" w:fill="FFFFFF"/>
          <w:lang w:val="pl-PL"/>
        </w:rPr>
        <w:t>5</w:t>
      </w:r>
      <w:r w:rsidR="00226E2C" w:rsidRPr="00A55BB0">
        <w:rPr>
          <w:rFonts w:ascii="Calibri" w:hAnsi="Calibri" w:cs="Calibri"/>
          <w:color w:val="000000"/>
          <w:szCs w:val="20"/>
          <w:shd w:val="clear" w:color="auto" w:fill="FFFFFF"/>
          <w:lang w:val="pl-PL"/>
        </w:rPr>
        <w:t xml:space="preserve">. </w:t>
      </w:r>
      <w:r w:rsidR="00226E2C" w:rsidRPr="00226E2C">
        <w:rPr>
          <w:rFonts w:ascii="Calibri" w:hAnsi="Calibri" w:cs="Calibri"/>
          <w:color w:val="000000"/>
          <w:szCs w:val="20"/>
          <w:shd w:val="clear" w:color="auto" w:fill="FFFFFF"/>
        </w:rPr>
        <w:t>2023</w:t>
      </w:r>
      <w:r w:rsidR="00141C60">
        <w:rPr>
          <w:rFonts w:ascii="Calibri" w:hAnsi="Calibri" w:cs="Calibri"/>
          <w:color w:val="000000"/>
          <w:szCs w:val="20"/>
          <w:shd w:val="clear" w:color="auto" w:fill="FFFFFF"/>
        </w:rPr>
        <w:t>, str. 60</w:t>
      </w:r>
      <w:r w:rsidR="00226E2C" w:rsidRPr="00226E2C">
        <w:rPr>
          <w:rFonts w:ascii="Calibri" w:hAnsi="Calibri" w:cs="Calibri"/>
          <w:color w:val="000000"/>
          <w:szCs w:val="20"/>
          <w:shd w:val="clear" w:color="auto" w:fill="FFFFFF"/>
        </w:rPr>
        <w:t>)</w:t>
      </w:r>
      <w:r w:rsidRPr="00C777A8">
        <w:rPr>
          <w:rFonts w:ascii="Calibri" w:hAnsi="Calibri" w:cs="Calibri"/>
          <w:color w:val="000000"/>
          <w:kern w:val="2"/>
          <w:szCs w:val="20"/>
          <w:shd w:val="clear" w:color="auto" w:fill="FFFFFF"/>
        </w:rPr>
        <w:t xml:space="preserve">; </w:t>
      </w:r>
    </w:p>
    <w:p w14:paraId="4C9F7049" w14:textId="624EC3F1" w:rsidR="00C777A8" w:rsidRDefault="0045044F" w:rsidP="00C777A8">
      <w:pPr>
        <w:numPr>
          <w:ilvl w:val="0"/>
          <w:numId w:val="34"/>
        </w:numPr>
        <w:tabs>
          <w:tab w:val="left" w:pos="0"/>
        </w:tabs>
        <w:spacing w:line="240" w:lineRule="auto"/>
        <w:ind w:left="284" w:hanging="284"/>
        <w:jc w:val="both"/>
        <w:rPr>
          <w:rFonts w:ascii="Calibri" w:hAnsi="Calibri" w:cs="Calibri"/>
          <w:szCs w:val="20"/>
          <w:lang w:val="sl-SI"/>
        </w:rPr>
      </w:pPr>
      <w:r w:rsidRPr="00E474FD">
        <w:rPr>
          <w:rFonts w:ascii="Calibri" w:hAnsi="Calibri" w:cs="Calibri"/>
          <w:color w:val="000000"/>
          <w:szCs w:val="20"/>
          <w:shd w:val="clear" w:color="auto" w:fill="FFFFFF"/>
          <w:lang w:val="sl-SI"/>
        </w:rPr>
        <w:t xml:space="preserve">Uredba (EU) 2016/679 Evropskega parlamenta in Sveta z dne 27. aprila 2016 o varstvu posameznikov pri obdelavi osebnih podatkov in o prostem pretoku takih podatkov ter o razveljavitvi Direktive 95/46/ES (Splošna uredba o varstvu podatkov) (UL L št. 119 z dne 4. </w:t>
      </w:r>
      <w:r w:rsidRPr="00E474FD">
        <w:rPr>
          <w:rFonts w:ascii="Calibri" w:hAnsi="Calibri" w:cs="Calibri"/>
          <w:color w:val="000000"/>
          <w:szCs w:val="20"/>
          <w:shd w:val="clear" w:color="auto" w:fill="FFFFFF"/>
          <w:lang w:val="pl-PL"/>
        </w:rPr>
        <w:t>5. 2016</w:t>
      </w:r>
      <w:r w:rsidR="0082046E" w:rsidRPr="00E474FD">
        <w:rPr>
          <w:rFonts w:ascii="Calibri" w:hAnsi="Calibri" w:cs="Calibri"/>
          <w:color w:val="000000"/>
          <w:szCs w:val="20"/>
          <w:shd w:val="clear" w:color="auto" w:fill="FFFFFF"/>
          <w:lang w:val="pl-PL"/>
        </w:rPr>
        <w:t>, str. 1)</w:t>
      </w:r>
      <w:r w:rsidRPr="00E474FD">
        <w:rPr>
          <w:rFonts w:ascii="Calibri" w:hAnsi="Calibri" w:cs="Calibri"/>
          <w:color w:val="000000"/>
          <w:szCs w:val="20"/>
          <w:shd w:val="clear" w:color="auto" w:fill="FFFFFF"/>
          <w:lang w:val="pl-PL"/>
        </w:rPr>
        <w:t xml:space="preserve">, </w:t>
      </w:r>
      <w:r w:rsidR="0082046E" w:rsidRPr="00E474FD">
        <w:rPr>
          <w:rFonts w:ascii="Calibri" w:hAnsi="Calibri" w:cs="Calibri"/>
          <w:color w:val="000000"/>
          <w:szCs w:val="20"/>
          <w:shd w:val="clear" w:color="auto" w:fill="FFFFFF"/>
          <w:lang w:val="pl-PL"/>
        </w:rPr>
        <w:t xml:space="preserve">zadnjič </w:t>
      </w:r>
      <w:r w:rsidRPr="00E474FD">
        <w:rPr>
          <w:rFonts w:ascii="Calibri" w:hAnsi="Calibri" w:cs="Calibri"/>
          <w:color w:val="000000"/>
          <w:szCs w:val="20"/>
          <w:shd w:val="clear" w:color="auto" w:fill="FFFFFF"/>
          <w:lang w:val="pl-PL"/>
        </w:rPr>
        <w:t>popravljena s Popravkom</w:t>
      </w:r>
      <w:r w:rsidR="0082046E" w:rsidRPr="00E474FD">
        <w:rPr>
          <w:rFonts w:ascii="Calibri" w:hAnsi="Calibri" w:cs="Calibri"/>
          <w:color w:val="000000"/>
          <w:szCs w:val="20"/>
          <w:shd w:val="clear" w:color="auto" w:fill="FFFFFF"/>
          <w:lang w:val="pl-PL"/>
        </w:rPr>
        <w:t xml:space="preserve"> </w:t>
      </w:r>
      <w:r w:rsidR="008723F5">
        <w:rPr>
          <w:rFonts w:ascii="Calibri" w:hAnsi="Calibri" w:cs="Calibri"/>
          <w:color w:val="000000"/>
          <w:szCs w:val="20"/>
          <w:shd w:val="clear" w:color="auto" w:fill="FFFFFF"/>
          <w:lang w:val="pl-PL"/>
        </w:rPr>
        <w:t>(</w:t>
      </w:r>
      <w:r w:rsidRPr="00E474FD">
        <w:rPr>
          <w:rFonts w:ascii="Calibri" w:hAnsi="Calibri" w:cs="Calibri"/>
          <w:color w:val="000000"/>
          <w:szCs w:val="20"/>
          <w:shd w:val="clear" w:color="auto" w:fill="FFFFFF"/>
          <w:lang w:val="pl-PL"/>
        </w:rPr>
        <w:t xml:space="preserve">UL L </w:t>
      </w:r>
      <w:r w:rsidR="0082046E" w:rsidRPr="00E474FD">
        <w:rPr>
          <w:rFonts w:ascii="Calibri" w:hAnsi="Calibri" w:cs="Calibri"/>
          <w:color w:val="000000"/>
          <w:szCs w:val="20"/>
          <w:shd w:val="clear" w:color="auto" w:fill="FFFFFF"/>
          <w:lang w:val="pl-PL"/>
        </w:rPr>
        <w:t xml:space="preserve">št. </w:t>
      </w:r>
      <w:r w:rsidRPr="00E474FD">
        <w:rPr>
          <w:rFonts w:ascii="Calibri" w:hAnsi="Calibri" w:cs="Calibri"/>
          <w:color w:val="000000"/>
          <w:szCs w:val="20"/>
          <w:shd w:val="clear" w:color="auto" w:fill="FFFFFF"/>
          <w:lang w:val="pl-PL"/>
        </w:rPr>
        <w:t>127 z dne 23.</w:t>
      </w:r>
      <w:r w:rsidR="0082046E" w:rsidRPr="00E474FD">
        <w:rPr>
          <w:rFonts w:ascii="Calibri" w:hAnsi="Calibri" w:cs="Calibri"/>
          <w:color w:val="000000"/>
          <w:szCs w:val="20"/>
          <w:shd w:val="clear" w:color="auto" w:fill="FFFFFF"/>
          <w:lang w:val="pl-PL"/>
        </w:rPr>
        <w:t xml:space="preserve"> </w:t>
      </w:r>
      <w:r w:rsidRPr="008723F5">
        <w:rPr>
          <w:rFonts w:ascii="Calibri" w:hAnsi="Calibri" w:cs="Calibri"/>
          <w:color w:val="000000"/>
          <w:szCs w:val="20"/>
          <w:shd w:val="clear" w:color="auto" w:fill="FFFFFF"/>
          <w:lang w:val="pl-PL"/>
        </w:rPr>
        <w:t>5.</w:t>
      </w:r>
      <w:r w:rsidR="0082046E" w:rsidRPr="008723F5">
        <w:rPr>
          <w:rFonts w:ascii="Calibri" w:hAnsi="Calibri" w:cs="Calibri"/>
          <w:color w:val="000000"/>
          <w:szCs w:val="20"/>
          <w:shd w:val="clear" w:color="auto" w:fill="FFFFFF"/>
          <w:lang w:val="pl-PL"/>
        </w:rPr>
        <w:t xml:space="preserve"> </w:t>
      </w:r>
      <w:r w:rsidRPr="008723F5">
        <w:rPr>
          <w:rFonts w:ascii="Calibri" w:hAnsi="Calibri" w:cs="Calibri"/>
          <w:color w:val="000000"/>
          <w:szCs w:val="20"/>
          <w:shd w:val="clear" w:color="auto" w:fill="FFFFFF"/>
          <w:lang w:val="pl-PL"/>
        </w:rPr>
        <w:t>2018</w:t>
      </w:r>
      <w:r w:rsidR="00A14608" w:rsidRPr="008723F5">
        <w:rPr>
          <w:rFonts w:ascii="Calibri" w:hAnsi="Calibri" w:cs="Calibri"/>
          <w:color w:val="000000"/>
          <w:szCs w:val="20"/>
          <w:shd w:val="clear" w:color="auto" w:fill="FFFFFF"/>
          <w:lang w:val="pl-PL"/>
        </w:rPr>
        <w:t>, str. 2</w:t>
      </w:r>
      <w:r w:rsidR="008723F5">
        <w:rPr>
          <w:rFonts w:ascii="Calibri" w:hAnsi="Calibri" w:cs="Calibri"/>
          <w:color w:val="000000"/>
          <w:szCs w:val="20"/>
          <w:shd w:val="clear" w:color="auto" w:fill="FFFFFF"/>
          <w:lang w:val="pl-PL"/>
        </w:rPr>
        <w:t>)</w:t>
      </w:r>
      <w:r w:rsidR="008723F5" w:rsidRPr="008723F5">
        <w:rPr>
          <w:rFonts w:ascii="Calibri" w:hAnsi="Calibri" w:cs="Calibri"/>
          <w:color w:val="000000"/>
          <w:szCs w:val="20"/>
          <w:shd w:val="clear" w:color="auto" w:fill="FFFFFF"/>
          <w:lang w:val="pl-PL"/>
        </w:rPr>
        <w:t>;</w:t>
      </w:r>
    </w:p>
    <w:p w14:paraId="1BA38693" w14:textId="77777777" w:rsidR="00C777A8" w:rsidRDefault="0045044F" w:rsidP="00CF0D23">
      <w:pPr>
        <w:numPr>
          <w:ilvl w:val="0"/>
          <w:numId w:val="34"/>
        </w:numPr>
        <w:tabs>
          <w:tab w:val="left" w:pos="0"/>
        </w:tabs>
        <w:spacing w:line="240" w:lineRule="auto"/>
        <w:ind w:left="284" w:hanging="284"/>
        <w:jc w:val="both"/>
        <w:rPr>
          <w:rFonts w:ascii="Calibri" w:hAnsi="Calibri" w:cs="Calibri"/>
          <w:szCs w:val="20"/>
          <w:lang w:val="sl-SI"/>
        </w:rPr>
      </w:pPr>
      <w:r w:rsidRPr="00E474FD">
        <w:rPr>
          <w:rFonts w:ascii="Calibri" w:hAnsi="Calibri" w:cs="Calibri"/>
          <w:color w:val="000000"/>
          <w:szCs w:val="20"/>
          <w:shd w:val="clear" w:color="auto" w:fill="FFFFFF"/>
          <w:lang w:val="pl-PL"/>
        </w:rPr>
        <w:t xml:space="preserve">Zakon o varstvu osebnih podatkov (Uradni list RS, št. 163/22); </w:t>
      </w:r>
    </w:p>
    <w:p w14:paraId="6B6E7803" w14:textId="795CF703" w:rsidR="00C777A8" w:rsidRDefault="00CF0D23" w:rsidP="00CF0D23">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Uredba Sveta (EU, </w:t>
      </w:r>
      <w:proofErr w:type="spellStart"/>
      <w:r w:rsidRPr="00C777A8">
        <w:rPr>
          <w:rFonts w:ascii="Calibri" w:hAnsi="Calibri" w:cs="Calibri"/>
          <w:szCs w:val="20"/>
          <w:lang w:val="sl-SI"/>
        </w:rPr>
        <w:t>Euratom</w:t>
      </w:r>
      <w:proofErr w:type="spellEnd"/>
      <w:r w:rsidRPr="00C777A8">
        <w:rPr>
          <w:rFonts w:ascii="Calibri" w:hAnsi="Calibri" w:cs="Calibri"/>
          <w:szCs w:val="20"/>
          <w:lang w:val="sl-SI"/>
        </w:rPr>
        <w:t>) 2020/2093 z dne 17. decembra 2020 o določitvi večletnega finančnega okvira za obdobje 2021–2027 (UL L št. 433I z dne 22. 12. 2020, str. 11)</w:t>
      </w:r>
      <w:r w:rsidR="0045044F" w:rsidRPr="00C777A8">
        <w:rPr>
          <w:rFonts w:ascii="Calibri" w:hAnsi="Calibri" w:cs="Calibri"/>
          <w:szCs w:val="20"/>
          <w:lang w:val="sl-SI"/>
        </w:rPr>
        <w:t>,</w:t>
      </w:r>
      <w:r w:rsidR="0045044F" w:rsidRPr="00C777A8">
        <w:rPr>
          <w:rFonts w:ascii="Calibri" w:hAnsi="Calibri" w:cs="Calibri"/>
          <w:color w:val="000000"/>
          <w:szCs w:val="20"/>
          <w:shd w:val="clear" w:color="auto" w:fill="FFFFFF"/>
          <w:lang w:val="sl-SI"/>
        </w:rPr>
        <w:t xml:space="preserve"> </w:t>
      </w:r>
      <w:r w:rsidR="0082046E">
        <w:rPr>
          <w:rFonts w:ascii="Calibri" w:hAnsi="Calibri" w:cs="Calibri"/>
          <w:color w:val="000000"/>
          <w:szCs w:val="20"/>
          <w:shd w:val="clear" w:color="auto" w:fill="FFFFFF"/>
          <w:lang w:val="sl-SI"/>
        </w:rPr>
        <w:t xml:space="preserve">zadnjič </w:t>
      </w:r>
      <w:r w:rsidR="0045044F" w:rsidRPr="00C777A8">
        <w:rPr>
          <w:rFonts w:ascii="Calibri" w:hAnsi="Calibri" w:cs="Calibri"/>
          <w:szCs w:val="20"/>
          <w:lang w:val="sl-SI"/>
        </w:rPr>
        <w:t xml:space="preserve">spremenjena z Uredbo </w:t>
      </w:r>
      <w:r w:rsidR="0082046E" w:rsidRPr="00C777A8">
        <w:rPr>
          <w:rFonts w:ascii="Calibri" w:hAnsi="Calibri" w:cs="Calibri"/>
          <w:szCs w:val="20"/>
          <w:lang w:val="sl-SI"/>
        </w:rPr>
        <w:t>S</w:t>
      </w:r>
      <w:r w:rsidR="0082046E">
        <w:rPr>
          <w:rFonts w:ascii="Calibri" w:hAnsi="Calibri" w:cs="Calibri"/>
          <w:szCs w:val="20"/>
          <w:lang w:val="sl-SI"/>
        </w:rPr>
        <w:t>veta</w:t>
      </w:r>
      <w:r w:rsidR="0082046E" w:rsidRPr="00C777A8">
        <w:rPr>
          <w:rFonts w:ascii="Calibri" w:hAnsi="Calibri" w:cs="Calibri"/>
          <w:szCs w:val="20"/>
          <w:lang w:val="sl-SI"/>
        </w:rPr>
        <w:t xml:space="preserve"> </w:t>
      </w:r>
      <w:r w:rsidR="0045044F" w:rsidRPr="00C777A8">
        <w:rPr>
          <w:rFonts w:ascii="Calibri" w:hAnsi="Calibri" w:cs="Calibri"/>
          <w:szCs w:val="20"/>
          <w:lang w:val="sl-SI"/>
        </w:rPr>
        <w:t xml:space="preserve">(EU, </w:t>
      </w:r>
      <w:proofErr w:type="spellStart"/>
      <w:r w:rsidR="0045044F" w:rsidRPr="00C777A8">
        <w:rPr>
          <w:rFonts w:ascii="Calibri" w:hAnsi="Calibri" w:cs="Calibri"/>
          <w:szCs w:val="20"/>
          <w:lang w:val="sl-SI"/>
        </w:rPr>
        <w:t>Euratom</w:t>
      </w:r>
      <w:proofErr w:type="spellEnd"/>
      <w:r w:rsidR="0045044F" w:rsidRPr="00C777A8">
        <w:rPr>
          <w:rFonts w:ascii="Calibri" w:hAnsi="Calibri" w:cs="Calibri"/>
          <w:szCs w:val="20"/>
          <w:lang w:val="sl-SI"/>
        </w:rPr>
        <w:t xml:space="preserve">) 2022/2496 z dne 15. decembra 2022 </w:t>
      </w:r>
      <w:r w:rsidR="0082046E" w:rsidRPr="0082046E">
        <w:rPr>
          <w:rFonts w:ascii="Calibri" w:hAnsi="Calibri" w:cs="Calibri"/>
          <w:szCs w:val="20"/>
          <w:lang w:val="sl-SI"/>
        </w:rPr>
        <w:t xml:space="preserve">o spremembi Uredbe (EU, </w:t>
      </w:r>
      <w:proofErr w:type="spellStart"/>
      <w:r w:rsidR="0082046E" w:rsidRPr="0082046E">
        <w:rPr>
          <w:rFonts w:ascii="Calibri" w:hAnsi="Calibri" w:cs="Calibri"/>
          <w:szCs w:val="20"/>
          <w:lang w:val="sl-SI"/>
        </w:rPr>
        <w:t>Euratom</w:t>
      </w:r>
      <w:proofErr w:type="spellEnd"/>
      <w:r w:rsidR="0082046E" w:rsidRPr="0082046E">
        <w:rPr>
          <w:rFonts w:ascii="Calibri" w:hAnsi="Calibri" w:cs="Calibri"/>
          <w:szCs w:val="20"/>
          <w:lang w:val="sl-SI"/>
        </w:rPr>
        <w:t xml:space="preserve">) 2020/2093 o določitvi večletnega finančnega okvira za obdobje 2021–2027 </w:t>
      </w:r>
      <w:r w:rsidR="0045044F" w:rsidRPr="00C777A8">
        <w:rPr>
          <w:rFonts w:ascii="Calibri" w:hAnsi="Calibri" w:cs="Calibri"/>
          <w:szCs w:val="20"/>
          <w:lang w:val="sl-SI"/>
        </w:rPr>
        <w:t xml:space="preserve">(UL L </w:t>
      </w:r>
      <w:r w:rsidR="0082046E">
        <w:rPr>
          <w:rFonts w:ascii="Calibri" w:hAnsi="Calibri" w:cs="Calibri"/>
          <w:szCs w:val="20"/>
          <w:lang w:val="sl-SI"/>
        </w:rPr>
        <w:t xml:space="preserve">št. </w:t>
      </w:r>
      <w:r w:rsidR="0045044F" w:rsidRPr="00C777A8">
        <w:rPr>
          <w:rFonts w:ascii="Calibri" w:hAnsi="Calibri" w:cs="Calibri"/>
          <w:szCs w:val="20"/>
          <w:lang w:val="sl-SI"/>
        </w:rPr>
        <w:t>325 z dne 20.</w:t>
      </w:r>
      <w:r w:rsidR="0082046E">
        <w:rPr>
          <w:rFonts w:ascii="Calibri" w:hAnsi="Calibri" w:cs="Calibri"/>
          <w:szCs w:val="20"/>
          <w:lang w:val="sl-SI"/>
        </w:rPr>
        <w:t xml:space="preserve"> </w:t>
      </w:r>
      <w:r w:rsidR="0045044F" w:rsidRPr="00C777A8">
        <w:rPr>
          <w:rFonts w:ascii="Calibri" w:hAnsi="Calibri" w:cs="Calibri"/>
          <w:szCs w:val="20"/>
          <w:lang w:val="sl-SI"/>
        </w:rPr>
        <w:t>12.</w:t>
      </w:r>
      <w:r w:rsidR="0082046E">
        <w:rPr>
          <w:rFonts w:ascii="Calibri" w:hAnsi="Calibri" w:cs="Calibri"/>
          <w:szCs w:val="20"/>
          <w:lang w:val="sl-SI"/>
        </w:rPr>
        <w:t xml:space="preserve"> </w:t>
      </w:r>
      <w:r w:rsidR="0045044F" w:rsidRPr="00C777A8">
        <w:rPr>
          <w:rFonts w:ascii="Calibri" w:hAnsi="Calibri" w:cs="Calibri"/>
          <w:szCs w:val="20"/>
          <w:lang w:val="sl-SI"/>
        </w:rPr>
        <w:t>2022, str.11);</w:t>
      </w:r>
    </w:p>
    <w:p w14:paraId="07FEF74A" w14:textId="23884371" w:rsidR="00C777A8" w:rsidRDefault="00CF0D23" w:rsidP="00CF0D23">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Sklep Sveta (EU, </w:t>
      </w:r>
      <w:proofErr w:type="spellStart"/>
      <w:r w:rsidRPr="00C777A8">
        <w:rPr>
          <w:rFonts w:ascii="Calibri" w:hAnsi="Calibri" w:cs="Calibri"/>
          <w:szCs w:val="20"/>
          <w:lang w:val="sl-SI"/>
        </w:rPr>
        <w:t>Euratom</w:t>
      </w:r>
      <w:proofErr w:type="spellEnd"/>
      <w:r w:rsidRPr="00C777A8">
        <w:rPr>
          <w:rFonts w:ascii="Calibri" w:hAnsi="Calibri" w:cs="Calibri"/>
          <w:szCs w:val="20"/>
          <w:lang w:val="sl-SI"/>
        </w:rPr>
        <w:t xml:space="preserve">) 2020/2053 </w:t>
      </w:r>
      <w:r w:rsidR="00BD6A21" w:rsidRPr="00BD6A21">
        <w:rPr>
          <w:rFonts w:ascii="Calibri" w:hAnsi="Calibri" w:cs="Calibri"/>
          <w:szCs w:val="20"/>
          <w:lang w:val="sl-SI"/>
        </w:rPr>
        <w:t>z dne 14. decemb</w:t>
      </w:r>
      <w:r w:rsidR="00BD6A21">
        <w:rPr>
          <w:rFonts w:ascii="Calibri" w:hAnsi="Calibri" w:cs="Calibri"/>
          <w:szCs w:val="20"/>
          <w:lang w:val="sl-SI"/>
        </w:rPr>
        <w:t>ra</w:t>
      </w:r>
      <w:r w:rsidR="00BD6A21" w:rsidRPr="00BD6A21">
        <w:rPr>
          <w:rFonts w:ascii="Calibri" w:hAnsi="Calibri" w:cs="Calibri"/>
          <w:szCs w:val="20"/>
          <w:lang w:val="sl-SI"/>
        </w:rPr>
        <w:t xml:space="preserve"> 2020</w:t>
      </w:r>
      <w:r w:rsidR="00BD6A21">
        <w:rPr>
          <w:rFonts w:ascii="Calibri" w:hAnsi="Calibri" w:cs="Calibri"/>
          <w:szCs w:val="20"/>
          <w:lang w:val="sl-SI"/>
        </w:rPr>
        <w:t xml:space="preserve"> </w:t>
      </w:r>
      <w:r w:rsidRPr="00C777A8">
        <w:rPr>
          <w:rFonts w:ascii="Calibri" w:hAnsi="Calibri" w:cs="Calibri"/>
          <w:szCs w:val="20"/>
          <w:lang w:val="sl-SI"/>
        </w:rPr>
        <w:t xml:space="preserve">o sistemu virov lastnih sredstev Evropske unije in razveljavitvi Sklepa 2014/335/EU, </w:t>
      </w:r>
      <w:proofErr w:type="spellStart"/>
      <w:r w:rsidRPr="00C777A8">
        <w:rPr>
          <w:rFonts w:ascii="Calibri" w:hAnsi="Calibri" w:cs="Calibri"/>
          <w:szCs w:val="20"/>
          <w:lang w:val="sl-SI"/>
        </w:rPr>
        <w:t>Euratom</w:t>
      </w:r>
      <w:proofErr w:type="spellEnd"/>
      <w:r w:rsidR="00BD6A21">
        <w:rPr>
          <w:rFonts w:ascii="Calibri" w:hAnsi="Calibri" w:cs="Calibri"/>
          <w:szCs w:val="20"/>
          <w:lang w:val="sl-SI"/>
        </w:rPr>
        <w:t xml:space="preserve"> (UL L št. 424 z dne 15. 12. 2020, str. 1)</w:t>
      </w:r>
      <w:r w:rsidRPr="00C777A8">
        <w:rPr>
          <w:rFonts w:ascii="Calibri" w:hAnsi="Calibri" w:cs="Calibri"/>
          <w:szCs w:val="20"/>
          <w:lang w:val="sl-SI"/>
        </w:rPr>
        <w:t>;</w:t>
      </w:r>
    </w:p>
    <w:p w14:paraId="5B619072" w14:textId="77777777" w:rsidR="00C777A8" w:rsidRDefault="00CF0D23" w:rsidP="00334BE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Uredba o ratifikaciji Sklepa Sveta (EU, </w:t>
      </w:r>
      <w:proofErr w:type="spellStart"/>
      <w:r w:rsidRPr="00C777A8">
        <w:rPr>
          <w:rFonts w:ascii="Calibri" w:hAnsi="Calibri" w:cs="Calibri"/>
          <w:szCs w:val="20"/>
          <w:lang w:val="sl-SI"/>
        </w:rPr>
        <w:t>Euratom</w:t>
      </w:r>
      <w:proofErr w:type="spellEnd"/>
      <w:r w:rsidRPr="00C777A8">
        <w:rPr>
          <w:rFonts w:ascii="Calibri" w:hAnsi="Calibri" w:cs="Calibri"/>
          <w:szCs w:val="20"/>
          <w:lang w:val="sl-SI"/>
        </w:rPr>
        <w:t xml:space="preserve">) 2020/2053 z dne 14. decembra 2020 o sistemu virov lastnih sredstev Evropske unije in razveljavitvi Sklepa 2014/335/EU, </w:t>
      </w:r>
      <w:proofErr w:type="spellStart"/>
      <w:r w:rsidRPr="00C777A8">
        <w:rPr>
          <w:rFonts w:ascii="Calibri" w:hAnsi="Calibri" w:cs="Calibri"/>
          <w:szCs w:val="20"/>
          <w:lang w:val="sl-SI"/>
        </w:rPr>
        <w:t>Euratom</w:t>
      </w:r>
      <w:proofErr w:type="spellEnd"/>
      <w:r w:rsidRPr="00C777A8">
        <w:rPr>
          <w:rFonts w:ascii="Calibri" w:hAnsi="Calibri" w:cs="Calibri"/>
          <w:szCs w:val="20"/>
          <w:lang w:val="sl-SI"/>
        </w:rPr>
        <w:t xml:space="preserve"> (Uradni list RS – Mednarodne pogodbe, št. 2/21)</w:t>
      </w:r>
      <w:r w:rsidR="0045044F" w:rsidRPr="00C777A8">
        <w:rPr>
          <w:rFonts w:ascii="Calibri" w:hAnsi="Calibri" w:cs="Calibri"/>
          <w:szCs w:val="20"/>
          <w:lang w:val="sl-SI"/>
        </w:rPr>
        <w:t>;</w:t>
      </w:r>
    </w:p>
    <w:p w14:paraId="48EF58F4" w14:textId="1A819314" w:rsidR="00C777A8" w:rsidRDefault="00CF0D23" w:rsidP="00334BE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Uredba (EU, </w:t>
      </w:r>
      <w:proofErr w:type="spellStart"/>
      <w:r w:rsidRPr="00C777A8">
        <w:rPr>
          <w:rFonts w:ascii="Calibri" w:hAnsi="Calibri" w:cs="Calibri"/>
          <w:szCs w:val="20"/>
          <w:lang w:val="sl-SI"/>
        </w:rPr>
        <w:t>Euratom</w:t>
      </w:r>
      <w:proofErr w:type="spellEnd"/>
      <w:r w:rsidRPr="00C777A8">
        <w:rPr>
          <w:rFonts w:ascii="Calibri" w:hAnsi="Calibri" w:cs="Calibri"/>
          <w:szCs w:val="20"/>
          <w:lang w:val="sl-SI"/>
        </w:rPr>
        <w:t xml:space="preserve">) 2020/2092 Evropskega parlamenta in Sveta z dne 16. decembra 2020 o splošnem režimu pogojenosti za zaščito proračuna Unije (UL L št. 433I z dne 22. 12. 2020, str. 1), zadnjič popravljena s Popravkom (UL L št. </w:t>
      </w:r>
      <w:r w:rsidR="00EE398E" w:rsidRPr="00EE398E">
        <w:rPr>
          <w:rFonts w:ascii="Calibri" w:hAnsi="Calibri" w:cs="Calibri"/>
          <w:szCs w:val="20"/>
          <w:lang w:val="sl-SI"/>
        </w:rPr>
        <w:t>2023/90149</w:t>
      </w:r>
      <w:r w:rsidRPr="00C777A8">
        <w:rPr>
          <w:rFonts w:ascii="Calibri" w:hAnsi="Calibri" w:cs="Calibri"/>
          <w:szCs w:val="20"/>
          <w:lang w:val="sl-SI"/>
        </w:rPr>
        <w:t xml:space="preserve"> z dne </w:t>
      </w:r>
      <w:r w:rsidR="00EE398E">
        <w:rPr>
          <w:rFonts w:ascii="Calibri" w:hAnsi="Calibri" w:cs="Calibri"/>
          <w:szCs w:val="20"/>
          <w:lang w:val="sl-SI"/>
        </w:rPr>
        <w:t>5</w:t>
      </w:r>
      <w:r w:rsidRPr="00C777A8">
        <w:rPr>
          <w:rFonts w:ascii="Calibri" w:hAnsi="Calibri" w:cs="Calibri"/>
          <w:szCs w:val="20"/>
          <w:lang w:val="sl-SI"/>
        </w:rPr>
        <w:t xml:space="preserve">. </w:t>
      </w:r>
      <w:r w:rsidR="00EE398E" w:rsidRPr="00C777A8">
        <w:rPr>
          <w:rFonts w:ascii="Calibri" w:hAnsi="Calibri" w:cs="Calibri"/>
          <w:szCs w:val="20"/>
          <w:lang w:val="sl-SI"/>
        </w:rPr>
        <w:t>1</w:t>
      </w:r>
      <w:r w:rsidR="00EE398E">
        <w:rPr>
          <w:rFonts w:ascii="Calibri" w:hAnsi="Calibri" w:cs="Calibri"/>
          <w:szCs w:val="20"/>
          <w:lang w:val="sl-SI"/>
        </w:rPr>
        <w:t>2</w:t>
      </w:r>
      <w:r w:rsidRPr="00C777A8">
        <w:rPr>
          <w:rFonts w:ascii="Calibri" w:hAnsi="Calibri" w:cs="Calibri"/>
          <w:szCs w:val="20"/>
          <w:lang w:val="sl-SI"/>
        </w:rPr>
        <w:t xml:space="preserve">. </w:t>
      </w:r>
      <w:r w:rsidR="00EE398E" w:rsidRPr="00C777A8">
        <w:rPr>
          <w:rFonts w:ascii="Calibri" w:hAnsi="Calibri" w:cs="Calibri"/>
          <w:szCs w:val="20"/>
          <w:lang w:val="sl-SI"/>
        </w:rPr>
        <w:t>202</w:t>
      </w:r>
      <w:r w:rsidR="00EE398E">
        <w:rPr>
          <w:rFonts w:ascii="Calibri" w:hAnsi="Calibri" w:cs="Calibri"/>
          <w:szCs w:val="20"/>
          <w:lang w:val="sl-SI"/>
        </w:rPr>
        <w:t>3</w:t>
      </w:r>
      <w:r w:rsidRPr="00C777A8">
        <w:rPr>
          <w:rFonts w:ascii="Calibri" w:hAnsi="Calibri" w:cs="Calibri"/>
          <w:szCs w:val="20"/>
          <w:lang w:val="sl-SI"/>
        </w:rPr>
        <w:t>);</w:t>
      </w:r>
    </w:p>
    <w:p w14:paraId="213465EE" w14:textId="24D0B7BA" w:rsidR="00C777A8" w:rsidRDefault="009F1574"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Uredba (EU) 2021/1060;</w:t>
      </w:r>
    </w:p>
    <w:p w14:paraId="72371467" w14:textId="736E8B2C" w:rsidR="00C777A8" w:rsidRDefault="00756439"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Uredba (EU) 2021/1058 Evropskega parlamenta in Sveta </w:t>
      </w:r>
      <w:r w:rsidR="001A1BE7" w:rsidRPr="001A1BE7">
        <w:rPr>
          <w:rFonts w:ascii="Calibri" w:hAnsi="Calibri" w:cs="Calibri"/>
          <w:szCs w:val="20"/>
          <w:lang w:val="sl-SI"/>
        </w:rPr>
        <w:t>z dne 24. junija 2021</w:t>
      </w:r>
      <w:r w:rsidR="001A1BE7">
        <w:rPr>
          <w:rFonts w:ascii="Calibri" w:hAnsi="Calibri" w:cs="Calibri"/>
          <w:szCs w:val="20"/>
          <w:lang w:val="sl-SI"/>
        </w:rPr>
        <w:t xml:space="preserve"> </w:t>
      </w:r>
      <w:r w:rsidRPr="00C777A8">
        <w:rPr>
          <w:rFonts w:ascii="Calibri" w:hAnsi="Calibri" w:cs="Calibri"/>
          <w:szCs w:val="20"/>
          <w:lang w:val="sl-SI"/>
        </w:rPr>
        <w:t xml:space="preserve">o Evropskem skladu za regionalni razvoj in Kohezijskem skladu (UL L </w:t>
      </w:r>
      <w:r w:rsidR="001A1BE7">
        <w:rPr>
          <w:rFonts w:ascii="Calibri" w:hAnsi="Calibri" w:cs="Calibri"/>
          <w:szCs w:val="20"/>
          <w:lang w:val="sl-SI"/>
        </w:rPr>
        <w:t xml:space="preserve">št. </w:t>
      </w:r>
      <w:r w:rsidRPr="00C777A8">
        <w:rPr>
          <w:rFonts w:ascii="Calibri" w:hAnsi="Calibri" w:cs="Calibri"/>
          <w:szCs w:val="20"/>
          <w:lang w:val="sl-SI"/>
        </w:rPr>
        <w:t xml:space="preserve">231 </w:t>
      </w:r>
      <w:r w:rsidR="001A1BE7">
        <w:rPr>
          <w:rFonts w:ascii="Calibri" w:hAnsi="Calibri" w:cs="Calibri"/>
          <w:szCs w:val="20"/>
          <w:lang w:val="sl-SI"/>
        </w:rPr>
        <w:t xml:space="preserve">z dne </w:t>
      </w:r>
      <w:r w:rsidRPr="00C777A8">
        <w:rPr>
          <w:rFonts w:ascii="Calibri" w:hAnsi="Calibri" w:cs="Calibri"/>
          <w:szCs w:val="20"/>
          <w:lang w:val="sl-SI"/>
        </w:rPr>
        <w:t>30.</w:t>
      </w:r>
      <w:r w:rsidR="001A1BE7">
        <w:rPr>
          <w:rFonts w:ascii="Calibri" w:hAnsi="Calibri" w:cs="Calibri"/>
          <w:szCs w:val="20"/>
          <w:lang w:val="sl-SI"/>
        </w:rPr>
        <w:t xml:space="preserve"> </w:t>
      </w:r>
      <w:r w:rsidRPr="00C777A8">
        <w:rPr>
          <w:rFonts w:ascii="Calibri" w:hAnsi="Calibri" w:cs="Calibri"/>
          <w:szCs w:val="20"/>
          <w:lang w:val="sl-SI"/>
        </w:rPr>
        <w:t>6.</w:t>
      </w:r>
      <w:r w:rsidR="001A1BE7">
        <w:rPr>
          <w:rFonts w:ascii="Calibri" w:hAnsi="Calibri" w:cs="Calibri"/>
          <w:szCs w:val="20"/>
          <w:lang w:val="sl-SI"/>
        </w:rPr>
        <w:t xml:space="preserve"> </w:t>
      </w:r>
      <w:r w:rsidRPr="00C777A8">
        <w:rPr>
          <w:rFonts w:ascii="Calibri" w:hAnsi="Calibri" w:cs="Calibri"/>
          <w:szCs w:val="20"/>
          <w:lang w:val="sl-SI"/>
        </w:rPr>
        <w:t xml:space="preserve">2021, str. 60), </w:t>
      </w:r>
      <w:r w:rsidR="001A1BE7">
        <w:rPr>
          <w:rFonts w:ascii="Calibri" w:hAnsi="Calibri" w:cs="Calibri"/>
          <w:szCs w:val="20"/>
          <w:lang w:val="sl-SI"/>
        </w:rPr>
        <w:t xml:space="preserve">zadnjič popravljena s </w:t>
      </w:r>
      <w:r w:rsidRPr="00C777A8">
        <w:rPr>
          <w:rFonts w:ascii="Calibri" w:hAnsi="Calibri" w:cs="Calibri"/>
          <w:szCs w:val="20"/>
          <w:lang w:val="sl-SI"/>
        </w:rPr>
        <w:t xml:space="preserve">Popravkom Uredbe (UL L </w:t>
      </w:r>
      <w:r w:rsidR="001A1BE7">
        <w:rPr>
          <w:rFonts w:ascii="Calibri" w:hAnsi="Calibri" w:cs="Calibri"/>
          <w:szCs w:val="20"/>
          <w:lang w:val="sl-SI"/>
        </w:rPr>
        <w:t xml:space="preserve">št. </w:t>
      </w:r>
      <w:r w:rsidRPr="00C777A8">
        <w:rPr>
          <w:rFonts w:ascii="Calibri" w:hAnsi="Calibri" w:cs="Calibri"/>
          <w:szCs w:val="20"/>
          <w:lang w:val="sl-SI"/>
        </w:rPr>
        <w:t>13</w:t>
      </w:r>
      <w:r w:rsidR="001A1BE7" w:rsidRPr="00E474FD">
        <w:rPr>
          <w:lang w:val="pl-PL"/>
        </w:rPr>
        <w:t xml:space="preserve"> </w:t>
      </w:r>
      <w:r w:rsidR="001A1BE7" w:rsidRPr="001A1BE7">
        <w:rPr>
          <w:rFonts w:ascii="Calibri" w:hAnsi="Calibri" w:cs="Calibri"/>
          <w:szCs w:val="20"/>
          <w:lang w:val="sl-SI"/>
        </w:rPr>
        <w:t>z dne 20. 1. 2022</w:t>
      </w:r>
      <w:r w:rsidR="001A1BE7">
        <w:rPr>
          <w:rFonts w:ascii="Calibri" w:hAnsi="Calibri" w:cs="Calibri"/>
          <w:szCs w:val="20"/>
          <w:lang w:val="sl-SI"/>
        </w:rPr>
        <w:t>,</w:t>
      </w:r>
      <w:r w:rsidRPr="00C777A8">
        <w:rPr>
          <w:rFonts w:ascii="Calibri" w:hAnsi="Calibri" w:cs="Calibri"/>
          <w:szCs w:val="20"/>
          <w:lang w:val="sl-SI"/>
        </w:rPr>
        <w:t xml:space="preserve"> str. 74);</w:t>
      </w:r>
    </w:p>
    <w:p w14:paraId="4616B56B" w14:textId="72DE0ECB" w:rsidR="00C777A8" w:rsidRDefault="00756439"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Listina Evropske unije o temeljnih pravicah (UL </w:t>
      </w:r>
      <w:r w:rsidR="002104C6">
        <w:rPr>
          <w:rFonts w:ascii="Calibri" w:hAnsi="Calibri" w:cs="Calibri"/>
          <w:szCs w:val="20"/>
          <w:lang w:val="sl-SI"/>
        </w:rPr>
        <w:t>C</w:t>
      </w:r>
      <w:r w:rsidR="002104C6" w:rsidRPr="00C777A8">
        <w:rPr>
          <w:rFonts w:ascii="Calibri" w:hAnsi="Calibri" w:cs="Calibri"/>
          <w:szCs w:val="20"/>
          <w:lang w:val="sl-SI"/>
        </w:rPr>
        <w:t xml:space="preserve"> </w:t>
      </w:r>
      <w:r w:rsidRPr="00C777A8">
        <w:rPr>
          <w:rFonts w:ascii="Calibri" w:hAnsi="Calibri" w:cs="Calibri"/>
          <w:szCs w:val="20"/>
          <w:lang w:val="sl-SI"/>
        </w:rPr>
        <w:t>št. 326 z dne 26.</w:t>
      </w:r>
      <w:r w:rsidR="002104C6">
        <w:rPr>
          <w:rFonts w:ascii="Calibri" w:hAnsi="Calibri" w:cs="Calibri"/>
          <w:szCs w:val="20"/>
          <w:lang w:val="sl-SI"/>
        </w:rPr>
        <w:t xml:space="preserve"> </w:t>
      </w:r>
      <w:r w:rsidRPr="00C777A8">
        <w:rPr>
          <w:rFonts w:ascii="Calibri" w:hAnsi="Calibri" w:cs="Calibri"/>
          <w:szCs w:val="20"/>
          <w:lang w:val="sl-SI"/>
        </w:rPr>
        <w:t>10.</w:t>
      </w:r>
      <w:r w:rsidR="002104C6">
        <w:rPr>
          <w:rFonts w:ascii="Calibri" w:hAnsi="Calibri" w:cs="Calibri"/>
          <w:szCs w:val="20"/>
          <w:lang w:val="sl-SI"/>
        </w:rPr>
        <w:t xml:space="preserve"> </w:t>
      </w:r>
      <w:r w:rsidRPr="00C777A8">
        <w:rPr>
          <w:rFonts w:ascii="Calibri" w:hAnsi="Calibri" w:cs="Calibri"/>
          <w:szCs w:val="20"/>
          <w:lang w:val="sl-SI"/>
        </w:rPr>
        <w:t>2012, st. 391);</w:t>
      </w:r>
    </w:p>
    <w:p w14:paraId="703AA967" w14:textId="4BEA6CAB" w:rsidR="00C777A8" w:rsidRDefault="00756439"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Konvencij</w:t>
      </w:r>
      <w:r w:rsidR="00E025D2" w:rsidRPr="00C777A8">
        <w:rPr>
          <w:rFonts w:ascii="Calibri" w:hAnsi="Calibri" w:cs="Calibri"/>
          <w:szCs w:val="20"/>
          <w:lang w:val="sl-SI"/>
        </w:rPr>
        <w:t>a</w:t>
      </w:r>
      <w:r w:rsidRPr="00C777A8">
        <w:rPr>
          <w:rFonts w:ascii="Calibri" w:hAnsi="Calibri" w:cs="Calibri"/>
          <w:szCs w:val="20"/>
          <w:lang w:val="sl-SI"/>
        </w:rPr>
        <w:t xml:space="preserve"> Združenih narodov o pravicah invalidov (</w:t>
      </w:r>
      <w:r w:rsidR="002104C6" w:rsidRPr="002104C6">
        <w:rPr>
          <w:rFonts w:ascii="Calibri" w:hAnsi="Calibri" w:cs="Calibri"/>
          <w:szCs w:val="20"/>
          <w:lang w:val="sl-SI"/>
        </w:rPr>
        <w:t>Zakon o ratifikaciji Konvencije o pravicah invalidov in Izbirnega protokola h Konvenciji o pravicah invalidov, Uradni list RS – Mednarodne pogodbe, št. 10/08</w:t>
      </w:r>
      <w:r w:rsidRPr="00C777A8">
        <w:rPr>
          <w:rFonts w:ascii="Calibri" w:hAnsi="Calibri" w:cs="Calibri"/>
          <w:szCs w:val="20"/>
          <w:lang w:val="sl-SI"/>
        </w:rPr>
        <w:t>);</w:t>
      </w:r>
    </w:p>
    <w:p w14:paraId="1581C4F7" w14:textId="4FF3DF24" w:rsidR="00C777A8" w:rsidRDefault="00F74B14" w:rsidP="00756439">
      <w:pPr>
        <w:numPr>
          <w:ilvl w:val="0"/>
          <w:numId w:val="34"/>
        </w:numPr>
        <w:tabs>
          <w:tab w:val="left" w:pos="0"/>
        </w:tabs>
        <w:spacing w:line="240" w:lineRule="auto"/>
        <w:ind w:left="284" w:hanging="284"/>
        <w:jc w:val="both"/>
        <w:rPr>
          <w:rFonts w:ascii="Calibri" w:hAnsi="Calibri" w:cs="Calibri"/>
          <w:szCs w:val="20"/>
          <w:lang w:val="sl-SI"/>
        </w:rPr>
      </w:pPr>
      <w:r>
        <w:rPr>
          <w:rFonts w:ascii="Calibri" w:hAnsi="Calibri" w:cs="Calibri"/>
          <w:szCs w:val="20"/>
          <w:lang w:val="sl-SI"/>
        </w:rPr>
        <w:t>Sporazum o partnerstvu</w:t>
      </w:r>
      <w:r w:rsidR="00756439" w:rsidRPr="00C777A8">
        <w:rPr>
          <w:rFonts w:ascii="Calibri" w:hAnsi="Calibri" w:cs="Calibri"/>
          <w:szCs w:val="20"/>
          <w:lang w:val="sl-SI"/>
        </w:rPr>
        <w:t xml:space="preserve"> med Slovenijo in Evropsko komisijo za obdobje 2021–2027, št. CCI 2021SI16FFPA001  z dne 12. 9. 2022 z vsemi spremembami;</w:t>
      </w:r>
    </w:p>
    <w:p w14:paraId="2E6DE49D" w14:textId="7EA1842A" w:rsidR="00C777A8" w:rsidRDefault="00756439" w:rsidP="00575625">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Program evropske kohezijske politike v obdobju 2021-2027 v Sloveniji, št. CCI 2021SI16FFPR001 z dne 12. 12. 2022</w:t>
      </w:r>
      <w:r w:rsidR="009D5636" w:rsidRPr="00C777A8">
        <w:rPr>
          <w:rFonts w:ascii="Calibri" w:hAnsi="Calibri" w:cs="Calibri"/>
          <w:szCs w:val="20"/>
          <w:lang w:val="sl-SI"/>
        </w:rPr>
        <w:t xml:space="preserve"> (program EKP)</w:t>
      </w:r>
      <w:r w:rsidR="002E009B" w:rsidRPr="00C777A8">
        <w:rPr>
          <w:rFonts w:ascii="Calibri" w:hAnsi="Calibri" w:cs="Calibri"/>
          <w:szCs w:val="20"/>
          <w:lang w:val="sl-SI"/>
        </w:rPr>
        <w:t>, z vsemi spremembami</w:t>
      </w:r>
      <w:r w:rsidR="009D5636" w:rsidRPr="00C777A8">
        <w:rPr>
          <w:rFonts w:ascii="Calibri" w:hAnsi="Calibri" w:cs="Calibri"/>
          <w:szCs w:val="20"/>
          <w:lang w:val="sl-SI"/>
        </w:rPr>
        <w:t xml:space="preserve">, objavljen na </w:t>
      </w:r>
      <w:r w:rsidR="004470E2" w:rsidRPr="004470E2">
        <w:rPr>
          <w:rFonts w:ascii="Calibri" w:hAnsi="Calibri" w:cs="Calibri"/>
          <w:szCs w:val="20"/>
          <w:lang w:val="sl-SI"/>
        </w:rPr>
        <w:t>https://evropskasredstva.si/app/uploads/2022/12/Program-evropske-kohezijske-politike-sprejeta-verzija-12.-12.-2022.pdf</w:t>
      </w:r>
    </w:p>
    <w:p w14:paraId="48E82D4E" w14:textId="443ADC06" w:rsidR="00C777A8" w:rsidRDefault="00F74B14" w:rsidP="00756439">
      <w:pPr>
        <w:numPr>
          <w:ilvl w:val="0"/>
          <w:numId w:val="34"/>
        </w:numPr>
        <w:tabs>
          <w:tab w:val="left" w:pos="0"/>
        </w:tabs>
        <w:spacing w:line="240" w:lineRule="auto"/>
        <w:ind w:left="284" w:hanging="284"/>
        <w:jc w:val="both"/>
        <w:rPr>
          <w:rFonts w:ascii="Calibri" w:hAnsi="Calibri" w:cs="Calibri"/>
          <w:szCs w:val="20"/>
          <w:lang w:val="sl-SI"/>
        </w:rPr>
      </w:pPr>
      <w:r w:rsidRPr="00F74B14">
        <w:rPr>
          <w:rFonts w:ascii="Calibri" w:hAnsi="Calibri" w:cs="Calibri"/>
          <w:szCs w:val="20"/>
          <w:lang w:val="sl-SI"/>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w:t>
      </w:r>
      <w:r w:rsidR="00E5457C">
        <w:rPr>
          <w:rFonts w:ascii="Calibri" w:hAnsi="Calibri" w:cs="Calibri"/>
          <w:szCs w:val="20"/>
          <w:lang w:val="sl-SI"/>
        </w:rPr>
        <w:t>,</w:t>
      </w:r>
      <w:r w:rsidR="00756439" w:rsidRPr="00C777A8">
        <w:rPr>
          <w:rFonts w:ascii="Calibri" w:hAnsi="Calibri" w:cs="Calibri"/>
          <w:szCs w:val="20"/>
          <w:lang w:val="sl-SI"/>
        </w:rPr>
        <w:t xml:space="preserve"> </w:t>
      </w:r>
      <w:r w:rsidR="00E5457C" w:rsidRPr="00C777A8">
        <w:rPr>
          <w:rFonts w:ascii="Calibri" w:hAnsi="Calibri" w:cs="Calibri"/>
          <w:szCs w:val="20"/>
          <w:lang w:val="sl-SI"/>
        </w:rPr>
        <w:t>objavljen</w:t>
      </w:r>
      <w:r w:rsidR="00E5457C">
        <w:rPr>
          <w:rFonts w:ascii="Calibri" w:hAnsi="Calibri" w:cs="Calibri"/>
          <w:szCs w:val="20"/>
          <w:lang w:val="sl-SI"/>
        </w:rPr>
        <w:t>e</w:t>
      </w:r>
      <w:r w:rsidR="00E5457C" w:rsidRPr="00C777A8">
        <w:rPr>
          <w:rFonts w:ascii="Calibri" w:hAnsi="Calibri" w:cs="Calibri"/>
          <w:szCs w:val="20"/>
          <w:lang w:val="sl-SI"/>
        </w:rPr>
        <w:t xml:space="preserve"> </w:t>
      </w:r>
      <w:r w:rsidR="00756439" w:rsidRPr="00C777A8">
        <w:rPr>
          <w:rFonts w:ascii="Calibri" w:hAnsi="Calibri" w:cs="Calibri"/>
          <w:szCs w:val="20"/>
          <w:lang w:val="sl-SI"/>
        </w:rPr>
        <w:t>na spletni strani</w:t>
      </w:r>
      <w:r>
        <w:rPr>
          <w:rFonts w:ascii="Calibri" w:hAnsi="Calibri" w:cs="Calibri"/>
          <w:szCs w:val="20"/>
          <w:lang w:val="sl-SI"/>
        </w:rPr>
        <w:t xml:space="preserve"> </w:t>
      </w:r>
      <w:r w:rsidR="00756439" w:rsidRPr="00C777A8">
        <w:rPr>
          <w:rFonts w:ascii="Calibri" w:hAnsi="Calibri" w:cs="Calibri"/>
          <w:szCs w:val="20"/>
          <w:lang w:val="sl-SI"/>
        </w:rPr>
        <w:t xml:space="preserve">https://ec.europa.eu/regional_policy/sources/guidance/GL_corrections_pp_irregularities_SL.pdf in </w:t>
      </w:r>
      <w:hyperlink r:id="rId8" w:history="1">
        <w:r w:rsidR="00575625" w:rsidRPr="00C777A8">
          <w:rPr>
            <w:rStyle w:val="Hiperpovezava"/>
            <w:rFonts w:ascii="Calibri" w:hAnsi="Calibri" w:cs="Calibri"/>
            <w:szCs w:val="20"/>
            <w:lang w:val="sl-SI"/>
          </w:rPr>
          <w:t>https://ec.europa.eu/regional_policy/sources/guidance/GL_corrections_pp_irregularities_annex_SL.pdf</w:t>
        </w:r>
      </w:hyperlink>
      <w:r w:rsidR="00575625" w:rsidRPr="00C777A8">
        <w:rPr>
          <w:rFonts w:ascii="Calibri" w:hAnsi="Calibri" w:cs="Calibri"/>
          <w:szCs w:val="20"/>
          <w:lang w:val="sl-SI"/>
        </w:rPr>
        <w:t>;</w:t>
      </w:r>
    </w:p>
    <w:p w14:paraId="0E1EF41D" w14:textId="1DD44E50" w:rsidR="00C777A8" w:rsidRDefault="00575625"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color w:val="000000"/>
          <w:szCs w:val="20"/>
          <w:shd w:val="clear" w:color="auto" w:fill="FFFFFF"/>
          <w:lang w:val="sl-SI"/>
        </w:rPr>
        <w:t>Smernice o načelih, merilih in okvirnih lestvicah, ki se morajo uporabljati v zvezi s finančnimi popravki, ki jih Komisija izvede v skladu s členoma 99 in 100 Uredbe Sveta (ES) št. 1083/2006 z dne 11. julija 2006</w:t>
      </w:r>
      <w:r w:rsidR="000512BC">
        <w:rPr>
          <w:rFonts w:ascii="Calibri" w:hAnsi="Calibri" w:cs="Calibri"/>
          <w:color w:val="000000"/>
          <w:szCs w:val="20"/>
          <w:shd w:val="clear" w:color="auto" w:fill="FFFFFF"/>
          <w:lang w:val="sl-SI"/>
        </w:rPr>
        <w:t>,</w:t>
      </w:r>
      <w:r w:rsidRPr="00C777A8">
        <w:rPr>
          <w:rFonts w:ascii="Calibri" w:hAnsi="Calibri" w:cs="Calibri"/>
          <w:color w:val="000000"/>
          <w:szCs w:val="20"/>
          <w:shd w:val="clear" w:color="auto" w:fill="FFFFFF"/>
          <w:lang w:val="sl-SI"/>
        </w:rPr>
        <w:t xml:space="preserve"> </w:t>
      </w:r>
      <w:r w:rsidR="000512BC" w:rsidRPr="00C777A8">
        <w:rPr>
          <w:rFonts w:ascii="Calibri" w:hAnsi="Calibri" w:cs="Calibri"/>
          <w:color w:val="000000"/>
          <w:szCs w:val="20"/>
          <w:shd w:val="clear" w:color="auto" w:fill="FFFFFF"/>
          <w:lang w:val="sl-SI"/>
        </w:rPr>
        <w:t>objavljen</w:t>
      </w:r>
      <w:r w:rsidR="000512BC">
        <w:rPr>
          <w:rFonts w:ascii="Calibri" w:hAnsi="Calibri" w:cs="Calibri"/>
          <w:color w:val="000000"/>
          <w:szCs w:val="20"/>
          <w:shd w:val="clear" w:color="auto" w:fill="FFFFFF"/>
          <w:lang w:val="sl-SI"/>
        </w:rPr>
        <w:t>e</w:t>
      </w:r>
      <w:r w:rsidR="000512BC" w:rsidRPr="00C777A8">
        <w:rPr>
          <w:rFonts w:ascii="Calibri" w:hAnsi="Calibri" w:cs="Calibri"/>
          <w:color w:val="000000"/>
          <w:szCs w:val="20"/>
          <w:shd w:val="clear" w:color="auto" w:fill="FFFFFF"/>
          <w:lang w:val="sl-SI"/>
        </w:rPr>
        <w:t xml:space="preserve"> </w:t>
      </w:r>
      <w:r w:rsidRPr="00C777A8">
        <w:rPr>
          <w:rFonts w:ascii="Calibri" w:hAnsi="Calibri" w:cs="Calibri"/>
          <w:color w:val="000000"/>
          <w:szCs w:val="20"/>
          <w:shd w:val="clear" w:color="auto" w:fill="FFFFFF"/>
          <w:lang w:val="sl-SI"/>
        </w:rPr>
        <w:t xml:space="preserve">na </w:t>
      </w:r>
      <w:hyperlink r:id="rId9" w:history="1">
        <w:r w:rsidRPr="00C777A8">
          <w:rPr>
            <w:rFonts w:ascii="Calibri" w:hAnsi="Calibri" w:cs="Calibri"/>
            <w:color w:val="000000"/>
            <w:szCs w:val="20"/>
            <w:lang w:val="sl-SI"/>
          </w:rPr>
          <w:t>https://evropskasredstva.si/navodila/</w:t>
        </w:r>
      </w:hyperlink>
      <w:r w:rsidRPr="00C777A8">
        <w:rPr>
          <w:rFonts w:ascii="Calibri" w:hAnsi="Calibri" w:cs="Calibri"/>
          <w:color w:val="000000"/>
          <w:szCs w:val="20"/>
          <w:shd w:val="clear" w:color="auto" w:fill="FFFFFF"/>
          <w:lang w:val="sl-SI"/>
        </w:rPr>
        <w:t>;</w:t>
      </w:r>
    </w:p>
    <w:p w14:paraId="5487A9CA" w14:textId="77777777" w:rsidR="00C777A8" w:rsidRDefault="00756439"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Navodila organa upravljanja za finančno upravljanje evropske kohezijske politike cilja »naložbe za rast in delovna mesta v programskem obdobju 2021–2027«,</w:t>
      </w:r>
      <w:r w:rsidR="002E009B" w:rsidRPr="00C777A8">
        <w:rPr>
          <w:rFonts w:ascii="Calibri" w:hAnsi="Calibri" w:cs="Calibri"/>
          <w:szCs w:val="20"/>
          <w:lang w:val="sl-SI"/>
        </w:rPr>
        <w:t xml:space="preserve"> </w:t>
      </w:r>
      <w:r w:rsidRPr="00C777A8">
        <w:rPr>
          <w:rFonts w:ascii="Calibri" w:hAnsi="Calibri" w:cs="Calibri"/>
          <w:szCs w:val="20"/>
          <w:lang w:val="sl-SI"/>
        </w:rPr>
        <w:t>z vsemi spremembami, ki bodo objavljene v času izvajanja pogodbe;</w:t>
      </w:r>
    </w:p>
    <w:p w14:paraId="73899F7E" w14:textId="25C4830A" w:rsidR="00C777A8" w:rsidRDefault="00756439" w:rsidP="00756439">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Navodila organa upravljanja za načrtovanje, odločanje o podpori, spremljanje in poročanje </w:t>
      </w:r>
      <w:r w:rsidR="006621E2" w:rsidRPr="00E474FD">
        <w:rPr>
          <w:rFonts w:ascii="Calibri" w:hAnsi="Calibri" w:cs="Calibri"/>
          <w:szCs w:val="20"/>
          <w:lang w:val="sl-SI"/>
        </w:rPr>
        <w:t>o izvajanju evropske kohezijske politike v programskem obdobju 20</w:t>
      </w:r>
      <w:r w:rsidRPr="00C777A8">
        <w:rPr>
          <w:rFonts w:ascii="Calibri" w:hAnsi="Calibri" w:cs="Calibri"/>
          <w:szCs w:val="20"/>
          <w:lang w:val="sl-SI"/>
        </w:rPr>
        <w:t xml:space="preserve">21–2027, april 2023, </w:t>
      </w:r>
      <w:r w:rsidR="00F74B14" w:rsidRPr="00F74B14">
        <w:rPr>
          <w:rFonts w:ascii="Calibri" w:hAnsi="Calibri" w:cs="Calibri"/>
          <w:szCs w:val="20"/>
          <w:lang w:val="sl-SI"/>
        </w:rPr>
        <w:t xml:space="preserve">objavljena na spletni strani: </w:t>
      </w:r>
      <w:hyperlink r:id="rId10" w:history="1">
        <w:r w:rsidR="00F74B14" w:rsidRPr="008952F7">
          <w:rPr>
            <w:rStyle w:val="Hiperpovezava"/>
            <w:rFonts w:ascii="Calibri" w:hAnsi="Calibri" w:cs="Calibri"/>
            <w:szCs w:val="20"/>
            <w:lang w:val="sl-SI"/>
          </w:rPr>
          <w:t>https://evropskasredstva.si/evropska-kohezijska-politika/navodila-in-smernice/</w:t>
        </w:r>
      </w:hyperlink>
      <w:r w:rsidR="00F74B14">
        <w:rPr>
          <w:rFonts w:ascii="Calibri" w:hAnsi="Calibri" w:cs="Calibri"/>
          <w:szCs w:val="20"/>
          <w:lang w:val="sl-SI"/>
        </w:rPr>
        <w:t xml:space="preserve">, </w:t>
      </w:r>
      <w:r w:rsidRPr="00C777A8">
        <w:rPr>
          <w:rFonts w:ascii="Calibri" w:hAnsi="Calibri" w:cs="Calibri"/>
          <w:szCs w:val="20"/>
          <w:lang w:val="sl-SI"/>
        </w:rPr>
        <w:t>z vsemi spremembami, ki bodo objavljene v času izvajanja pogodbe;</w:t>
      </w:r>
    </w:p>
    <w:p w14:paraId="01B8A14F" w14:textId="1A4ACF78" w:rsidR="00C777A8" w:rsidRDefault="00756439" w:rsidP="00334BE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Navodila organa upravljanja o upravičenih stroških za sredstva evropske kohezijske politike </w:t>
      </w:r>
      <w:r w:rsidR="006D72B7">
        <w:rPr>
          <w:rFonts w:ascii="Calibri" w:hAnsi="Calibri" w:cs="Calibri"/>
          <w:szCs w:val="20"/>
          <w:lang w:val="sl-SI"/>
        </w:rPr>
        <w:t>v</w:t>
      </w:r>
      <w:r w:rsidR="006D72B7" w:rsidRPr="00C777A8">
        <w:rPr>
          <w:rFonts w:ascii="Calibri" w:hAnsi="Calibri" w:cs="Calibri"/>
          <w:szCs w:val="20"/>
          <w:lang w:val="sl-SI"/>
        </w:rPr>
        <w:t xml:space="preserve"> programsk</w:t>
      </w:r>
      <w:r w:rsidR="006D72B7">
        <w:rPr>
          <w:rFonts w:ascii="Calibri" w:hAnsi="Calibri" w:cs="Calibri"/>
          <w:szCs w:val="20"/>
          <w:lang w:val="sl-SI"/>
        </w:rPr>
        <w:t>em</w:t>
      </w:r>
      <w:r w:rsidR="006D72B7" w:rsidRPr="00C777A8">
        <w:rPr>
          <w:rFonts w:ascii="Calibri" w:hAnsi="Calibri" w:cs="Calibri"/>
          <w:szCs w:val="20"/>
          <w:lang w:val="sl-SI"/>
        </w:rPr>
        <w:t xml:space="preserve"> obdobj</w:t>
      </w:r>
      <w:r w:rsidR="006D72B7">
        <w:rPr>
          <w:rFonts w:ascii="Calibri" w:hAnsi="Calibri" w:cs="Calibri"/>
          <w:szCs w:val="20"/>
          <w:lang w:val="sl-SI"/>
        </w:rPr>
        <w:t>u</w:t>
      </w:r>
      <w:r w:rsidR="006D72B7" w:rsidRPr="00C777A8">
        <w:rPr>
          <w:rFonts w:ascii="Calibri" w:hAnsi="Calibri" w:cs="Calibri"/>
          <w:szCs w:val="20"/>
          <w:lang w:val="sl-SI"/>
        </w:rPr>
        <w:t xml:space="preserve"> </w:t>
      </w:r>
      <w:r w:rsidRPr="00C777A8">
        <w:rPr>
          <w:rFonts w:ascii="Calibri" w:hAnsi="Calibri" w:cs="Calibri"/>
          <w:szCs w:val="20"/>
          <w:lang w:val="sl-SI"/>
        </w:rPr>
        <w:t xml:space="preserve">2021–2027, </w:t>
      </w:r>
      <w:r w:rsidR="00F74B14" w:rsidRPr="00F74B14">
        <w:rPr>
          <w:rFonts w:ascii="Calibri" w:hAnsi="Calibri" w:cs="Calibri"/>
          <w:szCs w:val="20"/>
          <w:lang w:val="sl-SI"/>
        </w:rPr>
        <w:t xml:space="preserve">oktober 2023, objavljena na spletni strani </w:t>
      </w:r>
      <w:hyperlink r:id="rId11" w:history="1">
        <w:r w:rsidR="00F74B14" w:rsidRPr="008952F7">
          <w:rPr>
            <w:rStyle w:val="Hiperpovezava"/>
            <w:rFonts w:ascii="Calibri" w:hAnsi="Calibri" w:cs="Calibri"/>
            <w:szCs w:val="20"/>
            <w:lang w:val="sl-SI"/>
          </w:rPr>
          <w:t>https://evropskasredstva.si/evropska-kohezijska-politika/navodila-in-smernice/</w:t>
        </w:r>
      </w:hyperlink>
      <w:r w:rsidR="00F74B14">
        <w:rPr>
          <w:rFonts w:ascii="Calibri" w:hAnsi="Calibri" w:cs="Calibri"/>
          <w:szCs w:val="20"/>
          <w:lang w:val="sl-SI"/>
        </w:rPr>
        <w:t xml:space="preserve">, </w:t>
      </w:r>
      <w:r w:rsidRPr="00C777A8">
        <w:rPr>
          <w:rFonts w:ascii="Calibri" w:hAnsi="Calibri" w:cs="Calibri"/>
          <w:szCs w:val="20"/>
          <w:lang w:val="sl-SI"/>
        </w:rPr>
        <w:t>z vsemi spremembami, ki bodo objavljene v času izvajanja pogodbe;</w:t>
      </w:r>
    </w:p>
    <w:p w14:paraId="231102FB" w14:textId="70866E2A" w:rsidR="00C777A8" w:rsidRDefault="00756439" w:rsidP="00334BE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lastRenderedPageBreak/>
        <w:t xml:space="preserve">Navodila organa upravljanja za izvajanje upravljalnih preverjanj </w:t>
      </w:r>
      <w:r w:rsidR="006D72B7" w:rsidRPr="00E474FD">
        <w:rPr>
          <w:rFonts w:ascii="Calibri" w:hAnsi="Calibri" w:cs="Calibri"/>
          <w:szCs w:val="20"/>
          <w:lang w:val="sl-SI"/>
        </w:rPr>
        <w:t>in preverjanj opravljanja prenesenih nalog</w:t>
      </w:r>
      <w:r w:rsidRPr="00C777A8">
        <w:rPr>
          <w:rFonts w:ascii="Calibri" w:hAnsi="Calibri" w:cs="Calibri"/>
          <w:szCs w:val="20"/>
          <w:lang w:val="sl-SI"/>
        </w:rPr>
        <w:t xml:space="preserve">, </w:t>
      </w:r>
      <w:r w:rsidR="00CF17E6" w:rsidRPr="00F74B14">
        <w:rPr>
          <w:rFonts w:ascii="Calibri" w:hAnsi="Calibri" w:cs="Calibri"/>
          <w:szCs w:val="20"/>
          <w:lang w:val="sl-SI"/>
        </w:rPr>
        <w:t xml:space="preserve">oktober 2023, objavljena na spletni strani </w:t>
      </w:r>
      <w:hyperlink r:id="rId12" w:history="1">
        <w:r w:rsidR="00CF17E6" w:rsidRPr="008952F7">
          <w:rPr>
            <w:rStyle w:val="Hiperpovezava"/>
            <w:rFonts w:ascii="Calibri" w:hAnsi="Calibri" w:cs="Calibri"/>
            <w:szCs w:val="20"/>
            <w:lang w:val="sl-SI"/>
          </w:rPr>
          <w:t>https://evropskasredstva.si/evropska-kohezijska-politika/navodila-in-smernice/</w:t>
        </w:r>
      </w:hyperlink>
      <w:r w:rsidR="00CF17E6">
        <w:rPr>
          <w:rFonts w:ascii="Calibri" w:hAnsi="Calibri" w:cs="Calibri"/>
          <w:szCs w:val="20"/>
          <w:lang w:val="sl-SI"/>
        </w:rPr>
        <w:t xml:space="preserve">, </w:t>
      </w:r>
      <w:r w:rsidRPr="00C777A8">
        <w:rPr>
          <w:rFonts w:ascii="Calibri" w:hAnsi="Calibri" w:cs="Calibri"/>
          <w:szCs w:val="20"/>
          <w:lang w:val="sl-SI"/>
        </w:rPr>
        <w:t>z vsemi spremembami, ki bodo objavljene v času izvajanja pogodbe;</w:t>
      </w:r>
    </w:p>
    <w:p w14:paraId="5EAC2243" w14:textId="210FAB9F" w:rsidR="00C777A8" w:rsidRDefault="002E009B" w:rsidP="00C777A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Navodila organa upravljanja na področju zagotavljanja prepoznavnosti, preglednosti in komuniciranja evropske kohezijske politike v obdobju 2021–2027, marec 2023, objavljena na spletni strani </w:t>
      </w:r>
      <w:hyperlink r:id="rId13" w:history="1">
        <w:r w:rsidR="00CF17E6" w:rsidRPr="008952F7">
          <w:rPr>
            <w:rStyle w:val="Hiperpovezava"/>
            <w:rFonts w:ascii="Calibri" w:hAnsi="Calibri" w:cs="Calibri"/>
            <w:szCs w:val="20"/>
            <w:lang w:val="sl-SI"/>
          </w:rPr>
          <w:t>https://evropskasredstva.si/evropska-kohezijska-politika/navodila-in-smernice/</w:t>
        </w:r>
      </w:hyperlink>
      <w:r w:rsidRPr="00C777A8">
        <w:rPr>
          <w:rFonts w:ascii="Calibri" w:hAnsi="Calibri" w:cs="Calibri"/>
          <w:szCs w:val="20"/>
          <w:lang w:val="sl-SI"/>
        </w:rPr>
        <w:t>, z vsemi spremembami, ki bodo objavljene v času izvajanja pogodbe;</w:t>
      </w:r>
      <w:bookmarkStart w:id="1" w:name="_Hlk147398944"/>
    </w:p>
    <w:p w14:paraId="3841596F" w14:textId="754D4087" w:rsidR="00CF17E6" w:rsidRDefault="000B5298" w:rsidP="00CF17E6">
      <w:pPr>
        <w:numPr>
          <w:ilvl w:val="0"/>
          <w:numId w:val="34"/>
        </w:numPr>
        <w:tabs>
          <w:tab w:val="left" w:pos="0"/>
        </w:tabs>
        <w:spacing w:line="240" w:lineRule="auto"/>
        <w:ind w:left="284" w:hanging="284"/>
        <w:jc w:val="both"/>
        <w:rPr>
          <w:rFonts w:ascii="Calibri" w:hAnsi="Calibri" w:cs="Calibri"/>
          <w:szCs w:val="20"/>
          <w:lang w:val="sl-SI"/>
        </w:rPr>
      </w:pPr>
      <w:r w:rsidRPr="00CF17E6">
        <w:rPr>
          <w:rFonts w:ascii="Calibri" w:hAnsi="Calibri" w:cs="Calibri"/>
          <w:color w:val="000000"/>
          <w:szCs w:val="20"/>
          <w:lang w:val="sl-SI" w:eastAsia="sl-SI"/>
        </w:rPr>
        <w:t>Smernice organa upravljanja za uporabo »načela, da se ne škoduje bistveno« pri izvajanju Programa evropske kohezijske politike v obdobju 2021-2027 v Sloveniji</w:t>
      </w:r>
      <w:r w:rsidR="006D72B7" w:rsidRPr="00CF17E6">
        <w:rPr>
          <w:rFonts w:ascii="Calibri" w:hAnsi="Calibri" w:cs="Calibri"/>
          <w:color w:val="000000"/>
          <w:szCs w:val="20"/>
          <w:lang w:val="sl-SI" w:eastAsia="sl-SI"/>
        </w:rPr>
        <w:t>,</w:t>
      </w:r>
      <w:r w:rsidRPr="00CF17E6">
        <w:rPr>
          <w:rFonts w:ascii="Calibri" w:hAnsi="Calibri" w:cs="Calibri"/>
          <w:color w:val="000000"/>
          <w:szCs w:val="20"/>
          <w:lang w:val="sl-SI" w:eastAsia="sl-SI"/>
        </w:rPr>
        <w:t xml:space="preserve"> avgust 2023, </w:t>
      </w:r>
      <w:r w:rsidR="00667B5D" w:rsidRPr="00F74B14">
        <w:rPr>
          <w:rFonts w:ascii="Calibri" w:hAnsi="Calibri" w:cs="Calibri"/>
          <w:szCs w:val="20"/>
          <w:lang w:val="sl-SI"/>
        </w:rPr>
        <w:t xml:space="preserve">objavljena na spletni strani </w:t>
      </w:r>
      <w:hyperlink r:id="rId14" w:history="1">
        <w:r w:rsidR="00CF17E6" w:rsidRPr="008952F7">
          <w:rPr>
            <w:rStyle w:val="Hiperpovezava"/>
            <w:rFonts w:ascii="Calibri" w:hAnsi="Calibri" w:cs="Calibri"/>
            <w:szCs w:val="20"/>
            <w:lang w:val="sl-SI"/>
          </w:rPr>
          <w:t>https://evropskasredstva.si/evropska-kohezijska-politika/navodila-in-smernice/</w:t>
        </w:r>
      </w:hyperlink>
      <w:r w:rsidR="00CF17E6" w:rsidRPr="00C777A8">
        <w:rPr>
          <w:rFonts w:ascii="Calibri" w:hAnsi="Calibri" w:cs="Calibri"/>
          <w:szCs w:val="20"/>
          <w:lang w:val="sl-SI"/>
        </w:rPr>
        <w:t>, z vsemi spremembami, ki bodo objavljene v času izvajanja pogodbe;</w:t>
      </w:r>
    </w:p>
    <w:bookmarkEnd w:id="1"/>
    <w:p w14:paraId="23F5746C" w14:textId="03E219BB" w:rsidR="00C777A8" w:rsidRPr="00667B5D" w:rsidRDefault="006F7571" w:rsidP="00667B5D">
      <w:pPr>
        <w:numPr>
          <w:ilvl w:val="0"/>
          <w:numId w:val="34"/>
        </w:numPr>
        <w:tabs>
          <w:tab w:val="left" w:pos="0"/>
        </w:tabs>
        <w:spacing w:line="240" w:lineRule="auto"/>
        <w:ind w:left="284" w:hanging="284"/>
        <w:jc w:val="both"/>
        <w:rPr>
          <w:rFonts w:ascii="Calibri" w:hAnsi="Calibri" w:cs="Calibri"/>
          <w:szCs w:val="20"/>
          <w:lang w:val="sl-SI"/>
        </w:rPr>
      </w:pPr>
      <w:r w:rsidRPr="00CF17E6">
        <w:rPr>
          <w:rFonts w:ascii="Calibri" w:hAnsi="Calibri" w:cs="Calibri"/>
          <w:szCs w:val="20"/>
          <w:lang w:val="sl-SI"/>
        </w:rPr>
        <w:t>Postopkovnik za izvajanje Listine Evropske unije o temeljnih pravicah in Konvencije Združenih narodov o pravicah invalidov v skladu s Sklepom Sveta 2010/48/ES</w:t>
      </w:r>
      <w:r w:rsidR="00667B5D">
        <w:rPr>
          <w:rFonts w:ascii="Calibri" w:hAnsi="Calibri" w:cs="Calibri"/>
          <w:szCs w:val="20"/>
          <w:lang w:val="sl-SI"/>
        </w:rPr>
        <w:t>,</w:t>
      </w:r>
      <w:r w:rsidR="00667B5D" w:rsidRPr="00667B5D">
        <w:rPr>
          <w:rFonts w:ascii="Calibri" w:hAnsi="Calibri" w:cs="Calibri"/>
          <w:color w:val="000000"/>
          <w:szCs w:val="20"/>
          <w:lang w:val="sl-SI" w:eastAsia="sl-SI"/>
        </w:rPr>
        <w:t xml:space="preserve"> </w:t>
      </w:r>
      <w:r w:rsidR="00667B5D" w:rsidRPr="00CF17E6">
        <w:rPr>
          <w:rFonts w:ascii="Calibri" w:hAnsi="Calibri" w:cs="Calibri"/>
          <w:color w:val="000000"/>
          <w:szCs w:val="20"/>
          <w:lang w:val="sl-SI" w:eastAsia="sl-SI"/>
        </w:rPr>
        <w:t>a</w:t>
      </w:r>
      <w:r w:rsidR="00667B5D">
        <w:rPr>
          <w:rFonts w:ascii="Calibri" w:hAnsi="Calibri" w:cs="Calibri"/>
          <w:color w:val="000000"/>
          <w:szCs w:val="20"/>
          <w:lang w:val="sl-SI" w:eastAsia="sl-SI"/>
        </w:rPr>
        <w:t>pril</w:t>
      </w:r>
      <w:r w:rsidR="00667B5D" w:rsidRPr="00CF17E6">
        <w:rPr>
          <w:rFonts w:ascii="Calibri" w:hAnsi="Calibri" w:cs="Calibri"/>
          <w:color w:val="000000"/>
          <w:szCs w:val="20"/>
          <w:lang w:val="sl-SI" w:eastAsia="sl-SI"/>
        </w:rPr>
        <w:t xml:space="preserve"> 2023, </w:t>
      </w:r>
      <w:r w:rsidR="00667B5D" w:rsidRPr="00F74B14">
        <w:rPr>
          <w:rFonts w:ascii="Calibri" w:hAnsi="Calibri" w:cs="Calibri"/>
          <w:szCs w:val="20"/>
          <w:lang w:val="sl-SI"/>
        </w:rPr>
        <w:t xml:space="preserve">objavljena na spletni strani </w:t>
      </w:r>
      <w:hyperlink r:id="rId15" w:history="1">
        <w:r w:rsidR="00667B5D" w:rsidRPr="008952F7">
          <w:rPr>
            <w:rStyle w:val="Hiperpovezava"/>
            <w:rFonts w:ascii="Calibri" w:hAnsi="Calibri" w:cs="Calibri"/>
            <w:szCs w:val="20"/>
            <w:lang w:val="sl-SI"/>
          </w:rPr>
          <w:t>https://evropskasredstva.si/evropska-kohezijska-politika/navodila-in-smernice/</w:t>
        </w:r>
      </w:hyperlink>
      <w:r w:rsidR="00667B5D" w:rsidRPr="00C777A8">
        <w:rPr>
          <w:rFonts w:ascii="Calibri" w:hAnsi="Calibri" w:cs="Calibri"/>
          <w:szCs w:val="20"/>
          <w:lang w:val="sl-SI"/>
        </w:rPr>
        <w:t>, z vsemi spremembami, ki bodo objavljene v času izvajanja pogodbe;</w:t>
      </w:r>
    </w:p>
    <w:p w14:paraId="1A802535" w14:textId="60A6828A" w:rsidR="00C777A8" w:rsidRPr="00667B5D" w:rsidRDefault="006F7571" w:rsidP="00667B5D">
      <w:pPr>
        <w:numPr>
          <w:ilvl w:val="0"/>
          <w:numId w:val="34"/>
        </w:numPr>
        <w:tabs>
          <w:tab w:val="left" w:pos="0"/>
        </w:tabs>
        <w:spacing w:line="240" w:lineRule="auto"/>
        <w:ind w:left="284" w:hanging="284"/>
        <w:jc w:val="both"/>
        <w:rPr>
          <w:rFonts w:ascii="Calibri" w:hAnsi="Calibri" w:cs="Calibri"/>
          <w:szCs w:val="20"/>
          <w:lang w:val="sl-SI"/>
        </w:rPr>
      </w:pPr>
      <w:r w:rsidRPr="00E474FD">
        <w:rPr>
          <w:rFonts w:ascii="Calibri" w:hAnsi="Calibri" w:cs="Calibri"/>
          <w:szCs w:val="20"/>
          <w:lang w:val="sl-SI"/>
        </w:rPr>
        <w:t xml:space="preserve">Priporočilo organa upravljanja za uporabo orodja ARACHNE v sistemu izvajanja evropske kohezijske politike  </w:t>
      </w:r>
      <w:r w:rsidR="00D86E23" w:rsidRPr="00C777A8">
        <w:rPr>
          <w:rFonts w:ascii="Calibri" w:hAnsi="Calibri" w:cs="Calibri"/>
          <w:szCs w:val="20"/>
          <w:lang w:val="sl-SI"/>
        </w:rPr>
        <w:t xml:space="preserve">2014-2020 cilja Naložbe za rast in delovna mesta, oktober </w:t>
      </w:r>
      <w:r w:rsidR="006D72B7" w:rsidRPr="00C777A8">
        <w:rPr>
          <w:rFonts w:ascii="Calibri" w:hAnsi="Calibri" w:cs="Calibri"/>
          <w:szCs w:val="20"/>
          <w:lang w:val="sl-SI"/>
        </w:rPr>
        <w:t>20</w:t>
      </w:r>
      <w:r w:rsidR="006D72B7">
        <w:rPr>
          <w:rFonts w:ascii="Calibri" w:hAnsi="Calibri" w:cs="Calibri"/>
          <w:szCs w:val="20"/>
          <w:lang w:val="sl-SI"/>
        </w:rPr>
        <w:t>18</w:t>
      </w:r>
      <w:r w:rsidR="00D86E23" w:rsidRPr="00C777A8">
        <w:rPr>
          <w:rFonts w:ascii="Calibri" w:hAnsi="Calibri" w:cs="Calibri"/>
          <w:szCs w:val="20"/>
          <w:lang w:val="sl-SI"/>
        </w:rPr>
        <w:t xml:space="preserve">, </w:t>
      </w:r>
      <w:r w:rsidR="00667B5D" w:rsidRPr="00F74B14">
        <w:rPr>
          <w:rFonts w:ascii="Calibri" w:hAnsi="Calibri" w:cs="Calibri"/>
          <w:szCs w:val="20"/>
          <w:lang w:val="sl-SI"/>
        </w:rPr>
        <w:t>objavljena na spletni strani</w:t>
      </w:r>
      <w:r w:rsidR="00667B5D">
        <w:rPr>
          <w:rFonts w:ascii="Calibri" w:hAnsi="Calibri" w:cs="Calibri"/>
          <w:szCs w:val="20"/>
          <w:lang w:val="sl-SI"/>
        </w:rPr>
        <w:t xml:space="preserve"> </w:t>
      </w:r>
      <w:hyperlink r:id="rId16" w:history="1">
        <w:r w:rsidR="00667B5D" w:rsidRPr="008952F7">
          <w:rPr>
            <w:rStyle w:val="Hiperpovezava"/>
            <w:rFonts w:ascii="Calibri" w:hAnsi="Calibri" w:cs="Calibri"/>
            <w:szCs w:val="20"/>
            <w:lang w:val="sl-SI"/>
          </w:rPr>
          <w:t>https://www.eu-skladi.si/sl/ekp/navodila</w:t>
        </w:r>
      </w:hyperlink>
      <w:r w:rsidR="00667B5D" w:rsidRPr="00C777A8">
        <w:rPr>
          <w:rFonts w:ascii="Calibri" w:hAnsi="Calibri" w:cs="Calibri"/>
          <w:szCs w:val="20"/>
          <w:lang w:val="sl-SI"/>
        </w:rPr>
        <w:t>, z vsemi spremembami, ki bodo objavljene v času izvajanja pogodbe;</w:t>
      </w:r>
      <w:r w:rsidR="00667B5D" w:rsidRPr="00667B5D">
        <w:rPr>
          <w:rFonts w:ascii="Calibri" w:hAnsi="Calibri" w:cs="Calibri"/>
          <w:szCs w:val="20"/>
          <w:lang w:val="sl-SI"/>
        </w:rPr>
        <w:t xml:space="preserve">  </w:t>
      </w:r>
    </w:p>
    <w:p w14:paraId="41203127" w14:textId="77777777" w:rsidR="00786530" w:rsidRPr="00C777A8" w:rsidRDefault="00786530" w:rsidP="00C777A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Uredba o postopkih, merilih in načinih dodeljevanja sredstev za spodbujanje razvojnih programov in prednostnih nalog (Uradni list RS, št. 56/11);</w:t>
      </w:r>
    </w:p>
    <w:p w14:paraId="0B0A8947" w14:textId="5203AA64" w:rsidR="00C777A8" w:rsidRDefault="00834EAB" w:rsidP="00C777A8">
      <w:pPr>
        <w:numPr>
          <w:ilvl w:val="0"/>
          <w:numId w:val="34"/>
        </w:numPr>
        <w:tabs>
          <w:tab w:val="left" w:pos="0"/>
        </w:tabs>
        <w:spacing w:line="240" w:lineRule="auto"/>
        <w:ind w:left="284" w:hanging="284"/>
        <w:jc w:val="both"/>
        <w:rPr>
          <w:rFonts w:ascii="Calibri" w:hAnsi="Calibri" w:cs="Calibri"/>
          <w:szCs w:val="20"/>
          <w:lang w:val="sl-SI"/>
        </w:rPr>
      </w:pPr>
      <w:r w:rsidRPr="00033C14">
        <w:rPr>
          <w:rFonts w:ascii="Calibri" w:hAnsi="Calibri" w:cs="Calibri"/>
          <w:szCs w:val="20"/>
          <w:lang w:val="sl-SI"/>
        </w:rPr>
        <w:t>Zakon</w:t>
      </w:r>
      <w:r w:rsidR="00F3239B" w:rsidRPr="00033C14">
        <w:rPr>
          <w:rFonts w:ascii="Calibri" w:hAnsi="Calibri" w:cs="Calibri"/>
          <w:szCs w:val="20"/>
          <w:lang w:val="sl-SI"/>
        </w:rPr>
        <w:t xml:space="preserve"> o podpornem okolju za podjetništvo </w:t>
      </w:r>
      <w:r w:rsidR="005E34AF" w:rsidRPr="00033C14">
        <w:rPr>
          <w:rFonts w:ascii="Calibri" w:hAnsi="Calibri" w:cs="Calibri"/>
          <w:szCs w:val="20"/>
          <w:lang w:val="sl-SI"/>
        </w:rPr>
        <w:t xml:space="preserve">(Uradni list RS, št. 102/07, 57/12,  82/13, 17/15, 27/17, 13/18 – </w:t>
      </w:r>
      <w:proofErr w:type="spellStart"/>
      <w:r w:rsidR="005E34AF" w:rsidRPr="00033C14">
        <w:rPr>
          <w:rFonts w:ascii="Calibri" w:hAnsi="Calibri" w:cs="Calibri"/>
          <w:szCs w:val="20"/>
          <w:lang w:val="sl-SI"/>
        </w:rPr>
        <w:t>ZSInv</w:t>
      </w:r>
      <w:proofErr w:type="spellEnd"/>
      <w:r w:rsidR="005E34AF" w:rsidRPr="00033C14">
        <w:rPr>
          <w:rFonts w:ascii="Calibri" w:hAnsi="Calibri" w:cs="Calibri"/>
          <w:szCs w:val="20"/>
          <w:lang w:val="sl-SI"/>
        </w:rPr>
        <w:t xml:space="preserve"> in 40/23-ZZrID-A); </w:t>
      </w:r>
    </w:p>
    <w:p w14:paraId="2E410FAF" w14:textId="75348B4E" w:rsidR="00C777A8" w:rsidRDefault="0045044F" w:rsidP="00C777A8">
      <w:pPr>
        <w:numPr>
          <w:ilvl w:val="0"/>
          <w:numId w:val="34"/>
        </w:numPr>
        <w:tabs>
          <w:tab w:val="left" w:pos="0"/>
        </w:tabs>
        <w:spacing w:line="240" w:lineRule="auto"/>
        <w:ind w:left="284" w:hanging="284"/>
        <w:jc w:val="both"/>
        <w:rPr>
          <w:rFonts w:ascii="Calibri" w:hAnsi="Calibri" w:cs="Calibri"/>
          <w:szCs w:val="20"/>
          <w:lang w:val="sl-SI"/>
        </w:rPr>
      </w:pPr>
      <w:r w:rsidRPr="00C777A8">
        <w:rPr>
          <w:rFonts w:ascii="Calibri" w:hAnsi="Calibri" w:cs="Calibri"/>
          <w:szCs w:val="20"/>
          <w:lang w:val="sl-SI"/>
        </w:rPr>
        <w:t xml:space="preserve">Zakon o javnem naročanju (Uradni list RS, št. 91/15, 14/18, 121/21, 10/22, 74/22 – </w:t>
      </w:r>
      <w:proofErr w:type="spellStart"/>
      <w:r w:rsidRPr="00C777A8">
        <w:rPr>
          <w:rFonts w:ascii="Calibri" w:hAnsi="Calibri" w:cs="Calibri"/>
          <w:szCs w:val="20"/>
          <w:lang w:val="sl-SI"/>
        </w:rPr>
        <w:t>odl</w:t>
      </w:r>
      <w:proofErr w:type="spellEnd"/>
      <w:r w:rsidRPr="00C777A8">
        <w:rPr>
          <w:rFonts w:ascii="Calibri" w:hAnsi="Calibri" w:cs="Calibri"/>
          <w:szCs w:val="20"/>
          <w:lang w:val="sl-SI"/>
        </w:rPr>
        <w:t>. US, 100/22 – ZNUZSZS</w:t>
      </w:r>
      <w:r w:rsidR="00E84F36">
        <w:rPr>
          <w:rFonts w:ascii="Calibri" w:hAnsi="Calibri" w:cs="Calibri"/>
          <w:szCs w:val="20"/>
          <w:lang w:val="sl-SI"/>
        </w:rPr>
        <w:t>,</w:t>
      </w:r>
      <w:r w:rsidRPr="00C777A8">
        <w:rPr>
          <w:rFonts w:ascii="Calibri" w:hAnsi="Calibri" w:cs="Calibri"/>
          <w:szCs w:val="20"/>
          <w:lang w:val="sl-SI"/>
        </w:rPr>
        <w:t xml:space="preserve"> 28/23</w:t>
      </w:r>
      <w:r w:rsidR="00E84F36">
        <w:rPr>
          <w:rFonts w:ascii="Calibri" w:hAnsi="Calibri" w:cs="Calibri"/>
          <w:szCs w:val="20"/>
          <w:lang w:val="sl-SI"/>
        </w:rPr>
        <w:t xml:space="preserve"> in</w:t>
      </w:r>
      <w:r w:rsidR="00E84F36" w:rsidRPr="00E84F36">
        <w:rPr>
          <w:rFonts w:ascii="Calibri" w:hAnsi="Calibri" w:cs="Calibri"/>
          <w:szCs w:val="20"/>
          <w:lang w:val="sl-SI"/>
        </w:rPr>
        <w:t xml:space="preserve"> 88/23 – ZOPNN-F</w:t>
      </w:r>
      <w:r w:rsidRPr="00C777A8">
        <w:rPr>
          <w:rFonts w:ascii="Calibri" w:hAnsi="Calibri" w:cs="Calibri"/>
          <w:szCs w:val="20"/>
          <w:lang w:val="sl-SI"/>
        </w:rPr>
        <w:t>);</w:t>
      </w:r>
    </w:p>
    <w:p w14:paraId="7BD1256B" w14:textId="2320A63C" w:rsidR="007047A5" w:rsidRPr="00CD7BA2" w:rsidRDefault="007047A5" w:rsidP="007047A5">
      <w:pPr>
        <w:rPr>
          <w:rFonts w:ascii="Calibri" w:hAnsi="Calibri" w:cs="Calibri"/>
          <w:szCs w:val="20"/>
          <w:lang w:val="sl-SI"/>
        </w:rPr>
      </w:pPr>
      <w:r w:rsidRPr="00CD7BA2">
        <w:rPr>
          <w:rFonts w:ascii="Calibri" w:hAnsi="Calibri" w:cs="Calibri"/>
          <w:szCs w:val="20"/>
          <w:lang w:val="pl-PL"/>
        </w:rPr>
        <w:t>-     Zakon o preprečevanju pranja denarja in financiranja terorizma (ZPPDFT-2) (Uradni list. št. 48/22 in 145/22);</w:t>
      </w:r>
    </w:p>
    <w:p w14:paraId="11036A78" w14:textId="77777777" w:rsidR="00C777A8" w:rsidRPr="00CD7BA2" w:rsidRDefault="005D1096" w:rsidP="00C777A8">
      <w:pPr>
        <w:numPr>
          <w:ilvl w:val="0"/>
          <w:numId w:val="34"/>
        </w:numPr>
        <w:tabs>
          <w:tab w:val="left" w:pos="0"/>
        </w:tabs>
        <w:spacing w:line="240" w:lineRule="auto"/>
        <w:ind w:left="284" w:hanging="284"/>
        <w:jc w:val="both"/>
        <w:rPr>
          <w:rFonts w:ascii="Calibri" w:hAnsi="Calibri" w:cs="Calibri"/>
          <w:szCs w:val="20"/>
          <w:lang w:val="sl-SI"/>
        </w:rPr>
      </w:pPr>
      <w:r w:rsidRPr="00CD7BA2">
        <w:rPr>
          <w:rFonts w:ascii="Calibri" w:hAnsi="Calibri" w:cs="Calibri"/>
          <w:szCs w:val="20"/>
          <w:lang w:val="sl-SI"/>
        </w:rPr>
        <w:t xml:space="preserve">Zakon o pomoči za reševanje in prestrukturiranje gospodarskih družb in zadrug v težavah (Uradni list RS, št. 5/17); </w:t>
      </w:r>
    </w:p>
    <w:p w14:paraId="622CBA59" w14:textId="1627C746" w:rsidR="00CD7BA2" w:rsidRPr="00CD7BA2" w:rsidRDefault="00CD7BA2" w:rsidP="00C777A8">
      <w:pPr>
        <w:numPr>
          <w:ilvl w:val="0"/>
          <w:numId w:val="34"/>
        </w:numPr>
        <w:tabs>
          <w:tab w:val="left" w:pos="0"/>
        </w:tabs>
        <w:spacing w:line="240" w:lineRule="auto"/>
        <w:ind w:left="284" w:hanging="284"/>
        <w:jc w:val="both"/>
        <w:rPr>
          <w:rFonts w:ascii="Calibri" w:hAnsi="Calibri" w:cs="Calibri"/>
          <w:szCs w:val="20"/>
          <w:lang w:val="sl-SI"/>
        </w:rPr>
      </w:pPr>
      <w:r w:rsidRPr="00CD7BA2">
        <w:rPr>
          <w:rFonts w:ascii="Calibri" w:hAnsi="Calibri" w:cs="Calibri"/>
          <w:color w:val="000000"/>
          <w:szCs w:val="20"/>
          <w:shd w:val="clear" w:color="auto" w:fill="FFFFFF"/>
          <w:lang w:val="pl-PL"/>
        </w:rPr>
        <w:t>Uredba Komisije (EU) 2023/2831 z dne 13. decembra 2023 o uporabi členov 107 in 108 Pogodbe o delovanju Evropske unije pri pomoči de minimis (UL L št. 2023/2831 z dne 15. 12. 2023);</w:t>
      </w:r>
    </w:p>
    <w:p w14:paraId="7A530EE1" w14:textId="1A92EA48" w:rsidR="00010A8A" w:rsidRPr="00C777A8" w:rsidRDefault="0096534E" w:rsidP="00C777A8">
      <w:pPr>
        <w:numPr>
          <w:ilvl w:val="0"/>
          <w:numId w:val="34"/>
        </w:numPr>
        <w:tabs>
          <w:tab w:val="left" w:pos="0"/>
        </w:tabs>
        <w:spacing w:line="240" w:lineRule="auto"/>
        <w:ind w:left="284" w:hanging="284"/>
        <w:jc w:val="both"/>
        <w:rPr>
          <w:rFonts w:ascii="Calibri" w:hAnsi="Calibri" w:cs="Calibri"/>
          <w:szCs w:val="20"/>
          <w:lang w:val="sl-SI"/>
        </w:rPr>
      </w:pPr>
      <w:r w:rsidRPr="0096534E">
        <w:rPr>
          <w:rFonts w:ascii="Calibri" w:eastAsia="MS Mincho" w:hAnsi="Calibri" w:cs="Calibri"/>
          <w:szCs w:val="20"/>
          <w:lang w:val="pl-PL"/>
        </w:rPr>
        <w:t>Program ukrepov Ministrstva za gospodarstvo, turizem in šport za spodbujanje podjetništva in konkurenčnosti v obdobju 2024 – 2030 z dne 8. 3. 2024</w:t>
      </w:r>
      <w:r w:rsidR="00E66A48" w:rsidRPr="00C777A8">
        <w:rPr>
          <w:rFonts w:ascii="Calibri" w:eastAsia="MS Mincho" w:hAnsi="Calibri" w:cs="Calibri"/>
          <w:szCs w:val="20"/>
        </w:rPr>
        <w:t>.</w:t>
      </w:r>
    </w:p>
    <w:p w14:paraId="5F6ED009" w14:textId="77777777" w:rsidR="002D1C63" w:rsidRPr="00033C14" w:rsidRDefault="002D1C63" w:rsidP="00E435B3">
      <w:pPr>
        <w:spacing w:line="240" w:lineRule="auto"/>
        <w:jc w:val="both"/>
        <w:rPr>
          <w:rFonts w:ascii="Calibri" w:hAnsi="Calibri" w:cs="Calibri"/>
          <w:szCs w:val="20"/>
          <w:lang w:val="sl-SI"/>
        </w:rPr>
      </w:pPr>
    </w:p>
    <w:p w14:paraId="392FE4AD" w14:textId="62E62BC8" w:rsidR="002D1C63" w:rsidRPr="00033C14" w:rsidRDefault="002D1C63" w:rsidP="00E435B3">
      <w:pPr>
        <w:spacing w:line="240" w:lineRule="auto"/>
        <w:jc w:val="both"/>
        <w:rPr>
          <w:rFonts w:ascii="Calibri" w:hAnsi="Calibri" w:cs="Calibri"/>
          <w:szCs w:val="20"/>
          <w:lang w:val="sl-SI"/>
        </w:rPr>
      </w:pPr>
      <w:r w:rsidRPr="00033C14">
        <w:rPr>
          <w:rFonts w:ascii="Calibri" w:hAnsi="Calibri" w:cs="Calibri"/>
          <w:szCs w:val="20"/>
          <w:lang w:val="sl-SI"/>
        </w:rPr>
        <w:t xml:space="preserve">Pogodbeni stranki se dogovorita, da sta pri izvajanju pravic in obveznosti iz te pogodbe dolžni spoštovati vse slovenske in evropske predpise in dokumente, navedene v prejšnjem odstavku, </w:t>
      </w:r>
      <w:r w:rsidR="00604606">
        <w:rPr>
          <w:rFonts w:ascii="Calibri" w:hAnsi="Calibri" w:cs="Calibri"/>
          <w:szCs w:val="20"/>
          <w:lang w:val="sl-SI"/>
        </w:rPr>
        <w:t>in</w:t>
      </w:r>
      <w:r w:rsidR="00604606" w:rsidRPr="00033C14">
        <w:rPr>
          <w:rFonts w:ascii="Calibri" w:hAnsi="Calibri" w:cs="Calibri"/>
          <w:szCs w:val="20"/>
          <w:lang w:val="sl-SI"/>
        </w:rPr>
        <w:t xml:space="preserve"> </w:t>
      </w:r>
      <w:r w:rsidRPr="00033C14">
        <w:rPr>
          <w:rFonts w:ascii="Calibri" w:hAnsi="Calibri" w:cs="Calibri"/>
          <w:szCs w:val="20"/>
          <w:lang w:val="sl-SI"/>
        </w:rPr>
        <w:t>njihovo vsebino sprejemata v pogodbeno vsebino. V primeru neskladja med pogodbenimi določbami in dokumenti, navedenimi v prejšnjem odstavku, prevladajo predpisi in pogoji prava EU.</w:t>
      </w:r>
    </w:p>
    <w:p w14:paraId="7D64A0E7" w14:textId="77777777" w:rsidR="002D1C63" w:rsidRPr="00033C14" w:rsidRDefault="002D1C63" w:rsidP="00E435B3">
      <w:pPr>
        <w:spacing w:line="240" w:lineRule="auto"/>
        <w:jc w:val="both"/>
        <w:rPr>
          <w:rFonts w:ascii="Calibri" w:hAnsi="Calibri" w:cs="Calibri"/>
          <w:szCs w:val="20"/>
          <w:lang w:val="sl-SI"/>
        </w:rPr>
      </w:pPr>
    </w:p>
    <w:p w14:paraId="187DB8E1" w14:textId="62592D70" w:rsidR="002D1C63" w:rsidRDefault="002D1C63" w:rsidP="00E435B3">
      <w:pPr>
        <w:spacing w:line="240" w:lineRule="auto"/>
        <w:jc w:val="both"/>
        <w:rPr>
          <w:rFonts w:ascii="Calibri" w:hAnsi="Calibri" w:cs="Calibri"/>
          <w:szCs w:val="20"/>
          <w:lang w:val="sl-SI"/>
        </w:rPr>
      </w:pPr>
      <w:r w:rsidRPr="00033C14">
        <w:rPr>
          <w:rFonts w:ascii="Calibri" w:hAnsi="Calibri" w:cs="Calibri"/>
          <w:szCs w:val="20"/>
          <w:lang w:val="sl-SI"/>
        </w:rPr>
        <w:t>Upravičenec s podpisom te pogodbe izrecno potrjuje, da je v celoti seznanjen z vsemi predpisi in dokumenti, navedenimi v prvem odstavku tega člena,</w:t>
      </w:r>
      <w:r w:rsidR="00604606">
        <w:rPr>
          <w:rFonts w:ascii="Calibri" w:hAnsi="Calibri" w:cs="Calibri"/>
          <w:szCs w:val="20"/>
          <w:lang w:val="sl-SI"/>
        </w:rPr>
        <w:t xml:space="preserve"> in</w:t>
      </w:r>
      <w:r w:rsidRPr="00033C14">
        <w:rPr>
          <w:rFonts w:ascii="Calibri" w:hAnsi="Calibri" w:cs="Calibri"/>
          <w:szCs w:val="20"/>
          <w:lang w:val="sl-SI"/>
        </w:rPr>
        <w:t xml:space="preserve">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2A2A4610" w14:textId="77777777" w:rsidR="00521B77" w:rsidRPr="00521B77" w:rsidRDefault="00521B77" w:rsidP="00521B77">
      <w:pPr>
        <w:spacing w:line="240" w:lineRule="auto"/>
        <w:jc w:val="both"/>
        <w:rPr>
          <w:rFonts w:ascii="Calibri" w:hAnsi="Calibri" w:cs="Calibri"/>
          <w:szCs w:val="20"/>
          <w:lang w:val="sl-SI"/>
        </w:rPr>
      </w:pPr>
    </w:p>
    <w:p w14:paraId="32CEA1BD" w14:textId="7D32CB5B" w:rsidR="00521B77" w:rsidRPr="00033C14" w:rsidRDefault="00F73848" w:rsidP="00E435B3">
      <w:pPr>
        <w:spacing w:line="240" w:lineRule="auto"/>
        <w:jc w:val="both"/>
        <w:rPr>
          <w:rFonts w:ascii="Calibri" w:hAnsi="Calibri" w:cs="Calibri"/>
          <w:szCs w:val="20"/>
          <w:lang w:val="sl-SI"/>
        </w:rPr>
      </w:pPr>
      <w:r w:rsidRPr="00F73848">
        <w:rPr>
          <w:rFonts w:ascii="Calibri" w:hAnsi="Calibri" w:cs="Calibri"/>
          <w:szCs w:val="20"/>
          <w:lang w:val="sl-SI"/>
        </w:rPr>
        <w:t>Seznam pravnih podlag ni zaključen oziroma se lahko po potrebi še dopolnjuje, saj je odvisen od sprejema novih izvedbenih in delegiranih uredb, ki jih sprejme Komisija.</w:t>
      </w:r>
    </w:p>
    <w:p w14:paraId="3CE1B45C" w14:textId="39D10384" w:rsidR="002245F9" w:rsidRDefault="002245F9" w:rsidP="001C714B">
      <w:pPr>
        <w:spacing w:line="240" w:lineRule="auto"/>
        <w:rPr>
          <w:rFonts w:ascii="Calibri" w:hAnsi="Calibri" w:cs="Calibri"/>
          <w:szCs w:val="20"/>
          <w:lang w:val="sl-SI"/>
        </w:rPr>
      </w:pPr>
    </w:p>
    <w:p w14:paraId="2280AD7B" w14:textId="77777777" w:rsidR="002245F9" w:rsidRPr="00BB275D" w:rsidRDefault="002245F9" w:rsidP="001C714B">
      <w:pPr>
        <w:spacing w:line="240" w:lineRule="auto"/>
        <w:rPr>
          <w:rFonts w:ascii="Calibri" w:hAnsi="Calibri" w:cs="Calibri"/>
          <w:szCs w:val="20"/>
          <w:lang w:val="sl-SI"/>
        </w:rPr>
      </w:pPr>
    </w:p>
    <w:p w14:paraId="3420479F"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PODATKI O OPERACIJI IN OBDOBJE UPRAVIČENOSTI</w:t>
      </w:r>
    </w:p>
    <w:p w14:paraId="5568815E" w14:textId="77777777" w:rsidR="002D1C63" w:rsidRPr="00BB275D" w:rsidRDefault="002D1C63" w:rsidP="00E435B3">
      <w:pPr>
        <w:spacing w:line="240" w:lineRule="auto"/>
        <w:jc w:val="both"/>
        <w:rPr>
          <w:rFonts w:ascii="Calibri" w:hAnsi="Calibri" w:cs="Calibri"/>
          <w:szCs w:val="20"/>
          <w:lang w:val="sl-SI"/>
        </w:rPr>
      </w:pPr>
    </w:p>
    <w:p w14:paraId="2537CE7D"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68F954FE" w14:textId="77777777" w:rsidR="002D1C63" w:rsidRPr="00BB275D" w:rsidRDefault="002D1C63" w:rsidP="00E435B3">
      <w:pPr>
        <w:spacing w:line="240" w:lineRule="auto"/>
        <w:jc w:val="both"/>
        <w:rPr>
          <w:rFonts w:ascii="Calibri" w:hAnsi="Calibri" w:cs="Calibri"/>
          <w:szCs w:val="20"/>
          <w:lang w:val="sl-SI"/>
        </w:rPr>
      </w:pPr>
    </w:p>
    <w:p w14:paraId="403E8E55" w14:textId="24DF8536" w:rsidR="007E76B2" w:rsidRPr="00BB275D" w:rsidRDefault="006656FA"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Vsebina operacije, namen, cilj</w:t>
      </w:r>
      <w:r w:rsidR="007E76B2" w:rsidRPr="00BB275D">
        <w:rPr>
          <w:rFonts w:ascii="Calibri" w:eastAsia="Calibri" w:hAnsi="Calibri" w:cs="Calibri"/>
          <w:szCs w:val="20"/>
          <w:lang w:val="sl-SI"/>
        </w:rPr>
        <w:t xml:space="preserve"> z opredeljenimi </w:t>
      </w:r>
      <w:r w:rsidR="00A91714" w:rsidRPr="00BB275D">
        <w:rPr>
          <w:rFonts w:ascii="Calibri" w:eastAsia="Calibri" w:hAnsi="Calibri" w:cs="Calibri"/>
          <w:szCs w:val="20"/>
          <w:lang w:val="sl-SI"/>
        </w:rPr>
        <w:t>ključnimi kazalniki uspešnosti</w:t>
      </w:r>
      <w:r w:rsidR="007E76B2" w:rsidRPr="00BB275D">
        <w:rPr>
          <w:rFonts w:ascii="Calibri" w:eastAsia="Calibri" w:hAnsi="Calibri" w:cs="Calibri"/>
          <w:szCs w:val="20"/>
          <w:lang w:val="sl-SI"/>
        </w:rPr>
        <w:t xml:space="preserve">, aktivnosti, terminski plan ter finančni načrt so opredeljeni v vlogi, ki </w:t>
      </w:r>
      <w:r w:rsidR="007E76B2" w:rsidRPr="00C777A8">
        <w:rPr>
          <w:rFonts w:ascii="Calibri" w:eastAsia="Calibri" w:hAnsi="Calibri" w:cs="Calibri"/>
          <w:szCs w:val="20"/>
          <w:lang w:val="sl-SI"/>
        </w:rPr>
        <w:t xml:space="preserve">je </w:t>
      </w:r>
      <w:r w:rsidR="00604606">
        <w:rPr>
          <w:rFonts w:ascii="Calibri" w:eastAsia="Calibri" w:hAnsi="Calibri" w:cs="Calibri"/>
          <w:szCs w:val="20"/>
          <w:lang w:val="sl-SI"/>
        </w:rPr>
        <w:t xml:space="preserve">kot </w:t>
      </w:r>
      <w:r w:rsidR="007E76B2" w:rsidRPr="00C777A8">
        <w:rPr>
          <w:rFonts w:ascii="Calibri" w:eastAsia="Calibri" w:hAnsi="Calibri" w:cs="Calibri"/>
          <w:szCs w:val="20"/>
          <w:lang w:val="sl-SI"/>
        </w:rPr>
        <w:t>Priloga </w:t>
      </w:r>
      <w:r w:rsidR="00604606">
        <w:rPr>
          <w:rFonts w:ascii="Calibri" w:eastAsia="Calibri" w:hAnsi="Calibri" w:cs="Calibri"/>
          <w:szCs w:val="20"/>
          <w:lang w:val="sl-SI"/>
        </w:rPr>
        <w:t xml:space="preserve">št. </w:t>
      </w:r>
      <w:r w:rsidR="007E76B2" w:rsidRPr="00C777A8">
        <w:rPr>
          <w:rFonts w:ascii="Calibri" w:eastAsia="Calibri" w:hAnsi="Calibri" w:cs="Calibri"/>
          <w:szCs w:val="20"/>
          <w:lang w:val="sl-SI"/>
        </w:rPr>
        <w:t xml:space="preserve">1 </w:t>
      </w:r>
      <w:r w:rsidR="00604606">
        <w:rPr>
          <w:rFonts w:ascii="Calibri" w:eastAsia="Calibri" w:hAnsi="Calibri" w:cs="Calibri"/>
          <w:szCs w:val="20"/>
          <w:lang w:val="sl-SI"/>
        </w:rPr>
        <w:t xml:space="preserve">sestavni del </w:t>
      </w:r>
      <w:r w:rsidR="007E76B2" w:rsidRPr="00C777A8">
        <w:rPr>
          <w:rFonts w:ascii="Calibri" w:eastAsia="Calibri" w:hAnsi="Calibri" w:cs="Calibri"/>
          <w:szCs w:val="20"/>
          <w:lang w:val="sl-SI"/>
        </w:rPr>
        <w:t>pogodbe</w:t>
      </w:r>
      <w:r w:rsidR="007E76B2" w:rsidRPr="00BB275D">
        <w:rPr>
          <w:rFonts w:ascii="Calibri" w:eastAsia="Calibri" w:hAnsi="Calibri" w:cs="Calibri"/>
          <w:szCs w:val="20"/>
          <w:lang w:val="sl-SI"/>
        </w:rPr>
        <w:t xml:space="preserve">. </w:t>
      </w:r>
    </w:p>
    <w:p w14:paraId="3AE72899" w14:textId="77777777" w:rsidR="007E76B2"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p>
    <w:p w14:paraId="510D47A1" w14:textId="40400DC5" w:rsidR="007E76B2"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Pogodbeni stranki sta soglasni, da potrditev projekta in vloge na javni razpis s sklepom </w:t>
      </w:r>
      <w:r w:rsidR="0042719A">
        <w:rPr>
          <w:rFonts w:ascii="Calibri" w:eastAsia="Calibri" w:hAnsi="Calibri" w:cs="Calibri"/>
          <w:color w:val="000000"/>
          <w:szCs w:val="20"/>
          <w:lang w:val="sl-SI" w:eastAsia="sl-SI"/>
        </w:rPr>
        <w:t xml:space="preserve">o izboru </w:t>
      </w:r>
      <w:r w:rsidRPr="00BB275D">
        <w:rPr>
          <w:rFonts w:ascii="Calibri" w:eastAsia="Calibri" w:hAnsi="Calibri" w:cs="Calibri"/>
          <w:color w:val="000000"/>
          <w:szCs w:val="20"/>
          <w:lang w:val="sl-SI" w:eastAsia="sl-SI"/>
        </w:rPr>
        <w:t xml:space="preserve">in vključitev vloge v to pogodbo ne pomeni tudi </w:t>
      </w:r>
      <w:r w:rsidR="0042719A" w:rsidRPr="00BB275D">
        <w:rPr>
          <w:rFonts w:ascii="Calibri" w:eastAsia="Calibri" w:hAnsi="Calibri" w:cs="Calibri"/>
          <w:color w:val="000000"/>
          <w:szCs w:val="20"/>
          <w:lang w:val="sl-SI" w:eastAsia="sl-SI"/>
        </w:rPr>
        <w:t>avtomatičn</w:t>
      </w:r>
      <w:r w:rsidR="0042719A">
        <w:rPr>
          <w:rFonts w:ascii="Calibri" w:eastAsia="Calibri" w:hAnsi="Calibri" w:cs="Calibri"/>
          <w:color w:val="000000"/>
          <w:szCs w:val="20"/>
          <w:lang w:val="sl-SI" w:eastAsia="sl-SI"/>
        </w:rPr>
        <w:t>e</w:t>
      </w:r>
      <w:r w:rsidR="0042719A" w:rsidRPr="00BB275D">
        <w:rPr>
          <w:rFonts w:ascii="Calibri" w:eastAsia="Calibri" w:hAnsi="Calibri" w:cs="Calibri"/>
          <w:color w:val="000000"/>
          <w:szCs w:val="20"/>
          <w:lang w:val="sl-SI" w:eastAsia="sl-SI"/>
        </w:rPr>
        <w:t xml:space="preserve"> odobrit</w:t>
      </w:r>
      <w:r w:rsidR="0042719A">
        <w:rPr>
          <w:rFonts w:ascii="Calibri" w:eastAsia="Calibri" w:hAnsi="Calibri" w:cs="Calibri"/>
          <w:color w:val="000000"/>
          <w:szCs w:val="20"/>
          <w:lang w:val="sl-SI" w:eastAsia="sl-SI"/>
        </w:rPr>
        <w:t>ve</w:t>
      </w:r>
      <w:r w:rsidR="0042719A" w:rsidRPr="00BB275D">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 xml:space="preserve">financiranja posameznih upravičenih stroškov, opredeljenih v vlogi, na </w:t>
      </w:r>
      <w:r w:rsidRPr="00C777A8">
        <w:rPr>
          <w:rFonts w:ascii="Calibri" w:eastAsia="Calibri" w:hAnsi="Calibri" w:cs="Calibri"/>
          <w:color w:val="000000"/>
          <w:szCs w:val="20"/>
          <w:lang w:val="sl-SI" w:eastAsia="sl-SI"/>
        </w:rPr>
        <w:t>temeljih, opredeljenih v 11. členu</w:t>
      </w:r>
      <w:r w:rsidRPr="00BB275D">
        <w:rPr>
          <w:rFonts w:ascii="Calibri" w:eastAsia="Calibri" w:hAnsi="Calibri" w:cs="Calibri"/>
          <w:color w:val="000000"/>
          <w:szCs w:val="20"/>
          <w:lang w:val="sl-SI" w:eastAsia="sl-SI"/>
        </w:rPr>
        <w:t xml:space="preserve"> te pogodbe. Upravičenost financiranja bo ministrstvo preverjalo v okviru vsakokratne presoje zahtevkov za izplačilo, na način in z dinamiko, kot sta opredeljena v tej pogodbi, ob </w:t>
      </w:r>
      <w:r w:rsidRPr="00BB275D">
        <w:rPr>
          <w:rFonts w:ascii="Calibri" w:eastAsia="Calibri" w:hAnsi="Calibri" w:cs="Calibri"/>
          <w:color w:val="000000"/>
          <w:szCs w:val="20"/>
          <w:lang w:val="sl-SI" w:eastAsia="sl-SI"/>
        </w:rPr>
        <w:lastRenderedPageBreak/>
        <w:t xml:space="preserve">upoštevanju </w:t>
      </w:r>
      <w:r w:rsidR="009309C8" w:rsidRPr="00BB275D">
        <w:rPr>
          <w:rFonts w:ascii="Calibri" w:eastAsia="Calibri" w:hAnsi="Calibri" w:cs="Calibri"/>
          <w:color w:val="000000"/>
          <w:szCs w:val="20"/>
          <w:lang w:val="sl-SI" w:eastAsia="sl-SI"/>
        </w:rPr>
        <w:t>Navodil organa upravljanja o upravičenih stroških za sredstva evropske kohezijske politike za programsko obdobje 2021–2027</w:t>
      </w:r>
      <w:r w:rsidR="00392E79" w:rsidRPr="00BB275D">
        <w:rPr>
          <w:rFonts w:ascii="Calibri" w:eastAsia="Calibri" w:hAnsi="Calibri" w:cs="Calibri"/>
          <w:color w:val="000000"/>
          <w:szCs w:val="20"/>
          <w:lang w:val="sl-SI" w:eastAsia="sl-SI"/>
        </w:rPr>
        <w:t xml:space="preserve">, z vsemi spremembami, ki bodo objavljene v času izvajanja pogodbe. </w:t>
      </w:r>
      <w:r w:rsidRPr="00BB275D">
        <w:rPr>
          <w:rFonts w:ascii="Calibri" w:eastAsia="Calibri" w:hAnsi="Calibri" w:cs="Calibri"/>
          <w:color w:val="000000"/>
          <w:szCs w:val="20"/>
          <w:lang w:val="sl-SI" w:eastAsia="sl-SI"/>
        </w:rPr>
        <w:t xml:space="preserve"> </w:t>
      </w:r>
    </w:p>
    <w:p w14:paraId="0581C15C" w14:textId="77777777" w:rsidR="007E76B2" w:rsidRPr="00BB275D" w:rsidRDefault="007E76B2" w:rsidP="00E435B3">
      <w:pPr>
        <w:spacing w:line="240" w:lineRule="auto"/>
        <w:jc w:val="both"/>
        <w:rPr>
          <w:rFonts w:ascii="Calibri" w:eastAsia="Calibri" w:hAnsi="Calibri" w:cs="Calibri"/>
          <w:szCs w:val="20"/>
          <w:lang w:val="sl-SI"/>
        </w:rPr>
      </w:pPr>
    </w:p>
    <w:p w14:paraId="5DE3A00A" w14:textId="41362BBB" w:rsidR="007E76B2"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Prav tako so sestavni del </w:t>
      </w:r>
      <w:r w:rsidR="006677DF">
        <w:rPr>
          <w:rFonts w:ascii="Calibri" w:eastAsia="Calibri" w:hAnsi="Calibri" w:cs="Calibri"/>
          <w:color w:val="000000"/>
          <w:szCs w:val="20"/>
          <w:lang w:val="sl-SI" w:eastAsia="sl-SI"/>
        </w:rPr>
        <w:t xml:space="preserve">te </w:t>
      </w:r>
      <w:r w:rsidRPr="00BB275D">
        <w:rPr>
          <w:rFonts w:ascii="Calibri" w:eastAsia="Calibri" w:hAnsi="Calibri" w:cs="Calibri"/>
          <w:color w:val="000000"/>
          <w:szCs w:val="20"/>
          <w:lang w:val="sl-SI" w:eastAsia="sl-SI"/>
        </w:rPr>
        <w:t>pogodbe tudi besedilo celotne razpisne dokumentacije ter vprašanja in odgovori, ki so bili dani s strani ministrstva v fazi priprave vlog</w:t>
      </w:r>
      <w:r w:rsidR="00392E79" w:rsidRPr="00BB275D">
        <w:rPr>
          <w:rFonts w:ascii="Calibri" w:eastAsia="Calibri" w:hAnsi="Calibri" w:cs="Calibri"/>
          <w:color w:val="000000"/>
          <w:szCs w:val="20"/>
          <w:lang w:val="sl-SI" w:eastAsia="sl-SI"/>
        </w:rPr>
        <w:t>e</w:t>
      </w:r>
      <w:r w:rsidRPr="00BB275D">
        <w:rPr>
          <w:rFonts w:ascii="Calibri" w:eastAsia="Calibri" w:hAnsi="Calibri" w:cs="Calibri"/>
          <w:color w:val="000000"/>
          <w:szCs w:val="20"/>
          <w:lang w:val="sl-SI" w:eastAsia="sl-SI"/>
        </w:rPr>
        <w:t xml:space="preserve"> na javni razpis.</w:t>
      </w:r>
    </w:p>
    <w:p w14:paraId="007F93A0" w14:textId="77777777" w:rsidR="007E76B2" w:rsidRPr="00BB275D" w:rsidRDefault="007E76B2" w:rsidP="00E435B3">
      <w:pPr>
        <w:autoSpaceDE w:val="0"/>
        <w:autoSpaceDN w:val="0"/>
        <w:adjustRightInd w:val="0"/>
        <w:spacing w:line="240" w:lineRule="auto"/>
        <w:jc w:val="both"/>
        <w:rPr>
          <w:rFonts w:ascii="Calibri" w:hAnsi="Calibri" w:cs="Calibri"/>
          <w:szCs w:val="20"/>
          <w:lang w:val="sl-SI"/>
        </w:rPr>
      </w:pPr>
    </w:p>
    <w:p w14:paraId="394F1B7F" w14:textId="77777777" w:rsidR="00BD52E3" w:rsidRPr="00BB275D" w:rsidRDefault="002D1C63" w:rsidP="00E435B3">
      <w:pPr>
        <w:autoSpaceDE w:val="0"/>
        <w:autoSpaceDN w:val="0"/>
        <w:adjustRightInd w:val="0"/>
        <w:spacing w:line="240" w:lineRule="auto"/>
        <w:jc w:val="both"/>
        <w:rPr>
          <w:rFonts w:ascii="Calibri" w:eastAsia="Calibri" w:hAnsi="Calibri" w:cs="Calibri"/>
          <w:szCs w:val="20"/>
          <w:lang w:val="sl-SI"/>
        </w:rPr>
      </w:pPr>
      <w:r w:rsidRPr="00BB275D">
        <w:rPr>
          <w:rFonts w:ascii="Calibri" w:hAnsi="Calibri" w:cs="Calibri"/>
          <w:szCs w:val="20"/>
          <w:lang w:val="sl-SI"/>
        </w:rPr>
        <w:t>Operacija se lahko začne izvajati z dnem</w:t>
      </w:r>
      <w:r w:rsidR="00BD52E3" w:rsidRPr="00BB275D">
        <w:rPr>
          <w:rFonts w:ascii="Calibri" w:hAnsi="Calibri" w:cs="Calibri"/>
          <w:szCs w:val="20"/>
          <w:lang w:val="sl-SI"/>
        </w:rPr>
        <w:t>,</w:t>
      </w:r>
      <w:r w:rsidRPr="00BB275D">
        <w:rPr>
          <w:rFonts w:ascii="Calibri" w:hAnsi="Calibri" w:cs="Calibri"/>
          <w:szCs w:val="20"/>
          <w:lang w:val="sl-SI"/>
        </w:rPr>
        <w:t xml:space="preserve"> </w:t>
      </w:r>
      <w:r w:rsidR="00BD52E3" w:rsidRPr="00BB275D">
        <w:rPr>
          <w:rFonts w:ascii="Calibri" w:hAnsi="Calibri" w:cs="Calibri"/>
          <w:szCs w:val="20"/>
          <w:lang w:val="sl-SI"/>
        </w:rPr>
        <w:t>ko ministrstvo izda sklep o izboru.</w:t>
      </w:r>
      <w:r w:rsidRPr="00BB275D">
        <w:rPr>
          <w:rFonts w:ascii="Calibri" w:hAnsi="Calibri" w:cs="Calibri"/>
          <w:szCs w:val="20"/>
          <w:lang w:val="sl-SI"/>
        </w:rPr>
        <w:t xml:space="preserve"> </w:t>
      </w:r>
      <w:r w:rsidR="00BD52E3" w:rsidRPr="00BB275D">
        <w:rPr>
          <w:rFonts w:ascii="Calibri" w:eastAsia="Calibri" w:hAnsi="Calibri" w:cs="Calibri"/>
          <w:szCs w:val="20"/>
          <w:lang w:val="sl-SI"/>
        </w:rPr>
        <w:t>Vse aktivnosti operacije moraj</w:t>
      </w:r>
      <w:r w:rsidR="005A6CA3" w:rsidRPr="00BB275D">
        <w:rPr>
          <w:rFonts w:ascii="Calibri" w:eastAsia="Calibri" w:hAnsi="Calibri" w:cs="Calibri"/>
          <w:szCs w:val="20"/>
          <w:lang w:val="sl-SI"/>
        </w:rPr>
        <w:t xml:space="preserve">o biti izvedene </w:t>
      </w:r>
      <w:r w:rsidR="00BD52E3" w:rsidRPr="00BB275D">
        <w:rPr>
          <w:rFonts w:ascii="Calibri" w:eastAsia="Calibri" w:hAnsi="Calibri" w:cs="Calibri"/>
          <w:szCs w:val="20"/>
          <w:lang w:val="sl-SI"/>
        </w:rPr>
        <w:t xml:space="preserve">najpozneje do </w:t>
      </w:r>
      <w:r w:rsidR="009309C8" w:rsidRPr="00BB275D">
        <w:rPr>
          <w:rFonts w:ascii="Calibri" w:eastAsia="Calibri" w:hAnsi="Calibri" w:cs="Calibri"/>
          <w:szCs w:val="20"/>
          <w:lang w:val="sl-SI"/>
        </w:rPr>
        <w:t>31. 5. 2029</w:t>
      </w:r>
      <w:r w:rsidR="00BD52E3" w:rsidRPr="00BB275D">
        <w:rPr>
          <w:rFonts w:ascii="Calibri" w:eastAsia="Calibri" w:hAnsi="Calibri" w:cs="Calibri"/>
          <w:szCs w:val="20"/>
          <w:lang w:val="sl-SI"/>
        </w:rPr>
        <w:t xml:space="preserve">. </w:t>
      </w:r>
    </w:p>
    <w:p w14:paraId="2ADE9DB9" w14:textId="77777777" w:rsidR="00965AC5" w:rsidRPr="00BB275D" w:rsidRDefault="00965AC5" w:rsidP="00E435B3">
      <w:pPr>
        <w:autoSpaceDE w:val="0"/>
        <w:autoSpaceDN w:val="0"/>
        <w:adjustRightInd w:val="0"/>
        <w:spacing w:line="240" w:lineRule="auto"/>
        <w:jc w:val="both"/>
        <w:rPr>
          <w:rFonts w:ascii="Calibri" w:eastAsia="Calibri" w:hAnsi="Calibri" w:cs="Calibri"/>
          <w:szCs w:val="20"/>
          <w:lang w:val="sl-SI"/>
        </w:rPr>
      </w:pPr>
    </w:p>
    <w:p w14:paraId="39558532" w14:textId="77777777" w:rsidR="00BD52E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Obdobje upravičenih stroškov se začne z</w:t>
      </w:r>
      <w:r w:rsidR="00BD52E3" w:rsidRPr="00BB275D">
        <w:rPr>
          <w:rFonts w:ascii="Calibri" w:hAnsi="Calibri" w:cs="Calibri"/>
          <w:szCs w:val="20"/>
          <w:lang w:val="sl-SI"/>
        </w:rPr>
        <w:t xml:space="preserve"> dnem, ko ministrstvo izda sklep o izboru, </w:t>
      </w:r>
      <w:r w:rsidRPr="00BB275D">
        <w:rPr>
          <w:rFonts w:ascii="Calibri" w:hAnsi="Calibri" w:cs="Calibri"/>
          <w:szCs w:val="20"/>
          <w:lang w:val="sl-SI"/>
        </w:rPr>
        <w:t xml:space="preserve">to je </w:t>
      </w:r>
      <w:r w:rsidR="00BD52E3" w:rsidRPr="00BB275D">
        <w:rPr>
          <w:rFonts w:ascii="Calibri" w:hAnsi="Calibri" w:cs="Calibri"/>
          <w:szCs w:val="20"/>
          <w:lang w:val="sl-SI"/>
        </w:rPr>
        <w:t>_______</w:t>
      </w:r>
      <w:r w:rsidRPr="00BB275D">
        <w:rPr>
          <w:rFonts w:ascii="Calibri" w:hAnsi="Calibri" w:cs="Calibri"/>
          <w:szCs w:val="20"/>
          <w:lang w:val="sl-SI"/>
        </w:rPr>
        <w:t>, in</w:t>
      </w:r>
      <w:r w:rsidR="00BD52E3" w:rsidRPr="00BB275D">
        <w:rPr>
          <w:rFonts w:ascii="Calibri" w:hAnsi="Calibri" w:cs="Calibri"/>
          <w:szCs w:val="20"/>
          <w:lang w:val="sl-SI"/>
        </w:rPr>
        <w:t xml:space="preserve"> traja največ </w:t>
      </w:r>
      <w:r w:rsidR="009309C8" w:rsidRPr="00BB275D">
        <w:rPr>
          <w:rFonts w:ascii="Calibri" w:hAnsi="Calibri" w:cs="Calibri"/>
          <w:szCs w:val="20"/>
          <w:lang w:val="sl-SI"/>
        </w:rPr>
        <w:t>do 31. 5. 2029</w:t>
      </w:r>
      <w:r w:rsidR="00BD52E3" w:rsidRPr="00BB275D">
        <w:rPr>
          <w:rFonts w:ascii="Calibri" w:hAnsi="Calibri" w:cs="Calibri"/>
          <w:szCs w:val="20"/>
          <w:lang w:val="sl-SI"/>
        </w:rPr>
        <w:t>.</w:t>
      </w:r>
      <w:r w:rsidRPr="00BB275D">
        <w:rPr>
          <w:rFonts w:ascii="Calibri" w:hAnsi="Calibri" w:cs="Calibri"/>
          <w:szCs w:val="20"/>
          <w:lang w:val="sl-SI"/>
        </w:rPr>
        <w:t xml:space="preserve"> </w:t>
      </w:r>
    </w:p>
    <w:p w14:paraId="20E3917A" w14:textId="77777777" w:rsidR="001C714B" w:rsidRPr="00BB275D" w:rsidRDefault="001C714B" w:rsidP="00E435B3">
      <w:pPr>
        <w:spacing w:line="240" w:lineRule="auto"/>
        <w:jc w:val="both"/>
        <w:rPr>
          <w:rFonts w:ascii="Calibri" w:hAnsi="Calibri" w:cs="Calibri"/>
          <w:szCs w:val="20"/>
          <w:lang w:val="sl-SI"/>
        </w:rPr>
      </w:pPr>
    </w:p>
    <w:p w14:paraId="5550C5A4" w14:textId="3AD09EF4" w:rsidR="002D1C63" w:rsidRPr="00BB275D" w:rsidRDefault="005A6CA3" w:rsidP="00E435B3">
      <w:pPr>
        <w:spacing w:line="240" w:lineRule="auto"/>
        <w:jc w:val="both"/>
        <w:rPr>
          <w:rFonts w:ascii="Calibri" w:hAnsi="Calibri" w:cs="Calibri"/>
          <w:szCs w:val="20"/>
          <w:lang w:val="sl-SI"/>
        </w:rPr>
      </w:pPr>
      <w:r w:rsidRPr="00BB275D">
        <w:rPr>
          <w:rFonts w:ascii="Calibri" w:hAnsi="Calibri" w:cs="Calibri"/>
          <w:szCs w:val="20"/>
          <w:lang w:val="sl-SI"/>
        </w:rPr>
        <w:t>Obdobje upravičenosti izdatkov je od datuma izdaje sklepa o izboru s strani ministrstva, to je od____ do izstavitve zadnjega zahtevka za izplačilo, ko je tudi skrajni datum za zaključek operacije, to je najkasneje do</w:t>
      </w:r>
      <w:r w:rsidR="009309C8" w:rsidRPr="00BB275D">
        <w:rPr>
          <w:rFonts w:ascii="Calibri" w:hAnsi="Calibri" w:cs="Calibri"/>
          <w:szCs w:val="20"/>
          <w:lang w:val="sl-SI"/>
        </w:rPr>
        <w:t xml:space="preserve"> 30. 6. 2029</w:t>
      </w:r>
      <w:r w:rsidRPr="00BB275D">
        <w:rPr>
          <w:rFonts w:ascii="Calibri" w:hAnsi="Calibri" w:cs="Calibri"/>
          <w:szCs w:val="20"/>
          <w:lang w:val="sl-SI"/>
        </w:rPr>
        <w:t>.</w:t>
      </w:r>
    </w:p>
    <w:p w14:paraId="16BB19FE" w14:textId="77777777" w:rsidR="005A6CA3" w:rsidRPr="00BB275D" w:rsidRDefault="005A6CA3" w:rsidP="00E435B3">
      <w:pPr>
        <w:spacing w:line="240" w:lineRule="auto"/>
        <w:jc w:val="both"/>
        <w:rPr>
          <w:rFonts w:ascii="Calibri" w:hAnsi="Calibri" w:cs="Calibri"/>
          <w:szCs w:val="20"/>
          <w:lang w:val="sl-SI"/>
        </w:rPr>
      </w:pPr>
    </w:p>
    <w:p w14:paraId="22E0F0F4" w14:textId="632EA40B"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Operacija se fizično zaključi najkasneje z oddajo zadnjega zahtevka za </w:t>
      </w:r>
      <w:r w:rsidR="00604606">
        <w:rPr>
          <w:rFonts w:ascii="Calibri" w:hAnsi="Calibri" w:cs="Calibri"/>
          <w:szCs w:val="20"/>
          <w:lang w:val="sl-SI"/>
        </w:rPr>
        <w:t>izplačilo</w:t>
      </w:r>
      <w:r w:rsidRPr="00BB275D">
        <w:rPr>
          <w:rFonts w:ascii="Calibri" w:hAnsi="Calibri" w:cs="Calibri"/>
          <w:szCs w:val="20"/>
          <w:lang w:val="sl-SI"/>
        </w:rPr>
        <w:t>.</w:t>
      </w:r>
    </w:p>
    <w:p w14:paraId="2A8885A7" w14:textId="77777777" w:rsidR="00BD52E3" w:rsidRPr="00BB275D" w:rsidRDefault="00BD52E3" w:rsidP="00E435B3">
      <w:pPr>
        <w:spacing w:line="240" w:lineRule="auto"/>
        <w:jc w:val="both"/>
        <w:rPr>
          <w:rFonts w:ascii="Calibri" w:hAnsi="Calibri" w:cs="Calibri"/>
          <w:szCs w:val="20"/>
          <w:lang w:val="sl-SI"/>
        </w:rPr>
      </w:pPr>
    </w:p>
    <w:p w14:paraId="527C164F" w14:textId="466C937C" w:rsidR="007E76B2"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Začetek operacije je </w:t>
      </w:r>
      <w:r w:rsidR="0039171B" w:rsidRPr="00BB275D">
        <w:rPr>
          <w:rFonts w:ascii="Calibri" w:eastAsia="Calibri" w:hAnsi="Calibri" w:cs="Calibri"/>
          <w:color w:val="000000"/>
          <w:szCs w:val="20"/>
          <w:lang w:val="sl-SI" w:eastAsia="sl-SI"/>
        </w:rPr>
        <w:t>________________</w:t>
      </w:r>
      <w:r w:rsidR="008723F5">
        <w:rPr>
          <w:rFonts w:ascii="Calibri" w:eastAsia="Calibri" w:hAnsi="Calibri" w:cs="Calibri"/>
          <w:color w:val="000000"/>
          <w:szCs w:val="20"/>
          <w:lang w:val="sl-SI" w:eastAsia="sl-SI"/>
        </w:rPr>
        <w:t>.</w:t>
      </w:r>
    </w:p>
    <w:p w14:paraId="7D70A8D7" w14:textId="69D0BBFE" w:rsidR="007E76B2"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Zaključek operacije je</w:t>
      </w:r>
      <w:r w:rsidR="0039171B" w:rsidRPr="00BB275D">
        <w:rPr>
          <w:rFonts w:ascii="Calibri" w:eastAsia="Calibri" w:hAnsi="Calibri" w:cs="Calibri"/>
          <w:color w:val="000000"/>
          <w:szCs w:val="20"/>
          <w:lang w:val="sl-SI" w:eastAsia="sl-SI"/>
        </w:rPr>
        <w:t>_______________</w:t>
      </w:r>
      <w:r w:rsidR="008723F5">
        <w:rPr>
          <w:rFonts w:ascii="Calibri" w:eastAsia="Calibri" w:hAnsi="Calibri" w:cs="Calibri"/>
          <w:color w:val="000000"/>
          <w:szCs w:val="20"/>
          <w:lang w:val="sl-SI" w:eastAsia="sl-SI"/>
        </w:rPr>
        <w:t xml:space="preserve"> .</w:t>
      </w:r>
    </w:p>
    <w:p w14:paraId="660A3FA2" w14:textId="77777777" w:rsidR="007E76B2"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p>
    <w:p w14:paraId="2AD864A1" w14:textId="706EDD11" w:rsidR="00392E79" w:rsidRPr="00BB275D" w:rsidRDefault="007E76B2"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V primeru, da se ugotovi, da je operacija pred izdajo sklepa o </w:t>
      </w:r>
      <w:r w:rsidR="006656FA" w:rsidRPr="00BB275D">
        <w:rPr>
          <w:rFonts w:ascii="Calibri" w:eastAsia="Calibri" w:hAnsi="Calibri" w:cs="Calibri"/>
          <w:color w:val="000000"/>
          <w:szCs w:val="20"/>
          <w:lang w:val="sl-SI" w:eastAsia="sl-SI"/>
        </w:rPr>
        <w:t xml:space="preserve">izboru </w:t>
      </w:r>
      <w:r w:rsidRPr="00BB275D">
        <w:rPr>
          <w:rFonts w:ascii="Calibri" w:eastAsia="Calibri" w:hAnsi="Calibri" w:cs="Calibri"/>
          <w:color w:val="000000"/>
          <w:szCs w:val="20"/>
          <w:lang w:val="sl-SI" w:eastAsia="sl-SI"/>
        </w:rPr>
        <w:t>že zaključena, ministrstvo odstopi od pogodbe</w:t>
      </w:r>
      <w:r w:rsidR="00392E79" w:rsidRPr="00BB275D">
        <w:rPr>
          <w:rFonts w:ascii="Calibri" w:eastAsia="Calibri" w:hAnsi="Calibri" w:cs="Calibri"/>
          <w:color w:val="000000"/>
          <w:szCs w:val="20"/>
          <w:lang w:val="sl-SI" w:eastAsia="sl-SI"/>
        </w:rPr>
        <w:t>,</w:t>
      </w:r>
      <w:r w:rsidRPr="00BB275D">
        <w:rPr>
          <w:rFonts w:ascii="Calibri" w:eastAsia="Calibri" w:hAnsi="Calibri" w:cs="Calibri"/>
          <w:color w:val="000000"/>
          <w:szCs w:val="20"/>
          <w:lang w:val="sl-SI" w:eastAsia="sl-SI"/>
        </w:rPr>
        <w:t xml:space="preserve"> </w:t>
      </w:r>
      <w:r w:rsidR="00392E79" w:rsidRPr="00BB275D">
        <w:rPr>
          <w:rFonts w:ascii="Calibri" w:eastAsia="Calibri" w:hAnsi="Calibri" w:cs="Calibri"/>
          <w:color w:val="000000"/>
          <w:szCs w:val="20"/>
          <w:lang w:val="sl-SI" w:eastAsia="sl-SI"/>
        </w:rPr>
        <w:t xml:space="preserve">upravičenec pa mora vrniti prejeta sredstva po tej pogodbi v roku 30 (tridesetih) dni od </w:t>
      </w:r>
      <w:r w:rsidR="007A2B88">
        <w:rPr>
          <w:rFonts w:ascii="Calibri" w:eastAsia="Calibri" w:hAnsi="Calibri" w:cs="Calibri"/>
          <w:color w:val="000000"/>
          <w:szCs w:val="20"/>
          <w:lang w:val="sl-SI" w:eastAsia="sl-SI"/>
        </w:rPr>
        <w:t xml:space="preserve">prejema </w:t>
      </w:r>
      <w:r w:rsidR="00392E79" w:rsidRPr="00BB275D">
        <w:rPr>
          <w:rFonts w:ascii="Calibri" w:eastAsia="Calibri" w:hAnsi="Calibri" w:cs="Calibri"/>
          <w:color w:val="000000"/>
          <w:szCs w:val="20"/>
          <w:lang w:val="sl-SI" w:eastAsia="sl-SI"/>
        </w:rPr>
        <w:t xml:space="preserve">pisnega poziva ministrstva, povečana za zakonske zamudne obresti od dneva nakazila na transakcijski račun upravičenca do dneva vračila v </w:t>
      </w:r>
      <w:r w:rsidR="007D4940">
        <w:rPr>
          <w:rFonts w:ascii="Calibri" w:eastAsia="Calibri" w:hAnsi="Calibri" w:cs="Calibri"/>
          <w:color w:val="000000"/>
          <w:szCs w:val="20"/>
          <w:lang w:val="sl-SI" w:eastAsia="sl-SI"/>
        </w:rPr>
        <w:t xml:space="preserve">dobro </w:t>
      </w:r>
      <w:r w:rsidR="00392E79" w:rsidRPr="00BB275D">
        <w:rPr>
          <w:rFonts w:ascii="Calibri" w:eastAsia="Calibri" w:hAnsi="Calibri" w:cs="Calibri"/>
          <w:color w:val="000000"/>
          <w:szCs w:val="20"/>
          <w:lang w:val="sl-SI" w:eastAsia="sl-SI"/>
        </w:rPr>
        <w:t>proračun</w:t>
      </w:r>
      <w:r w:rsidR="007D4940">
        <w:rPr>
          <w:rFonts w:ascii="Calibri" w:eastAsia="Calibri" w:hAnsi="Calibri" w:cs="Calibri"/>
          <w:color w:val="000000"/>
          <w:szCs w:val="20"/>
          <w:lang w:val="sl-SI" w:eastAsia="sl-SI"/>
        </w:rPr>
        <w:t>a</w:t>
      </w:r>
      <w:r w:rsidR="00392E79" w:rsidRPr="00BB275D">
        <w:rPr>
          <w:rFonts w:ascii="Calibri" w:eastAsia="Calibri" w:hAnsi="Calibri" w:cs="Calibri"/>
          <w:color w:val="000000"/>
          <w:szCs w:val="20"/>
          <w:lang w:val="sl-SI" w:eastAsia="sl-SI"/>
        </w:rPr>
        <w:t xml:space="preserve"> Republike Slovenije. </w:t>
      </w:r>
    </w:p>
    <w:p w14:paraId="4A993719" w14:textId="77777777" w:rsidR="00392E79" w:rsidRPr="00BB275D" w:rsidRDefault="00392E79" w:rsidP="00E435B3">
      <w:pPr>
        <w:autoSpaceDE w:val="0"/>
        <w:autoSpaceDN w:val="0"/>
        <w:adjustRightInd w:val="0"/>
        <w:spacing w:line="240" w:lineRule="auto"/>
        <w:jc w:val="both"/>
        <w:rPr>
          <w:rFonts w:ascii="Calibri" w:eastAsia="Calibri" w:hAnsi="Calibri" w:cs="Calibri"/>
          <w:color w:val="000000"/>
          <w:szCs w:val="20"/>
          <w:lang w:val="sl-SI" w:eastAsia="sl-SI"/>
        </w:rPr>
      </w:pPr>
    </w:p>
    <w:p w14:paraId="72E3A647" w14:textId="77777777" w:rsidR="007E76B2" w:rsidRPr="00BB275D" w:rsidRDefault="007E76B2" w:rsidP="00E435B3">
      <w:pPr>
        <w:spacing w:line="240" w:lineRule="auto"/>
        <w:jc w:val="both"/>
        <w:rPr>
          <w:rFonts w:ascii="Calibri" w:eastAsia="Calibri" w:hAnsi="Calibri" w:cs="Calibri"/>
          <w:color w:val="000000"/>
          <w:szCs w:val="20"/>
          <w:lang w:val="sl-SI" w:eastAsia="sl-SI"/>
        </w:rPr>
      </w:pPr>
    </w:p>
    <w:p w14:paraId="226ED6B9" w14:textId="77777777" w:rsidR="007E76B2" w:rsidRPr="00BB275D" w:rsidRDefault="007E76B2" w:rsidP="00E435B3">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Upravičenec za osebe, ki bodo po njegovem naročilu delale na operaciji v zvezi z izpolnitvijo te pogodbe, odgovarja, kot bi delo opravil sam.</w:t>
      </w:r>
    </w:p>
    <w:p w14:paraId="11304476" w14:textId="77777777" w:rsidR="007E76B2" w:rsidRPr="00BB275D" w:rsidRDefault="007E76B2" w:rsidP="00E435B3">
      <w:pPr>
        <w:spacing w:line="240" w:lineRule="auto"/>
        <w:jc w:val="both"/>
        <w:rPr>
          <w:rFonts w:ascii="Calibri" w:eastAsia="Calibri" w:hAnsi="Calibri" w:cs="Calibri"/>
          <w:szCs w:val="20"/>
          <w:lang w:val="sl-SI"/>
        </w:rPr>
      </w:pPr>
    </w:p>
    <w:p w14:paraId="03BF20C3" w14:textId="74655CFB" w:rsidR="00BD52E3" w:rsidRPr="00BB275D" w:rsidRDefault="00BD52E3"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 xml:space="preserve">Predmet </w:t>
      </w:r>
      <w:r w:rsidR="006677DF">
        <w:rPr>
          <w:rFonts w:ascii="Calibri" w:eastAsia="Calibri" w:hAnsi="Calibri" w:cs="Calibri"/>
          <w:szCs w:val="20"/>
          <w:lang w:val="sl-SI"/>
        </w:rPr>
        <w:t xml:space="preserve">te </w:t>
      </w:r>
      <w:r w:rsidRPr="00BB275D">
        <w:rPr>
          <w:rFonts w:ascii="Calibri" w:eastAsia="Calibri" w:hAnsi="Calibri" w:cs="Calibri"/>
          <w:szCs w:val="20"/>
          <w:lang w:val="sl-SI"/>
        </w:rPr>
        <w:t>pogodbe je izpolnjen, ko je zaključena celotna operacija oziroma so izvedene vse aktivnosti v njenem okviru</w:t>
      </w:r>
      <w:r w:rsidR="007E76B2" w:rsidRPr="00BB275D">
        <w:rPr>
          <w:rFonts w:ascii="Calibri" w:eastAsia="Calibri" w:hAnsi="Calibri" w:cs="Calibri"/>
          <w:szCs w:val="20"/>
          <w:lang w:val="sl-SI"/>
        </w:rPr>
        <w:t>, ne glede na to, ali jih izvaja upravičenec po tej pogodbi</w:t>
      </w:r>
      <w:r w:rsidR="007E76B2" w:rsidRPr="00BB275D">
        <w:rPr>
          <w:rFonts w:ascii="Calibri" w:eastAsia="Calibri" w:hAnsi="Calibri" w:cs="Calibri"/>
          <w:color w:val="000000"/>
          <w:szCs w:val="20"/>
          <w:lang w:val="sl-SI" w:eastAsia="sl-SI"/>
        </w:rPr>
        <w:t xml:space="preserve"> ali kdo tretji.</w:t>
      </w:r>
      <w:r w:rsidRPr="00BB275D">
        <w:rPr>
          <w:rFonts w:ascii="Calibri" w:eastAsia="Calibri" w:hAnsi="Calibri" w:cs="Calibri"/>
          <w:szCs w:val="20"/>
          <w:lang w:val="sl-SI"/>
        </w:rPr>
        <w:t xml:space="preserve"> Dokazno breme, da je predmet pogodbe izpolnjen</w:t>
      </w:r>
      <w:r w:rsidR="007E76B2" w:rsidRPr="00BB275D">
        <w:rPr>
          <w:rFonts w:ascii="Calibri" w:eastAsia="Calibri" w:hAnsi="Calibri" w:cs="Calibri"/>
          <w:szCs w:val="20"/>
          <w:lang w:val="sl-SI"/>
        </w:rPr>
        <w:t>,</w:t>
      </w:r>
      <w:r w:rsidRPr="00BB275D">
        <w:rPr>
          <w:rFonts w:ascii="Calibri" w:eastAsia="Calibri" w:hAnsi="Calibri" w:cs="Calibri"/>
          <w:szCs w:val="20"/>
          <w:lang w:val="sl-SI"/>
        </w:rPr>
        <w:t xml:space="preserve"> je na strani upravičenca.</w:t>
      </w:r>
    </w:p>
    <w:p w14:paraId="56588DAA" w14:textId="77777777" w:rsidR="002D1C63" w:rsidRPr="00BB275D" w:rsidRDefault="002D1C63" w:rsidP="00E435B3">
      <w:pPr>
        <w:spacing w:line="240" w:lineRule="auto"/>
        <w:jc w:val="both"/>
        <w:rPr>
          <w:rFonts w:ascii="Calibri" w:hAnsi="Calibri" w:cs="Calibri"/>
          <w:szCs w:val="20"/>
          <w:lang w:val="sl-SI"/>
        </w:rPr>
      </w:pPr>
    </w:p>
    <w:p w14:paraId="1E3F8EC6"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0754F782" w14:textId="77777777" w:rsidR="002D1C63" w:rsidRPr="00BB275D" w:rsidRDefault="002D1C63" w:rsidP="001C714B">
      <w:pPr>
        <w:spacing w:line="240" w:lineRule="auto"/>
        <w:rPr>
          <w:rFonts w:ascii="Calibri" w:hAnsi="Calibri" w:cs="Calibri"/>
          <w:szCs w:val="20"/>
          <w:lang w:val="sl-SI"/>
        </w:rPr>
      </w:pPr>
    </w:p>
    <w:p w14:paraId="61A7E4D5" w14:textId="77777777" w:rsidR="00015F0E" w:rsidRPr="00BB275D" w:rsidRDefault="00015F0E"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Upravičenec se zavezuje, da bo dosegel </w:t>
      </w:r>
      <w:r w:rsidR="009902DA" w:rsidRPr="00BB275D">
        <w:rPr>
          <w:rFonts w:ascii="Calibri" w:eastAsia="Calibri" w:hAnsi="Calibri" w:cs="Calibri"/>
          <w:color w:val="000000"/>
          <w:szCs w:val="20"/>
          <w:lang w:val="sl-SI" w:eastAsia="sl-SI"/>
        </w:rPr>
        <w:t xml:space="preserve">projektni </w:t>
      </w:r>
      <w:r w:rsidRPr="00BB275D">
        <w:rPr>
          <w:rFonts w:ascii="Calibri" w:eastAsia="Calibri" w:hAnsi="Calibri" w:cs="Calibri"/>
          <w:color w:val="000000"/>
          <w:szCs w:val="20"/>
          <w:lang w:val="sl-SI" w:eastAsia="sl-SI"/>
        </w:rPr>
        <w:t xml:space="preserve">cilj, kot izhaja iz njegove vloge na javni razpis. </w:t>
      </w:r>
    </w:p>
    <w:p w14:paraId="01029879" w14:textId="77777777" w:rsidR="00015F0E" w:rsidRPr="00BB275D" w:rsidRDefault="00015F0E" w:rsidP="00E435B3">
      <w:pPr>
        <w:autoSpaceDE w:val="0"/>
        <w:autoSpaceDN w:val="0"/>
        <w:adjustRightInd w:val="0"/>
        <w:spacing w:line="240" w:lineRule="auto"/>
        <w:jc w:val="both"/>
        <w:rPr>
          <w:rFonts w:ascii="Calibri" w:eastAsia="Calibri" w:hAnsi="Calibri" w:cs="Calibri"/>
          <w:color w:val="000000"/>
          <w:szCs w:val="20"/>
          <w:lang w:val="sl-SI" w:eastAsia="sl-SI"/>
        </w:rPr>
      </w:pPr>
    </w:p>
    <w:p w14:paraId="5BA00C4F" w14:textId="59CC7137" w:rsidR="00246001" w:rsidRPr="00BB275D" w:rsidRDefault="00015F0E"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Upravičenec mora ob zaključku operacije dokazati izpolnjevanje projektnega cilja potrjenega projekta, ki je </w:t>
      </w:r>
      <w:r w:rsidR="00246001" w:rsidRPr="00BB275D">
        <w:rPr>
          <w:rFonts w:ascii="Calibri" w:eastAsia="Calibri" w:hAnsi="Calibri" w:cs="Calibri"/>
          <w:color w:val="000000"/>
          <w:szCs w:val="20"/>
          <w:lang w:val="sl-SI" w:eastAsia="sl-SI"/>
        </w:rPr>
        <w:t xml:space="preserve">vzpostavitev in uspešno delovanje </w:t>
      </w:r>
      <w:r w:rsidR="002245F9">
        <w:rPr>
          <w:rFonts w:ascii="Calibri" w:eastAsia="Calibri" w:hAnsi="Calibri" w:cs="Calibri"/>
          <w:color w:val="000000"/>
          <w:szCs w:val="20"/>
          <w:lang w:val="sl-SI" w:eastAsia="sl-SI"/>
        </w:rPr>
        <w:t>Slovenskega c</w:t>
      </w:r>
      <w:r w:rsidR="00246001" w:rsidRPr="00BB275D">
        <w:rPr>
          <w:rFonts w:ascii="Calibri" w:eastAsia="Calibri" w:hAnsi="Calibri" w:cs="Calibri"/>
          <w:color w:val="000000"/>
          <w:szCs w:val="20"/>
          <w:lang w:val="sl-SI" w:eastAsia="sl-SI"/>
        </w:rPr>
        <w:t>entra za krožno gospodarstvo za zeleni, ustvarjalni in pametni razvoj</w:t>
      </w:r>
      <w:r w:rsidR="008A26D7">
        <w:rPr>
          <w:rFonts w:ascii="Calibri" w:eastAsia="Calibri" w:hAnsi="Calibri" w:cs="Calibri"/>
          <w:color w:val="000000"/>
          <w:szCs w:val="20"/>
          <w:lang w:val="sl-SI" w:eastAsia="sl-SI"/>
        </w:rPr>
        <w:t xml:space="preserve"> (v </w:t>
      </w:r>
      <w:r w:rsidR="0049102B">
        <w:rPr>
          <w:rFonts w:ascii="Calibri" w:eastAsia="Calibri" w:hAnsi="Calibri" w:cs="Calibri"/>
          <w:color w:val="000000"/>
          <w:szCs w:val="20"/>
          <w:lang w:val="sl-SI" w:eastAsia="sl-SI"/>
        </w:rPr>
        <w:t>nadaljnjem besedilu</w:t>
      </w:r>
      <w:r w:rsidR="008A26D7">
        <w:rPr>
          <w:rFonts w:ascii="Calibri" w:eastAsia="Calibri" w:hAnsi="Calibri" w:cs="Calibri"/>
          <w:color w:val="000000"/>
          <w:szCs w:val="20"/>
          <w:lang w:val="sl-SI" w:eastAsia="sl-SI"/>
        </w:rPr>
        <w:t>: Center)</w:t>
      </w:r>
      <w:r w:rsidR="00D52DF6">
        <w:rPr>
          <w:rFonts w:ascii="Calibri" w:eastAsia="Calibri" w:hAnsi="Calibri" w:cs="Calibri"/>
          <w:color w:val="000000"/>
          <w:szCs w:val="20"/>
          <w:lang w:val="sl-SI" w:eastAsia="sl-SI"/>
        </w:rPr>
        <w:t xml:space="preserve"> z doseženimi ključnimi kazalniki uspešnosti. </w:t>
      </w:r>
    </w:p>
    <w:p w14:paraId="26050EF0" w14:textId="77777777" w:rsidR="00246001" w:rsidRPr="00BB275D" w:rsidRDefault="00246001" w:rsidP="00E435B3">
      <w:pPr>
        <w:autoSpaceDE w:val="0"/>
        <w:autoSpaceDN w:val="0"/>
        <w:adjustRightInd w:val="0"/>
        <w:spacing w:line="240" w:lineRule="auto"/>
        <w:jc w:val="both"/>
        <w:rPr>
          <w:rFonts w:ascii="Calibri" w:eastAsia="Calibri" w:hAnsi="Calibri" w:cs="Calibri"/>
          <w:color w:val="000000"/>
          <w:szCs w:val="20"/>
          <w:lang w:val="sl-SI" w:eastAsia="sl-SI"/>
        </w:rPr>
      </w:pPr>
    </w:p>
    <w:p w14:paraId="2B1AE322" w14:textId="77777777" w:rsidR="00246001" w:rsidRPr="00BB275D" w:rsidRDefault="002906EE"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Upravičenec mora </w:t>
      </w:r>
      <w:r w:rsidR="00D52DF6">
        <w:rPr>
          <w:rFonts w:ascii="Calibri" w:eastAsia="Calibri" w:hAnsi="Calibri" w:cs="Calibri"/>
          <w:color w:val="000000"/>
          <w:szCs w:val="20"/>
          <w:lang w:val="sl-SI" w:eastAsia="sl-SI"/>
        </w:rPr>
        <w:t xml:space="preserve">tako </w:t>
      </w:r>
      <w:r w:rsidRPr="00BB275D">
        <w:rPr>
          <w:rFonts w:ascii="Calibri" w:eastAsia="Calibri" w:hAnsi="Calibri" w:cs="Calibri"/>
          <w:color w:val="000000"/>
          <w:szCs w:val="20"/>
          <w:lang w:val="sl-SI" w:eastAsia="sl-SI"/>
        </w:rPr>
        <w:t>dokazati, da je v rokih, ki so navedene v spodnji preglednici, dosegel ciljne vrednosti ključnih kazalnikov uspešnosti:</w:t>
      </w:r>
    </w:p>
    <w:p w14:paraId="41884FF1" w14:textId="77777777" w:rsidR="00246001" w:rsidRPr="00BB275D" w:rsidRDefault="00246001" w:rsidP="00E435B3">
      <w:pPr>
        <w:autoSpaceDE w:val="0"/>
        <w:autoSpaceDN w:val="0"/>
        <w:adjustRightInd w:val="0"/>
        <w:spacing w:line="240" w:lineRule="auto"/>
        <w:jc w:val="both"/>
        <w:rPr>
          <w:rFonts w:ascii="Calibri" w:eastAsia="Calibri" w:hAnsi="Calibri" w:cs="Calibri"/>
          <w:color w:val="000000"/>
          <w:szCs w:val="20"/>
          <w:lang w:val="sl-SI"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260"/>
        <w:gridCol w:w="3680"/>
      </w:tblGrid>
      <w:tr w:rsidR="00745152" w:rsidRPr="00F24440" w14:paraId="4575EC31" w14:textId="77777777" w:rsidTr="00D63EC5">
        <w:tc>
          <w:tcPr>
            <w:tcW w:w="9062" w:type="dxa"/>
            <w:gridSpan w:val="3"/>
            <w:shd w:val="clear" w:color="auto" w:fill="auto"/>
          </w:tcPr>
          <w:p w14:paraId="256F9A0F" w14:textId="77777777" w:rsidR="00745152" w:rsidRPr="00BB275D" w:rsidRDefault="00745152" w:rsidP="00D63EC5">
            <w:pPr>
              <w:autoSpaceDE w:val="0"/>
              <w:autoSpaceDN w:val="0"/>
              <w:adjustRightInd w:val="0"/>
              <w:spacing w:line="276" w:lineRule="auto"/>
              <w:jc w:val="both"/>
              <w:rPr>
                <w:rFonts w:ascii="Calibri" w:eastAsia="Calibri" w:hAnsi="Calibri" w:cs="Calibri"/>
                <w:szCs w:val="20"/>
              </w:rPr>
            </w:pPr>
            <w:proofErr w:type="spellStart"/>
            <w:r w:rsidRPr="00BB275D">
              <w:rPr>
                <w:rFonts w:ascii="Calibri" w:eastAsia="Calibri" w:hAnsi="Calibri" w:cs="Calibri"/>
                <w:szCs w:val="20"/>
              </w:rPr>
              <w:t>Obvezni</w:t>
            </w:r>
            <w:proofErr w:type="spellEnd"/>
            <w:r w:rsidRPr="00BB275D">
              <w:rPr>
                <w:rFonts w:ascii="Calibri" w:eastAsia="Calibri" w:hAnsi="Calibri" w:cs="Calibri"/>
                <w:szCs w:val="20"/>
              </w:rPr>
              <w:t xml:space="preserve"> </w:t>
            </w:r>
            <w:proofErr w:type="spellStart"/>
            <w:r w:rsidRPr="00BB275D">
              <w:rPr>
                <w:rFonts w:ascii="Calibri" w:eastAsia="Calibri" w:hAnsi="Calibri" w:cs="Calibri"/>
                <w:szCs w:val="20"/>
              </w:rPr>
              <w:t>ključni</w:t>
            </w:r>
            <w:proofErr w:type="spellEnd"/>
            <w:r w:rsidRPr="00BB275D">
              <w:rPr>
                <w:rFonts w:ascii="Calibri" w:eastAsia="Calibri" w:hAnsi="Calibri" w:cs="Calibri"/>
                <w:szCs w:val="20"/>
              </w:rPr>
              <w:t xml:space="preserve"> </w:t>
            </w:r>
            <w:proofErr w:type="spellStart"/>
            <w:r w:rsidRPr="00BB275D">
              <w:rPr>
                <w:rFonts w:ascii="Calibri" w:eastAsia="Calibri" w:hAnsi="Calibri" w:cs="Calibri"/>
                <w:szCs w:val="20"/>
              </w:rPr>
              <w:t>kazalniki</w:t>
            </w:r>
            <w:proofErr w:type="spellEnd"/>
            <w:r w:rsidRPr="00BB275D">
              <w:rPr>
                <w:rFonts w:ascii="Calibri" w:eastAsia="Calibri" w:hAnsi="Calibri" w:cs="Calibri"/>
                <w:szCs w:val="20"/>
              </w:rPr>
              <w:t xml:space="preserve"> </w:t>
            </w:r>
            <w:proofErr w:type="spellStart"/>
            <w:r w:rsidRPr="00BB275D">
              <w:rPr>
                <w:rFonts w:ascii="Calibri" w:eastAsia="Calibri" w:hAnsi="Calibri" w:cs="Calibri"/>
                <w:szCs w:val="20"/>
              </w:rPr>
              <w:t>uspešnosti</w:t>
            </w:r>
            <w:proofErr w:type="spellEnd"/>
            <w:r w:rsidRPr="00BB275D">
              <w:rPr>
                <w:rFonts w:ascii="Calibri" w:eastAsia="Calibri" w:hAnsi="Calibri" w:cs="Calibri"/>
                <w:szCs w:val="20"/>
              </w:rPr>
              <w:t xml:space="preserve"> </w:t>
            </w:r>
          </w:p>
        </w:tc>
      </w:tr>
      <w:tr w:rsidR="00745152" w:rsidRPr="00F24440" w14:paraId="57953FE5" w14:textId="77777777" w:rsidTr="00D63EC5">
        <w:trPr>
          <w:trHeight w:val="572"/>
        </w:trPr>
        <w:tc>
          <w:tcPr>
            <w:tcW w:w="2122" w:type="dxa"/>
            <w:vMerge w:val="restart"/>
            <w:shd w:val="clear" w:color="auto" w:fill="auto"/>
          </w:tcPr>
          <w:p w14:paraId="57F2FD39" w14:textId="77777777" w:rsidR="00745152" w:rsidRPr="00BB275D" w:rsidRDefault="00745152" w:rsidP="00D63EC5">
            <w:pPr>
              <w:autoSpaceDE w:val="0"/>
              <w:autoSpaceDN w:val="0"/>
              <w:adjustRightInd w:val="0"/>
              <w:spacing w:line="276" w:lineRule="auto"/>
              <w:jc w:val="both"/>
              <w:rPr>
                <w:rFonts w:ascii="Calibri" w:eastAsia="Calibri" w:hAnsi="Calibri" w:cs="Calibri"/>
                <w:szCs w:val="20"/>
              </w:rPr>
            </w:pPr>
            <w:proofErr w:type="spellStart"/>
            <w:r w:rsidRPr="00BB275D">
              <w:rPr>
                <w:rFonts w:ascii="Calibri" w:eastAsia="Calibri" w:hAnsi="Calibri" w:cs="Calibri"/>
                <w:szCs w:val="20"/>
              </w:rPr>
              <w:t>Ključni</w:t>
            </w:r>
            <w:proofErr w:type="spellEnd"/>
            <w:r w:rsidRPr="00BB275D">
              <w:rPr>
                <w:rFonts w:ascii="Calibri" w:eastAsia="Calibri" w:hAnsi="Calibri" w:cs="Calibri"/>
                <w:szCs w:val="20"/>
              </w:rPr>
              <w:t xml:space="preserve"> </w:t>
            </w:r>
            <w:proofErr w:type="spellStart"/>
            <w:r w:rsidRPr="00BB275D">
              <w:rPr>
                <w:rFonts w:ascii="Calibri" w:eastAsia="Calibri" w:hAnsi="Calibri" w:cs="Calibri"/>
                <w:szCs w:val="20"/>
              </w:rPr>
              <w:t>kazalnik</w:t>
            </w:r>
            <w:proofErr w:type="spellEnd"/>
            <w:r w:rsidRPr="00BB275D">
              <w:rPr>
                <w:rFonts w:ascii="Calibri" w:eastAsia="Calibri" w:hAnsi="Calibri" w:cs="Calibri"/>
                <w:szCs w:val="20"/>
              </w:rPr>
              <w:t xml:space="preserve"> </w:t>
            </w:r>
            <w:proofErr w:type="spellStart"/>
            <w:r w:rsidRPr="00BB275D">
              <w:rPr>
                <w:rFonts w:ascii="Calibri" w:eastAsia="Calibri" w:hAnsi="Calibri" w:cs="Calibri"/>
                <w:szCs w:val="20"/>
              </w:rPr>
              <w:t>uspešnosti</w:t>
            </w:r>
            <w:proofErr w:type="spellEnd"/>
            <w:r w:rsidRPr="00BB275D">
              <w:rPr>
                <w:rFonts w:ascii="Calibri" w:eastAsia="Calibri" w:hAnsi="Calibri" w:cs="Calibri"/>
                <w:szCs w:val="20"/>
              </w:rPr>
              <w:t xml:space="preserve"> 1</w:t>
            </w:r>
          </w:p>
        </w:tc>
        <w:tc>
          <w:tcPr>
            <w:tcW w:w="6940" w:type="dxa"/>
            <w:gridSpan w:val="2"/>
            <w:shd w:val="clear" w:color="auto" w:fill="auto"/>
          </w:tcPr>
          <w:p w14:paraId="1FE9635A" w14:textId="77777777" w:rsidR="00745152" w:rsidRPr="00BB275D" w:rsidRDefault="00745152" w:rsidP="00D63EC5">
            <w:pPr>
              <w:autoSpaceDE w:val="0"/>
              <w:autoSpaceDN w:val="0"/>
              <w:adjustRightInd w:val="0"/>
              <w:spacing w:line="276" w:lineRule="auto"/>
              <w:jc w:val="both"/>
              <w:rPr>
                <w:rFonts w:ascii="Calibri" w:eastAsia="Calibri" w:hAnsi="Calibri" w:cs="Calibri"/>
                <w:i/>
                <w:szCs w:val="20"/>
              </w:rPr>
            </w:pPr>
            <w:r w:rsidRPr="00BB275D">
              <w:rPr>
                <w:rFonts w:ascii="Calibri" w:eastAsia="Calibri" w:hAnsi="Calibri" w:cs="Calibri"/>
                <w:i/>
                <w:szCs w:val="20"/>
              </w:rPr>
              <w:t>(</w:t>
            </w:r>
            <w:proofErr w:type="spellStart"/>
            <w:r w:rsidRPr="00BB275D">
              <w:rPr>
                <w:rFonts w:ascii="Calibri" w:eastAsia="Calibri" w:hAnsi="Calibri" w:cs="Calibri"/>
                <w:i/>
                <w:szCs w:val="20"/>
              </w:rPr>
              <w:t>kazalnik</w:t>
            </w:r>
            <w:proofErr w:type="spellEnd"/>
            <w:r w:rsidRPr="00BB275D">
              <w:rPr>
                <w:rFonts w:ascii="Calibri" w:eastAsia="Calibri" w:hAnsi="Calibri" w:cs="Calibri"/>
                <w:i/>
                <w:szCs w:val="20"/>
              </w:rPr>
              <w:t>)</w:t>
            </w:r>
          </w:p>
        </w:tc>
      </w:tr>
      <w:tr w:rsidR="00745152" w:rsidRPr="004810D0" w14:paraId="4AB19D8A" w14:textId="77777777" w:rsidTr="00D63EC5">
        <w:trPr>
          <w:trHeight w:val="320"/>
        </w:trPr>
        <w:tc>
          <w:tcPr>
            <w:tcW w:w="2122" w:type="dxa"/>
            <w:vMerge/>
            <w:shd w:val="clear" w:color="auto" w:fill="auto"/>
          </w:tcPr>
          <w:p w14:paraId="13C129FB" w14:textId="77777777" w:rsidR="00745152" w:rsidRPr="00BB275D" w:rsidRDefault="00745152" w:rsidP="00D63EC5">
            <w:pPr>
              <w:autoSpaceDE w:val="0"/>
              <w:autoSpaceDN w:val="0"/>
              <w:adjustRightInd w:val="0"/>
              <w:spacing w:line="276" w:lineRule="auto"/>
              <w:jc w:val="both"/>
              <w:rPr>
                <w:rFonts w:ascii="Calibri" w:eastAsia="Calibri" w:hAnsi="Calibri" w:cs="Calibri"/>
                <w:szCs w:val="20"/>
              </w:rPr>
            </w:pPr>
          </w:p>
        </w:tc>
        <w:tc>
          <w:tcPr>
            <w:tcW w:w="3260" w:type="dxa"/>
            <w:shd w:val="clear" w:color="auto" w:fill="auto"/>
          </w:tcPr>
          <w:p w14:paraId="74744A56"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Načrtovana</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vrednost</w:t>
            </w:r>
            <w:proofErr w:type="spellEnd"/>
            <w:r w:rsidRPr="00C777A8">
              <w:rPr>
                <w:rFonts w:ascii="Calibri" w:eastAsia="Calibri" w:hAnsi="Calibri" w:cs="Calibri"/>
                <w:szCs w:val="20"/>
              </w:rPr>
              <w:t>: _________</w:t>
            </w:r>
          </w:p>
        </w:tc>
        <w:tc>
          <w:tcPr>
            <w:tcW w:w="3680" w:type="dxa"/>
            <w:shd w:val="clear" w:color="auto" w:fill="auto"/>
          </w:tcPr>
          <w:p w14:paraId="2C54C260" w14:textId="77777777" w:rsidR="00745152" w:rsidRPr="00E474FD" w:rsidRDefault="00745152" w:rsidP="00D63EC5">
            <w:pPr>
              <w:autoSpaceDE w:val="0"/>
              <w:autoSpaceDN w:val="0"/>
              <w:adjustRightInd w:val="0"/>
              <w:spacing w:line="276" w:lineRule="auto"/>
              <w:jc w:val="both"/>
              <w:rPr>
                <w:rFonts w:ascii="Calibri" w:eastAsia="Calibri" w:hAnsi="Calibri" w:cs="Calibri"/>
                <w:szCs w:val="20"/>
                <w:lang w:val="pl-PL"/>
              </w:rPr>
            </w:pPr>
            <w:r w:rsidRPr="00E474FD">
              <w:rPr>
                <w:rFonts w:ascii="Calibri" w:eastAsia="Calibri" w:hAnsi="Calibri" w:cs="Calibri"/>
                <w:szCs w:val="20"/>
                <w:lang w:val="pl-PL"/>
              </w:rPr>
              <w:t>Leto – rok za dosego načrtovane vrednosti: _________</w:t>
            </w:r>
          </w:p>
        </w:tc>
      </w:tr>
      <w:tr w:rsidR="00745152" w:rsidRPr="00C777A8" w14:paraId="7B10810B" w14:textId="77777777" w:rsidTr="00D63EC5">
        <w:trPr>
          <w:trHeight w:val="572"/>
        </w:trPr>
        <w:tc>
          <w:tcPr>
            <w:tcW w:w="2122" w:type="dxa"/>
            <w:vMerge w:val="restart"/>
            <w:shd w:val="clear" w:color="auto" w:fill="auto"/>
          </w:tcPr>
          <w:p w14:paraId="1AF5879C"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Ključni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kazalnik</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uspešnosti</w:t>
            </w:r>
            <w:proofErr w:type="spellEnd"/>
            <w:r w:rsidRPr="00C777A8">
              <w:rPr>
                <w:rFonts w:ascii="Calibri" w:eastAsia="Calibri" w:hAnsi="Calibri" w:cs="Calibri"/>
                <w:szCs w:val="20"/>
              </w:rPr>
              <w:t xml:space="preserve"> 2</w:t>
            </w:r>
          </w:p>
        </w:tc>
        <w:tc>
          <w:tcPr>
            <w:tcW w:w="6940" w:type="dxa"/>
            <w:gridSpan w:val="2"/>
            <w:shd w:val="clear" w:color="auto" w:fill="auto"/>
          </w:tcPr>
          <w:p w14:paraId="5860224B" w14:textId="77777777" w:rsidR="00745152" w:rsidRPr="00C777A8" w:rsidRDefault="00745152" w:rsidP="00D63EC5">
            <w:pPr>
              <w:autoSpaceDE w:val="0"/>
              <w:autoSpaceDN w:val="0"/>
              <w:adjustRightInd w:val="0"/>
              <w:spacing w:line="276" w:lineRule="auto"/>
              <w:jc w:val="both"/>
              <w:rPr>
                <w:rFonts w:ascii="Calibri" w:eastAsia="Calibri" w:hAnsi="Calibri" w:cs="Calibri"/>
                <w:i/>
                <w:szCs w:val="20"/>
              </w:rPr>
            </w:pPr>
            <w:r w:rsidRPr="00C777A8">
              <w:rPr>
                <w:rFonts w:ascii="Calibri" w:eastAsia="Calibri" w:hAnsi="Calibri" w:cs="Calibri"/>
                <w:i/>
                <w:szCs w:val="20"/>
              </w:rPr>
              <w:t>(</w:t>
            </w:r>
            <w:proofErr w:type="spellStart"/>
            <w:r w:rsidRPr="00C777A8">
              <w:rPr>
                <w:rFonts w:ascii="Calibri" w:eastAsia="Calibri" w:hAnsi="Calibri" w:cs="Calibri"/>
                <w:i/>
                <w:szCs w:val="20"/>
              </w:rPr>
              <w:t>kazalnik</w:t>
            </w:r>
            <w:proofErr w:type="spellEnd"/>
            <w:r w:rsidRPr="00C777A8">
              <w:rPr>
                <w:rFonts w:ascii="Calibri" w:eastAsia="Calibri" w:hAnsi="Calibri" w:cs="Calibri"/>
                <w:i/>
                <w:szCs w:val="20"/>
              </w:rPr>
              <w:t>)</w:t>
            </w:r>
          </w:p>
        </w:tc>
      </w:tr>
      <w:tr w:rsidR="00745152" w:rsidRPr="004810D0" w14:paraId="661A1725" w14:textId="77777777" w:rsidTr="00D63EC5">
        <w:trPr>
          <w:trHeight w:val="320"/>
        </w:trPr>
        <w:tc>
          <w:tcPr>
            <w:tcW w:w="2122" w:type="dxa"/>
            <w:vMerge/>
            <w:shd w:val="clear" w:color="auto" w:fill="auto"/>
          </w:tcPr>
          <w:p w14:paraId="43336F1E"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
        </w:tc>
        <w:tc>
          <w:tcPr>
            <w:tcW w:w="3260" w:type="dxa"/>
            <w:shd w:val="clear" w:color="auto" w:fill="auto"/>
          </w:tcPr>
          <w:p w14:paraId="273AAFEF"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Načrtovana</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vrednost</w:t>
            </w:r>
            <w:proofErr w:type="spellEnd"/>
            <w:r w:rsidRPr="00C777A8">
              <w:rPr>
                <w:rFonts w:ascii="Calibri" w:eastAsia="Calibri" w:hAnsi="Calibri" w:cs="Calibri"/>
                <w:szCs w:val="20"/>
              </w:rPr>
              <w:t>: _________</w:t>
            </w:r>
          </w:p>
        </w:tc>
        <w:tc>
          <w:tcPr>
            <w:tcW w:w="3680" w:type="dxa"/>
            <w:shd w:val="clear" w:color="auto" w:fill="auto"/>
          </w:tcPr>
          <w:p w14:paraId="117C3C18" w14:textId="77777777" w:rsidR="00745152" w:rsidRPr="00E474FD" w:rsidRDefault="00745152" w:rsidP="00D63EC5">
            <w:pPr>
              <w:autoSpaceDE w:val="0"/>
              <w:autoSpaceDN w:val="0"/>
              <w:adjustRightInd w:val="0"/>
              <w:spacing w:line="276" w:lineRule="auto"/>
              <w:jc w:val="both"/>
              <w:rPr>
                <w:rFonts w:ascii="Calibri" w:eastAsia="Calibri" w:hAnsi="Calibri" w:cs="Calibri"/>
                <w:szCs w:val="20"/>
                <w:lang w:val="pl-PL"/>
              </w:rPr>
            </w:pPr>
            <w:r w:rsidRPr="00E474FD">
              <w:rPr>
                <w:rFonts w:ascii="Calibri" w:eastAsia="Calibri" w:hAnsi="Calibri" w:cs="Calibri"/>
                <w:szCs w:val="20"/>
                <w:lang w:val="pl-PL"/>
              </w:rPr>
              <w:t>Leto – rok za dosego načrtovane vrednosti: _________</w:t>
            </w:r>
          </w:p>
        </w:tc>
      </w:tr>
      <w:tr w:rsidR="00745152" w:rsidRPr="00C777A8" w14:paraId="52A061BD" w14:textId="77777777" w:rsidTr="00D63EC5">
        <w:trPr>
          <w:gridAfter w:val="1"/>
          <w:wAfter w:w="3680" w:type="dxa"/>
          <w:trHeight w:val="572"/>
        </w:trPr>
        <w:tc>
          <w:tcPr>
            <w:tcW w:w="2122" w:type="dxa"/>
            <w:vMerge w:val="restart"/>
            <w:shd w:val="clear" w:color="auto" w:fill="auto"/>
          </w:tcPr>
          <w:p w14:paraId="11F6C9A6"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Ključni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kazalnik</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uspešnosti</w:t>
            </w:r>
            <w:proofErr w:type="spellEnd"/>
            <w:r w:rsidRPr="00C777A8">
              <w:rPr>
                <w:rFonts w:ascii="Calibri" w:eastAsia="Calibri" w:hAnsi="Calibri" w:cs="Calibri"/>
                <w:szCs w:val="20"/>
              </w:rPr>
              <w:t xml:space="preserve"> </w:t>
            </w:r>
            <w:r w:rsidRPr="00C777A8">
              <w:rPr>
                <w:rFonts w:ascii="Calibri" w:eastAsia="Calibri" w:hAnsi="Calibri" w:cs="Calibri"/>
                <w:i/>
                <w:iCs/>
                <w:szCs w:val="20"/>
              </w:rPr>
              <w:t>n</w:t>
            </w:r>
          </w:p>
        </w:tc>
        <w:tc>
          <w:tcPr>
            <w:tcW w:w="3260" w:type="dxa"/>
            <w:shd w:val="clear" w:color="auto" w:fill="auto"/>
          </w:tcPr>
          <w:p w14:paraId="43A2ABAA" w14:textId="77777777" w:rsidR="00745152" w:rsidRPr="00C777A8" w:rsidRDefault="00745152" w:rsidP="00D63EC5">
            <w:pPr>
              <w:autoSpaceDE w:val="0"/>
              <w:autoSpaceDN w:val="0"/>
              <w:adjustRightInd w:val="0"/>
              <w:spacing w:line="276" w:lineRule="auto"/>
              <w:jc w:val="both"/>
              <w:rPr>
                <w:rFonts w:ascii="Calibri" w:eastAsia="Calibri" w:hAnsi="Calibri" w:cs="Calibri"/>
                <w:i/>
                <w:szCs w:val="20"/>
              </w:rPr>
            </w:pPr>
            <w:r w:rsidRPr="00C777A8">
              <w:rPr>
                <w:rFonts w:ascii="Calibri" w:eastAsia="Calibri" w:hAnsi="Calibri" w:cs="Calibri"/>
                <w:i/>
                <w:szCs w:val="20"/>
              </w:rPr>
              <w:t>(</w:t>
            </w:r>
            <w:proofErr w:type="spellStart"/>
            <w:r w:rsidRPr="00C777A8">
              <w:rPr>
                <w:rFonts w:ascii="Calibri" w:eastAsia="Calibri" w:hAnsi="Calibri" w:cs="Calibri"/>
                <w:i/>
                <w:szCs w:val="20"/>
              </w:rPr>
              <w:t>kazalnik</w:t>
            </w:r>
            <w:proofErr w:type="spellEnd"/>
            <w:r w:rsidRPr="00C777A8">
              <w:rPr>
                <w:rFonts w:ascii="Calibri" w:eastAsia="Calibri" w:hAnsi="Calibri" w:cs="Calibri"/>
                <w:i/>
                <w:szCs w:val="20"/>
              </w:rPr>
              <w:t>)</w:t>
            </w:r>
          </w:p>
        </w:tc>
      </w:tr>
      <w:tr w:rsidR="00745152" w:rsidRPr="004810D0" w14:paraId="47B02295" w14:textId="77777777" w:rsidTr="00D63EC5">
        <w:trPr>
          <w:trHeight w:val="320"/>
        </w:trPr>
        <w:tc>
          <w:tcPr>
            <w:tcW w:w="2122" w:type="dxa"/>
            <w:vMerge/>
            <w:shd w:val="clear" w:color="auto" w:fill="auto"/>
          </w:tcPr>
          <w:p w14:paraId="6DD2665A"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
        </w:tc>
        <w:tc>
          <w:tcPr>
            <w:tcW w:w="3260" w:type="dxa"/>
            <w:shd w:val="clear" w:color="auto" w:fill="auto"/>
          </w:tcPr>
          <w:p w14:paraId="3BAD6A9B"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Načrtovana</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vrednost</w:t>
            </w:r>
            <w:proofErr w:type="spellEnd"/>
            <w:r w:rsidRPr="00C777A8">
              <w:rPr>
                <w:rFonts w:ascii="Calibri" w:eastAsia="Calibri" w:hAnsi="Calibri" w:cs="Calibri"/>
                <w:szCs w:val="20"/>
              </w:rPr>
              <w:t>: _________</w:t>
            </w:r>
          </w:p>
        </w:tc>
        <w:tc>
          <w:tcPr>
            <w:tcW w:w="3680" w:type="dxa"/>
            <w:shd w:val="clear" w:color="auto" w:fill="auto"/>
          </w:tcPr>
          <w:p w14:paraId="06DF82F8" w14:textId="77777777" w:rsidR="00745152" w:rsidRPr="00E474FD" w:rsidRDefault="00745152" w:rsidP="00D63EC5">
            <w:pPr>
              <w:autoSpaceDE w:val="0"/>
              <w:autoSpaceDN w:val="0"/>
              <w:adjustRightInd w:val="0"/>
              <w:spacing w:line="276" w:lineRule="auto"/>
              <w:jc w:val="both"/>
              <w:rPr>
                <w:rFonts w:ascii="Calibri" w:eastAsia="Calibri" w:hAnsi="Calibri" w:cs="Calibri"/>
                <w:szCs w:val="20"/>
                <w:lang w:val="pl-PL"/>
              </w:rPr>
            </w:pPr>
            <w:r w:rsidRPr="00E474FD">
              <w:rPr>
                <w:rFonts w:ascii="Calibri" w:eastAsia="Calibri" w:hAnsi="Calibri" w:cs="Calibri"/>
                <w:szCs w:val="20"/>
                <w:lang w:val="pl-PL"/>
              </w:rPr>
              <w:t>Leto – rok za dosego načrtovane vrednosti: _________</w:t>
            </w:r>
          </w:p>
        </w:tc>
      </w:tr>
      <w:tr w:rsidR="00745152" w:rsidRPr="00C777A8" w14:paraId="62DAA66F" w14:textId="77777777" w:rsidTr="00D63EC5">
        <w:tc>
          <w:tcPr>
            <w:tcW w:w="9062" w:type="dxa"/>
            <w:gridSpan w:val="3"/>
            <w:shd w:val="clear" w:color="auto" w:fill="auto"/>
          </w:tcPr>
          <w:p w14:paraId="4B2B9AB3"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Dodatni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ključni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kazalniki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uspešnosti</w:t>
            </w:r>
            <w:proofErr w:type="spellEnd"/>
          </w:p>
        </w:tc>
      </w:tr>
      <w:tr w:rsidR="00745152" w:rsidRPr="00C777A8" w14:paraId="36A56A91" w14:textId="77777777" w:rsidTr="00D63EC5">
        <w:trPr>
          <w:trHeight w:val="572"/>
        </w:trPr>
        <w:tc>
          <w:tcPr>
            <w:tcW w:w="2122" w:type="dxa"/>
            <w:vMerge w:val="restart"/>
            <w:shd w:val="clear" w:color="auto" w:fill="auto"/>
          </w:tcPr>
          <w:p w14:paraId="792FCF41"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Ključni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kazalnik</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uspešnosti</w:t>
            </w:r>
            <w:proofErr w:type="spellEnd"/>
            <w:r w:rsidRPr="00C777A8">
              <w:rPr>
                <w:rFonts w:ascii="Calibri" w:eastAsia="Calibri" w:hAnsi="Calibri" w:cs="Calibri"/>
                <w:szCs w:val="20"/>
              </w:rPr>
              <w:t xml:space="preserve"> </w:t>
            </w:r>
            <w:r w:rsidRPr="00C777A8">
              <w:rPr>
                <w:rFonts w:ascii="Calibri" w:eastAsia="Calibri" w:hAnsi="Calibri" w:cs="Calibri"/>
                <w:i/>
                <w:iCs/>
                <w:szCs w:val="20"/>
              </w:rPr>
              <w:t>n+1</w:t>
            </w:r>
          </w:p>
        </w:tc>
        <w:tc>
          <w:tcPr>
            <w:tcW w:w="6940" w:type="dxa"/>
            <w:gridSpan w:val="2"/>
            <w:shd w:val="clear" w:color="auto" w:fill="auto"/>
          </w:tcPr>
          <w:p w14:paraId="3A2EF623" w14:textId="77777777" w:rsidR="00745152" w:rsidRPr="00C777A8" w:rsidRDefault="00745152" w:rsidP="00D63EC5">
            <w:pPr>
              <w:autoSpaceDE w:val="0"/>
              <w:autoSpaceDN w:val="0"/>
              <w:adjustRightInd w:val="0"/>
              <w:spacing w:line="276" w:lineRule="auto"/>
              <w:jc w:val="both"/>
              <w:rPr>
                <w:rFonts w:ascii="Calibri" w:eastAsia="Calibri" w:hAnsi="Calibri" w:cs="Calibri"/>
                <w:i/>
                <w:szCs w:val="20"/>
              </w:rPr>
            </w:pPr>
            <w:r w:rsidRPr="00C777A8">
              <w:rPr>
                <w:rFonts w:ascii="Calibri" w:eastAsia="Calibri" w:hAnsi="Calibri" w:cs="Calibri"/>
                <w:i/>
                <w:szCs w:val="20"/>
              </w:rPr>
              <w:t>(</w:t>
            </w:r>
            <w:proofErr w:type="spellStart"/>
            <w:r w:rsidRPr="00C777A8">
              <w:rPr>
                <w:rFonts w:ascii="Calibri" w:eastAsia="Calibri" w:hAnsi="Calibri" w:cs="Calibri"/>
                <w:i/>
                <w:szCs w:val="20"/>
              </w:rPr>
              <w:t>kazalnik</w:t>
            </w:r>
            <w:proofErr w:type="spellEnd"/>
            <w:r w:rsidRPr="00C777A8">
              <w:rPr>
                <w:rFonts w:ascii="Calibri" w:eastAsia="Calibri" w:hAnsi="Calibri" w:cs="Calibri"/>
                <w:i/>
                <w:szCs w:val="20"/>
              </w:rPr>
              <w:t>)</w:t>
            </w:r>
          </w:p>
        </w:tc>
      </w:tr>
      <w:tr w:rsidR="00745152" w:rsidRPr="004810D0" w14:paraId="1456B698" w14:textId="77777777" w:rsidTr="00D63EC5">
        <w:trPr>
          <w:trHeight w:val="320"/>
        </w:trPr>
        <w:tc>
          <w:tcPr>
            <w:tcW w:w="2122" w:type="dxa"/>
            <w:vMerge/>
            <w:shd w:val="clear" w:color="auto" w:fill="auto"/>
          </w:tcPr>
          <w:p w14:paraId="02F60BF4"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
        </w:tc>
        <w:tc>
          <w:tcPr>
            <w:tcW w:w="3260" w:type="dxa"/>
            <w:shd w:val="clear" w:color="auto" w:fill="auto"/>
          </w:tcPr>
          <w:p w14:paraId="343549DC"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Načrtovana</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vrednost</w:t>
            </w:r>
            <w:proofErr w:type="spellEnd"/>
            <w:r w:rsidRPr="00C777A8">
              <w:rPr>
                <w:rFonts w:ascii="Calibri" w:eastAsia="Calibri" w:hAnsi="Calibri" w:cs="Calibri"/>
                <w:szCs w:val="20"/>
              </w:rPr>
              <w:t>: _________</w:t>
            </w:r>
          </w:p>
        </w:tc>
        <w:tc>
          <w:tcPr>
            <w:tcW w:w="3680" w:type="dxa"/>
            <w:shd w:val="clear" w:color="auto" w:fill="auto"/>
          </w:tcPr>
          <w:p w14:paraId="7B5F5BEE" w14:textId="77777777" w:rsidR="00745152" w:rsidRPr="00E474FD" w:rsidRDefault="00745152" w:rsidP="00D63EC5">
            <w:pPr>
              <w:autoSpaceDE w:val="0"/>
              <w:autoSpaceDN w:val="0"/>
              <w:adjustRightInd w:val="0"/>
              <w:spacing w:line="276" w:lineRule="auto"/>
              <w:jc w:val="both"/>
              <w:rPr>
                <w:rFonts w:ascii="Calibri" w:eastAsia="Calibri" w:hAnsi="Calibri" w:cs="Calibri"/>
                <w:szCs w:val="20"/>
                <w:lang w:val="pl-PL"/>
              </w:rPr>
            </w:pPr>
            <w:r w:rsidRPr="00E474FD">
              <w:rPr>
                <w:rFonts w:ascii="Calibri" w:eastAsia="Calibri" w:hAnsi="Calibri" w:cs="Calibri"/>
                <w:szCs w:val="20"/>
                <w:lang w:val="pl-PL"/>
              </w:rPr>
              <w:t>Leto – rok za dosego načrtovane vrednosti: _________</w:t>
            </w:r>
          </w:p>
        </w:tc>
      </w:tr>
      <w:tr w:rsidR="00745152" w:rsidRPr="00C777A8" w14:paraId="515DA763" w14:textId="77777777" w:rsidTr="00D63EC5">
        <w:trPr>
          <w:trHeight w:val="572"/>
        </w:trPr>
        <w:tc>
          <w:tcPr>
            <w:tcW w:w="2122" w:type="dxa"/>
            <w:vMerge w:val="restart"/>
            <w:shd w:val="clear" w:color="auto" w:fill="auto"/>
          </w:tcPr>
          <w:p w14:paraId="5DA7A5E1"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Ključni</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kazalnik</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uspešnosti</w:t>
            </w:r>
            <w:proofErr w:type="spellEnd"/>
            <w:r w:rsidRPr="00C777A8">
              <w:rPr>
                <w:rFonts w:ascii="Calibri" w:eastAsia="Calibri" w:hAnsi="Calibri" w:cs="Calibri"/>
                <w:szCs w:val="20"/>
              </w:rPr>
              <w:t xml:space="preserve"> </w:t>
            </w:r>
            <w:r w:rsidRPr="00C777A8">
              <w:rPr>
                <w:rFonts w:ascii="Calibri" w:eastAsia="Calibri" w:hAnsi="Calibri" w:cs="Calibri"/>
                <w:i/>
                <w:iCs/>
                <w:szCs w:val="20"/>
              </w:rPr>
              <w:t>n+2</w:t>
            </w:r>
          </w:p>
        </w:tc>
        <w:tc>
          <w:tcPr>
            <w:tcW w:w="6940" w:type="dxa"/>
            <w:gridSpan w:val="2"/>
            <w:shd w:val="clear" w:color="auto" w:fill="auto"/>
          </w:tcPr>
          <w:p w14:paraId="03939F94" w14:textId="77777777" w:rsidR="00745152" w:rsidRPr="00C777A8" w:rsidRDefault="00745152" w:rsidP="00D63EC5">
            <w:pPr>
              <w:autoSpaceDE w:val="0"/>
              <w:autoSpaceDN w:val="0"/>
              <w:adjustRightInd w:val="0"/>
              <w:spacing w:line="276" w:lineRule="auto"/>
              <w:jc w:val="both"/>
              <w:rPr>
                <w:rFonts w:ascii="Calibri" w:eastAsia="Calibri" w:hAnsi="Calibri" w:cs="Calibri"/>
                <w:i/>
                <w:szCs w:val="20"/>
              </w:rPr>
            </w:pPr>
            <w:r w:rsidRPr="00C777A8">
              <w:rPr>
                <w:rFonts w:ascii="Calibri" w:eastAsia="Calibri" w:hAnsi="Calibri" w:cs="Calibri"/>
                <w:i/>
                <w:szCs w:val="20"/>
              </w:rPr>
              <w:t>(</w:t>
            </w:r>
            <w:proofErr w:type="spellStart"/>
            <w:r w:rsidRPr="00C777A8">
              <w:rPr>
                <w:rFonts w:ascii="Calibri" w:eastAsia="Calibri" w:hAnsi="Calibri" w:cs="Calibri"/>
                <w:i/>
                <w:szCs w:val="20"/>
              </w:rPr>
              <w:t>kazalnik</w:t>
            </w:r>
            <w:proofErr w:type="spellEnd"/>
            <w:r w:rsidRPr="00C777A8">
              <w:rPr>
                <w:rFonts w:ascii="Calibri" w:eastAsia="Calibri" w:hAnsi="Calibri" w:cs="Calibri"/>
                <w:i/>
                <w:szCs w:val="20"/>
              </w:rPr>
              <w:t>)</w:t>
            </w:r>
          </w:p>
        </w:tc>
      </w:tr>
      <w:tr w:rsidR="00745152" w:rsidRPr="004810D0" w14:paraId="47FFACD0" w14:textId="77777777" w:rsidTr="00D63EC5">
        <w:trPr>
          <w:trHeight w:val="320"/>
        </w:trPr>
        <w:tc>
          <w:tcPr>
            <w:tcW w:w="2122" w:type="dxa"/>
            <w:vMerge/>
            <w:shd w:val="clear" w:color="auto" w:fill="auto"/>
          </w:tcPr>
          <w:p w14:paraId="10EB6AC4"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
        </w:tc>
        <w:tc>
          <w:tcPr>
            <w:tcW w:w="3260" w:type="dxa"/>
            <w:shd w:val="clear" w:color="auto" w:fill="auto"/>
          </w:tcPr>
          <w:p w14:paraId="326BA6F6" w14:textId="77777777" w:rsidR="00745152" w:rsidRPr="00C777A8" w:rsidRDefault="00745152" w:rsidP="00D63EC5">
            <w:pPr>
              <w:autoSpaceDE w:val="0"/>
              <w:autoSpaceDN w:val="0"/>
              <w:adjustRightInd w:val="0"/>
              <w:spacing w:line="276" w:lineRule="auto"/>
              <w:jc w:val="both"/>
              <w:rPr>
                <w:rFonts w:ascii="Calibri" w:eastAsia="Calibri" w:hAnsi="Calibri" w:cs="Calibri"/>
                <w:szCs w:val="20"/>
              </w:rPr>
            </w:pPr>
            <w:proofErr w:type="spellStart"/>
            <w:r w:rsidRPr="00C777A8">
              <w:rPr>
                <w:rFonts w:ascii="Calibri" w:eastAsia="Calibri" w:hAnsi="Calibri" w:cs="Calibri"/>
                <w:szCs w:val="20"/>
              </w:rPr>
              <w:t>Načrtovana</w:t>
            </w:r>
            <w:proofErr w:type="spellEnd"/>
            <w:r w:rsidRPr="00C777A8">
              <w:rPr>
                <w:rFonts w:ascii="Calibri" w:eastAsia="Calibri" w:hAnsi="Calibri" w:cs="Calibri"/>
                <w:szCs w:val="20"/>
              </w:rPr>
              <w:t xml:space="preserve"> </w:t>
            </w:r>
            <w:proofErr w:type="spellStart"/>
            <w:r w:rsidRPr="00C777A8">
              <w:rPr>
                <w:rFonts w:ascii="Calibri" w:eastAsia="Calibri" w:hAnsi="Calibri" w:cs="Calibri"/>
                <w:szCs w:val="20"/>
              </w:rPr>
              <w:t>vrednost</w:t>
            </w:r>
            <w:proofErr w:type="spellEnd"/>
            <w:r w:rsidRPr="00C777A8">
              <w:rPr>
                <w:rFonts w:ascii="Calibri" w:eastAsia="Calibri" w:hAnsi="Calibri" w:cs="Calibri"/>
                <w:szCs w:val="20"/>
              </w:rPr>
              <w:t>: _________</w:t>
            </w:r>
          </w:p>
        </w:tc>
        <w:tc>
          <w:tcPr>
            <w:tcW w:w="3680" w:type="dxa"/>
            <w:shd w:val="clear" w:color="auto" w:fill="auto"/>
          </w:tcPr>
          <w:p w14:paraId="66F10953" w14:textId="77777777" w:rsidR="00745152" w:rsidRPr="00E474FD" w:rsidRDefault="00745152" w:rsidP="00D63EC5">
            <w:pPr>
              <w:autoSpaceDE w:val="0"/>
              <w:autoSpaceDN w:val="0"/>
              <w:adjustRightInd w:val="0"/>
              <w:spacing w:line="276" w:lineRule="auto"/>
              <w:jc w:val="both"/>
              <w:rPr>
                <w:rFonts w:ascii="Calibri" w:eastAsia="Calibri" w:hAnsi="Calibri" w:cs="Calibri"/>
                <w:szCs w:val="20"/>
                <w:lang w:val="pl-PL"/>
              </w:rPr>
            </w:pPr>
            <w:r w:rsidRPr="00E474FD">
              <w:rPr>
                <w:rFonts w:ascii="Calibri" w:eastAsia="Calibri" w:hAnsi="Calibri" w:cs="Calibri"/>
                <w:szCs w:val="20"/>
                <w:lang w:val="pl-PL"/>
              </w:rPr>
              <w:t>Leto – rok za dosego načrtovane vrednosti: _________</w:t>
            </w:r>
          </w:p>
        </w:tc>
      </w:tr>
    </w:tbl>
    <w:p w14:paraId="36958479" w14:textId="77777777" w:rsidR="0056153F" w:rsidRPr="00C777A8" w:rsidRDefault="0056153F" w:rsidP="00E435B3">
      <w:pPr>
        <w:spacing w:line="240" w:lineRule="auto"/>
        <w:jc w:val="both"/>
        <w:rPr>
          <w:rFonts w:ascii="Calibri" w:eastAsia="Calibri" w:hAnsi="Calibri" w:cs="Calibri"/>
          <w:szCs w:val="20"/>
          <w:lang w:val="sl-SI"/>
        </w:rPr>
      </w:pPr>
    </w:p>
    <w:p w14:paraId="2107F8CA" w14:textId="4F32ABF1" w:rsidR="006B3438" w:rsidRPr="00BB275D" w:rsidRDefault="006B3438" w:rsidP="00E435B3">
      <w:pPr>
        <w:spacing w:line="240" w:lineRule="auto"/>
        <w:jc w:val="both"/>
        <w:rPr>
          <w:rFonts w:ascii="Calibri" w:eastAsia="Calibri" w:hAnsi="Calibri" w:cs="Calibri"/>
          <w:szCs w:val="20"/>
          <w:lang w:val="sl-SI"/>
        </w:rPr>
      </w:pPr>
      <w:r w:rsidRPr="00C777A8">
        <w:rPr>
          <w:rFonts w:ascii="Calibri" w:eastAsia="Calibri" w:hAnsi="Calibri" w:cs="Calibri"/>
          <w:szCs w:val="20"/>
          <w:lang w:val="sl-SI"/>
        </w:rPr>
        <w:t xml:space="preserve">O doseganju </w:t>
      </w:r>
      <w:r w:rsidR="009902DA" w:rsidRPr="00C777A8">
        <w:rPr>
          <w:rFonts w:ascii="Calibri" w:eastAsia="Calibri" w:hAnsi="Calibri" w:cs="Calibri"/>
          <w:szCs w:val="20"/>
          <w:lang w:val="sl-SI"/>
        </w:rPr>
        <w:t xml:space="preserve">projektnega </w:t>
      </w:r>
      <w:r w:rsidR="00ED3ED1" w:rsidRPr="00C777A8">
        <w:rPr>
          <w:rFonts w:ascii="Calibri" w:eastAsia="Calibri" w:hAnsi="Calibri" w:cs="Calibri"/>
          <w:szCs w:val="20"/>
          <w:lang w:val="sl-SI"/>
        </w:rPr>
        <w:t>cilja</w:t>
      </w:r>
      <w:r w:rsidRPr="00C777A8">
        <w:rPr>
          <w:rFonts w:ascii="Calibri" w:eastAsia="Calibri" w:hAnsi="Calibri" w:cs="Calibri"/>
          <w:szCs w:val="20"/>
          <w:lang w:val="sl-SI"/>
        </w:rPr>
        <w:t xml:space="preserve"> upravičenec poroča ministrstvu ob predložitv</w:t>
      </w:r>
      <w:r w:rsidR="00ED3ED1" w:rsidRPr="00C777A8">
        <w:rPr>
          <w:rFonts w:ascii="Calibri" w:eastAsia="Calibri" w:hAnsi="Calibri" w:cs="Calibri"/>
          <w:szCs w:val="20"/>
          <w:lang w:val="sl-SI"/>
        </w:rPr>
        <w:t xml:space="preserve">i vsakega zahtevka za izplačilo, v končnem poročilu in v poročilih iz 19. člena </w:t>
      </w:r>
      <w:r w:rsidR="006677DF">
        <w:rPr>
          <w:rFonts w:ascii="Calibri" w:eastAsia="Calibri" w:hAnsi="Calibri" w:cs="Calibri"/>
          <w:szCs w:val="20"/>
          <w:lang w:val="sl-SI"/>
        </w:rPr>
        <w:t xml:space="preserve">te </w:t>
      </w:r>
      <w:r w:rsidR="00ED3ED1" w:rsidRPr="00C777A8">
        <w:rPr>
          <w:rFonts w:ascii="Calibri" w:eastAsia="Calibri" w:hAnsi="Calibri" w:cs="Calibri"/>
          <w:szCs w:val="20"/>
          <w:lang w:val="sl-SI"/>
        </w:rPr>
        <w:t>pogodbe.</w:t>
      </w:r>
      <w:r w:rsidR="00ED3ED1" w:rsidRPr="00BB275D">
        <w:rPr>
          <w:rFonts w:ascii="Calibri" w:eastAsia="Calibri" w:hAnsi="Calibri" w:cs="Calibri"/>
          <w:szCs w:val="20"/>
          <w:lang w:val="sl-SI"/>
        </w:rPr>
        <w:t xml:space="preserve"> </w:t>
      </w:r>
    </w:p>
    <w:p w14:paraId="49E02743" w14:textId="77777777" w:rsidR="006B3438" w:rsidRPr="00BB275D" w:rsidRDefault="006B3438" w:rsidP="00E435B3">
      <w:pPr>
        <w:spacing w:line="240" w:lineRule="auto"/>
        <w:jc w:val="both"/>
        <w:rPr>
          <w:rFonts w:ascii="Calibri" w:eastAsia="Calibri" w:hAnsi="Calibri" w:cs="Calibri"/>
          <w:szCs w:val="20"/>
          <w:lang w:val="sl-SI"/>
        </w:rPr>
      </w:pPr>
    </w:p>
    <w:p w14:paraId="374F12ED" w14:textId="77777777" w:rsidR="002D1C63" w:rsidRPr="00BB275D" w:rsidRDefault="000949C7" w:rsidP="00A7663B">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 xml:space="preserve">V primeru, da </w:t>
      </w:r>
      <w:r w:rsidR="007A2B88">
        <w:rPr>
          <w:rFonts w:ascii="Calibri" w:eastAsia="Calibri" w:hAnsi="Calibri" w:cs="Calibri"/>
          <w:szCs w:val="20"/>
          <w:lang w:val="sl-SI"/>
        </w:rPr>
        <w:t>upravičenec</w:t>
      </w:r>
      <w:r w:rsidRPr="00BB275D">
        <w:rPr>
          <w:rFonts w:ascii="Calibri" w:eastAsia="Calibri" w:hAnsi="Calibri" w:cs="Calibri"/>
          <w:szCs w:val="20"/>
          <w:lang w:val="sl-SI"/>
        </w:rPr>
        <w:t xml:space="preserve"> tekom izvajanja operacije in ob zaključku operacije ne bo dokazal uresničitev načrtovanega</w:t>
      </w:r>
      <w:r w:rsidR="007A2B88">
        <w:rPr>
          <w:rFonts w:ascii="Calibri" w:eastAsia="Calibri" w:hAnsi="Calibri" w:cs="Calibri"/>
          <w:szCs w:val="20"/>
          <w:lang w:val="sl-SI"/>
        </w:rPr>
        <w:t xml:space="preserve"> projektnega</w:t>
      </w:r>
      <w:r w:rsidRPr="00BB275D">
        <w:rPr>
          <w:rFonts w:ascii="Calibri" w:eastAsia="Calibri" w:hAnsi="Calibri" w:cs="Calibri"/>
          <w:szCs w:val="20"/>
          <w:lang w:val="sl-SI"/>
        </w:rPr>
        <w:t xml:space="preserve"> cilja in vrednosti ključnih kazalnikov uspešnosti (tako obveznih kot dodatnih) v celoti, lahko ministrstvo zahteva vračilo že izplačanih sredstev oz. sorazmernega dela sredstev za nerealizirani del cilja </w:t>
      </w:r>
      <w:r w:rsidR="00A7663B">
        <w:rPr>
          <w:rFonts w:ascii="Calibri" w:eastAsia="Calibri" w:hAnsi="Calibri" w:cs="Calibri"/>
          <w:szCs w:val="20"/>
          <w:lang w:val="sl-SI"/>
        </w:rPr>
        <w:t xml:space="preserve"> vključno s </w:t>
      </w:r>
      <w:r w:rsidRPr="00BB275D">
        <w:rPr>
          <w:rFonts w:ascii="Calibri" w:eastAsia="Calibri" w:hAnsi="Calibri" w:cs="Calibri"/>
          <w:szCs w:val="20"/>
          <w:lang w:val="sl-SI"/>
        </w:rPr>
        <w:t>ključni</w:t>
      </w:r>
      <w:r w:rsidR="00A7663B">
        <w:rPr>
          <w:rFonts w:ascii="Calibri" w:eastAsia="Calibri" w:hAnsi="Calibri" w:cs="Calibri"/>
          <w:szCs w:val="20"/>
          <w:lang w:val="sl-SI"/>
        </w:rPr>
        <w:t>mi</w:t>
      </w:r>
      <w:r w:rsidRPr="00BB275D">
        <w:rPr>
          <w:rFonts w:ascii="Calibri" w:eastAsia="Calibri" w:hAnsi="Calibri" w:cs="Calibri"/>
          <w:szCs w:val="20"/>
          <w:lang w:val="sl-SI"/>
        </w:rPr>
        <w:t xml:space="preserve"> kazalnik</w:t>
      </w:r>
      <w:r w:rsidR="00A7663B">
        <w:rPr>
          <w:rFonts w:ascii="Calibri" w:eastAsia="Calibri" w:hAnsi="Calibri" w:cs="Calibri"/>
          <w:szCs w:val="20"/>
          <w:lang w:val="sl-SI"/>
        </w:rPr>
        <w:t>i</w:t>
      </w:r>
      <w:r w:rsidRPr="00BB275D">
        <w:rPr>
          <w:rFonts w:ascii="Calibri" w:eastAsia="Calibri" w:hAnsi="Calibri" w:cs="Calibri"/>
          <w:szCs w:val="20"/>
          <w:lang w:val="sl-SI"/>
        </w:rPr>
        <w:t xml:space="preserve"> uspešnosti, skupaj z zakonskimi zamudnimi obrestmi.</w:t>
      </w:r>
    </w:p>
    <w:p w14:paraId="6F95E2EA" w14:textId="77777777" w:rsidR="000949C7" w:rsidRPr="00BB275D" w:rsidRDefault="000949C7" w:rsidP="00A7663B">
      <w:pPr>
        <w:spacing w:line="240" w:lineRule="auto"/>
        <w:jc w:val="both"/>
        <w:rPr>
          <w:rFonts w:ascii="Calibri" w:hAnsi="Calibri" w:cs="Calibri"/>
          <w:szCs w:val="20"/>
          <w:lang w:val="sl-SI"/>
        </w:rPr>
      </w:pPr>
    </w:p>
    <w:p w14:paraId="642F1C86" w14:textId="77777777" w:rsidR="00E435B3" w:rsidRPr="00BB275D" w:rsidRDefault="00E435B3" w:rsidP="00E435B3">
      <w:pPr>
        <w:spacing w:line="240" w:lineRule="auto"/>
        <w:rPr>
          <w:rFonts w:ascii="Calibri" w:hAnsi="Calibri" w:cs="Calibri"/>
          <w:szCs w:val="20"/>
          <w:lang w:val="sl-SI"/>
        </w:rPr>
      </w:pPr>
    </w:p>
    <w:p w14:paraId="7E6621B5"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POGODBENA VREDNOST IN FINANČNI NAČRT</w:t>
      </w:r>
    </w:p>
    <w:p w14:paraId="2F282593" w14:textId="77777777" w:rsidR="002D1C63" w:rsidRPr="00BB275D" w:rsidRDefault="002D1C63" w:rsidP="00E435B3">
      <w:pPr>
        <w:spacing w:line="240" w:lineRule="auto"/>
        <w:jc w:val="both"/>
        <w:rPr>
          <w:rFonts w:ascii="Calibri" w:hAnsi="Calibri" w:cs="Calibri"/>
          <w:szCs w:val="20"/>
          <w:lang w:val="sl-SI"/>
        </w:rPr>
      </w:pPr>
    </w:p>
    <w:p w14:paraId="323645F4"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67267B67" w14:textId="77777777" w:rsidR="002D1C63" w:rsidRPr="00BB275D" w:rsidRDefault="002D1C63" w:rsidP="001C714B">
      <w:pPr>
        <w:spacing w:line="240" w:lineRule="auto"/>
        <w:rPr>
          <w:rFonts w:ascii="Calibri" w:hAnsi="Calibri" w:cs="Calibri"/>
          <w:szCs w:val="20"/>
          <w:lang w:val="sl-SI"/>
        </w:rPr>
      </w:pPr>
    </w:p>
    <w:p w14:paraId="4A590F7C" w14:textId="10A76985" w:rsidR="002D1C63" w:rsidRPr="00BB275D" w:rsidRDefault="002D1C63"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Ministrstvo po izvedenem javnem razpisu </w:t>
      </w:r>
      <w:r w:rsidR="000949C7" w:rsidRPr="00BB275D">
        <w:rPr>
          <w:rFonts w:ascii="Calibri" w:hAnsi="Calibri" w:cs="Calibri"/>
          <w:szCs w:val="20"/>
          <w:lang w:val="sl-SI"/>
        </w:rPr>
        <w:t xml:space="preserve">za vzpostavitev in delovanje </w:t>
      </w:r>
      <w:r w:rsidR="002245F9">
        <w:rPr>
          <w:rFonts w:ascii="Calibri" w:hAnsi="Calibri" w:cs="Calibri"/>
          <w:szCs w:val="20"/>
          <w:lang w:val="sl-SI"/>
        </w:rPr>
        <w:t>Slovenskega c</w:t>
      </w:r>
      <w:r w:rsidR="000949C7" w:rsidRPr="00BB275D">
        <w:rPr>
          <w:rFonts w:ascii="Calibri" w:hAnsi="Calibri" w:cs="Calibri"/>
          <w:szCs w:val="20"/>
          <w:lang w:val="sl-SI"/>
        </w:rPr>
        <w:t>entra za krožno gospodarstvo</w:t>
      </w:r>
      <w:r w:rsidR="00397BE8" w:rsidRPr="00BB275D">
        <w:rPr>
          <w:rFonts w:ascii="Calibri" w:hAnsi="Calibri" w:cs="Calibri"/>
          <w:szCs w:val="20"/>
          <w:lang w:val="sl-SI"/>
        </w:rPr>
        <w:t xml:space="preserve"> -</w:t>
      </w:r>
      <w:r w:rsidR="000949C7" w:rsidRPr="00BB275D">
        <w:rPr>
          <w:rFonts w:ascii="Calibri" w:hAnsi="Calibri" w:cs="Calibri"/>
          <w:szCs w:val="20"/>
          <w:lang w:val="sl-SI"/>
        </w:rPr>
        <w:t xml:space="preserve"> za zeleni, ustvarjalni in pametni razvoj</w:t>
      </w:r>
      <w:r w:rsidRPr="00BB275D">
        <w:rPr>
          <w:rFonts w:ascii="Calibri" w:hAnsi="Calibri" w:cs="Calibri"/>
          <w:szCs w:val="20"/>
          <w:lang w:val="sl-SI"/>
        </w:rPr>
        <w:t xml:space="preserve"> na podlagi sklepa o izboru upravičencu dodeli </w:t>
      </w:r>
      <w:r w:rsidR="00330404" w:rsidRPr="00BB275D">
        <w:rPr>
          <w:rFonts w:ascii="Calibri" w:hAnsi="Calibri" w:cs="Calibri"/>
          <w:szCs w:val="20"/>
          <w:lang w:val="sl-SI"/>
        </w:rPr>
        <w:t xml:space="preserve">nepovratna </w:t>
      </w:r>
      <w:r w:rsidRPr="00BB275D">
        <w:rPr>
          <w:rFonts w:ascii="Calibri" w:hAnsi="Calibri" w:cs="Calibri"/>
          <w:szCs w:val="20"/>
          <w:lang w:val="sl-SI"/>
        </w:rPr>
        <w:t>sredstva za financiranje skupnih upravičenih stroškov (brez DDV) operacije »</w:t>
      </w:r>
      <w:r w:rsidR="00330404" w:rsidRPr="00BB275D">
        <w:rPr>
          <w:rFonts w:ascii="Calibri" w:hAnsi="Calibri" w:cs="Calibri"/>
          <w:noProof/>
          <w:szCs w:val="20"/>
          <w:lang w:val="sl-SI"/>
        </w:rPr>
        <w:t>_______________</w:t>
      </w:r>
      <w:r w:rsidRPr="00BB275D">
        <w:rPr>
          <w:rFonts w:ascii="Calibri" w:hAnsi="Calibri" w:cs="Calibri"/>
          <w:szCs w:val="20"/>
          <w:lang w:val="sl-SI"/>
        </w:rPr>
        <w:t xml:space="preserve">« v višini </w:t>
      </w:r>
      <w:r w:rsidR="00330404" w:rsidRPr="00BB275D">
        <w:rPr>
          <w:rFonts w:ascii="Calibri" w:hAnsi="Calibri" w:cs="Calibri"/>
          <w:noProof/>
          <w:szCs w:val="20"/>
          <w:lang w:val="sl-SI"/>
        </w:rPr>
        <w:t>__________________</w:t>
      </w:r>
      <w:r w:rsidRPr="00BB275D">
        <w:rPr>
          <w:rFonts w:ascii="Calibri" w:hAnsi="Calibri" w:cs="Calibri"/>
          <w:szCs w:val="20"/>
          <w:lang w:val="sl-SI"/>
        </w:rPr>
        <w:t xml:space="preserve"> EUR (z besedo </w:t>
      </w:r>
      <w:r w:rsidR="00330404" w:rsidRPr="00BB275D">
        <w:rPr>
          <w:rFonts w:ascii="Calibri" w:hAnsi="Calibri" w:cs="Calibri"/>
          <w:szCs w:val="20"/>
          <w:lang w:val="sl-SI"/>
        </w:rPr>
        <w:t>______________________</w:t>
      </w:r>
      <w:r w:rsidRPr="00BB275D">
        <w:rPr>
          <w:rFonts w:ascii="Calibri" w:hAnsi="Calibri" w:cs="Calibri"/>
          <w:szCs w:val="20"/>
          <w:lang w:val="sl-SI"/>
        </w:rPr>
        <w:t>EUR</w:t>
      </w:r>
      <w:r w:rsidR="008338CB" w:rsidRPr="00BB275D">
        <w:rPr>
          <w:rFonts w:ascii="Calibri" w:hAnsi="Calibri" w:cs="Calibri"/>
          <w:szCs w:val="20"/>
          <w:lang w:val="sl-SI"/>
        </w:rPr>
        <w:t xml:space="preserve"> 00/100</w:t>
      </w:r>
      <w:r w:rsidRPr="00BB275D">
        <w:rPr>
          <w:rFonts w:ascii="Calibri" w:hAnsi="Calibri" w:cs="Calibri"/>
          <w:szCs w:val="20"/>
          <w:lang w:val="sl-SI"/>
        </w:rPr>
        <w:t>).</w:t>
      </w:r>
    </w:p>
    <w:p w14:paraId="55B3E58E" w14:textId="77777777" w:rsidR="002D1C63" w:rsidRPr="00BB275D" w:rsidRDefault="002D1C63" w:rsidP="00E435B3">
      <w:pPr>
        <w:autoSpaceDE w:val="0"/>
        <w:autoSpaceDN w:val="0"/>
        <w:adjustRightInd w:val="0"/>
        <w:spacing w:line="240" w:lineRule="auto"/>
        <w:jc w:val="both"/>
        <w:rPr>
          <w:rFonts w:ascii="Calibri" w:hAnsi="Calibri" w:cs="Calibri"/>
          <w:szCs w:val="20"/>
          <w:lang w:val="sl-SI"/>
        </w:rPr>
      </w:pPr>
    </w:p>
    <w:p w14:paraId="717A6CCC" w14:textId="3695D9A1" w:rsidR="00D27CCD" w:rsidRPr="00BB275D" w:rsidRDefault="00D27CCD"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V okviru dodeljenih nepovratnih skupnih javnih sredstev je razmerje med sredstvi na postavkah namenskih sredstev EU za kohezijsko politiko in na postavkah slovenske udeležbe za financiranje operacije za programsko območje </w:t>
      </w:r>
      <w:r w:rsidR="0082493E">
        <w:rPr>
          <w:rFonts w:ascii="Calibri" w:hAnsi="Calibri" w:cs="Calibri"/>
          <w:szCs w:val="20"/>
          <w:lang w:val="sl-SI"/>
        </w:rPr>
        <w:t>K</w:t>
      </w:r>
      <w:r w:rsidR="0082493E" w:rsidRPr="00BB275D">
        <w:rPr>
          <w:rFonts w:ascii="Calibri" w:hAnsi="Calibri" w:cs="Calibri"/>
          <w:szCs w:val="20"/>
          <w:lang w:val="sl-SI"/>
        </w:rPr>
        <w:t xml:space="preserve">ohezijska </w:t>
      </w:r>
      <w:r w:rsidRPr="00BB275D">
        <w:rPr>
          <w:rFonts w:ascii="Calibri" w:hAnsi="Calibri" w:cs="Calibri"/>
          <w:szCs w:val="20"/>
          <w:lang w:val="sl-SI"/>
        </w:rPr>
        <w:t xml:space="preserve">regija Zahodna Slovenija 40:60 (v %) in za programsko območje </w:t>
      </w:r>
      <w:r w:rsidR="0082493E">
        <w:rPr>
          <w:rFonts w:ascii="Calibri" w:hAnsi="Calibri" w:cs="Calibri"/>
          <w:szCs w:val="20"/>
          <w:lang w:val="sl-SI"/>
        </w:rPr>
        <w:t>K</w:t>
      </w:r>
      <w:r w:rsidR="0082493E" w:rsidRPr="00BB275D">
        <w:rPr>
          <w:rFonts w:ascii="Calibri" w:hAnsi="Calibri" w:cs="Calibri"/>
          <w:szCs w:val="20"/>
          <w:lang w:val="sl-SI"/>
        </w:rPr>
        <w:t xml:space="preserve">ohezijska </w:t>
      </w:r>
      <w:r w:rsidRPr="00BB275D">
        <w:rPr>
          <w:rFonts w:ascii="Calibri" w:hAnsi="Calibri" w:cs="Calibri"/>
          <w:szCs w:val="20"/>
          <w:lang w:val="sl-SI"/>
        </w:rPr>
        <w:t>regija Vzhodna Slovenija 85:15 (v %).</w:t>
      </w:r>
    </w:p>
    <w:p w14:paraId="00ACC3C0" w14:textId="77777777" w:rsidR="00D27CCD" w:rsidRPr="00BB275D" w:rsidRDefault="00D27CCD" w:rsidP="00E435B3">
      <w:pPr>
        <w:autoSpaceDE w:val="0"/>
        <w:autoSpaceDN w:val="0"/>
        <w:adjustRightInd w:val="0"/>
        <w:spacing w:line="240" w:lineRule="auto"/>
        <w:jc w:val="both"/>
        <w:rPr>
          <w:rFonts w:ascii="Calibri" w:hAnsi="Calibri" w:cs="Calibri"/>
          <w:szCs w:val="20"/>
          <w:lang w:val="sl-SI"/>
        </w:rPr>
      </w:pPr>
    </w:p>
    <w:p w14:paraId="7EDE571E" w14:textId="49726060" w:rsidR="00D27CCD" w:rsidRPr="00BB275D" w:rsidRDefault="00D27CCD"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Sredstva, dodeljena za </w:t>
      </w:r>
      <w:r w:rsidR="00356FED" w:rsidRPr="00BB275D">
        <w:rPr>
          <w:rFonts w:ascii="Calibri" w:hAnsi="Calibri" w:cs="Calibri"/>
          <w:szCs w:val="20"/>
          <w:lang w:val="sl-SI"/>
        </w:rPr>
        <w:t>operacijo</w:t>
      </w:r>
      <w:r w:rsidRPr="00BB275D">
        <w:rPr>
          <w:rFonts w:ascii="Calibri" w:hAnsi="Calibri" w:cs="Calibri"/>
          <w:szCs w:val="20"/>
          <w:lang w:val="sl-SI"/>
        </w:rPr>
        <w:t>, se bodo štela pro rata</w:t>
      </w:r>
      <w:r w:rsidR="002245F9">
        <w:rPr>
          <w:rFonts w:ascii="Calibri" w:hAnsi="Calibri" w:cs="Calibri"/>
          <w:szCs w:val="20"/>
          <w:lang w:val="sl-SI"/>
        </w:rPr>
        <w:t xml:space="preserve"> (proporcionalno)</w:t>
      </w:r>
      <w:r w:rsidRPr="00BB275D">
        <w:rPr>
          <w:rFonts w:ascii="Calibri" w:hAnsi="Calibri" w:cs="Calibri"/>
          <w:szCs w:val="20"/>
          <w:lang w:val="sl-SI"/>
        </w:rPr>
        <w:t xml:space="preserve"> v breme Kohezijske regije Vzhodna Slovenija in Kohezijske regije Zahodna Slovenija v razmerju 52,38: 47,62</w:t>
      </w:r>
      <w:r w:rsidR="00CD6E55">
        <w:rPr>
          <w:rFonts w:ascii="Calibri" w:hAnsi="Calibri" w:cs="Calibri"/>
          <w:szCs w:val="20"/>
          <w:lang w:val="sl-SI"/>
        </w:rPr>
        <w:t>.</w:t>
      </w:r>
    </w:p>
    <w:p w14:paraId="32C106D9" w14:textId="77777777" w:rsidR="00D27CCD" w:rsidRPr="00BB275D" w:rsidRDefault="00D27CCD" w:rsidP="00E435B3">
      <w:pPr>
        <w:autoSpaceDE w:val="0"/>
        <w:autoSpaceDN w:val="0"/>
        <w:adjustRightInd w:val="0"/>
        <w:spacing w:line="240" w:lineRule="auto"/>
        <w:jc w:val="both"/>
        <w:rPr>
          <w:rFonts w:ascii="Calibri" w:hAnsi="Calibri" w:cs="Calibri"/>
          <w:szCs w:val="20"/>
          <w:lang w:val="sl-SI"/>
        </w:rPr>
      </w:pPr>
    </w:p>
    <w:p w14:paraId="323075E5"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Sredstva financiranja </w:t>
      </w:r>
      <w:r w:rsidR="009902DA" w:rsidRPr="00BB275D">
        <w:rPr>
          <w:rFonts w:ascii="Calibri" w:hAnsi="Calibri" w:cs="Calibri"/>
          <w:szCs w:val="20"/>
          <w:lang w:val="sl-SI"/>
        </w:rPr>
        <w:t xml:space="preserve">so zagotovljena  v okviru proračuna RS za leto </w:t>
      </w:r>
      <w:r w:rsidR="00356FED" w:rsidRPr="00BB275D">
        <w:rPr>
          <w:rFonts w:ascii="Calibri" w:hAnsi="Calibri" w:cs="Calibri"/>
          <w:szCs w:val="20"/>
          <w:lang w:val="sl-SI"/>
        </w:rPr>
        <w:t>2024, 2025, 2026, 2027, 2028 in 2029</w:t>
      </w:r>
      <w:r w:rsidR="009902DA" w:rsidRPr="00BB275D">
        <w:rPr>
          <w:rFonts w:ascii="Calibri" w:hAnsi="Calibri" w:cs="Calibri"/>
          <w:szCs w:val="20"/>
          <w:lang w:val="sl-SI"/>
        </w:rPr>
        <w:t xml:space="preserve">, </w:t>
      </w:r>
      <w:r w:rsidRPr="00BB275D">
        <w:rPr>
          <w:rFonts w:ascii="Calibri" w:hAnsi="Calibri" w:cs="Calibri"/>
          <w:szCs w:val="20"/>
          <w:lang w:val="sl-SI"/>
        </w:rPr>
        <w:t>na proračunskih postavkah:</w:t>
      </w:r>
    </w:p>
    <w:p w14:paraId="08279B7A" w14:textId="77777777" w:rsidR="009902DA" w:rsidRPr="00033C14" w:rsidRDefault="009902DA" w:rsidP="00E435B3">
      <w:pPr>
        <w:spacing w:line="240" w:lineRule="auto"/>
        <w:jc w:val="both"/>
        <w:rPr>
          <w:rFonts w:ascii="Calibri" w:hAnsi="Calibri" w:cs="Calibri"/>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945"/>
        <w:gridCol w:w="1535"/>
        <w:gridCol w:w="1476"/>
      </w:tblGrid>
      <w:tr w:rsidR="00BB275D" w:rsidRPr="00033C14" w14:paraId="01945617" w14:textId="77777777" w:rsidTr="00033C14">
        <w:tc>
          <w:tcPr>
            <w:tcW w:w="4106" w:type="dxa"/>
            <w:shd w:val="clear" w:color="auto" w:fill="auto"/>
          </w:tcPr>
          <w:p w14:paraId="72843D28"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 xml:space="preserve">Proračunska postavka  </w:t>
            </w:r>
          </w:p>
        </w:tc>
        <w:tc>
          <w:tcPr>
            <w:tcW w:w="1945" w:type="dxa"/>
            <w:shd w:val="clear" w:color="auto" w:fill="auto"/>
          </w:tcPr>
          <w:p w14:paraId="562B1D51"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Kohezijska regija (V/Z)</w:t>
            </w:r>
          </w:p>
        </w:tc>
        <w:tc>
          <w:tcPr>
            <w:tcW w:w="1535" w:type="dxa"/>
            <w:shd w:val="clear" w:color="auto" w:fill="auto"/>
          </w:tcPr>
          <w:p w14:paraId="4F109AF2"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udeležba</w:t>
            </w:r>
          </w:p>
        </w:tc>
        <w:tc>
          <w:tcPr>
            <w:tcW w:w="1476" w:type="dxa"/>
            <w:shd w:val="clear" w:color="auto" w:fill="auto"/>
          </w:tcPr>
          <w:p w14:paraId="4B150CAE"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Vrednost</w:t>
            </w:r>
          </w:p>
        </w:tc>
      </w:tr>
      <w:tr w:rsidR="00BB275D" w:rsidRPr="00033C14" w14:paraId="159A9202" w14:textId="77777777" w:rsidTr="00033C14">
        <w:tc>
          <w:tcPr>
            <w:tcW w:w="4106" w:type="dxa"/>
            <w:shd w:val="clear" w:color="auto" w:fill="auto"/>
          </w:tcPr>
          <w:p w14:paraId="32B772E5"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b/>
                <w:bCs/>
                <w:szCs w:val="20"/>
                <w:lang w:val="sl-SI" w:bidi="en-US"/>
              </w:rPr>
              <w:t>ESRR 21-27-V-EU</w:t>
            </w:r>
            <w:r w:rsidRPr="00033C14">
              <w:rPr>
                <w:rFonts w:ascii="Calibri" w:hAnsi="Calibri" w:cs="Calibri"/>
                <w:szCs w:val="20"/>
                <w:lang w:val="sl-SI" w:bidi="en-US"/>
              </w:rPr>
              <w:t xml:space="preserve"> </w:t>
            </w:r>
          </w:p>
          <w:p w14:paraId="42BF7A0F"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b/>
                <w:bCs/>
                <w:szCs w:val="20"/>
                <w:lang w:val="sl-SI" w:bidi="en-US"/>
              </w:rPr>
              <w:t>ESRR 21-27-Z-EU</w:t>
            </w:r>
          </w:p>
        </w:tc>
        <w:tc>
          <w:tcPr>
            <w:tcW w:w="1945" w:type="dxa"/>
            <w:shd w:val="clear" w:color="auto" w:fill="auto"/>
          </w:tcPr>
          <w:p w14:paraId="46BA5FA3" w14:textId="77777777" w:rsidR="00B52813" w:rsidRPr="00033C14" w:rsidRDefault="00B52813" w:rsidP="00033C14">
            <w:pPr>
              <w:spacing w:line="240" w:lineRule="auto"/>
              <w:jc w:val="both"/>
              <w:rPr>
                <w:rFonts w:ascii="Calibri" w:hAnsi="Calibri" w:cs="Calibri"/>
                <w:szCs w:val="20"/>
                <w:lang w:val="sl-SI" w:bidi="en-US"/>
              </w:rPr>
            </w:pPr>
          </w:p>
        </w:tc>
        <w:tc>
          <w:tcPr>
            <w:tcW w:w="1535" w:type="dxa"/>
            <w:shd w:val="clear" w:color="auto" w:fill="auto"/>
          </w:tcPr>
          <w:p w14:paraId="76F3CBA0"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85%</w:t>
            </w:r>
          </w:p>
          <w:p w14:paraId="01D7AA0C"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40 %</w:t>
            </w:r>
          </w:p>
        </w:tc>
        <w:tc>
          <w:tcPr>
            <w:tcW w:w="1476" w:type="dxa"/>
            <w:shd w:val="clear" w:color="auto" w:fill="auto"/>
          </w:tcPr>
          <w:p w14:paraId="49A337A5" w14:textId="77777777" w:rsidR="00B52813" w:rsidRPr="00033C14" w:rsidRDefault="00B52813" w:rsidP="00033C14">
            <w:pPr>
              <w:spacing w:line="240" w:lineRule="auto"/>
              <w:jc w:val="both"/>
              <w:rPr>
                <w:rFonts w:ascii="Calibri" w:hAnsi="Calibri" w:cs="Calibri"/>
                <w:szCs w:val="20"/>
                <w:lang w:val="sl-SI" w:bidi="en-US"/>
              </w:rPr>
            </w:pPr>
          </w:p>
        </w:tc>
      </w:tr>
      <w:tr w:rsidR="00BB275D" w:rsidRPr="00033C14" w14:paraId="655E151E" w14:textId="77777777" w:rsidTr="00033C14">
        <w:tc>
          <w:tcPr>
            <w:tcW w:w="4106" w:type="dxa"/>
            <w:shd w:val="clear" w:color="auto" w:fill="auto"/>
          </w:tcPr>
          <w:p w14:paraId="65E011C5"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b/>
                <w:bCs/>
                <w:szCs w:val="20"/>
                <w:lang w:val="sl-SI" w:bidi="en-US"/>
              </w:rPr>
              <w:t>ESRR 21-27-V-slov. udeležba</w:t>
            </w:r>
            <w:r w:rsidRPr="00033C14">
              <w:rPr>
                <w:rFonts w:ascii="Calibri" w:hAnsi="Calibri" w:cs="Calibri"/>
                <w:szCs w:val="20"/>
                <w:lang w:val="sl-SI" w:bidi="en-US"/>
              </w:rPr>
              <w:t xml:space="preserve"> </w:t>
            </w:r>
          </w:p>
          <w:p w14:paraId="60169180"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b/>
                <w:bCs/>
                <w:szCs w:val="20"/>
                <w:lang w:val="sl-SI" w:bidi="en-US"/>
              </w:rPr>
              <w:t>ESRR 21-27-Z-slov. udeležba</w:t>
            </w:r>
          </w:p>
          <w:p w14:paraId="5CD8BAA8" w14:textId="77777777" w:rsidR="00B52813" w:rsidRPr="00033C14" w:rsidRDefault="00B52813" w:rsidP="00033C14">
            <w:pPr>
              <w:spacing w:line="240" w:lineRule="auto"/>
              <w:jc w:val="both"/>
              <w:rPr>
                <w:rFonts w:ascii="Calibri" w:hAnsi="Calibri" w:cs="Calibri"/>
                <w:szCs w:val="20"/>
                <w:lang w:val="sl-SI" w:bidi="en-US"/>
              </w:rPr>
            </w:pPr>
          </w:p>
        </w:tc>
        <w:tc>
          <w:tcPr>
            <w:tcW w:w="1945" w:type="dxa"/>
            <w:shd w:val="clear" w:color="auto" w:fill="auto"/>
          </w:tcPr>
          <w:p w14:paraId="017DB319" w14:textId="77777777" w:rsidR="00B52813" w:rsidRPr="00033C14" w:rsidRDefault="00B52813" w:rsidP="00033C14">
            <w:pPr>
              <w:spacing w:line="240" w:lineRule="auto"/>
              <w:jc w:val="both"/>
              <w:rPr>
                <w:rFonts w:ascii="Calibri" w:hAnsi="Calibri" w:cs="Calibri"/>
                <w:szCs w:val="20"/>
                <w:lang w:val="sl-SI" w:bidi="en-US"/>
              </w:rPr>
            </w:pPr>
          </w:p>
        </w:tc>
        <w:tc>
          <w:tcPr>
            <w:tcW w:w="1535" w:type="dxa"/>
            <w:shd w:val="clear" w:color="auto" w:fill="auto"/>
          </w:tcPr>
          <w:p w14:paraId="4E4C876B"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 xml:space="preserve">15 % </w:t>
            </w:r>
          </w:p>
          <w:p w14:paraId="68F3FCB2" w14:textId="77777777" w:rsidR="00B52813" w:rsidRPr="00033C14" w:rsidRDefault="00B52813" w:rsidP="00033C14">
            <w:pPr>
              <w:spacing w:line="240" w:lineRule="auto"/>
              <w:jc w:val="both"/>
              <w:rPr>
                <w:rFonts w:ascii="Calibri" w:hAnsi="Calibri" w:cs="Calibri"/>
                <w:szCs w:val="20"/>
                <w:lang w:val="sl-SI" w:bidi="en-US"/>
              </w:rPr>
            </w:pPr>
            <w:r w:rsidRPr="00033C14">
              <w:rPr>
                <w:rFonts w:ascii="Calibri" w:hAnsi="Calibri" w:cs="Calibri"/>
                <w:szCs w:val="20"/>
                <w:lang w:val="sl-SI" w:bidi="en-US"/>
              </w:rPr>
              <w:t>60 %</w:t>
            </w:r>
          </w:p>
        </w:tc>
        <w:tc>
          <w:tcPr>
            <w:tcW w:w="1476" w:type="dxa"/>
            <w:shd w:val="clear" w:color="auto" w:fill="auto"/>
          </w:tcPr>
          <w:p w14:paraId="73322263" w14:textId="77777777" w:rsidR="00B52813" w:rsidRPr="00033C14" w:rsidRDefault="00B52813" w:rsidP="00033C14">
            <w:pPr>
              <w:spacing w:line="240" w:lineRule="auto"/>
              <w:jc w:val="both"/>
              <w:rPr>
                <w:rFonts w:ascii="Calibri" w:hAnsi="Calibri" w:cs="Calibri"/>
                <w:szCs w:val="20"/>
                <w:lang w:val="sl-SI" w:bidi="en-US"/>
              </w:rPr>
            </w:pPr>
          </w:p>
        </w:tc>
      </w:tr>
    </w:tbl>
    <w:p w14:paraId="655D0221" w14:textId="77777777" w:rsidR="00B52813" w:rsidRPr="00BB275D" w:rsidRDefault="00B52813" w:rsidP="00E435B3">
      <w:pPr>
        <w:spacing w:line="240" w:lineRule="auto"/>
        <w:jc w:val="both"/>
        <w:rPr>
          <w:rFonts w:ascii="Calibri" w:hAnsi="Calibri" w:cs="Calibri"/>
          <w:szCs w:val="20"/>
          <w:lang w:val="sl-SI"/>
        </w:rPr>
      </w:pPr>
    </w:p>
    <w:p w14:paraId="3C278AD9" w14:textId="77777777" w:rsidR="002D1C63" w:rsidRPr="00BB275D" w:rsidRDefault="002D1C63" w:rsidP="001C714B">
      <w:pPr>
        <w:spacing w:line="240" w:lineRule="auto"/>
        <w:jc w:val="both"/>
        <w:rPr>
          <w:rFonts w:ascii="Calibri" w:hAnsi="Calibri" w:cs="Calibri"/>
          <w:szCs w:val="20"/>
          <w:lang w:val="sl-SI"/>
        </w:rPr>
      </w:pPr>
    </w:p>
    <w:p w14:paraId="54067F06" w14:textId="77777777" w:rsidR="002D1C63" w:rsidRPr="00BB275D" w:rsidRDefault="002D1C63"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Operacijo delno financira Evropska unija, in sicer iz Evropskega sklada za regionalni razvoj. Operacija se izvaja v okviru </w:t>
      </w:r>
      <w:r w:rsidR="0078291C" w:rsidRPr="00BB275D">
        <w:rPr>
          <w:rFonts w:ascii="Calibri" w:hAnsi="Calibri" w:cs="Calibri"/>
          <w:szCs w:val="20"/>
          <w:lang w:val="sl-SI"/>
        </w:rPr>
        <w:t>Programa evropske kohezijske politike v obdobju 2021-2027 v Sloveniji.</w:t>
      </w:r>
    </w:p>
    <w:p w14:paraId="1843DB01" w14:textId="77777777" w:rsidR="002D1C63" w:rsidRPr="00BB275D" w:rsidRDefault="002D1C63" w:rsidP="00E435B3">
      <w:pPr>
        <w:autoSpaceDE w:val="0"/>
        <w:autoSpaceDN w:val="0"/>
        <w:adjustRightInd w:val="0"/>
        <w:spacing w:line="240" w:lineRule="auto"/>
        <w:jc w:val="both"/>
        <w:rPr>
          <w:rFonts w:ascii="Calibri" w:hAnsi="Calibri" w:cs="Calibri"/>
          <w:szCs w:val="20"/>
          <w:lang w:val="sl-SI"/>
        </w:rPr>
      </w:pPr>
    </w:p>
    <w:p w14:paraId="7E357653" w14:textId="63598418" w:rsidR="002D1C63" w:rsidRPr="00BB275D" w:rsidRDefault="002D1C63"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Neupravičeni stroški in upravičeni stroški, ki so nastali s kršitvijo predpisov ali te pogodbe, niso predmet financiranja po tej pogodbi. Če je upravičenec prejel sredstva, ki niso predmet financiranja po tej pogodbi, jih </w:t>
      </w:r>
      <w:r w:rsidRPr="00BB275D">
        <w:rPr>
          <w:rFonts w:ascii="Calibri" w:hAnsi="Calibri" w:cs="Calibri"/>
          <w:szCs w:val="20"/>
          <w:lang w:val="sl-SI"/>
        </w:rPr>
        <w:lastRenderedPageBreak/>
        <w:t xml:space="preserve">mora vrniti v roku 30 (tridesetih) dni od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356FED" w:rsidRPr="00BB275D">
        <w:rPr>
          <w:rFonts w:ascii="Calibri" w:hAnsi="Calibri" w:cs="Calibri"/>
          <w:szCs w:val="20"/>
          <w:lang w:val="sl-SI"/>
        </w:rPr>
        <w:t>Republike Slovenije</w:t>
      </w:r>
      <w:r w:rsidRPr="00BB275D">
        <w:rPr>
          <w:rFonts w:ascii="Calibri" w:hAnsi="Calibri" w:cs="Calibri"/>
          <w:szCs w:val="20"/>
          <w:lang w:val="sl-SI"/>
        </w:rPr>
        <w:t>.</w:t>
      </w:r>
    </w:p>
    <w:p w14:paraId="64093A7F" w14:textId="77777777" w:rsidR="002D1C63" w:rsidRPr="00BB275D" w:rsidRDefault="002D1C63" w:rsidP="00E435B3">
      <w:pPr>
        <w:autoSpaceDE w:val="0"/>
        <w:autoSpaceDN w:val="0"/>
        <w:adjustRightInd w:val="0"/>
        <w:spacing w:line="240" w:lineRule="auto"/>
        <w:jc w:val="both"/>
        <w:rPr>
          <w:rFonts w:ascii="Calibri" w:hAnsi="Calibri" w:cs="Calibri"/>
          <w:szCs w:val="20"/>
          <w:lang w:val="sl-SI"/>
        </w:rPr>
      </w:pPr>
    </w:p>
    <w:p w14:paraId="51160D27" w14:textId="77777777" w:rsidR="002D1C63" w:rsidRPr="00BB275D" w:rsidRDefault="002D1C63"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Številka projekta v Načrtu razvojnih programov (NRP): </w:t>
      </w:r>
      <w:r w:rsidR="00A76339" w:rsidRPr="00BB275D">
        <w:rPr>
          <w:rFonts w:ascii="Calibri" w:hAnsi="Calibri" w:cs="Calibri"/>
          <w:szCs w:val="20"/>
          <w:lang w:val="sl-SI"/>
        </w:rPr>
        <w:t>__________________</w:t>
      </w:r>
      <w:r w:rsidRPr="00BB275D">
        <w:rPr>
          <w:rFonts w:ascii="Calibri" w:hAnsi="Calibri" w:cs="Calibri"/>
          <w:szCs w:val="20"/>
          <w:lang w:val="sl-SI"/>
        </w:rPr>
        <w:t>.</w:t>
      </w:r>
    </w:p>
    <w:p w14:paraId="5603640A" w14:textId="77777777" w:rsidR="002D1C63" w:rsidRPr="00BB275D" w:rsidRDefault="002D1C63" w:rsidP="004F7B9E">
      <w:pPr>
        <w:spacing w:line="240" w:lineRule="auto"/>
        <w:jc w:val="both"/>
        <w:rPr>
          <w:rFonts w:ascii="Calibri" w:hAnsi="Calibri" w:cs="Calibri"/>
          <w:szCs w:val="20"/>
          <w:lang w:val="sl-SI"/>
        </w:rPr>
      </w:pPr>
    </w:p>
    <w:p w14:paraId="5B21A96D" w14:textId="77777777" w:rsidR="0035071C" w:rsidRPr="00BB275D" w:rsidRDefault="0035071C" w:rsidP="00E435B3">
      <w:pPr>
        <w:autoSpaceDE w:val="0"/>
        <w:autoSpaceDN w:val="0"/>
        <w:adjustRightInd w:val="0"/>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Upravičenec se obveže zagotoviti plačila iz svojih sredstev za izdatke operacije, ki niso predmet upravičenih stroškov, </w:t>
      </w:r>
      <w:r w:rsidR="00CD6E55">
        <w:rPr>
          <w:rFonts w:ascii="Calibri" w:eastAsia="Calibri" w:hAnsi="Calibri" w:cs="Calibri"/>
          <w:color w:val="000000"/>
          <w:szCs w:val="20"/>
          <w:lang w:val="sl-SI" w:eastAsia="sl-SI"/>
        </w:rPr>
        <w:t xml:space="preserve">in </w:t>
      </w:r>
      <w:r w:rsidRPr="00BB275D">
        <w:rPr>
          <w:rFonts w:ascii="Calibri" w:eastAsia="Calibri" w:hAnsi="Calibri" w:cs="Calibri"/>
          <w:color w:val="000000"/>
          <w:szCs w:val="20"/>
          <w:lang w:val="sl-SI" w:eastAsia="sl-SI"/>
        </w:rPr>
        <w:t>ki se financirajo na podlagi te pogodbe</w:t>
      </w:r>
      <w:r w:rsidR="009F29DB" w:rsidRPr="00BB275D">
        <w:rPr>
          <w:rFonts w:ascii="Calibri" w:eastAsia="Calibri" w:hAnsi="Calibri" w:cs="Calibri"/>
          <w:color w:val="000000"/>
          <w:szCs w:val="20"/>
          <w:lang w:val="sl-SI" w:eastAsia="sl-SI"/>
        </w:rPr>
        <w:t>.</w:t>
      </w:r>
    </w:p>
    <w:p w14:paraId="356D939D" w14:textId="77777777" w:rsidR="00D275ED" w:rsidRPr="00BB275D" w:rsidRDefault="00D275ED" w:rsidP="00E435B3">
      <w:pPr>
        <w:spacing w:line="240" w:lineRule="auto"/>
        <w:jc w:val="both"/>
        <w:rPr>
          <w:rFonts w:ascii="Calibri" w:hAnsi="Calibri" w:cs="Calibri"/>
          <w:szCs w:val="20"/>
          <w:lang w:val="sl-SI"/>
        </w:rPr>
      </w:pPr>
    </w:p>
    <w:p w14:paraId="47C4BFC8"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61FE3C03" w14:textId="77777777" w:rsidR="002D1C63" w:rsidRPr="00BB275D" w:rsidRDefault="002D1C63" w:rsidP="00E435B3">
      <w:pPr>
        <w:spacing w:line="240" w:lineRule="auto"/>
        <w:jc w:val="both"/>
        <w:rPr>
          <w:rFonts w:ascii="Calibri" w:hAnsi="Calibri" w:cs="Calibri"/>
          <w:szCs w:val="20"/>
          <w:lang w:val="sl-SI"/>
        </w:rPr>
      </w:pPr>
    </w:p>
    <w:p w14:paraId="71512F8E" w14:textId="21888283"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Ministrstvo se obveže upravičencu financirati upravičene stroške v višini izkazanih in plačanih upravičenih izdatkov, vendar največ do pogodbeno dogovorjenega zneska, opredeljenega v pogodbi, pod pogoji v pogodbi.</w:t>
      </w:r>
    </w:p>
    <w:p w14:paraId="529A4D13" w14:textId="77777777" w:rsidR="002D1C63" w:rsidRPr="00BB275D" w:rsidRDefault="002D1C63" w:rsidP="00E435B3">
      <w:pPr>
        <w:spacing w:line="240" w:lineRule="auto"/>
        <w:jc w:val="both"/>
        <w:rPr>
          <w:rFonts w:ascii="Calibri" w:hAnsi="Calibri" w:cs="Calibri"/>
          <w:szCs w:val="20"/>
          <w:lang w:val="sl-SI"/>
        </w:rPr>
      </w:pPr>
    </w:p>
    <w:p w14:paraId="048BC0BA" w14:textId="77777777" w:rsidR="00A76339" w:rsidRPr="00BB275D" w:rsidRDefault="00A76339" w:rsidP="00E435B3">
      <w:pPr>
        <w:autoSpaceDE w:val="0"/>
        <w:autoSpaceDN w:val="0"/>
        <w:adjustRightInd w:val="0"/>
        <w:spacing w:line="240" w:lineRule="auto"/>
        <w:jc w:val="both"/>
        <w:rPr>
          <w:rFonts w:ascii="Calibri" w:eastAsia="Calibri" w:hAnsi="Calibri" w:cs="Calibri"/>
          <w:szCs w:val="20"/>
          <w:lang w:val="sl-SI"/>
        </w:rPr>
      </w:pPr>
      <w:r w:rsidRPr="00BB275D">
        <w:rPr>
          <w:rFonts w:ascii="Calibri" w:eastAsia="Calibri" w:hAnsi="Calibri" w:cs="Calibri"/>
          <w:szCs w:val="20"/>
          <w:lang w:val="sl-SI"/>
        </w:rPr>
        <w:t xml:space="preserve">Finančni viri za celotno obdobje financiranja operacije po posameznih letih so naslednji: </w:t>
      </w:r>
    </w:p>
    <w:p w14:paraId="006D457D" w14:textId="77777777" w:rsidR="00E57AB4" w:rsidRPr="00BB275D" w:rsidRDefault="00E57AB4" w:rsidP="00E435B3">
      <w:pPr>
        <w:autoSpaceDE w:val="0"/>
        <w:autoSpaceDN w:val="0"/>
        <w:adjustRightInd w:val="0"/>
        <w:spacing w:line="240" w:lineRule="auto"/>
        <w:jc w:val="both"/>
        <w:rPr>
          <w:rFonts w:ascii="Calibri" w:eastAsia="Calibri" w:hAnsi="Calibri" w:cs="Calibri"/>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74"/>
        <w:gridCol w:w="2261"/>
        <w:gridCol w:w="2262"/>
      </w:tblGrid>
      <w:tr w:rsidR="00E57AB4" w:rsidRPr="00C777A8" w14:paraId="2FC50C36" w14:textId="77777777" w:rsidTr="002F2874">
        <w:tc>
          <w:tcPr>
            <w:tcW w:w="2303" w:type="dxa"/>
            <w:shd w:val="clear" w:color="auto" w:fill="auto"/>
          </w:tcPr>
          <w:p w14:paraId="7B0F7C70"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Leto</w:t>
            </w:r>
          </w:p>
        </w:tc>
        <w:tc>
          <w:tcPr>
            <w:tcW w:w="2303" w:type="dxa"/>
            <w:shd w:val="clear" w:color="auto" w:fill="auto"/>
          </w:tcPr>
          <w:p w14:paraId="1C25BF17" w14:textId="77777777" w:rsidR="00E57AB4" w:rsidRPr="00C777A8" w:rsidRDefault="00F01859" w:rsidP="002F2874">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F</w:t>
            </w:r>
            <w:r w:rsidR="00E57AB4" w:rsidRPr="00C777A8">
              <w:rPr>
                <w:rFonts w:ascii="Calibri" w:eastAsia="Calibri" w:hAnsi="Calibri" w:cs="Calibri"/>
                <w:szCs w:val="20"/>
                <w:lang w:val="sl-SI"/>
              </w:rPr>
              <w:t>inanciranje s sredstvi državnega proračuna za kohezijsko politiko (EUR)</w:t>
            </w:r>
          </w:p>
        </w:tc>
        <w:tc>
          <w:tcPr>
            <w:tcW w:w="2303" w:type="dxa"/>
            <w:shd w:val="clear" w:color="auto" w:fill="auto"/>
          </w:tcPr>
          <w:p w14:paraId="6F2091AC"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Lastni viri (EUR)</w:t>
            </w:r>
          </w:p>
        </w:tc>
        <w:tc>
          <w:tcPr>
            <w:tcW w:w="2303" w:type="dxa"/>
            <w:shd w:val="clear" w:color="auto" w:fill="auto"/>
          </w:tcPr>
          <w:p w14:paraId="4F8155CA"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Skupaj (EUR)</w:t>
            </w:r>
          </w:p>
        </w:tc>
      </w:tr>
      <w:tr w:rsidR="00E57AB4" w:rsidRPr="00C777A8" w14:paraId="228ED6CF" w14:textId="77777777" w:rsidTr="002F2874">
        <w:tc>
          <w:tcPr>
            <w:tcW w:w="2303" w:type="dxa"/>
            <w:shd w:val="clear" w:color="auto" w:fill="auto"/>
          </w:tcPr>
          <w:p w14:paraId="357247B0"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2024</w:t>
            </w:r>
          </w:p>
        </w:tc>
        <w:tc>
          <w:tcPr>
            <w:tcW w:w="2303" w:type="dxa"/>
            <w:shd w:val="clear" w:color="auto" w:fill="auto"/>
          </w:tcPr>
          <w:p w14:paraId="7C34FD21"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17DFE529"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03670747" w14:textId="77777777" w:rsidR="00E57AB4" w:rsidRPr="00C777A8" w:rsidRDefault="00E57AB4" w:rsidP="002F2874">
            <w:pPr>
              <w:autoSpaceDE w:val="0"/>
              <w:autoSpaceDN w:val="0"/>
              <w:adjustRightInd w:val="0"/>
              <w:spacing w:line="240" w:lineRule="auto"/>
              <w:jc w:val="both"/>
              <w:rPr>
                <w:rFonts w:ascii="Calibri" w:eastAsia="Calibri" w:hAnsi="Calibri" w:cs="Calibri"/>
                <w:szCs w:val="20"/>
                <w:lang w:val="sl-SI"/>
              </w:rPr>
            </w:pPr>
          </w:p>
        </w:tc>
      </w:tr>
      <w:tr w:rsidR="00812C23" w:rsidRPr="00C777A8" w14:paraId="54961E32" w14:textId="77777777" w:rsidTr="002F2874">
        <w:tc>
          <w:tcPr>
            <w:tcW w:w="2303" w:type="dxa"/>
            <w:shd w:val="clear" w:color="auto" w:fill="auto"/>
          </w:tcPr>
          <w:p w14:paraId="5CD37686"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2025</w:t>
            </w:r>
          </w:p>
        </w:tc>
        <w:tc>
          <w:tcPr>
            <w:tcW w:w="2303" w:type="dxa"/>
            <w:shd w:val="clear" w:color="auto" w:fill="auto"/>
          </w:tcPr>
          <w:p w14:paraId="3776DCC7"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66009FEC"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41041493"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r>
      <w:tr w:rsidR="00812C23" w:rsidRPr="00C777A8" w14:paraId="684D6632" w14:textId="77777777" w:rsidTr="002F2874">
        <w:tc>
          <w:tcPr>
            <w:tcW w:w="2303" w:type="dxa"/>
            <w:shd w:val="clear" w:color="auto" w:fill="auto"/>
          </w:tcPr>
          <w:p w14:paraId="1E11595B"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2026</w:t>
            </w:r>
          </w:p>
        </w:tc>
        <w:tc>
          <w:tcPr>
            <w:tcW w:w="2303" w:type="dxa"/>
            <w:shd w:val="clear" w:color="auto" w:fill="auto"/>
          </w:tcPr>
          <w:p w14:paraId="1A9DAED5"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2E48F2C1"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3F9593A1"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r>
      <w:tr w:rsidR="00812C23" w:rsidRPr="00C777A8" w14:paraId="7A149078" w14:textId="77777777" w:rsidTr="002F2874">
        <w:tc>
          <w:tcPr>
            <w:tcW w:w="2303" w:type="dxa"/>
            <w:shd w:val="clear" w:color="auto" w:fill="auto"/>
          </w:tcPr>
          <w:p w14:paraId="7C567CC7"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2027</w:t>
            </w:r>
          </w:p>
        </w:tc>
        <w:tc>
          <w:tcPr>
            <w:tcW w:w="2303" w:type="dxa"/>
            <w:shd w:val="clear" w:color="auto" w:fill="auto"/>
          </w:tcPr>
          <w:p w14:paraId="1CFDDEB9"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52561F92"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4D05FF00"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r>
      <w:tr w:rsidR="00812C23" w:rsidRPr="00C777A8" w14:paraId="7B3E01DB" w14:textId="77777777" w:rsidTr="002F2874">
        <w:tc>
          <w:tcPr>
            <w:tcW w:w="2303" w:type="dxa"/>
            <w:shd w:val="clear" w:color="auto" w:fill="auto"/>
          </w:tcPr>
          <w:p w14:paraId="01F733E6"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2028</w:t>
            </w:r>
          </w:p>
        </w:tc>
        <w:tc>
          <w:tcPr>
            <w:tcW w:w="2303" w:type="dxa"/>
            <w:shd w:val="clear" w:color="auto" w:fill="auto"/>
          </w:tcPr>
          <w:p w14:paraId="038EAC0A"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136AB8EE"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00453CE6"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r>
      <w:tr w:rsidR="00812C23" w:rsidRPr="00C777A8" w14:paraId="027AEAA2" w14:textId="77777777" w:rsidTr="002F2874">
        <w:tc>
          <w:tcPr>
            <w:tcW w:w="2303" w:type="dxa"/>
            <w:shd w:val="clear" w:color="auto" w:fill="auto"/>
          </w:tcPr>
          <w:p w14:paraId="14DA1CE5"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2029</w:t>
            </w:r>
          </w:p>
        </w:tc>
        <w:tc>
          <w:tcPr>
            <w:tcW w:w="2303" w:type="dxa"/>
            <w:shd w:val="clear" w:color="auto" w:fill="auto"/>
          </w:tcPr>
          <w:p w14:paraId="0E933DDC"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41B8CB08"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6951CEE4" w14:textId="77777777" w:rsidR="00812C23" w:rsidRPr="00C777A8" w:rsidRDefault="00812C23" w:rsidP="00812C23">
            <w:pPr>
              <w:autoSpaceDE w:val="0"/>
              <w:autoSpaceDN w:val="0"/>
              <w:adjustRightInd w:val="0"/>
              <w:spacing w:line="240" w:lineRule="auto"/>
              <w:jc w:val="both"/>
              <w:rPr>
                <w:rFonts w:ascii="Calibri" w:eastAsia="Calibri" w:hAnsi="Calibri" w:cs="Calibri"/>
                <w:szCs w:val="20"/>
                <w:lang w:val="sl-SI"/>
              </w:rPr>
            </w:pPr>
          </w:p>
        </w:tc>
      </w:tr>
      <w:tr w:rsidR="00E57AB4" w:rsidRPr="00BB275D" w14:paraId="686EA0D1" w14:textId="77777777" w:rsidTr="002F2874">
        <w:tc>
          <w:tcPr>
            <w:tcW w:w="2303" w:type="dxa"/>
            <w:shd w:val="clear" w:color="auto" w:fill="auto"/>
          </w:tcPr>
          <w:p w14:paraId="4087E83F" w14:textId="77777777" w:rsidR="00E57AB4" w:rsidRPr="00BB275D" w:rsidRDefault="00E57AB4" w:rsidP="002F2874">
            <w:pPr>
              <w:autoSpaceDE w:val="0"/>
              <w:autoSpaceDN w:val="0"/>
              <w:adjustRightInd w:val="0"/>
              <w:spacing w:line="240" w:lineRule="auto"/>
              <w:jc w:val="both"/>
              <w:rPr>
                <w:rFonts w:ascii="Calibri" w:eastAsia="Calibri" w:hAnsi="Calibri" w:cs="Calibri"/>
                <w:szCs w:val="20"/>
                <w:lang w:val="sl-SI"/>
              </w:rPr>
            </w:pPr>
            <w:r w:rsidRPr="00C777A8">
              <w:rPr>
                <w:rFonts w:ascii="Calibri" w:eastAsia="Calibri" w:hAnsi="Calibri" w:cs="Calibri"/>
                <w:szCs w:val="20"/>
                <w:lang w:val="sl-SI"/>
              </w:rPr>
              <w:t>SKUPAJ</w:t>
            </w:r>
          </w:p>
        </w:tc>
        <w:tc>
          <w:tcPr>
            <w:tcW w:w="2303" w:type="dxa"/>
            <w:shd w:val="clear" w:color="auto" w:fill="auto"/>
          </w:tcPr>
          <w:p w14:paraId="38E596DA" w14:textId="77777777" w:rsidR="00E57AB4" w:rsidRPr="00BB275D" w:rsidRDefault="00E57AB4" w:rsidP="002F2874">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5AD8EB22" w14:textId="77777777" w:rsidR="00E57AB4" w:rsidRPr="00BB275D" w:rsidRDefault="00E57AB4" w:rsidP="002F2874">
            <w:pPr>
              <w:autoSpaceDE w:val="0"/>
              <w:autoSpaceDN w:val="0"/>
              <w:adjustRightInd w:val="0"/>
              <w:spacing w:line="240" w:lineRule="auto"/>
              <w:jc w:val="both"/>
              <w:rPr>
                <w:rFonts w:ascii="Calibri" w:eastAsia="Calibri" w:hAnsi="Calibri" w:cs="Calibri"/>
                <w:szCs w:val="20"/>
                <w:lang w:val="sl-SI"/>
              </w:rPr>
            </w:pPr>
          </w:p>
        </w:tc>
        <w:tc>
          <w:tcPr>
            <w:tcW w:w="2303" w:type="dxa"/>
            <w:shd w:val="clear" w:color="auto" w:fill="auto"/>
          </w:tcPr>
          <w:p w14:paraId="4EC14B32" w14:textId="77777777" w:rsidR="00E57AB4" w:rsidRPr="00BB275D" w:rsidRDefault="00E57AB4" w:rsidP="002F2874">
            <w:pPr>
              <w:autoSpaceDE w:val="0"/>
              <w:autoSpaceDN w:val="0"/>
              <w:adjustRightInd w:val="0"/>
              <w:spacing w:line="240" w:lineRule="auto"/>
              <w:jc w:val="both"/>
              <w:rPr>
                <w:rFonts w:ascii="Calibri" w:eastAsia="Calibri" w:hAnsi="Calibri" w:cs="Calibri"/>
                <w:szCs w:val="20"/>
                <w:lang w:val="sl-SI"/>
              </w:rPr>
            </w:pPr>
          </w:p>
        </w:tc>
      </w:tr>
    </w:tbl>
    <w:p w14:paraId="771C6217" w14:textId="77777777" w:rsidR="00E57AB4" w:rsidRPr="00BB275D" w:rsidRDefault="00E57AB4" w:rsidP="00E435B3">
      <w:pPr>
        <w:autoSpaceDE w:val="0"/>
        <w:autoSpaceDN w:val="0"/>
        <w:adjustRightInd w:val="0"/>
        <w:spacing w:line="240" w:lineRule="auto"/>
        <w:jc w:val="both"/>
        <w:rPr>
          <w:rFonts w:ascii="Calibri" w:eastAsia="Calibri" w:hAnsi="Calibri" w:cs="Calibri"/>
          <w:szCs w:val="20"/>
          <w:lang w:val="sl-SI"/>
        </w:rPr>
      </w:pPr>
    </w:p>
    <w:p w14:paraId="16EC0957" w14:textId="77777777" w:rsidR="00E435B3" w:rsidRPr="00BB275D" w:rsidRDefault="00E435B3" w:rsidP="00E435B3">
      <w:pPr>
        <w:spacing w:line="240" w:lineRule="auto"/>
        <w:jc w:val="both"/>
        <w:rPr>
          <w:rFonts w:ascii="Calibri" w:hAnsi="Calibri" w:cs="Calibri"/>
          <w:szCs w:val="20"/>
          <w:lang w:val="sl-SI"/>
        </w:rPr>
      </w:pPr>
    </w:p>
    <w:p w14:paraId="782F012E"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3E4D32DA" w14:textId="77777777" w:rsidR="002D1C63" w:rsidRPr="00BB275D" w:rsidRDefault="002D1C63" w:rsidP="00E435B3">
      <w:pPr>
        <w:spacing w:line="240" w:lineRule="auto"/>
        <w:jc w:val="both"/>
        <w:rPr>
          <w:rFonts w:ascii="Calibri" w:hAnsi="Calibri" w:cs="Calibri"/>
          <w:szCs w:val="20"/>
          <w:lang w:val="sl-SI"/>
        </w:rPr>
      </w:pPr>
    </w:p>
    <w:p w14:paraId="32A4B9D3" w14:textId="68E3C7BE" w:rsidR="002D1C63" w:rsidRPr="00BB275D" w:rsidRDefault="002D1C63"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Dodeljena sredstva so namenska in jih sme upravičenec uporabljati izključno v skladu s pogoji, navedenimi v sklepu o izboru, javnem razpisu</w:t>
      </w:r>
      <w:r w:rsidR="001D5250" w:rsidRPr="00BB275D">
        <w:rPr>
          <w:rFonts w:ascii="Calibri" w:hAnsi="Calibri" w:cs="Calibri"/>
          <w:szCs w:val="20"/>
          <w:lang w:val="sl-SI"/>
        </w:rPr>
        <w:t xml:space="preserve"> in ostalih delih razpisne dokumentacije</w:t>
      </w:r>
      <w:r w:rsidRPr="00BB275D">
        <w:rPr>
          <w:rFonts w:ascii="Calibri" w:hAnsi="Calibri" w:cs="Calibri"/>
          <w:szCs w:val="20"/>
          <w:lang w:val="sl-SI"/>
        </w:rPr>
        <w:t xml:space="preserve"> in v pogodbi, sicer gre za neupravičene stroške. </w:t>
      </w:r>
    </w:p>
    <w:p w14:paraId="7479AB51" w14:textId="77777777" w:rsidR="00A261D6" w:rsidRPr="00E474FD" w:rsidRDefault="00A261D6" w:rsidP="00A261D6">
      <w:pPr>
        <w:autoSpaceDE w:val="0"/>
        <w:autoSpaceDN w:val="0"/>
        <w:adjustRightInd w:val="0"/>
        <w:spacing w:line="276" w:lineRule="auto"/>
        <w:jc w:val="both"/>
        <w:rPr>
          <w:rFonts w:ascii="Calibri" w:eastAsia="Calibri" w:hAnsi="Calibri" w:cs="Calibri"/>
          <w:szCs w:val="20"/>
          <w:lang w:val="sl-SI"/>
        </w:rPr>
      </w:pPr>
    </w:p>
    <w:p w14:paraId="7AAE3031" w14:textId="0E0655DA" w:rsidR="00A261D6" w:rsidRPr="002851E2" w:rsidRDefault="00A261D6" w:rsidP="00A261D6">
      <w:pPr>
        <w:autoSpaceDE w:val="0"/>
        <w:autoSpaceDN w:val="0"/>
        <w:adjustRightInd w:val="0"/>
        <w:spacing w:line="276" w:lineRule="auto"/>
        <w:jc w:val="both"/>
        <w:rPr>
          <w:rFonts w:ascii="Calibri" w:eastAsia="Calibri" w:hAnsi="Calibri" w:cs="Calibri"/>
          <w:szCs w:val="20"/>
          <w:lang w:val="sl-SI"/>
        </w:rPr>
      </w:pPr>
      <w:r w:rsidRPr="00E474FD">
        <w:rPr>
          <w:rFonts w:ascii="Calibri" w:eastAsia="Calibri" w:hAnsi="Calibri" w:cs="Calibri"/>
          <w:szCs w:val="20"/>
          <w:lang w:val="sl-SI"/>
        </w:rPr>
        <w:t xml:space="preserve">Dokazila o namenski porabi sredstev morajo zagotavljati revizijsko sled in biti v skladu z opredelitvami iz javnega razpisa in te pogodbe za vsako vrsto upravičenega stroška posebej. </w:t>
      </w:r>
      <w:r w:rsidRPr="008723F5">
        <w:rPr>
          <w:rFonts w:ascii="Calibri" w:eastAsia="Calibri" w:hAnsi="Calibri" w:cs="Calibri"/>
          <w:szCs w:val="20"/>
          <w:lang w:val="sl-SI"/>
        </w:rPr>
        <w:t xml:space="preserve">Upravičenec mora vselej zagotoviti ministrstvu in drugim nadzornim organom, ki so opredeljeni v </w:t>
      </w:r>
      <w:r w:rsidR="00554827" w:rsidRPr="008723F5">
        <w:rPr>
          <w:rFonts w:ascii="Calibri" w:eastAsia="Calibri" w:hAnsi="Calibri" w:cs="Calibri"/>
          <w:szCs w:val="20"/>
          <w:lang w:val="sl-SI"/>
        </w:rPr>
        <w:t>34</w:t>
      </w:r>
      <w:r w:rsidRPr="008723F5">
        <w:rPr>
          <w:rFonts w:ascii="Calibri" w:eastAsia="Calibri" w:hAnsi="Calibri" w:cs="Calibri"/>
          <w:szCs w:val="20"/>
          <w:lang w:val="sl-SI"/>
        </w:rPr>
        <w:t xml:space="preserve">. členu pogodbe, dokazila o namenski porabi sredstev. </w:t>
      </w:r>
      <w:r w:rsidRPr="002851E2">
        <w:rPr>
          <w:rFonts w:ascii="Calibri" w:eastAsia="Calibri" w:hAnsi="Calibri" w:cs="Calibri"/>
          <w:szCs w:val="20"/>
          <w:lang w:val="sl-SI"/>
        </w:rPr>
        <w:t xml:space="preserve">Poraba sredstev za </w:t>
      </w:r>
      <w:r w:rsidR="004D07E7" w:rsidRPr="002851E2">
        <w:rPr>
          <w:rFonts w:ascii="Calibri" w:eastAsia="Calibri" w:hAnsi="Calibri" w:cs="Calibri"/>
          <w:szCs w:val="20"/>
          <w:lang w:val="sl-SI"/>
        </w:rPr>
        <w:t>stroške</w:t>
      </w:r>
      <w:r w:rsidRPr="002851E2">
        <w:rPr>
          <w:rFonts w:ascii="Calibri" w:eastAsia="Calibri" w:hAnsi="Calibri" w:cs="Calibri"/>
          <w:szCs w:val="20"/>
          <w:lang w:val="sl-SI"/>
        </w:rPr>
        <w:t xml:space="preserve">, ki </w:t>
      </w:r>
      <w:r w:rsidR="004D07E7" w:rsidRPr="002851E2">
        <w:rPr>
          <w:rFonts w:ascii="Calibri" w:eastAsia="Calibri" w:hAnsi="Calibri" w:cs="Calibri"/>
          <w:szCs w:val="20"/>
          <w:lang w:val="sl-SI"/>
        </w:rPr>
        <w:t xml:space="preserve">ne spadajo med </w:t>
      </w:r>
      <w:r w:rsidRPr="002851E2">
        <w:rPr>
          <w:rFonts w:ascii="Calibri" w:eastAsia="Calibri" w:hAnsi="Calibri" w:cs="Calibri"/>
          <w:szCs w:val="20"/>
          <w:lang w:val="sl-SI"/>
        </w:rPr>
        <w:t>upravičene kategorije stroškov</w:t>
      </w:r>
      <w:r w:rsidR="004D07E7" w:rsidRPr="002851E2">
        <w:rPr>
          <w:rFonts w:ascii="Calibri" w:eastAsia="Calibri" w:hAnsi="Calibri" w:cs="Calibri"/>
          <w:szCs w:val="20"/>
          <w:lang w:val="sl-SI"/>
        </w:rPr>
        <w:t>,</w:t>
      </w:r>
      <w:r w:rsidRPr="002851E2">
        <w:rPr>
          <w:rFonts w:ascii="Calibri" w:eastAsia="Calibri" w:hAnsi="Calibri" w:cs="Calibri"/>
          <w:szCs w:val="20"/>
          <w:lang w:val="sl-SI"/>
        </w:rPr>
        <w:t xml:space="preserve"> opredeljene v javnem razpisu oziroma </w:t>
      </w:r>
      <w:r w:rsidR="002851E2" w:rsidRPr="002851E2">
        <w:rPr>
          <w:rFonts w:ascii="Calibri" w:eastAsia="Calibri" w:hAnsi="Calibri" w:cs="Calibri"/>
          <w:szCs w:val="20"/>
          <w:lang w:val="sl-SI"/>
        </w:rPr>
        <w:t xml:space="preserve">v </w:t>
      </w:r>
      <w:r w:rsidRPr="002851E2">
        <w:rPr>
          <w:rFonts w:ascii="Calibri" w:eastAsia="Calibri" w:hAnsi="Calibri" w:cs="Calibri"/>
          <w:szCs w:val="20"/>
          <w:lang w:val="sl-SI"/>
        </w:rPr>
        <w:t>pogodbi, ni dovoljena oziroma je taka poraba sredstev nenamenska in posledično neupravičena.</w:t>
      </w:r>
    </w:p>
    <w:p w14:paraId="077BCC0E" w14:textId="77777777" w:rsidR="00A261D6" w:rsidRPr="002851E2" w:rsidRDefault="00A261D6" w:rsidP="00A261D6">
      <w:pPr>
        <w:autoSpaceDE w:val="0"/>
        <w:autoSpaceDN w:val="0"/>
        <w:adjustRightInd w:val="0"/>
        <w:spacing w:line="276" w:lineRule="auto"/>
        <w:jc w:val="both"/>
        <w:rPr>
          <w:rFonts w:ascii="Calibri" w:eastAsia="Calibri" w:hAnsi="Calibri" w:cs="Calibri"/>
          <w:szCs w:val="20"/>
          <w:lang w:val="sl-SI"/>
        </w:rPr>
      </w:pPr>
    </w:p>
    <w:p w14:paraId="334FD921" w14:textId="7D9AC87E" w:rsidR="00A261D6" w:rsidRPr="00BB275D" w:rsidRDefault="00A261D6" w:rsidP="00A261D6">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V primeru ugotovljene nenamenske porabe sredstev je upravičenec dolžan vrniti prejeta sredstva po tej pogodbi v roku 30 (tridesetih) dni od </w:t>
      </w:r>
      <w:r w:rsidR="005332F9">
        <w:rPr>
          <w:rFonts w:ascii="Calibri" w:hAnsi="Calibri" w:cs="Calibri"/>
          <w:szCs w:val="20"/>
          <w:lang w:val="sl-SI"/>
        </w:rPr>
        <w:t xml:space="preserve">prejema </w:t>
      </w:r>
      <w:r w:rsidRPr="00BB275D">
        <w:rPr>
          <w:rFonts w:ascii="Calibri" w:hAnsi="Calibri" w:cs="Calibri"/>
          <w:szCs w:val="20"/>
          <w:lang w:val="sl-SI"/>
        </w:rPr>
        <w:t xml:space="preserve">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Republike Slovenije. </w:t>
      </w:r>
    </w:p>
    <w:p w14:paraId="194988A1" w14:textId="77777777" w:rsidR="00A261D6" w:rsidRPr="00BB275D" w:rsidRDefault="00A261D6" w:rsidP="00E435B3">
      <w:pPr>
        <w:spacing w:line="240" w:lineRule="auto"/>
        <w:jc w:val="both"/>
        <w:rPr>
          <w:rFonts w:ascii="Calibri" w:hAnsi="Calibri" w:cs="Calibri"/>
          <w:szCs w:val="20"/>
          <w:lang w:val="sl-SI"/>
        </w:rPr>
      </w:pPr>
    </w:p>
    <w:p w14:paraId="350B4076" w14:textId="3CBEDD4E" w:rsidR="00E435B3" w:rsidRDefault="00E435B3" w:rsidP="00E435B3">
      <w:pPr>
        <w:spacing w:line="240" w:lineRule="auto"/>
        <w:jc w:val="both"/>
        <w:rPr>
          <w:rFonts w:ascii="Calibri" w:hAnsi="Calibri" w:cs="Calibri"/>
          <w:szCs w:val="20"/>
          <w:lang w:val="sl-SI"/>
        </w:rPr>
      </w:pPr>
    </w:p>
    <w:p w14:paraId="013CC338" w14:textId="77777777" w:rsidR="002245F9" w:rsidRPr="00BB275D" w:rsidRDefault="002245F9" w:rsidP="00E435B3">
      <w:pPr>
        <w:spacing w:line="240" w:lineRule="auto"/>
        <w:jc w:val="both"/>
        <w:rPr>
          <w:rFonts w:ascii="Calibri" w:hAnsi="Calibri" w:cs="Calibri"/>
          <w:szCs w:val="20"/>
          <w:lang w:val="sl-SI"/>
        </w:rPr>
      </w:pPr>
    </w:p>
    <w:p w14:paraId="0BB4BCA5"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UPRAVIČENI STROŠKI IN IZDATKI</w:t>
      </w:r>
    </w:p>
    <w:p w14:paraId="2FB5CE40" w14:textId="77777777" w:rsidR="002D1C63" w:rsidRPr="00BB275D" w:rsidRDefault="002D1C63" w:rsidP="00E435B3">
      <w:pPr>
        <w:spacing w:line="240" w:lineRule="auto"/>
        <w:jc w:val="both"/>
        <w:rPr>
          <w:rFonts w:ascii="Calibri" w:hAnsi="Calibri" w:cs="Calibri"/>
          <w:szCs w:val="20"/>
          <w:lang w:val="sl-SI"/>
        </w:rPr>
      </w:pPr>
    </w:p>
    <w:p w14:paraId="6CB62B97"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23B31E7E" w14:textId="77777777" w:rsidR="002D1C63" w:rsidRPr="00BB275D" w:rsidRDefault="002D1C63" w:rsidP="001C714B">
      <w:pPr>
        <w:spacing w:line="240" w:lineRule="auto"/>
        <w:rPr>
          <w:rFonts w:ascii="Calibri" w:hAnsi="Calibri" w:cs="Calibri"/>
          <w:szCs w:val="20"/>
          <w:lang w:val="sl-SI"/>
        </w:rPr>
      </w:pPr>
    </w:p>
    <w:p w14:paraId="29A58B23" w14:textId="78C9D475" w:rsidR="002D1C63" w:rsidRPr="00BB275D" w:rsidRDefault="009B23F5" w:rsidP="00E435B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Upravičeni stroški, </w:t>
      </w:r>
      <w:r w:rsidR="007E0E29" w:rsidRPr="00BB275D">
        <w:rPr>
          <w:rFonts w:ascii="Calibri" w:hAnsi="Calibri" w:cs="Calibri"/>
          <w:szCs w:val="20"/>
          <w:lang w:val="sl-SI"/>
        </w:rPr>
        <w:t xml:space="preserve">kot izhajajo iz vloge upravičenca in </w:t>
      </w:r>
      <w:r w:rsidRPr="00BB275D">
        <w:rPr>
          <w:rFonts w:ascii="Calibri" w:hAnsi="Calibri" w:cs="Calibri"/>
          <w:szCs w:val="20"/>
          <w:lang w:val="sl-SI"/>
        </w:rPr>
        <w:t xml:space="preserve">ki bodo priznani v okviru </w:t>
      </w:r>
      <w:r w:rsidR="009B11B3" w:rsidRPr="00BB275D">
        <w:rPr>
          <w:rFonts w:ascii="Calibri" w:hAnsi="Calibri" w:cs="Calibri"/>
          <w:szCs w:val="20"/>
          <w:lang w:val="sl-SI"/>
        </w:rPr>
        <w:t>operacije</w:t>
      </w:r>
      <w:r w:rsidRPr="00BB275D">
        <w:rPr>
          <w:rFonts w:ascii="Calibri" w:hAnsi="Calibri" w:cs="Calibri"/>
          <w:szCs w:val="20"/>
          <w:lang w:val="sl-SI"/>
        </w:rPr>
        <w:t>, so stroški, povezani z vzpostavitvijo, delovanjem in storitvami</w:t>
      </w:r>
      <w:r w:rsidR="002245F9">
        <w:rPr>
          <w:rFonts w:ascii="Calibri" w:hAnsi="Calibri" w:cs="Calibri"/>
          <w:szCs w:val="20"/>
          <w:lang w:val="sl-SI"/>
        </w:rPr>
        <w:t xml:space="preserve"> </w:t>
      </w:r>
      <w:r w:rsidR="002851E2">
        <w:rPr>
          <w:rFonts w:ascii="Calibri" w:hAnsi="Calibri" w:cs="Calibri"/>
          <w:szCs w:val="20"/>
          <w:lang w:val="sl-SI"/>
        </w:rPr>
        <w:t>Centra.</w:t>
      </w:r>
    </w:p>
    <w:p w14:paraId="4ED77C81" w14:textId="77777777" w:rsidR="007E0E29" w:rsidRPr="00BB275D" w:rsidRDefault="007E0E29" w:rsidP="00E435B3">
      <w:pPr>
        <w:autoSpaceDE w:val="0"/>
        <w:autoSpaceDN w:val="0"/>
        <w:adjustRightInd w:val="0"/>
        <w:spacing w:line="240" w:lineRule="auto"/>
        <w:jc w:val="both"/>
        <w:rPr>
          <w:rFonts w:ascii="Calibri" w:hAnsi="Calibri" w:cs="Calibri"/>
          <w:szCs w:val="20"/>
          <w:lang w:val="sl-SI"/>
        </w:rPr>
      </w:pPr>
    </w:p>
    <w:p w14:paraId="3BD042F2" w14:textId="0CEE9856" w:rsidR="0017745F" w:rsidRPr="00BB275D" w:rsidRDefault="002D1C63" w:rsidP="00D546F0">
      <w:pPr>
        <w:pStyle w:val="TEKST"/>
        <w:spacing w:line="240" w:lineRule="auto"/>
        <w:rPr>
          <w:rStyle w:val="Hiperpovezava"/>
          <w:rFonts w:ascii="Calibri" w:eastAsia="MS Mincho" w:hAnsi="Calibri" w:cs="Calibri"/>
          <w:lang w:bidi="en-US"/>
        </w:rPr>
      </w:pPr>
      <w:r w:rsidRPr="00BB275D">
        <w:rPr>
          <w:rFonts w:ascii="Calibri" w:hAnsi="Calibri" w:cs="Calibri"/>
        </w:rPr>
        <w:t xml:space="preserve">Predmet financiranja so skupni upravičeni stroški (namenska poraba) v skladu z javnim razpisom in vsakokratno veljavnimi </w:t>
      </w:r>
      <w:r w:rsidR="00E1477A" w:rsidRPr="00BB275D">
        <w:rPr>
          <w:rFonts w:ascii="Calibri" w:hAnsi="Calibri" w:cs="Calibri"/>
        </w:rPr>
        <w:t>Navodili organa upravljanja o upravičenih stroških za sredstva evropske kohezijske politike za programsko obdobje 2021–2027</w:t>
      </w:r>
      <w:r w:rsidR="0017745F" w:rsidRPr="00BB275D">
        <w:rPr>
          <w:rFonts w:ascii="Calibri" w:hAnsi="Calibri" w:cs="Calibri"/>
        </w:rPr>
        <w:t xml:space="preserve"> in</w:t>
      </w:r>
      <w:r w:rsidR="0017745F" w:rsidRPr="00BB275D">
        <w:rPr>
          <w:rFonts w:ascii="Calibri" w:hAnsi="Calibri" w:cs="Calibri"/>
          <w:color w:val="000000"/>
        </w:rPr>
        <w:t xml:space="preserve"> Smernicami </w:t>
      </w:r>
      <w:r w:rsidR="00D546F0" w:rsidRPr="00D546F0">
        <w:rPr>
          <w:rFonts w:ascii="Calibri" w:hAnsi="Calibri" w:cs="Calibri"/>
          <w:color w:val="000000"/>
        </w:rPr>
        <w:t xml:space="preserve">za uporabo možnosti poenostavljenega obračunavanja stroškov </w:t>
      </w:r>
      <w:r w:rsidR="00D546F0" w:rsidRPr="00D546F0">
        <w:rPr>
          <w:rFonts w:ascii="Calibri" w:hAnsi="Calibri" w:cs="Calibri"/>
          <w:color w:val="000000"/>
        </w:rPr>
        <w:lastRenderedPageBreak/>
        <w:t>v evropskih strukturnih in investicijskih skladih (skladi ESI)</w:t>
      </w:r>
      <w:r w:rsidR="00D546F0">
        <w:rPr>
          <w:rFonts w:ascii="Calibri" w:hAnsi="Calibri" w:cs="Calibri"/>
          <w:color w:val="000000"/>
        </w:rPr>
        <w:t xml:space="preserve">, objavljenimi </w:t>
      </w:r>
      <w:r w:rsidR="0017745F" w:rsidRPr="00BB275D">
        <w:rPr>
          <w:rFonts w:ascii="Calibri" w:hAnsi="Calibri" w:cs="Calibri"/>
          <w:color w:val="000000"/>
        </w:rPr>
        <w:t>na spletni strani</w:t>
      </w:r>
      <w:r w:rsidR="00D546F0">
        <w:rPr>
          <w:rFonts w:ascii="Calibri" w:hAnsi="Calibri" w:cs="Calibri"/>
          <w:color w:val="000000"/>
        </w:rPr>
        <w:t>:</w:t>
      </w:r>
      <w:r w:rsidR="0017745F" w:rsidRPr="00BB275D">
        <w:rPr>
          <w:rFonts w:ascii="Calibri" w:hAnsi="Calibri" w:cs="Calibri"/>
          <w:color w:val="000000"/>
        </w:rPr>
        <w:t xml:space="preserve"> </w:t>
      </w:r>
      <w:hyperlink r:id="rId17" w:history="1">
        <w:r w:rsidR="002B20F8" w:rsidRPr="00BB275D">
          <w:rPr>
            <w:rStyle w:val="Hiperpovezava"/>
            <w:rFonts w:ascii="Calibri" w:hAnsi="Calibri" w:cs="Calibri"/>
          </w:rPr>
          <w:t>https://eur-lex.europa.eu/legal-content/SL/TXT/PDF/?uri=CELEX:52021XC0527(02)</w:t>
        </w:r>
      </w:hyperlink>
      <w:r w:rsidR="002B20F8" w:rsidRPr="00BB275D">
        <w:rPr>
          <w:rFonts w:ascii="Calibri" w:hAnsi="Calibri" w:cs="Calibri"/>
        </w:rPr>
        <w:t>.</w:t>
      </w:r>
    </w:p>
    <w:p w14:paraId="3FA50ED6" w14:textId="77777777" w:rsidR="002D1C63" w:rsidRPr="00BB275D" w:rsidRDefault="002D1C63" w:rsidP="00E435B3">
      <w:pPr>
        <w:spacing w:line="240" w:lineRule="auto"/>
        <w:jc w:val="both"/>
        <w:rPr>
          <w:rFonts w:ascii="Calibri" w:hAnsi="Calibri" w:cs="Calibri"/>
          <w:szCs w:val="20"/>
          <w:lang w:val="sl-SI"/>
        </w:rPr>
      </w:pPr>
    </w:p>
    <w:p w14:paraId="3A37082D" w14:textId="77777777" w:rsidR="00E435B3" w:rsidRPr="00BB275D" w:rsidRDefault="004B5367" w:rsidP="00E435B3">
      <w:pPr>
        <w:spacing w:line="240" w:lineRule="auto"/>
        <w:jc w:val="both"/>
        <w:rPr>
          <w:rFonts w:ascii="Calibri" w:hAnsi="Calibri" w:cs="Calibri"/>
          <w:szCs w:val="20"/>
          <w:lang w:val="sl-SI"/>
        </w:rPr>
      </w:pPr>
      <w:r w:rsidRPr="00BB275D">
        <w:rPr>
          <w:rFonts w:ascii="Calibri" w:hAnsi="Calibri" w:cs="Calibri"/>
          <w:szCs w:val="20"/>
          <w:lang w:val="sl-SI"/>
        </w:rPr>
        <w:t>Davek na dodano vrednost je upravičen strošek. Če sredstva kohezijske politike za končnega prejemnika predstavljajo državno pomoč, DDV ni upravičen strošek.</w:t>
      </w:r>
    </w:p>
    <w:p w14:paraId="6C41776B" w14:textId="77777777" w:rsidR="004B5367" w:rsidRPr="00BB275D" w:rsidRDefault="004B5367" w:rsidP="00E435B3">
      <w:pPr>
        <w:spacing w:line="240" w:lineRule="auto"/>
        <w:jc w:val="both"/>
        <w:rPr>
          <w:rFonts w:ascii="Calibri" w:hAnsi="Calibri" w:cs="Calibri"/>
          <w:szCs w:val="20"/>
          <w:lang w:val="sl-SI"/>
        </w:rPr>
      </w:pPr>
    </w:p>
    <w:p w14:paraId="268F323E" w14:textId="77777777" w:rsidR="00787E2D" w:rsidRPr="00BB275D" w:rsidRDefault="00787E2D" w:rsidP="00E435B3">
      <w:pPr>
        <w:spacing w:line="240" w:lineRule="auto"/>
        <w:jc w:val="both"/>
        <w:rPr>
          <w:rFonts w:ascii="Calibri" w:hAnsi="Calibri" w:cs="Calibri"/>
          <w:szCs w:val="20"/>
          <w:lang w:val="sl-SI"/>
        </w:rPr>
      </w:pPr>
      <w:r w:rsidRPr="00BB275D">
        <w:rPr>
          <w:rFonts w:ascii="Calibri" w:hAnsi="Calibri" w:cs="Calibri"/>
          <w:szCs w:val="20"/>
          <w:lang w:val="sl-SI"/>
        </w:rPr>
        <w:t>V primeru ugotovljenega ustvarjanja prihodkov v okviru operacije se ti odštejejo od celotne vrednosti operacije, vrednost dodeljenih sredstev pa se sorazmerno zmanjša.</w:t>
      </w:r>
    </w:p>
    <w:p w14:paraId="5E873D6D" w14:textId="77777777" w:rsidR="00787E2D" w:rsidRPr="00BB275D" w:rsidRDefault="00787E2D" w:rsidP="00E435B3">
      <w:pPr>
        <w:spacing w:line="240" w:lineRule="auto"/>
        <w:jc w:val="both"/>
        <w:rPr>
          <w:rFonts w:ascii="Calibri" w:hAnsi="Calibri" w:cs="Calibri"/>
          <w:szCs w:val="20"/>
          <w:lang w:val="sl-SI"/>
        </w:rPr>
      </w:pPr>
    </w:p>
    <w:p w14:paraId="054C74B0" w14:textId="77777777" w:rsidR="004B5367" w:rsidRPr="00BB275D" w:rsidRDefault="004B5367" w:rsidP="00E435B3">
      <w:pPr>
        <w:spacing w:line="240" w:lineRule="auto"/>
        <w:jc w:val="both"/>
        <w:rPr>
          <w:rFonts w:ascii="Calibri" w:hAnsi="Calibri" w:cs="Calibri"/>
          <w:szCs w:val="20"/>
          <w:lang w:val="sl-SI"/>
        </w:rPr>
      </w:pPr>
    </w:p>
    <w:p w14:paraId="6125419A"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6D529D97" w14:textId="77777777" w:rsidR="002D1C63" w:rsidRPr="00BB275D" w:rsidRDefault="002D1C63" w:rsidP="00E435B3">
      <w:pPr>
        <w:spacing w:line="240" w:lineRule="auto"/>
        <w:jc w:val="both"/>
        <w:rPr>
          <w:rFonts w:ascii="Calibri" w:hAnsi="Calibri" w:cs="Calibri"/>
          <w:szCs w:val="20"/>
          <w:lang w:val="sl-SI"/>
        </w:rPr>
      </w:pPr>
    </w:p>
    <w:p w14:paraId="1574923C" w14:textId="3326ECB7" w:rsidR="002D1C63" w:rsidRPr="00BB275D" w:rsidRDefault="002D1C63" w:rsidP="00D546F0">
      <w:pPr>
        <w:widowControl w:val="0"/>
        <w:spacing w:line="240" w:lineRule="auto"/>
        <w:jc w:val="both"/>
        <w:rPr>
          <w:rFonts w:ascii="Calibri" w:hAnsi="Calibri" w:cs="Calibri"/>
          <w:szCs w:val="20"/>
          <w:lang w:val="sl-SI"/>
        </w:rPr>
      </w:pPr>
      <w:r w:rsidRPr="00BB275D">
        <w:rPr>
          <w:rFonts w:ascii="Calibri" w:hAnsi="Calibri" w:cs="Calibri"/>
          <w:szCs w:val="20"/>
          <w:lang w:val="sl-SI"/>
        </w:rPr>
        <w:t xml:space="preserve">Upravičenec upravičenost stroškov </w:t>
      </w:r>
      <w:r w:rsidR="0017745F" w:rsidRPr="00BB275D">
        <w:rPr>
          <w:rFonts w:ascii="Calibri" w:hAnsi="Calibri" w:cs="Calibri"/>
          <w:szCs w:val="20"/>
          <w:lang w:val="sl-SI"/>
        </w:rPr>
        <w:t xml:space="preserve">operacije </w:t>
      </w:r>
      <w:r w:rsidRPr="00BB275D">
        <w:rPr>
          <w:rFonts w:ascii="Calibri" w:hAnsi="Calibri" w:cs="Calibri"/>
          <w:szCs w:val="20"/>
          <w:lang w:val="sl-SI"/>
        </w:rPr>
        <w:t>v okviru posameznega zahtevka za izplačilo dokazuje z</w:t>
      </w:r>
      <w:r w:rsidR="003A2A2D">
        <w:rPr>
          <w:rFonts w:ascii="Calibri" w:hAnsi="Calibri" w:cs="Calibri"/>
          <w:szCs w:val="20"/>
          <w:lang w:val="sl-SI"/>
        </w:rPr>
        <w:t xml:space="preserve"> </w:t>
      </w:r>
      <w:r w:rsidRPr="00BB275D">
        <w:rPr>
          <w:rFonts w:ascii="Calibri" w:hAnsi="Calibri" w:cs="Calibri"/>
          <w:szCs w:val="20"/>
          <w:lang w:val="sl-SI"/>
        </w:rPr>
        <w:t xml:space="preserve">dokazili, ki jih je treba predložiti v skladu z vsakokratno veljavnimi </w:t>
      </w:r>
      <w:r w:rsidR="00E1477A" w:rsidRPr="00BB275D">
        <w:rPr>
          <w:rFonts w:ascii="Calibri" w:hAnsi="Calibri" w:cs="Calibri"/>
          <w:szCs w:val="20"/>
          <w:lang w:val="sl-SI"/>
        </w:rPr>
        <w:t>Navodil</w:t>
      </w:r>
      <w:r w:rsidR="004B5367" w:rsidRPr="00BB275D">
        <w:rPr>
          <w:rFonts w:ascii="Calibri" w:hAnsi="Calibri" w:cs="Calibri"/>
          <w:szCs w:val="20"/>
          <w:lang w:val="sl-SI"/>
        </w:rPr>
        <w:t>i</w:t>
      </w:r>
      <w:r w:rsidR="00E1477A" w:rsidRPr="00BB275D">
        <w:rPr>
          <w:rFonts w:ascii="Calibri" w:hAnsi="Calibri" w:cs="Calibri"/>
          <w:szCs w:val="20"/>
          <w:lang w:val="sl-SI"/>
        </w:rPr>
        <w:t xml:space="preserve"> organa upravljanja o upravičenih stroških za sredstva evropske kohezijske politike </w:t>
      </w:r>
      <w:r w:rsidR="00D546F0">
        <w:rPr>
          <w:rFonts w:ascii="Calibri" w:hAnsi="Calibri" w:cs="Calibri"/>
          <w:szCs w:val="20"/>
          <w:lang w:val="sl-SI"/>
        </w:rPr>
        <w:t>v</w:t>
      </w:r>
      <w:r w:rsidR="00D546F0" w:rsidRPr="00BB275D">
        <w:rPr>
          <w:rFonts w:ascii="Calibri" w:hAnsi="Calibri" w:cs="Calibri"/>
          <w:szCs w:val="20"/>
          <w:lang w:val="sl-SI"/>
        </w:rPr>
        <w:t xml:space="preserve"> programsk</w:t>
      </w:r>
      <w:r w:rsidR="00D546F0">
        <w:rPr>
          <w:rFonts w:ascii="Calibri" w:hAnsi="Calibri" w:cs="Calibri"/>
          <w:szCs w:val="20"/>
          <w:lang w:val="sl-SI"/>
        </w:rPr>
        <w:t>em</w:t>
      </w:r>
      <w:r w:rsidR="00D546F0" w:rsidRPr="00BB275D">
        <w:rPr>
          <w:rFonts w:ascii="Calibri" w:hAnsi="Calibri" w:cs="Calibri"/>
          <w:szCs w:val="20"/>
          <w:lang w:val="sl-SI"/>
        </w:rPr>
        <w:t xml:space="preserve"> obdobj</w:t>
      </w:r>
      <w:r w:rsidR="00D546F0">
        <w:rPr>
          <w:rFonts w:ascii="Calibri" w:hAnsi="Calibri" w:cs="Calibri"/>
          <w:szCs w:val="20"/>
          <w:lang w:val="sl-SI"/>
        </w:rPr>
        <w:t>u</w:t>
      </w:r>
      <w:r w:rsidR="00D546F0" w:rsidRPr="00BB275D">
        <w:rPr>
          <w:rFonts w:ascii="Calibri" w:hAnsi="Calibri" w:cs="Calibri"/>
          <w:szCs w:val="20"/>
          <w:lang w:val="sl-SI"/>
        </w:rPr>
        <w:t xml:space="preserve"> </w:t>
      </w:r>
      <w:r w:rsidR="00E1477A" w:rsidRPr="00BB275D">
        <w:rPr>
          <w:rFonts w:ascii="Calibri" w:hAnsi="Calibri" w:cs="Calibri"/>
          <w:szCs w:val="20"/>
          <w:lang w:val="sl-SI"/>
        </w:rPr>
        <w:t>2021–2027</w:t>
      </w:r>
      <w:r w:rsidR="003A2A2D">
        <w:rPr>
          <w:rFonts w:ascii="Calibri" w:hAnsi="Calibri" w:cs="Calibri"/>
          <w:szCs w:val="20"/>
          <w:lang w:val="sl-SI"/>
        </w:rPr>
        <w:t>,</w:t>
      </w:r>
      <w:r w:rsidR="00A05EA6">
        <w:rPr>
          <w:rFonts w:ascii="Calibri" w:hAnsi="Calibri" w:cs="Calibri"/>
          <w:szCs w:val="20"/>
          <w:lang w:val="sl-SI"/>
        </w:rPr>
        <w:t xml:space="preserve"> </w:t>
      </w:r>
      <w:r w:rsidRPr="00BB275D">
        <w:rPr>
          <w:rFonts w:ascii="Calibri" w:hAnsi="Calibri" w:cs="Calibri"/>
          <w:szCs w:val="20"/>
          <w:lang w:val="sl-SI"/>
        </w:rPr>
        <w:t xml:space="preserve">vsakokratno veljavnimi Navodili organa upravljanja za izvajanje upravljalnih preverjanj </w:t>
      </w:r>
      <w:r w:rsidR="00D546F0" w:rsidRPr="00D546F0">
        <w:rPr>
          <w:rFonts w:ascii="Calibri" w:hAnsi="Calibri" w:cs="Calibri"/>
          <w:szCs w:val="20"/>
          <w:lang w:val="sl-SI"/>
        </w:rPr>
        <w:t>in preverjanj opravljanja prenesenih nalog</w:t>
      </w:r>
      <w:r w:rsidR="00D546F0">
        <w:rPr>
          <w:rFonts w:ascii="Calibri" w:hAnsi="Calibri" w:cs="Calibri"/>
          <w:szCs w:val="20"/>
          <w:lang w:val="sl-SI"/>
        </w:rPr>
        <w:t xml:space="preserve"> </w:t>
      </w:r>
      <w:r w:rsidRPr="00BB275D">
        <w:rPr>
          <w:rFonts w:ascii="Calibri" w:hAnsi="Calibri" w:cs="Calibri"/>
          <w:szCs w:val="20"/>
          <w:lang w:val="sl-SI"/>
        </w:rPr>
        <w:t>in drugimi vsakokratno veljavnimi navodili ministrstva, ki je izvedlo javni razpis (</w:t>
      </w:r>
      <w:r w:rsidR="0017745F" w:rsidRPr="00BB275D">
        <w:rPr>
          <w:rFonts w:ascii="Calibri" w:hAnsi="Calibri" w:cs="Calibri"/>
          <w:szCs w:val="20"/>
          <w:lang w:val="sl-SI"/>
        </w:rPr>
        <w:t xml:space="preserve">navodila za </w:t>
      </w:r>
      <w:r w:rsidR="002851E2" w:rsidRPr="00BB275D">
        <w:rPr>
          <w:rFonts w:ascii="Calibri" w:hAnsi="Calibri" w:cs="Calibri"/>
          <w:szCs w:val="20"/>
          <w:lang w:val="sl-SI"/>
        </w:rPr>
        <w:t>upravičenc</w:t>
      </w:r>
      <w:r w:rsidR="002851E2">
        <w:rPr>
          <w:rFonts w:ascii="Calibri" w:hAnsi="Calibri" w:cs="Calibri"/>
          <w:szCs w:val="20"/>
          <w:lang w:val="sl-SI"/>
        </w:rPr>
        <w:t>e</w:t>
      </w:r>
      <w:r w:rsidR="0017745F" w:rsidRPr="00BB275D">
        <w:rPr>
          <w:rFonts w:ascii="Calibri" w:hAnsi="Calibri" w:cs="Calibri"/>
          <w:szCs w:val="20"/>
          <w:lang w:val="sl-SI"/>
        </w:rPr>
        <w:t>)</w:t>
      </w:r>
      <w:r w:rsidR="003A2A2D">
        <w:rPr>
          <w:rFonts w:ascii="Calibri" w:hAnsi="Calibri" w:cs="Calibri"/>
          <w:szCs w:val="20"/>
          <w:lang w:val="sl-SI"/>
        </w:rPr>
        <w:t>.</w:t>
      </w:r>
    </w:p>
    <w:p w14:paraId="341ABC53" w14:textId="77777777" w:rsidR="00FC1C38" w:rsidRPr="00BB275D" w:rsidRDefault="00FC1C38" w:rsidP="00E435B3">
      <w:pPr>
        <w:spacing w:line="240" w:lineRule="auto"/>
        <w:jc w:val="both"/>
        <w:rPr>
          <w:rFonts w:ascii="Calibri" w:hAnsi="Calibri" w:cs="Calibri"/>
          <w:szCs w:val="20"/>
          <w:lang w:val="sl-SI"/>
        </w:rPr>
      </w:pPr>
    </w:p>
    <w:p w14:paraId="00B77C4C" w14:textId="65C2CCF9" w:rsidR="002D1C63" w:rsidRDefault="002D1C63" w:rsidP="00E435B3">
      <w:pPr>
        <w:widowControl w:val="0"/>
        <w:spacing w:line="240" w:lineRule="auto"/>
        <w:jc w:val="both"/>
        <w:rPr>
          <w:rFonts w:ascii="Calibri" w:hAnsi="Calibri" w:cs="Calibri"/>
          <w:szCs w:val="20"/>
          <w:lang w:val="sl-SI"/>
        </w:rPr>
      </w:pPr>
      <w:r w:rsidRPr="00BB275D">
        <w:rPr>
          <w:rFonts w:ascii="Calibri" w:hAnsi="Calibri" w:cs="Calibri"/>
          <w:szCs w:val="20"/>
          <w:lang w:val="sl-SI"/>
        </w:rPr>
        <w:t>Če upravičenec v roku, postavljenem s strani ministrstva, ne predloži vseh zahtevanih dokazil o upravičenosti stroškov, ministrst</w:t>
      </w:r>
      <w:r w:rsidR="00B13F41" w:rsidRPr="00BB275D">
        <w:rPr>
          <w:rFonts w:ascii="Calibri" w:hAnsi="Calibri" w:cs="Calibri"/>
          <w:szCs w:val="20"/>
          <w:lang w:val="sl-SI"/>
        </w:rPr>
        <w:t>vo zavrne zahtevek za izplačilo</w:t>
      </w:r>
      <w:r w:rsidR="00612ADD" w:rsidRPr="00BB275D">
        <w:rPr>
          <w:rFonts w:ascii="Calibri" w:hAnsi="Calibri" w:cs="Calibri"/>
          <w:szCs w:val="20"/>
          <w:lang w:val="sl-SI"/>
        </w:rPr>
        <w:t>.</w:t>
      </w:r>
      <w:r w:rsidR="004D07E7">
        <w:rPr>
          <w:rFonts w:ascii="Calibri" w:hAnsi="Calibri" w:cs="Calibri"/>
          <w:szCs w:val="20"/>
          <w:lang w:val="sl-SI"/>
        </w:rPr>
        <w:t xml:space="preserve"> </w:t>
      </w:r>
      <w:r w:rsidR="00612ADD" w:rsidRPr="00BB275D">
        <w:rPr>
          <w:rFonts w:ascii="Calibri" w:hAnsi="Calibri" w:cs="Calibri"/>
          <w:szCs w:val="20"/>
          <w:lang w:val="sl-SI"/>
        </w:rPr>
        <w:t xml:space="preserve">V </w:t>
      </w:r>
      <w:r w:rsidRPr="00BB275D">
        <w:rPr>
          <w:rFonts w:ascii="Calibri" w:hAnsi="Calibri" w:cs="Calibri"/>
          <w:szCs w:val="20"/>
          <w:lang w:val="sl-SI"/>
        </w:rPr>
        <w:t xml:space="preserve">primeru ponavljajočih tovrstnih kršitev pa postopa skladno </w:t>
      </w:r>
      <w:r w:rsidR="00787E2D" w:rsidRPr="00C777A8">
        <w:rPr>
          <w:rFonts w:ascii="Calibri" w:hAnsi="Calibri" w:cs="Calibri"/>
          <w:szCs w:val="20"/>
          <w:lang w:val="sl-SI"/>
        </w:rPr>
        <w:t>z</w:t>
      </w:r>
      <w:r w:rsidR="00A1028A">
        <w:rPr>
          <w:rFonts w:ascii="Calibri" w:hAnsi="Calibri" w:cs="Calibri"/>
          <w:szCs w:val="20"/>
          <w:lang w:val="sl-SI"/>
        </w:rPr>
        <w:t xml:space="preserve"> drugim odstavkom </w:t>
      </w:r>
      <w:r w:rsidRPr="00C777A8">
        <w:rPr>
          <w:rFonts w:ascii="Calibri" w:hAnsi="Calibri" w:cs="Calibri"/>
          <w:szCs w:val="20"/>
          <w:lang w:val="sl-SI"/>
        </w:rPr>
        <w:t xml:space="preserve"> </w:t>
      </w:r>
      <w:r w:rsidR="005A6CA3" w:rsidRPr="00C777A8">
        <w:rPr>
          <w:rFonts w:ascii="Calibri" w:hAnsi="Calibri" w:cs="Calibri"/>
          <w:szCs w:val="20"/>
          <w:lang w:val="sl-SI"/>
        </w:rPr>
        <w:t>29</w:t>
      </w:r>
      <w:r w:rsidRPr="00C777A8">
        <w:rPr>
          <w:rFonts w:ascii="Calibri" w:hAnsi="Calibri" w:cs="Calibri"/>
          <w:szCs w:val="20"/>
          <w:lang w:val="sl-SI"/>
        </w:rPr>
        <w:t>. člen</w:t>
      </w:r>
      <w:r w:rsidR="00A1028A">
        <w:rPr>
          <w:rFonts w:ascii="Calibri" w:hAnsi="Calibri" w:cs="Calibri"/>
          <w:szCs w:val="20"/>
          <w:lang w:val="sl-SI"/>
        </w:rPr>
        <w:t>a</w:t>
      </w:r>
      <w:r w:rsidRPr="00C777A8">
        <w:rPr>
          <w:rFonts w:ascii="Calibri" w:hAnsi="Calibri" w:cs="Calibri"/>
          <w:szCs w:val="20"/>
          <w:lang w:val="sl-SI"/>
        </w:rPr>
        <w:t xml:space="preserve"> te</w:t>
      </w:r>
      <w:r w:rsidRPr="00BB275D">
        <w:rPr>
          <w:rFonts w:ascii="Calibri" w:hAnsi="Calibri" w:cs="Calibri"/>
          <w:szCs w:val="20"/>
          <w:lang w:val="sl-SI"/>
        </w:rPr>
        <w:t xml:space="preserve"> pogodbe.</w:t>
      </w:r>
    </w:p>
    <w:p w14:paraId="1A280F4F" w14:textId="77777777" w:rsidR="00965AC5" w:rsidRPr="00BB275D" w:rsidRDefault="00965AC5" w:rsidP="00E435B3">
      <w:pPr>
        <w:widowControl w:val="0"/>
        <w:spacing w:line="240" w:lineRule="auto"/>
        <w:jc w:val="both"/>
        <w:rPr>
          <w:rFonts w:ascii="Calibri" w:hAnsi="Calibri" w:cs="Calibri"/>
          <w:szCs w:val="20"/>
          <w:lang w:val="sl-SI"/>
        </w:rPr>
      </w:pPr>
    </w:p>
    <w:p w14:paraId="0DDFF6D0" w14:textId="77777777" w:rsidR="0017745F" w:rsidRPr="00BB275D" w:rsidRDefault="0017745F" w:rsidP="00E435B3">
      <w:pPr>
        <w:widowControl w:val="0"/>
        <w:spacing w:line="240" w:lineRule="auto"/>
        <w:jc w:val="both"/>
        <w:rPr>
          <w:rFonts w:ascii="Calibri" w:eastAsia="Calibri" w:hAnsi="Calibri" w:cs="Calibri"/>
          <w:szCs w:val="20"/>
          <w:lang w:val="sl-SI"/>
        </w:rPr>
      </w:pPr>
      <w:r w:rsidRPr="00BB275D">
        <w:rPr>
          <w:rFonts w:ascii="Calibri" w:eastAsia="Calibri" w:hAnsi="Calibri" w:cs="Calibri"/>
          <w:szCs w:val="20"/>
          <w:lang w:val="sl-SI"/>
        </w:rPr>
        <w:t>Stroški in izdatki so upravičeni do povračil iz sredstev evropske kohezijske politike:</w:t>
      </w:r>
    </w:p>
    <w:p w14:paraId="640C2F83" w14:textId="77777777" w:rsidR="001C714B" w:rsidRPr="00BB275D" w:rsidRDefault="0017745F" w:rsidP="00C859F7">
      <w:pPr>
        <w:widowControl w:val="0"/>
        <w:numPr>
          <w:ilvl w:val="0"/>
          <w:numId w:val="43"/>
        </w:numPr>
        <w:spacing w:line="240" w:lineRule="auto"/>
        <w:ind w:left="284" w:hanging="284"/>
        <w:jc w:val="both"/>
        <w:rPr>
          <w:rFonts w:ascii="Calibri" w:eastAsia="Calibri" w:hAnsi="Calibri" w:cs="Calibri"/>
          <w:szCs w:val="20"/>
          <w:lang w:val="sl-SI"/>
        </w:rPr>
      </w:pPr>
      <w:r w:rsidRPr="00BB275D">
        <w:rPr>
          <w:rFonts w:ascii="Calibri" w:eastAsia="Calibri" w:hAnsi="Calibri" w:cs="Calibri"/>
          <w:szCs w:val="20"/>
          <w:lang w:val="sl-SI"/>
        </w:rPr>
        <w:t>če so z operacijo neposredno povezani, so potrebni za njeno izv</w:t>
      </w:r>
      <w:r w:rsidR="001C714B" w:rsidRPr="00BB275D">
        <w:rPr>
          <w:rFonts w:ascii="Calibri" w:eastAsia="Calibri" w:hAnsi="Calibri" w:cs="Calibri"/>
          <w:szCs w:val="20"/>
          <w:lang w:val="sl-SI"/>
        </w:rPr>
        <w:t>ajanje in so v skladu s cilj</w:t>
      </w:r>
      <w:r w:rsidR="00850AE6" w:rsidRPr="00BB275D">
        <w:rPr>
          <w:rFonts w:ascii="Calibri" w:eastAsia="Calibri" w:hAnsi="Calibri" w:cs="Calibri"/>
          <w:szCs w:val="20"/>
          <w:lang w:val="sl-SI"/>
        </w:rPr>
        <w:t>em</w:t>
      </w:r>
      <w:r w:rsidR="001C714B" w:rsidRPr="00BB275D">
        <w:rPr>
          <w:rFonts w:ascii="Calibri" w:eastAsia="Calibri" w:hAnsi="Calibri" w:cs="Calibri"/>
          <w:szCs w:val="20"/>
          <w:lang w:val="sl-SI"/>
        </w:rPr>
        <w:t xml:space="preserve"> </w:t>
      </w:r>
      <w:r w:rsidRPr="00BB275D">
        <w:rPr>
          <w:rFonts w:ascii="Calibri" w:eastAsia="Calibri" w:hAnsi="Calibri" w:cs="Calibri"/>
          <w:szCs w:val="20"/>
          <w:lang w:val="sl-SI"/>
        </w:rPr>
        <w:t>operacije,</w:t>
      </w:r>
    </w:p>
    <w:p w14:paraId="4287A1A6" w14:textId="77777777" w:rsidR="001C714B" w:rsidRPr="00BB275D" w:rsidRDefault="0017745F" w:rsidP="00C859F7">
      <w:pPr>
        <w:widowControl w:val="0"/>
        <w:numPr>
          <w:ilvl w:val="0"/>
          <w:numId w:val="43"/>
        </w:numPr>
        <w:spacing w:line="240" w:lineRule="auto"/>
        <w:ind w:left="284" w:hanging="284"/>
        <w:jc w:val="both"/>
        <w:rPr>
          <w:rFonts w:ascii="Calibri" w:eastAsia="Calibri" w:hAnsi="Calibri" w:cs="Calibri"/>
          <w:szCs w:val="20"/>
          <w:lang w:val="sl-SI"/>
        </w:rPr>
      </w:pPr>
      <w:r w:rsidRPr="00BB275D">
        <w:rPr>
          <w:rFonts w:ascii="Calibri" w:eastAsia="Calibri" w:hAnsi="Calibri" w:cs="Calibri"/>
          <w:szCs w:val="20"/>
          <w:lang w:val="sl-SI"/>
        </w:rPr>
        <w:t>če so dejansko nastali: za dela, ki so bila opravljena; za bl</w:t>
      </w:r>
      <w:r w:rsidR="001C714B" w:rsidRPr="00BB275D">
        <w:rPr>
          <w:rFonts w:ascii="Calibri" w:eastAsia="Calibri" w:hAnsi="Calibri" w:cs="Calibri"/>
          <w:szCs w:val="20"/>
          <w:lang w:val="sl-SI"/>
        </w:rPr>
        <w:t xml:space="preserve">ago, ki je bilo dobavljeno; za </w:t>
      </w:r>
      <w:r w:rsidRPr="00BB275D">
        <w:rPr>
          <w:rFonts w:ascii="Calibri" w:eastAsia="Calibri" w:hAnsi="Calibri" w:cs="Calibri"/>
          <w:szCs w:val="20"/>
          <w:lang w:val="sl-SI"/>
        </w:rPr>
        <w:t>storitve, ki so bile izvedene,</w:t>
      </w:r>
    </w:p>
    <w:p w14:paraId="6851326C" w14:textId="77777777" w:rsidR="001C714B" w:rsidRPr="00BB275D" w:rsidRDefault="0017745F" w:rsidP="00C859F7">
      <w:pPr>
        <w:widowControl w:val="0"/>
        <w:numPr>
          <w:ilvl w:val="0"/>
          <w:numId w:val="43"/>
        </w:numPr>
        <w:spacing w:line="240" w:lineRule="auto"/>
        <w:ind w:left="284" w:hanging="284"/>
        <w:jc w:val="both"/>
        <w:rPr>
          <w:rFonts w:ascii="Calibri" w:eastAsia="Calibri" w:hAnsi="Calibri" w:cs="Calibri"/>
          <w:szCs w:val="20"/>
          <w:lang w:val="sl-SI"/>
        </w:rPr>
      </w:pPr>
      <w:r w:rsidRPr="00BB275D">
        <w:rPr>
          <w:rFonts w:ascii="Calibri" w:eastAsia="Calibri" w:hAnsi="Calibri" w:cs="Calibri"/>
          <w:szCs w:val="20"/>
          <w:lang w:val="sl-SI"/>
        </w:rPr>
        <w:t>če so priznani v skladu s skrbnostjo dobrega gospodarja,</w:t>
      </w:r>
    </w:p>
    <w:p w14:paraId="0E084044" w14:textId="77777777" w:rsidR="001C714B" w:rsidRPr="00BB275D" w:rsidRDefault="0017745F" w:rsidP="00C859F7">
      <w:pPr>
        <w:widowControl w:val="0"/>
        <w:numPr>
          <w:ilvl w:val="0"/>
          <w:numId w:val="43"/>
        </w:numPr>
        <w:spacing w:line="240" w:lineRule="auto"/>
        <w:ind w:left="284" w:hanging="284"/>
        <w:jc w:val="both"/>
        <w:rPr>
          <w:rFonts w:ascii="Calibri" w:eastAsia="Calibri" w:hAnsi="Calibri" w:cs="Calibri"/>
          <w:szCs w:val="20"/>
          <w:lang w:val="sl-SI"/>
        </w:rPr>
      </w:pPr>
      <w:r w:rsidRPr="00BB275D">
        <w:rPr>
          <w:rFonts w:ascii="Calibri" w:eastAsia="Calibri" w:hAnsi="Calibri" w:cs="Calibri"/>
          <w:szCs w:val="20"/>
          <w:lang w:val="sl-SI"/>
        </w:rPr>
        <w:t>če nastanejo in so plačani v obdobju upravičenosti,</w:t>
      </w:r>
    </w:p>
    <w:p w14:paraId="6D961ACF" w14:textId="77777777" w:rsidR="001C714B" w:rsidRPr="00BB275D" w:rsidRDefault="0017745F" w:rsidP="00C859F7">
      <w:pPr>
        <w:widowControl w:val="0"/>
        <w:numPr>
          <w:ilvl w:val="0"/>
          <w:numId w:val="43"/>
        </w:numPr>
        <w:spacing w:line="240" w:lineRule="auto"/>
        <w:ind w:left="284" w:hanging="284"/>
        <w:jc w:val="both"/>
        <w:rPr>
          <w:rFonts w:ascii="Calibri" w:eastAsia="Calibri" w:hAnsi="Calibri" w:cs="Calibri"/>
          <w:szCs w:val="20"/>
          <w:lang w:val="sl-SI"/>
        </w:rPr>
      </w:pPr>
      <w:r w:rsidRPr="00BB275D">
        <w:rPr>
          <w:rFonts w:ascii="Calibri" w:eastAsia="Calibri" w:hAnsi="Calibri" w:cs="Calibri"/>
          <w:szCs w:val="20"/>
          <w:lang w:val="sl-SI"/>
        </w:rPr>
        <w:t>če temeljijo na verodostojnih knjigovodskih in drugih listinah in</w:t>
      </w:r>
    </w:p>
    <w:p w14:paraId="328F7A8D" w14:textId="77777777" w:rsidR="0017745F" w:rsidRPr="00BB275D" w:rsidRDefault="0017745F" w:rsidP="00C859F7">
      <w:pPr>
        <w:widowControl w:val="0"/>
        <w:numPr>
          <w:ilvl w:val="0"/>
          <w:numId w:val="43"/>
        </w:numPr>
        <w:spacing w:line="240" w:lineRule="auto"/>
        <w:ind w:left="284" w:hanging="284"/>
        <w:jc w:val="both"/>
        <w:rPr>
          <w:rFonts w:ascii="Calibri" w:eastAsia="Calibri" w:hAnsi="Calibri" w:cs="Calibri"/>
          <w:szCs w:val="20"/>
          <w:lang w:val="sl-SI"/>
        </w:rPr>
      </w:pPr>
      <w:r w:rsidRPr="00BB275D">
        <w:rPr>
          <w:rFonts w:ascii="Calibri" w:eastAsia="Calibri" w:hAnsi="Calibri" w:cs="Calibri"/>
          <w:szCs w:val="20"/>
          <w:lang w:val="sl-SI"/>
        </w:rPr>
        <w:t>če so v skladu z veljavnimi pravili Unije in predpisi Republike Slovenije.</w:t>
      </w:r>
    </w:p>
    <w:p w14:paraId="455D36BC" w14:textId="77777777" w:rsidR="00FC1C38" w:rsidRDefault="00FC1C38" w:rsidP="00E435B3">
      <w:pPr>
        <w:spacing w:line="240" w:lineRule="auto"/>
        <w:jc w:val="both"/>
        <w:rPr>
          <w:rFonts w:ascii="Calibri" w:hAnsi="Calibri" w:cs="Calibri"/>
          <w:szCs w:val="20"/>
          <w:lang w:val="sl-SI"/>
        </w:rPr>
      </w:pPr>
    </w:p>
    <w:p w14:paraId="24099707" w14:textId="77777777" w:rsidR="00FC1C38" w:rsidRPr="00BB275D" w:rsidRDefault="00FC1C38" w:rsidP="00E435B3">
      <w:pPr>
        <w:spacing w:line="240" w:lineRule="auto"/>
        <w:jc w:val="both"/>
        <w:rPr>
          <w:rFonts w:ascii="Calibri" w:hAnsi="Calibri" w:cs="Calibri"/>
          <w:szCs w:val="20"/>
          <w:lang w:val="sl-SI"/>
        </w:rPr>
      </w:pPr>
    </w:p>
    <w:p w14:paraId="1EF39B05" w14:textId="77777777" w:rsidR="00FB7CA5" w:rsidRPr="00BB275D" w:rsidRDefault="00FB7CA5" w:rsidP="00C859F7">
      <w:pPr>
        <w:numPr>
          <w:ilvl w:val="0"/>
          <w:numId w:val="35"/>
        </w:numPr>
        <w:spacing w:line="240" w:lineRule="auto"/>
        <w:jc w:val="center"/>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člen </w:t>
      </w:r>
    </w:p>
    <w:p w14:paraId="028EE07E" w14:textId="77777777" w:rsidR="00FB7CA5" w:rsidRPr="00BB275D" w:rsidRDefault="00FB7CA5" w:rsidP="00E435B3">
      <w:pPr>
        <w:autoSpaceDE w:val="0"/>
        <w:autoSpaceDN w:val="0"/>
        <w:adjustRightInd w:val="0"/>
        <w:spacing w:line="240" w:lineRule="auto"/>
        <w:jc w:val="both"/>
        <w:rPr>
          <w:rFonts w:ascii="Calibri" w:eastAsia="Calibri" w:hAnsi="Calibri" w:cs="Calibri"/>
          <w:color w:val="000000"/>
          <w:szCs w:val="20"/>
          <w:highlight w:val="yellow"/>
          <w:lang w:val="sl-SI" w:eastAsia="sl-SI"/>
        </w:rPr>
      </w:pPr>
    </w:p>
    <w:p w14:paraId="3E46F4CD" w14:textId="77777777" w:rsidR="00A05EA6" w:rsidRPr="00A05EA6" w:rsidRDefault="00A05EA6" w:rsidP="00A05EA6">
      <w:pPr>
        <w:autoSpaceDE w:val="0"/>
        <w:autoSpaceDN w:val="0"/>
        <w:adjustRightInd w:val="0"/>
        <w:spacing w:line="240" w:lineRule="auto"/>
        <w:jc w:val="both"/>
        <w:rPr>
          <w:rFonts w:ascii="Calibri" w:eastAsia="Calibri" w:hAnsi="Calibri" w:cs="Calibri"/>
          <w:color w:val="000000"/>
          <w:szCs w:val="20"/>
          <w:lang w:val="sl-SI" w:eastAsia="sl-SI"/>
        </w:rPr>
      </w:pPr>
      <w:r w:rsidRPr="00A05EA6">
        <w:rPr>
          <w:rFonts w:ascii="Calibri" w:eastAsia="Calibri" w:hAnsi="Calibri" w:cs="Calibri"/>
          <w:color w:val="000000"/>
          <w:szCs w:val="20"/>
          <w:lang w:val="sl-SI" w:eastAsia="sl-SI"/>
        </w:rPr>
        <w:t>Upravičeni stroški po tej pogodbi so:</w:t>
      </w:r>
    </w:p>
    <w:p w14:paraId="432A2AB3" w14:textId="77777777" w:rsidR="00FB7CA5" w:rsidRPr="00BB275D" w:rsidRDefault="00FB7CA5" w:rsidP="00E435B3">
      <w:pPr>
        <w:spacing w:line="240" w:lineRule="auto"/>
        <w:jc w:val="both"/>
        <w:rPr>
          <w:rFonts w:ascii="Calibri" w:eastAsia="Calibri" w:hAnsi="Calibri" w:cs="Calibri"/>
          <w:b/>
          <w:color w:val="000000"/>
          <w:szCs w:val="20"/>
          <w:highlight w:val="yellow"/>
          <w:lang w:val="sl-SI" w:eastAsia="sl-SI"/>
        </w:rPr>
      </w:pPr>
    </w:p>
    <w:p w14:paraId="10929CEF" w14:textId="3ACB0722" w:rsidR="009E3383" w:rsidRPr="00377684" w:rsidRDefault="005A6CA3" w:rsidP="00C86D1A">
      <w:pPr>
        <w:numPr>
          <w:ilvl w:val="0"/>
          <w:numId w:val="43"/>
        </w:numPr>
        <w:jc w:val="both"/>
        <w:rPr>
          <w:rFonts w:ascii="Calibri" w:hAnsi="Calibri" w:cs="Calibri"/>
          <w:szCs w:val="20"/>
          <w:lang w:val="sl-SI"/>
        </w:rPr>
      </w:pPr>
      <w:r w:rsidRPr="00377684">
        <w:rPr>
          <w:rFonts w:ascii="Calibri" w:hAnsi="Calibri" w:cs="Calibri"/>
          <w:b/>
          <w:szCs w:val="20"/>
          <w:lang w:val="sl-SI"/>
        </w:rPr>
        <w:t>Stroški plač in povračil v zvezi z delom: stroški osebja</w:t>
      </w:r>
      <w:r w:rsidR="00CF727C" w:rsidRPr="00377684">
        <w:rPr>
          <w:rFonts w:ascii="Calibri" w:hAnsi="Calibri" w:cs="Calibri"/>
          <w:b/>
          <w:szCs w:val="20"/>
          <w:lang w:val="sl-SI"/>
        </w:rPr>
        <w:t xml:space="preserve">, </w:t>
      </w:r>
      <w:r w:rsidR="00337C6F" w:rsidRPr="00377684">
        <w:rPr>
          <w:rFonts w:ascii="Calibri" w:hAnsi="Calibri" w:cs="Calibri"/>
          <w:b/>
          <w:szCs w:val="20"/>
          <w:lang w:val="sl-SI"/>
        </w:rPr>
        <w:t xml:space="preserve">zaposlenega pri </w:t>
      </w:r>
      <w:proofErr w:type="spellStart"/>
      <w:r w:rsidR="00337C6F" w:rsidRPr="00377684">
        <w:rPr>
          <w:rFonts w:ascii="Calibri" w:hAnsi="Calibri" w:cs="Calibri"/>
          <w:b/>
          <w:szCs w:val="20"/>
          <w:lang w:val="sl-SI"/>
        </w:rPr>
        <w:t>konzorcijskih</w:t>
      </w:r>
      <w:proofErr w:type="spellEnd"/>
      <w:r w:rsidR="00337C6F" w:rsidRPr="00377684">
        <w:rPr>
          <w:rFonts w:ascii="Calibri" w:hAnsi="Calibri" w:cs="Calibri"/>
          <w:b/>
          <w:szCs w:val="20"/>
          <w:lang w:val="sl-SI"/>
        </w:rPr>
        <w:t xml:space="preserve"> partnerjih,</w:t>
      </w:r>
      <w:r w:rsidR="006C1D80" w:rsidRPr="00377684">
        <w:rPr>
          <w:rFonts w:ascii="Calibri" w:hAnsi="Calibri" w:cs="Calibri"/>
          <w:b/>
          <w:szCs w:val="20"/>
          <w:lang w:val="sl-SI"/>
        </w:rPr>
        <w:t xml:space="preserve"> v obsegu zaposlitve/dela </w:t>
      </w:r>
      <w:r w:rsidR="006C1D80" w:rsidRPr="00377684">
        <w:rPr>
          <w:rFonts w:ascii="Calibri" w:hAnsi="Calibri" w:cs="Calibri"/>
          <w:bCs/>
          <w:szCs w:val="20"/>
          <w:lang w:val="sl-SI"/>
        </w:rPr>
        <w:t>na operaciji</w:t>
      </w:r>
      <w:r w:rsidR="00187362" w:rsidRPr="00377684">
        <w:rPr>
          <w:rFonts w:ascii="Calibri" w:hAnsi="Calibri" w:cs="Calibri"/>
          <w:bCs/>
          <w:szCs w:val="20"/>
          <w:lang w:val="sl-SI"/>
        </w:rPr>
        <w:t xml:space="preserve">. </w:t>
      </w:r>
      <w:r w:rsidR="00CF727C" w:rsidRPr="00377684">
        <w:rPr>
          <w:rFonts w:ascii="Calibri" w:hAnsi="Calibri" w:cs="Calibri"/>
          <w:bCs/>
          <w:szCs w:val="20"/>
          <w:lang w:val="sl-SI"/>
        </w:rPr>
        <w:t>Dokazovanje poteka po poenostavljenem načinu poročanja in sicer po metodologiji standardne lestvice stroškov na enoto. Vrednost stroška dela na uro po standardni lestvici stroška na enoto je 25,80 EUR</w:t>
      </w:r>
      <w:r w:rsidR="002851E2">
        <w:rPr>
          <w:rFonts w:ascii="Calibri" w:hAnsi="Calibri" w:cs="Calibri"/>
          <w:bCs/>
          <w:szCs w:val="20"/>
          <w:lang w:val="sl-SI"/>
        </w:rPr>
        <w:t>, ki se posodablja na dve leti.</w:t>
      </w:r>
      <w:r w:rsidR="00CF727C" w:rsidRPr="00377684">
        <w:rPr>
          <w:rFonts w:ascii="Calibri" w:hAnsi="Calibri" w:cs="Calibri"/>
          <w:bCs/>
          <w:szCs w:val="20"/>
          <w:lang w:val="sl-SI"/>
        </w:rPr>
        <w:t xml:space="preserve">  </w:t>
      </w:r>
    </w:p>
    <w:p w14:paraId="639B382A" w14:textId="77777777" w:rsidR="00CB6FCF" w:rsidRPr="00033C14" w:rsidRDefault="00CB6FCF" w:rsidP="00673FE4">
      <w:pPr>
        <w:pStyle w:val="Naslov3"/>
        <w:numPr>
          <w:ilvl w:val="0"/>
          <w:numId w:val="43"/>
        </w:numPr>
        <w:jc w:val="both"/>
        <w:rPr>
          <w:rFonts w:ascii="Calibri" w:hAnsi="Calibri" w:cs="Calibri"/>
          <w:b w:val="0"/>
          <w:bCs w:val="0"/>
          <w:sz w:val="20"/>
          <w:szCs w:val="20"/>
        </w:rPr>
      </w:pPr>
      <w:bookmarkStart w:id="2" w:name="_Hlk147414102"/>
      <w:r w:rsidRPr="00033C14">
        <w:rPr>
          <w:rFonts w:ascii="Calibri" w:hAnsi="Calibri" w:cs="Calibri"/>
          <w:sz w:val="20"/>
          <w:szCs w:val="20"/>
        </w:rPr>
        <w:t>Stroški za službena potovanja:</w:t>
      </w:r>
      <w:r w:rsidRPr="00033C14">
        <w:rPr>
          <w:rFonts w:ascii="Calibri" w:hAnsi="Calibri" w:cs="Calibri"/>
          <w:b w:val="0"/>
          <w:bCs w:val="0"/>
          <w:sz w:val="20"/>
          <w:szCs w:val="20"/>
        </w:rPr>
        <w:t xml:space="preserve"> </w:t>
      </w:r>
      <w:r w:rsidRPr="00033C14">
        <w:rPr>
          <w:rFonts w:ascii="Calibri" w:hAnsi="Calibri" w:cs="Calibri"/>
          <w:sz w:val="20"/>
          <w:szCs w:val="20"/>
        </w:rPr>
        <w:t>stroški službenih potovanj oseb</w:t>
      </w:r>
      <w:r w:rsidRPr="00033C14">
        <w:rPr>
          <w:rFonts w:ascii="Calibri" w:hAnsi="Calibri" w:cs="Calibri"/>
          <w:b w:val="0"/>
          <w:bCs w:val="0"/>
          <w:sz w:val="20"/>
          <w:szCs w:val="20"/>
        </w:rPr>
        <w:t xml:space="preserve">,  ki so povezana z delom na operaciji. Stroške za službena potovanja lahko </w:t>
      </w:r>
      <w:proofErr w:type="spellStart"/>
      <w:r w:rsidRPr="00033C14">
        <w:rPr>
          <w:rFonts w:ascii="Calibri" w:hAnsi="Calibri" w:cs="Calibri"/>
          <w:b w:val="0"/>
          <w:bCs w:val="0"/>
          <w:sz w:val="20"/>
          <w:szCs w:val="20"/>
        </w:rPr>
        <w:t>konzorcijski</w:t>
      </w:r>
      <w:proofErr w:type="spellEnd"/>
      <w:r w:rsidRPr="00033C14">
        <w:rPr>
          <w:rFonts w:ascii="Calibri" w:hAnsi="Calibri" w:cs="Calibri"/>
          <w:b w:val="0"/>
          <w:bCs w:val="0"/>
          <w:sz w:val="20"/>
          <w:szCs w:val="20"/>
        </w:rPr>
        <w:t xml:space="preserve"> partnerji uveljavljajo samo za pri njih zaposlene osebe.</w:t>
      </w:r>
    </w:p>
    <w:bookmarkEnd w:id="2"/>
    <w:p w14:paraId="62AAC0D9" w14:textId="77777777" w:rsidR="0052767A" w:rsidRPr="00033C14" w:rsidRDefault="0052767A" w:rsidP="00337C6F">
      <w:pPr>
        <w:autoSpaceDE w:val="0"/>
        <w:autoSpaceDN w:val="0"/>
        <w:adjustRightInd w:val="0"/>
        <w:spacing w:line="240" w:lineRule="auto"/>
        <w:jc w:val="both"/>
        <w:rPr>
          <w:rFonts w:ascii="Calibri" w:hAnsi="Calibri" w:cs="Calibri"/>
          <w:i/>
          <w:szCs w:val="20"/>
          <w:highlight w:val="yellow"/>
          <w:lang w:val="sl-SI"/>
        </w:rPr>
      </w:pPr>
    </w:p>
    <w:p w14:paraId="4BB53A65" w14:textId="77777777" w:rsidR="00CB6FCF" w:rsidRPr="00523444" w:rsidRDefault="005A6CA3" w:rsidP="00F24440">
      <w:pPr>
        <w:numPr>
          <w:ilvl w:val="0"/>
          <w:numId w:val="43"/>
        </w:numPr>
        <w:tabs>
          <w:tab w:val="left" w:pos="0"/>
        </w:tabs>
        <w:autoSpaceDE w:val="0"/>
        <w:autoSpaceDN w:val="0"/>
        <w:adjustRightInd w:val="0"/>
        <w:spacing w:line="240" w:lineRule="auto"/>
        <w:jc w:val="both"/>
        <w:rPr>
          <w:rFonts w:ascii="Calibri" w:hAnsi="Calibri" w:cs="Calibri"/>
          <w:bCs/>
          <w:iCs/>
          <w:szCs w:val="20"/>
          <w:lang w:val="sl-SI"/>
        </w:rPr>
      </w:pPr>
      <w:r w:rsidRPr="00523444">
        <w:rPr>
          <w:rFonts w:ascii="Calibri" w:hAnsi="Calibri" w:cs="Calibri"/>
          <w:b/>
          <w:iCs/>
          <w:szCs w:val="20"/>
          <w:lang w:val="sl-SI"/>
        </w:rPr>
        <w:t>Stroški storitev zunanjih izvajalcev</w:t>
      </w:r>
      <w:r w:rsidR="00CB6FCF" w:rsidRPr="00523444">
        <w:rPr>
          <w:rFonts w:ascii="Calibri" w:hAnsi="Calibri" w:cs="Calibri"/>
          <w:b/>
          <w:iCs/>
          <w:szCs w:val="20"/>
          <w:lang w:val="sl-SI"/>
        </w:rPr>
        <w:t xml:space="preserve">: </w:t>
      </w:r>
      <w:r w:rsidR="00CB6FCF" w:rsidRPr="00F24440">
        <w:rPr>
          <w:rFonts w:ascii="Calibri" w:hAnsi="Calibri" w:cs="Calibri"/>
          <w:b/>
          <w:iCs/>
          <w:szCs w:val="20"/>
          <w:lang w:val="sl-SI"/>
        </w:rPr>
        <w:t>stroški svetovalnih in drugih ustreznih storitev</w:t>
      </w:r>
      <w:r w:rsidR="00CB6FCF" w:rsidRPr="00523444">
        <w:rPr>
          <w:rFonts w:ascii="Calibri" w:hAnsi="Calibri" w:cs="Calibri"/>
          <w:bCs/>
          <w:iCs/>
          <w:szCs w:val="20"/>
          <w:lang w:val="sl-SI"/>
        </w:rPr>
        <w:t>, ki so bile kupljene od zunanjih izvajalcev po običajnih tržnih pogojih in ki so uporabljene izključno za operacijo na aktivnostih, ki so opredeljene v celovitem načrtu dela Centra in v letnih načrtih dela Centra.</w:t>
      </w:r>
    </w:p>
    <w:p w14:paraId="028E0E4F" w14:textId="77777777" w:rsidR="005A6CA3" w:rsidRPr="00523444" w:rsidRDefault="005A6CA3" w:rsidP="00337C6F">
      <w:pPr>
        <w:autoSpaceDE w:val="0"/>
        <w:autoSpaceDN w:val="0"/>
        <w:adjustRightInd w:val="0"/>
        <w:spacing w:line="240" w:lineRule="auto"/>
        <w:jc w:val="both"/>
        <w:rPr>
          <w:rFonts w:ascii="Calibri" w:hAnsi="Calibri" w:cs="Calibri"/>
          <w:bCs/>
          <w:szCs w:val="20"/>
          <w:lang w:val="sl-SI"/>
        </w:rPr>
      </w:pPr>
    </w:p>
    <w:p w14:paraId="1EC7A978" w14:textId="77777777" w:rsidR="00523444" w:rsidRPr="007238FF" w:rsidRDefault="00523444" w:rsidP="00673FE4">
      <w:pPr>
        <w:numPr>
          <w:ilvl w:val="0"/>
          <w:numId w:val="43"/>
        </w:numPr>
        <w:spacing w:line="240" w:lineRule="auto"/>
        <w:jc w:val="both"/>
        <w:rPr>
          <w:rFonts w:ascii="Calibri" w:hAnsi="Calibri" w:cs="Calibri"/>
          <w:b/>
          <w:bCs/>
          <w:iCs/>
          <w:color w:val="000000"/>
          <w:szCs w:val="20"/>
          <w:lang w:val="sl-SI"/>
        </w:rPr>
      </w:pPr>
      <w:r w:rsidRPr="00523444">
        <w:rPr>
          <w:rFonts w:ascii="Calibri" w:hAnsi="Calibri" w:cs="Calibri"/>
          <w:b/>
          <w:bCs/>
          <w:iCs/>
          <w:color w:val="000000"/>
          <w:szCs w:val="20"/>
          <w:lang w:val="sl-SI"/>
        </w:rPr>
        <w:t>Stroški nakupa opredmetenih osnovnih sredstev</w:t>
      </w:r>
      <w:r>
        <w:rPr>
          <w:rFonts w:ascii="Calibri" w:hAnsi="Calibri" w:cs="Calibri"/>
          <w:b/>
          <w:bCs/>
          <w:iCs/>
          <w:color w:val="000000"/>
          <w:szCs w:val="20"/>
          <w:lang w:val="sl-SI"/>
        </w:rPr>
        <w:t xml:space="preserve">: </w:t>
      </w:r>
      <w:r w:rsidRPr="003A146D">
        <w:rPr>
          <w:rFonts w:ascii="Calibri" w:hAnsi="Calibri" w:cs="Calibri"/>
          <w:b/>
          <w:iCs/>
          <w:color w:val="000000"/>
          <w:szCs w:val="20"/>
          <w:lang w:val="sl-SI"/>
        </w:rPr>
        <w:t>stroški nakupa opreme ter drugih opredmetenih osnovnih sredstev</w:t>
      </w:r>
      <w:r w:rsidRPr="00523444">
        <w:rPr>
          <w:rFonts w:ascii="Calibri" w:hAnsi="Calibri" w:cs="Calibri"/>
          <w:bCs/>
          <w:iCs/>
          <w:color w:val="000000"/>
          <w:szCs w:val="20"/>
          <w:lang w:val="sl-SI"/>
        </w:rPr>
        <w:t xml:space="preserve"> (razen stroškov nakupa zemljišč in stavb), nujno potrebnih za izvedbo operacije in neposredno povezanih s ciljem operacije. </w:t>
      </w:r>
    </w:p>
    <w:p w14:paraId="6CBD1FFC" w14:textId="77777777" w:rsidR="00523444" w:rsidRPr="00523444" w:rsidRDefault="00523444" w:rsidP="00523444">
      <w:pPr>
        <w:spacing w:line="240" w:lineRule="auto"/>
        <w:jc w:val="both"/>
        <w:rPr>
          <w:rFonts w:ascii="Calibri" w:hAnsi="Calibri" w:cs="Calibri"/>
          <w:bCs/>
          <w:iCs/>
          <w:color w:val="000000"/>
          <w:szCs w:val="20"/>
          <w:lang w:val="sl-SI"/>
        </w:rPr>
      </w:pPr>
    </w:p>
    <w:p w14:paraId="22B6D5EC" w14:textId="36CF8C23" w:rsidR="00523444" w:rsidRPr="00377684" w:rsidRDefault="00523444" w:rsidP="00C86D1A">
      <w:pPr>
        <w:numPr>
          <w:ilvl w:val="0"/>
          <w:numId w:val="43"/>
        </w:numPr>
        <w:spacing w:line="240" w:lineRule="auto"/>
        <w:jc w:val="both"/>
        <w:rPr>
          <w:rFonts w:ascii="Calibri" w:hAnsi="Calibri" w:cs="Calibri"/>
          <w:bCs/>
          <w:iCs/>
          <w:color w:val="000000"/>
          <w:szCs w:val="20"/>
          <w:lang w:val="sl-SI"/>
        </w:rPr>
      </w:pPr>
      <w:r w:rsidRPr="00377684">
        <w:rPr>
          <w:rFonts w:ascii="Calibri" w:hAnsi="Calibri" w:cs="Calibri"/>
          <w:b/>
          <w:bCs/>
          <w:iCs/>
          <w:color w:val="000000"/>
          <w:szCs w:val="20"/>
          <w:lang w:val="sl-SI"/>
        </w:rPr>
        <w:t xml:space="preserve">Stroški nakupa neopredmetenih osnovnih sredstev: </w:t>
      </w:r>
      <w:r w:rsidRPr="00377684">
        <w:rPr>
          <w:rFonts w:ascii="Calibri" w:hAnsi="Calibri" w:cs="Calibri"/>
          <w:b/>
          <w:iCs/>
          <w:color w:val="000000"/>
          <w:szCs w:val="20"/>
          <w:lang w:val="sl-SI"/>
        </w:rPr>
        <w:t>stroške znanja, patentov in programske opreme</w:t>
      </w:r>
      <w:r w:rsidRPr="00377684">
        <w:rPr>
          <w:rFonts w:ascii="Calibri" w:hAnsi="Calibri" w:cs="Calibri"/>
          <w:bCs/>
          <w:iCs/>
          <w:color w:val="000000"/>
          <w:szCs w:val="20"/>
          <w:lang w:val="sl-SI"/>
        </w:rPr>
        <w:t>, ki so bili kupljeni ali je bilo zanje pridobljeno licenčno dovoljenje od zunanjih virov po običajnih tržnih pogojih, uporabljenih izključno za operacijo. Neopredmetena osnovna sredstva se morajo uporabljati izključno za namen in v skladu s ciljem operacije.</w:t>
      </w:r>
    </w:p>
    <w:p w14:paraId="5B397CA0" w14:textId="77777777" w:rsidR="005A1147" w:rsidRPr="00523444" w:rsidRDefault="005A1147" w:rsidP="00523444">
      <w:pPr>
        <w:spacing w:line="240" w:lineRule="auto"/>
        <w:jc w:val="both"/>
        <w:rPr>
          <w:rFonts w:ascii="Calibri" w:hAnsi="Calibri" w:cs="Calibri"/>
          <w:bCs/>
          <w:iCs/>
          <w:color w:val="000000"/>
          <w:szCs w:val="20"/>
          <w:lang w:val="sl-SI"/>
        </w:rPr>
      </w:pPr>
    </w:p>
    <w:p w14:paraId="03C69614" w14:textId="77777777" w:rsidR="005A1147" w:rsidRPr="007238FF" w:rsidRDefault="005A1147" w:rsidP="00F24440">
      <w:pPr>
        <w:numPr>
          <w:ilvl w:val="0"/>
          <w:numId w:val="43"/>
        </w:numPr>
        <w:spacing w:line="240" w:lineRule="auto"/>
        <w:jc w:val="both"/>
        <w:rPr>
          <w:rFonts w:ascii="Calibri" w:hAnsi="Calibri" w:cs="Calibri"/>
          <w:b/>
          <w:bCs/>
          <w:iCs/>
          <w:color w:val="000000"/>
          <w:szCs w:val="20"/>
          <w:lang w:val="sl-SI"/>
        </w:rPr>
      </w:pPr>
      <w:r w:rsidRPr="005A1147">
        <w:rPr>
          <w:rFonts w:ascii="Calibri" w:hAnsi="Calibri" w:cs="Calibri"/>
          <w:b/>
          <w:bCs/>
          <w:iCs/>
          <w:color w:val="000000"/>
          <w:szCs w:val="20"/>
          <w:lang w:val="sl-SI"/>
        </w:rPr>
        <w:lastRenderedPageBreak/>
        <w:t>Stroški najema opredmetenih in neopredmetenih osnovnih sredstev</w:t>
      </w:r>
      <w:r w:rsidR="0009428F">
        <w:rPr>
          <w:rFonts w:ascii="Calibri" w:hAnsi="Calibri" w:cs="Calibri"/>
          <w:b/>
          <w:bCs/>
          <w:iCs/>
          <w:color w:val="000000"/>
          <w:szCs w:val="20"/>
          <w:lang w:val="sl-SI"/>
        </w:rPr>
        <w:t xml:space="preserve">: </w:t>
      </w:r>
      <w:r w:rsidRPr="00F24440">
        <w:rPr>
          <w:rFonts w:ascii="Calibri" w:hAnsi="Calibri" w:cs="Calibri"/>
          <w:b/>
          <w:iCs/>
          <w:color w:val="000000"/>
          <w:szCs w:val="20"/>
          <w:lang w:val="sl-SI"/>
        </w:rPr>
        <w:t>najem neopredmetenih in opredmetenih osnovnih sredstev</w:t>
      </w:r>
      <w:r w:rsidRPr="005A1147">
        <w:rPr>
          <w:rFonts w:ascii="Calibri" w:hAnsi="Calibri" w:cs="Calibri"/>
          <w:bCs/>
          <w:iCs/>
          <w:color w:val="000000"/>
          <w:szCs w:val="20"/>
          <w:lang w:val="sl-SI"/>
        </w:rPr>
        <w:t>, nujno potrebnih za izvedbo operacije, če se le-ta uporabljajo izključno za izvedbo operacije in ne za morebitne druge namene ter so neposredno povezana s ciljem operacije.</w:t>
      </w:r>
    </w:p>
    <w:p w14:paraId="747832D6" w14:textId="77777777" w:rsidR="0009428F" w:rsidRDefault="0009428F" w:rsidP="005A1147">
      <w:pPr>
        <w:spacing w:line="240" w:lineRule="auto"/>
        <w:jc w:val="both"/>
        <w:rPr>
          <w:rFonts w:ascii="Calibri" w:hAnsi="Calibri" w:cs="Calibri"/>
          <w:bCs/>
          <w:iCs/>
          <w:color w:val="000000"/>
          <w:szCs w:val="20"/>
          <w:lang w:val="sl-SI"/>
        </w:rPr>
      </w:pPr>
    </w:p>
    <w:p w14:paraId="27A4AD25" w14:textId="77777777" w:rsidR="005A1147" w:rsidRPr="007238FF" w:rsidRDefault="005A1147" w:rsidP="00F24440">
      <w:pPr>
        <w:numPr>
          <w:ilvl w:val="0"/>
          <w:numId w:val="43"/>
        </w:numPr>
        <w:spacing w:line="240" w:lineRule="auto"/>
        <w:jc w:val="both"/>
        <w:rPr>
          <w:rFonts w:ascii="Calibri" w:hAnsi="Calibri" w:cs="Calibri"/>
          <w:b/>
          <w:bCs/>
          <w:iCs/>
          <w:color w:val="000000"/>
          <w:szCs w:val="20"/>
          <w:lang w:val="sl-SI"/>
        </w:rPr>
      </w:pPr>
      <w:r w:rsidRPr="005A1147">
        <w:rPr>
          <w:rFonts w:ascii="Calibri" w:hAnsi="Calibri" w:cs="Calibri"/>
          <w:b/>
          <w:bCs/>
          <w:iCs/>
          <w:color w:val="000000"/>
          <w:szCs w:val="20"/>
          <w:lang w:val="sl-SI"/>
        </w:rPr>
        <w:t>Stroški informiranja in komuniciranja</w:t>
      </w:r>
      <w:r w:rsidR="0009428F">
        <w:rPr>
          <w:rFonts w:ascii="Calibri" w:hAnsi="Calibri" w:cs="Calibri"/>
          <w:b/>
          <w:bCs/>
          <w:iCs/>
          <w:color w:val="000000"/>
          <w:szCs w:val="20"/>
          <w:lang w:val="sl-SI"/>
        </w:rPr>
        <w:t xml:space="preserve">: </w:t>
      </w:r>
      <w:r w:rsidRPr="00F24440">
        <w:rPr>
          <w:rFonts w:ascii="Calibri" w:hAnsi="Calibri" w:cs="Calibri"/>
          <w:b/>
          <w:iCs/>
          <w:color w:val="000000"/>
          <w:szCs w:val="20"/>
          <w:lang w:val="sl-SI"/>
        </w:rPr>
        <w:t>informiranj</w:t>
      </w:r>
      <w:r w:rsidR="0009428F" w:rsidRPr="00F24440">
        <w:rPr>
          <w:rFonts w:ascii="Calibri" w:hAnsi="Calibri" w:cs="Calibri"/>
          <w:b/>
          <w:iCs/>
          <w:color w:val="000000"/>
          <w:szCs w:val="20"/>
          <w:lang w:val="sl-SI"/>
        </w:rPr>
        <w:t>e</w:t>
      </w:r>
      <w:r w:rsidRPr="00F24440">
        <w:rPr>
          <w:rFonts w:ascii="Calibri" w:hAnsi="Calibri" w:cs="Calibri"/>
          <w:b/>
          <w:iCs/>
          <w:color w:val="000000"/>
          <w:szCs w:val="20"/>
          <w:lang w:val="sl-SI"/>
        </w:rPr>
        <w:t xml:space="preserve"> in komuniciranj</w:t>
      </w:r>
      <w:r w:rsidR="0009428F" w:rsidRPr="00F24440">
        <w:rPr>
          <w:rFonts w:ascii="Calibri" w:hAnsi="Calibri" w:cs="Calibri"/>
          <w:b/>
          <w:iCs/>
          <w:color w:val="000000"/>
          <w:szCs w:val="20"/>
          <w:lang w:val="sl-SI"/>
        </w:rPr>
        <w:t>e</w:t>
      </w:r>
      <w:r w:rsidRPr="005A1147">
        <w:rPr>
          <w:rFonts w:ascii="Calibri" w:hAnsi="Calibri" w:cs="Calibri"/>
          <w:bCs/>
          <w:iCs/>
          <w:color w:val="000000"/>
          <w:szCs w:val="20"/>
          <w:lang w:val="sl-SI"/>
        </w:rPr>
        <w:t xml:space="preserve">, ki </w:t>
      </w:r>
      <w:r w:rsidR="0009428F">
        <w:rPr>
          <w:rFonts w:ascii="Calibri" w:hAnsi="Calibri" w:cs="Calibri"/>
          <w:bCs/>
          <w:iCs/>
          <w:color w:val="000000"/>
          <w:szCs w:val="20"/>
          <w:lang w:val="sl-SI"/>
        </w:rPr>
        <w:t>je</w:t>
      </w:r>
      <w:r w:rsidRPr="005A1147">
        <w:rPr>
          <w:rFonts w:ascii="Calibri" w:hAnsi="Calibri" w:cs="Calibri"/>
          <w:bCs/>
          <w:iCs/>
          <w:color w:val="000000"/>
          <w:szCs w:val="20"/>
          <w:lang w:val="sl-SI"/>
        </w:rPr>
        <w:t xml:space="preserve"> uporabljen</w:t>
      </w:r>
      <w:r w:rsidR="0009428F">
        <w:rPr>
          <w:rFonts w:ascii="Calibri" w:hAnsi="Calibri" w:cs="Calibri"/>
          <w:bCs/>
          <w:iCs/>
          <w:color w:val="000000"/>
          <w:szCs w:val="20"/>
          <w:lang w:val="sl-SI"/>
        </w:rPr>
        <w:t>o</w:t>
      </w:r>
      <w:r w:rsidRPr="005A1147">
        <w:rPr>
          <w:rFonts w:ascii="Calibri" w:hAnsi="Calibri" w:cs="Calibri"/>
          <w:bCs/>
          <w:iCs/>
          <w:color w:val="000000"/>
          <w:szCs w:val="20"/>
          <w:lang w:val="sl-SI"/>
        </w:rPr>
        <w:t xml:space="preserve"> izključno za operacijo na aktivnostih, ki so opredeljene v celovitem načrtu dela Centra in v letnih načrtih dela Centra.</w:t>
      </w:r>
    </w:p>
    <w:p w14:paraId="6EF4EDED" w14:textId="77777777" w:rsidR="005A1147" w:rsidRPr="005A1147" w:rsidRDefault="005A1147" w:rsidP="005A1147">
      <w:pPr>
        <w:spacing w:line="240" w:lineRule="auto"/>
        <w:jc w:val="both"/>
        <w:rPr>
          <w:rFonts w:ascii="Calibri" w:hAnsi="Calibri" w:cs="Calibri"/>
          <w:bCs/>
          <w:iCs/>
          <w:color w:val="000000"/>
          <w:szCs w:val="20"/>
          <w:lang w:val="sl-SI"/>
        </w:rPr>
      </w:pPr>
    </w:p>
    <w:p w14:paraId="45588EC4" w14:textId="77777777" w:rsidR="005A1147" w:rsidRPr="00FC1C38" w:rsidRDefault="005A1147" w:rsidP="00FC1C38">
      <w:pPr>
        <w:numPr>
          <w:ilvl w:val="0"/>
          <w:numId w:val="43"/>
        </w:numPr>
        <w:spacing w:line="240" w:lineRule="auto"/>
        <w:jc w:val="both"/>
        <w:rPr>
          <w:rFonts w:ascii="Calibri" w:hAnsi="Calibri" w:cs="Calibri"/>
          <w:bCs/>
          <w:iCs/>
          <w:color w:val="000000"/>
          <w:szCs w:val="20"/>
          <w:lang w:val="sl-SI"/>
        </w:rPr>
      </w:pPr>
      <w:r w:rsidRPr="005A1147">
        <w:rPr>
          <w:rFonts w:ascii="Calibri" w:hAnsi="Calibri" w:cs="Calibri"/>
          <w:b/>
          <w:bCs/>
          <w:iCs/>
          <w:color w:val="000000"/>
          <w:szCs w:val="20"/>
          <w:lang w:val="sl-SI"/>
        </w:rPr>
        <w:t>Posredni stroški</w:t>
      </w:r>
      <w:r w:rsidR="00587393">
        <w:rPr>
          <w:rFonts w:ascii="Calibri" w:hAnsi="Calibri" w:cs="Calibri"/>
          <w:b/>
          <w:bCs/>
          <w:iCs/>
          <w:color w:val="000000"/>
          <w:szCs w:val="20"/>
          <w:lang w:val="sl-SI"/>
        </w:rPr>
        <w:t xml:space="preserve">: </w:t>
      </w:r>
      <w:r w:rsidR="00587393">
        <w:rPr>
          <w:rFonts w:ascii="Calibri" w:hAnsi="Calibri" w:cs="Calibri"/>
          <w:bCs/>
          <w:iCs/>
          <w:color w:val="000000"/>
          <w:szCs w:val="20"/>
          <w:lang w:val="sl-SI"/>
        </w:rPr>
        <w:t>z</w:t>
      </w:r>
      <w:r w:rsidRPr="005A1147">
        <w:rPr>
          <w:rFonts w:ascii="Calibri" w:hAnsi="Calibri" w:cs="Calibri"/>
          <w:bCs/>
          <w:iCs/>
          <w:color w:val="000000"/>
          <w:szCs w:val="20"/>
          <w:lang w:val="sl-SI"/>
        </w:rPr>
        <w:t xml:space="preserve">a </w:t>
      </w:r>
      <w:r w:rsidRPr="00F24440">
        <w:rPr>
          <w:rFonts w:ascii="Calibri" w:hAnsi="Calibri" w:cs="Calibri"/>
          <w:b/>
          <w:iCs/>
          <w:color w:val="000000"/>
          <w:szCs w:val="20"/>
          <w:lang w:val="sl-SI"/>
        </w:rPr>
        <w:t>posredne stroške</w:t>
      </w:r>
      <w:r w:rsidRPr="005A1147">
        <w:rPr>
          <w:rFonts w:ascii="Calibri" w:hAnsi="Calibri" w:cs="Calibri"/>
          <w:bCs/>
          <w:iCs/>
          <w:color w:val="000000"/>
          <w:szCs w:val="20"/>
          <w:lang w:val="sl-SI"/>
        </w:rPr>
        <w:t xml:space="preserve"> je upoštevano pavšalno financiranje, in sicer v višini pavšalne stopnje do 15 % upravičenih neposrednih stroškov plač in povračil v zvezi z delom za osebje, ki dela na operaciji</w:t>
      </w:r>
      <w:r w:rsidR="00587393">
        <w:rPr>
          <w:rFonts w:ascii="Calibri" w:hAnsi="Calibri" w:cs="Calibri"/>
          <w:bCs/>
          <w:iCs/>
          <w:color w:val="000000"/>
          <w:szCs w:val="20"/>
          <w:lang w:val="sl-SI"/>
        </w:rPr>
        <w:t>.</w:t>
      </w:r>
      <w:r w:rsidR="00FC1C38">
        <w:rPr>
          <w:rFonts w:ascii="Calibri" w:hAnsi="Calibri" w:cs="Calibri"/>
          <w:bCs/>
          <w:iCs/>
          <w:color w:val="000000"/>
          <w:szCs w:val="20"/>
          <w:lang w:val="sl-SI"/>
        </w:rPr>
        <w:t xml:space="preserve"> </w:t>
      </w:r>
      <w:r w:rsidRPr="00FC1C38">
        <w:rPr>
          <w:rFonts w:ascii="Calibri" w:hAnsi="Calibri" w:cs="Calibri"/>
          <w:bCs/>
          <w:iCs/>
          <w:color w:val="000000"/>
          <w:szCs w:val="20"/>
          <w:lang w:val="sl-SI"/>
        </w:rPr>
        <w:t xml:space="preserve">Upravičeni so posredni stroški v okviru dodatnih režijskih stroškov in drugih stroškov poslovanja, vključno s stroški materiala, zalog in podobnih izdelkov, ki so povezani z neposrednimi aktivnostmi operacije. </w:t>
      </w:r>
    </w:p>
    <w:p w14:paraId="7169BDCE" w14:textId="77777777" w:rsidR="00587393" w:rsidRPr="00FC1C38" w:rsidRDefault="00587393" w:rsidP="005A1147">
      <w:pPr>
        <w:spacing w:line="240" w:lineRule="auto"/>
        <w:jc w:val="both"/>
        <w:rPr>
          <w:rFonts w:ascii="Calibri" w:hAnsi="Calibri" w:cs="Calibri"/>
          <w:bCs/>
          <w:iCs/>
          <w:color w:val="000000"/>
          <w:szCs w:val="20"/>
          <w:highlight w:val="yellow"/>
          <w:lang w:val="sl-SI"/>
        </w:rPr>
      </w:pPr>
    </w:p>
    <w:p w14:paraId="00A3886B" w14:textId="187EEA90" w:rsidR="00FC1C38" w:rsidRPr="00FC1C38" w:rsidRDefault="00FC1C38" w:rsidP="00FC1C38">
      <w:pPr>
        <w:spacing w:line="240" w:lineRule="auto"/>
        <w:jc w:val="both"/>
        <w:rPr>
          <w:rFonts w:ascii="Calibri" w:hAnsi="Calibri" w:cs="Calibri"/>
          <w:bCs/>
          <w:iCs/>
          <w:color w:val="000000"/>
          <w:szCs w:val="20"/>
          <w:lang w:val="sl-SI"/>
        </w:rPr>
      </w:pPr>
      <w:r w:rsidRPr="00FC1C38">
        <w:rPr>
          <w:rFonts w:ascii="Calibri" w:hAnsi="Calibri" w:cs="Calibri"/>
          <w:bCs/>
          <w:iCs/>
          <w:color w:val="000000"/>
          <w:szCs w:val="20"/>
          <w:lang w:val="sl-SI"/>
        </w:rPr>
        <w:t xml:space="preserve">Podrobnejša predstavitev posameznih kategorij upravičenih stroškov, način dokazovanja ter zahtevana dokazila so natančneje določeni v </w:t>
      </w:r>
      <w:r w:rsidR="00C86D1A">
        <w:rPr>
          <w:rFonts w:ascii="Calibri" w:hAnsi="Calibri" w:cs="Calibri"/>
          <w:bCs/>
          <w:iCs/>
          <w:color w:val="000000"/>
          <w:szCs w:val="20"/>
          <w:lang w:val="sl-SI"/>
        </w:rPr>
        <w:t xml:space="preserve">Pojasnilih javnega razpisa in v </w:t>
      </w:r>
      <w:r w:rsidRPr="00FC1C38">
        <w:rPr>
          <w:rFonts w:ascii="Calibri" w:hAnsi="Calibri" w:cs="Calibri"/>
          <w:bCs/>
          <w:iCs/>
          <w:color w:val="000000"/>
          <w:szCs w:val="20"/>
          <w:lang w:val="sl-SI"/>
        </w:rPr>
        <w:t xml:space="preserve">navodilih </w:t>
      </w:r>
      <w:r w:rsidR="00F01859">
        <w:rPr>
          <w:rFonts w:ascii="Calibri" w:hAnsi="Calibri" w:cs="Calibri"/>
          <w:bCs/>
          <w:iCs/>
          <w:color w:val="000000"/>
          <w:szCs w:val="20"/>
          <w:lang w:val="sl-SI"/>
        </w:rPr>
        <w:t xml:space="preserve">za </w:t>
      </w:r>
      <w:r w:rsidR="002851E2">
        <w:rPr>
          <w:rFonts w:ascii="Calibri" w:hAnsi="Calibri" w:cs="Calibri"/>
          <w:bCs/>
          <w:iCs/>
          <w:color w:val="000000"/>
          <w:szCs w:val="20"/>
          <w:lang w:val="sl-SI"/>
        </w:rPr>
        <w:t>upravičenc</w:t>
      </w:r>
      <w:r w:rsidR="006677DF">
        <w:rPr>
          <w:rFonts w:ascii="Calibri" w:hAnsi="Calibri" w:cs="Calibri"/>
          <w:bCs/>
          <w:iCs/>
          <w:color w:val="000000"/>
          <w:szCs w:val="20"/>
          <w:lang w:val="sl-SI"/>
        </w:rPr>
        <w:t>a</w:t>
      </w:r>
      <w:r w:rsidR="00C86D1A">
        <w:rPr>
          <w:rFonts w:ascii="Calibri" w:hAnsi="Calibri" w:cs="Calibri"/>
          <w:bCs/>
          <w:iCs/>
          <w:color w:val="000000"/>
          <w:szCs w:val="20"/>
          <w:lang w:val="sl-SI"/>
        </w:rPr>
        <w:t>.</w:t>
      </w:r>
    </w:p>
    <w:p w14:paraId="1CB518A9" w14:textId="77777777" w:rsidR="00FB7CA5" w:rsidRDefault="00FB7CA5" w:rsidP="00E435B3">
      <w:pPr>
        <w:spacing w:line="240" w:lineRule="auto"/>
        <w:jc w:val="both"/>
        <w:rPr>
          <w:rFonts w:ascii="Calibri" w:hAnsi="Calibri" w:cs="Calibri"/>
          <w:bCs/>
          <w:iCs/>
          <w:color w:val="000000"/>
          <w:szCs w:val="20"/>
          <w:lang w:val="sl-SI"/>
        </w:rPr>
      </w:pPr>
    </w:p>
    <w:p w14:paraId="6A7FD02D" w14:textId="455B0CAD" w:rsidR="00DD3E10" w:rsidRPr="00BB275D" w:rsidRDefault="00DD3E10" w:rsidP="00E435B3">
      <w:pPr>
        <w:spacing w:line="240" w:lineRule="auto"/>
        <w:jc w:val="both"/>
        <w:rPr>
          <w:rFonts w:ascii="Calibri" w:hAnsi="Calibri" w:cs="Calibri"/>
          <w:szCs w:val="20"/>
          <w:highlight w:val="yellow"/>
          <w:lang w:val="sl-SI"/>
        </w:rPr>
      </w:pPr>
      <w:r>
        <w:rPr>
          <w:rFonts w:ascii="Calibri" w:hAnsi="Calibri" w:cs="Calibri"/>
          <w:bCs/>
          <w:iCs/>
          <w:color w:val="000000"/>
          <w:szCs w:val="20"/>
          <w:lang w:val="sl-SI"/>
        </w:rPr>
        <w:t xml:space="preserve">Pred izvajanjem aktivnosti mora upravičenec pripraviti seznam, ki vsebuje ceno storitev, namenjenih za končne </w:t>
      </w:r>
      <w:r w:rsidR="008A26D7">
        <w:rPr>
          <w:rFonts w:ascii="Calibri" w:hAnsi="Calibri" w:cs="Calibri"/>
          <w:bCs/>
          <w:iCs/>
          <w:color w:val="000000"/>
          <w:szCs w:val="20"/>
          <w:lang w:val="sl-SI"/>
        </w:rPr>
        <w:t>prejemnike</w:t>
      </w:r>
      <w:r>
        <w:rPr>
          <w:rFonts w:ascii="Calibri" w:hAnsi="Calibri" w:cs="Calibri"/>
          <w:bCs/>
          <w:iCs/>
          <w:color w:val="000000"/>
          <w:szCs w:val="20"/>
          <w:lang w:val="sl-SI"/>
        </w:rPr>
        <w:t>. Seznam mora biti predhodno odobren s strani ministrstva.</w:t>
      </w:r>
    </w:p>
    <w:p w14:paraId="44625050" w14:textId="77777777" w:rsidR="005A6CA3" w:rsidRPr="00BB275D" w:rsidRDefault="005A6CA3" w:rsidP="005A6CA3">
      <w:pPr>
        <w:autoSpaceDE w:val="0"/>
        <w:autoSpaceDN w:val="0"/>
        <w:adjustRightInd w:val="0"/>
        <w:spacing w:line="240" w:lineRule="auto"/>
        <w:ind w:left="284"/>
        <w:jc w:val="both"/>
        <w:rPr>
          <w:rFonts w:ascii="Calibri" w:hAnsi="Calibri" w:cs="Calibri"/>
          <w:szCs w:val="20"/>
          <w:highlight w:val="yellow"/>
          <w:lang w:val="sl-SI"/>
        </w:rPr>
      </w:pPr>
    </w:p>
    <w:p w14:paraId="0AAFD5E5" w14:textId="77777777" w:rsidR="00FB7CA5" w:rsidRPr="00BB275D" w:rsidRDefault="00FB7CA5" w:rsidP="00C859F7">
      <w:pPr>
        <w:numPr>
          <w:ilvl w:val="0"/>
          <w:numId w:val="35"/>
        </w:numPr>
        <w:spacing w:line="240" w:lineRule="auto"/>
        <w:jc w:val="center"/>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člen</w:t>
      </w:r>
    </w:p>
    <w:p w14:paraId="16AD7AF3" w14:textId="77777777" w:rsidR="00F01859" w:rsidRPr="00BB275D" w:rsidRDefault="00F01859" w:rsidP="00E435B3">
      <w:pPr>
        <w:autoSpaceDE w:val="0"/>
        <w:autoSpaceDN w:val="0"/>
        <w:adjustRightInd w:val="0"/>
        <w:spacing w:line="240" w:lineRule="auto"/>
        <w:jc w:val="both"/>
        <w:rPr>
          <w:rFonts w:ascii="Calibri" w:hAnsi="Calibri" w:cs="Calibri"/>
          <w:szCs w:val="20"/>
          <w:lang w:val="sl-SI" w:eastAsia="sl-SI"/>
        </w:rPr>
      </w:pPr>
    </w:p>
    <w:p w14:paraId="18527E11" w14:textId="0B5877FC" w:rsidR="00A67256" w:rsidRPr="00BB275D" w:rsidRDefault="00FB7CA5" w:rsidP="00A67256">
      <w:pPr>
        <w:spacing w:line="240" w:lineRule="auto"/>
        <w:jc w:val="both"/>
        <w:rPr>
          <w:rFonts w:ascii="Calibri" w:eastAsia="Calibri" w:hAnsi="Calibri" w:cs="Calibri"/>
          <w:color w:val="000000"/>
          <w:szCs w:val="20"/>
          <w:lang w:val="sl-SI" w:eastAsia="sl-SI"/>
        </w:rPr>
      </w:pPr>
      <w:r w:rsidRPr="00BB275D">
        <w:rPr>
          <w:rFonts w:ascii="Calibri" w:hAnsi="Calibri" w:cs="Calibri"/>
          <w:szCs w:val="20"/>
          <w:lang w:val="sl-SI" w:eastAsia="sl-SI"/>
        </w:rPr>
        <w:t>Intenzivnosti pomoči, ki predstavlja delež financiranja glede na dokazane upravičene stroške</w:t>
      </w:r>
      <w:r w:rsidR="00951E96">
        <w:rPr>
          <w:rFonts w:ascii="Calibri" w:hAnsi="Calibri" w:cs="Calibri"/>
          <w:szCs w:val="20"/>
          <w:lang w:val="sl-SI" w:eastAsia="sl-SI"/>
        </w:rPr>
        <w:t xml:space="preserve"> za aktivnosti v okviru sklopa D točke 2.2. javnega razpisa</w:t>
      </w:r>
      <w:r w:rsidRPr="00BB275D">
        <w:rPr>
          <w:rFonts w:ascii="Calibri" w:hAnsi="Calibri" w:cs="Calibri"/>
          <w:szCs w:val="20"/>
          <w:lang w:val="sl-SI" w:eastAsia="sl-SI"/>
        </w:rPr>
        <w:t>,</w:t>
      </w:r>
      <w:r w:rsidR="00A67256">
        <w:rPr>
          <w:rFonts w:ascii="Calibri" w:hAnsi="Calibri" w:cs="Calibri"/>
          <w:szCs w:val="20"/>
          <w:lang w:val="sl-SI" w:eastAsia="sl-SI"/>
        </w:rPr>
        <w:t xml:space="preserve"> ki se izvaja po shemi </w:t>
      </w:r>
      <w:r w:rsidR="00A67256">
        <w:rPr>
          <w:rFonts w:ascii="Calibri" w:hAnsi="Calibri" w:cs="Calibri"/>
          <w:i/>
          <w:iCs/>
          <w:szCs w:val="20"/>
          <w:lang w:val="sl-SI" w:eastAsia="sl-SI"/>
        </w:rPr>
        <w:t>de minimis,</w:t>
      </w:r>
      <w:r w:rsidRPr="00BB275D">
        <w:rPr>
          <w:rFonts w:ascii="Calibri" w:hAnsi="Calibri" w:cs="Calibri"/>
          <w:szCs w:val="20"/>
          <w:lang w:val="sl-SI" w:eastAsia="sl-SI"/>
        </w:rPr>
        <w:t xml:space="preserve"> je </w:t>
      </w:r>
      <w:r w:rsidR="00787E2D" w:rsidRPr="00BB275D">
        <w:rPr>
          <w:rFonts w:ascii="Calibri" w:hAnsi="Calibri" w:cs="Calibri"/>
          <w:szCs w:val="20"/>
          <w:lang w:val="sl-SI" w:eastAsia="sl-SI"/>
        </w:rPr>
        <w:t xml:space="preserve">100 </w:t>
      </w:r>
      <w:r w:rsidRPr="00BB275D">
        <w:rPr>
          <w:rFonts w:ascii="Calibri" w:hAnsi="Calibri" w:cs="Calibri"/>
          <w:szCs w:val="20"/>
          <w:lang w:val="sl-SI" w:eastAsia="sl-SI"/>
        </w:rPr>
        <w:t>% upravičenih stroškov.</w:t>
      </w:r>
      <w:r w:rsidR="00A67256">
        <w:rPr>
          <w:rFonts w:ascii="Calibri" w:hAnsi="Calibri" w:cs="Calibri"/>
          <w:szCs w:val="20"/>
          <w:lang w:val="sl-SI" w:eastAsia="sl-SI"/>
        </w:rPr>
        <w:t xml:space="preserve"> </w:t>
      </w:r>
      <w:r w:rsidR="00A67256" w:rsidRPr="00BB275D">
        <w:rPr>
          <w:rFonts w:ascii="Calibri" w:eastAsia="Calibri" w:hAnsi="Calibri" w:cs="Calibri"/>
          <w:color w:val="000000"/>
          <w:szCs w:val="20"/>
          <w:lang w:val="sl-SI" w:eastAsia="sl-SI"/>
        </w:rPr>
        <w:t>Upravičeni stroški storitev v okviru tega sklopa aktivnosti morajo biti skladni z veljavn</w:t>
      </w:r>
      <w:r w:rsidR="00A67256">
        <w:rPr>
          <w:rFonts w:ascii="Calibri" w:eastAsia="Calibri" w:hAnsi="Calibri" w:cs="Calibri"/>
          <w:color w:val="000000"/>
          <w:szCs w:val="20"/>
          <w:lang w:val="sl-SI" w:eastAsia="sl-SI"/>
        </w:rPr>
        <w:t>o</w:t>
      </w:r>
      <w:r w:rsidR="00A67256" w:rsidRPr="00BB275D">
        <w:rPr>
          <w:rFonts w:ascii="Calibri" w:eastAsia="Calibri" w:hAnsi="Calibri" w:cs="Calibri"/>
          <w:color w:val="000000"/>
          <w:szCs w:val="20"/>
          <w:lang w:val="sl-SI" w:eastAsia="sl-SI"/>
        </w:rPr>
        <w:t xml:space="preserve"> shem</w:t>
      </w:r>
      <w:r w:rsidR="00A67256">
        <w:rPr>
          <w:rFonts w:ascii="Calibri" w:eastAsia="Calibri" w:hAnsi="Calibri" w:cs="Calibri"/>
          <w:color w:val="000000"/>
          <w:szCs w:val="20"/>
          <w:lang w:val="sl-SI" w:eastAsia="sl-SI"/>
        </w:rPr>
        <w:t>o</w:t>
      </w:r>
      <w:r w:rsidR="00A67256" w:rsidRPr="00BB275D">
        <w:rPr>
          <w:rFonts w:ascii="Calibri" w:eastAsia="Calibri" w:hAnsi="Calibri" w:cs="Calibri"/>
          <w:color w:val="000000"/>
          <w:szCs w:val="20"/>
          <w:lang w:val="sl-SI" w:eastAsia="sl-SI"/>
        </w:rPr>
        <w:t xml:space="preserve"> </w:t>
      </w:r>
      <w:r w:rsidR="00A67256" w:rsidRPr="00971F58">
        <w:rPr>
          <w:rFonts w:ascii="Calibri" w:eastAsia="Calibri" w:hAnsi="Calibri" w:cs="Calibri"/>
          <w:i/>
          <w:iCs/>
          <w:color w:val="000000"/>
          <w:szCs w:val="20"/>
          <w:lang w:val="sl-SI" w:eastAsia="sl-SI"/>
        </w:rPr>
        <w:t>de minimis</w:t>
      </w:r>
      <w:r w:rsidR="00B9328D">
        <w:rPr>
          <w:rFonts w:ascii="Calibri" w:eastAsia="Calibri" w:hAnsi="Calibri" w:cs="Calibri"/>
          <w:i/>
          <w:iCs/>
          <w:color w:val="000000"/>
          <w:szCs w:val="20"/>
          <w:lang w:val="sl-SI" w:eastAsia="sl-SI"/>
        </w:rPr>
        <w:t>,</w:t>
      </w:r>
      <w:r w:rsidR="00A67256" w:rsidRPr="00BB275D">
        <w:rPr>
          <w:rFonts w:ascii="Calibri" w:eastAsia="Calibri" w:hAnsi="Calibri" w:cs="Calibri"/>
          <w:color w:val="000000"/>
          <w:szCs w:val="20"/>
          <w:lang w:val="sl-SI" w:eastAsia="sl-SI"/>
        </w:rPr>
        <w:t xml:space="preserve"> </w:t>
      </w:r>
      <w:r w:rsidR="00A67256">
        <w:rPr>
          <w:rFonts w:ascii="Calibri" w:eastAsia="Calibri" w:hAnsi="Calibri" w:cs="Calibri"/>
          <w:color w:val="000000"/>
          <w:szCs w:val="20"/>
          <w:lang w:val="sl-SI" w:eastAsia="sl-SI"/>
        </w:rPr>
        <w:t>in</w:t>
      </w:r>
      <w:r w:rsidR="00A67256" w:rsidRPr="00BB275D">
        <w:rPr>
          <w:rFonts w:ascii="Calibri" w:eastAsia="Calibri" w:hAnsi="Calibri" w:cs="Calibri"/>
          <w:color w:val="000000"/>
          <w:szCs w:val="20"/>
          <w:lang w:val="sl-SI" w:eastAsia="sl-SI"/>
        </w:rPr>
        <w:t xml:space="preserve"> navodili </w:t>
      </w:r>
      <w:r w:rsidR="009D1D07">
        <w:rPr>
          <w:rFonts w:ascii="Calibri" w:eastAsia="Calibri" w:hAnsi="Calibri" w:cs="Calibri"/>
          <w:color w:val="000000"/>
          <w:szCs w:val="20"/>
          <w:lang w:val="sl-SI" w:eastAsia="sl-SI"/>
        </w:rPr>
        <w:t>za upravičenca</w:t>
      </w:r>
      <w:r w:rsidR="00A67256" w:rsidRPr="00BB275D">
        <w:rPr>
          <w:rFonts w:ascii="Calibri" w:eastAsia="Calibri" w:hAnsi="Calibri" w:cs="Calibri"/>
          <w:color w:val="000000"/>
          <w:szCs w:val="20"/>
          <w:lang w:val="sl-SI" w:eastAsia="sl-SI"/>
        </w:rPr>
        <w:t xml:space="preserve">.  </w:t>
      </w:r>
    </w:p>
    <w:p w14:paraId="2FBB1816" w14:textId="77777777" w:rsidR="00E435B3" w:rsidRPr="00BB275D" w:rsidRDefault="00E435B3" w:rsidP="00E435B3">
      <w:pPr>
        <w:autoSpaceDE w:val="0"/>
        <w:autoSpaceDN w:val="0"/>
        <w:adjustRightInd w:val="0"/>
        <w:spacing w:line="240" w:lineRule="auto"/>
        <w:jc w:val="both"/>
        <w:rPr>
          <w:rFonts w:ascii="Calibri" w:hAnsi="Calibri" w:cs="Calibri"/>
          <w:szCs w:val="20"/>
          <w:lang w:val="sl-SI" w:eastAsia="sl-SI"/>
        </w:rPr>
      </w:pPr>
    </w:p>
    <w:p w14:paraId="3797C987" w14:textId="113BB9C4" w:rsidR="00951E96" w:rsidRDefault="00951E96" w:rsidP="00951E96">
      <w:pPr>
        <w:spacing w:line="240" w:lineRule="auto"/>
        <w:jc w:val="both"/>
        <w:rPr>
          <w:rFonts w:ascii="Calibri" w:hAnsi="Calibri" w:cs="Calibri"/>
          <w:szCs w:val="20"/>
          <w:lang w:val="sl-SI"/>
        </w:rPr>
      </w:pPr>
      <w:r w:rsidRPr="00951E96">
        <w:rPr>
          <w:rFonts w:ascii="Calibri" w:hAnsi="Calibri" w:cs="Calibri"/>
          <w:szCs w:val="20"/>
          <w:lang w:val="sl-SI"/>
        </w:rPr>
        <w:t xml:space="preserve">Financiranje upravičenih stroškov v okviru </w:t>
      </w:r>
      <w:r w:rsidR="00DD3E10">
        <w:rPr>
          <w:rFonts w:ascii="Calibri" w:hAnsi="Calibri" w:cs="Calibri"/>
          <w:szCs w:val="20"/>
          <w:lang w:val="sl-SI"/>
        </w:rPr>
        <w:t xml:space="preserve">ostalih </w:t>
      </w:r>
      <w:r w:rsidRPr="00951E96">
        <w:rPr>
          <w:rFonts w:ascii="Calibri" w:hAnsi="Calibri" w:cs="Calibri"/>
          <w:szCs w:val="20"/>
          <w:lang w:val="sl-SI"/>
        </w:rPr>
        <w:t>sklopov aktivnosti</w:t>
      </w:r>
      <w:r w:rsidR="00DD07A8">
        <w:rPr>
          <w:rFonts w:ascii="Calibri" w:hAnsi="Calibri" w:cs="Calibri"/>
          <w:szCs w:val="20"/>
          <w:lang w:val="sl-SI"/>
        </w:rPr>
        <w:t xml:space="preserve"> (A, B, C, E in F  točke 2.2. javnega razpisa)</w:t>
      </w:r>
      <w:r w:rsidRPr="00951E96">
        <w:rPr>
          <w:rFonts w:ascii="Calibri" w:hAnsi="Calibri" w:cs="Calibri"/>
          <w:szCs w:val="20"/>
          <w:lang w:val="sl-SI"/>
        </w:rPr>
        <w:t xml:space="preserve"> ne predstavlja državne pomoči</w:t>
      </w:r>
      <w:r w:rsidR="00DD3E10">
        <w:rPr>
          <w:rFonts w:ascii="Calibri" w:hAnsi="Calibri" w:cs="Calibri"/>
          <w:szCs w:val="20"/>
          <w:lang w:val="sl-SI"/>
        </w:rPr>
        <w:t xml:space="preserve"> </w:t>
      </w:r>
      <w:r w:rsidR="00DD3E10" w:rsidRPr="00DD3E10">
        <w:rPr>
          <w:rFonts w:ascii="Calibri" w:hAnsi="Calibri" w:cs="Calibri"/>
          <w:szCs w:val="20"/>
          <w:lang w:val="sl-SI"/>
        </w:rPr>
        <w:t xml:space="preserve">za končnega prejemnika, če gre za storitve splošne narave, ki so prosto dostopne širši javnosti pod enakimi pogoji. V nasprotnem primeru gre za </w:t>
      </w:r>
      <w:r w:rsidR="00DD3E10" w:rsidRPr="00DD3E10">
        <w:rPr>
          <w:rFonts w:ascii="Calibri" w:hAnsi="Calibri" w:cs="Calibri"/>
          <w:i/>
          <w:iCs/>
          <w:szCs w:val="20"/>
          <w:lang w:val="sl-SI"/>
        </w:rPr>
        <w:t xml:space="preserve">de minimis </w:t>
      </w:r>
      <w:r w:rsidR="00DD3E10" w:rsidRPr="00DD3E10">
        <w:rPr>
          <w:rFonts w:ascii="Calibri" w:hAnsi="Calibri" w:cs="Calibri"/>
          <w:szCs w:val="20"/>
          <w:lang w:val="sl-SI"/>
        </w:rPr>
        <w:t>pomoč</w:t>
      </w:r>
      <w:r w:rsidR="00DD3E10">
        <w:rPr>
          <w:rFonts w:ascii="Calibri" w:hAnsi="Calibri" w:cs="Calibri"/>
          <w:szCs w:val="20"/>
          <w:lang w:val="sl-SI"/>
        </w:rPr>
        <w:t xml:space="preserve">, kot je opredeljena v točki </w:t>
      </w:r>
      <w:r w:rsidR="00AA26C3" w:rsidRPr="00AA26C3">
        <w:rPr>
          <w:rFonts w:ascii="Calibri" w:hAnsi="Calibri" w:cs="Calibri"/>
          <w:szCs w:val="20"/>
          <w:lang w:val="sl-SI"/>
        </w:rPr>
        <w:t xml:space="preserve">10.1 </w:t>
      </w:r>
      <w:r w:rsidR="00DD3E10">
        <w:rPr>
          <w:rFonts w:ascii="Calibri" w:hAnsi="Calibri" w:cs="Calibri"/>
          <w:szCs w:val="20"/>
          <w:lang w:val="sl-SI"/>
        </w:rPr>
        <w:t>javnega razpisa.</w:t>
      </w:r>
    </w:p>
    <w:p w14:paraId="3A7F7959" w14:textId="475F2BFD" w:rsidR="00DD07A8" w:rsidRDefault="00DD07A8" w:rsidP="00951E96">
      <w:pPr>
        <w:spacing w:line="240" w:lineRule="auto"/>
        <w:jc w:val="both"/>
        <w:rPr>
          <w:rFonts w:ascii="Calibri" w:hAnsi="Calibri" w:cs="Calibri"/>
          <w:szCs w:val="20"/>
          <w:lang w:val="sl-SI"/>
        </w:rPr>
      </w:pPr>
    </w:p>
    <w:p w14:paraId="551B0919" w14:textId="77777777" w:rsidR="00FB7CA5" w:rsidRPr="00BB275D" w:rsidRDefault="00FB7CA5" w:rsidP="00E435B3">
      <w:pPr>
        <w:spacing w:line="240" w:lineRule="auto"/>
        <w:jc w:val="both"/>
        <w:rPr>
          <w:rFonts w:ascii="Calibri" w:hAnsi="Calibri" w:cs="Calibri"/>
          <w:szCs w:val="20"/>
          <w:lang w:val="sl-SI"/>
        </w:rPr>
      </w:pPr>
    </w:p>
    <w:p w14:paraId="0938E1BF" w14:textId="77777777" w:rsidR="002D1C63" w:rsidRPr="00BB275D" w:rsidRDefault="002D1C63" w:rsidP="00E435B3">
      <w:pPr>
        <w:spacing w:line="240" w:lineRule="auto"/>
        <w:jc w:val="both"/>
        <w:rPr>
          <w:rFonts w:ascii="Calibri" w:hAnsi="Calibri" w:cs="Calibri"/>
          <w:szCs w:val="20"/>
          <w:lang w:val="sl-SI"/>
        </w:rPr>
      </w:pPr>
    </w:p>
    <w:p w14:paraId="663911CF"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ZAHTEVKI ZA IZPLAČILO</w:t>
      </w:r>
    </w:p>
    <w:p w14:paraId="366D1F98" w14:textId="77777777" w:rsidR="009B734C" w:rsidRPr="00BB275D" w:rsidRDefault="009B734C" w:rsidP="009B734C">
      <w:pPr>
        <w:spacing w:line="240" w:lineRule="auto"/>
        <w:jc w:val="both"/>
        <w:rPr>
          <w:rFonts w:ascii="Calibri" w:hAnsi="Calibri" w:cs="Calibri"/>
          <w:b/>
          <w:szCs w:val="20"/>
          <w:lang w:val="sl-SI"/>
        </w:rPr>
      </w:pPr>
    </w:p>
    <w:p w14:paraId="1361EB8E"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2E965831" w14:textId="77777777" w:rsidR="006F7722" w:rsidRPr="00BB275D" w:rsidRDefault="006F7722" w:rsidP="00E435B3">
      <w:pPr>
        <w:tabs>
          <w:tab w:val="left" w:pos="5025"/>
        </w:tabs>
        <w:spacing w:line="240" w:lineRule="auto"/>
        <w:rPr>
          <w:rFonts w:ascii="Calibri" w:hAnsi="Calibri" w:cs="Calibri"/>
          <w:szCs w:val="20"/>
          <w:lang w:val="sl-SI"/>
        </w:rPr>
      </w:pPr>
    </w:p>
    <w:p w14:paraId="58C20CB7" w14:textId="77777777" w:rsidR="006F7722" w:rsidRPr="00BB275D" w:rsidRDefault="006F7722" w:rsidP="00E435B3">
      <w:pPr>
        <w:spacing w:line="240" w:lineRule="auto"/>
        <w:jc w:val="both"/>
        <w:rPr>
          <w:rFonts w:ascii="Calibri" w:hAnsi="Calibri" w:cs="Calibri"/>
          <w:color w:val="000000"/>
          <w:szCs w:val="20"/>
          <w:lang w:val="sl-SI"/>
        </w:rPr>
      </w:pPr>
      <w:r w:rsidRPr="00BB275D">
        <w:rPr>
          <w:rFonts w:ascii="Calibri" w:hAnsi="Calibri" w:cs="Calibri"/>
          <w:szCs w:val="20"/>
          <w:lang w:val="sl-SI" w:eastAsia="sl-SI"/>
        </w:rPr>
        <w:t xml:space="preserve">Višina financiranja upravičenih stroškov operacije mora znašati vsaj </w:t>
      </w:r>
      <w:r w:rsidR="00C167B0">
        <w:rPr>
          <w:rFonts w:ascii="Calibri" w:hAnsi="Calibri" w:cs="Calibri"/>
          <w:szCs w:val="20"/>
          <w:lang w:val="sl-SI" w:eastAsia="sl-SI"/>
        </w:rPr>
        <w:t>1.750.000,00</w:t>
      </w:r>
      <w:r w:rsidRPr="00BB275D">
        <w:rPr>
          <w:rFonts w:ascii="Calibri" w:hAnsi="Calibri" w:cs="Calibri"/>
          <w:szCs w:val="20"/>
          <w:lang w:val="sl-SI" w:eastAsia="sl-SI"/>
        </w:rPr>
        <w:t xml:space="preserve"> EUR ter največ </w:t>
      </w:r>
      <w:r w:rsidR="00C167B0">
        <w:rPr>
          <w:rFonts w:ascii="Calibri" w:hAnsi="Calibri" w:cs="Calibri"/>
          <w:color w:val="000000"/>
          <w:szCs w:val="20"/>
          <w:lang w:val="sl-SI"/>
        </w:rPr>
        <w:t>3.500.000,00</w:t>
      </w:r>
      <w:r w:rsidRPr="00BB275D">
        <w:rPr>
          <w:rFonts w:ascii="Calibri" w:hAnsi="Calibri" w:cs="Calibri"/>
          <w:color w:val="000000"/>
          <w:szCs w:val="20"/>
          <w:lang w:val="sl-SI"/>
        </w:rPr>
        <w:t xml:space="preserve"> EUR. </w:t>
      </w:r>
    </w:p>
    <w:p w14:paraId="276EBC2C" w14:textId="77777777" w:rsidR="006F7722" w:rsidRPr="00BB275D" w:rsidRDefault="006F7722" w:rsidP="00E435B3">
      <w:pPr>
        <w:spacing w:line="240" w:lineRule="auto"/>
        <w:jc w:val="both"/>
        <w:rPr>
          <w:rFonts w:ascii="Calibri" w:eastAsia="Calibri" w:hAnsi="Calibri" w:cs="Calibri"/>
          <w:color w:val="000000"/>
          <w:szCs w:val="20"/>
          <w:lang w:val="sl-SI" w:eastAsia="sl-SI"/>
        </w:rPr>
      </w:pPr>
    </w:p>
    <w:p w14:paraId="5E35A8D8" w14:textId="77777777" w:rsidR="006F7722" w:rsidRPr="00BB275D" w:rsidRDefault="006F7722" w:rsidP="00E435B3">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Osnova za izplačilo sredstev </w:t>
      </w:r>
      <w:r w:rsidR="003A146D">
        <w:rPr>
          <w:rFonts w:ascii="Calibri" w:eastAsia="Calibri" w:hAnsi="Calibri" w:cs="Calibri"/>
          <w:color w:val="000000"/>
          <w:szCs w:val="20"/>
          <w:lang w:val="sl-SI" w:eastAsia="sl-SI"/>
        </w:rPr>
        <w:t xml:space="preserve">za financiranje upravičenih stroškov </w:t>
      </w:r>
      <w:r w:rsidRPr="00BB275D">
        <w:rPr>
          <w:rFonts w:ascii="Calibri" w:eastAsia="Calibri" w:hAnsi="Calibri" w:cs="Calibri"/>
          <w:color w:val="000000"/>
          <w:szCs w:val="20"/>
          <w:lang w:val="sl-SI" w:eastAsia="sl-SI"/>
        </w:rPr>
        <w:t xml:space="preserve">so zahtevki upravičenca za izplačilo sredstev, ki se praviloma izstavljajo </w:t>
      </w:r>
      <w:r w:rsidR="00AB251B" w:rsidRPr="00BB275D">
        <w:rPr>
          <w:rFonts w:ascii="Calibri" w:eastAsia="Calibri" w:hAnsi="Calibri" w:cs="Calibri"/>
          <w:color w:val="000000"/>
          <w:szCs w:val="20"/>
          <w:lang w:val="sl-SI" w:eastAsia="sl-SI"/>
        </w:rPr>
        <w:t xml:space="preserve">v </w:t>
      </w:r>
      <w:r w:rsidRPr="00BB275D">
        <w:rPr>
          <w:rFonts w:ascii="Calibri" w:eastAsia="Calibri" w:hAnsi="Calibri" w:cs="Calibri"/>
          <w:color w:val="000000"/>
          <w:szCs w:val="20"/>
          <w:lang w:val="sl-SI" w:eastAsia="sl-SI"/>
        </w:rPr>
        <w:t xml:space="preserve">skladu z navedenimi datumi: </w:t>
      </w:r>
    </w:p>
    <w:p w14:paraId="4B9B3D89" w14:textId="77777777" w:rsidR="00951E96" w:rsidRPr="00BB275D" w:rsidRDefault="006F7722" w:rsidP="00350FBA">
      <w:pPr>
        <w:spacing w:line="240" w:lineRule="auto"/>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- 1. zahtevek - v </w:t>
      </w:r>
      <w:r w:rsidR="00737CA0" w:rsidRPr="00BB275D">
        <w:rPr>
          <w:rFonts w:ascii="Calibri" w:eastAsia="Calibri" w:hAnsi="Calibri" w:cs="Calibri"/>
          <w:color w:val="000000"/>
          <w:szCs w:val="20"/>
          <w:lang w:val="sl-SI" w:eastAsia="sl-SI"/>
        </w:rPr>
        <w:t>letu</w:t>
      </w:r>
      <w:r w:rsidR="00350FBA">
        <w:rPr>
          <w:rFonts w:ascii="Calibri" w:eastAsia="Calibri" w:hAnsi="Calibri" w:cs="Calibri"/>
          <w:color w:val="000000"/>
          <w:szCs w:val="20"/>
          <w:lang w:val="sl-SI" w:eastAsia="sl-SI"/>
        </w:rPr>
        <w:t xml:space="preserve"> 2024</w:t>
      </w:r>
      <w:r w:rsidRPr="00BB275D">
        <w:rPr>
          <w:rFonts w:ascii="Calibri" w:eastAsia="Calibri" w:hAnsi="Calibri" w:cs="Calibri"/>
          <w:color w:val="000000"/>
          <w:szCs w:val="20"/>
          <w:lang w:val="sl-SI" w:eastAsia="sl-SI"/>
        </w:rPr>
        <w:t xml:space="preserve">: </w:t>
      </w:r>
      <w:r w:rsidR="00350FBA">
        <w:rPr>
          <w:rFonts w:ascii="Calibri" w:eastAsia="Calibri" w:hAnsi="Calibri" w:cs="Calibri"/>
          <w:color w:val="000000"/>
          <w:szCs w:val="20"/>
          <w:lang w:val="sl-SI" w:eastAsia="sl-SI"/>
        </w:rPr>
        <w:t>20. 9. 2024</w:t>
      </w:r>
    </w:p>
    <w:p w14:paraId="1D948D29" w14:textId="77777777" w:rsidR="006F7722" w:rsidRPr="00BB275D" w:rsidRDefault="006F7722" w:rsidP="00350FBA">
      <w:pPr>
        <w:spacing w:line="240" w:lineRule="auto"/>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- 2. zahtevek - v </w:t>
      </w:r>
      <w:r w:rsidR="00737CA0" w:rsidRPr="00BB275D">
        <w:rPr>
          <w:rFonts w:ascii="Calibri" w:eastAsia="Calibri" w:hAnsi="Calibri" w:cs="Calibri"/>
          <w:color w:val="000000"/>
          <w:szCs w:val="20"/>
          <w:lang w:val="sl-SI" w:eastAsia="sl-SI"/>
        </w:rPr>
        <w:t xml:space="preserve"> letu</w:t>
      </w:r>
      <w:r w:rsidR="00350FBA">
        <w:rPr>
          <w:rFonts w:ascii="Calibri" w:eastAsia="Calibri" w:hAnsi="Calibri" w:cs="Calibri"/>
          <w:color w:val="000000"/>
          <w:szCs w:val="20"/>
          <w:lang w:val="sl-SI" w:eastAsia="sl-SI"/>
        </w:rPr>
        <w:t xml:space="preserve"> 2025</w:t>
      </w:r>
      <w:r w:rsidRPr="00BB275D">
        <w:rPr>
          <w:rFonts w:ascii="Calibri" w:eastAsia="Calibri" w:hAnsi="Calibri" w:cs="Calibri"/>
          <w:color w:val="000000"/>
          <w:szCs w:val="20"/>
          <w:lang w:val="sl-SI" w:eastAsia="sl-SI"/>
        </w:rPr>
        <w:t xml:space="preserve">: </w:t>
      </w:r>
      <w:r w:rsidR="00350FBA">
        <w:rPr>
          <w:rFonts w:ascii="Calibri" w:eastAsia="Calibri" w:hAnsi="Calibri" w:cs="Calibri"/>
          <w:color w:val="000000"/>
          <w:szCs w:val="20"/>
          <w:lang w:val="sl-SI" w:eastAsia="sl-SI"/>
        </w:rPr>
        <w:t xml:space="preserve"> 28. 2. 2025</w:t>
      </w:r>
    </w:p>
    <w:p w14:paraId="66F80FF2" w14:textId="77777777" w:rsidR="006F7722" w:rsidRPr="00BB275D" w:rsidRDefault="006F7722" w:rsidP="00350FBA">
      <w:pPr>
        <w:spacing w:line="240" w:lineRule="auto"/>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- 3. zahtevek </w:t>
      </w:r>
      <w:r w:rsidR="00737CA0" w:rsidRPr="00BB275D">
        <w:rPr>
          <w:rFonts w:ascii="Calibri" w:eastAsia="Calibri" w:hAnsi="Calibri" w:cs="Calibri"/>
          <w:color w:val="000000"/>
          <w:szCs w:val="20"/>
          <w:lang w:val="sl-SI" w:eastAsia="sl-SI"/>
        </w:rPr>
        <w:t>–</w:t>
      </w:r>
      <w:r w:rsidRPr="00BB275D">
        <w:rPr>
          <w:rFonts w:ascii="Calibri" w:eastAsia="Calibri" w:hAnsi="Calibri" w:cs="Calibri"/>
          <w:color w:val="000000"/>
          <w:szCs w:val="20"/>
          <w:lang w:val="sl-SI" w:eastAsia="sl-SI"/>
        </w:rPr>
        <w:t xml:space="preserve"> v</w:t>
      </w:r>
      <w:r w:rsidR="00737CA0" w:rsidRPr="00BB275D">
        <w:rPr>
          <w:rFonts w:ascii="Calibri" w:eastAsia="Calibri" w:hAnsi="Calibri" w:cs="Calibri"/>
          <w:color w:val="000000"/>
          <w:szCs w:val="20"/>
          <w:lang w:val="sl-SI" w:eastAsia="sl-SI"/>
        </w:rPr>
        <w:t xml:space="preserve"> letu</w:t>
      </w:r>
      <w:r w:rsidR="00350FBA">
        <w:rPr>
          <w:rFonts w:ascii="Calibri" w:eastAsia="Calibri" w:hAnsi="Calibri" w:cs="Calibri"/>
          <w:color w:val="000000"/>
          <w:szCs w:val="20"/>
          <w:lang w:val="sl-SI" w:eastAsia="sl-SI"/>
        </w:rPr>
        <w:t xml:space="preserve"> 2025</w:t>
      </w:r>
      <w:r w:rsidRPr="00BB275D">
        <w:rPr>
          <w:rFonts w:ascii="Calibri" w:eastAsia="Calibri" w:hAnsi="Calibri" w:cs="Calibri"/>
          <w:color w:val="000000"/>
          <w:szCs w:val="20"/>
          <w:lang w:val="sl-SI" w:eastAsia="sl-SI"/>
        </w:rPr>
        <w:t xml:space="preserve">: </w:t>
      </w:r>
      <w:r w:rsidR="00350FBA">
        <w:rPr>
          <w:rFonts w:ascii="Calibri" w:eastAsia="Calibri" w:hAnsi="Calibri" w:cs="Calibri"/>
          <w:color w:val="000000"/>
          <w:szCs w:val="20"/>
          <w:lang w:val="sl-SI" w:eastAsia="sl-SI"/>
        </w:rPr>
        <w:t xml:space="preserve"> 30. 8. 2025</w:t>
      </w:r>
    </w:p>
    <w:p w14:paraId="55889DA4" w14:textId="77777777" w:rsidR="00565C90" w:rsidRPr="00BB275D" w:rsidRDefault="00565C90" w:rsidP="00350FBA">
      <w:pPr>
        <w:spacing w:line="240" w:lineRule="auto"/>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- 4. zahtevek – v letu</w:t>
      </w:r>
      <w:r w:rsidR="00350FBA">
        <w:rPr>
          <w:rFonts w:ascii="Calibri" w:eastAsia="Calibri" w:hAnsi="Calibri" w:cs="Calibri"/>
          <w:color w:val="000000"/>
          <w:szCs w:val="20"/>
          <w:lang w:val="sl-SI" w:eastAsia="sl-SI"/>
        </w:rPr>
        <w:t xml:space="preserve"> 2026</w:t>
      </w:r>
      <w:r w:rsidRPr="00BB275D">
        <w:rPr>
          <w:rFonts w:ascii="Calibri" w:eastAsia="Calibri" w:hAnsi="Calibri" w:cs="Calibri"/>
          <w:color w:val="000000"/>
          <w:szCs w:val="20"/>
          <w:lang w:val="sl-SI" w:eastAsia="sl-SI"/>
        </w:rPr>
        <w:t xml:space="preserve">: </w:t>
      </w:r>
      <w:r w:rsidR="00350FBA">
        <w:rPr>
          <w:rFonts w:ascii="Calibri" w:eastAsia="Calibri" w:hAnsi="Calibri" w:cs="Calibri"/>
          <w:color w:val="000000"/>
          <w:szCs w:val="20"/>
          <w:lang w:val="sl-SI" w:eastAsia="sl-SI"/>
        </w:rPr>
        <w:t>28. 2. 2026</w:t>
      </w:r>
    </w:p>
    <w:p w14:paraId="7514778A" w14:textId="77777777" w:rsidR="00565C90" w:rsidRPr="00BB275D" w:rsidRDefault="00565C90" w:rsidP="00350FBA">
      <w:pPr>
        <w:spacing w:line="240" w:lineRule="auto"/>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- 5. zahtevek – v letu</w:t>
      </w:r>
      <w:r w:rsidR="00350FBA">
        <w:rPr>
          <w:rFonts w:ascii="Calibri" w:eastAsia="Calibri" w:hAnsi="Calibri" w:cs="Calibri"/>
          <w:color w:val="000000"/>
          <w:szCs w:val="20"/>
          <w:lang w:val="sl-SI" w:eastAsia="sl-SI"/>
        </w:rPr>
        <w:t xml:space="preserve"> 2026</w:t>
      </w:r>
      <w:r w:rsidRPr="00BB275D">
        <w:rPr>
          <w:rFonts w:ascii="Calibri" w:eastAsia="Calibri" w:hAnsi="Calibri" w:cs="Calibri"/>
          <w:color w:val="000000"/>
          <w:szCs w:val="20"/>
          <w:lang w:val="sl-SI" w:eastAsia="sl-SI"/>
        </w:rPr>
        <w:t xml:space="preserve">: </w:t>
      </w:r>
      <w:r w:rsidR="00350FBA">
        <w:rPr>
          <w:rFonts w:ascii="Calibri" w:eastAsia="Calibri" w:hAnsi="Calibri" w:cs="Calibri"/>
          <w:color w:val="000000"/>
          <w:szCs w:val="20"/>
          <w:lang w:val="sl-SI" w:eastAsia="sl-SI"/>
        </w:rPr>
        <w:t>30. 8. 2026</w:t>
      </w:r>
    </w:p>
    <w:p w14:paraId="2D3AD69B" w14:textId="77777777" w:rsidR="00350FBA" w:rsidRPr="00350FBA" w:rsidRDefault="00350FBA" w:rsidP="00350FBA">
      <w:pPr>
        <w:spacing w:line="240" w:lineRule="auto"/>
        <w:rPr>
          <w:rFonts w:ascii="Calibri" w:eastAsia="Calibri" w:hAnsi="Calibri" w:cs="Calibri"/>
          <w:color w:val="000000"/>
          <w:szCs w:val="20"/>
          <w:lang w:val="sl-SI" w:eastAsia="sl-SI"/>
        </w:rPr>
      </w:pPr>
      <w:r w:rsidRPr="00350FBA">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6</w:t>
      </w:r>
      <w:r w:rsidRPr="00350FBA">
        <w:rPr>
          <w:rFonts w:ascii="Calibri" w:eastAsia="Calibri" w:hAnsi="Calibri" w:cs="Calibri"/>
          <w:color w:val="000000"/>
          <w:szCs w:val="20"/>
          <w:lang w:val="sl-SI" w:eastAsia="sl-SI"/>
        </w:rPr>
        <w:t>. zahtevek - v  letu 202</w:t>
      </w:r>
      <w:r>
        <w:rPr>
          <w:rFonts w:ascii="Calibri" w:eastAsia="Calibri" w:hAnsi="Calibri" w:cs="Calibri"/>
          <w:color w:val="000000"/>
          <w:szCs w:val="20"/>
          <w:lang w:val="sl-SI" w:eastAsia="sl-SI"/>
        </w:rPr>
        <w:t>7</w:t>
      </w:r>
      <w:r w:rsidRPr="00350FBA">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28</w:t>
      </w:r>
      <w:r w:rsidRPr="00350FBA">
        <w:rPr>
          <w:rFonts w:ascii="Calibri" w:eastAsia="Calibri" w:hAnsi="Calibri" w:cs="Calibri"/>
          <w:color w:val="000000"/>
          <w:szCs w:val="20"/>
          <w:lang w:val="sl-SI" w:eastAsia="sl-SI"/>
        </w:rPr>
        <w:t>. 2. 202</w:t>
      </w:r>
      <w:r>
        <w:rPr>
          <w:rFonts w:ascii="Calibri" w:eastAsia="Calibri" w:hAnsi="Calibri" w:cs="Calibri"/>
          <w:color w:val="000000"/>
          <w:szCs w:val="20"/>
          <w:lang w:val="sl-SI" w:eastAsia="sl-SI"/>
        </w:rPr>
        <w:t>7</w:t>
      </w:r>
    </w:p>
    <w:p w14:paraId="4547BA52" w14:textId="77777777" w:rsidR="00350FBA" w:rsidRPr="00350FBA" w:rsidRDefault="00350FBA" w:rsidP="00350FBA">
      <w:pPr>
        <w:spacing w:line="240" w:lineRule="auto"/>
        <w:rPr>
          <w:rFonts w:ascii="Calibri" w:eastAsia="Calibri" w:hAnsi="Calibri" w:cs="Calibri"/>
          <w:color w:val="000000"/>
          <w:szCs w:val="20"/>
          <w:lang w:val="sl-SI" w:eastAsia="sl-SI"/>
        </w:rPr>
      </w:pPr>
      <w:r w:rsidRPr="00350FBA">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7</w:t>
      </w:r>
      <w:r w:rsidRPr="00350FBA">
        <w:rPr>
          <w:rFonts w:ascii="Calibri" w:eastAsia="Calibri" w:hAnsi="Calibri" w:cs="Calibri"/>
          <w:color w:val="000000"/>
          <w:szCs w:val="20"/>
          <w:lang w:val="sl-SI" w:eastAsia="sl-SI"/>
        </w:rPr>
        <w:t>. zahtevek – v letu 202</w:t>
      </w:r>
      <w:r>
        <w:rPr>
          <w:rFonts w:ascii="Calibri" w:eastAsia="Calibri" w:hAnsi="Calibri" w:cs="Calibri"/>
          <w:color w:val="000000"/>
          <w:szCs w:val="20"/>
          <w:lang w:val="sl-SI" w:eastAsia="sl-SI"/>
        </w:rPr>
        <w:t>7</w:t>
      </w:r>
      <w:r w:rsidRPr="00350FBA">
        <w:rPr>
          <w:rFonts w:ascii="Calibri" w:eastAsia="Calibri" w:hAnsi="Calibri" w:cs="Calibri"/>
          <w:color w:val="000000"/>
          <w:szCs w:val="20"/>
          <w:lang w:val="sl-SI" w:eastAsia="sl-SI"/>
        </w:rPr>
        <w:t>:  30. 8. 202</w:t>
      </w:r>
      <w:r>
        <w:rPr>
          <w:rFonts w:ascii="Calibri" w:eastAsia="Calibri" w:hAnsi="Calibri" w:cs="Calibri"/>
          <w:color w:val="000000"/>
          <w:szCs w:val="20"/>
          <w:lang w:val="sl-SI" w:eastAsia="sl-SI"/>
        </w:rPr>
        <w:t>7</w:t>
      </w:r>
    </w:p>
    <w:p w14:paraId="6BC3B69A" w14:textId="77777777" w:rsidR="00350FBA" w:rsidRPr="00350FBA" w:rsidRDefault="00350FBA" w:rsidP="00350FBA">
      <w:pPr>
        <w:spacing w:line="240" w:lineRule="auto"/>
        <w:rPr>
          <w:rFonts w:ascii="Calibri" w:eastAsia="Calibri" w:hAnsi="Calibri" w:cs="Calibri"/>
          <w:color w:val="000000"/>
          <w:szCs w:val="20"/>
          <w:lang w:val="sl-SI" w:eastAsia="sl-SI"/>
        </w:rPr>
      </w:pPr>
      <w:r w:rsidRPr="00350FBA">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8</w:t>
      </w:r>
      <w:r w:rsidRPr="00350FBA">
        <w:rPr>
          <w:rFonts w:ascii="Calibri" w:eastAsia="Calibri" w:hAnsi="Calibri" w:cs="Calibri"/>
          <w:color w:val="000000"/>
          <w:szCs w:val="20"/>
          <w:lang w:val="sl-SI" w:eastAsia="sl-SI"/>
        </w:rPr>
        <w:t>. zahtevek – v letu 202</w:t>
      </w:r>
      <w:r>
        <w:rPr>
          <w:rFonts w:ascii="Calibri" w:eastAsia="Calibri" w:hAnsi="Calibri" w:cs="Calibri"/>
          <w:color w:val="000000"/>
          <w:szCs w:val="20"/>
          <w:lang w:val="sl-SI" w:eastAsia="sl-SI"/>
        </w:rPr>
        <w:t>8</w:t>
      </w:r>
      <w:r w:rsidRPr="00350FBA">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28</w:t>
      </w:r>
      <w:r w:rsidRPr="00350FBA">
        <w:rPr>
          <w:rFonts w:ascii="Calibri" w:eastAsia="Calibri" w:hAnsi="Calibri" w:cs="Calibri"/>
          <w:color w:val="000000"/>
          <w:szCs w:val="20"/>
          <w:lang w:val="sl-SI" w:eastAsia="sl-SI"/>
        </w:rPr>
        <w:t>. 2. 202</w:t>
      </w:r>
      <w:r>
        <w:rPr>
          <w:rFonts w:ascii="Calibri" w:eastAsia="Calibri" w:hAnsi="Calibri" w:cs="Calibri"/>
          <w:color w:val="000000"/>
          <w:szCs w:val="20"/>
          <w:lang w:val="sl-SI" w:eastAsia="sl-SI"/>
        </w:rPr>
        <w:t>8</w:t>
      </w:r>
    </w:p>
    <w:p w14:paraId="4E41117A" w14:textId="3CB5E6C2" w:rsidR="00350FBA" w:rsidRPr="00350FBA" w:rsidRDefault="00350FBA" w:rsidP="00350FBA">
      <w:pPr>
        <w:spacing w:line="240" w:lineRule="auto"/>
        <w:rPr>
          <w:rFonts w:ascii="Calibri" w:eastAsia="Calibri" w:hAnsi="Calibri" w:cs="Calibri"/>
          <w:color w:val="000000"/>
          <w:szCs w:val="20"/>
          <w:lang w:val="sl-SI" w:eastAsia="sl-SI"/>
        </w:rPr>
      </w:pPr>
      <w:r w:rsidRPr="00350FBA">
        <w:rPr>
          <w:rFonts w:ascii="Calibri" w:eastAsia="Calibri" w:hAnsi="Calibri" w:cs="Calibri"/>
          <w:color w:val="000000"/>
          <w:szCs w:val="20"/>
          <w:lang w:val="sl-SI" w:eastAsia="sl-SI"/>
        </w:rPr>
        <w:t>-</w:t>
      </w:r>
      <w:r w:rsidR="001875B2">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9</w:t>
      </w:r>
      <w:r w:rsidRPr="00350FBA">
        <w:rPr>
          <w:rFonts w:ascii="Calibri" w:eastAsia="Calibri" w:hAnsi="Calibri" w:cs="Calibri"/>
          <w:color w:val="000000"/>
          <w:szCs w:val="20"/>
          <w:lang w:val="sl-SI" w:eastAsia="sl-SI"/>
        </w:rPr>
        <w:t>. zahtevek – v letu 202</w:t>
      </w:r>
      <w:r>
        <w:rPr>
          <w:rFonts w:ascii="Calibri" w:eastAsia="Calibri" w:hAnsi="Calibri" w:cs="Calibri"/>
          <w:color w:val="000000"/>
          <w:szCs w:val="20"/>
          <w:lang w:val="sl-SI" w:eastAsia="sl-SI"/>
        </w:rPr>
        <w:t>8</w:t>
      </w:r>
      <w:r w:rsidRPr="00350FBA">
        <w:rPr>
          <w:rFonts w:ascii="Calibri" w:eastAsia="Calibri" w:hAnsi="Calibri" w:cs="Calibri"/>
          <w:color w:val="000000"/>
          <w:szCs w:val="20"/>
          <w:lang w:val="sl-SI" w:eastAsia="sl-SI"/>
        </w:rPr>
        <w:t>: 30. 8. 202</w:t>
      </w:r>
      <w:r>
        <w:rPr>
          <w:rFonts w:ascii="Calibri" w:eastAsia="Calibri" w:hAnsi="Calibri" w:cs="Calibri"/>
          <w:color w:val="000000"/>
          <w:szCs w:val="20"/>
          <w:lang w:val="sl-SI" w:eastAsia="sl-SI"/>
        </w:rPr>
        <w:t>8</w:t>
      </w:r>
    </w:p>
    <w:p w14:paraId="314865F0" w14:textId="6CAB0A5B" w:rsidR="00350FBA" w:rsidRPr="00350FBA" w:rsidRDefault="00350FBA" w:rsidP="00350FBA">
      <w:pPr>
        <w:spacing w:line="240" w:lineRule="auto"/>
        <w:rPr>
          <w:rFonts w:ascii="Calibri" w:eastAsia="Calibri" w:hAnsi="Calibri" w:cs="Calibri"/>
          <w:color w:val="000000"/>
          <w:szCs w:val="20"/>
          <w:lang w:val="sl-SI" w:eastAsia="sl-SI"/>
        </w:rPr>
      </w:pPr>
      <w:r w:rsidRPr="00350FBA">
        <w:rPr>
          <w:rFonts w:ascii="Calibri" w:eastAsia="Calibri" w:hAnsi="Calibri" w:cs="Calibri"/>
          <w:color w:val="000000"/>
          <w:szCs w:val="20"/>
          <w:lang w:val="sl-SI" w:eastAsia="sl-SI"/>
        </w:rPr>
        <w:t>-</w:t>
      </w:r>
      <w:r w:rsidR="001875B2">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10</w:t>
      </w:r>
      <w:r w:rsidRPr="00350FBA">
        <w:rPr>
          <w:rFonts w:ascii="Calibri" w:eastAsia="Calibri" w:hAnsi="Calibri" w:cs="Calibri"/>
          <w:color w:val="000000"/>
          <w:szCs w:val="20"/>
          <w:lang w:val="sl-SI" w:eastAsia="sl-SI"/>
        </w:rPr>
        <w:t>. zahtevek – v letu 202</w:t>
      </w:r>
      <w:r>
        <w:rPr>
          <w:rFonts w:ascii="Calibri" w:eastAsia="Calibri" w:hAnsi="Calibri" w:cs="Calibri"/>
          <w:color w:val="000000"/>
          <w:szCs w:val="20"/>
          <w:lang w:val="sl-SI" w:eastAsia="sl-SI"/>
        </w:rPr>
        <w:t>9</w:t>
      </w:r>
      <w:r w:rsidRPr="00350FBA">
        <w:rPr>
          <w:rFonts w:ascii="Calibri" w:eastAsia="Calibri" w:hAnsi="Calibri" w:cs="Calibri"/>
          <w:color w:val="000000"/>
          <w:szCs w:val="20"/>
          <w:lang w:val="sl-SI" w:eastAsia="sl-SI"/>
        </w:rPr>
        <w:t>: 28. 2. 202</w:t>
      </w:r>
      <w:r>
        <w:rPr>
          <w:rFonts w:ascii="Calibri" w:eastAsia="Calibri" w:hAnsi="Calibri" w:cs="Calibri"/>
          <w:color w:val="000000"/>
          <w:szCs w:val="20"/>
          <w:lang w:val="sl-SI" w:eastAsia="sl-SI"/>
        </w:rPr>
        <w:t>9</w:t>
      </w:r>
    </w:p>
    <w:p w14:paraId="417B8240" w14:textId="7FC00E19" w:rsidR="00350FBA" w:rsidRPr="00350FBA" w:rsidRDefault="00350FBA" w:rsidP="00350FBA">
      <w:pPr>
        <w:spacing w:line="240" w:lineRule="auto"/>
        <w:rPr>
          <w:rFonts w:ascii="Calibri" w:eastAsia="Calibri" w:hAnsi="Calibri" w:cs="Calibri"/>
          <w:color w:val="000000"/>
          <w:szCs w:val="20"/>
          <w:lang w:val="sl-SI" w:eastAsia="sl-SI"/>
        </w:rPr>
      </w:pPr>
      <w:r w:rsidRPr="00350FBA">
        <w:rPr>
          <w:rFonts w:ascii="Calibri" w:eastAsia="Calibri" w:hAnsi="Calibri" w:cs="Calibri"/>
          <w:color w:val="000000"/>
          <w:szCs w:val="20"/>
          <w:lang w:val="sl-SI" w:eastAsia="sl-SI"/>
        </w:rPr>
        <w:t>-</w:t>
      </w:r>
      <w:r w:rsidR="001875B2">
        <w:rPr>
          <w:rFonts w:ascii="Calibri" w:eastAsia="Calibri" w:hAnsi="Calibri" w:cs="Calibri"/>
          <w:color w:val="000000"/>
          <w:szCs w:val="20"/>
          <w:lang w:val="sl-SI" w:eastAsia="sl-SI"/>
        </w:rPr>
        <w:t xml:space="preserve"> </w:t>
      </w:r>
      <w:r>
        <w:rPr>
          <w:rFonts w:ascii="Calibri" w:eastAsia="Calibri" w:hAnsi="Calibri" w:cs="Calibri"/>
          <w:color w:val="000000"/>
          <w:szCs w:val="20"/>
          <w:lang w:val="sl-SI" w:eastAsia="sl-SI"/>
        </w:rPr>
        <w:t>11</w:t>
      </w:r>
      <w:r w:rsidRPr="00350FBA">
        <w:rPr>
          <w:rFonts w:ascii="Calibri" w:eastAsia="Calibri" w:hAnsi="Calibri" w:cs="Calibri"/>
          <w:color w:val="000000"/>
          <w:szCs w:val="20"/>
          <w:lang w:val="sl-SI" w:eastAsia="sl-SI"/>
        </w:rPr>
        <w:t>. zahtevek – v letu 202</w:t>
      </w:r>
      <w:r>
        <w:rPr>
          <w:rFonts w:ascii="Calibri" w:eastAsia="Calibri" w:hAnsi="Calibri" w:cs="Calibri"/>
          <w:color w:val="000000"/>
          <w:szCs w:val="20"/>
          <w:lang w:val="sl-SI" w:eastAsia="sl-SI"/>
        </w:rPr>
        <w:t>9</w:t>
      </w:r>
      <w:r w:rsidRPr="00350FBA">
        <w:rPr>
          <w:rFonts w:ascii="Calibri" w:eastAsia="Calibri" w:hAnsi="Calibri" w:cs="Calibri"/>
          <w:color w:val="000000"/>
          <w:szCs w:val="20"/>
          <w:lang w:val="sl-SI" w:eastAsia="sl-SI"/>
        </w:rPr>
        <w:t xml:space="preserve">: 30. </w:t>
      </w:r>
      <w:r>
        <w:rPr>
          <w:rFonts w:ascii="Calibri" w:eastAsia="Calibri" w:hAnsi="Calibri" w:cs="Calibri"/>
          <w:color w:val="000000"/>
          <w:szCs w:val="20"/>
          <w:lang w:val="sl-SI" w:eastAsia="sl-SI"/>
        </w:rPr>
        <w:t>6</w:t>
      </w:r>
      <w:r w:rsidRPr="00350FBA">
        <w:rPr>
          <w:rFonts w:ascii="Calibri" w:eastAsia="Calibri" w:hAnsi="Calibri" w:cs="Calibri"/>
          <w:color w:val="000000"/>
          <w:szCs w:val="20"/>
          <w:lang w:val="sl-SI" w:eastAsia="sl-SI"/>
        </w:rPr>
        <w:t>. 202</w:t>
      </w:r>
      <w:r>
        <w:rPr>
          <w:rFonts w:ascii="Calibri" w:eastAsia="Calibri" w:hAnsi="Calibri" w:cs="Calibri"/>
          <w:color w:val="000000"/>
          <w:szCs w:val="20"/>
          <w:lang w:val="sl-SI" w:eastAsia="sl-SI"/>
        </w:rPr>
        <w:t>9</w:t>
      </w:r>
      <w:r w:rsidR="002B516B">
        <w:rPr>
          <w:rFonts w:ascii="Calibri" w:eastAsia="Calibri" w:hAnsi="Calibri" w:cs="Calibri"/>
          <w:color w:val="000000"/>
          <w:szCs w:val="20"/>
          <w:lang w:val="sl-SI" w:eastAsia="sl-SI"/>
        </w:rPr>
        <w:t>.</w:t>
      </w:r>
    </w:p>
    <w:p w14:paraId="3A40B7D4" w14:textId="77777777" w:rsidR="006F7722" w:rsidRPr="00BB275D" w:rsidRDefault="006F7722" w:rsidP="00E435B3">
      <w:pPr>
        <w:spacing w:line="240" w:lineRule="auto"/>
        <w:jc w:val="both"/>
        <w:rPr>
          <w:rFonts w:ascii="Calibri" w:eastAsia="Calibri" w:hAnsi="Calibri" w:cs="Calibri"/>
          <w:color w:val="000000"/>
          <w:szCs w:val="20"/>
          <w:lang w:val="sl-SI" w:eastAsia="sl-SI"/>
        </w:rPr>
      </w:pPr>
    </w:p>
    <w:p w14:paraId="5FD90D0A" w14:textId="01862C7F" w:rsidR="006F7722" w:rsidRDefault="006F7722" w:rsidP="00E435B3">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Zadnji zahtevek je potrebno predložiti do </w:t>
      </w:r>
      <w:r w:rsidR="00823F7C" w:rsidRPr="00BB275D">
        <w:rPr>
          <w:rFonts w:ascii="Calibri" w:eastAsia="Calibri" w:hAnsi="Calibri" w:cs="Calibri"/>
          <w:color w:val="000000"/>
          <w:szCs w:val="20"/>
          <w:lang w:val="sl-SI" w:eastAsia="sl-SI"/>
        </w:rPr>
        <w:t>30. 6. 2029</w:t>
      </w:r>
      <w:r w:rsidRPr="00BB275D">
        <w:rPr>
          <w:rFonts w:ascii="Calibri" w:eastAsia="Calibri" w:hAnsi="Calibri" w:cs="Calibri"/>
          <w:color w:val="000000"/>
          <w:szCs w:val="20"/>
          <w:lang w:val="sl-SI" w:eastAsia="sl-SI"/>
        </w:rPr>
        <w:t>, kar predstavlja konec obdobja upravičenosti izdatkov. V primeru zamude z izstavitvijo zahtevka lahko upravičenec izgubi pravico do koriščenja sredstev, uveljavljanih z zahtevkom, izstavljenim z zamudo.</w:t>
      </w:r>
    </w:p>
    <w:p w14:paraId="24D62E59" w14:textId="77777777" w:rsidR="002D1C63" w:rsidRDefault="002D1C63" w:rsidP="00E435B3">
      <w:pPr>
        <w:spacing w:line="240" w:lineRule="auto"/>
        <w:rPr>
          <w:rFonts w:ascii="Calibri" w:hAnsi="Calibri" w:cs="Calibri"/>
          <w:szCs w:val="20"/>
          <w:lang w:val="sl-SI"/>
        </w:rPr>
      </w:pPr>
    </w:p>
    <w:p w14:paraId="47BCCD85" w14:textId="5DC64A48" w:rsidR="00F61D69" w:rsidRPr="00F61D69" w:rsidRDefault="00F61D69" w:rsidP="00F61D69">
      <w:pPr>
        <w:spacing w:line="240" w:lineRule="auto"/>
        <w:jc w:val="both"/>
        <w:rPr>
          <w:rFonts w:ascii="Calibri" w:hAnsi="Calibri" w:cs="Calibri"/>
          <w:szCs w:val="20"/>
          <w:lang w:val="sl-SI"/>
        </w:rPr>
      </w:pPr>
      <w:r w:rsidRPr="00F61D69">
        <w:rPr>
          <w:rFonts w:ascii="Calibri" w:hAnsi="Calibri" w:cs="Calibri"/>
          <w:szCs w:val="20"/>
          <w:lang w:val="sl-SI"/>
        </w:rPr>
        <w:t xml:space="preserve">Roki za oddajo zahtevkov za izplačilo (razen rok za oddajo zadnjega zahtevka za izplačilo) se lahko spremenijo na podlagi izdanega soglasja skrbnika </w:t>
      </w:r>
      <w:r w:rsidR="006677DF">
        <w:rPr>
          <w:rFonts w:ascii="Calibri" w:hAnsi="Calibri" w:cs="Calibri"/>
          <w:szCs w:val="20"/>
          <w:lang w:val="sl-SI"/>
        </w:rPr>
        <w:t xml:space="preserve">te </w:t>
      </w:r>
      <w:r w:rsidRPr="00F61D69">
        <w:rPr>
          <w:rFonts w:ascii="Calibri" w:hAnsi="Calibri" w:cs="Calibri"/>
          <w:szCs w:val="20"/>
          <w:lang w:val="sl-SI"/>
        </w:rPr>
        <w:t xml:space="preserve">pogodbe s strani ministrstva </w:t>
      </w:r>
      <w:r w:rsidR="004A05F2">
        <w:rPr>
          <w:rFonts w:ascii="Calibri" w:hAnsi="Calibri" w:cs="Calibri"/>
          <w:szCs w:val="20"/>
          <w:lang w:val="sl-SI"/>
        </w:rPr>
        <w:t xml:space="preserve">in sicer </w:t>
      </w:r>
      <w:r w:rsidRPr="00F61D69">
        <w:rPr>
          <w:rFonts w:ascii="Calibri" w:hAnsi="Calibri" w:cs="Calibri"/>
          <w:szCs w:val="20"/>
          <w:lang w:val="sl-SI"/>
        </w:rPr>
        <w:t xml:space="preserve">na osnovi </w:t>
      </w:r>
      <w:r w:rsidR="004A05F2">
        <w:rPr>
          <w:rFonts w:ascii="Calibri" w:hAnsi="Calibri" w:cs="Calibri"/>
          <w:szCs w:val="20"/>
          <w:lang w:val="sl-SI"/>
        </w:rPr>
        <w:t xml:space="preserve">utemeljenih razlogov, podanih v predlogu </w:t>
      </w:r>
      <w:r w:rsidRPr="00F61D69">
        <w:rPr>
          <w:rFonts w:ascii="Calibri" w:hAnsi="Calibri" w:cs="Calibri"/>
          <w:szCs w:val="20"/>
          <w:lang w:val="sl-SI"/>
        </w:rPr>
        <w:t xml:space="preserve"> s strani </w:t>
      </w:r>
      <w:r w:rsidR="004A05F2">
        <w:rPr>
          <w:rFonts w:ascii="Calibri" w:hAnsi="Calibri" w:cs="Calibri"/>
          <w:szCs w:val="20"/>
          <w:lang w:val="sl-SI"/>
        </w:rPr>
        <w:t xml:space="preserve">upravičenca. </w:t>
      </w:r>
      <w:r w:rsidRPr="00F61D69">
        <w:rPr>
          <w:rFonts w:ascii="Calibri" w:hAnsi="Calibri" w:cs="Calibri"/>
          <w:szCs w:val="20"/>
          <w:lang w:val="sl-SI"/>
        </w:rPr>
        <w:t xml:space="preserve"> Zaradi navedene spremembe, ki ne vpliva na spremembo </w:t>
      </w:r>
      <w:r w:rsidR="002B516B" w:rsidRPr="00F61D69">
        <w:rPr>
          <w:rFonts w:ascii="Calibri" w:hAnsi="Calibri" w:cs="Calibri"/>
          <w:szCs w:val="20"/>
          <w:lang w:val="sl-SI"/>
        </w:rPr>
        <w:t>dinamik</w:t>
      </w:r>
      <w:r w:rsidR="002B516B">
        <w:rPr>
          <w:rFonts w:ascii="Calibri" w:hAnsi="Calibri" w:cs="Calibri"/>
          <w:szCs w:val="20"/>
          <w:lang w:val="sl-SI"/>
        </w:rPr>
        <w:t>e</w:t>
      </w:r>
      <w:r w:rsidR="002B516B" w:rsidRPr="00F61D69">
        <w:rPr>
          <w:rFonts w:ascii="Calibri" w:hAnsi="Calibri" w:cs="Calibri"/>
          <w:szCs w:val="20"/>
          <w:lang w:val="sl-SI"/>
        </w:rPr>
        <w:t xml:space="preserve"> </w:t>
      </w:r>
      <w:r w:rsidRPr="00F61D69">
        <w:rPr>
          <w:rFonts w:ascii="Calibri" w:hAnsi="Calibri" w:cs="Calibri"/>
          <w:szCs w:val="20"/>
          <w:lang w:val="sl-SI"/>
        </w:rPr>
        <w:t xml:space="preserve">sofinanciranja </w:t>
      </w:r>
      <w:r w:rsidRPr="00B2196B">
        <w:rPr>
          <w:rFonts w:ascii="Calibri" w:hAnsi="Calibri" w:cs="Calibri"/>
          <w:szCs w:val="20"/>
          <w:lang w:val="sl-SI"/>
        </w:rPr>
        <w:t xml:space="preserve">iz  </w:t>
      </w:r>
      <w:r w:rsidR="00A84D53" w:rsidRPr="00B2196B">
        <w:rPr>
          <w:rFonts w:ascii="Calibri" w:hAnsi="Calibri" w:cs="Calibri"/>
          <w:szCs w:val="20"/>
          <w:lang w:val="sl-SI"/>
        </w:rPr>
        <w:t xml:space="preserve">16. </w:t>
      </w:r>
      <w:r w:rsidRPr="00B2196B">
        <w:rPr>
          <w:rFonts w:ascii="Calibri" w:hAnsi="Calibri" w:cs="Calibri"/>
          <w:szCs w:val="20"/>
          <w:lang w:val="sl-SI"/>
        </w:rPr>
        <w:t>člena te pogodbe</w:t>
      </w:r>
      <w:r w:rsidRPr="002851E2">
        <w:rPr>
          <w:rFonts w:ascii="Calibri" w:hAnsi="Calibri" w:cs="Calibri"/>
          <w:szCs w:val="20"/>
          <w:lang w:val="sl-SI"/>
        </w:rPr>
        <w:t>, ni</w:t>
      </w:r>
      <w:r w:rsidRPr="00F61D69">
        <w:rPr>
          <w:rFonts w:ascii="Calibri" w:hAnsi="Calibri" w:cs="Calibri"/>
          <w:szCs w:val="20"/>
          <w:lang w:val="sl-SI"/>
        </w:rPr>
        <w:t xml:space="preserve"> potrebno sklepati pisnega dodatka k pogodbi.</w:t>
      </w:r>
    </w:p>
    <w:p w14:paraId="31254235" w14:textId="77777777" w:rsidR="00C167B0" w:rsidRPr="00BB275D" w:rsidRDefault="00C167B0" w:rsidP="00F61D69">
      <w:pPr>
        <w:spacing w:line="240" w:lineRule="auto"/>
        <w:jc w:val="both"/>
        <w:rPr>
          <w:rFonts w:ascii="Calibri" w:hAnsi="Calibri" w:cs="Calibri"/>
          <w:szCs w:val="20"/>
          <w:lang w:val="sl-SI"/>
        </w:rPr>
      </w:pPr>
    </w:p>
    <w:p w14:paraId="7D69AB64"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59E107C0" w14:textId="77777777" w:rsidR="001C714B" w:rsidRPr="00BB275D" w:rsidRDefault="001C714B" w:rsidP="00E435B3">
      <w:pPr>
        <w:spacing w:line="240" w:lineRule="auto"/>
        <w:jc w:val="both"/>
        <w:rPr>
          <w:rFonts w:ascii="Calibri" w:hAnsi="Calibri" w:cs="Calibri"/>
          <w:color w:val="BFBFBF"/>
          <w:szCs w:val="20"/>
          <w:lang w:val="sl-SI"/>
        </w:rPr>
      </w:pPr>
    </w:p>
    <w:p w14:paraId="28F3244C" w14:textId="77777777" w:rsidR="00DD5C27" w:rsidRPr="00BB275D" w:rsidRDefault="00DD5C27" w:rsidP="00E435B3">
      <w:pPr>
        <w:spacing w:line="240" w:lineRule="auto"/>
        <w:jc w:val="both"/>
        <w:rPr>
          <w:rFonts w:ascii="Calibri" w:hAnsi="Calibri" w:cs="Calibri"/>
          <w:szCs w:val="20"/>
          <w:lang w:val="sl-SI"/>
        </w:rPr>
      </w:pPr>
      <w:r w:rsidRPr="00BB275D">
        <w:rPr>
          <w:rFonts w:ascii="Calibri" w:hAnsi="Calibri" w:cs="Calibri"/>
          <w:szCs w:val="20"/>
          <w:lang w:val="sl-SI"/>
        </w:rPr>
        <w:t>Po predvideni dinamiki financiranja operacije,</w:t>
      </w:r>
      <w:r w:rsidR="00823F7C" w:rsidRPr="00BB275D">
        <w:rPr>
          <w:rFonts w:ascii="Calibri" w:hAnsi="Calibri" w:cs="Calibri"/>
          <w:szCs w:val="20"/>
          <w:lang w:val="sl-SI"/>
        </w:rPr>
        <w:t xml:space="preserve"> navedene v vlogi na javni razpis,</w:t>
      </w:r>
      <w:r w:rsidRPr="00BB275D">
        <w:rPr>
          <w:rFonts w:ascii="Calibri" w:hAnsi="Calibri" w:cs="Calibri"/>
          <w:szCs w:val="20"/>
          <w:lang w:val="sl-SI"/>
        </w:rPr>
        <w:t xml:space="preserve"> se upravičenec zavezuje, da bo v posameznih proračunskih letih izvajanja operacije ministrstvu izstavil zahtevke za izplačilo v naslednjih maksimalnih letnih zneskih:</w:t>
      </w:r>
    </w:p>
    <w:p w14:paraId="12C43F65" w14:textId="77777777" w:rsidR="00DD5C27" w:rsidRPr="00BB275D" w:rsidRDefault="00DD5C27" w:rsidP="00E435B3">
      <w:pPr>
        <w:spacing w:line="240" w:lineRule="auto"/>
        <w:jc w:val="both"/>
        <w:rPr>
          <w:rFonts w:ascii="Calibri" w:hAnsi="Calibri" w:cs="Calibri"/>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3"/>
        <w:gridCol w:w="2888"/>
      </w:tblGrid>
      <w:tr w:rsidR="00DD5C27" w:rsidRPr="00BB275D" w14:paraId="7E9629FA" w14:textId="77777777" w:rsidTr="00676319">
        <w:trPr>
          <w:jc w:val="center"/>
        </w:trPr>
        <w:tc>
          <w:tcPr>
            <w:tcW w:w="2323" w:type="dxa"/>
          </w:tcPr>
          <w:p w14:paraId="0DC0B99F" w14:textId="77777777" w:rsidR="00DD5C27" w:rsidRPr="00BB275D" w:rsidRDefault="00DD5C27" w:rsidP="00E435B3">
            <w:p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359DB785" w14:textId="77777777" w:rsidR="00DD5C27" w:rsidRPr="00BB275D" w:rsidRDefault="00DD5C27" w:rsidP="00E435B3">
            <w:pPr>
              <w:spacing w:line="240" w:lineRule="auto"/>
              <w:jc w:val="center"/>
              <w:rPr>
                <w:rFonts w:ascii="Calibri" w:hAnsi="Calibri" w:cs="Calibri"/>
                <w:szCs w:val="20"/>
                <w:lang w:val="sl-SI"/>
              </w:rPr>
            </w:pPr>
            <w:r w:rsidRPr="00BB275D">
              <w:rPr>
                <w:rFonts w:ascii="Calibri" w:hAnsi="Calibri" w:cs="Calibri"/>
                <w:szCs w:val="20"/>
                <w:lang w:val="sl-SI"/>
              </w:rPr>
              <w:t>Skupaj sofinanciranje</w:t>
            </w:r>
          </w:p>
        </w:tc>
      </w:tr>
      <w:tr w:rsidR="00DD5C27" w:rsidRPr="00BB275D" w14:paraId="196846FF" w14:textId="77777777" w:rsidTr="00676319">
        <w:trPr>
          <w:jc w:val="center"/>
        </w:trPr>
        <w:tc>
          <w:tcPr>
            <w:tcW w:w="2323" w:type="dxa"/>
          </w:tcPr>
          <w:p w14:paraId="61D552A8" w14:textId="77777777" w:rsidR="00DD5C27" w:rsidRPr="00BB275D" w:rsidRDefault="00737CA0" w:rsidP="00C859F7">
            <w:pPr>
              <w:numPr>
                <w:ilvl w:val="0"/>
                <w:numId w:val="41"/>
              </w:num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4FD0D42B" w14:textId="77777777" w:rsidR="00DD5C27" w:rsidRPr="00BB275D" w:rsidRDefault="00DD5C27"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r w:rsidR="00DD5C27" w:rsidRPr="00BB275D" w14:paraId="64DD91FE" w14:textId="77777777" w:rsidTr="00676319">
        <w:trPr>
          <w:jc w:val="center"/>
        </w:trPr>
        <w:tc>
          <w:tcPr>
            <w:tcW w:w="2323" w:type="dxa"/>
          </w:tcPr>
          <w:p w14:paraId="50786227" w14:textId="77777777" w:rsidR="00DD5C27" w:rsidRPr="00BB275D" w:rsidRDefault="00737CA0" w:rsidP="00C859F7">
            <w:pPr>
              <w:numPr>
                <w:ilvl w:val="0"/>
                <w:numId w:val="41"/>
              </w:num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355A50E1" w14:textId="77777777" w:rsidR="00DD5C27" w:rsidRPr="00BB275D" w:rsidRDefault="00DD5C27"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r w:rsidR="00DD5C27" w:rsidRPr="00BB275D" w14:paraId="63B7D950" w14:textId="77777777" w:rsidTr="00676319">
        <w:trPr>
          <w:jc w:val="center"/>
        </w:trPr>
        <w:tc>
          <w:tcPr>
            <w:tcW w:w="2323" w:type="dxa"/>
          </w:tcPr>
          <w:p w14:paraId="23369757" w14:textId="77777777" w:rsidR="00DD5C27" w:rsidRPr="00BB275D" w:rsidRDefault="00737CA0" w:rsidP="00C859F7">
            <w:pPr>
              <w:numPr>
                <w:ilvl w:val="0"/>
                <w:numId w:val="41"/>
              </w:num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0058A4D3" w14:textId="77777777" w:rsidR="00DD5C27" w:rsidRPr="00BB275D" w:rsidRDefault="00DD5C27"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r w:rsidR="00823F7C" w:rsidRPr="00BB275D" w14:paraId="7BEFD6BD" w14:textId="77777777" w:rsidTr="00676319">
        <w:trPr>
          <w:jc w:val="center"/>
        </w:trPr>
        <w:tc>
          <w:tcPr>
            <w:tcW w:w="2323" w:type="dxa"/>
          </w:tcPr>
          <w:p w14:paraId="1F18C7C7" w14:textId="77777777" w:rsidR="00823F7C" w:rsidRPr="00BB275D" w:rsidRDefault="00823F7C" w:rsidP="00C859F7">
            <w:pPr>
              <w:numPr>
                <w:ilvl w:val="0"/>
                <w:numId w:val="41"/>
              </w:num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14B4ECDF" w14:textId="77777777" w:rsidR="00823F7C" w:rsidRPr="00BB275D" w:rsidRDefault="00823F7C"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r w:rsidR="00823F7C" w:rsidRPr="00BB275D" w14:paraId="70AD7DE7" w14:textId="77777777" w:rsidTr="00676319">
        <w:trPr>
          <w:jc w:val="center"/>
        </w:trPr>
        <w:tc>
          <w:tcPr>
            <w:tcW w:w="2323" w:type="dxa"/>
          </w:tcPr>
          <w:p w14:paraId="3B0E058D" w14:textId="77777777" w:rsidR="00823F7C" w:rsidRPr="00BB275D" w:rsidRDefault="00823F7C" w:rsidP="00C859F7">
            <w:pPr>
              <w:numPr>
                <w:ilvl w:val="0"/>
                <w:numId w:val="41"/>
              </w:num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23F7B37D" w14:textId="77777777" w:rsidR="00823F7C" w:rsidRPr="00BB275D" w:rsidRDefault="00823F7C"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r w:rsidR="00823F7C" w:rsidRPr="00BB275D" w14:paraId="3CAB469A" w14:textId="77777777" w:rsidTr="00676319">
        <w:trPr>
          <w:jc w:val="center"/>
        </w:trPr>
        <w:tc>
          <w:tcPr>
            <w:tcW w:w="2323" w:type="dxa"/>
          </w:tcPr>
          <w:p w14:paraId="4AC3E94C" w14:textId="77777777" w:rsidR="00823F7C" w:rsidRPr="00BB275D" w:rsidRDefault="00823F7C" w:rsidP="00C859F7">
            <w:pPr>
              <w:numPr>
                <w:ilvl w:val="0"/>
                <w:numId w:val="41"/>
              </w:numPr>
              <w:spacing w:line="240" w:lineRule="auto"/>
              <w:rPr>
                <w:rFonts w:ascii="Calibri" w:hAnsi="Calibri" w:cs="Calibri"/>
                <w:szCs w:val="20"/>
                <w:lang w:val="sl-SI"/>
              </w:rPr>
            </w:pPr>
            <w:r w:rsidRPr="00BB275D">
              <w:rPr>
                <w:rFonts w:ascii="Calibri" w:hAnsi="Calibri" w:cs="Calibri"/>
                <w:szCs w:val="20"/>
                <w:lang w:val="sl-SI"/>
              </w:rPr>
              <w:t>leto</w:t>
            </w:r>
          </w:p>
        </w:tc>
        <w:tc>
          <w:tcPr>
            <w:tcW w:w="2888" w:type="dxa"/>
          </w:tcPr>
          <w:p w14:paraId="58D9F57B" w14:textId="77777777" w:rsidR="00823F7C" w:rsidRPr="00BB275D" w:rsidRDefault="00823F7C"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r w:rsidR="00DD5C27" w:rsidRPr="00BB275D" w14:paraId="37C8234F" w14:textId="77777777" w:rsidTr="00676319">
        <w:trPr>
          <w:jc w:val="center"/>
        </w:trPr>
        <w:tc>
          <w:tcPr>
            <w:tcW w:w="2323" w:type="dxa"/>
          </w:tcPr>
          <w:p w14:paraId="11C05066" w14:textId="77777777" w:rsidR="00DD5C27" w:rsidRPr="00BB275D" w:rsidRDefault="00676319" w:rsidP="00E435B3">
            <w:pPr>
              <w:spacing w:line="240" w:lineRule="auto"/>
              <w:rPr>
                <w:rFonts w:ascii="Calibri" w:hAnsi="Calibri" w:cs="Calibri"/>
                <w:szCs w:val="20"/>
                <w:lang w:val="sl-SI"/>
              </w:rPr>
            </w:pPr>
            <w:r w:rsidRPr="00BB275D">
              <w:rPr>
                <w:rFonts w:ascii="Calibri" w:hAnsi="Calibri" w:cs="Calibri"/>
                <w:szCs w:val="20"/>
                <w:lang w:val="sl-SI"/>
              </w:rPr>
              <w:t xml:space="preserve">SKUPAJ </w:t>
            </w:r>
            <w:r w:rsidR="00DD5C27" w:rsidRPr="00BB275D">
              <w:rPr>
                <w:rFonts w:ascii="Calibri" w:hAnsi="Calibri" w:cs="Calibri"/>
                <w:szCs w:val="20"/>
                <w:lang w:val="sl-SI"/>
              </w:rPr>
              <w:t>VREDNOST</w:t>
            </w:r>
          </w:p>
        </w:tc>
        <w:tc>
          <w:tcPr>
            <w:tcW w:w="2888" w:type="dxa"/>
          </w:tcPr>
          <w:p w14:paraId="19D9135A" w14:textId="77777777" w:rsidR="00DD5C27" w:rsidRPr="00BB275D" w:rsidRDefault="00DD5C27" w:rsidP="00E435B3">
            <w:pPr>
              <w:spacing w:line="240" w:lineRule="auto"/>
              <w:jc w:val="right"/>
              <w:rPr>
                <w:rFonts w:ascii="Calibri" w:hAnsi="Calibri" w:cs="Calibri"/>
                <w:szCs w:val="20"/>
                <w:lang w:val="sl-SI"/>
              </w:rPr>
            </w:pPr>
            <w:r w:rsidRPr="00BB275D">
              <w:rPr>
                <w:rFonts w:ascii="Calibri" w:hAnsi="Calibri" w:cs="Calibri"/>
                <w:szCs w:val="20"/>
                <w:lang w:val="sl-SI"/>
              </w:rPr>
              <w:t>EUR</w:t>
            </w:r>
          </w:p>
        </w:tc>
      </w:tr>
    </w:tbl>
    <w:p w14:paraId="13FF6FB5" w14:textId="77777777" w:rsidR="00DD5C27" w:rsidRPr="00BB275D" w:rsidRDefault="00DD5C27" w:rsidP="00E435B3">
      <w:pPr>
        <w:spacing w:line="240" w:lineRule="auto"/>
        <w:jc w:val="both"/>
        <w:rPr>
          <w:rFonts w:ascii="Calibri" w:hAnsi="Calibri" w:cs="Calibri"/>
          <w:szCs w:val="20"/>
          <w:lang w:val="sl-SI"/>
        </w:rPr>
      </w:pPr>
    </w:p>
    <w:p w14:paraId="496D3CB5" w14:textId="07C30271" w:rsidR="00F61D69" w:rsidRPr="00F61D69" w:rsidRDefault="00F61D69" w:rsidP="00F61D69">
      <w:pPr>
        <w:spacing w:line="240" w:lineRule="auto"/>
        <w:jc w:val="both"/>
        <w:rPr>
          <w:rFonts w:ascii="Calibri" w:eastAsia="Calibri" w:hAnsi="Calibri" w:cs="Calibri"/>
          <w:color w:val="000000"/>
          <w:szCs w:val="20"/>
          <w:lang w:val="sl-SI" w:eastAsia="sl-SI"/>
        </w:rPr>
      </w:pPr>
      <w:r w:rsidRPr="00F61D69">
        <w:rPr>
          <w:rFonts w:ascii="Calibri" w:eastAsia="Calibri" w:hAnsi="Calibri" w:cs="Calibri"/>
          <w:color w:val="000000"/>
          <w:szCs w:val="20"/>
          <w:lang w:val="sl-SI" w:eastAsia="sl-SI"/>
        </w:rPr>
        <w:t xml:space="preserve">Dinamika financiranja se lahko v primeru utemeljenih razlogov in če ima ministrstvo na razpolago prosta proračunska sredstva, na pisni predlog </w:t>
      </w:r>
      <w:r>
        <w:rPr>
          <w:rFonts w:ascii="Calibri" w:eastAsia="Calibri" w:hAnsi="Calibri" w:cs="Calibri"/>
          <w:color w:val="000000"/>
          <w:szCs w:val="20"/>
          <w:lang w:val="sl-SI" w:eastAsia="sl-SI"/>
        </w:rPr>
        <w:t>upravičenca</w:t>
      </w:r>
      <w:r w:rsidRPr="00F61D69">
        <w:rPr>
          <w:rFonts w:ascii="Calibri" w:eastAsia="Calibri" w:hAnsi="Calibri" w:cs="Calibri"/>
          <w:color w:val="000000"/>
          <w:szCs w:val="20"/>
          <w:lang w:val="sl-SI" w:eastAsia="sl-SI"/>
        </w:rPr>
        <w:t xml:space="preserve"> spremeni s sklenitvijo pisnega dodatka k </w:t>
      </w:r>
      <w:r w:rsidR="006677DF">
        <w:rPr>
          <w:rFonts w:ascii="Calibri" w:eastAsia="Calibri" w:hAnsi="Calibri" w:cs="Calibri"/>
          <w:color w:val="000000"/>
          <w:szCs w:val="20"/>
          <w:lang w:val="sl-SI" w:eastAsia="sl-SI"/>
        </w:rPr>
        <w:t xml:space="preserve">tej </w:t>
      </w:r>
      <w:r w:rsidRPr="00F61D69">
        <w:rPr>
          <w:rFonts w:ascii="Calibri" w:eastAsia="Calibri" w:hAnsi="Calibri" w:cs="Calibri"/>
          <w:color w:val="000000"/>
          <w:szCs w:val="20"/>
          <w:lang w:val="sl-SI" w:eastAsia="sl-SI"/>
        </w:rPr>
        <w:t>pogodbi.</w:t>
      </w:r>
    </w:p>
    <w:p w14:paraId="7EBED04E" w14:textId="77777777" w:rsidR="00F61D69" w:rsidRDefault="00F61D69" w:rsidP="00F61D69">
      <w:pPr>
        <w:spacing w:line="240" w:lineRule="auto"/>
        <w:jc w:val="both"/>
        <w:rPr>
          <w:rFonts w:ascii="Calibri" w:eastAsia="Calibri" w:hAnsi="Calibri" w:cs="Calibri"/>
          <w:color w:val="000000"/>
          <w:szCs w:val="20"/>
          <w:lang w:val="sl-SI" w:eastAsia="sl-SI"/>
        </w:rPr>
      </w:pPr>
    </w:p>
    <w:p w14:paraId="794A3765" w14:textId="77777777" w:rsidR="00FD2294" w:rsidRPr="00BB275D" w:rsidRDefault="00FD2294" w:rsidP="00E435B3">
      <w:pPr>
        <w:spacing w:line="240" w:lineRule="auto"/>
        <w:jc w:val="both"/>
        <w:rPr>
          <w:rFonts w:ascii="Calibri" w:hAnsi="Calibri" w:cs="Calibri"/>
          <w:color w:val="000000"/>
          <w:szCs w:val="20"/>
          <w:lang w:val="sl-SI" w:eastAsia="sl-SI"/>
        </w:rPr>
      </w:pPr>
    </w:p>
    <w:p w14:paraId="2F3C0FA9" w14:textId="77777777" w:rsidR="00E435B3" w:rsidRPr="00BB275D" w:rsidRDefault="00E435B3" w:rsidP="00E435B3">
      <w:pPr>
        <w:spacing w:line="240" w:lineRule="auto"/>
        <w:jc w:val="both"/>
        <w:rPr>
          <w:rFonts w:ascii="Calibri" w:hAnsi="Calibri" w:cs="Calibri"/>
          <w:szCs w:val="20"/>
          <w:lang w:val="sl-SI"/>
        </w:rPr>
      </w:pPr>
    </w:p>
    <w:p w14:paraId="2E318483"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3CB55F52" w14:textId="77777777" w:rsidR="002D1C63" w:rsidRPr="00BB275D" w:rsidRDefault="002D1C63" w:rsidP="001C714B">
      <w:pPr>
        <w:spacing w:line="240" w:lineRule="auto"/>
        <w:rPr>
          <w:rFonts w:ascii="Calibri" w:hAnsi="Calibri" w:cs="Calibri"/>
          <w:szCs w:val="20"/>
          <w:lang w:val="sl-SI"/>
        </w:rPr>
      </w:pPr>
    </w:p>
    <w:p w14:paraId="15169C71" w14:textId="77777777" w:rsidR="0046270B" w:rsidRPr="0046270B" w:rsidRDefault="0046270B" w:rsidP="0046270B">
      <w:pPr>
        <w:spacing w:line="240" w:lineRule="auto"/>
        <w:jc w:val="both"/>
        <w:rPr>
          <w:rFonts w:ascii="Calibri" w:hAnsi="Calibri" w:cs="Calibri"/>
          <w:szCs w:val="20"/>
          <w:lang w:val="sl-SI"/>
        </w:rPr>
      </w:pPr>
      <w:r w:rsidRPr="0046270B">
        <w:rPr>
          <w:rFonts w:ascii="Calibri" w:hAnsi="Calibri" w:cs="Calibri"/>
          <w:szCs w:val="20"/>
          <w:lang w:val="sl-SI"/>
        </w:rPr>
        <w:t>Zahtevek za izplačilo mora upravičenec predložiti v obliki e-računa v HTML obliki, preko Urada Republike Slovenije za javna plačila, kot dokazilo pa mora biti v kopiji priložen k poročilu, skupaj z vsemi ostalimi zahtevanimi dokazili. V primeru neujemanja se upošteva e-račun.</w:t>
      </w:r>
    </w:p>
    <w:p w14:paraId="7F58FD26" w14:textId="77777777" w:rsidR="0046270B" w:rsidRDefault="0046270B" w:rsidP="00E435B3">
      <w:pPr>
        <w:spacing w:line="240" w:lineRule="auto"/>
        <w:jc w:val="both"/>
        <w:rPr>
          <w:rFonts w:ascii="Calibri" w:hAnsi="Calibri" w:cs="Calibri"/>
          <w:szCs w:val="20"/>
          <w:lang w:val="sl-SI"/>
        </w:rPr>
      </w:pPr>
    </w:p>
    <w:p w14:paraId="13F4A92C"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Zahtevku za izplačilo</w:t>
      </w:r>
      <w:r w:rsidR="00EA1FA6" w:rsidRPr="00BB275D">
        <w:rPr>
          <w:rFonts w:ascii="Calibri" w:hAnsi="Calibri" w:cs="Calibri"/>
          <w:szCs w:val="20"/>
          <w:lang w:val="sl-SI"/>
        </w:rPr>
        <w:t xml:space="preserve"> </w:t>
      </w:r>
      <w:r w:rsidRPr="00BB275D">
        <w:rPr>
          <w:rFonts w:ascii="Calibri" w:hAnsi="Calibri" w:cs="Calibri"/>
          <w:szCs w:val="20"/>
          <w:lang w:val="sl-SI"/>
        </w:rPr>
        <w:t xml:space="preserve">je </w:t>
      </w:r>
      <w:r w:rsidR="00EA1FA6" w:rsidRPr="00BB275D">
        <w:rPr>
          <w:rFonts w:ascii="Calibri" w:hAnsi="Calibri" w:cs="Calibri"/>
          <w:szCs w:val="20"/>
          <w:lang w:val="sl-SI"/>
        </w:rPr>
        <w:t>potrebno</w:t>
      </w:r>
      <w:r w:rsidRPr="00BB275D">
        <w:rPr>
          <w:rFonts w:ascii="Calibri" w:hAnsi="Calibri" w:cs="Calibri"/>
          <w:szCs w:val="20"/>
          <w:lang w:val="sl-SI"/>
        </w:rPr>
        <w:t xml:space="preserve"> priložiti: </w:t>
      </w:r>
    </w:p>
    <w:p w14:paraId="2C0AB4F5" w14:textId="77777777" w:rsidR="006A24AF" w:rsidRPr="006A24AF" w:rsidRDefault="006A24AF" w:rsidP="006A24AF">
      <w:pPr>
        <w:numPr>
          <w:ilvl w:val="0"/>
          <w:numId w:val="37"/>
        </w:numPr>
        <w:spacing w:line="240" w:lineRule="auto"/>
        <w:ind w:left="284" w:hanging="284"/>
        <w:contextualSpacing/>
        <w:jc w:val="both"/>
        <w:rPr>
          <w:rFonts w:ascii="Calibri" w:hAnsi="Calibri" w:cs="Calibri"/>
          <w:szCs w:val="20"/>
          <w:lang w:val="sl-SI"/>
        </w:rPr>
      </w:pPr>
      <w:r w:rsidRPr="006A24AF">
        <w:rPr>
          <w:rFonts w:ascii="Calibri" w:hAnsi="Calibri" w:cs="Calibri"/>
          <w:szCs w:val="20"/>
          <w:lang w:val="sl-SI"/>
        </w:rPr>
        <w:t>s strani ministrstva predpisane obrazce za pripravo zahtevka za izplačilo,</w:t>
      </w:r>
    </w:p>
    <w:p w14:paraId="31CCE8C8" w14:textId="77777777" w:rsidR="006A24AF" w:rsidRPr="006A24AF" w:rsidRDefault="006A24AF" w:rsidP="006A24AF">
      <w:pPr>
        <w:numPr>
          <w:ilvl w:val="0"/>
          <w:numId w:val="37"/>
        </w:numPr>
        <w:spacing w:line="240" w:lineRule="auto"/>
        <w:ind w:left="284" w:hanging="284"/>
        <w:contextualSpacing/>
        <w:jc w:val="both"/>
        <w:rPr>
          <w:rFonts w:ascii="Calibri" w:hAnsi="Calibri" w:cs="Calibri"/>
          <w:szCs w:val="20"/>
          <w:lang w:val="sl-SI"/>
        </w:rPr>
      </w:pPr>
      <w:r w:rsidRPr="006A24AF">
        <w:rPr>
          <w:rFonts w:ascii="Calibri" w:hAnsi="Calibri" w:cs="Calibri"/>
          <w:szCs w:val="20"/>
          <w:lang w:val="sl-SI"/>
        </w:rPr>
        <w:t xml:space="preserve">vmesno ali končno poročilo o izvajanju projekta z informacijo in dokazili glede doseganja </w:t>
      </w:r>
      <w:r>
        <w:rPr>
          <w:rFonts w:ascii="Calibri" w:hAnsi="Calibri" w:cs="Calibri"/>
          <w:szCs w:val="20"/>
          <w:lang w:val="sl-SI"/>
        </w:rPr>
        <w:t xml:space="preserve">cilja </w:t>
      </w:r>
      <w:r w:rsidRPr="006A24AF">
        <w:rPr>
          <w:rFonts w:ascii="Calibri" w:hAnsi="Calibri" w:cs="Calibri"/>
          <w:szCs w:val="20"/>
          <w:lang w:val="sl-SI"/>
        </w:rPr>
        <w:t xml:space="preserve"> in  ključnih </w:t>
      </w:r>
      <w:r w:rsidR="00951E96">
        <w:rPr>
          <w:rFonts w:ascii="Calibri" w:hAnsi="Calibri" w:cs="Calibri"/>
          <w:szCs w:val="20"/>
          <w:lang w:val="sl-SI"/>
        </w:rPr>
        <w:t>kazalnikov</w:t>
      </w:r>
      <w:r w:rsidR="00951E96" w:rsidRPr="006A24AF">
        <w:rPr>
          <w:rFonts w:ascii="Calibri" w:hAnsi="Calibri" w:cs="Calibri"/>
          <w:szCs w:val="20"/>
          <w:lang w:val="sl-SI"/>
        </w:rPr>
        <w:t xml:space="preserve"> </w:t>
      </w:r>
      <w:r w:rsidRPr="006A24AF">
        <w:rPr>
          <w:rFonts w:ascii="Calibri" w:hAnsi="Calibri" w:cs="Calibri"/>
          <w:szCs w:val="20"/>
          <w:lang w:val="sl-SI"/>
        </w:rPr>
        <w:t>uspešnosti,</w:t>
      </w:r>
    </w:p>
    <w:p w14:paraId="1D0B08F7" w14:textId="77777777" w:rsidR="006A24AF" w:rsidRPr="006A24AF" w:rsidRDefault="006A24AF" w:rsidP="006A24AF">
      <w:pPr>
        <w:numPr>
          <w:ilvl w:val="0"/>
          <w:numId w:val="37"/>
        </w:numPr>
        <w:spacing w:line="240" w:lineRule="auto"/>
        <w:ind w:left="284" w:hanging="284"/>
        <w:contextualSpacing/>
        <w:jc w:val="both"/>
        <w:rPr>
          <w:rFonts w:ascii="Calibri" w:hAnsi="Calibri" w:cs="Calibri"/>
          <w:szCs w:val="20"/>
          <w:lang w:val="sl-SI"/>
        </w:rPr>
      </w:pPr>
      <w:r w:rsidRPr="006A24AF">
        <w:rPr>
          <w:rFonts w:ascii="Calibri" w:hAnsi="Calibri" w:cs="Calibri"/>
          <w:szCs w:val="20"/>
          <w:lang w:val="sl-SI"/>
        </w:rPr>
        <w:t>dokazila o upravičenosti stroškov v skladu z 1</w:t>
      </w:r>
      <w:r>
        <w:rPr>
          <w:rFonts w:ascii="Calibri" w:hAnsi="Calibri" w:cs="Calibri"/>
          <w:szCs w:val="20"/>
          <w:lang w:val="sl-SI"/>
        </w:rPr>
        <w:t>3</w:t>
      </w:r>
      <w:r w:rsidRPr="006A24AF">
        <w:rPr>
          <w:rFonts w:ascii="Calibri" w:hAnsi="Calibri" w:cs="Calibri"/>
          <w:szCs w:val="20"/>
          <w:lang w:val="sl-SI"/>
        </w:rPr>
        <w:t>. členom te pogodbe.</w:t>
      </w:r>
    </w:p>
    <w:p w14:paraId="4B63AA12" w14:textId="77777777" w:rsidR="009315B2" w:rsidRDefault="009315B2" w:rsidP="0044473B">
      <w:pPr>
        <w:spacing w:line="240" w:lineRule="auto"/>
        <w:jc w:val="both"/>
        <w:rPr>
          <w:rFonts w:ascii="Calibri" w:hAnsi="Calibri" w:cs="Calibri"/>
          <w:szCs w:val="20"/>
          <w:lang w:val="sl-SI"/>
        </w:rPr>
      </w:pPr>
    </w:p>
    <w:p w14:paraId="4980532C" w14:textId="77777777" w:rsidR="0044473B" w:rsidRPr="0044473B" w:rsidRDefault="0044473B" w:rsidP="0044473B">
      <w:pPr>
        <w:spacing w:line="240" w:lineRule="auto"/>
        <w:jc w:val="both"/>
        <w:rPr>
          <w:rFonts w:ascii="Calibri" w:hAnsi="Calibri" w:cs="Calibri"/>
          <w:szCs w:val="20"/>
          <w:lang w:val="sl-SI"/>
        </w:rPr>
      </w:pPr>
      <w:r w:rsidRPr="0044473B">
        <w:rPr>
          <w:rFonts w:ascii="Calibri" w:hAnsi="Calibri" w:cs="Calibri"/>
          <w:szCs w:val="20"/>
          <w:lang w:val="sl-SI"/>
        </w:rPr>
        <w:t xml:space="preserve">Zahtevke za izplačilo mora podpisati zakoniti zastopnik upravičenca. </w:t>
      </w:r>
    </w:p>
    <w:p w14:paraId="5B03A8A2" w14:textId="77777777" w:rsidR="0044473B" w:rsidRDefault="0044473B" w:rsidP="00E435B3">
      <w:pPr>
        <w:spacing w:line="240" w:lineRule="auto"/>
        <w:jc w:val="both"/>
        <w:rPr>
          <w:rFonts w:ascii="Calibri" w:hAnsi="Calibri" w:cs="Calibri"/>
          <w:szCs w:val="20"/>
          <w:lang w:val="sl-SI"/>
        </w:rPr>
      </w:pPr>
    </w:p>
    <w:p w14:paraId="36692D0A"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r w:rsidR="00BC70BE" w:rsidRPr="00BB275D">
        <w:rPr>
          <w:rFonts w:ascii="Calibri" w:eastAsia="Calibri" w:hAnsi="Calibri" w:cs="Calibri"/>
          <w:color w:val="000000"/>
          <w:szCs w:val="20"/>
          <w:lang w:val="sl-SI" w:eastAsia="sl-SI"/>
        </w:rPr>
        <w:t xml:space="preserve"> Dokazno breme za izkazovanje upravičenosti stroškov je na strani upravičenca.</w:t>
      </w:r>
    </w:p>
    <w:p w14:paraId="7BF19878" w14:textId="77777777" w:rsidR="002D1C63" w:rsidRPr="00BB275D" w:rsidRDefault="002D1C63" w:rsidP="00E435B3">
      <w:pPr>
        <w:spacing w:line="240" w:lineRule="auto"/>
        <w:jc w:val="both"/>
        <w:rPr>
          <w:rFonts w:ascii="Calibri" w:hAnsi="Calibri" w:cs="Calibri"/>
          <w:szCs w:val="20"/>
          <w:lang w:val="sl-SI"/>
        </w:rPr>
      </w:pPr>
    </w:p>
    <w:p w14:paraId="7E732A80" w14:textId="20AF40B8" w:rsidR="006A24AF" w:rsidRPr="006A24AF" w:rsidRDefault="006A24AF" w:rsidP="00951E96">
      <w:pPr>
        <w:pStyle w:val="Pripombabesedilo"/>
        <w:spacing w:line="240" w:lineRule="auto"/>
        <w:jc w:val="both"/>
        <w:rPr>
          <w:rFonts w:ascii="Calibri" w:hAnsi="Calibri" w:cs="Calibri"/>
          <w:lang w:val="sl-SI"/>
        </w:rPr>
      </w:pPr>
      <w:r w:rsidRPr="006A24AF">
        <w:rPr>
          <w:rFonts w:ascii="Calibri" w:hAnsi="Calibri" w:cs="Calibri"/>
          <w:lang w:val="sl-SI"/>
        </w:rPr>
        <w:t xml:space="preserve">Upravičenec izjavlja, da mu je znana vsebina Navodil organa upravljanja za izvajanje upravljalnih preverjanj </w:t>
      </w:r>
      <w:r w:rsidR="00863577" w:rsidRPr="00E474FD">
        <w:rPr>
          <w:rFonts w:ascii="Calibri" w:hAnsi="Calibri" w:cs="Calibri"/>
          <w:lang w:val="sl-SI"/>
        </w:rPr>
        <w:t>in preverjanj opravljanja prenesenih nalog</w:t>
      </w:r>
      <w:r w:rsidRPr="006A24AF">
        <w:rPr>
          <w:rFonts w:ascii="Calibri" w:hAnsi="Calibri" w:cs="Calibri"/>
          <w:lang w:val="sl-SI"/>
        </w:rPr>
        <w:t xml:space="preserve">, z vsemi spremembami, ki bodo objavljene v času izvajanja </w:t>
      </w:r>
      <w:r w:rsidR="006677DF">
        <w:rPr>
          <w:rFonts w:ascii="Calibri" w:hAnsi="Calibri" w:cs="Calibri"/>
          <w:lang w:val="sl-SI"/>
        </w:rPr>
        <w:t xml:space="preserve">te </w:t>
      </w:r>
      <w:r w:rsidRPr="006A24AF">
        <w:rPr>
          <w:rFonts w:ascii="Calibri" w:hAnsi="Calibri" w:cs="Calibri"/>
          <w:lang w:val="sl-SI"/>
        </w:rPr>
        <w:t>pogodbe. Pogodbeni stranki se dogovorita, da se dodatno preverjanje opravi skladno z vsakokratno veljavnimi navodili pristojnih organov ali institucij.</w:t>
      </w:r>
    </w:p>
    <w:p w14:paraId="23327AE5" w14:textId="77777777" w:rsidR="00F66565" w:rsidRPr="00BB275D" w:rsidRDefault="00F66565" w:rsidP="00E435B3">
      <w:pPr>
        <w:pStyle w:val="Pripombabesedilo"/>
        <w:spacing w:line="240" w:lineRule="auto"/>
        <w:jc w:val="both"/>
        <w:rPr>
          <w:rFonts w:ascii="Calibri" w:eastAsia="Calibri" w:hAnsi="Calibri" w:cs="Calibri"/>
          <w:color w:val="000000"/>
          <w:lang w:val="sl-SI" w:eastAsia="sl-SI"/>
        </w:rPr>
      </w:pPr>
    </w:p>
    <w:p w14:paraId="62A1698C" w14:textId="73130899" w:rsidR="00912188" w:rsidRPr="00912188" w:rsidRDefault="002D1C63" w:rsidP="00912188">
      <w:pPr>
        <w:spacing w:line="240" w:lineRule="auto"/>
        <w:jc w:val="both"/>
        <w:rPr>
          <w:rFonts w:ascii="Calibri" w:hAnsi="Calibri" w:cs="Calibri"/>
          <w:szCs w:val="20"/>
          <w:lang w:val="sl-SI"/>
        </w:rPr>
      </w:pPr>
      <w:r w:rsidRPr="00BB275D">
        <w:rPr>
          <w:rFonts w:ascii="Calibri" w:hAnsi="Calibri" w:cs="Calibri"/>
          <w:szCs w:val="20"/>
          <w:lang w:val="sl-SI"/>
        </w:rPr>
        <w:t xml:space="preserve">Ministrstvo lahko od upravičenca zahteva dodatna pojasnila, ki dokazujejo upravičenost nastanka stroška za izvedbo operacije, če ministrstvo ali drug </w:t>
      </w:r>
      <w:r w:rsidR="00C834A7" w:rsidRPr="00BB275D">
        <w:rPr>
          <w:rFonts w:ascii="Calibri" w:hAnsi="Calibri" w:cs="Calibri"/>
          <w:szCs w:val="20"/>
          <w:lang w:val="sl-SI"/>
        </w:rPr>
        <w:t>pristoj</w:t>
      </w:r>
      <w:r w:rsidR="00C834A7">
        <w:rPr>
          <w:rFonts w:ascii="Calibri" w:hAnsi="Calibri" w:cs="Calibri"/>
          <w:szCs w:val="20"/>
          <w:lang w:val="sl-SI"/>
        </w:rPr>
        <w:t>ni</w:t>
      </w:r>
      <w:r w:rsidR="00C834A7" w:rsidRPr="00BB275D">
        <w:rPr>
          <w:rFonts w:ascii="Calibri" w:hAnsi="Calibri" w:cs="Calibri"/>
          <w:szCs w:val="20"/>
          <w:lang w:val="sl-SI"/>
        </w:rPr>
        <w:t xml:space="preserve"> </w:t>
      </w:r>
      <w:r w:rsidRPr="00BB275D">
        <w:rPr>
          <w:rFonts w:ascii="Calibri" w:hAnsi="Calibri" w:cs="Calibri"/>
          <w:szCs w:val="20"/>
          <w:lang w:val="sl-SI"/>
        </w:rPr>
        <w:t xml:space="preserve">organ ob pregledu zahtevka za izplačilo ne ugotovi neposredne povezave med nastankom priglašenega stroška in izvedbo operacije. Če se ob pregledu zahtevka za izplačilo ugotovi, da upravičenec uveljavlja stroške, ki </w:t>
      </w:r>
      <w:r w:rsidR="00912188">
        <w:rPr>
          <w:rFonts w:ascii="Calibri" w:hAnsi="Calibri" w:cs="Calibri"/>
          <w:szCs w:val="20"/>
          <w:lang w:val="sl-SI"/>
        </w:rPr>
        <w:t>niso upravičeni stroški</w:t>
      </w:r>
      <w:r w:rsidRPr="00BB275D">
        <w:rPr>
          <w:rFonts w:ascii="Calibri" w:hAnsi="Calibri" w:cs="Calibri"/>
          <w:szCs w:val="20"/>
          <w:lang w:val="sl-SI"/>
        </w:rPr>
        <w:t xml:space="preserve"> operacije, </w:t>
      </w:r>
      <w:r w:rsidR="00912188" w:rsidRPr="00912188">
        <w:rPr>
          <w:rFonts w:ascii="Calibri" w:hAnsi="Calibri" w:cs="Calibri"/>
          <w:szCs w:val="20"/>
          <w:lang w:val="sl-SI"/>
        </w:rPr>
        <w:t xml:space="preserve">si </w:t>
      </w:r>
      <w:r w:rsidR="00912188">
        <w:rPr>
          <w:rFonts w:ascii="Calibri" w:hAnsi="Calibri" w:cs="Calibri"/>
          <w:szCs w:val="20"/>
          <w:lang w:val="sl-SI"/>
        </w:rPr>
        <w:t>ministrstvo</w:t>
      </w:r>
      <w:r w:rsidR="00912188" w:rsidRPr="00912188">
        <w:rPr>
          <w:rFonts w:ascii="Calibri" w:hAnsi="Calibri" w:cs="Calibri"/>
          <w:szCs w:val="20"/>
          <w:lang w:val="sl-SI"/>
        </w:rPr>
        <w:t xml:space="preserve"> pridržuje pravico, da zavrne zahtevek za izplačilo, ter upravičenca pozove k izstavitvi novega zahtevka za izplačilo</w:t>
      </w:r>
      <w:r w:rsidR="00912188">
        <w:rPr>
          <w:rFonts w:ascii="Calibri" w:hAnsi="Calibri" w:cs="Calibri"/>
          <w:szCs w:val="20"/>
          <w:lang w:val="sl-SI"/>
        </w:rPr>
        <w:t>, ki</w:t>
      </w:r>
      <w:r w:rsidR="00912188" w:rsidRPr="00912188">
        <w:rPr>
          <w:rFonts w:ascii="Calibri" w:hAnsi="Calibri" w:cs="Calibri"/>
          <w:szCs w:val="20"/>
          <w:lang w:val="sl-SI"/>
        </w:rPr>
        <w:t xml:space="preserve"> skladno s pozivom </w:t>
      </w:r>
      <w:r w:rsidR="00912188">
        <w:rPr>
          <w:rFonts w:ascii="Calibri" w:hAnsi="Calibri" w:cs="Calibri"/>
          <w:szCs w:val="20"/>
          <w:lang w:val="sl-SI"/>
        </w:rPr>
        <w:t>ministrstva</w:t>
      </w:r>
      <w:r w:rsidR="00912188" w:rsidRPr="00912188">
        <w:rPr>
          <w:rFonts w:ascii="Calibri" w:hAnsi="Calibri" w:cs="Calibri"/>
          <w:szCs w:val="20"/>
          <w:lang w:val="sl-SI"/>
        </w:rPr>
        <w:t xml:space="preserve"> izplačilo zahtevka zniža v višini neupravičenih stroškov</w:t>
      </w:r>
      <w:r w:rsidR="00912188">
        <w:rPr>
          <w:rFonts w:ascii="Calibri" w:hAnsi="Calibri" w:cs="Calibri"/>
          <w:szCs w:val="20"/>
          <w:lang w:val="sl-SI"/>
        </w:rPr>
        <w:t>.</w:t>
      </w:r>
      <w:r w:rsidR="00912188" w:rsidRPr="00912188">
        <w:rPr>
          <w:rFonts w:ascii="Calibri" w:hAnsi="Calibri" w:cs="Calibri"/>
          <w:szCs w:val="20"/>
          <w:lang w:val="sl-SI"/>
        </w:rPr>
        <w:t xml:space="preserve"> </w:t>
      </w:r>
    </w:p>
    <w:p w14:paraId="655B0F33" w14:textId="77777777" w:rsidR="002D1C63" w:rsidRPr="00BB275D" w:rsidRDefault="002D1C63" w:rsidP="00E435B3">
      <w:pPr>
        <w:spacing w:line="240" w:lineRule="auto"/>
        <w:jc w:val="both"/>
        <w:rPr>
          <w:rFonts w:ascii="Calibri" w:hAnsi="Calibri" w:cs="Calibri"/>
          <w:szCs w:val="20"/>
          <w:lang w:val="sl-SI"/>
        </w:rPr>
      </w:pPr>
    </w:p>
    <w:p w14:paraId="71631494" w14:textId="77777777" w:rsidR="002D1C63" w:rsidRPr="00BB275D" w:rsidRDefault="002D1C63" w:rsidP="00E435B3">
      <w:pPr>
        <w:spacing w:line="240" w:lineRule="auto"/>
        <w:jc w:val="both"/>
        <w:rPr>
          <w:rFonts w:ascii="Calibri" w:hAnsi="Calibri" w:cs="Calibri"/>
          <w:szCs w:val="20"/>
          <w:lang w:val="sl-SI"/>
        </w:rPr>
      </w:pPr>
    </w:p>
    <w:p w14:paraId="0119780B" w14:textId="77777777" w:rsidR="002D1C63" w:rsidRPr="00BB275D" w:rsidRDefault="002D1C63" w:rsidP="00E435B3">
      <w:pPr>
        <w:spacing w:line="240" w:lineRule="auto"/>
        <w:jc w:val="both"/>
        <w:rPr>
          <w:rFonts w:ascii="Calibri" w:hAnsi="Calibri" w:cs="Calibri"/>
          <w:szCs w:val="20"/>
          <w:lang w:val="sl-SI"/>
        </w:rPr>
      </w:pPr>
    </w:p>
    <w:p w14:paraId="491EDE4A"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PLAČILNI ROKI</w:t>
      </w:r>
    </w:p>
    <w:p w14:paraId="4042A1BD" w14:textId="77777777" w:rsidR="002D1C63" w:rsidRPr="00BB275D" w:rsidRDefault="002D1C63" w:rsidP="00E435B3">
      <w:pPr>
        <w:spacing w:line="240" w:lineRule="auto"/>
        <w:jc w:val="both"/>
        <w:rPr>
          <w:rFonts w:ascii="Calibri" w:hAnsi="Calibri" w:cs="Calibri"/>
          <w:szCs w:val="20"/>
          <w:lang w:val="sl-SI"/>
        </w:rPr>
      </w:pPr>
    </w:p>
    <w:p w14:paraId="5743A155"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58911344" w14:textId="77777777" w:rsidR="002D1C63" w:rsidRPr="00BB275D" w:rsidRDefault="002D1C63" w:rsidP="001C714B">
      <w:pPr>
        <w:spacing w:line="240" w:lineRule="auto"/>
        <w:rPr>
          <w:rFonts w:ascii="Calibri" w:hAnsi="Calibri" w:cs="Calibri"/>
          <w:szCs w:val="20"/>
          <w:lang w:val="sl-SI"/>
        </w:rPr>
      </w:pPr>
    </w:p>
    <w:p w14:paraId="509D0C4A"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Ministrstvo se obveže, da bo odobrena sredstva plačalo skladno z veljavnim zakonom, ki ureja izvrševanje proračuna Republike Slovenije po prejemu pravilno izstavljenega zahtevka za izplačilo</w:t>
      </w:r>
      <w:r w:rsidR="009315B2">
        <w:rPr>
          <w:rFonts w:ascii="Calibri" w:hAnsi="Calibri" w:cs="Calibri"/>
          <w:szCs w:val="20"/>
          <w:lang w:val="sl-SI"/>
        </w:rPr>
        <w:t xml:space="preserve"> </w:t>
      </w:r>
      <w:r w:rsidRPr="00BB275D">
        <w:rPr>
          <w:rFonts w:ascii="Calibri" w:hAnsi="Calibri" w:cs="Calibri"/>
          <w:szCs w:val="20"/>
          <w:lang w:val="sl-SI"/>
        </w:rPr>
        <w:t xml:space="preserve">in potrjene dokumentacije, ki izkazuje nastanek upravičenih stroškov, ter v okviru razpoložljivih proračunskih sredstev za to operacijo, in sicer na transakcijski račun </w:t>
      </w:r>
      <w:r w:rsidR="00CD2D44" w:rsidRPr="00BB275D">
        <w:rPr>
          <w:rFonts w:ascii="Calibri" w:hAnsi="Calibri" w:cs="Calibri"/>
          <w:szCs w:val="20"/>
          <w:lang w:val="sl-SI"/>
        </w:rPr>
        <w:t xml:space="preserve">upravičenca </w:t>
      </w:r>
      <w:r w:rsidR="00CF2B67">
        <w:rPr>
          <w:rFonts w:ascii="Calibri" w:hAnsi="Calibri" w:cs="Calibri"/>
          <w:szCs w:val="20"/>
          <w:lang w:val="sl-SI"/>
        </w:rPr>
        <w:t>(</w:t>
      </w:r>
      <w:r w:rsidR="00120D82" w:rsidRPr="00BB275D">
        <w:rPr>
          <w:rFonts w:ascii="Calibri" w:hAnsi="Calibri" w:cs="Calibri"/>
          <w:szCs w:val="20"/>
          <w:lang w:val="sl-SI"/>
        </w:rPr>
        <w:t>vodilnega</w:t>
      </w:r>
      <w:r w:rsidR="00CD2D44" w:rsidRPr="00BB275D">
        <w:rPr>
          <w:rFonts w:ascii="Calibri" w:hAnsi="Calibri" w:cs="Calibri"/>
          <w:szCs w:val="20"/>
          <w:lang w:val="sl-SI"/>
        </w:rPr>
        <w:t xml:space="preserve"> </w:t>
      </w:r>
      <w:proofErr w:type="spellStart"/>
      <w:r w:rsidR="00CD2D44" w:rsidRPr="00BB275D">
        <w:rPr>
          <w:rFonts w:ascii="Calibri" w:hAnsi="Calibri" w:cs="Calibri"/>
          <w:szCs w:val="20"/>
          <w:lang w:val="sl-SI"/>
        </w:rPr>
        <w:t>konzorcijskega</w:t>
      </w:r>
      <w:proofErr w:type="spellEnd"/>
      <w:r w:rsidR="00CD2D44" w:rsidRPr="00BB275D">
        <w:rPr>
          <w:rFonts w:ascii="Calibri" w:hAnsi="Calibri" w:cs="Calibri"/>
          <w:szCs w:val="20"/>
          <w:lang w:val="sl-SI"/>
        </w:rPr>
        <w:t xml:space="preserve"> partnerja</w:t>
      </w:r>
      <w:r w:rsidR="00CF2B67">
        <w:rPr>
          <w:rFonts w:ascii="Calibri" w:hAnsi="Calibri" w:cs="Calibri"/>
          <w:szCs w:val="20"/>
          <w:lang w:val="sl-SI"/>
        </w:rPr>
        <w:t>)</w:t>
      </w:r>
      <w:r w:rsidR="00CD2D44" w:rsidRPr="00BB275D">
        <w:rPr>
          <w:rFonts w:ascii="Calibri" w:hAnsi="Calibri" w:cs="Calibri"/>
          <w:szCs w:val="20"/>
          <w:lang w:val="sl-SI"/>
        </w:rPr>
        <w:t>.</w:t>
      </w:r>
    </w:p>
    <w:p w14:paraId="33ED6500" w14:textId="77777777" w:rsidR="00635BCB" w:rsidRPr="00BB275D" w:rsidRDefault="00635BCB" w:rsidP="00E435B3">
      <w:pPr>
        <w:spacing w:line="240" w:lineRule="auto"/>
        <w:jc w:val="both"/>
        <w:rPr>
          <w:rFonts w:ascii="Calibri" w:hAnsi="Calibri" w:cs="Calibri"/>
          <w:szCs w:val="20"/>
          <w:lang w:val="sl-SI"/>
        </w:rPr>
      </w:pPr>
    </w:p>
    <w:p w14:paraId="35487CFA" w14:textId="77777777" w:rsidR="00FF2743" w:rsidRPr="00BB275D" w:rsidRDefault="00FF2743" w:rsidP="00E435B3">
      <w:pPr>
        <w:spacing w:line="240" w:lineRule="auto"/>
        <w:jc w:val="both"/>
        <w:rPr>
          <w:rFonts w:ascii="Calibri" w:hAnsi="Calibri" w:cs="Calibri"/>
          <w:szCs w:val="20"/>
          <w:lang w:val="sl-SI"/>
        </w:rPr>
      </w:pPr>
      <w:r w:rsidRPr="00BB275D">
        <w:rPr>
          <w:rFonts w:ascii="Calibri" w:eastAsia="Calibri" w:hAnsi="Calibri" w:cs="Calibri"/>
          <w:szCs w:val="20"/>
          <w:lang w:val="sl-SI"/>
        </w:rPr>
        <w:t>Št. TRR:_______________</w:t>
      </w:r>
    </w:p>
    <w:p w14:paraId="38EF63B4" w14:textId="77777777" w:rsidR="00FF2743" w:rsidRPr="00BB275D" w:rsidRDefault="00FF2743"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Odprt pri banki:__________________</w:t>
      </w:r>
      <w:r w:rsidR="00B11CE7">
        <w:rPr>
          <w:rFonts w:ascii="Calibri" w:eastAsia="Calibri" w:hAnsi="Calibri" w:cs="Calibri"/>
          <w:szCs w:val="20"/>
          <w:lang w:val="sl-SI"/>
        </w:rPr>
        <w:t>.</w:t>
      </w:r>
    </w:p>
    <w:p w14:paraId="52D0C4E9" w14:textId="77777777" w:rsidR="00FF2743" w:rsidRPr="00BB275D" w:rsidRDefault="00FF2743" w:rsidP="00E435B3">
      <w:pPr>
        <w:spacing w:line="240" w:lineRule="auto"/>
        <w:jc w:val="both"/>
        <w:rPr>
          <w:rFonts w:ascii="Calibri" w:eastAsia="Calibri" w:hAnsi="Calibri" w:cs="Calibri"/>
          <w:szCs w:val="20"/>
          <w:lang w:val="sl-SI"/>
        </w:rPr>
      </w:pPr>
    </w:p>
    <w:p w14:paraId="2E1EF44A" w14:textId="77777777" w:rsidR="00D02E62" w:rsidRPr="00E474FD" w:rsidRDefault="00120D82" w:rsidP="00E435B3">
      <w:pPr>
        <w:spacing w:line="240" w:lineRule="auto"/>
        <w:jc w:val="both"/>
        <w:rPr>
          <w:rFonts w:ascii="Calibri" w:hAnsi="Calibri" w:cs="Calibri"/>
          <w:szCs w:val="20"/>
          <w:lang w:val="sl-SI"/>
        </w:rPr>
      </w:pPr>
      <w:r w:rsidRPr="00E474FD">
        <w:rPr>
          <w:rFonts w:ascii="Calibri" w:hAnsi="Calibri" w:cs="Calibri"/>
          <w:szCs w:val="20"/>
          <w:lang w:val="sl-SI"/>
        </w:rPr>
        <w:t xml:space="preserve">Vodilni </w:t>
      </w:r>
      <w:proofErr w:type="spellStart"/>
      <w:r w:rsidRPr="00E474FD">
        <w:rPr>
          <w:rFonts w:ascii="Calibri" w:hAnsi="Calibri" w:cs="Calibri"/>
          <w:szCs w:val="20"/>
          <w:lang w:val="sl-SI"/>
        </w:rPr>
        <w:t>konzorcijski</w:t>
      </w:r>
      <w:proofErr w:type="spellEnd"/>
      <w:r w:rsidRPr="00E474FD">
        <w:rPr>
          <w:rFonts w:ascii="Calibri" w:hAnsi="Calibri" w:cs="Calibri"/>
          <w:szCs w:val="20"/>
          <w:lang w:val="sl-SI"/>
        </w:rPr>
        <w:t xml:space="preserve"> partner</w:t>
      </w:r>
      <w:r w:rsidR="00CD2D44" w:rsidRPr="00E474FD">
        <w:rPr>
          <w:rFonts w:ascii="Calibri" w:hAnsi="Calibri" w:cs="Calibri"/>
          <w:szCs w:val="20"/>
          <w:lang w:val="sl-SI"/>
        </w:rPr>
        <w:t xml:space="preserve"> </w:t>
      </w:r>
      <w:r w:rsidR="00D02E62" w:rsidRPr="00E474FD">
        <w:rPr>
          <w:rFonts w:ascii="Calibri" w:hAnsi="Calibri" w:cs="Calibri"/>
          <w:szCs w:val="20"/>
          <w:lang w:val="sl-SI"/>
        </w:rPr>
        <w:t xml:space="preserve">v zastopstvu vseh </w:t>
      </w:r>
      <w:proofErr w:type="spellStart"/>
      <w:r w:rsidR="00582FF0" w:rsidRPr="00E474FD">
        <w:rPr>
          <w:rFonts w:ascii="Calibri" w:hAnsi="Calibri" w:cs="Calibri"/>
          <w:szCs w:val="20"/>
          <w:lang w:val="sl-SI"/>
        </w:rPr>
        <w:t>konzorcijskih</w:t>
      </w:r>
      <w:proofErr w:type="spellEnd"/>
      <w:r w:rsidR="00582FF0" w:rsidRPr="00E474FD">
        <w:rPr>
          <w:rFonts w:ascii="Calibri" w:hAnsi="Calibri" w:cs="Calibri"/>
          <w:szCs w:val="20"/>
          <w:lang w:val="sl-SI"/>
        </w:rPr>
        <w:t xml:space="preserve"> </w:t>
      </w:r>
      <w:r w:rsidR="00D02E62" w:rsidRPr="00E474FD">
        <w:rPr>
          <w:rFonts w:ascii="Calibri" w:hAnsi="Calibri" w:cs="Calibri"/>
          <w:szCs w:val="20"/>
          <w:lang w:val="sl-SI"/>
        </w:rPr>
        <w:t xml:space="preserve">partnerjev mora </w:t>
      </w:r>
      <w:r w:rsidR="00D02E62" w:rsidRPr="00E474FD">
        <w:rPr>
          <w:rFonts w:ascii="Calibri" w:hAnsi="Calibri" w:cs="Calibri"/>
          <w:color w:val="000000"/>
          <w:szCs w:val="20"/>
          <w:lang w:val="sl-SI" w:eastAsia="sl-SI"/>
        </w:rPr>
        <w:t>ustrezni del</w:t>
      </w:r>
      <w:r w:rsidR="00D02E62" w:rsidRPr="00E474FD">
        <w:rPr>
          <w:rFonts w:ascii="Calibri" w:hAnsi="Calibri" w:cs="Calibri"/>
          <w:szCs w:val="20"/>
          <w:lang w:val="sl-SI"/>
        </w:rPr>
        <w:t xml:space="preserve"> prejetih namenskih sredst</w:t>
      </w:r>
      <w:r w:rsidR="008B213B" w:rsidRPr="00E474FD">
        <w:rPr>
          <w:rFonts w:ascii="Calibri" w:hAnsi="Calibri" w:cs="Calibri"/>
          <w:szCs w:val="20"/>
          <w:lang w:val="sl-SI"/>
        </w:rPr>
        <w:t>ev</w:t>
      </w:r>
      <w:r w:rsidR="00D02E62" w:rsidRPr="00E474FD">
        <w:rPr>
          <w:rFonts w:ascii="Calibri" w:hAnsi="Calibri" w:cs="Calibri"/>
          <w:szCs w:val="20"/>
          <w:lang w:val="sl-SI"/>
        </w:rPr>
        <w:t xml:space="preserve"> najkasneje v 3 delovnih dneh po dnevu, ko jih je prejel od ministrstva, </w:t>
      </w:r>
      <w:proofErr w:type="spellStart"/>
      <w:r w:rsidR="00D02E62" w:rsidRPr="00E474FD">
        <w:rPr>
          <w:rFonts w:ascii="Calibri" w:hAnsi="Calibri" w:cs="Calibri"/>
          <w:szCs w:val="20"/>
          <w:lang w:val="sl-SI"/>
        </w:rPr>
        <w:t>prenakazati</w:t>
      </w:r>
      <w:proofErr w:type="spellEnd"/>
      <w:r w:rsidR="00D02E62" w:rsidRPr="00E474FD">
        <w:rPr>
          <w:rFonts w:ascii="Calibri" w:hAnsi="Calibri" w:cs="Calibri"/>
          <w:szCs w:val="20"/>
          <w:lang w:val="sl-SI"/>
        </w:rPr>
        <w:t xml:space="preserve"> drug</w:t>
      </w:r>
      <w:r w:rsidR="00C81924" w:rsidRPr="00E474FD">
        <w:rPr>
          <w:rFonts w:ascii="Calibri" w:hAnsi="Calibri" w:cs="Calibri"/>
          <w:szCs w:val="20"/>
          <w:lang w:val="sl-SI"/>
        </w:rPr>
        <w:t>im</w:t>
      </w:r>
      <w:r w:rsidR="00D02E62" w:rsidRPr="00E474FD">
        <w:rPr>
          <w:rFonts w:ascii="Calibri" w:hAnsi="Calibri" w:cs="Calibri"/>
          <w:szCs w:val="20"/>
          <w:lang w:val="sl-SI"/>
        </w:rPr>
        <w:t xml:space="preserve"> </w:t>
      </w:r>
      <w:proofErr w:type="spellStart"/>
      <w:r w:rsidR="00CF2B67" w:rsidRPr="00E474FD">
        <w:rPr>
          <w:rFonts w:ascii="Calibri" w:hAnsi="Calibri" w:cs="Calibri"/>
          <w:szCs w:val="20"/>
          <w:lang w:val="sl-SI"/>
        </w:rPr>
        <w:t>konzorcijskim</w:t>
      </w:r>
      <w:proofErr w:type="spellEnd"/>
      <w:r w:rsidR="00CF2B67" w:rsidRPr="00E474FD">
        <w:rPr>
          <w:rFonts w:ascii="Calibri" w:hAnsi="Calibri" w:cs="Calibri"/>
          <w:szCs w:val="20"/>
          <w:lang w:val="sl-SI"/>
        </w:rPr>
        <w:t xml:space="preserve"> </w:t>
      </w:r>
      <w:r w:rsidR="00D02E62" w:rsidRPr="00E474FD">
        <w:rPr>
          <w:rFonts w:ascii="Calibri" w:hAnsi="Calibri" w:cs="Calibri"/>
          <w:szCs w:val="20"/>
          <w:lang w:val="sl-SI"/>
        </w:rPr>
        <w:t>partnerj</w:t>
      </w:r>
      <w:r w:rsidR="00C81924" w:rsidRPr="00E474FD">
        <w:rPr>
          <w:rFonts w:ascii="Calibri" w:hAnsi="Calibri" w:cs="Calibri"/>
          <w:szCs w:val="20"/>
          <w:lang w:val="sl-SI"/>
        </w:rPr>
        <w:t>em</w:t>
      </w:r>
      <w:r w:rsidR="00D02E62" w:rsidRPr="00E474FD">
        <w:rPr>
          <w:rFonts w:ascii="Calibri" w:hAnsi="Calibri" w:cs="Calibri"/>
          <w:szCs w:val="20"/>
          <w:lang w:val="sl-SI"/>
        </w:rPr>
        <w:t xml:space="preserve">. Višina sredstev </w:t>
      </w:r>
      <w:r w:rsidR="00C81924" w:rsidRPr="00E474FD">
        <w:rPr>
          <w:rFonts w:ascii="Calibri" w:hAnsi="Calibri" w:cs="Calibri"/>
          <w:szCs w:val="20"/>
          <w:lang w:val="sl-SI"/>
        </w:rPr>
        <w:t>izhaja iz dokumentov</w:t>
      </w:r>
      <w:r w:rsidR="00D02E62" w:rsidRPr="00E474FD">
        <w:rPr>
          <w:rFonts w:ascii="Calibri" w:hAnsi="Calibri" w:cs="Calibri"/>
          <w:szCs w:val="20"/>
          <w:lang w:val="sl-SI"/>
        </w:rPr>
        <w:t xml:space="preserve"> zahtevka za izplačilo v </w:t>
      </w:r>
      <w:r w:rsidR="008B213B" w:rsidRPr="00E474FD">
        <w:rPr>
          <w:rFonts w:ascii="Calibri" w:hAnsi="Calibri" w:cs="Calibri"/>
          <w:szCs w:val="20"/>
          <w:lang w:val="sl-SI"/>
        </w:rPr>
        <w:t>informacijskem sistemu organa upravljanja</w:t>
      </w:r>
      <w:r w:rsidR="00D02E62" w:rsidRPr="00E474FD">
        <w:rPr>
          <w:rFonts w:ascii="Calibri" w:hAnsi="Calibri" w:cs="Calibri"/>
          <w:szCs w:val="20"/>
          <w:lang w:val="sl-SI"/>
        </w:rPr>
        <w:t xml:space="preserve">, ki jih pred izplačilom sredstev </w:t>
      </w:r>
      <w:r w:rsidR="006D0C11" w:rsidRPr="00E474FD">
        <w:rPr>
          <w:rFonts w:ascii="Calibri" w:hAnsi="Calibri" w:cs="Calibri"/>
          <w:szCs w:val="20"/>
          <w:lang w:val="sl-SI"/>
        </w:rPr>
        <w:t xml:space="preserve">upravičencu </w:t>
      </w:r>
      <w:r w:rsidR="00D02E62" w:rsidRPr="00E474FD">
        <w:rPr>
          <w:rFonts w:ascii="Calibri" w:hAnsi="Calibri" w:cs="Calibri"/>
          <w:szCs w:val="20"/>
          <w:lang w:val="sl-SI"/>
        </w:rPr>
        <w:t>potrdi ministrstvo.</w:t>
      </w:r>
    </w:p>
    <w:p w14:paraId="748E85F5" w14:textId="77777777" w:rsidR="00D02E62" w:rsidRPr="00BB275D" w:rsidRDefault="00D02E62" w:rsidP="00E435B3">
      <w:pPr>
        <w:spacing w:line="240" w:lineRule="auto"/>
        <w:jc w:val="both"/>
        <w:rPr>
          <w:rFonts w:ascii="Calibri" w:eastAsia="Calibri" w:hAnsi="Calibri" w:cs="Calibri"/>
          <w:szCs w:val="20"/>
          <w:lang w:val="sl-SI"/>
        </w:rPr>
      </w:pPr>
    </w:p>
    <w:p w14:paraId="1AB6085C" w14:textId="77777777" w:rsidR="00FF2743" w:rsidRPr="00BB275D" w:rsidRDefault="00FF2743" w:rsidP="00E435B3">
      <w:pPr>
        <w:spacing w:line="240" w:lineRule="auto"/>
        <w:jc w:val="both"/>
        <w:rPr>
          <w:rFonts w:ascii="Calibri" w:hAnsi="Calibri" w:cs="Calibri"/>
          <w:color w:val="000000"/>
          <w:szCs w:val="20"/>
          <w:lang w:val="sl-SI" w:eastAsia="sl-SI"/>
        </w:rPr>
      </w:pPr>
      <w:r w:rsidRPr="00BB275D">
        <w:rPr>
          <w:rFonts w:ascii="Calibri" w:hAnsi="Calibri" w:cs="Calibri"/>
          <w:color w:val="000000"/>
          <w:szCs w:val="20"/>
          <w:lang w:val="sl-SI" w:eastAsia="sl-SI"/>
        </w:rPr>
        <w:t>Izpolnitev obveznosti ministrstva je vezana na proračunske zmogljivosti ministrstva v posameznih proračunskih letih. Če pride do spremembe v državnem proračunu ali v programu dela ministrstva, ki neposredno vpliva na to pogodbo, sta pogodbeni stranski soglasni, da ustrezno spremenita pogodbeno vrednost oziroma dinamiko izplačil z dodatkom k tej pogodbi.</w:t>
      </w:r>
    </w:p>
    <w:p w14:paraId="546B6ABE" w14:textId="77777777" w:rsidR="00FF2743" w:rsidRPr="00BB275D" w:rsidRDefault="00FF2743" w:rsidP="00E435B3">
      <w:pPr>
        <w:spacing w:line="240" w:lineRule="auto"/>
        <w:jc w:val="both"/>
        <w:rPr>
          <w:rFonts w:ascii="Calibri" w:hAnsi="Calibri" w:cs="Calibri"/>
          <w:color w:val="000000"/>
          <w:szCs w:val="20"/>
          <w:lang w:val="sl-SI" w:eastAsia="sl-SI"/>
        </w:rPr>
      </w:pPr>
    </w:p>
    <w:p w14:paraId="37EAD324" w14:textId="428A0CA4" w:rsidR="00FF2743" w:rsidRPr="00BB275D" w:rsidRDefault="009315B2" w:rsidP="00E435B3">
      <w:pPr>
        <w:spacing w:line="240" w:lineRule="auto"/>
        <w:jc w:val="both"/>
        <w:rPr>
          <w:rFonts w:ascii="Calibri" w:hAnsi="Calibri" w:cs="Calibri"/>
          <w:color w:val="000000"/>
          <w:szCs w:val="20"/>
          <w:lang w:val="sl-SI" w:eastAsia="sl-SI"/>
        </w:rPr>
      </w:pPr>
      <w:r>
        <w:rPr>
          <w:rFonts w:ascii="Calibri" w:hAnsi="Calibri" w:cs="Calibri"/>
          <w:color w:val="000000"/>
          <w:szCs w:val="20"/>
          <w:lang w:val="sl-SI" w:eastAsia="sl-SI"/>
        </w:rPr>
        <w:t>Če</w:t>
      </w:r>
      <w:r w:rsidR="00FF2743" w:rsidRPr="00BB275D">
        <w:rPr>
          <w:rFonts w:ascii="Calibri" w:hAnsi="Calibri" w:cs="Calibri"/>
          <w:color w:val="000000"/>
          <w:szCs w:val="20"/>
          <w:lang w:val="sl-SI" w:eastAsia="sl-SI"/>
        </w:rPr>
        <w:t xml:space="preserve"> se upravičenec ne strinja s spremembami iz prejšnjega odstavka, lahko ministrstvo odstopi  od </w:t>
      </w:r>
      <w:r w:rsidR="00A257BE">
        <w:rPr>
          <w:rFonts w:ascii="Calibri" w:hAnsi="Calibri" w:cs="Calibri"/>
          <w:color w:val="000000"/>
          <w:szCs w:val="20"/>
          <w:lang w:val="sl-SI" w:eastAsia="sl-SI"/>
        </w:rPr>
        <w:t xml:space="preserve">te </w:t>
      </w:r>
      <w:r w:rsidR="00FF2743" w:rsidRPr="00BB275D">
        <w:rPr>
          <w:rFonts w:ascii="Calibri" w:hAnsi="Calibri" w:cs="Calibri"/>
          <w:color w:val="000000"/>
          <w:szCs w:val="20"/>
          <w:lang w:val="sl-SI" w:eastAsia="sl-SI"/>
        </w:rPr>
        <w:t xml:space="preserve">pogodbe </w:t>
      </w:r>
      <w:r>
        <w:rPr>
          <w:rFonts w:ascii="Calibri" w:hAnsi="Calibri" w:cs="Calibri"/>
          <w:color w:val="000000"/>
          <w:szCs w:val="20"/>
          <w:lang w:val="sl-SI" w:eastAsia="sl-SI"/>
        </w:rPr>
        <w:t>in</w:t>
      </w:r>
      <w:r w:rsidRPr="00BB275D">
        <w:rPr>
          <w:rFonts w:ascii="Calibri" w:hAnsi="Calibri" w:cs="Calibri"/>
          <w:color w:val="000000"/>
          <w:szCs w:val="20"/>
          <w:lang w:val="sl-SI" w:eastAsia="sl-SI"/>
        </w:rPr>
        <w:t xml:space="preserve"> </w:t>
      </w:r>
      <w:r w:rsidR="00FF2743" w:rsidRPr="00BB275D">
        <w:rPr>
          <w:rFonts w:ascii="Calibri" w:hAnsi="Calibri" w:cs="Calibri"/>
          <w:color w:val="000000"/>
          <w:szCs w:val="20"/>
          <w:lang w:val="sl-SI" w:eastAsia="sl-SI"/>
        </w:rPr>
        <w:t>zahteva vračilo vseh izplačanih sredstev.</w:t>
      </w:r>
    </w:p>
    <w:p w14:paraId="46B2D6EE" w14:textId="77777777" w:rsidR="002D1C63" w:rsidRPr="00BB275D" w:rsidRDefault="002D1C63" w:rsidP="00E435B3">
      <w:pPr>
        <w:spacing w:line="240" w:lineRule="auto"/>
        <w:jc w:val="both"/>
        <w:rPr>
          <w:rFonts w:ascii="Calibri" w:hAnsi="Calibri" w:cs="Calibri"/>
          <w:szCs w:val="20"/>
          <w:lang w:val="sl-SI"/>
        </w:rPr>
      </w:pPr>
    </w:p>
    <w:p w14:paraId="55EC53E8" w14:textId="77777777" w:rsidR="00E435B3" w:rsidRDefault="00E435B3" w:rsidP="00E435B3">
      <w:pPr>
        <w:spacing w:line="240" w:lineRule="auto"/>
        <w:jc w:val="both"/>
        <w:rPr>
          <w:rFonts w:ascii="Calibri" w:hAnsi="Calibri" w:cs="Calibri"/>
          <w:szCs w:val="20"/>
          <w:lang w:val="sl-SI"/>
        </w:rPr>
      </w:pPr>
    </w:p>
    <w:p w14:paraId="665BD740" w14:textId="77777777" w:rsidR="00CF2B67" w:rsidRPr="00BB275D" w:rsidRDefault="00CF2B67" w:rsidP="00E435B3">
      <w:pPr>
        <w:spacing w:line="240" w:lineRule="auto"/>
        <w:jc w:val="both"/>
        <w:rPr>
          <w:rFonts w:ascii="Calibri" w:hAnsi="Calibri" w:cs="Calibri"/>
          <w:szCs w:val="20"/>
          <w:lang w:val="sl-SI"/>
        </w:rPr>
      </w:pPr>
    </w:p>
    <w:p w14:paraId="6C5DA8A2"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SPREMLJANJE POGODBE PO ZAKLJUČKU OPERACIJE</w:t>
      </w:r>
    </w:p>
    <w:p w14:paraId="7CFE2D2C" w14:textId="77777777" w:rsidR="009D032E" w:rsidRPr="00BB275D" w:rsidRDefault="009D032E" w:rsidP="00E435B3">
      <w:pPr>
        <w:spacing w:line="240" w:lineRule="auto"/>
        <w:jc w:val="both"/>
        <w:rPr>
          <w:rFonts w:ascii="Calibri" w:hAnsi="Calibri" w:cs="Calibri"/>
          <w:szCs w:val="20"/>
          <w:lang w:val="sl-SI"/>
        </w:rPr>
      </w:pPr>
    </w:p>
    <w:p w14:paraId="3E17DFF4" w14:textId="77777777" w:rsidR="009D032E" w:rsidRPr="00BB275D" w:rsidRDefault="009D032E" w:rsidP="00E435B3">
      <w:pPr>
        <w:spacing w:line="240" w:lineRule="auto"/>
        <w:jc w:val="both"/>
        <w:rPr>
          <w:rFonts w:ascii="Calibri" w:hAnsi="Calibri" w:cs="Calibri"/>
          <w:szCs w:val="20"/>
          <w:lang w:val="sl-SI"/>
        </w:rPr>
      </w:pPr>
    </w:p>
    <w:p w14:paraId="34F76DEE" w14:textId="1FA98E39" w:rsidR="002D1C63" w:rsidRDefault="002D1C63" w:rsidP="00A55BB0">
      <w:pPr>
        <w:spacing w:line="240" w:lineRule="auto"/>
        <w:rPr>
          <w:rFonts w:ascii="Calibri" w:hAnsi="Calibri" w:cs="Calibri"/>
          <w:szCs w:val="20"/>
          <w:lang w:val="sl-SI"/>
        </w:rPr>
      </w:pPr>
    </w:p>
    <w:p w14:paraId="5103CB07" w14:textId="46822F88" w:rsidR="00D0111C" w:rsidRPr="00D0111C" w:rsidRDefault="00D0111C" w:rsidP="00A55BB0">
      <w:pPr>
        <w:numPr>
          <w:ilvl w:val="0"/>
          <w:numId w:val="35"/>
        </w:numPr>
        <w:spacing w:line="240" w:lineRule="auto"/>
        <w:jc w:val="center"/>
        <w:rPr>
          <w:rFonts w:ascii="Calibri" w:hAnsi="Calibri" w:cs="Calibri"/>
          <w:szCs w:val="20"/>
          <w:lang w:val="sl-SI"/>
        </w:rPr>
      </w:pPr>
      <w:r w:rsidRPr="00D0111C">
        <w:rPr>
          <w:rFonts w:ascii="Calibri" w:hAnsi="Calibri" w:cs="Calibri"/>
          <w:szCs w:val="20"/>
          <w:lang w:val="sl-SI"/>
        </w:rPr>
        <w:t xml:space="preserve">člen </w:t>
      </w:r>
    </w:p>
    <w:p w14:paraId="5F3E4D93" w14:textId="08FDBD12" w:rsidR="00D0111C" w:rsidRDefault="00D0111C" w:rsidP="00101E95">
      <w:pPr>
        <w:spacing w:line="240" w:lineRule="auto"/>
        <w:jc w:val="both"/>
        <w:rPr>
          <w:rFonts w:ascii="Calibri" w:eastAsia="Calibri" w:hAnsi="Calibri" w:cs="Calibri"/>
          <w:color w:val="000000"/>
          <w:szCs w:val="20"/>
          <w:lang w:val="sl-SI" w:eastAsia="sl-SI"/>
        </w:rPr>
      </w:pPr>
    </w:p>
    <w:p w14:paraId="13411895" w14:textId="77777777" w:rsidR="002D1C63" w:rsidRPr="00BB275D" w:rsidRDefault="002D1C63" w:rsidP="007A3CD7">
      <w:pPr>
        <w:spacing w:line="240" w:lineRule="auto"/>
        <w:rPr>
          <w:rFonts w:ascii="Calibri" w:hAnsi="Calibri" w:cs="Calibri"/>
          <w:szCs w:val="20"/>
          <w:lang w:val="sl-SI"/>
        </w:rPr>
      </w:pPr>
    </w:p>
    <w:p w14:paraId="4358CCCB" w14:textId="57566E4C" w:rsidR="002D1C63" w:rsidRPr="00BB275D" w:rsidRDefault="009D032E" w:rsidP="008B213B">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Upravičenec se zavezuje, da bo </w:t>
      </w:r>
      <w:r w:rsidR="009315B2" w:rsidRPr="009315B2">
        <w:rPr>
          <w:rFonts w:ascii="Calibri" w:eastAsia="Calibri" w:hAnsi="Calibri" w:cs="Calibri"/>
          <w:color w:val="000000"/>
          <w:szCs w:val="20"/>
          <w:lang w:val="sl-SI" w:eastAsia="sl-SI"/>
        </w:rPr>
        <w:t xml:space="preserve">ministrstvu </w:t>
      </w:r>
      <w:r w:rsidRPr="00BB275D">
        <w:rPr>
          <w:rFonts w:ascii="Calibri" w:eastAsia="Calibri" w:hAnsi="Calibri" w:cs="Calibri"/>
          <w:color w:val="000000"/>
          <w:szCs w:val="20"/>
          <w:lang w:val="sl-SI" w:eastAsia="sl-SI"/>
        </w:rPr>
        <w:t xml:space="preserve">še </w:t>
      </w:r>
      <w:r w:rsidR="008B213B">
        <w:rPr>
          <w:rFonts w:ascii="Calibri" w:eastAsia="Calibri" w:hAnsi="Calibri" w:cs="Calibri"/>
          <w:color w:val="000000"/>
          <w:szCs w:val="20"/>
          <w:lang w:val="sl-SI" w:eastAsia="sl-SI"/>
        </w:rPr>
        <w:t xml:space="preserve">tri leta </w:t>
      </w:r>
      <w:r w:rsidRPr="00BB275D">
        <w:rPr>
          <w:rFonts w:ascii="Calibri" w:eastAsia="Calibri" w:hAnsi="Calibri" w:cs="Calibri"/>
          <w:color w:val="000000"/>
          <w:szCs w:val="20"/>
          <w:lang w:val="sl-SI" w:eastAsia="sl-SI"/>
        </w:rPr>
        <w:t xml:space="preserve">po zaključku operacije dostavljal letna poročila o </w:t>
      </w:r>
      <w:r w:rsidR="00E25315">
        <w:rPr>
          <w:rFonts w:ascii="Calibri" w:eastAsia="Calibri" w:hAnsi="Calibri" w:cs="Calibri"/>
          <w:color w:val="000000"/>
          <w:szCs w:val="20"/>
          <w:lang w:val="sl-SI" w:eastAsia="sl-SI"/>
        </w:rPr>
        <w:t xml:space="preserve">delovanju </w:t>
      </w:r>
      <w:r w:rsidR="00E25315" w:rsidRPr="000D7CF8">
        <w:rPr>
          <w:rFonts w:ascii="Calibri" w:eastAsia="Calibri" w:hAnsi="Calibri" w:cs="Calibri"/>
          <w:color w:val="000000"/>
          <w:szCs w:val="20"/>
          <w:lang w:val="sl-SI" w:eastAsia="sl-SI"/>
        </w:rPr>
        <w:t>Centra in</w:t>
      </w:r>
      <w:r w:rsidR="00E25315">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 xml:space="preserve">doseganju </w:t>
      </w:r>
      <w:r w:rsidR="00E25315">
        <w:rPr>
          <w:rFonts w:ascii="Calibri" w:eastAsia="Calibri" w:hAnsi="Calibri" w:cs="Calibri"/>
          <w:color w:val="000000"/>
          <w:szCs w:val="20"/>
          <w:lang w:val="sl-SI" w:eastAsia="sl-SI"/>
        </w:rPr>
        <w:t>ključnih kazalnikov uspešnosti,</w:t>
      </w:r>
      <w:r w:rsidRPr="00BB275D">
        <w:rPr>
          <w:rFonts w:ascii="Calibri" w:eastAsia="Calibri" w:hAnsi="Calibri" w:cs="Calibri"/>
          <w:color w:val="000000"/>
          <w:szCs w:val="20"/>
          <w:lang w:val="sl-SI" w:eastAsia="sl-SI"/>
        </w:rPr>
        <w:t xml:space="preserve"> in sicer najpozneje do 28. februarja tekočega leta za preteklo leto.</w:t>
      </w:r>
    </w:p>
    <w:p w14:paraId="40B55838" w14:textId="77777777" w:rsidR="009D032E" w:rsidRPr="00BB275D" w:rsidRDefault="009D032E" w:rsidP="00A55BB0">
      <w:pPr>
        <w:spacing w:line="240" w:lineRule="auto"/>
        <w:rPr>
          <w:rFonts w:ascii="Calibri" w:hAnsi="Calibri" w:cs="Calibri"/>
          <w:szCs w:val="20"/>
          <w:lang w:val="sl-SI"/>
        </w:rPr>
      </w:pPr>
    </w:p>
    <w:p w14:paraId="08063955" w14:textId="77777777" w:rsidR="00E435B3" w:rsidRPr="00BB275D" w:rsidRDefault="00E435B3" w:rsidP="00E435B3">
      <w:pPr>
        <w:spacing w:line="240" w:lineRule="auto"/>
        <w:rPr>
          <w:rFonts w:ascii="Calibri" w:hAnsi="Calibri" w:cs="Calibri"/>
          <w:szCs w:val="20"/>
          <w:lang w:val="sl-SI"/>
        </w:rPr>
      </w:pPr>
    </w:p>
    <w:p w14:paraId="71D23550"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AKTIVNOSTI MINISTRSTVA</w:t>
      </w:r>
    </w:p>
    <w:p w14:paraId="28542A30" w14:textId="77777777" w:rsidR="002D1C63" w:rsidRPr="00BB275D" w:rsidRDefault="002D1C63" w:rsidP="00E435B3">
      <w:pPr>
        <w:spacing w:line="240" w:lineRule="auto"/>
        <w:jc w:val="both"/>
        <w:rPr>
          <w:rFonts w:ascii="Calibri" w:hAnsi="Calibri" w:cs="Calibri"/>
          <w:szCs w:val="20"/>
          <w:lang w:val="sl-SI"/>
        </w:rPr>
      </w:pPr>
    </w:p>
    <w:p w14:paraId="3FE32B1C" w14:textId="77777777" w:rsidR="002D1C63" w:rsidRPr="00BB275D" w:rsidRDefault="002D1C63" w:rsidP="00A55BB0">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08F9A971" w14:textId="77777777" w:rsidR="002D1C63" w:rsidRPr="00BB275D" w:rsidRDefault="002D1C63" w:rsidP="007A3CD7">
      <w:pPr>
        <w:spacing w:line="240" w:lineRule="auto"/>
        <w:rPr>
          <w:rFonts w:ascii="Calibri" w:hAnsi="Calibri" w:cs="Calibri"/>
          <w:szCs w:val="20"/>
          <w:lang w:val="sl-SI"/>
        </w:rPr>
      </w:pPr>
    </w:p>
    <w:p w14:paraId="6CE6067A" w14:textId="77777777" w:rsidR="002D1C63" w:rsidRPr="00BB275D" w:rsidRDefault="002D1C63" w:rsidP="006D0C11">
      <w:pPr>
        <w:spacing w:line="240" w:lineRule="auto"/>
        <w:jc w:val="both"/>
        <w:rPr>
          <w:rFonts w:ascii="Calibri" w:hAnsi="Calibri" w:cs="Calibri"/>
          <w:szCs w:val="20"/>
          <w:lang w:val="sl-SI"/>
        </w:rPr>
      </w:pPr>
      <w:r w:rsidRPr="00BB275D">
        <w:rPr>
          <w:rFonts w:ascii="Calibri" w:hAnsi="Calibri" w:cs="Calibri"/>
          <w:szCs w:val="20"/>
          <w:lang w:val="sl-SI"/>
        </w:rPr>
        <w:t>Ministrstvo se pod pogojem pravilnega in pravočasnega izpolnjevanja pogodbenih obveznosti s strani upravičenca obveže upravičencu financirati operacijo</w:t>
      </w:r>
      <w:r w:rsidRPr="00BB275D" w:rsidDel="00646A50">
        <w:rPr>
          <w:rFonts w:ascii="Calibri" w:hAnsi="Calibri" w:cs="Calibri"/>
          <w:szCs w:val="20"/>
          <w:lang w:val="sl-SI"/>
        </w:rPr>
        <w:t xml:space="preserve"> </w:t>
      </w:r>
      <w:r w:rsidRPr="00BB275D">
        <w:rPr>
          <w:rFonts w:ascii="Calibri" w:hAnsi="Calibri" w:cs="Calibri"/>
          <w:szCs w:val="20"/>
          <w:lang w:val="sl-SI"/>
        </w:rPr>
        <w:t xml:space="preserve">v višini izkazanih upravičenih stroškov največ do pogodbene vrednosti iz prvega </w:t>
      </w:r>
      <w:r w:rsidRPr="00C777A8">
        <w:rPr>
          <w:rFonts w:ascii="Calibri" w:hAnsi="Calibri" w:cs="Calibri"/>
          <w:szCs w:val="20"/>
          <w:lang w:val="sl-SI"/>
        </w:rPr>
        <w:t xml:space="preserve">odstavka </w:t>
      </w:r>
      <w:r w:rsidR="00E25315" w:rsidRPr="00C777A8">
        <w:rPr>
          <w:rFonts w:ascii="Calibri" w:hAnsi="Calibri" w:cs="Calibri"/>
          <w:szCs w:val="20"/>
          <w:lang w:val="sl-SI"/>
        </w:rPr>
        <w:t>8</w:t>
      </w:r>
      <w:r w:rsidRPr="00C777A8">
        <w:rPr>
          <w:rFonts w:ascii="Calibri" w:hAnsi="Calibri" w:cs="Calibri"/>
          <w:szCs w:val="20"/>
          <w:lang w:val="sl-SI"/>
        </w:rPr>
        <w:t>. člena te</w:t>
      </w:r>
      <w:r w:rsidRPr="00E25315">
        <w:rPr>
          <w:rFonts w:ascii="Calibri" w:hAnsi="Calibri" w:cs="Calibri"/>
          <w:szCs w:val="20"/>
          <w:lang w:val="sl-SI"/>
        </w:rPr>
        <w:t xml:space="preserve"> pogodbe</w:t>
      </w:r>
      <w:r w:rsidRPr="00BB275D">
        <w:rPr>
          <w:rFonts w:ascii="Calibri" w:hAnsi="Calibri" w:cs="Calibri"/>
          <w:szCs w:val="20"/>
          <w:lang w:val="sl-SI"/>
        </w:rPr>
        <w:t>, vse v okviru razpoložljivih proračunskih sredstev.</w:t>
      </w:r>
    </w:p>
    <w:p w14:paraId="4F935986" w14:textId="77777777" w:rsidR="00DC55A9" w:rsidRPr="00BB275D" w:rsidRDefault="00DC55A9" w:rsidP="006D0C11">
      <w:pPr>
        <w:spacing w:line="240" w:lineRule="auto"/>
        <w:jc w:val="both"/>
        <w:rPr>
          <w:rFonts w:ascii="Calibri" w:eastAsia="Calibri" w:hAnsi="Calibri" w:cs="Calibri"/>
          <w:color w:val="000000"/>
          <w:szCs w:val="20"/>
          <w:lang w:val="sl-SI" w:eastAsia="sl-SI"/>
        </w:rPr>
      </w:pPr>
    </w:p>
    <w:p w14:paraId="62DE5666" w14:textId="77777777" w:rsidR="00DC55A9" w:rsidRPr="00BB275D" w:rsidRDefault="00DC55A9" w:rsidP="006D0C11">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Ministrstvo nadzira pravilno, zakonito, gospodarno in učinkovito izvedbo operacije, ki je predmet te pogodbe.</w:t>
      </w:r>
    </w:p>
    <w:p w14:paraId="06A57667" w14:textId="77777777" w:rsidR="002D1C63" w:rsidRPr="00BB275D" w:rsidRDefault="002D1C63" w:rsidP="006D0C11">
      <w:pPr>
        <w:spacing w:line="240" w:lineRule="auto"/>
        <w:jc w:val="both"/>
        <w:rPr>
          <w:rFonts w:ascii="Calibri" w:hAnsi="Calibri" w:cs="Calibri"/>
          <w:szCs w:val="20"/>
          <w:lang w:val="sl-SI"/>
        </w:rPr>
      </w:pPr>
    </w:p>
    <w:p w14:paraId="14BBFDC0" w14:textId="7B81D452" w:rsidR="002D1C63" w:rsidRPr="00BB275D" w:rsidRDefault="002D1C63" w:rsidP="006D0C11">
      <w:pPr>
        <w:widowControl w:val="0"/>
        <w:spacing w:line="240" w:lineRule="auto"/>
        <w:jc w:val="both"/>
        <w:rPr>
          <w:rFonts w:ascii="Calibri" w:hAnsi="Calibri" w:cs="Calibri"/>
          <w:szCs w:val="20"/>
          <w:lang w:val="sl-SI"/>
        </w:rPr>
      </w:pPr>
      <w:r w:rsidRPr="00BB275D">
        <w:rPr>
          <w:rFonts w:ascii="Calibri" w:hAnsi="Calibri" w:cs="Calibri"/>
          <w:szCs w:val="20"/>
          <w:lang w:val="sl-SI"/>
        </w:rPr>
        <w:t>Ministrstvo je dolžno upravičencu na njegovo pisno zaprosilo pravočasno zagotoviti informacije in pojasnila v zvezi z obveznostmi iz te pogodbe</w:t>
      </w:r>
      <w:r w:rsidR="00F91B5B">
        <w:rPr>
          <w:rFonts w:ascii="Calibri" w:hAnsi="Calibri" w:cs="Calibri"/>
          <w:szCs w:val="20"/>
          <w:lang w:val="sl-SI"/>
        </w:rPr>
        <w:t>,</w:t>
      </w:r>
      <w:r w:rsidR="00F729CE" w:rsidRPr="00BB275D">
        <w:rPr>
          <w:rFonts w:ascii="Calibri" w:hAnsi="Calibri" w:cs="Calibri"/>
          <w:szCs w:val="20"/>
          <w:lang w:val="sl-SI"/>
        </w:rPr>
        <w:t xml:space="preserve"> najpozneje pa v 10</w:t>
      </w:r>
      <w:r w:rsidR="00101E95">
        <w:rPr>
          <w:rFonts w:ascii="Calibri" w:hAnsi="Calibri" w:cs="Calibri"/>
          <w:szCs w:val="20"/>
          <w:lang w:val="sl-SI"/>
        </w:rPr>
        <w:t>.</w:t>
      </w:r>
      <w:r w:rsidR="00F729CE" w:rsidRPr="00BB275D">
        <w:rPr>
          <w:rFonts w:ascii="Calibri" w:hAnsi="Calibri" w:cs="Calibri"/>
          <w:szCs w:val="20"/>
          <w:lang w:val="sl-SI"/>
        </w:rPr>
        <w:t xml:space="preserve"> delovnih dneh.</w:t>
      </w:r>
    </w:p>
    <w:p w14:paraId="0B02684C" w14:textId="77777777" w:rsidR="0033009B" w:rsidRPr="00BB275D" w:rsidRDefault="0033009B" w:rsidP="006D0C11">
      <w:pPr>
        <w:widowControl w:val="0"/>
        <w:spacing w:line="240" w:lineRule="auto"/>
        <w:jc w:val="both"/>
        <w:rPr>
          <w:rFonts w:ascii="Calibri" w:hAnsi="Calibri" w:cs="Calibri"/>
          <w:szCs w:val="20"/>
          <w:lang w:val="sl-SI"/>
        </w:rPr>
      </w:pPr>
    </w:p>
    <w:p w14:paraId="7667F244"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0CC5FF8F" w14:textId="77777777" w:rsidR="002D1C63" w:rsidRPr="00BB275D" w:rsidRDefault="002D1C63" w:rsidP="007A3CD7">
      <w:pPr>
        <w:spacing w:line="240" w:lineRule="auto"/>
        <w:rPr>
          <w:rFonts w:ascii="Calibri" w:hAnsi="Calibri" w:cs="Calibri"/>
          <w:szCs w:val="20"/>
          <w:lang w:val="sl-SI"/>
        </w:rPr>
      </w:pPr>
    </w:p>
    <w:p w14:paraId="22E9D74F" w14:textId="2609745E" w:rsidR="00E435B3" w:rsidRPr="00BB275D" w:rsidRDefault="00AD3EE9" w:rsidP="00F24440">
      <w:pPr>
        <w:spacing w:line="240" w:lineRule="auto"/>
        <w:jc w:val="both"/>
        <w:rPr>
          <w:rFonts w:ascii="Calibri" w:hAnsi="Calibri" w:cs="Calibri"/>
          <w:szCs w:val="20"/>
          <w:lang w:val="sl-SI"/>
        </w:rPr>
      </w:pPr>
      <w:r w:rsidRPr="00BB275D">
        <w:rPr>
          <w:rFonts w:ascii="Calibri" w:hAnsi="Calibri" w:cs="Calibri"/>
          <w:szCs w:val="20"/>
          <w:lang w:val="sl-SI"/>
        </w:rPr>
        <w:t xml:space="preserve">Ministrstvo ali drug pristojen organ spremlja in nadzira izvajanje te pogodbe ter namensko porabo sredstev evropske kohezijske politike. Ministrstvo lahko za spremljanje, nadzor in evalvacijo operacije ter porabo </w:t>
      </w:r>
      <w:r w:rsidRPr="00BB275D">
        <w:rPr>
          <w:rFonts w:ascii="Calibri" w:hAnsi="Calibri" w:cs="Calibri"/>
          <w:szCs w:val="20"/>
          <w:lang w:val="sl-SI"/>
        </w:rPr>
        <w:lastRenderedPageBreak/>
        <w:t>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7FF5BAAD" w14:textId="77777777" w:rsidR="00AD3EE9" w:rsidRPr="00BB275D" w:rsidRDefault="00AD3EE9" w:rsidP="007A3CD7">
      <w:pPr>
        <w:spacing w:line="240" w:lineRule="auto"/>
        <w:rPr>
          <w:rFonts w:ascii="Calibri" w:hAnsi="Calibri" w:cs="Calibri"/>
          <w:szCs w:val="20"/>
          <w:lang w:val="sl-SI"/>
        </w:rPr>
      </w:pPr>
    </w:p>
    <w:p w14:paraId="11077BE8"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67292CE6" w14:textId="77777777" w:rsidR="002D1C63" w:rsidRPr="00BB275D" w:rsidRDefault="002D1C63" w:rsidP="007A3CD7">
      <w:pPr>
        <w:spacing w:line="240" w:lineRule="auto"/>
        <w:rPr>
          <w:rFonts w:ascii="Calibri" w:hAnsi="Calibri" w:cs="Calibri"/>
          <w:szCs w:val="20"/>
          <w:lang w:val="sl-SI"/>
        </w:rPr>
      </w:pPr>
    </w:p>
    <w:p w14:paraId="31AC678B" w14:textId="0E580B94" w:rsidR="00E435B3" w:rsidRPr="00BB275D" w:rsidRDefault="009B6D7F" w:rsidP="00E435B3">
      <w:pPr>
        <w:spacing w:line="240" w:lineRule="auto"/>
        <w:jc w:val="both"/>
        <w:rPr>
          <w:rFonts w:ascii="Calibri" w:hAnsi="Calibri" w:cs="Calibri"/>
          <w:szCs w:val="20"/>
          <w:lang w:val="sl-SI"/>
        </w:rPr>
      </w:pPr>
      <w:r w:rsidRPr="00BB275D">
        <w:rPr>
          <w:rFonts w:ascii="Calibri" w:hAnsi="Calibri" w:cs="Calibri"/>
          <w:szCs w:val="20"/>
          <w:lang w:val="sl-SI"/>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razpisa/poziva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(delno</w:t>
      </w:r>
      <w:r w:rsidR="00A84D53">
        <w:rPr>
          <w:rFonts w:ascii="Calibri" w:hAnsi="Calibri" w:cs="Calibri"/>
          <w:szCs w:val="20"/>
          <w:lang w:val="sl-SI"/>
        </w:rPr>
        <w:t>,</w:t>
      </w:r>
      <w:r w:rsidRPr="00BB275D">
        <w:rPr>
          <w:rFonts w:ascii="Calibri" w:hAnsi="Calibri" w:cs="Calibri"/>
          <w:szCs w:val="20"/>
          <w:lang w:val="sl-SI"/>
        </w:rPr>
        <w:t xml:space="preserve"> v kolikor je delna izpolnitev mogoča </w:t>
      </w:r>
      <w:r w:rsidR="00A84D53">
        <w:rPr>
          <w:rFonts w:ascii="Calibri" w:hAnsi="Calibri" w:cs="Calibri"/>
          <w:szCs w:val="20"/>
          <w:lang w:val="sl-SI"/>
        </w:rPr>
        <w:t xml:space="preserve">glede na </w:t>
      </w:r>
      <w:r w:rsidRPr="00BB275D">
        <w:rPr>
          <w:rFonts w:ascii="Calibri" w:hAnsi="Calibri" w:cs="Calibri"/>
          <w:szCs w:val="20"/>
          <w:lang w:val="sl-SI"/>
        </w:rPr>
        <w:t xml:space="preserve"> predmet operacije ali v celoti, če delna izpolnitev ni mogoča zaradi predmeta operacije) po tej pogodbi v roku 30 (tridesetih) dni od prejema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53696F">
        <w:rPr>
          <w:rFonts w:ascii="Calibri" w:hAnsi="Calibri" w:cs="Calibri"/>
          <w:szCs w:val="20"/>
          <w:lang w:val="sl-SI"/>
        </w:rPr>
        <w:t>Republike Slovenije</w:t>
      </w:r>
      <w:r w:rsidRPr="00BB275D">
        <w:rPr>
          <w:rFonts w:ascii="Calibri" w:hAnsi="Calibri" w:cs="Calibri"/>
          <w:szCs w:val="20"/>
          <w:lang w:val="sl-SI"/>
        </w:rPr>
        <w:t>.</w:t>
      </w:r>
    </w:p>
    <w:p w14:paraId="3E0D203B" w14:textId="77777777" w:rsidR="009B6D7F" w:rsidRPr="00BB275D" w:rsidRDefault="009B6D7F" w:rsidP="00E435B3">
      <w:pPr>
        <w:spacing w:line="240" w:lineRule="auto"/>
        <w:jc w:val="both"/>
        <w:rPr>
          <w:rFonts w:ascii="Calibri" w:hAnsi="Calibri" w:cs="Calibri"/>
          <w:szCs w:val="20"/>
          <w:lang w:val="sl-SI"/>
        </w:rPr>
      </w:pPr>
    </w:p>
    <w:p w14:paraId="189A3E05"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7049FD56" w14:textId="77777777" w:rsidR="002D1C63" w:rsidRPr="00BB275D" w:rsidRDefault="002D1C63" w:rsidP="007A3CD7">
      <w:pPr>
        <w:spacing w:line="240" w:lineRule="auto"/>
        <w:rPr>
          <w:rFonts w:ascii="Calibri" w:hAnsi="Calibri" w:cs="Calibri"/>
          <w:szCs w:val="20"/>
          <w:lang w:val="sl-SI"/>
        </w:rPr>
      </w:pPr>
    </w:p>
    <w:p w14:paraId="6188BCEF" w14:textId="77777777" w:rsidR="002D1C63" w:rsidRPr="00BB275D" w:rsidRDefault="00DC55A9" w:rsidP="00E435B3">
      <w:pPr>
        <w:spacing w:line="240" w:lineRule="auto"/>
        <w:jc w:val="both"/>
        <w:rPr>
          <w:rFonts w:ascii="Calibri" w:eastAsia="Calibri" w:hAnsi="Calibri" w:cs="Calibri"/>
          <w:bCs/>
          <w:color w:val="000000"/>
          <w:szCs w:val="20"/>
          <w:lang w:val="sl-SI" w:eastAsia="sl-SI"/>
        </w:rPr>
      </w:pPr>
      <w:r w:rsidRPr="00BB275D">
        <w:rPr>
          <w:rFonts w:ascii="Calibri" w:eastAsia="Calibri" w:hAnsi="Calibri" w:cs="Calibri"/>
          <w:bCs/>
          <w:color w:val="000000"/>
          <w:szCs w:val="20"/>
          <w:lang w:val="sl-SI" w:eastAsia="sl-SI"/>
        </w:rPr>
        <w:t>V primeru odkritja nepravilnosti pri operaciji lahko ministrstvo po lastni presoji oziroma skladno z ugotovitvami organa, ki opravlja nadzor nad porabo proračunskih sredstev, alternativno, kumulativno ali zapor</w:t>
      </w:r>
      <w:r w:rsidR="00CE0FD9" w:rsidRPr="00BB275D">
        <w:rPr>
          <w:rFonts w:ascii="Calibri" w:eastAsia="Calibri" w:hAnsi="Calibri" w:cs="Calibri"/>
          <w:bCs/>
          <w:color w:val="000000"/>
          <w:szCs w:val="20"/>
          <w:lang w:val="sl-SI" w:eastAsia="sl-SI"/>
        </w:rPr>
        <w:t>edoma  izvede naslednje ukrepe:</w:t>
      </w:r>
    </w:p>
    <w:p w14:paraId="55C4FDDB" w14:textId="5D1BC8C1" w:rsidR="009B6D7F" w:rsidRPr="004B20F0" w:rsidRDefault="009B6D7F" w:rsidP="004B20F0">
      <w:pPr>
        <w:pStyle w:val="Odstavekseznama"/>
        <w:numPr>
          <w:ilvl w:val="0"/>
          <w:numId w:val="37"/>
        </w:numPr>
        <w:jc w:val="both"/>
        <w:rPr>
          <w:rFonts w:ascii="Calibri" w:hAnsi="Calibri" w:cs="Calibri"/>
          <w:szCs w:val="20"/>
        </w:rPr>
      </w:pPr>
      <w:r w:rsidRPr="004B20F0">
        <w:rPr>
          <w:rFonts w:ascii="Calibri" w:hAnsi="Calibri" w:cs="Calibri"/>
          <w:sz w:val="20"/>
          <w:szCs w:val="20"/>
        </w:rPr>
        <w:t>začasno ustavi izplačila sredstev dokler se nepravilnost ali sum goljufije ne ovrže in/ali</w:t>
      </w:r>
    </w:p>
    <w:p w14:paraId="014B9D05" w14:textId="0DF17047" w:rsidR="009B6D7F" w:rsidRPr="004B20F0" w:rsidRDefault="009B6D7F" w:rsidP="004B20F0">
      <w:pPr>
        <w:pStyle w:val="Odstavekseznama"/>
        <w:numPr>
          <w:ilvl w:val="0"/>
          <w:numId w:val="37"/>
        </w:numPr>
        <w:jc w:val="both"/>
        <w:rPr>
          <w:rFonts w:ascii="Calibri" w:hAnsi="Calibri" w:cs="Calibri"/>
          <w:szCs w:val="20"/>
        </w:rPr>
      </w:pPr>
      <w:r w:rsidRPr="004B20F0">
        <w:rPr>
          <w:rFonts w:ascii="Calibri" w:hAnsi="Calibri" w:cs="Calibri"/>
          <w:sz w:val="20"/>
          <w:szCs w:val="20"/>
        </w:rPr>
        <w:t xml:space="preserve">zahteva vračilo neupravičeno izplačanih sredstev, upravičenec pa mora vrniti prejeta sredstva po tej pogodbi v roku 30 (tridesetih) dni od prejema pisnega poziva ministrstva, povečana za zakonske zamudne obresti od dneva nakazila na TRR upravičenca do dneva </w:t>
      </w:r>
      <w:r w:rsidR="007D4940" w:rsidRPr="004B20F0">
        <w:rPr>
          <w:rFonts w:ascii="Calibri" w:hAnsi="Calibri" w:cs="Calibri"/>
          <w:sz w:val="20"/>
          <w:szCs w:val="20"/>
        </w:rPr>
        <w:t xml:space="preserve">vračila </w:t>
      </w:r>
      <w:r w:rsidRPr="004B20F0">
        <w:rPr>
          <w:rFonts w:ascii="Calibri" w:hAnsi="Calibri" w:cs="Calibri"/>
          <w:sz w:val="20"/>
          <w:szCs w:val="20"/>
        </w:rPr>
        <w:t xml:space="preserve">v dobro proračuna </w:t>
      </w:r>
      <w:r w:rsidR="0053696F" w:rsidRPr="004B20F0">
        <w:rPr>
          <w:rFonts w:ascii="Calibri" w:hAnsi="Calibri" w:cs="Calibri"/>
          <w:sz w:val="20"/>
          <w:szCs w:val="20"/>
        </w:rPr>
        <w:t>Republike Slovenije</w:t>
      </w:r>
      <w:r w:rsidRPr="004B20F0">
        <w:rPr>
          <w:rFonts w:ascii="Calibri" w:hAnsi="Calibri" w:cs="Calibri"/>
          <w:sz w:val="20"/>
          <w:szCs w:val="20"/>
        </w:rPr>
        <w:t>, in/ali</w:t>
      </w:r>
    </w:p>
    <w:p w14:paraId="4CD36FDB" w14:textId="026D174F" w:rsidR="009B6D7F" w:rsidRPr="004B20F0" w:rsidRDefault="009B6D7F" w:rsidP="004B20F0">
      <w:pPr>
        <w:pStyle w:val="Odstavekseznama"/>
        <w:numPr>
          <w:ilvl w:val="0"/>
          <w:numId w:val="37"/>
        </w:numPr>
        <w:jc w:val="both"/>
        <w:rPr>
          <w:rFonts w:ascii="Calibri" w:hAnsi="Calibri" w:cs="Calibri"/>
          <w:szCs w:val="20"/>
        </w:rPr>
      </w:pPr>
      <w:r w:rsidRPr="004B20F0">
        <w:rPr>
          <w:rFonts w:ascii="Calibri" w:hAnsi="Calibri" w:cs="Calibri"/>
          <w:sz w:val="20"/>
          <w:szCs w:val="20"/>
        </w:rPr>
        <w:t>izreče finančne popravke oziroma zniža višino sredstev glede na resnost kršitve.</w:t>
      </w:r>
    </w:p>
    <w:p w14:paraId="6676F063" w14:textId="77777777" w:rsidR="009B6D7F" w:rsidRPr="00BB275D" w:rsidRDefault="009B6D7F" w:rsidP="009B6D7F">
      <w:pPr>
        <w:spacing w:line="240" w:lineRule="auto"/>
        <w:jc w:val="both"/>
        <w:rPr>
          <w:rFonts w:ascii="Calibri" w:hAnsi="Calibri" w:cs="Calibri"/>
          <w:szCs w:val="20"/>
          <w:lang w:val="sl-SI"/>
        </w:rPr>
      </w:pPr>
    </w:p>
    <w:p w14:paraId="7BF0E45F" w14:textId="20C22F79" w:rsidR="002D1C63" w:rsidRPr="00BB275D" w:rsidRDefault="009B6D7F" w:rsidP="009B6D7F">
      <w:pPr>
        <w:spacing w:line="240" w:lineRule="auto"/>
        <w:jc w:val="both"/>
        <w:rPr>
          <w:rFonts w:ascii="Calibri" w:hAnsi="Calibri" w:cs="Calibri"/>
          <w:szCs w:val="20"/>
          <w:lang w:val="sl-SI"/>
        </w:rPr>
      </w:pPr>
      <w:r w:rsidRPr="00BB275D">
        <w:rPr>
          <w:rFonts w:ascii="Calibri" w:hAnsi="Calibri" w:cs="Calibri"/>
          <w:szCs w:val="20"/>
          <w:lang w:val="sl-SI"/>
        </w:rPr>
        <w:t xml:space="preserve">Pogodbeni stranki se dogovorita, da so nepravilnosti pri izvajanju operacije oziroma te pogodbe in njihovo preverjanje podrobneje urejeni v predpisih in dokumentih, </w:t>
      </w:r>
      <w:r w:rsidRPr="00C777A8">
        <w:rPr>
          <w:rFonts w:ascii="Calibri" w:hAnsi="Calibri" w:cs="Calibri"/>
          <w:szCs w:val="20"/>
          <w:lang w:val="sl-SI"/>
        </w:rPr>
        <w:t>navedenih v</w:t>
      </w:r>
      <w:r w:rsidR="00A214D5">
        <w:rPr>
          <w:rFonts w:ascii="Calibri" w:hAnsi="Calibri" w:cs="Calibri"/>
          <w:szCs w:val="20"/>
          <w:lang w:val="sl-SI"/>
        </w:rPr>
        <w:t xml:space="preserve"> 5</w:t>
      </w:r>
      <w:r w:rsidRPr="00C777A8">
        <w:rPr>
          <w:rFonts w:ascii="Calibri" w:hAnsi="Calibri" w:cs="Calibri"/>
          <w:szCs w:val="20"/>
          <w:lang w:val="sl-SI"/>
        </w:rPr>
        <w:t>. členu</w:t>
      </w:r>
      <w:r w:rsidRPr="00BB275D">
        <w:rPr>
          <w:rFonts w:ascii="Calibri" w:hAnsi="Calibri" w:cs="Calibri"/>
          <w:szCs w:val="20"/>
          <w:lang w:val="sl-SI"/>
        </w:rPr>
        <w:t xml:space="preserve"> te pogodbe, zlasti v vsakokratno veljavnih Navodilih organa upravljanja za izvajanje upravljalnih preverjanj </w:t>
      </w:r>
      <w:r w:rsidR="002C0256" w:rsidRPr="00E474FD">
        <w:rPr>
          <w:rFonts w:ascii="Calibri" w:hAnsi="Calibri" w:cs="Calibri"/>
          <w:szCs w:val="20"/>
          <w:lang w:val="sl-SI"/>
        </w:rPr>
        <w:t xml:space="preserve">in preverjanj opravljanja prenesenih </w:t>
      </w:r>
      <w:proofErr w:type="spellStart"/>
      <w:r w:rsidR="002C0256" w:rsidRPr="00E474FD">
        <w:rPr>
          <w:rFonts w:ascii="Calibri" w:hAnsi="Calibri" w:cs="Calibri"/>
          <w:szCs w:val="20"/>
          <w:lang w:val="sl-SI"/>
        </w:rPr>
        <w:t>nalog</w:t>
      </w:r>
      <w:r w:rsidRPr="00BB275D">
        <w:rPr>
          <w:rFonts w:ascii="Calibri" w:hAnsi="Calibri" w:cs="Calibri"/>
          <w:szCs w:val="20"/>
          <w:lang w:val="sl-SI"/>
        </w:rPr>
        <w:t>oziroma</w:t>
      </w:r>
      <w:proofErr w:type="spellEnd"/>
      <w:r w:rsidRPr="00BB275D">
        <w:rPr>
          <w:rFonts w:ascii="Calibri" w:hAnsi="Calibri" w:cs="Calibri"/>
          <w:szCs w:val="20"/>
          <w:lang w:val="sl-SI"/>
        </w:rPr>
        <w:t xml:space="preserve"> predpisu, ki </w:t>
      </w:r>
      <w:r w:rsidR="002C0256" w:rsidRPr="00BB275D">
        <w:rPr>
          <w:rFonts w:ascii="Calibri" w:hAnsi="Calibri" w:cs="Calibri"/>
          <w:szCs w:val="20"/>
          <w:lang w:val="sl-SI"/>
        </w:rPr>
        <w:t>j</w:t>
      </w:r>
      <w:r w:rsidR="002C0256">
        <w:rPr>
          <w:rFonts w:ascii="Calibri" w:hAnsi="Calibri" w:cs="Calibri"/>
          <w:szCs w:val="20"/>
          <w:lang w:val="sl-SI"/>
        </w:rPr>
        <w:t>ih</w:t>
      </w:r>
      <w:r w:rsidR="002C0256" w:rsidRPr="00BB275D">
        <w:rPr>
          <w:rFonts w:ascii="Calibri" w:hAnsi="Calibri" w:cs="Calibri"/>
          <w:szCs w:val="20"/>
          <w:lang w:val="sl-SI"/>
        </w:rPr>
        <w:t xml:space="preserve"> </w:t>
      </w:r>
      <w:r w:rsidRPr="00BB275D">
        <w:rPr>
          <w:rFonts w:ascii="Calibri" w:hAnsi="Calibri" w:cs="Calibri"/>
          <w:szCs w:val="20"/>
          <w:lang w:val="sl-SI"/>
        </w:rPr>
        <w:t>bo nadomestil.</w:t>
      </w:r>
    </w:p>
    <w:p w14:paraId="63760B9E" w14:textId="77777777" w:rsidR="009B6D7F" w:rsidRPr="00BB275D" w:rsidRDefault="009B6D7F" w:rsidP="009B6D7F">
      <w:pPr>
        <w:spacing w:line="240" w:lineRule="auto"/>
        <w:jc w:val="both"/>
        <w:rPr>
          <w:rFonts w:ascii="Calibri" w:hAnsi="Calibri" w:cs="Calibri"/>
          <w:szCs w:val="20"/>
          <w:lang w:val="sl-SI"/>
        </w:rPr>
      </w:pPr>
    </w:p>
    <w:p w14:paraId="42A89706"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58B686DD" w14:textId="77777777" w:rsidR="002D1C63" w:rsidRPr="00BB275D" w:rsidRDefault="002D1C63" w:rsidP="00E435B3">
      <w:pPr>
        <w:spacing w:line="240" w:lineRule="auto"/>
        <w:jc w:val="both"/>
        <w:rPr>
          <w:rFonts w:ascii="Calibri" w:hAnsi="Calibri" w:cs="Calibri"/>
          <w:szCs w:val="20"/>
          <w:lang w:val="sl-SI"/>
        </w:rPr>
      </w:pPr>
    </w:p>
    <w:p w14:paraId="6D60A346" w14:textId="77777777" w:rsidR="009B6D7F" w:rsidRPr="00BB275D" w:rsidRDefault="009B6D7F" w:rsidP="009B6D7F">
      <w:pPr>
        <w:spacing w:line="240" w:lineRule="auto"/>
        <w:jc w:val="both"/>
        <w:rPr>
          <w:rFonts w:ascii="Calibri" w:hAnsi="Calibri" w:cs="Calibri"/>
          <w:szCs w:val="20"/>
          <w:lang w:val="sl-SI"/>
        </w:rPr>
      </w:pPr>
      <w:r w:rsidRPr="00BB275D">
        <w:rPr>
          <w:rFonts w:ascii="Calibri" w:hAnsi="Calibri" w:cs="Calibri"/>
          <w:szCs w:val="20"/>
          <w:lang w:val="sl-SI"/>
        </w:rPr>
        <w:t>Če se po izplačilu sredstev ugotovi, da so bila sredstva izplačana neupravičeno, ministrstvo:</w:t>
      </w:r>
    </w:p>
    <w:p w14:paraId="2F64B036" w14:textId="6664D61A" w:rsidR="009B6D7F" w:rsidRPr="004B20F0" w:rsidRDefault="009B6D7F" w:rsidP="004B20F0">
      <w:pPr>
        <w:pStyle w:val="Odstavekseznama"/>
        <w:numPr>
          <w:ilvl w:val="0"/>
          <w:numId w:val="67"/>
        </w:numPr>
        <w:jc w:val="both"/>
        <w:rPr>
          <w:rFonts w:ascii="Calibri" w:hAnsi="Calibri" w:cs="Calibri"/>
          <w:szCs w:val="20"/>
        </w:rPr>
      </w:pPr>
      <w:r w:rsidRPr="004B20F0">
        <w:rPr>
          <w:rFonts w:ascii="Calibri" w:hAnsi="Calibri" w:cs="Calibri"/>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44C8E427" w14:textId="4576A42C" w:rsidR="002D1C63" w:rsidRPr="004B20F0" w:rsidRDefault="009B6D7F" w:rsidP="004B20F0">
      <w:pPr>
        <w:pStyle w:val="Odstavekseznama"/>
        <w:numPr>
          <w:ilvl w:val="0"/>
          <w:numId w:val="67"/>
        </w:numPr>
        <w:jc w:val="both"/>
        <w:rPr>
          <w:rFonts w:ascii="Calibri" w:hAnsi="Calibri" w:cs="Calibri"/>
          <w:szCs w:val="20"/>
        </w:rPr>
      </w:pPr>
      <w:r w:rsidRPr="004B20F0">
        <w:rPr>
          <w:rFonts w:ascii="Calibri" w:hAnsi="Calibri" w:cs="Calibri"/>
          <w:sz w:val="20"/>
          <w:szCs w:val="20"/>
        </w:rPr>
        <w:t xml:space="preserve">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w:t>
      </w:r>
      <w:r w:rsidR="007D4940" w:rsidRPr="004B20F0">
        <w:rPr>
          <w:rFonts w:ascii="Calibri" w:hAnsi="Calibri" w:cs="Calibri"/>
          <w:sz w:val="20"/>
          <w:szCs w:val="20"/>
        </w:rPr>
        <w:t xml:space="preserve">vračila </w:t>
      </w:r>
      <w:r w:rsidRPr="004B20F0">
        <w:rPr>
          <w:rFonts w:ascii="Calibri" w:hAnsi="Calibri" w:cs="Calibri"/>
          <w:sz w:val="20"/>
          <w:szCs w:val="20"/>
        </w:rPr>
        <w:t xml:space="preserve">v dobro proračuna </w:t>
      </w:r>
      <w:r w:rsidR="0053696F" w:rsidRPr="004B20F0">
        <w:rPr>
          <w:rFonts w:ascii="Calibri" w:hAnsi="Calibri" w:cs="Calibri"/>
          <w:sz w:val="20"/>
          <w:szCs w:val="20"/>
        </w:rPr>
        <w:t>Republike Slovenije</w:t>
      </w:r>
      <w:r w:rsidRPr="004B20F0">
        <w:rPr>
          <w:rFonts w:ascii="Calibri" w:hAnsi="Calibri" w:cs="Calibri"/>
          <w:sz w:val="20"/>
          <w:szCs w:val="20"/>
        </w:rPr>
        <w:t>. Predmet zahtevka po tej alinei so tudi neupravičeno izplačana sredstva, ki niso bila v celoti poračunana po prvi aline</w:t>
      </w:r>
      <w:r w:rsidR="00D912A5" w:rsidRPr="004B20F0">
        <w:rPr>
          <w:rFonts w:ascii="Calibri" w:hAnsi="Calibri" w:cs="Calibri"/>
          <w:sz w:val="20"/>
          <w:szCs w:val="20"/>
        </w:rPr>
        <w:t>j</w:t>
      </w:r>
      <w:r w:rsidRPr="004B20F0">
        <w:rPr>
          <w:rFonts w:ascii="Calibri" w:hAnsi="Calibri" w:cs="Calibri"/>
          <w:sz w:val="20"/>
          <w:szCs w:val="20"/>
        </w:rPr>
        <w:t>i tega člena.</w:t>
      </w:r>
    </w:p>
    <w:p w14:paraId="69E59285" w14:textId="77777777" w:rsidR="009B6D7F" w:rsidRPr="00BB275D" w:rsidRDefault="009B6D7F" w:rsidP="009B6D7F">
      <w:pPr>
        <w:spacing w:line="240" w:lineRule="auto"/>
        <w:jc w:val="both"/>
        <w:rPr>
          <w:rFonts w:ascii="Calibri" w:hAnsi="Calibri" w:cs="Calibri"/>
          <w:szCs w:val="20"/>
          <w:lang w:val="sl-SI"/>
        </w:rPr>
      </w:pPr>
    </w:p>
    <w:p w14:paraId="2732D6CE"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6467522F" w14:textId="77777777" w:rsidR="002D1C63" w:rsidRPr="00BB275D" w:rsidRDefault="002D1C63" w:rsidP="00E435B3">
      <w:pPr>
        <w:spacing w:line="240" w:lineRule="auto"/>
        <w:jc w:val="both"/>
        <w:rPr>
          <w:rFonts w:ascii="Calibri" w:hAnsi="Calibri" w:cs="Calibri"/>
          <w:szCs w:val="20"/>
          <w:lang w:val="sl-SI"/>
        </w:rPr>
      </w:pPr>
    </w:p>
    <w:p w14:paraId="6AC8BB80" w14:textId="584BE572" w:rsidR="002D1C63"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Če med izvajanjem operacije nastopijo okoliščine, ki bi vplivale na sklenitev pogodbe o financiranju na način, da se ta ne bi sklenila, če bi te okoliščine obstajale ob njenem sklepanju, lahko ministrstvo odstopi od pogodbe, upravičenec pa mora vrniti prejeta sredstva po tej pogodbi v roku 30 (tridesetih) dni od </w:t>
      </w:r>
      <w:r w:rsidR="0053696F">
        <w:rPr>
          <w:rFonts w:ascii="Calibri" w:hAnsi="Calibri" w:cs="Calibri"/>
          <w:szCs w:val="20"/>
          <w:lang w:val="sl-SI"/>
        </w:rPr>
        <w:t xml:space="preserve">prejema </w:t>
      </w:r>
      <w:r w:rsidRPr="00BB275D">
        <w:rPr>
          <w:rFonts w:ascii="Calibri" w:hAnsi="Calibri" w:cs="Calibri"/>
          <w:szCs w:val="20"/>
          <w:lang w:val="sl-SI"/>
        </w:rPr>
        <w:t xml:space="preserve">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53696F">
        <w:rPr>
          <w:rFonts w:ascii="Calibri" w:hAnsi="Calibri" w:cs="Calibri"/>
          <w:szCs w:val="20"/>
          <w:lang w:val="sl-SI"/>
        </w:rPr>
        <w:t>Republike Slovenije</w:t>
      </w:r>
      <w:r w:rsidRPr="00BB275D">
        <w:rPr>
          <w:rFonts w:ascii="Calibri" w:hAnsi="Calibri" w:cs="Calibri"/>
          <w:szCs w:val="20"/>
          <w:lang w:val="sl-SI"/>
        </w:rPr>
        <w:t>.</w:t>
      </w:r>
    </w:p>
    <w:p w14:paraId="31CE02F4" w14:textId="77777777" w:rsidR="00E435B3" w:rsidRPr="00BB275D" w:rsidRDefault="00E435B3" w:rsidP="00E435B3">
      <w:pPr>
        <w:spacing w:line="240" w:lineRule="auto"/>
        <w:jc w:val="both"/>
        <w:rPr>
          <w:rFonts w:ascii="Calibri" w:hAnsi="Calibri" w:cs="Calibri"/>
          <w:szCs w:val="20"/>
          <w:lang w:val="sl-SI"/>
        </w:rPr>
      </w:pPr>
    </w:p>
    <w:p w14:paraId="47542262" w14:textId="77777777" w:rsidR="00A2738C" w:rsidRPr="00BB275D" w:rsidRDefault="00103B48"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w:t>
      </w:r>
      <w:r w:rsidR="00A2738C" w:rsidRPr="00BB275D">
        <w:rPr>
          <w:rFonts w:ascii="Calibri" w:hAnsi="Calibri" w:cs="Calibri"/>
          <w:szCs w:val="20"/>
          <w:lang w:val="sl-SI"/>
        </w:rPr>
        <w:t>len</w:t>
      </w:r>
    </w:p>
    <w:p w14:paraId="01B7D7FB" w14:textId="77777777" w:rsidR="002D1C63" w:rsidRPr="00BB275D" w:rsidRDefault="002D1C63" w:rsidP="00E435B3">
      <w:pPr>
        <w:spacing w:line="240" w:lineRule="auto"/>
        <w:jc w:val="both"/>
        <w:rPr>
          <w:rFonts w:ascii="Calibri" w:hAnsi="Calibri" w:cs="Calibri"/>
          <w:szCs w:val="20"/>
          <w:lang w:val="sl-SI"/>
        </w:rPr>
      </w:pPr>
    </w:p>
    <w:p w14:paraId="1B19F9D2" w14:textId="0FD1130B" w:rsidR="00101E95" w:rsidRDefault="00A2738C" w:rsidP="00101E95">
      <w:pPr>
        <w:spacing w:line="240" w:lineRule="auto"/>
        <w:jc w:val="both"/>
        <w:rPr>
          <w:rFonts w:ascii="Calibri" w:hAnsi="Calibri" w:cs="Calibri"/>
          <w:szCs w:val="20"/>
          <w:lang w:val="sl-SI"/>
        </w:rPr>
      </w:pPr>
      <w:r w:rsidRPr="00BB275D">
        <w:rPr>
          <w:rFonts w:ascii="Calibri" w:eastAsia="Calibri" w:hAnsi="Calibri" w:cs="Calibri"/>
          <w:color w:val="000000"/>
          <w:szCs w:val="20"/>
          <w:lang w:val="sl-SI" w:eastAsia="sl-SI"/>
        </w:rPr>
        <w:lastRenderedPageBreak/>
        <w:t>V primeru, da ministrstvo ugotovi</w:t>
      </w:r>
      <w:r w:rsidR="004D07E7">
        <w:rPr>
          <w:rFonts w:ascii="Calibri" w:eastAsia="Calibri" w:hAnsi="Calibri" w:cs="Calibri"/>
          <w:color w:val="000000"/>
          <w:szCs w:val="20"/>
          <w:lang w:val="sl-SI" w:eastAsia="sl-SI"/>
        </w:rPr>
        <w:t>,</w:t>
      </w:r>
      <w:r w:rsidRPr="00BB275D">
        <w:rPr>
          <w:rFonts w:ascii="Calibri" w:eastAsia="Calibri" w:hAnsi="Calibri" w:cs="Calibri"/>
          <w:color w:val="000000"/>
          <w:szCs w:val="20"/>
          <w:lang w:val="sl-SI" w:eastAsia="sl-SI"/>
        </w:rPr>
        <w:t xml:space="preserve"> da so bila upravičencu sredstva s sklepom </w:t>
      </w:r>
      <w:r w:rsidR="005454A6">
        <w:rPr>
          <w:rFonts w:ascii="Calibri" w:eastAsia="Calibri" w:hAnsi="Calibri" w:cs="Calibri"/>
          <w:color w:val="000000"/>
          <w:szCs w:val="20"/>
          <w:lang w:val="sl-SI" w:eastAsia="sl-SI"/>
        </w:rPr>
        <w:t xml:space="preserve">o izboru </w:t>
      </w:r>
      <w:r w:rsidRPr="00BB275D">
        <w:rPr>
          <w:rFonts w:ascii="Calibri" w:eastAsia="Calibri" w:hAnsi="Calibri" w:cs="Calibri"/>
          <w:color w:val="000000"/>
          <w:szCs w:val="20"/>
          <w:lang w:val="sl-SI" w:eastAsia="sl-SI"/>
        </w:rPr>
        <w:t>dodeljena neupravičeno, odstopi od</w:t>
      </w:r>
      <w:r w:rsidR="00A257BE">
        <w:rPr>
          <w:rFonts w:ascii="Calibri" w:eastAsia="Calibri" w:hAnsi="Calibri" w:cs="Calibri"/>
          <w:color w:val="000000"/>
          <w:szCs w:val="20"/>
          <w:lang w:val="sl-SI" w:eastAsia="sl-SI"/>
        </w:rPr>
        <w:t xml:space="preserve"> te</w:t>
      </w:r>
      <w:r w:rsidRPr="00BB275D">
        <w:rPr>
          <w:rFonts w:ascii="Calibri" w:eastAsia="Calibri" w:hAnsi="Calibri" w:cs="Calibri"/>
          <w:color w:val="000000"/>
          <w:szCs w:val="20"/>
          <w:lang w:val="sl-SI" w:eastAsia="sl-SI"/>
        </w:rPr>
        <w:t xml:space="preserve"> pogodbe in zahteva vračilo že izplačanih sredstev. Neupravičeno izplačana sredstva je potrebno vrniti v proračun Republike Slovenije v roku </w:t>
      </w:r>
      <w:r w:rsidR="00A81002" w:rsidRPr="00BB275D">
        <w:rPr>
          <w:rFonts w:ascii="Calibri" w:eastAsia="Calibri" w:hAnsi="Calibri" w:cs="Calibri"/>
          <w:color w:val="000000"/>
          <w:szCs w:val="20"/>
          <w:lang w:val="sl-SI" w:eastAsia="sl-SI"/>
        </w:rPr>
        <w:t>30 (tridesetih)</w:t>
      </w:r>
      <w:r w:rsidR="00735AF9">
        <w:rPr>
          <w:rFonts w:ascii="Calibri" w:eastAsia="Calibri" w:hAnsi="Calibri" w:cs="Calibri"/>
          <w:color w:val="000000"/>
          <w:szCs w:val="20"/>
          <w:lang w:val="sl-SI" w:eastAsia="sl-SI"/>
        </w:rPr>
        <w:t xml:space="preserve"> dni</w:t>
      </w:r>
      <w:r w:rsidR="00A81002" w:rsidRPr="00BB275D">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 xml:space="preserve">od </w:t>
      </w:r>
      <w:r w:rsidR="00101E95">
        <w:rPr>
          <w:rFonts w:ascii="Calibri" w:eastAsia="Calibri" w:hAnsi="Calibri" w:cs="Calibri"/>
          <w:color w:val="000000"/>
          <w:szCs w:val="20"/>
          <w:lang w:val="sl-SI" w:eastAsia="sl-SI"/>
        </w:rPr>
        <w:t>prejema pisnega</w:t>
      </w:r>
      <w:r w:rsidR="00101E95" w:rsidRPr="00BB275D">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zahtevka ministrstva</w:t>
      </w:r>
      <w:r w:rsidR="00101E95" w:rsidRPr="00BB275D">
        <w:rPr>
          <w:rFonts w:ascii="Calibri" w:hAnsi="Calibri" w:cs="Calibri"/>
          <w:szCs w:val="20"/>
          <w:lang w:val="sl-SI"/>
        </w:rPr>
        <w:t xml:space="preserve">, povečana za zakonske zamudne obresti od dneva nakazila na TRR upravičenca do dneva </w:t>
      </w:r>
      <w:r w:rsidR="00101E95">
        <w:rPr>
          <w:rFonts w:ascii="Calibri" w:hAnsi="Calibri" w:cs="Calibri"/>
          <w:szCs w:val="20"/>
          <w:lang w:val="sl-SI"/>
        </w:rPr>
        <w:t>vračila</w:t>
      </w:r>
      <w:r w:rsidR="00101E95" w:rsidRPr="00BB275D">
        <w:rPr>
          <w:rFonts w:ascii="Calibri" w:hAnsi="Calibri" w:cs="Calibri"/>
          <w:szCs w:val="20"/>
          <w:lang w:val="sl-SI"/>
        </w:rPr>
        <w:t xml:space="preserve"> v dobro proračuna </w:t>
      </w:r>
      <w:r w:rsidR="00101E95">
        <w:rPr>
          <w:rFonts w:ascii="Calibri" w:hAnsi="Calibri" w:cs="Calibri"/>
          <w:szCs w:val="20"/>
          <w:lang w:val="sl-SI"/>
        </w:rPr>
        <w:t>Republike Slovenije</w:t>
      </w:r>
      <w:r w:rsidR="00101E95" w:rsidRPr="00BB275D">
        <w:rPr>
          <w:rFonts w:ascii="Calibri" w:hAnsi="Calibri" w:cs="Calibri"/>
          <w:szCs w:val="20"/>
          <w:lang w:val="sl-SI"/>
        </w:rPr>
        <w:t>.</w:t>
      </w:r>
    </w:p>
    <w:p w14:paraId="705A4453" w14:textId="77777777" w:rsidR="00A2738C" w:rsidRPr="00BB275D" w:rsidRDefault="00A2738C" w:rsidP="00E435B3">
      <w:pPr>
        <w:spacing w:line="240" w:lineRule="auto"/>
        <w:jc w:val="both"/>
        <w:rPr>
          <w:rFonts w:ascii="Calibri" w:eastAsia="Calibri" w:hAnsi="Calibri" w:cs="Calibri"/>
          <w:bCs/>
          <w:color w:val="000000"/>
          <w:szCs w:val="20"/>
          <w:lang w:val="sl-SI" w:eastAsia="sl-SI"/>
        </w:rPr>
      </w:pPr>
    </w:p>
    <w:p w14:paraId="51FC1CC7" w14:textId="5F0CE275" w:rsidR="00A2738C" w:rsidRPr="00BB275D" w:rsidRDefault="00A2738C" w:rsidP="00E435B3">
      <w:pPr>
        <w:spacing w:line="240" w:lineRule="auto"/>
        <w:jc w:val="both"/>
        <w:rPr>
          <w:rFonts w:ascii="Calibri" w:eastAsia="Calibri" w:hAnsi="Calibri" w:cs="Calibri"/>
          <w:bCs/>
          <w:color w:val="000000"/>
          <w:szCs w:val="20"/>
          <w:lang w:val="sl-SI" w:eastAsia="sl-SI"/>
        </w:rPr>
      </w:pPr>
      <w:r w:rsidRPr="00BB275D">
        <w:rPr>
          <w:rFonts w:ascii="Calibri" w:eastAsia="Calibri" w:hAnsi="Calibri" w:cs="Calibri"/>
          <w:bCs/>
          <w:color w:val="000000"/>
          <w:szCs w:val="20"/>
          <w:lang w:val="sl-SI" w:eastAsia="sl-SI"/>
        </w:rPr>
        <w:t xml:space="preserve">V primeru, da med izvajanjem operacije pride do sprememb, ki bi vplivale na sklenitev </w:t>
      </w:r>
      <w:r w:rsidR="00A257BE">
        <w:rPr>
          <w:rFonts w:ascii="Calibri" w:eastAsia="Calibri" w:hAnsi="Calibri" w:cs="Calibri"/>
          <w:bCs/>
          <w:color w:val="000000"/>
          <w:szCs w:val="20"/>
          <w:lang w:val="sl-SI" w:eastAsia="sl-SI"/>
        </w:rPr>
        <w:t xml:space="preserve">te </w:t>
      </w:r>
      <w:r w:rsidRPr="00BB275D">
        <w:rPr>
          <w:rFonts w:ascii="Calibri" w:eastAsia="Calibri" w:hAnsi="Calibri" w:cs="Calibri"/>
          <w:bCs/>
          <w:color w:val="000000"/>
          <w:szCs w:val="20"/>
          <w:lang w:val="sl-SI" w:eastAsia="sl-SI"/>
        </w:rPr>
        <w:t>pogodbe o financiranju tako, da se le-ta ne bi sklenila, ministrstvo odstopi od pogodbe ter zahteva vračilo izplačanih sredstev.</w:t>
      </w:r>
    </w:p>
    <w:p w14:paraId="4FE8D9EE" w14:textId="77777777" w:rsidR="00A2738C" w:rsidRPr="00BB275D" w:rsidRDefault="00A2738C" w:rsidP="00E435B3">
      <w:pPr>
        <w:spacing w:line="240" w:lineRule="auto"/>
        <w:jc w:val="both"/>
        <w:rPr>
          <w:rFonts w:ascii="Calibri" w:eastAsia="Calibri" w:hAnsi="Calibri" w:cs="Calibri"/>
          <w:color w:val="000000"/>
          <w:szCs w:val="20"/>
          <w:lang w:val="sl-SI" w:eastAsia="sl-SI"/>
        </w:rPr>
      </w:pPr>
    </w:p>
    <w:p w14:paraId="32FD5EEC" w14:textId="60CA8A37" w:rsidR="00F352CC" w:rsidRPr="00BB275D" w:rsidRDefault="00A2738C" w:rsidP="00E435B3">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V primeru, da se po podpisu pogodbe ugotovi, da vloga upravičenca ne izpolnjuje vseh pogojev javnega razpisa, ministrstvo odstopi od pogodbe</w:t>
      </w:r>
      <w:r w:rsidR="0053696F">
        <w:rPr>
          <w:rFonts w:ascii="Calibri" w:eastAsia="Calibri" w:hAnsi="Calibri" w:cs="Calibri"/>
          <w:color w:val="000000"/>
          <w:szCs w:val="20"/>
          <w:lang w:val="sl-SI" w:eastAsia="sl-SI"/>
        </w:rPr>
        <w:t>,</w:t>
      </w:r>
      <w:r w:rsidRPr="00BB275D">
        <w:rPr>
          <w:rFonts w:ascii="Calibri" w:eastAsia="Calibri" w:hAnsi="Calibri" w:cs="Calibri"/>
          <w:color w:val="000000"/>
          <w:szCs w:val="20"/>
          <w:lang w:val="sl-SI" w:eastAsia="sl-SI"/>
        </w:rPr>
        <w:t xml:space="preserve"> </w:t>
      </w:r>
      <w:r w:rsidR="0053696F" w:rsidRPr="0053696F">
        <w:rPr>
          <w:rFonts w:ascii="Calibri" w:eastAsia="Calibri" w:hAnsi="Calibri" w:cs="Calibri"/>
          <w:color w:val="000000"/>
          <w:szCs w:val="20"/>
          <w:lang w:val="sl-SI" w:eastAsia="sl-SI"/>
        </w:rPr>
        <w:t xml:space="preserve">upravičenec pa mora vrniti prejeta sredstva po tej pogodbi v roku 30 (tridesetih) dni od </w:t>
      </w:r>
      <w:r w:rsidR="00C553DD">
        <w:rPr>
          <w:rFonts w:ascii="Calibri" w:eastAsia="Calibri" w:hAnsi="Calibri" w:cs="Calibri"/>
          <w:color w:val="000000"/>
          <w:szCs w:val="20"/>
          <w:lang w:val="sl-SI" w:eastAsia="sl-SI"/>
        </w:rPr>
        <w:t xml:space="preserve">prejema </w:t>
      </w:r>
      <w:r w:rsidR="0053696F" w:rsidRPr="0053696F">
        <w:rPr>
          <w:rFonts w:ascii="Calibri" w:eastAsia="Calibri" w:hAnsi="Calibri" w:cs="Calibri"/>
          <w:color w:val="000000"/>
          <w:szCs w:val="20"/>
          <w:lang w:val="sl-SI" w:eastAsia="sl-SI"/>
        </w:rPr>
        <w:t xml:space="preserve">pisnega poziva </w:t>
      </w:r>
      <w:r w:rsidR="0053696F">
        <w:rPr>
          <w:rFonts w:ascii="Calibri" w:eastAsia="Calibri" w:hAnsi="Calibri" w:cs="Calibri"/>
          <w:color w:val="000000"/>
          <w:szCs w:val="20"/>
          <w:lang w:val="sl-SI" w:eastAsia="sl-SI"/>
        </w:rPr>
        <w:t>ministrstva</w:t>
      </w:r>
      <w:r w:rsidR="0053696F" w:rsidRPr="0053696F">
        <w:rPr>
          <w:rFonts w:ascii="Calibri" w:eastAsia="Calibri" w:hAnsi="Calibri" w:cs="Calibri"/>
          <w:color w:val="000000"/>
          <w:szCs w:val="20"/>
          <w:lang w:val="sl-SI" w:eastAsia="sl-SI"/>
        </w:rPr>
        <w:t xml:space="preserve">, povečana za zakonske zamudne obresti od dneva nakazila sredstev na TRR upravičenca do dneva </w:t>
      </w:r>
      <w:r w:rsidR="007D4940">
        <w:rPr>
          <w:rFonts w:ascii="Calibri" w:eastAsia="Calibri" w:hAnsi="Calibri" w:cs="Calibri"/>
          <w:color w:val="000000"/>
          <w:szCs w:val="20"/>
          <w:lang w:val="sl-SI" w:eastAsia="sl-SI"/>
        </w:rPr>
        <w:t>vračila</w:t>
      </w:r>
      <w:r w:rsidR="007D4940" w:rsidRPr="0053696F">
        <w:rPr>
          <w:rFonts w:ascii="Calibri" w:eastAsia="Calibri" w:hAnsi="Calibri" w:cs="Calibri"/>
          <w:color w:val="000000"/>
          <w:szCs w:val="20"/>
          <w:lang w:val="sl-SI" w:eastAsia="sl-SI"/>
        </w:rPr>
        <w:t xml:space="preserve"> </w:t>
      </w:r>
      <w:r w:rsidR="0053696F" w:rsidRPr="0053696F">
        <w:rPr>
          <w:rFonts w:ascii="Calibri" w:eastAsia="Calibri" w:hAnsi="Calibri" w:cs="Calibri"/>
          <w:color w:val="000000"/>
          <w:szCs w:val="20"/>
          <w:lang w:val="sl-SI" w:eastAsia="sl-SI"/>
        </w:rPr>
        <w:t>v dobro proračuna Republike Slovenije.</w:t>
      </w:r>
    </w:p>
    <w:p w14:paraId="3D2F46F2" w14:textId="77777777" w:rsidR="002D1C63" w:rsidRDefault="002D1C63" w:rsidP="00E435B3">
      <w:pPr>
        <w:spacing w:line="240" w:lineRule="auto"/>
        <w:jc w:val="both"/>
        <w:rPr>
          <w:rFonts w:ascii="Calibri" w:hAnsi="Calibri" w:cs="Calibri"/>
          <w:szCs w:val="20"/>
          <w:lang w:val="sl-SI"/>
        </w:rPr>
      </w:pPr>
    </w:p>
    <w:p w14:paraId="59C18921" w14:textId="77777777" w:rsidR="00F24440" w:rsidRPr="00BB275D" w:rsidRDefault="00F24440" w:rsidP="00E435B3">
      <w:pPr>
        <w:spacing w:line="240" w:lineRule="auto"/>
        <w:jc w:val="both"/>
        <w:rPr>
          <w:rFonts w:ascii="Calibri" w:hAnsi="Calibri" w:cs="Calibri"/>
          <w:szCs w:val="20"/>
          <w:lang w:val="sl-SI"/>
        </w:rPr>
      </w:pPr>
    </w:p>
    <w:p w14:paraId="70B6A14F"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OBVEZNOSTI UPRAVIČENCA</w:t>
      </w:r>
    </w:p>
    <w:p w14:paraId="29574A3D" w14:textId="77777777" w:rsidR="002D1C63" w:rsidRPr="00BB275D" w:rsidRDefault="002D1C63" w:rsidP="00E435B3">
      <w:pPr>
        <w:spacing w:line="240" w:lineRule="auto"/>
        <w:jc w:val="both"/>
        <w:rPr>
          <w:rFonts w:ascii="Calibri" w:hAnsi="Calibri" w:cs="Calibri"/>
          <w:szCs w:val="20"/>
          <w:lang w:val="sl-SI"/>
        </w:rPr>
      </w:pPr>
    </w:p>
    <w:p w14:paraId="14C7C76D"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4F3A5C17" w14:textId="77777777" w:rsidR="002D1C63" w:rsidRPr="00BB275D" w:rsidRDefault="002D1C63" w:rsidP="007A3CD7">
      <w:pPr>
        <w:widowControl w:val="0"/>
        <w:spacing w:line="240" w:lineRule="auto"/>
        <w:rPr>
          <w:rFonts w:ascii="Calibri" w:hAnsi="Calibri" w:cs="Calibri"/>
          <w:szCs w:val="20"/>
          <w:lang w:val="sl-SI"/>
        </w:rPr>
      </w:pPr>
    </w:p>
    <w:p w14:paraId="0CEBC0BD" w14:textId="1FDB4F79" w:rsidR="002D1C63" w:rsidRPr="00BB275D" w:rsidRDefault="002D1C63" w:rsidP="00E435B3">
      <w:pPr>
        <w:widowControl w:val="0"/>
        <w:spacing w:line="240" w:lineRule="auto"/>
        <w:jc w:val="both"/>
        <w:rPr>
          <w:rFonts w:ascii="Calibri" w:hAnsi="Calibri" w:cs="Calibri"/>
          <w:szCs w:val="20"/>
          <w:lang w:val="sl-SI"/>
        </w:rPr>
      </w:pPr>
      <w:r w:rsidRPr="00BB275D">
        <w:rPr>
          <w:rFonts w:ascii="Calibri" w:hAnsi="Calibri" w:cs="Calibri"/>
          <w:szCs w:val="20"/>
          <w:lang w:val="sl-SI"/>
        </w:rPr>
        <w:t>Upravičenec se zavezuje, da bo izvedba operacije, ki je predmet financiranja po tej pogodbi, pravilna, zakonita, gospodarna in učinkovita, sicer gre za bistveno kršitev te pogodbe.</w:t>
      </w:r>
    </w:p>
    <w:p w14:paraId="4B4DD918" w14:textId="77777777" w:rsidR="002D1C63" w:rsidRPr="00BB275D" w:rsidRDefault="002D1C63" w:rsidP="00E435B3">
      <w:pPr>
        <w:widowControl w:val="0"/>
        <w:spacing w:line="240" w:lineRule="auto"/>
        <w:jc w:val="both"/>
        <w:rPr>
          <w:rFonts w:ascii="Calibri" w:hAnsi="Calibri" w:cs="Calibri"/>
          <w:szCs w:val="20"/>
          <w:lang w:val="sl-SI"/>
        </w:rPr>
      </w:pPr>
    </w:p>
    <w:p w14:paraId="048E3DAC" w14:textId="1665543C"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Upravičenec bo izvedel operacijo skladno z dokumenti in navodili, </w:t>
      </w:r>
      <w:r w:rsidRPr="00A214D5">
        <w:rPr>
          <w:rFonts w:ascii="Calibri" w:hAnsi="Calibri" w:cs="Calibri"/>
          <w:szCs w:val="20"/>
          <w:lang w:val="sl-SI"/>
        </w:rPr>
        <w:t xml:space="preserve">navedenimi v </w:t>
      </w:r>
      <w:r w:rsidR="00A214D5" w:rsidRPr="00A214D5">
        <w:rPr>
          <w:rFonts w:ascii="Calibri" w:hAnsi="Calibri" w:cs="Calibri"/>
          <w:szCs w:val="20"/>
          <w:lang w:val="sl-SI"/>
        </w:rPr>
        <w:t>5</w:t>
      </w:r>
      <w:r w:rsidRPr="00A214D5">
        <w:rPr>
          <w:rFonts w:ascii="Calibri" w:hAnsi="Calibri" w:cs="Calibri"/>
          <w:szCs w:val="20"/>
          <w:lang w:val="sl-SI"/>
        </w:rPr>
        <w:t>. členu</w:t>
      </w:r>
      <w:r w:rsidRPr="00BB275D">
        <w:rPr>
          <w:rFonts w:ascii="Calibri" w:hAnsi="Calibri" w:cs="Calibri"/>
          <w:szCs w:val="20"/>
          <w:lang w:val="sl-SI"/>
        </w:rPr>
        <w:t xml:space="preserve"> pogodbe in veljavnimi v času izvedbe posameznih aktivnosti operacije. V primeru dvoma o vsebini navedenih dokumentov ali predpisov oziroma negotovosti glede pravilne izpolnitve svojih obveznosti po teh je upravičenec dolžan na ministrstvo podati pisno zaprosilo za pojasnila v zvezi z obveznostmi. Ministrstvo je dolžno v roku 15 (petnajstih) dni pisno odgovoriti na vprašanja upravičenca. </w:t>
      </w:r>
    </w:p>
    <w:p w14:paraId="5FE09BB1" w14:textId="77777777" w:rsidR="002D1C63" w:rsidRPr="00BB275D" w:rsidRDefault="002D1C63" w:rsidP="00E435B3">
      <w:pPr>
        <w:spacing w:line="240" w:lineRule="auto"/>
        <w:jc w:val="both"/>
        <w:rPr>
          <w:rFonts w:ascii="Calibri" w:hAnsi="Calibri" w:cs="Calibri"/>
          <w:szCs w:val="20"/>
          <w:lang w:val="sl-SI"/>
        </w:rPr>
      </w:pPr>
    </w:p>
    <w:p w14:paraId="46C1B595" w14:textId="21DD811F" w:rsidR="002D1C63" w:rsidRPr="00BB275D" w:rsidRDefault="002D1C63" w:rsidP="00E435B3">
      <w:pPr>
        <w:widowControl w:val="0"/>
        <w:spacing w:line="240" w:lineRule="auto"/>
        <w:jc w:val="both"/>
        <w:rPr>
          <w:rFonts w:ascii="Calibri" w:hAnsi="Calibri" w:cs="Calibri"/>
          <w:szCs w:val="20"/>
          <w:lang w:val="sl-SI"/>
        </w:rPr>
      </w:pPr>
      <w:r w:rsidRPr="00BB275D">
        <w:rPr>
          <w:rFonts w:ascii="Calibri" w:hAnsi="Calibri" w:cs="Calibri"/>
          <w:szCs w:val="20"/>
          <w:lang w:val="sl-SI"/>
        </w:rPr>
        <w:t xml:space="preserve">Če bo Evropska komisija od RS zahtevala vračilo neupravičeno prejetih ali porabljenih sredstev, ki so bila upravičencu izplačana po tej pogodbi, ali jih je </w:t>
      </w:r>
      <w:r w:rsidR="008E5D84">
        <w:rPr>
          <w:rFonts w:ascii="Calibri" w:hAnsi="Calibri" w:cs="Calibri"/>
          <w:szCs w:val="20"/>
          <w:lang w:val="sl-SI"/>
        </w:rPr>
        <w:t>Republika Slovenija</w:t>
      </w:r>
      <w:r w:rsidR="008E5D84" w:rsidRPr="00BB275D">
        <w:rPr>
          <w:rFonts w:ascii="Calibri" w:hAnsi="Calibri" w:cs="Calibri"/>
          <w:szCs w:val="20"/>
          <w:lang w:val="sl-SI"/>
        </w:rPr>
        <w:t xml:space="preserve"> </w:t>
      </w:r>
      <w:r w:rsidRPr="00BB275D">
        <w:rPr>
          <w:rFonts w:ascii="Calibri" w:hAnsi="Calibri" w:cs="Calibri"/>
          <w:szCs w:val="20"/>
          <w:lang w:val="sl-SI"/>
        </w:rPr>
        <w:t xml:space="preserve">dolžna vrniti, se upravičenec zaveže, da bo vsa sredstva, ki jih je skladno s to pogodbo prejel iz proračuna EU in </w:t>
      </w:r>
      <w:r w:rsidR="008E5D84">
        <w:rPr>
          <w:rFonts w:ascii="Calibri" w:hAnsi="Calibri" w:cs="Calibri"/>
          <w:szCs w:val="20"/>
          <w:lang w:val="sl-SI"/>
        </w:rPr>
        <w:t>Republike Slovenije</w:t>
      </w:r>
      <w:r w:rsidRPr="00BB275D">
        <w:rPr>
          <w:rFonts w:ascii="Calibri" w:hAnsi="Calibri" w:cs="Calibri"/>
          <w:szCs w:val="20"/>
          <w:lang w:val="sl-SI"/>
        </w:rPr>
        <w:t xml:space="preserve">, vrnil </w:t>
      </w:r>
      <w:r w:rsidR="00F548FF" w:rsidRPr="00BB275D">
        <w:rPr>
          <w:rFonts w:ascii="Calibri" w:hAnsi="Calibri" w:cs="Calibri"/>
          <w:szCs w:val="20"/>
          <w:lang w:val="sl-SI"/>
        </w:rPr>
        <w:t>ministrstvu</w:t>
      </w:r>
      <w:r w:rsidRPr="00BB275D">
        <w:rPr>
          <w:rFonts w:ascii="Calibri" w:hAnsi="Calibri" w:cs="Calibri"/>
          <w:szCs w:val="20"/>
          <w:lang w:val="sl-SI"/>
        </w:rPr>
        <w:t xml:space="preserve"> oziroma organu </w:t>
      </w:r>
      <w:r w:rsidR="008E5D84">
        <w:rPr>
          <w:rFonts w:ascii="Calibri" w:hAnsi="Calibri" w:cs="Calibri"/>
          <w:szCs w:val="20"/>
          <w:lang w:val="sl-SI"/>
        </w:rPr>
        <w:t>Republike Slovenije</w:t>
      </w:r>
      <w:r w:rsidR="008E5D84" w:rsidRPr="00BB275D">
        <w:rPr>
          <w:rFonts w:ascii="Calibri" w:hAnsi="Calibri" w:cs="Calibri"/>
          <w:szCs w:val="20"/>
          <w:lang w:val="sl-SI"/>
        </w:rPr>
        <w:t xml:space="preserve"> </w:t>
      </w:r>
      <w:r w:rsidRPr="00BB275D">
        <w:rPr>
          <w:rFonts w:ascii="Calibri" w:hAnsi="Calibri" w:cs="Calibri"/>
          <w:szCs w:val="20"/>
          <w:lang w:val="sl-SI"/>
        </w:rPr>
        <w:t xml:space="preserve">v roku 30 (tridesetih) dni od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8E5D84">
        <w:rPr>
          <w:rFonts w:ascii="Calibri" w:hAnsi="Calibri" w:cs="Calibri"/>
          <w:szCs w:val="20"/>
          <w:lang w:val="sl-SI"/>
        </w:rPr>
        <w:t>Republike Slovenije</w:t>
      </w:r>
      <w:r w:rsidRPr="00BB275D">
        <w:rPr>
          <w:rFonts w:ascii="Calibri" w:hAnsi="Calibri" w:cs="Calibri"/>
          <w:szCs w:val="20"/>
          <w:lang w:val="sl-SI"/>
        </w:rPr>
        <w:t>.</w:t>
      </w:r>
    </w:p>
    <w:p w14:paraId="105FFEA2" w14:textId="77777777" w:rsidR="00811A7A" w:rsidRPr="00BB275D" w:rsidRDefault="00811A7A" w:rsidP="00E435B3">
      <w:pPr>
        <w:widowControl w:val="0"/>
        <w:spacing w:line="240" w:lineRule="auto"/>
        <w:jc w:val="both"/>
        <w:rPr>
          <w:rFonts w:ascii="Calibri" w:hAnsi="Calibri" w:cs="Calibri"/>
          <w:szCs w:val="20"/>
          <w:lang w:val="sl-SI"/>
        </w:rPr>
      </w:pPr>
    </w:p>
    <w:p w14:paraId="4DB836BC" w14:textId="7B26FEB2" w:rsidR="004F7B9E" w:rsidRPr="00BB275D" w:rsidRDefault="005C0AB6" w:rsidP="00E435B3">
      <w:pPr>
        <w:widowControl w:val="0"/>
        <w:spacing w:line="240" w:lineRule="auto"/>
        <w:jc w:val="both"/>
        <w:rPr>
          <w:rFonts w:ascii="Calibri" w:hAnsi="Calibri" w:cs="Calibri"/>
          <w:szCs w:val="20"/>
          <w:lang w:val="sl-SI"/>
        </w:rPr>
      </w:pPr>
      <w:r w:rsidRPr="00BB275D">
        <w:rPr>
          <w:rFonts w:ascii="Calibri" w:hAnsi="Calibri" w:cs="Calibri"/>
          <w:szCs w:val="20"/>
          <w:lang w:val="sl-SI"/>
        </w:rPr>
        <w:t xml:space="preserve">Predhodno izvedena upravljalna preverjanja </w:t>
      </w:r>
      <w:r w:rsidR="00101E95" w:rsidRPr="00101E95">
        <w:rPr>
          <w:rFonts w:ascii="Calibri" w:hAnsi="Calibri" w:cs="Calibri"/>
          <w:szCs w:val="20"/>
          <w:lang w:val="sl-SI"/>
        </w:rPr>
        <w:t xml:space="preserve">po 72. </w:t>
      </w:r>
      <w:r w:rsidR="00FD3A93">
        <w:rPr>
          <w:rFonts w:ascii="Calibri" w:hAnsi="Calibri" w:cs="Calibri"/>
          <w:szCs w:val="20"/>
          <w:lang w:val="sl-SI"/>
        </w:rPr>
        <w:t xml:space="preserve">členu </w:t>
      </w:r>
      <w:r w:rsidR="00101E95" w:rsidRPr="00101E95">
        <w:rPr>
          <w:rFonts w:ascii="Calibri" w:hAnsi="Calibri" w:cs="Calibri"/>
          <w:szCs w:val="20"/>
          <w:lang w:val="sl-SI"/>
        </w:rPr>
        <w:t xml:space="preserve">v zvezi s 74. členom </w:t>
      </w:r>
      <w:r w:rsidRPr="00BB275D">
        <w:rPr>
          <w:rFonts w:ascii="Calibri" w:hAnsi="Calibri" w:cs="Calibri"/>
          <w:szCs w:val="20"/>
          <w:lang w:val="sl-SI"/>
        </w:rPr>
        <w:t>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w:t>
      </w:r>
    </w:p>
    <w:p w14:paraId="2F18B8BE" w14:textId="77777777" w:rsidR="005C0AB6" w:rsidRPr="00BB275D" w:rsidRDefault="005C0AB6" w:rsidP="00E435B3">
      <w:pPr>
        <w:widowControl w:val="0"/>
        <w:spacing w:line="240" w:lineRule="auto"/>
        <w:jc w:val="both"/>
        <w:rPr>
          <w:rFonts w:ascii="Calibri" w:hAnsi="Calibri" w:cs="Calibri"/>
          <w:szCs w:val="20"/>
          <w:lang w:val="sl-SI"/>
        </w:rPr>
      </w:pPr>
    </w:p>
    <w:p w14:paraId="627420D2"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1C1C034A" w14:textId="77777777" w:rsidR="002D1C63" w:rsidRPr="00BB275D" w:rsidRDefault="002D1C63" w:rsidP="00E435B3">
      <w:pPr>
        <w:spacing w:line="240" w:lineRule="auto"/>
        <w:jc w:val="both"/>
        <w:rPr>
          <w:rFonts w:ascii="Calibri" w:hAnsi="Calibri" w:cs="Calibri"/>
          <w:szCs w:val="20"/>
          <w:lang w:val="sl-SI"/>
        </w:rPr>
      </w:pPr>
    </w:p>
    <w:p w14:paraId="79B6F00B"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Upravičenec</w:t>
      </w:r>
      <w:r w:rsidR="006A4F43" w:rsidRPr="00BB275D">
        <w:rPr>
          <w:rFonts w:ascii="Calibri" w:hAnsi="Calibri" w:cs="Calibri"/>
          <w:szCs w:val="20"/>
          <w:lang w:val="sl-SI"/>
        </w:rPr>
        <w:t xml:space="preserve"> je odgovoren za zakonito, gospodarno in namensko porabo dodeljenih sredstev in</w:t>
      </w:r>
      <w:r w:rsidRPr="00BB275D">
        <w:rPr>
          <w:rFonts w:ascii="Calibri" w:hAnsi="Calibri" w:cs="Calibri"/>
          <w:szCs w:val="20"/>
          <w:lang w:val="sl-SI"/>
        </w:rPr>
        <w:t xml:space="preserve"> s podpisom te pogodbe potrjuje in jamči, da: </w:t>
      </w:r>
    </w:p>
    <w:p w14:paraId="7A23BEBE" w14:textId="77777777" w:rsidR="002D1C63" w:rsidRPr="00A55BB0" w:rsidRDefault="002D1C63"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48597CD4" w14:textId="77777777" w:rsidR="002D1C63" w:rsidRPr="00A55BB0" w:rsidRDefault="002D1C63"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2C16A9F5" w14:textId="77777777" w:rsidR="002D1C63" w:rsidRPr="00A55BB0" w:rsidRDefault="002D1C63"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je seznanjen z dejstvom, da se uporabi pavšalni znesek ali ekstrapolirani finančni popravek v primerih, ko zneska neupravičenih izdatkov ni mogoče natančno določiti;</w:t>
      </w:r>
    </w:p>
    <w:p w14:paraId="7C82E6C7" w14:textId="31FBEEFF" w:rsidR="002D1C63" w:rsidRPr="00A55BB0" w:rsidRDefault="002D1C63"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 xml:space="preserve">so pogodbo in vse druge listine v zvezi s to pogodbo podpisale osebe, ki so vpisane v Poslovni register Slovenije (v nadaljnjem besedilu: </w:t>
      </w:r>
      <w:proofErr w:type="spellStart"/>
      <w:r w:rsidRPr="00A55BB0">
        <w:rPr>
          <w:rFonts w:ascii="Calibri" w:hAnsi="Calibri" w:cs="Calibri"/>
          <w:sz w:val="20"/>
          <w:szCs w:val="20"/>
        </w:rPr>
        <w:t>ePRS</w:t>
      </w:r>
      <w:proofErr w:type="spellEnd"/>
      <w:r w:rsidRPr="00A55BB0">
        <w:rPr>
          <w:rFonts w:ascii="Calibri" w:hAnsi="Calibri" w:cs="Calibri"/>
          <w:sz w:val="20"/>
          <w:szCs w:val="20"/>
        </w:rPr>
        <w:t xml:space="preserve">) kot zakoniti zastopniki upravičenca </w:t>
      </w:r>
      <w:r w:rsidR="008A29D0" w:rsidRPr="00A55BB0">
        <w:rPr>
          <w:rFonts w:ascii="Calibri" w:hAnsi="Calibri" w:cs="Calibri"/>
          <w:sz w:val="20"/>
          <w:szCs w:val="20"/>
        </w:rPr>
        <w:t xml:space="preserve">(vodilnega </w:t>
      </w:r>
      <w:proofErr w:type="spellStart"/>
      <w:r w:rsidR="00F87BBE" w:rsidRPr="00A55BB0">
        <w:rPr>
          <w:rFonts w:ascii="Calibri" w:hAnsi="Calibri" w:cs="Calibri"/>
          <w:sz w:val="20"/>
          <w:szCs w:val="20"/>
        </w:rPr>
        <w:t>konzorcijskega</w:t>
      </w:r>
      <w:proofErr w:type="spellEnd"/>
      <w:r w:rsidR="00F87BBE" w:rsidRPr="00A55BB0">
        <w:rPr>
          <w:rFonts w:ascii="Calibri" w:hAnsi="Calibri" w:cs="Calibri"/>
          <w:sz w:val="20"/>
          <w:szCs w:val="20"/>
        </w:rPr>
        <w:t xml:space="preserve"> </w:t>
      </w:r>
      <w:r w:rsidR="008A29D0" w:rsidRPr="00A55BB0">
        <w:rPr>
          <w:rFonts w:ascii="Calibri" w:hAnsi="Calibri" w:cs="Calibri"/>
          <w:sz w:val="20"/>
          <w:szCs w:val="20"/>
        </w:rPr>
        <w:t xml:space="preserve">partnerja) </w:t>
      </w:r>
      <w:r w:rsidRPr="00A55BB0">
        <w:rPr>
          <w:rFonts w:ascii="Calibri" w:hAnsi="Calibri" w:cs="Calibri"/>
          <w:sz w:val="20"/>
          <w:szCs w:val="20"/>
        </w:rPr>
        <w:t xml:space="preserve">za tovrstno zastopanje, oziroma druge osebe, ki jih je za to pooblastila oseba, vpisana v </w:t>
      </w:r>
      <w:proofErr w:type="spellStart"/>
      <w:r w:rsidRPr="00A55BB0">
        <w:rPr>
          <w:rFonts w:ascii="Calibri" w:hAnsi="Calibri" w:cs="Calibri"/>
          <w:sz w:val="20"/>
          <w:szCs w:val="20"/>
        </w:rPr>
        <w:t>ePRS</w:t>
      </w:r>
      <w:proofErr w:type="spellEnd"/>
      <w:r w:rsidR="008A29D0" w:rsidRPr="00A55BB0">
        <w:rPr>
          <w:rFonts w:ascii="Calibri" w:hAnsi="Calibri" w:cs="Calibri"/>
          <w:sz w:val="20"/>
          <w:szCs w:val="20"/>
        </w:rPr>
        <w:t>,</w:t>
      </w:r>
      <w:r w:rsidR="009B2C6E" w:rsidRPr="00A55BB0">
        <w:rPr>
          <w:rFonts w:ascii="Calibri" w:hAnsi="Calibri" w:cs="Calibri"/>
          <w:sz w:val="20"/>
          <w:szCs w:val="20"/>
        </w:rPr>
        <w:t xml:space="preserve"> oziroma pooblaščene osebe (v primeru oseb javnega prava)</w:t>
      </w:r>
      <w:r w:rsidRPr="00A55BB0">
        <w:rPr>
          <w:rFonts w:ascii="Calibri" w:hAnsi="Calibri" w:cs="Calibri"/>
          <w:sz w:val="20"/>
          <w:szCs w:val="20"/>
        </w:rPr>
        <w:t>;</w:t>
      </w:r>
    </w:p>
    <w:p w14:paraId="44DC6B23" w14:textId="77777777" w:rsidR="002D1C63" w:rsidRPr="00A55BB0" w:rsidRDefault="002D1C63"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je ministrstvo seznanil z vsemi dejstvi, podatki in okoliščinami, ki so mu bili znani ali bi mu morali biti znani in ki bi lahko vplivali na odločitev ministrstva o sklenitvi te pogodbe;</w:t>
      </w:r>
    </w:p>
    <w:p w14:paraId="5706E785" w14:textId="77777777" w:rsidR="009B2C6E" w:rsidRPr="00A55BB0" w:rsidRDefault="009B2C6E" w:rsidP="00A55BB0">
      <w:pPr>
        <w:pStyle w:val="Odstavekseznama"/>
        <w:numPr>
          <w:ilvl w:val="0"/>
          <w:numId w:val="68"/>
        </w:numPr>
        <w:jc w:val="both"/>
        <w:rPr>
          <w:rFonts w:ascii="Calibri" w:hAnsi="Calibri" w:cs="Calibri"/>
          <w:szCs w:val="20"/>
        </w:rPr>
      </w:pPr>
      <w:r w:rsidRPr="00A55BB0">
        <w:rPr>
          <w:rFonts w:ascii="Calibri" w:hAnsi="Calibri" w:cs="Calibri"/>
          <w:sz w:val="20"/>
          <w:szCs w:val="20"/>
        </w:rPr>
        <w:lastRenderedPageBreak/>
        <w:t>bo pred sklenitvijo pogodb o oddaji javnega naročila od ponudnika pridobil izjavo o lastniški strukturi (glej Zakon o integriteti in preprečevanju korupcije);</w:t>
      </w:r>
    </w:p>
    <w:p w14:paraId="3EECAFEF" w14:textId="77777777" w:rsidR="002D1C63" w:rsidRPr="00A55BB0" w:rsidRDefault="002D1C63"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so vsi podatki, ki jih je posredoval ministrstvu v zvezi s to pogodbo, ažurni, resnični, veljavni, popolni in nespremenjeni tudi v času njene sklenitve;</w:t>
      </w:r>
    </w:p>
    <w:p w14:paraId="19263CC4" w14:textId="77777777" w:rsidR="00DE51E4" w:rsidRPr="00A55BB0" w:rsidRDefault="00DE51E4" w:rsidP="00A55BB0">
      <w:pPr>
        <w:pStyle w:val="Odstavekseznama"/>
        <w:numPr>
          <w:ilvl w:val="0"/>
          <w:numId w:val="68"/>
        </w:numPr>
        <w:jc w:val="both"/>
        <w:rPr>
          <w:rFonts w:ascii="Calibri" w:hAnsi="Calibri" w:cs="Calibri"/>
          <w:szCs w:val="20"/>
        </w:rPr>
      </w:pPr>
      <w:r w:rsidRPr="00A55BB0">
        <w:rPr>
          <w:rFonts w:ascii="Calibri" w:hAnsi="Calibri" w:cs="Calibri"/>
          <w:sz w:val="20"/>
          <w:szCs w:val="20"/>
        </w:rPr>
        <w:t>bo operacijo izvajal s skrbnostjo dobrega gospodarja,</w:t>
      </w:r>
    </w:p>
    <w:p w14:paraId="6AF5F5FB" w14:textId="77777777" w:rsidR="002D1C63" w:rsidRPr="00BB275D" w:rsidRDefault="002D1C63" w:rsidP="007A3CD7">
      <w:pPr>
        <w:spacing w:line="240" w:lineRule="auto"/>
        <w:jc w:val="both"/>
        <w:rPr>
          <w:rFonts w:ascii="Calibri" w:hAnsi="Calibri" w:cs="Calibri"/>
          <w:szCs w:val="20"/>
          <w:lang w:val="sl-SI"/>
        </w:rPr>
      </w:pPr>
    </w:p>
    <w:p w14:paraId="78EA82A9" w14:textId="4D20168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Kršitve jamstev iz prejšnjega odstavka so bistvene kršitve</w:t>
      </w:r>
      <w:r w:rsidR="00A257BE">
        <w:rPr>
          <w:rFonts w:ascii="Calibri" w:hAnsi="Calibri" w:cs="Calibri"/>
          <w:szCs w:val="20"/>
          <w:lang w:val="sl-SI"/>
        </w:rPr>
        <w:t xml:space="preserve"> te</w:t>
      </w:r>
      <w:r w:rsidRPr="00BB275D">
        <w:rPr>
          <w:rFonts w:ascii="Calibri" w:hAnsi="Calibri" w:cs="Calibri"/>
          <w:szCs w:val="20"/>
          <w:lang w:val="sl-SI"/>
        </w:rPr>
        <w:t xml:space="preserve"> pogodbe. V primeru takih kršitev ministrstvo lahko odstopi od </w:t>
      </w:r>
      <w:r w:rsidR="00A257BE">
        <w:rPr>
          <w:rFonts w:ascii="Calibri" w:hAnsi="Calibri" w:cs="Calibri"/>
          <w:szCs w:val="20"/>
          <w:lang w:val="sl-SI"/>
        </w:rPr>
        <w:t xml:space="preserve">te </w:t>
      </w:r>
      <w:r w:rsidRPr="00BB275D">
        <w:rPr>
          <w:rFonts w:ascii="Calibri" w:hAnsi="Calibri" w:cs="Calibri"/>
          <w:szCs w:val="20"/>
          <w:lang w:val="sl-SI"/>
        </w:rPr>
        <w:t xml:space="preserve">pogodbe, upravičenec pa mora vrniti prejeta sredstva po tej pogodbi v roku 30  (tridesetih) dni od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8E5D84">
        <w:rPr>
          <w:rFonts w:ascii="Calibri" w:hAnsi="Calibri" w:cs="Calibri"/>
          <w:szCs w:val="20"/>
          <w:lang w:val="sl-SI"/>
        </w:rPr>
        <w:t>Republike Slovenije</w:t>
      </w:r>
      <w:r w:rsidRPr="00BB275D">
        <w:rPr>
          <w:rFonts w:ascii="Calibri" w:hAnsi="Calibri" w:cs="Calibri"/>
          <w:szCs w:val="20"/>
          <w:lang w:val="sl-SI"/>
        </w:rPr>
        <w:t>.</w:t>
      </w:r>
    </w:p>
    <w:p w14:paraId="57A37D90" w14:textId="77777777" w:rsidR="00E435B3" w:rsidRPr="00BB275D" w:rsidRDefault="00E435B3" w:rsidP="007A3CD7">
      <w:pPr>
        <w:spacing w:line="240" w:lineRule="auto"/>
        <w:rPr>
          <w:rFonts w:ascii="Calibri" w:hAnsi="Calibri" w:cs="Calibri"/>
          <w:szCs w:val="20"/>
          <w:lang w:val="sl-SI"/>
        </w:rPr>
      </w:pPr>
    </w:p>
    <w:p w14:paraId="3614D401"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58160A45" w14:textId="77777777" w:rsidR="002D1C63" w:rsidRPr="00BB275D" w:rsidRDefault="002D1C63" w:rsidP="007A3CD7">
      <w:pPr>
        <w:spacing w:line="240" w:lineRule="auto"/>
        <w:rPr>
          <w:rFonts w:ascii="Calibri" w:hAnsi="Calibri" w:cs="Calibri"/>
          <w:szCs w:val="20"/>
          <w:lang w:val="sl-SI"/>
        </w:rPr>
      </w:pPr>
    </w:p>
    <w:p w14:paraId="6094E616" w14:textId="2D4E4B24"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Upravičenec </w:t>
      </w:r>
      <w:r w:rsidR="00F87BBE">
        <w:rPr>
          <w:rFonts w:ascii="Calibri" w:hAnsi="Calibri" w:cs="Calibri"/>
          <w:szCs w:val="20"/>
          <w:lang w:val="sl-SI"/>
        </w:rPr>
        <w:t xml:space="preserve">(katerikoli </w:t>
      </w:r>
      <w:proofErr w:type="spellStart"/>
      <w:r w:rsidR="00F87BBE">
        <w:rPr>
          <w:rFonts w:ascii="Calibri" w:hAnsi="Calibri" w:cs="Calibri"/>
          <w:szCs w:val="20"/>
          <w:lang w:val="sl-SI"/>
        </w:rPr>
        <w:t>konzorcijski</w:t>
      </w:r>
      <w:proofErr w:type="spellEnd"/>
      <w:r w:rsidR="00F87BBE">
        <w:rPr>
          <w:rFonts w:ascii="Calibri" w:hAnsi="Calibri" w:cs="Calibri"/>
          <w:szCs w:val="20"/>
          <w:lang w:val="sl-SI"/>
        </w:rPr>
        <w:t xml:space="preserve"> partner) </w:t>
      </w:r>
      <w:r w:rsidRPr="00BB275D">
        <w:rPr>
          <w:rFonts w:ascii="Calibri" w:hAnsi="Calibri" w:cs="Calibri"/>
          <w:szCs w:val="20"/>
          <w:lang w:val="sl-SI"/>
        </w:rPr>
        <w:t>se zavezuje, da bo:</w:t>
      </w:r>
    </w:p>
    <w:p w14:paraId="4B4BBED8"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 xml:space="preserve">operacijo izvajal skladno z vsakokratno veljavnimi predpisi in navodili organa upravljanja in </w:t>
      </w:r>
      <w:r w:rsidR="00ED75BA" w:rsidRPr="00A55BB0">
        <w:rPr>
          <w:rFonts w:ascii="Calibri" w:hAnsi="Calibri" w:cs="Calibri"/>
          <w:sz w:val="20"/>
          <w:szCs w:val="20"/>
        </w:rPr>
        <w:t>ministrstva</w:t>
      </w:r>
      <w:r w:rsidRPr="00A55BB0">
        <w:rPr>
          <w:rFonts w:ascii="Calibri" w:hAnsi="Calibri" w:cs="Calibri"/>
          <w:sz w:val="20"/>
          <w:szCs w:val="20"/>
        </w:rPr>
        <w:t>;</w:t>
      </w:r>
    </w:p>
    <w:p w14:paraId="33E5510A" w14:textId="77777777" w:rsidR="002D1C63" w:rsidRPr="004B20F0" w:rsidRDefault="002D1C63" w:rsidP="004B20F0">
      <w:pPr>
        <w:pStyle w:val="Odstavekseznama"/>
        <w:numPr>
          <w:ilvl w:val="0"/>
          <w:numId w:val="70"/>
        </w:numPr>
        <w:jc w:val="both"/>
        <w:rPr>
          <w:rFonts w:ascii="Calibri" w:hAnsi="Calibri" w:cs="Calibri"/>
          <w:szCs w:val="20"/>
        </w:rPr>
      </w:pPr>
      <w:r w:rsidRPr="00A55BB0">
        <w:rPr>
          <w:rFonts w:ascii="Calibri" w:hAnsi="Calibri" w:cs="Calibri"/>
          <w:sz w:val="20"/>
          <w:szCs w:val="20"/>
        </w:rPr>
        <w:t xml:space="preserve">sredstva, pridobljena po tej pogodbi, porabil namensko in izključno za upravičene stroške izvajanja operacije, </w:t>
      </w:r>
      <w:r w:rsidRPr="004B20F0">
        <w:rPr>
          <w:rFonts w:ascii="Calibri" w:hAnsi="Calibri" w:cs="Calibri"/>
          <w:sz w:val="20"/>
          <w:szCs w:val="20"/>
        </w:rPr>
        <w:t>katere sofinanciranje je predmet te pogodbe, vse v skladu s to pogodbo;</w:t>
      </w:r>
    </w:p>
    <w:p w14:paraId="7F62CE09" w14:textId="6E261E3C" w:rsidR="002D1C63" w:rsidRPr="004B20F0" w:rsidRDefault="002D1C63" w:rsidP="004B20F0">
      <w:pPr>
        <w:pStyle w:val="Odstavekseznama"/>
        <w:numPr>
          <w:ilvl w:val="0"/>
          <w:numId w:val="70"/>
        </w:numPr>
        <w:jc w:val="both"/>
        <w:rPr>
          <w:rFonts w:ascii="Calibri" w:hAnsi="Calibri" w:cs="Calibri"/>
          <w:szCs w:val="20"/>
        </w:rPr>
      </w:pPr>
      <w:r w:rsidRPr="004B20F0">
        <w:rPr>
          <w:rFonts w:ascii="Calibri" w:hAnsi="Calibri" w:cs="Calibri"/>
          <w:sz w:val="20"/>
          <w:szCs w:val="20"/>
        </w:rPr>
        <w:t>v r</w:t>
      </w:r>
      <w:r w:rsidR="00BD7625" w:rsidRPr="004B20F0">
        <w:rPr>
          <w:rFonts w:ascii="Calibri" w:hAnsi="Calibri" w:cs="Calibri"/>
          <w:sz w:val="20"/>
          <w:szCs w:val="20"/>
        </w:rPr>
        <w:t xml:space="preserve">oku </w:t>
      </w:r>
      <w:r w:rsidR="00A13FF3" w:rsidRPr="004B20F0">
        <w:rPr>
          <w:rFonts w:ascii="Calibri" w:hAnsi="Calibri" w:cs="Calibri"/>
          <w:sz w:val="20"/>
          <w:szCs w:val="20"/>
        </w:rPr>
        <w:t>8 (os</w:t>
      </w:r>
      <w:r w:rsidR="00CB78CB">
        <w:rPr>
          <w:rFonts w:ascii="Calibri" w:hAnsi="Calibri" w:cs="Calibri"/>
          <w:sz w:val="20"/>
          <w:szCs w:val="20"/>
        </w:rPr>
        <w:t>mih</w:t>
      </w:r>
      <w:r w:rsidR="00A13FF3" w:rsidRPr="004B20F0">
        <w:rPr>
          <w:rFonts w:ascii="Calibri" w:hAnsi="Calibri" w:cs="Calibri"/>
          <w:sz w:val="20"/>
          <w:szCs w:val="20"/>
        </w:rPr>
        <w:t xml:space="preserve">) </w:t>
      </w:r>
      <w:r w:rsidRPr="004B20F0">
        <w:rPr>
          <w:rFonts w:ascii="Calibri" w:hAnsi="Calibri" w:cs="Calibri"/>
          <w:sz w:val="20"/>
          <w:szCs w:val="20"/>
        </w:rPr>
        <w:t xml:space="preserve">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0C873492" w14:textId="77777777" w:rsidR="00BD7625" w:rsidRPr="004B20F0" w:rsidRDefault="002D1C63" w:rsidP="004B20F0">
      <w:pPr>
        <w:pStyle w:val="Odstavekseznama"/>
        <w:numPr>
          <w:ilvl w:val="0"/>
          <w:numId w:val="70"/>
        </w:numPr>
        <w:jc w:val="both"/>
        <w:rPr>
          <w:rFonts w:ascii="Calibri" w:hAnsi="Calibri" w:cs="Calibri"/>
          <w:szCs w:val="20"/>
        </w:rPr>
      </w:pPr>
      <w:r w:rsidRPr="004B20F0">
        <w:rPr>
          <w:rFonts w:ascii="Calibri" w:hAnsi="Calibri" w:cs="Calibri"/>
          <w:sz w:val="20"/>
          <w:szCs w:val="20"/>
        </w:rPr>
        <w:t>ministrstvu v postavljenem roku dostavljal zahtevana pojasnila v zvezi z operacijo in med delovnim časom omogočal dostop v objekte z namenom izvajanja pregledov, povezanih z operacijo</w:t>
      </w:r>
      <w:r w:rsidR="00D60CF0" w:rsidRPr="004B20F0">
        <w:rPr>
          <w:rFonts w:ascii="Calibri" w:hAnsi="Calibri" w:cs="Calibri"/>
          <w:sz w:val="20"/>
          <w:szCs w:val="20"/>
        </w:rPr>
        <w:t>;</w:t>
      </w:r>
      <w:r w:rsidR="00941686" w:rsidRPr="004B20F0">
        <w:rPr>
          <w:rFonts w:ascii="Calibri" w:hAnsi="Calibri" w:cs="Calibri"/>
          <w:sz w:val="20"/>
          <w:szCs w:val="20"/>
        </w:rPr>
        <w:t xml:space="preserve"> </w:t>
      </w:r>
    </w:p>
    <w:p w14:paraId="39F87DE9" w14:textId="77777777" w:rsidR="002D1C63" w:rsidRPr="004B20F0" w:rsidRDefault="00941686" w:rsidP="004B20F0">
      <w:pPr>
        <w:pStyle w:val="Odstavekseznama"/>
        <w:numPr>
          <w:ilvl w:val="0"/>
          <w:numId w:val="70"/>
        </w:numPr>
        <w:jc w:val="both"/>
        <w:rPr>
          <w:rFonts w:ascii="Calibri" w:hAnsi="Calibri" w:cs="Calibri"/>
          <w:szCs w:val="20"/>
        </w:rPr>
      </w:pPr>
      <w:r w:rsidRPr="004B20F0">
        <w:rPr>
          <w:rFonts w:ascii="Calibri" w:hAnsi="Calibri" w:cs="Calibri"/>
          <w:sz w:val="20"/>
          <w:szCs w:val="20"/>
        </w:rPr>
        <w:t>predložil dokazila o upravičenosti stroškov v določenem roku;</w:t>
      </w:r>
    </w:p>
    <w:p w14:paraId="0D032851" w14:textId="77777777" w:rsidR="002D1C63" w:rsidRPr="004B20F0" w:rsidRDefault="002D1C63" w:rsidP="004B20F0">
      <w:pPr>
        <w:pStyle w:val="Odstavekseznama"/>
        <w:numPr>
          <w:ilvl w:val="0"/>
          <w:numId w:val="70"/>
        </w:numPr>
        <w:jc w:val="both"/>
        <w:rPr>
          <w:rFonts w:ascii="Calibri" w:hAnsi="Calibri" w:cs="Calibri"/>
          <w:szCs w:val="20"/>
        </w:rPr>
      </w:pPr>
      <w:r w:rsidRPr="004B20F0">
        <w:rPr>
          <w:rFonts w:ascii="Calibri" w:hAnsi="Calibri" w:cs="Calibri"/>
          <w:sz w:val="20"/>
          <w:szCs w:val="20"/>
        </w:rPr>
        <w:t xml:space="preserve">upošteval dodatna navodila oziroma spremembe navodil in zahtev ministrstva glede informiranosti, priprave zahtevkov za sofinanciranje in poročil, ki jih ministrstvo sprejme v skladu z vsakokratno veljavnimi predpisi; </w:t>
      </w:r>
    </w:p>
    <w:p w14:paraId="4D2E68A4" w14:textId="4762D816" w:rsidR="002D1C63" w:rsidRPr="004B20F0" w:rsidRDefault="002D1C63" w:rsidP="004B20F0">
      <w:pPr>
        <w:pStyle w:val="Odstavekseznama"/>
        <w:numPr>
          <w:ilvl w:val="0"/>
          <w:numId w:val="70"/>
        </w:numPr>
        <w:jc w:val="both"/>
        <w:rPr>
          <w:rFonts w:ascii="Calibri" w:hAnsi="Calibri" w:cs="Calibri"/>
          <w:szCs w:val="20"/>
        </w:rPr>
      </w:pPr>
      <w:r w:rsidRPr="004B20F0">
        <w:rPr>
          <w:rFonts w:ascii="Calibri" w:hAnsi="Calibri" w:cs="Calibri"/>
          <w:sz w:val="20"/>
          <w:szCs w:val="20"/>
        </w:rPr>
        <w:t xml:space="preserve">ministrstvo </w:t>
      </w:r>
      <w:r w:rsidR="00CB78CB" w:rsidRPr="004B20F0">
        <w:rPr>
          <w:rFonts w:ascii="Calibri" w:hAnsi="Calibri" w:cs="Calibri"/>
          <w:sz w:val="20"/>
          <w:szCs w:val="20"/>
        </w:rPr>
        <w:t>sprot</w:t>
      </w:r>
      <w:r w:rsidR="00CB78CB">
        <w:rPr>
          <w:rFonts w:ascii="Calibri" w:hAnsi="Calibri" w:cs="Calibri"/>
          <w:sz w:val="20"/>
          <w:szCs w:val="20"/>
        </w:rPr>
        <w:t>i</w:t>
      </w:r>
      <w:r w:rsidR="00CB78CB" w:rsidRPr="004B20F0">
        <w:rPr>
          <w:rFonts w:ascii="Calibri" w:hAnsi="Calibri" w:cs="Calibri"/>
          <w:sz w:val="20"/>
          <w:szCs w:val="20"/>
        </w:rPr>
        <w:t xml:space="preserve"> </w:t>
      </w:r>
      <w:r w:rsidRPr="004B20F0">
        <w:rPr>
          <w:rFonts w:ascii="Calibri" w:hAnsi="Calibri" w:cs="Calibri"/>
          <w:sz w:val="20"/>
          <w:szCs w:val="20"/>
        </w:rPr>
        <w:t>pisno obveščal o dogodkih, zaradi katerih je podaljšano ali onemogočeno izvajanje operacije;</w:t>
      </w:r>
    </w:p>
    <w:p w14:paraId="087144C8" w14:textId="77777777" w:rsidR="00941686" w:rsidRPr="00A55BB0" w:rsidRDefault="00941686" w:rsidP="004B20F0">
      <w:pPr>
        <w:pStyle w:val="Odstavekseznama"/>
        <w:numPr>
          <w:ilvl w:val="0"/>
          <w:numId w:val="70"/>
        </w:numPr>
        <w:rPr>
          <w:rFonts w:ascii="Calibri" w:hAnsi="Calibri" w:cs="Calibri"/>
          <w:szCs w:val="20"/>
        </w:rPr>
      </w:pPr>
      <w:r w:rsidRPr="004B20F0">
        <w:rPr>
          <w:rFonts w:ascii="Calibri" w:hAnsi="Calibri" w:cs="Calibri"/>
          <w:sz w:val="20"/>
          <w:szCs w:val="20"/>
        </w:rPr>
        <w:t xml:space="preserve">izpolnil obveznosti v </w:t>
      </w:r>
      <w:r w:rsidR="00F335E7" w:rsidRPr="004B20F0">
        <w:rPr>
          <w:rFonts w:ascii="Calibri" w:hAnsi="Calibri" w:cs="Calibri"/>
          <w:sz w:val="20"/>
          <w:szCs w:val="20"/>
        </w:rPr>
        <w:t xml:space="preserve">rokih, določenih </w:t>
      </w:r>
      <w:r w:rsidR="00F335E7" w:rsidRPr="00A55BB0">
        <w:rPr>
          <w:rFonts w:ascii="Calibri" w:hAnsi="Calibri" w:cs="Calibri"/>
          <w:sz w:val="20"/>
          <w:szCs w:val="20"/>
        </w:rPr>
        <w:t>za izpolnitev posameznih obveznosti</w:t>
      </w:r>
      <w:r w:rsidRPr="00A55BB0">
        <w:rPr>
          <w:rFonts w:ascii="Calibri" w:hAnsi="Calibri" w:cs="Calibri"/>
          <w:sz w:val="20"/>
          <w:szCs w:val="20"/>
        </w:rPr>
        <w:t>;</w:t>
      </w:r>
    </w:p>
    <w:p w14:paraId="7C686107" w14:textId="6B08C38C" w:rsidR="00F24440" w:rsidRPr="00A55BB0" w:rsidRDefault="00B35531" w:rsidP="00A55BB0">
      <w:pPr>
        <w:pStyle w:val="Odstavekseznama"/>
        <w:numPr>
          <w:ilvl w:val="0"/>
          <w:numId w:val="70"/>
        </w:numPr>
        <w:rPr>
          <w:rFonts w:ascii="Calibri" w:hAnsi="Calibri" w:cs="Calibri"/>
          <w:szCs w:val="20"/>
        </w:rPr>
      </w:pPr>
      <w:r w:rsidRPr="00A55BB0">
        <w:rPr>
          <w:rFonts w:ascii="Calibri" w:hAnsi="Calibri" w:cs="Calibri"/>
          <w:sz w:val="20"/>
          <w:szCs w:val="20"/>
        </w:rPr>
        <w:t xml:space="preserve">ministrstvu dostavljal </w:t>
      </w:r>
      <w:r w:rsidR="008A29D0" w:rsidRPr="00A55BB0">
        <w:rPr>
          <w:rFonts w:ascii="Calibri" w:hAnsi="Calibri" w:cs="Calibri"/>
          <w:sz w:val="20"/>
          <w:szCs w:val="20"/>
        </w:rPr>
        <w:t xml:space="preserve">potrjene </w:t>
      </w:r>
      <w:r w:rsidRPr="00A55BB0">
        <w:rPr>
          <w:rFonts w:ascii="Calibri" w:hAnsi="Calibri" w:cs="Calibri"/>
          <w:sz w:val="20"/>
          <w:szCs w:val="20"/>
        </w:rPr>
        <w:t xml:space="preserve">letne načrte, skladno z </w:t>
      </w:r>
      <w:r w:rsidR="008A29D0" w:rsidRPr="00A55BB0">
        <w:rPr>
          <w:rFonts w:ascii="Calibri" w:hAnsi="Calibri" w:cs="Calibri"/>
          <w:sz w:val="20"/>
          <w:szCs w:val="20"/>
        </w:rPr>
        <w:t xml:space="preserve">navodili </w:t>
      </w:r>
      <w:r w:rsidRPr="00A55BB0">
        <w:rPr>
          <w:rFonts w:ascii="Calibri" w:hAnsi="Calibri" w:cs="Calibri"/>
          <w:sz w:val="20"/>
          <w:szCs w:val="20"/>
        </w:rPr>
        <w:t>za upravičenca;</w:t>
      </w:r>
    </w:p>
    <w:p w14:paraId="4B5F4879"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pridobil dostop do</w:t>
      </w:r>
      <w:r w:rsidR="00BD7625" w:rsidRPr="00A55BB0">
        <w:rPr>
          <w:rFonts w:ascii="Calibri" w:hAnsi="Calibri" w:cs="Calibri"/>
          <w:sz w:val="20"/>
          <w:szCs w:val="20"/>
        </w:rPr>
        <w:t xml:space="preserve"> </w:t>
      </w:r>
      <w:r w:rsidR="00C553DD" w:rsidRPr="00A55BB0">
        <w:rPr>
          <w:rFonts w:ascii="Calibri" w:hAnsi="Calibri" w:cs="Calibri"/>
          <w:sz w:val="20"/>
          <w:szCs w:val="20"/>
        </w:rPr>
        <w:t>informacijskega sistema organa upravljanja</w:t>
      </w:r>
      <w:r w:rsidRPr="00A55BB0">
        <w:rPr>
          <w:rFonts w:ascii="Calibri" w:hAnsi="Calibri" w:cs="Calibri"/>
          <w:sz w:val="20"/>
          <w:szCs w:val="20"/>
        </w:rPr>
        <w:t>, opravil ustrezno izobraževanje</w:t>
      </w:r>
      <w:r w:rsidR="00F335E7" w:rsidRPr="00A55BB0">
        <w:rPr>
          <w:rFonts w:ascii="Calibri" w:hAnsi="Calibri" w:cs="Calibri"/>
          <w:sz w:val="20"/>
          <w:szCs w:val="20"/>
        </w:rPr>
        <w:t xml:space="preserve"> </w:t>
      </w:r>
      <w:r w:rsidRPr="00A55BB0">
        <w:rPr>
          <w:rFonts w:ascii="Calibri" w:hAnsi="Calibri" w:cs="Calibri"/>
          <w:sz w:val="20"/>
          <w:szCs w:val="20"/>
        </w:rPr>
        <w:t xml:space="preserve">in zahtevke </w:t>
      </w:r>
      <w:r w:rsidR="00BD7625" w:rsidRPr="00A55BB0">
        <w:rPr>
          <w:rFonts w:ascii="Calibri" w:hAnsi="Calibri" w:cs="Calibri"/>
          <w:sz w:val="20"/>
          <w:szCs w:val="20"/>
        </w:rPr>
        <w:t>za izplačil</w:t>
      </w:r>
      <w:r w:rsidR="00F335E7" w:rsidRPr="00A55BB0">
        <w:rPr>
          <w:rFonts w:ascii="Calibri" w:hAnsi="Calibri" w:cs="Calibri"/>
          <w:sz w:val="20"/>
          <w:szCs w:val="20"/>
        </w:rPr>
        <w:t>o</w:t>
      </w:r>
      <w:r w:rsidR="00BD7625" w:rsidRPr="00A55BB0">
        <w:rPr>
          <w:rFonts w:ascii="Calibri" w:hAnsi="Calibri" w:cs="Calibri"/>
          <w:sz w:val="20"/>
          <w:szCs w:val="20"/>
        </w:rPr>
        <w:t xml:space="preserve"> vnesel v </w:t>
      </w:r>
      <w:r w:rsidR="00C553DD" w:rsidRPr="00A55BB0">
        <w:rPr>
          <w:rFonts w:ascii="Calibri" w:hAnsi="Calibri" w:cs="Calibri"/>
          <w:sz w:val="20"/>
          <w:szCs w:val="20"/>
        </w:rPr>
        <w:t>informacijsk</w:t>
      </w:r>
      <w:r w:rsidR="008357BE" w:rsidRPr="00A55BB0">
        <w:rPr>
          <w:rFonts w:ascii="Calibri" w:hAnsi="Calibri" w:cs="Calibri"/>
          <w:sz w:val="20"/>
          <w:szCs w:val="20"/>
        </w:rPr>
        <w:t>i</w:t>
      </w:r>
      <w:r w:rsidR="00C553DD" w:rsidRPr="00A55BB0">
        <w:rPr>
          <w:rFonts w:ascii="Calibri" w:hAnsi="Calibri" w:cs="Calibri"/>
          <w:sz w:val="20"/>
          <w:szCs w:val="20"/>
        </w:rPr>
        <w:t xml:space="preserve"> </w:t>
      </w:r>
      <w:r w:rsidR="00BD7625" w:rsidRPr="00A55BB0">
        <w:rPr>
          <w:rFonts w:ascii="Calibri" w:hAnsi="Calibri" w:cs="Calibri"/>
          <w:sz w:val="20"/>
          <w:szCs w:val="20"/>
        </w:rPr>
        <w:t>sistem</w:t>
      </w:r>
      <w:r w:rsidR="00C553DD" w:rsidRPr="00A55BB0">
        <w:rPr>
          <w:rFonts w:ascii="Calibri" w:hAnsi="Calibri" w:cs="Calibri"/>
          <w:sz w:val="20"/>
          <w:szCs w:val="20"/>
        </w:rPr>
        <w:t xml:space="preserve"> organa upravljanja</w:t>
      </w:r>
      <w:r w:rsidRPr="00A55BB0">
        <w:rPr>
          <w:rFonts w:ascii="Calibri" w:hAnsi="Calibri" w:cs="Calibri"/>
          <w:sz w:val="20"/>
          <w:szCs w:val="20"/>
        </w:rPr>
        <w:t xml:space="preserve">; </w:t>
      </w:r>
    </w:p>
    <w:p w14:paraId="216C1869"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za operacijo vodil ustrezno ločen knjigovodski sistem oziroma ustrezno knjigovodsko evidenco;</w:t>
      </w:r>
    </w:p>
    <w:p w14:paraId="4AF12E70"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zagotavljal revizijsko sled</w:t>
      </w:r>
      <w:r w:rsidR="00F335E7" w:rsidRPr="00A55BB0">
        <w:rPr>
          <w:rFonts w:ascii="Calibri" w:hAnsi="Calibri" w:cs="Calibri"/>
          <w:sz w:val="20"/>
          <w:szCs w:val="20"/>
        </w:rPr>
        <w:t xml:space="preserve">, kot jo zahtevajo Navodila organa upravljanja o upravičenih stroških za sredstva evropske kohezijske politike v </w:t>
      </w:r>
      <w:r w:rsidR="00D652A8" w:rsidRPr="00A55BB0">
        <w:rPr>
          <w:rFonts w:ascii="Calibri" w:hAnsi="Calibri" w:cs="Calibri"/>
          <w:sz w:val="20"/>
          <w:szCs w:val="20"/>
        </w:rPr>
        <w:t xml:space="preserve">programskem </w:t>
      </w:r>
      <w:r w:rsidR="00F335E7" w:rsidRPr="00A55BB0">
        <w:rPr>
          <w:rFonts w:ascii="Calibri" w:hAnsi="Calibri" w:cs="Calibri"/>
          <w:sz w:val="20"/>
          <w:szCs w:val="20"/>
        </w:rPr>
        <w:t>obdobju 2021 -2027,</w:t>
      </w:r>
      <w:r w:rsidRPr="00A55BB0">
        <w:rPr>
          <w:rFonts w:ascii="Calibri" w:hAnsi="Calibri" w:cs="Calibri"/>
          <w:sz w:val="20"/>
          <w:szCs w:val="20"/>
        </w:rPr>
        <w:t xml:space="preserve"> in hranil vso dokumentacijo v zvezi z operacijo, potrebno za zagotovitev ustrezne revizijske sledi v skladu z navodili </w:t>
      </w:r>
      <w:r w:rsidR="00F335E7" w:rsidRPr="00A55BB0">
        <w:rPr>
          <w:rFonts w:ascii="Calibri" w:hAnsi="Calibri" w:cs="Calibri"/>
          <w:sz w:val="20"/>
          <w:szCs w:val="20"/>
        </w:rPr>
        <w:t xml:space="preserve">organa upravljanja in </w:t>
      </w:r>
      <w:r w:rsidR="008357BE" w:rsidRPr="00A55BB0">
        <w:rPr>
          <w:rFonts w:ascii="Calibri" w:hAnsi="Calibri" w:cs="Calibri"/>
          <w:sz w:val="20"/>
          <w:szCs w:val="20"/>
        </w:rPr>
        <w:t>ministrstva</w:t>
      </w:r>
      <w:r w:rsidR="00F335E7" w:rsidRPr="00A55BB0">
        <w:rPr>
          <w:rFonts w:ascii="Calibri" w:hAnsi="Calibri" w:cs="Calibri"/>
          <w:sz w:val="20"/>
          <w:szCs w:val="20"/>
        </w:rPr>
        <w:t xml:space="preserve"> ter</w:t>
      </w:r>
      <w:r w:rsidRPr="00A55BB0">
        <w:rPr>
          <w:rFonts w:ascii="Calibri" w:hAnsi="Calibri" w:cs="Calibri"/>
          <w:sz w:val="20"/>
          <w:szCs w:val="20"/>
        </w:rPr>
        <w:t xml:space="preserve"> veljavnimi predpisi;</w:t>
      </w:r>
    </w:p>
    <w:p w14:paraId="218F64AB"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 xml:space="preserve">upošteval vsakokratno veljavno zakonodajo s področja integritete in preprečevanja korupcije; </w:t>
      </w:r>
    </w:p>
    <w:p w14:paraId="1515AFC4" w14:textId="77777777" w:rsidR="002D1C63" w:rsidRPr="00A55BB0" w:rsidRDefault="008357BE"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 xml:space="preserve">ob </w:t>
      </w:r>
      <w:r w:rsidR="00DE51E4" w:rsidRPr="00A55BB0">
        <w:rPr>
          <w:rFonts w:ascii="Calibri" w:hAnsi="Calibri" w:cs="Calibri"/>
          <w:sz w:val="20"/>
          <w:szCs w:val="20"/>
        </w:rPr>
        <w:t xml:space="preserve">zaključku operacije, najkasneje do </w:t>
      </w:r>
      <w:r w:rsidR="00F335E7" w:rsidRPr="00A55BB0">
        <w:rPr>
          <w:rFonts w:ascii="Calibri" w:hAnsi="Calibri" w:cs="Calibri"/>
          <w:sz w:val="20"/>
          <w:szCs w:val="20"/>
        </w:rPr>
        <w:t>30. 6. 2029</w:t>
      </w:r>
      <w:r w:rsidRPr="00A55BB0">
        <w:rPr>
          <w:rFonts w:ascii="Calibri" w:hAnsi="Calibri" w:cs="Calibri"/>
          <w:sz w:val="20"/>
          <w:szCs w:val="20"/>
        </w:rPr>
        <w:t>,</w:t>
      </w:r>
      <w:r w:rsidR="00F335E7" w:rsidRPr="00A55BB0">
        <w:rPr>
          <w:rFonts w:ascii="Calibri" w:hAnsi="Calibri" w:cs="Calibri"/>
          <w:sz w:val="20"/>
          <w:szCs w:val="20"/>
        </w:rPr>
        <w:t xml:space="preserve"> </w:t>
      </w:r>
      <w:r w:rsidR="002D1C63" w:rsidRPr="00A55BB0">
        <w:rPr>
          <w:rFonts w:ascii="Calibri" w:hAnsi="Calibri" w:cs="Calibri"/>
          <w:sz w:val="20"/>
          <w:szCs w:val="20"/>
        </w:rPr>
        <w:t xml:space="preserve">ministrstvu dostavil </w:t>
      </w:r>
      <w:r w:rsidR="00F335E7" w:rsidRPr="00A55BB0">
        <w:rPr>
          <w:rFonts w:ascii="Calibri" w:hAnsi="Calibri" w:cs="Calibri"/>
          <w:sz w:val="20"/>
          <w:szCs w:val="20"/>
        </w:rPr>
        <w:t>končno poročilo o zaključku operacije</w:t>
      </w:r>
      <w:r w:rsidR="002D1C63" w:rsidRPr="00A55BB0">
        <w:rPr>
          <w:rFonts w:ascii="Calibri" w:hAnsi="Calibri" w:cs="Calibri"/>
          <w:sz w:val="20"/>
          <w:szCs w:val="20"/>
        </w:rPr>
        <w:t>;</w:t>
      </w:r>
    </w:p>
    <w:p w14:paraId="7C04BC27" w14:textId="1B01EDA5" w:rsidR="002D1C63" w:rsidRPr="00A55BB0" w:rsidRDefault="002D1C63" w:rsidP="00A55BB0">
      <w:pPr>
        <w:pStyle w:val="Odstavekseznama"/>
        <w:numPr>
          <w:ilvl w:val="0"/>
          <w:numId w:val="70"/>
        </w:numPr>
        <w:jc w:val="both"/>
        <w:rPr>
          <w:rFonts w:ascii="Calibri" w:hAnsi="Calibri" w:cs="Calibri"/>
          <w:sz w:val="20"/>
          <w:szCs w:val="20"/>
        </w:rPr>
      </w:pPr>
      <w:r w:rsidRPr="00A55BB0">
        <w:rPr>
          <w:rFonts w:ascii="Calibri" w:hAnsi="Calibri" w:cs="Calibri"/>
          <w:sz w:val="20"/>
          <w:szCs w:val="20"/>
        </w:rPr>
        <w:t xml:space="preserve">še </w:t>
      </w:r>
      <w:r w:rsidR="008357BE" w:rsidRPr="00A55BB0">
        <w:rPr>
          <w:rFonts w:ascii="Calibri" w:hAnsi="Calibri" w:cs="Calibri"/>
          <w:sz w:val="20"/>
          <w:szCs w:val="20"/>
        </w:rPr>
        <w:t>3 </w:t>
      </w:r>
      <w:r w:rsidRPr="00A55BB0">
        <w:rPr>
          <w:rFonts w:ascii="Calibri" w:hAnsi="Calibri" w:cs="Calibri"/>
          <w:sz w:val="20"/>
          <w:szCs w:val="20"/>
        </w:rPr>
        <w:t>(</w:t>
      </w:r>
      <w:r w:rsidR="008357BE" w:rsidRPr="00A55BB0">
        <w:rPr>
          <w:rFonts w:ascii="Calibri" w:hAnsi="Calibri" w:cs="Calibri"/>
          <w:sz w:val="20"/>
          <w:szCs w:val="20"/>
        </w:rPr>
        <w:t>tri</w:t>
      </w:r>
      <w:r w:rsidRPr="00A55BB0">
        <w:rPr>
          <w:rFonts w:ascii="Calibri" w:hAnsi="Calibri" w:cs="Calibri"/>
          <w:sz w:val="20"/>
          <w:szCs w:val="20"/>
        </w:rPr>
        <w:t>) let</w:t>
      </w:r>
      <w:r w:rsidR="008357BE" w:rsidRPr="00A55BB0">
        <w:rPr>
          <w:rFonts w:ascii="Calibri" w:hAnsi="Calibri" w:cs="Calibri"/>
          <w:sz w:val="20"/>
          <w:szCs w:val="20"/>
        </w:rPr>
        <w:t>a</w:t>
      </w:r>
      <w:r w:rsidRPr="00A55BB0">
        <w:rPr>
          <w:rFonts w:ascii="Calibri" w:hAnsi="Calibri" w:cs="Calibri"/>
          <w:sz w:val="20"/>
          <w:szCs w:val="20"/>
        </w:rPr>
        <w:t xml:space="preserve"> po zaključku operacije ministrstvu letno v postavljenem roku pisno poročal o </w:t>
      </w:r>
      <w:r w:rsidR="00DE51E4" w:rsidRPr="00A55BB0">
        <w:rPr>
          <w:rFonts w:ascii="Calibri" w:hAnsi="Calibri" w:cs="Calibri"/>
          <w:sz w:val="20"/>
          <w:szCs w:val="20"/>
        </w:rPr>
        <w:t xml:space="preserve">cilju in </w:t>
      </w:r>
      <w:r w:rsidR="00FB14B4" w:rsidRPr="00A55BB0">
        <w:rPr>
          <w:rFonts w:ascii="Calibri" w:hAnsi="Calibri" w:cs="Calibri"/>
          <w:sz w:val="20"/>
          <w:szCs w:val="20"/>
        </w:rPr>
        <w:t xml:space="preserve">ključnih </w:t>
      </w:r>
      <w:r w:rsidRPr="00A55BB0">
        <w:rPr>
          <w:rFonts w:ascii="Calibri" w:hAnsi="Calibri" w:cs="Calibri"/>
          <w:sz w:val="20"/>
          <w:szCs w:val="20"/>
        </w:rPr>
        <w:t>kazalnikih</w:t>
      </w:r>
      <w:r w:rsidR="00FB14B4" w:rsidRPr="00A55BB0">
        <w:rPr>
          <w:rFonts w:ascii="Calibri" w:hAnsi="Calibri" w:cs="Calibri"/>
          <w:sz w:val="20"/>
          <w:szCs w:val="20"/>
        </w:rPr>
        <w:t xml:space="preserve"> uspešnosti</w:t>
      </w:r>
      <w:r w:rsidRPr="00A55BB0">
        <w:rPr>
          <w:rFonts w:ascii="Calibri" w:hAnsi="Calibri" w:cs="Calibri"/>
          <w:sz w:val="20"/>
          <w:szCs w:val="20"/>
        </w:rPr>
        <w:t>, opredeljenih v tej pogodbi;</w:t>
      </w:r>
    </w:p>
    <w:p w14:paraId="5CB32F15" w14:textId="1967ABE8"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ne bo odstopil terjatve do ministrstva tretjim osebam</w:t>
      </w:r>
      <w:r w:rsidR="0004381A" w:rsidRPr="00A55BB0">
        <w:rPr>
          <w:rFonts w:ascii="Calibri" w:hAnsi="Calibri" w:cs="Calibri"/>
          <w:sz w:val="20"/>
          <w:szCs w:val="20"/>
        </w:rPr>
        <w:t xml:space="preserve"> ali </w:t>
      </w:r>
      <w:r w:rsidR="00D60CF0" w:rsidRPr="00A55BB0">
        <w:rPr>
          <w:rFonts w:ascii="Calibri" w:hAnsi="Calibri" w:cs="Calibri"/>
          <w:sz w:val="20"/>
          <w:szCs w:val="20"/>
        </w:rPr>
        <w:t>jo cediral ali zastavil ali drugače obremenil</w:t>
      </w:r>
      <w:r w:rsidRPr="00A55BB0">
        <w:rPr>
          <w:rFonts w:ascii="Calibri" w:hAnsi="Calibri" w:cs="Calibri"/>
          <w:sz w:val="20"/>
          <w:szCs w:val="20"/>
        </w:rPr>
        <w:t>;</w:t>
      </w:r>
    </w:p>
    <w:p w14:paraId="61222FD7"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 xml:space="preserve">rezultate dokončane operacije uporabljal v skladu z namenom sofinanciranja; </w:t>
      </w:r>
    </w:p>
    <w:p w14:paraId="77922491"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subjektom, naštetim v 3</w:t>
      </w:r>
      <w:r w:rsidR="00A214D5" w:rsidRPr="00A55BB0">
        <w:rPr>
          <w:rFonts w:ascii="Calibri" w:hAnsi="Calibri" w:cs="Calibri"/>
          <w:sz w:val="20"/>
          <w:szCs w:val="20"/>
        </w:rPr>
        <w:t>4</w:t>
      </w:r>
      <w:r w:rsidRPr="00A55BB0">
        <w:rPr>
          <w:rFonts w:ascii="Calibri" w:hAnsi="Calibri" w:cs="Calibri"/>
          <w:sz w:val="20"/>
          <w:szCs w:val="20"/>
        </w:rPr>
        <w:t>. členu te pogodbe, omogočil nadzor nad izvajanjem operacije;</w:t>
      </w:r>
    </w:p>
    <w:p w14:paraId="3C91CA3C" w14:textId="77777777" w:rsidR="002D1C63"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 xml:space="preserve">v postopkih nadzora ali revizij operacije navajal vsa dejstva in </w:t>
      </w:r>
      <w:r w:rsidR="0004381A" w:rsidRPr="00A55BB0">
        <w:rPr>
          <w:rFonts w:ascii="Calibri" w:hAnsi="Calibri" w:cs="Calibri"/>
          <w:sz w:val="20"/>
          <w:szCs w:val="20"/>
        </w:rPr>
        <w:t xml:space="preserve">predložil </w:t>
      </w:r>
      <w:r w:rsidRPr="00A55BB0">
        <w:rPr>
          <w:rFonts w:ascii="Calibri" w:hAnsi="Calibri" w:cs="Calibri"/>
          <w:sz w:val="20"/>
          <w:szCs w:val="20"/>
        </w:rPr>
        <w:t>dokaze, ki bi lahko vplivali na pravilnost ugotovitev v navedenih postopkih;</w:t>
      </w:r>
    </w:p>
    <w:p w14:paraId="40082781" w14:textId="393AA897" w:rsidR="00436CC2" w:rsidRPr="00A55BB0" w:rsidRDefault="00436CC2" w:rsidP="00A55BB0">
      <w:pPr>
        <w:pStyle w:val="Odstavekseznama"/>
        <w:numPr>
          <w:ilvl w:val="0"/>
          <w:numId w:val="70"/>
        </w:numPr>
        <w:jc w:val="both"/>
        <w:rPr>
          <w:rFonts w:ascii="Calibri" w:eastAsia="Calibri" w:hAnsi="Calibri" w:cs="Calibri"/>
          <w:color w:val="000000"/>
          <w:szCs w:val="20"/>
        </w:rPr>
      </w:pPr>
      <w:r w:rsidRPr="00A55BB0">
        <w:rPr>
          <w:rFonts w:ascii="Calibri" w:eastAsia="Calibri" w:hAnsi="Calibri" w:cs="Calibri"/>
          <w:color w:val="000000"/>
          <w:sz w:val="20"/>
          <w:szCs w:val="20"/>
        </w:rPr>
        <w:t xml:space="preserve">upošteval zahteve informiranja in obveščanja javnosti, skladno </w:t>
      </w:r>
      <w:r w:rsidR="0004381A" w:rsidRPr="00A55BB0">
        <w:rPr>
          <w:rFonts w:ascii="Calibri" w:eastAsia="Calibri" w:hAnsi="Calibri" w:cs="Calibri"/>
          <w:color w:val="000000"/>
          <w:sz w:val="20"/>
          <w:szCs w:val="20"/>
        </w:rPr>
        <w:t>z</w:t>
      </w:r>
      <w:r w:rsidRPr="00A55BB0">
        <w:rPr>
          <w:rFonts w:ascii="Calibri" w:eastAsia="Calibri" w:hAnsi="Calibri" w:cs="Calibri"/>
          <w:color w:val="000000"/>
          <w:sz w:val="20"/>
          <w:szCs w:val="20"/>
        </w:rPr>
        <w:t xml:space="preserve"> 4</w:t>
      </w:r>
      <w:r w:rsidR="00A214D5" w:rsidRPr="00A55BB0">
        <w:rPr>
          <w:rFonts w:ascii="Calibri" w:eastAsia="Calibri" w:hAnsi="Calibri" w:cs="Calibri"/>
          <w:color w:val="000000"/>
          <w:sz w:val="20"/>
          <w:szCs w:val="20"/>
        </w:rPr>
        <w:t>5</w:t>
      </w:r>
      <w:r w:rsidRPr="00A55BB0">
        <w:rPr>
          <w:rFonts w:ascii="Calibri" w:eastAsia="Calibri" w:hAnsi="Calibri" w:cs="Calibri"/>
          <w:color w:val="000000"/>
          <w:sz w:val="20"/>
          <w:szCs w:val="20"/>
        </w:rPr>
        <w:t>. členom te pogodbe,</w:t>
      </w:r>
    </w:p>
    <w:p w14:paraId="13E05330" w14:textId="77777777" w:rsidR="00C91D5C" w:rsidRPr="00A55BB0" w:rsidRDefault="002D1C63" w:rsidP="00A55BB0">
      <w:pPr>
        <w:pStyle w:val="Odstavekseznama"/>
        <w:numPr>
          <w:ilvl w:val="0"/>
          <w:numId w:val="70"/>
        </w:numPr>
        <w:jc w:val="both"/>
        <w:rPr>
          <w:rFonts w:ascii="Calibri" w:hAnsi="Calibri" w:cs="Calibri"/>
          <w:szCs w:val="20"/>
        </w:rPr>
      </w:pPr>
      <w:r w:rsidRPr="00A55BB0">
        <w:rPr>
          <w:rFonts w:ascii="Calibri" w:hAnsi="Calibri" w:cs="Calibri"/>
          <w:sz w:val="20"/>
          <w:szCs w:val="20"/>
        </w:rPr>
        <w:t>si prizadeval morebitne spore urediti s podajo predloga ministrstvu za sklenitev dodatka k tej pogodbi</w:t>
      </w:r>
      <w:r w:rsidR="00C91D5C" w:rsidRPr="00A55BB0">
        <w:rPr>
          <w:rFonts w:ascii="Calibri" w:hAnsi="Calibri" w:cs="Calibri"/>
          <w:sz w:val="20"/>
          <w:szCs w:val="20"/>
        </w:rPr>
        <w:t>,</w:t>
      </w:r>
    </w:p>
    <w:p w14:paraId="1FE40B51" w14:textId="7B6FDD7D" w:rsidR="00C91D5C" w:rsidRPr="004B20F0" w:rsidRDefault="00C91D5C" w:rsidP="004B20F0">
      <w:pPr>
        <w:pStyle w:val="Odstavekseznama"/>
        <w:numPr>
          <w:ilvl w:val="0"/>
          <w:numId w:val="70"/>
        </w:numPr>
        <w:jc w:val="both"/>
        <w:rPr>
          <w:rFonts w:ascii="Calibri" w:hAnsi="Calibri" w:cs="Calibri"/>
          <w:szCs w:val="20"/>
        </w:rPr>
      </w:pPr>
      <w:bookmarkStart w:id="3" w:name="_Hlk138155830"/>
      <w:r w:rsidRPr="00A55BB0">
        <w:rPr>
          <w:rFonts w:ascii="Calibri" w:hAnsi="Calibri" w:cs="Calibri"/>
          <w:sz w:val="20"/>
          <w:szCs w:val="20"/>
        </w:rPr>
        <w:t xml:space="preserve">pred </w:t>
      </w:r>
      <w:r w:rsidRPr="004B20F0">
        <w:rPr>
          <w:rFonts w:ascii="Calibri" w:hAnsi="Calibri" w:cs="Calibri"/>
          <w:sz w:val="20"/>
          <w:szCs w:val="20"/>
        </w:rPr>
        <w:t>začetkom izvedbe aktivnosti iz sklopa D, točke 2.2. javnega razpisa od končnega prejemnika pridob</w:t>
      </w:r>
      <w:r w:rsidR="008357BE" w:rsidRPr="004B20F0">
        <w:rPr>
          <w:rFonts w:ascii="Calibri" w:hAnsi="Calibri" w:cs="Calibri"/>
          <w:sz w:val="20"/>
          <w:szCs w:val="20"/>
        </w:rPr>
        <w:t xml:space="preserve">il </w:t>
      </w:r>
      <w:r w:rsidRPr="004B20F0">
        <w:rPr>
          <w:rFonts w:ascii="Calibri" w:hAnsi="Calibri" w:cs="Calibri"/>
          <w:sz w:val="20"/>
          <w:szCs w:val="20"/>
        </w:rPr>
        <w:t>pisno izjavo</w:t>
      </w:r>
      <w:r w:rsidR="00A939DE" w:rsidRPr="004B20F0">
        <w:rPr>
          <w:rFonts w:ascii="Calibri" w:hAnsi="Calibri" w:cs="Calibri"/>
          <w:sz w:val="20"/>
          <w:szCs w:val="20"/>
        </w:rPr>
        <w:t>, ki vsebuje podatke</w:t>
      </w:r>
      <w:r w:rsidRPr="004B20F0">
        <w:rPr>
          <w:rFonts w:ascii="Calibri" w:hAnsi="Calibri" w:cs="Calibri"/>
          <w:sz w:val="20"/>
          <w:szCs w:val="20"/>
        </w:rPr>
        <w:t xml:space="preserve"> o vseh že pridobljenih </w:t>
      </w:r>
      <w:r w:rsidRPr="004B20F0">
        <w:rPr>
          <w:rFonts w:ascii="Calibri" w:hAnsi="Calibri" w:cs="Calibri"/>
          <w:i/>
          <w:iCs/>
          <w:sz w:val="20"/>
          <w:szCs w:val="20"/>
        </w:rPr>
        <w:t>de minimis</w:t>
      </w:r>
      <w:r w:rsidRPr="004B20F0">
        <w:rPr>
          <w:rFonts w:ascii="Calibri" w:hAnsi="Calibri" w:cs="Calibri"/>
          <w:sz w:val="20"/>
          <w:szCs w:val="20"/>
        </w:rPr>
        <w:t xml:space="preserve"> pomočeh, skladno </w:t>
      </w:r>
      <w:r w:rsidR="00CD7BA2">
        <w:rPr>
          <w:rFonts w:ascii="Calibri" w:hAnsi="Calibri" w:cs="Calibri"/>
          <w:sz w:val="20"/>
          <w:szCs w:val="20"/>
        </w:rPr>
        <w:t>z</w:t>
      </w:r>
      <w:r w:rsidR="00CD7BA2" w:rsidRPr="004B20F0">
        <w:rPr>
          <w:rFonts w:ascii="Calibri" w:hAnsi="Calibri" w:cs="Calibri"/>
          <w:sz w:val="20"/>
          <w:szCs w:val="20"/>
        </w:rPr>
        <w:t xml:space="preserve"> </w:t>
      </w:r>
      <w:r w:rsidRPr="004B20F0">
        <w:rPr>
          <w:rFonts w:ascii="Calibri" w:hAnsi="Calibri" w:cs="Calibri"/>
          <w:sz w:val="20"/>
          <w:szCs w:val="20"/>
        </w:rPr>
        <w:t xml:space="preserve">veljavno </w:t>
      </w:r>
      <w:r w:rsidR="00CD7BA2" w:rsidRPr="00CD7BA2">
        <w:rPr>
          <w:rFonts w:ascii="Calibri" w:hAnsi="Calibri" w:cs="Calibri"/>
          <w:sz w:val="20"/>
          <w:szCs w:val="20"/>
        </w:rPr>
        <w:t>Uredb</w:t>
      </w:r>
      <w:r w:rsidR="00CD7BA2">
        <w:rPr>
          <w:rFonts w:ascii="Calibri" w:hAnsi="Calibri" w:cs="Calibri"/>
          <w:sz w:val="20"/>
          <w:szCs w:val="20"/>
        </w:rPr>
        <w:t>o</w:t>
      </w:r>
      <w:r w:rsidR="00CD7BA2" w:rsidRPr="00CD7BA2">
        <w:rPr>
          <w:rFonts w:ascii="Calibri" w:hAnsi="Calibri" w:cs="Calibri"/>
          <w:sz w:val="20"/>
          <w:szCs w:val="20"/>
        </w:rPr>
        <w:t xml:space="preserve"> Komisije (EU) 2023/2831 </w:t>
      </w:r>
      <w:r w:rsidRPr="004B20F0">
        <w:rPr>
          <w:rFonts w:ascii="Calibri" w:hAnsi="Calibri" w:cs="Calibri"/>
          <w:sz w:val="20"/>
          <w:szCs w:val="20"/>
        </w:rPr>
        <w:t xml:space="preserve">ter </w:t>
      </w:r>
      <w:r w:rsidR="00A939DE" w:rsidRPr="004B20F0">
        <w:rPr>
          <w:rFonts w:ascii="Calibri" w:hAnsi="Calibri" w:cs="Calibri"/>
          <w:sz w:val="20"/>
          <w:szCs w:val="20"/>
        </w:rPr>
        <w:t>informacijo,</w:t>
      </w:r>
      <w:r w:rsidR="008357BE" w:rsidRPr="004B20F0">
        <w:rPr>
          <w:rFonts w:ascii="Calibri" w:hAnsi="Calibri" w:cs="Calibri"/>
          <w:sz w:val="20"/>
          <w:szCs w:val="20"/>
        </w:rPr>
        <w:t xml:space="preserve"> </w:t>
      </w:r>
      <w:r w:rsidRPr="004B20F0">
        <w:rPr>
          <w:rFonts w:ascii="Calibri" w:hAnsi="Calibri" w:cs="Calibri"/>
          <w:sz w:val="20"/>
          <w:szCs w:val="20"/>
        </w:rPr>
        <w:t xml:space="preserve">da končni prejemnik nima neporavnanega </w:t>
      </w:r>
      <w:r w:rsidRPr="00A55BB0">
        <w:rPr>
          <w:rFonts w:ascii="Calibri" w:hAnsi="Calibri" w:cs="Calibri"/>
          <w:sz w:val="20"/>
          <w:szCs w:val="20"/>
        </w:rPr>
        <w:t xml:space="preserve">vračila preveč izplačane pomoči po pravilu de minimis na podlagi predhodnega poziva ministrstva, pristojnega </w:t>
      </w:r>
      <w:r w:rsidRPr="00A55BB0">
        <w:rPr>
          <w:rFonts w:ascii="Calibri" w:hAnsi="Calibri" w:cs="Calibri"/>
          <w:sz w:val="20"/>
          <w:szCs w:val="20"/>
        </w:rPr>
        <w:lastRenderedPageBreak/>
        <w:t>za finance (izjava se nahaja v navodilih</w:t>
      </w:r>
      <w:r w:rsidR="00A939DE" w:rsidRPr="00A55BB0">
        <w:rPr>
          <w:rFonts w:ascii="Calibri" w:hAnsi="Calibri" w:cs="Calibri"/>
          <w:sz w:val="20"/>
          <w:szCs w:val="20"/>
        </w:rPr>
        <w:t xml:space="preserve"> za upravičenca</w:t>
      </w:r>
      <w:r w:rsidRPr="00A55BB0">
        <w:rPr>
          <w:rFonts w:ascii="Calibri" w:hAnsi="Calibri" w:cs="Calibri"/>
          <w:sz w:val="20"/>
          <w:szCs w:val="20"/>
        </w:rPr>
        <w:t>)</w:t>
      </w:r>
      <w:r w:rsidR="00A939DE" w:rsidRPr="00A55BB0">
        <w:rPr>
          <w:rFonts w:ascii="Calibri" w:hAnsi="Calibri" w:cs="Calibri"/>
          <w:sz w:val="20"/>
          <w:szCs w:val="20"/>
        </w:rPr>
        <w:t>;</w:t>
      </w:r>
      <w:r w:rsidRPr="00A55BB0">
        <w:rPr>
          <w:rFonts w:ascii="Calibri" w:hAnsi="Calibri" w:cs="Calibri"/>
          <w:sz w:val="20"/>
          <w:szCs w:val="20"/>
        </w:rPr>
        <w:t xml:space="preserve"> </w:t>
      </w:r>
      <w:r w:rsidR="00A939DE" w:rsidRPr="00A55BB0">
        <w:rPr>
          <w:rFonts w:ascii="Calibri" w:hAnsi="Calibri" w:cs="Calibri"/>
          <w:sz w:val="20"/>
          <w:szCs w:val="20"/>
        </w:rPr>
        <w:t xml:space="preserve">izjavo </w:t>
      </w:r>
      <w:r w:rsidRPr="00A55BB0">
        <w:rPr>
          <w:rFonts w:ascii="Calibri" w:hAnsi="Calibri" w:cs="Calibri"/>
          <w:sz w:val="20"/>
          <w:szCs w:val="20"/>
        </w:rPr>
        <w:t xml:space="preserve">za končnega prejemnika lahko </w:t>
      </w:r>
      <w:proofErr w:type="spellStart"/>
      <w:r w:rsidRPr="00A55BB0">
        <w:rPr>
          <w:rFonts w:ascii="Calibri" w:hAnsi="Calibri" w:cs="Calibri"/>
          <w:sz w:val="20"/>
          <w:szCs w:val="20"/>
        </w:rPr>
        <w:t>predizpolni</w:t>
      </w:r>
      <w:proofErr w:type="spellEnd"/>
      <w:r w:rsidRPr="00A55BB0">
        <w:rPr>
          <w:rFonts w:ascii="Calibri" w:hAnsi="Calibri" w:cs="Calibri"/>
          <w:sz w:val="20"/>
          <w:szCs w:val="20"/>
        </w:rPr>
        <w:t xml:space="preserve"> Center z </w:t>
      </w:r>
      <w:r w:rsidRPr="004B20F0">
        <w:rPr>
          <w:rFonts w:ascii="Calibri" w:hAnsi="Calibri" w:cs="Calibri"/>
          <w:sz w:val="20"/>
          <w:szCs w:val="20"/>
        </w:rPr>
        <w:t xml:space="preserve">javno dostopnimi podatki, </w:t>
      </w:r>
    </w:p>
    <w:p w14:paraId="0A92E2B8" w14:textId="77777777" w:rsidR="00C91D5C" w:rsidRDefault="00C91D5C" w:rsidP="00CB78CB">
      <w:pPr>
        <w:pStyle w:val="Odstavekseznama"/>
        <w:numPr>
          <w:ilvl w:val="0"/>
          <w:numId w:val="70"/>
        </w:numPr>
        <w:jc w:val="both"/>
        <w:rPr>
          <w:rFonts w:ascii="Calibri" w:hAnsi="Calibri" w:cs="Calibri"/>
          <w:sz w:val="20"/>
          <w:szCs w:val="20"/>
        </w:rPr>
      </w:pPr>
      <w:r w:rsidRPr="004B20F0">
        <w:rPr>
          <w:rFonts w:ascii="Calibri" w:hAnsi="Calibri" w:cs="Calibri"/>
          <w:sz w:val="20"/>
          <w:szCs w:val="20"/>
        </w:rPr>
        <w:t>pregled</w:t>
      </w:r>
      <w:r w:rsidR="00A939DE" w:rsidRPr="004B20F0">
        <w:rPr>
          <w:rFonts w:ascii="Calibri" w:hAnsi="Calibri" w:cs="Calibri"/>
          <w:sz w:val="20"/>
          <w:szCs w:val="20"/>
        </w:rPr>
        <w:t>al</w:t>
      </w:r>
      <w:r w:rsidRPr="004B20F0">
        <w:rPr>
          <w:rFonts w:ascii="Calibri" w:hAnsi="Calibri" w:cs="Calibri"/>
          <w:sz w:val="20"/>
          <w:szCs w:val="20"/>
        </w:rPr>
        <w:t xml:space="preserve"> izjavo in s končnim prejemnikom skleni</w:t>
      </w:r>
      <w:r w:rsidR="00A939DE" w:rsidRPr="004B20F0">
        <w:rPr>
          <w:rFonts w:ascii="Calibri" w:hAnsi="Calibri" w:cs="Calibri"/>
          <w:sz w:val="20"/>
          <w:szCs w:val="20"/>
        </w:rPr>
        <w:t>l</w:t>
      </w:r>
      <w:r w:rsidRPr="004B20F0">
        <w:rPr>
          <w:rFonts w:ascii="Calibri" w:hAnsi="Calibri" w:cs="Calibri"/>
          <w:sz w:val="20"/>
          <w:szCs w:val="20"/>
        </w:rPr>
        <w:t xml:space="preserve"> pogodbo o izvedbi aktivnosti iz sklopa D točke 2.2. javnega razpisa, ki mora vsebovati vsaj naslednja določila:</w:t>
      </w:r>
    </w:p>
    <w:p w14:paraId="4FAD7C2D" w14:textId="406FCAEA" w:rsidR="007E59A9" w:rsidRPr="004B20F0" w:rsidRDefault="007E59A9" w:rsidP="004B20F0">
      <w:pPr>
        <w:pStyle w:val="Odstavekseznama"/>
        <w:numPr>
          <w:ilvl w:val="0"/>
          <w:numId w:val="75"/>
        </w:numPr>
        <w:rPr>
          <w:rFonts w:asciiTheme="minorHAnsi" w:hAnsiTheme="minorHAnsi" w:cstheme="minorHAnsi"/>
          <w:sz w:val="20"/>
          <w:szCs w:val="20"/>
        </w:rPr>
      </w:pPr>
      <w:r w:rsidRPr="00A55BB0">
        <w:rPr>
          <w:rFonts w:asciiTheme="minorHAnsi" w:hAnsiTheme="minorHAnsi" w:cstheme="minorHAnsi"/>
          <w:sz w:val="20"/>
          <w:szCs w:val="20"/>
        </w:rPr>
        <w:t>vsebino aktivnosti</w:t>
      </w:r>
    </w:p>
    <w:p w14:paraId="334F13AD" w14:textId="0BA6C720" w:rsidR="007E59A9" w:rsidRPr="004B20F0" w:rsidRDefault="00C91D5C" w:rsidP="004B20F0">
      <w:pPr>
        <w:pStyle w:val="Odstavekseznama"/>
        <w:numPr>
          <w:ilvl w:val="0"/>
          <w:numId w:val="75"/>
        </w:numPr>
        <w:rPr>
          <w:rFonts w:asciiTheme="minorHAnsi" w:hAnsiTheme="minorHAnsi" w:cstheme="minorHAnsi"/>
          <w:szCs w:val="20"/>
        </w:rPr>
      </w:pPr>
      <w:r w:rsidRPr="004B20F0">
        <w:rPr>
          <w:rFonts w:asciiTheme="minorHAnsi" w:hAnsiTheme="minorHAnsi" w:cstheme="minorHAnsi"/>
          <w:sz w:val="20"/>
          <w:szCs w:val="20"/>
        </w:rPr>
        <w:t>višin</w:t>
      </w:r>
      <w:r w:rsidR="00A939DE" w:rsidRPr="004B20F0">
        <w:rPr>
          <w:rFonts w:asciiTheme="minorHAnsi" w:hAnsiTheme="minorHAnsi" w:cstheme="minorHAnsi"/>
          <w:sz w:val="20"/>
          <w:szCs w:val="20"/>
        </w:rPr>
        <w:t>o</w:t>
      </w:r>
      <w:r w:rsidRPr="004B20F0">
        <w:rPr>
          <w:rFonts w:asciiTheme="minorHAnsi" w:hAnsiTheme="minorHAnsi" w:cstheme="minorHAnsi"/>
          <w:sz w:val="20"/>
          <w:szCs w:val="20"/>
        </w:rPr>
        <w:t xml:space="preserve"> sredstev aktivnosti (ponudbena cena Centra) in</w:t>
      </w:r>
    </w:p>
    <w:p w14:paraId="178673CA" w14:textId="0F35B42C" w:rsidR="00C91D5C" w:rsidRPr="00A55BB0" w:rsidRDefault="00C91D5C" w:rsidP="004B20F0">
      <w:pPr>
        <w:pStyle w:val="Odstavekseznama"/>
        <w:numPr>
          <w:ilvl w:val="0"/>
          <w:numId w:val="75"/>
        </w:numPr>
        <w:rPr>
          <w:rFonts w:asciiTheme="minorHAnsi" w:hAnsiTheme="minorHAnsi" w:cstheme="minorHAnsi"/>
          <w:szCs w:val="20"/>
        </w:rPr>
      </w:pPr>
      <w:r w:rsidRPr="004B20F0">
        <w:rPr>
          <w:rFonts w:asciiTheme="minorHAnsi" w:hAnsiTheme="minorHAnsi" w:cstheme="minorHAnsi"/>
          <w:sz w:val="20"/>
          <w:szCs w:val="20"/>
        </w:rPr>
        <w:t>navedbo, da višina sredstev, ki bodo končnemu prejemniku dodeljena za izvedene aktivnosti</w:t>
      </w:r>
      <w:r w:rsidR="00FB14B4" w:rsidRPr="00A55BB0">
        <w:rPr>
          <w:rFonts w:asciiTheme="minorHAnsi" w:hAnsiTheme="minorHAnsi" w:cstheme="minorHAnsi"/>
          <w:sz w:val="20"/>
          <w:szCs w:val="20"/>
        </w:rPr>
        <w:t>,</w:t>
      </w:r>
      <w:r w:rsidRPr="00A55BB0">
        <w:rPr>
          <w:rFonts w:asciiTheme="minorHAnsi" w:hAnsiTheme="minorHAnsi" w:cstheme="minorHAnsi"/>
          <w:sz w:val="20"/>
          <w:szCs w:val="20"/>
        </w:rPr>
        <w:t xml:space="preserve"> predstavlja višino </w:t>
      </w:r>
      <w:r w:rsidRPr="00A55BB0">
        <w:rPr>
          <w:rFonts w:asciiTheme="minorHAnsi" w:hAnsiTheme="minorHAnsi" w:cstheme="minorHAnsi"/>
          <w:i/>
          <w:iCs/>
          <w:sz w:val="20"/>
          <w:szCs w:val="20"/>
        </w:rPr>
        <w:t>de minimis</w:t>
      </w:r>
      <w:r w:rsidRPr="00A55BB0">
        <w:rPr>
          <w:rFonts w:asciiTheme="minorHAnsi" w:hAnsiTheme="minorHAnsi" w:cstheme="minorHAnsi"/>
          <w:sz w:val="20"/>
          <w:szCs w:val="20"/>
        </w:rPr>
        <w:t xml:space="preserve"> pomoči</w:t>
      </w:r>
      <w:r w:rsidR="00A939DE" w:rsidRPr="00A55BB0">
        <w:rPr>
          <w:rFonts w:asciiTheme="minorHAnsi" w:hAnsiTheme="minorHAnsi" w:cstheme="minorHAnsi"/>
          <w:sz w:val="20"/>
          <w:szCs w:val="20"/>
        </w:rPr>
        <w:t xml:space="preserve"> </w:t>
      </w:r>
      <w:r w:rsidRPr="00A55BB0">
        <w:rPr>
          <w:rFonts w:asciiTheme="minorHAnsi" w:hAnsiTheme="minorHAnsi" w:cstheme="minorHAnsi"/>
          <w:sz w:val="20"/>
          <w:szCs w:val="20"/>
        </w:rPr>
        <w:t>na podlagi veljavne sheme</w:t>
      </w:r>
      <w:r w:rsidR="007E59A9" w:rsidRPr="00A55BB0">
        <w:rPr>
          <w:rFonts w:asciiTheme="minorHAnsi" w:hAnsiTheme="minorHAnsi" w:cstheme="minorHAnsi"/>
          <w:sz w:val="20"/>
          <w:szCs w:val="20"/>
        </w:rPr>
        <w:br/>
      </w:r>
      <w:r w:rsidRPr="00A55BB0">
        <w:rPr>
          <w:rFonts w:asciiTheme="minorHAnsi" w:hAnsiTheme="minorHAnsi" w:cstheme="minorHAnsi"/>
          <w:sz w:val="20"/>
          <w:szCs w:val="20"/>
        </w:rPr>
        <w:t>M001-2399245-2015 oz.</w:t>
      </w:r>
      <w:r w:rsidR="00A939DE" w:rsidRPr="00A55BB0">
        <w:rPr>
          <w:rFonts w:asciiTheme="minorHAnsi" w:hAnsiTheme="minorHAnsi" w:cstheme="minorHAnsi"/>
          <w:sz w:val="20"/>
          <w:szCs w:val="20"/>
        </w:rPr>
        <w:t xml:space="preserve"> </w:t>
      </w:r>
      <w:r w:rsidRPr="00A55BB0">
        <w:rPr>
          <w:rFonts w:asciiTheme="minorHAnsi" w:hAnsiTheme="minorHAnsi" w:cstheme="minorHAnsi"/>
          <w:sz w:val="20"/>
          <w:szCs w:val="20"/>
        </w:rPr>
        <w:t>po shemi, ki jo bo nadomestila</w:t>
      </w:r>
      <w:r w:rsidR="00303F69" w:rsidRPr="00A55BB0">
        <w:rPr>
          <w:rFonts w:asciiTheme="minorHAnsi" w:hAnsiTheme="minorHAnsi" w:cstheme="minorHAnsi"/>
          <w:sz w:val="20"/>
          <w:szCs w:val="20"/>
        </w:rPr>
        <w:t>,</w:t>
      </w:r>
    </w:p>
    <w:p w14:paraId="1C14BD63" w14:textId="55B57FD4" w:rsidR="00511E3E" w:rsidRPr="00A55BB0" w:rsidRDefault="00511E3E" w:rsidP="00A55BB0">
      <w:pPr>
        <w:pStyle w:val="Odstavekseznama"/>
        <w:numPr>
          <w:ilvl w:val="0"/>
          <w:numId w:val="71"/>
        </w:numPr>
        <w:jc w:val="both"/>
        <w:rPr>
          <w:rFonts w:ascii="Calibri" w:hAnsi="Calibri" w:cs="Calibri"/>
          <w:szCs w:val="20"/>
        </w:rPr>
      </w:pPr>
      <w:r w:rsidRPr="00A55BB0">
        <w:rPr>
          <w:rFonts w:ascii="Calibri" w:hAnsi="Calibri" w:cs="Calibri"/>
          <w:sz w:val="20"/>
          <w:szCs w:val="20"/>
        </w:rPr>
        <w:t>posredova</w:t>
      </w:r>
      <w:r w:rsidR="00443142" w:rsidRPr="00A55BB0">
        <w:rPr>
          <w:rFonts w:ascii="Calibri" w:hAnsi="Calibri" w:cs="Calibri"/>
          <w:sz w:val="20"/>
          <w:szCs w:val="20"/>
        </w:rPr>
        <w:t xml:space="preserve">l </w:t>
      </w:r>
      <w:r w:rsidRPr="00A55BB0">
        <w:rPr>
          <w:rFonts w:ascii="Calibri" w:hAnsi="Calibri" w:cs="Calibri"/>
          <w:sz w:val="20"/>
          <w:szCs w:val="20"/>
        </w:rPr>
        <w:t xml:space="preserve">podatke o dodeljenih (odobrenih) </w:t>
      </w:r>
      <w:r w:rsidRPr="00A55BB0">
        <w:rPr>
          <w:rFonts w:ascii="Calibri" w:hAnsi="Calibri" w:cs="Calibri"/>
          <w:i/>
          <w:iCs/>
          <w:sz w:val="20"/>
          <w:szCs w:val="20"/>
        </w:rPr>
        <w:t>de minimis</w:t>
      </w:r>
      <w:r w:rsidRPr="00A55BB0">
        <w:rPr>
          <w:rFonts w:ascii="Calibri" w:hAnsi="Calibri" w:cs="Calibri"/>
          <w:sz w:val="20"/>
          <w:szCs w:val="20"/>
        </w:rPr>
        <w:t xml:space="preserve"> pomočeh (na obrazcu, ki ga upravičencu mesečno posreduje ministrstvo za spremljanje izplačanih državnih in dodeljenih (odobrenih) </w:t>
      </w:r>
      <w:r w:rsidRPr="00A55BB0">
        <w:rPr>
          <w:rFonts w:ascii="Calibri" w:hAnsi="Calibri" w:cs="Calibri"/>
          <w:i/>
          <w:iCs/>
          <w:sz w:val="20"/>
          <w:szCs w:val="20"/>
        </w:rPr>
        <w:t>de minimis</w:t>
      </w:r>
      <w:r w:rsidRPr="00A55BB0">
        <w:rPr>
          <w:rFonts w:ascii="Calibri" w:hAnsi="Calibri" w:cs="Calibri"/>
          <w:sz w:val="20"/>
          <w:szCs w:val="20"/>
        </w:rPr>
        <w:t xml:space="preserve"> pomoči v roku  10 dni od datuma dodelitve oz. odobritve posamezne </w:t>
      </w:r>
      <w:r w:rsidRPr="00A55BB0">
        <w:rPr>
          <w:rFonts w:ascii="Calibri" w:hAnsi="Calibri" w:cs="Calibri"/>
          <w:i/>
          <w:iCs/>
          <w:sz w:val="20"/>
          <w:szCs w:val="20"/>
        </w:rPr>
        <w:t>de minimis</w:t>
      </w:r>
      <w:r w:rsidRPr="00A55BB0">
        <w:rPr>
          <w:rFonts w:ascii="Calibri" w:hAnsi="Calibri" w:cs="Calibri"/>
          <w:sz w:val="20"/>
          <w:szCs w:val="20"/>
        </w:rPr>
        <w:t xml:space="preserve"> pomoči,</w:t>
      </w:r>
    </w:p>
    <w:bookmarkEnd w:id="3"/>
    <w:p w14:paraId="62B250DC" w14:textId="5FEB5F52" w:rsidR="001C245C" w:rsidRPr="00A55BB0" w:rsidRDefault="00C91D5C" w:rsidP="00A55BB0">
      <w:pPr>
        <w:pStyle w:val="Odstavekseznama"/>
        <w:numPr>
          <w:ilvl w:val="0"/>
          <w:numId w:val="71"/>
        </w:numPr>
        <w:jc w:val="both"/>
        <w:rPr>
          <w:rFonts w:ascii="Calibri" w:hAnsi="Calibri" w:cs="Calibri"/>
          <w:szCs w:val="20"/>
        </w:rPr>
      </w:pPr>
      <w:r w:rsidRPr="00A55BB0">
        <w:rPr>
          <w:rFonts w:ascii="Calibri" w:hAnsi="Calibri" w:cs="Calibri"/>
          <w:sz w:val="20"/>
          <w:szCs w:val="20"/>
        </w:rPr>
        <w:t xml:space="preserve">pred posredovanjem podatkov o </w:t>
      </w:r>
      <w:r w:rsidRPr="00A55BB0">
        <w:rPr>
          <w:rFonts w:ascii="Calibri" w:hAnsi="Calibri" w:cs="Calibri"/>
          <w:i/>
          <w:iCs/>
          <w:sz w:val="20"/>
          <w:szCs w:val="20"/>
        </w:rPr>
        <w:t>de minimis</w:t>
      </w:r>
      <w:r w:rsidRPr="00A55BB0">
        <w:rPr>
          <w:rFonts w:ascii="Calibri" w:hAnsi="Calibri" w:cs="Calibri"/>
          <w:sz w:val="20"/>
          <w:szCs w:val="20"/>
        </w:rPr>
        <w:t xml:space="preserve"> pomoči preveri</w:t>
      </w:r>
      <w:r w:rsidR="00443142" w:rsidRPr="00A55BB0">
        <w:rPr>
          <w:rFonts w:ascii="Calibri" w:hAnsi="Calibri" w:cs="Calibri"/>
          <w:sz w:val="20"/>
          <w:szCs w:val="20"/>
        </w:rPr>
        <w:t>l</w:t>
      </w:r>
      <w:r w:rsidRPr="00A55BB0">
        <w:rPr>
          <w:rFonts w:ascii="Calibri" w:hAnsi="Calibri" w:cs="Calibri"/>
          <w:sz w:val="20"/>
          <w:szCs w:val="20"/>
        </w:rPr>
        <w:t xml:space="preserve"> podatke</w:t>
      </w:r>
      <w:r w:rsidR="00BC6899" w:rsidRPr="00A55BB0">
        <w:rPr>
          <w:rFonts w:ascii="Calibri" w:hAnsi="Calibri" w:cs="Calibri"/>
          <w:sz w:val="20"/>
          <w:szCs w:val="20"/>
        </w:rPr>
        <w:t>,</w:t>
      </w:r>
      <w:r w:rsidRPr="00A55BB0">
        <w:rPr>
          <w:rFonts w:ascii="Calibri" w:hAnsi="Calibri" w:cs="Calibri"/>
          <w:sz w:val="20"/>
          <w:szCs w:val="20"/>
        </w:rPr>
        <w:t xml:space="preserve"> navedene na obrazcu za </w:t>
      </w:r>
      <w:r w:rsidRPr="00A55BB0">
        <w:rPr>
          <w:rFonts w:ascii="Calibri" w:hAnsi="Calibri" w:cs="Calibri"/>
          <w:i/>
          <w:iCs/>
          <w:sz w:val="20"/>
          <w:szCs w:val="20"/>
        </w:rPr>
        <w:t>de minimis</w:t>
      </w:r>
      <w:r w:rsidRPr="00A55BB0">
        <w:rPr>
          <w:rFonts w:ascii="Calibri" w:hAnsi="Calibri" w:cs="Calibri"/>
          <w:sz w:val="20"/>
          <w:szCs w:val="20"/>
        </w:rPr>
        <w:t xml:space="preserve"> pomoč</w:t>
      </w:r>
      <w:r w:rsidR="00BC6899" w:rsidRPr="00A55BB0">
        <w:rPr>
          <w:rFonts w:ascii="Calibri" w:hAnsi="Calibri" w:cs="Calibri"/>
          <w:sz w:val="20"/>
          <w:szCs w:val="20"/>
        </w:rPr>
        <w:t>,</w:t>
      </w:r>
      <w:r w:rsidRPr="00A55BB0">
        <w:rPr>
          <w:rFonts w:ascii="Calibri" w:hAnsi="Calibri" w:cs="Calibri"/>
          <w:sz w:val="20"/>
          <w:szCs w:val="20"/>
        </w:rPr>
        <w:t xml:space="preserve"> in podatke na pogodbah o </w:t>
      </w:r>
      <w:r w:rsidR="00FB14B4" w:rsidRPr="00A55BB0">
        <w:rPr>
          <w:rFonts w:ascii="Calibri" w:hAnsi="Calibri" w:cs="Calibri"/>
          <w:sz w:val="20"/>
          <w:szCs w:val="20"/>
        </w:rPr>
        <w:t>izvedenih aktivnostih</w:t>
      </w:r>
      <w:r w:rsidRPr="00A55BB0">
        <w:rPr>
          <w:rFonts w:ascii="Calibri" w:hAnsi="Calibri" w:cs="Calibri"/>
          <w:sz w:val="20"/>
          <w:szCs w:val="20"/>
        </w:rPr>
        <w:t>, predvsem</w:t>
      </w:r>
      <w:r w:rsidR="001C245C" w:rsidRPr="00A55BB0">
        <w:rPr>
          <w:rFonts w:ascii="Calibri" w:hAnsi="Calibri" w:cs="Calibri"/>
          <w:sz w:val="20"/>
          <w:szCs w:val="20"/>
        </w:rPr>
        <w:t>:</w:t>
      </w:r>
    </w:p>
    <w:p w14:paraId="6DD4F637" w14:textId="69AEB6BF" w:rsidR="001C245C" w:rsidRDefault="00C91D5C" w:rsidP="001C245C">
      <w:pPr>
        <w:numPr>
          <w:ilvl w:val="1"/>
          <w:numId w:val="33"/>
        </w:numPr>
        <w:spacing w:line="240" w:lineRule="auto"/>
        <w:jc w:val="both"/>
        <w:rPr>
          <w:rFonts w:ascii="Calibri" w:hAnsi="Calibri" w:cs="Calibri"/>
          <w:szCs w:val="20"/>
          <w:lang w:val="sl-SI"/>
        </w:rPr>
      </w:pPr>
      <w:r w:rsidRPr="00C91D5C">
        <w:rPr>
          <w:rFonts w:ascii="Calibri" w:hAnsi="Calibri" w:cs="Calibri"/>
          <w:szCs w:val="20"/>
          <w:lang w:val="sl-SI"/>
        </w:rPr>
        <w:t xml:space="preserve">pravilnost matičnih številk </w:t>
      </w:r>
      <w:r w:rsidR="00FB14B4">
        <w:rPr>
          <w:rFonts w:ascii="Calibri" w:hAnsi="Calibri" w:cs="Calibri"/>
          <w:szCs w:val="20"/>
          <w:lang w:val="sl-SI"/>
        </w:rPr>
        <w:t xml:space="preserve">končnih </w:t>
      </w:r>
      <w:r w:rsidRPr="00C91D5C">
        <w:rPr>
          <w:rFonts w:ascii="Calibri" w:hAnsi="Calibri" w:cs="Calibri"/>
          <w:szCs w:val="20"/>
          <w:lang w:val="sl-SI"/>
        </w:rPr>
        <w:t xml:space="preserve">prejemnikov </w:t>
      </w:r>
      <w:r w:rsidRPr="005D70C1">
        <w:rPr>
          <w:rFonts w:ascii="Calibri" w:hAnsi="Calibri" w:cs="Calibri"/>
          <w:i/>
          <w:iCs/>
          <w:szCs w:val="20"/>
          <w:lang w:val="sl-SI"/>
        </w:rPr>
        <w:t>de minimis</w:t>
      </w:r>
      <w:r w:rsidRPr="00C91D5C">
        <w:rPr>
          <w:rFonts w:ascii="Calibri" w:hAnsi="Calibri" w:cs="Calibri"/>
          <w:szCs w:val="20"/>
          <w:lang w:val="sl-SI"/>
        </w:rPr>
        <w:t xml:space="preserve"> pomoči (javno dostopni podatki),</w:t>
      </w:r>
    </w:p>
    <w:p w14:paraId="1DF68435" w14:textId="77777777" w:rsidR="001C245C" w:rsidRDefault="00C91D5C" w:rsidP="001C245C">
      <w:pPr>
        <w:numPr>
          <w:ilvl w:val="1"/>
          <w:numId w:val="33"/>
        </w:numPr>
        <w:spacing w:line="240" w:lineRule="auto"/>
        <w:jc w:val="both"/>
        <w:rPr>
          <w:rFonts w:ascii="Calibri" w:hAnsi="Calibri" w:cs="Calibri"/>
          <w:szCs w:val="20"/>
          <w:lang w:val="sl-SI"/>
        </w:rPr>
      </w:pPr>
      <w:r w:rsidRPr="00C91D5C">
        <w:rPr>
          <w:rFonts w:ascii="Calibri" w:hAnsi="Calibri" w:cs="Calibri"/>
          <w:szCs w:val="20"/>
          <w:lang w:val="sl-SI"/>
        </w:rPr>
        <w:t xml:space="preserve">zapisane višine dodeljene (odobrene) </w:t>
      </w:r>
      <w:r w:rsidRPr="005D70C1">
        <w:rPr>
          <w:rFonts w:ascii="Calibri" w:hAnsi="Calibri" w:cs="Calibri"/>
          <w:i/>
          <w:iCs/>
          <w:szCs w:val="20"/>
          <w:lang w:val="sl-SI"/>
        </w:rPr>
        <w:t>de minimis</w:t>
      </w:r>
      <w:r w:rsidRPr="00C91D5C">
        <w:rPr>
          <w:rFonts w:ascii="Calibri" w:hAnsi="Calibri" w:cs="Calibri"/>
          <w:szCs w:val="20"/>
          <w:lang w:val="sl-SI"/>
        </w:rPr>
        <w:t xml:space="preserve"> pomoči</w:t>
      </w:r>
      <w:r w:rsidR="001C245C">
        <w:rPr>
          <w:rFonts w:ascii="Calibri" w:hAnsi="Calibri" w:cs="Calibri"/>
          <w:szCs w:val="20"/>
          <w:lang w:val="sl-SI"/>
        </w:rPr>
        <w:t xml:space="preserve"> ter</w:t>
      </w:r>
    </w:p>
    <w:p w14:paraId="153AB235" w14:textId="77777777" w:rsidR="00C91D5C" w:rsidRPr="00C91D5C" w:rsidRDefault="00C91D5C" w:rsidP="005D70C1">
      <w:pPr>
        <w:numPr>
          <w:ilvl w:val="1"/>
          <w:numId w:val="33"/>
        </w:numPr>
        <w:spacing w:line="240" w:lineRule="auto"/>
        <w:jc w:val="both"/>
        <w:rPr>
          <w:rFonts w:ascii="Calibri" w:hAnsi="Calibri" w:cs="Calibri"/>
          <w:szCs w:val="20"/>
          <w:lang w:val="sl-SI"/>
        </w:rPr>
      </w:pPr>
      <w:r w:rsidRPr="00C91D5C">
        <w:rPr>
          <w:rFonts w:ascii="Calibri" w:hAnsi="Calibri" w:cs="Calibri"/>
          <w:szCs w:val="20"/>
          <w:lang w:val="sl-SI"/>
        </w:rPr>
        <w:t xml:space="preserve">ob zaključku </w:t>
      </w:r>
      <w:r w:rsidR="00FB14B4">
        <w:rPr>
          <w:rFonts w:ascii="Calibri" w:hAnsi="Calibri" w:cs="Calibri"/>
          <w:szCs w:val="20"/>
          <w:lang w:val="sl-SI"/>
        </w:rPr>
        <w:t>izvedene aktivnosti</w:t>
      </w:r>
      <w:r w:rsidRPr="00C91D5C">
        <w:rPr>
          <w:rFonts w:ascii="Calibri" w:hAnsi="Calibri" w:cs="Calibri"/>
          <w:szCs w:val="20"/>
          <w:lang w:val="sl-SI"/>
        </w:rPr>
        <w:t xml:space="preserve">, za vsakega </w:t>
      </w:r>
      <w:r w:rsidR="00FB14B4">
        <w:rPr>
          <w:rFonts w:ascii="Calibri" w:hAnsi="Calibri" w:cs="Calibri"/>
          <w:szCs w:val="20"/>
          <w:lang w:val="sl-SI"/>
        </w:rPr>
        <w:t>končnega prejemnika</w:t>
      </w:r>
      <w:r w:rsidR="00BC6899">
        <w:rPr>
          <w:rFonts w:ascii="Calibri" w:hAnsi="Calibri" w:cs="Calibri"/>
          <w:szCs w:val="20"/>
          <w:lang w:val="sl-SI"/>
        </w:rPr>
        <w:t>,</w:t>
      </w:r>
      <w:r w:rsidRPr="00C91D5C">
        <w:rPr>
          <w:rFonts w:ascii="Calibri" w:hAnsi="Calibri" w:cs="Calibri"/>
          <w:szCs w:val="20"/>
          <w:lang w:val="sl-SI"/>
        </w:rPr>
        <w:t xml:space="preserve"> preveriti ali je napovedana </w:t>
      </w:r>
      <w:r w:rsidRPr="005D70C1">
        <w:rPr>
          <w:rFonts w:ascii="Calibri" w:hAnsi="Calibri" w:cs="Calibri"/>
          <w:i/>
          <w:iCs/>
          <w:szCs w:val="20"/>
          <w:lang w:val="sl-SI"/>
        </w:rPr>
        <w:t>de minim</w:t>
      </w:r>
      <w:r w:rsidR="00BC6899">
        <w:rPr>
          <w:rFonts w:ascii="Calibri" w:hAnsi="Calibri" w:cs="Calibri"/>
          <w:i/>
          <w:iCs/>
          <w:szCs w:val="20"/>
          <w:lang w:val="sl-SI"/>
        </w:rPr>
        <w:t>is</w:t>
      </w:r>
      <w:r w:rsidRPr="00C91D5C">
        <w:rPr>
          <w:rFonts w:ascii="Calibri" w:hAnsi="Calibri" w:cs="Calibri"/>
          <w:szCs w:val="20"/>
          <w:lang w:val="sl-SI"/>
        </w:rPr>
        <w:t xml:space="preserve"> pomoč enaka prejeti </w:t>
      </w:r>
      <w:r w:rsidRPr="005D70C1">
        <w:rPr>
          <w:rFonts w:ascii="Calibri" w:hAnsi="Calibri" w:cs="Calibri"/>
          <w:i/>
          <w:iCs/>
          <w:szCs w:val="20"/>
          <w:lang w:val="sl-SI"/>
        </w:rPr>
        <w:t>de minimis</w:t>
      </w:r>
      <w:r w:rsidRPr="00C91D5C">
        <w:rPr>
          <w:rFonts w:ascii="Calibri" w:hAnsi="Calibri" w:cs="Calibri"/>
          <w:szCs w:val="20"/>
          <w:lang w:val="sl-SI"/>
        </w:rPr>
        <w:t xml:space="preserve"> pomoči</w:t>
      </w:r>
      <w:r w:rsidR="00FB14B4">
        <w:rPr>
          <w:rFonts w:ascii="Calibri" w:hAnsi="Calibri" w:cs="Calibri"/>
          <w:szCs w:val="20"/>
          <w:lang w:val="sl-SI"/>
        </w:rPr>
        <w:t>.</w:t>
      </w:r>
    </w:p>
    <w:p w14:paraId="07D363A3" w14:textId="77777777" w:rsidR="002D1C63" w:rsidRPr="00BB275D" w:rsidRDefault="002D1C63" w:rsidP="007A3CD7">
      <w:pPr>
        <w:spacing w:line="240" w:lineRule="auto"/>
        <w:jc w:val="both"/>
        <w:rPr>
          <w:rFonts w:ascii="Calibri" w:hAnsi="Calibri" w:cs="Calibri"/>
          <w:szCs w:val="20"/>
          <w:lang w:val="sl-SI"/>
        </w:rPr>
      </w:pPr>
    </w:p>
    <w:p w14:paraId="53A22986" w14:textId="74FA9665" w:rsidR="0004381A" w:rsidRPr="00BB275D" w:rsidRDefault="0004381A" w:rsidP="0004381A">
      <w:pPr>
        <w:spacing w:line="240" w:lineRule="auto"/>
        <w:jc w:val="both"/>
        <w:rPr>
          <w:rFonts w:ascii="Calibri" w:hAnsi="Calibri" w:cs="Calibri"/>
          <w:szCs w:val="20"/>
          <w:lang w:val="sl-SI"/>
        </w:rPr>
      </w:pPr>
      <w:r w:rsidRPr="00BB275D">
        <w:rPr>
          <w:rFonts w:ascii="Calibri" w:hAnsi="Calibri" w:cs="Calibri"/>
          <w:szCs w:val="20"/>
          <w:lang w:val="sl-SI"/>
        </w:rPr>
        <w:t>V primeru neizpolnjevanja pogodbenih zavez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ministrstvo lahko odstopi od pogodbe, upravičenec pa mora vrniti prejeta sredstva po tej pogodbi v roku 30 (tridesetih) dni od prejema pisnega poziva ministrstva, povečana za zakonske zamudne obresti od dneva nakazila na TRR upravičenca do dneva</w:t>
      </w:r>
      <w:r w:rsidR="007D4940">
        <w:rPr>
          <w:rFonts w:ascii="Calibri" w:hAnsi="Calibri" w:cs="Calibri"/>
          <w:szCs w:val="20"/>
          <w:lang w:val="sl-SI"/>
        </w:rPr>
        <w:t xml:space="preserve"> vračila</w:t>
      </w:r>
      <w:r w:rsidRPr="00BB275D">
        <w:rPr>
          <w:rFonts w:ascii="Calibri" w:hAnsi="Calibri" w:cs="Calibri"/>
          <w:szCs w:val="20"/>
          <w:lang w:val="sl-SI"/>
        </w:rPr>
        <w:t xml:space="preserve"> v dobro proračuna </w:t>
      </w:r>
      <w:r w:rsidR="000F407F">
        <w:rPr>
          <w:rFonts w:ascii="Calibri" w:hAnsi="Calibri" w:cs="Calibri"/>
          <w:szCs w:val="20"/>
          <w:lang w:val="sl-SI"/>
        </w:rPr>
        <w:t>Republike Slovenije</w:t>
      </w:r>
      <w:r w:rsidRPr="00BB275D">
        <w:rPr>
          <w:rFonts w:ascii="Calibri" w:hAnsi="Calibri" w:cs="Calibri"/>
          <w:szCs w:val="20"/>
          <w:lang w:val="sl-SI"/>
        </w:rPr>
        <w:t>.</w:t>
      </w:r>
    </w:p>
    <w:p w14:paraId="0F1FD432" w14:textId="77777777" w:rsidR="0004381A" w:rsidRPr="00BB275D" w:rsidRDefault="0004381A" w:rsidP="0004381A">
      <w:pPr>
        <w:spacing w:line="240" w:lineRule="auto"/>
        <w:jc w:val="both"/>
        <w:rPr>
          <w:rFonts w:ascii="Calibri" w:hAnsi="Calibri" w:cs="Calibri"/>
          <w:szCs w:val="20"/>
          <w:lang w:val="sl-SI"/>
        </w:rPr>
      </w:pPr>
    </w:p>
    <w:p w14:paraId="531C45D3" w14:textId="42C8B663" w:rsidR="00E435B3" w:rsidRDefault="0004381A" w:rsidP="0004381A">
      <w:pPr>
        <w:spacing w:line="240" w:lineRule="auto"/>
        <w:jc w:val="both"/>
        <w:rPr>
          <w:rFonts w:ascii="Calibri" w:hAnsi="Calibri" w:cs="Calibri"/>
          <w:szCs w:val="20"/>
          <w:lang w:val="sl-SI"/>
        </w:rPr>
      </w:pPr>
      <w:r w:rsidRPr="00BB275D">
        <w:rPr>
          <w:rFonts w:ascii="Calibri" w:hAnsi="Calibri" w:cs="Calibri"/>
          <w:szCs w:val="20"/>
          <w:lang w:val="sl-SI"/>
        </w:rPr>
        <w:t>Če ministrstvo</w:t>
      </w:r>
      <w:r w:rsidR="000F407F">
        <w:rPr>
          <w:rFonts w:ascii="Calibri" w:hAnsi="Calibri" w:cs="Calibri"/>
          <w:szCs w:val="20"/>
          <w:lang w:val="sl-SI"/>
        </w:rPr>
        <w:t xml:space="preserve"> ali drugi pristojni organ</w:t>
      </w:r>
      <w:r w:rsidRPr="00BB275D">
        <w:rPr>
          <w:rFonts w:ascii="Calibri" w:hAnsi="Calibri" w:cs="Calibri"/>
          <w:szCs w:val="20"/>
          <w:lang w:val="sl-SI"/>
        </w:rPr>
        <w:t xml:space="preserve"> v času izvajanja </w:t>
      </w:r>
      <w:r w:rsidR="00A257BE">
        <w:rPr>
          <w:rFonts w:ascii="Calibri" w:hAnsi="Calibri" w:cs="Calibri"/>
          <w:szCs w:val="20"/>
          <w:lang w:val="sl-SI"/>
        </w:rPr>
        <w:t xml:space="preserve">te </w:t>
      </w:r>
      <w:r w:rsidRPr="00BB275D">
        <w:rPr>
          <w:rFonts w:ascii="Calibri" w:hAnsi="Calibri" w:cs="Calibri"/>
          <w:szCs w:val="20"/>
          <w:lang w:val="sl-SI"/>
        </w:rPr>
        <w:t xml:space="preserve">pogodbe ugotovi, da se dodeljena sredstva uporabljajo nenamensko ali so dodeljena sredstva odtujena ali so bila upravičencu dodeljena neupravičeno ali je bila ugotovljena goljufija, prekine izplačevanje sredstev in/ali odstopi od </w:t>
      </w:r>
      <w:r w:rsidR="00A257BE">
        <w:rPr>
          <w:rFonts w:ascii="Calibri" w:hAnsi="Calibri" w:cs="Calibri"/>
          <w:szCs w:val="20"/>
          <w:lang w:val="sl-SI"/>
        </w:rPr>
        <w:t xml:space="preserve">te </w:t>
      </w:r>
      <w:r w:rsidRPr="00BB275D">
        <w:rPr>
          <w:rFonts w:ascii="Calibri" w:hAnsi="Calibri" w:cs="Calibri"/>
          <w:szCs w:val="20"/>
          <w:lang w:val="sl-SI"/>
        </w:rPr>
        <w:t xml:space="preserve">pogodbe, upravičenec pa mora v primeru odstopa vrniti prejeta sredstva po tej pogodbi v roku 30 (tridesetih) dni od prejema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0F407F">
        <w:rPr>
          <w:rFonts w:ascii="Calibri" w:hAnsi="Calibri" w:cs="Calibri"/>
          <w:szCs w:val="20"/>
          <w:lang w:val="sl-SI"/>
        </w:rPr>
        <w:t>Republike Slovenije</w:t>
      </w:r>
      <w:r w:rsidRPr="00BB275D">
        <w:rPr>
          <w:rFonts w:ascii="Calibri" w:hAnsi="Calibri" w:cs="Calibri"/>
          <w:szCs w:val="20"/>
          <w:lang w:val="sl-SI"/>
        </w:rPr>
        <w:t>.</w:t>
      </w:r>
    </w:p>
    <w:p w14:paraId="7EAF8A50" w14:textId="77777777" w:rsidR="00FE32F7" w:rsidRDefault="00FE32F7" w:rsidP="0004381A">
      <w:pPr>
        <w:spacing w:line="240" w:lineRule="auto"/>
        <w:jc w:val="both"/>
        <w:rPr>
          <w:rFonts w:ascii="Calibri" w:hAnsi="Calibri" w:cs="Calibri"/>
          <w:szCs w:val="20"/>
          <w:lang w:val="sl-SI"/>
        </w:rPr>
      </w:pPr>
    </w:p>
    <w:p w14:paraId="2F5A1706" w14:textId="77777777" w:rsidR="00FE32F7" w:rsidRDefault="00FE32F7" w:rsidP="0004381A">
      <w:pPr>
        <w:spacing w:line="240" w:lineRule="auto"/>
        <w:jc w:val="both"/>
        <w:rPr>
          <w:rFonts w:ascii="Calibri" w:hAnsi="Calibri" w:cs="Calibri"/>
          <w:szCs w:val="20"/>
          <w:lang w:val="sl-SI"/>
        </w:rPr>
      </w:pPr>
    </w:p>
    <w:p w14:paraId="2E3213AD" w14:textId="77777777" w:rsidR="00FE32F7" w:rsidRDefault="004D07E7" w:rsidP="00FE32F7">
      <w:pPr>
        <w:numPr>
          <w:ilvl w:val="0"/>
          <w:numId w:val="35"/>
        </w:numPr>
        <w:spacing w:line="240" w:lineRule="auto"/>
        <w:jc w:val="center"/>
        <w:rPr>
          <w:rFonts w:ascii="Calibri" w:hAnsi="Calibri" w:cs="Calibri"/>
          <w:szCs w:val="20"/>
          <w:lang w:val="sl-SI"/>
        </w:rPr>
      </w:pPr>
      <w:r>
        <w:rPr>
          <w:rFonts w:ascii="Calibri" w:hAnsi="Calibri" w:cs="Calibri"/>
          <w:szCs w:val="20"/>
          <w:lang w:val="sl-SI"/>
        </w:rPr>
        <w:t>č</w:t>
      </w:r>
      <w:r w:rsidR="00FE32F7">
        <w:rPr>
          <w:rFonts w:ascii="Calibri" w:hAnsi="Calibri" w:cs="Calibri"/>
          <w:szCs w:val="20"/>
          <w:lang w:val="sl-SI"/>
        </w:rPr>
        <w:t>len</w:t>
      </w:r>
    </w:p>
    <w:p w14:paraId="5229AD29" w14:textId="77777777" w:rsidR="004D07E7" w:rsidRDefault="004D07E7" w:rsidP="004D07E7">
      <w:pPr>
        <w:spacing w:line="240" w:lineRule="auto"/>
        <w:ind w:left="720"/>
        <w:rPr>
          <w:rFonts w:ascii="Calibri" w:hAnsi="Calibri" w:cs="Calibri"/>
          <w:szCs w:val="20"/>
          <w:lang w:val="sl-SI"/>
        </w:rPr>
      </w:pPr>
    </w:p>
    <w:p w14:paraId="38F2C0C1" w14:textId="4EAC14AA" w:rsidR="008A29D0" w:rsidRPr="008A29D0" w:rsidRDefault="008A29D0" w:rsidP="008A29D0">
      <w:pPr>
        <w:spacing w:line="240" w:lineRule="auto"/>
        <w:jc w:val="both"/>
        <w:rPr>
          <w:rFonts w:ascii="Calibri" w:hAnsi="Calibri" w:cs="Calibri"/>
          <w:szCs w:val="20"/>
          <w:lang w:val="sl-SI"/>
        </w:rPr>
      </w:pPr>
    </w:p>
    <w:p w14:paraId="67374468" w14:textId="04E74247" w:rsidR="009F11FD" w:rsidRDefault="009F11FD" w:rsidP="009F11FD">
      <w:pPr>
        <w:spacing w:line="240" w:lineRule="auto"/>
        <w:jc w:val="both"/>
        <w:rPr>
          <w:rFonts w:ascii="Calibri" w:hAnsi="Calibri" w:cs="Calibri"/>
          <w:szCs w:val="20"/>
          <w:lang w:val="sl-SI"/>
        </w:rPr>
      </w:pPr>
      <w:r w:rsidRPr="009F11FD">
        <w:rPr>
          <w:rFonts w:ascii="Calibri" w:hAnsi="Calibri" w:cs="Calibri"/>
          <w:szCs w:val="20"/>
          <w:lang w:val="sl-SI"/>
        </w:rPr>
        <w:t>Upravičenec (vodilni partner konzorcija) s podpisom te pogodbe zagotavlja, da so v Registru dejanskih lastnikov (v nadaljnjem besedilu: Register), ki ga vodi Agencija Republike Slovenije za javnopravne evidence in storitve (AJPES), vpisani:</w:t>
      </w:r>
    </w:p>
    <w:p w14:paraId="36E65CBC" w14:textId="77777777" w:rsidR="00331DA9" w:rsidRPr="009F11FD" w:rsidRDefault="00331DA9" w:rsidP="009F11FD">
      <w:pPr>
        <w:spacing w:line="240" w:lineRule="auto"/>
        <w:jc w:val="both"/>
        <w:rPr>
          <w:rFonts w:ascii="Calibri" w:hAnsi="Calibri" w:cs="Calibri"/>
          <w:szCs w:val="20"/>
          <w:lang w:val="sl-SI"/>
        </w:rPr>
      </w:pPr>
    </w:p>
    <w:p w14:paraId="4E483C92" w14:textId="1E7E6782" w:rsidR="009F11FD" w:rsidRDefault="009F11FD" w:rsidP="009F11FD">
      <w:pPr>
        <w:spacing w:line="240" w:lineRule="auto"/>
        <w:jc w:val="both"/>
        <w:rPr>
          <w:rFonts w:ascii="Calibri" w:hAnsi="Calibri" w:cs="Calibri"/>
          <w:szCs w:val="20"/>
          <w:lang w:val="sl-SI"/>
        </w:rPr>
      </w:pPr>
      <w:r w:rsidRPr="009F11FD">
        <w:rPr>
          <w:rFonts w:ascii="Calibri" w:hAnsi="Calibri" w:cs="Calibri"/>
          <w:szCs w:val="20"/>
          <w:lang w:val="sl-SI"/>
        </w:rPr>
        <w:t xml:space="preserve">- podatki o njegovih dejanskih lastnikih in dejanskih lastnikih </w:t>
      </w:r>
      <w:proofErr w:type="spellStart"/>
      <w:r w:rsidRPr="009F11FD">
        <w:rPr>
          <w:rFonts w:ascii="Calibri" w:hAnsi="Calibri" w:cs="Calibri"/>
          <w:szCs w:val="20"/>
          <w:lang w:val="sl-SI"/>
        </w:rPr>
        <w:t>konzorcijskih</w:t>
      </w:r>
      <w:proofErr w:type="spellEnd"/>
      <w:r w:rsidRPr="009F11FD">
        <w:rPr>
          <w:rFonts w:ascii="Calibri" w:hAnsi="Calibri" w:cs="Calibri"/>
          <w:szCs w:val="20"/>
          <w:lang w:val="sl-SI"/>
        </w:rPr>
        <w:t xml:space="preserve"> partnerjev, ki so skladno z zakonom, ki ureja preprečevanje pranja denarja in financiranja terorizma, zavezani k vpisu podatkov v Register, in</w:t>
      </w:r>
    </w:p>
    <w:p w14:paraId="464527A2" w14:textId="77777777" w:rsidR="00331DA9" w:rsidRPr="009F11FD" w:rsidRDefault="00331DA9" w:rsidP="009F11FD">
      <w:pPr>
        <w:spacing w:line="240" w:lineRule="auto"/>
        <w:jc w:val="both"/>
        <w:rPr>
          <w:rFonts w:ascii="Calibri" w:hAnsi="Calibri" w:cs="Calibri"/>
          <w:szCs w:val="20"/>
          <w:lang w:val="sl-SI"/>
        </w:rPr>
      </w:pPr>
    </w:p>
    <w:p w14:paraId="4448915E" w14:textId="4B0E837E" w:rsidR="009F11FD" w:rsidRDefault="009F11FD" w:rsidP="009F11FD">
      <w:pPr>
        <w:spacing w:line="240" w:lineRule="auto"/>
        <w:jc w:val="both"/>
        <w:rPr>
          <w:rFonts w:ascii="Calibri" w:hAnsi="Calibri" w:cs="Calibri"/>
          <w:szCs w:val="20"/>
          <w:lang w:val="sl-SI"/>
        </w:rPr>
      </w:pPr>
      <w:r w:rsidRPr="009F11FD">
        <w:rPr>
          <w:rFonts w:ascii="Calibri" w:hAnsi="Calibri" w:cs="Calibri"/>
          <w:szCs w:val="20"/>
          <w:lang w:val="sl-SI"/>
        </w:rPr>
        <w:t xml:space="preserve">- kadar je upravičenec ali </w:t>
      </w:r>
      <w:proofErr w:type="spellStart"/>
      <w:r w:rsidRPr="009F11FD">
        <w:rPr>
          <w:rFonts w:ascii="Calibri" w:hAnsi="Calibri" w:cs="Calibri"/>
          <w:szCs w:val="20"/>
          <w:lang w:val="sl-SI"/>
        </w:rPr>
        <w:t>konzorcijski</w:t>
      </w:r>
      <w:proofErr w:type="spellEnd"/>
      <w:r w:rsidRPr="009F11FD">
        <w:rPr>
          <w:rFonts w:ascii="Calibri" w:hAnsi="Calibri" w:cs="Calibri"/>
          <w:szCs w:val="20"/>
          <w:lang w:val="sl-SI"/>
        </w:rPr>
        <w:t xml:space="preserve"> partner pri izvajanju te pogodbe javni naročnik v skladu z zakonom, ki ureja javno naročanje, podatki o dejanskih lastnikih izvajalca/</w:t>
      </w:r>
      <w:proofErr w:type="spellStart"/>
      <w:r w:rsidRPr="009F11FD">
        <w:rPr>
          <w:rFonts w:ascii="Calibri" w:hAnsi="Calibri" w:cs="Calibri"/>
          <w:szCs w:val="20"/>
          <w:lang w:val="sl-SI"/>
        </w:rPr>
        <w:t>ev</w:t>
      </w:r>
      <w:proofErr w:type="spellEnd"/>
      <w:r w:rsidRPr="009F11FD">
        <w:rPr>
          <w:rFonts w:ascii="Calibri" w:hAnsi="Calibri" w:cs="Calibri"/>
          <w:szCs w:val="20"/>
          <w:lang w:val="sl-SI"/>
        </w:rPr>
        <w:t xml:space="preserve"> in podizvajalca/cev, ki so skladno z zakonom, ki ureja preprečevanje pranja denarja in financiranja terorizma, zavezani k vpisu podatkov v Register.</w:t>
      </w:r>
    </w:p>
    <w:p w14:paraId="06D74C66" w14:textId="77777777" w:rsidR="00331DA9" w:rsidRPr="009F11FD" w:rsidRDefault="00331DA9" w:rsidP="009F11FD">
      <w:pPr>
        <w:spacing w:line="240" w:lineRule="auto"/>
        <w:jc w:val="both"/>
        <w:rPr>
          <w:rFonts w:ascii="Calibri" w:hAnsi="Calibri" w:cs="Calibri"/>
          <w:szCs w:val="20"/>
          <w:lang w:val="sl-SI"/>
        </w:rPr>
      </w:pPr>
    </w:p>
    <w:p w14:paraId="2EFDA54E" w14:textId="4CC70D27" w:rsidR="009F11FD" w:rsidRDefault="009F11FD" w:rsidP="009F11FD">
      <w:pPr>
        <w:spacing w:line="240" w:lineRule="auto"/>
        <w:jc w:val="both"/>
        <w:rPr>
          <w:rFonts w:ascii="Calibri" w:hAnsi="Calibri" w:cs="Calibri"/>
          <w:szCs w:val="20"/>
          <w:lang w:val="sl-SI"/>
        </w:rPr>
      </w:pPr>
      <w:r w:rsidRPr="009F11FD">
        <w:rPr>
          <w:rFonts w:ascii="Calibri" w:hAnsi="Calibri" w:cs="Calibri"/>
          <w:szCs w:val="20"/>
          <w:lang w:val="sl-SI"/>
        </w:rPr>
        <w:t>Upravičenec se zavezuje, da bo na poziv ministrstva in v roku, postavljenem v pozivu, ministrstvu posredoval točne, popolne in posodobljene podatke o dejanskih lastnikih pravnih subjektov iz prejšnjega odstavka, ki niso zavezani k vpisu v Register.</w:t>
      </w:r>
    </w:p>
    <w:p w14:paraId="0B506ED5" w14:textId="77777777" w:rsidR="00331DA9" w:rsidRPr="009F11FD" w:rsidRDefault="00331DA9" w:rsidP="009F11FD">
      <w:pPr>
        <w:spacing w:line="240" w:lineRule="auto"/>
        <w:jc w:val="both"/>
        <w:rPr>
          <w:rFonts w:ascii="Calibri" w:hAnsi="Calibri" w:cs="Calibri"/>
          <w:szCs w:val="20"/>
          <w:lang w:val="sl-SI"/>
        </w:rPr>
      </w:pPr>
    </w:p>
    <w:p w14:paraId="53BB793A" w14:textId="77777777" w:rsidR="009F11FD" w:rsidRPr="009F11FD" w:rsidRDefault="009F11FD" w:rsidP="009F11FD">
      <w:pPr>
        <w:spacing w:line="240" w:lineRule="auto"/>
        <w:jc w:val="both"/>
        <w:rPr>
          <w:rFonts w:ascii="Calibri" w:hAnsi="Calibri" w:cs="Calibri"/>
          <w:szCs w:val="20"/>
          <w:lang w:val="sl-SI"/>
        </w:rPr>
      </w:pPr>
      <w:r w:rsidRPr="009F11FD">
        <w:rPr>
          <w:rFonts w:ascii="Calibri" w:hAnsi="Calibri" w:cs="Calibri"/>
          <w:szCs w:val="20"/>
          <w:lang w:val="sl-SI"/>
        </w:rPr>
        <w:t>Če upravičenec ne ravna v skladu z obveznostmi po tem členu, lahko ministrstvo odstopi od pogodbe in zahteva vrnitev izplačanih sredstev, upravičenec pa mora vrniti po tej pogodbi prejeta sredstva v roku 30 (tridesetih) dni od pisnega poziva ministrstva, povečana za zakonske zamudne obresti od dneva nakazila na transakcijski račun  upravičenca do dneva vračila v proračun Republike Slovenije.</w:t>
      </w:r>
    </w:p>
    <w:p w14:paraId="51A8EE9E" w14:textId="0F0A3425" w:rsidR="004615FC" w:rsidRDefault="004615FC" w:rsidP="00E435B3">
      <w:pPr>
        <w:spacing w:line="240" w:lineRule="auto"/>
        <w:jc w:val="both"/>
        <w:rPr>
          <w:rFonts w:ascii="Calibri" w:hAnsi="Calibri" w:cs="Calibri"/>
          <w:szCs w:val="20"/>
          <w:lang w:val="sl-SI"/>
        </w:rPr>
      </w:pPr>
    </w:p>
    <w:p w14:paraId="157F1A74" w14:textId="77777777" w:rsidR="00331DA9" w:rsidRPr="00BB275D" w:rsidRDefault="00331DA9" w:rsidP="00E435B3">
      <w:pPr>
        <w:spacing w:line="240" w:lineRule="auto"/>
        <w:jc w:val="both"/>
        <w:rPr>
          <w:rFonts w:ascii="Calibri" w:hAnsi="Calibri" w:cs="Calibri"/>
          <w:szCs w:val="20"/>
          <w:lang w:val="sl-SI"/>
        </w:rPr>
      </w:pPr>
    </w:p>
    <w:p w14:paraId="58D707CD"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4C532C99" w14:textId="77777777" w:rsidR="002D1C63" w:rsidRPr="00BB275D" w:rsidRDefault="002D1C63" w:rsidP="007A3CD7">
      <w:pPr>
        <w:spacing w:line="240" w:lineRule="auto"/>
        <w:rPr>
          <w:rFonts w:ascii="Calibri" w:hAnsi="Calibri" w:cs="Calibri"/>
          <w:szCs w:val="20"/>
          <w:lang w:val="sl-SI"/>
        </w:rPr>
      </w:pPr>
    </w:p>
    <w:p w14:paraId="2DE2BD5A"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Če upravičenec naknadno (v času izvajanja operacije) ugotovi, da v pogodbeno določenem roku oziroma s proračunsko predvidenimi sredstvi ne bo mogel izvesti dogovorjenega obsega operacije, je dolžan o razlogih za zamudo oziroma nezmožnosti izpolnitve pogodbe z ustrezno obrazložitvijo pisno obvestiti ministrstvo takoj, ko nastopijo ti razlogi, najpozneje pa v roku 15 (petnajstih) dni od njihovega nastanka. </w:t>
      </w:r>
    </w:p>
    <w:p w14:paraId="6E870261" w14:textId="77777777" w:rsidR="002D1C63" w:rsidRPr="00BB275D" w:rsidRDefault="002D1C63" w:rsidP="00E435B3">
      <w:pPr>
        <w:spacing w:line="240" w:lineRule="auto"/>
        <w:jc w:val="both"/>
        <w:rPr>
          <w:rFonts w:ascii="Calibri" w:hAnsi="Calibri" w:cs="Calibri"/>
          <w:szCs w:val="20"/>
          <w:lang w:val="sl-SI"/>
        </w:rPr>
      </w:pPr>
    </w:p>
    <w:p w14:paraId="4C733787"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Na podlagi upravičenčeve obrazložitve iz prejšnjega odstavka ministrstvo odloči ali bo spremembo pogodbe odobrilo in k pogodbi sklenilo dodatek ali bo od pogodbe odstopilo.</w:t>
      </w:r>
    </w:p>
    <w:p w14:paraId="7B260C48" w14:textId="77777777" w:rsidR="002D1C63" w:rsidRPr="00BB275D" w:rsidRDefault="002D1C63" w:rsidP="00E435B3">
      <w:pPr>
        <w:spacing w:line="240" w:lineRule="auto"/>
        <w:jc w:val="both"/>
        <w:rPr>
          <w:rFonts w:ascii="Calibri" w:hAnsi="Calibri" w:cs="Calibri"/>
          <w:szCs w:val="20"/>
          <w:lang w:val="sl-SI"/>
        </w:rPr>
      </w:pPr>
    </w:p>
    <w:p w14:paraId="7DB228FA"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Ministrstvo lahko odstopi od pogodbe:</w:t>
      </w:r>
    </w:p>
    <w:p w14:paraId="36DB04B8" w14:textId="77777777" w:rsidR="002D1C63" w:rsidRPr="00A55BB0" w:rsidRDefault="002D1C63" w:rsidP="00A55BB0">
      <w:pPr>
        <w:pStyle w:val="Odstavekseznama"/>
        <w:numPr>
          <w:ilvl w:val="0"/>
          <w:numId w:val="77"/>
        </w:numPr>
        <w:jc w:val="both"/>
        <w:rPr>
          <w:rFonts w:ascii="Calibri" w:hAnsi="Calibri" w:cs="Calibri"/>
          <w:szCs w:val="20"/>
        </w:rPr>
      </w:pPr>
      <w:r w:rsidRPr="00A55BB0">
        <w:rPr>
          <w:rFonts w:ascii="Calibri" w:hAnsi="Calibri" w:cs="Calibri"/>
          <w:sz w:val="20"/>
          <w:szCs w:val="20"/>
        </w:rPr>
        <w:t>če upravičenec ne ravna skladno s prvim odstavkom tega člena;</w:t>
      </w:r>
    </w:p>
    <w:p w14:paraId="0B50D11A" w14:textId="77777777" w:rsidR="002D1C63" w:rsidRPr="00A55BB0" w:rsidRDefault="002D1C63" w:rsidP="00A55BB0">
      <w:pPr>
        <w:pStyle w:val="Odstavekseznama"/>
        <w:numPr>
          <w:ilvl w:val="0"/>
          <w:numId w:val="77"/>
        </w:numPr>
        <w:jc w:val="both"/>
        <w:rPr>
          <w:rFonts w:ascii="Calibri" w:hAnsi="Calibri" w:cs="Calibri"/>
          <w:szCs w:val="20"/>
        </w:rPr>
      </w:pPr>
      <w:r w:rsidRPr="00A55BB0">
        <w:rPr>
          <w:rFonts w:ascii="Calibri" w:hAnsi="Calibri" w:cs="Calibri"/>
          <w:sz w:val="20"/>
          <w:szCs w:val="20"/>
        </w:rPr>
        <w:t>če pisno obvestilo upravičenca iz prvega odstavka tega člena prejme po poteku pogodbeno določenega roka;</w:t>
      </w:r>
    </w:p>
    <w:p w14:paraId="36728626" w14:textId="77777777" w:rsidR="000F407F" w:rsidRPr="00A55BB0" w:rsidRDefault="002D1C63" w:rsidP="00A55BB0">
      <w:pPr>
        <w:pStyle w:val="Odstavekseznama"/>
        <w:numPr>
          <w:ilvl w:val="0"/>
          <w:numId w:val="77"/>
        </w:numPr>
        <w:jc w:val="both"/>
        <w:rPr>
          <w:rFonts w:ascii="Calibri" w:hAnsi="Calibri" w:cs="Calibri"/>
          <w:szCs w:val="20"/>
        </w:rPr>
      </w:pPr>
      <w:r w:rsidRPr="00A55BB0">
        <w:rPr>
          <w:rFonts w:ascii="Calibri" w:hAnsi="Calibri" w:cs="Calibri"/>
          <w:sz w:val="20"/>
          <w:szCs w:val="20"/>
        </w:rPr>
        <w:t>če med izvajanjem operacije pride do okoliščin, ki bi vplivale na ocenjevanje vloge na način, da se ta ne bi sklenila, če bi te okoliščine obstajale ob njenem ocenjevanju.</w:t>
      </w:r>
      <w:r w:rsidRPr="00A55BB0" w:rsidDel="005A0AD5">
        <w:rPr>
          <w:rFonts w:ascii="Calibri" w:hAnsi="Calibri" w:cs="Calibri"/>
          <w:sz w:val="20"/>
          <w:szCs w:val="20"/>
        </w:rPr>
        <w:t xml:space="preserve"> </w:t>
      </w:r>
    </w:p>
    <w:p w14:paraId="62912004" w14:textId="77777777" w:rsidR="00E435B3" w:rsidRDefault="00E435B3" w:rsidP="007A3CD7">
      <w:pPr>
        <w:spacing w:line="240" w:lineRule="auto"/>
        <w:jc w:val="both"/>
        <w:rPr>
          <w:rFonts w:ascii="Calibri" w:hAnsi="Calibri" w:cs="Calibri"/>
          <w:szCs w:val="20"/>
          <w:lang w:val="sl-SI"/>
        </w:rPr>
      </w:pPr>
    </w:p>
    <w:p w14:paraId="74862CD7" w14:textId="7E25CD68" w:rsidR="000F407F" w:rsidRDefault="000F407F" w:rsidP="000F407F">
      <w:pPr>
        <w:spacing w:line="240" w:lineRule="auto"/>
        <w:jc w:val="both"/>
        <w:rPr>
          <w:rFonts w:ascii="Calibri" w:hAnsi="Calibri" w:cs="Calibri"/>
          <w:szCs w:val="20"/>
          <w:lang w:val="sl-SI"/>
        </w:rPr>
      </w:pPr>
      <w:r>
        <w:rPr>
          <w:rFonts w:ascii="Calibri" w:hAnsi="Calibri" w:cs="Calibri"/>
          <w:szCs w:val="20"/>
          <w:lang w:val="sl-SI"/>
        </w:rPr>
        <w:t>Ministrstvo</w:t>
      </w:r>
      <w:r w:rsidRPr="000F407F">
        <w:rPr>
          <w:rFonts w:ascii="Calibri" w:hAnsi="Calibri" w:cs="Calibri"/>
          <w:szCs w:val="20"/>
          <w:lang w:val="sl-SI"/>
        </w:rPr>
        <w:t xml:space="preserve"> bo v primeru odstopa od pogodbe od upravičenca </w:t>
      </w:r>
      <w:r w:rsidR="003C0012" w:rsidRPr="000F407F">
        <w:rPr>
          <w:rFonts w:ascii="Calibri" w:hAnsi="Calibri" w:cs="Calibri"/>
          <w:szCs w:val="20"/>
          <w:lang w:val="sl-SI"/>
        </w:rPr>
        <w:t>zahteval</w:t>
      </w:r>
      <w:r w:rsidR="003C0012">
        <w:rPr>
          <w:rFonts w:ascii="Calibri" w:hAnsi="Calibri" w:cs="Calibri"/>
          <w:szCs w:val="20"/>
          <w:lang w:val="sl-SI"/>
        </w:rPr>
        <w:t>o</w:t>
      </w:r>
      <w:r w:rsidR="003C0012" w:rsidRPr="000F407F">
        <w:rPr>
          <w:rFonts w:ascii="Calibri" w:hAnsi="Calibri" w:cs="Calibri"/>
          <w:szCs w:val="20"/>
          <w:lang w:val="sl-SI"/>
        </w:rPr>
        <w:t xml:space="preserve"> </w:t>
      </w:r>
      <w:r w:rsidRPr="000F407F">
        <w:rPr>
          <w:rFonts w:ascii="Calibri" w:hAnsi="Calibri" w:cs="Calibri"/>
          <w:szCs w:val="20"/>
          <w:lang w:val="sl-SI"/>
        </w:rPr>
        <w:t>vrnitev vseh že prejetih sredstev</w:t>
      </w:r>
      <w:r w:rsidR="0015575D">
        <w:rPr>
          <w:rFonts w:ascii="Calibri" w:hAnsi="Calibri" w:cs="Calibri"/>
          <w:szCs w:val="20"/>
          <w:lang w:val="sl-SI"/>
        </w:rPr>
        <w:t>,</w:t>
      </w:r>
      <w:r w:rsidRPr="000F407F">
        <w:rPr>
          <w:rFonts w:ascii="Calibri" w:hAnsi="Calibri" w:cs="Calibri"/>
          <w:szCs w:val="20"/>
          <w:lang w:val="sl-SI"/>
        </w:rPr>
        <w:t xml:space="preserve"> povečanih za zakonske zamudne obresti od dneva nakazila na TRR upravičenca do dneva </w:t>
      </w:r>
      <w:r w:rsidR="007D4940">
        <w:rPr>
          <w:rFonts w:ascii="Calibri" w:hAnsi="Calibri" w:cs="Calibri"/>
          <w:szCs w:val="20"/>
          <w:lang w:val="sl-SI"/>
        </w:rPr>
        <w:t>vračila</w:t>
      </w:r>
      <w:r w:rsidR="007D4940" w:rsidRPr="000F407F">
        <w:rPr>
          <w:rFonts w:ascii="Calibri" w:hAnsi="Calibri" w:cs="Calibri"/>
          <w:szCs w:val="20"/>
          <w:lang w:val="sl-SI"/>
        </w:rPr>
        <w:t xml:space="preserve"> </w:t>
      </w:r>
      <w:r w:rsidRPr="000F407F">
        <w:rPr>
          <w:rFonts w:ascii="Calibri" w:hAnsi="Calibri" w:cs="Calibri"/>
          <w:szCs w:val="20"/>
          <w:lang w:val="sl-SI"/>
        </w:rPr>
        <w:t xml:space="preserve">v dobro proračuna </w:t>
      </w:r>
      <w:r>
        <w:rPr>
          <w:rFonts w:ascii="Calibri" w:hAnsi="Calibri" w:cs="Calibri"/>
          <w:szCs w:val="20"/>
          <w:lang w:val="sl-SI"/>
        </w:rPr>
        <w:t>Republike Slovenije</w:t>
      </w:r>
      <w:r w:rsidRPr="000F407F">
        <w:rPr>
          <w:rFonts w:ascii="Calibri" w:hAnsi="Calibri" w:cs="Calibri"/>
          <w:szCs w:val="20"/>
          <w:lang w:val="sl-SI"/>
        </w:rPr>
        <w:t>.</w:t>
      </w:r>
    </w:p>
    <w:p w14:paraId="34950273" w14:textId="77777777" w:rsidR="008A29D0" w:rsidRPr="000F407F" w:rsidRDefault="008A29D0" w:rsidP="000F407F">
      <w:pPr>
        <w:spacing w:line="240" w:lineRule="auto"/>
        <w:jc w:val="both"/>
        <w:rPr>
          <w:rFonts w:ascii="Calibri" w:hAnsi="Calibri" w:cs="Calibri"/>
          <w:szCs w:val="20"/>
          <w:lang w:val="sl-SI"/>
        </w:rPr>
      </w:pPr>
    </w:p>
    <w:p w14:paraId="5A7329D1"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0F181E8E" w14:textId="77777777" w:rsidR="002D1C63" w:rsidRPr="00BB275D" w:rsidRDefault="002D1C63" w:rsidP="007A3CD7">
      <w:pPr>
        <w:spacing w:line="240" w:lineRule="auto"/>
        <w:rPr>
          <w:rFonts w:ascii="Calibri" w:hAnsi="Calibri" w:cs="Calibri"/>
          <w:szCs w:val="20"/>
          <w:lang w:val="sl-SI"/>
        </w:rPr>
      </w:pPr>
    </w:p>
    <w:p w14:paraId="2B58E915" w14:textId="63DE7339" w:rsidR="0004381A" w:rsidRPr="00BB275D" w:rsidRDefault="0004381A" w:rsidP="0004381A">
      <w:pPr>
        <w:spacing w:line="240" w:lineRule="auto"/>
        <w:jc w:val="both"/>
        <w:rPr>
          <w:rFonts w:ascii="Calibri" w:hAnsi="Calibri" w:cs="Calibri"/>
          <w:szCs w:val="20"/>
          <w:lang w:val="sl-SI"/>
        </w:rPr>
      </w:pPr>
      <w:r w:rsidRPr="00BB275D">
        <w:rPr>
          <w:rFonts w:ascii="Calibri" w:hAnsi="Calibri" w:cs="Calibri"/>
          <w:szCs w:val="20"/>
          <w:lang w:val="sl-SI"/>
        </w:rPr>
        <w:t xml:space="preserve">Če je v času veljavnosti pogodbe nad upravičencem </w:t>
      </w:r>
      <w:r w:rsidR="00DF6FB7">
        <w:rPr>
          <w:rFonts w:ascii="Calibri" w:hAnsi="Calibri" w:cs="Calibri"/>
          <w:szCs w:val="20"/>
          <w:lang w:val="sl-SI"/>
        </w:rPr>
        <w:t xml:space="preserve">(katerimkoli </w:t>
      </w:r>
      <w:proofErr w:type="spellStart"/>
      <w:r w:rsidR="00DF6FB7">
        <w:rPr>
          <w:rFonts w:ascii="Calibri" w:hAnsi="Calibri" w:cs="Calibri"/>
          <w:szCs w:val="20"/>
          <w:lang w:val="sl-SI"/>
        </w:rPr>
        <w:t>konzorcijskim</w:t>
      </w:r>
      <w:proofErr w:type="spellEnd"/>
      <w:r w:rsidR="00DF6FB7">
        <w:rPr>
          <w:rFonts w:ascii="Calibri" w:hAnsi="Calibri" w:cs="Calibri"/>
          <w:szCs w:val="20"/>
          <w:lang w:val="sl-SI"/>
        </w:rPr>
        <w:t xml:space="preserve"> partnerjem) </w:t>
      </w:r>
      <w:r w:rsidRPr="00BB275D">
        <w:rPr>
          <w:rFonts w:ascii="Calibri" w:hAnsi="Calibri" w:cs="Calibri"/>
          <w:szCs w:val="20"/>
          <w:lang w:val="sl-SI"/>
        </w:rPr>
        <w:t>začet postopek zaradi insolventnosti ali postopek prisilnega prenehanja, je upravičenec dolžan o postopku takoj obvestiti ministrstvo. Z dnem objave sklepa o začetku postopka iz prejšnje</w:t>
      </w:r>
      <w:r w:rsidR="008D67AE">
        <w:rPr>
          <w:rFonts w:ascii="Calibri" w:hAnsi="Calibri" w:cs="Calibri"/>
          <w:szCs w:val="20"/>
          <w:lang w:val="sl-SI"/>
        </w:rPr>
        <w:t>ga stavka</w:t>
      </w:r>
      <w:r w:rsidRPr="00BB275D">
        <w:rPr>
          <w:rFonts w:ascii="Calibri" w:hAnsi="Calibri" w:cs="Calibri"/>
          <w:szCs w:val="20"/>
          <w:lang w:val="sl-SI"/>
        </w:rPr>
        <w:t xml:space="preserve"> upravičenec nima več pravic po tej pogodbi, razen če je sklep razveljavljen ali postopek končan na način, da lahko upravičenec</w:t>
      </w:r>
      <w:r w:rsidR="00DF6FB7">
        <w:rPr>
          <w:rFonts w:ascii="Calibri" w:hAnsi="Calibri" w:cs="Calibri"/>
          <w:szCs w:val="20"/>
          <w:lang w:val="sl-SI"/>
        </w:rPr>
        <w:t xml:space="preserve"> (</w:t>
      </w:r>
      <w:r w:rsidR="00F87BBE">
        <w:rPr>
          <w:rFonts w:ascii="Calibri" w:hAnsi="Calibri" w:cs="Calibri"/>
          <w:szCs w:val="20"/>
          <w:lang w:val="sl-SI"/>
        </w:rPr>
        <w:t xml:space="preserve">katerikoli </w:t>
      </w:r>
      <w:proofErr w:type="spellStart"/>
      <w:r w:rsidR="00DF6FB7">
        <w:rPr>
          <w:rFonts w:ascii="Calibri" w:hAnsi="Calibri" w:cs="Calibri"/>
          <w:szCs w:val="20"/>
          <w:lang w:val="sl-SI"/>
        </w:rPr>
        <w:t>konzorcijski</w:t>
      </w:r>
      <w:proofErr w:type="spellEnd"/>
      <w:r w:rsidR="00DF6FB7">
        <w:rPr>
          <w:rFonts w:ascii="Calibri" w:hAnsi="Calibri" w:cs="Calibri"/>
          <w:szCs w:val="20"/>
          <w:lang w:val="sl-SI"/>
        </w:rPr>
        <w:t xml:space="preserve"> partner)</w:t>
      </w:r>
      <w:r w:rsidRPr="00BB275D">
        <w:rPr>
          <w:rFonts w:ascii="Calibri" w:hAnsi="Calibri" w:cs="Calibri"/>
          <w:szCs w:val="20"/>
          <w:lang w:val="sl-SI"/>
        </w:rPr>
        <w:t xml:space="preserve"> posluje dalje. V vsakem primeru lahko ministrstvo odstopi od pogodbe, upravičenec pa mora vrniti prejeta sredstva po tej pogodbi v roku 30 (tridesetih) dni od pisnega poziva ministrstva, povečana za zakonske zamudne obresti od dneva nakazila, na TRR upravičenca do dneva </w:t>
      </w:r>
      <w:r w:rsidR="007D4940">
        <w:rPr>
          <w:rFonts w:ascii="Calibri" w:hAnsi="Calibri" w:cs="Calibri"/>
          <w:szCs w:val="20"/>
          <w:lang w:val="sl-SI"/>
        </w:rPr>
        <w:t xml:space="preserve">vračila </w:t>
      </w:r>
      <w:r w:rsidRPr="00BB275D">
        <w:rPr>
          <w:rFonts w:ascii="Calibri" w:hAnsi="Calibri" w:cs="Calibri"/>
          <w:szCs w:val="20"/>
          <w:lang w:val="sl-SI"/>
        </w:rPr>
        <w:t xml:space="preserve">v dobro proračuna </w:t>
      </w:r>
      <w:r w:rsidR="000F407F">
        <w:rPr>
          <w:rFonts w:ascii="Calibri" w:hAnsi="Calibri" w:cs="Calibri"/>
          <w:szCs w:val="20"/>
          <w:lang w:val="sl-SI"/>
        </w:rPr>
        <w:t>Republike Slovenije</w:t>
      </w:r>
      <w:r w:rsidRPr="00BB275D">
        <w:rPr>
          <w:rFonts w:ascii="Calibri" w:hAnsi="Calibri" w:cs="Calibri"/>
          <w:szCs w:val="20"/>
          <w:lang w:val="sl-SI"/>
        </w:rPr>
        <w:t>.</w:t>
      </w:r>
    </w:p>
    <w:p w14:paraId="0CF286A6" w14:textId="77777777" w:rsidR="0004381A" w:rsidRPr="00BB275D" w:rsidRDefault="0004381A" w:rsidP="0004381A">
      <w:pPr>
        <w:spacing w:line="240" w:lineRule="auto"/>
        <w:jc w:val="both"/>
        <w:rPr>
          <w:rFonts w:ascii="Calibri" w:hAnsi="Calibri" w:cs="Calibri"/>
          <w:szCs w:val="20"/>
          <w:lang w:val="sl-SI"/>
        </w:rPr>
      </w:pPr>
    </w:p>
    <w:p w14:paraId="4F2454BD" w14:textId="27FDAD4D" w:rsidR="00C70C91" w:rsidRDefault="0004381A" w:rsidP="0004381A">
      <w:pPr>
        <w:spacing w:line="240" w:lineRule="auto"/>
        <w:jc w:val="both"/>
        <w:rPr>
          <w:rFonts w:ascii="Calibri" w:hAnsi="Calibri" w:cs="Calibri"/>
          <w:szCs w:val="20"/>
          <w:lang w:val="sl-SI"/>
        </w:rPr>
      </w:pPr>
      <w:r w:rsidRPr="00BB275D">
        <w:rPr>
          <w:rFonts w:ascii="Calibri" w:hAnsi="Calibri" w:cs="Calibri"/>
          <w:szCs w:val="20"/>
          <w:lang w:val="sl-SI"/>
        </w:rPr>
        <w:t xml:space="preserve">Če pride do blokade </w:t>
      </w:r>
      <w:r w:rsidR="00DF6FB7">
        <w:rPr>
          <w:rFonts w:ascii="Calibri" w:hAnsi="Calibri" w:cs="Calibri"/>
          <w:szCs w:val="20"/>
          <w:lang w:val="sl-SI"/>
        </w:rPr>
        <w:t xml:space="preserve">transakcijskega računa upravičenca (kateregakoli </w:t>
      </w:r>
      <w:proofErr w:type="spellStart"/>
      <w:r w:rsidR="00DF6FB7">
        <w:rPr>
          <w:rFonts w:ascii="Calibri" w:hAnsi="Calibri" w:cs="Calibri"/>
          <w:szCs w:val="20"/>
          <w:lang w:val="sl-SI"/>
        </w:rPr>
        <w:t>konzorcijskega</w:t>
      </w:r>
      <w:proofErr w:type="spellEnd"/>
      <w:r w:rsidR="00DF6FB7">
        <w:rPr>
          <w:rFonts w:ascii="Calibri" w:hAnsi="Calibri" w:cs="Calibri"/>
          <w:szCs w:val="20"/>
          <w:lang w:val="sl-SI"/>
        </w:rPr>
        <w:t xml:space="preserve"> partnerja)</w:t>
      </w:r>
      <w:r w:rsidRPr="00BB275D">
        <w:rPr>
          <w:rFonts w:ascii="Calibri" w:hAnsi="Calibri" w:cs="Calibri"/>
          <w:szCs w:val="20"/>
          <w:lang w:val="sl-SI"/>
        </w:rPr>
        <w:t xml:space="preserve">, je upravičenec dolžan o blokadi takoj obvestiti ministrstvo. V času trajanja blokade upravičenec ni upravičen do sredstev po tej pogodbi. V primeru blokade lahko ministrstvo odstopi od pogodbe, upravičenec pa mora vrniti prejeta sredstva po tej pogodbi v roku 30 (tridesetih) dni od prejema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0F407F">
        <w:rPr>
          <w:rFonts w:ascii="Calibri" w:hAnsi="Calibri" w:cs="Calibri"/>
          <w:szCs w:val="20"/>
          <w:lang w:val="sl-SI"/>
        </w:rPr>
        <w:t>Republike Slovenije</w:t>
      </w:r>
      <w:r w:rsidRPr="00BB275D">
        <w:rPr>
          <w:rFonts w:ascii="Calibri" w:hAnsi="Calibri" w:cs="Calibri"/>
          <w:szCs w:val="20"/>
          <w:lang w:val="sl-SI"/>
        </w:rPr>
        <w:t>.</w:t>
      </w:r>
    </w:p>
    <w:p w14:paraId="16D497A6" w14:textId="77777777" w:rsidR="0015575D" w:rsidRPr="00BB275D" w:rsidRDefault="0015575D" w:rsidP="0004381A">
      <w:pPr>
        <w:spacing w:line="240" w:lineRule="auto"/>
        <w:jc w:val="both"/>
        <w:rPr>
          <w:rFonts w:ascii="Calibri" w:hAnsi="Calibri" w:cs="Calibri"/>
          <w:szCs w:val="20"/>
          <w:lang w:val="sl-SI"/>
        </w:rPr>
      </w:pPr>
    </w:p>
    <w:p w14:paraId="3FD3A69C" w14:textId="77777777" w:rsidR="0004381A" w:rsidRDefault="0004381A" w:rsidP="0004381A">
      <w:pPr>
        <w:spacing w:line="240" w:lineRule="auto"/>
        <w:jc w:val="both"/>
        <w:rPr>
          <w:rFonts w:ascii="Calibri" w:hAnsi="Calibri" w:cs="Calibri"/>
          <w:szCs w:val="20"/>
          <w:lang w:val="sl-SI"/>
        </w:rPr>
      </w:pPr>
    </w:p>
    <w:p w14:paraId="35AB813E" w14:textId="77777777" w:rsidR="000F407F" w:rsidRPr="000F407F" w:rsidRDefault="000F407F" w:rsidP="000F407F">
      <w:pPr>
        <w:spacing w:line="240" w:lineRule="auto"/>
        <w:jc w:val="both"/>
        <w:rPr>
          <w:rFonts w:ascii="Calibri" w:hAnsi="Calibri" w:cs="Calibri"/>
          <w:szCs w:val="20"/>
          <w:lang w:val="sl-SI"/>
        </w:rPr>
      </w:pPr>
      <w:r w:rsidRPr="000F407F">
        <w:rPr>
          <w:rFonts w:ascii="Calibri" w:hAnsi="Calibri" w:cs="Calibri"/>
          <w:szCs w:val="20"/>
          <w:lang w:val="sl-SI"/>
        </w:rPr>
        <w:t xml:space="preserve">V primeru, če se pri kateremkoli </w:t>
      </w:r>
      <w:proofErr w:type="spellStart"/>
      <w:r w:rsidRPr="000F407F">
        <w:rPr>
          <w:rFonts w:ascii="Calibri" w:hAnsi="Calibri" w:cs="Calibri"/>
          <w:szCs w:val="20"/>
          <w:lang w:val="sl-SI"/>
        </w:rPr>
        <w:t>konzorcijskem</w:t>
      </w:r>
      <w:proofErr w:type="spellEnd"/>
      <w:r w:rsidRPr="000F407F">
        <w:rPr>
          <w:rFonts w:ascii="Calibri" w:hAnsi="Calibri" w:cs="Calibri"/>
          <w:szCs w:val="20"/>
          <w:lang w:val="sl-SI"/>
        </w:rPr>
        <w:t xml:space="preserve"> partnerju začne postopek zaradi insolventnosti ali prisilnega prenehanja ali postopek izbrisa brez likvidacije ali prisilne likvidacije ali likvidacije, in </w:t>
      </w:r>
      <w:r>
        <w:rPr>
          <w:rFonts w:ascii="Calibri" w:hAnsi="Calibri" w:cs="Calibri"/>
          <w:szCs w:val="20"/>
          <w:lang w:val="sl-SI"/>
        </w:rPr>
        <w:t>ministrstvo</w:t>
      </w:r>
      <w:r w:rsidRPr="000F407F">
        <w:rPr>
          <w:rFonts w:ascii="Calibri" w:hAnsi="Calibri" w:cs="Calibri"/>
          <w:szCs w:val="20"/>
          <w:lang w:val="sl-SI"/>
        </w:rPr>
        <w:t xml:space="preserve"> skladno s prvim odstavkom tega člena odstopi od pogodbe, odgovarjajo za vračilo neupravičeno prejetih sredstev vsi </w:t>
      </w:r>
      <w:proofErr w:type="spellStart"/>
      <w:r>
        <w:rPr>
          <w:rFonts w:ascii="Calibri" w:hAnsi="Calibri" w:cs="Calibri"/>
          <w:szCs w:val="20"/>
          <w:lang w:val="sl-SI"/>
        </w:rPr>
        <w:t>konzorcijski</w:t>
      </w:r>
      <w:proofErr w:type="spellEnd"/>
      <w:r>
        <w:rPr>
          <w:rFonts w:ascii="Calibri" w:hAnsi="Calibri" w:cs="Calibri"/>
          <w:szCs w:val="20"/>
          <w:lang w:val="sl-SI"/>
        </w:rPr>
        <w:t xml:space="preserve"> </w:t>
      </w:r>
      <w:r w:rsidRPr="000F407F">
        <w:rPr>
          <w:rFonts w:ascii="Calibri" w:hAnsi="Calibri" w:cs="Calibri"/>
          <w:szCs w:val="20"/>
          <w:lang w:val="sl-SI"/>
        </w:rPr>
        <w:t>partnerji solidarno.</w:t>
      </w:r>
    </w:p>
    <w:p w14:paraId="0F8A07CF" w14:textId="77777777" w:rsidR="0004381A" w:rsidRPr="00BB275D" w:rsidRDefault="0004381A" w:rsidP="0004381A">
      <w:pPr>
        <w:spacing w:line="240" w:lineRule="auto"/>
        <w:jc w:val="both"/>
        <w:rPr>
          <w:rFonts w:ascii="Calibri" w:hAnsi="Calibri" w:cs="Calibri"/>
          <w:szCs w:val="20"/>
          <w:lang w:val="sl-SI"/>
        </w:rPr>
      </w:pPr>
    </w:p>
    <w:p w14:paraId="3D5A5356"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4D3BDA7D" w14:textId="77777777" w:rsidR="002D1C63" w:rsidRPr="00BB275D" w:rsidRDefault="002D1C63" w:rsidP="004F7B9E">
      <w:pPr>
        <w:spacing w:line="240" w:lineRule="auto"/>
        <w:rPr>
          <w:rFonts w:ascii="Calibri" w:hAnsi="Calibri" w:cs="Calibri"/>
          <w:szCs w:val="20"/>
          <w:lang w:val="sl-SI"/>
        </w:rPr>
      </w:pPr>
    </w:p>
    <w:p w14:paraId="0C39DBDC" w14:textId="4089DDAC" w:rsidR="002D1C63" w:rsidRPr="00BB275D" w:rsidRDefault="002D1C63" w:rsidP="00E435B3">
      <w:pPr>
        <w:spacing w:line="240" w:lineRule="auto"/>
        <w:jc w:val="both"/>
        <w:rPr>
          <w:rFonts w:ascii="Calibri" w:hAnsi="Calibri" w:cs="Calibri"/>
          <w:szCs w:val="20"/>
          <w:lang w:val="sl-SI"/>
        </w:rPr>
      </w:pPr>
      <w:r w:rsidRPr="00A257BE">
        <w:rPr>
          <w:rFonts w:ascii="Calibri" w:hAnsi="Calibri" w:cs="Calibri"/>
          <w:szCs w:val="20"/>
          <w:lang w:val="sl-SI"/>
        </w:rPr>
        <w:t xml:space="preserve">Če pride pri izvajanju operacije do sprememb, </w:t>
      </w:r>
      <w:r w:rsidR="0015575D" w:rsidRPr="0015575D">
        <w:rPr>
          <w:rFonts w:ascii="Calibri" w:hAnsi="Calibri" w:cs="Calibri"/>
          <w:szCs w:val="20"/>
          <w:lang w:val="sl-SI"/>
        </w:rPr>
        <w:t>kot jih navajajo navodila organa upravljanj</w:t>
      </w:r>
      <w:r w:rsidR="0015575D">
        <w:rPr>
          <w:rFonts w:ascii="Calibri" w:hAnsi="Calibri" w:cs="Calibri"/>
          <w:szCs w:val="20"/>
          <w:lang w:val="sl-SI"/>
        </w:rPr>
        <w:t>a</w:t>
      </w:r>
      <w:r w:rsidR="0015575D" w:rsidRPr="0015575D">
        <w:rPr>
          <w:rFonts w:ascii="Calibri" w:hAnsi="Calibri" w:cs="Calibri"/>
          <w:szCs w:val="20"/>
          <w:lang w:val="sl-SI"/>
        </w:rPr>
        <w:t xml:space="preserve">, </w:t>
      </w:r>
      <w:r w:rsidRPr="00A257BE">
        <w:rPr>
          <w:rFonts w:ascii="Calibri" w:hAnsi="Calibri" w:cs="Calibri"/>
          <w:szCs w:val="20"/>
          <w:lang w:val="sl-SI"/>
        </w:rPr>
        <w:t>ki bistveno vplivajo na realizacijo izvedbe operacije</w:t>
      </w:r>
      <w:r w:rsidR="0004381A" w:rsidRPr="00A257BE">
        <w:rPr>
          <w:rFonts w:ascii="Calibri" w:hAnsi="Calibri" w:cs="Calibri"/>
          <w:szCs w:val="20"/>
          <w:lang w:val="sl-SI"/>
        </w:rPr>
        <w:t>,</w:t>
      </w:r>
      <w:r w:rsidRPr="00A257BE">
        <w:rPr>
          <w:rFonts w:ascii="Calibri" w:hAnsi="Calibri" w:cs="Calibri"/>
          <w:szCs w:val="20"/>
          <w:lang w:val="sl-SI"/>
        </w:rPr>
        <w:t xml:space="preserve"> </w:t>
      </w:r>
      <w:r w:rsidR="0015575D" w:rsidRPr="0015575D">
        <w:rPr>
          <w:rFonts w:ascii="Calibri" w:hAnsi="Calibri" w:cs="Calibri"/>
          <w:szCs w:val="20"/>
          <w:lang w:val="sl-SI"/>
        </w:rPr>
        <w:t xml:space="preserve">ki je predmet te pogodbe, </w:t>
      </w:r>
      <w:r w:rsidRPr="00A257BE">
        <w:rPr>
          <w:rFonts w:ascii="Calibri" w:hAnsi="Calibri" w:cs="Calibri"/>
          <w:szCs w:val="20"/>
          <w:lang w:val="sl-SI"/>
        </w:rPr>
        <w:t xml:space="preserve">je upravičenec </w:t>
      </w:r>
      <w:r w:rsidR="002C74B5" w:rsidRPr="00A257BE">
        <w:rPr>
          <w:rFonts w:ascii="Calibri" w:hAnsi="Calibri" w:cs="Calibri"/>
          <w:szCs w:val="20"/>
          <w:lang w:val="sl-SI"/>
        </w:rPr>
        <w:t xml:space="preserve">(vodilni </w:t>
      </w:r>
      <w:proofErr w:type="spellStart"/>
      <w:r w:rsidR="002C74B5" w:rsidRPr="00A257BE">
        <w:rPr>
          <w:rFonts w:ascii="Calibri" w:hAnsi="Calibri" w:cs="Calibri"/>
          <w:szCs w:val="20"/>
          <w:lang w:val="sl-SI"/>
        </w:rPr>
        <w:t>konzorcijski</w:t>
      </w:r>
      <w:proofErr w:type="spellEnd"/>
      <w:r w:rsidR="002C74B5" w:rsidRPr="00A257BE">
        <w:rPr>
          <w:rFonts w:ascii="Calibri" w:hAnsi="Calibri" w:cs="Calibri"/>
          <w:szCs w:val="20"/>
          <w:lang w:val="sl-SI"/>
        </w:rPr>
        <w:t xml:space="preserve"> partner) </w:t>
      </w:r>
      <w:r w:rsidRPr="00A257BE">
        <w:rPr>
          <w:rFonts w:ascii="Calibri" w:hAnsi="Calibri" w:cs="Calibri"/>
          <w:szCs w:val="20"/>
          <w:lang w:val="sl-SI"/>
        </w:rPr>
        <w:t xml:space="preserve">dolžan </w:t>
      </w:r>
      <w:r w:rsidR="00941686" w:rsidRPr="00A257BE">
        <w:rPr>
          <w:rFonts w:ascii="Calibri" w:hAnsi="Calibri" w:cs="Calibri"/>
          <w:szCs w:val="20"/>
          <w:lang w:val="sl-SI"/>
        </w:rPr>
        <w:t>nemudoma oziroma najkasneje v 30</w:t>
      </w:r>
      <w:r w:rsidR="0015575D">
        <w:rPr>
          <w:rFonts w:ascii="Calibri" w:hAnsi="Calibri" w:cs="Calibri"/>
          <w:szCs w:val="20"/>
          <w:lang w:val="sl-SI"/>
        </w:rPr>
        <w:t>.</w:t>
      </w:r>
      <w:r w:rsidR="00941686" w:rsidRPr="00A257BE">
        <w:rPr>
          <w:rFonts w:ascii="Calibri" w:hAnsi="Calibri" w:cs="Calibri"/>
          <w:szCs w:val="20"/>
          <w:lang w:val="sl-SI"/>
        </w:rPr>
        <w:t xml:space="preserve"> dneh </w:t>
      </w:r>
      <w:r w:rsidRPr="00A257BE">
        <w:rPr>
          <w:rFonts w:ascii="Calibri" w:hAnsi="Calibri" w:cs="Calibri"/>
          <w:szCs w:val="20"/>
          <w:lang w:val="sl-SI"/>
        </w:rPr>
        <w:t>od nastalih sprememb o njih</w:t>
      </w:r>
      <w:r w:rsidRPr="00BB275D">
        <w:rPr>
          <w:rFonts w:ascii="Calibri" w:hAnsi="Calibri" w:cs="Calibri"/>
          <w:szCs w:val="20"/>
          <w:lang w:val="sl-SI"/>
        </w:rPr>
        <w:t xml:space="preserve"> obvestiti skrbnika pogodbe, sicer se šteje, da se sredstva uporabljajo nenamensko.</w:t>
      </w:r>
    </w:p>
    <w:p w14:paraId="22B4305C" w14:textId="77777777" w:rsidR="002D1C63" w:rsidRPr="00BB275D" w:rsidRDefault="002D1C63" w:rsidP="00E435B3">
      <w:pPr>
        <w:spacing w:line="240" w:lineRule="auto"/>
        <w:jc w:val="both"/>
        <w:rPr>
          <w:rFonts w:ascii="Calibri" w:hAnsi="Calibri" w:cs="Calibri"/>
          <w:szCs w:val="20"/>
          <w:lang w:val="sl-SI"/>
        </w:rPr>
      </w:pPr>
    </w:p>
    <w:p w14:paraId="75AFFE0E" w14:textId="49B54EBA" w:rsidR="002D1C63" w:rsidRPr="00BB275D" w:rsidRDefault="002D1C63" w:rsidP="00C70C91">
      <w:pPr>
        <w:spacing w:line="240" w:lineRule="auto"/>
        <w:jc w:val="both"/>
        <w:rPr>
          <w:rFonts w:ascii="Calibri" w:hAnsi="Calibri" w:cs="Calibri"/>
          <w:szCs w:val="20"/>
          <w:lang w:val="sl-SI"/>
        </w:rPr>
      </w:pPr>
      <w:r w:rsidRPr="00BB275D">
        <w:rPr>
          <w:rFonts w:ascii="Calibri" w:hAnsi="Calibri" w:cs="Calibri"/>
          <w:szCs w:val="20"/>
          <w:lang w:val="sl-SI"/>
        </w:rPr>
        <w:t>Upravičenec je dolžan vsako finančno, vsebinsko oziroma časovno spremembo</w:t>
      </w:r>
      <w:r w:rsidR="00941686" w:rsidRPr="00BB275D">
        <w:rPr>
          <w:rFonts w:ascii="Calibri" w:hAnsi="Calibri" w:cs="Calibri"/>
          <w:szCs w:val="20"/>
          <w:lang w:val="sl-SI"/>
        </w:rPr>
        <w:t>, ki bi vplivala ali bi lahko vplivala na cilje, kazalnike ali rezultate</w:t>
      </w:r>
      <w:r w:rsidRPr="00BB275D">
        <w:rPr>
          <w:rFonts w:ascii="Calibri" w:hAnsi="Calibri" w:cs="Calibri"/>
          <w:szCs w:val="20"/>
          <w:lang w:val="sl-SI"/>
        </w:rPr>
        <w:t xml:space="preserve"> operacije pisno obrazložiti in utemeljiti, sicer izgubi pravico do nadaljnjega koriščenja sredstev kohezijske politike. V tem primeru lahko ministrstvo odstopi od </w:t>
      </w:r>
      <w:r w:rsidR="00A257BE">
        <w:rPr>
          <w:rFonts w:ascii="Calibri" w:hAnsi="Calibri" w:cs="Calibri"/>
          <w:szCs w:val="20"/>
          <w:lang w:val="sl-SI"/>
        </w:rPr>
        <w:t xml:space="preserve">te </w:t>
      </w:r>
      <w:r w:rsidRPr="00BB275D">
        <w:rPr>
          <w:rFonts w:ascii="Calibri" w:hAnsi="Calibri" w:cs="Calibri"/>
          <w:szCs w:val="20"/>
          <w:lang w:val="sl-SI"/>
        </w:rPr>
        <w:t xml:space="preserve">pogodbe in zahteva vrnitev izplačanih sredstev, upravičenec pa mora vrniti prejeta sredstva po tej pogodbi v roku 30 (tridesetih) dni od </w:t>
      </w:r>
      <w:r w:rsidR="003E5641">
        <w:rPr>
          <w:rFonts w:ascii="Calibri" w:hAnsi="Calibri" w:cs="Calibri"/>
          <w:szCs w:val="20"/>
          <w:lang w:val="sl-SI"/>
        </w:rPr>
        <w:t xml:space="preserve">prejema </w:t>
      </w:r>
      <w:r w:rsidRPr="00BB275D">
        <w:rPr>
          <w:rFonts w:ascii="Calibri" w:hAnsi="Calibri" w:cs="Calibri"/>
          <w:szCs w:val="20"/>
          <w:lang w:val="sl-SI"/>
        </w:rPr>
        <w:t xml:space="preserve">pisnega poziva ministrstva, povečana za zakonske zamudne obresti od dneva nakazila na TRR </w:t>
      </w:r>
      <w:r w:rsidRPr="00BB275D">
        <w:rPr>
          <w:rFonts w:ascii="Calibri" w:hAnsi="Calibri" w:cs="Calibri"/>
          <w:szCs w:val="20"/>
          <w:lang w:val="sl-SI"/>
        </w:rPr>
        <w:lastRenderedPageBreak/>
        <w:t xml:space="preserve">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3E5641">
        <w:rPr>
          <w:rFonts w:ascii="Calibri" w:hAnsi="Calibri" w:cs="Calibri"/>
          <w:szCs w:val="20"/>
          <w:lang w:val="sl-SI"/>
        </w:rPr>
        <w:t>Republike Slovenije</w:t>
      </w:r>
      <w:r w:rsidRPr="00BB275D">
        <w:rPr>
          <w:rFonts w:ascii="Calibri" w:hAnsi="Calibri" w:cs="Calibri"/>
          <w:szCs w:val="20"/>
          <w:lang w:val="sl-SI"/>
        </w:rPr>
        <w:t xml:space="preserve">. </w:t>
      </w:r>
      <w:r w:rsidR="003E5641">
        <w:rPr>
          <w:rFonts w:ascii="Calibri" w:hAnsi="Calibri" w:cs="Calibri"/>
          <w:szCs w:val="20"/>
          <w:lang w:val="sl-SI"/>
        </w:rPr>
        <w:t>Pogodbeni s</w:t>
      </w:r>
      <w:r w:rsidRPr="00BB275D">
        <w:rPr>
          <w:rFonts w:ascii="Calibri" w:hAnsi="Calibri" w:cs="Calibri"/>
          <w:szCs w:val="20"/>
          <w:lang w:val="sl-SI"/>
        </w:rPr>
        <w:t xml:space="preserve">tranki sta sporazumni, da o obstoju in ustreznosti obrazložitve spremembe in </w:t>
      </w:r>
      <w:proofErr w:type="spellStart"/>
      <w:r w:rsidRPr="00BB275D">
        <w:rPr>
          <w:rFonts w:ascii="Calibri" w:hAnsi="Calibri" w:cs="Calibri"/>
          <w:szCs w:val="20"/>
          <w:lang w:val="sl-SI"/>
        </w:rPr>
        <w:t>izkazanosti</w:t>
      </w:r>
      <w:proofErr w:type="spellEnd"/>
      <w:r w:rsidRPr="00BB275D">
        <w:rPr>
          <w:rFonts w:ascii="Calibri" w:hAnsi="Calibri" w:cs="Calibri"/>
          <w:szCs w:val="20"/>
          <w:lang w:val="sl-SI"/>
        </w:rPr>
        <w:t xml:space="preserve"> njene utemeljitve presodi ministrstvo po prostem preudarku.</w:t>
      </w:r>
    </w:p>
    <w:p w14:paraId="7BB2479C" w14:textId="77777777" w:rsidR="00C70C91" w:rsidRPr="00BB275D" w:rsidRDefault="00C70C91" w:rsidP="00C70C91">
      <w:pPr>
        <w:spacing w:line="240" w:lineRule="auto"/>
        <w:jc w:val="both"/>
        <w:rPr>
          <w:rFonts w:ascii="Calibri" w:hAnsi="Calibri" w:cs="Calibri"/>
          <w:szCs w:val="20"/>
          <w:lang w:val="sl-SI"/>
        </w:rPr>
      </w:pPr>
    </w:p>
    <w:p w14:paraId="01721480" w14:textId="0B9C04D4" w:rsidR="00C70C91" w:rsidRPr="00E474FD" w:rsidRDefault="00C70C91" w:rsidP="00C70C91">
      <w:pPr>
        <w:spacing w:line="240" w:lineRule="auto"/>
        <w:jc w:val="both"/>
        <w:rPr>
          <w:rFonts w:ascii="Calibri" w:hAnsi="Calibri" w:cs="Calibri"/>
          <w:szCs w:val="20"/>
          <w:lang w:val="sl-SI"/>
        </w:rPr>
      </w:pPr>
      <w:r w:rsidRPr="00E474FD">
        <w:rPr>
          <w:rFonts w:ascii="Calibri" w:hAnsi="Calibri" w:cs="Calibri"/>
          <w:szCs w:val="20"/>
          <w:lang w:val="sl-SI"/>
        </w:rPr>
        <w:t xml:space="preserve">V primeru, da med izvajanjem operacije pride do sprememb, ki bi vplivale na oceno vloge tako, da bi se ocena znižala pod prag sofinanciranih operacij, lahko ministrstvo odstopi od pogodbe o sofinanciranju operacije ter zahteva vrnitev izplačanih sredstev skupaj z zakonskimi zamudnimi obrestmi od dneva nakazila sredstev na transakcijski račun upravičenca do dneva vračila sredstev v </w:t>
      </w:r>
      <w:r w:rsidR="007D4940" w:rsidRPr="00E474FD">
        <w:rPr>
          <w:rFonts w:ascii="Calibri" w:hAnsi="Calibri" w:cs="Calibri"/>
          <w:szCs w:val="20"/>
          <w:lang w:val="sl-SI"/>
        </w:rPr>
        <w:t>dobro proračuna</w:t>
      </w:r>
      <w:r w:rsidRPr="00E474FD">
        <w:rPr>
          <w:rFonts w:ascii="Calibri" w:hAnsi="Calibri" w:cs="Calibri"/>
          <w:szCs w:val="20"/>
          <w:lang w:val="sl-SI"/>
        </w:rPr>
        <w:t xml:space="preserve"> Republike Slovenije. </w:t>
      </w:r>
    </w:p>
    <w:p w14:paraId="10892A7A" w14:textId="77777777" w:rsidR="003E5641" w:rsidRDefault="003E5641" w:rsidP="00E435B3">
      <w:pPr>
        <w:spacing w:line="240" w:lineRule="auto"/>
        <w:jc w:val="both"/>
        <w:rPr>
          <w:rFonts w:ascii="Calibri" w:hAnsi="Calibri" w:cs="Calibri"/>
          <w:szCs w:val="20"/>
          <w:lang w:val="sl-SI"/>
        </w:rPr>
      </w:pPr>
    </w:p>
    <w:p w14:paraId="792F31BB" w14:textId="583B508C" w:rsidR="00F24440" w:rsidRPr="00F24440" w:rsidRDefault="00F24440" w:rsidP="00F24440">
      <w:pPr>
        <w:spacing w:line="240" w:lineRule="auto"/>
        <w:jc w:val="both"/>
        <w:rPr>
          <w:rFonts w:ascii="Calibri" w:hAnsi="Calibri" w:cs="Calibri"/>
          <w:szCs w:val="20"/>
          <w:lang w:val="sl-SI"/>
        </w:rPr>
      </w:pPr>
      <w:r w:rsidRPr="00A257BE">
        <w:rPr>
          <w:rFonts w:ascii="Calibri" w:hAnsi="Calibri" w:cs="Calibri"/>
          <w:szCs w:val="20"/>
          <w:lang w:val="sl-SI"/>
        </w:rPr>
        <w:t xml:space="preserve">Med spremembe spadajo tudi </w:t>
      </w:r>
      <w:r w:rsidR="00B2196B" w:rsidRPr="00A257BE">
        <w:rPr>
          <w:rFonts w:ascii="Calibri" w:hAnsi="Calibri" w:cs="Calibri"/>
          <w:szCs w:val="20"/>
          <w:lang w:val="sl-SI"/>
        </w:rPr>
        <w:t xml:space="preserve">zamenjave </w:t>
      </w:r>
      <w:r w:rsidRPr="00A257BE">
        <w:rPr>
          <w:rFonts w:ascii="Calibri" w:hAnsi="Calibri" w:cs="Calibri"/>
          <w:szCs w:val="20"/>
          <w:lang w:val="sl-SI"/>
        </w:rPr>
        <w:t xml:space="preserve">med </w:t>
      </w:r>
      <w:proofErr w:type="spellStart"/>
      <w:r w:rsidRPr="00A257BE">
        <w:rPr>
          <w:rFonts w:ascii="Calibri" w:hAnsi="Calibri" w:cs="Calibri"/>
          <w:szCs w:val="20"/>
          <w:lang w:val="sl-SI"/>
        </w:rPr>
        <w:t>konzorcijskimi</w:t>
      </w:r>
      <w:proofErr w:type="spellEnd"/>
      <w:r w:rsidRPr="00A257BE">
        <w:rPr>
          <w:rFonts w:ascii="Calibri" w:hAnsi="Calibri" w:cs="Calibri"/>
          <w:szCs w:val="20"/>
          <w:lang w:val="sl-SI"/>
        </w:rPr>
        <w:t xml:space="preserve"> partnerji, če le-te nastanejo zaradi utemeljenih razlogov, ki bi ogrozili uspešno izvedbo operacije. Nesoglasja med </w:t>
      </w:r>
      <w:proofErr w:type="spellStart"/>
      <w:r w:rsidR="00A257BE">
        <w:rPr>
          <w:rFonts w:ascii="Calibri" w:hAnsi="Calibri" w:cs="Calibri"/>
          <w:szCs w:val="20"/>
          <w:lang w:val="sl-SI"/>
        </w:rPr>
        <w:t>konzorcijskimi</w:t>
      </w:r>
      <w:proofErr w:type="spellEnd"/>
      <w:r w:rsidR="00A257BE">
        <w:rPr>
          <w:rFonts w:ascii="Calibri" w:hAnsi="Calibri" w:cs="Calibri"/>
          <w:szCs w:val="20"/>
          <w:lang w:val="sl-SI"/>
        </w:rPr>
        <w:t xml:space="preserve"> </w:t>
      </w:r>
      <w:r w:rsidRPr="00A257BE">
        <w:rPr>
          <w:rFonts w:ascii="Calibri" w:hAnsi="Calibri" w:cs="Calibri"/>
          <w:szCs w:val="20"/>
          <w:lang w:val="sl-SI"/>
        </w:rPr>
        <w:t xml:space="preserve">partnerji ne sodijo med utemeljene razloge. Zamenjave </w:t>
      </w:r>
      <w:proofErr w:type="spellStart"/>
      <w:r w:rsidR="00C37930" w:rsidRPr="00A257BE">
        <w:rPr>
          <w:rFonts w:ascii="Calibri" w:hAnsi="Calibri" w:cs="Calibri"/>
          <w:szCs w:val="20"/>
          <w:lang w:val="sl-SI"/>
        </w:rPr>
        <w:t>konzorcijskih</w:t>
      </w:r>
      <w:proofErr w:type="spellEnd"/>
      <w:r w:rsidR="00C37930" w:rsidRPr="00A257BE">
        <w:rPr>
          <w:rFonts w:ascii="Calibri" w:hAnsi="Calibri" w:cs="Calibri"/>
          <w:szCs w:val="20"/>
          <w:lang w:val="sl-SI"/>
        </w:rPr>
        <w:t xml:space="preserve"> </w:t>
      </w:r>
      <w:r w:rsidRPr="00A257BE">
        <w:rPr>
          <w:rFonts w:ascii="Calibri" w:hAnsi="Calibri" w:cs="Calibri"/>
          <w:szCs w:val="20"/>
          <w:lang w:val="sl-SI"/>
        </w:rPr>
        <w:t xml:space="preserve">partnerjev so možne izključno ob predhodno pridobljenem </w:t>
      </w:r>
      <w:r w:rsidR="007F225D" w:rsidRPr="00A257BE">
        <w:rPr>
          <w:rFonts w:ascii="Calibri" w:hAnsi="Calibri" w:cs="Calibri"/>
          <w:szCs w:val="20"/>
          <w:lang w:val="sl-SI"/>
        </w:rPr>
        <w:t xml:space="preserve">pisnem </w:t>
      </w:r>
      <w:r w:rsidRPr="00A257BE">
        <w:rPr>
          <w:rFonts w:ascii="Calibri" w:hAnsi="Calibri" w:cs="Calibri"/>
          <w:szCs w:val="20"/>
          <w:lang w:val="sl-SI"/>
        </w:rPr>
        <w:t>soglasju ministrstva.</w:t>
      </w:r>
      <w:r w:rsidRPr="00F24440">
        <w:rPr>
          <w:rFonts w:ascii="Calibri" w:hAnsi="Calibri" w:cs="Calibri"/>
          <w:szCs w:val="20"/>
          <w:lang w:val="sl-SI"/>
        </w:rPr>
        <w:t xml:space="preserve"> Upravičenec mora ministrstvu v vlogi za izdajo soglasja predložiti pojasnilo vzrokov za menjavo </w:t>
      </w:r>
      <w:proofErr w:type="spellStart"/>
      <w:r w:rsidRPr="00F24440">
        <w:rPr>
          <w:rFonts w:ascii="Calibri" w:hAnsi="Calibri" w:cs="Calibri"/>
          <w:szCs w:val="20"/>
          <w:lang w:val="sl-SI"/>
        </w:rPr>
        <w:t>konzorcijskega</w:t>
      </w:r>
      <w:proofErr w:type="spellEnd"/>
      <w:r w:rsidRPr="00F24440">
        <w:rPr>
          <w:rFonts w:ascii="Calibri" w:hAnsi="Calibri" w:cs="Calibri"/>
          <w:szCs w:val="20"/>
          <w:lang w:val="sl-SI"/>
        </w:rPr>
        <w:t xml:space="preserve"> partnerja, utemeljiti kompetence in reference novega </w:t>
      </w:r>
      <w:proofErr w:type="spellStart"/>
      <w:r w:rsidRPr="00F24440">
        <w:rPr>
          <w:rFonts w:ascii="Calibri" w:hAnsi="Calibri" w:cs="Calibri"/>
          <w:szCs w:val="20"/>
          <w:lang w:val="sl-SI"/>
        </w:rPr>
        <w:t>konzorcijskega</w:t>
      </w:r>
      <w:proofErr w:type="spellEnd"/>
      <w:r w:rsidRPr="00F24440">
        <w:rPr>
          <w:rFonts w:ascii="Calibri" w:hAnsi="Calibri" w:cs="Calibri"/>
          <w:szCs w:val="20"/>
          <w:lang w:val="sl-SI"/>
        </w:rPr>
        <w:t xml:space="preserve"> partnerja, ki bi vstopil v operacijo, pojasnilo, kako bo menjava </w:t>
      </w:r>
      <w:proofErr w:type="spellStart"/>
      <w:r w:rsidRPr="00F24440">
        <w:rPr>
          <w:rFonts w:ascii="Calibri" w:hAnsi="Calibri" w:cs="Calibri"/>
          <w:szCs w:val="20"/>
          <w:lang w:val="sl-SI"/>
        </w:rPr>
        <w:t>konzorcijskega</w:t>
      </w:r>
      <w:proofErr w:type="spellEnd"/>
      <w:r w:rsidRPr="00F24440">
        <w:rPr>
          <w:rFonts w:ascii="Calibri" w:hAnsi="Calibri" w:cs="Calibri"/>
          <w:szCs w:val="20"/>
          <w:lang w:val="sl-SI"/>
        </w:rPr>
        <w:t xml:space="preserve"> partnerja vplivala na doseganje rezultatov in cilja operacije ter druga pojasnila in dokazila na zahtevo ministrstva.</w:t>
      </w:r>
    </w:p>
    <w:p w14:paraId="2293CD1B" w14:textId="77777777" w:rsidR="003E5641" w:rsidRDefault="003E5641" w:rsidP="00E435B3">
      <w:pPr>
        <w:spacing w:line="240" w:lineRule="auto"/>
        <w:jc w:val="both"/>
        <w:rPr>
          <w:rFonts w:ascii="Calibri" w:hAnsi="Calibri" w:cs="Calibri"/>
          <w:szCs w:val="20"/>
          <w:lang w:val="sl-SI"/>
        </w:rPr>
      </w:pPr>
    </w:p>
    <w:p w14:paraId="1B3051EA" w14:textId="5BCFCEED" w:rsidR="002D1C63" w:rsidRPr="00BB275D" w:rsidRDefault="0004381A"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Upravičenec lahko predčasno odstopi od pogodbe le, če v odstopni izjavi navede utemeljene razloge in njihovo utemeljenost potrdi ministrstvo. Upravičenec v tem primeru izgubi pravico do sofinanciranja, razen v delu upravičenih stroškov, vezanih na že izpeljane aktivnosti operacije. Upravičenec je v tem primeru dolžan podati končno poročilo o operaciji ter izpolniti cilj in </w:t>
      </w:r>
      <w:r w:rsidR="003E5641">
        <w:rPr>
          <w:rFonts w:ascii="Calibri" w:hAnsi="Calibri" w:cs="Calibri"/>
          <w:szCs w:val="20"/>
          <w:lang w:val="sl-SI"/>
        </w:rPr>
        <w:t xml:space="preserve">ključne </w:t>
      </w:r>
      <w:r w:rsidRPr="00BB275D">
        <w:rPr>
          <w:rFonts w:ascii="Calibri" w:hAnsi="Calibri" w:cs="Calibri"/>
          <w:szCs w:val="20"/>
          <w:lang w:val="sl-SI"/>
        </w:rPr>
        <w:t>kazalnike</w:t>
      </w:r>
      <w:r w:rsidR="003E5641">
        <w:rPr>
          <w:rFonts w:ascii="Calibri" w:hAnsi="Calibri" w:cs="Calibri"/>
          <w:szCs w:val="20"/>
          <w:lang w:val="sl-SI"/>
        </w:rPr>
        <w:t xml:space="preserve"> uspešnosti</w:t>
      </w:r>
      <w:r w:rsidRPr="00BB275D">
        <w:rPr>
          <w:rFonts w:ascii="Calibri" w:hAnsi="Calibri" w:cs="Calibri"/>
          <w:szCs w:val="20"/>
          <w:lang w:val="sl-SI"/>
        </w:rPr>
        <w:t xml:space="preserve">, sicer je celotna operacija neupravičena do sofinanciranja.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w:t>
      </w:r>
      <w:r w:rsidR="007D4940">
        <w:rPr>
          <w:rFonts w:ascii="Calibri" w:hAnsi="Calibri" w:cs="Calibri"/>
          <w:szCs w:val="20"/>
          <w:lang w:val="sl-SI"/>
        </w:rPr>
        <w:t xml:space="preserve">vračila </w:t>
      </w:r>
      <w:r w:rsidRPr="00BB275D">
        <w:rPr>
          <w:rFonts w:ascii="Calibri" w:hAnsi="Calibri" w:cs="Calibri"/>
          <w:szCs w:val="20"/>
          <w:lang w:val="sl-SI"/>
        </w:rPr>
        <w:t xml:space="preserve">v dobro proračuna </w:t>
      </w:r>
      <w:r w:rsidR="003E5641">
        <w:rPr>
          <w:rFonts w:ascii="Calibri" w:hAnsi="Calibri" w:cs="Calibri"/>
          <w:szCs w:val="20"/>
          <w:lang w:val="sl-SI"/>
        </w:rPr>
        <w:t>Republike Slovenije</w:t>
      </w:r>
      <w:r w:rsidRPr="00BB275D">
        <w:rPr>
          <w:rFonts w:ascii="Calibri" w:hAnsi="Calibri" w:cs="Calibri"/>
          <w:szCs w:val="20"/>
          <w:lang w:val="sl-SI"/>
        </w:rPr>
        <w:t xml:space="preserve">.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w:t>
      </w:r>
      <w:r w:rsidR="007D4940">
        <w:rPr>
          <w:rFonts w:ascii="Calibri" w:hAnsi="Calibri" w:cs="Calibri"/>
          <w:szCs w:val="20"/>
          <w:lang w:val="sl-SI"/>
        </w:rPr>
        <w:t xml:space="preserve">vračila </w:t>
      </w:r>
      <w:r w:rsidRPr="00BB275D">
        <w:rPr>
          <w:rFonts w:ascii="Calibri" w:hAnsi="Calibri" w:cs="Calibri"/>
          <w:szCs w:val="20"/>
          <w:lang w:val="sl-SI"/>
        </w:rPr>
        <w:t xml:space="preserve"> v dobro proračuna </w:t>
      </w:r>
      <w:r w:rsidR="003E5641">
        <w:rPr>
          <w:rFonts w:ascii="Calibri" w:hAnsi="Calibri" w:cs="Calibri"/>
          <w:szCs w:val="20"/>
          <w:lang w:val="sl-SI"/>
        </w:rPr>
        <w:t>Republike Slovenije</w:t>
      </w:r>
      <w:r w:rsidRPr="00BB275D">
        <w:rPr>
          <w:rFonts w:ascii="Calibri" w:hAnsi="Calibri" w:cs="Calibri"/>
          <w:szCs w:val="20"/>
          <w:lang w:val="sl-SI"/>
        </w:rPr>
        <w:t>.</w:t>
      </w:r>
    </w:p>
    <w:p w14:paraId="27C32DF7" w14:textId="77777777" w:rsidR="003E5641" w:rsidRDefault="003E5641" w:rsidP="00E435B3">
      <w:pPr>
        <w:spacing w:line="240" w:lineRule="auto"/>
        <w:jc w:val="both"/>
        <w:rPr>
          <w:rFonts w:ascii="Calibri" w:hAnsi="Calibri" w:cs="Calibri"/>
          <w:szCs w:val="20"/>
          <w:lang w:val="sl-SI"/>
        </w:rPr>
      </w:pPr>
    </w:p>
    <w:p w14:paraId="05C719CD" w14:textId="4E424BFD" w:rsidR="004615FC" w:rsidRPr="00BB275D" w:rsidRDefault="0004381A"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0E2356">
        <w:rPr>
          <w:rFonts w:ascii="Calibri" w:hAnsi="Calibri" w:cs="Calibri"/>
          <w:szCs w:val="20"/>
          <w:lang w:val="sl-SI"/>
        </w:rPr>
        <w:t>Republike Slovenije</w:t>
      </w:r>
      <w:r w:rsidRPr="00BB275D">
        <w:rPr>
          <w:rFonts w:ascii="Calibri" w:hAnsi="Calibri" w:cs="Calibri"/>
          <w:szCs w:val="20"/>
          <w:lang w:val="sl-SI"/>
        </w:rPr>
        <w:t>.</w:t>
      </w:r>
    </w:p>
    <w:p w14:paraId="4235825F" w14:textId="77777777" w:rsidR="0004381A" w:rsidRPr="00BB275D" w:rsidRDefault="0004381A" w:rsidP="00E435B3">
      <w:pPr>
        <w:spacing w:line="240" w:lineRule="auto"/>
        <w:jc w:val="both"/>
        <w:rPr>
          <w:rFonts w:ascii="Calibri" w:hAnsi="Calibri" w:cs="Calibri"/>
          <w:szCs w:val="20"/>
          <w:lang w:val="sl-SI"/>
        </w:rPr>
      </w:pPr>
    </w:p>
    <w:p w14:paraId="19D7597F" w14:textId="77777777" w:rsidR="0004381A" w:rsidRPr="00BB275D" w:rsidRDefault="0004381A" w:rsidP="00E435B3">
      <w:pPr>
        <w:spacing w:line="240" w:lineRule="auto"/>
        <w:jc w:val="both"/>
        <w:rPr>
          <w:rFonts w:ascii="Calibri" w:hAnsi="Calibri" w:cs="Calibri"/>
          <w:szCs w:val="20"/>
          <w:lang w:val="sl-SI"/>
        </w:rPr>
      </w:pPr>
    </w:p>
    <w:p w14:paraId="75910E96"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NADZOR NAD PORABO SREDSTEV</w:t>
      </w:r>
    </w:p>
    <w:p w14:paraId="58E98C33" w14:textId="77777777" w:rsidR="002D1C63" w:rsidRPr="00BB275D" w:rsidRDefault="002D1C63" w:rsidP="007A3CD7">
      <w:pPr>
        <w:spacing w:line="240" w:lineRule="auto"/>
        <w:contextualSpacing/>
        <w:jc w:val="both"/>
        <w:rPr>
          <w:rFonts w:ascii="Calibri" w:hAnsi="Calibri" w:cs="Calibri"/>
          <w:szCs w:val="20"/>
          <w:lang w:val="sl-SI"/>
        </w:rPr>
      </w:pPr>
    </w:p>
    <w:p w14:paraId="12B4562C"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2B5AA110" w14:textId="77777777" w:rsidR="002D1C63" w:rsidRPr="00BB275D" w:rsidRDefault="002D1C63" w:rsidP="00E435B3">
      <w:pPr>
        <w:spacing w:line="240" w:lineRule="auto"/>
        <w:jc w:val="both"/>
        <w:rPr>
          <w:rFonts w:ascii="Calibri" w:hAnsi="Calibri" w:cs="Calibri"/>
          <w:szCs w:val="20"/>
          <w:lang w:val="sl-SI"/>
        </w:rPr>
      </w:pPr>
    </w:p>
    <w:p w14:paraId="4EE1BCCD" w14:textId="42FA15BE" w:rsidR="002D1C63" w:rsidRPr="00BB275D" w:rsidRDefault="0004381A"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Upravičenec je za potrebe nadzora in spremljanja porabe sredstev ter doseganja </w:t>
      </w:r>
      <w:r w:rsidR="000E2356">
        <w:rPr>
          <w:rFonts w:ascii="Calibri" w:hAnsi="Calibri" w:cs="Calibri"/>
          <w:szCs w:val="20"/>
          <w:lang w:val="sl-SI"/>
        </w:rPr>
        <w:t>zastavljenega cilja in klju</w:t>
      </w:r>
      <w:r w:rsidR="007A14CE">
        <w:rPr>
          <w:rFonts w:ascii="Calibri" w:hAnsi="Calibri" w:cs="Calibri"/>
          <w:szCs w:val="20"/>
          <w:lang w:val="sl-SI"/>
        </w:rPr>
        <w:t>č</w:t>
      </w:r>
      <w:r w:rsidR="000E2356">
        <w:rPr>
          <w:rFonts w:ascii="Calibri" w:hAnsi="Calibri" w:cs="Calibri"/>
          <w:szCs w:val="20"/>
          <w:lang w:val="sl-SI"/>
        </w:rPr>
        <w:t xml:space="preserve">nih kazalnikov uspešnosti </w:t>
      </w:r>
      <w:r w:rsidRPr="00BB275D">
        <w:rPr>
          <w:rFonts w:ascii="Calibri" w:hAnsi="Calibri" w:cs="Calibri"/>
          <w:szCs w:val="20"/>
          <w:lang w:val="sl-SI"/>
        </w:rPr>
        <w:t xml:space="preserve">dolžan ministrstvu, organu upravljanja, organu za </w:t>
      </w:r>
      <w:proofErr w:type="spellStart"/>
      <w:r w:rsidRPr="00BB275D">
        <w:rPr>
          <w:rFonts w:ascii="Calibri" w:hAnsi="Calibri" w:cs="Calibri"/>
          <w:szCs w:val="20"/>
          <w:lang w:val="sl-SI"/>
        </w:rPr>
        <w:t>računovodenje</w:t>
      </w:r>
      <w:proofErr w:type="spellEnd"/>
      <w:r w:rsidRPr="00BB275D">
        <w:rPr>
          <w:rFonts w:ascii="Calibri" w:hAnsi="Calibri" w:cs="Calibri"/>
          <w:szCs w:val="20"/>
          <w:lang w:val="sl-SI"/>
        </w:rPr>
        <w:t>, revizijskemu organu, drugim nadzornim organom, vključenim v izvajanje, upravljanje, nadzor ali revizijo operacije Programa evropske kohezijske politike v obdobju 2021-2027 v Sloveniji, predstavnikom Evropske komisije, Evropskega računskega sodišča in Računskega sodišča Republike Slovenije ter njihovim pooblaščencem omogočiti dostop do celotne dokumentacije operacije</w:t>
      </w:r>
      <w:r w:rsidR="000E2356">
        <w:rPr>
          <w:rFonts w:ascii="Calibri" w:hAnsi="Calibri" w:cs="Calibri"/>
          <w:szCs w:val="20"/>
          <w:lang w:val="sl-SI"/>
        </w:rPr>
        <w:t xml:space="preserve"> </w:t>
      </w:r>
      <w:r w:rsidR="000E2356" w:rsidRPr="000E2356">
        <w:rPr>
          <w:rFonts w:ascii="Calibri" w:hAnsi="Calibri" w:cs="Calibri"/>
          <w:szCs w:val="20"/>
          <w:lang w:val="sl-SI"/>
        </w:rPr>
        <w:t>(vsa dokazila o upravičenosti stroškov in omogočiti kontrolo predmeta operacije)</w:t>
      </w:r>
      <w:r w:rsidRPr="00BB275D">
        <w:rPr>
          <w:rFonts w:ascii="Calibri" w:hAnsi="Calibri" w:cs="Calibri"/>
          <w:szCs w:val="20"/>
          <w:lang w:val="sl-SI"/>
        </w:rPr>
        <w:t xml:space="preserve">, vključno z dokumentacijo o izbiri izvajalcev, v posesti upravičenca </w:t>
      </w:r>
      <w:r w:rsidR="00600AAD">
        <w:rPr>
          <w:rFonts w:ascii="Calibri" w:hAnsi="Calibri" w:cs="Calibri"/>
          <w:szCs w:val="20"/>
          <w:lang w:val="sl-SI"/>
        </w:rPr>
        <w:t xml:space="preserve">(kateregakoli </w:t>
      </w:r>
      <w:proofErr w:type="spellStart"/>
      <w:r w:rsidR="00600AAD">
        <w:rPr>
          <w:rFonts w:ascii="Calibri" w:hAnsi="Calibri" w:cs="Calibri"/>
          <w:szCs w:val="20"/>
          <w:lang w:val="sl-SI"/>
        </w:rPr>
        <w:t>konzorcijskega</w:t>
      </w:r>
      <w:proofErr w:type="spellEnd"/>
      <w:r w:rsidR="00600AAD">
        <w:rPr>
          <w:rFonts w:ascii="Calibri" w:hAnsi="Calibri" w:cs="Calibri"/>
          <w:szCs w:val="20"/>
          <w:lang w:val="sl-SI"/>
        </w:rPr>
        <w:t xml:space="preserve"> partnerja)</w:t>
      </w:r>
      <w:r w:rsidR="00D974C8">
        <w:rPr>
          <w:rFonts w:ascii="Calibri" w:hAnsi="Calibri" w:cs="Calibri"/>
          <w:szCs w:val="20"/>
          <w:lang w:val="sl-SI"/>
        </w:rPr>
        <w:t>,</w:t>
      </w:r>
      <w:r w:rsidRPr="00BB275D">
        <w:rPr>
          <w:rFonts w:ascii="Calibri" w:hAnsi="Calibri" w:cs="Calibri"/>
          <w:szCs w:val="20"/>
          <w:lang w:val="sl-SI"/>
        </w:rPr>
        <w:t xml:space="preserve"> na način, da sta vsak čas možna kontrola izvajanja operacije in vpogled v dokumentacijo v vsaki točki operacije ob smiselnem upoštevanju 82. člena Uredbe 2021/1060/EU oziroma predpisa, ki bi jo </w:t>
      </w:r>
      <w:proofErr w:type="spellStart"/>
      <w:r w:rsidRPr="00BB275D">
        <w:rPr>
          <w:rFonts w:ascii="Calibri" w:hAnsi="Calibri" w:cs="Calibri"/>
          <w:szCs w:val="20"/>
          <w:lang w:val="sl-SI"/>
        </w:rPr>
        <w:t>nadomestill</w:t>
      </w:r>
      <w:proofErr w:type="spellEnd"/>
      <w:r w:rsidRPr="00BB275D">
        <w:rPr>
          <w:rFonts w:ascii="Calibri" w:hAnsi="Calibri" w:cs="Calibri"/>
          <w:szCs w:val="20"/>
          <w:lang w:val="sl-SI"/>
        </w:rPr>
        <w:t>.</w:t>
      </w:r>
    </w:p>
    <w:p w14:paraId="4514E415" w14:textId="77777777" w:rsidR="0004381A" w:rsidRPr="00BB275D" w:rsidRDefault="0004381A" w:rsidP="00E435B3">
      <w:pPr>
        <w:spacing w:line="240" w:lineRule="auto"/>
        <w:jc w:val="both"/>
        <w:rPr>
          <w:rFonts w:ascii="Calibri" w:hAnsi="Calibri" w:cs="Calibri"/>
          <w:szCs w:val="20"/>
          <w:lang w:val="sl-SI"/>
        </w:rPr>
      </w:pPr>
    </w:p>
    <w:p w14:paraId="4D7ECAC7" w14:textId="49E673B4" w:rsidR="0004381A" w:rsidRPr="00BB275D" w:rsidRDefault="0004381A" w:rsidP="00F24440">
      <w:pPr>
        <w:spacing w:line="240" w:lineRule="auto"/>
        <w:jc w:val="both"/>
        <w:rPr>
          <w:rFonts w:ascii="Calibri" w:hAnsi="Calibri" w:cs="Calibri"/>
          <w:szCs w:val="20"/>
          <w:lang w:val="sl-SI"/>
        </w:rPr>
      </w:pPr>
      <w:r w:rsidRPr="00BB275D">
        <w:rPr>
          <w:rFonts w:ascii="Calibri" w:hAnsi="Calibri" w:cs="Calibri"/>
          <w:szCs w:val="20"/>
          <w:lang w:val="sl-SI"/>
        </w:rPr>
        <w:t>Nadzor se izvaja z revizijskimi pregledi na podlagi</w:t>
      </w:r>
      <w:r w:rsidR="00D341BE">
        <w:rPr>
          <w:rFonts w:ascii="Calibri" w:hAnsi="Calibri" w:cs="Calibri"/>
          <w:szCs w:val="20"/>
          <w:lang w:val="sl-SI"/>
        </w:rPr>
        <w:t xml:space="preserve"> 77. </w:t>
      </w:r>
      <w:r w:rsidRPr="00BB275D">
        <w:rPr>
          <w:rFonts w:ascii="Calibri" w:hAnsi="Calibri" w:cs="Calibri"/>
          <w:szCs w:val="20"/>
          <w:lang w:val="sl-SI"/>
        </w:rPr>
        <w:t xml:space="preserve">člena Uredbe 2021/1060/EU oziroma predpisa, ki bi jo nadomestil, in internih pravil revizijskih organov, s katerimi je upravičenec seznanjen. Kontrole na kraju samem podrobneje urejajo vsakokratno veljavna Navodila organa upravljanja za izvajanje upravljalnih preverjanj </w:t>
      </w:r>
      <w:r w:rsidR="004F3A4F" w:rsidRPr="00E474FD">
        <w:rPr>
          <w:rFonts w:ascii="Calibri" w:hAnsi="Calibri" w:cs="Calibri"/>
          <w:szCs w:val="20"/>
          <w:lang w:val="sl-SI"/>
        </w:rPr>
        <w:t xml:space="preserve">in preverjanj opravljanja prenesenih nalog </w:t>
      </w:r>
      <w:r w:rsidRPr="00BB275D">
        <w:rPr>
          <w:rFonts w:ascii="Calibri" w:hAnsi="Calibri" w:cs="Calibri"/>
          <w:szCs w:val="20"/>
          <w:lang w:val="sl-SI"/>
        </w:rPr>
        <w:t>oz. predpisa, ki bi jo nadomestil.</w:t>
      </w:r>
    </w:p>
    <w:p w14:paraId="14360345" w14:textId="77777777" w:rsidR="0004381A" w:rsidRPr="00BB275D" w:rsidRDefault="0004381A" w:rsidP="00F24440">
      <w:pPr>
        <w:spacing w:line="240" w:lineRule="auto"/>
        <w:jc w:val="both"/>
        <w:rPr>
          <w:rFonts w:ascii="Calibri" w:hAnsi="Calibri" w:cs="Calibri"/>
          <w:szCs w:val="20"/>
          <w:lang w:val="sl-SI"/>
        </w:rPr>
      </w:pPr>
    </w:p>
    <w:p w14:paraId="772832C6" w14:textId="6B74713B" w:rsidR="00D275ED" w:rsidRPr="00BB275D" w:rsidRDefault="0004381A" w:rsidP="00F24440">
      <w:pPr>
        <w:spacing w:line="240" w:lineRule="auto"/>
        <w:jc w:val="both"/>
        <w:rPr>
          <w:rFonts w:ascii="Calibri" w:hAnsi="Calibri" w:cs="Calibri"/>
          <w:szCs w:val="20"/>
          <w:lang w:val="sl-SI"/>
        </w:rPr>
      </w:pPr>
      <w:r w:rsidRPr="00BB275D">
        <w:rPr>
          <w:rFonts w:ascii="Calibri" w:hAnsi="Calibri" w:cs="Calibri"/>
          <w:szCs w:val="20"/>
          <w:lang w:val="sl-SI"/>
        </w:rPr>
        <w:t xml:space="preserve">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w:t>
      </w:r>
      <w:r w:rsidRPr="00BB275D">
        <w:rPr>
          <w:rFonts w:ascii="Calibri" w:hAnsi="Calibri" w:cs="Calibri"/>
          <w:szCs w:val="20"/>
          <w:lang w:val="sl-SI"/>
        </w:rPr>
        <w:lastRenderedPageBreak/>
        <w:t xml:space="preserve">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0E2356">
        <w:rPr>
          <w:rFonts w:ascii="Calibri" w:hAnsi="Calibri" w:cs="Calibri"/>
          <w:szCs w:val="20"/>
          <w:lang w:val="sl-SI"/>
        </w:rPr>
        <w:t>republike Slovenije</w:t>
      </w:r>
      <w:r w:rsidRPr="00BB275D">
        <w:rPr>
          <w:rFonts w:ascii="Calibri" w:hAnsi="Calibri" w:cs="Calibri"/>
          <w:szCs w:val="20"/>
          <w:lang w:val="sl-SI"/>
        </w:rPr>
        <w:t>.</w:t>
      </w:r>
    </w:p>
    <w:p w14:paraId="5C30C56C" w14:textId="77777777" w:rsidR="0004381A" w:rsidRPr="00BB275D" w:rsidRDefault="0004381A" w:rsidP="00F24440">
      <w:pPr>
        <w:spacing w:line="240" w:lineRule="auto"/>
        <w:jc w:val="both"/>
        <w:rPr>
          <w:rFonts w:ascii="Calibri" w:hAnsi="Calibri" w:cs="Calibri"/>
          <w:szCs w:val="20"/>
          <w:lang w:val="sl-SI"/>
        </w:rPr>
      </w:pPr>
    </w:p>
    <w:p w14:paraId="5612A4DD"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244B89F4" w14:textId="77777777" w:rsidR="002D1C63" w:rsidRPr="00BB275D" w:rsidRDefault="002D1C63" w:rsidP="007A3CD7">
      <w:pPr>
        <w:spacing w:line="240" w:lineRule="auto"/>
        <w:rPr>
          <w:rFonts w:ascii="Calibri" w:hAnsi="Calibri" w:cs="Calibri"/>
          <w:szCs w:val="20"/>
          <w:lang w:val="sl-SI"/>
        </w:rPr>
      </w:pPr>
    </w:p>
    <w:p w14:paraId="00F81D0D" w14:textId="3C8F722E" w:rsidR="00F96F15" w:rsidRPr="00BB275D" w:rsidRDefault="0004381A"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0E2356">
        <w:rPr>
          <w:rFonts w:ascii="Calibri" w:hAnsi="Calibri" w:cs="Calibri"/>
          <w:szCs w:val="20"/>
          <w:lang w:val="sl-SI"/>
        </w:rPr>
        <w:t>Republike Slovenije</w:t>
      </w:r>
      <w:r w:rsidRPr="00BB275D">
        <w:rPr>
          <w:rFonts w:ascii="Calibri" w:hAnsi="Calibri" w:cs="Calibri"/>
          <w:szCs w:val="20"/>
          <w:lang w:val="sl-SI"/>
        </w:rPr>
        <w:t>.</w:t>
      </w:r>
    </w:p>
    <w:p w14:paraId="497F332B" w14:textId="77777777" w:rsidR="0004381A" w:rsidRPr="00BB275D" w:rsidRDefault="0004381A" w:rsidP="00E435B3">
      <w:pPr>
        <w:spacing w:line="240" w:lineRule="auto"/>
        <w:jc w:val="both"/>
        <w:rPr>
          <w:rFonts w:ascii="Calibri" w:hAnsi="Calibri" w:cs="Calibri"/>
          <w:szCs w:val="20"/>
          <w:lang w:val="sl-SI"/>
        </w:rPr>
      </w:pPr>
    </w:p>
    <w:p w14:paraId="2FDAE259"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7B2A3A95" w14:textId="77777777" w:rsidR="002D1C63" w:rsidRPr="00BB275D" w:rsidRDefault="002D1C63" w:rsidP="00E435B3">
      <w:pPr>
        <w:spacing w:line="240" w:lineRule="auto"/>
        <w:jc w:val="both"/>
        <w:rPr>
          <w:rFonts w:ascii="Calibri" w:hAnsi="Calibri" w:cs="Calibri"/>
          <w:szCs w:val="20"/>
          <w:lang w:val="sl-SI"/>
        </w:rPr>
      </w:pPr>
    </w:p>
    <w:p w14:paraId="1E16668F" w14:textId="77777777" w:rsidR="00941686" w:rsidRPr="00BB275D" w:rsidRDefault="0004381A" w:rsidP="00E435B3">
      <w:pPr>
        <w:spacing w:line="240" w:lineRule="auto"/>
        <w:jc w:val="both"/>
        <w:rPr>
          <w:rFonts w:ascii="Calibri" w:hAnsi="Calibri" w:cs="Calibri"/>
          <w:szCs w:val="20"/>
          <w:lang w:val="sl-SI"/>
        </w:rPr>
      </w:pPr>
      <w:r w:rsidRPr="00BB275D">
        <w:rPr>
          <w:rFonts w:ascii="Calibri" w:hAnsi="Calibri" w:cs="Calibri"/>
          <w:szCs w:val="20"/>
          <w:lang w:val="sl-SI"/>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5C693C50" w14:textId="77777777" w:rsidR="0004381A" w:rsidRPr="00BB275D" w:rsidRDefault="0004381A" w:rsidP="00E435B3">
      <w:pPr>
        <w:spacing w:line="240" w:lineRule="auto"/>
        <w:jc w:val="both"/>
        <w:rPr>
          <w:rFonts w:ascii="Calibri" w:hAnsi="Calibri" w:cs="Calibri"/>
          <w:szCs w:val="20"/>
          <w:lang w:val="sl-SI"/>
        </w:rPr>
      </w:pPr>
    </w:p>
    <w:p w14:paraId="4C3BA406" w14:textId="77777777" w:rsidR="00C85A6B" w:rsidRPr="00BB275D" w:rsidRDefault="00C85A6B" w:rsidP="00E435B3">
      <w:pPr>
        <w:spacing w:line="240" w:lineRule="auto"/>
        <w:jc w:val="both"/>
        <w:rPr>
          <w:rFonts w:ascii="Calibri" w:hAnsi="Calibri" w:cs="Calibri"/>
          <w:szCs w:val="20"/>
          <w:lang w:val="sl-SI"/>
        </w:rPr>
      </w:pPr>
    </w:p>
    <w:p w14:paraId="271067A7" w14:textId="77777777" w:rsidR="007E6DAB" w:rsidRPr="00BB275D" w:rsidRDefault="007E6DAB" w:rsidP="00E435B3">
      <w:pPr>
        <w:spacing w:line="240" w:lineRule="auto"/>
        <w:jc w:val="both"/>
        <w:rPr>
          <w:rFonts w:ascii="Calibri" w:hAnsi="Calibri" w:cs="Calibri"/>
          <w:szCs w:val="20"/>
          <w:lang w:val="sl-SI"/>
        </w:rPr>
      </w:pPr>
    </w:p>
    <w:p w14:paraId="3B65339B"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NEPRAVILNOSTI PRI IZVAJANJU OPERACIJE</w:t>
      </w:r>
    </w:p>
    <w:p w14:paraId="34799528" w14:textId="77777777" w:rsidR="002D1C63" w:rsidRPr="00BB275D" w:rsidRDefault="002D1C63" w:rsidP="00E435B3">
      <w:pPr>
        <w:spacing w:line="240" w:lineRule="auto"/>
        <w:rPr>
          <w:rFonts w:ascii="Calibri" w:hAnsi="Calibri" w:cs="Calibri"/>
          <w:szCs w:val="20"/>
          <w:lang w:val="sl-SI"/>
        </w:rPr>
      </w:pPr>
    </w:p>
    <w:p w14:paraId="375BDCD3"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5A335475" w14:textId="77777777" w:rsidR="002D1C63" w:rsidRPr="00BB275D" w:rsidRDefault="002D1C63" w:rsidP="00E435B3">
      <w:pPr>
        <w:spacing w:line="240" w:lineRule="auto"/>
        <w:rPr>
          <w:rFonts w:ascii="Calibri" w:hAnsi="Calibri" w:cs="Calibri"/>
          <w:szCs w:val="20"/>
          <w:lang w:val="sl-SI"/>
        </w:rPr>
      </w:pPr>
    </w:p>
    <w:p w14:paraId="7E3BE31E" w14:textId="77777777" w:rsidR="00845E59" w:rsidRPr="00BB275D" w:rsidRDefault="00845E59" w:rsidP="00845E59">
      <w:pPr>
        <w:spacing w:line="240" w:lineRule="auto"/>
        <w:jc w:val="both"/>
        <w:rPr>
          <w:rFonts w:ascii="Calibri" w:hAnsi="Calibri" w:cs="Calibri"/>
          <w:szCs w:val="20"/>
          <w:lang w:val="sl-SI"/>
        </w:rPr>
      </w:pPr>
      <w:r w:rsidRPr="00BB275D">
        <w:rPr>
          <w:rFonts w:ascii="Calibri" w:hAnsi="Calibri" w:cs="Calibri"/>
          <w:szCs w:val="20"/>
          <w:lang w:val="sl-SI"/>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5A84F533" w14:textId="77777777" w:rsidR="00845E59" w:rsidRPr="00BB275D" w:rsidRDefault="00845E59" w:rsidP="00845E59">
      <w:pPr>
        <w:spacing w:line="240" w:lineRule="auto"/>
        <w:jc w:val="both"/>
        <w:rPr>
          <w:rFonts w:ascii="Calibri" w:hAnsi="Calibri" w:cs="Calibri"/>
          <w:szCs w:val="20"/>
          <w:lang w:val="sl-SI"/>
        </w:rPr>
      </w:pPr>
    </w:p>
    <w:p w14:paraId="39BF96BF" w14:textId="34CEBC94" w:rsidR="002D1C63" w:rsidRPr="00BB275D" w:rsidRDefault="00845E59" w:rsidP="00845E59">
      <w:pPr>
        <w:spacing w:line="240" w:lineRule="auto"/>
        <w:jc w:val="both"/>
        <w:rPr>
          <w:rFonts w:ascii="Calibri" w:hAnsi="Calibri" w:cs="Calibri"/>
          <w:szCs w:val="20"/>
          <w:lang w:val="sl-SI"/>
        </w:rPr>
      </w:pPr>
      <w:r w:rsidRPr="00BB275D">
        <w:rPr>
          <w:rFonts w:ascii="Calibri" w:hAnsi="Calibri" w:cs="Calibri"/>
          <w:szCs w:val="20"/>
          <w:lang w:val="sl-SI"/>
        </w:rPr>
        <w:t xml:space="preserve">Nepravilnost lahko ugotovijo: skrbnik pogodbe oziroma oseba, ki opravlja upravljalna preverjanja po </w:t>
      </w:r>
      <w:r w:rsidR="0015575D" w:rsidRPr="0015575D">
        <w:rPr>
          <w:rFonts w:ascii="Calibri" w:hAnsi="Calibri" w:cs="Calibri"/>
          <w:szCs w:val="20"/>
          <w:lang w:val="sl-SI"/>
        </w:rPr>
        <w:t xml:space="preserve">72. </w:t>
      </w:r>
      <w:r w:rsidR="00FD3A93">
        <w:rPr>
          <w:rFonts w:ascii="Calibri" w:hAnsi="Calibri" w:cs="Calibri"/>
          <w:szCs w:val="20"/>
          <w:lang w:val="sl-SI"/>
        </w:rPr>
        <w:t xml:space="preserve">členu </w:t>
      </w:r>
      <w:r w:rsidR="0015575D" w:rsidRPr="0015575D">
        <w:rPr>
          <w:rFonts w:ascii="Calibri" w:hAnsi="Calibri" w:cs="Calibri"/>
          <w:szCs w:val="20"/>
          <w:lang w:val="sl-SI"/>
        </w:rPr>
        <w:t xml:space="preserve">v zvezi s 74. členom </w:t>
      </w:r>
      <w:r w:rsidRPr="00BB275D">
        <w:rPr>
          <w:rFonts w:ascii="Calibri" w:hAnsi="Calibri" w:cs="Calibri"/>
          <w:szCs w:val="20"/>
          <w:lang w:val="sl-SI"/>
        </w:rPr>
        <w:t>Uredbe 2021/1060/EU oz. predpisa, ki bi jo nadomestil, organ upravljanja, organ za potrjevanje, revizijski organ, Računsko sodišče RS, Evropska komisija (generalni direktorati), Evropsko računsko sodišče, Komisija za preprečevanje korupcije ali drug pristojen organ.</w:t>
      </w:r>
    </w:p>
    <w:p w14:paraId="0606E279" w14:textId="77777777" w:rsidR="00845E59" w:rsidRPr="00BB275D" w:rsidRDefault="00845E59" w:rsidP="00845E59">
      <w:pPr>
        <w:spacing w:line="240" w:lineRule="auto"/>
        <w:jc w:val="both"/>
        <w:rPr>
          <w:rFonts w:ascii="Calibri" w:hAnsi="Calibri" w:cs="Calibri"/>
          <w:szCs w:val="20"/>
          <w:lang w:val="sl-SI"/>
        </w:rPr>
      </w:pPr>
    </w:p>
    <w:p w14:paraId="512B0191"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Ugotovljene nepravilnosti, ki izhajajo iz poročil kontrolnih in nadzornih organov (kot so npr. organ upravljanja, Urad RS za nadzor proračuna, Evropska komisija, Evropsko računsko sodišče), predstavljajo bistveno kršitev pogodbe in podlago za zahtevek za vračilo sredstev in/ali za določitev finančnega popravka.</w:t>
      </w:r>
    </w:p>
    <w:p w14:paraId="79E7E7B2" w14:textId="77777777" w:rsidR="00E435B3" w:rsidRPr="00BB275D" w:rsidRDefault="00E435B3" w:rsidP="00E435B3">
      <w:pPr>
        <w:spacing w:line="240" w:lineRule="auto"/>
        <w:rPr>
          <w:rFonts w:ascii="Calibri" w:hAnsi="Calibri" w:cs="Calibri"/>
          <w:szCs w:val="20"/>
          <w:lang w:val="sl-SI"/>
        </w:rPr>
      </w:pPr>
    </w:p>
    <w:p w14:paraId="50B09791"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21B371EA" w14:textId="77777777" w:rsidR="002D1C63" w:rsidRPr="00BB275D" w:rsidRDefault="002D1C63" w:rsidP="00E435B3">
      <w:pPr>
        <w:spacing w:line="240" w:lineRule="auto"/>
        <w:rPr>
          <w:rFonts w:ascii="Calibri" w:hAnsi="Calibri" w:cs="Calibri"/>
          <w:szCs w:val="20"/>
          <w:lang w:val="sl-SI"/>
        </w:rPr>
      </w:pPr>
    </w:p>
    <w:p w14:paraId="7C25E87C" w14:textId="6053AEED" w:rsidR="00E435B3" w:rsidRPr="00BB275D" w:rsidRDefault="00845E59" w:rsidP="00E435B3">
      <w:pPr>
        <w:spacing w:line="240" w:lineRule="auto"/>
        <w:jc w:val="both"/>
        <w:rPr>
          <w:rFonts w:ascii="Calibri" w:hAnsi="Calibri" w:cs="Calibri"/>
          <w:szCs w:val="20"/>
          <w:lang w:val="sl-SI"/>
        </w:rPr>
      </w:pPr>
      <w:r w:rsidRPr="00BB275D">
        <w:rPr>
          <w:rFonts w:ascii="Calibri" w:hAnsi="Calibri" w:cs="Calibri"/>
          <w:szCs w:val="20"/>
          <w:lang w:val="sl-SI"/>
        </w:rPr>
        <w:t>Pogodbeni stranki sta sporazumni, da lahko organ upravljanja, ministrstvo, revizijski organ, Računsko sodišče RS, Evropska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4553FB">
        <w:rPr>
          <w:rFonts w:ascii="Calibri" w:hAnsi="Calibri" w:cs="Calibri"/>
          <w:szCs w:val="20"/>
          <w:lang w:val="sl-SI"/>
        </w:rPr>
        <w:t>e</w:t>
      </w:r>
      <w:r w:rsidRPr="00BB275D">
        <w:rPr>
          <w:rFonts w:ascii="Calibri" w:hAnsi="Calibri" w:cs="Calibri"/>
          <w:szCs w:val="20"/>
          <w:lang w:val="sl-SI"/>
        </w:rPr>
        <w:t xml:space="preserve"> k Sklepu Komisije z dne 14. maja 2019 o opredelitvi smernic za določanje finančnih popravkov, ki jih je treba uporabiti za odhodke, ki jih financira Unija, zaradi neupoštevanja veljavnih pravil o javnem naročanju</w:t>
      </w:r>
      <w:r w:rsidR="006E2932">
        <w:rPr>
          <w:rFonts w:ascii="Calibri" w:hAnsi="Calibri" w:cs="Calibri"/>
          <w:szCs w:val="20"/>
          <w:lang w:val="sl-SI"/>
        </w:rPr>
        <w:t xml:space="preserve"> </w:t>
      </w:r>
      <w:r w:rsidR="0029276D" w:rsidRPr="0029276D">
        <w:rPr>
          <w:rFonts w:ascii="Calibri" w:hAnsi="Calibri" w:cs="Calibri"/>
          <w:szCs w:val="20"/>
          <w:lang w:val="sl-SI"/>
        </w:rPr>
        <w:t>in vsakokratno veljavnimi Smernicami o načelih, merilih in okvirnih lestvicah, ki se morajo uporabljati v zvezi s finančnimi popravki, ki jih izvaja Komisija</w:t>
      </w:r>
      <w:r w:rsidRPr="00BB275D">
        <w:rPr>
          <w:rFonts w:ascii="Calibri" w:hAnsi="Calibri" w:cs="Calibri"/>
          <w:szCs w:val="20"/>
          <w:lang w:val="sl-SI"/>
        </w:rPr>
        <w:t>.</w:t>
      </w:r>
    </w:p>
    <w:p w14:paraId="5554CC04" w14:textId="77777777" w:rsidR="00845E59" w:rsidRPr="00BB275D" w:rsidRDefault="00845E59" w:rsidP="00E435B3">
      <w:pPr>
        <w:spacing w:line="240" w:lineRule="auto"/>
        <w:jc w:val="both"/>
        <w:rPr>
          <w:rFonts w:ascii="Calibri" w:hAnsi="Calibri" w:cs="Calibri"/>
          <w:szCs w:val="20"/>
          <w:lang w:val="sl-SI"/>
        </w:rPr>
      </w:pPr>
    </w:p>
    <w:p w14:paraId="31238FBE" w14:textId="77777777" w:rsidR="002D1C63" w:rsidRPr="00BB275D" w:rsidRDefault="002D1C63" w:rsidP="00C859F7">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3C4E4124" w14:textId="77777777" w:rsidR="002D1C63" w:rsidRPr="00BB275D" w:rsidRDefault="002D1C63" w:rsidP="007A3CD7">
      <w:pPr>
        <w:spacing w:line="240" w:lineRule="auto"/>
        <w:rPr>
          <w:rFonts w:ascii="Calibri" w:hAnsi="Calibri" w:cs="Calibri"/>
          <w:szCs w:val="20"/>
          <w:lang w:val="sl-SI"/>
        </w:rPr>
      </w:pPr>
    </w:p>
    <w:p w14:paraId="2125E91B" w14:textId="77777777" w:rsidR="00845E59" w:rsidRPr="00BB275D" w:rsidRDefault="00845E59" w:rsidP="00845E59">
      <w:pPr>
        <w:spacing w:line="240" w:lineRule="auto"/>
        <w:jc w:val="both"/>
        <w:rPr>
          <w:rFonts w:ascii="Calibri" w:hAnsi="Calibri" w:cs="Calibri"/>
          <w:szCs w:val="20"/>
          <w:lang w:val="sl-SI"/>
        </w:rPr>
      </w:pPr>
      <w:r w:rsidRPr="00BB275D">
        <w:rPr>
          <w:rFonts w:ascii="Calibri" w:hAnsi="Calibri" w:cs="Calibri"/>
          <w:szCs w:val="20"/>
          <w:lang w:val="sl-SI"/>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466C8148" w14:textId="77777777" w:rsidR="00845E59" w:rsidRPr="00BB275D" w:rsidRDefault="00845E59" w:rsidP="00845E59">
      <w:pPr>
        <w:spacing w:line="240" w:lineRule="auto"/>
        <w:jc w:val="both"/>
        <w:rPr>
          <w:rFonts w:ascii="Calibri" w:hAnsi="Calibri" w:cs="Calibri"/>
          <w:szCs w:val="20"/>
          <w:lang w:val="sl-SI"/>
        </w:rPr>
      </w:pPr>
    </w:p>
    <w:p w14:paraId="4BA88424" w14:textId="77777777" w:rsidR="00845E59" w:rsidRPr="00BB275D" w:rsidRDefault="00845E59" w:rsidP="00845E59">
      <w:pPr>
        <w:spacing w:line="240" w:lineRule="auto"/>
        <w:jc w:val="both"/>
        <w:rPr>
          <w:rFonts w:ascii="Calibri" w:hAnsi="Calibri" w:cs="Calibri"/>
          <w:szCs w:val="20"/>
          <w:lang w:val="sl-SI"/>
        </w:rPr>
      </w:pPr>
      <w:r w:rsidRPr="00BB275D">
        <w:rPr>
          <w:rFonts w:ascii="Calibri" w:hAnsi="Calibri" w:cs="Calibri"/>
          <w:szCs w:val="20"/>
          <w:lang w:val="sl-SI"/>
        </w:rP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w:t>
      </w:r>
      <w:r w:rsidRPr="00BB275D">
        <w:rPr>
          <w:rFonts w:ascii="Calibri" w:hAnsi="Calibri" w:cs="Calibri"/>
          <w:szCs w:val="20"/>
          <w:lang w:val="sl-SI"/>
        </w:rPr>
        <w:lastRenderedPageBreak/>
        <w:t>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1AE242E1" w14:textId="77777777" w:rsidR="00845E59" w:rsidRPr="00BB275D" w:rsidRDefault="00845E59" w:rsidP="00845E59">
      <w:pPr>
        <w:spacing w:line="240" w:lineRule="auto"/>
        <w:jc w:val="both"/>
        <w:rPr>
          <w:rFonts w:ascii="Calibri" w:hAnsi="Calibri" w:cs="Calibri"/>
          <w:szCs w:val="20"/>
          <w:lang w:val="sl-SI"/>
        </w:rPr>
      </w:pPr>
    </w:p>
    <w:p w14:paraId="752C777E" w14:textId="77777777" w:rsidR="002D1C63" w:rsidRDefault="00845E59" w:rsidP="00845E59">
      <w:pPr>
        <w:spacing w:line="240" w:lineRule="auto"/>
        <w:jc w:val="both"/>
        <w:rPr>
          <w:rFonts w:ascii="Calibri" w:hAnsi="Calibri" w:cs="Calibri"/>
          <w:szCs w:val="20"/>
          <w:lang w:val="sl-SI"/>
        </w:rPr>
      </w:pPr>
      <w:r w:rsidRPr="00BB275D">
        <w:rPr>
          <w:rFonts w:ascii="Calibri" w:hAnsi="Calibri" w:cs="Calibri"/>
          <w:szCs w:val="20"/>
          <w:lang w:val="sl-SI"/>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434D79B2" w14:textId="77777777" w:rsidR="0029276D" w:rsidRDefault="0029276D" w:rsidP="00845E59">
      <w:pPr>
        <w:spacing w:line="240" w:lineRule="auto"/>
        <w:jc w:val="both"/>
        <w:rPr>
          <w:rFonts w:ascii="Calibri" w:hAnsi="Calibri" w:cs="Calibri"/>
          <w:szCs w:val="20"/>
          <w:lang w:val="sl-SI"/>
        </w:rPr>
      </w:pPr>
    </w:p>
    <w:p w14:paraId="7E1467B8" w14:textId="2203F725" w:rsidR="0029276D" w:rsidRPr="00BB275D" w:rsidRDefault="0029276D" w:rsidP="00845E59">
      <w:pPr>
        <w:spacing w:line="240" w:lineRule="auto"/>
        <w:jc w:val="both"/>
        <w:rPr>
          <w:rFonts w:ascii="Calibri" w:hAnsi="Calibri" w:cs="Calibri"/>
          <w:szCs w:val="20"/>
          <w:lang w:val="sl-SI"/>
        </w:rPr>
      </w:pPr>
      <w:r w:rsidRPr="0029276D">
        <w:rPr>
          <w:rFonts w:ascii="Calibri" w:hAnsi="Calibri" w:cs="Calibri"/>
          <w:szCs w:val="20"/>
          <w:lang w:val="sl-SI"/>
        </w:rPr>
        <w:t xml:space="preserve">Upravičenec ima pravico ugovarjanja zoper vmesna/začasna poročila ministrstva, organa upravljanja, revizijskega organa in drugih nadzornih organov, vključenih v izvajanje, upravljanje, nadzor ali revizijo operacije Programa evropske kohezijske politike v obdobju 2021-2027 v Sloveniji, s katerimi izpodbija ugotovitve iz vmesnih/osnutkov poročil, ter dolžnost navajanja vseh dejstev in dokazov, ki bi lahko vplivali na pravilnost ugotovitev v navedenih vmesnih poročilih v skladu s postopki in v rokih navedenih v navodilih </w:t>
      </w:r>
      <w:r>
        <w:rPr>
          <w:rFonts w:ascii="Calibri" w:hAnsi="Calibri" w:cs="Calibri"/>
          <w:szCs w:val="20"/>
          <w:lang w:val="sl-SI"/>
        </w:rPr>
        <w:t>o</w:t>
      </w:r>
      <w:r w:rsidRPr="0029276D">
        <w:rPr>
          <w:rFonts w:ascii="Calibri" w:hAnsi="Calibri" w:cs="Calibri"/>
          <w:szCs w:val="20"/>
          <w:lang w:val="sl-SI"/>
        </w:rPr>
        <w:t>rgana upravljanja.</w:t>
      </w:r>
    </w:p>
    <w:p w14:paraId="45F12119" w14:textId="77777777" w:rsidR="00845E59" w:rsidRPr="00BB275D" w:rsidRDefault="00845E59" w:rsidP="00845E59">
      <w:pPr>
        <w:spacing w:line="240" w:lineRule="auto"/>
        <w:jc w:val="both"/>
        <w:rPr>
          <w:rFonts w:ascii="Calibri" w:hAnsi="Calibri" w:cs="Calibri"/>
          <w:szCs w:val="20"/>
          <w:lang w:val="sl-SI"/>
        </w:rPr>
      </w:pPr>
    </w:p>
    <w:p w14:paraId="4E8F8D87" w14:textId="77777777" w:rsidR="00AC76D7" w:rsidRPr="00BB275D" w:rsidRDefault="00845E59" w:rsidP="007A3CD7">
      <w:pPr>
        <w:spacing w:line="240" w:lineRule="auto"/>
        <w:jc w:val="both"/>
        <w:rPr>
          <w:rFonts w:ascii="Calibri" w:hAnsi="Calibri" w:cs="Calibri"/>
          <w:szCs w:val="20"/>
          <w:lang w:val="sl-SI"/>
        </w:rPr>
      </w:pPr>
      <w:r w:rsidRPr="00BB275D">
        <w:rPr>
          <w:rFonts w:ascii="Calibri" w:hAnsi="Calibri" w:cs="Calibri"/>
          <w:szCs w:val="20"/>
          <w:lang w:val="sl-SI"/>
        </w:rPr>
        <w:t>Upravičenec se zaveže izvršiti finančne popravke v višini in rokih, kot izhajajo iz končnih poročil organa upravljanja, ministrstva, revizijskega organa, Računskega sodišča RS, Evropske komisije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74355EE3" w14:textId="77777777" w:rsidR="007E6DAB" w:rsidRPr="00BB275D" w:rsidRDefault="007E6DAB" w:rsidP="007A3CD7">
      <w:pPr>
        <w:spacing w:line="240" w:lineRule="auto"/>
        <w:jc w:val="both"/>
        <w:rPr>
          <w:rFonts w:ascii="Calibri" w:hAnsi="Calibri" w:cs="Calibri"/>
          <w:szCs w:val="20"/>
          <w:lang w:val="sl-SI"/>
        </w:rPr>
      </w:pPr>
    </w:p>
    <w:p w14:paraId="3E862B6B" w14:textId="77777777" w:rsidR="0013523C" w:rsidRPr="00BB275D" w:rsidRDefault="0013523C"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3C3C7293" w14:textId="77777777" w:rsidR="0013523C" w:rsidRPr="00BB275D" w:rsidRDefault="0013523C" w:rsidP="0013523C">
      <w:pPr>
        <w:spacing w:line="240" w:lineRule="auto"/>
        <w:rPr>
          <w:rFonts w:ascii="Calibri" w:hAnsi="Calibri" w:cs="Calibri"/>
          <w:szCs w:val="20"/>
          <w:lang w:val="sl-SI"/>
        </w:rPr>
      </w:pPr>
    </w:p>
    <w:p w14:paraId="76044EE9" w14:textId="77777777" w:rsidR="0013523C" w:rsidRPr="00BB275D" w:rsidRDefault="0013523C" w:rsidP="007A3CD7">
      <w:pPr>
        <w:spacing w:line="240" w:lineRule="auto"/>
        <w:jc w:val="both"/>
        <w:rPr>
          <w:rFonts w:ascii="Calibri" w:hAnsi="Calibri" w:cs="Calibri"/>
          <w:szCs w:val="20"/>
          <w:lang w:val="sl-SI"/>
        </w:rPr>
      </w:pPr>
      <w:r w:rsidRPr="00BB275D">
        <w:rPr>
          <w:rFonts w:ascii="Calibri" w:hAnsi="Calibri" w:cs="Calibri"/>
          <w:szCs w:val="20"/>
          <w:lang w:val="sl-SI"/>
        </w:rPr>
        <w:t>Pogodbeni stranki sta sporazumni, da lahko ministrstvo, če ugotovi nepravilnosti pri izvajanju predpisov EU in/ali nacionalnih predpisov glede postopkov upravičenca pri oddaji javnih naročil v zvezi z operacijo, izreka finančne popravke na podlagi s 103. in 104. člena Uredbe 2021/1060/EU, skladno s Sklepom Komisije z dne 14. maja 2019 o opredelitvi smernic za določanje finančnih popravkov, ki jih je treba uporabiti za odhodke, ki jih financira Unija, zaradi neupoštevanja veljavnih pravil o javnem naročanju oziroma Prilog</w:t>
      </w:r>
      <w:r w:rsidR="00AD2B34">
        <w:rPr>
          <w:rFonts w:ascii="Calibri" w:hAnsi="Calibri" w:cs="Calibri"/>
          <w:szCs w:val="20"/>
          <w:lang w:val="sl-SI"/>
        </w:rPr>
        <w:t>e</w:t>
      </w:r>
      <w:r w:rsidRPr="00BB275D">
        <w:rPr>
          <w:rFonts w:ascii="Calibri" w:hAnsi="Calibri" w:cs="Calibri"/>
          <w:szCs w:val="20"/>
          <w:lang w:val="sl-SI"/>
        </w:rPr>
        <w:t xml:space="preserve"> k Sklepu Komisije z dne 14. maja 2019 o opredelitvi smernic za določanje finančnih popravkov, ki jih je treba uporabiti za odhodke, ki jih financira Unija, zaradi neupoštevanja veljavnih pravil o javnem naročanju</w:t>
      </w:r>
      <w:r w:rsidR="00AD2B34">
        <w:rPr>
          <w:rFonts w:ascii="Calibri" w:hAnsi="Calibri" w:cs="Calibri"/>
          <w:szCs w:val="20"/>
          <w:lang w:val="sl-SI"/>
        </w:rPr>
        <w:t xml:space="preserve"> ali predpisom, ki jih bo nadomestil</w:t>
      </w:r>
      <w:r w:rsidRPr="00BB275D">
        <w:rPr>
          <w:rFonts w:ascii="Calibri" w:hAnsi="Calibri" w:cs="Calibri"/>
          <w:szCs w:val="20"/>
          <w:lang w:val="sl-SI"/>
        </w:rPr>
        <w:t>.</w:t>
      </w:r>
    </w:p>
    <w:p w14:paraId="1E5434DC" w14:textId="64478ABB" w:rsidR="0013523C" w:rsidRDefault="0013523C" w:rsidP="007A3CD7">
      <w:pPr>
        <w:spacing w:line="240" w:lineRule="auto"/>
        <w:jc w:val="both"/>
        <w:rPr>
          <w:rFonts w:ascii="Calibri" w:hAnsi="Calibri" w:cs="Calibri"/>
          <w:szCs w:val="20"/>
          <w:lang w:val="sl-SI"/>
        </w:rPr>
      </w:pPr>
    </w:p>
    <w:p w14:paraId="27A20632" w14:textId="0DD472FA" w:rsidR="00D341BE" w:rsidRDefault="00D341BE" w:rsidP="007A3CD7">
      <w:pPr>
        <w:spacing w:line="240" w:lineRule="auto"/>
        <w:jc w:val="both"/>
        <w:rPr>
          <w:rFonts w:ascii="Calibri" w:hAnsi="Calibri" w:cs="Calibri"/>
          <w:szCs w:val="20"/>
          <w:lang w:val="sl-SI"/>
        </w:rPr>
      </w:pPr>
    </w:p>
    <w:p w14:paraId="2A4B86E3" w14:textId="77777777" w:rsidR="00D341BE" w:rsidRPr="00BB275D" w:rsidRDefault="00D341BE" w:rsidP="007A3CD7">
      <w:pPr>
        <w:spacing w:line="240" w:lineRule="auto"/>
        <w:jc w:val="both"/>
        <w:rPr>
          <w:rFonts w:ascii="Calibri" w:hAnsi="Calibri" w:cs="Calibri"/>
          <w:szCs w:val="20"/>
          <w:lang w:val="sl-SI"/>
        </w:rPr>
      </w:pPr>
    </w:p>
    <w:p w14:paraId="1F7CAB46" w14:textId="77777777" w:rsidR="00AD2B34" w:rsidRDefault="00AD2B34" w:rsidP="00C859F7">
      <w:pPr>
        <w:numPr>
          <w:ilvl w:val="0"/>
          <w:numId w:val="36"/>
        </w:numPr>
        <w:spacing w:line="240" w:lineRule="auto"/>
        <w:ind w:hanging="218"/>
        <w:jc w:val="both"/>
        <w:rPr>
          <w:rFonts w:ascii="Calibri" w:hAnsi="Calibri" w:cs="Calibri"/>
          <w:b/>
          <w:szCs w:val="20"/>
          <w:lang w:val="sl-SI"/>
        </w:rPr>
      </w:pPr>
      <w:r>
        <w:rPr>
          <w:rFonts w:ascii="Calibri" w:hAnsi="Calibri" w:cs="Calibri"/>
          <w:b/>
          <w:szCs w:val="20"/>
          <w:lang w:val="sl-SI"/>
        </w:rPr>
        <w:t>POMOČ PO PRAVILU DE MINIMIS IN PREJEM POMOČI ZA REŠEVANJE IN PRESTRUKTURIRANJE</w:t>
      </w:r>
    </w:p>
    <w:p w14:paraId="0CC35D9F" w14:textId="77777777" w:rsidR="00AD2B34" w:rsidRDefault="00AD2B34" w:rsidP="00AD2B34">
      <w:pPr>
        <w:spacing w:line="240" w:lineRule="auto"/>
        <w:jc w:val="both"/>
        <w:rPr>
          <w:rFonts w:ascii="Calibri" w:hAnsi="Calibri" w:cs="Calibri"/>
          <w:b/>
          <w:szCs w:val="20"/>
          <w:lang w:val="sl-SI"/>
        </w:rPr>
      </w:pPr>
    </w:p>
    <w:p w14:paraId="3DEB5149" w14:textId="77777777" w:rsidR="00AD2B34" w:rsidRPr="00A257BE" w:rsidRDefault="00AD2B34" w:rsidP="00F24440">
      <w:pPr>
        <w:numPr>
          <w:ilvl w:val="0"/>
          <w:numId w:val="35"/>
        </w:numPr>
        <w:spacing w:line="240" w:lineRule="auto"/>
        <w:jc w:val="center"/>
        <w:rPr>
          <w:rFonts w:ascii="Calibri" w:hAnsi="Calibri" w:cs="Calibri"/>
          <w:bCs/>
          <w:szCs w:val="20"/>
          <w:lang w:val="sl-SI"/>
        </w:rPr>
      </w:pPr>
      <w:r w:rsidRPr="00A257BE">
        <w:rPr>
          <w:rFonts w:ascii="Calibri" w:hAnsi="Calibri" w:cs="Calibri"/>
          <w:bCs/>
          <w:szCs w:val="20"/>
          <w:lang w:val="sl-SI"/>
        </w:rPr>
        <w:t>člen</w:t>
      </w:r>
    </w:p>
    <w:p w14:paraId="079A4406" w14:textId="77777777" w:rsidR="00AD2B34" w:rsidRDefault="00AD2B34" w:rsidP="00AD2B34">
      <w:pPr>
        <w:spacing w:line="240" w:lineRule="auto"/>
        <w:jc w:val="both"/>
        <w:rPr>
          <w:rFonts w:ascii="Calibri" w:hAnsi="Calibri" w:cs="Calibri"/>
          <w:b/>
          <w:szCs w:val="20"/>
          <w:lang w:val="sl-SI"/>
        </w:rPr>
      </w:pPr>
    </w:p>
    <w:p w14:paraId="4430603D" w14:textId="2E82706F" w:rsidR="00AD2B34" w:rsidRPr="00F24440" w:rsidRDefault="00AD2B34" w:rsidP="00AD2B34">
      <w:pPr>
        <w:spacing w:line="240" w:lineRule="auto"/>
        <w:jc w:val="both"/>
        <w:rPr>
          <w:rFonts w:ascii="Calibri" w:hAnsi="Calibri" w:cs="Calibri"/>
          <w:bCs/>
          <w:szCs w:val="20"/>
          <w:lang w:val="sl-SI"/>
        </w:rPr>
      </w:pPr>
      <w:r w:rsidRPr="00F24440">
        <w:rPr>
          <w:rFonts w:ascii="Calibri" w:hAnsi="Calibri" w:cs="Calibri"/>
          <w:bCs/>
          <w:szCs w:val="20"/>
          <w:lang w:val="sl-SI"/>
        </w:rPr>
        <w:t xml:space="preserve">Če skupna višina prejetih javnih sredstev za financiranje operacije preseže najvišjo dovoljeno višino ali stopnjo sofinanciranja, ki jo določajo pravila državnih pomoči, lahko ministrstvo odstopi od pogodbe in zahteva vračilo izplačanih sredstev, upravičenec pa mora vrniti prejeta sredstva po tej pogodbi v roku 30 (tridesetih) dni od prejema pisnega poziva ministrstva, povečana za zakonske zamudne obresti od dneva nakazila na TRR upravičenca do dneva </w:t>
      </w:r>
      <w:r w:rsidR="007D4940">
        <w:rPr>
          <w:rFonts w:ascii="Calibri" w:hAnsi="Calibri" w:cs="Calibri"/>
          <w:bCs/>
          <w:szCs w:val="20"/>
          <w:lang w:val="sl-SI"/>
        </w:rPr>
        <w:t>vračila</w:t>
      </w:r>
      <w:r w:rsidR="007D4940" w:rsidRPr="00F24440">
        <w:rPr>
          <w:rFonts w:ascii="Calibri" w:hAnsi="Calibri" w:cs="Calibri"/>
          <w:bCs/>
          <w:szCs w:val="20"/>
          <w:lang w:val="sl-SI"/>
        </w:rPr>
        <w:t xml:space="preserve"> </w:t>
      </w:r>
      <w:r w:rsidRPr="00F24440">
        <w:rPr>
          <w:rFonts w:ascii="Calibri" w:hAnsi="Calibri" w:cs="Calibri"/>
          <w:bCs/>
          <w:szCs w:val="20"/>
          <w:lang w:val="sl-SI"/>
        </w:rPr>
        <w:t xml:space="preserve">v dobro proračuna </w:t>
      </w:r>
      <w:r>
        <w:rPr>
          <w:rFonts w:ascii="Calibri" w:hAnsi="Calibri" w:cs="Calibri"/>
          <w:bCs/>
          <w:szCs w:val="20"/>
          <w:lang w:val="sl-SI"/>
        </w:rPr>
        <w:t>Republike Slovenije</w:t>
      </w:r>
      <w:r w:rsidRPr="00F24440">
        <w:rPr>
          <w:rFonts w:ascii="Calibri" w:hAnsi="Calibri" w:cs="Calibri"/>
          <w:bCs/>
          <w:szCs w:val="20"/>
          <w:lang w:val="sl-SI"/>
        </w:rPr>
        <w:t>.</w:t>
      </w:r>
    </w:p>
    <w:p w14:paraId="0EE8D7A2" w14:textId="77777777" w:rsidR="00AD2B34" w:rsidRDefault="00AD2B34" w:rsidP="00AD2B34">
      <w:pPr>
        <w:spacing w:line="240" w:lineRule="auto"/>
        <w:jc w:val="both"/>
        <w:rPr>
          <w:rFonts w:ascii="Calibri" w:hAnsi="Calibri" w:cs="Calibri"/>
          <w:b/>
          <w:szCs w:val="20"/>
          <w:lang w:val="sl-SI"/>
        </w:rPr>
      </w:pPr>
    </w:p>
    <w:p w14:paraId="15A522AB" w14:textId="720E82F6" w:rsidR="003E5746" w:rsidRPr="00F24440" w:rsidRDefault="003E5746" w:rsidP="003E5746">
      <w:pPr>
        <w:spacing w:line="240" w:lineRule="auto"/>
        <w:jc w:val="both"/>
        <w:rPr>
          <w:rFonts w:ascii="Calibri" w:hAnsi="Calibri" w:cs="Calibri"/>
          <w:bCs/>
          <w:szCs w:val="20"/>
          <w:lang w:val="sl-SI"/>
        </w:rPr>
      </w:pPr>
      <w:r w:rsidRPr="00F24440">
        <w:rPr>
          <w:rFonts w:ascii="Calibri" w:hAnsi="Calibri" w:cs="Calibri"/>
          <w:bCs/>
          <w:szCs w:val="20"/>
          <w:lang w:val="sl-SI"/>
        </w:rPr>
        <w:t xml:space="preserve">Z dnem začetka postopka pridobivanja državnih pomoči za reševanje in prestrukturiranje upravičenca </w:t>
      </w:r>
      <w:r w:rsidR="00D974C8">
        <w:rPr>
          <w:rFonts w:ascii="Calibri" w:hAnsi="Calibri" w:cs="Calibri"/>
          <w:bCs/>
          <w:szCs w:val="20"/>
          <w:lang w:val="sl-SI"/>
        </w:rPr>
        <w:t xml:space="preserve">(kateregakoli </w:t>
      </w:r>
      <w:proofErr w:type="spellStart"/>
      <w:r w:rsidR="00D974C8">
        <w:rPr>
          <w:rFonts w:ascii="Calibri" w:hAnsi="Calibri" w:cs="Calibri"/>
          <w:bCs/>
          <w:szCs w:val="20"/>
          <w:lang w:val="sl-SI"/>
        </w:rPr>
        <w:t>konzorcijskega</w:t>
      </w:r>
      <w:proofErr w:type="spellEnd"/>
      <w:r w:rsidR="00D974C8">
        <w:rPr>
          <w:rFonts w:ascii="Calibri" w:hAnsi="Calibri" w:cs="Calibri"/>
          <w:bCs/>
          <w:szCs w:val="20"/>
          <w:lang w:val="sl-SI"/>
        </w:rPr>
        <w:t xml:space="preserve"> partnerja) </w:t>
      </w:r>
      <w:r w:rsidRPr="00F24440">
        <w:rPr>
          <w:rFonts w:ascii="Calibri" w:hAnsi="Calibri" w:cs="Calibri"/>
          <w:bCs/>
          <w:szCs w:val="20"/>
          <w:lang w:val="sl-SI"/>
        </w:rPr>
        <w:t xml:space="preserve">v težavah po vsakokratnem veljavnem predpisu, ki ureja pomoč za reševanje in prestrukturiranje gospodarskih družb v težavah, predvsem </w:t>
      </w:r>
      <w:r w:rsidR="00C15866">
        <w:rPr>
          <w:rFonts w:ascii="Calibri" w:hAnsi="Calibri" w:cs="Calibri"/>
          <w:bCs/>
          <w:szCs w:val="20"/>
          <w:lang w:val="sl-SI"/>
        </w:rPr>
        <w:t xml:space="preserve">po </w:t>
      </w:r>
      <w:r w:rsidRPr="00F24440">
        <w:rPr>
          <w:rFonts w:ascii="Calibri" w:hAnsi="Calibri" w:cs="Calibri"/>
          <w:bCs/>
          <w:szCs w:val="20"/>
          <w:lang w:val="sl-SI"/>
        </w:rPr>
        <w:t>Zakonu o pomoči za reševanje in prestrukturiranje gospodarskih družb in zadrug v težavah</w:t>
      </w:r>
      <w:r w:rsidR="00C15866">
        <w:rPr>
          <w:rFonts w:ascii="Calibri" w:hAnsi="Calibri" w:cs="Calibri"/>
          <w:bCs/>
          <w:szCs w:val="20"/>
          <w:lang w:val="sl-SI"/>
        </w:rPr>
        <w:t>,</w:t>
      </w:r>
      <w:r w:rsidRPr="00F24440">
        <w:rPr>
          <w:rFonts w:ascii="Calibri" w:hAnsi="Calibri" w:cs="Calibri"/>
          <w:bCs/>
          <w:szCs w:val="20"/>
          <w:lang w:val="sl-SI"/>
        </w:rPr>
        <w:t xml:space="preserve"> in z dnem, ko postane upravičenec podjetje v težavah skladno z 18. točko 2. člena Uredbe Komisije (EU) št. 651/2014</w:t>
      </w:r>
      <w:r w:rsidR="00CB592A">
        <w:rPr>
          <w:rFonts w:ascii="Calibri" w:hAnsi="Calibri" w:cs="Calibri"/>
          <w:bCs/>
          <w:szCs w:val="20"/>
          <w:lang w:val="sl-SI"/>
        </w:rPr>
        <w:t xml:space="preserve"> </w:t>
      </w:r>
      <w:r w:rsidR="00CB592A" w:rsidRPr="00CB592A">
        <w:rPr>
          <w:rFonts w:ascii="Calibri" w:hAnsi="Calibri" w:cs="Calibri"/>
          <w:bCs/>
          <w:szCs w:val="20"/>
          <w:lang w:val="sl-SI"/>
        </w:rPr>
        <w:t>z dne 17. junija 2014 o razglasitvi nekaterih vrst pomoči za združljive z notranjim trgom pri uporabi členov 107 in 108 Pogodbe</w:t>
      </w:r>
      <w:r w:rsidR="00CB592A">
        <w:rPr>
          <w:rFonts w:ascii="Calibri" w:hAnsi="Calibri" w:cs="Calibri"/>
          <w:bCs/>
          <w:szCs w:val="20"/>
          <w:lang w:val="sl-SI"/>
        </w:rPr>
        <w:t>,</w:t>
      </w:r>
      <w:r w:rsidRPr="00F24440">
        <w:rPr>
          <w:rFonts w:ascii="Calibri" w:hAnsi="Calibri" w:cs="Calibri"/>
          <w:bCs/>
          <w:szCs w:val="20"/>
          <w:lang w:val="sl-SI"/>
        </w:rPr>
        <w:t xml:space="preserve"> ali sorodno določbo predpisa, ki </w:t>
      </w:r>
      <w:r w:rsidR="00D34BF0" w:rsidRPr="00F24440">
        <w:rPr>
          <w:rFonts w:ascii="Calibri" w:hAnsi="Calibri" w:cs="Calibri"/>
          <w:bCs/>
          <w:szCs w:val="20"/>
          <w:lang w:val="sl-SI"/>
        </w:rPr>
        <w:t>b</w:t>
      </w:r>
      <w:r w:rsidR="00D34BF0">
        <w:rPr>
          <w:rFonts w:ascii="Calibri" w:hAnsi="Calibri" w:cs="Calibri"/>
          <w:bCs/>
          <w:szCs w:val="20"/>
          <w:lang w:val="sl-SI"/>
        </w:rPr>
        <w:t>i</w:t>
      </w:r>
      <w:r w:rsidR="00D34BF0" w:rsidRPr="00E474FD">
        <w:rPr>
          <w:lang w:val="sl-SI"/>
        </w:rPr>
        <w:t xml:space="preserve"> </w:t>
      </w:r>
      <w:r w:rsidR="00D34BF0" w:rsidRPr="00D34BF0">
        <w:rPr>
          <w:rFonts w:ascii="Calibri" w:hAnsi="Calibri" w:cs="Calibri"/>
          <w:bCs/>
          <w:szCs w:val="20"/>
          <w:lang w:val="sl-SI"/>
        </w:rPr>
        <w:t>jo</w:t>
      </w:r>
      <w:r w:rsidRPr="00F24440">
        <w:rPr>
          <w:rFonts w:ascii="Calibri" w:hAnsi="Calibri" w:cs="Calibri"/>
          <w:bCs/>
          <w:szCs w:val="20"/>
          <w:lang w:val="sl-SI"/>
        </w:rPr>
        <w:t xml:space="preserve"> nadomestil, ministrstvo lahko odstopi od pogodbe in zahteva vračilo vseh izplačanih sredstev, upravičenec pa mora vrniti prejeta sredstva po tej pogodbi v roku 30 (tridesetih) dni od pisnega poziva ministrstva, povečana za zakonske zamudne obresti od dneva nakazila na TRR upravičenca do dneva </w:t>
      </w:r>
      <w:r w:rsidR="007D4940">
        <w:rPr>
          <w:rFonts w:ascii="Calibri" w:hAnsi="Calibri" w:cs="Calibri"/>
          <w:bCs/>
          <w:szCs w:val="20"/>
          <w:lang w:val="sl-SI"/>
        </w:rPr>
        <w:t>vračila</w:t>
      </w:r>
      <w:r w:rsidR="007D4940" w:rsidRPr="00F24440">
        <w:rPr>
          <w:rFonts w:ascii="Calibri" w:hAnsi="Calibri" w:cs="Calibri"/>
          <w:bCs/>
          <w:szCs w:val="20"/>
          <w:lang w:val="sl-SI"/>
        </w:rPr>
        <w:t xml:space="preserve"> </w:t>
      </w:r>
      <w:r w:rsidRPr="00F24440">
        <w:rPr>
          <w:rFonts w:ascii="Calibri" w:hAnsi="Calibri" w:cs="Calibri"/>
          <w:bCs/>
          <w:szCs w:val="20"/>
          <w:lang w:val="sl-SI"/>
        </w:rPr>
        <w:t xml:space="preserve">v dobro proračuna </w:t>
      </w:r>
      <w:r>
        <w:rPr>
          <w:rFonts w:ascii="Calibri" w:hAnsi="Calibri" w:cs="Calibri"/>
          <w:bCs/>
          <w:szCs w:val="20"/>
          <w:lang w:val="sl-SI"/>
        </w:rPr>
        <w:t>Republike Slovenije</w:t>
      </w:r>
      <w:r w:rsidRPr="00F24440">
        <w:rPr>
          <w:rFonts w:ascii="Calibri" w:hAnsi="Calibri" w:cs="Calibri"/>
          <w:bCs/>
          <w:szCs w:val="20"/>
          <w:lang w:val="sl-SI"/>
        </w:rPr>
        <w:t>.</w:t>
      </w:r>
    </w:p>
    <w:p w14:paraId="7B2FB22A" w14:textId="77777777" w:rsidR="003E5746" w:rsidRDefault="003E5746" w:rsidP="00AD2B34">
      <w:pPr>
        <w:spacing w:line="240" w:lineRule="auto"/>
        <w:jc w:val="both"/>
        <w:rPr>
          <w:rFonts w:ascii="Calibri" w:hAnsi="Calibri" w:cs="Calibri"/>
          <w:b/>
          <w:szCs w:val="20"/>
          <w:lang w:val="sl-SI"/>
        </w:rPr>
      </w:pPr>
    </w:p>
    <w:p w14:paraId="6FD2F05D" w14:textId="77777777" w:rsidR="00AD2B34" w:rsidRDefault="00AD2B34" w:rsidP="00AD2B34">
      <w:pPr>
        <w:spacing w:line="240" w:lineRule="auto"/>
        <w:jc w:val="both"/>
        <w:rPr>
          <w:rFonts w:ascii="Calibri" w:hAnsi="Calibri" w:cs="Calibri"/>
          <w:b/>
          <w:szCs w:val="20"/>
          <w:lang w:val="sl-SI"/>
        </w:rPr>
      </w:pPr>
    </w:p>
    <w:p w14:paraId="0A5C0A69" w14:textId="77777777" w:rsidR="00AD2B34" w:rsidRDefault="00AD2B34" w:rsidP="00AD2B34">
      <w:pPr>
        <w:spacing w:line="240" w:lineRule="auto"/>
        <w:jc w:val="both"/>
        <w:rPr>
          <w:rFonts w:ascii="Calibri" w:hAnsi="Calibri" w:cs="Calibri"/>
          <w:b/>
          <w:szCs w:val="20"/>
          <w:lang w:val="sl-SI"/>
        </w:rPr>
      </w:pPr>
    </w:p>
    <w:p w14:paraId="080823E8" w14:textId="77777777" w:rsidR="00AD2B34" w:rsidRDefault="00AD2B34" w:rsidP="00AD2B34">
      <w:pPr>
        <w:spacing w:line="240" w:lineRule="auto"/>
        <w:jc w:val="both"/>
        <w:rPr>
          <w:rFonts w:ascii="Calibri" w:hAnsi="Calibri" w:cs="Calibri"/>
          <w:b/>
          <w:szCs w:val="20"/>
          <w:lang w:val="sl-SI"/>
        </w:rPr>
      </w:pPr>
    </w:p>
    <w:p w14:paraId="3B5632E1" w14:textId="77777777" w:rsidR="00AD2B34" w:rsidRDefault="00AD2B34" w:rsidP="00F24440">
      <w:pPr>
        <w:spacing w:line="240" w:lineRule="auto"/>
        <w:jc w:val="both"/>
        <w:rPr>
          <w:rFonts w:ascii="Calibri" w:hAnsi="Calibri" w:cs="Calibri"/>
          <w:b/>
          <w:szCs w:val="20"/>
          <w:lang w:val="sl-SI"/>
        </w:rPr>
      </w:pPr>
    </w:p>
    <w:p w14:paraId="74EAB308"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lastRenderedPageBreak/>
        <w:t xml:space="preserve">PROTIKORUPCIJSKA KLAVZULA IN PREPOVED POSLOVANJA Z MINISTRSTVOM </w:t>
      </w:r>
    </w:p>
    <w:p w14:paraId="6AE33D2E" w14:textId="77777777" w:rsidR="002D1C63" w:rsidRPr="00BB275D" w:rsidRDefault="002D1C63" w:rsidP="00E435B3">
      <w:pPr>
        <w:spacing w:line="240" w:lineRule="auto"/>
        <w:jc w:val="both"/>
        <w:rPr>
          <w:rFonts w:ascii="Calibri" w:hAnsi="Calibri" w:cs="Calibri"/>
          <w:szCs w:val="20"/>
          <w:lang w:val="sl-SI"/>
        </w:rPr>
      </w:pPr>
    </w:p>
    <w:p w14:paraId="2AAEF08B"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144ECE74" w14:textId="77777777" w:rsidR="002D1C63" w:rsidRPr="00BB275D" w:rsidRDefault="002D1C63" w:rsidP="007A3CD7">
      <w:pPr>
        <w:spacing w:line="240" w:lineRule="auto"/>
        <w:rPr>
          <w:rFonts w:ascii="Calibri" w:hAnsi="Calibri" w:cs="Calibri"/>
          <w:szCs w:val="20"/>
          <w:lang w:val="sl-SI"/>
        </w:rPr>
      </w:pPr>
    </w:p>
    <w:p w14:paraId="2E52F655" w14:textId="77777777" w:rsidR="00093F23" w:rsidRPr="00BB275D" w:rsidRDefault="00AD2B34" w:rsidP="00093F23">
      <w:pPr>
        <w:autoSpaceDE w:val="0"/>
        <w:autoSpaceDN w:val="0"/>
        <w:adjustRightInd w:val="0"/>
        <w:spacing w:line="240" w:lineRule="auto"/>
        <w:jc w:val="both"/>
        <w:rPr>
          <w:rFonts w:ascii="Calibri" w:hAnsi="Calibri" w:cs="Calibri"/>
          <w:szCs w:val="20"/>
          <w:lang w:val="sl-SI"/>
        </w:rPr>
      </w:pPr>
      <w:r>
        <w:rPr>
          <w:rFonts w:ascii="Calibri" w:hAnsi="Calibri" w:cs="Calibri"/>
          <w:szCs w:val="20"/>
          <w:lang w:val="sl-SI"/>
        </w:rPr>
        <w:t xml:space="preserve">V primeru, </w:t>
      </w:r>
      <w:r w:rsidRPr="00BB275D">
        <w:rPr>
          <w:rFonts w:ascii="Calibri" w:hAnsi="Calibri" w:cs="Calibri"/>
          <w:szCs w:val="20"/>
          <w:lang w:val="sl-SI"/>
        </w:rPr>
        <w:t xml:space="preserve"> </w:t>
      </w:r>
      <w:r w:rsidR="00093F23" w:rsidRPr="00BB275D">
        <w:rPr>
          <w:rFonts w:ascii="Calibri" w:hAnsi="Calibri" w:cs="Calibri"/>
          <w:szCs w:val="20"/>
          <w:lang w:val="sl-SI"/>
        </w:rPr>
        <w:t>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3FC0EB94" w14:textId="77777777" w:rsidR="00093F23" w:rsidRPr="00BB275D" w:rsidRDefault="00093F23" w:rsidP="00093F23">
      <w:pPr>
        <w:autoSpaceDE w:val="0"/>
        <w:autoSpaceDN w:val="0"/>
        <w:adjustRightInd w:val="0"/>
        <w:spacing w:line="240" w:lineRule="auto"/>
        <w:jc w:val="both"/>
        <w:rPr>
          <w:rFonts w:ascii="Calibri" w:hAnsi="Calibri" w:cs="Calibri"/>
          <w:szCs w:val="20"/>
          <w:lang w:val="sl-SI"/>
        </w:rPr>
      </w:pPr>
    </w:p>
    <w:p w14:paraId="671A584B" w14:textId="18794574" w:rsidR="002D1C63" w:rsidRPr="00BB275D" w:rsidRDefault="00093F23" w:rsidP="00093F2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Če se ugotovi, da za upravičenca </w:t>
      </w:r>
      <w:r w:rsidR="00D974C8" w:rsidRPr="00D974C8">
        <w:rPr>
          <w:rFonts w:ascii="Calibri" w:hAnsi="Calibri" w:cs="Calibri"/>
          <w:szCs w:val="20"/>
          <w:lang w:val="sl-SI"/>
        </w:rPr>
        <w:t xml:space="preserve">(kateregakoli </w:t>
      </w:r>
      <w:proofErr w:type="spellStart"/>
      <w:r w:rsidR="00D974C8" w:rsidRPr="00D974C8">
        <w:rPr>
          <w:rFonts w:ascii="Calibri" w:hAnsi="Calibri" w:cs="Calibri"/>
          <w:szCs w:val="20"/>
          <w:lang w:val="sl-SI"/>
        </w:rPr>
        <w:t>konzorcijskega</w:t>
      </w:r>
      <w:proofErr w:type="spellEnd"/>
      <w:r w:rsidR="00D974C8" w:rsidRPr="00D974C8">
        <w:rPr>
          <w:rFonts w:ascii="Calibri" w:hAnsi="Calibri" w:cs="Calibri"/>
          <w:szCs w:val="20"/>
          <w:lang w:val="sl-SI"/>
        </w:rPr>
        <w:t xml:space="preserve"> partnerja) </w:t>
      </w:r>
      <w:r w:rsidRPr="00BB275D">
        <w:rPr>
          <w:rFonts w:ascii="Calibri" w:hAnsi="Calibri" w:cs="Calibri"/>
          <w:szCs w:val="20"/>
          <w:lang w:val="sl-SI"/>
        </w:rPr>
        <w:t>obstaja prepoved poslovanja iz 35. člena Zakona o integriteti in preprečevanju korupcije oziroma smiselno enake določbe predpisa, ki bo nadomestil citirani zakon, je ta pogodba nična.</w:t>
      </w:r>
    </w:p>
    <w:p w14:paraId="78BA12AE" w14:textId="77777777" w:rsidR="00093F23" w:rsidRPr="00BB275D" w:rsidRDefault="00093F23" w:rsidP="00093F23">
      <w:pPr>
        <w:autoSpaceDE w:val="0"/>
        <w:autoSpaceDN w:val="0"/>
        <w:adjustRightInd w:val="0"/>
        <w:spacing w:line="240" w:lineRule="auto"/>
        <w:jc w:val="both"/>
        <w:rPr>
          <w:rFonts w:ascii="Calibri" w:hAnsi="Calibri" w:cs="Calibri"/>
          <w:szCs w:val="20"/>
          <w:lang w:val="sl-SI"/>
        </w:rPr>
      </w:pPr>
    </w:p>
    <w:p w14:paraId="156B8A76" w14:textId="55C260EB" w:rsidR="00093F23" w:rsidRPr="00BB275D" w:rsidRDefault="00093F23" w:rsidP="00093F23">
      <w:pPr>
        <w:autoSpaceDE w:val="0"/>
        <w:autoSpaceDN w:val="0"/>
        <w:adjustRightInd w:val="0"/>
        <w:spacing w:line="240" w:lineRule="auto"/>
        <w:jc w:val="both"/>
        <w:rPr>
          <w:rFonts w:ascii="Calibri" w:hAnsi="Calibri" w:cs="Calibri"/>
          <w:szCs w:val="20"/>
          <w:lang w:val="sl-SI"/>
        </w:rPr>
      </w:pPr>
      <w:r w:rsidRPr="00BB275D">
        <w:rPr>
          <w:rFonts w:ascii="Calibri" w:hAnsi="Calibri" w:cs="Calibri"/>
          <w:szCs w:val="20"/>
          <w:lang w:val="sl-SI"/>
        </w:rPr>
        <w:t xml:space="preserve">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AD2B34">
        <w:rPr>
          <w:rFonts w:ascii="Calibri" w:hAnsi="Calibri" w:cs="Calibri"/>
          <w:szCs w:val="20"/>
          <w:lang w:val="sl-SI"/>
        </w:rPr>
        <w:t>Republike Slovenije</w:t>
      </w:r>
      <w:r w:rsidRPr="00BB275D">
        <w:rPr>
          <w:rFonts w:ascii="Calibri" w:hAnsi="Calibri" w:cs="Calibri"/>
          <w:szCs w:val="20"/>
          <w:lang w:val="sl-SI"/>
        </w:rPr>
        <w:t>. Stranka, ki je kriva za ničnost pogodbe, odgovarja drugi stranki tudi za škodo zaradi ničnosti pogodbe.</w:t>
      </w:r>
    </w:p>
    <w:p w14:paraId="59AB7E0C" w14:textId="77777777" w:rsidR="00093F23" w:rsidRPr="00BB275D" w:rsidRDefault="00093F23" w:rsidP="00093F23">
      <w:pPr>
        <w:autoSpaceDE w:val="0"/>
        <w:autoSpaceDN w:val="0"/>
        <w:adjustRightInd w:val="0"/>
        <w:spacing w:line="240" w:lineRule="auto"/>
        <w:jc w:val="both"/>
        <w:rPr>
          <w:rFonts w:ascii="Calibri" w:hAnsi="Calibri" w:cs="Calibri"/>
          <w:szCs w:val="20"/>
          <w:lang w:val="sl-SI"/>
        </w:rPr>
      </w:pPr>
    </w:p>
    <w:p w14:paraId="230F8082" w14:textId="77777777" w:rsidR="002D1C63" w:rsidRPr="00BB275D" w:rsidRDefault="002D1C63" w:rsidP="00E435B3">
      <w:pPr>
        <w:spacing w:line="240" w:lineRule="auto"/>
        <w:jc w:val="both"/>
        <w:rPr>
          <w:rFonts w:ascii="Calibri" w:hAnsi="Calibri" w:cs="Calibri"/>
          <w:szCs w:val="20"/>
          <w:lang w:val="sl-SI"/>
        </w:rPr>
      </w:pPr>
    </w:p>
    <w:p w14:paraId="24C1AF27"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PREPOVED DVOJNEGA FINANCIRANJA</w:t>
      </w:r>
    </w:p>
    <w:p w14:paraId="3569404A" w14:textId="77777777" w:rsidR="002D1C63" w:rsidRPr="00BB275D" w:rsidRDefault="002D1C63" w:rsidP="007A3CD7">
      <w:pPr>
        <w:spacing w:line="240" w:lineRule="auto"/>
        <w:jc w:val="both"/>
        <w:rPr>
          <w:rFonts w:ascii="Calibri" w:hAnsi="Calibri" w:cs="Calibri"/>
          <w:szCs w:val="20"/>
          <w:lang w:val="sl-SI"/>
        </w:rPr>
      </w:pPr>
    </w:p>
    <w:p w14:paraId="21D4178C"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60982655" w14:textId="77777777" w:rsidR="002D1C63" w:rsidRPr="00BB275D" w:rsidRDefault="002D1C63" w:rsidP="007A3CD7">
      <w:pPr>
        <w:spacing w:line="240" w:lineRule="auto"/>
        <w:jc w:val="both"/>
        <w:rPr>
          <w:rFonts w:ascii="Calibri" w:hAnsi="Calibri" w:cs="Calibri"/>
          <w:szCs w:val="20"/>
          <w:lang w:val="sl-SI"/>
        </w:rPr>
      </w:pPr>
    </w:p>
    <w:p w14:paraId="480367DD" w14:textId="1743C509" w:rsidR="002D1C63" w:rsidRPr="00BB275D" w:rsidRDefault="002D1C63" w:rsidP="00E435B3">
      <w:pPr>
        <w:widowControl w:val="0"/>
        <w:tabs>
          <w:tab w:val="left" w:pos="0"/>
        </w:tabs>
        <w:spacing w:line="240" w:lineRule="auto"/>
        <w:jc w:val="both"/>
        <w:rPr>
          <w:rFonts w:ascii="Calibri" w:hAnsi="Calibri" w:cs="Calibri"/>
          <w:szCs w:val="20"/>
          <w:lang w:val="sl-SI"/>
        </w:rPr>
      </w:pPr>
      <w:r w:rsidRPr="00BB275D">
        <w:rPr>
          <w:rFonts w:ascii="Calibri" w:hAnsi="Calibri" w:cs="Calibri"/>
          <w:szCs w:val="20"/>
          <w:lang w:val="sl-SI"/>
        </w:rPr>
        <w:t xml:space="preserve">Upravičenec s podpisom te pogodbe jamči, da za stroške, ki so predmet financiranja, </w:t>
      </w:r>
      <w:r w:rsidR="00D4420F">
        <w:rPr>
          <w:rFonts w:ascii="Calibri" w:hAnsi="Calibri" w:cs="Calibri"/>
          <w:szCs w:val="20"/>
          <w:lang w:val="sl-SI"/>
        </w:rPr>
        <w:t xml:space="preserve">noben od </w:t>
      </w:r>
      <w:proofErr w:type="spellStart"/>
      <w:r w:rsidR="00D4420F">
        <w:rPr>
          <w:rFonts w:ascii="Calibri" w:hAnsi="Calibri" w:cs="Calibri"/>
          <w:szCs w:val="20"/>
          <w:lang w:val="sl-SI"/>
        </w:rPr>
        <w:t>konzorcijskih</w:t>
      </w:r>
      <w:proofErr w:type="spellEnd"/>
      <w:r w:rsidR="00D4420F">
        <w:rPr>
          <w:rFonts w:ascii="Calibri" w:hAnsi="Calibri" w:cs="Calibri"/>
          <w:szCs w:val="20"/>
          <w:lang w:val="sl-SI"/>
        </w:rPr>
        <w:t xml:space="preserve"> partnerjev </w:t>
      </w:r>
      <w:r w:rsidRPr="00BB275D">
        <w:rPr>
          <w:rFonts w:ascii="Calibri" w:hAnsi="Calibri" w:cs="Calibri"/>
          <w:szCs w:val="20"/>
          <w:lang w:val="sl-SI"/>
        </w:rPr>
        <w:t>ni prejel drugih sredstev iz državnega proračuna, proračuna lokalnih skupnosti, proračuna EU ali drugih javnih virov.</w:t>
      </w:r>
    </w:p>
    <w:p w14:paraId="45B47315" w14:textId="77777777" w:rsidR="007A3CD7" w:rsidRPr="00BB275D" w:rsidRDefault="007A3CD7" w:rsidP="00E435B3">
      <w:pPr>
        <w:widowControl w:val="0"/>
        <w:tabs>
          <w:tab w:val="left" w:pos="0"/>
        </w:tabs>
        <w:spacing w:line="240" w:lineRule="auto"/>
        <w:jc w:val="both"/>
        <w:rPr>
          <w:rFonts w:ascii="Calibri" w:hAnsi="Calibri" w:cs="Calibri"/>
          <w:szCs w:val="20"/>
          <w:lang w:val="sl-SI"/>
        </w:rPr>
      </w:pPr>
    </w:p>
    <w:p w14:paraId="36AFD8C0" w14:textId="46947535" w:rsidR="002D1C63" w:rsidRPr="00BB275D" w:rsidRDefault="0029276D" w:rsidP="00E435B3">
      <w:pPr>
        <w:widowControl w:val="0"/>
        <w:tabs>
          <w:tab w:val="left" w:pos="0"/>
        </w:tabs>
        <w:spacing w:line="240" w:lineRule="auto"/>
        <w:jc w:val="both"/>
        <w:rPr>
          <w:rFonts w:ascii="Calibri" w:hAnsi="Calibri" w:cs="Calibri"/>
          <w:szCs w:val="20"/>
          <w:lang w:val="sl-SI"/>
        </w:rPr>
      </w:pPr>
      <w:r>
        <w:rPr>
          <w:rFonts w:ascii="Calibri" w:hAnsi="Calibri" w:cs="Calibri"/>
          <w:szCs w:val="20"/>
          <w:lang w:val="sl-SI"/>
        </w:rPr>
        <w:t>Če</w:t>
      </w:r>
      <w:r w:rsidR="003E5746" w:rsidRPr="00BB275D">
        <w:rPr>
          <w:rFonts w:ascii="Calibri" w:hAnsi="Calibri" w:cs="Calibri"/>
          <w:szCs w:val="20"/>
          <w:lang w:val="sl-SI"/>
        </w:rPr>
        <w:t xml:space="preserve"> </w:t>
      </w:r>
      <w:r w:rsidR="002D1C63" w:rsidRPr="00BB275D">
        <w:rPr>
          <w:rFonts w:ascii="Calibri" w:hAnsi="Calibri" w:cs="Calibri"/>
          <w:szCs w:val="20"/>
          <w:lang w:val="sl-SI"/>
        </w:rPr>
        <w:t xml:space="preserve">se ugotovi, da je upravičenec </w:t>
      </w:r>
      <w:r w:rsidR="00D4420F">
        <w:rPr>
          <w:rFonts w:ascii="Calibri" w:hAnsi="Calibri" w:cs="Calibri"/>
          <w:szCs w:val="20"/>
          <w:lang w:val="sl-SI"/>
        </w:rPr>
        <w:t xml:space="preserve">(katerikoli </w:t>
      </w:r>
      <w:proofErr w:type="spellStart"/>
      <w:r w:rsidR="00D4420F">
        <w:rPr>
          <w:rFonts w:ascii="Calibri" w:hAnsi="Calibri" w:cs="Calibri"/>
          <w:szCs w:val="20"/>
          <w:lang w:val="sl-SI"/>
        </w:rPr>
        <w:t>konzorcijski</w:t>
      </w:r>
      <w:proofErr w:type="spellEnd"/>
      <w:r w:rsidR="00D4420F">
        <w:rPr>
          <w:rFonts w:ascii="Calibri" w:hAnsi="Calibri" w:cs="Calibri"/>
          <w:szCs w:val="20"/>
          <w:lang w:val="sl-SI"/>
        </w:rPr>
        <w:t xml:space="preserve"> partner) </w:t>
      </w:r>
      <w:r w:rsidR="002D1C63" w:rsidRPr="00BB275D">
        <w:rPr>
          <w:rFonts w:ascii="Calibri" w:hAnsi="Calibri" w:cs="Calibri"/>
          <w:szCs w:val="20"/>
          <w:lang w:val="sl-SI"/>
        </w:rPr>
        <w:t xml:space="preserve">že prejel tudi druga sredstva iz prvega odstavka ali so mu bila odobrena, ne da bi </w:t>
      </w:r>
      <w:r w:rsidR="00D974C8">
        <w:rPr>
          <w:rFonts w:ascii="Calibri" w:hAnsi="Calibri" w:cs="Calibri"/>
          <w:szCs w:val="20"/>
          <w:lang w:val="sl-SI"/>
        </w:rPr>
        <w:t xml:space="preserve">upravičenec </w:t>
      </w:r>
      <w:r w:rsidR="002D1C63" w:rsidRPr="00BB275D">
        <w:rPr>
          <w:rFonts w:ascii="Calibri" w:hAnsi="Calibri" w:cs="Calibri"/>
          <w:szCs w:val="20"/>
          <w:lang w:val="sl-SI"/>
        </w:rPr>
        <w:t xml:space="preserve">o tem do sklenitve te pogodbe pisno obvestil ministrstvo, lahko ministrstvo odstopi od te pogodbe ter zahteva vrnitev sredstev, upravičenec pa mora vrniti prejeta sredstva po tej pogodbi v roku 30 (tridesetih) dni od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002D1C63" w:rsidRPr="00BB275D">
        <w:rPr>
          <w:rFonts w:ascii="Calibri" w:hAnsi="Calibri" w:cs="Calibri"/>
          <w:szCs w:val="20"/>
          <w:lang w:val="sl-SI"/>
        </w:rPr>
        <w:t xml:space="preserve">v dobro proračuna </w:t>
      </w:r>
      <w:r w:rsidR="003E5746">
        <w:rPr>
          <w:rFonts w:ascii="Calibri" w:hAnsi="Calibri" w:cs="Calibri"/>
          <w:szCs w:val="20"/>
          <w:lang w:val="sl-SI"/>
        </w:rPr>
        <w:t>Republike Slovenije</w:t>
      </w:r>
      <w:r w:rsidR="002D1C63" w:rsidRPr="00BB275D">
        <w:rPr>
          <w:rFonts w:ascii="Calibri" w:hAnsi="Calibri" w:cs="Calibri"/>
          <w:szCs w:val="20"/>
          <w:lang w:val="sl-SI"/>
        </w:rPr>
        <w:t>.</w:t>
      </w:r>
      <w:r w:rsidR="00CA29BC" w:rsidRPr="00BB275D">
        <w:rPr>
          <w:rFonts w:ascii="Calibri" w:hAnsi="Calibri" w:cs="Calibri"/>
          <w:szCs w:val="20"/>
          <w:lang w:val="sl-SI"/>
        </w:rPr>
        <w:t xml:space="preserve"> </w:t>
      </w:r>
    </w:p>
    <w:p w14:paraId="131B1BB7" w14:textId="77777777" w:rsidR="002D1C63" w:rsidRPr="00BB275D" w:rsidRDefault="002D1C63" w:rsidP="00E435B3">
      <w:pPr>
        <w:widowControl w:val="0"/>
        <w:tabs>
          <w:tab w:val="left" w:pos="0"/>
        </w:tabs>
        <w:spacing w:line="240" w:lineRule="auto"/>
        <w:jc w:val="both"/>
        <w:rPr>
          <w:rFonts w:ascii="Calibri" w:hAnsi="Calibri" w:cs="Calibri"/>
          <w:szCs w:val="20"/>
          <w:lang w:val="sl-SI"/>
        </w:rPr>
      </w:pPr>
    </w:p>
    <w:p w14:paraId="1202E66B" w14:textId="77777777" w:rsidR="00093F23" w:rsidRDefault="00093F23" w:rsidP="00E435B3">
      <w:pPr>
        <w:widowControl w:val="0"/>
        <w:tabs>
          <w:tab w:val="left" w:pos="0"/>
        </w:tabs>
        <w:spacing w:line="240" w:lineRule="auto"/>
        <w:jc w:val="both"/>
        <w:rPr>
          <w:rFonts w:ascii="Calibri" w:hAnsi="Calibri" w:cs="Calibri"/>
          <w:szCs w:val="20"/>
          <w:lang w:val="sl-SI"/>
        </w:rPr>
      </w:pPr>
    </w:p>
    <w:p w14:paraId="144E4D6C" w14:textId="77777777" w:rsidR="003E5746" w:rsidRPr="00BB275D" w:rsidRDefault="003E5746" w:rsidP="00E435B3">
      <w:pPr>
        <w:widowControl w:val="0"/>
        <w:tabs>
          <w:tab w:val="left" w:pos="0"/>
        </w:tabs>
        <w:spacing w:line="240" w:lineRule="auto"/>
        <w:jc w:val="both"/>
        <w:rPr>
          <w:rFonts w:ascii="Calibri" w:hAnsi="Calibri" w:cs="Calibri"/>
          <w:szCs w:val="20"/>
          <w:lang w:val="sl-SI"/>
        </w:rPr>
      </w:pPr>
    </w:p>
    <w:p w14:paraId="1AFCE4B4"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VAROVANJE OSEBNIH PODATKOV IN POSLOVNIH SKRIVNOSTI</w:t>
      </w:r>
    </w:p>
    <w:p w14:paraId="72DE9744" w14:textId="77777777" w:rsidR="002D1C63" w:rsidRPr="00BB275D" w:rsidRDefault="002D1C63" w:rsidP="00E435B3">
      <w:pPr>
        <w:widowControl w:val="0"/>
        <w:tabs>
          <w:tab w:val="left" w:pos="0"/>
        </w:tabs>
        <w:spacing w:line="240" w:lineRule="auto"/>
        <w:jc w:val="both"/>
        <w:rPr>
          <w:rFonts w:ascii="Calibri" w:hAnsi="Calibri" w:cs="Calibri"/>
          <w:szCs w:val="20"/>
          <w:lang w:val="sl-SI"/>
        </w:rPr>
      </w:pPr>
    </w:p>
    <w:p w14:paraId="605E0FA6"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138B4E91" w14:textId="77777777" w:rsidR="002D1C63" w:rsidRPr="00BB275D" w:rsidRDefault="002D1C63" w:rsidP="007A3CD7">
      <w:pPr>
        <w:spacing w:line="240" w:lineRule="auto"/>
        <w:rPr>
          <w:rFonts w:ascii="Calibri" w:hAnsi="Calibri" w:cs="Calibri"/>
          <w:szCs w:val="20"/>
          <w:lang w:val="sl-SI"/>
        </w:rPr>
      </w:pPr>
    </w:p>
    <w:p w14:paraId="6251BC6F" w14:textId="77777777" w:rsidR="00905896" w:rsidRPr="00BB275D" w:rsidRDefault="00905896" w:rsidP="00905896">
      <w:pPr>
        <w:widowControl w:val="0"/>
        <w:tabs>
          <w:tab w:val="left" w:pos="0"/>
        </w:tabs>
        <w:spacing w:line="240" w:lineRule="auto"/>
        <w:jc w:val="both"/>
        <w:rPr>
          <w:rFonts w:ascii="Calibri" w:hAnsi="Calibri" w:cs="Calibri"/>
          <w:szCs w:val="20"/>
          <w:lang w:val="sl-SI"/>
        </w:rPr>
      </w:pPr>
    </w:p>
    <w:p w14:paraId="74B6CB28" w14:textId="349A050E" w:rsidR="003E5746" w:rsidRDefault="003E5746" w:rsidP="003E5746">
      <w:pPr>
        <w:widowControl w:val="0"/>
        <w:tabs>
          <w:tab w:val="left" w:pos="0"/>
        </w:tabs>
        <w:spacing w:line="240" w:lineRule="auto"/>
        <w:jc w:val="both"/>
        <w:rPr>
          <w:rFonts w:ascii="Calibri" w:hAnsi="Calibri" w:cs="Calibri"/>
          <w:szCs w:val="20"/>
          <w:lang w:val="sl-SI"/>
        </w:rPr>
      </w:pPr>
      <w:r w:rsidRPr="003E5746">
        <w:rPr>
          <w:rFonts w:ascii="Calibri" w:hAnsi="Calibri" w:cs="Calibri"/>
          <w:szCs w:val="20"/>
          <w:lang w:val="sl-SI"/>
        </w:rPr>
        <w:t>Pogodbeni stranki se zavezujeta k varovanju osebnih podatkov in poslovnih skrivnosti v skladu z vsakokratno veljavnim predpisom, ki ureja varstvo osebnih podatkov in poslovnih skrivnosti, predvsem pa Splošno uredbo GDPR</w:t>
      </w:r>
      <w:r>
        <w:rPr>
          <w:rFonts w:ascii="Calibri" w:hAnsi="Calibri" w:cs="Calibri"/>
          <w:szCs w:val="20"/>
          <w:lang w:val="sl-SI"/>
        </w:rPr>
        <w:t xml:space="preserve"> </w:t>
      </w:r>
      <w:r w:rsidRPr="003E5746">
        <w:rPr>
          <w:rFonts w:ascii="Calibri" w:hAnsi="Calibri" w:cs="Calibri"/>
          <w:szCs w:val="20"/>
          <w:lang w:val="sl-SI"/>
        </w:rPr>
        <w:t>ter z Zakonom o varstvu osebnih podatkov in Zakonom o poslovni skrivnosti (Uradni list RS, št. 22/19).</w:t>
      </w:r>
    </w:p>
    <w:p w14:paraId="239CBFC2" w14:textId="77777777" w:rsidR="003E5746" w:rsidRPr="003E5746" w:rsidRDefault="003E5746" w:rsidP="003E5746">
      <w:pPr>
        <w:widowControl w:val="0"/>
        <w:tabs>
          <w:tab w:val="left" w:pos="0"/>
        </w:tabs>
        <w:spacing w:line="240" w:lineRule="auto"/>
        <w:jc w:val="both"/>
        <w:rPr>
          <w:rFonts w:ascii="Calibri" w:hAnsi="Calibri" w:cs="Calibri"/>
          <w:szCs w:val="20"/>
          <w:lang w:val="sl-SI"/>
        </w:rPr>
      </w:pPr>
    </w:p>
    <w:p w14:paraId="4F7543A0" w14:textId="77777777" w:rsidR="003E5746" w:rsidRDefault="003E5746" w:rsidP="003E5746">
      <w:pPr>
        <w:widowControl w:val="0"/>
        <w:tabs>
          <w:tab w:val="left" w:pos="0"/>
        </w:tabs>
        <w:spacing w:line="240" w:lineRule="auto"/>
        <w:jc w:val="both"/>
        <w:rPr>
          <w:rFonts w:ascii="Calibri" w:hAnsi="Calibri" w:cs="Calibri"/>
          <w:szCs w:val="20"/>
          <w:lang w:val="sl-SI"/>
        </w:rPr>
      </w:pPr>
      <w:r w:rsidRPr="003E5746">
        <w:rPr>
          <w:rFonts w:ascii="Calibri" w:hAnsi="Calibri" w:cs="Calibri"/>
          <w:szCs w:val="20"/>
          <w:lang w:val="sl-SI"/>
        </w:rPr>
        <w:t>Vsaka oseba, ki bo pri upravičencu zbirala, obdelovala ali kako drugače dostopala do osebnih podatkov (vključno pri delu z informacijskim sistemom organa upravljanja), mora ministrstvu predhodno predložiti podpisano izjavo o varovanju osebnih podatkov.</w:t>
      </w:r>
    </w:p>
    <w:p w14:paraId="5482C72C" w14:textId="77777777" w:rsidR="0029276D" w:rsidRDefault="0029276D" w:rsidP="003E5746">
      <w:pPr>
        <w:widowControl w:val="0"/>
        <w:tabs>
          <w:tab w:val="left" w:pos="0"/>
        </w:tabs>
        <w:spacing w:line="240" w:lineRule="auto"/>
        <w:jc w:val="both"/>
        <w:rPr>
          <w:rFonts w:ascii="Calibri" w:hAnsi="Calibri" w:cs="Calibri"/>
          <w:szCs w:val="20"/>
          <w:lang w:val="sl-SI"/>
        </w:rPr>
      </w:pPr>
    </w:p>
    <w:p w14:paraId="0B88C648" w14:textId="310997C0" w:rsidR="0029276D" w:rsidRPr="0029276D" w:rsidRDefault="0029276D" w:rsidP="0029276D">
      <w:pPr>
        <w:widowControl w:val="0"/>
        <w:tabs>
          <w:tab w:val="left" w:pos="0"/>
        </w:tabs>
        <w:spacing w:line="240" w:lineRule="auto"/>
        <w:jc w:val="both"/>
        <w:rPr>
          <w:rFonts w:ascii="Calibri" w:hAnsi="Calibri" w:cs="Calibri"/>
          <w:szCs w:val="20"/>
          <w:lang w:val="sl-SI"/>
        </w:rPr>
      </w:pPr>
      <w:r w:rsidRPr="0029276D">
        <w:rPr>
          <w:rFonts w:ascii="Calibri" w:hAnsi="Calibri" w:cs="Calibri"/>
          <w:szCs w:val="20"/>
          <w:lang w:val="sl-SI"/>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dejanskih lastnikih upravičenca ali izvajalca, kot so opredeljeni v točki 6 člena 3 Direktive 2015/849/EU, in sicer imena in priimke, datume rojstva in identifikacijske številke za DDV ali davčne identifikacijske številke.</w:t>
      </w:r>
    </w:p>
    <w:p w14:paraId="192B6F3B" w14:textId="77777777" w:rsidR="0029276D" w:rsidRPr="0029276D" w:rsidRDefault="0029276D" w:rsidP="0029276D">
      <w:pPr>
        <w:widowControl w:val="0"/>
        <w:tabs>
          <w:tab w:val="left" w:pos="0"/>
        </w:tabs>
        <w:spacing w:line="240" w:lineRule="auto"/>
        <w:jc w:val="both"/>
        <w:rPr>
          <w:rFonts w:ascii="Calibri" w:hAnsi="Calibri" w:cs="Calibri"/>
          <w:szCs w:val="20"/>
          <w:lang w:val="sl-SI"/>
        </w:rPr>
      </w:pPr>
    </w:p>
    <w:p w14:paraId="3256F151" w14:textId="77777777" w:rsidR="0029276D" w:rsidRPr="0029276D" w:rsidRDefault="0029276D" w:rsidP="0029276D">
      <w:pPr>
        <w:widowControl w:val="0"/>
        <w:tabs>
          <w:tab w:val="left" w:pos="0"/>
        </w:tabs>
        <w:spacing w:line="240" w:lineRule="auto"/>
        <w:jc w:val="both"/>
        <w:rPr>
          <w:rFonts w:ascii="Calibri" w:hAnsi="Calibri" w:cs="Calibri"/>
          <w:szCs w:val="20"/>
          <w:lang w:val="sl-SI"/>
        </w:rPr>
      </w:pPr>
      <w:r w:rsidRPr="0029276D">
        <w:rPr>
          <w:rFonts w:ascii="Calibri" w:hAnsi="Calibri" w:cs="Calibri"/>
          <w:szCs w:val="20"/>
          <w:lang w:val="sl-SI"/>
        </w:rPr>
        <w:t xml:space="preserve">Upravičenec, ki je skladno z zakonom, ki ureja preprečevanje pranja denarja in financiranja terorizma, zavezan k </w:t>
      </w:r>
      <w:r w:rsidRPr="0029276D">
        <w:rPr>
          <w:rFonts w:ascii="Calibri" w:hAnsi="Calibri" w:cs="Calibri"/>
          <w:szCs w:val="20"/>
          <w:lang w:val="sl-SI"/>
        </w:rPr>
        <w:lastRenderedPageBreak/>
        <w:t>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posredoval točne, popolne in posodobljene podatke o njegovih dejanskih lastnikih.</w:t>
      </w:r>
    </w:p>
    <w:p w14:paraId="4C7483D2" w14:textId="77777777" w:rsidR="0029276D" w:rsidRPr="0029276D" w:rsidRDefault="0029276D" w:rsidP="0029276D">
      <w:pPr>
        <w:widowControl w:val="0"/>
        <w:tabs>
          <w:tab w:val="left" w:pos="0"/>
        </w:tabs>
        <w:spacing w:line="240" w:lineRule="auto"/>
        <w:jc w:val="both"/>
        <w:rPr>
          <w:rFonts w:ascii="Calibri" w:hAnsi="Calibri" w:cs="Calibri"/>
          <w:szCs w:val="20"/>
          <w:lang w:val="sl-SI"/>
        </w:rPr>
      </w:pPr>
    </w:p>
    <w:p w14:paraId="4445384D" w14:textId="2CF1EF80" w:rsidR="0029276D" w:rsidRDefault="0029276D" w:rsidP="0029276D">
      <w:pPr>
        <w:widowControl w:val="0"/>
        <w:tabs>
          <w:tab w:val="left" w:pos="0"/>
        </w:tabs>
        <w:spacing w:line="240" w:lineRule="auto"/>
        <w:jc w:val="both"/>
        <w:rPr>
          <w:rFonts w:ascii="Calibri" w:hAnsi="Calibri" w:cs="Calibri"/>
          <w:szCs w:val="20"/>
          <w:lang w:val="sl-SI"/>
        </w:rPr>
      </w:pPr>
      <w:r w:rsidRPr="0029276D">
        <w:rPr>
          <w:rFonts w:ascii="Calibri" w:hAnsi="Calibri" w:cs="Calibri"/>
          <w:szCs w:val="20"/>
          <w:lang w:val="sl-SI"/>
        </w:rPr>
        <w:t>Upravičenec bo moral na poziv ministrstva (posredniškega telesa) in v roku, postavljenem v pozivu, ministrstvu posredoval točne, popolne in posodobljene podatke o dejanskih lastnikih izvajalcev, katere je ministrstvo kot posredniško telo dolžno zagotavljati po predpisih, ki urejajo izvajanje evropske kohezijske politike. Upravičenec bo moral izvajalce seznaniti z obveznostjo zagotavljanja podatkov o njihovih dejanskih lastnikih, prav tako bo moral vse z njim povezane fizične osebe, ki bodo sodelovale pri izvajanju operacije in katerih osebni podatki se bodo obdelovali, obvestiti, da bo obdeloval njihove osebne podatke ter jih seznaniti s pravno podlago za obdelavo.</w:t>
      </w:r>
    </w:p>
    <w:p w14:paraId="32B1308D" w14:textId="77777777" w:rsidR="003E5746" w:rsidRPr="003E5746" w:rsidRDefault="003E5746" w:rsidP="003E5746">
      <w:pPr>
        <w:widowControl w:val="0"/>
        <w:tabs>
          <w:tab w:val="left" w:pos="0"/>
        </w:tabs>
        <w:spacing w:line="240" w:lineRule="auto"/>
        <w:jc w:val="both"/>
        <w:rPr>
          <w:rFonts w:ascii="Calibri" w:hAnsi="Calibri" w:cs="Calibri"/>
          <w:szCs w:val="20"/>
          <w:lang w:val="sl-SI"/>
        </w:rPr>
      </w:pPr>
    </w:p>
    <w:p w14:paraId="52A06943" w14:textId="529FDE58" w:rsidR="003E5746" w:rsidRPr="003E5746" w:rsidRDefault="003E5746" w:rsidP="003E5746">
      <w:pPr>
        <w:widowControl w:val="0"/>
        <w:tabs>
          <w:tab w:val="left" w:pos="0"/>
        </w:tabs>
        <w:spacing w:line="240" w:lineRule="auto"/>
        <w:jc w:val="both"/>
        <w:rPr>
          <w:rFonts w:ascii="Calibri" w:hAnsi="Calibri" w:cs="Calibri"/>
          <w:szCs w:val="20"/>
          <w:lang w:val="sl-SI"/>
        </w:rPr>
      </w:pPr>
      <w:r w:rsidRPr="003E5746">
        <w:rPr>
          <w:rFonts w:ascii="Calibri" w:hAnsi="Calibri" w:cs="Calibri"/>
          <w:szCs w:val="20"/>
          <w:lang w:val="sl-SI"/>
        </w:rPr>
        <w:t>Upravičenec se strinja, da se bodo podatki o operaciji, za katere je tako določeno s predpisi ali so javnega značaja, lahko objavljali. Slednje vključuje predvsem tudi dejstvo, da bo upravičenec vključen na seznam upravičencev, ki bo obsegal navedbo upravičenca in občine, naziv operacije, regijo upravičenca in znesek javnih virov financiranja operacije. Objave podatkov o operaciji in upravičencu bodo izvedene v skladu z zakonom, ki ureja dostop do informacij javnega značaja</w:t>
      </w:r>
      <w:r w:rsidR="00D4420F">
        <w:rPr>
          <w:rFonts w:ascii="Calibri" w:hAnsi="Calibri" w:cs="Calibri"/>
          <w:szCs w:val="20"/>
          <w:lang w:val="sl-SI"/>
        </w:rPr>
        <w:t>,</w:t>
      </w:r>
      <w:r w:rsidRPr="003E5746">
        <w:rPr>
          <w:rFonts w:ascii="Calibri" w:hAnsi="Calibri" w:cs="Calibri"/>
          <w:szCs w:val="20"/>
          <w:lang w:val="sl-SI"/>
        </w:rPr>
        <w:t xml:space="preserve"> in zakonom, ki ureja varstvo osebnih podatkov.  </w:t>
      </w:r>
    </w:p>
    <w:p w14:paraId="6EF31996" w14:textId="77777777" w:rsidR="00905896" w:rsidRPr="00BB275D" w:rsidRDefault="00905896" w:rsidP="00905896">
      <w:pPr>
        <w:widowControl w:val="0"/>
        <w:tabs>
          <w:tab w:val="left" w:pos="0"/>
        </w:tabs>
        <w:spacing w:line="240" w:lineRule="auto"/>
        <w:jc w:val="both"/>
        <w:rPr>
          <w:rFonts w:ascii="Calibri" w:hAnsi="Calibri" w:cs="Calibri"/>
          <w:szCs w:val="20"/>
          <w:lang w:val="sl-SI"/>
        </w:rPr>
      </w:pPr>
    </w:p>
    <w:p w14:paraId="7F297F0F" w14:textId="77777777" w:rsidR="00E435B3" w:rsidRPr="00BB275D" w:rsidRDefault="00E435B3" w:rsidP="00E435B3">
      <w:pPr>
        <w:spacing w:line="240" w:lineRule="auto"/>
        <w:jc w:val="both"/>
        <w:rPr>
          <w:rFonts w:ascii="Calibri" w:hAnsi="Calibri" w:cs="Calibri"/>
          <w:szCs w:val="20"/>
          <w:lang w:val="sl-SI"/>
        </w:rPr>
      </w:pPr>
    </w:p>
    <w:p w14:paraId="75FC4E1E"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OBVEŠČANJE IN KOMUNICIRANJE V ZVEZI S PODPORO IZ SKLADOV</w:t>
      </w:r>
    </w:p>
    <w:p w14:paraId="6B4DD5D9" w14:textId="77777777" w:rsidR="002D1C63" w:rsidRPr="00BB275D" w:rsidRDefault="002D1C63" w:rsidP="00E435B3">
      <w:pPr>
        <w:spacing w:line="240" w:lineRule="auto"/>
        <w:jc w:val="both"/>
        <w:rPr>
          <w:rFonts w:ascii="Calibri" w:hAnsi="Calibri" w:cs="Calibri"/>
          <w:szCs w:val="20"/>
          <w:lang w:val="sl-SI"/>
        </w:rPr>
      </w:pPr>
    </w:p>
    <w:p w14:paraId="2411D6E7"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5B6E1324" w14:textId="77777777" w:rsidR="002D1C63" w:rsidRPr="00BB275D" w:rsidRDefault="002D1C63" w:rsidP="007A3CD7">
      <w:pPr>
        <w:spacing w:line="240" w:lineRule="auto"/>
        <w:rPr>
          <w:rFonts w:ascii="Calibri" w:hAnsi="Calibri" w:cs="Calibri"/>
          <w:szCs w:val="20"/>
          <w:lang w:val="sl-SI"/>
        </w:rPr>
      </w:pPr>
    </w:p>
    <w:p w14:paraId="28E120E6" w14:textId="77777777" w:rsidR="006D3356" w:rsidRPr="00BB275D" w:rsidRDefault="006D3356" w:rsidP="006D3356">
      <w:pPr>
        <w:spacing w:line="240" w:lineRule="auto"/>
        <w:jc w:val="both"/>
        <w:rPr>
          <w:rFonts w:ascii="Calibri" w:hAnsi="Calibri" w:cs="Calibri"/>
          <w:szCs w:val="20"/>
          <w:lang w:val="sl-SI"/>
        </w:rPr>
      </w:pPr>
      <w:r w:rsidRPr="00BB275D">
        <w:rPr>
          <w:rFonts w:ascii="Calibri" w:hAnsi="Calibri" w:cs="Calibri"/>
          <w:szCs w:val="20"/>
          <w:lang w:val="sl-SI"/>
        </w:rPr>
        <w:t>Upraviče</w:t>
      </w:r>
      <w:r w:rsidR="00F65098">
        <w:rPr>
          <w:rFonts w:ascii="Calibri" w:hAnsi="Calibri" w:cs="Calibri"/>
          <w:szCs w:val="20"/>
          <w:lang w:val="sl-SI"/>
        </w:rPr>
        <w:t>nec</w:t>
      </w:r>
      <w:r w:rsidRPr="00BB275D">
        <w:rPr>
          <w:rFonts w:ascii="Calibri" w:hAnsi="Calibri" w:cs="Calibri"/>
          <w:szCs w:val="20"/>
          <w:lang w:val="sl-SI"/>
        </w:rPr>
        <w:t xml:space="preserve">, ki </w:t>
      </w:r>
      <w:r w:rsidR="00F65098">
        <w:rPr>
          <w:rFonts w:ascii="Calibri" w:hAnsi="Calibri" w:cs="Calibri"/>
          <w:szCs w:val="20"/>
          <w:lang w:val="sl-SI"/>
        </w:rPr>
        <w:t>je</w:t>
      </w:r>
      <w:r w:rsidR="00F65098" w:rsidRPr="00BB275D">
        <w:rPr>
          <w:rFonts w:ascii="Calibri" w:hAnsi="Calibri" w:cs="Calibri"/>
          <w:szCs w:val="20"/>
          <w:lang w:val="sl-SI"/>
        </w:rPr>
        <w:t xml:space="preserve"> </w:t>
      </w:r>
      <w:r w:rsidRPr="00BB275D">
        <w:rPr>
          <w:rFonts w:ascii="Calibri" w:hAnsi="Calibri" w:cs="Calibri"/>
          <w:szCs w:val="20"/>
          <w:lang w:val="sl-SI"/>
        </w:rPr>
        <w:t>za operacijo prejel podporo iz skladov EU, izvaja dejavnosti prepoznavnosti, preglednosti in komuniciranja na način, kot ga določa 50. člen Uredbe 2021/1060/EU in navodila organa upravljanja, ki se nanašajo na področje komuniciranja vsebin kohezijske politike v programskem obdobju 2021–2027.</w:t>
      </w:r>
    </w:p>
    <w:p w14:paraId="5FB7E2B5" w14:textId="77777777" w:rsidR="006D3356" w:rsidRPr="00BB275D" w:rsidRDefault="006D3356" w:rsidP="006D3356">
      <w:pPr>
        <w:spacing w:line="240" w:lineRule="auto"/>
        <w:jc w:val="both"/>
        <w:rPr>
          <w:rFonts w:ascii="Calibri" w:hAnsi="Calibri" w:cs="Calibri"/>
          <w:szCs w:val="20"/>
          <w:lang w:val="sl-SI"/>
        </w:rPr>
      </w:pPr>
    </w:p>
    <w:p w14:paraId="2C811AB6" w14:textId="524E934D" w:rsidR="006D3356" w:rsidRPr="00BB275D" w:rsidRDefault="006D3356" w:rsidP="006D3356">
      <w:pPr>
        <w:spacing w:line="240" w:lineRule="auto"/>
        <w:jc w:val="both"/>
        <w:rPr>
          <w:rFonts w:ascii="Calibri" w:hAnsi="Calibri" w:cs="Calibri"/>
          <w:szCs w:val="20"/>
          <w:lang w:val="sl-SI"/>
        </w:rPr>
      </w:pPr>
      <w:r w:rsidRPr="00BB275D">
        <w:rPr>
          <w:rFonts w:ascii="Calibri" w:hAnsi="Calibri" w:cs="Calibri"/>
          <w:szCs w:val="20"/>
          <w:lang w:val="sl-SI"/>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p</w:t>
      </w:r>
      <w:r w:rsidR="00904487">
        <w:rPr>
          <w:rFonts w:ascii="Calibri" w:hAnsi="Calibri" w:cs="Calibri"/>
          <w:szCs w:val="20"/>
          <w:lang w:val="sl-SI"/>
        </w:rPr>
        <w:t>red</w:t>
      </w:r>
      <w:r w:rsidRPr="00BB275D">
        <w:rPr>
          <w:rFonts w:ascii="Calibri" w:hAnsi="Calibri" w:cs="Calibri"/>
          <w:szCs w:val="20"/>
          <w:lang w:val="sl-SI"/>
        </w:rPr>
        <w:t>stavi podporo iz Unije</w:t>
      </w:r>
      <w:r w:rsidR="00F65098">
        <w:rPr>
          <w:rFonts w:ascii="Calibri" w:hAnsi="Calibri" w:cs="Calibri"/>
          <w:szCs w:val="20"/>
          <w:lang w:val="sl-SI"/>
        </w:rPr>
        <w:t>.</w:t>
      </w:r>
      <w:r w:rsidRPr="00BB275D">
        <w:rPr>
          <w:rFonts w:ascii="Calibri" w:hAnsi="Calibri" w:cs="Calibri"/>
          <w:szCs w:val="20"/>
          <w:lang w:val="sl-SI"/>
        </w:rPr>
        <w:t xml:space="preserve"> Na zahtevo ministrstva mora upravičenec sodelovati pri aktivnostih informiranja in komuniciranja, ki jih organizira ministrstvo ali organ upravljanja.</w:t>
      </w:r>
    </w:p>
    <w:p w14:paraId="6FEA939A" w14:textId="77777777" w:rsidR="006D3356" w:rsidRPr="00BB275D" w:rsidRDefault="006D3356" w:rsidP="006D3356">
      <w:pPr>
        <w:spacing w:line="240" w:lineRule="auto"/>
        <w:jc w:val="both"/>
        <w:rPr>
          <w:rFonts w:ascii="Calibri" w:hAnsi="Calibri" w:cs="Calibri"/>
          <w:szCs w:val="20"/>
          <w:lang w:val="sl-SI"/>
        </w:rPr>
      </w:pPr>
    </w:p>
    <w:p w14:paraId="152D72D5" w14:textId="77777777" w:rsidR="00BD7625" w:rsidRPr="00BB275D" w:rsidRDefault="006D3356" w:rsidP="006D3356">
      <w:pPr>
        <w:spacing w:line="240" w:lineRule="auto"/>
        <w:jc w:val="both"/>
        <w:rPr>
          <w:rFonts w:ascii="Calibri" w:hAnsi="Calibri" w:cs="Calibri"/>
          <w:szCs w:val="20"/>
          <w:lang w:val="sl-SI"/>
        </w:rPr>
      </w:pPr>
      <w:r w:rsidRPr="00BB275D">
        <w:rPr>
          <w:rFonts w:ascii="Calibri" w:hAnsi="Calibri" w:cs="Calibri"/>
          <w:szCs w:val="20"/>
          <w:lang w:val="sl-SI"/>
        </w:rPr>
        <w:t>Upravičenec soglaša z objavo podatkov o operaciji, ki so javnega značaja, če je objava določena s predpisi evropske kohezijske politike.</w:t>
      </w:r>
    </w:p>
    <w:p w14:paraId="0B9B20D6" w14:textId="77777777" w:rsidR="006D3356" w:rsidRPr="00BB275D" w:rsidRDefault="006D3356" w:rsidP="006D3356">
      <w:pPr>
        <w:spacing w:line="240" w:lineRule="auto"/>
        <w:jc w:val="both"/>
        <w:rPr>
          <w:rFonts w:ascii="Calibri" w:hAnsi="Calibri" w:cs="Calibri"/>
          <w:szCs w:val="20"/>
          <w:lang w:val="sl-SI"/>
        </w:rPr>
      </w:pPr>
    </w:p>
    <w:p w14:paraId="594761D8" w14:textId="77777777" w:rsidR="00BD7625" w:rsidRPr="00BB275D" w:rsidRDefault="00BD7625" w:rsidP="00D275ED">
      <w:pPr>
        <w:spacing w:line="240" w:lineRule="auto"/>
        <w:jc w:val="both"/>
        <w:rPr>
          <w:rFonts w:ascii="Calibri" w:hAnsi="Calibri" w:cs="Calibri"/>
          <w:szCs w:val="20"/>
          <w:lang w:val="sl-SI"/>
        </w:rPr>
      </w:pPr>
    </w:p>
    <w:p w14:paraId="22818CD6"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HRAMBA DOKUMENTACIJE O OPERACIJI</w:t>
      </w:r>
    </w:p>
    <w:p w14:paraId="5F04C0C3" w14:textId="77777777" w:rsidR="002D1C63" w:rsidRPr="00BB275D" w:rsidRDefault="002D1C63" w:rsidP="007A3CD7">
      <w:pPr>
        <w:spacing w:line="240" w:lineRule="auto"/>
        <w:rPr>
          <w:rFonts w:ascii="Calibri" w:hAnsi="Calibri" w:cs="Calibri"/>
          <w:szCs w:val="20"/>
          <w:lang w:val="sl-SI"/>
        </w:rPr>
      </w:pPr>
    </w:p>
    <w:p w14:paraId="5463DC92"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16119DD1" w14:textId="77777777" w:rsidR="002D1C63" w:rsidRPr="00BB275D" w:rsidRDefault="002D1C63" w:rsidP="007A3CD7">
      <w:pPr>
        <w:spacing w:line="240" w:lineRule="auto"/>
        <w:rPr>
          <w:rFonts w:ascii="Calibri" w:hAnsi="Calibri" w:cs="Calibri"/>
          <w:szCs w:val="20"/>
          <w:lang w:val="sl-SI"/>
        </w:rPr>
      </w:pPr>
    </w:p>
    <w:p w14:paraId="3CE0070F" w14:textId="0269A8A1"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Upravičenec mora </w:t>
      </w:r>
      <w:r w:rsidR="00212D09" w:rsidRPr="00BB275D">
        <w:rPr>
          <w:rFonts w:ascii="Calibri" w:hAnsi="Calibri" w:cs="Calibri"/>
          <w:szCs w:val="20"/>
          <w:lang w:val="sl-SI"/>
        </w:rPr>
        <w:t xml:space="preserve">zagotavljati </w:t>
      </w:r>
      <w:r w:rsidRPr="00BB275D">
        <w:rPr>
          <w:rFonts w:ascii="Calibri" w:hAnsi="Calibri" w:cs="Calibri"/>
          <w:szCs w:val="20"/>
          <w:lang w:val="sl-SI"/>
        </w:rPr>
        <w:t>hra</w:t>
      </w:r>
      <w:r w:rsidR="009B734C" w:rsidRPr="00BB275D">
        <w:rPr>
          <w:rFonts w:ascii="Calibri" w:hAnsi="Calibri" w:cs="Calibri"/>
          <w:szCs w:val="20"/>
          <w:lang w:val="sl-SI"/>
        </w:rPr>
        <w:t>m</w:t>
      </w:r>
      <w:r w:rsidR="00212D09" w:rsidRPr="00BB275D">
        <w:rPr>
          <w:rFonts w:ascii="Calibri" w:hAnsi="Calibri" w:cs="Calibri"/>
          <w:szCs w:val="20"/>
          <w:lang w:val="sl-SI"/>
        </w:rPr>
        <w:t xml:space="preserve">bo in dostopnost </w:t>
      </w:r>
      <w:r w:rsidRPr="00BB275D">
        <w:rPr>
          <w:rFonts w:ascii="Calibri" w:hAnsi="Calibri" w:cs="Calibri"/>
          <w:szCs w:val="20"/>
          <w:lang w:val="sl-SI"/>
        </w:rPr>
        <w:t>vs</w:t>
      </w:r>
      <w:r w:rsidR="00212D09" w:rsidRPr="00BB275D">
        <w:rPr>
          <w:rFonts w:ascii="Calibri" w:hAnsi="Calibri" w:cs="Calibri"/>
          <w:szCs w:val="20"/>
          <w:lang w:val="sl-SI"/>
        </w:rPr>
        <w:t>e</w:t>
      </w:r>
      <w:r w:rsidRPr="00BB275D">
        <w:rPr>
          <w:rFonts w:ascii="Calibri" w:hAnsi="Calibri" w:cs="Calibri"/>
          <w:szCs w:val="20"/>
          <w:lang w:val="sl-SI"/>
        </w:rPr>
        <w:t xml:space="preserve"> dokumentacij</w:t>
      </w:r>
      <w:r w:rsidR="00212D09" w:rsidRPr="00BB275D">
        <w:rPr>
          <w:rFonts w:ascii="Calibri" w:hAnsi="Calibri" w:cs="Calibri"/>
          <w:szCs w:val="20"/>
          <w:lang w:val="sl-SI"/>
        </w:rPr>
        <w:t>e</w:t>
      </w:r>
      <w:r w:rsidRPr="00BB275D">
        <w:rPr>
          <w:rFonts w:ascii="Calibri" w:hAnsi="Calibri" w:cs="Calibri"/>
          <w:szCs w:val="20"/>
          <w:lang w:val="sl-SI"/>
        </w:rPr>
        <w:t xml:space="preserve"> v zvezi z operacijo v skladu z vsakokratno veljavnimi predpisi, ki urejajo varstvo dokumentarnega in arhivskega gradiva, še 10 (deset) let po njenem zaključku, in sicer za potrebe revizije oziroma kot dokazila za potrebe prihodnjih preverjanj. </w:t>
      </w:r>
    </w:p>
    <w:p w14:paraId="797BA3C3" w14:textId="77777777" w:rsidR="002D1C63" w:rsidRPr="00BB275D" w:rsidRDefault="002D1C63" w:rsidP="00E435B3">
      <w:pPr>
        <w:spacing w:line="240" w:lineRule="auto"/>
        <w:jc w:val="both"/>
        <w:rPr>
          <w:rFonts w:ascii="Calibri" w:hAnsi="Calibri" w:cs="Calibri"/>
          <w:szCs w:val="20"/>
          <w:lang w:val="sl-SI"/>
        </w:rPr>
      </w:pPr>
    </w:p>
    <w:p w14:paraId="17465D76"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V primeru neskladja rokov veljajo dolo</w:t>
      </w:r>
      <w:r w:rsidR="00AC76D7" w:rsidRPr="00BB275D">
        <w:rPr>
          <w:rFonts w:ascii="Calibri" w:hAnsi="Calibri" w:cs="Calibri"/>
          <w:szCs w:val="20"/>
          <w:lang w:val="sl-SI"/>
        </w:rPr>
        <w:t xml:space="preserve">čila Uredbe </w:t>
      </w:r>
      <w:r w:rsidR="0077706B" w:rsidRPr="00BB275D">
        <w:rPr>
          <w:rFonts w:ascii="Calibri" w:hAnsi="Calibri" w:cs="Calibri"/>
          <w:szCs w:val="20"/>
          <w:lang w:val="sl-SI"/>
        </w:rPr>
        <w:t>2021/1060/EU</w:t>
      </w:r>
      <w:r w:rsidR="00AC76D7" w:rsidRPr="00BB275D">
        <w:rPr>
          <w:rFonts w:ascii="Calibri" w:hAnsi="Calibri" w:cs="Calibri"/>
          <w:szCs w:val="20"/>
          <w:lang w:val="sl-SI"/>
        </w:rPr>
        <w:t>.</w:t>
      </w:r>
    </w:p>
    <w:p w14:paraId="017C47D2" w14:textId="77777777" w:rsidR="0077706B" w:rsidRPr="00BB275D" w:rsidRDefault="0077706B" w:rsidP="00E435B3">
      <w:pPr>
        <w:spacing w:line="240" w:lineRule="auto"/>
        <w:jc w:val="both"/>
        <w:rPr>
          <w:rFonts w:ascii="Calibri" w:hAnsi="Calibri" w:cs="Calibri"/>
          <w:szCs w:val="20"/>
          <w:lang w:val="sl-SI"/>
        </w:rPr>
      </w:pPr>
    </w:p>
    <w:p w14:paraId="17DBEF80" w14:textId="51D54423" w:rsidR="0077706B" w:rsidRPr="00BB275D" w:rsidRDefault="0077706B"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Upravičenec mora zagotoviti dostopnost do vseh dokumentov o izdatkih operacije za obdobje petih let od 31. decembra leta, v katerem je </w:t>
      </w:r>
      <w:r w:rsidR="00714030">
        <w:rPr>
          <w:rFonts w:ascii="Calibri" w:hAnsi="Calibri" w:cs="Calibri"/>
          <w:szCs w:val="20"/>
          <w:lang w:val="sl-SI"/>
        </w:rPr>
        <w:t>bilo izvedeno zadnje izplačilo</w:t>
      </w:r>
      <w:r w:rsidRPr="00BB275D">
        <w:rPr>
          <w:rFonts w:ascii="Calibri" w:hAnsi="Calibri" w:cs="Calibri"/>
          <w:szCs w:val="20"/>
          <w:lang w:val="sl-SI"/>
        </w:rPr>
        <w:t xml:space="preserve"> upravičencu, če ni drugače določeno z 82. členom Uredbe 2021/1060/EU oziroma predpisom, ki bi jo nadomestil. O natančnem datumu za hrambo dokumentacije bo upravičenec</w:t>
      </w:r>
      <w:r w:rsidR="00D4420F">
        <w:rPr>
          <w:rFonts w:ascii="Calibri" w:hAnsi="Calibri" w:cs="Calibri"/>
          <w:szCs w:val="20"/>
          <w:lang w:val="sl-SI"/>
        </w:rPr>
        <w:t xml:space="preserve"> (vodilni </w:t>
      </w:r>
      <w:proofErr w:type="spellStart"/>
      <w:r w:rsidR="002C74B5">
        <w:rPr>
          <w:rFonts w:ascii="Calibri" w:hAnsi="Calibri" w:cs="Calibri"/>
          <w:szCs w:val="20"/>
          <w:lang w:val="sl-SI"/>
        </w:rPr>
        <w:t>konzorcijski</w:t>
      </w:r>
      <w:proofErr w:type="spellEnd"/>
      <w:r w:rsidR="002C74B5">
        <w:rPr>
          <w:rFonts w:ascii="Calibri" w:hAnsi="Calibri" w:cs="Calibri"/>
          <w:szCs w:val="20"/>
          <w:lang w:val="sl-SI"/>
        </w:rPr>
        <w:t xml:space="preserve"> </w:t>
      </w:r>
      <w:r w:rsidR="00D4420F">
        <w:rPr>
          <w:rFonts w:ascii="Calibri" w:hAnsi="Calibri" w:cs="Calibri"/>
          <w:szCs w:val="20"/>
          <w:lang w:val="sl-SI"/>
        </w:rPr>
        <w:t xml:space="preserve">partner) </w:t>
      </w:r>
      <w:r w:rsidRPr="00BB275D">
        <w:rPr>
          <w:rFonts w:ascii="Calibri" w:hAnsi="Calibri" w:cs="Calibri"/>
          <w:szCs w:val="20"/>
          <w:lang w:val="sl-SI"/>
        </w:rPr>
        <w:t xml:space="preserve"> po končani operaciji pisno obveščen s strani ministrstva.</w:t>
      </w:r>
    </w:p>
    <w:p w14:paraId="6B7FBB6B" w14:textId="77777777" w:rsidR="002D1C63" w:rsidRPr="00BB275D" w:rsidRDefault="002D1C63" w:rsidP="00E435B3">
      <w:pPr>
        <w:spacing w:line="240" w:lineRule="auto"/>
        <w:jc w:val="both"/>
        <w:rPr>
          <w:rFonts w:ascii="Calibri" w:hAnsi="Calibri" w:cs="Calibri"/>
          <w:szCs w:val="20"/>
          <w:lang w:val="sl-SI"/>
        </w:rPr>
      </w:pPr>
    </w:p>
    <w:p w14:paraId="1E45ECE0"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Če pravila o državnih pomočeh določajo daljše roke hrambe in dostopnosti dokumentov, se uporabijo slednja.</w:t>
      </w:r>
    </w:p>
    <w:p w14:paraId="7B9D05F1" w14:textId="77777777" w:rsidR="002D1C63" w:rsidRPr="00BB275D" w:rsidRDefault="002D1C63" w:rsidP="00E435B3">
      <w:pPr>
        <w:spacing w:line="240" w:lineRule="auto"/>
        <w:jc w:val="both"/>
        <w:rPr>
          <w:rFonts w:ascii="Calibri" w:hAnsi="Calibri" w:cs="Calibri"/>
          <w:szCs w:val="20"/>
          <w:lang w:val="sl-SI"/>
        </w:rPr>
      </w:pPr>
    </w:p>
    <w:p w14:paraId="51F9F412" w14:textId="347B8DFB"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lastRenderedPageBreak/>
        <w:t xml:space="preserve">Če upravičenec ravna v nasprotju z obveznostmi po tem členu, ministrstvo </w:t>
      </w:r>
      <w:r w:rsidR="00071244" w:rsidRPr="00BB275D">
        <w:rPr>
          <w:rFonts w:ascii="Calibri" w:hAnsi="Calibri" w:cs="Calibri"/>
          <w:szCs w:val="20"/>
          <w:lang w:val="sl-SI"/>
        </w:rPr>
        <w:t xml:space="preserve">lahko </w:t>
      </w:r>
      <w:r w:rsidRPr="00BB275D">
        <w:rPr>
          <w:rFonts w:ascii="Calibri" w:hAnsi="Calibri" w:cs="Calibri"/>
          <w:szCs w:val="20"/>
          <w:lang w:val="sl-SI"/>
        </w:rPr>
        <w:t xml:space="preserve">odstopi od pogodbe in zahteva vračilo vseh izplačanih sredstev ali njihov sorazmeren del, upravičenec pa mora vrniti vsa prejeta sredstva ali njihov sorazmeren del po tej pogodbi v roku 30 (tridesetih) dni od pisnega poziva ministrstva, povečana za zakonske zamudne obresti od dneva nakazila na TRR upravičenca do dneva </w:t>
      </w:r>
      <w:r w:rsidR="007D4940">
        <w:rPr>
          <w:rFonts w:ascii="Calibri" w:hAnsi="Calibri" w:cs="Calibri"/>
          <w:szCs w:val="20"/>
          <w:lang w:val="sl-SI"/>
        </w:rPr>
        <w:t>vračila</w:t>
      </w:r>
      <w:r w:rsidR="007D4940"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F65098">
        <w:rPr>
          <w:rFonts w:ascii="Calibri" w:hAnsi="Calibri" w:cs="Calibri"/>
          <w:szCs w:val="20"/>
          <w:lang w:val="sl-SI"/>
        </w:rPr>
        <w:t>Republike Slovenije</w:t>
      </w:r>
      <w:r w:rsidRPr="00BB275D">
        <w:rPr>
          <w:rFonts w:ascii="Calibri" w:hAnsi="Calibri" w:cs="Calibri"/>
          <w:szCs w:val="20"/>
          <w:lang w:val="sl-SI"/>
        </w:rPr>
        <w:t>.</w:t>
      </w:r>
    </w:p>
    <w:p w14:paraId="7D154AC0" w14:textId="77777777" w:rsidR="0077706B" w:rsidRPr="00BB275D" w:rsidRDefault="0077706B" w:rsidP="00E435B3">
      <w:pPr>
        <w:spacing w:line="240" w:lineRule="auto"/>
        <w:jc w:val="both"/>
        <w:rPr>
          <w:rFonts w:ascii="Calibri" w:hAnsi="Calibri" w:cs="Calibri"/>
          <w:szCs w:val="20"/>
          <w:lang w:val="sl-SI"/>
        </w:rPr>
      </w:pPr>
    </w:p>
    <w:p w14:paraId="34E19D63" w14:textId="77777777" w:rsidR="004615FC" w:rsidRPr="00BB275D" w:rsidRDefault="004615FC" w:rsidP="007A3CD7">
      <w:pPr>
        <w:spacing w:line="240" w:lineRule="auto"/>
        <w:rPr>
          <w:rFonts w:ascii="Calibri" w:hAnsi="Calibri" w:cs="Calibri"/>
          <w:szCs w:val="20"/>
          <w:lang w:val="sl-SI"/>
        </w:rPr>
      </w:pPr>
    </w:p>
    <w:p w14:paraId="4E5FBFB2"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SKRBNIKI POGODB</w:t>
      </w:r>
    </w:p>
    <w:p w14:paraId="4A49FC9C" w14:textId="77777777" w:rsidR="002D1C63" w:rsidRPr="00BB275D" w:rsidRDefault="002D1C63" w:rsidP="00E435B3">
      <w:pPr>
        <w:spacing w:line="240" w:lineRule="auto"/>
        <w:jc w:val="both"/>
        <w:rPr>
          <w:rFonts w:ascii="Calibri" w:hAnsi="Calibri" w:cs="Calibri"/>
          <w:szCs w:val="20"/>
          <w:lang w:val="sl-SI"/>
        </w:rPr>
      </w:pPr>
    </w:p>
    <w:p w14:paraId="136CCA8F"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4FA39A47" w14:textId="77777777" w:rsidR="002D1C63" w:rsidRPr="00BB275D" w:rsidRDefault="002D1C63" w:rsidP="00E435B3">
      <w:pPr>
        <w:spacing w:line="240" w:lineRule="auto"/>
        <w:jc w:val="both"/>
        <w:rPr>
          <w:rFonts w:ascii="Calibri" w:hAnsi="Calibri" w:cs="Calibri"/>
          <w:szCs w:val="20"/>
          <w:lang w:val="sl-SI"/>
        </w:rPr>
      </w:pPr>
    </w:p>
    <w:p w14:paraId="526276D3"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Skrbnik pogodbe skrbi za pravilno, pravočasno, zakonito, gospodarno in učinkovito izvedbo operacije. </w:t>
      </w:r>
    </w:p>
    <w:p w14:paraId="26755F1C" w14:textId="77777777" w:rsidR="002D1C63" w:rsidRPr="00BB275D" w:rsidRDefault="002D1C63" w:rsidP="00E435B3">
      <w:pPr>
        <w:spacing w:line="240" w:lineRule="auto"/>
        <w:jc w:val="both"/>
        <w:rPr>
          <w:rFonts w:ascii="Calibri" w:hAnsi="Calibri" w:cs="Calibri"/>
          <w:szCs w:val="20"/>
          <w:lang w:val="sl-SI"/>
        </w:rPr>
      </w:pPr>
    </w:p>
    <w:p w14:paraId="7FCE8292" w14:textId="0B24539A" w:rsidR="002D1C63" w:rsidRPr="00BB275D" w:rsidRDefault="00765E45" w:rsidP="00E435B3">
      <w:pPr>
        <w:spacing w:line="240" w:lineRule="auto"/>
        <w:jc w:val="both"/>
        <w:rPr>
          <w:rFonts w:ascii="Calibri" w:hAnsi="Calibri" w:cs="Calibri"/>
          <w:szCs w:val="20"/>
          <w:lang w:val="sl-SI"/>
        </w:rPr>
      </w:pPr>
      <w:r>
        <w:rPr>
          <w:rFonts w:ascii="Calibri" w:hAnsi="Calibri" w:cs="Calibri"/>
          <w:szCs w:val="20"/>
          <w:lang w:val="sl-SI"/>
        </w:rPr>
        <w:t>Če</w:t>
      </w:r>
      <w:r w:rsidR="002D1C63" w:rsidRPr="00BB275D">
        <w:rPr>
          <w:rFonts w:ascii="Calibri" w:hAnsi="Calibri" w:cs="Calibri"/>
          <w:szCs w:val="20"/>
          <w:lang w:val="sl-SI"/>
        </w:rPr>
        <w:t xml:space="preserve"> skrbnik pogodbe </w:t>
      </w:r>
      <w:r>
        <w:rPr>
          <w:rFonts w:ascii="Calibri" w:hAnsi="Calibri" w:cs="Calibri"/>
          <w:szCs w:val="20"/>
          <w:lang w:val="sl-SI"/>
        </w:rPr>
        <w:t xml:space="preserve">na strani ministrstva ali upravičenca </w:t>
      </w:r>
      <w:r w:rsidR="002D1C63" w:rsidRPr="00BB275D">
        <w:rPr>
          <w:rFonts w:ascii="Calibri" w:hAnsi="Calibri" w:cs="Calibri"/>
          <w:szCs w:val="20"/>
          <w:lang w:val="sl-SI"/>
        </w:rPr>
        <w:t xml:space="preserve">v zvezi z izvrševanjem te pogodbe izve ali je kako drugače obveščen o dejanju, ki </w:t>
      </w:r>
      <w:r>
        <w:rPr>
          <w:rFonts w:ascii="Calibri" w:hAnsi="Calibri" w:cs="Calibri"/>
          <w:szCs w:val="20"/>
          <w:lang w:val="sl-SI"/>
        </w:rPr>
        <w:t>bi lahko imelo</w:t>
      </w:r>
      <w:r w:rsidR="002D1C63" w:rsidRPr="00BB275D">
        <w:rPr>
          <w:rFonts w:ascii="Calibri" w:hAnsi="Calibri" w:cs="Calibri"/>
          <w:szCs w:val="20"/>
          <w:lang w:val="sl-SI"/>
        </w:rPr>
        <w:t xml:space="preserve"> znake kaznivega dejanja, za katera se storilec preganja po uradni dolžnosti, je </w:t>
      </w:r>
      <w:r>
        <w:rPr>
          <w:rFonts w:ascii="Calibri" w:hAnsi="Calibri" w:cs="Calibri"/>
          <w:szCs w:val="20"/>
          <w:lang w:val="sl-SI"/>
        </w:rPr>
        <w:t xml:space="preserve">o tem </w:t>
      </w:r>
      <w:r w:rsidR="002D1C63" w:rsidRPr="00BB275D">
        <w:rPr>
          <w:rFonts w:ascii="Calibri" w:hAnsi="Calibri" w:cs="Calibri"/>
          <w:szCs w:val="20"/>
          <w:lang w:val="sl-SI"/>
        </w:rPr>
        <w:t xml:space="preserve">dolžan </w:t>
      </w:r>
      <w:r>
        <w:rPr>
          <w:rFonts w:ascii="Calibri" w:hAnsi="Calibri" w:cs="Calibri"/>
          <w:szCs w:val="20"/>
          <w:lang w:val="sl-SI"/>
        </w:rPr>
        <w:t>nemudoma obvestiti</w:t>
      </w:r>
      <w:r w:rsidR="002D1C63" w:rsidRPr="00BB275D">
        <w:rPr>
          <w:rFonts w:ascii="Calibri" w:hAnsi="Calibri" w:cs="Calibri"/>
          <w:szCs w:val="20"/>
          <w:lang w:val="sl-SI"/>
        </w:rPr>
        <w:t xml:space="preserve"> ministrstvo.</w:t>
      </w:r>
    </w:p>
    <w:p w14:paraId="30740D3B" w14:textId="77777777" w:rsidR="002D1C63" w:rsidRPr="00BB275D" w:rsidRDefault="002D1C63" w:rsidP="00E435B3">
      <w:pPr>
        <w:spacing w:line="240" w:lineRule="auto"/>
        <w:jc w:val="both"/>
        <w:rPr>
          <w:rFonts w:ascii="Calibri" w:hAnsi="Calibri" w:cs="Calibri"/>
          <w:szCs w:val="20"/>
          <w:lang w:val="sl-SI"/>
        </w:rPr>
      </w:pPr>
    </w:p>
    <w:p w14:paraId="6F2C6360" w14:textId="435E8352"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w:t>
      </w:r>
      <w:r w:rsidR="00765E45" w:rsidRPr="00BB275D">
        <w:rPr>
          <w:rFonts w:ascii="Calibri" w:hAnsi="Calibri" w:cs="Calibri"/>
          <w:szCs w:val="20"/>
          <w:lang w:val="sl-SI"/>
        </w:rPr>
        <w:t>zakono</w:t>
      </w:r>
      <w:r w:rsidR="00765E45">
        <w:rPr>
          <w:rFonts w:ascii="Calibri" w:hAnsi="Calibri" w:cs="Calibri"/>
          <w:szCs w:val="20"/>
          <w:lang w:val="sl-SI"/>
        </w:rPr>
        <w:t>dajo</w:t>
      </w:r>
      <w:r w:rsidRPr="00BB275D">
        <w:rPr>
          <w:rFonts w:ascii="Calibri" w:hAnsi="Calibri" w:cs="Calibri"/>
          <w:szCs w:val="20"/>
          <w:lang w:val="sl-SI"/>
        </w:rPr>
        <w:t>, ki ureja varstvo osebnih podatkov</w:t>
      </w:r>
      <w:r w:rsidR="00765E45">
        <w:rPr>
          <w:rFonts w:ascii="Calibri" w:hAnsi="Calibri" w:cs="Calibri"/>
          <w:szCs w:val="20"/>
          <w:lang w:val="sl-SI"/>
        </w:rPr>
        <w:t xml:space="preserve"> in poslovne </w:t>
      </w:r>
      <w:r w:rsidR="00245F81">
        <w:rPr>
          <w:rFonts w:ascii="Calibri" w:hAnsi="Calibri" w:cs="Calibri"/>
          <w:szCs w:val="20"/>
          <w:lang w:val="sl-SI"/>
        </w:rPr>
        <w:t>skrivnosti</w:t>
      </w:r>
      <w:r w:rsidRPr="00BB275D">
        <w:rPr>
          <w:rFonts w:ascii="Calibri" w:hAnsi="Calibri" w:cs="Calibri"/>
          <w:szCs w:val="20"/>
          <w:lang w:val="sl-SI"/>
        </w:rPr>
        <w:t xml:space="preserve"> </w:t>
      </w:r>
    </w:p>
    <w:p w14:paraId="14ED5D01" w14:textId="77777777" w:rsidR="002D1C63" w:rsidRPr="00BB275D" w:rsidRDefault="002D1C63" w:rsidP="00E435B3">
      <w:pPr>
        <w:spacing w:line="240" w:lineRule="auto"/>
        <w:jc w:val="both"/>
        <w:rPr>
          <w:rFonts w:ascii="Calibri" w:hAnsi="Calibri" w:cs="Calibri"/>
          <w:szCs w:val="20"/>
          <w:lang w:val="sl-SI"/>
        </w:rPr>
      </w:pPr>
    </w:p>
    <w:p w14:paraId="71159E0A"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Skrbnik</w:t>
      </w:r>
      <w:r w:rsidR="009315B2">
        <w:rPr>
          <w:rFonts w:ascii="Calibri" w:hAnsi="Calibri" w:cs="Calibri"/>
          <w:szCs w:val="20"/>
          <w:lang w:val="sl-SI"/>
        </w:rPr>
        <w:t>/ca</w:t>
      </w:r>
      <w:r w:rsidRPr="00BB275D">
        <w:rPr>
          <w:rFonts w:ascii="Calibri" w:hAnsi="Calibri" w:cs="Calibri"/>
          <w:szCs w:val="20"/>
          <w:lang w:val="sl-SI"/>
        </w:rPr>
        <w:t xml:space="preserve"> pogodbe na strani ministrstva je </w:t>
      </w:r>
      <w:r w:rsidR="00EF3A13" w:rsidRPr="00BB275D">
        <w:rPr>
          <w:rFonts w:ascii="Calibri" w:hAnsi="Calibri" w:cs="Calibri"/>
          <w:szCs w:val="20"/>
          <w:lang w:val="sl-SI"/>
        </w:rPr>
        <w:t>__________________</w:t>
      </w:r>
      <w:r w:rsidRPr="00BB275D">
        <w:rPr>
          <w:rFonts w:ascii="Calibri" w:hAnsi="Calibri" w:cs="Calibri"/>
          <w:szCs w:val="20"/>
          <w:lang w:val="sl-SI"/>
        </w:rPr>
        <w:t xml:space="preserve"> </w:t>
      </w:r>
    </w:p>
    <w:p w14:paraId="655CEC0D"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Skrbnik</w:t>
      </w:r>
      <w:r w:rsidR="009315B2">
        <w:rPr>
          <w:rFonts w:ascii="Calibri" w:hAnsi="Calibri" w:cs="Calibri"/>
          <w:szCs w:val="20"/>
          <w:lang w:val="sl-SI"/>
        </w:rPr>
        <w:t>/ca</w:t>
      </w:r>
      <w:r w:rsidRPr="00BB275D">
        <w:rPr>
          <w:rFonts w:ascii="Calibri" w:hAnsi="Calibri" w:cs="Calibri"/>
          <w:szCs w:val="20"/>
          <w:lang w:val="sl-SI"/>
        </w:rPr>
        <w:t xml:space="preserve"> pogodbe na strani upravičenca je </w:t>
      </w:r>
      <w:r w:rsidR="00EF3A13" w:rsidRPr="00BB275D">
        <w:rPr>
          <w:rFonts w:ascii="Calibri" w:hAnsi="Calibri" w:cs="Calibri"/>
          <w:szCs w:val="20"/>
          <w:lang w:val="sl-SI"/>
        </w:rPr>
        <w:t>_________________</w:t>
      </w:r>
    </w:p>
    <w:p w14:paraId="38D8A9D5" w14:textId="77777777" w:rsidR="00362CE6" w:rsidRPr="00BB275D" w:rsidRDefault="00362CE6" w:rsidP="00E435B3">
      <w:pPr>
        <w:spacing w:line="240" w:lineRule="auto"/>
        <w:jc w:val="both"/>
        <w:rPr>
          <w:rFonts w:ascii="Calibri" w:hAnsi="Calibri" w:cs="Calibri"/>
          <w:szCs w:val="20"/>
          <w:lang w:val="sl-SI"/>
        </w:rPr>
      </w:pPr>
    </w:p>
    <w:p w14:paraId="6AF81490" w14:textId="4DF9E7F8" w:rsidR="00EF3A13" w:rsidRPr="00BB275D" w:rsidRDefault="00EF3A13" w:rsidP="00E435B3">
      <w:pPr>
        <w:spacing w:line="240" w:lineRule="auto"/>
        <w:jc w:val="both"/>
        <w:rPr>
          <w:rFonts w:ascii="Calibri" w:eastAsia="Calibri" w:hAnsi="Calibri" w:cs="Calibri"/>
          <w:szCs w:val="20"/>
          <w:lang w:val="sl-SI"/>
        </w:rPr>
      </w:pPr>
      <w:r w:rsidRPr="00BB275D">
        <w:rPr>
          <w:rFonts w:ascii="Calibri" w:eastAsia="Calibri" w:hAnsi="Calibri" w:cs="Calibri"/>
          <w:szCs w:val="20"/>
          <w:lang w:val="sl-SI"/>
        </w:rPr>
        <w:t xml:space="preserve">Pogodbeni stranki sta soglasni, da poleg drugih načinov komuniciranja v zvezi z operacijo uporabljata tudi elektronsko pošto kot redni način medsebojne komunikacije. Za pošiljanje </w:t>
      </w:r>
      <w:r w:rsidR="009315B2">
        <w:rPr>
          <w:rFonts w:ascii="Calibri" w:eastAsia="Calibri" w:hAnsi="Calibri" w:cs="Calibri"/>
          <w:szCs w:val="20"/>
          <w:lang w:val="sl-SI"/>
        </w:rPr>
        <w:t xml:space="preserve">te </w:t>
      </w:r>
      <w:r w:rsidRPr="00BB275D">
        <w:rPr>
          <w:rFonts w:ascii="Calibri" w:eastAsia="Calibri" w:hAnsi="Calibri" w:cs="Calibri"/>
          <w:szCs w:val="20"/>
          <w:lang w:val="sl-SI"/>
        </w:rPr>
        <w:t xml:space="preserve">pošte </w:t>
      </w:r>
      <w:r w:rsidR="009315B2">
        <w:rPr>
          <w:rFonts w:ascii="Calibri" w:eastAsia="Calibri" w:hAnsi="Calibri" w:cs="Calibri"/>
          <w:szCs w:val="20"/>
          <w:lang w:val="sl-SI"/>
        </w:rPr>
        <w:t>se uporablja</w:t>
      </w:r>
      <w:r w:rsidR="009315B2" w:rsidRPr="00BB275D">
        <w:rPr>
          <w:rFonts w:ascii="Calibri" w:eastAsia="Calibri" w:hAnsi="Calibri" w:cs="Calibri"/>
          <w:szCs w:val="20"/>
          <w:lang w:val="sl-SI"/>
        </w:rPr>
        <w:t xml:space="preserve"> </w:t>
      </w:r>
      <w:r w:rsidRPr="00BB275D">
        <w:rPr>
          <w:rFonts w:ascii="Calibri" w:eastAsia="Calibri" w:hAnsi="Calibri" w:cs="Calibri"/>
          <w:szCs w:val="20"/>
          <w:lang w:val="sl-SI"/>
        </w:rPr>
        <w:t xml:space="preserve">elektronski naslov </w:t>
      </w:r>
      <w:r w:rsidR="009315B2">
        <w:rPr>
          <w:rFonts w:ascii="Calibri" w:eastAsia="Calibri" w:hAnsi="Calibri" w:cs="Calibri"/>
          <w:szCs w:val="20"/>
          <w:lang w:val="sl-SI"/>
        </w:rPr>
        <w:t xml:space="preserve">skrbnika </w:t>
      </w:r>
      <w:r w:rsidRPr="00BB275D">
        <w:rPr>
          <w:rFonts w:ascii="Calibri" w:eastAsia="Calibri" w:hAnsi="Calibri" w:cs="Calibri"/>
          <w:szCs w:val="20"/>
          <w:lang w:val="sl-SI"/>
        </w:rPr>
        <w:t xml:space="preserve">na strani ministrstva: _______________ </w:t>
      </w:r>
      <w:r w:rsidR="009315B2">
        <w:rPr>
          <w:rFonts w:ascii="Calibri" w:eastAsia="Calibri" w:hAnsi="Calibri" w:cs="Calibri"/>
          <w:szCs w:val="20"/>
          <w:lang w:val="sl-SI"/>
        </w:rPr>
        <w:t xml:space="preserve">in </w:t>
      </w:r>
      <w:r w:rsidRPr="00BB275D">
        <w:rPr>
          <w:rFonts w:ascii="Calibri" w:eastAsia="Calibri" w:hAnsi="Calibri" w:cs="Calibri"/>
          <w:szCs w:val="20"/>
          <w:lang w:val="sl-SI"/>
        </w:rPr>
        <w:t>elektronski naslov skrbnika pogodbe na strani upravičenca</w:t>
      </w:r>
      <w:r w:rsidR="009315B2">
        <w:rPr>
          <w:rFonts w:ascii="Calibri" w:eastAsia="Calibri" w:hAnsi="Calibri" w:cs="Calibri"/>
          <w:szCs w:val="20"/>
          <w:lang w:val="sl-SI"/>
        </w:rPr>
        <w:t xml:space="preserve">: </w:t>
      </w:r>
      <w:r w:rsidRPr="00BB275D">
        <w:rPr>
          <w:rFonts w:ascii="Calibri" w:eastAsia="Calibri" w:hAnsi="Calibri" w:cs="Calibri"/>
          <w:szCs w:val="20"/>
          <w:lang w:val="sl-SI"/>
        </w:rPr>
        <w:t>_________.</w:t>
      </w:r>
    </w:p>
    <w:p w14:paraId="4A39BD64" w14:textId="77777777" w:rsidR="00EF3A13" w:rsidRPr="00BB275D" w:rsidRDefault="00EF3A13" w:rsidP="00E435B3">
      <w:pPr>
        <w:spacing w:line="240" w:lineRule="auto"/>
        <w:jc w:val="both"/>
        <w:rPr>
          <w:rFonts w:ascii="Calibri" w:eastAsia="Calibri" w:hAnsi="Calibri" w:cs="Calibri"/>
          <w:color w:val="000000"/>
          <w:szCs w:val="20"/>
          <w:lang w:val="sl-SI" w:eastAsia="sl-SI"/>
        </w:rPr>
      </w:pPr>
    </w:p>
    <w:p w14:paraId="24238085" w14:textId="0EAFFFE8" w:rsidR="00362CE6" w:rsidRPr="00BB275D" w:rsidRDefault="00362CE6" w:rsidP="00E435B3">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Če se v času trajanja pogodbenega razmerja skrbnik pogodbe</w:t>
      </w:r>
      <w:r w:rsidR="009315B2">
        <w:rPr>
          <w:rFonts w:ascii="Calibri" w:eastAsia="Calibri" w:hAnsi="Calibri" w:cs="Calibri"/>
          <w:color w:val="000000"/>
          <w:szCs w:val="20"/>
          <w:lang w:val="sl-SI" w:eastAsia="sl-SI"/>
        </w:rPr>
        <w:t xml:space="preserve"> zamenja</w:t>
      </w:r>
      <w:r w:rsidRPr="00BB275D">
        <w:rPr>
          <w:rFonts w:ascii="Calibri" w:eastAsia="Calibri" w:hAnsi="Calibri" w:cs="Calibri"/>
          <w:color w:val="000000"/>
          <w:szCs w:val="20"/>
          <w:lang w:val="sl-SI" w:eastAsia="sl-SI"/>
        </w:rPr>
        <w:t xml:space="preserve">, pogodbena stranka o tem z dopisom obvesti drugo pogodbeno stranko. </w:t>
      </w:r>
      <w:r w:rsidR="009315B2">
        <w:rPr>
          <w:rFonts w:ascii="Calibri" w:eastAsia="Calibri" w:hAnsi="Calibri" w:cs="Calibri"/>
          <w:color w:val="000000"/>
          <w:szCs w:val="20"/>
          <w:lang w:val="sl-SI" w:eastAsia="sl-SI"/>
        </w:rPr>
        <w:t>Zamenjava</w:t>
      </w:r>
      <w:r w:rsidR="009315B2" w:rsidRPr="00BB275D">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 xml:space="preserve">skrbnika pogodbe </w:t>
      </w:r>
      <w:r w:rsidR="00D4420F">
        <w:rPr>
          <w:rFonts w:ascii="Calibri" w:eastAsia="Calibri" w:hAnsi="Calibri" w:cs="Calibri"/>
          <w:color w:val="000000"/>
          <w:szCs w:val="20"/>
          <w:lang w:val="sl-SI" w:eastAsia="sl-SI"/>
        </w:rPr>
        <w:t>se šteje za izvedeno</w:t>
      </w:r>
      <w:r w:rsidRPr="00BB275D">
        <w:rPr>
          <w:rFonts w:ascii="Calibri" w:eastAsia="Calibri" w:hAnsi="Calibri" w:cs="Calibri"/>
          <w:color w:val="000000"/>
          <w:szCs w:val="20"/>
          <w:lang w:val="sl-SI" w:eastAsia="sl-SI"/>
        </w:rPr>
        <w:t xml:space="preserve"> z dnem prejema dopisa druge pogodbene stranke. </w:t>
      </w:r>
    </w:p>
    <w:p w14:paraId="010623F8" w14:textId="77777777" w:rsidR="00AC76D7" w:rsidRPr="00E474FD" w:rsidRDefault="00AC76D7" w:rsidP="00AC76D7">
      <w:pPr>
        <w:spacing w:line="240" w:lineRule="auto"/>
        <w:jc w:val="both"/>
        <w:rPr>
          <w:rFonts w:ascii="Calibri" w:eastAsia="Calibri" w:hAnsi="Calibri" w:cs="Calibri"/>
          <w:color w:val="000000"/>
          <w:szCs w:val="20"/>
          <w:lang w:val="pl-PL" w:eastAsia="sl-SI"/>
        </w:rPr>
      </w:pPr>
    </w:p>
    <w:p w14:paraId="5606F317" w14:textId="055911A5" w:rsidR="004F7B9E" w:rsidRPr="00BB275D" w:rsidRDefault="004F7B9E" w:rsidP="00E435B3">
      <w:pPr>
        <w:spacing w:line="240" w:lineRule="auto"/>
        <w:jc w:val="both"/>
        <w:rPr>
          <w:rFonts w:ascii="Calibri" w:hAnsi="Calibri" w:cs="Calibri"/>
          <w:szCs w:val="20"/>
          <w:lang w:val="sl-SI"/>
        </w:rPr>
      </w:pPr>
    </w:p>
    <w:p w14:paraId="63A89DE8" w14:textId="77777777" w:rsidR="004F7B9E" w:rsidRPr="00BB275D" w:rsidRDefault="004F7B9E" w:rsidP="00E435B3">
      <w:pPr>
        <w:spacing w:line="240" w:lineRule="auto"/>
        <w:jc w:val="both"/>
        <w:rPr>
          <w:rFonts w:ascii="Calibri" w:hAnsi="Calibri" w:cs="Calibri"/>
          <w:szCs w:val="20"/>
          <w:lang w:val="sl-SI"/>
        </w:rPr>
      </w:pPr>
    </w:p>
    <w:p w14:paraId="56BEC457" w14:textId="6228C276" w:rsidR="002D1C63" w:rsidRPr="00BB275D" w:rsidRDefault="00D4420F" w:rsidP="00C859F7">
      <w:pPr>
        <w:numPr>
          <w:ilvl w:val="0"/>
          <w:numId w:val="36"/>
        </w:numPr>
        <w:spacing w:line="240" w:lineRule="auto"/>
        <w:ind w:hanging="218"/>
        <w:jc w:val="both"/>
        <w:rPr>
          <w:rFonts w:ascii="Calibri" w:hAnsi="Calibri" w:cs="Calibri"/>
          <w:b/>
          <w:szCs w:val="20"/>
          <w:lang w:val="sl-SI"/>
        </w:rPr>
      </w:pPr>
      <w:r>
        <w:rPr>
          <w:rFonts w:ascii="Calibri" w:hAnsi="Calibri" w:cs="Calibri"/>
          <w:b/>
          <w:szCs w:val="20"/>
          <w:lang w:val="sl-SI"/>
        </w:rPr>
        <w:t>BISTVENE KRŠITVE POGODBE</w:t>
      </w:r>
    </w:p>
    <w:p w14:paraId="6F7F2F7E" w14:textId="77777777" w:rsidR="002D1C63" w:rsidRPr="00BB275D" w:rsidRDefault="002D1C63" w:rsidP="007A3CD7">
      <w:pPr>
        <w:spacing w:line="240" w:lineRule="auto"/>
        <w:jc w:val="both"/>
        <w:rPr>
          <w:rFonts w:ascii="Calibri" w:hAnsi="Calibri" w:cs="Calibri"/>
          <w:szCs w:val="20"/>
          <w:lang w:val="sl-SI"/>
        </w:rPr>
      </w:pPr>
    </w:p>
    <w:p w14:paraId="7D4DF892"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3345E65C" w14:textId="77777777" w:rsidR="002D1C63" w:rsidRPr="00BB275D" w:rsidRDefault="002D1C63" w:rsidP="007A3CD7">
      <w:pPr>
        <w:spacing w:line="240" w:lineRule="auto"/>
        <w:rPr>
          <w:rFonts w:ascii="Calibri" w:hAnsi="Calibri" w:cs="Calibri"/>
          <w:szCs w:val="20"/>
          <w:lang w:val="sl-SI"/>
        </w:rPr>
      </w:pPr>
    </w:p>
    <w:p w14:paraId="1BA331DD"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Po tej pogodbi se sofinancirajo le upravičeni stroški izvedbe operacije »</w:t>
      </w:r>
      <w:r w:rsidR="00071244" w:rsidRPr="00BB275D">
        <w:rPr>
          <w:rFonts w:ascii="Calibri" w:hAnsi="Calibri" w:cs="Calibri"/>
          <w:szCs w:val="20"/>
          <w:lang w:val="sl-SI"/>
        </w:rPr>
        <w:t xml:space="preserve">____________ </w:t>
      </w:r>
      <w:r w:rsidRPr="00BB275D">
        <w:rPr>
          <w:rFonts w:ascii="Calibri" w:hAnsi="Calibri" w:cs="Calibri"/>
          <w:szCs w:val="20"/>
          <w:lang w:val="sl-SI"/>
        </w:rPr>
        <w:t xml:space="preserve">« pod pogoji in zavezami, navedenimi v tej pogodbi, katerih neizpolnjevanje ali nedoseganje predstavlja bistveno kršitev te pogodbe. </w:t>
      </w:r>
    </w:p>
    <w:p w14:paraId="5EBCA7FA" w14:textId="77777777" w:rsidR="002D1C63" w:rsidRPr="00BB275D" w:rsidRDefault="002D1C63" w:rsidP="00E435B3">
      <w:pPr>
        <w:spacing w:line="240" w:lineRule="auto"/>
        <w:jc w:val="both"/>
        <w:rPr>
          <w:rFonts w:ascii="Calibri" w:hAnsi="Calibri" w:cs="Calibri"/>
          <w:b/>
          <w:szCs w:val="20"/>
          <w:lang w:val="sl-SI"/>
        </w:rPr>
      </w:pPr>
    </w:p>
    <w:p w14:paraId="0685009C" w14:textId="45D8B4BF" w:rsidR="002D1C63" w:rsidRPr="00BB275D" w:rsidRDefault="0029276D" w:rsidP="00E435B3">
      <w:pPr>
        <w:widowControl w:val="0"/>
        <w:tabs>
          <w:tab w:val="left" w:pos="0"/>
        </w:tabs>
        <w:spacing w:line="240" w:lineRule="auto"/>
        <w:jc w:val="both"/>
        <w:rPr>
          <w:rFonts w:ascii="Calibri" w:hAnsi="Calibri" w:cs="Calibri"/>
          <w:szCs w:val="20"/>
          <w:lang w:val="sl-SI"/>
        </w:rPr>
      </w:pPr>
      <w:r>
        <w:rPr>
          <w:rFonts w:ascii="Calibri" w:hAnsi="Calibri" w:cs="Calibri"/>
          <w:szCs w:val="20"/>
          <w:lang w:val="sl-SI"/>
        </w:rPr>
        <w:t>Če upravičenec bistveno krši pogodbo,</w:t>
      </w:r>
      <w:r w:rsidR="002D1C63" w:rsidRPr="00BB275D">
        <w:rPr>
          <w:rFonts w:ascii="Calibri" w:hAnsi="Calibri" w:cs="Calibri"/>
          <w:szCs w:val="20"/>
          <w:lang w:val="sl-SI"/>
        </w:rPr>
        <w:t xml:space="preserve"> ministrstvo določi rok za odpravo kršitve, v primeru </w:t>
      </w:r>
      <w:proofErr w:type="spellStart"/>
      <w:r w:rsidR="002D1C63" w:rsidRPr="00BB275D">
        <w:rPr>
          <w:rFonts w:ascii="Calibri" w:hAnsi="Calibri" w:cs="Calibri"/>
          <w:szCs w:val="20"/>
          <w:lang w:val="sl-SI"/>
        </w:rPr>
        <w:t>neodprave</w:t>
      </w:r>
      <w:proofErr w:type="spellEnd"/>
      <w:r w:rsidR="002D1C63" w:rsidRPr="00BB275D">
        <w:rPr>
          <w:rFonts w:ascii="Calibri" w:hAnsi="Calibri" w:cs="Calibri"/>
          <w:szCs w:val="20"/>
          <w:lang w:val="sl-SI"/>
        </w:rPr>
        <w:t xml:space="preserve"> kršitve pa lahko odstopi od pogodbe in zahteva vračilo vseh izplačanih sredstev, upravičenec pa mora vrniti prejeta sredstva po tej pogodbi v roku 30 (tridesetih) dni od </w:t>
      </w:r>
      <w:r w:rsidR="006631E6">
        <w:rPr>
          <w:rFonts w:ascii="Calibri" w:hAnsi="Calibri" w:cs="Calibri"/>
          <w:szCs w:val="20"/>
          <w:lang w:val="sl-SI"/>
        </w:rPr>
        <w:t xml:space="preserve">prejema </w:t>
      </w:r>
      <w:r w:rsidR="002D1C63" w:rsidRPr="00BB275D">
        <w:rPr>
          <w:rFonts w:ascii="Calibri" w:hAnsi="Calibri" w:cs="Calibri"/>
          <w:szCs w:val="20"/>
          <w:lang w:val="sl-SI"/>
        </w:rPr>
        <w:t xml:space="preserve">pisnega poziva ministrstva, povečana za zakonske zamudne obresti od dneva nakazila na TRR upravičenca do dneva </w:t>
      </w:r>
      <w:r w:rsidR="007D4940">
        <w:rPr>
          <w:rFonts w:ascii="Calibri" w:hAnsi="Calibri" w:cs="Calibri"/>
          <w:szCs w:val="20"/>
          <w:lang w:val="sl-SI"/>
        </w:rPr>
        <w:t>vračila</w:t>
      </w:r>
      <w:r w:rsidR="002D1C63" w:rsidRPr="00BB275D">
        <w:rPr>
          <w:rFonts w:ascii="Calibri" w:hAnsi="Calibri" w:cs="Calibri"/>
          <w:szCs w:val="20"/>
          <w:lang w:val="sl-SI"/>
        </w:rPr>
        <w:t xml:space="preserve"> v dobro proračuna </w:t>
      </w:r>
      <w:r w:rsidR="006631E6">
        <w:rPr>
          <w:rFonts w:ascii="Calibri" w:hAnsi="Calibri" w:cs="Calibri"/>
          <w:szCs w:val="20"/>
          <w:lang w:val="sl-SI"/>
        </w:rPr>
        <w:t>Republike Slovenije</w:t>
      </w:r>
      <w:r w:rsidR="002D1C63" w:rsidRPr="00BB275D">
        <w:rPr>
          <w:rFonts w:ascii="Calibri" w:hAnsi="Calibri" w:cs="Calibri"/>
          <w:szCs w:val="20"/>
          <w:lang w:val="sl-SI"/>
        </w:rPr>
        <w:t>.</w:t>
      </w:r>
    </w:p>
    <w:p w14:paraId="37750B88" w14:textId="77777777" w:rsidR="00071244" w:rsidRPr="00BB275D" w:rsidRDefault="00071244" w:rsidP="00E435B3">
      <w:pPr>
        <w:widowControl w:val="0"/>
        <w:tabs>
          <w:tab w:val="left" w:pos="0"/>
        </w:tabs>
        <w:spacing w:line="240" w:lineRule="auto"/>
        <w:jc w:val="both"/>
        <w:rPr>
          <w:rFonts w:ascii="Calibri" w:hAnsi="Calibri" w:cs="Calibri"/>
          <w:szCs w:val="20"/>
          <w:lang w:val="sl-SI"/>
        </w:rPr>
      </w:pPr>
    </w:p>
    <w:p w14:paraId="2048365A" w14:textId="72559A99" w:rsidR="00071244" w:rsidRPr="00BB275D" w:rsidRDefault="00071244" w:rsidP="00E435B3">
      <w:pPr>
        <w:widowControl w:val="0"/>
        <w:tabs>
          <w:tab w:val="left" w:pos="0"/>
        </w:tabs>
        <w:spacing w:line="240" w:lineRule="auto"/>
        <w:jc w:val="both"/>
        <w:rPr>
          <w:rFonts w:ascii="Calibri" w:hAnsi="Calibri" w:cs="Calibri"/>
          <w:szCs w:val="20"/>
          <w:lang w:val="sl-SI"/>
        </w:rPr>
      </w:pPr>
      <w:r w:rsidRPr="00BB275D">
        <w:rPr>
          <w:rFonts w:ascii="Calibri" w:hAnsi="Calibri" w:cs="Calibri"/>
          <w:szCs w:val="20"/>
          <w:lang w:val="sl-SI"/>
        </w:rPr>
        <w:t xml:space="preserve">V primeru ugotovljenih bistvenih kršitev pogodbe, dvojnega financiranja ali drugih kršitev, ki imajo ali bi lahko imele za posledico oškodovanje ali poskus oškodovanja javnih sredstev, se upravičencu po tej pogodbi lahko onemogoči sodelovanje na prihodnjih javnih razpisih ministrstva za obdobje </w:t>
      </w:r>
      <w:r w:rsidR="00D4420F">
        <w:rPr>
          <w:rFonts w:ascii="Calibri" w:hAnsi="Calibri" w:cs="Calibri"/>
          <w:szCs w:val="20"/>
          <w:lang w:val="sl-SI"/>
        </w:rPr>
        <w:t>petih</w:t>
      </w:r>
      <w:r w:rsidR="0029276D">
        <w:rPr>
          <w:rFonts w:ascii="Calibri" w:hAnsi="Calibri" w:cs="Calibri"/>
          <w:szCs w:val="20"/>
          <w:lang w:val="sl-SI"/>
        </w:rPr>
        <w:t xml:space="preserve"> </w:t>
      </w:r>
      <w:r w:rsidRPr="00BB275D">
        <w:rPr>
          <w:rFonts w:ascii="Calibri" w:hAnsi="Calibri" w:cs="Calibri"/>
          <w:szCs w:val="20"/>
          <w:lang w:val="sl-SI"/>
        </w:rPr>
        <w:t>let, ki začne teči od datuma zaključka projekta</w:t>
      </w:r>
      <w:r w:rsidR="00765E45">
        <w:rPr>
          <w:rFonts w:ascii="Calibri" w:hAnsi="Calibri" w:cs="Calibri"/>
          <w:szCs w:val="20"/>
          <w:lang w:val="sl-SI"/>
        </w:rPr>
        <w:t>, navedenega</w:t>
      </w:r>
      <w:r w:rsidR="00D4420F">
        <w:rPr>
          <w:rFonts w:ascii="Calibri" w:hAnsi="Calibri" w:cs="Calibri"/>
          <w:szCs w:val="20"/>
          <w:lang w:val="sl-SI"/>
        </w:rPr>
        <w:t xml:space="preserve"> </w:t>
      </w:r>
      <w:r w:rsidRPr="00A214D5">
        <w:rPr>
          <w:rFonts w:ascii="Calibri" w:hAnsi="Calibri" w:cs="Calibri"/>
          <w:szCs w:val="20"/>
          <w:lang w:val="sl-SI"/>
        </w:rPr>
        <w:t xml:space="preserve">v </w:t>
      </w:r>
      <w:r w:rsidR="00A214D5" w:rsidRPr="00A214D5">
        <w:rPr>
          <w:rFonts w:ascii="Calibri" w:hAnsi="Calibri" w:cs="Calibri"/>
          <w:szCs w:val="20"/>
          <w:lang w:val="sl-SI"/>
        </w:rPr>
        <w:t>6</w:t>
      </w:r>
      <w:r w:rsidRPr="00A214D5">
        <w:rPr>
          <w:rFonts w:ascii="Calibri" w:hAnsi="Calibri" w:cs="Calibri"/>
          <w:szCs w:val="20"/>
          <w:lang w:val="sl-SI"/>
        </w:rPr>
        <w:t>. členu te</w:t>
      </w:r>
      <w:r w:rsidRPr="00BB275D">
        <w:rPr>
          <w:rFonts w:ascii="Calibri" w:hAnsi="Calibri" w:cs="Calibri"/>
          <w:szCs w:val="20"/>
          <w:lang w:val="sl-SI"/>
        </w:rPr>
        <w:t xml:space="preserve"> pogodbe.  </w:t>
      </w:r>
    </w:p>
    <w:p w14:paraId="0D59DB49" w14:textId="77777777" w:rsidR="00F96F15" w:rsidRPr="00BB275D" w:rsidRDefault="00F96F15" w:rsidP="00E435B3">
      <w:pPr>
        <w:widowControl w:val="0"/>
        <w:tabs>
          <w:tab w:val="left" w:pos="0"/>
        </w:tabs>
        <w:spacing w:line="240" w:lineRule="auto"/>
        <w:jc w:val="both"/>
        <w:rPr>
          <w:rFonts w:ascii="Calibri" w:hAnsi="Calibri" w:cs="Calibri"/>
          <w:szCs w:val="20"/>
          <w:lang w:val="sl-SI"/>
        </w:rPr>
      </w:pPr>
    </w:p>
    <w:p w14:paraId="4B3E4906" w14:textId="77777777" w:rsidR="002D1C63" w:rsidRPr="00BB275D" w:rsidRDefault="002D1C63" w:rsidP="00E435B3">
      <w:pPr>
        <w:spacing w:line="240" w:lineRule="auto"/>
        <w:jc w:val="both"/>
        <w:rPr>
          <w:rFonts w:ascii="Calibri" w:hAnsi="Calibri" w:cs="Calibri"/>
          <w:szCs w:val="20"/>
          <w:lang w:val="sl-SI"/>
        </w:rPr>
      </w:pPr>
    </w:p>
    <w:p w14:paraId="2F844C4A" w14:textId="77777777" w:rsidR="002D1C63" w:rsidRPr="00BB275D" w:rsidRDefault="002D1C63" w:rsidP="00C859F7">
      <w:pPr>
        <w:numPr>
          <w:ilvl w:val="0"/>
          <w:numId w:val="36"/>
        </w:numPr>
        <w:spacing w:line="240" w:lineRule="auto"/>
        <w:ind w:hanging="218"/>
        <w:jc w:val="both"/>
        <w:rPr>
          <w:rFonts w:ascii="Calibri" w:hAnsi="Calibri" w:cs="Calibri"/>
          <w:b/>
          <w:szCs w:val="20"/>
          <w:lang w:val="sl-SI"/>
        </w:rPr>
      </w:pPr>
      <w:r w:rsidRPr="00BB275D">
        <w:rPr>
          <w:rFonts w:ascii="Calibri" w:hAnsi="Calibri" w:cs="Calibri"/>
          <w:b/>
          <w:szCs w:val="20"/>
          <w:lang w:val="sl-SI"/>
        </w:rPr>
        <w:t>SPREMEMBE POGODBE</w:t>
      </w:r>
    </w:p>
    <w:p w14:paraId="016F75F3" w14:textId="77777777" w:rsidR="002D1C63" w:rsidRPr="00BB275D" w:rsidRDefault="002D1C63" w:rsidP="00E435B3">
      <w:pPr>
        <w:spacing w:line="240" w:lineRule="auto"/>
        <w:jc w:val="both"/>
        <w:rPr>
          <w:rFonts w:ascii="Calibri" w:hAnsi="Calibri" w:cs="Calibri"/>
          <w:szCs w:val="20"/>
          <w:lang w:val="sl-SI"/>
        </w:rPr>
      </w:pPr>
    </w:p>
    <w:p w14:paraId="2C0C8E32"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 xml:space="preserve">člen </w:t>
      </w:r>
    </w:p>
    <w:p w14:paraId="78B7E05D" w14:textId="77777777" w:rsidR="002D1C63" w:rsidRPr="00BB275D" w:rsidRDefault="002D1C63" w:rsidP="007A3CD7">
      <w:pPr>
        <w:spacing w:line="240" w:lineRule="auto"/>
        <w:rPr>
          <w:rFonts w:ascii="Calibri" w:hAnsi="Calibri" w:cs="Calibri"/>
          <w:szCs w:val="20"/>
          <w:lang w:val="sl-SI"/>
        </w:rPr>
      </w:pPr>
    </w:p>
    <w:p w14:paraId="41275113" w14:textId="7901165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lastRenderedPageBreak/>
        <w:t xml:space="preserve">Spremembe te pogodbe so mogoče </w:t>
      </w:r>
      <w:r w:rsidR="007D4940">
        <w:rPr>
          <w:rFonts w:ascii="Calibri" w:hAnsi="Calibri" w:cs="Calibri"/>
          <w:szCs w:val="20"/>
          <w:lang w:val="sl-SI"/>
        </w:rPr>
        <w:t xml:space="preserve">le </w:t>
      </w:r>
      <w:r w:rsidRPr="00BB275D">
        <w:rPr>
          <w:rFonts w:ascii="Calibri" w:hAnsi="Calibri" w:cs="Calibri"/>
          <w:szCs w:val="20"/>
          <w:lang w:val="sl-SI"/>
        </w:rPr>
        <w:t>s sklenitvijo pisnega dodatka k pogodbi</w:t>
      </w:r>
      <w:r w:rsidR="006631E6">
        <w:rPr>
          <w:rFonts w:ascii="Calibri" w:hAnsi="Calibri" w:cs="Calibri"/>
          <w:szCs w:val="20"/>
          <w:lang w:val="sl-SI"/>
        </w:rPr>
        <w:t xml:space="preserve"> (aneks)</w:t>
      </w:r>
      <w:r w:rsidRPr="00BB275D">
        <w:rPr>
          <w:rFonts w:ascii="Calibri" w:hAnsi="Calibri" w:cs="Calibri"/>
          <w:szCs w:val="20"/>
          <w:lang w:val="sl-SI"/>
        </w:rPr>
        <w:t xml:space="preserve">, ki ga skleneta pogodbeni stranki pred iztekom </w:t>
      </w:r>
      <w:r w:rsidR="00D4420F">
        <w:rPr>
          <w:rFonts w:ascii="Calibri" w:hAnsi="Calibri" w:cs="Calibri"/>
          <w:szCs w:val="20"/>
          <w:lang w:val="sl-SI"/>
        </w:rPr>
        <w:t>izvajanja</w:t>
      </w:r>
      <w:r w:rsidR="00D4420F" w:rsidRPr="00BB275D">
        <w:rPr>
          <w:rFonts w:ascii="Calibri" w:hAnsi="Calibri" w:cs="Calibri"/>
          <w:szCs w:val="20"/>
          <w:lang w:val="sl-SI"/>
        </w:rPr>
        <w:t xml:space="preserve"> </w:t>
      </w:r>
      <w:r w:rsidRPr="00BB275D">
        <w:rPr>
          <w:rFonts w:ascii="Calibri" w:hAnsi="Calibri" w:cs="Calibri"/>
          <w:szCs w:val="20"/>
          <w:lang w:val="sl-SI"/>
        </w:rPr>
        <w:t xml:space="preserve">te pogodbe. </w:t>
      </w:r>
    </w:p>
    <w:p w14:paraId="1C5E1CBF" w14:textId="77777777" w:rsidR="002D1C63" w:rsidRPr="00BB275D" w:rsidRDefault="002D1C63" w:rsidP="00E435B3">
      <w:pPr>
        <w:spacing w:line="240" w:lineRule="auto"/>
        <w:jc w:val="both"/>
        <w:rPr>
          <w:rFonts w:ascii="Calibri" w:hAnsi="Calibri" w:cs="Calibri"/>
          <w:szCs w:val="20"/>
          <w:lang w:val="sl-SI"/>
        </w:rPr>
      </w:pPr>
    </w:p>
    <w:p w14:paraId="618192DE" w14:textId="17A2C018"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Če upravičenec na poziv ministrstva v roku 15 (petnajstih) dni od prejema poziva ne sklene dodatka k pogodbi, ki ureja spremembe pogodbenih določil glede dinamike plačevanja, navodil </w:t>
      </w:r>
      <w:r w:rsidR="006631E6">
        <w:rPr>
          <w:rFonts w:ascii="Calibri" w:hAnsi="Calibri" w:cs="Calibri"/>
          <w:szCs w:val="20"/>
          <w:lang w:val="sl-SI"/>
        </w:rPr>
        <w:t>ministrstva</w:t>
      </w:r>
      <w:r w:rsidRPr="00BB275D">
        <w:rPr>
          <w:rFonts w:ascii="Calibri" w:hAnsi="Calibri" w:cs="Calibri"/>
          <w:szCs w:val="20"/>
          <w:lang w:val="sl-SI"/>
        </w:rPr>
        <w:t xml:space="preserve"> ali organa upravljanja ali znižanja sofinanciranja, </w:t>
      </w:r>
      <w:r w:rsidR="00765E45">
        <w:rPr>
          <w:rFonts w:ascii="Calibri" w:hAnsi="Calibri" w:cs="Calibri"/>
          <w:szCs w:val="20"/>
          <w:lang w:val="sl-SI"/>
        </w:rPr>
        <w:t>gre za</w:t>
      </w:r>
      <w:r w:rsidR="00765E45" w:rsidRPr="00BB275D">
        <w:rPr>
          <w:rFonts w:ascii="Calibri" w:hAnsi="Calibri" w:cs="Calibri"/>
          <w:szCs w:val="20"/>
          <w:lang w:val="sl-SI"/>
        </w:rPr>
        <w:t xml:space="preserve"> </w:t>
      </w:r>
      <w:r w:rsidRPr="00BB275D">
        <w:rPr>
          <w:rFonts w:ascii="Calibri" w:hAnsi="Calibri" w:cs="Calibri"/>
          <w:szCs w:val="20"/>
          <w:lang w:val="sl-SI"/>
        </w:rPr>
        <w:t xml:space="preserve">bistveno kršitev pogodbe. V tem primeru ima vsaka pogodbena stranka pravico odstopiti od pogodbe, upravičenec pa mora vrniti vsa prejeta sredstva ali njihov sorazmeren del po tej pogodbi v roku 30 (tridesetih) dni od </w:t>
      </w:r>
      <w:r w:rsidR="006631E6">
        <w:rPr>
          <w:rFonts w:ascii="Calibri" w:hAnsi="Calibri" w:cs="Calibri"/>
          <w:szCs w:val="20"/>
          <w:lang w:val="sl-SI"/>
        </w:rPr>
        <w:t xml:space="preserve">prejema </w:t>
      </w:r>
      <w:r w:rsidRPr="00BB275D">
        <w:rPr>
          <w:rFonts w:ascii="Calibri" w:hAnsi="Calibri" w:cs="Calibri"/>
          <w:szCs w:val="20"/>
          <w:lang w:val="sl-SI"/>
        </w:rPr>
        <w:t xml:space="preserve">pisnega poziva ministrstva, povečana za zakonske zamudne obresti od dneva nakazila na TRR upravičenca do dneva </w:t>
      </w:r>
      <w:r w:rsidR="00765E45">
        <w:rPr>
          <w:rFonts w:ascii="Calibri" w:hAnsi="Calibri" w:cs="Calibri"/>
          <w:szCs w:val="20"/>
          <w:lang w:val="sl-SI"/>
        </w:rPr>
        <w:t>vračila</w:t>
      </w:r>
      <w:r w:rsidR="00765E45"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6631E6">
        <w:rPr>
          <w:rFonts w:ascii="Calibri" w:hAnsi="Calibri" w:cs="Calibri"/>
          <w:szCs w:val="20"/>
          <w:lang w:val="sl-SI"/>
        </w:rPr>
        <w:t>Republike Slovenije</w:t>
      </w:r>
      <w:r w:rsidRPr="00BB275D">
        <w:rPr>
          <w:rFonts w:ascii="Calibri" w:hAnsi="Calibri" w:cs="Calibri"/>
          <w:szCs w:val="20"/>
          <w:lang w:val="sl-SI"/>
        </w:rPr>
        <w:t xml:space="preserve">. </w:t>
      </w:r>
    </w:p>
    <w:p w14:paraId="42EC336D" w14:textId="77777777" w:rsidR="002D1C63" w:rsidRPr="00BB275D" w:rsidRDefault="002D1C63" w:rsidP="00E435B3">
      <w:pPr>
        <w:spacing w:line="240" w:lineRule="auto"/>
        <w:jc w:val="both"/>
        <w:rPr>
          <w:rFonts w:ascii="Calibri" w:hAnsi="Calibri" w:cs="Calibri"/>
          <w:szCs w:val="20"/>
          <w:lang w:val="sl-SI"/>
        </w:rPr>
      </w:pPr>
    </w:p>
    <w:p w14:paraId="7A7DC232" w14:textId="54406FC5" w:rsidR="00F90638" w:rsidRPr="00BB275D" w:rsidRDefault="00F90638" w:rsidP="00F90638">
      <w:pPr>
        <w:spacing w:line="240" w:lineRule="auto"/>
        <w:jc w:val="both"/>
        <w:rPr>
          <w:rFonts w:ascii="Calibri" w:eastAsia="Calibri" w:hAnsi="Calibri" w:cs="Calibri"/>
          <w:color w:val="000000"/>
          <w:szCs w:val="20"/>
          <w:lang w:val="sl-SI" w:eastAsia="sl-SI"/>
        </w:rPr>
      </w:pPr>
      <w:r w:rsidRPr="00BB275D">
        <w:rPr>
          <w:rFonts w:ascii="Calibri" w:eastAsia="Calibri" w:hAnsi="Calibri" w:cs="Calibri"/>
          <w:color w:val="000000"/>
          <w:szCs w:val="20"/>
          <w:lang w:val="sl-SI" w:eastAsia="sl-SI"/>
        </w:rPr>
        <w:t xml:space="preserve">Če se v času trajanja pogodbenega razmerja spremeni katerikoli od naslednjih podatkov: številka TRR ali ime banke </w:t>
      </w:r>
      <w:r w:rsidR="001B2443" w:rsidRPr="00BB275D">
        <w:rPr>
          <w:rFonts w:ascii="Calibri" w:eastAsia="Calibri" w:hAnsi="Calibri" w:cs="Calibri"/>
          <w:color w:val="000000"/>
          <w:szCs w:val="20"/>
          <w:lang w:val="sl-SI" w:eastAsia="sl-SI"/>
        </w:rPr>
        <w:t>upravičenca</w:t>
      </w:r>
      <w:r w:rsidRPr="00BB275D">
        <w:rPr>
          <w:rFonts w:ascii="Calibri" w:eastAsia="Calibri" w:hAnsi="Calibri" w:cs="Calibri"/>
          <w:color w:val="000000"/>
          <w:szCs w:val="20"/>
          <w:lang w:val="sl-SI" w:eastAsia="sl-SI"/>
        </w:rPr>
        <w:t>, elektronski naslov upravičenca</w:t>
      </w:r>
      <w:r w:rsidR="00765E45">
        <w:rPr>
          <w:rFonts w:ascii="Calibri" w:eastAsia="Calibri" w:hAnsi="Calibri" w:cs="Calibri"/>
          <w:color w:val="000000"/>
          <w:szCs w:val="20"/>
          <w:lang w:val="sl-SI" w:eastAsia="sl-SI"/>
        </w:rPr>
        <w:t xml:space="preserve"> ali</w:t>
      </w:r>
      <w:r w:rsidR="00765E45" w:rsidRPr="00BB275D">
        <w:rPr>
          <w:rFonts w:ascii="Calibri" w:eastAsia="Calibri" w:hAnsi="Calibri" w:cs="Calibri"/>
          <w:color w:val="000000"/>
          <w:szCs w:val="20"/>
          <w:lang w:val="sl-SI" w:eastAsia="sl-SI"/>
        </w:rPr>
        <w:t xml:space="preserve"> </w:t>
      </w:r>
      <w:r w:rsidRPr="00BB275D">
        <w:rPr>
          <w:rFonts w:ascii="Calibri" w:eastAsia="Calibri" w:hAnsi="Calibri" w:cs="Calibri"/>
          <w:color w:val="000000"/>
          <w:szCs w:val="20"/>
          <w:lang w:val="sl-SI" w:eastAsia="sl-SI"/>
        </w:rPr>
        <w:t>številka NRP, pogodbena stranka o tem z dopisom obvesti drugo pogodbeno stranko. V navedenih primerih ni potrebno sklepati pisnega dodatka k pogodbi.</w:t>
      </w:r>
    </w:p>
    <w:p w14:paraId="4590040E" w14:textId="77777777" w:rsidR="002D1C63" w:rsidRPr="00BB275D" w:rsidRDefault="002D1C63" w:rsidP="00E435B3">
      <w:pPr>
        <w:spacing w:line="240" w:lineRule="auto"/>
        <w:jc w:val="both"/>
        <w:rPr>
          <w:rFonts w:ascii="Calibri" w:hAnsi="Calibri" w:cs="Calibri"/>
          <w:szCs w:val="20"/>
          <w:lang w:val="sl-SI"/>
        </w:rPr>
      </w:pPr>
    </w:p>
    <w:p w14:paraId="40F86BB8" w14:textId="77777777" w:rsidR="00E435B3" w:rsidRPr="00BB275D" w:rsidRDefault="00E435B3" w:rsidP="00E435B3">
      <w:pPr>
        <w:spacing w:line="240" w:lineRule="auto"/>
        <w:jc w:val="both"/>
        <w:rPr>
          <w:rFonts w:ascii="Calibri" w:hAnsi="Calibri" w:cs="Calibri"/>
          <w:szCs w:val="20"/>
          <w:lang w:val="sl-SI"/>
        </w:rPr>
      </w:pPr>
    </w:p>
    <w:p w14:paraId="15495B7F" w14:textId="0B075AEB" w:rsidR="002D1C63" w:rsidRPr="00BB275D" w:rsidRDefault="00D4420F" w:rsidP="00C859F7">
      <w:pPr>
        <w:numPr>
          <w:ilvl w:val="0"/>
          <w:numId w:val="36"/>
        </w:numPr>
        <w:spacing w:line="240" w:lineRule="auto"/>
        <w:ind w:hanging="218"/>
        <w:jc w:val="both"/>
        <w:rPr>
          <w:rFonts w:ascii="Calibri" w:hAnsi="Calibri" w:cs="Calibri"/>
          <w:b/>
          <w:szCs w:val="20"/>
          <w:lang w:val="sl-SI"/>
        </w:rPr>
      </w:pPr>
      <w:r>
        <w:rPr>
          <w:rFonts w:ascii="Calibri" w:hAnsi="Calibri" w:cs="Calibri"/>
          <w:b/>
          <w:szCs w:val="20"/>
          <w:lang w:val="sl-SI"/>
        </w:rPr>
        <w:t xml:space="preserve">SKLENITEV IN </w:t>
      </w:r>
      <w:r w:rsidR="002D1C63" w:rsidRPr="00BB275D">
        <w:rPr>
          <w:rFonts w:ascii="Calibri" w:hAnsi="Calibri" w:cs="Calibri"/>
          <w:b/>
          <w:szCs w:val="20"/>
          <w:lang w:val="sl-SI"/>
        </w:rPr>
        <w:t>VELJAVNOST POGODBE</w:t>
      </w:r>
    </w:p>
    <w:p w14:paraId="3A47CEF5" w14:textId="77777777" w:rsidR="002D1C63" w:rsidRPr="00BB275D" w:rsidRDefault="002D1C63" w:rsidP="00E435B3">
      <w:pPr>
        <w:spacing w:line="240" w:lineRule="auto"/>
        <w:rPr>
          <w:rFonts w:ascii="Calibri" w:hAnsi="Calibri" w:cs="Calibri"/>
          <w:szCs w:val="20"/>
          <w:lang w:val="sl-SI"/>
        </w:rPr>
      </w:pPr>
    </w:p>
    <w:p w14:paraId="6FDB7334"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50DF88CD" w14:textId="77777777" w:rsidR="002D1C63" w:rsidRPr="00BB275D" w:rsidRDefault="002D1C63" w:rsidP="007A3CD7">
      <w:pPr>
        <w:spacing w:line="240" w:lineRule="auto"/>
        <w:rPr>
          <w:rFonts w:ascii="Calibri" w:hAnsi="Calibri" w:cs="Calibri"/>
          <w:szCs w:val="20"/>
          <w:lang w:val="sl-SI"/>
        </w:rPr>
      </w:pPr>
    </w:p>
    <w:p w14:paraId="2A900481" w14:textId="510A8494"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Pogodba </w:t>
      </w:r>
      <w:r w:rsidR="001351A8">
        <w:rPr>
          <w:rFonts w:ascii="Calibri" w:hAnsi="Calibri" w:cs="Calibri"/>
          <w:szCs w:val="20"/>
          <w:lang w:val="sl-SI"/>
        </w:rPr>
        <w:t>je sklenjena</w:t>
      </w:r>
      <w:r w:rsidRPr="00BB275D">
        <w:rPr>
          <w:rFonts w:ascii="Calibri" w:hAnsi="Calibri" w:cs="Calibri"/>
          <w:szCs w:val="20"/>
          <w:lang w:val="sl-SI"/>
        </w:rPr>
        <w:t xml:space="preserve"> z dnem, ko jo podpišeta obe pogodbeni stranki, </w:t>
      </w:r>
      <w:r w:rsidR="001351A8">
        <w:rPr>
          <w:rFonts w:ascii="Calibri" w:hAnsi="Calibri" w:cs="Calibri"/>
          <w:szCs w:val="20"/>
          <w:lang w:val="sl-SI"/>
        </w:rPr>
        <w:t>za čas</w:t>
      </w:r>
      <w:r w:rsidRPr="00BB275D">
        <w:rPr>
          <w:rFonts w:ascii="Calibri" w:hAnsi="Calibri" w:cs="Calibri"/>
          <w:szCs w:val="20"/>
          <w:lang w:val="sl-SI"/>
        </w:rPr>
        <w:t xml:space="preserve"> do izteka vseh rokov, določenih v tej pogodbi, v katerih sta možna nadzor nad pogodbo in izrekanje finančnih </w:t>
      </w:r>
      <w:r w:rsidR="006631E6">
        <w:rPr>
          <w:rFonts w:ascii="Calibri" w:hAnsi="Calibri" w:cs="Calibri"/>
          <w:szCs w:val="20"/>
          <w:lang w:val="sl-SI"/>
        </w:rPr>
        <w:t>popravkov</w:t>
      </w:r>
      <w:r w:rsidRPr="00BB275D">
        <w:rPr>
          <w:rFonts w:ascii="Calibri" w:hAnsi="Calibri" w:cs="Calibri"/>
          <w:szCs w:val="20"/>
          <w:lang w:val="sl-SI"/>
        </w:rPr>
        <w:t>, ki so določen</w:t>
      </w:r>
      <w:r w:rsidR="006631E6">
        <w:rPr>
          <w:rFonts w:ascii="Calibri" w:hAnsi="Calibri" w:cs="Calibri"/>
          <w:szCs w:val="20"/>
          <w:lang w:val="sl-SI"/>
        </w:rPr>
        <w:t>i</w:t>
      </w:r>
      <w:r w:rsidRPr="00BB275D">
        <w:rPr>
          <w:rFonts w:ascii="Calibri" w:hAnsi="Calibri" w:cs="Calibri"/>
          <w:szCs w:val="20"/>
          <w:lang w:val="sl-SI"/>
        </w:rPr>
        <w:t xml:space="preserve"> v tej pogodbi</w:t>
      </w:r>
      <w:r w:rsidR="000D50FA" w:rsidRPr="00BB275D">
        <w:rPr>
          <w:rFonts w:ascii="Calibri" w:hAnsi="Calibri" w:cs="Calibri"/>
          <w:szCs w:val="20"/>
          <w:lang w:val="sl-SI"/>
        </w:rPr>
        <w:t xml:space="preserve">, to je še 3 leta po zaključku </w:t>
      </w:r>
      <w:r w:rsidR="006631E6">
        <w:rPr>
          <w:rFonts w:ascii="Calibri" w:hAnsi="Calibri" w:cs="Calibri"/>
          <w:szCs w:val="20"/>
          <w:lang w:val="sl-SI"/>
        </w:rPr>
        <w:t>operacije.</w:t>
      </w:r>
    </w:p>
    <w:p w14:paraId="72098F25" w14:textId="77777777" w:rsidR="002D1C63" w:rsidRPr="00BB275D" w:rsidRDefault="002D1C63" w:rsidP="00E435B3">
      <w:pPr>
        <w:spacing w:line="240" w:lineRule="auto"/>
        <w:jc w:val="both"/>
        <w:rPr>
          <w:rFonts w:ascii="Calibri" w:hAnsi="Calibri" w:cs="Calibri"/>
          <w:szCs w:val="20"/>
          <w:lang w:val="sl-SI"/>
        </w:rPr>
      </w:pPr>
    </w:p>
    <w:p w14:paraId="73C566D0"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6631E6">
        <w:rPr>
          <w:rFonts w:ascii="Calibri" w:hAnsi="Calibri" w:cs="Calibri"/>
          <w:szCs w:val="20"/>
          <w:lang w:val="sl-SI"/>
        </w:rPr>
        <w:t xml:space="preserve">pogodbeni </w:t>
      </w:r>
      <w:r w:rsidRPr="00BB275D">
        <w:rPr>
          <w:rFonts w:ascii="Calibri" w:hAnsi="Calibri" w:cs="Calibri"/>
          <w:szCs w:val="20"/>
          <w:lang w:val="sl-SI"/>
        </w:rPr>
        <w:t xml:space="preserve">stranki z </w:t>
      </w:r>
      <w:r w:rsidR="000D50FA" w:rsidRPr="00BB275D">
        <w:rPr>
          <w:rFonts w:ascii="Calibri" w:hAnsi="Calibri" w:cs="Calibri"/>
          <w:szCs w:val="20"/>
          <w:lang w:val="sl-SI"/>
        </w:rPr>
        <w:t>dodatkom</w:t>
      </w:r>
      <w:r w:rsidRPr="00BB275D">
        <w:rPr>
          <w:rFonts w:ascii="Calibri" w:hAnsi="Calibri" w:cs="Calibri"/>
          <w:szCs w:val="20"/>
          <w:lang w:val="sl-SI"/>
        </w:rPr>
        <w:t xml:space="preserve"> k tej pogodbi dogovorili za novo določbo, ki bo po smislu čim bližje neveljavni določbi.</w:t>
      </w:r>
    </w:p>
    <w:p w14:paraId="77063AD0" w14:textId="77777777" w:rsidR="002D1C63" w:rsidRPr="00BB275D" w:rsidRDefault="002D1C63" w:rsidP="00E435B3">
      <w:pPr>
        <w:spacing w:line="240" w:lineRule="auto"/>
        <w:jc w:val="both"/>
        <w:rPr>
          <w:rFonts w:ascii="Calibri" w:hAnsi="Calibri" w:cs="Calibri"/>
          <w:szCs w:val="20"/>
          <w:lang w:val="sl-SI"/>
        </w:rPr>
      </w:pPr>
    </w:p>
    <w:p w14:paraId="450B2424" w14:textId="5CA03379"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V primeru neizpolnitve obveznosti v roku, ki je s to pogodbo določen kot bistvena sestavina te pogodbe, se ta pogodba šteje za razvezano, upravičenec pa mora vrniti prejeta sredstva po tej pogodbi v roku 30 (tridesetih) dni od </w:t>
      </w:r>
      <w:r w:rsidR="006631E6">
        <w:rPr>
          <w:rFonts w:ascii="Calibri" w:hAnsi="Calibri" w:cs="Calibri"/>
          <w:szCs w:val="20"/>
          <w:lang w:val="sl-SI"/>
        </w:rPr>
        <w:t xml:space="preserve">prejema </w:t>
      </w:r>
      <w:r w:rsidRPr="00BB275D">
        <w:rPr>
          <w:rFonts w:ascii="Calibri" w:hAnsi="Calibri" w:cs="Calibri"/>
          <w:szCs w:val="20"/>
          <w:lang w:val="sl-SI"/>
        </w:rPr>
        <w:t xml:space="preserve">pisnega poziva ministrstva, povečana za zakonske zamudne obresti od dneva nakazila na TRR upravičenca do dneva </w:t>
      </w:r>
      <w:r w:rsidR="001351A8">
        <w:rPr>
          <w:rFonts w:ascii="Calibri" w:hAnsi="Calibri" w:cs="Calibri"/>
          <w:szCs w:val="20"/>
          <w:lang w:val="sl-SI"/>
        </w:rPr>
        <w:t>vračila</w:t>
      </w:r>
      <w:r w:rsidR="001351A8" w:rsidRPr="00BB275D">
        <w:rPr>
          <w:rFonts w:ascii="Calibri" w:hAnsi="Calibri" w:cs="Calibri"/>
          <w:szCs w:val="20"/>
          <w:lang w:val="sl-SI"/>
        </w:rPr>
        <w:t xml:space="preserve"> </w:t>
      </w:r>
      <w:r w:rsidRPr="00BB275D">
        <w:rPr>
          <w:rFonts w:ascii="Calibri" w:hAnsi="Calibri" w:cs="Calibri"/>
          <w:szCs w:val="20"/>
          <w:lang w:val="sl-SI"/>
        </w:rPr>
        <w:t xml:space="preserve">v dobro proračuna </w:t>
      </w:r>
      <w:r w:rsidR="006631E6">
        <w:rPr>
          <w:rFonts w:ascii="Calibri" w:hAnsi="Calibri" w:cs="Calibri"/>
          <w:szCs w:val="20"/>
          <w:lang w:val="sl-SI"/>
        </w:rPr>
        <w:t>Republike Slovenije</w:t>
      </w:r>
      <w:r w:rsidRPr="00BB275D">
        <w:rPr>
          <w:rFonts w:ascii="Calibri" w:hAnsi="Calibri" w:cs="Calibri"/>
          <w:szCs w:val="20"/>
          <w:lang w:val="sl-SI"/>
        </w:rPr>
        <w:t>. Vendar lahko ministrstvo to pogodbo ohrani v veljavi, če v 30 (tridesetih) dneh po preteku roka pisno izjavi dolžniku, da pogodbo ohranja v veljavi in da zahteva njeno izpolnitev.</w:t>
      </w:r>
    </w:p>
    <w:p w14:paraId="5776462E" w14:textId="77777777" w:rsidR="00D275ED" w:rsidRPr="00BB275D" w:rsidRDefault="00D275ED" w:rsidP="00E435B3">
      <w:pPr>
        <w:spacing w:line="240" w:lineRule="auto"/>
        <w:rPr>
          <w:rFonts w:ascii="Calibri" w:hAnsi="Calibri" w:cs="Calibri"/>
          <w:szCs w:val="20"/>
          <w:lang w:val="sl-SI"/>
        </w:rPr>
      </w:pPr>
    </w:p>
    <w:p w14:paraId="6F6F2907" w14:textId="77777777" w:rsidR="00D275ED" w:rsidRPr="00BB275D" w:rsidRDefault="00D275ED" w:rsidP="00E435B3">
      <w:pPr>
        <w:spacing w:line="240" w:lineRule="auto"/>
        <w:rPr>
          <w:rFonts w:ascii="Calibri" w:hAnsi="Calibri" w:cs="Calibri"/>
          <w:szCs w:val="20"/>
          <w:lang w:val="sl-SI"/>
        </w:rPr>
      </w:pPr>
    </w:p>
    <w:p w14:paraId="1685D4FA" w14:textId="664FC73B" w:rsidR="002D1C63" w:rsidRPr="00BB275D" w:rsidRDefault="00CD7BA2" w:rsidP="00C859F7">
      <w:pPr>
        <w:numPr>
          <w:ilvl w:val="0"/>
          <w:numId w:val="36"/>
        </w:numPr>
        <w:spacing w:line="240" w:lineRule="auto"/>
        <w:ind w:hanging="218"/>
        <w:jc w:val="both"/>
        <w:rPr>
          <w:rFonts w:ascii="Calibri" w:hAnsi="Calibri" w:cs="Calibri"/>
          <w:b/>
          <w:szCs w:val="20"/>
          <w:lang w:val="sl-SI"/>
        </w:rPr>
      </w:pPr>
      <w:r>
        <w:rPr>
          <w:rFonts w:ascii="Calibri" w:hAnsi="Calibri" w:cs="Calibri"/>
          <w:b/>
          <w:szCs w:val="20"/>
          <w:lang w:val="sl-SI"/>
        </w:rPr>
        <w:t>KONČNE</w:t>
      </w:r>
      <w:r w:rsidRPr="00BB275D">
        <w:rPr>
          <w:rFonts w:ascii="Calibri" w:hAnsi="Calibri" w:cs="Calibri"/>
          <w:b/>
          <w:szCs w:val="20"/>
          <w:lang w:val="sl-SI"/>
        </w:rPr>
        <w:t xml:space="preserve"> </w:t>
      </w:r>
      <w:r w:rsidR="002D1C63" w:rsidRPr="00BB275D">
        <w:rPr>
          <w:rFonts w:ascii="Calibri" w:hAnsi="Calibri" w:cs="Calibri"/>
          <w:b/>
          <w:szCs w:val="20"/>
          <w:lang w:val="sl-SI"/>
        </w:rPr>
        <w:t>DOLOČBE</w:t>
      </w:r>
    </w:p>
    <w:p w14:paraId="27482FCC" w14:textId="77777777" w:rsidR="002D1C63" w:rsidRPr="00BB275D" w:rsidRDefault="002D1C63" w:rsidP="00E435B3">
      <w:pPr>
        <w:spacing w:line="240" w:lineRule="auto"/>
        <w:jc w:val="both"/>
        <w:rPr>
          <w:rFonts w:ascii="Calibri" w:hAnsi="Calibri" w:cs="Calibri"/>
          <w:szCs w:val="20"/>
          <w:lang w:val="sl-SI"/>
        </w:rPr>
      </w:pPr>
    </w:p>
    <w:p w14:paraId="175E68B3"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1BE3485D" w14:textId="77777777" w:rsidR="002D1C63" w:rsidRPr="00BB275D" w:rsidRDefault="002D1C63" w:rsidP="007A3CD7">
      <w:pPr>
        <w:spacing w:line="240" w:lineRule="auto"/>
        <w:rPr>
          <w:rFonts w:ascii="Calibri" w:hAnsi="Calibri" w:cs="Calibri"/>
          <w:szCs w:val="20"/>
          <w:lang w:val="sl-SI"/>
        </w:rPr>
      </w:pPr>
    </w:p>
    <w:p w14:paraId="795BC723"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Pogodbeni stranki soglašata, da bosta nerešena vprašanja in morebitne spore reševali sporazumno. Če sporazumna rešitev spora ni mogoča, je za reševanje sporov pristojno sodišče v Ljubljani.</w:t>
      </w:r>
    </w:p>
    <w:p w14:paraId="50F38220" w14:textId="77777777" w:rsidR="002D1C63" w:rsidRPr="00BB275D" w:rsidRDefault="002D1C63" w:rsidP="00E435B3">
      <w:pPr>
        <w:spacing w:line="240" w:lineRule="auto"/>
        <w:jc w:val="both"/>
        <w:rPr>
          <w:rFonts w:ascii="Calibri" w:hAnsi="Calibri" w:cs="Calibri"/>
          <w:szCs w:val="20"/>
          <w:lang w:val="sl-SI"/>
        </w:rPr>
      </w:pPr>
    </w:p>
    <w:p w14:paraId="28D3DB92" w14:textId="77777777" w:rsidR="002D1C63" w:rsidRPr="00BB275D" w:rsidRDefault="002D1C63" w:rsidP="0013523C">
      <w:pPr>
        <w:numPr>
          <w:ilvl w:val="0"/>
          <w:numId w:val="35"/>
        </w:numPr>
        <w:spacing w:line="240" w:lineRule="auto"/>
        <w:jc w:val="center"/>
        <w:rPr>
          <w:rFonts w:ascii="Calibri" w:hAnsi="Calibri" w:cs="Calibri"/>
          <w:szCs w:val="20"/>
          <w:lang w:val="sl-SI"/>
        </w:rPr>
      </w:pPr>
      <w:r w:rsidRPr="00BB275D">
        <w:rPr>
          <w:rFonts w:ascii="Calibri" w:hAnsi="Calibri" w:cs="Calibri"/>
          <w:szCs w:val="20"/>
          <w:lang w:val="sl-SI"/>
        </w:rPr>
        <w:t>člen</w:t>
      </w:r>
    </w:p>
    <w:p w14:paraId="629B30A0" w14:textId="77777777" w:rsidR="002D1C63" w:rsidRPr="00BB275D" w:rsidRDefault="002D1C63" w:rsidP="007A3CD7">
      <w:pPr>
        <w:spacing w:line="240" w:lineRule="auto"/>
        <w:rPr>
          <w:rFonts w:ascii="Calibri" w:hAnsi="Calibri" w:cs="Calibri"/>
          <w:szCs w:val="20"/>
          <w:lang w:val="sl-SI"/>
        </w:rPr>
      </w:pPr>
    </w:p>
    <w:p w14:paraId="76A559FD" w14:textId="568A8FBA"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Pogodba je sklenjena v 5 (petih) enakih izvodih, od katerih prejme ministrstvo 3 (tri) in upravičenec 2 (dva) izvoda. </w:t>
      </w:r>
    </w:p>
    <w:p w14:paraId="407A4661" w14:textId="77777777" w:rsidR="00E435B3" w:rsidRPr="00BB275D" w:rsidRDefault="00E435B3" w:rsidP="00E435B3">
      <w:pPr>
        <w:spacing w:line="240" w:lineRule="auto"/>
        <w:jc w:val="both"/>
        <w:rPr>
          <w:rFonts w:ascii="Calibri" w:hAnsi="Calibri" w:cs="Calibri"/>
          <w:szCs w:val="20"/>
          <w:lang w:val="sl-SI"/>
        </w:rPr>
      </w:pPr>
    </w:p>
    <w:tbl>
      <w:tblPr>
        <w:tblW w:w="9248" w:type="dxa"/>
        <w:tblLook w:val="01E0" w:firstRow="1" w:lastRow="1" w:firstColumn="1" w:lastColumn="1" w:noHBand="0" w:noVBand="0"/>
      </w:tblPr>
      <w:tblGrid>
        <w:gridCol w:w="4624"/>
        <w:gridCol w:w="4624"/>
      </w:tblGrid>
      <w:tr w:rsidR="002D1C63" w:rsidRPr="004810D0" w14:paraId="3AB082D6" w14:textId="77777777" w:rsidTr="00734DDD">
        <w:trPr>
          <w:trHeight w:val="67"/>
        </w:trPr>
        <w:tc>
          <w:tcPr>
            <w:tcW w:w="4624" w:type="dxa"/>
            <w:shd w:val="clear" w:color="auto" w:fill="auto"/>
          </w:tcPr>
          <w:p w14:paraId="2DEAE0AA" w14:textId="77777777" w:rsidR="002D1C63" w:rsidRPr="00BB275D" w:rsidRDefault="002D1C63" w:rsidP="00E435B3">
            <w:pPr>
              <w:spacing w:line="240" w:lineRule="auto"/>
              <w:jc w:val="both"/>
              <w:rPr>
                <w:rFonts w:ascii="Calibri" w:hAnsi="Calibri" w:cs="Calibri"/>
                <w:szCs w:val="20"/>
                <w:lang w:val="sl-SI"/>
              </w:rPr>
            </w:pPr>
          </w:p>
        </w:tc>
        <w:tc>
          <w:tcPr>
            <w:tcW w:w="4624" w:type="dxa"/>
            <w:shd w:val="clear" w:color="auto" w:fill="auto"/>
          </w:tcPr>
          <w:p w14:paraId="26B9A30A" w14:textId="77777777" w:rsidR="002D1C63" w:rsidRPr="00BB275D" w:rsidRDefault="002D1C63" w:rsidP="00E435B3">
            <w:pPr>
              <w:spacing w:line="240" w:lineRule="auto"/>
              <w:jc w:val="both"/>
              <w:rPr>
                <w:rFonts w:ascii="Calibri" w:hAnsi="Calibri" w:cs="Calibri"/>
                <w:szCs w:val="20"/>
                <w:lang w:val="sl-SI"/>
              </w:rPr>
            </w:pPr>
          </w:p>
        </w:tc>
      </w:tr>
      <w:tr w:rsidR="002D1C63" w:rsidRPr="00BB275D" w14:paraId="01E1D354" w14:textId="77777777" w:rsidTr="00734DDD">
        <w:trPr>
          <w:trHeight w:val="70"/>
        </w:trPr>
        <w:tc>
          <w:tcPr>
            <w:tcW w:w="4624" w:type="dxa"/>
            <w:shd w:val="clear" w:color="auto" w:fill="auto"/>
          </w:tcPr>
          <w:p w14:paraId="20981B2B" w14:textId="77777777" w:rsidR="002D1C63" w:rsidRPr="00BB275D" w:rsidRDefault="002D1C63" w:rsidP="00E435B3">
            <w:pPr>
              <w:spacing w:line="240" w:lineRule="auto"/>
              <w:jc w:val="both"/>
              <w:rPr>
                <w:rFonts w:ascii="Calibri" w:hAnsi="Calibri" w:cs="Calibri"/>
                <w:szCs w:val="20"/>
                <w:lang w:val="sl-SI"/>
              </w:rPr>
            </w:pPr>
          </w:p>
        </w:tc>
        <w:tc>
          <w:tcPr>
            <w:tcW w:w="4624" w:type="dxa"/>
            <w:shd w:val="clear" w:color="auto" w:fill="auto"/>
          </w:tcPr>
          <w:p w14:paraId="065708C8" w14:textId="77777777" w:rsidR="002D1C63" w:rsidRPr="00BB275D" w:rsidRDefault="002D1C63" w:rsidP="00E435B3">
            <w:pPr>
              <w:spacing w:line="240" w:lineRule="auto"/>
              <w:jc w:val="both"/>
              <w:rPr>
                <w:rFonts w:ascii="Calibri" w:hAnsi="Calibri" w:cs="Calibri"/>
                <w:szCs w:val="20"/>
                <w:lang w:val="sl-SI"/>
              </w:rPr>
            </w:pPr>
            <w:r w:rsidRPr="00BB275D">
              <w:rPr>
                <w:rFonts w:ascii="Calibri" w:hAnsi="Calibri" w:cs="Calibri"/>
                <w:szCs w:val="20"/>
                <w:lang w:val="sl-SI"/>
              </w:rPr>
              <w:t>Številka:</w:t>
            </w:r>
            <w:r w:rsidR="00E92850" w:rsidRPr="00BB275D">
              <w:rPr>
                <w:rFonts w:ascii="Calibri" w:hAnsi="Calibri" w:cs="Calibri"/>
                <w:szCs w:val="20"/>
                <w:lang w:val="sl-SI"/>
              </w:rPr>
              <w:t xml:space="preserve"> </w:t>
            </w:r>
          </w:p>
          <w:p w14:paraId="53F8910F" w14:textId="77777777" w:rsidR="002D1C63" w:rsidRPr="00BB275D" w:rsidRDefault="002D1C63" w:rsidP="00E435B3">
            <w:pPr>
              <w:spacing w:line="240" w:lineRule="auto"/>
              <w:jc w:val="both"/>
              <w:rPr>
                <w:rFonts w:ascii="Calibri" w:hAnsi="Calibri" w:cs="Calibri"/>
                <w:szCs w:val="20"/>
                <w:lang w:val="sl-SI"/>
              </w:rPr>
            </w:pPr>
          </w:p>
        </w:tc>
      </w:tr>
      <w:tr w:rsidR="00071244" w:rsidRPr="00BB275D" w14:paraId="292561EC" w14:textId="77777777" w:rsidTr="00734DDD">
        <w:trPr>
          <w:trHeight w:val="342"/>
        </w:trPr>
        <w:tc>
          <w:tcPr>
            <w:tcW w:w="4624" w:type="dxa"/>
            <w:shd w:val="clear" w:color="auto" w:fill="auto"/>
          </w:tcPr>
          <w:p w14:paraId="4F75000D" w14:textId="77777777" w:rsidR="00071244" w:rsidRPr="00BB275D" w:rsidRDefault="00071244" w:rsidP="00E435B3">
            <w:pPr>
              <w:spacing w:line="240" w:lineRule="auto"/>
              <w:jc w:val="both"/>
              <w:rPr>
                <w:rFonts w:ascii="Calibri" w:hAnsi="Calibri" w:cs="Calibri"/>
                <w:b/>
                <w:szCs w:val="20"/>
                <w:lang w:val="sl-SI"/>
              </w:rPr>
            </w:pPr>
            <w:r w:rsidRPr="00BB275D">
              <w:rPr>
                <w:rFonts w:ascii="Calibri" w:hAnsi="Calibri" w:cs="Calibri"/>
                <w:b/>
                <w:szCs w:val="20"/>
                <w:lang w:val="sl-SI"/>
              </w:rPr>
              <w:t>Upravičenec</w:t>
            </w:r>
          </w:p>
          <w:p w14:paraId="568FD7F4" w14:textId="77777777" w:rsidR="00071244" w:rsidRPr="00BB275D" w:rsidRDefault="00071244"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NAZIV </w:t>
            </w:r>
          </w:p>
          <w:p w14:paraId="675C8554" w14:textId="1CB8AA64" w:rsidR="00071244" w:rsidRPr="00BB275D" w:rsidRDefault="001351A8" w:rsidP="00E435B3">
            <w:pPr>
              <w:spacing w:line="240" w:lineRule="auto"/>
              <w:jc w:val="both"/>
              <w:rPr>
                <w:rFonts w:ascii="Calibri" w:hAnsi="Calibri" w:cs="Calibri"/>
                <w:szCs w:val="20"/>
                <w:lang w:val="sl-SI"/>
              </w:rPr>
            </w:pPr>
            <w:r>
              <w:rPr>
                <w:rFonts w:ascii="Calibri" w:hAnsi="Calibri" w:cs="Calibri"/>
                <w:szCs w:val="20"/>
                <w:lang w:val="sl-SI"/>
              </w:rPr>
              <w:t>d</w:t>
            </w:r>
            <w:r w:rsidR="00071244" w:rsidRPr="00BB275D">
              <w:rPr>
                <w:rFonts w:ascii="Calibri" w:hAnsi="Calibri" w:cs="Calibri"/>
                <w:szCs w:val="20"/>
                <w:lang w:val="sl-SI"/>
              </w:rPr>
              <w:t>irektor</w:t>
            </w:r>
            <w:r>
              <w:rPr>
                <w:rFonts w:ascii="Calibri" w:hAnsi="Calibri" w:cs="Calibri"/>
                <w:szCs w:val="20"/>
                <w:lang w:val="sl-SI"/>
              </w:rPr>
              <w:t>/ica</w:t>
            </w:r>
          </w:p>
          <w:p w14:paraId="6373D19D" w14:textId="77777777" w:rsidR="00071244" w:rsidRPr="00BB275D" w:rsidRDefault="00071244" w:rsidP="00E435B3">
            <w:pPr>
              <w:spacing w:line="240" w:lineRule="auto"/>
              <w:jc w:val="both"/>
              <w:rPr>
                <w:rFonts w:ascii="Calibri" w:hAnsi="Calibri" w:cs="Calibri"/>
                <w:szCs w:val="20"/>
                <w:lang w:val="sl-SI"/>
              </w:rPr>
            </w:pPr>
          </w:p>
          <w:p w14:paraId="6D3D55AA" w14:textId="77777777" w:rsidR="00071244" w:rsidRPr="00BB275D" w:rsidRDefault="00071244" w:rsidP="00E435B3">
            <w:pPr>
              <w:spacing w:line="240" w:lineRule="auto"/>
              <w:jc w:val="both"/>
              <w:rPr>
                <w:rFonts w:ascii="Calibri" w:hAnsi="Calibri" w:cs="Calibri"/>
                <w:szCs w:val="20"/>
                <w:lang w:val="sl-SI"/>
              </w:rPr>
            </w:pPr>
            <w:r w:rsidRPr="00BB275D">
              <w:rPr>
                <w:rFonts w:ascii="Calibri" w:hAnsi="Calibri" w:cs="Calibri"/>
                <w:szCs w:val="20"/>
                <w:lang w:val="sl-SI"/>
              </w:rPr>
              <w:t xml:space="preserve">Kraj in datum                                                                 </w:t>
            </w:r>
          </w:p>
        </w:tc>
        <w:tc>
          <w:tcPr>
            <w:tcW w:w="4624" w:type="dxa"/>
            <w:shd w:val="clear" w:color="auto" w:fill="auto"/>
          </w:tcPr>
          <w:p w14:paraId="650C4E98" w14:textId="77777777" w:rsidR="00071244" w:rsidRPr="00BB275D" w:rsidRDefault="00071244" w:rsidP="00E435B3">
            <w:pPr>
              <w:spacing w:line="240" w:lineRule="auto"/>
              <w:rPr>
                <w:rFonts w:ascii="Calibri" w:hAnsi="Calibri" w:cs="Calibri"/>
                <w:b/>
                <w:szCs w:val="20"/>
                <w:lang w:val="sl-SI"/>
              </w:rPr>
            </w:pPr>
            <w:r w:rsidRPr="00BB275D">
              <w:rPr>
                <w:rFonts w:ascii="Calibri" w:hAnsi="Calibri" w:cs="Calibri"/>
                <w:b/>
                <w:szCs w:val="20"/>
                <w:lang w:val="sl-SI"/>
              </w:rPr>
              <w:t xml:space="preserve">                 Republika Slovenija</w:t>
            </w:r>
          </w:p>
          <w:p w14:paraId="24301688" w14:textId="77777777" w:rsidR="00071244" w:rsidRPr="00BB275D" w:rsidRDefault="00071244" w:rsidP="00E435B3">
            <w:pPr>
              <w:spacing w:line="240" w:lineRule="auto"/>
              <w:jc w:val="center"/>
              <w:rPr>
                <w:rFonts w:ascii="Calibri" w:hAnsi="Calibri" w:cs="Calibri"/>
                <w:szCs w:val="20"/>
                <w:lang w:val="sl-SI"/>
              </w:rPr>
            </w:pPr>
            <w:r w:rsidRPr="00BB275D">
              <w:rPr>
                <w:rFonts w:ascii="Calibri" w:hAnsi="Calibri" w:cs="Calibri"/>
                <w:szCs w:val="20"/>
                <w:lang w:val="sl-SI"/>
              </w:rPr>
              <w:t xml:space="preserve">Ministrstvo za </w:t>
            </w:r>
            <w:r w:rsidR="000D50FA" w:rsidRPr="00BB275D">
              <w:rPr>
                <w:rFonts w:ascii="Calibri" w:hAnsi="Calibri" w:cs="Calibri"/>
                <w:szCs w:val="20"/>
                <w:lang w:val="sl-SI"/>
              </w:rPr>
              <w:t>gospodarstvo, turizem in šport</w:t>
            </w:r>
          </w:p>
          <w:p w14:paraId="63DD15CD" w14:textId="77777777" w:rsidR="00071244" w:rsidRPr="00BB275D" w:rsidRDefault="00071244" w:rsidP="00E435B3">
            <w:pPr>
              <w:spacing w:line="240" w:lineRule="auto"/>
              <w:rPr>
                <w:rFonts w:ascii="Calibri" w:hAnsi="Calibri" w:cs="Calibri"/>
                <w:szCs w:val="20"/>
                <w:lang w:val="sl-SI"/>
              </w:rPr>
            </w:pPr>
            <w:r w:rsidRPr="00BB275D">
              <w:rPr>
                <w:rFonts w:ascii="Calibri" w:hAnsi="Calibri" w:cs="Calibri"/>
                <w:szCs w:val="20"/>
                <w:lang w:val="sl-SI"/>
              </w:rPr>
              <w:t xml:space="preserve">                      minister</w:t>
            </w:r>
          </w:p>
          <w:p w14:paraId="339A54BB" w14:textId="77777777" w:rsidR="00071244" w:rsidRPr="00BB275D" w:rsidRDefault="00071244" w:rsidP="00E435B3">
            <w:pPr>
              <w:spacing w:line="240" w:lineRule="auto"/>
              <w:jc w:val="center"/>
              <w:rPr>
                <w:rFonts w:ascii="Calibri" w:hAnsi="Calibri" w:cs="Calibri"/>
                <w:szCs w:val="20"/>
                <w:lang w:val="sl-SI"/>
              </w:rPr>
            </w:pPr>
          </w:p>
          <w:p w14:paraId="42B15C0E" w14:textId="77777777" w:rsidR="00071244" w:rsidRPr="00BB275D" w:rsidRDefault="00071244" w:rsidP="00E435B3">
            <w:pPr>
              <w:spacing w:line="240" w:lineRule="auto"/>
              <w:rPr>
                <w:rFonts w:ascii="Calibri" w:hAnsi="Calibri" w:cs="Calibri"/>
                <w:szCs w:val="20"/>
                <w:lang w:val="sl-SI"/>
              </w:rPr>
            </w:pPr>
            <w:r w:rsidRPr="00BB275D">
              <w:rPr>
                <w:rFonts w:ascii="Calibri" w:hAnsi="Calibri" w:cs="Calibri"/>
                <w:szCs w:val="20"/>
                <w:lang w:val="sl-SI"/>
              </w:rPr>
              <w:t xml:space="preserve">                      Kraj in datum</w:t>
            </w:r>
          </w:p>
        </w:tc>
      </w:tr>
    </w:tbl>
    <w:p w14:paraId="1A2A7699" w14:textId="77777777" w:rsidR="002D1C63" w:rsidRPr="00BB275D" w:rsidRDefault="002D1C63" w:rsidP="00E435B3">
      <w:pPr>
        <w:spacing w:line="240" w:lineRule="auto"/>
        <w:jc w:val="both"/>
        <w:rPr>
          <w:rFonts w:ascii="Calibri" w:hAnsi="Calibri" w:cs="Calibri"/>
          <w:szCs w:val="20"/>
          <w:lang w:val="sl-SI"/>
        </w:rPr>
      </w:pPr>
    </w:p>
    <w:p w14:paraId="6A149995" w14:textId="77777777" w:rsidR="00E378E8" w:rsidRPr="00BB275D" w:rsidRDefault="00E378E8" w:rsidP="00E378E8">
      <w:pPr>
        <w:spacing w:line="240" w:lineRule="auto"/>
        <w:jc w:val="both"/>
        <w:rPr>
          <w:rFonts w:ascii="Calibri" w:hAnsi="Calibri" w:cs="Calibri"/>
          <w:szCs w:val="20"/>
          <w:lang w:val="sl-SI"/>
        </w:rPr>
      </w:pPr>
    </w:p>
    <w:p w14:paraId="3354C657" w14:textId="77777777" w:rsidR="00E378E8" w:rsidRPr="00BB275D" w:rsidRDefault="00E378E8" w:rsidP="00E378E8">
      <w:pPr>
        <w:spacing w:line="240" w:lineRule="auto"/>
        <w:jc w:val="both"/>
        <w:rPr>
          <w:rFonts w:ascii="Calibri" w:hAnsi="Calibri" w:cs="Calibri"/>
          <w:szCs w:val="20"/>
          <w:lang w:val="sl-SI"/>
        </w:rPr>
      </w:pPr>
    </w:p>
    <w:p w14:paraId="5649CFF2" w14:textId="77777777" w:rsidR="00E378E8" w:rsidRPr="00BB275D" w:rsidRDefault="00E378E8" w:rsidP="00E378E8">
      <w:pPr>
        <w:spacing w:line="240" w:lineRule="auto"/>
        <w:jc w:val="both"/>
        <w:rPr>
          <w:rFonts w:ascii="Calibri" w:hAnsi="Calibri" w:cs="Calibri"/>
          <w:szCs w:val="20"/>
          <w:lang w:val="sl-SI"/>
        </w:rPr>
      </w:pPr>
      <w:r w:rsidRPr="00BB275D">
        <w:rPr>
          <w:rFonts w:ascii="Calibri" w:hAnsi="Calibri" w:cs="Calibri"/>
          <w:szCs w:val="20"/>
          <w:lang w:val="sl-SI"/>
        </w:rPr>
        <w:t>Priloge:</w:t>
      </w:r>
    </w:p>
    <w:p w14:paraId="68BB56AC" w14:textId="463BB445" w:rsidR="00E378E8" w:rsidRPr="00BB275D" w:rsidRDefault="00B64546" w:rsidP="00E378E8">
      <w:pPr>
        <w:spacing w:line="240" w:lineRule="auto"/>
        <w:jc w:val="both"/>
        <w:rPr>
          <w:rFonts w:ascii="Calibri" w:hAnsi="Calibri" w:cs="Calibri"/>
          <w:szCs w:val="20"/>
          <w:lang w:val="sl-SI"/>
        </w:rPr>
      </w:pPr>
      <w:r>
        <w:rPr>
          <w:rFonts w:ascii="Calibri" w:hAnsi="Calibri" w:cs="Calibri"/>
          <w:szCs w:val="20"/>
          <w:lang w:val="sl-SI"/>
        </w:rPr>
        <w:t xml:space="preserve">- Priloga št. 1: </w:t>
      </w:r>
      <w:r w:rsidR="00E378E8" w:rsidRPr="00BB275D">
        <w:rPr>
          <w:rFonts w:ascii="Calibri" w:hAnsi="Calibri" w:cs="Calibri"/>
          <w:szCs w:val="20"/>
          <w:lang w:val="sl-SI"/>
        </w:rPr>
        <w:t xml:space="preserve">Vloga na </w:t>
      </w:r>
      <w:r w:rsidR="00303F69">
        <w:rPr>
          <w:rFonts w:ascii="Calibri" w:hAnsi="Calibri" w:cs="Calibri"/>
          <w:szCs w:val="20"/>
          <w:lang w:val="sl-SI"/>
        </w:rPr>
        <w:t xml:space="preserve">javni </w:t>
      </w:r>
      <w:r w:rsidR="00E378E8" w:rsidRPr="00BB275D">
        <w:rPr>
          <w:rFonts w:ascii="Calibri" w:hAnsi="Calibri" w:cs="Calibri"/>
          <w:szCs w:val="20"/>
          <w:lang w:val="sl-SI"/>
        </w:rPr>
        <w:t>razpis</w:t>
      </w:r>
    </w:p>
    <w:p w14:paraId="75F8E391" w14:textId="59F92C53" w:rsidR="00E378E8" w:rsidRPr="00BB275D" w:rsidRDefault="00B64546" w:rsidP="00E378E8">
      <w:pPr>
        <w:spacing w:line="240" w:lineRule="auto"/>
        <w:jc w:val="both"/>
        <w:rPr>
          <w:rFonts w:ascii="Calibri" w:hAnsi="Calibri" w:cs="Calibri"/>
          <w:szCs w:val="20"/>
          <w:lang w:val="sl-SI"/>
        </w:rPr>
      </w:pPr>
      <w:r>
        <w:rPr>
          <w:rFonts w:ascii="Calibri" w:hAnsi="Calibri" w:cs="Calibri"/>
          <w:szCs w:val="20"/>
          <w:lang w:val="sl-SI"/>
        </w:rPr>
        <w:t xml:space="preserve">- Priloga št. 2: </w:t>
      </w:r>
      <w:proofErr w:type="spellStart"/>
      <w:r w:rsidR="00E378E8" w:rsidRPr="00BB275D">
        <w:rPr>
          <w:rFonts w:ascii="Calibri" w:hAnsi="Calibri" w:cs="Calibri"/>
          <w:szCs w:val="20"/>
          <w:lang w:val="sl-SI"/>
        </w:rPr>
        <w:t>Konzorcijska</w:t>
      </w:r>
      <w:proofErr w:type="spellEnd"/>
      <w:r w:rsidR="00E378E8" w:rsidRPr="00BB275D">
        <w:rPr>
          <w:rFonts w:ascii="Calibri" w:hAnsi="Calibri" w:cs="Calibri"/>
          <w:szCs w:val="20"/>
          <w:lang w:val="sl-SI"/>
        </w:rPr>
        <w:t xml:space="preserve"> pogodba</w:t>
      </w:r>
    </w:p>
    <w:p w14:paraId="683F1EC5" w14:textId="77777777" w:rsidR="00E378E8" w:rsidRPr="00BB275D" w:rsidRDefault="00E378E8" w:rsidP="00E435B3">
      <w:pPr>
        <w:spacing w:line="240" w:lineRule="auto"/>
        <w:jc w:val="both"/>
        <w:rPr>
          <w:rFonts w:ascii="Calibri" w:hAnsi="Calibri" w:cs="Calibri"/>
          <w:szCs w:val="20"/>
          <w:lang w:val="sl-SI"/>
        </w:rPr>
      </w:pPr>
    </w:p>
    <w:p w14:paraId="588C5763" w14:textId="77777777" w:rsidR="0022446C" w:rsidRPr="00BB275D" w:rsidRDefault="0022446C" w:rsidP="00E435B3">
      <w:pPr>
        <w:spacing w:line="240" w:lineRule="auto"/>
        <w:jc w:val="both"/>
        <w:rPr>
          <w:rFonts w:ascii="Calibri" w:hAnsi="Calibri" w:cs="Calibri"/>
          <w:szCs w:val="20"/>
          <w:lang w:val="sl-SI"/>
        </w:rPr>
      </w:pPr>
    </w:p>
    <w:p w14:paraId="1B01596B" w14:textId="77777777" w:rsidR="00676319" w:rsidRPr="00F24440" w:rsidRDefault="00676319" w:rsidP="00676319">
      <w:pPr>
        <w:spacing w:line="240" w:lineRule="auto"/>
        <w:rPr>
          <w:rFonts w:ascii="Calibri" w:hAnsi="Calibri" w:cs="Calibri"/>
          <w:b/>
          <w:szCs w:val="20"/>
          <w:lang w:val="sl-SI"/>
        </w:rPr>
      </w:pPr>
      <w:r w:rsidRPr="00F24440">
        <w:rPr>
          <w:rFonts w:ascii="Calibri" w:hAnsi="Calibri" w:cs="Calibri"/>
          <w:b/>
          <w:szCs w:val="20"/>
          <w:lang w:val="sl-SI"/>
        </w:rPr>
        <w:t>Potrjujemo, da smo seznanjeni s pogodbenimi določili</w:t>
      </w:r>
      <w:r w:rsidR="0063444C" w:rsidRPr="00F24440">
        <w:rPr>
          <w:rFonts w:ascii="Calibri" w:hAnsi="Calibri" w:cs="Calibri"/>
          <w:b/>
          <w:szCs w:val="20"/>
          <w:lang w:val="sl-SI"/>
        </w:rPr>
        <w:t>.</w:t>
      </w:r>
    </w:p>
    <w:p w14:paraId="1DD0194B" w14:textId="77777777" w:rsidR="007E6DAB" w:rsidRPr="00F24440" w:rsidRDefault="007E6DAB" w:rsidP="00676319">
      <w:pPr>
        <w:spacing w:line="240" w:lineRule="auto"/>
        <w:rPr>
          <w:rFonts w:ascii="Calibri" w:hAnsi="Calibri" w:cs="Calibri"/>
          <w:b/>
          <w:szCs w:val="20"/>
          <w:lang w:val="sl-SI"/>
        </w:rPr>
      </w:pPr>
    </w:p>
    <w:p w14:paraId="5367074B" w14:textId="77777777" w:rsidR="00004FF5" w:rsidRPr="00F24440" w:rsidRDefault="00676319" w:rsidP="00A214D5">
      <w:pPr>
        <w:spacing w:line="480" w:lineRule="auto"/>
        <w:rPr>
          <w:rFonts w:ascii="Calibri" w:hAnsi="Calibri" w:cs="Calibri"/>
          <w:b/>
          <w:color w:val="000000"/>
          <w:szCs w:val="20"/>
          <w:lang w:val="sl-SI"/>
        </w:rPr>
      </w:pPr>
      <w:r w:rsidRPr="00F24440">
        <w:rPr>
          <w:rFonts w:ascii="Calibri" w:hAnsi="Calibri" w:cs="Calibri"/>
          <w:b/>
          <w:szCs w:val="20"/>
          <w:lang w:val="sl-SI"/>
        </w:rPr>
        <w:t>Parafa zakonitega zastopnika prijavitelja</w:t>
      </w:r>
      <w:r w:rsidR="00CD2D44" w:rsidRPr="00F24440">
        <w:rPr>
          <w:rFonts w:ascii="Calibri" w:hAnsi="Calibri" w:cs="Calibri"/>
          <w:b/>
          <w:szCs w:val="20"/>
          <w:lang w:val="sl-SI"/>
        </w:rPr>
        <w:t>:</w:t>
      </w:r>
      <w:r w:rsidRPr="00F24440">
        <w:rPr>
          <w:rFonts w:ascii="Calibri" w:hAnsi="Calibri" w:cs="Calibri"/>
          <w:b/>
          <w:szCs w:val="20"/>
          <w:lang w:val="sl-SI"/>
        </w:rPr>
        <w:t xml:space="preserve"> _______________________________________</w:t>
      </w:r>
    </w:p>
    <w:sectPr w:rsidR="00004FF5" w:rsidRPr="00F24440" w:rsidSect="00564B19">
      <w:headerReference w:type="default" r:id="rId18"/>
      <w:footerReference w:type="default" r:id="rId19"/>
      <w:footerReference w:type="first" r:id="rId20"/>
      <w:pgSz w:w="11900" w:h="16840" w:code="9"/>
      <w:pgMar w:top="851" w:right="1410" w:bottom="1440" w:left="1418"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4290" w14:textId="77777777" w:rsidR="009F16BC" w:rsidRDefault="009F16BC">
      <w:r>
        <w:separator/>
      </w:r>
    </w:p>
  </w:endnote>
  <w:endnote w:type="continuationSeparator" w:id="0">
    <w:p w14:paraId="115FDFBD" w14:textId="77777777" w:rsidR="009F16BC" w:rsidRDefault="009F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990816"/>
      <w:docPartObj>
        <w:docPartGallery w:val="Page Numbers (Bottom of Page)"/>
        <w:docPartUnique/>
      </w:docPartObj>
    </w:sdtPr>
    <w:sdtContent>
      <w:p w14:paraId="6DEC8D65" w14:textId="62F06D1C" w:rsidR="00564B19" w:rsidRDefault="00564B19">
        <w:pPr>
          <w:pStyle w:val="Noga"/>
          <w:jc w:val="right"/>
        </w:pPr>
        <w:r>
          <w:fldChar w:fldCharType="begin"/>
        </w:r>
        <w:r>
          <w:instrText>PAGE   \* MERGEFORMAT</w:instrText>
        </w:r>
        <w:r>
          <w:fldChar w:fldCharType="separate"/>
        </w:r>
        <w:r>
          <w:rPr>
            <w:lang w:val="sl-SI"/>
          </w:rPr>
          <w:t>2</w:t>
        </w:r>
        <w:r>
          <w:fldChar w:fldCharType="end"/>
        </w:r>
      </w:p>
    </w:sdtContent>
  </w:sdt>
  <w:p w14:paraId="267F45EA" w14:textId="77777777" w:rsidR="00564B19" w:rsidRDefault="00564B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88038"/>
      <w:docPartObj>
        <w:docPartGallery w:val="Page Numbers (Bottom of Page)"/>
        <w:docPartUnique/>
      </w:docPartObj>
    </w:sdtPr>
    <w:sdtContent>
      <w:p w14:paraId="4CA7FCC5" w14:textId="1E5C0396" w:rsidR="006B19C1" w:rsidRDefault="006B19C1">
        <w:pPr>
          <w:pStyle w:val="Noga"/>
          <w:jc w:val="right"/>
        </w:pPr>
        <w:r>
          <w:fldChar w:fldCharType="begin"/>
        </w:r>
        <w:r>
          <w:instrText>PAGE   \* MERGEFORMAT</w:instrText>
        </w:r>
        <w:r>
          <w:fldChar w:fldCharType="separate"/>
        </w:r>
        <w:r>
          <w:rPr>
            <w:lang w:val="sl-SI"/>
          </w:rPr>
          <w:t>2</w:t>
        </w:r>
        <w:r>
          <w:fldChar w:fldCharType="end"/>
        </w:r>
      </w:p>
    </w:sdtContent>
  </w:sdt>
  <w:p w14:paraId="57254A80" w14:textId="77777777" w:rsidR="006B19C1" w:rsidRDefault="006B19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B39F" w14:textId="77777777" w:rsidR="009F16BC" w:rsidRDefault="009F16BC">
      <w:r>
        <w:separator/>
      </w:r>
    </w:p>
  </w:footnote>
  <w:footnote w:type="continuationSeparator" w:id="0">
    <w:p w14:paraId="3B3F0883" w14:textId="77777777" w:rsidR="009F16BC" w:rsidRDefault="009F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AB7E" w14:textId="407E6B7B" w:rsidR="001B1028" w:rsidRPr="006F36CF" w:rsidRDefault="00B81C17">
    <w:pPr>
      <w:pStyle w:val="Glava"/>
      <w:rPr>
        <w:lang w:val="sl-SI"/>
      </w:rPr>
    </w:pPr>
    <w:r>
      <w:rPr>
        <w:noProof/>
        <w:lang w:eastAsia="sl-SI"/>
      </w:rPr>
      <w:drawing>
        <wp:anchor distT="0" distB="0" distL="114300" distR="114300" simplePos="0" relativeHeight="251658240" behindDoc="0" locked="0" layoutInCell="1" allowOverlap="1" wp14:anchorId="5FA40D2A" wp14:editId="3E283A5B">
          <wp:simplePos x="0" y="0"/>
          <wp:positionH relativeFrom="margin">
            <wp:align>right</wp:align>
          </wp:positionH>
          <wp:positionV relativeFrom="margin">
            <wp:posOffset>-582930</wp:posOffset>
          </wp:positionV>
          <wp:extent cx="2446020" cy="510540"/>
          <wp:effectExtent l="0" t="0" r="0" b="3810"/>
          <wp:wrapSquare wrapText="bothSides"/>
          <wp:docPr id="17" name="Slika 17" descr="logotip Evropske kohezijske politike, ki označuje sofinanci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logotip Evropske kohezijske politike, ki označuje sofinancira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51054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14:anchorId="1A768E77" wp14:editId="051F42E5">
          <wp:simplePos x="0" y="0"/>
          <wp:positionH relativeFrom="margin">
            <wp:posOffset>-31419</wp:posOffset>
          </wp:positionH>
          <wp:positionV relativeFrom="margin">
            <wp:posOffset>-557005</wp:posOffset>
          </wp:positionV>
          <wp:extent cx="2434590" cy="439420"/>
          <wp:effectExtent l="0" t="0" r="3810" b="0"/>
          <wp:wrapSquare wrapText="bothSides"/>
          <wp:docPr id="18" name="Slika 18" descr="logotip Ministrstva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logotip Ministrstva za gospodarstvo, turizem in špo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4590" cy="439420"/>
                  </a:xfrm>
                  <a:prstGeom prst="rect">
                    <a:avLst/>
                  </a:prstGeom>
                  <a:noFill/>
                  <a:ln>
                    <a:noFill/>
                  </a:ln>
                </pic:spPr>
              </pic:pic>
            </a:graphicData>
          </a:graphic>
        </wp:anchor>
      </w:drawing>
    </w:r>
    <w:r w:rsidR="001B1028">
      <w:rPr>
        <w:lang w:val="sl-SI"/>
      </w:rPr>
      <w:tab/>
    </w:r>
    <w:r w:rsidR="001B1028">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BA1506"/>
    <w:multiLevelType w:val="hybridMultilevel"/>
    <w:tmpl w:val="5F28DEC0"/>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F238E8"/>
    <w:multiLevelType w:val="hybridMultilevel"/>
    <w:tmpl w:val="C6123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9D186A"/>
    <w:multiLevelType w:val="hybridMultilevel"/>
    <w:tmpl w:val="8D801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455172"/>
    <w:multiLevelType w:val="hybridMultilevel"/>
    <w:tmpl w:val="7ED29AE8"/>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69448F"/>
    <w:multiLevelType w:val="hybridMultilevel"/>
    <w:tmpl w:val="D714A45A"/>
    <w:lvl w:ilvl="0" w:tplc="04240003">
      <w:start w:val="1"/>
      <w:numFmt w:val="bullet"/>
      <w:lvlText w:val="o"/>
      <w:lvlJc w:val="left"/>
      <w:pPr>
        <w:ind w:left="-6480" w:hanging="360"/>
      </w:pPr>
      <w:rPr>
        <w:rFonts w:ascii="Courier New" w:hAnsi="Courier New" w:cs="Courier New" w:hint="default"/>
      </w:rPr>
    </w:lvl>
    <w:lvl w:ilvl="1" w:tplc="04240003">
      <w:start w:val="1"/>
      <w:numFmt w:val="bullet"/>
      <w:lvlText w:val="o"/>
      <w:lvlJc w:val="left"/>
      <w:pPr>
        <w:ind w:left="-576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2160" w:hanging="360"/>
      </w:pPr>
      <w:rPr>
        <w:rFonts w:ascii="Symbol" w:hAnsi="Symbol" w:hint="default"/>
      </w:rPr>
    </w:lvl>
    <w:lvl w:ilvl="7" w:tplc="04240003" w:tentative="1">
      <w:start w:val="1"/>
      <w:numFmt w:val="bullet"/>
      <w:lvlText w:val="o"/>
      <w:lvlJc w:val="left"/>
      <w:pPr>
        <w:ind w:left="-1440" w:hanging="360"/>
      </w:pPr>
      <w:rPr>
        <w:rFonts w:ascii="Courier New" w:hAnsi="Courier New" w:cs="Courier New" w:hint="default"/>
      </w:rPr>
    </w:lvl>
    <w:lvl w:ilvl="8" w:tplc="04240005" w:tentative="1">
      <w:start w:val="1"/>
      <w:numFmt w:val="bullet"/>
      <w:lvlText w:val=""/>
      <w:lvlJc w:val="left"/>
      <w:pPr>
        <w:ind w:left="-720" w:hanging="360"/>
      </w:pPr>
      <w:rPr>
        <w:rFonts w:ascii="Wingdings" w:hAnsi="Wingdings" w:hint="default"/>
      </w:rPr>
    </w:lvl>
  </w:abstractNum>
  <w:abstractNum w:abstractNumId="8" w15:restartNumberingAfterBreak="1">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0" w15:restartNumberingAfterBreak="0">
    <w:nsid w:val="13665B61"/>
    <w:multiLevelType w:val="hybridMultilevel"/>
    <w:tmpl w:val="A60A4D6C"/>
    <w:lvl w:ilvl="0" w:tplc="F134DB48">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1">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2" w15:restartNumberingAfterBreak="0">
    <w:nsid w:val="17205FD5"/>
    <w:multiLevelType w:val="hybridMultilevel"/>
    <w:tmpl w:val="5890DE1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685E69"/>
    <w:multiLevelType w:val="hybridMultilevel"/>
    <w:tmpl w:val="BC48C8B6"/>
    <w:lvl w:ilvl="0" w:tplc="F154EE36">
      <w:start w:val="1"/>
      <w:numFmt w:val="bullet"/>
      <w:lvlText w:val="-"/>
      <w:lvlJc w:val="left"/>
      <w:pPr>
        <w:ind w:left="502" w:hanging="360"/>
      </w:pPr>
      <w:rPr>
        <w:rFonts w:ascii="Times New Roman" w:eastAsia="Times New Roman" w:hAnsi="Times New Roman" w:cs="Times New Roman" w:hint="default"/>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FBC25F2"/>
    <w:multiLevelType w:val="hybridMultilevel"/>
    <w:tmpl w:val="F482AE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1">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6" w15:restartNumberingAfterBreak="1">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1">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CD5A65"/>
    <w:multiLevelType w:val="hybridMultilevel"/>
    <w:tmpl w:val="11FAEEE6"/>
    <w:lvl w:ilvl="0" w:tplc="35021640">
      <w:start w:val="1"/>
      <w:numFmt w:val="decimal"/>
      <w:lvlText w:val="%1."/>
      <w:lvlJc w:val="left"/>
      <w:pPr>
        <w:ind w:left="720" w:hanging="360"/>
      </w:pPr>
      <w:rPr>
        <w:rFonts w:ascii="Calibri" w:hAnsi="Calibri"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1">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1">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21" w15:restartNumberingAfterBreak="1">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341ECC"/>
    <w:multiLevelType w:val="hybridMultilevel"/>
    <w:tmpl w:val="66985B02"/>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1">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1">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26" w15:restartNumberingAfterBreak="0">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1">
    <w:nsid w:val="3A102A09"/>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586E82"/>
    <w:multiLevelType w:val="hybridMultilevel"/>
    <w:tmpl w:val="927C3246"/>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31" w15:restartNumberingAfterBreak="1">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1">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3" w15:restartNumberingAfterBreak="0">
    <w:nsid w:val="405A7BF6"/>
    <w:multiLevelType w:val="hybridMultilevel"/>
    <w:tmpl w:val="A67EDDC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430C67FE"/>
    <w:multiLevelType w:val="hybridMultilevel"/>
    <w:tmpl w:val="80F23346"/>
    <w:lvl w:ilvl="0" w:tplc="6A9A3892">
      <w:start w:val="1"/>
      <w:numFmt w:val="bullet"/>
      <w:lvlText w:val="-"/>
      <w:lvlJc w:val="left"/>
      <w:pPr>
        <w:ind w:left="720" w:hanging="360"/>
      </w:pPr>
      <w:rPr>
        <w:rFonts w:ascii="Tahoma" w:hAnsi="Tahom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1">
    <w:nsid w:val="43874D89"/>
    <w:multiLevelType w:val="hybridMultilevel"/>
    <w:tmpl w:val="889C4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1">
    <w:nsid w:val="45F2221E"/>
    <w:multiLevelType w:val="hybridMultilevel"/>
    <w:tmpl w:val="9766A8B8"/>
    <w:lvl w:ilvl="0" w:tplc="86B697EA">
      <w:start w:val="1"/>
      <w:numFmt w:val="decimal"/>
      <w:lvlText w:val="%1."/>
      <w:lvlJc w:val="left"/>
      <w:pPr>
        <w:ind w:left="720" w:hanging="360"/>
      </w:pPr>
      <w:rPr>
        <w:rFonts w:eastAsia="Times New Roman"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1">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38" w15:restartNumberingAfterBreak="1">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39" w15:restartNumberingAfterBreak="0">
    <w:nsid w:val="53147CB9"/>
    <w:multiLevelType w:val="hybridMultilevel"/>
    <w:tmpl w:val="8684F030"/>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E66916"/>
    <w:multiLevelType w:val="hybridMultilevel"/>
    <w:tmpl w:val="DBAC0C5C"/>
    <w:lvl w:ilvl="0" w:tplc="E50ECE58">
      <w:start w:val="1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43" w15:restartNumberingAfterBreak="1">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1">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1">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8" w15:restartNumberingAfterBreak="0">
    <w:nsid w:val="5E17511E"/>
    <w:multiLevelType w:val="hybridMultilevel"/>
    <w:tmpl w:val="7ED65C9E"/>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1">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50"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1">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1">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3" w15:restartNumberingAfterBreak="0">
    <w:nsid w:val="64EE3810"/>
    <w:multiLevelType w:val="hybridMultilevel"/>
    <w:tmpl w:val="0C86D1CE"/>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4" w15:restartNumberingAfterBreak="0">
    <w:nsid w:val="67E50B34"/>
    <w:multiLevelType w:val="hybridMultilevel"/>
    <w:tmpl w:val="E618C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1">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6" w15:restartNumberingAfterBreak="0">
    <w:nsid w:val="6C901906"/>
    <w:multiLevelType w:val="hybridMultilevel"/>
    <w:tmpl w:val="5DC4B9BE"/>
    <w:lvl w:ilvl="0" w:tplc="31A6FBEE">
      <w:start w:val="1"/>
      <w:numFmt w:val="bullet"/>
      <w:lvlText w:val="-"/>
      <w:lvlJc w:val="left"/>
      <w:pPr>
        <w:ind w:left="1080" w:hanging="360"/>
      </w:pPr>
      <w:rPr>
        <w:rFonts w:ascii="Times New Roman" w:eastAsia="Times New Roman" w:hAnsi="Times New Roman" w:cs="Times New Roman" w:hint="default"/>
        <w:color w:val="auto"/>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7" w15:restartNumberingAfterBreak="1">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8" w15:restartNumberingAfterBreak="1">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59" w15:restartNumberingAfterBreak="0">
    <w:nsid w:val="6D326047"/>
    <w:multiLevelType w:val="hybridMultilevel"/>
    <w:tmpl w:val="7BEA5B7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0" w15:restartNumberingAfterBreak="1">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61"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6FB67288"/>
    <w:multiLevelType w:val="hybridMultilevel"/>
    <w:tmpl w:val="531CCFC8"/>
    <w:lvl w:ilvl="0" w:tplc="0424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1">
    <w:nsid w:val="74F22650"/>
    <w:multiLevelType w:val="hybridMultilevel"/>
    <w:tmpl w:val="8CC8646A"/>
    <w:lvl w:ilvl="0" w:tplc="E50ECE58">
      <w:start w:val="1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1">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66" w15:restartNumberingAfterBreak="1">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7" w15:restartNumberingAfterBreak="1">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1">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B58426C"/>
    <w:multiLevelType w:val="hybridMultilevel"/>
    <w:tmpl w:val="C7B64D06"/>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C1C14E6"/>
    <w:multiLevelType w:val="hybridMultilevel"/>
    <w:tmpl w:val="C7C6789A"/>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1">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1">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73" w15:restartNumberingAfterBreak="1">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1">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326473521">
    <w:abstractNumId w:val="8"/>
  </w:num>
  <w:num w:numId="2" w16cid:durableId="1750155245">
    <w:abstractNumId w:val="45"/>
  </w:num>
  <w:num w:numId="3" w16cid:durableId="528879027">
    <w:abstractNumId w:val="17"/>
  </w:num>
  <w:num w:numId="4" w16cid:durableId="1083406407">
    <w:abstractNumId w:val="57"/>
  </w:num>
  <w:num w:numId="5" w16cid:durableId="313072481">
    <w:abstractNumId w:val="65"/>
  </w:num>
  <w:num w:numId="6" w16cid:durableId="510801633">
    <w:abstractNumId w:val="60"/>
  </w:num>
  <w:num w:numId="7" w16cid:durableId="216669365">
    <w:abstractNumId w:val="67"/>
  </w:num>
  <w:num w:numId="8" w16cid:durableId="2138252713">
    <w:abstractNumId w:val="4"/>
  </w:num>
  <w:num w:numId="9" w16cid:durableId="233391014">
    <w:abstractNumId w:val="20"/>
  </w:num>
  <w:num w:numId="10" w16cid:durableId="2138252754">
    <w:abstractNumId w:val="42"/>
  </w:num>
  <w:num w:numId="11" w16cid:durableId="712267452">
    <w:abstractNumId w:val="25"/>
  </w:num>
  <w:num w:numId="12" w16cid:durableId="744378380">
    <w:abstractNumId w:val="37"/>
  </w:num>
  <w:num w:numId="13" w16cid:durableId="388579221">
    <w:abstractNumId w:val="38"/>
  </w:num>
  <w:num w:numId="14" w16cid:durableId="1748459467">
    <w:abstractNumId w:val="71"/>
  </w:num>
  <w:num w:numId="15" w16cid:durableId="1258055296">
    <w:abstractNumId w:val="58"/>
  </w:num>
  <w:num w:numId="16" w16cid:durableId="285234264">
    <w:abstractNumId w:val="55"/>
  </w:num>
  <w:num w:numId="17" w16cid:durableId="205723017">
    <w:abstractNumId w:val="9"/>
  </w:num>
  <w:num w:numId="18" w16cid:durableId="1814785452">
    <w:abstractNumId w:val="30"/>
  </w:num>
  <w:num w:numId="19" w16cid:durableId="804465116">
    <w:abstractNumId w:val="74"/>
  </w:num>
  <w:num w:numId="20" w16cid:durableId="228542785">
    <w:abstractNumId w:val="32"/>
  </w:num>
  <w:num w:numId="21" w16cid:durableId="2065133056">
    <w:abstractNumId w:val="52"/>
  </w:num>
  <w:num w:numId="22" w16cid:durableId="1144393701">
    <w:abstractNumId w:val="47"/>
  </w:num>
  <w:num w:numId="23" w16cid:durableId="28074344">
    <w:abstractNumId w:val="66"/>
  </w:num>
  <w:num w:numId="24" w16cid:durableId="818955658">
    <w:abstractNumId w:val="72"/>
  </w:num>
  <w:num w:numId="25" w16cid:durableId="2004967488">
    <w:abstractNumId w:val="16"/>
  </w:num>
  <w:num w:numId="26" w16cid:durableId="1042169275">
    <w:abstractNumId w:val="3"/>
  </w:num>
  <w:num w:numId="27" w16cid:durableId="1745444542">
    <w:abstractNumId w:val="0"/>
  </w:num>
  <w:num w:numId="28" w16cid:durableId="2088960832">
    <w:abstractNumId w:val="49"/>
  </w:num>
  <w:num w:numId="29" w16cid:durableId="1710840433">
    <w:abstractNumId w:val="68"/>
  </w:num>
  <w:num w:numId="30" w16cid:durableId="1665233557">
    <w:abstractNumId w:val="51"/>
  </w:num>
  <w:num w:numId="31" w16cid:durableId="485048521">
    <w:abstractNumId w:val="15"/>
  </w:num>
  <w:num w:numId="32" w16cid:durableId="561251970">
    <w:abstractNumId w:val="21"/>
  </w:num>
  <w:num w:numId="33" w16cid:durableId="1273512707">
    <w:abstractNumId w:val="64"/>
  </w:num>
  <w:num w:numId="34" w16cid:durableId="494567133">
    <w:abstractNumId w:val="46"/>
  </w:num>
  <w:num w:numId="35" w16cid:durableId="1019357439">
    <w:abstractNumId w:val="35"/>
  </w:num>
  <w:num w:numId="36" w16cid:durableId="2020623854">
    <w:abstractNumId w:val="31"/>
  </w:num>
  <w:num w:numId="37" w16cid:durableId="2007896377">
    <w:abstractNumId w:val="23"/>
  </w:num>
  <w:num w:numId="38" w16cid:durableId="1799450475">
    <w:abstractNumId w:val="73"/>
  </w:num>
  <w:num w:numId="39" w16cid:durableId="740756107">
    <w:abstractNumId w:val="43"/>
  </w:num>
  <w:num w:numId="40" w16cid:durableId="774177389">
    <w:abstractNumId w:val="36"/>
  </w:num>
  <w:num w:numId="41" w16cid:durableId="1049769203">
    <w:abstractNumId w:val="14"/>
  </w:num>
  <w:num w:numId="42" w16cid:durableId="342633768">
    <w:abstractNumId w:val="24"/>
  </w:num>
  <w:num w:numId="43" w16cid:durableId="285552945">
    <w:abstractNumId w:val="26"/>
  </w:num>
  <w:num w:numId="44" w16cid:durableId="1906600294">
    <w:abstractNumId w:val="70"/>
  </w:num>
  <w:num w:numId="45" w16cid:durableId="968317886">
    <w:abstractNumId w:val="29"/>
  </w:num>
  <w:num w:numId="46" w16cid:durableId="1182355242">
    <w:abstractNumId w:val="40"/>
  </w:num>
  <w:num w:numId="47" w16cid:durableId="917905372">
    <w:abstractNumId w:val="27"/>
  </w:num>
  <w:num w:numId="48" w16cid:durableId="2134319985">
    <w:abstractNumId w:val="46"/>
  </w:num>
  <w:num w:numId="49" w16cid:durableId="1755780482">
    <w:abstractNumId w:val="56"/>
  </w:num>
  <w:num w:numId="50" w16cid:durableId="1532378017">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51" w16cid:durableId="1109665533">
    <w:abstractNumId w:val="2"/>
  </w:num>
  <w:num w:numId="52" w16cid:durableId="1797794605">
    <w:abstractNumId w:val="34"/>
  </w:num>
  <w:num w:numId="53" w16cid:durableId="368997676">
    <w:abstractNumId w:val="19"/>
  </w:num>
  <w:num w:numId="54" w16cid:durableId="1924801849">
    <w:abstractNumId w:val="18"/>
  </w:num>
  <w:num w:numId="55" w16cid:durableId="998190342">
    <w:abstractNumId w:val="50"/>
  </w:num>
  <w:num w:numId="56" w16cid:durableId="118957836">
    <w:abstractNumId w:val="61"/>
  </w:num>
  <w:num w:numId="57" w16cid:durableId="1032146897">
    <w:abstractNumId w:val="62"/>
  </w:num>
  <w:num w:numId="58" w16cid:durableId="1471895260">
    <w:abstractNumId w:val="44"/>
  </w:num>
  <w:num w:numId="59" w16cid:durableId="29957762">
    <w:abstractNumId w:val="69"/>
  </w:num>
  <w:num w:numId="60" w16cid:durableId="575094413">
    <w:abstractNumId w:val="39"/>
  </w:num>
  <w:num w:numId="61" w16cid:durableId="1770662439">
    <w:abstractNumId w:val="56"/>
  </w:num>
  <w:num w:numId="62" w16cid:durableId="1269266593">
    <w:abstractNumId w:val="11"/>
  </w:num>
  <w:num w:numId="63" w16cid:durableId="1732267546">
    <w:abstractNumId w:val="5"/>
  </w:num>
  <w:num w:numId="64" w16cid:durableId="674721649">
    <w:abstractNumId w:val="1"/>
  </w:num>
  <w:num w:numId="65" w16cid:durableId="151872277">
    <w:abstractNumId w:val="53"/>
  </w:num>
  <w:num w:numId="66" w16cid:durableId="754475499">
    <w:abstractNumId w:val="28"/>
  </w:num>
  <w:num w:numId="67" w16cid:durableId="658466233">
    <w:abstractNumId w:val="22"/>
  </w:num>
  <w:num w:numId="68" w16cid:durableId="1132987625">
    <w:abstractNumId w:val="6"/>
  </w:num>
  <w:num w:numId="69" w16cid:durableId="203718631">
    <w:abstractNumId w:val="12"/>
  </w:num>
  <w:num w:numId="70" w16cid:durableId="930549553">
    <w:abstractNumId w:val="41"/>
  </w:num>
  <w:num w:numId="71" w16cid:durableId="1470707330">
    <w:abstractNumId w:val="48"/>
  </w:num>
  <w:num w:numId="72" w16cid:durableId="1525941935">
    <w:abstractNumId w:val="7"/>
  </w:num>
  <w:num w:numId="73" w16cid:durableId="690028833">
    <w:abstractNumId w:val="59"/>
  </w:num>
  <w:num w:numId="74" w16cid:durableId="509099483">
    <w:abstractNumId w:val="33"/>
  </w:num>
  <w:num w:numId="75" w16cid:durableId="236091721">
    <w:abstractNumId w:val="63"/>
  </w:num>
  <w:num w:numId="76" w16cid:durableId="53283152">
    <w:abstractNumId w:val="54"/>
  </w:num>
  <w:num w:numId="77" w16cid:durableId="1724862891">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D3"/>
    <w:rsid w:val="000031CE"/>
    <w:rsid w:val="0000441B"/>
    <w:rsid w:val="00004957"/>
    <w:rsid w:val="00004FF5"/>
    <w:rsid w:val="00005730"/>
    <w:rsid w:val="00007A38"/>
    <w:rsid w:val="00010A8A"/>
    <w:rsid w:val="0001106C"/>
    <w:rsid w:val="000111B5"/>
    <w:rsid w:val="00014D90"/>
    <w:rsid w:val="000156F3"/>
    <w:rsid w:val="00015850"/>
    <w:rsid w:val="00015F0E"/>
    <w:rsid w:val="0001632F"/>
    <w:rsid w:val="00017718"/>
    <w:rsid w:val="0002011A"/>
    <w:rsid w:val="00020346"/>
    <w:rsid w:val="000216AF"/>
    <w:rsid w:val="000224A2"/>
    <w:rsid w:val="000226B9"/>
    <w:rsid w:val="000239EF"/>
    <w:rsid w:val="00023A88"/>
    <w:rsid w:val="00025AE5"/>
    <w:rsid w:val="00030E4B"/>
    <w:rsid w:val="000324FB"/>
    <w:rsid w:val="00033C14"/>
    <w:rsid w:val="00034911"/>
    <w:rsid w:val="00034D4B"/>
    <w:rsid w:val="0003543E"/>
    <w:rsid w:val="00035787"/>
    <w:rsid w:val="00035ED7"/>
    <w:rsid w:val="00035F8F"/>
    <w:rsid w:val="00037777"/>
    <w:rsid w:val="00040D22"/>
    <w:rsid w:val="00041E70"/>
    <w:rsid w:val="0004381A"/>
    <w:rsid w:val="00043ACC"/>
    <w:rsid w:val="00047E9F"/>
    <w:rsid w:val="00050BE1"/>
    <w:rsid w:val="000512BC"/>
    <w:rsid w:val="00052567"/>
    <w:rsid w:val="000527EB"/>
    <w:rsid w:val="00053334"/>
    <w:rsid w:val="00055676"/>
    <w:rsid w:val="000576EC"/>
    <w:rsid w:val="000605BF"/>
    <w:rsid w:val="00061056"/>
    <w:rsid w:val="0006136B"/>
    <w:rsid w:val="00061F2E"/>
    <w:rsid w:val="0006224C"/>
    <w:rsid w:val="00062494"/>
    <w:rsid w:val="000626A2"/>
    <w:rsid w:val="00063A3E"/>
    <w:rsid w:val="00065CF2"/>
    <w:rsid w:val="00066B9E"/>
    <w:rsid w:val="00071244"/>
    <w:rsid w:val="00074C95"/>
    <w:rsid w:val="0007551F"/>
    <w:rsid w:val="000777E4"/>
    <w:rsid w:val="00080B03"/>
    <w:rsid w:val="00081C7D"/>
    <w:rsid w:val="0008362E"/>
    <w:rsid w:val="00084B04"/>
    <w:rsid w:val="00085AEF"/>
    <w:rsid w:val="00090C77"/>
    <w:rsid w:val="00092C0C"/>
    <w:rsid w:val="00092DFB"/>
    <w:rsid w:val="00093C2B"/>
    <w:rsid w:val="00093F23"/>
    <w:rsid w:val="0009428F"/>
    <w:rsid w:val="000949C7"/>
    <w:rsid w:val="000952A9"/>
    <w:rsid w:val="0009652D"/>
    <w:rsid w:val="000971A1"/>
    <w:rsid w:val="000A0ADF"/>
    <w:rsid w:val="000A1E0B"/>
    <w:rsid w:val="000A3D3E"/>
    <w:rsid w:val="000A448B"/>
    <w:rsid w:val="000A4BCC"/>
    <w:rsid w:val="000A5169"/>
    <w:rsid w:val="000A611A"/>
    <w:rsid w:val="000A65E4"/>
    <w:rsid w:val="000A7238"/>
    <w:rsid w:val="000B0E49"/>
    <w:rsid w:val="000B13B7"/>
    <w:rsid w:val="000B31DE"/>
    <w:rsid w:val="000B4409"/>
    <w:rsid w:val="000B5298"/>
    <w:rsid w:val="000B62CC"/>
    <w:rsid w:val="000B62F2"/>
    <w:rsid w:val="000B6C44"/>
    <w:rsid w:val="000B7625"/>
    <w:rsid w:val="000C0862"/>
    <w:rsid w:val="000C2902"/>
    <w:rsid w:val="000C4853"/>
    <w:rsid w:val="000C5BF6"/>
    <w:rsid w:val="000C6425"/>
    <w:rsid w:val="000D0989"/>
    <w:rsid w:val="000D1814"/>
    <w:rsid w:val="000D2955"/>
    <w:rsid w:val="000D3CCF"/>
    <w:rsid w:val="000D3E1D"/>
    <w:rsid w:val="000D50FA"/>
    <w:rsid w:val="000D5CBB"/>
    <w:rsid w:val="000D64AC"/>
    <w:rsid w:val="000D7C24"/>
    <w:rsid w:val="000D7CF8"/>
    <w:rsid w:val="000E1002"/>
    <w:rsid w:val="000E1287"/>
    <w:rsid w:val="000E1CE8"/>
    <w:rsid w:val="000E2356"/>
    <w:rsid w:val="000E24FB"/>
    <w:rsid w:val="000E3D4F"/>
    <w:rsid w:val="000E6DE9"/>
    <w:rsid w:val="000E7629"/>
    <w:rsid w:val="000E7DCB"/>
    <w:rsid w:val="000F0094"/>
    <w:rsid w:val="000F0CF3"/>
    <w:rsid w:val="000F407F"/>
    <w:rsid w:val="000F4B81"/>
    <w:rsid w:val="000F74C6"/>
    <w:rsid w:val="00100D0F"/>
    <w:rsid w:val="00101281"/>
    <w:rsid w:val="00101DD3"/>
    <w:rsid w:val="00101E95"/>
    <w:rsid w:val="00103241"/>
    <w:rsid w:val="00103B48"/>
    <w:rsid w:val="0010425F"/>
    <w:rsid w:val="00105DFF"/>
    <w:rsid w:val="0011000C"/>
    <w:rsid w:val="0011168B"/>
    <w:rsid w:val="00112A51"/>
    <w:rsid w:val="0011312C"/>
    <w:rsid w:val="00114649"/>
    <w:rsid w:val="00117C10"/>
    <w:rsid w:val="00120D82"/>
    <w:rsid w:val="001226F6"/>
    <w:rsid w:val="0012528B"/>
    <w:rsid w:val="001264BF"/>
    <w:rsid w:val="00126889"/>
    <w:rsid w:val="0012740C"/>
    <w:rsid w:val="00130496"/>
    <w:rsid w:val="00133A62"/>
    <w:rsid w:val="001345D1"/>
    <w:rsid w:val="001351A8"/>
    <w:rsid w:val="0013523C"/>
    <w:rsid w:val="001357B2"/>
    <w:rsid w:val="00135B29"/>
    <w:rsid w:val="00137CF9"/>
    <w:rsid w:val="00141C60"/>
    <w:rsid w:val="00143D42"/>
    <w:rsid w:val="0014542A"/>
    <w:rsid w:val="001472E3"/>
    <w:rsid w:val="00150ABA"/>
    <w:rsid w:val="00150D2F"/>
    <w:rsid w:val="00151294"/>
    <w:rsid w:val="00153A45"/>
    <w:rsid w:val="0015575D"/>
    <w:rsid w:val="0015615D"/>
    <w:rsid w:val="00157A0E"/>
    <w:rsid w:val="00157D62"/>
    <w:rsid w:val="001605E3"/>
    <w:rsid w:val="00160630"/>
    <w:rsid w:val="00160EDD"/>
    <w:rsid w:val="00161A12"/>
    <w:rsid w:val="00164AA1"/>
    <w:rsid w:val="00165413"/>
    <w:rsid w:val="00167BD8"/>
    <w:rsid w:val="00170D2A"/>
    <w:rsid w:val="001710BC"/>
    <w:rsid w:val="00172C8F"/>
    <w:rsid w:val="00172D0D"/>
    <w:rsid w:val="00174020"/>
    <w:rsid w:val="00174488"/>
    <w:rsid w:val="00174CC8"/>
    <w:rsid w:val="00174E00"/>
    <w:rsid w:val="00175661"/>
    <w:rsid w:val="00175865"/>
    <w:rsid w:val="00175DAE"/>
    <w:rsid w:val="0017616D"/>
    <w:rsid w:val="0017745F"/>
    <w:rsid w:val="00177F0C"/>
    <w:rsid w:val="001803EE"/>
    <w:rsid w:val="00180C7E"/>
    <w:rsid w:val="00181268"/>
    <w:rsid w:val="0018481B"/>
    <w:rsid w:val="001859E0"/>
    <w:rsid w:val="00186018"/>
    <w:rsid w:val="00187362"/>
    <w:rsid w:val="001875B2"/>
    <w:rsid w:val="00187E66"/>
    <w:rsid w:val="001911C5"/>
    <w:rsid w:val="00191EDF"/>
    <w:rsid w:val="00191EFB"/>
    <w:rsid w:val="00192C2F"/>
    <w:rsid w:val="0019369D"/>
    <w:rsid w:val="001948DE"/>
    <w:rsid w:val="00194F62"/>
    <w:rsid w:val="0019607E"/>
    <w:rsid w:val="0019623C"/>
    <w:rsid w:val="00197C8C"/>
    <w:rsid w:val="001A125A"/>
    <w:rsid w:val="001A12DD"/>
    <w:rsid w:val="001A1B86"/>
    <w:rsid w:val="001A1BE7"/>
    <w:rsid w:val="001A2122"/>
    <w:rsid w:val="001A3495"/>
    <w:rsid w:val="001A3E4A"/>
    <w:rsid w:val="001A469E"/>
    <w:rsid w:val="001A6FA9"/>
    <w:rsid w:val="001B0696"/>
    <w:rsid w:val="001B0C22"/>
    <w:rsid w:val="001B1028"/>
    <w:rsid w:val="001B2443"/>
    <w:rsid w:val="001B295E"/>
    <w:rsid w:val="001B2E87"/>
    <w:rsid w:val="001B3C31"/>
    <w:rsid w:val="001B4801"/>
    <w:rsid w:val="001B56CE"/>
    <w:rsid w:val="001B6EF5"/>
    <w:rsid w:val="001B7B0A"/>
    <w:rsid w:val="001C0204"/>
    <w:rsid w:val="001C15D8"/>
    <w:rsid w:val="001C245C"/>
    <w:rsid w:val="001C7039"/>
    <w:rsid w:val="001C714B"/>
    <w:rsid w:val="001D0276"/>
    <w:rsid w:val="001D0876"/>
    <w:rsid w:val="001D0D15"/>
    <w:rsid w:val="001D3EE2"/>
    <w:rsid w:val="001D5250"/>
    <w:rsid w:val="001D5376"/>
    <w:rsid w:val="001D6F94"/>
    <w:rsid w:val="001E15AC"/>
    <w:rsid w:val="001E213F"/>
    <w:rsid w:val="001E2773"/>
    <w:rsid w:val="001E298B"/>
    <w:rsid w:val="001E61F3"/>
    <w:rsid w:val="001F086A"/>
    <w:rsid w:val="001F1C8D"/>
    <w:rsid w:val="001F1E81"/>
    <w:rsid w:val="001F38E6"/>
    <w:rsid w:val="001F3B44"/>
    <w:rsid w:val="001F3BFF"/>
    <w:rsid w:val="001F5DE5"/>
    <w:rsid w:val="002009AD"/>
    <w:rsid w:val="00200FB7"/>
    <w:rsid w:val="0020128E"/>
    <w:rsid w:val="00202A77"/>
    <w:rsid w:val="00202AD3"/>
    <w:rsid w:val="00205421"/>
    <w:rsid w:val="0020615F"/>
    <w:rsid w:val="002074D0"/>
    <w:rsid w:val="002104C6"/>
    <w:rsid w:val="002107E5"/>
    <w:rsid w:val="0021256D"/>
    <w:rsid w:val="00212D09"/>
    <w:rsid w:val="002131AC"/>
    <w:rsid w:val="0021421F"/>
    <w:rsid w:val="0021537D"/>
    <w:rsid w:val="0021675C"/>
    <w:rsid w:val="00217242"/>
    <w:rsid w:val="00217CA7"/>
    <w:rsid w:val="002202CF"/>
    <w:rsid w:val="00220E04"/>
    <w:rsid w:val="00221BBE"/>
    <w:rsid w:val="0022446C"/>
    <w:rsid w:val="002245F9"/>
    <w:rsid w:val="00226E2C"/>
    <w:rsid w:val="00227B83"/>
    <w:rsid w:val="00227E99"/>
    <w:rsid w:val="0023259F"/>
    <w:rsid w:val="00232898"/>
    <w:rsid w:val="002353E7"/>
    <w:rsid w:val="002373DF"/>
    <w:rsid w:val="00237422"/>
    <w:rsid w:val="00240AEA"/>
    <w:rsid w:val="00240E12"/>
    <w:rsid w:val="0024537C"/>
    <w:rsid w:val="00245F81"/>
    <w:rsid w:val="00246001"/>
    <w:rsid w:val="00246189"/>
    <w:rsid w:val="00250394"/>
    <w:rsid w:val="00250437"/>
    <w:rsid w:val="00250BBF"/>
    <w:rsid w:val="00252525"/>
    <w:rsid w:val="00252B95"/>
    <w:rsid w:val="00256B93"/>
    <w:rsid w:val="00256EE9"/>
    <w:rsid w:val="0025772C"/>
    <w:rsid w:val="00257E95"/>
    <w:rsid w:val="002604DC"/>
    <w:rsid w:val="00260CB3"/>
    <w:rsid w:val="00262061"/>
    <w:rsid w:val="002624FB"/>
    <w:rsid w:val="00262F06"/>
    <w:rsid w:val="00263118"/>
    <w:rsid w:val="002641E6"/>
    <w:rsid w:val="00271CE5"/>
    <w:rsid w:val="00271ED2"/>
    <w:rsid w:val="00273CA6"/>
    <w:rsid w:val="0028000C"/>
    <w:rsid w:val="00280B61"/>
    <w:rsid w:val="00282020"/>
    <w:rsid w:val="0028236F"/>
    <w:rsid w:val="002832F1"/>
    <w:rsid w:val="002841DD"/>
    <w:rsid w:val="00284540"/>
    <w:rsid w:val="002851E2"/>
    <w:rsid w:val="002906EE"/>
    <w:rsid w:val="00290C01"/>
    <w:rsid w:val="00291E84"/>
    <w:rsid w:val="0029276D"/>
    <w:rsid w:val="00293A3F"/>
    <w:rsid w:val="002943EE"/>
    <w:rsid w:val="00295C69"/>
    <w:rsid w:val="00296690"/>
    <w:rsid w:val="0029685D"/>
    <w:rsid w:val="002A2548"/>
    <w:rsid w:val="002A3807"/>
    <w:rsid w:val="002A503B"/>
    <w:rsid w:val="002A51AF"/>
    <w:rsid w:val="002A7AE1"/>
    <w:rsid w:val="002A7D3B"/>
    <w:rsid w:val="002B10BD"/>
    <w:rsid w:val="002B12E3"/>
    <w:rsid w:val="002B174E"/>
    <w:rsid w:val="002B1EA9"/>
    <w:rsid w:val="002B20F8"/>
    <w:rsid w:val="002B2146"/>
    <w:rsid w:val="002B516B"/>
    <w:rsid w:val="002B524F"/>
    <w:rsid w:val="002B6EEC"/>
    <w:rsid w:val="002C0256"/>
    <w:rsid w:val="002C19CC"/>
    <w:rsid w:val="002C1F49"/>
    <w:rsid w:val="002C74B5"/>
    <w:rsid w:val="002D0152"/>
    <w:rsid w:val="002D1C63"/>
    <w:rsid w:val="002D36E0"/>
    <w:rsid w:val="002D38CC"/>
    <w:rsid w:val="002D4D27"/>
    <w:rsid w:val="002D5E18"/>
    <w:rsid w:val="002E009B"/>
    <w:rsid w:val="002E0AC8"/>
    <w:rsid w:val="002E0F77"/>
    <w:rsid w:val="002E7017"/>
    <w:rsid w:val="002F04C1"/>
    <w:rsid w:val="002F1B57"/>
    <w:rsid w:val="002F2874"/>
    <w:rsid w:val="002F2B32"/>
    <w:rsid w:val="002F2E3D"/>
    <w:rsid w:val="002F3CD9"/>
    <w:rsid w:val="002F5E9E"/>
    <w:rsid w:val="002F6987"/>
    <w:rsid w:val="002F7C79"/>
    <w:rsid w:val="003000F1"/>
    <w:rsid w:val="003002BB"/>
    <w:rsid w:val="00301F92"/>
    <w:rsid w:val="00302AAE"/>
    <w:rsid w:val="00303085"/>
    <w:rsid w:val="00303ED9"/>
    <w:rsid w:val="00303F69"/>
    <w:rsid w:val="00304BC6"/>
    <w:rsid w:val="003059F5"/>
    <w:rsid w:val="003063C4"/>
    <w:rsid w:val="00306EE7"/>
    <w:rsid w:val="00310D6C"/>
    <w:rsid w:val="00310EEF"/>
    <w:rsid w:val="00311055"/>
    <w:rsid w:val="00311461"/>
    <w:rsid w:val="003125E1"/>
    <w:rsid w:val="00312ABE"/>
    <w:rsid w:val="0031348B"/>
    <w:rsid w:val="003135BB"/>
    <w:rsid w:val="003142B0"/>
    <w:rsid w:val="0031760A"/>
    <w:rsid w:val="00327754"/>
    <w:rsid w:val="0033009B"/>
    <w:rsid w:val="00330401"/>
    <w:rsid w:val="00330404"/>
    <w:rsid w:val="003307CC"/>
    <w:rsid w:val="00331706"/>
    <w:rsid w:val="00331DA9"/>
    <w:rsid w:val="003329E2"/>
    <w:rsid w:val="00333AA7"/>
    <w:rsid w:val="00333AC9"/>
    <w:rsid w:val="00334BE8"/>
    <w:rsid w:val="0033527E"/>
    <w:rsid w:val="00336D1F"/>
    <w:rsid w:val="00337752"/>
    <w:rsid w:val="00337C6F"/>
    <w:rsid w:val="00337EF2"/>
    <w:rsid w:val="00343F46"/>
    <w:rsid w:val="00344A9D"/>
    <w:rsid w:val="00345016"/>
    <w:rsid w:val="003456AE"/>
    <w:rsid w:val="003469E3"/>
    <w:rsid w:val="0035071C"/>
    <w:rsid w:val="00350A2A"/>
    <w:rsid w:val="00350FBA"/>
    <w:rsid w:val="00352499"/>
    <w:rsid w:val="003527DC"/>
    <w:rsid w:val="003533F6"/>
    <w:rsid w:val="00355973"/>
    <w:rsid w:val="00356FED"/>
    <w:rsid w:val="00357AF6"/>
    <w:rsid w:val="00361AF1"/>
    <w:rsid w:val="00361CAE"/>
    <w:rsid w:val="00362CE6"/>
    <w:rsid w:val="00362EDD"/>
    <w:rsid w:val="003636BF"/>
    <w:rsid w:val="00363966"/>
    <w:rsid w:val="0036753C"/>
    <w:rsid w:val="00370026"/>
    <w:rsid w:val="00371122"/>
    <w:rsid w:val="0037168E"/>
    <w:rsid w:val="0037334A"/>
    <w:rsid w:val="00373557"/>
    <w:rsid w:val="003745D7"/>
    <w:rsid w:val="0037479F"/>
    <w:rsid w:val="00375109"/>
    <w:rsid w:val="00375FE8"/>
    <w:rsid w:val="003765C3"/>
    <w:rsid w:val="00377684"/>
    <w:rsid w:val="003803A7"/>
    <w:rsid w:val="00380A24"/>
    <w:rsid w:val="00382C8E"/>
    <w:rsid w:val="00382E99"/>
    <w:rsid w:val="003842A6"/>
    <w:rsid w:val="003845B4"/>
    <w:rsid w:val="00385173"/>
    <w:rsid w:val="003857A3"/>
    <w:rsid w:val="00387B1A"/>
    <w:rsid w:val="0039058E"/>
    <w:rsid w:val="0039171B"/>
    <w:rsid w:val="003923B7"/>
    <w:rsid w:val="00392558"/>
    <w:rsid w:val="00392D89"/>
    <w:rsid w:val="00392E79"/>
    <w:rsid w:val="00392E7B"/>
    <w:rsid w:val="00393131"/>
    <w:rsid w:val="003943F8"/>
    <w:rsid w:val="0039647D"/>
    <w:rsid w:val="00396F78"/>
    <w:rsid w:val="00397BE8"/>
    <w:rsid w:val="003A01BB"/>
    <w:rsid w:val="003A146D"/>
    <w:rsid w:val="003A1905"/>
    <w:rsid w:val="003A2164"/>
    <w:rsid w:val="003A2443"/>
    <w:rsid w:val="003A2A2D"/>
    <w:rsid w:val="003A2CE7"/>
    <w:rsid w:val="003A3C10"/>
    <w:rsid w:val="003A3D11"/>
    <w:rsid w:val="003A42ED"/>
    <w:rsid w:val="003A7004"/>
    <w:rsid w:val="003A7033"/>
    <w:rsid w:val="003A72C4"/>
    <w:rsid w:val="003A778A"/>
    <w:rsid w:val="003A7AA8"/>
    <w:rsid w:val="003B0023"/>
    <w:rsid w:val="003B1F7B"/>
    <w:rsid w:val="003B330E"/>
    <w:rsid w:val="003C0012"/>
    <w:rsid w:val="003C0AA4"/>
    <w:rsid w:val="003C20E5"/>
    <w:rsid w:val="003C241C"/>
    <w:rsid w:val="003C25D5"/>
    <w:rsid w:val="003C3747"/>
    <w:rsid w:val="003C4360"/>
    <w:rsid w:val="003C579A"/>
    <w:rsid w:val="003C641F"/>
    <w:rsid w:val="003D09EC"/>
    <w:rsid w:val="003D2E43"/>
    <w:rsid w:val="003D4CD4"/>
    <w:rsid w:val="003E1577"/>
    <w:rsid w:val="003E1C74"/>
    <w:rsid w:val="003E362F"/>
    <w:rsid w:val="003E3AD8"/>
    <w:rsid w:val="003E4000"/>
    <w:rsid w:val="003E41A8"/>
    <w:rsid w:val="003E5297"/>
    <w:rsid w:val="003E5641"/>
    <w:rsid w:val="003E5746"/>
    <w:rsid w:val="003E59F3"/>
    <w:rsid w:val="003F25AB"/>
    <w:rsid w:val="003F3E35"/>
    <w:rsid w:val="003F4E0E"/>
    <w:rsid w:val="003F6496"/>
    <w:rsid w:val="003F6AE1"/>
    <w:rsid w:val="003F6BBE"/>
    <w:rsid w:val="00401026"/>
    <w:rsid w:val="00402607"/>
    <w:rsid w:val="00402A24"/>
    <w:rsid w:val="00402E0D"/>
    <w:rsid w:val="00406A3F"/>
    <w:rsid w:val="0041160A"/>
    <w:rsid w:val="004123E3"/>
    <w:rsid w:val="00415608"/>
    <w:rsid w:val="004164FF"/>
    <w:rsid w:val="0041740B"/>
    <w:rsid w:val="00420CCD"/>
    <w:rsid w:val="004215A1"/>
    <w:rsid w:val="00422AA9"/>
    <w:rsid w:val="00423B81"/>
    <w:rsid w:val="00424B72"/>
    <w:rsid w:val="0042542F"/>
    <w:rsid w:val="00425EF4"/>
    <w:rsid w:val="00426C61"/>
    <w:rsid w:val="00426C8A"/>
    <w:rsid w:val="0042719A"/>
    <w:rsid w:val="004275F9"/>
    <w:rsid w:val="00427E94"/>
    <w:rsid w:val="004304C1"/>
    <w:rsid w:val="0043056A"/>
    <w:rsid w:val="00431C75"/>
    <w:rsid w:val="00435068"/>
    <w:rsid w:val="00436CC2"/>
    <w:rsid w:val="00437C1B"/>
    <w:rsid w:val="0044034B"/>
    <w:rsid w:val="0044049F"/>
    <w:rsid w:val="00441A1A"/>
    <w:rsid w:val="004420F9"/>
    <w:rsid w:val="00443142"/>
    <w:rsid w:val="0044315B"/>
    <w:rsid w:val="0044427F"/>
    <w:rsid w:val="004443CA"/>
    <w:rsid w:val="004446D4"/>
    <w:rsid w:val="0044473B"/>
    <w:rsid w:val="004447A5"/>
    <w:rsid w:val="004465C3"/>
    <w:rsid w:val="00446644"/>
    <w:rsid w:val="004470E2"/>
    <w:rsid w:val="004475B9"/>
    <w:rsid w:val="0045044F"/>
    <w:rsid w:val="0045163F"/>
    <w:rsid w:val="00452648"/>
    <w:rsid w:val="00452DC0"/>
    <w:rsid w:val="004553FB"/>
    <w:rsid w:val="00455B78"/>
    <w:rsid w:val="00455F76"/>
    <w:rsid w:val="00456086"/>
    <w:rsid w:val="00456C5B"/>
    <w:rsid w:val="00457781"/>
    <w:rsid w:val="004578D8"/>
    <w:rsid w:val="00457C1C"/>
    <w:rsid w:val="004604F3"/>
    <w:rsid w:val="0046085C"/>
    <w:rsid w:val="00460B01"/>
    <w:rsid w:val="004615FC"/>
    <w:rsid w:val="004616FC"/>
    <w:rsid w:val="00461E7F"/>
    <w:rsid w:val="0046270B"/>
    <w:rsid w:val="00463569"/>
    <w:rsid w:val="004638FB"/>
    <w:rsid w:val="0046423B"/>
    <w:rsid w:val="00465B89"/>
    <w:rsid w:val="00465E24"/>
    <w:rsid w:val="004664CE"/>
    <w:rsid w:val="00467543"/>
    <w:rsid w:val="0047145E"/>
    <w:rsid w:val="00471F00"/>
    <w:rsid w:val="0047309F"/>
    <w:rsid w:val="00475157"/>
    <w:rsid w:val="00476BD2"/>
    <w:rsid w:val="004810D0"/>
    <w:rsid w:val="004819AE"/>
    <w:rsid w:val="004829E3"/>
    <w:rsid w:val="00484C29"/>
    <w:rsid w:val="00485115"/>
    <w:rsid w:val="00487E4E"/>
    <w:rsid w:val="00490CF7"/>
    <w:rsid w:val="0049102B"/>
    <w:rsid w:val="0049157A"/>
    <w:rsid w:val="00491981"/>
    <w:rsid w:val="00492611"/>
    <w:rsid w:val="00494E4E"/>
    <w:rsid w:val="00495267"/>
    <w:rsid w:val="0049574D"/>
    <w:rsid w:val="00495BF0"/>
    <w:rsid w:val="0049750B"/>
    <w:rsid w:val="00497C13"/>
    <w:rsid w:val="004A00BB"/>
    <w:rsid w:val="004A056E"/>
    <w:rsid w:val="004A05F2"/>
    <w:rsid w:val="004A28DC"/>
    <w:rsid w:val="004A2F33"/>
    <w:rsid w:val="004A2F85"/>
    <w:rsid w:val="004A4D0D"/>
    <w:rsid w:val="004A4D39"/>
    <w:rsid w:val="004A508F"/>
    <w:rsid w:val="004A5F5B"/>
    <w:rsid w:val="004A6B48"/>
    <w:rsid w:val="004B20F0"/>
    <w:rsid w:val="004B2AF9"/>
    <w:rsid w:val="004B4C94"/>
    <w:rsid w:val="004B5043"/>
    <w:rsid w:val="004B5367"/>
    <w:rsid w:val="004B6A42"/>
    <w:rsid w:val="004B7511"/>
    <w:rsid w:val="004B7BEA"/>
    <w:rsid w:val="004C0299"/>
    <w:rsid w:val="004C14AC"/>
    <w:rsid w:val="004C1EDF"/>
    <w:rsid w:val="004C4819"/>
    <w:rsid w:val="004C58CB"/>
    <w:rsid w:val="004C6636"/>
    <w:rsid w:val="004C7267"/>
    <w:rsid w:val="004C7872"/>
    <w:rsid w:val="004D07E7"/>
    <w:rsid w:val="004D0932"/>
    <w:rsid w:val="004D1338"/>
    <w:rsid w:val="004D2EAA"/>
    <w:rsid w:val="004D5FC2"/>
    <w:rsid w:val="004E0094"/>
    <w:rsid w:val="004E2E6A"/>
    <w:rsid w:val="004E3929"/>
    <w:rsid w:val="004E3AA1"/>
    <w:rsid w:val="004E3F4A"/>
    <w:rsid w:val="004E465B"/>
    <w:rsid w:val="004E4A6A"/>
    <w:rsid w:val="004E5462"/>
    <w:rsid w:val="004F086F"/>
    <w:rsid w:val="004F0979"/>
    <w:rsid w:val="004F3168"/>
    <w:rsid w:val="004F3A4F"/>
    <w:rsid w:val="004F42E9"/>
    <w:rsid w:val="004F4AFE"/>
    <w:rsid w:val="004F677A"/>
    <w:rsid w:val="004F6981"/>
    <w:rsid w:val="004F6DBC"/>
    <w:rsid w:val="004F7B9E"/>
    <w:rsid w:val="00501FF9"/>
    <w:rsid w:val="00502E41"/>
    <w:rsid w:val="00503400"/>
    <w:rsid w:val="00504696"/>
    <w:rsid w:val="00504B1F"/>
    <w:rsid w:val="0050529E"/>
    <w:rsid w:val="0050635B"/>
    <w:rsid w:val="00507AD9"/>
    <w:rsid w:val="00511E3E"/>
    <w:rsid w:val="00521B77"/>
    <w:rsid w:val="00522612"/>
    <w:rsid w:val="00523444"/>
    <w:rsid w:val="00523937"/>
    <w:rsid w:val="00523954"/>
    <w:rsid w:val="00523DF5"/>
    <w:rsid w:val="00524ED3"/>
    <w:rsid w:val="005251D6"/>
    <w:rsid w:val="00526246"/>
    <w:rsid w:val="00526B1F"/>
    <w:rsid w:val="0052767A"/>
    <w:rsid w:val="00527C88"/>
    <w:rsid w:val="00527E0A"/>
    <w:rsid w:val="00531C62"/>
    <w:rsid w:val="005332F9"/>
    <w:rsid w:val="00533814"/>
    <w:rsid w:val="0053696F"/>
    <w:rsid w:val="005378B1"/>
    <w:rsid w:val="00537972"/>
    <w:rsid w:val="00537C34"/>
    <w:rsid w:val="0054070D"/>
    <w:rsid w:val="00540C7E"/>
    <w:rsid w:val="00542BE8"/>
    <w:rsid w:val="0054333D"/>
    <w:rsid w:val="0054335F"/>
    <w:rsid w:val="00543AE2"/>
    <w:rsid w:val="00544A0E"/>
    <w:rsid w:val="005454A6"/>
    <w:rsid w:val="0054576D"/>
    <w:rsid w:val="0054583C"/>
    <w:rsid w:val="00545986"/>
    <w:rsid w:val="00546576"/>
    <w:rsid w:val="00552DAD"/>
    <w:rsid w:val="00553401"/>
    <w:rsid w:val="00553E26"/>
    <w:rsid w:val="00554676"/>
    <w:rsid w:val="00554827"/>
    <w:rsid w:val="005548F9"/>
    <w:rsid w:val="00555390"/>
    <w:rsid w:val="00560DFE"/>
    <w:rsid w:val="0056153F"/>
    <w:rsid w:val="0056155F"/>
    <w:rsid w:val="0056434D"/>
    <w:rsid w:val="00564B19"/>
    <w:rsid w:val="005656B6"/>
    <w:rsid w:val="00565C90"/>
    <w:rsid w:val="00565DBF"/>
    <w:rsid w:val="00565E09"/>
    <w:rsid w:val="00567106"/>
    <w:rsid w:val="005708A9"/>
    <w:rsid w:val="00571178"/>
    <w:rsid w:val="00572EB9"/>
    <w:rsid w:val="0057304B"/>
    <w:rsid w:val="005737CA"/>
    <w:rsid w:val="00573EF6"/>
    <w:rsid w:val="00574034"/>
    <w:rsid w:val="0057483A"/>
    <w:rsid w:val="00575625"/>
    <w:rsid w:val="00575CF2"/>
    <w:rsid w:val="005774AA"/>
    <w:rsid w:val="00577BB1"/>
    <w:rsid w:val="005802AD"/>
    <w:rsid w:val="0058171A"/>
    <w:rsid w:val="00582FF0"/>
    <w:rsid w:val="00583375"/>
    <w:rsid w:val="005834EB"/>
    <w:rsid w:val="00583AD2"/>
    <w:rsid w:val="0058405E"/>
    <w:rsid w:val="00584DEC"/>
    <w:rsid w:val="00586084"/>
    <w:rsid w:val="00587393"/>
    <w:rsid w:val="00590BC5"/>
    <w:rsid w:val="00591FAD"/>
    <w:rsid w:val="005953CF"/>
    <w:rsid w:val="00597696"/>
    <w:rsid w:val="005A00DB"/>
    <w:rsid w:val="005A0922"/>
    <w:rsid w:val="005A1141"/>
    <w:rsid w:val="005A1147"/>
    <w:rsid w:val="005A2C70"/>
    <w:rsid w:val="005A5E81"/>
    <w:rsid w:val="005A677E"/>
    <w:rsid w:val="005A6CA3"/>
    <w:rsid w:val="005A79B6"/>
    <w:rsid w:val="005A7CF6"/>
    <w:rsid w:val="005B08F6"/>
    <w:rsid w:val="005B0B72"/>
    <w:rsid w:val="005B4567"/>
    <w:rsid w:val="005B470B"/>
    <w:rsid w:val="005B6141"/>
    <w:rsid w:val="005B6F02"/>
    <w:rsid w:val="005C0AB6"/>
    <w:rsid w:val="005C0C2C"/>
    <w:rsid w:val="005C0C5B"/>
    <w:rsid w:val="005C0C6F"/>
    <w:rsid w:val="005C1B2C"/>
    <w:rsid w:val="005C4B90"/>
    <w:rsid w:val="005C4C72"/>
    <w:rsid w:val="005C4DB6"/>
    <w:rsid w:val="005C5388"/>
    <w:rsid w:val="005C57B5"/>
    <w:rsid w:val="005C7938"/>
    <w:rsid w:val="005D1081"/>
    <w:rsid w:val="005D1096"/>
    <w:rsid w:val="005D1208"/>
    <w:rsid w:val="005D1E54"/>
    <w:rsid w:val="005D1FCB"/>
    <w:rsid w:val="005D5C15"/>
    <w:rsid w:val="005D5C1B"/>
    <w:rsid w:val="005D70C1"/>
    <w:rsid w:val="005D78E3"/>
    <w:rsid w:val="005E1C26"/>
    <w:rsid w:val="005E1D3C"/>
    <w:rsid w:val="005E34AF"/>
    <w:rsid w:val="005E3DA9"/>
    <w:rsid w:val="005E4ABE"/>
    <w:rsid w:val="005E5F26"/>
    <w:rsid w:val="005E64B9"/>
    <w:rsid w:val="005E6ACF"/>
    <w:rsid w:val="005E6DD9"/>
    <w:rsid w:val="005E7396"/>
    <w:rsid w:val="005E7866"/>
    <w:rsid w:val="005E7B0B"/>
    <w:rsid w:val="005F196C"/>
    <w:rsid w:val="005F2BE4"/>
    <w:rsid w:val="005F393D"/>
    <w:rsid w:val="005F5259"/>
    <w:rsid w:val="005F5395"/>
    <w:rsid w:val="005F67BD"/>
    <w:rsid w:val="00600AAD"/>
    <w:rsid w:val="006020EB"/>
    <w:rsid w:val="00603840"/>
    <w:rsid w:val="00604469"/>
    <w:rsid w:val="00604606"/>
    <w:rsid w:val="0060494B"/>
    <w:rsid w:val="00604F2C"/>
    <w:rsid w:val="00605B8F"/>
    <w:rsid w:val="0060673A"/>
    <w:rsid w:val="006073AB"/>
    <w:rsid w:val="0061058A"/>
    <w:rsid w:val="006106CA"/>
    <w:rsid w:val="0061173F"/>
    <w:rsid w:val="006119B7"/>
    <w:rsid w:val="00612ADD"/>
    <w:rsid w:val="0061334E"/>
    <w:rsid w:val="00613AA3"/>
    <w:rsid w:val="00613C48"/>
    <w:rsid w:val="006143FE"/>
    <w:rsid w:val="0061456D"/>
    <w:rsid w:val="0061488A"/>
    <w:rsid w:val="00614971"/>
    <w:rsid w:val="00615266"/>
    <w:rsid w:val="006154A8"/>
    <w:rsid w:val="006159BD"/>
    <w:rsid w:val="00621A03"/>
    <w:rsid w:val="00623005"/>
    <w:rsid w:val="00625802"/>
    <w:rsid w:val="006276E5"/>
    <w:rsid w:val="00630431"/>
    <w:rsid w:val="0063098C"/>
    <w:rsid w:val="00630BC3"/>
    <w:rsid w:val="00631271"/>
    <w:rsid w:val="00632253"/>
    <w:rsid w:val="00633D34"/>
    <w:rsid w:val="0063415B"/>
    <w:rsid w:val="0063444C"/>
    <w:rsid w:val="006353C8"/>
    <w:rsid w:val="006358A8"/>
    <w:rsid w:val="00635BCB"/>
    <w:rsid w:val="00635D7E"/>
    <w:rsid w:val="0063684E"/>
    <w:rsid w:val="00640F3E"/>
    <w:rsid w:val="00642714"/>
    <w:rsid w:val="00643E26"/>
    <w:rsid w:val="00643F6A"/>
    <w:rsid w:val="006445F9"/>
    <w:rsid w:val="00644C39"/>
    <w:rsid w:val="0064503C"/>
    <w:rsid w:val="006455CE"/>
    <w:rsid w:val="006473C8"/>
    <w:rsid w:val="00650481"/>
    <w:rsid w:val="00650F79"/>
    <w:rsid w:val="00651FCC"/>
    <w:rsid w:val="00651FE7"/>
    <w:rsid w:val="00652602"/>
    <w:rsid w:val="00652EDC"/>
    <w:rsid w:val="006550DE"/>
    <w:rsid w:val="00655E16"/>
    <w:rsid w:val="006609BF"/>
    <w:rsid w:val="0066182B"/>
    <w:rsid w:val="006621E2"/>
    <w:rsid w:val="006631E6"/>
    <w:rsid w:val="00663AD6"/>
    <w:rsid w:val="006656FA"/>
    <w:rsid w:val="00666087"/>
    <w:rsid w:val="00666AA8"/>
    <w:rsid w:val="006677DF"/>
    <w:rsid w:val="00667B18"/>
    <w:rsid w:val="00667B5D"/>
    <w:rsid w:val="00670CD9"/>
    <w:rsid w:val="00671B09"/>
    <w:rsid w:val="00671F61"/>
    <w:rsid w:val="00673E2E"/>
    <w:rsid w:val="00673E59"/>
    <w:rsid w:val="00673FE4"/>
    <w:rsid w:val="0067406F"/>
    <w:rsid w:val="00674F9F"/>
    <w:rsid w:val="006751CB"/>
    <w:rsid w:val="00676319"/>
    <w:rsid w:val="00676C2F"/>
    <w:rsid w:val="0067708B"/>
    <w:rsid w:val="00683BFF"/>
    <w:rsid w:val="00687206"/>
    <w:rsid w:val="00690D03"/>
    <w:rsid w:val="00691F76"/>
    <w:rsid w:val="00692A4F"/>
    <w:rsid w:val="00693D6C"/>
    <w:rsid w:val="00694895"/>
    <w:rsid w:val="00694C0D"/>
    <w:rsid w:val="00695849"/>
    <w:rsid w:val="0069639D"/>
    <w:rsid w:val="006969D0"/>
    <w:rsid w:val="006A109B"/>
    <w:rsid w:val="006A1D3D"/>
    <w:rsid w:val="006A1EFB"/>
    <w:rsid w:val="006A1F9A"/>
    <w:rsid w:val="006A2170"/>
    <w:rsid w:val="006A24AF"/>
    <w:rsid w:val="006A37F8"/>
    <w:rsid w:val="006A3870"/>
    <w:rsid w:val="006A4A78"/>
    <w:rsid w:val="006A4F43"/>
    <w:rsid w:val="006A5BEA"/>
    <w:rsid w:val="006A6FC6"/>
    <w:rsid w:val="006A7567"/>
    <w:rsid w:val="006B03A8"/>
    <w:rsid w:val="006B098A"/>
    <w:rsid w:val="006B186D"/>
    <w:rsid w:val="006B19C1"/>
    <w:rsid w:val="006B2724"/>
    <w:rsid w:val="006B3438"/>
    <w:rsid w:val="006B39C4"/>
    <w:rsid w:val="006B41B4"/>
    <w:rsid w:val="006B4490"/>
    <w:rsid w:val="006B727D"/>
    <w:rsid w:val="006B7DE4"/>
    <w:rsid w:val="006B7E8C"/>
    <w:rsid w:val="006C01FC"/>
    <w:rsid w:val="006C1D80"/>
    <w:rsid w:val="006C23D8"/>
    <w:rsid w:val="006C2648"/>
    <w:rsid w:val="006C2E95"/>
    <w:rsid w:val="006C3611"/>
    <w:rsid w:val="006C4680"/>
    <w:rsid w:val="006C4D75"/>
    <w:rsid w:val="006C5433"/>
    <w:rsid w:val="006C574B"/>
    <w:rsid w:val="006C5790"/>
    <w:rsid w:val="006D0C11"/>
    <w:rsid w:val="006D3160"/>
    <w:rsid w:val="006D3356"/>
    <w:rsid w:val="006D42D9"/>
    <w:rsid w:val="006D4C1B"/>
    <w:rsid w:val="006D72B7"/>
    <w:rsid w:val="006E0A00"/>
    <w:rsid w:val="006E1995"/>
    <w:rsid w:val="006E2932"/>
    <w:rsid w:val="006E3435"/>
    <w:rsid w:val="006E3A4B"/>
    <w:rsid w:val="006E49D5"/>
    <w:rsid w:val="006E4A78"/>
    <w:rsid w:val="006E5CE8"/>
    <w:rsid w:val="006F16F8"/>
    <w:rsid w:val="006F278D"/>
    <w:rsid w:val="006F39E2"/>
    <w:rsid w:val="006F4C38"/>
    <w:rsid w:val="006F54D3"/>
    <w:rsid w:val="006F604F"/>
    <w:rsid w:val="006F6A79"/>
    <w:rsid w:val="006F7357"/>
    <w:rsid w:val="006F7571"/>
    <w:rsid w:val="006F7722"/>
    <w:rsid w:val="0070026F"/>
    <w:rsid w:val="00704211"/>
    <w:rsid w:val="007047A5"/>
    <w:rsid w:val="00704DE0"/>
    <w:rsid w:val="00704F85"/>
    <w:rsid w:val="0070617A"/>
    <w:rsid w:val="00706F83"/>
    <w:rsid w:val="0071313B"/>
    <w:rsid w:val="00713279"/>
    <w:rsid w:val="00713DDF"/>
    <w:rsid w:val="00714030"/>
    <w:rsid w:val="007156B4"/>
    <w:rsid w:val="00715C3A"/>
    <w:rsid w:val="00716195"/>
    <w:rsid w:val="007177AE"/>
    <w:rsid w:val="00717E35"/>
    <w:rsid w:val="00723196"/>
    <w:rsid w:val="007238FF"/>
    <w:rsid w:val="0072406D"/>
    <w:rsid w:val="00724E8A"/>
    <w:rsid w:val="00725199"/>
    <w:rsid w:val="0072571E"/>
    <w:rsid w:val="0072752C"/>
    <w:rsid w:val="00733017"/>
    <w:rsid w:val="00734DDD"/>
    <w:rsid w:val="00735AED"/>
    <w:rsid w:val="00735AF9"/>
    <w:rsid w:val="00737146"/>
    <w:rsid w:val="00737CA0"/>
    <w:rsid w:val="007410A8"/>
    <w:rsid w:val="00741B67"/>
    <w:rsid w:val="007448A6"/>
    <w:rsid w:val="00744F14"/>
    <w:rsid w:val="00745152"/>
    <w:rsid w:val="0074527B"/>
    <w:rsid w:val="00745488"/>
    <w:rsid w:val="00746202"/>
    <w:rsid w:val="00747CFC"/>
    <w:rsid w:val="00750F25"/>
    <w:rsid w:val="00751BFE"/>
    <w:rsid w:val="00751DCC"/>
    <w:rsid w:val="007539CC"/>
    <w:rsid w:val="00755C37"/>
    <w:rsid w:val="00756439"/>
    <w:rsid w:val="007606AF"/>
    <w:rsid w:val="00761F4E"/>
    <w:rsid w:val="00763BB8"/>
    <w:rsid w:val="00764420"/>
    <w:rsid w:val="00764DBF"/>
    <w:rsid w:val="00764F6F"/>
    <w:rsid w:val="00764FB0"/>
    <w:rsid w:val="0076590C"/>
    <w:rsid w:val="00765E45"/>
    <w:rsid w:val="00771702"/>
    <w:rsid w:val="00771AB0"/>
    <w:rsid w:val="00771CA3"/>
    <w:rsid w:val="00771F77"/>
    <w:rsid w:val="00773298"/>
    <w:rsid w:val="00773CF1"/>
    <w:rsid w:val="007744D4"/>
    <w:rsid w:val="00774D84"/>
    <w:rsid w:val="00776D88"/>
    <w:rsid w:val="0077706B"/>
    <w:rsid w:val="0077778B"/>
    <w:rsid w:val="00780CCB"/>
    <w:rsid w:val="0078175D"/>
    <w:rsid w:val="0078291C"/>
    <w:rsid w:val="00782C1B"/>
    <w:rsid w:val="00782FD9"/>
    <w:rsid w:val="00783310"/>
    <w:rsid w:val="0078586F"/>
    <w:rsid w:val="00785878"/>
    <w:rsid w:val="00786530"/>
    <w:rsid w:val="00786769"/>
    <w:rsid w:val="0078687C"/>
    <w:rsid w:val="007873E5"/>
    <w:rsid w:val="00787E2D"/>
    <w:rsid w:val="00790879"/>
    <w:rsid w:val="00794B3E"/>
    <w:rsid w:val="00794D58"/>
    <w:rsid w:val="00795A96"/>
    <w:rsid w:val="00797048"/>
    <w:rsid w:val="007A0F6E"/>
    <w:rsid w:val="007A14CE"/>
    <w:rsid w:val="007A150D"/>
    <w:rsid w:val="007A2B88"/>
    <w:rsid w:val="007A3CD7"/>
    <w:rsid w:val="007A411D"/>
    <w:rsid w:val="007A4A6D"/>
    <w:rsid w:val="007A6C83"/>
    <w:rsid w:val="007A709B"/>
    <w:rsid w:val="007A76A5"/>
    <w:rsid w:val="007A7CDF"/>
    <w:rsid w:val="007A7FA7"/>
    <w:rsid w:val="007B2E7E"/>
    <w:rsid w:val="007B4BAF"/>
    <w:rsid w:val="007B7987"/>
    <w:rsid w:val="007B7CC3"/>
    <w:rsid w:val="007C0DDC"/>
    <w:rsid w:val="007C1099"/>
    <w:rsid w:val="007C18BF"/>
    <w:rsid w:val="007C43E8"/>
    <w:rsid w:val="007C5167"/>
    <w:rsid w:val="007C5B9C"/>
    <w:rsid w:val="007C5E89"/>
    <w:rsid w:val="007C6A7A"/>
    <w:rsid w:val="007C6A86"/>
    <w:rsid w:val="007D1335"/>
    <w:rsid w:val="007D1BCF"/>
    <w:rsid w:val="007D237C"/>
    <w:rsid w:val="007D4590"/>
    <w:rsid w:val="007D4940"/>
    <w:rsid w:val="007D4EF5"/>
    <w:rsid w:val="007D5B76"/>
    <w:rsid w:val="007D5B84"/>
    <w:rsid w:val="007D75CF"/>
    <w:rsid w:val="007D7D9F"/>
    <w:rsid w:val="007E044A"/>
    <w:rsid w:val="007E0E29"/>
    <w:rsid w:val="007E37E0"/>
    <w:rsid w:val="007E59A9"/>
    <w:rsid w:val="007E64A1"/>
    <w:rsid w:val="007E6DAB"/>
    <w:rsid w:val="007E6DC5"/>
    <w:rsid w:val="007E7071"/>
    <w:rsid w:val="007E740F"/>
    <w:rsid w:val="007E76B2"/>
    <w:rsid w:val="007F225D"/>
    <w:rsid w:val="007F243C"/>
    <w:rsid w:val="007F3977"/>
    <w:rsid w:val="007F5437"/>
    <w:rsid w:val="007F58F8"/>
    <w:rsid w:val="007F6B16"/>
    <w:rsid w:val="007F6F4C"/>
    <w:rsid w:val="007F7E37"/>
    <w:rsid w:val="007F7F0F"/>
    <w:rsid w:val="007F7FD0"/>
    <w:rsid w:val="00800B6F"/>
    <w:rsid w:val="00800C7D"/>
    <w:rsid w:val="00803810"/>
    <w:rsid w:val="00805F38"/>
    <w:rsid w:val="00806061"/>
    <w:rsid w:val="008068F7"/>
    <w:rsid w:val="00811A7A"/>
    <w:rsid w:val="00811C85"/>
    <w:rsid w:val="008123F6"/>
    <w:rsid w:val="00812A68"/>
    <w:rsid w:val="00812C23"/>
    <w:rsid w:val="00813181"/>
    <w:rsid w:val="00813E7C"/>
    <w:rsid w:val="00814213"/>
    <w:rsid w:val="008146D1"/>
    <w:rsid w:val="008177F0"/>
    <w:rsid w:val="0082009C"/>
    <w:rsid w:val="0082046E"/>
    <w:rsid w:val="008208ED"/>
    <w:rsid w:val="00821573"/>
    <w:rsid w:val="00823F0D"/>
    <w:rsid w:val="00823F7C"/>
    <w:rsid w:val="008246AB"/>
    <w:rsid w:val="0082493E"/>
    <w:rsid w:val="008263F2"/>
    <w:rsid w:val="00826E63"/>
    <w:rsid w:val="00827858"/>
    <w:rsid w:val="00830BB8"/>
    <w:rsid w:val="008338CB"/>
    <w:rsid w:val="008340D4"/>
    <w:rsid w:val="00834C08"/>
    <w:rsid w:val="00834DB7"/>
    <w:rsid w:val="00834EAB"/>
    <w:rsid w:val="008357BE"/>
    <w:rsid w:val="00835F19"/>
    <w:rsid w:val="008377BE"/>
    <w:rsid w:val="008400D8"/>
    <w:rsid w:val="00840A2C"/>
    <w:rsid w:val="00841162"/>
    <w:rsid w:val="008437F2"/>
    <w:rsid w:val="00844E67"/>
    <w:rsid w:val="00845335"/>
    <w:rsid w:val="00845E59"/>
    <w:rsid w:val="00846DD7"/>
    <w:rsid w:val="00847912"/>
    <w:rsid w:val="0085022D"/>
    <w:rsid w:val="00850AE6"/>
    <w:rsid w:val="0085459B"/>
    <w:rsid w:val="00855297"/>
    <w:rsid w:val="008573C5"/>
    <w:rsid w:val="0085776E"/>
    <w:rsid w:val="00860181"/>
    <w:rsid w:val="00862A99"/>
    <w:rsid w:val="00863577"/>
    <w:rsid w:val="00863EF4"/>
    <w:rsid w:val="00864462"/>
    <w:rsid w:val="00864817"/>
    <w:rsid w:val="00864BA6"/>
    <w:rsid w:val="0086756B"/>
    <w:rsid w:val="00867EC7"/>
    <w:rsid w:val="008723F5"/>
    <w:rsid w:val="00873CBB"/>
    <w:rsid w:val="0087407F"/>
    <w:rsid w:val="00874E39"/>
    <w:rsid w:val="008760D8"/>
    <w:rsid w:val="00876E36"/>
    <w:rsid w:val="008773CE"/>
    <w:rsid w:val="0088043C"/>
    <w:rsid w:val="0088057D"/>
    <w:rsid w:val="00880C34"/>
    <w:rsid w:val="00880E87"/>
    <w:rsid w:val="00881A5B"/>
    <w:rsid w:val="0088256C"/>
    <w:rsid w:val="008832E2"/>
    <w:rsid w:val="008836D3"/>
    <w:rsid w:val="0088397C"/>
    <w:rsid w:val="00884882"/>
    <w:rsid w:val="008851F5"/>
    <w:rsid w:val="008857AB"/>
    <w:rsid w:val="008858BA"/>
    <w:rsid w:val="00886C83"/>
    <w:rsid w:val="00890067"/>
    <w:rsid w:val="008906C9"/>
    <w:rsid w:val="00891B2E"/>
    <w:rsid w:val="00891CBC"/>
    <w:rsid w:val="008930F9"/>
    <w:rsid w:val="00894E32"/>
    <w:rsid w:val="008973A2"/>
    <w:rsid w:val="00897E15"/>
    <w:rsid w:val="008A1853"/>
    <w:rsid w:val="008A224F"/>
    <w:rsid w:val="008A26D7"/>
    <w:rsid w:val="008A29D0"/>
    <w:rsid w:val="008A3222"/>
    <w:rsid w:val="008A69E2"/>
    <w:rsid w:val="008B07E3"/>
    <w:rsid w:val="008B1884"/>
    <w:rsid w:val="008B213B"/>
    <w:rsid w:val="008B243C"/>
    <w:rsid w:val="008B402C"/>
    <w:rsid w:val="008B730E"/>
    <w:rsid w:val="008B76D1"/>
    <w:rsid w:val="008B7A14"/>
    <w:rsid w:val="008B7E6F"/>
    <w:rsid w:val="008C2D6B"/>
    <w:rsid w:val="008C4674"/>
    <w:rsid w:val="008C4B70"/>
    <w:rsid w:val="008C5738"/>
    <w:rsid w:val="008C5B8B"/>
    <w:rsid w:val="008C7601"/>
    <w:rsid w:val="008D0032"/>
    <w:rsid w:val="008D01D6"/>
    <w:rsid w:val="008D04CD"/>
    <w:rsid w:val="008D04F0"/>
    <w:rsid w:val="008D4665"/>
    <w:rsid w:val="008D5B91"/>
    <w:rsid w:val="008D5D65"/>
    <w:rsid w:val="008D64F1"/>
    <w:rsid w:val="008D67AE"/>
    <w:rsid w:val="008D7BE1"/>
    <w:rsid w:val="008E13AE"/>
    <w:rsid w:val="008E26E4"/>
    <w:rsid w:val="008E2715"/>
    <w:rsid w:val="008E36F5"/>
    <w:rsid w:val="008E3AB9"/>
    <w:rsid w:val="008E3C70"/>
    <w:rsid w:val="008E44C3"/>
    <w:rsid w:val="008E4C40"/>
    <w:rsid w:val="008E5D84"/>
    <w:rsid w:val="008E65D4"/>
    <w:rsid w:val="008E6737"/>
    <w:rsid w:val="008E7305"/>
    <w:rsid w:val="008F2829"/>
    <w:rsid w:val="008F3500"/>
    <w:rsid w:val="008F4FC2"/>
    <w:rsid w:val="008F5C8E"/>
    <w:rsid w:val="008F64A1"/>
    <w:rsid w:val="008F7141"/>
    <w:rsid w:val="009017C6"/>
    <w:rsid w:val="00901FB9"/>
    <w:rsid w:val="009033B0"/>
    <w:rsid w:val="00904487"/>
    <w:rsid w:val="00904E1F"/>
    <w:rsid w:val="00905548"/>
    <w:rsid w:val="00905896"/>
    <w:rsid w:val="00905B67"/>
    <w:rsid w:val="00906696"/>
    <w:rsid w:val="00906B29"/>
    <w:rsid w:val="00907F4D"/>
    <w:rsid w:val="00910A47"/>
    <w:rsid w:val="00911AF4"/>
    <w:rsid w:val="00911E5C"/>
    <w:rsid w:val="00912188"/>
    <w:rsid w:val="00914A5C"/>
    <w:rsid w:val="00915C93"/>
    <w:rsid w:val="009227E4"/>
    <w:rsid w:val="0092291A"/>
    <w:rsid w:val="00922974"/>
    <w:rsid w:val="00922EBE"/>
    <w:rsid w:val="00922FF7"/>
    <w:rsid w:val="0092399E"/>
    <w:rsid w:val="00923B63"/>
    <w:rsid w:val="0092419B"/>
    <w:rsid w:val="00924E3C"/>
    <w:rsid w:val="00925D06"/>
    <w:rsid w:val="00927CD3"/>
    <w:rsid w:val="009309C8"/>
    <w:rsid w:val="00930BB7"/>
    <w:rsid w:val="009315B2"/>
    <w:rsid w:val="00931758"/>
    <w:rsid w:val="0093360F"/>
    <w:rsid w:val="009344FF"/>
    <w:rsid w:val="00935DBB"/>
    <w:rsid w:val="009364AC"/>
    <w:rsid w:val="00936B82"/>
    <w:rsid w:val="009378C3"/>
    <w:rsid w:val="00941686"/>
    <w:rsid w:val="00941BFC"/>
    <w:rsid w:val="0094289D"/>
    <w:rsid w:val="00942BC5"/>
    <w:rsid w:val="00943E75"/>
    <w:rsid w:val="00944F4C"/>
    <w:rsid w:val="00945958"/>
    <w:rsid w:val="0094612D"/>
    <w:rsid w:val="00946C49"/>
    <w:rsid w:val="009502C0"/>
    <w:rsid w:val="00950818"/>
    <w:rsid w:val="00951E96"/>
    <w:rsid w:val="00952EC5"/>
    <w:rsid w:val="00952EE0"/>
    <w:rsid w:val="00953466"/>
    <w:rsid w:val="00953D78"/>
    <w:rsid w:val="009612BB"/>
    <w:rsid w:val="00961D4F"/>
    <w:rsid w:val="00962FEF"/>
    <w:rsid w:val="0096534E"/>
    <w:rsid w:val="00965AC5"/>
    <w:rsid w:val="00965C55"/>
    <w:rsid w:val="0096726C"/>
    <w:rsid w:val="00970E3E"/>
    <w:rsid w:val="00971F58"/>
    <w:rsid w:val="00976A50"/>
    <w:rsid w:val="0097727E"/>
    <w:rsid w:val="00982748"/>
    <w:rsid w:val="00982C6E"/>
    <w:rsid w:val="009832F4"/>
    <w:rsid w:val="00986331"/>
    <w:rsid w:val="009902DA"/>
    <w:rsid w:val="00991576"/>
    <w:rsid w:val="0099340B"/>
    <w:rsid w:val="00995281"/>
    <w:rsid w:val="00995740"/>
    <w:rsid w:val="00997753"/>
    <w:rsid w:val="00997CEC"/>
    <w:rsid w:val="009A1A64"/>
    <w:rsid w:val="009A3742"/>
    <w:rsid w:val="009A4FAC"/>
    <w:rsid w:val="009A51EE"/>
    <w:rsid w:val="009A5BFF"/>
    <w:rsid w:val="009A6D25"/>
    <w:rsid w:val="009B11B3"/>
    <w:rsid w:val="009B23F5"/>
    <w:rsid w:val="009B290A"/>
    <w:rsid w:val="009B2C6E"/>
    <w:rsid w:val="009B3B78"/>
    <w:rsid w:val="009B452D"/>
    <w:rsid w:val="009B4CFC"/>
    <w:rsid w:val="009B5482"/>
    <w:rsid w:val="009B663F"/>
    <w:rsid w:val="009B6D7F"/>
    <w:rsid w:val="009B734C"/>
    <w:rsid w:val="009C540A"/>
    <w:rsid w:val="009C5473"/>
    <w:rsid w:val="009C5698"/>
    <w:rsid w:val="009C5B25"/>
    <w:rsid w:val="009C7FFC"/>
    <w:rsid w:val="009D032E"/>
    <w:rsid w:val="009D1D07"/>
    <w:rsid w:val="009D2536"/>
    <w:rsid w:val="009D2872"/>
    <w:rsid w:val="009D5636"/>
    <w:rsid w:val="009D594C"/>
    <w:rsid w:val="009D624F"/>
    <w:rsid w:val="009E06D6"/>
    <w:rsid w:val="009E1268"/>
    <w:rsid w:val="009E3383"/>
    <w:rsid w:val="009E45B3"/>
    <w:rsid w:val="009E49E1"/>
    <w:rsid w:val="009E61EF"/>
    <w:rsid w:val="009F0FBC"/>
    <w:rsid w:val="009F11FD"/>
    <w:rsid w:val="009F1574"/>
    <w:rsid w:val="009F16BC"/>
    <w:rsid w:val="009F1A25"/>
    <w:rsid w:val="009F29DB"/>
    <w:rsid w:val="009F2E7F"/>
    <w:rsid w:val="009F4A66"/>
    <w:rsid w:val="009F71D3"/>
    <w:rsid w:val="00A0154E"/>
    <w:rsid w:val="00A01C60"/>
    <w:rsid w:val="00A040B9"/>
    <w:rsid w:val="00A048D0"/>
    <w:rsid w:val="00A05EA6"/>
    <w:rsid w:val="00A0623D"/>
    <w:rsid w:val="00A0654A"/>
    <w:rsid w:val="00A07883"/>
    <w:rsid w:val="00A1028A"/>
    <w:rsid w:val="00A11F00"/>
    <w:rsid w:val="00A125C5"/>
    <w:rsid w:val="00A12F35"/>
    <w:rsid w:val="00A13FF3"/>
    <w:rsid w:val="00A14278"/>
    <w:rsid w:val="00A14608"/>
    <w:rsid w:val="00A14AD3"/>
    <w:rsid w:val="00A15864"/>
    <w:rsid w:val="00A15E3F"/>
    <w:rsid w:val="00A166E8"/>
    <w:rsid w:val="00A170A0"/>
    <w:rsid w:val="00A17269"/>
    <w:rsid w:val="00A175B1"/>
    <w:rsid w:val="00A20A2A"/>
    <w:rsid w:val="00A214D5"/>
    <w:rsid w:val="00A226F3"/>
    <w:rsid w:val="00A23EDF"/>
    <w:rsid w:val="00A257BE"/>
    <w:rsid w:val="00A261D6"/>
    <w:rsid w:val="00A26DC3"/>
    <w:rsid w:val="00A2738C"/>
    <w:rsid w:val="00A32A70"/>
    <w:rsid w:val="00A33EDF"/>
    <w:rsid w:val="00A3513A"/>
    <w:rsid w:val="00A35A84"/>
    <w:rsid w:val="00A36F68"/>
    <w:rsid w:val="00A371F5"/>
    <w:rsid w:val="00A427D5"/>
    <w:rsid w:val="00A42C82"/>
    <w:rsid w:val="00A4496E"/>
    <w:rsid w:val="00A47E07"/>
    <w:rsid w:val="00A5039D"/>
    <w:rsid w:val="00A51DA6"/>
    <w:rsid w:val="00A53112"/>
    <w:rsid w:val="00A5551D"/>
    <w:rsid w:val="00A55759"/>
    <w:rsid w:val="00A557E1"/>
    <w:rsid w:val="00A55B4E"/>
    <w:rsid w:val="00A55BB0"/>
    <w:rsid w:val="00A5693D"/>
    <w:rsid w:val="00A56C67"/>
    <w:rsid w:val="00A574D6"/>
    <w:rsid w:val="00A60CB0"/>
    <w:rsid w:val="00A61081"/>
    <w:rsid w:val="00A6260E"/>
    <w:rsid w:val="00A64EA0"/>
    <w:rsid w:val="00A659F8"/>
    <w:rsid w:val="00A65EE7"/>
    <w:rsid w:val="00A67256"/>
    <w:rsid w:val="00A6742E"/>
    <w:rsid w:val="00A70133"/>
    <w:rsid w:val="00A71D71"/>
    <w:rsid w:val="00A72EE9"/>
    <w:rsid w:val="00A732F1"/>
    <w:rsid w:val="00A74348"/>
    <w:rsid w:val="00A74F1D"/>
    <w:rsid w:val="00A76339"/>
    <w:rsid w:val="00A7641C"/>
    <w:rsid w:val="00A7663B"/>
    <w:rsid w:val="00A81002"/>
    <w:rsid w:val="00A825D1"/>
    <w:rsid w:val="00A83DC2"/>
    <w:rsid w:val="00A84D53"/>
    <w:rsid w:val="00A86068"/>
    <w:rsid w:val="00A873FD"/>
    <w:rsid w:val="00A90B60"/>
    <w:rsid w:val="00A91714"/>
    <w:rsid w:val="00A918BA"/>
    <w:rsid w:val="00A9214F"/>
    <w:rsid w:val="00A93106"/>
    <w:rsid w:val="00A939DE"/>
    <w:rsid w:val="00A945CC"/>
    <w:rsid w:val="00A96739"/>
    <w:rsid w:val="00A9673E"/>
    <w:rsid w:val="00AA26C3"/>
    <w:rsid w:val="00AA4ACC"/>
    <w:rsid w:val="00AA4B4D"/>
    <w:rsid w:val="00AA5414"/>
    <w:rsid w:val="00AA5B26"/>
    <w:rsid w:val="00AA6034"/>
    <w:rsid w:val="00AB001E"/>
    <w:rsid w:val="00AB08D8"/>
    <w:rsid w:val="00AB1869"/>
    <w:rsid w:val="00AB1A94"/>
    <w:rsid w:val="00AB251B"/>
    <w:rsid w:val="00AB324B"/>
    <w:rsid w:val="00AB330E"/>
    <w:rsid w:val="00AC111A"/>
    <w:rsid w:val="00AC2864"/>
    <w:rsid w:val="00AC31D8"/>
    <w:rsid w:val="00AC4615"/>
    <w:rsid w:val="00AC51F1"/>
    <w:rsid w:val="00AC6256"/>
    <w:rsid w:val="00AC6545"/>
    <w:rsid w:val="00AC6805"/>
    <w:rsid w:val="00AC76D7"/>
    <w:rsid w:val="00AD07A9"/>
    <w:rsid w:val="00AD106C"/>
    <w:rsid w:val="00AD1413"/>
    <w:rsid w:val="00AD1B64"/>
    <w:rsid w:val="00AD251B"/>
    <w:rsid w:val="00AD2555"/>
    <w:rsid w:val="00AD2B34"/>
    <w:rsid w:val="00AD3EE9"/>
    <w:rsid w:val="00AD5468"/>
    <w:rsid w:val="00AD64DC"/>
    <w:rsid w:val="00AE062D"/>
    <w:rsid w:val="00AE15D2"/>
    <w:rsid w:val="00AE2BBB"/>
    <w:rsid w:val="00AE2C6F"/>
    <w:rsid w:val="00AE30E7"/>
    <w:rsid w:val="00AE3B8F"/>
    <w:rsid w:val="00AE4D57"/>
    <w:rsid w:val="00AE577D"/>
    <w:rsid w:val="00AE6EF8"/>
    <w:rsid w:val="00AE71A7"/>
    <w:rsid w:val="00AE7834"/>
    <w:rsid w:val="00AF0D0E"/>
    <w:rsid w:val="00AF1873"/>
    <w:rsid w:val="00AF1AD2"/>
    <w:rsid w:val="00AF3B5A"/>
    <w:rsid w:val="00AF5040"/>
    <w:rsid w:val="00B007BE"/>
    <w:rsid w:val="00B00A42"/>
    <w:rsid w:val="00B01074"/>
    <w:rsid w:val="00B0201B"/>
    <w:rsid w:val="00B02D3B"/>
    <w:rsid w:val="00B02E4E"/>
    <w:rsid w:val="00B02FC7"/>
    <w:rsid w:val="00B03033"/>
    <w:rsid w:val="00B030C7"/>
    <w:rsid w:val="00B03B13"/>
    <w:rsid w:val="00B05CA9"/>
    <w:rsid w:val="00B06ACB"/>
    <w:rsid w:val="00B1029C"/>
    <w:rsid w:val="00B11637"/>
    <w:rsid w:val="00B11CE7"/>
    <w:rsid w:val="00B1249A"/>
    <w:rsid w:val="00B13337"/>
    <w:rsid w:val="00B13F41"/>
    <w:rsid w:val="00B154D9"/>
    <w:rsid w:val="00B17091"/>
    <w:rsid w:val="00B17141"/>
    <w:rsid w:val="00B214BC"/>
    <w:rsid w:val="00B2196B"/>
    <w:rsid w:val="00B225DE"/>
    <w:rsid w:val="00B228C6"/>
    <w:rsid w:val="00B255A6"/>
    <w:rsid w:val="00B27270"/>
    <w:rsid w:val="00B27BAC"/>
    <w:rsid w:val="00B30541"/>
    <w:rsid w:val="00B31575"/>
    <w:rsid w:val="00B321CA"/>
    <w:rsid w:val="00B337F2"/>
    <w:rsid w:val="00B35531"/>
    <w:rsid w:val="00B35907"/>
    <w:rsid w:val="00B35923"/>
    <w:rsid w:val="00B36788"/>
    <w:rsid w:val="00B37F76"/>
    <w:rsid w:val="00B40B71"/>
    <w:rsid w:val="00B4159F"/>
    <w:rsid w:val="00B41FAA"/>
    <w:rsid w:val="00B420C0"/>
    <w:rsid w:val="00B42C9C"/>
    <w:rsid w:val="00B45342"/>
    <w:rsid w:val="00B4539C"/>
    <w:rsid w:val="00B45AE8"/>
    <w:rsid w:val="00B461A4"/>
    <w:rsid w:val="00B46A36"/>
    <w:rsid w:val="00B475FF"/>
    <w:rsid w:val="00B50438"/>
    <w:rsid w:val="00B5111E"/>
    <w:rsid w:val="00B52813"/>
    <w:rsid w:val="00B52EDF"/>
    <w:rsid w:val="00B53DDE"/>
    <w:rsid w:val="00B555CB"/>
    <w:rsid w:val="00B55634"/>
    <w:rsid w:val="00B55867"/>
    <w:rsid w:val="00B56E1B"/>
    <w:rsid w:val="00B61739"/>
    <w:rsid w:val="00B6359C"/>
    <w:rsid w:val="00B64546"/>
    <w:rsid w:val="00B64757"/>
    <w:rsid w:val="00B7230E"/>
    <w:rsid w:val="00B73688"/>
    <w:rsid w:val="00B73705"/>
    <w:rsid w:val="00B74544"/>
    <w:rsid w:val="00B80C74"/>
    <w:rsid w:val="00B8103C"/>
    <w:rsid w:val="00B81C17"/>
    <w:rsid w:val="00B8547D"/>
    <w:rsid w:val="00B8552F"/>
    <w:rsid w:val="00B87B6B"/>
    <w:rsid w:val="00B87CCF"/>
    <w:rsid w:val="00B915D1"/>
    <w:rsid w:val="00B91966"/>
    <w:rsid w:val="00B9328D"/>
    <w:rsid w:val="00B93C6C"/>
    <w:rsid w:val="00B941B6"/>
    <w:rsid w:val="00B9630E"/>
    <w:rsid w:val="00B971E0"/>
    <w:rsid w:val="00BA06F8"/>
    <w:rsid w:val="00BA4772"/>
    <w:rsid w:val="00BA50EA"/>
    <w:rsid w:val="00BA5F43"/>
    <w:rsid w:val="00BA693F"/>
    <w:rsid w:val="00BA733E"/>
    <w:rsid w:val="00BB275D"/>
    <w:rsid w:val="00BB2D13"/>
    <w:rsid w:val="00BB36C4"/>
    <w:rsid w:val="00BB7E62"/>
    <w:rsid w:val="00BC0C09"/>
    <w:rsid w:val="00BC1339"/>
    <w:rsid w:val="00BC1635"/>
    <w:rsid w:val="00BC2672"/>
    <w:rsid w:val="00BC4AAE"/>
    <w:rsid w:val="00BC50FA"/>
    <w:rsid w:val="00BC6899"/>
    <w:rsid w:val="00BC70BE"/>
    <w:rsid w:val="00BC7C5A"/>
    <w:rsid w:val="00BD201F"/>
    <w:rsid w:val="00BD329F"/>
    <w:rsid w:val="00BD4CCE"/>
    <w:rsid w:val="00BD52E3"/>
    <w:rsid w:val="00BD62E5"/>
    <w:rsid w:val="00BD652A"/>
    <w:rsid w:val="00BD6A21"/>
    <w:rsid w:val="00BD7625"/>
    <w:rsid w:val="00BE0A6F"/>
    <w:rsid w:val="00BE1B0C"/>
    <w:rsid w:val="00BE2F5A"/>
    <w:rsid w:val="00BE312B"/>
    <w:rsid w:val="00BE31CE"/>
    <w:rsid w:val="00BE5EE3"/>
    <w:rsid w:val="00BF0772"/>
    <w:rsid w:val="00BF31A7"/>
    <w:rsid w:val="00BF4172"/>
    <w:rsid w:val="00BF41B8"/>
    <w:rsid w:val="00BF5247"/>
    <w:rsid w:val="00C00564"/>
    <w:rsid w:val="00C01604"/>
    <w:rsid w:val="00C01A53"/>
    <w:rsid w:val="00C0451C"/>
    <w:rsid w:val="00C06134"/>
    <w:rsid w:val="00C061F5"/>
    <w:rsid w:val="00C1452F"/>
    <w:rsid w:val="00C15866"/>
    <w:rsid w:val="00C167B0"/>
    <w:rsid w:val="00C21170"/>
    <w:rsid w:val="00C21184"/>
    <w:rsid w:val="00C21878"/>
    <w:rsid w:val="00C225FB"/>
    <w:rsid w:val="00C2320E"/>
    <w:rsid w:val="00C24AAF"/>
    <w:rsid w:val="00C24FB8"/>
    <w:rsid w:val="00C250D5"/>
    <w:rsid w:val="00C2641E"/>
    <w:rsid w:val="00C27B4D"/>
    <w:rsid w:val="00C30565"/>
    <w:rsid w:val="00C327F5"/>
    <w:rsid w:val="00C32ED6"/>
    <w:rsid w:val="00C33380"/>
    <w:rsid w:val="00C37930"/>
    <w:rsid w:val="00C4192C"/>
    <w:rsid w:val="00C41934"/>
    <w:rsid w:val="00C42FF5"/>
    <w:rsid w:val="00C476A9"/>
    <w:rsid w:val="00C50DAC"/>
    <w:rsid w:val="00C51B2B"/>
    <w:rsid w:val="00C553DD"/>
    <w:rsid w:val="00C563B1"/>
    <w:rsid w:val="00C5672F"/>
    <w:rsid w:val="00C56A7D"/>
    <w:rsid w:val="00C62DAD"/>
    <w:rsid w:val="00C67B1C"/>
    <w:rsid w:val="00C707EC"/>
    <w:rsid w:val="00C70C91"/>
    <w:rsid w:val="00C72145"/>
    <w:rsid w:val="00C7559A"/>
    <w:rsid w:val="00C75684"/>
    <w:rsid w:val="00C76CE1"/>
    <w:rsid w:val="00C777A8"/>
    <w:rsid w:val="00C77DB8"/>
    <w:rsid w:val="00C80794"/>
    <w:rsid w:val="00C81924"/>
    <w:rsid w:val="00C82057"/>
    <w:rsid w:val="00C8232C"/>
    <w:rsid w:val="00C825FC"/>
    <w:rsid w:val="00C82845"/>
    <w:rsid w:val="00C834A7"/>
    <w:rsid w:val="00C83561"/>
    <w:rsid w:val="00C84EC8"/>
    <w:rsid w:val="00C85768"/>
    <w:rsid w:val="00C859F7"/>
    <w:rsid w:val="00C85A6B"/>
    <w:rsid w:val="00C86D1A"/>
    <w:rsid w:val="00C86E92"/>
    <w:rsid w:val="00C903A2"/>
    <w:rsid w:val="00C905DB"/>
    <w:rsid w:val="00C91C28"/>
    <w:rsid w:val="00C91D5C"/>
    <w:rsid w:val="00C92898"/>
    <w:rsid w:val="00C968F3"/>
    <w:rsid w:val="00CA1031"/>
    <w:rsid w:val="00CA29BC"/>
    <w:rsid w:val="00CA3A1E"/>
    <w:rsid w:val="00CA4FE2"/>
    <w:rsid w:val="00CA5BAB"/>
    <w:rsid w:val="00CA5FAD"/>
    <w:rsid w:val="00CB2CCF"/>
    <w:rsid w:val="00CB3C51"/>
    <w:rsid w:val="00CB4267"/>
    <w:rsid w:val="00CB5599"/>
    <w:rsid w:val="00CB57CF"/>
    <w:rsid w:val="00CB592A"/>
    <w:rsid w:val="00CB5E6D"/>
    <w:rsid w:val="00CB5ED6"/>
    <w:rsid w:val="00CB6C2D"/>
    <w:rsid w:val="00CB6FCF"/>
    <w:rsid w:val="00CB78CB"/>
    <w:rsid w:val="00CC0CBD"/>
    <w:rsid w:val="00CC23F5"/>
    <w:rsid w:val="00CC2682"/>
    <w:rsid w:val="00CC3392"/>
    <w:rsid w:val="00CC35B1"/>
    <w:rsid w:val="00CC434F"/>
    <w:rsid w:val="00CC4F46"/>
    <w:rsid w:val="00CC5562"/>
    <w:rsid w:val="00CC7818"/>
    <w:rsid w:val="00CC79CF"/>
    <w:rsid w:val="00CD2D44"/>
    <w:rsid w:val="00CD4E1D"/>
    <w:rsid w:val="00CD4FF6"/>
    <w:rsid w:val="00CD5759"/>
    <w:rsid w:val="00CD643A"/>
    <w:rsid w:val="00CD6CFF"/>
    <w:rsid w:val="00CD6E55"/>
    <w:rsid w:val="00CD7BA2"/>
    <w:rsid w:val="00CE0FD9"/>
    <w:rsid w:val="00CE2E8A"/>
    <w:rsid w:val="00CE3615"/>
    <w:rsid w:val="00CE535A"/>
    <w:rsid w:val="00CE54AF"/>
    <w:rsid w:val="00CE5550"/>
    <w:rsid w:val="00CE694E"/>
    <w:rsid w:val="00CE7514"/>
    <w:rsid w:val="00CF0096"/>
    <w:rsid w:val="00CF05CE"/>
    <w:rsid w:val="00CF0D23"/>
    <w:rsid w:val="00CF17E6"/>
    <w:rsid w:val="00CF2B67"/>
    <w:rsid w:val="00CF3244"/>
    <w:rsid w:val="00CF6842"/>
    <w:rsid w:val="00CF6A68"/>
    <w:rsid w:val="00CF70A1"/>
    <w:rsid w:val="00CF727C"/>
    <w:rsid w:val="00D00617"/>
    <w:rsid w:val="00D00F34"/>
    <w:rsid w:val="00D0111C"/>
    <w:rsid w:val="00D01D1C"/>
    <w:rsid w:val="00D02142"/>
    <w:rsid w:val="00D02E62"/>
    <w:rsid w:val="00D030A9"/>
    <w:rsid w:val="00D04B2B"/>
    <w:rsid w:val="00D06A68"/>
    <w:rsid w:val="00D0731C"/>
    <w:rsid w:val="00D10C8C"/>
    <w:rsid w:val="00D1127C"/>
    <w:rsid w:val="00D11D1C"/>
    <w:rsid w:val="00D12F87"/>
    <w:rsid w:val="00D16B73"/>
    <w:rsid w:val="00D248DE"/>
    <w:rsid w:val="00D249C5"/>
    <w:rsid w:val="00D253EA"/>
    <w:rsid w:val="00D275ED"/>
    <w:rsid w:val="00D27CCD"/>
    <w:rsid w:val="00D302D0"/>
    <w:rsid w:val="00D30422"/>
    <w:rsid w:val="00D31518"/>
    <w:rsid w:val="00D33605"/>
    <w:rsid w:val="00D33E82"/>
    <w:rsid w:val="00D341BE"/>
    <w:rsid w:val="00D34615"/>
    <w:rsid w:val="00D34BF0"/>
    <w:rsid w:val="00D35CBE"/>
    <w:rsid w:val="00D35CC2"/>
    <w:rsid w:val="00D416A1"/>
    <w:rsid w:val="00D42867"/>
    <w:rsid w:val="00D42F3B"/>
    <w:rsid w:val="00D4330B"/>
    <w:rsid w:val="00D4420F"/>
    <w:rsid w:val="00D47ED5"/>
    <w:rsid w:val="00D517F6"/>
    <w:rsid w:val="00D51AE8"/>
    <w:rsid w:val="00D520FF"/>
    <w:rsid w:val="00D522FA"/>
    <w:rsid w:val="00D52663"/>
    <w:rsid w:val="00D52DF6"/>
    <w:rsid w:val="00D53D86"/>
    <w:rsid w:val="00D546F0"/>
    <w:rsid w:val="00D54900"/>
    <w:rsid w:val="00D55C3A"/>
    <w:rsid w:val="00D56C73"/>
    <w:rsid w:val="00D60CF0"/>
    <w:rsid w:val="00D60D66"/>
    <w:rsid w:val="00D62286"/>
    <w:rsid w:val="00D6338B"/>
    <w:rsid w:val="00D63EC5"/>
    <w:rsid w:val="00D64B8B"/>
    <w:rsid w:val="00D652A8"/>
    <w:rsid w:val="00D659B4"/>
    <w:rsid w:val="00D66845"/>
    <w:rsid w:val="00D66A3B"/>
    <w:rsid w:val="00D672E8"/>
    <w:rsid w:val="00D6789D"/>
    <w:rsid w:val="00D70A1C"/>
    <w:rsid w:val="00D730D9"/>
    <w:rsid w:val="00D75D22"/>
    <w:rsid w:val="00D81418"/>
    <w:rsid w:val="00D8232A"/>
    <w:rsid w:val="00D82E07"/>
    <w:rsid w:val="00D85076"/>
    <w:rsid w:val="00D8542D"/>
    <w:rsid w:val="00D85AD1"/>
    <w:rsid w:val="00D86E23"/>
    <w:rsid w:val="00D912A5"/>
    <w:rsid w:val="00D91316"/>
    <w:rsid w:val="00D954BA"/>
    <w:rsid w:val="00D95D4B"/>
    <w:rsid w:val="00D96101"/>
    <w:rsid w:val="00D974C8"/>
    <w:rsid w:val="00D97DC2"/>
    <w:rsid w:val="00DA0970"/>
    <w:rsid w:val="00DA0D08"/>
    <w:rsid w:val="00DA5967"/>
    <w:rsid w:val="00DA794F"/>
    <w:rsid w:val="00DA7BA9"/>
    <w:rsid w:val="00DA7E3E"/>
    <w:rsid w:val="00DB0797"/>
    <w:rsid w:val="00DB32AE"/>
    <w:rsid w:val="00DB483C"/>
    <w:rsid w:val="00DB6336"/>
    <w:rsid w:val="00DB7166"/>
    <w:rsid w:val="00DB7A99"/>
    <w:rsid w:val="00DC0063"/>
    <w:rsid w:val="00DC103C"/>
    <w:rsid w:val="00DC1494"/>
    <w:rsid w:val="00DC2C92"/>
    <w:rsid w:val="00DC3374"/>
    <w:rsid w:val="00DC47B5"/>
    <w:rsid w:val="00DC55A9"/>
    <w:rsid w:val="00DC5D0D"/>
    <w:rsid w:val="00DC6341"/>
    <w:rsid w:val="00DC6A71"/>
    <w:rsid w:val="00DD07A8"/>
    <w:rsid w:val="00DD2110"/>
    <w:rsid w:val="00DD2BD5"/>
    <w:rsid w:val="00DD300E"/>
    <w:rsid w:val="00DD31F7"/>
    <w:rsid w:val="00DD3276"/>
    <w:rsid w:val="00DD3515"/>
    <w:rsid w:val="00DD3E10"/>
    <w:rsid w:val="00DD3E96"/>
    <w:rsid w:val="00DD5C27"/>
    <w:rsid w:val="00DD5EE1"/>
    <w:rsid w:val="00DD74C6"/>
    <w:rsid w:val="00DE0467"/>
    <w:rsid w:val="00DE1E05"/>
    <w:rsid w:val="00DE2F87"/>
    <w:rsid w:val="00DE3B37"/>
    <w:rsid w:val="00DE4435"/>
    <w:rsid w:val="00DE51E4"/>
    <w:rsid w:val="00DE5A76"/>
    <w:rsid w:val="00DE5B46"/>
    <w:rsid w:val="00DE6A0E"/>
    <w:rsid w:val="00DE6AD3"/>
    <w:rsid w:val="00DE7987"/>
    <w:rsid w:val="00DE7BD3"/>
    <w:rsid w:val="00DF0C0A"/>
    <w:rsid w:val="00DF32EF"/>
    <w:rsid w:val="00DF414A"/>
    <w:rsid w:val="00DF50C4"/>
    <w:rsid w:val="00DF55F0"/>
    <w:rsid w:val="00DF6FB7"/>
    <w:rsid w:val="00DF72F3"/>
    <w:rsid w:val="00DF77A6"/>
    <w:rsid w:val="00E00C98"/>
    <w:rsid w:val="00E00E9C"/>
    <w:rsid w:val="00E025D2"/>
    <w:rsid w:val="00E0357D"/>
    <w:rsid w:val="00E03BA8"/>
    <w:rsid w:val="00E04DA9"/>
    <w:rsid w:val="00E07E82"/>
    <w:rsid w:val="00E10684"/>
    <w:rsid w:val="00E10867"/>
    <w:rsid w:val="00E10BB7"/>
    <w:rsid w:val="00E115D4"/>
    <w:rsid w:val="00E1233D"/>
    <w:rsid w:val="00E14012"/>
    <w:rsid w:val="00E1477A"/>
    <w:rsid w:val="00E15248"/>
    <w:rsid w:val="00E16874"/>
    <w:rsid w:val="00E21016"/>
    <w:rsid w:val="00E21E51"/>
    <w:rsid w:val="00E22062"/>
    <w:rsid w:val="00E23241"/>
    <w:rsid w:val="00E241E0"/>
    <w:rsid w:val="00E24371"/>
    <w:rsid w:val="00E24EC2"/>
    <w:rsid w:val="00E25315"/>
    <w:rsid w:val="00E27C69"/>
    <w:rsid w:val="00E32ACB"/>
    <w:rsid w:val="00E3327C"/>
    <w:rsid w:val="00E33586"/>
    <w:rsid w:val="00E33B62"/>
    <w:rsid w:val="00E33E77"/>
    <w:rsid w:val="00E34179"/>
    <w:rsid w:val="00E34464"/>
    <w:rsid w:val="00E34BC8"/>
    <w:rsid w:val="00E35032"/>
    <w:rsid w:val="00E3538E"/>
    <w:rsid w:val="00E36824"/>
    <w:rsid w:val="00E36E67"/>
    <w:rsid w:val="00E378E8"/>
    <w:rsid w:val="00E37BCA"/>
    <w:rsid w:val="00E40D10"/>
    <w:rsid w:val="00E435B3"/>
    <w:rsid w:val="00E43A08"/>
    <w:rsid w:val="00E44622"/>
    <w:rsid w:val="00E44978"/>
    <w:rsid w:val="00E454F9"/>
    <w:rsid w:val="00E45FB1"/>
    <w:rsid w:val="00E474FD"/>
    <w:rsid w:val="00E500F0"/>
    <w:rsid w:val="00E50274"/>
    <w:rsid w:val="00E503E6"/>
    <w:rsid w:val="00E51B36"/>
    <w:rsid w:val="00E540B7"/>
    <w:rsid w:val="00E5457C"/>
    <w:rsid w:val="00E57AB4"/>
    <w:rsid w:val="00E57DC8"/>
    <w:rsid w:val="00E60C82"/>
    <w:rsid w:val="00E614E2"/>
    <w:rsid w:val="00E617CF"/>
    <w:rsid w:val="00E64570"/>
    <w:rsid w:val="00E65E31"/>
    <w:rsid w:val="00E66A48"/>
    <w:rsid w:val="00E71131"/>
    <w:rsid w:val="00E7150D"/>
    <w:rsid w:val="00E71DA0"/>
    <w:rsid w:val="00E7227B"/>
    <w:rsid w:val="00E725D2"/>
    <w:rsid w:val="00E74AAB"/>
    <w:rsid w:val="00E754DF"/>
    <w:rsid w:val="00E76C34"/>
    <w:rsid w:val="00E82153"/>
    <w:rsid w:val="00E83C71"/>
    <w:rsid w:val="00E84E95"/>
    <w:rsid w:val="00E84F36"/>
    <w:rsid w:val="00E87C1E"/>
    <w:rsid w:val="00E909CB"/>
    <w:rsid w:val="00E92850"/>
    <w:rsid w:val="00E92F87"/>
    <w:rsid w:val="00E93742"/>
    <w:rsid w:val="00E95345"/>
    <w:rsid w:val="00E96091"/>
    <w:rsid w:val="00EA0B68"/>
    <w:rsid w:val="00EA1FA6"/>
    <w:rsid w:val="00EA327B"/>
    <w:rsid w:val="00EA6D7A"/>
    <w:rsid w:val="00EB18DA"/>
    <w:rsid w:val="00EB20A1"/>
    <w:rsid w:val="00EB230A"/>
    <w:rsid w:val="00EB3D9F"/>
    <w:rsid w:val="00EB4DB0"/>
    <w:rsid w:val="00EB5E06"/>
    <w:rsid w:val="00EB5F35"/>
    <w:rsid w:val="00EB7240"/>
    <w:rsid w:val="00EB734F"/>
    <w:rsid w:val="00EB7AD0"/>
    <w:rsid w:val="00EC088D"/>
    <w:rsid w:val="00EC163A"/>
    <w:rsid w:val="00EC2B02"/>
    <w:rsid w:val="00EC4721"/>
    <w:rsid w:val="00EC6897"/>
    <w:rsid w:val="00ED0703"/>
    <w:rsid w:val="00ED11F1"/>
    <w:rsid w:val="00ED3ED1"/>
    <w:rsid w:val="00ED6896"/>
    <w:rsid w:val="00ED7216"/>
    <w:rsid w:val="00ED7256"/>
    <w:rsid w:val="00ED75BA"/>
    <w:rsid w:val="00ED7C23"/>
    <w:rsid w:val="00EE1C85"/>
    <w:rsid w:val="00EE398E"/>
    <w:rsid w:val="00EE4E2C"/>
    <w:rsid w:val="00EE5C5B"/>
    <w:rsid w:val="00EE740D"/>
    <w:rsid w:val="00EF1853"/>
    <w:rsid w:val="00EF3A13"/>
    <w:rsid w:val="00EF3E33"/>
    <w:rsid w:val="00EF6D38"/>
    <w:rsid w:val="00EF70CD"/>
    <w:rsid w:val="00F00119"/>
    <w:rsid w:val="00F00511"/>
    <w:rsid w:val="00F0130D"/>
    <w:rsid w:val="00F01859"/>
    <w:rsid w:val="00F0533B"/>
    <w:rsid w:val="00F059A1"/>
    <w:rsid w:val="00F0640C"/>
    <w:rsid w:val="00F06C8C"/>
    <w:rsid w:val="00F06F71"/>
    <w:rsid w:val="00F07CA2"/>
    <w:rsid w:val="00F14C80"/>
    <w:rsid w:val="00F14C8C"/>
    <w:rsid w:val="00F14E7F"/>
    <w:rsid w:val="00F151A9"/>
    <w:rsid w:val="00F167B5"/>
    <w:rsid w:val="00F20BCB"/>
    <w:rsid w:val="00F20D91"/>
    <w:rsid w:val="00F21A42"/>
    <w:rsid w:val="00F21F50"/>
    <w:rsid w:val="00F22536"/>
    <w:rsid w:val="00F2381C"/>
    <w:rsid w:val="00F2408D"/>
    <w:rsid w:val="00F240BB"/>
    <w:rsid w:val="00F24440"/>
    <w:rsid w:val="00F249E6"/>
    <w:rsid w:val="00F271E3"/>
    <w:rsid w:val="00F27C29"/>
    <w:rsid w:val="00F30BDD"/>
    <w:rsid w:val="00F3239B"/>
    <w:rsid w:val="00F32F0A"/>
    <w:rsid w:val="00F331E2"/>
    <w:rsid w:val="00F335E7"/>
    <w:rsid w:val="00F338DB"/>
    <w:rsid w:val="00F352CC"/>
    <w:rsid w:val="00F3598A"/>
    <w:rsid w:val="00F36008"/>
    <w:rsid w:val="00F36A88"/>
    <w:rsid w:val="00F37917"/>
    <w:rsid w:val="00F37B74"/>
    <w:rsid w:val="00F418CD"/>
    <w:rsid w:val="00F4272C"/>
    <w:rsid w:val="00F444F4"/>
    <w:rsid w:val="00F44788"/>
    <w:rsid w:val="00F46622"/>
    <w:rsid w:val="00F46724"/>
    <w:rsid w:val="00F467E9"/>
    <w:rsid w:val="00F47DB1"/>
    <w:rsid w:val="00F5112F"/>
    <w:rsid w:val="00F51F8C"/>
    <w:rsid w:val="00F5315E"/>
    <w:rsid w:val="00F5447D"/>
    <w:rsid w:val="00F548FF"/>
    <w:rsid w:val="00F54D46"/>
    <w:rsid w:val="00F57EAE"/>
    <w:rsid w:val="00F57FED"/>
    <w:rsid w:val="00F61D69"/>
    <w:rsid w:val="00F64087"/>
    <w:rsid w:val="00F6416D"/>
    <w:rsid w:val="00F64BB3"/>
    <w:rsid w:val="00F65098"/>
    <w:rsid w:val="00F653AE"/>
    <w:rsid w:val="00F662E3"/>
    <w:rsid w:val="00F66565"/>
    <w:rsid w:val="00F67278"/>
    <w:rsid w:val="00F67A62"/>
    <w:rsid w:val="00F67B38"/>
    <w:rsid w:val="00F67C6D"/>
    <w:rsid w:val="00F700F8"/>
    <w:rsid w:val="00F71C4B"/>
    <w:rsid w:val="00F71D6D"/>
    <w:rsid w:val="00F721C0"/>
    <w:rsid w:val="00F729CE"/>
    <w:rsid w:val="00F73848"/>
    <w:rsid w:val="00F74B14"/>
    <w:rsid w:val="00F765F2"/>
    <w:rsid w:val="00F7678B"/>
    <w:rsid w:val="00F76A58"/>
    <w:rsid w:val="00F773FF"/>
    <w:rsid w:val="00F8010F"/>
    <w:rsid w:val="00F81856"/>
    <w:rsid w:val="00F8330C"/>
    <w:rsid w:val="00F83666"/>
    <w:rsid w:val="00F84167"/>
    <w:rsid w:val="00F86333"/>
    <w:rsid w:val="00F86A59"/>
    <w:rsid w:val="00F870FF"/>
    <w:rsid w:val="00F87BBE"/>
    <w:rsid w:val="00F90638"/>
    <w:rsid w:val="00F910E8"/>
    <w:rsid w:val="00F91B5B"/>
    <w:rsid w:val="00F92642"/>
    <w:rsid w:val="00F93205"/>
    <w:rsid w:val="00F945BB"/>
    <w:rsid w:val="00F946BC"/>
    <w:rsid w:val="00F967F7"/>
    <w:rsid w:val="00F96F15"/>
    <w:rsid w:val="00FA14BA"/>
    <w:rsid w:val="00FA19F0"/>
    <w:rsid w:val="00FA22B1"/>
    <w:rsid w:val="00FA37DA"/>
    <w:rsid w:val="00FA37E7"/>
    <w:rsid w:val="00FA3857"/>
    <w:rsid w:val="00FA4C62"/>
    <w:rsid w:val="00FA567D"/>
    <w:rsid w:val="00FA63D3"/>
    <w:rsid w:val="00FA72EE"/>
    <w:rsid w:val="00FB0151"/>
    <w:rsid w:val="00FB14B4"/>
    <w:rsid w:val="00FB4013"/>
    <w:rsid w:val="00FB6602"/>
    <w:rsid w:val="00FB7614"/>
    <w:rsid w:val="00FB7CA5"/>
    <w:rsid w:val="00FC1C38"/>
    <w:rsid w:val="00FC278D"/>
    <w:rsid w:val="00FC3255"/>
    <w:rsid w:val="00FC334C"/>
    <w:rsid w:val="00FC4178"/>
    <w:rsid w:val="00FC4E9D"/>
    <w:rsid w:val="00FC5675"/>
    <w:rsid w:val="00FC5C1B"/>
    <w:rsid w:val="00FC6968"/>
    <w:rsid w:val="00FD0C29"/>
    <w:rsid w:val="00FD116C"/>
    <w:rsid w:val="00FD137F"/>
    <w:rsid w:val="00FD2294"/>
    <w:rsid w:val="00FD2B5D"/>
    <w:rsid w:val="00FD31F4"/>
    <w:rsid w:val="00FD3538"/>
    <w:rsid w:val="00FD3A93"/>
    <w:rsid w:val="00FD58A0"/>
    <w:rsid w:val="00FD6532"/>
    <w:rsid w:val="00FE0C92"/>
    <w:rsid w:val="00FE294F"/>
    <w:rsid w:val="00FE2E63"/>
    <w:rsid w:val="00FE32F7"/>
    <w:rsid w:val="00FF1CB5"/>
    <w:rsid w:val="00FF1F17"/>
    <w:rsid w:val="00FF2743"/>
    <w:rsid w:val="00FF346C"/>
    <w:rsid w:val="00FF4088"/>
    <w:rsid w:val="00FF668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A010F94"/>
  <w15:chartTrackingRefBased/>
  <w15:docId w15:val="{A750890C-09AE-48A6-9A95-876F66A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6416D"/>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FC334C"/>
    <w:pPr>
      <w:keepNext/>
      <w:spacing w:before="240" w:after="60"/>
      <w:ind w:left="993" w:hanging="426"/>
      <w:outlineLvl w:val="0"/>
    </w:pPr>
    <w:rPr>
      <w:rFonts w:cs="Arial"/>
      <w:b/>
      <w:kern w:val="32"/>
      <w:sz w:val="22"/>
      <w:szCs w:val="22"/>
      <w:lang w:val="sl-SI" w:eastAsia="sl-SI"/>
    </w:rPr>
  </w:style>
  <w:style w:type="paragraph" w:styleId="Naslov2">
    <w:name w:val="heading 2"/>
    <w:aliases w:val="Heading 2 Char1,Heading 2 Char Char"/>
    <w:basedOn w:val="Navaden"/>
    <w:next w:val="Navaden"/>
    <w:link w:val="Naslov2Znak"/>
    <w:unhideWhenUsed/>
    <w:qFormat/>
    <w:rsid w:val="00734DDD"/>
    <w:pPr>
      <w:keepNext/>
      <w:spacing w:before="240" w:after="60" w:line="276" w:lineRule="auto"/>
      <w:outlineLvl w:val="1"/>
    </w:pPr>
    <w:rPr>
      <w:rFonts w:ascii="Cambria" w:hAnsi="Cambria"/>
      <w:b/>
      <w:bCs/>
      <w:i/>
      <w:iCs/>
      <w:sz w:val="28"/>
      <w:szCs w:val="28"/>
      <w:lang w:val="sl-SI"/>
    </w:rPr>
  </w:style>
  <w:style w:type="paragraph" w:styleId="Naslov3">
    <w:name w:val="heading 3"/>
    <w:aliases w:val="Heading 3 Char"/>
    <w:basedOn w:val="Navaden"/>
    <w:next w:val="Navaden"/>
    <w:link w:val="Naslov3Znak"/>
    <w:qFormat/>
    <w:rsid w:val="00734DDD"/>
    <w:pPr>
      <w:keepNext/>
      <w:spacing w:before="240" w:after="60" w:line="240" w:lineRule="auto"/>
      <w:outlineLvl w:val="2"/>
    </w:pPr>
    <w:rPr>
      <w:b/>
      <w:bCs/>
      <w:sz w:val="26"/>
      <w:szCs w:val="26"/>
      <w:lang w:val="sl-SI"/>
    </w:rPr>
  </w:style>
  <w:style w:type="paragraph" w:styleId="Naslov4">
    <w:name w:val="heading 4"/>
    <w:basedOn w:val="Navaden"/>
    <w:next w:val="Navaden"/>
    <w:link w:val="Naslov4Znak"/>
    <w:unhideWhenUsed/>
    <w:qFormat/>
    <w:rsid w:val="00734DDD"/>
    <w:pPr>
      <w:keepNext/>
      <w:spacing w:before="240" w:after="60" w:line="276" w:lineRule="auto"/>
      <w:outlineLvl w:val="3"/>
    </w:pPr>
    <w:rPr>
      <w:rFonts w:ascii="Calibri" w:hAnsi="Calibri"/>
      <w:b/>
      <w:bCs/>
      <w:sz w:val="28"/>
      <w:szCs w:val="28"/>
      <w:lang w:val="sl-SI"/>
    </w:rPr>
  </w:style>
  <w:style w:type="paragraph" w:styleId="Naslov5">
    <w:name w:val="heading 5"/>
    <w:basedOn w:val="Navaden"/>
    <w:next w:val="Navaden"/>
    <w:link w:val="Naslov5Znak"/>
    <w:unhideWhenUsed/>
    <w:qFormat/>
    <w:rsid w:val="00734DDD"/>
    <w:pPr>
      <w:spacing w:before="240" w:after="60" w:line="276" w:lineRule="auto"/>
      <w:outlineLvl w:val="4"/>
    </w:pPr>
    <w:rPr>
      <w:rFonts w:ascii="Calibri" w:hAnsi="Calibri"/>
      <w:b/>
      <w:bCs/>
      <w:i/>
      <w:iCs/>
      <w:sz w:val="26"/>
      <w:szCs w:val="26"/>
      <w:lang w:val="sl-SI"/>
    </w:rPr>
  </w:style>
  <w:style w:type="paragraph" w:styleId="Naslov6">
    <w:name w:val="heading 6"/>
    <w:basedOn w:val="Navaden"/>
    <w:next w:val="Navaden"/>
    <w:link w:val="Naslov6Znak"/>
    <w:qFormat/>
    <w:rsid w:val="00734DDD"/>
    <w:pPr>
      <w:spacing w:before="240" w:after="60" w:line="240" w:lineRule="auto"/>
      <w:outlineLvl w:val="5"/>
    </w:pPr>
    <w:rPr>
      <w:rFonts w:ascii="Times New Roman" w:hAnsi="Times New Roman"/>
      <w:color w:val="000000"/>
      <w:sz w:val="22"/>
      <w:szCs w:val="22"/>
      <w:lang w:val="sl-SI"/>
    </w:rPr>
  </w:style>
  <w:style w:type="paragraph" w:styleId="Naslov7">
    <w:name w:val="heading 7"/>
    <w:basedOn w:val="Navaden"/>
    <w:next w:val="Navaden"/>
    <w:link w:val="Naslov7Znak"/>
    <w:qFormat/>
    <w:rsid w:val="00734DDD"/>
    <w:pPr>
      <w:keepNext/>
      <w:pBdr>
        <w:top w:val="single" w:sz="4" w:space="1" w:color="auto"/>
        <w:left w:val="single" w:sz="4" w:space="4" w:color="auto"/>
        <w:bottom w:val="single" w:sz="4" w:space="1" w:color="auto"/>
        <w:right w:val="single" w:sz="4" w:space="4" w:color="auto"/>
      </w:pBdr>
      <w:shd w:val="clear" w:color="auto" w:fill="CCCCCC"/>
      <w:spacing w:line="240" w:lineRule="auto"/>
      <w:outlineLvl w:val="6"/>
    </w:pPr>
    <w:rPr>
      <w:rFonts w:ascii="Helvetica" w:hAnsi="Helvetica"/>
      <w:b/>
      <w:bCs/>
      <w:sz w:val="32"/>
      <w:lang w:val="sl-SI"/>
    </w:rPr>
  </w:style>
  <w:style w:type="paragraph" w:styleId="Naslov9">
    <w:name w:val="heading 9"/>
    <w:basedOn w:val="Navaden"/>
    <w:next w:val="Navaden"/>
    <w:link w:val="Naslov9Znak"/>
    <w:qFormat/>
    <w:rsid w:val="00734DDD"/>
    <w:pPr>
      <w:spacing w:before="240" w:after="60" w:line="240" w:lineRule="auto"/>
      <w:outlineLvl w:val="8"/>
    </w:pPr>
    <w:rPr>
      <w:b/>
      <w:bCs/>
      <w:color w:val="000000"/>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C903A2"/>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F2408D"/>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F2408D"/>
    <w:rPr>
      <w:sz w:val="24"/>
      <w:szCs w:val="24"/>
      <w:lang w:eastAsia="ar-SA"/>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F2408D"/>
    <w:pPr>
      <w:spacing w:line="240" w:lineRule="auto"/>
      <w:jc w:val="both"/>
    </w:pPr>
    <w:rPr>
      <w:rFonts w:ascii="Times New Roman" w:hAnsi="Times New Roman"/>
      <w:szCs w:val="20"/>
      <w:lang w:val="en-G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2408D"/>
    <w:rPr>
      <w:lang w:val="en-GB" w:eastAsia="en-US"/>
    </w:rPr>
  </w:style>
  <w:style w:type="character" w:styleId="Sprotnaopomba-sklic">
    <w:name w:val="footnote reference"/>
    <w:aliases w:val="Footnote symbol,Footnote,Fussnota, Znak,Footnote reference number,note TESI,SUPERS,EN Footnote Reference,Znak"/>
    <w:uiPriority w:val="99"/>
    <w:rsid w:val="00F2408D"/>
    <w:rPr>
      <w:vertAlign w:val="superscript"/>
    </w:rPr>
  </w:style>
  <w:style w:type="paragraph" w:customStyle="1" w:styleId="ZnakZnak2Znak">
    <w:name w:val="Znak Znak2 Znak"/>
    <w:basedOn w:val="Navaden"/>
    <w:rsid w:val="00F2408D"/>
    <w:pPr>
      <w:spacing w:after="160" w:line="240" w:lineRule="exact"/>
    </w:pPr>
    <w:rPr>
      <w:rFonts w:ascii="Tahoma" w:hAnsi="Tahoma"/>
      <w:szCs w:val="20"/>
    </w:rPr>
  </w:style>
  <w:style w:type="paragraph" w:styleId="Besedilooblaka">
    <w:name w:val="Balloon Text"/>
    <w:basedOn w:val="Navaden"/>
    <w:link w:val="BesedilooblakaZnak"/>
    <w:rsid w:val="00F0130D"/>
    <w:pPr>
      <w:spacing w:line="240" w:lineRule="auto"/>
    </w:pPr>
    <w:rPr>
      <w:rFonts w:ascii="Tahoma" w:hAnsi="Tahoma" w:cs="Tahoma"/>
      <w:sz w:val="16"/>
      <w:szCs w:val="16"/>
    </w:rPr>
  </w:style>
  <w:style w:type="character" w:customStyle="1" w:styleId="BesedilooblakaZnak">
    <w:name w:val="Besedilo oblačka Znak"/>
    <w:link w:val="Besedilooblaka"/>
    <w:rsid w:val="00F0130D"/>
    <w:rPr>
      <w:rFonts w:ascii="Tahoma" w:hAnsi="Tahoma" w:cs="Tahoma"/>
      <w:sz w:val="16"/>
      <w:szCs w:val="16"/>
      <w:lang w:val="en-US" w:eastAsia="en-US"/>
    </w:rPr>
  </w:style>
  <w:style w:type="paragraph" w:styleId="Naslov">
    <w:name w:val="Title"/>
    <w:basedOn w:val="Navaden"/>
    <w:link w:val="NaslovZnak"/>
    <w:qFormat/>
    <w:rsid w:val="00B80C74"/>
    <w:pPr>
      <w:spacing w:line="240" w:lineRule="auto"/>
      <w:jc w:val="center"/>
    </w:pPr>
    <w:rPr>
      <w:rFonts w:ascii="Times New Roman" w:hAnsi="Times New Roman"/>
      <w:b/>
      <w:bCs/>
      <w:sz w:val="28"/>
      <w:lang w:val="es-ES" w:eastAsia="es-ES"/>
    </w:rPr>
  </w:style>
  <w:style w:type="character" w:customStyle="1" w:styleId="NaslovZnak">
    <w:name w:val="Naslov Znak"/>
    <w:link w:val="Naslov"/>
    <w:rsid w:val="00B80C74"/>
    <w:rPr>
      <w:b/>
      <w:bCs/>
      <w:sz w:val="28"/>
      <w:szCs w:val="24"/>
      <w:lang w:val="es-ES" w:eastAsia="es-ES"/>
    </w:rPr>
  </w:style>
  <w:style w:type="character" w:styleId="Pripombasklic">
    <w:name w:val="annotation reference"/>
    <w:aliases w:val="Komentar - sklic,Komentar - sklic1"/>
    <w:uiPriority w:val="99"/>
    <w:rsid w:val="00310EEF"/>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310EEF"/>
    <w:rPr>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link w:val="Pripombabesedilo"/>
    <w:uiPriority w:val="99"/>
    <w:qFormat/>
    <w:rsid w:val="00310EEF"/>
    <w:rPr>
      <w:rFonts w:ascii="Arial" w:hAnsi="Arial"/>
      <w:lang w:val="en-US" w:eastAsia="en-US"/>
    </w:rPr>
  </w:style>
  <w:style w:type="paragraph" w:styleId="Zadevapripombe">
    <w:name w:val="annotation subject"/>
    <w:basedOn w:val="Pripombabesedilo"/>
    <w:next w:val="Pripombabesedilo"/>
    <w:link w:val="ZadevapripombeZnak"/>
    <w:rsid w:val="00310EEF"/>
    <w:rPr>
      <w:b/>
      <w:bCs/>
    </w:rPr>
  </w:style>
  <w:style w:type="character" w:customStyle="1" w:styleId="ZadevapripombeZnak">
    <w:name w:val="Zadeva pripombe Znak"/>
    <w:link w:val="Zadevapripombe"/>
    <w:rsid w:val="00310EEF"/>
    <w:rPr>
      <w:rFonts w:ascii="Arial" w:hAnsi="Arial"/>
      <w:b/>
      <w:bCs/>
      <w:lang w:val="en-US" w:eastAsia="en-US"/>
    </w:rPr>
  </w:style>
  <w:style w:type="paragraph" w:customStyle="1" w:styleId="Style2">
    <w:name w:val="Style2"/>
    <w:basedOn w:val="Navaden"/>
    <w:rsid w:val="00927CD3"/>
    <w:pPr>
      <w:numPr>
        <w:numId w:val="1"/>
      </w:numPr>
      <w:spacing w:line="240" w:lineRule="auto"/>
    </w:pPr>
    <w:rPr>
      <w:rFonts w:ascii="Times New Roman" w:hAnsi="Times New Roman"/>
      <w:sz w:val="24"/>
      <w:lang w:val="sl-SI" w:eastAsia="sl-SI"/>
    </w:rPr>
  </w:style>
  <w:style w:type="paragraph" w:customStyle="1" w:styleId="Default">
    <w:name w:val="Default"/>
    <w:rsid w:val="00927CD3"/>
    <w:pPr>
      <w:autoSpaceDE w:val="0"/>
      <w:autoSpaceDN w:val="0"/>
      <w:adjustRightInd w:val="0"/>
    </w:pPr>
    <w:rPr>
      <w:color w:val="000000"/>
      <w:sz w:val="24"/>
      <w:szCs w:val="24"/>
    </w:rPr>
  </w:style>
  <w:style w:type="character" w:styleId="tevilkastrani">
    <w:name w:val="page number"/>
    <w:rsid w:val="00927CD3"/>
  </w:style>
  <w:style w:type="paragraph" w:styleId="Odstavekseznama">
    <w:name w:val="List Paragraph"/>
    <w:basedOn w:val="Navaden"/>
    <w:link w:val="OdstavekseznamaZnak"/>
    <w:uiPriority w:val="34"/>
    <w:qFormat/>
    <w:rsid w:val="00927CD3"/>
    <w:pPr>
      <w:spacing w:line="240" w:lineRule="auto"/>
      <w:ind w:left="720"/>
      <w:contextualSpacing/>
    </w:pPr>
    <w:rPr>
      <w:rFonts w:ascii="Times New Roman" w:hAnsi="Times New Roman"/>
      <w:sz w:val="24"/>
      <w:lang w:val="sl-SI" w:eastAsia="sl-SI"/>
    </w:rPr>
  </w:style>
  <w:style w:type="character" w:customStyle="1" w:styleId="OdstavekseznamaZnak">
    <w:name w:val="Odstavek seznama Znak"/>
    <w:link w:val="Odstavekseznama"/>
    <w:uiPriority w:val="34"/>
    <w:locked/>
    <w:rsid w:val="00927CD3"/>
    <w:rPr>
      <w:sz w:val="24"/>
      <w:szCs w:val="24"/>
    </w:rPr>
  </w:style>
  <w:style w:type="paragraph" w:customStyle="1" w:styleId="Preformatted">
    <w:name w:val="Preformatted"/>
    <w:basedOn w:val="Navaden"/>
    <w:rsid w:val="00927CD3"/>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val="sl-SI" w:eastAsia="sl-SI"/>
    </w:rPr>
  </w:style>
  <w:style w:type="paragraph" w:styleId="HTML-oblikovano">
    <w:name w:val="HTML Preformatted"/>
    <w:basedOn w:val="Navaden"/>
    <w:link w:val="HTML-oblikovanoZnak"/>
    <w:rsid w:val="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val="sl-SI" w:eastAsia="sl-SI"/>
    </w:rPr>
  </w:style>
  <w:style w:type="character" w:customStyle="1" w:styleId="HTML-oblikovanoZnak">
    <w:name w:val="HTML-oblikovano Znak"/>
    <w:link w:val="HTML-oblikovano"/>
    <w:rsid w:val="00927CD3"/>
    <w:rPr>
      <w:rFonts w:ascii="Courier New" w:hAnsi="Courier New" w:cs="Courier New"/>
      <w:color w:val="000000"/>
      <w:sz w:val="18"/>
      <w:szCs w:val="18"/>
    </w:rPr>
  </w:style>
  <w:style w:type="paragraph" w:customStyle="1" w:styleId="ListParagraph1">
    <w:name w:val="List Paragraph1"/>
    <w:basedOn w:val="Navaden"/>
    <w:rsid w:val="00927CD3"/>
    <w:pPr>
      <w:suppressAutoHyphens/>
      <w:spacing w:line="240" w:lineRule="auto"/>
      <w:ind w:left="708"/>
    </w:pPr>
    <w:rPr>
      <w:rFonts w:ascii="Times New Roman" w:hAnsi="Times New Roman"/>
      <w:sz w:val="24"/>
      <w:lang w:val="sl-SI" w:eastAsia="ar-SA"/>
    </w:rPr>
  </w:style>
  <w:style w:type="paragraph" w:customStyle="1" w:styleId="BodyText21">
    <w:name w:val="Body Text 21"/>
    <w:basedOn w:val="Navaden"/>
    <w:rsid w:val="00927CD3"/>
    <w:pPr>
      <w:spacing w:line="240" w:lineRule="auto"/>
      <w:jc w:val="both"/>
    </w:pPr>
    <w:rPr>
      <w:rFonts w:ascii="Times New Roman" w:hAnsi="Times New Roman"/>
      <w:b/>
      <w:bCs/>
      <w:sz w:val="24"/>
      <w:lang w:val="sl-SI" w:eastAsia="sl-SI"/>
    </w:rPr>
  </w:style>
  <w:style w:type="paragraph" w:customStyle="1" w:styleId="BodyText31">
    <w:name w:val="Body Text 31"/>
    <w:basedOn w:val="Navaden"/>
    <w:rsid w:val="00E57DC8"/>
    <w:pPr>
      <w:overflowPunct w:val="0"/>
      <w:autoSpaceDE w:val="0"/>
      <w:autoSpaceDN w:val="0"/>
      <w:adjustRightInd w:val="0"/>
      <w:spacing w:line="240" w:lineRule="auto"/>
      <w:jc w:val="both"/>
    </w:pPr>
    <w:rPr>
      <w:rFonts w:ascii="Times New Roman" w:hAnsi="Times New Roman"/>
      <w:b/>
      <w:sz w:val="24"/>
      <w:szCs w:val="20"/>
      <w:lang w:val="sl-SI" w:eastAsia="sl-SI"/>
    </w:rPr>
  </w:style>
  <w:style w:type="paragraph" w:customStyle="1" w:styleId="CM1">
    <w:name w:val="CM1"/>
    <w:basedOn w:val="Default"/>
    <w:next w:val="Default"/>
    <w:uiPriority w:val="99"/>
    <w:rsid w:val="003C25D5"/>
    <w:rPr>
      <w:rFonts w:ascii="EUAlbertina" w:hAnsi="EUAlbertina"/>
      <w:color w:val="auto"/>
    </w:rPr>
  </w:style>
  <w:style w:type="paragraph" w:customStyle="1" w:styleId="CM3">
    <w:name w:val="CM3"/>
    <w:basedOn w:val="Default"/>
    <w:next w:val="Default"/>
    <w:uiPriority w:val="99"/>
    <w:rsid w:val="003C25D5"/>
    <w:rPr>
      <w:rFonts w:ascii="EUAlbertina" w:hAnsi="EUAlbertina"/>
      <w:color w:val="auto"/>
    </w:rPr>
  </w:style>
  <w:style w:type="paragraph" w:customStyle="1" w:styleId="CM4">
    <w:name w:val="CM4"/>
    <w:basedOn w:val="Default"/>
    <w:next w:val="Default"/>
    <w:uiPriority w:val="99"/>
    <w:rsid w:val="003C25D5"/>
    <w:rPr>
      <w:rFonts w:ascii="EUAlbertina" w:hAnsi="EUAlbertina"/>
      <w:color w:val="auto"/>
    </w:rPr>
  </w:style>
  <w:style w:type="paragraph" w:styleId="Navadensplet">
    <w:name w:val="Normal (Web)"/>
    <w:basedOn w:val="Navaden"/>
    <w:uiPriority w:val="99"/>
    <w:unhideWhenUsed/>
    <w:rsid w:val="00841162"/>
    <w:pPr>
      <w:spacing w:after="210" w:line="240" w:lineRule="auto"/>
    </w:pPr>
    <w:rPr>
      <w:rFonts w:ascii="Times New Roman" w:hAnsi="Times New Roman"/>
      <w:color w:val="333333"/>
      <w:sz w:val="18"/>
      <w:szCs w:val="18"/>
    </w:rPr>
  </w:style>
  <w:style w:type="character" w:styleId="SledenaHiperpovezava">
    <w:name w:val="FollowedHyperlink"/>
    <w:unhideWhenUsed/>
    <w:rsid w:val="0054576D"/>
    <w:rPr>
      <w:color w:val="800080"/>
      <w:u w:val="single"/>
    </w:rPr>
  </w:style>
  <w:style w:type="character" w:styleId="HTML-citat">
    <w:name w:val="HTML Cite"/>
    <w:uiPriority w:val="99"/>
    <w:unhideWhenUsed/>
    <w:rsid w:val="0054576D"/>
    <w:rPr>
      <w:i/>
      <w:iCs/>
    </w:rPr>
  </w:style>
  <w:style w:type="paragraph" w:customStyle="1" w:styleId="ColorfulList-Accent11">
    <w:name w:val="Colorful List - Accent 11"/>
    <w:basedOn w:val="Navaden"/>
    <w:qFormat/>
    <w:rsid w:val="00AB1869"/>
    <w:pPr>
      <w:spacing w:after="200" w:line="276" w:lineRule="auto"/>
      <w:ind w:left="720"/>
      <w:contextualSpacing/>
    </w:pPr>
    <w:rPr>
      <w:rFonts w:ascii="Calibri" w:hAnsi="Calibri"/>
      <w:sz w:val="22"/>
      <w:szCs w:val="22"/>
      <w:lang w:val="sl-SI"/>
    </w:rPr>
  </w:style>
  <w:style w:type="character" w:styleId="Krepko">
    <w:name w:val="Strong"/>
    <w:qFormat/>
    <w:rsid w:val="00AB1869"/>
    <w:rPr>
      <w:b/>
      <w:bCs/>
    </w:rPr>
  </w:style>
  <w:style w:type="paragraph" w:styleId="Revizija">
    <w:name w:val="Revision"/>
    <w:hidden/>
    <w:uiPriority w:val="99"/>
    <w:semiHidden/>
    <w:rsid w:val="00A3513A"/>
    <w:rPr>
      <w:rFonts w:ascii="Arial" w:hAnsi="Arial"/>
      <w:szCs w:val="24"/>
      <w:lang w:val="en-US" w:eastAsia="en-US"/>
    </w:rPr>
  </w:style>
  <w:style w:type="paragraph" w:customStyle="1" w:styleId="ZnakZnak2Znak0">
    <w:name w:val="Znak Znak2 Znak"/>
    <w:basedOn w:val="Navaden"/>
    <w:rsid w:val="00527C88"/>
    <w:pPr>
      <w:spacing w:after="160" w:line="240" w:lineRule="exact"/>
    </w:pPr>
    <w:rPr>
      <w:rFonts w:ascii="Tahoma" w:hAnsi="Tahoma"/>
      <w:szCs w:val="20"/>
    </w:rPr>
  </w:style>
  <w:style w:type="character" w:customStyle="1" w:styleId="A3">
    <w:name w:val="A3"/>
    <w:uiPriority w:val="99"/>
    <w:rsid w:val="00527C88"/>
    <w:rPr>
      <w:rFonts w:cs="EC Square Sans Pro"/>
      <w:color w:val="000000"/>
      <w:sz w:val="76"/>
      <w:szCs w:val="76"/>
    </w:rPr>
  </w:style>
  <w:style w:type="character" w:customStyle="1" w:styleId="A4">
    <w:name w:val="A4"/>
    <w:uiPriority w:val="99"/>
    <w:rsid w:val="00527C88"/>
    <w:rPr>
      <w:rFonts w:cs="EC Square Sans Pro"/>
      <w:color w:val="000000"/>
      <w:sz w:val="50"/>
      <w:szCs w:val="50"/>
    </w:rPr>
  </w:style>
  <w:style w:type="paragraph" w:customStyle="1" w:styleId="CharChar">
    <w:name w:val="Char Char"/>
    <w:basedOn w:val="Navaden"/>
    <w:rsid w:val="00527C88"/>
    <w:pPr>
      <w:spacing w:after="160" w:line="240" w:lineRule="exact"/>
    </w:pPr>
    <w:rPr>
      <w:rFonts w:ascii="Tahoma" w:hAnsi="Tahoma"/>
      <w:szCs w:val="20"/>
    </w:rPr>
  </w:style>
  <w:style w:type="paragraph" w:customStyle="1" w:styleId="odstavek1">
    <w:name w:val="odstavek1"/>
    <w:basedOn w:val="Navaden"/>
    <w:rsid w:val="00527C88"/>
    <w:pPr>
      <w:spacing w:before="240" w:line="240" w:lineRule="auto"/>
      <w:ind w:firstLine="1021"/>
      <w:jc w:val="both"/>
    </w:pPr>
    <w:rPr>
      <w:rFonts w:cs="Arial"/>
      <w:sz w:val="22"/>
      <w:szCs w:val="22"/>
      <w:lang w:val="sl-SI" w:eastAsia="sl-SI"/>
    </w:rPr>
  </w:style>
  <w:style w:type="paragraph" w:styleId="NaslovTOC">
    <w:name w:val="TOC Heading"/>
    <w:basedOn w:val="Naslov1"/>
    <w:next w:val="Navaden"/>
    <w:uiPriority w:val="39"/>
    <w:unhideWhenUsed/>
    <w:qFormat/>
    <w:rsid w:val="004C4819"/>
    <w:pPr>
      <w:keepLines/>
      <w:spacing w:before="480" w:after="0" w:line="276" w:lineRule="auto"/>
      <w:outlineLvl w:val="9"/>
    </w:pPr>
    <w:rPr>
      <w:rFonts w:ascii="Cambria" w:hAnsi="Cambria" w:cs="Times New Roman"/>
      <w:bCs/>
      <w:color w:val="365F91"/>
      <w:kern w:val="0"/>
      <w:szCs w:val="28"/>
    </w:rPr>
  </w:style>
  <w:style w:type="paragraph" w:styleId="Kazalovsebine1">
    <w:name w:val="toc 1"/>
    <w:basedOn w:val="Navaden"/>
    <w:next w:val="Navaden"/>
    <w:autoRedefine/>
    <w:uiPriority w:val="39"/>
    <w:qFormat/>
    <w:rsid w:val="001F086A"/>
    <w:pPr>
      <w:tabs>
        <w:tab w:val="right" w:leader="dot" w:pos="9923"/>
      </w:tabs>
      <w:spacing w:line="240" w:lineRule="auto"/>
      <w:ind w:left="1276" w:hanging="1276"/>
    </w:pPr>
    <w:rPr>
      <w:rFonts w:cs="Arial"/>
      <w:b/>
      <w:bCs/>
      <w:caps/>
      <w:sz w:val="22"/>
      <w:szCs w:val="22"/>
    </w:rPr>
  </w:style>
  <w:style w:type="paragraph" w:styleId="Kazalovsebine2">
    <w:name w:val="toc 2"/>
    <w:basedOn w:val="Navaden"/>
    <w:next w:val="Navaden"/>
    <w:autoRedefine/>
    <w:uiPriority w:val="39"/>
    <w:unhideWhenUsed/>
    <w:qFormat/>
    <w:rsid w:val="004C4819"/>
    <w:pPr>
      <w:spacing w:before="240"/>
    </w:pPr>
    <w:rPr>
      <w:rFonts w:ascii="Calibri" w:hAnsi="Calibri"/>
      <w:b/>
      <w:bCs/>
      <w:szCs w:val="20"/>
    </w:rPr>
  </w:style>
  <w:style w:type="paragraph" w:styleId="Kazalovsebine3">
    <w:name w:val="toc 3"/>
    <w:basedOn w:val="Navaden"/>
    <w:next w:val="Navaden"/>
    <w:autoRedefine/>
    <w:uiPriority w:val="39"/>
    <w:unhideWhenUsed/>
    <w:qFormat/>
    <w:rsid w:val="004C4819"/>
    <w:pPr>
      <w:ind w:left="200"/>
    </w:pPr>
    <w:rPr>
      <w:rFonts w:ascii="Calibri" w:hAnsi="Calibri"/>
      <w:szCs w:val="20"/>
    </w:rPr>
  </w:style>
  <w:style w:type="table" w:customStyle="1" w:styleId="Tabelamrea1">
    <w:name w:val="Tabela – mreža1"/>
    <w:basedOn w:val="Navadnatabela"/>
    <w:next w:val="Tabelamrea"/>
    <w:rsid w:val="008B1884"/>
    <w:pPr>
      <w:jc w:val="both"/>
    </w:pPr>
    <w:rPr>
      <w:rFonts w:ascii="Cambria" w:eastAsia="Calibri"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link w:val="Naslov1"/>
    <w:rsid w:val="00FC334C"/>
    <w:rPr>
      <w:rFonts w:ascii="Arial" w:hAnsi="Arial" w:cs="Arial"/>
      <w:b/>
      <w:kern w:val="32"/>
      <w:sz w:val="22"/>
      <w:szCs w:val="22"/>
    </w:rPr>
  </w:style>
  <w:style w:type="paragraph" w:styleId="Kazalovsebine4">
    <w:name w:val="toc 4"/>
    <w:basedOn w:val="Navaden"/>
    <w:next w:val="Navaden"/>
    <w:autoRedefine/>
    <w:uiPriority w:val="39"/>
    <w:rsid w:val="00AC51F1"/>
    <w:pPr>
      <w:ind w:left="400"/>
    </w:pPr>
    <w:rPr>
      <w:rFonts w:ascii="Calibri" w:hAnsi="Calibri"/>
      <w:szCs w:val="20"/>
    </w:rPr>
  </w:style>
  <w:style w:type="paragraph" w:styleId="Kazalovsebine5">
    <w:name w:val="toc 5"/>
    <w:basedOn w:val="Navaden"/>
    <w:next w:val="Navaden"/>
    <w:autoRedefine/>
    <w:uiPriority w:val="39"/>
    <w:rsid w:val="00AC51F1"/>
    <w:pPr>
      <w:ind w:left="600"/>
    </w:pPr>
    <w:rPr>
      <w:rFonts w:ascii="Calibri" w:hAnsi="Calibri"/>
      <w:szCs w:val="20"/>
    </w:rPr>
  </w:style>
  <w:style w:type="paragraph" w:styleId="Kazalovsebine6">
    <w:name w:val="toc 6"/>
    <w:basedOn w:val="Navaden"/>
    <w:next w:val="Navaden"/>
    <w:autoRedefine/>
    <w:rsid w:val="00AC51F1"/>
    <w:pPr>
      <w:ind w:left="800"/>
    </w:pPr>
    <w:rPr>
      <w:rFonts w:ascii="Calibri" w:hAnsi="Calibri"/>
      <w:szCs w:val="20"/>
    </w:rPr>
  </w:style>
  <w:style w:type="paragraph" w:styleId="Kazalovsebine7">
    <w:name w:val="toc 7"/>
    <w:basedOn w:val="Navaden"/>
    <w:next w:val="Navaden"/>
    <w:autoRedefine/>
    <w:rsid w:val="00AC51F1"/>
    <w:pPr>
      <w:ind w:left="1000"/>
    </w:pPr>
    <w:rPr>
      <w:rFonts w:ascii="Calibri" w:hAnsi="Calibri"/>
      <w:szCs w:val="20"/>
    </w:rPr>
  </w:style>
  <w:style w:type="paragraph" w:styleId="Kazalovsebine8">
    <w:name w:val="toc 8"/>
    <w:basedOn w:val="Navaden"/>
    <w:next w:val="Navaden"/>
    <w:autoRedefine/>
    <w:rsid w:val="00AC51F1"/>
    <w:pPr>
      <w:ind w:left="1200"/>
    </w:pPr>
    <w:rPr>
      <w:rFonts w:ascii="Calibri" w:hAnsi="Calibri"/>
      <w:szCs w:val="20"/>
    </w:rPr>
  </w:style>
  <w:style w:type="paragraph" w:styleId="Kazalovsebine9">
    <w:name w:val="toc 9"/>
    <w:basedOn w:val="Navaden"/>
    <w:next w:val="Navaden"/>
    <w:autoRedefine/>
    <w:rsid w:val="00AC51F1"/>
    <w:pPr>
      <w:ind w:left="1400"/>
    </w:pPr>
    <w:rPr>
      <w:rFonts w:ascii="Calibri" w:hAnsi="Calibri"/>
      <w:szCs w:val="20"/>
    </w:rPr>
  </w:style>
  <w:style w:type="paragraph" w:customStyle="1" w:styleId="Slog5Znak">
    <w:name w:val="Slog5 Znak"/>
    <w:basedOn w:val="Navaden"/>
    <w:link w:val="Slog5ZnakZnak"/>
    <w:autoRedefine/>
    <w:rsid w:val="00734DDD"/>
    <w:pPr>
      <w:spacing w:line="240" w:lineRule="auto"/>
      <w:jc w:val="center"/>
    </w:pPr>
    <w:rPr>
      <w:rFonts w:ascii="Times New Roman" w:hAnsi="Times New Roman"/>
      <w:b/>
      <w:i/>
      <w:color w:val="000000"/>
      <w:sz w:val="24"/>
      <w:szCs w:val="20"/>
      <w:lang w:val="sl-SI" w:eastAsia="sl-SI"/>
    </w:rPr>
  </w:style>
  <w:style w:type="character" w:customStyle="1" w:styleId="Slog5ZnakZnak">
    <w:name w:val="Slog5 Znak Znak"/>
    <w:link w:val="Slog5Znak"/>
    <w:rsid w:val="00734DDD"/>
    <w:rPr>
      <w:b/>
      <w:i/>
      <w:color w:val="000000"/>
      <w:sz w:val="24"/>
    </w:rPr>
  </w:style>
  <w:style w:type="character" w:customStyle="1" w:styleId="Naslov2Znak">
    <w:name w:val="Naslov 2 Znak"/>
    <w:aliases w:val="Heading 2 Char1 Znak,Heading 2 Char Char Znak"/>
    <w:link w:val="Naslov2"/>
    <w:rsid w:val="00734DDD"/>
    <w:rPr>
      <w:rFonts w:ascii="Cambria" w:hAnsi="Cambria"/>
      <w:b/>
      <w:bCs/>
      <w:i/>
      <w:iCs/>
      <w:sz w:val="28"/>
      <w:szCs w:val="28"/>
      <w:lang w:eastAsia="en-US"/>
    </w:rPr>
  </w:style>
  <w:style w:type="character" w:customStyle="1" w:styleId="Naslov3Znak">
    <w:name w:val="Naslov 3 Znak"/>
    <w:aliases w:val="Heading 3 Char Znak"/>
    <w:link w:val="Naslov3"/>
    <w:rsid w:val="00734DDD"/>
    <w:rPr>
      <w:rFonts w:ascii="Arial" w:hAnsi="Arial"/>
      <w:b/>
      <w:bCs/>
      <w:sz w:val="26"/>
      <w:szCs w:val="26"/>
      <w:lang w:eastAsia="en-US"/>
    </w:rPr>
  </w:style>
  <w:style w:type="character" w:customStyle="1" w:styleId="Naslov4Znak">
    <w:name w:val="Naslov 4 Znak"/>
    <w:link w:val="Naslov4"/>
    <w:uiPriority w:val="9"/>
    <w:rsid w:val="00734DDD"/>
    <w:rPr>
      <w:rFonts w:ascii="Calibri" w:hAnsi="Calibri"/>
      <w:b/>
      <w:bCs/>
      <w:sz w:val="28"/>
      <w:szCs w:val="28"/>
      <w:lang w:eastAsia="en-US"/>
    </w:rPr>
  </w:style>
  <w:style w:type="character" w:customStyle="1" w:styleId="Naslov5Znak">
    <w:name w:val="Naslov 5 Znak"/>
    <w:link w:val="Naslov5"/>
    <w:rsid w:val="00734DDD"/>
    <w:rPr>
      <w:rFonts w:ascii="Calibri" w:hAnsi="Calibri"/>
      <w:b/>
      <w:bCs/>
      <w:i/>
      <w:iCs/>
      <w:sz w:val="26"/>
      <w:szCs w:val="26"/>
      <w:lang w:eastAsia="en-US"/>
    </w:rPr>
  </w:style>
  <w:style w:type="character" w:customStyle="1" w:styleId="Naslov6Znak">
    <w:name w:val="Naslov 6 Znak"/>
    <w:link w:val="Naslov6"/>
    <w:rsid w:val="00734DDD"/>
    <w:rPr>
      <w:color w:val="000000"/>
      <w:sz w:val="22"/>
      <w:szCs w:val="22"/>
      <w:lang w:eastAsia="en-US"/>
    </w:rPr>
  </w:style>
  <w:style w:type="character" w:customStyle="1" w:styleId="Naslov7Znak">
    <w:name w:val="Naslov 7 Znak"/>
    <w:link w:val="Naslov7"/>
    <w:rsid w:val="00734DDD"/>
    <w:rPr>
      <w:rFonts w:ascii="Helvetica" w:hAnsi="Helvetica"/>
      <w:b/>
      <w:bCs/>
      <w:sz w:val="32"/>
      <w:szCs w:val="24"/>
      <w:shd w:val="clear" w:color="auto" w:fill="CCCCCC"/>
      <w:lang w:eastAsia="en-US"/>
    </w:rPr>
  </w:style>
  <w:style w:type="character" w:customStyle="1" w:styleId="Naslov9Znak">
    <w:name w:val="Naslov 9 Znak"/>
    <w:link w:val="Naslov9"/>
    <w:rsid w:val="00734DDD"/>
    <w:rPr>
      <w:rFonts w:ascii="Arial" w:hAnsi="Arial"/>
      <w:b/>
      <w:bCs/>
      <w:color w:val="000000"/>
      <w:sz w:val="22"/>
      <w:szCs w:val="22"/>
      <w:lang w:eastAsia="en-US"/>
    </w:rPr>
  </w:style>
  <w:style w:type="paragraph" w:customStyle="1" w:styleId="tevilnatoka1">
    <w:name w:val="tevilnatoka1"/>
    <w:basedOn w:val="Navaden"/>
    <w:rsid w:val="00734DDD"/>
    <w:pPr>
      <w:spacing w:line="240" w:lineRule="auto"/>
      <w:ind w:left="425" w:hanging="425"/>
      <w:jc w:val="both"/>
    </w:pPr>
    <w:rPr>
      <w:rFonts w:cs="Arial"/>
      <w:sz w:val="22"/>
      <w:szCs w:val="22"/>
      <w:lang w:val="sl-SI" w:eastAsia="sl-SI"/>
    </w:rPr>
  </w:style>
  <w:style w:type="paragraph" w:styleId="Telobesedila3">
    <w:name w:val="Body Text 3"/>
    <w:basedOn w:val="Navaden"/>
    <w:link w:val="Telobesedila3Znak"/>
    <w:unhideWhenUsed/>
    <w:rsid w:val="00734DDD"/>
    <w:pPr>
      <w:spacing w:after="120" w:line="276" w:lineRule="auto"/>
    </w:pPr>
    <w:rPr>
      <w:rFonts w:ascii="Calibri" w:eastAsia="Calibri" w:hAnsi="Calibri"/>
      <w:sz w:val="16"/>
      <w:szCs w:val="16"/>
      <w:lang w:val="sl-SI"/>
    </w:rPr>
  </w:style>
  <w:style w:type="character" w:customStyle="1" w:styleId="Telobesedila3Znak">
    <w:name w:val="Telo besedila 3 Znak"/>
    <w:link w:val="Telobesedila3"/>
    <w:rsid w:val="00734DDD"/>
    <w:rPr>
      <w:rFonts w:ascii="Calibri" w:eastAsia="Calibri" w:hAnsi="Calibri"/>
      <w:sz w:val="16"/>
      <w:szCs w:val="16"/>
      <w:lang w:eastAsia="en-US"/>
    </w:rPr>
  </w:style>
  <w:style w:type="paragraph" w:customStyle="1" w:styleId="ti-art">
    <w:name w:val="ti-art"/>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sti-art">
    <w:name w:val="sti-art"/>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Navaden1">
    <w:name w:val="Navaden1"/>
    <w:basedOn w:val="Navaden"/>
    <w:uiPriority w:val="99"/>
    <w:rsid w:val="00734DDD"/>
    <w:pPr>
      <w:spacing w:before="100" w:beforeAutospacing="1" w:after="100" w:afterAutospacing="1" w:line="240" w:lineRule="auto"/>
    </w:pPr>
    <w:rPr>
      <w:rFonts w:ascii="Times New Roman" w:hAnsi="Times New Roman"/>
      <w:sz w:val="24"/>
      <w:lang w:val="sl-SI" w:eastAsia="sl-SI"/>
    </w:rPr>
  </w:style>
  <w:style w:type="character" w:customStyle="1" w:styleId="highlight1">
    <w:name w:val="highlight1"/>
    <w:rsid w:val="00734DDD"/>
    <w:rPr>
      <w:shd w:val="clear" w:color="auto" w:fill="FFFF88"/>
    </w:rPr>
  </w:style>
  <w:style w:type="numbering" w:customStyle="1" w:styleId="Brezseznama1">
    <w:name w:val="Brez seznama1"/>
    <w:next w:val="Brezseznama"/>
    <w:uiPriority w:val="99"/>
    <w:semiHidden/>
    <w:unhideWhenUsed/>
    <w:rsid w:val="00734DDD"/>
  </w:style>
  <w:style w:type="paragraph" w:styleId="Telobesedila2">
    <w:name w:val="Body Text 2"/>
    <w:basedOn w:val="Navaden"/>
    <w:link w:val="Telobesedila2Znak"/>
    <w:rsid w:val="00734DDD"/>
    <w:pPr>
      <w:spacing w:line="288" w:lineRule="auto"/>
      <w:jc w:val="both"/>
    </w:pPr>
    <w:rPr>
      <w:rFonts w:ascii="Times New Roman" w:hAnsi="Times New Roman"/>
      <w:i/>
      <w:iCs/>
      <w:sz w:val="24"/>
      <w:lang w:val="sl-SI"/>
    </w:rPr>
  </w:style>
  <w:style w:type="character" w:customStyle="1" w:styleId="Telobesedila2Znak">
    <w:name w:val="Telo besedila 2 Znak"/>
    <w:link w:val="Telobesedila2"/>
    <w:rsid w:val="00734DDD"/>
    <w:rPr>
      <w:i/>
      <w:iCs/>
      <w:sz w:val="24"/>
      <w:szCs w:val="24"/>
      <w:lang w:eastAsia="en-US"/>
    </w:rPr>
  </w:style>
  <w:style w:type="paragraph" w:customStyle="1" w:styleId="alinea2">
    <w:name w:val="alinea2"/>
    <w:basedOn w:val="Navaden"/>
    <w:autoRedefine/>
    <w:rsid w:val="00734DDD"/>
    <w:pPr>
      <w:numPr>
        <w:numId w:val="5"/>
      </w:numPr>
      <w:tabs>
        <w:tab w:val="clear" w:pos="1440"/>
        <w:tab w:val="num" w:pos="720"/>
      </w:tabs>
      <w:spacing w:line="240" w:lineRule="auto"/>
      <w:ind w:left="720" w:right="99"/>
      <w:jc w:val="both"/>
    </w:pPr>
    <w:rPr>
      <w:rFonts w:ascii="Times New Roman" w:hAnsi="Times New Roman"/>
      <w:sz w:val="24"/>
      <w:lang w:val="sl-SI" w:eastAsia="sl-SI"/>
    </w:rPr>
  </w:style>
  <w:style w:type="paragraph" w:customStyle="1" w:styleId="Level1">
    <w:name w:val="Level 1"/>
    <w:basedOn w:val="Navaden"/>
    <w:autoRedefine/>
    <w:rsid w:val="00734DDD"/>
    <w:pPr>
      <w:spacing w:line="240" w:lineRule="auto"/>
    </w:pPr>
    <w:rPr>
      <w:rFonts w:ascii="Times New Roman" w:hAnsi="Times New Roman"/>
      <w:smallCaps/>
      <w:color w:val="000000"/>
      <w:sz w:val="24"/>
      <w:lang w:val="sl-SI" w:eastAsia="sl-SI"/>
    </w:rPr>
  </w:style>
  <w:style w:type="paragraph" w:styleId="Napis">
    <w:name w:val="caption"/>
    <w:basedOn w:val="Navaden"/>
    <w:next w:val="Navaden"/>
    <w:qFormat/>
    <w:rsid w:val="00734DDD"/>
    <w:pPr>
      <w:spacing w:line="240" w:lineRule="auto"/>
    </w:pPr>
    <w:rPr>
      <w:rFonts w:cs="Arial"/>
      <w:b/>
      <w:bCs/>
      <w:color w:val="000000"/>
      <w:szCs w:val="20"/>
      <w:lang w:val="sl-SI" w:eastAsia="sl-SI"/>
    </w:rPr>
  </w:style>
  <w:style w:type="paragraph" w:customStyle="1" w:styleId="Pomanjanerkevobrazcih">
    <w:name w:val="Pomanjšane črke v obrazcih"/>
    <w:basedOn w:val="Navaden"/>
    <w:rsid w:val="00734DDD"/>
    <w:pPr>
      <w:tabs>
        <w:tab w:val="num" w:pos="1440"/>
      </w:tabs>
      <w:spacing w:line="240" w:lineRule="auto"/>
    </w:pPr>
    <w:rPr>
      <w:rFonts w:cs="Arial"/>
      <w:smallCaps/>
      <w:color w:val="000000"/>
      <w:sz w:val="16"/>
      <w:szCs w:val="20"/>
      <w:lang w:val="sl-SI" w:eastAsia="sl-SI"/>
    </w:rPr>
  </w:style>
  <w:style w:type="paragraph" w:customStyle="1" w:styleId="Style1">
    <w:name w:val="Style1"/>
    <w:basedOn w:val="Navaden"/>
    <w:rsid w:val="00734DDD"/>
    <w:pPr>
      <w:numPr>
        <w:numId w:val="3"/>
      </w:numPr>
      <w:spacing w:after="60" w:line="240" w:lineRule="auto"/>
      <w:ind w:left="714" w:hanging="357"/>
      <w:jc w:val="both"/>
    </w:pPr>
    <w:rPr>
      <w:rFonts w:ascii="Times New Roman" w:hAnsi="Times New Roman"/>
      <w:sz w:val="22"/>
      <w:lang w:val="sl-SI" w:eastAsia="sl-SI"/>
    </w:rPr>
  </w:style>
  <w:style w:type="paragraph" w:customStyle="1" w:styleId="xl137">
    <w:name w:val="xl137"/>
    <w:basedOn w:val="Navaden"/>
    <w:rsid w:val="00734DDD"/>
    <w:pPr>
      <w:spacing w:before="100" w:beforeAutospacing="1" w:after="100" w:afterAutospacing="1" w:line="240" w:lineRule="auto"/>
      <w:jc w:val="center"/>
    </w:pPr>
    <w:rPr>
      <w:rFonts w:ascii="Arial Narrow" w:hAnsi="Arial Narrow"/>
      <w:b/>
      <w:bCs/>
      <w:sz w:val="32"/>
      <w:szCs w:val="32"/>
      <w:lang w:val="sl-SI" w:eastAsia="sl-SI"/>
    </w:rPr>
  </w:style>
  <w:style w:type="paragraph" w:customStyle="1" w:styleId="1">
    <w:name w:val="1"/>
    <w:basedOn w:val="Navaden"/>
    <w:rsid w:val="00734DDD"/>
    <w:pPr>
      <w:spacing w:after="160" w:line="240" w:lineRule="exact"/>
    </w:pPr>
    <w:rPr>
      <w:rFonts w:ascii="Tahoma" w:hAnsi="Tahoma"/>
      <w:szCs w:val="20"/>
    </w:rPr>
  </w:style>
  <w:style w:type="paragraph" w:customStyle="1" w:styleId="BodyText22">
    <w:name w:val="Body Text 22"/>
    <w:basedOn w:val="Navaden"/>
    <w:rsid w:val="00734DDD"/>
    <w:pPr>
      <w:spacing w:line="313" w:lineRule="atLeast"/>
      <w:jc w:val="both"/>
    </w:pPr>
    <w:rPr>
      <w:rFonts w:ascii="Times New Roman" w:hAnsi="Times New Roman"/>
      <w:sz w:val="24"/>
      <w:szCs w:val="20"/>
      <w:lang w:val="sl-SI" w:eastAsia="sl-SI"/>
    </w:rPr>
  </w:style>
  <w:style w:type="paragraph" w:styleId="Telobesedila-zamik">
    <w:name w:val="Body Text Indent"/>
    <w:basedOn w:val="Navaden"/>
    <w:link w:val="Telobesedila-zamikZnak"/>
    <w:rsid w:val="00734DDD"/>
    <w:pPr>
      <w:spacing w:after="120" w:line="240" w:lineRule="auto"/>
      <w:ind w:left="283"/>
    </w:pPr>
    <w:rPr>
      <w:rFonts w:ascii="Times New Roman" w:hAnsi="Times New Roman"/>
      <w:sz w:val="24"/>
      <w:lang w:val="sl-SI"/>
    </w:rPr>
  </w:style>
  <w:style w:type="character" w:customStyle="1" w:styleId="Telobesedila-zamikZnak">
    <w:name w:val="Telo besedila - zamik Znak"/>
    <w:link w:val="Telobesedila-zamik"/>
    <w:rsid w:val="00734DDD"/>
    <w:rPr>
      <w:sz w:val="24"/>
      <w:szCs w:val="24"/>
      <w:lang w:eastAsia="en-US"/>
    </w:rPr>
  </w:style>
  <w:style w:type="paragraph" w:customStyle="1" w:styleId="Ad">
    <w:name w:val="Ad"/>
    <w:basedOn w:val="Navaden"/>
    <w:autoRedefine/>
    <w:rsid w:val="00734DDD"/>
    <w:pPr>
      <w:tabs>
        <w:tab w:val="num" w:pos="789"/>
      </w:tabs>
      <w:spacing w:line="240" w:lineRule="auto"/>
      <w:ind w:left="789" w:hanging="432"/>
    </w:pPr>
    <w:rPr>
      <w:rFonts w:cs="Arial"/>
      <w:color w:val="000000"/>
      <w:szCs w:val="20"/>
      <w:lang w:val="sl-SI" w:eastAsia="sl-SI"/>
    </w:rPr>
  </w:style>
  <w:style w:type="paragraph" w:customStyle="1" w:styleId="p">
    <w:name w:val="p"/>
    <w:basedOn w:val="Navaden"/>
    <w:rsid w:val="00734DDD"/>
    <w:pPr>
      <w:spacing w:before="48" w:after="12" w:line="240" w:lineRule="auto"/>
      <w:ind w:left="12" w:right="12" w:firstLine="240"/>
      <w:jc w:val="both"/>
    </w:pPr>
    <w:rPr>
      <w:rFonts w:cs="Arial"/>
      <w:color w:val="222222"/>
      <w:sz w:val="22"/>
      <w:szCs w:val="22"/>
      <w:lang w:val="sl-SI" w:eastAsia="sl-SI"/>
    </w:rPr>
  </w:style>
  <w:style w:type="paragraph" w:customStyle="1" w:styleId="Barvniseznampoudarek11">
    <w:name w:val="Barvni seznam – poudarek 11"/>
    <w:basedOn w:val="Navaden"/>
    <w:qFormat/>
    <w:rsid w:val="00734DDD"/>
    <w:pPr>
      <w:spacing w:line="240" w:lineRule="auto"/>
      <w:ind w:left="708"/>
    </w:pPr>
    <w:rPr>
      <w:rFonts w:ascii="Times New Roman" w:hAnsi="Times New Roman"/>
      <w:sz w:val="24"/>
      <w:szCs w:val="20"/>
      <w:lang w:val="sl-SI" w:eastAsia="en-GB"/>
    </w:rPr>
  </w:style>
  <w:style w:type="paragraph" w:customStyle="1" w:styleId="Odstavekseznama1">
    <w:name w:val="Odstavek seznama1"/>
    <w:basedOn w:val="Navaden"/>
    <w:qFormat/>
    <w:rsid w:val="00734DDD"/>
    <w:pPr>
      <w:spacing w:after="200" w:line="276" w:lineRule="auto"/>
      <w:ind w:left="720"/>
      <w:contextualSpacing/>
    </w:pPr>
    <w:rPr>
      <w:rFonts w:ascii="Calibri" w:eastAsia="Calibri" w:hAnsi="Calibri"/>
      <w:sz w:val="22"/>
      <w:szCs w:val="22"/>
      <w:lang w:val="sl-SI"/>
    </w:rPr>
  </w:style>
  <w:style w:type="paragraph" w:customStyle="1" w:styleId="Text2">
    <w:name w:val="Text 2"/>
    <w:basedOn w:val="Navaden"/>
    <w:rsid w:val="00734DDD"/>
    <w:pPr>
      <w:tabs>
        <w:tab w:val="left" w:pos="2302"/>
      </w:tabs>
      <w:spacing w:after="240" w:line="240" w:lineRule="auto"/>
      <w:ind w:left="1202"/>
      <w:jc w:val="both"/>
    </w:pPr>
    <w:rPr>
      <w:rFonts w:ascii="Times New Roman" w:hAnsi="Times New Roman"/>
      <w:sz w:val="24"/>
      <w:szCs w:val="20"/>
      <w:lang w:val="en-GB"/>
    </w:rPr>
  </w:style>
  <w:style w:type="paragraph" w:customStyle="1" w:styleId="Text1">
    <w:name w:val="Text 1"/>
    <w:basedOn w:val="Navaden"/>
    <w:rsid w:val="00734DDD"/>
    <w:pPr>
      <w:spacing w:after="240" w:line="240" w:lineRule="auto"/>
      <w:ind w:left="482"/>
      <w:jc w:val="both"/>
    </w:pPr>
    <w:rPr>
      <w:rFonts w:ascii="Times New Roman" w:hAnsi="Times New Roman"/>
      <w:sz w:val="24"/>
      <w:szCs w:val="20"/>
      <w:lang w:val="en-GB"/>
    </w:rPr>
  </w:style>
  <w:style w:type="paragraph" w:customStyle="1" w:styleId="Text3">
    <w:name w:val="Text 3"/>
    <w:basedOn w:val="Navaden"/>
    <w:rsid w:val="00734DDD"/>
    <w:pPr>
      <w:tabs>
        <w:tab w:val="left" w:pos="2302"/>
      </w:tabs>
      <w:spacing w:after="240" w:line="240" w:lineRule="auto"/>
      <w:ind w:left="1202"/>
      <w:jc w:val="both"/>
    </w:pPr>
    <w:rPr>
      <w:rFonts w:ascii="Times New Roman" w:hAnsi="Times New Roman"/>
      <w:sz w:val="24"/>
      <w:szCs w:val="20"/>
      <w:lang w:val="en-GB"/>
    </w:rPr>
  </w:style>
  <w:style w:type="paragraph" w:customStyle="1" w:styleId="Header3">
    <w:name w:val="Header3"/>
    <w:basedOn w:val="Navaden"/>
    <w:rsid w:val="00734DDD"/>
    <w:pPr>
      <w:spacing w:line="240" w:lineRule="auto"/>
    </w:pPr>
    <w:rPr>
      <w:rFonts w:ascii="Times New Roman" w:hAnsi="Times New Roman"/>
      <w:sz w:val="24"/>
      <w:lang w:val="sl-SI" w:eastAsia="sl-SI"/>
    </w:rPr>
  </w:style>
  <w:style w:type="paragraph" w:customStyle="1" w:styleId="Slog1">
    <w:name w:val="Slog1"/>
    <w:basedOn w:val="Naslov"/>
    <w:rsid w:val="00734DDD"/>
    <w:pPr>
      <w:numPr>
        <w:numId w:val="7"/>
      </w:numPr>
      <w:spacing w:before="200" w:after="200"/>
      <w:ind w:left="0" w:firstLine="0"/>
      <w:jc w:val="both"/>
      <w:outlineLvl w:val="0"/>
    </w:pPr>
    <w:rPr>
      <w:rFonts w:ascii="Tahoma" w:hAnsi="Tahoma" w:cs="Tahoma"/>
      <w:b w:val="0"/>
      <w:bCs w:val="0"/>
      <w:kern w:val="28"/>
      <w:sz w:val="20"/>
      <w:szCs w:val="20"/>
      <w:lang w:val="sl-SI" w:eastAsia="en-US"/>
    </w:rPr>
  </w:style>
  <w:style w:type="paragraph" w:customStyle="1" w:styleId="SlogNaslov2">
    <w:name w:val="Slog Naslov 2"/>
    <w:basedOn w:val="Navaden"/>
    <w:rsid w:val="00734DDD"/>
    <w:pPr>
      <w:numPr>
        <w:numId w:val="8"/>
      </w:numPr>
      <w:spacing w:before="120" w:after="120" w:line="240" w:lineRule="auto"/>
    </w:pPr>
    <w:rPr>
      <w:rFonts w:ascii="Tahoma" w:hAnsi="Tahoma" w:cs="Tahoma"/>
      <w:b/>
      <w:szCs w:val="20"/>
      <w:lang w:val="sl-SI" w:eastAsia="sl-SI"/>
    </w:rPr>
  </w:style>
  <w:style w:type="paragraph" w:styleId="Oznaenseznam">
    <w:name w:val="List Bullet"/>
    <w:basedOn w:val="Navaden"/>
    <w:rsid w:val="00734DDD"/>
    <w:pPr>
      <w:numPr>
        <w:numId w:val="15"/>
      </w:numPr>
      <w:spacing w:before="120" w:after="120" w:line="240" w:lineRule="auto"/>
      <w:jc w:val="both"/>
    </w:pPr>
    <w:rPr>
      <w:rFonts w:ascii="Times New Roman" w:hAnsi="Times New Roman"/>
      <w:sz w:val="24"/>
      <w:lang w:val="en-GB" w:eastAsia="de-DE"/>
    </w:rPr>
  </w:style>
  <w:style w:type="paragraph" w:styleId="Oznaenseznam2">
    <w:name w:val="List Bullet 2"/>
    <w:basedOn w:val="Navaden"/>
    <w:rsid w:val="00734DDD"/>
    <w:pPr>
      <w:numPr>
        <w:numId w:val="17"/>
      </w:numPr>
      <w:spacing w:before="120" w:after="120" w:line="240" w:lineRule="auto"/>
      <w:jc w:val="both"/>
    </w:pPr>
    <w:rPr>
      <w:rFonts w:ascii="Times New Roman" w:hAnsi="Times New Roman"/>
      <w:sz w:val="24"/>
      <w:lang w:val="en-GB" w:eastAsia="de-DE"/>
    </w:rPr>
  </w:style>
  <w:style w:type="paragraph" w:styleId="Oznaenseznam3">
    <w:name w:val="List Bullet 3"/>
    <w:basedOn w:val="Navaden"/>
    <w:rsid w:val="00734DDD"/>
    <w:pPr>
      <w:numPr>
        <w:numId w:val="18"/>
      </w:numPr>
      <w:spacing w:before="120" w:after="120" w:line="240" w:lineRule="auto"/>
      <w:jc w:val="both"/>
    </w:pPr>
    <w:rPr>
      <w:rFonts w:ascii="Times New Roman" w:hAnsi="Times New Roman"/>
      <w:sz w:val="24"/>
      <w:lang w:val="en-GB" w:eastAsia="de-DE"/>
    </w:rPr>
  </w:style>
  <w:style w:type="paragraph" w:styleId="Oznaenseznam4">
    <w:name w:val="List Bullet 4"/>
    <w:basedOn w:val="Navaden"/>
    <w:rsid w:val="00734DDD"/>
    <w:pPr>
      <w:numPr>
        <w:numId w:val="19"/>
      </w:numPr>
      <w:spacing w:before="120" w:after="120" w:line="240" w:lineRule="auto"/>
      <w:jc w:val="both"/>
    </w:pPr>
    <w:rPr>
      <w:rFonts w:ascii="Times New Roman" w:hAnsi="Times New Roman"/>
      <w:sz w:val="24"/>
      <w:lang w:val="en-GB" w:eastAsia="de-DE"/>
    </w:rPr>
  </w:style>
  <w:style w:type="paragraph" w:styleId="Otevilenseznam">
    <w:name w:val="List Number"/>
    <w:basedOn w:val="Navaden"/>
    <w:rsid w:val="00734DDD"/>
    <w:pPr>
      <w:numPr>
        <w:numId w:val="30"/>
      </w:numPr>
      <w:spacing w:before="120" w:after="120" w:line="240" w:lineRule="auto"/>
      <w:jc w:val="both"/>
    </w:pPr>
    <w:rPr>
      <w:rFonts w:ascii="Times New Roman" w:hAnsi="Times New Roman"/>
      <w:sz w:val="24"/>
      <w:lang w:val="en-GB" w:eastAsia="de-DE"/>
    </w:rPr>
  </w:style>
  <w:style w:type="paragraph" w:styleId="Otevilenseznam2">
    <w:name w:val="List Number 2"/>
    <w:basedOn w:val="Navaden"/>
    <w:rsid w:val="00734DDD"/>
    <w:pPr>
      <w:numPr>
        <w:numId w:val="25"/>
      </w:numPr>
      <w:spacing w:before="120" w:after="120" w:line="240" w:lineRule="auto"/>
      <w:jc w:val="both"/>
    </w:pPr>
    <w:rPr>
      <w:rFonts w:ascii="Times New Roman" w:hAnsi="Times New Roman"/>
      <w:sz w:val="24"/>
      <w:lang w:val="en-GB" w:eastAsia="de-DE"/>
    </w:rPr>
  </w:style>
  <w:style w:type="paragraph" w:styleId="Otevilenseznam3">
    <w:name w:val="List Number 3"/>
    <w:basedOn w:val="Navaden"/>
    <w:rsid w:val="00734DDD"/>
    <w:pPr>
      <w:numPr>
        <w:numId w:val="26"/>
      </w:numPr>
      <w:spacing w:before="120" w:after="120" w:line="240" w:lineRule="auto"/>
      <w:jc w:val="both"/>
    </w:pPr>
    <w:rPr>
      <w:rFonts w:ascii="Times New Roman" w:hAnsi="Times New Roman"/>
      <w:sz w:val="24"/>
      <w:lang w:val="en-GB" w:eastAsia="de-DE"/>
    </w:rPr>
  </w:style>
  <w:style w:type="paragraph" w:styleId="Otevilenseznam4">
    <w:name w:val="List Number 4"/>
    <w:basedOn w:val="Navaden"/>
    <w:rsid w:val="00734DDD"/>
    <w:pPr>
      <w:numPr>
        <w:numId w:val="27"/>
      </w:numPr>
      <w:spacing w:before="120" w:after="120" w:line="240" w:lineRule="auto"/>
      <w:jc w:val="both"/>
    </w:pPr>
    <w:rPr>
      <w:rFonts w:ascii="Times New Roman" w:hAnsi="Times New Roman"/>
      <w:sz w:val="24"/>
      <w:lang w:val="en-GB" w:eastAsia="de-DE"/>
    </w:rPr>
  </w:style>
  <w:style w:type="paragraph" w:customStyle="1" w:styleId="Tiret0">
    <w:name w:val="Tiret 0"/>
    <w:basedOn w:val="Point0"/>
    <w:rsid w:val="00734DDD"/>
    <w:pPr>
      <w:numPr>
        <w:numId w:val="9"/>
      </w:numPr>
    </w:pPr>
  </w:style>
  <w:style w:type="paragraph" w:customStyle="1" w:styleId="Point0">
    <w:name w:val="Point 0"/>
    <w:basedOn w:val="Navaden"/>
    <w:rsid w:val="00734DDD"/>
    <w:pPr>
      <w:spacing w:before="120" w:after="120" w:line="240" w:lineRule="auto"/>
      <w:ind w:left="850" w:hanging="850"/>
      <w:jc w:val="both"/>
    </w:pPr>
    <w:rPr>
      <w:rFonts w:ascii="Times New Roman" w:hAnsi="Times New Roman"/>
      <w:sz w:val="24"/>
      <w:lang w:val="en-GB" w:eastAsia="de-DE"/>
    </w:rPr>
  </w:style>
  <w:style w:type="paragraph" w:customStyle="1" w:styleId="Tiret1">
    <w:name w:val="Tiret 1"/>
    <w:basedOn w:val="Point1"/>
    <w:rsid w:val="00734DDD"/>
    <w:pPr>
      <w:numPr>
        <w:numId w:val="10"/>
      </w:numPr>
    </w:pPr>
  </w:style>
  <w:style w:type="paragraph" w:customStyle="1" w:styleId="Point1">
    <w:name w:val="Point 1"/>
    <w:basedOn w:val="Navaden"/>
    <w:rsid w:val="00734DDD"/>
    <w:pPr>
      <w:spacing w:before="120" w:after="120" w:line="240" w:lineRule="auto"/>
      <w:ind w:left="1417" w:hanging="567"/>
      <w:jc w:val="both"/>
    </w:pPr>
    <w:rPr>
      <w:rFonts w:ascii="Times New Roman" w:hAnsi="Times New Roman"/>
      <w:sz w:val="24"/>
      <w:lang w:val="en-GB" w:eastAsia="de-DE"/>
    </w:rPr>
  </w:style>
  <w:style w:type="paragraph" w:customStyle="1" w:styleId="Tiret2">
    <w:name w:val="Tiret 2"/>
    <w:basedOn w:val="Point2"/>
    <w:rsid w:val="00734DDD"/>
    <w:pPr>
      <w:numPr>
        <w:numId w:val="11"/>
      </w:numPr>
    </w:pPr>
  </w:style>
  <w:style w:type="paragraph" w:customStyle="1" w:styleId="Point2">
    <w:name w:val="Point 2"/>
    <w:basedOn w:val="Navaden"/>
    <w:rsid w:val="00734DDD"/>
    <w:pPr>
      <w:spacing w:before="120" w:after="120" w:line="240" w:lineRule="auto"/>
      <w:ind w:left="1984" w:hanging="567"/>
      <w:jc w:val="both"/>
    </w:pPr>
    <w:rPr>
      <w:rFonts w:ascii="Times New Roman" w:hAnsi="Times New Roman"/>
      <w:sz w:val="24"/>
      <w:lang w:val="en-GB" w:eastAsia="de-DE"/>
    </w:rPr>
  </w:style>
  <w:style w:type="paragraph" w:customStyle="1" w:styleId="Tiret3">
    <w:name w:val="Tiret 3"/>
    <w:basedOn w:val="Point3"/>
    <w:rsid w:val="00734DDD"/>
    <w:pPr>
      <w:numPr>
        <w:numId w:val="12"/>
      </w:numPr>
    </w:pPr>
  </w:style>
  <w:style w:type="paragraph" w:customStyle="1" w:styleId="Point3">
    <w:name w:val="Point 3"/>
    <w:basedOn w:val="Navaden"/>
    <w:rsid w:val="00734DDD"/>
    <w:pPr>
      <w:spacing w:before="120" w:after="120" w:line="240" w:lineRule="auto"/>
      <w:ind w:left="2551" w:hanging="567"/>
      <w:jc w:val="both"/>
    </w:pPr>
    <w:rPr>
      <w:rFonts w:ascii="Times New Roman" w:hAnsi="Times New Roman"/>
      <w:sz w:val="24"/>
      <w:lang w:val="en-GB" w:eastAsia="de-DE"/>
    </w:rPr>
  </w:style>
  <w:style w:type="paragraph" w:customStyle="1" w:styleId="Tiret4">
    <w:name w:val="Tiret 4"/>
    <w:basedOn w:val="Point4"/>
    <w:rsid w:val="00734DDD"/>
    <w:pPr>
      <w:numPr>
        <w:numId w:val="13"/>
      </w:numPr>
    </w:pPr>
  </w:style>
  <w:style w:type="paragraph" w:customStyle="1" w:styleId="Point4">
    <w:name w:val="Point 4"/>
    <w:basedOn w:val="Navaden"/>
    <w:rsid w:val="00734DDD"/>
    <w:pPr>
      <w:spacing w:before="120" w:after="120" w:line="240" w:lineRule="auto"/>
      <w:ind w:left="3118" w:hanging="567"/>
      <w:jc w:val="both"/>
    </w:pPr>
    <w:rPr>
      <w:rFonts w:ascii="Times New Roman" w:hAnsi="Times New Roman"/>
      <w:sz w:val="24"/>
      <w:lang w:val="en-GB" w:eastAsia="de-DE"/>
    </w:rPr>
  </w:style>
  <w:style w:type="paragraph" w:customStyle="1" w:styleId="NumPar1">
    <w:name w:val="NumPar 1"/>
    <w:basedOn w:val="Navaden"/>
    <w:next w:val="Text1"/>
    <w:rsid w:val="00734DDD"/>
    <w:pPr>
      <w:numPr>
        <w:numId w:val="14"/>
      </w:numPr>
      <w:spacing w:before="120" w:after="120" w:line="240" w:lineRule="auto"/>
      <w:jc w:val="both"/>
    </w:pPr>
    <w:rPr>
      <w:rFonts w:ascii="Times New Roman" w:hAnsi="Times New Roman"/>
      <w:sz w:val="24"/>
      <w:lang w:val="en-GB" w:eastAsia="de-DE"/>
    </w:rPr>
  </w:style>
  <w:style w:type="paragraph" w:customStyle="1" w:styleId="NumPar2">
    <w:name w:val="NumPar 2"/>
    <w:basedOn w:val="Navaden"/>
    <w:next w:val="Text2"/>
    <w:rsid w:val="00734DDD"/>
    <w:pPr>
      <w:numPr>
        <w:ilvl w:val="1"/>
        <w:numId w:val="14"/>
      </w:numPr>
      <w:spacing w:before="120" w:after="120" w:line="240" w:lineRule="auto"/>
      <w:jc w:val="both"/>
    </w:pPr>
    <w:rPr>
      <w:rFonts w:ascii="Times New Roman" w:hAnsi="Times New Roman"/>
      <w:sz w:val="24"/>
      <w:lang w:val="en-GB" w:eastAsia="de-DE"/>
    </w:rPr>
  </w:style>
  <w:style w:type="paragraph" w:customStyle="1" w:styleId="NumPar3">
    <w:name w:val="NumPar 3"/>
    <w:basedOn w:val="Navaden"/>
    <w:next w:val="Text3"/>
    <w:rsid w:val="00734DDD"/>
    <w:pPr>
      <w:numPr>
        <w:ilvl w:val="2"/>
        <w:numId w:val="14"/>
      </w:numPr>
      <w:spacing w:before="120" w:after="120" w:line="240" w:lineRule="auto"/>
      <w:jc w:val="both"/>
    </w:pPr>
    <w:rPr>
      <w:rFonts w:ascii="Times New Roman" w:hAnsi="Times New Roman"/>
      <w:sz w:val="24"/>
      <w:lang w:val="en-GB" w:eastAsia="de-DE"/>
    </w:rPr>
  </w:style>
  <w:style w:type="paragraph" w:customStyle="1" w:styleId="NumPar4">
    <w:name w:val="NumPar 4"/>
    <w:basedOn w:val="Navaden"/>
    <w:next w:val="Text4"/>
    <w:rsid w:val="00734DDD"/>
    <w:pPr>
      <w:numPr>
        <w:ilvl w:val="3"/>
        <w:numId w:val="14"/>
      </w:numPr>
      <w:spacing w:before="120" w:after="120" w:line="240" w:lineRule="auto"/>
      <w:jc w:val="both"/>
    </w:pPr>
    <w:rPr>
      <w:rFonts w:ascii="Times New Roman" w:hAnsi="Times New Roman"/>
      <w:sz w:val="24"/>
      <w:lang w:val="en-GB" w:eastAsia="de-DE"/>
    </w:rPr>
  </w:style>
  <w:style w:type="paragraph" w:customStyle="1" w:styleId="Text4">
    <w:name w:val="Text 4"/>
    <w:basedOn w:val="Navaden"/>
    <w:rsid w:val="00734DDD"/>
    <w:pPr>
      <w:spacing w:before="120" w:after="120" w:line="240" w:lineRule="auto"/>
      <w:ind w:left="850"/>
      <w:jc w:val="both"/>
    </w:pPr>
    <w:rPr>
      <w:rFonts w:ascii="Times New Roman" w:hAnsi="Times New Roman"/>
      <w:sz w:val="24"/>
      <w:lang w:val="en-GB" w:eastAsia="de-DE"/>
    </w:rPr>
  </w:style>
  <w:style w:type="paragraph" w:customStyle="1" w:styleId="ListBullet1">
    <w:name w:val="List Bullet 1"/>
    <w:basedOn w:val="Navaden"/>
    <w:rsid w:val="00734DDD"/>
    <w:pPr>
      <w:numPr>
        <w:numId w:val="16"/>
      </w:numPr>
      <w:spacing w:before="120" w:after="120" w:line="240" w:lineRule="auto"/>
      <w:jc w:val="both"/>
    </w:pPr>
    <w:rPr>
      <w:rFonts w:ascii="Times New Roman" w:hAnsi="Times New Roman"/>
      <w:sz w:val="24"/>
      <w:lang w:val="en-GB" w:eastAsia="de-DE"/>
    </w:rPr>
  </w:style>
  <w:style w:type="paragraph" w:customStyle="1" w:styleId="ListDash">
    <w:name w:val="List Dash"/>
    <w:basedOn w:val="Navaden"/>
    <w:rsid w:val="00734DDD"/>
    <w:pPr>
      <w:numPr>
        <w:numId w:val="20"/>
      </w:numPr>
      <w:spacing w:before="120" w:after="120" w:line="240" w:lineRule="auto"/>
      <w:jc w:val="both"/>
    </w:pPr>
    <w:rPr>
      <w:rFonts w:ascii="Times New Roman" w:hAnsi="Times New Roman"/>
      <w:sz w:val="24"/>
      <w:lang w:val="en-GB" w:eastAsia="de-DE"/>
    </w:rPr>
  </w:style>
  <w:style w:type="paragraph" w:customStyle="1" w:styleId="ListDash1">
    <w:name w:val="List Dash 1"/>
    <w:basedOn w:val="Navaden"/>
    <w:rsid w:val="00734DDD"/>
    <w:pPr>
      <w:numPr>
        <w:numId w:val="21"/>
      </w:numPr>
      <w:spacing w:before="120" w:after="120" w:line="240" w:lineRule="auto"/>
      <w:jc w:val="both"/>
    </w:pPr>
    <w:rPr>
      <w:rFonts w:ascii="Times New Roman" w:hAnsi="Times New Roman"/>
      <w:sz w:val="24"/>
      <w:lang w:val="en-GB" w:eastAsia="de-DE"/>
    </w:rPr>
  </w:style>
  <w:style w:type="paragraph" w:customStyle="1" w:styleId="ListDash2">
    <w:name w:val="List Dash 2"/>
    <w:basedOn w:val="Navaden"/>
    <w:rsid w:val="00734DDD"/>
    <w:pPr>
      <w:numPr>
        <w:numId w:val="22"/>
      </w:numPr>
      <w:spacing w:before="120" w:after="120" w:line="240" w:lineRule="auto"/>
      <w:jc w:val="both"/>
    </w:pPr>
    <w:rPr>
      <w:rFonts w:ascii="Times New Roman" w:hAnsi="Times New Roman"/>
      <w:sz w:val="24"/>
      <w:lang w:val="en-GB" w:eastAsia="de-DE"/>
    </w:rPr>
  </w:style>
  <w:style w:type="paragraph" w:customStyle="1" w:styleId="ListDash3">
    <w:name w:val="List Dash 3"/>
    <w:basedOn w:val="Navaden"/>
    <w:rsid w:val="00734DDD"/>
    <w:pPr>
      <w:numPr>
        <w:numId w:val="23"/>
      </w:numPr>
      <w:spacing w:before="120" w:after="120" w:line="240" w:lineRule="auto"/>
      <w:jc w:val="both"/>
    </w:pPr>
    <w:rPr>
      <w:rFonts w:ascii="Times New Roman" w:hAnsi="Times New Roman"/>
      <w:sz w:val="24"/>
      <w:lang w:val="en-GB" w:eastAsia="de-DE"/>
    </w:rPr>
  </w:style>
  <w:style w:type="paragraph" w:customStyle="1" w:styleId="ListDash4">
    <w:name w:val="List Dash 4"/>
    <w:basedOn w:val="Navaden"/>
    <w:rsid w:val="00734DDD"/>
    <w:pPr>
      <w:numPr>
        <w:numId w:val="24"/>
      </w:numPr>
      <w:spacing w:before="120" w:after="120" w:line="240" w:lineRule="auto"/>
      <w:jc w:val="both"/>
    </w:pPr>
    <w:rPr>
      <w:rFonts w:ascii="Times New Roman" w:hAnsi="Times New Roman"/>
      <w:sz w:val="24"/>
      <w:lang w:val="en-GB" w:eastAsia="de-DE"/>
    </w:rPr>
  </w:style>
  <w:style w:type="paragraph" w:customStyle="1" w:styleId="ListNumber1">
    <w:name w:val="List Number 1"/>
    <w:basedOn w:val="Text1"/>
    <w:rsid w:val="00734DDD"/>
    <w:pPr>
      <w:numPr>
        <w:numId w:val="29"/>
      </w:numPr>
      <w:spacing w:before="120" w:after="120"/>
    </w:pPr>
    <w:rPr>
      <w:szCs w:val="24"/>
      <w:lang w:eastAsia="de-DE"/>
    </w:rPr>
  </w:style>
  <w:style w:type="paragraph" w:customStyle="1" w:styleId="ListNumberLevel2">
    <w:name w:val="List Number (Level 2)"/>
    <w:basedOn w:val="Navaden"/>
    <w:rsid w:val="00734DDD"/>
    <w:pPr>
      <w:numPr>
        <w:ilvl w:val="1"/>
        <w:numId w:val="30"/>
      </w:numPr>
      <w:spacing w:before="120" w:after="120" w:line="240" w:lineRule="auto"/>
      <w:jc w:val="both"/>
    </w:pPr>
    <w:rPr>
      <w:rFonts w:ascii="Times New Roman" w:hAnsi="Times New Roman"/>
      <w:sz w:val="24"/>
      <w:lang w:val="en-GB" w:eastAsia="de-DE"/>
    </w:rPr>
  </w:style>
  <w:style w:type="paragraph" w:customStyle="1" w:styleId="ListNumber1Level2">
    <w:name w:val="List Number 1 (Level 2)"/>
    <w:basedOn w:val="Text1"/>
    <w:rsid w:val="00734DDD"/>
    <w:pPr>
      <w:numPr>
        <w:ilvl w:val="1"/>
        <w:numId w:val="29"/>
      </w:numPr>
      <w:spacing w:before="120" w:after="120"/>
    </w:pPr>
    <w:rPr>
      <w:szCs w:val="24"/>
      <w:lang w:eastAsia="de-DE"/>
    </w:rPr>
  </w:style>
  <w:style w:type="paragraph" w:customStyle="1" w:styleId="ListNumber2Level2">
    <w:name w:val="List Number 2 (Level 2)"/>
    <w:basedOn w:val="Text2"/>
    <w:rsid w:val="00734DDD"/>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734DDD"/>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734DDD"/>
    <w:pPr>
      <w:numPr>
        <w:ilvl w:val="1"/>
        <w:numId w:val="27"/>
      </w:numPr>
    </w:pPr>
  </w:style>
  <w:style w:type="paragraph" w:customStyle="1" w:styleId="ListNumberLevel3">
    <w:name w:val="List Number (Level 3)"/>
    <w:basedOn w:val="Navaden"/>
    <w:rsid w:val="00734DDD"/>
    <w:pPr>
      <w:numPr>
        <w:ilvl w:val="2"/>
        <w:numId w:val="30"/>
      </w:numPr>
      <w:spacing w:before="120" w:after="120" w:line="240" w:lineRule="auto"/>
      <w:jc w:val="both"/>
    </w:pPr>
    <w:rPr>
      <w:rFonts w:ascii="Times New Roman" w:hAnsi="Times New Roman"/>
      <w:sz w:val="24"/>
      <w:lang w:val="en-GB" w:eastAsia="de-DE"/>
    </w:rPr>
  </w:style>
  <w:style w:type="paragraph" w:customStyle="1" w:styleId="ListNumber1Level3">
    <w:name w:val="List Number 1 (Level 3)"/>
    <w:basedOn w:val="Text1"/>
    <w:rsid w:val="00734DDD"/>
    <w:pPr>
      <w:numPr>
        <w:ilvl w:val="2"/>
        <w:numId w:val="29"/>
      </w:numPr>
      <w:spacing w:before="120" w:after="120"/>
    </w:pPr>
    <w:rPr>
      <w:szCs w:val="24"/>
      <w:lang w:eastAsia="de-DE"/>
    </w:rPr>
  </w:style>
  <w:style w:type="paragraph" w:customStyle="1" w:styleId="ListNumber2Level3">
    <w:name w:val="List Number 2 (Level 3)"/>
    <w:basedOn w:val="Text2"/>
    <w:rsid w:val="00734DDD"/>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734DDD"/>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734DDD"/>
    <w:pPr>
      <w:numPr>
        <w:ilvl w:val="2"/>
        <w:numId w:val="27"/>
      </w:numPr>
    </w:pPr>
  </w:style>
  <w:style w:type="paragraph" w:customStyle="1" w:styleId="ListNumberLevel4">
    <w:name w:val="List Number (Level 4)"/>
    <w:basedOn w:val="Navaden"/>
    <w:rsid w:val="00734DDD"/>
    <w:pPr>
      <w:numPr>
        <w:ilvl w:val="3"/>
        <w:numId w:val="30"/>
      </w:numPr>
      <w:spacing w:before="120" w:after="120" w:line="240" w:lineRule="auto"/>
      <w:jc w:val="both"/>
    </w:pPr>
    <w:rPr>
      <w:rFonts w:ascii="Times New Roman" w:hAnsi="Times New Roman"/>
      <w:sz w:val="24"/>
      <w:lang w:val="en-GB" w:eastAsia="de-DE"/>
    </w:rPr>
  </w:style>
  <w:style w:type="paragraph" w:customStyle="1" w:styleId="ListNumber1Level4">
    <w:name w:val="List Number 1 (Level 4)"/>
    <w:basedOn w:val="Text1"/>
    <w:rsid w:val="00734DDD"/>
    <w:pPr>
      <w:numPr>
        <w:ilvl w:val="3"/>
        <w:numId w:val="29"/>
      </w:numPr>
      <w:spacing w:before="120" w:after="120"/>
    </w:pPr>
    <w:rPr>
      <w:szCs w:val="24"/>
      <w:lang w:eastAsia="de-DE"/>
    </w:rPr>
  </w:style>
  <w:style w:type="paragraph" w:customStyle="1" w:styleId="ListNumber2Level4">
    <w:name w:val="List Number 2 (Level 4)"/>
    <w:basedOn w:val="Text2"/>
    <w:rsid w:val="00734DDD"/>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734DDD"/>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734DDD"/>
    <w:pPr>
      <w:numPr>
        <w:ilvl w:val="3"/>
        <w:numId w:val="27"/>
      </w:numPr>
    </w:pPr>
  </w:style>
  <w:style w:type="paragraph" w:customStyle="1" w:styleId="Considrant">
    <w:name w:val="Considérant"/>
    <w:basedOn w:val="Navaden"/>
    <w:rsid w:val="00734DDD"/>
    <w:pPr>
      <w:numPr>
        <w:numId w:val="28"/>
      </w:numPr>
      <w:spacing w:before="120" w:after="120" w:line="240" w:lineRule="auto"/>
      <w:jc w:val="both"/>
    </w:pPr>
    <w:rPr>
      <w:rFonts w:ascii="Times New Roman" w:hAnsi="Times New Roman"/>
      <w:sz w:val="24"/>
      <w:lang w:val="en-GB" w:eastAsia="de-DE"/>
    </w:rPr>
  </w:style>
  <w:style w:type="paragraph" w:customStyle="1" w:styleId="SlogNaslov1Tahoma10ptNeKrepko">
    <w:name w:val="Slog Naslov 1 + Tahoma 10 pt Ne Krepko"/>
    <w:basedOn w:val="Naslov1"/>
    <w:autoRedefine/>
    <w:rsid w:val="00734DDD"/>
    <w:pPr>
      <w:spacing w:after="240" w:line="240" w:lineRule="auto"/>
      <w:ind w:left="0" w:firstLine="0"/>
    </w:pPr>
    <w:rPr>
      <w:rFonts w:ascii="Tahoma" w:hAnsi="Tahoma" w:cs="Tahoma"/>
      <w:b w:val="0"/>
      <w:bCs/>
      <w:i/>
      <w:sz w:val="20"/>
      <w:szCs w:val="20"/>
    </w:rPr>
  </w:style>
  <w:style w:type="paragraph" w:customStyle="1" w:styleId="ManualHeading1">
    <w:name w:val="Manual Heading 1"/>
    <w:basedOn w:val="Navaden"/>
    <w:next w:val="Text1"/>
    <w:rsid w:val="00734DDD"/>
    <w:pPr>
      <w:keepNext/>
      <w:tabs>
        <w:tab w:val="left" w:pos="850"/>
      </w:tabs>
      <w:spacing w:before="360" w:after="120" w:line="240" w:lineRule="auto"/>
      <w:ind w:left="850" w:hanging="850"/>
      <w:jc w:val="both"/>
      <w:outlineLvl w:val="0"/>
    </w:pPr>
    <w:rPr>
      <w:rFonts w:ascii="Times New Roman" w:hAnsi="Times New Roman"/>
      <w:b/>
      <w:smallCaps/>
      <w:sz w:val="24"/>
      <w:lang w:val="en-GB" w:eastAsia="de-DE"/>
    </w:rPr>
  </w:style>
  <w:style w:type="paragraph" w:customStyle="1" w:styleId="ManualHeading2">
    <w:name w:val="Manual Heading 2"/>
    <w:basedOn w:val="Navaden"/>
    <w:next w:val="Text2"/>
    <w:rsid w:val="00734DDD"/>
    <w:pPr>
      <w:keepNext/>
      <w:tabs>
        <w:tab w:val="left" w:pos="850"/>
      </w:tabs>
      <w:spacing w:before="120" w:after="120" w:line="240" w:lineRule="auto"/>
      <w:ind w:left="850" w:hanging="850"/>
      <w:jc w:val="both"/>
      <w:outlineLvl w:val="1"/>
    </w:pPr>
    <w:rPr>
      <w:rFonts w:ascii="Times New Roman" w:hAnsi="Times New Roman"/>
      <w:b/>
      <w:sz w:val="24"/>
      <w:lang w:val="en-GB" w:eastAsia="de-DE"/>
    </w:rPr>
  </w:style>
  <w:style w:type="paragraph" w:customStyle="1" w:styleId="ManualHeading3">
    <w:name w:val="Manual Heading 3"/>
    <w:basedOn w:val="Navaden"/>
    <w:next w:val="Text3"/>
    <w:rsid w:val="00734DDD"/>
    <w:pPr>
      <w:keepNext/>
      <w:tabs>
        <w:tab w:val="left" w:pos="850"/>
      </w:tabs>
      <w:spacing w:before="120" w:after="120" w:line="240" w:lineRule="auto"/>
      <w:ind w:left="850" w:hanging="850"/>
      <w:jc w:val="both"/>
      <w:outlineLvl w:val="2"/>
    </w:pPr>
    <w:rPr>
      <w:rFonts w:ascii="Times New Roman" w:hAnsi="Times New Roman"/>
      <w:i/>
      <w:sz w:val="24"/>
      <w:lang w:val="en-GB" w:eastAsia="de-DE"/>
    </w:rPr>
  </w:style>
  <w:style w:type="paragraph" w:customStyle="1" w:styleId="QuotedText">
    <w:name w:val="Quoted Text"/>
    <w:basedOn w:val="Navaden"/>
    <w:rsid w:val="00734DDD"/>
    <w:pPr>
      <w:spacing w:before="120" w:after="120" w:line="240" w:lineRule="auto"/>
      <w:ind w:left="1417"/>
      <w:jc w:val="both"/>
    </w:pPr>
    <w:rPr>
      <w:rFonts w:ascii="Times New Roman" w:hAnsi="Times New Roman"/>
      <w:sz w:val="24"/>
      <w:lang w:val="en-GB" w:eastAsia="de-DE"/>
    </w:rPr>
  </w:style>
  <w:style w:type="paragraph" w:customStyle="1" w:styleId="ManualHeading4">
    <w:name w:val="Manual Heading 4"/>
    <w:basedOn w:val="Navaden"/>
    <w:next w:val="Text4"/>
    <w:rsid w:val="00734DDD"/>
    <w:pPr>
      <w:keepNext/>
      <w:tabs>
        <w:tab w:val="left" w:pos="850"/>
      </w:tabs>
      <w:spacing w:before="120" w:after="120" w:line="240" w:lineRule="auto"/>
      <w:ind w:left="850" w:hanging="850"/>
      <w:jc w:val="both"/>
      <w:outlineLvl w:val="3"/>
    </w:pPr>
    <w:rPr>
      <w:rFonts w:ascii="Times New Roman" w:hAnsi="Times New Roman"/>
      <w:sz w:val="24"/>
      <w:lang w:val="en-GB" w:eastAsia="de-DE"/>
    </w:rPr>
  </w:style>
  <w:style w:type="paragraph" w:customStyle="1" w:styleId="alinea1">
    <w:name w:val="alinea1"/>
    <w:basedOn w:val="Navaden"/>
    <w:rsid w:val="00734DDD"/>
    <w:pPr>
      <w:numPr>
        <w:numId w:val="31"/>
      </w:numPr>
      <w:spacing w:before="240" w:line="240" w:lineRule="auto"/>
      <w:ind w:left="357" w:right="96" w:hanging="357"/>
    </w:pPr>
    <w:rPr>
      <w:rFonts w:cs="Arial"/>
      <w:color w:val="000000"/>
      <w:szCs w:val="20"/>
      <w:lang w:val="en-GB" w:eastAsia="sl-SI"/>
    </w:rPr>
  </w:style>
  <w:style w:type="paragraph" w:customStyle="1" w:styleId="alineja">
    <w:name w:val="alineja"/>
    <w:basedOn w:val="Navaden"/>
    <w:rsid w:val="00734DDD"/>
    <w:pPr>
      <w:numPr>
        <w:numId w:val="32"/>
      </w:numPr>
      <w:spacing w:after="120" w:line="240" w:lineRule="auto"/>
    </w:pPr>
    <w:rPr>
      <w:rFonts w:cs="Arial"/>
      <w:color w:val="000000"/>
      <w:szCs w:val="20"/>
      <w:lang w:val="sl-SI" w:eastAsia="sl-SI"/>
    </w:rPr>
  </w:style>
  <w:style w:type="paragraph" w:customStyle="1" w:styleId="Telobesedilal">
    <w:name w:val="Telo besedilal"/>
    <w:basedOn w:val="Navaden"/>
    <w:autoRedefine/>
    <w:rsid w:val="00734DDD"/>
    <w:pPr>
      <w:spacing w:line="240" w:lineRule="auto"/>
    </w:pPr>
    <w:rPr>
      <w:rFonts w:cs="Arial"/>
      <w:color w:val="000000"/>
      <w:szCs w:val="20"/>
      <w:lang w:val="sl-SI" w:eastAsia="sl-SI"/>
    </w:rPr>
  </w:style>
  <w:style w:type="paragraph" w:customStyle="1" w:styleId="alinea3">
    <w:name w:val="alinea3"/>
    <w:basedOn w:val="Navaden"/>
    <w:autoRedefine/>
    <w:rsid w:val="00734DDD"/>
    <w:pPr>
      <w:numPr>
        <w:numId w:val="6"/>
      </w:numPr>
      <w:spacing w:line="240" w:lineRule="auto"/>
    </w:pPr>
    <w:rPr>
      <w:rFonts w:cs="Arial"/>
      <w:b/>
      <w:bCs/>
      <w:color w:val="000000"/>
      <w:szCs w:val="20"/>
      <w:lang w:val="sl-SI" w:eastAsia="sl-SI"/>
    </w:rPr>
  </w:style>
  <w:style w:type="paragraph" w:customStyle="1" w:styleId="Ad1">
    <w:name w:val="Ad1"/>
    <w:basedOn w:val="Navaden"/>
    <w:autoRedefine/>
    <w:rsid w:val="00734DDD"/>
    <w:pPr>
      <w:numPr>
        <w:numId w:val="4"/>
      </w:numPr>
      <w:tabs>
        <w:tab w:val="num" w:pos="933"/>
      </w:tabs>
      <w:spacing w:line="240" w:lineRule="auto"/>
      <w:ind w:left="933" w:hanging="576"/>
    </w:pPr>
    <w:rPr>
      <w:rFonts w:cs="Arial"/>
      <w:color w:val="000000"/>
      <w:szCs w:val="20"/>
      <w:u w:val="single"/>
      <w:lang w:val="sl-SI" w:eastAsia="sl-SI"/>
    </w:rPr>
  </w:style>
  <w:style w:type="paragraph" w:customStyle="1" w:styleId="NavadenAriel10">
    <w:name w:val="Navaden Ariel 10"/>
    <w:basedOn w:val="Navaden"/>
    <w:rsid w:val="00734DDD"/>
    <w:pPr>
      <w:spacing w:line="240" w:lineRule="auto"/>
    </w:pPr>
    <w:rPr>
      <w:rFonts w:cs="Arial"/>
      <w:b/>
      <w:szCs w:val="20"/>
      <w:lang w:val="pl-PL" w:eastAsia="sl-SI"/>
    </w:rPr>
  </w:style>
  <w:style w:type="paragraph" w:customStyle="1" w:styleId="NavadenAriel10leee">
    <w:name w:val="Navaden Ariel 10 ležeče"/>
    <w:basedOn w:val="Navaden"/>
    <w:rsid w:val="00734DDD"/>
    <w:pPr>
      <w:spacing w:line="240" w:lineRule="auto"/>
    </w:pPr>
    <w:rPr>
      <w:rFonts w:cs="Arial"/>
      <w:i/>
      <w:szCs w:val="20"/>
      <w:lang w:val="de-DE" w:eastAsia="sl-SI"/>
    </w:rPr>
  </w:style>
  <w:style w:type="paragraph" w:customStyle="1" w:styleId="2">
    <w:name w:val="2"/>
    <w:basedOn w:val="Pripombabesedilo"/>
    <w:next w:val="Pripombabesedilo"/>
    <w:rsid w:val="00734DDD"/>
    <w:pPr>
      <w:spacing w:line="240" w:lineRule="auto"/>
    </w:pPr>
    <w:rPr>
      <w:rFonts w:ascii="Times New Roman" w:hAnsi="Times New Roman"/>
      <w:b/>
      <w:bCs/>
      <w:lang w:val="sl-SI"/>
    </w:rPr>
  </w:style>
  <w:style w:type="numbering" w:customStyle="1" w:styleId="Brezseznama11">
    <w:name w:val="Brez seznama11"/>
    <w:next w:val="Brezseznama"/>
    <w:semiHidden/>
    <w:rsid w:val="00734DDD"/>
  </w:style>
  <w:style w:type="paragraph" w:customStyle="1" w:styleId="Revizija1">
    <w:name w:val="Revizija1"/>
    <w:hidden/>
    <w:semiHidden/>
    <w:rsid w:val="00734DDD"/>
    <w:rPr>
      <w:rFonts w:eastAsia="Calibri"/>
      <w:sz w:val="24"/>
      <w:szCs w:val="24"/>
    </w:rPr>
  </w:style>
  <w:style w:type="paragraph" w:customStyle="1" w:styleId="Normal1">
    <w:name w:val="Normal1"/>
    <w:rsid w:val="00734DDD"/>
    <w:rPr>
      <w:rFonts w:ascii="Arial" w:eastAsia="Calibri" w:hAnsi="Arial" w:cs="Arial"/>
      <w:b/>
      <w:bCs/>
      <w:lang w:val="de-DE"/>
    </w:rPr>
  </w:style>
  <w:style w:type="paragraph" w:styleId="Navaden-zamik">
    <w:name w:val="Normal Indent"/>
    <w:basedOn w:val="Navaden"/>
    <w:rsid w:val="00734DDD"/>
    <w:pPr>
      <w:spacing w:after="240" w:line="240" w:lineRule="auto"/>
      <w:ind w:left="720"/>
      <w:jc w:val="both"/>
    </w:pPr>
    <w:rPr>
      <w:rFonts w:ascii="Times New Roman" w:eastAsia="Calibri" w:hAnsi="Times New Roman"/>
      <w:sz w:val="24"/>
      <w:lang w:val="sl-SI"/>
    </w:rPr>
  </w:style>
  <w:style w:type="paragraph" w:customStyle="1" w:styleId="CharCharChar1CharCharZnakZnakCharCharZnakZnakCharCharZnakCharCharZnakZnak">
    <w:name w:val="Char Char Char1 Char Char Znak Znak Char Char Znak Znak Char Char Znak Char Char Znak Znak"/>
    <w:basedOn w:val="Navaden"/>
    <w:rsid w:val="00734DDD"/>
    <w:pPr>
      <w:spacing w:after="160" w:line="240" w:lineRule="exact"/>
    </w:pPr>
    <w:rPr>
      <w:rFonts w:ascii="Times New Roman" w:eastAsia="Calibri" w:hAnsi="Times New Roman"/>
      <w:noProof/>
      <w:color w:val="000000"/>
      <w:szCs w:val="20"/>
      <w:lang w:val="sl-SI" w:eastAsia="sl-SI"/>
    </w:rPr>
  </w:style>
  <w:style w:type="paragraph" w:customStyle="1" w:styleId="Style6">
    <w:name w:val="Style6"/>
    <w:basedOn w:val="Navaden"/>
    <w:rsid w:val="00734DDD"/>
    <w:pPr>
      <w:widowControl w:val="0"/>
      <w:autoSpaceDE w:val="0"/>
      <w:autoSpaceDN w:val="0"/>
      <w:adjustRightInd w:val="0"/>
      <w:spacing w:line="230" w:lineRule="exact"/>
      <w:jc w:val="both"/>
    </w:pPr>
    <w:rPr>
      <w:rFonts w:eastAsia="Calibri" w:cs="Arial"/>
      <w:sz w:val="24"/>
      <w:lang w:val="sl-SI" w:eastAsia="sl-SI"/>
    </w:rPr>
  </w:style>
  <w:style w:type="character" w:customStyle="1" w:styleId="FontStyle52">
    <w:name w:val="Font Style52"/>
    <w:rsid w:val="00734DDD"/>
    <w:rPr>
      <w:rFonts w:ascii="Arial" w:hAnsi="Arial"/>
      <w:sz w:val="20"/>
    </w:rPr>
  </w:style>
  <w:style w:type="character" w:customStyle="1" w:styleId="FontStyle110">
    <w:name w:val="Font Style110"/>
    <w:rsid w:val="00734DDD"/>
    <w:rPr>
      <w:rFonts w:ascii="Times New Roman" w:hAnsi="Times New Roman"/>
      <w:i/>
      <w:sz w:val="22"/>
    </w:rPr>
  </w:style>
  <w:style w:type="paragraph" w:customStyle="1" w:styleId="CharCharChar1">
    <w:name w:val="Char Char Char1"/>
    <w:basedOn w:val="Navaden"/>
    <w:rsid w:val="00734DDD"/>
    <w:pPr>
      <w:spacing w:after="160" w:line="240" w:lineRule="exact"/>
    </w:pPr>
    <w:rPr>
      <w:rFonts w:ascii="Times New Roman" w:eastAsia="Calibri" w:hAnsi="Times New Roman"/>
      <w:noProof/>
      <w:color w:val="000000"/>
      <w:szCs w:val="20"/>
      <w:lang w:val="sl-SI" w:eastAsia="sl-SI"/>
    </w:rPr>
  </w:style>
  <w:style w:type="paragraph" w:customStyle="1" w:styleId="ZnakZnak11">
    <w:name w:val="Znak Znak11"/>
    <w:basedOn w:val="Navaden"/>
    <w:rsid w:val="00734DDD"/>
    <w:pPr>
      <w:spacing w:after="160" w:line="240" w:lineRule="exact"/>
    </w:pPr>
    <w:rPr>
      <w:rFonts w:ascii="Times New Roman" w:hAnsi="Times New Roman"/>
      <w:noProof/>
      <w:color w:val="000000"/>
      <w:szCs w:val="20"/>
      <w:lang w:val="sl-SI" w:eastAsia="sl-SI"/>
    </w:rPr>
  </w:style>
  <w:style w:type="paragraph" w:customStyle="1" w:styleId="CharChar2ZnakZnakCharCharZnakZnak">
    <w:name w:val="Char Char2 Znak Znak Char Char Znak Znak"/>
    <w:basedOn w:val="Navaden"/>
    <w:rsid w:val="00734DDD"/>
    <w:pPr>
      <w:spacing w:after="160" w:line="240" w:lineRule="exact"/>
    </w:pPr>
    <w:rPr>
      <w:rFonts w:ascii="Tahoma" w:hAnsi="Tahoma"/>
      <w:szCs w:val="20"/>
    </w:rPr>
  </w:style>
  <w:style w:type="paragraph" w:customStyle="1" w:styleId="ti-grseq-1">
    <w:name w:val="ti-grseq-1"/>
    <w:basedOn w:val="Navaden"/>
    <w:rsid w:val="00734DDD"/>
    <w:pPr>
      <w:spacing w:before="100" w:beforeAutospacing="1" w:after="100" w:afterAutospacing="1" w:line="240" w:lineRule="auto"/>
    </w:pPr>
    <w:rPr>
      <w:rFonts w:ascii="Times New Roman" w:hAnsi="Times New Roman"/>
      <w:sz w:val="24"/>
      <w:lang w:val="sl-SI" w:eastAsia="sl-SI"/>
    </w:rPr>
  </w:style>
  <w:style w:type="numbering" w:customStyle="1" w:styleId="Brezseznama2">
    <w:name w:val="Brez seznama2"/>
    <w:next w:val="Brezseznama"/>
    <w:uiPriority w:val="99"/>
    <w:semiHidden/>
    <w:unhideWhenUsed/>
    <w:rsid w:val="00734DDD"/>
  </w:style>
  <w:style w:type="paragraph" w:customStyle="1" w:styleId="tbl-hdr">
    <w:name w:val="tbl-hdr"/>
    <w:basedOn w:val="Navaden"/>
    <w:uiPriority w:val="99"/>
    <w:rsid w:val="00734DDD"/>
    <w:pPr>
      <w:spacing w:before="60" w:after="60" w:line="240" w:lineRule="auto"/>
      <w:ind w:right="195"/>
      <w:jc w:val="center"/>
    </w:pPr>
    <w:rPr>
      <w:rFonts w:ascii="Times New Roman" w:eastAsia="SimSun" w:hAnsi="Times New Roman"/>
      <w:b/>
      <w:bCs/>
      <w:sz w:val="22"/>
      <w:szCs w:val="22"/>
      <w:lang w:val="sl-SI" w:eastAsia="sl-SI"/>
    </w:rPr>
  </w:style>
  <w:style w:type="character" w:customStyle="1" w:styleId="PripombabesediloZnak1">
    <w:name w:val="Pripomba – besedilo Znak1"/>
    <w:uiPriority w:val="99"/>
    <w:semiHidden/>
    <w:rsid w:val="00734DDD"/>
    <w:rPr>
      <w:rFonts w:ascii="Times New Roman" w:eastAsia="Times New Roman" w:hAnsi="Times New Roman"/>
    </w:rPr>
  </w:style>
  <w:style w:type="paragraph" w:customStyle="1" w:styleId="Zadevapripombe1">
    <w:name w:val="Zadeva pripombe1"/>
    <w:basedOn w:val="Pripombabesedilo"/>
    <w:next w:val="Pripombabesedilo"/>
    <w:semiHidden/>
    <w:unhideWhenUsed/>
    <w:rsid w:val="00734DDD"/>
    <w:pPr>
      <w:spacing w:line="240" w:lineRule="auto"/>
    </w:pPr>
    <w:rPr>
      <w:rFonts w:ascii="Calibri" w:eastAsia="Calibri" w:hAnsi="Calibri"/>
      <w:b/>
      <w:bCs/>
      <w:sz w:val="22"/>
      <w:szCs w:val="22"/>
      <w:lang w:val="sl-SI"/>
    </w:rPr>
  </w:style>
  <w:style w:type="character" w:customStyle="1" w:styleId="ZadevakomentarjaZnak">
    <w:name w:val="Zadeva komentarja Znak"/>
    <w:uiPriority w:val="99"/>
    <w:semiHidden/>
    <w:rsid w:val="00734DDD"/>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semiHidden/>
    <w:rsid w:val="00734DDD"/>
    <w:rPr>
      <w:rFonts w:ascii="Times New Roman" w:eastAsia="Times New Roman" w:hAnsi="Times New Roman"/>
      <w:b/>
      <w:bCs/>
    </w:rPr>
  </w:style>
  <w:style w:type="character" w:styleId="Neenpoudarek">
    <w:name w:val="Subtle Emphasis"/>
    <w:uiPriority w:val="19"/>
    <w:qFormat/>
    <w:rsid w:val="00734DDD"/>
    <w:rPr>
      <w:i/>
      <w:iCs/>
      <w:color w:val="808080"/>
    </w:rPr>
  </w:style>
  <w:style w:type="paragraph" w:customStyle="1" w:styleId="navaden0">
    <w:name w:val="navaden"/>
    <w:basedOn w:val="Navaden"/>
    <w:rsid w:val="00734DDD"/>
    <w:pPr>
      <w:tabs>
        <w:tab w:val="left" w:pos="0"/>
      </w:tabs>
      <w:spacing w:line="240" w:lineRule="auto"/>
      <w:jc w:val="both"/>
    </w:pPr>
    <w:rPr>
      <w:rFonts w:ascii="Times New Roman" w:hAnsi="Times New Roman"/>
      <w:szCs w:val="20"/>
      <w:lang w:val="sl-SI" w:eastAsia="sl-SI"/>
    </w:rPr>
  </w:style>
  <w:style w:type="paragraph" w:customStyle="1" w:styleId="naslov0">
    <w:name w:val="naslov"/>
    <w:basedOn w:val="Navaden"/>
    <w:rsid w:val="00734DDD"/>
    <w:pPr>
      <w:spacing w:line="240" w:lineRule="auto"/>
      <w:jc w:val="both"/>
    </w:pPr>
    <w:rPr>
      <w:rFonts w:ascii="Times New Roman" w:hAnsi="Times New Roman"/>
      <w:b/>
      <w:sz w:val="24"/>
      <w:lang w:val="sl-SI" w:eastAsia="sl-SI"/>
    </w:rPr>
  </w:style>
  <w:style w:type="paragraph" w:customStyle="1" w:styleId="doc-ti">
    <w:name w:val="doc-ti"/>
    <w:basedOn w:val="Navaden"/>
    <w:rsid w:val="00734DDD"/>
    <w:pPr>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734DDD"/>
    <w:rPr>
      <w:vertAlign w:val="superscript"/>
    </w:rPr>
  </w:style>
  <w:style w:type="paragraph" w:customStyle="1" w:styleId="Standard">
    <w:name w:val="Standard"/>
    <w:rsid w:val="00734DDD"/>
    <w:pPr>
      <w:suppressAutoHyphens/>
      <w:spacing w:before="120" w:after="120"/>
      <w:jc w:val="both"/>
      <w:textAlignment w:val="baseline"/>
    </w:pPr>
    <w:rPr>
      <w:rFonts w:eastAsia="Calibri"/>
      <w:color w:val="00000A"/>
      <w:sz w:val="24"/>
      <w:szCs w:val="22"/>
      <w:lang w:val="en-GB" w:eastAsia="zh-CN"/>
    </w:rPr>
  </w:style>
  <w:style w:type="paragraph" w:customStyle="1" w:styleId="Sprotnaopomba">
    <w:name w:val="Sprotna opomba"/>
    <w:basedOn w:val="Standard"/>
    <w:rsid w:val="00734DDD"/>
    <w:pPr>
      <w:spacing w:before="0" w:after="0"/>
      <w:ind w:left="720" w:hanging="720"/>
    </w:pPr>
    <w:rPr>
      <w:sz w:val="20"/>
      <w:szCs w:val="20"/>
    </w:rPr>
  </w:style>
  <w:style w:type="paragraph" w:customStyle="1" w:styleId="alineazaodstavkom1">
    <w:name w:val="alineazaodstavkom1"/>
    <w:basedOn w:val="Navaden"/>
    <w:rsid w:val="00734DDD"/>
    <w:pPr>
      <w:spacing w:line="240" w:lineRule="auto"/>
      <w:ind w:left="425" w:hanging="425"/>
      <w:jc w:val="both"/>
    </w:pPr>
    <w:rPr>
      <w:rFonts w:cs="Arial"/>
      <w:sz w:val="22"/>
      <w:szCs w:val="22"/>
      <w:lang w:val="sl-SI" w:eastAsia="sl-SI"/>
    </w:rPr>
  </w:style>
  <w:style w:type="numbering" w:customStyle="1" w:styleId="Brezseznama3">
    <w:name w:val="Brez seznama3"/>
    <w:next w:val="Brezseznama"/>
    <w:uiPriority w:val="99"/>
    <w:semiHidden/>
    <w:unhideWhenUsed/>
    <w:rsid w:val="00734DDD"/>
  </w:style>
  <w:style w:type="table" w:customStyle="1" w:styleId="Tabelamrea2">
    <w:name w:val="Tabela – mreža2"/>
    <w:basedOn w:val="Navadnatabela"/>
    <w:next w:val="Tabelamrea"/>
    <w:uiPriority w:val="59"/>
    <w:rsid w:val="00734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734DDD"/>
    <w:pPr>
      <w:spacing w:before="100" w:beforeAutospacing="1" w:after="100" w:afterAutospacing="1" w:line="240" w:lineRule="auto"/>
    </w:pPr>
    <w:rPr>
      <w:rFonts w:ascii="Times New Roman" w:hAnsi="Times New Roman"/>
      <w:sz w:val="24"/>
      <w:lang w:val="sl-SI" w:eastAsia="sl-SI"/>
    </w:rPr>
  </w:style>
  <w:style w:type="table" w:customStyle="1" w:styleId="Tabelamrea11">
    <w:name w:val="Tabela – mreža11"/>
    <w:basedOn w:val="Navadnatabela"/>
    <w:next w:val="Tabelamrea"/>
    <w:rsid w:val="0073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734DDD"/>
  </w:style>
  <w:style w:type="numbering" w:customStyle="1" w:styleId="Brezseznama111">
    <w:name w:val="Brez seznama111"/>
    <w:next w:val="Brezseznama"/>
    <w:semiHidden/>
    <w:rsid w:val="00734DDD"/>
  </w:style>
  <w:style w:type="numbering" w:customStyle="1" w:styleId="Brezseznama21">
    <w:name w:val="Brez seznama21"/>
    <w:next w:val="Brezseznama"/>
    <w:uiPriority w:val="99"/>
    <w:semiHidden/>
    <w:unhideWhenUsed/>
    <w:rsid w:val="00734DDD"/>
  </w:style>
  <w:style w:type="paragraph" w:customStyle="1" w:styleId="odsek">
    <w:name w:val="odsek"/>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slov6"/>
    <w:link w:val="Slog2Znak"/>
    <w:qFormat/>
    <w:rsid w:val="00734DDD"/>
    <w:rPr>
      <w:rFonts w:ascii="Calibri" w:hAnsi="Calibri"/>
      <w:b/>
    </w:rPr>
  </w:style>
  <w:style w:type="paragraph" w:customStyle="1" w:styleId="Slog3">
    <w:name w:val="Slog3"/>
    <w:basedOn w:val="Odstavekseznama"/>
    <w:link w:val="Slog3Znak"/>
    <w:qFormat/>
    <w:rsid w:val="00734DDD"/>
    <w:pPr>
      <w:numPr>
        <w:ilvl w:val="1"/>
        <w:numId w:val="2"/>
      </w:numPr>
      <w:spacing w:after="200" w:line="276" w:lineRule="auto"/>
      <w:contextualSpacing w:val="0"/>
    </w:pPr>
    <w:rPr>
      <w:rFonts w:ascii="Calibri" w:eastAsia="Calibri" w:hAnsi="Calibri"/>
      <w:sz w:val="22"/>
      <w:szCs w:val="22"/>
      <w:lang w:eastAsia="en-US"/>
    </w:rPr>
  </w:style>
  <w:style w:type="character" w:customStyle="1" w:styleId="Slog2Znak">
    <w:name w:val="Slog2 Znak"/>
    <w:link w:val="Slog2"/>
    <w:rsid w:val="00734DDD"/>
    <w:rPr>
      <w:rFonts w:ascii="Calibri" w:hAnsi="Calibri"/>
      <w:b/>
      <w:color w:val="000000"/>
      <w:sz w:val="22"/>
      <w:szCs w:val="22"/>
      <w:lang w:eastAsia="en-US"/>
    </w:rPr>
  </w:style>
  <w:style w:type="paragraph" w:customStyle="1" w:styleId="Slog4">
    <w:name w:val="Slog4"/>
    <w:basedOn w:val="Slog3"/>
    <w:link w:val="Slog4Znak"/>
    <w:qFormat/>
    <w:rsid w:val="00734DDD"/>
    <w:pPr>
      <w:jc w:val="both"/>
    </w:pPr>
  </w:style>
  <w:style w:type="character" w:customStyle="1" w:styleId="Slog3Znak">
    <w:name w:val="Slog3 Znak"/>
    <w:link w:val="Slog3"/>
    <w:rsid w:val="00734DDD"/>
    <w:rPr>
      <w:rFonts w:ascii="Calibri" w:eastAsia="Calibri" w:hAnsi="Calibri"/>
      <w:sz w:val="22"/>
      <w:szCs w:val="22"/>
      <w:lang w:eastAsia="en-US"/>
    </w:rPr>
  </w:style>
  <w:style w:type="paragraph" w:customStyle="1" w:styleId="priloge">
    <w:name w:val="priloge"/>
    <w:basedOn w:val="Navaden"/>
    <w:link w:val="prilogeZnak"/>
    <w:qFormat/>
    <w:rsid w:val="00734DDD"/>
    <w:pPr>
      <w:spacing w:after="200" w:line="276" w:lineRule="auto"/>
    </w:pPr>
    <w:rPr>
      <w:rFonts w:ascii="Calibri" w:eastAsia="Calibri" w:hAnsi="Calibri"/>
      <w:b/>
      <w:sz w:val="32"/>
      <w:szCs w:val="32"/>
      <w:lang w:val="sl-SI"/>
    </w:rPr>
  </w:style>
  <w:style w:type="character" w:customStyle="1" w:styleId="Slog4Znak">
    <w:name w:val="Slog4 Znak"/>
    <w:link w:val="Slog4"/>
    <w:rsid w:val="00734DDD"/>
    <w:rPr>
      <w:rFonts w:ascii="Calibri" w:eastAsia="Calibri" w:hAnsi="Calibri"/>
      <w:sz w:val="22"/>
      <w:szCs w:val="22"/>
      <w:lang w:eastAsia="en-US"/>
    </w:rPr>
  </w:style>
  <w:style w:type="table" w:customStyle="1" w:styleId="Tabelamrea3">
    <w:name w:val="Tabela – mreža3"/>
    <w:basedOn w:val="Navadnatabela"/>
    <w:next w:val="Tabelamrea"/>
    <w:uiPriority w:val="99"/>
    <w:rsid w:val="00734DDD"/>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734DDD"/>
    <w:rPr>
      <w:rFonts w:ascii="Calibri" w:eastAsia="Calibri" w:hAnsi="Calibri"/>
      <w:b/>
      <w:sz w:val="32"/>
      <w:szCs w:val="32"/>
      <w:lang w:eastAsia="en-US"/>
    </w:rPr>
  </w:style>
  <w:style w:type="numbering" w:customStyle="1" w:styleId="Brezseznama4">
    <w:name w:val="Brez seznama4"/>
    <w:next w:val="Brezseznama"/>
    <w:semiHidden/>
    <w:rsid w:val="00C968F3"/>
  </w:style>
  <w:style w:type="character" w:styleId="Poudarek">
    <w:name w:val="Emphasis"/>
    <w:uiPriority w:val="20"/>
    <w:qFormat/>
    <w:rsid w:val="00C968F3"/>
    <w:rPr>
      <w:b/>
      <w:bCs/>
      <w:i w:val="0"/>
      <w:iCs w:val="0"/>
    </w:rPr>
  </w:style>
  <w:style w:type="character" w:customStyle="1" w:styleId="st1">
    <w:name w:val="st1"/>
    <w:rsid w:val="00C968F3"/>
  </w:style>
  <w:style w:type="paragraph" w:styleId="Konnaopomba-besedilo">
    <w:name w:val="endnote text"/>
    <w:basedOn w:val="Navaden"/>
    <w:link w:val="Konnaopomba-besediloZnak"/>
    <w:rsid w:val="00C968F3"/>
    <w:pPr>
      <w:spacing w:line="240" w:lineRule="auto"/>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C968F3"/>
  </w:style>
  <w:style w:type="character" w:styleId="Konnaopomba-sklic">
    <w:name w:val="endnote reference"/>
    <w:rsid w:val="00C968F3"/>
    <w:rPr>
      <w:vertAlign w:val="superscript"/>
    </w:rPr>
  </w:style>
  <w:style w:type="character" w:customStyle="1" w:styleId="TEKSTZnak">
    <w:name w:val="TEKST Znak"/>
    <w:link w:val="TEKST"/>
    <w:locked/>
    <w:rsid w:val="0017745F"/>
    <w:rPr>
      <w:rFonts w:ascii="Trebuchet MS" w:hAnsi="Trebuchet MS"/>
    </w:rPr>
  </w:style>
  <w:style w:type="paragraph" w:customStyle="1" w:styleId="TEKST">
    <w:name w:val="TEKST"/>
    <w:basedOn w:val="Navaden"/>
    <w:link w:val="TEKSTZnak"/>
    <w:rsid w:val="0017745F"/>
    <w:pPr>
      <w:spacing w:line="264" w:lineRule="auto"/>
      <w:jc w:val="both"/>
    </w:pPr>
    <w:rPr>
      <w:rFonts w:ascii="Trebuchet MS" w:hAnsi="Trebuchet MS"/>
      <w:szCs w:val="20"/>
      <w:lang w:val="sl-SI" w:eastAsia="sl-SI"/>
    </w:rPr>
  </w:style>
  <w:style w:type="character" w:styleId="Nerazreenaomemba">
    <w:name w:val="Unresolved Mention"/>
    <w:uiPriority w:val="99"/>
    <w:semiHidden/>
    <w:unhideWhenUsed/>
    <w:rsid w:val="002B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760">
      <w:bodyDiv w:val="1"/>
      <w:marLeft w:val="0"/>
      <w:marRight w:val="0"/>
      <w:marTop w:val="0"/>
      <w:marBottom w:val="0"/>
      <w:divBdr>
        <w:top w:val="none" w:sz="0" w:space="0" w:color="auto"/>
        <w:left w:val="none" w:sz="0" w:space="0" w:color="auto"/>
        <w:bottom w:val="none" w:sz="0" w:space="0" w:color="auto"/>
        <w:right w:val="none" w:sz="0" w:space="0" w:color="auto"/>
      </w:divBdr>
    </w:div>
    <w:div w:id="60105936">
      <w:bodyDiv w:val="1"/>
      <w:marLeft w:val="0"/>
      <w:marRight w:val="0"/>
      <w:marTop w:val="0"/>
      <w:marBottom w:val="0"/>
      <w:divBdr>
        <w:top w:val="none" w:sz="0" w:space="0" w:color="auto"/>
        <w:left w:val="none" w:sz="0" w:space="0" w:color="auto"/>
        <w:bottom w:val="none" w:sz="0" w:space="0" w:color="auto"/>
        <w:right w:val="none" w:sz="0" w:space="0" w:color="auto"/>
      </w:divBdr>
    </w:div>
    <w:div w:id="63450751">
      <w:bodyDiv w:val="1"/>
      <w:marLeft w:val="0"/>
      <w:marRight w:val="0"/>
      <w:marTop w:val="0"/>
      <w:marBottom w:val="0"/>
      <w:divBdr>
        <w:top w:val="none" w:sz="0" w:space="0" w:color="auto"/>
        <w:left w:val="none" w:sz="0" w:space="0" w:color="auto"/>
        <w:bottom w:val="none" w:sz="0" w:space="0" w:color="auto"/>
        <w:right w:val="none" w:sz="0" w:space="0" w:color="auto"/>
      </w:divBdr>
    </w:div>
    <w:div w:id="70542126">
      <w:bodyDiv w:val="1"/>
      <w:marLeft w:val="0"/>
      <w:marRight w:val="0"/>
      <w:marTop w:val="0"/>
      <w:marBottom w:val="0"/>
      <w:divBdr>
        <w:top w:val="none" w:sz="0" w:space="0" w:color="auto"/>
        <w:left w:val="none" w:sz="0" w:space="0" w:color="auto"/>
        <w:bottom w:val="none" w:sz="0" w:space="0" w:color="auto"/>
        <w:right w:val="none" w:sz="0" w:space="0" w:color="auto"/>
      </w:divBdr>
    </w:div>
    <w:div w:id="77289882">
      <w:bodyDiv w:val="1"/>
      <w:marLeft w:val="0"/>
      <w:marRight w:val="0"/>
      <w:marTop w:val="0"/>
      <w:marBottom w:val="0"/>
      <w:divBdr>
        <w:top w:val="none" w:sz="0" w:space="0" w:color="auto"/>
        <w:left w:val="none" w:sz="0" w:space="0" w:color="auto"/>
        <w:bottom w:val="none" w:sz="0" w:space="0" w:color="auto"/>
        <w:right w:val="none" w:sz="0" w:space="0" w:color="auto"/>
      </w:divBdr>
    </w:div>
    <w:div w:id="104037623">
      <w:bodyDiv w:val="1"/>
      <w:marLeft w:val="0"/>
      <w:marRight w:val="0"/>
      <w:marTop w:val="0"/>
      <w:marBottom w:val="0"/>
      <w:divBdr>
        <w:top w:val="none" w:sz="0" w:space="0" w:color="auto"/>
        <w:left w:val="none" w:sz="0" w:space="0" w:color="auto"/>
        <w:bottom w:val="none" w:sz="0" w:space="0" w:color="auto"/>
        <w:right w:val="none" w:sz="0" w:space="0" w:color="auto"/>
      </w:divBdr>
    </w:div>
    <w:div w:id="126821688">
      <w:bodyDiv w:val="1"/>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none" w:sz="0" w:space="0" w:color="auto"/>
            <w:right w:val="none" w:sz="0" w:space="0" w:color="auto"/>
          </w:divBdr>
          <w:divsChild>
            <w:div w:id="37710700">
              <w:marLeft w:val="0"/>
              <w:marRight w:val="0"/>
              <w:marTop w:val="0"/>
              <w:marBottom w:val="0"/>
              <w:divBdr>
                <w:top w:val="none" w:sz="0" w:space="0" w:color="auto"/>
                <w:left w:val="none" w:sz="0" w:space="0" w:color="auto"/>
                <w:bottom w:val="none" w:sz="0" w:space="0" w:color="auto"/>
                <w:right w:val="none" w:sz="0" w:space="0" w:color="auto"/>
              </w:divBdr>
              <w:divsChild>
                <w:div w:id="1629506298">
                  <w:marLeft w:val="0"/>
                  <w:marRight w:val="0"/>
                  <w:marTop w:val="0"/>
                  <w:marBottom w:val="0"/>
                  <w:divBdr>
                    <w:top w:val="none" w:sz="0" w:space="0" w:color="auto"/>
                    <w:left w:val="none" w:sz="0" w:space="0" w:color="auto"/>
                    <w:bottom w:val="none" w:sz="0" w:space="0" w:color="auto"/>
                    <w:right w:val="none" w:sz="0" w:space="0" w:color="auto"/>
                  </w:divBdr>
                  <w:divsChild>
                    <w:div w:id="799306836">
                      <w:marLeft w:val="0"/>
                      <w:marRight w:val="0"/>
                      <w:marTop w:val="0"/>
                      <w:marBottom w:val="0"/>
                      <w:divBdr>
                        <w:top w:val="none" w:sz="0" w:space="0" w:color="auto"/>
                        <w:left w:val="none" w:sz="0" w:space="0" w:color="auto"/>
                        <w:bottom w:val="none" w:sz="0" w:space="0" w:color="auto"/>
                        <w:right w:val="none" w:sz="0" w:space="0" w:color="auto"/>
                      </w:divBdr>
                      <w:divsChild>
                        <w:div w:id="1365063111">
                          <w:marLeft w:val="0"/>
                          <w:marRight w:val="0"/>
                          <w:marTop w:val="45"/>
                          <w:marBottom w:val="0"/>
                          <w:divBdr>
                            <w:top w:val="none" w:sz="0" w:space="0" w:color="auto"/>
                            <w:left w:val="none" w:sz="0" w:space="0" w:color="auto"/>
                            <w:bottom w:val="none" w:sz="0" w:space="0" w:color="auto"/>
                            <w:right w:val="none" w:sz="0" w:space="0" w:color="auto"/>
                          </w:divBdr>
                          <w:divsChild>
                            <w:div w:id="124200741">
                              <w:marLeft w:val="0"/>
                              <w:marRight w:val="0"/>
                              <w:marTop w:val="0"/>
                              <w:marBottom w:val="0"/>
                              <w:divBdr>
                                <w:top w:val="none" w:sz="0" w:space="0" w:color="auto"/>
                                <w:left w:val="none" w:sz="0" w:space="0" w:color="auto"/>
                                <w:bottom w:val="none" w:sz="0" w:space="0" w:color="auto"/>
                                <w:right w:val="none" w:sz="0" w:space="0" w:color="auto"/>
                              </w:divBdr>
                              <w:divsChild>
                                <w:div w:id="1742872812">
                                  <w:marLeft w:val="2070"/>
                                  <w:marRight w:val="3810"/>
                                  <w:marTop w:val="0"/>
                                  <w:marBottom w:val="0"/>
                                  <w:divBdr>
                                    <w:top w:val="none" w:sz="0" w:space="0" w:color="auto"/>
                                    <w:left w:val="none" w:sz="0" w:space="0" w:color="auto"/>
                                    <w:bottom w:val="none" w:sz="0" w:space="0" w:color="auto"/>
                                    <w:right w:val="none" w:sz="0" w:space="0" w:color="auto"/>
                                  </w:divBdr>
                                  <w:divsChild>
                                    <w:div w:id="1639646124">
                                      <w:marLeft w:val="0"/>
                                      <w:marRight w:val="0"/>
                                      <w:marTop w:val="0"/>
                                      <w:marBottom w:val="0"/>
                                      <w:divBdr>
                                        <w:top w:val="none" w:sz="0" w:space="0" w:color="auto"/>
                                        <w:left w:val="none" w:sz="0" w:space="0" w:color="auto"/>
                                        <w:bottom w:val="none" w:sz="0" w:space="0" w:color="auto"/>
                                        <w:right w:val="none" w:sz="0" w:space="0" w:color="auto"/>
                                      </w:divBdr>
                                      <w:divsChild>
                                        <w:div w:id="1127357488">
                                          <w:marLeft w:val="0"/>
                                          <w:marRight w:val="0"/>
                                          <w:marTop w:val="0"/>
                                          <w:marBottom w:val="0"/>
                                          <w:divBdr>
                                            <w:top w:val="none" w:sz="0" w:space="0" w:color="auto"/>
                                            <w:left w:val="none" w:sz="0" w:space="0" w:color="auto"/>
                                            <w:bottom w:val="none" w:sz="0" w:space="0" w:color="auto"/>
                                            <w:right w:val="none" w:sz="0" w:space="0" w:color="auto"/>
                                          </w:divBdr>
                                          <w:divsChild>
                                            <w:div w:id="937713038">
                                              <w:marLeft w:val="0"/>
                                              <w:marRight w:val="0"/>
                                              <w:marTop w:val="0"/>
                                              <w:marBottom w:val="0"/>
                                              <w:divBdr>
                                                <w:top w:val="none" w:sz="0" w:space="0" w:color="auto"/>
                                                <w:left w:val="none" w:sz="0" w:space="0" w:color="auto"/>
                                                <w:bottom w:val="none" w:sz="0" w:space="0" w:color="auto"/>
                                                <w:right w:val="none" w:sz="0" w:space="0" w:color="auto"/>
                                              </w:divBdr>
                                              <w:divsChild>
                                                <w:div w:id="145167523">
                                                  <w:marLeft w:val="0"/>
                                                  <w:marRight w:val="0"/>
                                                  <w:marTop w:val="0"/>
                                                  <w:marBottom w:val="0"/>
                                                  <w:divBdr>
                                                    <w:top w:val="none" w:sz="0" w:space="0" w:color="auto"/>
                                                    <w:left w:val="none" w:sz="0" w:space="0" w:color="auto"/>
                                                    <w:bottom w:val="none" w:sz="0" w:space="0" w:color="auto"/>
                                                    <w:right w:val="none" w:sz="0" w:space="0" w:color="auto"/>
                                                  </w:divBdr>
                                                  <w:divsChild>
                                                    <w:div w:id="2121604428">
                                                      <w:marLeft w:val="0"/>
                                                      <w:marRight w:val="0"/>
                                                      <w:marTop w:val="0"/>
                                                      <w:marBottom w:val="0"/>
                                                      <w:divBdr>
                                                        <w:top w:val="none" w:sz="0" w:space="0" w:color="auto"/>
                                                        <w:left w:val="none" w:sz="0" w:space="0" w:color="auto"/>
                                                        <w:bottom w:val="none" w:sz="0" w:space="0" w:color="auto"/>
                                                        <w:right w:val="none" w:sz="0" w:space="0" w:color="auto"/>
                                                      </w:divBdr>
                                                      <w:divsChild>
                                                        <w:div w:id="310793465">
                                                          <w:marLeft w:val="0"/>
                                                          <w:marRight w:val="0"/>
                                                          <w:marTop w:val="0"/>
                                                          <w:marBottom w:val="345"/>
                                                          <w:divBdr>
                                                            <w:top w:val="none" w:sz="0" w:space="0" w:color="auto"/>
                                                            <w:left w:val="none" w:sz="0" w:space="0" w:color="auto"/>
                                                            <w:bottom w:val="none" w:sz="0" w:space="0" w:color="auto"/>
                                                            <w:right w:val="none" w:sz="0" w:space="0" w:color="auto"/>
                                                          </w:divBdr>
                                                          <w:divsChild>
                                                            <w:div w:id="181751967">
                                                              <w:marLeft w:val="0"/>
                                                              <w:marRight w:val="0"/>
                                                              <w:marTop w:val="0"/>
                                                              <w:marBottom w:val="0"/>
                                                              <w:divBdr>
                                                                <w:top w:val="none" w:sz="0" w:space="0" w:color="auto"/>
                                                                <w:left w:val="none" w:sz="0" w:space="0" w:color="auto"/>
                                                                <w:bottom w:val="none" w:sz="0" w:space="0" w:color="auto"/>
                                                                <w:right w:val="none" w:sz="0" w:space="0" w:color="auto"/>
                                                              </w:divBdr>
                                                              <w:divsChild>
                                                                <w:div w:id="1155490733">
                                                                  <w:marLeft w:val="0"/>
                                                                  <w:marRight w:val="0"/>
                                                                  <w:marTop w:val="0"/>
                                                                  <w:marBottom w:val="0"/>
                                                                  <w:divBdr>
                                                                    <w:top w:val="none" w:sz="0" w:space="0" w:color="auto"/>
                                                                    <w:left w:val="none" w:sz="0" w:space="0" w:color="auto"/>
                                                                    <w:bottom w:val="none" w:sz="0" w:space="0" w:color="auto"/>
                                                                    <w:right w:val="none" w:sz="0" w:space="0" w:color="auto"/>
                                                                  </w:divBdr>
                                                                  <w:divsChild>
                                                                    <w:div w:id="2117825489">
                                                                      <w:marLeft w:val="0"/>
                                                                      <w:marRight w:val="0"/>
                                                                      <w:marTop w:val="0"/>
                                                                      <w:marBottom w:val="0"/>
                                                                      <w:divBdr>
                                                                        <w:top w:val="none" w:sz="0" w:space="0" w:color="auto"/>
                                                                        <w:left w:val="none" w:sz="0" w:space="0" w:color="auto"/>
                                                                        <w:bottom w:val="none" w:sz="0" w:space="0" w:color="auto"/>
                                                                        <w:right w:val="none" w:sz="0" w:space="0" w:color="auto"/>
                                                                      </w:divBdr>
                                                                      <w:divsChild>
                                                                        <w:div w:id="9081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85289">
      <w:bodyDiv w:val="1"/>
      <w:marLeft w:val="0"/>
      <w:marRight w:val="0"/>
      <w:marTop w:val="0"/>
      <w:marBottom w:val="0"/>
      <w:divBdr>
        <w:top w:val="none" w:sz="0" w:space="0" w:color="auto"/>
        <w:left w:val="none" w:sz="0" w:space="0" w:color="auto"/>
        <w:bottom w:val="none" w:sz="0" w:space="0" w:color="auto"/>
        <w:right w:val="none" w:sz="0" w:space="0" w:color="auto"/>
      </w:divBdr>
    </w:div>
    <w:div w:id="301813484">
      <w:bodyDiv w:val="1"/>
      <w:marLeft w:val="0"/>
      <w:marRight w:val="0"/>
      <w:marTop w:val="0"/>
      <w:marBottom w:val="0"/>
      <w:divBdr>
        <w:top w:val="none" w:sz="0" w:space="0" w:color="auto"/>
        <w:left w:val="none" w:sz="0" w:space="0" w:color="auto"/>
        <w:bottom w:val="none" w:sz="0" w:space="0" w:color="auto"/>
        <w:right w:val="none" w:sz="0" w:space="0" w:color="auto"/>
      </w:divBdr>
      <w:divsChild>
        <w:div w:id="789085794">
          <w:marLeft w:val="120"/>
          <w:marRight w:val="120"/>
          <w:marTop w:val="120"/>
          <w:marBottom w:val="120"/>
          <w:divBdr>
            <w:top w:val="none" w:sz="0" w:space="0" w:color="auto"/>
            <w:left w:val="none" w:sz="0" w:space="0" w:color="auto"/>
            <w:bottom w:val="none" w:sz="0" w:space="0" w:color="auto"/>
            <w:right w:val="none" w:sz="0" w:space="0" w:color="auto"/>
          </w:divBdr>
          <w:divsChild>
            <w:div w:id="35862176">
              <w:marLeft w:val="0"/>
              <w:marRight w:val="0"/>
              <w:marTop w:val="0"/>
              <w:marBottom w:val="0"/>
              <w:divBdr>
                <w:top w:val="none" w:sz="0" w:space="0" w:color="auto"/>
                <w:left w:val="none" w:sz="0" w:space="0" w:color="auto"/>
                <w:bottom w:val="none" w:sz="0" w:space="0" w:color="auto"/>
                <w:right w:val="none" w:sz="0" w:space="0" w:color="auto"/>
              </w:divBdr>
              <w:divsChild>
                <w:div w:id="10622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02764">
      <w:bodyDiv w:val="1"/>
      <w:marLeft w:val="0"/>
      <w:marRight w:val="0"/>
      <w:marTop w:val="0"/>
      <w:marBottom w:val="0"/>
      <w:divBdr>
        <w:top w:val="none" w:sz="0" w:space="0" w:color="auto"/>
        <w:left w:val="none" w:sz="0" w:space="0" w:color="auto"/>
        <w:bottom w:val="none" w:sz="0" w:space="0" w:color="auto"/>
        <w:right w:val="none" w:sz="0" w:space="0" w:color="auto"/>
      </w:divBdr>
    </w:div>
    <w:div w:id="377827692">
      <w:bodyDiv w:val="1"/>
      <w:marLeft w:val="0"/>
      <w:marRight w:val="0"/>
      <w:marTop w:val="0"/>
      <w:marBottom w:val="0"/>
      <w:divBdr>
        <w:top w:val="none" w:sz="0" w:space="0" w:color="auto"/>
        <w:left w:val="none" w:sz="0" w:space="0" w:color="auto"/>
        <w:bottom w:val="none" w:sz="0" w:space="0" w:color="auto"/>
        <w:right w:val="none" w:sz="0" w:space="0" w:color="auto"/>
      </w:divBdr>
    </w:div>
    <w:div w:id="459956769">
      <w:bodyDiv w:val="1"/>
      <w:marLeft w:val="0"/>
      <w:marRight w:val="0"/>
      <w:marTop w:val="0"/>
      <w:marBottom w:val="0"/>
      <w:divBdr>
        <w:top w:val="none" w:sz="0" w:space="0" w:color="auto"/>
        <w:left w:val="none" w:sz="0" w:space="0" w:color="auto"/>
        <w:bottom w:val="none" w:sz="0" w:space="0" w:color="auto"/>
        <w:right w:val="none" w:sz="0" w:space="0" w:color="auto"/>
      </w:divBdr>
    </w:div>
    <w:div w:id="654183208">
      <w:bodyDiv w:val="1"/>
      <w:marLeft w:val="0"/>
      <w:marRight w:val="0"/>
      <w:marTop w:val="0"/>
      <w:marBottom w:val="0"/>
      <w:divBdr>
        <w:top w:val="none" w:sz="0" w:space="0" w:color="auto"/>
        <w:left w:val="none" w:sz="0" w:space="0" w:color="auto"/>
        <w:bottom w:val="none" w:sz="0" w:space="0" w:color="auto"/>
        <w:right w:val="none" w:sz="0" w:space="0" w:color="auto"/>
      </w:divBdr>
    </w:div>
    <w:div w:id="681709081">
      <w:bodyDiv w:val="1"/>
      <w:marLeft w:val="0"/>
      <w:marRight w:val="0"/>
      <w:marTop w:val="0"/>
      <w:marBottom w:val="0"/>
      <w:divBdr>
        <w:top w:val="none" w:sz="0" w:space="0" w:color="auto"/>
        <w:left w:val="none" w:sz="0" w:space="0" w:color="auto"/>
        <w:bottom w:val="none" w:sz="0" w:space="0" w:color="auto"/>
        <w:right w:val="none" w:sz="0" w:space="0" w:color="auto"/>
      </w:divBdr>
    </w:div>
    <w:div w:id="686172183">
      <w:bodyDiv w:val="1"/>
      <w:marLeft w:val="0"/>
      <w:marRight w:val="0"/>
      <w:marTop w:val="0"/>
      <w:marBottom w:val="0"/>
      <w:divBdr>
        <w:top w:val="none" w:sz="0" w:space="0" w:color="auto"/>
        <w:left w:val="none" w:sz="0" w:space="0" w:color="auto"/>
        <w:bottom w:val="none" w:sz="0" w:space="0" w:color="auto"/>
        <w:right w:val="none" w:sz="0" w:space="0" w:color="auto"/>
      </w:divBdr>
    </w:div>
    <w:div w:id="748304965">
      <w:bodyDiv w:val="1"/>
      <w:marLeft w:val="0"/>
      <w:marRight w:val="0"/>
      <w:marTop w:val="0"/>
      <w:marBottom w:val="0"/>
      <w:divBdr>
        <w:top w:val="none" w:sz="0" w:space="0" w:color="auto"/>
        <w:left w:val="none" w:sz="0" w:space="0" w:color="auto"/>
        <w:bottom w:val="none" w:sz="0" w:space="0" w:color="auto"/>
        <w:right w:val="none" w:sz="0" w:space="0" w:color="auto"/>
      </w:divBdr>
    </w:div>
    <w:div w:id="901790639">
      <w:bodyDiv w:val="1"/>
      <w:marLeft w:val="0"/>
      <w:marRight w:val="0"/>
      <w:marTop w:val="0"/>
      <w:marBottom w:val="0"/>
      <w:divBdr>
        <w:top w:val="none" w:sz="0" w:space="0" w:color="auto"/>
        <w:left w:val="none" w:sz="0" w:space="0" w:color="auto"/>
        <w:bottom w:val="none" w:sz="0" w:space="0" w:color="auto"/>
        <w:right w:val="none" w:sz="0" w:space="0" w:color="auto"/>
      </w:divBdr>
    </w:div>
    <w:div w:id="931164301">
      <w:bodyDiv w:val="1"/>
      <w:marLeft w:val="0"/>
      <w:marRight w:val="0"/>
      <w:marTop w:val="0"/>
      <w:marBottom w:val="0"/>
      <w:divBdr>
        <w:top w:val="none" w:sz="0" w:space="0" w:color="auto"/>
        <w:left w:val="none" w:sz="0" w:space="0" w:color="auto"/>
        <w:bottom w:val="none" w:sz="0" w:space="0" w:color="auto"/>
        <w:right w:val="none" w:sz="0" w:space="0" w:color="auto"/>
      </w:divBdr>
    </w:div>
    <w:div w:id="948507733">
      <w:bodyDiv w:val="1"/>
      <w:marLeft w:val="0"/>
      <w:marRight w:val="0"/>
      <w:marTop w:val="0"/>
      <w:marBottom w:val="0"/>
      <w:divBdr>
        <w:top w:val="none" w:sz="0" w:space="0" w:color="auto"/>
        <w:left w:val="none" w:sz="0" w:space="0" w:color="auto"/>
        <w:bottom w:val="none" w:sz="0" w:space="0" w:color="auto"/>
        <w:right w:val="none" w:sz="0" w:space="0" w:color="auto"/>
      </w:divBdr>
    </w:div>
    <w:div w:id="975137052">
      <w:bodyDiv w:val="1"/>
      <w:marLeft w:val="0"/>
      <w:marRight w:val="0"/>
      <w:marTop w:val="0"/>
      <w:marBottom w:val="0"/>
      <w:divBdr>
        <w:top w:val="none" w:sz="0" w:space="0" w:color="auto"/>
        <w:left w:val="none" w:sz="0" w:space="0" w:color="auto"/>
        <w:bottom w:val="none" w:sz="0" w:space="0" w:color="auto"/>
        <w:right w:val="none" w:sz="0" w:space="0" w:color="auto"/>
      </w:divBdr>
    </w:div>
    <w:div w:id="986471899">
      <w:bodyDiv w:val="1"/>
      <w:marLeft w:val="0"/>
      <w:marRight w:val="0"/>
      <w:marTop w:val="0"/>
      <w:marBottom w:val="0"/>
      <w:divBdr>
        <w:top w:val="none" w:sz="0" w:space="0" w:color="auto"/>
        <w:left w:val="none" w:sz="0" w:space="0" w:color="auto"/>
        <w:bottom w:val="none" w:sz="0" w:space="0" w:color="auto"/>
        <w:right w:val="none" w:sz="0" w:space="0" w:color="auto"/>
      </w:divBdr>
    </w:div>
    <w:div w:id="996957552">
      <w:bodyDiv w:val="1"/>
      <w:marLeft w:val="0"/>
      <w:marRight w:val="0"/>
      <w:marTop w:val="0"/>
      <w:marBottom w:val="0"/>
      <w:divBdr>
        <w:top w:val="none" w:sz="0" w:space="0" w:color="auto"/>
        <w:left w:val="none" w:sz="0" w:space="0" w:color="auto"/>
        <w:bottom w:val="none" w:sz="0" w:space="0" w:color="auto"/>
        <w:right w:val="none" w:sz="0" w:space="0" w:color="auto"/>
      </w:divBdr>
    </w:div>
    <w:div w:id="1083650137">
      <w:bodyDiv w:val="1"/>
      <w:marLeft w:val="0"/>
      <w:marRight w:val="0"/>
      <w:marTop w:val="0"/>
      <w:marBottom w:val="0"/>
      <w:divBdr>
        <w:top w:val="none" w:sz="0" w:space="0" w:color="auto"/>
        <w:left w:val="none" w:sz="0" w:space="0" w:color="auto"/>
        <w:bottom w:val="none" w:sz="0" w:space="0" w:color="auto"/>
        <w:right w:val="none" w:sz="0" w:space="0" w:color="auto"/>
      </w:divBdr>
    </w:div>
    <w:div w:id="1180389954">
      <w:bodyDiv w:val="1"/>
      <w:marLeft w:val="0"/>
      <w:marRight w:val="0"/>
      <w:marTop w:val="0"/>
      <w:marBottom w:val="0"/>
      <w:divBdr>
        <w:top w:val="none" w:sz="0" w:space="0" w:color="auto"/>
        <w:left w:val="none" w:sz="0" w:space="0" w:color="auto"/>
        <w:bottom w:val="none" w:sz="0" w:space="0" w:color="auto"/>
        <w:right w:val="none" w:sz="0" w:space="0" w:color="auto"/>
      </w:divBdr>
    </w:div>
    <w:div w:id="1406762542">
      <w:bodyDiv w:val="1"/>
      <w:marLeft w:val="0"/>
      <w:marRight w:val="0"/>
      <w:marTop w:val="0"/>
      <w:marBottom w:val="0"/>
      <w:divBdr>
        <w:top w:val="none" w:sz="0" w:space="0" w:color="auto"/>
        <w:left w:val="none" w:sz="0" w:space="0" w:color="auto"/>
        <w:bottom w:val="none" w:sz="0" w:space="0" w:color="auto"/>
        <w:right w:val="none" w:sz="0" w:space="0" w:color="auto"/>
      </w:divBdr>
    </w:div>
    <w:div w:id="1499491971">
      <w:bodyDiv w:val="1"/>
      <w:marLeft w:val="0"/>
      <w:marRight w:val="0"/>
      <w:marTop w:val="0"/>
      <w:marBottom w:val="0"/>
      <w:divBdr>
        <w:top w:val="none" w:sz="0" w:space="0" w:color="auto"/>
        <w:left w:val="none" w:sz="0" w:space="0" w:color="auto"/>
        <w:bottom w:val="none" w:sz="0" w:space="0" w:color="auto"/>
        <w:right w:val="none" w:sz="0" w:space="0" w:color="auto"/>
      </w:divBdr>
    </w:div>
    <w:div w:id="1511944680">
      <w:bodyDiv w:val="1"/>
      <w:marLeft w:val="0"/>
      <w:marRight w:val="0"/>
      <w:marTop w:val="0"/>
      <w:marBottom w:val="0"/>
      <w:divBdr>
        <w:top w:val="none" w:sz="0" w:space="0" w:color="auto"/>
        <w:left w:val="none" w:sz="0" w:space="0" w:color="auto"/>
        <w:bottom w:val="none" w:sz="0" w:space="0" w:color="auto"/>
        <w:right w:val="none" w:sz="0" w:space="0" w:color="auto"/>
      </w:divBdr>
    </w:div>
    <w:div w:id="1765883824">
      <w:bodyDiv w:val="1"/>
      <w:marLeft w:val="0"/>
      <w:marRight w:val="0"/>
      <w:marTop w:val="0"/>
      <w:marBottom w:val="0"/>
      <w:divBdr>
        <w:top w:val="none" w:sz="0" w:space="0" w:color="auto"/>
        <w:left w:val="none" w:sz="0" w:space="0" w:color="auto"/>
        <w:bottom w:val="none" w:sz="0" w:space="0" w:color="auto"/>
        <w:right w:val="none" w:sz="0" w:space="0" w:color="auto"/>
      </w:divBdr>
    </w:div>
    <w:div w:id="1798795986">
      <w:bodyDiv w:val="1"/>
      <w:marLeft w:val="0"/>
      <w:marRight w:val="0"/>
      <w:marTop w:val="0"/>
      <w:marBottom w:val="0"/>
      <w:divBdr>
        <w:top w:val="none" w:sz="0" w:space="0" w:color="auto"/>
        <w:left w:val="none" w:sz="0" w:space="0" w:color="auto"/>
        <w:bottom w:val="none" w:sz="0" w:space="0" w:color="auto"/>
        <w:right w:val="none" w:sz="0" w:space="0" w:color="auto"/>
      </w:divBdr>
    </w:div>
    <w:div w:id="1809086813">
      <w:bodyDiv w:val="1"/>
      <w:marLeft w:val="0"/>
      <w:marRight w:val="0"/>
      <w:marTop w:val="0"/>
      <w:marBottom w:val="0"/>
      <w:divBdr>
        <w:top w:val="none" w:sz="0" w:space="0" w:color="auto"/>
        <w:left w:val="none" w:sz="0" w:space="0" w:color="auto"/>
        <w:bottom w:val="none" w:sz="0" w:space="0" w:color="auto"/>
        <w:right w:val="none" w:sz="0" w:space="0" w:color="auto"/>
      </w:divBdr>
    </w:div>
    <w:div w:id="1865089518">
      <w:bodyDiv w:val="1"/>
      <w:marLeft w:val="0"/>
      <w:marRight w:val="0"/>
      <w:marTop w:val="0"/>
      <w:marBottom w:val="0"/>
      <w:divBdr>
        <w:top w:val="none" w:sz="0" w:space="0" w:color="auto"/>
        <w:left w:val="none" w:sz="0" w:space="0" w:color="auto"/>
        <w:bottom w:val="none" w:sz="0" w:space="0" w:color="auto"/>
        <w:right w:val="none" w:sz="0" w:space="0" w:color="auto"/>
      </w:divBdr>
    </w:div>
    <w:div w:id="1902476759">
      <w:bodyDiv w:val="1"/>
      <w:marLeft w:val="0"/>
      <w:marRight w:val="0"/>
      <w:marTop w:val="0"/>
      <w:marBottom w:val="0"/>
      <w:divBdr>
        <w:top w:val="none" w:sz="0" w:space="0" w:color="auto"/>
        <w:left w:val="none" w:sz="0" w:space="0" w:color="auto"/>
        <w:bottom w:val="none" w:sz="0" w:space="0" w:color="auto"/>
        <w:right w:val="none" w:sz="0" w:space="0" w:color="auto"/>
      </w:divBdr>
    </w:div>
    <w:div w:id="1986272012">
      <w:bodyDiv w:val="1"/>
      <w:marLeft w:val="0"/>
      <w:marRight w:val="0"/>
      <w:marTop w:val="0"/>
      <w:marBottom w:val="0"/>
      <w:divBdr>
        <w:top w:val="none" w:sz="0" w:space="0" w:color="auto"/>
        <w:left w:val="none" w:sz="0" w:space="0" w:color="auto"/>
        <w:bottom w:val="none" w:sz="0" w:space="0" w:color="auto"/>
        <w:right w:val="none" w:sz="0" w:space="0" w:color="auto"/>
      </w:divBdr>
    </w:div>
    <w:div w:id="2021471533">
      <w:bodyDiv w:val="1"/>
      <w:marLeft w:val="0"/>
      <w:marRight w:val="0"/>
      <w:marTop w:val="0"/>
      <w:marBottom w:val="0"/>
      <w:divBdr>
        <w:top w:val="none" w:sz="0" w:space="0" w:color="auto"/>
        <w:left w:val="none" w:sz="0" w:space="0" w:color="auto"/>
        <w:bottom w:val="none" w:sz="0" w:space="0" w:color="auto"/>
        <w:right w:val="none" w:sz="0" w:space="0" w:color="auto"/>
      </w:divBdr>
    </w:div>
    <w:div w:id="2146580037">
      <w:bodyDiv w:val="1"/>
      <w:marLeft w:val="0"/>
      <w:marRight w:val="0"/>
      <w:marTop w:val="0"/>
      <w:marBottom w:val="0"/>
      <w:divBdr>
        <w:top w:val="none" w:sz="0" w:space="0" w:color="auto"/>
        <w:left w:val="none" w:sz="0" w:space="0" w:color="auto"/>
        <w:bottom w:val="none" w:sz="0" w:space="0" w:color="auto"/>
        <w:right w:val="none" w:sz="0" w:space="0" w:color="auto"/>
      </w:divBdr>
      <w:divsChild>
        <w:div w:id="4064246">
          <w:marLeft w:val="0"/>
          <w:marRight w:val="0"/>
          <w:marTop w:val="0"/>
          <w:marBottom w:val="0"/>
          <w:divBdr>
            <w:top w:val="none" w:sz="0" w:space="0" w:color="auto"/>
            <w:left w:val="none" w:sz="0" w:space="0" w:color="auto"/>
            <w:bottom w:val="none" w:sz="0" w:space="0" w:color="auto"/>
            <w:right w:val="none" w:sz="0" w:space="0" w:color="auto"/>
          </w:divBdr>
        </w:div>
        <w:div w:id="289479646">
          <w:marLeft w:val="0"/>
          <w:marRight w:val="0"/>
          <w:marTop w:val="0"/>
          <w:marBottom w:val="0"/>
          <w:divBdr>
            <w:top w:val="none" w:sz="0" w:space="0" w:color="auto"/>
            <w:left w:val="none" w:sz="0" w:space="0" w:color="auto"/>
            <w:bottom w:val="none" w:sz="0" w:space="0" w:color="auto"/>
            <w:right w:val="none" w:sz="0" w:space="0" w:color="auto"/>
          </w:divBdr>
        </w:div>
        <w:div w:id="327054164">
          <w:marLeft w:val="0"/>
          <w:marRight w:val="0"/>
          <w:marTop w:val="0"/>
          <w:marBottom w:val="0"/>
          <w:divBdr>
            <w:top w:val="none" w:sz="0" w:space="0" w:color="auto"/>
            <w:left w:val="none" w:sz="0" w:space="0" w:color="auto"/>
            <w:bottom w:val="none" w:sz="0" w:space="0" w:color="auto"/>
            <w:right w:val="none" w:sz="0" w:space="0" w:color="auto"/>
          </w:divBdr>
        </w:div>
        <w:div w:id="370230647">
          <w:marLeft w:val="0"/>
          <w:marRight w:val="0"/>
          <w:marTop w:val="0"/>
          <w:marBottom w:val="0"/>
          <w:divBdr>
            <w:top w:val="none" w:sz="0" w:space="0" w:color="auto"/>
            <w:left w:val="none" w:sz="0" w:space="0" w:color="auto"/>
            <w:bottom w:val="none" w:sz="0" w:space="0" w:color="auto"/>
            <w:right w:val="none" w:sz="0" w:space="0" w:color="auto"/>
          </w:divBdr>
        </w:div>
        <w:div w:id="562182970">
          <w:marLeft w:val="0"/>
          <w:marRight w:val="0"/>
          <w:marTop w:val="0"/>
          <w:marBottom w:val="0"/>
          <w:divBdr>
            <w:top w:val="none" w:sz="0" w:space="0" w:color="auto"/>
            <w:left w:val="none" w:sz="0" w:space="0" w:color="auto"/>
            <w:bottom w:val="none" w:sz="0" w:space="0" w:color="auto"/>
            <w:right w:val="none" w:sz="0" w:space="0" w:color="auto"/>
          </w:divBdr>
        </w:div>
        <w:div w:id="609513203">
          <w:marLeft w:val="0"/>
          <w:marRight w:val="0"/>
          <w:marTop w:val="0"/>
          <w:marBottom w:val="0"/>
          <w:divBdr>
            <w:top w:val="none" w:sz="0" w:space="0" w:color="auto"/>
            <w:left w:val="none" w:sz="0" w:space="0" w:color="auto"/>
            <w:bottom w:val="none" w:sz="0" w:space="0" w:color="auto"/>
            <w:right w:val="none" w:sz="0" w:space="0" w:color="auto"/>
          </w:divBdr>
        </w:div>
        <w:div w:id="664630122">
          <w:marLeft w:val="0"/>
          <w:marRight w:val="0"/>
          <w:marTop w:val="0"/>
          <w:marBottom w:val="0"/>
          <w:divBdr>
            <w:top w:val="none" w:sz="0" w:space="0" w:color="auto"/>
            <w:left w:val="none" w:sz="0" w:space="0" w:color="auto"/>
            <w:bottom w:val="none" w:sz="0" w:space="0" w:color="auto"/>
            <w:right w:val="none" w:sz="0" w:space="0" w:color="auto"/>
          </w:divBdr>
        </w:div>
        <w:div w:id="715662816">
          <w:marLeft w:val="0"/>
          <w:marRight w:val="0"/>
          <w:marTop w:val="0"/>
          <w:marBottom w:val="0"/>
          <w:divBdr>
            <w:top w:val="none" w:sz="0" w:space="0" w:color="auto"/>
            <w:left w:val="none" w:sz="0" w:space="0" w:color="auto"/>
            <w:bottom w:val="none" w:sz="0" w:space="0" w:color="auto"/>
            <w:right w:val="none" w:sz="0" w:space="0" w:color="auto"/>
          </w:divBdr>
        </w:div>
        <w:div w:id="891116316">
          <w:marLeft w:val="0"/>
          <w:marRight w:val="0"/>
          <w:marTop w:val="0"/>
          <w:marBottom w:val="0"/>
          <w:divBdr>
            <w:top w:val="none" w:sz="0" w:space="0" w:color="auto"/>
            <w:left w:val="none" w:sz="0" w:space="0" w:color="auto"/>
            <w:bottom w:val="none" w:sz="0" w:space="0" w:color="auto"/>
            <w:right w:val="none" w:sz="0" w:space="0" w:color="auto"/>
          </w:divBdr>
        </w:div>
        <w:div w:id="1049649203">
          <w:marLeft w:val="0"/>
          <w:marRight w:val="0"/>
          <w:marTop w:val="0"/>
          <w:marBottom w:val="0"/>
          <w:divBdr>
            <w:top w:val="none" w:sz="0" w:space="0" w:color="auto"/>
            <w:left w:val="none" w:sz="0" w:space="0" w:color="auto"/>
            <w:bottom w:val="none" w:sz="0" w:space="0" w:color="auto"/>
            <w:right w:val="none" w:sz="0" w:space="0" w:color="auto"/>
          </w:divBdr>
        </w:div>
        <w:div w:id="1233272883">
          <w:marLeft w:val="0"/>
          <w:marRight w:val="0"/>
          <w:marTop w:val="0"/>
          <w:marBottom w:val="0"/>
          <w:divBdr>
            <w:top w:val="none" w:sz="0" w:space="0" w:color="auto"/>
            <w:left w:val="none" w:sz="0" w:space="0" w:color="auto"/>
            <w:bottom w:val="none" w:sz="0" w:space="0" w:color="auto"/>
            <w:right w:val="none" w:sz="0" w:space="0" w:color="auto"/>
          </w:divBdr>
        </w:div>
        <w:div w:id="1532380855">
          <w:marLeft w:val="0"/>
          <w:marRight w:val="0"/>
          <w:marTop w:val="0"/>
          <w:marBottom w:val="0"/>
          <w:divBdr>
            <w:top w:val="none" w:sz="0" w:space="0" w:color="auto"/>
            <w:left w:val="none" w:sz="0" w:space="0" w:color="auto"/>
            <w:bottom w:val="none" w:sz="0" w:space="0" w:color="auto"/>
            <w:right w:val="none" w:sz="0" w:space="0" w:color="auto"/>
          </w:divBdr>
        </w:div>
        <w:div w:id="1542012315">
          <w:marLeft w:val="0"/>
          <w:marRight w:val="0"/>
          <w:marTop w:val="0"/>
          <w:marBottom w:val="0"/>
          <w:divBdr>
            <w:top w:val="none" w:sz="0" w:space="0" w:color="auto"/>
            <w:left w:val="none" w:sz="0" w:space="0" w:color="auto"/>
            <w:bottom w:val="none" w:sz="0" w:space="0" w:color="auto"/>
            <w:right w:val="none" w:sz="0" w:space="0" w:color="auto"/>
          </w:divBdr>
        </w:div>
        <w:div w:id="1677220524">
          <w:marLeft w:val="0"/>
          <w:marRight w:val="0"/>
          <w:marTop w:val="0"/>
          <w:marBottom w:val="0"/>
          <w:divBdr>
            <w:top w:val="none" w:sz="0" w:space="0" w:color="auto"/>
            <w:left w:val="none" w:sz="0" w:space="0" w:color="auto"/>
            <w:bottom w:val="none" w:sz="0" w:space="0" w:color="auto"/>
            <w:right w:val="none" w:sz="0" w:space="0" w:color="auto"/>
          </w:divBdr>
        </w:div>
        <w:div w:id="1687167961">
          <w:marLeft w:val="0"/>
          <w:marRight w:val="0"/>
          <w:marTop w:val="0"/>
          <w:marBottom w:val="0"/>
          <w:divBdr>
            <w:top w:val="none" w:sz="0" w:space="0" w:color="auto"/>
            <w:left w:val="none" w:sz="0" w:space="0" w:color="auto"/>
            <w:bottom w:val="none" w:sz="0" w:space="0" w:color="auto"/>
            <w:right w:val="none" w:sz="0" w:space="0" w:color="auto"/>
          </w:divBdr>
        </w:div>
        <w:div w:id="1693335579">
          <w:marLeft w:val="0"/>
          <w:marRight w:val="0"/>
          <w:marTop w:val="0"/>
          <w:marBottom w:val="0"/>
          <w:divBdr>
            <w:top w:val="none" w:sz="0" w:space="0" w:color="auto"/>
            <w:left w:val="none" w:sz="0" w:space="0" w:color="auto"/>
            <w:bottom w:val="none" w:sz="0" w:space="0" w:color="auto"/>
            <w:right w:val="none" w:sz="0" w:space="0" w:color="auto"/>
          </w:divBdr>
        </w:div>
        <w:div w:id="1949509987">
          <w:marLeft w:val="0"/>
          <w:marRight w:val="0"/>
          <w:marTop w:val="0"/>
          <w:marBottom w:val="0"/>
          <w:divBdr>
            <w:top w:val="none" w:sz="0" w:space="0" w:color="auto"/>
            <w:left w:val="none" w:sz="0" w:space="0" w:color="auto"/>
            <w:bottom w:val="none" w:sz="0" w:space="0" w:color="auto"/>
            <w:right w:val="none" w:sz="0" w:space="0" w:color="auto"/>
          </w:divBdr>
        </w:div>
        <w:div w:id="2111655649">
          <w:marLeft w:val="0"/>
          <w:marRight w:val="0"/>
          <w:marTop w:val="0"/>
          <w:marBottom w:val="0"/>
          <w:divBdr>
            <w:top w:val="none" w:sz="0" w:space="0" w:color="auto"/>
            <w:left w:val="none" w:sz="0" w:space="0" w:color="auto"/>
            <w:bottom w:val="none" w:sz="0" w:space="0" w:color="auto"/>
            <w:right w:val="none" w:sz="0" w:space="0" w:color="auto"/>
          </w:divBdr>
        </w:div>
        <w:div w:id="213335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sources/guidance/GL_corrections_pp_irregularities_annex_SL.pdf" TargetMode="External"/><Relationship Id="rId13" Type="http://schemas.openxmlformats.org/officeDocument/2006/relationships/hyperlink" Target="https://evropskasredstva.si/evropska-kohezijska-politika/navodila-in-smerni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vropskasredstva.si/evropska-kohezijska-politika/navodila-in-smernice/" TargetMode="External"/><Relationship Id="rId17" Type="http://schemas.openxmlformats.org/officeDocument/2006/relationships/hyperlink" Target="https://eur-lex.europa.eu/legal-content/SL/TXT/PDF/?uri=CELEX:52021XC0527(02)" TargetMode="External"/><Relationship Id="rId2" Type="http://schemas.openxmlformats.org/officeDocument/2006/relationships/numbering" Target="numbering.xml"/><Relationship Id="rId16" Type="http://schemas.openxmlformats.org/officeDocument/2006/relationships/hyperlink" Target="https://www.eu-skladi.si/sl/ekp/navodil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navodila-in-smernice/" TargetMode="External"/><Relationship Id="rId5" Type="http://schemas.openxmlformats.org/officeDocument/2006/relationships/webSettings" Target="webSettings.xml"/><Relationship Id="rId15" Type="http://schemas.openxmlformats.org/officeDocument/2006/relationships/hyperlink" Target="https://evropskasredstva.si/evropska-kohezijska-politika/navodila-in-smernice/" TargetMode="External"/><Relationship Id="rId10" Type="http://schemas.openxmlformats.org/officeDocument/2006/relationships/hyperlink" Target="https://evropskasredstva.si/evropska-kohezijska-politika/navodila-in-smerni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vropskasredstva.si/navodila/" TargetMode="External"/><Relationship Id="rId14" Type="http://schemas.openxmlformats.org/officeDocument/2006/relationships/hyperlink" Target="https://evropskasredstva.si/evropska-kohezijska-politika/navodila-in-smern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AA30-FDAA-4BE3-8355-EDE36238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13415</Words>
  <Characters>76466</Characters>
  <Application>Microsoft Office Word</Application>
  <DocSecurity>0</DocSecurity>
  <Lines>637</Lines>
  <Paragraphs>179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89702</CharactersWithSpaces>
  <SharedDoc>false</SharedDoc>
  <HLinks>
    <vt:vector size="36" baseType="variant">
      <vt:variant>
        <vt:i4>1048650</vt:i4>
      </vt:variant>
      <vt:variant>
        <vt:i4>18</vt:i4>
      </vt:variant>
      <vt:variant>
        <vt:i4>0</vt:i4>
      </vt:variant>
      <vt:variant>
        <vt:i4>5</vt:i4>
      </vt:variant>
      <vt:variant>
        <vt:lpwstr>https://eur-lex.europa.eu/legal-content/SL/TXT/PDF/?uri=CELEX:52021XC0527(02)</vt:lpwstr>
      </vt:variant>
      <vt:variant>
        <vt:lpwstr/>
      </vt:variant>
      <vt:variant>
        <vt:i4>4390920</vt:i4>
      </vt:variant>
      <vt:variant>
        <vt:i4>15</vt:i4>
      </vt:variant>
      <vt:variant>
        <vt:i4>0</vt:i4>
      </vt:variant>
      <vt:variant>
        <vt:i4>5</vt:i4>
      </vt:variant>
      <vt:variant>
        <vt:lpwstr>https://evropskasredstva.si/navodila/</vt:lpwstr>
      </vt:variant>
      <vt:variant>
        <vt:lpwstr/>
      </vt:variant>
      <vt:variant>
        <vt:i4>4390920</vt:i4>
      </vt:variant>
      <vt:variant>
        <vt:i4>12</vt:i4>
      </vt:variant>
      <vt:variant>
        <vt:i4>0</vt:i4>
      </vt:variant>
      <vt:variant>
        <vt:i4>5</vt:i4>
      </vt:variant>
      <vt:variant>
        <vt:lpwstr>https://evropskasredstva.si/navodila/</vt:lpwstr>
      </vt:variant>
      <vt:variant>
        <vt:lpwstr/>
      </vt:variant>
      <vt:variant>
        <vt:i4>4390920</vt:i4>
      </vt:variant>
      <vt:variant>
        <vt:i4>9</vt:i4>
      </vt:variant>
      <vt:variant>
        <vt:i4>0</vt:i4>
      </vt:variant>
      <vt:variant>
        <vt:i4>5</vt:i4>
      </vt:variant>
      <vt:variant>
        <vt:lpwstr>https://evropskasredstva.si/navodila/</vt:lpwstr>
      </vt:variant>
      <vt:variant>
        <vt:lpwstr/>
      </vt:variant>
      <vt:variant>
        <vt:i4>2162723</vt:i4>
      </vt:variant>
      <vt:variant>
        <vt:i4>6</vt:i4>
      </vt:variant>
      <vt:variant>
        <vt:i4>0</vt:i4>
      </vt:variant>
      <vt:variant>
        <vt:i4>5</vt:i4>
      </vt:variant>
      <vt:variant>
        <vt:lpwstr>https://ec.europa.eu/regional_policy/sources/guidance/GL_corrections_pp_irregularities_annex_SL.pdf</vt:lpwstr>
      </vt:variant>
      <vt:variant>
        <vt:lpwstr/>
      </vt:variant>
      <vt:variant>
        <vt:i4>7602215</vt:i4>
      </vt:variant>
      <vt:variant>
        <vt:i4>3</vt:i4>
      </vt:variant>
      <vt:variant>
        <vt:i4>0</vt:i4>
      </vt:variant>
      <vt:variant>
        <vt:i4>5</vt:i4>
      </vt:variant>
      <vt:variant>
        <vt:lpwstr>https://evropskasredstva.si/program-ekp-2021-2027/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MATEJ NOVAK</dc:creator>
  <cp:keywords/>
  <cp:lastModifiedBy>Bojana Mohorčič</cp:lastModifiedBy>
  <cp:revision>2</cp:revision>
  <cp:lastPrinted>2017-06-16T08:13:00Z</cp:lastPrinted>
  <dcterms:created xsi:type="dcterms:W3CDTF">2024-05-06T13:01:00Z</dcterms:created>
  <dcterms:modified xsi:type="dcterms:W3CDTF">2024-05-06T13:01:00Z</dcterms:modified>
</cp:coreProperties>
</file>