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vet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3"/>
      </w:tblGrid>
      <w:tr w:rsidR="00105A5F" w:rsidRPr="00105A5F" w14:paraId="795621CA" w14:textId="77777777" w:rsidTr="00332821">
        <w:tc>
          <w:tcPr>
            <w:tcW w:w="0" w:type="auto"/>
            <w:hideMark/>
          </w:tcPr>
          <w:p w14:paraId="085D2A15" w14:textId="77777777" w:rsidR="005454CF" w:rsidRPr="00105A5F" w:rsidRDefault="001A7845" w:rsidP="005454CF">
            <w:pPr>
              <w:jc w:val="both"/>
              <w:rPr>
                <w:rFonts w:cs="Arial"/>
                <w:b/>
                <w:color w:val="auto"/>
                <w:szCs w:val="21"/>
              </w:rPr>
            </w:pPr>
            <w:r w:rsidRPr="00105A5F">
              <w:rPr>
                <w:rFonts w:cs="Arial"/>
                <w:color w:val="auto"/>
                <w:szCs w:val="21"/>
              </w:rPr>
              <w:t xml:space="preserve">Na podlagi 4. </w:t>
            </w:r>
            <w:r w:rsidR="005454CF" w:rsidRPr="00105A5F">
              <w:rPr>
                <w:rFonts w:cs="Arial"/>
                <w:color w:val="auto"/>
                <w:szCs w:val="21"/>
              </w:rPr>
              <w:t xml:space="preserve">odstavka 38. </w:t>
            </w:r>
            <w:r w:rsidRPr="00105A5F">
              <w:rPr>
                <w:rFonts w:cs="Arial"/>
                <w:color w:val="auto"/>
                <w:szCs w:val="21"/>
              </w:rPr>
              <w:t>člena Zakona o športu</w:t>
            </w:r>
            <w:r w:rsidR="005454CF" w:rsidRPr="00105A5F">
              <w:rPr>
                <w:rFonts w:cs="Arial"/>
                <w:color w:val="auto"/>
                <w:szCs w:val="21"/>
              </w:rPr>
              <w:t xml:space="preserve"> </w:t>
            </w:r>
            <w:r w:rsidR="005454CF" w:rsidRPr="00105A5F">
              <w:rPr>
                <w:rFonts w:cs="Arial"/>
                <w:color w:val="auto"/>
                <w:kern w:val="36"/>
                <w:szCs w:val="21"/>
              </w:rPr>
              <w:t xml:space="preserve">(ZŠpo-1, </w:t>
            </w:r>
            <w:r w:rsidR="005454CF" w:rsidRPr="00105A5F">
              <w:rPr>
                <w:rFonts w:cs="Arial"/>
                <w:bCs/>
                <w:color w:val="auto"/>
                <w:szCs w:val="21"/>
              </w:rPr>
              <w:t xml:space="preserve">Uradni list RS, št. </w:t>
            </w:r>
            <w:hyperlink r:id="rId8" w:tgtFrame="_blank" w:tooltip="Zakon o športu (ZŠpo-1)" w:history="1">
              <w:r w:rsidR="005454CF" w:rsidRPr="00105A5F">
                <w:rPr>
                  <w:rFonts w:cs="Arial"/>
                  <w:bCs/>
                  <w:color w:val="auto"/>
                  <w:szCs w:val="21"/>
                </w:rPr>
                <w:t>29/17</w:t>
              </w:r>
            </w:hyperlink>
            <w:r w:rsidR="005454CF" w:rsidRPr="00105A5F">
              <w:rPr>
                <w:rFonts w:cs="Arial"/>
                <w:color w:val="auto"/>
                <w:kern w:val="36"/>
                <w:szCs w:val="21"/>
              </w:rPr>
              <w:t xml:space="preserve">) </w:t>
            </w:r>
            <w:r w:rsidR="005454CF" w:rsidRPr="00105A5F">
              <w:rPr>
                <w:rFonts w:cs="Arial"/>
                <w:color w:val="auto"/>
                <w:szCs w:val="21"/>
              </w:rPr>
              <w:t>je Strokovni svet Republike Slovenije za šport na svoji ustanovni seji dne 28. novembra 2017</w:t>
            </w:r>
            <w:r w:rsidR="005B7D15" w:rsidRPr="00105A5F">
              <w:rPr>
                <w:rFonts w:cs="Arial"/>
                <w:color w:val="auto"/>
                <w:szCs w:val="21"/>
              </w:rPr>
              <w:t>,</w:t>
            </w:r>
            <w:r w:rsidR="008405FE" w:rsidRPr="00105A5F">
              <w:rPr>
                <w:rFonts w:cs="Arial"/>
                <w:color w:val="auto"/>
                <w:szCs w:val="21"/>
              </w:rPr>
              <w:t xml:space="preserve"> 6. redni seji dne 5. 3. 2019</w:t>
            </w:r>
            <w:r w:rsidR="003A0330" w:rsidRPr="00105A5F">
              <w:rPr>
                <w:rFonts w:cs="Arial"/>
                <w:color w:val="auto"/>
                <w:szCs w:val="21"/>
              </w:rPr>
              <w:t>,</w:t>
            </w:r>
            <w:r w:rsidR="005B7D15" w:rsidRPr="00105A5F">
              <w:rPr>
                <w:rFonts w:cs="Arial"/>
                <w:color w:val="auto"/>
                <w:szCs w:val="21"/>
              </w:rPr>
              <w:t xml:space="preserve"> 2. ustanovni seji dne 11. 5. 2021</w:t>
            </w:r>
            <w:r w:rsidR="003A0330" w:rsidRPr="00105A5F">
              <w:rPr>
                <w:rFonts w:cs="Arial"/>
                <w:color w:val="auto"/>
                <w:szCs w:val="21"/>
              </w:rPr>
              <w:t xml:space="preserve"> in 1. ustanovni seji dne 31. 1. 2023</w:t>
            </w:r>
            <w:r w:rsidR="005454CF" w:rsidRPr="00105A5F">
              <w:rPr>
                <w:rFonts w:cs="Arial"/>
                <w:color w:val="auto"/>
                <w:szCs w:val="21"/>
              </w:rPr>
              <w:t xml:space="preserve"> sprejel</w:t>
            </w:r>
          </w:p>
          <w:p w14:paraId="79241C14" w14:textId="77777777" w:rsidR="005454CF" w:rsidRPr="00105A5F" w:rsidRDefault="005454CF" w:rsidP="005454CF">
            <w:pPr>
              <w:overflowPunct/>
              <w:autoSpaceDE/>
              <w:autoSpaceDN/>
              <w:adjustRightInd/>
              <w:spacing w:before="100" w:beforeAutospacing="1" w:after="100" w:afterAutospacing="1" w:line="375" w:lineRule="atLeast"/>
              <w:textAlignment w:val="auto"/>
              <w:outlineLvl w:val="0"/>
              <w:rPr>
                <w:rFonts w:cs="Arial"/>
                <w:color w:val="auto"/>
                <w:kern w:val="36"/>
                <w:sz w:val="20"/>
              </w:rPr>
            </w:pPr>
            <w:r w:rsidRPr="00105A5F">
              <w:rPr>
                <w:rFonts w:cs="Arial"/>
                <w:color w:val="auto"/>
                <w:kern w:val="36"/>
                <w:sz w:val="20"/>
              </w:rPr>
              <w:t xml:space="preserve"> </w:t>
            </w:r>
          </w:p>
        </w:tc>
      </w:tr>
    </w:tbl>
    <w:p w14:paraId="785B4115" w14:textId="77777777" w:rsidR="005454CF" w:rsidRPr="00105A5F" w:rsidRDefault="001A7845" w:rsidP="002A6D43">
      <w:pPr>
        <w:pStyle w:val="Naslov"/>
        <w:jc w:val="center"/>
        <w:rPr>
          <w:rFonts w:ascii="Arial" w:hAnsi="Arial" w:cs="Arial"/>
          <w:b/>
          <w:bCs/>
          <w:color w:val="auto"/>
          <w:sz w:val="28"/>
          <w:szCs w:val="28"/>
        </w:rPr>
      </w:pPr>
      <w:r w:rsidRPr="00105A5F">
        <w:rPr>
          <w:rFonts w:ascii="Arial" w:hAnsi="Arial" w:cs="Arial"/>
          <w:b/>
          <w:bCs/>
          <w:color w:val="auto"/>
          <w:sz w:val="28"/>
          <w:szCs w:val="28"/>
        </w:rPr>
        <w:t>P</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O</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S</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L</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O</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V</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N</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I</w:t>
      </w:r>
      <w:r w:rsidR="005454CF" w:rsidRPr="00105A5F">
        <w:rPr>
          <w:rFonts w:ascii="Arial" w:hAnsi="Arial" w:cs="Arial"/>
          <w:b/>
          <w:bCs/>
          <w:color w:val="auto"/>
          <w:sz w:val="28"/>
          <w:szCs w:val="28"/>
        </w:rPr>
        <w:t xml:space="preserve"> </w:t>
      </w:r>
      <w:r w:rsidRPr="00105A5F">
        <w:rPr>
          <w:rFonts w:ascii="Arial" w:hAnsi="Arial" w:cs="Arial"/>
          <w:b/>
          <w:bCs/>
          <w:color w:val="auto"/>
          <w:sz w:val="28"/>
          <w:szCs w:val="28"/>
        </w:rPr>
        <w:t>K</w:t>
      </w:r>
    </w:p>
    <w:p w14:paraId="5FDCC8D3" w14:textId="77777777" w:rsidR="001A7845" w:rsidRPr="00105A5F" w:rsidRDefault="001A7845" w:rsidP="002A6D43">
      <w:pPr>
        <w:pStyle w:val="Naslov"/>
        <w:jc w:val="center"/>
        <w:rPr>
          <w:rFonts w:ascii="Arial" w:hAnsi="Arial" w:cs="Arial"/>
          <w:b/>
          <w:bCs/>
          <w:color w:val="auto"/>
          <w:sz w:val="24"/>
          <w:szCs w:val="24"/>
        </w:rPr>
      </w:pPr>
      <w:r w:rsidRPr="00105A5F">
        <w:rPr>
          <w:rFonts w:ascii="Arial" w:hAnsi="Arial" w:cs="Arial"/>
          <w:b/>
          <w:bCs/>
          <w:color w:val="auto"/>
          <w:sz w:val="24"/>
          <w:szCs w:val="24"/>
        </w:rPr>
        <w:t>STROKOVNEGA SVETA REPUBLIKE SLOVENIJE ZA ŠPORT</w:t>
      </w:r>
    </w:p>
    <w:p w14:paraId="34112CC8" w14:textId="77777777" w:rsidR="005454CF" w:rsidRPr="00105A5F" w:rsidRDefault="005454CF">
      <w:pPr>
        <w:jc w:val="center"/>
        <w:rPr>
          <w:rFonts w:cs="Arial"/>
          <w:b/>
          <w:color w:val="auto"/>
          <w:sz w:val="22"/>
          <w:szCs w:val="22"/>
        </w:rPr>
      </w:pPr>
    </w:p>
    <w:p w14:paraId="11EFBE3D" w14:textId="77777777" w:rsidR="001A7845" w:rsidRPr="00105A5F" w:rsidRDefault="001A7845" w:rsidP="002A6D43">
      <w:pPr>
        <w:pStyle w:val="Podnaslov"/>
        <w:rPr>
          <w:rFonts w:cs="Arial"/>
          <w:color w:val="auto"/>
          <w:szCs w:val="21"/>
        </w:rPr>
      </w:pPr>
    </w:p>
    <w:p w14:paraId="3561EBE0" w14:textId="77777777" w:rsidR="001A7845" w:rsidRPr="00105A5F" w:rsidRDefault="001A7845" w:rsidP="002A6D43">
      <w:pPr>
        <w:pStyle w:val="Podnaslov"/>
        <w:rPr>
          <w:rFonts w:cs="Arial"/>
          <w:bCs/>
          <w:color w:val="auto"/>
          <w:szCs w:val="21"/>
        </w:rPr>
      </w:pPr>
      <w:r w:rsidRPr="00105A5F">
        <w:rPr>
          <w:rFonts w:cs="Arial"/>
          <w:bCs/>
          <w:color w:val="auto"/>
          <w:szCs w:val="21"/>
        </w:rPr>
        <w:t xml:space="preserve">I. </w:t>
      </w:r>
      <w:r w:rsidR="00DD4267" w:rsidRPr="00105A5F">
        <w:rPr>
          <w:rFonts w:cs="Arial"/>
          <w:bCs/>
          <w:color w:val="auto"/>
          <w:szCs w:val="21"/>
        </w:rPr>
        <w:t>SPLOŠNE DOLOČBE</w:t>
      </w:r>
    </w:p>
    <w:p w14:paraId="08A2AF52" w14:textId="77777777" w:rsidR="003B5635" w:rsidRPr="00105A5F" w:rsidRDefault="003B5635" w:rsidP="003B5635">
      <w:pPr>
        <w:jc w:val="center"/>
        <w:rPr>
          <w:rFonts w:cs="Arial"/>
          <w:b/>
          <w:color w:val="auto"/>
          <w:szCs w:val="21"/>
        </w:rPr>
      </w:pPr>
    </w:p>
    <w:p w14:paraId="642C8014"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1A3A6E50" w14:textId="77777777" w:rsidR="001A7845" w:rsidRPr="00105A5F" w:rsidRDefault="001A7845">
      <w:pPr>
        <w:jc w:val="center"/>
        <w:rPr>
          <w:rFonts w:cs="Arial"/>
          <w:color w:val="auto"/>
          <w:szCs w:val="21"/>
        </w:rPr>
      </w:pPr>
    </w:p>
    <w:p w14:paraId="4EA6ADE1" w14:textId="77777777" w:rsidR="001A7845" w:rsidRPr="00105A5F" w:rsidRDefault="001A7845">
      <w:pPr>
        <w:jc w:val="both"/>
        <w:rPr>
          <w:rFonts w:cs="Arial"/>
          <w:color w:val="auto"/>
          <w:szCs w:val="21"/>
        </w:rPr>
      </w:pPr>
      <w:r w:rsidRPr="00105A5F">
        <w:rPr>
          <w:rFonts w:cs="Arial"/>
          <w:color w:val="auto"/>
          <w:szCs w:val="21"/>
        </w:rPr>
        <w:t xml:space="preserve">S tem poslovnikom se ureja način dela Strokovnega sveta Republike Slovenije </w:t>
      </w:r>
      <w:r w:rsidR="003B5635" w:rsidRPr="00105A5F">
        <w:rPr>
          <w:rFonts w:cs="Arial"/>
          <w:color w:val="auto"/>
          <w:szCs w:val="21"/>
        </w:rPr>
        <w:t xml:space="preserve">za šport (v nadaljnjem besedilu </w:t>
      </w:r>
      <w:r w:rsidR="004F3A8A" w:rsidRPr="00105A5F">
        <w:rPr>
          <w:rFonts w:cs="Arial"/>
          <w:color w:val="auto"/>
          <w:szCs w:val="21"/>
        </w:rPr>
        <w:t>s</w:t>
      </w:r>
      <w:r w:rsidRPr="00105A5F">
        <w:rPr>
          <w:rFonts w:cs="Arial"/>
          <w:color w:val="auto"/>
          <w:szCs w:val="21"/>
        </w:rPr>
        <w:t>vet), postopek imenovanja predsednika in podpredsednika, pravice in dolžnosti članov, predsednika, podpredsednika in tajnika, način dela delovnih teles ter postopek sprejemanja odločitev.</w:t>
      </w:r>
    </w:p>
    <w:p w14:paraId="6B698121" w14:textId="77777777" w:rsidR="001A7845" w:rsidRPr="00105A5F" w:rsidRDefault="001A7845">
      <w:pPr>
        <w:jc w:val="both"/>
        <w:rPr>
          <w:rFonts w:cs="Arial"/>
          <w:color w:val="auto"/>
          <w:szCs w:val="21"/>
        </w:rPr>
      </w:pPr>
    </w:p>
    <w:p w14:paraId="498BBA83"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107F003F" w14:textId="77777777" w:rsidR="001A7845" w:rsidRPr="00105A5F" w:rsidRDefault="001A7845">
      <w:pPr>
        <w:jc w:val="center"/>
        <w:rPr>
          <w:rFonts w:cs="Arial"/>
          <w:color w:val="auto"/>
          <w:szCs w:val="21"/>
        </w:rPr>
      </w:pPr>
    </w:p>
    <w:p w14:paraId="73391D64" w14:textId="77777777" w:rsidR="001A7845" w:rsidRPr="00105A5F" w:rsidRDefault="001A7845">
      <w:pPr>
        <w:jc w:val="both"/>
        <w:rPr>
          <w:rFonts w:cs="Arial"/>
          <w:color w:val="auto"/>
          <w:szCs w:val="21"/>
        </w:rPr>
      </w:pPr>
      <w:r w:rsidRPr="00105A5F">
        <w:rPr>
          <w:rFonts w:cs="Arial"/>
          <w:color w:val="auto"/>
          <w:szCs w:val="21"/>
        </w:rPr>
        <w:t>Svet opravlja naloge določene z zakonom in je pri svojih odločitvah v mejah svojih pristojnosti neodvisen.</w:t>
      </w:r>
    </w:p>
    <w:p w14:paraId="7129817B" w14:textId="77777777" w:rsidR="001A7845" w:rsidRPr="00105A5F" w:rsidRDefault="001A7845">
      <w:pPr>
        <w:jc w:val="center"/>
        <w:rPr>
          <w:rFonts w:cs="Arial"/>
          <w:color w:val="auto"/>
          <w:szCs w:val="21"/>
        </w:rPr>
      </w:pPr>
    </w:p>
    <w:p w14:paraId="60594B23"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5CA45681" w14:textId="77777777" w:rsidR="001A7845" w:rsidRPr="00105A5F" w:rsidRDefault="001A7845">
      <w:pPr>
        <w:jc w:val="center"/>
        <w:rPr>
          <w:rFonts w:cs="Arial"/>
          <w:color w:val="auto"/>
          <w:szCs w:val="21"/>
        </w:rPr>
      </w:pPr>
    </w:p>
    <w:p w14:paraId="27977612" w14:textId="77777777" w:rsidR="001A7845" w:rsidRPr="00105A5F" w:rsidRDefault="001A7845">
      <w:pPr>
        <w:jc w:val="both"/>
        <w:rPr>
          <w:rFonts w:cs="Arial"/>
          <w:color w:val="auto"/>
          <w:szCs w:val="21"/>
        </w:rPr>
      </w:pPr>
      <w:r w:rsidRPr="00105A5F">
        <w:rPr>
          <w:rFonts w:cs="Arial"/>
          <w:color w:val="auto"/>
          <w:szCs w:val="21"/>
        </w:rPr>
        <w:t xml:space="preserve">Strokovne in administrativne naloge za </w:t>
      </w:r>
      <w:r w:rsidR="004F3A8A" w:rsidRPr="00105A5F">
        <w:rPr>
          <w:rFonts w:cs="Arial"/>
          <w:color w:val="auto"/>
          <w:szCs w:val="21"/>
        </w:rPr>
        <w:t>svet</w:t>
      </w:r>
      <w:r w:rsidRPr="00105A5F">
        <w:rPr>
          <w:rFonts w:cs="Arial"/>
          <w:color w:val="auto"/>
          <w:szCs w:val="21"/>
        </w:rPr>
        <w:t xml:space="preserve"> opravlja ministrstvo</w:t>
      </w:r>
      <w:r w:rsidR="00834641" w:rsidRPr="00105A5F">
        <w:rPr>
          <w:rFonts w:cs="Arial"/>
          <w:color w:val="auto"/>
          <w:szCs w:val="21"/>
        </w:rPr>
        <w:t>,</w:t>
      </w:r>
      <w:r w:rsidRPr="00105A5F">
        <w:rPr>
          <w:rFonts w:cs="Arial"/>
          <w:color w:val="auto"/>
          <w:szCs w:val="21"/>
        </w:rPr>
        <w:t xml:space="preserve"> pristojno za šport. </w:t>
      </w:r>
    </w:p>
    <w:p w14:paraId="789956E5" w14:textId="77777777" w:rsidR="001A7845" w:rsidRPr="00105A5F" w:rsidRDefault="001A7845">
      <w:pPr>
        <w:jc w:val="both"/>
        <w:rPr>
          <w:rFonts w:cs="Arial"/>
          <w:color w:val="auto"/>
          <w:szCs w:val="21"/>
        </w:rPr>
      </w:pPr>
    </w:p>
    <w:p w14:paraId="2DA77E89"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0DAE249D" w14:textId="77777777" w:rsidR="001A7845" w:rsidRPr="00105A5F" w:rsidRDefault="001A7845">
      <w:pPr>
        <w:jc w:val="center"/>
        <w:rPr>
          <w:rFonts w:cs="Arial"/>
          <w:color w:val="auto"/>
          <w:szCs w:val="21"/>
        </w:rPr>
      </w:pPr>
    </w:p>
    <w:p w14:paraId="6CBF6284" w14:textId="77777777" w:rsidR="001A7845" w:rsidRPr="00105A5F" w:rsidRDefault="001A7845">
      <w:pPr>
        <w:jc w:val="both"/>
        <w:rPr>
          <w:rFonts w:cs="Arial"/>
          <w:color w:val="auto"/>
          <w:szCs w:val="21"/>
        </w:rPr>
      </w:pPr>
      <w:r w:rsidRPr="00105A5F">
        <w:rPr>
          <w:rFonts w:cs="Arial"/>
          <w:color w:val="auto"/>
          <w:szCs w:val="21"/>
        </w:rPr>
        <w:t xml:space="preserve">Svet ima svoj </w:t>
      </w:r>
      <w:r w:rsidR="00365C0B" w:rsidRPr="00105A5F">
        <w:rPr>
          <w:rFonts w:cs="Arial"/>
          <w:color w:val="auto"/>
          <w:szCs w:val="21"/>
        </w:rPr>
        <w:t>žig</w:t>
      </w:r>
      <w:r w:rsidRPr="00105A5F">
        <w:rPr>
          <w:rFonts w:cs="Arial"/>
          <w:color w:val="auto"/>
          <w:szCs w:val="21"/>
        </w:rPr>
        <w:t xml:space="preserve">. </w:t>
      </w:r>
      <w:r w:rsidR="00365C0B" w:rsidRPr="00105A5F">
        <w:rPr>
          <w:rFonts w:cs="Arial"/>
          <w:color w:val="auto"/>
          <w:szCs w:val="21"/>
        </w:rPr>
        <w:t>Žig</w:t>
      </w:r>
      <w:r w:rsidRPr="00105A5F">
        <w:rPr>
          <w:rFonts w:cs="Arial"/>
          <w:color w:val="auto"/>
          <w:szCs w:val="21"/>
        </w:rPr>
        <w:t xml:space="preserve"> </w:t>
      </w:r>
      <w:r w:rsidR="004F3A8A" w:rsidRPr="00105A5F">
        <w:rPr>
          <w:rFonts w:cs="Arial"/>
          <w:color w:val="auto"/>
          <w:szCs w:val="21"/>
        </w:rPr>
        <w:t>s</w:t>
      </w:r>
      <w:r w:rsidRPr="00105A5F">
        <w:rPr>
          <w:rFonts w:cs="Arial"/>
          <w:color w:val="auto"/>
          <w:szCs w:val="21"/>
        </w:rPr>
        <w:t xml:space="preserve">veta je okrogle oblike in vsebuje grb Republike Slovenije </w:t>
      </w:r>
      <w:r w:rsidR="00365C0B" w:rsidRPr="00105A5F">
        <w:rPr>
          <w:rFonts w:cs="Arial"/>
          <w:color w:val="auto"/>
          <w:szCs w:val="21"/>
        </w:rPr>
        <w:t>ter</w:t>
      </w:r>
      <w:r w:rsidRPr="00105A5F">
        <w:rPr>
          <w:rFonts w:cs="Arial"/>
          <w:color w:val="auto"/>
          <w:szCs w:val="21"/>
        </w:rPr>
        <w:t xml:space="preserve"> ime </w:t>
      </w:r>
      <w:r w:rsidR="004F3A8A" w:rsidRPr="00105A5F">
        <w:rPr>
          <w:rFonts w:cs="Arial"/>
          <w:color w:val="auto"/>
          <w:szCs w:val="21"/>
        </w:rPr>
        <w:t>s</w:t>
      </w:r>
      <w:r w:rsidRPr="00105A5F">
        <w:rPr>
          <w:rFonts w:cs="Arial"/>
          <w:color w:val="auto"/>
          <w:szCs w:val="21"/>
        </w:rPr>
        <w:t>veta.</w:t>
      </w:r>
    </w:p>
    <w:p w14:paraId="053346BC" w14:textId="77777777" w:rsidR="00365C0B" w:rsidRPr="00105A5F" w:rsidRDefault="00365C0B">
      <w:pPr>
        <w:jc w:val="both"/>
        <w:rPr>
          <w:rFonts w:cs="Arial"/>
          <w:color w:val="auto"/>
          <w:szCs w:val="21"/>
        </w:rPr>
      </w:pPr>
    </w:p>
    <w:p w14:paraId="1B2D599D" w14:textId="77777777" w:rsidR="00365C0B" w:rsidRPr="00105A5F" w:rsidRDefault="00365C0B"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35D3A22B" w14:textId="77777777" w:rsidR="00365C0B" w:rsidRPr="00105A5F" w:rsidRDefault="00365C0B">
      <w:pPr>
        <w:jc w:val="both"/>
        <w:rPr>
          <w:rFonts w:cs="Arial"/>
          <w:color w:val="auto"/>
          <w:szCs w:val="21"/>
        </w:rPr>
      </w:pPr>
    </w:p>
    <w:p w14:paraId="13012610" w14:textId="12E8DFD6" w:rsidR="00365C0B" w:rsidRDefault="00365C0B">
      <w:pPr>
        <w:jc w:val="both"/>
        <w:rPr>
          <w:rFonts w:cs="Arial"/>
          <w:color w:val="auto"/>
          <w:szCs w:val="21"/>
        </w:rPr>
      </w:pPr>
      <w:r w:rsidRPr="00105A5F">
        <w:rPr>
          <w:rFonts w:cs="Arial"/>
          <w:color w:val="auto"/>
          <w:szCs w:val="21"/>
        </w:rPr>
        <w:t>V poslovniku uporabljeni izrazi, ki se nanašajo na osebe in so zapisani v moški slovnični obliki, so uporabljeni kot nevtralni za ženski in moški spol.</w:t>
      </w:r>
    </w:p>
    <w:p w14:paraId="0ADFCBBE" w14:textId="4697F7F0" w:rsidR="001436C9" w:rsidRDefault="001436C9">
      <w:pPr>
        <w:jc w:val="both"/>
        <w:rPr>
          <w:rFonts w:cs="Arial"/>
          <w:color w:val="auto"/>
          <w:szCs w:val="21"/>
        </w:rPr>
      </w:pPr>
    </w:p>
    <w:p w14:paraId="4F0F89B4" w14:textId="77777777" w:rsidR="001436C9" w:rsidRPr="00105A5F" w:rsidRDefault="001436C9">
      <w:pPr>
        <w:jc w:val="both"/>
        <w:rPr>
          <w:rFonts w:cs="Arial"/>
          <w:color w:val="auto"/>
          <w:szCs w:val="21"/>
        </w:rPr>
      </w:pPr>
    </w:p>
    <w:p w14:paraId="2E1DF081" w14:textId="77777777" w:rsidR="00D854B0" w:rsidRPr="00105A5F" w:rsidRDefault="00D854B0">
      <w:pPr>
        <w:jc w:val="both"/>
        <w:rPr>
          <w:rFonts w:cs="Arial"/>
          <w:color w:val="auto"/>
          <w:szCs w:val="21"/>
        </w:rPr>
      </w:pPr>
    </w:p>
    <w:p w14:paraId="4DA063A6" w14:textId="77777777" w:rsidR="001A7845" w:rsidRPr="00105A5F" w:rsidRDefault="001A7845" w:rsidP="002A6D43">
      <w:pPr>
        <w:pStyle w:val="Podnaslov"/>
        <w:rPr>
          <w:color w:val="auto"/>
        </w:rPr>
      </w:pPr>
      <w:r w:rsidRPr="00105A5F">
        <w:rPr>
          <w:color w:val="auto"/>
        </w:rPr>
        <w:t xml:space="preserve">II. </w:t>
      </w:r>
      <w:r w:rsidR="00DD4267" w:rsidRPr="00105A5F">
        <w:rPr>
          <w:color w:val="auto"/>
        </w:rPr>
        <w:t>ČLANI SVETA, PREDSEDNIK SVETA IN PODPREDSEDNIK SVETA</w:t>
      </w:r>
    </w:p>
    <w:p w14:paraId="1D1BA888" w14:textId="77777777" w:rsidR="006E1942" w:rsidRPr="00105A5F" w:rsidRDefault="006E1942">
      <w:pPr>
        <w:jc w:val="both"/>
        <w:rPr>
          <w:rFonts w:cs="Arial"/>
          <w:b/>
          <w:color w:val="auto"/>
          <w:szCs w:val="21"/>
        </w:rPr>
      </w:pPr>
    </w:p>
    <w:p w14:paraId="491D18FC" w14:textId="77777777" w:rsidR="00BC2E1C" w:rsidRPr="00105A5F" w:rsidRDefault="00BC2E1C" w:rsidP="00192069">
      <w:pPr>
        <w:pStyle w:val="Podnaslov2"/>
      </w:pPr>
      <w:r w:rsidRPr="00105A5F">
        <w:t>Člani sveta</w:t>
      </w:r>
    </w:p>
    <w:p w14:paraId="7C54627F" w14:textId="77777777" w:rsidR="00BC2E1C" w:rsidRPr="00105A5F" w:rsidRDefault="00BC2E1C" w:rsidP="00BC2E1C">
      <w:pPr>
        <w:jc w:val="both"/>
        <w:rPr>
          <w:rFonts w:cs="Arial"/>
          <w:b/>
          <w:color w:val="auto"/>
          <w:szCs w:val="21"/>
        </w:rPr>
      </w:pPr>
    </w:p>
    <w:p w14:paraId="4C539201" w14:textId="77777777" w:rsidR="006E1942"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r w:rsidR="006E1942" w:rsidRPr="00105A5F">
        <w:rPr>
          <w:rFonts w:cs="Arial"/>
          <w:b/>
          <w:color w:val="auto"/>
          <w:szCs w:val="21"/>
        </w:rPr>
        <w:t xml:space="preserve"> </w:t>
      </w:r>
    </w:p>
    <w:p w14:paraId="3D15118C" w14:textId="77777777" w:rsidR="001A7845" w:rsidRPr="00105A5F" w:rsidRDefault="001A7845" w:rsidP="009C56CD">
      <w:pPr>
        <w:rPr>
          <w:rFonts w:cs="Arial"/>
          <w:b/>
          <w:color w:val="auto"/>
          <w:szCs w:val="21"/>
        </w:rPr>
      </w:pPr>
    </w:p>
    <w:p w14:paraId="6C4EF1E3" w14:textId="77777777" w:rsidR="001A7845" w:rsidRPr="00105A5F" w:rsidRDefault="008A0884">
      <w:pPr>
        <w:jc w:val="both"/>
        <w:rPr>
          <w:rFonts w:cs="Arial"/>
          <w:color w:val="auto"/>
          <w:szCs w:val="21"/>
        </w:rPr>
      </w:pPr>
      <w:r w:rsidRPr="00105A5F">
        <w:rPr>
          <w:rFonts w:cs="Arial"/>
          <w:color w:val="auto"/>
          <w:szCs w:val="21"/>
        </w:rPr>
        <w:t>Člani sveta:</w:t>
      </w:r>
    </w:p>
    <w:p w14:paraId="2BA27CFD"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odločajo na sejah sveta,</w:t>
      </w:r>
    </w:p>
    <w:p w14:paraId="13A1C291"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 xml:space="preserve">ustno ali pisno predlagajo obravnavo posameznih vprašanj iz pristojnosti </w:t>
      </w:r>
      <w:r w:rsidR="004F3A8A" w:rsidRPr="00105A5F">
        <w:rPr>
          <w:rFonts w:cs="Arial"/>
          <w:color w:val="auto"/>
          <w:szCs w:val="21"/>
        </w:rPr>
        <w:t>s</w:t>
      </w:r>
      <w:r w:rsidRPr="00105A5F">
        <w:rPr>
          <w:rFonts w:cs="Arial"/>
          <w:color w:val="auto"/>
          <w:szCs w:val="21"/>
        </w:rPr>
        <w:t>veta,</w:t>
      </w:r>
    </w:p>
    <w:p w14:paraId="3FB1E12F"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 xml:space="preserve">sodelujejo pri pripravi sklepov o odločitvah in predlogih </w:t>
      </w:r>
      <w:r w:rsidR="004F3A8A" w:rsidRPr="00105A5F">
        <w:rPr>
          <w:rFonts w:cs="Arial"/>
          <w:color w:val="auto"/>
          <w:szCs w:val="21"/>
        </w:rPr>
        <w:t>s</w:t>
      </w:r>
      <w:r w:rsidRPr="00105A5F">
        <w:rPr>
          <w:rFonts w:cs="Arial"/>
          <w:color w:val="auto"/>
          <w:szCs w:val="21"/>
        </w:rPr>
        <w:t xml:space="preserve">veta ter o drugih stališčih </w:t>
      </w:r>
      <w:r w:rsidR="004F3A8A" w:rsidRPr="00105A5F">
        <w:rPr>
          <w:rFonts w:cs="Arial"/>
          <w:color w:val="auto"/>
          <w:szCs w:val="21"/>
        </w:rPr>
        <w:t>s</w:t>
      </w:r>
      <w:r w:rsidRPr="00105A5F">
        <w:rPr>
          <w:rFonts w:cs="Arial"/>
          <w:color w:val="auto"/>
          <w:szCs w:val="21"/>
        </w:rPr>
        <w:t>veta,</w:t>
      </w:r>
    </w:p>
    <w:p w14:paraId="26189DDE"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 xml:space="preserve">sodelujejo v delovnih telesih, ki jih imenuje </w:t>
      </w:r>
      <w:r w:rsidR="004F3A8A" w:rsidRPr="00105A5F">
        <w:rPr>
          <w:rFonts w:cs="Arial"/>
          <w:color w:val="auto"/>
          <w:szCs w:val="21"/>
        </w:rPr>
        <w:t>s</w:t>
      </w:r>
      <w:r w:rsidRPr="00105A5F">
        <w:rPr>
          <w:rFonts w:cs="Arial"/>
          <w:color w:val="auto"/>
          <w:szCs w:val="21"/>
        </w:rPr>
        <w:t>vet,</w:t>
      </w:r>
    </w:p>
    <w:p w14:paraId="196D26AA"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 xml:space="preserve">imajo pravico, da so seznanjeni s podatki in informacijami, ki </w:t>
      </w:r>
      <w:r w:rsidR="00B84462" w:rsidRPr="00105A5F">
        <w:rPr>
          <w:rFonts w:cs="Arial"/>
          <w:color w:val="auto"/>
          <w:szCs w:val="21"/>
        </w:rPr>
        <w:t>se nanašajo na</w:t>
      </w:r>
      <w:r w:rsidRPr="00105A5F">
        <w:rPr>
          <w:rFonts w:cs="Arial"/>
          <w:color w:val="auto"/>
          <w:szCs w:val="21"/>
        </w:rPr>
        <w:t xml:space="preserve"> delo </w:t>
      </w:r>
      <w:r w:rsidR="004F3A8A" w:rsidRPr="00105A5F">
        <w:rPr>
          <w:rFonts w:cs="Arial"/>
          <w:color w:val="auto"/>
          <w:szCs w:val="21"/>
        </w:rPr>
        <w:t>s</w:t>
      </w:r>
      <w:r w:rsidRPr="00105A5F">
        <w:rPr>
          <w:rFonts w:cs="Arial"/>
          <w:color w:val="auto"/>
          <w:szCs w:val="21"/>
        </w:rPr>
        <w:t>veta,</w:t>
      </w:r>
    </w:p>
    <w:p w14:paraId="0B711982" w14:textId="77777777" w:rsidR="001A7845" w:rsidRPr="00105A5F" w:rsidRDefault="001A7845" w:rsidP="00DD4267">
      <w:pPr>
        <w:numPr>
          <w:ilvl w:val="0"/>
          <w:numId w:val="10"/>
        </w:numPr>
        <w:jc w:val="both"/>
        <w:rPr>
          <w:rFonts w:cs="Arial"/>
          <w:color w:val="auto"/>
          <w:szCs w:val="21"/>
        </w:rPr>
      </w:pPr>
      <w:r w:rsidRPr="00105A5F">
        <w:rPr>
          <w:rFonts w:cs="Arial"/>
          <w:color w:val="auto"/>
          <w:szCs w:val="21"/>
        </w:rPr>
        <w:t xml:space="preserve">opravljajo druge naloge, ki jih določi </w:t>
      </w:r>
      <w:r w:rsidR="004F3A8A" w:rsidRPr="00105A5F">
        <w:rPr>
          <w:rFonts w:cs="Arial"/>
          <w:color w:val="auto"/>
          <w:szCs w:val="21"/>
        </w:rPr>
        <w:t>s</w:t>
      </w:r>
      <w:r w:rsidRPr="00105A5F">
        <w:rPr>
          <w:rFonts w:cs="Arial"/>
          <w:color w:val="auto"/>
          <w:szCs w:val="21"/>
        </w:rPr>
        <w:t>vet.</w:t>
      </w:r>
      <w:r w:rsidR="001B0EC3" w:rsidRPr="00105A5F">
        <w:rPr>
          <w:rFonts w:cs="Arial"/>
          <w:color w:val="auto"/>
          <w:szCs w:val="21"/>
        </w:rPr>
        <w:tab/>
      </w:r>
    </w:p>
    <w:p w14:paraId="0CEC4A39" w14:textId="22229E3A" w:rsidR="008A0884" w:rsidRDefault="008A0884" w:rsidP="008A0884">
      <w:pPr>
        <w:jc w:val="both"/>
        <w:rPr>
          <w:rFonts w:cs="Arial"/>
          <w:color w:val="auto"/>
          <w:szCs w:val="21"/>
        </w:rPr>
      </w:pPr>
    </w:p>
    <w:p w14:paraId="251CD6C3" w14:textId="5E67B973" w:rsidR="001436C9" w:rsidRDefault="001436C9" w:rsidP="008A0884">
      <w:pPr>
        <w:jc w:val="both"/>
        <w:rPr>
          <w:rFonts w:cs="Arial"/>
          <w:color w:val="auto"/>
          <w:szCs w:val="21"/>
        </w:rPr>
      </w:pPr>
    </w:p>
    <w:p w14:paraId="4C425CF9" w14:textId="28F5A163" w:rsidR="001436C9" w:rsidRDefault="001436C9" w:rsidP="008A0884">
      <w:pPr>
        <w:jc w:val="both"/>
        <w:rPr>
          <w:rFonts w:cs="Arial"/>
          <w:color w:val="auto"/>
          <w:szCs w:val="21"/>
        </w:rPr>
      </w:pPr>
    </w:p>
    <w:p w14:paraId="723D2023" w14:textId="77777777" w:rsidR="001436C9" w:rsidRPr="00105A5F" w:rsidRDefault="001436C9" w:rsidP="008A0884">
      <w:pPr>
        <w:jc w:val="both"/>
        <w:rPr>
          <w:rFonts w:cs="Arial"/>
          <w:color w:val="auto"/>
          <w:szCs w:val="21"/>
        </w:rPr>
      </w:pPr>
    </w:p>
    <w:p w14:paraId="5FE836CF" w14:textId="77777777" w:rsidR="008240E7" w:rsidRPr="00105A5F" w:rsidRDefault="008240E7" w:rsidP="008240E7">
      <w:pPr>
        <w:ind w:left="720"/>
        <w:jc w:val="both"/>
        <w:rPr>
          <w:rFonts w:cs="Arial"/>
          <w:b/>
          <w:color w:val="auto"/>
          <w:szCs w:val="21"/>
        </w:rPr>
      </w:pPr>
    </w:p>
    <w:p w14:paraId="6A8B95B0" w14:textId="77777777" w:rsidR="00150D2D" w:rsidRPr="00105A5F" w:rsidRDefault="00150D2D" w:rsidP="00C8186F">
      <w:pPr>
        <w:pStyle w:val="Podnaslov2"/>
      </w:pPr>
      <w:r w:rsidRPr="00105A5F">
        <w:lastRenderedPageBreak/>
        <w:t>Predsednik sveta</w:t>
      </w:r>
    </w:p>
    <w:p w14:paraId="07FA6FC3" w14:textId="77777777" w:rsidR="009C56CD" w:rsidRPr="00105A5F" w:rsidRDefault="009C56CD" w:rsidP="009C56CD">
      <w:pPr>
        <w:jc w:val="both"/>
        <w:rPr>
          <w:rFonts w:cs="Arial"/>
          <w:b/>
          <w:color w:val="auto"/>
          <w:szCs w:val="21"/>
        </w:rPr>
      </w:pPr>
    </w:p>
    <w:p w14:paraId="2D9E31C1" w14:textId="77777777" w:rsidR="001A7845" w:rsidRPr="00105A5F" w:rsidRDefault="001A7845" w:rsidP="003F548E">
      <w:pPr>
        <w:numPr>
          <w:ilvl w:val="0"/>
          <w:numId w:val="5"/>
        </w:numPr>
        <w:tabs>
          <w:tab w:val="num" w:pos="284"/>
        </w:tabs>
        <w:ind w:left="0" w:firstLine="0"/>
        <w:jc w:val="center"/>
        <w:rPr>
          <w:rFonts w:cs="Arial"/>
          <w:color w:val="auto"/>
          <w:szCs w:val="21"/>
        </w:rPr>
      </w:pPr>
      <w:bookmarkStart w:id="0" w:name="Razlag"/>
      <w:r w:rsidRPr="00105A5F">
        <w:rPr>
          <w:rFonts w:cs="Arial"/>
          <w:color w:val="auto"/>
          <w:szCs w:val="21"/>
        </w:rPr>
        <w:t>člen</w:t>
      </w:r>
    </w:p>
    <w:bookmarkEnd w:id="0"/>
    <w:p w14:paraId="28E78F82" w14:textId="77777777" w:rsidR="006E1942" w:rsidRPr="00105A5F" w:rsidRDefault="006E1942" w:rsidP="006E1942">
      <w:pPr>
        <w:jc w:val="center"/>
        <w:rPr>
          <w:rFonts w:cs="Arial"/>
          <w:color w:val="auto"/>
          <w:szCs w:val="21"/>
        </w:rPr>
      </w:pPr>
    </w:p>
    <w:p w14:paraId="56793243" w14:textId="77777777" w:rsidR="00627878" w:rsidRPr="00105A5F" w:rsidRDefault="001A7845">
      <w:pPr>
        <w:jc w:val="both"/>
        <w:rPr>
          <w:rFonts w:cs="Arial"/>
          <w:color w:val="auto"/>
          <w:szCs w:val="21"/>
        </w:rPr>
      </w:pPr>
      <w:r w:rsidRPr="00105A5F">
        <w:rPr>
          <w:rFonts w:cs="Arial"/>
          <w:color w:val="auto"/>
          <w:szCs w:val="21"/>
        </w:rPr>
        <w:t xml:space="preserve">Predsednika </w:t>
      </w:r>
      <w:r w:rsidR="004F3A8A" w:rsidRPr="00105A5F">
        <w:rPr>
          <w:rFonts w:cs="Arial"/>
          <w:color w:val="auto"/>
          <w:szCs w:val="21"/>
        </w:rPr>
        <w:t>s</w:t>
      </w:r>
      <w:r w:rsidRPr="00105A5F">
        <w:rPr>
          <w:rFonts w:cs="Arial"/>
          <w:color w:val="auto"/>
          <w:szCs w:val="21"/>
        </w:rPr>
        <w:t xml:space="preserve">veta izvolijo člani izmed sebe na </w:t>
      </w:r>
      <w:r w:rsidR="00B33A9E" w:rsidRPr="00105A5F">
        <w:rPr>
          <w:rFonts w:cs="Arial"/>
          <w:color w:val="auto"/>
          <w:szCs w:val="21"/>
        </w:rPr>
        <w:t>ustanovni</w:t>
      </w:r>
      <w:r w:rsidRPr="00105A5F">
        <w:rPr>
          <w:rFonts w:cs="Arial"/>
          <w:color w:val="auto"/>
          <w:szCs w:val="21"/>
        </w:rPr>
        <w:t xml:space="preserve"> </w:t>
      </w:r>
      <w:r w:rsidR="00E3484C" w:rsidRPr="00105A5F">
        <w:rPr>
          <w:rFonts w:cs="Arial"/>
          <w:color w:val="auto"/>
          <w:szCs w:val="21"/>
        </w:rPr>
        <w:t xml:space="preserve">ali redni </w:t>
      </w:r>
      <w:r w:rsidRPr="00105A5F">
        <w:rPr>
          <w:rFonts w:cs="Arial"/>
          <w:color w:val="auto"/>
          <w:szCs w:val="21"/>
        </w:rPr>
        <w:t>seji</w:t>
      </w:r>
      <w:r w:rsidR="008E2600" w:rsidRPr="00105A5F">
        <w:rPr>
          <w:rFonts w:cs="Arial"/>
          <w:color w:val="auto"/>
          <w:szCs w:val="21"/>
        </w:rPr>
        <w:t xml:space="preserve">. </w:t>
      </w:r>
      <w:r w:rsidR="002319C8" w:rsidRPr="00105A5F">
        <w:rPr>
          <w:rFonts w:cs="Arial"/>
          <w:color w:val="auto"/>
          <w:szCs w:val="21"/>
        </w:rPr>
        <w:t xml:space="preserve">Predsednika sveta izvolijo člani sveta z večino glasov vseh članov sveta za mandat, ki velja za člane sveta. </w:t>
      </w:r>
      <w:r w:rsidRPr="00105A5F">
        <w:rPr>
          <w:rFonts w:cs="Arial"/>
          <w:color w:val="auto"/>
          <w:szCs w:val="21"/>
        </w:rPr>
        <w:t xml:space="preserve">Člani </w:t>
      </w:r>
      <w:r w:rsidR="004F3A8A" w:rsidRPr="00105A5F">
        <w:rPr>
          <w:rFonts w:cs="Arial"/>
          <w:color w:val="auto"/>
          <w:szCs w:val="21"/>
        </w:rPr>
        <w:t>s</w:t>
      </w:r>
      <w:r w:rsidRPr="00105A5F">
        <w:rPr>
          <w:rFonts w:cs="Arial"/>
          <w:color w:val="auto"/>
          <w:szCs w:val="21"/>
        </w:rPr>
        <w:t>veta predlagajo kandidate za predsednika</w:t>
      </w:r>
      <w:r w:rsidR="007F3E20" w:rsidRPr="00105A5F">
        <w:rPr>
          <w:rFonts w:cs="Arial"/>
          <w:color w:val="auto"/>
          <w:szCs w:val="21"/>
        </w:rPr>
        <w:t xml:space="preserve"> </w:t>
      </w:r>
      <w:r w:rsidR="004F3A8A" w:rsidRPr="00105A5F">
        <w:rPr>
          <w:rFonts w:cs="Arial"/>
          <w:color w:val="auto"/>
          <w:szCs w:val="21"/>
        </w:rPr>
        <w:t>s</w:t>
      </w:r>
      <w:r w:rsidR="007F3E20" w:rsidRPr="00105A5F">
        <w:rPr>
          <w:rFonts w:cs="Arial"/>
          <w:color w:val="auto"/>
          <w:szCs w:val="21"/>
        </w:rPr>
        <w:t>veta</w:t>
      </w:r>
      <w:r w:rsidRPr="00105A5F">
        <w:rPr>
          <w:rFonts w:cs="Arial"/>
          <w:color w:val="auto"/>
          <w:szCs w:val="21"/>
        </w:rPr>
        <w:t xml:space="preserve">. Za predsednika </w:t>
      </w:r>
      <w:r w:rsidR="004F3A8A" w:rsidRPr="00105A5F">
        <w:rPr>
          <w:rFonts w:cs="Arial"/>
          <w:color w:val="auto"/>
          <w:szCs w:val="21"/>
        </w:rPr>
        <w:t>s</w:t>
      </w:r>
      <w:r w:rsidRPr="00105A5F">
        <w:rPr>
          <w:rFonts w:cs="Arial"/>
          <w:color w:val="auto"/>
          <w:szCs w:val="21"/>
        </w:rPr>
        <w:t xml:space="preserve">veta člani glasujejo tajno z glasovnicami. Kandidate se uvrsti na glasovni listič po abecednem redu. </w:t>
      </w:r>
      <w:r w:rsidR="00E659D8" w:rsidRPr="00105A5F">
        <w:rPr>
          <w:rFonts w:cs="Arial"/>
          <w:color w:val="auto"/>
          <w:szCs w:val="21"/>
        </w:rPr>
        <w:t xml:space="preserve">V kolikor je za predsednika predlaganih več kandidatov in nobeden od njih v prvem krogu ne dobi </w:t>
      </w:r>
      <w:r w:rsidR="002319C8" w:rsidRPr="00105A5F">
        <w:rPr>
          <w:rFonts w:cs="Arial"/>
          <w:color w:val="auto"/>
          <w:szCs w:val="21"/>
        </w:rPr>
        <w:t xml:space="preserve">potrebne </w:t>
      </w:r>
      <w:r w:rsidR="00E659D8" w:rsidRPr="00105A5F">
        <w:rPr>
          <w:rFonts w:cs="Arial"/>
          <w:color w:val="auto"/>
          <w:szCs w:val="21"/>
        </w:rPr>
        <w:t>večine glasov</w:t>
      </w:r>
      <w:r w:rsidR="002319C8" w:rsidRPr="00105A5F">
        <w:rPr>
          <w:rFonts w:cs="Arial"/>
          <w:color w:val="auto"/>
          <w:szCs w:val="21"/>
        </w:rPr>
        <w:t xml:space="preserve">, </w:t>
      </w:r>
      <w:r w:rsidRPr="00105A5F">
        <w:rPr>
          <w:rFonts w:cs="Arial"/>
          <w:color w:val="auto"/>
          <w:szCs w:val="21"/>
        </w:rPr>
        <w:t>se v drugem krogu glasuje za tista dva kandidata, ki sta v prvem krogu dobila največ glasov</w:t>
      </w:r>
      <w:r w:rsidR="002319C8" w:rsidRPr="00105A5F">
        <w:rPr>
          <w:rFonts w:cs="Arial"/>
          <w:color w:val="auto"/>
          <w:szCs w:val="21"/>
        </w:rPr>
        <w:t xml:space="preserve">; volitve med tema dvema kandidatoma se ponavljajo toliko časa, dokler en kandidat ne dobi potrebne večine glasov. </w:t>
      </w:r>
    </w:p>
    <w:p w14:paraId="028A0B7C" w14:textId="77777777" w:rsidR="00167AD6" w:rsidRPr="00105A5F" w:rsidRDefault="00167AD6">
      <w:pPr>
        <w:jc w:val="both"/>
        <w:rPr>
          <w:rFonts w:cs="Arial"/>
          <w:color w:val="auto"/>
          <w:szCs w:val="21"/>
        </w:rPr>
      </w:pPr>
    </w:p>
    <w:p w14:paraId="04E7510B" w14:textId="77777777" w:rsidR="00167AD6" w:rsidRPr="00105A5F" w:rsidRDefault="00167AD6">
      <w:pPr>
        <w:jc w:val="both"/>
        <w:rPr>
          <w:rFonts w:cs="Arial"/>
          <w:color w:val="auto"/>
          <w:szCs w:val="21"/>
        </w:rPr>
      </w:pPr>
      <w:r w:rsidRPr="00105A5F">
        <w:rPr>
          <w:rFonts w:cs="Arial"/>
          <w:color w:val="auto"/>
          <w:szCs w:val="21"/>
        </w:rPr>
        <w:t>Če je za predsednika predlagan le</w:t>
      </w:r>
      <w:r w:rsidR="006307B1" w:rsidRPr="00105A5F">
        <w:rPr>
          <w:rFonts w:cs="Arial"/>
          <w:color w:val="auto"/>
          <w:szCs w:val="21"/>
        </w:rPr>
        <w:t xml:space="preserve"> </w:t>
      </w:r>
      <w:r w:rsidRPr="00105A5F">
        <w:rPr>
          <w:rFonts w:cs="Arial"/>
          <w:color w:val="auto"/>
          <w:szCs w:val="21"/>
        </w:rPr>
        <w:t>en kandidat, se o njegovi izvolitvi oziroma imenovanju voli javno, če tako odločijo člani sveta.</w:t>
      </w:r>
    </w:p>
    <w:p w14:paraId="391CC0EE" w14:textId="77777777" w:rsidR="00166EE8" w:rsidRPr="00105A5F" w:rsidRDefault="00166EE8" w:rsidP="003D5018">
      <w:pPr>
        <w:rPr>
          <w:rFonts w:cs="Arial"/>
          <w:color w:val="auto"/>
          <w:szCs w:val="21"/>
        </w:rPr>
      </w:pPr>
    </w:p>
    <w:p w14:paraId="1F224232"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00523742" w14:textId="77777777" w:rsidR="001A7845" w:rsidRPr="00105A5F" w:rsidRDefault="001A7845">
      <w:pPr>
        <w:jc w:val="both"/>
        <w:rPr>
          <w:rFonts w:cs="Arial"/>
          <w:color w:val="auto"/>
          <w:szCs w:val="21"/>
        </w:rPr>
      </w:pPr>
    </w:p>
    <w:p w14:paraId="6D1E9034" w14:textId="77777777" w:rsidR="001A7845" w:rsidRPr="00105A5F" w:rsidRDefault="001A7845">
      <w:pPr>
        <w:jc w:val="both"/>
        <w:rPr>
          <w:rFonts w:cs="Arial"/>
          <w:color w:val="auto"/>
          <w:szCs w:val="21"/>
        </w:rPr>
      </w:pPr>
      <w:r w:rsidRPr="00105A5F">
        <w:rPr>
          <w:rFonts w:cs="Arial"/>
          <w:color w:val="auto"/>
          <w:szCs w:val="21"/>
        </w:rPr>
        <w:t xml:space="preserve">Predsednik </w:t>
      </w:r>
      <w:r w:rsidR="004F3A8A" w:rsidRPr="00105A5F">
        <w:rPr>
          <w:rFonts w:cs="Arial"/>
          <w:color w:val="auto"/>
          <w:szCs w:val="21"/>
        </w:rPr>
        <w:t>s</w:t>
      </w:r>
      <w:r w:rsidRPr="00105A5F">
        <w:rPr>
          <w:rFonts w:cs="Arial"/>
          <w:color w:val="auto"/>
          <w:szCs w:val="21"/>
        </w:rPr>
        <w:t>veta:</w:t>
      </w:r>
    </w:p>
    <w:p w14:paraId="488F01B2"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 xml:space="preserve">predstavlja </w:t>
      </w:r>
      <w:r w:rsidR="004F3A8A" w:rsidRPr="00105A5F">
        <w:rPr>
          <w:rFonts w:cs="Arial"/>
          <w:color w:val="auto"/>
          <w:szCs w:val="21"/>
        </w:rPr>
        <w:t>s</w:t>
      </w:r>
      <w:r w:rsidRPr="00105A5F">
        <w:rPr>
          <w:rFonts w:cs="Arial"/>
          <w:color w:val="auto"/>
          <w:szCs w:val="21"/>
        </w:rPr>
        <w:t>vet,</w:t>
      </w:r>
    </w:p>
    <w:p w14:paraId="3140D39F"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 xml:space="preserve">vodi delo </w:t>
      </w:r>
      <w:r w:rsidR="004F3A8A" w:rsidRPr="00105A5F">
        <w:rPr>
          <w:rFonts w:cs="Arial"/>
          <w:color w:val="auto"/>
          <w:szCs w:val="21"/>
        </w:rPr>
        <w:t>s</w:t>
      </w:r>
      <w:r w:rsidRPr="00105A5F">
        <w:rPr>
          <w:rFonts w:cs="Arial"/>
          <w:color w:val="auto"/>
          <w:szCs w:val="21"/>
        </w:rPr>
        <w:t>veta,</w:t>
      </w:r>
    </w:p>
    <w:p w14:paraId="1F0338F4"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 xml:space="preserve">skrbi za pripravo sej </w:t>
      </w:r>
      <w:r w:rsidR="004F3A8A" w:rsidRPr="00105A5F">
        <w:rPr>
          <w:rFonts w:cs="Arial"/>
          <w:color w:val="auto"/>
          <w:szCs w:val="21"/>
        </w:rPr>
        <w:t>s</w:t>
      </w:r>
      <w:r w:rsidRPr="00105A5F">
        <w:rPr>
          <w:rFonts w:cs="Arial"/>
          <w:color w:val="auto"/>
          <w:szCs w:val="21"/>
        </w:rPr>
        <w:t>veta,</w:t>
      </w:r>
    </w:p>
    <w:p w14:paraId="59ACB956" w14:textId="77777777" w:rsidR="00627878" w:rsidRPr="00105A5F" w:rsidRDefault="001A7845" w:rsidP="00627878">
      <w:pPr>
        <w:numPr>
          <w:ilvl w:val="0"/>
          <w:numId w:val="8"/>
        </w:numPr>
        <w:jc w:val="both"/>
        <w:rPr>
          <w:rFonts w:cs="Arial"/>
          <w:color w:val="auto"/>
          <w:szCs w:val="21"/>
        </w:rPr>
      </w:pPr>
      <w:r w:rsidRPr="00105A5F">
        <w:rPr>
          <w:rFonts w:cs="Arial"/>
          <w:color w:val="auto"/>
          <w:szCs w:val="21"/>
        </w:rPr>
        <w:t xml:space="preserve">sklicuje in vodi seje </w:t>
      </w:r>
      <w:r w:rsidR="004F3A8A" w:rsidRPr="00105A5F">
        <w:rPr>
          <w:rFonts w:cs="Arial"/>
          <w:color w:val="auto"/>
          <w:szCs w:val="21"/>
        </w:rPr>
        <w:t>s</w:t>
      </w:r>
      <w:r w:rsidRPr="00105A5F">
        <w:rPr>
          <w:rFonts w:cs="Arial"/>
          <w:color w:val="auto"/>
          <w:szCs w:val="21"/>
        </w:rPr>
        <w:t>veta,</w:t>
      </w:r>
    </w:p>
    <w:p w14:paraId="524F0A22"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podpisuje</w:t>
      </w:r>
      <w:r w:rsidR="00150D2D" w:rsidRPr="00105A5F">
        <w:rPr>
          <w:rFonts w:cs="Arial"/>
          <w:color w:val="auto"/>
          <w:szCs w:val="21"/>
        </w:rPr>
        <w:t xml:space="preserve"> zapisnike sej sveta </w:t>
      </w:r>
      <w:r w:rsidR="00C54C4F" w:rsidRPr="00105A5F">
        <w:rPr>
          <w:rFonts w:cs="Arial"/>
          <w:color w:val="auto"/>
          <w:szCs w:val="21"/>
        </w:rPr>
        <w:t>ter</w:t>
      </w:r>
      <w:r w:rsidR="00150D2D" w:rsidRPr="00105A5F">
        <w:rPr>
          <w:rFonts w:cs="Arial"/>
          <w:color w:val="auto"/>
          <w:szCs w:val="21"/>
        </w:rPr>
        <w:t xml:space="preserve"> </w:t>
      </w:r>
      <w:r w:rsidR="004560FE" w:rsidRPr="00105A5F">
        <w:rPr>
          <w:rFonts w:cs="Arial"/>
          <w:color w:val="auto"/>
          <w:szCs w:val="21"/>
        </w:rPr>
        <w:t xml:space="preserve">odpravke </w:t>
      </w:r>
      <w:r w:rsidRPr="00105A5F">
        <w:rPr>
          <w:rFonts w:cs="Arial"/>
          <w:color w:val="auto"/>
          <w:szCs w:val="21"/>
        </w:rPr>
        <w:t>sklep</w:t>
      </w:r>
      <w:r w:rsidR="004560FE" w:rsidRPr="00105A5F">
        <w:rPr>
          <w:rFonts w:cs="Arial"/>
          <w:color w:val="auto"/>
          <w:szCs w:val="21"/>
        </w:rPr>
        <w:t>ov</w:t>
      </w:r>
      <w:r w:rsidR="00150D2D" w:rsidRPr="00105A5F">
        <w:rPr>
          <w:rFonts w:cs="Arial"/>
          <w:color w:val="auto"/>
          <w:szCs w:val="21"/>
        </w:rPr>
        <w:t>, sprejet</w:t>
      </w:r>
      <w:r w:rsidR="004560FE" w:rsidRPr="00105A5F">
        <w:rPr>
          <w:rFonts w:cs="Arial"/>
          <w:color w:val="auto"/>
          <w:szCs w:val="21"/>
        </w:rPr>
        <w:t>ih</w:t>
      </w:r>
      <w:r w:rsidR="00150D2D" w:rsidRPr="00105A5F">
        <w:rPr>
          <w:rFonts w:cs="Arial"/>
          <w:color w:val="auto"/>
          <w:szCs w:val="21"/>
        </w:rPr>
        <w:t xml:space="preserve"> na podlagi drugega odstavka 2</w:t>
      </w:r>
      <w:r w:rsidR="00911154" w:rsidRPr="00105A5F">
        <w:rPr>
          <w:rFonts w:cs="Arial"/>
          <w:color w:val="auto"/>
          <w:szCs w:val="21"/>
        </w:rPr>
        <w:t>2</w:t>
      </w:r>
      <w:r w:rsidR="00150D2D" w:rsidRPr="00105A5F">
        <w:rPr>
          <w:rFonts w:cs="Arial"/>
          <w:color w:val="auto"/>
          <w:szCs w:val="21"/>
        </w:rPr>
        <w:t>. člena poslovnika</w:t>
      </w:r>
      <w:r w:rsidR="00C54C4F" w:rsidRPr="00105A5F">
        <w:rPr>
          <w:rFonts w:cs="Arial"/>
          <w:color w:val="auto"/>
          <w:szCs w:val="21"/>
        </w:rPr>
        <w:t xml:space="preserve"> in tretjega odstavka 24. člena poslovnika,</w:t>
      </w:r>
    </w:p>
    <w:p w14:paraId="3D4497CA"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 xml:space="preserve">obvešča javnost o delu </w:t>
      </w:r>
      <w:r w:rsidR="004F3A8A" w:rsidRPr="00105A5F">
        <w:rPr>
          <w:rFonts w:cs="Arial"/>
          <w:color w:val="auto"/>
          <w:szCs w:val="21"/>
        </w:rPr>
        <w:t>s</w:t>
      </w:r>
      <w:r w:rsidRPr="00105A5F">
        <w:rPr>
          <w:rFonts w:cs="Arial"/>
          <w:color w:val="auto"/>
          <w:szCs w:val="21"/>
        </w:rPr>
        <w:t>veta</w:t>
      </w:r>
      <w:r w:rsidR="008E2600" w:rsidRPr="00105A5F">
        <w:rPr>
          <w:rFonts w:cs="Arial"/>
          <w:color w:val="auto"/>
          <w:szCs w:val="21"/>
        </w:rPr>
        <w:t>,</w:t>
      </w:r>
    </w:p>
    <w:p w14:paraId="0B7FE745" w14:textId="77777777" w:rsidR="001A7845" w:rsidRPr="00105A5F" w:rsidRDefault="001A7845" w:rsidP="00DD4267">
      <w:pPr>
        <w:numPr>
          <w:ilvl w:val="0"/>
          <w:numId w:val="8"/>
        </w:numPr>
        <w:jc w:val="both"/>
        <w:rPr>
          <w:rFonts w:cs="Arial"/>
          <w:color w:val="auto"/>
          <w:szCs w:val="21"/>
        </w:rPr>
      </w:pPr>
      <w:r w:rsidRPr="00105A5F">
        <w:rPr>
          <w:rFonts w:cs="Arial"/>
          <w:color w:val="auto"/>
          <w:szCs w:val="21"/>
        </w:rPr>
        <w:t xml:space="preserve">seznanja člane </w:t>
      </w:r>
      <w:r w:rsidR="004F3A8A" w:rsidRPr="00105A5F">
        <w:rPr>
          <w:rFonts w:cs="Arial"/>
          <w:color w:val="auto"/>
          <w:szCs w:val="21"/>
        </w:rPr>
        <w:t>s</w:t>
      </w:r>
      <w:r w:rsidRPr="00105A5F">
        <w:rPr>
          <w:rFonts w:cs="Arial"/>
          <w:color w:val="auto"/>
          <w:szCs w:val="21"/>
        </w:rPr>
        <w:t xml:space="preserve">veta o pobudah, predlogih, informacijah in stališčih, ki se nanašajo na delo </w:t>
      </w:r>
      <w:r w:rsidR="004F3A8A" w:rsidRPr="00105A5F">
        <w:rPr>
          <w:rFonts w:cs="Arial"/>
          <w:color w:val="auto"/>
          <w:szCs w:val="21"/>
        </w:rPr>
        <w:t>s</w:t>
      </w:r>
      <w:r w:rsidRPr="00105A5F">
        <w:rPr>
          <w:rFonts w:cs="Arial"/>
          <w:color w:val="auto"/>
          <w:szCs w:val="21"/>
        </w:rPr>
        <w:t>veta.</w:t>
      </w:r>
    </w:p>
    <w:p w14:paraId="44D7EF19" w14:textId="77777777" w:rsidR="004854D4" w:rsidRPr="00105A5F" w:rsidRDefault="004854D4">
      <w:pPr>
        <w:jc w:val="both"/>
        <w:rPr>
          <w:rFonts w:cs="Arial"/>
          <w:color w:val="auto"/>
          <w:szCs w:val="21"/>
        </w:rPr>
      </w:pPr>
    </w:p>
    <w:p w14:paraId="2AFC724B" w14:textId="77777777" w:rsidR="001A7845" w:rsidRPr="00105A5F" w:rsidRDefault="001A7845" w:rsidP="003F548E">
      <w:pPr>
        <w:numPr>
          <w:ilvl w:val="0"/>
          <w:numId w:val="5"/>
        </w:numPr>
        <w:tabs>
          <w:tab w:val="num" w:pos="284"/>
        </w:tabs>
        <w:ind w:left="0" w:firstLine="0"/>
        <w:jc w:val="center"/>
        <w:rPr>
          <w:rFonts w:cs="Arial"/>
          <w:color w:val="auto"/>
          <w:szCs w:val="21"/>
        </w:rPr>
      </w:pPr>
      <w:r w:rsidRPr="00105A5F">
        <w:rPr>
          <w:rFonts w:cs="Arial"/>
          <w:color w:val="auto"/>
          <w:szCs w:val="21"/>
        </w:rPr>
        <w:t>člen</w:t>
      </w:r>
    </w:p>
    <w:p w14:paraId="31B9636A" w14:textId="77777777" w:rsidR="001A7845" w:rsidRPr="00105A5F" w:rsidRDefault="001A7845">
      <w:pPr>
        <w:jc w:val="center"/>
        <w:rPr>
          <w:rFonts w:cs="Arial"/>
          <w:color w:val="auto"/>
          <w:szCs w:val="21"/>
        </w:rPr>
      </w:pPr>
    </w:p>
    <w:p w14:paraId="3027ADE1" w14:textId="77777777" w:rsidR="00791A67" w:rsidRPr="00105A5F" w:rsidRDefault="001A7845">
      <w:pPr>
        <w:jc w:val="both"/>
        <w:rPr>
          <w:rFonts w:cs="Arial"/>
          <w:color w:val="auto"/>
          <w:szCs w:val="21"/>
        </w:rPr>
      </w:pPr>
      <w:r w:rsidRPr="00105A5F">
        <w:rPr>
          <w:rFonts w:cs="Arial"/>
          <w:color w:val="auto"/>
          <w:szCs w:val="21"/>
        </w:rPr>
        <w:t xml:space="preserve">Razrešitev predsednika lahko predlagajo najmanj trije člani </w:t>
      </w:r>
      <w:r w:rsidR="004F3A8A" w:rsidRPr="00105A5F">
        <w:rPr>
          <w:rFonts w:cs="Arial"/>
          <w:color w:val="auto"/>
          <w:szCs w:val="21"/>
        </w:rPr>
        <w:t>s</w:t>
      </w:r>
      <w:r w:rsidRPr="00105A5F">
        <w:rPr>
          <w:rFonts w:cs="Arial"/>
          <w:color w:val="auto"/>
          <w:szCs w:val="21"/>
        </w:rPr>
        <w:t>veta. Predlog za razrešitev mora biti obrazložen pisno.</w:t>
      </w:r>
    </w:p>
    <w:p w14:paraId="7D465871" w14:textId="77777777" w:rsidR="001A7845" w:rsidRPr="00105A5F" w:rsidRDefault="001A7845">
      <w:pPr>
        <w:jc w:val="both"/>
        <w:rPr>
          <w:rFonts w:cs="Arial"/>
          <w:color w:val="auto"/>
          <w:szCs w:val="21"/>
        </w:rPr>
      </w:pPr>
    </w:p>
    <w:p w14:paraId="0EBBE0BD" w14:textId="77777777" w:rsidR="001A7845" w:rsidRPr="00105A5F" w:rsidRDefault="001A7845">
      <w:pPr>
        <w:jc w:val="both"/>
        <w:rPr>
          <w:rFonts w:cs="Arial"/>
          <w:color w:val="auto"/>
          <w:szCs w:val="21"/>
        </w:rPr>
      </w:pPr>
      <w:r w:rsidRPr="00105A5F">
        <w:rPr>
          <w:rFonts w:cs="Arial"/>
          <w:color w:val="auto"/>
          <w:szCs w:val="21"/>
        </w:rPr>
        <w:t>Predsednik je razrešen, če je za razreš</w:t>
      </w:r>
      <w:r w:rsidR="008E2600" w:rsidRPr="00105A5F">
        <w:rPr>
          <w:rFonts w:cs="Arial"/>
          <w:color w:val="auto"/>
          <w:szCs w:val="21"/>
        </w:rPr>
        <w:t>itev</w:t>
      </w:r>
      <w:r w:rsidRPr="00105A5F">
        <w:rPr>
          <w:rFonts w:cs="Arial"/>
          <w:color w:val="auto"/>
          <w:szCs w:val="21"/>
        </w:rPr>
        <w:t xml:space="preserve"> glasovala večina vseh članov </w:t>
      </w:r>
      <w:r w:rsidR="004F3A8A" w:rsidRPr="00105A5F">
        <w:rPr>
          <w:rFonts w:cs="Arial"/>
          <w:color w:val="auto"/>
          <w:szCs w:val="21"/>
        </w:rPr>
        <w:t>s</w:t>
      </w:r>
      <w:r w:rsidRPr="00105A5F">
        <w:rPr>
          <w:rFonts w:cs="Arial"/>
          <w:color w:val="auto"/>
          <w:szCs w:val="21"/>
        </w:rPr>
        <w:t xml:space="preserve">veta. </w:t>
      </w:r>
    </w:p>
    <w:p w14:paraId="58A96589" w14:textId="77777777" w:rsidR="006E1942" w:rsidRPr="00105A5F" w:rsidRDefault="006E1942" w:rsidP="00150D2D">
      <w:pPr>
        <w:rPr>
          <w:rFonts w:cs="Arial"/>
          <w:color w:val="auto"/>
          <w:szCs w:val="21"/>
        </w:rPr>
      </w:pPr>
    </w:p>
    <w:p w14:paraId="75A91F6B" w14:textId="77777777" w:rsidR="00150D2D" w:rsidRPr="00105A5F" w:rsidRDefault="00150D2D" w:rsidP="00C8186F">
      <w:pPr>
        <w:pStyle w:val="Podnaslov2"/>
      </w:pPr>
      <w:r w:rsidRPr="00105A5F">
        <w:t>Podpredsednik sveta</w:t>
      </w:r>
    </w:p>
    <w:p w14:paraId="7427463A" w14:textId="77777777" w:rsidR="00150D2D" w:rsidRPr="00105A5F" w:rsidRDefault="00150D2D" w:rsidP="00150D2D">
      <w:pPr>
        <w:rPr>
          <w:rFonts w:cs="Arial"/>
          <w:color w:val="auto"/>
          <w:szCs w:val="21"/>
        </w:rPr>
      </w:pPr>
    </w:p>
    <w:p w14:paraId="21BE10BD" w14:textId="77777777" w:rsidR="001A7845" w:rsidRPr="00105A5F" w:rsidRDefault="001A7845" w:rsidP="003F548E">
      <w:pPr>
        <w:numPr>
          <w:ilvl w:val="0"/>
          <w:numId w:val="5"/>
        </w:numPr>
        <w:tabs>
          <w:tab w:val="num" w:pos="284"/>
          <w:tab w:val="left" w:pos="426"/>
        </w:tabs>
        <w:ind w:left="0" w:firstLine="0"/>
        <w:jc w:val="center"/>
        <w:rPr>
          <w:rFonts w:cs="Arial"/>
          <w:color w:val="auto"/>
          <w:szCs w:val="21"/>
        </w:rPr>
      </w:pPr>
      <w:r w:rsidRPr="00105A5F">
        <w:rPr>
          <w:rFonts w:cs="Arial"/>
          <w:color w:val="auto"/>
          <w:szCs w:val="21"/>
        </w:rPr>
        <w:t>člen</w:t>
      </w:r>
    </w:p>
    <w:p w14:paraId="1394EB45" w14:textId="77777777" w:rsidR="006E1942" w:rsidRPr="00105A5F" w:rsidRDefault="006E1942" w:rsidP="006E1942">
      <w:pPr>
        <w:jc w:val="center"/>
        <w:rPr>
          <w:rFonts w:cs="Arial"/>
          <w:color w:val="auto"/>
          <w:szCs w:val="21"/>
        </w:rPr>
      </w:pPr>
    </w:p>
    <w:p w14:paraId="531269EA" w14:textId="77777777" w:rsidR="00585D9B" w:rsidRPr="00105A5F" w:rsidRDefault="00AA5D40" w:rsidP="00AA5D40">
      <w:pPr>
        <w:jc w:val="both"/>
        <w:rPr>
          <w:rFonts w:cs="Arial"/>
          <w:color w:val="auto"/>
          <w:szCs w:val="21"/>
        </w:rPr>
      </w:pPr>
      <w:r w:rsidRPr="00105A5F">
        <w:rPr>
          <w:rFonts w:cs="Arial"/>
          <w:color w:val="auto"/>
          <w:szCs w:val="21"/>
        </w:rPr>
        <w:t>Podpredsednika sveta izvolijo člani izmed sebe na ustanovni ali redni seji. Podpredsednika sveta izvolijo člani sveta z večino glasov vseh članov sveta za mandat, ki velja za člane sveta. Člani sveta predlagajo kandidate za podpredsednika sveta. Za podpredsednika sveta člani glasujejo tajno z glasovnicami. Kandidate se uvrsti na glasovni listič po abecednem redu. V kolikor je za podpredsednika predlaganih več kandidatov in nobeden od njih v prvem krogu ne dobi potrebne večine glasov, se v drugem krogu glasuje za tista dva kandidata, ki sta v prvem krogu dobila največ glasov; volitve med tema dvema kandidatoma se ponavljajo toliko časa, dokler en kandidat ne dobi potrebne večine glasov.</w:t>
      </w:r>
    </w:p>
    <w:p w14:paraId="04762A86" w14:textId="77777777" w:rsidR="006307B1" w:rsidRPr="00105A5F" w:rsidRDefault="006307B1" w:rsidP="00AA5D40">
      <w:pPr>
        <w:jc w:val="both"/>
        <w:rPr>
          <w:rFonts w:cs="Arial"/>
          <w:color w:val="auto"/>
          <w:szCs w:val="21"/>
        </w:rPr>
      </w:pPr>
    </w:p>
    <w:p w14:paraId="444A1B77" w14:textId="77777777" w:rsidR="006307B1" w:rsidRPr="00105A5F" w:rsidRDefault="006307B1" w:rsidP="00AA5D40">
      <w:pPr>
        <w:jc w:val="both"/>
        <w:rPr>
          <w:rFonts w:cs="Arial"/>
          <w:color w:val="auto"/>
          <w:szCs w:val="21"/>
        </w:rPr>
      </w:pPr>
      <w:r w:rsidRPr="00105A5F">
        <w:rPr>
          <w:rFonts w:cs="Arial"/>
          <w:color w:val="auto"/>
          <w:szCs w:val="21"/>
        </w:rPr>
        <w:t>Če je za podpredsednika predlagan le en kandidat, se o njegovi izvolitvi oziroma imenovanju voli javno, če tako odločijo člani sveta.</w:t>
      </w:r>
    </w:p>
    <w:p w14:paraId="6A0C7454" w14:textId="77777777" w:rsidR="00AA5D40" w:rsidRPr="00105A5F" w:rsidRDefault="00AA5D40" w:rsidP="00AA5D40">
      <w:pPr>
        <w:jc w:val="both"/>
        <w:rPr>
          <w:rFonts w:cs="Arial"/>
          <w:color w:val="auto"/>
          <w:szCs w:val="21"/>
        </w:rPr>
      </w:pPr>
    </w:p>
    <w:p w14:paraId="7AD79B05" w14:textId="77777777" w:rsidR="001A7845" w:rsidRPr="00105A5F" w:rsidRDefault="001A7845" w:rsidP="003F548E">
      <w:pPr>
        <w:numPr>
          <w:ilvl w:val="0"/>
          <w:numId w:val="5"/>
        </w:numPr>
        <w:tabs>
          <w:tab w:val="num" w:pos="284"/>
          <w:tab w:val="left" w:pos="426"/>
        </w:tabs>
        <w:ind w:left="0" w:firstLine="0"/>
        <w:jc w:val="center"/>
        <w:rPr>
          <w:rFonts w:cs="Arial"/>
          <w:color w:val="auto"/>
          <w:szCs w:val="21"/>
        </w:rPr>
      </w:pPr>
      <w:r w:rsidRPr="00105A5F">
        <w:rPr>
          <w:rFonts w:cs="Arial"/>
          <w:color w:val="auto"/>
          <w:szCs w:val="21"/>
        </w:rPr>
        <w:t xml:space="preserve">člen </w:t>
      </w:r>
    </w:p>
    <w:p w14:paraId="3C630D39" w14:textId="77777777" w:rsidR="001A7845" w:rsidRPr="00105A5F" w:rsidRDefault="001A7845">
      <w:pPr>
        <w:jc w:val="center"/>
        <w:rPr>
          <w:rFonts w:cs="Arial"/>
          <w:color w:val="auto"/>
          <w:szCs w:val="21"/>
        </w:rPr>
      </w:pPr>
    </w:p>
    <w:p w14:paraId="3EFF07AB" w14:textId="77777777" w:rsidR="001A7845" w:rsidRPr="00105A5F" w:rsidRDefault="001A7845">
      <w:pPr>
        <w:jc w:val="both"/>
        <w:rPr>
          <w:rFonts w:cs="Arial"/>
          <w:color w:val="auto"/>
          <w:szCs w:val="21"/>
        </w:rPr>
      </w:pPr>
      <w:r w:rsidRPr="00105A5F">
        <w:rPr>
          <w:rFonts w:cs="Arial"/>
          <w:color w:val="auto"/>
          <w:szCs w:val="21"/>
        </w:rPr>
        <w:t xml:space="preserve">Podpredsednik </w:t>
      </w:r>
      <w:r w:rsidR="004F3A8A" w:rsidRPr="00105A5F">
        <w:rPr>
          <w:rFonts w:cs="Arial"/>
          <w:color w:val="auto"/>
          <w:szCs w:val="21"/>
        </w:rPr>
        <w:t>s</w:t>
      </w:r>
      <w:r w:rsidRPr="00105A5F">
        <w:rPr>
          <w:rFonts w:cs="Arial"/>
          <w:color w:val="auto"/>
          <w:szCs w:val="21"/>
        </w:rPr>
        <w:t xml:space="preserve">veta pomaga predsedniku </w:t>
      </w:r>
      <w:r w:rsidR="004F3A8A" w:rsidRPr="00105A5F">
        <w:rPr>
          <w:rFonts w:cs="Arial"/>
          <w:color w:val="auto"/>
          <w:szCs w:val="21"/>
        </w:rPr>
        <w:t>s</w:t>
      </w:r>
      <w:r w:rsidRPr="00105A5F">
        <w:rPr>
          <w:rFonts w:cs="Arial"/>
          <w:color w:val="auto"/>
          <w:szCs w:val="21"/>
        </w:rPr>
        <w:t xml:space="preserve">veta pri njegovem delu in opravlja posamezne naloge iz njegove pristojnosti. Če je predsednik odsoten, ga nadomešča podpredsednik. </w:t>
      </w:r>
    </w:p>
    <w:p w14:paraId="58D5FB4B" w14:textId="77777777" w:rsidR="001A7845" w:rsidRPr="00105A5F" w:rsidRDefault="001A7845">
      <w:pPr>
        <w:jc w:val="both"/>
        <w:rPr>
          <w:rFonts w:cs="Arial"/>
          <w:b/>
          <w:color w:val="auto"/>
          <w:szCs w:val="21"/>
        </w:rPr>
      </w:pPr>
    </w:p>
    <w:p w14:paraId="241653B9" w14:textId="77777777" w:rsidR="001A7845" w:rsidRPr="00105A5F" w:rsidRDefault="001A7845" w:rsidP="003F548E">
      <w:pPr>
        <w:numPr>
          <w:ilvl w:val="0"/>
          <w:numId w:val="5"/>
        </w:numPr>
        <w:tabs>
          <w:tab w:val="num" w:pos="284"/>
          <w:tab w:val="left" w:pos="426"/>
        </w:tabs>
        <w:ind w:left="0" w:firstLine="0"/>
        <w:jc w:val="center"/>
        <w:rPr>
          <w:rFonts w:cs="Arial"/>
          <w:color w:val="auto"/>
          <w:szCs w:val="21"/>
        </w:rPr>
      </w:pPr>
      <w:r w:rsidRPr="00105A5F">
        <w:rPr>
          <w:rFonts w:cs="Arial"/>
          <w:color w:val="auto"/>
          <w:szCs w:val="21"/>
        </w:rPr>
        <w:t>člen</w:t>
      </w:r>
    </w:p>
    <w:p w14:paraId="0796B421" w14:textId="77777777" w:rsidR="001A7845" w:rsidRPr="00105A5F" w:rsidRDefault="001A7845">
      <w:pPr>
        <w:jc w:val="center"/>
        <w:rPr>
          <w:rFonts w:cs="Arial"/>
          <w:color w:val="auto"/>
          <w:szCs w:val="21"/>
        </w:rPr>
      </w:pPr>
    </w:p>
    <w:p w14:paraId="3B891A40" w14:textId="77777777" w:rsidR="002D0390" w:rsidRPr="00105A5F" w:rsidRDefault="001A7845">
      <w:pPr>
        <w:jc w:val="both"/>
        <w:rPr>
          <w:rFonts w:cs="Arial"/>
          <w:color w:val="auto"/>
          <w:szCs w:val="21"/>
        </w:rPr>
      </w:pPr>
      <w:r w:rsidRPr="00105A5F">
        <w:rPr>
          <w:rFonts w:cs="Arial"/>
          <w:color w:val="auto"/>
          <w:szCs w:val="21"/>
        </w:rPr>
        <w:t xml:space="preserve">Razrešitev podpredsednika lahko predlagajo najmanj trije člani </w:t>
      </w:r>
      <w:r w:rsidR="004F3A8A" w:rsidRPr="00105A5F">
        <w:rPr>
          <w:rFonts w:cs="Arial"/>
          <w:color w:val="auto"/>
          <w:szCs w:val="21"/>
        </w:rPr>
        <w:t>s</w:t>
      </w:r>
      <w:r w:rsidRPr="00105A5F">
        <w:rPr>
          <w:rFonts w:cs="Arial"/>
          <w:color w:val="auto"/>
          <w:szCs w:val="21"/>
        </w:rPr>
        <w:t xml:space="preserve">veta. Predlog za razrešitev mora biti obrazložen pisno. </w:t>
      </w:r>
    </w:p>
    <w:p w14:paraId="15C0CEF0" w14:textId="77777777" w:rsidR="002D0390" w:rsidRPr="00105A5F" w:rsidRDefault="002D0390">
      <w:pPr>
        <w:jc w:val="both"/>
        <w:rPr>
          <w:rFonts w:cs="Arial"/>
          <w:color w:val="auto"/>
          <w:szCs w:val="21"/>
        </w:rPr>
      </w:pPr>
    </w:p>
    <w:p w14:paraId="4FB0CE4D" w14:textId="77777777" w:rsidR="001436C9" w:rsidRDefault="001A7845" w:rsidP="001436C9">
      <w:pPr>
        <w:jc w:val="both"/>
        <w:rPr>
          <w:rFonts w:cs="Arial"/>
          <w:color w:val="auto"/>
          <w:szCs w:val="21"/>
        </w:rPr>
      </w:pPr>
      <w:r w:rsidRPr="00105A5F">
        <w:rPr>
          <w:rFonts w:cs="Arial"/>
          <w:color w:val="auto"/>
          <w:szCs w:val="21"/>
        </w:rPr>
        <w:t>Podpredsednik je razrešen, če je za razreš</w:t>
      </w:r>
      <w:r w:rsidR="00D83566" w:rsidRPr="00105A5F">
        <w:rPr>
          <w:rFonts w:cs="Arial"/>
          <w:color w:val="auto"/>
          <w:szCs w:val="21"/>
        </w:rPr>
        <w:t>itev</w:t>
      </w:r>
      <w:r w:rsidRPr="00105A5F">
        <w:rPr>
          <w:rFonts w:cs="Arial"/>
          <w:color w:val="auto"/>
          <w:szCs w:val="21"/>
        </w:rPr>
        <w:t xml:space="preserve"> glasovala večina vseh članov </w:t>
      </w:r>
      <w:r w:rsidR="004F3A8A" w:rsidRPr="00105A5F">
        <w:rPr>
          <w:rFonts w:cs="Arial"/>
          <w:color w:val="auto"/>
          <w:szCs w:val="21"/>
        </w:rPr>
        <w:t>s</w:t>
      </w:r>
      <w:r w:rsidRPr="00105A5F">
        <w:rPr>
          <w:rFonts w:cs="Arial"/>
          <w:color w:val="auto"/>
          <w:szCs w:val="21"/>
        </w:rPr>
        <w:t xml:space="preserve">veta. </w:t>
      </w:r>
    </w:p>
    <w:p w14:paraId="38407B12" w14:textId="7657C6D7" w:rsidR="00105A5F" w:rsidRDefault="00105A5F" w:rsidP="001436C9">
      <w:pPr>
        <w:jc w:val="both"/>
        <w:rPr>
          <w:rFonts w:eastAsiaTheme="minorEastAsia" w:cs="Arial"/>
          <w:b/>
          <w:bCs/>
          <w:color w:val="auto"/>
          <w:spacing w:val="15"/>
          <w:szCs w:val="21"/>
        </w:rPr>
      </w:pPr>
    </w:p>
    <w:p w14:paraId="20741E11" w14:textId="77777777" w:rsidR="001436C9" w:rsidRPr="00105A5F" w:rsidRDefault="001436C9" w:rsidP="001436C9">
      <w:pPr>
        <w:jc w:val="both"/>
        <w:rPr>
          <w:rFonts w:eastAsiaTheme="minorEastAsia" w:cs="Arial"/>
          <w:b/>
          <w:bCs/>
          <w:color w:val="auto"/>
          <w:spacing w:val="15"/>
          <w:szCs w:val="21"/>
        </w:rPr>
      </w:pPr>
    </w:p>
    <w:p w14:paraId="44E0C777" w14:textId="1CBE2BB8" w:rsidR="001A7845" w:rsidRPr="00105A5F" w:rsidRDefault="00B24A69" w:rsidP="002A6D43">
      <w:pPr>
        <w:pStyle w:val="Podnaslov"/>
        <w:rPr>
          <w:color w:val="auto"/>
        </w:rPr>
      </w:pPr>
      <w:r w:rsidRPr="00105A5F">
        <w:rPr>
          <w:color w:val="auto"/>
        </w:rPr>
        <w:t xml:space="preserve">III. </w:t>
      </w:r>
      <w:r w:rsidR="002E4625" w:rsidRPr="00105A5F">
        <w:rPr>
          <w:color w:val="auto"/>
        </w:rPr>
        <w:t>SEJE SVETA</w:t>
      </w:r>
    </w:p>
    <w:p w14:paraId="7E50FBF0" w14:textId="77777777" w:rsidR="003E5C84" w:rsidRPr="00105A5F" w:rsidRDefault="003E5C84">
      <w:pPr>
        <w:jc w:val="both"/>
        <w:rPr>
          <w:rFonts w:cs="Arial"/>
          <w:color w:val="auto"/>
          <w:sz w:val="16"/>
          <w:szCs w:val="16"/>
        </w:rPr>
      </w:pPr>
    </w:p>
    <w:p w14:paraId="03DE32FB" w14:textId="0E858A5D" w:rsidR="003E5C84" w:rsidRPr="00105A5F" w:rsidRDefault="003E5C84" w:rsidP="00105A5F">
      <w:pPr>
        <w:pStyle w:val="Podnaslov3"/>
        <w:rPr>
          <w:color w:val="auto"/>
        </w:rPr>
      </w:pPr>
      <w:r w:rsidRPr="00105A5F">
        <w:rPr>
          <w:color w:val="auto"/>
        </w:rPr>
        <w:t>Ustanovna seja</w:t>
      </w:r>
    </w:p>
    <w:p w14:paraId="7E568658" w14:textId="77777777" w:rsidR="003E5C84" w:rsidRPr="00105A5F" w:rsidRDefault="003E5C84">
      <w:pPr>
        <w:jc w:val="both"/>
        <w:rPr>
          <w:rFonts w:cs="Arial"/>
          <w:color w:val="auto"/>
          <w:sz w:val="16"/>
          <w:szCs w:val="16"/>
        </w:rPr>
      </w:pPr>
    </w:p>
    <w:p w14:paraId="586CE2E4" w14:textId="173F23E4" w:rsidR="001A7845" w:rsidRPr="00105A5F" w:rsidRDefault="001A7845" w:rsidP="00105A5F">
      <w:pPr>
        <w:pStyle w:val="Odstavekseznama"/>
        <w:numPr>
          <w:ilvl w:val="0"/>
          <w:numId w:val="5"/>
        </w:numPr>
        <w:tabs>
          <w:tab w:val="left" w:pos="426"/>
        </w:tabs>
        <w:rPr>
          <w:rFonts w:cs="Arial"/>
          <w:color w:val="auto"/>
          <w:szCs w:val="21"/>
        </w:rPr>
      </w:pPr>
      <w:r w:rsidRPr="00105A5F">
        <w:rPr>
          <w:rFonts w:cs="Arial"/>
          <w:color w:val="auto"/>
          <w:szCs w:val="21"/>
        </w:rPr>
        <w:t>člen</w:t>
      </w:r>
    </w:p>
    <w:p w14:paraId="644927A8" w14:textId="77777777" w:rsidR="003E5C84" w:rsidRPr="00105A5F" w:rsidRDefault="003E5C84">
      <w:pPr>
        <w:jc w:val="both"/>
        <w:rPr>
          <w:rFonts w:cs="Arial"/>
          <w:color w:val="auto"/>
          <w:szCs w:val="21"/>
        </w:rPr>
      </w:pPr>
    </w:p>
    <w:p w14:paraId="65834846" w14:textId="77777777" w:rsidR="001A7845" w:rsidRPr="00105A5F" w:rsidRDefault="006D49D7">
      <w:pPr>
        <w:jc w:val="both"/>
        <w:rPr>
          <w:rFonts w:cs="Arial"/>
          <w:color w:val="auto"/>
          <w:szCs w:val="21"/>
        </w:rPr>
      </w:pPr>
      <w:r w:rsidRPr="00105A5F">
        <w:rPr>
          <w:rFonts w:cs="Arial"/>
          <w:color w:val="auto"/>
          <w:szCs w:val="21"/>
        </w:rPr>
        <w:t xml:space="preserve">Ustanovno </w:t>
      </w:r>
      <w:r w:rsidR="00460588" w:rsidRPr="00105A5F">
        <w:rPr>
          <w:rFonts w:cs="Arial"/>
          <w:color w:val="auto"/>
          <w:szCs w:val="21"/>
        </w:rPr>
        <w:t xml:space="preserve">sejo </w:t>
      </w:r>
      <w:r w:rsidR="004F3A8A" w:rsidRPr="00105A5F">
        <w:rPr>
          <w:rFonts w:cs="Arial"/>
          <w:color w:val="auto"/>
          <w:szCs w:val="21"/>
        </w:rPr>
        <w:t>s</w:t>
      </w:r>
      <w:r w:rsidR="00460588" w:rsidRPr="00105A5F">
        <w:rPr>
          <w:rFonts w:cs="Arial"/>
          <w:color w:val="auto"/>
          <w:szCs w:val="21"/>
        </w:rPr>
        <w:t xml:space="preserve">veta skliče ministrstvo, pristojno za šport. </w:t>
      </w:r>
      <w:r w:rsidRPr="00105A5F">
        <w:rPr>
          <w:rFonts w:cs="Arial"/>
          <w:color w:val="auto"/>
          <w:szCs w:val="21"/>
        </w:rPr>
        <w:t xml:space="preserve">Ustanovno </w:t>
      </w:r>
      <w:r w:rsidR="004F3A8A" w:rsidRPr="00105A5F">
        <w:rPr>
          <w:rFonts w:cs="Arial"/>
          <w:color w:val="auto"/>
          <w:szCs w:val="21"/>
        </w:rPr>
        <w:t>sejo s</w:t>
      </w:r>
      <w:r w:rsidR="001A7845" w:rsidRPr="00105A5F">
        <w:rPr>
          <w:rFonts w:cs="Arial"/>
          <w:color w:val="auto"/>
          <w:szCs w:val="21"/>
        </w:rPr>
        <w:t xml:space="preserve">veta vodi najstarejši član </w:t>
      </w:r>
      <w:r w:rsidR="004F3A8A" w:rsidRPr="00105A5F">
        <w:rPr>
          <w:rFonts w:cs="Arial"/>
          <w:color w:val="auto"/>
          <w:szCs w:val="21"/>
        </w:rPr>
        <w:t>s</w:t>
      </w:r>
      <w:r w:rsidR="001A7845" w:rsidRPr="00105A5F">
        <w:rPr>
          <w:rFonts w:cs="Arial"/>
          <w:color w:val="auto"/>
          <w:szCs w:val="21"/>
        </w:rPr>
        <w:t>veta. Na</w:t>
      </w:r>
      <w:r w:rsidR="003E5C84" w:rsidRPr="00105A5F">
        <w:rPr>
          <w:rFonts w:cs="Arial"/>
          <w:color w:val="auto"/>
          <w:szCs w:val="21"/>
        </w:rPr>
        <w:t xml:space="preserve"> </w:t>
      </w:r>
      <w:r w:rsidRPr="00105A5F">
        <w:rPr>
          <w:rFonts w:cs="Arial"/>
          <w:color w:val="auto"/>
          <w:szCs w:val="21"/>
        </w:rPr>
        <w:t xml:space="preserve">ustanovni </w:t>
      </w:r>
      <w:r w:rsidR="001A7845" w:rsidRPr="00105A5F">
        <w:rPr>
          <w:rFonts w:cs="Arial"/>
          <w:color w:val="auto"/>
          <w:szCs w:val="21"/>
        </w:rPr>
        <w:t xml:space="preserve">seji člani </w:t>
      </w:r>
      <w:r w:rsidR="004F3A8A" w:rsidRPr="00105A5F">
        <w:rPr>
          <w:rFonts w:cs="Arial"/>
          <w:color w:val="auto"/>
          <w:szCs w:val="21"/>
        </w:rPr>
        <w:t>s</w:t>
      </w:r>
      <w:r w:rsidR="001A7845" w:rsidRPr="00105A5F">
        <w:rPr>
          <w:rFonts w:cs="Arial"/>
          <w:color w:val="auto"/>
          <w:szCs w:val="21"/>
        </w:rPr>
        <w:t>veta najprej potrdijo Poslovnik Strokovnega sveta Republike Slovenije za šport.</w:t>
      </w:r>
      <w:r w:rsidR="00D83566" w:rsidRPr="00105A5F">
        <w:rPr>
          <w:rFonts w:cs="Arial"/>
          <w:color w:val="auto"/>
          <w:szCs w:val="21"/>
        </w:rPr>
        <w:t xml:space="preserve"> </w:t>
      </w:r>
      <w:r w:rsidR="001A7845" w:rsidRPr="00105A5F">
        <w:rPr>
          <w:rFonts w:cs="Arial"/>
          <w:color w:val="auto"/>
          <w:szCs w:val="21"/>
        </w:rPr>
        <w:t xml:space="preserve">Po potrditvi poslovnika člani </w:t>
      </w:r>
      <w:r w:rsidR="004F3A8A" w:rsidRPr="00105A5F">
        <w:rPr>
          <w:rFonts w:cs="Arial"/>
          <w:color w:val="auto"/>
          <w:szCs w:val="21"/>
        </w:rPr>
        <w:t>s</w:t>
      </w:r>
      <w:r w:rsidR="001A7845" w:rsidRPr="00105A5F">
        <w:rPr>
          <w:rFonts w:cs="Arial"/>
          <w:color w:val="auto"/>
          <w:szCs w:val="21"/>
        </w:rPr>
        <w:t xml:space="preserve">veta </w:t>
      </w:r>
      <w:r w:rsidR="00460588" w:rsidRPr="00105A5F">
        <w:rPr>
          <w:rFonts w:cs="Arial"/>
          <w:color w:val="auto"/>
          <w:szCs w:val="21"/>
        </w:rPr>
        <w:t>volijo</w:t>
      </w:r>
      <w:r w:rsidR="001A7845" w:rsidRPr="00105A5F">
        <w:rPr>
          <w:rFonts w:cs="Arial"/>
          <w:color w:val="auto"/>
          <w:szCs w:val="21"/>
        </w:rPr>
        <w:t xml:space="preserve"> predsednika in podpredsednika.</w:t>
      </w:r>
    </w:p>
    <w:p w14:paraId="78788303" w14:textId="77777777" w:rsidR="00460588" w:rsidRPr="00105A5F" w:rsidRDefault="00460588">
      <w:pPr>
        <w:jc w:val="both"/>
        <w:rPr>
          <w:rFonts w:cs="Arial"/>
          <w:color w:val="auto"/>
          <w:szCs w:val="21"/>
        </w:rPr>
      </w:pPr>
    </w:p>
    <w:p w14:paraId="42470546" w14:textId="77777777" w:rsidR="00460588" w:rsidRPr="00105A5F" w:rsidRDefault="000B4841">
      <w:pPr>
        <w:jc w:val="both"/>
        <w:rPr>
          <w:rFonts w:cs="Arial"/>
          <w:color w:val="auto"/>
          <w:szCs w:val="21"/>
        </w:rPr>
      </w:pPr>
      <w:r w:rsidRPr="00105A5F">
        <w:rPr>
          <w:rFonts w:cs="Arial"/>
          <w:color w:val="auto"/>
          <w:szCs w:val="21"/>
        </w:rPr>
        <w:t>Če</w:t>
      </w:r>
      <w:r w:rsidR="00460588" w:rsidRPr="00105A5F">
        <w:rPr>
          <w:rFonts w:cs="Arial"/>
          <w:color w:val="auto"/>
          <w:szCs w:val="21"/>
        </w:rPr>
        <w:t xml:space="preserve"> Vlada Republike Slovenije istočasno zamenja več kot polovico članov </w:t>
      </w:r>
      <w:r w:rsidR="004F3A8A" w:rsidRPr="00105A5F">
        <w:rPr>
          <w:rFonts w:cs="Arial"/>
          <w:color w:val="auto"/>
          <w:szCs w:val="21"/>
        </w:rPr>
        <w:t>s</w:t>
      </w:r>
      <w:r w:rsidR="00460588" w:rsidRPr="00105A5F">
        <w:rPr>
          <w:rFonts w:cs="Arial"/>
          <w:color w:val="auto"/>
          <w:szCs w:val="21"/>
        </w:rPr>
        <w:t>veta,</w:t>
      </w:r>
      <w:r w:rsidRPr="00105A5F">
        <w:rPr>
          <w:rFonts w:cs="Arial"/>
          <w:color w:val="auto"/>
          <w:szCs w:val="21"/>
        </w:rPr>
        <w:t xml:space="preserve"> preneha funkcija dotedanjim predsedniku in podpredsedniku sveta ter članom komisij oziroma delovnih teles sveta. Na prvi seji po zamenjavi več kot polovice članov sveta, ki jo v roku 10 dni skliče ministrstvo, pristojno za šport, člani sveta izvolijo novega predsednika in podpredsednika.</w:t>
      </w:r>
    </w:p>
    <w:p w14:paraId="39A21995" w14:textId="77777777" w:rsidR="00A1738B" w:rsidRPr="00105A5F" w:rsidRDefault="00A1738B">
      <w:pPr>
        <w:jc w:val="both"/>
        <w:rPr>
          <w:rFonts w:cs="Arial"/>
          <w:color w:val="auto"/>
          <w:szCs w:val="21"/>
        </w:rPr>
      </w:pPr>
    </w:p>
    <w:p w14:paraId="1ABC4A17" w14:textId="5A9D9BEB" w:rsidR="003E5C84" w:rsidRPr="00105A5F" w:rsidRDefault="003E5C84" w:rsidP="00105A5F">
      <w:pPr>
        <w:pStyle w:val="Podnaslov3"/>
        <w:rPr>
          <w:color w:val="auto"/>
        </w:rPr>
      </w:pPr>
      <w:r w:rsidRPr="00105A5F">
        <w:rPr>
          <w:color w:val="auto"/>
        </w:rPr>
        <w:t>Redne seje</w:t>
      </w:r>
    </w:p>
    <w:p w14:paraId="4473097B" w14:textId="77777777" w:rsidR="003E5C84" w:rsidRPr="00105A5F" w:rsidRDefault="003E5C84" w:rsidP="003E5C84">
      <w:pPr>
        <w:jc w:val="both"/>
        <w:rPr>
          <w:rFonts w:cs="Arial"/>
          <w:color w:val="auto"/>
          <w:szCs w:val="21"/>
        </w:rPr>
      </w:pPr>
    </w:p>
    <w:p w14:paraId="0C3F8536" w14:textId="57750B2D" w:rsidR="001A7845" w:rsidRPr="00105A5F" w:rsidRDefault="001A7845" w:rsidP="00105A5F">
      <w:pPr>
        <w:pStyle w:val="Odstavekseznama"/>
        <w:numPr>
          <w:ilvl w:val="0"/>
          <w:numId w:val="5"/>
        </w:numPr>
        <w:rPr>
          <w:rFonts w:cs="Arial"/>
          <w:color w:val="auto"/>
          <w:szCs w:val="21"/>
        </w:rPr>
      </w:pPr>
      <w:r w:rsidRPr="00105A5F">
        <w:rPr>
          <w:rFonts w:cs="Arial"/>
          <w:color w:val="auto"/>
          <w:szCs w:val="21"/>
        </w:rPr>
        <w:t xml:space="preserve">člen </w:t>
      </w:r>
    </w:p>
    <w:p w14:paraId="7BE60DB4" w14:textId="77777777" w:rsidR="003E5C84" w:rsidRPr="00105A5F" w:rsidRDefault="003E5C84">
      <w:pPr>
        <w:jc w:val="both"/>
        <w:rPr>
          <w:rFonts w:cs="Arial"/>
          <w:color w:val="auto"/>
          <w:szCs w:val="21"/>
        </w:rPr>
      </w:pPr>
    </w:p>
    <w:p w14:paraId="43A8AF39" w14:textId="77777777" w:rsidR="001A7845" w:rsidRPr="00105A5F" w:rsidRDefault="001A7845">
      <w:pPr>
        <w:jc w:val="both"/>
        <w:rPr>
          <w:rFonts w:cs="Arial"/>
          <w:color w:val="auto"/>
          <w:szCs w:val="21"/>
        </w:rPr>
      </w:pPr>
      <w:r w:rsidRPr="00105A5F">
        <w:rPr>
          <w:rFonts w:cs="Arial"/>
          <w:color w:val="auto"/>
          <w:szCs w:val="21"/>
        </w:rPr>
        <w:t xml:space="preserve">Svet dela in odloča na sejah, ki jih sklicuje predsednik.  </w:t>
      </w:r>
    </w:p>
    <w:p w14:paraId="3956E8DC" w14:textId="77777777" w:rsidR="001A7845" w:rsidRPr="00105A5F" w:rsidRDefault="001A7845">
      <w:pPr>
        <w:jc w:val="both"/>
        <w:rPr>
          <w:rFonts w:cs="Arial"/>
          <w:color w:val="auto"/>
          <w:szCs w:val="21"/>
        </w:rPr>
      </w:pPr>
    </w:p>
    <w:p w14:paraId="563020E1" w14:textId="77777777" w:rsidR="001A7845" w:rsidRPr="00105A5F" w:rsidRDefault="001A7845">
      <w:pPr>
        <w:jc w:val="both"/>
        <w:rPr>
          <w:rFonts w:cs="Arial"/>
          <w:color w:val="auto"/>
          <w:szCs w:val="21"/>
        </w:rPr>
      </w:pPr>
      <w:r w:rsidRPr="00105A5F">
        <w:rPr>
          <w:rFonts w:cs="Arial"/>
          <w:color w:val="auto"/>
          <w:szCs w:val="21"/>
        </w:rPr>
        <w:t xml:space="preserve">Predsednik </w:t>
      </w:r>
      <w:r w:rsidR="004F3A8A" w:rsidRPr="00105A5F">
        <w:rPr>
          <w:rFonts w:cs="Arial"/>
          <w:color w:val="auto"/>
          <w:szCs w:val="21"/>
        </w:rPr>
        <w:t>s</w:t>
      </w:r>
      <w:r w:rsidRPr="00105A5F">
        <w:rPr>
          <w:rFonts w:cs="Arial"/>
          <w:color w:val="auto"/>
          <w:szCs w:val="21"/>
        </w:rPr>
        <w:t>veta m</w:t>
      </w:r>
      <w:r w:rsidR="00D83566" w:rsidRPr="00105A5F">
        <w:rPr>
          <w:rFonts w:cs="Arial"/>
          <w:color w:val="auto"/>
          <w:szCs w:val="21"/>
        </w:rPr>
        <w:t>o</w:t>
      </w:r>
      <w:r w:rsidRPr="00105A5F">
        <w:rPr>
          <w:rFonts w:cs="Arial"/>
          <w:color w:val="auto"/>
          <w:szCs w:val="21"/>
        </w:rPr>
        <w:t>ra sklicati sejo sveta, če to predlaga:</w:t>
      </w:r>
    </w:p>
    <w:p w14:paraId="0F6A333B" w14:textId="77777777" w:rsidR="001A7845" w:rsidRPr="00105A5F" w:rsidRDefault="001A7845" w:rsidP="00EE51D9">
      <w:pPr>
        <w:numPr>
          <w:ilvl w:val="0"/>
          <w:numId w:val="12"/>
        </w:numPr>
        <w:jc w:val="both"/>
        <w:rPr>
          <w:rFonts w:cs="Arial"/>
          <w:color w:val="auto"/>
          <w:szCs w:val="21"/>
        </w:rPr>
      </w:pPr>
      <w:r w:rsidRPr="00105A5F">
        <w:rPr>
          <w:rFonts w:cs="Arial"/>
          <w:color w:val="auto"/>
          <w:szCs w:val="21"/>
        </w:rPr>
        <w:t xml:space="preserve">najmanj pet članov </w:t>
      </w:r>
      <w:r w:rsidR="004F3A8A" w:rsidRPr="00105A5F">
        <w:rPr>
          <w:rFonts w:cs="Arial"/>
          <w:color w:val="auto"/>
          <w:szCs w:val="21"/>
        </w:rPr>
        <w:t>s</w:t>
      </w:r>
      <w:r w:rsidRPr="00105A5F">
        <w:rPr>
          <w:rFonts w:cs="Arial"/>
          <w:color w:val="auto"/>
          <w:szCs w:val="21"/>
        </w:rPr>
        <w:t xml:space="preserve">veta, </w:t>
      </w:r>
    </w:p>
    <w:p w14:paraId="783C0997" w14:textId="77777777" w:rsidR="001A7845" w:rsidRPr="00105A5F" w:rsidRDefault="001A7845" w:rsidP="00EE51D9">
      <w:pPr>
        <w:numPr>
          <w:ilvl w:val="0"/>
          <w:numId w:val="12"/>
        </w:numPr>
        <w:jc w:val="both"/>
        <w:rPr>
          <w:rFonts w:cs="Arial"/>
          <w:color w:val="auto"/>
          <w:szCs w:val="21"/>
        </w:rPr>
      </w:pPr>
      <w:r w:rsidRPr="00105A5F">
        <w:rPr>
          <w:rFonts w:cs="Arial"/>
          <w:color w:val="auto"/>
          <w:szCs w:val="21"/>
        </w:rPr>
        <w:t>Vlada Republike Slovenije</w:t>
      </w:r>
      <w:r w:rsidR="006670D5" w:rsidRPr="00105A5F">
        <w:rPr>
          <w:rFonts w:cs="Arial"/>
          <w:color w:val="auto"/>
          <w:szCs w:val="21"/>
        </w:rPr>
        <w:t>,</w:t>
      </w:r>
    </w:p>
    <w:p w14:paraId="3248D7AC" w14:textId="77777777" w:rsidR="00D83566" w:rsidRPr="00105A5F" w:rsidRDefault="007B6904" w:rsidP="003F548E">
      <w:pPr>
        <w:numPr>
          <w:ilvl w:val="0"/>
          <w:numId w:val="12"/>
        </w:numPr>
        <w:jc w:val="both"/>
        <w:rPr>
          <w:rFonts w:cs="Arial"/>
          <w:color w:val="auto"/>
          <w:szCs w:val="21"/>
        </w:rPr>
      </w:pPr>
      <w:r w:rsidRPr="00105A5F">
        <w:rPr>
          <w:rFonts w:cs="Arial"/>
          <w:color w:val="auto"/>
          <w:szCs w:val="21"/>
        </w:rPr>
        <w:t xml:space="preserve">Olimpijski komite Slovenije – </w:t>
      </w:r>
      <w:r w:rsidR="003E5C84" w:rsidRPr="00105A5F">
        <w:rPr>
          <w:rFonts w:cs="Arial"/>
          <w:color w:val="auto"/>
          <w:szCs w:val="21"/>
        </w:rPr>
        <w:t>Z</w:t>
      </w:r>
      <w:r w:rsidRPr="00105A5F">
        <w:rPr>
          <w:rFonts w:cs="Arial"/>
          <w:color w:val="auto"/>
          <w:szCs w:val="21"/>
        </w:rPr>
        <w:t>druženje športnih zvez</w:t>
      </w:r>
      <w:r w:rsidR="003E5C84" w:rsidRPr="00105A5F">
        <w:rPr>
          <w:rFonts w:cs="Arial"/>
          <w:color w:val="auto"/>
          <w:szCs w:val="21"/>
        </w:rPr>
        <w:t>.</w:t>
      </w:r>
    </w:p>
    <w:p w14:paraId="2F86B807" w14:textId="77777777" w:rsidR="003F548E" w:rsidRPr="00105A5F" w:rsidRDefault="003F548E" w:rsidP="003F548E">
      <w:pPr>
        <w:jc w:val="both"/>
        <w:rPr>
          <w:rFonts w:cs="Arial"/>
          <w:color w:val="auto"/>
          <w:szCs w:val="21"/>
        </w:rPr>
      </w:pPr>
    </w:p>
    <w:p w14:paraId="5E4EB683" w14:textId="77777777" w:rsidR="001A7845" w:rsidRPr="00105A5F" w:rsidRDefault="001A7845">
      <w:pPr>
        <w:jc w:val="both"/>
        <w:rPr>
          <w:rFonts w:cs="Arial"/>
          <w:color w:val="auto"/>
          <w:szCs w:val="21"/>
        </w:rPr>
      </w:pPr>
      <w:r w:rsidRPr="00105A5F">
        <w:rPr>
          <w:rFonts w:cs="Arial"/>
          <w:color w:val="auto"/>
          <w:szCs w:val="21"/>
        </w:rPr>
        <w:t>Kdor predlaga sklic seje, mora predložiti tudi p</w:t>
      </w:r>
      <w:r w:rsidR="0059511F" w:rsidRPr="00105A5F">
        <w:rPr>
          <w:rFonts w:cs="Arial"/>
          <w:color w:val="auto"/>
          <w:szCs w:val="21"/>
        </w:rPr>
        <w:t>redlog dnevnega reda in gradivo, ki vključuje ime oz. naziv predlagatelja predloga točke dnevnega reda, opis vsebine predlagane točke dnevnega reda in predlog sklepa.</w:t>
      </w:r>
    </w:p>
    <w:p w14:paraId="0CBCB4DB" w14:textId="77777777" w:rsidR="0059511F" w:rsidRPr="00105A5F" w:rsidRDefault="0059511F">
      <w:pPr>
        <w:jc w:val="both"/>
        <w:rPr>
          <w:rFonts w:cs="Arial"/>
          <w:color w:val="auto"/>
          <w:szCs w:val="21"/>
        </w:rPr>
      </w:pPr>
    </w:p>
    <w:p w14:paraId="3E72F34D" w14:textId="77777777" w:rsidR="0059511F" w:rsidRPr="00105A5F" w:rsidRDefault="0059511F">
      <w:pPr>
        <w:jc w:val="both"/>
        <w:rPr>
          <w:rFonts w:cs="Arial"/>
          <w:color w:val="auto"/>
          <w:szCs w:val="21"/>
        </w:rPr>
      </w:pPr>
      <w:r w:rsidRPr="00105A5F">
        <w:rPr>
          <w:rFonts w:cs="Arial"/>
          <w:color w:val="auto"/>
          <w:szCs w:val="21"/>
        </w:rPr>
        <w:t xml:space="preserve">Predsednik </w:t>
      </w:r>
      <w:r w:rsidR="004F3A8A" w:rsidRPr="00105A5F">
        <w:rPr>
          <w:rFonts w:cs="Arial"/>
          <w:color w:val="auto"/>
          <w:szCs w:val="21"/>
        </w:rPr>
        <w:t>s</w:t>
      </w:r>
      <w:r w:rsidRPr="00105A5F">
        <w:rPr>
          <w:rFonts w:cs="Arial"/>
          <w:color w:val="auto"/>
          <w:szCs w:val="21"/>
        </w:rPr>
        <w:t xml:space="preserve">veta je dolžan sklicati sejo </w:t>
      </w:r>
      <w:r w:rsidR="004F3A8A" w:rsidRPr="00105A5F">
        <w:rPr>
          <w:rFonts w:cs="Arial"/>
          <w:color w:val="auto"/>
          <w:szCs w:val="21"/>
        </w:rPr>
        <w:t>s</w:t>
      </w:r>
      <w:r w:rsidRPr="00105A5F">
        <w:rPr>
          <w:rFonts w:cs="Arial"/>
          <w:color w:val="auto"/>
          <w:szCs w:val="21"/>
        </w:rPr>
        <w:t xml:space="preserve">veta v </w:t>
      </w:r>
      <w:r w:rsidR="00092FD4" w:rsidRPr="00105A5F">
        <w:rPr>
          <w:rFonts w:cs="Arial"/>
          <w:color w:val="auto"/>
          <w:szCs w:val="21"/>
        </w:rPr>
        <w:t>dveh</w:t>
      </w:r>
      <w:r w:rsidRPr="00105A5F">
        <w:rPr>
          <w:rFonts w:cs="Arial"/>
          <w:color w:val="auto"/>
          <w:szCs w:val="21"/>
        </w:rPr>
        <w:t xml:space="preserve"> tednih po pridobitvi predloga za sklic seje </w:t>
      </w:r>
      <w:r w:rsidR="004F3A8A" w:rsidRPr="00105A5F">
        <w:rPr>
          <w:rFonts w:cs="Arial"/>
          <w:color w:val="auto"/>
          <w:szCs w:val="21"/>
        </w:rPr>
        <w:t>s</w:t>
      </w:r>
      <w:r w:rsidRPr="00105A5F">
        <w:rPr>
          <w:rFonts w:cs="Arial"/>
          <w:color w:val="auto"/>
          <w:szCs w:val="21"/>
        </w:rPr>
        <w:t>veta, posredovanega v skladu z drugim in tretjim odstavkom tega člena.</w:t>
      </w:r>
    </w:p>
    <w:p w14:paraId="5AEC9E39" w14:textId="77777777" w:rsidR="001A7845" w:rsidRPr="00105A5F" w:rsidRDefault="001A7845">
      <w:pPr>
        <w:jc w:val="both"/>
        <w:rPr>
          <w:rFonts w:cs="Arial"/>
          <w:color w:val="auto"/>
          <w:szCs w:val="21"/>
        </w:rPr>
      </w:pPr>
    </w:p>
    <w:p w14:paraId="427ED4F6" w14:textId="578E7717" w:rsidR="001A7845" w:rsidRPr="00105A5F" w:rsidRDefault="001A7845" w:rsidP="00105A5F">
      <w:pPr>
        <w:pStyle w:val="Odstavekseznama"/>
        <w:numPr>
          <w:ilvl w:val="0"/>
          <w:numId w:val="5"/>
        </w:numPr>
        <w:rPr>
          <w:color w:val="auto"/>
        </w:rPr>
      </w:pPr>
      <w:r w:rsidRPr="00105A5F">
        <w:rPr>
          <w:color w:val="auto"/>
        </w:rPr>
        <w:t>člen</w:t>
      </w:r>
    </w:p>
    <w:p w14:paraId="16BCBC8F" w14:textId="77777777" w:rsidR="001A7845" w:rsidRPr="00105A5F" w:rsidRDefault="001A7845">
      <w:pPr>
        <w:jc w:val="both"/>
        <w:rPr>
          <w:rFonts w:cs="Arial"/>
          <w:color w:val="auto"/>
          <w:szCs w:val="21"/>
        </w:rPr>
      </w:pPr>
    </w:p>
    <w:p w14:paraId="619A6F99" w14:textId="77777777" w:rsidR="00474828" w:rsidRPr="00105A5F" w:rsidRDefault="00474828">
      <w:pPr>
        <w:jc w:val="both"/>
        <w:rPr>
          <w:rFonts w:cs="Arial"/>
          <w:color w:val="auto"/>
          <w:szCs w:val="21"/>
        </w:rPr>
      </w:pPr>
      <w:r w:rsidRPr="00105A5F">
        <w:rPr>
          <w:rFonts w:cs="Arial"/>
          <w:color w:val="auto"/>
          <w:szCs w:val="21"/>
        </w:rPr>
        <w:t>Vabilo na sejo sveta in predlog dnevnega reda morajo biti poslani članom sveta po elektronski pošti 10 dni pred sejo. Gradivo, predlogi sklepov in zapisnik prejšnje seje morajo biti poslani najkasneje 5 dni pred sejo. Na predlog posameznega člana sveta se vabilo na sejo sveta, predlog dnevnega reda z gradivom, predlogi sklepov in zapisnik prejšnje seje temu članu posredujejo tudi po klasični pošti.</w:t>
      </w:r>
    </w:p>
    <w:p w14:paraId="7CB81C84" w14:textId="77777777" w:rsidR="00474828" w:rsidRPr="00105A5F" w:rsidRDefault="00474828">
      <w:pPr>
        <w:jc w:val="both"/>
        <w:rPr>
          <w:rFonts w:cs="Arial"/>
          <w:color w:val="auto"/>
          <w:szCs w:val="21"/>
        </w:rPr>
      </w:pPr>
    </w:p>
    <w:p w14:paraId="3E2AEF49" w14:textId="77777777" w:rsidR="001A7845" w:rsidRPr="00105A5F" w:rsidRDefault="001A7845">
      <w:pPr>
        <w:jc w:val="both"/>
        <w:rPr>
          <w:rFonts w:cs="Arial"/>
          <w:color w:val="auto"/>
          <w:szCs w:val="21"/>
        </w:rPr>
      </w:pPr>
      <w:r w:rsidRPr="00105A5F">
        <w:rPr>
          <w:rFonts w:cs="Arial"/>
          <w:color w:val="auto"/>
          <w:szCs w:val="21"/>
        </w:rPr>
        <w:t xml:space="preserve">Člani </w:t>
      </w:r>
      <w:r w:rsidR="004F3A8A" w:rsidRPr="00105A5F">
        <w:rPr>
          <w:rFonts w:cs="Arial"/>
          <w:color w:val="auto"/>
          <w:szCs w:val="21"/>
        </w:rPr>
        <w:t>s</w:t>
      </w:r>
      <w:r w:rsidRPr="00105A5F">
        <w:rPr>
          <w:rFonts w:cs="Arial"/>
          <w:color w:val="auto"/>
          <w:szCs w:val="21"/>
        </w:rPr>
        <w:t xml:space="preserve">veta, ki se </w:t>
      </w:r>
      <w:r w:rsidR="00BB2C12" w:rsidRPr="00105A5F">
        <w:rPr>
          <w:rFonts w:cs="Arial"/>
          <w:color w:val="auto"/>
          <w:szCs w:val="21"/>
        </w:rPr>
        <w:t>seje ne morejo udeležiti, so dolžni</w:t>
      </w:r>
      <w:r w:rsidRPr="00105A5F">
        <w:rPr>
          <w:rFonts w:cs="Arial"/>
          <w:color w:val="auto"/>
          <w:szCs w:val="21"/>
        </w:rPr>
        <w:t xml:space="preserve"> svoj izostanek </w:t>
      </w:r>
      <w:r w:rsidR="00AB71B9" w:rsidRPr="00105A5F">
        <w:rPr>
          <w:rFonts w:cs="Arial"/>
          <w:color w:val="auto"/>
          <w:szCs w:val="21"/>
        </w:rPr>
        <w:t xml:space="preserve">po elektronski pošti </w:t>
      </w:r>
      <w:r w:rsidRPr="00105A5F">
        <w:rPr>
          <w:rFonts w:cs="Arial"/>
          <w:color w:val="auto"/>
          <w:szCs w:val="21"/>
        </w:rPr>
        <w:t xml:space="preserve">sporočiti pred sejo. </w:t>
      </w:r>
    </w:p>
    <w:p w14:paraId="102A9CC3" w14:textId="77777777" w:rsidR="001A7845" w:rsidRPr="00105A5F" w:rsidRDefault="001A7845">
      <w:pPr>
        <w:jc w:val="both"/>
        <w:rPr>
          <w:rFonts w:cs="Arial"/>
          <w:color w:val="auto"/>
          <w:szCs w:val="21"/>
        </w:rPr>
      </w:pPr>
    </w:p>
    <w:p w14:paraId="4DCCA521" w14:textId="3EA85CA7" w:rsidR="001A7845" w:rsidRPr="00105A5F" w:rsidRDefault="001A7845" w:rsidP="00105A5F">
      <w:pPr>
        <w:pStyle w:val="Odstavekseznama"/>
        <w:numPr>
          <w:ilvl w:val="0"/>
          <w:numId w:val="5"/>
        </w:numPr>
        <w:rPr>
          <w:color w:val="auto"/>
        </w:rPr>
      </w:pPr>
      <w:r w:rsidRPr="00105A5F">
        <w:rPr>
          <w:color w:val="auto"/>
        </w:rPr>
        <w:t>člen</w:t>
      </w:r>
    </w:p>
    <w:p w14:paraId="3EE7B6FC" w14:textId="77777777" w:rsidR="001A7845" w:rsidRPr="00105A5F" w:rsidRDefault="001A7845">
      <w:pPr>
        <w:jc w:val="both"/>
        <w:rPr>
          <w:rFonts w:cs="Arial"/>
          <w:color w:val="auto"/>
          <w:szCs w:val="21"/>
        </w:rPr>
      </w:pPr>
    </w:p>
    <w:p w14:paraId="5A63ACC6" w14:textId="77777777" w:rsidR="001A7845" w:rsidRPr="00105A5F" w:rsidRDefault="001A7845">
      <w:pPr>
        <w:jc w:val="both"/>
        <w:rPr>
          <w:rFonts w:cs="Arial"/>
          <w:color w:val="auto"/>
          <w:szCs w:val="21"/>
        </w:rPr>
      </w:pPr>
      <w:r w:rsidRPr="00105A5F">
        <w:rPr>
          <w:rFonts w:cs="Arial"/>
          <w:color w:val="auto"/>
          <w:szCs w:val="21"/>
        </w:rPr>
        <w:t xml:space="preserve">Seje </w:t>
      </w:r>
      <w:r w:rsidR="004F3A8A" w:rsidRPr="00105A5F">
        <w:rPr>
          <w:rFonts w:cs="Arial"/>
          <w:color w:val="auto"/>
          <w:szCs w:val="21"/>
        </w:rPr>
        <w:t>s</w:t>
      </w:r>
      <w:r w:rsidRPr="00105A5F">
        <w:rPr>
          <w:rFonts w:cs="Arial"/>
          <w:color w:val="auto"/>
          <w:szCs w:val="21"/>
        </w:rPr>
        <w:t xml:space="preserve">veta so </w:t>
      </w:r>
      <w:r w:rsidR="002B24C1" w:rsidRPr="00105A5F">
        <w:rPr>
          <w:rFonts w:cs="Arial"/>
          <w:color w:val="auto"/>
          <w:szCs w:val="21"/>
        </w:rPr>
        <w:t>praviloma</w:t>
      </w:r>
      <w:r w:rsidRPr="00105A5F">
        <w:rPr>
          <w:rFonts w:cs="Arial"/>
          <w:color w:val="auto"/>
          <w:szCs w:val="21"/>
        </w:rPr>
        <w:t xml:space="preserve"> javne. Svet obvešča o svojih odločitvah in predlogih strokovno in širšo javnost. </w:t>
      </w:r>
    </w:p>
    <w:p w14:paraId="3CE80FDB" w14:textId="77777777" w:rsidR="00474828" w:rsidRPr="00105A5F" w:rsidRDefault="00474828">
      <w:pPr>
        <w:jc w:val="both"/>
        <w:rPr>
          <w:rFonts w:cs="Arial"/>
          <w:color w:val="auto"/>
          <w:szCs w:val="21"/>
        </w:rPr>
      </w:pPr>
    </w:p>
    <w:p w14:paraId="2DB51BED" w14:textId="77777777" w:rsidR="00474828" w:rsidRPr="00105A5F" w:rsidRDefault="00474828" w:rsidP="00474828">
      <w:pPr>
        <w:rPr>
          <w:rFonts w:cs="Arial"/>
          <w:color w:val="auto"/>
          <w:szCs w:val="21"/>
        </w:rPr>
      </w:pPr>
      <w:r w:rsidRPr="00105A5F">
        <w:rPr>
          <w:rFonts w:cs="Arial"/>
          <w:color w:val="auto"/>
          <w:szCs w:val="21"/>
        </w:rPr>
        <w:t>Vabilo se posreduje tudi:</w:t>
      </w:r>
    </w:p>
    <w:p w14:paraId="17FD24FF" w14:textId="77777777" w:rsidR="00474828" w:rsidRPr="00105A5F" w:rsidRDefault="00474828" w:rsidP="00474828">
      <w:pPr>
        <w:numPr>
          <w:ilvl w:val="0"/>
          <w:numId w:val="26"/>
        </w:numPr>
        <w:rPr>
          <w:rFonts w:cs="Arial"/>
          <w:color w:val="auto"/>
          <w:szCs w:val="21"/>
        </w:rPr>
      </w:pPr>
      <w:r w:rsidRPr="00105A5F">
        <w:rPr>
          <w:rFonts w:cs="Arial"/>
          <w:color w:val="auto"/>
          <w:szCs w:val="21"/>
        </w:rPr>
        <w:t>Vladi Republike Slovenije,</w:t>
      </w:r>
    </w:p>
    <w:p w14:paraId="65811291" w14:textId="77777777" w:rsidR="00474828" w:rsidRPr="00105A5F" w:rsidRDefault="00474828" w:rsidP="00474828">
      <w:pPr>
        <w:numPr>
          <w:ilvl w:val="0"/>
          <w:numId w:val="26"/>
        </w:numPr>
        <w:rPr>
          <w:rFonts w:cs="Arial"/>
          <w:color w:val="auto"/>
          <w:szCs w:val="21"/>
        </w:rPr>
      </w:pPr>
      <w:r w:rsidRPr="00105A5F">
        <w:rPr>
          <w:rFonts w:cs="Arial"/>
          <w:color w:val="auto"/>
          <w:szCs w:val="21"/>
        </w:rPr>
        <w:t>ministrstvu, pristojnemu za šport,</w:t>
      </w:r>
    </w:p>
    <w:p w14:paraId="23B22CE7" w14:textId="77777777" w:rsidR="00474828" w:rsidRPr="00105A5F" w:rsidRDefault="00474828" w:rsidP="00474828">
      <w:pPr>
        <w:numPr>
          <w:ilvl w:val="0"/>
          <w:numId w:val="26"/>
        </w:numPr>
        <w:rPr>
          <w:rFonts w:cs="Arial"/>
          <w:color w:val="auto"/>
          <w:szCs w:val="21"/>
        </w:rPr>
      </w:pPr>
      <w:r w:rsidRPr="00105A5F">
        <w:rPr>
          <w:rFonts w:cs="Arial"/>
          <w:color w:val="auto"/>
          <w:szCs w:val="21"/>
        </w:rPr>
        <w:t>generalnemu direktorju Direktorata za šport,</w:t>
      </w:r>
    </w:p>
    <w:p w14:paraId="057166CC" w14:textId="77777777" w:rsidR="00474828" w:rsidRPr="00105A5F" w:rsidRDefault="00474828" w:rsidP="00474828">
      <w:pPr>
        <w:numPr>
          <w:ilvl w:val="0"/>
          <w:numId w:val="26"/>
        </w:numPr>
        <w:rPr>
          <w:rFonts w:cs="Arial"/>
          <w:color w:val="auto"/>
          <w:szCs w:val="21"/>
        </w:rPr>
      </w:pPr>
      <w:r w:rsidRPr="00105A5F">
        <w:rPr>
          <w:rFonts w:cs="Arial"/>
          <w:color w:val="auto"/>
          <w:szCs w:val="21"/>
        </w:rPr>
        <w:t xml:space="preserve">Inšpektoratu Republike Slovenije za šolstvo in šport, </w:t>
      </w:r>
    </w:p>
    <w:p w14:paraId="6A816185" w14:textId="77777777" w:rsidR="00474828" w:rsidRPr="00105A5F" w:rsidRDefault="00474828" w:rsidP="00474828">
      <w:pPr>
        <w:numPr>
          <w:ilvl w:val="0"/>
          <w:numId w:val="26"/>
        </w:numPr>
        <w:rPr>
          <w:rFonts w:cs="Arial"/>
          <w:color w:val="auto"/>
          <w:szCs w:val="21"/>
        </w:rPr>
      </w:pPr>
      <w:r w:rsidRPr="00105A5F">
        <w:rPr>
          <w:rFonts w:cs="Arial"/>
          <w:color w:val="auto"/>
          <w:szCs w:val="21"/>
        </w:rPr>
        <w:t>Olimpijskemu komiteju Slovenije – Združenju športnih zvez,</w:t>
      </w:r>
    </w:p>
    <w:p w14:paraId="00871B1D" w14:textId="77777777" w:rsidR="00474828" w:rsidRPr="00105A5F" w:rsidRDefault="00474828" w:rsidP="00474828">
      <w:pPr>
        <w:numPr>
          <w:ilvl w:val="0"/>
          <w:numId w:val="26"/>
        </w:numPr>
        <w:jc w:val="both"/>
        <w:rPr>
          <w:rFonts w:cs="Arial"/>
          <w:color w:val="auto"/>
          <w:szCs w:val="21"/>
        </w:rPr>
      </w:pPr>
      <w:r w:rsidRPr="00105A5F">
        <w:rPr>
          <w:rFonts w:cs="Arial"/>
          <w:color w:val="auto"/>
          <w:szCs w:val="21"/>
        </w:rPr>
        <w:t>sredstvom javnega obveščanja.</w:t>
      </w:r>
    </w:p>
    <w:p w14:paraId="3B276C42" w14:textId="29174A4B" w:rsidR="001A7845" w:rsidRPr="00105A5F" w:rsidRDefault="001A7845" w:rsidP="00105A5F">
      <w:pPr>
        <w:pStyle w:val="Odstavekseznama"/>
        <w:numPr>
          <w:ilvl w:val="0"/>
          <w:numId w:val="5"/>
        </w:numPr>
        <w:tabs>
          <w:tab w:val="left" w:pos="426"/>
        </w:tabs>
        <w:rPr>
          <w:rFonts w:cs="Arial"/>
          <w:color w:val="auto"/>
          <w:szCs w:val="21"/>
        </w:rPr>
      </w:pPr>
      <w:r w:rsidRPr="00105A5F">
        <w:rPr>
          <w:rFonts w:cs="Arial"/>
          <w:color w:val="auto"/>
          <w:szCs w:val="21"/>
        </w:rPr>
        <w:lastRenderedPageBreak/>
        <w:t>člen</w:t>
      </w:r>
    </w:p>
    <w:p w14:paraId="7270E7AE" w14:textId="77777777" w:rsidR="001A7845" w:rsidRPr="00105A5F" w:rsidRDefault="001A7845">
      <w:pPr>
        <w:jc w:val="both"/>
        <w:rPr>
          <w:rFonts w:cs="Arial"/>
          <w:color w:val="auto"/>
          <w:szCs w:val="21"/>
        </w:rPr>
      </w:pPr>
    </w:p>
    <w:p w14:paraId="7074F7E4" w14:textId="77777777" w:rsidR="00474828" w:rsidRPr="00105A5F" w:rsidRDefault="00474828">
      <w:pPr>
        <w:jc w:val="both"/>
        <w:rPr>
          <w:rFonts w:cs="Arial"/>
          <w:color w:val="auto"/>
          <w:szCs w:val="21"/>
        </w:rPr>
      </w:pPr>
    </w:p>
    <w:p w14:paraId="5256E56E" w14:textId="77777777" w:rsidR="001A7845" w:rsidRPr="00105A5F" w:rsidRDefault="001A7845">
      <w:pPr>
        <w:jc w:val="both"/>
        <w:rPr>
          <w:rFonts w:cs="Arial"/>
          <w:color w:val="auto"/>
          <w:szCs w:val="21"/>
        </w:rPr>
      </w:pPr>
      <w:r w:rsidRPr="00105A5F">
        <w:rPr>
          <w:rFonts w:cs="Arial"/>
          <w:color w:val="auto"/>
          <w:szCs w:val="21"/>
        </w:rPr>
        <w:t xml:space="preserve">Seji </w:t>
      </w:r>
      <w:r w:rsidR="004F3A8A" w:rsidRPr="00105A5F">
        <w:rPr>
          <w:rFonts w:cs="Arial"/>
          <w:color w:val="auto"/>
          <w:szCs w:val="21"/>
        </w:rPr>
        <w:t>sveta predseduje predsednik</w:t>
      </w:r>
      <w:r w:rsidR="00627878" w:rsidRPr="00105A5F">
        <w:rPr>
          <w:rFonts w:cs="Arial"/>
          <w:color w:val="auto"/>
          <w:szCs w:val="21"/>
        </w:rPr>
        <w:t>.</w:t>
      </w:r>
      <w:r w:rsidRPr="00105A5F">
        <w:rPr>
          <w:rFonts w:cs="Arial"/>
          <w:color w:val="auto"/>
          <w:szCs w:val="21"/>
        </w:rPr>
        <w:t xml:space="preserve"> </w:t>
      </w:r>
    </w:p>
    <w:p w14:paraId="6AAC93AF" w14:textId="77777777" w:rsidR="00791A67" w:rsidRPr="00105A5F" w:rsidRDefault="00791A67">
      <w:pPr>
        <w:jc w:val="both"/>
        <w:rPr>
          <w:rFonts w:cs="Arial"/>
          <w:color w:val="auto"/>
          <w:szCs w:val="21"/>
        </w:rPr>
      </w:pPr>
    </w:p>
    <w:p w14:paraId="79AAA1E6" w14:textId="77777777" w:rsidR="001A7845" w:rsidRPr="00105A5F" w:rsidRDefault="001A7845">
      <w:pPr>
        <w:jc w:val="both"/>
        <w:rPr>
          <w:rFonts w:cs="Arial"/>
          <w:color w:val="auto"/>
          <w:szCs w:val="21"/>
        </w:rPr>
      </w:pPr>
      <w:r w:rsidRPr="00105A5F">
        <w:rPr>
          <w:rFonts w:cs="Arial"/>
          <w:color w:val="auto"/>
          <w:szCs w:val="21"/>
        </w:rPr>
        <w:t xml:space="preserve">Seja </w:t>
      </w:r>
      <w:r w:rsidR="004F3A8A" w:rsidRPr="00105A5F">
        <w:rPr>
          <w:rFonts w:cs="Arial"/>
          <w:color w:val="auto"/>
          <w:szCs w:val="21"/>
        </w:rPr>
        <w:t>s</w:t>
      </w:r>
      <w:r w:rsidRPr="00105A5F">
        <w:rPr>
          <w:rFonts w:cs="Arial"/>
          <w:color w:val="auto"/>
          <w:szCs w:val="21"/>
        </w:rPr>
        <w:t xml:space="preserve">veta se začne s sprejemom </w:t>
      </w:r>
      <w:r w:rsidR="000F5067" w:rsidRPr="00105A5F">
        <w:rPr>
          <w:rFonts w:cs="Arial"/>
          <w:color w:val="auto"/>
          <w:szCs w:val="21"/>
        </w:rPr>
        <w:t xml:space="preserve">predloga </w:t>
      </w:r>
      <w:r w:rsidRPr="00105A5F">
        <w:rPr>
          <w:rFonts w:cs="Arial"/>
          <w:color w:val="auto"/>
          <w:szCs w:val="21"/>
        </w:rPr>
        <w:t>dnevnega reda</w:t>
      </w:r>
      <w:r w:rsidR="000F5067" w:rsidRPr="00105A5F">
        <w:rPr>
          <w:rFonts w:cs="Arial"/>
          <w:color w:val="auto"/>
          <w:szCs w:val="21"/>
        </w:rPr>
        <w:t xml:space="preserve">, ki so ga člani prejeli z vabilom. </w:t>
      </w:r>
    </w:p>
    <w:p w14:paraId="2211E207" w14:textId="77777777" w:rsidR="001A7845" w:rsidRPr="00105A5F" w:rsidRDefault="001A7845">
      <w:pPr>
        <w:jc w:val="both"/>
        <w:rPr>
          <w:rFonts w:cs="Arial"/>
          <w:color w:val="auto"/>
          <w:szCs w:val="21"/>
        </w:rPr>
      </w:pPr>
    </w:p>
    <w:p w14:paraId="2318E88F" w14:textId="77777777" w:rsidR="001A7845" w:rsidRPr="00105A5F" w:rsidRDefault="00BF45C5">
      <w:pPr>
        <w:jc w:val="both"/>
        <w:rPr>
          <w:rFonts w:cs="Arial"/>
          <w:color w:val="auto"/>
          <w:szCs w:val="21"/>
        </w:rPr>
      </w:pPr>
      <w:r w:rsidRPr="00105A5F">
        <w:rPr>
          <w:rFonts w:cs="Arial"/>
          <w:color w:val="auto"/>
          <w:szCs w:val="21"/>
        </w:rPr>
        <w:t>Dnevni red se lahko razširi do dneva (t.j. 5 dni pred sejo), ko se pošlje gradivo, predloge sklepov in zapisnika.</w:t>
      </w:r>
    </w:p>
    <w:p w14:paraId="0D9E6A67" w14:textId="77777777" w:rsidR="001A7845" w:rsidRPr="00105A5F" w:rsidRDefault="001A7845">
      <w:pPr>
        <w:jc w:val="both"/>
        <w:rPr>
          <w:rFonts w:cs="Arial"/>
          <w:color w:val="auto"/>
          <w:szCs w:val="21"/>
        </w:rPr>
      </w:pPr>
    </w:p>
    <w:p w14:paraId="1164AA97" w14:textId="77777777" w:rsidR="001A7845" w:rsidRPr="00105A5F" w:rsidRDefault="00BF45C5">
      <w:pPr>
        <w:jc w:val="both"/>
        <w:rPr>
          <w:rFonts w:cs="Arial"/>
          <w:color w:val="auto"/>
          <w:szCs w:val="21"/>
        </w:rPr>
      </w:pPr>
      <w:r w:rsidRPr="00105A5F">
        <w:rPr>
          <w:rFonts w:cs="Arial"/>
          <w:color w:val="auto"/>
          <w:szCs w:val="21"/>
        </w:rPr>
        <w:t>Svet na seji odloča samo o zadevah, ki so predmet dnevnega reda.</w:t>
      </w:r>
    </w:p>
    <w:p w14:paraId="5DF12D08" w14:textId="77777777" w:rsidR="00690C99" w:rsidRPr="00105A5F" w:rsidRDefault="00690C99">
      <w:pPr>
        <w:jc w:val="both"/>
        <w:rPr>
          <w:rFonts w:cs="Arial"/>
          <w:color w:val="auto"/>
          <w:szCs w:val="21"/>
        </w:rPr>
      </w:pPr>
    </w:p>
    <w:p w14:paraId="0859855E" w14:textId="77777777" w:rsidR="00EE51D9" w:rsidRPr="00105A5F" w:rsidRDefault="001812B2"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6D5E2B7B" w14:textId="77777777" w:rsidR="00EE51D9" w:rsidRPr="00105A5F" w:rsidRDefault="00EE51D9">
      <w:pPr>
        <w:jc w:val="both"/>
        <w:rPr>
          <w:rFonts w:cs="Arial"/>
          <w:color w:val="auto"/>
          <w:szCs w:val="21"/>
        </w:rPr>
      </w:pPr>
    </w:p>
    <w:p w14:paraId="50B700B3" w14:textId="77777777" w:rsidR="00911154" w:rsidRPr="00105A5F" w:rsidRDefault="00911154" w:rsidP="00911154">
      <w:pPr>
        <w:jc w:val="both"/>
        <w:rPr>
          <w:rFonts w:cs="Arial"/>
          <w:color w:val="auto"/>
          <w:szCs w:val="21"/>
        </w:rPr>
      </w:pPr>
      <w:r w:rsidRPr="00105A5F">
        <w:rPr>
          <w:rFonts w:cs="Arial"/>
          <w:color w:val="auto"/>
          <w:szCs w:val="21"/>
        </w:rPr>
        <w:t xml:space="preserve">Splošne pravne akte obravnava svet po dvostopenjskem postopku, in sicer je prva obravnava namenjena splošni razpravi o predlaganem splošnem pravnem aktu, druga obravnava pa obravnavi vsebin, ki so bile izpostavljene v prvi obravnavi in razpravi o predlaganih amandmajih. </w:t>
      </w:r>
    </w:p>
    <w:p w14:paraId="17A2A5FA" w14:textId="77777777" w:rsidR="00911154" w:rsidRPr="00105A5F" w:rsidRDefault="00911154" w:rsidP="00911154">
      <w:pPr>
        <w:jc w:val="both"/>
        <w:rPr>
          <w:rFonts w:cs="Arial"/>
          <w:color w:val="auto"/>
          <w:szCs w:val="21"/>
        </w:rPr>
      </w:pPr>
    </w:p>
    <w:p w14:paraId="55C61E38" w14:textId="77777777" w:rsidR="00911154" w:rsidRPr="00105A5F" w:rsidRDefault="00911154" w:rsidP="00911154">
      <w:pPr>
        <w:jc w:val="both"/>
        <w:rPr>
          <w:rFonts w:cs="Arial"/>
          <w:color w:val="auto"/>
          <w:szCs w:val="21"/>
        </w:rPr>
      </w:pPr>
      <w:r w:rsidRPr="00105A5F">
        <w:rPr>
          <w:rFonts w:cs="Arial"/>
          <w:color w:val="auto"/>
          <w:szCs w:val="21"/>
        </w:rPr>
        <w:t xml:space="preserve">V primeru utemeljenih razlogov lahko predsednik </w:t>
      </w:r>
      <w:r w:rsidR="00863C28" w:rsidRPr="00105A5F">
        <w:rPr>
          <w:rFonts w:cs="Arial"/>
          <w:color w:val="auto"/>
          <w:szCs w:val="21"/>
        </w:rPr>
        <w:t xml:space="preserve">sveta </w:t>
      </w:r>
      <w:r w:rsidR="000B65CE" w:rsidRPr="00105A5F">
        <w:rPr>
          <w:rFonts w:cs="Arial"/>
          <w:color w:val="auto"/>
          <w:szCs w:val="21"/>
        </w:rPr>
        <w:t>predloži</w:t>
      </w:r>
      <w:r w:rsidRPr="00105A5F">
        <w:rPr>
          <w:rFonts w:cs="Arial"/>
          <w:color w:val="auto"/>
          <w:szCs w:val="21"/>
        </w:rPr>
        <w:t xml:space="preserve"> </w:t>
      </w:r>
      <w:r w:rsidR="00863C28" w:rsidRPr="00105A5F">
        <w:rPr>
          <w:rFonts w:cs="Arial"/>
          <w:color w:val="auto"/>
          <w:szCs w:val="21"/>
        </w:rPr>
        <w:t xml:space="preserve">splošni </w:t>
      </w:r>
      <w:r w:rsidRPr="00105A5F">
        <w:rPr>
          <w:rFonts w:cs="Arial"/>
          <w:color w:val="auto"/>
          <w:szCs w:val="21"/>
        </w:rPr>
        <w:t xml:space="preserve">pravni akt v obravnavo </w:t>
      </w:r>
      <w:r w:rsidR="000B65CE" w:rsidRPr="00105A5F">
        <w:rPr>
          <w:rFonts w:cs="Arial"/>
          <w:color w:val="auto"/>
          <w:szCs w:val="21"/>
        </w:rPr>
        <w:t xml:space="preserve">svetu </w:t>
      </w:r>
      <w:r w:rsidRPr="00105A5F">
        <w:rPr>
          <w:rFonts w:cs="Arial"/>
          <w:color w:val="auto"/>
          <w:szCs w:val="21"/>
        </w:rPr>
        <w:t>po nujnem postopku</w:t>
      </w:r>
      <w:r w:rsidR="00863C28" w:rsidRPr="00105A5F">
        <w:rPr>
          <w:rFonts w:cs="Arial"/>
          <w:color w:val="auto"/>
          <w:szCs w:val="21"/>
        </w:rPr>
        <w:t xml:space="preserve">, pri čemer se v takem </w:t>
      </w:r>
      <w:r w:rsidRPr="00105A5F">
        <w:rPr>
          <w:rFonts w:cs="Arial"/>
          <w:color w:val="auto"/>
          <w:szCs w:val="21"/>
        </w:rPr>
        <w:t xml:space="preserve">primeru izvede samo ena obravnava </w:t>
      </w:r>
      <w:r w:rsidR="00863C28" w:rsidRPr="00105A5F">
        <w:rPr>
          <w:rFonts w:cs="Arial"/>
          <w:color w:val="auto"/>
          <w:szCs w:val="21"/>
        </w:rPr>
        <w:t xml:space="preserve">splošnega </w:t>
      </w:r>
      <w:r w:rsidRPr="00105A5F">
        <w:rPr>
          <w:rFonts w:cs="Arial"/>
          <w:color w:val="auto"/>
          <w:szCs w:val="21"/>
        </w:rPr>
        <w:t xml:space="preserve">pravnega akta. </w:t>
      </w:r>
    </w:p>
    <w:p w14:paraId="2C821F3D" w14:textId="77777777" w:rsidR="00911154" w:rsidRPr="00105A5F" w:rsidRDefault="00911154" w:rsidP="00911154">
      <w:pPr>
        <w:jc w:val="both"/>
        <w:rPr>
          <w:rFonts w:cs="Arial"/>
          <w:color w:val="auto"/>
          <w:szCs w:val="21"/>
        </w:rPr>
      </w:pPr>
    </w:p>
    <w:p w14:paraId="16F53949"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58A35BFE" w14:textId="77777777" w:rsidR="001A7845" w:rsidRPr="00105A5F" w:rsidRDefault="001A7845">
      <w:pPr>
        <w:jc w:val="center"/>
        <w:rPr>
          <w:rFonts w:cs="Arial"/>
          <w:color w:val="auto"/>
          <w:szCs w:val="21"/>
        </w:rPr>
      </w:pPr>
    </w:p>
    <w:p w14:paraId="0E0CFB24" w14:textId="77777777" w:rsidR="001A7845" w:rsidRPr="00105A5F" w:rsidRDefault="001A7845">
      <w:pPr>
        <w:jc w:val="both"/>
        <w:rPr>
          <w:rFonts w:cs="Arial"/>
          <w:color w:val="auto"/>
          <w:szCs w:val="21"/>
        </w:rPr>
      </w:pPr>
      <w:r w:rsidRPr="00105A5F">
        <w:rPr>
          <w:rFonts w:cs="Arial"/>
          <w:color w:val="auto"/>
          <w:szCs w:val="21"/>
        </w:rPr>
        <w:t xml:space="preserve">Seje </w:t>
      </w:r>
      <w:r w:rsidR="004F3A8A" w:rsidRPr="00105A5F">
        <w:rPr>
          <w:rFonts w:cs="Arial"/>
          <w:color w:val="auto"/>
          <w:szCs w:val="21"/>
        </w:rPr>
        <w:t>s</w:t>
      </w:r>
      <w:r w:rsidRPr="00105A5F">
        <w:rPr>
          <w:rFonts w:cs="Arial"/>
          <w:color w:val="auto"/>
          <w:szCs w:val="21"/>
        </w:rPr>
        <w:t xml:space="preserve">veta se snemajo. Posnetke hrani tajnik </w:t>
      </w:r>
      <w:r w:rsidR="004F3A8A" w:rsidRPr="00105A5F">
        <w:rPr>
          <w:rFonts w:cs="Arial"/>
          <w:color w:val="auto"/>
          <w:szCs w:val="21"/>
        </w:rPr>
        <w:t>s</w:t>
      </w:r>
      <w:r w:rsidRPr="00105A5F">
        <w:rPr>
          <w:rFonts w:cs="Arial"/>
          <w:color w:val="auto"/>
          <w:szCs w:val="21"/>
        </w:rPr>
        <w:t xml:space="preserve">veta dve leti. V prisotnosti tajnika člani </w:t>
      </w:r>
      <w:r w:rsidR="004F3A8A" w:rsidRPr="00105A5F">
        <w:rPr>
          <w:rFonts w:cs="Arial"/>
          <w:color w:val="auto"/>
          <w:szCs w:val="21"/>
        </w:rPr>
        <w:t>s</w:t>
      </w:r>
      <w:r w:rsidRPr="00105A5F">
        <w:rPr>
          <w:rFonts w:cs="Arial"/>
          <w:color w:val="auto"/>
          <w:szCs w:val="21"/>
        </w:rPr>
        <w:t xml:space="preserve">veta lahko poslušajo posnetek. </w:t>
      </w:r>
    </w:p>
    <w:p w14:paraId="230B3BB8" w14:textId="77777777" w:rsidR="00AA3FB3" w:rsidRPr="00105A5F" w:rsidRDefault="00AA3FB3">
      <w:pPr>
        <w:jc w:val="both"/>
        <w:rPr>
          <w:rFonts w:cs="Arial"/>
          <w:color w:val="auto"/>
          <w:szCs w:val="21"/>
        </w:rPr>
      </w:pPr>
    </w:p>
    <w:p w14:paraId="00FEB8B2"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470036A4" w14:textId="77777777" w:rsidR="00BB2C12" w:rsidRPr="00105A5F" w:rsidRDefault="00BB2C12">
      <w:pPr>
        <w:jc w:val="both"/>
        <w:rPr>
          <w:rFonts w:cs="Arial"/>
          <w:color w:val="auto"/>
          <w:szCs w:val="21"/>
        </w:rPr>
      </w:pPr>
    </w:p>
    <w:p w14:paraId="6E3D1156" w14:textId="77777777" w:rsidR="00BB2C12" w:rsidRPr="00105A5F" w:rsidRDefault="00BB2C12" w:rsidP="00BB2C12">
      <w:pPr>
        <w:jc w:val="both"/>
        <w:rPr>
          <w:rFonts w:cs="Arial"/>
          <w:color w:val="auto"/>
          <w:szCs w:val="21"/>
        </w:rPr>
      </w:pPr>
      <w:r w:rsidRPr="00105A5F">
        <w:rPr>
          <w:rFonts w:cs="Arial"/>
          <w:color w:val="auto"/>
          <w:szCs w:val="21"/>
        </w:rPr>
        <w:t xml:space="preserve">Na začetku seje </w:t>
      </w:r>
      <w:r w:rsidR="004F3A8A" w:rsidRPr="00105A5F">
        <w:rPr>
          <w:rFonts w:cs="Arial"/>
          <w:color w:val="auto"/>
          <w:szCs w:val="21"/>
        </w:rPr>
        <w:t>s</w:t>
      </w:r>
      <w:r w:rsidRPr="00105A5F">
        <w:rPr>
          <w:rFonts w:cs="Arial"/>
          <w:color w:val="auto"/>
          <w:szCs w:val="21"/>
        </w:rPr>
        <w:t xml:space="preserve">vet obravnava zapisnik prejšnje seje in se seznani z uresničevanjem sklepov. </w:t>
      </w:r>
    </w:p>
    <w:p w14:paraId="37CEFACB" w14:textId="77777777" w:rsidR="001A7845" w:rsidRPr="00105A5F" w:rsidRDefault="001A7845">
      <w:pPr>
        <w:jc w:val="both"/>
        <w:rPr>
          <w:rFonts w:cs="Arial"/>
          <w:color w:val="auto"/>
          <w:szCs w:val="21"/>
        </w:rPr>
      </w:pPr>
    </w:p>
    <w:p w14:paraId="1A77FC9D"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0822D5BA" w14:textId="77777777" w:rsidR="001A7845" w:rsidRPr="00105A5F" w:rsidRDefault="001A7845">
      <w:pPr>
        <w:jc w:val="center"/>
        <w:rPr>
          <w:rFonts w:cs="Arial"/>
          <w:color w:val="auto"/>
          <w:szCs w:val="21"/>
        </w:rPr>
      </w:pPr>
    </w:p>
    <w:p w14:paraId="3B6DE702" w14:textId="77777777" w:rsidR="00DF317B" w:rsidRPr="00105A5F" w:rsidRDefault="001A7845" w:rsidP="00DF317B">
      <w:pPr>
        <w:jc w:val="both"/>
        <w:rPr>
          <w:rFonts w:cs="Arial"/>
          <w:color w:val="auto"/>
          <w:szCs w:val="21"/>
        </w:rPr>
      </w:pPr>
      <w:r w:rsidRPr="00105A5F">
        <w:rPr>
          <w:rFonts w:cs="Arial"/>
          <w:color w:val="auto"/>
          <w:szCs w:val="21"/>
        </w:rPr>
        <w:t xml:space="preserve">Predsednik daje besedo članom </w:t>
      </w:r>
      <w:r w:rsidR="004F3A8A" w:rsidRPr="00105A5F">
        <w:rPr>
          <w:rFonts w:cs="Arial"/>
          <w:color w:val="auto"/>
          <w:szCs w:val="21"/>
        </w:rPr>
        <w:t>s</w:t>
      </w:r>
      <w:r w:rsidRPr="00105A5F">
        <w:rPr>
          <w:rFonts w:cs="Arial"/>
          <w:color w:val="auto"/>
          <w:szCs w:val="21"/>
        </w:rPr>
        <w:t>veta po vrsti, kot se priglašajo k besedi.</w:t>
      </w:r>
      <w:r w:rsidR="00E05B93" w:rsidRPr="00105A5F">
        <w:rPr>
          <w:rFonts w:cs="Arial"/>
          <w:color w:val="auto"/>
          <w:szCs w:val="21"/>
        </w:rPr>
        <w:t xml:space="preserve"> </w:t>
      </w:r>
      <w:r w:rsidRPr="00105A5F">
        <w:rPr>
          <w:rFonts w:cs="Arial"/>
          <w:color w:val="auto"/>
          <w:szCs w:val="21"/>
        </w:rPr>
        <w:t>Predsednik skrbi za učinkovit in racionalen potek seje.</w:t>
      </w:r>
    </w:p>
    <w:p w14:paraId="0244188A" w14:textId="77777777" w:rsidR="00AA3FB3" w:rsidRPr="00105A5F" w:rsidRDefault="00AA3FB3" w:rsidP="00DF317B">
      <w:pPr>
        <w:jc w:val="both"/>
        <w:rPr>
          <w:rFonts w:cs="Arial"/>
          <w:color w:val="auto"/>
          <w:szCs w:val="21"/>
        </w:rPr>
      </w:pPr>
    </w:p>
    <w:p w14:paraId="096E0D53"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5E01DC8E" w14:textId="77777777" w:rsidR="001A7845" w:rsidRPr="00105A5F" w:rsidRDefault="001A7845">
      <w:pPr>
        <w:jc w:val="center"/>
        <w:rPr>
          <w:rFonts w:cs="Arial"/>
          <w:color w:val="auto"/>
          <w:szCs w:val="21"/>
        </w:rPr>
      </w:pPr>
    </w:p>
    <w:p w14:paraId="08771549" w14:textId="61CBE049" w:rsidR="00AB71B9" w:rsidRPr="00105A5F" w:rsidRDefault="005C5FD0">
      <w:pPr>
        <w:jc w:val="both"/>
        <w:rPr>
          <w:rFonts w:cs="Arial"/>
          <w:color w:val="auto"/>
          <w:szCs w:val="21"/>
        </w:rPr>
      </w:pPr>
      <w:r w:rsidRPr="00105A5F">
        <w:rPr>
          <w:rFonts w:cs="Arial"/>
          <w:color w:val="auto"/>
          <w:szCs w:val="21"/>
        </w:rPr>
        <w:t xml:space="preserve">Predlogi sklepov se posredujejo članom sveta skupaj </w:t>
      </w:r>
      <w:r w:rsidR="002B29A4">
        <w:rPr>
          <w:rFonts w:cs="Arial"/>
          <w:color w:val="auto"/>
          <w:szCs w:val="21"/>
        </w:rPr>
        <w:t xml:space="preserve">z </w:t>
      </w:r>
      <w:r w:rsidRPr="00105A5F">
        <w:rPr>
          <w:rFonts w:cs="Arial"/>
          <w:color w:val="auto"/>
          <w:szCs w:val="21"/>
        </w:rPr>
        <w:t>gradivom za sejo sveta, dodatni sklepi pa se lahko oblikujejo tudi na sami seji.</w:t>
      </w:r>
    </w:p>
    <w:p w14:paraId="5B7856AD" w14:textId="77777777" w:rsidR="00AB71B9" w:rsidRPr="00105A5F" w:rsidRDefault="00AB71B9">
      <w:pPr>
        <w:jc w:val="both"/>
        <w:rPr>
          <w:rFonts w:cs="Arial"/>
          <w:color w:val="auto"/>
          <w:szCs w:val="21"/>
        </w:rPr>
      </w:pPr>
    </w:p>
    <w:p w14:paraId="32A21DCA" w14:textId="77777777" w:rsidR="001A7845" w:rsidRPr="00105A5F" w:rsidRDefault="00AB71B9">
      <w:pPr>
        <w:jc w:val="both"/>
        <w:rPr>
          <w:rFonts w:cs="Arial"/>
          <w:color w:val="auto"/>
          <w:szCs w:val="21"/>
        </w:rPr>
      </w:pPr>
      <w:r w:rsidRPr="00105A5F">
        <w:rPr>
          <w:rFonts w:cs="Arial"/>
          <w:color w:val="auto"/>
          <w:szCs w:val="21"/>
        </w:rPr>
        <w:t xml:space="preserve">V posebnih, nujnih, primerih se sklep, ki ga na seji sprejme </w:t>
      </w:r>
      <w:r w:rsidR="004F3A8A" w:rsidRPr="00105A5F">
        <w:rPr>
          <w:rFonts w:cs="Arial"/>
          <w:color w:val="auto"/>
          <w:szCs w:val="21"/>
        </w:rPr>
        <w:t>s</w:t>
      </w:r>
      <w:r w:rsidRPr="00105A5F">
        <w:rPr>
          <w:rFonts w:cs="Arial"/>
          <w:color w:val="auto"/>
          <w:szCs w:val="21"/>
        </w:rPr>
        <w:t xml:space="preserve">vet, posreduje naslovniku pred potrditvijo zapisnika </w:t>
      </w:r>
      <w:r w:rsidR="004F3A8A" w:rsidRPr="00105A5F">
        <w:rPr>
          <w:rFonts w:cs="Arial"/>
          <w:color w:val="auto"/>
          <w:szCs w:val="21"/>
        </w:rPr>
        <w:t>s</w:t>
      </w:r>
      <w:r w:rsidRPr="00105A5F">
        <w:rPr>
          <w:rFonts w:cs="Arial"/>
          <w:color w:val="auto"/>
          <w:szCs w:val="21"/>
        </w:rPr>
        <w:t>veta, pri čemer pripombe na tak sklep naknadno niso mogoče.</w:t>
      </w:r>
      <w:r w:rsidR="001A7845" w:rsidRPr="00105A5F">
        <w:rPr>
          <w:rFonts w:cs="Arial"/>
          <w:color w:val="auto"/>
          <w:szCs w:val="21"/>
        </w:rPr>
        <w:t xml:space="preserve"> </w:t>
      </w:r>
    </w:p>
    <w:p w14:paraId="105D9A4A" w14:textId="77777777" w:rsidR="000B4841" w:rsidRPr="00105A5F" w:rsidRDefault="000B4841">
      <w:pPr>
        <w:jc w:val="both"/>
        <w:rPr>
          <w:rFonts w:cs="Arial"/>
          <w:color w:val="auto"/>
          <w:szCs w:val="21"/>
        </w:rPr>
      </w:pPr>
    </w:p>
    <w:p w14:paraId="71F4BC6E" w14:textId="77777777" w:rsidR="00E95197" w:rsidRPr="00105A5F" w:rsidRDefault="00E95197">
      <w:pPr>
        <w:jc w:val="both"/>
        <w:rPr>
          <w:rFonts w:cs="Arial"/>
          <w:b/>
          <w:color w:val="auto"/>
          <w:szCs w:val="21"/>
        </w:rPr>
      </w:pPr>
    </w:p>
    <w:p w14:paraId="54EDC6F7" w14:textId="77777777" w:rsidR="00061EF6" w:rsidRPr="00105A5F" w:rsidRDefault="00061EF6" w:rsidP="00105A5F">
      <w:pPr>
        <w:pStyle w:val="Podnaslov3"/>
        <w:rPr>
          <w:color w:val="auto"/>
        </w:rPr>
      </w:pPr>
      <w:r w:rsidRPr="00105A5F">
        <w:rPr>
          <w:color w:val="auto"/>
        </w:rPr>
        <w:t>Izredne seje</w:t>
      </w:r>
    </w:p>
    <w:p w14:paraId="40F6C713" w14:textId="77777777" w:rsidR="00061EF6" w:rsidRPr="00105A5F" w:rsidRDefault="00061EF6">
      <w:pPr>
        <w:jc w:val="both"/>
        <w:rPr>
          <w:rFonts w:cs="Arial"/>
          <w:b/>
          <w:color w:val="auto"/>
          <w:szCs w:val="21"/>
        </w:rPr>
      </w:pPr>
    </w:p>
    <w:p w14:paraId="563FF978" w14:textId="77777777" w:rsidR="00E95197" w:rsidRPr="00105A5F" w:rsidRDefault="00E95197"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6F525B10" w14:textId="77777777" w:rsidR="006E1942" w:rsidRPr="00105A5F" w:rsidRDefault="006E1942" w:rsidP="006E1942">
      <w:pPr>
        <w:jc w:val="center"/>
        <w:rPr>
          <w:rFonts w:cs="Arial"/>
          <w:b/>
          <w:color w:val="auto"/>
          <w:szCs w:val="21"/>
        </w:rPr>
      </w:pPr>
    </w:p>
    <w:p w14:paraId="457C7949" w14:textId="77777777" w:rsidR="00E95197" w:rsidRPr="00105A5F" w:rsidRDefault="005C5FD0" w:rsidP="005C5FD0">
      <w:pPr>
        <w:jc w:val="both"/>
        <w:rPr>
          <w:rFonts w:cs="Arial"/>
          <w:color w:val="auto"/>
          <w:szCs w:val="21"/>
        </w:rPr>
      </w:pPr>
      <w:r w:rsidRPr="00105A5F">
        <w:rPr>
          <w:rFonts w:cs="Arial"/>
          <w:color w:val="auto"/>
          <w:szCs w:val="21"/>
        </w:rPr>
        <w:t>V izrednih primerih, ko ni mogoče pravočasno sklicati redne seje sveta, lahko predsednik sveta skliče izredno sejo, pri čemer morajo biti vabilo, dnevni red, gradivo in predlogi sklepov na tako sejo članom sveta poslani po elektronski pošti najmanj 48 ur pred sejo. Člane sveta se ob posredovani elektronski pošti telefonsko obvesti o sklicu izredne seje. Predsednik sveta je dolžan skupaj z gradivom posredovati članom sveta utemeljeno obrazložitev razlogov za sklic izredne seje.</w:t>
      </w:r>
    </w:p>
    <w:p w14:paraId="5345C4C1" w14:textId="77777777" w:rsidR="005C5FD0" w:rsidRPr="00105A5F" w:rsidRDefault="005C5FD0" w:rsidP="00061EF6">
      <w:pPr>
        <w:rPr>
          <w:rFonts w:cs="Arial"/>
          <w:color w:val="auto"/>
          <w:szCs w:val="21"/>
        </w:rPr>
      </w:pPr>
    </w:p>
    <w:p w14:paraId="3699F4C8" w14:textId="77777777" w:rsidR="009A2F47" w:rsidRPr="00105A5F" w:rsidRDefault="009A2F47" w:rsidP="00061EF6">
      <w:pPr>
        <w:rPr>
          <w:rFonts w:cs="Arial"/>
          <w:color w:val="auto"/>
          <w:szCs w:val="21"/>
        </w:rPr>
      </w:pPr>
    </w:p>
    <w:p w14:paraId="5F41C684" w14:textId="77777777" w:rsidR="00D613A5" w:rsidRPr="00105A5F" w:rsidRDefault="00D613A5">
      <w:pPr>
        <w:overflowPunct/>
        <w:autoSpaceDE/>
        <w:autoSpaceDN/>
        <w:adjustRightInd/>
        <w:textAlignment w:val="auto"/>
        <w:rPr>
          <w:rFonts w:cs="Arial"/>
          <w:b/>
          <w:color w:val="auto"/>
          <w:szCs w:val="21"/>
        </w:rPr>
      </w:pPr>
      <w:r w:rsidRPr="00105A5F">
        <w:rPr>
          <w:rFonts w:cs="Arial"/>
          <w:b/>
          <w:color w:val="auto"/>
          <w:szCs w:val="21"/>
        </w:rPr>
        <w:br w:type="page"/>
      </w:r>
    </w:p>
    <w:p w14:paraId="4B50803C" w14:textId="2E0A6141" w:rsidR="00061EF6" w:rsidRPr="00105A5F" w:rsidRDefault="00061EF6" w:rsidP="00105A5F">
      <w:pPr>
        <w:pStyle w:val="Podnaslov3"/>
        <w:rPr>
          <w:color w:val="auto"/>
        </w:rPr>
      </w:pPr>
      <w:r w:rsidRPr="00105A5F">
        <w:rPr>
          <w:color w:val="auto"/>
        </w:rPr>
        <w:lastRenderedPageBreak/>
        <w:t>Dopisne seje</w:t>
      </w:r>
    </w:p>
    <w:p w14:paraId="6A5466FE" w14:textId="77777777" w:rsidR="00061EF6" w:rsidRPr="00105A5F" w:rsidRDefault="00061EF6" w:rsidP="00061EF6">
      <w:pPr>
        <w:rPr>
          <w:rFonts w:cs="Arial"/>
          <w:color w:val="auto"/>
          <w:szCs w:val="21"/>
        </w:rPr>
      </w:pPr>
    </w:p>
    <w:p w14:paraId="43001F60" w14:textId="77777777" w:rsidR="00E95197" w:rsidRPr="00105A5F" w:rsidRDefault="00E95197"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76C07E70" w14:textId="77777777" w:rsidR="00061EF6" w:rsidRPr="00105A5F" w:rsidRDefault="00061EF6" w:rsidP="00E95197">
      <w:pPr>
        <w:jc w:val="both"/>
        <w:rPr>
          <w:rFonts w:cs="Arial"/>
          <w:color w:val="auto"/>
          <w:szCs w:val="21"/>
        </w:rPr>
      </w:pPr>
    </w:p>
    <w:p w14:paraId="51BF835A" w14:textId="77777777" w:rsidR="00E95197" w:rsidRPr="00105A5F" w:rsidRDefault="00CD0B21" w:rsidP="00E95197">
      <w:pPr>
        <w:jc w:val="both"/>
        <w:rPr>
          <w:rFonts w:cs="Arial"/>
          <w:color w:val="auto"/>
          <w:szCs w:val="21"/>
        </w:rPr>
      </w:pPr>
      <w:r w:rsidRPr="00105A5F">
        <w:rPr>
          <w:rFonts w:cs="Arial"/>
          <w:color w:val="auto"/>
          <w:szCs w:val="21"/>
        </w:rPr>
        <w:t>V nujnih primerih, ko ni mogoče sklicati izredne seje sveta zaradi nesklepčnosti, lahko svet odloča na dopisni seji. V kolikor gre za tehnično zadevo, kjer ni potrebna razprava oziroma se je svet predhodno strinjal, da bo zadevo obravnaval na dopisni seji, se določilo prejšnjega odstavka ne upošteva ter s tem omogoči direktni sklic dopise seje.</w:t>
      </w:r>
    </w:p>
    <w:p w14:paraId="3B1EE67E" w14:textId="77777777" w:rsidR="00CD0B21" w:rsidRPr="00105A5F" w:rsidRDefault="00CD0B21" w:rsidP="00E95197">
      <w:pPr>
        <w:jc w:val="both"/>
        <w:rPr>
          <w:rFonts w:cs="Arial"/>
          <w:color w:val="auto"/>
          <w:szCs w:val="21"/>
        </w:rPr>
      </w:pPr>
    </w:p>
    <w:p w14:paraId="2B7D3E99" w14:textId="77777777" w:rsidR="00161472" w:rsidRPr="00105A5F" w:rsidRDefault="00CD0B21" w:rsidP="00E95197">
      <w:pPr>
        <w:jc w:val="both"/>
        <w:rPr>
          <w:rFonts w:cs="Arial"/>
          <w:color w:val="auto"/>
          <w:szCs w:val="21"/>
        </w:rPr>
      </w:pPr>
      <w:r w:rsidRPr="00105A5F">
        <w:rPr>
          <w:rFonts w:cs="Arial"/>
          <w:color w:val="auto"/>
          <w:szCs w:val="21"/>
        </w:rPr>
        <w:t>Predsednik sveta v sodelovanju s tajnikom sveta pošlje članom sveta po elektronski pošti gradivo za dopisno sejo, s predlogi sklepov, o katerih se na dopisni seji glasuje. Navede se, komu oziroma kam je potrebno poslati elektronsko pošto, ki vsebuje opredelitev do gradiva in predlaganih sklepov. Določi se tudi rok, v katerem je treba poslati elektronsko pošto z opredelitvijo do gradiva in predlaganih sklepov, ki ne sme biti krajši od 24 ur. Predsednik sveta je dolžan skupaj z gradivom posredovati članom sveta utemeljeno obrazložitev razlogov za sklic dopisne seje. Člane sveta se ob posredovani elektronski pošti telefonsko obvesti o sklicu dopisne seje.</w:t>
      </w:r>
    </w:p>
    <w:p w14:paraId="7ED750B7" w14:textId="77777777" w:rsidR="00CD0B21" w:rsidRPr="00105A5F" w:rsidRDefault="00CD0B21" w:rsidP="00E95197">
      <w:pPr>
        <w:jc w:val="both"/>
        <w:rPr>
          <w:rFonts w:cs="Arial"/>
          <w:color w:val="auto"/>
          <w:szCs w:val="21"/>
        </w:rPr>
      </w:pPr>
    </w:p>
    <w:p w14:paraId="25407438" w14:textId="77777777" w:rsidR="00E95197" w:rsidRPr="00105A5F" w:rsidRDefault="00161472" w:rsidP="00E95197">
      <w:pPr>
        <w:jc w:val="both"/>
        <w:rPr>
          <w:rFonts w:cs="Arial"/>
          <w:color w:val="auto"/>
          <w:szCs w:val="21"/>
        </w:rPr>
      </w:pPr>
      <w:r w:rsidRPr="00105A5F">
        <w:rPr>
          <w:rFonts w:cs="Arial"/>
          <w:color w:val="auto"/>
          <w:szCs w:val="21"/>
        </w:rPr>
        <w:t xml:space="preserve">Dopisna seja je veljavna, </w:t>
      </w:r>
      <w:r w:rsidR="006D388F" w:rsidRPr="00105A5F">
        <w:rPr>
          <w:rFonts w:cs="Arial"/>
          <w:color w:val="auto"/>
          <w:szCs w:val="21"/>
        </w:rPr>
        <w:t xml:space="preserve">če na njej </w:t>
      </w:r>
      <w:r w:rsidRPr="00105A5F">
        <w:rPr>
          <w:rFonts w:cs="Arial"/>
          <w:color w:val="auto"/>
          <w:szCs w:val="21"/>
        </w:rPr>
        <w:t xml:space="preserve">glasuje </w:t>
      </w:r>
      <w:r w:rsidR="003F58A4" w:rsidRPr="00105A5F">
        <w:rPr>
          <w:rFonts w:cs="Arial"/>
          <w:color w:val="auto"/>
          <w:szCs w:val="21"/>
        </w:rPr>
        <w:t>večina</w:t>
      </w:r>
      <w:r w:rsidR="00194A93" w:rsidRPr="00105A5F">
        <w:rPr>
          <w:rFonts w:cs="Arial"/>
          <w:color w:val="auto"/>
          <w:szCs w:val="21"/>
        </w:rPr>
        <w:t xml:space="preserve"> </w:t>
      </w:r>
      <w:r w:rsidRPr="00105A5F">
        <w:rPr>
          <w:rFonts w:cs="Arial"/>
          <w:color w:val="auto"/>
          <w:szCs w:val="21"/>
        </w:rPr>
        <w:t>članov sveta</w:t>
      </w:r>
      <w:r w:rsidR="006D388F" w:rsidRPr="00105A5F">
        <w:rPr>
          <w:rFonts w:cs="Arial"/>
          <w:color w:val="auto"/>
          <w:szCs w:val="21"/>
        </w:rPr>
        <w:t xml:space="preserve">, predlog sklepa pa je sprejet, če zanj </w:t>
      </w:r>
      <w:r w:rsidR="00E90344" w:rsidRPr="00105A5F">
        <w:rPr>
          <w:rFonts w:cs="Arial"/>
          <w:color w:val="auto"/>
          <w:szCs w:val="21"/>
        </w:rPr>
        <w:t>glasuje</w:t>
      </w:r>
      <w:r w:rsidR="006D388F" w:rsidRPr="00105A5F">
        <w:rPr>
          <w:rFonts w:cs="Arial"/>
          <w:color w:val="auto"/>
          <w:szCs w:val="21"/>
        </w:rPr>
        <w:t xml:space="preserve"> večina glasujočih članov</w:t>
      </w:r>
      <w:r w:rsidRPr="00105A5F">
        <w:rPr>
          <w:rFonts w:cs="Arial"/>
          <w:color w:val="auto"/>
          <w:szCs w:val="21"/>
        </w:rPr>
        <w:t xml:space="preserve">. Sklepi začnejo veljati takoj po uspešno zaključeni seji. </w:t>
      </w:r>
    </w:p>
    <w:p w14:paraId="34B74603" w14:textId="77777777" w:rsidR="00161472" w:rsidRPr="00105A5F" w:rsidRDefault="00161472" w:rsidP="0072631C">
      <w:pPr>
        <w:jc w:val="both"/>
        <w:rPr>
          <w:rFonts w:cs="Arial"/>
          <w:color w:val="auto"/>
          <w:szCs w:val="21"/>
        </w:rPr>
      </w:pPr>
    </w:p>
    <w:p w14:paraId="7605A75F" w14:textId="77777777" w:rsidR="00E95197" w:rsidRPr="00105A5F" w:rsidRDefault="000F2578" w:rsidP="0072631C">
      <w:pPr>
        <w:jc w:val="both"/>
        <w:rPr>
          <w:rFonts w:cs="Arial"/>
          <w:color w:val="auto"/>
          <w:szCs w:val="21"/>
        </w:rPr>
      </w:pPr>
      <w:r w:rsidRPr="00105A5F">
        <w:rPr>
          <w:rFonts w:cs="Arial"/>
          <w:color w:val="auto"/>
          <w:szCs w:val="21"/>
        </w:rPr>
        <w:t xml:space="preserve">Ob smiselni uporabi določil 27. člena poslovnika tajnik sveta o </w:t>
      </w:r>
      <w:r w:rsidR="00161472" w:rsidRPr="00105A5F">
        <w:rPr>
          <w:rFonts w:cs="Arial"/>
          <w:color w:val="auto"/>
          <w:szCs w:val="21"/>
        </w:rPr>
        <w:t>dopisni</w:t>
      </w:r>
      <w:r w:rsidR="0072631C" w:rsidRPr="00105A5F">
        <w:rPr>
          <w:rFonts w:cs="Arial"/>
          <w:color w:val="auto"/>
          <w:szCs w:val="21"/>
        </w:rPr>
        <w:t xml:space="preserve"> seji in rezultatih glasovanj</w:t>
      </w:r>
      <w:r w:rsidR="00DC537A" w:rsidRPr="00105A5F">
        <w:rPr>
          <w:rFonts w:cs="Arial"/>
          <w:color w:val="auto"/>
          <w:szCs w:val="21"/>
        </w:rPr>
        <w:t>a sestavi zapisnik</w:t>
      </w:r>
      <w:r w:rsidR="00E74F25" w:rsidRPr="00105A5F">
        <w:rPr>
          <w:rFonts w:cs="Arial"/>
          <w:color w:val="auto"/>
          <w:szCs w:val="21"/>
        </w:rPr>
        <w:t xml:space="preserve">, ki ga </w:t>
      </w:r>
      <w:r w:rsidR="003F58A4" w:rsidRPr="00105A5F">
        <w:rPr>
          <w:rFonts w:cs="Arial"/>
          <w:color w:val="auto"/>
          <w:szCs w:val="21"/>
        </w:rPr>
        <w:t xml:space="preserve">člani </w:t>
      </w:r>
      <w:r w:rsidR="007C338C" w:rsidRPr="00105A5F">
        <w:rPr>
          <w:rFonts w:cs="Arial"/>
          <w:color w:val="auto"/>
          <w:szCs w:val="21"/>
        </w:rPr>
        <w:t xml:space="preserve">sveta obravnavajo </w:t>
      </w:r>
      <w:r w:rsidR="003F58A4" w:rsidRPr="00105A5F">
        <w:rPr>
          <w:rFonts w:cs="Arial"/>
          <w:color w:val="auto"/>
          <w:szCs w:val="21"/>
        </w:rPr>
        <w:t>na prvi naslednji redni seji.</w:t>
      </w:r>
    </w:p>
    <w:p w14:paraId="51F2CFE3" w14:textId="77777777" w:rsidR="00D854B0" w:rsidRPr="00105A5F" w:rsidRDefault="00D854B0">
      <w:pPr>
        <w:jc w:val="both"/>
        <w:rPr>
          <w:rFonts w:cs="Arial"/>
          <w:color w:val="auto"/>
          <w:szCs w:val="21"/>
        </w:rPr>
      </w:pPr>
    </w:p>
    <w:p w14:paraId="6B1E125A" w14:textId="77777777" w:rsidR="00E95197" w:rsidRPr="00105A5F" w:rsidRDefault="00E95197">
      <w:pPr>
        <w:jc w:val="both"/>
        <w:rPr>
          <w:rFonts w:cs="Arial"/>
          <w:color w:val="auto"/>
          <w:szCs w:val="21"/>
        </w:rPr>
      </w:pPr>
      <w:r w:rsidRPr="00105A5F">
        <w:rPr>
          <w:rFonts w:cs="Arial"/>
          <w:color w:val="auto"/>
          <w:szCs w:val="21"/>
        </w:rPr>
        <w:t xml:space="preserve">V primeru kakršnekoli nejasnosti glede </w:t>
      </w:r>
      <w:r w:rsidR="00161472" w:rsidRPr="00105A5F">
        <w:rPr>
          <w:rFonts w:cs="Arial"/>
          <w:color w:val="auto"/>
          <w:szCs w:val="21"/>
        </w:rPr>
        <w:t>dopisne</w:t>
      </w:r>
      <w:r w:rsidRPr="00105A5F">
        <w:rPr>
          <w:rFonts w:cs="Arial"/>
          <w:color w:val="auto"/>
          <w:szCs w:val="21"/>
        </w:rPr>
        <w:t xml:space="preserve"> seje je za pojasnila zadolžen predsednik </w:t>
      </w:r>
      <w:r w:rsidR="004F3A8A" w:rsidRPr="00105A5F">
        <w:rPr>
          <w:rFonts w:cs="Arial"/>
          <w:color w:val="auto"/>
          <w:szCs w:val="21"/>
        </w:rPr>
        <w:t>s</w:t>
      </w:r>
      <w:r w:rsidRPr="00105A5F">
        <w:rPr>
          <w:rFonts w:cs="Arial"/>
          <w:color w:val="auto"/>
          <w:szCs w:val="21"/>
        </w:rPr>
        <w:t>veta.</w:t>
      </w:r>
    </w:p>
    <w:p w14:paraId="7BB2ED32" w14:textId="77777777" w:rsidR="00D854B0" w:rsidRPr="00105A5F" w:rsidRDefault="00D854B0" w:rsidP="00C54C4F">
      <w:pPr>
        <w:rPr>
          <w:rFonts w:cs="Arial"/>
          <w:color w:val="auto"/>
          <w:szCs w:val="21"/>
        </w:rPr>
      </w:pPr>
    </w:p>
    <w:p w14:paraId="1A428397" w14:textId="77777777" w:rsidR="00C54C4F" w:rsidRPr="00105A5F" w:rsidRDefault="00C54C4F" w:rsidP="002A6D43">
      <w:pPr>
        <w:pStyle w:val="Podnaslov"/>
        <w:rPr>
          <w:color w:val="auto"/>
        </w:rPr>
      </w:pPr>
      <w:r w:rsidRPr="00105A5F">
        <w:rPr>
          <w:color w:val="auto"/>
        </w:rPr>
        <w:t>IV. ODLOČANJE</w:t>
      </w:r>
    </w:p>
    <w:p w14:paraId="04BEE50B" w14:textId="77777777" w:rsidR="00C54C4F" w:rsidRPr="00105A5F" w:rsidRDefault="00C54C4F" w:rsidP="00C54C4F">
      <w:pPr>
        <w:rPr>
          <w:rFonts w:cs="Arial"/>
          <w:color w:val="auto"/>
          <w:szCs w:val="21"/>
        </w:rPr>
      </w:pPr>
    </w:p>
    <w:p w14:paraId="2A65786A"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11C954CD" w14:textId="77777777" w:rsidR="006E1942" w:rsidRPr="00105A5F" w:rsidRDefault="006E1942" w:rsidP="00C54C4F">
      <w:pPr>
        <w:rPr>
          <w:rFonts w:cs="Arial"/>
          <w:b/>
          <w:color w:val="auto"/>
          <w:szCs w:val="21"/>
        </w:rPr>
      </w:pPr>
    </w:p>
    <w:p w14:paraId="73C6EB3A" w14:textId="77777777" w:rsidR="00EE51D9" w:rsidRPr="00105A5F" w:rsidRDefault="00DA0873" w:rsidP="003B789E">
      <w:pPr>
        <w:jc w:val="both"/>
        <w:rPr>
          <w:rFonts w:cs="Arial"/>
          <w:color w:val="auto"/>
          <w:szCs w:val="21"/>
        </w:rPr>
      </w:pPr>
      <w:r w:rsidRPr="00105A5F">
        <w:rPr>
          <w:rFonts w:cs="Arial"/>
          <w:color w:val="auto"/>
          <w:szCs w:val="21"/>
        </w:rPr>
        <w:t>Svet veljavno odloča, če se seje udeleži večina članov, in sprejema odločitve z večino glasov prisotnih članov, razen v primerih, določenih s tem poslovnikom in Zakonom o športu.</w:t>
      </w:r>
    </w:p>
    <w:p w14:paraId="313AF719" w14:textId="77777777" w:rsidR="00EE51D9" w:rsidRPr="00105A5F" w:rsidRDefault="00EE51D9" w:rsidP="004F3A8A">
      <w:pPr>
        <w:rPr>
          <w:rFonts w:cs="Arial"/>
          <w:color w:val="auto"/>
          <w:szCs w:val="21"/>
        </w:rPr>
      </w:pPr>
    </w:p>
    <w:p w14:paraId="3E264AA1" w14:textId="77777777" w:rsidR="00D854B0" w:rsidRPr="00105A5F" w:rsidRDefault="00D854B0" w:rsidP="004F3A8A">
      <w:pPr>
        <w:rPr>
          <w:rFonts w:cs="Arial"/>
          <w:color w:val="auto"/>
          <w:szCs w:val="21"/>
        </w:rPr>
      </w:pPr>
    </w:p>
    <w:p w14:paraId="5E09E671" w14:textId="77777777" w:rsidR="00C54C4F" w:rsidRPr="00105A5F" w:rsidRDefault="00C54C4F" w:rsidP="002A6D43">
      <w:pPr>
        <w:pStyle w:val="Podnaslov"/>
        <w:rPr>
          <w:color w:val="auto"/>
        </w:rPr>
      </w:pPr>
      <w:r w:rsidRPr="00105A5F">
        <w:rPr>
          <w:color w:val="auto"/>
        </w:rPr>
        <w:t>V. GLASOVANJE</w:t>
      </w:r>
    </w:p>
    <w:p w14:paraId="3CDA62BB" w14:textId="77777777" w:rsidR="004F3A8A" w:rsidRPr="00105A5F" w:rsidRDefault="004F3A8A" w:rsidP="004F3A8A">
      <w:pPr>
        <w:rPr>
          <w:rFonts w:cs="Arial"/>
          <w:color w:val="auto"/>
          <w:szCs w:val="21"/>
        </w:rPr>
      </w:pPr>
    </w:p>
    <w:p w14:paraId="210A6612"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26FA749E" w14:textId="77777777" w:rsidR="006E1942" w:rsidRPr="00105A5F" w:rsidRDefault="006E1942" w:rsidP="00C54C4F">
      <w:pPr>
        <w:rPr>
          <w:rFonts w:cs="Arial"/>
          <w:color w:val="auto"/>
          <w:szCs w:val="21"/>
        </w:rPr>
      </w:pPr>
    </w:p>
    <w:p w14:paraId="71588E16" w14:textId="77777777" w:rsidR="001A7845" w:rsidRPr="00105A5F" w:rsidRDefault="00DA0873">
      <w:pPr>
        <w:jc w:val="both"/>
        <w:rPr>
          <w:rFonts w:cs="Arial"/>
          <w:color w:val="auto"/>
          <w:szCs w:val="21"/>
        </w:rPr>
      </w:pPr>
      <w:r w:rsidRPr="00105A5F">
        <w:rPr>
          <w:rFonts w:cs="Arial"/>
          <w:color w:val="auto"/>
          <w:szCs w:val="21"/>
        </w:rPr>
        <w:t>Člani sveta glasujejo javno. Glasovanje o posameznih zadevah se na predlog vsaj šestih članov sveta izvede tajno z glasovnicami.</w:t>
      </w:r>
    </w:p>
    <w:p w14:paraId="6D4FE723" w14:textId="77777777" w:rsidR="001A7845" w:rsidRPr="00105A5F" w:rsidRDefault="001A7845">
      <w:pPr>
        <w:jc w:val="both"/>
        <w:rPr>
          <w:rFonts w:cs="Arial"/>
          <w:color w:val="auto"/>
          <w:szCs w:val="21"/>
        </w:rPr>
      </w:pPr>
    </w:p>
    <w:p w14:paraId="2D632160" w14:textId="77777777" w:rsidR="001A7845" w:rsidRPr="00105A5F" w:rsidRDefault="001A7845">
      <w:pPr>
        <w:jc w:val="both"/>
        <w:rPr>
          <w:rFonts w:cs="Arial"/>
          <w:color w:val="auto"/>
          <w:szCs w:val="21"/>
        </w:rPr>
      </w:pPr>
      <w:r w:rsidRPr="00105A5F">
        <w:rPr>
          <w:rFonts w:cs="Arial"/>
          <w:color w:val="auto"/>
          <w:szCs w:val="21"/>
        </w:rPr>
        <w:t xml:space="preserve">Na zahtevo člana se v zapisnik k posameznemu sklepu zapiše tudi </w:t>
      </w:r>
      <w:r w:rsidR="00E05B93" w:rsidRPr="00105A5F">
        <w:rPr>
          <w:rFonts w:cs="Arial"/>
          <w:color w:val="auto"/>
          <w:szCs w:val="21"/>
        </w:rPr>
        <w:t xml:space="preserve">njegovo </w:t>
      </w:r>
      <w:r w:rsidRPr="00105A5F">
        <w:rPr>
          <w:rFonts w:cs="Arial"/>
          <w:color w:val="auto"/>
          <w:szCs w:val="21"/>
        </w:rPr>
        <w:t>ločeno mnenje o posameznem vprašanju.</w:t>
      </w:r>
    </w:p>
    <w:p w14:paraId="4F043CDC" w14:textId="77777777" w:rsidR="00EE51D9" w:rsidRPr="00105A5F" w:rsidRDefault="00EE51D9">
      <w:pPr>
        <w:jc w:val="both"/>
        <w:rPr>
          <w:rFonts w:cs="Arial"/>
          <w:color w:val="auto"/>
          <w:szCs w:val="21"/>
        </w:rPr>
      </w:pPr>
    </w:p>
    <w:p w14:paraId="709FADB8" w14:textId="77777777" w:rsidR="00D854B0" w:rsidRPr="00105A5F" w:rsidRDefault="00D854B0">
      <w:pPr>
        <w:jc w:val="both"/>
        <w:rPr>
          <w:rFonts w:cs="Arial"/>
          <w:color w:val="auto"/>
          <w:szCs w:val="21"/>
        </w:rPr>
      </w:pPr>
    </w:p>
    <w:p w14:paraId="38D857F7" w14:textId="77777777" w:rsidR="008A0884" w:rsidRPr="00105A5F" w:rsidRDefault="00E95197" w:rsidP="002A6D43">
      <w:pPr>
        <w:pStyle w:val="Podnaslov"/>
        <w:rPr>
          <w:color w:val="auto"/>
        </w:rPr>
      </w:pPr>
      <w:r w:rsidRPr="00105A5F">
        <w:rPr>
          <w:color w:val="auto"/>
        </w:rPr>
        <w:t>VI</w:t>
      </w:r>
      <w:r w:rsidR="008A0884" w:rsidRPr="00105A5F">
        <w:rPr>
          <w:color w:val="auto"/>
        </w:rPr>
        <w:t xml:space="preserve">. </w:t>
      </w:r>
      <w:r w:rsidR="00EE51D9" w:rsidRPr="00105A5F">
        <w:rPr>
          <w:color w:val="auto"/>
        </w:rPr>
        <w:t>ZAPISNIK SEJE</w:t>
      </w:r>
    </w:p>
    <w:p w14:paraId="5EB37CC4" w14:textId="77777777" w:rsidR="008A0884" w:rsidRPr="00105A5F" w:rsidRDefault="008A0884">
      <w:pPr>
        <w:jc w:val="both"/>
        <w:rPr>
          <w:rFonts w:cs="Arial"/>
          <w:color w:val="auto"/>
          <w:szCs w:val="21"/>
        </w:rPr>
      </w:pPr>
    </w:p>
    <w:p w14:paraId="26C64378"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1F172B63" w14:textId="77777777" w:rsidR="001A7845" w:rsidRPr="00105A5F" w:rsidRDefault="001A7845">
      <w:pPr>
        <w:jc w:val="both"/>
        <w:rPr>
          <w:rFonts w:cs="Arial"/>
          <w:color w:val="auto"/>
          <w:szCs w:val="21"/>
        </w:rPr>
      </w:pPr>
    </w:p>
    <w:p w14:paraId="56E831CE" w14:textId="77777777" w:rsidR="001A7845" w:rsidRPr="00105A5F" w:rsidRDefault="001A7845">
      <w:pPr>
        <w:jc w:val="both"/>
        <w:rPr>
          <w:rFonts w:cs="Arial"/>
          <w:color w:val="auto"/>
          <w:szCs w:val="21"/>
        </w:rPr>
      </w:pPr>
      <w:r w:rsidRPr="00105A5F">
        <w:rPr>
          <w:rFonts w:cs="Arial"/>
          <w:color w:val="auto"/>
          <w:szCs w:val="21"/>
        </w:rPr>
        <w:t xml:space="preserve">O seji </w:t>
      </w:r>
      <w:r w:rsidR="00DD4267" w:rsidRPr="00105A5F">
        <w:rPr>
          <w:rFonts w:cs="Arial"/>
          <w:color w:val="auto"/>
          <w:szCs w:val="21"/>
        </w:rPr>
        <w:t>s</w:t>
      </w:r>
      <w:r w:rsidRPr="00105A5F">
        <w:rPr>
          <w:rFonts w:cs="Arial"/>
          <w:color w:val="auto"/>
          <w:szCs w:val="21"/>
        </w:rPr>
        <w:t>veta se piše zapisnik.</w:t>
      </w:r>
    </w:p>
    <w:p w14:paraId="24CB988F" w14:textId="77777777" w:rsidR="001A7845" w:rsidRPr="00105A5F" w:rsidRDefault="001A7845">
      <w:pPr>
        <w:jc w:val="both"/>
        <w:rPr>
          <w:rFonts w:cs="Arial"/>
          <w:color w:val="auto"/>
          <w:szCs w:val="21"/>
        </w:rPr>
      </w:pPr>
    </w:p>
    <w:p w14:paraId="31A86EEE" w14:textId="77777777" w:rsidR="00195CE9" w:rsidRPr="00105A5F" w:rsidRDefault="00195CE9" w:rsidP="00195CE9">
      <w:pPr>
        <w:jc w:val="both"/>
        <w:rPr>
          <w:rFonts w:cs="Arial"/>
          <w:color w:val="auto"/>
          <w:szCs w:val="21"/>
        </w:rPr>
      </w:pPr>
      <w:r w:rsidRPr="00105A5F">
        <w:rPr>
          <w:rFonts w:cs="Arial"/>
          <w:color w:val="auto"/>
          <w:szCs w:val="21"/>
        </w:rPr>
        <w:t>Zapisnik obsega:</w:t>
      </w:r>
    </w:p>
    <w:p w14:paraId="25B47728"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t>zaporedno številko seje,</w:t>
      </w:r>
    </w:p>
    <w:p w14:paraId="174BF314"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t>datum in kraj seje,</w:t>
      </w:r>
    </w:p>
    <w:p w14:paraId="57B90CEC"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t>imena navzočih in odsotnih članov ter imena navzočih in odsotnih vabljenih,</w:t>
      </w:r>
    </w:p>
    <w:p w14:paraId="71319E96"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t>sprejeti dnevni red,</w:t>
      </w:r>
    </w:p>
    <w:p w14:paraId="179DCD11"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t>kratko vsebino razprave točk dnevnega reda,</w:t>
      </w:r>
    </w:p>
    <w:p w14:paraId="1BD0C04C" w14:textId="77777777" w:rsidR="00195CE9" w:rsidRPr="00105A5F" w:rsidRDefault="00195CE9" w:rsidP="00195CE9">
      <w:pPr>
        <w:numPr>
          <w:ilvl w:val="0"/>
          <w:numId w:val="27"/>
        </w:numPr>
        <w:jc w:val="both"/>
        <w:rPr>
          <w:rFonts w:cs="Arial"/>
          <w:color w:val="auto"/>
          <w:szCs w:val="21"/>
        </w:rPr>
      </w:pPr>
      <w:r w:rsidRPr="00105A5F">
        <w:rPr>
          <w:rFonts w:cs="Arial"/>
          <w:color w:val="auto"/>
          <w:szCs w:val="21"/>
        </w:rPr>
        <w:lastRenderedPageBreak/>
        <w:t>sklepe (pri čemer se pri posameznem sklepu dopiše koliko članov sveta je glasovalo za posamezni sklep, koliko se jih je opredelilo »za«, »proti« in »vzdržani« ter ali je bil sklep sprejet ali ne).</w:t>
      </w:r>
    </w:p>
    <w:p w14:paraId="326DE326" w14:textId="77777777" w:rsidR="00195CE9" w:rsidRPr="00105A5F" w:rsidRDefault="00195CE9">
      <w:pPr>
        <w:jc w:val="both"/>
        <w:rPr>
          <w:rFonts w:cs="Arial"/>
          <w:color w:val="auto"/>
          <w:szCs w:val="21"/>
        </w:rPr>
      </w:pPr>
    </w:p>
    <w:p w14:paraId="3CB003D8" w14:textId="77777777" w:rsidR="000F5067" w:rsidRPr="00105A5F" w:rsidRDefault="001A7845">
      <w:pPr>
        <w:jc w:val="both"/>
        <w:rPr>
          <w:rFonts w:cs="Arial"/>
          <w:color w:val="auto"/>
          <w:szCs w:val="21"/>
        </w:rPr>
      </w:pPr>
      <w:r w:rsidRPr="00105A5F">
        <w:rPr>
          <w:rFonts w:cs="Arial"/>
          <w:color w:val="auto"/>
          <w:szCs w:val="21"/>
        </w:rPr>
        <w:t xml:space="preserve">Za pripravo zapisnika je odgovoren tajnik </w:t>
      </w:r>
      <w:r w:rsidR="00DD4267" w:rsidRPr="00105A5F">
        <w:rPr>
          <w:rFonts w:cs="Arial"/>
          <w:color w:val="auto"/>
          <w:szCs w:val="21"/>
        </w:rPr>
        <w:t>s</w:t>
      </w:r>
      <w:r w:rsidRPr="00105A5F">
        <w:rPr>
          <w:rFonts w:cs="Arial"/>
          <w:color w:val="auto"/>
          <w:szCs w:val="21"/>
        </w:rPr>
        <w:t>veta.</w:t>
      </w:r>
    </w:p>
    <w:p w14:paraId="4790438B" w14:textId="77777777" w:rsidR="001A6D6A" w:rsidRPr="00105A5F" w:rsidRDefault="001A6D6A">
      <w:pPr>
        <w:jc w:val="both"/>
        <w:rPr>
          <w:rFonts w:cs="Arial"/>
          <w:color w:val="auto"/>
          <w:szCs w:val="21"/>
        </w:rPr>
      </w:pPr>
      <w:r w:rsidRPr="00105A5F">
        <w:rPr>
          <w:rFonts w:cs="Arial"/>
          <w:color w:val="auto"/>
          <w:szCs w:val="21"/>
        </w:rPr>
        <w:t xml:space="preserve"> </w:t>
      </w:r>
    </w:p>
    <w:p w14:paraId="047C0FAE" w14:textId="77777777" w:rsidR="001A6D6A" w:rsidRPr="00105A5F" w:rsidRDefault="000F5067">
      <w:pPr>
        <w:jc w:val="both"/>
        <w:rPr>
          <w:rFonts w:cs="Arial"/>
          <w:color w:val="auto"/>
          <w:szCs w:val="21"/>
        </w:rPr>
      </w:pPr>
      <w:r w:rsidRPr="00105A5F">
        <w:rPr>
          <w:rFonts w:cs="Arial"/>
          <w:color w:val="auto"/>
          <w:szCs w:val="21"/>
        </w:rPr>
        <w:t xml:space="preserve">Tajnik </w:t>
      </w:r>
      <w:r w:rsidR="00DD4267" w:rsidRPr="00105A5F">
        <w:rPr>
          <w:rFonts w:cs="Arial"/>
          <w:color w:val="auto"/>
          <w:szCs w:val="21"/>
        </w:rPr>
        <w:t>s</w:t>
      </w:r>
      <w:r w:rsidRPr="00105A5F">
        <w:rPr>
          <w:rFonts w:cs="Arial"/>
          <w:color w:val="auto"/>
          <w:szCs w:val="21"/>
        </w:rPr>
        <w:t>veta posreduje zapisnik po elektronski pošti</w:t>
      </w:r>
      <w:r w:rsidR="003F58A4" w:rsidRPr="00105A5F">
        <w:rPr>
          <w:rFonts w:cs="Arial"/>
          <w:color w:val="auto"/>
          <w:szCs w:val="21"/>
        </w:rPr>
        <w:t xml:space="preserve"> vsem članom sveta</w:t>
      </w:r>
      <w:r w:rsidR="00194A93" w:rsidRPr="00105A5F">
        <w:rPr>
          <w:rFonts w:cs="Arial"/>
          <w:color w:val="auto"/>
          <w:szCs w:val="21"/>
        </w:rPr>
        <w:t>.</w:t>
      </w:r>
      <w:r w:rsidRPr="00105A5F">
        <w:rPr>
          <w:rFonts w:cs="Arial"/>
          <w:color w:val="auto"/>
          <w:szCs w:val="21"/>
        </w:rPr>
        <w:t xml:space="preserve"> Vsak član </w:t>
      </w:r>
      <w:r w:rsidR="00DD4267" w:rsidRPr="00105A5F">
        <w:rPr>
          <w:rFonts w:cs="Arial"/>
          <w:color w:val="auto"/>
          <w:szCs w:val="21"/>
        </w:rPr>
        <w:t>s</w:t>
      </w:r>
      <w:r w:rsidRPr="00105A5F">
        <w:rPr>
          <w:rFonts w:cs="Arial"/>
          <w:color w:val="auto"/>
          <w:szCs w:val="21"/>
        </w:rPr>
        <w:t xml:space="preserve">veta, ki je sodeloval na seji </w:t>
      </w:r>
      <w:r w:rsidR="00DD4267" w:rsidRPr="00105A5F">
        <w:rPr>
          <w:rFonts w:cs="Arial"/>
          <w:color w:val="auto"/>
          <w:szCs w:val="21"/>
        </w:rPr>
        <w:t>s</w:t>
      </w:r>
      <w:r w:rsidRPr="00105A5F">
        <w:rPr>
          <w:rFonts w:cs="Arial"/>
          <w:color w:val="auto"/>
          <w:szCs w:val="21"/>
        </w:rPr>
        <w:t xml:space="preserve">veta, na katero se zapisnik nanaša, mora svoje eventualne pripombe na zapisnik posredovati tajniku </w:t>
      </w:r>
      <w:r w:rsidR="00DD4267" w:rsidRPr="00105A5F">
        <w:rPr>
          <w:rFonts w:cs="Arial"/>
          <w:color w:val="auto"/>
          <w:szCs w:val="21"/>
        </w:rPr>
        <w:t>s</w:t>
      </w:r>
      <w:r w:rsidRPr="00105A5F">
        <w:rPr>
          <w:rFonts w:cs="Arial"/>
          <w:color w:val="auto"/>
          <w:szCs w:val="21"/>
        </w:rPr>
        <w:t xml:space="preserve">veta po elektronski pošti v sedmih dneh od dneva, ko je tajnik </w:t>
      </w:r>
      <w:r w:rsidR="00DD4267" w:rsidRPr="00105A5F">
        <w:rPr>
          <w:rFonts w:cs="Arial"/>
          <w:color w:val="auto"/>
          <w:szCs w:val="21"/>
        </w:rPr>
        <w:t>s</w:t>
      </w:r>
      <w:r w:rsidRPr="00105A5F">
        <w:rPr>
          <w:rFonts w:cs="Arial"/>
          <w:color w:val="auto"/>
          <w:szCs w:val="21"/>
        </w:rPr>
        <w:t xml:space="preserve">veta zapisnik posredoval v potrditev. Če tajnik </w:t>
      </w:r>
      <w:r w:rsidR="00DD4267" w:rsidRPr="00105A5F">
        <w:rPr>
          <w:rFonts w:cs="Arial"/>
          <w:color w:val="auto"/>
          <w:szCs w:val="21"/>
        </w:rPr>
        <w:t>s</w:t>
      </w:r>
      <w:r w:rsidRPr="00105A5F">
        <w:rPr>
          <w:rFonts w:cs="Arial"/>
          <w:color w:val="auto"/>
          <w:szCs w:val="21"/>
        </w:rPr>
        <w:t xml:space="preserve">veta pripomb na zapisnik v tem roku ne prejme, se zapisnik šteje kot potrjen. Če tajnik </w:t>
      </w:r>
      <w:r w:rsidR="00DD4267" w:rsidRPr="00105A5F">
        <w:rPr>
          <w:rFonts w:cs="Arial"/>
          <w:color w:val="auto"/>
          <w:szCs w:val="21"/>
        </w:rPr>
        <w:t>s</w:t>
      </w:r>
      <w:r w:rsidRPr="00105A5F">
        <w:rPr>
          <w:rFonts w:cs="Arial"/>
          <w:color w:val="auto"/>
          <w:szCs w:val="21"/>
        </w:rPr>
        <w:t xml:space="preserve">veta v tem roku prejme pripombe na zapisnik, se šteje za potrjen samo tisti del zapisnika, na katerega ni bilo pripomb. Tisti del zapisnika, na katerega so bile podane pripombe, pa se obravnava in potrdi na naslednji </w:t>
      </w:r>
      <w:r w:rsidR="00767181" w:rsidRPr="00105A5F">
        <w:rPr>
          <w:rFonts w:cs="Arial"/>
          <w:color w:val="auto"/>
          <w:szCs w:val="21"/>
        </w:rPr>
        <w:t xml:space="preserve">redni </w:t>
      </w:r>
      <w:r w:rsidRPr="00105A5F">
        <w:rPr>
          <w:rFonts w:cs="Arial"/>
          <w:color w:val="auto"/>
          <w:szCs w:val="21"/>
        </w:rPr>
        <w:t xml:space="preserve">seji </w:t>
      </w:r>
      <w:r w:rsidR="00DD4267" w:rsidRPr="00105A5F">
        <w:rPr>
          <w:rFonts w:cs="Arial"/>
          <w:color w:val="auto"/>
          <w:szCs w:val="21"/>
        </w:rPr>
        <w:t>s</w:t>
      </w:r>
      <w:r w:rsidRPr="00105A5F">
        <w:rPr>
          <w:rFonts w:cs="Arial"/>
          <w:color w:val="auto"/>
          <w:szCs w:val="21"/>
        </w:rPr>
        <w:t>veta.</w:t>
      </w:r>
      <w:r w:rsidR="001A6D6A" w:rsidRPr="00105A5F">
        <w:rPr>
          <w:rFonts w:cs="Arial"/>
          <w:color w:val="auto"/>
          <w:szCs w:val="21"/>
        </w:rPr>
        <w:t xml:space="preserve"> </w:t>
      </w:r>
    </w:p>
    <w:p w14:paraId="26723412" w14:textId="77777777" w:rsidR="001A7845" w:rsidRPr="00105A5F" w:rsidRDefault="001A7845">
      <w:pPr>
        <w:jc w:val="both"/>
        <w:rPr>
          <w:rFonts w:cs="Arial"/>
          <w:color w:val="auto"/>
          <w:szCs w:val="21"/>
        </w:rPr>
      </w:pPr>
    </w:p>
    <w:p w14:paraId="06445050" w14:textId="77777777" w:rsidR="001A7845" w:rsidRPr="00105A5F" w:rsidRDefault="001A7845">
      <w:pPr>
        <w:jc w:val="both"/>
        <w:rPr>
          <w:rFonts w:cs="Arial"/>
          <w:b/>
          <w:color w:val="auto"/>
          <w:szCs w:val="21"/>
        </w:rPr>
      </w:pPr>
    </w:p>
    <w:p w14:paraId="05C9C244" w14:textId="77777777" w:rsidR="001A7845" w:rsidRPr="00105A5F" w:rsidRDefault="00E95197" w:rsidP="002A6D43">
      <w:pPr>
        <w:pStyle w:val="Podnaslov"/>
        <w:rPr>
          <w:color w:val="auto"/>
        </w:rPr>
      </w:pPr>
      <w:r w:rsidRPr="00105A5F">
        <w:rPr>
          <w:color w:val="auto"/>
        </w:rPr>
        <w:t>VII</w:t>
      </w:r>
      <w:r w:rsidR="001A7845" w:rsidRPr="00105A5F">
        <w:rPr>
          <w:color w:val="auto"/>
        </w:rPr>
        <w:t xml:space="preserve">. </w:t>
      </w:r>
      <w:r w:rsidR="00EE51D9" w:rsidRPr="00105A5F">
        <w:rPr>
          <w:color w:val="auto"/>
        </w:rPr>
        <w:t>DELOVNA TELESA</w:t>
      </w:r>
    </w:p>
    <w:p w14:paraId="282E5CD5" w14:textId="77777777" w:rsidR="004854D4" w:rsidRPr="00105A5F" w:rsidRDefault="004854D4">
      <w:pPr>
        <w:jc w:val="both"/>
        <w:rPr>
          <w:rFonts w:cs="Arial"/>
          <w:b/>
          <w:color w:val="auto"/>
          <w:szCs w:val="21"/>
        </w:rPr>
      </w:pPr>
    </w:p>
    <w:p w14:paraId="15AC1EB7"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072302F6" w14:textId="77777777" w:rsidR="001A7845" w:rsidRPr="00105A5F" w:rsidRDefault="001A7845">
      <w:pPr>
        <w:jc w:val="both"/>
        <w:rPr>
          <w:rFonts w:cs="Arial"/>
          <w:color w:val="auto"/>
          <w:szCs w:val="21"/>
        </w:rPr>
      </w:pPr>
    </w:p>
    <w:p w14:paraId="65355ED9" w14:textId="77777777" w:rsidR="001A7845" w:rsidRPr="00105A5F" w:rsidRDefault="001A7845">
      <w:pPr>
        <w:jc w:val="both"/>
        <w:rPr>
          <w:rFonts w:cs="Arial"/>
          <w:color w:val="auto"/>
          <w:szCs w:val="21"/>
        </w:rPr>
      </w:pPr>
      <w:r w:rsidRPr="00105A5F">
        <w:rPr>
          <w:rFonts w:cs="Arial"/>
          <w:color w:val="auto"/>
          <w:szCs w:val="21"/>
        </w:rPr>
        <w:t xml:space="preserve">Za posamezna področja svojega delovanja lahko </w:t>
      </w:r>
      <w:r w:rsidR="00DD4267" w:rsidRPr="00105A5F">
        <w:rPr>
          <w:rFonts w:cs="Arial"/>
          <w:color w:val="auto"/>
          <w:szCs w:val="21"/>
        </w:rPr>
        <w:t>s</w:t>
      </w:r>
      <w:r w:rsidRPr="00105A5F">
        <w:rPr>
          <w:rFonts w:cs="Arial"/>
          <w:color w:val="auto"/>
          <w:szCs w:val="21"/>
        </w:rPr>
        <w:t>vet oblikuje delovna telesa.</w:t>
      </w:r>
    </w:p>
    <w:p w14:paraId="4B848F9C" w14:textId="77777777" w:rsidR="0046534B" w:rsidRPr="00105A5F" w:rsidRDefault="0046534B">
      <w:pPr>
        <w:jc w:val="center"/>
        <w:rPr>
          <w:rFonts w:cs="Arial"/>
          <w:color w:val="auto"/>
          <w:szCs w:val="21"/>
        </w:rPr>
      </w:pPr>
    </w:p>
    <w:p w14:paraId="37863947"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335017F5" w14:textId="77777777" w:rsidR="001A7845" w:rsidRPr="00105A5F" w:rsidRDefault="001A7845">
      <w:pPr>
        <w:jc w:val="both"/>
        <w:rPr>
          <w:rFonts w:cs="Arial"/>
          <w:color w:val="auto"/>
          <w:szCs w:val="21"/>
        </w:rPr>
      </w:pPr>
    </w:p>
    <w:p w14:paraId="22B3F091" w14:textId="77777777" w:rsidR="00D60E79" w:rsidRPr="00105A5F" w:rsidRDefault="001A7845">
      <w:pPr>
        <w:jc w:val="both"/>
        <w:rPr>
          <w:rFonts w:cs="Arial"/>
          <w:color w:val="auto"/>
          <w:szCs w:val="21"/>
        </w:rPr>
      </w:pPr>
      <w:r w:rsidRPr="00105A5F">
        <w:rPr>
          <w:rFonts w:cs="Arial"/>
          <w:color w:val="auto"/>
          <w:szCs w:val="21"/>
        </w:rPr>
        <w:t>Delovna telesa imajo pred</w:t>
      </w:r>
      <w:r w:rsidR="00E0399C" w:rsidRPr="00105A5F">
        <w:rPr>
          <w:rFonts w:cs="Arial"/>
          <w:color w:val="auto"/>
          <w:szCs w:val="21"/>
        </w:rPr>
        <w:t xml:space="preserve">sednika </w:t>
      </w:r>
      <w:r w:rsidRPr="00105A5F">
        <w:rPr>
          <w:rFonts w:cs="Arial"/>
          <w:color w:val="auto"/>
          <w:szCs w:val="21"/>
        </w:rPr>
        <w:t xml:space="preserve">in 3 do </w:t>
      </w:r>
      <w:r w:rsidR="00AB71B9" w:rsidRPr="00105A5F">
        <w:rPr>
          <w:rFonts w:cs="Arial"/>
          <w:color w:val="auto"/>
          <w:szCs w:val="21"/>
        </w:rPr>
        <w:t xml:space="preserve">največ </w:t>
      </w:r>
      <w:r w:rsidR="007B5485" w:rsidRPr="00105A5F">
        <w:rPr>
          <w:rFonts w:cs="Arial"/>
          <w:color w:val="auto"/>
          <w:szCs w:val="21"/>
        </w:rPr>
        <w:t>10</w:t>
      </w:r>
      <w:r w:rsidR="001E5EEF" w:rsidRPr="00105A5F">
        <w:rPr>
          <w:rFonts w:cs="Arial"/>
          <w:color w:val="auto"/>
          <w:szCs w:val="21"/>
        </w:rPr>
        <w:t xml:space="preserve"> članov, </w:t>
      </w:r>
      <w:r w:rsidR="00834641" w:rsidRPr="00105A5F">
        <w:rPr>
          <w:rFonts w:cs="Arial"/>
          <w:color w:val="auto"/>
          <w:szCs w:val="21"/>
        </w:rPr>
        <w:t>od katerih mora biti večina</w:t>
      </w:r>
      <w:r w:rsidR="001E5EEF" w:rsidRPr="00105A5F">
        <w:rPr>
          <w:rFonts w:cs="Arial"/>
          <w:color w:val="auto"/>
          <w:szCs w:val="21"/>
        </w:rPr>
        <w:t xml:space="preserve"> članov </w:t>
      </w:r>
      <w:r w:rsidR="00DD4267" w:rsidRPr="00105A5F">
        <w:rPr>
          <w:rFonts w:cs="Arial"/>
          <w:color w:val="auto"/>
          <w:szCs w:val="21"/>
        </w:rPr>
        <w:t>s</w:t>
      </w:r>
      <w:r w:rsidR="001E5EEF" w:rsidRPr="00105A5F">
        <w:rPr>
          <w:rFonts w:cs="Arial"/>
          <w:color w:val="auto"/>
          <w:szCs w:val="21"/>
        </w:rPr>
        <w:t>veta.</w:t>
      </w:r>
    </w:p>
    <w:p w14:paraId="6C20A6FE" w14:textId="77777777" w:rsidR="00791A67" w:rsidRPr="00105A5F" w:rsidRDefault="00791A67">
      <w:pPr>
        <w:jc w:val="both"/>
        <w:rPr>
          <w:rFonts w:cs="Arial"/>
          <w:color w:val="auto"/>
          <w:szCs w:val="21"/>
        </w:rPr>
      </w:pPr>
    </w:p>
    <w:p w14:paraId="3BB34094" w14:textId="77777777" w:rsidR="001A7845" w:rsidRPr="00105A5F" w:rsidRDefault="001A7845">
      <w:pPr>
        <w:jc w:val="both"/>
        <w:rPr>
          <w:rFonts w:cs="Arial"/>
          <w:color w:val="auto"/>
          <w:szCs w:val="21"/>
        </w:rPr>
      </w:pPr>
      <w:r w:rsidRPr="00105A5F">
        <w:rPr>
          <w:rFonts w:cs="Arial"/>
          <w:color w:val="auto"/>
          <w:szCs w:val="21"/>
        </w:rPr>
        <w:t>Predsednik</w:t>
      </w:r>
      <w:r w:rsidR="00E0399C" w:rsidRPr="00105A5F">
        <w:rPr>
          <w:rFonts w:cs="Arial"/>
          <w:color w:val="auto"/>
          <w:szCs w:val="21"/>
        </w:rPr>
        <w:t xml:space="preserve">a </w:t>
      </w:r>
      <w:r w:rsidR="00703366" w:rsidRPr="00105A5F">
        <w:rPr>
          <w:rFonts w:cs="Arial"/>
          <w:color w:val="auto"/>
          <w:szCs w:val="21"/>
        </w:rPr>
        <w:t xml:space="preserve">in člane </w:t>
      </w:r>
      <w:r w:rsidRPr="00105A5F">
        <w:rPr>
          <w:rFonts w:cs="Arial"/>
          <w:color w:val="auto"/>
          <w:szCs w:val="21"/>
        </w:rPr>
        <w:t xml:space="preserve">delovnih teles imenuje </w:t>
      </w:r>
      <w:r w:rsidR="00DD4267" w:rsidRPr="00105A5F">
        <w:rPr>
          <w:rFonts w:cs="Arial"/>
          <w:color w:val="auto"/>
          <w:szCs w:val="21"/>
        </w:rPr>
        <w:t>s</w:t>
      </w:r>
      <w:r w:rsidRPr="00105A5F">
        <w:rPr>
          <w:rFonts w:cs="Arial"/>
          <w:color w:val="auto"/>
          <w:szCs w:val="21"/>
        </w:rPr>
        <w:t>vet izmed svojih članov, lahko pa tudi izmed drugih strokovnjakov.</w:t>
      </w:r>
    </w:p>
    <w:p w14:paraId="66C15397" w14:textId="77777777" w:rsidR="001E5EEF" w:rsidRPr="00105A5F" w:rsidRDefault="001E5EEF">
      <w:pPr>
        <w:jc w:val="both"/>
        <w:rPr>
          <w:rFonts w:cs="Arial"/>
          <w:color w:val="auto"/>
          <w:szCs w:val="21"/>
        </w:rPr>
      </w:pPr>
    </w:p>
    <w:p w14:paraId="21B0C24A" w14:textId="77777777" w:rsidR="001E5EEF" w:rsidRPr="00105A5F" w:rsidRDefault="001E5EEF">
      <w:pPr>
        <w:jc w:val="both"/>
        <w:rPr>
          <w:rFonts w:cs="Arial"/>
          <w:color w:val="auto"/>
          <w:szCs w:val="21"/>
        </w:rPr>
      </w:pPr>
      <w:r w:rsidRPr="00105A5F">
        <w:rPr>
          <w:rFonts w:cs="Arial"/>
          <w:color w:val="auto"/>
          <w:szCs w:val="21"/>
        </w:rPr>
        <w:t xml:space="preserve">Predsednike </w:t>
      </w:r>
      <w:r w:rsidR="003F58A4" w:rsidRPr="00105A5F">
        <w:rPr>
          <w:rFonts w:cs="Arial"/>
          <w:color w:val="auto"/>
          <w:szCs w:val="21"/>
        </w:rPr>
        <w:t xml:space="preserve">delovnih teles </w:t>
      </w:r>
      <w:r w:rsidRPr="00105A5F">
        <w:rPr>
          <w:rFonts w:cs="Arial"/>
          <w:color w:val="auto"/>
          <w:szCs w:val="21"/>
        </w:rPr>
        <w:t xml:space="preserve">imenuje </w:t>
      </w:r>
      <w:r w:rsidR="00DD4267" w:rsidRPr="00105A5F">
        <w:rPr>
          <w:rFonts w:cs="Arial"/>
          <w:color w:val="auto"/>
          <w:szCs w:val="21"/>
        </w:rPr>
        <w:t>s</w:t>
      </w:r>
      <w:r w:rsidRPr="00105A5F">
        <w:rPr>
          <w:rFonts w:cs="Arial"/>
          <w:color w:val="auto"/>
          <w:szCs w:val="21"/>
        </w:rPr>
        <w:t xml:space="preserve">vet na predlog predsednika </w:t>
      </w:r>
      <w:r w:rsidR="00DD4267" w:rsidRPr="00105A5F">
        <w:rPr>
          <w:rFonts w:cs="Arial"/>
          <w:color w:val="auto"/>
          <w:szCs w:val="21"/>
        </w:rPr>
        <w:t>s</w:t>
      </w:r>
      <w:r w:rsidRPr="00105A5F">
        <w:rPr>
          <w:rFonts w:cs="Arial"/>
          <w:color w:val="auto"/>
          <w:szCs w:val="21"/>
        </w:rPr>
        <w:t xml:space="preserve">veta. Člane </w:t>
      </w:r>
      <w:r w:rsidR="003F58A4" w:rsidRPr="00105A5F">
        <w:rPr>
          <w:rFonts w:cs="Arial"/>
          <w:color w:val="auto"/>
          <w:szCs w:val="21"/>
        </w:rPr>
        <w:t xml:space="preserve">delovnih teles </w:t>
      </w:r>
      <w:r w:rsidRPr="00105A5F">
        <w:rPr>
          <w:rFonts w:cs="Arial"/>
          <w:color w:val="auto"/>
          <w:szCs w:val="21"/>
        </w:rPr>
        <w:t xml:space="preserve">imenuje </w:t>
      </w:r>
      <w:r w:rsidR="00DD4267" w:rsidRPr="00105A5F">
        <w:rPr>
          <w:rFonts w:cs="Arial"/>
          <w:color w:val="auto"/>
          <w:szCs w:val="21"/>
        </w:rPr>
        <w:t>s</w:t>
      </w:r>
      <w:r w:rsidRPr="00105A5F">
        <w:rPr>
          <w:rFonts w:cs="Arial"/>
          <w:color w:val="auto"/>
          <w:szCs w:val="21"/>
        </w:rPr>
        <w:t xml:space="preserve">vet na predlog predsednika </w:t>
      </w:r>
      <w:r w:rsidR="00B10E00" w:rsidRPr="00105A5F">
        <w:rPr>
          <w:rFonts w:cs="Arial"/>
          <w:color w:val="auto"/>
          <w:szCs w:val="21"/>
        </w:rPr>
        <w:t>posameznega delovnega telesa</w:t>
      </w:r>
      <w:r w:rsidRPr="00105A5F">
        <w:rPr>
          <w:rFonts w:cs="Arial"/>
          <w:color w:val="auto"/>
          <w:szCs w:val="21"/>
        </w:rPr>
        <w:t>.</w:t>
      </w:r>
    </w:p>
    <w:p w14:paraId="151A6315" w14:textId="77777777" w:rsidR="00791A67" w:rsidRPr="00105A5F" w:rsidRDefault="00791A67">
      <w:pPr>
        <w:jc w:val="both"/>
        <w:rPr>
          <w:rFonts w:cs="Arial"/>
          <w:color w:val="auto"/>
          <w:szCs w:val="21"/>
        </w:rPr>
      </w:pPr>
    </w:p>
    <w:p w14:paraId="3057DA12" w14:textId="77777777" w:rsidR="001A7845" w:rsidRPr="00105A5F" w:rsidRDefault="001A7845">
      <w:pPr>
        <w:jc w:val="both"/>
        <w:rPr>
          <w:rFonts w:cs="Arial"/>
          <w:color w:val="auto"/>
          <w:szCs w:val="21"/>
        </w:rPr>
      </w:pPr>
      <w:r w:rsidRPr="00105A5F">
        <w:rPr>
          <w:rFonts w:cs="Arial"/>
          <w:color w:val="auto"/>
          <w:szCs w:val="21"/>
        </w:rPr>
        <w:t>Delo delovneg</w:t>
      </w:r>
      <w:r w:rsidR="00E0399C" w:rsidRPr="00105A5F">
        <w:rPr>
          <w:rFonts w:cs="Arial"/>
          <w:color w:val="auto"/>
          <w:szCs w:val="21"/>
        </w:rPr>
        <w:t>a telesa vodi njegov predsednik ali član delovnega telesa po pooblastilu predsednika</w:t>
      </w:r>
      <w:r w:rsidR="00AD70A9" w:rsidRPr="00105A5F">
        <w:rPr>
          <w:rFonts w:cs="Arial"/>
          <w:color w:val="auto"/>
          <w:szCs w:val="21"/>
        </w:rPr>
        <w:t xml:space="preserve"> delovnega telesa</w:t>
      </w:r>
      <w:r w:rsidR="00E0399C" w:rsidRPr="00105A5F">
        <w:rPr>
          <w:rFonts w:cs="Arial"/>
          <w:color w:val="auto"/>
          <w:szCs w:val="21"/>
        </w:rPr>
        <w:t>.</w:t>
      </w:r>
    </w:p>
    <w:p w14:paraId="3555BC48" w14:textId="77777777" w:rsidR="004D0A43" w:rsidRPr="00105A5F" w:rsidRDefault="004D0A43">
      <w:pPr>
        <w:jc w:val="both"/>
        <w:rPr>
          <w:rFonts w:cs="Arial"/>
          <w:color w:val="auto"/>
          <w:szCs w:val="21"/>
        </w:rPr>
      </w:pPr>
    </w:p>
    <w:p w14:paraId="3524E488" w14:textId="77777777" w:rsidR="004D0A43" w:rsidRPr="00105A5F" w:rsidRDefault="002B0677" w:rsidP="004D0A43">
      <w:pPr>
        <w:jc w:val="both"/>
        <w:rPr>
          <w:rFonts w:cs="Arial"/>
          <w:color w:val="auto"/>
          <w:szCs w:val="21"/>
        </w:rPr>
      </w:pPr>
      <w:r w:rsidRPr="00105A5F">
        <w:rPr>
          <w:rFonts w:cs="Arial"/>
          <w:color w:val="auto"/>
          <w:szCs w:val="21"/>
        </w:rPr>
        <w:t>Te</w:t>
      </w:r>
      <w:r w:rsidR="004D0A43" w:rsidRPr="00105A5F">
        <w:rPr>
          <w:rFonts w:cs="Arial"/>
          <w:color w:val="auto"/>
          <w:szCs w:val="21"/>
        </w:rPr>
        <w:t>hničn</w:t>
      </w:r>
      <w:r w:rsidRPr="00105A5F">
        <w:rPr>
          <w:rFonts w:cs="Arial"/>
          <w:color w:val="auto"/>
          <w:szCs w:val="21"/>
        </w:rPr>
        <w:t>e</w:t>
      </w:r>
      <w:r w:rsidR="004D0A43" w:rsidRPr="00105A5F">
        <w:rPr>
          <w:rFonts w:cs="Arial"/>
          <w:color w:val="auto"/>
          <w:szCs w:val="21"/>
        </w:rPr>
        <w:t xml:space="preserve"> in administrativn</w:t>
      </w:r>
      <w:r w:rsidRPr="00105A5F">
        <w:rPr>
          <w:rFonts w:cs="Arial"/>
          <w:color w:val="auto"/>
          <w:szCs w:val="21"/>
        </w:rPr>
        <w:t>e</w:t>
      </w:r>
      <w:r w:rsidR="004D0A43" w:rsidRPr="00105A5F">
        <w:rPr>
          <w:rFonts w:cs="Arial"/>
          <w:color w:val="auto"/>
          <w:szCs w:val="21"/>
        </w:rPr>
        <w:t xml:space="preserve"> nalog</w:t>
      </w:r>
      <w:r w:rsidRPr="00105A5F">
        <w:rPr>
          <w:rFonts w:cs="Arial"/>
          <w:color w:val="auto"/>
          <w:szCs w:val="21"/>
        </w:rPr>
        <w:t>e</w:t>
      </w:r>
      <w:r w:rsidR="004D0A43" w:rsidRPr="00105A5F">
        <w:rPr>
          <w:rFonts w:cs="Arial"/>
          <w:color w:val="auto"/>
          <w:szCs w:val="21"/>
        </w:rPr>
        <w:t xml:space="preserve"> za delovna telesa </w:t>
      </w:r>
      <w:r w:rsidRPr="00105A5F">
        <w:rPr>
          <w:rFonts w:cs="Arial"/>
          <w:color w:val="auto"/>
          <w:szCs w:val="21"/>
        </w:rPr>
        <w:t xml:space="preserve">opravljajo strokovni sodelavci, ki jih </w:t>
      </w:r>
      <w:r w:rsidR="004D0A43" w:rsidRPr="00105A5F">
        <w:rPr>
          <w:rFonts w:cs="Arial"/>
          <w:color w:val="auto"/>
          <w:szCs w:val="21"/>
        </w:rPr>
        <w:t>določi generalni direktor Direktorata za šport ministrstva, pristojnega za šport.</w:t>
      </w:r>
    </w:p>
    <w:p w14:paraId="63600F18" w14:textId="77777777" w:rsidR="00D60E79" w:rsidRPr="00105A5F" w:rsidRDefault="00D60E79" w:rsidP="002B0677">
      <w:pPr>
        <w:rPr>
          <w:rFonts w:cs="Arial"/>
          <w:color w:val="auto"/>
          <w:szCs w:val="21"/>
        </w:rPr>
      </w:pPr>
    </w:p>
    <w:p w14:paraId="772FF5D0"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05F63490" w14:textId="77777777" w:rsidR="001A7845" w:rsidRPr="00105A5F" w:rsidRDefault="001A7845">
      <w:pPr>
        <w:jc w:val="both"/>
        <w:rPr>
          <w:rFonts w:cs="Arial"/>
          <w:color w:val="auto"/>
          <w:szCs w:val="21"/>
        </w:rPr>
      </w:pPr>
    </w:p>
    <w:p w14:paraId="514B1F80" w14:textId="77777777" w:rsidR="00AD70A9" w:rsidRPr="00105A5F" w:rsidRDefault="001A7845">
      <w:pPr>
        <w:jc w:val="both"/>
        <w:rPr>
          <w:rFonts w:cs="Arial"/>
          <w:color w:val="auto"/>
          <w:szCs w:val="21"/>
        </w:rPr>
      </w:pPr>
      <w:r w:rsidRPr="00105A5F">
        <w:rPr>
          <w:rFonts w:cs="Arial"/>
          <w:color w:val="auto"/>
          <w:szCs w:val="21"/>
        </w:rPr>
        <w:t xml:space="preserve">Delovna telesa obravnavajo strokovna vprašanja s posameznih področij, ki so v pristojnosti </w:t>
      </w:r>
      <w:r w:rsidR="00DD4267" w:rsidRPr="00105A5F">
        <w:rPr>
          <w:rFonts w:cs="Arial"/>
          <w:color w:val="auto"/>
          <w:szCs w:val="21"/>
        </w:rPr>
        <w:t>s</w:t>
      </w:r>
      <w:r w:rsidRPr="00105A5F">
        <w:rPr>
          <w:rFonts w:cs="Arial"/>
          <w:color w:val="auto"/>
          <w:szCs w:val="21"/>
        </w:rPr>
        <w:t xml:space="preserve">veta, pripravljajo sklepe in predloge, ki jih sprejema </w:t>
      </w:r>
      <w:r w:rsidR="00DD4267" w:rsidRPr="00105A5F">
        <w:rPr>
          <w:rFonts w:cs="Arial"/>
          <w:color w:val="auto"/>
          <w:szCs w:val="21"/>
        </w:rPr>
        <w:t>s</w:t>
      </w:r>
      <w:r w:rsidRPr="00105A5F">
        <w:rPr>
          <w:rFonts w:cs="Arial"/>
          <w:color w:val="auto"/>
          <w:szCs w:val="21"/>
        </w:rPr>
        <w:t xml:space="preserve">vet. </w:t>
      </w:r>
    </w:p>
    <w:p w14:paraId="4A044B44" w14:textId="77777777" w:rsidR="00AD70A9" w:rsidRPr="00105A5F" w:rsidRDefault="00AD70A9">
      <w:pPr>
        <w:jc w:val="both"/>
        <w:rPr>
          <w:rFonts w:cs="Arial"/>
          <w:color w:val="auto"/>
          <w:szCs w:val="21"/>
        </w:rPr>
      </w:pPr>
    </w:p>
    <w:p w14:paraId="21C83A69" w14:textId="77777777" w:rsidR="001A7845" w:rsidRPr="00105A5F" w:rsidRDefault="00AD70A9">
      <w:pPr>
        <w:jc w:val="both"/>
        <w:rPr>
          <w:rFonts w:cs="Arial"/>
          <w:color w:val="auto"/>
          <w:szCs w:val="21"/>
        </w:rPr>
      </w:pPr>
      <w:r w:rsidRPr="00105A5F">
        <w:rPr>
          <w:rFonts w:cs="Arial"/>
          <w:color w:val="auto"/>
          <w:szCs w:val="21"/>
        </w:rPr>
        <w:t xml:space="preserve">Delovna telesa lahko samostojno sprejemajo sklepe </w:t>
      </w:r>
      <w:r w:rsidR="00971050" w:rsidRPr="00105A5F">
        <w:rPr>
          <w:rFonts w:cs="Arial"/>
          <w:color w:val="auto"/>
          <w:szCs w:val="21"/>
        </w:rPr>
        <w:t xml:space="preserve">in jih </w:t>
      </w:r>
      <w:r w:rsidR="008664BB" w:rsidRPr="00105A5F">
        <w:rPr>
          <w:rFonts w:cs="Arial"/>
          <w:color w:val="auto"/>
          <w:szCs w:val="21"/>
        </w:rPr>
        <w:t xml:space="preserve">brez obravnave na svetu </w:t>
      </w:r>
      <w:r w:rsidR="00971050" w:rsidRPr="00105A5F">
        <w:rPr>
          <w:rFonts w:cs="Arial"/>
          <w:color w:val="auto"/>
          <w:szCs w:val="21"/>
        </w:rPr>
        <w:t>po</w:t>
      </w:r>
      <w:r w:rsidR="006D6660" w:rsidRPr="00105A5F">
        <w:rPr>
          <w:rFonts w:cs="Arial"/>
          <w:color w:val="auto"/>
          <w:szCs w:val="21"/>
        </w:rPr>
        <w:t xml:space="preserve">sredujejo </w:t>
      </w:r>
      <w:r w:rsidR="00971050" w:rsidRPr="00105A5F">
        <w:rPr>
          <w:rFonts w:cs="Arial"/>
          <w:color w:val="auto"/>
          <w:szCs w:val="21"/>
        </w:rPr>
        <w:t xml:space="preserve">naslovnikom </w:t>
      </w:r>
      <w:r w:rsidRPr="00105A5F">
        <w:rPr>
          <w:rFonts w:cs="Arial"/>
          <w:color w:val="auto"/>
          <w:szCs w:val="21"/>
        </w:rPr>
        <w:t>le</w:t>
      </w:r>
      <w:r w:rsidR="00071AE9" w:rsidRPr="00105A5F">
        <w:rPr>
          <w:rFonts w:cs="Arial"/>
          <w:color w:val="auto"/>
          <w:szCs w:val="21"/>
        </w:rPr>
        <w:t xml:space="preserve"> v primerih</w:t>
      </w:r>
      <w:r w:rsidRPr="00105A5F">
        <w:rPr>
          <w:rFonts w:cs="Arial"/>
          <w:color w:val="auto"/>
          <w:szCs w:val="21"/>
        </w:rPr>
        <w:t xml:space="preserve">, </w:t>
      </w:r>
      <w:r w:rsidR="00A041CB" w:rsidRPr="00105A5F">
        <w:rPr>
          <w:rFonts w:cs="Arial"/>
          <w:color w:val="auto"/>
          <w:szCs w:val="21"/>
        </w:rPr>
        <w:t>ko</w:t>
      </w:r>
      <w:r w:rsidRPr="00105A5F">
        <w:rPr>
          <w:rFonts w:cs="Arial"/>
          <w:color w:val="auto"/>
          <w:szCs w:val="21"/>
        </w:rPr>
        <w:t xml:space="preserve"> jih </w:t>
      </w:r>
      <w:r w:rsidR="002B0677" w:rsidRPr="00105A5F">
        <w:rPr>
          <w:rFonts w:cs="Arial"/>
          <w:color w:val="auto"/>
          <w:szCs w:val="21"/>
        </w:rPr>
        <w:t xml:space="preserve">svet </w:t>
      </w:r>
      <w:r w:rsidRPr="00105A5F">
        <w:rPr>
          <w:rFonts w:cs="Arial"/>
          <w:color w:val="auto"/>
          <w:szCs w:val="21"/>
        </w:rPr>
        <w:t>za to izrecno pooblasti (pooblastilo za določeno nalogo)</w:t>
      </w:r>
      <w:r w:rsidR="00A041CB" w:rsidRPr="00105A5F">
        <w:rPr>
          <w:rFonts w:cs="Arial"/>
          <w:color w:val="auto"/>
          <w:szCs w:val="21"/>
        </w:rPr>
        <w:t>,</w:t>
      </w:r>
      <w:r w:rsidRPr="00105A5F">
        <w:rPr>
          <w:rFonts w:cs="Arial"/>
          <w:color w:val="auto"/>
          <w:szCs w:val="21"/>
        </w:rPr>
        <w:t xml:space="preserve"> ali </w:t>
      </w:r>
      <w:r w:rsidR="00A041CB" w:rsidRPr="00105A5F">
        <w:rPr>
          <w:rFonts w:cs="Arial"/>
          <w:color w:val="auto"/>
          <w:szCs w:val="21"/>
        </w:rPr>
        <w:t>ko</w:t>
      </w:r>
      <w:r w:rsidR="002B0677" w:rsidRPr="00105A5F">
        <w:rPr>
          <w:rFonts w:cs="Arial"/>
          <w:color w:val="auto"/>
          <w:szCs w:val="21"/>
        </w:rPr>
        <w:t xml:space="preserve"> </w:t>
      </w:r>
      <w:r w:rsidRPr="00105A5F">
        <w:rPr>
          <w:rFonts w:cs="Arial"/>
          <w:color w:val="auto"/>
          <w:szCs w:val="21"/>
        </w:rPr>
        <w:t>je to predvideno z ustreznim internim pravnim aktom sveta (splošno pooblastilo).</w:t>
      </w:r>
    </w:p>
    <w:p w14:paraId="1975854B" w14:textId="77777777" w:rsidR="00D854B0" w:rsidRPr="00105A5F" w:rsidRDefault="00D854B0">
      <w:pPr>
        <w:jc w:val="both"/>
        <w:rPr>
          <w:rFonts w:cs="Arial"/>
          <w:color w:val="auto"/>
          <w:szCs w:val="21"/>
        </w:rPr>
      </w:pPr>
    </w:p>
    <w:p w14:paraId="4C875C19" w14:textId="71D877B4" w:rsidR="00D854B0" w:rsidRDefault="00D854B0">
      <w:pPr>
        <w:jc w:val="both"/>
        <w:rPr>
          <w:rFonts w:cs="Arial"/>
          <w:color w:val="auto"/>
          <w:szCs w:val="21"/>
        </w:rPr>
      </w:pPr>
      <w:r w:rsidRPr="00105A5F">
        <w:rPr>
          <w:rFonts w:cs="Arial"/>
          <w:color w:val="auto"/>
          <w:szCs w:val="21"/>
        </w:rPr>
        <w:t>Vabilo na sejo delovnih teles, predlog dnevnega reda z gradivom in zapisnik prejšnje seje morajo biti poslani članom delovnih teles po elektronski pošti najkasneje 5 dni pred sejo. Izjemoma sta gradivo in zapisnik lahko poslana v krajšem roku, vendar ne v krajšem od treh dni. Vsi drugi postopki, povezani s sejami delovnih teles, potekajo postopkovno enako, kot so navedeni v tem poslovniku za seje sveta.</w:t>
      </w:r>
    </w:p>
    <w:p w14:paraId="18753053" w14:textId="62CBA469" w:rsidR="001436C9" w:rsidRDefault="001436C9">
      <w:pPr>
        <w:jc w:val="both"/>
        <w:rPr>
          <w:rFonts w:cs="Arial"/>
          <w:color w:val="auto"/>
          <w:szCs w:val="21"/>
        </w:rPr>
      </w:pPr>
    </w:p>
    <w:p w14:paraId="396F3C31" w14:textId="7B64FACA" w:rsidR="001436C9" w:rsidRDefault="001436C9">
      <w:pPr>
        <w:jc w:val="both"/>
        <w:rPr>
          <w:rFonts w:cs="Arial"/>
          <w:color w:val="auto"/>
          <w:szCs w:val="21"/>
        </w:rPr>
      </w:pPr>
    </w:p>
    <w:p w14:paraId="6BF61329" w14:textId="5A4A0ECB" w:rsidR="001436C9" w:rsidRDefault="001436C9">
      <w:pPr>
        <w:jc w:val="both"/>
        <w:rPr>
          <w:rFonts w:cs="Arial"/>
          <w:color w:val="auto"/>
          <w:szCs w:val="21"/>
        </w:rPr>
      </w:pPr>
    </w:p>
    <w:p w14:paraId="6626682C" w14:textId="6A77456F" w:rsidR="001436C9" w:rsidRDefault="001436C9">
      <w:pPr>
        <w:jc w:val="both"/>
        <w:rPr>
          <w:rFonts w:cs="Arial"/>
          <w:color w:val="auto"/>
          <w:szCs w:val="21"/>
        </w:rPr>
      </w:pPr>
    </w:p>
    <w:p w14:paraId="7CAFB146" w14:textId="7B30D797" w:rsidR="001436C9" w:rsidRDefault="001436C9">
      <w:pPr>
        <w:jc w:val="both"/>
        <w:rPr>
          <w:rFonts w:cs="Arial"/>
          <w:color w:val="auto"/>
          <w:szCs w:val="21"/>
        </w:rPr>
      </w:pPr>
    </w:p>
    <w:p w14:paraId="328AD3B7" w14:textId="77777777" w:rsidR="001436C9" w:rsidRPr="00105A5F" w:rsidRDefault="001436C9">
      <w:pPr>
        <w:jc w:val="both"/>
        <w:rPr>
          <w:rFonts w:cs="Arial"/>
          <w:color w:val="auto"/>
          <w:szCs w:val="21"/>
        </w:rPr>
      </w:pPr>
    </w:p>
    <w:p w14:paraId="7FE4FA5A" w14:textId="77777777" w:rsidR="001A7845" w:rsidRPr="00105A5F" w:rsidRDefault="001A7845">
      <w:pPr>
        <w:jc w:val="both"/>
        <w:rPr>
          <w:rFonts w:cs="Arial"/>
          <w:color w:val="auto"/>
          <w:szCs w:val="21"/>
        </w:rPr>
      </w:pPr>
    </w:p>
    <w:p w14:paraId="0E6555A5" w14:textId="77777777" w:rsidR="00D854B0" w:rsidRPr="00105A5F" w:rsidRDefault="00D854B0">
      <w:pPr>
        <w:jc w:val="both"/>
        <w:rPr>
          <w:rFonts w:cs="Arial"/>
          <w:color w:val="auto"/>
          <w:szCs w:val="21"/>
        </w:rPr>
      </w:pPr>
    </w:p>
    <w:p w14:paraId="609353A9" w14:textId="77777777" w:rsidR="001A7845" w:rsidRPr="00105A5F" w:rsidRDefault="007B7C57" w:rsidP="002A6D43">
      <w:pPr>
        <w:pStyle w:val="Podnaslov"/>
        <w:rPr>
          <w:color w:val="auto"/>
        </w:rPr>
      </w:pPr>
      <w:r w:rsidRPr="00105A5F">
        <w:rPr>
          <w:color w:val="auto"/>
        </w:rPr>
        <w:lastRenderedPageBreak/>
        <w:t>VIII</w:t>
      </w:r>
      <w:r w:rsidR="001A7845" w:rsidRPr="00105A5F">
        <w:rPr>
          <w:color w:val="auto"/>
        </w:rPr>
        <w:t xml:space="preserve">. </w:t>
      </w:r>
      <w:r w:rsidR="00DD4267" w:rsidRPr="00105A5F">
        <w:rPr>
          <w:color w:val="auto"/>
        </w:rPr>
        <w:t>TAJNIK SVETA</w:t>
      </w:r>
    </w:p>
    <w:p w14:paraId="0EFD677E" w14:textId="77777777" w:rsidR="001A7845" w:rsidRPr="00105A5F" w:rsidRDefault="001A7845">
      <w:pPr>
        <w:jc w:val="both"/>
        <w:rPr>
          <w:rFonts w:cs="Arial"/>
          <w:b/>
          <w:color w:val="auto"/>
          <w:szCs w:val="21"/>
        </w:rPr>
      </w:pPr>
    </w:p>
    <w:p w14:paraId="2A78123C"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5B6049E2" w14:textId="77777777" w:rsidR="001A7845" w:rsidRPr="00105A5F" w:rsidRDefault="001A7845">
      <w:pPr>
        <w:jc w:val="center"/>
        <w:rPr>
          <w:rFonts w:cs="Arial"/>
          <w:color w:val="auto"/>
          <w:szCs w:val="21"/>
        </w:rPr>
      </w:pPr>
    </w:p>
    <w:p w14:paraId="17FF44E3" w14:textId="77777777" w:rsidR="001A7845" w:rsidRPr="00105A5F" w:rsidRDefault="001A7845">
      <w:pPr>
        <w:jc w:val="both"/>
        <w:rPr>
          <w:rFonts w:cs="Arial"/>
          <w:color w:val="auto"/>
          <w:szCs w:val="21"/>
        </w:rPr>
      </w:pPr>
      <w:r w:rsidRPr="00105A5F">
        <w:rPr>
          <w:rFonts w:cs="Arial"/>
          <w:color w:val="auto"/>
          <w:szCs w:val="21"/>
        </w:rPr>
        <w:t>Tajnik</w:t>
      </w:r>
      <w:r w:rsidR="00E05B93" w:rsidRPr="00105A5F">
        <w:rPr>
          <w:rFonts w:cs="Arial"/>
          <w:color w:val="auto"/>
          <w:szCs w:val="21"/>
        </w:rPr>
        <w:t>a</w:t>
      </w:r>
      <w:r w:rsidRPr="00105A5F">
        <w:rPr>
          <w:rFonts w:cs="Arial"/>
          <w:color w:val="auto"/>
          <w:szCs w:val="21"/>
        </w:rPr>
        <w:t xml:space="preserve"> </w:t>
      </w:r>
      <w:r w:rsidR="00DD4267" w:rsidRPr="00105A5F">
        <w:rPr>
          <w:rFonts w:cs="Arial"/>
          <w:color w:val="auto"/>
          <w:szCs w:val="21"/>
        </w:rPr>
        <w:t>s</w:t>
      </w:r>
      <w:r w:rsidRPr="00105A5F">
        <w:rPr>
          <w:rFonts w:cs="Arial"/>
          <w:color w:val="auto"/>
          <w:szCs w:val="21"/>
        </w:rPr>
        <w:t>veta imenuje minister</w:t>
      </w:r>
      <w:r w:rsidR="00DD4267" w:rsidRPr="00105A5F">
        <w:rPr>
          <w:rFonts w:cs="Arial"/>
          <w:color w:val="auto"/>
          <w:szCs w:val="21"/>
        </w:rPr>
        <w:t>,</w:t>
      </w:r>
      <w:r w:rsidRPr="00105A5F">
        <w:rPr>
          <w:rFonts w:cs="Arial"/>
          <w:color w:val="auto"/>
          <w:szCs w:val="21"/>
        </w:rPr>
        <w:t xml:space="preserve"> pristojen za šport.</w:t>
      </w:r>
    </w:p>
    <w:p w14:paraId="37026D84" w14:textId="77777777" w:rsidR="001A7845" w:rsidRPr="00105A5F" w:rsidRDefault="001A7845">
      <w:pPr>
        <w:jc w:val="both"/>
        <w:rPr>
          <w:rFonts w:cs="Arial"/>
          <w:color w:val="auto"/>
          <w:szCs w:val="21"/>
        </w:rPr>
      </w:pPr>
    </w:p>
    <w:p w14:paraId="73302B81" w14:textId="77777777" w:rsidR="001A7845" w:rsidRPr="00105A5F" w:rsidRDefault="001A7845">
      <w:pPr>
        <w:jc w:val="both"/>
        <w:rPr>
          <w:rFonts w:cs="Arial"/>
          <w:color w:val="auto"/>
          <w:szCs w:val="21"/>
        </w:rPr>
      </w:pPr>
      <w:r w:rsidRPr="00105A5F">
        <w:rPr>
          <w:rFonts w:cs="Arial"/>
          <w:color w:val="auto"/>
          <w:szCs w:val="21"/>
        </w:rPr>
        <w:t>Tajnik opravlja tehnične in administrativne naloge za svet, in sicer:</w:t>
      </w:r>
    </w:p>
    <w:p w14:paraId="1A01E9CE" w14:textId="77777777" w:rsidR="001A7845" w:rsidRPr="00105A5F" w:rsidRDefault="001A7845" w:rsidP="00EE51D9">
      <w:pPr>
        <w:numPr>
          <w:ilvl w:val="0"/>
          <w:numId w:val="15"/>
        </w:numPr>
        <w:jc w:val="both"/>
        <w:rPr>
          <w:rFonts w:cs="Arial"/>
          <w:color w:val="auto"/>
          <w:szCs w:val="21"/>
        </w:rPr>
      </w:pPr>
      <w:r w:rsidRPr="00105A5F">
        <w:rPr>
          <w:rFonts w:cs="Arial"/>
          <w:color w:val="auto"/>
          <w:szCs w:val="21"/>
        </w:rPr>
        <w:t xml:space="preserve">sodeluje s predsednikom </w:t>
      </w:r>
      <w:r w:rsidR="00DD4267" w:rsidRPr="00105A5F">
        <w:rPr>
          <w:rFonts w:cs="Arial"/>
          <w:color w:val="auto"/>
          <w:szCs w:val="21"/>
        </w:rPr>
        <w:t>s</w:t>
      </w:r>
      <w:r w:rsidRPr="00105A5F">
        <w:rPr>
          <w:rFonts w:cs="Arial"/>
          <w:color w:val="auto"/>
          <w:szCs w:val="21"/>
        </w:rPr>
        <w:t>veta pri pripravi sej,</w:t>
      </w:r>
    </w:p>
    <w:p w14:paraId="567333B7" w14:textId="77777777" w:rsidR="001A7845" w:rsidRPr="00105A5F" w:rsidRDefault="001A7845" w:rsidP="00EE51D9">
      <w:pPr>
        <w:numPr>
          <w:ilvl w:val="0"/>
          <w:numId w:val="15"/>
        </w:numPr>
        <w:jc w:val="both"/>
        <w:rPr>
          <w:rFonts w:cs="Arial"/>
          <w:color w:val="auto"/>
          <w:szCs w:val="21"/>
        </w:rPr>
      </w:pPr>
      <w:r w:rsidRPr="00105A5F">
        <w:rPr>
          <w:rFonts w:cs="Arial"/>
          <w:color w:val="auto"/>
          <w:szCs w:val="21"/>
        </w:rPr>
        <w:t>skrbi za pripravo gradiv za sejo,</w:t>
      </w:r>
    </w:p>
    <w:p w14:paraId="1C93CFF2" w14:textId="77777777" w:rsidR="001A7845" w:rsidRPr="00105A5F" w:rsidRDefault="001A7845" w:rsidP="00EE51D9">
      <w:pPr>
        <w:numPr>
          <w:ilvl w:val="0"/>
          <w:numId w:val="15"/>
        </w:numPr>
        <w:jc w:val="both"/>
        <w:rPr>
          <w:rFonts w:cs="Arial"/>
          <w:color w:val="auto"/>
          <w:szCs w:val="21"/>
        </w:rPr>
      </w:pPr>
      <w:r w:rsidRPr="00105A5F">
        <w:rPr>
          <w:rFonts w:cs="Arial"/>
          <w:color w:val="auto"/>
          <w:szCs w:val="21"/>
        </w:rPr>
        <w:t xml:space="preserve">vodi zapisnik sej </w:t>
      </w:r>
      <w:r w:rsidR="00DD4267" w:rsidRPr="00105A5F">
        <w:rPr>
          <w:rFonts w:cs="Arial"/>
          <w:color w:val="auto"/>
          <w:szCs w:val="21"/>
        </w:rPr>
        <w:t>s</w:t>
      </w:r>
      <w:r w:rsidRPr="00105A5F">
        <w:rPr>
          <w:rFonts w:cs="Arial"/>
          <w:color w:val="auto"/>
          <w:szCs w:val="21"/>
        </w:rPr>
        <w:t>veta,</w:t>
      </w:r>
    </w:p>
    <w:p w14:paraId="6D9D2FEF" w14:textId="77777777" w:rsidR="00AD11B4" w:rsidRPr="00105A5F" w:rsidRDefault="001E5EEF" w:rsidP="00EE51D9">
      <w:pPr>
        <w:numPr>
          <w:ilvl w:val="0"/>
          <w:numId w:val="15"/>
        </w:numPr>
        <w:jc w:val="both"/>
        <w:rPr>
          <w:rFonts w:cs="Arial"/>
          <w:color w:val="auto"/>
          <w:szCs w:val="21"/>
        </w:rPr>
      </w:pPr>
      <w:r w:rsidRPr="00105A5F">
        <w:rPr>
          <w:rFonts w:cs="Arial"/>
          <w:color w:val="auto"/>
          <w:szCs w:val="21"/>
        </w:rPr>
        <w:t xml:space="preserve">na podlagi potrjenega zapisnika podpisuje odpravke sklepov </w:t>
      </w:r>
      <w:r w:rsidR="00DD4267" w:rsidRPr="00105A5F">
        <w:rPr>
          <w:rFonts w:cs="Arial"/>
          <w:color w:val="auto"/>
          <w:szCs w:val="21"/>
        </w:rPr>
        <w:t>s</w:t>
      </w:r>
      <w:r w:rsidRPr="00105A5F">
        <w:rPr>
          <w:rFonts w:cs="Arial"/>
          <w:color w:val="auto"/>
          <w:szCs w:val="21"/>
        </w:rPr>
        <w:t>veta,</w:t>
      </w:r>
      <w:r w:rsidR="001812B2" w:rsidRPr="00105A5F">
        <w:rPr>
          <w:rFonts w:cs="Arial"/>
          <w:color w:val="auto"/>
          <w:szCs w:val="21"/>
        </w:rPr>
        <w:t xml:space="preserve"> razen </w:t>
      </w:r>
      <w:r w:rsidR="00E24140" w:rsidRPr="00105A5F">
        <w:rPr>
          <w:rFonts w:cs="Arial"/>
          <w:color w:val="auto"/>
          <w:szCs w:val="21"/>
        </w:rPr>
        <w:t xml:space="preserve">odpravkov </w:t>
      </w:r>
      <w:r w:rsidR="001812B2" w:rsidRPr="00105A5F">
        <w:rPr>
          <w:rFonts w:cs="Arial"/>
          <w:color w:val="auto"/>
          <w:szCs w:val="21"/>
        </w:rPr>
        <w:t>sklepov</w:t>
      </w:r>
      <w:r w:rsidR="00E24140" w:rsidRPr="00105A5F">
        <w:rPr>
          <w:rFonts w:cs="Arial"/>
          <w:color w:val="auto"/>
          <w:szCs w:val="21"/>
        </w:rPr>
        <w:t>, sprejetih na podlagi drugega odstavka 22. člena poslovnika in tretjega odstavka 24. člena poslovnika</w:t>
      </w:r>
    </w:p>
    <w:p w14:paraId="4244C66E" w14:textId="77777777" w:rsidR="001A7845" w:rsidRPr="00105A5F" w:rsidRDefault="001A7845" w:rsidP="00EE51D9">
      <w:pPr>
        <w:numPr>
          <w:ilvl w:val="0"/>
          <w:numId w:val="15"/>
        </w:numPr>
        <w:jc w:val="both"/>
        <w:rPr>
          <w:rFonts w:cs="Arial"/>
          <w:color w:val="auto"/>
          <w:szCs w:val="21"/>
        </w:rPr>
      </w:pPr>
      <w:r w:rsidRPr="00105A5F">
        <w:rPr>
          <w:rFonts w:cs="Arial"/>
          <w:color w:val="auto"/>
          <w:szCs w:val="21"/>
        </w:rPr>
        <w:t xml:space="preserve">skrbi za dokumentacijo </w:t>
      </w:r>
      <w:r w:rsidR="00DD4267" w:rsidRPr="00105A5F">
        <w:rPr>
          <w:rFonts w:cs="Arial"/>
          <w:color w:val="auto"/>
          <w:szCs w:val="21"/>
        </w:rPr>
        <w:t>s</w:t>
      </w:r>
      <w:r w:rsidRPr="00105A5F">
        <w:rPr>
          <w:rFonts w:cs="Arial"/>
          <w:color w:val="auto"/>
          <w:szCs w:val="21"/>
        </w:rPr>
        <w:t>veta,</w:t>
      </w:r>
    </w:p>
    <w:p w14:paraId="637D454C" w14:textId="77777777" w:rsidR="001A7845" w:rsidRPr="00105A5F" w:rsidRDefault="001A7845" w:rsidP="00EE51D9">
      <w:pPr>
        <w:numPr>
          <w:ilvl w:val="0"/>
          <w:numId w:val="15"/>
        </w:numPr>
        <w:jc w:val="both"/>
        <w:rPr>
          <w:rFonts w:cs="Arial"/>
          <w:color w:val="auto"/>
          <w:szCs w:val="21"/>
        </w:rPr>
      </w:pPr>
      <w:r w:rsidRPr="00105A5F">
        <w:rPr>
          <w:rFonts w:cs="Arial"/>
          <w:color w:val="auto"/>
          <w:szCs w:val="21"/>
        </w:rPr>
        <w:t xml:space="preserve">opravlja druge naloge, ki mu jih določi </w:t>
      </w:r>
      <w:r w:rsidR="00DD4267" w:rsidRPr="00105A5F">
        <w:rPr>
          <w:rFonts w:cs="Arial"/>
          <w:color w:val="auto"/>
          <w:szCs w:val="21"/>
        </w:rPr>
        <w:t>s</w:t>
      </w:r>
      <w:r w:rsidRPr="00105A5F">
        <w:rPr>
          <w:rFonts w:cs="Arial"/>
          <w:color w:val="auto"/>
          <w:szCs w:val="21"/>
        </w:rPr>
        <w:t xml:space="preserve">vet oziroma predsednik </w:t>
      </w:r>
      <w:r w:rsidR="00DD4267" w:rsidRPr="00105A5F">
        <w:rPr>
          <w:rFonts w:cs="Arial"/>
          <w:color w:val="auto"/>
          <w:szCs w:val="21"/>
        </w:rPr>
        <w:t>s</w:t>
      </w:r>
      <w:r w:rsidRPr="00105A5F">
        <w:rPr>
          <w:rFonts w:cs="Arial"/>
          <w:color w:val="auto"/>
          <w:szCs w:val="21"/>
        </w:rPr>
        <w:t>veta.</w:t>
      </w:r>
    </w:p>
    <w:p w14:paraId="57D85E8F" w14:textId="77777777" w:rsidR="001A7845" w:rsidRPr="00105A5F" w:rsidRDefault="001A7845">
      <w:pPr>
        <w:jc w:val="both"/>
        <w:rPr>
          <w:rFonts w:cs="Arial"/>
          <w:color w:val="auto"/>
          <w:szCs w:val="21"/>
        </w:rPr>
      </w:pPr>
    </w:p>
    <w:p w14:paraId="22B067A5" w14:textId="77777777" w:rsidR="001A7845" w:rsidRPr="00105A5F" w:rsidRDefault="001A7845">
      <w:pPr>
        <w:jc w:val="both"/>
        <w:rPr>
          <w:rFonts w:cs="Arial"/>
          <w:color w:val="auto"/>
          <w:szCs w:val="21"/>
        </w:rPr>
      </w:pPr>
      <w:r w:rsidRPr="00105A5F">
        <w:rPr>
          <w:rFonts w:cs="Arial"/>
          <w:color w:val="auto"/>
          <w:szCs w:val="21"/>
        </w:rPr>
        <w:t xml:space="preserve">Pri opravljanju nalog iz prejšnjega odstavka je tajnik odgovoren predsedniku </w:t>
      </w:r>
      <w:r w:rsidR="00DD4267" w:rsidRPr="00105A5F">
        <w:rPr>
          <w:rFonts w:cs="Arial"/>
          <w:color w:val="auto"/>
          <w:szCs w:val="21"/>
        </w:rPr>
        <w:t>s</w:t>
      </w:r>
      <w:r w:rsidRPr="00105A5F">
        <w:rPr>
          <w:rFonts w:cs="Arial"/>
          <w:color w:val="auto"/>
          <w:szCs w:val="21"/>
        </w:rPr>
        <w:t>veta.</w:t>
      </w:r>
    </w:p>
    <w:p w14:paraId="6484FAA8" w14:textId="77777777" w:rsidR="001A7845" w:rsidRPr="00105A5F" w:rsidRDefault="001A7845">
      <w:pPr>
        <w:jc w:val="both"/>
        <w:rPr>
          <w:rFonts w:cs="Arial"/>
          <w:color w:val="auto"/>
          <w:szCs w:val="21"/>
        </w:rPr>
      </w:pPr>
    </w:p>
    <w:p w14:paraId="5C90F771" w14:textId="77777777" w:rsidR="001A7845" w:rsidRPr="00105A5F" w:rsidRDefault="001A7845">
      <w:pPr>
        <w:jc w:val="both"/>
        <w:rPr>
          <w:rFonts w:cs="Arial"/>
          <w:b/>
          <w:color w:val="auto"/>
          <w:szCs w:val="21"/>
        </w:rPr>
      </w:pPr>
    </w:p>
    <w:p w14:paraId="40717FEB" w14:textId="77777777" w:rsidR="001A7845" w:rsidRPr="00105A5F" w:rsidRDefault="007B7C57" w:rsidP="002A6D43">
      <w:pPr>
        <w:pStyle w:val="Podnaslov"/>
        <w:rPr>
          <w:color w:val="auto"/>
        </w:rPr>
      </w:pPr>
      <w:r w:rsidRPr="00105A5F">
        <w:rPr>
          <w:color w:val="auto"/>
        </w:rPr>
        <w:t>I</w:t>
      </w:r>
      <w:r w:rsidR="00E95197" w:rsidRPr="00105A5F">
        <w:rPr>
          <w:color w:val="auto"/>
        </w:rPr>
        <w:t>X</w:t>
      </w:r>
      <w:r w:rsidR="001A7845" w:rsidRPr="00105A5F">
        <w:rPr>
          <w:color w:val="auto"/>
        </w:rPr>
        <w:t xml:space="preserve">. </w:t>
      </w:r>
      <w:r w:rsidR="00EE51D9" w:rsidRPr="00105A5F">
        <w:rPr>
          <w:color w:val="auto"/>
        </w:rPr>
        <w:t>ZAGOTAVLJANJE MATERIALNIH POGOJEV</w:t>
      </w:r>
    </w:p>
    <w:p w14:paraId="5D453A5A" w14:textId="77777777" w:rsidR="001A7845" w:rsidRPr="00105A5F" w:rsidRDefault="001A7845">
      <w:pPr>
        <w:jc w:val="both"/>
        <w:rPr>
          <w:rFonts w:cs="Arial"/>
          <w:b/>
          <w:color w:val="auto"/>
          <w:szCs w:val="21"/>
        </w:rPr>
      </w:pPr>
    </w:p>
    <w:p w14:paraId="43DC82AF"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7D8E544E" w14:textId="77777777" w:rsidR="001A7845" w:rsidRPr="00105A5F" w:rsidRDefault="001A7845">
      <w:pPr>
        <w:jc w:val="center"/>
        <w:rPr>
          <w:rFonts w:cs="Arial"/>
          <w:color w:val="auto"/>
          <w:szCs w:val="21"/>
        </w:rPr>
      </w:pPr>
    </w:p>
    <w:p w14:paraId="58452148" w14:textId="77777777" w:rsidR="001A7845" w:rsidRPr="00105A5F" w:rsidRDefault="001A7845">
      <w:pPr>
        <w:jc w:val="both"/>
        <w:rPr>
          <w:rFonts w:cs="Arial"/>
          <w:color w:val="auto"/>
          <w:szCs w:val="21"/>
        </w:rPr>
      </w:pPr>
      <w:r w:rsidRPr="00105A5F">
        <w:rPr>
          <w:rFonts w:cs="Arial"/>
          <w:color w:val="auto"/>
          <w:szCs w:val="21"/>
        </w:rPr>
        <w:t xml:space="preserve">Sredstva za delo </w:t>
      </w:r>
      <w:r w:rsidR="00DD4267" w:rsidRPr="00105A5F">
        <w:rPr>
          <w:rFonts w:cs="Arial"/>
          <w:color w:val="auto"/>
          <w:szCs w:val="21"/>
        </w:rPr>
        <w:t>s</w:t>
      </w:r>
      <w:r w:rsidRPr="00105A5F">
        <w:rPr>
          <w:rFonts w:cs="Arial"/>
          <w:color w:val="auto"/>
          <w:szCs w:val="21"/>
        </w:rPr>
        <w:t>veta se zagotavljajo iz proračuna Republike Slovenije in so vključena kot namenska sredstva v finančni načrt ministrstva</w:t>
      </w:r>
      <w:r w:rsidR="00834641" w:rsidRPr="00105A5F">
        <w:rPr>
          <w:rFonts w:cs="Arial"/>
          <w:color w:val="auto"/>
          <w:szCs w:val="21"/>
        </w:rPr>
        <w:t>,</w:t>
      </w:r>
      <w:r w:rsidRPr="00105A5F">
        <w:rPr>
          <w:rFonts w:cs="Arial"/>
          <w:color w:val="auto"/>
          <w:szCs w:val="21"/>
        </w:rPr>
        <w:t xml:space="preserve"> pristojnega za šport.</w:t>
      </w:r>
    </w:p>
    <w:p w14:paraId="6F1AA530" w14:textId="77777777" w:rsidR="00D854B0" w:rsidRPr="00105A5F" w:rsidRDefault="00D854B0">
      <w:pPr>
        <w:jc w:val="both"/>
        <w:rPr>
          <w:rFonts w:cs="Arial"/>
          <w:color w:val="auto"/>
          <w:szCs w:val="21"/>
        </w:rPr>
      </w:pPr>
    </w:p>
    <w:p w14:paraId="6C402110"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7341621D" w14:textId="77777777" w:rsidR="001A7845" w:rsidRPr="00105A5F" w:rsidRDefault="001A7845">
      <w:pPr>
        <w:jc w:val="center"/>
        <w:rPr>
          <w:rFonts w:cs="Arial"/>
          <w:color w:val="auto"/>
          <w:szCs w:val="21"/>
        </w:rPr>
      </w:pPr>
    </w:p>
    <w:p w14:paraId="2E5DE3C1" w14:textId="77777777" w:rsidR="004220ED" w:rsidRPr="00105A5F" w:rsidRDefault="004220ED" w:rsidP="004220ED">
      <w:pPr>
        <w:jc w:val="both"/>
        <w:rPr>
          <w:rFonts w:cs="Arial"/>
          <w:color w:val="auto"/>
          <w:szCs w:val="21"/>
        </w:rPr>
      </w:pPr>
      <w:r w:rsidRPr="00105A5F">
        <w:rPr>
          <w:rFonts w:cs="Arial"/>
          <w:color w:val="auto"/>
          <w:szCs w:val="21"/>
        </w:rPr>
        <w:t xml:space="preserve">Člani </w:t>
      </w:r>
      <w:r w:rsidR="00DD4267" w:rsidRPr="00105A5F">
        <w:rPr>
          <w:rFonts w:cs="Arial"/>
          <w:color w:val="auto"/>
          <w:szCs w:val="21"/>
        </w:rPr>
        <w:t>s</w:t>
      </w:r>
      <w:r w:rsidRPr="00105A5F">
        <w:rPr>
          <w:rFonts w:cs="Arial"/>
          <w:color w:val="auto"/>
          <w:szCs w:val="21"/>
        </w:rPr>
        <w:t xml:space="preserve">veta in člani njegovih delovnih teles imajo v obsegu in pod pogoji, ki jih določi Vlada Republike Slovenije, pravico do izplačila sejnine ter do povračila stroškov, nastalih v zvezi z delom v </w:t>
      </w:r>
      <w:r w:rsidR="00DD4267" w:rsidRPr="00105A5F">
        <w:rPr>
          <w:rFonts w:cs="Arial"/>
          <w:color w:val="auto"/>
          <w:szCs w:val="21"/>
        </w:rPr>
        <w:t>s</w:t>
      </w:r>
      <w:r w:rsidRPr="00105A5F">
        <w:rPr>
          <w:rFonts w:cs="Arial"/>
          <w:color w:val="auto"/>
          <w:szCs w:val="21"/>
        </w:rPr>
        <w:t>vetu.</w:t>
      </w:r>
    </w:p>
    <w:p w14:paraId="62F72845" w14:textId="77777777" w:rsidR="00F404DC" w:rsidRPr="00105A5F" w:rsidRDefault="00F404DC" w:rsidP="004220ED">
      <w:pPr>
        <w:jc w:val="both"/>
        <w:rPr>
          <w:rFonts w:cs="Arial"/>
          <w:color w:val="auto"/>
          <w:szCs w:val="21"/>
        </w:rPr>
      </w:pPr>
    </w:p>
    <w:p w14:paraId="3ED0D202" w14:textId="77777777" w:rsidR="001A7845" w:rsidRPr="00105A5F" w:rsidRDefault="001A7845" w:rsidP="00166EE8">
      <w:pPr>
        <w:jc w:val="both"/>
        <w:rPr>
          <w:rFonts w:cs="Arial"/>
          <w:color w:val="auto"/>
          <w:szCs w:val="21"/>
        </w:rPr>
      </w:pPr>
    </w:p>
    <w:p w14:paraId="6C1562A0" w14:textId="77777777" w:rsidR="001A7845" w:rsidRPr="00105A5F" w:rsidRDefault="00E95197" w:rsidP="002A6D43">
      <w:pPr>
        <w:pStyle w:val="Podnaslov"/>
        <w:rPr>
          <w:color w:val="auto"/>
        </w:rPr>
      </w:pPr>
      <w:r w:rsidRPr="00105A5F">
        <w:rPr>
          <w:color w:val="auto"/>
        </w:rPr>
        <w:t>X</w:t>
      </w:r>
      <w:r w:rsidR="001A7845" w:rsidRPr="00105A5F">
        <w:rPr>
          <w:color w:val="auto"/>
        </w:rPr>
        <w:t xml:space="preserve">. </w:t>
      </w:r>
      <w:r w:rsidR="00EE51D9" w:rsidRPr="00105A5F">
        <w:rPr>
          <w:color w:val="auto"/>
        </w:rPr>
        <w:t>KONČNA DOLOČBA</w:t>
      </w:r>
    </w:p>
    <w:p w14:paraId="0B759468" w14:textId="77777777" w:rsidR="004854D4" w:rsidRPr="00105A5F" w:rsidRDefault="004854D4">
      <w:pPr>
        <w:jc w:val="center"/>
        <w:rPr>
          <w:rFonts w:cs="Arial"/>
          <w:color w:val="auto"/>
          <w:szCs w:val="21"/>
        </w:rPr>
      </w:pPr>
    </w:p>
    <w:p w14:paraId="38CB0C0F" w14:textId="77777777" w:rsidR="001A7845" w:rsidRPr="00105A5F" w:rsidRDefault="001A7845" w:rsidP="00105A5F">
      <w:pPr>
        <w:numPr>
          <w:ilvl w:val="0"/>
          <w:numId w:val="5"/>
        </w:numPr>
        <w:tabs>
          <w:tab w:val="left" w:pos="426"/>
        </w:tabs>
        <w:ind w:left="0" w:firstLine="0"/>
        <w:jc w:val="center"/>
        <w:rPr>
          <w:rFonts w:cs="Arial"/>
          <w:color w:val="auto"/>
          <w:szCs w:val="21"/>
        </w:rPr>
      </w:pPr>
      <w:r w:rsidRPr="00105A5F">
        <w:rPr>
          <w:rFonts w:cs="Arial"/>
          <w:color w:val="auto"/>
          <w:szCs w:val="21"/>
        </w:rPr>
        <w:t>člen</w:t>
      </w:r>
    </w:p>
    <w:p w14:paraId="609A70B7" w14:textId="77777777" w:rsidR="001A7845" w:rsidRPr="00105A5F" w:rsidRDefault="001A7845">
      <w:pPr>
        <w:jc w:val="center"/>
        <w:rPr>
          <w:rFonts w:cs="Arial"/>
          <w:b/>
          <w:color w:val="auto"/>
          <w:szCs w:val="21"/>
        </w:rPr>
      </w:pPr>
    </w:p>
    <w:p w14:paraId="1FE31172" w14:textId="77777777" w:rsidR="00F733F7" w:rsidRPr="00105A5F" w:rsidRDefault="000B0DB8">
      <w:pPr>
        <w:jc w:val="both"/>
        <w:rPr>
          <w:rFonts w:cs="Arial"/>
          <w:color w:val="auto"/>
          <w:szCs w:val="21"/>
        </w:rPr>
      </w:pPr>
      <w:r w:rsidRPr="00105A5F">
        <w:rPr>
          <w:rFonts w:cs="Arial"/>
          <w:color w:val="auto"/>
          <w:szCs w:val="21"/>
        </w:rPr>
        <w:t>Ta poslovnik začne veljati, ko ga sprejme svet z najmanj 12 glasovi svojih članov.</w:t>
      </w:r>
    </w:p>
    <w:p w14:paraId="65210AA5" w14:textId="77777777" w:rsidR="00F733F7" w:rsidRPr="00105A5F" w:rsidRDefault="00F733F7">
      <w:pPr>
        <w:jc w:val="both"/>
        <w:rPr>
          <w:rFonts w:cs="Arial"/>
          <w:color w:val="auto"/>
          <w:szCs w:val="21"/>
        </w:rPr>
      </w:pPr>
    </w:p>
    <w:p w14:paraId="3FA239AD" w14:textId="40E5ABB5" w:rsidR="00F733F7" w:rsidRPr="00105A5F" w:rsidRDefault="00F733F7">
      <w:pPr>
        <w:jc w:val="both"/>
        <w:rPr>
          <w:rFonts w:cs="Arial"/>
          <w:color w:val="auto"/>
          <w:szCs w:val="21"/>
        </w:rPr>
      </w:pPr>
    </w:p>
    <w:p w14:paraId="4D8B849A" w14:textId="77777777" w:rsidR="00F733F7" w:rsidRPr="00105A5F" w:rsidRDefault="00F733F7">
      <w:pPr>
        <w:jc w:val="both"/>
        <w:rPr>
          <w:rFonts w:cs="Arial"/>
          <w:color w:val="auto"/>
          <w:szCs w:val="21"/>
        </w:rPr>
      </w:pPr>
    </w:p>
    <w:p w14:paraId="7C6AF137" w14:textId="77777777" w:rsidR="00C41584" w:rsidRPr="00105A5F" w:rsidRDefault="00C41584" w:rsidP="00C773FE">
      <w:pPr>
        <w:ind w:left="1440" w:firstLine="720"/>
        <w:jc w:val="center"/>
        <w:rPr>
          <w:rFonts w:cs="Arial"/>
          <w:color w:val="auto"/>
          <w:szCs w:val="21"/>
        </w:rPr>
      </w:pPr>
    </w:p>
    <w:p w14:paraId="2DB4D30D" w14:textId="77777777" w:rsidR="00BF241C" w:rsidRPr="00105A5F" w:rsidRDefault="00C773FE" w:rsidP="00C773FE">
      <w:pPr>
        <w:ind w:left="1440" w:firstLine="720"/>
        <w:jc w:val="center"/>
        <w:rPr>
          <w:rFonts w:cs="Arial"/>
          <w:color w:val="auto"/>
          <w:szCs w:val="21"/>
        </w:rPr>
      </w:pPr>
      <w:r w:rsidRPr="00105A5F">
        <w:rPr>
          <w:rFonts w:cs="Arial"/>
          <w:color w:val="auto"/>
          <w:szCs w:val="21"/>
        </w:rPr>
        <w:t>Uroš Mohorič</w:t>
      </w:r>
    </w:p>
    <w:p w14:paraId="0D116E2C" w14:textId="45F914B2" w:rsidR="00F733F7" w:rsidRPr="00105A5F" w:rsidRDefault="008C2ED4" w:rsidP="00C773FE">
      <w:pPr>
        <w:ind w:left="1440" w:firstLine="720"/>
        <w:jc w:val="center"/>
        <w:rPr>
          <w:rFonts w:cs="Arial"/>
          <w:color w:val="auto"/>
          <w:szCs w:val="21"/>
        </w:rPr>
      </w:pPr>
      <w:r w:rsidRPr="00105A5F">
        <w:rPr>
          <w:rFonts w:cs="Arial"/>
          <w:color w:val="auto"/>
          <w:szCs w:val="21"/>
        </w:rPr>
        <w:t>PREDSEDNIK</w:t>
      </w:r>
    </w:p>
    <w:p w14:paraId="70BC364B" w14:textId="77777777" w:rsidR="00AF7A13" w:rsidRPr="00105A5F" w:rsidRDefault="00AF7A13" w:rsidP="00C773FE">
      <w:pPr>
        <w:ind w:left="2160" w:firstLine="720"/>
        <w:jc w:val="center"/>
        <w:rPr>
          <w:rFonts w:cs="Arial"/>
          <w:color w:val="auto"/>
          <w:szCs w:val="21"/>
        </w:rPr>
      </w:pPr>
      <w:r w:rsidRPr="00105A5F">
        <w:rPr>
          <w:rFonts w:cs="Arial"/>
          <w:color w:val="auto"/>
          <w:sz w:val="22"/>
          <w:szCs w:val="22"/>
        </w:rPr>
        <w:t>STROKOVNEGA SVETA REPUBLIKE SLOVENIJE ZA ŠPORT</w:t>
      </w:r>
    </w:p>
    <w:p w14:paraId="7F7BD0CE" w14:textId="77777777" w:rsidR="007914DB" w:rsidRPr="00105A5F" w:rsidRDefault="007914DB" w:rsidP="007914DB">
      <w:pPr>
        <w:jc w:val="both"/>
        <w:rPr>
          <w:rFonts w:cs="Arial"/>
          <w:color w:val="auto"/>
          <w:szCs w:val="21"/>
        </w:rPr>
      </w:pPr>
    </w:p>
    <w:sectPr w:rsidR="007914DB" w:rsidRPr="00105A5F" w:rsidSect="004E1C23">
      <w:footerReference w:type="default" r:id="rId9"/>
      <w:pgSz w:w="11907" w:h="16840" w:code="9"/>
      <w:pgMar w:top="1247" w:right="1247" w:bottom="1247" w:left="124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12CB6" w14:textId="77777777" w:rsidR="00DF73C3" w:rsidRDefault="00DF73C3">
      <w:r>
        <w:separator/>
      </w:r>
    </w:p>
  </w:endnote>
  <w:endnote w:type="continuationSeparator" w:id="0">
    <w:p w14:paraId="1D3AA248" w14:textId="77777777" w:rsidR="00DF73C3" w:rsidRDefault="00DF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7EC3" w14:textId="77777777" w:rsidR="003E0B9E" w:rsidRDefault="003E0B9E" w:rsidP="000A1874">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72567B">
      <w:rPr>
        <w:rStyle w:val="tevilkastrani"/>
        <w:noProof/>
      </w:rPr>
      <w:t>5</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29D0" w14:textId="77777777" w:rsidR="00DF73C3" w:rsidRDefault="00DF73C3">
      <w:r>
        <w:separator/>
      </w:r>
    </w:p>
  </w:footnote>
  <w:footnote w:type="continuationSeparator" w:id="0">
    <w:p w14:paraId="148C9D68" w14:textId="77777777" w:rsidR="00DF73C3" w:rsidRDefault="00DF7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F8E"/>
    <w:multiLevelType w:val="hybridMultilevel"/>
    <w:tmpl w:val="190088D2"/>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8D7D44"/>
    <w:multiLevelType w:val="hybridMultilevel"/>
    <w:tmpl w:val="03F062BA"/>
    <w:lvl w:ilvl="0" w:tplc="0A8CE382">
      <w:start w:val="1"/>
      <w:numFmt w:val="decimal"/>
      <w:pStyle w:val="Podnaslov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18236D"/>
    <w:multiLevelType w:val="hybridMultilevel"/>
    <w:tmpl w:val="68CCFB30"/>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FB6644"/>
    <w:multiLevelType w:val="singleLevel"/>
    <w:tmpl w:val="233870D6"/>
    <w:lvl w:ilvl="0">
      <w:start w:val="10"/>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15:restartNumberingAfterBreak="0">
    <w:nsid w:val="0CF12B14"/>
    <w:multiLevelType w:val="hybridMultilevel"/>
    <w:tmpl w:val="5404813A"/>
    <w:lvl w:ilvl="0" w:tplc="F6D2A06E">
      <w:start w:val="1"/>
      <w:numFmt w:val="decimal"/>
      <w:pStyle w:val="Podnaslov3"/>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5" w15:restartNumberingAfterBreak="0">
    <w:nsid w:val="10BC2381"/>
    <w:multiLevelType w:val="hybridMultilevel"/>
    <w:tmpl w:val="BBF2C326"/>
    <w:lvl w:ilvl="0" w:tplc="FA5C33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971195"/>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DB2071"/>
    <w:multiLevelType w:val="hybridMultilevel"/>
    <w:tmpl w:val="7C1E003A"/>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5A672D"/>
    <w:multiLevelType w:val="hybridMultilevel"/>
    <w:tmpl w:val="B6F44A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731F0E"/>
    <w:multiLevelType w:val="hybridMultilevel"/>
    <w:tmpl w:val="F0FEF3BA"/>
    <w:lvl w:ilvl="0" w:tplc="521427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50407D"/>
    <w:multiLevelType w:val="hybridMultilevel"/>
    <w:tmpl w:val="2380677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16D178B"/>
    <w:multiLevelType w:val="hybridMultilevel"/>
    <w:tmpl w:val="741E285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3E9558F"/>
    <w:multiLevelType w:val="multilevel"/>
    <w:tmpl w:val="ADA66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F53893"/>
    <w:multiLevelType w:val="hybridMultilevel"/>
    <w:tmpl w:val="44469EB8"/>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9B5333"/>
    <w:multiLevelType w:val="singleLevel"/>
    <w:tmpl w:val="31CA9D38"/>
    <w:lvl w:ilvl="0">
      <w:start w:val="1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5" w15:restartNumberingAfterBreak="0">
    <w:nsid w:val="33440532"/>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9808D2"/>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6447458"/>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6B53F3D"/>
    <w:multiLevelType w:val="hybridMultilevel"/>
    <w:tmpl w:val="8DAA44D8"/>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293A9B"/>
    <w:multiLevelType w:val="hybridMultilevel"/>
    <w:tmpl w:val="16BEDF1A"/>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6B3FB7"/>
    <w:multiLevelType w:val="singleLevel"/>
    <w:tmpl w:val="3CDACFA0"/>
    <w:lvl w:ilvl="0">
      <w:start w:val="8"/>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1" w15:restartNumberingAfterBreak="0">
    <w:nsid w:val="5DE2798B"/>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11F26A3"/>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9F364C7"/>
    <w:multiLevelType w:val="hybridMultilevel"/>
    <w:tmpl w:val="FF26FAE6"/>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361711"/>
    <w:multiLevelType w:val="hybridMultilevel"/>
    <w:tmpl w:val="4D5C4D3A"/>
    <w:lvl w:ilvl="0" w:tplc="00B8DA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40F3D8F"/>
    <w:multiLevelType w:val="hybridMultilevel"/>
    <w:tmpl w:val="3648F8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B6A696D"/>
    <w:multiLevelType w:val="hybridMultilevel"/>
    <w:tmpl w:val="45621E0C"/>
    <w:lvl w:ilvl="0" w:tplc="0424000F">
      <w:start w:val="1"/>
      <w:numFmt w:val="decimal"/>
      <w:lvlText w:val="%1."/>
      <w:lvlJc w:val="left"/>
      <w:pPr>
        <w:tabs>
          <w:tab w:val="num" w:pos="4612"/>
        </w:tabs>
        <w:ind w:left="4612"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7E414870"/>
    <w:multiLevelType w:val="singleLevel"/>
    <w:tmpl w:val="2CC01B62"/>
    <w:lvl w:ilvl="0">
      <w:start w:val="3"/>
      <w:numFmt w:val="upperRoman"/>
      <w:lvlText w:val="%1. "/>
      <w:legacy w:legacy="1" w:legacySpace="0" w:legacyIndent="283"/>
      <w:lvlJc w:val="left"/>
      <w:pPr>
        <w:ind w:left="283" w:hanging="283"/>
      </w:pPr>
      <w:rPr>
        <w:rFonts w:ascii="Arial" w:hAnsi="Arial" w:cs="Arial" w:hint="default"/>
        <w:b/>
        <w:i w:val="0"/>
        <w:sz w:val="21"/>
        <w:szCs w:val="21"/>
        <w:u w:val="none"/>
      </w:rPr>
    </w:lvl>
  </w:abstractNum>
  <w:num w:numId="1" w16cid:durableId="1256864102">
    <w:abstractNumId w:val="20"/>
  </w:num>
  <w:num w:numId="2" w16cid:durableId="753402818">
    <w:abstractNumId w:val="3"/>
  </w:num>
  <w:num w:numId="3" w16cid:durableId="1534999533">
    <w:abstractNumId w:val="14"/>
  </w:num>
  <w:num w:numId="4" w16cid:durableId="846943042">
    <w:abstractNumId w:val="27"/>
  </w:num>
  <w:num w:numId="5" w16cid:durableId="1337540366">
    <w:abstractNumId w:val="26"/>
  </w:num>
  <w:num w:numId="6" w16cid:durableId="1001739267">
    <w:abstractNumId w:val="11"/>
  </w:num>
  <w:num w:numId="7" w16cid:durableId="832527143">
    <w:abstractNumId w:val="12"/>
  </w:num>
  <w:num w:numId="8" w16cid:durableId="701055602">
    <w:abstractNumId w:val="2"/>
  </w:num>
  <w:num w:numId="9" w16cid:durableId="1220631233">
    <w:abstractNumId w:val="9"/>
  </w:num>
  <w:num w:numId="10" w16cid:durableId="1865746321">
    <w:abstractNumId w:val="0"/>
  </w:num>
  <w:num w:numId="11" w16cid:durableId="1964581526">
    <w:abstractNumId w:val="5"/>
  </w:num>
  <w:num w:numId="12" w16cid:durableId="259679625">
    <w:abstractNumId w:val="13"/>
  </w:num>
  <w:num w:numId="13" w16cid:durableId="1997565747">
    <w:abstractNumId w:val="18"/>
  </w:num>
  <w:num w:numId="14" w16cid:durableId="1034619711">
    <w:abstractNumId w:val="24"/>
  </w:num>
  <w:num w:numId="15" w16cid:durableId="763187974">
    <w:abstractNumId w:val="7"/>
  </w:num>
  <w:num w:numId="16" w16cid:durableId="1453162325">
    <w:abstractNumId w:val="10"/>
  </w:num>
  <w:num w:numId="17" w16cid:durableId="631597722">
    <w:abstractNumId w:val="8"/>
  </w:num>
  <w:num w:numId="18" w16cid:durableId="1679502376">
    <w:abstractNumId w:val="1"/>
  </w:num>
  <w:num w:numId="19" w16cid:durableId="1068117463">
    <w:abstractNumId w:val="25"/>
  </w:num>
  <w:num w:numId="20" w16cid:durableId="1004212945">
    <w:abstractNumId w:val="15"/>
  </w:num>
  <w:num w:numId="21" w16cid:durableId="156771561">
    <w:abstractNumId w:val="21"/>
  </w:num>
  <w:num w:numId="22" w16cid:durableId="1021786852">
    <w:abstractNumId w:val="22"/>
  </w:num>
  <w:num w:numId="23" w16cid:durableId="238172658">
    <w:abstractNumId w:val="17"/>
  </w:num>
  <w:num w:numId="24" w16cid:durableId="682589709">
    <w:abstractNumId w:val="16"/>
  </w:num>
  <w:num w:numId="25" w16cid:durableId="258566740">
    <w:abstractNumId w:val="6"/>
  </w:num>
  <w:num w:numId="26" w16cid:durableId="1683434912">
    <w:abstractNumId w:val="23"/>
  </w:num>
  <w:num w:numId="27" w16cid:durableId="394165879">
    <w:abstractNumId w:val="19"/>
  </w:num>
  <w:num w:numId="28" w16cid:durableId="162689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D4"/>
    <w:rsid w:val="00010DBE"/>
    <w:rsid w:val="00020E30"/>
    <w:rsid w:val="000253F0"/>
    <w:rsid w:val="00025A55"/>
    <w:rsid w:val="000332E9"/>
    <w:rsid w:val="0003462D"/>
    <w:rsid w:val="00041C75"/>
    <w:rsid w:val="000426EC"/>
    <w:rsid w:val="00044294"/>
    <w:rsid w:val="000523CC"/>
    <w:rsid w:val="00061EF6"/>
    <w:rsid w:val="00071AE9"/>
    <w:rsid w:val="00092FD4"/>
    <w:rsid w:val="000A1874"/>
    <w:rsid w:val="000A2443"/>
    <w:rsid w:val="000B090A"/>
    <w:rsid w:val="000B0DB8"/>
    <w:rsid w:val="000B1277"/>
    <w:rsid w:val="000B4841"/>
    <w:rsid w:val="000B65CE"/>
    <w:rsid w:val="000C3D44"/>
    <w:rsid w:val="000D0FDA"/>
    <w:rsid w:val="000E3DD0"/>
    <w:rsid w:val="000F2578"/>
    <w:rsid w:val="000F5067"/>
    <w:rsid w:val="00105A5F"/>
    <w:rsid w:val="001139B6"/>
    <w:rsid w:val="001207E7"/>
    <w:rsid w:val="001436C9"/>
    <w:rsid w:val="00150D2D"/>
    <w:rsid w:val="00153AF0"/>
    <w:rsid w:val="0015490F"/>
    <w:rsid w:val="00161472"/>
    <w:rsid w:val="00166EE8"/>
    <w:rsid w:val="00167AD6"/>
    <w:rsid w:val="001812B2"/>
    <w:rsid w:val="00192069"/>
    <w:rsid w:val="00194A93"/>
    <w:rsid w:val="00194ACF"/>
    <w:rsid w:val="00195CE9"/>
    <w:rsid w:val="001969B7"/>
    <w:rsid w:val="001A3A87"/>
    <w:rsid w:val="001A46A3"/>
    <w:rsid w:val="001A6D6A"/>
    <w:rsid w:val="001A7845"/>
    <w:rsid w:val="001B0EC3"/>
    <w:rsid w:val="001B7D3A"/>
    <w:rsid w:val="001C0A61"/>
    <w:rsid w:val="001C4293"/>
    <w:rsid w:val="001C44D5"/>
    <w:rsid w:val="001E5EEF"/>
    <w:rsid w:val="00206DE0"/>
    <w:rsid w:val="002225EF"/>
    <w:rsid w:val="0023018B"/>
    <w:rsid w:val="002319C8"/>
    <w:rsid w:val="0023657C"/>
    <w:rsid w:val="00252F2D"/>
    <w:rsid w:val="0026339C"/>
    <w:rsid w:val="00265587"/>
    <w:rsid w:val="00265FD9"/>
    <w:rsid w:val="00266696"/>
    <w:rsid w:val="002830A0"/>
    <w:rsid w:val="002879B7"/>
    <w:rsid w:val="002A15E2"/>
    <w:rsid w:val="002A4707"/>
    <w:rsid w:val="002A6D43"/>
    <w:rsid w:val="002B0677"/>
    <w:rsid w:val="002B141C"/>
    <w:rsid w:val="002B24C1"/>
    <w:rsid w:val="002B29A4"/>
    <w:rsid w:val="002B408C"/>
    <w:rsid w:val="002C238D"/>
    <w:rsid w:val="002C6DBD"/>
    <w:rsid w:val="002D0390"/>
    <w:rsid w:val="002E4625"/>
    <w:rsid w:val="002F486D"/>
    <w:rsid w:val="0030042D"/>
    <w:rsid w:val="00332821"/>
    <w:rsid w:val="003331AA"/>
    <w:rsid w:val="00365C0B"/>
    <w:rsid w:val="0037481C"/>
    <w:rsid w:val="00374B9F"/>
    <w:rsid w:val="00374F83"/>
    <w:rsid w:val="00383FAB"/>
    <w:rsid w:val="0038624C"/>
    <w:rsid w:val="003A0330"/>
    <w:rsid w:val="003B0C13"/>
    <w:rsid w:val="003B5635"/>
    <w:rsid w:val="003B789E"/>
    <w:rsid w:val="003C3158"/>
    <w:rsid w:val="003C497F"/>
    <w:rsid w:val="003C66AD"/>
    <w:rsid w:val="003D0B73"/>
    <w:rsid w:val="003D5018"/>
    <w:rsid w:val="003E0B9E"/>
    <w:rsid w:val="003E5C84"/>
    <w:rsid w:val="003E5FAC"/>
    <w:rsid w:val="003F289D"/>
    <w:rsid w:val="003F548E"/>
    <w:rsid w:val="003F58A4"/>
    <w:rsid w:val="003F68DC"/>
    <w:rsid w:val="003F79DF"/>
    <w:rsid w:val="004006B6"/>
    <w:rsid w:val="0041674E"/>
    <w:rsid w:val="004220ED"/>
    <w:rsid w:val="004313E9"/>
    <w:rsid w:val="004351D1"/>
    <w:rsid w:val="00442DA4"/>
    <w:rsid w:val="00443F2E"/>
    <w:rsid w:val="004560FE"/>
    <w:rsid w:val="00460588"/>
    <w:rsid w:val="0046534B"/>
    <w:rsid w:val="00474828"/>
    <w:rsid w:val="004854D4"/>
    <w:rsid w:val="004B7B32"/>
    <w:rsid w:val="004C1338"/>
    <w:rsid w:val="004C6F24"/>
    <w:rsid w:val="004D0A43"/>
    <w:rsid w:val="004D178B"/>
    <w:rsid w:val="004E1C23"/>
    <w:rsid w:val="004F3A8A"/>
    <w:rsid w:val="005454CF"/>
    <w:rsid w:val="00580A43"/>
    <w:rsid w:val="00582D77"/>
    <w:rsid w:val="00585D9B"/>
    <w:rsid w:val="0059511F"/>
    <w:rsid w:val="005B7D15"/>
    <w:rsid w:val="005C1D75"/>
    <w:rsid w:val="005C5FD0"/>
    <w:rsid w:val="005F23A7"/>
    <w:rsid w:val="005F5A2E"/>
    <w:rsid w:val="0060080F"/>
    <w:rsid w:val="00611B3F"/>
    <w:rsid w:val="00627878"/>
    <w:rsid w:val="006307B1"/>
    <w:rsid w:val="0063081B"/>
    <w:rsid w:val="006332FA"/>
    <w:rsid w:val="00637BC7"/>
    <w:rsid w:val="00642D47"/>
    <w:rsid w:val="0066662A"/>
    <w:rsid w:val="006670D5"/>
    <w:rsid w:val="006770F6"/>
    <w:rsid w:val="00690C99"/>
    <w:rsid w:val="006C3E30"/>
    <w:rsid w:val="006D388F"/>
    <w:rsid w:val="006D49D7"/>
    <w:rsid w:val="006D6660"/>
    <w:rsid w:val="006D7B65"/>
    <w:rsid w:val="006E1942"/>
    <w:rsid w:val="0070079A"/>
    <w:rsid w:val="00703366"/>
    <w:rsid w:val="0072567B"/>
    <w:rsid w:val="0072631C"/>
    <w:rsid w:val="00754A11"/>
    <w:rsid w:val="007622B7"/>
    <w:rsid w:val="00766B44"/>
    <w:rsid w:val="00767181"/>
    <w:rsid w:val="00781E45"/>
    <w:rsid w:val="007914DB"/>
    <w:rsid w:val="00791A67"/>
    <w:rsid w:val="007A77EF"/>
    <w:rsid w:val="007B5485"/>
    <w:rsid w:val="007B6904"/>
    <w:rsid w:val="007B7B9E"/>
    <w:rsid w:val="007B7C57"/>
    <w:rsid w:val="007C07CC"/>
    <w:rsid w:val="007C338C"/>
    <w:rsid w:val="007F3E20"/>
    <w:rsid w:val="008009ED"/>
    <w:rsid w:val="00800D1D"/>
    <w:rsid w:val="00805120"/>
    <w:rsid w:val="00810914"/>
    <w:rsid w:val="008168D5"/>
    <w:rsid w:val="008240E7"/>
    <w:rsid w:val="008254F7"/>
    <w:rsid w:val="00834641"/>
    <w:rsid w:val="008405FE"/>
    <w:rsid w:val="00845A04"/>
    <w:rsid w:val="00863C28"/>
    <w:rsid w:val="008664BB"/>
    <w:rsid w:val="00873C42"/>
    <w:rsid w:val="0087634B"/>
    <w:rsid w:val="008763DC"/>
    <w:rsid w:val="008A0884"/>
    <w:rsid w:val="008A6B27"/>
    <w:rsid w:val="008B51CD"/>
    <w:rsid w:val="008B5882"/>
    <w:rsid w:val="008C2ED4"/>
    <w:rsid w:val="008D510A"/>
    <w:rsid w:val="008E229A"/>
    <w:rsid w:val="008E2600"/>
    <w:rsid w:val="008E48C7"/>
    <w:rsid w:val="008E692E"/>
    <w:rsid w:val="00911154"/>
    <w:rsid w:val="009118C6"/>
    <w:rsid w:val="00912694"/>
    <w:rsid w:val="00914BB2"/>
    <w:rsid w:val="00916487"/>
    <w:rsid w:val="00970F63"/>
    <w:rsid w:val="00971050"/>
    <w:rsid w:val="0099424B"/>
    <w:rsid w:val="009A2F47"/>
    <w:rsid w:val="009B1824"/>
    <w:rsid w:val="009B5C0C"/>
    <w:rsid w:val="009C217A"/>
    <w:rsid w:val="009C56CD"/>
    <w:rsid w:val="009F0033"/>
    <w:rsid w:val="009F77CA"/>
    <w:rsid w:val="00A041CB"/>
    <w:rsid w:val="00A1738B"/>
    <w:rsid w:val="00A17E96"/>
    <w:rsid w:val="00A20788"/>
    <w:rsid w:val="00A2172A"/>
    <w:rsid w:val="00A26DBE"/>
    <w:rsid w:val="00A34A3C"/>
    <w:rsid w:val="00A46828"/>
    <w:rsid w:val="00A56A1F"/>
    <w:rsid w:val="00A7316B"/>
    <w:rsid w:val="00AA3FB3"/>
    <w:rsid w:val="00AA5D40"/>
    <w:rsid w:val="00AB702E"/>
    <w:rsid w:val="00AB71B9"/>
    <w:rsid w:val="00AC7DCE"/>
    <w:rsid w:val="00AD11B4"/>
    <w:rsid w:val="00AD3085"/>
    <w:rsid w:val="00AD70A9"/>
    <w:rsid w:val="00AE62EF"/>
    <w:rsid w:val="00AF7A13"/>
    <w:rsid w:val="00B071E4"/>
    <w:rsid w:val="00B10E00"/>
    <w:rsid w:val="00B20211"/>
    <w:rsid w:val="00B24A69"/>
    <w:rsid w:val="00B30F2B"/>
    <w:rsid w:val="00B323CD"/>
    <w:rsid w:val="00B33A9E"/>
    <w:rsid w:val="00B47E03"/>
    <w:rsid w:val="00B6561D"/>
    <w:rsid w:val="00B84462"/>
    <w:rsid w:val="00B93B1E"/>
    <w:rsid w:val="00B94D62"/>
    <w:rsid w:val="00BA0B27"/>
    <w:rsid w:val="00BA629B"/>
    <w:rsid w:val="00BB2C12"/>
    <w:rsid w:val="00BC2E1C"/>
    <w:rsid w:val="00BE1384"/>
    <w:rsid w:val="00BE1BC8"/>
    <w:rsid w:val="00BE31E8"/>
    <w:rsid w:val="00BF241C"/>
    <w:rsid w:val="00BF45C5"/>
    <w:rsid w:val="00BF6921"/>
    <w:rsid w:val="00C1708F"/>
    <w:rsid w:val="00C23C5B"/>
    <w:rsid w:val="00C353E3"/>
    <w:rsid w:val="00C41584"/>
    <w:rsid w:val="00C54C4F"/>
    <w:rsid w:val="00C55264"/>
    <w:rsid w:val="00C739E1"/>
    <w:rsid w:val="00C773FE"/>
    <w:rsid w:val="00C8186F"/>
    <w:rsid w:val="00C8284E"/>
    <w:rsid w:val="00CA19C3"/>
    <w:rsid w:val="00CB587D"/>
    <w:rsid w:val="00CB6FF4"/>
    <w:rsid w:val="00CD0B21"/>
    <w:rsid w:val="00CD3A90"/>
    <w:rsid w:val="00CD3C31"/>
    <w:rsid w:val="00CE5254"/>
    <w:rsid w:val="00CE7327"/>
    <w:rsid w:val="00D061F8"/>
    <w:rsid w:val="00D55C0D"/>
    <w:rsid w:val="00D60E79"/>
    <w:rsid w:val="00D613A5"/>
    <w:rsid w:val="00D735BB"/>
    <w:rsid w:val="00D767F0"/>
    <w:rsid w:val="00D83566"/>
    <w:rsid w:val="00D854B0"/>
    <w:rsid w:val="00DA0873"/>
    <w:rsid w:val="00DA35FA"/>
    <w:rsid w:val="00DB19D9"/>
    <w:rsid w:val="00DB799A"/>
    <w:rsid w:val="00DC1E56"/>
    <w:rsid w:val="00DC3BAA"/>
    <w:rsid w:val="00DC537A"/>
    <w:rsid w:val="00DD4267"/>
    <w:rsid w:val="00DE2D0D"/>
    <w:rsid w:val="00DF317B"/>
    <w:rsid w:val="00DF436B"/>
    <w:rsid w:val="00DF73C3"/>
    <w:rsid w:val="00DF73DD"/>
    <w:rsid w:val="00E01D60"/>
    <w:rsid w:val="00E0399C"/>
    <w:rsid w:val="00E05B93"/>
    <w:rsid w:val="00E12874"/>
    <w:rsid w:val="00E16EFF"/>
    <w:rsid w:val="00E24140"/>
    <w:rsid w:val="00E312EF"/>
    <w:rsid w:val="00E3484C"/>
    <w:rsid w:val="00E35A2B"/>
    <w:rsid w:val="00E4391B"/>
    <w:rsid w:val="00E6251C"/>
    <w:rsid w:val="00E659D8"/>
    <w:rsid w:val="00E67889"/>
    <w:rsid w:val="00E72472"/>
    <w:rsid w:val="00E73F0C"/>
    <w:rsid w:val="00E74F25"/>
    <w:rsid w:val="00E76001"/>
    <w:rsid w:val="00E90344"/>
    <w:rsid w:val="00E95197"/>
    <w:rsid w:val="00EC1FE9"/>
    <w:rsid w:val="00EC746B"/>
    <w:rsid w:val="00EC7B59"/>
    <w:rsid w:val="00EE2A34"/>
    <w:rsid w:val="00EE38B4"/>
    <w:rsid w:val="00EE51D9"/>
    <w:rsid w:val="00EF6FFB"/>
    <w:rsid w:val="00EF7EE0"/>
    <w:rsid w:val="00F34E1C"/>
    <w:rsid w:val="00F404DC"/>
    <w:rsid w:val="00F5025C"/>
    <w:rsid w:val="00F5189A"/>
    <w:rsid w:val="00F56385"/>
    <w:rsid w:val="00F733F7"/>
    <w:rsid w:val="00F967F3"/>
    <w:rsid w:val="00FB3F13"/>
    <w:rsid w:val="00FC22AB"/>
    <w:rsid w:val="00FD7109"/>
    <w:rsid w:val="00FE73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D0FF5"/>
  <w15:chartTrackingRefBased/>
  <w15:docId w15:val="{1592F944-86F1-4470-8AED-63B6C92E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05A5F"/>
    <w:pPr>
      <w:overflowPunct w:val="0"/>
      <w:autoSpaceDE w:val="0"/>
      <w:autoSpaceDN w:val="0"/>
      <w:adjustRightInd w:val="0"/>
      <w:textAlignment w:val="baseline"/>
    </w:pPr>
    <w:rPr>
      <w:rFonts w:ascii="Arial" w:hAnsi="Arial"/>
      <w:color w:val="000000" w:themeColor="text1"/>
      <w:sz w:val="21"/>
    </w:rPr>
  </w:style>
  <w:style w:type="paragraph" w:styleId="Naslov1">
    <w:name w:val="heading 1"/>
    <w:basedOn w:val="Navaden"/>
    <w:link w:val="Naslov1Znak"/>
    <w:uiPriority w:val="9"/>
    <w:qFormat/>
    <w:rsid w:val="005454CF"/>
    <w:pPr>
      <w:overflowPunct/>
      <w:autoSpaceDE/>
      <w:autoSpaceDN/>
      <w:adjustRightInd/>
      <w:spacing w:before="100" w:beforeAutospacing="1" w:after="100" w:afterAutospacing="1" w:line="375" w:lineRule="atLeast"/>
      <w:textAlignment w:val="auto"/>
      <w:outlineLvl w:val="0"/>
    </w:pPr>
    <w:rPr>
      <w:kern w:val="36"/>
      <w:szCs w:val="24"/>
    </w:rPr>
  </w:style>
  <w:style w:type="paragraph" w:styleId="Naslov2">
    <w:name w:val="heading 2"/>
    <w:basedOn w:val="Navaden"/>
    <w:next w:val="Navaden"/>
    <w:link w:val="Naslov2Znak"/>
    <w:semiHidden/>
    <w:unhideWhenUsed/>
    <w:qFormat/>
    <w:rsid w:val="001920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580A43"/>
    <w:pPr>
      <w:tabs>
        <w:tab w:val="center" w:pos="4536"/>
        <w:tab w:val="right" w:pos="9072"/>
      </w:tabs>
    </w:pPr>
  </w:style>
  <w:style w:type="paragraph" w:styleId="Noga">
    <w:name w:val="footer"/>
    <w:basedOn w:val="Navaden"/>
    <w:rsid w:val="00580A43"/>
    <w:pPr>
      <w:tabs>
        <w:tab w:val="center" w:pos="4536"/>
        <w:tab w:val="right" w:pos="9072"/>
      </w:tabs>
    </w:pPr>
  </w:style>
  <w:style w:type="paragraph" w:styleId="Besedilooblaka">
    <w:name w:val="Balloon Text"/>
    <w:basedOn w:val="Navaden"/>
    <w:semiHidden/>
    <w:rsid w:val="003F79DF"/>
    <w:rPr>
      <w:rFonts w:ascii="Tahoma" w:hAnsi="Tahoma" w:cs="Tahoma"/>
      <w:sz w:val="16"/>
      <w:szCs w:val="16"/>
    </w:rPr>
  </w:style>
  <w:style w:type="character" w:styleId="tevilkastrani">
    <w:name w:val="page number"/>
    <w:basedOn w:val="Privzetapisavaodstavka"/>
    <w:rsid w:val="000A1874"/>
  </w:style>
  <w:style w:type="character" w:styleId="Pripombasklic">
    <w:name w:val="annotation reference"/>
    <w:rsid w:val="00BF6921"/>
    <w:rPr>
      <w:sz w:val="16"/>
      <w:szCs w:val="16"/>
    </w:rPr>
  </w:style>
  <w:style w:type="paragraph" w:styleId="Pripombabesedilo">
    <w:name w:val="annotation text"/>
    <w:basedOn w:val="Navaden"/>
    <w:link w:val="PripombabesediloZnak"/>
    <w:rsid w:val="00BF6921"/>
    <w:rPr>
      <w:sz w:val="20"/>
    </w:rPr>
  </w:style>
  <w:style w:type="character" w:customStyle="1" w:styleId="PripombabesediloZnak">
    <w:name w:val="Pripomba – besedilo Znak"/>
    <w:basedOn w:val="Privzetapisavaodstavka"/>
    <w:link w:val="Pripombabesedilo"/>
    <w:rsid w:val="00BF6921"/>
  </w:style>
  <w:style w:type="paragraph" w:styleId="Zadevapripombe">
    <w:name w:val="annotation subject"/>
    <w:basedOn w:val="Pripombabesedilo"/>
    <w:next w:val="Pripombabesedilo"/>
    <w:link w:val="ZadevapripombeZnak"/>
    <w:rsid w:val="00BF6921"/>
    <w:rPr>
      <w:b/>
      <w:bCs/>
    </w:rPr>
  </w:style>
  <w:style w:type="character" w:customStyle="1" w:styleId="ZadevapripombeZnak">
    <w:name w:val="Zadeva pripombe Znak"/>
    <w:link w:val="Zadevapripombe"/>
    <w:rsid w:val="00BF6921"/>
    <w:rPr>
      <w:b/>
      <w:bCs/>
    </w:rPr>
  </w:style>
  <w:style w:type="paragraph" w:styleId="Sprotnaopomba-besedilo">
    <w:name w:val="footnote text"/>
    <w:basedOn w:val="Navaden"/>
    <w:link w:val="Sprotnaopomba-besediloZnak"/>
    <w:rsid w:val="00E3484C"/>
    <w:rPr>
      <w:sz w:val="20"/>
    </w:rPr>
  </w:style>
  <w:style w:type="character" w:customStyle="1" w:styleId="Sprotnaopomba-besediloZnak">
    <w:name w:val="Sprotna opomba - besedilo Znak"/>
    <w:basedOn w:val="Privzetapisavaodstavka"/>
    <w:link w:val="Sprotnaopomba-besedilo"/>
    <w:rsid w:val="00E3484C"/>
  </w:style>
  <w:style w:type="character" w:styleId="Sprotnaopomba-sklic">
    <w:name w:val="footnote reference"/>
    <w:rsid w:val="00E3484C"/>
    <w:rPr>
      <w:vertAlign w:val="superscript"/>
    </w:rPr>
  </w:style>
  <w:style w:type="character" w:customStyle="1" w:styleId="Naslov1Znak">
    <w:name w:val="Naslov 1 Znak"/>
    <w:link w:val="Naslov1"/>
    <w:uiPriority w:val="9"/>
    <w:rsid w:val="005454CF"/>
    <w:rPr>
      <w:kern w:val="36"/>
      <w:sz w:val="24"/>
      <w:szCs w:val="24"/>
    </w:rPr>
  </w:style>
  <w:style w:type="table" w:styleId="Tabelasvetlamrea">
    <w:name w:val="Grid Table Light"/>
    <w:basedOn w:val="Navadnatabela"/>
    <w:uiPriority w:val="40"/>
    <w:rsid w:val="003328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
    <w:name w:val="Title"/>
    <w:basedOn w:val="Navaden"/>
    <w:next w:val="Navaden"/>
    <w:link w:val="NaslovZnak"/>
    <w:qFormat/>
    <w:rsid w:val="00332821"/>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33282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2A6D43"/>
    <w:pPr>
      <w:numPr>
        <w:ilvl w:val="1"/>
      </w:numPr>
      <w:spacing w:after="160"/>
      <w:jc w:val="center"/>
    </w:pPr>
    <w:rPr>
      <w:rFonts w:eastAsiaTheme="minorEastAsia" w:cstheme="minorBidi"/>
      <w:b/>
      <w:color w:val="5A5A5A" w:themeColor="text1" w:themeTint="A5"/>
      <w:spacing w:val="15"/>
      <w:szCs w:val="22"/>
    </w:rPr>
  </w:style>
  <w:style w:type="character" w:customStyle="1" w:styleId="PodnaslovZnak">
    <w:name w:val="Podnaslov Znak"/>
    <w:basedOn w:val="Privzetapisavaodstavka"/>
    <w:link w:val="Podnaslov"/>
    <w:rsid w:val="002A6D43"/>
    <w:rPr>
      <w:rFonts w:ascii="Arial" w:eastAsiaTheme="minorEastAsia" w:hAnsi="Arial" w:cstheme="minorBidi"/>
      <w:b/>
      <w:color w:val="5A5A5A" w:themeColor="text1" w:themeTint="A5"/>
      <w:spacing w:val="15"/>
      <w:sz w:val="21"/>
      <w:szCs w:val="22"/>
    </w:rPr>
  </w:style>
  <w:style w:type="paragraph" w:customStyle="1" w:styleId="Podnaslov2">
    <w:name w:val="Podnaslov 2"/>
    <w:basedOn w:val="Naslov2"/>
    <w:link w:val="Podnaslov2Znak"/>
    <w:qFormat/>
    <w:rsid w:val="00192069"/>
    <w:pPr>
      <w:numPr>
        <w:numId w:val="18"/>
      </w:numPr>
      <w:jc w:val="both"/>
    </w:pPr>
    <w:rPr>
      <w:rFonts w:ascii="Arial" w:hAnsi="Arial" w:cs="Arial"/>
      <w:b/>
      <w:color w:val="auto"/>
      <w:sz w:val="21"/>
      <w:szCs w:val="21"/>
    </w:rPr>
  </w:style>
  <w:style w:type="character" w:customStyle="1" w:styleId="Podnaslov2Znak">
    <w:name w:val="Podnaslov 2 Znak"/>
    <w:basedOn w:val="Privzetapisavaodstavka"/>
    <w:link w:val="Podnaslov2"/>
    <w:rsid w:val="00192069"/>
    <w:rPr>
      <w:rFonts w:ascii="Arial" w:eastAsiaTheme="majorEastAsia" w:hAnsi="Arial" w:cs="Arial"/>
      <w:b/>
      <w:sz w:val="21"/>
      <w:szCs w:val="21"/>
    </w:rPr>
  </w:style>
  <w:style w:type="paragraph" w:customStyle="1" w:styleId="Podnaslov3">
    <w:name w:val="Podnaslov 3"/>
    <w:basedOn w:val="Podnaslov2"/>
    <w:link w:val="Podnaslov3Znak"/>
    <w:qFormat/>
    <w:rsid w:val="00105A5F"/>
    <w:pPr>
      <w:numPr>
        <w:numId w:val="28"/>
      </w:numPr>
    </w:pPr>
    <w:rPr>
      <w:color w:val="000000" w:themeColor="text1"/>
    </w:rPr>
  </w:style>
  <w:style w:type="character" w:customStyle="1" w:styleId="Naslov2Znak">
    <w:name w:val="Naslov 2 Znak"/>
    <w:basedOn w:val="Privzetapisavaodstavka"/>
    <w:link w:val="Naslov2"/>
    <w:semiHidden/>
    <w:rsid w:val="00192069"/>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105A5F"/>
    <w:pPr>
      <w:ind w:left="720"/>
      <w:contextualSpacing/>
    </w:pPr>
  </w:style>
  <w:style w:type="character" w:customStyle="1" w:styleId="Podnaslov3Znak">
    <w:name w:val="Podnaslov 3 Znak"/>
    <w:basedOn w:val="Podnaslov2Znak"/>
    <w:link w:val="Podnaslov3"/>
    <w:rsid w:val="00105A5F"/>
    <w:rPr>
      <w:rFonts w:ascii="Arial" w:eastAsiaTheme="majorEastAsia" w:hAnsi="Arial" w:cs="Arial"/>
      <w:b/>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33840">
      <w:bodyDiv w:val="1"/>
      <w:marLeft w:val="0"/>
      <w:marRight w:val="0"/>
      <w:marTop w:val="0"/>
      <w:marBottom w:val="0"/>
      <w:divBdr>
        <w:top w:val="none" w:sz="0" w:space="0" w:color="auto"/>
        <w:left w:val="none" w:sz="0" w:space="0" w:color="auto"/>
        <w:bottom w:val="none" w:sz="0" w:space="0" w:color="auto"/>
        <w:right w:val="none" w:sz="0" w:space="0" w:color="auto"/>
      </w:divBdr>
      <w:divsChild>
        <w:div w:id="2032756495">
          <w:marLeft w:val="0"/>
          <w:marRight w:val="0"/>
          <w:marTop w:val="0"/>
          <w:marBottom w:val="0"/>
          <w:divBdr>
            <w:top w:val="none" w:sz="0" w:space="0" w:color="auto"/>
            <w:left w:val="none" w:sz="0" w:space="0" w:color="auto"/>
            <w:bottom w:val="none" w:sz="0" w:space="0" w:color="auto"/>
            <w:right w:val="none" w:sz="0" w:space="0" w:color="auto"/>
          </w:divBdr>
          <w:divsChild>
            <w:div w:id="524634977">
              <w:marLeft w:val="0"/>
              <w:marRight w:val="0"/>
              <w:marTop w:val="100"/>
              <w:marBottom w:val="100"/>
              <w:divBdr>
                <w:top w:val="none" w:sz="0" w:space="0" w:color="auto"/>
                <w:left w:val="none" w:sz="0" w:space="0" w:color="auto"/>
                <w:bottom w:val="none" w:sz="0" w:space="0" w:color="auto"/>
                <w:right w:val="none" w:sz="0" w:space="0" w:color="auto"/>
              </w:divBdr>
              <w:divsChild>
                <w:div w:id="2078163580">
                  <w:marLeft w:val="0"/>
                  <w:marRight w:val="0"/>
                  <w:marTop w:val="0"/>
                  <w:marBottom w:val="0"/>
                  <w:divBdr>
                    <w:top w:val="none" w:sz="0" w:space="0" w:color="auto"/>
                    <w:left w:val="none" w:sz="0" w:space="0" w:color="auto"/>
                    <w:bottom w:val="none" w:sz="0" w:space="0" w:color="auto"/>
                    <w:right w:val="none" w:sz="0" w:space="0" w:color="auto"/>
                  </w:divBdr>
                  <w:divsChild>
                    <w:div w:id="571502576">
                      <w:marLeft w:val="0"/>
                      <w:marRight w:val="0"/>
                      <w:marTop w:val="0"/>
                      <w:marBottom w:val="0"/>
                      <w:divBdr>
                        <w:top w:val="none" w:sz="0" w:space="0" w:color="auto"/>
                        <w:left w:val="none" w:sz="0" w:space="0" w:color="auto"/>
                        <w:bottom w:val="none" w:sz="0" w:space="0" w:color="auto"/>
                        <w:right w:val="none" w:sz="0" w:space="0" w:color="auto"/>
                      </w:divBdr>
                      <w:divsChild>
                        <w:div w:id="624118697">
                          <w:marLeft w:val="0"/>
                          <w:marRight w:val="0"/>
                          <w:marTop w:val="0"/>
                          <w:marBottom w:val="0"/>
                          <w:divBdr>
                            <w:top w:val="none" w:sz="0" w:space="0" w:color="auto"/>
                            <w:left w:val="none" w:sz="0" w:space="0" w:color="auto"/>
                            <w:bottom w:val="none" w:sz="0" w:space="0" w:color="auto"/>
                            <w:right w:val="none" w:sz="0" w:space="0" w:color="auto"/>
                          </w:divBdr>
                          <w:divsChild>
                            <w:div w:id="274601259">
                              <w:marLeft w:val="0"/>
                              <w:marRight w:val="0"/>
                              <w:marTop w:val="0"/>
                              <w:marBottom w:val="0"/>
                              <w:divBdr>
                                <w:top w:val="none" w:sz="0" w:space="0" w:color="auto"/>
                                <w:left w:val="none" w:sz="0" w:space="0" w:color="auto"/>
                                <w:bottom w:val="none" w:sz="0" w:space="0" w:color="auto"/>
                                <w:right w:val="none" w:sz="0" w:space="0" w:color="auto"/>
                              </w:divBdr>
                              <w:divsChild>
                                <w:div w:id="5985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15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3E16-2EA3-46C0-9DB8-0FADF753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2249</Words>
  <Characters>12443</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Poslovnik SSRSŠ</vt:lpstr>
    </vt:vector>
  </TitlesOfParts>
  <Company>Ministrstvo za šolstvo in šport</Company>
  <LinksUpToDate>false</LinksUpToDate>
  <CharactersWithSpaces>14663</CharactersWithSpaces>
  <SharedDoc>false</SharedDoc>
  <HLinks>
    <vt:vector size="12" baseType="variant">
      <vt:variant>
        <vt:i4>7667754</vt:i4>
      </vt:variant>
      <vt:variant>
        <vt:i4>0</vt:i4>
      </vt:variant>
      <vt:variant>
        <vt:i4>0</vt:i4>
      </vt:variant>
      <vt:variant>
        <vt:i4>5</vt:i4>
      </vt:variant>
      <vt:variant>
        <vt:lpwstr>http://www.uradni-list.si/1/objava.jsp?sop=2017-01-1523</vt:lpwstr>
      </vt:variant>
      <vt:variant>
        <vt:lpwstr/>
      </vt:variant>
      <vt:variant>
        <vt:i4>262229</vt:i4>
      </vt:variant>
      <vt:variant>
        <vt:i4>-1</vt:i4>
      </vt:variant>
      <vt:variant>
        <vt:i4>1026</vt:i4>
      </vt:variant>
      <vt:variant>
        <vt:i4>1</vt:i4>
      </vt:variant>
      <vt:variant>
        <vt:lpwstr>cid:67E53549-3380-48D3-A6B0-16C9A1C2BDA2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SSRSŠ</dc:title>
  <dc:subject/>
  <dc:creator>JK</dc:creator>
  <cp:keywords/>
  <cp:lastModifiedBy>Klara Povše (student)</cp:lastModifiedBy>
  <cp:revision>3</cp:revision>
  <cp:lastPrinted>2019-03-19T07:27:00Z</cp:lastPrinted>
  <dcterms:created xsi:type="dcterms:W3CDTF">2023-05-04T13:08:00Z</dcterms:created>
  <dcterms:modified xsi:type="dcterms:W3CDTF">2023-05-30T07:40:00Z</dcterms:modified>
</cp:coreProperties>
</file>