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6126"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6B8724F0" w14:textId="77777777" w:rsidR="001E0B4A" w:rsidRDefault="001E0B4A" w:rsidP="001E0B4A">
      <w:pPr>
        <w:tabs>
          <w:tab w:val="left" w:pos="180"/>
        </w:tabs>
        <w:spacing w:after="5000" w:line="240" w:lineRule="auto"/>
        <w:rPr>
          <w:rFonts w:ascii="Arial" w:eastAsia="Times New Roman" w:hAnsi="Arial" w:cs="Arial"/>
          <w:bCs/>
          <w:kern w:val="0"/>
          <w:sz w:val="20"/>
          <w:szCs w:val="20"/>
          <w14:ligatures w14:val="none"/>
        </w:rPr>
      </w:pPr>
    </w:p>
    <w:p w14:paraId="6C04AFC7" w14:textId="03C38406" w:rsidR="00EA73B3" w:rsidRPr="001E0B4A" w:rsidRDefault="00EA73B3" w:rsidP="005F232E">
      <w:pPr>
        <w:pStyle w:val="Naslov1"/>
        <w:spacing w:after="6000"/>
        <w:rPr>
          <w:rFonts w:eastAsia="Times New Roman"/>
          <w:b w:val="0"/>
        </w:rPr>
      </w:pPr>
      <w:bookmarkStart w:id="0" w:name="_Toc235009722"/>
      <w:r w:rsidRPr="001E0B4A">
        <w:rPr>
          <w:rFonts w:eastAsia="Times New Roman"/>
          <w:b w:val="0"/>
        </w:rPr>
        <w:t xml:space="preserve">NAVODILA ZA </w:t>
      </w:r>
      <w:r w:rsidR="00C87829" w:rsidRPr="001E0B4A">
        <w:rPr>
          <w:rFonts w:eastAsia="Times New Roman"/>
          <w:b w:val="0"/>
        </w:rPr>
        <w:t>IZVAJANJE OPERACIJE</w:t>
      </w:r>
      <w:r w:rsidR="001E0B4A">
        <w:rPr>
          <w:rFonts w:eastAsia="Times New Roman"/>
          <w:b w:val="0"/>
        </w:rPr>
        <w:t xml:space="preserve">: </w:t>
      </w:r>
      <w:r w:rsidRPr="001E0B4A">
        <w:rPr>
          <w:rFonts w:eastAsia="Times New Roman"/>
        </w:rPr>
        <w:t>1. ODPIRANJ</w:t>
      </w:r>
      <w:r w:rsidR="00C87829" w:rsidRPr="001E0B4A">
        <w:rPr>
          <w:rFonts w:eastAsia="Times New Roman"/>
        </w:rPr>
        <w:t>E</w:t>
      </w:r>
      <w:r w:rsidRPr="001E0B4A">
        <w:rPr>
          <w:rFonts w:eastAsia="Times New Roman"/>
        </w:rPr>
        <w:t xml:space="preserve"> </w:t>
      </w:r>
      <w:bookmarkStart w:id="1" w:name="_Hlk212544884"/>
      <w:r w:rsidRPr="001E0B4A">
        <w:rPr>
          <w:rFonts w:eastAsia="Times New Roman"/>
        </w:rPr>
        <w:t xml:space="preserve">JAVNEGA RAZPISA </w:t>
      </w:r>
      <w:bookmarkStart w:id="2" w:name="_Hlk172808250"/>
      <w:r w:rsidRPr="001E0B4A">
        <w:rPr>
          <w:rFonts w:eastAsia="Times New Roman"/>
        </w:rPr>
        <w:t>ZA SPODBUJANJE PROJEKTOV ZADRUŽNIŠTVA IN SOCIALNE EKONOMIJE TER ZA ZAGON SOCIALNEGA PODJETNIŠTVA</w:t>
      </w:r>
      <w:bookmarkEnd w:id="0"/>
      <w:bookmarkEnd w:id="1"/>
      <w:bookmarkEnd w:id="2"/>
    </w:p>
    <w:p w14:paraId="0AD84E0C" w14:textId="7FDAEA5F" w:rsidR="00EA73B3" w:rsidRPr="008641D0" w:rsidRDefault="0086510D" w:rsidP="001E0B4A">
      <w:pPr>
        <w:tabs>
          <w:tab w:val="left" w:pos="0"/>
        </w:tabs>
        <w:spacing w:after="0" w:line="240" w:lineRule="auto"/>
        <w:jc w:val="center"/>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Julij 2026</w:t>
      </w:r>
    </w:p>
    <w:p w14:paraId="77BDF7C1" w14:textId="77777777" w:rsidR="005F70C1" w:rsidRPr="008641D0" w:rsidRDefault="005F70C1" w:rsidP="001E0B4A">
      <w:pPr>
        <w:tabs>
          <w:tab w:val="left" w:pos="0"/>
        </w:tabs>
        <w:spacing w:after="0" w:line="240" w:lineRule="auto"/>
        <w:rPr>
          <w:rFonts w:ascii="Arial" w:eastAsia="Times New Roman" w:hAnsi="Arial" w:cs="Arial"/>
          <w:bCs/>
          <w:kern w:val="0"/>
          <w:sz w:val="20"/>
          <w:szCs w:val="20"/>
          <w:lang w:val="it-IT"/>
          <w14:ligatures w14:val="none"/>
        </w:rPr>
      </w:pPr>
    </w:p>
    <w:p w14:paraId="3A790FB6" w14:textId="77777777" w:rsidR="00110E87" w:rsidRDefault="00110E87" w:rsidP="001E0B4A">
      <w:pPr>
        <w:tabs>
          <w:tab w:val="left" w:pos="0"/>
        </w:tabs>
        <w:spacing w:after="0" w:line="240" w:lineRule="auto"/>
        <w:rPr>
          <w:rFonts w:ascii="Arial" w:eastAsia="Times New Roman" w:hAnsi="Arial" w:cs="Arial"/>
          <w:bCs/>
          <w:kern w:val="0"/>
          <w:sz w:val="20"/>
          <w:szCs w:val="20"/>
          <w:lang w:val="it-IT"/>
          <w14:ligatures w14:val="none"/>
        </w:rPr>
      </w:pPr>
      <w:r>
        <w:rPr>
          <w:rFonts w:ascii="Arial" w:eastAsia="Times New Roman" w:hAnsi="Arial" w:cs="Arial"/>
          <w:bCs/>
          <w:kern w:val="0"/>
          <w:sz w:val="20"/>
          <w:szCs w:val="20"/>
          <w:lang w:val="it-IT"/>
          <w14:ligatures w14:val="none"/>
        </w:rPr>
        <w:br w:type="page"/>
      </w:r>
    </w:p>
    <w:p w14:paraId="0B9E3366" w14:textId="08C6CD84" w:rsidR="00EA73B3" w:rsidRPr="008641D0" w:rsidRDefault="00EA73B3" w:rsidP="001E0B4A">
      <w:pPr>
        <w:tabs>
          <w:tab w:val="left" w:pos="0"/>
        </w:tabs>
        <w:spacing w:after="40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lang w:val="it-IT"/>
          <w14:ligatures w14:val="none"/>
        </w:rPr>
        <w:lastRenderedPageBreak/>
        <w:t>KAZALO</w:t>
      </w:r>
    </w:p>
    <w:p w14:paraId="0E5374CA" w14:textId="06E77B82" w:rsidR="007A3B48" w:rsidRDefault="00EA73B3">
      <w:pPr>
        <w:pStyle w:val="Kazalovsebine1"/>
        <w:rPr>
          <w:rFonts w:asciiTheme="minorHAnsi" w:eastAsiaTheme="minorEastAsia" w:hAnsiTheme="minorHAnsi" w:cstheme="minorBidi"/>
          <w:b w:val="0"/>
          <w:kern w:val="2"/>
          <w:sz w:val="24"/>
          <w:szCs w:val="24"/>
          <w:lang w:eastAsia="sl-SI"/>
          <w14:ligatures w14:val="standardContextual"/>
        </w:rPr>
      </w:pPr>
      <w:r w:rsidRPr="008641D0">
        <w:rPr>
          <w:rFonts w:cs="Arial"/>
          <w:smallCaps/>
          <w:highlight w:val="yellow"/>
        </w:rPr>
        <w:fldChar w:fldCharType="begin"/>
      </w:r>
      <w:r w:rsidRPr="008641D0">
        <w:rPr>
          <w:rFonts w:cs="Arial"/>
          <w:highlight w:val="yellow"/>
        </w:rPr>
        <w:instrText xml:space="preserve"> TOC \o "1-3" \h \z \u </w:instrText>
      </w:r>
      <w:r w:rsidRPr="008641D0">
        <w:rPr>
          <w:rFonts w:cs="Arial"/>
          <w:smallCaps/>
          <w:highlight w:val="yellow"/>
        </w:rPr>
        <w:fldChar w:fldCharType="separate"/>
      </w:r>
      <w:hyperlink w:anchor="_Toc235009722" w:history="1">
        <w:r w:rsidR="007A3B48" w:rsidRPr="00BE5079">
          <w:rPr>
            <w:rStyle w:val="Hiperpovezava"/>
          </w:rPr>
          <w:t>NAVODILA ZA IZVAJANJE OPERACIJE: 1. ODPIRANJE JAVNEGA RAZPISA ZA SPODBUJANJE PROJEKTOV ZADRUŽNIŠTVA IN SOCIALNE EKONOMIJE TER ZA ZAGON SOCIALNEGA PODJETNIŠTVA</w:t>
        </w:r>
        <w:r w:rsidR="007A3B48">
          <w:rPr>
            <w:webHidden/>
          </w:rPr>
          <w:tab/>
        </w:r>
        <w:r w:rsidR="007A3B48">
          <w:rPr>
            <w:webHidden/>
          </w:rPr>
          <w:fldChar w:fldCharType="begin"/>
        </w:r>
        <w:r w:rsidR="007A3B48">
          <w:rPr>
            <w:webHidden/>
          </w:rPr>
          <w:instrText xml:space="preserve"> PAGEREF _Toc235009722 \h </w:instrText>
        </w:r>
        <w:r w:rsidR="007A3B48">
          <w:rPr>
            <w:webHidden/>
          </w:rPr>
        </w:r>
        <w:r w:rsidR="007A3B48">
          <w:rPr>
            <w:webHidden/>
          </w:rPr>
          <w:fldChar w:fldCharType="separate"/>
        </w:r>
        <w:r w:rsidR="007A3B48">
          <w:rPr>
            <w:webHidden/>
          </w:rPr>
          <w:t>1</w:t>
        </w:r>
        <w:r w:rsidR="007A3B48">
          <w:rPr>
            <w:webHidden/>
          </w:rPr>
          <w:fldChar w:fldCharType="end"/>
        </w:r>
      </w:hyperlink>
    </w:p>
    <w:p w14:paraId="32B434FD" w14:textId="54BF229A"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23" w:history="1">
        <w:r w:rsidRPr="00BE5079">
          <w:rPr>
            <w:rStyle w:val="Hiperpovezava"/>
            <w:noProof/>
          </w:rPr>
          <w:t>1.</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NAVODILA IN VIRI INFORMACIJ ZA IZVAJANJE OPERACIJ</w:t>
        </w:r>
        <w:r>
          <w:rPr>
            <w:noProof/>
            <w:webHidden/>
          </w:rPr>
          <w:tab/>
        </w:r>
        <w:r>
          <w:rPr>
            <w:noProof/>
            <w:webHidden/>
          </w:rPr>
          <w:fldChar w:fldCharType="begin"/>
        </w:r>
        <w:r>
          <w:rPr>
            <w:noProof/>
            <w:webHidden/>
          </w:rPr>
          <w:instrText xml:space="preserve"> PAGEREF _Toc235009723 \h </w:instrText>
        </w:r>
        <w:r>
          <w:rPr>
            <w:noProof/>
            <w:webHidden/>
          </w:rPr>
        </w:r>
        <w:r>
          <w:rPr>
            <w:noProof/>
            <w:webHidden/>
          </w:rPr>
          <w:fldChar w:fldCharType="separate"/>
        </w:r>
        <w:r>
          <w:rPr>
            <w:noProof/>
            <w:webHidden/>
          </w:rPr>
          <w:t>3</w:t>
        </w:r>
        <w:r>
          <w:rPr>
            <w:noProof/>
            <w:webHidden/>
          </w:rPr>
          <w:fldChar w:fldCharType="end"/>
        </w:r>
      </w:hyperlink>
    </w:p>
    <w:p w14:paraId="46618BF3" w14:textId="53605B5C"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24" w:history="1">
        <w:r w:rsidRPr="00BE5079">
          <w:rPr>
            <w:rStyle w:val="Hiperpovezava"/>
            <w:noProof/>
          </w:rPr>
          <w:t>2.</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PODLAGA ZA IZVAJANJE OPERACIJE</w:t>
        </w:r>
        <w:r>
          <w:rPr>
            <w:noProof/>
            <w:webHidden/>
          </w:rPr>
          <w:tab/>
        </w:r>
        <w:r>
          <w:rPr>
            <w:noProof/>
            <w:webHidden/>
          </w:rPr>
          <w:fldChar w:fldCharType="begin"/>
        </w:r>
        <w:r>
          <w:rPr>
            <w:noProof/>
            <w:webHidden/>
          </w:rPr>
          <w:instrText xml:space="preserve"> PAGEREF _Toc235009724 \h </w:instrText>
        </w:r>
        <w:r>
          <w:rPr>
            <w:noProof/>
            <w:webHidden/>
          </w:rPr>
        </w:r>
        <w:r>
          <w:rPr>
            <w:noProof/>
            <w:webHidden/>
          </w:rPr>
          <w:fldChar w:fldCharType="separate"/>
        </w:r>
        <w:r>
          <w:rPr>
            <w:noProof/>
            <w:webHidden/>
          </w:rPr>
          <w:t>3</w:t>
        </w:r>
        <w:r>
          <w:rPr>
            <w:noProof/>
            <w:webHidden/>
          </w:rPr>
          <w:fldChar w:fldCharType="end"/>
        </w:r>
      </w:hyperlink>
    </w:p>
    <w:p w14:paraId="2742D267" w14:textId="678FFD37"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25" w:history="1">
        <w:r w:rsidRPr="00BE5079">
          <w:rPr>
            <w:rStyle w:val="Hiperpovezava"/>
            <w:noProof/>
          </w:rPr>
          <w:t>3.</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OBDOBJE IZVAJANJA OPERACIJE</w:t>
        </w:r>
        <w:r>
          <w:rPr>
            <w:noProof/>
            <w:webHidden/>
          </w:rPr>
          <w:tab/>
        </w:r>
        <w:r>
          <w:rPr>
            <w:noProof/>
            <w:webHidden/>
          </w:rPr>
          <w:fldChar w:fldCharType="begin"/>
        </w:r>
        <w:r>
          <w:rPr>
            <w:noProof/>
            <w:webHidden/>
          </w:rPr>
          <w:instrText xml:space="preserve"> PAGEREF _Toc235009725 \h </w:instrText>
        </w:r>
        <w:r>
          <w:rPr>
            <w:noProof/>
            <w:webHidden/>
          </w:rPr>
        </w:r>
        <w:r>
          <w:rPr>
            <w:noProof/>
            <w:webHidden/>
          </w:rPr>
          <w:fldChar w:fldCharType="separate"/>
        </w:r>
        <w:r>
          <w:rPr>
            <w:noProof/>
            <w:webHidden/>
          </w:rPr>
          <w:t>3</w:t>
        </w:r>
        <w:r>
          <w:rPr>
            <w:noProof/>
            <w:webHidden/>
          </w:rPr>
          <w:fldChar w:fldCharType="end"/>
        </w:r>
      </w:hyperlink>
    </w:p>
    <w:p w14:paraId="498E8D30" w14:textId="78045CB2"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26" w:history="1">
        <w:r w:rsidRPr="00BE5079">
          <w:rPr>
            <w:rStyle w:val="Hiperpovezava"/>
            <w:noProof/>
          </w:rPr>
          <w:t>4.</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MEJNIKI IZVAJANJA OPERACIJE</w:t>
        </w:r>
        <w:r>
          <w:rPr>
            <w:noProof/>
            <w:webHidden/>
          </w:rPr>
          <w:tab/>
        </w:r>
        <w:r>
          <w:rPr>
            <w:noProof/>
            <w:webHidden/>
          </w:rPr>
          <w:fldChar w:fldCharType="begin"/>
        </w:r>
        <w:r>
          <w:rPr>
            <w:noProof/>
            <w:webHidden/>
          </w:rPr>
          <w:instrText xml:space="preserve"> PAGEREF _Toc235009726 \h </w:instrText>
        </w:r>
        <w:r>
          <w:rPr>
            <w:noProof/>
            <w:webHidden/>
          </w:rPr>
        </w:r>
        <w:r>
          <w:rPr>
            <w:noProof/>
            <w:webHidden/>
          </w:rPr>
          <w:fldChar w:fldCharType="separate"/>
        </w:r>
        <w:r>
          <w:rPr>
            <w:noProof/>
            <w:webHidden/>
          </w:rPr>
          <w:t>4</w:t>
        </w:r>
        <w:r>
          <w:rPr>
            <w:noProof/>
            <w:webHidden/>
          </w:rPr>
          <w:fldChar w:fldCharType="end"/>
        </w:r>
      </w:hyperlink>
    </w:p>
    <w:p w14:paraId="7CCB471F" w14:textId="6FF6F6BE"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27" w:history="1">
        <w:r w:rsidRPr="00BE5079">
          <w:rPr>
            <w:rStyle w:val="Hiperpovezava"/>
            <w:noProof/>
          </w:rPr>
          <w:t>5.</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SPREMLJANJE DRUŽBENIH UČINKOV</w:t>
        </w:r>
        <w:r>
          <w:rPr>
            <w:noProof/>
            <w:webHidden/>
          </w:rPr>
          <w:tab/>
        </w:r>
        <w:r>
          <w:rPr>
            <w:noProof/>
            <w:webHidden/>
          </w:rPr>
          <w:fldChar w:fldCharType="begin"/>
        </w:r>
        <w:r>
          <w:rPr>
            <w:noProof/>
            <w:webHidden/>
          </w:rPr>
          <w:instrText xml:space="preserve"> PAGEREF _Toc235009727 \h </w:instrText>
        </w:r>
        <w:r>
          <w:rPr>
            <w:noProof/>
            <w:webHidden/>
          </w:rPr>
        </w:r>
        <w:r>
          <w:rPr>
            <w:noProof/>
            <w:webHidden/>
          </w:rPr>
          <w:fldChar w:fldCharType="separate"/>
        </w:r>
        <w:r>
          <w:rPr>
            <w:noProof/>
            <w:webHidden/>
          </w:rPr>
          <w:t>4</w:t>
        </w:r>
        <w:r>
          <w:rPr>
            <w:noProof/>
            <w:webHidden/>
          </w:rPr>
          <w:fldChar w:fldCharType="end"/>
        </w:r>
      </w:hyperlink>
    </w:p>
    <w:p w14:paraId="1D74648E" w14:textId="65D2D2B6"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28" w:history="1">
        <w:r w:rsidRPr="00BE5079">
          <w:rPr>
            <w:rStyle w:val="Hiperpovezava"/>
            <w:noProof/>
          </w:rPr>
          <w:t>6.</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KAZALNIKI OPERACIJE</w:t>
        </w:r>
        <w:r>
          <w:rPr>
            <w:noProof/>
            <w:webHidden/>
          </w:rPr>
          <w:tab/>
        </w:r>
        <w:r>
          <w:rPr>
            <w:noProof/>
            <w:webHidden/>
          </w:rPr>
          <w:fldChar w:fldCharType="begin"/>
        </w:r>
        <w:r>
          <w:rPr>
            <w:noProof/>
            <w:webHidden/>
          </w:rPr>
          <w:instrText xml:space="preserve"> PAGEREF _Toc235009728 \h </w:instrText>
        </w:r>
        <w:r>
          <w:rPr>
            <w:noProof/>
            <w:webHidden/>
          </w:rPr>
        </w:r>
        <w:r>
          <w:rPr>
            <w:noProof/>
            <w:webHidden/>
          </w:rPr>
          <w:fldChar w:fldCharType="separate"/>
        </w:r>
        <w:r>
          <w:rPr>
            <w:noProof/>
            <w:webHidden/>
          </w:rPr>
          <w:t>5</w:t>
        </w:r>
        <w:r>
          <w:rPr>
            <w:noProof/>
            <w:webHidden/>
          </w:rPr>
          <w:fldChar w:fldCharType="end"/>
        </w:r>
      </w:hyperlink>
    </w:p>
    <w:p w14:paraId="15424B78" w14:textId="36AA02BE"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29" w:history="1">
        <w:r w:rsidRPr="00BE5079">
          <w:rPr>
            <w:rStyle w:val="Hiperpovezava"/>
            <w:noProof/>
          </w:rPr>
          <w:t>7.</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SPREMLJANJE IN POROČANJE</w:t>
        </w:r>
        <w:r>
          <w:rPr>
            <w:noProof/>
            <w:webHidden/>
          </w:rPr>
          <w:tab/>
        </w:r>
        <w:r>
          <w:rPr>
            <w:noProof/>
            <w:webHidden/>
          </w:rPr>
          <w:fldChar w:fldCharType="begin"/>
        </w:r>
        <w:r>
          <w:rPr>
            <w:noProof/>
            <w:webHidden/>
          </w:rPr>
          <w:instrText xml:space="preserve"> PAGEREF _Toc235009729 \h </w:instrText>
        </w:r>
        <w:r>
          <w:rPr>
            <w:noProof/>
            <w:webHidden/>
          </w:rPr>
        </w:r>
        <w:r>
          <w:rPr>
            <w:noProof/>
            <w:webHidden/>
          </w:rPr>
          <w:fldChar w:fldCharType="separate"/>
        </w:r>
        <w:r>
          <w:rPr>
            <w:noProof/>
            <w:webHidden/>
          </w:rPr>
          <w:t>5</w:t>
        </w:r>
        <w:r>
          <w:rPr>
            <w:noProof/>
            <w:webHidden/>
          </w:rPr>
          <w:fldChar w:fldCharType="end"/>
        </w:r>
      </w:hyperlink>
    </w:p>
    <w:p w14:paraId="2B55F0B2" w14:textId="046FB8B5"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30" w:history="1">
        <w:r w:rsidRPr="00BE5079">
          <w:rPr>
            <w:rStyle w:val="Hiperpovezava"/>
            <w:rFonts w:eastAsia="Calibri"/>
            <w:noProof/>
          </w:rPr>
          <w:t>8.</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NAVODILA GLEDE KOMUNICIRANJA</w:t>
        </w:r>
        <w:r>
          <w:rPr>
            <w:noProof/>
            <w:webHidden/>
          </w:rPr>
          <w:tab/>
        </w:r>
        <w:r>
          <w:rPr>
            <w:noProof/>
            <w:webHidden/>
          </w:rPr>
          <w:fldChar w:fldCharType="begin"/>
        </w:r>
        <w:r>
          <w:rPr>
            <w:noProof/>
            <w:webHidden/>
          </w:rPr>
          <w:instrText xml:space="preserve"> PAGEREF _Toc235009730 \h </w:instrText>
        </w:r>
        <w:r>
          <w:rPr>
            <w:noProof/>
            <w:webHidden/>
          </w:rPr>
        </w:r>
        <w:r>
          <w:rPr>
            <w:noProof/>
            <w:webHidden/>
          </w:rPr>
          <w:fldChar w:fldCharType="separate"/>
        </w:r>
        <w:r>
          <w:rPr>
            <w:noProof/>
            <w:webHidden/>
          </w:rPr>
          <w:t>6</w:t>
        </w:r>
        <w:r>
          <w:rPr>
            <w:noProof/>
            <w:webHidden/>
          </w:rPr>
          <w:fldChar w:fldCharType="end"/>
        </w:r>
      </w:hyperlink>
    </w:p>
    <w:p w14:paraId="1AFF95B0" w14:textId="2154BDC3"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31" w:history="1">
        <w:r w:rsidRPr="00BE5079">
          <w:rPr>
            <w:rStyle w:val="Hiperpovezava"/>
            <w:rFonts w:eastAsia="Calibri"/>
            <w:noProof/>
          </w:rPr>
          <w:t>9.</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SPREMEMBE TEKOM IZVAJANJA OPERACIJE</w:t>
        </w:r>
        <w:r>
          <w:rPr>
            <w:noProof/>
            <w:webHidden/>
          </w:rPr>
          <w:tab/>
        </w:r>
        <w:r>
          <w:rPr>
            <w:noProof/>
            <w:webHidden/>
          </w:rPr>
          <w:fldChar w:fldCharType="begin"/>
        </w:r>
        <w:r>
          <w:rPr>
            <w:noProof/>
            <w:webHidden/>
          </w:rPr>
          <w:instrText xml:space="preserve"> PAGEREF _Toc235009731 \h </w:instrText>
        </w:r>
        <w:r>
          <w:rPr>
            <w:noProof/>
            <w:webHidden/>
          </w:rPr>
        </w:r>
        <w:r>
          <w:rPr>
            <w:noProof/>
            <w:webHidden/>
          </w:rPr>
          <w:fldChar w:fldCharType="separate"/>
        </w:r>
        <w:r>
          <w:rPr>
            <w:noProof/>
            <w:webHidden/>
          </w:rPr>
          <w:t>7</w:t>
        </w:r>
        <w:r>
          <w:rPr>
            <w:noProof/>
            <w:webHidden/>
          </w:rPr>
          <w:fldChar w:fldCharType="end"/>
        </w:r>
      </w:hyperlink>
    </w:p>
    <w:p w14:paraId="5A1E3D2E" w14:textId="72B1BBF9"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32" w:history="1">
        <w:r w:rsidRPr="00BE5079">
          <w:rPr>
            <w:rStyle w:val="Hiperpovezava"/>
            <w:noProof/>
            <w:lang w:eastAsia="sl-SI"/>
          </w:rPr>
          <w:t>9.1.</w:t>
        </w:r>
        <w:r>
          <w:rPr>
            <w:rFonts w:asciiTheme="minorHAnsi" w:eastAsiaTheme="minorEastAsia" w:hAnsiTheme="minorHAnsi" w:cstheme="minorBidi"/>
            <w:noProof/>
            <w:kern w:val="2"/>
            <w:sz w:val="24"/>
            <w:lang w:eastAsia="sl-SI"/>
            <w14:ligatures w14:val="standardContextual"/>
          </w:rPr>
          <w:tab/>
        </w:r>
        <w:r w:rsidRPr="00BE5079">
          <w:rPr>
            <w:rStyle w:val="Hiperpovezava"/>
            <w:noProof/>
            <w:lang w:eastAsia="sl-SI"/>
          </w:rPr>
          <w:t>Statusne spremembe pri upravičencu</w:t>
        </w:r>
        <w:r>
          <w:rPr>
            <w:noProof/>
            <w:webHidden/>
          </w:rPr>
          <w:tab/>
        </w:r>
        <w:r>
          <w:rPr>
            <w:noProof/>
            <w:webHidden/>
          </w:rPr>
          <w:fldChar w:fldCharType="begin"/>
        </w:r>
        <w:r>
          <w:rPr>
            <w:noProof/>
            <w:webHidden/>
          </w:rPr>
          <w:instrText xml:space="preserve"> PAGEREF _Toc235009732 \h </w:instrText>
        </w:r>
        <w:r>
          <w:rPr>
            <w:noProof/>
            <w:webHidden/>
          </w:rPr>
        </w:r>
        <w:r>
          <w:rPr>
            <w:noProof/>
            <w:webHidden/>
          </w:rPr>
          <w:fldChar w:fldCharType="separate"/>
        </w:r>
        <w:r>
          <w:rPr>
            <w:noProof/>
            <w:webHidden/>
          </w:rPr>
          <w:t>7</w:t>
        </w:r>
        <w:r>
          <w:rPr>
            <w:noProof/>
            <w:webHidden/>
          </w:rPr>
          <w:fldChar w:fldCharType="end"/>
        </w:r>
      </w:hyperlink>
    </w:p>
    <w:p w14:paraId="551DE90C" w14:textId="39D1B737"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33" w:history="1">
        <w:r w:rsidRPr="00BE5079">
          <w:rPr>
            <w:rStyle w:val="Hiperpovezava"/>
            <w:noProof/>
            <w:lang w:eastAsia="sl-SI"/>
          </w:rPr>
          <w:t>9.2.</w:t>
        </w:r>
        <w:r>
          <w:rPr>
            <w:rFonts w:asciiTheme="minorHAnsi" w:eastAsiaTheme="minorEastAsia" w:hAnsiTheme="minorHAnsi" w:cstheme="minorBidi"/>
            <w:noProof/>
            <w:kern w:val="2"/>
            <w:sz w:val="24"/>
            <w:lang w:eastAsia="sl-SI"/>
            <w14:ligatures w14:val="standardContextual"/>
          </w:rPr>
          <w:tab/>
        </w:r>
        <w:r w:rsidRPr="00BE5079">
          <w:rPr>
            <w:rStyle w:val="Hiperpovezava"/>
            <w:noProof/>
            <w:lang w:eastAsia="sl-SI"/>
          </w:rPr>
          <w:t>Zamenjava skrbnika pogodbe</w:t>
        </w:r>
        <w:r>
          <w:rPr>
            <w:noProof/>
            <w:webHidden/>
          </w:rPr>
          <w:tab/>
        </w:r>
        <w:r>
          <w:rPr>
            <w:noProof/>
            <w:webHidden/>
          </w:rPr>
          <w:fldChar w:fldCharType="begin"/>
        </w:r>
        <w:r>
          <w:rPr>
            <w:noProof/>
            <w:webHidden/>
          </w:rPr>
          <w:instrText xml:space="preserve"> PAGEREF _Toc235009733 \h </w:instrText>
        </w:r>
        <w:r>
          <w:rPr>
            <w:noProof/>
            <w:webHidden/>
          </w:rPr>
        </w:r>
        <w:r>
          <w:rPr>
            <w:noProof/>
            <w:webHidden/>
          </w:rPr>
          <w:fldChar w:fldCharType="separate"/>
        </w:r>
        <w:r>
          <w:rPr>
            <w:noProof/>
            <w:webHidden/>
          </w:rPr>
          <w:t>8</w:t>
        </w:r>
        <w:r>
          <w:rPr>
            <w:noProof/>
            <w:webHidden/>
          </w:rPr>
          <w:fldChar w:fldCharType="end"/>
        </w:r>
      </w:hyperlink>
    </w:p>
    <w:p w14:paraId="77825B4E" w14:textId="5792E1FC"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34" w:history="1">
        <w:r w:rsidRPr="00BE5079">
          <w:rPr>
            <w:rStyle w:val="Hiperpovezava"/>
            <w:noProof/>
            <w:lang w:eastAsia="sl-SI"/>
          </w:rPr>
          <w:t>9.3.</w:t>
        </w:r>
        <w:r>
          <w:rPr>
            <w:rFonts w:asciiTheme="minorHAnsi" w:eastAsiaTheme="minorEastAsia" w:hAnsiTheme="minorHAnsi" w:cstheme="minorBidi"/>
            <w:noProof/>
            <w:kern w:val="2"/>
            <w:sz w:val="24"/>
            <w:lang w:eastAsia="sl-SI"/>
            <w14:ligatures w14:val="standardContextual"/>
          </w:rPr>
          <w:tab/>
        </w:r>
        <w:r w:rsidRPr="00BE5079">
          <w:rPr>
            <w:rStyle w:val="Hiperpovezava"/>
            <w:noProof/>
            <w:lang w:eastAsia="sl-SI"/>
          </w:rPr>
          <w:t>Sprememba dinamike sofinanciranja operacije</w:t>
        </w:r>
        <w:r>
          <w:rPr>
            <w:noProof/>
            <w:webHidden/>
          </w:rPr>
          <w:tab/>
        </w:r>
        <w:r>
          <w:rPr>
            <w:noProof/>
            <w:webHidden/>
          </w:rPr>
          <w:fldChar w:fldCharType="begin"/>
        </w:r>
        <w:r>
          <w:rPr>
            <w:noProof/>
            <w:webHidden/>
          </w:rPr>
          <w:instrText xml:space="preserve"> PAGEREF _Toc235009734 \h </w:instrText>
        </w:r>
        <w:r>
          <w:rPr>
            <w:noProof/>
            <w:webHidden/>
          </w:rPr>
        </w:r>
        <w:r>
          <w:rPr>
            <w:noProof/>
            <w:webHidden/>
          </w:rPr>
          <w:fldChar w:fldCharType="separate"/>
        </w:r>
        <w:r>
          <w:rPr>
            <w:noProof/>
            <w:webHidden/>
          </w:rPr>
          <w:t>8</w:t>
        </w:r>
        <w:r>
          <w:rPr>
            <w:noProof/>
            <w:webHidden/>
          </w:rPr>
          <w:fldChar w:fldCharType="end"/>
        </w:r>
      </w:hyperlink>
    </w:p>
    <w:p w14:paraId="5EF5B964" w14:textId="118FB5E4"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35" w:history="1">
        <w:r w:rsidRPr="00BE5079">
          <w:rPr>
            <w:rStyle w:val="Hiperpovezava"/>
            <w:noProof/>
            <w:lang w:eastAsia="sl-SI"/>
          </w:rPr>
          <w:t>9.4.</w:t>
        </w:r>
        <w:r>
          <w:rPr>
            <w:rFonts w:asciiTheme="minorHAnsi" w:eastAsiaTheme="minorEastAsia" w:hAnsiTheme="minorHAnsi" w:cstheme="minorBidi"/>
            <w:noProof/>
            <w:kern w:val="2"/>
            <w:sz w:val="24"/>
            <w:lang w:eastAsia="sl-SI"/>
            <w14:ligatures w14:val="standardContextual"/>
          </w:rPr>
          <w:tab/>
        </w:r>
        <w:r w:rsidRPr="00BE5079">
          <w:rPr>
            <w:rStyle w:val="Hiperpovezava"/>
            <w:noProof/>
            <w:lang w:eastAsia="sl-SI"/>
          </w:rPr>
          <w:t>Nezmožnost izvedbe dogovorjenega obsega operacije</w:t>
        </w:r>
        <w:r>
          <w:rPr>
            <w:noProof/>
            <w:webHidden/>
          </w:rPr>
          <w:tab/>
        </w:r>
        <w:r>
          <w:rPr>
            <w:noProof/>
            <w:webHidden/>
          </w:rPr>
          <w:fldChar w:fldCharType="begin"/>
        </w:r>
        <w:r>
          <w:rPr>
            <w:noProof/>
            <w:webHidden/>
          </w:rPr>
          <w:instrText xml:space="preserve"> PAGEREF _Toc235009735 \h </w:instrText>
        </w:r>
        <w:r>
          <w:rPr>
            <w:noProof/>
            <w:webHidden/>
          </w:rPr>
        </w:r>
        <w:r>
          <w:rPr>
            <w:noProof/>
            <w:webHidden/>
          </w:rPr>
          <w:fldChar w:fldCharType="separate"/>
        </w:r>
        <w:r>
          <w:rPr>
            <w:noProof/>
            <w:webHidden/>
          </w:rPr>
          <w:t>8</w:t>
        </w:r>
        <w:r>
          <w:rPr>
            <w:noProof/>
            <w:webHidden/>
          </w:rPr>
          <w:fldChar w:fldCharType="end"/>
        </w:r>
      </w:hyperlink>
    </w:p>
    <w:p w14:paraId="13D62D7D" w14:textId="5CCE6D6A"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36" w:history="1">
        <w:r w:rsidRPr="00BE5079">
          <w:rPr>
            <w:rStyle w:val="Hiperpovezava"/>
            <w:noProof/>
            <w:lang w:eastAsia="sl-SI"/>
          </w:rPr>
          <w:t>9.5.</w:t>
        </w:r>
        <w:r>
          <w:rPr>
            <w:rFonts w:asciiTheme="minorHAnsi" w:eastAsiaTheme="minorEastAsia" w:hAnsiTheme="minorHAnsi" w:cstheme="minorBidi"/>
            <w:noProof/>
            <w:kern w:val="2"/>
            <w:sz w:val="24"/>
            <w:lang w:eastAsia="sl-SI"/>
            <w14:ligatures w14:val="standardContextual"/>
          </w:rPr>
          <w:tab/>
        </w:r>
        <w:r w:rsidRPr="00BE5079">
          <w:rPr>
            <w:rStyle w:val="Hiperpovezava"/>
            <w:noProof/>
            <w:lang w:eastAsia="sl-SI"/>
          </w:rPr>
          <w:t>Spremembe pri izvajanju operacije oziroma pogodbe</w:t>
        </w:r>
        <w:r>
          <w:rPr>
            <w:noProof/>
            <w:webHidden/>
          </w:rPr>
          <w:tab/>
        </w:r>
        <w:r>
          <w:rPr>
            <w:noProof/>
            <w:webHidden/>
          </w:rPr>
          <w:fldChar w:fldCharType="begin"/>
        </w:r>
        <w:r>
          <w:rPr>
            <w:noProof/>
            <w:webHidden/>
          </w:rPr>
          <w:instrText xml:space="preserve"> PAGEREF _Toc235009736 \h </w:instrText>
        </w:r>
        <w:r>
          <w:rPr>
            <w:noProof/>
            <w:webHidden/>
          </w:rPr>
        </w:r>
        <w:r>
          <w:rPr>
            <w:noProof/>
            <w:webHidden/>
          </w:rPr>
          <w:fldChar w:fldCharType="separate"/>
        </w:r>
        <w:r>
          <w:rPr>
            <w:noProof/>
            <w:webHidden/>
          </w:rPr>
          <w:t>8</w:t>
        </w:r>
        <w:r>
          <w:rPr>
            <w:noProof/>
            <w:webHidden/>
          </w:rPr>
          <w:fldChar w:fldCharType="end"/>
        </w:r>
      </w:hyperlink>
    </w:p>
    <w:p w14:paraId="1A9BC710" w14:textId="4FD3EAF1"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37" w:history="1">
        <w:r w:rsidRPr="00BE5079">
          <w:rPr>
            <w:rStyle w:val="Hiperpovezava"/>
            <w:noProof/>
          </w:rPr>
          <w:t>10.</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DOLOČILA O UPRAVIČENIH STROŠKIH</w:t>
        </w:r>
        <w:r>
          <w:rPr>
            <w:noProof/>
            <w:webHidden/>
          </w:rPr>
          <w:tab/>
        </w:r>
        <w:r>
          <w:rPr>
            <w:noProof/>
            <w:webHidden/>
          </w:rPr>
          <w:fldChar w:fldCharType="begin"/>
        </w:r>
        <w:r>
          <w:rPr>
            <w:noProof/>
            <w:webHidden/>
          </w:rPr>
          <w:instrText xml:space="preserve"> PAGEREF _Toc235009737 \h </w:instrText>
        </w:r>
        <w:r>
          <w:rPr>
            <w:noProof/>
            <w:webHidden/>
          </w:rPr>
        </w:r>
        <w:r>
          <w:rPr>
            <w:noProof/>
            <w:webHidden/>
          </w:rPr>
          <w:fldChar w:fldCharType="separate"/>
        </w:r>
        <w:r>
          <w:rPr>
            <w:noProof/>
            <w:webHidden/>
          </w:rPr>
          <w:t>8</w:t>
        </w:r>
        <w:r>
          <w:rPr>
            <w:noProof/>
            <w:webHidden/>
          </w:rPr>
          <w:fldChar w:fldCharType="end"/>
        </w:r>
      </w:hyperlink>
    </w:p>
    <w:p w14:paraId="6530828F" w14:textId="7B299B2A"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38" w:history="1">
        <w:r w:rsidRPr="00BE5079">
          <w:rPr>
            <w:rStyle w:val="Hiperpovezava"/>
            <w:iCs/>
            <w:noProof/>
            <w:lang w:eastAsia="sl-SI"/>
          </w:rPr>
          <w:t>10.1.</w:t>
        </w:r>
        <w:r>
          <w:rPr>
            <w:rFonts w:asciiTheme="minorHAnsi" w:eastAsiaTheme="minorEastAsia" w:hAnsiTheme="minorHAnsi" w:cstheme="minorBidi"/>
            <w:noProof/>
            <w:kern w:val="2"/>
            <w:sz w:val="24"/>
            <w:lang w:eastAsia="sl-SI"/>
            <w14:ligatures w14:val="standardContextual"/>
          </w:rPr>
          <w:tab/>
        </w:r>
        <w:r w:rsidRPr="00BE5079">
          <w:rPr>
            <w:rStyle w:val="Hiperpovezava"/>
            <w:noProof/>
            <w:lang w:eastAsia="sl-SI"/>
          </w:rPr>
          <w:t>Shema državne pomoči</w:t>
        </w:r>
        <w:r>
          <w:rPr>
            <w:noProof/>
            <w:webHidden/>
          </w:rPr>
          <w:tab/>
        </w:r>
        <w:r>
          <w:rPr>
            <w:noProof/>
            <w:webHidden/>
          </w:rPr>
          <w:fldChar w:fldCharType="begin"/>
        </w:r>
        <w:r>
          <w:rPr>
            <w:noProof/>
            <w:webHidden/>
          </w:rPr>
          <w:instrText xml:space="preserve"> PAGEREF _Toc235009738 \h </w:instrText>
        </w:r>
        <w:r>
          <w:rPr>
            <w:noProof/>
            <w:webHidden/>
          </w:rPr>
        </w:r>
        <w:r>
          <w:rPr>
            <w:noProof/>
            <w:webHidden/>
          </w:rPr>
          <w:fldChar w:fldCharType="separate"/>
        </w:r>
        <w:r>
          <w:rPr>
            <w:noProof/>
            <w:webHidden/>
          </w:rPr>
          <w:t>8</w:t>
        </w:r>
        <w:r>
          <w:rPr>
            <w:noProof/>
            <w:webHidden/>
          </w:rPr>
          <w:fldChar w:fldCharType="end"/>
        </w:r>
      </w:hyperlink>
    </w:p>
    <w:p w14:paraId="110D884F" w14:textId="5DCCB914"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39" w:history="1">
        <w:r w:rsidRPr="00BE5079">
          <w:rPr>
            <w:rStyle w:val="Hiperpovezava"/>
            <w:noProof/>
            <w:lang w:eastAsia="sl-SI"/>
          </w:rPr>
          <w:t>10.2.</w:t>
        </w:r>
        <w:r>
          <w:rPr>
            <w:rFonts w:asciiTheme="minorHAnsi" w:eastAsiaTheme="minorEastAsia" w:hAnsiTheme="minorHAnsi" w:cstheme="minorBidi"/>
            <w:noProof/>
            <w:kern w:val="2"/>
            <w:sz w:val="24"/>
            <w:lang w:eastAsia="sl-SI"/>
            <w14:ligatures w14:val="standardContextual"/>
          </w:rPr>
          <w:tab/>
        </w:r>
        <w:r w:rsidRPr="00BE5079">
          <w:rPr>
            <w:rStyle w:val="Hiperpovezava"/>
            <w:noProof/>
            <w:lang w:eastAsia="sl-SI"/>
          </w:rPr>
          <w:t>Upravičeni stroški javnega razpisa</w:t>
        </w:r>
        <w:r>
          <w:rPr>
            <w:noProof/>
            <w:webHidden/>
          </w:rPr>
          <w:tab/>
        </w:r>
        <w:r>
          <w:rPr>
            <w:noProof/>
            <w:webHidden/>
          </w:rPr>
          <w:fldChar w:fldCharType="begin"/>
        </w:r>
        <w:r>
          <w:rPr>
            <w:noProof/>
            <w:webHidden/>
          </w:rPr>
          <w:instrText xml:space="preserve"> PAGEREF _Toc235009739 \h </w:instrText>
        </w:r>
        <w:r>
          <w:rPr>
            <w:noProof/>
            <w:webHidden/>
          </w:rPr>
        </w:r>
        <w:r>
          <w:rPr>
            <w:noProof/>
            <w:webHidden/>
          </w:rPr>
          <w:fldChar w:fldCharType="separate"/>
        </w:r>
        <w:r>
          <w:rPr>
            <w:noProof/>
            <w:webHidden/>
          </w:rPr>
          <w:t>9</w:t>
        </w:r>
        <w:r>
          <w:rPr>
            <w:noProof/>
            <w:webHidden/>
          </w:rPr>
          <w:fldChar w:fldCharType="end"/>
        </w:r>
      </w:hyperlink>
    </w:p>
    <w:p w14:paraId="4F3308CD" w14:textId="1E772FA9"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40" w:history="1">
        <w:r w:rsidRPr="00BE5079">
          <w:rPr>
            <w:rStyle w:val="Hiperpovezava"/>
            <w:noProof/>
          </w:rPr>
          <w:t>10.3.</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Stroški plač in povračil stroškov v zvezi z delom (SSE)</w:t>
        </w:r>
        <w:r>
          <w:rPr>
            <w:noProof/>
            <w:webHidden/>
          </w:rPr>
          <w:tab/>
        </w:r>
        <w:r>
          <w:rPr>
            <w:noProof/>
            <w:webHidden/>
          </w:rPr>
          <w:fldChar w:fldCharType="begin"/>
        </w:r>
        <w:r>
          <w:rPr>
            <w:noProof/>
            <w:webHidden/>
          </w:rPr>
          <w:instrText xml:space="preserve"> PAGEREF _Toc235009740 \h </w:instrText>
        </w:r>
        <w:r>
          <w:rPr>
            <w:noProof/>
            <w:webHidden/>
          </w:rPr>
        </w:r>
        <w:r>
          <w:rPr>
            <w:noProof/>
            <w:webHidden/>
          </w:rPr>
          <w:fldChar w:fldCharType="separate"/>
        </w:r>
        <w:r>
          <w:rPr>
            <w:noProof/>
            <w:webHidden/>
          </w:rPr>
          <w:t>10</w:t>
        </w:r>
        <w:r>
          <w:rPr>
            <w:noProof/>
            <w:webHidden/>
          </w:rPr>
          <w:fldChar w:fldCharType="end"/>
        </w:r>
      </w:hyperlink>
    </w:p>
    <w:p w14:paraId="73E592F6" w14:textId="187F624C"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41" w:history="1">
        <w:r w:rsidRPr="00BE5079">
          <w:rPr>
            <w:rStyle w:val="Hiperpovezava"/>
            <w:noProof/>
          </w:rPr>
          <w:t>10.4.</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Preostali upravičeni stroški operacije v obliki pavšalne stopnje v višini 40 odstotkov stroškov plač in povračil stroškov v zvezi z delom</w:t>
        </w:r>
        <w:r>
          <w:rPr>
            <w:noProof/>
            <w:webHidden/>
          </w:rPr>
          <w:tab/>
        </w:r>
        <w:r>
          <w:rPr>
            <w:noProof/>
            <w:webHidden/>
          </w:rPr>
          <w:fldChar w:fldCharType="begin"/>
        </w:r>
        <w:r>
          <w:rPr>
            <w:noProof/>
            <w:webHidden/>
          </w:rPr>
          <w:instrText xml:space="preserve"> PAGEREF _Toc235009741 \h </w:instrText>
        </w:r>
        <w:r>
          <w:rPr>
            <w:noProof/>
            <w:webHidden/>
          </w:rPr>
        </w:r>
        <w:r>
          <w:rPr>
            <w:noProof/>
            <w:webHidden/>
          </w:rPr>
          <w:fldChar w:fldCharType="separate"/>
        </w:r>
        <w:r>
          <w:rPr>
            <w:noProof/>
            <w:webHidden/>
          </w:rPr>
          <w:t>11</w:t>
        </w:r>
        <w:r>
          <w:rPr>
            <w:noProof/>
            <w:webHidden/>
          </w:rPr>
          <w:fldChar w:fldCharType="end"/>
        </w:r>
      </w:hyperlink>
    </w:p>
    <w:p w14:paraId="4943D630" w14:textId="6CC63D15"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42" w:history="1">
        <w:r w:rsidRPr="00BE5079">
          <w:rPr>
            <w:rStyle w:val="Hiperpovezava"/>
            <w:iCs/>
            <w:noProof/>
          </w:rPr>
          <w:t>11.</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ZAHTEVEK ZA IZPLAČILO</w:t>
        </w:r>
        <w:r>
          <w:rPr>
            <w:noProof/>
            <w:webHidden/>
          </w:rPr>
          <w:tab/>
        </w:r>
        <w:r>
          <w:rPr>
            <w:noProof/>
            <w:webHidden/>
          </w:rPr>
          <w:fldChar w:fldCharType="begin"/>
        </w:r>
        <w:r>
          <w:rPr>
            <w:noProof/>
            <w:webHidden/>
          </w:rPr>
          <w:instrText xml:space="preserve"> PAGEREF _Toc235009742 \h </w:instrText>
        </w:r>
        <w:r>
          <w:rPr>
            <w:noProof/>
            <w:webHidden/>
          </w:rPr>
        </w:r>
        <w:r>
          <w:rPr>
            <w:noProof/>
            <w:webHidden/>
          </w:rPr>
          <w:fldChar w:fldCharType="separate"/>
        </w:r>
        <w:r>
          <w:rPr>
            <w:noProof/>
            <w:webHidden/>
          </w:rPr>
          <w:t>11</w:t>
        </w:r>
        <w:r>
          <w:rPr>
            <w:noProof/>
            <w:webHidden/>
          </w:rPr>
          <w:fldChar w:fldCharType="end"/>
        </w:r>
      </w:hyperlink>
    </w:p>
    <w:p w14:paraId="4A7CBBCA" w14:textId="198AC679"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43" w:history="1">
        <w:r w:rsidRPr="00BE5079">
          <w:rPr>
            <w:rStyle w:val="Hiperpovezava"/>
            <w:noProof/>
          </w:rPr>
          <w:t>11.1.</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Ločeno računovodstvo</w:t>
        </w:r>
        <w:r>
          <w:rPr>
            <w:noProof/>
            <w:webHidden/>
          </w:rPr>
          <w:tab/>
        </w:r>
        <w:r>
          <w:rPr>
            <w:noProof/>
            <w:webHidden/>
          </w:rPr>
          <w:fldChar w:fldCharType="begin"/>
        </w:r>
        <w:r>
          <w:rPr>
            <w:noProof/>
            <w:webHidden/>
          </w:rPr>
          <w:instrText xml:space="preserve"> PAGEREF _Toc235009743 \h </w:instrText>
        </w:r>
        <w:r>
          <w:rPr>
            <w:noProof/>
            <w:webHidden/>
          </w:rPr>
        </w:r>
        <w:r>
          <w:rPr>
            <w:noProof/>
            <w:webHidden/>
          </w:rPr>
          <w:fldChar w:fldCharType="separate"/>
        </w:r>
        <w:r>
          <w:rPr>
            <w:noProof/>
            <w:webHidden/>
          </w:rPr>
          <w:t>11</w:t>
        </w:r>
        <w:r>
          <w:rPr>
            <w:noProof/>
            <w:webHidden/>
          </w:rPr>
          <w:fldChar w:fldCharType="end"/>
        </w:r>
      </w:hyperlink>
    </w:p>
    <w:p w14:paraId="2E3D11BF" w14:textId="47205354"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44" w:history="1">
        <w:r w:rsidRPr="00BE5079">
          <w:rPr>
            <w:rStyle w:val="Hiperpovezava"/>
            <w:noProof/>
          </w:rPr>
          <w:t>11.2.</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Način posredovanja zahtevka za izplačilo na ministrstvo</w:t>
        </w:r>
        <w:r>
          <w:rPr>
            <w:noProof/>
            <w:webHidden/>
          </w:rPr>
          <w:tab/>
        </w:r>
        <w:r>
          <w:rPr>
            <w:noProof/>
            <w:webHidden/>
          </w:rPr>
          <w:fldChar w:fldCharType="begin"/>
        </w:r>
        <w:r>
          <w:rPr>
            <w:noProof/>
            <w:webHidden/>
          </w:rPr>
          <w:instrText xml:space="preserve"> PAGEREF _Toc235009744 \h </w:instrText>
        </w:r>
        <w:r>
          <w:rPr>
            <w:noProof/>
            <w:webHidden/>
          </w:rPr>
        </w:r>
        <w:r>
          <w:rPr>
            <w:noProof/>
            <w:webHidden/>
          </w:rPr>
          <w:fldChar w:fldCharType="separate"/>
        </w:r>
        <w:r>
          <w:rPr>
            <w:noProof/>
            <w:webHidden/>
          </w:rPr>
          <w:t>12</w:t>
        </w:r>
        <w:r>
          <w:rPr>
            <w:noProof/>
            <w:webHidden/>
          </w:rPr>
          <w:fldChar w:fldCharType="end"/>
        </w:r>
      </w:hyperlink>
    </w:p>
    <w:p w14:paraId="77DE8C4C" w14:textId="5E88F9BE"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45" w:history="1">
        <w:r w:rsidRPr="00BE5079">
          <w:rPr>
            <w:rStyle w:val="Hiperpovezava"/>
            <w:noProof/>
          </w:rPr>
          <w:t>11.3.</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Pooblastilo za oddajo zahtevkov v IS OU e-MA2</w:t>
        </w:r>
        <w:r>
          <w:rPr>
            <w:noProof/>
            <w:webHidden/>
          </w:rPr>
          <w:tab/>
        </w:r>
        <w:r>
          <w:rPr>
            <w:noProof/>
            <w:webHidden/>
          </w:rPr>
          <w:fldChar w:fldCharType="begin"/>
        </w:r>
        <w:r>
          <w:rPr>
            <w:noProof/>
            <w:webHidden/>
          </w:rPr>
          <w:instrText xml:space="preserve"> PAGEREF _Toc235009745 \h </w:instrText>
        </w:r>
        <w:r>
          <w:rPr>
            <w:noProof/>
            <w:webHidden/>
          </w:rPr>
        </w:r>
        <w:r>
          <w:rPr>
            <w:noProof/>
            <w:webHidden/>
          </w:rPr>
          <w:fldChar w:fldCharType="separate"/>
        </w:r>
        <w:r>
          <w:rPr>
            <w:noProof/>
            <w:webHidden/>
          </w:rPr>
          <w:t>12</w:t>
        </w:r>
        <w:r>
          <w:rPr>
            <w:noProof/>
            <w:webHidden/>
          </w:rPr>
          <w:fldChar w:fldCharType="end"/>
        </w:r>
      </w:hyperlink>
    </w:p>
    <w:p w14:paraId="2FB93D7D" w14:textId="3FEA8AD9"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46" w:history="1">
        <w:r w:rsidRPr="00BE5079">
          <w:rPr>
            <w:rStyle w:val="Hiperpovezava"/>
            <w:noProof/>
          </w:rPr>
          <w:t>11.4.</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Informacijski sistem e-MA2</w:t>
        </w:r>
        <w:r>
          <w:rPr>
            <w:noProof/>
            <w:webHidden/>
          </w:rPr>
          <w:tab/>
        </w:r>
        <w:r>
          <w:rPr>
            <w:noProof/>
            <w:webHidden/>
          </w:rPr>
          <w:fldChar w:fldCharType="begin"/>
        </w:r>
        <w:r>
          <w:rPr>
            <w:noProof/>
            <w:webHidden/>
          </w:rPr>
          <w:instrText xml:space="preserve"> PAGEREF _Toc235009746 \h </w:instrText>
        </w:r>
        <w:r>
          <w:rPr>
            <w:noProof/>
            <w:webHidden/>
          </w:rPr>
        </w:r>
        <w:r>
          <w:rPr>
            <w:noProof/>
            <w:webHidden/>
          </w:rPr>
          <w:fldChar w:fldCharType="separate"/>
        </w:r>
        <w:r>
          <w:rPr>
            <w:noProof/>
            <w:webHidden/>
          </w:rPr>
          <w:t>12</w:t>
        </w:r>
        <w:r>
          <w:rPr>
            <w:noProof/>
            <w:webHidden/>
          </w:rPr>
          <w:fldChar w:fldCharType="end"/>
        </w:r>
      </w:hyperlink>
    </w:p>
    <w:p w14:paraId="7078C43E" w14:textId="03C6565A"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47" w:history="1">
        <w:r w:rsidRPr="00BE5079">
          <w:rPr>
            <w:rStyle w:val="Hiperpovezava"/>
            <w:noProof/>
          </w:rPr>
          <w:t>12.</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NAVODILA ZA UPORABNIKE (IS OU e-MA2)</w:t>
        </w:r>
        <w:r>
          <w:rPr>
            <w:noProof/>
            <w:webHidden/>
          </w:rPr>
          <w:tab/>
        </w:r>
        <w:r>
          <w:rPr>
            <w:noProof/>
            <w:webHidden/>
          </w:rPr>
          <w:fldChar w:fldCharType="begin"/>
        </w:r>
        <w:r>
          <w:rPr>
            <w:noProof/>
            <w:webHidden/>
          </w:rPr>
          <w:instrText xml:space="preserve"> PAGEREF _Toc235009747 \h </w:instrText>
        </w:r>
        <w:r>
          <w:rPr>
            <w:noProof/>
            <w:webHidden/>
          </w:rPr>
        </w:r>
        <w:r>
          <w:rPr>
            <w:noProof/>
            <w:webHidden/>
          </w:rPr>
          <w:fldChar w:fldCharType="separate"/>
        </w:r>
        <w:r>
          <w:rPr>
            <w:noProof/>
            <w:webHidden/>
          </w:rPr>
          <w:t>13</w:t>
        </w:r>
        <w:r>
          <w:rPr>
            <w:noProof/>
            <w:webHidden/>
          </w:rPr>
          <w:fldChar w:fldCharType="end"/>
        </w:r>
      </w:hyperlink>
    </w:p>
    <w:p w14:paraId="640D6493" w14:textId="61F781CC"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48" w:history="1">
        <w:r w:rsidRPr="00BE5079">
          <w:rPr>
            <w:rStyle w:val="Hiperpovezava"/>
            <w:noProof/>
          </w:rPr>
          <w:t>12.1.</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EU SREDSTVA</w:t>
        </w:r>
        <w:r>
          <w:rPr>
            <w:noProof/>
            <w:webHidden/>
          </w:rPr>
          <w:tab/>
        </w:r>
        <w:r>
          <w:rPr>
            <w:noProof/>
            <w:webHidden/>
          </w:rPr>
          <w:fldChar w:fldCharType="begin"/>
        </w:r>
        <w:r>
          <w:rPr>
            <w:noProof/>
            <w:webHidden/>
          </w:rPr>
          <w:instrText xml:space="preserve"> PAGEREF _Toc235009748 \h </w:instrText>
        </w:r>
        <w:r>
          <w:rPr>
            <w:noProof/>
            <w:webHidden/>
          </w:rPr>
        </w:r>
        <w:r>
          <w:rPr>
            <w:noProof/>
            <w:webHidden/>
          </w:rPr>
          <w:fldChar w:fldCharType="separate"/>
        </w:r>
        <w:r>
          <w:rPr>
            <w:noProof/>
            <w:webHidden/>
          </w:rPr>
          <w:t>13</w:t>
        </w:r>
        <w:r>
          <w:rPr>
            <w:noProof/>
            <w:webHidden/>
          </w:rPr>
          <w:fldChar w:fldCharType="end"/>
        </w:r>
      </w:hyperlink>
    </w:p>
    <w:p w14:paraId="70D84486" w14:textId="526FCCAB"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49" w:history="1">
        <w:r w:rsidRPr="00BE5079">
          <w:rPr>
            <w:rStyle w:val="Hiperpovezava"/>
            <w:noProof/>
          </w:rPr>
          <w:t>13.</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PREVERJANJA S STRANI MINISTRSTVA IN ORGANA UPRAVLJANJA</w:t>
        </w:r>
        <w:r>
          <w:rPr>
            <w:noProof/>
            <w:webHidden/>
          </w:rPr>
          <w:tab/>
        </w:r>
        <w:r>
          <w:rPr>
            <w:noProof/>
            <w:webHidden/>
          </w:rPr>
          <w:fldChar w:fldCharType="begin"/>
        </w:r>
        <w:r>
          <w:rPr>
            <w:noProof/>
            <w:webHidden/>
          </w:rPr>
          <w:instrText xml:space="preserve"> PAGEREF _Toc235009749 \h </w:instrText>
        </w:r>
        <w:r>
          <w:rPr>
            <w:noProof/>
            <w:webHidden/>
          </w:rPr>
        </w:r>
        <w:r>
          <w:rPr>
            <w:noProof/>
            <w:webHidden/>
          </w:rPr>
          <w:fldChar w:fldCharType="separate"/>
        </w:r>
        <w:r>
          <w:rPr>
            <w:noProof/>
            <w:webHidden/>
          </w:rPr>
          <w:t>13</w:t>
        </w:r>
        <w:r>
          <w:rPr>
            <w:noProof/>
            <w:webHidden/>
          </w:rPr>
          <w:fldChar w:fldCharType="end"/>
        </w:r>
      </w:hyperlink>
    </w:p>
    <w:p w14:paraId="33C9C2D0" w14:textId="294AA496"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50" w:history="1">
        <w:r w:rsidRPr="00BE5079">
          <w:rPr>
            <w:rStyle w:val="Hiperpovezava"/>
            <w:noProof/>
          </w:rPr>
          <w:t>13.1.</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Vrste preverjanj</w:t>
        </w:r>
        <w:r>
          <w:rPr>
            <w:noProof/>
            <w:webHidden/>
          </w:rPr>
          <w:tab/>
        </w:r>
        <w:r>
          <w:rPr>
            <w:noProof/>
            <w:webHidden/>
          </w:rPr>
          <w:fldChar w:fldCharType="begin"/>
        </w:r>
        <w:r>
          <w:rPr>
            <w:noProof/>
            <w:webHidden/>
          </w:rPr>
          <w:instrText xml:space="preserve"> PAGEREF _Toc235009750 \h </w:instrText>
        </w:r>
        <w:r>
          <w:rPr>
            <w:noProof/>
            <w:webHidden/>
          </w:rPr>
        </w:r>
        <w:r>
          <w:rPr>
            <w:noProof/>
            <w:webHidden/>
          </w:rPr>
          <w:fldChar w:fldCharType="separate"/>
        </w:r>
        <w:r>
          <w:rPr>
            <w:noProof/>
            <w:webHidden/>
          </w:rPr>
          <w:t>13</w:t>
        </w:r>
        <w:r>
          <w:rPr>
            <w:noProof/>
            <w:webHidden/>
          </w:rPr>
          <w:fldChar w:fldCharType="end"/>
        </w:r>
      </w:hyperlink>
    </w:p>
    <w:p w14:paraId="5E438266" w14:textId="177A9D8A"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51" w:history="1">
        <w:r w:rsidRPr="00BE5079">
          <w:rPr>
            <w:rStyle w:val="Hiperpovezava"/>
            <w:noProof/>
          </w:rPr>
          <w:t>13.2.</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Potek preverjanj</w:t>
        </w:r>
        <w:r>
          <w:rPr>
            <w:noProof/>
            <w:webHidden/>
          </w:rPr>
          <w:tab/>
        </w:r>
        <w:r>
          <w:rPr>
            <w:noProof/>
            <w:webHidden/>
          </w:rPr>
          <w:fldChar w:fldCharType="begin"/>
        </w:r>
        <w:r>
          <w:rPr>
            <w:noProof/>
            <w:webHidden/>
          </w:rPr>
          <w:instrText xml:space="preserve"> PAGEREF _Toc235009751 \h </w:instrText>
        </w:r>
        <w:r>
          <w:rPr>
            <w:noProof/>
            <w:webHidden/>
          </w:rPr>
        </w:r>
        <w:r>
          <w:rPr>
            <w:noProof/>
            <w:webHidden/>
          </w:rPr>
          <w:fldChar w:fldCharType="separate"/>
        </w:r>
        <w:r>
          <w:rPr>
            <w:noProof/>
            <w:webHidden/>
          </w:rPr>
          <w:t>13</w:t>
        </w:r>
        <w:r>
          <w:rPr>
            <w:noProof/>
            <w:webHidden/>
          </w:rPr>
          <w:fldChar w:fldCharType="end"/>
        </w:r>
      </w:hyperlink>
    </w:p>
    <w:p w14:paraId="5EEE5EEA" w14:textId="01A24251"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52" w:history="1">
        <w:r w:rsidRPr="00BE5079">
          <w:rPr>
            <w:rStyle w:val="Hiperpovezava"/>
            <w:noProof/>
          </w:rPr>
          <w:t>13.3.</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Posledice ugotovljenih nepravilnosti</w:t>
        </w:r>
        <w:r>
          <w:rPr>
            <w:noProof/>
            <w:webHidden/>
          </w:rPr>
          <w:tab/>
        </w:r>
        <w:r>
          <w:rPr>
            <w:noProof/>
            <w:webHidden/>
          </w:rPr>
          <w:fldChar w:fldCharType="begin"/>
        </w:r>
        <w:r>
          <w:rPr>
            <w:noProof/>
            <w:webHidden/>
          </w:rPr>
          <w:instrText xml:space="preserve"> PAGEREF _Toc235009752 \h </w:instrText>
        </w:r>
        <w:r>
          <w:rPr>
            <w:noProof/>
            <w:webHidden/>
          </w:rPr>
        </w:r>
        <w:r>
          <w:rPr>
            <w:noProof/>
            <w:webHidden/>
          </w:rPr>
          <w:fldChar w:fldCharType="separate"/>
        </w:r>
        <w:r>
          <w:rPr>
            <w:noProof/>
            <w:webHidden/>
          </w:rPr>
          <w:t>13</w:t>
        </w:r>
        <w:r>
          <w:rPr>
            <w:noProof/>
            <w:webHidden/>
          </w:rPr>
          <w:fldChar w:fldCharType="end"/>
        </w:r>
      </w:hyperlink>
    </w:p>
    <w:p w14:paraId="79BC2B5E" w14:textId="71BD5ABF" w:rsidR="007A3B48" w:rsidRDefault="007A3B48">
      <w:pPr>
        <w:pStyle w:val="Kazalovsebine3"/>
        <w:rPr>
          <w:rFonts w:asciiTheme="minorHAnsi" w:eastAsiaTheme="minorEastAsia" w:hAnsiTheme="minorHAnsi" w:cstheme="minorBidi"/>
          <w:noProof/>
          <w:kern w:val="2"/>
          <w:sz w:val="24"/>
          <w:lang w:eastAsia="sl-SI"/>
          <w14:ligatures w14:val="standardContextual"/>
        </w:rPr>
      </w:pPr>
      <w:hyperlink w:anchor="_Toc235009753" w:history="1">
        <w:r w:rsidRPr="00BE5079">
          <w:rPr>
            <w:rStyle w:val="Hiperpovezava"/>
            <w:noProof/>
          </w:rPr>
          <w:t>13.4.</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Evidentiranje preverjanj</w:t>
        </w:r>
        <w:r>
          <w:rPr>
            <w:noProof/>
            <w:webHidden/>
          </w:rPr>
          <w:tab/>
        </w:r>
        <w:r>
          <w:rPr>
            <w:noProof/>
            <w:webHidden/>
          </w:rPr>
          <w:fldChar w:fldCharType="begin"/>
        </w:r>
        <w:r>
          <w:rPr>
            <w:noProof/>
            <w:webHidden/>
          </w:rPr>
          <w:instrText xml:space="preserve"> PAGEREF _Toc235009753 \h </w:instrText>
        </w:r>
        <w:r>
          <w:rPr>
            <w:noProof/>
            <w:webHidden/>
          </w:rPr>
        </w:r>
        <w:r>
          <w:rPr>
            <w:noProof/>
            <w:webHidden/>
          </w:rPr>
          <w:fldChar w:fldCharType="separate"/>
        </w:r>
        <w:r>
          <w:rPr>
            <w:noProof/>
            <w:webHidden/>
          </w:rPr>
          <w:t>14</w:t>
        </w:r>
        <w:r>
          <w:rPr>
            <w:noProof/>
            <w:webHidden/>
          </w:rPr>
          <w:fldChar w:fldCharType="end"/>
        </w:r>
      </w:hyperlink>
    </w:p>
    <w:p w14:paraId="42D8B8B9" w14:textId="6516C9BE"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54" w:history="1">
        <w:r w:rsidRPr="00BE5079">
          <w:rPr>
            <w:rStyle w:val="Hiperpovezava"/>
            <w:noProof/>
          </w:rPr>
          <w:t>14.</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KONČNO POROČILO</w:t>
        </w:r>
        <w:r>
          <w:rPr>
            <w:noProof/>
            <w:webHidden/>
          </w:rPr>
          <w:tab/>
        </w:r>
        <w:r>
          <w:rPr>
            <w:noProof/>
            <w:webHidden/>
          </w:rPr>
          <w:fldChar w:fldCharType="begin"/>
        </w:r>
        <w:r>
          <w:rPr>
            <w:noProof/>
            <w:webHidden/>
          </w:rPr>
          <w:instrText xml:space="preserve"> PAGEREF _Toc235009754 \h </w:instrText>
        </w:r>
        <w:r>
          <w:rPr>
            <w:noProof/>
            <w:webHidden/>
          </w:rPr>
        </w:r>
        <w:r>
          <w:rPr>
            <w:noProof/>
            <w:webHidden/>
          </w:rPr>
          <w:fldChar w:fldCharType="separate"/>
        </w:r>
        <w:r>
          <w:rPr>
            <w:noProof/>
            <w:webHidden/>
          </w:rPr>
          <w:t>14</w:t>
        </w:r>
        <w:r>
          <w:rPr>
            <w:noProof/>
            <w:webHidden/>
          </w:rPr>
          <w:fldChar w:fldCharType="end"/>
        </w:r>
      </w:hyperlink>
    </w:p>
    <w:p w14:paraId="0F33698D" w14:textId="46600B88"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55" w:history="1">
        <w:r w:rsidRPr="00BE5079">
          <w:rPr>
            <w:rStyle w:val="Hiperpovezava"/>
            <w:noProof/>
          </w:rPr>
          <w:t>15.</w:t>
        </w:r>
        <w:r>
          <w:rPr>
            <w:rFonts w:asciiTheme="minorHAnsi" w:eastAsiaTheme="minorEastAsia" w:hAnsiTheme="minorHAnsi" w:cstheme="minorBidi"/>
            <w:noProof/>
            <w:kern w:val="2"/>
            <w:sz w:val="24"/>
            <w:lang w:eastAsia="sl-SI"/>
            <w14:ligatures w14:val="standardContextual"/>
          </w:rPr>
          <w:tab/>
        </w:r>
        <w:r w:rsidRPr="00BE5079">
          <w:rPr>
            <w:rStyle w:val="Hiperpovezava"/>
            <w:noProof/>
          </w:rPr>
          <w:t>PRILOGE</w:t>
        </w:r>
        <w:r>
          <w:rPr>
            <w:noProof/>
            <w:webHidden/>
          </w:rPr>
          <w:tab/>
        </w:r>
        <w:r>
          <w:rPr>
            <w:noProof/>
            <w:webHidden/>
          </w:rPr>
          <w:fldChar w:fldCharType="begin"/>
        </w:r>
        <w:r>
          <w:rPr>
            <w:noProof/>
            <w:webHidden/>
          </w:rPr>
          <w:instrText xml:space="preserve"> PAGEREF _Toc235009755 \h </w:instrText>
        </w:r>
        <w:r>
          <w:rPr>
            <w:noProof/>
            <w:webHidden/>
          </w:rPr>
        </w:r>
        <w:r>
          <w:rPr>
            <w:noProof/>
            <w:webHidden/>
          </w:rPr>
          <w:fldChar w:fldCharType="separate"/>
        </w:r>
        <w:r>
          <w:rPr>
            <w:noProof/>
            <w:webHidden/>
          </w:rPr>
          <w:t>14</w:t>
        </w:r>
        <w:r>
          <w:rPr>
            <w:noProof/>
            <w:webHidden/>
          </w:rPr>
          <w:fldChar w:fldCharType="end"/>
        </w:r>
      </w:hyperlink>
    </w:p>
    <w:p w14:paraId="4264FF9E" w14:textId="42C8BC30"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56" w:history="1">
        <w:r w:rsidRPr="00BE5079">
          <w:rPr>
            <w:rStyle w:val="Hiperpovezava"/>
            <w:rFonts w:eastAsia="Calibri"/>
            <w:noProof/>
          </w:rPr>
          <w:t>Priloga št. 1</w:t>
        </w:r>
        <w:r>
          <w:rPr>
            <w:noProof/>
            <w:webHidden/>
          </w:rPr>
          <w:tab/>
        </w:r>
        <w:r>
          <w:rPr>
            <w:noProof/>
            <w:webHidden/>
          </w:rPr>
          <w:fldChar w:fldCharType="begin"/>
        </w:r>
        <w:r>
          <w:rPr>
            <w:noProof/>
            <w:webHidden/>
          </w:rPr>
          <w:instrText xml:space="preserve"> PAGEREF _Toc235009756 \h </w:instrText>
        </w:r>
        <w:r>
          <w:rPr>
            <w:noProof/>
            <w:webHidden/>
          </w:rPr>
        </w:r>
        <w:r>
          <w:rPr>
            <w:noProof/>
            <w:webHidden/>
          </w:rPr>
          <w:fldChar w:fldCharType="separate"/>
        </w:r>
        <w:r>
          <w:rPr>
            <w:noProof/>
            <w:webHidden/>
          </w:rPr>
          <w:t>1</w:t>
        </w:r>
        <w:r>
          <w:rPr>
            <w:noProof/>
            <w:webHidden/>
          </w:rPr>
          <w:fldChar w:fldCharType="end"/>
        </w:r>
      </w:hyperlink>
    </w:p>
    <w:p w14:paraId="37AF2F7C" w14:textId="534BFABD" w:rsidR="007A3B48" w:rsidRDefault="007A3B48">
      <w:pPr>
        <w:pStyle w:val="Kazalovsebine1"/>
        <w:rPr>
          <w:rFonts w:asciiTheme="minorHAnsi" w:eastAsiaTheme="minorEastAsia" w:hAnsiTheme="minorHAnsi" w:cstheme="minorBidi"/>
          <w:b w:val="0"/>
          <w:kern w:val="2"/>
          <w:sz w:val="24"/>
          <w:szCs w:val="24"/>
          <w:lang w:eastAsia="sl-SI"/>
          <w14:ligatures w14:val="standardContextual"/>
        </w:rPr>
      </w:pPr>
      <w:hyperlink w:anchor="_Toc235009757" w:history="1">
        <w:r w:rsidRPr="00BE5079">
          <w:rPr>
            <w:rStyle w:val="Hiperpovezava"/>
            <w:rFonts w:eastAsia="Calibri"/>
            <w:lang w:val="pl-PL"/>
          </w:rPr>
          <w:t xml:space="preserve">VZOREC VMESNEGA POROČILA </w:t>
        </w:r>
        <w:r w:rsidRPr="00BE5079">
          <w:rPr>
            <w:rStyle w:val="Hiperpovezava"/>
            <w:rFonts w:eastAsia="Calibri"/>
            <w:lang w:val="pl-PL" w:eastAsia="sl-SI"/>
          </w:rPr>
          <w:t>- SKLOP A in B</w:t>
        </w:r>
        <w:r>
          <w:rPr>
            <w:webHidden/>
          </w:rPr>
          <w:tab/>
        </w:r>
        <w:r>
          <w:rPr>
            <w:webHidden/>
          </w:rPr>
          <w:fldChar w:fldCharType="begin"/>
        </w:r>
        <w:r>
          <w:rPr>
            <w:webHidden/>
          </w:rPr>
          <w:instrText xml:space="preserve"> PAGEREF _Toc235009757 \h </w:instrText>
        </w:r>
        <w:r>
          <w:rPr>
            <w:webHidden/>
          </w:rPr>
        </w:r>
        <w:r>
          <w:rPr>
            <w:webHidden/>
          </w:rPr>
          <w:fldChar w:fldCharType="separate"/>
        </w:r>
        <w:r>
          <w:rPr>
            <w:webHidden/>
          </w:rPr>
          <w:t>1</w:t>
        </w:r>
        <w:r>
          <w:rPr>
            <w:webHidden/>
          </w:rPr>
          <w:fldChar w:fldCharType="end"/>
        </w:r>
      </w:hyperlink>
    </w:p>
    <w:p w14:paraId="56BD6EC7" w14:textId="19800A0E"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58" w:history="1">
        <w:r w:rsidRPr="00BE5079">
          <w:rPr>
            <w:rStyle w:val="Hiperpovezava"/>
            <w:rFonts w:eastAsia="Calibri"/>
            <w:noProof/>
          </w:rPr>
          <w:t>Priloga št. 2A</w:t>
        </w:r>
        <w:r>
          <w:rPr>
            <w:noProof/>
            <w:webHidden/>
          </w:rPr>
          <w:tab/>
        </w:r>
        <w:r>
          <w:rPr>
            <w:noProof/>
            <w:webHidden/>
          </w:rPr>
          <w:fldChar w:fldCharType="begin"/>
        </w:r>
        <w:r>
          <w:rPr>
            <w:noProof/>
            <w:webHidden/>
          </w:rPr>
          <w:instrText xml:space="preserve"> PAGEREF _Toc235009758 \h </w:instrText>
        </w:r>
        <w:r>
          <w:rPr>
            <w:noProof/>
            <w:webHidden/>
          </w:rPr>
        </w:r>
        <w:r>
          <w:rPr>
            <w:noProof/>
            <w:webHidden/>
          </w:rPr>
          <w:fldChar w:fldCharType="separate"/>
        </w:r>
        <w:r>
          <w:rPr>
            <w:noProof/>
            <w:webHidden/>
          </w:rPr>
          <w:t>1</w:t>
        </w:r>
        <w:r>
          <w:rPr>
            <w:noProof/>
            <w:webHidden/>
          </w:rPr>
          <w:fldChar w:fldCharType="end"/>
        </w:r>
      </w:hyperlink>
    </w:p>
    <w:p w14:paraId="3C4FB41E" w14:textId="25EACE05" w:rsidR="007A3B48" w:rsidRDefault="007A3B48">
      <w:pPr>
        <w:pStyle w:val="Kazalovsebine1"/>
        <w:rPr>
          <w:rFonts w:asciiTheme="minorHAnsi" w:eastAsiaTheme="minorEastAsia" w:hAnsiTheme="minorHAnsi" w:cstheme="minorBidi"/>
          <w:b w:val="0"/>
          <w:kern w:val="2"/>
          <w:sz w:val="24"/>
          <w:szCs w:val="24"/>
          <w:lang w:eastAsia="sl-SI"/>
          <w14:ligatures w14:val="standardContextual"/>
        </w:rPr>
      </w:pPr>
      <w:hyperlink w:anchor="_Toc235009759" w:history="1">
        <w:r w:rsidRPr="00BE5079">
          <w:rPr>
            <w:rStyle w:val="Hiperpovezava"/>
            <w:rFonts w:eastAsia="Calibri"/>
            <w:lang w:val="pl-PL"/>
          </w:rPr>
          <w:t xml:space="preserve">VZOREC KONČNEGA POROČILA </w:t>
        </w:r>
        <w:r w:rsidRPr="00BE5079">
          <w:rPr>
            <w:rStyle w:val="Hiperpovezava"/>
            <w:rFonts w:eastAsia="Calibri"/>
            <w:lang w:val="pl-PL" w:eastAsia="sl-SI"/>
          </w:rPr>
          <w:t>- SKLOP A</w:t>
        </w:r>
        <w:r>
          <w:rPr>
            <w:webHidden/>
          </w:rPr>
          <w:tab/>
        </w:r>
        <w:r>
          <w:rPr>
            <w:webHidden/>
          </w:rPr>
          <w:fldChar w:fldCharType="begin"/>
        </w:r>
        <w:r>
          <w:rPr>
            <w:webHidden/>
          </w:rPr>
          <w:instrText xml:space="preserve"> PAGEREF _Toc235009759 \h </w:instrText>
        </w:r>
        <w:r>
          <w:rPr>
            <w:webHidden/>
          </w:rPr>
        </w:r>
        <w:r>
          <w:rPr>
            <w:webHidden/>
          </w:rPr>
          <w:fldChar w:fldCharType="separate"/>
        </w:r>
        <w:r>
          <w:rPr>
            <w:webHidden/>
          </w:rPr>
          <w:t>1</w:t>
        </w:r>
        <w:r>
          <w:rPr>
            <w:webHidden/>
          </w:rPr>
          <w:fldChar w:fldCharType="end"/>
        </w:r>
      </w:hyperlink>
    </w:p>
    <w:p w14:paraId="58BDA4FC" w14:textId="41B7BA50"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60" w:history="1">
        <w:r w:rsidRPr="00BE5079">
          <w:rPr>
            <w:rStyle w:val="Hiperpovezava"/>
            <w:rFonts w:eastAsia="Calibri"/>
            <w:noProof/>
          </w:rPr>
          <w:t>Priloga št. 2B</w:t>
        </w:r>
        <w:r>
          <w:rPr>
            <w:noProof/>
            <w:webHidden/>
          </w:rPr>
          <w:tab/>
        </w:r>
        <w:r>
          <w:rPr>
            <w:noProof/>
            <w:webHidden/>
          </w:rPr>
          <w:fldChar w:fldCharType="begin"/>
        </w:r>
        <w:r>
          <w:rPr>
            <w:noProof/>
            <w:webHidden/>
          </w:rPr>
          <w:instrText xml:space="preserve"> PAGEREF _Toc235009760 \h </w:instrText>
        </w:r>
        <w:r>
          <w:rPr>
            <w:noProof/>
            <w:webHidden/>
          </w:rPr>
        </w:r>
        <w:r>
          <w:rPr>
            <w:noProof/>
            <w:webHidden/>
          </w:rPr>
          <w:fldChar w:fldCharType="separate"/>
        </w:r>
        <w:r>
          <w:rPr>
            <w:noProof/>
            <w:webHidden/>
          </w:rPr>
          <w:t>1</w:t>
        </w:r>
        <w:r>
          <w:rPr>
            <w:noProof/>
            <w:webHidden/>
          </w:rPr>
          <w:fldChar w:fldCharType="end"/>
        </w:r>
      </w:hyperlink>
    </w:p>
    <w:p w14:paraId="7E6F3953" w14:textId="24EE4A37" w:rsidR="007A3B48" w:rsidRDefault="007A3B48">
      <w:pPr>
        <w:pStyle w:val="Kazalovsebine1"/>
        <w:rPr>
          <w:rFonts w:asciiTheme="minorHAnsi" w:eastAsiaTheme="minorEastAsia" w:hAnsiTheme="minorHAnsi" w:cstheme="minorBidi"/>
          <w:b w:val="0"/>
          <w:kern w:val="2"/>
          <w:sz w:val="24"/>
          <w:szCs w:val="24"/>
          <w:lang w:eastAsia="sl-SI"/>
          <w14:ligatures w14:val="standardContextual"/>
        </w:rPr>
      </w:pPr>
      <w:hyperlink w:anchor="_Toc235009761" w:history="1">
        <w:r w:rsidRPr="00BE5079">
          <w:rPr>
            <w:rStyle w:val="Hiperpovezava"/>
            <w:rFonts w:eastAsia="Calibri"/>
            <w:lang w:val="pl-PL"/>
          </w:rPr>
          <w:t xml:space="preserve">VZOREC KONČNEGA POROČILA </w:t>
        </w:r>
        <w:r w:rsidRPr="00BE5079">
          <w:rPr>
            <w:rStyle w:val="Hiperpovezava"/>
            <w:rFonts w:eastAsia="Calibri"/>
            <w:lang w:val="pl-PL" w:eastAsia="sl-SI"/>
          </w:rPr>
          <w:t>- SKLOP B</w:t>
        </w:r>
        <w:r>
          <w:rPr>
            <w:webHidden/>
          </w:rPr>
          <w:tab/>
        </w:r>
        <w:r>
          <w:rPr>
            <w:webHidden/>
          </w:rPr>
          <w:fldChar w:fldCharType="begin"/>
        </w:r>
        <w:r>
          <w:rPr>
            <w:webHidden/>
          </w:rPr>
          <w:instrText xml:space="preserve"> PAGEREF _Toc235009761 \h </w:instrText>
        </w:r>
        <w:r>
          <w:rPr>
            <w:webHidden/>
          </w:rPr>
        </w:r>
        <w:r>
          <w:rPr>
            <w:webHidden/>
          </w:rPr>
          <w:fldChar w:fldCharType="separate"/>
        </w:r>
        <w:r>
          <w:rPr>
            <w:webHidden/>
          </w:rPr>
          <w:t>1</w:t>
        </w:r>
        <w:r>
          <w:rPr>
            <w:webHidden/>
          </w:rPr>
          <w:fldChar w:fldCharType="end"/>
        </w:r>
      </w:hyperlink>
    </w:p>
    <w:p w14:paraId="0BF726EF" w14:textId="31DAA2EA"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62" w:history="1">
        <w:r w:rsidRPr="00BE5079">
          <w:rPr>
            <w:rStyle w:val="Hiperpovezava"/>
            <w:rFonts w:eastAsia="Calibri"/>
            <w:noProof/>
          </w:rPr>
          <w:t>Priloga št. 3</w:t>
        </w:r>
        <w:r>
          <w:rPr>
            <w:noProof/>
            <w:webHidden/>
          </w:rPr>
          <w:tab/>
        </w:r>
        <w:r>
          <w:rPr>
            <w:noProof/>
            <w:webHidden/>
          </w:rPr>
          <w:fldChar w:fldCharType="begin"/>
        </w:r>
        <w:r>
          <w:rPr>
            <w:noProof/>
            <w:webHidden/>
          </w:rPr>
          <w:instrText xml:space="preserve"> PAGEREF _Toc235009762 \h </w:instrText>
        </w:r>
        <w:r>
          <w:rPr>
            <w:noProof/>
            <w:webHidden/>
          </w:rPr>
        </w:r>
        <w:r>
          <w:rPr>
            <w:noProof/>
            <w:webHidden/>
          </w:rPr>
          <w:fldChar w:fldCharType="separate"/>
        </w:r>
        <w:r>
          <w:rPr>
            <w:noProof/>
            <w:webHidden/>
          </w:rPr>
          <w:t>8</w:t>
        </w:r>
        <w:r>
          <w:rPr>
            <w:noProof/>
            <w:webHidden/>
          </w:rPr>
          <w:fldChar w:fldCharType="end"/>
        </w:r>
      </w:hyperlink>
    </w:p>
    <w:p w14:paraId="239D4304" w14:textId="03BA1456" w:rsidR="007A3B48" w:rsidRDefault="007A3B48">
      <w:pPr>
        <w:pStyle w:val="Kazalovsebine1"/>
        <w:rPr>
          <w:rFonts w:asciiTheme="minorHAnsi" w:eastAsiaTheme="minorEastAsia" w:hAnsiTheme="minorHAnsi" w:cstheme="minorBidi"/>
          <w:b w:val="0"/>
          <w:kern w:val="2"/>
          <w:sz w:val="24"/>
          <w:szCs w:val="24"/>
          <w:lang w:eastAsia="sl-SI"/>
          <w14:ligatures w14:val="standardContextual"/>
        </w:rPr>
      </w:pPr>
      <w:hyperlink w:anchor="_Toc235009763" w:history="1">
        <w:r w:rsidRPr="00BE5079">
          <w:rPr>
            <w:rStyle w:val="Hiperpovezava"/>
            <w:rFonts w:eastAsia="Calibri"/>
            <w:lang w:val="pl-PL"/>
          </w:rPr>
          <w:t xml:space="preserve">VZOREC POROČILA O SPREMLJANJU OPERACIJE PO ZAKLJUČKU </w:t>
        </w:r>
        <w:r w:rsidRPr="00BE5079">
          <w:rPr>
            <w:rStyle w:val="Hiperpovezava"/>
            <w:rFonts w:eastAsia="Calibri"/>
            <w:lang w:val="pl-PL" w:eastAsia="sl-SI"/>
          </w:rPr>
          <w:t>- SKLOP A in B</w:t>
        </w:r>
        <w:r>
          <w:rPr>
            <w:webHidden/>
          </w:rPr>
          <w:tab/>
        </w:r>
        <w:r>
          <w:rPr>
            <w:webHidden/>
          </w:rPr>
          <w:fldChar w:fldCharType="begin"/>
        </w:r>
        <w:r>
          <w:rPr>
            <w:webHidden/>
          </w:rPr>
          <w:instrText xml:space="preserve"> PAGEREF _Toc235009763 \h </w:instrText>
        </w:r>
        <w:r>
          <w:rPr>
            <w:webHidden/>
          </w:rPr>
        </w:r>
        <w:r>
          <w:rPr>
            <w:webHidden/>
          </w:rPr>
          <w:fldChar w:fldCharType="separate"/>
        </w:r>
        <w:r>
          <w:rPr>
            <w:webHidden/>
          </w:rPr>
          <w:t>8</w:t>
        </w:r>
        <w:r>
          <w:rPr>
            <w:webHidden/>
          </w:rPr>
          <w:fldChar w:fldCharType="end"/>
        </w:r>
      </w:hyperlink>
    </w:p>
    <w:p w14:paraId="6320C006" w14:textId="7A75CC6D"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64" w:history="1">
        <w:r w:rsidRPr="00BE5079">
          <w:rPr>
            <w:rStyle w:val="Hiperpovezava"/>
            <w:noProof/>
          </w:rPr>
          <w:t>Priloga št. 4</w:t>
        </w:r>
        <w:r>
          <w:rPr>
            <w:noProof/>
            <w:webHidden/>
          </w:rPr>
          <w:tab/>
        </w:r>
        <w:r>
          <w:rPr>
            <w:noProof/>
            <w:webHidden/>
          </w:rPr>
          <w:fldChar w:fldCharType="begin"/>
        </w:r>
        <w:r>
          <w:rPr>
            <w:noProof/>
            <w:webHidden/>
          </w:rPr>
          <w:instrText xml:space="preserve"> PAGEREF _Toc235009764 \h </w:instrText>
        </w:r>
        <w:r>
          <w:rPr>
            <w:noProof/>
            <w:webHidden/>
          </w:rPr>
        </w:r>
        <w:r>
          <w:rPr>
            <w:noProof/>
            <w:webHidden/>
          </w:rPr>
          <w:fldChar w:fldCharType="separate"/>
        </w:r>
        <w:r>
          <w:rPr>
            <w:noProof/>
            <w:webHidden/>
          </w:rPr>
          <w:t>1</w:t>
        </w:r>
        <w:r>
          <w:rPr>
            <w:noProof/>
            <w:webHidden/>
          </w:rPr>
          <w:fldChar w:fldCharType="end"/>
        </w:r>
      </w:hyperlink>
    </w:p>
    <w:p w14:paraId="7A73A2A2" w14:textId="1F4BB116" w:rsidR="007A3B48" w:rsidRDefault="007A3B48">
      <w:pPr>
        <w:pStyle w:val="Kazalovsebine1"/>
        <w:rPr>
          <w:rFonts w:asciiTheme="minorHAnsi" w:eastAsiaTheme="minorEastAsia" w:hAnsiTheme="minorHAnsi" w:cstheme="minorBidi"/>
          <w:b w:val="0"/>
          <w:kern w:val="2"/>
          <w:sz w:val="24"/>
          <w:szCs w:val="24"/>
          <w:lang w:eastAsia="sl-SI"/>
          <w14:ligatures w14:val="standardContextual"/>
        </w:rPr>
      </w:pPr>
      <w:hyperlink w:anchor="_Toc235009765" w:history="1">
        <w:r w:rsidRPr="00BE5079">
          <w:rPr>
            <w:rStyle w:val="Hiperpovezava"/>
          </w:rPr>
          <w:t>Mesečno poročilo</w:t>
        </w:r>
        <w:r>
          <w:rPr>
            <w:webHidden/>
          </w:rPr>
          <w:tab/>
        </w:r>
        <w:r>
          <w:rPr>
            <w:webHidden/>
          </w:rPr>
          <w:fldChar w:fldCharType="begin"/>
        </w:r>
        <w:r>
          <w:rPr>
            <w:webHidden/>
          </w:rPr>
          <w:instrText xml:space="preserve"> PAGEREF _Toc235009765 \h </w:instrText>
        </w:r>
        <w:r>
          <w:rPr>
            <w:webHidden/>
          </w:rPr>
        </w:r>
        <w:r>
          <w:rPr>
            <w:webHidden/>
          </w:rPr>
          <w:fldChar w:fldCharType="separate"/>
        </w:r>
        <w:r>
          <w:rPr>
            <w:webHidden/>
          </w:rPr>
          <w:t>1</w:t>
        </w:r>
        <w:r>
          <w:rPr>
            <w:webHidden/>
          </w:rPr>
          <w:fldChar w:fldCharType="end"/>
        </w:r>
      </w:hyperlink>
    </w:p>
    <w:p w14:paraId="413315BD" w14:textId="56A65DF1" w:rsidR="007A3B48" w:rsidRDefault="007A3B48">
      <w:pPr>
        <w:pStyle w:val="Kazalovsebine2"/>
        <w:rPr>
          <w:rFonts w:asciiTheme="minorHAnsi" w:eastAsiaTheme="minorEastAsia" w:hAnsiTheme="minorHAnsi" w:cstheme="minorBidi"/>
          <w:noProof/>
          <w:kern w:val="2"/>
          <w:sz w:val="24"/>
          <w:lang w:eastAsia="sl-SI"/>
          <w14:ligatures w14:val="standardContextual"/>
        </w:rPr>
      </w:pPr>
      <w:hyperlink w:anchor="_Toc235009766" w:history="1">
        <w:r w:rsidRPr="00BE5079">
          <w:rPr>
            <w:rStyle w:val="Hiperpovezava"/>
            <w:rFonts w:eastAsia="Calibri"/>
            <w:noProof/>
          </w:rPr>
          <w:t>Priloga št. 5</w:t>
        </w:r>
        <w:r>
          <w:rPr>
            <w:noProof/>
            <w:webHidden/>
          </w:rPr>
          <w:tab/>
        </w:r>
        <w:r>
          <w:rPr>
            <w:noProof/>
            <w:webHidden/>
          </w:rPr>
          <w:fldChar w:fldCharType="begin"/>
        </w:r>
        <w:r>
          <w:rPr>
            <w:noProof/>
            <w:webHidden/>
          </w:rPr>
          <w:instrText xml:space="preserve"> PAGEREF _Toc235009766 \h </w:instrText>
        </w:r>
        <w:r>
          <w:rPr>
            <w:noProof/>
            <w:webHidden/>
          </w:rPr>
        </w:r>
        <w:r>
          <w:rPr>
            <w:noProof/>
            <w:webHidden/>
          </w:rPr>
          <w:fldChar w:fldCharType="separate"/>
        </w:r>
        <w:r>
          <w:rPr>
            <w:noProof/>
            <w:webHidden/>
          </w:rPr>
          <w:t>1</w:t>
        </w:r>
        <w:r>
          <w:rPr>
            <w:noProof/>
            <w:webHidden/>
          </w:rPr>
          <w:fldChar w:fldCharType="end"/>
        </w:r>
      </w:hyperlink>
    </w:p>
    <w:p w14:paraId="5FD5DB49" w14:textId="7EDA6DDE" w:rsidR="007A3B48" w:rsidRDefault="007A3B48">
      <w:pPr>
        <w:pStyle w:val="Kazalovsebine1"/>
        <w:rPr>
          <w:rFonts w:asciiTheme="minorHAnsi" w:eastAsiaTheme="minorEastAsia" w:hAnsiTheme="minorHAnsi" w:cstheme="minorBidi"/>
          <w:b w:val="0"/>
          <w:kern w:val="2"/>
          <w:sz w:val="24"/>
          <w:szCs w:val="24"/>
          <w:lang w:eastAsia="sl-SI"/>
          <w14:ligatures w14:val="standardContextual"/>
        </w:rPr>
      </w:pPr>
      <w:hyperlink w:anchor="_Toc235009767" w:history="1">
        <w:r w:rsidRPr="00BE5079">
          <w:rPr>
            <w:rStyle w:val="Hiperpovezava"/>
          </w:rPr>
          <w:t xml:space="preserve">Zadeva: </w:t>
        </w:r>
        <w:r w:rsidRPr="00BE5079">
          <w:rPr>
            <w:rStyle w:val="Hiperpovezava"/>
            <w:rFonts w:eastAsia="Calibri"/>
          </w:rPr>
          <w:t>Izjava o neprofitnem delovanju</w:t>
        </w:r>
        <w:r>
          <w:rPr>
            <w:webHidden/>
          </w:rPr>
          <w:tab/>
        </w:r>
        <w:r>
          <w:rPr>
            <w:webHidden/>
          </w:rPr>
          <w:fldChar w:fldCharType="begin"/>
        </w:r>
        <w:r>
          <w:rPr>
            <w:webHidden/>
          </w:rPr>
          <w:instrText xml:space="preserve"> PAGEREF _Toc235009767 \h </w:instrText>
        </w:r>
        <w:r>
          <w:rPr>
            <w:webHidden/>
          </w:rPr>
        </w:r>
        <w:r>
          <w:rPr>
            <w:webHidden/>
          </w:rPr>
          <w:fldChar w:fldCharType="separate"/>
        </w:r>
        <w:r>
          <w:rPr>
            <w:webHidden/>
          </w:rPr>
          <w:t>1</w:t>
        </w:r>
        <w:r>
          <w:rPr>
            <w:webHidden/>
          </w:rPr>
          <w:fldChar w:fldCharType="end"/>
        </w:r>
      </w:hyperlink>
    </w:p>
    <w:p w14:paraId="3A5DB0C0" w14:textId="2A4A6161" w:rsidR="00EA73B3" w:rsidRPr="008641D0" w:rsidRDefault="00EA73B3" w:rsidP="001E0B4A">
      <w:pPr>
        <w:tabs>
          <w:tab w:val="left" w:pos="3700"/>
        </w:tabs>
        <w:spacing w:after="0" w:line="240" w:lineRule="auto"/>
        <w:rPr>
          <w:rFonts w:ascii="Arial" w:eastAsia="Times New Roman" w:hAnsi="Arial" w:cs="Arial"/>
          <w:bCs/>
          <w:kern w:val="0"/>
          <w:sz w:val="20"/>
          <w:szCs w:val="20"/>
          <w14:ligatures w14:val="none"/>
        </w:rPr>
        <w:sectPr w:rsidR="00EA73B3" w:rsidRPr="008641D0" w:rsidSect="00EA73B3">
          <w:headerReference w:type="default" r:id="rId8"/>
          <w:footerReference w:type="default" r:id="rId9"/>
          <w:headerReference w:type="first" r:id="rId10"/>
          <w:footerReference w:type="first" r:id="rId11"/>
          <w:pgSz w:w="11900" w:h="16840" w:code="9"/>
          <w:pgMar w:top="1701" w:right="1701" w:bottom="1134" w:left="1701" w:header="1134" w:footer="443" w:gutter="0"/>
          <w:cols w:space="708"/>
          <w:titlePg/>
          <w:docGrid w:linePitch="326"/>
        </w:sectPr>
      </w:pPr>
      <w:r w:rsidRPr="008641D0">
        <w:rPr>
          <w:rFonts w:ascii="Arial" w:eastAsia="Times New Roman" w:hAnsi="Arial" w:cs="Arial"/>
          <w:bCs/>
          <w:kern w:val="0"/>
          <w:sz w:val="20"/>
          <w:szCs w:val="20"/>
          <w:highlight w:val="yellow"/>
          <w14:ligatures w14:val="none"/>
        </w:rPr>
        <w:fldChar w:fldCharType="end"/>
      </w:r>
    </w:p>
    <w:p w14:paraId="72E8C1B8" w14:textId="38B3C018" w:rsidR="00EA73B3" w:rsidRPr="00727544" w:rsidRDefault="00EA73B3" w:rsidP="001B5838">
      <w:pPr>
        <w:pStyle w:val="Naslov2"/>
        <w:numPr>
          <w:ilvl w:val="0"/>
          <w:numId w:val="49"/>
        </w:numPr>
        <w:rPr>
          <w:rFonts w:eastAsia="Times New Roman"/>
        </w:rPr>
      </w:pPr>
      <w:bookmarkStart w:id="3" w:name="_Toc235009723"/>
      <w:r w:rsidRPr="005F232E">
        <w:rPr>
          <w:rFonts w:eastAsia="Times New Roman"/>
        </w:rPr>
        <w:lastRenderedPageBreak/>
        <w:t>NAVODILA IN VIRI INFORMACIJ ZA IZVAJANJE OPERACIJ</w:t>
      </w:r>
      <w:bookmarkEnd w:id="3"/>
    </w:p>
    <w:p w14:paraId="665C9944" w14:textId="313BB98C"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sklopu navodil podajamo podrobnejša pojasnila in informacije za izvajanje operacij v okviru Javnega razpisa za spodbujanje projektov zadružništva in socialne ekonomije ter za zagon socialnega podjetništva (v nadaljevanju: javni razpis). Upravičenec mora pri izvajanju operacij poleg teh navodil upoštevati smernice, napotke in obveze iz vseh ostalih dokumentov, ki so podlaga za izvajanje njihove operacije ter so navedeni v pogodbi o sofinanciranju.</w:t>
      </w:r>
      <w:r w:rsidR="00442CCC" w:rsidRPr="008641D0">
        <w:rPr>
          <w:rFonts w:ascii="Arial" w:eastAsia="Times New Roman" w:hAnsi="Arial" w:cs="Arial"/>
          <w:bCs/>
          <w:kern w:val="0"/>
          <w:sz w:val="20"/>
          <w:szCs w:val="20"/>
          <w14:ligatures w14:val="none"/>
        </w:rPr>
        <w:t xml:space="preserve"> </w:t>
      </w:r>
    </w:p>
    <w:p w14:paraId="0970B56D"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43ECC368"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Med njimi izpostavljamo:</w:t>
      </w:r>
    </w:p>
    <w:p w14:paraId="6D113815"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48A16C86" w14:textId="709A1EDD" w:rsidR="00EA73B3" w:rsidRPr="008641D0" w:rsidRDefault="00B826C6" w:rsidP="001E0B4A">
      <w:pPr>
        <w:numPr>
          <w:ilvl w:val="0"/>
          <w:numId w:val="6"/>
        </w:numPr>
        <w:tabs>
          <w:tab w:val="left" w:pos="0"/>
        </w:tabs>
        <w:spacing w:after="0" w:line="240" w:lineRule="auto"/>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j</w:t>
      </w:r>
      <w:r w:rsidR="00EA73B3" w:rsidRPr="008641D0">
        <w:rPr>
          <w:rFonts w:ascii="Arial" w:eastAsia="Times New Roman" w:hAnsi="Arial" w:cs="Arial"/>
          <w:bCs/>
          <w:kern w:val="0"/>
          <w:sz w:val="20"/>
          <w:szCs w:val="20"/>
          <w14:ligatures w14:val="none"/>
        </w:rPr>
        <w:t>avni razpis (</w:t>
      </w:r>
      <w:hyperlink r:id="rId12" w:history="1">
        <w:r w:rsidR="00EA73B3" w:rsidRPr="00A368FE">
          <w:rPr>
            <w:rFonts w:ascii="Arial" w:eastAsia="Times New Roman" w:hAnsi="Arial" w:cs="Arial"/>
            <w:bCs/>
            <w:color w:val="0070C0"/>
            <w:kern w:val="0"/>
            <w:sz w:val="20"/>
            <w:szCs w:val="20"/>
            <w:u w:val="single"/>
            <w14:ligatures w14:val="none"/>
          </w:rPr>
          <w:t>Javni razpis za spodbujanje projektov zadružništva in socialne ekonomije ter za zagon socialnega podjetništva | GOV.SI</w:t>
        </w:r>
      </w:hyperlink>
      <w:r w:rsidR="00EA73B3" w:rsidRPr="008641D0">
        <w:rPr>
          <w:rFonts w:ascii="Arial" w:eastAsia="Times New Roman" w:hAnsi="Arial" w:cs="Arial"/>
          <w:bCs/>
          <w:kern w:val="0"/>
          <w:sz w:val="20"/>
          <w:szCs w:val="20"/>
          <w14:ligatures w14:val="none"/>
        </w:rPr>
        <w:t xml:space="preserve">),  </w:t>
      </w:r>
    </w:p>
    <w:p w14:paraId="73CD23EC" w14:textId="071CBC4E" w:rsidR="00EA73B3" w:rsidRPr="008641D0" w:rsidRDefault="00B826C6" w:rsidP="001E0B4A">
      <w:pPr>
        <w:numPr>
          <w:ilvl w:val="0"/>
          <w:numId w:val="6"/>
        </w:numPr>
        <w:tabs>
          <w:tab w:val="left" w:pos="0"/>
        </w:tabs>
        <w:spacing w:after="0" w:line="240" w:lineRule="auto"/>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v</w:t>
      </w:r>
      <w:r w:rsidR="00EA73B3" w:rsidRPr="008641D0">
        <w:rPr>
          <w:rFonts w:ascii="Arial" w:eastAsia="Times New Roman" w:hAnsi="Arial" w:cs="Arial"/>
          <w:bCs/>
          <w:kern w:val="0"/>
          <w:sz w:val="20"/>
          <w:szCs w:val="20"/>
          <w14:ligatures w14:val="none"/>
        </w:rPr>
        <w:t>prašanja in odgovor</w:t>
      </w:r>
      <w:r w:rsidR="00D447F5">
        <w:rPr>
          <w:rFonts w:ascii="Arial" w:eastAsia="Times New Roman" w:hAnsi="Arial" w:cs="Arial"/>
          <w:bCs/>
          <w:kern w:val="0"/>
          <w:sz w:val="20"/>
          <w:szCs w:val="20"/>
          <w14:ligatures w14:val="none"/>
        </w:rPr>
        <w:t>e,</w:t>
      </w:r>
      <w:r w:rsidR="00EA73B3" w:rsidRPr="008641D0">
        <w:rPr>
          <w:rFonts w:ascii="Arial" w:eastAsia="Times New Roman" w:hAnsi="Arial" w:cs="Arial"/>
          <w:bCs/>
          <w:kern w:val="0"/>
          <w:sz w:val="20"/>
          <w:szCs w:val="20"/>
          <w14:ligatures w14:val="none"/>
        </w:rPr>
        <w:t xml:space="preserve"> objavljeni v času izvajanja izbora na javnem razpisu,</w:t>
      </w:r>
    </w:p>
    <w:p w14:paraId="1FE80D5F" w14:textId="2335034E" w:rsidR="00EA73B3" w:rsidRDefault="00B826C6" w:rsidP="001E0B4A">
      <w:pPr>
        <w:numPr>
          <w:ilvl w:val="0"/>
          <w:numId w:val="6"/>
        </w:numPr>
        <w:tabs>
          <w:tab w:val="left" w:pos="0"/>
        </w:tabs>
        <w:spacing w:after="0" w:line="240" w:lineRule="auto"/>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p</w:t>
      </w:r>
      <w:r w:rsidR="00EA73B3" w:rsidRPr="008641D0">
        <w:rPr>
          <w:rFonts w:ascii="Arial" w:eastAsia="Times New Roman" w:hAnsi="Arial" w:cs="Arial"/>
          <w:bCs/>
          <w:kern w:val="0"/>
          <w:sz w:val="20"/>
          <w:szCs w:val="20"/>
          <w14:ligatures w14:val="none"/>
        </w:rPr>
        <w:t>ogodb</w:t>
      </w:r>
      <w:r w:rsidR="00D447F5">
        <w:rPr>
          <w:rFonts w:ascii="Arial" w:eastAsia="Times New Roman" w:hAnsi="Arial" w:cs="Arial"/>
          <w:bCs/>
          <w:kern w:val="0"/>
          <w:sz w:val="20"/>
          <w:szCs w:val="20"/>
          <w14:ligatures w14:val="none"/>
        </w:rPr>
        <w:t>o</w:t>
      </w:r>
      <w:r w:rsidR="00EA73B3" w:rsidRPr="008641D0">
        <w:rPr>
          <w:rFonts w:ascii="Arial" w:eastAsia="Times New Roman" w:hAnsi="Arial" w:cs="Arial"/>
          <w:bCs/>
          <w:kern w:val="0"/>
          <w:sz w:val="20"/>
          <w:szCs w:val="20"/>
          <w14:ligatures w14:val="none"/>
        </w:rPr>
        <w:t xml:space="preserve"> o sofinanciranju operacije,</w:t>
      </w:r>
    </w:p>
    <w:p w14:paraId="5A4AF144" w14:textId="44A61833" w:rsidR="00B826C6" w:rsidRPr="00B826C6" w:rsidRDefault="00B826C6" w:rsidP="001E0B4A">
      <w:pPr>
        <w:numPr>
          <w:ilvl w:val="0"/>
          <w:numId w:val="6"/>
        </w:numPr>
        <w:tabs>
          <w:tab w:val="left" w:pos="0"/>
        </w:tabs>
        <w:spacing w:after="0" w:line="240" w:lineRule="auto"/>
        <w:rPr>
          <w:rFonts w:ascii="Arial" w:eastAsia="Times New Roman" w:hAnsi="Arial" w:cs="Arial"/>
          <w:bCs/>
          <w:kern w:val="0"/>
          <w:sz w:val="20"/>
          <w:szCs w:val="20"/>
          <w14:ligatures w14:val="none"/>
        </w:rPr>
      </w:pPr>
      <w:r w:rsidRPr="00B826C6">
        <w:rPr>
          <w:rFonts w:ascii="Arial" w:eastAsia="Times New Roman" w:hAnsi="Arial" w:cs="Arial"/>
          <w:bCs/>
          <w:kern w:val="0"/>
          <w:sz w:val="20"/>
          <w:szCs w:val="20"/>
          <w14:ligatures w14:val="none"/>
        </w:rPr>
        <w:t xml:space="preserve">shemo de </w:t>
      </w:r>
      <w:proofErr w:type="spellStart"/>
      <w:r w:rsidRPr="00B826C6">
        <w:rPr>
          <w:rFonts w:ascii="Arial" w:eastAsia="Times New Roman" w:hAnsi="Arial" w:cs="Arial"/>
          <w:bCs/>
          <w:kern w:val="0"/>
          <w:sz w:val="20"/>
          <w:szCs w:val="20"/>
          <w14:ligatures w14:val="none"/>
        </w:rPr>
        <w:t>minimis</w:t>
      </w:r>
      <w:proofErr w:type="spellEnd"/>
      <w:r w:rsidRPr="00B826C6">
        <w:rPr>
          <w:rFonts w:ascii="Arial" w:eastAsia="Times New Roman" w:hAnsi="Arial" w:cs="Arial"/>
          <w:bCs/>
          <w:kern w:val="0"/>
          <w:sz w:val="20"/>
          <w:szCs w:val="20"/>
          <w14:ligatures w14:val="none"/>
        </w:rPr>
        <w:t xml:space="preserve"> pomoči »Program ukrepov MGTŠ za spodbujanje podjetništva in konkurenčnosti v obdobju 2024–2030 – de </w:t>
      </w:r>
      <w:proofErr w:type="spellStart"/>
      <w:r w:rsidRPr="00B826C6">
        <w:rPr>
          <w:rFonts w:ascii="Arial" w:eastAsia="Times New Roman" w:hAnsi="Arial" w:cs="Arial"/>
          <w:bCs/>
          <w:kern w:val="0"/>
          <w:sz w:val="20"/>
          <w:szCs w:val="20"/>
          <w14:ligatures w14:val="none"/>
        </w:rPr>
        <w:t>minimis</w:t>
      </w:r>
      <w:proofErr w:type="spellEnd"/>
      <w:r w:rsidRPr="00B826C6">
        <w:rPr>
          <w:rFonts w:ascii="Arial" w:eastAsia="Times New Roman" w:hAnsi="Arial" w:cs="Arial"/>
          <w:bCs/>
          <w:kern w:val="0"/>
          <w:sz w:val="20"/>
          <w:szCs w:val="20"/>
          <w14:ligatures w14:val="none"/>
        </w:rPr>
        <w:t xml:space="preserve">« (št. sheme: M001-2632616-2024, datum potrditve sheme: 13. 3. 2024; trajanje sheme: 31. 12. 2030), oz. skladno z vsakokratno veljavno shemo de </w:t>
      </w:r>
      <w:proofErr w:type="spellStart"/>
      <w:r w:rsidRPr="00B826C6">
        <w:rPr>
          <w:rFonts w:ascii="Arial" w:eastAsia="Times New Roman" w:hAnsi="Arial" w:cs="Arial"/>
          <w:bCs/>
          <w:kern w:val="0"/>
          <w:sz w:val="20"/>
          <w:szCs w:val="20"/>
          <w14:ligatures w14:val="none"/>
        </w:rPr>
        <w:t>minimis</w:t>
      </w:r>
      <w:proofErr w:type="spellEnd"/>
      <w:r w:rsidRPr="00B826C6">
        <w:rPr>
          <w:rFonts w:ascii="Arial" w:eastAsia="Times New Roman" w:hAnsi="Arial" w:cs="Arial"/>
          <w:bCs/>
          <w:kern w:val="0"/>
          <w:sz w:val="20"/>
          <w:szCs w:val="20"/>
          <w14:ligatures w14:val="none"/>
        </w:rPr>
        <w:t xml:space="preserve"> pomoči ob dodelitvi pomoči po pravilu de </w:t>
      </w:r>
      <w:proofErr w:type="spellStart"/>
      <w:r w:rsidRPr="00B826C6">
        <w:rPr>
          <w:rFonts w:ascii="Arial" w:eastAsia="Times New Roman" w:hAnsi="Arial" w:cs="Arial"/>
          <w:bCs/>
          <w:kern w:val="0"/>
          <w:sz w:val="20"/>
          <w:szCs w:val="20"/>
          <w14:ligatures w14:val="none"/>
        </w:rPr>
        <w:t>minimis</w:t>
      </w:r>
      <w:proofErr w:type="spellEnd"/>
      <w:r w:rsidRPr="00B826C6">
        <w:rPr>
          <w:rFonts w:ascii="Arial" w:eastAsia="Times New Roman" w:hAnsi="Arial" w:cs="Arial"/>
          <w:bCs/>
          <w:kern w:val="0"/>
          <w:sz w:val="20"/>
          <w:szCs w:val="20"/>
          <w14:ligatures w14:val="none"/>
        </w:rPr>
        <w:t>,</w:t>
      </w:r>
    </w:p>
    <w:p w14:paraId="2455BA13" w14:textId="7EAB691C" w:rsidR="00EA73B3" w:rsidRPr="008641D0" w:rsidRDefault="00B826C6" w:rsidP="001E0B4A">
      <w:pPr>
        <w:numPr>
          <w:ilvl w:val="0"/>
          <w:numId w:val="6"/>
        </w:numPr>
        <w:tabs>
          <w:tab w:val="left" w:pos="0"/>
        </w:tabs>
        <w:spacing w:after="0" w:line="240" w:lineRule="auto"/>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n</w:t>
      </w:r>
      <w:r w:rsidR="00EA73B3" w:rsidRPr="008641D0">
        <w:rPr>
          <w:rFonts w:ascii="Arial" w:eastAsia="Times New Roman" w:hAnsi="Arial" w:cs="Arial"/>
          <w:bCs/>
          <w:kern w:val="0"/>
          <w:sz w:val="20"/>
          <w:szCs w:val="20"/>
          <w14:ligatures w14:val="none"/>
        </w:rPr>
        <w:t>avodila Organa upravljanja o upravičenih stroških (</w:t>
      </w:r>
      <w:hyperlink r:id="rId13" w:history="1">
        <w:r w:rsidR="00A368FE" w:rsidRPr="00A368FE">
          <w:rPr>
            <w:rFonts w:ascii="Arial" w:eastAsia="Times New Roman" w:hAnsi="Arial" w:cs="Arial"/>
            <w:bCs/>
            <w:color w:val="0070C0"/>
            <w:kern w:val="0"/>
            <w:sz w:val="20"/>
            <w:szCs w:val="20"/>
            <w:u w:val="single"/>
            <w14:ligatures w14:val="none"/>
          </w:rPr>
          <w:t>Navodila in smernice za izvajanje programa evropske kohezijske politike 2021-2027</w:t>
        </w:r>
      </w:hyperlink>
      <w:r w:rsidR="00EA73B3" w:rsidRPr="008641D0">
        <w:rPr>
          <w:rFonts w:ascii="Arial" w:eastAsia="Times New Roman" w:hAnsi="Arial" w:cs="Arial"/>
          <w:bCs/>
          <w:kern w:val="0"/>
          <w:sz w:val="20"/>
          <w:szCs w:val="20"/>
          <w14:ligatures w14:val="none"/>
        </w:rPr>
        <w:t xml:space="preserve">).  </w:t>
      </w:r>
    </w:p>
    <w:p w14:paraId="07D02619" w14:textId="77777777" w:rsidR="00EA73B3" w:rsidRPr="008641D0" w:rsidRDefault="00EA73B3" w:rsidP="001E0B4A">
      <w:pPr>
        <w:tabs>
          <w:tab w:val="left" w:pos="0"/>
        </w:tabs>
        <w:spacing w:after="0" w:line="240" w:lineRule="auto"/>
        <w:ind w:left="360"/>
        <w:rPr>
          <w:rFonts w:ascii="Arial" w:eastAsia="Times New Roman" w:hAnsi="Arial" w:cs="Arial"/>
          <w:bCs/>
          <w:kern w:val="0"/>
          <w:sz w:val="20"/>
          <w:szCs w:val="20"/>
          <w14:ligatures w14:val="none"/>
        </w:rPr>
      </w:pPr>
    </w:p>
    <w:p w14:paraId="57525397"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Upravičenec je dolžan ves čas trajanja operacije spremljati morebitne spremembe navodil in jih dosledno upoštevati.</w:t>
      </w:r>
    </w:p>
    <w:p w14:paraId="7EA0E060" w14:textId="443EB17B" w:rsidR="00EA73B3" w:rsidRPr="00727544" w:rsidRDefault="00EA73B3" w:rsidP="001B5838">
      <w:pPr>
        <w:pStyle w:val="Naslov2"/>
        <w:numPr>
          <w:ilvl w:val="0"/>
          <w:numId w:val="49"/>
        </w:numPr>
        <w:rPr>
          <w:rFonts w:eastAsia="Times New Roman"/>
        </w:rPr>
      </w:pPr>
      <w:bookmarkStart w:id="4" w:name="_Toc235009724"/>
      <w:r w:rsidRPr="008641D0">
        <w:rPr>
          <w:rFonts w:eastAsia="Times New Roman"/>
        </w:rPr>
        <w:t>PODLAGA ZA IZVAJANJE OPERACIJE</w:t>
      </w:r>
      <w:bookmarkEnd w:id="4"/>
    </w:p>
    <w:p w14:paraId="7CCCC9E4" w14:textId="25596BB2"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Podlago za izvajanje operacije predstavljata podpisana pogodba o sofinanciranju (z vsemi navedenimi pravnimi podlagami) in celotna vloga prijavitelja oziroma upravičenca na javni razpis.</w:t>
      </w:r>
    </w:p>
    <w:p w14:paraId="2198DF72" w14:textId="04BB4262" w:rsidR="00EA73B3" w:rsidRPr="00045B6C" w:rsidRDefault="00EA73B3" w:rsidP="001B5838">
      <w:pPr>
        <w:pStyle w:val="Naslov2"/>
        <w:numPr>
          <w:ilvl w:val="0"/>
          <w:numId w:val="49"/>
        </w:numPr>
        <w:rPr>
          <w:rFonts w:eastAsia="Times New Roman"/>
        </w:rPr>
      </w:pPr>
      <w:bookmarkStart w:id="5" w:name="_Toc235009725"/>
      <w:r w:rsidRPr="008641D0">
        <w:rPr>
          <w:rFonts w:eastAsia="Times New Roman"/>
        </w:rPr>
        <w:t>OBDOBJE IZVAJANJA OPERACIJE</w:t>
      </w:r>
      <w:bookmarkEnd w:id="5"/>
    </w:p>
    <w:p w14:paraId="00C0E119" w14:textId="77777777" w:rsidR="00EA73B3" w:rsidRPr="008641D0" w:rsidRDefault="00EA73B3" w:rsidP="001E0B4A">
      <w:pPr>
        <w:autoSpaceDE w:val="0"/>
        <w:autoSpaceDN w:val="0"/>
        <w:adjustRightInd w:val="0"/>
        <w:spacing w:after="0" w:line="240" w:lineRule="auto"/>
        <w:rPr>
          <w:rFonts w:ascii="Arial" w:eastAsia="Times New Roman" w:hAnsi="Arial" w:cs="Arial"/>
          <w:bCs/>
          <w:kern w:val="0"/>
          <w:sz w:val="20"/>
          <w:szCs w:val="20"/>
          <w14:ligatures w14:val="none"/>
        </w:rPr>
      </w:pPr>
      <w:r w:rsidRPr="00B826C6">
        <w:rPr>
          <w:rFonts w:ascii="Arial" w:eastAsia="Times New Roman" w:hAnsi="Arial" w:cs="Arial"/>
          <w:b/>
          <w:kern w:val="0"/>
          <w:sz w:val="20"/>
          <w:szCs w:val="20"/>
          <w14:ligatures w14:val="none"/>
        </w:rPr>
        <w:t>Obdobje upravičenosti stroškov in izdatkov</w:t>
      </w:r>
      <w:r w:rsidRPr="008641D0">
        <w:rPr>
          <w:rFonts w:ascii="Arial" w:eastAsia="Times New Roman" w:hAnsi="Arial" w:cs="Arial"/>
          <w:bCs/>
          <w:kern w:val="0"/>
          <w:sz w:val="20"/>
          <w:szCs w:val="20"/>
          <w14:ligatures w14:val="none"/>
        </w:rPr>
        <w:t xml:space="preserve"> se prične z izdajo sklepa o sofinanciranju operacije izbrane na predmetnem javnem razpisu. Z istim dnem se lahko prične tudi rok za izvajanje operacije. Zadnji rok za začetek izvajanja operacije je 3 mesece po podpisu pogodbe. </w:t>
      </w:r>
    </w:p>
    <w:p w14:paraId="028836E8" w14:textId="77777777" w:rsidR="00EA73B3" w:rsidRPr="00B826C6" w:rsidRDefault="00EA73B3" w:rsidP="001E0B4A">
      <w:pPr>
        <w:spacing w:after="0" w:line="240" w:lineRule="auto"/>
        <w:rPr>
          <w:rFonts w:ascii="Arial" w:eastAsia="MS Mincho" w:hAnsi="Arial" w:cs="Arial"/>
          <w:b/>
          <w:kern w:val="0"/>
          <w:sz w:val="20"/>
          <w:szCs w:val="20"/>
          <w14:ligatures w14:val="none"/>
        </w:rPr>
      </w:pPr>
    </w:p>
    <w:p w14:paraId="3EAF05F3" w14:textId="77777777" w:rsidR="00EA73B3" w:rsidRPr="00B826C6" w:rsidRDefault="00EA73B3" w:rsidP="001E0B4A">
      <w:pPr>
        <w:autoSpaceDE w:val="0"/>
        <w:autoSpaceDN w:val="0"/>
        <w:adjustRightInd w:val="0"/>
        <w:spacing w:after="0" w:line="240" w:lineRule="auto"/>
        <w:rPr>
          <w:rFonts w:ascii="Arial" w:eastAsia="Times New Roman" w:hAnsi="Arial" w:cs="Arial"/>
          <w:b/>
          <w:kern w:val="0"/>
          <w:sz w:val="20"/>
          <w:szCs w:val="20"/>
          <w14:ligatures w14:val="none"/>
        </w:rPr>
      </w:pPr>
      <w:r w:rsidRPr="00B826C6">
        <w:rPr>
          <w:rFonts w:ascii="Arial" w:eastAsia="Times New Roman" w:hAnsi="Arial" w:cs="Arial"/>
          <w:b/>
          <w:kern w:val="0"/>
          <w:sz w:val="20"/>
          <w:szCs w:val="20"/>
          <w14:ligatures w14:val="none"/>
        </w:rPr>
        <w:t>Operacije morajo biti izvedene najpozneje v 12 mesecih od začetka izvajanja operacije.</w:t>
      </w:r>
    </w:p>
    <w:p w14:paraId="5B840BEF" w14:textId="77777777" w:rsidR="00EA73B3" w:rsidRPr="008641D0" w:rsidRDefault="00EA73B3" w:rsidP="001E0B4A">
      <w:pPr>
        <w:autoSpaceDE w:val="0"/>
        <w:autoSpaceDN w:val="0"/>
        <w:adjustRightInd w:val="0"/>
        <w:spacing w:after="0" w:line="240" w:lineRule="auto"/>
        <w:rPr>
          <w:rFonts w:ascii="Arial" w:eastAsia="Times New Roman" w:hAnsi="Arial" w:cs="Arial"/>
          <w:bCs/>
          <w:kern w:val="0"/>
          <w:sz w:val="20"/>
          <w:szCs w:val="20"/>
          <w14:ligatures w14:val="none"/>
        </w:rPr>
      </w:pPr>
    </w:p>
    <w:p w14:paraId="73CABA72" w14:textId="64AEC6D0" w:rsidR="00EA73B3" w:rsidRPr="008641D0" w:rsidRDefault="00EA73B3" w:rsidP="001E0B4A">
      <w:pPr>
        <w:autoSpaceDE w:val="0"/>
        <w:autoSpaceDN w:val="0"/>
        <w:adjustRightInd w:val="0"/>
        <w:spacing w:after="0" w:line="240" w:lineRule="auto"/>
        <w:rPr>
          <w:rFonts w:ascii="Arial" w:eastAsia="Times New Roman" w:hAnsi="Arial" w:cs="Arial"/>
          <w:bCs/>
          <w:kern w:val="0"/>
          <w:sz w:val="20"/>
          <w:szCs w:val="20"/>
          <w14:ligatures w14:val="none"/>
        </w:rPr>
      </w:pPr>
      <w:bookmarkStart w:id="6" w:name="_Hlk171507661"/>
      <w:r w:rsidRPr="00B826C6">
        <w:rPr>
          <w:rFonts w:ascii="Arial" w:eastAsia="Times New Roman" w:hAnsi="Arial" w:cs="Arial"/>
          <w:b/>
          <w:kern w:val="0"/>
          <w:sz w:val="20"/>
          <w:szCs w:val="20"/>
          <w14:ligatures w14:val="none"/>
        </w:rPr>
        <w:t>Operacija se lahko začne izvajati z dnem, ko ministrstvo izda sklep o izboru.</w:t>
      </w:r>
      <w:r w:rsidRPr="008641D0">
        <w:rPr>
          <w:rFonts w:ascii="Arial" w:eastAsia="Times New Roman" w:hAnsi="Arial" w:cs="Arial"/>
          <w:bCs/>
          <w:kern w:val="0"/>
          <w:sz w:val="20"/>
          <w:szCs w:val="20"/>
          <w14:ligatures w14:val="none"/>
        </w:rPr>
        <w:t xml:space="preserve"> Vse aktivnosti operacije morajo biti izvedene najpozneje do</w:t>
      </w:r>
      <w:r w:rsidR="00EB1E1D">
        <w:rPr>
          <w:rFonts w:ascii="Arial" w:eastAsia="Times New Roman" w:hAnsi="Arial" w:cs="Arial"/>
          <w:bCs/>
          <w:kern w:val="0"/>
          <w:sz w:val="20"/>
          <w:szCs w:val="20"/>
          <w14:ligatures w14:val="none"/>
        </w:rPr>
        <w:t xml:space="preserve"> v pogodbi</w:t>
      </w:r>
      <w:r w:rsidRPr="008641D0">
        <w:rPr>
          <w:rFonts w:ascii="Arial" w:eastAsia="Times New Roman" w:hAnsi="Arial" w:cs="Arial"/>
          <w:bCs/>
          <w:kern w:val="0"/>
          <w:sz w:val="20"/>
          <w:szCs w:val="20"/>
          <w14:ligatures w14:val="none"/>
        </w:rPr>
        <w:t xml:space="preserve"> </w:t>
      </w:r>
      <w:r w:rsidR="00EB1E1D">
        <w:rPr>
          <w:rFonts w:ascii="Arial" w:eastAsia="Times New Roman" w:hAnsi="Arial" w:cs="Arial"/>
          <w:bCs/>
          <w:kern w:val="0"/>
          <w:sz w:val="20"/>
          <w:szCs w:val="20"/>
          <w14:ligatures w14:val="none"/>
        </w:rPr>
        <w:t xml:space="preserve">predvidenega </w:t>
      </w:r>
      <w:r w:rsidRPr="008641D0">
        <w:rPr>
          <w:rFonts w:ascii="Arial" w:eastAsia="Times New Roman" w:hAnsi="Arial" w:cs="Arial"/>
          <w:bCs/>
          <w:kern w:val="0"/>
          <w:sz w:val="20"/>
          <w:szCs w:val="20"/>
          <w14:ligatures w14:val="none"/>
        </w:rPr>
        <w:t>datum</w:t>
      </w:r>
      <w:r w:rsidR="00EB1E1D">
        <w:rPr>
          <w:rFonts w:ascii="Arial" w:eastAsia="Times New Roman" w:hAnsi="Arial" w:cs="Arial"/>
          <w:bCs/>
          <w:kern w:val="0"/>
          <w:sz w:val="20"/>
          <w:szCs w:val="20"/>
          <w14:ligatures w14:val="none"/>
        </w:rPr>
        <w:t>a</w:t>
      </w:r>
      <w:r w:rsidRPr="008641D0">
        <w:rPr>
          <w:rFonts w:ascii="Arial" w:eastAsia="Times New Roman" w:hAnsi="Arial" w:cs="Arial"/>
          <w:bCs/>
          <w:kern w:val="0"/>
          <w:sz w:val="20"/>
          <w:szCs w:val="20"/>
          <w14:ligatures w14:val="none"/>
        </w:rPr>
        <w:t xml:space="preserve"> za zaključek operacije. </w:t>
      </w:r>
    </w:p>
    <w:p w14:paraId="435F9376" w14:textId="77777777" w:rsidR="00EA73B3" w:rsidRPr="008641D0" w:rsidRDefault="00EA73B3" w:rsidP="001E0B4A">
      <w:pPr>
        <w:autoSpaceDE w:val="0"/>
        <w:autoSpaceDN w:val="0"/>
        <w:adjustRightInd w:val="0"/>
        <w:spacing w:after="0" w:line="240" w:lineRule="auto"/>
        <w:rPr>
          <w:rFonts w:ascii="Arial" w:eastAsia="Times New Roman" w:hAnsi="Arial" w:cs="Arial"/>
          <w:bCs/>
          <w:kern w:val="0"/>
          <w:sz w:val="20"/>
          <w:szCs w:val="20"/>
          <w14:ligatures w14:val="none"/>
        </w:rPr>
      </w:pPr>
    </w:p>
    <w:p w14:paraId="44A8ED02" w14:textId="2DB7307E" w:rsidR="00EA73B3" w:rsidRPr="008641D0" w:rsidRDefault="00EA73B3" w:rsidP="001E0B4A">
      <w:pPr>
        <w:autoSpaceDE w:val="0"/>
        <w:autoSpaceDN w:val="0"/>
        <w:adjustRightInd w:val="0"/>
        <w:spacing w:after="0" w:line="240" w:lineRule="auto"/>
        <w:rPr>
          <w:rFonts w:ascii="Arial" w:eastAsia="Times New Roman" w:hAnsi="Arial" w:cs="Arial"/>
          <w:bCs/>
          <w:kern w:val="0"/>
          <w:sz w:val="20"/>
          <w:szCs w:val="20"/>
          <w14:ligatures w14:val="none"/>
        </w:rPr>
      </w:pPr>
      <w:r w:rsidRPr="00B826C6">
        <w:rPr>
          <w:rFonts w:ascii="Arial" w:eastAsia="Times New Roman" w:hAnsi="Arial" w:cs="Arial"/>
          <w:b/>
          <w:kern w:val="0"/>
          <w:sz w:val="20"/>
          <w:szCs w:val="20"/>
          <w14:ligatures w14:val="none"/>
        </w:rPr>
        <w:t>Obdobje upravičenih stroškov se začne z dnem</w:t>
      </w:r>
      <w:r w:rsidRPr="008641D0">
        <w:rPr>
          <w:rFonts w:ascii="Arial" w:eastAsia="Times New Roman" w:hAnsi="Arial" w:cs="Arial"/>
          <w:bCs/>
          <w:kern w:val="0"/>
          <w:sz w:val="20"/>
          <w:szCs w:val="20"/>
          <w14:ligatures w14:val="none"/>
        </w:rPr>
        <w:t xml:space="preserve">, ko ministrstvo izda sklep o izboru in traja </w:t>
      </w:r>
      <w:r w:rsidR="00DE11CD">
        <w:rPr>
          <w:rFonts w:ascii="Arial" w:eastAsia="Times New Roman" w:hAnsi="Arial" w:cs="Arial"/>
          <w:bCs/>
          <w:kern w:val="0"/>
          <w:sz w:val="20"/>
          <w:szCs w:val="20"/>
          <w14:ligatures w14:val="none"/>
        </w:rPr>
        <w:t>do zaključka aktivnosti/operacije.</w:t>
      </w:r>
    </w:p>
    <w:p w14:paraId="1F994915" w14:textId="77777777" w:rsidR="00EA73B3" w:rsidRPr="008641D0" w:rsidRDefault="00EA73B3" w:rsidP="001E0B4A">
      <w:pPr>
        <w:autoSpaceDE w:val="0"/>
        <w:autoSpaceDN w:val="0"/>
        <w:adjustRightInd w:val="0"/>
        <w:spacing w:after="0" w:line="240" w:lineRule="auto"/>
        <w:rPr>
          <w:rFonts w:ascii="Arial" w:eastAsia="Times New Roman" w:hAnsi="Arial" w:cs="Arial"/>
          <w:bCs/>
          <w:kern w:val="0"/>
          <w:sz w:val="20"/>
          <w:szCs w:val="20"/>
          <w14:ligatures w14:val="none"/>
        </w:rPr>
      </w:pPr>
    </w:p>
    <w:p w14:paraId="56957EEC" w14:textId="77777777" w:rsidR="00EA73B3" w:rsidRPr="008641D0" w:rsidRDefault="00EA73B3" w:rsidP="001E0B4A">
      <w:pPr>
        <w:autoSpaceDE w:val="0"/>
        <w:autoSpaceDN w:val="0"/>
        <w:adjustRightInd w:val="0"/>
        <w:spacing w:after="0" w:line="240" w:lineRule="auto"/>
        <w:rPr>
          <w:rFonts w:ascii="Arial" w:eastAsia="Times New Roman" w:hAnsi="Arial" w:cs="Arial"/>
          <w:bCs/>
          <w:kern w:val="0"/>
          <w:sz w:val="20"/>
          <w:szCs w:val="20"/>
          <w14:ligatures w14:val="none"/>
        </w:rPr>
      </w:pPr>
      <w:r w:rsidRPr="00B826C6">
        <w:rPr>
          <w:rFonts w:ascii="Arial" w:eastAsia="Times New Roman" w:hAnsi="Arial" w:cs="Arial"/>
          <w:b/>
          <w:kern w:val="0"/>
          <w:sz w:val="20"/>
          <w:szCs w:val="20"/>
          <w14:ligatures w14:val="none"/>
        </w:rPr>
        <w:t>Obdobje upravičenosti izdatkov prijavitelja</w:t>
      </w:r>
      <w:r w:rsidRPr="008641D0">
        <w:rPr>
          <w:rFonts w:ascii="Arial" w:eastAsia="Times New Roman" w:hAnsi="Arial" w:cs="Arial"/>
          <w:bCs/>
          <w:kern w:val="0"/>
          <w:sz w:val="20"/>
          <w:szCs w:val="20"/>
          <w14:ligatures w14:val="none"/>
        </w:rPr>
        <w:t xml:space="preserve"> je od datuma izdaje sklepa o izboru s strani ministrstva, do izstavitve zadnjega zahtevka za izplačilo, to je najkasneje do</w:t>
      </w:r>
      <w:bookmarkStart w:id="7" w:name="_Hlk176431825"/>
      <w:r w:rsidRPr="008641D0">
        <w:rPr>
          <w:rFonts w:ascii="Arial" w:eastAsia="Times New Roman" w:hAnsi="Arial" w:cs="Arial"/>
          <w:bCs/>
          <w:kern w:val="0"/>
          <w:sz w:val="20"/>
          <w:szCs w:val="20"/>
          <w14:ligatures w14:val="none"/>
        </w:rPr>
        <w:t xml:space="preserve"> 22. 11. 2026.</w:t>
      </w:r>
      <w:bookmarkEnd w:id="7"/>
    </w:p>
    <w:p w14:paraId="40330AD6" w14:textId="77777777" w:rsidR="00EA73B3" w:rsidRPr="008641D0" w:rsidRDefault="00EA73B3" w:rsidP="001E0B4A">
      <w:pPr>
        <w:autoSpaceDE w:val="0"/>
        <w:autoSpaceDN w:val="0"/>
        <w:adjustRightInd w:val="0"/>
        <w:spacing w:after="0" w:line="240" w:lineRule="auto"/>
        <w:rPr>
          <w:rFonts w:ascii="Arial" w:eastAsia="Times New Roman" w:hAnsi="Arial" w:cs="Arial"/>
          <w:bCs/>
          <w:kern w:val="0"/>
          <w:sz w:val="20"/>
          <w:szCs w:val="20"/>
          <w14:ligatures w14:val="none"/>
        </w:rPr>
      </w:pPr>
    </w:p>
    <w:p w14:paraId="01338B30" w14:textId="77777777" w:rsidR="00EA73B3" w:rsidRPr="008641D0" w:rsidRDefault="00EA73B3" w:rsidP="001E0B4A">
      <w:pPr>
        <w:autoSpaceDE w:val="0"/>
        <w:autoSpaceDN w:val="0"/>
        <w:adjustRightInd w:val="0"/>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Obdobje upravičenosti javnih izdatkov je do </w:t>
      </w:r>
      <w:bookmarkEnd w:id="6"/>
      <w:r w:rsidRPr="008641D0">
        <w:rPr>
          <w:rFonts w:ascii="Arial" w:eastAsia="Times New Roman" w:hAnsi="Arial" w:cs="Arial"/>
          <w:bCs/>
          <w:kern w:val="0"/>
          <w:sz w:val="20"/>
          <w:szCs w:val="20"/>
          <w14:ligatures w14:val="none"/>
        </w:rPr>
        <w:t>31. 12. 2029.</w:t>
      </w:r>
    </w:p>
    <w:p w14:paraId="316F62F1" w14:textId="77777777" w:rsidR="00EA73B3" w:rsidRPr="008641D0" w:rsidRDefault="00EA73B3" w:rsidP="001E0B4A">
      <w:pPr>
        <w:spacing w:after="0" w:line="240" w:lineRule="auto"/>
        <w:rPr>
          <w:rFonts w:ascii="Arial" w:eastAsia="MS Mincho" w:hAnsi="Arial" w:cs="Arial"/>
          <w:bCs/>
          <w:kern w:val="0"/>
          <w:sz w:val="20"/>
          <w:szCs w:val="20"/>
          <w14:ligatures w14:val="none"/>
        </w:rPr>
      </w:pPr>
    </w:p>
    <w:p w14:paraId="19337B5D" w14:textId="6D4CCA09" w:rsidR="00EA73B3" w:rsidRPr="008641D0" w:rsidRDefault="00EA73B3" w:rsidP="001E0B4A">
      <w:pPr>
        <w:autoSpaceDE w:val="0"/>
        <w:autoSpaceDN w:val="0"/>
        <w:adjustRightInd w:val="0"/>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Izplačila odobrenih sredstev bo ministrstvo vršilo na osnovi zahtevkov za izplačilo v skladu z dinamiko, določeno v pogodbi o sofinanciranju. </w:t>
      </w:r>
      <w:r w:rsidRPr="008641D0">
        <w:rPr>
          <w:rFonts w:ascii="Arial" w:eastAsia="Times New Roman" w:hAnsi="Arial" w:cs="Arial"/>
          <w:bCs/>
          <w:kern w:val="0"/>
          <w:sz w:val="20"/>
          <w:szCs w:val="20"/>
          <w:u w:val="single"/>
          <w14:ligatures w14:val="none"/>
        </w:rPr>
        <w:t>V posameznem proračunskem letu lahko prijavitelj izstavi do največ štiri zahtevke za sofinanciranje</w:t>
      </w:r>
      <w:r w:rsidRPr="008641D0">
        <w:rPr>
          <w:rFonts w:ascii="Arial" w:eastAsia="Times New Roman" w:hAnsi="Arial" w:cs="Arial"/>
          <w:bCs/>
          <w:kern w:val="0"/>
          <w:sz w:val="20"/>
          <w:szCs w:val="20"/>
          <w14:ligatures w14:val="none"/>
        </w:rPr>
        <w:t xml:space="preserve">, praviloma po enega na vsak kvartal. </w:t>
      </w:r>
    </w:p>
    <w:p w14:paraId="67106C85" w14:textId="77777777" w:rsidR="00EA73B3" w:rsidRPr="008641D0" w:rsidRDefault="00EA73B3" w:rsidP="001E0B4A">
      <w:pPr>
        <w:spacing w:after="0" w:line="240" w:lineRule="auto"/>
        <w:rPr>
          <w:rFonts w:ascii="Arial" w:eastAsia="MS Mincho" w:hAnsi="Arial" w:cs="Arial"/>
          <w:bCs/>
          <w:kern w:val="0"/>
          <w:sz w:val="20"/>
          <w:szCs w:val="20"/>
          <w14:ligatures w14:val="none"/>
        </w:rPr>
      </w:pPr>
    </w:p>
    <w:p w14:paraId="7C2028AE" w14:textId="77777777" w:rsidR="00EA73B3" w:rsidRPr="008641D0" w:rsidRDefault="00EA73B3" w:rsidP="001E0B4A">
      <w:pPr>
        <w:spacing w:after="0" w:line="240" w:lineRule="auto"/>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Za zaključek izvajanja operacije se šteje končanje vseh aktivnosti skladno z navedbami v vlogi na javni razpis.</w:t>
      </w:r>
    </w:p>
    <w:p w14:paraId="78C59531" w14:textId="77777777" w:rsidR="00EA73B3" w:rsidRPr="008641D0" w:rsidRDefault="00EA73B3" w:rsidP="001E0B4A">
      <w:pPr>
        <w:spacing w:after="0" w:line="240" w:lineRule="auto"/>
        <w:rPr>
          <w:rFonts w:ascii="Arial" w:eastAsia="MS Mincho" w:hAnsi="Arial" w:cs="Arial"/>
          <w:bCs/>
          <w:kern w:val="0"/>
          <w:sz w:val="20"/>
          <w:szCs w:val="20"/>
          <w14:ligatures w14:val="none"/>
        </w:rPr>
      </w:pPr>
    </w:p>
    <w:p w14:paraId="4EF96DEA" w14:textId="5D408A08" w:rsidR="00EA73B3" w:rsidRPr="008641D0" w:rsidRDefault="00EA73B3" w:rsidP="001E0B4A">
      <w:pPr>
        <w:spacing w:after="0" w:line="240" w:lineRule="auto"/>
        <w:rPr>
          <w:rFonts w:ascii="Arial" w:eastAsia="Arial Unicode MS" w:hAnsi="Arial" w:cs="Arial"/>
          <w:bCs/>
          <w:kern w:val="0"/>
          <w:sz w:val="20"/>
          <w:szCs w:val="20"/>
          <w14:ligatures w14:val="none"/>
        </w:rPr>
      </w:pPr>
      <w:r w:rsidRPr="008641D0">
        <w:rPr>
          <w:rFonts w:ascii="Arial" w:eastAsia="Arial Unicode MS" w:hAnsi="Arial" w:cs="Arial"/>
          <w:bCs/>
          <w:kern w:val="0"/>
          <w:sz w:val="20"/>
          <w:szCs w:val="20"/>
          <w14:ligatures w14:val="none"/>
        </w:rPr>
        <w:t>Za spremljanje kazalnikov, ciljev in rezultatov operacije se uporablja informacijski sistem</w:t>
      </w:r>
      <w:r w:rsidR="00A3199A" w:rsidRPr="008641D0">
        <w:rPr>
          <w:rFonts w:ascii="Arial" w:eastAsia="Arial Unicode MS" w:hAnsi="Arial" w:cs="Arial"/>
          <w:bCs/>
          <w:kern w:val="0"/>
          <w:sz w:val="20"/>
          <w:szCs w:val="20"/>
          <w14:ligatures w14:val="none"/>
        </w:rPr>
        <w:t xml:space="preserve"> OU</w:t>
      </w:r>
      <w:r w:rsidRPr="008641D0">
        <w:rPr>
          <w:rFonts w:ascii="Arial" w:eastAsia="Arial Unicode MS" w:hAnsi="Arial" w:cs="Arial"/>
          <w:bCs/>
          <w:kern w:val="0"/>
          <w:sz w:val="20"/>
          <w:szCs w:val="20"/>
          <w14:ligatures w14:val="none"/>
        </w:rPr>
        <w:t xml:space="preserve"> e</w:t>
      </w:r>
      <w:r w:rsidR="003A2C6F" w:rsidRPr="008641D0">
        <w:rPr>
          <w:rFonts w:ascii="Arial" w:eastAsia="Arial Unicode MS" w:hAnsi="Arial" w:cs="Arial"/>
          <w:bCs/>
          <w:kern w:val="0"/>
          <w:sz w:val="20"/>
          <w:szCs w:val="20"/>
          <w14:ligatures w14:val="none"/>
        </w:rPr>
        <w:t>-</w:t>
      </w:r>
      <w:r w:rsidRPr="008641D0">
        <w:rPr>
          <w:rFonts w:ascii="Arial" w:eastAsia="Arial Unicode MS" w:hAnsi="Arial" w:cs="Arial"/>
          <w:bCs/>
          <w:kern w:val="0"/>
          <w:sz w:val="20"/>
          <w:szCs w:val="20"/>
          <w14:ligatures w14:val="none"/>
        </w:rPr>
        <w:t>MA2. Spremljanje traja še 3 leta po zaključku operacije v primeru MSP.</w:t>
      </w:r>
    </w:p>
    <w:p w14:paraId="51FA8040" w14:textId="77777777" w:rsidR="00EA73B3" w:rsidRPr="008641D0" w:rsidRDefault="00EA73B3" w:rsidP="001E0B4A">
      <w:pPr>
        <w:spacing w:after="0" w:line="240" w:lineRule="auto"/>
        <w:rPr>
          <w:rFonts w:ascii="Arial" w:eastAsia="MS Mincho" w:hAnsi="Arial" w:cs="Arial"/>
          <w:bCs/>
          <w:kern w:val="0"/>
          <w:sz w:val="20"/>
          <w:szCs w:val="20"/>
          <w14:ligatures w14:val="none"/>
        </w:rPr>
      </w:pPr>
    </w:p>
    <w:p w14:paraId="1216F3B7" w14:textId="77777777" w:rsidR="00EA73B3" w:rsidRPr="008641D0" w:rsidRDefault="00EA73B3" w:rsidP="001E0B4A">
      <w:pPr>
        <w:spacing w:after="0" w:line="240" w:lineRule="auto"/>
        <w:rPr>
          <w:rFonts w:ascii="Arial" w:eastAsia="Arial Unicode MS" w:hAnsi="Arial" w:cs="Arial"/>
          <w:bCs/>
          <w:kern w:val="0"/>
          <w:sz w:val="20"/>
          <w:szCs w:val="20"/>
          <w14:ligatures w14:val="none"/>
        </w:rPr>
      </w:pPr>
      <w:bookmarkStart w:id="8" w:name="_Hlk143086210"/>
      <w:r w:rsidRPr="008641D0">
        <w:rPr>
          <w:rFonts w:ascii="Arial" w:eastAsia="Arial Unicode MS" w:hAnsi="Arial" w:cs="Arial"/>
          <w:bCs/>
          <w:kern w:val="0"/>
          <w:sz w:val="20"/>
          <w:szCs w:val="20"/>
          <w14:ligatures w14:val="none"/>
        </w:rPr>
        <w:t xml:space="preserve">Prijavitelji bodo po zaključku izvajanja operacije zavezani izvesti predstavitev doseženih kazalnikov, ciljev in rezultatov operacije v živo. Lokacija in čas predstavitve bo opredeljena po izstavitvi zadnjega zahtevka za izplačilo. </w:t>
      </w:r>
    </w:p>
    <w:p w14:paraId="609F4D1B" w14:textId="3C95D465" w:rsidR="00EA73B3" w:rsidRPr="00045B6C" w:rsidRDefault="00EA73B3" w:rsidP="001B5838">
      <w:pPr>
        <w:pStyle w:val="Naslov2"/>
        <w:numPr>
          <w:ilvl w:val="0"/>
          <w:numId w:val="49"/>
        </w:numPr>
        <w:rPr>
          <w:rFonts w:eastAsia="Times New Roman"/>
        </w:rPr>
      </w:pPr>
      <w:bookmarkStart w:id="9" w:name="_Toc143679377"/>
      <w:bookmarkStart w:id="10" w:name="_Toc235009726"/>
      <w:r w:rsidRPr="008641D0">
        <w:rPr>
          <w:rFonts w:eastAsia="Times New Roman"/>
        </w:rPr>
        <w:t xml:space="preserve">MEJNIKI IZVAJANJA </w:t>
      </w:r>
      <w:bookmarkEnd w:id="9"/>
      <w:r w:rsidRPr="008641D0">
        <w:rPr>
          <w:rFonts w:eastAsia="Times New Roman"/>
        </w:rPr>
        <w:t>OPERACIJE</w:t>
      </w:r>
      <w:bookmarkEnd w:id="10"/>
    </w:p>
    <w:p w14:paraId="5A5DE025" w14:textId="77777777" w:rsidR="00EA73B3" w:rsidRPr="008641D0" w:rsidRDefault="00EA73B3" w:rsidP="001E0B4A">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rPr>
          <w:rFonts w:ascii="Arial" w:eastAsia="MS Mincho" w:hAnsi="Arial" w:cs="Arial"/>
          <w:bCs/>
          <w:kern w:val="0"/>
          <w:sz w:val="20"/>
          <w:szCs w:val="20"/>
          <w14:ligatures w14:val="none"/>
        </w:rPr>
      </w:pPr>
      <w:r w:rsidRPr="008641D0">
        <w:rPr>
          <w:rFonts w:ascii="Arial" w:eastAsia="Times New Roman" w:hAnsi="Arial" w:cs="Arial"/>
          <w:b/>
          <w:kern w:val="0"/>
          <w:sz w:val="20"/>
          <w:szCs w:val="20"/>
          <w:lang w:eastAsia="sl-SI"/>
          <w14:ligatures w14:val="none"/>
        </w:rPr>
        <w:t>1. MEJNIK</w:t>
      </w:r>
      <w:r w:rsidRPr="008641D0">
        <w:rPr>
          <w:rFonts w:ascii="Arial" w:eastAsia="Times New Roman" w:hAnsi="Arial" w:cs="Arial"/>
          <w:bCs/>
          <w:kern w:val="0"/>
          <w:sz w:val="20"/>
          <w:szCs w:val="20"/>
          <w:lang w:eastAsia="sl-SI"/>
          <w14:ligatures w14:val="none"/>
        </w:rPr>
        <w:t xml:space="preserve"> – </w:t>
      </w:r>
      <w:r w:rsidRPr="008641D0">
        <w:rPr>
          <w:rFonts w:ascii="Arial" w:eastAsia="Times New Roman" w:hAnsi="Arial" w:cs="Arial"/>
          <w:b/>
          <w:kern w:val="0"/>
          <w:sz w:val="20"/>
          <w:szCs w:val="20"/>
          <w:lang w:eastAsia="sl-SI"/>
          <w14:ligatures w14:val="none"/>
        </w:rPr>
        <w:t xml:space="preserve">oddaja 1. zahtevka za izplačilo do </w:t>
      </w:r>
      <w:r w:rsidRPr="008641D0">
        <w:rPr>
          <w:rFonts w:ascii="Arial" w:eastAsia="Calibri" w:hAnsi="Arial" w:cs="Arial"/>
          <w:b/>
          <w:kern w:val="0"/>
          <w:sz w:val="20"/>
          <w:szCs w:val="20"/>
          <w14:ligatures w14:val="none"/>
        </w:rPr>
        <w:t>17. 11. 2025</w:t>
      </w:r>
      <w:r w:rsidRPr="008641D0">
        <w:rPr>
          <w:rFonts w:ascii="Arial" w:eastAsia="Calibri" w:hAnsi="Arial" w:cs="Arial"/>
          <w:bCs/>
          <w:kern w:val="0"/>
          <w:sz w:val="20"/>
          <w:szCs w:val="20"/>
          <w14:ligatures w14:val="none"/>
        </w:rPr>
        <w:t xml:space="preserve"> v letu 2025, v kolikor imate predvideno črpanje sredstev v letu 2025</w:t>
      </w:r>
      <w:r w:rsidRPr="008641D0" w:rsidDel="00F031C9">
        <w:rPr>
          <w:rFonts w:ascii="Arial" w:eastAsia="Times New Roman" w:hAnsi="Arial" w:cs="Arial"/>
          <w:bCs/>
          <w:kern w:val="0"/>
          <w:sz w:val="20"/>
          <w:szCs w:val="20"/>
          <w:lang w:eastAsia="sl-SI"/>
          <w14:ligatures w14:val="none"/>
        </w:rPr>
        <w:t xml:space="preserve"> </w:t>
      </w:r>
      <w:r w:rsidRPr="008641D0">
        <w:rPr>
          <w:rFonts w:ascii="Arial" w:eastAsia="Times New Roman" w:hAnsi="Arial" w:cs="Arial"/>
          <w:bCs/>
          <w:kern w:val="0"/>
          <w:sz w:val="20"/>
          <w:szCs w:val="20"/>
          <w:lang w:eastAsia="sl-SI"/>
          <w14:ligatures w14:val="none"/>
        </w:rPr>
        <w:t>(oziroma do datuma določanega v pogodbi ali aneksu k pogodbi o sofinanciranju) in vmesnega poročila.</w:t>
      </w:r>
    </w:p>
    <w:p w14:paraId="5E6CD563" w14:textId="77777777" w:rsidR="00EA73B3" w:rsidRPr="008641D0" w:rsidRDefault="00EA73B3" w:rsidP="001E0B4A">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rPr>
          <w:rFonts w:ascii="Arial" w:eastAsia="MS Mincho" w:hAnsi="Arial" w:cs="Arial"/>
          <w:bCs/>
          <w:kern w:val="0"/>
          <w:sz w:val="20"/>
          <w:szCs w:val="20"/>
          <w14:ligatures w14:val="none"/>
        </w:rPr>
      </w:pPr>
      <w:r w:rsidRPr="008641D0">
        <w:rPr>
          <w:rFonts w:ascii="Arial" w:eastAsia="Times New Roman" w:hAnsi="Arial" w:cs="Arial"/>
          <w:b/>
          <w:kern w:val="0"/>
          <w:sz w:val="20"/>
          <w:szCs w:val="20"/>
          <w:lang w:eastAsia="sl-SI"/>
          <w14:ligatures w14:val="none"/>
        </w:rPr>
        <w:t>2. MEJNIK</w:t>
      </w:r>
      <w:r w:rsidRPr="008641D0">
        <w:rPr>
          <w:rFonts w:ascii="Arial" w:eastAsia="Times New Roman" w:hAnsi="Arial" w:cs="Arial"/>
          <w:bCs/>
          <w:kern w:val="0"/>
          <w:sz w:val="20"/>
          <w:szCs w:val="20"/>
          <w:lang w:eastAsia="sl-SI"/>
          <w14:ligatures w14:val="none"/>
        </w:rPr>
        <w:t xml:space="preserve"> – </w:t>
      </w:r>
      <w:r w:rsidRPr="008641D0">
        <w:rPr>
          <w:rFonts w:ascii="Arial" w:eastAsia="Times New Roman" w:hAnsi="Arial" w:cs="Arial"/>
          <w:b/>
          <w:kern w:val="0"/>
          <w:sz w:val="20"/>
          <w:szCs w:val="20"/>
          <w:lang w:eastAsia="sl-SI"/>
          <w14:ligatures w14:val="none"/>
        </w:rPr>
        <w:t>oddaja 1. poročila o doseganju družbenih učinkov</w:t>
      </w:r>
      <w:r w:rsidRPr="008641D0">
        <w:rPr>
          <w:rFonts w:ascii="Arial" w:eastAsia="Times New Roman" w:hAnsi="Arial" w:cs="Arial"/>
          <w:bCs/>
          <w:kern w:val="0"/>
          <w:sz w:val="20"/>
          <w:szCs w:val="20"/>
          <w:lang w:eastAsia="sl-SI"/>
          <w14:ligatures w14:val="none"/>
        </w:rPr>
        <w:t xml:space="preserve"> (upravičenec mora ministrstvu posredovati izpolnjen model o merjenju družbenih učinkov in poročilo o doseženih družbenih učinkih, ki ga generira predmetni model ali drugo primerljivo dokazilo </w:t>
      </w:r>
      <w:r w:rsidRPr="008641D0">
        <w:rPr>
          <w:rFonts w:ascii="Arial" w:eastAsia="Times New Roman" w:hAnsi="Arial" w:cs="Arial"/>
          <w:b/>
          <w:kern w:val="0"/>
          <w:sz w:val="20"/>
          <w:szCs w:val="20"/>
          <w:lang w:eastAsia="sl-SI"/>
          <w14:ligatures w14:val="none"/>
        </w:rPr>
        <w:t>ob oddaji prvega zahtevka za izplačilo v novem koledarskem letu oziroma do najkasneje 15. 3. 2026</w:t>
      </w:r>
      <w:r w:rsidRPr="008641D0">
        <w:rPr>
          <w:rFonts w:ascii="Arial" w:eastAsia="Times New Roman" w:hAnsi="Arial" w:cs="Arial"/>
          <w:bCs/>
          <w:kern w:val="0"/>
          <w:sz w:val="20"/>
          <w:szCs w:val="20"/>
          <w:lang w:eastAsia="sl-SI"/>
          <w14:ligatures w14:val="none"/>
        </w:rPr>
        <w:t>)</w:t>
      </w:r>
    </w:p>
    <w:p w14:paraId="7CBC88E5" w14:textId="64E1AC06" w:rsidR="00EA73B3" w:rsidRPr="00ED5445" w:rsidRDefault="00EA73B3" w:rsidP="001E0B4A">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rPr>
          <w:rFonts w:ascii="Arial" w:eastAsia="MS Mincho" w:hAnsi="Arial" w:cs="Arial"/>
          <w:bCs/>
          <w:kern w:val="0"/>
          <w:sz w:val="20"/>
          <w:szCs w:val="20"/>
          <w14:ligatures w14:val="none"/>
        </w:rPr>
      </w:pPr>
      <w:r w:rsidRPr="008641D0">
        <w:rPr>
          <w:rFonts w:ascii="Arial" w:eastAsia="Times New Roman" w:hAnsi="Arial" w:cs="Arial"/>
          <w:b/>
          <w:kern w:val="0"/>
          <w:sz w:val="20"/>
          <w:szCs w:val="20"/>
          <w:lang w:eastAsia="sl-SI"/>
          <w14:ligatures w14:val="none"/>
        </w:rPr>
        <w:t>3. MEJNIK</w:t>
      </w:r>
      <w:r w:rsidRPr="008641D0">
        <w:rPr>
          <w:rFonts w:ascii="Arial" w:eastAsia="Times New Roman" w:hAnsi="Arial" w:cs="Arial"/>
          <w:bCs/>
          <w:kern w:val="0"/>
          <w:sz w:val="20"/>
          <w:szCs w:val="20"/>
          <w:lang w:eastAsia="sl-SI"/>
          <w14:ligatures w14:val="none"/>
        </w:rPr>
        <w:t xml:space="preserve"> – </w:t>
      </w:r>
      <w:r w:rsidR="00C203DA" w:rsidRPr="00C203DA">
        <w:rPr>
          <w:rFonts w:ascii="Arial" w:eastAsia="Times New Roman" w:hAnsi="Arial" w:cs="Arial"/>
          <w:b/>
          <w:bCs/>
          <w:kern w:val="0"/>
          <w:sz w:val="20"/>
          <w:szCs w:val="20"/>
          <w:lang w:eastAsia="sl-SI"/>
          <w14:ligatures w14:val="none"/>
        </w:rPr>
        <w:t>oddaja zadnjega zahtevka za izplačilo do 22. 11. 2026</w:t>
      </w:r>
      <w:r w:rsidR="00C203DA" w:rsidRPr="00C203DA">
        <w:rPr>
          <w:rFonts w:ascii="Arial" w:eastAsia="Times New Roman" w:hAnsi="Arial" w:cs="Arial"/>
          <w:bCs/>
          <w:kern w:val="0"/>
          <w:sz w:val="20"/>
          <w:szCs w:val="20"/>
          <w:lang w:eastAsia="sl-SI"/>
          <w14:ligatures w14:val="none"/>
        </w:rPr>
        <w:t xml:space="preserve"> v letu 2026</w:t>
      </w:r>
      <w:r w:rsidR="00C203DA" w:rsidRPr="00C203DA" w:rsidDel="00F031C9">
        <w:rPr>
          <w:rFonts w:ascii="Arial" w:eastAsia="Times New Roman" w:hAnsi="Arial" w:cs="Arial"/>
          <w:bCs/>
          <w:kern w:val="0"/>
          <w:sz w:val="20"/>
          <w:szCs w:val="20"/>
          <w:lang w:eastAsia="sl-SI"/>
          <w14:ligatures w14:val="none"/>
        </w:rPr>
        <w:t xml:space="preserve"> </w:t>
      </w:r>
      <w:r w:rsidR="00C203DA" w:rsidRPr="00C203DA">
        <w:rPr>
          <w:rFonts w:ascii="Arial" w:eastAsia="Times New Roman" w:hAnsi="Arial" w:cs="Arial"/>
          <w:bCs/>
          <w:kern w:val="0"/>
          <w:sz w:val="20"/>
          <w:szCs w:val="20"/>
          <w:lang w:eastAsia="sl-SI"/>
          <w14:ligatures w14:val="none"/>
        </w:rPr>
        <w:t>(oziroma do datuma določ</w:t>
      </w:r>
      <w:r w:rsidR="000B1DCF">
        <w:rPr>
          <w:rFonts w:ascii="Arial" w:eastAsia="Times New Roman" w:hAnsi="Arial" w:cs="Arial"/>
          <w:bCs/>
          <w:kern w:val="0"/>
          <w:sz w:val="20"/>
          <w:szCs w:val="20"/>
          <w:lang w:eastAsia="sl-SI"/>
          <w14:ligatures w14:val="none"/>
        </w:rPr>
        <w:t>e</w:t>
      </w:r>
      <w:r w:rsidR="00C203DA" w:rsidRPr="00C203DA">
        <w:rPr>
          <w:rFonts w:ascii="Arial" w:eastAsia="Times New Roman" w:hAnsi="Arial" w:cs="Arial"/>
          <w:bCs/>
          <w:kern w:val="0"/>
          <w:sz w:val="20"/>
          <w:szCs w:val="20"/>
          <w:lang w:eastAsia="sl-SI"/>
          <w14:ligatures w14:val="none"/>
        </w:rPr>
        <w:t>nega v pogodbi ali aneksa k pogodbi o sofinanciranju) in oddaja končnega poročila</w:t>
      </w:r>
      <w:r w:rsidR="00C203DA">
        <w:rPr>
          <w:rFonts w:ascii="Arial" w:eastAsia="Times New Roman" w:hAnsi="Arial" w:cs="Arial"/>
          <w:bCs/>
          <w:kern w:val="0"/>
          <w:sz w:val="20"/>
          <w:szCs w:val="20"/>
          <w:lang w:eastAsia="sl-SI"/>
          <w14:ligatures w14:val="none"/>
        </w:rPr>
        <w:t>-</w:t>
      </w:r>
      <w:r w:rsidR="00C203DA" w:rsidRPr="00C203DA">
        <w:rPr>
          <w:rFonts w:ascii="Arial" w:eastAsia="Times New Roman" w:hAnsi="Arial" w:cs="Arial"/>
          <w:bCs/>
          <w:kern w:val="0"/>
          <w:sz w:val="20"/>
          <w:szCs w:val="20"/>
          <w:lang w:eastAsia="sl-SI"/>
          <w14:ligatures w14:val="none"/>
        </w:rPr>
        <w:t xml:space="preserve"> </w:t>
      </w:r>
      <w:r w:rsidRPr="008641D0">
        <w:rPr>
          <w:rFonts w:ascii="Arial" w:eastAsia="Times New Roman" w:hAnsi="Arial" w:cs="Arial"/>
          <w:b/>
          <w:kern w:val="0"/>
          <w:sz w:val="20"/>
          <w:szCs w:val="20"/>
          <w:lang w:eastAsia="sl-SI"/>
          <w14:ligatures w14:val="none"/>
        </w:rPr>
        <w:t xml:space="preserve">zaključek izvajanja </w:t>
      </w:r>
      <w:r w:rsidRPr="00ED5445">
        <w:rPr>
          <w:rFonts w:ascii="Arial" w:eastAsia="Times New Roman" w:hAnsi="Arial" w:cs="Arial"/>
          <w:b/>
          <w:kern w:val="0"/>
          <w:sz w:val="20"/>
          <w:szCs w:val="20"/>
          <w:lang w:eastAsia="sl-SI"/>
          <w14:ligatures w14:val="none"/>
        </w:rPr>
        <w:t>operacije</w:t>
      </w:r>
      <w:r w:rsidRPr="00ED5445">
        <w:rPr>
          <w:rFonts w:ascii="Arial" w:eastAsia="Times New Roman" w:hAnsi="Arial" w:cs="Arial"/>
          <w:bCs/>
          <w:kern w:val="0"/>
          <w:sz w:val="20"/>
          <w:szCs w:val="20"/>
          <w:lang w:eastAsia="sl-SI"/>
          <w14:ligatures w14:val="none"/>
        </w:rPr>
        <w:t xml:space="preserve"> (zaključek aktivnosti in zaključek operacije) </w:t>
      </w:r>
      <w:r w:rsidRPr="00ED5445">
        <w:rPr>
          <w:rFonts w:ascii="Arial" w:eastAsia="Calibri" w:hAnsi="Arial" w:cs="Arial"/>
          <w:bCs/>
          <w:kern w:val="0"/>
          <w:sz w:val="20"/>
          <w:szCs w:val="20"/>
          <w14:ligatures w14:val="none"/>
        </w:rPr>
        <w:t>v letu 2026</w:t>
      </w:r>
      <w:r w:rsidR="00C203DA" w:rsidRPr="00ED5445">
        <w:rPr>
          <w:rFonts w:ascii="Arial" w:eastAsia="Calibri" w:hAnsi="Arial" w:cs="Arial"/>
          <w:bCs/>
          <w:kern w:val="0"/>
          <w:sz w:val="20"/>
          <w:szCs w:val="20"/>
          <w14:ligatures w14:val="none"/>
        </w:rPr>
        <w:t>,</w:t>
      </w:r>
      <w:r w:rsidRPr="00ED5445">
        <w:rPr>
          <w:rFonts w:ascii="Arial" w:eastAsia="Calibri" w:hAnsi="Arial" w:cs="Arial"/>
          <w:bCs/>
          <w:kern w:val="0"/>
          <w:sz w:val="20"/>
          <w:szCs w:val="20"/>
          <w14:ligatures w14:val="none"/>
        </w:rPr>
        <w:t xml:space="preserve"> kot v četrtem in petem odstavku 5. člena pogodbe o sofinanciranju</w:t>
      </w:r>
      <w:r w:rsidRPr="00ED5445">
        <w:rPr>
          <w:rFonts w:ascii="Arial" w:eastAsia="Times New Roman" w:hAnsi="Arial" w:cs="Arial"/>
          <w:bCs/>
          <w:kern w:val="0"/>
          <w:sz w:val="20"/>
          <w:szCs w:val="20"/>
          <w:lang w:eastAsia="sl-SI"/>
          <w14:ligatures w14:val="none"/>
        </w:rPr>
        <w:t xml:space="preserve">.  </w:t>
      </w:r>
    </w:p>
    <w:p w14:paraId="17D8F01F" w14:textId="76C52760" w:rsidR="002C10C6" w:rsidRDefault="00C203DA" w:rsidP="001E0B4A">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rPr>
          <w:rFonts w:ascii="Arial" w:eastAsia="Times New Roman" w:hAnsi="Arial" w:cs="Arial"/>
          <w:b/>
          <w:bCs/>
          <w:kern w:val="0"/>
          <w:sz w:val="20"/>
          <w:szCs w:val="20"/>
          <w:lang w:eastAsia="sl-SI"/>
          <w14:ligatures w14:val="none"/>
        </w:rPr>
      </w:pPr>
      <w:r w:rsidRPr="002C10C6">
        <w:rPr>
          <w:rFonts w:ascii="Arial" w:eastAsia="Times New Roman" w:hAnsi="Arial" w:cs="Arial"/>
          <w:b/>
          <w:kern w:val="0"/>
          <w:sz w:val="20"/>
          <w:szCs w:val="20"/>
          <w:lang w:eastAsia="sl-SI"/>
          <w14:ligatures w14:val="none"/>
        </w:rPr>
        <w:t>4</w:t>
      </w:r>
      <w:r w:rsidR="00EA73B3" w:rsidRPr="002C10C6">
        <w:rPr>
          <w:rFonts w:ascii="Arial" w:eastAsia="Times New Roman" w:hAnsi="Arial" w:cs="Arial"/>
          <w:b/>
          <w:kern w:val="0"/>
          <w:sz w:val="20"/>
          <w:szCs w:val="20"/>
          <w:lang w:eastAsia="sl-SI"/>
          <w14:ligatures w14:val="none"/>
        </w:rPr>
        <w:t>. MEJNIK</w:t>
      </w:r>
      <w:r w:rsidR="00EA73B3" w:rsidRPr="002C10C6">
        <w:rPr>
          <w:rFonts w:ascii="Arial" w:eastAsia="Times New Roman" w:hAnsi="Arial" w:cs="Arial"/>
          <w:bCs/>
          <w:kern w:val="0"/>
          <w:sz w:val="20"/>
          <w:szCs w:val="20"/>
          <w:lang w:eastAsia="sl-SI"/>
          <w14:ligatures w14:val="none"/>
        </w:rPr>
        <w:t xml:space="preserve"> – </w:t>
      </w:r>
      <w:r w:rsidR="00EA73B3" w:rsidRPr="002C10C6">
        <w:rPr>
          <w:rFonts w:ascii="Arial" w:eastAsia="Times New Roman" w:hAnsi="Arial" w:cs="Arial"/>
          <w:b/>
          <w:kern w:val="0"/>
          <w:sz w:val="20"/>
          <w:szCs w:val="20"/>
          <w:lang w:eastAsia="sl-SI"/>
          <w14:ligatures w14:val="none"/>
        </w:rPr>
        <w:t>zaključek obdobja upravičenosti za strošk</w:t>
      </w:r>
      <w:r w:rsidR="00ED5445" w:rsidRPr="002C10C6">
        <w:rPr>
          <w:rFonts w:ascii="Arial" w:eastAsia="Times New Roman" w:hAnsi="Arial" w:cs="Arial"/>
          <w:b/>
          <w:kern w:val="0"/>
          <w:sz w:val="20"/>
          <w:szCs w:val="20"/>
          <w:lang w:eastAsia="sl-SI"/>
          <w14:ligatures w14:val="none"/>
        </w:rPr>
        <w:t>e</w:t>
      </w:r>
      <w:r w:rsidR="00EA73B3" w:rsidRPr="002C10C6">
        <w:rPr>
          <w:rFonts w:ascii="Arial" w:eastAsia="Times New Roman" w:hAnsi="Arial" w:cs="Arial"/>
          <w:b/>
          <w:kern w:val="0"/>
          <w:sz w:val="20"/>
          <w:szCs w:val="20"/>
          <w:lang w:eastAsia="sl-SI"/>
          <w14:ligatures w14:val="none"/>
        </w:rPr>
        <w:t xml:space="preserve">: </w:t>
      </w:r>
      <w:r w:rsidR="002C10C6" w:rsidRPr="002C10C6">
        <w:rPr>
          <w:rFonts w:ascii="Arial" w:eastAsia="Times New Roman" w:hAnsi="Arial" w:cs="Arial"/>
          <w:bCs/>
          <w:kern w:val="0"/>
          <w:sz w:val="20"/>
          <w:szCs w:val="20"/>
          <w14:ligatures w14:val="none"/>
        </w:rPr>
        <w:t>zaključek aktivnosti</w:t>
      </w:r>
      <w:r w:rsidR="00DE11CD">
        <w:rPr>
          <w:rFonts w:ascii="Arial" w:eastAsia="Times New Roman" w:hAnsi="Arial" w:cs="Arial"/>
          <w:bCs/>
          <w:kern w:val="0"/>
          <w:sz w:val="20"/>
          <w:szCs w:val="20"/>
          <w14:ligatures w14:val="none"/>
        </w:rPr>
        <w:t>/</w:t>
      </w:r>
      <w:r w:rsidR="002C10C6" w:rsidRPr="002C10C6">
        <w:rPr>
          <w:rFonts w:ascii="Arial" w:eastAsia="Times New Roman" w:hAnsi="Arial" w:cs="Arial"/>
          <w:bCs/>
          <w:kern w:val="0"/>
          <w:sz w:val="20"/>
          <w:szCs w:val="20"/>
          <w14:ligatures w14:val="none"/>
        </w:rPr>
        <w:t>zaključek operacije</w:t>
      </w:r>
      <w:r w:rsidR="00DE11CD">
        <w:rPr>
          <w:rFonts w:ascii="Arial" w:eastAsia="Times New Roman" w:hAnsi="Arial" w:cs="Arial"/>
          <w:b/>
          <w:bCs/>
          <w:kern w:val="0"/>
          <w:sz w:val="20"/>
          <w:szCs w:val="20"/>
          <w14:ligatures w14:val="none"/>
        </w:rPr>
        <w:t>.</w:t>
      </w:r>
    </w:p>
    <w:p w14:paraId="67798820" w14:textId="76DD036A" w:rsidR="00ED5445" w:rsidRPr="002C10C6" w:rsidRDefault="00ED5445" w:rsidP="001E0B4A">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rPr>
          <w:rFonts w:ascii="Arial" w:eastAsia="Times New Roman" w:hAnsi="Arial" w:cs="Arial"/>
          <w:b/>
          <w:bCs/>
          <w:kern w:val="0"/>
          <w:sz w:val="20"/>
          <w:szCs w:val="20"/>
          <w:lang w:eastAsia="sl-SI"/>
          <w14:ligatures w14:val="none"/>
        </w:rPr>
      </w:pPr>
      <w:r w:rsidRPr="002C10C6">
        <w:rPr>
          <w:rFonts w:ascii="Arial" w:eastAsia="Times New Roman" w:hAnsi="Arial" w:cs="Arial"/>
          <w:b/>
          <w:kern w:val="0"/>
          <w:sz w:val="20"/>
          <w:szCs w:val="20"/>
          <w:lang w:eastAsia="sl-SI"/>
          <w14:ligatures w14:val="none"/>
        </w:rPr>
        <w:t>5</w:t>
      </w:r>
      <w:r w:rsidRPr="00ED5445">
        <w:rPr>
          <w:rFonts w:ascii="Arial" w:eastAsia="Times New Roman" w:hAnsi="Arial" w:cs="Arial"/>
          <w:b/>
          <w:kern w:val="0"/>
          <w:sz w:val="20"/>
          <w:szCs w:val="20"/>
          <w:lang w:eastAsia="sl-SI"/>
          <w14:ligatures w14:val="none"/>
        </w:rPr>
        <w:t>. MEJNIK</w:t>
      </w:r>
      <w:r w:rsidRPr="00ED5445">
        <w:rPr>
          <w:rFonts w:ascii="Arial" w:eastAsia="Times New Roman" w:hAnsi="Arial" w:cs="Arial"/>
          <w:b/>
          <w:bCs/>
          <w:kern w:val="0"/>
          <w:sz w:val="20"/>
          <w:szCs w:val="20"/>
          <w:lang w:eastAsia="sl-SI"/>
          <w14:ligatures w14:val="none"/>
        </w:rPr>
        <w:t xml:space="preserve"> – </w:t>
      </w:r>
      <w:r w:rsidRPr="00ED5445">
        <w:rPr>
          <w:rFonts w:ascii="Arial" w:eastAsia="Times New Roman" w:hAnsi="Arial" w:cs="Arial"/>
          <w:b/>
          <w:kern w:val="0"/>
          <w:sz w:val="20"/>
          <w:szCs w:val="20"/>
          <w:lang w:eastAsia="sl-SI"/>
          <w14:ligatures w14:val="none"/>
        </w:rPr>
        <w:t>zaključek obdobja upravičenosti z</w:t>
      </w:r>
      <w:r w:rsidRPr="002C10C6">
        <w:rPr>
          <w:rFonts w:ascii="Arial" w:eastAsia="Times New Roman" w:hAnsi="Arial" w:cs="Arial"/>
          <w:b/>
          <w:kern w:val="0"/>
          <w:sz w:val="20"/>
          <w:szCs w:val="20"/>
          <w:lang w:eastAsia="sl-SI"/>
          <w14:ligatures w14:val="none"/>
        </w:rPr>
        <w:t>a</w:t>
      </w:r>
      <w:r w:rsidRPr="00ED5445">
        <w:rPr>
          <w:rFonts w:ascii="Arial" w:eastAsia="Times New Roman" w:hAnsi="Arial" w:cs="Arial"/>
          <w:b/>
          <w:kern w:val="0"/>
          <w:sz w:val="20"/>
          <w:szCs w:val="20"/>
          <w:lang w:eastAsia="sl-SI"/>
          <w14:ligatures w14:val="none"/>
        </w:rPr>
        <w:t xml:space="preserve"> izdatke: 22. 11. 2026.</w:t>
      </w:r>
    </w:p>
    <w:p w14:paraId="189636E4" w14:textId="31E88264" w:rsidR="00EA73B3" w:rsidRPr="008641D0" w:rsidRDefault="00ED5445" w:rsidP="001E0B4A">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rPr>
          <w:rFonts w:ascii="Arial" w:eastAsia="MS Mincho" w:hAnsi="Arial" w:cs="Arial"/>
          <w:bCs/>
          <w:kern w:val="0"/>
          <w:sz w:val="20"/>
          <w:szCs w:val="20"/>
          <w14:ligatures w14:val="none"/>
        </w:rPr>
      </w:pPr>
      <w:r w:rsidRPr="00ED5445">
        <w:rPr>
          <w:rFonts w:ascii="Arial" w:eastAsia="Times New Roman" w:hAnsi="Arial" w:cs="Arial"/>
          <w:b/>
          <w:kern w:val="0"/>
          <w:sz w:val="20"/>
          <w:szCs w:val="20"/>
          <w:lang w:eastAsia="sl-SI"/>
          <w14:ligatures w14:val="none"/>
        </w:rPr>
        <w:t>6</w:t>
      </w:r>
      <w:r w:rsidR="00EA73B3" w:rsidRPr="00ED5445">
        <w:rPr>
          <w:rFonts w:ascii="Arial" w:eastAsia="Times New Roman" w:hAnsi="Arial" w:cs="Arial"/>
          <w:b/>
          <w:kern w:val="0"/>
          <w:sz w:val="20"/>
          <w:szCs w:val="20"/>
          <w:lang w:eastAsia="sl-SI"/>
          <w14:ligatures w14:val="none"/>
        </w:rPr>
        <w:t>. MEJNIK</w:t>
      </w:r>
      <w:r w:rsidR="00EA73B3" w:rsidRPr="00ED5445">
        <w:rPr>
          <w:rFonts w:ascii="Arial" w:eastAsia="Times New Roman" w:hAnsi="Arial" w:cs="Arial"/>
          <w:bCs/>
          <w:kern w:val="0"/>
          <w:sz w:val="20"/>
          <w:szCs w:val="20"/>
          <w:lang w:eastAsia="sl-SI"/>
          <w14:ligatures w14:val="none"/>
        </w:rPr>
        <w:t xml:space="preserve"> – oddaja 2.</w:t>
      </w:r>
      <w:r w:rsidR="00AE4036" w:rsidRPr="00ED5445">
        <w:rPr>
          <w:rFonts w:ascii="Arial" w:eastAsia="Times New Roman" w:hAnsi="Arial" w:cs="Arial"/>
          <w:bCs/>
          <w:kern w:val="0"/>
          <w:sz w:val="20"/>
          <w:szCs w:val="20"/>
          <w:lang w:eastAsia="sl-SI"/>
          <w14:ligatures w14:val="none"/>
        </w:rPr>
        <w:t xml:space="preserve"> in vseh naslednjih poročil</w:t>
      </w:r>
      <w:r w:rsidR="00EA73B3" w:rsidRPr="00ED5445">
        <w:rPr>
          <w:rFonts w:ascii="Arial" w:eastAsia="Times New Roman" w:hAnsi="Arial" w:cs="Arial"/>
          <w:bCs/>
          <w:kern w:val="0"/>
          <w:sz w:val="20"/>
          <w:szCs w:val="20"/>
          <w:lang w:eastAsia="sl-SI"/>
          <w14:ligatures w14:val="none"/>
        </w:rPr>
        <w:t xml:space="preserve"> o doseganju družbenih učinkov (upravičenec mora ministrstvu posredovati izpolnjen model o merjenju družbenih učinkov in poročilo o doseženih družbenih učinkih, ki ga generira predmetni model</w:t>
      </w:r>
      <w:r w:rsidR="00EA73B3" w:rsidRPr="008641D0">
        <w:rPr>
          <w:rFonts w:ascii="Arial" w:eastAsia="Times New Roman" w:hAnsi="Arial" w:cs="Arial"/>
          <w:bCs/>
          <w:kern w:val="0"/>
          <w:sz w:val="20"/>
          <w:szCs w:val="20"/>
          <w:lang w:eastAsia="sl-SI"/>
          <w14:ligatures w14:val="none"/>
        </w:rPr>
        <w:t xml:space="preserve"> ali drugo primerljivo dokazilo</w:t>
      </w:r>
      <w:r w:rsidR="0024736E" w:rsidRPr="008641D0">
        <w:rPr>
          <w:rFonts w:ascii="Arial" w:eastAsia="Times New Roman" w:hAnsi="Arial" w:cs="Arial"/>
          <w:bCs/>
          <w:kern w:val="0"/>
          <w:sz w:val="20"/>
          <w:szCs w:val="20"/>
          <w:lang w:eastAsia="sl-SI"/>
          <w14:ligatures w14:val="none"/>
        </w:rPr>
        <w:t>)</w:t>
      </w:r>
      <w:r w:rsidR="00C279BB" w:rsidRPr="008641D0">
        <w:rPr>
          <w:rFonts w:ascii="Arial" w:eastAsia="Times New Roman" w:hAnsi="Arial" w:cs="Arial"/>
          <w:bCs/>
          <w:kern w:val="0"/>
          <w:sz w:val="20"/>
          <w:szCs w:val="20"/>
          <w:lang w:eastAsia="sl-SI"/>
          <w14:ligatures w14:val="none"/>
        </w:rPr>
        <w:t>.</w:t>
      </w:r>
    </w:p>
    <w:p w14:paraId="1ADFA712" w14:textId="69376D6A" w:rsidR="0024736E" w:rsidRPr="008641D0" w:rsidRDefault="00ED5445" w:rsidP="001E0B4A">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rPr>
          <w:rFonts w:ascii="Arial" w:eastAsia="MS Mincho" w:hAnsi="Arial" w:cs="Arial"/>
          <w:bCs/>
          <w:kern w:val="0"/>
          <w:sz w:val="20"/>
          <w:szCs w:val="20"/>
          <w14:ligatures w14:val="none"/>
        </w:rPr>
      </w:pPr>
      <w:r>
        <w:rPr>
          <w:rFonts w:ascii="Arial" w:eastAsia="Times New Roman" w:hAnsi="Arial" w:cs="Arial"/>
          <w:b/>
          <w:kern w:val="0"/>
          <w:sz w:val="20"/>
          <w:szCs w:val="20"/>
          <w:lang w:eastAsia="sl-SI"/>
          <w14:ligatures w14:val="none"/>
        </w:rPr>
        <w:t>7</w:t>
      </w:r>
      <w:r w:rsidR="0024736E" w:rsidRPr="008641D0">
        <w:rPr>
          <w:rFonts w:ascii="Arial" w:eastAsia="Times New Roman" w:hAnsi="Arial" w:cs="Arial"/>
          <w:b/>
          <w:kern w:val="0"/>
          <w:sz w:val="20"/>
          <w:szCs w:val="20"/>
          <w:lang w:eastAsia="sl-SI"/>
          <w14:ligatures w14:val="none"/>
        </w:rPr>
        <w:t>. MEJNIK</w:t>
      </w:r>
      <w:r w:rsidR="0024736E" w:rsidRPr="008641D0">
        <w:rPr>
          <w:rFonts w:ascii="Arial" w:eastAsia="Times New Roman" w:hAnsi="Arial" w:cs="Arial"/>
          <w:bCs/>
          <w:kern w:val="0"/>
          <w:sz w:val="20"/>
          <w:szCs w:val="20"/>
          <w:lang w:eastAsia="sl-SI"/>
          <w14:ligatures w14:val="none"/>
        </w:rPr>
        <w:t xml:space="preserve"> – predstavitev operacije ob zaključku.</w:t>
      </w:r>
    </w:p>
    <w:p w14:paraId="55C4896A" w14:textId="1763DB7C" w:rsidR="00EA73B3" w:rsidRPr="008641D0" w:rsidRDefault="00ED5445" w:rsidP="001E0B4A">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rPr>
          <w:rFonts w:ascii="Arial" w:eastAsia="MS Mincho" w:hAnsi="Arial" w:cs="Arial"/>
          <w:bCs/>
          <w:kern w:val="0"/>
          <w:sz w:val="20"/>
          <w:szCs w:val="20"/>
          <w14:ligatures w14:val="none"/>
        </w:rPr>
      </w:pPr>
      <w:r>
        <w:rPr>
          <w:rFonts w:ascii="Arial" w:eastAsia="Times New Roman" w:hAnsi="Arial" w:cs="Arial"/>
          <w:b/>
          <w:color w:val="000000"/>
          <w:kern w:val="0"/>
          <w:sz w:val="20"/>
          <w:szCs w:val="20"/>
          <w14:ligatures w14:val="none"/>
        </w:rPr>
        <w:t>8</w:t>
      </w:r>
      <w:r w:rsidR="00EA73B3" w:rsidRPr="008641D0">
        <w:rPr>
          <w:rFonts w:ascii="Arial" w:eastAsia="Times New Roman" w:hAnsi="Arial" w:cs="Arial"/>
          <w:b/>
          <w:color w:val="000000"/>
          <w:kern w:val="0"/>
          <w:sz w:val="20"/>
          <w:szCs w:val="20"/>
          <w14:ligatures w14:val="none"/>
        </w:rPr>
        <w:t>. MEJNIK</w:t>
      </w:r>
      <w:r w:rsidR="00EA73B3" w:rsidRPr="008641D0">
        <w:rPr>
          <w:rFonts w:ascii="Arial" w:eastAsia="Times New Roman" w:hAnsi="Arial" w:cs="Arial"/>
          <w:bCs/>
          <w:color w:val="000000"/>
          <w:kern w:val="0"/>
          <w:sz w:val="20"/>
          <w:szCs w:val="20"/>
          <w14:ligatures w14:val="none"/>
        </w:rPr>
        <w:t xml:space="preserve"> </w:t>
      </w:r>
      <w:r w:rsidR="00EA73B3" w:rsidRPr="008641D0">
        <w:rPr>
          <w:rFonts w:ascii="Arial" w:eastAsia="Times New Roman" w:hAnsi="Arial" w:cs="Arial"/>
          <w:bCs/>
          <w:kern w:val="0"/>
          <w:sz w:val="20"/>
          <w:szCs w:val="20"/>
          <w:lang w:eastAsia="sl-SI"/>
          <w14:ligatures w14:val="none"/>
        </w:rPr>
        <w:t>–</w:t>
      </w:r>
      <w:r w:rsidR="00EA73B3" w:rsidRPr="008641D0">
        <w:rPr>
          <w:rFonts w:ascii="Arial" w:eastAsia="Times New Roman" w:hAnsi="Arial" w:cs="Arial"/>
          <w:bCs/>
          <w:color w:val="000000"/>
          <w:kern w:val="0"/>
          <w:sz w:val="20"/>
          <w:szCs w:val="20"/>
          <w14:ligatures w14:val="none"/>
        </w:rPr>
        <w:t xml:space="preserve"> </w:t>
      </w:r>
      <w:r w:rsidR="00EA73B3" w:rsidRPr="008641D0">
        <w:rPr>
          <w:rFonts w:ascii="Arial" w:eastAsia="Times New Roman" w:hAnsi="Arial" w:cs="Arial"/>
          <w:b/>
          <w:color w:val="000000"/>
          <w:kern w:val="0"/>
          <w:sz w:val="20"/>
          <w:szCs w:val="20"/>
          <w14:ligatures w14:val="none"/>
        </w:rPr>
        <w:t xml:space="preserve">poročanje po zaključku </w:t>
      </w:r>
      <w:r w:rsidR="00EA73B3" w:rsidRPr="008641D0">
        <w:rPr>
          <w:rFonts w:ascii="Arial" w:eastAsia="Times New Roman" w:hAnsi="Arial" w:cs="Arial"/>
          <w:b/>
          <w:kern w:val="0"/>
          <w:sz w:val="20"/>
          <w:szCs w:val="20"/>
          <w:lang w:eastAsia="sl-SI"/>
          <w14:ligatures w14:val="none"/>
        </w:rPr>
        <w:t>operacije</w:t>
      </w:r>
      <w:r w:rsidR="00EA73B3" w:rsidRPr="008641D0" w:rsidDel="00C603E4">
        <w:rPr>
          <w:rFonts w:ascii="Arial" w:eastAsia="Times New Roman" w:hAnsi="Arial" w:cs="Arial"/>
          <w:bCs/>
          <w:color w:val="000000"/>
          <w:kern w:val="0"/>
          <w:sz w:val="20"/>
          <w:szCs w:val="20"/>
          <w14:ligatures w14:val="none"/>
        </w:rPr>
        <w:t xml:space="preserve"> </w:t>
      </w:r>
      <w:r w:rsidR="00EA73B3" w:rsidRPr="008641D0">
        <w:rPr>
          <w:rFonts w:ascii="Arial" w:eastAsia="Times New Roman" w:hAnsi="Arial" w:cs="Arial"/>
          <w:bCs/>
          <w:color w:val="000000"/>
          <w:kern w:val="0"/>
          <w:sz w:val="20"/>
          <w:szCs w:val="20"/>
          <w14:ligatures w14:val="none"/>
        </w:rPr>
        <w:t xml:space="preserve">(upravičenec morajo še </w:t>
      </w:r>
      <w:r w:rsidR="00EA73B3" w:rsidRPr="008641D0">
        <w:rPr>
          <w:rFonts w:ascii="Arial" w:eastAsia="Times New Roman" w:hAnsi="Arial" w:cs="Arial"/>
          <w:b/>
          <w:color w:val="000000"/>
          <w:kern w:val="0"/>
          <w:sz w:val="20"/>
          <w:szCs w:val="20"/>
          <w14:ligatures w14:val="none"/>
        </w:rPr>
        <w:t xml:space="preserve">3 leta po zaključku </w:t>
      </w:r>
      <w:r w:rsidR="00EA73B3" w:rsidRPr="008641D0">
        <w:rPr>
          <w:rFonts w:ascii="Arial" w:eastAsia="Times New Roman" w:hAnsi="Arial" w:cs="Arial"/>
          <w:b/>
          <w:kern w:val="0"/>
          <w:sz w:val="20"/>
          <w:szCs w:val="20"/>
          <w:lang w:eastAsia="sl-SI"/>
          <w14:ligatures w14:val="none"/>
        </w:rPr>
        <w:t>operacije</w:t>
      </w:r>
      <w:r w:rsidR="00EA73B3" w:rsidRPr="008641D0">
        <w:rPr>
          <w:rFonts w:ascii="Arial" w:eastAsia="Times New Roman" w:hAnsi="Arial" w:cs="Arial"/>
          <w:b/>
          <w:color w:val="000000"/>
          <w:kern w:val="0"/>
          <w:sz w:val="20"/>
          <w:szCs w:val="20"/>
          <w14:ligatures w14:val="none"/>
        </w:rPr>
        <w:t xml:space="preserve"> ministrstvu dostavljati poročila o spremljanju </w:t>
      </w:r>
      <w:r w:rsidR="00EA73B3" w:rsidRPr="008641D0">
        <w:rPr>
          <w:rFonts w:ascii="Arial" w:eastAsia="Times New Roman" w:hAnsi="Arial" w:cs="Arial"/>
          <w:b/>
          <w:kern w:val="0"/>
          <w:sz w:val="20"/>
          <w:szCs w:val="20"/>
          <w:lang w:eastAsia="sl-SI"/>
          <w14:ligatures w14:val="none"/>
        </w:rPr>
        <w:t>operacije</w:t>
      </w:r>
      <w:r w:rsidR="00EA73B3" w:rsidRPr="008641D0">
        <w:rPr>
          <w:rFonts w:ascii="Arial" w:eastAsia="Times New Roman" w:hAnsi="Arial" w:cs="Arial"/>
          <w:b/>
          <w:color w:val="000000"/>
          <w:kern w:val="0"/>
          <w:sz w:val="20"/>
          <w:szCs w:val="20"/>
          <w14:ligatures w14:val="none"/>
        </w:rPr>
        <w:t xml:space="preserve"> po zaključku za preteklo leto, in sicer najkasneje do 28.2. tekočega leta</w:t>
      </w:r>
      <w:r w:rsidR="00EA73B3" w:rsidRPr="008641D0">
        <w:rPr>
          <w:rFonts w:ascii="Arial" w:eastAsia="Times New Roman" w:hAnsi="Arial" w:cs="Arial"/>
          <w:bCs/>
          <w:color w:val="000000"/>
          <w:kern w:val="0"/>
          <w:sz w:val="20"/>
          <w:szCs w:val="20"/>
          <w14:ligatures w14:val="none"/>
        </w:rPr>
        <w:t>)</w:t>
      </w:r>
    </w:p>
    <w:p w14:paraId="6FD89760" w14:textId="1646B5B7" w:rsidR="00EA73B3" w:rsidRPr="008641D0" w:rsidRDefault="00ED5445" w:rsidP="001E0B4A">
      <w:pPr>
        <w:numPr>
          <w:ilvl w:val="0"/>
          <w:numId w:val="25"/>
        </w:numPr>
        <w:pBdr>
          <w:top w:val="single" w:sz="4" w:space="1" w:color="auto"/>
          <w:left w:val="single" w:sz="4" w:space="4" w:color="auto"/>
          <w:bottom w:val="single" w:sz="4" w:space="1" w:color="auto"/>
          <w:right w:val="single" w:sz="4" w:space="4" w:color="auto"/>
        </w:pBdr>
        <w:shd w:val="clear" w:color="auto" w:fill="D5DCE4"/>
        <w:spacing w:after="0" w:line="240" w:lineRule="auto"/>
        <w:rPr>
          <w:rFonts w:ascii="Arial" w:eastAsia="MS Mincho" w:hAnsi="Arial" w:cs="Arial"/>
          <w:bCs/>
          <w:kern w:val="0"/>
          <w:sz w:val="20"/>
          <w:szCs w:val="20"/>
          <w14:ligatures w14:val="none"/>
        </w:rPr>
      </w:pPr>
      <w:r>
        <w:rPr>
          <w:rFonts w:ascii="Arial" w:eastAsia="Times New Roman" w:hAnsi="Arial" w:cs="Arial"/>
          <w:b/>
          <w:color w:val="000000"/>
          <w:kern w:val="0"/>
          <w:sz w:val="20"/>
          <w:szCs w:val="20"/>
          <w14:ligatures w14:val="none"/>
        </w:rPr>
        <w:t>9</w:t>
      </w:r>
      <w:r w:rsidR="00EA73B3" w:rsidRPr="008641D0">
        <w:rPr>
          <w:rFonts w:ascii="Arial" w:eastAsia="Times New Roman" w:hAnsi="Arial" w:cs="Arial"/>
          <w:b/>
          <w:color w:val="000000"/>
          <w:kern w:val="0"/>
          <w:sz w:val="20"/>
          <w:szCs w:val="20"/>
          <w14:ligatures w14:val="none"/>
        </w:rPr>
        <w:t>. MEJNIK</w:t>
      </w:r>
      <w:r w:rsidR="00EA73B3" w:rsidRPr="008641D0">
        <w:rPr>
          <w:rFonts w:ascii="Arial" w:eastAsia="Times New Roman" w:hAnsi="Arial" w:cs="Arial"/>
          <w:bCs/>
          <w:color w:val="000000"/>
          <w:kern w:val="0"/>
          <w:sz w:val="20"/>
          <w:szCs w:val="20"/>
          <w14:ligatures w14:val="none"/>
        </w:rPr>
        <w:t xml:space="preserve"> </w:t>
      </w:r>
      <w:r w:rsidR="00C279BB" w:rsidRPr="008641D0">
        <w:rPr>
          <w:rFonts w:ascii="Arial" w:eastAsia="Times New Roman" w:hAnsi="Arial" w:cs="Arial"/>
          <w:bCs/>
          <w:kern w:val="0"/>
          <w:sz w:val="20"/>
          <w:szCs w:val="20"/>
          <w:lang w:eastAsia="sl-SI"/>
          <w14:ligatures w14:val="none"/>
        </w:rPr>
        <w:t>–</w:t>
      </w:r>
      <w:r w:rsidR="00C279BB" w:rsidRPr="008641D0">
        <w:rPr>
          <w:rFonts w:ascii="Arial" w:eastAsia="Times New Roman" w:hAnsi="Arial" w:cs="Arial"/>
          <w:bCs/>
          <w:color w:val="000000"/>
          <w:kern w:val="0"/>
          <w:sz w:val="20"/>
          <w:szCs w:val="20"/>
          <w14:ligatures w14:val="none"/>
        </w:rPr>
        <w:t xml:space="preserve"> </w:t>
      </w:r>
      <w:r w:rsidR="00C279BB" w:rsidRPr="008641D0">
        <w:rPr>
          <w:rFonts w:ascii="Arial" w:eastAsia="MS Mincho" w:hAnsi="Arial" w:cs="Arial"/>
          <w:bCs/>
          <w:kern w:val="0"/>
          <w:sz w:val="20"/>
          <w:szCs w:val="20"/>
          <w14:ligatures w14:val="none"/>
        </w:rPr>
        <w:t>z</w:t>
      </w:r>
      <w:r w:rsidR="00EA73B3" w:rsidRPr="008641D0">
        <w:rPr>
          <w:rFonts w:ascii="Arial" w:eastAsia="MS Mincho" w:hAnsi="Arial" w:cs="Arial"/>
          <w:bCs/>
          <w:kern w:val="0"/>
          <w:sz w:val="20"/>
          <w:szCs w:val="20"/>
          <w14:ligatures w14:val="none"/>
        </w:rPr>
        <w:t xml:space="preserve">a doseganje ciljev iz točke 4.1 mora prijavitelj iz sklopa A, ki ni registrirano socialno podjetje, do konca izvajanja operacije pridobiti status socialnega podjetja skladno z </w:t>
      </w:r>
      <w:proofErr w:type="spellStart"/>
      <w:r w:rsidR="00EA73B3" w:rsidRPr="008641D0">
        <w:rPr>
          <w:rFonts w:ascii="Arial" w:eastAsia="MS Mincho" w:hAnsi="Arial" w:cs="Arial"/>
          <w:bCs/>
          <w:kern w:val="0"/>
          <w:sz w:val="20"/>
          <w:szCs w:val="20"/>
          <w14:ligatures w14:val="none"/>
        </w:rPr>
        <w:t>ZSocP</w:t>
      </w:r>
      <w:proofErr w:type="spellEnd"/>
      <w:r w:rsidR="00EA73B3" w:rsidRPr="008641D0">
        <w:rPr>
          <w:rFonts w:ascii="Arial" w:eastAsia="MS Mincho" w:hAnsi="Arial" w:cs="Arial"/>
          <w:bCs/>
          <w:kern w:val="0"/>
          <w:sz w:val="20"/>
          <w:szCs w:val="20"/>
          <w14:ligatures w14:val="none"/>
        </w:rPr>
        <w:t xml:space="preserve">.  </w:t>
      </w:r>
    </w:p>
    <w:p w14:paraId="66D67C7B" w14:textId="4F6E9FB9" w:rsidR="00EA73B3" w:rsidRPr="00045B6C" w:rsidRDefault="00EA73B3" w:rsidP="001B5838">
      <w:pPr>
        <w:pStyle w:val="Naslov2"/>
        <w:numPr>
          <w:ilvl w:val="0"/>
          <w:numId w:val="49"/>
        </w:numPr>
        <w:rPr>
          <w:rFonts w:eastAsia="Times New Roman"/>
        </w:rPr>
      </w:pPr>
      <w:bookmarkStart w:id="11" w:name="_Toc235009727"/>
      <w:bookmarkEnd w:id="8"/>
      <w:r w:rsidRPr="008641D0">
        <w:rPr>
          <w:rFonts w:eastAsia="Times New Roman"/>
        </w:rPr>
        <w:t>SPREMLJANJE DRUŽBENIH UČINKOV</w:t>
      </w:r>
      <w:bookmarkEnd w:id="11"/>
      <w:r w:rsidRPr="008641D0">
        <w:rPr>
          <w:rFonts w:eastAsia="Times New Roman"/>
        </w:rPr>
        <w:t xml:space="preserve"> </w:t>
      </w:r>
    </w:p>
    <w:p w14:paraId="4D72787D" w14:textId="77777777" w:rsidR="00EA73B3" w:rsidRPr="008641D0" w:rsidRDefault="00EA73B3" w:rsidP="001E0B4A">
      <w:pPr>
        <w:spacing w:after="0" w:line="240" w:lineRule="auto"/>
        <w:rPr>
          <w:rFonts w:ascii="Arial" w:eastAsia="Calibri" w:hAnsi="Arial" w:cs="Arial"/>
          <w:bCs/>
          <w:kern w:val="0"/>
          <w:sz w:val="20"/>
          <w:szCs w:val="20"/>
          <w14:ligatures w14:val="none"/>
        </w:rPr>
      </w:pPr>
      <w:bookmarkStart w:id="12" w:name="_Toc131518610"/>
      <w:bookmarkStart w:id="13" w:name="_Toc176529456"/>
      <w:r w:rsidRPr="008641D0">
        <w:rPr>
          <w:rFonts w:ascii="Arial" w:eastAsia="Calibri" w:hAnsi="Arial" w:cs="Arial"/>
          <w:bCs/>
          <w:kern w:val="0"/>
          <w:sz w:val="20"/>
          <w:szCs w:val="20"/>
          <w14:ligatures w14:val="none"/>
        </w:rPr>
        <w:t xml:space="preserve">Družbeni učinki so za potrebe tega javnega razpisa opredeljeni kot kratkoročne ali dolgoročne spremembe, ki so (oziroma bodo) posledica izvedenih aktivnosti prijavitelja ter ustvarjajo pozitivno družbeno spremembo na izbranem področju delovanja oziroma širše. Pri oceni družbenih učinkov aktivnosti operacije se upoštevajo tako pozitivni kot negativni dosežki. </w:t>
      </w:r>
    </w:p>
    <w:p w14:paraId="3B852C47" w14:textId="77777777" w:rsidR="00EA73B3" w:rsidRPr="008641D0" w:rsidRDefault="00EA73B3" w:rsidP="001E0B4A">
      <w:pPr>
        <w:spacing w:after="0" w:line="240" w:lineRule="auto"/>
        <w:rPr>
          <w:rFonts w:ascii="Arial" w:eastAsia="Calibri" w:hAnsi="Arial" w:cs="Arial"/>
          <w:bCs/>
          <w:kern w:val="0"/>
          <w:sz w:val="20"/>
          <w:szCs w:val="20"/>
          <w14:ligatures w14:val="none"/>
        </w:rPr>
      </w:pPr>
    </w:p>
    <w:p w14:paraId="7F006399" w14:textId="4D1CA32A" w:rsidR="00EA73B3" w:rsidRPr="008641D0" w:rsidRDefault="00EA73B3" w:rsidP="001E0B4A">
      <w:pPr>
        <w:spacing w:after="0" w:line="240" w:lineRule="auto"/>
        <w:contextualSpacing/>
        <w:rPr>
          <w:rFonts w:ascii="Arial" w:eastAsia="Calibri" w:hAnsi="Arial" w:cs="Arial"/>
          <w:bCs/>
          <w:kern w:val="0"/>
          <w:sz w:val="20"/>
          <w:szCs w:val="20"/>
          <w14:ligatures w14:val="none"/>
        </w:rPr>
      </w:pPr>
      <w:r w:rsidRPr="008641D0">
        <w:rPr>
          <w:rFonts w:ascii="Arial" w:eastAsia="Times New Roman" w:hAnsi="Arial" w:cs="Arial"/>
          <w:bCs/>
          <w:kern w:val="0"/>
          <w:sz w:val="20"/>
          <w:szCs w:val="20"/>
          <w14:ligatures w14:val="none"/>
        </w:rPr>
        <w:t xml:space="preserve">Posamezen upravičenec je predvidene družbene učinke operacije opredelil v vlogi na javni razpis, in sicer </w:t>
      </w:r>
      <w:bookmarkStart w:id="14" w:name="_Hlk209701013"/>
      <w:r w:rsidRPr="008641D0">
        <w:rPr>
          <w:rFonts w:ascii="Arial" w:eastAsia="Times New Roman" w:hAnsi="Arial" w:cs="Arial"/>
          <w:bCs/>
          <w:kern w:val="0"/>
          <w:sz w:val="20"/>
          <w:szCs w:val="20"/>
          <w14:ligatures w14:val="none"/>
        </w:rPr>
        <w:t xml:space="preserve">v točki 2.3 Družbeni učinek prijavnega obrazca 1. </w:t>
      </w:r>
      <w:bookmarkEnd w:id="14"/>
    </w:p>
    <w:p w14:paraId="4CF9F38B" w14:textId="77777777" w:rsidR="00EA73B3" w:rsidRPr="008641D0" w:rsidRDefault="00EA73B3" w:rsidP="001E0B4A">
      <w:pPr>
        <w:spacing w:after="0" w:line="240" w:lineRule="auto"/>
        <w:rPr>
          <w:rFonts w:ascii="Arial" w:eastAsia="Calibri" w:hAnsi="Arial" w:cs="Arial"/>
          <w:bCs/>
          <w:kern w:val="0"/>
          <w:sz w:val="20"/>
          <w:szCs w:val="20"/>
          <w14:ligatures w14:val="none"/>
        </w:rPr>
      </w:pPr>
    </w:p>
    <w:p w14:paraId="2C010B37" w14:textId="0CD4113D" w:rsidR="00EA73B3" w:rsidRPr="008641D0" w:rsidRDefault="00EA73B3" w:rsidP="001E0B4A">
      <w:pPr>
        <w:spacing w:after="0" w:line="240" w:lineRule="auto"/>
        <w:rPr>
          <w:rFonts w:ascii="Arial" w:eastAsia="MS Mincho" w:hAnsi="Arial" w:cs="Arial"/>
          <w:bCs/>
          <w:kern w:val="0"/>
          <w:sz w:val="20"/>
          <w:szCs w:val="20"/>
          <w14:ligatures w14:val="none"/>
        </w:rPr>
      </w:pPr>
      <w:r w:rsidRPr="00994187">
        <w:rPr>
          <w:rFonts w:ascii="Arial" w:eastAsia="Calibri" w:hAnsi="Arial" w:cs="Arial"/>
          <w:bCs/>
          <w:kern w:val="0"/>
          <w:sz w:val="20"/>
          <w:szCs w:val="20"/>
          <w14:ligatures w14:val="none"/>
        </w:rPr>
        <w:t xml:space="preserve">Družbene učinke, ki so navedeni v pogodbi o sofinanciranju je upravičenec dolžan spremljati skladno z v vlogi predvideno metodo ter o njih poročati ministrstvu ob vsakokratni predložitvi zahtevka za izplačilo, in sicer v sklopu vmesnega oz. končnega </w:t>
      </w:r>
      <w:r w:rsidRPr="00ED5445">
        <w:rPr>
          <w:rFonts w:ascii="Arial" w:eastAsia="Calibri" w:hAnsi="Arial" w:cs="Arial"/>
          <w:bCs/>
          <w:kern w:val="0"/>
          <w:sz w:val="20"/>
          <w:szCs w:val="20"/>
          <w14:ligatures w14:val="none"/>
        </w:rPr>
        <w:t>poročila (</w:t>
      </w:r>
      <w:r w:rsidR="00ED5445">
        <w:rPr>
          <w:rFonts w:ascii="Arial" w:eastAsia="Calibri" w:hAnsi="Arial" w:cs="Arial"/>
          <w:bCs/>
          <w:kern w:val="0"/>
          <w:sz w:val="20"/>
          <w:szCs w:val="20"/>
          <w14:ligatures w14:val="none"/>
        </w:rPr>
        <w:t>Priloga št.</w:t>
      </w:r>
      <w:r w:rsidRPr="00ED5445">
        <w:rPr>
          <w:rFonts w:ascii="Arial" w:eastAsia="Calibri" w:hAnsi="Arial" w:cs="Arial"/>
          <w:bCs/>
          <w:kern w:val="0"/>
          <w:sz w:val="20"/>
          <w:szCs w:val="20"/>
          <w14:ligatures w14:val="none"/>
        </w:rPr>
        <w:t xml:space="preserve"> </w:t>
      </w:r>
      <w:r w:rsidR="00ED5445">
        <w:rPr>
          <w:rFonts w:ascii="Arial" w:eastAsia="Calibri" w:hAnsi="Arial" w:cs="Arial"/>
          <w:bCs/>
          <w:kern w:val="0"/>
          <w:sz w:val="20"/>
          <w:szCs w:val="20"/>
          <w14:ligatures w14:val="none"/>
        </w:rPr>
        <w:t>2</w:t>
      </w:r>
      <w:r w:rsidR="00994187" w:rsidRPr="00ED5445">
        <w:rPr>
          <w:rFonts w:ascii="Arial" w:eastAsia="Calibri" w:hAnsi="Arial" w:cs="Arial"/>
          <w:bCs/>
          <w:kern w:val="0"/>
          <w:sz w:val="20"/>
          <w:szCs w:val="20"/>
          <w14:ligatures w14:val="none"/>
        </w:rPr>
        <w:t>A/</w:t>
      </w:r>
      <w:r w:rsidR="00ED5445">
        <w:rPr>
          <w:rFonts w:ascii="Arial" w:eastAsia="Calibri" w:hAnsi="Arial" w:cs="Arial"/>
          <w:bCs/>
          <w:kern w:val="0"/>
          <w:sz w:val="20"/>
          <w:szCs w:val="20"/>
          <w14:ligatures w14:val="none"/>
        </w:rPr>
        <w:t>2</w:t>
      </w:r>
      <w:r w:rsidR="00994187" w:rsidRPr="00ED5445">
        <w:rPr>
          <w:rFonts w:ascii="Arial" w:eastAsia="Calibri" w:hAnsi="Arial" w:cs="Arial"/>
          <w:bCs/>
          <w:kern w:val="0"/>
          <w:sz w:val="20"/>
          <w:szCs w:val="20"/>
          <w14:ligatures w14:val="none"/>
        </w:rPr>
        <w:t>B</w:t>
      </w:r>
      <w:r w:rsidRPr="00ED5445">
        <w:rPr>
          <w:rFonts w:ascii="Arial" w:eastAsia="Calibri" w:hAnsi="Arial" w:cs="Arial"/>
          <w:bCs/>
          <w:kern w:val="0"/>
          <w:sz w:val="20"/>
          <w:szCs w:val="20"/>
          <w14:ligatures w14:val="none"/>
        </w:rPr>
        <w:t xml:space="preserve"> teh navodil).</w:t>
      </w:r>
    </w:p>
    <w:p w14:paraId="3F181027" w14:textId="77777777" w:rsidR="00EA73B3" w:rsidRPr="008641D0" w:rsidRDefault="00EA73B3" w:rsidP="001E0B4A">
      <w:pPr>
        <w:spacing w:after="0" w:line="240" w:lineRule="auto"/>
        <w:rPr>
          <w:rFonts w:ascii="Arial" w:eastAsia="MS Mincho" w:hAnsi="Arial" w:cs="Arial"/>
          <w:bCs/>
          <w:kern w:val="0"/>
          <w:sz w:val="20"/>
          <w:szCs w:val="20"/>
          <w14:ligatures w14:val="none"/>
        </w:rPr>
      </w:pPr>
    </w:p>
    <w:p w14:paraId="19307379" w14:textId="18112C61" w:rsidR="00EA73B3" w:rsidRPr="008641D0" w:rsidRDefault="00EA73B3" w:rsidP="001E0B4A">
      <w:pPr>
        <w:spacing w:after="0" w:line="240" w:lineRule="auto"/>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 xml:space="preserve">Družbene učinke lahko upravičenec meri in spremlja s pomočjo predloga modela za merjenje družbenih učinkov, ki je dostopen na spletni strani Ministrstva za gospodarstvo, </w:t>
      </w:r>
      <w:r w:rsidR="0006411A">
        <w:rPr>
          <w:rFonts w:ascii="Arial" w:eastAsia="MS Mincho" w:hAnsi="Arial" w:cs="Arial"/>
          <w:bCs/>
          <w:kern w:val="0"/>
          <w:sz w:val="20"/>
          <w:szCs w:val="20"/>
          <w14:ligatures w14:val="none"/>
        </w:rPr>
        <w:t>delo</w:t>
      </w:r>
      <w:r w:rsidRPr="008641D0">
        <w:rPr>
          <w:rFonts w:ascii="Arial" w:eastAsia="MS Mincho" w:hAnsi="Arial" w:cs="Arial"/>
          <w:bCs/>
          <w:kern w:val="0"/>
          <w:sz w:val="20"/>
          <w:szCs w:val="20"/>
          <w14:ligatures w14:val="none"/>
        </w:rPr>
        <w:t xml:space="preserve"> in šport (v nadaljevanju: ministrstvo): </w:t>
      </w:r>
      <w:hyperlink r:id="rId14" w:history="1">
        <w:r w:rsidR="00935B43">
          <w:rPr>
            <w:rFonts w:ascii="Arial" w:eastAsia="MS Mincho" w:hAnsi="Arial" w:cs="Arial"/>
            <w:bCs/>
            <w:color w:val="0000FF"/>
            <w:kern w:val="0"/>
            <w:sz w:val="20"/>
            <w:szCs w:val="20"/>
            <w:u w:val="single"/>
            <w14:ligatures w14:val="none"/>
          </w:rPr>
          <w:t>Socialna ekonomija in socialno podjetništvo</w:t>
        </w:r>
      </w:hyperlink>
      <w:r w:rsidRPr="008641D0">
        <w:rPr>
          <w:rFonts w:ascii="Arial" w:eastAsia="MS Mincho" w:hAnsi="Arial" w:cs="Arial"/>
          <w:bCs/>
          <w:kern w:val="0"/>
          <w:sz w:val="20"/>
          <w:szCs w:val="20"/>
          <w14:ligatures w14:val="none"/>
        </w:rPr>
        <w:t xml:space="preserve"> ali z drugim orodjem</w:t>
      </w:r>
      <w:r w:rsidRPr="008641D0">
        <w:rPr>
          <w:rFonts w:ascii="Arial" w:eastAsia="Calibri" w:hAnsi="Arial" w:cs="Arial"/>
          <w:bCs/>
          <w:kern w:val="0"/>
          <w:sz w:val="20"/>
          <w:szCs w:val="20"/>
          <w14:ligatures w14:val="none"/>
        </w:rPr>
        <w:t xml:space="preserve"> (n</w:t>
      </w:r>
      <w:r w:rsidR="00227E10">
        <w:rPr>
          <w:rFonts w:ascii="Arial" w:eastAsia="Calibri" w:hAnsi="Arial" w:cs="Arial"/>
          <w:bCs/>
          <w:kern w:val="0"/>
          <w:sz w:val="20"/>
          <w:szCs w:val="20"/>
          <w14:ligatures w14:val="none"/>
        </w:rPr>
        <w:t>a primer:</w:t>
      </w:r>
      <w:r w:rsidRPr="008641D0">
        <w:rPr>
          <w:rFonts w:ascii="Arial" w:eastAsia="Calibri" w:hAnsi="Arial" w:cs="Arial"/>
          <w:bCs/>
          <w:kern w:val="0"/>
          <w:sz w:val="20"/>
          <w:szCs w:val="20"/>
          <w14:ligatures w14:val="none"/>
        </w:rPr>
        <w:t xml:space="preserve"> SRIO - Social </w:t>
      </w:r>
      <w:proofErr w:type="spellStart"/>
      <w:r w:rsidRPr="008641D0">
        <w:rPr>
          <w:rFonts w:ascii="Arial" w:eastAsia="Calibri" w:hAnsi="Arial" w:cs="Arial"/>
          <w:bCs/>
          <w:kern w:val="0"/>
          <w:sz w:val="20"/>
          <w:szCs w:val="20"/>
          <w14:ligatures w14:val="none"/>
        </w:rPr>
        <w:t>Return</w:t>
      </w:r>
      <w:proofErr w:type="spellEnd"/>
      <w:r w:rsidRPr="008641D0">
        <w:rPr>
          <w:rFonts w:ascii="Arial" w:eastAsia="Calibri" w:hAnsi="Arial" w:cs="Arial"/>
          <w:bCs/>
          <w:kern w:val="0"/>
          <w:sz w:val="20"/>
          <w:szCs w:val="20"/>
          <w14:ligatures w14:val="none"/>
        </w:rPr>
        <w:t xml:space="preserve"> on </w:t>
      </w:r>
      <w:proofErr w:type="spellStart"/>
      <w:r w:rsidRPr="008641D0">
        <w:rPr>
          <w:rFonts w:ascii="Arial" w:eastAsia="Calibri" w:hAnsi="Arial" w:cs="Arial"/>
          <w:bCs/>
          <w:kern w:val="0"/>
          <w:sz w:val="20"/>
          <w:szCs w:val="20"/>
          <w14:ligatures w14:val="none"/>
        </w:rPr>
        <w:t>Investment</w:t>
      </w:r>
      <w:proofErr w:type="spellEnd"/>
      <w:r w:rsidRPr="008641D0">
        <w:rPr>
          <w:rFonts w:ascii="Arial" w:eastAsia="Calibri" w:hAnsi="Arial" w:cs="Arial"/>
          <w:bCs/>
          <w:kern w:val="0"/>
          <w:sz w:val="20"/>
          <w:szCs w:val="20"/>
          <w14:ligatures w14:val="none"/>
        </w:rPr>
        <w:t>)</w:t>
      </w:r>
      <w:r w:rsidRPr="008641D0">
        <w:rPr>
          <w:rFonts w:ascii="Arial" w:eastAsia="MS Mincho" w:hAnsi="Arial" w:cs="Arial"/>
          <w:bCs/>
          <w:kern w:val="0"/>
          <w:sz w:val="20"/>
          <w:szCs w:val="20"/>
          <w14:ligatures w14:val="none"/>
        </w:rPr>
        <w:t xml:space="preserve">, ki ga je predvidel v vlogi. V kolikor pri zbiranju podatkov, njihovi obdelavi, spremljanju ter interpretiranju upravičenec naleti na težave oziroma ugotovi, da izbrana metoda spremljanja in merjenja družbenih učinkov ni bila ustrezno izbrana, mora ministrstvo obvestiti o nastali situaciji najkasneje do 1. </w:t>
      </w:r>
      <w:r w:rsidR="00C279BB" w:rsidRPr="008641D0">
        <w:rPr>
          <w:rFonts w:ascii="Arial" w:eastAsia="MS Mincho" w:hAnsi="Arial" w:cs="Arial"/>
          <w:bCs/>
          <w:kern w:val="0"/>
          <w:sz w:val="20"/>
          <w:szCs w:val="20"/>
          <w14:ligatures w14:val="none"/>
        </w:rPr>
        <w:t>decembra</w:t>
      </w:r>
      <w:r w:rsidRPr="008641D0">
        <w:rPr>
          <w:rFonts w:ascii="Arial" w:eastAsia="MS Mincho" w:hAnsi="Arial" w:cs="Arial"/>
          <w:bCs/>
          <w:kern w:val="0"/>
          <w:sz w:val="20"/>
          <w:szCs w:val="20"/>
          <w14:ligatures w14:val="none"/>
        </w:rPr>
        <w:t xml:space="preserve"> tekočega leta. V primeru, da težave ni mogoče odpraviti v sklopu izbrane metode, lahko vloži prošnjo za spremembo metode merjenja družbenih učinkov. Pri proučitvi vloge bo ministrstvo poleg smiselnosti predlaganih sprememb preverjalo tudi, ali predlagane spremembe vplivajo na oceno merila »Neposreden družbeni učinki«. </w:t>
      </w:r>
    </w:p>
    <w:p w14:paraId="72CAB17C" w14:textId="77777777" w:rsidR="00EA73B3" w:rsidRPr="008641D0" w:rsidRDefault="00EA73B3" w:rsidP="001E0B4A">
      <w:pPr>
        <w:spacing w:after="0" w:line="240" w:lineRule="auto"/>
        <w:rPr>
          <w:rFonts w:ascii="Arial" w:eastAsia="Calibri" w:hAnsi="Arial" w:cs="Arial"/>
          <w:bCs/>
          <w:kern w:val="0"/>
          <w:sz w:val="20"/>
          <w:szCs w:val="20"/>
          <w14:ligatures w14:val="none"/>
        </w:rPr>
      </w:pPr>
    </w:p>
    <w:p w14:paraId="79828E60" w14:textId="534DEFD2" w:rsidR="00EA73B3" w:rsidRPr="004F46F8" w:rsidRDefault="00EA73B3" w:rsidP="004F46F8">
      <w:pPr>
        <w:spacing w:after="20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lastRenderedPageBreak/>
        <w:t xml:space="preserve">Poleg dokazil, vezanih na </w:t>
      </w:r>
      <w:r w:rsidRPr="008641D0">
        <w:rPr>
          <w:rFonts w:ascii="Arial" w:eastAsia="Times New Roman" w:hAnsi="Arial" w:cs="Arial"/>
          <w:bCs/>
          <w:color w:val="000000"/>
          <w:kern w:val="0"/>
          <w:sz w:val="20"/>
          <w:szCs w:val="20"/>
          <w14:ligatures w14:val="none"/>
        </w:rPr>
        <w:t xml:space="preserve">stroške plač in povračil stroškov v zvezi z delom (SE), ter preostalih upravičenih stroškov operacije v obliki pavšalne stopnje v višini 40 </w:t>
      </w:r>
      <w:r w:rsidR="00FB27CB">
        <w:rPr>
          <w:rFonts w:ascii="Arial" w:eastAsia="Times New Roman" w:hAnsi="Arial" w:cs="Arial"/>
          <w:bCs/>
          <w:color w:val="000000"/>
          <w:kern w:val="0"/>
          <w:sz w:val="20"/>
          <w:szCs w:val="20"/>
          <w14:ligatures w14:val="none"/>
        </w:rPr>
        <w:t>odstotkov</w:t>
      </w:r>
      <w:r w:rsidRPr="008641D0">
        <w:rPr>
          <w:rFonts w:ascii="Arial" w:eastAsia="Times New Roman" w:hAnsi="Arial" w:cs="Arial"/>
          <w:bCs/>
          <w:color w:val="000000"/>
          <w:kern w:val="0"/>
          <w:sz w:val="20"/>
          <w:szCs w:val="20"/>
          <w14:ligatures w14:val="none"/>
        </w:rPr>
        <w:t xml:space="preserve"> stroškov plač in povračil stroškov v zvezi z delom (SE)</w:t>
      </w:r>
      <w:r w:rsidR="00C279BB" w:rsidRPr="008641D0">
        <w:rPr>
          <w:rFonts w:ascii="Arial" w:eastAsia="Times New Roman" w:hAnsi="Arial" w:cs="Arial"/>
          <w:bCs/>
          <w:color w:val="000000"/>
          <w:kern w:val="0"/>
          <w:sz w:val="20"/>
          <w:szCs w:val="20"/>
          <w14:ligatures w14:val="none"/>
        </w:rPr>
        <w:t>,</w:t>
      </w:r>
      <w:r w:rsidRPr="008641D0">
        <w:rPr>
          <w:rFonts w:ascii="Arial" w:eastAsia="Times New Roman" w:hAnsi="Arial" w:cs="Arial"/>
          <w:bCs/>
          <w:color w:val="000000"/>
          <w:kern w:val="0"/>
          <w:sz w:val="20"/>
          <w:szCs w:val="20"/>
          <w14:ligatures w14:val="none"/>
        </w:rPr>
        <w:t xml:space="preserve"> </w:t>
      </w:r>
      <w:r w:rsidRPr="008641D0">
        <w:rPr>
          <w:rFonts w:ascii="Arial" w:eastAsia="Times New Roman" w:hAnsi="Arial" w:cs="Arial"/>
          <w:bCs/>
          <w:kern w:val="0"/>
          <w:sz w:val="20"/>
          <w:szCs w:val="20"/>
          <w14:ligatures w14:val="none"/>
        </w:rPr>
        <w:t>mora izbrani prijavitelj ministrstvu posredovati izpolnjen model o merjenju družbenih učinkov in poročilo o doseženih družbenih učinkih, ki ga generira predmetni model ali drugo primerljivo dokazilo</w:t>
      </w:r>
      <w:r w:rsidR="00C279BB" w:rsidRPr="008641D0">
        <w:rPr>
          <w:rFonts w:ascii="Arial" w:eastAsia="Times New Roman" w:hAnsi="Arial" w:cs="Arial"/>
          <w:bCs/>
          <w:kern w:val="0"/>
          <w:sz w:val="20"/>
          <w:szCs w:val="20"/>
          <w14:ligatures w14:val="none"/>
        </w:rPr>
        <w:t>,</w:t>
      </w:r>
      <w:r w:rsidRPr="008641D0">
        <w:rPr>
          <w:rFonts w:ascii="Arial" w:eastAsia="Times New Roman" w:hAnsi="Arial" w:cs="Arial"/>
          <w:bCs/>
          <w:kern w:val="0"/>
          <w:sz w:val="20"/>
          <w:szCs w:val="20"/>
          <w14:ligatures w14:val="none"/>
        </w:rPr>
        <w:t xml:space="preserve"> ob oddaji prvega zahtevka za izplačilo v novem koledarskem letu oziroma do najkasneje 15. marca koledarskega leta, ki sledi letu izplačila predhodnega zahtevka za izplačilo do konca spremljanja operacije. </w:t>
      </w:r>
    </w:p>
    <w:p w14:paraId="209CEA9E" w14:textId="77A1CD30" w:rsidR="00EA73B3" w:rsidRPr="008641D0" w:rsidRDefault="00EA73B3" w:rsidP="001B5838">
      <w:pPr>
        <w:pStyle w:val="Naslov2"/>
        <w:numPr>
          <w:ilvl w:val="0"/>
          <w:numId w:val="49"/>
        </w:numPr>
        <w:rPr>
          <w:rFonts w:eastAsia="Times New Roman"/>
        </w:rPr>
      </w:pPr>
      <w:bookmarkStart w:id="15" w:name="_Toc235009728"/>
      <w:bookmarkEnd w:id="12"/>
      <w:bookmarkEnd w:id="13"/>
      <w:r w:rsidRPr="008641D0">
        <w:rPr>
          <w:rFonts w:eastAsia="Times New Roman"/>
        </w:rPr>
        <w:t>KAZALNIKI OPERACIJE</w:t>
      </w:r>
      <w:bookmarkEnd w:id="15"/>
    </w:p>
    <w:p w14:paraId="3EE17F0C" w14:textId="77777777" w:rsidR="00EA73B3" w:rsidRPr="008641D0" w:rsidRDefault="00EA73B3" w:rsidP="001E0B4A">
      <w:pPr>
        <w:spacing w:before="240" w:after="0" w:line="240" w:lineRule="auto"/>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Kazalnike operacije je upravičenec opredelil v vlogi na javni razpis. Izbrani kazalniki so tako določeni v tretjem odstavku 6. člena pogodbe o sofinanciranju operacije in neposredno prispevajo k doseganju cilja operacije.</w:t>
      </w:r>
    </w:p>
    <w:p w14:paraId="6BD3CC6B" w14:textId="651F9DE7" w:rsidR="00EA73B3" w:rsidRPr="008641D0" w:rsidRDefault="00EA73B3" w:rsidP="001E0B4A">
      <w:pPr>
        <w:spacing w:before="240" w:after="0" w:line="240" w:lineRule="auto"/>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Upravičenec je dolžan izbrane kazalnike operacije spremljati oziroma meriti na način, kot je to opredeljeno v vlogi na javni razpis ter o doseganju kazalnikov poročati ministrstvu ob predložitvi vsakega zahtevka za izplačilo, in sicer v sklopu vsebinskega poročanja</w:t>
      </w:r>
      <w:r w:rsidR="00C279BB" w:rsidRPr="008641D0">
        <w:rPr>
          <w:rFonts w:ascii="Arial" w:eastAsia="MS Mincho" w:hAnsi="Arial" w:cs="Arial"/>
          <w:bCs/>
          <w:kern w:val="0"/>
          <w:sz w:val="20"/>
          <w:szCs w:val="20"/>
          <w14:ligatures w14:val="none"/>
        </w:rPr>
        <w:t xml:space="preserve"> (vsebinsko poročilo se generira v IS e-MA2</w:t>
      </w:r>
      <w:r w:rsidR="00865826">
        <w:rPr>
          <w:rFonts w:ascii="Arial" w:eastAsia="MS Mincho" w:hAnsi="Arial" w:cs="Arial"/>
          <w:bCs/>
          <w:kern w:val="0"/>
          <w:sz w:val="20"/>
          <w:szCs w:val="20"/>
          <w14:ligatures w14:val="none"/>
        </w:rPr>
        <w:t xml:space="preserve"> in Priloga št. 1 teh navodil, ki jo upravičenec priloži zahtevku</w:t>
      </w:r>
      <w:r w:rsidR="00C279BB" w:rsidRPr="008641D0">
        <w:rPr>
          <w:rFonts w:ascii="Arial" w:eastAsia="MS Mincho" w:hAnsi="Arial" w:cs="Arial"/>
          <w:bCs/>
          <w:kern w:val="0"/>
          <w:sz w:val="20"/>
          <w:szCs w:val="20"/>
          <w14:ligatures w14:val="none"/>
        </w:rPr>
        <w:t>)</w:t>
      </w:r>
      <w:r w:rsidRPr="008641D0">
        <w:rPr>
          <w:rFonts w:ascii="Arial" w:eastAsia="MS Mincho" w:hAnsi="Arial" w:cs="Arial"/>
          <w:bCs/>
          <w:kern w:val="0"/>
          <w:sz w:val="20"/>
          <w:szCs w:val="20"/>
          <w14:ligatures w14:val="none"/>
        </w:rPr>
        <w:t xml:space="preserve"> pri tem mora slediti terminskemu načrtu predloženemu v vlogi na javni razpis oziroma mejnikom za spremljanje kazalnikov, ki jih je navedel v vlogi. </w:t>
      </w:r>
      <w:r w:rsidRPr="00ED5445">
        <w:rPr>
          <w:rFonts w:ascii="Arial" w:eastAsia="MS Mincho" w:hAnsi="Arial" w:cs="Arial"/>
          <w:bCs/>
          <w:kern w:val="0"/>
          <w:sz w:val="20"/>
          <w:szCs w:val="20"/>
          <w14:ligatures w14:val="none"/>
        </w:rPr>
        <w:t>Zastavljene kazalnike mora upravičenec doseči do zaključka izvajanja operacije o čemer poroča v končnem poročilu (</w:t>
      </w:r>
      <w:r w:rsidR="00ED5445">
        <w:rPr>
          <w:rFonts w:ascii="Arial" w:eastAsia="MS Mincho" w:hAnsi="Arial" w:cs="Arial"/>
          <w:bCs/>
          <w:kern w:val="0"/>
          <w:sz w:val="20"/>
          <w:szCs w:val="20"/>
          <w14:ligatures w14:val="none"/>
        </w:rPr>
        <w:t>P</w:t>
      </w:r>
      <w:r w:rsidR="00994187" w:rsidRPr="00ED5445">
        <w:rPr>
          <w:rFonts w:ascii="Arial" w:eastAsia="MS Mincho" w:hAnsi="Arial" w:cs="Arial"/>
          <w:bCs/>
          <w:kern w:val="0"/>
          <w:sz w:val="20"/>
          <w:szCs w:val="20"/>
          <w14:ligatures w14:val="none"/>
        </w:rPr>
        <w:t xml:space="preserve">riloga </w:t>
      </w:r>
      <w:r w:rsidR="00ED5445">
        <w:rPr>
          <w:rFonts w:ascii="Arial" w:eastAsia="MS Mincho" w:hAnsi="Arial" w:cs="Arial"/>
          <w:bCs/>
          <w:kern w:val="0"/>
          <w:sz w:val="20"/>
          <w:szCs w:val="20"/>
          <w14:ligatures w14:val="none"/>
        </w:rPr>
        <w:t>št. 2</w:t>
      </w:r>
      <w:r w:rsidR="00994187" w:rsidRPr="00ED5445">
        <w:rPr>
          <w:rFonts w:ascii="Arial" w:eastAsia="MS Mincho" w:hAnsi="Arial" w:cs="Arial"/>
          <w:bCs/>
          <w:kern w:val="0"/>
          <w:sz w:val="20"/>
          <w:szCs w:val="20"/>
          <w14:ligatures w14:val="none"/>
        </w:rPr>
        <w:t>A/</w:t>
      </w:r>
      <w:r w:rsidR="00ED5445">
        <w:rPr>
          <w:rFonts w:ascii="Arial" w:eastAsia="MS Mincho" w:hAnsi="Arial" w:cs="Arial"/>
          <w:bCs/>
          <w:kern w:val="0"/>
          <w:sz w:val="20"/>
          <w:szCs w:val="20"/>
          <w14:ligatures w14:val="none"/>
        </w:rPr>
        <w:t>2</w:t>
      </w:r>
      <w:r w:rsidR="00994187" w:rsidRPr="00ED5445">
        <w:rPr>
          <w:rFonts w:ascii="Arial" w:eastAsia="MS Mincho" w:hAnsi="Arial" w:cs="Arial"/>
          <w:bCs/>
          <w:kern w:val="0"/>
          <w:sz w:val="20"/>
          <w:szCs w:val="20"/>
          <w14:ligatures w14:val="none"/>
        </w:rPr>
        <w:t>B</w:t>
      </w:r>
      <w:r w:rsidRPr="00ED5445">
        <w:rPr>
          <w:rFonts w:ascii="Arial" w:eastAsia="MS Mincho" w:hAnsi="Arial" w:cs="Arial"/>
          <w:bCs/>
          <w:kern w:val="0"/>
          <w:sz w:val="20"/>
          <w:szCs w:val="20"/>
          <w14:ligatures w14:val="none"/>
        </w:rPr>
        <w:t xml:space="preserve"> teh navodil).</w:t>
      </w:r>
      <w:r w:rsidRPr="008641D0">
        <w:rPr>
          <w:rFonts w:ascii="Arial" w:eastAsia="MS Mincho" w:hAnsi="Arial" w:cs="Arial"/>
          <w:bCs/>
          <w:kern w:val="0"/>
          <w:sz w:val="20"/>
          <w:szCs w:val="20"/>
          <w14:ligatures w14:val="none"/>
        </w:rPr>
        <w:t xml:space="preserve"> </w:t>
      </w:r>
    </w:p>
    <w:p w14:paraId="375615A4" w14:textId="2B7DEFDF" w:rsidR="00EA73B3" w:rsidRPr="008641D0" w:rsidRDefault="00EA73B3" w:rsidP="001E0B4A">
      <w:pPr>
        <w:spacing w:before="240" w:after="0" w:line="240" w:lineRule="auto"/>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 xml:space="preserve">Upravičenec se je s podpisom pogodbe zavezal, da bo dosegel zastavljene kazalnike opredeljene v pogodbi o sofinanciranju. Upravičenec mora do zaključka operacije dokazati doseganje kazalnikov. V primeru, da upravičenec ob zaključku operacije ne doseže vrednosti kazalnikov, ministrstvo lahko odstopi od pogodbe ter zahteva vrnitev že izplačanih sredstev. </w:t>
      </w:r>
    </w:p>
    <w:p w14:paraId="7C88F649" w14:textId="453FB1A7" w:rsidR="00EA73B3" w:rsidRPr="008641D0" w:rsidRDefault="00EA73B3" w:rsidP="001E0B4A">
      <w:pPr>
        <w:spacing w:before="240" w:after="0" w:line="240" w:lineRule="auto"/>
        <w:rPr>
          <w:rFonts w:ascii="Arial" w:eastAsia="MS Mincho" w:hAnsi="Arial" w:cs="Arial"/>
          <w:bCs/>
          <w:kern w:val="0"/>
          <w:sz w:val="20"/>
          <w:szCs w:val="20"/>
          <w14:ligatures w14:val="none"/>
        </w:rPr>
      </w:pPr>
      <w:r w:rsidRPr="00ED5445">
        <w:rPr>
          <w:rFonts w:ascii="Arial" w:eastAsia="MS Mincho" w:hAnsi="Arial" w:cs="Arial"/>
          <w:bCs/>
          <w:kern w:val="0"/>
          <w:sz w:val="20"/>
          <w:szCs w:val="20"/>
          <w14:ligatures w14:val="none"/>
        </w:rPr>
        <w:t>Izbran</w:t>
      </w:r>
      <w:r w:rsidR="00994187" w:rsidRPr="00ED5445">
        <w:rPr>
          <w:rFonts w:ascii="Arial" w:eastAsia="MS Mincho" w:hAnsi="Arial" w:cs="Arial"/>
          <w:bCs/>
          <w:kern w:val="0"/>
          <w:sz w:val="20"/>
          <w:szCs w:val="20"/>
          <w14:ligatures w14:val="none"/>
        </w:rPr>
        <w:t>ih</w:t>
      </w:r>
      <w:r w:rsidRPr="00ED5445">
        <w:rPr>
          <w:rFonts w:ascii="Arial" w:eastAsia="MS Mincho" w:hAnsi="Arial" w:cs="Arial"/>
          <w:bCs/>
          <w:kern w:val="0"/>
          <w:sz w:val="20"/>
          <w:szCs w:val="20"/>
          <w14:ligatures w14:val="none"/>
        </w:rPr>
        <w:t xml:space="preserve"> kazalnik</w:t>
      </w:r>
      <w:r w:rsidR="00994187" w:rsidRPr="00ED5445">
        <w:rPr>
          <w:rFonts w:ascii="Arial" w:eastAsia="MS Mincho" w:hAnsi="Arial" w:cs="Arial"/>
          <w:bCs/>
          <w:kern w:val="0"/>
          <w:sz w:val="20"/>
          <w:szCs w:val="20"/>
          <w14:ligatures w14:val="none"/>
        </w:rPr>
        <w:t>ov</w:t>
      </w:r>
      <w:r w:rsidRPr="00ED5445">
        <w:rPr>
          <w:rFonts w:ascii="Arial" w:eastAsia="MS Mincho" w:hAnsi="Arial" w:cs="Arial"/>
          <w:bCs/>
          <w:kern w:val="0"/>
          <w:sz w:val="20"/>
          <w:szCs w:val="20"/>
          <w14:ligatures w14:val="none"/>
        </w:rPr>
        <w:t>, ki</w:t>
      </w:r>
      <w:r w:rsidRPr="008641D0">
        <w:rPr>
          <w:rFonts w:ascii="Arial" w:eastAsia="MS Mincho" w:hAnsi="Arial" w:cs="Arial"/>
          <w:bCs/>
          <w:kern w:val="0"/>
          <w:sz w:val="20"/>
          <w:szCs w:val="20"/>
          <w14:ligatures w14:val="none"/>
        </w:rPr>
        <w:t xml:space="preserve"> so z izborom operacije potrjeni, v teku izvajanja operacije ni mogoče vsebinsko spreminjati. Le v primeru višje sile in utemeljenih razlogov ter ob predhodni potrditvi ministrstva, je mogoče zmanjšati njihov obseg (n</w:t>
      </w:r>
      <w:r w:rsidR="00227E10">
        <w:rPr>
          <w:rFonts w:ascii="Arial" w:eastAsia="MS Mincho" w:hAnsi="Arial" w:cs="Arial"/>
          <w:bCs/>
          <w:kern w:val="0"/>
          <w:sz w:val="20"/>
          <w:szCs w:val="20"/>
          <w14:ligatures w14:val="none"/>
        </w:rPr>
        <w:t>a primer</w:t>
      </w:r>
      <w:r w:rsidRPr="008641D0">
        <w:rPr>
          <w:rFonts w:ascii="Arial" w:eastAsia="MS Mincho" w:hAnsi="Arial" w:cs="Arial"/>
          <w:bCs/>
          <w:kern w:val="0"/>
          <w:sz w:val="20"/>
          <w:szCs w:val="20"/>
          <w14:ligatures w14:val="none"/>
        </w:rPr>
        <w:t xml:space="preserve"> št</w:t>
      </w:r>
      <w:r w:rsidR="00227E10">
        <w:rPr>
          <w:rFonts w:ascii="Arial" w:eastAsia="MS Mincho" w:hAnsi="Arial" w:cs="Arial"/>
          <w:bCs/>
          <w:kern w:val="0"/>
          <w:sz w:val="20"/>
          <w:szCs w:val="20"/>
          <w14:ligatures w14:val="none"/>
        </w:rPr>
        <w:t>evilo</w:t>
      </w:r>
      <w:r w:rsidRPr="008641D0">
        <w:rPr>
          <w:rFonts w:ascii="Arial" w:eastAsia="MS Mincho" w:hAnsi="Arial" w:cs="Arial"/>
          <w:bCs/>
          <w:kern w:val="0"/>
          <w:sz w:val="20"/>
          <w:szCs w:val="20"/>
          <w14:ligatures w14:val="none"/>
        </w:rPr>
        <w:t xml:space="preserve"> uporabnikov izdelka) ali mejnik za njihovo doseganje (n</w:t>
      </w:r>
      <w:r w:rsidR="00227E10">
        <w:rPr>
          <w:rFonts w:ascii="Arial" w:eastAsia="MS Mincho" w:hAnsi="Arial" w:cs="Arial"/>
          <w:bCs/>
          <w:kern w:val="0"/>
          <w:sz w:val="20"/>
          <w:szCs w:val="20"/>
          <w14:ligatures w14:val="none"/>
        </w:rPr>
        <w:t>a primer</w:t>
      </w:r>
      <w:r w:rsidRPr="008641D0">
        <w:rPr>
          <w:rFonts w:ascii="Arial" w:eastAsia="MS Mincho" w:hAnsi="Arial" w:cs="Arial"/>
          <w:bCs/>
          <w:kern w:val="0"/>
          <w:sz w:val="20"/>
          <w:szCs w:val="20"/>
          <w14:ligatures w14:val="none"/>
        </w:rPr>
        <w:t xml:space="preserve"> namesto v letu 2025 bo kazalnik dosežen v letu 2026). Zato je nujno, da upravičenec v primeru, ko ugotovi, da kazalnikov ne bo mogel doseči v predvidenem času ali obsegu o tem nemudoma obvesti ministrstvo ter v kolikor je to mogoče vloži vlogo za spremembo </w:t>
      </w:r>
      <w:proofErr w:type="spellStart"/>
      <w:r w:rsidRPr="008641D0">
        <w:rPr>
          <w:rFonts w:ascii="Arial" w:eastAsia="MS Mincho" w:hAnsi="Arial" w:cs="Arial"/>
          <w:bCs/>
          <w:kern w:val="0"/>
          <w:sz w:val="20"/>
          <w:szCs w:val="20"/>
          <w14:ligatures w14:val="none"/>
        </w:rPr>
        <w:t>časovnice</w:t>
      </w:r>
      <w:proofErr w:type="spellEnd"/>
      <w:r w:rsidRPr="008641D0">
        <w:rPr>
          <w:rFonts w:ascii="Arial" w:eastAsia="MS Mincho" w:hAnsi="Arial" w:cs="Arial"/>
          <w:bCs/>
          <w:kern w:val="0"/>
          <w:sz w:val="20"/>
          <w:szCs w:val="20"/>
          <w14:ligatures w14:val="none"/>
        </w:rPr>
        <w:t xml:space="preserve"> doseganja kazalnika ali drugo spremembo, ki bo presojana individualno. Hkrati sprememba ne sme vplivati na oceno, ki jo upravičenec prejel v sklopu ocenjevanja po merilih. </w:t>
      </w:r>
    </w:p>
    <w:p w14:paraId="2D5D5A30" w14:textId="77777777" w:rsidR="00EA73B3" w:rsidRPr="008641D0" w:rsidRDefault="00EA73B3" w:rsidP="001E0B4A">
      <w:pPr>
        <w:spacing w:after="0" w:line="240" w:lineRule="auto"/>
        <w:rPr>
          <w:rFonts w:ascii="Arial" w:eastAsia="MS Mincho" w:hAnsi="Arial" w:cs="Arial"/>
          <w:bCs/>
          <w:kern w:val="0"/>
          <w:sz w:val="20"/>
          <w:szCs w:val="20"/>
          <w14:ligatures w14:val="none"/>
        </w:rPr>
      </w:pPr>
    </w:p>
    <w:p w14:paraId="1C1C9B4E" w14:textId="5217FDFB" w:rsidR="00C62CA0" w:rsidRPr="008641D0" w:rsidRDefault="00EA73B3" w:rsidP="004F46F8">
      <w:pPr>
        <w:spacing w:after="200" w:line="240" w:lineRule="auto"/>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V primeru, da upravičenec tekom izvajanja operacije in ob zaključku operacije ne bo dosegel načrtovanih ciljev in vrednosti ključnih kazalnikov učinka (tako obveznih kot dodatnih) v celoti, lahko ministrstvo zahteva vračilo že izplačanih sredstev oz. sorazmernega dela sredstev za nerealizirani del cilja vključno s ključnimi kazalniki učinka, skupaj z zakonskimi zamudnimi obrestmi.</w:t>
      </w:r>
    </w:p>
    <w:p w14:paraId="6A8165FF" w14:textId="74DF8056" w:rsidR="00C62CA0" w:rsidRPr="008641D0" w:rsidRDefault="00EA73B3" w:rsidP="001B5838">
      <w:pPr>
        <w:pStyle w:val="Naslov2"/>
        <w:numPr>
          <w:ilvl w:val="0"/>
          <w:numId w:val="49"/>
        </w:numPr>
        <w:rPr>
          <w:rFonts w:eastAsia="Times New Roman"/>
        </w:rPr>
      </w:pPr>
      <w:bookmarkStart w:id="16" w:name="_Toc235009729"/>
      <w:r w:rsidRPr="008641D0">
        <w:rPr>
          <w:rFonts w:eastAsia="Times New Roman"/>
        </w:rPr>
        <w:t>SPREMLJANJE IN POROČANJ</w:t>
      </w:r>
      <w:r w:rsidR="005F70C1" w:rsidRPr="008641D0">
        <w:rPr>
          <w:rFonts w:eastAsia="Times New Roman"/>
        </w:rPr>
        <w:t>E</w:t>
      </w:r>
      <w:bookmarkEnd w:id="16"/>
    </w:p>
    <w:p w14:paraId="35F479EE" w14:textId="77777777" w:rsidR="00EA73B3" w:rsidRPr="008641D0" w:rsidRDefault="00EA73B3" w:rsidP="001E0B4A">
      <w:pPr>
        <w:suppressAutoHyphens/>
        <w:spacing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Upravičenec je v vlogi prikazal načrtovane cilje, rezultate in kazalnike operacije. Podatki iz vloge na javni razpis (prejete dokumentacije) so osnova za spremljanje pričakovanega cilja in vrednosti kazalnikov ter so kot takšni tudi vključeni v pogodbo o financiranju.</w:t>
      </w:r>
    </w:p>
    <w:p w14:paraId="7EF682BD" w14:textId="75E83EF1" w:rsidR="00EA73B3" w:rsidRPr="008641D0" w:rsidRDefault="00EA73B3" w:rsidP="001E0B4A">
      <w:pPr>
        <w:spacing w:after="0" w:line="240" w:lineRule="auto"/>
        <w:rPr>
          <w:rFonts w:ascii="Arial" w:eastAsia="Arial Unicode MS" w:hAnsi="Arial" w:cs="Arial"/>
          <w:bCs/>
          <w:kern w:val="0"/>
          <w:sz w:val="20"/>
          <w:szCs w:val="20"/>
          <w14:ligatures w14:val="none"/>
        </w:rPr>
      </w:pPr>
      <w:r w:rsidRPr="008641D0">
        <w:rPr>
          <w:rFonts w:ascii="Arial" w:eastAsia="Arial Unicode MS" w:hAnsi="Arial" w:cs="Arial"/>
          <w:bCs/>
          <w:kern w:val="0"/>
          <w:sz w:val="20"/>
          <w:szCs w:val="20"/>
          <w14:ligatures w14:val="none"/>
        </w:rPr>
        <w:t>Upravičenec je dolžan, tudi po zaključku operacije, posredovati vse potrebne podatke, ki jih bo</w:t>
      </w:r>
      <w:r w:rsidR="00A3199A" w:rsidRPr="008641D0">
        <w:rPr>
          <w:rFonts w:ascii="Arial" w:eastAsia="Arial Unicode MS" w:hAnsi="Arial" w:cs="Arial"/>
          <w:bCs/>
          <w:kern w:val="0"/>
          <w:sz w:val="20"/>
          <w:szCs w:val="20"/>
          <w14:ligatures w14:val="none"/>
        </w:rPr>
        <w:t>do</w:t>
      </w:r>
      <w:r w:rsidRPr="008641D0">
        <w:rPr>
          <w:rFonts w:ascii="Arial" w:eastAsia="Arial Unicode MS" w:hAnsi="Arial" w:cs="Arial"/>
          <w:bCs/>
          <w:kern w:val="0"/>
          <w:sz w:val="20"/>
          <w:szCs w:val="20"/>
          <w14:ligatures w14:val="none"/>
        </w:rPr>
        <w:t xml:space="preserve"> od njega zahtevali nadzorni organi. V primeru, da takšno sodelovanje odkloni ali na poziv ne odgovori, lahko ministrstvo zahteva vračilo deleža ali celote prejetih sredstev skupaj z zakonitimi zamudnimi obrestmi od dneva nakazila sredstev na transakcijski račun izbranega prijavitelja do dneva vračila sredstev v državni proračun Republike Slovenije.</w:t>
      </w:r>
    </w:p>
    <w:p w14:paraId="52028059" w14:textId="77777777" w:rsidR="00EA73B3" w:rsidRPr="008641D0" w:rsidRDefault="00EA73B3" w:rsidP="001E0B4A">
      <w:pPr>
        <w:spacing w:after="0" w:line="240" w:lineRule="auto"/>
        <w:rPr>
          <w:rFonts w:ascii="Arial" w:eastAsia="Arial Unicode MS" w:hAnsi="Arial" w:cs="Arial"/>
          <w:bCs/>
          <w:kern w:val="0"/>
          <w:sz w:val="20"/>
          <w:szCs w:val="20"/>
          <w14:ligatures w14:val="none"/>
        </w:rPr>
      </w:pPr>
    </w:p>
    <w:p w14:paraId="4502C18E" w14:textId="60809706" w:rsidR="00EA73B3" w:rsidRPr="008641D0" w:rsidRDefault="00EA73B3" w:rsidP="001E0B4A">
      <w:pPr>
        <w:spacing w:after="0" w:line="240" w:lineRule="auto"/>
        <w:rPr>
          <w:rFonts w:ascii="Arial" w:eastAsia="Arial Unicode MS" w:hAnsi="Arial" w:cs="Arial"/>
          <w:bCs/>
          <w:kern w:val="0"/>
          <w:sz w:val="20"/>
          <w:szCs w:val="20"/>
          <w14:ligatures w14:val="none"/>
        </w:rPr>
      </w:pPr>
      <w:r w:rsidRPr="008641D0">
        <w:rPr>
          <w:rFonts w:ascii="Arial" w:eastAsia="Arial Unicode MS" w:hAnsi="Arial" w:cs="Arial"/>
          <w:bCs/>
          <w:kern w:val="0"/>
          <w:sz w:val="20"/>
          <w:szCs w:val="20"/>
          <w14:ligatures w14:val="none"/>
        </w:rPr>
        <w:t xml:space="preserve">Za spremljanje kazalnikov, ciljev in rezultatov operacije se uporablja informacijski sistem </w:t>
      </w:r>
      <w:r w:rsidR="003A2C6F" w:rsidRPr="008641D0">
        <w:rPr>
          <w:rFonts w:ascii="Arial" w:eastAsia="Arial Unicode MS" w:hAnsi="Arial" w:cs="Arial"/>
          <w:bCs/>
          <w:kern w:val="0"/>
          <w:sz w:val="20"/>
          <w:szCs w:val="20"/>
          <w14:ligatures w14:val="none"/>
        </w:rPr>
        <w:t xml:space="preserve">OU </w:t>
      </w:r>
      <w:r w:rsidRPr="008641D0">
        <w:rPr>
          <w:rFonts w:ascii="Arial" w:eastAsia="Arial Unicode MS" w:hAnsi="Arial" w:cs="Arial"/>
          <w:bCs/>
          <w:kern w:val="0"/>
          <w:sz w:val="20"/>
          <w:szCs w:val="20"/>
          <w14:ligatures w14:val="none"/>
        </w:rPr>
        <w:t>e</w:t>
      </w:r>
      <w:r w:rsidR="003A2C6F" w:rsidRPr="008641D0">
        <w:rPr>
          <w:rFonts w:ascii="Arial" w:eastAsia="Arial Unicode MS" w:hAnsi="Arial" w:cs="Arial"/>
          <w:bCs/>
          <w:kern w:val="0"/>
          <w:sz w:val="20"/>
          <w:szCs w:val="20"/>
          <w14:ligatures w14:val="none"/>
        </w:rPr>
        <w:t>-</w:t>
      </w:r>
      <w:r w:rsidRPr="008641D0">
        <w:rPr>
          <w:rFonts w:ascii="Arial" w:eastAsia="Arial Unicode MS" w:hAnsi="Arial" w:cs="Arial"/>
          <w:bCs/>
          <w:kern w:val="0"/>
          <w:sz w:val="20"/>
          <w:szCs w:val="20"/>
          <w14:ligatures w14:val="none"/>
        </w:rPr>
        <w:t>MA2. Spremljanje traja še 3 leta po zaključku operacije v primeru MSP.</w:t>
      </w:r>
    </w:p>
    <w:p w14:paraId="04DF562B" w14:textId="6E0C27E0" w:rsidR="00146A5A" w:rsidRPr="008641D0" w:rsidRDefault="00EA73B3" w:rsidP="004F46F8">
      <w:pPr>
        <w:spacing w:before="240" w:after="200" w:line="240" w:lineRule="auto"/>
        <w:rPr>
          <w:rFonts w:ascii="Arial" w:eastAsia="MS Mincho" w:hAnsi="Arial" w:cs="Arial"/>
          <w:bCs/>
          <w:kern w:val="0"/>
          <w:sz w:val="20"/>
          <w:szCs w:val="20"/>
          <w14:ligatures w14:val="none"/>
        </w:rPr>
      </w:pPr>
      <w:r w:rsidRPr="008641D0">
        <w:rPr>
          <w:rFonts w:ascii="Arial" w:eastAsia="MS Mincho" w:hAnsi="Arial" w:cs="Arial"/>
          <w:bCs/>
          <w:kern w:val="0"/>
          <w:sz w:val="20"/>
          <w:szCs w:val="20"/>
          <w14:ligatures w14:val="none"/>
        </w:rPr>
        <w:t xml:space="preserve">Doseganje kazalnikov, ciljev in rezultatov bo potrebno spremljati tudi po zaključku operacije, pri tem se bodo spremljali družbeni učinki in konkretni kazalniki, in sicer se ministrstvu posreduje poročilo o </w:t>
      </w:r>
      <w:r w:rsidRPr="008641D0">
        <w:rPr>
          <w:rFonts w:ascii="Arial" w:eastAsia="MS Mincho" w:hAnsi="Arial" w:cs="Arial"/>
          <w:bCs/>
          <w:kern w:val="0"/>
          <w:sz w:val="20"/>
          <w:szCs w:val="20"/>
          <w14:ligatures w14:val="none"/>
        </w:rPr>
        <w:lastRenderedPageBreak/>
        <w:t xml:space="preserve">spremljanju operacije po </w:t>
      </w:r>
      <w:r w:rsidRPr="001F0893">
        <w:rPr>
          <w:rFonts w:ascii="Arial" w:eastAsia="MS Mincho" w:hAnsi="Arial" w:cs="Arial"/>
          <w:bCs/>
          <w:kern w:val="0"/>
          <w:sz w:val="20"/>
          <w:szCs w:val="20"/>
          <w14:ligatures w14:val="none"/>
        </w:rPr>
        <w:t>zaključku (</w:t>
      </w:r>
      <w:r w:rsidR="00ED5445" w:rsidRPr="001F0893">
        <w:rPr>
          <w:rFonts w:ascii="Arial" w:eastAsia="MS Mincho" w:hAnsi="Arial" w:cs="Arial"/>
          <w:bCs/>
          <w:kern w:val="0"/>
          <w:sz w:val="20"/>
          <w:szCs w:val="20"/>
          <w14:ligatures w14:val="none"/>
        </w:rPr>
        <w:t>P</w:t>
      </w:r>
      <w:r w:rsidRPr="001F0893">
        <w:rPr>
          <w:rFonts w:ascii="Arial" w:eastAsia="MS Mincho" w:hAnsi="Arial" w:cs="Arial"/>
          <w:bCs/>
          <w:kern w:val="0"/>
          <w:sz w:val="20"/>
          <w:szCs w:val="20"/>
          <w14:ligatures w14:val="none"/>
        </w:rPr>
        <w:t xml:space="preserve">riloga </w:t>
      </w:r>
      <w:r w:rsidR="00ED5445" w:rsidRPr="001F0893">
        <w:rPr>
          <w:rFonts w:ascii="Arial" w:eastAsia="MS Mincho" w:hAnsi="Arial" w:cs="Arial"/>
          <w:bCs/>
          <w:kern w:val="0"/>
          <w:sz w:val="20"/>
          <w:szCs w:val="20"/>
          <w14:ligatures w14:val="none"/>
        </w:rPr>
        <w:t>št. 3</w:t>
      </w:r>
      <w:r w:rsidRPr="001F0893">
        <w:rPr>
          <w:rFonts w:ascii="Arial" w:eastAsia="MS Mincho" w:hAnsi="Arial" w:cs="Arial"/>
          <w:bCs/>
          <w:kern w:val="0"/>
          <w:sz w:val="20"/>
          <w:szCs w:val="20"/>
          <w14:ligatures w14:val="none"/>
        </w:rPr>
        <w:t xml:space="preserve"> teh navodil</w:t>
      </w:r>
      <w:r w:rsidRPr="008641D0">
        <w:rPr>
          <w:rFonts w:ascii="Arial" w:eastAsia="MS Mincho" w:hAnsi="Arial" w:cs="Arial"/>
          <w:bCs/>
          <w:kern w:val="0"/>
          <w:sz w:val="20"/>
          <w:szCs w:val="20"/>
          <w14:ligatures w14:val="none"/>
        </w:rPr>
        <w:t xml:space="preserve">) do najkasneje do 28. februarja tekočega leta za preteklo leto. </w:t>
      </w:r>
    </w:p>
    <w:p w14:paraId="5FF91DDA" w14:textId="04936806" w:rsidR="005C15AD" w:rsidRPr="008641D0" w:rsidRDefault="005F70C1" w:rsidP="001B5838">
      <w:pPr>
        <w:pStyle w:val="Naslov2"/>
        <w:numPr>
          <w:ilvl w:val="0"/>
          <w:numId w:val="49"/>
        </w:numPr>
        <w:rPr>
          <w:rFonts w:eastAsia="Calibri"/>
        </w:rPr>
      </w:pPr>
      <w:bookmarkStart w:id="17" w:name="_Toc235009730"/>
      <w:r w:rsidRPr="008641D0">
        <w:rPr>
          <w:rFonts w:eastAsia="Times New Roman"/>
        </w:rPr>
        <w:t>NAVODILA GLEDE KOMUNICIRANJA</w:t>
      </w:r>
      <w:bookmarkEnd w:id="17"/>
    </w:p>
    <w:p w14:paraId="40CE0009" w14:textId="52108CDF" w:rsidR="00EA73B3" w:rsidRPr="008641D0" w:rsidRDefault="00EA73B3" w:rsidP="001E0B4A">
      <w:pPr>
        <w:suppressAutoHyphens/>
        <w:spacing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Izbrani upravičenec mora zadostiti zahtevam glede informiranja in obveščanja javnosti skladno s 47. in 50. členom Uredbe 2021/1060/EU, veljavnimi Navodili organa upravljanja na področju zagotavljanja prepoznavnosti, preglednosti in komuniciranja evropske kohezijske politike v obdobju 2021–2027</w:t>
      </w:r>
      <w:r w:rsidRPr="008641D0">
        <w:rPr>
          <w:rFonts w:ascii="Arial" w:eastAsia="Calibri" w:hAnsi="Arial" w:cs="Arial"/>
          <w:bCs/>
          <w:kern w:val="0"/>
          <w:sz w:val="20"/>
          <w:szCs w:val="20"/>
          <w:vertAlign w:val="superscript"/>
          <w14:ligatures w14:val="none"/>
        </w:rPr>
        <w:footnoteReference w:id="1"/>
      </w:r>
      <w:r w:rsidRPr="008641D0">
        <w:rPr>
          <w:rFonts w:ascii="Arial" w:eastAsia="Calibri" w:hAnsi="Arial" w:cs="Arial"/>
          <w:bCs/>
          <w:kern w:val="0"/>
          <w:sz w:val="20"/>
          <w:szCs w:val="20"/>
          <w:lang w:val="de-DE"/>
          <w14:ligatures w14:val="none"/>
        </w:rPr>
        <w:t xml:space="preserve"> </w:t>
      </w:r>
      <w:r w:rsidRPr="008641D0">
        <w:rPr>
          <w:rFonts w:ascii="Arial" w:eastAsia="Calibri" w:hAnsi="Arial" w:cs="Arial"/>
          <w:bCs/>
          <w:kern w:val="0"/>
          <w:sz w:val="20"/>
          <w:szCs w:val="20"/>
          <w14:ligatures w14:val="none"/>
        </w:rPr>
        <w:t>in Priročnika celostne grafične podobe evropske kohezijske politike 2021-2027</w:t>
      </w:r>
      <w:r w:rsidRPr="008641D0">
        <w:rPr>
          <w:rFonts w:ascii="Arial" w:eastAsia="Calibri" w:hAnsi="Arial" w:cs="Arial"/>
          <w:bCs/>
          <w:kern w:val="0"/>
          <w:sz w:val="20"/>
          <w:szCs w:val="20"/>
          <w:vertAlign w:val="superscript"/>
          <w14:ligatures w14:val="none"/>
        </w:rPr>
        <w:footnoteReference w:id="2"/>
      </w:r>
      <w:r w:rsidRPr="008641D0">
        <w:rPr>
          <w:rFonts w:ascii="Arial" w:eastAsia="Calibri" w:hAnsi="Arial" w:cs="Arial"/>
          <w:bCs/>
          <w:kern w:val="0"/>
          <w:sz w:val="20"/>
          <w:szCs w:val="20"/>
          <w14:ligatures w14:val="none"/>
        </w:rPr>
        <w:t>.</w:t>
      </w:r>
      <w:r w:rsidRPr="008641D0" w:rsidDel="001A156B">
        <w:rPr>
          <w:rFonts w:ascii="Arial" w:eastAsia="Calibri" w:hAnsi="Arial" w:cs="Arial"/>
          <w:bCs/>
          <w:kern w:val="0"/>
          <w:sz w:val="20"/>
          <w:szCs w:val="20"/>
          <w14:ligatures w14:val="none"/>
        </w:rPr>
        <w:t xml:space="preserve"> </w:t>
      </w:r>
    </w:p>
    <w:p w14:paraId="39E42061"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Calibri" w:hAnsi="Arial" w:cs="Arial"/>
          <w:bCs/>
          <w:kern w:val="0"/>
          <w:sz w:val="20"/>
          <w:szCs w:val="20"/>
          <w14:ligatures w14:val="none"/>
        </w:rPr>
        <w:t xml:space="preserve">Izbrani upravičenec </w:t>
      </w:r>
      <w:r w:rsidRPr="008641D0">
        <w:rPr>
          <w:rFonts w:ascii="Arial" w:eastAsia="Arial Unicode MS" w:hAnsi="Arial" w:cs="Arial"/>
          <w:bCs/>
          <w:kern w:val="0"/>
          <w:sz w:val="20"/>
          <w:szCs w:val="20"/>
          <w14:ligatures w14:val="none"/>
        </w:rPr>
        <w:t>mora tako najkasneje 14 dni po podpisu pogodbe na svoji spletni strani ali/in družbenih omrežjih objaviti informacijo o operaciji, ki je predmet sofinanciranja (naziv operacije, celotno vrednost operacije ter znesek sofinanciranja, datum pričetka in zaključka operacije). Navesti mora tudi kratko predstavitev operacije, ki mora vsebovati namen in cilje oziroma kazalnike, ki bodo z operacijo doseženi. Ob zaključku operacije se objavijo tudi doseženi rezultati. Pri objavi mora biti na vidnem mestu prikazan logotipa vira financiranja. Enako je upravičenec sredstev dolžan informacijo na istih kanalih objaviti ob zaključku izvajanja operacije. V vmesnem času zainteresirane javnosti obvešča po lastni presoji.</w:t>
      </w:r>
      <w:r w:rsidRPr="008641D0">
        <w:rPr>
          <w:rFonts w:ascii="Arial" w:eastAsia="Times New Roman" w:hAnsi="Arial" w:cs="Arial"/>
          <w:bCs/>
          <w:kern w:val="0"/>
          <w:sz w:val="20"/>
          <w:szCs w:val="20"/>
          <w14:ligatures w14:val="none"/>
        </w:rPr>
        <w:t xml:space="preserve"> </w:t>
      </w:r>
    </w:p>
    <w:p w14:paraId="7FBAEB2C" w14:textId="77777777" w:rsidR="00EA73B3" w:rsidRPr="008641D0" w:rsidRDefault="00EA73B3" w:rsidP="001E0B4A">
      <w:pPr>
        <w:autoSpaceDE w:val="0"/>
        <w:autoSpaceDN w:val="0"/>
        <w:adjustRightInd w:val="0"/>
        <w:spacing w:after="0" w:line="240" w:lineRule="auto"/>
        <w:rPr>
          <w:rFonts w:ascii="Arial" w:eastAsia="Times New Roman" w:hAnsi="Arial" w:cs="Arial"/>
          <w:bCs/>
          <w:i/>
          <w:color w:val="000000"/>
          <w:kern w:val="0"/>
          <w:sz w:val="20"/>
          <w:szCs w:val="20"/>
          <w14:ligatures w14:val="none"/>
        </w:rPr>
      </w:pPr>
    </w:p>
    <w:p w14:paraId="40DCF131" w14:textId="6C224129" w:rsidR="00EA73B3" w:rsidRPr="008641D0" w:rsidRDefault="00EA73B3" w:rsidP="001E0B4A">
      <w:pPr>
        <w:autoSpaceDE w:val="0"/>
        <w:autoSpaceDN w:val="0"/>
        <w:adjustRightInd w:val="0"/>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Pomembna obveznost upravičenca je tudi pravilen in dobro viden prikaz emblema EU z izjavo o (so)financiranju EU ter logotipa I </w:t>
      </w:r>
      <w:proofErr w:type="spellStart"/>
      <w:r w:rsidRPr="008641D0">
        <w:rPr>
          <w:rFonts w:ascii="Arial" w:eastAsia="Calibri" w:hAnsi="Arial" w:cs="Arial"/>
          <w:bCs/>
          <w:kern w:val="0"/>
          <w:sz w:val="20"/>
          <w:szCs w:val="20"/>
          <w14:ligatures w14:val="none"/>
        </w:rPr>
        <w:t>feel</w:t>
      </w:r>
      <w:proofErr w:type="spellEnd"/>
      <w:r w:rsidRPr="008641D0">
        <w:rPr>
          <w:rFonts w:ascii="Arial" w:eastAsia="Calibri" w:hAnsi="Arial" w:cs="Arial"/>
          <w:bCs/>
          <w:kern w:val="0"/>
          <w:sz w:val="20"/>
          <w:szCs w:val="20"/>
          <w14:ligatures w14:val="none"/>
        </w:rPr>
        <w:t xml:space="preserve"> </w:t>
      </w:r>
      <w:proofErr w:type="spellStart"/>
      <w:r w:rsidRPr="008641D0">
        <w:rPr>
          <w:rFonts w:ascii="Arial" w:eastAsia="Calibri" w:hAnsi="Arial" w:cs="Arial"/>
          <w:bCs/>
          <w:kern w:val="0"/>
          <w:sz w:val="20"/>
          <w:szCs w:val="20"/>
          <w14:ligatures w14:val="none"/>
        </w:rPr>
        <w:t>Slovenia</w:t>
      </w:r>
      <w:proofErr w:type="spellEnd"/>
      <w:r w:rsidRPr="008641D0">
        <w:rPr>
          <w:rFonts w:ascii="Arial" w:eastAsia="Calibri" w:hAnsi="Arial" w:cs="Arial"/>
          <w:bCs/>
          <w:kern w:val="0"/>
          <w:sz w:val="20"/>
          <w:szCs w:val="20"/>
          <w14:ligatures w14:val="none"/>
        </w:rPr>
        <w:t xml:space="preserve"> za prikaz prispevka Republike Slovenije v prostorih kjer izvaja operacije oziroma aktivnosti operacije. Poleg tega je upravičenec zavezan v dokumente in komunikacijska gradiva, ki zadevajo izvajanje operacije in so namenjeni javnosti ali deležnikom, vključiti prej omenjene obvezne elemente označevanja, ki so dostopni na: </w:t>
      </w:r>
      <w:hyperlink r:id="rId15" w:history="1">
        <w:r w:rsidR="00935B43" w:rsidRPr="00935B43">
          <w:rPr>
            <w:rStyle w:val="Hiperpovezava"/>
            <w:rFonts w:ascii="Arial" w:eastAsia="Calibri" w:hAnsi="Arial" w:cs="Arial"/>
            <w:bCs/>
            <w:kern w:val="0"/>
            <w:sz w:val="20"/>
            <w:szCs w:val="20"/>
            <w14:ligatures w14:val="none"/>
          </w:rPr>
          <w:t>Navodila za komuniciranje EKP 2021-27</w:t>
        </w:r>
      </w:hyperlink>
      <w:r w:rsidR="00935B43">
        <w:rPr>
          <w:rFonts w:ascii="Arial" w:eastAsia="Calibri" w:hAnsi="Arial" w:cs="Arial"/>
          <w:bCs/>
          <w:kern w:val="0"/>
          <w:sz w:val="20"/>
          <w:szCs w:val="20"/>
          <w14:ligatures w14:val="none"/>
        </w:rPr>
        <w:t>.</w:t>
      </w:r>
    </w:p>
    <w:p w14:paraId="771DC887"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4CA2DA2E"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primeru organizacije dogodkov, konferenc, razstav, predstavitev in ostalih dogodkov za splošno javnost, ki so povezani s (so)financiranim operacijam, mora biti operacija označen s plakatom, enakovrednim elektronskim prikazovalnikom ali drugo podobno vizualno podobo ali kakšnim drugim komunikacijskim orodjem. Vsebovati mora naziv operacije, celotno vrednost operacije ter znesek sofinanciranja ter čas izvajanja operacije. Na vidnem mestu mora biti prikazan logotip ministrstva z izjavo o (so)financiranju.</w:t>
      </w:r>
    </w:p>
    <w:p w14:paraId="1E98E95C"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6B3D2F4F" w14:textId="482F8F8E"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Logotipi ministrstva so dosegljivi na: </w:t>
      </w:r>
      <w:hyperlink r:id="rId16" w:history="1">
        <w:r w:rsidR="00935B43">
          <w:rPr>
            <w:rFonts w:ascii="Arial" w:eastAsia="Times New Roman" w:hAnsi="Arial" w:cs="Arial"/>
            <w:bCs/>
            <w:color w:val="0000FF"/>
            <w:kern w:val="0"/>
            <w:sz w:val="20"/>
            <w:szCs w:val="20"/>
            <w:u w:val="single"/>
            <w14:ligatures w14:val="none"/>
          </w:rPr>
          <w:t>O ministrstvu za gospodarstvo, delo in šport</w:t>
        </w:r>
      </w:hyperlink>
      <w:r w:rsidRPr="008641D0">
        <w:rPr>
          <w:rFonts w:ascii="Arial" w:eastAsia="Times New Roman" w:hAnsi="Arial" w:cs="Arial"/>
          <w:bCs/>
          <w:kern w:val="0"/>
          <w:sz w:val="20"/>
          <w:szCs w:val="20"/>
          <w14:ligatures w14:val="none"/>
        </w:rPr>
        <w:t xml:space="preserve">, in sicer pod poglavjem Logotip ministrstva in EKP na dnu spletne strani. </w:t>
      </w:r>
    </w:p>
    <w:p w14:paraId="254CCF14"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0EB102F7"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Dokazilo o objavi se priloži zahtevku za izplačilo oziroma vsebinskemu poročilu, ki je obvezna priloga zahtevka. V kolikor upravičenec v času operacije izvaja komunikacijske aktivnosti povezane z aktivnostmi operacije, mora o teh obvestiti ministrstvo, da lahko to po potrebi informacije deli za namene promocije zadružništva in socialne ekonomije. </w:t>
      </w:r>
    </w:p>
    <w:p w14:paraId="37CB8942"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165D866A"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Upravičenec mora začeti navajati vir sofinanciranja pri vseh komunikacijskih aktivnostih takoj, ko začne izvajati operacijo.</w:t>
      </w:r>
    </w:p>
    <w:p w14:paraId="1CFA5764"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4AF76AB9"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Upravičenec je dolžan v primeru komuniciranja z javnostmi primerno označiti vsa informativna in komunikacijska gradiva ter aktivnosti z navedbo (so)financerja operacije oziroma z logotipom ministrstva. </w:t>
      </w:r>
    </w:p>
    <w:p w14:paraId="10C61B6B"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1B16940B"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Zaradi preglednosti in obvezne hrambe operacije dokumentacije mora upravičenec dokumentacijo operacije hraniti v registratorjih, ki so označeni z imenom operacije in z navedbo vsebine.</w:t>
      </w:r>
    </w:p>
    <w:p w14:paraId="4C3A1800"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6BB7A611"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Upravičenec zagotovi, da so udeleženci operacije ali potencialni uporabniki/potrošniki obveščeni o njegovem financiranju na naslednji način:</w:t>
      </w:r>
    </w:p>
    <w:p w14:paraId="7F6AD3DB" w14:textId="64F8E552" w:rsidR="00EA73B3" w:rsidRPr="008641D0" w:rsidRDefault="00EA73B3" w:rsidP="001E0B4A">
      <w:pPr>
        <w:numPr>
          <w:ilvl w:val="0"/>
          <w:numId w:val="4"/>
        </w:num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lastRenderedPageBreak/>
        <w:t>V vsak dokument, ki se nanaša na izvajanje operacije in je namenjen javnosti ali udeležencem, vključno s pogodbami o zaposlitvi, aneksi in sklepi, mora biti vključena navedba imena operacije in vira operacije</w:t>
      </w:r>
      <w:r w:rsidR="00227E10">
        <w:rPr>
          <w:rFonts w:ascii="Arial" w:eastAsia="Times New Roman" w:hAnsi="Arial" w:cs="Arial"/>
          <w:bCs/>
          <w:kern w:val="0"/>
          <w:sz w:val="20"/>
          <w:szCs w:val="20"/>
          <w14:ligatures w14:val="none"/>
        </w:rPr>
        <w:t>,</w:t>
      </w:r>
      <w:r w:rsidRPr="008641D0">
        <w:rPr>
          <w:rFonts w:ascii="Arial" w:eastAsia="Times New Roman" w:hAnsi="Arial" w:cs="Arial"/>
          <w:bCs/>
          <w:kern w:val="0"/>
          <w:sz w:val="20"/>
          <w:szCs w:val="20"/>
          <w14:ligatures w14:val="none"/>
        </w:rPr>
        <w:t xml:space="preserve"> t</w:t>
      </w:r>
      <w:r w:rsidR="00227E10">
        <w:rPr>
          <w:rFonts w:ascii="Arial" w:eastAsia="Times New Roman" w:hAnsi="Arial" w:cs="Arial"/>
          <w:bCs/>
          <w:kern w:val="0"/>
          <w:sz w:val="20"/>
          <w:szCs w:val="20"/>
          <w14:ligatures w14:val="none"/>
        </w:rPr>
        <w:t>o je</w:t>
      </w:r>
      <w:r w:rsidRPr="008641D0">
        <w:rPr>
          <w:rFonts w:ascii="Arial" w:eastAsia="Times New Roman" w:hAnsi="Arial" w:cs="Arial"/>
          <w:bCs/>
          <w:kern w:val="0"/>
          <w:sz w:val="20"/>
          <w:szCs w:val="20"/>
          <w14:ligatures w14:val="none"/>
        </w:rPr>
        <w:t xml:space="preserve"> (so)financiranja. </w:t>
      </w:r>
    </w:p>
    <w:p w14:paraId="404E7829" w14:textId="1E24E95A" w:rsidR="00EA73B3" w:rsidRPr="008641D0" w:rsidRDefault="00EA73B3" w:rsidP="001E0B4A">
      <w:pPr>
        <w:numPr>
          <w:ilvl w:val="0"/>
          <w:numId w:val="4"/>
        </w:num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Pogodbe z zunanjimi izvajalci (pogodbe o medsebojnem sodelovanju, avtorske, </w:t>
      </w:r>
      <w:proofErr w:type="spellStart"/>
      <w:r w:rsidRPr="008641D0">
        <w:rPr>
          <w:rFonts w:ascii="Arial" w:eastAsia="Times New Roman" w:hAnsi="Arial" w:cs="Arial"/>
          <w:bCs/>
          <w:kern w:val="0"/>
          <w:sz w:val="20"/>
          <w:szCs w:val="20"/>
          <w14:ligatures w14:val="none"/>
        </w:rPr>
        <w:t>podjemne</w:t>
      </w:r>
      <w:proofErr w:type="spellEnd"/>
      <w:r w:rsidRPr="008641D0">
        <w:rPr>
          <w:rFonts w:ascii="Arial" w:eastAsia="Times New Roman" w:hAnsi="Arial" w:cs="Arial"/>
          <w:bCs/>
          <w:kern w:val="0"/>
          <w:sz w:val="20"/>
          <w:szCs w:val="20"/>
          <w14:ligatures w14:val="none"/>
        </w:rPr>
        <w:t xml:space="preserve"> pogodbe</w:t>
      </w:r>
      <w:r w:rsidR="00AE4036" w:rsidRPr="008641D0">
        <w:rPr>
          <w:rFonts w:ascii="Arial" w:eastAsia="Times New Roman" w:hAnsi="Arial" w:cs="Arial"/>
          <w:bCs/>
          <w:kern w:val="0"/>
          <w:sz w:val="20"/>
          <w:szCs w:val="20"/>
          <w14:ligatures w14:val="none"/>
        </w:rPr>
        <w:t xml:space="preserve"> </w:t>
      </w:r>
      <w:r w:rsidRPr="008641D0">
        <w:rPr>
          <w:rFonts w:ascii="Arial" w:eastAsia="Times New Roman" w:hAnsi="Arial" w:cs="Arial"/>
          <w:bCs/>
          <w:kern w:val="0"/>
          <w:sz w:val="20"/>
          <w:szCs w:val="20"/>
          <w14:ligatures w14:val="none"/>
        </w:rPr>
        <w:t>...) morajo navajati ime operacije in vir operacija t</w:t>
      </w:r>
      <w:r w:rsidR="00227E10">
        <w:rPr>
          <w:rFonts w:ascii="Arial" w:eastAsia="Times New Roman" w:hAnsi="Arial" w:cs="Arial"/>
          <w:bCs/>
          <w:kern w:val="0"/>
          <w:sz w:val="20"/>
          <w:szCs w:val="20"/>
          <w14:ligatures w14:val="none"/>
        </w:rPr>
        <w:t>o je</w:t>
      </w:r>
      <w:r w:rsidRPr="008641D0">
        <w:rPr>
          <w:rFonts w:ascii="Arial" w:eastAsia="Times New Roman" w:hAnsi="Arial" w:cs="Arial"/>
          <w:bCs/>
          <w:kern w:val="0"/>
          <w:sz w:val="20"/>
          <w:szCs w:val="20"/>
          <w14:ligatures w14:val="none"/>
        </w:rPr>
        <w:t xml:space="preserve"> (so)financiranja.</w:t>
      </w:r>
    </w:p>
    <w:p w14:paraId="3629B174" w14:textId="3B7F24B0" w:rsidR="005C15AD" w:rsidRPr="00060CDD" w:rsidRDefault="00EA73B3" w:rsidP="001E0B4A">
      <w:pPr>
        <w:numPr>
          <w:ilvl w:val="0"/>
          <w:numId w:val="4"/>
        </w:num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Oprema mora biti označena z navedbo (so)financerja operacije (n</w:t>
      </w:r>
      <w:r w:rsidR="00227E10">
        <w:rPr>
          <w:rFonts w:ascii="Arial" w:eastAsia="Times New Roman" w:hAnsi="Arial" w:cs="Arial"/>
          <w:bCs/>
          <w:kern w:val="0"/>
          <w:sz w:val="20"/>
          <w:szCs w:val="20"/>
          <w14:ligatures w14:val="none"/>
        </w:rPr>
        <w:t>a primer</w:t>
      </w:r>
      <w:r w:rsidRPr="008641D0">
        <w:rPr>
          <w:rFonts w:ascii="Arial" w:eastAsia="Times New Roman" w:hAnsi="Arial" w:cs="Arial"/>
          <w:bCs/>
          <w:kern w:val="0"/>
          <w:sz w:val="20"/>
          <w:szCs w:val="20"/>
          <w14:ligatures w14:val="none"/>
        </w:rPr>
        <w:t xml:space="preserve"> nalepka z logotipom ministrstva).</w:t>
      </w:r>
    </w:p>
    <w:p w14:paraId="4320F026" w14:textId="4FC6D187" w:rsidR="00EA73B3" w:rsidRPr="00045B6C" w:rsidRDefault="00110E87" w:rsidP="001B5838">
      <w:pPr>
        <w:pStyle w:val="Naslov2"/>
        <w:numPr>
          <w:ilvl w:val="0"/>
          <w:numId w:val="49"/>
        </w:numPr>
        <w:rPr>
          <w:rFonts w:eastAsia="Calibri"/>
        </w:rPr>
      </w:pPr>
      <w:bookmarkStart w:id="18" w:name="_Toc235009731"/>
      <w:r w:rsidRPr="008641D0">
        <w:rPr>
          <w:rFonts w:eastAsia="Times New Roman"/>
        </w:rPr>
        <w:t>SPREMEMBE TEKOM IZVAJANJA OPERACIJE</w:t>
      </w:r>
      <w:bookmarkEnd w:id="18"/>
    </w:p>
    <w:p w14:paraId="61A9B5A6" w14:textId="79E485C4" w:rsidR="00EA73B3" w:rsidRPr="008641D0" w:rsidRDefault="00EA73B3" w:rsidP="001E0B4A">
      <w:pPr>
        <w:tabs>
          <w:tab w:val="left" w:pos="0"/>
        </w:tabs>
        <w:autoSpaceDE w:val="0"/>
        <w:autoSpaceDN w:val="0"/>
        <w:adjustRightInd w:val="0"/>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Skladno z določili javnega razpisa, pojasnili javnega razpisa in pogodbo o sofinanciranju je potrebno po odobritvi financiranja ter med izvajanjem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o vsaki spremembi oziroma odstopanju od z vlogo določenega operacije, posredovati na ministrstvo obvestilo in prošnjo za soglasje, in sicer elektronsko na naslov </w:t>
      </w:r>
      <w:hyperlink r:id="rId17" w:history="1">
        <w:r w:rsidR="0006411A" w:rsidRPr="008D4FAF">
          <w:rPr>
            <w:rStyle w:val="Hiperpovezava"/>
            <w:rFonts w:ascii="Arial" w:eastAsia="Times New Roman" w:hAnsi="Arial" w:cs="Arial"/>
            <w:bCs/>
            <w:kern w:val="0"/>
            <w:sz w:val="20"/>
            <w:szCs w:val="20"/>
            <w14:ligatures w14:val="none"/>
          </w:rPr>
          <w:t>gp.mgds@gov.si</w:t>
        </w:r>
      </w:hyperlink>
      <w:r w:rsidRPr="008641D0">
        <w:rPr>
          <w:rFonts w:ascii="Arial" w:eastAsia="Times New Roman" w:hAnsi="Arial" w:cs="Arial"/>
          <w:bCs/>
          <w:kern w:val="0"/>
          <w:sz w:val="20"/>
          <w:szCs w:val="20"/>
          <w14:ligatures w14:val="none"/>
        </w:rPr>
        <w:t xml:space="preserve"> ali po pošti na naslov Ministrstvo za gospodarstvo, </w:t>
      </w:r>
      <w:r w:rsidR="0006411A">
        <w:rPr>
          <w:rFonts w:ascii="Arial" w:eastAsia="Times New Roman" w:hAnsi="Arial" w:cs="Arial"/>
          <w:bCs/>
          <w:kern w:val="0"/>
          <w:sz w:val="20"/>
          <w:szCs w:val="20"/>
          <w14:ligatures w14:val="none"/>
        </w:rPr>
        <w:t>delo</w:t>
      </w:r>
      <w:r w:rsidRPr="008641D0">
        <w:rPr>
          <w:rFonts w:ascii="Arial" w:eastAsia="Times New Roman" w:hAnsi="Arial" w:cs="Arial"/>
          <w:bCs/>
          <w:kern w:val="0"/>
          <w:sz w:val="20"/>
          <w:szCs w:val="20"/>
          <w14:ligatures w14:val="none"/>
        </w:rPr>
        <w:t xml:space="preserve"> in šport, Kotnikova ulica 5, 1000 Ljubljana. </w:t>
      </w:r>
    </w:p>
    <w:p w14:paraId="46AA84F6" w14:textId="77777777" w:rsidR="00EA73B3" w:rsidRPr="008641D0" w:rsidRDefault="00EA73B3" w:rsidP="001E0B4A">
      <w:pPr>
        <w:tabs>
          <w:tab w:val="left" w:pos="0"/>
        </w:tabs>
        <w:autoSpaceDE w:val="0"/>
        <w:autoSpaceDN w:val="0"/>
        <w:adjustRightInd w:val="0"/>
        <w:spacing w:after="0" w:line="240" w:lineRule="auto"/>
        <w:rPr>
          <w:rFonts w:ascii="Arial" w:eastAsia="Times New Roman" w:hAnsi="Arial" w:cs="Arial"/>
          <w:bCs/>
          <w:kern w:val="0"/>
          <w:sz w:val="20"/>
          <w:szCs w:val="20"/>
          <w14:ligatures w14:val="none"/>
        </w:rPr>
      </w:pPr>
    </w:p>
    <w:p w14:paraId="16BB9B2D" w14:textId="77777777" w:rsidR="00EA73B3" w:rsidRPr="008641D0" w:rsidRDefault="00EA73B3" w:rsidP="001E0B4A">
      <w:pPr>
        <w:tabs>
          <w:tab w:val="left" w:pos="0"/>
        </w:tabs>
        <w:autoSpaceDE w:val="0"/>
        <w:autoSpaceDN w:val="0"/>
        <w:adjustRightInd w:val="0"/>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Ministrstvo presodi, ali je soglasje dejansko potrebno. Ministrstvo upravičenca o svoji odločitvi obvesti, v primeru potrebnega soglasja pa podano spremembo obravnava in poda svoje soglasje ali nesoglasje. </w:t>
      </w:r>
    </w:p>
    <w:p w14:paraId="363CBD9A" w14:textId="77777777" w:rsidR="00EA73B3" w:rsidRPr="008641D0" w:rsidRDefault="00EA73B3" w:rsidP="001E0B4A">
      <w:pPr>
        <w:tabs>
          <w:tab w:val="left" w:pos="0"/>
        </w:tabs>
        <w:autoSpaceDE w:val="0"/>
        <w:autoSpaceDN w:val="0"/>
        <w:adjustRightInd w:val="0"/>
        <w:spacing w:after="0" w:line="240" w:lineRule="auto"/>
        <w:rPr>
          <w:rFonts w:ascii="Arial" w:eastAsia="Times New Roman" w:hAnsi="Arial" w:cs="Arial"/>
          <w:bCs/>
          <w:kern w:val="0"/>
          <w:sz w:val="20"/>
          <w:szCs w:val="20"/>
          <w14:ligatures w14:val="none"/>
        </w:rPr>
      </w:pPr>
    </w:p>
    <w:p w14:paraId="534295E2" w14:textId="77777777" w:rsidR="00EA73B3" w:rsidRPr="008641D0" w:rsidRDefault="00EA73B3" w:rsidP="001E0B4A">
      <w:pPr>
        <w:tabs>
          <w:tab w:val="left" w:pos="0"/>
        </w:tabs>
        <w:autoSpaceDE w:val="0"/>
        <w:autoSpaceDN w:val="0"/>
        <w:adjustRightInd w:val="0"/>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primeru nastale spremembe lahko ministrstvo odstopi od pogodbe ter zahteva vračilo že izplačanih sredstev skupaj z zakonskimi obrestmi od dneva nakazila na transakcijski račun upravičenec do dneva vračila v proračun Republike Slovenije: </w:t>
      </w:r>
    </w:p>
    <w:p w14:paraId="3C7CF03E" w14:textId="77777777" w:rsidR="00EA73B3" w:rsidRPr="008641D0" w:rsidRDefault="00EA73B3" w:rsidP="001E0B4A">
      <w:pPr>
        <w:tabs>
          <w:tab w:val="left" w:pos="0"/>
        </w:tabs>
        <w:autoSpaceDE w:val="0"/>
        <w:autoSpaceDN w:val="0"/>
        <w:adjustRightInd w:val="0"/>
        <w:spacing w:after="0" w:line="240" w:lineRule="auto"/>
        <w:rPr>
          <w:rFonts w:ascii="Arial" w:eastAsia="Times New Roman" w:hAnsi="Arial" w:cs="Arial"/>
          <w:bCs/>
          <w:kern w:val="0"/>
          <w:sz w:val="20"/>
          <w:szCs w:val="20"/>
          <w14:ligatures w14:val="none"/>
        </w:rPr>
      </w:pPr>
    </w:p>
    <w:p w14:paraId="20195F01" w14:textId="77777777" w:rsidR="00EA73B3" w:rsidRPr="008641D0" w:rsidRDefault="00EA73B3" w:rsidP="001E0B4A">
      <w:pPr>
        <w:numPr>
          <w:ilvl w:val="0"/>
          <w:numId w:val="5"/>
        </w:numPr>
        <w:tabs>
          <w:tab w:val="left" w:pos="0"/>
        </w:tabs>
        <w:autoSpaceDE w:val="0"/>
        <w:autoSpaceDN w:val="0"/>
        <w:adjustRightInd w:val="0"/>
        <w:spacing w:after="51"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če upravičenec o razlogih za zamudo ali spremembo ne obvesti ministrstva, </w:t>
      </w:r>
    </w:p>
    <w:p w14:paraId="085E7319" w14:textId="77777777" w:rsidR="00EA73B3" w:rsidRPr="008641D0" w:rsidRDefault="00EA73B3" w:rsidP="001E0B4A">
      <w:pPr>
        <w:numPr>
          <w:ilvl w:val="0"/>
          <w:numId w:val="5"/>
        </w:numPr>
        <w:tabs>
          <w:tab w:val="left" w:pos="0"/>
        </w:tabs>
        <w:autoSpaceDE w:val="0"/>
        <w:autoSpaceDN w:val="0"/>
        <w:adjustRightInd w:val="0"/>
        <w:spacing w:after="51"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če pisno obvestilo upravičenca prejme po poteku določenega roka, </w:t>
      </w:r>
    </w:p>
    <w:p w14:paraId="2A722F5F" w14:textId="77777777" w:rsidR="00EA73B3" w:rsidRPr="008641D0" w:rsidRDefault="00EA73B3" w:rsidP="001E0B4A">
      <w:pPr>
        <w:numPr>
          <w:ilvl w:val="0"/>
          <w:numId w:val="5"/>
        </w:numPr>
        <w:tabs>
          <w:tab w:val="left" w:pos="0"/>
        </w:tabs>
        <w:autoSpaceDE w:val="0"/>
        <w:autoSpaceDN w:val="0"/>
        <w:adjustRightInd w:val="0"/>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primeru, da ministrstvo obrazložitve ali utemeljitve upravičenca ne sprejme. </w:t>
      </w:r>
    </w:p>
    <w:p w14:paraId="79900635" w14:textId="77777777" w:rsidR="00EA73B3" w:rsidRPr="008641D0" w:rsidRDefault="00EA73B3" w:rsidP="001E0B4A">
      <w:pPr>
        <w:tabs>
          <w:tab w:val="left" w:pos="0"/>
        </w:tabs>
        <w:autoSpaceDE w:val="0"/>
        <w:autoSpaceDN w:val="0"/>
        <w:adjustRightInd w:val="0"/>
        <w:spacing w:after="0" w:line="240" w:lineRule="auto"/>
        <w:rPr>
          <w:rFonts w:ascii="Arial" w:eastAsia="Times New Roman" w:hAnsi="Arial" w:cs="Arial"/>
          <w:bCs/>
          <w:kern w:val="0"/>
          <w:sz w:val="20"/>
          <w:szCs w:val="20"/>
          <w14:ligatures w14:val="none"/>
        </w:rPr>
      </w:pPr>
    </w:p>
    <w:p w14:paraId="254B1006"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primeru, da med izvajanjem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pride do sprememb, ki bi vplivale na oceno vloge tako, da bi se ocena znižala pod prag sofinanciranih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lahko ministrstvo odstopi od pogodbe o sofinanciranju operacije ter zahteva vrnitev izplačanih sredstev skupaj z zakonskimi zamudnimi obrestmi od dneva nakazila sredstev na transakcijski račun upravičenca do dneva vračila sredstev v državni proračun Republike Slovenije. </w:t>
      </w:r>
    </w:p>
    <w:p w14:paraId="4BB277E4" w14:textId="77777777" w:rsidR="00EA73B3" w:rsidRPr="008641D0" w:rsidRDefault="00EA73B3" w:rsidP="001E0B4A">
      <w:pPr>
        <w:tabs>
          <w:tab w:val="left" w:pos="0"/>
        </w:tabs>
        <w:spacing w:after="0" w:line="240" w:lineRule="auto"/>
        <w:rPr>
          <w:rFonts w:ascii="Arial" w:eastAsia="Times New Roman" w:hAnsi="Arial" w:cs="Arial"/>
          <w:bCs/>
          <w:color w:val="000000"/>
          <w:kern w:val="0"/>
          <w:sz w:val="20"/>
          <w:szCs w:val="20"/>
          <w14:ligatures w14:val="none"/>
        </w:rPr>
      </w:pPr>
    </w:p>
    <w:p w14:paraId="18AE4B22" w14:textId="32C5DD96" w:rsidR="00EA73B3" w:rsidRPr="008641D0" w:rsidRDefault="00EA73B3" w:rsidP="001E0B4A">
      <w:pPr>
        <w:autoSpaceDE w:val="0"/>
        <w:autoSpaceDN w:val="0"/>
        <w:adjustRightInd w:val="0"/>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Javni razpis določa tudi obdobja porabe sredstev. Ministrstvo lahko dopusti možnost podaljšanja navedenih obdobij v primeru višje sile ali izrednih okoliščin, ki vplivajo na izvajanje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po proučitvi oddaje vloge za podaljšanje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s strani upravičenca. V primeru, da ministrstvo odloči, da bo vlogi ugodilo, bo ministrstvo z </w:t>
      </w:r>
      <w:r w:rsidR="003A2C6F" w:rsidRPr="008641D0">
        <w:rPr>
          <w:rFonts w:ascii="Arial" w:eastAsia="Times New Roman" w:hAnsi="Arial" w:cs="Arial"/>
          <w:bCs/>
          <w:kern w:val="0"/>
          <w:sz w:val="20"/>
          <w:szCs w:val="20"/>
          <w14:ligatures w14:val="none"/>
        </w:rPr>
        <w:t>upravičencem</w:t>
      </w:r>
      <w:r w:rsidRPr="008641D0">
        <w:rPr>
          <w:rFonts w:ascii="Arial" w:eastAsia="Times New Roman" w:hAnsi="Arial" w:cs="Arial"/>
          <w:bCs/>
          <w:kern w:val="0"/>
          <w:sz w:val="20"/>
          <w:szCs w:val="20"/>
          <w14:ligatures w14:val="none"/>
        </w:rPr>
        <w:t xml:space="preserve"> sklenilo aneks k pogodbi o sofinanciranju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w:t>
      </w:r>
    </w:p>
    <w:p w14:paraId="71852101" w14:textId="77777777" w:rsidR="00EA73B3" w:rsidRPr="008641D0" w:rsidRDefault="00EA73B3" w:rsidP="001E0B4A">
      <w:pPr>
        <w:tabs>
          <w:tab w:val="left" w:pos="0"/>
        </w:tabs>
        <w:spacing w:after="0" w:line="240" w:lineRule="auto"/>
        <w:rPr>
          <w:rFonts w:ascii="Arial" w:eastAsia="Times New Roman" w:hAnsi="Arial" w:cs="Arial"/>
          <w:bCs/>
          <w:color w:val="000000"/>
          <w:kern w:val="0"/>
          <w:sz w:val="20"/>
          <w:szCs w:val="20"/>
          <w14:ligatures w14:val="none"/>
        </w:rPr>
      </w:pPr>
    </w:p>
    <w:p w14:paraId="69DF011C" w14:textId="52B0740F" w:rsidR="00EA73B3" w:rsidRPr="008641D0" w:rsidRDefault="00EA73B3" w:rsidP="001E0B4A">
      <w:pPr>
        <w:tabs>
          <w:tab w:val="left" w:pos="0"/>
        </w:tabs>
        <w:autoSpaceDE w:val="0"/>
        <w:autoSpaceDN w:val="0"/>
        <w:adjustRightInd w:val="0"/>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nadaljevanju podrobneje pojasnjujemo postopke ob nekaterih vrstah sprememb, v vsakem primeru pa mora upravičenec, kot navedeno zgoraj, ob vsaki spremembi na </w:t>
      </w:r>
      <w:r w:rsidRPr="008641D0">
        <w:rPr>
          <w:rFonts w:ascii="Arial" w:eastAsia="Calibri" w:hAnsi="Arial" w:cs="Arial"/>
          <w:bCs/>
          <w:kern w:val="0"/>
          <w:sz w:val="20"/>
          <w:szCs w:val="20"/>
          <w14:ligatures w14:val="none"/>
        </w:rPr>
        <w:t>operaciji</w:t>
      </w:r>
      <w:r w:rsidRPr="008641D0">
        <w:rPr>
          <w:rFonts w:ascii="Arial" w:eastAsia="Times New Roman" w:hAnsi="Arial" w:cs="Arial"/>
          <w:bCs/>
          <w:kern w:val="0"/>
          <w:sz w:val="20"/>
          <w:szCs w:val="20"/>
          <w14:ligatures w14:val="none"/>
        </w:rPr>
        <w:t xml:space="preserve"> obvestiti ministrstvo oziroma skrbnico pogodbe čim prej oziroma najpozneje v rokih, ki so določeni v pogodbi o sofinanciranju </w:t>
      </w:r>
      <w:r w:rsidRPr="008641D0">
        <w:rPr>
          <w:rFonts w:ascii="Arial" w:eastAsia="Calibri" w:hAnsi="Arial" w:cs="Arial"/>
          <w:bCs/>
          <w:kern w:val="0"/>
          <w:sz w:val="20"/>
          <w:szCs w:val="20"/>
          <w14:ligatures w14:val="none"/>
        </w:rPr>
        <w:t>operacije</w:t>
      </w:r>
      <w:r w:rsidRPr="008641D0">
        <w:rPr>
          <w:rFonts w:ascii="Arial" w:eastAsia="Times New Roman" w:hAnsi="Arial" w:cs="Arial"/>
          <w:bCs/>
          <w:kern w:val="0"/>
          <w:sz w:val="20"/>
          <w:szCs w:val="20"/>
          <w14:ligatures w14:val="none"/>
        </w:rPr>
        <w:t xml:space="preserve">. </w:t>
      </w:r>
    </w:p>
    <w:p w14:paraId="00534AC9" w14:textId="6B667B08" w:rsidR="00EA73B3" w:rsidRPr="008641D0" w:rsidRDefault="00EA73B3" w:rsidP="00F6069B">
      <w:pPr>
        <w:pStyle w:val="Naslov3"/>
        <w:numPr>
          <w:ilvl w:val="1"/>
          <w:numId w:val="49"/>
        </w:numPr>
        <w:rPr>
          <w:rFonts w:eastAsia="Times New Roman"/>
          <w:lang w:eastAsia="sl-SI"/>
        </w:rPr>
      </w:pPr>
      <w:bookmarkStart w:id="19" w:name="_Toc235009732"/>
      <w:r w:rsidRPr="008641D0">
        <w:rPr>
          <w:rFonts w:eastAsia="Times New Roman"/>
          <w:lang w:eastAsia="sl-SI"/>
        </w:rPr>
        <w:t>Statusne spremembe pri upravičencu</w:t>
      </w:r>
      <w:bookmarkEnd w:id="19"/>
      <w:r w:rsidRPr="008641D0">
        <w:rPr>
          <w:rFonts w:eastAsia="Times New Roman"/>
          <w:lang w:eastAsia="sl-SI"/>
        </w:rPr>
        <w:t xml:space="preserve"> </w:t>
      </w:r>
    </w:p>
    <w:p w14:paraId="1668A7FC" w14:textId="096B8C8F" w:rsidR="00EA73B3" w:rsidRPr="008641D0" w:rsidRDefault="00EA73B3" w:rsidP="001E0B4A">
      <w:pPr>
        <w:tabs>
          <w:tab w:val="left" w:pos="0"/>
        </w:tabs>
        <w:autoSpaceDE w:val="0"/>
        <w:autoSpaceDN w:val="0"/>
        <w:adjustRightInd w:val="0"/>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Upravičenec mora v roku osem (8) dni od nastanka spremembe obvestiti ministrstvo o vseh statusnih spremembah, kot so sprememba sedeža ali dejavnosti, sprememba pooblaščenih oseb, sprememba deleža ustanoviteljev nad 10 </w:t>
      </w:r>
      <w:r w:rsidR="00FB27CB">
        <w:rPr>
          <w:rFonts w:ascii="Arial" w:eastAsia="Times New Roman" w:hAnsi="Arial" w:cs="Arial"/>
          <w:bCs/>
          <w:kern w:val="0"/>
          <w:sz w:val="20"/>
          <w:szCs w:val="20"/>
          <w14:ligatures w14:val="none"/>
        </w:rPr>
        <w:t>odstotkov</w:t>
      </w:r>
      <w:r w:rsidRPr="008641D0">
        <w:rPr>
          <w:rFonts w:ascii="Arial" w:eastAsia="Times New Roman" w:hAnsi="Arial" w:cs="Arial"/>
          <w:bCs/>
          <w:kern w:val="0"/>
          <w:sz w:val="20"/>
          <w:szCs w:val="20"/>
          <w14:ligatures w14:val="none"/>
        </w:rPr>
        <w:t xml:space="preserve"> oziroma sprememba deležev, ki bi kakorkoli spremenili status upravičenca. </w:t>
      </w:r>
    </w:p>
    <w:p w14:paraId="711E0236" w14:textId="31BD9A2B" w:rsidR="00EA73B3" w:rsidRPr="008641D0" w:rsidRDefault="00EA73B3" w:rsidP="00FB27CB">
      <w:pPr>
        <w:pStyle w:val="Naslov3"/>
        <w:numPr>
          <w:ilvl w:val="1"/>
          <w:numId w:val="49"/>
        </w:numPr>
        <w:rPr>
          <w:rFonts w:eastAsia="Times New Roman"/>
          <w:lang w:eastAsia="sl-SI"/>
        </w:rPr>
      </w:pPr>
      <w:bookmarkStart w:id="20" w:name="_Toc235009733"/>
      <w:r w:rsidRPr="008641D0">
        <w:rPr>
          <w:rFonts w:eastAsia="Times New Roman"/>
          <w:lang w:eastAsia="sl-SI"/>
        </w:rPr>
        <w:t>Zamenjava skrbnika pogodbe</w:t>
      </w:r>
      <w:bookmarkEnd w:id="20"/>
      <w:r w:rsidRPr="008641D0">
        <w:rPr>
          <w:rFonts w:eastAsia="Times New Roman"/>
          <w:lang w:eastAsia="sl-SI"/>
        </w:rPr>
        <w:t xml:space="preserve"> </w:t>
      </w:r>
    </w:p>
    <w:p w14:paraId="0A20CD6A" w14:textId="5661423C"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Če se v času trajana pogodbenega razmerja spremeni skrbnik pogodbe, pogodbena stranka o tem z dopisom obvesti drugo pogodbeno stranko. Sprememba skrbnika pogodbe začne veljati z dnem prejema dopisa druge pogodbene stranke.</w:t>
      </w:r>
    </w:p>
    <w:p w14:paraId="527EB7B1" w14:textId="0B086E4D" w:rsidR="00EA73B3" w:rsidRPr="008641D0" w:rsidRDefault="00EA73B3" w:rsidP="00FB27CB">
      <w:pPr>
        <w:pStyle w:val="Naslov3"/>
        <w:numPr>
          <w:ilvl w:val="1"/>
          <w:numId w:val="49"/>
        </w:numPr>
        <w:rPr>
          <w:rFonts w:eastAsia="Times New Roman"/>
          <w:lang w:eastAsia="sl-SI"/>
        </w:rPr>
      </w:pPr>
      <w:bookmarkStart w:id="21" w:name="_Toc235009734"/>
      <w:r w:rsidRPr="008641D0">
        <w:rPr>
          <w:rFonts w:eastAsia="Times New Roman"/>
          <w:lang w:eastAsia="sl-SI"/>
        </w:rPr>
        <w:lastRenderedPageBreak/>
        <w:t>Sprememba dinamike sofinanciranja operacije</w:t>
      </w:r>
      <w:bookmarkEnd w:id="21"/>
    </w:p>
    <w:p w14:paraId="6259D239"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Dinamika sofinanciranja se lahko spremeni na pisni predlog upravičenca s sklenitvijo aneksa k pogodbi, vendar le ob utemeljenih razlogih in pod pogojem, da ima ministrstvo na razpolago prosta proračunska sredstva in potrdi spremembo dinamike sofinanciranja.</w:t>
      </w:r>
    </w:p>
    <w:p w14:paraId="564BF726" w14:textId="3906E23F" w:rsidR="00EA73B3" w:rsidRPr="008641D0" w:rsidRDefault="00EA73B3" w:rsidP="00FB27CB">
      <w:pPr>
        <w:pStyle w:val="Naslov3"/>
        <w:numPr>
          <w:ilvl w:val="1"/>
          <w:numId w:val="49"/>
        </w:numPr>
        <w:rPr>
          <w:rFonts w:eastAsia="Times New Roman"/>
          <w:lang w:eastAsia="sl-SI"/>
        </w:rPr>
      </w:pPr>
      <w:bookmarkStart w:id="22" w:name="_Toc235009735"/>
      <w:r w:rsidRPr="008641D0">
        <w:rPr>
          <w:rFonts w:eastAsia="Times New Roman"/>
          <w:lang w:eastAsia="sl-SI"/>
        </w:rPr>
        <w:t>Nezmožnost izvedbe dogovorjenega obsega operacije</w:t>
      </w:r>
      <w:bookmarkEnd w:id="22"/>
      <w:r w:rsidRPr="008641D0">
        <w:rPr>
          <w:rFonts w:eastAsia="Times New Roman"/>
          <w:lang w:eastAsia="sl-SI"/>
        </w:rPr>
        <w:t xml:space="preserve"> </w:t>
      </w:r>
    </w:p>
    <w:p w14:paraId="3B555B2D"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Če upravičenec ugotovi, da v pogodbeno določenem roku ali s pogodbeno določenimi sredstvi ne bo mogel izvesti dogovorjenega obsega operacije, mora o tem z ustrezno obrazložitvijo pisno obvestiti ministrstvo takoj, najkasneje pa v petnajstih (15) dneh od nastanka razlogov za nezmožnost izvedbe. Na podlagi obrazložitve ministrstvo odloči, ali spremembo pogodbe odobri ali od nje odstopi.</w:t>
      </w:r>
    </w:p>
    <w:p w14:paraId="56692B77" w14:textId="5BDC8AB8" w:rsidR="00EA73B3" w:rsidRPr="008641D0" w:rsidRDefault="00EA73B3" w:rsidP="00FB27CB">
      <w:pPr>
        <w:pStyle w:val="Naslov3"/>
        <w:numPr>
          <w:ilvl w:val="1"/>
          <w:numId w:val="49"/>
        </w:numPr>
        <w:rPr>
          <w:rFonts w:eastAsia="Times New Roman"/>
          <w:lang w:eastAsia="sl-SI"/>
        </w:rPr>
      </w:pPr>
      <w:bookmarkStart w:id="23" w:name="_Toc235009736"/>
      <w:r w:rsidRPr="008641D0">
        <w:rPr>
          <w:rFonts w:eastAsia="Times New Roman"/>
          <w:lang w:eastAsia="sl-SI"/>
        </w:rPr>
        <w:t>Spremembe pri izvajanju operacije oziroma pogodbe</w:t>
      </w:r>
      <w:bookmarkEnd w:id="23"/>
    </w:p>
    <w:p w14:paraId="1BB55C62" w14:textId="458E06C0"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Spremembe pri izvajanju operacije zajemajo vse vsebinske spremembe, do katerih pride pri izvajanju operacije in ki pomenijo odstopanje od vloge (n</w:t>
      </w:r>
      <w:r w:rsidR="00227E10">
        <w:rPr>
          <w:rFonts w:ascii="Arial" w:eastAsia="Times New Roman" w:hAnsi="Arial" w:cs="Arial"/>
          <w:bCs/>
          <w:kern w:val="0"/>
          <w:sz w:val="20"/>
          <w:szCs w:val="20"/>
          <w14:ligatures w14:val="none"/>
        </w:rPr>
        <w:t xml:space="preserve">a primer </w:t>
      </w:r>
      <w:r w:rsidRPr="008641D0">
        <w:rPr>
          <w:rFonts w:ascii="Arial" w:eastAsia="Times New Roman" w:hAnsi="Arial" w:cs="Arial"/>
          <w:bCs/>
          <w:kern w:val="0"/>
          <w:sz w:val="20"/>
          <w:szCs w:val="20"/>
          <w14:ligatures w14:val="none"/>
        </w:rPr>
        <w:t>sprememba terminskega plana, sprememba načrtovanih aktivnosti, sprememba zunanjih izvajalcev i</w:t>
      </w:r>
      <w:r w:rsidR="00227E10">
        <w:rPr>
          <w:rFonts w:ascii="Arial" w:eastAsia="Times New Roman" w:hAnsi="Arial" w:cs="Arial"/>
          <w:bCs/>
          <w:kern w:val="0"/>
          <w:sz w:val="20"/>
          <w:szCs w:val="20"/>
          <w14:ligatures w14:val="none"/>
        </w:rPr>
        <w:t>n tako dalje</w:t>
      </w:r>
      <w:r w:rsidRPr="008641D0">
        <w:rPr>
          <w:rFonts w:ascii="Arial" w:eastAsia="Times New Roman" w:hAnsi="Arial" w:cs="Arial"/>
          <w:bCs/>
          <w:kern w:val="0"/>
          <w:sz w:val="20"/>
          <w:szCs w:val="20"/>
          <w14:ligatures w14:val="none"/>
        </w:rPr>
        <w:t>). V primeru, da pri izvajanju operacije pride do tovrstnih sprememb, je upravičenec dolžan obvestiti ministrstvo z ustrezno utemeljitvijo o finančni, vsebinski ali časovni spremembi.</w:t>
      </w:r>
    </w:p>
    <w:p w14:paraId="17A5E183"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2C7BA8AE" w14:textId="6C36C904"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Če pride pri izvajanju operacije do sprememb, ki bistveno vplivajo na realizacijo izvedbe operacije, ki je predmet pogodbe o sofinanciranju, je upravičenec dolžan nemudoma oziroma najkasneje v 30 dneh od nastalih sprememb, o njih obvestiti ministrstvo oziroma skrbnico pogodbe, sicer se šteje, da se sredstva uporabljajo nenamensko.</w:t>
      </w:r>
    </w:p>
    <w:p w14:paraId="09D62B6D" w14:textId="0D8797B1" w:rsidR="00146A5A" w:rsidRPr="008641D0" w:rsidRDefault="00EA73B3" w:rsidP="001B5838">
      <w:pPr>
        <w:pStyle w:val="Naslov2"/>
        <w:numPr>
          <w:ilvl w:val="0"/>
          <w:numId w:val="49"/>
        </w:numPr>
        <w:rPr>
          <w:rFonts w:eastAsia="Times New Roman"/>
        </w:rPr>
      </w:pPr>
      <w:bookmarkStart w:id="24" w:name="_Toc235009737"/>
      <w:r w:rsidRPr="008641D0">
        <w:rPr>
          <w:rFonts w:eastAsia="Times New Roman"/>
        </w:rPr>
        <w:t>DOLOČILA O UPRAVIČENIH STROŠKIH</w:t>
      </w:r>
      <w:bookmarkEnd w:id="24"/>
      <w:r w:rsidRPr="008641D0">
        <w:rPr>
          <w:rFonts w:eastAsia="Times New Roman"/>
        </w:rPr>
        <w:t xml:space="preserve"> </w:t>
      </w:r>
    </w:p>
    <w:p w14:paraId="6BCBA581" w14:textId="3EF90CB6" w:rsidR="00EA73B3" w:rsidRPr="00045B6C" w:rsidRDefault="00EA73B3" w:rsidP="00FB27CB">
      <w:pPr>
        <w:pStyle w:val="Naslov3"/>
        <w:numPr>
          <w:ilvl w:val="1"/>
          <w:numId w:val="49"/>
        </w:numPr>
        <w:rPr>
          <w:rFonts w:eastAsia="Times New Roman"/>
          <w:iCs/>
          <w:lang w:eastAsia="sl-SI"/>
        </w:rPr>
      </w:pPr>
      <w:bookmarkStart w:id="25" w:name="_Toc235009738"/>
      <w:r w:rsidRPr="008641D0">
        <w:rPr>
          <w:rFonts w:eastAsia="Times New Roman"/>
          <w:lang w:eastAsia="sl-SI"/>
        </w:rPr>
        <w:t>Shema državne pomoči</w:t>
      </w:r>
      <w:bookmarkEnd w:id="25"/>
      <w:r w:rsidRPr="008641D0">
        <w:rPr>
          <w:rFonts w:eastAsia="Times New Roman"/>
          <w:lang w:eastAsia="sl-SI"/>
        </w:rPr>
        <w:t xml:space="preserve"> </w:t>
      </w:r>
    </w:p>
    <w:p w14:paraId="7E992731"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Izvedba aktivnosti za podjetja pomeni tudi dodelitev pomoči po pravilu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Ta je dodeljena na osnovi priglašene sheme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pomoči »Program ukrepov MGTŠ za spodbujanje podjetništva in konkurenčnosti v obdobju 2024–2030 –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(št. sheme: M001-2632616-2024, datum potrditve sheme: 13. 3. 2024; trajanje sheme: do 31. 12. 2030) (v nadaljevanju: shema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oz. skladno z vsakokrat veljavno shemo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pomoči. </w:t>
      </w:r>
    </w:p>
    <w:p w14:paraId="54818134"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07469238"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Za podjetja, ki so upravičenci po tem javnem razpisu, se vrednost teh aktivnosti obravnava kot dodelitev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pomoči. </w:t>
      </w:r>
      <w:bookmarkStart w:id="26" w:name="_Hlk158644020"/>
      <w:r w:rsidRPr="008641D0">
        <w:rPr>
          <w:rFonts w:ascii="Arial" w:eastAsia="Times New Roman" w:hAnsi="Arial" w:cs="Arial"/>
          <w:bCs/>
          <w:kern w:val="0"/>
          <w:sz w:val="20"/>
          <w:szCs w:val="20"/>
          <w14:ligatures w14:val="none"/>
        </w:rPr>
        <w:t xml:space="preserve">Skupni znesek pomoči dodeljen istemu podjetju – končnemu prejemniku na podlagi pravila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ne sme presegati 300.000,00 EUR obdobju zadnjih 3 (treh) proračunskih let, ne glede na obliko in namen pomoči. Za prvo leto se upošteva leto odobritve pomoči.</w:t>
      </w:r>
    </w:p>
    <w:bookmarkEnd w:id="26"/>
    <w:p w14:paraId="39641828"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4FFF77A5"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Podjetje, upravičeno do državne pomoči, mora upoštevati pravilo kumulacije državnih pomoči. V skladu z Uredbo Komisije (EU) 2023/2831 se pomoč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lahko kumulira s pomočjo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do zgornje dovoljene meje (300.000,00 EUR), ne sme pa se kumulirati z državno pomočjo v zvezi z istimi upravičenimi stroški ali državno pomočjo za isti ukrep za financiranje tveganja, če bi se s takšno kumulacijo presegla največja intenzivnost pomoči ali znesek pomoči. </w:t>
      </w:r>
    </w:p>
    <w:p w14:paraId="169DC8DD"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3E2F8A8C"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Pomoč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dodeljena v skladu z Uredbo Komisije (EU) št. 2023/2831, se lahko kumulira s pomočjo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dodeljeno v skladu z Uredbo Komisije (EU) št. 1408/2013 in Uredbo Komisije (EU) št. 717/2014 do ustrezne zgornje meje iz člena 3(2) Uredbe Komisije (EU) št. 2023/2831. Pomoč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dodeljena v skladu z Uredbo Komisije (EU) št. 2023/2831, se lahko kumulira s pomočjo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dodeljeno v skladu z Uredbo Komisije (EU) št. 2023/2832.</w:t>
      </w:r>
    </w:p>
    <w:p w14:paraId="40E2E28B"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5B19C57D"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Skladno z Uredbo Komisije (EU) 2023/2831 se upošteva definicija enotnega podjetja. Enotno podjetje je definirano kot vsa podjetja, ki so med seboj najmanj v enem od naslednjih razmerij:</w:t>
      </w:r>
    </w:p>
    <w:p w14:paraId="06BA21D5" w14:textId="77777777" w:rsidR="00EA73B3" w:rsidRPr="008641D0" w:rsidRDefault="00EA73B3" w:rsidP="001E0B4A">
      <w:pPr>
        <w:numPr>
          <w:ilvl w:val="0"/>
          <w:numId w:val="26"/>
        </w:numPr>
        <w:tabs>
          <w:tab w:val="left" w:pos="0"/>
        </w:tabs>
        <w:spacing w:after="200" w:line="240" w:lineRule="auto"/>
        <w:contextualSpacing/>
        <w:rPr>
          <w:rFonts w:ascii="Arial" w:eastAsia="Calibri" w:hAnsi="Arial" w:cs="Arial"/>
          <w:bCs/>
          <w:kern w:val="0"/>
          <w:sz w:val="20"/>
          <w:szCs w:val="20"/>
          <w14:ligatures w14:val="none"/>
        </w:rPr>
      </w:pPr>
      <w:r w:rsidRPr="008641D0">
        <w:rPr>
          <w:rFonts w:ascii="Arial" w:eastAsia="Times New Roman" w:hAnsi="Arial" w:cs="Arial"/>
          <w:bCs/>
          <w:kern w:val="0"/>
          <w:sz w:val="20"/>
          <w:szCs w:val="20"/>
          <w14:ligatures w14:val="none"/>
        </w:rPr>
        <w:t>eno podjetje ima večino glasovalnih pravic delničarjev ali družbenikov drugega podjetja,</w:t>
      </w:r>
    </w:p>
    <w:p w14:paraId="2DB09E8E" w14:textId="77777777" w:rsidR="00EA73B3" w:rsidRPr="008641D0" w:rsidRDefault="00EA73B3" w:rsidP="001E0B4A">
      <w:pPr>
        <w:numPr>
          <w:ilvl w:val="0"/>
          <w:numId w:val="26"/>
        </w:numPr>
        <w:tabs>
          <w:tab w:val="left" w:pos="0"/>
        </w:tabs>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eno podjetje ima pravico imenovati ali odpoklicati večino članov upravnega, poslovodnega ali nadzornega organa drugega podjetja, </w:t>
      </w:r>
      <w:r w:rsidRPr="008641D0">
        <w:rPr>
          <w:rFonts w:ascii="Arial" w:eastAsia="Times New Roman" w:hAnsi="Arial" w:cs="Arial"/>
          <w:bCs/>
          <w:kern w:val="0"/>
          <w:sz w:val="20"/>
          <w:szCs w:val="20"/>
          <w14:ligatures w14:val="none"/>
        </w:rPr>
        <w:t xml:space="preserve">pogodba med podjetjema ali določba v njuni družbeni </w:t>
      </w:r>
      <w:r w:rsidRPr="008641D0">
        <w:rPr>
          <w:rFonts w:ascii="Arial" w:eastAsia="Times New Roman" w:hAnsi="Arial" w:cs="Arial"/>
          <w:bCs/>
          <w:kern w:val="0"/>
          <w:sz w:val="20"/>
          <w:szCs w:val="20"/>
          <w14:ligatures w14:val="none"/>
        </w:rPr>
        <w:lastRenderedPageBreak/>
        <w:t>pogodbi ali statutu daje pravico enemu podjetju, da izvršuje prevladujoč vpliv na drugo podjetje,</w:t>
      </w:r>
    </w:p>
    <w:p w14:paraId="6BBF6D93" w14:textId="77777777" w:rsidR="00EA73B3" w:rsidRPr="008641D0" w:rsidRDefault="00EA73B3" w:rsidP="001E0B4A">
      <w:pPr>
        <w:numPr>
          <w:ilvl w:val="0"/>
          <w:numId w:val="26"/>
        </w:numPr>
        <w:tabs>
          <w:tab w:val="left" w:pos="0"/>
        </w:tabs>
        <w:spacing w:after="200" w:line="240" w:lineRule="auto"/>
        <w:contextualSpacing/>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eno podjetje, ki je delničar ali družbenik drugega podjetja, na podlagi dogovora samo nadzoruje večino glasovalnih pravic,</w:t>
      </w:r>
    </w:p>
    <w:p w14:paraId="29DB7EE3"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podjetja, ki so v katerem koli razmerju iz prejšnjih alinej preko enega ali več drugih podjetij, so prav tako »enotno« podjetje.</w:t>
      </w:r>
    </w:p>
    <w:p w14:paraId="649FA640"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5BB9D2A5"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Pomoč se ne sme kumulirati s pomočjo v zvezi z istimi upravičenimi stroški ali pomočjo za isti ukrep za financiranje tveganja, če bi se s takšno kumulacijo presegla največja dovoljena intenzivnost pomoči ali znesek pomoči. Pomoč se lahko kumulira s pomočjo po pravilu de </w:t>
      </w:r>
      <w:proofErr w:type="spellStart"/>
      <w:r w:rsidRPr="008641D0">
        <w:rPr>
          <w:rFonts w:ascii="Arial" w:eastAsia="Times New Roman" w:hAnsi="Arial" w:cs="Arial"/>
          <w:bCs/>
          <w:kern w:val="0"/>
          <w:sz w:val="20"/>
          <w:szCs w:val="20"/>
          <w14:ligatures w14:val="none"/>
        </w:rPr>
        <w:t>minimis</w:t>
      </w:r>
      <w:proofErr w:type="spellEnd"/>
      <w:r w:rsidRPr="008641D0">
        <w:rPr>
          <w:rFonts w:ascii="Arial" w:eastAsia="Times New Roman" w:hAnsi="Arial" w:cs="Arial"/>
          <w:bCs/>
          <w:kern w:val="0"/>
          <w:sz w:val="20"/>
          <w:szCs w:val="20"/>
          <w14:ligatures w14:val="none"/>
        </w:rPr>
        <w:t xml:space="preserve"> do dovoljene zgornje meje.</w:t>
      </w:r>
    </w:p>
    <w:p w14:paraId="02D2E547"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6FB28665"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Pomoč ni dovoljena za aktivnosti, povezane z izvozom, ko je pomoč neposredno vezana na izvožene količine, vzpostavitev in delovanje distribucijskega omrežja ali na druge tekoče izdatke, povezane z izvozno aktivnostjo. Pomoč za kritje stroškov sodelovanja na sejmih, študij ali svetovalnih storitev, potrebnih za uvajanje novega ali obstoječega proizvoda na novem trgu v drugi državi članici ali tretji državi, se ne šteje za pomoč dejavnostim, povezanim z izvozom.</w:t>
      </w:r>
    </w:p>
    <w:p w14:paraId="2EDAB3FA"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17373BCA"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Pomoč ni dovoljena v primerih, kadar je dodelitev pomoči pogojena z obveznostjo, da prejemnik pomoči uporabi doma proizvedeno blago ali storitve ali kadar je odvisna od uporabe domačih proizvodov v breme uvoženih proizvodov. Prav tako pomoč ni dovoljena v primerih, ko bi se prejemnikom pomoči omejevala možnost izkoriščanja rezultatov raziskav, razvoja in inovacij v drugih državah članicah.</w:t>
      </w:r>
    </w:p>
    <w:p w14:paraId="3CFD702D"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p>
    <w:p w14:paraId="61C5463D"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Pomoč ni dovoljena, če ima prijavitelj registrirano glavno dejavnost na sledečih izključenih sektorjih:</w:t>
      </w:r>
    </w:p>
    <w:p w14:paraId="68246E78" w14:textId="77777777"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ribištvo in akvakultura, kakor jih zajema Uredba (EU) št. 1379/2013 Evropskega parlamenta in Sveta z dne 11. decembra 2013 o skupni ureditvi trgov za ribiške proizvode in proizvode iz ribogojstva in o spremembi uredb Sveta (ES) št. 1184/2006 in (ES) 1224/2009 ter razveljavitvi Uredbe Sveta (ES) št. 104/2000,</w:t>
      </w:r>
    </w:p>
    <w:p w14:paraId="58AEE967" w14:textId="77777777" w:rsidR="00EA73B3" w:rsidRPr="008641D0" w:rsidRDefault="00EA73B3" w:rsidP="001E0B4A">
      <w:pPr>
        <w:numPr>
          <w:ilvl w:val="0"/>
          <w:numId w:val="27"/>
        </w:numPr>
        <w:tabs>
          <w:tab w:val="left" w:pos="0"/>
        </w:tabs>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primarna proizvodnja kmetijskih proizvodov,</w:t>
      </w:r>
    </w:p>
    <w:p w14:paraId="493CFF44" w14:textId="77777777" w:rsidR="00EA73B3" w:rsidRPr="008641D0" w:rsidRDefault="00EA73B3" w:rsidP="001E0B4A">
      <w:pPr>
        <w:numPr>
          <w:ilvl w:val="0"/>
          <w:numId w:val="27"/>
        </w:numPr>
        <w:tabs>
          <w:tab w:val="left" w:pos="0"/>
        </w:tabs>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predelava in trženje kmetijskih proizvodov, v primerih:</w:t>
      </w:r>
    </w:p>
    <w:p w14:paraId="4419AE4B" w14:textId="77777777" w:rsidR="00EA73B3" w:rsidRPr="008641D0" w:rsidRDefault="00EA73B3" w:rsidP="001E0B4A">
      <w:pPr>
        <w:numPr>
          <w:ilvl w:val="0"/>
          <w:numId w:val="27"/>
        </w:numPr>
        <w:tabs>
          <w:tab w:val="left" w:pos="0"/>
        </w:tabs>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kadar je znesek pomoči določen na podlagi cene oziroma količine takih proizvodov, ki so kupljeni od primarnih proizvajalcev ali jih je na trg dalo zadevno podjetje ali</w:t>
      </w:r>
    </w:p>
    <w:p w14:paraId="28403DE0" w14:textId="77777777" w:rsidR="00EA73B3" w:rsidRPr="008641D0" w:rsidRDefault="00EA73B3" w:rsidP="001E0B4A">
      <w:pPr>
        <w:numPr>
          <w:ilvl w:val="0"/>
          <w:numId w:val="27"/>
        </w:numPr>
        <w:tabs>
          <w:tab w:val="left" w:pos="0"/>
        </w:tabs>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kadar je pomoč pogojena s tem, da se delno ali v celoti prenese na primarne proizvajalce.</w:t>
      </w:r>
    </w:p>
    <w:p w14:paraId="4E301578" w14:textId="37957598" w:rsidR="00146A5A"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Med primarno kmetijsko proizvodnjo spadajo vse dejavnosti iz oddelka 01 (Kmetijska proizvodnja in lov ter z njima povezane storitve naslednje dejavnosti) iz Standardne klasifikacije dejavnosti, razen dejavnosti iz skupine 01.7 (Lovstvo).</w:t>
      </w:r>
    </w:p>
    <w:p w14:paraId="68CE5957" w14:textId="158CFF49" w:rsidR="00EA73B3" w:rsidRPr="008641D0" w:rsidRDefault="00EA73B3" w:rsidP="00FB27CB">
      <w:pPr>
        <w:pStyle w:val="Naslov3"/>
        <w:numPr>
          <w:ilvl w:val="1"/>
          <w:numId w:val="49"/>
        </w:numPr>
        <w:rPr>
          <w:rFonts w:eastAsia="Times New Roman"/>
          <w:lang w:eastAsia="sl-SI"/>
        </w:rPr>
      </w:pPr>
      <w:bookmarkStart w:id="27" w:name="_Toc235009739"/>
      <w:r w:rsidRPr="008641D0">
        <w:rPr>
          <w:rFonts w:eastAsia="Times New Roman"/>
          <w:lang w:eastAsia="sl-SI"/>
        </w:rPr>
        <w:t>Upravičeni stroški javnega razpisa</w:t>
      </w:r>
      <w:bookmarkEnd w:id="27"/>
    </w:p>
    <w:p w14:paraId="4F4653DE" w14:textId="77777777" w:rsidR="00EA73B3" w:rsidRPr="00ED5445" w:rsidRDefault="00EA73B3" w:rsidP="001E0B4A">
      <w:pPr>
        <w:spacing w:before="100" w:beforeAutospacing="1" w:after="100" w:afterAutospacing="1" w:line="240" w:lineRule="auto"/>
        <w:rPr>
          <w:rFonts w:ascii="Arial" w:eastAsia="Times New Roman" w:hAnsi="Arial" w:cs="Arial"/>
          <w:bCs/>
          <w:kern w:val="0"/>
          <w:sz w:val="20"/>
          <w:szCs w:val="20"/>
          <w14:ligatures w14:val="none"/>
        </w:rPr>
      </w:pPr>
      <w:bookmarkStart w:id="28" w:name="_Hlk71554461"/>
      <w:r w:rsidRPr="008641D0">
        <w:rPr>
          <w:rFonts w:ascii="Arial" w:eastAsia="Times New Roman" w:hAnsi="Arial" w:cs="Arial"/>
          <w:bCs/>
          <w:kern w:val="0"/>
          <w:sz w:val="20"/>
          <w:szCs w:val="20"/>
          <w14:ligatures w14:val="none"/>
        </w:rPr>
        <w:t xml:space="preserve">V okviru tega </w:t>
      </w:r>
      <w:r w:rsidRPr="00ED5445">
        <w:rPr>
          <w:rFonts w:ascii="Arial" w:eastAsia="Times New Roman" w:hAnsi="Arial" w:cs="Arial"/>
          <w:bCs/>
          <w:kern w:val="0"/>
          <w:sz w:val="20"/>
          <w:szCs w:val="20"/>
          <w14:ligatures w14:val="none"/>
        </w:rPr>
        <w:t>javnega razpisa so za oba sklopa (A in B) upravičeni naslednji stroški:</w:t>
      </w:r>
    </w:p>
    <w:p w14:paraId="580C4FC0" w14:textId="093BCB8E" w:rsidR="00EA73B3" w:rsidRPr="00ED5445" w:rsidRDefault="00EA73B3" w:rsidP="001E0B4A">
      <w:pPr>
        <w:numPr>
          <w:ilvl w:val="0"/>
          <w:numId w:val="31"/>
        </w:numPr>
        <w:tabs>
          <w:tab w:val="left" w:pos="1701"/>
        </w:tabs>
        <w:spacing w:after="0" w:line="240" w:lineRule="auto"/>
        <w:rPr>
          <w:rFonts w:ascii="Arial" w:eastAsia="Times New Roman" w:hAnsi="Arial" w:cs="Arial"/>
          <w:bCs/>
          <w:kern w:val="0"/>
          <w:sz w:val="20"/>
          <w:szCs w:val="20"/>
          <w:lang w:eastAsia="sl-SI"/>
          <w14:ligatures w14:val="none"/>
        </w:rPr>
      </w:pPr>
      <w:r w:rsidRPr="00ED5445">
        <w:rPr>
          <w:rFonts w:ascii="Arial" w:eastAsia="Times New Roman" w:hAnsi="Arial" w:cs="Arial"/>
          <w:bCs/>
          <w:kern w:val="0"/>
          <w:sz w:val="20"/>
          <w:szCs w:val="20"/>
          <w:lang w:eastAsia="sl-SI"/>
          <w14:ligatures w14:val="none"/>
        </w:rPr>
        <w:t>stroški plač in povračil stroškov v zvezi z delom (SE) (potrebna dokazila se nahajajo v točki 1</w:t>
      </w:r>
      <w:r w:rsidR="005C5E26" w:rsidRPr="00ED5445">
        <w:rPr>
          <w:rFonts w:ascii="Arial" w:eastAsia="Times New Roman" w:hAnsi="Arial" w:cs="Arial"/>
          <w:bCs/>
          <w:kern w:val="0"/>
          <w:sz w:val="20"/>
          <w:szCs w:val="20"/>
          <w:lang w:eastAsia="sl-SI"/>
          <w14:ligatures w14:val="none"/>
        </w:rPr>
        <w:t>0</w:t>
      </w:r>
      <w:r w:rsidRPr="00ED5445">
        <w:rPr>
          <w:rFonts w:ascii="Arial" w:eastAsia="Times New Roman" w:hAnsi="Arial" w:cs="Arial"/>
          <w:bCs/>
          <w:kern w:val="0"/>
          <w:sz w:val="20"/>
          <w:szCs w:val="20"/>
          <w:lang w:eastAsia="sl-SI"/>
          <w14:ligatures w14:val="none"/>
        </w:rPr>
        <w:t xml:space="preserve">. 3 teh navodil), </w:t>
      </w:r>
    </w:p>
    <w:p w14:paraId="6B5C6C5D" w14:textId="31AA004C" w:rsidR="00EA73B3" w:rsidRPr="00ED5445" w:rsidRDefault="00EA73B3" w:rsidP="001E0B4A">
      <w:pPr>
        <w:numPr>
          <w:ilvl w:val="0"/>
          <w:numId w:val="31"/>
        </w:numPr>
        <w:tabs>
          <w:tab w:val="left" w:pos="1701"/>
        </w:tabs>
        <w:spacing w:after="0" w:line="240" w:lineRule="auto"/>
        <w:rPr>
          <w:rFonts w:ascii="Arial" w:eastAsia="Times New Roman" w:hAnsi="Arial" w:cs="Arial"/>
          <w:bCs/>
          <w:kern w:val="0"/>
          <w:sz w:val="20"/>
          <w:szCs w:val="20"/>
          <w:lang w:eastAsia="sl-SI"/>
          <w14:ligatures w14:val="none"/>
        </w:rPr>
      </w:pPr>
      <w:r w:rsidRPr="00ED5445">
        <w:rPr>
          <w:rFonts w:ascii="Arial" w:eastAsia="Times New Roman" w:hAnsi="Arial" w:cs="Arial"/>
          <w:bCs/>
          <w:kern w:val="0"/>
          <w:sz w:val="20"/>
          <w:szCs w:val="20"/>
          <w:lang w:eastAsia="sl-SI"/>
          <w14:ligatures w14:val="none"/>
        </w:rPr>
        <w:t xml:space="preserve">preostali upravičeni stroški operacije v obliki pavšalne stopnje v višini 40 </w:t>
      </w:r>
      <w:r w:rsidR="00FB27CB">
        <w:rPr>
          <w:rFonts w:ascii="Arial" w:eastAsia="Times New Roman" w:hAnsi="Arial" w:cs="Arial"/>
          <w:bCs/>
          <w:kern w:val="0"/>
          <w:sz w:val="20"/>
          <w:szCs w:val="20"/>
          <w:lang w:eastAsia="sl-SI"/>
          <w14:ligatures w14:val="none"/>
        </w:rPr>
        <w:t>odstotkov</w:t>
      </w:r>
      <w:r w:rsidRPr="00ED5445">
        <w:rPr>
          <w:rFonts w:ascii="Arial" w:eastAsia="Times New Roman" w:hAnsi="Arial" w:cs="Arial"/>
          <w:bCs/>
          <w:kern w:val="0"/>
          <w:sz w:val="20"/>
          <w:szCs w:val="20"/>
          <w:lang w:eastAsia="sl-SI"/>
          <w14:ligatures w14:val="none"/>
        </w:rPr>
        <w:t xml:space="preserve"> stroškov plač in povračil stroškov v zvezi z delom (SE). Dokazila niso potrebna, razen v kolikor za njih izredno zaprosi pregledovalec oz. skrbnik pogodbe s strani ministrstva oz. morebitni revizor (</w:t>
      </w:r>
      <w:r w:rsidR="005C5E26" w:rsidRPr="00ED5445">
        <w:rPr>
          <w:rFonts w:ascii="Arial" w:eastAsia="Times New Roman" w:hAnsi="Arial" w:cs="Arial"/>
          <w:bCs/>
          <w:kern w:val="0"/>
          <w:sz w:val="20"/>
          <w:szCs w:val="20"/>
          <w:lang w:eastAsia="sl-SI"/>
          <w14:ligatures w14:val="none"/>
        </w:rPr>
        <w:t>t</w:t>
      </w:r>
      <w:r w:rsidRPr="00ED5445">
        <w:rPr>
          <w:rFonts w:ascii="Arial" w:eastAsia="Times New Roman" w:hAnsi="Arial" w:cs="Arial"/>
          <w:bCs/>
          <w:kern w:val="0"/>
          <w:sz w:val="20"/>
          <w:szCs w:val="20"/>
          <w:lang w:eastAsia="sl-SI"/>
          <w14:ligatures w14:val="none"/>
        </w:rPr>
        <w:t>očka 1</w:t>
      </w:r>
      <w:r w:rsidR="005C5E26" w:rsidRPr="00ED5445">
        <w:rPr>
          <w:rFonts w:ascii="Arial" w:eastAsia="Times New Roman" w:hAnsi="Arial" w:cs="Arial"/>
          <w:bCs/>
          <w:kern w:val="0"/>
          <w:sz w:val="20"/>
          <w:szCs w:val="20"/>
          <w:lang w:eastAsia="sl-SI"/>
          <w14:ligatures w14:val="none"/>
        </w:rPr>
        <w:t>0</w:t>
      </w:r>
      <w:r w:rsidRPr="00ED5445">
        <w:rPr>
          <w:rFonts w:ascii="Arial" w:eastAsia="Times New Roman" w:hAnsi="Arial" w:cs="Arial"/>
          <w:bCs/>
          <w:kern w:val="0"/>
          <w:sz w:val="20"/>
          <w:szCs w:val="20"/>
          <w:lang w:eastAsia="sl-SI"/>
          <w14:ligatures w14:val="none"/>
        </w:rPr>
        <w:t xml:space="preserve">. 4 teh navodil). </w:t>
      </w:r>
    </w:p>
    <w:p w14:paraId="53B6100A" w14:textId="558F15E6" w:rsidR="00EA73B3" w:rsidRPr="008641D0" w:rsidRDefault="00EA73B3" w:rsidP="001E0B4A">
      <w:pPr>
        <w:spacing w:before="100" w:beforeAutospacing="1" w:after="100" w:afterAutospacing="1" w:line="240" w:lineRule="auto"/>
        <w:rPr>
          <w:rFonts w:ascii="Arial" w:eastAsia="Times New Roman" w:hAnsi="Arial" w:cs="Arial"/>
          <w:bCs/>
          <w:kern w:val="0"/>
          <w:sz w:val="20"/>
          <w:szCs w:val="20"/>
          <w14:ligatures w14:val="none"/>
        </w:rPr>
      </w:pPr>
      <w:r w:rsidRPr="00ED5445">
        <w:rPr>
          <w:rFonts w:ascii="Arial" w:eastAsia="Times New Roman" w:hAnsi="Arial" w:cs="Arial"/>
          <w:bCs/>
          <w:kern w:val="0"/>
          <w:sz w:val="20"/>
          <w:szCs w:val="20"/>
          <w14:ligatures w14:val="none"/>
        </w:rPr>
        <w:t>Upravičenci so lahko zaprosili za sofinanciranje</w:t>
      </w:r>
      <w:r w:rsidRPr="008641D0">
        <w:rPr>
          <w:rFonts w:ascii="Arial" w:eastAsia="Times New Roman" w:hAnsi="Arial" w:cs="Arial"/>
          <w:bCs/>
          <w:kern w:val="0"/>
          <w:sz w:val="20"/>
          <w:szCs w:val="20"/>
          <w14:ligatures w14:val="none"/>
        </w:rPr>
        <w:t xml:space="preserve"> do 100 </w:t>
      </w:r>
      <w:r w:rsidR="00FB27CB">
        <w:rPr>
          <w:rFonts w:ascii="Arial" w:eastAsia="Times New Roman" w:hAnsi="Arial" w:cs="Arial"/>
          <w:bCs/>
          <w:kern w:val="0"/>
          <w:sz w:val="20"/>
          <w:szCs w:val="20"/>
          <w14:ligatures w14:val="none"/>
        </w:rPr>
        <w:t>odstotkov</w:t>
      </w:r>
      <w:r w:rsidRPr="008641D0">
        <w:rPr>
          <w:rFonts w:ascii="Arial" w:eastAsia="Times New Roman" w:hAnsi="Arial" w:cs="Arial"/>
          <w:bCs/>
          <w:kern w:val="0"/>
          <w:sz w:val="20"/>
          <w:szCs w:val="20"/>
          <w14:ligatures w14:val="none"/>
        </w:rPr>
        <w:t xml:space="preserve"> upravičenih stroškov </w:t>
      </w:r>
      <w:r w:rsidRPr="008641D0">
        <w:rPr>
          <w:rFonts w:ascii="Arial" w:eastAsia="Times New Roman" w:hAnsi="Arial" w:cs="Arial"/>
          <w:bCs/>
          <w:kern w:val="0"/>
          <w:sz w:val="20"/>
          <w:szCs w:val="20"/>
          <w:lang w:eastAsia="sl-SI"/>
          <w14:ligatures w14:val="none"/>
        </w:rPr>
        <w:t>operacije</w:t>
      </w:r>
      <w:r w:rsidRPr="008641D0">
        <w:rPr>
          <w:rFonts w:ascii="Arial" w:eastAsia="Times New Roman" w:hAnsi="Arial" w:cs="Arial"/>
          <w:bCs/>
          <w:kern w:val="0"/>
          <w:sz w:val="20"/>
          <w:szCs w:val="20"/>
          <w14:ligatures w14:val="none"/>
        </w:rPr>
        <w:t>.</w:t>
      </w:r>
    </w:p>
    <w:p w14:paraId="0A922AF9" w14:textId="569AFE31" w:rsidR="00EA73B3" w:rsidRPr="008641D0" w:rsidRDefault="00EA73B3" w:rsidP="001E0B4A">
      <w:pPr>
        <w:spacing w:before="100" w:beforeAutospacing="1" w:after="100" w:afterAutospacing="1"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Strošek na enoto za stroške dela na podlagi Priloge št. 8 (Metodologija za izračun stroška na enoto za stroške plač in povračil stroškov v zvezi z delom (SE)) znaša za vloge oddane v letih 2025 in 2026 16,00 EUR/uro.</w:t>
      </w:r>
    </w:p>
    <w:p w14:paraId="2487560B" w14:textId="77777777" w:rsidR="00EA73B3" w:rsidRPr="008641D0" w:rsidRDefault="00EA73B3" w:rsidP="001E0B4A">
      <w:pPr>
        <w:spacing w:before="100" w:beforeAutospacing="1" w:after="100" w:afterAutospacing="1"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Potrditev sofinanciranja operacije in vloge na javni razpis s sklepom o izboru ne pomeni tudi predhodne odobritve sofinanciranja posameznih upravičenih stroškov, opredeljenih v vlogi.</w:t>
      </w:r>
    </w:p>
    <w:p w14:paraId="76FCB7B0" w14:textId="77777777" w:rsidR="00EA73B3" w:rsidRPr="008641D0" w:rsidRDefault="00EA73B3" w:rsidP="001E0B4A">
      <w:pPr>
        <w:spacing w:before="100" w:beforeAutospacing="1" w:after="100" w:afterAutospacing="1"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lastRenderedPageBreak/>
        <w:t>Stroški so upravičeni, če:</w:t>
      </w:r>
    </w:p>
    <w:p w14:paraId="581FD705" w14:textId="77777777" w:rsidR="00EA73B3" w:rsidRPr="008641D0" w:rsidRDefault="00EA73B3" w:rsidP="001E0B4A">
      <w:pPr>
        <w:numPr>
          <w:ilvl w:val="0"/>
          <w:numId w:val="30"/>
        </w:numPr>
        <w:tabs>
          <w:tab w:val="left" w:pos="1701"/>
        </w:tabs>
        <w:spacing w:after="0" w:line="240" w:lineRule="auto"/>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so z operacijo neposredno povezani, so potrebni za njegovo izvajanje in so v skladu s cilji operacije;</w:t>
      </w:r>
    </w:p>
    <w:p w14:paraId="5888ACDD" w14:textId="77777777" w:rsidR="00EA73B3" w:rsidRPr="008641D0" w:rsidRDefault="00EA73B3" w:rsidP="001E0B4A">
      <w:pPr>
        <w:numPr>
          <w:ilvl w:val="0"/>
          <w:numId w:val="30"/>
        </w:numPr>
        <w:tabs>
          <w:tab w:val="left" w:pos="1701"/>
        </w:tabs>
        <w:spacing w:after="0" w:line="240" w:lineRule="auto"/>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so dejansko nastali: za dela, ki so bila opravljena; za blago, ki je bilo dobavljeno; oziroma za storitve, ki so bile izvedene;</w:t>
      </w:r>
    </w:p>
    <w:p w14:paraId="0E5C7028" w14:textId="77777777" w:rsidR="00EA73B3" w:rsidRPr="008641D0" w:rsidRDefault="00EA73B3" w:rsidP="001E0B4A">
      <w:pPr>
        <w:numPr>
          <w:ilvl w:val="0"/>
          <w:numId w:val="30"/>
        </w:numPr>
        <w:tabs>
          <w:tab w:val="left" w:pos="1701"/>
        </w:tabs>
        <w:spacing w:after="0" w:line="240" w:lineRule="auto"/>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so pripoznani v skladu s skrbnostjo dobrega gospodarja;</w:t>
      </w:r>
    </w:p>
    <w:p w14:paraId="0B476828" w14:textId="77777777" w:rsidR="00EA73B3" w:rsidRPr="008641D0" w:rsidRDefault="00EA73B3" w:rsidP="001E0B4A">
      <w:pPr>
        <w:numPr>
          <w:ilvl w:val="0"/>
          <w:numId w:val="30"/>
        </w:numPr>
        <w:tabs>
          <w:tab w:val="left" w:pos="1701"/>
        </w:tabs>
        <w:spacing w:after="0" w:line="240" w:lineRule="auto"/>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nastanejo in so plačani v obdobju upravičenosti;</w:t>
      </w:r>
    </w:p>
    <w:p w14:paraId="4D736DCB" w14:textId="77777777" w:rsidR="00EA73B3" w:rsidRPr="008641D0" w:rsidRDefault="00EA73B3" w:rsidP="001E0B4A">
      <w:pPr>
        <w:numPr>
          <w:ilvl w:val="0"/>
          <w:numId w:val="30"/>
        </w:numPr>
        <w:tabs>
          <w:tab w:val="left" w:pos="1701"/>
        </w:tabs>
        <w:spacing w:after="0" w:line="240" w:lineRule="auto"/>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temeljijo na verodostojnih knjigovodskih in drugih listinah in</w:t>
      </w:r>
    </w:p>
    <w:p w14:paraId="13103186" w14:textId="43A18E24" w:rsidR="00146A5A" w:rsidRPr="00060CDD" w:rsidRDefault="00EA73B3" w:rsidP="00060CDD">
      <w:pPr>
        <w:numPr>
          <w:ilvl w:val="0"/>
          <w:numId w:val="30"/>
        </w:numPr>
        <w:tabs>
          <w:tab w:val="left" w:pos="1701"/>
        </w:tabs>
        <w:spacing w:after="0" w:line="240" w:lineRule="auto"/>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so v skladu z veljavnimi pravili Unije in nacionalnimi predpisi.</w:t>
      </w:r>
    </w:p>
    <w:p w14:paraId="1ECF1C97" w14:textId="237D1F48" w:rsidR="00EA73B3" w:rsidRPr="008641D0" w:rsidRDefault="00EA73B3" w:rsidP="00FB27CB">
      <w:pPr>
        <w:pStyle w:val="Naslov3"/>
        <w:numPr>
          <w:ilvl w:val="1"/>
          <w:numId w:val="49"/>
        </w:numPr>
        <w:rPr>
          <w:rFonts w:eastAsia="Times New Roman"/>
        </w:rPr>
      </w:pPr>
      <w:bookmarkStart w:id="29" w:name="_Toc235009740"/>
      <w:r w:rsidRPr="008641D0">
        <w:rPr>
          <w:rFonts w:eastAsia="Times New Roman"/>
        </w:rPr>
        <w:t>Stroški plač in povračil stroškov v zvezi z delom (SSE)</w:t>
      </w:r>
      <w:bookmarkEnd w:id="29"/>
    </w:p>
    <w:p w14:paraId="0A889730"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Upravičeni stroški (stroški plač in drugih povračil stroškov v zvezi z delom) v okviru javnega razpisa so določeni kot strošek na enoto (v nadaljevanju SE), ki vključuje:</w:t>
      </w:r>
    </w:p>
    <w:p w14:paraId="351CC71B" w14:textId="77777777" w:rsidR="00EA73B3" w:rsidRPr="008641D0" w:rsidRDefault="00EA73B3" w:rsidP="001E0B4A">
      <w:pPr>
        <w:numPr>
          <w:ilvl w:val="0"/>
          <w:numId w:val="29"/>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bruto II plače;</w:t>
      </w:r>
    </w:p>
    <w:p w14:paraId="2C0F3944" w14:textId="77777777" w:rsidR="00EA73B3" w:rsidRPr="008641D0" w:rsidRDefault="00EA73B3" w:rsidP="001E0B4A">
      <w:pPr>
        <w:numPr>
          <w:ilvl w:val="0"/>
          <w:numId w:val="29"/>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stroške prevoza na delo in prehrane ter</w:t>
      </w:r>
    </w:p>
    <w:p w14:paraId="5F14B31A" w14:textId="77777777" w:rsidR="00EA73B3" w:rsidRPr="008641D0" w:rsidRDefault="00EA73B3" w:rsidP="001E0B4A">
      <w:pPr>
        <w:numPr>
          <w:ilvl w:val="0"/>
          <w:numId w:val="29"/>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regres.</w:t>
      </w:r>
    </w:p>
    <w:p w14:paraId="207A0CC5" w14:textId="77777777" w:rsidR="00AE4036" w:rsidRPr="008641D0" w:rsidRDefault="00AE4036" w:rsidP="001E0B4A">
      <w:pPr>
        <w:spacing w:after="0" w:line="240" w:lineRule="auto"/>
        <w:rPr>
          <w:rFonts w:ascii="Arial" w:eastAsia="Times New Roman" w:hAnsi="Arial" w:cs="Arial"/>
          <w:bCs/>
          <w:kern w:val="0"/>
          <w:sz w:val="20"/>
          <w:szCs w:val="20"/>
          <w14:ligatures w14:val="none"/>
        </w:rPr>
      </w:pPr>
    </w:p>
    <w:p w14:paraId="6C94E628" w14:textId="48F7982A"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Višina SE predstavlja stroške dela za zaposlenega, ki bo izvajal delovne naloge, povezane z izvajanjem aktivnosti v okviru izbranega operacije na predmetnem javnem razpisu (v nadaljevanju: zaposleni). Zaposleni lahko dela na operaciji polni ali krajši delovni čas. Na letni ravni (12 mesecev)</w:t>
      </w:r>
      <w:r w:rsidR="0024736E" w:rsidRPr="008641D0">
        <w:rPr>
          <w:rFonts w:ascii="Arial" w:eastAsia="Times New Roman" w:hAnsi="Arial" w:cs="Arial"/>
          <w:bCs/>
          <w:kern w:val="0"/>
          <w:sz w:val="20"/>
          <w:szCs w:val="20"/>
          <w14:ligatures w14:val="none"/>
        </w:rPr>
        <w:t xml:space="preserve"> </w:t>
      </w:r>
      <w:r w:rsidRPr="008641D0">
        <w:rPr>
          <w:rFonts w:ascii="Arial" w:eastAsia="Times New Roman" w:hAnsi="Arial" w:cs="Arial"/>
          <w:bCs/>
          <w:kern w:val="0"/>
          <w:sz w:val="20"/>
          <w:szCs w:val="20"/>
          <w14:ligatures w14:val="none"/>
        </w:rPr>
        <w:t>zaposleni ne smejo preseči 1.720 ur, kar je tudi maksimalno število ur, ki jih lahko za določeno leto prijavitelj prijavi za posameznega zaposlenega na operaciji, kar vključuje tudi morebitne nadure. V primeru polovičnega delovnega časa se ta obseg sorazmerno zmanjša na 860 ur . Omejitev izhaja iz določil tretjega odstavka 53. člena Uredbe (EU) 2021/1060, ki je bila upoštevana pri pripravi metodologije. Metodologija izračuna standardne lestvice stroška na enoto za stroške dela za osebje na operaciji je predstavljena v Prilogi št. 8 (Metodologija za izračun stroška na enoto za stroške plač in povračil stroškov v zvezi z delom za zaposlenega na operaciji).</w:t>
      </w:r>
    </w:p>
    <w:p w14:paraId="274E8FA8"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0BE9F514" w14:textId="64FC4942"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SE vključuje tudi nadomestila plače v skladu z veljavno zakonodajo, n</w:t>
      </w:r>
      <w:r w:rsidR="00227E10">
        <w:rPr>
          <w:rFonts w:ascii="Arial" w:eastAsia="Times New Roman" w:hAnsi="Arial" w:cs="Arial"/>
          <w:bCs/>
          <w:kern w:val="0"/>
          <w:sz w:val="20"/>
          <w:szCs w:val="20"/>
          <w14:ligatures w14:val="none"/>
        </w:rPr>
        <w:t>a primer</w:t>
      </w:r>
      <w:r w:rsidRPr="008641D0">
        <w:rPr>
          <w:rFonts w:ascii="Arial" w:eastAsia="Times New Roman" w:hAnsi="Arial" w:cs="Arial"/>
          <w:bCs/>
          <w:kern w:val="0"/>
          <w:sz w:val="20"/>
          <w:szCs w:val="20"/>
          <w14:ligatures w14:val="none"/>
        </w:rPr>
        <w:t xml:space="preserve"> praznik, dopust, boleznine do 30 dni i</w:t>
      </w:r>
      <w:r w:rsidR="00227E10">
        <w:rPr>
          <w:rFonts w:ascii="Arial" w:eastAsia="Times New Roman" w:hAnsi="Arial" w:cs="Arial"/>
          <w:bCs/>
          <w:kern w:val="0"/>
          <w:sz w:val="20"/>
          <w:szCs w:val="20"/>
          <w14:ligatures w14:val="none"/>
        </w:rPr>
        <w:t>n podobno</w:t>
      </w:r>
      <w:r w:rsidRPr="008641D0">
        <w:rPr>
          <w:rFonts w:ascii="Arial" w:eastAsia="Times New Roman" w:hAnsi="Arial" w:cs="Arial"/>
          <w:bCs/>
          <w:kern w:val="0"/>
          <w:sz w:val="20"/>
          <w:szCs w:val="20"/>
          <w14:ligatures w14:val="none"/>
        </w:rPr>
        <w:t>, t</w:t>
      </w:r>
      <w:r w:rsidR="00227E10">
        <w:rPr>
          <w:rFonts w:ascii="Arial" w:eastAsia="Times New Roman" w:hAnsi="Arial" w:cs="Arial"/>
          <w:bCs/>
          <w:kern w:val="0"/>
          <w:sz w:val="20"/>
          <w:szCs w:val="20"/>
          <w14:ligatures w14:val="none"/>
        </w:rPr>
        <w:t>o je</w:t>
      </w:r>
      <w:r w:rsidRPr="008641D0">
        <w:rPr>
          <w:rFonts w:ascii="Arial" w:eastAsia="Times New Roman" w:hAnsi="Arial" w:cs="Arial"/>
          <w:bCs/>
          <w:kern w:val="0"/>
          <w:sz w:val="20"/>
          <w:szCs w:val="20"/>
          <w14:ligatures w14:val="none"/>
        </w:rPr>
        <w:t xml:space="preserve"> odsotnosti, ki niso povrnjene iz drugih javnih virov.</w:t>
      </w:r>
    </w:p>
    <w:p w14:paraId="296BB9F6"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24C9E6F7"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Izračun obsega stroškov za zaposlenega na operaciji je pripravljen, ob upoštevanju povprečnega števila delovnih ur na mesec in inflacije, v obliki vrednosti urne postavke po letih financiranja.</w:t>
      </w:r>
    </w:p>
    <w:p w14:paraId="70AE47FA"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690C2F23"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sklopu A mora upravičenec zagotoviti kadrovsko strukturo zaposlenih na projektu, ki omogoča organizacijo dela na tak način, da bo lahko ena zaposlena oseba prevzela delovne naloge vodje projekta, kar mora opredeliti tudi v vlogi na javni razpis.</w:t>
      </w:r>
    </w:p>
    <w:p w14:paraId="13795285"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305F7502"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sklopu B mora upravičenec zagotoviti eno osebo za največ polovični delovni čas (860 ur na letni ravni), ki bo lahko opravljala delovne naloge, vezane na izvajanje projekta. Število ur zaposlenih in njihove delovne naloge mora opredeliti tudi v vlogi na javni razpis.</w:t>
      </w:r>
    </w:p>
    <w:p w14:paraId="5918AC82"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229EEED0" w14:textId="136736A6"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sklopu izvajanja projektnih aktivnosti se lahko pojavijo nepredvidene okoliščine, kot je dolgotrajna bolniška odsotnost, materinski/očetovski dopust, prekinitev delovnega razmerja i</w:t>
      </w:r>
      <w:r w:rsidR="00227E10">
        <w:rPr>
          <w:rFonts w:ascii="Arial" w:eastAsia="Times New Roman" w:hAnsi="Arial" w:cs="Arial"/>
          <w:bCs/>
          <w:kern w:val="0"/>
          <w:sz w:val="20"/>
          <w:szCs w:val="20"/>
          <w14:ligatures w14:val="none"/>
        </w:rPr>
        <w:t>n podobno.</w:t>
      </w:r>
      <w:r w:rsidRPr="008641D0">
        <w:rPr>
          <w:rFonts w:ascii="Arial" w:eastAsia="Times New Roman" w:hAnsi="Arial" w:cs="Arial"/>
          <w:bCs/>
          <w:kern w:val="0"/>
          <w:sz w:val="20"/>
          <w:szCs w:val="20"/>
          <w14:ligatures w14:val="none"/>
        </w:rPr>
        <w:t xml:space="preserve"> V takem primeru se lahko na projekt prerazporedi oziroma zaposli novo osebo, ob predhodnem soglasju ministrstva. Uveljavljanje stroškov odsotnosti za čas dolgotrajne bolniške odsotnosti oziroma drugih dolgotrajnih odsotnostih, ki so povrnjene iz drugih javnih virov, ni upravičeno.</w:t>
      </w:r>
    </w:p>
    <w:p w14:paraId="463C7781"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1921DD94" w14:textId="77777777" w:rsidR="001B5838" w:rsidRDefault="001B5838" w:rsidP="001E0B4A">
      <w:pPr>
        <w:spacing w:after="0" w:line="240" w:lineRule="auto"/>
        <w:rPr>
          <w:rFonts w:ascii="Arial" w:eastAsia="Times New Roman" w:hAnsi="Arial" w:cs="Arial"/>
          <w:bCs/>
          <w:kern w:val="0"/>
          <w:sz w:val="20"/>
          <w:szCs w:val="20"/>
          <w14:ligatures w14:val="none"/>
        </w:rPr>
      </w:pPr>
    </w:p>
    <w:p w14:paraId="18C176D1" w14:textId="291EAEBA"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Dokazila (za zaposlene na operaciji):</w:t>
      </w:r>
    </w:p>
    <w:p w14:paraId="50F7F96E"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5428D211" w14:textId="77777777" w:rsidR="00EA73B3" w:rsidRPr="008641D0" w:rsidRDefault="00EA73B3" w:rsidP="001E0B4A">
      <w:pPr>
        <w:numPr>
          <w:ilvl w:val="1"/>
          <w:numId w:val="23"/>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pogodba o zaposlitvi in drug pravni akt (kadar to ni opredeljeno v pogodbi o zaposlitvi), s katerim je zaposlena oseba razporejena na delo na operaciji (ob prvem zahtevku za izplačilo in ko pride do spremembe);</w:t>
      </w:r>
    </w:p>
    <w:p w14:paraId="3D0FBF9A" w14:textId="6EB256BA" w:rsidR="00EA73B3" w:rsidRPr="00ED5445" w:rsidRDefault="00EA73B3" w:rsidP="001E0B4A">
      <w:pPr>
        <w:numPr>
          <w:ilvl w:val="1"/>
          <w:numId w:val="23"/>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mesečno poročilo (upravičene so le efektivne ure, poleg tega pa mora biti iz poročila razviden celoten delovni čas zaposlenega na mesec, vključno z </w:t>
      </w:r>
      <w:r w:rsidRPr="00ED5445">
        <w:rPr>
          <w:rFonts w:ascii="Arial" w:eastAsia="Calibri" w:hAnsi="Arial" w:cs="Arial"/>
          <w:bCs/>
          <w:kern w:val="0"/>
          <w:sz w:val="20"/>
          <w:szCs w:val="20"/>
          <w14:ligatures w14:val="none"/>
        </w:rPr>
        <w:t xml:space="preserve">odsotnostmi) (Priloga </w:t>
      </w:r>
      <w:r w:rsidR="00ED5445" w:rsidRPr="00ED5445">
        <w:rPr>
          <w:rFonts w:ascii="Arial" w:eastAsia="Calibri" w:hAnsi="Arial" w:cs="Arial"/>
          <w:bCs/>
          <w:kern w:val="0"/>
          <w:sz w:val="20"/>
          <w:szCs w:val="20"/>
          <w14:ligatures w14:val="none"/>
        </w:rPr>
        <w:t>št. 4</w:t>
      </w:r>
      <w:r w:rsidRPr="00ED5445">
        <w:rPr>
          <w:rFonts w:ascii="Arial" w:eastAsia="Calibri" w:hAnsi="Arial" w:cs="Arial"/>
          <w:bCs/>
          <w:kern w:val="0"/>
          <w:sz w:val="20"/>
          <w:szCs w:val="20"/>
          <w14:ligatures w14:val="none"/>
        </w:rPr>
        <w:t xml:space="preserve"> teh navodil);</w:t>
      </w:r>
    </w:p>
    <w:p w14:paraId="2036403A" w14:textId="77777777" w:rsidR="00EA73B3" w:rsidRPr="00ED5445" w:rsidRDefault="00EA73B3" w:rsidP="001E0B4A">
      <w:pPr>
        <w:numPr>
          <w:ilvl w:val="1"/>
          <w:numId w:val="23"/>
        </w:numPr>
        <w:spacing w:after="200" w:line="240" w:lineRule="auto"/>
        <w:contextualSpacing/>
        <w:rPr>
          <w:rFonts w:ascii="Arial" w:eastAsia="Calibri" w:hAnsi="Arial" w:cs="Arial"/>
          <w:bCs/>
          <w:kern w:val="0"/>
          <w:sz w:val="20"/>
          <w:szCs w:val="20"/>
          <w14:ligatures w14:val="none"/>
        </w:rPr>
      </w:pPr>
      <w:r w:rsidRPr="00ED5445">
        <w:rPr>
          <w:rFonts w:ascii="Arial" w:eastAsia="Calibri" w:hAnsi="Arial" w:cs="Arial"/>
          <w:bCs/>
          <w:kern w:val="0"/>
          <w:sz w:val="20"/>
          <w:szCs w:val="20"/>
          <w14:ligatures w14:val="none"/>
        </w:rPr>
        <w:lastRenderedPageBreak/>
        <w:t>obračun, s katerim upravičenec prijavljene količine potrdi, upraviči in dokumentira;</w:t>
      </w:r>
    </w:p>
    <w:p w14:paraId="3A4BF5DB" w14:textId="799A525D" w:rsidR="00EA73B3" w:rsidRPr="00060CDD" w:rsidRDefault="00EA73B3" w:rsidP="00060CDD">
      <w:pPr>
        <w:numPr>
          <w:ilvl w:val="1"/>
          <w:numId w:val="23"/>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potrdilo FURS o plačanih davkih in prispevkih (ob zadnjem zahtevku).</w:t>
      </w:r>
    </w:p>
    <w:p w14:paraId="63F3353F" w14:textId="47B4BDD7" w:rsidR="00EA73B3" w:rsidRPr="00060CDD" w:rsidRDefault="00EA73B3" w:rsidP="00FB27CB">
      <w:pPr>
        <w:pStyle w:val="Naslov3"/>
        <w:numPr>
          <w:ilvl w:val="1"/>
          <w:numId w:val="49"/>
        </w:numPr>
        <w:rPr>
          <w:rFonts w:eastAsia="Times New Roman"/>
        </w:rPr>
      </w:pPr>
      <w:bookmarkStart w:id="30" w:name="_Toc235009741"/>
      <w:r w:rsidRPr="008641D0">
        <w:rPr>
          <w:rFonts w:eastAsia="Times New Roman"/>
        </w:rPr>
        <w:t xml:space="preserve">Preostali upravičeni stroški operacije v obliki pavšalne stopnje v višini 40 </w:t>
      </w:r>
      <w:r w:rsidR="00FB27CB">
        <w:rPr>
          <w:rFonts w:eastAsia="Times New Roman"/>
        </w:rPr>
        <w:t>odstotkov</w:t>
      </w:r>
      <w:r w:rsidRPr="008641D0">
        <w:rPr>
          <w:rFonts w:eastAsia="Times New Roman"/>
        </w:rPr>
        <w:t xml:space="preserve"> stroškov plač in povračil stroškov v zvezi z delom</w:t>
      </w:r>
      <w:bookmarkEnd w:id="30"/>
    </w:p>
    <w:p w14:paraId="044E98C4" w14:textId="192ADE82"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Preostali upravičeni stroški operacije v obliki pavšalne stopnje so stroški, ki nastanejo oziroma so povezani z neposrednimi aktivnostmi sofinanciranega operacije, in sicer v višini 40 </w:t>
      </w:r>
      <w:r w:rsidR="007A3B48">
        <w:rPr>
          <w:rFonts w:ascii="Arial" w:eastAsia="Times New Roman" w:hAnsi="Arial" w:cs="Arial"/>
          <w:bCs/>
          <w:kern w:val="0"/>
          <w:sz w:val="20"/>
          <w:szCs w:val="20"/>
          <w14:ligatures w14:val="none"/>
        </w:rPr>
        <w:t>odstotkov</w:t>
      </w:r>
      <w:r w:rsidRPr="008641D0">
        <w:rPr>
          <w:rFonts w:ascii="Arial" w:eastAsia="Times New Roman" w:hAnsi="Arial" w:cs="Arial"/>
          <w:bCs/>
          <w:kern w:val="0"/>
          <w:sz w:val="20"/>
          <w:szCs w:val="20"/>
          <w14:ligatures w14:val="none"/>
        </w:rPr>
        <w:t xml:space="preserve"> vrednosti stroškov plač in povračil stroškov v zvezi z delom (56. člen Uredbe (EU) 2021/1060). Ti stroški so upravičeni v obliki pavšalne stopnje, zato se dokazila o njihovem nastanku ne prilagajo zahtevkom za izplačilo, je pa informativna opredelitev preostalih upravičeni stroški operacije v obliki pavšalne stopnje predvidena v prijavnem obrazcu ter končnem poročilu operacije.</w:t>
      </w:r>
    </w:p>
    <w:p w14:paraId="564759BD"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0A4A8CE4"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preostale upravičene stroške operacije v obliki pavšalne stopnje so zajeti stroški:</w:t>
      </w:r>
    </w:p>
    <w:p w14:paraId="690BC983" w14:textId="77777777" w:rsidR="00EA73B3" w:rsidRPr="008641D0" w:rsidRDefault="00EA73B3" w:rsidP="001E0B4A">
      <w:pPr>
        <w:numPr>
          <w:ilvl w:val="1"/>
          <w:numId w:val="23"/>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stroški storitev zunanjih izvajalcev,</w:t>
      </w:r>
    </w:p>
    <w:p w14:paraId="043E99C2" w14:textId="77777777" w:rsidR="00EA73B3" w:rsidRPr="008641D0" w:rsidRDefault="00EA73B3" w:rsidP="001E0B4A">
      <w:pPr>
        <w:numPr>
          <w:ilvl w:val="1"/>
          <w:numId w:val="23"/>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stroški informiranja in komuniciranja,</w:t>
      </w:r>
    </w:p>
    <w:p w14:paraId="709D61EB" w14:textId="77777777" w:rsidR="00EA73B3" w:rsidRPr="008641D0" w:rsidRDefault="00EA73B3" w:rsidP="001E0B4A">
      <w:pPr>
        <w:numPr>
          <w:ilvl w:val="1"/>
          <w:numId w:val="23"/>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stroški nakupa opreme in drugih opredmetenih osnovnih sredstev,</w:t>
      </w:r>
    </w:p>
    <w:p w14:paraId="60C26849" w14:textId="77777777" w:rsidR="00EA73B3" w:rsidRPr="008641D0" w:rsidRDefault="00EA73B3" w:rsidP="001E0B4A">
      <w:pPr>
        <w:numPr>
          <w:ilvl w:val="1"/>
          <w:numId w:val="23"/>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investicije v neopredmetena sredstva.</w:t>
      </w:r>
    </w:p>
    <w:p w14:paraId="1D27925C" w14:textId="2CF8E29B" w:rsidR="00EA73B3" w:rsidRPr="008641D0" w:rsidRDefault="00EA73B3" w:rsidP="001E0B4A">
      <w:pPr>
        <w:spacing w:before="100" w:beforeAutospacing="1" w:after="100" w:afterAutospacing="1"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Vsebinska in finančna poročila o izvedenih aktivnostih in doseženih rezultatih ter zahtevki za izplačila se bodo oddajali v skladu z navodili organa upravljanja in ministrstva preko informacijskega sistema organa upravljanja e</w:t>
      </w:r>
      <w:r w:rsidR="003A2C6F" w:rsidRPr="008641D0">
        <w:rPr>
          <w:rFonts w:ascii="Arial" w:eastAsia="Times New Roman" w:hAnsi="Arial" w:cs="Arial"/>
          <w:bCs/>
          <w:kern w:val="0"/>
          <w:sz w:val="20"/>
          <w:szCs w:val="20"/>
          <w14:ligatures w14:val="none"/>
        </w:rPr>
        <w:t>-</w:t>
      </w:r>
      <w:r w:rsidRPr="008641D0">
        <w:rPr>
          <w:rFonts w:ascii="Arial" w:eastAsia="Times New Roman" w:hAnsi="Arial" w:cs="Arial"/>
          <w:bCs/>
          <w:kern w:val="0"/>
          <w:sz w:val="20"/>
          <w:szCs w:val="20"/>
          <w14:ligatures w14:val="none"/>
        </w:rPr>
        <w:t>MA2 (v nadaljevanju: IS OU e-MA</w:t>
      </w:r>
      <w:r w:rsidR="003A2C6F" w:rsidRPr="008641D0">
        <w:rPr>
          <w:rFonts w:ascii="Arial" w:eastAsia="Times New Roman" w:hAnsi="Arial" w:cs="Arial"/>
          <w:bCs/>
          <w:kern w:val="0"/>
          <w:sz w:val="20"/>
          <w:szCs w:val="20"/>
          <w14:ligatures w14:val="none"/>
        </w:rPr>
        <w:t>2</w:t>
      </w:r>
      <w:r w:rsidRPr="008641D0">
        <w:rPr>
          <w:rFonts w:ascii="Arial" w:eastAsia="Times New Roman" w:hAnsi="Arial" w:cs="Arial"/>
          <w:bCs/>
          <w:kern w:val="0"/>
          <w:sz w:val="20"/>
          <w:szCs w:val="20"/>
          <w14:ligatures w14:val="none"/>
        </w:rPr>
        <w:t xml:space="preserve">). </w:t>
      </w:r>
    </w:p>
    <w:p w14:paraId="6F98631B" w14:textId="5A959560" w:rsidR="00EA73B3" w:rsidRPr="008641D0" w:rsidRDefault="00EA73B3" w:rsidP="001E0B4A">
      <w:pPr>
        <w:spacing w:before="100" w:beforeAutospacing="1" w:after="100" w:afterAutospacing="1"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Upravičenec mora izpolnjevati tudi vse zahteve, določene z Navodilom organa upravljanja za finančno upravljanje evropske kohezijske politike cilja Naložbe za rast in delovna mesta v programskem obdobju 2021 – 2027, objavljenim na spletni strani: </w:t>
      </w:r>
      <w:hyperlink r:id="rId18" w:history="1">
        <w:r w:rsidR="00B203DE">
          <w:rPr>
            <w:rFonts w:ascii="Arial" w:eastAsia="Times New Roman" w:hAnsi="Arial" w:cs="Arial"/>
            <w:bCs/>
            <w:color w:val="0000FF"/>
            <w:kern w:val="0"/>
            <w:sz w:val="20"/>
            <w:szCs w:val="20"/>
            <w:u w:val="single"/>
            <w14:ligatures w14:val="none"/>
          </w:rPr>
          <w:t>Navodila in smernice_evropska kohezijska politika</w:t>
        </w:r>
      </w:hyperlink>
      <w:r w:rsidRPr="008641D0">
        <w:rPr>
          <w:rFonts w:ascii="Arial" w:eastAsia="Times New Roman" w:hAnsi="Arial" w:cs="Arial"/>
          <w:bCs/>
          <w:kern w:val="0"/>
          <w:sz w:val="20"/>
          <w:szCs w:val="20"/>
          <w14:ligatures w14:val="none"/>
        </w:rPr>
        <w:t xml:space="preserve"> in s Priročnikom za uporabo </w:t>
      </w:r>
      <w:r w:rsidR="003A2C6F" w:rsidRPr="008641D0">
        <w:rPr>
          <w:rFonts w:ascii="Arial" w:eastAsia="Times New Roman" w:hAnsi="Arial" w:cs="Arial"/>
          <w:bCs/>
          <w:kern w:val="0"/>
          <w:sz w:val="20"/>
          <w:szCs w:val="20"/>
          <w14:ligatures w14:val="none"/>
        </w:rPr>
        <w:t>IS OU e-MA2</w:t>
      </w:r>
      <w:r w:rsidRPr="008641D0">
        <w:rPr>
          <w:rFonts w:ascii="Arial" w:eastAsia="Times New Roman" w:hAnsi="Arial" w:cs="Arial"/>
          <w:bCs/>
          <w:kern w:val="0"/>
          <w:sz w:val="20"/>
          <w:szCs w:val="20"/>
          <w14:ligatures w14:val="none"/>
        </w:rPr>
        <w:t xml:space="preserve">, Ljubljana, objavljen na spletni strani: </w:t>
      </w:r>
      <w:hyperlink r:id="rId19" w:history="1">
        <w:r w:rsidR="001A59C3">
          <w:rPr>
            <w:rFonts w:ascii="Arial" w:eastAsia="Times New Roman" w:hAnsi="Arial" w:cs="Arial"/>
            <w:bCs/>
            <w:color w:val="0000FF"/>
            <w:kern w:val="0"/>
            <w:sz w:val="20"/>
            <w:szCs w:val="20"/>
            <w:u w:val="single"/>
            <w14:ligatures w14:val="none"/>
          </w:rPr>
          <w:t>Priročnik za uporabo IS OU e-MA2</w:t>
        </w:r>
      </w:hyperlink>
      <w:r w:rsidRPr="008641D0">
        <w:rPr>
          <w:rFonts w:ascii="Arial" w:eastAsia="Times New Roman" w:hAnsi="Arial" w:cs="Arial"/>
          <w:bCs/>
          <w:kern w:val="0"/>
          <w:sz w:val="20"/>
          <w:szCs w:val="20"/>
          <w14:ligatures w14:val="none"/>
        </w:rPr>
        <w:t>.</w:t>
      </w:r>
    </w:p>
    <w:p w14:paraId="7305CFCE" w14:textId="36017606" w:rsidR="00EA73B3" w:rsidRPr="008641D0" w:rsidRDefault="00EA73B3" w:rsidP="001E0B4A">
      <w:pPr>
        <w:spacing w:before="100" w:beforeAutospacing="1" w:after="100" w:afterAutospacing="1"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To pomeni, da mora upravičenec pridobiti dostop do IS OU e-MA ter zahtevke za izplačila skupaj z zahtevanimi dokazili za dokazovanje doseganja kazalnikov in ostalo zahtevano dokumentacijo vnesti v </w:t>
      </w:r>
      <w:bookmarkStart w:id="31" w:name="_Hlk213829321"/>
      <w:r w:rsidRPr="008641D0">
        <w:rPr>
          <w:rFonts w:ascii="Arial" w:eastAsia="Times New Roman" w:hAnsi="Arial" w:cs="Arial"/>
          <w:bCs/>
          <w:kern w:val="0"/>
          <w:sz w:val="20"/>
          <w:szCs w:val="20"/>
          <w14:ligatures w14:val="none"/>
        </w:rPr>
        <w:t>IS OU e-MA</w:t>
      </w:r>
      <w:bookmarkEnd w:id="31"/>
      <w:r w:rsidRPr="008641D0">
        <w:rPr>
          <w:rFonts w:ascii="Arial" w:eastAsia="Times New Roman" w:hAnsi="Arial" w:cs="Arial"/>
          <w:bCs/>
          <w:kern w:val="0"/>
          <w:sz w:val="20"/>
          <w:szCs w:val="20"/>
          <w14:ligatures w14:val="none"/>
        </w:rPr>
        <w:t>.</w:t>
      </w:r>
      <w:bookmarkEnd w:id="28"/>
    </w:p>
    <w:p w14:paraId="4D05E402" w14:textId="56060668" w:rsidR="00ED5445" w:rsidRPr="008641D0" w:rsidRDefault="00283DB0" w:rsidP="001E0B4A">
      <w:pPr>
        <w:spacing w:before="100" w:beforeAutospacing="1" w:after="100" w:afterAutospacing="1"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Ministrstvo bo lahko izvajalo preverjanje navedenih dokazil v okviru posameznega zahtevka za izplačilo v celoti ali/in v okviru preverjanja na terenu.</w:t>
      </w:r>
    </w:p>
    <w:p w14:paraId="4102042D" w14:textId="72190490" w:rsidR="00EA73B3" w:rsidRPr="008641D0" w:rsidRDefault="00EA73B3" w:rsidP="001B5838">
      <w:pPr>
        <w:pStyle w:val="Naslov2"/>
        <w:numPr>
          <w:ilvl w:val="0"/>
          <w:numId w:val="49"/>
        </w:numPr>
        <w:rPr>
          <w:rFonts w:eastAsia="Times New Roman"/>
          <w:iCs/>
        </w:rPr>
      </w:pPr>
      <w:bookmarkStart w:id="32" w:name="_Toc235009742"/>
      <w:r w:rsidRPr="008641D0">
        <w:rPr>
          <w:rFonts w:eastAsia="Times New Roman"/>
        </w:rPr>
        <w:t>ZAHTEVEK ZA IZPLAČILO</w:t>
      </w:r>
      <w:bookmarkEnd w:id="32"/>
      <w:r w:rsidRPr="008641D0">
        <w:rPr>
          <w:rFonts w:eastAsia="Times New Roman"/>
        </w:rPr>
        <w:t xml:space="preserve"> </w:t>
      </w:r>
    </w:p>
    <w:p w14:paraId="5E5F52B1" w14:textId="6E412FDF" w:rsidR="00EA73B3" w:rsidRPr="008641D0" w:rsidRDefault="00EA73B3" w:rsidP="00FB27CB">
      <w:pPr>
        <w:pStyle w:val="Naslov3"/>
        <w:numPr>
          <w:ilvl w:val="1"/>
          <w:numId w:val="49"/>
        </w:numPr>
        <w:rPr>
          <w:rFonts w:eastAsia="Times New Roman"/>
        </w:rPr>
      </w:pPr>
      <w:bookmarkStart w:id="33" w:name="_Hlk46471428"/>
      <w:bookmarkStart w:id="34" w:name="_Toc235009743"/>
      <w:r w:rsidRPr="008641D0">
        <w:rPr>
          <w:rFonts w:eastAsia="Times New Roman"/>
        </w:rPr>
        <w:t>Ločeno računovodstvo</w:t>
      </w:r>
      <w:bookmarkEnd w:id="34"/>
      <w:r w:rsidRPr="008641D0">
        <w:rPr>
          <w:rFonts w:eastAsia="Times New Roman"/>
        </w:rPr>
        <w:t xml:space="preserve"> </w:t>
      </w:r>
    </w:p>
    <w:p w14:paraId="09F44412" w14:textId="36211FDC" w:rsidR="00EA73B3" w:rsidRPr="008641D0" w:rsidRDefault="00EA73B3" w:rsidP="001E0B4A">
      <w:pPr>
        <w:tabs>
          <w:tab w:val="left" w:pos="0"/>
        </w:tabs>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skladu s 74. členom Uredbe (EU) 2021/1060/EU morajo upravičenc</w:t>
      </w:r>
      <w:r w:rsidR="0024736E" w:rsidRPr="008641D0">
        <w:rPr>
          <w:rFonts w:ascii="Arial" w:eastAsia="Times New Roman" w:hAnsi="Arial" w:cs="Arial"/>
          <w:bCs/>
          <w:kern w:val="0"/>
          <w:sz w:val="20"/>
          <w:szCs w:val="20"/>
          <w14:ligatures w14:val="none"/>
        </w:rPr>
        <w:t>i</w:t>
      </w:r>
      <w:r w:rsidRPr="008641D0">
        <w:rPr>
          <w:rFonts w:ascii="Arial" w:eastAsia="Times New Roman" w:hAnsi="Arial" w:cs="Arial"/>
          <w:bCs/>
          <w:kern w:val="0"/>
          <w:sz w:val="20"/>
          <w:szCs w:val="20"/>
          <w14:ligatures w14:val="none"/>
        </w:rPr>
        <w:t xml:space="preserve">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w:t>
      </w:r>
    </w:p>
    <w:p w14:paraId="53C94D1F" w14:textId="08797DD3" w:rsidR="00EA73B3" w:rsidRPr="008641D0" w:rsidRDefault="00EA73B3" w:rsidP="00FB27CB">
      <w:pPr>
        <w:pStyle w:val="Naslov3"/>
        <w:numPr>
          <w:ilvl w:val="1"/>
          <w:numId w:val="49"/>
        </w:numPr>
        <w:rPr>
          <w:rFonts w:eastAsia="Times New Roman"/>
        </w:rPr>
      </w:pPr>
      <w:bookmarkStart w:id="35" w:name="_Toc235009744"/>
      <w:r w:rsidRPr="008641D0">
        <w:rPr>
          <w:rFonts w:eastAsia="Times New Roman"/>
        </w:rPr>
        <w:t>Način posredovanja zahtevka za izplačilo na ministrstvo</w:t>
      </w:r>
      <w:bookmarkEnd w:id="35"/>
    </w:p>
    <w:p w14:paraId="6CA07E18" w14:textId="41876763"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Zahtevek je potrebno oddati preko </w:t>
      </w:r>
      <w:r w:rsidR="003A2C6F" w:rsidRPr="008641D0">
        <w:rPr>
          <w:rFonts w:ascii="Arial" w:eastAsia="Times New Roman" w:hAnsi="Arial" w:cs="Arial"/>
          <w:bCs/>
          <w:kern w:val="0"/>
          <w:sz w:val="20"/>
          <w:szCs w:val="20"/>
          <w14:ligatures w14:val="none"/>
        </w:rPr>
        <w:t>IS OU e-MA2</w:t>
      </w:r>
      <w:r w:rsidR="003A2C6F" w:rsidRPr="008641D0" w:rsidDel="003A2C6F">
        <w:rPr>
          <w:rFonts w:ascii="Arial" w:eastAsia="Times New Roman" w:hAnsi="Arial" w:cs="Arial"/>
          <w:bCs/>
          <w:kern w:val="0"/>
          <w:sz w:val="20"/>
          <w:szCs w:val="20"/>
          <w14:ligatures w14:val="none"/>
        </w:rPr>
        <w:t xml:space="preserve"> </w:t>
      </w:r>
      <w:r w:rsidRPr="008641D0">
        <w:rPr>
          <w:rFonts w:ascii="Arial" w:eastAsia="Times New Roman" w:hAnsi="Arial" w:cs="Arial"/>
          <w:bCs/>
          <w:kern w:val="0"/>
          <w:sz w:val="20"/>
          <w:szCs w:val="20"/>
          <w14:ligatures w14:val="none"/>
        </w:rPr>
        <w:t xml:space="preserve">z vsemi zahtevanimi prilogami, ki se jih naloži v sistem </w:t>
      </w:r>
      <w:r w:rsidR="003A2C6F" w:rsidRPr="008641D0">
        <w:rPr>
          <w:rFonts w:ascii="Arial" w:eastAsia="Times New Roman" w:hAnsi="Arial" w:cs="Arial"/>
          <w:bCs/>
          <w:kern w:val="0"/>
          <w:sz w:val="20"/>
          <w:szCs w:val="20"/>
          <w14:ligatures w14:val="none"/>
        </w:rPr>
        <w:t>IS OU e-MA2</w:t>
      </w:r>
      <w:r w:rsidRPr="008641D0">
        <w:rPr>
          <w:rFonts w:ascii="Arial" w:eastAsia="Times New Roman" w:hAnsi="Arial" w:cs="Arial"/>
          <w:bCs/>
          <w:kern w:val="0"/>
          <w:sz w:val="20"/>
          <w:szCs w:val="20"/>
          <w14:ligatures w14:val="none"/>
        </w:rPr>
        <w:t xml:space="preserve">. </w:t>
      </w:r>
    </w:p>
    <w:p w14:paraId="641244C5"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2BE522B1"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hyperlink r:id="rId20" w:history="1">
        <w:r w:rsidRPr="008641D0">
          <w:rPr>
            <w:rFonts w:ascii="Arial" w:eastAsia="Times New Roman" w:hAnsi="Arial" w:cs="Arial"/>
            <w:bCs/>
            <w:color w:val="0000FF"/>
            <w:kern w:val="0"/>
            <w:sz w:val="20"/>
            <w:szCs w:val="20"/>
            <w:u w:val="single"/>
            <w14:ligatures w14:val="none"/>
          </w:rPr>
          <w:t>e-MA2 Navodilo za uporabo modula "Zahtevki za izplačilo" - IS e-MA2 - Uporabniška dokumentacija - Uporabniška dokumentacija</w:t>
        </w:r>
      </w:hyperlink>
      <w:r w:rsidRPr="008641D0">
        <w:rPr>
          <w:rFonts w:ascii="Arial" w:eastAsia="Times New Roman" w:hAnsi="Arial" w:cs="Arial"/>
          <w:bCs/>
          <w:kern w:val="0"/>
          <w:sz w:val="20"/>
          <w:szCs w:val="20"/>
          <w14:ligatures w14:val="none"/>
        </w:rPr>
        <w:t xml:space="preserve"> </w:t>
      </w:r>
    </w:p>
    <w:p w14:paraId="1070B413"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4EB8F33A"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Pred oddajo zahtevka je nujen ogled video navodil:</w:t>
      </w:r>
    </w:p>
    <w:p w14:paraId="2857C5FF"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4A539DE1"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hyperlink r:id="rId21" w:history="1">
        <w:r w:rsidRPr="008641D0">
          <w:rPr>
            <w:rFonts w:ascii="Arial" w:eastAsia="Times New Roman" w:hAnsi="Arial" w:cs="Arial"/>
            <w:bCs/>
            <w:color w:val="0000FF"/>
            <w:kern w:val="0"/>
            <w:sz w:val="20"/>
            <w:szCs w:val="20"/>
            <w:u w:val="single"/>
            <w14:ligatures w14:val="none"/>
          </w:rPr>
          <w:t>Video vodič "Zahtevki za izplačilo" - IS e-MA2 - Uporabniška dokumentacija - Uporabniška dokumentacija</w:t>
        </w:r>
      </w:hyperlink>
    </w:p>
    <w:p w14:paraId="04DC9D34"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1E878CEA" w14:textId="670C13AC" w:rsidR="00EA73B3" w:rsidRPr="008641D0" w:rsidRDefault="00EA73B3" w:rsidP="001E0B4A">
      <w:p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kern w:val="0"/>
          <w:sz w:val="20"/>
          <w:szCs w:val="20"/>
          <w14:ligatures w14:val="none"/>
        </w:rPr>
        <w:lastRenderedPageBreak/>
        <w:t xml:space="preserve">Upravičenec dokumentacijo s katero dokazuje nastanek upravičenih stroškov (vse priloge in dokazila) </w:t>
      </w:r>
      <w:r w:rsidRPr="008641D0">
        <w:rPr>
          <w:rFonts w:ascii="Arial" w:eastAsia="Times New Roman" w:hAnsi="Arial" w:cs="Arial"/>
          <w:bCs/>
          <w:kern w:val="0"/>
          <w:sz w:val="20"/>
          <w:szCs w:val="20"/>
          <w:u w:val="single"/>
          <w14:ligatures w14:val="none"/>
        </w:rPr>
        <w:t xml:space="preserve">vnese v </w:t>
      </w:r>
      <w:r w:rsidR="003A2C6F" w:rsidRPr="008641D0">
        <w:rPr>
          <w:rFonts w:ascii="Arial" w:eastAsia="Times New Roman" w:hAnsi="Arial" w:cs="Arial"/>
          <w:bCs/>
          <w:kern w:val="0"/>
          <w:sz w:val="20"/>
          <w:szCs w:val="20"/>
          <w:u w:val="single"/>
          <w14:ligatures w14:val="none"/>
        </w:rPr>
        <w:t>IS OU e-MA2</w:t>
      </w:r>
      <w:r w:rsidRPr="008641D0">
        <w:rPr>
          <w:rFonts w:ascii="Arial" w:eastAsia="Times New Roman" w:hAnsi="Arial" w:cs="Arial"/>
          <w:bCs/>
          <w:kern w:val="0"/>
          <w:sz w:val="20"/>
          <w:szCs w:val="20"/>
          <w:u w:val="single"/>
          <w14:ligatures w14:val="none"/>
        </w:rPr>
        <w:t xml:space="preserve">. </w:t>
      </w:r>
      <w:r w:rsidRPr="008641D0">
        <w:rPr>
          <w:rFonts w:ascii="Arial" w:eastAsia="Times New Roman" w:hAnsi="Arial" w:cs="Arial"/>
          <w:bCs/>
          <w:kern w:val="0"/>
          <w:sz w:val="20"/>
          <w:szCs w:val="20"/>
          <w14:ligatures w14:val="none"/>
        </w:rPr>
        <w:t xml:space="preserve">K prilogam v sistem IS e-MA2 se naloži </w:t>
      </w:r>
      <w:r w:rsidRPr="008641D0">
        <w:rPr>
          <w:rFonts w:ascii="Arial" w:eastAsia="Times New Roman" w:hAnsi="Arial" w:cs="Arial"/>
          <w:bCs/>
          <w:color w:val="000000"/>
          <w:kern w:val="0"/>
          <w:sz w:val="20"/>
          <w:szCs w:val="20"/>
          <w14:ligatures w14:val="none"/>
        </w:rPr>
        <w:t>vmesno oziroma končno poročilo (iz priloge teh navodil), po potrebi dodatna dokazila (dokazila o doseženih družbenih učinkih, kazalnikih, ciljih in rezultatih i</w:t>
      </w:r>
      <w:r w:rsidR="00227E10">
        <w:rPr>
          <w:rFonts w:ascii="Arial" w:eastAsia="Times New Roman" w:hAnsi="Arial" w:cs="Arial"/>
          <w:bCs/>
          <w:color w:val="000000"/>
          <w:kern w:val="0"/>
          <w:sz w:val="20"/>
          <w:szCs w:val="20"/>
          <w14:ligatures w14:val="none"/>
        </w:rPr>
        <w:t>n podobno</w:t>
      </w:r>
      <w:r w:rsidRPr="008641D0">
        <w:rPr>
          <w:rFonts w:ascii="Arial" w:eastAsia="Times New Roman" w:hAnsi="Arial" w:cs="Arial"/>
          <w:bCs/>
          <w:color w:val="000000"/>
          <w:kern w:val="0"/>
          <w:sz w:val="20"/>
          <w:szCs w:val="20"/>
          <w14:ligatures w14:val="none"/>
        </w:rPr>
        <w:t>).</w:t>
      </w:r>
      <w:r w:rsidR="00317427" w:rsidRPr="008641D0">
        <w:rPr>
          <w:rFonts w:ascii="Arial" w:eastAsia="Times New Roman" w:hAnsi="Arial" w:cs="Arial"/>
          <w:bCs/>
          <w:color w:val="000000"/>
          <w:kern w:val="0"/>
          <w:sz w:val="20"/>
          <w:szCs w:val="20"/>
          <w14:ligatures w14:val="none"/>
        </w:rPr>
        <w:t xml:space="preserve"> Nujno je potrebno priložiti Izjavo o neprofitnem </w:t>
      </w:r>
      <w:r w:rsidR="00317427" w:rsidRPr="00ED5445">
        <w:rPr>
          <w:rFonts w:ascii="Arial" w:eastAsia="Times New Roman" w:hAnsi="Arial" w:cs="Arial"/>
          <w:bCs/>
          <w:color w:val="000000"/>
          <w:kern w:val="0"/>
          <w:sz w:val="20"/>
          <w:szCs w:val="20"/>
          <w14:ligatures w14:val="none"/>
        </w:rPr>
        <w:t xml:space="preserve">delovanju, ki je Priloga </w:t>
      </w:r>
      <w:r w:rsidR="00ED5445" w:rsidRPr="00ED5445">
        <w:rPr>
          <w:rFonts w:ascii="Arial" w:eastAsia="Times New Roman" w:hAnsi="Arial" w:cs="Arial"/>
          <w:bCs/>
          <w:color w:val="000000"/>
          <w:kern w:val="0"/>
          <w:sz w:val="20"/>
          <w:szCs w:val="20"/>
          <w14:ligatures w14:val="none"/>
        </w:rPr>
        <w:t>št.</w:t>
      </w:r>
      <w:r w:rsidR="00ED5445">
        <w:rPr>
          <w:rFonts w:ascii="Arial" w:eastAsia="Times New Roman" w:hAnsi="Arial" w:cs="Arial"/>
          <w:bCs/>
          <w:color w:val="000000"/>
          <w:kern w:val="0"/>
          <w:sz w:val="20"/>
          <w:szCs w:val="20"/>
          <w14:ligatures w14:val="none"/>
        </w:rPr>
        <w:t xml:space="preserve"> 5</w:t>
      </w:r>
      <w:r w:rsidR="00317427" w:rsidRPr="008641D0">
        <w:rPr>
          <w:rFonts w:ascii="Arial" w:eastAsia="Times New Roman" w:hAnsi="Arial" w:cs="Arial"/>
          <w:bCs/>
          <w:color w:val="000000"/>
          <w:kern w:val="0"/>
          <w:sz w:val="20"/>
          <w:szCs w:val="20"/>
          <w14:ligatures w14:val="none"/>
        </w:rPr>
        <w:t xml:space="preserve"> teh navodil.</w:t>
      </w:r>
    </w:p>
    <w:p w14:paraId="5135A940" w14:textId="77777777" w:rsidR="00EA73B3" w:rsidRPr="008641D0" w:rsidRDefault="00EA73B3" w:rsidP="001E0B4A">
      <w:pPr>
        <w:spacing w:after="0" w:line="240" w:lineRule="auto"/>
        <w:rPr>
          <w:rFonts w:ascii="Arial" w:eastAsia="Times New Roman" w:hAnsi="Arial" w:cs="Arial"/>
          <w:bCs/>
          <w:color w:val="000000"/>
          <w:kern w:val="0"/>
          <w:sz w:val="20"/>
          <w:szCs w:val="20"/>
          <w:highlight w:val="yellow"/>
          <w14:ligatures w14:val="none"/>
        </w:rPr>
      </w:pPr>
    </w:p>
    <w:p w14:paraId="12AAD797" w14:textId="77777777" w:rsidR="00EA73B3" w:rsidRPr="008641D0" w:rsidRDefault="00EA73B3" w:rsidP="001E0B4A">
      <w:pPr>
        <w:spacing w:after="0" w:line="240" w:lineRule="auto"/>
        <w:rPr>
          <w:rFonts w:ascii="Arial" w:eastAsia="Times New Roman" w:hAnsi="Arial" w:cs="Arial"/>
          <w:bCs/>
          <w:color w:val="000000"/>
          <w:kern w:val="0"/>
          <w:sz w:val="20"/>
          <w:szCs w:val="20"/>
          <w:u w:val="single"/>
          <w14:ligatures w14:val="none"/>
        </w:rPr>
      </w:pPr>
      <w:r w:rsidRPr="008641D0">
        <w:rPr>
          <w:rFonts w:ascii="Arial" w:eastAsia="Times New Roman" w:hAnsi="Arial" w:cs="Arial"/>
          <w:bCs/>
          <w:color w:val="000000"/>
          <w:kern w:val="0"/>
          <w:sz w:val="20"/>
          <w:szCs w:val="20"/>
          <w:u w:val="single"/>
          <w14:ligatures w14:val="none"/>
        </w:rPr>
        <w:t>Oddaja zahtevka v IS e</w:t>
      </w:r>
      <w:r w:rsidRPr="008641D0">
        <w:rPr>
          <w:rFonts w:ascii="Arial" w:eastAsia="Times New Roman" w:hAnsi="Arial" w:cs="Arial"/>
          <w:bCs/>
          <w:color w:val="000000"/>
          <w:kern w:val="0"/>
          <w:sz w:val="20"/>
          <w:szCs w:val="20"/>
          <w:u w:val="single"/>
          <w14:ligatures w14:val="none"/>
        </w:rPr>
        <w:noBreakHyphen/>
        <w:t>MA2, poteka tako:</w:t>
      </w:r>
    </w:p>
    <w:p w14:paraId="3F1D7F71" w14:textId="77777777" w:rsidR="00EA73B3" w:rsidRPr="008641D0" w:rsidRDefault="00EA73B3" w:rsidP="001E0B4A">
      <w:pPr>
        <w:numPr>
          <w:ilvl w:val="0"/>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Uporaba elektronskega podpisa zakonitega zastopnika</w:t>
      </w:r>
    </w:p>
    <w:p w14:paraId="69AEE5BE" w14:textId="107A5556" w:rsidR="00EA73B3" w:rsidRPr="008641D0" w:rsidRDefault="00EA73B3" w:rsidP="001E0B4A">
      <w:pPr>
        <w:numPr>
          <w:ilvl w:val="1"/>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Zahtevek mora biti podpisan z elektronskim podpisom zakonitega zastopnika upravičenca (n</w:t>
      </w:r>
      <w:r w:rsidR="00227E10">
        <w:rPr>
          <w:rFonts w:ascii="Arial" w:eastAsia="Times New Roman" w:hAnsi="Arial" w:cs="Arial"/>
          <w:bCs/>
          <w:color w:val="000000"/>
          <w:kern w:val="0"/>
          <w:sz w:val="20"/>
          <w:szCs w:val="20"/>
          <w14:ligatures w14:val="none"/>
        </w:rPr>
        <w:t>a primer</w:t>
      </w:r>
      <w:r w:rsidRPr="008641D0">
        <w:rPr>
          <w:rFonts w:ascii="Arial" w:eastAsia="Times New Roman" w:hAnsi="Arial" w:cs="Arial"/>
          <w:bCs/>
          <w:color w:val="000000"/>
          <w:kern w:val="0"/>
          <w:sz w:val="20"/>
          <w:szCs w:val="20"/>
          <w14:ligatures w14:val="none"/>
        </w:rPr>
        <w:t xml:space="preserve"> direktorja podjetja, predsednika uprave).</w:t>
      </w:r>
    </w:p>
    <w:p w14:paraId="75B0A61A" w14:textId="77777777" w:rsidR="00EA73B3" w:rsidRPr="008641D0" w:rsidRDefault="00EA73B3" w:rsidP="001E0B4A">
      <w:pPr>
        <w:numPr>
          <w:ilvl w:val="1"/>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Elektronski podpis zagotavlja pravno veljavnost zahtevka, ker sistem zahteva identifikacijo in avtorizacijo s strani zakonitega zastopnika.</w:t>
      </w:r>
    </w:p>
    <w:p w14:paraId="14E12BDC" w14:textId="77777777" w:rsidR="00EA73B3" w:rsidRPr="008641D0" w:rsidRDefault="00EA73B3" w:rsidP="001E0B4A">
      <w:pPr>
        <w:numPr>
          <w:ilvl w:val="0"/>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Oddaja prek IS e</w:t>
      </w:r>
      <w:r w:rsidRPr="008641D0">
        <w:rPr>
          <w:rFonts w:ascii="Arial" w:eastAsia="Times New Roman" w:hAnsi="Arial" w:cs="Arial"/>
          <w:bCs/>
          <w:color w:val="000000"/>
          <w:kern w:val="0"/>
          <w:sz w:val="20"/>
          <w:szCs w:val="20"/>
          <w14:ligatures w14:val="none"/>
        </w:rPr>
        <w:noBreakHyphen/>
        <w:t>MA2</w:t>
      </w:r>
    </w:p>
    <w:p w14:paraId="1D5C4681" w14:textId="77777777" w:rsidR="00EA73B3" w:rsidRPr="008641D0" w:rsidRDefault="00EA73B3" w:rsidP="001E0B4A">
      <w:pPr>
        <w:numPr>
          <w:ilvl w:val="1"/>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Zakoniti zastopnik se prijavi v IS e</w:t>
      </w:r>
      <w:r w:rsidRPr="008641D0">
        <w:rPr>
          <w:rFonts w:ascii="Arial" w:eastAsia="Times New Roman" w:hAnsi="Arial" w:cs="Arial"/>
          <w:bCs/>
          <w:color w:val="000000"/>
          <w:kern w:val="0"/>
          <w:sz w:val="20"/>
          <w:szCs w:val="20"/>
          <w14:ligatures w14:val="none"/>
        </w:rPr>
        <w:noBreakHyphen/>
        <w:t>MA2 z lastnimi prijavnimi podatki (uporabniško ime, geslo, kvalificirani elektronski podpis).</w:t>
      </w:r>
    </w:p>
    <w:p w14:paraId="78098373" w14:textId="77777777" w:rsidR="00EA73B3" w:rsidRPr="008641D0" w:rsidRDefault="00EA73B3" w:rsidP="001E0B4A">
      <w:pPr>
        <w:numPr>
          <w:ilvl w:val="1"/>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Izpolni zahtevek za izplačilo, naloži vse obvezne priloge, preveri vnesene podatke.</w:t>
      </w:r>
    </w:p>
    <w:p w14:paraId="2004C2A6" w14:textId="77777777" w:rsidR="00EA73B3" w:rsidRPr="008641D0" w:rsidRDefault="00EA73B3" w:rsidP="001E0B4A">
      <w:pPr>
        <w:numPr>
          <w:ilvl w:val="1"/>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Elektronsko podpiše zahtevek in ga pošlje v sistem.</w:t>
      </w:r>
    </w:p>
    <w:p w14:paraId="71AC151F" w14:textId="77777777" w:rsidR="00EA73B3" w:rsidRPr="008641D0" w:rsidRDefault="00EA73B3" w:rsidP="001E0B4A">
      <w:pPr>
        <w:numPr>
          <w:ilvl w:val="0"/>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Brez pooblastil</w:t>
      </w:r>
    </w:p>
    <w:p w14:paraId="71B336A7" w14:textId="77777777" w:rsidR="00EA73B3" w:rsidRPr="008641D0" w:rsidRDefault="00EA73B3" w:rsidP="001E0B4A">
      <w:pPr>
        <w:numPr>
          <w:ilvl w:val="1"/>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Če upravičenec ne uporablja pooblaščenca, vse aktivnosti v zvezi z zahtevkom opravi zakoniti zastopnik osebno.</w:t>
      </w:r>
    </w:p>
    <w:p w14:paraId="03449032" w14:textId="77777777" w:rsidR="00EA73B3" w:rsidRPr="008641D0" w:rsidRDefault="00EA73B3" w:rsidP="001E0B4A">
      <w:pPr>
        <w:numPr>
          <w:ilvl w:val="1"/>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Pooblastilo ni potrebno, ker ni tretje osebe, ki bi oddajala v imenu zastopnika.</w:t>
      </w:r>
    </w:p>
    <w:p w14:paraId="785C7473" w14:textId="77777777" w:rsidR="00EA73B3" w:rsidRPr="008641D0" w:rsidRDefault="00EA73B3" w:rsidP="001E0B4A">
      <w:pPr>
        <w:numPr>
          <w:ilvl w:val="0"/>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Shranjevanje dokazil</w:t>
      </w:r>
    </w:p>
    <w:p w14:paraId="0DEC5904" w14:textId="548EF6FF" w:rsidR="00EA73B3" w:rsidRPr="008641D0" w:rsidRDefault="00EA73B3" w:rsidP="001E0B4A">
      <w:pPr>
        <w:numPr>
          <w:ilvl w:val="1"/>
          <w:numId w:val="34"/>
        </w:num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Zakoniti zastopnik naj shrani potrdilo o oddaji in podpisani dokument iz IS e</w:t>
      </w:r>
      <w:r w:rsidRPr="008641D0">
        <w:rPr>
          <w:rFonts w:ascii="Arial" w:eastAsia="Times New Roman" w:hAnsi="Arial" w:cs="Arial"/>
          <w:bCs/>
          <w:color w:val="000000"/>
          <w:kern w:val="0"/>
          <w:sz w:val="20"/>
          <w:szCs w:val="20"/>
          <w14:ligatures w14:val="none"/>
        </w:rPr>
        <w:noBreakHyphen/>
        <w:t>MA2, ker ga lahko zahtevajo pri kasnejši kontroli ali reviziji.</w:t>
      </w:r>
    </w:p>
    <w:p w14:paraId="3F1FB4F6" w14:textId="77777777" w:rsidR="00EA73B3" w:rsidRPr="008641D0" w:rsidRDefault="00EA73B3" w:rsidP="001E0B4A">
      <w:pPr>
        <w:spacing w:after="0" w:line="240" w:lineRule="auto"/>
        <w:rPr>
          <w:rFonts w:ascii="Arial" w:eastAsia="Times New Roman" w:hAnsi="Arial" w:cs="Arial"/>
          <w:bCs/>
          <w:color w:val="000000"/>
          <w:kern w:val="0"/>
          <w:sz w:val="20"/>
          <w:szCs w:val="20"/>
          <w14:ligatures w14:val="none"/>
        </w:rPr>
      </w:pPr>
    </w:p>
    <w:p w14:paraId="20A676F9" w14:textId="290C7DC9" w:rsidR="00EA73B3" w:rsidRPr="008641D0" w:rsidRDefault="00EA73B3" w:rsidP="001E0B4A">
      <w:p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 xml:space="preserve">Obrazce podpiše zakoniti zastopnik upravičenca, z elektronskim podpisom. Zakoniti zastopnik lahko pooblasti določeno osebo, zaposleno v podjetju, za podpis dokumentov zahtevka za izplačilo. </w:t>
      </w:r>
    </w:p>
    <w:p w14:paraId="22756092" w14:textId="1A098A74" w:rsidR="00503D82" w:rsidRPr="00FB27CB" w:rsidRDefault="00EA73B3" w:rsidP="00FB27CB">
      <w:pPr>
        <w:pStyle w:val="Naslov3"/>
        <w:numPr>
          <w:ilvl w:val="1"/>
          <w:numId w:val="49"/>
        </w:numPr>
        <w:rPr>
          <w:rFonts w:eastAsia="Times New Roman"/>
        </w:rPr>
      </w:pPr>
      <w:bookmarkStart w:id="36" w:name="_Toc235009745"/>
      <w:r w:rsidRPr="008641D0">
        <w:rPr>
          <w:rFonts w:eastAsia="Times New Roman"/>
        </w:rPr>
        <w:t>Pooblastilo za oddajo zahtevkov v IS</w:t>
      </w:r>
      <w:r w:rsidR="003A2C6F" w:rsidRPr="008641D0">
        <w:rPr>
          <w:rFonts w:eastAsia="Times New Roman"/>
        </w:rPr>
        <w:t xml:space="preserve"> OU</w:t>
      </w:r>
      <w:r w:rsidRPr="008641D0">
        <w:rPr>
          <w:rFonts w:eastAsia="Times New Roman"/>
        </w:rPr>
        <w:t xml:space="preserve"> e-MA2</w:t>
      </w:r>
      <w:bookmarkEnd w:id="36"/>
    </w:p>
    <w:p w14:paraId="7BA3F3B9" w14:textId="49227843" w:rsidR="00EA73B3" w:rsidRPr="008641D0" w:rsidRDefault="00EA73B3" w:rsidP="001E0B4A">
      <w:pPr>
        <w:spacing w:after="0" w:line="240" w:lineRule="auto"/>
        <w:rPr>
          <w:rFonts w:ascii="Arial" w:eastAsia="Times New Roman" w:hAnsi="Arial" w:cs="Arial"/>
          <w:bCs/>
          <w:color w:val="000000"/>
          <w:kern w:val="0"/>
          <w:sz w:val="20"/>
          <w:szCs w:val="20"/>
          <w14:ligatures w14:val="none"/>
        </w:rPr>
      </w:pPr>
      <w:r w:rsidRPr="008641D0">
        <w:rPr>
          <w:rFonts w:ascii="Arial" w:eastAsia="Times New Roman" w:hAnsi="Arial" w:cs="Arial"/>
          <w:bCs/>
          <w:color w:val="000000"/>
          <w:kern w:val="0"/>
          <w:sz w:val="20"/>
          <w:szCs w:val="20"/>
          <w14:ligatures w14:val="none"/>
        </w:rPr>
        <w:t>Pooblastilo mora biti pripravljeno kot samostojen dokument in se posreduje z dokumentacijo zahtevka za izplačilo. To pomeni, da mora biti pooblastilo fizično ali elektronsko priloženo ob oddaji zahtevka.</w:t>
      </w:r>
      <w:r w:rsidR="00283DB0" w:rsidRPr="008641D0">
        <w:rPr>
          <w:rFonts w:ascii="Arial" w:eastAsia="Times New Roman" w:hAnsi="Arial" w:cs="Arial"/>
          <w:bCs/>
          <w:color w:val="000000"/>
          <w:kern w:val="0"/>
          <w:sz w:val="20"/>
          <w:szCs w:val="20"/>
          <w14:ligatures w14:val="none"/>
        </w:rPr>
        <w:t xml:space="preserve"> </w:t>
      </w:r>
      <w:r w:rsidRPr="008641D0">
        <w:rPr>
          <w:rFonts w:ascii="Arial" w:eastAsia="Times New Roman" w:hAnsi="Arial" w:cs="Arial"/>
          <w:bCs/>
          <w:color w:val="000000"/>
          <w:kern w:val="0"/>
          <w:sz w:val="20"/>
          <w:szCs w:val="20"/>
          <w14:ligatures w14:val="none"/>
        </w:rPr>
        <w:t>V praksi to pomeni, da lahko zakoniti zastopnik podjetja pooblasti določeno osebo, zaposleno v podjetju, za podpis dokumentov zahtevka za izplačilo. Pooblastilo mora biti pripravljeno kot samostojen dokument in se posreduje z dokumentacijo zahtevka za izplačilo.</w:t>
      </w:r>
    </w:p>
    <w:p w14:paraId="3D131756" w14:textId="77777777" w:rsidR="00283DB0" w:rsidRPr="008641D0" w:rsidRDefault="00283DB0" w:rsidP="001E0B4A">
      <w:pPr>
        <w:spacing w:after="0" w:line="240" w:lineRule="auto"/>
        <w:rPr>
          <w:rFonts w:ascii="Arial" w:eastAsia="Times New Roman" w:hAnsi="Arial" w:cs="Arial"/>
          <w:bCs/>
          <w:color w:val="000000"/>
          <w:kern w:val="0"/>
          <w:sz w:val="20"/>
          <w:szCs w:val="20"/>
          <w14:ligatures w14:val="none"/>
        </w:rPr>
      </w:pPr>
    </w:p>
    <w:p w14:paraId="5BCA0893" w14:textId="433E3F99" w:rsidR="00EA73B3" w:rsidRPr="001B5838" w:rsidRDefault="000B1DCF" w:rsidP="001E0B4A">
      <w:pPr>
        <w:spacing w:after="0" w:line="240" w:lineRule="auto"/>
        <w:rPr>
          <w:rFonts w:ascii="Arial" w:eastAsia="Times New Roman" w:hAnsi="Arial" w:cs="Arial"/>
          <w:color w:val="000000"/>
          <w:kern w:val="0"/>
          <w:sz w:val="20"/>
          <w:szCs w:val="20"/>
          <w14:ligatures w14:val="none"/>
        </w:rPr>
      </w:pPr>
      <w:r w:rsidRPr="00DF73F7">
        <w:rPr>
          <w:rFonts w:ascii="Arial" w:eastAsia="Times New Roman" w:hAnsi="Arial" w:cs="Arial"/>
          <w:color w:val="000000"/>
          <w:kern w:val="0"/>
          <w:sz w:val="20"/>
          <w:szCs w:val="20"/>
          <w14:ligatures w14:val="none"/>
        </w:rPr>
        <w:t>Ob vsakokratni oddaji zahtevka za izplačilo je potrebno priložiti tudi Izjavo o neprofitnem delovanju</w:t>
      </w:r>
      <w:r w:rsidR="00DF73F7">
        <w:rPr>
          <w:rFonts w:ascii="Arial" w:eastAsia="Times New Roman" w:hAnsi="Arial" w:cs="Arial"/>
          <w:color w:val="000000"/>
          <w:kern w:val="0"/>
          <w:sz w:val="20"/>
          <w:szCs w:val="20"/>
          <w14:ligatures w14:val="none"/>
        </w:rPr>
        <w:t xml:space="preserve"> (Priloga </w:t>
      </w:r>
      <w:r w:rsidR="001F0893">
        <w:rPr>
          <w:rFonts w:ascii="Arial" w:eastAsia="Times New Roman" w:hAnsi="Arial" w:cs="Arial"/>
          <w:color w:val="000000"/>
          <w:kern w:val="0"/>
          <w:sz w:val="20"/>
          <w:szCs w:val="20"/>
          <w14:ligatures w14:val="none"/>
        </w:rPr>
        <w:t>št. 5</w:t>
      </w:r>
      <w:r w:rsidR="00DF73F7">
        <w:rPr>
          <w:rFonts w:ascii="Arial" w:eastAsia="Times New Roman" w:hAnsi="Arial" w:cs="Arial"/>
          <w:color w:val="000000"/>
          <w:kern w:val="0"/>
          <w:sz w:val="20"/>
          <w:szCs w:val="20"/>
          <w14:ligatures w14:val="none"/>
        </w:rPr>
        <w:t>)</w:t>
      </w:r>
      <w:r w:rsidR="00DF73F7" w:rsidRPr="00DF73F7">
        <w:rPr>
          <w:rFonts w:ascii="Arial" w:eastAsia="Times New Roman" w:hAnsi="Arial" w:cs="Arial"/>
          <w:color w:val="000000"/>
          <w:kern w:val="0"/>
          <w:sz w:val="20"/>
          <w:szCs w:val="20"/>
          <w14:ligatures w14:val="none"/>
        </w:rPr>
        <w:t>.</w:t>
      </w:r>
    </w:p>
    <w:p w14:paraId="590E7A65" w14:textId="48BCDB0F" w:rsidR="00EA73B3" w:rsidRPr="001C55D8" w:rsidRDefault="00EA73B3" w:rsidP="00FB27CB">
      <w:pPr>
        <w:pStyle w:val="Naslov3"/>
        <w:numPr>
          <w:ilvl w:val="1"/>
          <w:numId w:val="49"/>
        </w:numPr>
      </w:pPr>
      <w:bookmarkStart w:id="37" w:name="_Toc235009746"/>
      <w:r w:rsidRPr="00146A5A">
        <w:rPr>
          <w:rFonts w:eastAsia="Times New Roman"/>
        </w:rPr>
        <w:t xml:space="preserve">Informacijski sistem </w:t>
      </w:r>
      <w:r w:rsidR="003A2C6F" w:rsidRPr="00146A5A">
        <w:rPr>
          <w:rFonts w:eastAsia="Times New Roman"/>
        </w:rPr>
        <w:t>e-MA2</w:t>
      </w:r>
      <w:bookmarkEnd w:id="37"/>
    </w:p>
    <w:p w14:paraId="1B7A6BE8" w14:textId="1B2AA3AD"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Times New Roman" w:hAnsi="Arial" w:cs="Arial"/>
          <w:bCs/>
          <w:kern w:val="0"/>
          <w:sz w:val="20"/>
          <w:szCs w:val="20"/>
          <w14:ligatures w14:val="none"/>
        </w:rPr>
        <w:t>Čimprej si uredite dostop do</w:t>
      </w:r>
      <w:r w:rsidR="003A2C6F" w:rsidRPr="008641D0">
        <w:rPr>
          <w:rFonts w:ascii="Arial" w:eastAsia="Times New Roman" w:hAnsi="Arial" w:cs="Arial"/>
          <w:bCs/>
          <w:kern w:val="0"/>
          <w:sz w:val="20"/>
          <w:szCs w:val="20"/>
          <w14:ligatures w14:val="none"/>
        </w:rPr>
        <w:t xml:space="preserve"> IS OU e-MA2</w:t>
      </w:r>
      <w:r w:rsidR="00BF6DD0">
        <w:rPr>
          <w:rFonts w:ascii="Arial" w:eastAsia="Times New Roman" w:hAnsi="Arial" w:cs="Arial"/>
          <w:bCs/>
          <w:kern w:val="0"/>
          <w:sz w:val="20"/>
          <w:szCs w:val="20"/>
          <w14:ligatures w14:val="none"/>
        </w:rPr>
        <w:t xml:space="preserve"> </w:t>
      </w:r>
      <w:r w:rsidRPr="008641D0">
        <w:rPr>
          <w:rFonts w:ascii="Arial" w:eastAsia="Times New Roman" w:hAnsi="Arial" w:cs="Arial"/>
          <w:bCs/>
          <w:kern w:val="0"/>
          <w:sz w:val="20"/>
          <w:szCs w:val="20"/>
          <w14:ligatures w14:val="none"/>
        </w:rPr>
        <w:t>(navodila spodaj) in ter preglejte navodila glede oddaje zahtevka. Nato vam priporočamo, da se udeležite usposabljanja za upravičence.</w:t>
      </w:r>
      <w:r w:rsidRPr="008641D0">
        <w:rPr>
          <w:rFonts w:ascii="Arial" w:eastAsia="Calibri" w:hAnsi="Arial" w:cs="Arial"/>
          <w:bCs/>
          <w:kern w:val="0"/>
          <w:sz w:val="20"/>
          <w:szCs w:val="20"/>
          <w14:ligatures w14:val="none"/>
        </w:rPr>
        <w:t xml:space="preserve"> </w:t>
      </w:r>
    </w:p>
    <w:p w14:paraId="428A5662" w14:textId="77777777" w:rsidR="00EA73B3" w:rsidRPr="008641D0" w:rsidRDefault="00EA73B3" w:rsidP="001E0B4A">
      <w:pPr>
        <w:spacing w:after="0" w:line="240" w:lineRule="auto"/>
        <w:rPr>
          <w:rFonts w:ascii="Arial" w:eastAsia="Calibri" w:hAnsi="Arial" w:cs="Arial"/>
          <w:bCs/>
          <w:kern w:val="0"/>
          <w:sz w:val="20"/>
          <w:szCs w:val="20"/>
          <w14:ligatures w14:val="none"/>
        </w:rPr>
      </w:pPr>
    </w:p>
    <w:p w14:paraId="7BC0C8B3" w14:textId="4F1810BE" w:rsidR="00EA73B3" w:rsidRPr="008641D0" w:rsidRDefault="00EA73B3" w:rsidP="001E0B4A">
      <w:pPr>
        <w:spacing w:after="0" w:line="240" w:lineRule="auto"/>
        <w:rPr>
          <w:rFonts w:ascii="Arial" w:eastAsia="Times New Roman" w:hAnsi="Arial" w:cs="Arial"/>
          <w:bCs/>
          <w:iCs/>
          <w:kern w:val="0"/>
          <w:sz w:val="20"/>
          <w:szCs w:val="20"/>
          <w14:ligatures w14:val="none"/>
        </w:rPr>
      </w:pPr>
      <w:r w:rsidRPr="008641D0">
        <w:rPr>
          <w:rFonts w:ascii="Arial" w:eastAsia="Calibri" w:hAnsi="Arial" w:cs="Arial"/>
          <w:bCs/>
          <w:kern w:val="0"/>
          <w:sz w:val="20"/>
          <w:szCs w:val="20"/>
          <w14:ligatures w14:val="none"/>
        </w:rPr>
        <w:t xml:space="preserve">Termini usposabljanj bodo razpisani sproti, zato vas vabimo, da redno spremljate obvestila </w:t>
      </w:r>
      <w:hyperlink r:id="rId22" w:history="1">
        <w:r w:rsidRPr="008641D0">
          <w:rPr>
            <w:rFonts w:ascii="Arial" w:eastAsia="Calibri" w:hAnsi="Arial" w:cs="Arial"/>
            <w:bCs/>
            <w:color w:val="0000FF"/>
            <w:kern w:val="0"/>
            <w:sz w:val="20"/>
            <w:szCs w:val="20"/>
            <w:u w:val="single"/>
            <w14:ligatures w14:val="none"/>
          </w:rPr>
          <w:t>Načrtovana usposabljanja uporabe IS e-MA2 - IS e-MA2 - Uporabniška dokumentacija - Uporabniška dokumentacija</w:t>
        </w:r>
      </w:hyperlink>
      <w:r w:rsidRPr="008641D0">
        <w:rPr>
          <w:rFonts w:ascii="Arial" w:eastAsia="Calibri" w:hAnsi="Arial" w:cs="Arial"/>
          <w:bCs/>
          <w:kern w:val="0"/>
          <w:sz w:val="20"/>
          <w:szCs w:val="20"/>
          <w14:ligatures w14:val="none"/>
        </w:rPr>
        <w:t xml:space="preserve">. Za prijavo na posamezne termine se prosimo, obrnite neposredno </w:t>
      </w:r>
      <w:r w:rsidRPr="008641D0">
        <w:rPr>
          <w:rFonts w:ascii="Arial" w:eastAsia="Calibri" w:hAnsi="Arial" w:cs="Arial"/>
          <w:bCs/>
          <w:kern w:val="0"/>
          <w:sz w:val="20"/>
          <w:szCs w:val="20"/>
          <w:u w:val="single"/>
          <w14:ligatures w14:val="none"/>
        </w:rPr>
        <w:t>na svojega skrbnika</w:t>
      </w:r>
      <w:r w:rsidRPr="008641D0">
        <w:rPr>
          <w:rFonts w:ascii="Arial" w:eastAsia="Calibri" w:hAnsi="Arial" w:cs="Arial"/>
          <w:bCs/>
          <w:kern w:val="0"/>
          <w:sz w:val="20"/>
          <w:szCs w:val="20"/>
          <w14:ligatures w14:val="none"/>
        </w:rPr>
        <w:t xml:space="preserve"> oziroma na koordinatorje </w:t>
      </w:r>
      <w:r w:rsidR="00C87829" w:rsidRPr="008641D0">
        <w:rPr>
          <w:rFonts w:ascii="Arial" w:eastAsia="Calibri" w:hAnsi="Arial" w:cs="Arial"/>
          <w:bCs/>
          <w:kern w:val="0"/>
          <w:sz w:val="20"/>
          <w:szCs w:val="20"/>
          <w14:ligatures w14:val="none"/>
        </w:rPr>
        <w:t>IS OU e-MA2</w:t>
      </w:r>
      <w:r w:rsidR="00C87829" w:rsidRPr="008641D0" w:rsidDel="00C87829">
        <w:rPr>
          <w:rFonts w:ascii="Arial" w:eastAsia="Calibri" w:hAnsi="Arial" w:cs="Arial"/>
          <w:bCs/>
          <w:kern w:val="0"/>
          <w:sz w:val="20"/>
          <w:szCs w:val="20"/>
          <w14:ligatures w14:val="none"/>
        </w:rPr>
        <w:t xml:space="preserve"> </w:t>
      </w:r>
      <w:r w:rsidRPr="008641D0">
        <w:rPr>
          <w:rFonts w:ascii="Arial" w:eastAsia="Calibri" w:hAnsi="Arial" w:cs="Arial"/>
          <w:bCs/>
          <w:kern w:val="0"/>
          <w:sz w:val="20"/>
          <w:szCs w:val="20"/>
          <w14:ligatures w14:val="none"/>
        </w:rPr>
        <w:t>na ministrstvu, ki bodo poskrbeli za evidentiranje prijav in nadaljnjo komunikacijo.</w:t>
      </w:r>
      <w:r w:rsidRPr="008641D0">
        <w:rPr>
          <w:rFonts w:ascii="Arial" w:eastAsia="Calibri" w:hAnsi="Arial" w:cs="Arial"/>
          <w:bCs/>
          <w:color w:val="FF0000"/>
          <w:kern w:val="0"/>
          <w:sz w:val="20"/>
          <w:szCs w:val="20"/>
          <w14:ligatures w14:val="none"/>
        </w:rPr>
        <w:t xml:space="preserve"> </w:t>
      </w:r>
      <w:r w:rsidRPr="008641D0">
        <w:rPr>
          <w:rFonts w:ascii="Arial" w:eastAsia="Calibri" w:hAnsi="Arial" w:cs="Arial"/>
          <w:bCs/>
          <w:kern w:val="0"/>
          <w:sz w:val="20"/>
          <w:szCs w:val="20"/>
          <w14:ligatures w14:val="none"/>
        </w:rPr>
        <w:t>Glede udeležbe na usposabljanju je o svoji udeležbi in prijavi potrebno obvestiti svojega skrbnika, z razlogom, da je le-ta na usposabljanju prisoten, zaradi morebitnih vsebinskih vprašanj.</w:t>
      </w:r>
    </w:p>
    <w:p w14:paraId="19B8E32E" w14:textId="0C2E56E1" w:rsidR="00EA73B3" w:rsidRPr="00045B6C" w:rsidRDefault="00EA73B3" w:rsidP="001B5838">
      <w:pPr>
        <w:pStyle w:val="Naslov2"/>
        <w:numPr>
          <w:ilvl w:val="0"/>
          <w:numId w:val="49"/>
        </w:numPr>
        <w:rPr>
          <w:rFonts w:eastAsia="Times New Roman"/>
        </w:rPr>
      </w:pPr>
      <w:bookmarkStart w:id="38" w:name="_Toc235009747"/>
      <w:r w:rsidRPr="008641D0">
        <w:rPr>
          <w:rFonts w:eastAsia="Times New Roman"/>
        </w:rPr>
        <w:t>NAVODILA ZA UPORABNIKE (</w:t>
      </w:r>
      <w:r w:rsidR="00C87829" w:rsidRPr="008641D0">
        <w:rPr>
          <w:rFonts w:eastAsia="Times New Roman"/>
        </w:rPr>
        <w:t>IS OU e-MA2</w:t>
      </w:r>
      <w:r w:rsidRPr="008641D0">
        <w:rPr>
          <w:rFonts w:eastAsia="Times New Roman"/>
        </w:rPr>
        <w:t>)</w:t>
      </w:r>
      <w:bookmarkEnd w:id="38"/>
    </w:p>
    <w:p w14:paraId="64F0091E" w14:textId="77777777"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Vso uporabniško dokumentacijo z navodili najdete na spletni strani: </w:t>
      </w:r>
    </w:p>
    <w:p w14:paraId="320F686B" w14:textId="3898A2F5" w:rsidR="00EA73B3" w:rsidRPr="008641D0" w:rsidRDefault="00EA73B3" w:rsidP="001E0B4A">
      <w:pPr>
        <w:spacing w:after="0" w:line="240" w:lineRule="auto"/>
        <w:rPr>
          <w:rFonts w:ascii="Arial" w:eastAsia="Times New Roman" w:hAnsi="Arial" w:cs="Arial"/>
          <w:bCs/>
          <w:iCs/>
          <w:kern w:val="0"/>
          <w:sz w:val="20"/>
          <w:szCs w:val="20"/>
          <w14:ligatures w14:val="none"/>
        </w:rPr>
      </w:pPr>
      <w:hyperlink r:id="rId23" w:history="1">
        <w:r w:rsidRPr="008641D0">
          <w:rPr>
            <w:rFonts w:ascii="Arial" w:eastAsia="Times New Roman" w:hAnsi="Arial" w:cs="Arial"/>
            <w:bCs/>
            <w:iCs/>
            <w:color w:val="0000FF"/>
            <w:kern w:val="0"/>
            <w:sz w:val="20"/>
            <w:szCs w:val="20"/>
            <w:u w:val="single"/>
            <w14:ligatures w14:val="none"/>
          </w:rPr>
          <w:t>IS e-MA2: Uporabniška dokumentacija - IS e-MA2 - Uporabniška dokumentacija - Uporabniška dokumentacija</w:t>
        </w:r>
      </w:hyperlink>
    </w:p>
    <w:p w14:paraId="0388E000" w14:textId="4CD7BFD2" w:rsidR="00EA73B3" w:rsidRPr="008641D0" w:rsidRDefault="00EA73B3" w:rsidP="00FB27CB">
      <w:pPr>
        <w:pStyle w:val="Naslov3"/>
        <w:numPr>
          <w:ilvl w:val="1"/>
          <w:numId w:val="49"/>
        </w:numPr>
        <w:rPr>
          <w:rFonts w:eastAsia="Times New Roman"/>
        </w:rPr>
      </w:pPr>
      <w:bookmarkStart w:id="39" w:name="_Toc235009748"/>
      <w:r w:rsidRPr="008641D0">
        <w:rPr>
          <w:rFonts w:eastAsia="Times New Roman"/>
        </w:rPr>
        <w:lastRenderedPageBreak/>
        <w:t>EU SREDSTVA</w:t>
      </w:r>
      <w:bookmarkEnd w:id="39"/>
    </w:p>
    <w:p w14:paraId="35061905"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nadaljevanju najdete povezave na pomembnejša navodila, vezana na evropsko kohezijsko politiko: </w:t>
      </w:r>
    </w:p>
    <w:p w14:paraId="45FAB76C" w14:textId="3BD567AE" w:rsidR="00EA73B3" w:rsidRPr="008641D0" w:rsidRDefault="00EA73B3" w:rsidP="001E0B4A">
      <w:pPr>
        <w:numPr>
          <w:ilvl w:val="0"/>
          <w:numId w:val="21"/>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Navodila organa upravljanja o upravičenih stroških za sredstva evropske kohezijske politike v programskem obdobju 2021-2027 (</w:t>
      </w:r>
      <w:hyperlink r:id="rId24" w:history="1">
        <w:r w:rsidRPr="008641D0">
          <w:rPr>
            <w:rFonts w:ascii="Arial" w:eastAsia="Calibri" w:hAnsi="Arial" w:cs="Arial"/>
            <w:bCs/>
            <w:color w:val="0000FF"/>
            <w:kern w:val="0"/>
            <w:sz w:val="20"/>
            <w:szCs w:val="20"/>
            <w:u w:val="single"/>
            <w14:ligatures w14:val="none"/>
          </w:rPr>
          <w:t>Navodila in smernice - Evropska sredstva</w:t>
        </w:r>
      </w:hyperlink>
      <w:r w:rsidRPr="008641D0">
        <w:rPr>
          <w:rFonts w:ascii="Arial" w:eastAsia="Calibri" w:hAnsi="Arial" w:cs="Arial"/>
          <w:bCs/>
          <w:kern w:val="0"/>
          <w:sz w:val="20"/>
          <w:szCs w:val="20"/>
          <w14:ligatures w14:val="none"/>
        </w:rPr>
        <w:t>)</w:t>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"https://evropskasredstva.si/app/uploads/2025/07/Navodila_za_komuniciranje_EKP_cistopis_julij25.pdf"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3E5B8593" w14:textId="77777777" w:rsidR="00EA73B3" w:rsidRPr="008641D0" w:rsidRDefault="00EA73B3" w:rsidP="001E0B4A">
      <w:pPr>
        <w:numPr>
          <w:ilvl w:val="0"/>
          <w:numId w:val="21"/>
        </w:numPr>
        <w:spacing w:after="200" w:line="240" w:lineRule="auto"/>
        <w:contextualSpacing/>
        <w:rPr>
          <w:rFonts w:ascii="Arial" w:eastAsia="Calibri" w:hAnsi="Arial" w:cs="Arial"/>
          <w:bCs/>
          <w:color w:val="0000FF"/>
          <w:kern w:val="0"/>
          <w:sz w:val="20"/>
          <w:szCs w:val="20"/>
          <w:u w:val="single"/>
          <w14:ligatures w14:val="none"/>
        </w:rPr>
      </w:pPr>
      <w:r w:rsidRPr="008641D0">
        <w:rPr>
          <w:rFonts w:ascii="Arial" w:eastAsia="Calibri" w:hAnsi="Arial" w:cs="Arial"/>
          <w:bCs/>
          <w:color w:val="0000FF"/>
          <w:kern w:val="0"/>
          <w:sz w:val="20"/>
          <w:szCs w:val="20"/>
          <w:u w:val="single"/>
          <w14:ligatures w14:val="none"/>
        </w:rPr>
        <w:t>Navodila organa upravljanja na področju zagotavljanja prepoznavnosti, preglednosti in komuniciranja evropske kohezijske politike v obdobju 2021–2027_verzija 2.0</w:t>
      </w:r>
      <w:r w:rsidRPr="008641D0">
        <w:rPr>
          <w:rFonts w:ascii="Arial" w:eastAsia="Calibri" w:hAnsi="Arial" w:cs="Arial"/>
          <w:bCs/>
          <w:kern w:val="0"/>
          <w:sz w:val="20"/>
          <w:szCs w:val="20"/>
          <w14:ligatures w14:val="none"/>
        </w:rPr>
        <w:fldChar w:fldCharType="end"/>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"https://evropskasredstva.si/app/uploads/2024/07/Prirocnik-za-komuniciranje-strateskih-operacij_v2-1.pdf"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58201BFD" w14:textId="77777777" w:rsidR="00EA73B3" w:rsidRPr="008641D0" w:rsidRDefault="00EA73B3" w:rsidP="001E0B4A">
      <w:pPr>
        <w:numPr>
          <w:ilvl w:val="0"/>
          <w:numId w:val="21"/>
        </w:numPr>
        <w:spacing w:after="200" w:line="240" w:lineRule="auto"/>
        <w:contextualSpacing/>
        <w:rPr>
          <w:rFonts w:ascii="Arial" w:eastAsia="Calibri" w:hAnsi="Arial" w:cs="Arial"/>
          <w:bCs/>
          <w:color w:val="0000FF"/>
          <w:kern w:val="0"/>
          <w:sz w:val="20"/>
          <w:szCs w:val="20"/>
          <w:u w:val="single"/>
          <w14:ligatures w14:val="none"/>
        </w:rPr>
      </w:pPr>
      <w:r w:rsidRPr="008641D0">
        <w:rPr>
          <w:rFonts w:ascii="Arial" w:eastAsia="Calibri" w:hAnsi="Arial" w:cs="Arial"/>
          <w:bCs/>
          <w:color w:val="0000FF"/>
          <w:kern w:val="0"/>
          <w:sz w:val="20"/>
          <w:szCs w:val="20"/>
          <w:u w:val="single"/>
          <w14:ligatures w14:val="none"/>
        </w:rPr>
        <w:t>Priročnik za komuniciranje strateških operacij</w:t>
      </w:r>
      <w:r w:rsidRPr="008641D0">
        <w:rPr>
          <w:rFonts w:ascii="Arial" w:eastAsia="Calibri" w:hAnsi="Arial" w:cs="Arial"/>
          <w:bCs/>
          <w:kern w:val="0"/>
          <w:sz w:val="20"/>
          <w:szCs w:val="20"/>
          <w14:ligatures w14:val="none"/>
        </w:rPr>
        <w:fldChar w:fldCharType="end"/>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"https://evropskasredstva.si/app/uploads/2025/09/Odgovor-MzI-glede-trajnega-oznacevanja.pdf"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62DE8C9A" w14:textId="77777777" w:rsidR="00EA73B3" w:rsidRPr="008641D0" w:rsidRDefault="00EA73B3" w:rsidP="001E0B4A">
      <w:pPr>
        <w:numPr>
          <w:ilvl w:val="0"/>
          <w:numId w:val="21"/>
        </w:numPr>
        <w:spacing w:after="200" w:line="240" w:lineRule="auto"/>
        <w:contextualSpacing/>
        <w:rPr>
          <w:rFonts w:ascii="Arial" w:eastAsia="Calibri" w:hAnsi="Arial" w:cs="Arial"/>
          <w:bCs/>
          <w:color w:val="0000FF"/>
          <w:kern w:val="0"/>
          <w:sz w:val="20"/>
          <w:szCs w:val="20"/>
          <w:u w:val="single"/>
          <w14:ligatures w14:val="none"/>
        </w:rPr>
      </w:pPr>
      <w:r w:rsidRPr="008641D0">
        <w:rPr>
          <w:rFonts w:ascii="Arial" w:eastAsia="Calibri" w:hAnsi="Arial" w:cs="Arial"/>
          <w:bCs/>
          <w:color w:val="0000FF"/>
          <w:kern w:val="0"/>
          <w:sz w:val="20"/>
          <w:szCs w:val="20"/>
          <w:u w:val="single"/>
          <w14:ligatures w14:val="none"/>
        </w:rPr>
        <w:t>Pojasnilo organa upravljanja glede trajnega označevanja infrastrukturnih operacij</w:t>
      </w:r>
      <w:r w:rsidRPr="008641D0">
        <w:rPr>
          <w:rFonts w:ascii="Arial" w:eastAsia="Calibri" w:hAnsi="Arial" w:cs="Arial"/>
          <w:bCs/>
          <w:kern w:val="0"/>
          <w:sz w:val="20"/>
          <w:szCs w:val="20"/>
          <w14:ligatures w14:val="none"/>
        </w:rPr>
        <w:fldChar w:fldCharType="end"/>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"https://evropskasredstva.si/app/uploads/2023/03/ESP-CGP-2021-2027_300323_koncna.pdf"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0EC4EC08" w14:textId="77777777" w:rsidR="00EA73B3" w:rsidRPr="008641D0" w:rsidRDefault="00EA73B3" w:rsidP="001E0B4A">
      <w:pPr>
        <w:numPr>
          <w:ilvl w:val="0"/>
          <w:numId w:val="21"/>
        </w:numPr>
        <w:spacing w:after="200" w:line="240" w:lineRule="auto"/>
        <w:contextualSpacing/>
        <w:rPr>
          <w:rFonts w:ascii="Arial" w:eastAsia="Calibri" w:hAnsi="Arial" w:cs="Arial"/>
          <w:bCs/>
          <w:color w:val="0000FF"/>
          <w:kern w:val="0"/>
          <w:sz w:val="20"/>
          <w:szCs w:val="20"/>
          <w:u w:val="single"/>
          <w14:ligatures w14:val="none"/>
        </w:rPr>
      </w:pPr>
      <w:r w:rsidRPr="008641D0">
        <w:rPr>
          <w:rFonts w:ascii="Arial" w:eastAsia="Calibri" w:hAnsi="Arial" w:cs="Arial"/>
          <w:bCs/>
          <w:color w:val="0000FF"/>
          <w:kern w:val="0"/>
          <w:sz w:val="20"/>
          <w:szCs w:val="20"/>
          <w:u w:val="single"/>
          <w14:ligatures w14:val="none"/>
        </w:rPr>
        <w:t>Celostna grafična podoba 2021-2027</w:t>
      </w:r>
      <w:r w:rsidRPr="008641D0">
        <w:rPr>
          <w:rFonts w:ascii="Arial" w:eastAsia="Calibri" w:hAnsi="Arial" w:cs="Arial"/>
          <w:bCs/>
          <w:kern w:val="0"/>
          <w:sz w:val="20"/>
          <w:szCs w:val="20"/>
          <w14:ligatures w14:val="none"/>
        </w:rPr>
        <w:fldChar w:fldCharType="end"/>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"https://evropskasredstva.si/logotipi/"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339F9A97" w14:textId="77777777" w:rsidR="00EA73B3" w:rsidRPr="008641D0" w:rsidRDefault="00EA73B3" w:rsidP="001E0B4A">
      <w:pPr>
        <w:numPr>
          <w:ilvl w:val="0"/>
          <w:numId w:val="21"/>
        </w:numPr>
        <w:spacing w:after="200" w:line="240" w:lineRule="auto"/>
        <w:contextualSpacing/>
        <w:rPr>
          <w:rFonts w:ascii="Arial" w:eastAsia="Calibri" w:hAnsi="Arial" w:cs="Arial"/>
          <w:bCs/>
          <w:color w:val="0000FF"/>
          <w:kern w:val="0"/>
          <w:sz w:val="20"/>
          <w:szCs w:val="20"/>
          <w:u w:val="single"/>
          <w14:ligatures w14:val="none"/>
        </w:rPr>
      </w:pPr>
      <w:r w:rsidRPr="008641D0">
        <w:rPr>
          <w:rFonts w:ascii="Arial" w:eastAsia="Calibri" w:hAnsi="Arial" w:cs="Arial"/>
          <w:bCs/>
          <w:color w:val="0000FF"/>
          <w:kern w:val="0"/>
          <w:sz w:val="20"/>
          <w:szCs w:val="20"/>
          <w:u w:val="single"/>
          <w14:ligatures w14:val="none"/>
        </w:rPr>
        <w:t>Logotipi</w:t>
      </w:r>
      <w:r w:rsidRPr="008641D0">
        <w:rPr>
          <w:rFonts w:ascii="Arial" w:eastAsia="Calibri" w:hAnsi="Arial" w:cs="Arial"/>
          <w:bCs/>
          <w:kern w:val="0"/>
          <w:sz w:val="20"/>
          <w:szCs w:val="20"/>
          <w14:ligatures w14:val="none"/>
        </w:rPr>
        <w:fldChar w:fldCharType="end"/>
      </w:r>
      <w:r w:rsidRPr="008641D0">
        <w:rPr>
          <w:rFonts w:ascii="Arial" w:eastAsia="Calibri" w:hAnsi="Arial" w:cs="Arial"/>
          <w:bCs/>
          <w:kern w:val="0"/>
          <w:sz w:val="20"/>
          <w:szCs w:val="20"/>
          <w14:ligatures w14:val="none"/>
        </w:rPr>
        <w:fldChar w:fldCharType="begin"/>
      </w:r>
      <w:r w:rsidRPr="008641D0">
        <w:rPr>
          <w:rFonts w:ascii="Arial" w:eastAsia="Calibri" w:hAnsi="Arial" w:cs="Arial"/>
          <w:bCs/>
          <w:kern w:val="0"/>
          <w:sz w:val="20"/>
          <w:szCs w:val="20"/>
          <w14:ligatures w14:val="none"/>
        </w:rPr>
        <w:instrText>HYPERLINK "https://evropskasredstva.si/app/uploads/2024/08/NUS-2021-2027_verzija_1-2.pdf" \t "_blank"</w:instrText>
      </w:r>
      <w:r w:rsidRPr="008641D0">
        <w:rPr>
          <w:rFonts w:ascii="Arial" w:eastAsia="Calibri" w:hAnsi="Arial" w:cs="Arial"/>
          <w:bCs/>
          <w:kern w:val="0"/>
          <w:sz w:val="20"/>
          <w:szCs w:val="20"/>
          <w14:ligatures w14:val="none"/>
        </w:rPr>
      </w:r>
      <w:r w:rsidRPr="008641D0">
        <w:rPr>
          <w:rFonts w:ascii="Arial" w:eastAsia="Calibri" w:hAnsi="Arial" w:cs="Arial"/>
          <w:bCs/>
          <w:kern w:val="0"/>
          <w:sz w:val="20"/>
          <w:szCs w:val="20"/>
          <w14:ligatures w14:val="none"/>
        </w:rPr>
        <w:fldChar w:fldCharType="separate"/>
      </w:r>
    </w:p>
    <w:p w14:paraId="525F2889" w14:textId="09925D75" w:rsidR="0093463D" w:rsidRPr="00060CDD" w:rsidRDefault="00EA73B3" w:rsidP="00060CDD">
      <w:pPr>
        <w:numPr>
          <w:ilvl w:val="0"/>
          <w:numId w:val="21"/>
        </w:numPr>
        <w:spacing w:after="200" w:line="240" w:lineRule="auto"/>
        <w:contextualSpacing/>
        <w:rPr>
          <w:rFonts w:ascii="Arial" w:eastAsia="Times New Roman" w:hAnsi="Arial" w:cs="Arial"/>
          <w:bCs/>
          <w:kern w:val="0"/>
          <w:sz w:val="20"/>
          <w:szCs w:val="20"/>
          <w14:ligatures w14:val="none"/>
        </w:rPr>
      </w:pPr>
      <w:r w:rsidRPr="008641D0">
        <w:rPr>
          <w:rFonts w:ascii="Arial" w:eastAsia="Calibri" w:hAnsi="Arial" w:cs="Arial"/>
          <w:bCs/>
          <w:color w:val="0000FF"/>
          <w:kern w:val="0"/>
          <w:sz w:val="20"/>
          <w:szCs w:val="20"/>
          <w:u w:val="single"/>
          <w14:ligatures w14:val="none"/>
        </w:rPr>
        <w:t>Navodila organa upravljanja o upravičenih stroških za sredstva evropske kohezijske politike v programskem obdobju 2021-2027_verzija 1.2.</w:t>
      </w:r>
      <w:r w:rsidRPr="008641D0">
        <w:rPr>
          <w:rFonts w:ascii="Arial" w:eastAsia="Calibri" w:hAnsi="Arial" w:cs="Arial"/>
          <w:bCs/>
          <w:kern w:val="0"/>
          <w:sz w:val="20"/>
          <w:szCs w:val="20"/>
          <w14:ligatures w14:val="none"/>
        </w:rPr>
        <w:fldChar w:fldCharType="end"/>
      </w:r>
      <w:hyperlink r:id="rId25" w:tgtFrame="_blank" w:history="1">
        <w:r w:rsidRPr="008641D0">
          <w:rPr>
            <w:rFonts w:ascii="Arial" w:eastAsia="Calibri" w:hAnsi="Arial" w:cs="Arial"/>
            <w:bCs/>
            <w:color w:val="0000FF"/>
            <w:kern w:val="0"/>
            <w:sz w:val="20"/>
            <w:szCs w:val="20"/>
            <w:u w:val="single"/>
            <w14:ligatures w14:val="none"/>
          </w:rPr>
          <w:t xml:space="preserve">Mnenje OU glede izplačevanja </w:t>
        </w:r>
        <w:proofErr w:type="spellStart"/>
        <w:r w:rsidRPr="008641D0">
          <w:rPr>
            <w:rFonts w:ascii="Arial" w:eastAsia="Calibri" w:hAnsi="Arial" w:cs="Arial"/>
            <w:bCs/>
            <w:color w:val="0000FF"/>
            <w:kern w:val="0"/>
            <w:sz w:val="20"/>
            <w:szCs w:val="20"/>
            <w:u w:val="single"/>
            <w14:ligatures w14:val="none"/>
          </w:rPr>
          <w:t>POD_april</w:t>
        </w:r>
        <w:proofErr w:type="spellEnd"/>
        <w:r w:rsidRPr="008641D0">
          <w:rPr>
            <w:rFonts w:ascii="Arial" w:eastAsia="Calibri" w:hAnsi="Arial" w:cs="Arial"/>
            <w:bCs/>
            <w:color w:val="0000FF"/>
            <w:kern w:val="0"/>
            <w:sz w:val="20"/>
            <w:szCs w:val="20"/>
            <w:u w:val="single"/>
            <w14:ligatures w14:val="none"/>
          </w:rPr>
          <w:t xml:space="preserve"> 2024</w:t>
        </w:r>
      </w:hyperlink>
    </w:p>
    <w:p w14:paraId="2C635D16" w14:textId="3BAA5E10" w:rsidR="0093463D" w:rsidRPr="008641D0" w:rsidRDefault="003A357D" w:rsidP="001B5838">
      <w:pPr>
        <w:pStyle w:val="Naslov2"/>
        <w:numPr>
          <w:ilvl w:val="0"/>
          <w:numId w:val="49"/>
        </w:numPr>
        <w:rPr>
          <w:rFonts w:eastAsia="Times New Roman"/>
        </w:rPr>
      </w:pPr>
      <w:bookmarkStart w:id="40" w:name="_Toc235009749"/>
      <w:r w:rsidRPr="008641D0">
        <w:rPr>
          <w:rFonts w:eastAsia="Times New Roman"/>
        </w:rPr>
        <w:t>PREVERJANJA S STRANI MINISTRSTVA IN ORGANA UPRAVLJANJA</w:t>
      </w:r>
      <w:bookmarkEnd w:id="40"/>
    </w:p>
    <w:p w14:paraId="61B49BAB" w14:textId="19AE9942" w:rsidR="008641D0" w:rsidRPr="008641D0" w:rsidRDefault="0093463D" w:rsidP="00FB27CB">
      <w:pPr>
        <w:pStyle w:val="Naslov3"/>
        <w:numPr>
          <w:ilvl w:val="1"/>
          <w:numId w:val="49"/>
        </w:numPr>
        <w:rPr>
          <w:rFonts w:eastAsia="Times New Roman"/>
        </w:rPr>
      </w:pPr>
      <w:bookmarkStart w:id="41" w:name="_Toc235009750"/>
      <w:r w:rsidRPr="008641D0">
        <w:rPr>
          <w:rFonts w:eastAsia="Times New Roman"/>
        </w:rPr>
        <w:t>Vrste preverjanj</w:t>
      </w:r>
      <w:bookmarkEnd w:id="41"/>
    </w:p>
    <w:p w14:paraId="6C6C279C" w14:textId="0AEA831D" w:rsidR="0093463D" w:rsidRPr="008641D0" w:rsidRDefault="0093463D"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Upravičenec mora omogočiti izvajanje vseh vrst preverjanj, ki jih izvajajo:</w:t>
      </w:r>
    </w:p>
    <w:p w14:paraId="0C388E93" w14:textId="4D5FD8D3" w:rsidR="0093463D" w:rsidRPr="008641D0" w:rsidRDefault="0093463D" w:rsidP="001E0B4A">
      <w:pPr>
        <w:numPr>
          <w:ilvl w:val="0"/>
          <w:numId w:val="41"/>
        </w:num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Ministrstvo za gospodarstvo, </w:t>
      </w:r>
      <w:r w:rsidR="0006411A">
        <w:rPr>
          <w:rFonts w:ascii="Arial" w:eastAsia="Times New Roman" w:hAnsi="Arial" w:cs="Arial"/>
          <w:bCs/>
          <w:kern w:val="0"/>
          <w:sz w:val="20"/>
          <w:szCs w:val="20"/>
          <w14:ligatures w14:val="none"/>
        </w:rPr>
        <w:t>delo</w:t>
      </w:r>
      <w:r w:rsidRPr="008641D0">
        <w:rPr>
          <w:rFonts w:ascii="Arial" w:eastAsia="Times New Roman" w:hAnsi="Arial" w:cs="Arial"/>
          <w:bCs/>
          <w:kern w:val="0"/>
          <w:sz w:val="20"/>
          <w:szCs w:val="20"/>
          <w14:ligatures w14:val="none"/>
        </w:rPr>
        <w:t xml:space="preserve"> in šport (posredniški organ),</w:t>
      </w:r>
    </w:p>
    <w:p w14:paraId="70C25D77" w14:textId="77777777" w:rsidR="0093463D" w:rsidRPr="008641D0" w:rsidRDefault="0093463D" w:rsidP="001E0B4A">
      <w:pPr>
        <w:numPr>
          <w:ilvl w:val="0"/>
          <w:numId w:val="41"/>
        </w:num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Organ upravljanja evropske kohezijske politike,</w:t>
      </w:r>
    </w:p>
    <w:p w14:paraId="6B8883AE" w14:textId="77777777" w:rsidR="0093463D" w:rsidRPr="008641D0" w:rsidRDefault="0093463D" w:rsidP="001E0B4A">
      <w:pPr>
        <w:numPr>
          <w:ilvl w:val="0"/>
          <w:numId w:val="41"/>
        </w:num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Revizijski organ,</w:t>
      </w:r>
    </w:p>
    <w:p w14:paraId="6F30A850" w14:textId="77777777" w:rsidR="0093463D" w:rsidRPr="008641D0" w:rsidRDefault="0093463D" w:rsidP="001E0B4A">
      <w:pPr>
        <w:numPr>
          <w:ilvl w:val="0"/>
          <w:numId w:val="41"/>
        </w:num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Evropska komisija in drugi nadzorni organi.</w:t>
      </w:r>
    </w:p>
    <w:p w14:paraId="38B5F9E0" w14:textId="77777777" w:rsidR="0093463D" w:rsidRPr="008641D0" w:rsidRDefault="0093463D"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Preverjanja se izvajajo z namenom zagotavljanja pravilne, zakonite in učinkovite porabe sredstev evropske kohezijske politike.</w:t>
      </w:r>
    </w:p>
    <w:p w14:paraId="383FE71C" w14:textId="77777777" w:rsidR="0093463D" w:rsidRPr="008641D0" w:rsidRDefault="0093463D"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Vrste preverjanj:</w:t>
      </w:r>
    </w:p>
    <w:p w14:paraId="0691E3C2" w14:textId="77777777" w:rsidR="0093463D" w:rsidRPr="008641D0" w:rsidRDefault="0093463D" w:rsidP="001E0B4A">
      <w:pPr>
        <w:numPr>
          <w:ilvl w:val="0"/>
          <w:numId w:val="42"/>
        </w:num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
          <w:bCs/>
          <w:kern w:val="0"/>
          <w:sz w:val="20"/>
          <w:szCs w:val="20"/>
          <w14:ligatures w14:val="none"/>
        </w:rPr>
        <w:t>Administrativna preverjanja (AP):</w:t>
      </w:r>
      <w:r w:rsidRPr="008641D0">
        <w:rPr>
          <w:rFonts w:ascii="Arial" w:eastAsia="Times New Roman" w:hAnsi="Arial" w:cs="Arial"/>
          <w:bCs/>
          <w:kern w:val="0"/>
          <w:sz w:val="20"/>
          <w:szCs w:val="20"/>
          <w14:ligatures w14:val="none"/>
        </w:rPr>
        <w:t xml:space="preserve"> se izvajajo pri obravnavi zahtevkov za izplačilo in poročil. Preverjajo se skladnost, upravičenost in popolnost dokumentacije, povezava med aktivnostmi, stroški in rezultati projekta.</w:t>
      </w:r>
    </w:p>
    <w:p w14:paraId="79BCEE5E" w14:textId="4EC6B849" w:rsidR="0093463D" w:rsidRPr="00060CDD" w:rsidRDefault="0093463D" w:rsidP="00060CDD">
      <w:pPr>
        <w:numPr>
          <w:ilvl w:val="0"/>
          <w:numId w:val="42"/>
        </w:num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
          <w:bCs/>
          <w:kern w:val="0"/>
          <w:sz w:val="20"/>
          <w:szCs w:val="20"/>
          <w14:ligatures w14:val="none"/>
        </w:rPr>
        <w:t>Preverjanje na kraju samem (PKS):</w:t>
      </w:r>
      <w:r w:rsidRPr="008641D0">
        <w:rPr>
          <w:rFonts w:ascii="Arial" w:eastAsia="Times New Roman" w:hAnsi="Arial" w:cs="Arial"/>
          <w:bCs/>
          <w:kern w:val="0"/>
          <w:sz w:val="20"/>
          <w:szCs w:val="20"/>
          <w14:ligatures w14:val="none"/>
        </w:rPr>
        <w:t xml:space="preserve"> se izvaja pri upravičencu ali na lokaciji izvajanja operacije. Namen je preveriti izvedbo aktivnosti, stanje opreme, zaposlene osebe in druge vidike skladnosti z razpisom in pogodbo o sofinanciranju.</w:t>
      </w:r>
    </w:p>
    <w:p w14:paraId="2C306F1F" w14:textId="59F12D64" w:rsidR="008641D0" w:rsidRPr="008641D0" w:rsidRDefault="0093463D" w:rsidP="00FB27CB">
      <w:pPr>
        <w:pStyle w:val="Naslov3"/>
        <w:numPr>
          <w:ilvl w:val="1"/>
          <w:numId w:val="49"/>
        </w:numPr>
        <w:rPr>
          <w:rFonts w:eastAsia="Times New Roman"/>
        </w:rPr>
      </w:pPr>
      <w:bookmarkStart w:id="42" w:name="_Toc235009751"/>
      <w:r w:rsidRPr="008641D0">
        <w:rPr>
          <w:rFonts w:eastAsia="Times New Roman"/>
        </w:rPr>
        <w:t>Potek preverjanj</w:t>
      </w:r>
      <w:bookmarkEnd w:id="42"/>
    </w:p>
    <w:p w14:paraId="6BDDE28C" w14:textId="7FA3062A" w:rsidR="0093463D" w:rsidRPr="008641D0" w:rsidRDefault="0093463D"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Upravičenec mora:</w:t>
      </w:r>
    </w:p>
    <w:p w14:paraId="3A48F751" w14:textId="77777777" w:rsidR="0093463D" w:rsidRPr="00146A5A" w:rsidRDefault="0093463D" w:rsidP="001E0B4A">
      <w:pPr>
        <w:numPr>
          <w:ilvl w:val="0"/>
          <w:numId w:val="47"/>
        </w:numPr>
        <w:spacing w:after="0" w:line="240" w:lineRule="auto"/>
        <w:rPr>
          <w:rFonts w:ascii="Arial" w:eastAsia="Times New Roman" w:hAnsi="Arial" w:cs="Arial"/>
          <w:bCs/>
          <w:kern w:val="0"/>
          <w:sz w:val="20"/>
          <w:szCs w:val="20"/>
          <w14:ligatures w14:val="none"/>
        </w:rPr>
      </w:pPr>
      <w:r w:rsidRPr="00146A5A">
        <w:rPr>
          <w:rFonts w:ascii="Arial" w:eastAsia="Times New Roman" w:hAnsi="Arial" w:cs="Arial"/>
          <w:bCs/>
          <w:kern w:val="0"/>
          <w:sz w:val="20"/>
          <w:szCs w:val="20"/>
          <w14:ligatures w14:val="none"/>
        </w:rPr>
        <w:t>omogočiti vpogled v vse zahtevane dokumente, evidence in računovodsko dokumentacijo,</w:t>
      </w:r>
    </w:p>
    <w:p w14:paraId="1C44ABFB" w14:textId="77777777" w:rsidR="0093463D" w:rsidRPr="00146A5A" w:rsidRDefault="0093463D" w:rsidP="001E0B4A">
      <w:pPr>
        <w:numPr>
          <w:ilvl w:val="0"/>
          <w:numId w:val="47"/>
        </w:numPr>
        <w:spacing w:after="0" w:line="240" w:lineRule="auto"/>
        <w:rPr>
          <w:rFonts w:ascii="Arial" w:eastAsia="Times New Roman" w:hAnsi="Arial" w:cs="Arial"/>
          <w:bCs/>
          <w:kern w:val="0"/>
          <w:sz w:val="20"/>
          <w:szCs w:val="20"/>
          <w14:ligatures w14:val="none"/>
        </w:rPr>
      </w:pPr>
      <w:r w:rsidRPr="00146A5A">
        <w:rPr>
          <w:rFonts w:ascii="Arial" w:eastAsia="Times New Roman" w:hAnsi="Arial" w:cs="Arial"/>
          <w:bCs/>
          <w:kern w:val="0"/>
          <w:sz w:val="20"/>
          <w:szCs w:val="20"/>
          <w14:ligatures w14:val="none"/>
        </w:rPr>
        <w:t>zagotoviti dostop do prostorov, opreme in informacijskega sistema projekta,</w:t>
      </w:r>
    </w:p>
    <w:p w14:paraId="5D8C710F" w14:textId="2777E714" w:rsidR="0093463D" w:rsidRPr="00060CDD" w:rsidRDefault="0093463D" w:rsidP="00060CDD">
      <w:pPr>
        <w:numPr>
          <w:ilvl w:val="0"/>
          <w:numId w:val="47"/>
        </w:numPr>
        <w:spacing w:after="0" w:line="240" w:lineRule="auto"/>
        <w:rPr>
          <w:rFonts w:ascii="Arial" w:eastAsia="Times New Roman" w:hAnsi="Arial" w:cs="Arial"/>
          <w:bCs/>
          <w:kern w:val="0"/>
          <w:sz w:val="20"/>
          <w:szCs w:val="20"/>
          <w14:ligatures w14:val="none"/>
        </w:rPr>
      </w:pPr>
      <w:r w:rsidRPr="00146A5A">
        <w:rPr>
          <w:rFonts w:ascii="Arial" w:eastAsia="Times New Roman" w:hAnsi="Arial" w:cs="Arial"/>
          <w:bCs/>
          <w:kern w:val="0"/>
          <w:sz w:val="20"/>
          <w:szCs w:val="20"/>
          <w14:ligatures w14:val="none"/>
        </w:rPr>
        <w:t>sodelovati z izvajalci preverjanj in omogočiti pregled vseh elementov projekta, ki so potrebni za presojo skladnosti.</w:t>
      </w:r>
    </w:p>
    <w:p w14:paraId="0DCD13E1" w14:textId="366EFE30" w:rsidR="008641D0" w:rsidRPr="008641D0" w:rsidRDefault="0093463D" w:rsidP="00FB27CB">
      <w:pPr>
        <w:pStyle w:val="Naslov3"/>
        <w:numPr>
          <w:ilvl w:val="1"/>
          <w:numId w:val="49"/>
        </w:numPr>
        <w:rPr>
          <w:rFonts w:eastAsia="Times New Roman"/>
        </w:rPr>
      </w:pPr>
      <w:bookmarkStart w:id="43" w:name="_Toc235009752"/>
      <w:r w:rsidRPr="008641D0">
        <w:rPr>
          <w:rFonts w:eastAsia="Times New Roman"/>
        </w:rPr>
        <w:t>Posledice ugotovljenih nepravilnosti</w:t>
      </w:r>
      <w:bookmarkEnd w:id="43"/>
    </w:p>
    <w:p w14:paraId="06A293AE" w14:textId="6382037F" w:rsidR="0093463D" w:rsidRPr="008641D0" w:rsidRDefault="0093463D" w:rsidP="001E0B4A">
      <w:p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 primeru ugotovitev nepravilnosti ali neupravičenih stroškov lahko ministrstvo oziroma organ upravljanja:</w:t>
      </w:r>
    </w:p>
    <w:p w14:paraId="260821B3" w14:textId="77777777" w:rsidR="0093463D" w:rsidRPr="008641D0" w:rsidRDefault="0093463D" w:rsidP="001E0B4A">
      <w:pPr>
        <w:numPr>
          <w:ilvl w:val="0"/>
          <w:numId w:val="47"/>
        </w:num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zahteva dopolnitve in pojasnila,</w:t>
      </w:r>
    </w:p>
    <w:p w14:paraId="21019F4E" w14:textId="77777777" w:rsidR="0093463D" w:rsidRPr="008641D0" w:rsidRDefault="0093463D" w:rsidP="001E0B4A">
      <w:pPr>
        <w:numPr>
          <w:ilvl w:val="0"/>
          <w:numId w:val="47"/>
        </w:num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izvede </w:t>
      </w:r>
      <w:r w:rsidRPr="008641D0">
        <w:rPr>
          <w:rFonts w:ascii="Arial" w:eastAsia="Times New Roman" w:hAnsi="Arial" w:cs="Arial"/>
          <w:b/>
          <w:bCs/>
          <w:kern w:val="0"/>
          <w:sz w:val="20"/>
          <w:szCs w:val="20"/>
          <w14:ligatures w14:val="none"/>
        </w:rPr>
        <w:t>zmanjšanje ali izključitev posameznih stroškov</w:t>
      </w:r>
      <w:r w:rsidRPr="008641D0">
        <w:rPr>
          <w:rFonts w:ascii="Arial" w:eastAsia="Times New Roman" w:hAnsi="Arial" w:cs="Arial"/>
          <w:bCs/>
          <w:kern w:val="0"/>
          <w:sz w:val="20"/>
          <w:szCs w:val="20"/>
          <w14:ligatures w14:val="none"/>
        </w:rPr>
        <w:t>,</w:t>
      </w:r>
    </w:p>
    <w:p w14:paraId="56492D8E" w14:textId="77777777" w:rsidR="0093463D" w:rsidRPr="008641D0" w:rsidRDefault="0093463D" w:rsidP="001E0B4A">
      <w:pPr>
        <w:numPr>
          <w:ilvl w:val="0"/>
          <w:numId w:val="47"/>
        </w:num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zahteva </w:t>
      </w:r>
      <w:r w:rsidRPr="008641D0">
        <w:rPr>
          <w:rFonts w:ascii="Arial" w:eastAsia="Times New Roman" w:hAnsi="Arial" w:cs="Arial"/>
          <w:b/>
          <w:bCs/>
          <w:kern w:val="0"/>
          <w:sz w:val="20"/>
          <w:szCs w:val="20"/>
          <w14:ligatures w14:val="none"/>
        </w:rPr>
        <w:t>vračilo že izplačanih sredstev</w:t>
      </w:r>
      <w:r w:rsidRPr="008641D0">
        <w:rPr>
          <w:rFonts w:ascii="Arial" w:eastAsia="Times New Roman" w:hAnsi="Arial" w:cs="Arial"/>
          <w:bCs/>
          <w:kern w:val="0"/>
          <w:sz w:val="20"/>
          <w:szCs w:val="20"/>
          <w14:ligatures w14:val="none"/>
        </w:rPr>
        <w:t>,</w:t>
      </w:r>
    </w:p>
    <w:p w14:paraId="7DB0E0E4" w14:textId="7355BF55" w:rsidR="0093463D" w:rsidRPr="00060CDD" w:rsidRDefault="0093463D" w:rsidP="00060CDD">
      <w:pPr>
        <w:numPr>
          <w:ilvl w:val="0"/>
          <w:numId w:val="47"/>
        </w:numPr>
        <w:spacing w:after="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v hujših primerih začne postopek za </w:t>
      </w:r>
      <w:r w:rsidRPr="008641D0">
        <w:rPr>
          <w:rFonts w:ascii="Arial" w:eastAsia="Times New Roman" w:hAnsi="Arial" w:cs="Arial"/>
          <w:b/>
          <w:bCs/>
          <w:kern w:val="0"/>
          <w:sz w:val="20"/>
          <w:szCs w:val="20"/>
          <w14:ligatures w14:val="none"/>
        </w:rPr>
        <w:t>razdor pogodbe o sofinanciranju</w:t>
      </w:r>
      <w:r w:rsidRPr="008641D0">
        <w:rPr>
          <w:rFonts w:ascii="Arial" w:eastAsia="Times New Roman" w:hAnsi="Arial" w:cs="Arial"/>
          <w:bCs/>
          <w:kern w:val="0"/>
          <w:sz w:val="20"/>
          <w:szCs w:val="20"/>
          <w14:ligatures w14:val="none"/>
        </w:rPr>
        <w:t xml:space="preserve"> in izvede ustrezne ukrepe skladno z zakonodajo in pravili EU.</w:t>
      </w:r>
    </w:p>
    <w:p w14:paraId="7227E4E4" w14:textId="0800EA05" w:rsidR="008641D0" w:rsidRPr="008641D0" w:rsidRDefault="0093463D" w:rsidP="00FB27CB">
      <w:pPr>
        <w:pStyle w:val="Naslov3"/>
        <w:numPr>
          <w:ilvl w:val="1"/>
          <w:numId w:val="49"/>
        </w:numPr>
        <w:rPr>
          <w:rFonts w:eastAsia="Times New Roman"/>
        </w:rPr>
      </w:pPr>
      <w:bookmarkStart w:id="44" w:name="_Toc235009753"/>
      <w:r w:rsidRPr="008641D0">
        <w:rPr>
          <w:rFonts w:eastAsia="Times New Roman"/>
        </w:rPr>
        <w:t>Evidentiranje preverjanj</w:t>
      </w:r>
      <w:bookmarkEnd w:id="44"/>
    </w:p>
    <w:p w14:paraId="1F718E2B" w14:textId="523A555E" w:rsidR="0093463D" w:rsidRPr="008641D0" w:rsidRDefault="0093463D" w:rsidP="00727544">
      <w:pPr>
        <w:spacing w:after="200"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Vsako preverjanje se dokumentira v zapisniku oz. poročilu preverjanja, ki ga prejme upravičenec. V primeru pripomb ima upravičenec pravico posredovati pisna pojasnila v roku, ki ga določi ministrstvo.</w:t>
      </w:r>
    </w:p>
    <w:p w14:paraId="5ED573E7" w14:textId="72A62D49" w:rsidR="00EA73B3" w:rsidRPr="00045B6C" w:rsidRDefault="00EA73B3" w:rsidP="001B5838">
      <w:pPr>
        <w:pStyle w:val="Naslov2"/>
        <w:numPr>
          <w:ilvl w:val="0"/>
          <w:numId w:val="49"/>
        </w:numPr>
        <w:rPr>
          <w:rFonts w:eastAsia="Times New Roman"/>
        </w:rPr>
      </w:pPr>
      <w:bookmarkStart w:id="45" w:name="_Toc235009754"/>
      <w:bookmarkEnd w:id="33"/>
      <w:r w:rsidRPr="008641D0">
        <w:rPr>
          <w:rFonts w:eastAsia="Times New Roman"/>
        </w:rPr>
        <w:lastRenderedPageBreak/>
        <w:t>KONČNO POROČILO</w:t>
      </w:r>
      <w:bookmarkEnd w:id="45"/>
    </w:p>
    <w:p w14:paraId="3DCC3D2F" w14:textId="57E1F071" w:rsidR="00EA73B3" w:rsidRPr="008641D0" w:rsidRDefault="00EA73B3" w:rsidP="001E0B4A">
      <w:pPr>
        <w:tabs>
          <w:tab w:val="left" w:pos="0"/>
        </w:tabs>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Zadnjemu zahtevku za izplačilo bo upravičenec poleg obrazcev za zadnje obdobje priložil končno poročilo o izvedbi operacije</w:t>
      </w:r>
      <w:r w:rsidR="000B1DCF">
        <w:rPr>
          <w:rFonts w:ascii="Arial" w:eastAsia="Calibri" w:hAnsi="Arial" w:cs="Arial"/>
          <w:bCs/>
          <w:kern w:val="0"/>
          <w:sz w:val="20"/>
          <w:szCs w:val="20"/>
          <w14:ligatures w14:val="none"/>
        </w:rPr>
        <w:t xml:space="preserve">. </w:t>
      </w:r>
      <w:r w:rsidRPr="008641D0">
        <w:rPr>
          <w:rFonts w:ascii="Arial" w:eastAsia="Calibri" w:hAnsi="Arial" w:cs="Arial"/>
          <w:bCs/>
          <w:kern w:val="0"/>
          <w:sz w:val="20"/>
          <w:szCs w:val="20"/>
          <w14:ligatures w14:val="none"/>
        </w:rPr>
        <w:t xml:space="preserve">V njem upravičenec izdatno in konkretno poroča o doseženih mejnikih, rezultatih in kazalnikih projekta. </w:t>
      </w:r>
    </w:p>
    <w:p w14:paraId="5F540CDD" w14:textId="77777777" w:rsidR="00EA73B3" w:rsidRPr="008641D0" w:rsidRDefault="00EA73B3" w:rsidP="001E0B4A">
      <w:pPr>
        <w:tabs>
          <w:tab w:val="left" w:pos="0"/>
        </w:tabs>
        <w:spacing w:after="200" w:line="240" w:lineRule="auto"/>
        <w:contextualSpacing/>
        <w:rPr>
          <w:rFonts w:ascii="Arial" w:eastAsia="Calibri" w:hAnsi="Arial" w:cs="Arial"/>
          <w:bCs/>
          <w:kern w:val="0"/>
          <w:sz w:val="20"/>
          <w:szCs w:val="20"/>
          <w14:ligatures w14:val="none"/>
        </w:rPr>
      </w:pPr>
    </w:p>
    <w:p w14:paraId="367E5D7E" w14:textId="0927470F" w:rsidR="00EA73B3" w:rsidRPr="008641D0" w:rsidRDefault="00EA73B3" w:rsidP="001E0B4A">
      <w:pPr>
        <w:tabs>
          <w:tab w:val="left" w:pos="0"/>
        </w:tabs>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V primeru, da upravičenec ob zaključku projekta ne bo dokazal uresničitev načrtovanega rezultata operacije ter doseganja vrednosti kazalnikov glede na področje izvajanja operacije v celoti, lahko ministrstvo zahteva vračilo že izplačanih sredstev oz. sorazmernega dela sredstev za nerealizirani del rezultata in ključnih kazalnikov uspešnosti, skupaj z zakonskimi zamudnimi obrestmi.</w:t>
      </w:r>
    </w:p>
    <w:p w14:paraId="28D57122" w14:textId="77777777" w:rsidR="00EA73B3" w:rsidRPr="008641D0" w:rsidRDefault="00EA73B3" w:rsidP="001E0B4A">
      <w:pPr>
        <w:tabs>
          <w:tab w:val="left" w:pos="0"/>
        </w:tabs>
        <w:spacing w:after="200" w:line="240" w:lineRule="auto"/>
        <w:contextualSpacing/>
        <w:rPr>
          <w:rFonts w:ascii="Arial" w:eastAsia="Calibri" w:hAnsi="Arial" w:cs="Arial"/>
          <w:bCs/>
          <w:kern w:val="0"/>
          <w:sz w:val="20"/>
          <w:szCs w:val="20"/>
          <w14:ligatures w14:val="none"/>
        </w:rPr>
      </w:pPr>
    </w:p>
    <w:p w14:paraId="1F61EE56" w14:textId="77777777" w:rsidR="00EA73B3" w:rsidRPr="008641D0" w:rsidRDefault="00EA73B3" w:rsidP="001E0B4A">
      <w:pPr>
        <w:tabs>
          <w:tab w:val="left" w:pos="0"/>
        </w:tabs>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Ministrstvo lahko v zaključno preverjanje izvedene operacije vključi tudi preverjanje pri upravičencu, na lokaciji sami.</w:t>
      </w:r>
    </w:p>
    <w:p w14:paraId="0B010993" w14:textId="77777777" w:rsidR="00EA73B3" w:rsidRPr="008641D0" w:rsidRDefault="00EA73B3" w:rsidP="001E0B4A">
      <w:pPr>
        <w:tabs>
          <w:tab w:val="left" w:pos="0"/>
        </w:tabs>
        <w:spacing w:after="200" w:line="240" w:lineRule="auto"/>
        <w:contextualSpacing/>
        <w:rPr>
          <w:rFonts w:ascii="Arial" w:eastAsia="Calibri" w:hAnsi="Arial" w:cs="Arial"/>
          <w:bCs/>
          <w:kern w:val="0"/>
          <w:sz w:val="20"/>
          <w:szCs w:val="20"/>
          <w14:ligatures w14:val="none"/>
        </w:rPr>
      </w:pPr>
    </w:p>
    <w:p w14:paraId="485F48C3" w14:textId="647A04F4" w:rsidR="00EA73B3" w:rsidRPr="00FA215E" w:rsidRDefault="00EA73B3" w:rsidP="00FA215E">
      <w:pPr>
        <w:tabs>
          <w:tab w:val="left" w:pos="0"/>
        </w:tabs>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Preverjanje operacije se s potrditvijo končnega poročila ne zaključi. Ministrstvo bo v skladu z javnim razpisom in pogodbo o dodelitvi sredstev še 3 leta po zaključku preverjalo letna poročila o operaciji</w:t>
      </w:r>
      <w:r w:rsidR="008641D0" w:rsidRPr="008641D0">
        <w:rPr>
          <w:rFonts w:ascii="Arial" w:eastAsia="Calibri" w:hAnsi="Arial" w:cs="Arial"/>
          <w:bCs/>
          <w:kern w:val="0"/>
          <w:sz w:val="20"/>
          <w:szCs w:val="20"/>
          <w14:ligatures w14:val="none"/>
        </w:rPr>
        <w:t xml:space="preserve"> (Priloga </w:t>
      </w:r>
      <w:r w:rsidR="001F0893">
        <w:rPr>
          <w:rFonts w:ascii="Arial" w:eastAsia="Calibri" w:hAnsi="Arial" w:cs="Arial"/>
          <w:bCs/>
          <w:kern w:val="0"/>
          <w:sz w:val="20"/>
          <w:szCs w:val="20"/>
          <w14:ligatures w14:val="none"/>
        </w:rPr>
        <w:t>št. 3</w:t>
      </w:r>
      <w:r w:rsidR="008641D0" w:rsidRPr="008641D0">
        <w:rPr>
          <w:rFonts w:ascii="Arial" w:eastAsia="Calibri" w:hAnsi="Arial" w:cs="Arial"/>
          <w:bCs/>
          <w:kern w:val="0"/>
          <w:sz w:val="20"/>
          <w:szCs w:val="20"/>
          <w14:ligatures w14:val="none"/>
        </w:rPr>
        <w:t>)</w:t>
      </w:r>
      <w:r w:rsidRPr="008641D0">
        <w:rPr>
          <w:rFonts w:ascii="Arial" w:eastAsia="Calibri" w:hAnsi="Arial" w:cs="Arial"/>
          <w:bCs/>
          <w:kern w:val="0"/>
          <w:sz w:val="20"/>
          <w:szCs w:val="20"/>
          <w14:ligatures w14:val="none"/>
        </w:rPr>
        <w:t>.</w:t>
      </w:r>
    </w:p>
    <w:p w14:paraId="0A7315B1" w14:textId="1718D6A0" w:rsidR="008641D0" w:rsidRPr="00045B6C" w:rsidRDefault="00D6628E" w:rsidP="001B5838">
      <w:pPr>
        <w:pStyle w:val="Naslov2"/>
        <w:numPr>
          <w:ilvl w:val="0"/>
          <w:numId w:val="49"/>
        </w:numPr>
        <w:rPr>
          <w:rFonts w:eastAsia="Times New Roman"/>
        </w:rPr>
      </w:pPr>
      <w:bookmarkStart w:id="46" w:name="_Toc235009755"/>
      <w:r w:rsidRPr="008641D0">
        <w:rPr>
          <w:rFonts w:eastAsia="Times New Roman"/>
        </w:rPr>
        <w:t>PRILOGE</w:t>
      </w:r>
      <w:bookmarkEnd w:id="46"/>
    </w:p>
    <w:p w14:paraId="25B0B5B4" w14:textId="2CB5D04E" w:rsidR="001F0893" w:rsidRPr="001F0893" w:rsidRDefault="000B1DCF" w:rsidP="001E0B4A">
      <w:pPr>
        <w:numPr>
          <w:ilvl w:val="0"/>
          <w:numId w:val="47"/>
        </w:numPr>
        <w:spacing w:after="0" w:line="240" w:lineRule="auto"/>
        <w:rPr>
          <w:rFonts w:ascii="Arial" w:eastAsia="Times New Roman" w:hAnsi="Arial" w:cs="Arial"/>
          <w:bCs/>
          <w:kern w:val="0"/>
          <w:sz w:val="20"/>
          <w:szCs w:val="20"/>
          <w14:ligatures w14:val="none"/>
        </w:rPr>
      </w:pPr>
      <w:r w:rsidRPr="00A96A3D">
        <w:rPr>
          <w:rFonts w:ascii="Arial" w:eastAsia="Times New Roman" w:hAnsi="Arial" w:cs="Arial"/>
          <w:bCs/>
          <w:kern w:val="0"/>
          <w:sz w:val="20"/>
          <w:szCs w:val="20"/>
          <w:u w:val="single"/>
          <w14:ligatures w14:val="none"/>
        </w:rPr>
        <w:t xml:space="preserve">Priloga št. </w:t>
      </w:r>
      <w:r w:rsidR="001F0893" w:rsidRPr="00A96A3D">
        <w:rPr>
          <w:rFonts w:ascii="Arial" w:eastAsia="Times New Roman" w:hAnsi="Arial" w:cs="Arial"/>
          <w:bCs/>
          <w:kern w:val="0"/>
          <w:sz w:val="20"/>
          <w:szCs w:val="20"/>
          <w:u w:val="single"/>
          <w14:ligatures w14:val="none"/>
        </w:rPr>
        <w:t>1:</w:t>
      </w:r>
      <w:r w:rsidR="001F0893" w:rsidRPr="001F0893">
        <w:t xml:space="preserve"> </w:t>
      </w:r>
      <w:r w:rsidR="001F0893" w:rsidRPr="00A96A3D">
        <w:rPr>
          <w:rFonts w:ascii="Arial" w:eastAsia="Times New Roman" w:hAnsi="Arial" w:cs="Arial"/>
          <w:bCs/>
          <w:kern w:val="0"/>
          <w:sz w:val="20"/>
          <w:szCs w:val="20"/>
          <w14:ligatures w14:val="none"/>
        </w:rPr>
        <w:t>VZOREC VMESNEGA POROČILA - SKLOP A in B</w:t>
      </w:r>
    </w:p>
    <w:p w14:paraId="08911FD7" w14:textId="53944BB6" w:rsidR="000B1DCF" w:rsidRPr="001F0893" w:rsidRDefault="001F0893" w:rsidP="001E0B4A">
      <w:pPr>
        <w:numPr>
          <w:ilvl w:val="0"/>
          <w:numId w:val="47"/>
        </w:numPr>
        <w:spacing w:after="0" w:line="240" w:lineRule="auto"/>
        <w:rPr>
          <w:rFonts w:ascii="Arial" w:eastAsia="Times New Roman" w:hAnsi="Arial" w:cs="Arial"/>
          <w:bCs/>
          <w:i/>
          <w:iCs/>
          <w:kern w:val="0"/>
          <w:sz w:val="20"/>
          <w:szCs w:val="20"/>
          <w14:ligatures w14:val="none"/>
        </w:rPr>
      </w:pPr>
      <w:r w:rsidRPr="00A96A3D">
        <w:rPr>
          <w:rFonts w:ascii="Arial" w:eastAsia="Times New Roman" w:hAnsi="Arial" w:cs="Arial"/>
          <w:bCs/>
          <w:kern w:val="0"/>
          <w:sz w:val="20"/>
          <w:szCs w:val="20"/>
          <w:u w:val="single"/>
          <w14:ligatures w14:val="none"/>
        </w:rPr>
        <w:t>Priloga št. 2</w:t>
      </w:r>
      <w:r w:rsidR="000B1DCF" w:rsidRPr="00A96A3D">
        <w:rPr>
          <w:rFonts w:ascii="Arial" w:eastAsia="Times New Roman" w:hAnsi="Arial" w:cs="Arial"/>
          <w:bCs/>
          <w:kern w:val="0"/>
          <w:sz w:val="20"/>
          <w:szCs w:val="20"/>
          <w:u w:val="single"/>
          <w14:ligatures w14:val="none"/>
        </w:rPr>
        <w:t xml:space="preserve">A/Priloga št. </w:t>
      </w:r>
      <w:r w:rsidRPr="00A96A3D">
        <w:rPr>
          <w:rFonts w:ascii="Arial" w:eastAsia="Times New Roman" w:hAnsi="Arial" w:cs="Arial"/>
          <w:bCs/>
          <w:kern w:val="0"/>
          <w:sz w:val="20"/>
          <w:szCs w:val="20"/>
          <w:u w:val="single"/>
          <w14:ligatures w14:val="none"/>
        </w:rPr>
        <w:t>2</w:t>
      </w:r>
      <w:r w:rsidR="000B1DCF" w:rsidRPr="00A96A3D">
        <w:rPr>
          <w:rFonts w:ascii="Arial" w:eastAsia="Times New Roman" w:hAnsi="Arial" w:cs="Arial"/>
          <w:bCs/>
          <w:kern w:val="0"/>
          <w:sz w:val="20"/>
          <w:szCs w:val="20"/>
          <w:u w:val="single"/>
          <w14:ligatures w14:val="none"/>
        </w:rPr>
        <w:t>B:</w:t>
      </w:r>
      <w:r w:rsidR="000B1DCF" w:rsidRPr="001F0893">
        <w:rPr>
          <w:rFonts w:ascii="Arial" w:eastAsia="Times New Roman" w:hAnsi="Arial" w:cs="Arial"/>
          <w:bCs/>
          <w:kern w:val="0"/>
          <w:sz w:val="20"/>
          <w:szCs w:val="20"/>
          <w14:ligatures w14:val="none"/>
        </w:rPr>
        <w:t xml:space="preserve"> VZOREC KONČNEGA POROČILA - SKLOP A/SKLOP B</w:t>
      </w:r>
    </w:p>
    <w:p w14:paraId="4CCB33CC" w14:textId="7C43D926" w:rsidR="000B1DCF" w:rsidRPr="00146A5A" w:rsidRDefault="000B1DCF" w:rsidP="001E0B4A">
      <w:pPr>
        <w:numPr>
          <w:ilvl w:val="0"/>
          <w:numId w:val="47"/>
        </w:numPr>
        <w:spacing w:after="0" w:line="240" w:lineRule="auto"/>
        <w:rPr>
          <w:rFonts w:ascii="Arial" w:eastAsia="Times New Roman" w:hAnsi="Arial" w:cs="Arial"/>
          <w:bCs/>
          <w:kern w:val="0"/>
          <w:sz w:val="20"/>
          <w:szCs w:val="20"/>
          <w14:ligatures w14:val="none"/>
        </w:rPr>
      </w:pPr>
      <w:r w:rsidRPr="00A96A3D">
        <w:rPr>
          <w:rFonts w:ascii="Arial" w:eastAsia="Times New Roman" w:hAnsi="Arial" w:cs="Arial"/>
          <w:bCs/>
          <w:kern w:val="0"/>
          <w:sz w:val="20"/>
          <w:szCs w:val="20"/>
          <w:u w:val="single"/>
          <w14:ligatures w14:val="none"/>
        </w:rPr>
        <w:t xml:space="preserve">Priloga št. </w:t>
      </w:r>
      <w:r w:rsidR="001F0893" w:rsidRPr="00A96A3D">
        <w:rPr>
          <w:rFonts w:ascii="Arial" w:eastAsia="Times New Roman" w:hAnsi="Arial" w:cs="Arial"/>
          <w:bCs/>
          <w:kern w:val="0"/>
          <w:sz w:val="20"/>
          <w:szCs w:val="20"/>
          <w:u w:val="single"/>
          <w14:ligatures w14:val="none"/>
        </w:rPr>
        <w:t>3</w:t>
      </w:r>
      <w:r w:rsidRPr="00A96A3D">
        <w:rPr>
          <w:rFonts w:ascii="Arial" w:eastAsia="Times New Roman" w:hAnsi="Arial" w:cs="Arial"/>
          <w:bCs/>
          <w:kern w:val="0"/>
          <w:sz w:val="20"/>
          <w:szCs w:val="20"/>
          <w:u w:val="single"/>
          <w14:ligatures w14:val="none"/>
        </w:rPr>
        <w:t>:</w:t>
      </w:r>
      <w:r w:rsidRPr="00146A5A">
        <w:rPr>
          <w:rFonts w:ascii="Arial" w:eastAsia="Times New Roman" w:hAnsi="Arial" w:cs="Arial"/>
          <w:bCs/>
          <w:kern w:val="0"/>
          <w:sz w:val="20"/>
          <w:szCs w:val="20"/>
          <w14:ligatures w14:val="none"/>
        </w:rPr>
        <w:t xml:space="preserve"> VZOREC POROČILA O SPREMLJANJU OPERACIJE PO ZAKLJUČKU - SKLOP A in B</w:t>
      </w:r>
    </w:p>
    <w:p w14:paraId="55128A9A" w14:textId="0D22587F" w:rsidR="000B1DCF" w:rsidRPr="00146A5A" w:rsidRDefault="000B1DCF" w:rsidP="001E0B4A">
      <w:pPr>
        <w:numPr>
          <w:ilvl w:val="0"/>
          <w:numId w:val="47"/>
        </w:numPr>
        <w:spacing w:after="0" w:line="240" w:lineRule="auto"/>
        <w:rPr>
          <w:rFonts w:ascii="Arial" w:eastAsia="Times New Roman" w:hAnsi="Arial" w:cs="Arial"/>
          <w:bCs/>
          <w:kern w:val="0"/>
          <w:sz w:val="20"/>
          <w:szCs w:val="20"/>
          <w14:ligatures w14:val="none"/>
        </w:rPr>
      </w:pPr>
      <w:r w:rsidRPr="00A96A3D">
        <w:rPr>
          <w:rFonts w:ascii="Arial" w:eastAsia="Times New Roman" w:hAnsi="Arial" w:cs="Arial"/>
          <w:bCs/>
          <w:kern w:val="0"/>
          <w:sz w:val="20"/>
          <w:szCs w:val="20"/>
          <w:u w:val="single"/>
          <w14:ligatures w14:val="none"/>
        </w:rPr>
        <w:t xml:space="preserve">Priloga št. </w:t>
      </w:r>
      <w:r w:rsidR="001F0893" w:rsidRPr="00A96A3D">
        <w:rPr>
          <w:rFonts w:ascii="Arial" w:eastAsia="Times New Roman" w:hAnsi="Arial" w:cs="Arial"/>
          <w:bCs/>
          <w:kern w:val="0"/>
          <w:sz w:val="20"/>
          <w:szCs w:val="20"/>
          <w:u w:val="single"/>
          <w14:ligatures w14:val="none"/>
        </w:rPr>
        <w:t>4</w:t>
      </w:r>
      <w:r w:rsidRPr="00A96A3D">
        <w:rPr>
          <w:rFonts w:ascii="Arial" w:eastAsia="Times New Roman" w:hAnsi="Arial" w:cs="Arial"/>
          <w:bCs/>
          <w:kern w:val="0"/>
          <w:sz w:val="20"/>
          <w:szCs w:val="20"/>
          <w:u w:val="single"/>
          <w14:ligatures w14:val="none"/>
        </w:rPr>
        <w:t>:</w:t>
      </w:r>
      <w:r w:rsidRPr="00146A5A">
        <w:rPr>
          <w:rFonts w:ascii="Arial" w:eastAsia="Times New Roman" w:hAnsi="Arial" w:cs="Arial"/>
          <w:bCs/>
          <w:kern w:val="0"/>
          <w:sz w:val="20"/>
          <w:szCs w:val="20"/>
          <w14:ligatures w14:val="none"/>
        </w:rPr>
        <w:t xml:space="preserve">  Mesečno poročilo</w:t>
      </w:r>
    </w:p>
    <w:p w14:paraId="71843D19" w14:textId="7F36D5E0" w:rsidR="007D5176" w:rsidRDefault="000B1DCF" w:rsidP="001E0B4A">
      <w:pPr>
        <w:numPr>
          <w:ilvl w:val="0"/>
          <w:numId w:val="47"/>
        </w:numPr>
        <w:spacing w:after="0" w:line="240" w:lineRule="auto"/>
        <w:rPr>
          <w:rFonts w:ascii="Arial" w:eastAsia="Times New Roman" w:hAnsi="Arial" w:cs="Arial"/>
          <w:bCs/>
          <w:kern w:val="0"/>
          <w:sz w:val="20"/>
          <w:szCs w:val="20"/>
          <w14:ligatures w14:val="none"/>
        </w:rPr>
      </w:pPr>
      <w:r w:rsidRPr="00A96A3D">
        <w:rPr>
          <w:rFonts w:ascii="Arial" w:eastAsia="Times New Roman" w:hAnsi="Arial" w:cs="Arial"/>
          <w:bCs/>
          <w:kern w:val="0"/>
          <w:sz w:val="20"/>
          <w:szCs w:val="20"/>
          <w:u w:val="single"/>
          <w14:ligatures w14:val="none"/>
        </w:rPr>
        <w:t xml:space="preserve">Priloga št. </w:t>
      </w:r>
      <w:r w:rsidR="001F0893" w:rsidRPr="00A96A3D">
        <w:rPr>
          <w:rFonts w:ascii="Arial" w:eastAsia="Times New Roman" w:hAnsi="Arial" w:cs="Arial"/>
          <w:bCs/>
          <w:kern w:val="0"/>
          <w:sz w:val="20"/>
          <w:szCs w:val="20"/>
          <w:u w:val="single"/>
          <w14:ligatures w14:val="none"/>
        </w:rPr>
        <w:t>5</w:t>
      </w:r>
      <w:r w:rsidRPr="00A96A3D">
        <w:rPr>
          <w:rFonts w:ascii="Arial" w:eastAsia="Times New Roman" w:hAnsi="Arial" w:cs="Arial"/>
          <w:bCs/>
          <w:kern w:val="0"/>
          <w:sz w:val="20"/>
          <w:szCs w:val="20"/>
          <w:u w:val="single"/>
          <w14:ligatures w14:val="none"/>
        </w:rPr>
        <w:t>:</w:t>
      </w:r>
      <w:r w:rsidRPr="00146A5A">
        <w:rPr>
          <w:rFonts w:ascii="Arial" w:eastAsia="Times New Roman" w:hAnsi="Arial" w:cs="Arial"/>
          <w:bCs/>
          <w:kern w:val="0"/>
          <w:sz w:val="20"/>
          <w:szCs w:val="20"/>
          <w14:ligatures w14:val="none"/>
        </w:rPr>
        <w:t xml:space="preserve"> Izjava o neprofitnem delovanju</w:t>
      </w:r>
    </w:p>
    <w:p w14:paraId="600B3EA0" w14:textId="77777777" w:rsidR="007D5176" w:rsidRDefault="007D5176" w:rsidP="001E0B4A">
      <w:pPr>
        <w:spacing w:after="0" w:line="240" w:lineRule="auto"/>
        <w:rPr>
          <w:rFonts w:ascii="Arial" w:eastAsia="Times New Roman" w:hAnsi="Arial" w:cs="Arial"/>
          <w:bCs/>
          <w:kern w:val="0"/>
          <w:sz w:val="20"/>
          <w:szCs w:val="20"/>
          <w14:ligatures w14:val="none"/>
        </w:rPr>
      </w:pPr>
    </w:p>
    <w:p w14:paraId="6A104146" w14:textId="77777777" w:rsidR="007D5176" w:rsidRDefault="007D5176" w:rsidP="001E0B4A">
      <w:pPr>
        <w:spacing w:after="0" w:line="240" w:lineRule="auto"/>
        <w:rPr>
          <w:rFonts w:ascii="Arial" w:eastAsia="Times New Roman" w:hAnsi="Arial" w:cs="Arial"/>
          <w:bCs/>
          <w:kern w:val="0"/>
          <w:sz w:val="20"/>
          <w:szCs w:val="20"/>
          <w14:ligatures w14:val="none"/>
        </w:rPr>
      </w:pPr>
    </w:p>
    <w:p w14:paraId="0CA5140B" w14:textId="77777777" w:rsidR="007D5176" w:rsidRPr="008641D0" w:rsidRDefault="007D5176" w:rsidP="00A96A3D">
      <w:pPr>
        <w:tabs>
          <w:tab w:val="num" w:pos="360"/>
        </w:tabs>
        <w:spacing w:after="0" w:line="240" w:lineRule="auto"/>
        <w:jc w:val="right"/>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Ministrstvo za gospodarstvo,</w:t>
      </w:r>
    </w:p>
    <w:p w14:paraId="33FE95E8" w14:textId="74014F1E" w:rsidR="007D5176" w:rsidRPr="008641D0" w:rsidRDefault="0006411A" w:rsidP="00A96A3D">
      <w:pPr>
        <w:tabs>
          <w:tab w:val="num" w:pos="360"/>
        </w:tabs>
        <w:spacing w:after="0" w:line="240" w:lineRule="auto"/>
        <w:jc w:val="right"/>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delo</w:t>
      </w:r>
      <w:r w:rsidR="007D5176" w:rsidRPr="008641D0">
        <w:rPr>
          <w:rFonts w:ascii="Arial" w:eastAsia="Times New Roman" w:hAnsi="Arial" w:cs="Arial"/>
          <w:bCs/>
          <w:kern w:val="0"/>
          <w:sz w:val="20"/>
          <w:szCs w:val="20"/>
          <w14:ligatures w14:val="none"/>
        </w:rPr>
        <w:t xml:space="preserve"> in šport</w:t>
      </w:r>
    </w:p>
    <w:p w14:paraId="1EC57FDC" w14:textId="3140C7BC" w:rsidR="00ED5445" w:rsidRDefault="00ED5445" w:rsidP="001E0B4A">
      <w:pPr>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br w:type="page"/>
      </w:r>
    </w:p>
    <w:p w14:paraId="1D3B344B" w14:textId="77777777" w:rsidR="007D5176" w:rsidRPr="007D5176" w:rsidRDefault="007D5176" w:rsidP="001E0B4A">
      <w:pPr>
        <w:spacing w:after="0" w:line="240" w:lineRule="auto"/>
        <w:rPr>
          <w:rFonts w:ascii="Arial" w:eastAsia="Times New Roman" w:hAnsi="Arial" w:cs="Arial"/>
          <w:bCs/>
          <w:kern w:val="0"/>
          <w:sz w:val="20"/>
          <w:szCs w:val="20"/>
          <w14:ligatures w14:val="none"/>
        </w:rPr>
        <w:sectPr w:rsidR="007D5176" w:rsidRPr="007D5176">
          <w:pgSz w:w="11906" w:h="16838"/>
          <w:pgMar w:top="1417" w:right="1417" w:bottom="1417" w:left="1417" w:header="708" w:footer="708" w:gutter="0"/>
          <w:cols w:space="708"/>
          <w:docGrid w:linePitch="360"/>
        </w:sectPr>
      </w:pPr>
    </w:p>
    <w:p w14:paraId="01E38CF1" w14:textId="5EF2F66C" w:rsidR="00ED5445" w:rsidRPr="008641D0" w:rsidRDefault="00ED5445" w:rsidP="00A96A3D">
      <w:pPr>
        <w:pStyle w:val="Naslov2"/>
        <w:jc w:val="right"/>
        <w:rPr>
          <w:rFonts w:eastAsia="Calibri"/>
        </w:rPr>
      </w:pPr>
      <w:bookmarkStart w:id="47" w:name="_Toc235009756"/>
      <w:r w:rsidRPr="008641D0">
        <w:rPr>
          <w:rFonts w:eastAsia="Calibri"/>
        </w:rPr>
        <w:lastRenderedPageBreak/>
        <w:t xml:space="preserve">Priloga št. </w:t>
      </w:r>
      <w:r>
        <w:rPr>
          <w:rFonts w:eastAsia="Calibri"/>
        </w:rPr>
        <w:t>1</w:t>
      </w:r>
      <w:bookmarkEnd w:id="47"/>
    </w:p>
    <w:tbl>
      <w:tblPr>
        <w:tblStyle w:val="Tabelamrea"/>
        <w:tblW w:w="0" w:type="auto"/>
        <w:tblInd w:w="-5" w:type="dxa"/>
        <w:tblLook w:val="04A0" w:firstRow="1" w:lastRow="0" w:firstColumn="1" w:lastColumn="0" w:noHBand="0" w:noVBand="1"/>
      </w:tblPr>
      <w:tblGrid>
        <w:gridCol w:w="13999"/>
      </w:tblGrid>
      <w:tr w:rsidR="00ED5445" w:rsidRPr="008641D0" w14:paraId="2A73E68A" w14:textId="77777777" w:rsidTr="00ED5445">
        <w:trPr>
          <w:trHeight w:val="126"/>
        </w:trPr>
        <w:tc>
          <w:tcPr>
            <w:tcW w:w="13999" w:type="dxa"/>
            <w:shd w:val="clear" w:color="auto" w:fill="ADADAD" w:themeFill="background2" w:themeFillShade="BF"/>
            <w:vAlign w:val="center"/>
          </w:tcPr>
          <w:p w14:paraId="11A2B7DA" w14:textId="72FC0D44" w:rsidR="00ED5445" w:rsidRPr="008641D0" w:rsidRDefault="00ED5445" w:rsidP="00C268BE">
            <w:pPr>
              <w:pStyle w:val="Naslov1"/>
              <w:rPr>
                <w:rFonts w:eastAsia="Calibri"/>
                <w:lang w:val="pl-PL"/>
              </w:rPr>
            </w:pPr>
            <w:bookmarkStart w:id="48" w:name="_Toc235009757"/>
            <w:r w:rsidRPr="008641D0">
              <w:rPr>
                <w:rFonts w:eastAsia="Calibri"/>
                <w:lang w:val="pl-PL"/>
              </w:rPr>
              <w:t xml:space="preserve">VZOREC </w:t>
            </w:r>
            <w:r>
              <w:rPr>
                <w:rFonts w:eastAsia="Calibri"/>
                <w:lang w:val="pl-PL"/>
              </w:rPr>
              <w:t>VMESNEGA</w:t>
            </w:r>
            <w:r w:rsidRPr="008641D0">
              <w:rPr>
                <w:rFonts w:eastAsia="Calibri"/>
                <w:lang w:val="pl-PL"/>
              </w:rPr>
              <w:t xml:space="preserve"> POROČILA </w:t>
            </w:r>
            <w:r w:rsidRPr="008641D0">
              <w:rPr>
                <w:rFonts w:eastAsia="Calibri"/>
                <w:lang w:val="pl-PL" w:eastAsia="sl-SI"/>
              </w:rPr>
              <w:t>- SKLOP A</w:t>
            </w:r>
            <w:r>
              <w:rPr>
                <w:rFonts w:eastAsia="Calibri"/>
                <w:lang w:val="pl-PL" w:eastAsia="sl-SI"/>
              </w:rPr>
              <w:t xml:space="preserve"> in B</w:t>
            </w:r>
            <w:bookmarkEnd w:id="48"/>
          </w:p>
        </w:tc>
      </w:tr>
    </w:tbl>
    <w:p w14:paraId="6E1D835D"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p>
    <w:p w14:paraId="35E29D92" w14:textId="5C040FD2" w:rsidR="0084200F" w:rsidRPr="00674C98" w:rsidRDefault="001F0893" w:rsidP="001E0B4A">
      <w:pPr>
        <w:spacing w:after="0" w:line="240" w:lineRule="auto"/>
        <w:rPr>
          <w:rFonts w:ascii="Arial" w:eastAsia="Calibri" w:hAnsi="Arial" w:cs="Arial"/>
          <w:bCs/>
          <w:kern w:val="0"/>
          <w:sz w:val="20"/>
          <w:szCs w:val="20"/>
          <w:u w:val="single"/>
          <w:lang w:eastAsia="sl-SI"/>
          <w14:ligatures w14:val="none"/>
        </w:rPr>
      </w:pPr>
      <w:r w:rsidRPr="00674C98">
        <w:rPr>
          <w:rFonts w:ascii="Arial" w:eastAsia="Calibri" w:hAnsi="Arial" w:cs="Arial"/>
          <w:bCs/>
          <w:kern w:val="0"/>
          <w:sz w:val="20"/>
          <w:szCs w:val="20"/>
          <w:u w:val="single"/>
          <w:lang w:eastAsia="sl-SI"/>
          <w14:ligatures w14:val="none"/>
        </w:rPr>
        <w:t>Prijavitelj</w:t>
      </w:r>
      <w:r w:rsidR="0084200F" w:rsidRPr="00674C98">
        <w:rPr>
          <w:rFonts w:ascii="Arial" w:eastAsia="Calibri" w:hAnsi="Arial" w:cs="Arial"/>
          <w:bCs/>
          <w:kern w:val="0"/>
          <w:sz w:val="20"/>
          <w:szCs w:val="20"/>
          <w:u w:val="single"/>
          <w:lang w:eastAsia="sl-SI"/>
          <w14:ligatures w14:val="none"/>
        </w:rPr>
        <w:t xml:space="preserve"> odda vmesno poročilo ob vsakokratni oddaji zahtevka.</w:t>
      </w:r>
    </w:p>
    <w:p w14:paraId="6A73220A" w14:textId="06C7B11F" w:rsidR="00ED5445" w:rsidRPr="00674C98" w:rsidRDefault="00ED5445" w:rsidP="001E0B4A">
      <w:pPr>
        <w:spacing w:after="0" w:line="240" w:lineRule="auto"/>
        <w:rPr>
          <w:rFonts w:ascii="Arial" w:eastAsia="Calibri" w:hAnsi="Arial" w:cs="Arial"/>
          <w:bCs/>
          <w:kern w:val="0"/>
          <w:sz w:val="20"/>
          <w:szCs w:val="20"/>
          <w:u w:val="single"/>
          <w:lang w:eastAsia="sl-SI"/>
          <w14:ligatures w14:val="none"/>
        </w:rPr>
      </w:pPr>
      <w:r w:rsidRPr="00674C98">
        <w:rPr>
          <w:rFonts w:ascii="Arial" w:eastAsia="Calibri" w:hAnsi="Arial" w:cs="Arial"/>
          <w:bCs/>
          <w:kern w:val="0"/>
          <w:sz w:val="20"/>
          <w:szCs w:val="20"/>
          <w:u w:val="single"/>
          <w:lang w:eastAsia="x-none"/>
          <w14:ligatures w14:val="none"/>
        </w:rPr>
        <w:t>Prijavitelj lahko po lastni presoji doda tudi dodatne elemente poročilu, ne glede na to mora poročati vsaj obvezne vsebine, ki so opredeljene v nadaljevanju.</w:t>
      </w:r>
    </w:p>
    <w:p w14:paraId="5DEDDA22" w14:textId="77777777" w:rsidR="00ED5445" w:rsidRPr="008641D0" w:rsidRDefault="00ED5445" w:rsidP="001E0B4A">
      <w:pPr>
        <w:spacing w:after="0" w:line="240" w:lineRule="auto"/>
        <w:rPr>
          <w:rFonts w:ascii="Arial" w:eastAsia="Calibri" w:hAnsi="Arial" w:cs="Arial"/>
          <w:bCs/>
          <w:i/>
          <w:kern w:val="0"/>
          <w:sz w:val="20"/>
          <w:szCs w:val="20"/>
          <w:lang w:eastAsia="sl-SI"/>
          <w14:ligatures w14:val="none"/>
        </w:rPr>
      </w:pPr>
    </w:p>
    <w:p w14:paraId="08D637E7"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Pogodba št. ____________</w:t>
      </w:r>
    </w:p>
    <w:p w14:paraId="1D2B3B76"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p>
    <w:p w14:paraId="1E94ED98"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Naziv projekta: _________</w:t>
      </w:r>
    </w:p>
    <w:p w14:paraId="526B9DE2"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p>
    <w:p w14:paraId="0594D3C0" w14:textId="77777777" w:rsidR="00ED5445" w:rsidRDefault="00ED5445"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Prijavitelj: _____________</w:t>
      </w:r>
    </w:p>
    <w:p w14:paraId="5C3A2974"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p>
    <w:p w14:paraId="398C2EC3"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p>
    <w:p w14:paraId="02F20310" w14:textId="77777777" w:rsidR="00ED5445" w:rsidRPr="008641D0" w:rsidRDefault="00ED5445"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Kazalniki rezultata</w:t>
      </w:r>
    </w:p>
    <w:p w14:paraId="196C2A4C" w14:textId="77777777" w:rsidR="00ED5445" w:rsidRPr="008641D0" w:rsidRDefault="00ED5445"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predstavite dosežene kazalnike rezultata aktivnosti, pri tem poročajte tudi o morebitnih težavah ali preseženih vrednostih kazalnikov. </w:t>
      </w:r>
    </w:p>
    <w:tbl>
      <w:tblPr>
        <w:tblStyle w:val="Tabelamrea7"/>
        <w:tblW w:w="0" w:type="auto"/>
        <w:tblLook w:val="04A0" w:firstRow="1" w:lastRow="0" w:firstColumn="1" w:lastColumn="0" w:noHBand="0" w:noVBand="1"/>
      </w:tblPr>
      <w:tblGrid>
        <w:gridCol w:w="2830"/>
        <w:gridCol w:w="2694"/>
        <w:gridCol w:w="2976"/>
        <w:gridCol w:w="2694"/>
        <w:gridCol w:w="2800"/>
      </w:tblGrid>
      <w:tr w:rsidR="00ED5445" w:rsidRPr="008641D0" w14:paraId="19781966" w14:textId="77777777" w:rsidTr="00ED5445">
        <w:trPr>
          <w:trHeight w:val="965"/>
        </w:trPr>
        <w:tc>
          <w:tcPr>
            <w:tcW w:w="2830" w:type="dxa"/>
            <w:shd w:val="clear" w:color="auto" w:fill="ADADAD" w:themeFill="background2" w:themeFillShade="BF"/>
          </w:tcPr>
          <w:p w14:paraId="659F62E7" w14:textId="77777777" w:rsidR="00ED5445" w:rsidRPr="008641D0" w:rsidRDefault="00ED5445" w:rsidP="001E0B4A">
            <w:pPr>
              <w:rPr>
                <w:rFonts w:ascii="Arial" w:hAnsi="Arial" w:cs="Arial"/>
                <w:bCs/>
                <w:sz w:val="20"/>
                <w:szCs w:val="20"/>
              </w:rPr>
            </w:pPr>
            <w:r w:rsidRPr="008641D0">
              <w:rPr>
                <w:rFonts w:ascii="Arial" w:hAnsi="Arial" w:cs="Arial"/>
                <w:bCs/>
                <w:sz w:val="20"/>
                <w:szCs w:val="20"/>
              </w:rPr>
              <w:t>Naziv kazalnika</w:t>
            </w:r>
          </w:p>
        </w:tc>
        <w:tc>
          <w:tcPr>
            <w:tcW w:w="2694" w:type="dxa"/>
            <w:shd w:val="clear" w:color="auto" w:fill="ADADAD" w:themeFill="background2" w:themeFillShade="BF"/>
          </w:tcPr>
          <w:p w14:paraId="2EA218BA" w14:textId="77777777" w:rsidR="00ED5445" w:rsidRPr="008641D0" w:rsidRDefault="00ED5445" w:rsidP="001E0B4A">
            <w:pPr>
              <w:rPr>
                <w:rFonts w:ascii="Arial" w:hAnsi="Arial" w:cs="Arial"/>
                <w:bCs/>
                <w:sz w:val="20"/>
                <w:szCs w:val="20"/>
              </w:rPr>
            </w:pPr>
            <w:r w:rsidRPr="008641D0">
              <w:rPr>
                <w:rFonts w:ascii="Arial" w:hAnsi="Arial" w:cs="Arial"/>
                <w:bCs/>
                <w:sz w:val="20"/>
                <w:szCs w:val="20"/>
              </w:rPr>
              <w:t>Ustreznost načinov za preverjanje doseganja kazalnika</w:t>
            </w:r>
          </w:p>
        </w:tc>
        <w:tc>
          <w:tcPr>
            <w:tcW w:w="2976" w:type="dxa"/>
            <w:shd w:val="clear" w:color="auto" w:fill="ADADAD" w:themeFill="background2" w:themeFillShade="BF"/>
          </w:tcPr>
          <w:p w14:paraId="1B9B6520" w14:textId="77777777" w:rsidR="00ED5445" w:rsidRPr="008641D0" w:rsidRDefault="00ED5445" w:rsidP="001E0B4A">
            <w:pPr>
              <w:rPr>
                <w:rFonts w:ascii="Arial" w:hAnsi="Arial" w:cs="Arial"/>
                <w:bCs/>
                <w:sz w:val="20"/>
                <w:szCs w:val="20"/>
              </w:rPr>
            </w:pPr>
            <w:r w:rsidRPr="008641D0">
              <w:rPr>
                <w:rFonts w:ascii="Arial" w:hAnsi="Arial" w:cs="Arial"/>
                <w:bCs/>
                <w:sz w:val="20"/>
                <w:szCs w:val="20"/>
              </w:rPr>
              <w:t>Vrednost ob začetku projekta</w:t>
            </w:r>
          </w:p>
        </w:tc>
        <w:tc>
          <w:tcPr>
            <w:tcW w:w="2694" w:type="dxa"/>
            <w:shd w:val="clear" w:color="auto" w:fill="ADADAD" w:themeFill="background2" w:themeFillShade="BF"/>
          </w:tcPr>
          <w:p w14:paraId="33833007" w14:textId="77777777" w:rsidR="00ED5445" w:rsidRPr="008641D0" w:rsidRDefault="00ED5445" w:rsidP="001E0B4A">
            <w:pPr>
              <w:rPr>
                <w:rFonts w:ascii="Arial" w:hAnsi="Arial" w:cs="Arial"/>
                <w:bCs/>
                <w:sz w:val="20"/>
                <w:szCs w:val="20"/>
              </w:rPr>
            </w:pPr>
            <w:r w:rsidRPr="008641D0">
              <w:rPr>
                <w:rFonts w:ascii="Arial" w:hAnsi="Arial" w:cs="Arial"/>
                <w:bCs/>
                <w:sz w:val="20"/>
                <w:szCs w:val="20"/>
              </w:rPr>
              <w:t>Dosežena vrednost ob poročanju</w:t>
            </w:r>
          </w:p>
        </w:tc>
        <w:tc>
          <w:tcPr>
            <w:tcW w:w="2800" w:type="dxa"/>
            <w:shd w:val="clear" w:color="auto" w:fill="ADADAD" w:themeFill="background2" w:themeFillShade="BF"/>
          </w:tcPr>
          <w:p w14:paraId="4AD6473F" w14:textId="77777777" w:rsidR="00ED5445" w:rsidRPr="008641D0" w:rsidRDefault="00ED5445" w:rsidP="001E0B4A">
            <w:pPr>
              <w:rPr>
                <w:rFonts w:ascii="Arial" w:hAnsi="Arial" w:cs="Arial"/>
                <w:bCs/>
                <w:sz w:val="20"/>
                <w:szCs w:val="20"/>
              </w:rPr>
            </w:pPr>
            <w:r w:rsidRPr="008641D0">
              <w:rPr>
                <w:rFonts w:ascii="Arial" w:hAnsi="Arial" w:cs="Arial"/>
                <w:bCs/>
                <w:sz w:val="20"/>
                <w:szCs w:val="20"/>
              </w:rPr>
              <w:t>Razlogi za nedoseganje/preseganje vrednosti kazalnikov</w:t>
            </w:r>
          </w:p>
        </w:tc>
      </w:tr>
      <w:tr w:rsidR="00ED5445" w:rsidRPr="008641D0" w14:paraId="391578DF" w14:textId="77777777" w:rsidTr="00D5390D">
        <w:tc>
          <w:tcPr>
            <w:tcW w:w="2830" w:type="dxa"/>
          </w:tcPr>
          <w:p w14:paraId="2F732BE8" w14:textId="77777777" w:rsidR="00ED5445" w:rsidRPr="008641D0" w:rsidRDefault="00ED5445" w:rsidP="001E0B4A">
            <w:pPr>
              <w:rPr>
                <w:rFonts w:ascii="Arial" w:hAnsi="Arial" w:cs="Arial"/>
                <w:bCs/>
                <w:sz w:val="20"/>
                <w:szCs w:val="20"/>
              </w:rPr>
            </w:pPr>
            <w:r w:rsidRPr="008641D0">
              <w:rPr>
                <w:rFonts w:ascii="Arial" w:hAnsi="Arial" w:cs="Arial"/>
                <w:bCs/>
                <w:sz w:val="20"/>
                <w:szCs w:val="20"/>
              </w:rPr>
              <w:t>Nova/izboljšana storitev ali blago</w:t>
            </w:r>
          </w:p>
        </w:tc>
        <w:tc>
          <w:tcPr>
            <w:tcW w:w="2694" w:type="dxa"/>
          </w:tcPr>
          <w:p w14:paraId="7068328E" w14:textId="77777777" w:rsidR="00ED5445" w:rsidRPr="008641D0" w:rsidRDefault="00ED5445" w:rsidP="001E0B4A">
            <w:pPr>
              <w:rPr>
                <w:rFonts w:ascii="Arial" w:hAnsi="Arial" w:cs="Arial"/>
                <w:bCs/>
                <w:sz w:val="20"/>
                <w:szCs w:val="20"/>
              </w:rPr>
            </w:pPr>
          </w:p>
        </w:tc>
        <w:tc>
          <w:tcPr>
            <w:tcW w:w="2976" w:type="dxa"/>
          </w:tcPr>
          <w:p w14:paraId="6868522B" w14:textId="77777777" w:rsidR="00ED5445" w:rsidRPr="008641D0" w:rsidRDefault="00ED5445" w:rsidP="001E0B4A">
            <w:pPr>
              <w:rPr>
                <w:rFonts w:ascii="Arial" w:hAnsi="Arial" w:cs="Arial"/>
                <w:bCs/>
                <w:sz w:val="20"/>
                <w:szCs w:val="20"/>
              </w:rPr>
            </w:pPr>
          </w:p>
        </w:tc>
        <w:tc>
          <w:tcPr>
            <w:tcW w:w="2694" w:type="dxa"/>
          </w:tcPr>
          <w:p w14:paraId="05251AB6" w14:textId="77777777" w:rsidR="00ED5445" w:rsidRPr="008641D0" w:rsidRDefault="00ED5445" w:rsidP="001E0B4A">
            <w:pPr>
              <w:rPr>
                <w:rFonts w:ascii="Arial" w:hAnsi="Arial" w:cs="Arial"/>
                <w:bCs/>
                <w:sz w:val="20"/>
                <w:szCs w:val="20"/>
              </w:rPr>
            </w:pPr>
          </w:p>
        </w:tc>
        <w:tc>
          <w:tcPr>
            <w:tcW w:w="2800" w:type="dxa"/>
          </w:tcPr>
          <w:p w14:paraId="7B7E587C" w14:textId="77777777" w:rsidR="00ED5445" w:rsidRPr="008641D0" w:rsidRDefault="00ED5445" w:rsidP="001E0B4A">
            <w:pPr>
              <w:rPr>
                <w:rFonts w:ascii="Arial" w:hAnsi="Arial" w:cs="Arial"/>
                <w:bCs/>
                <w:sz w:val="20"/>
                <w:szCs w:val="20"/>
              </w:rPr>
            </w:pPr>
          </w:p>
        </w:tc>
      </w:tr>
      <w:tr w:rsidR="00ED5445" w:rsidRPr="008641D0" w14:paraId="264BEC64" w14:textId="77777777" w:rsidTr="00D5390D">
        <w:tc>
          <w:tcPr>
            <w:tcW w:w="2830" w:type="dxa"/>
          </w:tcPr>
          <w:p w14:paraId="07CAC52D" w14:textId="77777777" w:rsidR="00ED5445" w:rsidRPr="008641D0" w:rsidRDefault="00ED5445" w:rsidP="001E0B4A">
            <w:pPr>
              <w:rPr>
                <w:rFonts w:ascii="Arial" w:hAnsi="Arial" w:cs="Arial"/>
                <w:bCs/>
                <w:sz w:val="20"/>
                <w:szCs w:val="20"/>
              </w:rPr>
            </w:pPr>
          </w:p>
        </w:tc>
        <w:tc>
          <w:tcPr>
            <w:tcW w:w="2694" w:type="dxa"/>
          </w:tcPr>
          <w:p w14:paraId="08FB11BD" w14:textId="77777777" w:rsidR="00ED5445" w:rsidRPr="008641D0" w:rsidRDefault="00ED5445" w:rsidP="001E0B4A">
            <w:pPr>
              <w:rPr>
                <w:rFonts w:ascii="Arial" w:hAnsi="Arial" w:cs="Arial"/>
                <w:bCs/>
                <w:sz w:val="20"/>
                <w:szCs w:val="20"/>
              </w:rPr>
            </w:pPr>
          </w:p>
        </w:tc>
        <w:tc>
          <w:tcPr>
            <w:tcW w:w="2976" w:type="dxa"/>
          </w:tcPr>
          <w:p w14:paraId="22E43097" w14:textId="77777777" w:rsidR="00ED5445" w:rsidRPr="008641D0" w:rsidRDefault="00ED5445" w:rsidP="001E0B4A">
            <w:pPr>
              <w:rPr>
                <w:rFonts w:ascii="Arial" w:hAnsi="Arial" w:cs="Arial"/>
                <w:bCs/>
                <w:sz w:val="20"/>
                <w:szCs w:val="20"/>
              </w:rPr>
            </w:pPr>
          </w:p>
        </w:tc>
        <w:tc>
          <w:tcPr>
            <w:tcW w:w="2694" w:type="dxa"/>
          </w:tcPr>
          <w:p w14:paraId="2728DBC9" w14:textId="77777777" w:rsidR="00ED5445" w:rsidRPr="008641D0" w:rsidRDefault="00ED5445" w:rsidP="001E0B4A">
            <w:pPr>
              <w:rPr>
                <w:rFonts w:ascii="Arial" w:hAnsi="Arial" w:cs="Arial"/>
                <w:bCs/>
                <w:sz w:val="20"/>
                <w:szCs w:val="20"/>
              </w:rPr>
            </w:pPr>
          </w:p>
        </w:tc>
        <w:tc>
          <w:tcPr>
            <w:tcW w:w="2800" w:type="dxa"/>
          </w:tcPr>
          <w:p w14:paraId="65847A12" w14:textId="77777777" w:rsidR="00ED5445" w:rsidRPr="008641D0" w:rsidRDefault="00ED5445" w:rsidP="001E0B4A">
            <w:pPr>
              <w:rPr>
                <w:rFonts w:ascii="Arial" w:hAnsi="Arial" w:cs="Arial"/>
                <w:bCs/>
                <w:sz w:val="20"/>
                <w:szCs w:val="20"/>
              </w:rPr>
            </w:pPr>
          </w:p>
        </w:tc>
      </w:tr>
      <w:tr w:rsidR="00ED5445" w:rsidRPr="008641D0" w14:paraId="4A77EC9A" w14:textId="77777777" w:rsidTr="00D5390D">
        <w:tc>
          <w:tcPr>
            <w:tcW w:w="2830" w:type="dxa"/>
          </w:tcPr>
          <w:p w14:paraId="49B888BA" w14:textId="77777777" w:rsidR="00ED5445" w:rsidRPr="008641D0" w:rsidRDefault="00ED5445" w:rsidP="001E0B4A">
            <w:pPr>
              <w:rPr>
                <w:rFonts w:ascii="Arial" w:hAnsi="Arial" w:cs="Arial"/>
                <w:bCs/>
                <w:sz w:val="20"/>
                <w:szCs w:val="20"/>
              </w:rPr>
            </w:pPr>
          </w:p>
        </w:tc>
        <w:tc>
          <w:tcPr>
            <w:tcW w:w="2694" w:type="dxa"/>
          </w:tcPr>
          <w:p w14:paraId="47621D96" w14:textId="77777777" w:rsidR="00ED5445" w:rsidRPr="008641D0" w:rsidRDefault="00ED5445" w:rsidP="001E0B4A">
            <w:pPr>
              <w:rPr>
                <w:rFonts w:ascii="Arial" w:hAnsi="Arial" w:cs="Arial"/>
                <w:bCs/>
                <w:sz w:val="20"/>
                <w:szCs w:val="20"/>
              </w:rPr>
            </w:pPr>
          </w:p>
        </w:tc>
        <w:tc>
          <w:tcPr>
            <w:tcW w:w="2976" w:type="dxa"/>
          </w:tcPr>
          <w:p w14:paraId="1A15F16A" w14:textId="77777777" w:rsidR="00ED5445" w:rsidRPr="008641D0" w:rsidRDefault="00ED5445" w:rsidP="001E0B4A">
            <w:pPr>
              <w:rPr>
                <w:rFonts w:ascii="Arial" w:hAnsi="Arial" w:cs="Arial"/>
                <w:bCs/>
                <w:sz w:val="20"/>
                <w:szCs w:val="20"/>
              </w:rPr>
            </w:pPr>
          </w:p>
        </w:tc>
        <w:tc>
          <w:tcPr>
            <w:tcW w:w="2694" w:type="dxa"/>
          </w:tcPr>
          <w:p w14:paraId="56DB34E4" w14:textId="77777777" w:rsidR="00ED5445" w:rsidRPr="008641D0" w:rsidRDefault="00ED5445" w:rsidP="001E0B4A">
            <w:pPr>
              <w:rPr>
                <w:rFonts w:ascii="Arial" w:hAnsi="Arial" w:cs="Arial"/>
                <w:bCs/>
                <w:sz w:val="20"/>
                <w:szCs w:val="20"/>
              </w:rPr>
            </w:pPr>
          </w:p>
        </w:tc>
        <w:tc>
          <w:tcPr>
            <w:tcW w:w="2800" w:type="dxa"/>
          </w:tcPr>
          <w:p w14:paraId="3288F050" w14:textId="77777777" w:rsidR="00ED5445" w:rsidRPr="008641D0" w:rsidRDefault="00ED5445" w:rsidP="001E0B4A">
            <w:pPr>
              <w:rPr>
                <w:rFonts w:ascii="Arial" w:hAnsi="Arial" w:cs="Arial"/>
                <w:bCs/>
                <w:sz w:val="20"/>
                <w:szCs w:val="20"/>
              </w:rPr>
            </w:pPr>
          </w:p>
        </w:tc>
      </w:tr>
      <w:tr w:rsidR="00ED5445" w:rsidRPr="008641D0" w14:paraId="664F8EFE" w14:textId="77777777" w:rsidTr="00D5390D">
        <w:tc>
          <w:tcPr>
            <w:tcW w:w="2830" w:type="dxa"/>
          </w:tcPr>
          <w:p w14:paraId="75BCAAFB" w14:textId="77777777" w:rsidR="00ED5445" w:rsidRPr="008641D0" w:rsidRDefault="00ED5445" w:rsidP="001E0B4A">
            <w:pPr>
              <w:rPr>
                <w:rFonts w:ascii="Arial" w:hAnsi="Arial" w:cs="Arial"/>
                <w:bCs/>
                <w:sz w:val="20"/>
                <w:szCs w:val="20"/>
              </w:rPr>
            </w:pPr>
          </w:p>
        </w:tc>
        <w:tc>
          <w:tcPr>
            <w:tcW w:w="2694" w:type="dxa"/>
          </w:tcPr>
          <w:p w14:paraId="61F8539F" w14:textId="77777777" w:rsidR="00ED5445" w:rsidRPr="008641D0" w:rsidRDefault="00ED5445" w:rsidP="001E0B4A">
            <w:pPr>
              <w:rPr>
                <w:rFonts w:ascii="Arial" w:hAnsi="Arial" w:cs="Arial"/>
                <w:bCs/>
                <w:sz w:val="20"/>
                <w:szCs w:val="20"/>
              </w:rPr>
            </w:pPr>
          </w:p>
        </w:tc>
        <w:tc>
          <w:tcPr>
            <w:tcW w:w="2976" w:type="dxa"/>
          </w:tcPr>
          <w:p w14:paraId="0EACDF18" w14:textId="77777777" w:rsidR="00ED5445" w:rsidRPr="008641D0" w:rsidRDefault="00ED5445" w:rsidP="001E0B4A">
            <w:pPr>
              <w:rPr>
                <w:rFonts w:ascii="Arial" w:hAnsi="Arial" w:cs="Arial"/>
                <w:bCs/>
                <w:sz w:val="20"/>
                <w:szCs w:val="20"/>
              </w:rPr>
            </w:pPr>
          </w:p>
        </w:tc>
        <w:tc>
          <w:tcPr>
            <w:tcW w:w="2694" w:type="dxa"/>
          </w:tcPr>
          <w:p w14:paraId="18F75784" w14:textId="77777777" w:rsidR="00ED5445" w:rsidRPr="008641D0" w:rsidRDefault="00ED5445" w:rsidP="001E0B4A">
            <w:pPr>
              <w:rPr>
                <w:rFonts w:ascii="Arial" w:hAnsi="Arial" w:cs="Arial"/>
                <w:bCs/>
                <w:sz w:val="20"/>
                <w:szCs w:val="20"/>
              </w:rPr>
            </w:pPr>
          </w:p>
        </w:tc>
        <w:tc>
          <w:tcPr>
            <w:tcW w:w="2800" w:type="dxa"/>
          </w:tcPr>
          <w:p w14:paraId="63E5147B" w14:textId="77777777" w:rsidR="00ED5445" w:rsidRPr="008641D0" w:rsidRDefault="00ED5445" w:rsidP="001E0B4A">
            <w:pPr>
              <w:rPr>
                <w:rFonts w:ascii="Arial" w:hAnsi="Arial" w:cs="Arial"/>
                <w:bCs/>
                <w:sz w:val="20"/>
                <w:szCs w:val="20"/>
              </w:rPr>
            </w:pPr>
          </w:p>
        </w:tc>
      </w:tr>
      <w:tr w:rsidR="00ED5445" w:rsidRPr="008641D0" w14:paraId="730F7D6E" w14:textId="77777777" w:rsidTr="00D5390D">
        <w:tc>
          <w:tcPr>
            <w:tcW w:w="2830" w:type="dxa"/>
          </w:tcPr>
          <w:p w14:paraId="152D9E16" w14:textId="77777777" w:rsidR="00ED5445" w:rsidRPr="008641D0" w:rsidRDefault="00ED5445" w:rsidP="001E0B4A">
            <w:pPr>
              <w:rPr>
                <w:rFonts w:ascii="Arial" w:hAnsi="Arial" w:cs="Arial"/>
                <w:bCs/>
                <w:sz w:val="20"/>
                <w:szCs w:val="20"/>
              </w:rPr>
            </w:pPr>
          </w:p>
        </w:tc>
        <w:tc>
          <w:tcPr>
            <w:tcW w:w="2694" w:type="dxa"/>
          </w:tcPr>
          <w:p w14:paraId="1216767B" w14:textId="77777777" w:rsidR="00ED5445" w:rsidRPr="008641D0" w:rsidRDefault="00ED5445" w:rsidP="001E0B4A">
            <w:pPr>
              <w:rPr>
                <w:rFonts w:ascii="Arial" w:hAnsi="Arial" w:cs="Arial"/>
                <w:bCs/>
                <w:sz w:val="20"/>
                <w:szCs w:val="20"/>
              </w:rPr>
            </w:pPr>
          </w:p>
        </w:tc>
        <w:tc>
          <w:tcPr>
            <w:tcW w:w="2976" w:type="dxa"/>
          </w:tcPr>
          <w:p w14:paraId="02CC00EA" w14:textId="77777777" w:rsidR="00ED5445" w:rsidRPr="008641D0" w:rsidRDefault="00ED5445" w:rsidP="001E0B4A">
            <w:pPr>
              <w:rPr>
                <w:rFonts w:ascii="Arial" w:hAnsi="Arial" w:cs="Arial"/>
                <w:bCs/>
                <w:sz w:val="20"/>
                <w:szCs w:val="20"/>
              </w:rPr>
            </w:pPr>
          </w:p>
        </w:tc>
        <w:tc>
          <w:tcPr>
            <w:tcW w:w="2694" w:type="dxa"/>
          </w:tcPr>
          <w:p w14:paraId="674BB545" w14:textId="77777777" w:rsidR="00ED5445" w:rsidRPr="008641D0" w:rsidRDefault="00ED5445" w:rsidP="001E0B4A">
            <w:pPr>
              <w:rPr>
                <w:rFonts w:ascii="Arial" w:hAnsi="Arial" w:cs="Arial"/>
                <w:bCs/>
                <w:sz w:val="20"/>
                <w:szCs w:val="20"/>
              </w:rPr>
            </w:pPr>
          </w:p>
        </w:tc>
        <w:tc>
          <w:tcPr>
            <w:tcW w:w="2800" w:type="dxa"/>
          </w:tcPr>
          <w:p w14:paraId="5E7614F9" w14:textId="77777777" w:rsidR="00ED5445" w:rsidRPr="008641D0" w:rsidRDefault="00ED5445" w:rsidP="001E0B4A">
            <w:pPr>
              <w:rPr>
                <w:rFonts w:ascii="Arial" w:hAnsi="Arial" w:cs="Arial"/>
                <w:bCs/>
                <w:sz w:val="20"/>
                <w:szCs w:val="20"/>
              </w:rPr>
            </w:pPr>
          </w:p>
        </w:tc>
      </w:tr>
    </w:tbl>
    <w:p w14:paraId="344BD129"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p>
    <w:p w14:paraId="5BA3D075" w14:textId="77777777" w:rsidR="00ED5445" w:rsidRPr="008641D0" w:rsidRDefault="00ED5445" w:rsidP="001E0B4A">
      <w:pPr>
        <w:numPr>
          <w:ilvl w:val="0"/>
          <w:numId w:val="10"/>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Izvedene aktivnosti in obrazložitev morebitnih odstopanj od predvidenega izvajanja</w:t>
      </w:r>
    </w:p>
    <w:p w14:paraId="36810C0B" w14:textId="77777777" w:rsidR="00ED5445" w:rsidRPr="008641D0" w:rsidRDefault="00ED5445" w:rsidP="001E0B4A">
      <w:pPr>
        <w:spacing w:after="200" w:line="240" w:lineRule="auto"/>
        <w:ind w:left="720"/>
        <w:contextualSpacing/>
        <w:rPr>
          <w:rFonts w:ascii="Arial" w:eastAsia="Calibri" w:hAnsi="Arial" w:cs="Arial"/>
          <w:bCs/>
          <w:i/>
          <w:iCs/>
          <w:kern w:val="0"/>
          <w:sz w:val="20"/>
          <w:szCs w:val="20"/>
          <w14:ligatures w14:val="none"/>
        </w:rPr>
      </w:pPr>
      <w:r w:rsidRPr="008641D0">
        <w:rPr>
          <w:rFonts w:ascii="Arial" w:eastAsia="Calibri" w:hAnsi="Arial" w:cs="Arial"/>
          <w:bCs/>
          <w:i/>
          <w:iCs/>
          <w:kern w:val="0"/>
          <w:sz w:val="20"/>
          <w:szCs w:val="20"/>
          <w:lang w:eastAsia="sl-SI"/>
          <w14:ligatures w14:val="none"/>
        </w:rPr>
        <w:t>(vsa odstopanja morajo biti predhodno odobrena s strani ministrstva)</w:t>
      </w:r>
    </w:p>
    <w:tbl>
      <w:tblPr>
        <w:tblStyle w:val="Tabelamrea8"/>
        <w:tblW w:w="14029" w:type="dxa"/>
        <w:tblLook w:val="04A0" w:firstRow="1" w:lastRow="0" w:firstColumn="1" w:lastColumn="0" w:noHBand="0" w:noVBand="1"/>
      </w:tblPr>
      <w:tblGrid>
        <w:gridCol w:w="3539"/>
        <w:gridCol w:w="3402"/>
        <w:gridCol w:w="3544"/>
        <w:gridCol w:w="3544"/>
      </w:tblGrid>
      <w:tr w:rsidR="00ED5445" w:rsidRPr="008641D0" w14:paraId="15889589" w14:textId="77777777" w:rsidTr="00ED5445">
        <w:trPr>
          <w:trHeight w:val="332"/>
        </w:trPr>
        <w:tc>
          <w:tcPr>
            <w:tcW w:w="3539" w:type="dxa"/>
            <w:shd w:val="clear" w:color="auto" w:fill="ADADAD" w:themeFill="background2" w:themeFillShade="BF"/>
          </w:tcPr>
          <w:p w14:paraId="0FB7DF49" w14:textId="77777777" w:rsidR="00ED5445" w:rsidRPr="008641D0" w:rsidRDefault="00ED5445" w:rsidP="001E0B4A">
            <w:pPr>
              <w:rPr>
                <w:rFonts w:ascii="Arial" w:hAnsi="Arial" w:cs="Arial"/>
                <w:bCs/>
                <w:sz w:val="20"/>
                <w:szCs w:val="20"/>
              </w:rPr>
            </w:pPr>
            <w:r w:rsidRPr="008641D0">
              <w:rPr>
                <w:rFonts w:ascii="Arial" w:hAnsi="Arial" w:cs="Arial"/>
                <w:bCs/>
                <w:sz w:val="20"/>
                <w:szCs w:val="20"/>
              </w:rPr>
              <w:t>Naziv aktivnosti in kratek opis aktivnosti</w:t>
            </w:r>
          </w:p>
        </w:tc>
        <w:tc>
          <w:tcPr>
            <w:tcW w:w="3402" w:type="dxa"/>
            <w:shd w:val="clear" w:color="auto" w:fill="ADADAD" w:themeFill="background2" w:themeFillShade="BF"/>
          </w:tcPr>
          <w:p w14:paraId="1BFDAC78" w14:textId="77777777" w:rsidR="00ED5445" w:rsidRPr="008641D0" w:rsidRDefault="00ED5445" w:rsidP="001E0B4A">
            <w:pPr>
              <w:rPr>
                <w:rFonts w:ascii="Arial" w:hAnsi="Arial" w:cs="Arial"/>
                <w:bCs/>
                <w:sz w:val="20"/>
                <w:szCs w:val="20"/>
              </w:rPr>
            </w:pPr>
            <w:r w:rsidRPr="008641D0">
              <w:rPr>
                <w:rFonts w:ascii="Arial" w:hAnsi="Arial" w:cs="Arial"/>
                <w:bCs/>
                <w:sz w:val="20"/>
                <w:szCs w:val="20"/>
              </w:rPr>
              <w:t xml:space="preserve">Ustreznost metod dela / izvajanja aktivnosti </w:t>
            </w:r>
          </w:p>
        </w:tc>
        <w:tc>
          <w:tcPr>
            <w:tcW w:w="3544" w:type="dxa"/>
            <w:shd w:val="clear" w:color="auto" w:fill="ADADAD" w:themeFill="background2" w:themeFillShade="BF"/>
          </w:tcPr>
          <w:p w14:paraId="6DCE2CDE" w14:textId="77777777" w:rsidR="00ED5445" w:rsidRPr="008641D0" w:rsidRDefault="00ED5445" w:rsidP="001E0B4A">
            <w:pPr>
              <w:rPr>
                <w:rFonts w:ascii="Arial" w:hAnsi="Arial" w:cs="Arial"/>
                <w:bCs/>
                <w:sz w:val="20"/>
                <w:szCs w:val="20"/>
              </w:rPr>
            </w:pPr>
            <w:r w:rsidRPr="008641D0">
              <w:rPr>
                <w:rFonts w:ascii="Arial" w:hAnsi="Arial" w:cs="Arial"/>
                <w:bCs/>
                <w:sz w:val="20"/>
                <w:szCs w:val="20"/>
              </w:rPr>
              <w:t>Doseženi rezultat aktivnosti</w:t>
            </w:r>
          </w:p>
        </w:tc>
        <w:tc>
          <w:tcPr>
            <w:tcW w:w="3544" w:type="dxa"/>
            <w:shd w:val="clear" w:color="auto" w:fill="ADADAD" w:themeFill="background2" w:themeFillShade="BF"/>
          </w:tcPr>
          <w:p w14:paraId="199C201C" w14:textId="77777777" w:rsidR="00ED5445" w:rsidRPr="008641D0" w:rsidRDefault="00ED5445" w:rsidP="001E0B4A">
            <w:pPr>
              <w:rPr>
                <w:rFonts w:ascii="Arial" w:hAnsi="Arial" w:cs="Arial"/>
                <w:bCs/>
                <w:sz w:val="20"/>
                <w:szCs w:val="20"/>
              </w:rPr>
            </w:pPr>
            <w:r w:rsidRPr="008641D0">
              <w:rPr>
                <w:rFonts w:ascii="Arial" w:hAnsi="Arial" w:cs="Arial"/>
                <w:bCs/>
                <w:sz w:val="20"/>
                <w:szCs w:val="20"/>
              </w:rPr>
              <w:t>Razlogi za morebitna odstopanja</w:t>
            </w:r>
          </w:p>
        </w:tc>
      </w:tr>
      <w:tr w:rsidR="00ED5445" w:rsidRPr="008641D0" w14:paraId="0068FFDB" w14:textId="77777777" w:rsidTr="00D5390D">
        <w:trPr>
          <w:trHeight w:val="129"/>
        </w:trPr>
        <w:tc>
          <w:tcPr>
            <w:tcW w:w="3539" w:type="dxa"/>
          </w:tcPr>
          <w:p w14:paraId="33DD678F" w14:textId="77777777" w:rsidR="00ED5445" w:rsidRPr="008641D0" w:rsidRDefault="00ED5445" w:rsidP="001E0B4A">
            <w:pPr>
              <w:rPr>
                <w:rFonts w:ascii="Arial" w:hAnsi="Arial" w:cs="Arial"/>
                <w:bCs/>
                <w:sz w:val="20"/>
                <w:szCs w:val="20"/>
              </w:rPr>
            </w:pPr>
          </w:p>
        </w:tc>
        <w:tc>
          <w:tcPr>
            <w:tcW w:w="3402" w:type="dxa"/>
          </w:tcPr>
          <w:p w14:paraId="4FDABB08" w14:textId="77777777" w:rsidR="00ED5445" w:rsidRPr="008641D0" w:rsidRDefault="00ED5445" w:rsidP="001E0B4A">
            <w:pPr>
              <w:rPr>
                <w:rFonts w:ascii="Arial" w:hAnsi="Arial" w:cs="Arial"/>
                <w:bCs/>
                <w:sz w:val="20"/>
                <w:szCs w:val="20"/>
              </w:rPr>
            </w:pPr>
          </w:p>
        </w:tc>
        <w:tc>
          <w:tcPr>
            <w:tcW w:w="3544" w:type="dxa"/>
          </w:tcPr>
          <w:p w14:paraId="1545F2D5" w14:textId="77777777" w:rsidR="00ED5445" w:rsidRPr="008641D0" w:rsidRDefault="00ED5445" w:rsidP="001E0B4A">
            <w:pPr>
              <w:rPr>
                <w:rFonts w:ascii="Arial" w:hAnsi="Arial" w:cs="Arial"/>
                <w:bCs/>
                <w:sz w:val="20"/>
                <w:szCs w:val="20"/>
              </w:rPr>
            </w:pPr>
          </w:p>
        </w:tc>
        <w:tc>
          <w:tcPr>
            <w:tcW w:w="3544" w:type="dxa"/>
          </w:tcPr>
          <w:p w14:paraId="37818F73" w14:textId="77777777" w:rsidR="00ED5445" w:rsidRPr="008641D0" w:rsidRDefault="00ED5445" w:rsidP="001E0B4A">
            <w:pPr>
              <w:rPr>
                <w:rFonts w:ascii="Arial" w:hAnsi="Arial" w:cs="Arial"/>
                <w:bCs/>
                <w:sz w:val="20"/>
                <w:szCs w:val="20"/>
              </w:rPr>
            </w:pPr>
          </w:p>
        </w:tc>
      </w:tr>
      <w:tr w:rsidR="00ED5445" w:rsidRPr="008641D0" w14:paraId="7863CE3B" w14:textId="77777777" w:rsidTr="00D5390D">
        <w:tc>
          <w:tcPr>
            <w:tcW w:w="3539" w:type="dxa"/>
          </w:tcPr>
          <w:p w14:paraId="572C1633" w14:textId="77777777" w:rsidR="00ED5445" w:rsidRPr="008641D0" w:rsidRDefault="00ED5445" w:rsidP="001E0B4A">
            <w:pPr>
              <w:rPr>
                <w:rFonts w:ascii="Arial" w:hAnsi="Arial" w:cs="Arial"/>
                <w:bCs/>
                <w:sz w:val="20"/>
                <w:szCs w:val="20"/>
              </w:rPr>
            </w:pPr>
          </w:p>
        </w:tc>
        <w:tc>
          <w:tcPr>
            <w:tcW w:w="3402" w:type="dxa"/>
          </w:tcPr>
          <w:p w14:paraId="515C91B9" w14:textId="77777777" w:rsidR="00ED5445" w:rsidRPr="008641D0" w:rsidRDefault="00ED5445" w:rsidP="001E0B4A">
            <w:pPr>
              <w:rPr>
                <w:rFonts w:ascii="Arial" w:hAnsi="Arial" w:cs="Arial"/>
                <w:bCs/>
                <w:sz w:val="20"/>
                <w:szCs w:val="20"/>
              </w:rPr>
            </w:pPr>
          </w:p>
        </w:tc>
        <w:tc>
          <w:tcPr>
            <w:tcW w:w="3544" w:type="dxa"/>
          </w:tcPr>
          <w:p w14:paraId="674F3D59" w14:textId="77777777" w:rsidR="00ED5445" w:rsidRPr="008641D0" w:rsidRDefault="00ED5445" w:rsidP="001E0B4A">
            <w:pPr>
              <w:rPr>
                <w:rFonts w:ascii="Arial" w:hAnsi="Arial" w:cs="Arial"/>
                <w:bCs/>
                <w:sz w:val="20"/>
                <w:szCs w:val="20"/>
              </w:rPr>
            </w:pPr>
          </w:p>
        </w:tc>
        <w:tc>
          <w:tcPr>
            <w:tcW w:w="3544" w:type="dxa"/>
          </w:tcPr>
          <w:p w14:paraId="65F162AF" w14:textId="77777777" w:rsidR="00ED5445" w:rsidRPr="008641D0" w:rsidRDefault="00ED5445" w:rsidP="001E0B4A">
            <w:pPr>
              <w:rPr>
                <w:rFonts w:ascii="Arial" w:hAnsi="Arial" w:cs="Arial"/>
                <w:bCs/>
                <w:sz w:val="20"/>
                <w:szCs w:val="20"/>
              </w:rPr>
            </w:pPr>
          </w:p>
        </w:tc>
      </w:tr>
      <w:tr w:rsidR="00ED5445" w:rsidRPr="008641D0" w14:paraId="2BFFD129" w14:textId="77777777" w:rsidTr="00D5390D">
        <w:tc>
          <w:tcPr>
            <w:tcW w:w="3539" w:type="dxa"/>
          </w:tcPr>
          <w:p w14:paraId="27EB9489" w14:textId="77777777" w:rsidR="00ED5445" w:rsidRPr="008641D0" w:rsidRDefault="00ED5445" w:rsidP="001E0B4A">
            <w:pPr>
              <w:rPr>
                <w:rFonts w:ascii="Arial" w:hAnsi="Arial" w:cs="Arial"/>
                <w:bCs/>
                <w:sz w:val="20"/>
                <w:szCs w:val="20"/>
              </w:rPr>
            </w:pPr>
          </w:p>
        </w:tc>
        <w:tc>
          <w:tcPr>
            <w:tcW w:w="3402" w:type="dxa"/>
          </w:tcPr>
          <w:p w14:paraId="13AE2337" w14:textId="77777777" w:rsidR="00ED5445" w:rsidRPr="008641D0" w:rsidRDefault="00ED5445" w:rsidP="001E0B4A">
            <w:pPr>
              <w:rPr>
                <w:rFonts w:ascii="Arial" w:hAnsi="Arial" w:cs="Arial"/>
                <w:bCs/>
                <w:sz w:val="20"/>
                <w:szCs w:val="20"/>
              </w:rPr>
            </w:pPr>
          </w:p>
        </w:tc>
        <w:tc>
          <w:tcPr>
            <w:tcW w:w="3544" w:type="dxa"/>
          </w:tcPr>
          <w:p w14:paraId="1A89A77C" w14:textId="77777777" w:rsidR="00ED5445" w:rsidRPr="008641D0" w:rsidRDefault="00ED5445" w:rsidP="001E0B4A">
            <w:pPr>
              <w:rPr>
                <w:rFonts w:ascii="Arial" w:hAnsi="Arial" w:cs="Arial"/>
                <w:bCs/>
                <w:sz w:val="20"/>
                <w:szCs w:val="20"/>
              </w:rPr>
            </w:pPr>
          </w:p>
        </w:tc>
        <w:tc>
          <w:tcPr>
            <w:tcW w:w="3544" w:type="dxa"/>
          </w:tcPr>
          <w:p w14:paraId="2DEB03DC" w14:textId="77777777" w:rsidR="00ED5445" w:rsidRPr="008641D0" w:rsidRDefault="00ED5445" w:rsidP="001E0B4A">
            <w:pPr>
              <w:rPr>
                <w:rFonts w:ascii="Arial" w:hAnsi="Arial" w:cs="Arial"/>
                <w:bCs/>
                <w:sz w:val="20"/>
                <w:szCs w:val="20"/>
              </w:rPr>
            </w:pPr>
          </w:p>
        </w:tc>
      </w:tr>
      <w:tr w:rsidR="00ED5445" w:rsidRPr="008641D0" w14:paraId="29EB5201" w14:textId="77777777" w:rsidTr="00D5390D">
        <w:tc>
          <w:tcPr>
            <w:tcW w:w="3539" w:type="dxa"/>
          </w:tcPr>
          <w:p w14:paraId="1007DB41" w14:textId="77777777" w:rsidR="00ED5445" w:rsidRPr="008641D0" w:rsidRDefault="00ED5445" w:rsidP="001E0B4A">
            <w:pPr>
              <w:rPr>
                <w:rFonts w:ascii="Arial" w:hAnsi="Arial" w:cs="Arial"/>
                <w:bCs/>
                <w:sz w:val="20"/>
                <w:szCs w:val="20"/>
              </w:rPr>
            </w:pPr>
          </w:p>
        </w:tc>
        <w:tc>
          <w:tcPr>
            <w:tcW w:w="3402" w:type="dxa"/>
          </w:tcPr>
          <w:p w14:paraId="1872F96C" w14:textId="77777777" w:rsidR="00ED5445" w:rsidRPr="008641D0" w:rsidRDefault="00ED5445" w:rsidP="001E0B4A">
            <w:pPr>
              <w:rPr>
                <w:rFonts w:ascii="Arial" w:hAnsi="Arial" w:cs="Arial"/>
                <w:bCs/>
                <w:sz w:val="20"/>
                <w:szCs w:val="20"/>
              </w:rPr>
            </w:pPr>
          </w:p>
        </w:tc>
        <w:tc>
          <w:tcPr>
            <w:tcW w:w="3544" w:type="dxa"/>
          </w:tcPr>
          <w:p w14:paraId="0DD76F8A" w14:textId="77777777" w:rsidR="00ED5445" w:rsidRPr="008641D0" w:rsidRDefault="00ED5445" w:rsidP="001E0B4A">
            <w:pPr>
              <w:rPr>
                <w:rFonts w:ascii="Arial" w:hAnsi="Arial" w:cs="Arial"/>
                <w:bCs/>
                <w:sz w:val="20"/>
                <w:szCs w:val="20"/>
              </w:rPr>
            </w:pPr>
          </w:p>
        </w:tc>
        <w:tc>
          <w:tcPr>
            <w:tcW w:w="3544" w:type="dxa"/>
          </w:tcPr>
          <w:p w14:paraId="1CDEC9AA" w14:textId="77777777" w:rsidR="00ED5445" w:rsidRPr="008641D0" w:rsidRDefault="00ED5445" w:rsidP="001E0B4A">
            <w:pPr>
              <w:rPr>
                <w:rFonts w:ascii="Arial" w:hAnsi="Arial" w:cs="Arial"/>
                <w:bCs/>
                <w:sz w:val="20"/>
                <w:szCs w:val="20"/>
              </w:rPr>
            </w:pPr>
          </w:p>
        </w:tc>
      </w:tr>
      <w:tr w:rsidR="00ED5445" w:rsidRPr="008641D0" w14:paraId="2F2456E2" w14:textId="77777777" w:rsidTr="00D5390D">
        <w:tc>
          <w:tcPr>
            <w:tcW w:w="3539" w:type="dxa"/>
          </w:tcPr>
          <w:p w14:paraId="43B5C2A2" w14:textId="77777777" w:rsidR="00ED5445" w:rsidRPr="008641D0" w:rsidRDefault="00ED5445" w:rsidP="001E0B4A">
            <w:pPr>
              <w:rPr>
                <w:rFonts w:ascii="Arial" w:hAnsi="Arial" w:cs="Arial"/>
                <w:bCs/>
                <w:sz w:val="20"/>
                <w:szCs w:val="20"/>
              </w:rPr>
            </w:pPr>
          </w:p>
        </w:tc>
        <w:tc>
          <w:tcPr>
            <w:tcW w:w="3402" w:type="dxa"/>
          </w:tcPr>
          <w:p w14:paraId="2EF8ABA0" w14:textId="77777777" w:rsidR="00ED5445" w:rsidRPr="008641D0" w:rsidRDefault="00ED5445" w:rsidP="001E0B4A">
            <w:pPr>
              <w:rPr>
                <w:rFonts w:ascii="Arial" w:hAnsi="Arial" w:cs="Arial"/>
                <w:bCs/>
                <w:sz w:val="20"/>
                <w:szCs w:val="20"/>
              </w:rPr>
            </w:pPr>
          </w:p>
        </w:tc>
        <w:tc>
          <w:tcPr>
            <w:tcW w:w="3544" w:type="dxa"/>
          </w:tcPr>
          <w:p w14:paraId="14DCECBF" w14:textId="77777777" w:rsidR="00ED5445" w:rsidRPr="008641D0" w:rsidRDefault="00ED5445" w:rsidP="001E0B4A">
            <w:pPr>
              <w:rPr>
                <w:rFonts w:ascii="Arial" w:hAnsi="Arial" w:cs="Arial"/>
                <w:bCs/>
                <w:sz w:val="20"/>
                <w:szCs w:val="20"/>
              </w:rPr>
            </w:pPr>
          </w:p>
        </w:tc>
        <w:tc>
          <w:tcPr>
            <w:tcW w:w="3544" w:type="dxa"/>
          </w:tcPr>
          <w:p w14:paraId="7A732A22" w14:textId="77777777" w:rsidR="00ED5445" w:rsidRPr="008641D0" w:rsidRDefault="00ED5445" w:rsidP="001E0B4A">
            <w:pPr>
              <w:rPr>
                <w:rFonts w:ascii="Arial" w:hAnsi="Arial" w:cs="Arial"/>
                <w:bCs/>
                <w:sz w:val="20"/>
                <w:szCs w:val="20"/>
              </w:rPr>
            </w:pPr>
          </w:p>
        </w:tc>
      </w:tr>
    </w:tbl>
    <w:p w14:paraId="2025F1BF"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p>
    <w:p w14:paraId="2949B60F" w14:textId="77777777" w:rsidR="00ED5445" w:rsidRPr="008641D0" w:rsidRDefault="00ED5445" w:rsidP="001E0B4A">
      <w:pPr>
        <w:spacing w:after="0" w:line="240" w:lineRule="auto"/>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ab/>
      </w:r>
    </w:p>
    <w:p w14:paraId="0BDA15E0" w14:textId="77777777" w:rsidR="00ED5445" w:rsidRPr="008641D0" w:rsidRDefault="00ED5445"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83"/>
      </w:tblGrid>
      <w:tr w:rsidR="00ED5445" w:rsidRPr="008641D0" w14:paraId="52851CBD" w14:textId="77777777" w:rsidTr="00ED5445">
        <w:trPr>
          <w:cantSplit/>
          <w:trHeight w:val="173"/>
        </w:trPr>
        <w:tc>
          <w:tcPr>
            <w:tcW w:w="14034" w:type="dxa"/>
            <w:gridSpan w:val="2"/>
            <w:shd w:val="clear" w:color="auto" w:fill="ADADAD" w:themeFill="background2" w:themeFillShade="BF"/>
          </w:tcPr>
          <w:p w14:paraId="4885DD3C" w14:textId="77777777" w:rsidR="00ED5445" w:rsidRPr="008641D0" w:rsidRDefault="00ED5445"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Navedite vse priloge </w:t>
            </w:r>
          </w:p>
        </w:tc>
      </w:tr>
      <w:tr w:rsidR="00ED5445" w:rsidRPr="008641D0" w14:paraId="531EEC3D" w14:textId="77777777" w:rsidTr="00D5390D">
        <w:trPr>
          <w:trHeight w:val="70"/>
        </w:trPr>
        <w:tc>
          <w:tcPr>
            <w:tcW w:w="851" w:type="dxa"/>
          </w:tcPr>
          <w:p w14:paraId="57AC659C" w14:textId="77777777" w:rsidR="00ED5445" w:rsidRPr="008641D0" w:rsidRDefault="00ED5445"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Števila</w:t>
            </w:r>
          </w:p>
        </w:tc>
        <w:tc>
          <w:tcPr>
            <w:tcW w:w="13183" w:type="dxa"/>
          </w:tcPr>
          <w:p w14:paraId="0BC3018B" w14:textId="77777777" w:rsidR="00ED5445" w:rsidRPr="008641D0" w:rsidRDefault="00ED5445"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Naziv priloge</w:t>
            </w:r>
          </w:p>
        </w:tc>
      </w:tr>
      <w:tr w:rsidR="00ED5445" w:rsidRPr="008641D0" w14:paraId="3DCFA022" w14:textId="77777777" w:rsidTr="00D5390D">
        <w:trPr>
          <w:trHeight w:val="162"/>
        </w:trPr>
        <w:tc>
          <w:tcPr>
            <w:tcW w:w="851" w:type="dxa"/>
          </w:tcPr>
          <w:p w14:paraId="6459C995" w14:textId="77777777" w:rsidR="00ED5445" w:rsidRPr="008641D0" w:rsidRDefault="00ED5445"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1. </w:t>
            </w:r>
          </w:p>
        </w:tc>
        <w:tc>
          <w:tcPr>
            <w:tcW w:w="13183" w:type="dxa"/>
          </w:tcPr>
          <w:p w14:paraId="639748C5" w14:textId="77777777" w:rsidR="00ED5445" w:rsidRPr="008641D0" w:rsidRDefault="00ED5445" w:rsidP="001E0B4A">
            <w:pPr>
              <w:spacing w:after="0" w:line="240" w:lineRule="auto"/>
              <w:rPr>
                <w:rFonts w:ascii="Arial" w:eastAsia="Calibri" w:hAnsi="Arial" w:cs="Arial"/>
                <w:bCs/>
                <w:kern w:val="0"/>
                <w:sz w:val="20"/>
                <w:szCs w:val="20"/>
                <w14:ligatures w14:val="none"/>
              </w:rPr>
            </w:pPr>
          </w:p>
        </w:tc>
      </w:tr>
      <w:tr w:rsidR="00ED5445" w:rsidRPr="008641D0" w14:paraId="681B838B" w14:textId="77777777" w:rsidTr="00D5390D">
        <w:trPr>
          <w:trHeight w:val="70"/>
        </w:trPr>
        <w:tc>
          <w:tcPr>
            <w:tcW w:w="851" w:type="dxa"/>
          </w:tcPr>
          <w:p w14:paraId="613F07C6" w14:textId="77777777" w:rsidR="00ED5445" w:rsidRPr="008641D0" w:rsidRDefault="00ED5445"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2. </w:t>
            </w:r>
          </w:p>
        </w:tc>
        <w:tc>
          <w:tcPr>
            <w:tcW w:w="13183" w:type="dxa"/>
          </w:tcPr>
          <w:p w14:paraId="4A1A2573" w14:textId="77777777" w:rsidR="00ED5445" w:rsidRPr="008641D0" w:rsidRDefault="00ED5445" w:rsidP="001E0B4A">
            <w:pPr>
              <w:spacing w:after="0" w:line="240" w:lineRule="auto"/>
              <w:rPr>
                <w:rFonts w:ascii="Arial" w:eastAsia="Calibri" w:hAnsi="Arial" w:cs="Arial"/>
                <w:bCs/>
                <w:kern w:val="0"/>
                <w:sz w:val="20"/>
                <w:szCs w:val="20"/>
                <w14:ligatures w14:val="none"/>
              </w:rPr>
            </w:pPr>
          </w:p>
        </w:tc>
      </w:tr>
      <w:tr w:rsidR="00ED5445" w:rsidRPr="008641D0" w14:paraId="34E37460" w14:textId="77777777" w:rsidTr="00D5390D">
        <w:trPr>
          <w:trHeight w:val="70"/>
        </w:trPr>
        <w:tc>
          <w:tcPr>
            <w:tcW w:w="851" w:type="dxa"/>
          </w:tcPr>
          <w:p w14:paraId="02925260" w14:textId="77777777" w:rsidR="00ED5445" w:rsidRPr="008641D0" w:rsidRDefault="00ED5445" w:rsidP="001E0B4A">
            <w:pPr>
              <w:spacing w:after="0" w:line="240" w:lineRule="auto"/>
              <w:rPr>
                <w:rFonts w:ascii="Arial" w:eastAsia="Calibri" w:hAnsi="Arial" w:cs="Arial"/>
                <w:bCs/>
                <w:kern w:val="0"/>
                <w:sz w:val="20"/>
                <w:szCs w:val="20"/>
                <w14:ligatures w14:val="none"/>
              </w:rPr>
            </w:pPr>
          </w:p>
        </w:tc>
        <w:tc>
          <w:tcPr>
            <w:tcW w:w="13183" w:type="dxa"/>
          </w:tcPr>
          <w:p w14:paraId="426EEF69" w14:textId="77777777" w:rsidR="00ED5445" w:rsidRPr="008641D0" w:rsidRDefault="00ED5445" w:rsidP="001E0B4A">
            <w:pPr>
              <w:spacing w:after="0" w:line="240" w:lineRule="auto"/>
              <w:rPr>
                <w:rFonts w:ascii="Arial" w:eastAsia="Calibri" w:hAnsi="Arial" w:cs="Arial"/>
                <w:bCs/>
                <w:kern w:val="0"/>
                <w:sz w:val="20"/>
                <w:szCs w:val="20"/>
                <w14:ligatures w14:val="none"/>
              </w:rPr>
            </w:pPr>
          </w:p>
        </w:tc>
      </w:tr>
      <w:tr w:rsidR="00ED5445" w:rsidRPr="008641D0" w14:paraId="1417C3C7" w14:textId="77777777" w:rsidTr="00D5390D">
        <w:trPr>
          <w:trHeight w:val="70"/>
        </w:trPr>
        <w:tc>
          <w:tcPr>
            <w:tcW w:w="851" w:type="dxa"/>
          </w:tcPr>
          <w:p w14:paraId="14F46091" w14:textId="77777777" w:rsidR="00ED5445" w:rsidRPr="008641D0" w:rsidRDefault="00ED5445" w:rsidP="001E0B4A">
            <w:pPr>
              <w:spacing w:after="0" w:line="240" w:lineRule="auto"/>
              <w:rPr>
                <w:rFonts w:ascii="Arial" w:eastAsia="Calibri" w:hAnsi="Arial" w:cs="Arial"/>
                <w:bCs/>
                <w:kern w:val="0"/>
                <w:sz w:val="20"/>
                <w:szCs w:val="20"/>
                <w14:ligatures w14:val="none"/>
              </w:rPr>
            </w:pPr>
          </w:p>
        </w:tc>
        <w:tc>
          <w:tcPr>
            <w:tcW w:w="13183" w:type="dxa"/>
          </w:tcPr>
          <w:p w14:paraId="7E295E68" w14:textId="77777777" w:rsidR="00ED5445" w:rsidRPr="008641D0" w:rsidRDefault="00ED5445" w:rsidP="001E0B4A">
            <w:pPr>
              <w:spacing w:after="0" w:line="240" w:lineRule="auto"/>
              <w:rPr>
                <w:rFonts w:ascii="Arial" w:eastAsia="Calibri" w:hAnsi="Arial" w:cs="Arial"/>
                <w:bCs/>
                <w:kern w:val="0"/>
                <w:sz w:val="20"/>
                <w:szCs w:val="20"/>
                <w14:ligatures w14:val="none"/>
              </w:rPr>
            </w:pPr>
          </w:p>
        </w:tc>
      </w:tr>
    </w:tbl>
    <w:p w14:paraId="6EBE76D7"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p>
    <w:p w14:paraId="1BE2163C"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Številka:________________ (izpolni ministrstvo)</w:t>
      </w:r>
    </w:p>
    <w:p w14:paraId="4B7BC6A6"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Datum: _________________</w:t>
      </w:r>
    </w:p>
    <w:p w14:paraId="6680B9C0"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p>
    <w:p w14:paraId="7362E6B8"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Ime, priimek in podpis odgovorne osebe:</w:t>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t>Žig</w:t>
      </w:r>
    </w:p>
    <w:p w14:paraId="343A173B" w14:textId="77777777" w:rsidR="00ED5445" w:rsidRPr="008641D0" w:rsidRDefault="00ED5445"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(ali navedba »Ne poslujemo z žigom«):</w:t>
      </w:r>
    </w:p>
    <w:p w14:paraId="37CA2B9F" w14:textId="6C10894F" w:rsidR="00ED5445" w:rsidRPr="008641D0" w:rsidRDefault="00ED5445" w:rsidP="001E0B4A">
      <w:pPr>
        <w:spacing w:after="0" w:line="240" w:lineRule="auto"/>
        <w:rPr>
          <w:rFonts w:ascii="Arial" w:eastAsia="Calibri" w:hAnsi="Arial" w:cs="Arial"/>
          <w:bCs/>
          <w:kern w:val="0"/>
          <w:sz w:val="20"/>
          <w:szCs w:val="20"/>
          <w:lang w:eastAsia="sl-SI"/>
          <w14:ligatures w14:val="none"/>
        </w:rPr>
        <w:sectPr w:rsidR="00ED5445" w:rsidRPr="008641D0" w:rsidSect="00ED5445">
          <w:pgSz w:w="16838" w:h="11906" w:orient="landscape"/>
          <w:pgMar w:top="1417" w:right="1417" w:bottom="1417" w:left="1417" w:header="708" w:footer="708" w:gutter="0"/>
          <w:pgNumType w:start="1"/>
          <w:cols w:space="708"/>
          <w:titlePg/>
          <w:docGrid w:linePitch="360"/>
        </w:sectPr>
      </w:pPr>
      <w:r w:rsidRPr="008641D0">
        <w:rPr>
          <w:rFonts w:ascii="Arial" w:eastAsia="Calibri" w:hAnsi="Arial" w:cs="Arial"/>
          <w:bCs/>
          <w:kern w:val="0"/>
          <w:sz w:val="20"/>
          <w:szCs w:val="20"/>
          <w:lang w:eastAsia="sl-SI"/>
          <w14:ligatures w14:val="none"/>
        </w:rPr>
        <w:t>__________________</w:t>
      </w:r>
    </w:p>
    <w:p w14:paraId="7D27777C" w14:textId="77777777" w:rsidR="00ED5445" w:rsidRDefault="00ED5445" w:rsidP="001E0B4A">
      <w:pPr>
        <w:spacing w:after="0" w:line="240" w:lineRule="auto"/>
        <w:rPr>
          <w:rFonts w:ascii="Arial" w:eastAsia="Calibri" w:hAnsi="Arial" w:cs="Arial"/>
          <w:bCs/>
          <w:i/>
          <w:iCs/>
          <w:kern w:val="0"/>
          <w:sz w:val="20"/>
          <w:szCs w:val="20"/>
          <w:lang w:eastAsia="x-none"/>
          <w14:ligatures w14:val="none"/>
        </w:rPr>
      </w:pPr>
    </w:p>
    <w:p w14:paraId="517A5338" w14:textId="3E6686A1" w:rsidR="00EA73B3" w:rsidRPr="008641D0" w:rsidRDefault="00C62CA0" w:rsidP="00A96A3D">
      <w:pPr>
        <w:pStyle w:val="Naslov2"/>
        <w:jc w:val="right"/>
        <w:rPr>
          <w:rFonts w:eastAsia="Calibri"/>
        </w:rPr>
      </w:pPr>
      <w:bookmarkStart w:id="49" w:name="_Toc235009758"/>
      <w:r w:rsidRPr="008641D0">
        <w:rPr>
          <w:rFonts w:eastAsia="Calibri"/>
        </w:rPr>
        <w:t xml:space="preserve">Priloga št. </w:t>
      </w:r>
      <w:r w:rsidR="00ED5445">
        <w:rPr>
          <w:rFonts w:eastAsia="Calibri"/>
        </w:rPr>
        <w:t>2</w:t>
      </w:r>
      <w:r w:rsidRPr="008641D0">
        <w:rPr>
          <w:rFonts w:eastAsia="Calibri"/>
        </w:rPr>
        <w:t>A</w:t>
      </w:r>
      <w:bookmarkEnd w:id="49"/>
    </w:p>
    <w:tbl>
      <w:tblPr>
        <w:tblStyle w:val="Tabelamrea"/>
        <w:tblW w:w="0" w:type="auto"/>
        <w:tblInd w:w="-5" w:type="dxa"/>
        <w:tblLook w:val="04A0" w:firstRow="1" w:lastRow="0" w:firstColumn="1" w:lastColumn="0" w:noHBand="0" w:noVBand="1"/>
      </w:tblPr>
      <w:tblGrid>
        <w:gridCol w:w="13999"/>
      </w:tblGrid>
      <w:tr w:rsidR="00EA73B3" w:rsidRPr="008641D0" w14:paraId="4D269B32" w14:textId="77777777" w:rsidTr="00704D09">
        <w:trPr>
          <w:trHeight w:val="126"/>
        </w:trPr>
        <w:tc>
          <w:tcPr>
            <w:tcW w:w="13999" w:type="dxa"/>
            <w:shd w:val="clear" w:color="auto" w:fill="C5E0B3"/>
            <w:vAlign w:val="center"/>
          </w:tcPr>
          <w:p w14:paraId="5CD75D64" w14:textId="77777777" w:rsidR="00EA73B3" w:rsidRPr="008641D0" w:rsidRDefault="00EA73B3" w:rsidP="00C268BE">
            <w:pPr>
              <w:pStyle w:val="Naslov1"/>
              <w:rPr>
                <w:rFonts w:eastAsia="Calibri"/>
                <w:lang w:val="pl-PL"/>
              </w:rPr>
            </w:pPr>
            <w:bookmarkStart w:id="50" w:name="_Toc235009759"/>
            <w:r w:rsidRPr="008641D0">
              <w:rPr>
                <w:rFonts w:eastAsia="Calibri"/>
                <w:lang w:val="pl-PL"/>
              </w:rPr>
              <w:t xml:space="preserve">VZOREC KONČNEGA POROČILA </w:t>
            </w:r>
            <w:r w:rsidRPr="008641D0">
              <w:rPr>
                <w:rFonts w:eastAsia="Calibri"/>
                <w:lang w:val="pl-PL" w:eastAsia="sl-SI"/>
              </w:rPr>
              <w:t>- SKLOP A</w:t>
            </w:r>
            <w:bookmarkEnd w:id="50"/>
          </w:p>
        </w:tc>
      </w:tr>
    </w:tbl>
    <w:p w14:paraId="302B586F"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09EC54B2" w14:textId="3F8D63E4" w:rsidR="00EA73B3" w:rsidRPr="00674C98" w:rsidRDefault="00EA73B3" w:rsidP="001E0B4A">
      <w:pPr>
        <w:spacing w:after="0" w:line="240" w:lineRule="auto"/>
        <w:rPr>
          <w:rFonts w:ascii="Arial" w:eastAsia="Calibri" w:hAnsi="Arial" w:cs="Arial"/>
          <w:bCs/>
          <w:kern w:val="0"/>
          <w:sz w:val="20"/>
          <w:szCs w:val="20"/>
          <w:u w:val="single"/>
          <w:lang w:eastAsia="sl-SI"/>
          <w14:ligatures w14:val="none"/>
        </w:rPr>
      </w:pPr>
      <w:r w:rsidRPr="00674C98">
        <w:rPr>
          <w:rFonts w:ascii="Arial" w:eastAsia="Calibri" w:hAnsi="Arial" w:cs="Arial"/>
          <w:bCs/>
          <w:kern w:val="0"/>
          <w:sz w:val="20"/>
          <w:szCs w:val="20"/>
          <w:u w:val="single"/>
          <w:lang w:eastAsia="sl-SI"/>
          <w14:ligatures w14:val="none"/>
        </w:rPr>
        <w:t xml:space="preserve">Poročilo je potrebno posredovati </w:t>
      </w:r>
      <w:r w:rsidR="001F0893" w:rsidRPr="00674C98">
        <w:rPr>
          <w:rFonts w:ascii="Arial" w:eastAsia="Calibri" w:hAnsi="Arial" w:cs="Arial"/>
          <w:bCs/>
          <w:kern w:val="0"/>
          <w:sz w:val="20"/>
          <w:szCs w:val="20"/>
          <w:u w:val="single"/>
          <w:lang w:eastAsia="sl-SI"/>
          <w14:ligatures w14:val="none"/>
        </w:rPr>
        <w:t>ob</w:t>
      </w:r>
      <w:r w:rsidRPr="00674C98">
        <w:rPr>
          <w:rFonts w:ascii="Arial" w:eastAsia="Calibri" w:hAnsi="Arial" w:cs="Arial"/>
          <w:bCs/>
          <w:kern w:val="0"/>
          <w:sz w:val="20"/>
          <w:szCs w:val="20"/>
          <w:u w:val="single"/>
          <w:lang w:eastAsia="sl-SI"/>
          <w14:ligatures w14:val="none"/>
        </w:rPr>
        <w:t xml:space="preserve"> zaključku projekta.</w:t>
      </w:r>
    </w:p>
    <w:p w14:paraId="4A79F73F" w14:textId="77777777" w:rsidR="00EA73B3" w:rsidRPr="00674C98" w:rsidRDefault="00EA73B3" w:rsidP="001E0B4A">
      <w:pPr>
        <w:spacing w:after="0" w:line="240" w:lineRule="auto"/>
        <w:rPr>
          <w:rFonts w:ascii="Arial" w:eastAsia="Calibri" w:hAnsi="Arial" w:cs="Arial"/>
          <w:bCs/>
          <w:kern w:val="0"/>
          <w:sz w:val="20"/>
          <w:szCs w:val="20"/>
          <w:u w:val="single"/>
          <w:lang w:eastAsia="sl-SI"/>
          <w14:ligatures w14:val="none"/>
        </w:rPr>
      </w:pPr>
      <w:r w:rsidRPr="00674C98">
        <w:rPr>
          <w:rFonts w:ascii="Arial" w:eastAsia="Calibri" w:hAnsi="Arial" w:cs="Arial"/>
          <w:bCs/>
          <w:kern w:val="0"/>
          <w:sz w:val="20"/>
          <w:szCs w:val="20"/>
          <w:u w:val="single"/>
          <w:lang w:eastAsia="x-none"/>
          <w14:ligatures w14:val="none"/>
        </w:rPr>
        <w:t>Prijavitelj lahko po lastni presoji doda tudi dodatne elemente poročilu, ne glede na to mora poročati vsaj obvezne vsebine, ki so opredeljene v nadaljevanju.</w:t>
      </w:r>
    </w:p>
    <w:p w14:paraId="440F09C6" w14:textId="77777777" w:rsidR="00EA73B3" w:rsidRPr="008641D0" w:rsidRDefault="00EA73B3" w:rsidP="001E0B4A">
      <w:pPr>
        <w:spacing w:after="0" w:line="240" w:lineRule="auto"/>
        <w:rPr>
          <w:rFonts w:ascii="Arial" w:eastAsia="Calibri" w:hAnsi="Arial" w:cs="Arial"/>
          <w:bCs/>
          <w:i/>
          <w:kern w:val="0"/>
          <w:sz w:val="20"/>
          <w:szCs w:val="20"/>
          <w:lang w:eastAsia="sl-SI"/>
          <w14:ligatures w14:val="none"/>
        </w:rPr>
      </w:pPr>
    </w:p>
    <w:p w14:paraId="0FF6BB43"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Pogodba št. ____________</w:t>
      </w:r>
    </w:p>
    <w:p w14:paraId="077AB403"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09589330"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Naziv projekta: _________</w:t>
      </w:r>
    </w:p>
    <w:p w14:paraId="26133F7A"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4B76F726"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Prijavitelj: _____________</w:t>
      </w:r>
    </w:p>
    <w:p w14:paraId="2DF43FC0"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0E3E8584" w14:textId="77777777" w:rsidR="00EA73B3" w:rsidRPr="008641D0" w:rsidRDefault="00EA73B3" w:rsidP="001E0B4A">
      <w:pPr>
        <w:spacing w:after="0" w:line="240" w:lineRule="auto"/>
        <w:rPr>
          <w:rFonts w:ascii="Arial" w:eastAsia="Calibri" w:hAnsi="Arial" w:cs="Arial"/>
          <w:bCs/>
          <w:kern w:val="0"/>
          <w:sz w:val="20"/>
          <w:szCs w:val="20"/>
          <w:u w:val="single"/>
          <w:lang w:eastAsia="sl-SI"/>
          <w14:ligatures w14:val="none"/>
        </w:rPr>
      </w:pPr>
    </w:p>
    <w:p w14:paraId="0F94C77D"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Opis projekta</w:t>
      </w:r>
    </w:p>
    <w:p w14:paraId="59B5B22B" w14:textId="77777777" w:rsidR="00EA73B3" w:rsidRPr="008641D0" w:rsidRDefault="00EA73B3" w:rsidP="001E0B4A">
      <w:pPr>
        <w:spacing w:after="0" w:line="240" w:lineRule="auto"/>
        <w:ind w:left="360"/>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dosežke projekta v času izvajanja le-tega z jasno navezavo na namen in predmet javnega razpisa.</w:t>
      </w:r>
    </w:p>
    <w:tbl>
      <w:tblPr>
        <w:tblStyle w:val="Tabelamrea"/>
        <w:tblW w:w="0" w:type="auto"/>
        <w:tblInd w:w="-5" w:type="dxa"/>
        <w:tblLook w:val="04A0" w:firstRow="1" w:lastRow="0" w:firstColumn="1" w:lastColumn="0" w:noHBand="0" w:noVBand="1"/>
      </w:tblPr>
      <w:tblGrid>
        <w:gridCol w:w="13999"/>
      </w:tblGrid>
      <w:tr w:rsidR="00EA73B3" w:rsidRPr="008641D0" w14:paraId="30C87C5E" w14:textId="77777777" w:rsidTr="00704D09">
        <w:tc>
          <w:tcPr>
            <w:tcW w:w="13999" w:type="dxa"/>
          </w:tcPr>
          <w:p w14:paraId="2A80F875" w14:textId="77777777" w:rsidR="00EA73B3" w:rsidRPr="008641D0" w:rsidRDefault="00EA73B3" w:rsidP="001E0B4A">
            <w:pPr>
              <w:rPr>
                <w:rFonts w:ascii="Arial" w:eastAsia="Calibri" w:hAnsi="Arial" w:cs="Arial"/>
                <w:bCs/>
                <w:lang w:val="pl-PL" w:eastAsia="sl-SI"/>
              </w:rPr>
            </w:pPr>
          </w:p>
        </w:tc>
      </w:tr>
    </w:tbl>
    <w:p w14:paraId="1657F027"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46A4BF04"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Cilji projekta</w:t>
      </w:r>
    </w:p>
    <w:p w14:paraId="3940D4CB"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dosežke oziroma napredek pri realizaciji ciljev, navedenih v vlogi na javni razpis</w:t>
      </w:r>
    </w:p>
    <w:p w14:paraId="07304F82" w14:textId="77777777" w:rsidR="00EA73B3" w:rsidRPr="008641D0" w:rsidRDefault="00EA73B3" w:rsidP="001E0B4A">
      <w:pPr>
        <w:spacing w:after="0" w:line="240" w:lineRule="auto"/>
        <w:ind w:left="720"/>
        <w:contextualSpacing/>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(cilji se morajo skladati s predvidenimi cilji točki 2.4. vloge na javni razpis)</w:t>
      </w:r>
    </w:p>
    <w:tbl>
      <w:tblPr>
        <w:tblStyle w:val="Tabelamrea6"/>
        <w:tblW w:w="14029" w:type="dxa"/>
        <w:tblLook w:val="04A0" w:firstRow="1" w:lastRow="0" w:firstColumn="1" w:lastColumn="0" w:noHBand="0" w:noVBand="1"/>
      </w:tblPr>
      <w:tblGrid>
        <w:gridCol w:w="2805"/>
        <w:gridCol w:w="2806"/>
        <w:gridCol w:w="2806"/>
        <w:gridCol w:w="2806"/>
        <w:gridCol w:w="2806"/>
      </w:tblGrid>
      <w:tr w:rsidR="00EA73B3" w:rsidRPr="008641D0" w14:paraId="7BF43D06" w14:textId="77777777" w:rsidTr="00704D09">
        <w:tc>
          <w:tcPr>
            <w:tcW w:w="2805" w:type="dxa"/>
            <w:shd w:val="clear" w:color="auto" w:fill="C5E0B3"/>
          </w:tcPr>
          <w:p w14:paraId="6366E6F2"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Predvideni cilji projekta</w:t>
            </w:r>
          </w:p>
          <w:p w14:paraId="7DB6BF02" w14:textId="77777777" w:rsidR="00EA73B3" w:rsidRPr="008641D0" w:rsidRDefault="00EA73B3" w:rsidP="001E0B4A">
            <w:pPr>
              <w:rPr>
                <w:rFonts w:ascii="Arial" w:hAnsi="Arial" w:cs="Arial"/>
                <w:bCs/>
                <w:sz w:val="20"/>
                <w:szCs w:val="20"/>
              </w:rPr>
            </w:pPr>
          </w:p>
        </w:tc>
        <w:tc>
          <w:tcPr>
            <w:tcW w:w="2806" w:type="dxa"/>
            <w:shd w:val="clear" w:color="auto" w:fill="C5E0B3"/>
          </w:tcPr>
          <w:p w14:paraId="66CA9B8C"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Doseženi rezultati projekta</w:t>
            </w:r>
          </w:p>
        </w:tc>
        <w:tc>
          <w:tcPr>
            <w:tcW w:w="2806" w:type="dxa"/>
            <w:shd w:val="clear" w:color="auto" w:fill="C5E0B3"/>
          </w:tcPr>
          <w:p w14:paraId="05BE3263"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Način doseganja ciljev in rezultatov in ustreznost metod za njihovo merjenje</w:t>
            </w:r>
          </w:p>
          <w:p w14:paraId="6C9FC259" w14:textId="77777777" w:rsidR="00EA73B3" w:rsidRPr="008641D0" w:rsidRDefault="00EA73B3" w:rsidP="001E0B4A">
            <w:pPr>
              <w:rPr>
                <w:rFonts w:ascii="Arial" w:hAnsi="Arial" w:cs="Arial"/>
                <w:bCs/>
                <w:sz w:val="20"/>
                <w:szCs w:val="20"/>
              </w:rPr>
            </w:pPr>
          </w:p>
        </w:tc>
        <w:tc>
          <w:tcPr>
            <w:tcW w:w="2806" w:type="dxa"/>
            <w:shd w:val="clear" w:color="auto" w:fill="C5E0B3"/>
          </w:tcPr>
          <w:p w14:paraId="47EFCDFD"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Razlogi za morebitna odstopanja</w:t>
            </w:r>
          </w:p>
        </w:tc>
        <w:tc>
          <w:tcPr>
            <w:tcW w:w="2806" w:type="dxa"/>
            <w:shd w:val="clear" w:color="auto" w:fill="C5E0B3"/>
          </w:tcPr>
          <w:p w14:paraId="55BE2DEA"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Cilji javnega razpisa</w:t>
            </w:r>
          </w:p>
        </w:tc>
      </w:tr>
      <w:tr w:rsidR="00EA73B3" w:rsidRPr="008641D0" w14:paraId="2FCB98D4" w14:textId="77777777" w:rsidTr="00704D09">
        <w:tc>
          <w:tcPr>
            <w:tcW w:w="2805" w:type="dxa"/>
          </w:tcPr>
          <w:p w14:paraId="63D61945" w14:textId="77777777" w:rsidR="00EA73B3" w:rsidRPr="008641D0" w:rsidRDefault="00EA73B3" w:rsidP="001E0B4A">
            <w:pPr>
              <w:rPr>
                <w:rFonts w:ascii="Arial" w:hAnsi="Arial" w:cs="Arial"/>
                <w:bCs/>
                <w:sz w:val="20"/>
                <w:szCs w:val="20"/>
              </w:rPr>
            </w:pPr>
          </w:p>
        </w:tc>
        <w:tc>
          <w:tcPr>
            <w:tcW w:w="2806" w:type="dxa"/>
          </w:tcPr>
          <w:p w14:paraId="27946347" w14:textId="77777777" w:rsidR="00EA73B3" w:rsidRPr="008641D0" w:rsidRDefault="00EA73B3" w:rsidP="001E0B4A">
            <w:pPr>
              <w:rPr>
                <w:rFonts w:ascii="Arial" w:hAnsi="Arial" w:cs="Arial"/>
                <w:bCs/>
                <w:sz w:val="20"/>
                <w:szCs w:val="20"/>
              </w:rPr>
            </w:pPr>
          </w:p>
        </w:tc>
        <w:tc>
          <w:tcPr>
            <w:tcW w:w="2806" w:type="dxa"/>
          </w:tcPr>
          <w:p w14:paraId="02B17443" w14:textId="77777777" w:rsidR="00EA73B3" w:rsidRPr="008641D0" w:rsidRDefault="00EA73B3" w:rsidP="001E0B4A">
            <w:pPr>
              <w:rPr>
                <w:rFonts w:ascii="Arial" w:hAnsi="Arial" w:cs="Arial"/>
                <w:bCs/>
                <w:sz w:val="20"/>
                <w:szCs w:val="20"/>
              </w:rPr>
            </w:pPr>
          </w:p>
        </w:tc>
        <w:tc>
          <w:tcPr>
            <w:tcW w:w="2806" w:type="dxa"/>
          </w:tcPr>
          <w:p w14:paraId="6CC5DD2B" w14:textId="77777777" w:rsidR="00EA73B3" w:rsidRPr="008641D0" w:rsidRDefault="00EA73B3" w:rsidP="001E0B4A">
            <w:pPr>
              <w:rPr>
                <w:rFonts w:ascii="Arial" w:hAnsi="Arial" w:cs="Arial"/>
                <w:bCs/>
                <w:sz w:val="20"/>
                <w:szCs w:val="20"/>
              </w:rPr>
            </w:pPr>
          </w:p>
        </w:tc>
        <w:tc>
          <w:tcPr>
            <w:tcW w:w="2806" w:type="dxa"/>
          </w:tcPr>
          <w:p w14:paraId="7DC2A89D"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Krepitev sposobnosti subjektov socialne ekonomije za reševanje družbenih, okoljskih, gospodarskih in drugih problemov.</w:t>
            </w:r>
          </w:p>
        </w:tc>
      </w:tr>
      <w:tr w:rsidR="00EA73B3" w:rsidRPr="008641D0" w14:paraId="148CEBE2" w14:textId="77777777" w:rsidTr="00704D09">
        <w:tc>
          <w:tcPr>
            <w:tcW w:w="2805" w:type="dxa"/>
          </w:tcPr>
          <w:p w14:paraId="30B2D85B" w14:textId="77777777" w:rsidR="00EA73B3" w:rsidRPr="008641D0" w:rsidRDefault="00EA73B3" w:rsidP="001E0B4A">
            <w:pPr>
              <w:rPr>
                <w:rFonts w:ascii="Arial" w:hAnsi="Arial" w:cs="Arial"/>
                <w:bCs/>
                <w:sz w:val="20"/>
                <w:szCs w:val="20"/>
              </w:rPr>
            </w:pPr>
          </w:p>
        </w:tc>
        <w:tc>
          <w:tcPr>
            <w:tcW w:w="2806" w:type="dxa"/>
          </w:tcPr>
          <w:p w14:paraId="5822DEA5" w14:textId="77777777" w:rsidR="00EA73B3" w:rsidRPr="008641D0" w:rsidRDefault="00EA73B3" w:rsidP="001E0B4A">
            <w:pPr>
              <w:rPr>
                <w:rFonts w:ascii="Arial" w:hAnsi="Arial" w:cs="Arial"/>
                <w:bCs/>
                <w:sz w:val="20"/>
                <w:szCs w:val="20"/>
              </w:rPr>
            </w:pPr>
          </w:p>
        </w:tc>
        <w:tc>
          <w:tcPr>
            <w:tcW w:w="2806" w:type="dxa"/>
          </w:tcPr>
          <w:p w14:paraId="4CC433A3" w14:textId="77777777" w:rsidR="00EA73B3" w:rsidRPr="008641D0" w:rsidRDefault="00EA73B3" w:rsidP="001E0B4A">
            <w:pPr>
              <w:rPr>
                <w:rFonts w:ascii="Arial" w:hAnsi="Arial" w:cs="Arial"/>
                <w:bCs/>
                <w:sz w:val="20"/>
                <w:szCs w:val="20"/>
              </w:rPr>
            </w:pPr>
          </w:p>
        </w:tc>
        <w:tc>
          <w:tcPr>
            <w:tcW w:w="2806" w:type="dxa"/>
          </w:tcPr>
          <w:p w14:paraId="1DFDC9EF" w14:textId="77777777" w:rsidR="00EA73B3" w:rsidRPr="008641D0" w:rsidRDefault="00EA73B3" w:rsidP="001E0B4A">
            <w:pPr>
              <w:rPr>
                <w:rFonts w:ascii="Arial" w:hAnsi="Arial" w:cs="Arial"/>
                <w:bCs/>
                <w:sz w:val="20"/>
                <w:szCs w:val="20"/>
              </w:rPr>
            </w:pPr>
          </w:p>
        </w:tc>
        <w:tc>
          <w:tcPr>
            <w:tcW w:w="2806" w:type="dxa"/>
          </w:tcPr>
          <w:p w14:paraId="2C38A7DF"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Spodbujanje razvoja družbenih inovacij.</w:t>
            </w:r>
          </w:p>
        </w:tc>
      </w:tr>
      <w:tr w:rsidR="00EA73B3" w:rsidRPr="008641D0" w14:paraId="096DCC5A" w14:textId="77777777" w:rsidTr="00704D09">
        <w:tc>
          <w:tcPr>
            <w:tcW w:w="2805" w:type="dxa"/>
          </w:tcPr>
          <w:p w14:paraId="7D41F6B8" w14:textId="77777777" w:rsidR="00EA73B3" w:rsidRPr="008641D0" w:rsidRDefault="00EA73B3" w:rsidP="001E0B4A">
            <w:pPr>
              <w:rPr>
                <w:rFonts w:ascii="Arial" w:hAnsi="Arial" w:cs="Arial"/>
                <w:bCs/>
                <w:sz w:val="20"/>
                <w:szCs w:val="20"/>
              </w:rPr>
            </w:pPr>
          </w:p>
        </w:tc>
        <w:tc>
          <w:tcPr>
            <w:tcW w:w="2806" w:type="dxa"/>
          </w:tcPr>
          <w:p w14:paraId="66A2E4D5" w14:textId="77777777" w:rsidR="00EA73B3" w:rsidRPr="008641D0" w:rsidRDefault="00EA73B3" w:rsidP="001E0B4A">
            <w:pPr>
              <w:rPr>
                <w:rFonts w:ascii="Arial" w:hAnsi="Arial" w:cs="Arial"/>
                <w:bCs/>
                <w:sz w:val="20"/>
                <w:szCs w:val="20"/>
              </w:rPr>
            </w:pPr>
          </w:p>
        </w:tc>
        <w:tc>
          <w:tcPr>
            <w:tcW w:w="2806" w:type="dxa"/>
          </w:tcPr>
          <w:p w14:paraId="1231A01D" w14:textId="77777777" w:rsidR="00EA73B3" w:rsidRPr="008641D0" w:rsidRDefault="00EA73B3" w:rsidP="001E0B4A">
            <w:pPr>
              <w:rPr>
                <w:rFonts w:ascii="Arial" w:hAnsi="Arial" w:cs="Arial"/>
                <w:bCs/>
                <w:sz w:val="20"/>
                <w:szCs w:val="20"/>
              </w:rPr>
            </w:pPr>
          </w:p>
        </w:tc>
        <w:tc>
          <w:tcPr>
            <w:tcW w:w="2806" w:type="dxa"/>
          </w:tcPr>
          <w:p w14:paraId="14D83F1F" w14:textId="77777777" w:rsidR="00EA73B3" w:rsidRPr="008641D0" w:rsidRDefault="00EA73B3" w:rsidP="001E0B4A">
            <w:pPr>
              <w:rPr>
                <w:rFonts w:ascii="Arial" w:hAnsi="Arial" w:cs="Arial"/>
                <w:bCs/>
                <w:sz w:val="20"/>
                <w:szCs w:val="20"/>
              </w:rPr>
            </w:pPr>
          </w:p>
        </w:tc>
        <w:tc>
          <w:tcPr>
            <w:tcW w:w="2806" w:type="dxa"/>
          </w:tcPr>
          <w:p w14:paraId="46FA3FC9"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Zagotavljanje dodatne ponudbe blaga in storitev v javnem interesu.</w:t>
            </w:r>
          </w:p>
        </w:tc>
      </w:tr>
      <w:tr w:rsidR="00EA73B3" w:rsidRPr="008641D0" w14:paraId="6127590D" w14:textId="77777777" w:rsidTr="00704D09">
        <w:tc>
          <w:tcPr>
            <w:tcW w:w="2805" w:type="dxa"/>
          </w:tcPr>
          <w:p w14:paraId="5445535D" w14:textId="77777777" w:rsidR="00EA73B3" w:rsidRPr="008641D0" w:rsidRDefault="00EA73B3" w:rsidP="001E0B4A">
            <w:pPr>
              <w:rPr>
                <w:rFonts w:ascii="Arial" w:hAnsi="Arial" w:cs="Arial"/>
                <w:bCs/>
                <w:sz w:val="20"/>
                <w:szCs w:val="20"/>
              </w:rPr>
            </w:pPr>
          </w:p>
        </w:tc>
        <w:tc>
          <w:tcPr>
            <w:tcW w:w="2806" w:type="dxa"/>
          </w:tcPr>
          <w:p w14:paraId="029BF93F" w14:textId="77777777" w:rsidR="00EA73B3" w:rsidRPr="008641D0" w:rsidRDefault="00EA73B3" w:rsidP="001E0B4A">
            <w:pPr>
              <w:rPr>
                <w:rFonts w:ascii="Arial" w:hAnsi="Arial" w:cs="Arial"/>
                <w:bCs/>
                <w:sz w:val="20"/>
                <w:szCs w:val="20"/>
              </w:rPr>
            </w:pPr>
          </w:p>
        </w:tc>
        <w:tc>
          <w:tcPr>
            <w:tcW w:w="2806" w:type="dxa"/>
          </w:tcPr>
          <w:p w14:paraId="34B58CED" w14:textId="77777777" w:rsidR="00EA73B3" w:rsidRPr="008641D0" w:rsidRDefault="00EA73B3" w:rsidP="001E0B4A">
            <w:pPr>
              <w:rPr>
                <w:rFonts w:ascii="Arial" w:hAnsi="Arial" w:cs="Arial"/>
                <w:bCs/>
                <w:sz w:val="20"/>
                <w:szCs w:val="20"/>
              </w:rPr>
            </w:pPr>
          </w:p>
        </w:tc>
        <w:tc>
          <w:tcPr>
            <w:tcW w:w="2806" w:type="dxa"/>
          </w:tcPr>
          <w:p w14:paraId="33EC2BEE" w14:textId="77777777" w:rsidR="00EA73B3" w:rsidRPr="008641D0" w:rsidRDefault="00EA73B3" w:rsidP="001E0B4A">
            <w:pPr>
              <w:rPr>
                <w:rFonts w:ascii="Arial" w:hAnsi="Arial" w:cs="Arial"/>
                <w:bCs/>
                <w:sz w:val="20"/>
                <w:szCs w:val="20"/>
              </w:rPr>
            </w:pPr>
          </w:p>
        </w:tc>
        <w:tc>
          <w:tcPr>
            <w:tcW w:w="2806" w:type="dxa"/>
          </w:tcPr>
          <w:p w14:paraId="065E0D0D"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Razvoj novih možnosti zaposlovanja oziroma socialne vključenosti in reintegracije ranljivih ciljnih skupin.</w:t>
            </w:r>
          </w:p>
        </w:tc>
      </w:tr>
    </w:tbl>
    <w:p w14:paraId="3D9043CE"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628607E1"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Kazalniki rezultata</w:t>
      </w:r>
    </w:p>
    <w:p w14:paraId="4AE93EF8"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predstavite dosežene kazalnike rezultata aktivnosti, pri tem poročajte tudi o morebitnih težavah ali preseženih vrednostih kazalnikov. </w:t>
      </w:r>
    </w:p>
    <w:tbl>
      <w:tblPr>
        <w:tblStyle w:val="Tabelamrea7"/>
        <w:tblW w:w="0" w:type="auto"/>
        <w:tblLook w:val="04A0" w:firstRow="1" w:lastRow="0" w:firstColumn="1" w:lastColumn="0" w:noHBand="0" w:noVBand="1"/>
      </w:tblPr>
      <w:tblGrid>
        <w:gridCol w:w="2830"/>
        <w:gridCol w:w="2694"/>
        <w:gridCol w:w="2976"/>
        <w:gridCol w:w="2694"/>
        <w:gridCol w:w="2800"/>
      </w:tblGrid>
      <w:tr w:rsidR="00EA73B3" w:rsidRPr="008641D0" w14:paraId="5AE79998" w14:textId="77777777" w:rsidTr="00704D09">
        <w:trPr>
          <w:trHeight w:val="965"/>
        </w:trPr>
        <w:tc>
          <w:tcPr>
            <w:tcW w:w="2830" w:type="dxa"/>
            <w:shd w:val="clear" w:color="auto" w:fill="C5E0B3"/>
          </w:tcPr>
          <w:p w14:paraId="71219013"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Naziv kazalnika</w:t>
            </w:r>
          </w:p>
        </w:tc>
        <w:tc>
          <w:tcPr>
            <w:tcW w:w="2694" w:type="dxa"/>
            <w:shd w:val="clear" w:color="auto" w:fill="C5E0B3"/>
          </w:tcPr>
          <w:p w14:paraId="2FA11CE5"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Ustreznost načinov za preverjanje doseganja kazalnika</w:t>
            </w:r>
          </w:p>
        </w:tc>
        <w:tc>
          <w:tcPr>
            <w:tcW w:w="2976" w:type="dxa"/>
            <w:shd w:val="clear" w:color="auto" w:fill="C5E0B3"/>
          </w:tcPr>
          <w:p w14:paraId="52DE378F"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Vrednost ob začetku projekta</w:t>
            </w:r>
          </w:p>
        </w:tc>
        <w:tc>
          <w:tcPr>
            <w:tcW w:w="2694" w:type="dxa"/>
            <w:shd w:val="clear" w:color="auto" w:fill="C5E0B3"/>
          </w:tcPr>
          <w:p w14:paraId="320655E5"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Dosežena vrednost ob poročanju</w:t>
            </w:r>
          </w:p>
        </w:tc>
        <w:tc>
          <w:tcPr>
            <w:tcW w:w="2800" w:type="dxa"/>
            <w:shd w:val="clear" w:color="auto" w:fill="C5E0B3"/>
          </w:tcPr>
          <w:p w14:paraId="381A1014"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Razlogi za nedoseganje/preseganje vrednosti kazalnikov</w:t>
            </w:r>
          </w:p>
        </w:tc>
      </w:tr>
      <w:tr w:rsidR="00EA73B3" w:rsidRPr="008641D0" w14:paraId="5D891857" w14:textId="77777777" w:rsidTr="00704D09">
        <w:tc>
          <w:tcPr>
            <w:tcW w:w="2830" w:type="dxa"/>
          </w:tcPr>
          <w:p w14:paraId="01FC3D41"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Nova/izboljšana storitev ali blago</w:t>
            </w:r>
          </w:p>
        </w:tc>
        <w:tc>
          <w:tcPr>
            <w:tcW w:w="2694" w:type="dxa"/>
          </w:tcPr>
          <w:p w14:paraId="44C6A2B5" w14:textId="77777777" w:rsidR="00EA73B3" w:rsidRPr="008641D0" w:rsidRDefault="00EA73B3" w:rsidP="001E0B4A">
            <w:pPr>
              <w:rPr>
                <w:rFonts w:ascii="Arial" w:hAnsi="Arial" w:cs="Arial"/>
                <w:bCs/>
                <w:sz w:val="20"/>
                <w:szCs w:val="20"/>
              </w:rPr>
            </w:pPr>
          </w:p>
        </w:tc>
        <w:tc>
          <w:tcPr>
            <w:tcW w:w="2976" w:type="dxa"/>
          </w:tcPr>
          <w:p w14:paraId="135CC729" w14:textId="77777777" w:rsidR="00EA73B3" w:rsidRPr="008641D0" w:rsidRDefault="00EA73B3" w:rsidP="001E0B4A">
            <w:pPr>
              <w:rPr>
                <w:rFonts w:ascii="Arial" w:hAnsi="Arial" w:cs="Arial"/>
                <w:bCs/>
                <w:sz w:val="20"/>
                <w:szCs w:val="20"/>
              </w:rPr>
            </w:pPr>
          </w:p>
        </w:tc>
        <w:tc>
          <w:tcPr>
            <w:tcW w:w="2694" w:type="dxa"/>
          </w:tcPr>
          <w:p w14:paraId="69512C5C" w14:textId="77777777" w:rsidR="00EA73B3" w:rsidRPr="008641D0" w:rsidRDefault="00EA73B3" w:rsidP="001E0B4A">
            <w:pPr>
              <w:rPr>
                <w:rFonts w:ascii="Arial" w:hAnsi="Arial" w:cs="Arial"/>
                <w:bCs/>
                <w:sz w:val="20"/>
                <w:szCs w:val="20"/>
              </w:rPr>
            </w:pPr>
          </w:p>
        </w:tc>
        <w:tc>
          <w:tcPr>
            <w:tcW w:w="2800" w:type="dxa"/>
          </w:tcPr>
          <w:p w14:paraId="6A1FB5AA" w14:textId="77777777" w:rsidR="00EA73B3" w:rsidRPr="008641D0" w:rsidRDefault="00EA73B3" w:rsidP="001E0B4A">
            <w:pPr>
              <w:rPr>
                <w:rFonts w:ascii="Arial" w:hAnsi="Arial" w:cs="Arial"/>
                <w:bCs/>
                <w:sz w:val="20"/>
                <w:szCs w:val="20"/>
              </w:rPr>
            </w:pPr>
          </w:p>
        </w:tc>
      </w:tr>
      <w:tr w:rsidR="00EA73B3" w:rsidRPr="008641D0" w14:paraId="5BC9331C" w14:textId="77777777" w:rsidTr="00704D09">
        <w:tc>
          <w:tcPr>
            <w:tcW w:w="2830" w:type="dxa"/>
          </w:tcPr>
          <w:p w14:paraId="6F77BCC9" w14:textId="77777777" w:rsidR="00EA73B3" w:rsidRPr="008641D0" w:rsidRDefault="00EA73B3" w:rsidP="001E0B4A">
            <w:pPr>
              <w:rPr>
                <w:rFonts w:ascii="Arial" w:hAnsi="Arial" w:cs="Arial"/>
                <w:bCs/>
                <w:sz w:val="20"/>
                <w:szCs w:val="20"/>
              </w:rPr>
            </w:pPr>
          </w:p>
        </w:tc>
        <w:tc>
          <w:tcPr>
            <w:tcW w:w="2694" w:type="dxa"/>
          </w:tcPr>
          <w:p w14:paraId="5F925C89" w14:textId="77777777" w:rsidR="00EA73B3" w:rsidRPr="008641D0" w:rsidRDefault="00EA73B3" w:rsidP="001E0B4A">
            <w:pPr>
              <w:rPr>
                <w:rFonts w:ascii="Arial" w:hAnsi="Arial" w:cs="Arial"/>
                <w:bCs/>
                <w:sz w:val="20"/>
                <w:szCs w:val="20"/>
              </w:rPr>
            </w:pPr>
          </w:p>
        </w:tc>
        <w:tc>
          <w:tcPr>
            <w:tcW w:w="2976" w:type="dxa"/>
          </w:tcPr>
          <w:p w14:paraId="0CF4D4CE" w14:textId="77777777" w:rsidR="00EA73B3" w:rsidRPr="008641D0" w:rsidRDefault="00EA73B3" w:rsidP="001E0B4A">
            <w:pPr>
              <w:rPr>
                <w:rFonts w:ascii="Arial" w:hAnsi="Arial" w:cs="Arial"/>
                <w:bCs/>
                <w:sz w:val="20"/>
                <w:szCs w:val="20"/>
              </w:rPr>
            </w:pPr>
          </w:p>
        </w:tc>
        <w:tc>
          <w:tcPr>
            <w:tcW w:w="2694" w:type="dxa"/>
          </w:tcPr>
          <w:p w14:paraId="27949EEE" w14:textId="77777777" w:rsidR="00EA73B3" w:rsidRPr="008641D0" w:rsidRDefault="00EA73B3" w:rsidP="001E0B4A">
            <w:pPr>
              <w:rPr>
                <w:rFonts w:ascii="Arial" w:hAnsi="Arial" w:cs="Arial"/>
                <w:bCs/>
                <w:sz w:val="20"/>
                <w:szCs w:val="20"/>
              </w:rPr>
            </w:pPr>
          </w:p>
        </w:tc>
        <w:tc>
          <w:tcPr>
            <w:tcW w:w="2800" w:type="dxa"/>
          </w:tcPr>
          <w:p w14:paraId="0BA1DDDE" w14:textId="77777777" w:rsidR="00EA73B3" w:rsidRPr="008641D0" w:rsidRDefault="00EA73B3" w:rsidP="001E0B4A">
            <w:pPr>
              <w:rPr>
                <w:rFonts w:ascii="Arial" w:hAnsi="Arial" w:cs="Arial"/>
                <w:bCs/>
                <w:sz w:val="20"/>
                <w:szCs w:val="20"/>
              </w:rPr>
            </w:pPr>
          </w:p>
        </w:tc>
      </w:tr>
      <w:tr w:rsidR="00EA73B3" w:rsidRPr="008641D0" w14:paraId="14DC077D" w14:textId="77777777" w:rsidTr="00704D09">
        <w:tc>
          <w:tcPr>
            <w:tcW w:w="2830" w:type="dxa"/>
          </w:tcPr>
          <w:p w14:paraId="50BAB27B" w14:textId="77777777" w:rsidR="00EA73B3" w:rsidRPr="008641D0" w:rsidRDefault="00EA73B3" w:rsidP="001E0B4A">
            <w:pPr>
              <w:rPr>
                <w:rFonts w:ascii="Arial" w:hAnsi="Arial" w:cs="Arial"/>
                <w:bCs/>
                <w:sz w:val="20"/>
                <w:szCs w:val="20"/>
              </w:rPr>
            </w:pPr>
          </w:p>
        </w:tc>
        <w:tc>
          <w:tcPr>
            <w:tcW w:w="2694" w:type="dxa"/>
          </w:tcPr>
          <w:p w14:paraId="255DF572" w14:textId="77777777" w:rsidR="00EA73B3" w:rsidRPr="008641D0" w:rsidRDefault="00EA73B3" w:rsidP="001E0B4A">
            <w:pPr>
              <w:rPr>
                <w:rFonts w:ascii="Arial" w:hAnsi="Arial" w:cs="Arial"/>
                <w:bCs/>
                <w:sz w:val="20"/>
                <w:szCs w:val="20"/>
              </w:rPr>
            </w:pPr>
          </w:p>
        </w:tc>
        <w:tc>
          <w:tcPr>
            <w:tcW w:w="2976" w:type="dxa"/>
          </w:tcPr>
          <w:p w14:paraId="209DEB4F" w14:textId="77777777" w:rsidR="00EA73B3" w:rsidRPr="008641D0" w:rsidRDefault="00EA73B3" w:rsidP="001E0B4A">
            <w:pPr>
              <w:rPr>
                <w:rFonts w:ascii="Arial" w:hAnsi="Arial" w:cs="Arial"/>
                <w:bCs/>
                <w:sz w:val="20"/>
                <w:szCs w:val="20"/>
              </w:rPr>
            </w:pPr>
          </w:p>
        </w:tc>
        <w:tc>
          <w:tcPr>
            <w:tcW w:w="2694" w:type="dxa"/>
          </w:tcPr>
          <w:p w14:paraId="655907D2" w14:textId="77777777" w:rsidR="00EA73B3" w:rsidRPr="008641D0" w:rsidRDefault="00EA73B3" w:rsidP="001E0B4A">
            <w:pPr>
              <w:rPr>
                <w:rFonts w:ascii="Arial" w:hAnsi="Arial" w:cs="Arial"/>
                <w:bCs/>
                <w:sz w:val="20"/>
                <w:szCs w:val="20"/>
              </w:rPr>
            </w:pPr>
          </w:p>
        </w:tc>
        <w:tc>
          <w:tcPr>
            <w:tcW w:w="2800" w:type="dxa"/>
          </w:tcPr>
          <w:p w14:paraId="238DE021" w14:textId="77777777" w:rsidR="00EA73B3" w:rsidRPr="008641D0" w:rsidRDefault="00EA73B3" w:rsidP="001E0B4A">
            <w:pPr>
              <w:rPr>
                <w:rFonts w:ascii="Arial" w:hAnsi="Arial" w:cs="Arial"/>
                <w:bCs/>
                <w:sz w:val="20"/>
                <w:szCs w:val="20"/>
              </w:rPr>
            </w:pPr>
          </w:p>
        </w:tc>
      </w:tr>
      <w:tr w:rsidR="00EA73B3" w:rsidRPr="008641D0" w14:paraId="1FC3851D" w14:textId="77777777" w:rsidTr="00704D09">
        <w:tc>
          <w:tcPr>
            <w:tcW w:w="2830" w:type="dxa"/>
          </w:tcPr>
          <w:p w14:paraId="58181469" w14:textId="77777777" w:rsidR="00EA73B3" w:rsidRPr="008641D0" w:rsidRDefault="00EA73B3" w:rsidP="001E0B4A">
            <w:pPr>
              <w:rPr>
                <w:rFonts w:ascii="Arial" w:hAnsi="Arial" w:cs="Arial"/>
                <w:bCs/>
                <w:sz w:val="20"/>
                <w:szCs w:val="20"/>
              </w:rPr>
            </w:pPr>
          </w:p>
        </w:tc>
        <w:tc>
          <w:tcPr>
            <w:tcW w:w="2694" w:type="dxa"/>
          </w:tcPr>
          <w:p w14:paraId="2ED3DD5B" w14:textId="77777777" w:rsidR="00EA73B3" w:rsidRPr="008641D0" w:rsidRDefault="00EA73B3" w:rsidP="001E0B4A">
            <w:pPr>
              <w:rPr>
                <w:rFonts w:ascii="Arial" w:hAnsi="Arial" w:cs="Arial"/>
                <w:bCs/>
                <w:sz w:val="20"/>
                <w:szCs w:val="20"/>
              </w:rPr>
            </w:pPr>
          </w:p>
        </w:tc>
        <w:tc>
          <w:tcPr>
            <w:tcW w:w="2976" w:type="dxa"/>
          </w:tcPr>
          <w:p w14:paraId="10DFC467" w14:textId="77777777" w:rsidR="00EA73B3" w:rsidRPr="008641D0" w:rsidRDefault="00EA73B3" w:rsidP="001E0B4A">
            <w:pPr>
              <w:rPr>
                <w:rFonts w:ascii="Arial" w:hAnsi="Arial" w:cs="Arial"/>
                <w:bCs/>
                <w:sz w:val="20"/>
                <w:szCs w:val="20"/>
              </w:rPr>
            </w:pPr>
          </w:p>
        </w:tc>
        <w:tc>
          <w:tcPr>
            <w:tcW w:w="2694" w:type="dxa"/>
          </w:tcPr>
          <w:p w14:paraId="737E5CCF" w14:textId="77777777" w:rsidR="00EA73B3" w:rsidRPr="008641D0" w:rsidRDefault="00EA73B3" w:rsidP="001E0B4A">
            <w:pPr>
              <w:rPr>
                <w:rFonts w:ascii="Arial" w:hAnsi="Arial" w:cs="Arial"/>
                <w:bCs/>
                <w:sz w:val="20"/>
                <w:szCs w:val="20"/>
              </w:rPr>
            </w:pPr>
          </w:p>
        </w:tc>
        <w:tc>
          <w:tcPr>
            <w:tcW w:w="2800" w:type="dxa"/>
          </w:tcPr>
          <w:p w14:paraId="51BB76A5" w14:textId="77777777" w:rsidR="00EA73B3" w:rsidRPr="008641D0" w:rsidRDefault="00EA73B3" w:rsidP="001E0B4A">
            <w:pPr>
              <w:rPr>
                <w:rFonts w:ascii="Arial" w:hAnsi="Arial" w:cs="Arial"/>
                <w:bCs/>
                <w:sz w:val="20"/>
                <w:szCs w:val="20"/>
              </w:rPr>
            </w:pPr>
          </w:p>
        </w:tc>
      </w:tr>
      <w:tr w:rsidR="00EA73B3" w:rsidRPr="008641D0" w14:paraId="1BE688BE" w14:textId="77777777" w:rsidTr="00704D09">
        <w:tc>
          <w:tcPr>
            <w:tcW w:w="2830" w:type="dxa"/>
          </w:tcPr>
          <w:p w14:paraId="2AD675F7" w14:textId="77777777" w:rsidR="00EA73B3" w:rsidRPr="008641D0" w:rsidRDefault="00EA73B3" w:rsidP="001E0B4A">
            <w:pPr>
              <w:rPr>
                <w:rFonts w:ascii="Arial" w:hAnsi="Arial" w:cs="Arial"/>
                <w:bCs/>
                <w:sz w:val="20"/>
                <w:szCs w:val="20"/>
              </w:rPr>
            </w:pPr>
          </w:p>
        </w:tc>
        <w:tc>
          <w:tcPr>
            <w:tcW w:w="2694" w:type="dxa"/>
          </w:tcPr>
          <w:p w14:paraId="007842B3" w14:textId="77777777" w:rsidR="00EA73B3" w:rsidRPr="008641D0" w:rsidRDefault="00EA73B3" w:rsidP="001E0B4A">
            <w:pPr>
              <w:rPr>
                <w:rFonts w:ascii="Arial" w:hAnsi="Arial" w:cs="Arial"/>
                <w:bCs/>
                <w:sz w:val="20"/>
                <w:szCs w:val="20"/>
              </w:rPr>
            </w:pPr>
          </w:p>
        </w:tc>
        <w:tc>
          <w:tcPr>
            <w:tcW w:w="2976" w:type="dxa"/>
          </w:tcPr>
          <w:p w14:paraId="20A388D3" w14:textId="77777777" w:rsidR="00EA73B3" w:rsidRPr="008641D0" w:rsidRDefault="00EA73B3" w:rsidP="001E0B4A">
            <w:pPr>
              <w:rPr>
                <w:rFonts w:ascii="Arial" w:hAnsi="Arial" w:cs="Arial"/>
                <w:bCs/>
                <w:sz w:val="20"/>
                <w:szCs w:val="20"/>
              </w:rPr>
            </w:pPr>
          </w:p>
        </w:tc>
        <w:tc>
          <w:tcPr>
            <w:tcW w:w="2694" w:type="dxa"/>
          </w:tcPr>
          <w:p w14:paraId="3CC4B82F" w14:textId="77777777" w:rsidR="00EA73B3" w:rsidRPr="008641D0" w:rsidRDefault="00EA73B3" w:rsidP="001E0B4A">
            <w:pPr>
              <w:rPr>
                <w:rFonts w:ascii="Arial" w:hAnsi="Arial" w:cs="Arial"/>
                <w:bCs/>
                <w:sz w:val="20"/>
                <w:szCs w:val="20"/>
              </w:rPr>
            </w:pPr>
          </w:p>
        </w:tc>
        <w:tc>
          <w:tcPr>
            <w:tcW w:w="2800" w:type="dxa"/>
          </w:tcPr>
          <w:p w14:paraId="61DAA486" w14:textId="77777777" w:rsidR="00EA73B3" w:rsidRPr="008641D0" w:rsidRDefault="00EA73B3" w:rsidP="001E0B4A">
            <w:pPr>
              <w:rPr>
                <w:rFonts w:ascii="Arial" w:hAnsi="Arial" w:cs="Arial"/>
                <w:bCs/>
                <w:sz w:val="20"/>
                <w:szCs w:val="20"/>
              </w:rPr>
            </w:pPr>
          </w:p>
        </w:tc>
      </w:tr>
    </w:tbl>
    <w:p w14:paraId="76188F40"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273C8D3A" w14:textId="77777777" w:rsidR="00EA73B3" w:rsidRPr="008641D0" w:rsidRDefault="00EA73B3" w:rsidP="001E0B4A">
      <w:pPr>
        <w:numPr>
          <w:ilvl w:val="0"/>
          <w:numId w:val="10"/>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Izvedene aktivnosti in obrazložitev morebitnih odstopanj od predvidenega izvajanja</w:t>
      </w:r>
    </w:p>
    <w:p w14:paraId="5902B107" w14:textId="77777777" w:rsidR="00EA73B3" w:rsidRPr="008641D0" w:rsidRDefault="00EA73B3" w:rsidP="001E0B4A">
      <w:pPr>
        <w:spacing w:after="200" w:line="240" w:lineRule="auto"/>
        <w:ind w:left="720"/>
        <w:contextualSpacing/>
        <w:rPr>
          <w:rFonts w:ascii="Arial" w:eastAsia="Calibri" w:hAnsi="Arial" w:cs="Arial"/>
          <w:bCs/>
          <w:i/>
          <w:iCs/>
          <w:kern w:val="0"/>
          <w:sz w:val="20"/>
          <w:szCs w:val="20"/>
          <w14:ligatures w14:val="none"/>
        </w:rPr>
      </w:pPr>
      <w:r w:rsidRPr="008641D0">
        <w:rPr>
          <w:rFonts w:ascii="Arial" w:eastAsia="Calibri" w:hAnsi="Arial" w:cs="Arial"/>
          <w:bCs/>
          <w:i/>
          <w:iCs/>
          <w:kern w:val="0"/>
          <w:sz w:val="20"/>
          <w:szCs w:val="20"/>
          <w:lang w:eastAsia="sl-SI"/>
          <w14:ligatures w14:val="none"/>
        </w:rPr>
        <w:t>(vsa odstopanja morajo biti predhodno odobrena s strani ministrstva)</w:t>
      </w:r>
    </w:p>
    <w:tbl>
      <w:tblPr>
        <w:tblStyle w:val="Tabelamrea8"/>
        <w:tblW w:w="14029" w:type="dxa"/>
        <w:tblLook w:val="04A0" w:firstRow="1" w:lastRow="0" w:firstColumn="1" w:lastColumn="0" w:noHBand="0" w:noVBand="1"/>
      </w:tblPr>
      <w:tblGrid>
        <w:gridCol w:w="3539"/>
        <w:gridCol w:w="3402"/>
        <w:gridCol w:w="3544"/>
        <w:gridCol w:w="3544"/>
      </w:tblGrid>
      <w:tr w:rsidR="00EA73B3" w:rsidRPr="008641D0" w14:paraId="597E934A" w14:textId="77777777" w:rsidTr="00704D09">
        <w:trPr>
          <w:trHeight w:val="332"/>
        </w:trPr>
        <w:tc>
          <w:tcPr>
            <w:tcW w:w="3539" w:type="dxa"/>
            <w:shd w:val="clear" w:color="auto" w:fill="C5E0B3"/>
          </w:tcPr>
          <w:p w14:paraId="574E33E8"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Naziv aktivnosti in kratek opis aktivnosti</w:t>
            </w:r>
          </w:p>
        </w:tc>
        <w:tc>
          <w:tcPr>
            <w:tcW w:w="3402" w:type="dxa"/>
            <w:shd w:val="clear" w:color="auto" w:fill="C5E0B3"/>
          </w:tcPr>
          <w:p w14:paraId="6E2A275E"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 xml:space="preserve">Ustreznost metod dela / izvajanja aktivnosti </w:t>
            </w:r>
          </w:p>
        </w:tc>
        <w:tc>
          <w:tcPr>
            <w:tcW w:w="3544" w:type="dxa"/>
            <w:shd w:val="clear" w:color="auto" w:fill="C5E0B3"/>
          </w:tcPr>
          <w:p w14:paraId="6235240D"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Doseženi rezultat aktivnosti</w:t>
            </w:r>
          </w:p>
        </w:tc>
        <w:tc>
          <w:tcPr>
            <w:tcW w:w="3544" w:type="dxa"/>
            <w:shd w:val="clear" w:color="auto" w:fill="C5E0B3"/>
          </w:tcPr>
          <w:p w14:paraId="2BB4FDEF"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Razlogi za morebitna odstopanja</w:t>
            </w:r>
          </w:p>
        </w:tc>
      </w:tr>
      <w:tr w:rsidR="00EA73B3" w:rsidRPr="008641D0" w14:paraId="498832DB" w14:textId="77777777" w:rsidTr="00704D09">
        <w:trPr>
          <w:trHeight w:val="129"/>
        </w:trPr>
        <w:tc>
          <w:tcPr>
            <w:tcW w:w="3539" w:type="dxa"/>
          </w:tcPr>
          <w:p w14:paraId="67E55313" w14:textId="77777777" w:rsidR="00EA73B3" w:rsidRPr="008641D0" w:rsidRDefault="00EA73B3" w:rsidP="001E0B4A">
            <w:pPr>
              <w:rPr>
                <w:rFonts w:ascii="Arial" w:hAnsi="Arial" w:cs="Arial"/>
                <w:bCs/>
                <w:sz w:val="20"/>
                <w:szCs w:val="20"/>
              </w:rPr>
            </w:pPr>
          </w:p>
        </w:tc>
        <w:tc>
          <w:tcPr>
            <w:tcW w:w="3402" w:type="dxa"/>
          </w:tcPr>
          <w:p w14:paraId="63B0EDE5" w14:textId="77777777" w:rsidR="00EA73B3" w:rsidRPr="008641D0" w:rsidRDefault="00EA73B3" w:rsidP="001E0B4A">
            <w:pPr>
              <w:rPr>
                <w:rFonts w:ascii="Arial" w:hAnsi="Arial" w:cs="Arial"/>
                <w:bCs/>
                <w:sz w:val="20"/>
                <w:szCs w:val="20"/>
              </w:rPr>
            </w:pPr>
          </w:p>
        </w:tc>
        <w:tc>
          <w:tcPr>
            <w:tcW w:w="3544" w:type="dxa"/>
          </w:tcPr>
          <w:p w14:paraId="15A35CE9" w14:textId="77777777" w:rsidR="00EA73B3" w:rsidRPr="008641D0" w:rsidRDefault="00EA73B3" w:rsidP="001E0B4A">
            <w:pPr>
              <w:rPr>
                <w:rFonts w:ascii="Arial" w:hAnsi="Arial" w:cs="Arial"/>
                <w:bCs/>
                <w:sz w:val="20"/>
                <w:szCs w:val="20"/>
              </w:rPr>
            </w:pPr>
          </w:p>
        </w:tc>
        <w:tc>
          <w:tcPr>
            <w:tcW w:w="3544" w:type="dxa"/>
          </w:tcPr>
          <w:p w14:paraId="37300DA5" w14:textId="77777777" w:rsidR="00EA73B3" w:rsidRPr="008641D0" w:rsidRDefault="00EA73B3" w:rsidP="001E0B4A">
            <w:pPr>
              <w:rPr>
                <w:rFonts w:ascii="Arial" w:hAnsi="Arial" w:cs="Arial"/>
                <w:bCs/>
                <w:sz w:val="20"/>
                <w:szCs w:val="20"/>
              </w:rPr>
            </w:pPr>
          </w:p>
        </w:tc>
      </w:tr>
      <w:tr w:rsidR="00EA73B3" w:rsidRPr="008641D0" w14:paraId="26A77C9C" w14:textId="77777777" w:rsidTr="00704D09">
        <w:tc>
          <w:tcPr>
            <w:tcW w:w="3539" w:type="dxa"/>
          </w:tcPr>
          <w:p w14:paraId="0913D314" w14:textId="77777777" w:rsidR="00EA73B3" w:rsidRPr="008641D0" w:rsidRDefault="00EA73B3" w:rsidP="001E0B4A">
            <w:pPr>
              <w:rPr>
                <w:rFonts w:ascii="Arial" w:hAnsi="Arial" w:cs="Arial"/>
                <w:bCs/>
                <w:sz w:val="20"/>
                <w:szCs w:val="20"/>
              </w:rPr>
            </w:pPr>
          </w:p>
        </w:tc>
        <w:tc>
          <w:tcPr>
            <w:tcW w:w="3402" w:type="dxa"/>
          </w:tcPr>
          <w:p w14:paraId="58955FBC" w14:textId="77777777" w:rsidR="00EA73B3" w:rsidRPr="008641D0" w:rsidRDefault="00EA73B3" w:rsidP="001E0B4A">
            <w:pPr>
              <w:rPr>
                <w:rFonts w:ascii="Arial" w:hAnsi="Arial" w:cs="Arial"/>
                <w:bCs/>
                <w:sz w:val="20"/>
                <w:szCs w:val="20"/>
              </w:rPr>
            </w:pPr>
          </w:p>
        </w:tc>
        <w:tc>
          <w:tcPr>
            <w:tcW w:w="3544" w:type="dxa"/>
          </w:tcPr>
          <w:p w14:paraId="75869559" w14:textId="77777777" w:rsidR="00EA73B3" w:rsidRPr="008641D0" w:rsidRDefault="00EA73B3" w:rsidP="001E0B4A">
            <w:pPr>
              <w:rPr>
                <w:rFonts w:ascii="Arial" w:hAnsi="Arial" w:cs="Arial"/>
                <w:bCs/>
                <w:sz w:val="20"/>
                <w:szCs w:val="20"/>
              </w:rPr>
            </w:pPr>
          </w:p>
        </w:tc>
        <w:tc>
          <w:tcPr>
            <w:tcW w:w="3544" w:type="dxa"/>
          </w:tcPr>
          <w:p w14:paraId="471C604E" w14:textId="77777777" w:rsidR="00EA73B3" w:rsidRPr="008641D0" w:rsidRDefault="00EA73B3" w:rsidP="001E0B4A">
            <w:pPr>
              <w:rPr>
                <w:rFonts w:ascii="Arial" w:hAnsi="Arial" w:cs="Arial"/>
                <w:bCs/>
                <w:sz w:val="20"/>
                <w:szCs w:val="20"/>
              </w:rPr>
            </w:pPr>
          </w:p>
        </w:tc>
      </w:tr>
      <w:tr w:rsidR="00EA73B3" w:rsidRPr="008641D0" w14:paraId="459F0FF2" w14:textId="77777777" w:rsidTr="00704D09">
        <w:tc>
          <w:tcPr>
            <w:tcW w:w="3539" w:type="dxa"/>
          </w:tcPr>
          <w:p w14:paraId="02643236" w14:textId="77777777" w:rsidR="00EA73B3" w:rsidRPr="008641D0" w:rsidRDefault="00EA73B3" w:rsidP="001E0B4A">
            <w:pPr>
              <w:rPr>
                <w:rFonts w:ascii="Arial" w:hAnsi="Arial" w:cs="Arial"/>
                <w:bCs/>
                <w:sz w:val="20"/>
                <w:szCs w:val="20"/>
              </w:rPr>
            </w:pPr>
          </w:p>
        </w:tc>
        <w:tc>
          <w:tcPr>
            <w:tcW w:w="3402" w:type="dxa"/>
          </w:tcPr>
          <w:p w14:paraId="58E6E44F" w14:textId="77777777" w:rsidR="00EA73B3" w:rsidRPr="008641D0" w:rsidRDefault="00EA73B3" w:rsidP="001E0B4A">
            <w:pPr>
              <w:rPr>
                <w:rFonts w:ascii="Arial" w:hAnsi="Arial" w:cs="Arial"/>
                <w:bCs/>
                <w:sz w:val="20"/>
                <w:szCs w:val="20"/>
              </w:rPr>
            </w:pPr>
          </w:p>
        </w:tc>
        <w:tc>
          <w:tcPr>
            <w:tcW w:w="3544" w:type="dxa"/>
          </w:tcPr>
          <w:p w14:paraId="2CD1885D" w14:textId="77777777" w:rsidR="00EA73B3" w:rsidRPr="008641D0" w:rsidRDefault="00EA73B3" w:rsidP="001E0B4A">
            <w:pPr>
              <w:rPr>
                <w:rFonts w:ascii="Arial" w:hAnsi="Arial" w:cs="Arial"/>
                <w:bCs/>
                <w:sz w:val="20"/>
                <w:szCs w:val="20"/>
              </w:rPr>
            </w:pPr>
          </w:p>
        </w:tc>
        <w:tc>
          <w:tcPr>
            <w:tcW w:w="3544" w:type="dxa"/>
          </w:tcPr>
          <w:p w14:paraId="7D692435" w14:textId="77777777" w:rsidR="00EA73B3" w:rsidRPr="008641D0" w:rsidRDefault="00EA73B3" w:rsidP="001E0B4A">
            <w:pPr>
              <w:rPr>
                <w:rFonts w:ascii="Arial" w:hAnsi="Arial" w:cs="Arial"/>
                <w:bCs/>
                <w:sz w:val="20"/>
                <w:szCs w:val="20"/>
              </w:rPr>
            </w:pPr>
          </w:p>
        </w:tc>
      </w:tr>
      <w:tr w:rsidR="00EA73B3" w:rsidRPr="008641D0" w14:paraId="261BD4E4" w14:textId="77777777" w:rsidTr="00704D09">
        <w:tc>
          <w:tcPr>
            <w:tcW w:w="3539" w:type="dxa"/>
          </w:tcPr>
          <w:p w14:paraId="02339926" w14:textId="77777777" w:rsidR="00EA73B3" w:rsidRPr="008641D0" w:rsidRDefault="00EA73B3" w:rsidP="001E0B4A">
            <w:pPr>
              <w:rPr>
                <w:rFonts w:ascii="Arial" w:hAnsi="Arial" w:cs="Arial"/>
                <w:bCs/>
                <w:sz w:val="20"/>
                <w:szCs w:val="20"/>
              </w:rPr>
            </w:pPr>
          </w:p>
        </w:tc>
        <w:tc>
          <w:tcPr>
            <w:tcW w:w="3402" w:type="dxa"/>
          </w:tcPr>
          <w:p w14:paraId="1086FF4E" w14:textId="77777777" w:rsidR="00EA73B3" w:rsidRPr="008641D0" w:rsidRDefault="00EA73B3" w:rsidP="001E0B4A">
            <w:pPr>
              <w:rPr>
                <w:rFonts w:ascii="Arial" w:hAnsi="Arial" w:cs="Arial"/>
                <w:bCs/>
                <w:sz w:val="20"/>
                <w:szCs w:val="20"/>
              </w:rPr>
            </w:pPr>
          </w:p>
        </w:tc>
        <w:tc>
          <w:tcPr>
            <w:tcW w:w="3544" w:type="dxa"/>
          </w:tcPr>
          <w:p w14:paraId="25FD052B" w14:textId="77777777" w:rsidR="00EA73B3" w:rsidRPr="008641D0" w:rsidRDefault="00EA73B3" w:rsidP="001E0B4A">
            <w:pPr>
              <w:rPr>
                <w:rFonts w:ascii="Arial" w:hAnsi="Arial" w:cs="Arial"/>
                <w:bCs/>
                <w:sz w:val="20"/>
                <w:szCs w:val="20"/>
              </w:rPr>
            </w:pPr>
          </w:p>
        </w:tc>
        <w:tc>
          <w:tcPr>
            <w:tcW w:w="3544" w:type="dxa"/>
          </w:tcPr>
          <w:p w14:paraId="76BC0514" w14:textId="77777777" w:rsidR="00EA73B3" w:rsidRPr="008641D0" w:rsidRDefault="00EA73B3" w:rsidP="001E0B4A">
            <w:pPr>
              <w:rPr>
                <w:rFonts w:ascii="Arial" w:hAnsi="Arial" w:cs="Arial"/>
                <w:bCs/>
                <w:sz w:val="20"/>
                <w:szCs w:val="20"/>
              </w:rPr>
            </w:pPr>
          </w:p>
        </w:tc>
      </w:tr>
      <w:tr w:rsidR="00EA73B3" w:rsidRPr="008641D0" w14:paraId="78972E50" w14:textId="77777777" w:rsidTr="00704D09">
        <w:tc>
          <w:tcPr>
            <w:tcW w:w="3539" w:type="dxa"/>
          </w:tcPr>
          <w:p w14:paraId="14C2F5CA" w14:textId="77777777" w:rsidR="00EA73B3" w:rsidRPr="008641D0" w:rsidRDefault="00EA73B3" w:rsidP="001E0B4A">
            <w:pPr>
              <w:rPr>
                <w:rFonts w:ascii="Arial" w:hAnsi="Arial" w:cs="Arial"/>
                <w:bCs/>
                <w:sz w:val="20"/>
                <w:szCs w:val="20"/>
              </w:rPr>
            </w:pPr>
          </w:p>
        </w:tc>
        <w:tc>
          <w:tcPr>
            <w:tcW w:w="3402" w:type="dxa"/>
          </w:tcPr>
          <w:p w14:paraId="165BFA63" w14:textId="77777777" w:rsidR="00EA73B3" w:rsidRPr="008641D0" w:rsidRDefault="00EA73B3" w:rsidP="001E0B4A">
            <w:pPr>
              <w:rPr>
                <w:rFonts w:ascii="Arial" w:hAnsi="Arial" w:cs="Arial"/>
                <w:bCs/>
                <w:sz w:val="20"/>
                <w:szCs w:val="20"/>
              </w:rPr>
            </w:pPr>
          </w:p>
        </w:tc>
        <w:tc>
          <w:tcPr>
            <w:tcW w:w="3544" w:type="dxa"/>
          </w:tcPr>
          <w:p w14:paraId="61A15DB0" w14:textId="77777777" w:rsidR="00EA73B3" w:rsidRPr="008641D0" w:rsidRDefault="00EA73B3" w:rsidP="001E0B4A">
            <w:pPr>
              <w:rPr>
                <w:rFonts w:ascii="Arial" w:hAnsi="Arial" w:cs="Arial"/>
                <w:bCs/>
                <w:sz w:val="20"/>
                <w:szCs w:val="20"/>
              </w:rPr>
            </w:pPr>
          </w:p>
        </w:tc>
        <w:tc>
          <w:tcPr>
            <w:tcW w:w="3544" w:type="dxa"/>
          </w:tcPr>
          <w:p w14:paraId="06940BD9" w14:textId="77777777" w:rsidR="00EA73B3" w:rsidRPr="008641D0" w:rsidRDefault="00EA73B3" w:rsidP="001E0B4A">
            <w:pPr>
              <w:rPr>
                <w:rFonts w:ascii="Arial" w:hAnsi="Arial" w:cs="Arial"/>
                <w:bCs/>
                <w:sz w:val="20"/>
                <w:szCs w:val="20"/>
              </w:rPr>
            </w:pPr>
          </w:p>
        </w:tc>
      </w:tr>
    </w:tbl>
    <w:p w14:paraId="5AD8B2E4"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4653AA2C" w14:textId="77777777" w:rsidR="00EA73B3" w:rsidRPr="008641D0" w:rsidRDefault="00EA73B3" w:rsidP="001E0B4A">
      <w:pPr>
        <w:numPr>
          <w:ilvl w:val="0"/>
          <w:numId w:val="10"/>
        </w:numPr>
        <w:spacing w:after="20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Družbeni učinki</w:t>
      </w:r>
    </w:p>
    <w:p w14:paraId="12B42F8E" w14:textId="77777777" w:rsidR="00EA73B3" w:rsidRPr="008641D0" w:rsidRDefault="00EA73B3" w:rsidP="001E0B4A">
      <w:pPr>
        <w:spacing w:after="20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Navedite predvidene družbene učinke projekta oziroma napredek projekta v obdobju poročanja pri doseganju izbranih družbenih učinkov ter metode spremljanja in merjenje le-teh in/ali njihove rezultate. </w:t>
      </w:r>
    </w:p>
    <w:p w14:paraId="25911EB3" w14:textId="77777777" w:rsidR="00EA73B3" w:rsidRPr="008641D0" w:rsidRDefault="00EA73B3" w:rsidP="001E0B4A">
      <w:pPr>
        <w:spacing w:after="200" w:line="240" w:lineRule="auto"/>
        <w:ind w:left="720"/>
        <w:contextualSpacing/>
        <w:rPr>
          <w:rFonts w:ascii="Arial" w:eastAsia="Calibri" w:hAnsi="Arial" w:cs="Arial"/>
          <w:bCs/>
          <w:kern w:val="0"/>
          <w:sz w:val="20"/>
          <w:szCs w:val="20"/>
          <w:lang w:eastAsia="sl-SI"/>
          <w14:ligatures w14:val="none"/>
        </w:rPr>
      </w:pPr>
    </w:p>
    <w:p w14:paraId="4B5370C6" w14:textId="77777777" w:rsidR="00EA73B3" w:rsidRPr="008641D0" w:rsidRDefault="00EA73B3" w:rsidP="001E0B4A">
      <w:pPr>
        <w:spacing w:after="20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lastRenderedPageBreak/>
        <w:t xml:space="preserve">V kolikor ste za metodo merjenja družbenih učinkov izbrali model merjenja družbenih učinkov, ki je dostopen na spletni strani ministrstva, pojasnite ali ste imeli pri uporabi kakšne težave, ocenite njegovo stopnjo zahtevnosti ter uporabnosti. Ne glede na izbrano metodo merjenja družbenih učinkov, opredelite tudi, ali menite, da je merjenje družbenih učinkov potrebno in potencialno lahko prispevka k komunikaciji doprinosa organizacij socialne ekonomije k reševanju družbenih problemov, izboljšanju ponudbe na trgu oziroma, ali ima lahko pozitivne učinke.  </w:t>
      </w:r>
    </w:p>
    <w:tbl>
      <w:tblPr>
        <w:tblStyle w:val="Tabelamrea"/>
        <w:tblW w:w="0" w:type="auto"/>
        <w:tblLook w:val="04A0" w:firstRow="1" w:lastRow="0" w:firstColumn="1" w:lastColumn="0" w:noHBand="0" w:noVBand="1"/>
      </w:tblPr>
      <w:tblGrid>
        <w:gridCol w:w="13994"/>
      </w:tblGrid>
      <w:tr w:rsidR="00EA73B3" w:rsidRPr="008641D0" w14:paraId="185C8EEE" w14:textId="77777777" w:rsidTr="00704D09">
        <w:tc>
          <w:tcPr>
            <w:tcW w:w="13994" w:type="dxa"/>
          </w:tcPr>
          <w:p w14:paraId="5B1A3B2A" w14:textId="77777777" w:rsidR="00EA73B3" w:rsidRPr="008641D0" w:rsidRDefault="00EA73B3" w:rsidP="001E0B4A">
            <w:pPr>
              <w:rPr>
                <w:rFonts w:ascii="Arial" w:hAnsi="Arial" w:cs="Arial"/>
                <w:bCs/>
                <w:lang w:val="sl-SI" w:eastAsia="sl-SI"/>
              </w:rPr>
            </w:pPr>
          </w:p>
        </w:tc>
      </w:tr>
    </w:tbl>
    <w:p w14:paraId="31E3FDAE"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1287BF0D"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V spodnjo tabelo vpišite predvidene družene učinke in stanje realizacije:</w:t>
      </w:r>
    </w:p>
    <w:tbl>
      <w:tblPr>
        <w:tblStyle w:val="Tabelamrea"/>
        <w:tblW w:w="0" w:type="auto"/>
        <w:tblLook w:val="04A0" w:firstRow="1" w:lastRow="0" w:firstColumn="1" w:lastColumn="0" w:noHBand="0" w:noVBand="1"/>
      </w:tblPr>
      <w:tblGrid>
        <w:gridCol w:w="4664"/>
        <w:gridCol w:w="4665"/>
        <w:gridCol w:w="4665"/>
      </w:tblGrid>
      <w:tr w:rsidR="00EA73B3" w:rsidRPr="008641D0" w14:paraId="759CC3C5" w14:textId="77777777" w:rsidTr="00704D09">
        <w:tc>
          <w:tcPr>
            <w:tcW w:w="4664" w:type="dxa"/>
            <w:shd w:val="clear" w:color="auto" w:fill="C5E0B3"/>
          </w:tcPr>
          <w:p w14:paraId="7CB90A18" w14:textId="77777777" w:rsidR="00EA73B3" w:rsidRPr="008641D0" w:rsidRDefault="00EA73B3" w:rsidP="001E0B4A">
            <w:pPr>
              <w:rPr>
                <w:rFonts w:ascii="Arial" w:eastAsia="Calibri" w:hAnsi="Arial" w:cs="Arial"/>
                <w:bCs/>
                <w:lang w:eastAsia="sl-SI"/>
              </w:rPr>
            </w:pPr>
            <w:proofErr w:type="spellStart"/>
            <w:r w:rsidRPr="008641D0">
              <w:rPr>
                <w:rFonts w:ascii="Arial" w:eastAsia="Calibri" w:hAnsi="Arial" w:cs="Arial"/>
                <w:bCs/>
                <w:lang w:eastAsia="sl-SI"/>
              </w:rPr>
              <w:t>Naziv</w:t>
            </w:r>
            <w:proofErr w:type="spellEnd"/>
            <w:r w:rsidRPr="008641D0">
              <w:rPr>
                <w:rFonts w:ascii="Arial" w:eastAsia="Calibri" w:hAnsi="Arial" w:cs="Arial"/>
                <w:bCs/>
                <w:lang w:eastAsia="sl-SI"/>
              </w:rPr>
              <w:t xml:space="preserve"> </w:t>
            </w:r>
            <w:proofErr w:type="spellStart"/>
            <w:r w:rsidRPr="008641D0">
              <w:rPr>
                <w:rFonts w:ascii="Arial" w:eastAsia="Calibri" w:hAnsi="Arial" w:cs="Arial"/>
                <w:bCs/>
                <w:lang w:eastAsia="sl-SI"/>
              </w:rPr>
              <w:t>družbenega</w:t>
            </w:r>
            <w:proofErr w:type="spellEnd"/>
            <w:r w:rsidRPr="008641D0">
              <w:rPr>
                <w:rFonts w:ascii="Arial" w:eastAsia="Calibri" w:hAnsi="Arial" w:cs="Arial"/>
                <w:bCs/>
                <w:lang w:eastAsia="sl-SI"/>
              </w:rPr>
              <w:t xml:space="preserve"> </w:t>
            </w:r>
            <w:proofErr w:type="spellStart"/>
            <w:r w:rsidRPr="008641D0">
              <w:rPr>
                <w:rFonts w:ascii="Arial" w:eastAsia="Calibri" w:hAnsi="Arial" w:cs="Arial"/>
                <w:bCs/>
                <w:lang w:eastAsia="sl-SI"/>
              </w:rPr>
              <w:t>učinka</w:t>
            </w:r>
            <w:proofErr w:type="spellEnd"/>
          </w:p>
        </w:tc>
        <w:tc>
          <w:tcPr>
            <w:tcW w:w="4665" w:type="dxa"/>
            <w:shd w:val="clear" w:color="auto" w:fill="C5E0B3"/>
          </w:tcPr>
          <w:p w14:paraId="61C539A5" w14:textId="77777777" w:rsidR="00EA73B3" w:rsidRPr="008641D0" w:rsidRDefault="00EA73B3" w:rsidP="001E0B4A">
            <w:pPr>
              <w:rPr>
                <w:rFonts w:ascii="Arial" w:eastAsia="Calibri" w:hAnsi="Arial" w:cs="Arial"/>
                <w:bCs/>
                <w:lang w:val="pl-PL" w:eastAsia="sl-SI"/>
              </w:rPr>
            </w:pPr>
            <w:r w:rsidRPr="008641D0">
              <w:rPr>
                <w:rFonts w:ascii="Arial" w:eastAsia="Calibri" w:hAnsi="Arial" w:cs="Arial"/>
                <w:bCs/>
                <w:lang w:val="pl-PL" w:eastAsia="sl-SI"/>
              </w:rPr>
              <w:t>Realizacija v predvidenem terminu (da/ne)</w:t>
            </w:r>
          </w:p>
        </w:tc>
        <w:tc>
          <w:tcPr>
            <w:tcW w:w="4665" w:type="dxa"/>
            <w:shd w:val="clear" w:color="auto" w:fill="C5E0B3"/>
          </w:tcPr>
          <w:p w14:paraId="664163C1" w14:textId="77777777" w:rsidR="00EA73B3" w:rsidRPr="008641D0" w:rsidRDefault="00EA73B3" w:rsidP="001E0B4A">
            <w:pPr>
              <w:rPr>
                <w:rFonts w:ascii="Arial" w:eastAsia="Calibri" w:hAnsi="Arial" w:cs="Arial"/>
                <w:bCs/>
                <w:lang w:eastAsia="sl-SI"/>
              </w:rPr>
            </w:pPr>
            <w:proofErr w:type="spellStart"/>
            <w:r w:rsidRPr="008641D0">
              <w:rPr>
                <w:rFonts w:ascii="Arial" w:eastAsia="Calibri" w:hAnsi="Arial" w:cs="Arial"/>
                <w:bCs/>
                <w:lang w:eastAsia="sl-SI"/>
              </w:rPr>
              <w:t>Razlogi</w:t>
            </w:r>
            <w:proofErr w:type="spellEnd"/>
            <w:r w:rsidRPr="008641D0">
              <w:rPr>
                <w:rFonts w:ascii="Arial" w:eastAsia="Calibri" w:hAnsi="Arial" w:cs="Arial"/>
                <w:bCs/>
                <w:lang w:eastAsia="sl-SI"/>
              </w:rPr>
              <w:t xml:space="preserve"> za </w:t>
            </w:r>
            <w:proofErr w:type="spellStart"/>
            <w:r w:rsidRPr="008641D0">
              <w:rPr>
                <w:rFonts w:ascii="Arial" w:eastAsia="Calibri" w:hAnsi="Arial" w:cs="Arial"/>
                <w:bCs/>
                <w:lang w:eastAsia="sl-SI"/>
              </w:rPr>
              <w:t>morebitna</w:t>
            </w:r>
            <w:proofErr w:type="spellEnd"/>
            <w:r w:rsidRPr="008641D0">
              <w:rPr>
                <w:rFonts w:ascii="Arial" w:eastAsia="Calibri" w:hAnsi="Arial" w:cs="Arial"/>
                <w:bCs/>
                <w:lang w:eastAsia="sl-SI"/>
              </w:rPr>
              <w:t xml:space="preserve"> </w:t>
            </w:r>
            <w:proofErr w:type="spellStart"/>
            <w:r w:rsidRPr="008641D0">
              <w:rPr>
                <w:rFonts w:ascii="Arial" w:eastAsia="Calibri" w:hAnsi="Arial" w:cs="Arial"/>
                <w:bCs/>
                <w:lang w:eastAsia="sl-SI"/>
              </w:rPr>
              <w:t>odstopanja</w:t>
            </w:r>
            <w:proofErr w:type="spellEnd"/>
          </w:p>
        </w:tc>
      </w:tr>
      <w:tr w:rsidR="00EA73B3" w:rsidRPr="008641D0" w14:paraId="7743B65E" w14:textId="77777777" w:rsidTr="00704D09">
        <w:tc>
          <w:tcPr>
            <w:tcW w:w="4664" w:type="dxa"/>
          </w:tcPr>
          <w:p w14:paraId="1A0F428C" w14:textId="77777777" w:rsidR="00EA73B3" w:rsidRPr="008641D0" w:rsidRDefault="00EA73B3" w:rsidP="001E0B4A">
            <w:pPr>
              <w:rPr>
                <w:rFonts w:ascii="Arial" w:eastAsia="Calibri" w:hAnsi="Arial" w:cs="Arial"/>
                <w:bCs/>
                <w:lang w:eastAsia="sl-SI"/>
              </w:rPr>
            </w:pPr>
          </w:p>
        </w:tc>
        <w:tc>
          <w:tcPr>
            <w:tcW w:w="4665" w:type="dxa"/>
          </w:tcPr>
          <w:p w14:paraId="5678B094" w14:textId="77777777" w:rsidR="00EA73B3" w:rsidRPr="008641D0" w:rsidRDefault="00EA73B3" w:rsidP="001E0B4A">
            <w:pPr>
              <w:rPr>
                <w:rFonts w:ascii="Arial" w:eastAsia="Calibri" w:hAnsi="Arial" w:cs="Arial"/>
                <w:bCs/>
                <w:lang w:eastAsia="sl-SI"/>
              </w:rPr>
            </w:pPr>
          </w:p>
        </w:tc>
        <w:tc>
          <w:tcPr>
            <w:tcW w:w="4665" w:type="dxa"/>
          </w:tcPr>
          <w:p w14:paraId="6F1AEEB0" w14:textId="77777777" w:rsidR="00EA73B3" w:rsidRPr="008641D0" w:rsidRDefault="00EA73B3" w:rsidP="001E0B4A">
            <w:pPr>
              <w:rPr>
                <w:rFonts w:ascii="Arial" w:eastAsia="Calibri" w:hAnsi="Arial" w:cs="Arial"/>
                <w:bCs/>
                <w:lang w:eastAsia="sl-SI"/>
              </w:rPr>
            </w:pPr>
          </w:p>
        </w:tc>
      </w:tr>
      <w:tr w:rsidR="00EA73B3" w:rsidRPr="008641D0" w14:paraId="778F8398" w14:textId="77777777" w:rsidTr="00704D09">
        <w:tc>
          <w:tcPr>
            <w:tcW w:w="4664" w:type="dxa"/>
          </w:tcPr>
          <w:p w14:paraId="7BB82BA8" w14:textId="77777777" w:rsidR="00EA73B3" w:rsidRPr="008641D0" w:rsidRDefault="00EA73B3" w:rsidP="001E0B4A">
            <w:pPr>
              <w:rPr>
                <w:rFonts w:ascii="Arial" w:eastAsia="Calibri" w:hAnsi="Arial" w:cs="Arial"/>
                <w:bCs/>
                <w:lang w:eastAsia="sl-SI"/>
              </w:rPr>
            </w:pPr>
          </w:p>
        </w:tc>
        <w:tc>
          <w:tcPr>
            <w:tcW w:w="4665" w:type="dxa"/>
          </w:tcPr>
          <w:p w14:paraId="636FC171" w14:textId="77777777" w:rsidR="00EA73B3" w:rsidRPr="008641D0" w:rsidRDefault="00EA73B3" w:rsidP="001E0B4A">
            <w:pPr>
              <w:rPr>
                <w:rFonts w:ascii="Arial" w:eastAsia="Calibri" w:hAnsi="Arial" w:cs="Arial"/>
                <w:bCs/>
                <w:lang w:eastAsia="sl-SI"/>
              </w:rPr>
            </w:pPr>
          </w:p>
        </w:tc>
        <w:tc>
          <w:tcPr>
            <w:tcW w:w="4665" w:type="dxa"/>
          </w:tcPr>
          <w:p w14:paraId="515CFE2A" w14:textId="77777777" w:rsidR="00EA73B3" w:rsidRPr="008641D0" w:rsidRDefault="00EA73B3" w:rsidP="001E0B4A">
            <w:pPr>
              <w:rPr>
                <w:rFonts w:ascii="Arial" w:eastAsia="Calibri" w:hAnsi="Arial" w:cs="Arial"/>
                <w:bCs/>
                <w:lang w:eastAsia="sl-SI"/>
              </w:rPr>
            </w:pPr>
          </w:p>
        </w:tc>
      </w:tr>
      <w:tr w:rsidR="00EA73B3" w:rsidRPr="008641D0" w14:paraId="1DDB50AA" w14:textId="77777777" w:rsidTr="00704D09">
        <w:tc>
          <w:tcPr>
            <w:tcW w:w="4664" w:type="dxa"/>
          </w:tcPr>
          <w:p w14:paraId="57B86577" w14:textId="77777777" w:rsidR="00EA73B3" w:rsidRPr="008641D0" w:rsidRDefault="00EA73B3" w:rsidP="001E0B4A">
            <w:pPr>
              <w:rPr>
                <w:rFonts w:ascii="Arial" w:eastAsia="Calibri" w:hAnsi="Arial" w:cs="Arial"/>
                <w:bCs/>
                <w:lang w:eastAsia="sl-SI"/>
              </w:rPr>
            </w:pPr>
          </w:p>
        </w:tc>
        <w:tc>
          <w:tcPr>
            <w:tcW w:w="4665" w:type="dxa"/>
          </w:tcPr>
          <w:p w14:paraId="58195AD3" w14:textId="77777777" w:rsidR="00EA73B3" w:rsidRPr="008641D0" w:rsidRDefault="00EA73B3" w:rsidP="001E0B4A">
            <w:pPr>
              <w:rPr>
                <w:rFonts w:ascii="Arial" w:eastAsia="Calibri" w:hAnsi="Arial" w:cs="Arial"/>
                <w:bCs/>
                <w:lang w:eastAsia="sl-SI"/>
              </w:rPr>
            </w:pPr>
          </w:p>
        </w:tc>
        <w:tc>
          <w:tcPr>
            <w:tcW w:w="4665" w:type="dxa"/>
          </w:tcPr>
          <w:p w14:paraId="5FBE2D43" w14:textId="77777777" w:rsidR="00EA73B3" w:rsidRPr="008641D0" w:rsidRDefault="00EA73B3" w:rsidP="001E0B4A">
            <w:pPr>
              <w:rPr>
                <w:rFonts w:ascii="Arial" w:eastAsia="Calibri" w:hAnsi="Arial" w:cs="Arial"/>
                <w:bCs/>
                <w:lang w:eastAsia="sl-SI"/>
              </w:rPr>
            </w:pPr>
          </w:p>
        </w:tc>
      </w:tr>
      <w:tr w:rsidR="00EA73B3" w:rsidRPr="008641D0" w14:paraId="7E099631" w14:textId="77777777" w:rsidTr="00704D09">
        <w:tc>
          <w:tcPr>
            <w:tcW w:w="4664" w:type="dxa"/>
          </w:tcPr>
          <w:p w14:paraId="01B23DC3" w14:textId="77777777" w:rsidR="00EA73B3" w:rsidRPr="008641D0" w:rsidRDefault="00EA73B3" w:rsidP="001E0B4A">
            <w:pPr>
              <w:rPr>
                <w:rFonts w:ascii="Arial" w:eastAsia="Calibri" w:hAnsi="Arial" w:cs="Arial"/>
                <w:bCs/>
                <w:lang w:eastAsia="sl-SI"/>
              </w:rPr>
            </w:pPr>
          </w:p>
        </w:tc>
        <w:tc>
          <w:tcPr>
            <w:tcW w:w="4665" w:type="dxa"/>
          </w:tcPr>
          <w:p w14:paraId="2DF81791" w14:textId="77777777" w:rsidR="00EA73B3" w:rsidRPr="008641D0" w:rsidRDefault="00EA73B3" w:rsidP="001E0B4A">
            <w:pPr>
              <w:rPr>
                <w:rFonts w:ascii="Arial" w:eastAsia="Calibri" w:hAnsi="Arial" w:cs="Arial"/>
                <w:bCs/>
                <w:lang w:eastAsia="sl-SI"/>
              </w:rPr>
            </w:pPr>
          </w:p>
        </w:tc>
        <w:tc>
          <w:tcPr>
            <w:tcW w:w="4665" w:type="dxa"/>
          </w:tcPr>
          <w:p w14:paraId="21ACD239" w14:textId="77777777" w:rsidR="00EA73B3" w:rsidRPr="008641D0" w:rsidRDefault="00EA73B3" w:rsidP="001E0B4A">
            <w:pPr>
              <w:rPr>
                <w:rFonts w:ascii="Arial" w:eastAsia="Calibri" w:hAnsi="Arial" w:cs="Arial"/>
                <w:bCs/>
                <w:lang w:eastAsia="sl-SI"/>
              </w:rPr>
            </w:pPr>
          </w:p>
        </w:tc>
      </w:tr>
    </w:tbl>
    <w:p w14:paraId="50D3CC90"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685B8667"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Izvedba delovnih nalog</w:t>
      </w:r>
    </w:p>
    <w:p w14:paraId="1A40124F"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Opišite delovne naloge zaposlenih, morebitna odstopanja od predvidenih nalog posamezne vloge/funkcije, vključitve v usposabljanja, predvideno odstopanje od predvidenega obsega zaposlitve ter razloge za odstopanja. </w:t>
      </w:r>
    </w:p>
    <w:tbl>
      <w:tblPr>
        <w:tblStyle w:val="Tabelamrea"/>
        <w:tblW w:w="14029" w:type="dxa"/>
        <w:tblLook w:val="04A0" w:firstRow="1" w:lastRow="0" w:firstColumn="1" w:lastColumn="0" w:noHBand="0" w:noVBand="1"/>
      </w:tblPr>
      <w:tblGrid>
        <w:gridCol w:w="4676"/>
        <w:gridCol w:w="4676"/>
        <w:gridCol w:w="4677"/>
      </w:tblGrid>
      <w:tr w:rsidR="00EA73B3" w:rsidRPr="008641D0" w14:paraId="5D186DDD" w14:textId="77777777" w:rsidTr="00704D09">
        <w:tc>
          <w:tcPr>
            <w:tcW w:w="4676" w:type="dxa"/>
            <w:shd w:val="clear" w:color="auto" w:fill="C5E0B3"/>
          </w:tcPr>
          <w:p w14:paraId="270B21F7" w14:textId="77777777" w:rsidR="00EA73B3" w:rsidRPr="008641D0" w:rsidRDefault="00EA73B3" w:rsidP="001E0B4A">
            <w:pPr>
              <w:contextualSpacing/>
              <w:rPr>
                <w:rFonts w:ascii="Arial" w:eastAsia="Calibri" w:hAnsi="Arial" w:cs="Arial"/>
                <w:bCs/>
                <w:lang w:val="pl-PL" w:eastAsia="sl-SI"/>
              </w:rPr>
            </w:pPr>
            <w:r w:rsidRPr="008641D0">
              <w:rPr>
                <w:rFonts w:ascii="Arial" w:eastAsia="Calibri" w:hAnsi="Arial" w:cs="Arial"/>
                <w:bCs/>
                <w:lang w:val="pl-PL" w:eastAsia="sl-SI"/>
              </w:rPr>
              <w:t>Vloga/funkcija zaposlenega  ter obseg zaposlitve na projektu v odstotkih</w:t>
            </w:r>
          </w:p>
        </w:tc>
        <w:tc>
          <w:tcPr>
            <w:tcW w:w="4676" w:type="dxa"/>
            <w:shd w:val="clear" w:color="auto" w:fill="C5E0B3"/>
          </w:tcPr>
          <w:p w14:paraId="7122BC39" w14:textId="77777777" w:rsidR="00EA73B3" w:rsidRPr="008641D0" w:rsidRDefault="00EA73B3" w:rsidP="001E0B4A">
            <w:pPr>
              <w:contextualSpacing/>
              <w:rPr>
                <w:rFonts w:ascii="Arial" w:eastAsia="Calibri" w:hAnsi="Arial" w:cs="Arial"/>
                <w:bCs/>
                <w:lang w:val="pl-PL" w:eastAsia="sl-SI"/>
              </w:rPr>
            </w:pPr>
            <w:r w:rsidRPr="008641D0">
              <w:rPr>
                <w:rFonts w:ascii="Arial" w:eastAsia="Calibri" w:hAnsi="Arial" w:cs="Arial"/>
                <w:bCs/>
                <w:lang w:val="pl-PL" w:eastAsia="sl-SI"/>
              </w:rPr>
              <w:t>Opis izvedenih delovnih nalog, ki so prispevale k razvoju ponudbe (in morebitna odstopanja)</w:t>
            </w:r>
          </w:p>
        </w:tc>
        <w:tc>
          <w:tcPr>
            <w:tcW w:w="4677" w:type="dxa"/>
            <w:shd w:val="clear" w:color="auto" w:fill="C5E0B3"/>
          </w:tcPr>
          <w:p w14:paraId="5C9BB916" w14:textId="77777777" w:rsidR="00EA73B3" w:rsidRPr="008641D0" w:rsidRDefault="00EA73B3" w:rsidP="001E0B4A">
            <w:pPr>
              <w:contextualSpacing/>
              <w:rPr>
                <w:rFonts w:ascii="Arial" w:eastAsia="Calibri" w:hAnsi="Arial" w:cs="Arial"/>
                <w:bCs/>
                <w:lang w:eastAsia="sl-SI"/>
              </w:rPr>
            </w:pPr>
            <w:r w:rsidRPr="008641D0">
              <w:rPr>
                <w:rFonts w:ascii="Arial" w:eastAsia="Calibri" w:hAnsi="Arial" w:cs="Arial"/>
                <w:bCs/>
                <w:lang w:val="pl-PL" w:eastAsia="sl-SI"/>
              </w:rPr>
              <w:t xml:space="preserve"> </w:t>
            </w:r>
            <w:proofErr w:type="spellStart"/>
            <w:r w:rsidRPr="008641D0">
              <w:rPr>
                <w:rFonts w:ascii="Arial" w:eastAsia="Calibri" w:hAnsi="Arial" w:cs="Arial"/>
                <w:bCs/>
                <w:lang w:eastAsia="sl-SI"/>
              </w:rPr>
              <w:t>Razlogi</w:t>
            </w:r>
            <w:proofErr w:type="spellEnd"/>
            <w:r w:rsidRPr="008641D0">
              <w:rPr>
                <w:rFonts w:ascii="Arial" w:eastAsia="Calibri" w:hAnsi="Arial" w:cs="Arial"/>
                <w:bCs/>
                <w:lang w:eastAsia="sl-SI"/>
              </w:rPr>
              <w:t xml:space="preserve"> za </w:t>
            </w:r>
            <w:proofErr w:type="spellStart"/>
            <w:r w:rsidRPr="008641D0">
              <w:rPr>
                <w:rFonts w:ascii="Arial" w:eastAsia="Calibri" w:hAnsi="Arial" w:cs="Arial"/>
                <w:bCs/>
                <w:lang w:eastAsia="sl-SI"/>
              </w:rPr>
              <w:t>morebitna</w:t>
            </w:r>
            <w:proofErr w:type="spellEnd"/>
            <w:r w:rsidRPr="008641D0">
              <w:rPr>
                <w:rFonts w:ascii="Arial" w:eastAsia="Calibri" w:hAnsi="Arial" w:cs="Arial"/>
                <w:bCs/>
                <w:lang w:eastAsia="sl-SI"/>
              </w:rPr>
              <w:t xml:space="preserve"> </w:t>
            </w:r>
            <w:proofErr w:type="spellStart"/>
            <w:r w:rsidRPr="008641D0">
              <w:rPr>
                <w:rFonts w:ascii="Arial" w:eastAsia="Calibri" w:hAnsi="Arial" w:cs="Arial"/>
                <w:bCs/>
                <w:lang w:eastAsia="sl-SI"/>
              </w:rPr>
              <w:t>odstopanja</w:t>
            </w:r>
            <w:proofErr w:type="spellEnd"/>
          </w:p>
        </w:tc>
      </w:tr>
      <w:tr w:rsidR="00EA73B3" w:rsidRPr="008641D0" w14:paraId="3E77D951" w14:textId="77777777" w:rsidTr="00704D09">
        <w:tc>
          <w:tcPr>
            <w:tcW w:w="4676" w:type="dxa"/>
          </w:tcPr>
          <w:p w14:paraId="0D3B8E35" w14:textId="77777777" w:rsidR="00EA73B3" w:rsidRPr="008641D0" w:rsidRDefault="00EA73B3" w:rsidP="001E0B4A">
            <w:pPr>
              <w:contextualSpacing/>
              <w:rPr>
                <w:rFonts w:ascii="Arial" w:eastAsia="Calibri" w:hAnsi="Arial" w:cs="Arial"/>
                <w:bCs/>
                <w:lang w:eastAsia="sl-SI"/>
              </w:rPr>
            </w:pPr>
          </w:p>
        </w:tc>
        <w:tc>
          <w:tcPr>
            <w:tcW w:w="4676" w:type="dxa"/>
          </w:tcPr>
          <w:p w14:paraId="40CB2F57" w14:textId="77777777" w:rsidR="00EA73B3" w:rsidRPr="008641D0" w:rsidRDefault="00EA73B3" w:rsidP="001E0B4A">
            <w:pPr>
              <w:contextualSpacing/>
              <w:rPr>
                <w:rFonts w:ascii="Arial" w:eastAsia="Calibri" w:hAnsi="Arial" w:cs="Arial"/>
                <w:bCs/>
                <w:lang w:eastAsia="sl-SI"/>
              </w:rPr>
            </w:pPr>
          </w:p>
        </w:tc>
        <w:tc>
          <w:tcPr>
            <w:tcW w:w="4677" w:type="dxa"/>
          </w:tcPr>
          <w:p w14:paraId="4DE3FD43" w14:textId="77777777" w:rsidR="00EA73B3" w:rsidRPr="008641D0" w:rsidRDefault="00EA73B3" w:rsidP="001E0B4A">
            <w:pPr>
              <w:contextualSpacing/>
              <w:rPr>
                <w:rFonts w:ascii="Arial" w:eastAsia="Calibri" w:hAnsi="Arial" w:cs="Arial"/>
                <w:bCs/>
                <w:lang w:eastAsia="sl-SI"/>
              </w:rPr>
            </w:pPr>
          </w:p>
        </w:tc>
      </w:tr>
      <w:tr w:rsidR="00EA73B3" w:rsidRPr="008641D0" w14:paraId="12389D08" w14:textId="77777777" w:rsidTr="00704D09">
        <w:tc>
          <w:tcPr>
            <w:tcW w:w="4676" w:type="dxa"/>
          </w:tcPr>
          <w:p w14:paraId="16D8DA6F" w14:textId="77777777" w:rsidR="00EA73B3" w:rsidRPr="008641D0" w:rsidRDefault="00EA73B3" w:rsidP="001E0B4A">
            <w:pPr>
              <w:contextualSpacing/>
              <w:rPr>
                <w:rFonts w:ascii="Arial" w:eastAsia="Calibri" w:hAnsi="Arial" w:cs="Arial"/>
                <w:bCs/>
                <w:lang w:eastAsia="sl-SI"/>
              </w:rPr>
            </w:pPr>
          </w:p>
        </w:tc>
        <w:tc>
          <w:tcPr>
            <w:tcW w:w="4676" w:type="dxa"/>
          </w:tcPr>
          <w:p w14:paraId="18409E48" w14:textId="77777777" w:rsidR="00EA73B3" w:rsidRPr="008641D0" w:rsidRDefault="00EA73B3" w:rsidP="001E0B4A">
            <w:pPr>
              <w:contextualSpacing/>
              <w:rPr>
                <w:rFonts w:ascii="Arial" w:eastAsia="Calibri" w:hAnsi="Arial" w:cs="Arial"/>
                <w:bCs/>
                <w:lang w:eastAsia="sl-SI"/>
              </w:rPr>
            </w:pPr>
          </w:p>
        </w:tc>
        <w:tc>
          <w:tcPr>
            <w:tcW w:w="4677" w:type="dxa"/>
          </w:tcPr>
          <w:p w14:paraId="0204EE5A" w14:textId="77777777" w:rsidR="00EA73B3" w:rsidRPr="008641D0" w:rsidRDefault="00EA73B3" w:rsidP="001E0B4A">
            <w:pPr>
              <w:contextualSpacing/>
              <w:rPr>
                <w:rFonts w:ascii="Arial" w:eastAsia="Calibri" w:hAnsi="Arial" w:cs="Arial"/>
                <w:bCs/>
                <w:lang w:eastAsia="sl-SI"/>
              </w:rPr>
            </w:pPr>
          </w:p>
        </w:tc>
      </w:tr>
      <w:tr w:rsidR="00EA73B3" w:rsidRPr="008641D0" w14:paraId="5CBA0609" w14:textId="77777777" w:rsidTr="00704D09">
        <w:tc>
          <w:tcPr>
            <w:tcW w:w="4676" w:type="dxa"/>
          </w:tcPr>
          <w:p w14:paraId="20ED0770" w14:textId="77777777" w:rsidR="00EA73B3" w:rsidRPr="008641D0" w:rsidRDefault="00EA73B3" w:rsidP="001E0B4A">
            <w:pPr>
              <w:contextualSpacing/>
              <w:rPr>
                <w:rFonts w:ascii="Arial" w:eastAsia="Calibri" w:hAnsi="Arial" w:cs="Arial"/>
                <w:bCs/>
                <w:lang w:eastAsia="sl-SI"/>
              </w:rPr>
            </w:pPr>
          </w:p>
        </w:tc>
        <w:tc>
          <w:tcPr>
            <w:tcW w:w="4676" w:type="dxa"/>
          </w:tcPr>
          <w:p w14:paraId="404321C3" w14:textId="77777777" w:rsidR="00EA73B3" w:rsidRPr="008641D0" w:rsidRDefault="00EA73B3" w:rsidP="001E0B4A">
            <w:pPr>
              <w:contextualSpacing/>
              <w:rPr>
                <w:rFonts w:ascii="Arial" w:eastAsia="Calibri" w:hAnsi="Arial" w:cs="Arial"/>
                <w:bCs/>
                <w:lang w:eastAsia="sl-SI"/>
              </w:rPr>
            </w:pPr>
          </w:p>
        </w:tc>
        <w:tc>
          <w:tcPr>
            <w:tcW w:w="4677" w:type="dxa"/>
          </w:tcPr>
          <w:p w14:paraId="6A731A04" w14:textId="77777777" w:rsidR="00EA73B3" w:rsidRPr="008641D0" w:rsidRDefault="00EA73B3" w:rsidP="001E0B4A">
            <w:pPr>
              <w:contextualSpacing/>
              <w:rPr>
                <w:rFonts w:ascii="Arial" w:eastAsia="Calibri" w:hAnsi="Arial" w:cs="Arial"/>
                <w:bCs/>
                <w:lang w:eastAsia="sl-SI"/>
              </w:rPr>
            </w:pPr>
          </w:p>
        </w:tc>
      </w:tr>
      <w:tr w:rsidR="00EA73B3" w:rsidRPr="008641D0" w14:paraId="46C9522E" w14:textId="77777777" w:rsidTr="00704D09">
        <w:tc>
          <w:tcPr>
            <w:tcW w:w="4676" w:type="dxa"/>
          </w:tcPr>
          <w:p w14:paraId="67866767" w14:textId="77777777" w:rsidR="00EA73B3" w:rsidRPr="008641D0" w:rsidRDefault="00EA73B3" w:rsidP="001E0B4A">
            <w:pPr>
              <w:contextualSpacing/>
              <w:rPr>
                <w:rFonts w:ascii="Arial" w:hAnsi="Arial" w:cs="Arial"/>
                <w:bCs/>
                <w:lang w:eastAsia="sl-SI"/>
              </w:rPr>
            </w:pPr>
          </w:p>
        </w:tc>
        <w:tc>
          <w:tcPr>
            <w:tcW w:w="4676" w:type="dxa"/>
          </w:tcPr>
          <w:p w14:paraId="2A39B5FB" w14:textId="77777777" w:rsidR="00EA73B3" w:rsidRPr="008641D0" w:rsidRDefault="00EA73B3" w:rsidP="001E0B4A">
            <w:pPr>
              <w:contextualSpacing/>
              <w:rPr>
                <w:rFonts w:ascii="Arial" w:hAnsi="Arial" w:cs="Arial"/>
                <w:bCs/>
                <w:lang w:eastAsia="sl-SI"/>
              </w:rPr>
            </w:pPr>
          </w:p>
        </w:tc>
        <w:tc>
          <w:tcPr>
            <w:tcW w:w="4677" w:type="dxa"/>
          </w:tcPr>
          <w:p w14:paraId="030736AE" w14:textId="77777777" w:rsidR="00EA73B3" w:rsidRPr="008641D0" w:rsidRDefault="00EA73B3" w:rsidP="001E0B4A">
            <w:pPr>
              <w:contextualSpacing/>
              <w:rPr>
                <w:rFonts w:ascii="Arial" w:hAnsi="Arial" w:cs="Arial"/>
                <w:bCs/>
                <w:lang w:eastAsia="sl-SI"/>
              </w:rPr>
            </w:pPr>
          </w:p>
        </w:tc>
      </w:tr>
    </w:tbl>
    <w:p w14:paraId="3462858E"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p>
    <w:p w14:paraId="42AA7712"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Stopnja razvoja novega/izboljšanega produkta ali storitve</w:t>
      </w:r>
    </w:p>
    <w:p w14:paraId="20A6C941" w14:textId="46E68D3E"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razvoj in lansiranje nove/izboljšane ponudbe ali storitve na trg v času izvajanja projekta ter njegovo dostopnost po zaključku projekta, opišite tudi morebitne metode trženja in odzive ciljne skupine. Poročilu priložite dokazila o novi ponudbi, n</w:t>
      </w:r>
      <w:r w:rsidR="00227E10">
        <w:rPr>
          <w:rFonts w:ascii="Arial" w:eastAsia="Calibri" w:hAnsi="Arial" w:cs="Arial"/>
          <w:bCs/>
          <w:kern w:val="0"/>
          <w:sz w:val="20"/>
          <w:szCs w:val="20"/>
          <w:lang w:eastAsia="sl-SI"/>
          <w14:ligatures w14:val="none"/>
        </w:rPr>
        <w:t>a primer</w:t>
      </w:r>
      <w:r w:rsidRPr="008641D0">
        <w:rPr>
          <w:rFonts w:ascii="Arial" w:eastAsia="Calibri" w:hAnsi="Arial" w:cs="Arial"/>
          <w:bCs/>
          <w:kern w:val="0"/>
          <w:sz w:val="20"/>
          <w:szCs w:val="20"/>
          <w:lang w:eastAsia="sl-SI"/>
          <w14:ligatures w14:val="none"/>
        </w:rPr>
        <w:t xml:space="preserve"> fotografije izdelka, ponudbo storitve na spletu, medijske objave, objave v spletni trgovini i</w:t>
      </w:r>
      <w:r w:rsidR="00227E10">
        <w:rPr>
          <w:rFonts w:ascii="Arial" w:eastAsia="Calibri" w:hAnsi="Arial" w:cs="Arial"/>
          <w:bCs/>
          <w:kern w:val="0"/>
          <w:sz w:val="20"/>
          <w:szCs w:val="20"/>
          <w:lang w:eastAsia="sl-SI"/>
          <w14:ligatures w14:val="none"/>
        </w:rPr>
        <w:t>n podobno.</w:t>
      </w:r>
      <w:r w:rsidRPr="008641D0">
        <w:rPr>
          <w:rFonts w:ascii="Arial" w:eastAsia="Calibri" w:hAnsi="Arial" w:cs="Arial"/>
          <w:bCs/>
          <w:kern w:val="0"/>
          <w:sz w:val="20"/>
          <w:szCs w:val="20"/>
          <w:lang w:eastAsia="sl-SI"/>
          <w14:ligatures w14:val="none"/>
        </w:rPr>
        <w:t xml:space="preserve"> </w:t>
      </w:r>
    </w:p>
    <w:tbl>
      <w:tblPr>
        <w:tblStyle w:val="Tabelamrea"/>
        <w:tblW w:w="14029" w:type="dxa"/>
        <w:tblLook w:val="04A0" w:firstRow="1" w:lastRow="0" w:firstColumn="1" w:lastColumn="0" w:noHBand="0" w:noVBand="1"/>
      </w:tblPr>
      <w:tblGrid>
        <w:gridCol w:w="14029"/>
      </w:tblGrid>
      <w:tr w:rsidR="00EA73B3" w:rsidRPr="008641D0" w14:paraId="05390C4E" w14:textId="77777777" w:rsidTr="00704D09">
        <w:tc>
          <w:tcPr>
            <w:tcW w:w="14029" w:type="dxa"/>
          </w:tcPr>
          <w:p w14:paraId="398382AD" w14:textId="77777777" w:rsidR="00EA73B3" w:rsidRPr="008641D0" w:rsidRDefault="00EA73B3" w:rsidP="001E0B4A">
            <w:pPr>
              <w:contextualSpacing/>
              <w:rPr>
                <w:rFonts w:ascii="Arial" w:eastAsia="Calibri" w:hAnsi="Arial" w:cs="Arial"/>
                <w:bCs/>
                <w:lang w:val="pl-PL" w:eastAsia="sl-SI"/>
              </w:rPr>
            </w:pPr>
            <w:bookmarkStart w:id="51" w:name="_Hlk176441972"/>
          </w:p>
        </w:tc>
      </w:tr>
      <w:bookmarkEnd w:id="51"/>
    </w:tbl>
    <w:p w14:paraId="7899BD90"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3D0A241D"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Družbena inovacija </w:t>
      </w:r>
    </w:p>
    <w:p w14:paraId="49184E77"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Pojasnite ali nova/izboljšana ponudba predstavlja družbeno inovacijo, načine njenega razvoja v projektu ter njen vpliv povpraševanje ter morebitno povečanje prodaje oziroma prihodkov in vpliv na izbrano ciljno skupino projekta. </w:t>
      </w:r>
    </w:p>
    <w:tbl>
      <w:tblPr>
        <w:tblStyle w:val="Tabelamrea"/>
        <w:tblW w:w="14029" w:type="dxa"/>
        <w:tblLook w:val="04A0" w:firstRow="1" w:lastRow="0" w:firstColumn="1" w:lastColumn="0" w:noHBand="0" w:noVBand="1"/>
      </w:tblPr>
      <w:tblGrid>
        <w:gridCol w:w="14029"/>
      </w:tblGrid>
      <w:tr w:rsidR="00EA73B3" w:rsidRPr="008641D0" w14:paraId="0D2D5A72" w14:textId="77777777" w:rsidTr="00704D09">
        <w:tc>
          <w:tcPr>
            <w:tcW w:w="14029" w:type="dxa"/>
          </w:tcPr>
          <w:p w14:paraId="44871494" w14:textId="77777777" w:rsidR="00EA73B3" w:rsidRPr="008641D0" w:rsidRDefault="00EA73B3" w:rsidP="001E0B4A">
            <w:pPr>
              <w:contextualSpacing/>
              <w:rPr>
                <w:rFonts w:ascii="Arial" w:eastAsia="Calibri" w:hAnsi="Arial" w:cs="Arial"/>
                <w:bCs/>
                <w:lang w:val="sl-SI" w:eastAsia="sl-SI"/>
              </w:rPr>
            </w:pPr>
          </w:p>
        </w:tc>
      </w:tr>
    </w:tbl>
    <w:p w14:paraId="1FF37160"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59513EEC"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bookmarkStart w:id="52" w:name="_Hlk171074732"/>
      <w:r w:rsidRPr="008641D0">
        <w:rPr>
          <w:rFonts w:ascii="Arial" w:eastAsia="Calibri" w:hAnsi="Arial" w:cs="Arial"/>
          <w:bCs/>
          <w:kern w:val="0"/>
          <w:sz w:val="20"/>
          <w:szCs w:val="20"/>
          <w:lang w:eastAsia="sl-SI"/>
          <w14:ligatures w14:val="none"/>
        </w:rPr>
        <w:t>Informiranje in komuniciranje</w:t>
      </w:r>
    </w:p>
    <w:p w14:paraId="1CE7D5C7"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lastRenderedPageBreak/>
        <w:t>Na kratko opišite in predstavite izvedene aktivnosti informiranja in komuniciranja s ključnimi deležniki v sklopu projekta. Opišite, kje ste opazili pomanjkljivosti pri doseganju ciljne skupine in ključnih deležnikov ter odzive na izvedene aktivnosti (v prilogah priložite rezultate in analize morebitnih izvedenih anket).</w:t>
      </w:r>
    </w:p>
    <w:tbl>
      <w:tblPr>
        <w:tblStyle w:val="Tabelamrea"/>
        <w:tblW w:w="0" w:type="auto"/>
        <w:tblLook w:val="04A0" w:firstRow="1" w:lastRow="0" w:firstColumn="1" w:lastColumn="0" w:noHBand="0" w:noVBand="1"/>
      </w:tblPr>
      <w:tblGrid>
        <w:gridCol w:w="13994"/>
      </w:tblGrid>
      <w:tr w:rsidR="00EA73B3" w:rsidRPr="008641D0" w14:paraId="114286FB" w14:textId="77777777" w:rsidTr="00704D09">
        <w:tc>
          <w:tcPr>
            <w:tcW w:w="13994" w:type="dxa"/>
          </w:tcPr>
          <w:p w14:paraId="0500F84E" w14:textId="77777777" w:rsidR="00EA73B3" w:rsidRPr="008641D0" w:rsidRDefault="00EA73B3" w:rsidP="001E0B4A">
            <w:pPr>
              <w:rPr>
                <w:rFonts w:ascii="Arial" w:eastAsia="Calibri" w:hAnsi="Arial" w:cs="Arial"/>
                <w:bCs/>
                <w:lang w:val="sl-SI" w:eastAsia="sl-SI"/>
              </w:rPr>
            </w:pPr>
          </w:p>
        </w:tc>
      </w:tr>
      <w:bookmarkEnd w:id="52"/>
    </w:tbl>
    <w:p w14:paraId="4040F8F7"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179BF4E6"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Prispevek projekta k srebrni ekonomiji</w:t>
      </w:r>
    </w:p>
    <w:p w14:paraId="550ED4E0"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prispevek projekta k razvoju storitev ali blaga na področju srebrne ekonomije, če je bil namenjen tej tematiki.</w:t>
      </w:r>
    </w:p>
    <w:tbl>
      <w:tblPr>
        <w:tblStyle w:val="Tabelamrea"/>
        <w:tblW w:w="0" w:type="auto"/>
        <w:tblLook w:val="04A0" w:firstRow="1" w:lastRow="0" w:firstColumn="1" w:lastColumn="0" w:noHBand="0" w:noVBand="1"/>
      </w:tblPr>
      <w:tblGrid>
        <w:gridCol w:w="13994"/>
      </w:tblGrid>
      <w:tr w:rsidR="00EA73B3" w:rsidRPr="008641D0" w14:paraId="45BA45A0" w14:textId="77777777" w:rsidTr="00704D09">
        <w:tc>
          <w:tcPr>
            <w:tcW w:w="13994" w:type="dxa"/>
          </w:tcPr>
          <w:p w14:paraId="35096D7E" w14:textId="77777777" w:rsidR="00EA73B3" w:rsidRPr="008641D0" w:rsidRDefault="00EA73B3" w:rsidP="001E0B4A">
            <w:pPr>
              <w:rPr>
                <w:rFonts w:ascii="Arial" w:eastAsia="Calibri" w:hAnsi="Arial" w:cs="Arial"/>
                <w:bCs/>
                <w:lang w:val="pl-PL" w:eastAsia="sl-SI"/>
              </w:rPr>
            </w:pPr>
          </w:p>
        </w:tc>
      </w:tr>
    </w:tbl>
    <w:p w14:paraId="160DF693"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30B92B03"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bookmarkStart w:id="53" w:name="_Hlk176443336"/>
      <w:r w:rsidRPr="008641D0">
        <w:rPr>
          <w:rFonts w:ascii="Arial" w:eastAsia="Calibri" w:hAnsi="Arial" w:cs="Arial"/>
          <w:bCs/>
          <w:kern w:val="0"/>
          <w:sz w:val="20"/>
          <w:szCs w:val="20"/>
          <w:lang w:eastAsia="sl-SI"/>
          <w14:ligatures w14:val="none"/>
        </w:rPr>
        <w:t xml:space="preserve">Status socialnega podjetja </w:t>
      </w:r>
    </w:p>
    <w:p w14:paraId="4AB3E21D" w14:textId="20ACC005"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Navedite, ali ste imeli ob prijavi na javni razpis status socialnega podjetja. Če ste status pridobili v času izvajanja projekta, na kratko pojasnite, ali ste imeli pri pridobivanju statusa dovolj informacij, ki jih n</w:t>
      </w:r>
      <w:r w:rsidR="00227E10">
        <w:rPr>
          <w:rFonts w:ascii="Arial" w:eastAsia="Calibri" w:hAnsi="Arial" w:cs="Arial"/>
          <w:bCs/>
          <w:kern w:val="0"/>
          <w:sz w:val="20"/>
          <w:szCs w:val="20"/>
          <w:lang w:eastAsia="sl-SI"/>
          <w14:ligatures w14:val="none"/>
        </w:rPr>
        <w:t>a primer</w:t>
      </w:r>
      <w:r w:rsidRPr="008641D0">
        <w:rPr>
          <w:rFonts w:ascii="Arial" w:eastAsia="Calibri" w:hAnsi="Arial" w:cs="Arial"/>
          <w:bCs/>
          <w:kern w:val="0"/>
          <w:sz w:val="20"/>
          <w:szCs w:val="20"/>
          <w:lang w:eastAsia="sl-SI"/>
          <w14:ligatures w14:val="none"/>
        </w:rPr>
        <w:t xml:space="preserve"> nudi podporno okolje ali so dostopne na spletu, če ste pri postopku naleteli na težave i</w:t>
      </w:r>
      <w:r w:rsidR="00227E10">
        <w:rPr>
          <w:rFonts w:ascii="Arial" w:eastAsia="Calibri" w:hAnsi="Arial" w:cs="Arial"/>
          <w:bCs/>
          <w:kern w:val="0"/>
          <w:sz w:val="20"/>
          <w:szCs w:val="20"/>
          <w:lang w:eastAsia="sl-SI"/>
          <w14:ligatures w14:val="none"/>
        </w:rPr>
        <w:t>n podobno</w:t>
      </w:r>
      <w:r w:rsidRPr="008641D0">
        <w:rPr>
          <w:rFonts w:ascii="Arial" w:eastAsia="Calibri" w:hAnsi="Arial" w:cs="Arial"/>
          <w:bCs/>
          <w:kern w:val="0"/>
          <w:sz w:val="20"/>
          <w:szCs w:val="20"/>
          <w:lang w:eastAsia="sl-SI"/>
          <w14:ligatures w14:val="none"/>
        </w:rPr>
        <w:t xml:space="preserve">. Pojasnite razloge, zakaj, kot organizacija socialne ekonomije, statusa niste pridobili pred prijavo na javni razpis. </w:t>
      </w:r>
    </w:p>
    <w:tbl>
      <w:tblPr>
        <w:tblStyle w:val="Tabelamrea"/>
        <w:tblW w:w="0" w:type="auto"/>
        <w:tblLook w:val="04A0" w:firstRow="1" w:lastRow="0" w:firstColumn="1" w:lastColumn="0" w:noHBand="0" w:noVBand="1"/>
      </w:tblPr>
      <w:tblGrid>
        <w:gridCol w:w="13994"/>
      </w:tblGrid>
      <w:tr w:rsidR="00EA73B3" w:rsidRPr="008641D0" w14:paraId="10D15111" w14:textId="77777777" w:rsidTr="00704D09">
        <w:tc>
          <w:tcPr>
            <w:tcW w:w="13994" w:type="dxa"/>
          </w:tcPr>
          <w:p w14:paraId="71F64C12" w14:textId="77777777" w:rsidR="00EA73B3" w:rsidRPr="008641D0" w:rsidRDefault="00EA73B3" w:rsidP="001E0B4A">
            <w:pPr>
              <w:rPr>
                <w:rFonts w:ascii="Arial" w:eastAsia="Calibri" w:hAnsi="Arial" w:cs="Arial"/>
                <w:bCs/>
                <w:lang w:val="pl-PL" w:eastAsia="sl-SI"/>
              </w:rPr>
            </w:pPr>
          </w:p>
        </w:tc>
      </w:tr>
      <w:bookmarkEnd w:id="53"/>
    </w:tbl>
    <w:p w14:paraId="491FBCD6"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619C3867" w14:textId="77777777" w:rsidR="00EA73B3" w:rsidRPr="008641D0" w:rsidRDefault="00EA73B3" w:rsidP="001E0B4A">
      <w:pPr>
        <w:numPr>
          <w:ilvl w:val="0"/>
          <w:numId w:val="10"/>
        </w:num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Prispevek zunanjih deležnikov oziroma pridruženih partnerjev k projektu</w:t>
      </w:r>
    </w:p>
    <w:p w14:paraId="412CBF61"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opišite in predstavite prispevek zunanjih deležnikov oziroma pridruženih partnerjev k doseganju ciljev projekta, razloge za njihovo vključitev ter  konkretne aktivnosti, ki so jih izvedli v sklopu projekta. </w:t>
      </w:r>
    </w:p>
    <w:tbl>
      <w:tblPr>
        <w:tblStyle w:val="Tabelamrea"/>
        <w:tblW w:w="0" w:type="auto"/>
        <w:tblLook w:val="04A0" w:firstRow="1" w:lastRow="0" w:firstColumn="1" w:lastColumn="0" w:noHBand="0" w:noVBand="1"/>
      </w:tblPr>
      <w:tblGrid>
        <w:gridCol w:w="13994"/>
      </w:tblGrid>
      <w:tr w:rsidR="00EA73B3" w:rsidRPr="008641D0" w14:paraId="39BD2BBE" w14:textId="77777777" w:rsidTr="00704D09">
        <w:tc>
          <w:tcPr>
            <w:tcW w:w="13994" w:type="dxa"/>
          </w:tcPr>
          <w:p w14:paraId="6CB6BEA8" w14:textId="77777777" w:rsidR="00EA73B3" w:rsidRPr="008641D0" w:rsidRDefault="00EA73B3" w:rsidP="001E0B4A">
            <w:pPr>
              <w:rPr>
                <w:rFonts w:ascii="Arial" w:eastAsia="Calibri" w:hAnsi="Arial" w:cs="Arial"/>
                <w:bCs/>
                <w:lang w:val="sl-SI" w:eastAsia="sl-SI"/>
              </w:rPr>
            </w:pPr>
          </w:p>
        </w:tc>
      </w:tr>
    </w:tbl>
    <w:p w14:paraId="2943E37A"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2C7A95CA" w14:textId="77777777" w:rsidR="00EA73B3" w:rsidRPr="008641D0" w:rsidRDefault="00EA73B3" w:rsidP="001E0B4A">
      <w:pPr>
        <w:numPr>
          <w:ilvl w:val="0"/>
          <w:numId w:val="10"/>
        </w:numPr>
        <w:spacing w:after="20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Trajnost projekta</w:t>
      </w:r>
    </w:p>
    <w:tbl>
      <w:tblPr>
        <w:tblStyle w:val="Tabelamrea31"/>
        <w:tblW w:w="0" w:type="auto"/>
        <w:tblLook w:val="04A0" w:firstRow="1" w:lastRow="0" w:firstColumn="1" w:lastColumn="0" w:noHBand="0" w:noVBand="1"/>
      </w:tblPr>
      <w:tblGrid>
        <w:gridCol w:w="13994"/>
      </w:tblGrid>
      <w:tr w:rsidR="00EA73B3" w:rsidRPr="008641D0" w14:paraId="756075FC" w14:textId="77777777" w:rsidTr="00704D09">
        <w:tc>
          <w:tcPr>
            <w:tcW w:w="13994" w:type="dxa"/>
            <w:shd w:val="clear" w:color="auto" w:fill="C5E0B3"/>
          </w:tcPr>
          <w:p w14:paraId="75D13162"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 xml:space="preserve">Pojasnite, na kakšen način boste zagotovili finančne, kadrovske in tehnične pogoje za nadaljevanje izvajanja aktivnosti projekta, ki ste jih predvideli v vlogi, na kakšen boste zagotavljali trajnost v projektu razvite ponudbe. </w:t>
            </w:r>
          </w:p>
        </w:tc>
      </w:tr>
      <w:tr w:rsidR="00EA73B3" w:rsidRPr="008641D0" w14:paraId="2B64FCA4" w14:textId="77777777" w:rsidTr="00704D09">
        <w:tc>
          <w:tcPr>
            <w:tcW w:w="13994" w:type="dxa"/>
          </w:tcPr>
          <w:p w14:paraId="109B2848" w14:textId="77777777" w:rsidR="00EA73B3" w:rsidRPr="008641D0" w:rsidRDefault="00EA73B3" w:rsidP="001E0B4A">
            <w:pPr>
              <w:rPr>
                <w:rFonts w:ascii="Arial" w:hAnsi="Arial" w:cs="Arial"/>
                <w:bCs/>
                <w:sz w:val="20"/>
                <w:szCs w:val="20"/>
              </w:rPr>
            </w:pPr>
          </w:p>
        </w:tc>
      </w:tr>
      <w:tr w:rsidR="00EA73B3" w:rsidRPr="008641D0" w14:paraId="2A2AF031" w14:textId="77777777" w:rsidTr="00704D09">
        <w:tc>
          <w:tcPr>
            <w:tcW w:w="13994" w:type="dxa"/>
            <w:shd w:val="clear" w:color="auto" w:fill="C5E0B3"/>
          </w:tcPr>
          <w:p w14:paraId="5C3CF90B" w14:textId="77777777" w:rsidR="00EA73B3" w:rsidRPr="008641D0" w:rsidRDefault="00EA73B3" w:rsidP="001E0B4A">
            <w:pPr>
              <w:rPr>
                <w:rFonts w:ascii="Arial" w:hAnsi="Arial" w:cs="Arial"/>
                <w:bCs/>
                <w:sz w:val="20"/>
                <w:szCs w:val="20"/>
              </w:rPr>
            </w:pPr>
            <w:bookmarkStart w:id="54" w:name="_Hlk172021114"/>
            <w:r w:rsidRPr="008641D0">
              <w:rPr>
                <w:rFonts w:ascii="Arial" w:hAnsi="Arial" w:cs="Arial"/>
                <w:bCs/>
                <w:sz w:val="20"/>
                <w:szCs w:val="20"/>
              </w:rPr>
              <w:t xml:space="preserve">Na podlagi vsebinskega in terminskega načrta za nadaljevanje izvajanja aktivnosti po zaključku projekta, ki ste ga navedli v vlogi, predstavite aktivnosti, za katere predvidevate nadaljevanje izvajanja. </w:t>
            </w:r>
          </w:p>
        </w:tc>
      </w:tr>
      <w:tr w:rsidR="00EA73B3" w:rsidRPr="008641D0" w14:paraId="4CED21AD" w14:textId="77777777" w:rsidTr="00704D09">
        <w:tc>
          <w:tcPr>
            <w:tcW w:w="13994" w:type="dxa"/>
          </w:tcPr>
          <w:p w14:paraId="4C4D4F6F" w14:textId="77777777" w:rsidR="00EA73B3" w:rsidRPr="008641D0" w:rsidRDefault="00EA73B3" w:rsidP="001E0B4A">
            <w:pPr>
              <w:rPr>
                <w:rFonts w:ascii="Arial" w:hAnsi="Arial" w:cs="Arial"/>
                <w:bCs/>
                <w:sz w:val="20"/>
                <w:szCs w:val="20"/>
              </w:rPr>
            </w:pPr>
          </w:p>
        </w:tc>
      </w:tr>
      <w:bookmarkEnd w:id="54"/>
    </w:tbl>
    <w:p w14:paraId="4031C735"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50B42288"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sz w:val="20"/>
          <w:szCs w:val="20"/>
        </w:rPr>
        <w:t>Skladnost projekta z načelom, da ne škoduje bistveno</w:t>
      </w:r>
    </w:p>
    <w:tbl>
      <w:tblPr>
        <w:tblStyle w:val="Tabelamrea4"/>
        <w:tblW w:w="14029" w:type="dxa"/>
        <w:tblInd w:w="0" w:type="dxa"/>
        <w:tblLook w:val="04A0" w:firstRow="1" w:lastRow="0" w:firstColumn="1" w:lastColumn="0" w:noHBand="0" w:noVBand="1"/>
      </w:tblPr>
      <w:tblGrid>
        <w:gridCol w:w="14029"/>
      </w:tblGrid>
      <w:tr w:rsidR="00EA73B3" w:rsidRPr="008641D0" w14:paraId="14386BBB" w14:textId="77777777" w:rsidTr="00704D09">
        <w:tc>
          <w:tcPr>
            <w:tcW w:w="14029" w:type="dxa"/>
            <w:shd w:val="clear" w:color="auto" w:fill="C5E0B3"/>
          </w:tcPr>
          <w:p w14:paraId="299D92ED" w14:textId="77777777" w:rsidR="00EA73B3" w:rsidRPr="008641D0" w:rsidRDefault="00EA73B3" w:rsidP="001E0B4A">
            <w:pPr>
              <w:contextualSpacing/>
              <w:rPr>
                <w:rFonts w:ascii="Arial" w:eastAsia="Calibri" w:hAnsi="Arial" w:cs="Arial"/>
                <w:bCs/>
              </w:rPr>
            </w:pPr>
            <w:r w:rsidRPr="008641D0">
              <w:rPr>
                <w:rFonts w:ascii="Arial" w:eastAsia="Calibri" w:hAnsi="Arial" w:cs="Arial"/>
                <w:bCs/>
              </w:rPr>
              <w:t>Vpliv na okolje</w:t>
            </w:r>
          </w:p>
          <w:p w14:paraId="1D1A4792" w14:textId="77777777" w:rsidR="00EA73B3" w:rsidRPr="008641D0" w:rsidRDefault="00EA73B3" w:rsidP="001E0B4A">
            <w:pPr>
              <w:rPr>
                <w:rFonts w:ascii="Arial" w:eastAsia="Calibri" w:hAnsi="Arial" w:cs="Arial"/>
                <w:bCs/>
              </w:rPr>
            </w:pPr>
            <w:r w:rsidRPr="008641D0">
              <w:rPr>
                <w:rFonts w:ascii="Arial" w:eastAsia="Calibri" w:hAnsi="Arial" w:cs="Arial"/>
                <w:bCs/>
              </w:rPr>
              <w:t>Spodaj označite ali je imel predlagani projekt ugoden, mešan, neugoden, nevtralen ali neznan vpliv na okolje. V primeru, da je imel projekt vpliv na eno ali več od naslednjih področji: blažitev podnebnih sprememb, prilagajanje podnebnim spremembam, trajnostna raba ter varstvo vodnih in morskih virov, prehod na krožno gospodarstvo, preprečevanje in nadzorovanje onesnaževanja, varstvo in ohranjanje biotske raznovrstnosti in ekosistemov, vsebinsko pojasnite svoje izbire. V kolikor boste izbrali možnost nevtralen vpliv na okolje nadaljnje izpolnjevanje ni potrebno.</w:t>
            </w:r>
            <w:r w:rsidRPr="008641D0">
              <w:rPr>
                <w:rFonts w:ascii="Arial" w:eastAsia="Calibri" w:hAnsi="Arial" w:cs="Arial"/>
                <w:bCs/>
                <w:vertAlign w:val="superscript"/>
              </w:rPr>
              <w:footnoteReference w:id="3"/>
            </w:r>
          </w:p>
        </w:tc>
      </w:tr>
      <w:tr w:rsidR="00EA73B3" w:rsidRPr="008641D0" w14:paraId="20B9F551" w14:textId="77777777" w:rsidTr="00704D09">
        <w:trPr>
          <w:trHeight w:val="274"/>
        </w:trPr>
        <w:tc>
          <w:tcPr>
            <w:tcW w:w="14029" w:type="dxa"/>
          </w:tcPr>
          <w:p w14:paraId="5389A78B" w14:textId="77777777" w:rsidR="00EA73B3" w:rsidRPr="008641D0" w:rsidRDefault="00EA73B3" w:rsidP="001E0B4A">
            <w:pPr>
              <w:rPr>
                <w:rFonts w:ascii="Arial" w:eastAsia="Calibri" w:hAnsi="Arial" w:cs="Arial"/>
                <w:bCs/>
              </w:rPr>
            </w:pPr>
            <w:r w:rsidRPr="008641D0">
              <w:rPr>
                <w:rFonts w:ascii="Arial" w:eastAsia="Calibri" w:hAnsi="Arial" w:cs="Arial"/>
                <w:bCs/>
              </w:rPr>
              <w:lastRenderedPageBreak/>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ugoden</w:t>
            </w:r>
          </w:p>
          <w:p w14:paraId="62ED6BB1" w14:textId="77777777" w:rsidR="00EA73B3" w:rsidRPr="008641D0" w:rsidRDefault="00EA73B3" w:rsidP="001E0B4A">
            <w:pPr>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mešan</w:t>
            </w:r>
          </w:p>
          <w:p w14:paraId="49494A3B" w14:textId="77777777" w:rsidR="00EA73B3" w:rsidRPr="008641D0" w:rsidRDefault="00EA73B3" w:rsidP="001E0B4A">
            <w:pPr>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neugoden</w:t>
            </w:r>
          </w:p>
          <w:p w14:paraId="1BB1869D" w14:textId="77777777" w:rsidR="00EA73B3" w:rsidRPr="008641D0" w:rsidRDefault="00EA73B3" w:rsidP="001E0B4A">
            <w:pPr>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nevtralen </w:t>
            </w:r>
          </w:p>
          <w:p w14:paraId="0485EBF6" w14:textId="77777777" w:rsidR="00EA73B3" w:rsidRPr="008641D0" w:rsidRDefault="00EA73B3" w:rsidP="001E0B4A">
            <w:pPr>
              <w:rPr>
                <w:rFonts w:ascii="Arial" w:eastAsia="Calibri" w:hAnsi="Arial" w:cs="Arial"/>
                <w:bCs/>
              </w:rPr>
            </w:pPr>
            <w:r w:rsidRPr="008641D0">
              <w:rPr>
                <w:rFonts w:ascii="Arial" w:hAnsi="Arial" w:cs="Arial"/>
                <w:bCs/>
              </w:rPr>
              <w:fldChar w:fldCharType="begin">
                <w:ffData>
                  <w:name w:val=""/>
                  <w:enabled/>
                  <w:calcOnExit w:val="0"/>
                  <w:checkBox>
                    <w:sizeAuto/>
                    <w:default w:val="0"/>
                  </w:checkBox>
                </w:ffData>
              </w:fldChar>
            </w:r>
            <w:r w:rsidRPr="008641D0">
              <w:rPr>
                <w:rFonts w:ascii="Arial" w:hAnsi="Arial" w:cs="Arial"/>
                <w:bCs/>
              </w:rPr>
              <w:instrText xml:space="preserve"> FORMCHECKBOX </w:instrText>
            </w:r>
            <w:r w:rsidRPr="008641D0">
              <w:rPr>
                <w:rFonts w:ascii="Arial" w:hAnsi="Arial" w:cs="Arial"/>
                <w:bCs/>
              </w:rPr>
            </w:r>
            <w:r w:rsidRPr="008641D0">
              <w:rPr>
                <w:rFonts w:ascii="Arial" w:hAnsi="Arial" w:cs="Arial"/>
                <w:bCs/>
              </w:rPr>
              <w:fldChar w:fldCharType="separate"/>
            </w:r>
            <w:r w:rsidRPr="008641D0">
              <w:rPr>
                <w:rFonts w:ascii="Arial" w:hAnsi="Arial" w:cs="Arial"/>
                <w:bCs/>
              </w:rPr>
              <w:fldChar w:fldCharType="end"/>
            </w:r>
            <w:r w:rsidRPr="008641D0">
              <w:rPr>
                <w:rFonts w:ascii="Arial" w:hAnsi="Arial" w:cs="Arial"/>
                <w:bCs/>
              </w:rPr>
              <w:t xml:space="preserve"> neznan vpliv</w:t>
            </w:r>
          </w:p>
        </w:tc>
      </w:tr>
      <w:tr w:rsidR="00EA73B3" w:rsidRPr="008641D0" w14:paraId="44FDBF9D" w14:textId="77777777" w:rsidTr="00704D09">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1904D9B4" w14:textId="77777777" w:rsidR="00EA73B3" w:rsidRPr="008641D0" w:rsidRDefault="00EA73B3" w:rsidP="001E0B4A">
            <w:pPr>
              <w:rPr>
                <w:rFonts w:ascii="Arial" w:eastAsia="Calibri" w:hAnsi="Arial" w:cs="Arial"/>
                <w:bCs/>
              </w:rPr>
            </w:pPr>
            <w:r w:rsidRPr="008641D0">
              <w:rPr>
                <w:rFonts w:ascii="Arial" w:eastAsia="Calibri" w:hAnsi="Arial" w:cs="Arial"/>
                <w:bCs/>
              </w:rPr>
              <w:t xml:space="preserve">V skladu s točko 27 mora prijavitelj pri pripravi in izvajanju projekta upoštevati načelo „da se ne škoduje bistveno“, kar pomeni, da se ne podpirajo ali ne izvajajo dejavnosti, ki bistveno škodujejo kateremu koli od okoljskih ciljev v smislu člena 17 Uredbe (EU) 2020/825. Pri tem se upoštevata tako </w:t>
            </w:r>
            <w:proofErr w:type="spellStart"/>
            <w:r w:rsidRPr="008641D0">
              <w:rPr>
                <w:rFonts w:ascii="Arial" w:eastAsia="Calibri" w:hAnsi="Arial" w:cs="Arial"/>
                <w:bCs/>
              </w:rPr>
              <w:t>okoljski</w:t>
            </w:r>
            <w:proofErr w:type="spellEnd"/>
            <w:r w:rsidRPr="008641D0">
              <w:rPr>
                <w:rFonts w:ascii="Arial" w:eastAsia="Calibri" w:hAnsi="Arial" w:cs="Arial"/>
                <w:bCs/>
              </w:rPr>
              <w:t xml:space="preserve"> vpliv same dejavnosti kot </w:t>
            </w:r>
            <w:proofErr w:type="spellStart"/>
            <w:r w:rsidRPr="008641D0">
              <w:rPr>
                <w:rFonts w:ascii="Arial" w:eastAsia="Calibri" w:hAnsi="Arial" w:cs="Arial"/>
                <w:bCs/>
              </w:rPr>
              <w:t>okoljski</w:t>
            </w:r>
            <w:proofErr w:type="spellEnd"/>
            <w:r w:rsidRPr="008641D0">
              <w:rPr>
                <w:rFonts w:ascii="Arial" w:eastAsia="Calibri" w:hAnsi="Arial" w:cs="Arial"/>
                <w:bCs/>
              </w:rPr>
              <w:t xml:space="preserve"> vpliv proizvodov in storitev, ki jih ta dejavnost zagotavlja, v njihovem celotnem življenjskem ciklu, pri čemer se zlasti upošteva proizvodnja, uporaba in konec življenjske dobe teh proizvodov in storitev. Projekt mora biti skladen tudi s »Smernicami organa upravljanja za uporabo »načela, da se ne škoduje bistveno« pri izvajanju Programa evropske kohezijske politike v obdobju 2021-2027 v Sloveniji«.</w:t>
            </w:r>
          </w:p>
          <w:p w14:paraId="6A20877C" w14:textId="77777777" w:rsidR="00EA73B3" w:rsidRPr="008641D0" w:rsidRDefault="00EA73B3" w:rsidP="001E0B4A">
            <w:pPr>
              <w:rPr>
                <w:rFonts w:ascii="Arial" w:eastAsia="Calibri" w:hAnsi="Arial" w:cs="Arial"/>
                <w:bCs/>
              </w:rPr>
            </w:pPr>
          </w:p>
          <w:p w14:paraId="7CFA899E" w14:textId="77777777" w:rsidR="00EA73B3" w:rsidRPr="008641D0" w:rsidRDefault="00EA73B3" w:rsidP="001E0B4A">
            <w:pPr>
              <w:rPr>
                <w:rFonts w:ascii="Arial" w:eastAsia="Calibri" w:hAnsi="Arial" w:cs="Arial"/>
                <w:bCs/>
              </w:rPr>
            </w:pPr>
            <w:r w:rsidRPr="008641D0">
              <w:rPr>
                <w:rFonts w:ascii="Arial" w:eastAsia="Calibri" w:hAnsi="Arial" w:cs="Arial"/>
                <w:bCs/>
              </w:rPr>
              <w:t>V spodnji preglednici so našteta področja, ki jim dejavnosti ne smejo škoditi. Pri vsakem področju je podana definicija, v katerem primeru se šteje, da dejavnost škodi temu področju.</w:t>
            </w:r>
          </w:p>
          <w:p w14:paraId="327E6FFB" w14:textId="77777777" w:rsidR="00EA73B3" w:rsidRPr="008641D0" w:rsidRDefault="00EA73B3" w:rsidP="001E0B4A">
            <w:pPr>
              <w:rPr>
                <w:rFonts w:ascii="Arial" w:eastAsia="Calibri" w:hAnsi="Arial" w:cs="Arial"/>
                <w:bCs/>
              </w:rPr>
            </w:pPr>
          </w:p>
          <w:p w14:paraId="379AB425" w14:textId="77777777" w:rsidR="00EA73B3" w:rsidRPr="008641D0" w:rsidRDefault="00EA73B3" w:rsidP="001E0B4A">
            <w:pPr>
              <w:rPr>
                <w:rFonts w:ascii="Arial" w:eastAsia="Calibri" w:hAnsi="Arial" w:cs="Arial"/>
                <w:bCs/>
              </w:rPr>
            </w:pPr>
            <w:r w:rsidRPr="008641D0">
              <w:rPr>
                <w:rFonts w:ascii="Arial" w:eastAsia="Calibri" w:hAnsi="Arial" w:cs="Arial"/>
                <w:bCs/>
              </w:rPr>
              <w:t>Za vsako področje pojasnite in dobro utemeljite, da dejavnosti, povezane s projektom, niso škodile temu področju. Če se da, zapisano podkrepite z izračuni, projekcijami. Bodite pozorni na to, da boste podali utemeljitve za vse spodaj navedene vidike vsakega področja.</w:t>
            </w:r>
          </w:p>
        </w:tc>
      </w:tr>
      <w:tr w:rsidR="00EA73B3" w:rsidRPr="008641D0" w14:paraId="457513E1" w14:textId="77777777" w:rsidTr="00704D09">
        <w:tc>
          <w:tcPr>
            <w:tcW w:w="14029" w:type="dxa"/>
            <w:tcBorders>
              <w:top w:val="single" w:sz="4" w:space="0" w:color="auto"/>
              <w:left w:val="single" w:sz="4" w:space="0" w:color="auto"/>
              <w:bottom w:val="single" w:sz="4" w:space="0" w:color="auto"/>
              <w:right w:val="single" w:sz="4" w:space="0" w:color="auto"/>
            </w:tcBorders>
          </w:tcPr>
          <w:p w14:paraId="55ACD183"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Blažitev podnebnih sprememb</w:t>
            </w:r>
          </w:p>
          <w:p w14:paraId="61EE6282" w14:textId="77777777" w:rsidR="00EA73B3" w:rsidRPr="008641D0" w:rsidRDefault="00EA73B3" w:rsidP="001E0B4A">
            <w:pPr>
              <w:tabs>
                <w:tab w:val="left" w:pos="5299"/>
              </w:tabs>
              <w:spacing w:before="40" w:after="40"/>
              <w:rPr>
                <w:rFonts w:ascii="Arial" w:hAnsi="Arial" w:cs="Arial"/>
                <w:bCs/>
              </w:rPr>
            </w:pPr>
          </w:p>
          <w:p w14:paraId="1145FFDA"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blažitvi podnebnih sprememb, kadar dejavnost privede do znatnih emisij toplogrednih plinov.</w:t>
            </w:r>
          </w:p>
        </w:tc>
      </w:tr>
      <w:tr w:rsidR="00EA73B3" w:rsidRPr="008641D0" w14:paraId="2CF8C53C" w14:textId="77777777" w:rsidTr="00704D09">
        <w:tc>
          <w:tcPr>
            <w:tcW w:w="14029" w:type="dxa"/>
            <w:tcBorders>
              <w:top w:val="single" w:sz="4" w:space="0" w:color="auto"/>
              <w:left w:val="single" w:sz="4" w:space="0" w:color="auto"/>
              <w:bottom w:val="single" w:sz="4" w:space="0" w:color="auto"/>
              <w:right w:val="single" w:sz="4" w:space="0" w:color="auto"/>
            </w:tcBorders>
          </w:tcPr>
          <w:p w14:paraId="378875BB"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09195C5B" w14:textId="77777777" w:rsidR="00EA73B3" w:rsidRPr="008641D0" w:rsidRDefault="00EA73B3" w:rsidP="001E0B4A">
            <w:pPr>
              <w:tabs>
                <w:tab w:val="left" w:pos="5299"/>
              </w:tabs>
              <w:spacing w:before="40" w:after="40"/>
              <w:rPr>
                <w:rFonts w:ascii="Arial" w:hAnsi="Arial" w:cs="Arial"/>
                <w:bCs/>
              </w:rPr>
            </w:pPr>
          </w:p>
        </w:tc>
      </w:tr>
      <w:tr w:rsidR="00EA73B3" w:rsidRPr="008641D0" w14:paraId="49EE88D4" w14:textId="77777777" w:rsidTr="00704D09">
        <w:tc>
          <w:tcPr>
            <w:tcW w:w="14029" w:type="dxa"/>
            <w:tcBorders>
              <w:top w:val="single" w:sz="4" w:space="0" w:color="auto"/>
              <w:left w:val="single" w:sz="4" w:space="0" w:color="auto"/>
              <w:bottom w:val="single" w:sz="4" w:space="0" w:color="auto"/>
              <w:right w:val="single" w:sz="4" w:space="0" w:color="auto"/>
            </w:tcBorders>
          </w:tcPr>
          <w:p w14:paraId="5EB34EC9"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Prilagajanje podnebnim spremembam</w:t>
            </w:r>
          </w:p>
          <w:p w14:paraId="1FE25382" w14:textId="77777777" w:rsidR="00EA73B3" w:rsidRPr="008641D0" w:rsidRDefault="00EA73B3" w:rsidP="001E0B4A">
            <w:pPr>
              <w:tabs>
                <w:tab w:val="left" w:pos="5299"/>
              </w:tabs>
              <w:spacing w:before="40" w:after="40"/>
              <w:rPr>
                <w:rFonts w:ascii="Arial" w:hAnsi="Arial" w:cs="Arial"/>
                <w:bCs/>
              </w:rPr>
            </w:pPr>
          </w:p>
          <w:p w14:paraId="48AA5793"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prilagajanju podnebnim spremembam, kadar dejavnost privede do povečanega škodljivega vpliva na sedanje podnebje in pričakovano prihodnje podnebje, na dejavnost samo ali na ljudi, naravo ali sredstva.</w:t>
            </w:r>
          </w:p>
        </w:tc>
      </w:tr>
      <w:tr w:rsidR="00EA73B3" w:rsidRPr="008641D0" w14:paraId="1214BAE1" w14:textId="77777777" w:rsidTr="00704D09">
        <w:tc>
          <w:tcPr>
            <w:tcW w:w="14029" w:type="dxa"/>
            <w:tcBorders>
              <w:top w:val="single" w:sz="4" w:space="0" w:color="auto"/>
              <w:left w:val="single" w:sz="4" w:space="0" w:color="auto"/>
              <w:bottom w:val="single" w:sz="4" w:space="0" w:color="auto"/>
              <w:right w:val="single" w:sz="4" w:space="0" w:color="auto"/>
            </w:tcBorders>
          </w:tcPr>
          <w:p w14:paraId="5F041278"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3A455D30" w14:textId="77777777" w:rsidR="00EA73B3" w:rsidRPr="008641D0" w:rsidRDefault="00EA73B3" w:rsidP="001E0B4A">
            <w:pPr>
              <w:tabs>
                <w:tab w:val="left" w:pos="5299"/>
              </w:tabs>
              <w:spacing w:before="40" w:after="40"/>
              <w:rPr>
                <w:rFonts w:ascii="Arial" w:hAnsi="Arial" w:cs="Arial"/>
                <w:bCs/>
              </w:rPr>
            </w:pPr>
          </w:p>
        </w:tc>
      </w:tr>
      <w:tr w:rsidR="00EA73B3" w:rsidRPr="008641D0" w14:paraId="3CBDFED2" w14:textId="77777777" w:rsidTr="00704D09">
        <w:tc>
          <w:tcPr>
            <w:tcW w:w="14029" w:type="dxa"/>
            <w:tcBorders>
              <w:top w:val="single" w:sz="4" w:space="0" w:color="auto"/>
              <w:left w:val="single" w:sz="4" w:space="0" w:color="auto"/>
              <w:bottom w:val="single" w:sz="4" w:space="0" w:color="auto"/>
              <w:right w:val="single" w:sz="4" w:space="0" w:color="auto"/>
            </w:tcBorders>
          </w:tcPr>
          <w:p w14:paraId="4052054E"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Trajnostna uporaba in varstvo vodnih in morskih virov</w:t>
            </w:r>
          </w:p>
          <w:p w14:paraId="25A26AB0" w14:textId="77777777" w:rsidR="00EA73B3" w:rsidRPr="008641D0" w:rsidRDefault="00EA73B3" w:rsidP="001E0B4A">
            <w:pPr>
              <w:tabs>
                <w:tab w:val="left" w:pos="5299"/>
              </w:tabs>
              <w:spacing w:before="40" w:after="40"/>
              <w:rPr>
                <w:rFonts w:ascii="Arial" w:hAnsi="Arial" w:cs="Arial"/>
                <w:bCs/>
              </w:rPr>
            </w:pPr>
          </w:p>
          <w:p w14:paraId="62E3A43F"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trajnostni uporabi in varstvu vodnih in morskih virov, kadar dejavnost škoduje:</w:t>
            </w:r>
          </w:p>
          <w:p w14:paraId="5220FB93" w14:textId="77777777" w:rsidR="00EA73B3" w:rsidRPr="008641D0" w:rsidRDefault="00EA73B3" w:rsidP="001E0B4A">
            <w:pPr>
              <w:numPr>
                <w:ilvl w:val="0"/>
                <w:numId w:val="35"/>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dobremu stanju ali dobremu ekološkem potencialu vodnih teles, vključno s površinskimi in podzemnimi vodami, ali</w:t>
            </w:r>
          </w:p>
          <w:p w14:paraId="56600573" w14:textId="77777777" w:rsidR="00EA73B3" w:rsidRPr="008641D0" w:rsidRDefault="00EA73B3" w:rsidP="001E0B4A">
            <w:pPr>
              <w:numPr>
                <w:ilvl w:val="0"/>
                <w:numId w:val="35"/>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 xml:space="preserve">dobremu </w:t>
            </w:r>
            <w:proofErr w:type="spellStart"/>
            <w:r w:rsidRPr="008641D0">
              <w:rPr>
                <w:rFonts w:ascii="Arial" w:eastAsia="Calibri" w:hAnsi="Arial" w:cs="Arial"/>
                <w:bCs/>
              </w:rPr>
              <w:t>okoljskemu</w:t>
            </w:r>
            <w:proofErr w:type="spellEnd"/>
            <w:r w:rsidRPr="008641D0">
              <w:rPr>
                <w:rFonts w:ascii="Arial" w:eastAsia="Calibri" w:hAnsi="Arial" w:cs="Arial"/>
                <w:bCs/>
              </w:rPr>
              <w:t xml:space="preserve"> stanju morskih voda.</w:t>
            </w:r>
          </w:p>
        </w:tc>
      </w:tr>
      <w:tr w:rsidR="00EA73B3" w:rsidRPr="008641D0" w14:paraId="07915E2F" w14:textId="77777777" w:rsidTr="00704D09">
        <w:tc>
          <w:tcPr>
            <w:tcW w:w="14029" w:type="dxa"/>
            <w:tcBorders>
              <w:top w:val="single" w:sz="4" w:space="0" w:color="auto"/>
              <w:left w:val="single" w:sz="4" w:space="0" w:color="auto"/>
              <w:bottom w:val="single" w:sz="4" w:space="0" w:color="auto"/>
              <w:right w:val="single" w:sz="4" w:space="0" w:color="auto"/>
            </w:tcBorders>
          </w:tcPr>
          <w:p w14:paraId="5FE5834C"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02EADF9E" w14:textId="77777777" w:rsidR="00EA73B3" w:rsidRPr="008641D0" w:rsidRDefault="00EA73B3" w:rsidP="001E0B4A">
            <w:pPr>
              <w:tabs>
                <w:tab w:val="left" w:pos="5299"/>
              </w:tabs>
              <w:spacing w:before="40" w:after="40"/>
              <w:rPr>
                <w:rFonts w:ascii="Arial" w:hAnsi="Arial" w:cs="Arial"/>
                <w:bCs/>
              </w:rPr>
            </w:pPr>
          </w:p>
        </w:tc>
      </w:tr>
      <w:tr w:rsidR="00EA73B3" w:rsidRPr="008641D0" w14:paraId="7265DA62" w14:textId="77777777" w:rsidTr="00704D09">
        <w:tc>
          <w:tcPr>
            <w:tcW w:w="14029" w:type="dxa"/>
            <w:tcBorders>
              <w:top w:val="single" w:sz="4" w:space="0" w:color="auto"/>
              <w:left w:val="single" w:sz="4" w:space="0" w:color="auto"/>
              <w:bottom w:val="single" w:sz="4" w:space="0" w:color="auto"/>
              <w:right w:val="single" w:sz="4" w:space="0" w:color="auto"/>
            </w:tcBorders>
          </w:tcPr>
          <w:p w14:paraId="6ED6E3E0"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Krožno gospodarstvo, vključno s preprečevanjem odpadkov in recikliranjem</w:t>
            </w:r>
          </w:p>
          <w:p w14:paraId="44F0FF0D" w14:textId="77777777" w:rsidR="00EA73B3" w:rsidRPr="008641D0" w:rsidRDefault="00EA73B3" w:rsidP="001E0B4A">
            <w:pPr>
              <w:tabs>
                <w:tab w:val="left" w:pos="5299"/>
              </w:tabs>
              <w:spacing w:before="40" w:after="40"/>
              <w:rPr>
                <w:rFonts w:ascii="Arial" w:hAnsi="Arial" w:cs="Arial"/>
                <w:bCs/>
              </w:rPr>
            </w:pPr>
          </w:p>
          <w:p w14:paraId="6C757BFF"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krožnemu gospodarstvu, vključno s preprečevanjem odpadkov in recikliranjem, kadar:</w:t>
            </w:r>
          </w:p>
          <w:p w14:paraId="7222E383" w14:textId="77777777" w:rsidR="00EA73B3" w:rsidRPr="008641D0" w:rsidRDefault="00EA73B3" w:rsidP="001E0B4A">
            <w:pPr>
              <w:numPr>
                <w:ilvl w:val="0"/>
                <w:numId w:val="36"/>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3F7F1EC9" w14:textId="77777777" w:rsidR="00EA73B3" w:rsidRPr="008641D0" w:rsidRDefault="00EA73B3" w:rsidP="001E0B4A">
            <w:pPr>
              <w:numPr>
                <w:ilvl w:val="0"/>
                <w:numId w:val="36"/>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dejavnost privede do znatnega povečanja nastajanja, sežiganja ali odlaganja odpadkov, razen sežiganja nevarnih odpadkov, ki jih ni mogoče reciklirati, ali</w:t>
            </w:r>
          </w:p>
          <w:p w14:paraId="0ACCEB26" w14:textId="77777777" w:rsidR="00EA73B3" w:rsidRPr="008641D0" w:rsidRDefault="00EA73B3" w:rsidP="001E0B4A">
            <w:pPr>
              <w:numPr>
                <w:ilvl w:val="0"/>
                <w:numId w:val="36"/>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lahko dolgoročno odlaganje odpadkov bistveno in dolgoročno škoduje okolju.</w:t>
            </w:r>
          </w:p>
        </w:tc>
      </w:tr>
      <w:tr w:rsidR="00EA73B3" w:rsidRPr="008641D0" w14:paraId="07CD9CB2" w14:textId="77777777" w:rsidTr="00704D09">
        <w:tc>
          <w:tcPr>
            <w:tcW w:w="14029" w:type="dxa"/>
            <w:tcBorders>
              <w:top w:val="single" w:sz="4" w:space="0" w:color="auto"/>
              <w:left w:val="single" w:sz="4" w:space="0" w:color="auto"/>
              <w:bottom w:val="single" w:sz="4" w:space="0" w:color="auto"/>
              <w:right w:val="single" w:sz="4" w:space="0" w:color="auto"/>
            </w:tcBorders>
          </w:tcPr>
          <w:p w14:paraId="4877C9AD"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3680D73A" w14:textId="77777777" w:rsidR="00EA73B3" w:rsidRPr="008641D0" w:rsidRDefault="00EA73B3" w:rsidP="001E0B4A">
            <w:pPr>
              <w:tabs>
                <w:tab w:val="left" w:pos="5299"/>
              </w:tabs>
              <w:spacing w:before="40" w:after="40"/>
              <w:rPr>
                <w:rFonts w:ascii="Arial" w:hAnsi="Arial" w:cs="Arial"/>
                <w:bCs/>
              </w:rPr>
            </w:pPr>
          </w:p>
        </w:tc>
      </w:tr>
      <w:tr w:rsidR="00EA73B3" w:rsidRPr="008641D0" w14:paraId="1757C647" w14:textId="77777777" w:rsidTr="00704D09">
        <w:tc>
          <w:tcPr>
            <w:tcW w:w="14029" w:type="dxa"/>
            <w:tcBorders>
              <w:top w:val="single" w:sz="4" w:space="0" w:color="auto"/>
              <w:left w:val="single" w:sz="4" w:space="0" w:color="auto"/>
              <w:bottom w:val="single" w:sz="4" w:space="0" w:color="auto"/>
              <w:right w:val="single" w:sz="4" w:space="0" w:color="auto"/>
            </w:tcBorders>
          </w:tcPr>
          <w:p w14:paraId="76011D38"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Preprečevanje in nadzorovanje onesnaževanja</w:t>
            </w:r>
          </w:p>
          <w:p w14:paraId="23CAF544" w14:textId="77777777" w:rsidR="00EA73B3" w:rsidRPr="008641D0" w:rsidRDefault="00EA73B3" w:rsidP="001E0B4A">
            <w:pPr>
              <w:tabs>
                <w:tab w:val="left" w:pos="5299"/>
              </w:tabs>
              <w:spacing w:before="40" w:after="40"/>
              <w:rPr>
                <w:rFonts w:ascii="Arial" w:hAnsi="Arial" w:cs="Arial"/>
                <w:bCs/>
              </w:rPr>
            </w:pPr>
          </w:p>
          <w:p w14:paraId="3C2FF85C"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preprečevanju in nadzorovanju onesnaževanja, kadar dejavnost privede do znatnega povečanja emisij onesnaževal v zrak, vodo ali zemljo v primerjavi s stanjem pred začetkom izvajanja te dejavnosti.</w:t>
            </w:r>
          </w:p>
        </w:tc>
      </w:tr>
      <w:tr w:rsidR="00EA73B3" w:rsidRPr="008641D0" w14:paraId="363B49B7" w14:textId="77777777" w:rsidTr="00704D09">
        <w:tc>
          <w:tcPr>
            <w:tcW w:w="14029" w:type="dxa"/>
            <w:tcBorders>
              <w:top w:val="single" w:sz="4" w:space="0" w:color="auto"/>
              <w:left w:val="single" w:sz="4" w:space="0" w:color="auto"/>
              <w:bottom w:val="single" w:sz="4" w:space="0" w:color="auto"/>
              <w:right w:val="single" w:sz="4" w:space="0" w:color="auto"/>
            </w:tcBorders>
          </w:tcPr>
          <w:p w14:paraId="1D5E5801"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4762D968" w14:textId="77777777" w:rsidR="00EA73B3" w:rsidRPr="008641D0" w:rsidRDefault="00EA73B3" w:rsidP="001E0B4A">
            <w:pPr>
              <w:tabs>
                <w:tab w:val="left" w:pos="5299"/>
              </w:tabs>
              <w:spacing w:before="40" w:after="40"/>
              <w:rPr>
                <w:rFonts w:ascii="Arial" w:hAnsi="Arial" w:cs="Arial"/>
                <w:bCs/>
              </w:rPr>
            </w:pPr>
          </w:p>
        </w:tc>
      </w:tr>
      <w:tr w:rsidR="00EA73B3" w:rsidRPr="008641D0" w14:paraId="2B7BF647" w14:textId="77777777" w:rsidTr="00704D09">
        <w:tc>
          <w:tcPr>
            <w:tcW w:w="14029" w:type="dxa"/>
            <w:tcBorders>
              <w:top w:val="single" w:sz="4" w:space="0" w:color="auto"/>
              <w:left w:val="single" w:sz="4" w:space="0" w:color="auto"/>
              <w:bottom w:val="single" w:sz="4" w:space="0" w:color="auto"/>
              <w:right w:val="single" w:sz="4" w:space="0" w:color="auto"/>
            </w:tcBorders>
          </w:tcPr>
          <w:p w14:paraId="1B87D0A4"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Varstvo in obnova biotske raznovrstnosti in ekosistemov</w:t>
            </w:r>
          </w:p>
          <w:p w14:paraId="445BF147" w14:textId="77777777" w:rsidR="00EA73B3" w:rsidRPr="008641D0" w:rsidRDefault="00EA73B3" w:rsidP="001E0B4A">
            <w:pPr>
              <w:tabs>
                <w:tab w:val="left" w:pos="5299"/>
              </w:tabs>
              <w:spacing w:before="40" w:after="40"/>
              <w:rPr>
                <w:rFonts w:ascii="Arial" w:hAnsi="Arial" w:cs="Arial"/>
                <w:bCs/>
              </w:rPr>
            </w:pPr>
          </w:p>
          <w:p w14:paraId="1644187F"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varstvu in obnovi biotske raznovrstnosti in ekosistemov, kadar je dejavnost:</w:t>
            </w:r>
          </w:p>
          <w:p w14:paraId="4D6C8299" w14:textId="77777777" w:rsidR="00EA73B3" w:rsidRPr="008641D0" w:rsidRDefault="00EA73B3" w:rsidP="001E0B4A">
            <w:pPr>
              <w:numPr>
                <w:ilvl w:val="0"/>
                <w:numId w:val="37"/>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znatno škodljiva za dobro stanje in odpornost ekosistemov ali</w:t>
            </w:r>
          </w:p>
          <w:p w14:paraId="56DB05D7" w14:textId="77777777" w:rsidR="00EA73B3" w:rsidRPr="008641D0" w:rsidRDefault="00EA73B3" w:rsidP="001E0B4A">
            <w:pPr>
              <w:numPr>
                <w:ilvl w:val="0"/>
                <w:numId w:val="37"/>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škodljiva za stanje ohranjenosti habitatov in vrst, vključno s tistimi, ki so v interesu Unije.</w:t>
            </w:r>
          </w:p>
        </w:tc>
      </w:tr>
      <w:tr w:rsidR="00EA73B3" w:rsidRPr="008641D0" w14:paraId="31448EA4" w14:textId="77777777" w:rsidTr="00704D09">
        <w:tc>
          <w:tcPr>
            <w:tcW w:w="14029" w:type="dxa"/>
            <w:tcBorders>
              <w:top w:val="single" w:sz="4" w:space="0" w:color="auto"/>
              <w:left w:val="single" w:sz="4" w:space="0" w:color="auto"/>
              <w:bottom w:val="single" w:sz="4" w:space="0" w:color="auto"/>
              <w:right w:val="single" w:sz="4" w:space="0" w:color="auto"/>
            </w:tcBorders>
          </w:tcPr>
          <w:p w14:paraId="4DA3CE38"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202B1EAD" w14:textId="77777777" w:rsidR="00EA73B3" w:rsidRPr="008641D0" w:rsidRDefault="00EA73B3" w:rsidP="001E0B4A">
            <w:pPr>
              <w:tabs>
                <w:tab w:val="left" w:pos="5299"/>
              </w:tabs>
              <w:spacing w:before="40" w:after="40"/>
              <w:rPr>
                <w:rFonts w:ascii="Arial" w:hAnsi="Arial" w:cs="Arial"/>
                <w:bCs/>
                <w:i/>
                <w:iCs/>
              </w:rPr>
            </w:pPr>
          </w:p>
        </w:tc>
      </w:tr>
    </w:tbl>
    <w:p w14:paraId="2E210178"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434234E8"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Stroškovnik projekta</w:t>
      </w:r>
    </w:p>
    <w:tbl>
      <w:tblPr>
        <w:tblStyle w:val="Tabelamrea"/>
        <w:tblW w:w="14029" w:type="dxa"/>
        <w:tblLook w:val="04A0" w:firstRow="1" w:lastRow="0" w:firstColumn="1" w:lastColumn="0" w:noHBand="0" w:noVBand="1"/>
      </w:tblPr>
      <w:tblGrid>
        <w:gridCol w:w="7156"/>
        <w:gridCol w:w="6873"/>
      </w:tblGrid>
      <w:tr w:rsidR="00EA73B3" w:rsidRPr="008641D0" w14:paraId="10324676" w14:textId="77777777" w:rsidTr="00704D09">
        <w:tc>
          <w:tcPr>
            <w:tcW w:w="7156" w:type="dxa"/>
            <w:tcBorders>
              <w:right w:val="nil"/>
            </w:tcBorders>
            <w:shd w:val="clear" w:color="auto" w:fill="C5E0B3"/>
          </w:tcPr>
          <w:p w14:paraId="5DF479BA" w14:textId="77777777" w:rsidR="00EA73B3" w:rsidRPr="008641D0" w:rsidRDefault="00EA73B3" w:rsidP="001E0B4A">
            <w:pPr>
              <w:rPr>
                <w:rFonts w:ascii="Arial" w:hAnsi="Arial" w:cs="Arial"/>
                <w:bCs/>
                <w:lang w:eastAsia="sl-SI"/>
              </w:rPr>
            </w:pPr>
            <w:r w:rsidRPr="008641D0">
              <w:rPr>
                <w:rFonts w:ascii="Arial" w:hAnsi="Arial" w:cs="Arial"/>
                <w:bCs/>
                <w:lang w:eastAsia="sl-SI"/>
              </w:rPr>
              <w:t>UVELJAVLJENI STROŠKI PROJEKTA</w:t>
            </w:r>
          </w:p>
        </w:tc>
        <w:tc>
          <w:tcPr>
            <w:tcW w:w="6873" w:type="dxa"/>
            <w:tcBorders>
              <w:left w:val="nil"/>
            </w:tcBorders>
            <w:shd w:val="clear" w:color="auto" w:fill="C5E0B3"/>
          </w:tcPr>
          <w:p w14:paraId="06EEBF6C" w14:textId="77777777" w:rsidR="00EA73B3" w:rsidRPr="008641D0" w:rsidRDefault="00EA73B3" w:rsidP="001E0B4A">
            <w:pPr>
              <w:rPr>
                <w:rFonts w:ascii="Arial" w:hAnsi="Arial" w:cs="Arial"/>
                <w:bCs/>
                <w:lang w:eastAsia="sl-SI"/>
              </w:rPr>
            </w:pPr>
          </w:p>
        </w:tc>
      </w:tr>
      <w:tr w:rsidR="00EA73B3" w:rsidRPr="008641D0" w14:paraId="0B9BEA43" w14:textId="77777777" w:rsidTr="00704D09">
        <w:tc>
          <w:tcPr>
            <w:tcW w:w="7156" w:type="dxa"/>
            <w:shd w:val="clear" w:color="auto" w:fill="C5E0B3"/>
          </w:tcPr>
          <w:p w14:paraId="73C5E77E" w14:textId="77777777" w:rsidR="00EA73B3" w:rsidRPr="008641D0" w:rsidRDefault="00EA73B3" w:rsidP="001E0B4A">
            <w:pPr>
              <w:rPr>
                <w:rFonts w:ascii="Arial" w:hAnsi="Arial" w:cs="Arial"/>
                <w:bCs/>
                <w:lang w:val="pl-PL" w:eastAsia="sl-SI"/>
              </w:rPr>
            </w:pPr>
            <w:r w:rsidRPr="008641D0">
              <w:rPr>
                <w:rFonts w:ascii="Arial" w:hAnsi="Arial" w:cs="Arial"/>
                <w:bCs/>
                <w:lang w:val="pl-PL" w:eastAsia="sl-SI"/>
              </w:rPr>
              <w:t>1. NEPOSREDNI STROŠKI PROJEKTA BREZ DDV</w:t>
            </w:r>
          </w:p>
        </w:tc>
        <w:tc>
          <w:tcPr>
            <w:tcW w:w="6873" w:type="dxa"/>
            <w:shd w:val="clear" w:color="auto" w:fill="C5E0B3"/>
          </w:tcPr>
          <w:p w14:paraId="0A4EC9AF" w14:textId="77777777" w:rsidR="00EA73B3" w:rsidRPr="008641D0" w:rsidRDefault="00EA73B3" w:rsidP="001E0B4A">
            <w:pPr>
              <w:rPr>
                <w:rFonts w:ascii="Arial" w:hAnsi="Arial" w:cs="Arial"/>
                <w:bCs/>
                <w:lang w:val="pl-PL" w:eastAsia="sl-SI"/>
              </w:rPr>
            </w:pPr>
            <w:r w:rsidRPr="008641D0">
              <w:rPr>
                <w:rFonts w:ascii="Arial" w:hAnsi="Arial" w:cs="Arial"/>
                <w:bCs/>
                <w:lang w:val="pl-PL" w:eastAsia="sl-SI"/>
              </w:rPr>
              <w:t>SKUPNA VREDNOST (v EUR za celotno obdobje izvajanja projekta)</w:t>
            </w:r>
          </w:p>
        </w:tc>
      </w:tr>
      <w:tr w:rsidR="00EA73B3" w:rsidRPr="008641D0" w14:paraId="2B0988D8" w14:textId="77777777" w:rsidTr="00704D09">
        <w:tc>
          <w:tcPr>
            <w:tcW w:w="7156" w:type="dxa"/>
          </w:tcPr>
          <w:p w14:paraId="7776BBD7" w14:textId="77777777" w:rsidR="00EA73B3" w:rsidRPr="008641D0" w:rsidRDefault="00EA73B3" w:rsidP="001E0B4A">
            <w:pPr>
              <w:rPr>
                <w:rFonts w:ascii="Arial" w:hAnsi="Arial" w:cs="Arial"/>
                <w:bCs/>
                <w:lang w:val="pl-PL" w:eastAsia="sl-SI"/>
              </w:rPr>
            </w:pPr>
            <w:r w:rsidRPr="008641D0">
              <w:rPr>
                <w:rFonts w:ascii="Arial" w:hAnsi="Arial" w:cs="Arial"/>
                <w:bCs/>
                <w:lang w:val="pl-PL" w:eastAsia="sl-SI"/>
              </w:rPr>
              <w:t>Stroški plač in povračil stroškov v zvezi z delom (SE) za zaposleno osebo pri prijavitelju, ki dela na projektu</w:t>
            </w:r>
          </w:p>
        </w:tc>
        <w:tc>
          <w:tcPr>
            <w:tcW w:w="6873" w:type="dxa"/>
          </w:tcPr>
          <w:p w14:paraId="21112D74" w14:textId="77777777" w:rsidR="00EA73B3" w:rsidRPr="008641D0" w:rsidRDefault="00EA73B3" w:rsidP="001E0B4A">
            <w:pPr>
              <w:rPr>
                <w:rFonts w:ascii="Arial" w:hAnsi="Arial" w:cs="Arial"/>
                <w:bCs/>
                <w:lang w:val="pl-PL" w:eastAsia="sl-SI"/>
              </w:rPr>
            </w:pPr>
          </w:p>
        </w:tc>
      </w:tr>
      <w:tr w:rsidR="00EA73B3" w:rsidRPr="008641D0" w14:paraId="22577BA8" w14:textId="77777777" w:rsidTr="00704D09">
        <w:tc>
          <w:tcPr>
            <w:tcW w:w="7156" w:type="dxa"/>
            <w:shd w:val="clear" w:color="auto" w:fill="C5E0B3"/>
          </w:tcPr>
          <w:p w14:paraId="27D387CF" w14:textId="77777777" w:rsidR="00EA73B3" w:rsidRPr="008641D0" w:rsidRDefault="00EA73B3" w:rsidP="001E0B4A">
            <w:pPr>
              <w:rPr>
                <w:rFonts w:ascii="Arial" w:hAnsi="Arial" w:cs="Arial"/>
                <w:bCs/>
                <w:lang w:eastAsia="sl-SI"/>
              </w:rPr>
            </w:pPr>
            <w:r w:rsidRPr="008641D0">
              <w:rPr>
                <w:rFonts w:ascii="Arial" w:hAnsi="Arial" w:cs="Arial"/>
                <w:bCs/>
                <w:lang w:eastAsia="sl-SI"/>
              </w:rPr>
              <w:t>2. PREOSTALI UPRAVIČENI STROŠKI PROJEKTA</w:t>
            </w:r>
          </w:p>
        </w:tc>
        <w:tc>
          <w:tcPr>
            <w:tcW w:w="6873" w:type="dxa"/>
            <w:shd w:val="clear" w:color="auto" w:fill="C5E0B3"/>
          </w:tcPr>
          <w:p w14:paraId="790DD2A8" w14:textId="77777777" w:rsidR="00EA73B3" w:rsidRPr="008641D0" w:rsidRDefault="00EA73B3" w:rsidP="001E0B4A">
            <w:pPr>
              <w:rPr>
                <w:rFonts w:ascii="Arial" w:hAnsi="Arial" w:cs="Arial"/>
                <w:bCs/>
                <w:lang w:eastAsia="sl-SI"/>
              </w:rPr>
            </w:pPr>
          </w:p>
        </w:tc>
      </w:tr>
      <w:tr w:rsidR="00EA73B3" w:rsidRPr="008641D0" w14:paraId="0CA0BF85" w14:textId="77777777" w:rsidTr="00704D09">
        <w:tc>
          <w:tcPr>
            <w:tcW w:w="7156" w:type="dxa"/>
          </w:tcPr>
          <w:p w14:paraId="112FA2FE" w14:textId="26ABB342" w:rsidR="00EA73B3" w:rsidRPr="008641D0" w:rsidRDefault="00EA73B3" w:rsidP="001E0B4A">
            <w:pPr>
              <w:rPr>
                <w:rFonts w:ascii="Arial" w:hAnsi="Arial" w:cs="Arial"/>
                <w:bCs/>
                <w:lang w:val="sl-SI" w:eastAsia="sl-SI"/>
              </w:rPr>
            </w:pPr>
            <w:r w:rsidRPr="008641D0">
              <w:rPr>
                <w:rFonts w:ascii="Arial" w:hAnsi="Arial" w:cs="Arial"/>
                <w:bCs/>
                <w:lang w:val="sl-SI" w:eastAsia="sl-SI"/>
              </w:rPr>
              <w:lastRenderedPageBreak/>
              <w:t xml:space="preserve">Preostali upravičeni stroški projekta v obliki pavšalne stopnje v višini 40 </w:t>
            </w:r>
            <w:r w:rsidR="007A3B48">
              <w:rPr>
                <w:rFonts w:ascii="Arial" w:hAnsi="Arial" w:cs="Arial"/>
                <w:bCs/>
                <w:lang w:val="sl-SI" w:eastAsia="sl-SI"/>
              </w:rPr>
              <w:t xml:space="preserve">odstotkov </w:t>
            </w:r>
            <w:r w:rsidRPr="008641D0">
              <w:rPr>
                <w:rFonts w:ascii="Arial" w:hAnsi="Arial" w:cs="Arial"/>
                <w:bCs/>
                <w:lang w:val="sl-SI" w:eastAsia="sl-SI"/>
              </w:rPr>
              <w:t>upravičenih neposrednih stroškov plač in povračil stroškov v zvezi z delom za zaposleno osebo pri prijavitelju, ki dela na projektu</w:t>
            </w:r>
          </w:p>
        </w:tc>
        <w:tc>
          <w:tcPr>
            <w:tcW w:w="6873" w:type="dxa"/>
          </w:tcPr>
          <w:p w14:paraId="6B8C9E45" w14:textId="77777777" w:rsidR="00EA73B3" w:rsidRPr="008641D0" w:rsidRDefault="00EA73B3" w:rsidP="001E0B4A">
            <w:pPr>
              <w:rPr>
                <w:rFonts w:ascii="Arial" w:hAnsi="Arial" w:cs="Arial"/>
                <w:bCs/>
                <w:lang w:val="sl-SI" w:eastAsia="sl-SI"/>
              </w:rPr>
            </w:pPr>
          </w:p>
        </w:tc>
      </w:tr>
      <w:tr w:rsidR="00EA73B3" w:rsidRPr="008641D0" w14:paraId="3645A5EC" w14:textId="77777777" w:rsidTr="00704D09">
        <w:tc>
          <w:tcPr>
            <w:tcW w:w="7156" w:type="dxa"/>
            <w:tcBorders>
              <w:top w:val="single" w:sz="4" w:space="0" w:color="auto"/>
              <w:left w:val="single" w:sz="4" w:space="0" w:color="auto"/>
              <w:bottom w:val="single" w:sz="4" w:space="0" w:color="auto"/>
              <w:right w:val="single" w:sz="4" w:space="0" w:color="auto"/>
            </w:tcBorders>
            <w:shd w:val="clear" w:color="auto" w:fill="C5E0B3"/>
            <w:vAlign w:val="center"/>
          </w:tcPr>
          <w:p w14:paraId="0DE00DF0" w14:textId="77777777" w:rsidR="00EA73B3" w:rsidRPr="008641D0" w:rsidRDefault="00EA73B3" w:rsidP="001E0B4A">
            <w:pPr>
              <w:rPr>
                <w:rFonts w:ascii="Arial" w:hAnsi="Arial" w:cs="Arial"/>
                <w:bCs/>
                <w:lang w:eastAsia="sl-SI"/>
              </w:rPr>
            </w:pPr>
            <w:r w:rsidRPr="008641D0">
              <w:rPr>
                <w:rFonts w:ascii="Arial" w:hAnsi="Arial" w:cs="Arial"/>
                <w:bCs/>
                <w:lang w:eastAsia="sl-SI"/>
              </w:rPr>
              <w:t>SKUPAJ</w:t>
            </w:r>
          </w:p>
        </w:tc>
        <w:tc>
          <w:tcPr>
            <w:tcW w:w="6873" w:type="dxa"/>
            <w:shd w:val="clear" w:color="auto" w:fill="C5E0B3"/>
          </w:tcPr>
          <w:p w14:paraId="678361A3" w14:textId="77777777" w:rsidR="00EA73B3" w:rsidRPr="008641D0" w:rsidRDefault="00EA73B3" w:rsidP="001E0B4A">
            <w:pPr>
              <w:rPr>
                <w:rFonts w:ascii="Arial" w:hAnsi="Arial" w:cs="Arial"/>
                <w:bCs/>
                <w:lang w:eastAsia="sl-SI"/>
              </w:rPr>
            </w:pPr>
          </w:p>
        </w:tc>
      </w:tr>
    </w:tbl>
    <w:p w14:paraId="28FB244E"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45AC8872"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bookmarkStart w:id="55" w:name="_Hlk185429064"/>
      <w:r w:rsidRPr="008641D0">
        <w:rPr>
          <w:rFonts w:ascii="Arial" w:eastAsia="Calibri" w:hAnsi="Arial" w:cs="Arial"/>
          <w:bCs/>
          <w:kern w:val="0"/>
          <w:sz w:val="20"/>
          <w:szCs w:val="20"/>
          <w:lang w:eastAsia="sl-SI"/>
          <w14:ligatures w14:val="none"/>
        </w:rPr>
        <w:t xml:space="preserve">Lastna ocena izvedbe projekta </w:t>
      </w:r>
    </w:p>
    <w:p w14:paraId="06FB5B87" w14:textId="40FDB3D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Pojasnite, ali ste z izvedbo projekta zadovoljni, je bilo vaše načrtovanje ustrezno, katere so bistvene podjetniške kompetence, ki ste jih razvili, je prispeval k povečanju oziroma izboljšanju ponudbe vaše organizacije i</w:t>
      </w:r>
      <w:r w:rsidR="00227E10">
        <w:rPr>
          <w:rFonts w:ascii="Arial" w:eastAsia="Calibri" w:hAnsi="Arial" w:cs="Arial"/>
          <w:bCs/>
          <w:kern w:val="0"/>
          <w:sz w:val="20"/>
          <w:szCs w:val="20"/>
          <w:lang w:eastAsia="sl-SI"/>
          <w14:ligatures w14:val="none"/>
        </w:rPr>
        <w:t>n podobno</w:t>
      </w:r>
      <w:r w:rsidRPr="008641D0">
        <w:rPr>
          <w:rFonts w:ascii="Arial" w:eastAsia="Calibri" w:hAnsi="Arial" w:cs="Arial"/>
          <w:bCs/>
          <w:kern w:val="0"/>
          <w:sz w:val="20"/>
          <w:szCs w:val="20"/>
          <w:lang w:eastAsia="sl-SI"/>
          <w14:ligatures w14:val="none"/>
        </w:rPr>
        <w:t>. V kolikor želite lahko dodate tudi priporočila za (so)financerja t</w:t>
      </w:r>
      <w:r w:rsidR="00227E10">
        <w:rPr>
          <w:rFonts w:ascii="Arial" w:eastAsia="Calibri" w:hAnsi="Arial" w:cs="Arial"/>
          <w:bCs/>
          <w:kern w:val="0"/>
          <w:sz w:val="20"/>
          <w:szCs w:val="20"/>
          <w:lang w:eastAsia="sl-SI"/>
          <w14:ligatures w14:val="none"/>
        </w:rPr>
        <w:t>o je</w:t>
      </w:r>
      <w:r w:rsidRPr="008641D0">
        <w:rPr>
          <w:rFonts w:ascii="Arial" w:eastAsia="Calibri" w:hAnsi="Arial" w:cs="Arial"/>
          <w:bCs/>
          <w:kern w:val="0"/>
          <w:sz w:val="20"/>
          <w:szCs w:val="20"/>
          <w:lang w:eastAsia="sl-SI"/>
          <w14:ligatures w14:val="none"/>
        </w:rPr>
        <w:t xml:space="preserve"> ministrstvo  in morebitne nove ukrepe na področju socialne ekonomije. </w:t>
      </w:r>
    </w:p>
    <w:tbl>
      <w:tblPr>
        <w:tblStyle w:val="Tabelamrea"/>
        <w:tblW w:w="0" w:type="auto"/>
        <w:tblLook w:val="04A0" w:firstRow="1" w:lastRow="0" w:firstColumn="1" w:lastColumn="0" w:noHBand="0" w:noVBand="1"/>
      </w:tblPr>
      <w:tblGrid>
        <w:gridCol w:w="13994"/>
      </w:tblGrid>
      <w:tr w:rsidR="00EA73B3" w:rsidRPr="008641D0" w14:paraId="4CC39FAD" w14:textId="77777777" w:rsidTr="00704D09">
        <w:tc>
          <w:tcPr>
            <w:tcW w:w="13994" w:type="dxa"/>
          </w:tcPr>
          <w:p w14:paraId="73F302E9" w14:textId="77777777" w:rsidR="00EA73B3" w:rsidRPr="008641D0" w:rsidRDefault="00EA73B3" w:rsidP="001E0B4A">
            <w:pPr>
              <w:rPr>
                <w:rFonts w:ascii="Arial" w:eastAsia="Calibri" w:hAnsi="Arial" w:cs="Arial"/>
                <w:bCs/>
                <w:lang w:val="pl-PL" w:eastAsia="sl-SI"/>
              </w:rPr>
            </w:pPr>
          </w:p>
        </w:tc>
      </w:tr>
      <w:bookmarkEnd w:id="55"/>
    </w:tbl>
    <w:p w14:paraId="07D19395"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0E17658B"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bookmarkStart w:id="56" w:name="_Hlk185926582"/>
      <w:r w:rsidRPr="008641D0">
        <w:rPr>
          <w:rFonts w:ascii="Arial" w:eastAsia="Calibri" w:hAnsi="Arial" w:cs="Arial"/>
          <w:bCs/>
          <w:kern w:val="0"/>
          <w:sz w:val="20"/>
          <w:szCs w:val="20"/>
          <w:lang w:eastAsia="sl-SI"/>
          <w14:ligatures w14:val="none"/>
        </w:rPr>
        <w:t>Predstavitev projekta</w:t>
      </w:r>
    </w:p>
    <w:p w14:paraId="329F31A1"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Pojasnite, kdaj ste/boste izvedli predstavitev doseženih kazalnikov, ciljev in rezultatov projekta v živo. </w:t>
      </w:r>
    </w:p>
    <w:p w14:paraId="203FC6CE" w14:textId="77777777" w:rsidR="00EA73B3" w:rsidRPr="008641D0" w:rsidRDefault="00EA73B3" w:rsidP="001E0B4A">
      <w:pPr>
        <w:spacing w:after="0" w:line="240" w:lineRule="auto"/>
        <w:ind w:left="720"/>
        <w:contextualSpacing/>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(Predstavitev mora biti izvedena v trajanju vsaj 15 minut s poudarkom na predstavitvi nove ponudbe. V kolikor je izvedba predstavitve predvidena po roku za oddajo končnega poročila oziroma njena izvedba ni mogoča, poročate skrbniku pogodbe o razlogih za zamik oziroma ne-izvedbo.)</w:t>
      </w:r>
    </w:p>
    <w:tbl>
      <w:tblPr>
        <w:tblStyle w:val="Tabelamrea"/>
        <w:tblW w:w="0" w:type="auto"/>
        <w:tblLook w:val="04A0" w:firstRow="1" w:lastRow="0" w:firstColumn="1" w:lastColumn="0" w:noHBand="0" w:noVBand="1"/>
      </w:tblPr>
      <w:tblGrid>
        <w:gridCol w:w="13994"/>
      </w:tblGrid>
      <w:tr w:rsidR="00EA73B3" w:rsidRPr="008641D0" w14:paraId="15D02C98" w14:textId="77777777" w:rsidTr="00704D09">
        <w:tc>
          <w:tcPr>
            <w:tcW w:w="13994" w:type="dxa"/>
          </w:tcPr>
          <w:p w14:paraId="49BA9418" w14:textId="77777777" w:rsidR="00EA73B3" w:rsidRPr="008641D0" w:rsidRDefault="00EA73B3" w:rsidP="001E0B4A">
            <w:pPr>
              <w:rPr>
                <w:rFonts w:ascii="Arial" w:eastAsia="Calibri" w:hAnsi="Arial" w:cs="Arial"/>
                <w:bCs/>
                <w:lang w:val="pl-PL" w:eastAsia="sl-SI"/>
              </w:rPr>
            </w:pPr>
          </w:p>
        </w:tc>
      </w:tr>
      <w:bookmarkEnd w:id="56"/>
    </w:tbl>
    <w:p w14:paraId="6E4B8ED2"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p>
    <w:p w14:paraId="63B2F2B1"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bookmarkStart w:id="57" w:name="_Hlk185926716"/>
      <w:r w:rsidRPr="008641D0">
        <w:rPr>
          <w:rFonts w:ascii="Arial" w:eastAsia="Calibri" w:hAnsi="Arial" w:cs="Arial"/>
          <w:bCs/>
          <w:kern w:val="0"/>
          <w:sz w:val="20"/>
          <w:szCs w:val="20"/>
          <w:lang w:eastAsia="sl-SI"/>
          <w14:ligatures w14:val="none"/>
        </w:rPr>
        <w:t>Prispevek k prednostnem področju S5</w:t>
      </w:r>
    </w:p>
    <w:p w14:paraId="6315596C" w14:textId="77777777" w:rsidR="00EA73B3" w:rsidRPr="008641D0" w:rsidRDefault="00EA73B3" w:rsidP="001E0B4A">
      <w:pPr>
        <w:spacing w:after="0" w:line="240" w:lineRule="auto"/>
        <w:ind w:left="708"/>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 xml:space="preserve">Pojasnite, ali ste s projektom prispevali k razvoju ponudbe na prednostnem področju S5, ki ste ga opredelili v vlogi na javni razpis. </w:t>
      </w:r>
    </w:p>
    <w:p w14:paraId="45147E5E"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tbl>
      <w:tblPr>
        <w:tblStyle w:val="Tabelamrea"/>
        <w:tblW w:w="0" w:type="auto"/>
        <w:tblLook w:val="04A0" w:firstRow="1" w:lastRow="0" w:firstColumn="1" w:lastColumn="0" w:noHBand="0" w:noVBand="1"/>
      </w:tblPr>
      <w:tblGrid>
        <w:gridCol w:w="13994"/>
      </w:tblGrid>
      <w:tr w:rsidR="00EA73B3" w:rsidRPr="008641D0" w14:paraId="53FFB7AB" w14:textId="77777777" w:rsidTr="00704D09">
        <w:tc>
          <w:tcPr>
            <w:tcW w:w="13994" w:type="dxa"/>
          </w:tcPr>
          <w:p w14:paraId="3E40B8D6" w14:textId="77777777" w:rsidR="00EA73B3" w:rsidRPr="008641D0" w:rsidRDefault="00EA73B3" w:rsidP="001E0B4A">
            <w:pPr>
              <w:rPr>
                <w:rFonts w:ascii="Arial" w:eastAsia="Calibri" w:hAnsi="Arial" w:cs="Arial"/>
                <w:bCs/>
                <w:lang w:val="pl-PL" w:eastAsia="sl-SI"/>
              </w:rPr>
            </w:pPr>
          </w:p>
        </w:tc>
      </w:tr>
    </w:tbl>
    <w:p w14:paraId="1435F15E"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ab/>
      </w:r>
    </w:p>
    <w:bookmarkEnd w:id="57"/>
    <w:p w14:paraId="7479593E" w14:textId="77777777" w:rsidR="00EA73B3" w:rsidRPr="008641D0" w:rsidRDefault="00EA73B3" w:rsidP="001E0B4A">
      <w:pPr>
        <w:numPr>
          <w:ilvl w:val="0"/>
          <w:numId w:val="1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83"/>
      </w:tblGrid>
      <w:tr w:rsidR="00EA73B3" w:rsidRPr="008641D0" w14:paraId="330E2AC0" w14:textId="77777777" w:rsidTr="00704D09">
        <w:trPr>
          <w:cantSplit/>
          <w:trHeight w:val="173"/>
        </w:trPr>
        <w:tc>
          <w:tcPr>
            <w:tcW w:w="14034" w:type="dxa"/>
            <w:gridSpan w:val="2"/>
            <w:shd w:val="clear" w:color="auto" w:fill="C5E0B3"/>
          </w:tcPr>
          <w:p w14:paraId="6E61A545" w14:textId="77777777"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Navedite vse priloge </w:t>
            </w:r>
          </w:p>
        </w:tc>
      </w:tr>
      <w:tr w:rsidR="00EA73B3" w:rsidRPr="008641D0" w14:paraId="259C86F3" w14:textId="77777777" w:rsidTr="00704D09">
        <w:trPr>
          <w:trHeight w:val="70"/>
        </w:trPr>
        <w:tc>
          <w:tcPr>
            <w:tcW w:w="851" w:type="dxa"/>
          </w:tcPr>
          <w:p w14:paraId="418AC3C5" w14:textId="77777777"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Števila</w:t>
            </w:r>
          </w:p>
        </w:tc>
        <w:tc>
          <w:tcPr>
            <w:tcW w:w="13183" w:type="dxa"/>
          </w:tcPr>
          <w:p w14:paraId="03852301" w14:textId="77777777"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Naziv priloge</w:t>
            </w:r>
          </w:p>
        </w:tc>
      </w:tr>
      <w:tr w:rsidR="00EA73B3" w:rsidRPr="008641D0" w14:paraId="253FAD0A" w14:textId="77777777" w:rsidTr="00704D09">
        <w:trPr>
          <w:trHeight w:val="162"/>
        </w:trPr>
        <w:tc>
          <w:tcPr>
            <w:tcW w:w="851" w:type="dxa"/>
          </w:tcPr>
          <w:p w14:paraId="00F1EADA" w14:textId="77777777"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1. </w:t>
            </w:r>
          </w:p>
        </w:tc>
        <w:tc>
          <w:tcPr>
            <w:tcW w:w="13183" w:type="dxa"/>
          </w:tcPr>
          <w:p w14:paraId="5BCB671D"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r>
      <w:tr w:rsidR="00EA73B3" w:rsidRPr="008641D0" w14:paraId="12E11221" w14:textId="77777777" w:rsidTr="00704D09">
        <w:trPr>
          <w:trHeight w:val="70"/>
        </w:trPr>
        <w:tc>
          <w:tcPr>
            <w:tcW w:w="851" w:type="dxa"/>
          </w:tcPr>
          <w:p w14:paraId="16DE0DFC" w14:textId="77777777"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2. </w:t>
            </w:r>
          </w:p>
        </w:tc>
        <w:tc>
          <w:tcPr>
            <w:tcW w:w="13183" w:type="dxa"/>
          </w:tcPr>
          <w:p w14:paraId="5FCB3C9C"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r>
      <w:tr w:rsidR="00EA73B3" w:rsidRPr="008641D0" w14:paraId="02D64397" w14:textId="77777777" w:rsidTr="00704D09">
        <w:trPr>
          <w:trHeight w:val="70"/>
        </w:trPr>
        <w:tc>
          <w:tcPr>
            <w:tcW w:w="851" w:type="dxa"/>
          </w:tcPr>
          <w:p w14:paraId="5F812D37"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c>
          <w:tcPr>
            <w:tcW w:w="13183" w:type="dxa"/>
          </w:tcPr>
          <w:p w14:paraId="79B07DC7"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r>
      <w:tr w:rsidR="00EA73B3" w:rsidRPr="008641D0" w14:paraId="12FCF3F3" w14:textId="77777777" w:rsidTr="00704D09">
        <w:trPr>
          <w:trHeight w:val="70"/>
        </w:trPr>
        <w:tc>
          <w:tcPr>
            <w:tcW w:w="851" w:type="dxa"/>
          </w:tcPr>
          <w:p w14:paraId="70EBBAEA"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c>
          <w:tcPr>
            <w:tcW w:w="13183" w:type="dxa"/>
          </w:tcPr>
          <w:p w14:paraId="1E6E92A8"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r>
    </w:tbl>
    <w:p w14:paraId="0D277E9B"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3F30C52B"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Številka:________________ (izpolni ministrstvo)</w:t>
      </w:r>
    </w:p>
    <w:p w14:paraId="4D08D9B0"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Datum: _________________</w:t>
      </w:r>
    </w:p>
    <w:p w14:paraId="67941152"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36697592"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Ime, priimek in podpis odgovorne osebe:</w:t>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t>Žig</w:t>
      </w:r>
    </w:p>
    <w:p w14:paraId="06D02268"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(ali navedba »Ne poslujemo z žigom«):</w:t>
      </w:r>
    </w:p>
    <w:p w14:paraId="79C4A461" w14:textId="294EA88B"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__________________</w:t>
      </w:r>
    </w:p>
    <w:p w14:paraId="7E4F3414" w14:textId="77777777" w:rsidR="00225A2D" w:rsidRPr="008641D0" w:rsidRDefault="00225A2D" w:rsidP="001E0B4A">
      <w:pPr>
        <w:spacing w:line="240" w:lineRule="auto"/>
        <w:rPr>
          <w:rFonts w:ascii="Arial" w:eastAsia="Calibri" w:hAnsi="Arial" w:cs="Arial"/>
          <w:bCs/>
          <w:kern w:val="0"/>
          <w:sz w:val="20"/>
          <w:szCs w:val="20"/>
          <w:lang w:eastAsia="sl-SI"/>
          <w14:ligatures w14:val="none"/>
        </w:rPr>
        <w:sectPr w:rsidR="00225A2D" w:rsidRPr="008641D0" w:rsidSect="00225A2D">
          <w:pgSz w:w="16838" w:h="11906" w:orient="landscape"/>
          <w:pgMar w:top="1417" w:right="1417" w:bottom="1417" w:left="1417" w:header="708" w:footer="708" w:gutter="0"/>
          <w:pgNumType w:start="1"/>
          <w:cols w:space="708"/>
          <w:titlePg/>
          <w:docGrid w:linePitch="360"/>
        </w:sectPr>
      </w:pPr>
    </w:p>
    <w:p w14:paraId="6E8617DF" w14:textId="41EBFDE0" w:rsidR="00EA73B3" w:rsidRPr="008641D0" w:rsidRDefault="00EA73B3" w:rsidP="001E0B4A">
      <w:pPr>
        <w:spacing w:line="240" w:lineRule="auto"/>
        <w:rPr>
          <w:rFonts w:ascii="Arial" w:eastAsia="Calibri" w:hAnsi="Arial" w:cs="Arial"/>
          <w:bCs/>
          <w:kern w:val="0"/>
          <w:sz w:val="20"/>
          <w:szCs w:val="20"/>
          <w:lang w:eastAsia="sl-SI"/>
          <w14:ligatures w14:val="none"/>
        </w:rPr>
      </w:pPr>
    </w:p>
    <w:p w14:paraId="1F108A4A" w14:textId="1E08D094" w:rsidR="00EA73B3" w:rsidRPr="008641D0" w:rsidRDefault="00EA73B3" w:rsidP="00A96A3D">
      <w:pPr>
        <w:pStyle w:val="Naslov2"/>
        <w:jc w:val="right"/>
        <w:rPr>
          <w:rFonts w:eastAsia="Calibri"/>
        </w:rPr>
      </w:pPr>
      <w:bookmarkStart w:id="58" w:name="_Toc235009760"/>
      <w:r w:rsidRPr="008641D0">
        <w:rPr>
          <w:rFonts w:eastAsia="Calibri"/>
        </w:rPr>
        <w:t xml:space="preserve">Priloga št. </w:t>
      </w:r>
      <w:r w:rsidR="00ED5445">
        <w:rPr>
          <w:rFonts w:eastAsia="Calibri"/>
        </w:rPr>
        <w:t>2</w:t>
      </w:r>
      <w:r w:rsidRPr="008641D0">
        <w:rPr>
          <w:rFonts w:eastAsia="Calibri"/>
        </w:rPr>
        <w:t>B</w:t>
      </w:r>
      <w:bookmarkEnd w:id="58"/>
    </w:p>
    <w:tbl>
      <w:tblPr>
        <w:tblStyle w:val="Tabelamrea"/>
        <w:tblW w:w="0" w:type="auto"/>
        <w:tblInd w:w="-5" w:type="dxa"/>
        <w:tblLook w:val="04A0" w:firstRow="1" w:lastRow="0" w:firstColumn="1" w:lastColumn="0" w:noHBand="0" w:noVBand="1"/>
      </w:tblPr>
      <w:tblGrid>
        <w:gridCol w:w="13999"/>
      </w:tblGrid>
      <w:tr w:rsidR="00EA73B3" w:rsidRPr="008641D0" w14:paraId="0EDDA5F4" w14:textId="77777777" w:rsidTr="00704D09">
        <w:trPr>
          <w:trHeight w:val="126"/>
        </w:trPr>
        <w:tc>
          <w:tcPr>
            <w:tcW w:w="13999" w:type="dxa"/>
            <w:shd w:val="clear" w:color="auto" w:fill="BDD6EE"/>
            <w:vAlign w:val="center"/>
          </w:tcPr>
          <w:p w14:paraId="589608D5" w14:textId="77777777" w:rsidR="00EA73B3" w:rsidRPr="008641D0" w:rsidRDefault="00EA73B3" w:rsidP="00C268BE">
            <w:pPr>
              <w:pStyle w:val="Naslov1"/>
              <w:rPr>
                <w:rFonts w:eastAsia="Calibri"/>
                <w:lang w:val="pl-PL"/>
              </w:rPr>
            </w:pPr>
            <w:bookmarkStart w:id="59" w:name="_Toc235009761"/>
            <w:r w:rsidRPr="008641D0">
              <w:rPr>
                <w:rFonts w:eastAsia="Calibri"/>
                <w:lang w:val="pl-PL"/>
              </w:rPr>
              <w:t xml:space="preserve">VZOREC KONČNEGA POROČILA </w:t>
            </w:r>
            <w:r w:rsidRPr="008641D0">
              <w:rPr>
                <w:rFonts w:eastAsia="Calibri"/>
                <w:lang w:val="pl-PL" w:eastAsia="sl-SI"/>
              </w:rPr>
              <w:t>- SKLOP B</w:t>
            </w:r>
            <w:bookmarkEnd w:id="59"/>
          </w:p>
        </w:tc>
      </w:tr>
    </w:tbl>
    <w:p w14:paraId="36DDC673"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7512FA06" w14:textId="28BECEAC" w:rsidR="00EA73B3" w:rsidRPr="00674C98" w:rsidRDefault="00EA73B3" w:rsidP="001E0B4A">
      <w:pPr>
        <w:spacing w:after="0" w:line="240" w:lineRule="auto"/>
        <w:rPr>
          <w:rFonts w:ascii="Arial" w:eastAsia="Calibri" w:hAnsi="Arial" w:cs="Arial"/>
          <w:bCs/>
          <w:kern w:val="0"/>
          <w:sz w:val="20"/>
          <w:szCs w:val="20"/>
          <w:u w:val="single"/>
          <w:lang w:eastAsia="sl-SI"/>
          <w14:ligatures w14:val="none"/>
        </w:rPr>
      </w:pPr>
      <w:r w:rsidRPr="00674C98">
        <w:rPr>
          <w:rFonts w:ascii="Arial" w:eastAsia="Calibri" w:hAnsi="Arial" w:cs="Arial"/>
          <w:bCs/>
          <w:kern w:val="0"/>
          <w:sz w:val="20"/>
          <w:szCs w:val="20"/>
          <w:u w:val="single"/>
          <w:lang w:eastAsia="sl-SI"/>
          <w14:ligatures w14:val="none"/>
        </w:rPr>
        <w:t xml:space="preserve">Poročilo je potrebno posredovati </w:t>
      </w:r>
      <w:r w:rsidR="001F0893" w:rsidRPr="00674C98">
        <w:rPr>
          <w:rFonts w:ascii="Arial" w:eastAsia="Calibri" w:hAnsi="Arial" w:cs="Arial"/>
          <w:bCs/>
          <w:kern w:val="0"/>
          <w:sz w:val="20"/>
          <w:szCs w:val="20"/>
          <w:u w:val="single"/>
          <w:lang w:eastAsia="sl-SI"/>
          <w14:ligatures w14:val="none"/>
        </w:rPr>
        <w:t xml:space="preserve">ob </w:t>
      </w:r>
      <w:r w:rsidRPr="00674C98">
        <w:rPr>
          <w:rFonts w:ascii="Arial" w:eastAsia="Calibri" w:hAnsi="Arial" w:cs="Arial"/>
          <w:bCs/>
          <w:kern w:val="0"/>
          <w:sz w:val="20"/>
          <w:szCs w:val="20"/>
          <w:u w:val="single"/>
          <w:lang w:eastAsia="sl-SI"/>
          <w14:ligatures w14:val="none"/>
        </w:rPr>
        <w:t>zaključku projekta.</w:t>
      </w:r>
    </w:p>
    <w:p w14:paraId="740EA69F" w14:textId="77777777" w:rsidR="00EA73B3" w:rsidRPr="00674C98" w:rsidRDefault="00EA73B3" w:rsidP="001E0B4A">
      <w:pPr>
        <w:spacing w:after="0" w:line="240" w:lineRule="auto"/>
        <w:rPr>
          <w:rFonts w:ascii="Arial" w:eastAsia="Calibri" w:hAnsi="Arial" w:cs="Arial"/>
          <w:bCs/>
          <w:kern w:val="0"/>
          <w:sz w:val="20"/>
          <w:szCs w:val="20"/>
          <w:u w:val="single"/>
          <w:lang w:eastAsia="sl-SI"/>
          <w14:ligatures w14:val="none"/>
        </w:rPr>
      </w:pPr>
      <w:r w:rsidRPr="00674C98">
        <w:rPr>
          <w:rFonts w:ascii="Arial" w:eastAsia="Calibri" w:hAnsi="Arial" w:cs="Arial"/>
          <w:bCs/>
          <w:kern w:val="0"/>
          <w:sz w:val="20"/>
          <w:szCs w:val="20"/>
          <w:u w:val="single"/>
          <w:lang w:eastAsia="x-none"/>
          <w14:ligatures w14:val="none"/>
        </w:rPr>
        <w:t>Prijavitelj lahko po lastni presoji doda tudi dodatne elemente poročilu, ne glede na to mora poročati vsaj obvezne vsebine, ki so opredeljene v nadaljevanju.</w:t>
      </w:r>
    </w:p>
    <w:p w14:paraId="711B1812" w14:textId="77777777" w:rsidR="00EA73B3" w:rsidRPr="008641D0" w:rsidRDefault="00EA73B3" w:rsidP="001E0B4A">
      <w:pPr>
        <w:spacing w:after="0" w:line="240" w:lineRule="auto"/>
        <w:rPr>
          <w:rFonts w:ascii="Arial" w:eastAsia="Calibri" w:hAnsi="Arial" w:cs="Arial"/>
          <w:bCs/>
          <w:i/>
          <w:kern w:val="0"/>
          <w:sz w:val="20"/>
          <w:szCs w:val="20"/>
          <w:lang w:eastAsia="sl-SI"/>
          <w14:ligatures w14:val="none"/>
        </w:rPr>
      </w:pPr>
    </w:p>
    <w:p w14:paraId="3777638D"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Pogodba št. ____________</w:t>
      </w:r>
    </w:p>
    <w:p w14:paraId="7A32D92F"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0BC2CC6D"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Naziv projekta: _________</w:t>
      </w:r>
    </w:p>
    <w:p w14:paraId="4B2917E3"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02863257"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Prijavitelj: _____________</w:t>
      </w:r>
    </w:p>
    <w:p w14:paraId="7145E308"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2123A94A" w14:textId="77777777" w:rsidR="00EA73B3" w:rsidRPr="008641D0" w:rsidRDefault="00EA73B3" w:rsidP="001E0B4A">
      <w:pPr>
        <w:spacing w:after="0" w:line="240" w:lineRule="auto"/>
        <w:rPr>
          <w:rFonts w:ascii="Arial" w:eastAsia="Calibri" w:hAnsi="Arial" w:cs="Arial"/>
          <w:bCs/>
          <w:kern w:val="0"/>
          <w:sz w:val="20"/>
          <w:szCs w:val="20"/>
          <w:u w:val="single"/>
          <w:lang w:eastAsia="sl-SI"/>
          <w14:ligatures w14:val="none"/>
        </w:rPr>
      </w:pPr>
    </w:p>
    <w:p w14:paraId="70223E57"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Opis projekta</w:t>
      </w:r>
    </w:p>
    <w:p w14:paraId="6CBE943A" w14:textId="77777777" w:rsidR="00EA73B3" w:rsidRPr="008641D0" w:rsidRDefault="00EA73B3" w:rsidP="001E0B4A">
      <w:pPr>
        <w:spacing w:after="0" w:line="240" w:lineRule="auto"/>
        <w:ind w:left="360"/>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dosežke projekta v času izvajanja le-tega z jasno navezavo na namen in predmet javnega razpisa.</w:t>
      </w:r>
    </w:p>
    <w:tbl>
      <w:tblPr>
        <w:tblStyle w:val="Tabelamrea"/>
        <w:tblW w:w="0" w:type="auto"/>
        <w:tblInd w:w="-5" w:type="dxa"/>
        <w:tblLook w:val="04A0" w:firstRow="1" w:lastRow="0" w:firstColumn="1" w:lastColumn="0" w:noHBand="0" w:noVBand="1"/>
      </w:tblPr>
      <w:tblGrid>
        <w:gridCol w:w="13999"/>
      </w:tblGrid>
      <w:tr w:rsidR="00EA73B3" w:rsidRPr="008641D0" w14:paraId="285070C5" w14:textId="77777777" w:rsidTr="00704D09">
        <w:tc>
          <w:tcPr>
            <w:tcW w:w="13999" w:type="dxa"/>
          </w:tcPr>
          <w:p w14:paraId="66496264" w14:textId="77777777" w:rsidR="00EA73B3" w:rsidRPr="008641D0" w:rsidRDefault="00EA73B3" w:rsidP="001E0B4A">
            <w:pPr>
              <w:rPr>
                <w:rFonts w:ascii="Arial" w:eastAsia="Calibri" w:hAnsi="Arial" w:cs="Arial"/>
                <w:bCs/>
                <w:lang w:val="pl-PL" w:eastAsia="sl-SI"/>
              </w:rPr>
            </w:pPr>
          </w:p>
        </w:tc>
      </w:tr>
    </w:tbl>
    <w:p w14:paraId="3102F242"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5914ACC2"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Cilji projekta</w:t>
      </w:r>
    </w:p>
    <w:p w14:paraId="09348611"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dosežke oziroma napredek pri realizaciji ciljev, navedenih v vlogi na javni razpis</w:t>
      </w:r>
    </w:p>
    <w:p w14:paraId="3F07E9C1" w14:textId="77777777" w:rsidR="00EA73B3" w:rsidRPr="008641D0" w:rsidRDefault="00EA73B3" w:rsidP="001E0B4A">
      <w:pPr>
        <w:spacing w:after="0" w:line="240" w:lineRule="auto"/>
        <w:ind w:left="720"/>
        <w:contextualSpacing/>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(cilji se morajo skladati s predvidenimi cilji točki 2.4. vloge na javni razpis)</w:t>
      </w:r>
    </w:p>
    <w:tbl>
      <w:tblPr>
        <w:tblStyle w:val="Tabelamrea6"/>
        <w:tblW w:w="14029" w:type="dxa"/>
        <w:tblLook w:val="04A0" w:firstRow="1" w:lastRow="0" w:firstColumn="1" w:lastColumn="0" w:noHBand="0" w:noVBand="1"/>
      </w:tblPr>
      <w:tblGrid>
        <w:gridCol w:w="2805"/>
        <w:gridCol w:w="2806"/>
        <w:gridCol w:w="2806"/>
        <w:gridCol w:w="2806"/>
        <w:gridCol w:w="2806"/>
      </w:tblGrid>
      <w:tr w:rsidR="00EA73B3" w:rsidRPr="008641D0" w14:paraId="27BC74F7" w14:textId="77777777" w:rsidTr="00704D09">
        <w:trPr>
          <w:trHeight w:val="791"/>
        </w:trPr>
        <w:tc>
          <w:tcPr>
            <w:tcW w:w="2805" w:type="dxa"/>
            <w:shd w:val="clear" w:color="auto" w:fill="BDD6EE"/>
          </w:tcPr>
          <w:p w14:paraId="2D9F7811"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Predvideni cilji projekta</w:t>
            </w:r>
          </w:p>
          <w:p w14:paraId="59CDEDAE" w14:textId="77777777" w:rsidR="00EA73B3" w:rsidRPr="008641D0" w:rsidRDefault="00EA73B3" w:rsidP="001E0B4A">
            <w:pPr>
              <w:rPr>
                <w:rFonts w:ascii="Arial" w:hAnsi="Arial" w:cs="Arial"/>
                <w:bCs/>
                <w:sz w:val="20"/>
                <w:szCs w:val="20"/>
              </w:rPr>
            </w:pPr>
          </w:p>
        </w:tc>
        <w:tc>
          <w:tcPr>
            <w:tcW w:w="2806" w:type="dxa"/>
            <w:shd w:val="clear" w:color="auto" w:fill="BDD6EE"/>
          </w:tcPr>
          <w:p w14:paraId="4C240D51"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Doseženi rezultati projekta</w:t>
            </w:r>
          </w:p>
        </w:tc>
        <w:tc>
          <w:tcPr>
            <w:tcW w:w="2806" w:type="dxa"/>
            <w:shd w:val="clear" w:color="auto" w:fill="BDD6EE"/>
          </w:tcPr>
          <w:p w14:paraId="1E1FC5DA"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Način doseganja ciljev in rezultatov in ustreznost metod za njihovo merjenje</w:t>
            </w:r>
          </w:p>
          <w:p w14:paraId="43F6057A" w14:textId="77777777" w:rsidR="00EA73B3" w:rsidRPr="008641D0" w:rsidRDefault="00EA73B3" w:rsidP="001E0B4A">
            <w:pPr>
              <w:rPr>
                <w:rFonts w:ascii="Arial" w:hAnsi="Arial" w:cs="Arial"/>
                <w:bCs/>
                <w:sz w:val="20"/>
                <w:szCs w:val="20"/>
              </w:rPr>
            </w:pPr>
          </w:p>
        </w:tc>
        <w:tc>
          <w:tcPr>
            <w:tcW w:w="2806" w:type="dxa"/>
            <w:shd w:val="clear" w:color="auto" w:fill="BDD6EE"/>
          </w:tcPr>
          <w:p w14:paraId="503CE586"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Razlogi za morebitna odstopanja</w:t>
            </w:r>
          </w:p>
        </w:tc>
        <w:tc>
          <w:tcPr>
            <w:tcW w:w="2806" w:type="dxa"/>
            <w:shd w:val="clear" w:color="auto" w:fill="BDD6EE"/>
          </w:tcPr>
          <w:p w14:paraId="4B3E151A"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Cilji javnega razpisa</w:t>
            </w:r>
          </w:p>
        </w:tc>
      </w:tr>
      <w:tr w:rsidR="00EA73B3" w:rsidRPr="008641D0" w14:paraId="7FBFEA00" w14:textId="77777777" w:rsidTr="00704D09">
        <w:tc>
          <w:tcPr>
            <w:tcW w:w="2805" w:type="dxa"/>
          </w:tcPr>
          <w:p w14:paraId="03DFFE80" w14:textId="77777777" w:rsidR="00EA73B3" w:rsidRPr="008641D0" w:rsidRDefault="00EA73B3" w:rsidP="001E0B4A">
            <w:pPr>
              <w:rPr>
                <w:rFonts w:ascii="Arial" w:hAnsi="Arial" w:cs="Arial"/>
                <w:bCs/>
                <w:sz w:val="20"/>
                <w:szCs w:val="20"/>
              </w:rPr>
            </w:pPr>
          </w:p>
        </w:tc>
        <w:tc>
          <w:tcPr>
            <w:tcW w:w="2806" w:type="dxa"/>
          </w:tcPr>
          <w:p w14:paraId="43333503" w14:textId="77777777" w:rsidR="00EA73B3" w:rsidRPr="008641D0" w:rsidRDefault="00EA73B3" w:rsidP="001E0B4A">
            <w:pPr>
              <w:rPr>
                <w:rFonts w:ascii="Arial" w:hAnsi="Arial" w:cs="Arial"/>
                <w:bCs/>
                <w:sz w:val="20"/>
                <w:szCs w:val="20"/>
              </w:rPr>
            </w:pPr>
          </w:p>
        </w:tc>
        <w:tc>
          <w:tcPr>
            <w:tcW w:w="2806" w:type="dxa"/>
          </w:tcPr>
          <w:p w14:paraId="1E859CFE" w14:textId="77777777" w:rsidR="00EA73B3" w:rsidRPr="008641D0" w:rsidRDefault="00EA73B3" w:rsidP="001E0B4A">
            <w:pPr>
              <w:rPr>
                <w:rFonts w:ascii="Arial" w:hAnsi="Arial" w:cs="Arial"/>
                <w:bCs/>
                <w:sz w:val="20"/>
                <w:szCs w:val="20"/>
              </w:rPr>
            </w:pPr>
          </w:p>
        </w:tc>
        <w:tc>
          <w:tcPr>
            <w:tcW w:w="2806" w:type="dxa"/>
          </w:tcPr>
          <w:p w14:paraId="06E47B24" w14:textId="77777777" w:rsidR="00EA73B3" w:rsidRPr="008641D0" w:rsidRDefault="00EA73B3" w:rsidP="001E0B4A">
            <w:pPr>
              <w:rPr>
                <w:rFonts w:ascii="Arial" w:hAnsi="Arial" w:cs="Arial"/>
                <w:bCs/>
                <w:sz w:val="20"/>
                <w:szCs w:val="20"/>
              </w:rPr>
            </w:pPr>
          </w:p>
        </w:tc>
        <w:tc>
          <w:tcPr>
            <w:tcW w:w="2806" w:type="dxa"/>
          </w:tcPr>
          <w:p w14:paraId="0654D6C5"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Krepitev sposobnosti subjektov socialne ekonomije za reševanje družbenih, okoljskih, gospodarskih in drugih problemov.</w:t>
            </w:r>
          </w:p>
        </w:tc>
      </w:tr>
      <w:tr w:rsidR="00EA73B3" w:rsidRPr="008641D0" w14:paraId="6943309B" w14:textId="77777777" w:rsidTr="00704D09">
        <w:tc>
          <w:tcPr>
            <w:tcW w:w="2805" w:type="dxa"/>
          </w:tcPr>
          <w:p w14:paraId="0081092D" w14:textId="77777777" w:rsidR="00EA73B3" w:rsidRPr="008641D0" w:rsidRDefault="00EA73B3" w:rsidP="001E0B4A">
            <w:pPr>
              <w:rPr>
                <w:rFonts w:ascii="Arial" w:hAnsi="Arial" w:cs="Arial"/>
                <w:bCs/>
                <w:sz w:val="20"/>
                <w:szCs w:val="20"/>
              </w:rPr>
            </w:pPr>
          </w:p>
        </w:tc>
        <w:tc>
          <w:tcPr>
            <w:tcW w:w="2806" w:type="dxa"/>
          </w:tcPr>
          <w:p w14:paraId="7149AA88" w14:textId="77777777" w:rsidR="00EA73B3" w:rsidRPr="008641D0" w:rsidRDefault="00EA73B3" w:rsidP="001E0B4A">
            <w:pPr>
              <w:rPr>
                <w:rFonts w:ascii="Arial" w:hAnsi="Arial" w:cs="Arial"/>
                <w:bCs/>
                <w:sz w:val="20"/>
                <w:szCs w:val="20"/>
              </w:rPr>
            </w:pPr>
          </w:p>
        </w:tc>
        <w:tc>
          <w:tcPr>
            <w:tcW w:w="2806" w:type="dxa"/>
          </w:tcPr>
          <w:p w14:paraId="73D6B512" w14:textId="77777777" w:rsidR="00EA73B3" w:rsidRPr="008641D0" w:rsidRDefault="00EA73B3" w:rsidP="001E0B4A">
            <w:pPr>
              <w:rPr>
                <w:rFonts w:ascii="Arial" w:hAnsi="Arial" w:cs="Arial"/>
                <w:bCs/>
                <w:sz w:val="20"/>
                <w:szCs w:val="20"/>
              </w:rPr>
            </w:pPr>
          </w:p>
          <w:p w14:paraId="32202389" w14:textId="77777777" w:rsidR="00EA73B3" w:rsidRPr="008641D0" w:rsidRDefault="00EA73B3" w:rsidP="001E0B4A">
            <w:pPr>
              <w:rPr>
                <w:rFonts w:ascii="Arial" w:hAnsi="Arial" w:cs="Arial"/>
                <w:sz w:val="20"/>
                <w:szCs w:val="20"/>
              </w:rPr>
            </w:pPr>
          </w:p>
        </w:tc>
        <w:tc>
          <w:tcPr>
            <w:tcW w:w="2806" w:type="dxa"/>
          </w:tcPr>
          <w:p w14:paraId="16001504" w14:textId="77777777" w:rsidR="00EA73B3" w:rsidRPr="008641D0" w:rsidRDefault="00EA73B3" w:rsidP="001E0B4A">
            <w:pPr>
              <w:rPr>
                <w:rFonts w:ascii="Arial" w:hAnsi="Arial" w:cs="Arial"/>
                <w:bCs/>
                <w:sz w:val="20"/>
                <w:szCs w:val="20"/>
              </w:rPr>
            </w:pPr>
          </w:p>
        </w:tc>
        <w:tc>
          <w:tcPr>
            <w:tcW w:w="2806" w:type="dxa"/>
          </w:tcPr>
          <w:p w14:paraId="1C32F08E"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Spodbujanje razvoja družbenih inovacij.</w:t>
            </w:r>
          </w:p>
        </w:tc>
      </w:tr>
      <w:tr w:rsidR="00EA73B3" w:rsidRPr="008641D0" w14:paraId="39AEC83D" w14:textId="77777777" w:rsidTr="00704D09">
        <w:tc>
          <w:tcPr>
            <w:tcW w:w="2805" w:type="dxa"/>
          </w:tcPr>
          <w:p w14:paraId="51AC8CEA" w14:textId="77777777" w:rsidR="00EA73B3" w:rsidRPr="008641D0" w:rsidRDefault="00EA73B3" w:rsidP="001E0B4A">
            <w:pPr>
              <w:rPr>
                <w:rFonts w:ascii="Arial" w:hAnsi="Arial" w:cs="Arial"/>
                <w:bCs/>
                <w:sz w:val="20"/>
                <w:szCs w:val="20"/>
              </w:rPr>
            </w:pPr>
          </w:p>
        </w:tc>
        <w:tc>
          <w:tcPr>
            <w:tcW w:w="2806" w:type="dxa"/>
          </w:tcPr>
          <w:p w14:paraId="63A6C858" w14:textId="77777777" w:rsidR="00EA73B3" w:rsidRPr="008641D0" w:rsidRDefault="00EA73B3" w:rsidP="001E0B4A">
            <w:pPr>
              <w:rPr>
                <w:rFonts w:ascii="Arial" w:hAnsi="Arial" w:cs="Arial"/>
                <w:bCs/>
                <w:sz w:val="20"/>
                <w:szCs w:val="20"/>
              </w:rPr>
            </w:pPr>
          </w:p>
        </w:tc>
        <w:tc>
          <w:tcPr>
            <w:tcW w:w="2806" w:type="dxa"/>
          </w:tcPr>
          <w:p w14:paraId="1060C1EC" w14:textId="77777777" w:rsidR="00EA73B3" w:rsidRPr="008641D0" w:rsidRDefault="00EA73B3" w:rsidP="001E0B4A">
            <w:pPr>
              <w:rPr>
                <w:rFonts w:ascii="Arial" w:hAnsi="Arial" w:cs="Arial"/>
                <w:bCs/>
                <w:sz w:val="20"/>
                <w:szCs w:val="20"/>
              </w:rPr>
            </w:pPr>
          </w:p>
        </w:tc>
        <w:tc>
          <w:tcPr>
            <w:tcW w:w="2806" w:type="dxa"/>
          </w:tcPr>
          <w:p w14:paraId="6AFC2810" w14:textId="77777777" w:rsidR="00EA73B3" w:rsidRPr="008641D0" w:rsidRDefault="00EA73B3" w:rsidP="001E0B4A">
            <w:pPr>
              <w:rPr>
                <w:rFonts w:ascii="Arial" w:hAnsi="Arial" w:cs="Arial"/>
                <w:bCs/>
                <w:sz w:val="20"/>
                <w:szCs w:val="20"/>
              </w:rPr>
            </w:pPr>
          </w:p>
        </w:tc>
        <w:tc>
          <w:tcPr>
            <w:tcW w:w="2806" w:type="dxa"/>
          </w:tcPr>
          <w:p w14:paraId="6699E9E4"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Zagotavljanje dodatne ponudbe blaga in storitev v javnem interesu.</w:t>
            </w:r>
          </w:p>
        </w:tc>
      </w:tr>
      <w:tr w:rsidR="00EA73B3" w:rsidRPr="008641D0" w14:paraId="32BB123C" w14:textId="77777777" w:rsidTr="00704D09">
        <w:tc>
          <w:tcPr>
            <w:tcW w:w="2805" w:type="dxa"/>
          </w:tcPr>
          <w:p w14:paraId="0144A208" w14:textId="77777777" w:rsidR="00EA73B3" w:rsidRPr="008641D0" w:rsidRDefault="00EA73B3" w:rsidP="001E0B4A">
            <w:pPr>
              <w:rPr>
                <w:rFonts w:ascii="Arial" w:hAnsi="Arial" w:cs="Arial"/>
                <w:bCs/>
                <w:sz w:val="20"/>
                <w:szCs w:val="20"/>
              </w:rPr>
            </w:pPr>
          </w:p>
        </w:tc>
        <w:tc>
          <w:tcPr>
            <w:tcW w:w="2806" w:type="dxa"/>
          </w:tcPr>
          <w:p w14:paraId="4108C687" w14:textId="77777777" w:rsidR="00EA73B3" w:rsidRPr="008641D0" w:rsidRDefault="00EA73B3" w:rsidP="001E0B4A">
            <w:pPr>
              <w:rPr>
                <w:rFonts w:ascii="Arial" w:hAnsi="Arial" w:cs="Arial"/>
                <w:bCs/>
                <w:sz w:val="20"/>
                <w:szCs w:val="20"/>
              </w:rPr>
            </w:pPr>
          </w:p>
        </w:tc>
        <w:tc>
          <w:tcPr>
            <w:tcW w:w="2806" w:type="dxa"/>
          </w:tcPr>
          <w:p w14:paraId="08B4F6AC" w14:textId="77777777" w:rsidR="00EA73B3" w:rsidRPr="008641D0" w:rsidRDefault="00EA73B3" w:rsidP="001E0B4A">
            <w:pPr>
              <w:rPr>
                <w:rFonts w:ascii="Arial" w:hAnsi="Arial" w:cs="Arial"/>
                <w:bCs/>
                <w:sz w:val="20"/>
                <w:szCs w:val="20"/>
              </w:rPr>
            </w:pPr>
          </w:p>
        </w:tc>
        <w:tc>
          <w:tcPr>
            <w:tcW w:w="2806" w:type="dxa"/>
          </w:tcPr>
          <w:p w14:paraId="2167EA52" w14:textId="77777777" w:rsidR="00EA73B3" w:rsidRPr="008641D0" w:rsidRDefault="00EA73B3" w:rsidP="001E0B4A">
            <w:pPr>
              <w:rPr>
                <w:rFonts w:ascii="Arial" w:hAnsi="Arial" w:cs="Arial"/>
                <w:bCs/>
                <w:sz w:val="20"/>
                <w:szCs w:val="20"/>
              </w:rPr>
            </w:pPr>
          </w:p>
        </w:tc>
        <w:tc>
          <w:tcPr>
            <w:tcW w:w="2806" w:type="dxa"/>
          </w:tcPr>
          <w:p w14:paraId="2A950A5B"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Razvoj novih možnosti zaposlovanja oziroma socialne vključenosti in reintegracije ranljivih ciljnih skupin.</w:t>
            </w:r>
          </w:p>
        </w:tc>
      </w:tr>
    </w:tbl>
    <w:p w14:paraId="4DB76515"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0FADB5F1"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Kazalniki rezultata</w:t>
      </w:r>
    </w:p>
    <w:p w14:paraId="162993D4"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predstavite dosežene kazalnike rezultata aktivnosti, pri tem poročajte tudi o morebitnih težavah ali preseženih vrednostih kazalnikov. </w:t>
      </w:r>
    </w:p>
    <w:tbl>
      <w:tblPr>
        <w:tblStyle w:val="Tabelamrea7"/>
        <w:tblW w:w="0" w:type="auto"/>
        <w:tblLook w:val="04A0" w:firstRow="1" w:lastRow="0" w:firstColumn="1" w:lastColumn="0" w:noHBand="0" w:noVBand="1"/>
      </w:tblPr>
      <w:tblGrid>
        <w:gridCol w:w="2830"/>
        <w:gridCol w:w="2694"/>
        <w:gridCol w:w="2976"/>
        <w:gridCol w:w="2694"/>
        <w:gridCol w:w="2800"/>
      </w:tblGrid>
      <w:tr w:rsidR="00EA73B3" w:rsidRPr="008641D0" w14:paraId="181CFECA" w14:textId="77777777" w:rsidTr="00704D09">
        <w:trPr>
          <w:trHeight w:val="965"/>
        </w:trPr>
        <w:tc>
          <w:tcPr>
            <w:tcW w:w="2830" w:type="dxa"/>
            <w:shd w:val="clear" w:color="auto" w:fill="BDD6EE"/>
          </w:tcPr>
          <w:p w14:paraId="5418E51C"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Naziv kazalnika</w:t>
            </w:r>
          </w:p>
        </w:tc>
        <w:tc>
          <w:tcPr>
            <w:tcW w:w="2694" w:type="dxa"/>
            <w:shd w:val="clear" w:color="auto" w:fill="BDD6EE"/>
          </w:tcPr>
          <w:p w14:paraId="5A1A4CBF"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Ustreznost načinov za preverjanje doseganja kazalnika</w:t>
            </w:r>
          </w:p>
        </w:tc>
        <w:tc>
          <w:tcPr>
            <w:tcW w:w="2976" w:type="dxa"/>
            <w:shd w:val="clear" w:color="auto" w:fill="BDD6EE"/>
          </w:tcPr>
          <w:p w14:paraId="3DFF129B"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Vrednost ob začetku projekta</w:t>
            </w:r>
          </w:p>
        </w:tc>
        <w:tc>
          <w:tcPr>
            <w:tcW w:w="2694" w:type="dxa"/>
            <w:shd w:val="clear" w:color="auto" w:fill="BDD6EE"/>
          </w:tcPr>
          <w:p w14:paraId="7D798844"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Dosežena vrednost ob poročanju</w:t>
            </w:r>
          </w:p>
        </w:tc>
        <w:tc>
          <w:tcPr>
            <w:tcW w:w="2800" w:type="dxa"/>
            <w:shd w:val="clear" w:color="auto" w:fill="BDD6EE"/>
          </w:tcPr>
          <w:p w14:paraId="3A6D8F3E"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Razlogi za nedoseganje/preseganje vrednosti kazalnikov</w:t>
            </w:r>
          </w:p>
        </w:tc>
      </w:tr>
      <w:tr w:rsidR="00EA73B3" w:rsidRPr="008641D0" w14:paraId="36638D8A" w14:textId="77777777" w:rsidTr="00704D09">
        <w:tc>
          <w:tcPr>
            <w:tcW w:w="2830" w:type="dxa"/>
          </w:tcPr>
          <w:p w14:paraId="2B6746E1"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Nov/izboljšan poslovni model</w:t>
            </w:r>
          </w:p>
        </w:tc>
        <w:tc>
          <w:tcPr>
            <w:tcW w:w="2694" w:type="dxa"/>
          </w:tcPr>
          <w:p w14:paraId="3416E1C2" w14:textId="77777777" w:rsidR="00EA73B3" w:rsidRPr="008641D0" w:rsidRDefault="00EA73B3" w:rsidP="001E0B4A">
            <w:pPr>
              <w:rPr>
                <w:rFonts w:ascii="Arial" w:hAnsi="Arial" w:cs="Arial"/>
                <w:bCs/>
                <w:sz w:val="20"/>
                <w:szCs w:val="20"/>
              </w:rPr>
            </w:pPr>
          </w:p>
        </w:tc>
        <w:tc>
          <w:tcPr>
            <w:tcW w:w="2976" w:type="dxa"/>
          </w:tcPr>
          <w:p w14:paraId="6CDF95E8" w14:textId="77777777" w:rsidR="00EA73B3" w:rsidRPr="008641D0" w:rsidRDefault="00EA73B3" w:rsidP="001E0B4A">
            <w:pPr>
              <w:rPr>
                <w:rFonts w:ascii="Arial" w:hAnsi="Arial" w:cs="Arial"/>
                <w:bCs/>
                <w:sz w:val="20"/>
                <w:szCs w:val="20"/>
              </w:rPr>
            </w:pPr>
          </w:p>
        </w:tc>
        <w:tc>
          <w:tcPr>
            <w:tcW w:w="2694" w:type="dxa"/>
          </w:tcPr>
          <w:p w14:paraId="5886DB98" w14:textId="77777777" w:rsidR="00EA73B3" w:rsidRPr="008641D0" w:rsidRDefault="00EA73B3" w:rsidP="001E0B4A">
            <w:pPr>
              <w:rPr>
                <w:rFonts w:ascii="Arial" w:hAnsi="Arial" w:cs="Arial"/>
                <w:bCs/>
                <w:sz w:val="20"/>
                <w:szCs w:val="20"/>
              </w:rPr>
            </w:pPr>
          </w:p>
        </w:tc>
        <w:tc>
          <w:tcPr>
            <w:tcW w:w="2800" w:type="dxa"/>
          </w:tcPr>
          <w:p w14:paraId="48A328DD" w14:textId="77777777" w:rsidR="00EA73B3" w:rsidRPr="008641D0" w:rsidRDefault="00EA73B3" w:rsidP="001E0B4A">
            <w:pPr>
              <w:rPr>
                <w:rFonts w:ascii="Arial" w:hAnsi="Arial" w:cs="Arial"/>
                <w:bCs/>
                <w:sz w:val="20"/>
                <w:szCs w:val="20"/>
              </w:rPr>
            </w:pPr>
          </w:p>
        </w:tc>
      </w:tr>
      <w:tr w:rsidR="00EA73B3" w:rsidRPr="008641D0" w14:paraId="73C6E704" w14:textId="77777777" w:rsidTr="00704D09">
        <w:tc>
          <w:tcPr>
            <w:tcW w:w="2830" w:type="dxa"/>
          </w:tcPr>
          <w:p w14:paraId="2439A626" w14:textId="77777777" w:rsidR="00EA73B3" w:rsidRPr="008641D0" w:rsidRDefault="00EA73B3" w:rsidP="001E0B4A">
            <w:pPr>
              <w:rPr>
                <w:rFonts w:ascii="Arial" w:hAnsi="Arial" w:cs="Arial"/>
                <w:bCs/>
                <w:sz w:val="20"/>
                <w:szCs w:val="20"/>
              </w:rPr>
            </w:pPr>
          </w:p>
        </w:tc>
        <w:tc>
          <w:tcPr>
            <w:tcW w:w="2694" w:type="dxa"/>
          </w:tcPr>
          <w:p w14:paraId="52A7D06D" w14:textId="77777777" w:rsidR="00EA73B3" w:rsidRPr="008641D0" w:rsidRDefault="00EA73B3" w:rsidP="001E0B4A">
            <w:pPr>
              <w:rPr>
                <w:rFonts w:ascii="Arial" w:hAnsi="Arial" w:cs="Arial"/>
                <w:bCs/>
                <w:sz w:val="20"/>
                <w:szCs w:val="20"/>
              </w:rPr>
            </w:pPr>
          </w:p>
        </w:tc>
        <w:tc>
          <w:tcPr>
            <w:tcW w:w="2976" w:type="dxa"/>
          </w:tcPr>
          <w:p w14:paraId="0AF3D086" w14:textId="77777777" w:rsidR="00EA73B3" w:rsidRPr="008641D0" w:rsidRDefault="00EA73B3" w:rsidP="001E0B4A">
            <w:pPr>
              <w:rPr>
                <w:rFonts w:ascii="Arial" w:hAnsi="Arial" w:cs="Arial"/>
                <w:bCs/>
                <w:sz w:val="20"/>
                <w:szCs w:val="20"/>
              </w:rPr>
            </w:pPr>
          </w:p>
        </w:tc>
        <w:tc>
          <w:tcPr>
            <w:tcW w:w="2694" w:type="dxa"/>
          </w:tcPr>
          <w:p w14:paraId="46935FDF" w14:textId="77777777" w:rsidR="00EA73B3" w:rsidRPr="008641D0" w:rsidRDefault="00EA73B3" w:rsidP="001E0B4A">
            <w:pPr>
              <w:rPr>
                <w:rFonts w:ascii="Arial" w:hAnsi="Arial" w:cs="Arial"/>
                <w:bCs/>
                <w:sz w:val="20"/>
                <w:szCs w:val="20"/>
              </w:rPr>
            </w:pPr>
          </w:p>
        </w:tc>
        <w:tc>
          <w:tcPr>
            <w:tcW w:w="2800" w:type="dxa"/>
          </w:tcPr>
          <w:p w14:paraId="1ED1DAE3" w14:textId="77777777" w:rsidR="00EA73B3" w:rsidRPr="008641D0" w:rsidRDefault="00EA73B3" w:rsidP="001E0B4A">
            <w:pPr>
              <w:rPr>
                <w:rFonts w:ascii="Arial" w:hAnsi="Arial" w:cs="Arial"/>
                <w:bCs/>
                <w:sz w:val="20"/>
                <w:szCs w:val="20"/>
              </w:rPr>
            </w:pPr>
          </w:p>
        </w:tc>
      </w:tr>
      <w:tr w:rsidR="00EA73B3" w:rsidRPr="008641D0" w14:paraId="7500421F" w14:textId="77777777" w:rsidTr="00704D09">
        <w:tc>
          <w:tcPr>
            <w:tcW w:w="2830" w:type="dxa"/>
          </w:tcPr>
          <w:p w14:paraId="30997945" w14:textId="77777777" w:rsidR="00EA73B3" w:rsidRPr="008641D0" w:rsidRDefault="00EA73B3" w:rsidP="001E0B4A">
            <w:pPr>
              <w:rPr>
                <w:rFonts w:ascii="Arial" w:hAnsi="Arial" w:cs="Arial"/>
                <w:bCs/>
                <w:sz w:val="20"/>
                <w:szCs w:val="20"/>
              </w:rPr>
            </w:pPr>
          </w:p>
        </w:tc>
        <w:tc>
          <w:tcPr>
            <w:tcW w:w="2694" w:type="dxa"/>
          </w:tcPr>
          <w:p w14:paraId="0ACE0670" w14:textId="77777777" w:rsidR="00EA73B3" w:rsidRPr="008641D0" w:rsidRDefault="00EA73B3" w:rsidP="001E0B4A">
            <w:pPr>
              <w:rPr>
                <w:rFonts w:ascii="Arial" w:hAnsi="Arial" w:cs="Arial"/>
                <w:bCs/>
                <w:sz w:val="20"/>
                <w:szCs w:val="20"/>
              </w:rPr>
            </w:pPr>
          </w:p>
        </w:tc>
        <w:tc>
          <w:tcPr>
            <w:tcW w:w="2976" w:type="dxa"/>
          </w:tcPr>
          <w:p w14:paraId="1CD9BD46" w14:textId="77777777" w:rsidR="00EA73B3" w:rsidRPr="008641D0" w:rsidRDefault="00EA73B3" w:rsidP="001E0B4A">
            <w:pPr>
              <w:rPr>
                <w:rFonts w:ascii="Arial" w:hAnsi="Arial" w:cs="Arial"/>
                <w:bCs/>
                <w:sz w:val="20"/>
                <w:szCs w:val="20"/>
              </w:rPr>
            </w:pPr>
          </w:p>
        </w:tc>
        <w:tc>
          <w:tcPr>
            <w:tcW w:w="2694" w:type="dxa"/>
          </w:tcPr>
          <w:p w14:paraId="683EDDF3" w14:textId="77777777" w:rsidR="00EA73B3" w:rsidRPr="008641D0" w:rsidRDefault="00EA73B3" w:rsidP="001E0B4A">
            <w:pPr>
              <w:rPr>
                <w:rFonts w:ascii="Arial" w:hAnsi="Arial" w:cs="Arial"/>
                <w:bCs/>
                <w:sz w:val="20"/>
                <w:szCs w:val="20"/>
              </w:rPr>
            </w:pPr>
          </w:p>
        </w:tc>
        <w:tc>
          <w:tcPr>
            <w:tcW w:w="2800" w:type="dxa"/>
          </w:tcPr>
          <w:p w14:paraId="4ED5A3F8" w14:textId="77777777" w:rsidR="00EA73B3" w:rsidRPr="008641D0" w:rsidRDefault="00EA73B3" w:rsidP="001E0B4A">
            <w:pPr>
              <w:rPr>
                <w:rFonts w:ascii="Arial" w:hAnsi="Arial" w:cs="Arial"/>
                <w:bCs/>
                <w:sz w:val="20"/>
                <w:szCs w:val="20"/>
              </w:rPr>
            </w:pPr>
          </w:p>
        </w:tc>
      </w:tr>
      <w:tr w:rsidR="00EA73B3" w:rsidRPr="008641D0" w14:paraId="0FEFB728" w14:textId="77777777" w:rsidTr="00704D09">
        <w:tc>
          <w:tcPr>
            <w:tcW w:w="2830" w:type="dxa"/>
          </w:tcPr>
          <w:p w14:paraId="25F5A815" w14:textId="77777777" w:rsidR="00EA73B3" w:rsidRPr="008641D0" w:rsidRDefault="00EA73B3" w:rsidP="001E0B4A">
            <w:pPr>
              <w:rPr>
                <w:rFonts w:ascii="Arial" w:hAnsi="Arial" w:cs="Arial"/>
                <w:bCs/>
                <w:sz w:val="20"/>
                <w:szCs w:val="20"/>
              </w:rPr>
            </w:pPr>
          </w:p>
        </w:tc>
        <w:tc>
          <w:tcPr>
            <w:tcW w:w="2694" w:type="dxa"/>
          </w:tcPr>
          <w:p w14:paraId="5C3DFB2E" w14:textId="77777777" w:rsidR="00EA73B3" w:rsidRPr="008641D0" w:rsidRDefault="00EA73B3" w:rsidP="001E0B4A">
            <w:pPr>
              <w:rPr>
                <w:rFonts w:ascii="Arial" w:hAnsi="Arial" w:cs="Arial"/>
                <w:bCs/>
                <w:sz w:val="20"/>
                <w:szCs w:val="20"/>
              </w:rPr>
            </w:pPr>
          </w:p>
        </w:tc>
        <w:tc>
          <w:tcPr>
            <w:tcW w:w="2976" w:type="dxa"/>
          </w:tcPr>
          <w:p w14:paraId="50D9ED79" w14:textId="77777777" w:rsidR="00EA73B3" w:rsidRPr="008641D0" w:rsidRDefault="00EA73B3" w:rsidP="001E0B4A">
            <w:pPr>
              <w:rPr>
                <w:rFonts w:ascii="Arial" w:hAnsi="Arial" w:cs="Arial"/>
                <w:bCs/>
                <w:sz w:val="20"/>
                <w:szCs w:val="20"/>
              </w:rPr>
            </w:pPr>
          </w:p>
        </w:tc>
        <w:tc>
          <w:tcPr>
            <w:tcW w:w="2694" w:type="dxa"/>
          </w:tcPr>
          <w:p w14:paraId="53782C06" w14:textId="77777777" w:rsidR="00EA73B3" w:rsidRPr="008641D0" w:rsidRDefault="00EA73B3" w:rsidP="001E0B4A">
            <w:pPr>
              <w:rPr>
                <w:rFonts w:ascii="Arial" w:hAnsi="Arial" w:cs="Arial"/>
                <w:bCs/>
                <w:sz w:val="20"/>
                <w:szCs w:val="20"/>
              </w:rPr>
            </w:pPr>
          </w:p>
        </w:tc>
        <w:tc>
          <w:tcPr>
            <w:tcW w:w="2800" w:type="dxa"/>
          </w:tcPr>
          <w:p w14:paraId="443DBFB1" w14:textId="77777777" w:rsidR="00EA73B3" w:rsidRPr="008641D0" w:rsidRDefault="00EA73B3" w:rsidP="001E0B4A">
            <w:pPr>
              <w:rPr>
                <w:rFonts w:ascii="Arial" w:hAnsi="Arial" w:cs="Arial"/>
                <w:bCs/>
                <w:sz w:val="20"/>
                <w:szCs w:val="20"/>
              </w:rPr>
            </w:pPr>
          </w:p>
        </w:tc>
      </w:tr>
      <w:tr w:rsidR="00EA73B3" w:rsidRPr="008641D0" w14:paraId="30D28E41" w14:textId="77777777" w:rsidTr="00704D09">
        <w:tc>
          <w:tcPr>
            <w:tcW w:w="2830" w:type="dxa"/>
          </w:tcPr>
          <w:p w14:paraId="7A522270" w14:textId="77777777" w:rsidR="00EA73B3" w:rsidRPr="008641D0" w:rsidRDefault="00EA73B3" w:rsidP="001E0B4A">
            <w:pPr>
              <w:rPr>
                <w:rFonts w:ascii="Arial" w:hAnsi="Arial" w:cs="Arial"/>
                <w:bCs/>
                <w:sz w:val="20"/>
                <w:szCs w:val="20"/>
              </w:rPr>
            </w:pPr>
          </w:p>
        </w:tc>
        <w:tc>
          <w:tcPr>
            <w:tcW w:w="2694" w:type="dxa"/>
          </w:tcPr>
          <w:p w14:paraId="3C0029A2" w14:textId="77777777" w:rsidR="00EA73B3" w:rsidRPr="008641D0" w:rsidRDefault="00EA73B3" w:rsidP="001E0B4A">
            <w:pPr>
              <w:rPr>
                <w:rFonts w:ascii="Arial" w:hAnsi="Arial" w:cs="Arial"/>
                <w:bCs/>
                <w:sz w:val="20"/>
                <w:szCs w:val="20"/>
              </w:rPr>
            </w:pPr>
          </w:p>
        </w:tc>
        <w:tc>
          <w:tcPr>
            <w:tcW w:w="2976" w:type="dxa"/>
          </w:tcPr>
          <w:p w14:paraId="6D4A0AEF" w14:textId="77777777" w:rsidR="00EA73B3" w:rsidRPr="008641D0" w:rsidRDefault="00EA73B3" w:rsidP="001E0B4A">
            <w:pPr>
              <w:rPr>
                <w:rFonts w:ascii="Arial" w:hAnsi="Arial" w:cs="Arial"/>
                <w:bCs/>
                <w:sz w:val="20"/>
                <w:szCs w:val="20"/>
              </w:rPr>
            </w:pPr>
          </w:p>
        </w:tc>
        <w:tc>
          <w:tcPr>
            <w:tcW w:w="2694" w:type="dxa"/>
          </w:tcPr>
          <w:p w14:paraId="4C925FEB" w14:textId="77777777" w:rsidR="00EA73B3" w:rsidRPr="008641D0" w:rsidRDefault="00EA73B3" w:rsidP="001E0B4A">
            <w:pPr>
              <w:rPr>
                <w:rFonts w:ascii="Arial" w:hAnsi="Arial" w:cs="Arial"/>
                <w:bCs/>
                <w:sz w:val="20"/>
                <w:szCs w:val="20"/>
              </w:rPr>
            </w:pPr>
          </w:p>
        </w:tc>
        <w:tc>
          <w:tcPr>
            <w:tcW w:w="2800" w:type="dxa"/>
          </w:tcPr>
          <w:p w14:paraId="2676A632" w14:textId="77777777" w:rsidR="00EA73B3" w:rsidRPr="008641D0" w:rsidRDefault="00EA73B3" w:rsidP="001E0B4A">
            <w:pPr>
              <w:rPr>
                <w:rFonts w:ascii="Arial" w:hAnsi="Arial" w:cs="Arial"/>
                <w:bCs/>
                <w:sz w:val="20"/>
                <w:szCs w:val="20"/>
              </w:rPr>
            </w:pPr>
          </w:p>
        </w:tc>
      </w:tr>
    </w:tbl>
    <w:p w14:paraId="18A80F09"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02558153" w14:textId="77777777" w:rsidR="00EA73B3" w:rsidRPr="008641D0" w:rsidRDefault="00EA73B3" w:rsidP="001E0B4A">
      <w:pPr>
        <w:numPr>
          <w:ilvl w:val="0"/>
          <w:numId w:val="38"/>
        </w:numPr>
        <w:spacing w:after="200" w:line="240" w:lineRule="auto"/>
        <w:contextualSpacing/>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Izvedene aktivnosti in obrazložitev morebitnih odstopanj od predvidenega izvajanja</w:t>
      </w:r>
    </w:p>
    <w:p w14:paraId="254EF158" w14:textId="77777777" w:rsidR="00EA73B3" w:rsidRPr="008641D0" w:rsidRDefault="00EA73B3" w:rsidP="001E0B4A">
      <w:pPr>
        <w:spacing w:after="200" w:line="240" w:lineRule="auto"/>
        <w:ind w:left="720"/>
        <w:contextualSpacing/>
        <w:rPr>
          <w:rFonts w:ascii="Arial" w:eastAsia="Calibri" w:hAnsi="Arial" w:cs="Arial"/>
          <w:bCs/>
          <w:i/>
          <w:iCs/>
          <w:kern w:val="0"/>
          <w:sz w:val="20"/>
          <w:szCs w:val="20"/>
          <w14:ligatures w14:val="none"/>
        </w:rPr>
      </w:pPr>
      <w:r w:rsidRPr="008641D0">
        <w:rPr>
          <w:rFonts w:ascii="Arial" w:eastAsia="Calibri" w:hAnsi="Arial" w:cs="Arial"/>
          <w:bCs/>
          <w:i/>
          <w:iCs/>
          <w:kern w:val="0"/>
          <w:sz w:val="20"/>
          <w:szCs w:val="20"/>
          <w:lang w:eastAsia="sl-SI"/>
          <w14:ligatures w14:val="none"/>
        </w:rPr>
        <w:t>(vsa odstopanja morajo biti predhodno odobrena s strani ministrstva)</w:t>
      </w:r>
    </w:p>
    <w:tbl>
      <w:tblPr>
        <w:tblStyle w:val="Tabelamrea8"/>
        <w:tblW w:w="14029" w:type="dxa"/>
        <w:tblLook w:val="04A0" w:firstRow="1" w:lastRow="0" w:firstColumn="1" w:lastColumn="0" w:noHBand="0" w:noVBand="1"/>
      </w:tblPr>
      <w:tblGrid>
        <w:gridCol w:w="3539"/>
        <w:gridCol w:w="3402"/>
        <w:gridCol w:w="3544"/>
        <w:gridCol w:w="3544"/>
      </w:tblGrid>
      <w:tr w:rsidR="00EA73B3" w:rsidRPr="008641D0" w14:paraId="7D6AA363" w14:textId="77777777" w:rsidTr="00704D09">
        <w:trPr>
          <w:trHeight w:val="332"/>
        </w:trPr>
        <w:tc>
          <w:tcPr>
            <w:tcW w:w="3539" w:type="dxa"/>
            <w:shd w:val="clear" w:color="auto" w:fill="BDD6EE"/>
          </w:tcPr>
          <w:p w14:paraId="608D8C8B"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Naziv aktivnosti in kratek opis aktivnosti</w:t>
            </w:r>
          </w:p>
        </w:tc>
        <w:tc>
          <w:tcPr>
            <w:tcW w:w="3402" w:type="dxa"/>
            <w:shd w:val="clear" w:color="auto" w:fill="BDD6EE"/>
          </w:tcPr>
          <w:p w14:paraId="31559D98"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 xml:space="preserve">Ustreznost metod dela / izvajanja aktivnosti </w:t>
            </w:r>
          </w:p>
        </w:tc>
        <w:tc>
          <w:tcPr>
            <w:tcW w:w="3544" w:type="dxa"/>
            <w:shd w:val="clear" w:color="auto" w:fill="BDD6EE"/>
          </w:tcPr>
          <w:p w14:paraId="3C8B95AE"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Doseženi rezultat aktivnosti</w:t>
            </w:r>
          </w:p>
        </w:tc>
        <w:tc>
          <w:tcPr>
            <w:tcW w:w="3544" w:type="dxa"/>
            <w:shd w:val="clear" w:color="auto" w:fill="BDD6EE"/>
          </w:tcPr>
          <w:p w14:paraId="51F9F64C"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Razlogi za morebitna odstopanja</w:t>
            </w:r>
          </w:p>
        </w:tc>
      </w:tr>
      <w:tr w:rsidR="00EA73B3" w:rsidRPr="008641D0" w14:paraId="06FE7099" w14:textId="77777777" w:rsidTr="00704D09">
        <w:trPr>
          <w:trHeight w:val="129"/>
        </w:trPr>
        <w:tc>
          <w:tcPr>
            <w:tcW w:w="3539" w:type="dxa"/>
          </w:tcPr>
          <w:p w14:paraId="7F0B0EBD" w14:textId="77777777" w:rsidR="00EA73B3" w:rsidRPr="008641D0" w:rsidRDefault="00EA73B3" w:rsidP="001E0B4A">
            <w:pPr>
              <w:rPr>
                <w:rFonts w:ascii="Arial" w:hAnsi="Arial" w:cs="Arial"/>
                <w:bCs/>
                <w:sz w:val="20"/>
                <w:szCs w:val="20"/>
              </w:rPr>
            </w:pPr>
          </w:p>
        </w:tc>
        <w:tc>
          <w:tcPr>
            <w:tcW w:w="3402" w:type="dxa"/>
          </w:tcPr>
          <w:p w14:paraId="66415993" w14:textId="77777777" w:rsidR="00EA73B3" w:rsidRPr="008641D0" w:rsidRDefault="00EA73B3" w:rsidP="001E0B4A">
            <w:pPr>
              <w:rPr>
                <w:rFonts w:ascii="Arial" w:hAnsi="Arial" w:cs="Arial"/>
                <w:bCs/>
                <w:sz w:val="20"/>
                <w:szCs w:val="20"/>
              </w:rPr>
            </w:pPr>
          </w:p>
        </w:tc>
        <w:tc>
          <w:tcPr>
            <w:tcW w:w="3544" w:type="dxa"/>
          </w:tcPr>
          <w:p w14:paraId="74165269" w14:textId="77777777" w:rsidR="00EA73B3" w:rsidRPr="008641D0" w:rsidRDefault="00EA73B3" w:rsidP="001E0B4A">
            <w:pPr>
              <w:rPr>
                <w:rFonts w:ascii="Arial" w:hAnsi="Arial" w:cs="Arial"/>
                <w:bCs/>
                <w:sz w:val="20"/>
                <w:szCs w:val="20"/>
              </w:rPr>
            </w:pPr>
          </w:p>
        </w:tc>
        <w:tc>
          <w:tcPr>
            <w:tcW w:w="3544" w:type="dxa"/>
          </w:tcPr>
          <w:p w14:paraId="17648992" w14:textId="77777777" w:rsidR="00EA73B3" w:rsidRPr="008641D0" w:rsidRDefault="00EA73B3" w:rsidP="001E0B4A">
            <w:pPr>
              <w:rPr>
                <w:rFonts w:ascii="Arial" w:hAnsi="Arial" w:cs="Arial"/>
                <w:bCs/>
                <w:sz w:val="20"/>
                <w:szCs w:val="20"/>
              </w:rPr>
            </w:pPr>
          </w:p>
        </w:tc>
      </w:tr>
      <w:tr w:rsidR="00EA73B3" w:rsidRPr="008641D0" w14:paraId="17524365" w14:textId="77777777" w:rsidTr="00704D09">
        <w:tc>
          <w:tcPr>
            <w:tcW w:w="3539" w:type="dxa"/>
          </w:tcPr>
          <w:p w14:paraId="6A3246CA" w14:textId="77777777" w:rsidR="00EA73B3" w:rsidRPr="008641D0" w:rsidRDefault="00EA73B3" w:rsidP="001E0B4A">
            <w:pPr>
              <w:rPr>
                <w:rFonts w:ascii="Arial" w:hAnsi="Arial" w:cs="Arial"/>
                <w:bCs/>
                <w:sz w:val="20"/>
                <w:szCs w:val="20"/>
              </w:rPr>
            </w:pPr>
          </w:p>
        </w:tc>
        <w:tc>
          <w:tcPr>
            <w:tcW w:w="3402" w:type="dxa"/>
          </w:tcPr>
          <w:p w14:paraId="25D2AFD7" w14:textId="77777777" w:rsidR="00EA73B3" w:rsidRPr="008641D0" w:rsidRDefault="00EA73B3" w:rsidP="001E0B4A">
            <w:pPr>
              <w:rPr>
                <w:rFonts w:ascii="Arial" w:hAnsi="Arial" w:cs="Arial"/>
                <w:bCs/>
                <w:sz w:val="20"/>
                <w:szCs w:val="20"/>
              </w:rPr>
            </w:pPr>
          </w:p>
        </w:tc>
        <w:tc>
          <w:tcPr>
            <w:tcW w:w="3544" w:type="dxa"/>
          </w:tcPr>
          <w:p w14:paraId="1EB099A2" w14:textId="77777777" w:rsidR="00EA73B3" w:rsidRPr="008641D0" w:rsidRDefault="00EA73B3" w:rsidP="001E0B4A">
            <w:pPr>
              <w:rPr>
                <w:rFonts w:ascii="Arial" w:hAnsi="Arial" w:cs="Arial"/>
                <w:bCs/>
                <w:sz w:val="20"/>
                <w:szCs w:val="20"/>
              </w:rPr>
            </w:pPr>
          </w:p>
        </w:tc>
        <w:tc>
          <w:tcPr>
            <w:tcW w:w="3544" w:type="dxa"/>
          </w:tcPr>
          <w:p w14:paraId="78029D1C" w14:textId="77777777" w:rsidR="00EA73B3" w:rsidRPr="008641D0" w:rsidRDefault="00EA73B3" w:rsidP="001E0B4A">
            <w:pPr>
              <w:rPr>
                <w:rFonts w:ascii="Arial" w:hAnsi="Arial" w:cs="Arial"/>
                <w:bCs/>
                <w:sz w:val="20"/>
                <w:szCs w:val="20"/>
              </w:rPr>
            </w:pPr>
          </w:p>
        </w:tc>
      </w:tr>
      <w:tr w:rsidR="00EA73B3" w:rsidRPr="008641D0" w14:paraId="6357129B" w14:textId="77777777" w:rsidTr="00704D09">
        <w:tc>
          <w:tcPr>
            <w:tcW w:w="3539" w:type="dxa"/>
          </w:tcPr>
          <w:p w14:paraId="49F035DC" w14:textId="77777777" w:rsidR="00EA73B3" w:rsidRPr="008641D0" w:rsidRDefault="00EA73B3" w:rsidP="001E0B4A">
            <w:pPr>
              <w:rPr>
                <w:rFonts w:ascii="Arial" w:hAnsi="Arial" w:cs="Arial"/>
                <w:bCs/>
                <w:sz w:val="20"/>
                <w:szCs w:val="20"/>
              </w:rPr>
            </w:pPr>
          </w:p>
        </w:tc>
        <w:tc>
          <w:tcPr>
            <w:tcW w:w="3402" w:type="dxa"/>
          </w:tcPr>
          <w:p w14:paraId="1F4F0D4B" w14:textId="77777777" w:rsidR="00EA73B3" w:rsidRPr="008641D0" w:rsidRDefault="00EA73B3" w:rsidP="001E0B4A">
            <w:pPr>
              <w:rPr>
                <w:rFonts w:ascii="Arial" w:hAnsi="Arial" w:cs="Arial"/>
                <w:bCs/>
                <w:sz w:val="20"/>
                <w:szCs w:val="20"/>
              </w:rPr>
            </w:pPr>
          </w:p>
        </w:tc>
        <w:tc>
          <w:tcPr>
            <w:tcW w:w="3544" w:type="dxa"/>
          </w:tcPr>
          <w:p w14:paraId="36BDBDF4" w14:textId="77777777" w:rsidR="00EA73B3" w:rsidRPr="008641D0" w:rsidRDefault="00EA73B3" w:rsidP="001E0B4A">
            <w:pPr>
              <w:rPr>
                <w:rFonts w:ascii="Arial" w:hAnsi="Arial" w:cs="Arial"/>
                <w:bCs/>
                <w:sz w:val="20"/>
                <w:szCs w:val="20"/>
              </w:rPr>
            </w:pPr>
          </w:p>
        </w:tc>
        <w:tc>
          <w:tcPr>
            <w:tcW w:w="3544" w:type="dxa"/>
          </w:tcPr>
          <w:p w14:paraId="282D0CF6" w14:textId="77777777" w:rsidR="00EA73B3" w:rsidRPr="008641D0" w:rsidRDefault="00EA73B3" w:rsidP="001E0B4A">
            <w:pPr>
              <w:rPr>
                <w:rFonts w:ascii="Arial" w:hAnsi="Arial" w:cs="Arial"/>
                <w:bCs/>
                <w:sz w:val="20"/>
                <w:szCs w:val="20"/>
              </w:rPr>
            </w:pPr>
          </w:p>
        </w:tc>
      </w:tr>
      <w:tr w:rsidR="00EA73B3" w:rsidRPr="008641D0" w14:paraId="06E791D3" w14:textId="77777777" w:rsidTr="00704D09">
        <w:tc>
          <w:tcPr>
            <w:tcW w:w="3539" w:type="dxa"/>
          </w:tcPr>
          <w:p w14:paraId="1E71AAF6" w14:textId="77777777" w:rsidR="00EA73B3" w:rsidRPr="008641D0" w:rsidRDefault="00EA73B3" w:rsidP="001E0B4A">
            <w:pPr>
              <w:rPr>
                <w:rFonts w:ascii="Arial" w:hAnsi="Arial" w:cs="Arial"/>
                <w:bCs/>
                <w:sz w:val="20"/>
                <w:szCs w:val="20"/>
              </w:rPr>
            </w:pPr>
          </w:p>
        </w:tc>
        <w:tc>
          <w:tcPr>
            <w:tcW w:w="3402" w:type="dxa"/>
          </w:tcPr>
          <w:p w14:paraId="09B8735E" w14:textId="77777777" w:rsidR="00EA73B3" w:rsidRPr="008641D0" w:rsidRDefault="00EA73B3" w:rsidP="001E0B4A">
            <w:pPr>
              <w:rPr>
                <w:rFonts w:ascii="Arial" w:hAnsi="Arial" w:cs="Arial"/>
                <w:bCs/>
                <w:sz w:val="20"/>
                <w:szCs w:val="20"/>
              </w:rPr>
            </w:pPr>
          </w:p>
        </w:tc>
        <w:tc>
          <w:tcPr>
            <w:tcW w:w="3544" w:type="dxa"/>
          </w:tcPr>
          <w:p w14:paraId="042E8204" w14:textId="77777777" w:rsidR="00EA73B3" w:rsidRPr="008641D0" w:rsidRDefault="00EA73B3" w:rsidP="001E0B4A">
            <w:pPr>
              <w:rPr>
                <w:rFonts w:ascii="Arial" w:hAnsi="Arial" w:cs="Arial"/>
                <w:bCs/>
                <w:sz w:val="20"/>
                <w:szCs w:val="20"/>
              </w:rPr>
            </w:pPr>
          </w:p>
        </w:tc>
        <w:tc>
          <w:tcPr>
            <w:tcW w:w="3544" w:type="dxa"/>
          </w:tcPr>
          <w:p w14:paraId="073E9505" w14:textId="77777777" w:rsidR="00EA73B3" w:rsidRPr="008641D0" w:rsidRDefault="00EA73B3" w:rsidP="001E0B4A">
            <w:pPr>
              <w:rPr>
                <w:rFonts w:ascii="Arial" w:hAnsi="Arial" w:cs="Arial"/>
                <w:bCs/>
                <w:sz w:val="20"/>
                <w:szCs w:val="20"/>
              </w:rPr>
            </w:pPr>
          </w:p>
        </w:tc>
      </w:tr>
      <w:tr w:rsidR="00EA73B3" w:rsidRPr="008641D0" w14:paraId="5372B286" w14:textId="77777777" w:rsidTr="00704D09">
        <w:tc>
          <w:tcPr>
            <w:tcW w:w="3539" w:type="dxa"/>
          </w:tcPr>
          <w:p w14:paraId="7CD1F72F" w14:textId="77777777" w:rsidR="00EA73B3" w:rsidRPr="008641D0" w:rsidRDefault="00EA73B3" w:rsidP="001E0B4A">
            <w:pPr>
              <w:rPr>
                <w:rFonts w:ascii="Arial" w:hAnsi="Arial" w:cs="Arial"/>
                <w:bCs/>
                <w:sz w:val="20"/>
                <w:szCs w:val="20"/>
              </w:rPr>
            </w:pPr>
          </w:p>
        </w:tc>
        <w:tc>
          <w:tcPr>
            <w:tcW w:w="3402" w:type="dxa"/>
          </w:tcPr>
          <w:p w14:paraId="1E04B45F" w14:textId="77777777" w:rsidR="00EA73B3" w:rsidRPr="008641D0" w:rsidRDefault="00EA73B3" w:rsidP="001E0B4A">
            <w:pPr>
              <w:rPr>
                <w:rFonts w:ascii="Arial" w:hAnsi="Arial" w:cs="Arial"/>
                <w:bCs/>
                <w:sz w:val="20"/>
                <w:szCs w:val="20"/>
              </w:rPr>
            </w:pPr>
          </w:p>
        </w:tc>
        <w:tc>
          <w:tcPr>
            <w:tcW w:w="3544" w:type="dxa"/>
          </w:tcPr>
          <w:p w14:paraId="35886260" w14:textId="77777777" w:rsidR="00EA73B3" w:rsidRPr="008641D0" w:rsidRDefault="00EA73B3" w:rsidP="001E0B4A">
            <w:pPr>
              <w:rPr>
                <w:rFonts w:ascii="Arial" w:hAnsi="Arial" w:cs="Arial"/>
                <w:bCs/>
                <w:sz w:val="20"/>
                <w:szCs w:val="20"/>
              </w:rPr>
            </w:pPr>
          </w:p>
        </w:tc>
        <w:tc>
          <w:tcPr>
            <w:tcW w:w="3544" w:type="dxa"/>
          </w:tcPr>
          <w:p w14:paraId="4C32C9C0" w14:textId="77777777" w:rsidR="00EA73B3" w:rsidRPr="008641D0" w:rsidRDefault="00EA73B3" w:rsidP="001E0B4A">
            <w:pPr>
              <w:rPr>
                <w:rFonts w:ascii="Arial" w:hAnsi="Arial" w:cs="Arial"/>
                <w:bCs/>
                <w:sz w:val="20"/>
                <w:szCs w:val="20"/>
              </w:rPr>
            </w:pPr>
          </w:p>
        </w:tc>
      </w:tr>
    </w:tbl>
    <w:p w14:paraId="7237AE78"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5D2D3218" w14:textId="77777777" w:rsidR="00EA73B3" w:rsidRPr="008641D0" w:rsidRDefault="00EA73B3" w:rsidP="001E0B4A">
      <w:pPr>
        <w:numPr>
          <w:ilvl w:val="0"/>
          <w:numId w:val="38"/>
        </w:numPr>
        <w:spacing w:after="20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Družbeni učinki</w:t>
      </w:r>
    </w:p>
    <w:p w14:paraId="29E7B057" w14:textId="77777777" w:rsidR="00EA73B3" w:rsidRPr="008641D0" w:rsidRDefault="00EA73B3" w:rsidP="001E0B4A">
      <w:pPr>
        <w:spacing w:after="20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Navedite predvidene družbene učinke projekta oziroma napredek projekta v obdobju poročanja pri doseganju izbranih družbenih učinkov ter metode spremljanja in merjenje le-teh in/ali njihove rezultate. </w:t>
      </w:r>
    </w:p>
    <w:p w14:paraId="3864C97B" w14:textId="77777777" w:rsidR="00EA73B3" w:rsidRPr="008641D0" w:rsidRDefault="00EA73B3" w:rsidP="001E0B4A">
      <w:pPr>
        <w:spacing w:after="200" w:line="240" w:lineRule="auto"/>
        <w:ind w:left="720"/>
        <w:contextualSpacing/>
        <w:rPr>
          <w:rFonts w:ascii="Arial" w:eastAsia="Calibri" w:hAnsi="Arial" w:cs="Arial"/>
          <w:bCs/>
          <w:kern w:val="0"/>
          <w:sz w:val="20"/>
          <w:szCs w:val="20"/>
          <w:lang w:eastAsia="sl-SI"/>
          <w14:ligatures w14:val="none"/>
        </w:rPr>
      </w:pPr>
    </w:p>
    <w:p w14:paraId="0D923F4A" w14:textId="77777777" w:rsidR="00EA73B3" w:rsidRPr="008641D0" w:rsidRDefault="00EA73B3" w:rsidP="001E0B4A">
      <w:pPr>
        <w:spacing w:after="20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V kolikor ste za metodo merjenja družbenih učinkov izbrali model merjenja družbenih učinkov, ki je dostopen na spletni strani ministrstva, pojasnite ali ste imeli pri uporabi kakšne težave, ocenite njegovo stopnjo zahtevnosti ter uporabnosti. Ne glede na izbrano metodo merjenja družbenih učinkov, </w:t>
      </w:r>
      <w:r w:rsidRPr="008641D0">
        <w:rPr>
          <w:rFonts w:ascii="Arial" w:eastAsia="Calibri" w:hAnsi="Arial" w:cs="Arial"/>
          <w:bCs/>
          <w:kern w:val="0"/>
          <w:sz w:val="20"/>
          <w:szCs w:val="20"/>
          <w:lang w:eastAsia="sl-SI"/>
          <w14:ligatures w14:val="none"/>
        </w:rPr>
        <w:lastRenderedPageBreak/>
        <w:t xml:space="preserve">opredelite tudi, ali menite, da je merjenje družbenih učinkov potrebno in potencialno lahko prispevka k komunikaciji doprinosa organizacij socialne ekonomije k reševanju družbenih problemov, izboljšanju ponudbe na trgu oziroma, ali ima lahko pozitivne učinke.  </w:t>
      </w:r>
    </w:p>
    <w:tbl>
      <w:tblPr>
        <w:tblStyle w:val="Tabelamrea"/>
        <w:tblW w:w="0" w:type="auto"/>
        <w:tblLook w:val="04A0" w:firstRow="1" w:lastRow="0" w:firstColumn="1" w:lastColumn="0" w:noHBand="0" w:noVBand="1"/>
      </w:tblPr>
      <w:tblGrid>
        <w:gridCol w:w="13994"/>
      </w:tblGrid>
      <w:tr w:rsidR="00EA73B3" w:rsidRPr="008641D0" w14:paraId="1DA6C1DC" w14:textId="77777777" w:rsidTr="00704D09">
        <w:tc>
          <w:tcPr>
            <w:tcW w:w="13994" w:type="dxa"/>
          </w:tcPr>
          <w:p w14:paraId="3E92B7ED" w14:textId="77777777" w:rsidR="00EA73B3" w:rsidRPr="008641D0" w:rsidRDefault="00EA73B3" w:rsidP="001E0B4A">
            <w:pPr>
              <w:rPr>
                <w:rFonts w:ascii="Arial" w:hAnsi="Arial" w:cs="Arial"/>
                <w:bCs/>
                <w:lang w:val="sl-SI" w:eastAsia="sl-SI"/>
              </w:rPr>
            </w:pPr>
          </w:p>
        </w:tc>
      </w:tr>
    </w:tbl>
    <w:p w14:paraId="2167E8B2"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2A56AAFD"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V spodnjo tabelo vpišite predvidene družene učinke in stanje realizacije:</w:t>
      </w:r>
    </w:p>
    <w:tbl>
      <w:tblPr>
        <w:tblStyle w:val="Tabelamrea"/>
        <w:tblW w:w="0" w:type="auto"/>
        <w:tblLook w:val="04A0" w:firstRow="1" w:lastRow="0" w:firstColumn="1" w:lastColumn="0" w:noHBand="0" w:noVBand="1"/>
      </w:tblPr>
      <w:tblGrid>
        <w:gridCol w:w="4664"/>
        <w:gridCol w:w="4665"/>
        <w:gridCol w:w="4665"/>
      </w:tblGrid>
      <w:tr w:rsidR="00EA73B3" w:rsidRPr="008641D0" w14:paraId="011A081D" w14:textId="77777777" w:rsidTr="00704D09">
        <w:tc>
          <w:tcPr>
            <w:tcW w:w="4664" w:type="dxa"/>
            <w:shd w:val="clear" w:color="auto" w:fill="BDD6EE"/>
          </w:tcPr>
          <w:p w14:paraId="59EA79D6" w14:textId="77777777" w:rsidR="00EA73B3" w:rsidRPr="008641D0" w:rsidRDefault="00EA73B3" w:rsidP="001E0B4A">
            <w:pPr>
              <w:rPr>
                <w:rFonts w:ascii="Arial" w:eastAsia="Calibri" w:hAnsi="Arial" w:cs="Arial"/>
                <w:bCs/>
                <w:lang w:eastAsia="sl-SI"/>
              </w:rPr>
            </w:pPr>
            <w:proofErr w:type="spellStart"/>
            <w:r w:rsidRPr="008641D0">
              <w:rPr>
                <w:rFonts w:ascii="Arial" w:eastAsia="Calibri" w:hAnsi="Arial" w:cs="Arial"/>
                <w:bCs/>
                <w:lang w:eastAsia="sl-SI"/>
              </w:rPr>
              <w:t>Naziv</w:t>
            </w:r>
            <w:proofErr w:type="spellEnd"/>
            <w:r w:rsidRPr="008641D0">
              <w:rPr>
                <w:rFonts w:ascii="Arial" w:eastAsia="Calibri" w:hAnsi="Arial" w:cs="Arial"/>
                <w:bCs/>
                <w:lang w:eastAsia="sl-SI"/>
              </w:rPr>
              <w:t xml:space="preserve"> </w:t>
            </w:r>
            <w:proofErr w:type="spellStart"/>
            <w:r w:rsidRPr="008641D0">
              <w:rPr>
                <w:rFonts w:ascii="Arial" w:eastAsia="Calibri" w:hAnsi="Arial" w:cs="Arial"/>
                <w:bCs/>
                <w:lang w:eastAsia="sl-SI"/>
              </w:rPr>
              <w:t>družbenega</w:t>
            </w:r>
            <w:proofErr w:type="spellEnd"/>
            <w:r w:rsidRPr="008641D0">
              <w:rPr>
                <w:rFonts w:ascii="Arial" w:eastAsia="Calibri" w:hAnsi="Arial" w:cs="Arial"/>
                <w:bCs/>
                <w:lang w:eastAsia="sl-SI"/>
              </w:rPr>
              <w:t xml:space="preserve"> </w:t>
            </w:r>
            <w:proofErr w:type="spellStart"/>
            <w:r w:rsidRPr="008641D0">
              <w:rPr>
                <w:rFonts w:ascii="Arial" w:eastAsia="Calibri" w:hAnsi="Arial" w:cs="Arial"/>
                <w:bCs/>
                <w:lang w:eastAsia="sl-SI"/>
              </w:rPr>
              <w:t>učinka</w:t>
            </w:r>
            <w:proofErr w:type="spellEnd"/>
          </w:p>
        </w:tc>
        <w:tc>
          <w:tcPr>
            <w:tcW w:w="4665" w:type="dxa"/>
            <w:shd w:val="clear" w:color="auto" w:fill="BDD6EE"/>
          </w:tcPr>
          <w:p w14:paraId="1350DCFD" w14:textId="77777777" w:rsidR="00EA73B3" w:rsidRPr="008641D0" w:rsidRDefault="00EA73B3" w:rsidP="001E0B4A">
            <w:pPr>
              <w:rPr>
                <w:rFonts w:ascii="Arial" w:eastAsia="Calibri" w:hAnsi="Arial" w:cs="Arial"/>
                <w:bCs/>
                <w:lang w:val="pl-PL" w:eastAsia="sl-SI"/>
              </w:rPr>
            </w:pPr>
            <w:r w:rsidRPr="008641D0">
              <w:rPr>
                <w:rFonts w:ascii="Arial" w:eastAsia="Calibri" w:hAnsi="Arial" w:cs="Arial"/>
                <w:bCs/>
                <w:lang w:val="pl-PL" w:eastAsia="sl-SI"/>
              </w:rPr>
              <w:t>Realizacija v predvidenem terminu (da/ne)</w:t>
            </w:r>
          </w:p>
        </w:tc>
        <w:tc>
          <w:tcPr>
            <w:tcW w:w="4665" w:type="dxa"/>
            <w:shd w:val="clear" w:color="auto" w:fill="BDD6EE"/>
          </w:tcPr>
          <w:p w14:paraId="203A8C03" w14:textId="77777777" w:rsidR="00EA73B3" w:rsidRPr="008641D0" w:rsidRDefault="00EA73B3" w:rsidP="001E0B4A">
            <w:pPr>
              <w:rPr>
                <w:rFonts w:ascii="Arial" w:eastAsia="Calibri" w:hAnsi="Arial" w:cs="Arial"/>
                <w:bCs/>
                <w:lang w:eastAsia="sl-SI"/>
              </w:rPr>
            </w:pPr>
            <w:proofErr w:type="spellStart"/>
            <w:r w:rsidRPr="008641D0">
              <w:rPr>
                <w:rFonts w:ascii="Arial" w:eastAsia="Calibri" w:hAnsi="Arial" w:cs="Arial"/>
                <w:bCs/>
                <w:lang w:eastAsia="sl-SI"/>
              </w:rPr>
              <w:t>Razlogi</w:t>
            </w:r>
            <w:proofErr w:type="spellEnd"/>
            <w:r w:rsidRPr="008641D0">
              <w:rPr>
                <w:rFonts w:ascii="Arial" w:eastAsia="Calibri" w:hAnsi="Arial" w:cs="Arial"/>
                <w:bCs/>
                <w:lang w:eastAsia="sl-SI"/>
              </w:rPr>
              <w:t xml:space="preserve"> za </w:t>
            </w:r>
            <w:proofErr w:type="spellStart"/>
            <w:r w:rsidRPr="008641D0">
              <w:rPr>
                <w:rFonts w:ascii="Arial" w:eastAsia="Calibri" w:hAnsi="Arial" w:cs="Arial"/>
                <w:bCs/>
                <w:lang w:eastAsia="sl-SI"/>
              </w:rPr>
              <w:t>morebitna</w:t>
            </w:r>
            <w:proofErr w:type="spellEnd"/>
            <w:r w:rsidRPr="008641D0">
              <w:rPr>
                <w:rFonts w:ascii="Arial" w:eastAsia="Calibri" w:hAnsi="Arial" w:cs="Arial"/>
                <w:bCs/>
                <w:lang w:eastAsia="sl-SI"/>
              </w:rPr>
              <w:t xml:space="preserve"> </w:t>
            </w:r>
            <w:proofErr w:type="spellStart"/>
            <w:r w:rsidRPr="008641D0">
              <w:rPr>
                <w:rFonts w:ascii="Arial" w:eastAsia="Calibri" w:hAnsi="Arial" w:cs="Arial"/>
                <w:bCs/>
                <w:lang w:eastAsia="sl-SI"/>
              </w:rPr>
              <w:t>odstopanja</w:t>
            </w:r>
            <w:proofErr w:type="spellEnd"/>
          </w:p>
        </w:tc>
      </w:tr>
      <w:tr w:rsidR="00EA73B3" w:rsidRPr="008641D0" w14:paraId="1C6ECB99" w14:textId="77777777" w:rsidTr="00704D09">
        <w:tc>
          <w:tcPr>
            <w:tcW w:w="4664" w:type="dxa"/>
          </w:tcPr>
          <w:p w14:paraId="5EB5FCC7" w14:textId="77777777" w:rsidR="00EA73B3" w:rsidRPr="008641D0" w:rsidRDefault="00EA73B3" w:rsidP="001E0B4A">
            <w:pPr>
              <w:rPr>
                <w:rFonts w:ascii="Arial" w:eastAsia="Calibri" w:hAnsi="Arial" w:cs="Arial"/>
                <w:bCs/>
                <w:lang w:eastAsia="sl-SI"/>
              </w:rPr>
            </w:pPr>
          </w:p>
        </w:tc>
        <w:tc>
          <w:tcPr>
            <w:tcW w:w="4665" w:type="dxa"/>
          </w:tcPr>
          <w:p w14:paraId="06AF39A3" w14:textId="77777777" w:rsidR="00EA73B3" w:rsidRPr="008641D0" w:rsidRDefault="00EA73B3" w:rsidP="001E0B4A">
            <w:pPr>
              <w:rPr>
                <w:rFonts w:ascii="Arial" w:eastAsia="Calibri" w:hAnsi="Arial" w:cs="Arial"/>
                <w:bCs/>
                <w:lang w:eastAsia="sl-SI"/>
              </w:rPr>
            </w:pPr>
          </w:p>
        </w:tc>
        <w:tc>
          <w:tcPr>
            <w:tcW w:w="4665" w:type="dxa"/>
          </w:tcPr>
          <w:p w14:paraId="0B42CAE8" w14:textId="77777777" w:rsidR="00EA73B3" w:rsidRPr="008641D0" w:rsidRDefault="00EA73B3" w:rsidP="001E0B4A">
            <w:pPr>
              <w:rPr>
                <w:rFonts w:ascii="Arial" w:eastAsia="Calibri" w:hAnsi="Arial" w:cs="Arial"/>
                <w:bCs/>
                <w:lang w:eastAsia="sl-SI"/>
              </w:rPr>
            </w:pPr>
          </w:p>
        </w:tc>
      </w:tr>
      <w:tr w:rsidR="00EA73B3" w:rsidRPr="008641D0" w14:paraId="54F22357" w14:textId="77777777" w:rsidTr="00704D09">
        <w:tc>
          <w:tcPr>
            <w:tcW w:w="4664" w:type="dxa"/>
          </w:tcPr>
          <w:p w14:paraId="61857197" w14:textId="77777777" w:rsidR="00EA73B3" w:rsidRPr="008641D0" w:rsidRDefault="00EA73B3" w:rsidP="001E0B4A">
            <w:pPr>
              <w:rPr>
                <w:rFonts w:ascii="Arial" w:eastAsia="Calibri" w:hAnsi="Arial" w:cs="Arial"/>
                <w:bCs/>
                <w:lang w:eastAsia="sl-SI"/>
              </w:rPr>
            </w:pPr>
          </w:p>
        </w:tc>
        <w:tc>
          <w:tcPr>
            <w:tcW w:w="4665" w:type="dxa"/>
          </w:tcPr>
          <w:p w14:paraId="576392DC" w14:textId="77777777" w:rsidR="00EA73B3" w:rsidRPr="008641D0" w:rsidRDefault="00EA73B3" w:rsidP="001E0B4A">
            <w:pPr>
              <w:rPr>
                <w:rFonts w:ascii="Arial" w:eastAsia="Calibri" w:hAnsi="Arial" w:cs="Arial"/>
                <w:bCs/>
                <w:lang w:eastAsia="sl-SI"/>
              </w:rPr>
            </w:pPr>
          </w:p>
        </w:tc>
        <w:tc>
          <w:tcPr>
            <w:tcW w:w="4665" w:type="dxa"/>
          </w:tcPr>
          <w:p w14:paraId="2205D612" w14:textId="77777777" w:rsidR="00EA73B3" w:rsidRPr="008641D0" w:rsidRDefault="00EA73B3" w:rsidP="001E0B4A">
            <w:pPr>
              <w:rPr>
                <w:rFonts w:ascii="Arial" w:eastAsia="Calibri" w:hAnsi="Arial" w:cs="Arial"/>
                <w:bCs/>
                <w:lang w:eastAsia="sl-SI"/>
              </w:rPr>
            </w:pPr>
          </w:p>
        </w:tc>
      </w:tr>
      <w:tr w:rsidR="00EA73B3" w:rsidRPr="008641D0" w14:paraId="0D59BFA5" w14:textId="77777777" w:rsidTr="00704D09">
        <w:tc>
          <w:tcPr>
            <w:tcW w:w="4664" w:type="dxa"/>
          </w:tcPr>
          <w:p w14:paraId="6842A049" w14:textId="77777777" w:rsidR="00EA73B3" w:rsidRPr="008641D0" w:rsidRDefault="00EA73B3" w:rsidP="001E0B4A">
            <w:pPr>
              <w:rPr>
                <w:rFonts w:ascii="Arial" w:eastAsia="Calibri" w:hAnsi="Arial" w:cs="Arial"/>
                <w:bCs/>
                <w:lang w:eastAsia="sl-SI"/>
              </w:rPr>
            </w:pPr>
          </w:p>
        </w:tc>
        <w:tc>
          <w:tcPr>
            <w:tcW w:w="4665" w:type="dxa"/>
          </w:tcPr>
          <w:p w14:paraId="5F0C0EFF" w14:textId="77777777" w:rsidR="00EA73B3" w:rsidRPr="008641D0" w:rsidRDefault="00EA73B3" w:rsidP="001E0B4A">
            <w:pPr>
              <w:rPr>
                <w:rFonts w:ascii="Arial" w:eastAsia="Calibri" w:hAnsi="Arial" w:cs="Arial"/>
                <w:bCs/>
                <w:lang w:eastAsia="sl-SI"/>
              </w:rPr>
            </w:pPr>
          </w:p>
        </w:tc>
        <w:tc>
          <w:tcPr>
            <w:tcW w:w="4665" w:type="dxa"/>
          </w:tcPr>
          <w:p w14:paraId="6CA83DDA" w14:textId="77777777" w:rsidR="00EA73B3" w:rsidRPr="008641D0" w:rsidRDefault="00EA73B3" w:rsidP="001E0B4A">
            <w:pPr>
              <w:rPr>
                <w:rFonts w:ascii="Arial" w:eastAsia="Calibri" w:hAnsi="Arial" w:cs="Arial"/>
                <w:bCs/>
                <w:lang w:eastAsia="sl-SI"/>
              </w:rPr>
            </w:pPr>
          </w:p>
        </w:tc>
      </w:tr>
    </w:tbl>
    <w:p w14:paraId="4719E2B3"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471ACAFD"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Izvedba delovnih nalog</w:t>
      </w:r>
    </w:p>
    <w:p w14:paraId="69EA1D35"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Opišite delovne naloge zaposlenih, v kolikor ste jih vključili v projekt, morebitna odstopanja od predvidenih nalog posamezne vloge/funkcije, vključitve v usposabljanja, predvideno odstopanje od predvidenega obsega zaposlitve ter razloge za odstopanja. </w:t>
      </w:r>
    </w:p>
    <w:tbl>
      <w:tblPr>
        <w:tblStyle w:val="Tabelamrea"/>
        <w:tblW w:w="14029" w:type="dxa"/>
        <w:tblLook w:val="04A0" w:firstRow="1" w:lastRow="0" w:firstColumn="1" w:lastColumn="0" w:noHBand="0" w:noVBand="1"/>
      </w:tblPr>
      <w:tblGrid>
        <w:gridCol w:w="4676"/>
        <w:gridCol w:w="4676"/>
        <w:gridCol w:w="4677"/>
      </w:tblGrid>
      <w:tr w:rsidR="00EA73B3" w:rsidRPr="008641D0" w14:paraId="720D7861" w14:textId="77777777" w:rsidTr="00704D09">
        <w:tc>
          <w:tcPr>
            <w:tcW w:w="4676" w:type="dxa"/>
            <w:shd w:val="clear" w:color="auto" w:fill="BDD6EE"/>
          </w:tcPr>
          <w:p w14:paraId="556F572A" w14:textId="77777777" w:rsidR="00EA73B3" w:rsidRPr="008641D0" w:rsidRDefault="00EA73B3" w:rsidP="001E0B4A">
            <w:pPr>
              <w:contextualSpacing/>
              <w:rPr>
                <w:rFonts w:ascii="Arial" w:eastAsia="Calibri" w:hAnsi="Arial" w:cs="Arial"/>
                <w:bCs/>
                <w:lang w:val="pl-PL" w:eastAsia="sl-SI"/>
              </w:rPr>
            </w:pPr>
            <w:r w:rsidRPr="008641D0">
              <w:rPr>
                <w:rFonts w:ascii="Arial" w:eastAsia="Calibri" w:hAnsi="Arial" w:cs="Arial"/>
                <w:bCs/>
                <w:lang w:val="pl-PL" w:eastAsia="sl-SI"/>
              </w:rPr>
              <w:t>Vloga/funkcija zaposlenega  ter obseg zaposlitve na projektu v odstotkih</w:t>
            </w:r>
          </w:p>
        </w:tc>
        <w:tc>
          <w:tcPr>
            <w:tcW w:w="4676" w:type="dxa"/>
            <w:shd w:val="clear" w:color="auto" w:fill="BDD6EE"/>
          </w:tcPr>
          <w:p w14:paraId="2B6FC917" w14:textId="77777777" w:rsidR="00EA73B3" w:rsidRPr="008641D0" w:rsidRDefault="00EA73B3" w:rsidP="001E0B4A">
            <w:pPr>
              <w:contextualSpacing/>
              <w:rPr>
                <w:rFonts w:ascii="Arial" w:eastAsia="Calibri" w:hAnsi="Arial" w:cs="Arial"/>
                <w:bCs/>
                <w:lang w:val="pl-PL" w:eastAsia="sl-SI"/>
              </w:rPr>
            </w:pPr>
            <w:r w:rsidRPr="008641D0">
              <w:rPr>
                <w:rFonts w:ascii="Arial" w:eastAsia="Calibri" w:hAnsi="Arial" w:cs="Arial"/>
                <w:bCs/>
                <w:lang w:val="pl-PL" w:eastAsia="sl-SI"/>
              </w:rPr>
              <w:t>Opis izvedenih delovnih nalog, ki so prispevale k razvoju ponudbe (in morebitna odstopanja)</w:t>
            </w:r>
          </w:p>
        </w:tc>
        <w:tc>
          <w:tcPr>
            <w:tcW w:w="4677" w:type="dxa"/>
            <w:shd w:val="clear" w:color="auto" w:fill="BDD6EE"/>
          </w:tcPr>
          <w:p w14:paraId="7A82413B" w14:textId="77777777" w:rsidR="00EA73B3" w:rsidRPr="008641D0" w:rsidRDefault="00EA73B3" w:rsidP="001E0B4A">
            <w:pPr>
              <w:contextualSpacing/>
              <w:rPr>
                <w:rFonts w:ascii="Arial" w:eastAsia="Calibri" w:hAnsi="Arial" w:cs="Arial"/>
                <w:bCs/>
                <w:lang w:eastAsia="sl-SI"/>
              </w:rPr>
            </w:pPr>
            <w:r w:rsidRPr="008641D0">
              <w:rPr>
                <w:rFonts w:ascii="Arial" w:eastAsia="Calibri" w:hAnsi="Arial" w:cs="Arial"/>
                <w:bCs/>
                <w:lang w:val="pl-PL" w:eastAsia="sl-SI"/>
              </w:rPr>
              <w:t xml:space="preserve"> </w:t>
            </w:r>
            <w:proofErr w:type="spellStart"/>
            <w:r w:rsidRPr="008641D0">
              <w:rPr>
                <w:rFonts w:ascii="Arial" w:eastAsia="Calibri" w:hAnsi="Arial" w:cs="Arial"/>
                <w:bCs/>
                <w:lang w:eastAsia="sl-SI"/>
              </w:rPr>
              <w:t>Razlogi</w:t>
            </w:r>
            <w:proofErr w:type="spellEnd"/>
            <w:r w:rsidRPr="008641D0">
              <w:rPr>
                <w:rFonts w:ascii="Arial" w:eastAsia="Calibri" w:hAnsi="Arial" w:cs="Arial"/>
                <w:bCs/>
                <w:lang w:eastAsia="sl-SI"/>
              </w:rPr>
              <w:t xml:space="preserve"> za </w:t>
            </w:r>
            <w:proofErr w:type="spellStart"/>
            <w:r w:rsidRPr="008641D0">
              <w:rPr>
                <w:rFonts w:ascii="Arial" w:eastAsia="Calibri" w:hAnsi="Arial" w:cs="Arial"/>
                <w:bCs/>
                <w:lang w:eastAsia="sl-SI"/>
              </w:rPr>
              <w:t>morebitna</w:t>
            </w:r>
            <w:proofErr w:type="spellEnd"/>
            <w:r w:rsidRPr="008641D0">
              <w:rPr>
                <w:rFonts w:ascii="Arial" w:eastAsia="Calibri" w:hAnsi="Arial" w:cs="Arial"/>
                <w:bCs/>
                <w:lang w:eastAsia="sl-SI"/>
              </w:rPr>
              <w:t xml:space="preserve"> </w:t>
            </w:r>
            <w:proofErr w:type="spellStart"/>
            <w:r w:rsidRPr="008641D0">
              <w:rPr>
                <w:rFonts w:ascii="Arial" w:eastAsia="Calibri" w:hAnsi="Arial" w:cs="Arial"/>
                <w:bCs/>
                <w:lang w:eastAsia="sl-SI"/>
              </w:rPr>
              <w:t>odstopanja</w:t>
            </w:r>
            <w:proofErr w:type="spellEnd"/>
          </w:p>
        </w:tc>
      </w:tr>
      <w:tr w:rsidR="00EA73B3" w:rsidRPr="008641D0" w14:paraId="121AE752" w14:textId="77777777" w:rsidTr="00704D09">
        <w:tc>
          <w:tcPr>
            <w:tcW w:w="4676" w:type="dxa"/>
          </w:tcPr>
          <w:p w14:paraId="09D01C80" w14:textId="77777777" w:rsidR="00EA73B3" w:rsidRPr="008641D0" w:rsidRDefault="00EA73B3" w:rsidP="001E0B4A">
            <w:pPr>
              <w:contextualSpacing/>
              <w:rPr>
                <w:rFonts w:ascii="Arial" w:eastAsia="Calibri" w:hAnsi="Arial" w:cs="Arial"/>
                <w:bCs/>
                <w:lang w:eastAsia="sl-SI"/>
              </w:rPr>
            </w:pPr>
          </w:p>
        </w:tc>
        <w:tc>
          <w:tcPr>
            <w:tcW w:w="4676" w:type="dxa"/>
          </w:tcPr>
          <w:p w14:paraId="0FE20656" w14:textId="77777777" w:rsidR="00EA73B3" w:rsidRPr="008641D0" w:rsidRDefault="00EA73B3" w:rsidP="001E0B4A">
            <w:pPr>
              <w:contextualSpacing/>
              <w:rPr>
                <w:rFonts w:ascii="Arial" w:eastAsia="Calibri" w:hAnsi="Arial" w:cs="Arial"/>
                <w:bCs/>
                <w:lang w:eastAsia="sl-SI"/>
              </w:rPr>
            </w:pPr>
          </w:p>
        </w:tc>
        <w:tc>
          <w:tcPr>
            <w:tcW w:w="4677" w:type="dxa"/>
          </w:tcPr>
          <w:p w14:paraId="6D19CEAE" w14:textId="77777777" w:rsidR="00EA73B3" w:rsidRPr="008641D0" w:rsidRDefault="00EA73B3" w:rsidP="001E0B4A">
            <w:pPr>
              <w:contextualSpacing/>
              <w:rPr>
                <w:rFonts w:ascii="Arial" w:eastAsia="Calibri" w:hAnsi="Arial" w:cs="Arial"/>
                <w:bCs/>
                <w:lang w:eastAsia="sl-SI"/>
              </w:rPr>
            </w:pPr>
          </w:p>
        </w:tc>
      </w:tr>
      <w:tr w:rsidR="00EA73B3" w:rsidRPr="008641D0" w14:paraId="582B461B" w14:textId="77777777" w:rsidTr="00704D09">
        <w:tc>
          <w:tcPr>
            <w:tcW w:w="4676" w:type="dxa"/>
          </w:tcPr>
          <w:p w14:paraId="2D28DCE1" w14:textId="77777777" w:rsidR="00EA73B3" w:rsidRPr="008641D0" w:rsidRDefault="00EA73B3" w:rsidP="001E0B4A">
            <w:pPr>
              <w:contextualSpacing/>
              <w:rPr>
                <w:rFonts w:ascii="Arial" w:eastAsia="Calibri" w:hAnsi="Arial" w:cs="Arial"/>
                <w:bCs/>
                <w:lang w:eastAsia="sl-SI"/>
              </w:rPr>
            </w:pPr>
          </w:p>
        </w:tc>
        <w:tc>
          <w:tcPr>
            <w:tcW w:w="4676" w:type="dxa"/>
          </w:tcPr>
          <w:p w14:paraId="13AE5E09" w14:textId="77777777" w:rsidR="00EA73B3" w:rsidRPr="008641D0" w:rsidRDefault="00EA73B3" w:rsidP="001E0B4A">
            <w:pPr>
              <w:contextualSpacing/>
              <w:rPr>
                <w:rFonts w:ascii="Arial" w:eastAsia="Calibri" w:hAnsi="Arial" w:cs="Arial"/>
                <w:bCs/>
                <w:lang w:eastAsia="sl-SI"/>
              </w:rPr>
            </w:pPr>
          </w:p>
        </w:tc>
        <w:tc>
          <w:tcPr>
            <w:tcW w:w="4677" w:type="dxa"/>
          </w:tcPr>
          <w:p w14:paraId="235A3EE3" w14:textId="77777777" w:rsidR="00EA73B3" w:rsidRPr="008641D0" w:rsidRDefault="00EA73B3" w:rsidP="001E0B4A">
            <w:pPr>
              <w:contextualSpacing/>
              <w:rPr>
                <w:rFonts w:ascii="Arial" w:eastAsia="Calibri" w:hAnsi="Arial" w:cs="Arial"/>
                <w:bCs/>
                <w:lang w:eastAsia="sl-SI"/>
              </w:rPr>
            </w:pPr>
          </w:p>
        </w:tc>
      </w:tr>
      <w:tr w:rsidR="00EA73B3" w:rsidRPr="008641D0" w14:paraId="22A98AAD" w14:textId="77777777" w:rsidTr="00704D09">
        <w:tc>
          <w:tcPr>
            <w:tcW w:w="4676" w:type="dxa"/>
          </w:tcPr>
          <w:p w14:paraId="0F2D6A21" w14:textId="77777777" w:rsidR="00EA73B3" w:rsidRPr="008641D0" w:rsidRDefault="00EA73B3" w:rsidP="001E0B4A">
            <w:pPr>
              <w:contextualSpacing/>
              <w:rPr>
                <w:rFonts w:ascii="Arial" w:eastAsia="Calibri" w:hAnsi="Arial" w:cs="Arial"/>
                <w:bCs/>
                <w:lang w:eastAsia="sl-SI"/>
              </w:rPr>
            </w:pPr>
          </w:p>
        </w:tc>
        <w:tc>
          <w:tcPr>
            <w:tcW w:w="4676" w:type="dxa"/>
          </w:tcPr>
          <w:p w14:paraId="5C4D322D" w14:textId="77777777" w:rsidR="00EA73B3" w:rsidRPr="008641D0" w:rsidRDefault="00EA73B3" w:rsidP="001E0B4A">
            <w:pPr>
              <w:contextualSpacing/>
              <w:rPr>
                <w:rFonts w:ascii="Arial" w:eastAsia="Calibri" w:hAnsi="Arial" w:cs="Arial"/>
                <w:bCs/>
                <w:lang w:eastAsia="sl-SI"/>
              </w:rPr>
            </w:pPr>
          </w:p>
        </w:tc>
        <w:tc>
          <w:tcPr>
            <w:tcW w:w="4677" w:type="dxa"/>
          </w:tcPr>
          <w:p w14:paraId="188ADF69" w14:textId="77777777" w:rsidR="00EA73B3" w:rsidRPr="008641D0" w:rsidRDefault="00EA73B3" w:rsidP="001E0B4A">
            <w:pPr>
              <w:contextualSpacing/>
              <w:rPr>
                <w:rFonts w:ascii="Arial" w:eastAsia="Calibri" w:hAnsi="Arial" w:cs="Arial"/>
                <w:bCs/>
                <w:lang w:eastAsia="sl-SI"/>
              </w:rPr>
            </w:pPr>
          </w:p>
        </w:tc>
      </w:tr>
      <w:tr w:rsidR="00EA73B3" w:rsidRPr="008641D0" w14:paraId="74D6E8F3" w14:textId="77777777" w:rsidTr="00704D09">
        <w:tc>
          <w:tcPr>
            <w:tcW w:w="4676" w:type="dxa"/>
          </w:tcPr>
          <w:p w14:paraId="5D39C5EB" w14:textId="77777777" w:rsidR="00EA73B3" w:rsidRPr="008641D0" w:rsidRDefault="00EA73B3" w:rsidP="001E0B4A">
            <w:pPr>
              <w:contextualSpacing/>
              <w:rPr>
                <w:rFonts w:ascii="Arial" w:eastAsia="Calibri" w:hAnsi="Arial" w:cs="Arial"/>
                <w:bCs/>
                <w:lang w:eastAsia="sl-SI"/>
              </w:rPr>
            </w:pPr>
          </w:p>
        </w:tc>
        <w:tc>
          <w:tcPr>
            <w:tcW w:w="4676" w:type="dxa"/>
          </w:tcPr>
          <w:p w14:paraId="0C6AB59F" w14:textId="77777777" w:rsidR="00EA73B3" w:rsidRPr="008641D0" w:rsidRDefault="00EA73B3" w:rsidP="001E0B4A">
            <w:pPr>
              <w:contextualSpacing/>
              <w:rPr>
                <w:rFonts w:ascii="Arial" w:eastAsia="Calibri" w:hAnsi="Arial" w:cs="Arial"/>
                <w:bCs/>
                <w:lang w:eastAsia="sl-SI"/>
              </w:rPr>
            </w:pPr>
          </w:p>
        </w:tc>
        <w:tc>
          <w:tcPr>
            <w:tcW w:w="4677" w:type="dxa"/>
          </w:tcPr>
          <w:p w14:paraId="74C641CA" w14:textId="77777777" w:rsidR="00EA73B3" w:rsidRPr="008641D0" w:rsidRDefault="00EA73B3" w:rsidP="001E0B4A">
            <w:pPr>
              <w:contextualSpacing/>
              <w:rPr>
                <w:rFonts w:ascii="Arial" w:eastAsia="Calibri" w:hAnsi="Arial" w:cs="Arial"/>
                <w:bCs/>
                <w:lang w:eastAsia="sl-SI"/>
              </w:rPr>
            </w:pPr>
          </w:p>
        </w:tc>
      </w:tr>
    </w:tbl>
    <w:p w14:paraId="73B3BB2B"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p>
    <w:p w14:paraId="51205B6E"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Stopnja razvoja dejavnosti socialnega podjetja</w:t>
      </w:r>
    </w:p>
    <w:p w14:paraId="616059B5"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opišite in predstavite razvoj dejavnosti, ki je bila predmet novega ali izboljšanega poslovnega modela socialnega podjetja. Opredelite konkretne faze zagona podjetja, razvoja socialnega podjetja in morebitne komercializacije v projektu razvite ponudbe, dostopnost po zaključku projekta, opišite tudi morebitne metode trženja in odzive ciljne skupine </w:t>
      </w:r>
    </w:p>
    <w:tbl>
      <w:tblPr>
        <w:tblStyle w:val="Tabelamrea"/>
        <w:tblW w:w="14029" w:type="dxa"/>
        <w:tblLook w:val="04A0" w:firstRow="1" w:lastRow="0" w:firstColumn="1" w:lastColumn="0" w:noHBand="0" w:noVBand="1"/>
      </w:tblPr>
      <w:tblGrid>
        <w:gridCol w:w="14029"/>
      </w:tblGrid>
      <w:tr w:rsidR="00EA73B3" w:rsidRPr="008641D0" w14:paraId="6A2CD303" w14:textId="77777777" w:rsidTr="00704D09">
        <w:tc>
          <w:tcPr>
            <w:tcW w:w="14029" w:type="dxa"/>
          </w:tcPr>
          <w:p w14:paraId="485E7149" w14:textId="77777777" w:rsidR="00EA73B3" w:rsidRPr="008641D0" w:rsidRDefault="00EA73B3" w:rsidP="001E0B4A">
            <w:pPr>
              <w:contextualSpacing/>
              <w:rPr>
                <w:rFonts w:ascii="Arial" w:eastAsia="Calibri" w:hAnsi="Arial" w:cs="Arial"/>
                <w:bCs/>
                <w:lang w:val="pl-PL" w:eastAsia="sl-SI"/>
              </w:rPr>
            </w:pPr>
          </w:p>
        </w:tc>
      </w:tr>
    </w:tbl>
    <w:p w14:paraId="54A7FD98"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4BB89273"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bookmarkStart w:id="60" w:name="_Hlk176509718"/>
      <w:r w:rsidRPr="008641D0">
        <w:rPr>
          <w:rFonts w:ascii="Arial" w:eastAsia="Calibri" w:hAnsi="Arial" w:cs="Arial"/>
          <w:bCs/>
          <w:kern w:val="0"/>
          <w:sz w:val="20"/>
          <w:szCs w:val="20"/>
          <w:lang w:eastAsia="sl-SI"/>
          <w14:ligatures w14:val="none"/>
        </w:rPr>
        <w:t xml:space="preserve">Družbena inovacija </w:t>
      </w:r>
    </w:p>
    <w:p w14:paraId="02D724A4"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Pojasnite ali </w:t>
      </w:r>
      <w:r w:rsidRPr="008641D0">
        <w:rPr>
          <w:rFonts w:ascii="Arial" w:eastAsia="Calibri" w:hAnsi="Arial" w:cs="Arial"/>
          <w:bCs/>
          <w:sz w:val="20"/>
          <w:szCs w:val="20"/>
          <w:lang w:eastAsia="sl-SI"/>
        </w:rPr>
        <w:t>razvoj dejavnosti socialnega podjetja predstavlja družbeno inovacijo, jo na kratko opišite ter opredelite, kako rešuje izbrani družbeni problem</w:t>
      </w:r>
      <w:r w:rsidRPr="008641D0">
        <w:rPr>
          <w:rFonts w:ascii="Arial" w:eastAsia="Calibri" w:hAnsi="Arial" w:cs="Arial"/>
          <w:bCs/>
          <w:kern w:val="0"/>
          <w:sz w:val="20"/>
          <w:szCs w:val="20"/>
          <w:lang w:eastAsia="sl-SI"/>
          <w14:ligatures w14:val="none"/>
        </w:rPr>
        <w:t xml:space="preserve">, načine razvoja v projektu ter vpliv na izbrano ciljno skupino projekta. </w:t>
      </w:r>
    </w:p>
    <w:tbl>
      <w:tblPr>
        <w:tblStyle w:val="Tabelamrea"/>
        <w:tblW w:w="14029" w:type="dxa"/>
        <w:tblLook w:val="04A0" w:firstRow="1" w:lastRow="0" w:firstColumn="1" w:lastColumn="0" w:noHBand="0" w:noVBand="1"/>
      </w:tblPr>
      <w:tblGrid>
        <w:gridCol w:w="14029"/>
      </w:tblGrid>
      <w:tr w:rsidR="00EA73B3" w:rsidRPr="008641D0" w14:paraId="6C63BC9A" w14:textId="77777777" w:rsidTr="00704D09">
        <w:tc>
          <w:tcPr>
            <w:tcW w:w="14029" w:type="dxa"/>
          </w:tcPr>
          <w:p w14:paraId="12A55969" w14:textId="77777777" w:rsidR="00EA73B3" w:rsidRPr="008641D0" w:rsidRDefault="00EA73B3" w:rsidP="001E0B4A">
            <w:pPr>
              <w:contextualSpacing/>
              <w:rPr>
                <w:rFonts w:ascii="Arial" w:eastAsia="Calibri" w:hAnsi="Arial" w:cs="Arial"/>
                <w:bCs/>
                <w:lang w:val="sl-SI" w:eastAsia="sl-SI"/>
              </w:rPr>
            </w:pPr>
          </w:p>
        </w:tc>
      </w:tr>
      <w:bookmarkEnd w:id="60"/>
    </w:tbl>
    <w:p w14:paraId="49475E46"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51F886DC"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bookmarkStart w:id="61" w:name="_Hlk176510594"/>
      <w:r w:rsidRPr="008641D0">
        <w:rPr>
          <w:rFonts w:ascii="Arial" w:eastAsia="Calibri" w:hAnsi="Arial" w:cs="Arial"/>
          <w:bCs/>
          <w:kern w:val="0"/>
          <w:sz w:val="20"/>
          <w:szCs w:val="20"/>
          <w:lang w:eastAsia="sl-SI"/>
          <w14:ligatures w14:val="none"/>
        </w:rPr>
        <w:t>Poslovni načrt</w:t>
      </w:r>
    </w:p>
    <w:p w14:paraId="465A812F" w14:textId="1FDD4B54"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pojasnite, ali ste imeli ob prijavi na javni razpis že izdelan poslovni načrt ter zakaj oziroma zakaj ga niste imeli.  Nato opišite in predstavite poslovni načrt, ki ste ga razvili ali nadgradili v sklopu projekta ter obrazložite, kako bo vplival na vaše nadaljnje poslovanje. Poleg tega pojasnite, ali ste se pri pripravi bistveno nadgrajenega ali novega poslovnega načrta vključili v mentorski ali svetovalni program podpornega okolja za pripravo le-tega, n</w:t>
      </w:r>
      <w:r w:rsidR="00227E10">
        <w:rPr>
          <w:rFonts w:ascii="Arial" w:eastAsia="Calibri" w:hAnsi="Arial" w:cs="Arial"/>
          <w:bCs/>
          <w:kern w:val="0"/>
          <w:sz w:val="20"/>
          <w:szCs w:val="20"/>
          <w:lang w:eastAsia="sl-SI"/>
          <w14:ligatures w14:val="none"/>
        </w:rPr>
        <w:t>a primer</w:t>
      </w:r>
      <w:r w:rsidRPr="008641D0">
        <w:rPr>
          <w:rFonts w:ascii="Arial" w:eastAsia="Calibri" w:hAnsi="Arial" w:cs="Arial"/>
          <w:bCs/>
          <w:kern w:val="0"/>
          <w:sz w:val="20"/>
          <w:szCs w:val="20"/>
          <w:lang w:eastAsia="sl-SI"/>
          <w14:ligatures w14:val="none"/>
        </w:rPr>
        <w:t xml:space="preserve"> ali ste se poslužili (brezplačnih) storitev SPOT, storitev lokalnih inkubatorjev, tehnoloških parkov, podpornega okolja socialnega podjetništva i</w:t>
      </w:r>
      <w:r w:rsidR="00227E10">
        <w:rPr>
          <w:rFonts w:ascii="Arial" w:eastAsia="Calibri" w:hAnsi="Arial" w:cs="Arial"/>
          <w:bCs/>
          <w:kern w:val="0"/>
          <w:sz w:val="20"/>
          <w:szCs w:val="20"/>
          <w:lang w:eastAsia="sl-SI"/>
          <w14:ligatures w14:val="none"/>
        </w:rPr>
        <w:t>n podobno</w:t>
      </w:r>
      <w:r w:rsidRPr="008641D0">
        <w:rPr>
          <w:rFonts w:ascii="Arial" w:eastAsia="Calibri" w:hAnsi="Arial" w:cs="Arial"/>
          <w:bCs/>
          <w:kern w:val="0"/>
          <w:sz w:val="20"/>
          <w:szCs w:val="20"/>
          <w:lang w:eastAsia="sl-SI"/>
          <w14:ligatures w14:val="none"/>
        </w:rPr>
        <w:t xml:space="preserve">. Poslovni načrt tudi priložite poročilu. </w:t>
      </w:r>
    </w:p>
    <w:tbl>
      <w:tblPr>
        <w:tblStyle w:val="Tabelamrea"/>
        <w:tblW w:w="14029" w:type="dxa"/>
        <w:tblLook w:val="04A0" w:firstRow="1" w:lastRow="0" w:firstColumn="1" w:lastColumn="0" w:noHBand="0" w:noVBand="1"/>
      </w:tblPr>
      <w:tblGrid>
        <w:gridCol w:w="14029"/>
      </w:tblGrid>
      <w:tr w:rsidR="00EA73B3" w:rsidRPr="008641D0" w14:paraId="33ECAFE7" w14:textId="77777777" w:rsidTr="00704D09">
        <w:tc>
          <w:tcPr>
            <w:tcW w:w="14029" w:type="dxa"/>
          </w:tcPr>
          <w:p w14:paraId="191ACB0F" w14:textId="77777777" w:rsidR="00EA73B3" w:rsidRPr="008641D0" w:rsidRDefault="00EA73B3" w:rsidP="001E0B4A">
            <w:pPr>
              <w:contextualSpacing/>
              <w:rPr>
                <w:rFonts w:ascii="Arial" w:eastAsia="Calibri" w:hAnsi="Arial" w:cs="Arial"/>
                <w:bCs/>
                <w:lang w:eastAsia="sl-SI"/>
              </w:rPr>
            </w:pPr>
          </w:p>
        </w:tc>
      </w:tr>
      <w:bookmarkEnd w:id="61"/>
    </w:tbl>
    <w:p w14:paraId="1A250644"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p>
    <w:p w14:paraId="196E0DE9"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Prispevek projekta k srebrni ekonomiji</w:t>
      </w:r>
    </w:p>
    <w:p w14:paraId="2E1867C1"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prispevek projekta k razvoju storitev ali blaga na področju srebrne ekonomije, če je bil namenjen tej tematiki.</w:t>
      </w:r>
    </w:p>
    <w:tbl>
      <w:tblPr>
        <w:tblStyle w:val="Tabelamrea"/>
        <w:tblW w:w="0" w:type="auto"/>
        <w:tblLook w:val="04A0" w:firstRow="1" w:lastRow="0" w:firstColumn="1" w:lastColumn="0" w:noHBand="0" w:noVBand="1"/>
      </w:tblPr>
      <w:tblGrid>
        <w:gridCol w:w="13994"/>
      </w:tblGrid>
      <w:tr w:rsidR="00EA73B3" w:rsidRPr="008641D0" w14:paraId="3B73AAF1" w14:textId="77777777" w:rsidTr="00704D09">
        <w:tc>
          <w:tcPr>
            <w:tcW w:w="13994" w:type="dxa"/>
          </w:tcPr>
          <w:p w14:paraId="79513538" w14:textId="77777777" w:rsidR="00EA73B3" w:rsidRPr="008641D0" w:rsidRDefault="00EA73B3" w:rsidP="001E0B4A">
            <w:pPr>
              <w:rPr>
                <w:rFonts w:ascii="Arial" w:eastAsia="Calibri" w:hAnsi="Arial" w:cs="Arial"/>
                <w:bCs/>
                <w:lang w:val="pl-PL" w:eastAsia="sl-SI"/>
              </w:rPr>
            </w:pPr>
          </w:p>
        </w:tc>
      </w:tr>
    </w:tbl>
    <w:p w14:paraId="5F71B44B"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281E8BCC" w14:textId="77777777" w:rsidR="00EA73B3" w:rsidRPr="008641D0" w:rsidRDefault="00EA73B3" w:rsidP="001E0B4A">
      <w:pPr>
        <w:numPr>
          <w:ilvl w:val="0"/>
          <w:numId w:val="38"/>
        </w:numPr>
        <w:spacing w:after="20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Prispevek zunanjih deležnikov oziroma pridruženih partnerjev k projektu</w:t>
      </w:r>
    </w:p>
    <w:p w14:paraId="36E5CFD3"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 kratko opišite in predstavite prispevek zunanjih deležnikov oziroma pridruženih partnerjev k doseganju ciljev projekta, razloge za njihovo vključitev ter  konkretne aktivnosti, ki so jih izvedli v sklopu projekta. </w:t>
      </w:r>
    </w:p>
    <w:tbl>
      <w:tblPr>
        <w:tblStyle w:val="Tabelamrea"/>
        <w:tblW w:w="0" w:type="auto"/>
        <w:tblLook w:val="04A0" w:firstRow="1" w:lastRow="0" w:firstColumn="1" w:lastColumn="0" w:noHBand="0" w:noVBand="1"/>
      </w:tblPr>
      <w:tblGrid>
        <w:gridCol w:w="13994"/>
      </w:tblGrid>
      <w:tr w:rsidR="00EA73B3" w:rsidRPr="008641D0" w14:paraId="498AB03F" w14:textId="77777777" w:rsidTr="00704D09">
        <w:tc>
          <w:tcPr>
            <w:tcW w:w="13994" w:type="dxa"/>
          </w:tcPr>
          <w:p w14:paraId="2962ACC4" w14:textId="77777777" w:rsidR="00EA73B3" w:rsidRPr="008641D0" w:rsidRDefault="00EA73B3" w:rsidP="001E0B4A">
            <w:pPr>
              <w:rPr>
                <w:rFonts w:ascii="Arial" w:eastAsia="Calibri" w:hAnsi="Arial" w:cs="Arial"/>
                <w:bCs/>
                <w:lang w:val="sl-SI" w:eastAsia="sl-SI"/>
              </w:rPr>
            </w:pPr>
          </w:p>
        </w:tc>
      </w:tr>
    </w:tbl>
    <w:p w14:paraId="689840F1"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34005882"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Informiranje in komuniciranje</w:t>
      </w:r>
    </w:p>
    <w:p w14:paraId="0C504FD7"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izvedene aktivnosti informiranja in komuniciranja s ključnimi deležniki v sklopu projekta. Opišite, kje ste opazili pomanjkljivosti pri doseganju ciljne skupine in ključnih deležnikov ter odzive na izvedene aktivnosti (v prilogah priložite rezultate in analize morebitnih izvedenih anket).</w:t>
      </w:r>
    </w:p>
    <w:tbl>
      <w:tblPr>
        <w:tblStyle w:val="Tabelamrea"/>
        <w:tblW w:w="0" w:type="auto"/>
        <w:tblLook w:val="04A0" w:firstRow="1" w:lastRow="0" w:firstColumn="1" w:lastColumn="0" w:noHBand="0" w:noVBand="1"/>
      </w:tblPr>
      <w:tblGrid>
        <w:gridCol w:w="13994"/>
      </w:tblGrid>
      <w:tr w:rsidR="00EA73B3" w:rsidRPr="008641D0" w14:paraId="0EA2EA2E" w14:textId="77777777" w:rsidTr="00704D09">
        <w:tc>
          <w:tcPr>
            <w:tcW w:w="13994" w:type="dxa"/>
          </w:tcPr>
          <w:p w14:paraId="0013B211" w14:textId="77777777" w:rsidR="00EA73B3" w:rsidRPr="008641D0" w:rsidRDefault="00EA73B3" w:rsidP="001E0B4A">
            <w:pPr>
              <w:rPr>
                <w:rFonts w:ascii="Arial" w:eastAsia="Calibri" w:hAnsi="Arial" w:cs="Arial"/>
                <w:bCs/>
                <w:lang w:val="sl-SI" w:eastAsia="sl-SI"/>
              </w:rPr>
            </w:pPr>
          </w:p>
        </w:tc>
      </w:tr>
    </w:tbl>
    <w:p w14:paraId="1AFE9C70"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34C43EE3" w14:textId="77777777" w:rsidR="00EA73B3" w:rsidRPr="008641D0" w:rsidRDefault="00EA73B3" w:rsidP="001E0B4A">
      <w:pPr>
        <w:numPr>
          <w:ilvl w:val="0"/>
          <w:numId w:val="38"/>
        </w:numPr>
        <w:spacing w:after="20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Trajnost projekta</w:t>
      </w:r>
    </w:p>
    <w:tbl>
      <w:tblPr>
        <w:tblStyle w:val="Tabelamrea31"/>
        <w:tblW w:w="0" w:type="auto"/>
        <w:tblLook w:val="04A0" w:firstRow="1" w:lastRow="0" w:firstColumn="1" w:lastColumn="0" w:noHBand="0" w:noVBand="1"/>
      </w:tblPr>
      <w:tblGrid>
        <w:gridCol w:w="13994"/>
      </w:tblGrid>
      <w:tr w:rsidR="00EA73B3" w:rsidRPr="008641D0" w14:paraId="7FBD4F39" w14:textId="77777777" w:rsidTr="00704D09">
        <w:tc>
          <w:tcPr>
            <w:tcW w:w="13994" w:type="dxa"/>
            <w:shd w:val="clear" w:color="auto" w:fill="BDD6EE"/>
          </w:tcPr>
          <w:p w14:paraId="67AD55B1"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 xml:space="preserve">Pojasnite, na kakšen način boste zagotovili finančne, kadrovske in tehnične pogoje za nadaljevanje dejavnosti socialnega podjetja, . </w:t>
            </w:r>
          </w:p>
        </w:tc>
      </w:tr>
      <w:tr w:rsidR="00EA73B3" w:rsidRPr="008641D0" w14:paraId="241609BC" w14:textId="77777777" w:rsidTr="00704D09">
        <w:tc>
          <w:tcPr>
            <w:tcW w:w="13994" w:type="dxa"/>
          </w:tcPr>
          <w:p w14:paraId="1C953B70" w14:textId="77777777" w:rsidR="00EA73B3" w:rsidRPr="008641D0" w:rsidRDefault="00EA73B3" w:rsidP="001E0B4A">
            <w:pPr>
              <w:rPr>
                <w:rFonts w:ascii="Arial" w:hAnsi="Arial" w:cs="Arial"/>
                <w:bCs/>
                <w:sz w:val="20"/>
                <w:szCs w:val="20"/>
              </w:rPr>
            </w:pPr>
          </w:p>
        </w:tc>
      </w:tr>
      <w:tr w:rsidR="00EA73B3" w:rsidRPr="008641D0" w14:paraId="6036F63D" w14:textId="77777777" w:rsidTr="00704D09">
        <w:tc>
          <w:tcPr>
            <w:tcW w:w="13994" w:type="dxa"/>
            <w:shd w:val="clear" w:color="auto" w:fill="BDD6EE"/>
          </w:tcPr>
          <w:p w14:paraId="7C804729" w14:textId="77777777" w:rsidR="00EA73B3" w:rsidRPr="008641D0" w:rsidRDefault="00EA73B3" w:rsidP="001E0B4A">
            <w:pPr>
              <w:rPr>
                <w:rFonts w:ascii="Arial" w:hAnsi="Arial" w:cs="Arial"/>
                <w:bCs/>
                <w:sz w:val="20"/>
                <w:szCs w:val="20"/>
              </w:rPr>
            </w:pPr>
            <w:r w:rsidRPr="008641D0">
              <w:rPr>
                <w:rFonts w:ascii="Arial" w:hAnsi="Arial" w:cs="Arial"/>
                <w:bCs/>
                <w:sz w:val="20"/>
                <w:szCs w:val="20"/>
              </w:rPr>
              <w:t xml:space="preserve">Na podlagi vsebinskega in terminskega načrta za nadaljevanje izvajanja aktivnosti po zaključku projekta, ki ste ga navedli v vlogi, predstavite aktivnosti, za katere predvidevate nadaljevanje izvajanja dejavnosti. </w:t>
            </w:r>
          </w:p>
        </w:tc>
      </w:tr>
      <w:tr w:rsidR="00EA73B3" w:rsidRPr="008641D0" w14:paraId="62715068" w14:textId="77777777" w:rsidTr="00704D09">
        <w:tc>
          <w:tcPr>
            <w:tcW w:w="13994" w:type="dxa"/>
          </w:tcPr>
          <w:p w14:paraId="3791763A" w14:textId="77777777" w:rsidR="00EA73B3" w:rsidRPr="008641D0" w:rsidRDefault="00EA73B3" w:rsidP="001E0B4A">
            <w:pPr>
              <w:rPr>
                <w:rFonts w:ascii="Arial" w:hAnsi="Arial" w:cs="Arial"/>
                <w:bCs/>
                <w:sz w:val="20"/>
                <w:szCs w:val="20"/>
              </w:rPr>
            </w:pPr>
          </w:p>
        </w:tc>
      </w:tr>
    </w:tbl>
    <w:p w14:paraId="30268E9B"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5239AE91"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sz w:val="20"/>
          <w:szCs w:val="20"/>
        </w:rPr>
        <w:t>Skladnost projekta z načelom, da ne škoduje bistveno</w:t>
      </w:r>
    </w:p>
    <w:tbl>
      <w:tblPr>
        <w:tblStyle w:val="Tabelamrea4"/>
        <w:tblW w:w="14029" w:type="dxa"/>
        <w:tblInd w:w="0" w:type="dxa"/>
        <w:tblLook w:val="04A0" w:firstRow="1" w:lastRow="0" w:firstColumn="1" w:lastColumn="0" w:noHBand="0" w:noVBand="1"/>
      </w:tblPr>
      <w:tblGrid>
        <w:gridCol w:w="14029"/>
      </w:tblGrid>
      <w:tr w:rsidR="00EA73B3" w:rsidRPr="008641D0" w14:paraId="4623BA4E" w14:textId="77777777" w:rsidTr="00704D09">
        <w:tc>
          <w:tcPr>
            <w:tcW w:w="14029" w:type="dxa"/>
            <w:shd w:val="clear" w:color="auto" w:fill="BDD6EE"/>
          </w:tcPr>
          <w:p w14:paraId="09EADDDA" w14:textId="77777777" w:rsidR="00EA73B3" w:rsidRPr="008641D0" w:rsidRDefault="00EA73B3" w:rsidP="001E0B4A">
            <w:pPr>
              <w:contextualSpacing/>
              <w:rPr>
                <w:rFonts w:ascii="Arial" w:eastAsia="Calibri" w:hAnsi="Arial" w:cs="Arial"/>
                <w:bCs/>
              </w:rPr>
            </w:pPr>
            <w:r w:rsidRPr="008641D0">
              <w:rPr>
                <w:rFonts w:ascii="Arial" w:eastAsia="Calibri" w:hAnsi="Arial" w:cs="Arial"/>
                <w:bCs/>
              </w:rPr>
              <w:t>Vpliv na okolje</w:t>
            </w:r>
          </w:p>
          <w:p w14:paraId="124D9A43" w14:textId="77777777" w:rsidR="00EA73B3" w:rsidRPr="008641D0" w:rsidRDefault="00EA73B3" w:rsidP="001E0B4A">
            <w:pPr>
              <w:rPr>
                <w:rFonts w:ascii="Arial" w:eastAsia="Calibri" w:hAnsi="Arial" w:cs="Arial"/>
                <w:bCs/>
              </w:rPr>
            </w:pPr>
            <w:r w:rsidRPr="008641D0">
              <w:rPr>
                <w:rFonts w:ascii="Arial" w:eastAsia="Calibri" w:hAnsi="Arial" w:cs="Arial"/>
                <w:bCs/>
              </w:rPr>
              <w:t>Spodaj označite ali je imel predlagani projekt ugoden, mešan, neugoden, nevtralen ali neznan vpliv na okolje. V primeru, da je imel projekt vpliv na eno ali več od naslednjih področji: blažitev podnebnih sprememb, prilagajanje podnebnim spremembam, trajnostna raba ter varstvo vodnih in morskih virov, prehod na krožno gospodarstvo, preprečevanje in nadzorovanje onesnaževanja, varstvo in ohranjanje biotske raznovrstnosti in ekosistemov, vsebinsko pojasnite svoje izbire. V kolikor boste izbrali možnost nevtralen vpliv na okolje nadaljnje izpolnjevanje ni potrebno.</w:t>
            </w:r>
            <w:r w:rsidRPr="008641D0">
              <w:rPr>
                <w:rFonts w:ascii="Arial" w:eastAsia="Calibri" w:hAnsi="Arial" w:cs="Arial"/>
                <w:bCs/>
                <w:vertAlign w:val="superscript"/>
              </w:rPr>
              <w:footnoteReference w:id="4"/>
            </w:r>
          </w:p>
        </w:tc>
      </w:tr>
      <w:tr w:rsidR="00EA73B3" w:rsidRPr="008641D0" w14:paraId="37171948" w14:textId="77777777" w:rsidTr="00704D09">
        <w:trPr>
          <w:trHeight w:val="274"/>
        </w:trPr>
        <w:tc>
          <w:tcPr>
            <w:tcW w:w="14029" w:type="dxa"/>
          </w:tcPr>
          <w:p w14:paraId="63AF247D" w14:textId="77777777" w:rsidR="00EA73B3" w:rsidRPr="008641D0" w:rsidRDefault="00EA73B3" w:rsidP="001E0B4A">
            <w:pPr>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ugoden</w:t>
            </w:r>
          </w:p>
          <w:p w14:paraId="5117CDAA" w14:textId="77777777" w:rsidR="00EA73B3" w:rsidRPr="008641D0" w:rsidRDefault="00EA73B3" w:rsidP="001E0B4A">
            <w:pPr>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mešan</w:t>
            </w:r>
          </w:p>
          <w:p w14:paraId="1939CF12" w14:textId="77777777" w:rsidR="00EA73B3" w:rsidRPr="008641D0" w:rsidRDefault="00EA73B3" w:rsidP="001E0B4A">
            <w:pPr>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neugoden</w:t>
            </w:r>
          </w:p>
          <w:p w14:paraId="59C9B6FC" w14:textId="77777777" w:rsidR="00EA73B3" w:rsidRPr="008641D0" w:rsidRDefault="00EA73B3" w:rsidP="001E0B4A">
            <w:pPr>
              <w:rPr>
                <w:rFonts w:ascii="Arial" w:eastAsia="Calibri" w:hAnsi="Arial" w:cs="Arial"/>
                <w:bCs/>
              </w:rPr>
            </w:pPr>
            <w:r w:rsidRPr="008641D0">
              <w:rPr>
                <w:rFonts w:ascii="Arial" w:eastAsia="Calibri" w:hAnsi="Arial" w:cs="Arial"/>
                <w:bCs/>
              </w:rPr>
              <w:fldChar w:fldCharType="begin">
                <w:ffData>
                  <w:name w:val=""/>
                  <w:enabled/>
                  <w:calcOnExit w:val="0"/>
                  <w:checkBox>
                    <w:sizeAuto/>
                    <w:default w:val="0"/>
                  </w:checkBox>
                </w:ffData>
              </w:fldChar>
            </w:r>
            <w:r w:rsidRPr="008641D0">
              <w:rPr>
                <w:rFonts w:ascii="Arial" w:eastAsia="Calibri" w:hAnsi="Arial" w:cs="Arial"/>
                <w:bCs/>
              </w:rPr>
              <w:instrText xml:space="preserve"> FORMCHECKBOX </w:instrText>
            </w:r>
            <w:r w:rsidRPr="008641D0">
              <w:rPr>
                <w:rFonts w:ascii="Arial" w:eastAsia="Calibri" w:hAnsi="Arial" w:cs="Arial"/>
                <w:bCs/>
              </w:rPr>
            </w:r>
            <w:r w:rsidRPr="008641D0">
              <w:rPr>
                <w:rFonts w:ascii="Arial" w:eastAsia="Calibri" w:hAnsi="Arial" w:cs="Arial"/>
                <w:bCs/>
              </w:rPr>
              <w:fldChar w:fldCharType="separate"/>
            </w:r>
            <w:r w:rsidRPr="008641D0">
              <w:rPr>
                <w:rFonts w:ascii="Arial" w:eastAsia="Calibri" w:hAnsi="Arial" w:cs="Arial"/>
                <w:bCs/>
              </w:rPr>
              <w:fldChar w:fldCharType="end"/>
            </w:r>
            <w:r w:rsidRPr="008641D0">
              <w:rPr>
                <w:rFonts w:ascii="Arial" w:eastAsia="Calibri" w:hAnsi="Arial" w:cs="Arial"/>
                <w:bCs/>
              </w:rPr>
              <w:t xml:space="preserve"> nevtralen </w:t>
            </w:r>
          </w:p>
          <w:p w14:paraId="2A7DCC65" w14:textId="77777777" w:rsidR="00EA73B3" w:rsidRPr="008641D0" w:rsidRDefault="00EA73B3" w:rsidP="001E0B4A">
            <w:pPr>
              <w:rPr>
                <w:rFonts w:ascii="Arial" w:eastAsia="Calibri" w:hAnsi="Arial" w:cs="Arial"/>
                <w:bCs/>
              </w:rPr>
            </w:pPr>
            <w:r w:rsidRPr="008641D0">
              <w:rPr>
                <w:rFonts w:ascii="Arial" w:hAnsi="Arial" w:cs="Arial"/>
                <w:bCs/>
              </w:rPr>
              <w:fldChar w:fldCharType="begin">
                <w:ffData>
                  <w:name w:val=""/>
                  <w:enabled/>
                  <w:calcOnExit w:val="0"/>
                  <w:checkBox>
                    <w:sizeAuto/>
                    <w:default w:val="0"/>
                  </w:checkBox>
                </w:ffData>
              </w:fldChar>
            </w:r>
            <w:r w:rsidRPr="008641D0">
              <w:rPr>
                <w:rFonts w:ascii="Arial" w:hAnsi="Arial" w:cs="Arial"/>
                <w:bCs/>
              </w:rPr>
              <w:instrText xml:space="preserve"> FORMCHECKBOX </w:instrText>
            </w:r>
            <w:r w:rsidRPr="008641D0">
              <w:rPr>
                <w:rFonts w:ascii="Arial" w:hAnsi="Arial" w:cs="Arial"/>
                <w:bCs/>
              </w:rPr>
            </w:r>
            <w:r w:rsidRPr="008641D0">
              <w:rPr>
                <w:rFonts w:ascii="Arial" w:hAnsi="Arial" w:cs="Arial"/>
                <w:bCs/>
              </w:rPr>
              <w:fldChar w:fldCharType="separate"/>
            </w:r>
            <w:r w:rsidRPr="008641D0">
              <w:rPr>
                <w:rFonts w:ascii="Arial" w:hAnsi="Arial" w:cs="Arial"/>
                <w:bCs/>
              </w:rPr>
              <w:fldChar w:fldCharType="end"/>
            </w:r>
            <w:r w:rsidRPr="008641D0">
              <w:rPr>
                <w:rFonts w:ascii="Arial" w:hAnsi="Arial" w:cs="Arial"/>
                <w:bCs/>
              </w:rPr>
              <w:t xml:space="preserve"> neznan vpliv</w:t>
            </w:r>
          </w:p>
        </w:tc>
      </w:tr>
      <w:tr w:rsidR="00EA73B3" w:rsidRPr="008641D0" w14:paraId="3E7A6F12" w14:textId="77777777" w:rsidTr="00704D09">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C31A9CA" w14:textId="77777777" w:rsidR="00EA73B3" w:rsidRPr="008641D0" w:rsidRDefault="00EA73B3" w:rsidP="001E0B4A">
            <w:pPr>
              <w:rPr>
                <w:rFonts w:ascii="Arial" w:eastAsia="Calibri" w:hAnsi="Arial" w:cs="Arial"/>
                <w:bCs/>
              </w:rPr>
            </w:pPr>
            <w:r w:rsidRPr="008641D0">
              <w:rPr>
                <w:rFonts w:ascii="Arial" w:eastAsia="Calibri" w:hAnsi="Arial" w:cs="Arial"/>
                <w:bCs/>
              </w:rPr>
              <w:lastRenderedPageBreak/>
              <w:t xml:space="preserve">V skladu s točko 27 razpisne dokumentacije mora prijavitelj pri pripravi in izvajanju projekta upoštevati načelo „da se ne škoduje bistveno“, kar pomeni, da se ne podpirajo ali ne izvajajo dejavnosti, ki bistveno škodujejo kateremu koli od okoljskih ciljev v smislu člena 17 Uredbe (EU) 2020/825. Pri tem se upoštevata tako </w:t>
            </w:r>
            <w:proofErr w:type="spellStart"/>
            <w:r w:rsidRPr="008641D0">
              <w:rPr>
                <w:rFonts w:ascii="Arial" w:eastAsia="Calibri" w:hAnsi="Arial" w:cs="Arial"/>
                <w:bCs/>
              </w:rPr>
              <w:t>okoljski</w:t>
            </w:r>
            <w:proofErr w:type="spellEnd"/>
            <w:r w:rsidRPr="008641D0">
              <w:rPr>
                <w:rFonts w:ascii="Arial" w:eastAsia="Calibri" w:hAnsi="Arial" w:cs="Arial"/>
                <w:bCs/>
              </w:rPr>
              <w:t xml:space="preserve"> vpliv same dejavnosti kot </w:t>
            </w:r>
            <w:proofErr w:type="spellStart"/>
            <w:r w:rsidRPr="008641D0">
              <w:rPr>
                <w:rFonts w:ascii="Arial" w:eastAsia="Calibri" w:hAnsi="Arial" w:cs="Arial"/>
                <w:bCs/>
              </w:rPr>
              <w:t>okoljski</w:t>
            </w:r>
            <w:proofErr w:type="spellEnd"/>
            <w:r w:rsidRPr="008641D0">
              <w:rPr>
                <w:rFonts w:ascii="Arial" w:eastAsia="Calibri" w:hAnsi="Arial" w:cs="Arial"/>
                <w:bCs/>
              </w:rPr>
              <w:t xml:space="preserve"> vpliv proizvodov in storitev, ki jih ta dejavnost zagotavlja, v njihovem celotnem življenjskem ciklu, pri čemer se zlasti upošteva proizvodnja, uporaba in konec življenjske dobe teh proizvodov in storitev. Projekt mora biti skladen tudi s »Smernicami organa upravljanja za uporabo »načela, da se ne škoduje bistveno« pri izvajanju Programa evropske kohezijske politike v obdobju 2021-2027 v Sloveniji«.</w:t>
            </w:r>
          </w:p>
          <w:p w14:paraId="684B5A8F" w14:textId="77777777" w:rsidR="00EA73B3" w:rsidRPr="008641D0" w:rsidRDefault="00EA73B3" w:rsidP="001E0B4A">
            <w:pPr>
              <w:rPr>
                <w:rFonts w:ascii="Arial" w:eastAsia="Calibri" w:hAnsi="Arial" w:cs="Arial"/>
                <w:bCs/>
              </w:rPr>
            </w:pPr>
          </w:p>
          <w:p w14:paraId="2DDE1849" w14:textId="77777777" w:rsidR="00EA73B3" w:rsidRPr="008641D0" w:rsidRDefault="00EA73B3" w:rsidP="001E0B4A">
            <w:pPr>
              <w:rPr>
                <w:rFonts w:ascii="Arial" w:eastAsia="Calibri" w:hAnsi="Arial" w:cs="Arial"/>
                <w:bCs/>
              </w:rPr>
            </w:pPr>
            <w:r w:rsidRPr="008641D0">
              <w:rPr>
                <w:rFonts w:ascii="Arial" w:eastAsia="Calibri" w:hAnsi="Arial" w:cs="Arial"/>
                <w:bCs/>
              </w:rPr>
              <w:t>V spodnji preglednici so našteta področja, ki jim dejavnosti ne smejo škoditi. Pri vsakem področju je podana definicija, v katerem primeru se šteje, da dejavnost škodi temu področju.</w:t>
            </w:r>
          </w:p>
          <w:p w14:paraId="3C56776B" w14:textId="77777777" w:rsidR="00EA73B3" w:rsidRPr="008641D0" w:rsidRDefault="00EA73B3" w:rsidP="001E0B4A">
            <w:pPr>
              <w:rPr>
                <w:rFonts w:ascii="Arial" w:eastAsia="Calibri" w:hAnsi="Arial" w:cs="Arial"/>
                <w:bCs/>
              </w:rPr>
            </w:pPr>
          </w:p>
          <w:p w14:paraId="5C3027F9" w14:textId="77777777" w:rsidR="00EA73B3" w:rsidRPr="008641D0" w:rsidRDefault="00EA73B3" w:rsidP="001E0B4A">
            <w:pPr>
              <w:rPr>
                <w:rFonts w:ascii="Arial" w:eastAsia="Calibri" w:hAnsi="Arial" w:cs="Arial"/>
                <w:bCs/>
              </w:rPr>
            </w:pPr>
            <w:r w:rsidRPr="008641D0">
              <w:rPr>
                <w:rFonts w:ascii="Arial" w:eastAsia="Calibri" w:hAnsi="Arial" w:cs="Arial"/>
                <w:bCs/>
              </w:rPr>
              <w:t>Za vsako področje pojasnite in dobro utemeljite, da dejavnosti, povezane s projektom, niso škodile temu področju. Če se da, zapisano podkrepite z izračuni, projekcijami. Bodite pozorni na to, da boste podali utemeljitve za vse spodaj navedene vidike vsakega področja.</w:t>
            </w:r>
          </w:p>
        </w:tc>
      </w:tr>
      <w:tr w:rsidR="00EA73B3" w:rsidRPr="008641D0" w14:paraId="3229CC8E" w14:textId="77777777" w:rsidTr="00704D09">
        <w:tc>
          <w:tcPr>
            <w:tcW w:w="14029" w:type="dxa"/>
            <w:tcBorders>
              <w:top w:val="single" w:sz="4" w:space="0" w:color="auto"/>
              <w:left w:val="single" w:sz="4" w:space="0" w:color="auto"/>
              <w:bottom w:val="single" w:sz="4" w:space="0" w:color="auto"/>
              <w:right w:val="single" w:sz="4" w:space="0" w:color="auto"/>
            </w:tcBorders>
          </w:tcPr>
          <w:p w14:paraId="7A03E9CA"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Blažitev podnebnih sprememb</w:t>
            </w:r>
          </w:p>
          <w:p w14:paraId="032CEBF0" w14:textId="77777777" w:rsidR="00EA73B3" w:rsidRPr="008641D0" w:rsidRDefault="00EA73B3" w:rsidP="001E0B4A">
            <w:pPr>
              <w:tabs>
                <w:tab w:val="left" w:pos="5299"/>
              </w:tabs>
              <w:spacing w:before="40" w:after="40"/>
              <w:rPr>
                <w:rFonts w:ascii="Arial" w:hAnsi="Arial" w:cs="Arial"/>
                <w:bCs/>
              </w:rPr>
            </w:pPr>
          </w:p>
          <w:p w14:paraId="6D640BE9"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blažitvi podnebnih sprememb, kadar dejavnost privede do znatnih emisij toplogrednih plinov.</w:t>
            </w:r>
          </w:p>
        </w:tc>
      </w:tr>
      <w:tr w:rsidR="00EA73B3" w:rsidRPr="008641D0" w14:paraId="1CB43BE2" w14:textId="77777777" w:rsidTr="00704D09">
        <w:tc>
          <w:tcPr>
            <w:tcW w:w="14029" w:type="dxa"/>
            <w:tcBorders>
              <w:top w:val="single" w:sz="4" w:space="0" w:color="auto"/>
              <w:left w:val="single" w:sz="4" w:space="0" w:color="auto"/>
              <w:bottom w:val="single" w:sz="4" w:space="0" w:color="auto"/>
              <w:right w:val="single" w:sz="4" w:space="0" w:color="auto"/>
            </w:tcBorders>
          </w:tcPr>
          <w:p w14:paraId="08992527"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7632FA2B" w14:textId="77777777" w:rsidR="00EA73B3" w:rsidRPr="008641D0" w:rsidRDefault="00EA73B3" w:rsidP="001E0B4A">
            <w:pPr>
              <w:tabs>
                <w:tab w:val="left" w:pos="5299"/>
              </w:tabs>
              <w:spacing w:before="40" w:after="40"/>
              <w:rPr>
                <w:rFonts w:ascii="Arial" w:hAnsi="Arial" w:cs="Arial"/>
                <w:bCs/>
              </w:rPr>
            </w:pPr>
          </w:p>
        </w:tc>
      </w:tr>
      <w:tr w:rsidR="00EA73B3" w:rsidRPr="008641D0" w14:paraId="075CB60D" w14:textId="77777777" w:rsidTr="00704D09">
        <w:tc>
          <w:tcPr>
            <w:tcW w:w="14029" w:type="dxa"/>
            <w:tcBorders>
              <w:top w:val="single" w:sz="4" w:space="0" w:color="auto"/>
              <w:left w:val="single" w:sz="4" w:space="0" w:color="auto"/>
              <w:bottom w:val="single" w:sz="4" w:space="0" w:color="auto"/>
              <w:right w:val="single" w:sz="4" w:space="0" w:color="auto"/>
            </w:tcBorders>
          </w:tcPr>
          <w:p w14:paraId="496A151B"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Prilagajanje podnebnim spremembam</w:t>
            </w:r>
          </w:p>
          <w:p w14:paraId="05B89C02" w14:textId="77777777" w:rsidR="00EA73B3" w:rsidRPr="008641D0" w:rsidRDefault="00EA73B3" w:rsidP="001E0B4A">
            <w:pPr>
              <w:tabs>
                <w:tab w:val="left" w:pos="5299"/>
              </w:tabs>
              <w:spacing w:before="40" w:after="40"/>
              <w:rPr>
                <w:rFonts w:ascii="Arial" w:hAnsi="Arial" w:cs="Arial"/>
                <w:bCs/>
              </w:rPr>
            </w:pPr>
          </w:p>
          <w:p w14:paraId="16459B1F"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prilagajanju podnebnim spremembam, kadar dejavnost privede do povečanega škodljivega vpliva na sedanje podnebje in pričakovano prihodnje podnebje, na dejavnost samo ali na ljudi, naravo ali sredstva.</w:t>
            </w:r>
          </w:p>
        </w:tc>
      </w:tr>
      <w:tr w:rsidR="00EA73B3" w:rsidRPr="008641D0" w14:paraId="70BF0104" w14:textId="77777777" w:rsidTr="00704D09">
        <w:tc>
          <w:tcPr>
            <w:tcW w:w="14029" w:type="dxa"/>
            <w:tcBorders>
              <w:top w:val="single" w:sz="4" w:space="0" w:color="auto"/>
              <w:left w:val="single" w:sz="4" w:space="0" w:color="auto"/>
              <w:bottom w:val="single" w:sz="4" w:space="0" w:color="auto"/>
              <w:right w:val="single" w:sz="4" w:space="0" w:color="auto"/>
            </w:tcBorders>
          </w:tcPr>
          <w:p w14:paraId="0AC0D6A2"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22F6CA63" w14:textId="77777777" w:rsidR="00EA73B3" w:rsidRPr="008641D0" w:rsidRDefault="00EA73B3" w:rsidP="001E0B4A">
            <w:pPr>
              <w:tabs>
                <w:tab w:val="left" w:pos="5299"/>
              </w:tabs>
              <w:spacing w:before="40" w:after="40"/>
              <w:rPr>
                <w:rFonts w:ascii="Arial" w:hAnsi="Arial" w:cs="Arial"/>
                <w:bCs/>
              </w:rPr>
            </w:pPr>
          </w:p>
        </w:tc>
      </w:tr>
      <w:tr w:rsidR="00EA73B3" w:rsidRPr="008641D0" w14:paraId="3012B181" w14:textId="77777777" w:rsidTr="00704D09">
        <w:tc>
          <w:tcPr>
            <w:tcW w:w="14029" w:type="dxa"/>
            <w:tcBorders>
              <w:top w:val="single" w:sz="4" w:space="0" w:color="auto"/>
              <w:left w:val="single" w:sz="4" w:space="0" w:color="auto"/>
              <w:bottom w:val="single" w:sz="4" w:space="0" w:color="auto"/>
              <w:right w:val="single" w:sz="4" w:space="0" w:color="auto"/>
            </w:tcBorders>
          </w:tcPr>
          <w:p w14:paraId="6A96FA79"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Trajnostna uporaba in varstvo vodnih in morskih virov</w:t>
            </w:r>
          </w:p>
          <w:p w14:paraId="3D13F642" w14:textId="77777777" w:rsidR="00EA73B3" w:rsidRPr="008641D0" w:rsidRDefault="00EA73B3" w:rsidP="001E0B4A">
            <w:pPr>
              <w:tabs>
                <w:tab w:val="left" w:pos="5299"/>
              </w:tabs>
              <w:spacing w:before="40" w:after="40"/>
              <w:rPr>
                <w:rFonts w:ascii="Arial" w:hAnsi="Arial" w:cs="Arial"/>
                <w:bCs/>
              </w:rPr>
            </w:pPr>
          </w:p>
          <w:p w14:paraId="41DB16F2"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trajnostni uporabi in varstvu vodnih in morskih virov, kadar dejavnost škoduje:</w:t>
            </w:r>
          </w:p>
          <w:p w14:paraId="0D0C1B02" w14:textId="77777777" w:rsidR="00EA73B3" w:rsidRPr="008641D0" w:rsidRDefault="00EA73B3" w:rsidP="001E0B4A">
            <w:pPr>
              <w:numPr>
                <w:ilvl w:val="0"/>
                <w:numId w:val="35"/>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dobremu stanju ali dobremu ekološkem potencialu vodnih teles, vključno s površinskimi in podzemnimi vodami, ali</w:t>
            </w:r>
          </w:p>
          <w:p w14:paraId="2474CE15" w14:textId="77777777" w:rsidR="00EA73B3" w:rsidRPr="008641D0" w:rsidRDefault="00EA73B3" w:rsidP="001E0B4A">
            <w:pPr>
              <w:numPr>
                <w:ilvl w:val="0"/>
                <w:numId w:val="35"/>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 xml:space="preserve">dobremu </w:t>
            </w:r>
            <w:proofErr w:type="spellStart"/>
            <w:r w:rsidRPr="008641D0">
              <w:rPr>
                <w:rFonts w:ascii="Arial" w:eastAsia="Calibri" w:hAnsi="Arial" w:cs="Arial"/>
                <w:bCs/>
              </w:rPr>
              <w:t>okoljskemu</w:t>
            </w:r>
            <w:proofErr w:type="spellEnd"/>
            <w:r w:rsidRPr="008641D0">
              <w:rPr>
                <w:rFonts w:ascii="Arial" w:eastAsia="Calibri" w:hAnsi="Arial" w:cs="Arial"/>
                <w:bCs/>
              </w:rPr>
              <w:t xml:space="preserve"> stanju morskih voda.</w:t>
            </w:r>
          </w:p>
        </w:tc>
      </w:tr>
      <w:tr w:rsidR="00EA73B3" w:rsidRPr="008641D0" w14:paraId="6022C59D" w14:textId="77777777" w:rsidTr="00704D09">
        <w:tc>
          <w:tcPr>
            <w:tcW w:w="14029" w:type="dxa"/>
            <w:tcBorders>
              <w:top w:val="single" w:sz="4" w:space="0" w:color="auto"/>
              <w:left w:val="single" w:sz="4" w:space="0" w:color="auto"/>
              <w:bottom w:val="single" w:sz="4" w:space="0" w:color="auto"/>
              <w:right w:val="single" w:sz="4" w:space="0" w:color="auto"/>
            </w:tcBorders>
          </w:tcPr>
          <w:p w14:paraId="58306C57"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54B93493" w14:textId="77777777" w:rsidR="00EA73B3" w:rsidRPr="008641D0" w:rsidRDefault="00EA73B3" w:rsidP="001E0B4A">
            <w:pPr>
              <w:tabs>
                <w:tab w:val="left" w:pos="5299"/>
              </w:tabs>
              <w:spacing w:before="40" w:after="40"/>
              <w:rPr>
                <w:rFonts w:ascii="Arial" w:hAnsi="Arial" w:cs="Arial"/>
                <w:bCs/>
              </w:rPr>
            </w:pPr>
          </w:p>
        </w:tc>
      </w:tr>
      <w:tr w:rsidR="00EA73B3" w:rsidRPr="008641D0" w14:paraId="7BF6DE1B" w14:textId="77777777" w:rsidTr="00704D09">
        <w:tc>
          <w:tcPr>
            <w:tcW w:w="14029" w:type="dxa"/>
            <w:tcBorders>
              <w:top w:val="single" w:sz="4" w:space="0" w:color="auto"/>
              <w:left w:val="single" w:sz="4" w:space="0" w:color="auto"/>
              <w:bottom w:val="single" w:sz="4" w:space="0" w:color="auto"/>
              <w:right w:val="single" w:sz="4" w:space="0" w:color="auto"/>
            </w:tcBorders>
          </w:tcPr>
          <w:p w14:paraId="31040C8D"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Krožno gospodarstvo, vključno s preprečevanjem odpadkov in recikliranjem</w:t>
            </w:r>
          </w:p>
          <w:p w14:paraId="03624203" w14:textId="77777777" w:rsidR="00EA73B3" w:rsidRPr="008641D0" w:rsidRDefault="00EA73B3" w:rsidP="001E0B4A">
            <w:pPr>
              <w:tabs>
                <w:tab w:val="left" w:pos="5299"/>
              </w:tabs>
              <w:spacing w:before="40" w:after="40"/>
              <w:rPr>
                <w:rFonts w:ascii="Arial" w:hAnsi="Arial" w:cs="Arial"/>
                <w:bCs/>
              </w:rPr>
            </w:pPr>
          </w:p>
          <w:p w14:paraId="6B8B16D3"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krožnemu gospodarstvu, vključno s preprečevanjem odpadkov in recikliranjem, kadar:</w:t>
            </w:r>
          </w:p>
          <w:p w14:paraId="51F77D29" w14:textId="77777777" w:rsidR="00EA73B3" w:rsidRPr="008641D0" w:rsidRDefault="00EA73B3" w:rsidP="001E0B4A">
            <w:pPr>
              <w:numPr>
                <w:ilvl w:val="0"/>
                <w:numId w:val="36"/>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lastRenderedPageBreak/>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1E8965F0" w14:textId="77777777" w:rsidR="00EA73B3" w:rsidRPr="008641D0" w:rsidRDefault="00EA73B3" w:rsidP="001E0B4A">
            <w:pPr>
              <w:numPr>
                <w:ilvl w:val="0"/>
                <w:numId w:val="36"/>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dejavnost privede do znatnega povečanja nastajanja, sežiganja ali odlaganja odpadkov, razen sežiganja nevarnih odpadkov, ki jih ni mogoče reciklirati, ali</w:t>
            </w:r>
          </w:p>
          <w:p w14:paraId="18186C13" w14:textId="77777777" w:rsidR="00EA73B3" w:rsidRPr="008641D0" w:rsidRDefault="00EA73B3" w:rsidP="001E0B4A">
            <w:pPr>
              <w:numPr>
                <w:ilvl w:val="0"/>
                <w:numId w:val="36"/>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lahko dolgoročno odlaganje odpadkov bistveno in dolgoročno škoduje okolju.</w:t>
            </w:r>
          </w:p>
        </w:tc>
      </w:tr>
      <w:tr w:rsidR="00EA73B3" w:rsidRPr="008641D0" w14:paraId="7EF0C84B" w14:textId="77777777" w:rsidTr="00704D09">
        <w:tc>
          <w:tcPr>
            <w:tcW w:w="14029" w:type="dxa"/>
            <w:tcBorders>
              <w:top w:val="single" w:sz="4" w:space="0" w:color="auto"/>
              <w:left w:val="single" w:sz="4" w:space="0" w:color="auto"/>
              <w:bottom w:val="single" w:sz="4" w:space="0" w:color="auto"/>
              <w:right w:val="single" w:sz="4" w:space="0" w:color="auto"/>
            </w:tcBorders>
          </w:tcPr>
          <w:p w14:paraId="48B39D68"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2DAA7254" w14:textId="77777777" w:rsidR="00EA73B3" w:rsidRPr="008641D0" w:rsidRDefault="00EA73B3" w:rsidP="001E0B4A">
            <w:pPr>
              <w:tabs>
                <w:tab w:val="left" w:pos="5299"/>
              </w:tabs>
              <w:spacing w:before="40" w:after="40"/>
              <w:rPr>
                <w:rFonts w:ascii="Arial" w:hAnsi="Arial" w:cs="Arial"/>
                <w:bCs/>
              </w:rPr>
            </w:pPr>
          </w:p>
        </w:tc>
      </w:tr>
      <w:tr w:rsidR="00EA73B3" w:rsidRPr="008641D0" w14:paraId="5C8FB9D3" w14:textId="77777777" w:rsidTr="00704D09">
        <w:tc>
          <w:tcPr>
            <w:tcW w:w="14029" w:type="dxa"/>
            <w:tcBorders>
              <w:top w:val="single" w:sz="4" w:space="0" w:color="auto"/>
              <w:left w:val="single" w:sz="4" w:space="0" w:color="auto"/>
              <w:bottom w:val="single" w:sz="4" w:space="0" w:color="auto"/>
              <w:right w:val="single" w:sz="4" w:space="0" w:color="auto"/>
            </w:tcBorders>
          </w:tcPr>
          <w:p w14:paraId="7640E5E5"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Preprečevanje in nadzorovanje onesnaževanja</w:t>
            </w:r>
          </w:p>
          <w:p w14:paraId="32C07DC0" w14:textId="77777777" w:rsidR="00EA73B3" w:rsidRPr="008641D0" w:rsidRDefault="00EA73B3" w:rsidP="001E0B4A">
            <w:pPr>
              <w:tabs>
                <w:tab w:val="left" w:pos="5299"/>
              </w:tabs>
              <w:spacing w:before="40" w:after="40"/>
              <w:rPr>
                <w:rFonts w:ascii="Arial" w:hAnsi="Arial" w:cs="Arial"/>
                <w:bCs/>
              </w:rPr>
            </w:pPr>
          </w:p>
          <w:p w14:paraId="1DA4F675"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preprečevanju in nadzorovanju onesnaževanja, kadar dejavnost privede do znatnega povečanja emisij onesnaževal v zrak, vodo ali zemljo v primerjavi s stanjem pred začetkom izvajanja te dejavnosti.</w:t>
            </w:r>
          </w:p>
        </w:tc>
      </w:tr>
      <w:tr w:rsidR="00EA73B3" w:rsidRPr="008641D0" w14:paraId="7CD97BAD" w14:textId="77777777" w:rsidTr="00704D09">
        <w:tc>
          <w:tcPr>
            <w:tcW w:w="14029" w:type="dxa"/>
            <w:tcBorders>
              <w:top w:val="single" w:sz="4" w:space="0" w:color="auto"/>
              <w:left w:val="single" w:sz="4" w:space="0" w:color="auto"/>
              <w:bottom w:val="single" w:sz="4" w:space="0" w:color="auto"/>
              <w:right w:val="single" w:sz="4" w:space="0" w:color="auto"/>
            </w:tcBorders>
          </w:tcPr>
          <w:p w14:paraId="10D8ACE5"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636D8D7A" w14:textId="77777777" w:rsidR="00EA73B3" w:rsidRPr="008641D0" w:rsidRDefault="00EA73B3" w:rsidP="001E0B4A">
            <w:pPr>
              <w:tabs>
                <w:tab w:val="left" w:pos="5299"/>
              </w:tabs>
              <w:spacing w:before="40" w:after="40"/>
              <w:rPr>
                <w:rFonts w:ascii="Arial" w:hAnsi="Arial" w:cs="Arial"/>
                <w:bCs/>
              </w:rPr>
            </w:pPr>
          </w:p>
        </w:tc>
      </w:tr>
      <w:tr w:rsidR="00EA73B3" w:rsidRPr="008641D0" w14:paraId="28990249" w14:textId="77777777" w:rsidTr="00704D09">
        <w:tc>
          <w:tcPr>
            <w:tcW w:w="14029" w:type="dxa"/>
            <w:tcBorders>
              <w:top w:val="single" w:sz="4" w:space="0" w:color="auto"/>
              <w:left w:val="single" w:sz="4" w:space="0" w:color="auto"/>
              <w:bottom w:val="single" w:sz="4" w:space="0" w:color="auto"/>
              <w:right w:val="single" w:sz="4" w:space="0" w:color="auto"/>
            </w:tcBorders>
          </w:tcPr>
          <w:p w14:paraId="3E6A8D70"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Področje: Varstvo in obnova biotske raznovrstnosti in ekosistemov</w:t>
            </w:r>
          </w:p>
          <w:p w14:paraId="18C0E99E" w14:textId="77777777" w:rsidR="00EA73B3" w:rsidRPr="008641D0" w:rsidRDefault="00EA73B3" w:rsidP="001E0B4A">
            <w:pPr>
              <w:tabs>
                <w:tab w:val="left" w:pos="5299"/>
              </w:tabs>
              <w:spacing w:before="40" w:after="40"/>
              <w:rPr>
                <w:rFonts w:ascii="Arial" w:hAnsi="Arial" w:cs="Arial"/>
                <w:bCs/>
              </w:rPr>
            </w:pPr>
          </w:p>
          <w:p w14:paraId="3BCF0367" w14:textId="77777777" w:rsidR="00EA73B3" w:rsidRPr="008641D0" w:rsidRDefault="00EA73B3" w:rsidP="001E0B4A">
            <w:pPr>
              <w:tabs>
                <w:tab w:val="left" w:pos="5299"/>
              </w:tabs>
              <w:spacing w:before="40" w:after="40"/>
              <w:rPr>
                <w:rFonts w:ascii="Arial" w:hAnsi="Arial" w:cs="Arial"/>
                <w:bCs/>
              </w:rPr>
            </w:pPr>
            <w:r w:rsidRPr="008641D0">
              <w:rPr>
                <w:rFonts w:ascii="Arial" w:hAnsi="Arial" w:cs="Arial"/>
                <w:bCs/>
              </w:rPr>
              <w:t>Dejavnost bistveno škoduje varstvu in obnovi biotske raznovrstnosti in ekosistemov, kadar je dejavnost:</w:t>
            </w:r>
          </w:p>
          <w:p w14:paraId="0FC25851" w14:textId="77777777" w:rsidR="00EA73B3" w:rsidRPr="008641D0" w:rsidRDefault="00EA73B3" w:rsidP="001E0B4A">
            <w:pPr>
              <w:numPr>
                <w:ilvl w:val="0"/>
                <w:numId w:val="37"/>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znatno škodljiva za dobro stanje in odpornost ekosistemov ali</w:t>
            </w:r>
          </w:p>
          <w:p w14:paraId="2DC2E35C" w14:textId="77777777" w:rsidR="00EA73B3" w:rsidRPr="008641D0" w:rsidRDefault="00EA73B3" w:rsidP="001E0B4A">
            <w:pPr>
              <w:numPr>
                <w:ilvl w:val="0"/>
                <w:numId w:val="37"/>
              </w:numPr>
              <w:tabs>
                <w:tab w:val="left" w:pos="5299"/>
              </w:tabs>
              <w:spacing w:before="40" w:after="40"/>
              <w:ind w:left="284" w:hanging="142"/>
              <w:contextualSpacing/>
              <w:rPr>
                <w:rFonts w:ascii="Arial" w:eastAsia="Calibri" w:hAnsi="Arial" w:cs="Arial"/>
                <w:bCs/>
              </w:rPr>
            </w:pPr>
            <w:r w:rsidRPr="008641D0">
              <w:rPr>
                <w:rFonts w:ascii="Arial" w:eastAsia="Calibri" w:hAnsi="Arial" w:cs="Arial"/>
                <w:bCs/>
              </w:rPr>
              <w:t>škodljiva za stanje ohranjenosti habitatov in vrst, vključno s tistimi, ki so v interesu Unije.</w:t>
            </w:r>
          </w:p>
        </w:tc>
      </w:tr>
      <w:tr w:rsidR="00EA73B3" w:rsidRPr="008641D0" w14:paraId="6783D605" w14:textId="77777777" w:rsidTr="00704D09">
        <w:tc>
          <w:tcPr>
            <w:tcW w:w="14029" w:type="dxa"/>
            <w:tcBorders>
              <w:top w:val="single" w:sz="4" w:space="0" w:color="auto"/>
              <w:left w:val="single" w:sz="4" w:space="0" w:color="auto"/>
              <w:bottom w:val="single" w:sz="4" w:space="0" w:color="auto"/>
              <w:right w:val="single" w:sz="4" w:space="0" w:color="auto"/>
            </w:tcBorders>
          </w:tcPr>
          <w:p w14:paraId="10F97766" w14:textId="77777777" w:rsidR="00EA73B3" w:rsidRPr="008641D0" w:rsidRDefault="00EA73B3" w:rsidP="001E0B4A">
            <w:pPr>
              <w:tabs>
                <w:tab w:val="left" w:pos="5299"/>
              </w:tabs>
              <w:spacing w:before="40" w:after="40"/>
              <w:rPr>
                <w:rFonts w:ascii="Arial" w:hAnsi="Arial" w:cs="Arial"/>
                <w:bCs/>
                <w:i/>
                <w:iCs/>
              </w:rPr>
            </w:pPr>
            <w:r w:rsidRPr="008641D0">
              <w:rPr>
                <w:rFonts w:ascii="Arial" w:hAnsi="Arial" w:cs="Arial"/>
                <w:bCs/>
                <w:i/>
                <w:iCs/>
              </w:rPr>
              <w:t>Utemeljite, da dejavnosti, povezane s projektom, niso škodile temu področju oziroma so pripomogle k izboljšanju stanja na tem področju.</w:t>
            </w:r>
          </w:p>
          <w:p w14:paraId="4D664577" w14:textId="77777777" w:rsidR="00EA73B3" w:rsidRPr="008641D0" w:rsidRDefault="00EA73B3" w:rsidP="001E0B4A">
            <w:pPr>
              <w:tabs>
                <w:tab w:val="left" w:pos="5299"/>
              </w:tabs>
              <w:spacing w:before="40" w:after="40"/>
              <w:rPr>
                <w:rFonts w:ascii="Arial" w:hAnsi="Arial" w:cs="Arial"/>
                <w:bCs/>
                <w:i/>
                <w:iCs/>
              </w:rPr>
            </w:pPr>
          </w:p>
        </w:tc>
      </w:tr>
    </w:tbl>
    <w:p w14:paraId="47B67E51"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3F18D6F9"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Stroškovnik projekta</w:t>
      </w:r>
    </w:p>
    <w:tbl>
      <w:tblPr>
        <w:tblStyle w:val="Tabelamrea"/>
        <w:tblW w:w="14029" w:type="dxa"/>
        <w:tblLook w:val="04A0" w:firstRow="1" w:lastRow="0" w:firstColumn="1" w:lastColumn="0" w:noHBand="0" w:noVBand="1"/>
      </w:tblPr>
      <w:tblGrid>
        <w:gridCol w:w="7156"/>
        <w:gridCol w:w="6873"/>
      </w:tblGrid>
      <w:tr w:rsidR="00EA73B3" w:rsidRPr="008641D0" w14:paraId="6EA89141" w14:textId="77777777" w:rsidTr="00704D09">
        <w:tc>
          <w:tcPr>
            <w:tcW w:w="7156" w:type="dxa"/>
            <w:tcBorders>
              <w:right w:val="nil"/>
            </w:tcBorders>
            <w:shd w:val="clear" w:color="auto" w:fill="BDD6EE"/>
          </w:tcPr>
          <w:p w14:paraId="36FBD75D" w14:textId="77777777" w:rsidR="00EA73B3" w:rsidRPr="008641D0" w:rsidRDefault="00EA73B3" w:rsidP="001E0B4A">
            <w:pPr>
              <w:rPr>
                <w:rFonts w:ascii="Arial" w:hAnsi="Arial" w:cs="Arial"/>
                <w:bCs/>
                <w:lang w:eastAsia="sl-SI"/>
              </w:rPr>
            </w:pPr>
            <w:r w:rsidRPr="008641D0">
              <w:rPr>
                <w:rFonts w:ascii="Arial" w:hAnsi="Arial" w:cs="Arial"/>
                <w:bCs/>
                <w:lang w:eastAsia="sl-SI"/>
              </w:rPr>
              <w:t>UVELJAVLJENI STROŠKI PROJEKTA</w:t>
            </w:r>
          </w:p>
        </w:tc>
        <w:tc>
          <w:tcPr>
            <w:tcW w:w="6873" w:type="dxa"/>
            <w:tcBorders>
              <w:left w:val="nil"/>
            </w:tcBorders>
            <w:shd w:val="clear" w:color="auto" w:fill="BDD6EE"/>
          </w:tcPr>
          <w:p w14:paraId="7681DA81" w14:textId="77777777" w:rsidR="00EA73B3" w:rsidRPr="008641D0" w:rsidRDefault="00EA73B3" w:rsidP="001E0B4A">
            <w:pPr>
              <w:rPr>
                <w:rFonts w:ascii="Arial" w:hAnsi="Arial" w:cs="Arial"/>
                <w:bCs/>
                <w:lang w:eastAsia="sl-SI"/>
              </w:rPr>
            </w:pPr>
          </w:p>
        </w:tc>
      </w:tr>
      <w:tr w:rsidR="00EA73B3" w:rsidRPr="008641D0" w14:paraId="76D40C44" w14:textId="77777777" w:rsidTr="00704D09">
        <w:tc>
          <w:tcPr>
            <w:tcW w:w="7156" w:type="dxa"/>
            <w:shd w:val="clear" w:color="auto" w:fill="BDD6EE"/>
          </w:tcPr>
          <w:p w14:paraId="53D95755" w14:textId="77777777" w:rsidR="00EA73B3" w:rsidRPr="008641D0" w:rsidRDefault="00EA73B3" w:rsidP="001E0B4A">
            <w:pPr>
              <w:rPr>
                <w:rFonts w:ascii="Arial" w:hAnsi="Arial" w:cs="Arial"/>
                <w:bCs/>
                <w:lang w:val="pl-PL" w:eastAsia="sl-SI"/>
              </w:rPr>
            </w:pPr>
            <w:r w:rsidRPr="008641D0">
              <w:rPr>
                <w:rFonts w:ascii="Arial" w:hAnsi="Arial" w:cs="Arial"/>
                <w:bCs/>
                <w:lang w:val="pl-PL" w:eastAsia="sl-SI"/>
              </w:rPr>
              <w:t>1. NEPOSREDNI STROŠKI PROJEKTA BREZ DDV</w:t>
            </w:r>
          </w:p>
        </w:tc>
        <w:tc>
          <w:tcPr>
            <w:tcW w:w="6873" w:type="dxa"/>
            <w:shd w:val="clear" w:color="auto" w:fill="BDD6EE"/>
          </w:tcPr>
          <w:p w14:paraId="53F8474C" w14:textId="77777777" w:rsidR="00EA73B3" w:rsidRPr="008641D0" w:rsidRDefault="00EA73B3" w:rsidP="001E0B4A">
            <w:pPr>
              <w:rPr>
                <w:rFonts w:ascii="Arial" w:hAnsi="Arial" w:cs="Arial"/>
                <w:bCs/>
                <w:lang w:val="pl-PL" w:eastAsia="sl-SI"/>
              </w:rPr>
            </w:pPr>
            <w:r w:rsidRPr="008641D0">
              <w:rPr>
                <w:rFonts w:ascii="Arial" w:hAnsi="Arial" w:cs="Arial"/>
                <w:bCs/>
                <w:lang w:val="pl-PL" w:eastAsia="sl-SI"/>
              </w:rPr>
              <w:t>SKUPNA VREDNOST (v EUR za celotno obdobje izvajanja projekta)</w:t>
            </w:r>
          </w:p>
        </w:tc>
      </w:tr>
      <w:tr w:rsidR="00EA73B3" w:rsidRPr="008641D0" w14:paraId="51EB180F" w14:textId="77777777" w:rsidTr="00704D09">
        <w:tc>
          <w:tcPr>
            <w:tcW w:w="7156" w:type="dxa"/>
          </w:tcPr>
          <w:p w14:paraId="3FE78EDB" w14:textId="77777777" w:rsidR="00EA73B3" w:rsidRPr="008641D0" w:rsidRDefault="00EA73B3" w:rsidP="001E0B4A">
            <w:pPr>
              <w:rPr>
                <w:rFonts w:ascii="Arial" w:hAnsi="Arial" w:cs="Arial"/>
                <w:bCs/>
                <w:lang w:val="pl-PL" w:eastAsia="sl-SI"/>
              </w:rPr>
            </w:pPr>
            <w:r w:rsidRPr="008641D0">
              <w:rPr>
                <w:rFonts w:ascii="Arial" w:hAnsi="Arial" w:cs="Arial"/>
                <w:bCs/>
                <w:lang w:val="pl-PL" w:eastAsia="sl-SI"/>
              </w:rPr>
              <w:t>Stroški plač in povračil stroškov v zvezi z delom (SE) za zaposleno osebo pri prijavitelju, ki dela na projektu</w:t>
            </w:r>
          </w:p>
        </w:tc>
        <w:tc>
          <w:tcPr>
            <w:tcW w:w="6873" w:type="dxa"/>
          </w:tcPr>
          <w:p w14:paraId="31602EAB" w14:textId="77777777" w:rsidR="00EA73B3" w:rsidRPr="008641D0" w:rsidRDefault="00EA73B3" w:rsidP="001E0B4A">
            <w:pPr>
              <w:rPr>
                <w:rFonts w:ascii="Arial" w:hAnsi="Arial" w:cs="Arial"/>
                <w:bCs/>
                <w:lang w:val="pl-PL" w:eastAsia="sl-SI"/>
              </w:rPr>
            </w:pPr>
          </w:p>
        </w:tc>
      </w:tr>
      <w:tr w:rsidR="00EA73B3" w:rsidRPr="008641D0" w14:paraId="20E76AB9" w14:textId="77777777" w:rsidTr="00704D09">
        <w:tc>
          <w:tcPr>
            <w:tcW w:w="7156" w:type="dxa"/>
            <w:shd w:val="clear" w:color="auto" w:fill="BDD6EE"/>
          </w:tcPr>
          <w:p w14:paraId="4306CB4B" w14:textId="77777777" w:rsidR="00EA73B3" w:rsidRPr="008641D0" w:rsidRDefault="00EA73B3" w:rsidP="001E0B4A">
            <w:pPr>
              <w:rPr>
                <w:rFonts w:ascii="Arial" w:hAnsi="Arial" w:cs="Arial"/>
                <w:bCs/>
                <w:lang w:eastAsia="sl-SI"/>
              </w:rPr>
            </w:pPr>
            <w:r w:rsidRPr="008641D0">
              <w:rPr>
                <w:rFonts w:ascii="Arial" w:hAnsi="Arial" w:cs="Arial"/>
                <w:bCs/>
                <w:lang w:eastAsia="sl-SI"/>
              </w:rPr>
              <w:t>2. PREOSTALI UPRAVIČENI STROŠKI PROJEKTA</w:t>
            </w:r>
          </w:p>
        </w:tc>
        <w:tc>
          <w:tcPr>
            <w:tcW w:w="6873" w:type="dxa"/>
            <w:shd w:val="clear" w:color="auto" w:fill="BDD6EE"/>
          </w:tcPr>
          <w:p w14:paraId="76B1DFE6" w14:textId="77777777" w:rsidR="00EA73B3" w:rsidRPr="008641D0" w:rsidRDefault="00EA73B3" w:rsidP="001E0B4A">
            <w:pPr>
              <w:rPr>
                <w:rFonts w:ascii="Arial" w:hAnsi="Arial" w:cs="Arial"/>
                <w:bCs/>
                <w:lang w:eastAsia="sl-SI"/>
              </w:rPr>
            </w:pPr>
          </w:p>
        </w:tc>
      </w:tr>
      <w:tr w:rsidR="00EA73B3" w:rsidRPr="008641D0" w14:paraId="44FB8FE3" w14:textId="77777777" w:rsidTr="00704D09">
        <w:tc>
          <w:tcPr>
            <w:tcW w:w="7156" w:type="dxa"/>
          </w:tcPr>
          <w:p w14:paraId="68F611E6" w14:textId="0963AD25" w:rsidR="00EA73B3" w:rsidRPr="008641D0" w:rsidRDefault="00EA73B3" w:rsidP="001E0B4A">
            <w:pPr>
              <w:rPr>
                <w:rFonts w:ascii="Arial" w:hAnsi="Arial" w:cs="Arial"/>
                <w:bCs/>
                <w:lang w:val="sl-SI" w:eastAsia="sl-SI"/>
              </w:rPr>
            </w:pPr>
            <w:r w:rsidRPr="008641D0">
              <w:rPr>
                <w:rFonts w:ascii="Arial" w:hAnsi="Arial" w:cs="Arial"/>
                <w:bCs/>
                <w:lang w:val="sl-SI" w:eastAsia="sl-SI"/>
              </w:rPr>
              <w:t xml:space="preserve">Preostali upravičeni stroški projekta v obliki pavšalne stopnje v višini 40 </w:t>
            </w:r>
            <w:r w:rsidR="007A3B48">
              <w:rPr>
                <w:rFonts w:ascii="Arial" w:hAnsi="Arial" w:cs="Arial"/>
                <w:bCs/>
                <w:lang w:val="sl-SI" w:eastAsia="sl-SI"/>
              </w:rPr>
              <w:t>odstotkov</w:t>
            </w:r>
            <w:r w:rsidRPr="008641D0">
              <w:rPr>
                <w:rFonts w:ascii="Arial" w:hAnsi="Arial" w:cs="Arial"/>
                <w:bCs/>
                <w:lang w:val="sl-SI" w:eastAsia="sl-SI"/>
              </w:rPr>
              <w:t xml:space="preserve"> upravičenih neposrednih stroškov plač in povračil stroškov v zvezi z delom za zaposleno osebo pri prijavitelju, ki dela na projektu</w:t>
            </w:r>
          </w:p>
        </w:tc>
        <w:tc>
          <w:tcPr>
            <w:tcW w:w="6873" w:type="dxa"/>
          </w:tcPr>
          <w:p w14:paraId="43198477" w14:textId="77777777" w:rsidR="00EA73B3" w:rsidRPr="008641D0" w:rsidRDefault="00EA73B3" w:rsidP="001E0B4A">
            <w:pPr>
              <w:rPr>
                <w:rFonts w:ascii="Arial" w:hAnsi="Arial" w:cs="Arial"/>
                <w:bCs/>
                <w:lang w:val="sl-SI" w:eastAsia="sl-SI"/>
              </w:rPr>
            </w:pPr>
          </w:p>
        </w:tc>
      </w:tr>
      <w:tr w:rsidR="00EA73B3" w:rsidRPr="008641D0" w14:paraId="3A03470C" w14:textId="77777777" w:rsidTr="00704D09">
        <w:tc>
          <w:tcPr>
            <w:tcW w:w="7156" w:type="dxa"/>
            <w:tcBorders>
              <w:top w:val="single" w:sz="4" w:space="0" w:color="auto"/>
              <w:left w:val="single" w:sz="4" w:space="0" w:color="auto"/>
              <w:bottom w:val="single" w:sz="4" w:space="0" w:color="auto"/>
              <w:right w:val="single" w:sz="4" w:space="0" w:color="auto"/>
            </w:tcBorders>
            <w:shd w:val="clear" w:color="auto" w:fill="BDD6EE"/>
            <w:vAlign w:val="center"/>
          </w:tcPr>
          <w:p w14:paraId="01CBDC53" w14:textId="77777777" w:rsidR="00EA73B3" w:rsidRPr="008641D0" w:rsidRDefault="00EA73B3" w:rsidP="001E0B4A">
            <w:pPr>
              <w:rPr>
                <w:rFonts w:ascii="Arial" w:hAnsi="Arial" w:cs="Arial"/>
                <w:bCs/>
                <w:lang w:eastAsia="sl-SI"/>
              </w:rPr>
            </w:pPr>
            <w:r w:rsidRPr="008641D0">
              <w:rPr>
                <w:rFonts w:ascii="Arial" w:hAnsi="Arial" w:cs="Arial"/>
                <w:bCs/>
                <w:lang w:eastAsia="sl-SI"/>
              </w:rPr>
              <w:t>SKUPAJ</w:t>
            </w:r>
          </w:p>
        </w:tc>
        <w:tc>
          <w:tcPr>
            <w:tcW w:w="6873" w:type="dxa"/>
            <w:shd w:val="clear" w:color="auto" w:fill="BDD6EE"/>
          </w:tcPr>
          <w:p w14:paraId="04CFFC00" w14:textId="77777777" w:rsidR="00EA73B3" w:rsidRPr="008641D0" w:rsidRDefault="00EA73B3" w:rsidP="001E0B4A">
            <w:pPr>
              <w:rPr>
                <w:rFonts w:ascii="Arial" w:hAnsi="Arial" w:cs="Arial"/>
                <w:bCs/>
                <w:lang w:eastAsia="sl-SI"/>
              </w:rPr>
            </w:pPr>
          </w:p>
        </w:tc>
      </w:tr>
    </w:tbl>
    <w:p w14:paraId="2AC966ED"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0B7E58E9" w14:textId="77777777" w:rsidR="00EA73B3" w:rsidRPr="008641D0" w:rsidRDefault="00EA73B3" w:rsidP="001E0B4A">
      <w:pPr>
        <w:numPr>
          <w:ilvl w:val="0"/>
          <w:numId w:val="38"/>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Lastna ocena izvedbe projekta </w:t>
      </w:r>
    </w:p>
    <w:p w14:paraId="092588B6" w14:textId="771BE5C5"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lastRenderedPageBreak/>
        <w:t>Pojasnite, ali ste z izvedbo projekta zadovoljni, je bilo vaše načrtovanje ustrezno, katere so bistvene podjetniške kompetence, ki ste jih razvili i</w:t>
      </w:r>
      <w:r w:rsidR="00227E10">
        <w:rPr>
          <w:rFonts w:ascii="Arial" w:eastAsia="Calibri" w:hAnsi="Arial" w:cs="Arial"/>
          <w:bCs/>
          <w:kern w:val="0"/>
          <w:sz w:val="20"/>
          <w:szCs w:val="20"/>
          <w:lang w:eastAsia="sl-SI"/>
          <w14:ligatures w14:val="none"/>
        </w:rPr>
        <w:t>n podobno</w:t>
      </w:r>
      <w:r w:rsidRPr="008641D0">
        <w:rPr>
          <w:rFonts w:ascii="Arial" w:eastAsia="Calibri" w:hAnsi="Arial" w:cs="Arial"/>
          <w:bCs/>
          <w:kern w:val="0"/>
          <w:sz w:val="20"/>
          <w:szCs w:val="20"/>
          <w:lang w:eastAsia="sl-SI"/>
          <w14:ligatures w14:val="none"/>
        </w:rPr>
        <w:t>. V kolikor želite lahko dodate tudi priporočila za (so)financerja t</w:t>
      </w:r>
      <w:r w:rsidR="00227E10">
        <w:rPr>
          <w:rFonts w:ascii="Arial" w:eastAsia="Calibri" w:hAnsi="Arial" w:cs="Arial"/>
          <w:bCs/>
          <w:kern w:val="0"/>
          <w:sz w:val="20"/>
          <w:szCs w:val="20"/>
          <w:lang w:eastAsia="sl-SI"/>
          <w14:ligatures w14:val="none"/>
        </w:rPr>
        <w:t>o je</w:t>
      </w:r>
      <w:r w:rsidRPr="008641D0">
        <w:rPr>
          <w:rFonts w:ascii="Arial" w:eastAsia="Calibri" w:hAnsi="Arial" w:cs="Arial"/>
          <w:bCs/>
          <w:kern w:val="0"/>
          <w:sz w:val="20"/>
          <w:szCs w:val="20"/>
          <w:lang w:eastAsia="sl-SI"/>
          <w14:ligatures w14:val="none"/>
        </w:rPr>
        <w:t xml:space="preserve"> ministrstvo  in morebitne nove ukrepe na področju socialne ekonomije. </w:t>
      </w:r>
    </w:p>
    <w:tbl>
      <w:tblPr>
        <w:tblStyle w:val="Tabelamrea"/>
        <w:tblW w:w="0" w:type="auto"/>
        <w:tblLook w:val="04A0" w:firstRow="1" w:lastRow="0" w:firstColumn="1" w:lastColumn="0" w:noHBand="0" w:noVBand="1"/>
      </w:tblPr>
      <w:tblGrid>
        <w:gridCol w:w="13994"/>
      </w:tblGrid>
      <w:tr w:rsidR="00EA73B3" w:rsidRPr="008641D0" w14:paraId="451143C9" w14:textId="77777777" w:rsidTr="00704D09">
        <w:tc>
          <w:tcPr>
            <w:tcW w:w="13994" w:type="dxa"/>
          </w:tcPr>
          <w:p w14:paraId="7FFA6C14" w14:textId="77777777" w:rsidR="00EA73B3" w:rsidRPr="008641D0" w:rsidRDefault="00EA73B3" w:rsidP="001E0B4A">
            <w:pPr>
              <w:rPr>
                <w:rFonts w:ascii="Arial" w:eastAsia="Calibri" w:hAnsi="Arial" w:cs="Arial"/>
                <w:bCs/>
                <w:lang w:val="pl-PL" w:eastAsia="sl-SI"/>
              </w:rPr>
            </w:pPr>
          </w:p>
        </w:tc>
      </w:tr>
    </w:tbl>
    <w:p w14:paraId="42624E0F"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50597FB2" w14:textId="77777777" w:rsidR="00EA73B3" w:rsidRPr="008641D0" w:rsidRDefault="00EA73B3" w:rsidP="001E0B4A">
      <w:pPr>
        <w:numPr>
          <w:ilvl w:val="0"/>
          <w:numId w:val="39"/>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Predstavitev projekta</w:t>
      </w:r>
    </w:p>
    <w:p w14:paraId="1484BF3C" w14:textId="77777777" w:rsidR="00EA73B3" w:rsidRPr="008641D0" w:rsidRDefault="00EA73B3"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Pojasnite, kdaj ste/boste izvedli predstavitev doseženih kazalnikov, ciljev in rezultatov projekta v živo. </w:t>
      </w:r>
    </w:p>
    <w:p w14:paraId="43A92608" w14:textId="77777777" w:rsidR="00EA73B3" w:rsidRPr="008641D0" w:rsidRDefault="00EA73B3" w:rsidP="001E0B4A">
      <w:pPr>
        <w:spacing w:after="0" w:line="240" w:lineRule="auto"/>
        <w:ind w:left="720"/>
        <w:contextualSpacing/>
        <w:rPr>
          <w:rFonts w:ascii="Arial" w:eastAsia="Calibri" w:hAnsi="Arial" w:cs="Arial"/>
          <w:bCs/>
          <w:i/>
          <w:iCs/>
          <w:kern w:val="0"/>
          <w:sz w:val="20"/>
          <w:szCs w:val="20"/>
          <w:lang w:eastAsia="sl-SI"/>
          <w14:ligatures w14:val="none"/>
        </w:rPr>
      </w:pPr>
      <w:r w:rsidRPr="008641D0">
        <w:rPr>
          <w:rFonts w:ascii="Arial" w:eastAsia="Calibri" w:hAnsi="Arial" w:cs="Arial"/>
          <w:bCs/>
          <w:i/>
          <w:iCs/>
          <w:kern w:val="0"/>
          <w:sz w:val="20"/>
          <w:szCs w:val="20"/>
          <w:lang w:eastAsia="sl-SI"/>
          <w14:ligatures w14:val="none"/>
        </w:rPr>
        <w:t>(Predstavitev mora biti izvedena v trajanju vsaj 15 minut s poudarkom na predstavitvi nove ponudbe. V kolikor je izvedba predstavitve predvidena po roku za oddajo končnega poročila oziroma njena izvedba ni mogoča, poročate skrbniku pogodbe o razlogih za zamik oziroma ne-izvedbo.)</w:t>
      </w:r>
    </w:p>
    <w:tbl>
      <w:tblPr>
        <w:tblStyle w:val="Tabelamrea"/>
        <w:tblW w:w="0" w:type="auto"/>
        <w:tblLook w:val="04A0" w:firstRow="1" w:lastRow="0" w:firstColumn="1" w:lastColumn="0" w:noHBand="0" w:noVBand="1"/>
      </w:tblPr>
      <w:tblGrid>
        <w:gridCol w:w="13994"/>
      </w:tblGrid>
      <w:tr w:rsidR="00EA73B3" w:rsidRPr="008641D0" w14:paraId="5EF72DEC" w14:textId="77777777" w:rsidTr="00704D09">
        <w:tc>
          <w:tcPr>
            <w:tcW w:w="13994" w:type="dxa"/>
          </w:tcPr>
          <w:p w14:paraId="4B24D473" w14:textId="77777777" w:rsidR="00EA73B3" w:rsidRPr="008641D0" w:rsidRDefault="00EA73B3" w:rsidP="001E0B4A">
            <w:pPr>
              <w:rPr>
                <w:rFonts w:ascii="Arial" w:eastAsia="Calibri" w:hAnsi="Arial" w:cs="Arial"/>
                <w:bCs/>
                <w:lang w:val="pl-PL" w:eastAsia="sl-SI"/>
              </w:rPr>
            </w:pPr>
          </w:p>
        </w:tc>
      </w:tr>
    </w:tbl>
    <w:p w14:paraId="4BA99106"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p>
    <w:p w14:paraId="432D684C" w14:textId="77777777" w:rsidR="00EA73B3" w:rsidRPr="008641D0" w:rsidRDefault="00EA73B3" w:rsidP="001E0B4A">
      <w:pPr>
        <w:numPr>
          <w:ilvl w:val="0"/>
          <w:numId w:val="39"/>
        </w:numPr>
        <w:spacing w:after="0" w:line="240" w:lineRule="auto"/>
        <w:contextualSpacing/>
        <w:rPr>
          <w:rFonts w:ascii="Arial" w:eastAsia="Calibri" w:hAnsi="Arial" w:cs="Arial"/>
          <w:bCs/>
          <w:kern w:val="0"/>
          <w:sz w:val="20"/>
          <w:szCs w:val="20"/>
          <w:lang w:eastAsia="sl-SI"/>
          <w14:ligatures w14:val="none"/>
        </w:rPr>
      </w:pPr>
      <w:bookmarkStart w:id="62" w:name="_Hlk185926811"/>
      <w:r w:rsidRPr="008641D0">
        <w:rPr>
          <w:rFonts w:ascii="Arial" w:eastAsia="Calibri" w:hAnsi="Arial" w:cs="Arial"/>
          <w:bCs/>
          <w:kern w:val="0"/>
          <w:sz w:val="20"/>
          <w:szCs w:val="20"/>
          <w:lang w:eastAsia="sl-SI"/>
          <w14:ligatures w14:val="none"/>
        </w:rPr>
        <w:t>Prispevek k prednostnem področju S5</w:t>
      </w:r>
    </w:p>
    <w:p w14:paraId="400712A3"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 xml:space="preserve">Pojasnite, ali ste s projektom prispevali k razvoju ponudbe na prednostnem področju S5, ki ste ga opredelili v vlogi na javni razpis. </w:t>
      </w:r>
    </w:p>
    <w:tbl>
      <w:tblPr>
        <w:tblStyle w:val="Tabelamrea"/>
        <w:tblW w:w="0" w:type="auto"/>
        <w:tblLook w:val="04A0" w:firstRow="1" w:lastRow="0" w:firstColumn="1" w:lastColumn="0" w:noHBand="0" w:noVBand="1"/>
      </w:tblPr>
      <w:tblGrid>
        <w:gridCol w:w="13994"/>
      </w:tblGrid>
      <w:tr w:rsidR="00EA73B3" w:rsidRPr="008641D0" w14:paraId="6A9387EC" w14:textId="77777777" w:rsidTr="00704D09">
        <w:tc>
          <w:tcPr>
            <w:tcW w:w="13994" w:type="dxa"/>
          </w:tcPr>
          <w:p w14:paraId="6A62C7B0" w14:textId="77777777" w:rsidR="00EA73B3" w:rsidRPr="008641D0" w:rsidRDefault="00EA73B3" w:rsidP="001E0B4A">
            <w:pPr>
              <w:rPr>
                <w:rFonts w:ascii="Arial" w:eastAsia="Calibri" w:hAnsi="Arial" w:cs="Arial"/>
                <w:bCs/>
                <w:lang w:val="pl-PL" w:eastAsia="sl-SI"/>
              </w:rPr>
            </w:pPr>
          </w:p>
        </w:tc>
      </w:tr>
    </w:tbl>
    <w:bookmarkEnd w:id="62"/>
    <w:p w14:paraId="38D25289" w14:textId="77777777" w:rsidR="00EA73B3" w:rsidRPr="008641D0" w:rsidRDefault="00EA73B3" w:rsidP="001E0B4A">
      <w:pPr>
        <w:spacing w:after="0" w:line="240" w:lineRule="auto"/>
        <w:rPr>
          <w:rFonts w:ascii="Arial" w:eastAsia="Times New Roman" w:hAnsi="Arial" w:cs="Arial"/>
          <w:bCs/>
          <w:kern w:val="0"/>
          <w:sz w:val="20"/>
          <w:szCs w:val="20"/>
          <w:lang w:eastAsia="sl-SI"/>
          <w14:ligatures w14:val="none"/>
        </w:rPr>
      </w:pPr>
      <w:r w:rsidRPr="008641D0">
        <w:rPr>
          <w:rFonts w:ascii="Arial" w:eastAsia="Times New Roman" w:hAnsi="Arial" w:cs="Arial"/>
          <w:bCs/>
          <w:kern w:val="0"/>
          <w:sz w:val="20"/>
          <w:szCs w:val="20"/>
          <w:lang w:eastAsia="sl-SI"/>
          <w14:ligatures w14:val="none"/>
        </w:rPr>
        <w:tab/>
      </w:r>
    </w:p>
    <w:p w14:paraId="77B51786" w14:textId="77777777" w:rsidR="00EA73B3" w:rsidRPr="008641D0" w:rsidRDefault="00EA73B3" w:rsidP="001E0B4A">
      <w:pPr>
        <w:numPr>
          <w:ilvl w:val="0"/>
          <w:numId w:val="39"/>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83"/>
      </w:tblGrid>
      <w:tr w:rsidR="00EA73B3" w:rsidRPr="008641D0" w14:paraId="37F31BD0" w14:textId="77777777" w:rsidTr="00704D09">
        <w:trPr>
          <w:cantSplit/>
          <w:trHeight w:val="173"/>
        </w:trPr>
        <w:tc>
          <w:tcPr>
            <w:tcW w:w="14034" w:type="dxa"/>
            <w:gridSpan w:val="2"/>
            <w:shd w:val="clear" w:color="auto" w:fill="BDD6EE"/>
          </w:tcPr>
          <w:p w14:paraId="79547400" w14:textId="77777777"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Navedite vse priloge </w:t>
            </w:r>
          </w:p>
        </w:tc>
      </w:tr>
      <w:tr w:rsidR="00EA73B3" w:rsidRPr="008641D0" w14:paraId="25F4E3CC" w14:textId="77777777" w:rsidTr="00704D09">
        <w:trPr>
          <w:trHeight w:val="70"/>
        </w:trPr>
        <w:tc>
          <w:tcPr>
            <w:tcW w:w="851" w:type="dxa"/>
          </w:tcPr>
          <w:p w14:paraId="047EBF20" w14:textId="77777777"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Števila</w:t>
            </w:r>
          </w:p>
        </w:tc>
        <w:tc>
          <w:tcPr>
            <w:tcW w:w="13183" w:type="dxa"/>
          </w:tcPr>
          <w:p w14:paraId="0D76E9D2" w14:textId="77777777"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Naziv priloge</w:t>
            </w:r>
          </w:p>
        </w:tc>
      </w:tr>
      <w:tr w:rsidR="00EA73B3" w:rsidRPr="008641D0" w14:paraId="5E5202EE" w14:textId="77777777" w:rsidTr="00704D09">
        <w:trPr>
          <w:trHeight w:val="162"/>
        </w:trPr>
        <w:tc>
          <w:tcPr>
            <w:tcW w:w="851" w:type="dxa"/>
          </w:tcPr>
          <w:p w14:paraId="3ED3E007" w14:textId="77777777"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1. </w:t>
            </w:r>
          </w:p>
        </w:tc>
        <w:tc>
          <w:tcPr>
            <w:tcW w:w="13183" w:type="dxa"/>
          </w:tcPr>
          <w:p w14:paraId="61463AFE"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r>
      <w:tr w:rsidR="00EA73B3" w:rsidRPr="008641D0" w14:paraId="0EC5529F" w14:textId="77777777" w:rsidTr="00704D09">
        <w:trPr>
          <w:trHeight w:val="70"/>
        </w:trPr>
        <w:tc>
          <w:tcPr>
            <w:tcW w:w="851" w:type="dxa"/>
          </w:tcPr>
          <w:p w14:paraId="0B474A71" w14:textId="77777777" w:rsidR="00EA73B3" w:rsidRPr="008641D0" w:rsidRDefault="00EA73B3"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2. </w:t>
            </w:r>
          </w:p>
        </w:tc>
        <w:tc>
          <w:tcPr>
            <w:tcW w:w="13183" w:type="dxa"/>
          </w:tcPr>
          <w:p w14:paraId="48FF8CB2"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r>
      <w:tr w:rsidR="00EA73B3" w:rsidRPr="008641D0" w14:paraId="561D8522" w14:textId="77777777" w:rsidTr="00704D09">
        <w:trPr>
          <w:trHeight w:val="70"/>
        </w:trPr>
        <w:tc>
          <w:tcPr>
            <w:tcW w:w="851" w:type="dxa"/>
          </w:tcPr>
          <w:p w14:paraId="42FF5BF4"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c>
          <w:tcPr>
            <w:tcW w:w="13183" w:type="dxa"/>
          </w:tcPr>
          <w:p w14:paraId="59777056"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r>
      <w:tr w:rsidR="00EA73B3" w:rsidRPr="008641D0" w14:paraId="08F8561A" w14:textId="77777777" w:rsidTr="00704D09">
        <w:trPr>
          <w:trHeight w:val="70"/>
        </w:trPr>
        <w:tc>
          <w:tcPr>
            <w:tcW w:w="851" w:type="dxa"/>
          </w:tcPr>
          <w:p w14:paraId="458946CA"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c>
          <w:tcPr>
            <w:tcW w:w="13183" w:type="dxa"/>
          </w:tcPr>
          <w:p w14:paraId="3E6D7A44" w14:textId="77777777" w:rsidR="00EA73B3" w:rsidRPr="008641D0" w:rsidRDefault="00EA73B3" w:rsidP="001E0B4A">
            <w:pPr>
              <w:spacing w:after="0" w:line="240" w:lineRule="auto"/>
              <w:rPr>
                <w:rFonts w:ascii="Arial" w:eastAsia="Calibri" w:hAnsi="Arial" w:cs="Arial"/>
                <w:bCs/>
                <w:kern w:val="0"/>
                <w:sz w:val="20"/>
                <w:szCs w:val="20"/>
                <w14:ligatures w14:val="none"/>
              </w:rPr>
            </w:pPr>
          </w:p>
        </w:tc>
      </w:tr>
    </w:tbl>
    <w:p w14:paraId="3A0BDD4A"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74354269"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Številka:________________ (izpolni ministrstvo)</w:t>
      </w:r>
    </w:p>
    <w:p w14:paraId="3A41B0E1"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Datum: _________________</w:t>
      </w:r>
    </w:p>
    <w:p w14:paraId="052B6F99"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6E64FB79"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Ime, priimek in podpis odgovorne osebe:</w:t>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r>
      <w:r w:rsidRPr="008641D0">
        <w:rPr>
          <w:rFonts w:ascii="Arial" w:eastAsia="Calibri" w:hAnsi="Arial" w:cs="Arial"/>
          <w:bCs/>
          <w:kern w:val="0"/>
          <w:sz w:val="20"/>
          <w:szCs w:val="20"/>
          <w:lang w:eastAsia="sl-SI"/>
          <w14:ligatures w14:val="none"/>
        </w:rPr>
        <w:tab/>
        <w:t>Žig</w:t>
      </w:r>
    </w:p>
    <w:p w14:paraId="33104852"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(ali navedba »Ne poslujemo z žigom«):</w:t>
      </w:r>
    </w:p>
    <w:p w14:paraId="12B332E8"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p>
    <w:p w14:paraId="7FB49BD6" w14:textId="77777777" w:rsidR="00EA73B3" w:rsidRPr="008641D0" w:rsidRDefault="00EA73B3"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_____________</w:t>
      </w:r>
    </w:p>
    <w:p w14:paraId="4ECB4B5D" w14:textId="77777777" w:rsidR="00EA73B3" w:rsidRPr="008641D0" w:rsidRDefault="00EA73B3" w:rsidP="001E0B4A">
      <w:pPr>
        <w:spacing w:after="0" w:line="240" w:lineRule="auto"/>
        <w:rPr>
          <w:rFonts w:ascii="Arial" w:eastAsia="Times New Roman" w:hAnsi="Arial" w:cs="Arial"/>
          <w:bCs/>
          <w:kern w:val="0"/>
          <w:sz w:val="20"/>
          <w:szCs w:val="20"/>
          <w14:ligatures w14:val="none"/>
        </w:rPr>
      </w:pPr>
    </w:p>
    <w:p w14:paraId="79787FA3" w14:textId="344008B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br w:type="page"/>
      </w:r>
    </w:p>
    <w:p w14:paraId="6C73638F" w14:textId="77777777" w:rsidR="00225A2D" w:rsidRPr="008641D0" w:rsidRDefault="00225A2D" w:rsidP="001E0B4A">
      <w:pPr>
        <w:spacing w:after="0" w:line="240" w:lineRule="auto"/>
        <w:rPr>
          <w:rFonts w:ascii="Arial" w:eastAsia="Calibri" w:hAnsi="Arial" w:cs="Arial"/>
          <w:bCs/>
          <w:i/>
          <w:iCs/>
          <w:kern w:val="0"/>
          <w:sz w:val="20"/>
          <w:szCs w:val="20"/>
          <w:lang w:eastAsia="x-none"/>
          <w14:ligatures w14:val="none"/>
        </w:rPr>
        <w:sectPr w:rsidR="00225A2D" w:rsidRPr="008641D0" w:rsidSect="00225A2D">
          <w:pgSz w:w="16838" w:h="11906" w:orient="landscape"/>
          <w:pgMar w:top="1417" w:right="1417" w:bottom="1417" w:left="1417" w:header="708" w:footer="708" w:gutter="0"/>
          <w:pgNumType w:start="1"/>
          <w:cols w:space="708"/>
          <w:titlePg/>
          <w:docGrid w:linePitch="360"/>
        </w:sectPr>
      </w:pPr>
    </w:p>
    <w:p w14:paraId="6A382BBB" w14:textId="77777777" w:rsidR="00225A2D" w:rsidRPr="008641D0" w:rsidRDefault="00225A2D" w:rsidP="001E0B4A">
      <w:pPr>
        <w:spacing w:after="0" w:line="240" w:lineRule="auto"/>
        <w:rPr>
          <w:rFonts w:ascii="Arial" w:eastAsia="Calibri" w:hAnsi="Arial" w:cs="Arial"/>
          <w:bCs/>
          <w:i/>
          <w:iCs/>
          <w:kern w:val="0"/>
          <w:sz w:val="20"/>
          <w:szCs w:val="20"/>
          <w:lang w:eastAsia="x-none"/>
          <w14:ligatures w14:val="none"/>
        </w:rPr>
      </w:pPr>
    </w:p>
    <w:p w14:paraId="08D6BB5E" w14:textId="6C6F1480" w:rsidR="00225A2D" w:rsidRPr="008641D0" w:rsidRDefault="00225A2D" w:rsidP="00A96A3D">
      <w:pPr>
        <w:pStyle w:val="Naslov2"/>
        <w:jc w:val="right"/>
        <w:rPr>
          <w:rFonts w:eastAsia="Calibri"/>
        </w:rPr>
      </w:pPr>
      <w:bookmarkStart w:id="63" w:name="_Toc235009762"/>
      <w:r w:rsidRPr="008641D0">
        <w:rPr>
          <w:rFonts w:eastAsia="Calibri"/>
        </w:rPr>
        <w:t xml:space="preserve">Priloga št. </w:t>
      </w:r>
      <w:r w:rsidR="00ED5445">
        <w:rPr>
          <w:rFonts w:eastAsia="Calibri"/>
        </w:rPr>
        <w:t>3</w:t>
      </w:r>
      <w:bookmarkEnd w:id="63"/>
      <w:r w:rsidRPr="008641D0">
        <w:rPr>
          <w:rFonts w:eastAsia="Calibri"/>
        </w:rPr>
        <w:t xml:space="preserve"> </w:t>
      </w:r>
    </w:p>
    <w:tbl>
      <w:tblPr>
        <w:tblStyle w:val="Tabelamrea"/>
        <w:tblW w:w="0" w:type="auto"/>
        <w:tblInd w:w="-5" w:type="dxa"/>
        <w:tblLook w:val="04A0" w:firstRow="1" w:lastRow="0" w:firstColumn="1" w:lastColumn="0" w:noHBand="0" w:noVBand="1"/>
      </w:tblPr>
      <w:tblGrid>
        <w:gridCol w:w="13999"/>
      </w:tblGrid>
      <w:tr w:rsidR="00225A2D" w:rsidRPr="008641D0" w14:paraId="6BA58090" w14:textId="77777777" w:rsidTr="00225A2D">
        <w:trPr>
          <w:trHeight w:val="126"/>
        </w:trPr>
        <w:tc>
          <w:tcPr>
            <w:tcW w:w="13999" w:type="dxa"/>
            <w:shd w:val="clear" w:color="auto" w:fill="D0CECE"/>
            <w:vAlign w:val="center"/>
          </w:tcPr>
          <w:p w14:paraId="30DEBA80" w14:textId="77777777" w:rsidR="00225A2D" w:rsidRPr="008641D0" w:rsidRDefault="00225A2D" w:rsidP="00C268BE">
            <w:pPr>
              <w:pStyle w:val="Naslov1"/>
              <w:rPr>
                <w:rFonts w:eastAsia="Calibri"/>
                <w:lang w:val="pl-PL"/>
              </w:rPr>
            </w:pPr>
            <w:bookmarkStart w:id="64" w:name="_Toc235009763"/>
            <w:r w:rsidRPr="008641D0">
              <w:rPr>
                <w:rFonts w:eastAsia="Calibri"/>
                <w:lang w:val="pl-PL"/>
              </w:rPr>
              <w:t xml:space="preserve">VZOREC POROČILA O SPREMLJANJU OPERACIJE PO ZAKLJUČKU </w:t>
            </w:r>
            <w:r w:rsidRPr="008641D0">
              <w:rPr>
                <w:rFonts w:eastAsia="Calibri"/>
                <w:lang w:val="pl-PL" w:eastAsia="sl-SI"/>
              </w:rPr>
              <w:t>- SKLOP A in B</w:t>
            </w:r>
            <w:bookmarkEnd w:id="64"/>
          </w:p>
        </w:tc>
      </w:tr>
    </w:tbl>
    <w:p w14:paraId="4917ABF2"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p>
    <w:p w14:paraId="2C2C314A" w14:textId="669C0E46" w:rsidR="00225A2D" w:rsidRPr="00227E10" w:rsidRDefault="00225A2D" w:rsidP="001E0B4A">
      <w:pPr>
        <w:spacing w:after="0" w:line="240" w:lineRule="auto"/>
        <w:rPr>
          <w:rFonts w:ascii="Arial" w:eastAsia="Calibri" w:hAnsi="Arial" w:cs="Arial"/>
          <w:bCs/>
          <w:kern w:val="0"/>
          <w:sz w:val="20"/>
          <w:szCs w:val="20"/>
          <w:u w:val="single"/>
          <w:lang w:eastAsia="sl-SI"/>
          <w14:ligatures w14:val="none"/>
        </w:rPr>
      </w:pPr>
      <w:r w:rsidRPr="00227E10">
        <w:rPr>
          <w:rFonts w:ascii="Arial" w:eastAsia="Calibri" w:hAnsi="Arial" w:cs="Arial"/>
          <w:bCs/>
          <w:kern w:val="0"/>
          <w:sz w:val="20"/>
          <w:szCs w:val="20"/>
          <w:u w:val="single"/>
          <w:lang w:eastAsia="sl-SI"/>
          <w14:ligatures w14:val="none"/>
        </w:rPr>
        <w:t xml:space="preserve">Poročilo je potrebno posredovati na najkasneje 28.2 tekočega leta za preteklo obdobje (leto), in sicer tri leta po zaključku operacije </w:t>
      </w:r>
      <w:r w:rsidR="00227E10">
        <w:rPr>
          <w:rFonts w:ascii="Arial" w:eastAsia="Calibri" w:hAnsi="Arial" w:cs="Arial"/>
          <w:bCs/>
          <w:kern w:val="0"/>
          <w:sz w:val="20"/>
          <w:szCs w:val="20"/>
          <w:u w:val="single"/>
          <w:lang w:eastAsia="sl-SI"/>
          <w14:ligatures w14:val="none"/>
        </w:rPr>
        <w:t>(</w:t>
      </w:r>
      <w:r w:rsidRPr="00227E10">
        <w:rPr>
          <w:rFonts w:ascii="Arial" w:eastAsia="Calibri" w:hAnsi="Arial" w:cs="Arial"/>
          <w:bCs/>
          <w:kern w:val="0"/>
          <w:sz w:val="20"/>
          <w:szCs w:val="20"/>
          <w:u w:val="single"/>
          <w:lang w:eastAsia="sl-SI"/>
          <w14:ligatures w14:val="none"/>
        </w:rPr>
        <w:t>leta 2027, 2028 in 2029</w:t>
      </w:r>
      <w:r w:rsidR="00227E10">
        <w:rPr>
          <w:rFonts w:ascii="Arial" w:eastAsia="Calibri" w:hAnsi="Arial" w:cs="Arial"/>
          <w:bCs/>
          <w:kern w:val="0"/>
          <w:sz w:val="20"/>
          <w:szCs w:val="20"/>
          <w:u w:val="single"/>
          <w:lang w:eastAsia="sl-SI"/>
          <w14:ligatures w14:val="none"/>
        </w:rPr>
        <w:t>)</w:t>
      </w:r>
      <w:r w:rsidRPr="00227E10">
        <w:rPr>
          <w:rFonts w:ascii="Arial" w:eastAsia="Calibri" w:hAnsi="Arial" w:cs="Arial"/>
          <w:bCs/>
          <w:kern w:val="0"/>
          <w:sz w:val="20"/>
          <w:szCs w:val="20"/>
          <w:u w:val="single"/>
          <w:lang w:eastAsia="sl-SI"/>
          <w14:ligatures w14:val="none"/>
        </w:rPr>
        <w:t xml:space="preserve">. </w:t>
      </w:r>
    </w:p>
    <w:p w14:paraId="366BBD93" w14:textId="77777777" w:rsidR="00225A2D" w:rsidRPr="00227E10" w:rsidRDefault="00225A2D" w:rsidP="001E0B4A">
      <w:pPr>
        <w:spacing w:after="0" w:line="240" w:lineRule="auto"/>
        <w:rPr>
          <w:rFonts w:ascii="Arial" w:eastAsia="Calibri" w:hAnsi="Arial" w:cs="Arial"/>
          <w:bCs/>
          <w:kern w:val="0"/>
          <w:sz w:val="20"/>
          <w:szCs w:val="20"/>
          <w:u w:val="single"/>
          <w:lang w:eastAsia="sl-SI"/>
          <w14:ligatures w14:val="none"/>
        </w:rPr>
      </w:pPr>
      <w:r w:rsidRPr="00227E10">
        <w:rPr>
          <w:rFonts w:ascii="Arial" w:eastAsia="Calibri" w:hAnsi="Arial" w:cs="Arial"/>
          <w:bCs/>
          <w:kern w:val="0"/>
          <w:sz w:val="20"/>
          <w:szCs w:val="20"/>
          <w:u w:val="single"/>
          <w:lang w:eastAsia="sl-SI"/>
          <w14:ligatures w14:val="none"/>
        </w:rPr>
        <w:t>Prijavitelj lahko po lastni presoji doda tudi dodatne elemente poročilu, ne glede na to mora poročati vsaj obvezne vsebine, ki so opredeljene v nadaljevanju.</w:t>
      </w:r>
    </w:p>
    <w:p w14:paraId="5E547423" w14:textId="77777777" w:rsidR="00225A2D" w:rsidRPr="008641D0" w:rsidRDefault="00225A2D" w:rsidP="001E0B4A">
      <w:pPr>
        <w:spacing w:after="0" w:line="240" w:lineRule="auto"/>
        <w:rPr>
          <w:rFonts w:ascii="Arial" w:eastAsia="Calibri" w:hAnsi="Arial" w:cs="Arial"/>
          <w:bCs/>
          <w:i/>
          <w:kern w:val="0"/>
          <w:sz w:val="20"/>
          <w:szCs w:val="20"/>
          <w:lang w:eastAsia="sl-SI"/>
          <w14:ligatures w14:val="none"/>
        </w:rPr>
      </w:pPr>
    </w:p>
    <w:p w14:paraId="68F84458"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Pogodba št. ____________</w:t>
      </w:r>
    </w:p>
    <w:p w14:paraId="1762D7D0"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p>
    <w:p w14:paraId="45FDF2FF"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Naziv projekta: _________</w:t>
      </w:r>
    </w:p>
    <w:p w14:paraId="3A5FEF76"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p>
    <w:p w14:paraId="0D725F02"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Prijavitelj: _____________</w:t>
      </w:r>
    </w:p>
    <w:p w14:paraId="77B37ABB"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p>
    <w:p w14:paraId="3B78622D" w14:textId="77777777" w:rsidR="00225A2D" w:rsidRPr="008641D0" w:rsidRDefault="00225A2D" w:rsidP="001E0B4A">
      <w:pPr>
        <w:spacing w:after="0" w:line="240" w:lineRule="auto"/>
        <w:rPr>
          <w:rFonts w:ascii="Arial" w:eastAsia="Calibri" w:hAnsi="Arial" w:cs="Arial"/>
          <w:bCs/>
          <w:kern w:val="0"/>
          <w:sz w:val="20"/>
          <w:szCs w:val="20"/>
          <w:u w:val="single"/>
          <w:lang w:eastAsia="sl-SI"/>
          <w14:ligatures w14:val="none"/>
        </w:rPr>
      </w:pPr>
    </w:p>
    <w:p w14:paraId="145B3723" w14:textId="77777777" w:rsidR="00225A2D" w:rsidRPr="008641D0" w:rsidRDefault="00225A2D" w:rsidP="001E0B4A">
      <w:pPr>
        <w:numPr>
          <w:ilvl w:val="0"/>
          <w:numId w:val="4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Opis projekta</w:t>
      </w:r>
    </w:p>
    <w:p w14:paraId="0A5EE494" w14:textId="77777777" w:rsidR="00225A2D" w:rsidRPr="008641D0" w:rsidRDefault="00225A2D" w:rsidP="001E0B4A">
      <w:pPr>
        <w:spacing w:after="0" w:line="240" w:lineRule="auto"/>
        <w:ind w:left="360"/>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dosežke projekta v času po zaključku projekta z jasno navezavo na namen in predmet javnega razpisa.</w:t>
      </w:r>
    </w:p>
    <w:tbl>
      <w:tblPr>
        <w:tblStyle w:val="Tabelamrea"/>
        <w:tblW w:w="0" w:type="auto"/>
        <w:tblInd w:w="-5" w:type="dxa"/>
        <w:tblLook w:val="04A0" w:firstRow="1" w:lastRow="0" w:firstColumn="1" w:lastColumn="0" w:noHBand="0" w:noVBand="1"/>
      </w:tblPr>
      <w:tblGrid>
        <w:gridCol w:w="13999"/>
      </w:tblGrid>
      <w:tr w:rsidR="00225A2D" w:rsidRPr="008641D0" w14:paraId="726763EB" w14:textId="77777777" w:rsidTr="00704D09">
        <w:tc>
          <w:tcPr>
            <w:tcW w:w="13999" w:type="dxa"/>
          </w:tcPr>
          <w:p w14:paraId="7573B158" w14:textId="77777777" w:rsidR="00225A2D" w:rsidRPr="008641D0" w:rsidRDefault="00225A2D" w:rsidP="001E0B4A">
            <w:pPr>
              <w:rPr>
                <w:rFonts w:ascii="Arial" w:eastAsia="Calibri" w:hAnsi="Arial" w:cs="Arial"/>
                <w:bCs/>
                <w:lang w:val="pl-PL" w:eastAsia="sl-SI"/>
              </w:rPr>
            </w:pPr>
          </w:p>
        </w:tc>
      </w:tr>
    </w:tbl>
    <w:p w14:paraId="03711E65"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p>
    <w:p w14:paraId="25A7AB16" w14:textId="77777777" w:rsidR="00225A2D" w:rsidRPr="008641D0" w:rsidRDefault="00225A2D" w:rsidP="001E0B4A">
      <w:pPr>
        <w:numPr>
          <w:ilvl w:val="0"/>
          <w:numId w:val="4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Cilji projekta</w:t>
      </w:r>
    </w:p>
    <w:p w14:paraId="2C5B2CC8" w14:textId="77777777" w:rsidR="00225A2D" w:rsidRPr="008641D0" w:rsidRDefault="00225A2D" w:rsidP="001E0B4A">
      <w:pPr>
        <w:spacing w:after="0" w:line="240" w:lineRule="auto"/>
        <w:ind w:left="720"/>
        <w:contextualSpacing/>
        <w:rPr>
          <w:rFonts w:ascii="Arial" w:eastAsia="Calibri" w:hAnsi="Arial" w:cs="Arial"/>
          <w:bCs/>
          <w:i/>
          <w:i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napredek oziroma preseganje ciljev izbranih v vlogi na javni razpis v času po zaključku izvajanja operacije</w:t>
      </w:r>
      <w:r w:rsidRPr="008641D0">
        <w:rPr>
          <w:rFonts w:ascii="Arial" w:eastAsia="Calibri" w:hAnsi="Arial" w:cs="Arial"/>
          <w:bCs/>
          <w:i/>
          <w:iCs/>
          <w:kern w:val="0"/>
          <w:sz w:val="20"/>
          <w:szCs w:val="20"/>
          <w:lang w:eastAsia="sl-SI"/>
          <w14:ligatures w14:val="none"/>
        </w:rPr>
        <w:t xml:space="preserve"> (cilji se morajo skladati s predvidenimi cilji točki 2.4. vloge na javni razpis)</w:t>
      </w:r>
    </w:p>
    <w:tbl>
      <w:tblPr>
        <w:tblStyle w:val="Tabelamrea6"/>
        <w:tblW w:w="14029" w:type="dxa"/>
        <w:tblLook w:val="04A0" w:firstRow="1" w:lastRow="0" w:firstColumn="1" w:lastColumn="0" w:noHBand="0" w:noVBand="1"/>
      </w:tblPr>
      <w:tblGrid>
        <w:gridCol w:w="2805"/>
        <w:gridCol w:w="2806"/>
        <w:gridCol w:w="2806"/>
        <w:gridCol w:w="2806"/>
        <w:gridCol w:w="2806"/>
      </w:tblGrid>
      <w:tr w:rsidR="00225A2D" w:rsidRPr="008641D0" w14:paraId="1082B991" w14:textId="77777777" w:rsidTr="00225A2D">
        <w:tc>
          <w:tcPr>
            <w:tcW w:w="2805" w:type="dxa"/>
            <w:shd w:val="clear" w:color="auto" w:fill="D0CECE"/>
          </w:tcPr>
          <w:p w14:paraId="40D1BA91"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Predvideni cilji projekta</w:t>
            </w:r>
          </w:p>
          <w:p w14:paraId="48EF1236" w14:textId="77777777" w:rsidR="00225A2D" w:rsidRPr="008641D0" w:rsidRDefault="00225A2D" w:rsidP="001E0B4A">
            <w:pPr>
              <w:rPr>
                <w:rFonts w:ascii="Arial" w:hAnsi="Arial" w:cs="Arial"/>
                <w:bCs/>
                <w:sz w:val="20"/>
                <w:szCs w:val="20"/>
              </w:rPr>
            </w:pPr>
          </w:p>
        </w:tc>
        <w:tc>
          <w:tcPr>
            <w:tcW w:w="2806" w:type="dxa"/>
            <w:shd w:val="clear" w:color="auto" w:fill="D0CECE"/>
          </w:tcPr>
          <w:p w14:paraId="169A6AAD"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Ohranjena/presežena vrednost v letu 2027</w:t>
            </w:r>
          </w:p>
        </w:tc>
        <w:tc>
          <w:tcPr>
            <w:tcW w:w="2806" w:type="dxa"/>
            <w:shd w:val="clear" w:color="auto" w:fill="D0CECE"/>
          </w:tcPr>
          <w:p w14:paraId="3CFB2625"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Ohranjena/presežena vrednost v letu 2028</w:t>
            </w:r>
          </w:p>
        </w:tc>
        <w:tc>
          <w:tcPr>
            <w:tcW w:w="2806" w:type="dxa"/>
            <w:shd w:val="clear" w:color="auto" w:fill="D0CECE"/>
          </w:tcPr>
          <w:p w14:paraId="09F3353B"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Ohranjena/presežena vrednost v letu 2029</w:t>
            </w:r>
          </w:p>
        </w:tc>
        <w:tc>
          <w:tcPr>
            <w:tcW w:w="2806" w:type="dxa"/>
            <w:shd w:val="clear" w:color="auto" w:fill="D0CECE"/>
          </w:tcPr>
          <w:p w14:paraId="524DDF77"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Cilji javnega razpisa</w:t>
            </w:r>
          </w:p>
        </w:tc>
      </w:tr>
      <w:tr w:rsidR="00225A2D" w:rsidRPr="008641D0" w14:paraId="272B17E2" w14:textId="77777777" w:rsidTr="00704D09">
        <w:tc>
          <w:tcPr>
            <w:tcW w:w="2805" w:type="dxa"/>
          </w:tcPr>
          <w:p w14:paraId="0215A148" w14:textId="77777777" w:rsidR="00225A2D" w:rsidRPr="008641D0" w:rsidRDefault="00225A2D" w:rsidP="001E0B4A">
            <w:pPr>
              <w:rPr>
                <w:rFonts w:ascii="Arial" w:hAnsi="Arial" w:cs="Arial"/>
                <w:bCs/>
                <w:sz w:val="20"/>
                <w:szCs w:val="20"/>
              </w:rPr>
            </w:pPr>
          </w:p>
        </w:tc>
        <w:tc>
          <w:tcPr>
            <w:tcW w:w="2806" w:type="dxa"/>
          </w:tcPr>
          <w:p w14:paraId="12D90413" w14:textId="77777777" w:rsidR="00225A2D" w:rsidRPr="008641D0" w:rsidRDefault="00225A2D" w:rsidP="001E0B4A">
            <w:pPr>
              <w:rPr>
                <w:rFonts w:ascii="Arial" w:hAnsi="Arial" w:cs="Arial"/>
                <w:bCs/>
                <w:sz w:val="20"/>
                <w:szCs w:val="20"/>
              </w:rPr>
            </w:pPr>
          </w:p>
        </w:tc>
        <w:tc>
          <w:tcPr>
            <w:tcW w:w="2806" w:type="dxa"/>
          </w:tcPr>
          <w:p w14:paraId="2A7E1A3B" w14:textId="77777777" w:rsidR="00225A2D" w:rsidRPr="008641D0" w:rsidRDefault="00225A2D" w:rsidP="001E0B4A">
            <w:pPr>
              <w:rPr>
                <w:rFonts w:ascii="Arial" w:hAnsi="Arial" w:cs="Arial"/>
                <w:bCs/>
                <w:sz w:val="20"/>
                <w:szCs w:val="20"/>
              </w:rPr>
            </w:pPr>
          </w:p>
        </w:tc>
        <w:tc>
          <w:tcPr>
            <w:tcW w:w="2806" w:type="dxa"/>
          </w:tcPr>
          <w:p w14:paraId="42C1254C" w14:textId="77777777" w:rsidR="00225A2D" w:rsidRPr="008641D0" w:rsidRDefault="00225A2D" w:rsidP="001E0B4A">
            <w:pPr>
              <w:rPr>
                <w:rFonts w:ascii="Arial" w:hAnsi="Arial" w:cs="Arial"/>
                <w:bCs/>
                <w:sz w:val="20"/>
                <w:szCs w:val="20"/>
              </w:rPr>
            </w:pPr>
          </w:p>
        </w:tc>
        <w:tc>
          <w:tcPr>
            <w:tcW w:w="2806" w:type="dxa"/>
          </w:tcPr>
          <w:p w14:paraId="06C0A29D"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Krepitev sposobnosti subjektov socialne ekonomije za reševanje družbenih, okoljskih, gospodarskih in drugih problemov.</w:t>
            </w:r>
          </w:p>
        </w:tc>
      </w:tr>
      <w:tr w:rsidR="00225A2D" w:rsidRPr="008641D0" w14:paraId="2E673FFE" w14:textId="77777777" w:rsidTr="00704D09">
        <w:tc>
          <w:tcPr>
            <w:tcW w:w="2805" w:type="dxa"/>
          </w:tcPr>
          <w:p w14:paraId="3B401171" w14:textId="77777777" w:rsidR="00225A2D" w:rsidRPr="008641D0" w:rsidRDefault="00225A2D" w:rsidP="001E0B4A">
            <w:pPr>
              <w:rPr>
                <w:rFonts w:ascii="Arial" w:hAnsi="Arial" w:cs="Arial"/>
                <w:bCs/>
                <w:sz w:val="20"/>
                <w:szCs w:val="20"/>
              </w:rPr>
            </w:pPr>
          </w:p>
        </w:tc>
        <w:tc>
          <w:tcPr>
            <w:tcW w:w="2806" w:type="dxa"/>
          </w:tcPr>
          <w:p w14:paraId="23E9FBD0" w14:textId="77777777" w:rsidR="00225A2D" w:rsidRPr="008641D0" w:rsidRDefault="00225A2D" w:rsidP="001E0B4A">
            <w:pPr>
              <w:rPr>
                <w:rFonts w:ascii="Arial" w:hAnsi="Arial" w:cs="Arial"/>
                <w:bCs/>
                <w:sz w:val="20"/>
                <w:szCs w:val="20"/>
              </w:rPr>
            </w:pPr>
          </w:p>
        </w:tc>
        <w:tc>
          <w:tcPr>
            <w:tcW w:w="2806" w:type="dxa"/>
          </w:tcPr>
          <w:p w14:paraId="626E1348" w14:textId="77777777" w:rsidR="00225A2D" w:rsidRPr="008641D0" w:rsidRDefault="00225A2D" w:rsidP="001E0B4A">
            <w:pPr>
              <w:rPr>
                <w:rFonts w:ascii="Arial" w:hAnsi="Arial" w:cs="Arial"/>
                <w:bCs/>
                <w:sz w:val="20"/>
                <w:szCs w:val="20"/>
              </w:rPr>
            </w:pPr>
          </w:p>
        </w:tc>
        <w:tc>
          <w:tcPr>
            <w:tcW w:w="2806" w:type="dxa"/>
          </w:tcPr>
          <w:p w14:paraId="33E69E41" w14:textId="77777777" w:rsidR="00225A2D" w:rsidRPr="008641D0" w:rsidRDefault="00225A2D" w:rsidP="001E0B4A">
            <w:pPr>
              <w:rPr>
                <w:rFonts w:ascii="Arial" w:hAnsi="Arial" w:cs="Arial"/>
                <w:bCs/>
                <w:sz w:val="20"/>
                <w:szCs w:val="20"/>
              </w:rPr>
            </w:pPr>
          </w:p>
        </w:tc>
        <w:tc>
          <w:tcPr>
            <w:tcW w:w="2806" w:type="dxa"/>
          </w:tcPr>
          <w:p w14:paraId="3151E913"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Spodbujanje razvoja družbenih inovacij.</w:t>
            </w:r>
          </w:p>
        </w:tc>
      </w:tr>
      <w:tr w:rsidR="00225A2D" w:rsidRPr="008641D0" w14:paraId="403908D6" w14:textId="77777777" w:rsidTr="00704D09">
        <w:tc>
          <w:tcPr>
            <w:tcW w:w="2805" w:type="dxa"/>
          </w:tcPr>
          <w:p w14:paraId="4A0EAEB1" w14:textId="77777777" w:rsidR="00225A2D" w:rsidRPr="008641D0" w:rsidRDefault="00225A2D" w:rsidP="001E0B4A">
            <w:pPr>
              <w:rPr>
                <w:rFonts w:ascii="Arial" w:hAnsi="Arial" w:cs="Arial"/>
                <w:bCs/>
                <w:sz w:val="20"/>
                <w:szCs w:val="20"/>
              </w:rPr>
            </w:pPr>
          </w:p>
        </w:tc>
        <w:tc>
          <w:tcPr>
            <w:tcW w:w="2806" w:type="dxa"/>
          </w:tcPr>
          <w:p w14:paraId="305097B7" w14:textId="77777777" w:rsidR="00225A2D" w:rsidRPr="008641D0" w:rsidRDefault="00225A2D" w:rsidP="001E0B4A">
            <w:pPr>
              <w:rPr>
                <w:rFonts w:ascii="Arial" w:hAnsi="Arial" w:cs="Arial"/>
                <w:bCs/>
                <w:sz w:val="20"/>
                <w:szCs w:val="20"/>
              </w:rPr>
            </w:pPr>
          </w:p>
        </w:tc>
        <w:tc>
          <w:tcPr>
            <w:tcW w:w="2806" w:type="dxa"/>
          </w:tcPr>
          <w:p w14:paraId="1ED91209" w14:textId="77777777" w:rsidR="00225A2D" w:rsidRPr="008641D0" w:rsidRDefault="00225A2D" w:rsidP="001E0B4A">
            <w:pPr>
              <w:rPr>
                <w:rFonts w:ascii="Arial" w:hAnsi="Arial" w:cs="Arial"/>
                <w:bCs/>
                <w:sz w:val="20"/>
                <w:szCs w:val="20"/>
              </w:rPr>
            </w:pPr>
          </w:p>
        </w:tc>
        <w:tc>
          <w:tcPr>
            <w:tcW w:w="2806" w:type="dxa"/>
          </w:tcPr>
          <w:p w14:paraId="0895B2D9" w14:textId="77777777" w:rsidR="00225A2D" w:rsidRPr="008641D0" w:rsidRDefault="00225A2D" w:rsidP="001E0B4A">
            <w:pPr>
              <w:rPr>
                <w:rFonts w:ascii="Arial" w:hAnsi="Arial" w:cs="Arial"/>
                <w:bCs/>
                <w:sz w:val="20"/>
                <w:szCs w:val="20"/>
              </w:rPr>
            </w:pPr>
          </w:p>
        </w:tc>
        <w:tc>
          <w:tcPr>
            <w:tcW w:w="2806" w:type="dxa"/>
          </w:tcPr>
          <w:p w14:paraId="71FADE8F"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Zagotavljanje dodatne ponudbe blaga in storitev v javnem interesu.</w:t>
            </w:r>
          </w:p>
        </w:tc>
      </w:tr>
      <w:tr w:rsidR="00225A2D" w:rsidRPr="008641D0" w14:paraId="44CB58BB" w14:textId="77777777" w:rsidTr="00704D09">
        <w:tc>
          <w:tcPr>
            <w:tcW w:w="2805" w:type="dxa"/>
          </w:tcPr>
          <w:p w14:paraId="6714E15E" w14:textId="77777777" w:rsidR="00225A2D" w:rsidRPr="008641D0" w:rsidRDefault="00225A2D" w:rsidP="001E0B4A">
            <w:pPr>
              <w:rPr>
                <w:rFonts w:ascii="Arial" w:hAnsi="Arial" w:cs="Arial"/>
                <w:bCs/>
                <w:sz w:val="20"/>
                <w:szCs w:val="20"/>
              </w:rPr>
            </w:pPr>
          </w:p>
        </w:tc>
        <w:tc>
          <w:tcPr>
            <w:tcW w:w="2806" w:type="dxa"/>
          </w:tcPr>
          <w:p w14:paraId="2716B502" w14:textId="77777777" w:rsidR="00225A2D" w:rsidRPr="008641D0" w:rsidRDefault="00225A2D" w:rsidP="001E0B4A">
            <w:pPr>
              <w:rPr>
                <w:rFonts w:ascii="Arial" w:hAnsi="Arial" w:cs="Arial"/>
                <w:bCs/>
                <w:sz w:val="20"/>
                <w:szCs w:val="20"/>
              </w:rPr>
            </w:pPr>
          </w:p>
        </w:tc>
        <w:tc>
          <w:tcPr>
            <w:tcW w:w="2806" w:type="dxa"/>
          </w:tcPr>
          <w:p w14:paraId="2D2AC9BF" w14:textId="77777777" w:rsidR="00225A2D" w:rsidRPr="008641D0" w:rsidRDefault="00225A2D" w:rsidP="001E0B4A">
            <w:pPr>
              <w:rPr>
                <w:rFonts w:ascii="Arial" w:hAnsi="Arial" w:cs="Arial"/>
                <w:bCs/>
                <w:sz w:val="20"/>
                <w:szCs w:val="20"/>
              </w:rPr>
            </w:pPr>
          </w:p>
        </w:tc>
        <w:tc>
          <w:tcPr>
            <w:tcW w:w="2806" w:type="dxa"/>
          </w:tcPr>
          <w:p w14:paraId="5D8A6AD1" w14:textId="77777777" w:rsidR="00225A2D" w:rsidRPr="008641D0" w:rsidRDefault="00225A2D" w:rsidP="001E0B4A">
            <w:pPr>
              <w:rPr>
                <w:rFonts w:ascii="Arial" w:hAnsi="Arial" w:cs="Arial"/>
                <w:bCs/>
                <w:sz w:val="20"/>
                <w:szCs w:val="20"/>
              </w:rPr>
            </w:pPr>
          </w:p>
        </w:tc>
        <w:tc>
          <w:tcPr>
            <w:tcW w:w="2806" w:type="dxa"/>
          </w:tcPr>
          <w:p w14:paraId="2230CA3D"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Razvoj novih možnosti zaposlovanja oziroma socialne vključenosti in reintegracije ranljivih ciljnih skupin.</w:t>
            </w:r>
          </w:p>
        </w:tc>
      </w:tr>
    </w:tbl>
    <w:p w14:paraId="4817DE37"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p>
    <w:p w14:paraId="56B4CD7A" w14:textId="77777777" w:rsidR="00225A2D" w:rsidRPr="008641D0" w:rsidRDefault="00225A2D" w:rsidP="001E0B4A">
      <w:pPr>
        <w:numPr>
          <w:ilvl w:val="0"/>
          <w:numId w:val="4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Kazalniki rezultata</w:t>
      </w:r>
    </w:p>
    <w:p w14:paraId="713BB7EE" w14:textId="77777777" w:rsidR="00225A2D" w:rsidRPr="008641D0" w:rsidRDefault="00225A2D"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predstavite napredek pri doseganju kazalnikov, izbranih v vlogi na javni razpis v času po zaključku izvajanja operacije</w:t>
      </w:r>
    </w:p>
    <w:tbl>
      <w:tblPr>
        <w:tblStyle w:val="Tabelamrea7"/>
        <w:tblW w:w="0" w:type="auto"/>
        <w:tblLook w:val="04A0" w:firstRow="1" w:lastRow="0" w:firstColumn="1" w:lastColumn="0" w:noHBand="0" w:noVBand="1"/>
      </w:tblPr>
      <w:tblGrid>
        <w:gridCol w:w="2830"/>
        <w:gridCol w:w="2694"/>
        <w:gridCol w:w="2976"/>
        <w:gridCol w:w="2694"/>
        <w:gridCol w:w="2800"/>
      </w:tblGrid>
      <w:tr w:rsidR="00225A2D" w:rsidRPr="008641D0" w14:paraId="1D65694D" w14:textId="77777777" w:rsidTr="00225A2D">
        <w:trPr>
          <w:trHeight w:val="798"/>
        </w:trPr>
        <w:tc>
          <w:tcPr>
            <w:tcW w:w="2830" w:type="dxa"/>
            <w:shd w:val="clear" w:color="auto" w:fill="D0CECE"/>
          </w:tcPr>
          <w:p w14:paraId="1B0C13E8"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Naziv kazalnika</w:t>
            </w:r>
          </w:p>
        </w:tc>
        <w:tc>
          <w:tcPr>
            <w:tcW w:w="2694" w:type="dxa"/>
            <w:shd w:val="clear" w:color="auto" w:fill="D0CECE"/>
          </w:tcPr>
          <w:p w14:paraId="39647B3B"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Ohranjena/presežena vrednost v letu 2026</w:t>
            </w:r>
          </w:p>
        </w:tc>
        <w:tc>
          <w:tcPr>
            <w:tcW w:w="2976" w:type="dxa"/>
            <w:shd w:val="clear" w:color="auto" w:fill="D0CECE"/>
          </w:tcPr>
          <w:p w14:paraId="5ED85901"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Ohranjena/presežena vrednost v letu 2027</w:t>
            </w:r>
          </w:p>
        </w:tc>
        <w:tc>
          <w:tcPr>
            <w:tcW w:w="2694" w:type="dxa"/>
            <w:shd w:val="clear" w:color="auto" w:fill="D0CECE"/>
          </w:tcPr>
          <w:p w14:paraId="2CDB5BA6"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Ohranjena/presežena vrednost v letu 2028</w:t>
            </w:r>
          </w:p>
        </w:tc>
        <w:tc>
          <w:tcPr>
            <w:tcW w:w="2800" w:type="dxa"/>
            <w:shd w:val="clear" w:color="auto" w:fill="D0CECE"/>
          </w:tcPr>
          <w:p w14:paraId="7657B270"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Razlogi za nedoseganje/preseganje vrednosti kazalnikov</w:t>
            </w:r>
          </w:p>
        </w:tc>
      </w:tr>
      <w:tr w:rsidR="00225A2D" w:rsidRPr="008641D0" w14:paraId="168EAFA6" w14:textId="77777777" w:rsidTr="00704D09">
        <w:tc>
          <w:tcPr>
            <w:tcW w:w="2830" w:type="dxa"/>
          </w:tcPr>
          <w:p w14:paraId="56857721"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Nova/izboljšana storitev ali blago</w:t>
            </w:r>
          </w:p>
        </w:tc>
        <w:tc>
          <w:tcPr>
            <w:tcW w:w="2694" w:type="dxa"/>
          </w:tcPr>
          <w:p w14:paraId="593803C1" w14:textId="77777777" w:rsidR="00225A2D" w:rsidRPr="008641D0" w:rsidRDefault="00225A2D" w:rsidP="001E0B4A">
            <w:pPr>
              <w:rPr>
                <w:rFonts w:ascii="Arial" w:hAnsi="Arial" w:cs="Arial"/>
                <w:bCs/>
                <w:sz w:val="20"/>
                <w:szCs w:val="20"/>
              </w:rPr>
            </w:pPr>
          </w:p>
        </w:tc>
        <w:tc>
          <w:tcPr>
            <w:tcW w:w="2976" w:type="dxa"/>
          </w:tcPr>
          <w:p w14:paraId="54F4E9FD" w14:textId="77777777" w:rsidR="00225A2D" w:rsidRPr="008641D0" w:rsidRDefault="00225A2D" w:rsidP="001E0B4A">
            <w:pPr>
              <w:rPr>
                <w:rFonts w:ascii="Arial" w:hAnsi="Arial" w:cs="Arial"/>
                <w:bCs/>
                <w:sz w:val="20"/>
                <w:szCs w:val="20"/>
              </w:rPr>
            </w:pPr>
          </w:p>
        </w:tc>
        <w:tc>
          <w:tcPr>
            <w:tcW w:w="2694" w:type="dxa"/>
          </w:tcPr>
          <w:p w14:paraId="52C177CF" w14:textId="77777777" w:rsidR="00225A2D" w:rsidRPr="008641D0" w:rsidRDefault="00225A2D" w:rsidP="001E0B4A">
            <w:pPr>
              <w:rPr>
                <w:rFonts w:ascii="Arial" w:hAnsi="Arial" w:cs="Arial"/>
                <w:bCs/>
                <w:sz w:val="20"/>
                <w:szCs w:val="20"/>
              </w:rPr>
            </w:pPr>
          </w:p>
        </w:tc>
        <w:tc>
          <w:tcPr>
            <w:tcW w:w="2800" w:type="dxa"/>
          </w:tcPr>
          <w:p w14:paraId="631E256D" w14:textId="77777777" w:rsidR="00225A2D" w:rsidRPr="008641D0" w:rsidRDefault="00225A2D" w:rsidP="001E0B4A">
            <w:pPr>
              <w:rPr>
                <w:rFonts w:ascii="Arial" w:hAnsi="Arial" w:cs="Arial"/>
                <w:bCs/>
                <w:sz w:val="20"/>
                <w:szCs w:val="20"/>
              </w:rPr>
            </w:pPr>
          </w:p>
        </w:tc>
      </w:tr>
      <w:tr w:rsidR="00225A2D" w:rsidRPr="008641D0" w14:paraId="75C0129C" w14:textId="77777777" w:rsidTr="00704D09">
        <w:tc>
          <w:tcPr>
            <w:tcW w:w="2830" w:type="dxa"/>
          </w:tcPr>
          <w:p w14:paraId="7AF5401A" w14:textId="77777777" w:rsidR="00225A2D" w:rsidRPr="008641D0" w:rsidRDefault="00225A2D" w:rsidP="001E0B4A">
            <w:pPr>
              <w:rPr>
                <w:rFonts w:ascii="Arial" w:hAnsi="Arial" w:cs="Arial"/>
                <w:bCs/>
                <w:sz w:val="20"/>
                <w:szCs w:val="20"/>
              </w:rPr>
            </w:pPr>
          </w:p>
        </w:tc>
        <w:tc>
          <w:tcPr>
            <w:tcW w:w="2694" w:type="dxa"/>
          </w:tcPr>
          <w:p w14:paraId="2DA92C9E" w14:textId="77777777" w:rsidR="00225A2D" w:rsidRPr="008641D0" w:rsidRDefault="00225A2D" w:rsidP="001E0B4A">
            <w:pPr>
              <w:rPr>
                <w:rFonts w:ascii="Arial" w:hAnsi="Arial" w:cs="Arial"/>
                <w:bCs/>
                <w:sz w:val="20"/>
                <w:szCs w:val="20"/>
              </w:rPr>
            </w:pPr>
          </w:p>
        </w:tc>
        <w:tc>
          <w:tcPr>
            <w:tcW w:w="2976" w:type="dxa"/>
          </w:tcPr>
          <w:p w14:paraId="4E2176F3" w14:textId="77777777" w:rsidR="00225A2D" w:rsidRPr="008641D0" w:rsidRDefault="00225A2D" w:rsidP="001E0B4A">
            <w:pPr>
              <w:rPr>
                <w:rFonts w:ascii="Arial" w:hAnsi="Arial" w:cs="Arial"/>
                <w:bCs/>
                <w:sz w:val="20"/>
                <w:szCs w:val="20"/>
              </w:rPr>
            </w:pPr>
          </w:p>
        </w:tc>
        <w:tc>
          <w:tcPr>
            <w:tcW w:w="2694" w:type="dxa"/>
          </w:tcPr>
          <w:p w14:paraId="74DD220A" w14:textId="77777777" w:rsidR="00225A2D" w:rsidRPr="008641D0" w:rsidRDefault="00225A2D" w:rsidP="001E0B4A">
            <w:pPr>
              <w:rPr>
                <w:rFonts w:ascii="Arial" w:hAnsi="Arial" w:cs="Arial"/>
                <w:bCs/>
                <w:sz w:val="20"/>
                <w:szCs w:val="20"/>
              </w:rPr>
            </w:pPr>
          </w:p>
        </w:tc>
        <w:tc>
          <w:tcPr>
            <w:tcW w:w="2800" w:type="dxa"/>
          </w:tcPr>
          <w:p w14:paraId="626FCAB3" w14:textId="77777777" w:rsidR="00225A2D" w:rsidRPr="008641D0" w:rsidRDefault="00225A2D" w:rsidP="001E0B4A">
            <w:pPr>
              <w:rPr>
                <w:rFonts w:ascii="Arial" w:hAnsi="Arial" w:cs="Arial"/>
                <w:bCs/>
                <w:sz w:val="20"/>
                <w:szCs w:val="20"/>
              </w:rPr>
            </w:pPr>
          </w:p>
        </w:tc>
      </w:tr>
      <w:tr w:rsidR="00225A2D" w:rsidRPr="008641D0" w14:paraId="630F4398" w14:textId="77777777" w:rsidTr="00704D09">
        <w:tc>
          <w:tcPr>
            <w:tcW w:w="2830" w:type="dxa"/>
          </w:tcPr>
          <w:p w14:paraId="6496E5DA" w14:textId="77777777" w:rsidR="00225A2D" w:rsidRPr="008641D0" w:rsidRDefault="00225A2D" w:rsidP="001E0B4A">
            <w:pPr>
              <w:rPr>
                <w:rFonts w:ascii="Arial" w:hAnsi="Arial" w:cs="Arial"/>
                <w:bCs/>
                <w:sz w:val="20"/>
                <w:szCs w:val="20"/>
              </w:rPr>
            </w:pPr>
          </w:p>
        </w:tc>
        <w:tc>
          <w:tcPr>
            <w:tcW w:w="2694" w:type="dxa"/>
          </w:tcPr>
          <w:p w14:paraId="0BFCCDB7" w14:textId="77777777" w:rsidR="00225A2D" w:rsidRPr="008641D0" w:rsidRDefault="00225A2D" w:rsidP="001E0B4A">
            <w:pPr>
              <w:rPr>
                <w:rFonts w:ascii="Arial" w:hAnsi="Arial" w:cs="Arial"/>
                <w:bCs/>
                <w:sz w:val="20"/>
                <w:szCs w:val="20"/>
              </w:rPr>
            </w:pPr>
          </w:p>
        </w:tc>
        <w:tc>
          <w:tcPr>
            <w:tcW w:w="2976" w:type="dxa"/>
          </w:tcPr>
          <w:p w14:paraId="7C6CA012" w14:textId="77777777" w:rsidR="00225A2D" w:rsidRPr="008641D0" w:rsidRDefault="00225A2D" w:rsidP="001E0B4A">
            <w:pPr>
              <w:rPr>
                <w:rFonts w:ascii="Arial" w:hAnsi="Arial" w:cs="Arial"/>
                <w:bCs/>
                <w:sz w:val="20"/>
                <w:szCs w:val="20"/>
              </w:rPr>
            </w:pPr>
          </w:p>
        </w:tc>
        <w:tc>
          <w:tcPr>
            <w:tcW w:w="2694" w:type="dxa"/>
          </w:tcPr>
          <w:p w14:paraId="6E45D463" w14:textId="77777777" w:rsidR="00225A2D" w:rsidRPr="008641D0" w:rsidRDefault="00225A2D" w:rsidP="001E0B4A">
            <w:pPr>
              <w:rPr>
                <w:rFonts w:ascii="Arial" w:hAnsi="Arial" w:cs="Arial"/>
                <w:bCs/>
                <w:sz w:val="20"/>
                <w:szCs w:val="20"/>
              </w:rPr>
            </w:pPr>
          </w:p>
        </w:tc>
        <w:tc>
          <w:tcPr>
            <w:tcW w:w="2800" w:type="dxa"/>
          </w:tcPr>
          <w:p w14:paraId="07F1D1EE" w14:textId="77777777" w:rsidR="00225A2D" w:rsidRPr="008641D0" w:rsidRDefault="00225A2D" w:rsidP="001E0B4A">
            <w:pPr>
              <w:rPr>
                <w:rFonts w:ascii="Arial" w:hAnsi="Arial" w:cs="Arial"/>
                <w:bCs/>
                <w:sz w:val="20"/>
                <w:szCs w:val="20"/>
              </w:rPr>
            </w:pPr>
          </w:p>
        </w:tc>
      </w:tr>
      <w:tr w:rsidR="00225A2D" w:rsidRPr="008641D0" w14:paraId="55F5AA7E" w14:textId="77777777" w:rsidTr="00704D09">
        <w:tc>
          <w:tcPr>
            <w:tcW w:w="2830" w:type="dxa"/>
          </w:tcPr>
          <w:p w14:paraId="5BA0F788" w14:textId="77777777" w:rsidR="00225A2D" w:rsidRPr="008641D0" w:rsidRDefault="00225A2D" w:rsidP="001E0B4A">
            <w:pPr>
              <w:rPr>
                <w:rFonts w:ascii="Arial" w:hAnsi="Arial" w:cs="Arial"/>
                <w:bCs/>
                <w:sz w:val="20"/>
                <w:szCs w:val="20"/>
              </w:rPr>
            </w:pPr>
          </w:p>
        </w:tc>
        <w:tc>
          <w:tcPr>
            <w:tcW w:w="2694" w:type="dxa"/>
          </w:tcPr>
          <w:p w14:paraId="49450A07" w14:textId="77777777" w:rsidR="00225A2D" w:rsidRPr="008641D0" w:rsidRDefault="00225A2D" w:rsidP="001E0B4A">
            <w:pPr>
              <w:rPr>
                <w:rFonts w:ascii="Arial" w:hAnsi="Arial" w:cs="Arial"/>
                <w:bCs/>
                <w:sz w:val="20"/>
                <w:szCs w:val="20"/>
              </w:rPr>
            </w:pPr>
          </w:p>
        </w:tc>
        <w:tc>
          <w:tcPr>
            <w:tcW w:w="2976" w:type="dxa"/>
          </w:tcPr>
          <w:p w14:paraId="789E7E6A" w14:textId="77777777" w:rsidR="00225A2D" w:rsidRPr="008641D0" w:rsidRDefault="00225A2D" w:rsidP="001E0B4A">
            <w:pPr>
              <w:rPr>
                <w:rFonts w:ascii="Arial" w:hAnsi="Arial" w:cs="Arial"/>
                <w:bCs/>
                <w:sz w:val="20"/>
                <w:szCs w:val="20"/>
              </w:rPr>
            </w:pPr>
          </w:p>
        </w:tc>
        <w:tc>
          <w:tcPr>
            <w:tcW w:w="2694" w:type="dxa"/>
          </w:tcPr>
          <w:p w14:paraId="73649A79" w14:textId="77777777" w:rsidR="00225A2D" w:rsidRPr="008641D0" w:rsidRDefault="00225A2D" w:rsidP="001E0B4A">
            <w:pPr>
              <w:rPr>
                <w:rFonts w:ascii="Arial" w:hAnsi="Arial" w:cs="Arial"/>
                <w:bCs/>
                <w:sz w:val="20"/>
                <w:szCs w:val="20"/>
              </w:rPr>
            </w:pPr>
          </w:p>
        </w:tc>
        <w:tc>
          <w:tcPr>
            <w:tcW w:w="2800" w:type="dxa"/>
          </w:tcPr>
          <w:p w14:paraId="7586F86F" w14:textId="77777777" w:rsidR="00225A2D" w:rsidRPr="008641D0" w:rsidRDefault="00225A2D" w:rsidP="001E0B4A">
            <w:pPr>
              <w:rPr>
                <w:rFonts w:ascii="Arial" w:hAnsi="Arial" w:cs="Arial"/>
                <w:bCs/>
                <w:sz w:val="20"/>
                <w:szCs w:val="20"/>
              </w:rPr>
            </w:pPr>
          </w:p>
        </w:tc>
      </w:tr>
      <w:tr w:rsidR="00225A2D" w:rsidRPr="008641D0" w14:paraId="19909149" w14:textId="77777777" w:rsidTr="00704D09">
        <w:tc>
          <w:tcPr>
            <w:tcW w:w="2830" w:type="dxa"/>
          </w:tcPr>
          <w:p w14:paraId="4C9A7A77" w14:textId="77777777" w:rsidR="00225A2D" w:rsidRPr="008641D0" w:rsidRDefault="00225A2D" w:rsidP="001E0B4A">
            <w:pPr>
              <w:rPr>
                <w:rFonts w:ascii="Arial" w:hAnsi="Arial" w:cs="Arial"/>
                <w:bCs/>
                <w:sz w:val="20"/>
                <w:szCs w:val="20"/>
              </w:rPr>
            </w:pPr>
          </w:p>
        </w:tc>
        <w:tc>
          <w:tcPr>
            <w:tcW w:w="2694" w:type="dxa"/>
          </w:tcPr>
          <w:p w14:paraId="5D590723" w14:textId="77777777" w:rsidR="00225A2D" w:rsidRPr="008641D0" w:rsidRDefault="00225A2D" w:rsidP="001E0B4A">
            <w:pPr>
              <w:rPr>
                <w:rFonts w:ascii="Arial" w:hAnsi="Arial" w:cs="Arial"/>
                <w:bCs/>
                <w:sz w:val="20"/>
                <w:szCs w:val="20"/>
              </w:rPr>
            </w:pPr>
          </w:p>
        </w:tc>
        <w:tc>
          <w:tcPr>
            <w:tcW w:w="2976" w:type="dxa"/>
          </w:tcPr>
          <w:p w14:paraId="3B73B6BC" w14:textId="77777777" w:rsidR="00225A2D" w:rsidRPr="008641D0" w:rsidRDefault="00225A2D" w:rsidP="001E0B4A">
            <w:pPr>
              <w:rPr>
                <w:rFonts w:ascii="Arial" w:hAnsi="Arial" w:cs="Arial"/>
                <w:bCs/>
                <w:sz w:val="20"/>
                <w:szCs w:val="20"/>
              </w:rPr>
            </w:pPr>
          </w:p>
        </w:tc>
        <w:tc>
          <w:tcPr>
            <w:tcW w:w="2694" w:type="dxa"/>
          </w:tcPr>
          <w:p w14:paraId="61362F26" w14:textId="77777777" w:rsidR="00225A2D" w:rsidRPr="008641D0" w:rsidRDefault="00225A2D" w:rsidP="001E0B4A">
            <w:pPr>
              <w:rPr>
                <w:rFonts w:ascii="Arial" w:hAnsi="Arial" w:cs="Arial"/>
                <w:bCs/>
                <w:sz w:val="20"/>
                <w:szCs w:val="20"/>
              </w:rPr>
            </w:pPr>
          </w:p>
        </w:tc>
        <w:tc>
          <w:tcPr>
            <w:tcW w:w="2800" w:type="dxa"/>
          </w:tcPr>
          <w:p w14:paraId="76BBB15F" w14:textId="77777777" w:rsidR="00225A2D" w:rsidRPr="008641D0" w:rsidRDefault="00225A2D" w:rsidP="001E0B4A">
            <w:pPr>
              <w:rPr>
                <w:rFonts w:ascii="Arial" w:hAnsi="Arial" w:cs="Arial"/>
                <w:bCs/>
                <w:sz w:val="20"/>
                <w:szCs w:val="20"/>
              </w:rPr>
            </w:pPr>
          </w:p>
        </w:tc>
      </w:tr>
    </w:tbl>
    <w:p w14:paraId="5A225617"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p>
    <w:p w14:paraId="724D8F83" w14:textId="77777777" w:rsidR="00225A2D" w:rsidRPr="008641D0" w:rsidRDefault="00225A2D" w:rsidP="001E0B4A">
      <w:pPr>
        <w:numPr>
          <w:ilvl w:val="0"/>
          <w:numId w:val="40"/>
        </w:numPr>
        <w:spacing w:after="20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Družbeni učinki</w:t>
      </w:r>
    </w:p>
    <w:p w14:paraId="248788A8" w14:textId="77777777" w:rsidR="00225A2D" w:rsidRPr="008641D0" w:rsidRDefault="00225A2D" w:rsidP="001E0B4A">
      <w:pPr>
        <w:spacing w:after="20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Navedite predvidene družbene učinke projekta oziroma napredek projekta v obdobju poročanja pri doseganju izbranih družbenih učinkov ter metode spremljanja in merjenje le-teh in/ali njihove rezultate. </w:t>
      </w:r>
    </w:p>
    <w:p w14:paraId="7E925671" w14:textId="77777777" w:rsidR="00225A2D" w:rsidRPr="008641D0" w:rsidRDefault="00225A2D" w:rsidP="001E0B4A">
      <w:pPr>
        <w:spacing w:after="200" w:line="240" w:lineRule="auto"/>
        <w:ind w:left="720"/>
        <w:contextualSpacing/>
        <w:rPr>
          <w:rFonts w:ascii="Arial" w:eastAsia="Calibri" w:hAnsi="Arial" w:cs="Arial"/>
          <w:bCs/>
          <w:kern w:val="0"/>
          <w:sz w:val="20"/>
          <w:szCs w:val="20"/>
          <w:lang w:eastAsia="sl-SI"/>
          <w14:ligatures w14:val="none"/>
        </w:rPr>
      </w:pPr>
    </w:p>
    <w:p w14:paraId="4F0B1CD8" w14:textId="77777777" w:rsidR="00225A2D" w:rsidRPr="008641D0" w:rsidRDefault="00225A2D" w:rsidP="001E0B4A">
      <w:pPr>
        <w:spacing w:after="20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V kolikor ste za metodo merjenja družbenih učinkov izbrali model merjenja družbenih učinkov, ki je dostopen na spletni strani ministrstva, pojasnite ali ste imeli pri uporabi kakšne težave, ocenite njegovo stopnjo zahtevnosti ter uporabnosti. Ne glede na izbrano metodo merjenja družbenih učinkov, opredelite tudi, ali menite, da je merjenje družbenih učinkov potrebno in potencialno lahko prispevka k komunikaciji doprinosa organizacij socialne ekonomije k reševanju družbenih problemov, izboljšanju ponudbe na trgu oziroma, ali ima lahko pozitivne učinke.  </w:t>
      </w:r>
    </w:p>
    <w:tbl>
      <w:tblPr>
        <w:tblStyle w:val="Tabelamrea"/>
        <w:tblW w:w="0" w:type="auto"/>
        <w:tblLook w:val="04A0" w:firstRow="1" w:lastRow="0" w:firstColumn="1" w:lastColumn="0" w:noHBand="0" w:noVBand="1"/>
      </w:tblPr>
      <w:tblGrid>
        <w:gridCol w:w="13994"/>
      </w:tblGrid>
      <w:tr w:rsidR="00225A2D" w:rsidRPr="008641D0" w14:paraId="58467BDA" w14:textId="77777777" w:rsidTr="00704D09">
        <w:tc>
          <w:tcPr>
            <w:tcW w:w="13994" w:type="dxa"/>
          </w:tcPr>
          <w:p w14:paraId="785E649B" w14:textId="77777777" w:rsidR="00225A2D" w:rsidRPr="008641D0" w:rsidRDefault="00225A2D" w:rsidP="001E0B4A">
            <w:pPr>
              <w:rPr>
                <w:rFonts w:ascii="Arial" w:hAnsi="Arial" w:cs="Arial"/>
                <w:bCs/>
                <w:lang w:val="sl-SI" w:eastAsia="sl-SI"/>
              </w:rPr>
            </w:pPr>
          </w:p>
        </w:tc>
      </w:tr>
    </w:tbl>
    <w:p w14:paraId="230A499E"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p>
    <w:p w14:paraId="5CB6E9B2"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V spodnjo tabelo vpišite predvidene družene učinke in stanje realizacije:</w:t>
      </w:r>
    </w:p>
    <w:tbl>
      <w:tblPr>
        <w:tblStyle w:val="Tabelamrea7"/>
        <w:tblW w:w="0" w:type="auto"/>
        <w:tblLook w:val="04A0" w:firstRow="1" w:lastRow="0" w:firstColumn="1" w:lastColumn="0" w:noHBand="0" w:noVBand="1"/>
      </w:tblPr>
      <w:tblGrid>
        <w:gridCol w:w="3496"/>
        <w:gridCol w:w="3499"/>
        <w:gridCol w:w="3499"/>
        <w:gridCol w:w="3500"/>
      </w:tblGrid>
      <w:tr w:rsidR="00225A2D" w:rsidRPr="008641D0" w14:paraId="0E1EB09D" w14:textId="77777777" w:rsidTr="00225A2D">
        <w:trPr>
          <w:trHeight w:val="798"/>
        </w:trPr>
        <w:tc>
          <w:tcPr>
            <w:tcW w:w="3507" w:type="dxa"/>
            <w:shd w:val="clear" w:color="auto" w:fill="D0CECE"/>
          </w:tcPr>
          <w:p w14:paraId="70302D73"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Naziv družbenega učinka</w:t>
            </w:r>
          </w:p>
        </w:tc>
        <w:tc>
          <w:tcPr>
            <w:tcW w:w="3507" w:type="dxa"/>
            <w:shd w:val="clear" w:color="auto" w:fill="D0CECE"/>
          </w:tcPr>
          <w:p w14:paraId="034C822D"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Ohranjena/presežena vrednost v letu 2026</w:t>
            </w:r>
          </w:p>
        </w:tc>
        <w:tc>
          <w:tcPr>
            <w:tcW w:w="3507" w:type="dxa"/>
            <w:shd w:val="clear" w:color="auto" w:fill="D0CECE"/>
          </w:tcPr>
          <w:p w14:paraId="292AB351"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Ohranjena/presežena vrednost v letu 2027</w:t>
            </w:r>
          </w:p>
        </w:tc>
        <w:tc>
          <w:tcPr>
            <w:tcW w:w="3508" w:type="dxa"/>
            <w:shd w:val="clear" w:color="auto" w:fill="D0CECE"/>
          </w:tcPr>
          <w:p w14:paraId="662E0264" w14:textId="77777777" w:rsidR="00225A2D" w:rsidRPr="008641D0" w:rsidRDefault="00225A2D" w:rsidP="001E0B4A">
            <w:pPr>
              <w:rPr>
                <w:rFonts w:ascii="Arial" w:hAnsi="Arial" w:cs="Arial"/>
                <w:bCs/>
                <w:sz w:val="20"/>
                <w:szCs w:val="20"/>
              </w:rPr>
            </w:pPr>
            <w:r w:rsidRPr="008641D0">
              <w:rPr>
                <w:rFonts w:ascii="Arial" w:hAnsi="Arial" w:cs="Arial"/>
                <w:bCs/>
                <w:sz w:val="20"/>
                <w:szCs w:val="20"/>
              </w:rPr>
              <w:t>Ohranjena/presežena vrednost v letu 2028</w:t>
            </w:r>
          </w:p>
        </w:tc>
      </w:tr>
      <w:tr w:rsidR="00225A2D" w:rsidRPr="008641D0" w14:paraId="3EB82B4D" w14:textId="77777777" w:rsidTr="00704D09">
        <w:tc>
          <w:tcPr>
            <w:tcW w:w="3507" w:type="dxa"/>
          </w:tcPr>
          <w:p w14:paraId="4A6A3B4B" w14:textId="77777777" w:rsidR="00225A2D" w:rsidRPr="008641D0" w:rsidRDefault="00225A2D" w:rsidP="001E0B4A">
            <w:pPr>
              <w:rPr>
                <w:rFonts w:ascii="Arial" w:hAnsi="Arial" w:cs="Arial"/>
                <w:bCs/>
                <w:sz w:val="20"/>
                <w:szCs w:val="20"/>
              </w:rPr>
            </w:pPr>
          </w:p>
        </w:tc>
        <w:tc>
          <w:tcPr>
            <w:tcW w:w="3507" w:type="dxa"/>
          </w:tcPr>
          <w:p w14:paraId="6871984A" w14:textId="77777777" w:rsidR="00225A2D" w:rsidRPr="008641D0" w:rsidRDefault="00225A2D" w:rsidP="001E0B4A">
            <w:pPr>
              <w:rPr>
                <w:rFonts w:ascii="Arial" w:hAnsi="Arial" w:cs="Arial"/>
                <w:bCs/>
                <w:sz w:val="20"/>
                <w:szCs w:val="20"/>
              </w:rPr>
            </w:pPr>
          </w:p>
        </w:tc>
        <w:tc>
          <w:tcPr>
            <w:tcW w:w="3507" w:type="dxa"/>
          </w:tcPr>
          <w:p w14:paraId="68EC4C3C" w14:textId="77777777" w:rsidR="00225A2D" w:rsidRPr="008641D0" w:rsidRDefault="00225A2D" w:rsidP="001E0B4A">
            <w:pPr>
              <w:rPr>
                <w:rFonts w:ascii="Arial" w:hAnsi="Arial" w:cs="Arial"/>
                <w:bCs/>
                <w:sz w:val="20"/>
                <w:szCs w:val="20"/>
              </w:rPr>
            </w:pPr>
          </w:p>
        </w:tc>
        <w:tc>
          <w:tcPr>
            <w:tcW w:w="3508" w:type="dxa"/>
          </w:tcPr>
          <w:p w14:paraId="4C359594" w14:textId="77777777" w:rsidR="00225A2D" w:rsidRPr="008641D0" w:rsidRDefault="00225A2D" w:rsidP="001E0B4A">
            <w:pPr>
              <w:rPr>
                <w:rFonts w:ascii="Arial" w:hAnsi="Arial" w:cs="Arial"/>
                <w:bCs/>
                <w:sz w:val="20"/>
                <w:szCs w:val="20"/>
              </w:rPr>
            </w:pPr>
          </w:p>
        </w:tc>
      </w:tr>
      <w:tr w:rsidR="00225A2D" w:rsidRPr="008641D0" w14:paraId="4E66C922" w14:textId="77777777" w:rsidTr="00704D09">
        <w:tc>
          <w:tcPr>
            <w:tcW w:w="3507" w:type="dxa"/>
          </w:tcPr>
          <w:p w14:paraId="3A620F53" w14:textId="77777777" w:rsidR="00225A2D" w:rsidRPr="008641D0" w:rsidRDefault="00225A2D" w:rsidP="001E0B4A">
            <w:pPr>
              <w:rPr>
                <w:rFonts w:ascii="Arial" w:hAnsi="Arial" w:cs="Arial"/>
                <w:bCs/>
                <w:sz w:val="20"/>
                <w:szCs w:val="20"/>
              </w:rPr>
            </w:pPr>
          </w:p>
        </w:tc>
        <w:tc>
          <w:tcPr>
            <w:tcW w:w="3507" w:type="dxa"/>
          </w:tcPr>
          <w:p w14:paraId="5EF2C1A3" w14:textId="77777777" w:rsidR="00225A2D" w:rsidRPr="008641D0" w:rsidRDefault="00225A2D" w:rsidP="001E0B4A">
            <w:pPr>
              <w:rPr>
                <w:rFonts w:ascii="Arial" w:hAnsi="Arial" w:cs="Arial"/>
                <w:bCs/>
                <w:sz w:val="20"/>
                <w:szCs w:val="20"/>
              </w:rPr>
            </w:pPr>
          </w:p>
        </w:tc>
        <w:tc>
          <w:tcPr>
            <w:tcW w:w="3507" w:type="dxa"/>
          </w:tcPr>
          <w:p w14:paraId="21FB65EE" w14:textId="77777777" w:rsidR="00225A2D" w:rsidRPr="008641D0" w:rsidRDefault="00225A2D" w:rsidP="001E0B4A">
            <w:pPr>
              <w:rPr>
                <w:rFonts w:ascii="Arial" w:hAnsi="Arial" w:cs="Arial"/>
                <w:bCs/>
                <w:sz w:val="20"/>
                <w:szCs w:val="20"/>
              </w:rPr>
            </w:pPr>
          </w:p>
        </w:tc>
        <w:tc>
          <w:tcPr>
            <w:tcW w:w="3508" w:type="dxa"/>
          </w:tcPr>
          <w:p w14:paraId="44821B86" w14:textId="77777777" w:rsidR="00225A2D" w:rsidRPr="008641D0" w:rsidRDefault="00225A2D" w:rsidP="001E0B4A">
            <w:pPr>
              <w:rPr>
                <w:rFonts w:ascii="Arial" w:hAnsi="Arial" w:cs="Arial"/>
                <w:bCs/>
                <w:sz w:val="20"/>
                <w:szCs w:val="20"/>
              </w:rPr>
            </w:pPr>
          </w:p>
        </w:tc>
      </w:tr>
      <w:tr w:rsidR="00225A2D" w:rsidRPr="008641D0" w14:paraId="50F7AEA2" w14:textId="77777777" w:rsidTr="00704D09">
        <w:tc>
          <w:tcPr>
            <w:tcW w:w="3507" w:type="dxa"/>
          </w:tcPr>
          <w:p w14:paraId="583EF4F1" w14:textId="77777777" w:rsidR="00225A2D" w:rsidRPr="008641D0" w:rsidRDefault="00225A2D" w:rsidP="001E0B4A">
            <w:pPr>
              <w:rPr>
                <w:rFonts w:ascii="Arial" w:hAnsi="Arial" w:cs="Arial"/>
                <w:bCs/>
                <w:sz w:val="20"/>
                <w:szCs w:val="20"/>
              </w:rPr>
            </w:pPr>
          </w:p>
        </w:tc>
        <w:tc>
          <w:tcPr>
            <w:tcW w:w="3507" w:type="dxa"/>
          </w:tcPr>
          <w:p w14:paraId="0247A85B" w14:textId="77777777" w:rsidR="00225A2D" w:rsidRPr="008641D0" w:rsidRDefault="00225A2D" w:rsidP="001E0B4A">
            <w:pPr>
              <w:rPr>
                <w:rFonts w:ascii="Arial" w:hAnsi="Arial" w:cs="Arial"/>
                <w:bCs/>
                <w:sz w:val="20"/>
                <w:szCs w:val="20"/>
              </w:rPr>
            </w:pPr>
          </w:p>
        </w:tc>
        <w:tc>
          <w:tcPr>
            <w:tcW w:w="3507" w:type="dxa"/>
          </w:tcPr>
          <w:p w14:paraId="121266A1" w14:textId="77777777" w:rsidR="00225A2D" w:rsidRPr="008641D0" w:rsidRDefault="00225A2D" w:rsidP="001E0B4A">
            <w:pPr>
              <w:rPr>
                <w:rFonts w:ascii="Arial" w:hAnsi="Arial" w:cs="Arial"/>
                <w:bCs/>
                <w:sz w:val="20"/>
                <w:szCs w:val="20"/>
              </w:rPr>
            </w:pPr>
          </w:p>
        </w:tc>
        <w:tc>
          <w:tcPr>
            <w:tcW w:w="3508" w:type="dxa"/>
          </w:tcPr>
          <w:p w14:paraId="66F7F179" w14:textId="77777777" w:rsidR="00225A2D" w:rsidRPr="008641D0" w:rsidRDefault="00225A2D" w:rsidP="001E0B4A">
            <w:pPr>
              <w:rPr>
                <w:rFonts w:ascii="Arial" w:hAnsi="Arial" w:cs="Arial"/>
                <w:bCs/>
                <w:sz w:val="20"/>
                <w:szCs w:val="20"/>
              </w:rPr>
            </w:pPr>
          </w:p>
        </w:tc>
      </w:tr>
      <w:tr w:rsidR="00225A2D" w:rsidRPr="008641D0" w14:paraId="335D659E" w14:textId="77777777" w:rsidTr="00704D09">
        <w:tc>
          <w:tcPr>
            <w:tcW w:w="3507" w:type="dxa"/>
          </w:tcPr>
          <w:p w14:paraId="48F36A79" w14:textId="77777777" w:rsidR="00225A2D" w:rsidRPr="008641D0" w:rsidRDefault="00225A2D" w:rsidP="001E0B4A">
            <w:pPr>
              <w:rPr>
                <w:rFonts w:ascii="Arial" w:hAnsi="Arial" w:cs="Arial"/>
                <w:bCs/>
                <w:sz w:val="20"/>
                <w:szCs w:val="20"/>
              </w:rPr>
            </w:pPr>
          </w:p>
        </w:tc>
        <w:tc>
          <w:tcPr>
            <w:tcW w:w="3507" w:type="dxa"/>
          </w:tcPr>
          <w:p w14:paraId="3D4873D5" w14:textId="77777777" w:rsidR="00225A2D" w:rsidRPr="008641D0" w:rsidRDefault="00225A2D" w:rsidP="001E0B4A">
            <w:pPr>
              <w:rPr>
                <w:rFonts w:ascii="Arial" w:hAnsi="Arial" w:cs="Arial"/>
                <w:bCs/>
                <w:sz w:val="20"/>
                <w:szCs w:val="20"/>
              </w:rPr>
            </w:pPr>
          </w:p>
        </w:tc>
        <w:tc>
          <w:tcPr>
            <w:tcW w:w="3507" w:type="dxa"/>
          </w:tcPr>
          <w:p w14:paraId="1F907DFC" w14:textId="77777777" w:rsidR="00225A2D" w:rsidRPr="008641D0" w:rsidRDefault="00225A2D" w:rsidP="001E0B4A">
            <w:pPr>
              <w:rPr>
                <w:rFonts w:ascii="Arial" w:hAnsi="Arial" w:cs="Arial"/>
                <w:bCs/>
                <w:sz w:val="20"/>
                <w:szCs w:val="20"/>
              </w:rPr>
            </w:pPr>
          </w:p>
        </w:tc>
        <w:tc>
          <w:tcPr>
            <w:tcW w:w="3508" w:type="dxa"/>
          </w:tcPr>
          <w:p w14:paraId="053DEA97" w14:textId="77777777" w:rsidR="00225A2D" w:rsidRPr="008641D0" w:rsidRDefault="00225A2D" w:rsidP="001E0B4A">
            <w:pPr>
              <w:rPr>
                <w:rFonts w:ascii="Arial" w:hAnsi="Arial" w:cs="Arial"/>
                <w:bCs/>
                <w:sz w:val="20"/>
                <w:szCs w:val="20"/>
              </w:rPr>
            </w:pPr>
          </w:p>
        </w:tc>
      </w:tr>
    </w:tbl>
    <w:p w14:paraId="2110322C" w14:textId="77777777" w:rsidR="00225A2D" w:rsidRPr="008641D0" w:rsidRDefault="00225A2D" w:rsidP="001E0B4A">
      <w:pPr>
        <w:spacing w:after="0" w:line="240" w:lineRule="auto"/>
        <w:contextualSpacing/>
        <w:rPr>
          <w:rFonts w:ascii="Arial" w:eastAsia="Calibri" w:hAnsi="Arial" w:cs="Arial"/>
          <w:bCs/>
          <w:kern w:val="0"/>
          <w:sz w:val="20"/>
          <w:szCs w:val="20"/>
          <w:lang w:eastAsia="sl-SI"/>
          <w14:ligatures w14:val="none"/>
        </w:rPr>
      </w:pPr>
    </w:p>
    <w:p w14:paraId="05617850" w14:textId="77777777" w:rsidR="00225A2D" w:rsidRPr="008641D0" w:rsidRDefault="00225A2D" w:rsidP="001E0B4A">
      <w:pPr>
        <w:numPr>
          <w:ilvl w:val="0"/>
          <w:numId w:val="4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Stopnja razvoja novega/izboljšanega produkta ali storitve</w:t>
      </w:r>
    </w:p>
    <w:p w14:paraId="07513CA1" w14:textId="5D5DA86A" w:rsidR="00225A2D" w:rsidRPr="008641D0" w:rsidRDefault="00225A2D"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razvoj in lansiranje nove/izboljšane ponudbe ali storitve na trg v času izvajanja projekta ter njegovo dostopnost po zaključku projekta, opišite tudi morebitne metode trženja in odzive ciljne skupine. Poročilu priložite dokazila o novi ponudbi, n</w:t>
      </w:r>
      <w:r w:rsidR="00227E10">
        <w:rPr>
          <w:rFonts w:ascii="Arial" w:eastAsia="Calibri" w:hAnsi="Arial" w:cs="Arial"/>
          <w:bCs/>
          <w:kern w:val="0"/>
          <w:sz w:val="20"/>
          <w:szCs w:val="20"/>
          <w:lang w:eastAsia="sl-SI"/>
          <w14:ligatures w14:val="none"/>
        </w:rPr>
        <w:t>a primer</w:t>
      </w:r>
      <w:r w:rsidRPr="008641D0">
        <w:rPr>
          <w:rFonts w:ascii="Arial" w:eastAsia="Calibri" w:hAnsi="Arial" w:cs="Arial"/>
          <w:bCs/>
          <w:kern w:val="0"/>
          <w:sz w:val="20"/>
          <w:szCs w:val="20"/>
          <w:lang w:eastAsia="sl-SI"/>
          <w14:ligatures w14:val="none"/>
        </w:rPr>
        <w:t xml:space="preserve"> fotografije izdelka, ponudbo storitve na spletu, medijske objave, objave v spletni trgovini i</w:t>
      </w:r>
      <w:r w:rsidR="00227E10">
        <w:rPr>
          <w:rFonts w:ascii="Arial" w:eastAsia="Calibri" w:hAnsi="Arial" w:cs="Arial"/>
          <w:bCs/>
          <w:kern w:val="0"/>
          <w:sz w:val="20"/>
          <w:szCs w:val="20"/>
          <w:lang w:eastAsia="sl-SI"/>
          <w14:ligatures w14:val="none"/>
        </w:rPr>
        <w:t>n podobno</w:t>
      </w:r>
      <w:r w:rsidRPr="008641D0">
        <w:rPr>
          <w:rFonts w:ascii="Arial" w:eastAsia="Calibri" w:hAnsi="Arial" w:cs="Arial"/>
          <w:bCs/>
          <w:kern w:val="0"/>
          <w:sz w:val="20"/>
          <w:szCs w:val="20"/>
          <w:lang w:eastAsia="sl-SI"/>
          <w14:ligatures w14:val="none"/>
        </w:rPr>
        <w:t xml:space="preserve">. </w:t>
      </w:r>
    </w:p>
    <w:tbl>
      <w:tblPr>
        <w:tblStyle w:val="Tabelamrea"/>
        <w:tblW w:w="14029" w:type="dxa"/>
        <w:tblLook w:val="04A0" w:firstRow="1" w:lastRow="0" w:firstColumn="1" w:lastColumn="0" w:noHBand="0" w:noVBand="1"/>
      </w:tblPr>
      <w:tblGrid>
        <w:gridCol w:w="14029"/>
      </w:tblGrid>
      <w:tr w:rsidR="00225A2D" w:rsidRPr="008641D0" w14:paraId="6A6E9E9C" w14:textId="77777777" w:rsidTr="00704D09">
        <w:tc>
          <w:tcPr>
            <w:tcW w:w="14029" w:type="dxa"/>
          </w:tcPr>
          <w:p w14:paraId="528F9C5E" w14:textId="77777777" w:rsidR="00225A2D" w:rsidRPr="008641D0" w:rsidRDefault="00225A2D" w:rsidP="001E0B4A">
            <w:pPr>
              <w:contextualSpacing/>
              <w:rPr>
                <w:rFonts w:ascii="Arial" w:eastAsia="Calibri" w:hAnsi="Arial" w:cs="Arial"/>
                <w:bCs/>
                <w:lang w:val="pl-PL" w:eastAsia="sl-SI"/>
              </w:rPr>
            </w:pPr>
          </w:p>
        </w:tc>
      </w:tr>
    </w:tbl>
    <w:p w14:paraId="30C7A60F" w14:textId="77777777" w:rsidR="00225A2D" w:rsidRPr="008641D0" w:rsidRDefault="00225A2D" w:rsidP="001E0B4A">
      <w:pPr>
        <w:spacing w:after="0" w:line="240" w:lineRule="auto"/>
        <w:rPr>
          <w:rFonts w:ascii="Arial" w:eastAsia="Times New Roman" w:hAnsi="Arial" w:cs="Arial"/>
          <w:bCs/>
          <w:kern w:val="0"/>
          <w:sz w:val="20"/>
          <w:szCs w:val="20"/>
          <w:lang w:eastAsia="sl-SI"/>
          <w14:ligatures w14:val="none"/>
        </w:rPr>
      </w:pPr>
    </w:p>
    <w:p w14:paraId="763A49B0" w14:textId="77777777" w:rsidR="00225A2D" w:rsidRPr="008641D0" w:rsidRDefault="00225A2D" w:rsidP="001E0B4A">
      <w:pPr>
        <w:numPr>
          <w:ilvl w:val="0"/>
          <w:numId w:val="4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Informiranje in komuniciranje</w:t>
      </w:r>
    </w:p>
    <w:p w14:paraId="3529E6A4" w14:textId="77777777" w:rsidR="00225A2D" w:rsidRPr="008641D0" w:rsidRDefault="00225A2D"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Na kratko opišite in predstavite izvedene aktivnosti informiranja in komuniciranja s ključnimi deležniki v sklopu projekta. Opišite, kje ste opazili pomanjkljivosti pri doseganju ciljne skupine in ključnih deležnikov ter odzive na izvedene aktivnosti (v prilogah priložite rezultate in analize morebitnih izvedenih anket).</w:t>
      </w:r>
    </w:p>
    <w:tbl>
      <w:tblPr>
        <w:tblStyle w:val="Tabelamrea"/>
        <w:tblW w:w="0" w:type="auto"/>
        <w:tblLook w:val="04A0" w:firstRow="1" w:lastRow="0" w:firstColumn="1" w:lastColumn="0" w:noHBand="0" w:noVBand="1"/>
      </w:tblPr>
      <w:tblGrid>
        <w:gridCol w:w="13994"/>
      </w:tblGrid>
      <w:tr w:rsidR="00225A2D" w:rsidRPr="008641D0" w14:paraId="49442FD3" w14:textId="77777777" w:rsidTr="00704D09">
        <w:tc>
          <w:tcPr>
            <w:tcW w:w="13994" w:type="dxa"/>
          </w:tcPr>
          <w:p w14:paraId="2381E53E" w14:textId="77777777" w:rsidR="00225A2D" w:rsidRPr="008641D0" w:rsidRDefault="00225A2D" w:rsidP="001E0B4A">
            <w:pPr>
              <w:rPr>
                <w:rFonts w:ascii="Arial" w:eastAsia="Calibri" w:hAnsi="Arial" w:cs="Arial"/>
                <w:bCs/>
                <w:lang w:val="sl-SI" w:eastAsia="sl-SI"/>
              </w:rPr>
            </w:pPr>
          </w:p>
        </w:tc>
      </w:tr>
    </w:tbl>
    <w:p w14:paraId="57EB8340" w14:textId="77777777" w:rsidR="00225A2D" w:rsidRPr="008641D0" w:rsidRDefault="00225A2D" w:rsidP="001E0B4A">
      <w:pPr>
        <w:spacing w:after="0" w:line="240" w:lineRule="auto"/>
        <w:rPr>
          <w:rFonts w:ascii="Arial" w:eastAsia="Times New Roman" w:hAnsi="Arial" w:cs="Arial"/>
          <w:bCs/>
          <w:kern w:val="0"/>
          <w:sz w:val="20"/>
          <w:szCs w:val="20"/>
          <w:lang w:eastAsia="sl-SI"/>
          <w14:ligatures w14:val="none"/>
        </w:rPr>
      </w:pPr>
    </w:p>
    <w:p w14:paraId="011700AD" w14:textId="77777777" w:rsidR="00225A2D" w:rsidRPr="008641D0" w:rsidRDefault="00225A2D" w:rsidP="001E0B4A">
      <w:pPr>
        <w:numPr>
          <w:ilvl w:val="0"/>
          <w:numId w:val="4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Lastna ocena izvedbe projekta </w:t>
      </w:r>
    </w:p>
    <w:p w14:paraId="6A8198D4" w14:textId="77777777" w:rsidR="00225A2D" w:rsidRPr="008641D0" w:rsidRDefault="00225A2D" w:rsidP="001E0B4A">
      <w:pPr>
        <w:spacing w:after="0" w:line="240" w:lineRule="auto"/>
        <w:ind w:left="720"/>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 xml:space="preserve">Doseganje zastavljenih mejnikov po aktivnostih, glede na </w:t>
      </w:r>
      <w:proofErr w:type="spellStart"/>
      <w:r w:rsidRPr="008641D0">
        <w:rPr>
          <w:rFonts w:ascii="Arial" w:eastAsia="Calibri" w:hAnsi="Arial" w:cs="Arial"/>
          <w:bCs/>
          <w:kern w:val="0"/>
          <w:sz w:val="20"/>
          <w:szCs w:val="20"/>
          <w:lang w:eastAsia="sl-SI"/>
          <w14:ligatures w14:val="none"/>
        </w:rPr>
        <w:t>časovnico</w:t>
      </w:r>
      <w:proofErr w:type="spellEnd"/>
      <w:r w:rsidRPr="008641D0">
        <w:rPr>
          <w:rFonts w:ascii="Arial" w:eastAsia="Calibri" w:hAnsi="Arial" w:cs="Arial"/>
          <w:bCs/>
          <w:kern w:val="0"/>
          <w:sz w:val="20"/>
          <w:szCs w:val="20"/>
          <w:lang w:eastAsia="sl-SI"/>
          <w14:ligatures w14:val="none"/>
        </w:rPr>
        <w:t xml:space="preserve"> iz točke 2. 9 Terminski načrt izvedbe Obrazca št. 1 iz vloge</w:t>
      </w:r>
    </w:p>
    <w:tbl>
      <w:tblPr>
        <w:tblStyle w:val="Tabelamrea"/>
        <w:tblW w:w="0" w:type="auto"/>
        <w:tblLook w:val="04A0" w:firstRow="1" w:lastRow="0" w:firstColumn="1" w:lastColumn="0" w:noHBand="0" w:noVBand="1"/>
      </w:tblPr>
      <w:tblGrid>
        <w:gridCol w:w="13994"/>
      </w:tblGrid>
      <w:tr w:rsidR="00225A2D" w:rsidRPr="008641D0" w14:paraId="52646370" w14:textId="77777777" w:rsidTr="00704D09">
        <w:tc>
          <w:tcPr>
            <w:tcW w:w="13994" w:type="dxa"/>
          </w:tcPr>
          <w:p w14:paraId="08D0EEC3" w14:textId="77777777" w:rsidR="00225A2D" w:rsidRPr="008641D0" w:rsidRDefault="00225A2D" w:rsidP="001E0B4A">
            <w:pPr>
              <w:rPr>
                <w:rFonts w:ascii="Arial" w:eastAsia="Calibri" w:hAnsi="Arial" w:cs="Arial"/>
                <w:bCs/>
                <w:lang w:eastAsia="sl-SI"/>
              </w:rPr>
            </w:pPr>
          </w:p>
        </w:tc>
      </w:tr>
    </w:tbl>
    <w:p w14:paraId="7047AD28" w14:textId="77777777" w:rsidR="00225A2D" w:rsidRPr="008641D0" w:rsidRDefault="00225A2D" w:rsidP="001E0B4A">
      <w:pPr>
        <w:spacing w:after="0" w:line="240" w:lineRule="auto"/>
        <w:contextualSpacing/>
        <w:rPr>
          <w:rFonts w:ascii="Arial" w:eastAsia="Calibri" w:hAnsi="Arial" w:cs="Arial"/>
          <w:bCs/>
          <w:kern w:val="0"/>
          <w:sz w:val="20"/>
          <w:szCs w:val="20"/>
          <w:lang w:eastAsia="sl-SI"/>
          <w14:ligatures w14:val="none"/>
        </w:rPr>
      </w:pPr>
    </w:p>
    <w:p w14:paraId="08CABFD6" w14:textId="77777777" w:rsidR="00225A2D" w:rsidRPr="008641D0" w:rsidRDefault="00225A2D" w:rsidP="001E0B4A">
      <w:pPr>
        <w:numPr>
          <w:ilvl w:val="0"/>
          <w:numId w:val="40"/>
        </w:numPr>
        <w:spacing w:after="0" w:line="240" w:lineRule="auto"/>
        <w:contextualSpacing/>
        <w:rPr>
          <w:rFonts w:ascii="Arial" w:eastAsia="Calibri" w:hAnsi="Arial" w:cs="Arial"/>
          <w:bCs/>
          <w:kern w:val="0"/>
          <w:sz w:val="20"/>
          <w:szCs w:val="20"/>
          <w:lang w:eastAsia="sl-SI"/>
          <w14:ligatures w14:val="none"/>
        </w:rPr>
      </w:pPr>
      <w:r w:rsidRPr="008641D0">
        <w:rPr>
          <w:rFonts w:ascii="Arial" w:eastAsia="Calibri" w:hAnsi="Arial" w:cs="Arial"/>
          <w:bCs/>
          <w:kern w:val="0"/>
          <w:sz w:val="20"/>
          <w:szCs w:val="20"/>
          <w:lang w:eastAsia="sl-SI"/>
          <w14:ligatures w14:val="none"/>
        </w:rPr>
        <w:t>Priloge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183"/>
      </w:tblGrid>
      <w:tr w:rsidR="00225A2D" w:rsidRPr="008641D0" w14:paraId="35E3C85D" w14:textId="77777777" w:rsidTr="00225A2D">
        <w:trPr>
          <w:cantSplit/>
          <w:trHeight w:val="173"/>
        </w:trPr>
        <w:tc>
          <w:tcPr>
            <w:tcW w:w="14034" w:type="dxa"/>
            <w:gridSpan w:val="2"/>
            <w:shd w:val="clear" w:color="auto" w:fill="D0CECE"/>
          </w:tcPr>
          <w:p w14:paraId="652E2239" w14:textId="77777777" w:rsidR="00225A2D" w:rsidRPr="008641D0" w:rsidRDefault="00225A2D"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Navedite vse priloge </w:t>
            </w:r>
          </w:p>
        </w:tc>
      </w:tr>
      <w:tr w:rsidR="00225A2D" w:rsidRPr="008641D0" w14:paraId="1DEE5EE6" w14:textId="77777777" w:rsidTr="00704D09">
        <w:trPr>
          <w:trHeight w:val="70"/>
        </w:trPr>
        <w:tc>
          <w:tcPr>
            <w:tcW w:w="851" w:type="dxa"/>
          </w:tcPr>
          <w:p w14:paraId="7E8A6196" w14:textId="77777777" w:rsidR="00225A2D" w:rsidRPr="008641D0" w:rsidRDefault="00225A2D"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Števila</w:t>
            </w:r>
          </w:p>
        </w:tc>
        <w:tc>
          <w:tcPr>
            <w:tcW w:w="13183" w:type="dxa"/>
          </w:tcPr>
          <w:p w14:paraId="1DCEB47A" w14:textId="77777777" w:rsidR="00225A2D" w:rsidRPr="008641D0" w:rsidRDefault="00225A2D"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Naziv priloge</w:t>
            </w:r>
          </w:p>
        </w:tc>
      </w:tr>
      <w:tr w:rsidR="00225A2D" w:rsidRPr="008641D0" w14:paraId="043CB828" w14:textId="77777777" w:rsidTr="00704D09">
        <w:trPr>
          <w:trHeight w:val="162"/>
        </w:trPr>
        <w:tc>
          <w:tcPr>
            <w:tcW w:w="851" w:type="dxa"/>
          </w:tcPr>
          <w:p w14:paraId="5CBB6855" w14:textId="77777777" w:rsidR="00225A2D" w:rsidRPr="008641D0" w:rsidRDefault="00225A2D"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1. </w:t>
            </w:r>
          </w:p>
        </w:tc>
        <w:tc>
          <w:tcPr>
            <w:tcW w:w="13183" w:type="dxa"/>
          </w:tcPr>
          <w:p w14:paraId="1C9E695C" w14:textId="77777777" w:rsidR="00225A2D" w:rsidRPr="008641D0" w:rsidRDefault="00225A2D" w:rsidP="001E0B4A">
            <w:pPr>
              <w:spacing w:after="0" w:line="240" w:lineRule="auto"/>
              <w:rPr>
                <w:rFonts w:ascii="Arial" w:eastAsia="Calibri" w:hAnsi="Arial" w:cs="Arial"/>
                <w:bCs/>
                <w:kern w:val="0"/>
                <w:sz w:val="20"/>
                <w:szCs w:val="20"/>
                <w14:ligatures w14:val="none"/>
              </w:rPr>
            </w:pPr>
          </w:p>
        </w:tc>
      </w:tr>
      <w:tr w:rsidR="00225A2D" w:rsidRPr="008641D0" w14:paraId="55F32150" w14:textId="77777777" w:rsidTr="00704D09">
        <w:trPr>
          <w:trHeight w:val="70"/>
        </w:trPr>
        <w:tc>
          <w:tcPr>
            <w:tcW w:w="851" w:type="dxa"/>
          </w:tcPr>
          <w:p w14:paraId="28717FD2" w14:textId="77777777" w:rsidR="00225A2D" w:rsidRPr="008641D0" w:rsidRDefault="00225A2D" w:rsidP="001E0B4A">
            <w:pPr>
              <w:spacing w:after="0" w:line="240" w:lineRule="auto"/>
              <w:rPr>
                <w:rFonts w:ascii="Arial" w:eastAsia="Calibri" w:hAnsi="Arial" w:cs="Arial"/>
                <w:bCs/>
                <w:kern w:val="0"/>
                <w:sz w:val="20"/>
                <w:szCs w:val="20"/>
                <w14:ligatures w14:val="none"/>
              </w:rPr>
            </w:pPr>
            <w:r w:rsidRPr="008641D0">
              <w:rPr>
                <w:rFonts w:ascii="Arial" w:eastAsia="Calibri" w:hAnsi="Arial" w:cs="Arial"/>
                <w:bCs/>
                <w:kern w:val="0"/>
                <w:sz w:val="20"/>
                <w:szCs w:val="20"/>
                <w14:ligatures w14:val="none"/>
              </w:rPr>
              <w:t xml:space="preserve">2. </w:t>
            </w:r>
          </w:p>
        </w:tc>
        <w:tc>
          <w:tcPr>
            <w:tcW w:w="13183" w:type="dxa"/>
          </w:tcPr>
          <w:p w14:paraId="254151FD" w14:textId="77777777" w:rsidR="00225A2D" w:rsidRPr="008641D0" w:rsidRDefault="00225A2D" w:rsidP="001E0B4A">
            <w:pPr>
              <w:spacing w:after="0" w:line="240" w:lineRule="auto"/>
              <w:rPr>
                <w:rFonts w:ascii="Arial" w:eastAsia="Calibri" w:hAnsi="Arial" w:cs="Arial"/>
                <w:bCs/>
                <w:kern w:val="0"/>
                <w:sz w:val="20"/>
                <w:szCs w:val="20"/>
                <w14:ligatures w14:val="none"/>
              </w:rPr>
            </w:pPr>
          </w:p>
        </w:tc>
      </w:tr>
      <w:tr w:rsidR="00225A2D" w:rsidRPr="008641D0" w14:paraId="08DAA5A9" w14:textId="77777777" w:rsidTr="00704D09">
        <w:trPr>
          <w:trHeight w:val="70"/>
        </w:trPr>
        <w:tc>
          <w:tcPr>
            <w:tcW w:w="851" w:type="dxa"/>
          </w:tcPr>
          <w:p w14:paraId="6B51E210" w14:textId="77777777" w:rsidR="00225A2D" w:rsidRPr="008641D0" w:rsidRDefault="00225A2D" w:rsidP="001E0B4A">
            <w:pPr>
              <w:spacing w:after="0" w:line="240" w:lineRule="auto"/>
              <w:rPr>
                <w:rFonts w:ascii="Arial" w:eastAsia="Calibri" w:hAnsi="Arial" w:cs="Arial"/>
                <w:bCs/>
                <w:kern w:val="0"/>
                <w:sz w:val="20"/>
                <w:szCs w:val="20"/>
                <w14:ligatures w14:val="none"/>
              </w:rPr>
            </w:pPr>
          </w:p>
        </w:tc>
        <w:tc>
          <w:tcPr>
            <w:tcW w:w="13183" w:type="dxa"/>
          </w:tcPr>
          <w:p w14:paraId="3F5A5E26" w14:textId="77777777" w:rsidR="00225A2D" w:rsidRPr="008641D0" w:rsidRDefault="00225A2D" w:rsidP="001E0B4A">
            <w:pPr>
              <w:spacing w:after="0" w:line="240" w:lineRule="auto"/>
              <w:rPr>
                <w:rFonts w:ascii="Arial" w:eastAsia="Calibri" w:hAnsi="Arial" w:cs="Arial"/>
                <w:bCs/>
                <w:kern w:val="0"/>
                <w:sz w:val="20"/>
                <w:szCs w:val="20"/>
                <w14:ligatures w14:val="none"/>
              </w:rPr>
            </w:pPr>
          </w:p>
        </w:tc>
      </w:tr>
      <w:tr w:rsidR="00225A2D" w:rsidRPr="008641D0" w14:paraId="74887B61" w14:textId="77777777" w:rsidTr="00704D09">
        <w:trPr>
          <w:trHeight w:val="70"/>
        </w:trPr>
        <w:tc>
          <w:tcPr>
            <w:tcW w:w="851" w:type="dxa"/>
          </w:tcPr>
          <w:p w14:paraId="4711ED4E" w14:textId="77777777" w:rsidR="00225A2D" w:rsidRPr="008641D0" w:rsidRDefault="00225A2D" w:rsidP="001E0B4A">
            <w:pPr>
              <w:spacing w:after="0" w:line="240" w:lineRule="auto"/>
              <w:rPr>
                <w:rFonts w:ascii="Arial" w:eastAsia="Calibri" w:hAnsi="Arial" w:cs="Arial"/>
                <w:bCs/>
                <w:kern w:val="0"/>
                <w:sz w:val="20"/>
                <w:szCs w:val="20"/>
                <w14:ligatures w14:val="none"/>
              </w:rPr>
            </w:pPr>
          </w:p>
        </w:tc>
        <w:tc>
          <w:tcPr>
            <w:tcW w:w="13183" w:type="dxa"/>
          </w:tcPr>
          <w:p w14:paraId="15C9A9EC" w14:textId="77777777" w:rsidR="00225A2D" w:rsidRPr="008641D0" w:rsidRDefault="00225A2D" w:rsidP="001E0B4A">
            <w:pPr>
              <w:spacing w:after="0" w:line="240" w:lineRule="auto"/>
              <w:rPr>
                <w:rFonts w:ascii="Arial" w:eastAsia="Calibri" w:hAnsi="Arial" w:cs="Arial"/>
                <w:bCs/>
                <w:kern w:val="0"/>
                <w:sz w:val="20"/>
                <w:szCs w:val="20"/>
                <w14:ligatures w14:val="none"/>
              </w:rPr>
            </w:pPr>
          </w:p>
        </w:tc>
      </w:tr>
    </w:tbl>
    <w:p w14:paraId="32F21E5E" w14:textId="77777777" w:rsidR="00225A2D" w:rsidRPr="008641D0" w:rsidRDefault="00225A2D" w:rsidP="001E0B4A">
      <w:pPr>
        <w:spacing w:after="0" w:line="240" w:lineRule="auto"/>
        <w:rPr>
          <w:rFonts w:ascii="Arial" w:eastAsia="Calibri" w:hAnsi="Arial" w:cs="Arial"/>
          <w:bCs/>
          <w:kern w:val="0"/>
          <w:sz w:val="20"/>
          <w:szCs w:val="20"/>
          <w:lang w:eastAsia="sl-SI"/>
          <w14:ligatures w14:val="none"/>
        </w:rPr>
      </w:pPr>
    </w:p>
    <w:p w14:paraId="6BCE9D77" w14:textId="77777777" w:rsidR="00AC7A60" w:rsidRPr="00AC7A60" w:rsidRDefault="00AC7A60" w:rsidP="001E0B4A">
      <w:pPr>
        <w:spacing w:after="0" w:line="240" w:lineRule="auto"/>
        <w:rPr>
          <w:rFonts w:ascii="Arial" w:eastAsia="Calibri" w:hAnsi="Arial" w:cs="Arial"/>
          <w:kern w:val="0"/>
          <w:sz w:val="20"/>
          <w:szCs w:val="20"/>
          <w:lang w:eastAsia="sl-SI"/>
          <w14:ligatures w14:val="none"/>
        </w:rPr>
      </w:pPr>
      <w:r w:rsidRPr="00AC7A60">
        <w:rPr>
          <w:rFonts w:ascii="Arial" w:eastAsia="Calibri" w:hAnsi="Arial" w:cs="Arial"/>
          <w:kern w:val="0"/>
          <w:sz w:val="20"/>
          <w:szCs w:val="20"/>
          <w:lang w:eastAsia="sl-SI"/>
          <w14:ligatures w14:val="none"/>
        </w:rPr>
        <w:t>Številka:________________ (izpolni ministrstvo)</w:t>
      </w:r>
    </w:p>
    <w:p w14:paraId="707BC674" w14:textId="77777777" w:rsidR="00AC7A60" w:rsidRPr="00AC7A60" w:rsidRDefault="00AC7A60" w:rsidP="001E0B4A">
      <w:pPr>
        <w:spacing w:after="0" w:line="240" w:lineRule="auto"/>
        <w:rPr>
          <w:rFonts w:ascii="Arial" w:eastAsia="Calibri" w:hAnsi="Arial" w:cs="Arial"/>
          <w:kern w:val="0"/>
          <w:sz w:val="20"/>
          <w:szCs w:val="20"/>
          <w:lang w:eastAsia="sl-SI"/>
          <w14:ligatures w14:val="none"/>
        </w:rPr>
      </w:pPr>
      <w:r w:rsidRPr="00AC7A60">
        <w:rPr>
          <w:rFonts w:ascii="Arial" w:eastAsia="Calibri" w:hAnsi="Arial" w:cs="Arial"/>
          <w:kern w:val="0"/>
          <w:sz w:val="20"/>
          <w:szCs w:val="20"/>
          <w:lang w:eastAsia="sl-SI"/>
          <w14:ligatures w14:val="none"/>
        </w:rPr>
        <w:t>Datum: _________________</w:t>
      </w:r>
    </w:p>
    <w:p w14:paraId="57794374" w14:textId="77777777" w:rsidR="00AC7A60" w:rsidRPr="00AC7A60" w:rsidRDefault="00AC7A60" w:rsidP="001E0B4A">
      <w:pPr>
        <w:spacing w:after="0" w:line="240" w:lineRule="auto"/>
        <w:rPr>
          <w:rFonts w:ascii="Arial" w:eastAsia="Calibri" w:hAnsi="Arial" w:cs="Arial"/>
          <w:kern w:val="0"/>
          <w:sz w:val="20"/>
          <w:szCs w:val="20"/>
          <w:lang w:eastAsia="sl-SI"/>
          <w14:ligatures w14:val="none"/>
        </w:rPr>
      </w:pPr>
    </w:p>
    <w:p w14:paraId="621DA7F5" w14:textId="77777777" w:rsidR="00AC7A60" w:rsidRPr="00AC7A60" w:rsidRDefault="00AC7A60" w:rsidP="001E0B4A">
      <w:pPr>
        <w:spacing w:after="0" w:line="240" w:lineRule="auto"/>
        <w:rPr>
          <w:rFonts w:ascii="Arial" w:eastAsia="Calibri" w:hAnsi="Arial" w:cs="Arial"/>
          <w:kern w:val="0"/>
          <w:sz w:val="20"/>
          <w:szCs w:val="20"/>
          <w:lang w:eastAsia="sl-SI"/>
          <w14:ligatures w14:val="none"/>
        </w:rPr>
      </w:pPr>
      <w:r w:rsidRPr="00AC7A60">
        <w:rPr>
          <w:rFonts w:ascii="Arial" w:eastAsia="Calibri" w:hAnsi="Arial" w:cs="Arial"/>
          <w:kern w:val="0"/>
          <w:sz w:val="20"/>
          <w:szCs w:val="20"/>
          <w:lang w:eastAsia="sl-SI"/>
          <w14:ligatures w14:val="none"/>
        </w:rPr>
        <w:t>Ime, priimek in podpis odgovorne osebe:</w:t>
      </w:r>
      <w:r w:rsidRPr="00AC7A60">
        <w:rPr>
          <w:rFonts w:ascii="Arial" w:eastAsia="Calibri" w:hAnsi="Arial" w:cs="Arial"/>
          <w:kern w:val="0"/>
          <w:sz w:val="20"/>
          <w:szCs w:val="20"/>
          <w:lang w:eastAsia="sl-SI"/>
          <w14:ligatures w14:val="none"/>
        </w:rPr>
        <w:tab/>
      </w:r>
      <w:r w:rsidRPr="00AC7A60">
        <w:rPr>
          <w:rFonts w:ascii="Arial" w:eastAsia="Calibri" w:hAnsi="Arial" w:cs="Arial"/>
          <w:kern w:val="0"/>
          <w:sz w:val="20"/>
          <w:szCs w:val="20"/>
          <w:lang w:eastAsia="sl-SI"/>
          <w14:ligatures w14:val="none"/>
        </w:rPr>
        <w:tab/>
      </w:r>
      <w:r w:rsidRPr="00AC7A60">
        <w:rPr>
          <w:rFonts w:ascii="Arial" w:eastAsia="Calibri" w:hAnsi="Arial" w:cs="Arial"/>
          <w:kern w:val="0"/>
          <w:sz w:val="20"/>
          <w:szCs w:val="20"/>
          <w:lang w:eastAsia="sl-SI"/>
          <w14:ligatures w14:val="none"/>
        </w:rPr>
        <w:tab/>
      </w:r>
      <w:r w:rsidRPr="00AC7A60">
        <w:rPr>
          <w:rFonts w:ascii="Arial" w:eastAsia="Calibri" w:hAnsi="Arial" w:cs="Arial"/>
          <w:kern w:val="0"/>
          <w:sz w:val="20"/>
          <w:szCs w:val="20"/>
          <w:lang w:eastAsia="sl-SI"/>
          <w14:ligatures w14:val="none"/>
        </w:rPr>
        <w:tab/>
      </w:r>
      <w:r w:rsidRPr="00AC7A60">
        <w:rPr>
          <w:rFonts w:ascii="Arial" w:eastAsia="Calibri" w:hAnsi="Arial" w:cs="Arial"/>
          <w:kern w:val="0"/>
          <w:sz w:val="20"/>
          <w:szCs w:val="20"/>
          <w:lang w:eastAsia="sl-SI"/>
          <w14:ligatures w14:val="none"/>
        </w:rPr>
        <w:tab/>
        <w:t>Žig</w:t>
      </w:r>
    </w:p>
    <w:p w14:paraId="26C154A5" w14:textId="77777777" w:rsidR="00AC7A60" w:rsidRPr="00AC7A60" w:rsidRDefault="00AC7A60" w:rsidP="001E0B4A">
      <w:pPr>
        <w:spacing w:after="0" w:line="240" w:lineRule="auto"/>
        <w:rPr>
          <w:rFonts w:ascii="Arial" w:eastAsia="Calibri" w:hAnsi="Arial" w:cs="Arial"/>
          <w:kern w:val="0"/>
          <w:sz w:val="20"/>
          <w:szCs w:val="20"/>
          <w:lang w:eastAsia="sl-SI"/>
          <w14:ligatures w14:val="none"/>
        </w:rPr>
      </w:pPr>
      <w:r w:rsidRPr="00AC7A60">
        <w:rPr>
          <w:rFonts w:ascii="Arial" w:eastAsia="Calibri" w:hAnsi="Arial" w:cs="Arial"/>
          <w:kern w:val="0"/>
          <w:sz w:val="20"/>
          <w:szCs w:val="20"/>
          <w:lang w:eastAsia="sl-SI"/>
          <w14:ligatures w14:val="none"/>
        </w:rPr>
        <w:t>(ali navedba »Ne poslujemo z žigom«):</w:t>
      </w:r>
    </w:p>
    <w:p w14:paraId="61D91455" w14:textId="77777777" w:rsidR="00AC7A60" w:rsidRPr="00AC7A60" w:rsidRDefault="00AC7A60" w:rsidP="001E0B4A">
      <w:pPr>
        <w:spacing w:after="0" w:line="240" w:lineRule="auto"/>
        <w:rPr>
          <w:rFonts w:ascii="Arial" w:eastAsia="Calibri" w:hAnsi="Arial" w:cs="Arial"/>
          <w:kern w:val="0"/>
          <w:sz w:val="20"/>
          <w:szCs w:val="20"/>
          <w:lang w:eastAsia="sl-SI"/>
          <w14:ligatures w14:val="none"/>
        </w:rPr>
      </w:pPr>
    </w:p>
    <w:p w14:paraId="5FEDEB47" w14:textId="77777777" w:rsidR="00AC7A60" w:rsidRPr="00AC7A60" w:rsidRDefault="00AC7A60" w:rsidP="001E0B4A">
      <w:pPr>
        <w:spacing w:after="0" w:line="240" w:lineRule="auto"/>
        <w:rPr>
          <w:rFonts w:ascii="Arial" w:eastAsia="Calibri" w:hAnsi="Arial" w:cs="Arial"/>
          <w:kern w:val="0"/>
          <w:sz w:val="20"/>
          <w:szCs w:val="20"/>
          <w:lang w:eastAsia="sl-SI"/>
          <w14:ligatures w14:val="none"/>
        </w:rPr>
        <w:sectPr w:rsidR="00AC7A60" w:rsidRPr="00AC7A60" w:rsidSect="00AC7A60">
          <w:pgSz w:w="16838" w:h="11906" w:orient="landscape"/>
          <w:pgMar w:top="1417" w:right="1417" w:bottom="1417" w:left="1417" w:header="708" w:footer="708" w:gutter="0"/>
          <w:cols w:space="708"/>
          <w:titlePg/>
          <w:docGrid w:linePitch="360"/>
        </w:sectPr>
      </w:pPr>
      <w:r w:rsidRPr="00AC7A60">
        <w:rPr>
          <w:rFonts w:ascii="Arial" w:eastAsia="Calibri" w:hAnsi="Arial" w:cs="Arial"/>
          <w:kern w:val="0"/>
          <w:sz w:val="20"/>
          <w:szCs w:val="20"/>
          <w:lang w:eastAsia="sl-SI"/>
          <w14:ligatures w14:val="none"/>
        </w:rPr>
        <w:t>_____________</w:t>
      </w:r>
    </w:p>
    <w:p w14:paraId="0DFE1587" w14:textId="4C820254" w:rsidR="00225A2D" w:rsidRPr="00B826C6" w:rsidRDefault="008641D0" w:rsidP="00A96A3D">
      <w:pPr>
        <w:pStyle w:val="Naslov2"/>
        <w:jc w:val="right"/>
        <w:rPr>
          <w:rFonts w:eastAsia="Times New Roman"/>
        </w:rPr>
      </w:pPr>
      <w:bookmarkStart w:id="65" w:name="_Toc235009764"/>
      <w:r w:rsidRPr="00B826C6">
        <w:rPr>
          <w:rFonts w:eastAsia="Times New Roman"/>
        </w:rPr>
        <w:lastRenderedPageBreak/>
        <w:t>Priloga</w:t>
      </w:r>
      <w:r w:rsidR="000B1DCF">
        <w:rPr>
          <w:rFonts w:eastAsia="Times New Roman"/>
        </w:rPr>
        <w:t xml:space="preserve"> št.</w:t>
      </w:r>
      <w:r w:rsidRPr="00B826C6">
        <w:rPr>
          <w:rFonts w:eastAsia="Times New Roman"/>
        </w:rPr>
        <w:t xml:space="preserve"> </w:t>
      </w:r>
      <w:r w:rsidR="00ED5445">
        <w:rPr>
          <w:rFonts w:eastAsia="Times New Roman"/>
        </w:rPr>
        <w:t>4</w:t>
      </w:r>
      <w:bookmarkEnd w:id="65"/>
    </w:p>
    <w:p w14:paraId="678C81CE" w14:textId="7E616B19" w:rsidR="00225A2D" w:rsidRPr="008641D0" w:rsidRDefault="00225A2D" w:rsidP="00C268BE">
      <w:pPr>
        <w:pStyle w:val="Naslov1"/>
        <w:rPr>
          <w:rFonts w:eastAsia="Times New Roman"/>
        </w:rPr>
      </w:pPr>
      <w:bookmarkStart w:id="66" w:name="_Toc235009765"/>
      <w:r w:rsidRPr="008641D0">
        <w:rPr>
          <w:rFonts w:eastAsia="Times New Roman"/>
        </w:rPr>
        <w:t>Mesečno poročilo</w:t>
      </w:r>
      <w:bookmarkEnd w:id="66"/>
    </w:p>
    <w:p w14:paraId="145CAAA8"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420BBB4F"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Ime in priimek zaposlenega/-e:</w:t>
      </w:r>
    </w:p>
    <w:p w14:paraId="571D9C17"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Mesec:</w:t>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t>Leto:</w:t>
      </w:r>
    </w:p>
    <w:p w14:paraId="25FA08C1"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Naziv delodajalca/upravičenca:</w:t>
      </w:r>
    </w:p>
    <w:p w14:paraId="042EAB42"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0D6CBFF9" w14:textId="4B5B0B4E"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Jedrnato opišite dejavnosti in opravljene ure namenjene delu na posameznem operaciji in drugo delo po posameznih dnevih (100 </w:t>
      </w:r>
      <w:r w:rsidR="007A3B48">
        <w:rPr>
          <w:rFonts w:ascii="Arial" w:eastAsia="Times New Roman" w:hAnsi="Arial" w:cs="Arial"/>
          <w:bCs/>
          <w:kern w:val="0"/>
          <w:sz w:val="20"/>
          <w:szCs w:val="20"/>
          <w14:ligatures w14:val="none"/>
        </w:rPr>
        <w:t>odstotni</w:t>
      </w:r>
      <w:r w:rsidRPr="008641D0">
        <w:rPr>
          <w:rFonts w:ascii="Arial" w:eastAsia="Times New Roman" w:hAnsi="Arial" w:cs="Arial"/>
          <w:bCs/>
          <w:kern w:val="0"/>
          <w:sz w:val="20"/>
          <w:szCs w:val="20"/>
          <w14:ligatures w14:val="none"/>
        </w:rPr>
        <w:t xml:space="preserve"> delovni čas).</w:t>
      </w:r>
    </w:p>
    <w:p w14:paraId="200D6164" w14:textId="77777777" w:rsidR="00225A2D" w:rsidRPr="008641D0" w:rsidRDefault="00225A2D" w:rsidP="001E0B4A">
      <w:pPr>
        <w:spacing w:line="240" w:lineRule="auto"/>
        <w:rPr>
          <w:rFonts w:ascii="Arial" w:eastAsia="Times New Roman" w:hAnsi="Arial" w:cs="Arial"/>
          <w:bCs/>
          <w:kern w:val="0"/>
          <w:sz w:val="20"/>
          <w:szCs w:val="20"/>
          <w14:ligatures w14:val="none"/>
        </w:rPr>
      </w:pPr>
    </w:p>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9"/>
        <w:gridCol w:w="1254"/>
        <w:gridCol w:w="2293"/>
        <w:gridCol w:w="567"/>
        <w:gridCol w:w="284"/>
        <w:gridCol w:w="1842"/>
        <w:gridCol w:w="900"/>
        <w:gridCol w:w="1510"/>
      </w:tblGrid>
      <w:tr w:rsidR="00225A2D" w:rsidRPr="008641D0" w14:paraId="1200E672" w14:textId="77777777" w:rsidTr="00704D09">
        <w:trPr>
          <w:trHeight w:val="500"/>
        </w:trPr>
        <w:tc>
          <w:tcPr>
            <w:tcW w:w="549" w:type="dxa"/>
            <w:vMerge w:val="restart"/>
            <w:tcBorders>
              <w:top w:val="single" w:sz="12" w:space="0" w:color="auto"/>
              <w:bottom w:val="single" w:sz="4" w:space="0" w:color="auto"/>
            </w:tcBorders>
            <w:shd w:val="clear" w:color="auto" w:fill="FFFFCC"/>
          </w:tcPr>
          <w:p w14:paraId="3C5DFA1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254" w:type="dxa"/>
            <w:vMerge w:val="restart"/>
            <w:tcBorders>
              <w:top w:val="single" w:sz="12" w:space="0" w:color="auto"/>
              <w:bottom w:val="single" w:sz="4" w:space="0" w:color="auto"/>
            </w:tcBorders>
            <w:shd w:val="clear" w:color="auto" w:fill="FFFFCC"/>
            <w:vAlign w:val="center"/>
          </w:tcPr>
          <w:p w14:paraId="7C4F359D"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Datum</w:t>
            </w:r>
          </w:p>
        </w:tc>
        <w:tc>
          <w:tcPr>
            <w:tcW w:w="3144" w:type="dxa"/>
            <w:gridSpan w:val="3"/>
            <w:tcBorders>
              <w:top w:val="single" w:sz="12" w:space="0" w:color="auto"/>
              <w:bottom w:val="single" w:sz="4" w:space="0" w:color="auto"/>
            </w:tcBorders>
            <w:shd w:val="clear" w:color="auto" w:fill="FFFFCC"/>
            <w:vAlign w:val="center"/>
          </w:tcPr>
          <w:p w14:paraId="05C8C744"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Naziv operacije 1 </w:t>
            </w:r>
          </w:p>
          <w:p w14:paraId="02913FAB" w14:textId="77777777" w:rsidR="00225A2D" w:rsidRPr="00227E10" w:rsidRDefault="00225A2D" w:rsidP="001E0B4A">
            <w:pPr>
              <w:spacing w:line="240" w:lineRule="auto"/>
              <w:rPr>
                <w:rFonts w:ascii="Arial" w:eastAsia="Times New Roman" w:hAnsi="Arial" w:cs="Arial"/>
                <w:bCs/>
                <w:kern w:val="0"/>
                <w:sz w:val="20"/>
                <w:szCs w:val="20"/>
                <w:u w:val="single"/>
                <w14:ligatures w14:val="none"/>
              </w:rPr>
            </w:pPr>
            <w:r w:rsidRPr="00227E10">
              <w:rPr>
                <w:rFonts w:ascii="Arial" w:eastAsia="Times New Roman" w:hAnsi="Arial" w:cs="Arial"/>
                <w:bCs/>
                <w:kern w:val="0"/>
                <w:sz w:val="20"/>
                <w:szCs w:val="20"/>
                <w:u w:val="single"/>
                <w14:ligatures w14:val="none"/>
              </w:rPr>
              <w:t>(OPOMBA: naziv operacije izbranega na JR OPO)</w:t>
            </w:r>
          </w:p>
        </w:tc>
        <w:tc>
          <w:tcPr>
            <w:tcW w:w="2742" w:type="dxa"/>
            <w:gridSpan w:val="2"/>
            <w:tcBorders>
              <w:top w:val="single" w:sz="12" w:space="0" w:color="auto"/>
              <w:bottom w:val="single" w:sz="4" w:space="0" w:color="auto"/>
            </w:tcBorders>
            <w:shd w:val="clear" w:color="auto" w:fill="FFFFCC"/>
            <w:vAlign w:val="center"/>
          </w:tcPr>
          <w:p w14:paraId="19442CEF"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Naziv operacije 2 </w:t>
            </w:r>
          </w:p>
          <w:p w14:paraId="677C8DF0" w14:textId="77777777" w:rsidR="00225A2D" w:rsidRPr="00227E10" w:rsidRDefault="00225A2D" w:rsidP="001E0B4A">
            <w:pPr>
              <w:spacing w:line="240" w:lineRule="auto"/>
              <w:rPr>
                <w:rFonts w:ascii="Arial" w:eastAsia="Times New Roman" w:hAnsi="Arial" w:cs="Arial"/>
                <w:bCs/>
                <w:kern w:val="0"/>
                <w:sz w:val="20"/>
                <w:szCs w:val="20"/>
                <w:u w:val="single"/>
                <w14:ligatures w14:val="none"/>
              </w:rPr>
            </w:pPr>
            <w:r w:rsidRPr="00227E10">
              <w:rPr>
                <w:rFonts w:ascii="Arial" w:eastAsia="Times New Roman" w:hAnsi="Arial" w:cs="Arial"/>
                <w:bCs/>
                <w:kern w:val="0"/>
                <w:sz w:val="20"/>
                <w:szCs w:val="20"/>
                <w:u w:val="single"/>
                <w14:ligatures w14:val="none"/>
              </w:rPr>
              <w:t>(OPOMBA: vpiše se le v kolikor zaposleni opravlja delo tudi na drugem operacije financiranem iz javnih virov)</w:t>
            </w:r>
          </w:p>
        </w:tc>
        <w:tc>
          <w:tcPr>
            <w:tcW w:w="1510" w:type="dxa"/>
            <w:tcBorders>
              <w:top w:val="single" w:sz="12" w:space="0" w:color="auto"/>
              <w:bottom w:val="single" w:sz="4" w:space="0" w:color="auto"/>
            </w:tcBorders>
            <w:shd w:val="clear" w:color="auto" w:fill="FFFFCC"/>
            <w:vAlign w:val="center"/>
          </w:tcPr>
          <w:p w14:paraId="305E1B1D" w14:textId="77777777" w:rsidR="00225A2D" w:rsidRPr="008641D0" w:rsidRDefault="00225A2D" w:rsidP="001E0B4A">
            <w:pPr>
              <w:spacing w:line="240" w:lineRule="auto"/>
              <w:rPr>
                <w:rFonts w:ascii="Arial" w:eastAsia="Times New Roman" w:hAnsi="Arial" w:cs="Arial"/>
                <w:bCs/>
                <w:i/>
                <w:iCs/>
                <w:kern w:val="0"/>
                <w:sz w:val="20"/>
                <w:szCs w:val="20"/>
                <w14:ligatures w14:val="none"/>
              </w:rPr>
            </w:pPr>
            <w:r w:rsidRPr="008641D0">
              <w:rPr>
                <w:rFonts w:ascii="Arial" w:eastAsia="Times New Roman" w:hAnsi="Arial" w:cs="Arial"/>
                <w:bCs/>
                <w:kern w:val="0"/>
                <w:sz w:val="20"/>
                <w:szCs w:val="20"/>
                <w14:ligatures w14:val="none"/>
              </w:rPr>
              <w:t>Drugo delo, (ki ni financirano iz javnih virov), bolniške in druge odsotnosti, letni dopust</w:t>
            </w:r>
          </w:p>
          <w:p w14:paraId="2542E2BB" w14:textId="77777777" w:rsidR="00225A2D" w:rsidRPr="008641D0" w:rsidRDefault="00225A2D" w:rsidP="001E0B4A">
            <w:pPr>
              <w:spacing w:line="240" w:lineRule="auto"/>
              <w:rPr>
                <w:rFonts w:ascii="Arial" w:eastAsia="Times New Roman" w:hAnsi="Arial" w:cs="Arial"/>
                <w:bCs/>
                <w:i/>
                <w:iCs/>
                <w:kern w:val="0"/>
                <w:sz w:val="20"/>
                <w:szCs w:val="20"/>
                <w14:ligatures w14:val="none"/>
              </w:rPr>
            </w:pPr>
          </w:p>
        </w:tc>
      </w:tr>
      <w:tr w:rsidR="00225A2D" w:rsidRPr="008641D0" w14:paraId="559D521B" w14:textId="77777777" w:rsidTr="00704D09">
        <w:trPr>
          <w:trHeight w:val="402"/>
        </w:trPr>
        <w:tc>
          <w:tcPr>
            <w:tcW w:w="549" w:type="dxa"/>
            <w:vMerge/>
            <w:tcBorders>
              <w:top w:val="single" w:sz="4" w:space="0" w:color="auto"/>
              <w:bottom w:val="single" w:sz="12" w:space="0" w:color="auto"/>
            </w:tcBorders>
          </w:tcPr>
          <w:p w14:paraId="479553F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254" w:type="dxa"/>
            <w:vMerge/>
            <w:tcBorders>
              <w:top w:val="single" w:sz="4" w:space="0" w:color="auto"/>
              <w:bottom w:val="single" w:sz="12" w:space="0" w:color="auto"/>
            </w:tcBorders>
          </w:tcPr>
          <w:p w14:paraId="46C31F8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Borders>
              <w:top w:val="single" w:sz="4" w:space="0" w:color="auto"/>
              <w:bottom w:val="single" w:sz="12" w:space="0" w:color="auto"/>
            </w:tcBorders>
            <w:vAlign w:val="center"/>
          </w:tcPr>
          <w:p w14:paraId="469DF827" w14:textId="77777777" w:rsidR="00225A2D" w:rsidRPr="00227E10" w:rsidRDefault="00225A2D" w:rsidP="001E0B4A">
            <w:pPr>
              <w:spacing w:line="240" w:lineRule="auto"/>
              <w:rPr>
                <w:rFonts w:ascii="Arial" w:eastAsia="Times New Roman" w:hAnsi="Arial" w:cs="Arial"/>
                <w:bCs/>
                <w:iCs/>
                <w:kern w:val="0"/>
                <w:sz w:val="20"/>
                <w:szCs w:val="20"/>
                <w:u w:val="single"/>
                <w14:ligatures w14:val="none"/>
              </w:rPr>
            </w:pPr>
            <w:r w:rsidRPr="00227E10">
              <w:rPr>
                <w:rFonts w:ascii="Arial" w:eastAsia="Times New Roman" w:hAnsi="Arial" w:cs="Arial"/>
                <w:bCs/>
                <w:iCs/>
                <w:kern w:val="0"/>
                <w:sz w:val="20"/>
                <w:szCs w:val="20"/>
                <w:u w:val="single"/>
                <w14:ligatures w14:val="none"/>
              </w:rPr>
              <w:t>Opis dejavnosti</w:t>
            </w:r>
          </w:p>
        </w:tc>
        <w:tc>
          <w:tcPr>
            <w:tcW w:w="851" w:type="dxa"/>
            <w:gridSpan w:val="2"/>
            <w:tcBorders>
              <w:top w:val="single" w:sz="4" w:space="0" w:color="auto"/>
              <w:bottom w:val="single" w:sz="12" w:space="0" w:color="auto"/>
            </w:tcBorders>
            <w:vAlign w:val="center"/>
          </w:tcPr>
          <w:p w14:paraId="3545D625" w14:textId="77777777" w:rsidR="00225A2D" w:rsidRPr="00227E10" w:rsidRDefault="00225A2D" w:rsidP="001E0B4A">
            <w:pPr>
              <w:spacing w:line="240" w:lineRule="auto"/>
              <w:rPr>
                <w:rFonts w:ascii="Arial" w:eastAsia="Times New Roman" w:hAnsi="Arial" w:cs="Arial"/>
                <w:bCs/>
                <w:iCs/>
                <w:kern w:val="0"/>
                <w:sz w:val="20"/>
                <w:szCs w:val="20"/>
                <w:u w:val="single"/>
                <w14:ligatures w14:val="none"/>
              </w:rPr>
            </w:pPr>
            <w:r w:rsidRPr="00227E10">
              <w:rPr>
                <w:rFonts w:ascii="Arial" w:eastAsia="Times New Roman" w:hAnsi="Arial" w:cs="Arial"/>
                <w:bCs/>
                <w:iCs/>
                <w:kern w:val="0"/>
                <w:sz w:val="20"/>
                <w:szCs w:val="20"/>
                <w:u w:val="single"/>
                <w14:ligatures w14:val="none"/>
              </w:rPr>
              <w:t>Število ur</w:t>
            </w:r>
          </w:p>
        </w:tc>
        <w:tc>
          <w:tcPr>
            <w:tcW w:w="1842" w:type="dxa"/>
            <w:tcBorders>
              <w:top w:val="single" w:sz="4" w:space="0" w:color="auto"/>
              <w:bottom w:val="single" w:sz="12" w:space="0" w:color="auto"/>
            </w:tcBorders>
            <w:vAlign w:val="center"/>
          </w:tcPr>
          <w:p w14:paraId="53352B72" w14:textId="77777777" w:rsidR="00225A2D" w:rsidRPr="00227E10" w:rsidRDefault="00225A2D" w:rsidP="001E0B4A">
            <w:pPr>
              <w:spacing w:line="240" w:lineRule="auto"/>
              <w:rPr>
                <w:rFonts w:ascii="Arial" w:eastAsia="Times New Roman" w:hAnsi="Arial" w:cs="Arial"/>
                <w:bCs/>
                <w:iCs/>
                <w:kern w:val="0"/>
                <w:sz w:val="20"/>
                <w:szCs w:val="20"/>
                <w:u w:val="single"/>
                <w14:ligatures w14:val="none"/>
              </w:rPr>
            </w:pPr>
            <w:r w:rsidRPr="00227E10">
              <w:rPr>
                <w:rFonts w:ascii="Arial" w:eastAsia="Times New Roman" w:hAnsi="Arial" w:cs="Arial"/>
                <w:bCs/>
                <w:iCs/>
                <w:kern w:val="0"/>
                <w:sz w:val="20"/>
                <w:szCs w:val="20"/>
                <w:u w:val="single"/>
                <w14:ligatures w14:val="none"/>
              </w:rPr>
              <w:t>Opis dejavnosti</w:t>
            </w:r>
          </w:p>
        </w:tc>
        <w:tc>
          <w:tcPr>
            <w:tcW w:w="900" w:type="dxa"/>
            <w:tcBorders>
              <w:top w:val="single" w:sz="4" w:space="0" w:color="auto"/>
              <w:bottom w:val="single" w:sz="12" w:space="0" w:color="auto"/>
            </w:tcBorders>
            <w:vAlign w:val="center"/>
          </w:tcPr>
          <w:p w14:paraId="39D0A4BB" w14:textId="77777777" w:rsidR="00225A2D" w:rsidRPr="00227E10" w:rsidRDefault="00225A2D" w:rsidP="001E0B4A">
            <w:pPr>
              <w:spacing w:line="240" w:lineRule="auto"/>
              <w:rPr>
                <w:rFonts w:ascii="Arial" w:eastAsia="Times New Roman" w:hAnsi="Arial" w:cs="Arial"/>
                <w:bCs/>
                <w:iCs/>
                <w:kern w:val="0"/>
                <w:sz w:val="20"/>
                <w:szCs w:val="20"/>
                <w:u w:val="single"/>
                <w14:ligatures w14:val="none"/>
              </w:rPr>
            </w:pPr>
            <w:r w:rsidRPr="00227E10">
              <w:rPr>
                <w:rFonts w:ascii="Arial" w:eastAsia="Times New Roman" w:hAnsi="Arial" w:cs="Arial"/>
                <w:bCs/>
                <w:iCs/>
                <w:kern w:val="0"/>
                <w:sz w:val="20"/>
                <w:szCs w:val="20"/>
                <w:u w:val="single"/>
                <w14:ligatures w14:val="none"/>
              </w:rPr>
              <w:t>Število ur</w:t>
            </w:r>
          </w:p>
        </w:tc>
        <w:tc>
          <w:tcPr>
            <w:tcW w:w="1510" w:type="dxa"/>
            <w:tcBorders>
              <w:top w:val="single" w:sz="4" w:space="0" w:color="auto"/>
              <w:bottom w:val="single" w:sz="12" w:space="0" w:color="auto"/>
            </w:tcBorders>
            <w:vAlign w:val="center"/>
          </w:tcPr>
          <w:p w14:paraId="144C7E7E" w14:textId="77777777" w:rsidR="00225A2D" w:rsidRPr="00227E10" w:rsidRDefault="00225A2D" w:rsidP="001E0B4A">
            <w:pPr>
              <w:spacing w:line="240" w:lineRule="auto"/>
              <w:rPr>
                <w:rFonts w:ascii="Arial" w:eastAsia="Times New Roman" w:hAnsi="Arial" w:cs="Arial"/>
                <w:bCs/>
                <w:iCs/>
                <w:kern w:val="0"/>
                <w:sz w:val="20"/>
                <w:szCs w:val="20"/>
                <w:u w:val="single"/>
                <w14:ligatures w14:val="none"/>
              </w:rPr>
            </w:pPr>
            <w:r w:rsidRPr="00227E10">
              <w:rPr>
                <w:rFonts w:ascii="Arial" w:eastAsia="Times New Roman" w:hAnsi="Arial" w:cs="Arial"/>
                <w:bCs/>
                <w:iCs/>
                <w:kern w:val="0"/>
                <w:sz w:val="20"/>
                <w:szCs w:val="20"/>
                <w:u w:val="single"/>
                <w14:ligatures w14:val="none"/>
              </w:rPr>
              <w:t>Število ur</w:t>
            </w:r>
          </w:p>
        </w:tc>
      </w:tr>
      <w:tr w:rsidR="00225A2D" w:rsidRPr="008641D0" w14:paraId="5C839254" w14:textId="77777777" w:rsidTr="00704D09">
        <w:trPr>
          <w:trHeight w:val="206"/>
        </w:trPr>
        <w:tc>
          <w:tcPr>
            <w:tcW w:w="549" w:type="dxa"/>
            <w:tcBorders>
              <w:top w:val="single" w:sz="12" w:space="0" w:color="auto"/>
            </w:tcBorders>
          </w:tcPr>
          <w:p w14:paraId="0F63C7B4"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w:t>
            </w:r>
          </w:p>
        </w:tc>
        <w:tc>
          <w:tcPr>
            <w:tcW w:w="1254" w:type="dxa"/>
            <w:tcBorders>
              <w:top w:val="single" w:sz="12" w:space="0" w:color="auto"/>
            </w:tcBorders>
          </w:tcPr>
          <w:p w14:paraId="01F0FB7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Borders>
              <w:top w:val="single" w:sz="12" w:space="0" w:color="auto"/>
            </w:tcBorders>
          </w:tcPr>
          <w:p w14:paraId="14EBCB1E"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Borders>
              <w:top w:val="single" w:sz="12" w:space="0" w:color="auto"/>
            </w:tcBorders>
          </w:tcPr>
          <w:p w14:paraId="34DBEAE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Borders>
              <w:top w:val="single" w:sz="12" w:space="0" w:color="auto"/>
            </w:tcBorders>
          </w:tcPr>
          <w:p w14:paraId="73D0A3A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Borders>
              <w:top w:val="single" w:sz="12" w:space="0" w:color="auto"/>
            </w:tcBorders>
          </w:tcPr>
          <w:p w14:paraId="2623D6F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Borders>
              <w:top w:val="single" w:sz="12" w:space="0" w:color="auto"/>
            </w:tcBorders>
          </w:tcPr>
          <w:p w14:paraId="47F9FD9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3F5CF80A" w14:textId="77777777" w:rsidTr="00704D09">
        <w:trPr>
          <w:trHeight w:val="199"/>
        </w:trPr>
        <w:tc>
          <w:tcPr>
            <w:tcW w:w="549" w:type="dxa"/>
          </w:tcPr>
          <w:p w14:paraId="3E918AFD"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w:t>
            </w:r>
          </w:p>
        </w:tc>
        <w:tc>
          <w:tcPr>
            <w:tcW w:w="1254" w:type="dxa"/>
          </w:tcPr>
          <w:p w14:paraId="708DEA04"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0F57A10E"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2FCA447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7DB173C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1BB37E6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5003DDB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49A2EE4B" w14:textId="77777777" w:rsidTr="00704D09">
        <w:trPr>
          <w:trHeight w:val="206"/>
        </w:trPr>
        <w:tc>
          <w:tcPr>
            <w:tcW w:w="549" w:type="dxa"/>
          </w:tcPr>
          <w:p w14:paraId="6CA47391"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3</w:t>
            </w:r>
          </w:p>
        </w:tc>
        <w:tc>
          <w:tcPr>
            <w:tcW w:w="1254" w:type="dxa"/>
          </w:tcPr>
          <w:p w14:paraId="7BF27D0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20B28EF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7D238074"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5603E377"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6E3A39D9"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4ACA301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5AFD936F" w14:textId="77777777" w:rsidTr="00704D09">
        <w:trPr>
          <w:trHeight w:val="206"/>
        </w:trPr>
        <w:tc>
          <w:tcPr>
            <w:tcW w:w="549" w:type="dxa"/>
          </w:tcPr>
          <w:p w14:paraId="0A9C7F3A"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4</w:t>
            </w:r>
          </w:p>
        </w:tc>
        <w:tc>
          <w:tcPr>
            <w:tcW w:w="1254" w:type="dxa"/>
          </w:tcPr>
          <w:p w14:paraId="30C98E97"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3F700B6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4871378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3A6BB46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50F460AE"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4A2DD2D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62F2FCD5" w14:textId="77777777" w:rsidTr="00704D09">
        <w:trPr>
          <w:trHeight w:val="206"/>
        </w:trPr>
        <w:tc>
          <w:tcPr>
            <w:tcW w:w="549" w:type="dxa"/>
          </w:tcPr>
          <w:p w14:paraId="4D0DFEA9"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5</w:t>
            </w:r>
          </w:p>
        </w:tc>
        <w:tc>
          <w:tcPr>
            <w:tcW w:w="1254" w:type="dxa"/>
          </w:tcPr>
          <w:p w14:paraId="2CEF847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7BB9B8B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1EF075D7"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09E56A7D"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4132E56C"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589839EC"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53475F00" w14:textId="77777777" w:rsidTr="00704D09">
        <w:trPr>
          <w:trHeight w:val="206"/>
        </w:trPr>
        <w:tc>
          <w:tcPr>
            <w:tcW w:w="549" w:type="dxa"/>
          </w:tcPr>
          <w:p w14:paraId="1EDA5903"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6</w:t>
            </w:r>
          </w:p>
        </w:tc>
        <w:tc>
          <w:tcPr>
            <w:tcW w:w="1254" w:type="dxa"/>
          </w:tcPr>
          <w:p w14:paraId="3995959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3A97AE79"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680D26C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5B95A3CA"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16B9741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63A886C7"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3CC4B159" w14:textId="77777777" w:rsidTr="00704D09">
        <w:trPr>
          <w:trHeight w:val="206"/>
        </w:trPr>
        <w:tc>
          <w:tcPr>
            <w:tcW w:w="549" w:type="dxa"/>
          </w:tcPr>
          <w:p w14:paraId="7414739D"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7</w:t>
            </w:r>
          </w:p>
        </w:tc>
        <w:tc>
          <w:tcPr>
            <w:tcW w:w="1254" w:type="dxa"/>
          </w:tcPr>
          <w:p w14:paraId="4FA44E7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6D62EB97"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06F5012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003B2F5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79939FC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2F647AB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31E99078" w14:textId="77777777" w:rsidTr="00704D09">
        <w:trPr>
          <w:trHeight w:val="199"/>
        </w:trPr>
        <w:tc>
          <w:tcPr>
            <w:tcW w:w="549" w:type="dxa"/>
          </w:tcPr>
          <w:p w14:paraId="60D46844"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8</w:t>
            </w:r>
          </w:p>
        </w:tc>
        <w:tc>
          <w:tcPr>
            <w:tcW w:w="1254" w:type="dxa"/>
          </w:tcPr>
          <w:p w14:paraId="4FB0D6BD"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4E2AE8ED"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5F36A4E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4E607BA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66753BD7"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3A85967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5B2E3748" w14:textId="77777777" w:rsidTr="00704D09">
        <w:trPr>
          <w:trHeight w:val="206"/>
        </w:trPr>
        <w:tc>
          <w:tcPr>
            <w:tcW w:w="549" w:type="dxa"/>
          </w:tcPr>
          <w:p w14:paraId="68582B80"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9</w:t>
            </w:r>
          </w:p>
        </w:tc>
        <w:tc>
          <w:tcPr>
            <w:tcW w:w="1254" w:type="dxa"/>
          </w:tcPr>
          <w:p w14:paraId="1989BA8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53C5652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56C70F3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2D9EAC3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3B414C3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5314AC9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68C8E019" w14:textId="77777777" w:rsidTr="00704D09">
        <w:trPr>
          <w:trHeight w:val="206"/>
        </w:trPr>
        <w:tc>
          <w:tcPr>
            <w:tcW w:w="549" w:type="dxa"/>
          </w:tcPr>
          <w:p w14:paraId="170BACDC"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10</w:t>
            </w:r>
          </w:p>
        </w:tc>
        <w:tc>
          <w:tcPr>
            <w:tcW w:w="1254" w:type="dxa"/>
          </w:tcPr>
          <w:p w14:paraId="35F3366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4E7A2BDC"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3FF1841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2F65592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5E19C4C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1D9E9BBA"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2C3DFA23" w14:textId="77777777" w:rsidTr="00704D09">
        <w:trPr>
          <w:trHeight w:val="206"/>
        </w:trPr>
        <w:tc>
          <w:tcPr>
            <w:tcW w:w="549" w:type="dxa"/>
          </w:tcPr>
          <w:p w14:paraId="7D49FB64"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11</w:t>
            </w:r>
          </w:p>
        </w:tc>
        <w:tc>
          <w:tcPr>
            <w:tcW w:w="1254" w:type="dxa"/>
          </w:tcPr>
          <w:p w14:paraId="1A3E2324"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5CD6E0A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3A74AEC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2961A87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2287A79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4935B3C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157BD1F9" w14:textId="77777777" w:rsidTr="00704D09">
        <w:trPr>
          <w:trHeight w:val="206"/>
        </w:trPr>
        <w:tc>
          <w:tcPr>
            <w:tcW w:w="549" w:type="dxa"/>
          </w:tcPr>
          <w:p w14:paraId="60B1D054"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12</w:t>
            </w:r>
          </w:p>
        </w:tc>
        <w:tc>
          <w:tcPr>
            <w:tcW w:w="1254" w:type="dxa"/>
          </w:tcPr>
          <w:p w14:paraId="2092088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1D5DC6A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319A196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7FCD7B7A"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0906E937"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692D9A0D"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2FB39AA0" w14:textId="77777777" w:rsidTr="00704D09">
        <w:trPr>
          <w:trHeight w:val="206"/>
        </w:trPr>
        <w:tc>
          <w:tcPr>
            <w:tcW w:w="549" w:type="dxa"/>
          </w:tcPr>
          <w:p w14:paraId="4A32EA7D"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13</w:t>
            </w:r>
          </w:p>
        </w:tc>
        <w:tc>
          <w:tcPr>
            <w:tcW w:w="1254" w:type="dxa"/>
          </w:tcPr>
          <w:p w14:paraId="1E5A9D9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155D98E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42C0B6D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7632D11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168C0C5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15C1324E"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30FBF3AB" w14:textId="77777777" w:rsidTr="00704D09">
        <w:trPr>
          <w:trHeight w:val="199"/>
        </w:trPr>
        <w:tc>
          <w:tcPr>
            <w:tcW w:w="549" w:type="dxa"/>
          </w:tcPr>
          <w:p w14:paraId="183FC01F"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14</w:t>
            </w:r>
          </w:p>
        </w:tc>
        <w:tc>
          <w:tcPr>
            <w:tcW w:w="1254" w:type="dxa"/>
          </w:tcPr>
          <w:p w14:paraId="60BA307D"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61E3135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5F69A19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7269AF9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5B813BF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07E6815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548A1934" w14:textId="77777777" w:rsidTr="00704D09">
        <w:trPr>
          <w:trHeight w:val="206"/>
        </w:trPr>
        <w:tc>
          <w:tcPr>
            <w:tcW w:w="549" w:type="dxa"/>
          </w:tcPr>
          <w:p w14:paraId="4CBFA888"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15</w:t>
            </w:r>
          </w:p>
        </w:tc>
        <w:tc>
          <w:tcPr>
            <w:tcW w:w="1254" w:type="dxa"/>
          </w:tcPr>
          <w:p w14:paraId="6FB1593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01B7D3AC"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04400E6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28746F1E"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15D78E2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09747A7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39C652A8" w14:textId="77777777" w:rsidTr="00704D09">
        <w:trPr>
          <w:trHeight w:val="206"/>
        </w:trPr>
        <w:tc>
          <w:tcPr>
            <w:tcW w:w="549" w:type="dxa"/>
          </w:tcPr>
          <w:p w14:paraId="50F5C169"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lastRenderedPageBreak/>
              <w:t>16</w:t>
            </w:r>
          </w:p>
        </w:tc>
        <w:tc>
          <w:tcPr>
            <w:tcW w:w="1254" w:type="dxa"/>
          </w:tcPr>
          <w:p w14:paraId="7F09AF4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3197658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181FDC2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194E207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6540033D"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63C93A1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4C124535" w14:textId="77777777" w:rsidTr="00704D09">
        <w:trPr>
          <w:trHeight w:val="206"/>
        </w:trPr>
        <w:tc>
          <w:tcPr>
            <w:tcW w:w="549" w:type="dxa"/>
          </w:tcPr>
          <w:p w14:paraId="085DC9C1"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17</w:t>
            </w:r>
          </w:p>
        </w:tc>
        <w:tc>
          <w:tcPr>
            <w:tcW w:w="1254" w:type="dxa"/>
          </w:tcPr>
          <w:p w14:paraId="1111B8F9"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6FF1E359"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2DABC4B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31A5A1C7"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3A3C2337"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301FB93E"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7BB2F84B" w14:textId="77777777" w:rsidTr="00704D09">
        <w:trPr>
          <w:trHeight w:val="206"/>
        </w:trPr>
        <w:tc>
          <w:tcPr>
            <w:tcW w:w="549" w:type="dxa"/>
          </w:tcPr>
          <w:p w14:paraId="73F5D93E"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18</w:t>
            </w:r>
          </w:p>
        </w:tc>
        <w:tc>
          <w:tcPr>
            <w:tcW w:w="1254" w:type="dxa"/>
          </w:tcPr>
          <w:p w14:paraId="399C1B4E"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34D05BE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3861605D"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0ABAAE4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36BC68C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750C80B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7C926304" w14:textId="77777777" w:rsidTr="00704D09">
        <w:trPr>
          <w:trHeight w:val="206"/>
        </w:trPr>
        <w:tc>
          <w:tcPr>
            <w:tcW w:w="549" w:type="dxa"/>
          </w:tcPr>
          <w:p w14:paraId="1BEC535A"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19</w:t>
            </w:r>
          </w:p>
        </w:tc>
        <w:tc>
          <w:tcPr>
            <w:tcW w:w="1254" w:type="dxa"/>
          </w:tcPr>
          <w:p w14:paraId="5446722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2D95D61A"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6843630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7C3C1874"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28830A76"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46350F2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2461C88A" w14:textId="77777777" w:rsidTr="00704D09">
        <w:trPr>
          <w:trHeight w:val="199"/>
        </w:trPr>
        <w:tc>
          <w:tcPr>
            <w:tcW w:w="549" w:type="dxa"/>
          </w:tcPr>
          <w:p w14:paraId="16ED7E3A"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20</w:t>
            </w:r>
          </w:p>
        </w:tc>
        <w:tc>
          <w:tcPr>
            <w:tcW w:w="1254" w:type="dxa"/>
          </w:tcPr>
          <w:p w14:paraId="30102E9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77D8478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3F3DA6E4"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3B385B5C"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7C15ACCA"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6692AF7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0142658B" w14:textId="77777777" w:rsidTr="00704D09">
        <w:trPr>
          <w:trHeight w:val="206"/>
        </w:trPr>
        <w:tc>
          <w:tcPr>
            <w:tcW w:w="549" w:type="dxa"/>
          </w:tcPr>
          <w:p w14:paraId="56570FFA"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21</w:t>
            </w:r>
          </w:p>
        </w:tc>
        <w:tc>
          <w:tcPr>
            <w:tcW w:w="1254" w:type="dxa"/>
          </w:tcPr>
          <w:p w14:paraId="650CCC59"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37086D1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594CECE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77286D6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64FAA179"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7E1185AE"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7BBAD562" w14:textId="77777777" w:rsidTr="00704D09">
        <w:trPr>
          <w:trHeight w:val="206"/>
        </w:trPr>
        <w:tc>
          <w:tcPr>
            <w:tcW w:w="549" w:type="dxa"/>
          </w:tcPr>
          <w:p w14:paraId="6B3E2663"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22</w:t>
            </w:r>
          </w:p>
        </w:tc>
        <w:tc>
          <w:tcPr>
            <w:tcW w:w="1254" w:type="dxa"/>
          </w:tcPr>
          <w:p w14:paraId="4A539A34"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044F9409"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7BEEDA4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153810A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22E2FE0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793830F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0E20569C" w14:textId="77777777" w:rsidTr="00704D09">
        <w:trPr>
          <w:trHeight w:val="206"/>
        </w:trPr>
        <w:tc>
          <w:tcPr>
            <w:tcW w:w="549" w:type="dxa"/>
          </w:tcPr>
          <w:p w14:paraId="4998FB39"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23</w:t>
            </w:r>
          </w:p>
        </w:tc>
        <w:tc>
          <w:tcPr>
            <w:tcW w:w="1254" w:type="dxa"/>
          </w:tcPr>
          <w:p w14:paraId="0CEAA5D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20E893FA"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1581AF1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2B27EED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36015E0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6D8122C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1C99E6F8" w14:textId="77777777" w:rsidTr="00704D09">
        <w:trPr>
          <w:trHeight w:val="206"/>
        </w:trPr>
        <w:tc>
          <w:tcPr>
            <w:tcW w:w="549" w:type="dxa"/>
          </w:tcPr>
          <w:p w14:paraId="09A74D35"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24</w:t>
            </w:r>
          </w:p>
        </w:tc>
        <w:tc>
          <w:tcPr>
            <w:tcW w:w="1254" w:type="dxa"/>
          </w:tcPr>
          <w:p w14:paraId="7249960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0C0CCDEE"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6244D90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0647033E"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6D54143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4D99B3F7"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740D6DC6" w14:textId="77777777" w:rsidTr="00704D09">
        <w:trPr>
          <w:trHeight w:val="206"/>
        </w:trPr>
        <w:tc>
          <w:tcPr>
            <w:tcW w:w="549" w:type="dxa"/>
          </w:tcPr>
          <w:p w14:paraId="573E8292"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25</w:t>
            </w:r>
          </w:p>
        </w:tc>
        <w:tc>
          <w:tcPr>
            <w:tcW w:w="1254" w:type="dxa"/>
          </w:tcPr>
          <w:p w14:paraId="14240A0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45A0C8F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444993B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55B4252C"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7B02FF7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3D0E98EC"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0530ED0A" w14:textId="77777777" w:rsidTr="00704D09">
        <w:trPr>
          <w:trHeight w:val="199"/>
        </w:trPr>
        <w:tc>
          <w:tcPr>
            <w:tcW w:w="549" w:type="dxa"/>
          </w:tcPr>
          <w:p w14:paraId="42392F2E"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26</w:t>
            </w:r>
          </w:p>
        </w:tc>
        <w:tc>
          <w:tcPr>
            <w:tcW w:w="1254" w:type="dxa"/>
          </w:tcPr>
          <w:p w14:paraId="26D3C11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24A27C59"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08892DA4"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11A88EC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0A7908A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604D011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1887FF16" w14:textId="77777777" w:rsidTr="00704D09">
        <w:trPr>
          <w:trHeight w:val="206"/>
        </w:trPr>
        <w:tc>
          <w:tcPr>
            <w:tcW w:w="549" w:type="dxa"/>
          </w:tcPr>
          <w:p w14:paraId="410245E4"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27</w:t>
            </w:r>
          </w:p>
        </w:tc>
        <w:tc>
          <w:tcPr>
            <w:tcW w:w="1254" w:type="dxa"/>
          </w:tcPr>
          <w:p w14:paraId="0F400A9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26E2A5E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6004975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2B2DE1E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1A4149B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55B4EA29"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0994FAFB" w14:textId="77777777" w:rsidTr="00704D09">
        <w:trPr>
          <w:trHeight w:val="206"/>
        </w:trPr>
        <w:tc>
          <w:tcPr>
            <w:tcW w:w="549" w:type="dxa"/>
          </w:tcPr>
          <w:p w14:paraId="3451C0D1"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28</w:t>
            </w:r>
          </w:p>
        </w:tc>
        <w:tc>
          <w:tcPr>
            <w:tcW w:w="1254" w:type="dxa"/>
          </w:tcPr>
          <w:p w14:paraId="3F5ED2E4"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33CD3AD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63560A1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76CCF31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2F97573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5BF9649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0E8D200A" w14:textId="77777777" w:rsidTr="00704D09">
        <w:trPr>
          <w:trHeight w:val="206"/>
        </w:trPr>
        <w:tc>
          <w:tcPr>
            <w:tcW w:w="549" w:type="dxa"/>
          </w:tcPr>
          <w:p w14:paraId="336D27E8"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29</w:t>
            </w:r>
          </w:p>
        </w:tc>
        <w:tc>
          <w:tcPr>
            <w:tcW w:w="1254" w:type="dxa"/>
          </w:tcPr>
          <w:p w14:paraId="7DA0B60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Pr>
          <w:p w14:paraId="19737CEA"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Pr>
          <w:p w14:paraId="7E8BDF2A"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Pr>
          <w:p w14:paraId="56FD5D5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Pr>
          <w:p w14:paraId="50F3DCF4"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Pr>
          <w:p w14:paraId="36705582"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1AB4146D" w14:textId="77777777" w:rsidTr="00704D09">
        <w:trPr>
          <w:trHeight w:val="206"/>
        </w:trPr>
        <w:tc>
          <w:tcPr>
            <w:tcW w:w="549" w:type="dxa"/>
            <w:tcBorders>
              <w:bottom w:val="single" w:sz="4" w:space="0" w:color="auto"/>
            </w:tcBorders>
          </w:tcPr>
          <w:p w14:paraId="5712E1DE"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30</w:t>
            </w:r>
          </w:p>
        </w:tc>
        <w:tc>
          <w:tcPr>
            <w:tcW w:w="1254" w:type="dxa"/>
            <w:tcBorders>
              <w:bottom w:val="single" w:sz="4" w:space="0" w:color="auto"/>
            </w:tcBorders>
          </w:tcPr>
          <w:p w14:paraId="0A6FF15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Borders>
              <w:bottom w:val="single" w:sz="4" w:space="0" w:color="auto"/>
            </w:tcBorders>
          </w:tcPr>
          <w:p w14:paraId="038B7653"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Borders>
              <w:bottom w:val="single" w:sz="4" w:space="0" w:color="auto"/>
            </w:tcBorders>
          </w:tcPr>
          <w:p w14:paraId="1846F318"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Borders>
              <w:bottom w:val="single" w:sz="4" w:space="0" w:color="auto"/>
            </w:tcBorders>
          </w:tcPr>
          <w:p w14:paraId="74E8A83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Borders>
              <w:bottom w:val="single" w:sz="4" w:space="0" w:color="auto"/>
            </w:tcBorders>
          </w:tcPr>
          <w:p w14:paraId="1C8B727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Borders>
              <w:bottom w:val="single" w:sz="4" w:space="0" w:color="auto"/>
            </w:tcBorders>
          </w:tcPr>
          <w:p w14:paraId="2CB4447C"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6B850880" w14:textId="77777777" w:rsidTr="00704D09">
        <w:trPr>
          <w:trHeight w:val="206"/>
        </w:trPr>
        <w:tc>
          <w:tcPr>
            <w:tcW w:w="549" w:type="dxa"/>
            <w:tcBorders>
              <w:top w:val="single" w:sz="4" w:space="0" w:color="auto"/>
              <w:bottom w:val="single" w:sz="12" w:space="0" w:color="auto"/>
            </w:tcBorders>
          </w:tcPr>
          <w:p w14:paraId="0980691A"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31</w:t>
            </w:r>
          </w:p>
        </w:tc>
        <w:tc>
          <w:tcPr>
            <w:tcW w:w="1254" w:type="dxa"/>
            <w:tcBorders>
              <w:top w:val="single" w:sz="4" w:space="0" w:color="auto"/>
              <w:bottom w:val="single" w:sz="12" w:space="0" w:color="auto"/>
            </w:tcBorders>
          </w:tcPr>
          <w:p w14:paraId="1E4CB33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2293" w:type="dxa"/>
            <w:tcBorders>
              <w:top w:val="single" w:sz="4" w:space="0" w:color="auto"/>
              <w:bottom w:val="single" w:sz="12" w:space="0" w:color="auto"/>
            </w:tcBorders>
          </w:tcPr>
          <w:p w14:paraId="7F83CAE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Borders>
              <w:top w:val="single" w:sz="4" w:space="0" w:color="auto"/>
              <w:bottom w:val="single" w:sz="12" w:space="0" w:color="auto"/>
            </w:tcBorders>
          </w:tcPr>
          <w:p w14:paraId="7E0BC0CD"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Borders>
              <w:top w:val="single" w:sz="4" w:space="0" w:color="auto"/>
              <w:bottom w:val="single" w:sz="12" w:space="0" w:color="auto"/>
            </w:tcBorders>
          </w:tcPr>
          <w:p w14:paraId="23F0845E"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Borders>
              <w:top w:val="single" w:sz="4" w:space="0" w:color="auto"/>
              <w:bottom w:val="single" w:sz="12" w:space="0" w:color="auto"/>
            </w:tcBorders>
          </w:tcPr>
          <w:p w14:paraId="5D12C26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Borders>
              <w:top w:val="single" w:sz="4" w:space="0" w:color="auto"/>
              <w:bottom w:val="single" w:sz="12" w:space="0" w:color="auto"/>
            </w:tcBorders>
          </w:tcPr>
          <w:p w14:paraId="33B96C85"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35AF0A4E" w14:textId="77777777" w:rsidTr="00704D09">
        <w:trPr>
          <w:trHeight w:val="479"/>
        </w:trPr>
        <w:tc>
          <w:tcPr>
            <w:tcW w:w="1803" w:type="dxa"/>
            <w:gridSpan w:val="2"/>
            <w:tcBorders>
              <w:top w:val="single" w:sz="4" w:space="0" w:color="auto"/>
              <w:bottom w:val="single" w:sz="12" w:space="0" w:color="auto"/>
            </w:tcBorders>
            <w:shd w:val="clear" w:color="auto" w:fill="FFFFCC"/>
          </w:tcPr>
          <w:p w14:paraId="69A3FCB3"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ŠT. UR SKUPAJ (na posameznem operacije)</w:t>
            </w:r>
          </w:p>
        </w:tc>
        <w:tc>
          <w:tcPr>
            <w:tcW w:w="2293" w:type="dxa"/>
            <w:tcBorders>
              <w:top w:val="single" w:sz="4" w:space="0" w:color="auto"/>
              <w:bottom w:val="single" w:sz="12" w:space="0" w:color="auto"/>
            </w:tcBorders>
            <w:shd w:val="clear" w:color="auto" w:fill="A6A6A6" w:themeFill="background1" w:themeFillShade="A6"/>
          </w:tcPr>
          <w:p w14:paraId="532255F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851" w:type="dxa"/>
            <w:gridSpan w:val="2"/>
            <w:tcBorders>
              <w:top w:val="single" w:sz="4" w:space="0" w:color="auto"/>
              <w:bottom w:val="single" w:sz="12" w:space="0" w:color="auto"/>
            </w:tcBorders>
            <w:shd w:val="clear" w:color="auto" w:fill="FFFFCC"/>
          </w:tcPr>
          <w:p w14:paraId="6747BC24"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842" w:type="dxa"/>
            <w:tcBorders>
              <w:top w:val="single" w:sz="4" w:space="0" w:color="auto"/>
              <w:bottom w:val="single" w:sz="12" w:space="0" w:color="auto"/>
            </w:tcBorders>
            <w:shd w:val="clear" w:color="auto" w:fill="A6A6A6" w:themeFill="background1" w:themeFillShade="A6"/>
          </w:tcPr>
          <w:p w14:paraId="460996C1"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900" w:type="dxa"/>
            <w:tcBorders>
              <w:top w:val="single" w:sz="4" w:space="0" w:color="auto"/>
              <w:bottom w:val="single" w:sz="12" w:space="0" w:color="auto"/>
            </w:tcBorders>
            <w:shd w:val="clear" w:color="auto" w:fill="FFFFCC"/>
          </w:tcPr>
          <w:p w14:paraId="78E9569B"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1510" w:type="dxa"/>
            <w:tcBorders>
              <w:top w:val="single" w:sz="4" w:space="0" w:color="auto"/>
              <w:bottom w:val="single" w:sz="12" w:space="0" w:color="auto"/>
            </w:tcBorders>
            <w:shd w:val="clear" w:color="auto" w:fill="FFFFCC"/>
          </w:tcPr>
          <w:p w14:paraId="2AAC791D"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48495991" w14:textId="77777777" w:rsidTr="00704D09">
        <w:trPr>
          <w:trHeight w:val="657"/>
        </w:trPr>
        <w:tc>
          <w:tcPr>
            <w:tcW w:w="4663" w:type="dxa"/>
            <w:gridSpan w:val="4"/>
            <w:tcBorders>
              <w:top w:val="single" w:sz="12" w:space="0" w:color="auto"/>
              <w:bottom w:val="single" w:sz="12" w:space="0" w:color="auto"/>
            </w:tcBorders>
            <w:shd w:val="clear" w:color="auto" w:fill="FFFFCC"/>
          </w:tcPr>
          <w:p w14:paraId="172B11BA"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6A53D9AB"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SKUPAJ MESEČNO ŠT. OPRAVLJENIH UR </w:t>
            </w:r>
          </w:p>
          <w:p w14:paraId="2DD271CE" w14:textId="77777777" w:rsidR="00225A2D" w:rsidRPr="00227E10" w:rsidRDefault="00225A2D" w:rsidP="001E0B4A">
            <w:pPr>
              <w:spacing w:line="240" w:lineRule="auto"/>
              <w:rPr>
                <w:rFonts w:ascii="Arial" w:eastAsia="Times New Roman" w:hAnsi="Arial" w:cs="Arial"/>
                <w:bCs/>
                <w:kern w:val="0"/>
                <w:sz w:val="20"/>
                <w:szCs w:val="20"/>
                <w14:ligatures w14:val="none"/>
              </w:rPr>
            </w:pPr>
          </w:p>
          <w:p w14:paraId="7D64A8E6" w14:textId="77777777" w:rsidR="00225A2D" w:rsidRPr="00227E10" w:rsidRDefault="00225A2D" w:rsidP="001E0B4A">
            <w:pPr>
              <w:spacing w:line="240" w:lineRule="auto"/>
              <w:rPr>
                <w:rFonts w:ascii="Arial" w:eastAsia="Times New Roman" w:hAnsi="Arial" w:cs="Arial"/>
                <w:bCs/>
                <w:kern w:val="0"/>
                <w:sz w:val="20"/>
                <w:szCs w:val="20"/>
                <w14:ligatures w14:val="none"/>
              </w:rPr>
            </w:pPr>
            <w:r w:rsidRPr="00227E10">
              <w:rPr>
                <w:rFonts w:ascii="Arial" w:eastAsia="Times New Roman" w:hAnsi="Arial" w:cs="Arial"/>
                <w:bCs/>
                <w:kern w:val="0"/>
                <w:sz w:val="20"/>
                <w:szCs w:val="20"/>
                <w14:ligatures w14:val="none"/>
              </w:rPr>
              <w:t xml:space="preserve">(OPOMBA: </w:t>
            </w:r>
            <w:r w:rsidRPr="00227E10">
              <w:rPr>
                <w:rFonts w:ascii="Arial" w:eastAsia="Times New Roman" w:hAnsi="Arial" w:cs="Arial"/>
                <w:bCs/>
                <w:kern w:val="0"/>
                <w:sz w:val="20"/>
                <w:szCs w:val="20"/>
                <w:u w:val="single"/>
                <w14:ligatures w14:val="none"/>
              </w:rPr>
              <w:t>Vpiše se seštevek ur zaposlenega v posameznem mesecu na vseh operacije</w:t>
            </w:r>
            <w:r w:rsidRPr="00227E10">
              <w:rPr>
                <w:rFonts w:ascii="Arial" w:eastAsia="Times New Roman" w:hAnsi="Arial" w:cs="Arial"/>
                <w:bCs/>
                <w:kern w:val="0"/>
                <w:sz w:val="20"/>
                <w:szCs w:val="20"/>
                <w14:ligatures w14:val="none"/>
              </w:rPr>
              <w:t>)</w:t>
            </w:r>
          </w:p>
          <w:p w14:paraId="19B0812F"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c>
          <w:tcPr>
            <w:tcW w:w="4536" w:type="dxa"/>
            <w:gridSpan w:val="4"/>
            <w:tcBorders>
              <w:top w:val="single" w:sz="12" w:space="0" w:color="auto"/>
              <w:bottom w:val="single" w:sz="12" w:space="0" w:color="auto"/>
            </w:tcBorders>
            <w:shd w:val="clear" w:color="auto" w:fill="FFFFCC"/>
          </w:tcPr>
          <w:p w14:paraId="2358A4D8"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1AB8B1DC"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3A8C1206"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              ___________________ UR</w:t>
            </w:r>
          </w:p>
          <w:p w14:paraId="2A9C4680" w14:textId="77777777" w:rsidR="00225A2D" w:rsidRPr="008641D0" w:rsidRDefault="00225A2D" w:rsidP="001E0B4A">
            <w:pPr>
              <w:spacing w:line="240" w:lineRule="auto"/>
              <w:rPr>
                <w:rFonts w:ascii="Arial" w:eastAsia="Times New Roman" w:hAnsi="Arial" w:cs="Arial"/>
                <w:bCs/>
                <w:kern w:val="0"/>
                <w:sz w:val="20"/>
                <w:szCs w:val="20"/>
                <w14:ligatures w14:val="none"/>
              </w:rPr>
            </w:pPr>
          </w:p>
        </w:tc>
      </w:tr>
      <w:tr w:rsidR="00225A2D" w:rsidRPr="008641D0" w14:paraId="048B0EAD" w14:textId="77777777" w:rsidTr="00704D09">
        <w:trPr>
          <w:trHeight w:val="642"/>
        </w:trPr>
        <w:tc>
          <w:tcPr>
            <w:tcW w:w="9199" w:type="dxa"/>
            <w:gridSpan w:val="8"/>
            <w:tcBorders>
              <w:top w:val="single" w:sz="12" w:space="0" w:color="auto"/>
            </w:tcBorders>
            <w:shd w:val="clear" w:color="auto" w:fill="F0F09E"/>
          </w:tcPr>
          <w:p w14:paraId="40FDEAF0"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Izračun SSE (skupaj opravljene ure na operaciji - Stroški plač in povračil stroškov v zvezi z delom (SSE) (Vrednost SE za leti 2025 in 2026 je zaokrožena iz 15,93 EUR na 16,00 EUR, vrednost SE za leta 2027, 2028 in 2029 je zaokrožena iz 16,72 EUR na 16,70 EUR z namenom poenostavitve finančnih transakcij ter preprečevanja napak in nepreglednosti pri obdelavi podatkov.)):</w:t>
            </w:r>
          </w:p>
          <w:p w14:paraId="682ADC2A"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4F4D3570"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6007DF07"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29040B7A"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1B390B6F"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76785911"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01FDE6C7" w14:textId="43F36016" w:rsidR="00225A2D" w:rsidRPr="00227E10" w:rsidRDefault="00225A2D" w:rsidP="001E0B4A">
            <w:pPr>
              <w:spacing w:line="240" w:lineRule="auto"/>
              <w:rPr>
                <w:rFonts w:ascii="Arial" w:eastAsia="Times New Roman" w:hAnsi="Arial" w:cs="Arial"/>
                <w:bCs/>
                <w:kern w:val="0"/>
                <w:sz w:val="20"/>
                <w:szCs w:val="20"/>
                <w14:ligatures w14:val="none"/>
              </w:rPr>
            </w:pPr>
            <w:r w:rsidRPr="00227E10">
              <w:rPr>
                <w:rFonts w:ascii="Arial" w:eastAsia="Times New Roman" w:hAnsi="Arial" w:cs="Arial"/>
                <w:bCs/>
                <w:kern w:val="0"/>
                <w:sz w:val="20"/>
                <w:szCs w:val="20"/>
                <w14:ligatures w14:val="none"/>
              </w:rPr>
              <w:lastRenderedPageBreak/>
              <w:t xml:space="preserve">(OPOMBA: </w:t>
            </w:r>
            <w:r w:rsidRPr="00227E10">
              <w:rPr>
                <w:rFonts w:ascii="Arial" w:eastAsia="Times New Roman" w:hAnsi="Arial" w:cs="Arial"/>
                <w:bCs/>
                <w:kern w:val="0"/>
                <w:sz w:val="20"/>
                <w:szCs w:val="20"/>
                <w:u w:val="single"/>
                <w14:ligatures w14:val="none"/>
              </w:rPr>
              <w:t>Vpiše se zmnožek, t</w:t>
            </w:r>
            <w:r w:rsidR="00227E10">
              <w:rPr>
                <w:rFonts w:ascii="Arial" w:eastAsia="Times New Roman" w:hAnsi="Arial" w:cs="Arial"/>
                <w:bCs/>
                <w:kern w:val="0"/>
                <w:sz w:val="20"/>
                <w:szCs w:val="20"/>
                <w:u w:val="single"/>
                <w14:ligatures w14:val="none"/>
              </w:rPr>
              <w:t>o je</w:t>
            </w:r>
            <w:r w:rsidRPr="00227E10">
              <w:rPr>
                <w:rFonts w:ascii="Arial" w:eastAsia="Times New Roman" w:hAnsi="Arial" w:cs="Arial"/>
                <w:bCs/>
                <w:kern w:val="0"/>
                <w:sz w:val="20"/>
                <w:szCs w:val="20"/>
                <w:u w:val="single"/>
                <w14:ligatures w14:val="none"/>
              </w:rPr>
              <w:t xml:space="preserve"> višina SSE za posamezen mesec za zaposlenega na </w:t>
            </w:r>
            <w:r w:rsidRPr="00227E10">
              <w:rPr>
                <w:rFonts w:ascii="Arial" w:eastAsia="Times New Roman" w:hAnsi="Arial" w:cs="Arial"/>
                <w:bCs/>
                <w:kern w:val="0"/>
                <w:sz w:val="20"/>
                <w:szCs w:val="20"/>
                <w14:ligatures w14:val="none"/>
              </w:rPr>
              <w:t>operacije</w:t>
            </w:r>
            <w:r w:rsidRPr="00227E10">
              <w:rPr>
                <w:rFonts w:ascii="Arial" w:eastAsia="Times New Roman" w:hAnsi="Arial" w:cs="Arial"/>
                <w:bCs/>
                <w:kern w:val="0"/>
                <w:sz w:val="20"/>
                <w:szCs w:val="20"/>
                <w:u w:val="single"/>
                <w14:ligatures w14:val="none"/>
              </w:rPr>
              <w:t xml:space="preserve"> izbranem na JR OPO</w:t>
            </w:r>
            <w:r w:rsidRPr="00227E10">
              <w:rPr>
                <w:rFonts w:ascii="Arial" w:eastAsia="Times New Roman" w:hAnsi="Arial" w:cs="Arial"/>
                <w:bCs/>
                <w:kern w:val="0"/>
                <w:sz w:val="20"/>
                <w:szCs w:val="20"/>
                <w14:ligatures w14:val="none"/>
              </w:rPr>
              <w:t>).</w:t>
            </w:r>
          </w:p>
        </w:tc>
      </w:tr>
    </w:tbl>
    <w:p w14:paraId="65BEC708"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62E679FA" w14:textId="77777777" w:rsidR="00225A2D" w:rsidRPr="008641D0" w:rsidRDefault="00225A2D" w:rsidP="001E0B4A">
      <w:pPr>
        <w:spacing w:line="240" w:lineRule="auto"/>
        <w:rPr>
          <w:rFonts w:ascii="Arial" w:eastAsia="Times New Roman" w:hAnsi="Arial" w:cs="Arial"/>
          <w:bCs/>
          <w:kern w:val="0"/>
          <w:sz w:val="20"/>
          <w:szCs w:val="20"/>
          <w:u w:val="single"/>
          <w14:ligatures w14:val="none"/>
        </w:rPr>
      </w:pPr>
    </w:p>
    <w:p w14:paraId="3EE254F2" w14:textId="77777777" w:rsidR="00225A2D" w:rsidRPr="008641D0" w:rsidRDefault="00225A2D" w:rsidP="001E0B4A">
      <w:pPr>
        <w:spacing w:line="240" w:lineRule="auto"/>
        <w:rPr>
          <w:rFonts w:ascii="Arial" w:eastAsia="Times New Roman" w:hAnsi="Arial" w:cs="Arial"/>
          <w:bCs/>
          <w:kern w:val="0"/>
          <w:sz w:val="20"/>
          <w:szCs w:val="20"/>
          <w:u w:val="single"/>
          <w14:ligatures w14:val="none"/>
        </w:rPr>
      </w:pPr>
      <w:r w:rsidRPr="008641D0">
        <w:rPr>
          <w:rFonts w:ascii="Arial" w:eastAsia="Times New Roman" w:hAnsi="Arial" w:cs="Arial"/>
          <w:bCs/>
          <w:kern w:val="0"/>
          <w:sz w:val="20"/>
          <w:szCs w:val="20"/>
          <w:u w:val="single"/>
          <w14:ligatures w14:val="none"/>
        </w:rPr>
        <w:t>Izjava:</w:t>
      </w:r>
    </w:p>
    <w:p w14:paraId="0BE19BB0"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691E6542"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 xml:space="preserve">Izjavljam, da podatki v </w:t>
      </w:r>
      <w:proofErr w:type="spellStart"/>
      <w:r w:rsidRPr="008641D0">
        <w:rPr>
          <w:rFonts w:ascii="Arial" w:eastAsia="Times New Roman" w:hAnsi="Arial" w:cs="Arial"/>
          <w:bCs/>
          <w:kern w:val="0"/>
          <w:sz w:val="20"/>
          <w:szCs w:val="20"/>
          <w14:ligatures w14:val="none"/>
        </w:rPr>
        <w:t>časovnici</w:t>
      </w:r>
      <w:proofErr w:type="spellEnd"/>
      <w:r w:rsidRPr="008641D0">
        <w:rPr>
          <w:rFonts w:ascii="Arial" w:eastAsia="Times New Roman" w:hAnsi="Arial" w:cs="Arial"/>
          <w:bCs/>
          <w:kern w:val="0"/>
          <w:sz w:val="20"/>
          <w:szCs w:val="20"/>
          <w14:ligatures w14:val="none"/>
        </w:rPr>
        <w:t xml:space="preserve"> odražajo resnično in pravilno količino opravljenega dela v mesecu na posamezni operacije.</w:t>
      </w:r>
    </w:p>
    <w:p w14:paraId="4E1F8944"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2AE1CBF2"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3359DF60"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Datum: ___________________</w:t>
      </w:r>
    </w:p>
    <w:p w14:paraId="19DB4543"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0BFCD796"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7DE74A77" w14:textId="77777777" w:rsidR="00225A2D" w:rsidRPr="008641D0" w:rsidRDefault="00225A2D" w:rsidP="001E0B4A">
      <w:pPr>
        <w:spacing w:line="240" w:lineRule="auto"/>
        <w:rPr>
          <w:rFonts w:ascii="Arial" w:eastAsia="Times New Roman" w:hAnsi="Arial" w:cs="Arial"/>
          <w:bCs/>
          <w:kern w:val="0"/>
          <w:sz w:val="20"/>
          <w:szCs w:val="20"/>
          <w14:ligatures w14:val="none"/>
        </w:rPr>
      </w:pPr>
      <w:r w:rsidRPr="008641D0">
        <w:rPr>
          <w:rFonts w:ascii="Arial" w:eastAsia="Times New Roman" w:hAnsi="Arial" w:cs="Arial"/>
          <w:bCs/>
          <w:kern w:val="0"/>
          <w:sz w:val="20"/>
          <w:szCs w:val="20"/>
          <w14:ligatures w14:val="none"/>
        </w:rPr>
        <w:t>Podpis zaposlenega/-e:</w:t>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r>
      <w:r w:rsidRPr="008641D0">
        <w:rPr>
          <w:rFonts w:ascii="Arial" w:eastAsia="Times New Roman" w:hAnsi="Arial" w:cs="Arial"/>
          <w:bCs/>
          <w:kern w:val="0"/>
          <w:sz w:val="20"/>
          <w:szCs w:val="20"/>
          <w14:ligatures w14:val="none"/>
        </w:rPr>
        <w:tab/>
        <w:t>Odgovorna oseba (ime in priimek, podpis):</w:t>
      </w:r>
    </w:p>
    <w:p w14:paraId="2D20A12E"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57D4358E"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03176C3F"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34A05054" w14:textId="77777777" w:rsidR="00225A2D" w:rsidRPr="008641D0" w:rsidRDefault="00225A2D" w:rsidP="001E0B4A">
      <w:pPr>
        <w:spacing w:line="240" w:lineRule="auto"/>
        <w:rPr>
          <w:rFonts w:ascii="Arial" w:eastAsia="Times New Roman" w:hAnsi="Arial" w:cs="Arial"/>
          <w:bCs/>
          <w:kern w:val="0"/>
          <w:sz w:val="20"/>
          <w:szCs w:val="20"/>
          <w14:ligatures w14:val="none"/>
        </w:rPr>
      </w:pPr>
    </w:p>
    <w:p w14:paraId="06CADE1B" w14:textId="77777777" w:rsidR="00146A5A" w:rsidRDefault="00146A5A" w:rsidP="001E0B4A">
      <w:pPr>
        <w:rPr>
          <w:rFonts w:ascii="Arial" w:eastAsia="Calibri" w:hAnsi="Arial" w:cs="Arial"/>
          <w:b/>
          <w:bCs/>
          <w:sz w:val="20"/>
          <w:szCs w:val="20"/>
        </w:rPr>
      </w:pPr>
      <w:bookmarkStart w:id="67" w:name="_Toc213834774"/>
      <w:r>
        <w:rPr>
          <w:rFonts w:ascii="Arial" w:eastAsia="Calibri" w:hAnsi="Arial" w:cs="Arial"/>
          <w:b/>
          <w:bCs/>
          <w:sz w:val="20"/>
          <w:szCs w:val="20"/>
        </w:rPr>
        <w:br w:type="page"/>
      </w:r>
    </w:p>
    <w:p w14:paraId="664AA3E2" w14:textId="77777777" w:rsidR="00146A5A" w:rsidRDefault="00146A5A" w:rsidP="001E0B4A">
      <w:pPr>
        <w:spacing w:line="240" w:lineRule="auto"/>
        <w:rPr>
          <w:rFonts w:ascii="Arial" w:eastAsia="Times New Roman" w:hAnsi="Arial" w:cs="Arial"/>
          <w:bCs/>
          <w:i/>
          <w:iCs/>
          <w:kern w:val="0"/>
          <w:sz w:val="20"/>
          <w:szCs w:val="20"/>
          <w:lang w:eastAsia="sl-SI"/>
          <w14:ligatures w14:val="none"/>
        </w:rPr>
        <w:sectPr w:rsidR="00146A5A" w:rsidSect="00225A2D">
          <w:pgSz w:w="11900" w:h="16840" w:code="9"/>
          <w:pgMar w:top="1701" w:right="1977" w:bottom="1134" w:left="1701" w:header="964" w:footer="794" w:gutter="0"/>
          <w:pgNumType w:start="1"/>
          <w:cols w:space="708"/>
          <w:titlePg/>
        </w:sectPr>
      </w:pPr>
    </w:p>
    <w:p w14:paraId="3ED71BA5" w14:textId="77777777" w:rsidR="00183260" w:rsidRDefault="00183260" w:rsidP="001E0B4A">
      <w:pPr>
        <w:spacing w:line="240" w:lineRule="auto"/>
        <w:rPr>
          <w:rFonts w:ascii="Arial" w:eastAsia="Times New Roman" w:hAnsi="Arial" w:cs="Arial"/>
          <w:bCs/>
          <w:i/>
          <w:iCs/>
          <w:kern w:val="0"/>
          <w:sz w:val="20"/>
          <w:szCs w:val="20"/>
          <w:lang w:eastAsia="sl-SI"/>
          <w14:ligatures w14:val="none"/>
        </w:rPr>
      </w:pPr>
    </w:p>
    <w:p w14:paraId="64D156A5" w14:textId="50A0AB43" w:rsidR="00665AA5" w:rsidRPr="00A96A3D" w:rsidRDefault="000B1DCF" w:rsidP="001E0B4A">
      <w:pPr>
        <w:spacing w:line="240" w:lineRule="auto"/>
        <w:rPr>
          <w:rFonts w:ascii="Arial" w:eastAsia="Calibri" w:hAnsi="Arial" w:cs="Arial"/>
          <w:b/>
          <w:bCs/>
          <w:sz w:val="20"/>
          <w:szCs w:val="20"/>
          <w:u w:val="single"/>
        </w:rPr>
      </w:pPr>
      <w:r w:rsidRPr="00A96A3D">
        <w:rPr>
          <w:rFonts w:ascii="Arial" w:eastAsia="Times New Roman" w:hAnsi="Arial" w:cs="Arial"/>
          <w:bCs/>
          <w:kern w:val="0"/>
          <w:sz w:val="20"/>
          <w:szCs w:val="20"/>
          <w:u w:val="single"/>
          <w:lang w:eastAsia="sl-SI"/>
          <w14:ligatures w14:val="none"/>
        </w:rPr>
        <w:t>Izjavo je potrebno priložiti ob vsaki oddaji zahtevka za izplačilo.</w:t>
      </w:r>
      <w:bookmarkEnd w:id="67"/>
    </w:p>
    <w:p w14:paraId="5AECCB47" w14:textId="77777777" w:rsidR="000B1DCF" w:rsidRPr="00B826C6" w:rsidRDefault="000B1DCF" w:rsidP="001E0B4A">
      <w:pPr>
        <w:keepNext/>
        <w:keepLines/>
        <w:tabs>
          <w:tab w:val="left" w:pos="0"/>
        </w:tabs>
        <w:spacing w:before="200" w:after="0" w:line="240" w:lineRule="auto"/>
        <w:outlineLvl w:val="2"/>
        <w:rPr>
          <w:rFonts w:ascii="Arial" w:eastAsia="Times New Roman" w:hAnsi="Arial" w:cs="Arial"/>
          <w:bCs/>
          <w:i/>
          <w:iCs/>
          <w:kern w:val="0"/>
          <w:sz w:val="20"/>
          <w:szCs w:val="20"/>
          <w:lang w:eastAsia="sl-SI"/>
          <w14:ligatures w14:val="none"/>
        </w:rPr>
      </w:pPr>
    </w:p>
    <w:p w14:paraId="48138D47" w14:textId="46436E32" w:rsidR="000B1DCF" w:rsidRPr="00B826C6" w:rsidRDefault="000B1DCF" w:rsidP="00A96A3D">
      <w:pPr>
        <w:pStyle w:val="Naslov2"/>
        <w:jc w:val="right"/>
        <w:rPr>
          <w:rFonts w:eastAsia="Calibri"/>
        </w:rPr>
      </w:pPr>
      <w:bookmarkStart w:id="68" w:name="_Toc235009766"/>
      <w:r w:rsidRPr="00B826C6">
        <w:rPr>
          <w:rFonts w:eastAsia="Calibri"/>
        </w:rPr>
        <w:t xml:space="preserve">Priloga št. </w:t>
      </w:r>
      <w:r w:rsidR="00ED5445">
        <w:rPr>
          <w:rFonts w:eastAsia="Calibri"/>
        </w:rPr>
        <w:t>5</w:t>
      </w:r>
      <w:bookmarkEnd w:id="68"/>
    </w:p>
    <w:p w14:paraId="3859EA79" w14:textId="64E398EC" w:rsidR="0066003B" w:rsidRPr="008641D0" w:rsidRDefault="000B1DCF" w:rsidP="001E0B4A">
      <w:pPr>
        <w:spacing w:after="0" w:line="240" w:lineRule="auto"/>
        <w:rPr>
          <w:rFonts w:ascii="Arial" w:eastAsia="Calibri" w:hAnsi="Arial" w:cs="Arial"/>
          <w:b/>
          <w:bCs/>
          <w:sz w:val="20"/>
          <w:szCs w:val="20"/>
        </w:rPr>
      </w:pPr>
      <w:r>
        <w:rPr>
          <w:rFonts w:ascii="Arial" w:eastAsia="Calibri" w:hAnsi="Arial" w:cs="Arial"/>
          <w:b/>
          <w:bCs/>
          <w:sz w:val="20"/>
          <w:szCs w:val="20"/>
        </w:rPr>
        <w:t>Organizacija</w:t>
      </w:r>
      <w:r w:rsidR="0066003B" w:rsidRPr="008641D0">
        <w:rPr>
          <w:rFonts w:ascii="Arial" w:eastAsia="Calibri" w:hAnsi="Arial" w:cs="Arial"/>
          <w:b/>
          <w:bCs/>
          <w:sz w:val="20"/>
          <w:szCs w:val="20"/>
        </w:rPr>
        <w:t xml:space="preserve"> oziroma ime socialnega podjetja </w:t>
      </w:r>
    </w:p>
    <w:p w14:paraId="6C84E96A" w14:textId="77777777" w:rsidR="0066003B" w:rsidRPr="008641D0" w:rsidRDefault="0066003B" w:rsidP="001E0B4A">
      <w:pPr>
        <w:spacing w:after="0" w:line="240" w:lineRule="auto"/>
        <w:rPr>
          <w:rFonts w:ascii="Arial" w:eastAsia="Calibri" w:hAnsi="Arial" w:cs="Arial"/>
          <w:b/>
          <w:bCs/>
          <w:sz w:val="20"/>
          <w:szCs w:val="20"/>
        </w:rPr>
      </w:pPr>
      <w:r w:rsidRPr="008641D0">
        <w:rPr>
          <w:rFonts w:ascii="Arial" w:eastAsia="Calibri" w:hAnsi="Arial" w:cs="Arial"/>
          <w:b/>
          <w:bCs/>
          <w:sz w:val="20"/>
          <w:szCs w:val="20"/>
        </w:rPr>
        <w:t>Naslov, kraj in poštna številka</w:t>
      </w:r>
    </w:p>
    <w:p w14:paraId="41FB6FF5" w14:textId="77777777" w:rsidR="0066003B" w:rsidRPr="008641D0" w:rsidRDefault="0066003B" w:rsidP="001E0B4A">
      <w:pPr>
        <w:spacing w:after="0" w:line="240" w:lineRule="auto"/>
        <w:rPr>
          <w:rFonts w:ascii="Arial" w:eastAsia="Calibri" w:hAnsi="Arial" w:cs="Arial"/>
          <w:b/>
          <w:bCs/>
          <w:sz w:val="20"/>
          <w:szCs w:val="20"/>
        </w:rPr>
      </w:pPr>
      <w:r w:rsidRPr="008641D0">
        <w:rPr>
          <w:rFonts w:ascii="Arial" w:eastAsia="Calibri" w:hAnsi="Arial" w:cs="Arial"/>
          <w:b/>
          <w:bCs/>
          <w:sz w:val="20"/>
          <w:szCs w:val="20"/>
        </w:rPr>
        <w:t xml:space="preserve">e-naslov </w:t>
      </w:r>
    </w:p>
    <w:p w14:paraId="6602EBEF" w14:textId="77777777" w:rsidR="0066003B" w:rsidRPr="008641D0" w:rsidRDefault="0066003B" w:rsidP="001E0B4A">
      <w:pPr>
        <w:spacing w:after="0" w:line="240" w:lineRule="auto"/>
        <w:rPr>
          <w:rFonts w:ascii="Arial" w:eastAsia="Calibri" w:hAnsi="Arial" w:cs="Arial"/>
          <w:b/>
          <w:bCs/>
          <w:sz w:val="20"/>
          <w:szCs w:val="20"/>
        </w:rPr>
      </w:pPr>
    </w:p>
    <w:p w14:paraId="1922192D" w14:textId="77777777" w:rsidR="0066003B" w:rsidRPr="008641D0" w:rsidRDefault="0066003B" w:rsidP="001E0B4A">
      <w:pPr>
        <w:spacing w:after="0" w:line="240" w:lineRule="auto"/>
        <w:rPr>
          <w:rFonts w:ascii="Arial" w:eastAsia="Calibri" w:hAnsi="Arial" w:cs="Arial"/>
          <w:b/>
          <w:bCs/>
          <w:sz w:val="20"/>
          <w:szCs w:val="20"/>
        </w:rPr>
      </w:pPr>
    </w:p>
    <w:p w14:paraId="4C2C95A9" w14:textId="0F3687D9" w:rsidR="0066003B" w:rsidRPr="008641D0" w:rsidRDefault="0066003B" w:rsidP="001E0B4A">
      <w:pPr>
        <w:spacing w:after="0" w:line="240" w:lineRule="auto"/>
        <w:rPr>
          <w:rFonts w:ascii="Arial" w:hAnsi="Arial" w:cs="Arial"/>
          <w:b/>
          <w:bCs/>
          <w:sz w:val="20"/>
          <w:szCs w:val="20"/>
        </w:rPr>
      </w:pPr>
      <w:r w:rsidRPr="008641D0">
        <w:rPr>
          <w:rFonts w:ascii="Arial" w:hAnsi="Arial" w:cs="Arial"/>
          <w:b/>
          <w:bCs/>
          <w:sz w:val="20"/>
          <w:szCs w:val="20"/>
        </w:rPr>
        <w:t xml:space="preserve">Ministrstvo za gospodarstvo, </w:t>
      </w:r>
      <w:r w:rsidR="0006411A">
        <w:rPr>
          <w:rFonts w:ascii="Arial" w:hAnsi="Arial" w:cs="Arial"/>
          <w:b/>
          <w:bCs/>
          <w:sz w:val="20"/>
          <w:szCs w:val="20"/>
        </w:rPr>
        <w:t>delo</w:t>
      </w:r>
      <w:r w:rsidRPr="008641D0">
        <w:rPr>
          <w:rFonts w:ascii="Arial" w:hAnsi="Arial" w:cs="Arial"/>
          <w:b/>
          <w:bCs/>
          <w:sz w:val="20"/>
          <w:szCs w:val="20"/>
        </w:rPr>
        <w:t xml:space="preserve"> in šport </w:t>
      </w:r>
    </w:p>
    <w:p w14:paraId="657644B7" w14:textId="77777777" w:rsidR="0066003B" w:rsidRPr="008641D0" w:rsidRDefault="0066003B" w:rsidP="001E0B4A">
      <w:pPr>
        <w:spacing w:after="0" w:line="240" w:lineRule="auto"/>
        <w:rPr>
          <w:rFonts w:ascii="Arial" w:hAnsi="Arial" w:cs="Arial"/>
          <w:b/>
          <w:bCs/>
          <w:sz w:val="20"/>
          <w:szCs w:val="20"/>
        </w:rPr>
      </w:pPr>
      <w:r w:rsidRPr="008641D0">
        <w:rPr>
          <w:rFonts w:ascii="Arial" w:hAnsi="Arial" w:cs="Arial"/>
          <w:b/>
          <w:bCs/>
          <w:sz w:val="20"/>
          <w:szCs w:val="20"/>
        </w:rPr>
        <w:t>Kotnikova ulica 5</w:t>
      </w:r>
    </w:p>
    <w:p w14:paraId="053715E6" w14:textId="77777777" w:rsidR="0066003B" w:rsidRPr="008641D0" w:rsidRDefault="0066003B" w:rsidP="001E0B4A">
      <w:pPr>
        <w:spacing w:after="0" w:line="240" w:lineRule="auto"/>
        <w:rPr>
          <w:rFonts w:ascii="Arial" w:hAnsi="Arial" w:cs="Arial"/>
          <w:b/>
          <w:bCs/>
          <w:sz w:val="20"/>
          <w:szCs w:val="20"/>
        </w:rPr>
      </w:pPr>
      <w:r w:rsidRPr="008641D0">
        <w:rPr>
          <w:rFonts w:ascii="Arial" w:hAnsi="Arial" w:cs="Arial"/>
          <w:b/>
          <w:bCs/>
          <w:sz w:val="20"/>
          <w:szCs w:val="20"/>
        </w:rPr>
        <w:t>1000 Ljubljana</w:t>
      </w:r>
    </w:p>
    <w:p w14:paraId="2D4FBDDF" w14:textId="1DB87AB8" w:rsidR="0066003B" w:rsidRPr="008641D0" w:rsidRDefault="0066003B" w:rsidP="001E0B4A">
      <w:pPr>
        <w:spacing w:after="0" w:line="240" w:lineRule="auto"/>
        <w:rPr>
          <w:rFonts w:ascii="Arial" w:hAnsi="Arial" w:cs="Arial"/>
          <w:b/>
          <w:bCs/>
          <w:sz w:val="20"/>
          <w:szCs w:val="20"/>
        </w:rPr>
      </w:pPr>
      <w:r w:rsidRPr="008641D0">
        <w:rPr>
          <w:rFonts w:ascii="Arial" w:hAnsi="Arial" w:cs="Arial"/>
          <w:b/>
          <w:bCs/>
          <w:sz w:val="20"/>
          <w:szCs w:val="20"/>
        </w:rPr>
        <w:t>gp.mg</w:t>
      </w:r>
      <w:r w:rsidR="0006411A">
        <w:rPr>
          <w:rFonts w:ascii="Arial" w:hAnsi="Arial" w:cs="Arial"/>
          <w:b/>
          <w:bCs/>
          <w:sz w:val="20"/>
          <w:szCs w:val="20"/>
        </w:rPr>
        <w:t>d</w:t>
      </w:r>
      <w:r w:rsidRPr="008641D0">
        <w:rPr>
          <w:rFonts w:ascii="Arial" w:hAnsi="Arial" w:cs="Arial"/>
          <w:b/>
          <w:bCs/>
          <w:sz w:val="20"/>
          <w:szCs w:val="20"/>
        </w:rPr>
        <w:t>s@gov.si</w:t>
      </w:r>
    </w:p>
    <w:p w14:paraId="6733D905" w14:textId="77777777" w:rsidR="0066003B" w:rsidRPr="008641D0" w:rsidRDefault="0066003B" w:rsidP="001E0B4A">
      <w:pPr>
        <w:spacing w:after="0" w:line="240" w:lineRule="auto"/>
        <w:rPr>
          <w:rFonts w:ascii="Arial" w:hAnsi="Arial" w:cs="Arial"/>
          <w:sz w:val="20"/>
          <w:szCs w:val="20"/>
        </w:rPr>
      </w:pPr>
    </w:p>
    <w:p w14:paraId="4B1979D2" w14:textId="77777777" w:rsidR="0066003B" w:rsidRPr="008641D0" w:rsidRDefault="0066003B" w:rsidP="001E0B4A">
      <w:pPr>
        <w:spacing w:after="0" w:line="240" w:lineRule="auto"/>
        <w:rPr>
          <w:rFonts w:ascii="Arial" w:hAnsi="Arial" w:cs="Arial"/>
          <w:sz w:val="20"/>
          <w:szCs w:val="20"/>
        </w:rPr>
      </w:pPr>
    </w:p>
    <w:p w14:paraId="2B63416F" w14:textId="77777777" w:rsidR="0066003B" w:rsidRPr="008641D0" w:rsidRDefault="0066003B" w:rsidP="001E0B4A">
      <w:pPr>
        <w:spacing w:after="0" w:line="240" w:lineRule="auto"/>
        <w:rPr>
          <w:rFonts w:ascii="Arial" w:hAnsi="Arial" w:cs="Arial"/>
          <w:sz w:val="20"/>
          <w:szCs w:val="20"/>
        </w:rPr>
      </w:pPr>
      <w:r w:rsidRPr="008641D0">
        <w:rPr>
          <w:rFonts w:ascii="Arial" w:hAnsi="Arial" w:cs="Arial"/>
          <w:sz w:val="20"/>
          <w:szCs w:val="20"/>
        </w:rPr>
        <w:t>Kraj, datum: _______________</w:t>
      </w:r>
    </w:p>
    <w:p w14:paraId="19D2187E" w14:textId="77777777" w:rsidR="0066003B" w:rsidRPr="008641D0" w:rsidRDefault="0066003B" w:rsidP="001E0B4A">
      <w:pPr>
        <w:spacing w:after="0" w:line="240" w:lineRule="auto"/>
        <w:rPr>
          <w:rFonts w:ascii="Arial" w:hAnsi="Arial" w:cs="Arial"/>
          <w:b/>
          <w:bCs/>
          <w:sz w:val="20"/>
          <w:szCs w:val="20"/>
        </w:rPr>
      </w:pPr>
    </w:p>
    <w:p w14:paraId="2C025318" w14:textId="77777777" w:rsidR="0066003B" w:rsidRPr="008641D0" w:rsidRDefault="0066003B" w:rsidP="001E0B4A">
      <w:pPr>
        <w:spacing w:after="0" w:line="240" w:lineRule="auto"/>
        <w:rPr>
          <w:rFonts w:ascii="Arial" w:hAnsi="Arial" w:cs="Arial"/>
          <w:b/>
          <w:bCs/>
          <w:sz w:val="20"/>
          <w:szCs w:val="20"/>
        </w:rPr>
      </w:pPr>
    </w:p>
    <w:p w14:paraId="703A97D5" w14:textId="2CCEA955" w:rsidR="0066003B" w:rsidRPr="008641D0" w:rsidRDefault="0066003B" w:rsidP="00C268BE">
      <w:pPr>
        <w:pStyle w:val="Naslov1"/>
      </w:pPr>
      <w:bookmarkStart w:id="69" w:name="_Toc235009767"/>
      <w:r w:rsidRPr="008641D0">
        <w:t xml:space="preserve">Zadeva: </w:t>
      </w:r>
      <w:bookmarkStart w:id="70" w:name="_Hlk213834709"/>
      <w:r w:rsidRPr="008641D0">
        <w:rPr>
          <w:rFonts w:eastAsia="Calibri"/>
        </w:rPr>
        <w:t>Izjava o neprofitnem delovanju</w:t>
      </w:r>
      <w:bookmarkEnd w:id="69"/>
      <w:bookmarkEnd w:id="70"/>
    </w:p>
    <w:p w14:paraId="12DFB799" w14:textId="77777777" w:rsidR="0066003B" w:rsidRPr="008641D0" w:rsidRDefault="0066003B" w:rsidP="001E0B4A">
      <w:pPr>
        <w:spacing w:after="0" w:line="240" w:lineRule="auto"/>
        <w:rPr>
          <w:rFonts w:ascii="Arial" w:eastAsia="Calibri" w:hAnsi="Arial" w:cs="Arial"/>
          <w:sz w:val="20"/>
          <w:szCs w:val="20"/>
        </w:rPr>
      </w:pPr>
    </w:p>
    <w:p w14:paraId="2B932DBE" w14:textId="77777777" w:rsidR="0066003B" w:rsidRPr="008641D0" w:rsidRDefault="0066003B" w:rsidP="001E0B4A">
      <w:pPr>
        <w:spacing w:after="0" w:line="240" w:lineRule="auto"/>
        <w:rPr>
          <w:rFonts w:ascii="Arial" w:eastAsia="Calibri" w:hAnsi="Arial" w:cs="Arial"/>
          <w:sz w:val="20"/>
          <w:szCs w:val="20"/>
        </w:rPr>
      </w:pPr>
    </w:p>
    <w:p w14:paraId="484E9E9A" w14:textId="77777777" w:rsidR="0066003B" w:rsidRPr="008641D0" w:rsidRDefault="0066003B" w:rsidP="001E0B4A">
      <w:pPr>
        <w:spacing w:after="0" w:line="240" w:lineRule="auto"/>
        <w:rPr>
          <w:rFonts w:ascii="Arial" w:eastAsia="Calibri" w:hAnsi="Arial" w:cs="Arial"/>
          <w:sz w:val="20"/>
          <w:szCs w:val="20"/>
        </w:rPr>
      </w:pPr>
      <w:r w:rsidRPr="008641D0">
        <w:rPr>
          <w:rFonts w:ascii="Arial" w:eastAsia="Calibri" w:hAnsi="Arial" w:cs="Arial"/>
          <w:sz w:val="20"/>
          <w:szCs w:val="20"/>
        </w:rPr>
        <w:t xml:space="preserve">Spoštovani, </w:t>
      </w:r>
    </w:p>
    <w:p w14:paraId="0B2745DA" w14:textId="77777777" w:rsidR="0066003B" w:rsidRPr="008641D0" w:rsidRDefault="0066003B" w:rsidP="001E0B4A">
      <w:pPr>
        <w:spacing w:after="0" w:line="240" w:lineRule="auto"/>
        <w:rPr>
          <w:rFonts w:ascii="Arial" w:eastAsia="Calibri" w:hAnsi="Arial" w:cs="Arial"/>
          <w:sz w:val="20"/>
          <w:szCs w:val="20"/>
        </w:rPr>
      </w:pPr>
    </w:p>
    <w:p w14:paraId="7CAF6FBE" w14:textId="435A1BDD" w:rsidR="0066003B" w:rsidRPr="008641D0" w:rsidRDefault="0066003B" w:rsidP="001E0B4A">
      <w:pPr>
        <w:spacing w:after="0" w:line="240" w:lineRule="auto"/>
        <w:rPr>
          <w:rFonts w:ascii="Arial" w:eastAsia="Calibri" w:hAnsi="Arial" w:cs="Arial"/>
          <w:sz w:val="20"/>
          <w:szCs w:val="20"/>
        </w:rPr>
      </w:pPr>
      <w:r w:rsidRPr="008641D0">
        <w:rPr>
          <w:rFonts w:ascii="Arial" w:hAnsi="Arial" w:cs="Arial"/>
          <w:sz w:val="20"/>
          <w:szCs w:val="20"/>
        </w:rPr>
        <w:t>spodaj podpisani/a____________________(ime in priimek zakonitega zastopnika/</w:t>
      </w:r>
      <w:proofErr w:type="spellStart"/>
      <w:r w:rsidRPr="008641D0">
        <w:rPr>
          <w:rFonts w:ascii="Arial" w:hAnsi="Arial" w:cs="Arial"/>
          <w:sz w:val="20"/>
          <w:szCs w:val="20"/>
        </w:rPr>
        <w:t>ce</w:t>
      </w:r>
      <w:proofErr w:type="spellEnd"/>
      <w:r w:rsidRPr="008641D0">
        <w:rPr>
          <w:rFonts w:ascii="Arial" w:hAnsi="Arial" w:cs="Arial"/>
          <w:sz w:val="20"/>
          <w:szCs w:val="20"/>
        </w:rPr>
        <w:t xml:space="preserve"> socialnega podjetja, kot izhaja iz poslovnega registra AJPES-a) Ministrstvu za gospodarstvo, </w:t>
      </w:r>
      <w:r w:rsidR="0006411A">
        <w:rPr>
          <w:rFonts w:ascii="Arial" w:hAnsi="Arial" w:cs="Arial"/>
          <w:sz w:val="20"/>
          <w:szCs w:val="20"/>
        </w:rPr>
        <w:t>delo</w:t>
      </w:r>
      <w:r w:rsidRPr="008641D0">
        <w:rPr>
          <w:rFonts w:ascii="Arial" w:hAnsi="Arial" w:cs="Arial"/>
          <w:sz w:val="20"/>
          <w:szCs w:val="20"/>
        </w:rPr>
        <w:t xml:space="preserve"> in šport, podajam izjavo, da __________________(ime socialnega podjetja), matična številka_______________, s sedežem na naslovu____________________, _________________(poslovni naslov) posluje neprofitno. V ___ točki/členu (ustrezen dokument, n</w:t>
      </w:r>
      <w:r w:rsidR="00227E10">
        <w:rPr>
          <w:rFonts w:ascii="Arial" w:hAnsi="Arial" w:cs="Arial"/>
          <w:sz w:val="20"/>
          <w:szCs w:val="20"/>
        </w:rPr>
        <w:t>a primer</w:t>
      </w:r>
      <w:r w:rsidRPr="008641D0">
        <w:rPr>
          <w:rFonts w:ascii="Arial" w:hAnsi="Arial" w:cs="Arial"/>
          <w:sz w:val="20"/>
          <w:szCs w:val="20"/>
        </w:rPr>
        <w:t xml:space="preserve"> akt o ustanovitvi i</w:t>
      </w:r>
      <w:r w:rsidR="00227E10">
        <w:rPr>
          <w:rFonts w:ascii="Arial" w:hAnsi="Arial" w:cs="Arial"/>
          <w:sz w:val="20"/>
          <w:szCs w:val="20"/>
        </w:rPr>
        <w:t>n podobno</w:t>
      </w:r>
      <w:r w:rsidRPr="008641D0">
        <w:rPr>
          <w:rFonts w:ascii="Arial" w:hAnsi="Arial" w:cs="Arial"/>
          <w:sz w:val="20"/>
          <w:szCs w:val="20"/>
        </w:rPr>
        <w:t xml:space="preserve">)_________ je razvidno neprofitno delovanje. </w:t>
      </w:r>
    </w:p>
    <w:p w14:paraId="715ECB06" w14:textId="77777777" w:rsidR="0066003B" w:rsidRPr="008641D0" w:rsidRDefault="0066003B" w:rsidP="001E0B4A">
      <w:pPr>
        <w:spacing w:after="0" w:line="240" w:lineRule="auto"/>
        <w:rPr>
          <w:rFonts w:ascii="Arial" w:eastAsia="Calibri" w:hAnsi="Arial" w:cs="Arial"/>
          <w:sz w:val="20"/>
          <w:szCs w:val="20"/>
        </w:rPr>
      </w:pPr>
    </w:p>
    <w:p w14:paraId="5C9FA0E3" w14:textId="77777777" w:rsidR="0066003B" w:rsidRPr="008641D0" w:rsidRDefault="0066003B" w:rsidP="001E0B4A">
      <w:pPr>
        <w:spacing w:after="0" w:line="240" w:lineRule="auto"/>
        <w:rPr>
          <w:rFonts w:ascii="Arial" w:eastAsia="Calibri" w:hAnsi="Arial" w:cs="Arial"/>
          <w:sz w:val="20"/>
          <w:szCs w:val="20"/>
        </w:rPr>
      </w:pPr>
    </w:p>
    <w:p w14:paraId="72EBFA1B" w14:textId="77777777" w:rsidR="0066003B" w:rsidRPr="008641D0" w:rsidRDefault="0066003B" w:rsidP="001E0B4A">
      <w:pPr>
        <w:spacing w:after="0" w:line="240" w:lineRule="auto"/>
        <w:rPr>
          <w:rFonts w:ascii="Arial" w:eastAsia="Calibri" w:hAnsi="Arial" w:cs="Arial"/>
          <w:sz w:val="20"/>
          <w:szCs w:val="20"/>
        </w:rPr>
      </w:pPr>
    </w:p>
    <w:tbl>
      <w:tblPr>
        <w:tblW w:w="8579" w:type="dxa"/>
        <w:tblCellMar>
          <w:left w:w="70" w:type="dxa"/>
          <w:right w:w="70" w:type="dxa"/>
        </w:tblCellMar>
        <w:tblLook w:val="04A0" w:firstRow="1" w:lastRow="0" w:firstColumn="1" w:lastColumn="0" w:noHBand="0" w:noVBand="1"/>
      </w:tblPr>
      <w:tblGrid>
        <w:gridCol w:w="3261"/>
        <w:gridCol w:w="5318"/>
      </w:tblGrid>
      <w:tr w:rsidR="0066003B" w:rsidRPr="008641D0" w14:paraId="106E05A6" w14:textId="77777777" w:rsidTr="00C57E1C">
        <w:trPr>
          <w:trHeight w:val="1099"/>
        </w:trPr>
        <w:tc>
          <w:tcPr>
            <w:tcW w:w="3261" w:type="dxa"/>
            <w:tcBorders>
              <w:top w:val="nil"/>
              <w:left w:val="nil"/>
              <w:bottom w:val="nil"/>
              <w:right w:val="nil"/>
            </w:tcBorders>
            <w:noWrap/>
            <w:vAlign w:val="bottom"/>
            <w:hideMark/>
          </w:tcPr>
          <w:p w14:paraId="61E6CF40" w14:textId="77777777" w:rsidR="0066003B" w:rsidRPr="008641D0" w:rsidRDefault="0066003B" w:rsidP="001E0B4A">
            <w:pPr>
              <w:spacing w:after="0" w:line="240" w:lineRule="auto"/>
              <w:rPr>
                <w:rFonts w:ascii="Arial" w:eastAsia="Times New Roman" w:hAnsi="Arial" w:cs="Arial"/>
                <w:sz w:val="20"/>
                <w:szCs w:val="20"/>
                <w:lang w:eastAsia="sl-SI"/>
              </w:rPr>
            </w:pPr>
          </w:p>
        </w:tc>
        <w:tc>
          <w:tcPr>
            <w:tcW w:w="5318" w:type="dxa"/>
            <w:tcBorders>
              <w:top w:val="nil"/>
              <w:left w:val="nil"/>
              <w:bottom w:val="nil"/>
              <w:right w:val="nil"/>
            </w:tcBorders>
            <w:noWrap/>
            <w:vAlign w:val="bottom"/>
            <w:hideMark/>
          </w:tcPr>
          <w:p w14:paraId="6EA9A463" w14:textId="77777777" w:rsidR="0066003B" w:rsidRPr="008641D0" w:rsidRDefault="0066003B" w:rsidP="001E0B4A">
            <w:pPr>
              <w:spacing w:after="0" w:line="240" w:lineRule="auto"/>
              <w:rPr>
                <w:rFonts w:ascii="Arial" w:hAnsi="Arial" w:cs="Arial"/>
                <w:sz w:val="20"/>
                <w:szCs w:val="20"/>
              </w:rPr>
            </w:pPr>
            <w:r w:rsidRPr="008641D0">
              <w:rPr>
                <w:rFonts w:ascii="Arial" w:hAnsi="Arial" w:cs="Arial"/>
                <w:sz w:val="20"/>
                <w:szCs w:val="20"/>
              </w:rPr>
              <w:t>podpis zakonitega zastopnika/</w:t>
            </w:r>
            <w:proofErr w:type="spellStart"/>
            <w:r w:rsidRPr="008641D0">
              <w:rPr>
                <w:rFonts w:ascii="Arial" w:hAnsi="Arial" w:cs="Arial"/>
                <w:sz w:val="20"/>
                <w:szCs w:val="20"/>
              </w:rPr>
              <w:t>ce</w:t>
            </w:r>
            <w:proofErr w:type="spellEnd"/>
          </w:p>
          <w:p w14:paraId="7D145782" w14:textId="77777777" w:rsidR="0066003B" w:rsidRPr="008641D0" w:rsidRDefault="0066003B" w:rsidP="001E0B4A">
            <w:pPr>
              <w:spacing w:after="0" w:line="240" w:lineRule="auto"/>
              <w:rPr>
                <w:rFonts w:ascii="Arial" w:eastAsia="Times New Roman" w:hAnsi="Arial" w:cs="Arial"/>
                <w:sz w:val="20"/>
                <w:szCs w:val="20"/>
                <w:lang w:eastAsia="sl-SI"/>
              </w:rPr>
            </w:pPr>
            <w:r w:rsidRPr="008641D0">
              <w:rPr>
                <w:rFonts w:ascii="Arial" w:hAnsi="Arial" w:cs="Arial"/>
                <w:sz w:val="20"/>
                <w:szCs w:val="20"/>
              </w:rPr>
              <w:t>žig ali navedba »poslujemo brez žiga« (na mestu, kjer je predviden žig)</w:t>
            </w:r>
          </w:p>
        </w:tc>
      </w:tr>
    </w:tbl>
    <w:p w14:paraId="67DB68AD" w14:textId="77777777" w:rsidR="0066003B" w:rsidRPr="008641D0" w:rsidRDefault="0066003B" w:rsidP="001E0B4A">
      <w:pPr>
        <w:spacing w:after="0" w:line="240" w:lineRule="auto"/>
        <w:rPr>
          <w:rFonts w:ascii="Arial" w:eastAsia="Calibri" w:hAnsi="Arial" w:cs="Arial"/>
          <w:sz w:val="20"/>
          <w:szCs w:val="20"/>
        </w:rPr>
      </w:pPr>
    </w:p>
    <w:p w14:paraId="541D9F5B" w14:textId="77777777" w:rsidR="00183260" w:rsidRDefault="00183260" w:rsidP="001E0B4A">
      <w:pPr>
        <w:spacing w:line="240" w:lineRule="auto"/>
        <w:rPr>
          <w:rFonts w:ascii="Arial" w:hAnsi="Arial" w:cs="Arial"/>
          <w:sz w:val="20"/>
          <w:szCs w:val="20"/>
        </w:rPr>
      </w:pPr>
    </w:p>
    <w:p w14:paraId="674B979A" w14:textId="5D4C531E" w:rsidR="0066003B" w:rsidRPr="008641D0" w:rsidRDefault="0066003B" w:rsidP="001E0B4A">
      <w:pPr>
        <w:spacing w:line="240" w:lineRule="auto"/>
        <w:rPr>
          <w:rFonts w:ascii="Arial" w:hAnsi="Arial" w:cs="Arial"/>
          <w:sz w:val="20"/>
          <w:szCs w:val="20"/>
        </w:rPr>
      </w:pPr>
      <w:r w:rsidRPr="008641D0">
        <w:rPr>
          <w:rFonts w:ascii="Arial" w:hAnsi="Arial" w:cs="Arial"/>
          <w:sz w:val="20"/>
          <w:szCs w:val="20"/>
        </w:rPr>
        <w:t>Priloge:</w:t>
      </w:r>
    </w:p>
    <w:p w14:paraId="5A03D838" w14:textId="55FC9EE6" w:rsidR="0066003B" w:rsidRPr="008641D0" w:rsidRDefault="0066003B" w:rsidP="001E0B4A">
      <w:pPr>
        <w:pStyle w:val="Odstavekseznama"/>
        <w:numPr>
          <w:ilvl w:val="0"/>
          <w:numId w:val="45"/>
        </w:numPr>
        <w:spacing w:line="240" w:lineRule="auto"/>
        <w:rPr>
          <w:rFonts w:ascii="Arial" w:hAnsi="Arial" w:cs="Arial"/>
          <w:sz w:val="20"/>
          <w:szCs w:val="20"/>
        </w:rPr>
      </w:pPr>
      <w:r w:rsidRPr="008641D0">
        <w:rPr>
          <w:rFonts w:ascii="Arial" w:hAnsi="Arial" w:cs="Arial"/>
          <w:sz w:val="20"/>
          <w:szCs w:val="20"/>
        </w:rPr>
        <w:t>ustrezen dokument, n</w:t>
      </w:r>
      <w:r w:rsidR="00227E10">
        <w:rPr>
          <w:rFonts w:ascii="Arial" w:hAnsi="Arial" w:cs="Arial"/>
          <w:sz w:val="20"/>
          <w:szCs w:val="20"/>
        </w:rPr>
        <w:t>a primer</w:t>
      </w:r>
      <w:r w:rsidRPr="008641D0">
        <w:rPr>
          <w:rFonts w:ascii="Arial" w:hAnsi="Arial" w:cs="Arial"/>
          <w:sz w:val="20"/>
          <w:szCs w:val="20"/>
        </w:rPr>
        <w:t xml:space="preserve"> akt o ustanovitvi i</w:t>
      </w:r>
      <w:r w:rsidR="00227E10">
        <w:rPr>
          <w:rFonts w:ascii="Arial" w:hAnsi="Arial" w:cs="Arial"/>
          <w:sz w:val="20"/>
          <w:szCs w:val="20"/>
        </w:rPr>
        <w:t>n podobno,</w:t>
      </w:r>
      <w:r w:rsidRPr="008641D0">
        <w:rPr>
          <w:rFonts w:ascii="Arial" w:hAnsi="Arial" w:cs="Arial"/>
          <w:sz w:val="20"/>
          <w:szCs w:val="20"/>
        </w:rPr>
        <w:t xml:space="preserve"> z dne _____. </w:t>
      </w:r>
    </w:p>
    <w:p w14:paraId="608ABE0C" w14:textId="77777777" w:rsidR="0066003B" w:rsidRPr="008641D0" w:rsidRDefault="0066003B" w:rsidP="001E0B4A">
      <w:pPr>
        <w:pStyle w:val="Odstavekseznama"/>
        <w:numPr>
          <w:ilvl w:val="0"/>
          <w:numId w:val="45"/>
        </w:numPr>
        <w:spacing w:line="240" w:lineRule="auto"/>
        <w:rPr>
          <w:rFonts w:ascii="Arial" w:hAnsi="Arial" w:cs="Arial"/>
          <w:sz w:val="20"/>
          <w:szCs w:val="20"/>
        </w:rPr>
      </w:pPr>
      <w:r w:rsidRPr="008641D0">
        <w:rPr>
          <w:rFonts w:ascii="Arial" w:hAnsi="Arial" w:cs="Arial"/>
          <w:sz w:val="20"/>
          <w:szCs w:val="20"/>
        </w:rPr>
        <w:t>druge priloge: _________.</w:t>
      </w:r>
    </w:p>
    <w:p w14:paraId="45A9CD2B" w14:textId="77777777" w:rsidR="0066003B" w:rsidRPr="008641D0" w:rsidRDefault="0066003B" w:rsidP="001E0B4A">
      <w:pPr>
        <w:spacing w:line="240" w:lineRule="auto"/>
        <w:rPr>
          <w:rFonts w:ascii="Arial" w:hAnsi="Arial" w:cs="Arial"/>
          <w:sz w:val="20"/>
          <w:szCs w:val="20"/>
        </w:rPr>
      </w:pPr>
    </w:p>
    <w:p w14:paraId="73ABCB95" w14:textId="512D06CB" w:rsidR="009C4479" w:rsidRPr="008641D0" w:rsidRDefault="009C4479" w:rsidP="001E0B4A">
      <w:pPr>
        <w:spacing w:line="240" w:lineRule="auto"/>
        <w:rPr>
          <w:rFonts w:ascii="Arial" w:eastAsia="Times New Roman" w:hAnsi="Arial" w:cs="Arial"/>
          <w:bCs/>
          <w:kern w:val="0"/>
          <w:sz w:val="20"/>
          <w:szCs w:val="20"/>
          <w14:ligatures w14:val="none"/>
        </w:rPr>
      </w:pPr>
    </w:p>
    <w:sectPr w:rsidR="009C4479" w:rsidRPr="008641D0" w:rsidSect="00225A2D">
      <w:pgSz w:w="11900" w:h="16840" w:code="9"/>
      <w:pgMar w:top="1701" w:right="1977" w:bottom="1134" w:left="1701" w:header="96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9345" w14:textId="77777777" w:rsidR="00BD0585" w:rsidRDefault="00BD0585" w:rsidP="00EA73B3">
      <w:pPr>
        <w:spacing w:after="0" w:line="240" w:lineRule="auto"/>
      </w:pPr>
      <w:r>
        <w:separator/>
      </w:r>
    </w:p>
  </w:endnote>
  <w:endnote w:type="continuationSeparator" w:id="0">
    <w:p w14:paraId="4DB334AA" w14:textId="77777777" w:rsidR="00BD0585" w:rsidRDefault="00BD0585" w:rsidP="00EA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swiss"/>
    <w:notTrueType/>
    <w:pitch w:val="default"/>
    <w:sig w:usb0="00000005"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043556"/>
      <w:docPartObj>
        <w:docPartGallery w:val="Page Numbers (Bottom of Page)"/>
        <w:docPartUnique/>
      </w:docPartObj>
    </w:sdtPr>
    <w:sdtEndPr/>
    <w:sdtContent>
      <w:p w14:paraId="260EEA54" w14:textId="20B790EA" w:rsidR="00EA73B3" w:rsidRPr="00EA73B3" w:rsidRDefault="00EA73B3">
        <w:pPr>
          <w:pStyle w:val="Noga"/>
          <w:jc w:val="center"/>
        </w:pPr>
        <w:r w:rsidRPr="00EA73B3">
          <w:fldChar w:fldCharType="begin"/>
        </w:r>
        <w:r w:rsidRPr="00EA73B3">
          <w:instrText>PAGE   \* MERGEFORMAT</w:instrText>
        </w:r>
        <w:r w:rsidRPr="00EA73B3">
          <w:fldChar w:fldCharType="separate"/>
        </w:r>
        <w:r w:rsidRPr="00EA73B3">
          <w:t>2</w:t>
        </w:r>
        <w:r w:rsidRPr="00EA73B3">
          <w:fldChar w:fldCharType="end"/>
        </w:r>
      </w:p>
    </w:sdtContent>
  </w:sdt>
  <w:p w14:paraId="1DD8ED28" w14:textId="77777777" w:rsidR="00EA73B3" w:rsidRDefault="00EA73B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7E0A" w14:textId="36DCEC18" w:rsidR="00EA73B3" w:rsidRDefault="00EA73B3">
    <w:pPr>
      <w:pStyle w:val="Noga"/>
      <w:jc w:val="center"/>
    </w:pPr>
  </w:p>
  <w:p w14:paraId="1FB75D58" w14:textId="77777777" w:rsidR="00EA73B3" w:rsidRDefault="00EA73B3" w:rsidP="00F04A7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A426" w14:textId="77777777" w:rsidR="00BD0585" w:rsidRDefault="00BD0585" w:rsidP="00EA73B3">
      <w:pPr>
        <w:spacing w:after="0" w:line="240" w:lineRule="auto"/>
      </w:pPr>
      <w:r>
        <w:separator/>
      </w:r>
    </w:p>
  </w:footnote>
  <w:footnote w:type="continuationSeparator" w:id="0">
    <w:p w14:paraId="2AFEBD3C" w14:textId="77777777" w:rsidR="00BD0585" w:rsidRDefault="00BD0585" w:rsidP="00EA73B3">
      <w:pPr>
        <w:spacing w:after="0" w:line="240" w:lineRule="auto"/>
      </w:pPr>
      <w:r>
        <w:continuationSeparator/>
      </w:r>
    </w:p>
  </w:footnote>
  <w:footnote w:id="1">
    <w:p w14:paraId="3ABA8362" w14:textId="1323A5DA" w:rsidR="00EA73B3" w:rsidRPr="00C010DA" w:rsidRDefault="00EA73B3" w:rsidP="00EA73B3">
      <w:pPr>
        <w:pStyle w:val="Sprotnaopomba-besedilo"/>
        <w:rPr>
          <w:sz w:val="16"/>
          <w:szCs w:val="16"/>
        </w:rPr>
      </w:pPr>
      <w:r w:rsidRPr="00C010DA">
        <w:rPr>
          <w:rStyle w:val="Sprotnaopomba-sklic"/>
          <w:sz w:val="16"/>
          <w:szCs w:val="16"/>
        </w:rPr>
        <w:footnoteRef/>
      </w:r>
      <w:r w:rsidRPr="00C010DA">
        <w:rPr>
          <w:sz w:val="16"/>
          <w:szCs w:val="16"/>
        </w:rPr>
        <w:t xml:space="preserve"> </w:t>
      </w:r>
      <w:r w:rsidRPr="004F7819">
        <w:rPr>
          <w:sz w:val="16"/>
          <w:szCs w:val="16"/>
        </w:rPr>
        <w:t>Navodila organa upravljanja na področju zagotavljanja prepoznavnosti, preglednosti in komuniciranja evropske kohezijske politike v obdobju 2021–2027</w:t>
      </w:r>
      <w:r>
        <w:rPr>
          <w:sz w:val="16"/>
          <w:szCs w:val="16"/>
        </w:rPr>
        <w:t>:</w:t>
      </w:r>
      <w:r w:rsidRPr="004F7819">
        <w:rPr>
          <w:sz w:val="16"/>
          <w:szCs w:val="16"/>
        </w:rPr>
        <w:t xml:space="preserve"> </w:t>
      </w:r>
      <w:hyperlink r:id="rId1" w:history="1">
        <w:r w:rsidR="00935B43">
          <w:rPr>
            <w:rStyle w:val="Hiperpovezava"/>
            <w:sz w:val="16"/>
            <w:szCs w:val="16"/>
          </w:rPr>
          <w:t>Navodila za komuniciranje EKP 2021-27</w:t>
        </w:r>
      </w:hyperlink>
    </w:p>
  </w:footnote>
  <w:footnote w:id="2">
    <w:p w14:paraId="204F1F78" w14:textId="6F80B685" w:rsidR="00EA73B3" w:rsidRDefault="00EA73B3" w:rsidP="00EA73B3">
      <w:pPr>
        <w:pStyle w:val="Sprotnaopomba-besedilo"/>
      </w:pPr>
      <w:r w:rsidRPr="00C010DA">
        <w:rPr>
          <w:rStyle w:val="Sprotnaopomba-sklic"/>
          <w:sz w:val="16"/>
          <w:szCs w:val="16"/>
        </w:rPr>
        <w:footnoteRef/>
      </w:r>
      <w:r w:rsidRPr="00C010DA">
        <w:rPr>
          <w:sz w:val="16"/>
          <w:szCs w:val="16"/>
        </w:rPr>
        <w:t xml:space="preserve"> </w:t>
      </w:r>
      <w:hyperlink r:id="rId2" w:history="1">
        <w:r w:rsidR="00935B43">
          <w:rPr>
            <w:rStyle w:val="Hiperpovezava"/>
            <w:sz w:val="16"/>
            <w:szCs w:val="16"/>
          </w:rPr>
          <w:t>Evropska sredstva povezujejo- celostna grafična podoba 2021-2027</w:t>
        </w:r>
      </w:hyperlink>
    </w:p>
  </w:footnote>
  <w:footnote w:id="3">
    <w:p w14:paraId="07E30AB6" w14:textId="77777777" w:rsidR="00EA73B3" w:rsidRDefault="00EA73B3" w:rsidP="00EA73B3">
      <w:pPr>
        <w:pStyle w:val="Sprotnaopomba-besedilo"/>
      </w:pPr>
      <w:r w:rsidRPr="00DB1AF9">
        <w:rPr>
          <w:rStyle w:val="Sprotnaopomba-sklic"/>
        </w:rPr>
        <w:footnoteRef/>
      </w:r>
      <w:r>
        <w:t xml:space="preserve"> </w:t>
      </w:r>
      <w:r w:rsidRPr="006B56AF">
        <w:rPr>
          <w:sz w:val="16"/>
          <w:szCs w:val="16"/>
        </w:rPr>
        <w:t>https://www.gov.si/assets/ministrstva/MF/Proracun-direktorat/Drzavni-proracun/NRP/Metodologija-za-zeleno-proracunsko-nacrtovanje.pdf</w:t>
      </w:r>
    </w:p>
  </w:footnote>
  <w:footnote w:id="4">
    <w:p w14:paraId="5970143D" w14:textId="77777777" w:rsidR="00EA73B3" w:rsidRDefault="00EA73B3" w:rsidP="00EA73B3">
      <w:pPr>
        <w:pStyle w:val="Sprotnaopomba-besedilo"/>
      </w:pPr>
      <w:r w:rsidRPr="00DB1AF9">
        <w:rPr>
          <w:rStyle w:val="Sprotnaopomba-sklic"/>
        </w:rPr>
        <w:footnoteRef/>
      </w:r>
      <w:r>
        <w:t xml:space="preserve"> </w:t>
      </w:r>
      <w:r w:rsidRPr="006B56AF">
        <w:rPr>
          <w:sz w:val="16"/>
          <w:szCs w:val="16"/>
        </w:rPr>
        <w:t>https://www.gov.si/assets/ministrstva/MF/Proracun-direktorat/Drzavni-proracun/NRP/Metodologija-za-zeleno-proracunsko-nacrtovanje.pdf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F46F" w14:textId="21D79095" w:rsidR="00225A2D" w:rsidRPr="00225A2D" w:rsidRDefault="00225A2D" w:rsidP="00225A2D">
    <w:pPr>
      <w:tabs>
        <w:tab w:val="center" w:pos="4320"/>
        <w:tab w:val="right" w:pos="8640"/>
      </w:tabs>
      <w:spacing w:after="0" w:line="260" w:lineRule="atLeast"/>
      <w:rPr>
        <w:rFonts w:ascii="Arial" w:eastAsia="Times New Roman" w:hAnsi="Arial" w:cs="Times New Roman"/>
        <w:kern w:val="0"/>
        <w:sz w:val="20"/>
        <w:szCs w:val="24"/>
        <w14:ligatures w14:val="none"/>
      </w:rPr>
    </w:pPr>
    <w:r w:rsidRPr="00225A2D">
      <w:rPr>
        <w:rFonts w:ascii="Arial" w:eastAsia="Times New Roman" w:hAnsi="Arial" w:cs="Times New Roman"/>
        <w:kern w:val="0"/>
        <w:sz w:val="20"/>
        <w:szCs w:val="24"/>
        <w14:ligatures w14:val="none"/>
      </w:rPr>
      <w:t xml:space="preserve">                </w:t>
    </w:r>
  </w:p>
  <w:p w14:paraId="692D4B4A" w14:textId="4538746F" w:rsidR="00EA73B3" w:rsidRPr="00434567" w:rsidRDefault="00EA73B3" w:rsidP="00EA73B3">
    <w:pPr>
      <w:pStyle w:val="Glava"/>
      <w:tabs>
        <w:tab w:val="clear" w:pos="4320"/>
        <w:tab w:val="clear" w:pos="8640"/>
        <w:tab w:val="left" w:pos="3585"/>
        <w:tab w:val="left" w:pos="4260"/>
      </w:tabs>
    </w:pPr>
    <w:r>
      <w:tab/>
    </w:r>
    <w:r w:rsidRPr="007116C8">
      <w:t xml:space="preserve">               </w:t>
    </w:r>
  </w:p>
  <w:p w14:paraId="09AE3DF6" w14:textId="77777777" w:rsidR="00EA73B3" w:rsidRPr="00434567" w:rsidRDefault="00EA73B3" w:rsidP="00434567">
    <w:pPr>
      <w:pStyle w:val="Glava"/>
    </w:pPr>
  </w:p>
  <w:p w14:paraId="7C8BC54E" w14:textId="77777777" w:rsidR="00EA73B3" w:rsidRDefault="00EA73B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DB2C" w14:textId="7EC3CC4D" w:rsidR="00225A2D" w:rsidRPr="0086510D" w:rsidRDefault="0086510D" w:rsidP="0086510D">
    <w:pPr>
      <w:spacing w:before="100" w:beforeAutospacing="1" w:after="100" w:afterAutospacing="1"/>
      <w:jc w:val="center"/>
      <w:rPr>
        <w:szCs w:val="24"/>
      </w:rPr>
    </w:pPr>
    <w:r w:rsidRPr="009E1F17">
      <w:rPr>
        <w:rFonts w:ascii="Arial" w:hAnsi="Arial"/>
        <w:noProof/>
        <w:color w:val="000000"/>
        <w:sz w:val="20"/>
      </w:rPr>
      <w:drawing>
        <wp:inline distT="0" distB="0" distL="0" distR="0" wp14:anchorId="59E9A0DE" wp14:editId="72CD478D">
          <wp:extent cx="2568124" cy="514350"/>
          <wp:effectExtent l="0" t="0" r="0" b="0"/>
          <wp:docPr id="57042935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570" cy="517844"/>
                  </a:xfrm>
                  <a:prstGeom prst="rect">
                    <a:avLst/>
                  </a:prstGeom>
                  <a:noFill/>
                  <a:ln>
                    <a:noFill/>
                  </a:ln>
                </pic:spPr>
              </pic:pic>
            </a:graphicData>
          </a:graphic>
        </wp:inline>
      </w:drawing>
    </w:r>
    <w:r w:rsidRPr="009E1F17">
      <w:rPr>
        <w:noProof/>
        <w:szCs w:val="24"/>
      </w:rPr>
      <w:drawing>
        <wp:inline distT="0" distB="0" distL="0" distR="0" wp14:anchorId="483EE36F" wp14:editId="2FA7F2DD">
          <wp:extent cx="2585085" cy="542290"/>
          <wp:effectExtent l="0" t="0" r="5715" b="0"/>
          <wp:docPr id="155596444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5085"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98B"/>
    <w:multiLevelType w:val="multilevel"/>
    <w:tmpl w:val="195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A33C6"/>
    <w:multiLevelType w:val="multilevel"/>
    <w:tmpl w:val="F0A45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C6907"/>
    <w:multiLevelType w:val="hybridMultilevel"/>
    <w:tmpl w:val="0F5CA09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2F5098"/>
    <w:multiLevelType w:val="multilevel"/>
    <w:tmpl w:val="1658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9506E"/>
    <w:multiLevelType w:val="hybridMultilevel"/>
    <w:tmpl w:val="910ABBB0"/>
    <w:lvl w:ilvl="0" w:tplc="FE2C67F4">
      <w:start w:val="1"/>
      <w:numFmt w:val="bullet"/>
      <w:pStyle w:val="style1"/>
      <w:lvlText w:val=""/>
      <w:lvlJc w:val="left"/>
      <w:pPr>
        <w:tabs>
          <w:tab w:val="num" w:pos="1364"/>
        </w:tabs>
        <w:ind w:left="1364"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DD4250E"/>
    <w:multiLevelType w:val="hybridMultilevel"/>
    <w:tmpl w:val="6D920F34"/>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0307FE"/>
    <w:multiLevelType w:val="multilevel"/>
    <w:tmpl w:val="F6CEC1D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927" w:hanging="360"/>
      </w:pPr>
      <w:rPr>
        <w:rFonts w:hint="default"/>
      </w:rPr>
    </w:lvl>
    <w:lvl w:ilvl="2">
      <w:start w:val="1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0E6888"/>
    <w:multiLevelType w:val="hybridMultilevel"/>
    <w:tmpl w:val="08BC8E50"/>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CE18DB"/>
    <w:multiLevelType w:val="hybridMultilevel"/>
    <w:tmpl w:val="4B383AC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A05998"/>
    <w:multiLevelType w:val="multilevel"/>
    <w:tmpl w:val="E1C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23EFD"/>
    <w:multiLevelType w:val="hybridMultilevel"/>
    <w:tmpl w:val="5AF254B6"/>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47C54"/>
    <w:multiLevelType w:val="hybridMultilevel"/>
    <w:tmpl w:val="21089942"/>
    <w:lvl w:ilvl="0" w:tplc="FFFFFFFF">
      <w:start w:val="1"/>
      <w:numFmt w:val="decimal"/>
      <w:lvlText w:val="%1."/>
      <w:lvlJc w:val="left"/>
      <w:pPr>
        <w:ind w:left="1440" w:hanging="360"/>
      </w:pPr>
    </w:lvl>
    <w:lvl w:ilvl="1" w:tplc="4720F040">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BD30027"/>
    <w:multiLevelType w:val="hybridMultilevel"/>
    <w:tmpl w:val="C5BC6D90"/>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E54A0"/>
    <w:multiLevelType w:val="multilevel"/>
    <w:tmpl w:val="F0ACABD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2080999"/>
    <w:multiLevelType w:val="multilevel"/>
    <w:tmpl w:val="A850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01DD7"/>
    <w:multiLevelType w:val="multilevel"/>
    <w:tmpl w:val="EDD6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B2B7C"/>
    <w:multiLevelType w:val="hybridMultilevel"/>
    <w:tmpl w:val="32AA08A6"/>
    <w:lvl w:ilvl="0" w:tplc="0424001B">
      <w:start w:val="1"/>
      <w:numFmt w:val="bullet"/>
      <w:lvlText w:val="-"/>
      <w:lvlJc w:val="left"/>
      <w:pPr>
        <w:ind w:left="720" w:hanging="360"/>
      </w:pPr>
      <w:rPr>
        <w:rFonts w:ascii="Arial (W1)" w:hAnsi="Arial (W1)"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14572F"/>
    <w:multiLevelType w:val="hybridMultilevel"/>
    <w:tmpl w:val="AD1EC9B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09F638E"/>
    <w:multiLevelType w:val="hybridMultilevel"/>
    <w:tmpl w:val="342281DA"/>
    <w:lvl w:ilvl="0" w:tplc="4720F040">
      <w:start w:val="1"/>
      <w:numFmt w:val="bullet"/>
      <w:lvlText w:val=""/>
      <w:lvlJc w:val="left"/>
      <w:pPr>
        <w:ind w:left="360" w:hanging="360"/>
      </w:pPr>
      <w:rPr>
        <w:rFonts w:ascii="Symbol" w:hAnsi="Symbol" w:hint="default"/>
      </w:rPr>
    </w:lvl>
    <w:lvl w:ilvl="1" w:tplc="1370F1D6">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1A1276"/>
    <w:multiLevelType w:val="hybridMultilevel"/>
    <w:tmpl w:val="B2D2A1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7E56A6C"/>
    <w:multiLevelType w:val="hybridMultilevel"/>
    <w:tmpl w:val="3C6452C4"/>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F76E83"/>
    <w:multiLevelType w:val="multilevel"/>
    <w:tmpl w:val="7A5A406E"/>
    <w:lvl w:ilvl="0">
      <w:start w:val="12"/>
      <w:numFmt w:val="decimal"/>
      <w:lvlText w:val="%1."/>
      <w:lvlJc w:val="left"/>
      <w:pPr>
        <w:ind w:left="927" w:hanging="360"/>
      </w:pPr>
      <w:rPr>
        <w:rFonts w:hint="default"/>
      </w:rPr>
    </w:lvl>
    <w:lvl w:ilvl="1">
      <w:start w:val="2"/>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493C4027"/>
    <w:multiLevelType w:val="hybridMultilevel"/>
    <w:tmpl w:val="D43A642A"/>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4" w15:restartNumberingAfterBreak="0">
    <w:nsid w:val="4B344837"/>
    <w:multiLevelType w:val="hybridMultilevel"/>
    <w:tmpl w:val="41720166"/>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CB4342"/>
    <w:multiLevelType w:val="hybridMultilevel"/>
    <w:tmpl w:val="BC0ED3B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0278ED"/>
    <w:multiLevelType w:val="hybridMultilevel"/>
    <w:tmpl w:val="C76C36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75576E"/>
    <w:multiLevelType w:val="multilevel"/>
    <w:tmpl w:val="0D20E0D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pStyle w:val="Slog1"/>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E30E2C"/>
    <w:multiLevelType w:val="hybridMultilevel"/>
    <w:tmpl w:val="E3FE0360"/>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05925CB"/>
    <w:multiLevelType w:val="hybridMultilevel"/>
    <w:tmpl w:val="44ACF932"/>
    <w:lvl w:ilvl="0" w:tplc="162CE9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1EE5CFC"/>
    <w:multiLevelType w:val="hybridMultilevel"/>
    <w:tmpl w:val="F45C0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0E1F3F"/>
    <w:multiLevelType w:val="hybridMultilevel"/>
    <w:tmpl w:val="E9307192"/>
    <w:lvl w:ilvl="0" w:tplc="A12EEE9E">
      <w:start w:val="16"/>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1E2E46"/>
    <w:multiLevelType w:val="hybridMultilevel"/>
    <w:tmpl w:val="F7EA859E"/>
    <w:lvl w:ilvl="0" w:tplc="77E61CA2">
      <w:start w:val="1"/>
      <w:numFmt w:val="decimal"/>
      <w:lvlText w:val="%1."/>
      <w:lvlJc w:val="left"/>
      <w:pPr>
        <w:tabs>
          <w:tab w:val="num" w:pos="720"/>
        </w:tabs>
        <w:ind w:left="720" w:hanging="360"/>
      </w:pPr>
      <w:rPr>
        <w:rFonts w:cs="Times New Roman"/>
      </w:rPr>
    </w:lvl>
    <w:lvl w:ilvl="1" w:tplc="4720F040">
      <w:start w:val="1"/>
      <w:numFmt w:val="bullet"/>
      <w:lvlText w:val=""/>
      <w:lvlJc w:val="left"/>
      <w:pPr>
        <w:tabs>
          <w:tab w:val="num" w:pos="567"/>
        </w:tabs>
        <w:ind w:left="567" w:hanging="283"/>
      </w:pPr>
      <w:rPr>
        <w:rFonts w:ascii="Symbol" w:hAnsi="Symbo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4C63D0"/>
    <w:multiLevelType w:val="multilevel"/>
    <w:tmpl w:val="8C0892D8"/>
    <w:lvl w:ilvl="0">
      <w:start w:val="1"/>
      <w:numFmt w:val="decimal"/>
      <w:pStyle w:val="lenaNaslov1ArialObojestransko"/>
      <w:lvlText w:val="%1."/>
      <w:lvlJc w:val="left"/>
      <w:pPr>
        <w:tabs>
          <w:tab w:val="num" w:pos="360"/>
        </w:tabs>
        <w:ind w:left="360" w:hanging="360"/>
      </w:pPr>
      <w:rPr>
        <w:rFonts w:hint="default"/>
      </w:rPr>
    </w:lvl>
    <w:lvl w:ilvl="1">
      <w:start w:val="2"/>
      <w:numFmt w:val="decimal"/>
      <w:pStyle w:val="lenaNaslov2Arial11ptNeKrepkoLeeeObojestransko"/>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lena4SlogNaslov3Arial14ptSamovelikerkeObojestranskoPr"/>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7EF3B79"/>
    <w:multiLevelType w:val="hybridMultilevel"/>
    <w:tmpl w:val="9204157C"/>
    <w:lvl w:ilvl="0" w:tplc="162CE9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8D1009A"/>
    <w:multiLevelType w:val="multilevel"/>
    <w:tmpl w:val="58F6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C45D86"/>
    <w:multiLevelType w:val="hybridMultilevel"/>
    <w:tmpl w:val="6BC860C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B407B2C"/>
    <w:multiLevelType w:val="hybridMultilevel"/>
    <w:tmpl w:val="56A2DD1A"/>
    <w:lvl w:ilvl="0" w:tplc="4720F04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5B9A647E"/>
    <w:multiLevelType w:val="hybridMultilevel"/>
    <w:tmpl w:val="07CED9EC"/>
    <w:lvl w:ilvl="0" w:tplc="DD6C2B9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5CC96105"/>
    <w:multiLevelType w:val="hybridMultilevel"/>
    <w:tmpl w:val="6F64BA04"/>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0" w15:restartNumberingAfterBreak="0">
    <w:nsid w:val="5F0E752B"/>
    <w:multiLevelType w:val="hybridMultilevel"/>
    <w:tmpl w:val="4B383ACA"/>
    <w:lvl w:ilvl="0" w:tplc="F00CC71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FA3975"/>
    <w:multiLevelType w:val="hybridMultilevel"/>
    <w:tmpl w:val="0E3430FE"/>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9AF2B9E"/>
    <w:multiLevelType w:val="multilevel"/>
    <w:tmpl w:val="0892445E"/>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A9108A8"/>
    <w:multiLevelType w:val="hybridMultilevel"/>
    <w:tmpl w:val="940063EC"/>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4" w15:restartNumberingAfterBreak="0">
    <w:nsid w:val="6C053E7B"/>
    <w:multiLevelType w:val="hybridMultilevel"/>
    <w:tmpl w:val="4866C684"/>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F360EA"/>
    <w:multiLevelType w:val="hybridMultilevel"/>
    <w:tmpl w:val="63623DB0"/>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6" w15:restartNumberingAfterBreak="0">
    <w:nsid w:val="723C4B48"/>
    <w:multiLevelType w:val="hybridMultilevel"/>
    <w:tmpl w:val="465C8DB4"/>
    <w:lvl w:ilvl="0" w:tplc="4720F04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4453A18"/>
    <w:multiLevelType w:val="hybridMultilevel"/>
    <w:tmpl w:val="DAF8FE50"/>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6625D62"/>
    <w:multiLevelType w:val="multilevel"/>
    <w:tmpl w:val="1CC2B4D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6C8236D"/>
    <w:multiLevelType w:val="hybridMultilevel"/>
    <w:tmpl w:val="F4588042"/>
    <w:lvl w:ilvl="0" w:tplc="162CE9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73869609">
    <w:abstractNumId w:val="7"/>
  </w:num>
  <w:num w:numId="2" w16cid:durableId="1059477489">
    <w:abstractNumId w:val="33"/>
  </w:num>
  <w:num w:numId="3" w16cid:durableId="1867912340">
    <w:abstractNumId w:val="27"/>
  </w:num>
  <w:num w:numId="4" w16cid:durableId="418718692">
    <w:abstractNumId w:val="19"/>
  </w:num>
  <w:num w:numId="5" w16cid:durableId="1878538731">
    <w:abstractNumId w:val="47"/>
  </w:num>
  <w:num w:numId="6" w16cid:durableId="1139028714">
    <w:abstractNumId w:val="41"/>
  </w:num>
  <w:num w:numId="7" w16cid:durableId="1826237825">
    <w:abstractNumId w:val="4"/>
  </w:num>
  <w:num w:numId="8" w16cid:durableId="130171891">
    <w:abstractNumId w:val="13"/>
  </w:num>
  <w:num w:numId="9" w16cid:durableId="504824019">
    <w:abstractNumId w:val="11"/>
  </w:num>
  <w:num w:numId="10" w16cid:durableId="312413219">
    <w:abstractNumId w:val="40"/>
  </w:num>
  <w:num w:numId="11" w16cid:durableId="420415349">
    <w:abstractNumId w:val="24"/>
  </w:num>
  <w:num w:numId="12" w16cid:durableId="1592348306">
    <w:abstractNumId w:val="36"/>
  </w:num>
  <w:num w:numId="13" w16cid:durableId="155802824">
    <w:abstractNumId w:val="26"/>
  </w:num>
  <w:num w:numId="14" w16cid:durableId="1510020948">
    <w:abstractNumId w:val="46"/>
  </w:num>
  <w:num w:numId="15" w16cid:durableId="1963920456">
    <w:abstractNumId w:val="28"/>
  </w:num>
  <w:num w:numId="16" w16cid:durableId="2120178390">
    <w:abstractNumId w:val="2"/>
  </w:num>
  <w:num w:numId="17" w16cid:durableId="576288104">
    <w:abstractNumId w:val="20"/>
  </w:num>
  <w:num w:numId="18" w16cid:durableId="592517788">
    <w:abstractNumId w:val="48"/>
  </w:num>
  <w:num w:numId="19" w16cid:durableId="1364986406">
    <w:abstractNumId w:val="6"/>
  </w:num>
  <w:num w:numId="20" w16cid:durableId="1902671923">
    <w:abstractNumId w:val="0"/>
  </w:num>
  <w:num w:numId="21" w16cid:durableId="1036589979">
    <w:abstractNumId w:val="30"/>
  </w:num>
  <w:num w:numId="22" w16cid:durableId="279922623">
    <w:abstractNumId w:val="22"/>
  </w:num>
  <w:num w:numId="23" w16cid:durableId="1702435754">
    <w:abstractNumId w:val="12"/>
  </w:num>
  <w:num w:numId="24" w16cid:durableId="939264823">
    <w:abstractNumId w:val="25"/>
  </w:num>
  <w:num w:numId="25" w16cid:durableId="1529217400">
    <w:abstractNumId w:val="18"/>
  </w:num>
  <w:num w:numId="26" w16cid:durableId="1594777219">
    <w:abstractNumId w:val="49"/>
  </w:num>
  <w:num w:numId="27" w16cid:durableId="487481749">
    <w:abstractNumId w:val="29"/>
  </w:num>
  <w:num w:numId="28" w16cid:durableId="721950920">
    <w:abstractNumId w:val="34"/>
  </w:num>
  <w:num w:numId="29" w16cid:durableId="73479178">
    <w:abstractNumId w:val="21"/>
  </w:num>
  <w:num w:numId="30" w16cid:durableId="630477679">
    <w:abstractNumId w:val="8"/>
  </w:num>
  <w:num w:numId="31" w16cid:durableId="733429203">
    <w:abstractNumId w:val="5"/>
  </w:num>
  <w:num w:numId="32" w16cid:durableId="1330861607">
    <w:abstractNumId w:val="38"/>
  </w:num>
  <w:num w:numId="33" w16cid:durableId="1695837434">
    <w:abstractNumId w:val="32"/>
  </w:num>
  <w:num w:numId="34" w16cid:durableId="1265311367">
    <w:abstractNumId w:val="1"/>
  </w:num>
  <w:num w:numId="35" w16cid:durableId="8154910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3889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70600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2112627">
    <w:abstractNumId w:val="44"/>
  </w:num>
  <w:num w:numId="39" w16cid:durableId="1513687288">
    <w:abstractNumId w:val="31"/>
  </w:num>
  <w:num w:numId="40" w16cid:durableId="1037050712">
    <w:abstractNumId w:val="9"/>
  </w:num>
  <w:num w:numId="41" w16cid:durableId="986930562">
    <w:abstractNumId w:val="16"/>
  </w:num>
  <w:num w:numId="42" w16cid:durableId="797527159">
    <w:abstractNumId w:val="3"/>
  </w:num>
  <w:num w:numId="43" w16cid:durableId="1513714466">
    <w:abstractNumId w:val="10"/>
  </w:num>
  <w:num w:numId="44" w16cid:durableId="1062295077">
    <w:abstractNumId w:val="15"/>
  </w:num>
  <w:num w:numId="45" w16cid:durableId="1615861659">
    <w:abstractNumId w:val="23"/>
  </w:num>
  <w:num w:numId="46" w16cid:durableId="500002634">
    <w:abstractNumId w:val="17"/>
  </w:num>
  <w:num w:numId="47" w16cid:durableId="1418554803">
    <w:abstractNumId w:val="35"/>
  </w:num>
  <w:num w:numId="48" w16cid:durableId="327757208">
    <w:abstractNumId w:val="37"/>
  </w:num>
  <w:num w:numId="49" w16cid:durableId="59254070">
    <w:abstractNumId w:val="14"/>
  </w:num>
  <w:num w:numId="50" w16cid:durableId="48995146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B3"/>
    <w:rsid w:val="00026E3A"/>
    <w:rsid w:val="000317E4"/>
    <w:rsid w:val="000326C6"/>
    <w:rsid w:val="00045B6C"/>
    <w:rsid w:val="00060CDD"/>
    <w:rsid w:val="0006411A"/>
    <w:rsid w:val="00066EC8"/>
    <w:rsid w:val="000B1DCF"/>
    <w:rsid w:val="000C4F4F"/>
    <w:rsid w:val="000E5768"/>
    <w:rsid w:val="0010634C"/>
    <w:rsid w:val="00110E87"/>
    <w:rsid w:val="00146A5A"/>
    <w:rsid w:val="00183260"/>
    <w:rsid w:val="001A59C3"/>
    <w:rsid w:val="001B5838"/>
    <w:rsid w:val="001C55D8"/>
    <w:rsid w:val="001E0B4A"/>
    <w:rsid w:val="001F0893"/>
    <w:rsid w:val="00225A2D"/>
    <w:rsid w:val="00227E10"/>
    <w:rsid w:val="0024736E"/>
    <w:rsid w:val="00247C73"/>
    <w:rsid w:val="00283DB0"/>
    <w:rsid w:val="002C10C6"/>
    <w:rsid w:val="002C2804"/>
    <w:rsid w:val="002E5036"/>
    <w:rsid w:val="00317427"/>
    <w:rsid w:val="00350DDD"/>
    <w:rsid w:val="003A2C6F"/>
    <w:rsid w:val="003A357D"/>
    <w:rsid w:val="003F6506"/>
    <w:rsid w:val="00442CCC"/>
    <w:rsid w:val="004A579A"/>
    <w:rsid w:val="004B754E"/>
    <w:rsid w:val="004F46F8"/>
    <w:rsid w:val="00503D82"/>
    <w:rsid w:val="00504DA9"/>
    <w:rsid w:val="00566995"/>
    <w:rsid w:val="00581A0C"/>
    <w:rsid w:val="00586DB0"/>
    <w:rsid w:val="00595EC8"/>
    <w:rsid w:val="00596480"/>
    <w:rsid w:val="005B1B58"/>
    <w:rsid w:val="005C15AD"/>
    <w:rsid w:val="005C5E26"/>
    <w:rsid w:val="005F232E"/>
    <w:rsid w:val="005F70C1"/>
    <w:rsid w:val="00631E00"/>
    <w:rsid w:val="00640738"/>
    <w:rsid w:val="0066003B"/>
    <w:rsid w:val="00665AA5"/>
    <w:rsid w:val="00674C98"/>
    <w:rsid w:val="006F5AFF"/>
    <w:rsid w:val="00724129"/>
    <w:rsid w:val="0072679A"/>
    <w:rsid w:val="00727544"/>
    <w:rsid w:val="007A3B48"/>
    <w:rsid w:val="007D5176"/>
    <w:rsid w:val="0084200F"/>
    <w:rsid w:val="00844529"/>
    <w:rsid w:val="008641D0"/>
    <w:rsid w:val="0086510D"/>
    <w:rsid w:val="00865826"/>
    <w:rsid w:val="00896528"/>
    <w:rsid w:val="00916DE8"/>
    <w:rsid w:val="0093463D"/>
    <w:rsid w:val="00935B43"/>
    <w:rsid w:val="00980607"/>
    <w:rsid w:val="00990842"/>
    <w:rsid w:val="00994187"/>
    <w:rsid w:val="009C4479"/>
    <w:rsid w:val="009F11A8"/>
    <w:rsid w:val="009F4713"/>
    <w:rsid w:val="00A2489E"/>
    <w:rsid w:val="00A3199A"/>
    <w:rsid w:val="00A368FE"/>
    <w:rsid w:val="00A75192"/>
    <w:rsid w:val="00A96A3D"/>
    <w:rsid w:val="00AA6615"/>
    <w:rsid w:val="00AC1215"/>
    <w:rsid w:val="00AC7A60"/>
    <w:rsid w:val="00AE1CB3"/>
    <w:rsid w:val="00AE4036"/>
    <w:rsid w:val="00B16F02"/>
    <w:rsid w:val="00B203DE"/>
    <w:rsid w:val="00B4187A"/>
    <w:rsid w:val="00B65219"/>
    <w:rsid w:val="00B826C6"/>
    <w:rsid w:val="00BB388C"/>
    <w:rsid w:val="00BD0585"/>
    <w:rsid w:val="00BF6DD0"/>
    <w:rsid w:val="00C203DA"/>
    <w:rsid w:val="00C268BE"/>
    <w:rsid w:val="00C279BB"/>
    <w:rsid w:val="00C62CA0"/>
    <w:rsid w:val="00C770B9"/>
    <w:rsid w:val="00C87829"/>
    <w:rsid w:val="00CA366D"/>
    <w:rsid w:val="00CE5D7D"/>
    <w:rsid w:val="00D33E16"/>
    <w:rsid w:val="00D447F5"/>
    <w:rsid w:val="00D6628E"/>
    <w:rsid w:val="00DB5433"/>
    <w:rsid w:val="00DE11CD"/>
    <w:rsid w:val="00DE50F6"/>
    <w:rsid w:val="00DF73F7"/>
    <w:rsid w:val="00EA64E9"/>
    <w:rsid w:val="00EA73B3"/>
    <w:rsid w:val="00EB1E1D"/>
    <w:rsid w:val="00ED5445"/>
    <w:rsid w:val="00EF4220"/>
    <w:rsid w:val="00F0344E"/>
    <w:rsid w:val="00F6069B"/>
    <w:rsid w:val="00F81310"/>
    <w:rsid w:val="00FA215E"/>
    <w:rsid w:val="00FB27CB"/>
    <w:rsid w:val="00FD451B"/>
    <w:rsid w:val="00FE7CFF"/>
    <w:rsid w:val="00FF5DEA"/>
    <w:rsid w:val="00FF6C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A2E93"/>
  <w15:chartTrackingRefBased/>
  <w15:docId w15:val="{CABB359B-F851-4E59-9BDB-A6891D43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qFormat/>
    <w:rsid w:val="00C268BE"/>
    <w:pPr>
      <w:keepNext/>
      <w:keepLines/>
      <w:spacing w:before="240" w:after="0"/>
      <w:jc w:val="center"/>
      <w:outlineLvl w:val="0"/>
    </w:pPr>
    <w:rPr>
      <w:rFonts w:ascii="Arial" w:eastAsiaTheme="majorEastAsia" w:hAnsi="Arial" w:cstheme="majorBidi"/>
      <w:b/>
      <w:sz w:val="20"/>
      <w:szCs w:val="40"/>
      <w:u w:val="single"/>
    </w:rPr>
  </w:style>
  <w:style w:type="paragraph" w:styleId="Naslov2">
    <w:name w:val="heading 2"/>
    <w:aliases w:val="Naslov 1.1"/>
    <w:basedOn w:val="Navaden"/>
    <w:next w:val="Navaden"/>
    <w:link w:val="Naslov2Znak"/>
    <w:unhideWhenUsed/>
    <w:qFormat/>
    <w:rsid w:val="001C55D8"/>
    <w:pPr>
      <w:keepNext/>
      <w:keepLines/>
      <w:spacing w:before="280" w:after="200"/>
      <w:jc w:val="center"/>
      <w:outlineLvl w:val="1"/>
    </w:pPr>
    <w:rPr>
      <w:rFonts w:ascii="Arial" w:eastAsiaTheme="majorEastAsia" w:hAnsi="Arial" w:cstheme="majorBidi"/>
      <w:b/>
      <w:sz w:val="20"/>
      <w:szCs w:val="32"/>
      <w:u w:val="single"/>
    </w:rPr>
  </w:style>
  <w:style w:type="paragraph" w:styleId="Naslov3">
    <w:name w:val="heading 3"/>
    <w:basedOn w:val="Navaden"/>
    <w:next w:val="Navaden"/>
    <w:link w:val="Naslov3Znak"/>
    <w:unhideWhenUsed/>
    <w:qFormat/>
    <w:rsid w:val="00631E00"/>
    <w:pPr>
      <w:keepNext/>
      <w:keepLines/>
      <w:spacing w:before="280" w:after="200"/>
      <w:outlineLvl w:val="2"/>
    </w:pPr>
    <w:rPr>
      <w:rFonts w:ascii="Arial" w:eastAsiaTheme="majorEastAsia" w:hAnsi="Arial" w:cstheme="majorBidi"/>
      <w:sz w:val="20"/>
      <w:szCs w:val="28"/>
      <w:u w:val="single"/>
    </w:rPr>
  </w:style>
  <w:style w:type="paragraph" w:styleId="Naslov4">
    <w:name w:val="heading 4"/>
    <w:basedOn w:val="Navaden"/>
    <w:next w:val="Navaden"/>
    <w:link w:val="Naslov4Znak"/>
    <w:unhideWhenUsed/>
    <w:qFormat/>
    <w:rsid w:val="00EA73B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EA73B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nhideWhenUsed/>
    <w:qFormat/>
    <w:rsid w:val="00EA73B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semiHidden/>
    <w:unhideWhenUsed/>
    <w:qFormat/>
    <w:rsid w:val="00EA73B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semiHidden/>
    <w:unhideWhenUsed/>
    <w:qFormat/>
    <w:rsid w:val="00EA73B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semiHidden/>
    <w:unhideWhenUsed/>
    <w:qFormat/>
    <w:rsid w:val="00EA73B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268BE"/>
    <w:rPr>
      <w:rFonts w:ascii="Arial" w:eastAsiaTheme="majorEastAsia" w:hAnsi="Arial" w:cstheme="majorBidi"/>
      <w:b/>
      <w:sz w:val="20"/>
      <w:szCs w:val="40"/>
      <w:u w:val="single"/>
    </w:rPr>
  </w:style>
  <w:style w:type="character" w:customStyle="1" w:styleId="Naslov2Znak">
    <w:name w:val="Naslov 2 Znak"/>
    <w:aliases w:val="Naslov 1.1 Znak"/>
    <w:basedOn w:val="Privzetapisavaodstavka"/>
    <w:link w:val="Naslov2"/>
    <w:rsid w:val="001C55D8"/>
    <w:rPr>
      <w:rFonts w:ascii="Arial" w:eastAsiaTheme="majorEastAsia" w:hAnsi="Arial" w:cstheme="majorBidi"/>
      <w:b/>
      <w:sz w:val="20"/>
      <w:szCs w:val="32"/>
      <w:u w:val="single"/>
    </w:rPr>
  </w:style>
  <w:style w:type="character" w:customStyle="1" w:styleId="Naslov3Znak">
    <w:name w:val="Naslov 3 Znak"/>
    <w:basedOn w:val="Privzetapisavaodstavka"/>
    <w:link w:val="Naslov3"/>
    <w:rsid w:val="00631E00"/>
    <w:rPr>
      <w:rFonts w:ascii="Arial" w:eastAsiaTheme="majorEastAsia" w:hAnsi="Arial" w:cstheme="majorBidi"/>
      <w:sz w:val="20"/>
      <w:szCs w:val="28"/>
      <w:u w:val="single"/>
    </w:rPr>
  </w:style>
  <w:style w:type="character" w:customStyle="1" w:styleId="Naslov4Znak">
    <w:name w:val="Naslov 4 Znak"/>
    <w:basedOn w:val="Privzetapisavaodstavka"/>
    <w:link w:val="Naslov4"/>
    <w:rsid w:val="00EA73B3"/>
    <w:rPr>
      <w:rFonts w:eastAsiaTheme="majorEastAsia" w:cstheme="majorBidi"/>
      <w:i/>
      <w:iCs/>
      <w:color w:val="0F4761" w:themeColor="accent1" w:themeShade="BF"/>
    </w:rPr>
  </w:style>
  <w:style w:type="character" w:customStyle="1" w:styleId="Naslov5Znak">
    <w:name w:val="Naslov 5 Znak"/>
    <w:basedOn w:val="Privzetapisavaodstavka"/>
    <w:link w:val="Naslov5"/>
    <w:rsid w:val="00EA73B3"/>
    <w:rPr>
      <w:rFonts w:eastAsiaTheme="majorEastAsia" w:cstheme="majorBidi"/>
      <w:color w:val="0F4761" w:themeColor="accent1" w:themeShade="BF"/>
    </w:rPr>
  </w:style>
  <w:style w:type="character" w:customStyle="1" w:styleId="Naslov6Znak">
    <w:name w:val="Naslov 6 Znak"/>
    <w:basedOn w:val="Privzetapisavaodstavka"/>
    <w:link w:val="Naslov6"/>
    <w:rsid w:val="00EA73B3"/>
    <w:rPr>
      <w:rFonts w:eastAsiaTheme="majorEastAsia" w:cstheme="majorBidi"/>
      <w:i/>
      <w:iCs/>
      <w:color w:val="595959" w:themeColor="text1" w:themeTint="A6"/>
    </w:rPr>
  </w:style>
  <w:style w:type="character" w:customStyle="1" w:styleId="Naslov7Znak">
    <w:name w:val="Naslov 7 Znak"/>
    <w:basedOn w:val="Privzetapisavaodstavka"/>
    <w:link w:val="Naslov7"/>
    <w:semiHidden/>
    <w:rsid w:val="00EA73B3"/>
    <w:rPr>
      <w:rFonts w:eastAsiaTheme="majorEastAsia" w:cstheme="majorBidi"/>
      <w:color w:val="595959" w:themeColor="text1" w:themeTint="A6"/>
    </w:rPr>
  </w:style>
  <w:style w:type="character" w:customStyle="1" w:styleId="Naslov8Znak">
    <w:name w:val="Naslov 8 Znak"/>
    <w:basedOn w:val="Privzetapisavaodstavka"/>
    <w:link w:val="Naslov8"/>
    <w:semiHidden/>
    <w:rsid w:val="00EA73B3"/>
    <w:rPr>
      <w:rFonts w:eastAsiaTheme="majorEastAsia" w:cstheme="majorBidi"/>
      <w:i/>
      <w:iCs/>
      <w:color w:val="272727" w:themeColor="text1" w:themeTint="D8"/>
    </w:rPr>
  </w:style>
  <w:style w:type="character" w:customStyle="1" w:styleId="Naslov9Znak">
    <w:name w:val="Naslov 9 Znak"/>
    <w:basedOn w:val="Privzetapisavaodstavka"/>
    <w:link w:val="Naslov9"/>
    <w:semiHidden/>
    <w:rsid w:val="00EA73B3"/>
    <w:rPr>
      <w:rFonts w:eastAsiaTheme="majorEastAsia" w:cstheme="majorBidi"/>
      <w:color w:val="272727" w:themeColor="text1" w:themeTint="D8"/>
    </w:rPr>
  </w:style>
  <w:style w:type="paragraph" w:styleId="Naslov">
    <w:name w:val="Title"/>
    <w:basedOn w:val="Navaden"/>
    <w:next w:val="Navaden"/>
    <w:link w:val="NaslovZnak"/>
    <w:uiPriority w:val="10"/>
    <w:qFormat/>
    <w:rsid w:val="00EA7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A73B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EA73B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rsid w:val="00EA73B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A73B3"/>
    <w:pPr>
      <w:spacing w:before="160"/>
      <w:jc w:val="center"/>
    </w:pPr>
    <w:rPr>
      <w:i/>
      <w:iCs/>
      <w:color w:val="404040" w:themeColor="text1" w:themeTint="BF"/>
    </w:rPr>
  </w:style>
  <w:style w:type="character" w:customStyle="1" w:styleId="CitatZnak">
    <w:name w:val="Citat Znak"/>
    <w:basedOn w:val="Privzetapisavaodstavka"/>
    <w:link w:val="Citat"/>
    <w:uiPriority w:val="29"/>
    <w:rsid w:val="00EA73B3"/>
    <w:rPr>
      <w:i/>
      <w:iCs/>
      <w:color w:val="404040" w:themeColor="text1" w:themeTint="BF"/>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EA73B3"/>
    <w:pPr>
      <w:ind w:left="720"/>
      <w:contextualSpacing/>
    </w:pPr>
  </w:style>
  <w:style w:type="character" w:styleId="Intenzivenpoudarek">
    <w:name w:val="Intense Emphasis"/>
    <w:basedOn w:val="Privzetapisavaodstavka"/>
    <w:uiPriority w:val="21"/>
    <w:qFormat/>
    <w:rsid w:val="00EA73B3"/>
    <w:rPr>
      <w:i/>
      <w:iCs/>
      <w:color w:val="0F4761" w:themeColor="accent1" w:themeShade="BF"/>
    </w:rPr>
  </w:style>
  <w:style w:type="paragraph" w:styleId="Intenzivencitat">
    <w:name w:val="Intense Quote"/>
    <w:basedOn w:val="Navaden"/>
    <w:next w:val="Navaden"/>
    <w:link w:val="IntenzivencitatZnak"/>
    <w:uiPriority w:val="30"/>
    <w:qFormat/>
    <w:rsid w:val="00EA7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A73B3"/>
    <w:rPr>
      <w:i/>
      <w:iCs/>
      <w:color w:val="0F4761" w:themeColor="accent1" w:themeShade="BF"/>
    </w:rPr>
  </w:style>
  <w:style w:type="character" w:styleId="Intenzivensklic">
    <w:name w:val="Intense Reference"/>
    <w:basedOn w:val="Privzetapisavaodstavka"/>
    <w:uiPriority w:val="32"/>
    <w:qFormat/>
    <w:rsid w:val="00EA73B3"/>
    <w:rPr>
      <w:b/>
      <w:bCs/>
      <w:smallCaps/>
      <w:color w:val="0F4761" w:themeColor="accent1" w:themeShade="BF"/>
      <w:spacing w:val="5"/>
    </w:rPr>
  </w:style>
  <w:style w:type="numbering" w:customStyle="1" w:styleId="Brezseznama1">
    <w:name w:val="Brez seznama1"/>
    <w:next w:val="Brezseznama"/>
    <w:uiPriority w:val="99"/>
    <w:semiHidden/>
    <w:unhideWhenUsed/>
    <w:rsid w:val="00EA73B3"/>
  </w:style>
  <w:style w:type="paragraph" w:styleId="Glava">
    <w:name w:val="header"/>
    <w:basedOn w:val="Navaden"/>
    <w:link w:val="GlavaZnak"/>
    <w:uiPriority w:val="99"/>
    <w:rsid w:val="00EA73B3"/>
    <w:pPr>
      <w:tabs>
        <w:tab w:val="center" w:pos="4320"/>
        <w:tab w:val="right" w:pos="8640"/>
      </w:tabs>
      <w:spacing w:after="0" w:line="260" w:lineRule="atLeast"/>
    </w:pPr>
    <w:rPr>
      <w:rFonts w:ascii="Arial" w:eastAsia="Times New Roman" w:hAnsi="Arial" w:cs="Times New Roman"/>
      <w:kern w:val="0"/>
      <w:sz w:val="20"/>
      <w:szCs w:val="24"/>
      <w14:ligatures w14:val="none"/>
    </w:rPr>
  </w:style>
  <w:style w:type="character" w:customStyle="1" w:styleId="GlavaZnak">
    <w:name w:val="Glava Znak"/>
    <w:basedOn w:val="Privzetapisavaodstavka"/>
    <w:link w:val="Glava"/>
    <w:uiPriority w:val="99"/>
    <w:rsid w:val="00EA73B3"/>
    <w:rPr>
      <w:rFonts w:ascii="Arial" w:eastAsia="Times New Roman" w:hAnsi="Arial" w:cs="Times New Roman"/>
      <w:kern w:val="0"/>
      <w:sz w:val="20"/>
      <w:szCs w:val="24"/>
      <w14:ligatures w14:val="none"/>
    </w:rPr>
  </w:style>
  <w:style w:type="paragraph" w:styleId="Noga">
    <w:name w:val="footer"/>
    <w:basedOn w:val="Navaden"/>
    <w:link w:val="NogaZnak"/>
    <w:uiPriority w:val="99"/>
    <w:rsid w:val="00EA73B3"/>
    <w:pPr>
      <w:tabs>
        <w:tab w:val="center" w:pos="4320"/>
        <w:tab w:val="right" w:pos="8640"/>
      </w:tabs>
      <w:spacing w:after="0" w:line="260" w:lineRule="atLeast"/>
    </w:pPr>
    <w:rPr>
      <w:rFonts w:ascii="Arial" w:eastAsia="Times New Roman" w:hAnsi="Arial" w:cs="Times New Roman"/>
      <w:kern w:val="0"/>
      <w:sz w:val="20"/>
      <w:szCs w:val="24"/>
      <w14:ligatures w14:val="none"/>
    </w:rPr>
  </w:style>
  <w:style w:type="character" w:customStyle="1" w:styleId="NogaZnak">
    <w:name w:val="Noga Znak"/>
    <w:basedOn w:val="Privzetapisavaodstavka"/>
    <w:link w:val="Noga"/>
    <w:uiPriority w:val="99"/>
    <w:rsid w:val="00EA73B3"/>
    <w:rPr>
      <w:rFonts w:ascii="Arial" w:eastAsia="Times New Roman" w:hAnsi="Arial" w:cs="Times New Roman"/>
      <w:kern w:val="0"/>
      <w:sz w:val="20"/>
      <w:szCs w:val="24"/>
      <w14:ligatures w14:val="none"/>
    </w:rPr>
  </w:style>
  <w:style w:type="paragraph" w:styleId="Zgradbadokumenta">
    <w:name w:val="Document Map"/>
    <w:basedOn w:val="Navaden"/>
    <w:link w:val="ZgradbadokumentaZnak"/>
    <w:rsid w:val="00EA73B3"/>
    <w:pPr>
      <w:spacing w:after="0" w:line="260" w:lineRule="atLeast"/>
    </w:pPr>
    <w:rPr>
      <w:rFonts w:ascii="Tahoma" w:eastAsia="Times New Roman" w:hAnsi="Tahoma" w:cs="Times New Roman"/>
      <w:kern w:val="0"/>
      <w:sz w:val="16"/>
      <w:szCs w:val="16"/>
      <w14:ligatures w14:val="none"/>
    </w:rPr>
  </w:style>
  <w:style w:type="character" w:customStyle="1" w:styleId="ZgradbadokumentaZnak">
    <w:name w:val="Zgradba dokumenta Znak"/>
    <w:basedOn w:val="Privzetapisavaodstavka"/>
    <w:link w:val="Zgradbadokumenta"/>
    <w:rsid w:val="00EA73B3"/>
    <w:rPr>
      <w:rFonts w:ascii="Tahoma" w:eastAsia="Times New Roman" w:hAnsi="Tahoma" w:cs="Times New Roman"/>
      <w:kern w:val="0"/>
      <w:sz w:val="16"/>
      <w:szCs w:val="16"/>
      <w14:ligatures w14:val="none"/>
    </w:rPr>
  </w:style>
  <w:style w:type="table" w:styleId="Tabelamrea">
    <w:name w:val="Table Grid"/>
    <w:basedOn w:val="Navadnatabela"/>
    <w:uiPriority w:val="39"/>
    <w:rsid w:val="00EA73B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A73B3"/>
    <w:pPr>
      <w:tabs>
        <w:tab w:val="left" w:pos="1701"/>
      </w:tabs>
      <w:spacing w:after="0" w:line="260" w:lineRule="atLeast"/>
    </w:pPr>
    <w:rPr>
      <w:rFonts w:ascii="Arial" w:eastAsia="Times New Roman" w:hAnsi="Arial" w:cs="Times New Roman"/>
      <w:kern w:val="0"/>
      <w:sz w:val="20"/>
      <w:szCs w:val="20"/>
      <w:lang w:eastAsia="sl-SI"/>
      <w14:ligatures w14:val="none"/>
    </w:rPr>
  </w:style>
  <w:style w:type="paragraph" w:customStyle="1" w:styleId="ZADEVA">
    <w:name w:val="ZADEVA"/>
    <w:basedOn w:val="Navaden"/>
    <w:qFormat/>
    <w:rsid w:val="00EA73B3"/>
    <w:pPr>
      <w:tabs>
        <w:tab w:val="left" w:pos="1701"/>
      </w:tabs>
      <w:spacing w:after="0" w:line="260" w:lineRule="atLeast"/>
      <w:ind w:left="1701" w:hanging="1701"/>
    </w:pPr>
    <w:rPr>
      <w:rFonts w:ascii="Arial" w:eastAsia="Times New Roman" w:hAnsi="Arial" w:cs="Times New Roman"/>
      <w:b/>
      <w:kern w:val="0"/>
      <w:sz w:val="20"/>
      <w:szCs w:val="24"/>
      <w:lang w:val="it-IT"/>
      <w14:ligatures w14:val="none"/>
    </w:rPr>
  </w:style>
  <w:style w:type="character" w:styleId="Hiperpovezava">
    <w:name w:val="Hyperlink"/>
    <w:uiPriority w:val="99"/>
    <w:rsid w:val="00EA73B3"/>
    <w:rPr>
      <w:color w:val="0000FF"/>
      <w:u w:val="single"/>
    </w:rPr>
  </w:style>
  <w:style w:type="paragraph" w:customStyle="1" w:styleId="podpisi">
    <w:name w:val="podpisi"/>
    <w:basedOn w:val="Navaden"/>
    <w:qFormat/>
    <w:rsid w:val="00EA73B3"/>
    <w:pPr>
      <w:tabs>
        <w:tab w:val="left" w:pos="3402"/>
      </w:tabs>
      <w:spacing w:after="0" w:line="260" w:lineRule="atLeast"/>
    </w:pPr>
    <w:rPr>
      <w:rFonts w:ascii="Arial" w:eastAsia="Times New Roman" w:hAnsi="Arial" w:cs="Times New Roman"/>
      <w:kern w:val="0"/>
      <w:sz w:val="20"/>
      <w:szCs w:val="24"/>
      <w:lang w:val="it-IT"/>
      <w14:ligatures w14:val="none"/>
    </w:rPr>
  </w:style>
  <w:style w:type="character" w:styleId="Krepko">
    <w:name w:val="Strong"/>
    <w:uiPriority w:val="22"/>
    <w:qFormat/>
    <w:rsid w:val="00EA73B3"/>
    <w:rPr>
      <w:b/>
      <w:bCs/>
    </w:rPr>
  </w:style>
  <w:style w:type="paragraph" w:styleId="Besedilooblaka">
    <w:name w:val="Balloon Text"/>
    <w:basedOn w:val="Navaden"/>
    <w:link w:val="BesedilooblakaZnak"/>
    <w:rsid w:val="00EA73B3"/>
    <w:pPr>
      <w:spacing w:after="0" w:line="240" w:lineRule="auto"/>
    </w:pPr>
    <w:rPr>
      <w:rFonts w:ascii="Tahoma" w:eastAsia="Times New Roman" w:hAnsi="Tahoma" w:cs="Tahoma"/>
      <w:kern w:val="0"/>
      <w:sz w:val="16"/>
      <w:szCs w:val="16"/>
      <w14:ligatures w14:val="none"/>
    </w:rPr>
  </w:style>
  <w:style w:type="character" w:customStyle="1" w:styleId="BesedilooblakaZnak">
    <w:name w:val="Besedilo oblačka Znak"/>
    <w:basedOn w:val="Privzetapisavaodstavka"/>
    <w:link w:val="Besedilooblaka"/>
    <w:rsid w:val="00EA73B3"/>
    <w:rPr>
      <w:rFonts w:ascii="Tahoma" w:eastAsia="Times New Roman" w:hAnsi="Tahoma" w:cs="Tahoma"/>
      <w:kern w:val="0"/>
      <w:sz w:val="16"/>
      <w:szCs w:val="16"/>
      <w14:ligatures w14:val="none"/>
    </w:rPr>
  </w:style>
  <w:style w:type="character" w:customStyle="1" w:styleId="TelobesedilaZnak">
    <w:name w:val="Telo besedila Znak"/>
    <w:aliases w:val="SHEME Znak,sheme Znak,Telo besedila_SHEMA Znak,Telo besedila_SHEME Znak,Telo besedila_shema Znak,Body Znak"/>
    <w:link w:val="Telobesedila"/>
    <w:locked/>
    <w:rsid w:val="00EA73B3"/>
    <w:rPr>
      <w:sz w:val="24"/>
      <w:szCs w:val="24"/>
    </w:rPr>
  </w:style>
  <w:style w:type="paragraph" w:styleId="Telobesedila">
    <w:name w:val="Body Text"/>
    <w:aliases w:val="SHEME,sheme,Telo besedila_SHEMA,Telo besedila_SHEME,Telo besedila_shema,Body"/>
    <w:basedOn w:val="Navaden"/>
    <w:link w:val="TelobesedilaZnak"/>
    <w:unhideWhenUsed/>
    <w:rsid w:val="00EA73B3"/>
    <w:pPr>
      <w:spacing w:after="120" w:line="240" w:lineRule="auto"/>
    </w:pPr>
    <w:rPr>
      <w:sz w:val="24"/>
      <w:szCs w:val="24"/>
    </w:rPr>
  </w:style>
  <w:style w:type="character" w:customStyle="1" w:styleId="TelobesedilaZnak1">
    <w:name w:val="Telo besedila Znak1"/>
    <w:basedOn w:val="Privzetapisavaodstavka"/>
    <w:rsid w:val="00EA73B3"/>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EA73B3"/>
  </w:style>
  <w:style w:type="paragraph" w:styleId="Brezrazmikov">
    <w:name w:val="No Spacing"/>
    <w:uiPriority w:val="1"/>
    <w:qFormat/>
    <w:rsid w:val="00EA73B3"/>
    <w:pPr>
      <w:spacing w:after="0" w:line="240" w:lineRule="auto"/>
    </w:pPr>
    <w:rPr>
      <w:rFonts w:ascii="Arial" w:eastAsia="Calibri" w:hAnsi="Arial" w:cs="Times New Roman"/>
      <w:kern w:val="0"/>
      <w:sz w:val="20"/>
      <w14:ligatures w14:val="none"/>
    </w:rPr>
  </w:style>
  <w:style w:type="character" w:styleId="SledenaHiperpovezava">
    <w:name w:val="FollowedHyperlink"/>
    <w:rsid w:val="00EA73B3"/>
    <w:rPr>
      <w:color w:val="954F72"/>
      <w:u w:val="single"/>
    </w:rPr>
  </w:style>
  <w:style w:type="character" w:customStyle="1" w:styleId="TEKSTZnak">
    <w:name w:val="TEKST Znak"/>
    <w:link w:val="TEKST"/>
    <w:locked/>
    <w:rsid w:val="00EA73B3"/>
    <w:rPr>
      <w:rFonts w:ascii="Trebuchet MS" w:hAnsi="Trebuchet MS"/>
    </w:rPr>
  </w:style>
  <w:style w:type="paragraph" w:customStyle="1" w:styleId="TEKST">
    <w:name w:val="TEKST"/>
    <w:basedOn w:val="Navaden"/>
    <w:link w:val="TEKSTZnak"/>
    <w:rsid w:val="00EA73B3"/>
    <w:pPr>
      <w:spacing w:after="0" w:line="264" w:lineRule="auto"/>
      <w:jc w:val="both"/>
    </w:pPr>
    <w:rPr>
      <w:rFonts w:ascii="Trebuchet MS" w:hAnsi="Trebuchet M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EA73B3"/>
    <w:pPr>
      <w:spacing w:after="0" w:line="260" w:lineRule="atLeast"/>
    </w:pPr>
    <w:rPr>
      <w:rFonts w:ascii="Arial" w:eastAsia="Times New Roman" w:hAnsi="Arial" w:cs="Times New Roman"/>
      <w:kern w:val="0"/>
      <w:sz w:val="20"/>
      <w:szCs w:val="20"/>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EA73B3"/>
    <w:rPr>
      <w:rFonts w:ascii="Arial" w:eastAsia="Times New Roman" w:hAnsi="Arial" w:cs="Times New Roman"/>
      <w:kern w:val="0"/>
      <w:sz w:val="20"/>
      <w:szCs w:val="20"/>
      <w14:ligatures w14:val="none"/>
    </w:rPr>
  </w:style>
  <w:style w:type="character" w:styleId="Sprotnaopomba-sklic">
    <w:name w:val="footnote reference"/>
    <w:aliases w:val="Footnote symbol,Footnote,Fussnota,BVI fnr,Footnote reference number,note TESI,SUPERS,EN Footnote Reference,-E Fußnotenzeichen,number,Times 10 Point,Exposant 3 Point,Footnote Reference_LVL6,Footnote Reference_LVL61,Znak"/>
    <w:uiPriority w:val="99"/>
    <w:qFormat/>
    <w:rsid w:val="00EA73B3"/>
    <w:rPr>
      <w:vertAlign w:val="superscript"/>
    </w:rPr>
  </w:style>
  <w:style w:type="paragraph" w:customStyle="1" w:styleId="CM4">
    <w:name w:val="CM4"/>
    <w:basedOn w:val="Navaden"/>
    <w:next w:val="Navaden"/>
    <w:uiPriority w:val="99"/>
    <w:rsid w:val="00EA73B3"/>
    <w:pPr>
      <w:autoSpaceDE w:val="0"/>
      <w:autoSpaceDN w:val="0"/>
      <w:adjustRightInd w:val="0"/>
      <w:spacing w:after="0" w:line="240" w:lineRule="auto"/>
    </w:pPr>
    <w:rPr>
      <w:rFonts w:ascii="EUAlbertina" w:eastAsia="Times New Roman" w:hAnsi="EUAlbertina" w:cs="Times New Roman"/>
      <w:kern w:val="0"/>
      <w:sz w:val="24"/>
      <w:szCs w:val="24"/>
      <w:lang w:eastAsia="sl-SI"/>
      <w14:ligatures w14:val="none"/>
    </w:rPr>
  </w:style>
  <w:style w:type="paragraph" w:customStyle="1" w:styleId="BodyText21">
    <w:name w:val="Body Text 21"/>
    <w:basedOn w:val="Navaden"/>
    <w:rsid w:val="00EA73B3"/>
    <w:pPr>
      <w:spacing w:after="0" w:line="313" w:lineRule="atLeast"/>
      <w:jc w:val="both"/>
    </w:pPr>
    <w:rPr>
      <w:rFonts w:ascii="Times New Roman" w:eastAsia="Times New Roman" w:hAnsi="Times New Roman" w:cs="Times New Roman"/>
      <w:kern w:val="0"/>
      <w:sz w:val="24"/>
      <w:szCs w:val="20"/>
      <w:lang w:eastAsia="sl-SI"/>
      <w14:ligatures w14:val="none"/>
    </w:rPr>
  </w:style>
  <w:style w:type="paragraph" w:customStyle="1" w:styleId="Style2">
    <w:name w:val="Style2"/>
    <w:basedOn w:val="Navaden"/>
    <w:uiPriority w:val="99"/>
    <w:rsid w:val="00EA73B3"/>
    <w:pPr>
      <w:numPr>
        <w:numId w:val="1"/>
      </w:numPr>
      <w:spacing w:after="0" w:line="240" w:lineRule="auto"/>
    </w:pPr>
    <w:rPr>
      <w:rFonts w:ascii="Times New Roman" w:eastAsia="Times New Roman" w:hAnsi="Times New Roman" w:cs="Times New Roman"/>
      <w:kern w:val="0"/>
      <w:sz w:val="24"/>
      <w:szCs w:val="24"/>
      <w:lang w:eastAsia="sl-SI"/>
      <w14:ligatures w14:val="none"/>
    </w:rPr>
  </w:style>
  <w:style w:type="character" w:styleId="Pripombasklic">
    <w:name w:val="annotation reference"/>
    <w:rsid w:val="00EA73B3"/>
    <w:rPr>
      <w:i/>
      <w:sz w:val="16"/>
      <w:szCs w:val="16"/>
      <w:lang w:val="en-US" w:eastAsia="en-US" w:bidi="ar-SA"/>
    </w:rPr>
  </w:style>
  <w:style w:type="paragraph" w:styleId="Telobesedila-zamik">
    <w:name w:val="Body Text Indent"/>
    <w:basedOn w:val="Navaden"/>
    <w:link w:val="Telobesedila-zamikZnak"/>
    <w:rsid w:val="00EA73B3"/>
    <w:pPr>
      <w:spacing w:after="120" w:line="240" w:lineRule="auto"/>
      <w:ind w:left="283"/>
    </w:pPr>
    <w:rPr>
      <w:rFonts w:ascii="Times New Roman" w:eastAsia="Times New Roman" w:hAnsi="Times New Roman" w:cs="Times New Roman"/>
      <w:kern w:val="0"/>
      <w:sz w:val="24"/>
      <w:szCs w:val="24"/>
      <w:lang w:eastAsia="sl-SI"/>
      <w14:ligatures w14:val="none"/>
    </w:rPr>
  </w:style>
  <w:style w:type="character" w:customStyle="1" w:styleId="Telobesedila-zamikZnak">
    <w:name w:val="Telo besedila - zamik Znak"/>
    <w:basedOn w:val="Privzetapisavaodstavka"/>
    <w:link w:val="Telobesedila-zamik"/>
    <w:rsid w:val="00EA73B3"/>
    <w:rPr>
      <w:rFonts w:ascii="Times New Roman" w:eastAsia="Times New Roman" w:hAnsi="Times New Roman" w:cs="Times New Roman"/>
      <w:kern w:val="0"/>
      <w:sz w:val="24"/>
      <w:szCs w:val="24"/>
      <w:lang w:eastAsia="sl-SI"/>
      <w14:ligatures w14:val="none"/>
    </w:rPr>
  </w:style>
  <w:style w:type="paragraph" w:styleId="Telobesedila2">
    <w:name w:val="Body Text 2"/>
    <w:basedOn w:val="Navaden"/>
    <w:link w:val="Telobesedila2Znak"/>
    <w:rsid w:val="00EA73B3"/>
    <w:pPr>
      <w:spacing w:after="120" w:line="480" w:lineRule="auto"/>
    </w:pPr>
    <w:rPr>
      <w:rFonts w:ascii="Times New Roman" w:eastAsia="Times New Roman" w:hAnsi="Times New Roman" w:cs="Times New Roman"/>
      <w:kern w:val="0"/>
      <w:sz w:val="24"/>
      <w:szCs w:val="24"/>
      <w:lang w:eastAsia="sl-SI"/>
      <w14:ligatures w14:val="none"/>
    </w:rPr>
  </w:style>
  <w:style w:type="character" w:customStyle="1" w:styleId="Telobesedila2Znak">
    <w:name w:val="Telo besedila 2 Znak"/>
    <w:basedOn w:val="Privzetapisavaodstavka"/>
    <w:link w:val="Telobesedila2"/>
    <w:rsid w:val="00EA73B3"/>
    <w:rPr>
      <w:rFonts w:ascii="Times New Roman" w:eastAsia="Times New Roman" w:hAnsi="Times New Roman" w:cs="Times New Roman"/>
      <w:kern w:val="0"/>
      <w:sz w:val="24"/>
      <w:szCs w:val="24"/>
      <w:lang w:eastAsia="sl-SI"/>
      <w14:ligatures w14:val="none"/>
    </w:rPr>
  </w:style>
  <w:style w:type="paragraph" w:customStyle="1" w:styleId="Style10">
    <w:name w:val="Style1"/>
    <w:basedOn w:val="Navaden"/>
    <w:rsid w:val="00EA73B3"/>
    <w:pPr>
      <w:spacing w:before="60" w:after="60" w:line="264" w:lineRule="auto"/>
      <w:jc w:val="both"/>
    </w:pPr>
    <w:rPr>
      <w:rFonts w:ascii="Arial" w:eastAsia="Times New Roman" w:hAnsi="Arial" w:cs="Times New Roman"/>
      <w:kern w:val="0"/>
      <w:sz w:val="20"/>
      <w:szCs w:val="24"/>
      <w:lang w:eastAsia="sl-SI"/>
      <w14:ligatures w14:val="none"/>
    </w:rPr>
  </w:style>
  <w:style w:type="paragraph" w:customStyle="1" w:styleId="ZnakZnakZnakZnakZnakZnakZnakZnakZnak">
    <w:name w:val="Znak Znak Znak Znak Znak Znak Znak Znak Znak"/>
    <w:basedOn w:val="Navaden"/>
    <w:rsid w:val="00EA73B3"/>
    <w:pPr>
      <w:spacing w:line="240" w:lineRule="exact"/>
    </w:pPr>
    <w:rPr>
      <w:rFonts w:ascii="Tahoma" w:eastAsia="Times New Roman" w:hAnsi="Tahoma" w:cs="Times New Roman"/>
      <w:kern w:val="0"/>
      <w:sz w:val="20"/>
      <w:szCs w:val="20"/>
      <w14:ligatures w14:val="none"/>
    </w:rPr>
  </w:style>
  <w:style w:type="paragraph" w:styleId="Pripombabesedilo">
    <w:name w:val="annotation text"/>
    <w:aliases w:val=" Znak9,Znak9,Komentar - besedilo,Komentar - besedilo1"/>
    <w:basedOn w:val="Navaden"/>
    <w:link w:val="PripombabesediloZnak"/>
    <w:rsid w:val="00EA73B3"/>
    <w:pPr>
      <w:spacing w:after="0" w:line="260" w:lineRule="exact"/>
    </w:pPr>
    <w:rPr>
      <w:rFonts w:ascii="Arial" w:eastAsia="Times New Roman" w:hAnsi="Arial" w:cs="Times New Roman"/>
      <w:kern w:val="0"/>
      <w:sz w:val="20"/>
      <w:szCs w:val="20"/>
      <w14:ligatures w14:val="none"/>
    </w:rPr>
  </w:style>
  <w:style w:type="character" w:customStyle="1" w:styleId="PripombabesediloZnak">
    <w:name w:val="Pripomba – besedilo Znak"/>
    <w:aliases w:val=" Znak9 Znak,Znak9 Znak,Komentar - besedilo Znak,Komentar - besedilo1 Znak"/>
    <w:basedOn w:val="Privzetapisavaodstavka"/>
    <w:link w:val="Pripombabesedilo"/>
    <w:rsid w:val="00EA73B3"/>
    <w:rPr>
      <w:rFonts w:ascii="Arial" w:eastAsia="Times New Roman" w:hAnsi="Arial" w:cs="Times New Roman"/>
      <w:kern w:val="0"/>
      <w:sz w:val="20"/>
      <w:szCs w:val="20"/>
      <w14:ligatures w14:val="none"/>
    </w:rPr>
  </w:style>
  <w:style w:type="paragraph" w:styleId="Zadevapripombe">
    <w:name w:val="annotation subject"/>
    <w:basedOn w:val="Pripombabesedilo"/>
    <w:next w:val="Pripombabesedilo"/>
    <w:link w:val="ZadevapripombeZnak"/>
    <w:rsid w:val="00EA73B3"/>
    <w:rPr>
      <w:b/>
      <w:bCs/>
    </w:rPr>
  </w:style>
  <w:style w:type="character" w:customStyle="1" w:styleId="ZadevapripombeZnak">
    <w:name w:val="Zadeva pripombe Znak"/>
    <w:basedOn w:val="PripombabesediloZnak"/>
    <w:link w:val="Zadevapripombe"/>
    <w:rsid w:val="00EA73B3"/>
    <w:rPr>
      <w:rFonts w:ascii="Arial" w:eastAsia="Times New Roman" w:hAnsi="Arial" w:cs="Times New Roman"/>
      <w:b/>
      <w:bCs/>
      <w:kern w:val="0"/>
      <w:sz w:val="20"/>
      <w:szCs w:val="20"/>
      <w14:ligatures w14:val="none"/>
    </w:rPr>
  </w:style>
  <w:style w:type="paragraph" w:customStyle="1" w:styleId="doc-ti">
    <w:name w:val="doc-ti"/>
    <w:basedOn w:val="Navaden"/>
    <w:rsid w:val="00EA73B3"/>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lenaNaslov2Arial11ptNeKrepkoLeeeObojestransko">
    <w:name w:val="lena Naslov 2 + Arial 11 pt Ne Krepko Ležeče Obojestransko"/>
    <w:basedOn w:val="Naslov2"/>
    <w:next w:val="Naslov2"/>
    <w:rsid w:val="00EA73B3"/>
    <w:pPr>
      <w:keepLines w:val="0"/>
      <w:numPr>
        <w:ilvl w:val="1"/>
        <w:numId w:val="2"/>
      </w:numPr>
      <w:spacing w:before="0" w:after="0" w:line="240" w:lineRule="auto"/>
      <w:jc w:val="both"/>
    </w:pPr>
    <w:rPr>
      <w:rFonts w:ascii="Arial Narrow" w:eastAsia="Times New Roman" w:hAnsi="Arial Narrow" w:cs="Times New Roman"/>
      <w:b w:val="0"/>
      <w:iCs/>
      <w:kern w:val="0"/>
      <w:sz w:val="22"/>
      <w:szCs w:val="20"/>
      <w:lang w:eastAsia="sl-SI"/>
      <w14:ligatures w14:val="none"/>
    </w:rPr>
  </w:style>
  <w:style w:type="paragraph" w:customStyle="1" w:styleId="lenaNaslov1ArialObojestransko">
    <w:name w:val="lena Naslov 1 + Arial Obojestransko"/>
    <w:basedOn w:val="Naslov1"/>
    <w:rsid w:val="00EA73B3"/>
    <w:pPr>
      <w:keepLines w:val="0"/>
      <w:numPr>
        <w:numId w:val="2"/>
      </w:numPr>
      <w:spacing w:before="0" w:line="240" w:lineRule="auto"/>
      <w:jc w:val="both"/>
    </w:pPr>
    <w:rPr>
      <w:rFonts w:ascii="Arial Narrow" w:eastAsia="Times New Roman" w:hAnsi="Arial Narrow" w:cs="Arial"/>
      <w:b w:val="0"/>
      <w:caps/>
      <w:kern w:val="0"/>
      <w:szCs w:val="20"/>
      <w:lang w:eastAsia="sl-SI"/>
      <w14:ligatures w14:val="none"/>
    </w:rPr>
  </w:style>
  <w:style w:type="paragraph" w:customStyle="1" w:styleId="lena4SlogNaslov3Arial14ptSamovelikerkeObojestranskoPr">
    <w:name w:val="lena4 Slog Naslov 3 + Arial 14 pt Samo velike črke Obojestransko Pr..."/>
    <w:basedOn w:val="Naslov3"/>
    <w:next w:val="Naslov3"/>
    <w:rsid w:val="00EA73B3"/>
    <w:pPr>
      <w:keepLines w:val="0"/>
      <w:numPr>
        <w:ilvl w:val="3"/>
        <w:numId w:val="2"/>
      </w:numPr>
      <w:spacing w:before="240" w:after="60" w:line="240" w:lineRule="auto"/>
    </w:pPr>
    <w:rPr>
      <w:rFonts w:ascii="Arial Narrow" w:eastAsia="Times New Roman" w:hAnsi="Arial Narrow" w:cs="Times New Roman"/>
      <w:b/>
      <w:bCs/>
      <w:kern w:val="0"/>
      <w:sz w:val="22"/>
      <w:szCs w:val="26"/>
      <w:lang w:eastAsia="sl-SI"/>
      <w14:ligatures w14:val="none"/>
    </w:rPr>
  </w:style>
  <w:style w:type="paragraph" w:styleId="Kazalovsebine1">
    <w:name w:val="toc 1"/>
    <w:basedOn w:val="Navaden"/>
    <w:next w:val="Navaden"/>
    <w:autoRedefine/>
    <w:uiPriority w:val="39"/>
    <w:rsid w:val="00EA73B3"/>
    <w:pPr>
      <w:tabs>
        <w:tab w:val="left" w:pos="851"/>
        <w:tab w:val="right" w:leader="dot" w:pos="8488"/>
      </w:tabs>
      <w:spacing w:after="0" w:line="260" w:lineRule="atLeast"/>
    </w:pPr>
    <w:rPr>
      <w:rFonts w:ascii="Arial Narrow" w:eastAsia="Times New Roman" w:hAnsi="Arial Narrow" w:cs="Times New Roman"/>
      <w:b/>
      <w:noProof/>
      <w:kern w:val="0"/>
      <w14:ligatures w14:val="none"/>
    </w:rPr>
  </w:style>
  <w:style w:type="paragraph" w:styleId="Kazalovsebine2">
    <w:name w:val="toc 2"/>
    <w:basedOn w:val="Navaden"/>
    <w:next w:val="Navaden"/>
    <w:autoRedefine/>
    <w:uiPriority w:val="39"/>
    <w:rsid w:val="00EA73B3"/>
    <w:pPr>
      <w:tabs>
        <w:tab w:val="right" w:leader="dot" w:pos="8488"/>
      </w:tabs>
      <w:spacing w:after="0" w:line="260" w:lineRule="atLeast"/>
      <w:ind w:left="651" w:hanging="651"/>
    </w:pPr>
    <w:rPr>
      <w:rFonts w:ascii="Arial" w:eastAsia="Times New Roman" w:hAnsi="Arial" w:cs="Times New Roman"/>
      <w:kern w:val="0"/>
      <w:sz w:val="20"/>
      <w:szCs w:val="24"/>
      <w14:ligatures w14:val="none"/>
    </w:rPr>
  </w:style>
  <w:style w:type="paragraph" w:styleId="Kazalovsebine3">
    <w:name w:val="toc 3"/>
    <w:basedOn w:val="Navaden"/>
    <w:next w:val="Navaden"/>
    <w:autoRedefine/>
    <w:uiPriority w:val="39"/>
    <w:rsid w:val="00EA73B3"/>
    <w:pPr>
      <w:tabs>
        <w:tab w:val="right" w:leader="dot" w:pos="8488"/>
      </w:tabs>
      <w:spacing w:after="0" w:line="260" w:lineRule="atLeast"/>
      <w:ind w:left="1418" w:hanging="1018"/>
    </w:pPr>
    <w:rPr>
      <w:rFonts w:ascii="Arial" w:eastAsia="Times New Roman" w:hAnsi="Arial" w:cs="Times New Roman"/>
      <w:kern w:val="0"/>
      <w:sz w:val="20"/>
      <w:szCs w:val="24"/>
      <w14:ligatures w14:val="none"/>
    </w:rPr>
  </w:style>
  <w:style w:type="paragraph" w:customStyle="1" w:styleId="Slog1">
    <w:name w:val="Slog1"/>
    <w:basedOn w:val="Naslov4"/>
    <w:next w:val="Naslov4"/>
    <w:link w:val="Slog1Znak"/>
    <w:qFormat/>
    <w:rsid w:val="00EA73B3"/>
    <w:pPr>
      <w:keepLines w:val="0"/>
      <w:numPr>
        <w:ilvl w:val="3"/>
        <w:numId w:val="3"/>
      </w:numPr>
      <w:spacing w:before="240" w:after="60" w:line="276" w:lineRule="auto"/>
    </w:pPr>
    <w:rPr>
      <w:rFonts w:ascii="Arial Narrow" w:eastAsia="MS Mincho" w:hAnsi="Arial Narrow" w:cs="Times New Roman"/>
      <w:bCs/>
      <w:i w:val="0"/>
      <w:iCs w:val="0"/>
      <w:color w:val="auto"/>
      <w:kern w:val="0"/>
      <w14:ligatures w14:val="none"/>
    </w:rPr>
  </w:style>
  <w:style w:type="paragraph" w:customStyle="1" w:styleId="Navaden1">
    <w:name w:val="Navaden1"/>
    <w:basedOn w:val="Navaden"/>
    <w:rsid w:val="00EA73B3"/>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Slog1Znak">
    <w:name w:val="Slog1 Znak"/>
    <w:link w:val="Slog1"/>
    <w:rsid w:val="00EA73B3"/>
    <w:rPr>
      <w:rFonts w:ascii="Arial Narrow" w:eastAsia="MS Mincho" w:hAnsi="Arial Narrow" w:cs="Times New Roman"/>
      <w:bCs/>
      <w:kern w:val="0"/>
      <w14:ligatures w14:val="none"/>
    </w:rPr>
  </w:style>
  <w:style w:type="paragraph" w:customStyle="1" w:styleId="Default">
    <w:name w:val="Default"/>
    <w:rsid w:val="00EA73B3"/>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avadensplet">
    <w:name w:val="Normal (Web)"/>
    <w:basedOn w:val="Navaden"/>
    <w:uiPriority w:val="99"/>
    <w:unhideWhenUsed/>
    <w:rsid w:val="00EA73B3"/>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NaslovTOC">
    <w:name w:val="TOC Heading"/>
    <w:basedOn w:val="Naslov1"/>
    <w:next w:val="Navaden"/>
    <w:uiPriority w:val="39"/>
    <w:unhideWhenUsed/>
    <w:qFormat/>
    <w:rsid w:val="00EA73B3"/>
    <w:pPr>
      <w:outlineLvl w:val="9"/>
    </w:pPr>
    <w:rPr>
      <w:rFonts w:ascii="Calibri Light" w:eastAsia="Times New Roman" w:hAnsi="Calibri Light" w:cs="Times New Roman"/>
      <w:color w:val="2E74B5"/>
      <w:kern w:val="0"/>
      <w:sz w:val="32"/>
      <w:szCs w:val="32"/>
      <w:lang w:val="en-US"/>
      <w14:ligatures w14:val="none"/>
    </w:rPr>
  </w:style>
  <w:style w:type="character" w:styleId="Poudarek">
    <w:name w:val="Emphasis"/>
    <w:uiPriority w:val="20"/>
    <w:qFormat/>
    <w:rsid w:val="00EA73B3"/>
    <w:rPr>
      <w:i/>
      <w:iCs/>
    </w:rPr>
  </w:style>
  <w:style w:type="character" w:customStyle="1" w:styleId="apple-converted-space">
    <w:name w:val="apple-converted-space"/>
    <w:basedOn w:val="Privzetapisavaodstavka"/>
    <w:rsid w:val="00EA73B3"/>
  </w:style>
  <w:style w:type="paragraph" w:customStyle="1" w:styleId="navaden0">
    <w:name w:val="navaden"/>
    <w:basedOn w:val="Navaden"/>
    <w:rsid w:val="00EA73B3"/>
    <w:pPr>
      <w:tabs>
        <w:tab w:val="left" w:pos="0"/>
      </w:tabs>
      <w:spacing w:after="0" w:line="240" w:lineRule="auto"/>
      <w:jc w:val="both"/>
    </w:pPr>
    <w:rPr>
      <w:rFonts w:ascii="Times New Roman" w:eastAsia="Times New Roman" w:hAnsi="Times New Roman" w:cs="Arial"/>
      <w:kern w:val="0"/>
      <w:sz w:val="20"/>
      <w:szCs w:val="20"/>
      <w:lang w:eastAsia="sl-SI"/>
      <w14:ligatures w14:val="none"/>
    </w:rPr>
  </w:style>
  <w:style w:type="paragraph" w:customStyle="1" w:styleId="ZnakZnak1ZnakZnak">
    <w:name w:val="Znak Znak1 Znak Znak"/>
    <w:basedOn w:val="Navaden"/>
    <w:rsid w:val="00EA73B3"/>
    <w:pPr>
      <w:spacing w:line="240" w:lineRule="exact"/>
    </w:pPr>
    <w:rPr>
      <w:rFonts w:ascii="Tahoma" w:eastAsia="Times New Roman" w:hAnsi="Tahoma" w:cs="Arial"/>
      <w:kern w:val="0"/>
      <w:sz w:val="20"/>
      <w:szCs w:val="20"/>
      <w14:ligatures w14:val="none"/>
    </w:rPr>
  </w:style>
  <w:style w:type="paragraph" w:styleId="Oznaenseznam">
    <w:name w:val="List Bullet"/>
    <w:basedOn w:val="Navaden"/>
    <w:autoRedefine/>
    <w:rsid w:val="00EA73B3"/>
    <w:pPr>
      <w:tabs>
        <w:tab w:val="left" w:pos="5400"/>
      </w:tabs>
      <w:autoSpaceDE w:val="0"/>
      <w:autoSpaceDN w:val="0"/>
      <w:adjustRightInd w:val="0"/>
      <w:spacing w:after="0" w:line="240" w:lineRule="atLeast"/>
      <w:ind w:right="-6"/>
    </w:pPr>
    <w:rPr>
      <w:rFonts w:ascii="Times New Roman" w:eastAsia="Times New Roman" w:hAnsi="Times New Roman" w:cs="Times New Roman"/>
      <w:kern w:val="0"/>
      <w:lang w:eastAsia="ko-KR"/>
      <w14:ligatures w14:val="none"/>
    </w:rPr>
  </w:style>
  <w:style w:type="paragraph" w:customStyle="1" w:styleId="BodyText22">
    <w:name w:val="Body Text 22"/>
    <w:basedOn w:val="Navaden"/>
    <w:rsid w:val="00EA73B3"/>
    <w:pPr>
      <w:widowControl w:val="0"/>
      <w:spacing w:after="0" w:line="240" w:lineRule="auto"/>
      <w:jc w:val="both"/>
    </w:pPr>
    <w:rPr>
      <w:rFonts w:ascii="Times New Roman" w:eastAsia="Times New Roman" w:hAnsi="Times New Roman" w:cs="Times New Roman"/>
      <w:kern w:val="0"/>
      <w:szCs w:val="20"/>
      <w:lang w:eastAsia="sl-SI"/>
      <w14:ligatures w14:val="none"/>
    </w:rPr>
  </w:style>
  <w:style w:type="paragraph" w:customStyle="1" w:styleId="SlogNaslov1Levo0cmPrvavrstica0cm">
    <w:name w:val="Slog Naslov 1 + Levo:  0 cm Prva vrstica:  0 cm"/>
    <w:basedOn w:val="Naslov1"/>
    <w:autoRedefine/>
    <w:rsid w:val="00EA73B3"/>
    <w:pPr>
      <w:keepLines w:val="0"/>
      <w:shd w:val="clear" w:color="auto" w:fill="FFFFFF"/>
      <w:autoSpaceDE w:val="0"/>
      <w:autoSpaceDN w:val="0"/>
      <w:adjustRightInd w:val="0"/>
      <w:spacing w:before="0" w:after="60" w:line="240" w:lineRule="auto"/>
      <w:ind w:left="425" w:hanging="360"/>
      <w:jc w:val="both"/>
    </w:pPr>
    <w:rPr>
      <w:rFonts w:eastAsia="MS Mincho" w:cs="Times New Roman"/>
      <w:b w:val="0"/>
      <w:bCs/>
      <w:kern w:val="0"/>
      <w:szCs w:val="20"/>
      <w:lang w:eastAsia="sl-SI"/>
      <w14:ligatures w14:val="none"/>
    </w:rPr>
  </w:style>
  <w:style w:type="paragraph" w:styleId="Telobesedila-zamik2">
    <w:name w:val="Body Text Indent 2"/>
    <w:basedOn w:val="Navaden"/>
    <w:link w:val="Telobesedila-zamik2Znak"/>
    <w:rsid w:val="00EA73B3"/>
    <w:pPr>
      <w:spacing w:after="120" w:line="480" w:lineRule="auto"/>
      <w:ind w:left="283"/>
    </w:pPr>
    <w:rPr>
      <w:rFonts w:ascii="Arial" w:eastAsia="Times New Roman" w:hAnsi="Arial" w:cs="Arial"/>
      <w:kern w:val="0"/>
      <w:sz w:val="20"/>
      <w:szCs w:val="24"/>
      <w14:ligatures w14:val="none"/>
    </w:rPr>
  </w:style>
  <w:style w:type="character" w:customStyle="1" w:styleId="Telobesedila-zamik2Znak">
    <w:name w:val="Telo besedila - zamik 2 Znak"/>
    <w:basedOn w:val="Privzetapisavaodstavka"/>
    <w:link w:val="Telobesedila-zamik2"/>
    <w:rsid w:val="00EA73B3"/>
    <w:rPr>
      <w:rFonts w:ascii="Arial" w:eastAsia="Times New Roman" w:hAnsi="Arial" w:cs="Arial"/>
      <w:kern w:val="0"/>
      <w:sz w:val="20"/>
      <w:szCs w:val="24"/>
      <w14:ligatures w14:val="none"/>
    </w:rPr>
  </w:style>
  <w:style w:type="character" w:customStyle="1" w:styleId="6">
    <w:name w:val="6"/>
    <w:rsid w:val="00EA73B3"/>
    <w:rPr>
      <w:sz w:val="16"/>
      <w:szCs w:val="16"/>
    </w:rPr>
  </w:style>
  <w:style w:type="paragraph" w:styleId="Revizija">
    <w:name w:val="Revision"/>
    <w:hidden/>
    <w:uiPriority w:val="99"/>
    <w:semiHidden/>
    <w:rsid w:val="00EA73B3"/>
    <w:pPr>
      <w:spacing w:after="0" w:line="240" w:lineRule="auto"/>
    </w:pPr>
    <w:rPr>
      <w:rFonts w:ascii="Arial" w:eastAsia="Times New Roman" w:hAnsi="Arial" w:cs="Arial"/>
      <w:kern w:val="0"/>
      <w:sz w:val="20"/>
      <w:szCs w:val="24"/>
      <w:lang w:val="en-US"/>
      <w14:ligatures w14:val="none"/>
    </w:rPr>
  </w:style>
  <w:style w:type="paragraph" w:customStyle="1" w:styleId="bodytext">
    <w:name w:val="bodytext"/>
    <w:basedOn w:val="Navaden"/>
    <w:rsid w:val="00EA73B3"/>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naslov30">
    <w:name w:val="naslov 3"/>
    <w:basedOn w:val="Naslov3"/>
    <w:rsid w:val="001C55D8"/>
    <w:pPr>
      <w:numPr>
        <w:ilvl w:val="2"/>
      </w:numPr>
      <w:tabs>
        <w:tab w:val="left" w:pos="0"/>
      </w:tabs>
      <w:spacing w:before="680" w:after="480" w:line="240" w:lineRule="auto"/>
      <w:ind w:left="1997" w:hanging="720"/>
      <w:jc w:val="both"/>
    </w:pPr>
    <w:rPr>
      <w:b/>
      <w:bCs/>
      <w:kern w:val="0"/>
      <w:szCs w:val="20"/>
      <w:lang w:eastAsia="sl-SI"/>
      <w14:ligatures w14:val="none"/>
    </w:rPr>
  </w:style>
  <w:style w:type="character" w:customStyle="1" w:styleId="PripombabesediloZnak2">
    <w:name w:val="Pripomba – besedilo Znak2"/>
    <w:basedOn w:val="Privzetapisavaodstavka"/>
    <w:uiPriority w:val="99"/>
    <w:rsid w:val="00EA73B3"/>
  </w:style>
  <w:style w:type="paragraph" w:styleId="Konnaopomba-besedilo">
    <w:name w:val="endnote text"/>
    <w:basedOn w:val="Navaden"/>
    <w:link w:val="Konnaopomba-besediloZnak"/>
    <w:unhideWhenUsed/>
    <w:rsid w:val="00EA73B3"/>
    <w:pPr>
      <w:spacing w:after="0" w:line="240" w:lineRule="auto"/>
      <w:jc w:val="both"/>
    </w:pPr>
    <w:rPr>
      <w:rFonts w:ascii="Times New Roman" w:eastAsia="Times New Roman" w:hAnsi="Times New Roman" w:cs="Times New Roman"/>
      <w:kern w:val="0"/>
      <w:sz w:val="20"/>
      <w:szCs w:val="20"/>
      <w:lang w:eastAsia="sl-SI"/>
      <w14:ligatures w14:val="none"/>
    </w:rPr>
  </w:style>
  <w:style w:type="character" w:customStyle="1" w:styleId="Konnaopomba-besediloZnak">
    <w:name w:val="Končna opomba - besedilo Znak"/>
    <w:basedOn w:val="Privzetapisavaodstavka"/>
    <w:link w:val="Konnaopomba-besedilo"/>
    <w:rsid w:val="00EA73B3"/>
    <w:rPr>
      <w:rFonts w:ascii="Times New Roman" w:eastAsia="Times New Roman" w:hAnsi="Times New Roman" w:cs="Times New Roman"/>
      <w:kern w:val="0"/>
      <w:sz w:val="20"/>
      <w:szCs w:val="20"/>
      <w:lang w:eastAsia="sl-SI"/>
      <w14:ligatures w14:val="none"/>
    </w:rPr>
  </w:style>
  <w:style w:type="character" w:styleId="Konnaopomba-sklic">
    <w:name w:val="endnote reference"/>
    <w:basedOn w:val="Privzetapisavaodstavka"/>
    <w:unhideWhenUsed/>
    <w:rsid w:val="00EA73B3"/>
    <w:rPr>
      <w:vertAlign w:val="superscript"/>
    </w:rPr>
  </w:style>
  <w:style w:type="paragraph" w:customStyle="1" w:styleId="odstavek">
    <w:name w:val="odstavek"/>
    <w:basedOn w:val="Navaden"/>
    <w:rsid w:val="00EA73B3"/>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TabellenInhalt">
    <w:name w:val="Tabellen Inhalt"/>
    <w:basedOn w:val="Navaden"/>
    <w:rsid w:val="00EA73B3"/>
    <w:pPr>
      <w:suppressLineNumbers/>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Kazalovsebine41">
    <w:name w:val="Kazalo vsebine 41"/>
    <w:basedOn w:val="Navaden"/>
    <w:next w:val="Navaden"/>
    <w:autoRedefine/>
    <w:uiPriority w:val="39"/>
    <w:unhideWhenUsed/>
    <w:rsid w:val="00EA73B3"/>
    <w:pPr>
      <w:spacing w:after="0" w:line="240" w:lineRule="auto"/>
      <w:ind w:left="720"/>
    </w:pPr>
    <w:rPr>
      <w:rFonts w:eastAsia="Times New Roman" w:cs="Calibri"/>
      <w:kern w:val="0"/>
      <w:sz w:val="18"/>
      <w:szCs w:val="18"/>
      <w:lang w:eastAsia="sl-SI"/>
      <w14:ligatures w14:val="none"/>
    </w:rPr>
  </w:style>
  <w:style w:type="paragraph" w:styleId="Stvarnokazalo1">
    <w:name w:val="index 1"/>
    <w:basedOn w:val="Navaden"/>
    <w:next w:val="Navaden"/>
    <w:autoRedefine/>
    <w:uiPriority w:val="99"/>
    <w:unhideWhenUsed/>
    <w:rsid w:val="00EA73B3"/>
    <w:pPr>
      <w:spacing w:after="0" w:line="240" w:lineRule="auto"/>
      <w:ind w:left="240" w:hanging="240"/>
      <w:jc w:val="both"/>
    </w:pPr>
    <w:rPr>
      <w:rFonts w:ascii="Arial" w:eastAsia="Times New Roman" w:hAnsi="Arial" w:cs="Times New Roman"/>
      <w:b/>
      <w:kern w:val="0"/>
      <w:sz w:val="20"/>
      <w:szCs w:val="20"/>
      <w:lang w:eastAsia="sl-SI"/>
      <w14:ligatures w14:val="none"/>
    </w:rPr>
  </w:style>
  <w:style w:type="paragraph" w:styleId="Stvarnokazalo2">
    <w:name w:val="index 2"/>
    <w:basedOn w:val="Navaden"/>
    <w:next w:val="Navaden"/>
    <w:autoRedefine/>
    <w:uiPriority w:val="99"/>
    <w:unhideWhenUsed/>
    <w:rsid w:val="00EA73B3"/>
    <w:pPr>
      <w:spacing w:after="0" w:line="240" w:lineRule="auto"/>
      <w:ind w:left="480" w:hanging="240"/>
      <w:jc w:val="both"/>
    </w:pPr>
    <w:rPr>
      <w:rFonts w:ascii="Arial" w:eastAsia="Times New Roman" w:hAnsi="Arial" w:cs="Times New Roman"/>
      <w:kern w:val="0"/>
      <w:sz w:val="20"/>
      <w:szCs w:val="20"/>
      <w:lang w:eastAsia="sl-SI"/>
      <w14:ligatures w14:val="none"/>
    </w:rPr>
  </w:style>
  <w:style w:type="paragraph" w:styleId="Stvarnokazalo3">
    <w:name w:val="index 3"/>
    <w:basedOn w:val="Navaden"/>
    <w:next w:val="Navaden"/>
    <w:autoRedefine/>
    <w:uiPriority w:val="99"/>
    <w:unhideWhenUsed/>
    <w:rsid w:val="00EA73B3"/>
    <w:pPr>
      <w:spacing w:after="0" w:line="240" w:lineRule="auto"/>
      <w:ind w:left="720" w:hanging="240"/>
      <w:jc w:val="both"/>
    </w:pPr>
    <w:rPr>
      <w:rFonts w:ascii="Arial" w:eastAsia="Times New Roman" w:hAnsi="Arial" w:cs="Times New Roman"/>
      <w:i/>
      <w:kern w:val="0"/>
      <w:sz w:val="20"/>
      <w:szCs w:val="20"/>
      <w:lang w:eastAsia="sl-SI"/>
      <w14:ligatures w14:val="none"/>
    </w:rPr>
  </w:style>
  <w:style w:type="paragraph" w:customStyle="1" w:styleId="Kazalovsebine51">
    <w:name w:val="Kazalo vsebine 51"/>
    <w:basedOn w:val="Navaden"/>
    <w:next w:val="Navaden"/>
    <w:autoRedefine/>
    <w:uiPriority w:val="39"/>
    <w:unhideWhenUsed/>
    <w:rsid w:val="00EA73B3"/>
    <w:pPr>
      <w:spacing w:after="0" w:line="240" w:lineRule="auto"/>
      <w:ind w:left="960"/>
    </w:pPr>
    <w:rPr>
      <w:rFonts w:eastAsia="Times New Roman" w:cs="Calibri"/>
      <w:kern w:val="0"/>
      <w:sz w:val="18"/>
      <w:szCs w:val="18"/>
      <w:lang w:eastAsia="sl-SI"/>
      <w14:ligatures w14:val="none"/>
    </w:rPr>
  </w:style>
  <w:style w:type="paragraph" w:customStyle="1" w:styleId="Kazalovsebine61">
    <w:name w:val="Kazalo vsebine 61"/>
    <w:basedOn w:val="Navaden"/>
    <w:next w:val="Navaden"/>
    <w:autoRedefine/>
    <w:uiPriority w:val="39"/>
    <w:unhideWhenUsed/>
    <w:rsid w:val="00EA73B3"/>
    <w:pPr>
      <w:spacing w:after="0" w:line="240" w:lineRule="auto"/>
      <w:ind w:left="1200"/>
    </w:pPr>
    <w:rPr>
      <w:rFonts w:eastAsia="Times New Roman" w:cs="Calibri"/>
      <w:kern w:val="0"/>
      <w:sz w:val="18"/>
      <w:szCs w:val="18"/>
      <w:lang w:eastAsia="sl-SI"/>
      <w14:ligatures w14:val="none"/>
    </w:rPr>
  </w:style>
  <w:style w:type="paragraph" w:customStyle="1" w:styleId="Kazalovsebine71">
    <w:name w:val="Kazalo vsebine 71"/>
    <w:basedOn w:val="Navaden"/>
    <w:next w:val="Navaden"/>
    <w:autoRedefine/>
    <w:uiPriority w:val="39"/>
    <w:unhideWhenUsed/>
    <w:rsid w:val="00EA73B3"/>
    <w:pPr>
      <w:spacing w:after="0" w:line="240" w:lineRule="auto"/>
      <w:ind w:left="1440"/>
    </w:pPr>
    <w:rPr>
      <w:rFonts w:eastAsia="Times New Roman" w:cs="Calibri"/>
      <w:kern w:val="0"/>
      <w:sz w:val="18"/>
      <w:szCs w:val="18"/>
      <w:lang w:eastAsia="sl-SI"/>
      <w14:ligatures w14:val="none"/>
    </w:rPr>
  </w:style>
  <w:style w:type="paragraph" w:customStyle="1" w:styleId="Kazalovsebine81">
    <w:name w:val="Kazalo vsebine 81"/>
    <w:basedOn w:val="Navaden"/>
    <w:next w:val="Navaden"/>
    <w:autoRedefine/>
    <w:uiPriority w:val="39"/>
    <w:unhideWhenUsed/>
    <w:rsid w:val="00EA73B3"/>
    <w:pPr>
      <w:spacing w:after="0" w:line="240" w:lineRule="auto"/>
      <w:ind w:left="1680"/>
    </w:pPr>
    <w:rPr>
      <w:rFonts w:eastAsia="Times New Roman" w:cs="Calibri"/>
      <w:kern w:val="0"/>
      <w:sz w:val="18"/>
      <w:szCs w:val="18"/>
      <w:lang w:eastAsia="sl-SI"/>
      <w14:ligatures w14:val="none"/>
    </w:rPr>
  </w:style>
  <w:style w:type="paragraph" w:customStyle="1" w:styleId="Kazalovsebine91">
    <w:name w:val="Kazalo vsebine 91"/>
    <w:basedOn w:val="Navaden"/>
    <w:next w:val="Navaden"/>
    <w:autoRedefine/>
    <w:uiPriority w:val="39"/>
    <w:unhideWhenUsed/>
    <w:rsid w:val="00EA73B3"/>
    <w:pPr>
      <w:spacing w:after="0" w:line="240" w:lineRule="auto"/>
      <w:ind w:left="1920"/>
    </w:pPr>
    <w:rPr>
      <w:rFonts w:eastAsia="Times New Roman" w:cs="Calibri"/>
      <w:kern w:val="0"/>
      <w:sz w:val="18"/>
      <w:szCs w:val="18"/>
      <w:lang w:eastAsia="sl-SI"/>
      <w14:ligatures w14:val="none"/>
    </w:rPr>
  </w:style>
  <w:style w:type="paragraph" w:customStyle="1" w:styleId="CharChar1Char">
    <w:name w:val="Char Char1 Char"/>
    <w:basedOn w:val="Navaden"/>
    <w:rsid w:val="00EA73B3"/>
    <w:pPr>
      <w:spacing w:line="240" w:lineRule="exact"/>
    </w:pPr>
    <w:rPr>
      <w:rFonts w:ascii="Tahoma" w:eastAsia="Times New Roman" w:hAnsi="Tahoma" w:cs="Times New Roman"/>
      <w:kern w:val="0"/>
      <w:sz w:val="20"/>
      <w:szCs w:val="20"/>
      <w:lang w:val="en-US"/>
      <w14:ligatures w14:val="none"/>
    </w:rPr>
  </w:style>
  <w:style w:type="character" w:styleId="tevilkastrani">
    <w:name w:val="page number"/>
    <w:basedOn w:val="Privzetapisavaodstavka"/>
    <w:rsid w:val="00EA73B3"/>
  </w:style>
  <w:style w:type="paragraph" w:styleId="Napis">
    <w:name w:val="caption"/>
    <w:basedOn w:val="Navaden"/>
    <w:next w:val="Navaden"/>
    <w:qFormat/>
    <w:rsid w:val="00EA73B3"/>
    <w:pPr>
      <w:spacing w:after="0" w:line="240" w:lineRule="auto"/>
    </w:pPr>
    <w:rPr>
      <w:rFonts w:ascii="Times New Roman" w:eastAsia="Times New Roman" w:hAnsi="Times New Roman" w:cs="Times New Roman"/>
      <w:b/>
      <w:bCs/>
      <w:kern w:val="0"/>
      <w:sz w:val="24"/>
      <w:szCs w:val="20"/>
      <w:lang w:eastAsia="sl-SI"/>
      <w14:ligatures w14:val="none"/>
    </w:rPr>
  </w:style>
  <w:style w:type="paragraph" w:styleId="Kazaloslik">
    <w:name w:val="table of figures"/>
    <w:basedOn w:val="Navaden"/>
    <w:next w:val="Navaden"/>
    <w:uiPriority w:val="99"/>
    <w:rsid w:val="00EA73B3"/>
    <w:pPr>
      <w:spacing w:after="0" w:line="240" w:lineRule="auto"/>
    </w:pPr>
    <w:rPr>
      <w:rFonts w:ascii="Calibri" w:eastAsia="Times New Roman" w:hAnsi="Calibri" w:cs="Times New Roman"/>
      <w:i/>
      <w:iCs/>
      <w:kern w:val="0"/>
      <w:sz w:val="20"/>
      <w:szCs w:val="20"/>
      <w:lang w:eastAsia="sl-SI"/>
      <w14:ligatures w14:val="none"/>
    </w:rPr>
  </w:style>
  <w:style w:type="paragraph" w:customStyle="1" w:styleId="Slog3">
    <w:name w:val="Slog3"/>
    <w:basedOn w:val="Naslov2"/>
    <w:link w:val="Slog3Znak"/>
    <w:qFormat/>
    <w:rsid w:val="00EA73B3"/>
    <w:pPr>
      <w:keepLines w:val="0"/>
      <w:spacing w:before="240" w:after="60" w:line="240" w:lineRule="auto"/>
      <w:ind w:left="567" w:hanging="567"/>
    </w:pPr>
    <w:rPr>
      <w:rFonts w:ascii="Times New Roman" w:eastAsia="MS Mincho" w:hAnsi="Times New Roman" w:cs="Times New Roman"/>
      <w:i/>
      <w:iCs/>
      <w:kern w:val="32"/>
      <w:sz w:val="24"/>
      <w:szCs w:val="24"/>
      <w:lang w:eastAsia="sl-SI"/>
      <w14:ligatures w14:val="none"/>
    </w:rPr>
  </w:style>
  <w:style w:type="character" w:customStyle="1" w:styleId="Slog3Znak">
    <w:name w:val="Slog3 Znak"/>
    <w:link w:val="Slog3"/>
    <w:rsid w:val="00EA73B3"/>
    <w:rPr>
      <w:rFonts w:ascii="Times New Roman" w:eastAsia="MS Mincho" w:hAnsi="Times New Roman" w:cs="Times New Roman"/>
      <w:i/>
      <w:iCs/>
      <w:kern w:val="32"/>
      <w:sz w:val="24"/>
      <w:szCs w:val="24"/>
      <w:u w:val="single"/>
      <w:lang w:eastAsia="sl-SI"/>
      <w14:ligatures w14:val="none"/>
    </w:rPr>
  </w:style>
  <w:style w:type="paragraph" w:customStyle="1" w:styleId="Slog5">
    <w:name w:val="Slog5"/>
    <w:basedOn w:val="Naslov2"/>
    <w:qFormat/>
    <w:rsid w:val="00EA73B3"/>
    <w:pPr>
      <w:keepLines w:val="0"/>
      <w:spacing w:before="240" w:after="60" w:line="240" w:lineRule="auto"/>
      <w:ind w:left="1224" w:hanging="504"/>
    </w:pPr>
    <w:rPr>
      <w:rFonts w:ascii="Times New Roman" w:eastAsia="MS Mincho" w:hAnsi="Times New Roman" w:cs="Times New Roman"/>
      <w:i/>
      <w:iCs/>
      <w:kern w:val="32"/>
      <w:sz w:val="24"/>
      <w:szCs w:val="24"/>
      <w:lang w:eastAsia="sl-SI"/>
      <w14:ligatures w14:val="none"/>
    </w:rPr>
  </w:style>
  <w:style w:type="paragraph" w:customStyle="1" w:styleId="style1">
    <w:name w:val="style1"/>
    <w:basedOn w:val="Navaden"/>
    <w:rsid w:val="00EA73B3"/>
    <w:pPr>
      <w:numPr>
        <w:numId w:val="7"/>
      </w:numPr>
      <w:spacing w:before="40" w:after="0" w:line="240" w:lineRule="auto"/>
      <w:jc w:val="both"/>
    </w:pPr>
    <w:rPr>
      <w:rFonts w:ascii="Arial" w:eastAsia="Times New Roman" w:hAnsi="Arial" w:cs="Arial"/>
      <w:color w:val="000000"/>
      <w:kern w:val="0"/>
      <w:sz w:val="24"/>
      <w:szCs w:val="24"/>
      <w:lang w:eastAsia="sl-SI"/>
      <w14:ligatures w14:val="none"/>
    </w:rPr>
  </w:style>
  <w:style w:type="character" w:customStyle="1" w:styleId="Nerazreenaomemba1">
    <w:name w:val="Nerazrešena omemba1"/>
    <w:basedOn w:val="Privzetapisavaodstavka"/>
    <w:uiPriority w:val="99"/>
    <w:semiHidden/>
    <w:unhideWhenUsed/>
    <w:rsid w:val="00EA73B3"/>
    <w:rPr>
      <w:color w:val="605E5C"/>
      <w:shd w:val="clear" w:color="auto" w:fill="E1DFDD"/>
    </w:rPr>
  </w:style>
  <w:style w:type="paragraph" w:styleId="Telobesedila3">
    <w:name w:val="Body Text 3"/>
    <w:basedOn w:val="Navaden"/>
    <w:link w:val="Telobesedila3Znak"/>
    <w:uiPriority w:val="99"/>
    <w:unhideWhenUsed/>
    <w:rsid w:val="00EA73B3"/>
    <w:pPr>
      <w:spacing w:after="120" w:line="240" w:lineRule="auto"/>
      <w:jc w:val="both"/>
    </w:pPr>
    <w:rPr>
      <w:rFonts w:ascii="Times New Roman" w:eastAsia="Times New Roman" w:hAnsi="Times New Roman" w:cs="Times New Roman"/>
      <w:kern w:val="0"/>
      <w:sz w:val="16"/>
      <w:szCs w:val="16"/>
      <w:lang w:eastAsia="sl-SI"/>
      <w14:ligatures w14:val="none"/>
    </w:rPr>
  </w:style>
  <w:style w:type="character" w:customStyle="1" w:styleId="Telobesedila3Znak">
    <w:name w:val="Telo besedila 3 Znak"/>
    <w:basedOn w:val="Privzetapisavaodstavka"/>
    <w:link w:val="Telobesedila3"/>
    <w:uiPriority w:val="99"/>
    <w:rsid w:val="00EA73B3"/>
    <w:rPr>
      <w:rFonts w:ascii="Times New Roman" w:eastAsia="Times New Roman" w:hAnsi="Times New Roman" w:cs="Times New Roman"/>
      <w:kern w:val="0"/>
      <w:sz w:val="16"/>
      <w:szCs w:val="16"/>
      <w:lang w:eastAsia="sl-SI"/>
      <w14:ligatures w14:val="none"/>
    </w:rPr>
  </w:style>
  <w:style w:type="table" w:customStyle="1" w:styleId="Navadnatabela41">
    <w:name w:val="Navadna tabela 41"/>
    <w:basedOn w:val="Navadnatabela"/>
    <w:next w:val="Navadnatabela4"/>
    <w:uiPriority w:val="44"/>
    <w:rsid w:val="00EA73B3"/>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mrea1">
    <w:name w:val="Tabela – mreža1"/>
    <w:basedOn w:val="Navadnatabela"/>
    <w:next w:val="Tabelamrea"/>
    <w:uiPriority w:val="39"/>
    <w:rsid w:val="00EA73B3"/>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39"/>
    <w:rsid w:val="00EA73B3"/>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39"/>
    <w:rsid w:val="00EA73B3"/>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avadnatabela51">
    <w:name w:val="Navadna tabela 51"/>
    <w:basedOn w:val="Navadnatabela"/>
    <w:next w:val="Navadnatabela5"/>
    <w:uiPriority w:val="45"/>
    <w:rsid w:val="00EA73B3"/>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avadnatabela11">
    <w:name w:val="Navadna tabela 11"/>
    <w:basedOn w:val="Navadnatabela"/>
    <w:next w:val="Navadnatabela1"/>
    <w:uiPriority w:val="41"/>
    <w:rsid w:val="00EA73B3"/>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Nerazreenaomemba">
    <w:name w:val="Unresolved Mention"/>
    <w:basedOn w:val="Privzetapisavaodstavka"/>
    <w:uiPriority w:val="99"/>
    <w:semiHidden/>
    <w:unhideWhenUsed/>
    <w:rsid w:val="00EA73B3"/>
    <w:rPr>
      <w:color w:val="605E5C"/>
      <w:shd w:val="clear" w:color="auto" w:fill="E1DFDD"/>
    </w:rPr>
  </w:style>
  <w:style w:type="character" w:customStyle="1" w:styleId="cc-pe5but">
    <w:name w:val="cc-pe5but"/>
    <w:basedOn w:val="Privzetapisavaodstavka"/>
    <w:rsid w:val="00EA73B3"/>
  </w:style>
  <w:style w:type="character" w:customStyle="1" w:styleId="hover-card-trigger-wrapper">
    <w:name w:val="hover-card-trigger-wrapper"/>
    <w:basedOn w:val="Privzetapisavaodstavka"/>
    <w:rsid w:val="00EA73B3"/>
  </w:style>
  <w:style w:type="character" w:customStyle="1" w:styleId="19itglyw">
    <w:name w:val="_19itglyw"/>
    <w:basedOn w:val="Privzetapisavaodstavka"/>
    <w:rsid w:val="00EA73B3"/>
  </w:style>
  <w:style w:type="table" w:customStyle="1" w:styleId="Tabelamrea31">
    <w:name w:val="Tabela – mreža31"/>
    <w:basedOn w:val="Navadnatabela"/>
    <w:next w:val="Tabelamrea"/>
    <w:uiPriority w:val="39"/>
    <w:rsid w:val="00EA7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EA73B3"/>
    <w:pPr>
      <w:spacing w:after="0" w:line="240" w:lineRule="auto"/>
    </w:pPr>
    <w:rPr>
      <w:rFonts w:ascii="Times New Roman" w:eastAsia="Times New Roman" w:hAnsi="Times New Roman" w:cs="Times New Roman"/>
      <w:kern w:val="0"/>
      <w:sz w:val="20"/>
      <w:szCs w:val="20"/>
      <w:lang w:eastAsia="sl-SI"/>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EA7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EA7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39"/>
    <w:rsid w:val="00EA7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EA73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5">
    <w:name w:val="Plain Table 5"/>
    <w:basedOn w:val="Navadnatabela"/>
    <w:uiPriority w:val="45"/>
    <w:rsid w:val="00EA73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Navadnatabela1">
    <w:name w:val="Plain Table 1"/>
    <w:basedOn w:val="Navadnatabela"/>
    <w:uiPriority w:val="41"/>
    <w:rsid w:val="00EA73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30399">
      <w:bodyDiv w:val="1"/>
      <w:marLeft w:val="0"/>
      <w:marRight w:val="0"/>
      <w:marTop w:val="0"/>
      <w:marBottom w:val="0"/>
      <w:divBdr>
        <w:top w:val="none" w:sz="0" w:space="0" w:color="auto"/>
        <w:left w:val="none" w:sz="0" w:space="0" w:color="auto"/>
        <w:bottom w:val="none" w:sz="0" w:space="0" w:color="auto"/>
        <w:right w:val="none" w:sz="0" w:space="0" w:color="auto"/>
      </w:divBdr>
    </w:div>
    <w:div w:id="182119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vropskasredstva.si/evropska-kohezijska-politika/navodila-in-smernice/" TargetMode="External"/><Relationship Id="rId18" Type="http://schemas.openxmlformats.org/officeDocument/2006/relationships/hyperlink" Target="https://evropskasredstva.si/evropska-kohezijska-politika/navodila-in-smerni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odpora-ema.atlassian.net/wiki/spaces/IEN/pages/387973203/Video+vodi+Zahtevki+za+izpla+ilo" TargetMode="External"/><Relationship Id="rId7" Type="http://schemas.openxmlformats.org/officeDocument/2006/relationships/endnotes" Target="endnotes.xml"/><Relationship Id="rId12" Type="http://schemas.openxmlformats.org/officeDocument/2006/relationships/hyperlink" Target="https://www.gov.si/zbirke/javne-objave/javni-razpis-za-spodbujanje-projektov-zadruznistva-in-socialne-ekonomije-ter-za-zagon-socialnega-podjetnistva/" TargetMode="External"/><Relationship Id="rId17" Type="http://schemas.openxmlformats.org/officeDocument/2006/relationships/hyperlink" Target="mailto:gp.mgds@gov.si" TargetMode="External"/><Relationship Id="rId25" Type="http://schemas.openxmlformats.org/officeDocument/2006/relationships/hyperlink" Target="https://evropskasredstva.si/app/uploads/2024/04/Mnenje_OU_glede_izplacevanja_POD_.pdf" TargetMode="External"/><Relationship Id="rId2" Type="http://schemas.openxmlformats.org/officeDocument/2006/relationships/numbering" Target="numbering.xml"/><Relationship Id="rId16" Type="http://schemas.openxmlformats.org/officeDocument/2006/relationships/hyperlink" Target="https://www.gov.si/drzavni-organi/ministrstva/ministrstvo-za-gospodarstvo-turizem-in-sport/o-ministrstvu/" TargetMode="External"/><Relationship Id="rId20" Type="http://schemas.openxmlformats.org/officeDocument/2006/relationships/hyperlink" Target="https://podpora-ema.atlassian.net/wiki/spaces/IEN/pages/166428690/e-MA2+Navodilo+za+uporabo+modula+Zahtevki+za+izpla+i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vropskasredstva.si/evropska-kohezijska-politika/navodila-in-smernice/" TargetMode="External"/><Relationship Id="rId5" Type="http://schemas.openxmlformats.org/officeDocument/2006/relationships/webSettings" Target="webSettings.xml"/><Relationship Id="rId15" Type="http://schemas.openxmlformats.org/officeDocument/2006/relationships/hyperlink" Target="https://evropskasredstva.si/app/uploads/2023/03/Navodila_za_komuniciranje_EKP_2021-27_Podpisano.pdf" TargetMode="External"/><Relationship Id="rId23" Type="http://schemas.openxmlformats.org/officeDocument/2006/relationships/hyperlink" Target="https://podpora-ema.atlassian.net/wiki/spaces/IEN/overview?homepageId=9076801" TargetMode="External"/><Relationship Id="rId10" Type="http://schemas.openxmlformats.org/officeDocument/2006/relationships/header" Target="header2.xml"/><Relationship Id="rId19" Type="http://schemas.openxmlformats.org/officeDocument/2006/relationships/hyperlink" Target="http://www.eu-skladi.si/portal/sl/ekp/izvajanje/e-m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si/teme/socialno-podjetnistvo/" TargetMode="External"/><Relationship Id="rId22" Type="http://schemas.openxmlformats.org/officeDocument/2006/relationships/hyperlink" Target="https://podpora-ema.atlassian.net/wiki/spaces/IEN/pages/800948245/Na+rtovana+usposabljanja+uporabe+IS+e-MA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vropskasredstva.si/app/uploads/2023/03/ESP-CGP-2021-2027_300323_koncna.pdf" TargetMode="External"/><Relationship Id="rId1" Type="http://schemas.openxmlformats.org/officeDocument/2006/relationships/hyperlink" Target="https://evropskasredstva.si/app/uploads/2023/03/Navodila_za_komuniciranje_EKP_2021-27_Podpisano.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4D481E-9152-4CB2-978E-7C9AB37B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37</Pages>
  <Words>11959</Words>
  <Characters>68172</Characters>
  <Application>Microsoft Office Word</Application>
  <DocSecurity>0</DocSecurity>
  <Lines>568</Lines>
  <Paragraphs>159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Kovačec</dc:creator>
  <cp:keywords/>
  <dc:description/>
  <cp:lastModifiedBy>Petra Kovačec</cp:lastModifiedBy>
  <cp:revision>18</cp:revision>
  <cp:lastPrinted>2025-11-19T09:22:00Z</cp:lastPrinted>
  <dcterms:created xsi:type="dcterms:W3CDTF">2026-07-15T08:51:00Z</dcterms:created>
  <dcterms:modified xsi:type="dcterms:W3CDTF">2026-07-15T10:51:00Z</dcterms:modified>
</cp:coreProperties>
</file>