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B70D5" w14:textId="77777777" w:rsidR="000F4DE9" w:rsidRDefault="000F4DE9"/>
    <w:p w14:paraId="06DD2361" w14:textId="77777777" w:rsidR="001A56F6" w:rsidRPr="00694826" w:rsidRDefault="001A56F6" w:rsidP="001271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E33D0C" w14:textId="42545259" w:rsidR="001271FC" w:rsidRPr="00694826" w:rsidRDefault="001271FC" w:rsidP="004378A5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94826">
        <w:rPr>
          <w:rFonts w:ascii="Arial" w:hAnsi="Arial" w:cs="Arial"/>
          <w:sz w:val="20"/>
          <w:szCs w:val="20"/>
        </w:rPr>
        <w:t xml:space="preserve">Številka: </w:t>
      </w:r>
      <w:r w:rsidR="00012E20">
        <w:rPr>
          <w:rFonts w:ascii="Arial" w:hAnsi="Arial" w:cs="Arial"/>
          <w:sz w:val="20"/>
          <w:szCs w:val="20"/>
        </w:rPr>
        <w:t>6716-12/</w:t>
      </w:r>
      <w:r w:rsidR="00012E20" w:rsidRPr="00B321CF">
        <w:rPr>
          <w:rFonts w:ascii="Arial" w:hAnsi="Arial" w:cs="Arial"/>
          <w:sz w:val="20"/>
          <w:szCs w:val="20"/>
        </w:rPr>
        <w:t>2024</w:t>
      </w:r>
      <w:r w:rsidR="00B83B37" w:rsidRPr="00B321CF">
        <w:rPr>
          <w:rFonts w:ascii="Arial" w:hAnsi="Arial" w:cs="Arial"/>
          <w:sz w:val="20"/>
          <w:szCs w:val="20"/>
        </w:rPr>
        <w:t>-2180-</w:t>
      </w:r>
      <w:r w:rsidR="00B321CF" w:rsidRPr="00954D61">
        <w:rPr>
          <w:rFonts w:ascii="Arial" w:hAnsi="Arial" w:cs="Arial"/>
          <w:sz w:val="20"/>
          <w:szCs w:val="20"/>
        </w:rPr>
        <w:t>88</w:t>
      </w:r>
    </w:p>
    <w:p w14:paraId="6CA9C3CF" w14:textId="70EEE7B6" w:rsidR="001271FC" w:rsidRPr="00694826" w:rsidRDefault="001271FC" w:rsidP="004378A5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94826">
        <w:rPr>
          <w:rFonts w:ascii="Arial" w:hAnsi="Arial" w:cs="Arial"/>
          <w:sz w:val="20"/>
          <w:szCs w:val="20"/>
        </w:rPr>
        <w:t xml:space="preserve">Datum: </w:t>
      </w:r>
      <w:r w:rsidR="003C6A5F">
        <w:rPr>
          <w:rFonts w:ascii="Arial" w:hAnsi="Arial" w:cs="Arial"/>
          <w:sz w:val="20"/>
          <w:szCs w:val="20"/>
        </w:rPr>
        <w:t xml:space="preserve"> 1</w:t>
      </w:r>
      <w:r w:rsidR="00B321CF">
        <w:rPr>
          <w:rFonts w:ascii="Arial" w:hAnsi="Arial" w:cs="Arial"/>
          <w:sz w:val="20"/>
          <w:szCs w:val="20"/>
        </w:rPr>
        <w:t>7</w:t>
      </w:r>
      <w:r w:rsidR="00012E20">
        <w:rPr>
          <w:rFonts w:ascii="Arial" w:hAnsi="Arial" w:cs="Arial"/>
          <w:sz w:val="20"/>
          <w:szCs w:val="20"/>
        </w:rPr>
        <w:t xml:space="preserve">. </w:t>
      </w:r>
      <w:r w:rsidR="00B83B37">
        <w:rPr>
          <w:rFonts w:ascii="Arial" w:hAnsi="Arial" w:cs="Arial"/>
          <w:sz w:val="20"/>
          <w:szCs w:val="20"/>
        </w:rPr>
        <w:t>4</w:t>
      </w:r>
      <w:r w:rsidR="00012E20">
        <w:rPr>
          <w:rFonts w:ascii="Arial" w:hAnsi="Arial" w:cs="Arial"/>
          <w:sz w:val="20"/>
          <w:szCs w:val="20"/>
        </w:rPr>
        <w:t>. 2025</w:t>
      </w:r>
      <w:r w:rsidRPr="00694826">
        <w:rPr>
          <w:rFonts w:ascii="Arial" w:hAnsi="Arial" w:cs="Arial"/>
          <w:sz w:val="20"/>
          <w:szCs w:val="20"/>
        </w:rPr>
        <w:tab/>
      </w:r>
    </w:p>
    <w:p w14:paraId="47C9BCDB" w14:textId="77777777" w:rsidR="001271FC" w:rsidRPr="00694826" w:rsidRDefault="001271FC" w:rsidP="001271F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15F03B0" w14:textId="77777777" w:rsidR="001271FC" w:rsidRPr="00694826" w:rsidRDefault="001271FC" w:rsidP="001271FC">
      <w:pPr>
        <w:spacing w:after="0" w:line="240" w:lineRule="auto"/>
        <w:ind w:left="2127" w:hanging="2127"/>
        <w:jc w:val="both"/>
        <w:rPr>
          <w:rFonts w:ascii="Arial" w:hAnsi="Arial" w:cs="Arial"/>
          <w:b/>
          <w:bCs/>
          <w:sz w:val="20"/>
          <w:szCs w:val="20"/>
        </w:rPr>
      </w:pPr>
    </w:p>
    <w:p w14:paraId="18724996" w14:textId="59E22569" w:rsidR="00A83FDE" w:rsidRPr="00A83FDE" w:rsidRDefault="00A83FDE" w:rsidP="00A83FDE">
      <w:pPr>
        <w:pStyle w:val="podpisi"/>
        <w:tabs>
          <w:tab w:val="left" w:pos="1701"/>
        </w:tabs>
        <w:spacing w:after="120" w:line="312" w:lineRule="auto"/>
        <w:jc w:val="both"/>
        <w:rPr>
          <w:rFonts w:cs="Arial"/>
          <w:szCs w:val="20"/>
          <w:lang w:val="sl-SI"/>
        </w:rPr>
      </w:pPr>
      <w:bookmarkStart w:id="0" w:name="_Hlk183960970"/>
      <w:r>
        <w:rPr>
          <w:rFonts w:cs="Arial"/>
          <w:szCs w:val="20"/>
          <w:lang w:val="sl-SI"/>
        </w:rPr>
        <w:t>Na podlagi</w:t>
      </w:r>
      <w:r w:rsidR="00922ED3">
        <w:rPr>
          <w:rFonts w:cs="Arial"/>
          <w:szCs w:val="20"/>
          <w:lang w:val="sl-SI"/>
        </w:rPr>
        <w:t xml:space="preserve"> </w:t>
      </w:r>
      <w:r w:rsidR="00922ED3" w:rsidRPr="00922ED3">
        <w:rPr>
          <w:rFonts w:cs="Arial"/>
          <w:szCs w:val="20"/>
          <w:lang w:val="sl-SI"/>
        </w:rPr>
        <w:t xml:space="preserve">16. </w:t>
      </w:r>
      <w:r w:rsidR="00922ED3">
        <w:rPr>
          <w:rFonts w:cs="Arial"/>
          <w:szCs w:val="20"/>
          <w:lang w:val="sl-SI"/>
        </w:rPr>
        <w:t xml:space="preserve">in </w:t>
      </w:r>
      <w:r w:rsidR="00922ED3" w:rsidRPr="00922ED3">
        <w:rPr>
          <w:rFonts w:cs="Arial"/>
          <w:szCs w:val="20"/>
          <w:lang w:val="sl-SI"/>
        </w:rPr>
        <w:t>v povezavi s 30. členom Zakona o državni uprav</w:t>
      </w:r>
      <w:r w:rsidR="00922ED3">
        <w:rPr>
          <w:rFonts w:cs="Arial"/>
          <w:szCs w:val="20"/>
          <w:lang w:val="sl-SI"/>
        </w:rPr>
        <w:t>i (</w:t>
      </w:r>
      <w:r w:rsidR="00012E20" w:rsidRPr="00012E20">
        <w:rPr>
          <w:rFonts w:cs="Arial"/>
          <w:szCs w:val="20"/>
          <w:lang w:val="sl-SI"/>
        </w:rPr>
        <w:t>Uradni list RS, št. </w:t>
      </w:r>
      <w:hyperlink r:id="rId8" w:tgtFrame="_blank" w:tooltip="Zakon o državni upravi (uradno prečiščeno besedilo) (ZDU-1-UPB4)" w:history="1">
        <w:r w:rsidR="00012E20" w:rsidRPr="00012E20">
          <w:rPr>
            <w:rFonts w:cs="Arial"/>
            <w:szCs w:val="20"/>
            <w:lang w:val="sl-SI"/>
          </w:rPr>
          <w:t>113/05</w:t>
        </w:r>
      </w:hyperlink>
      <w:r w:rsidR="00012E20" w:rsidRPr="00012E20">
        <w:rPr>
          <w:rFonts w:cs="Arial"/>
          <w:szCs w:val="20"/>
          <w:lang w:val="sl-SI"/>
        </w:rPr>
        <w:t> – uradno prečiščeno besedilo, </w:t>
      </w:r>
      <w:hyperlink r:id="rId9" w:tgtFrame="_blank" w:tooltip="Odločba o razveljavitvi 2. člena Zakona o spremembah in dopolnitvah Zakona o državni upravi" w:history="1">
        <w:r w:rsidR="00012E20" w:rsidRPr="00012E20">
          <w:rPr>
            <w:rFonts w:cs="Arial"/>
            <w:szCs w:val="20"/>
            <w:lang w:val="sl-SI"/>
          </w:rPr>
          <w:t>89/07</w:t>
        </w:r>
      </w:hyperlink>
      <w:r w:rsidR="00012E20" w:rsidRPr="00012E20">
        <w:rPr>
          <w:rFonts w:cs="Arial"/>
          <w:szCs w:val="20"/>
          <w:lang w:val="sl-SI"/>
        </w:rPr>
        <w:t xml:space="preserve"> – </w:t>
      </w:r>
      <w:proofErr w:type="spellStart"/>
      <w:r w:rsidR="00012E20" w:rsidRPr="00012E20">
        <w:rPr>
          <w:rFonts w:cs="Arial"/>
          <w:szCs w:val="20"/>
          <w:lang w:val="sl-SI"/>
        </w:rPr>
        <w:t>odl</w:t>
      </w:r>
      <w:proofErr w:type="spellEnd"/>
      <w:r w:rsidR="00012E20" w:rsidRPr="00012E20">
        <w:rPr>
          <w:rFonts w:cs="Arial"/>
          <w:szCs w:val="20"/>
          <w:lang w:val="sl-SI"/>
        </w:rPr>
        <w:t>. US, </w:t>
      </w:r>
      <w:hyperlink r:id="rId10" w:tgtFrame="_blank" w:tooltip="Zakon o spremembah in dopolnitvah Zakona o splošnem upravnem postopku (ZUP-E)" w:history="1">
        <w:r w:rsidR="00012E20" w:rsidRPr="00012E20">
          <w:rPr>
            <w:rFonts w:cs="Arial"/>
            <w:szCs w:val="20"/>
            <w:lang w:val="sl-SI"/>
          </w:rPr>
          <w:t>126/07</w:t>
        </w:r>
      </w:hyperlink>
      <w:r w:rsidR="00012E20" w:rsidRPr="00012E20">
        <w:rPr>
          <w:rFonts w:cs="Arial"/>
          <w:szCs w:val="20"/>
          <w:lang w:val="sl-SI"/>
        </w:rPr>
        <w:t> – ZUP-E, </w:t>
      </w:r>
      <w:hyperlink r:id="rId11" w:tgtFrame="_blank" w:tooltip="Zakon o spremembah in dopolnitvah Zakona o državni upravi (ZDU-1E)" w:history="1">
        <w:r w:rsidR="00012E20" w:rsidRPr="00012E20">
          <w:rPr>
            <w:rFonts w:cs="Arial"/>
            <w:szCs w:val="20"/>
            <w:lang w:val="sl-SI"/>
          </w:rPr>
          <w:t>48/09</w:t>
        </w:r>
      </w:hyperlink>
      <w:r w:rsidR="00012E20" w:rsidRPr="00012E20">
        <w:rPr>
          <w:rFonts w:cs="Arial"/>
          <w:szCs w:val="20"/>
          <w:lang w:val="sl-SI"/>
        </w:rPr>
        <w:t>, </w:t>
      </w:r>
      <w:hyperlink r:id="rId12" w:tgtFrame="_blank" w:tooltip="Zakon o spremembah in dopolnitvah Zakona o splošnem upravnem postopku (ZUP-G)" w:history="1">
        <w:r w:rsidR="00012E20" w:rsidRPr="00012E20">
          <w:rPr>
            <w:rFonts w:cs="Arial"/>
            <w:szCs w:val="20"/>
            <w:lang w:val="sl-SI"/>
          </w:rPr>
          <w:t>8/10</w:t>
        </w:r>
      </w:hyperlink>
      <w:r w:rsidR="00012E20" w:rsidRPr="00012E20">
        <w:rPr>
          <w:rFonts w:cs="Arial"/>
          <w:szCs w:val="20"/>
          <w:lang w:val="sl-SI"/>
        </w:rPr>
        <w:t> – ZUP-G, </w:t>
      </w:r>
      <w:hyperlink r:id="rId13" w:tgtFrame="_blank" w:tooltip="Zakon o spremembah in dopolnitvah Zakona o Vladi Republike Slovenije (ZVRS-F)" w:history="1">
        <w:r w:rsidR="00012E20" w:rsidRPr="00012E20">
          <w:rPr>
            <w:rFonts w:cs="Arial"/>
            <w:szCs w:val="20"/>
            <w:lang w:val="sl-SI"/>
          </w:rPr>
          <w:t>8/12</w:t>
        </w:r>
      </w:hyperlink>
      <w:r w:rsidR="00012E20" w:rsidRPr="00012E20">
        <w:rPr>
          <w:rFonts w:cs="Arial"/>
          <w:szCs w:val="20"/>
          <w:lang w:val="sl-SI"/>
        </w:rPr>
        <w:t> – ZVRS-F, </w:t>
      </w:r>
      <w:hyperlink r:id="rId14" w:tgtFrame="_blank" w:tooltip="Zakon o spremembah in dopolnitvah Zakona o državni upravi (ZDU-1F)" w:history="1">
        <w:r w:rsidR="00012E20" w:rsidRPr="00012E20">
          <w:rPr>
            <w:rFonts w:cs="Arial"/>
            <w:szCs w:val="20"/>
            <w:lang w:val="sl-SI"/>
          </w:rPr>
          <w:t>21/12</w:t>
        </w:r>
      </w:hyperlink>
      <w:r w:rsidR="00012E20" w:rsidRPr="00012E20">
        <w:rPr>
          <w:rFonts w:cs="Arial"/>
          <w:szCs w:val="20"/>
          <w:lang w:val="sl-SI"/>
        </w:rPr>
        <w:t>, </w:t>
      </w:r>
      <w:hyperlink r:id="rId15" w:tgtFrame="_blank" w:tooltip="Zakon o spremembah in dopolnitvah Zakona o državni upravi (ZDU-1G)" w:history="1">
        <w:r w:rsidR="00012E20" w:rsidRPr="00012E20">
          <w:rPr>
            <w:rFonts w:cs="Arial"/>
            <w:szCs w:val="20"/>
            <w:lang w:val="sl-SI"/>
          </w:rPr>
          <w:t>47/13</w:t>
        </w:r>
      </w:hyperlink>
      <w:r w:rsidR="00012E20" w:rsidRPr="00012E20">
        <w:rPr>
          <w:rFonts w:cs="Arial"/>
          <w:szCs w:val="20"/>
          <w:lang w:val="sl-SI"/>
        </w:rPr>
        <w:t>, </w:t>
      </w:r>
      <w:hyperlink r:id="rId16" w:tgtFrame="_blank" w:tooltip="Zakon o spremembi Zakona o državni upravi (ZDU-1H)" w:history="1">
        <w:r w:rsidR="00012E20" w:rsidRPr="00012E20">
          <w:rPr>
            <w:rFonts w:cs="Arial"/>
            <w:szCs w:val="20"/>
            <w:lang w:val="sl-SI"/>
          </w:rPr>
          <w:t>12/14</w:t>
        </w:r>
      </w:hyperlink>
      <w:r w:rsidR="00012E20" w:rsidRPr="00012E20">
        <w:rPr>
          <w:rFonts w:cs="Arial"/>
          <w:szCs w:val="20"/>
          <w:lang w:val="sl-SI"/>
        </w:rPr>
        <w:t>, </w:t>
      </w:r>
      <w:hyperlink r:id="rId17" w:tgtFrame="_blank" w:tooltip="Zakon o spremembah in dopolnitvah Zakona o državni upravi (ZDU-1I)" w:history="1">
        <w:r w:rsidR="00012E20" w:rsidRPr="00012E20">
          <w:rPr>
            <w:rFonts w:cs="Arial"/>
            <w:szCs w:val="20"/>
            <w:lang w:val="sl-SI"/>
          </w:rPr>
          <w:t>90/14</w:t>
        </w:r>
      </w:hyperlink>
      <w:r w:rsidR="00012E20" w:rsidRPr="00012E20">
        <w:rPr>
          <w:rFonts w:cs="Arial"/>
          <w:szCs w:val="20"/>
          <w:lang w:val="sl-SI"/>
        </w:rPr>
        <w:t>, </w:t>
      </w:r>
      <w:hyperlink r:id="rId18" w:tgtFrame="_blank" w:tooltip="Zakon o spremembah in dopolnitvah Zakona o državni upravi (ZDU-1J)" w:history="1">
        <w:r w:rsidR="00012E20" w:rsidRPr="00012E20">
          <w:rPr>
            <w:rFonts w:cs="Arial"/>
            <w:szCs w:val="20"/>
            <w:lang w:val="sl-SI"/>
          </w:rPr>
          <w:t>51/16</w:t>
        </w:r>
      </w:hyperlink>
      <w:r w:rsidR="00012E20" w:rsidRPr="00012E20">
        <w:rPr>
          <w:rFonts w:cs="Arial"/>
          <w:szCs w:val="20"/>
          <w:lang w:val="sl-SI"/>
        </w:rPr>
        <w:t>, </w:t>
      </w:r>
      <w:hyperlink r:id="rId19" w:tgtFrame="_blank" w:tooltip="Zakon o spremembah in dopolnitvi Zakona o državni upravi (ZDU-1K)" w:history="1">
        <w:r w:rsidR="00012E20" w:rsidRPr="00012E20">
          <w:rPr>
            <w:rFonts w:cs="Arial"/>
            <w:szCs w:val="20"/>
            <w:lang w:val="sl-SI"/>
          </w:rPr>
          <w:t>36/21</w:t>
        </w:r>
      </w:hyperlink>
      <w:r w:rsidR="00012E20" w:rsidRPr="00012E20">
        <w:rPr>
          <w:rFonts w:cs="Arial"/>
          <w:szCs w:val="20"/>
          <w:lang w:val="sl-SI"/>
        </w:rPr>
        <w:t>, </w:t>
      </w:r>
      <w:hyperlink r:id="rId20" w:tgtFrame="_blank" w:tooltip="Zakon o spremembi in dopolnitvi Zakona o državni upravi (ZDU-1L)" w:history="1">
        <w:r w:rsidR="00012E20" w:rsidRPr="00012E20">
          <w:rPr>
            <w:rFonts w:cs="Arial"/>
            <w:szCs w:val="20"/>
            <w:lang w:val="sl-SI"/>
          </w:rPr>
          <w:t>82/21</w:t>
        </w:r>
      </w:hyperlink>
      <w:r w:rsidR="00012E20" w:rsidRPr="00012E20">
        <w:rPr>
          <w:rFonts w:cs="Arial"/>
          <w:szCs w:val="20"/>
          <w:lang w:val="sl-SI"/>
        </w:rPr>
        <w:t>, </w:t>
      </w:r>
      <w:hyperlink r:id="rId21" w:tgtFrame="_blank" w:tooltip="Zakon o spremembah Zakona o državni upravi (ZDU-1M)" w:history="1">
        <w:r w:rsidR="00012E20" w:rsidRPr="00012E20">
          <w:rPr>
            <w:rFonts w:cs="Arial"/>
            <w:szCs w:val="20"/>
            <w:lang w:val="sl-SI"/>
          </w:rPr>
          <w:t>189/21</w:t>
        </w:r>
      </w:hyperlink>
      <w:r w:rsidR="00012E20" w:rsidRPr="00012E20">
        <w:rPr>
          <w:rFonts w:cs="Arial"/>
          <w:szCs w:val="20"/>
          <w:lang w:val="sl-SI"/>
        </w:rPr>
        <w:t>, </w:t>
      </w:r>
      <w:hyperlink r:id="rId22" w:tgtFrame="_blank" w:tooltip="Zakon o spremembah in dopolnitvi Zakona o državni upravi (ZDU-1N)" w:history="1">
        <w:r w:rsidR="00012E20" w:rsidRPr="00012E20">
          <w:rPr>
            <w:rFonts w:cs="Arial"/>
            <w:szCs w:val="20"/>
            <w:lang w:val="sl-SI"/>
          </w:rPr>
          <w:t>153/22</w:t>
        </w:r>
      </w:hyperlink>
      <w:r w:rsidR="00012E20" w:rsidRPr="00012E20">
        <w:rPr>
          <w:rFonts w:cs="Arial"/>
          <w:szCs w:val="20"/>
          <w:lang w:val="sl-SI"/>
        </w:rPr>
        <w:t> in </w:t>
      </w:r>
      <w:hyperlink r:id="rId23" w:tgtFrame="_blank" w:tooltip="Zakon o spremembah in dopolnitvah Zakona o državni upravi (ZDU-1O)" w:history="1">
        <w:r w:rsidR="00012E20" w:rsidRPr="00012E20">
          <w:rPr>
            <w:rFonts w:cs="Arial"/>
            <w:szCs w:val="20"/>
            <w:lang w:val="sl-SI"/>
          </w:rPr>
          <w:t>18/23</w:t>
        </w:r>
      </w:hyperlink>
      <w:r w:rsidR="00922ED3">
        <w:rPr>
          <w:rFonts w:cs="Arial"/>
          <w:szCs w:val="20"/>
          <w:lang w:val="sl-SI"/>
        </w:rPr>
        <w:t>) ter</w:t>
      </w:r>
      <w:r>
        <w:rPr>
          <w:rFonts w:cs="Arial"/>
          <w:szCs w:val="20"/>
          <w:lang w:val="sl-SI"/>
        </w:rPr>
        <w:t xml:space="preserve"> 74.</w:t>
      </w:r>
      <w:r w:rsidR="00992AE4">
        <w:rPr>
          <w:rFonts w:cs="Arial"/>
          <w:szCs w:val="20"/>
          <w:lang w:val="sl-SI"/>
        </w:rPr>
        <w:t xml:space="preserve"> člen</w:t>
      </w:r>
      <w:r w:rsidR="00922ED3">
        <w:rPr>
          <w:rFonts w:cs="Arial"/>
          <w:szCs w:val="20"/>
          <w:lang w:val="sl-SI"/>
        </w:rPr>
        <w:t>om</w:t>
      </w:r>
      <w:r>
        <w:rPr>
          <w:rFonts w:cs="Arial"/>
          <w:szCs w:val="20"/>
          <w:lang w:val="sl-SI"/>
        </w:rPr>
        <w:t xml:space="preserve"> </w:t>
      </w:r>
      <w:r w:rsidRPr="00A83FDE">
        <w:rPr>
          <w:rFonts w:cs="Arial"/>
          <w:szCs w:val="20"/>
          <w:lang w:val="sl-SI"/>
        </w:rPr>
        <w:t>Zakona o športu (Uradni list RS, št. </w:t>
      </w:r>
      <w:hyperlink r:id="rId24" w:tgtFrame="_blank" w:tooltip="Zakon o športu (ZŠpo-1)" w:history="1">
        <w:r w:rsidRPr="00A83FDE">
          <w:rPr>
            <w:rFonts w:cs="Arial"/>
            <w:szCs w:val="20"/>
            <w:lang w:val="sl-SI"/>
          </w:rPr>
          <w:t>29/17</w:t>
        </w:r>
      </w:hyperlink>
      <w:r w:rsidRPr="00A83FDE">
        <w:rPr>
          <w:rFonts w:cs="Arial"/>
          <w:szCs w:val="20"/>
          <w:lang w:val="sl-SI"/>
        </w:rPr>
        <w:t>, </w:t>
      </w:r>
      <w:hyperlink r:id="rId25" w:tgtFrame="_blank" w:tooltip="Zakon o nevladnih organizacijah (ZNOrg)" w:history="1">
        <w:r w:rsidRPr="00A83FDE">
          <w:rPr>
            <w:rFonts w:cs="Arial"/>
            <w:szCs w:val="20"/>
            <w:lang w:val="sl-SI"/>
          </w:rPr>
          <w:t>21/18</w:t>
        </w:r>
      </w:hyperlink>
      <w:r w:rsidRPr="00A83FDE">
        <w:rPr>
          <w:rFonts w:cs="Arial"/>
          <w:szCs w:val="20"/>
          <w:lang w:val="sl-SI"/>
        </w:rPr>
        <w:t xml:space="preserve"> – </w:t>
      </w:r>
      <w:proofErr w:type="spellStart"/>
      <w:r w:rsidRPr="00A83FDE">
        <w:rPr>
          <w:rFonts w:cs="Arial"/>
          <w:szCs w:val="20"/>
          <w:lang w:val="sl-SI"/>
        </w:rPr>
        <w:t>ZNOrg</w:t>
      </w:r>
      <w:proofErr w:type="spellEnd"/>
      <w:r w:rsidRPr="00A83FDE">
        <w:rPr>
          <w:rFonts w:cs="Arial"/>
          <w:szCs w:val="20"/>
          <w:lang w:val="sl-SI"/>
        </w:rPr>
        <w:t>, </w:t>
      </w:r>
      <w:hyperlink r:id="rId26" w:tgtFrame="_blank" w:tooltip="Zakon o spremembah in dopolnitvah Zakona o športu  (ZŠpo-1A)" w:history="1">
        <w:r w:rsidRPr="00A83FDE">
          <w:rPr>
            <w:rFonts w:cs="Arial"/>
            <w:szCs w:val="20"/>
            <w:lang w:val="sl-SI"/>
          </w:rPr>
          <w:t>82/20</w:t>
        </w:r>
      </w:hyperlink>
      <w:r w:rsidRPr="00A83FDE">
        <w:rPr>
          <w:rFonts w:cs="Arial"/>
          <w:szCs w:val="20"/>
          <w:lang w:val="sl-SI"/>
        </w:rPr>
        <w:t>, </w:t>
      </w:r>
      <w:hyperlink r:id="rId27" w:tgtFrame="_blank" w:tooltip="Zakon o debirokratizaciji (ZDeb)" w:history="1">
        <w:r w:rsidRPr="00A83FDE">
          <w:rPr>
            <w:rFonts w:cs="Arial"/>
            <w:szCs w:val="20"/>
            <w:lang w:val="sl-SI"/>
          </w:rPr>
          <w:t>3/22</w:t>
        </w:r>
      </w:hyperlink>
      <w:r w:rsidRPr="00A83FDE">
        <w:rPr>
          <w:rFonts w:cs="Arial"/>
          <w:szCs w:val="20"/>
          <w:lang w:val="sl-SI"/>
        </w:rPr>
        <w:t xml:space="preserve"> – </w:t>
      </w:r>
      <w:proofErr w:type="spellStart"/>
      <w:r w:rsidRPr="00A83FDE">
        <w:rPr>
          <w:rFonts w:cs="Arial"/>
          <w:szCs w:val="20"/>
          <w:lang w:val="sl-SI"/>
        </w:rPr>
        <w:t>ZDeb</w:t>
      </w:r>
      <w:proofErr w:type="spellEnd"/>
      <w:r w:rsidRPr="00A83FDE">
        <w:rPr>
          <w:rFonts w:cs="Arial"/>
          <w:szCs w:val="20"/>
          <w:lang w:val="sl-SI"/>
        </w:rPr>
        <w:t xml:space="preserve"> in </w:t>
      </w:r>
      <w:hyperlink r:id="rId28" w:tgtFrame="_blank" w:tooltip="Zakon o spremembah in dopolnitvah Zakona o maturi (ZMat-B)" w:history="1">
        <w:r w:rsidRPr="00A83FDE">
          <w:rPr>
            <w:rFonts w:cs="Arial"/>
            <w:szCs w:val="20"/>
            <w:lang w:val="sl-SI"/>
          </w:rPr>
          <w:t>37/24</w:t>
        </w:r>
      </w:hyperlink>
      <w:r w:rsidRPr="00A83FDE">
        <w:rPr>
          <w:rFonts w:cs="Arial"/>
          <w:szCs w:val="20"/>
          <w:lang w:val="sl-SI"/>
        </w:rPr>
        <w:t> – ZMat-B; v nadaljevanju: ZŠpo-1)</w:t>
      </w:r>
      <w:r w:rsidR="00012E20">
        <w:rPr>
          <w:rFonts w:cs="Arial"/>
          <w:szCs w:val="20"/>
          <w:lang w:val="sl-SI"/>
        </w:rPr>
        <w:t xml:space="preserve"> in</w:t>
      </w:r>
      <w:r>
        <w:rPr>
          <w:rFonts w:cs="Arial"/>
          <w:szCs w:val="20"/>
          <w:lang w:val="sl-SI"/>
        </w:rPr>
        <w:t xml:space="preserve"> </w:t>
      </w:r>
      <w:r w:rsidR="00922ED3">
        <w:rPr>
          <w:rFonts w:cs="Arial"/>
          <w:szCs w:val="20"/>
          <w:lang w:val="sl-SI"/>
        </w:rPr>
        <w:t xml:space="preserve">na podlagi prejetih </w:t>
      </w:r>
      <w:r w:rsidR="00C74386">
        <w:rPr>
          <w:rFonts w:cs="Arial"/>
          <w:szCs w:val="20"/>
          <w:lang w:val="sl-SI"/>
        </w:rPr>
        <w:t>podatkov s strani nacionalnih panožnih športnih zvez</w:t>
      </w:r>
      <w:r w:rsidRPr="00A83FDE">
        <w:rPr>
          <w:rFonts w:cs="Arial"/>
          <w:szCs w:val="20"/>
          <w:lang w:val="sl-SI"/>
        </w:rPr>
        <w:t xml:space="preserve"> Ministrstvo za gospoda</w:t>
      </w:r>
      <w:r w:rsidR="00C74386">
        <w:rPr>
          <w:rFonts w:cs="Arial"/>
          <w:szCs w:val="20"/>
          <w:lang w:val="sl-SI"/>
        </w:rPr>
        <w:t>r</w:t>
      </w:r>
      <w:r w:rsidRPr="00A83FDE">
        <w:rPr>
          <w:rFonts w:cs="Arial"/>
          <w:szCs w:val="20"/>
          <w:lang w:val="sl-SI"/>
        </w:rPr>
        <w:t>stvo, turizem in šport</w:t>
      </w:r>
      <w:r w:rsidR="00C74386">
        <w:rPr>
          <w:rFonts w:cs="Arial"/>
          <w:szCs w:val="20"/>
          <w:lang w:val="sl-SI"/>
        </w:rPr>
        <w:t xml:space="preserve"> objavlja</w:t>
      </w:r>
      <w:r w:rsidR="00992AE4">
        <w:rPr>
          <w:rFonts w:cs="Arial"/>
          <w:szCs w:val="20"/>
          <w:lang w:val="sl-SI"/>
        </w:rPr>
        <w:t xml:space="preserve"> </w:t>
      </w:r>
    </w:p>
    <w:p w14:paraId="01A12EBD" w14:textId="77777777" w:rsidR="00A83FDE" w:rsidRDefault="00A83FDE" w:rsidP="00A83FDE">
      <w:pPr>
        <w:pStyle w:val="podpisi"/>
        <w:tabs>
          <w:tab w:val="left" w:pos="1701"/>
        </w:tabs>
        <w:spacing w:after="120" w:line="312" w:lineRule="auto"/>
        <w:jc w:val="both"/>
        <w:rPr>
          <w:rFonts w:ascii="Republika" w:hAnsi="Republika"/>
          <w:color w:val="737373"/>
          <w:sz w:val="23"/>
          <w:szCs w:val="23"/>
          <w:shd w:val="clear" w:color="auto" w:fill="FFFFFF"/>
        </w:rPr>
      </w:pPr>
    </w:p>
    <w:p w14:paraId="16BFB5A5" w14:textId="3BFCE386" w:rsidR="00C74386" w:rsidRDefault="00922ED3" w:rsidP="00C74386">
      <w:pPr>
        <w:pStyle w:val="podpisi"/>
        <w:tabs>
          <w:tab w:val="left" w:pos="1701"/>
        </w:tabs>
        <w:spacing w:line="312" w:lineRule="auto"/>
        <w:jc w:val="center"/>
        <w:rPr>
          <w:rFonts w:cs="Arial"/>
          <w:b/>
          <w:bCs/>
          <w:szCs w:val="20"/>
          <w:lang w:val="sl-SI"/>
        </w:rPr>
      </w:pPr>
      <w:r>
        <w:rPr>
          <w:rFonts w:cs="Arial"/>
          <w:b/>
          <w:bCs/>
          <w:szCs w:val="20"/>
          <w:lang w:val="sl-SI"/>
        </w:rPr>
        <w:t xml:space="preserve">INFORMATIVNI </w:t>
      </w:r>
      <w:r w:rsidR="00992AE4">
        <w:rPr>
          <w:rFonts w:cs="Arial"/>
          <w:b/>
          <w:bCs/>
          <w:szCs w:val="20"/>
          <w:lang w:val="sl-SI"/>
        </w:rPr>
        <w:t xml:space="preserve">SEZNAM </w:t>
      </w:r>
      <w:r w:rsidR="00A83FDE" w:rsidRPr="00A83FDE">
        <w:rPr>
          <w:rFonts w:cs="Arial"/>
          <w:b/>
          <w:bCs/>
          <w:szCs w:val="20"/>
          <w:lang w:val="sl-SI"/>
        </w:rPr>
        <w:t>VELIK</w:t>
      </w:r>
      <w:r w:rsidR="00992AE4">
        <w:rPr>
          <w:rFonts w:cs="Arial"/>
          <w:b/>
          <w:bCs/>
          <w:szCs w:val="20"/>
          <w:lang w:val="sl-SI"/>
        </w:rPr>
        <w:t>IH</w:t>
      </w:r>
      <w:r w:rsidR="00A83FDE" w:rsidRPr="00A83FDE">
        <w:rPr>
          <w:rFonts w:cs="Arial"/>
          <w:b/>
          <w:bCs/>
          <w:szCs w:val="20"/>
          <w:lang w:val="sl-SI"/>
        </w:rPr>
        <w:t xml:space="preserve"> MEDNARODN</w:t>
      </w:r>
      <w:r w:rsidR="00992AE4">
        <w:rPr>
          <w:rFonts w:cs="Arial"/>
          <w:b/>
          <w:bCs/>
          <w:szCs w:val="20"/>
          <w:lang w:val="sl-SI"/>
        </w:rPr>
        <w:t>IH</w:t>
      </w:r>
      <w:r w:rsidR="00A83FDE" w:rsidRPr="00A83FDE">
        <w:rPr>
          <w:rFonts w:cs="Arial"/>
          <w:b/>
          <w:bCs/>
          <w:szCs w:val="20"/>
          <w:lang w:val="sl-SI"/>
        </w:rPr>
        <w:t xml:space="preserve"> ŠPORT</w:t>
      </w:r>
      <w:r w:rsidR="005A63C8">
        <w:rPr>
          <w:rFonts w:cs="Arial"/>
          <w:b/>
          <w:bCs/>
          <w:szCs w:val="20"/>
          <w:lang w:val="sl-SI"/>
        </w:rPr>
        <w:t>N</w:t>
      </w:r>
      <w:r w:rsidR="00992AE4">
        <w:rPr>
          <w:rFonts w:cs="Arial"/>
          <w:b/>
          <w:bCs/>
          <w:szCs w:val="20"/>
          <w:lang w:val="sl-SI"/>
        </w:rPr>
        <w:t>IH</w:t>
      </w:r>
      <w:r w:rsidR="00A83FDE" w:rsidRPr="00A83FDE">
        <w:rPr>
          <w:rFonts w:cs="Arial"/>
          <w:b/>
          <w:bCs/>
          <w:szCs w:val="20"/>
          <w:lang w:val="sl-SI"/>
        </w:rPr>
        <w:t xml:space="preserve"> PRIREDIT</w:t>
      </w:r>
      <w:r w:rsidR="00992AE4">
        <w:rPr>
          <w:rFonts w:cs="Arial"/>
          <w:b/>
          <w:bCs/>
          <w:szCs w:val="20"/>
          <w:lang w:val="sl-SI"/>
        </w:rPr>
        <w:t>EV</w:t>
      </w:r>
    </w:p>
    <w:p w14:paraId="2A5A45A1" w14:textId="08CC9767" w:rsidR="00A83FDE" w:rsidRDefault="00A83FDE" w:rsidP="00C74386">
      <w:pPr>
        <w:pStyle w:val="podpisi"/>
        <w:tabs>
          <w:tab w:val="left" w:pos="1701"/>
        </w:tabs>
        <w:spacing w:line="312" w:lineRule="auto"/>
        <w:jc w:val="center"/>
        <w:rPr>
          <w:rFonts w:cs="Arial"/>
          <w:b/>
          <w:bCs/>
          <w:szCs w:val="20"/>
          <w:lang w:val="sl-SI"/>
        </w:rPr>
      </w:pPr>
      <w:r w:rsidRPr="00A83FDE">
        <w:rPr>
          <w:rFonts w:cs="Arial"/>
          <w:b/>
          <w:bCs/>
          <w:szCs w:val="20"/>
          <w:lang w:val="sl-SI"/>
        </w:rPr>
        <w:t>V REPUBLIKI SLOVENIJI ZA LETO 20</w:t>
      </w:r>
      <w:r w:rsidR="00C74386">
        <w:rPr>
          <w:rFonts w:cs="Arial"/>
          <w:b/>
          <w:bCs/>
          <w:szCs w:val="20"/>
          <w:lang w:val="sl-SI"/>
        </w:rPr>
        <w:t>25</w:t>
      </w:r>
    </w:p>
    <w:p w14:paraId="79F4E8BD" w14:textId="77777777" w:rsidR="003E0DFF" w:rsidRDefault="003E0DFF" w:rsidP="00C74386">
      <w:pPr>
        <w:pStyle w:val="podpisi"/>
        <w:tabs>
          <w:tab w:val="left" w:pos="1701"/>
        </w:tabs>
        <w:spacing w:line="312" w:lineRule="auto"/>
        <w:jc w:val="center"/>
        <w:rPr>
          <w:rFonts w:cs="Arial"/>
          <w:b/>
          <w:bCs/>
          <w:szCs w:val="20"/>
          <w:lang w:val="sl-SI"/>
        </w:rPr>
      </w:pPr>
    </w:p>
    <w:tbl>
      <w:tblPr>
        <w:tblStyle w:val="Tabelamrea"/>
        <w:tblW w:w="9353" w:type="dxa"/>
        <w:tblLook w:val="04A0" w:firstRow="1" w:lastRow="0" w:firstColumn="1" w:lastColumn="0" w:noHBand="0" w:noVBand="1"/>
      </w:tblPr>
      <w:tblGrid>
        <w:gridCol w:w="2230"/>
        <w:gridCol w:w="3010"/>
        <w:gridCol w:w="2126"/>
        <w:gridCol w:w="1987"/>
      </w:tblGrid>
      <w:tr w:rsidR="006306A3" w:rsidRPr="006306A3" w14:paraId="37D6FA16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6B75ED17" w14:textId="77777777" w:rsidR="006306A3" w:rsidRPr="006306A3" w:rsidRDefault="006306A3" w:rsidP="000B676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</w:pPr>
            <w:r w:rsidRPr="006306A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  <w:t>NACIONALNA PANOŽNA ŠPORTNA ZVEZA</w:t>
            </w:r>
          </w:p>
        </w:tc>
        <w:tc>
          <w:tcPr>
            <w:tcW w:w="3010" w:type="dxa"/>
            <w:noWrap/>
            <w:hideMark/>
          </w:tcPr>
          <w:p w14:paraId="261580C5" w14:textId="3CCD8728" w:rsidR="006306A3" w:rsidRPr="006306A3" w:rsidRDefault="00012E20" w:rsidP="000B676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</w:pPr>
            <w:r w:rsidRPr="006306A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  <w:t>IME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  <w:t xml:space="preserve"> OZ. </w:t>
            </w:r>
            <w:r w:rsidRPr="006306A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  <w:t>NAZIV VELIKE MEDNARODNE ŠPORTNE PRIREDITVE</w:t>
            </w:r>
          </w:p>
        </w:tc>
        <w:tc>
          <w:tcPr>
            <w:tcW w:w="2126" w:type="dxa"/>
            <w:noWrap/>
            <w:hideMark/>
          </w:tcPr>
          <w:p w14:paraId="21F9D152" w14:textId="7E30913C" w:rsidR="006306A3" w:rsidRPr="006306A3" w:rsidRDefault="00012E20" w:rsidP="000B676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</w:pPr>
            <w:r w:rsidRPr="006306A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  <w:t>DATUM ALI OBDOBJE PRIREDITVE</w:t>
            </w:r>
          </w:p>
        </w:tc>
        <w:tc>
          <w:tcPr>
            <w:tcW w:w="1987" w:type="dxa"/>
            <w:noWrap/>
            <w:hideMark/>
          </w:tcPr>
          <w:p w14:paraId="07E002C5" w14:textId="7A13D46B" w:rsidR="006306A3" w:rsidRPr="006306A3" w:rsidRDefault="006306A3" w:rsidP="000B676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</w:pPr>
            <w:r w:rsidRPr="006306A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  <w:t xml:space="preserve">KLASIFIKACIJA PRIREDITVE </w:t>
            </w:r>
            <w:r w:rsidR="00012E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  <w:t>IZ</w:t>
            </w:r>
            <w:r w:rsidRPr="006306A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  <w:t xml:space="preserve"> 74. ČLEN</w:t>
            </w:r>
            <w:r w:rsidR="00012E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  <w:t>A</w:t>
            </w:r>
            <w:r w:rsidRPr="006306A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  <w:t xml:space="preserve"> Zšpo-1</w:t>
            </w:r>
            <w:r w:rsidRPr="000B676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l-SI"/>
                <w14:ligatures w14:val="none"/>
              </w:rPr>
              <w:t>*</w:t>
            </w:r>
          </w:p>
        </w:tc>
      </w:tr>
      <w:tr w:rsidR="006306A3" w:rsidRPr="006306A3" w14:paraId="7BDD9B64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4D44F283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Atletska zveza Slovenije</w:t>
            </w:r>
          </w:p>
        </w:tc>
        <w:tc>
          <w:tcPr>
            <w:tcW w:w="3010" w:type="dxa"/>
            <w:noWrap/>
            <w:hideMark/>
          </w:tcPr>
          <w:p w14:paraId="6918613B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Ekipno evropsko prvenstvo - 3. liga</w:t>
            </w:r>
          </w:p>
        </w:tc>
        <w:tc>
          <w:tcPr>
            <w:tcW w:w="2126" w:type="dxa"/>
            <w:noWrap/>
            <w:hideMark/>
          </w:tcPr>
          <w:p w14:paraId="675705DF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24. 6. - 25. 6. 2025</w:t>
            </w:r>
          </w:p>
        </w:tc>
        <w:tc>
          <w:tcPr>
            <w:tcW w:w="1987" w:type="dxa"/>
            <w:noWrap/>
            <w:hideMark/>
          </w:tcPr>
          <w:p w14:paraId="10893C5E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 točka</w:t>
            </w:r>
          </w:p>
        </w:tc>
      </w:tr>
      <w:tr w:rsidR="006306A3" w:rsidRPr="006306A3" w14:paraId="4E75D405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7F9F42D6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Atletska zveza Slovenije</w:t>
            </w:r>
          </w:p>
        </w:tc>
        <w:tc>
          <w:tcPr>
            <w:tcW w:w="3010" w:type="dxa"/>
            <w:noWrap/>
            <w:hideMark/>
          </w:tcPr>
          <w:p w14:paraId="1BD40128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Ekipno evropsko prvenstvo - 2. liga</w:t>
            </w:r>
          </w:p>
        </w:tc>
        <w:tc>
          <w:tcPr>
            <w:tcW w:w="2126" w:type="dxa"/>
            <w:noWrap/>
            <w:hideMark/>
          </w:tcPr>
          <w:p w14:paraId="2F3D2749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28. 6. - 29. 6. 2025</w:t>
            </w:r>
          </w:p>
        </w:tc>
        <w:tc>
          <w:tcPr>
            <w:tcW w:w="1987" w:type="dxa"/>
            <w:noWrap/>
            <w:hideMark/>
          </w:tcPr>
          <w:p w14:paraId="5818E77F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 točka</w:t>
            </w:r>
          </w:p>
        </w:tc>
      </w:tr>
      <w:tr w:rsidR="006306A3" w:rsidRPr="006306A3" w14:paraId="646AE1A7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19539857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Cheer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zveza Slovenije</w:t>
            </w:r>
          </w:p>
        </w:tc>
        <w:tc>
          <w:tcPr>
            <w:tcW w:w="3010" w:type="dxa"/>
            <w:noWrap/>
            <w:hideMark/>
          </w:tcPr>
          <w:p w14:paraId="3707F0E3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ICU evropsko prvenstvo v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cheerleadingu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in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performance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cheeru</w:t>
            </w:r>
            <w:proofErr w:type="spellEnd"/>
          </w:p>
        </w:tc>
        <w:tc>
          <w:tcPr>
            <w:tcW w:w="2126" w:type="dxa"/>
            <w:noWrap/>
            <w:hideMark/>
          </w:tcPr>
          <w:p w14:paraId="46B0FF8B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27. 6. - 29. 6. 2025</w:t>
            </w:r>
          </w:p>
        </w:tc>
        <w:tc>
          <w:tcPr>
            <w:tcW w:w="1987" w:type="dxa"/>
            <w:noWrap/>
            <w:hideMark/>
          </w:tcPr>
          <w:p w14:paraId="0F48517D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 točka</w:t>
            </w:r>
          </w:p>
        </w:tc>
      </w:tr>
      <w:tr w:rsidR="006306A3" w:rsidRPr="006306A3" w14:paraId="085D2DBD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735FBB2D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Gimnastična zveza Slovenije</w:t>
            </w:r>
          </w:p>
        </w:tc>
        <w:tc>
          <w:tcPr>
            <w:tcW w:w="3010" w:type="dxa"/>
            <w:noWrap/>
            <w:hideMark/>
          </w:tcPr>
          <w:p w14:paraId="3A9CA2B0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19. FIG ART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World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Challenge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Cup</w:t>
            </w:r>
            <w:proofErr w:type="spellEnd"/>
          </w:p>
        </w:tc>
        <w:tc>
          <w:tcPr>
            <w:tcW w:w="2126" w:type="dxa"/>
            <w:noWrap/>
            <w:hideMark/>
          </w:tcPr>
          <w:p w14:paraId="2619FECC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15. 5. - 18. 5. 2025</w:t>
            </w:r>
          </w:p>
        </w:tc>
        <w:tc>
          <w:tcPr>
            <w:tcW w:w="1987" w:type="dxa"/>
            <w:noWrap/>
            <w:hideMark/>
          </w:tcPr>
          <w:p w14:paraId="4E50AF2D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1DD25D06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79B05DB6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Jadralna zveza Slovenije</w:t>
            </w:r>
          </w:p>
        </w:tc>
        <w:tc>
          <w:tcPr>
            <w:tcW w:w="3010" w:type="dxa"/>
            <w:noWrap/>
            <w:hideMark/>
          </w:tcPr>
          <w:p w14:paraId="7E07F5D7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Svetovno prvenstvo razreda optimist</w:t>
            </w:r>
          </w:p>
        </w:tc>
        <w:tc>
          <w:tcPr>
            <w:tcW w:w="2126" w:type="dxa"/>
            <w:noWrap/>
            <w:hideMark/>
          </w:tcPr>
          <w:p w14:paraId="126F3A82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26. 6. - 6. 7 .2025</w:t>
            </w:r>
          </w:p>
        </w:tc>
        <w:tc>
          <w:tcPr>
            <w:tcW w:w="1987" w:type="dxa"/>
            <w:noWrap/>
            <w:hideMark/>
          </w:tcPr>
          <w:p w14:paraId="50245B60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 točka</w:t>
            </w:r>
          </w:p>
        </w:tc>
      </w:tr>
      <w:tr w:rsidR="006306A3" w:rsidRPr="006306A3" w14:paraId="2A4ED0D0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2A477F48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Judo zveza Slovenije</w:t>
            </w:r>
          </w:p>
        </w:tc>
        <w:tc>
          <w:tcPr>
            <w:tcW w:w="3010" w:type="dxa"/>
            <w:noWrap/>
            <w:hideMark/>
          </w:tcPr>
          <w:p w14:paraId="13EAA74E" w14:textId="10CAA703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Ljubljana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European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Open</w:t>
            </w:r>
          </w:p>
        </w:tc>
        <w:tc>
          <w:tcPr>
            <w:tcW w:w="2126" w:type="dxa"/>
            <w:noWrap/>
            <w:hideMark/>
          </w:tcPr>
          <w:p w14:paraId="2C210D04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8. 2. - 9. 2. 2025</w:t>
            </w:r>
          </w:p>
        </w:tc>
        <w:tc>
          <w:tcPr>
            <w:tcW w:w="1987" w:type="dxa"/>
            <w:noWrap/>
            <w:hideMark/>
          </w:tcPr>
          <w:p w14:paraId="0AFD1657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5AC05E50" w14:textId="77777777" w:rsidTr="006306A3">
        <w:trPr>
          <w:trHeight w:val="255"/>
        </w:trPr>
        <w:tc>
          <w:tcPr>
            <w:tcW w:w="2230" w:type="dxa"/>
            <w:noWrap/>
            <w:hideMark/>
          </w:tcPr>
          <w:p w14:paraId="2CAD80CC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Kajakaška zveza Slovenije</w:t>
            </w:r>
          </w:p>
        </w:tc>
        <w:tc>
          <w:tcPr>
            <w:tcW w:w="3010" w:type="dxa"/>
            <w:noWrap/>
            <w:hideMark/>
          </w:tcPr>
          <w:p w14:paraId="1732E5A8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ICF SVETOVNO MLADINSKO IN U23 PRVENSTVO V SPUSTU</w:t>
            </w:r>
          </w:p>
        </w:tc>
        <w:tc>
          <w:tcPr>
            <w:tcW w:w="2126" w:type="dxa"/>
            <w:noWrap/>
            <w:hideMark/>
          </w:tcPr>
          <w:p w14:paraId="16A125D1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30. 6. - 5. 7.2025</w:t>
            </w:r>
          </w:p>
        </w:tc>
        <w:tc>
          <w:tcPr>
            <w:tcW w:w="1987" w:type="dxa"/>
            <w:noWrap/>
            <w:hideMark/>
          </w:tcPr>
          <w:p w14:paraId="3F3476DA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 točka</w:t>
            </w:r>
          </w:p>
        </w:tc>
      </w:tr>
      <w:tr w:rsidR="006306A3" w:rsidRPr="006306A3" w14:paraId="7225C93A" w14:textId="77777777" w:rsidTr="006306A3">
        <w:trPr>
          <w:trHeight w:val="255"/>
        </w:trPr>
        <w:tc>
          <w:tcPr>
            <w:tcW w:w="2230" w:type="dxa"/>
            <w:noWrap/>
            <w:hideMark/>
          </w:tcPr>
          <w:p w14:paraId="20EF0A17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Kajakaška zveza Slovenije</w:t>
            </w:r>
          </w:p>
        </w:tc>
        <w:tc>
          <w:tcPr>
            <w:tcW w:w="3010" w:type="dxa"/>
            <w:noWrap/>
            <w:hideMark/>
          </w:tcPr>
          <w:p w14:paraId="0D62E4D5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ECA EVROPSKO MLADINSKO IN U23 PRVENSTVO V SLALOMU</w:t>
            </w:r>
          </w:p>
        </w:tc>
        <w:tc>
          <w:tcPr>
            <w:tcW w:w="2126" w:type="dxa"/>
            <w:noWrap/>
            <w:hideMark/>
          </w:tcPr>
          <w:p w14:paraId="25F17601" w14:textId="4ADFFE99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30.</w:t>
            </w:r>
            <w:r w:rsidR="000D61B1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7. - 3. 8. 2025</w:t>
            </w:r>
          </w:p>
        </w:tc>
        <w:tc>
          <w:tcPr>
            <w:tcW w:w="1987" w:type="dxa"/>
            <w:noWrap/>
            <w:hideMark/>
          </w:tcPr>
          <w:p w14:paraId="3B48C7CD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 točka</w:t>
            </w:r>
          </w:p>
        </w:tc>
      </w:tr>
      <w:tr w:rsidR="006306A3" w:rsidRPr="006306A3" w14:paraId="50DB2D8C" w14:textId="77777777" w:rsidTr="006306A3">
        <w:trPr>
          <w:trHeight w:val="255"/>
        </w:trPr>
        <w:tc>
          <w:tcPr>
            <w:tcW w:w="2230" w:type="dxa"/>
            <w:noWrap/>
            <w:hideMark/>
          </w:tcPr>
          <w:p w14:paraId="2EA5BA65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Kajakaška zveza Slovenije</w:t>
            </w:r>
          </w:p>
        </w:tc>
        <w:tc>
          <w:tcPr>
            <w:tcW w:w="3010" w:type="dxa"/>
            <w:noWrap/>
            <w:hideMark/>
          </w:tcPr>
          <w:p w14:paraId="26EC8624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ICF SVETOVNI POKAL V SLALOMU</w:t>
            </w:r>
          </w:p>
        </w:tc>
        <w:tc>
          <w:tcPr>
            <w:tcW w:w="2126" w:type="dxa"/>
            <w:noWrap/>
            <w:hideMark/>
          </w:tcPr>
          <w:p w14:paraId="5AE2D790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28. 8. - 31. 8. 2025</w:t>
            </w:r>
          </w:p>
        </w:tc>
        <w:tc>
          <w:tcPr>
            <w:tcW w:w="1987" w:type="dxa"/>
            <w:noWrap/>
            <w:hideMark/>
          </w:tcPr>
          <w:p w14:paraId="4B7489E7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5DB69E99" w14:textId="77777777" w:rsidTr="006306A3">
        <w:trPr>
          <w:trHeight w:val="255"/>
        </w:trPr>
        <w:tc>
          <w:tcPr>
            <w:tcW w:w="2230" w:type="dxa"/>
            <w:noWrap/>
            <w:hideMark/>
          </w:tcPr>
          <w:p w14:paraId="036F2A68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Kolesarska zveza Slovenije</w:t>
            </w:r>
          </w:p>
        </w:tc>
        <w:tc>
          <w:tcPr>
            <w:tcW w:w="3010" w:type="dxa"/>
            <w:noWrap/>
            <w:hideMark/>
          </w:tcPr>
          <w:p w14:paraId="5ABA8363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VELIKA NAGRADA SLOVENSKE ISTRE</w:t>
            </w:r>
          </w:p>
        </w:tc>
        <w:tc>
          <w:tcPr>
            <w:tcW w:w="2126" w:type="dxa"/>
            <w:noWrap/>
            <w:hideMark/>
          </w:tcPr>
          <w:p w14:paraId="404F623A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23. 3. 2025</w:t>
            </w:r>
          </w:p>
        </w:tc>
        <w:tc>
          <w:tcPr>
            <w:tcW w:w="1987" w:type="dxa"/>
            <w:noWrap/>
            <w:hideMark/>
          </w:tcPr>
          <w:p w14:paraId="40782F2D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4CB3C829" w14:textId="77777777" w:rsidTr="006306A3">
        <w:trPr>
          <w:trHeight w:val="255"/>
        </w:trPr>
        <w:tc>
          <w:tcPr>
            <w:tcW w:w="2230" w:type="dxa"/>
            <w:noWrap/>
            <w:hideMark/>
          </w:tcPr>
          <w:p w14:paraId="41EF37D6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Kolesarska zveza Slovenije</w:t>
            </w:r>
          </w:p>
        </w:tc>
        <w:tc>
          <w:tcPr>
            <w:tcW w:w="3010" w:type="dxa"/>
            <w:noWrap/>
            <w:hideMark/>
          </w:tcPr>
          <w:p w14:paraId="113DE7EF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GP GORENJSKA</w:t>
            </w:r>
          </w:p>
        </w:tc>
        <w:tc>
          <w:tcPr>
            <w:tcW w:w="2126" w:type="dxa"/>
            <w:noWrap/>
            <w:hideMark/>
          </w:tcPr>
          <w:p w14:paraId="0EF7717A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25. 5. 2025</w:t>
            </w:r>
          </w:p>
        </w:tc>
        <w:tc>
          <w:tcPr>
            <w:tcW w:w="1987" w:type="dxa"/>
            <w:noWrap/>
            <w:hideMark/>
          </w:tcPr>
          <w:p w14:paraId="45C90AE5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6BDE885C" w14:textId="77777777" w:rsidTr="006306A3">
        <w:trPr>
          <w:trHeight w:val="255"/>
        </w:trPr>
        <w:tc>
          <w:tcPr>
            <w:tcW w:w="2230" w:type="dxa"/>
            <w:noWrap/>
            <w:hideMark/>
          </w:tcPr>
          <w:p w14:paraId="2812A5FC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Kolesarska zveza Slovenije</w:t>
            </w:r>
          </w:p>
        </w:tc>
        <w:tc>
          <w:tcPr>
            <w:tcW w:w="3010" w:type="dxa"/>
            <w:noWrap/>
            <w:hideMark/>
          </w:tcPr>
          <w:p w14:paraId="6E768D42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VN SLOVENIJE</w:t>
            </w:r>
          </w:p>
        </w:tc>
        <w:tc>
          <w:tcPr>
            <w:tcW w:w="2126" w:type="dxa"/>
            <w:noWrap/>
            <w:hideMark/>
          </w:tcPr>
          <w:p w14:paraId="55161F93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26. 6 - 29. 6. 2025</w:t>
            </w:r>
          </w:p>
        </w:tc>
        <w:tc>
          <w:tcPr>
            <w:tcW w:w="1987" w:type="dxa"/>
            <w:noWrap/>
            <w:hideMark/>
          </w:tcPr>
          <w:p w14:paraId="4CC63B52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7D187226" w14:textId="77777777" w:rsidTr="006306A3">
        <w:trPr>
          <w:trHeight w:val="255"/>
        </w:trPr>
        <w:tc>
          <w:tcPr>
            <w:tcW w:w="2230" w:type="dxa"/>
            <w:noWrap/>
            <w:hideMark/>
          </w:tcPr>
          <w:p w14:paraId="53222DE0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Kolesarska zveza Slovenije</w:t>
            </w:r>
          </w:p>
        </w:tc>
        <w:tc>
          <w:tcPr>
            <w:tcW w:w="3010" w:type="dxa"/>
            <w:noWrap/>
            <w:hideMark/>
          </w:tcPr>
          <w:p w14:paraId="6146DF56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GP BRDA-COLLIO</w:t>
            </w:r>
          </w:p>
        </w:tc>
        <w:tc>
          <w:tcPr>
            <w:tcW w:w="2126" w:type="dxa"/>
            <w:noWrap/>
            <w:hideMark/>
          </w:tcPr>
          <w:p w14:paraId="76F2D4D5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27. 3. 2025</w:t>
            </w:r>
          </w:p>
        </w:tc>
        <w:tc>
          <w:tcPr>
            <w:tcW w:w="1987" w:type="dxa"/>
            <w:noWrap/>
            <w:hideMark/>
          </w:tcPr>
          <w:p w14:paraId="5CDBF37A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3C6A5F" w:rsidRPr="006306A3" w:rsidDel="00B83B37" w14:paraId="56561D41" w14:textId="77777777" w:rsidTr="00B83B37">
        <w:trPr>
          <w:trHeight w:val="255"/>
        </w:trPr>
        <w:tc>
          <w:tcPr>
            <w:tcW w:w="2230" w:type="dxa"/>
            <w:noWrap/>
          </w:tcPr>
          <w:p w14:paraId="2860A4C1" w14:textId="4A24EAC0" w:rsidR="003C6A5F" w:rsidRPr="00A53154" w:rsidDel="00B83B37" w:rsidRDefault="003C6A5F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Kolesarska zveza Slovenije</w:t>
            </w:r>
          </w:p>
        </w:tc>
        <w:tc>
          <w:tcPr>
            <w:tcW w:w="3010" w:type="dxa"/>
            <w:noWrap/>
          </w:tcPr>
          <w:p w14:paraId="1E9D3670" w14:textId="6B7DB2E4" w:rsidR="003C6A5F" w:rsidRPr="00A53154" w:rsidDel="00B83B37" w:rsidRDefault="003C6A5F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3C6A5F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14. etapa </w:t>
            </w:r>
            <w:proofErr w:type="spellStart"/>
            <w:r w:rsidRPr="003C6A5F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Giro</w:t>
            </w:r>
            <w:proofErr w:type="spellEnd"/>
            <w:r w:rsidRPr="003C6A5F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proofErr w:type="spellStart"/>
            <w:r w:rsidRPr="003C6A5F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d'Italia</w:t>
            </w:r>
            <w:proofErr w:type="spellEnd"/>
            <w:r w:rsidRPr="003C6A5F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20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</w:t>
            </w:r>
            <w:r w:rsidRPr="003C6A5F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5 </w:t>
            </w:r>
            <w:proofErr w:type="spellStart"/>
            <w:r w:rsidRPr="003C6A5F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Treviso</w:t>
            </w:r>
            <w:proofErr w:type="spellEnd"/>
            <w:r w:rsidRPr="003C6A5F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-Nova Gorica</w:t>
            </w:r>
          </w:p>
        </w:tc>
        <w:tc>
          <w:tcPr>
            <w:tcW w:w="2126" w:type="dxa"/>
            <w:noWrap/>
          </w:tcPr>
          <w:p w14:paraId="103E349E" w14:textId="1F937867" w:rsidR="003C6A5F" w:rsidRPr="00A53154" w:rsidDel="00B83B37" w:rsidRDefault="003C6A5F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24. 5. 2025</w:t>
            </w:r>
          </w:p>
        </w:tc>
        <w:tc>
          <w:tcPr>
            <w:tcW w:w="1987" w:type="dxa"/>
            <w:noWrap/>
          </w:tcPr>
          <w:p w14:paraId="3D754147" w14:textId="2E39E834" w:rsidR="003C6A5F" w:rsidRPr="00A53154" w:rsidDel="00B83B37" w:rsidRDefault="003C6A5F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 točka</w:t>
            </w:r>
          </w:p>
        </w:tc>
      </w:tr>
      <w:tr w:rsidR="006306A3" w:rsidRPr="006306A3" w14:paraId="7007DEA1" w14:textId="77777777" w:rsidTr="006306A3">
        <w:trPr>
          <w:trHeight w:val="255"/>
        </w:trPr>
        <w:tc>
          <w:tcPr>
            <w:tcW w:w="2230" w:type="dxa"/>
            <w:noWrap/>
            <w:hideMark/>
          </w:tcPr>
          <w:p w14:paraId="45F23E65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Kolesarska zveza Slovenije</w:t>
            </w:r>
          </w:p>
        </w:tc>
        <w:tc>
          <w:tcPr>
            <w:tcW w:w="3010" w:type="dxa"/>
            <w:noWrap/>
            <w:hideMark/>
          </w:tcPr>
          <w:p w14:paraId="7950733E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VELIKA NAGRADA KRANJA</w:t>
            </w:r>
          </w:p>
        </w:tc>
        <w:tc>
          <w:tcPr>
            <w:tcW w:w="2126" w:type="dxa"/>
            <w:noWrap/>
            <w:hideMark/>
          </w:tcPr>
          <w:p w14:paraId="1E620777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31. 8. 2025</w:t>
            </w:r>
          </w:p>
        </w:tc>
        <w:tc>
          <w:tcPr>
            <w:tcW w:w="1987" w:type="dxa"/>
            <w:noWrap/>
            <w:hideMark/>
          </w:tcPr>
          <w:p w14:paraId="31C5101C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7ECCB799" w14:textId="77777777" w:rsidTr="006306A3">
        <w:trPr>
          <w:trHeight w:val="255"/>
        </w:trPr>
        <w:tc>
          <w:tcPr>
            <w:tcW w:w="2230" w:type="dxa"/>
            <w:noWrap/>
            <w:hideMark/>
          </w:tcPr>
          <w:p w14:paraId="78F4CC3B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Kolesarska zveza Slovenije</w:t>
            </w:r>
          </w:p>
        </w:tc>
        <w:tc>
          <w:tcPr>
            <w:tcW w:w="3010" w:type="dxa"/>
            <w:noWrap/>
            <w:hideMark/>
          </w:tcPr>
          <w:p w14:paraId="20D513CC" w14:textId="77777777" w:rsidR="006306A3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GP ADRIA MOBIL</w:t>
            </w:r>
          </w:p>
          <w:p w14:paraId="3A098DD5" w14:textId="77777777" w:rsidR="002F3AC0" w:rsidRDefault="002F3AC0" w:rsidP="002F3AC0">
            <w:pP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</w:p>
          <w:p w14:paraId="624BFC7A" w14:textId="77777777" w:rsidR="002F3AC0" w:rsidRPr="002F3AC0" w:rsidRDefault="002F3AC0" w:rsidP="002F3AC0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126" w:type="dxa"/>
            <w:noWrap/>
            <w:hideMark/>
          </w:tcPr>
          <w:p w14:paraId="1821B6B4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30. 3. 2025</w:t>
            </w:r>
          </w:p>
        </w:tc>
        <w:tc>
          <w:tcPr>
            <w:tcW w:w="1987" w:type="dxa"/>
            <w:noWrap/>
            <w:hideMark/>
          </w:tcPr>
          <w:p w14:paraId="606ADDD2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5285BF7C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0EAC6185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Kolesarska zveza Slovenije</w:t>
            </w:r>
          </w:p>
        </w:tc>
        <w:tc>
          <w:tcPr>
            <w:tcW w:w="3010" w:type="dxa"/>
            <w:noWrap/>
            <w:hideMark/>
          </w:tcPr>
          <w:p w14:paraId="0625E564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KOLESARSKA DIRKA PO SLOVENIJI</w:t>
            </w:r>
          </w:p>
        </w:tc>
        <w:tc>
          <w:tcPr>
            <w:tcW w:w="2126" w:type="dxa"/>
            <w:noWrap/>
            <w:hideMark/>
          </w:tcPr>
          <w:p w14:paraId="76DDD809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4. 6. - 8. 6. 2025</w:t>
            </w:r>
          </w:p>
        </w:tc>
        <w:tc>
          <w:tcPr>
            <w:tcW w:w="1987" w:type="dxa"/>
            <w:noWrap/>
            <w:hideMark/>
          </w:tcPr>
          <w:p w14:paraId="37B5BFA4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6005D519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700FC7C5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lastRenderedPageBreak/>
              <w:t>Košarkarska zveza Slovenija</w:t>
            </w:r>
          </w:p>
        </w:tc>
        <w:tc>
          <w:tcPr>
            <w:tcW w:w="3010" w:type="dxa"/>
            <w:noWrap/>
            <w:hideMark/>
          </w:tcPr>
          <w:p w14:paraId="286FB499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SLOVENIJA : FINSKA, kvalifikacije za žensko evropsko prvenstvo 2025</w:t>
            </w:r>
          </w:p>
        </w:tc>
        <w:tc>
          <w:tcPr>
            <w:tcW w:w="2126" w:type="dxa"/>
            <w:noWrap/>
            <w:hideMark/>
          </w:tcPr>
          <w:p w14:paraId="607017F0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9. 2. 2025</w:t>
            </w:r>
          </w:p>
        </w:tc>
        <w:tc>
          <w:tcPr>
            <w:tcW w:w="1987" w:type="dxa"/>
            <w:hideMark/>
          </w:tcPr>
          <w:p w14:paraId="47534188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269E7156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5ACCFFFD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Košarkarska zveza Slovenija</w:t>
            </w:r>
          </w:p>
        </w:tc>
        <w:tc>
          <w:tcPr>
            <w:tcW w:w="3010" w:type="dxa"/>
            <w:noWrap/>
            <w:hideMark/>
          </w:tcPr>
          <w:p w14:paraId="058579EF" w14:textId="1F064B48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1. krog kvalifikacij za žensko evropsko prvenstvo 2027 </w:t>
            </w:r>
          </w:p>
        </w:tc>
        <w:tc>
          <w:tcPr>
            <w:tcW w:w="2126" w:type="dxa"/>
            <w:noWrap/>
            <w:hideMark/>
          </w:tcPr>
          <w:p w14:paraId="6CA38450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6. 11. - 9. 11. 2025</w:t>
            </w:r>
          </w:p>
        </w:tc>
        <w:tc>
          <w:tcPr>
            <w:tcW w:w="1987" w:type="dxa"/>
            <w:hideMark/>
          </w:tcPr>
          <w:p w14:paraId="5817DDA2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13AE7254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276EAFC9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Košarkarska zveza Slovenija</w:t>
            </w:r>
          </w:p>
        </w:tc>
        <w:tc>
          <w:tcPr>
            <w:tcW w:w="3010" w:type="dxa"/>
            <w:noWrap/>
            <w:hideMark/>
          </w:tcPr>
          <w:p w14:paraId="5C5A66B1" w14:textId="6B11A57B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 krog kvalifikacij za moško svetovno prve</w:t>
            </w:r>
            <w:r w:rsidR="006D31B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</w:t>
            </w: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stvo 2027 </w:t>
            </w:r>
          </w:p>
        </w:tc>
        <w:tc>
          <w:tcPr>
            <w:tcW w:w="2126" w:type="dxa"/>
            <w:noWrap/>
            <w:hideMark/>
          </w:tcPr>
          <w:p w14:paraId="132288BE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20. 11. - 23. 11. 2025</w:t>
            </w:r>
          </w:p>
        </w:tc>
        <w:tc>
          <w:tcPr>
            <w:tcW w:w="1987" w:type="dxa"/>
            <w:hideMark/>
          </w:tcPr>
          <w:p w14:paraId="2EE49ED7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787D2986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2664BA4A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Letalska zveza Slovenije</w:t>
            </w:r>
          </w:p>
        </w:tc>
        <w:tc>
          <w:tcPr>
            <w:tcW w:w="3010" w:type="dxa"/>
            <w:noWrap/>
            <w:hideMark/>
          </w:tcPr>
          <w:p w14:paraId="014B5E16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45. Ljubljana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Cup</w:t>
            </w:r>
            <w:proofErr w:type="spellEnd"/>
          </w:p>
        </w:tc>
        <w:tc>
          <w:tcPr>
            <w:tcW w:w="2126" w:type="dxa"/>
            <w:noWrap/>
            <w:hideMark/>
          </w:tcPr>
          <w:p w14:paraId="4365241F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3. 10. - 5. 10. 2025</w:t>
            </w:r>
          </w:p>
        </w:tc>
        <w:tc>
          <w:tcPr>
            <w:tcW w:w="1987" w:type="dxa"/>
            <w:noWrap/>
            <w:hideMark/>
          </w:tcPr>
          <w:p w14:paraId="1A278099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7B65B648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74AEDF81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Letalska zveza Slovenije-modelarstvo</w:t>
            </w:r>
          </w:p>
        </w:tc>
        <w:tc>
          <w:tcPr>
            <w:tcW w:w="3010" w:type="dxa"/>
            <w:noWrap/>
            <w:hideMark/>
          </w:tcPr>
          <w:p w14:paraId="73C1525E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F3L Cerkvenjak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Cup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2025</w:t>
            </w:r>
          </w:p>
        </w:tc>
        <w:tc>
          <w:tcPr>
            <w:tcW w:w="2126" w:type="dxa"/>
            <w:noWrap/>
            <w:hideMark/>
          </w:tcPr>
          <w:p w14:paraId="5A81DFC0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28. 6. - 29. 6. 2025</w:t>
            </w:r>
          </w:p>
        </w:tc>
        <w:tc>
          <w:tcPr>
            <w:tcW w:w="1987" w:type="dxa"/>
            <w:noWrap/>
            <w:hideMark/>
          </w:tcPr>
          <w:p w14:paraId="4371AF7A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17B703C4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080ED5A1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Letalska zveza Slovenije-modelarstvo</w:t>
            </w:r>
          </w:p>
        </w:tc>
        <w:tc>
          <w:tcPr>
            <w:tcW w:w="3010" w:type="dxa"/>
            <w:noWrap/>
            <w:hideMark/>
          </w:tcPr>
          <w:p w14:paraId="3C264380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F3F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Slovenia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Cup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2025</w:t>
            </w:r>
          </w:p>
        </w:tc>
        <w:tc>
          <w:tcPr>
            <w:tcW w:w="2126" w:type="dxa"/>
            <w:noWrap/>
            <w:hideMark/>
          </w:tcPr>
          <w:p w14:paraId="22F86051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23. 5. - 25. 5. 2025</w:t>
            </w:r>
          </w:p>
        </w:tc>
        <w:tc>
          <w:tcPr>
            <w:tcW w:w="1987" w:type="dxa"/>
            <w:noWrap/>
            <w:hideMark/>
          </w:tcPr>
          <w:p w14:paraId="2D93BC99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4807A08B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631822EF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Letalska zveza Slovenije-modelarstvo</w:t>
            </w:r>
          </w:p>
        </w:tc>
        <w:tc>
          <w:tcPr>
            <w:tcW w:w="3010" w:type="dxa"/>
            <w:noWrap/>
            <w:hideMark/>
          </w:tcPr>
          <w:p w14:paraId="30011586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Krka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Cup</w:t>
            </w:r>
            <w:proofErr w:type="spellEnd"/>
          </w:p>
        </w:tc>
        <w:tc>
          <w:tcPr>
            <w:tcW w:w="2126" w:type="dxa"/>
            <w:noWrap/>
            <w:hideMark/>
          </w:tcPr>
          <w:p w14:paraId="34A38255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18. 10. 2025</w:t>
            </w:r>
          </w:p>
        </w:tc>
        <w:tc>
          <w:tcPr>
            <w:tcW w:w="1987" w:type="dxa"/>
            <w:noWrap/>
            <w:hideMark/>
          </w:tcPr>
          <w:p w14:paraId="7FCBC9BF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1FFEF339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67A6CD95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Letalska zveza Slovenije-modelarstvo</w:t>
            </w:r>
          </w:p>
        </w:tc>
        <w:tc>
          <w:tcPr>
            <w:tcW w:w="3010" w:type="dxa"/>
            <w:noWrap/>
            <w:hideMark/>
          </w:tcPr>
          <w:p w14:paraId="0529CC36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SLO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Cup</w:t>
            </w:r>
            <w:proofErr w:type="spellEnd"/>
          </w:p>
        </w:tc>
        <w:tc>
          <w:tcPr>
            <w:tcW w:w="2126" w:type="dxa"/>
            <w:noWrap/>
            <w:hideMark/>
          </w:tcPr>
          <w:p w14:paraId="2F8BE97E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19. 10. 2025</w:t>
            </w:r>
          </w:p>
        </w:tc>
        <w:tc>
          <w:tcPr>
            <w:tcW w:w="1987" w:type="dxa"/>
            <w:noWrap/>
            <w:hideMark/>
          </w:tcPr>
          <w:p w14:paraId="25895141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32B027EA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12C5858F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Letalska zveza Slovenije-modelarstvo</w:t>
            </w:r>
          </w:p>
        </w:tc>
        <w:tc>
          <w:tcPr>
            <w:tcW w:w="3010" w:type="dxa"/>
            <w:noWrap/>
            <w:hideMark/>
          </w:tcPr>
          <w:p w14:paraId="3EA18D1A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F1N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Ventus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Cup</w:t>
            </w:r>
            <w:proofErr w:type="spellEnd"/>
          </w:p>
        </w:tc>
        <w:tc>
          <w:tcPr>
            <w:tcW w:w="2126" w:type="dxa"/>
            <w:noWrap/>
            <w:hideMark/>
          </w:tcPr>
          <w:p w14:paraId="56AEE33A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1. 2. 2025</w:t>
            </w:r>
          </w:p>
        </w:tc>
        <w:tc>
          <w:tcPr>
            <w:tcW w:w="1987" w:type="dxa"/>
            <w:noWrap/>
            <w:hideMark/>
          </w:tcPr>
          <w:p w14:paraId="0E501E89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66344300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2AF8140D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Namiznoteniška zveza Slovenije</w:t>
            </w:r>
          </w:p>
        </w:tc>
        <w:tc>
          <w:tcPr>
            <w:tcW w:w="3010" w:type="dxa"/>
            <w:noWrap/>
            <w:hideMark/>
          </w:tcPr>
          <w:p w14:paraId="0A25FA9C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WTT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Feeder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Otočec 2025</w:t>
            </w:r>
          </w:p>
        </w:tc>
        <w:tc>
          <w:tcPr>
            <w:tcW w:w="2126" w:type="dxa"/>
            <w:noWrap/>
            <w:hideMark/>
          </w:tcPr>
          <w:p w14:paraId="6E0BFBE0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25. 3. - 29. 3. 2025</w:t>
            </w:r>
          </w:p>
        </w:tc>
        <w:tc>
          <w:tcPr>
            <w:tcW w:w="1987" w:type="dxa"/>
            <w:noWrap/>
            <w:hideMark/>
          </w:tcPr>
          <w:p w14:paraId="5CCAABF8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2BF8161D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7DFB4524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Namiznoteniška zveza Slovenije</w:t>
            </w:r>
          </w:p>
        </w:tc>
        <w:tc>
          <w:tcPr>
            <w:tcW w:w="3010" w:type="dxa"/>
            <w:noWrap/>
            <w:hideMark/>
          </w:tcPr>
          <w:p w14:paraId="2B9876BB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WTT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Feeder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Otočec II 2025</w:t>
            </w:r>
          </w:p>
        </w:tc>
        <w:tc>
          <w:tcPr>
            <w:tcW w:w="2126" w:type="dxa"/>
            <w:noWrap/>
            <w:hideMark/>
          </w:tcPr>
          <w:p w14:paraId="130FB921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30. 3 - 3. 4. 2025</w:t>
            </w:r>
          </w:p>
        </w:tc>
        <w:tc>
          <w:tcPr>
            <w:tcW w:w="1987" w:type="dxa"/>
            <w:noWrap/>
            <w:hideMark/>
          </w:tcPr>
          <w:p w14:paraId="5D3DEE9E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30FEF76B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677533E5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Namiznoteniška zveza Slovenije</w:t>
            </w:r>
          </w:p>
        </w:tc>
        <w:tc>
          <w:tcPr>
            <w:tcW w:w="3010" w:type="dxa"/>
            <w:noWrap/>
            <w:hideMark/>
          </w:tcPr>
          <w:p w14:paraId="1654BE79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WTT Star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Contender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Ljubljana 2025</w:t>
            </w:r>
          </w:p>
        </w:tc>
        <w:tc>
          <w:tcPr>
            <w:tcW w:w="2126" w:type="dxa"/>
            <w:noWrap/>
            <w:hideMark/>
          </w:tcPr>
          <w:p w14:paraId="4C1BD91C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17. 6. - 22. 6. 2025</w:t>
            </w:r>
          </w:p>
        </w:tc>
        <w:tc>
          <w:tcPr>
            <w:tcW w:w="1987" w:type="dxa"/>
            <w:noWrap/>
            <w:hideMark/>
          </w:tcPr>
          <w:p w14:paraId="6364E701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188A7DE6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4066867C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Namiznoteniška zveza Slovenije</w:t>
            </w:r>
          </w:p>
        </w:tc>
        <w:tc>
          <w:tcPr>
            <w:tcW w:w="3010" w:type="dxa"/>
            <w:noWrap/>
            <w:hideMark/>
          </w:tcPr>
          <w:p w14:paraId="384208E1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ITTF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World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Para Elite Laško</w:t>
            </w:r>
          </w:p>
        </w:tc>
        <w:tc>
          <w:tcPr>
            <w:tcW w:w="2126" w:type="dxa"/>
            <w:noWrap/>
            <w:hideMark/>
          </w:tcPr>
          <w:p w14:paraId="585B84AA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06. 5. - 10. 5. 2025</w:t>
            </w:r>
          </w:p>
        </w:tc>
        <w:tc>
          <w:tcPr>
            <w:tcW w:w="1987" w:type="dxa"/>
            <w:noWrap/>
            <w:hideMark/>
          </w:tcPr>
          <w:p w14:paraId="49FD614C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3705CB2B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140C9981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Namiznoteniška zveza Slovenije</w:t>
            </w:r>
          </w:p>
        </w:tc>
        <w:tc>
          <w:tcPr>
            <w:tcW w:w="3010" w:type="dxa"/>
            <w:noWrap/>
            <w:hideMark/>
          </w:tcPr>
          <w:p w14:paraId="42699F23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ITTF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World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Para Future</w:t>
            </w:r>
          </w:p>
        </w:tc>
        <w:tc>
          <w:tcPr>
            <w:tcW w:w="2126" w:type="dxa"/>
            <w:noWrap/>
            <w:hideMark/>
          </w:tcPr>
          <w:p w14:paraId="690AE12C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 5. - 16. 5. 2025</w:t>
            </w:r>
          </w:p>
        </w:tc>
        <w:tc>
          <w:tcPr>
            <w:tcW w:w="1987" w:type="dxa"/>
            <w:noWrap/>
            <w:hideMark/>
          </w:tcPr>
          <w:p w14:paraId="616D3E8E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30B97F12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744FF494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Nogometna zveza Slovenije</w:t>
            </w:r>
          </w:p>
        </w:tc>
        <w:tc>
          <w:tcPr>
            <w:tcW w:w="3010" w:type="dxa"/>
            <w:noWrap/>
            <w:hideMark/>
          </w:tcPr>
          <w:p w14:paraId="3A66C84E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Kvalifikacije za FIFA SP 2026</w:t>
            </w:r>
          </w:p>
        </w:tc>
        <w:tc>
          <w:tcPr>
            <w:tcW w:w="2126" w:type="dxa"/>
            <w:noWrap/>
            <w:hideMark/>
          </w:tcPr>
          <w:p w14:paraId="141F199A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17. 3. - 25. 3. 2025</w:t>
            </w:r>
          </w:p>
        </w:tc>
        <w:tc>
          <w:tcPr>
            <w:tcW w:w="1987" w:type="dxa"/>
            <w:hideMark/>
          </w:tcPr>
          <w:p w14:paraId="0825E471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40659F52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574C9BF8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Nogometna zveza Slovenije</w:t>
            </w:r>
          </w:p>
        </w:tc>
        <w:tc>
          <w:tcPr>
            <w:tcW w:w="3010" w:type="dxa"/>
            <w:noWrap/>
            <w:hideMark/>
          </w:tcPr>
          <w:p w14:paraId="31086F68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Kvalifikacije za FIFA SP 2026</w:t>
            </w:r>
          </w:p>
        </w:tc>
        <w:tc>
          <w:tcPr>
            <w:tcW w:w="2126" w:type="dxa"/>
            <w:noWrap/>
            <w:hideMark/>
          </w:tcPr>
          <w:p w14:paraId="2BA6BB5B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2. 6. - 10. 6. 2025</w:t>
            </w:r>
          </w:p>
        </w:tc>
        <w:tc>
          <w:tcPr>
            <w:tcW w:w="1987" w:type="dxa"/>
            <w:hideMark/>
          </w:tcPr>
          <w:p w14:paraId="366E4BFB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3A3CAFE9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159DDD0A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Nogometna zveza Slovenije</w:t>
            </w:r>
          </w:p>
        </w:tc>
        <w:tc>
          <w:tcPr>
            <w:tcW w:w="3010" w:type="dxa"/>
            <w:noWrap/>
            <w:hideMark/>
          </w:tcPr>
          <w:p w14:paraId="643590B6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Kvalifikacije za FIFA SP 2026</w:t>
            </w:r>
          </w:p>
        </w:tc>
        <w:tc>
          <w:tcPr>
            <w:tcW w:w="2126" w:type="dxa"/>
            <w:noWrap/>
            <w:hideMark/>
          </w:tcPr>
          <w:p w14:paraId="75FD8C47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 9. - 9. 9. 2025</w:t>
            </w:r>
          </w:p>
        </w:tc>
        <w:tc>
          <w:tcPr>
            <w:tcW w:w="1987" w:type="dxa"/>
            <w:hideMark/>
          </w:tcPr>
          <w:p w14:paraId="1AFB6ACB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49EC4C83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45354008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Nogometna zveza Slovenije</w:t>
            </w:r>
          </w:p>
        </w:tc>
        <w:tc>
          <w:tcPr>
            <w:tcW w:w="3010" w:type="dxa"/>
            <w:noWrap/>
            <w:hideMark/>
          </w:tcPr>
          <w:p w14:paraId="26E64A33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Kvalifikacije za FIFA SP 2026</w:t>
            </w:r>
          </w:p>
        </w:tc>
        <w:tc>
          <w:tcPr>
            <w:tcW w:w="2126" w:type="dxa"/>
            <w:noWrap/>
            <w:hideMark/>
          </w:tcPr>
          <w:p w14:paraId="6BB95174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6. 10. - 14. 10. 2025</w:t>
            </w:r>
          </w:p>
        </w:tc>
        <w:tc>
          <w:tcPr>
            <w:tcW w:w="1987" w:type="dxa"/>
            <w:hideMark/>
          </w:tcPr>
          <w:p w14:paraId="3F76C18E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1118EE54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094014F6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Nogometna zveza Slovenije</w:t>
            </w:r>
          </w:p>
        </w:tc>
        <w:tc>
          <w:tcPr>
            <w:tcW w:w="3010" w:type="dxa"/>
            <w:noWrap/>
            <w:hideMark/>
          </w:tcPr>
          <w:p w14:paraId="7A70CCE6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Kvalifikacije za FIFA SP 2026</w:t>
            </w:r>
          </w:p>
        </w:tc>
        <w:tc>
          <w:tcPr>
            <w:tcW w:w="2126" w:type="dxa"/>
            <w:noWrap/>
            <w:hideMark/>
          </w:tcPr>
          <w:p w14:paraId="547181D9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 11. - 18. 11. 2025</w:t>
            </w:r>
          </w:p>
        </w:tc>
        <w:tc>
          <w:tcPr>
            <w:tcW w:w="1987" w:type="dxa"/>
            <w:hideMark/>
          </w:tcPr>
          <w:p w14:paraId="218F4A0F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3337B9B3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047BCDEF" w14:textId="16C4F3FE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Nogometna zveza Slovenije</w:t>
            </w:r>
          </w:p>
        </w:tc>
        <w:tc>
          <w:tcPr>
            <w:tcW w:w="3010" w:type="dxa"/>
            <w:noWrap/>
            <w:hideMark/>
          </w:tcPr>
          <w:p w14:paraId="1C97ECE5" w14:textId="5EFF6AF0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UEFA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Conference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League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(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knock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out)</w:t>
            </w:r>
            <w:r w:rsidR="006D31B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; </w:t>
            </w:r>
            <w:r w:rsidR="006D31BD"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NK Celje</w:t>
            </w:r>
          </w:p>
        </w:tc>
        <w:tc>
          <w:tcPr>
            <w:tcW w:w="2126" w:type="dxa"/>
            <w:noWrap/>
            <w:hideMark/>
          </w:tcPr>
          <w:p w14:paraId="0B67C0F8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 2. - 20. 2. 2025</w:t>
            </w:r>
          </w:p>
        </w:tc>
        <w:tc>
          <w:tcPr>
            <w:tcW w:w="1987" w:type="dxa"/>
            <w:hideMark/>
          </w:tcPr>
          <w:p w14:paraId="2662B147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20ECDE05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7BDBD7BF" w14:textId="76253315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nogometna zveza Slovenije</w:t>
            </w:r>
          </w:p>
        </w:tc>
        <w:tc>
          <w:tcPr>
            <w:tcW w:w="3010" w:type="dxa"/>
            <w:noWrap/>
            <w:hideMark/>
          </w:tcPr>
          <w:p w14:paraId="3BF0C4C8" w14:textId="2C0E47C8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UEFA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Conference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League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(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knock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out)</w:t>
            </w:r>
            <w:r w:rsidR="006D31B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; </w:t>
            </w:r>
            <w:r w:rsidR="006D31BD"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NK Celje</w:t>
            </w:r>
          </w:p>
        </w:tc>
        <w:tc>
          <w:tcPr>
            <w:tcW w:w="2126" w:type="dxa"/>
            <w:noWrap/>
            <w:hideMark/>
          </w:tcPr>
          <w:p w14:paraId="1EB9F304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6. 3. - 13. 3. 2025</w:t>
            </w:r>
          </w:p>
        </w:tc>
        <w:tc>
          <w:tcPr>
            <w:tcW w:w="1987" w:type="dxa"/>
            <w:hideMark/>
          </w:tcPr>
          <w:p w14:paraId="5EACA96F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21C846D2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3A0E1F5D" w14:textId="39375C1F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Nogometna zveza Slovenije</w:t>
            </w:r>
          </w:p>
        </w:tc>
        <w:tc>
          <w:tcPr>
            <w:tcW w:w="3010" w:type="dxa"/>
            <w:noWrap/>
            <w:hideMark/>
          </w:tcPr>
          <w:p w14:paraId="4AD5F971" w14:textId="6AEF5A72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UEFA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Conference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League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(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knock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out)</w:t>
            </w:r>
            <w:r w:rsidR="006D31B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; </w:t>
            </w:r>
            <w:r w:rsidR="006D31BD"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NK Celje</w:t>
            </w:r>
          </w:p>
        </w:tc>
        <w:tc>
          <w:tcPr>
            <w:tcW w:w="2126" w:type="dxa"/>
            <w:noWrap/>
            <w:hideMark/>
          </w:tcPr>
          <w:p w14:paraId="0DCF48E8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 4. - 17. 4. 2025</w:t>
            </w:r>
          </w:p>
        </w:tc>
        <w:tc>
          <w:tcPr>
            <w:tcW w:w="1987" w:type="dxa"/>
            <w:hideMark/>
          </w:tcPr>
          <w:p w14:paraId="642CB27D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0009E8CF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1B519EDD" w14:textId="4595D02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Nogometna zveza Slovenije</w:t>
            </w:r>
          </w:p>
        </w:tc>
        <w:tc>
          <w:tcPr>
            <w:tcW w:w="3010" w:type="dxa"/>
            <w:noWrap/>
            <w:hideMark/>
          </w:tcPr>
          <w:p w14:paraId="25483D15" w14:textId="2788CBD9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UEFA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Conference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League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(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knock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out)</w:t>
            </w:r>
            <w:r w:rsidR="006D31B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; </w:t>
            </w:r>
            <w:r w:rsidR="006D31BD"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NK Olimpija</w:t>
            </w:r>
          </w:p>
        </w:tc>
        <w:tc>
          <w:tcPr>
            <w:tcW w:w="2126" w:type="dxa"/>
            <w:noWrap/>
            <w:hideMark/>
          </w:tcPr>
          <w:p w14:paraId="5F5C1C54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 2. - 20. 2. 2025</w:t>
            </w:r>
          </w:p>
        </w:tc>
        <w:tc>
          <w:tcPr>
            <w:tcW w:w="1987" w:type="dxa"/>
            <w:hideMark/>
          </w:tcPr>
          <w:p w14:paraId="6BB7AA37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19521BAF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1735052C" w14:textId="021470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Nogometna zveza Slovenije</w:t>
            </w:r>
          </w:p>
        </w:tc>
        <w:tc>
          <w:tcPr>
            <w:tcW w:w="3010" w:type="dxa"/>
            <w:noWrap/>
            <w:hideMark/>
          </w:tcPr>
          <w:p w14:paraId="681436C2" w14:textId="08BE0003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UEFA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Conference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League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(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knock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out)</w:t>
            </w:r>
            <w:r w:rsidR="006D31B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; </w:t>
            </w:r>
            <w:r w:rsidR="006D31BD"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NK Olimpija</w:t>
            </w:r>
          </w:p>
        </w:tc>
        <w:tc>
          <w:tcPr>
            <w:tcW w:w="2126" w:type="dxa"/>
            <w:noWrap/>
            <w:hideMark/>
          </w:tcPr>
          <w:p w14:paraId="6A85ACCD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6. 3. - 13. 3. 2025</w:t>
            </w:r>
          </w:p>
        </w:tc>
        <w:tc>
          <w:tcPr>
            <w:tcW w:w="1987" w:type="dxa"/>
            <w:hideMark/>
          </w:tcPr>
          <w:p w14:paraId="2543138F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7EC9CCA6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7DFCCE07" w14:textId="6A600E60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Nogometna zveza Slovenije</w:t>
            </w:r>
          </w:p>
        </w:tc>
        <w:tc>
          <w:tcPr>
            <w:tcW w:w="3010" w:type="dxa"/>
            <w:noWrap/>
            <w:hideMark/>
          </w:tcPr>
          <w:p w14:paraId="6678F15B" w14:textId="0EFB3C73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UEFA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Conference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League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(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knock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out)</w:t>
            </w:r>
            <w:r w:rsidR="006D31B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; </w:t>
            </w:r>
            <w:r w:rsidR="006D31BD"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NK Olimpija</w:t>
            </w:r>
          </w:p>
        </w:tc>
        <w:tc>
          <w:tcPr>
            <w:tcW w:w="2126" w:type="dxa"/>
            <w:noWrap/>
            <w:hideMark/>
          </w:tcPr>
          <w:p w14:paraId="48D011FD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 4. - 17. 4. 2025</w:t>
            </w:r>
          </w:p>
        </w:tc>
        <w:tc>
          <w:tcPr>
            <w:tcW w:w="1987" w:type="dxa"/>
            <w:hideMark/>
          </w:tcPr>
          <w:p w14:paraId="714F0042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0399128B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1EBCF312" w14:textId="40DEA3EE" w:rsidR="006306A3" w:rsidRPr="00A53154" w:rsidRDefault="006D31BD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O</w:t>
            </w: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dbojkarska zveza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</w:t>
            </w: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lovenije</w:t>
            </w:r>
          </w:p>
        </w:tc>
        <w:tc>
          <w:tcPr>
            <w:tcW w:w="3010" w:type="dxa"/>
            <w:noWrap/>
            <w:hideMark/>
          </w:tcPr>
          <w:p w14:paraId="51C5A945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Turnir ZLATE LIGE 2025 članice</w:t>
            </w:r>
          </w:p>
        </w:tc>
        <w:tc>
          <w:tcPr>
            <w:tcW w:w="2126" w:type="dxa"/>
            <w:noWrap/>
            <w:hideMark/>
          </w:tcPr>
          <w:p w14:paraId="26FB8A98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 6. - 15. 6. 2025</w:t>
            </w:r>
          </w:p>
        </w:tc>
        <w:tc>
          <w:tcPr>
            <w:tcW w:w="1987" w:type="dxa"/>
            <w:hideMark/>
          </w:tcPr>
          <w:p w14:paraId="1B00AA7C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0597120D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22691A84" w14:textId="6D332BAD" w:rsidR="006306A3" w:rsidRPr="00A53154" w:rsidRDefault="006D31BD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O</w:t>
            </w: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dbojkarska zveza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</w:t>
            </w: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lovenije</w:t>
            </w:r>
          </w:p>
        </w:tc>
        <w:tc>
          <w:tcPr>
            <w:tcW w:w="3010" w:type="dxa"/>
            <w:noWrap/>
            <w:hideMark/>
          </w:tcPr>
          <w:p w14:paraId="352B0063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VNL 2025 turnir člani</w:t>
            </w:r>
          </w:p>
        </w:tc>
        <w:tc>
          <w:tcPr>
            <w:tcW w:w="2126" w:type="dxa"/>
            <w:noWrap/>
            <w:hideMark/>
          </w:tcPr>
          <w:p w14:paraId="4DBAA5EA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16. 7. - 20. 7. 2025</w:t>
            </w:r>
          </w:p>
        </w:tc>
        <w:tc>
          <w:tcPr>
            <w:tcW w:w="1987" w:type="dxa"/>
            <w:hideMark/>
          </w:tcPr>
          <w:p w14:paraId="0C7BD495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0771C133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0F9C3FDD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Pikado zveza Slovenije</w:t>
            </w:r>
          </w:p>
        </w:tc>
        <w:tc>
          <w:tcPr>
            <w:tcW w:w="3010" w:type="dxa"/>
            <w:noWrap/>
            <w:hideMark/>
          </w:tcPr>
          <w:p w14:paraId="784AAB2B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SLOVENIA WDF MASTERS 2025</w:t>
            </w:r>
          </w:p>
        </w:tc>
        <w:tc>
          <w:tcPr>
            <w:tcW w:w="2126" w:type="dxa"/>
            <w:noWrap/>
            <w:hideMark/>
          </w:tcPr>
          <w:p w14:paraId="63957F10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11. 10 - 12. 10. 2025</w:t>
            </w:r>
          </w:p>
        </w:tc>
        <w:tc>
          <w:tcPr>
            <w:tcW w:w="1987" w:type="dxa"/>
            <w:noWrap/>
            <w:hideMark/>
          </w:tcPr>
          <w:p w14:paraId="79387F1F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674E43FC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320D7B99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Planinska zveza Slovenije</w:t>
            </w:r>
          </w:p>
        </w:tc>
        <w:tc>
          <w:tcPr>
            <w:tcW w:w="3010" w:type="dxa"/>
            <w:noWrap/>
            <w:hideMark/>
          </w:tcPr>
          <w:p w14:paraId="4A4B6DA7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IFSC Svetovni pokal v športnem plezanju Koper 2025</w:t>
            </w:r>
          </w:p>
        </w:tc>
        <w:tc>
          <w:tcPr>
            <w:tcW w:w="2126" w:type="dxa"/>
            <w:noWrap/>
            <w:hideMark/>
          </w:tcPr>
          <w:p w14:paraId="4ABA8E09" w14:textId="5F1F81B5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5. 9. - 6. 9. 2025</w:t>
            </w:r>
          </w:p>
        </w:tc>
        <w:tc>
          <w:tcPr>
            <w:tcW w:w="1987" w:type="dxa"/>
            <w:noWrap/>
            <w:hideMark/>
          </w:tcPr>
          <w:p w14:paraId="71E7DE76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77232F5E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409302C6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Plesna zveza Slovenije</w:t>
            </w:r>
          </w:p>
        </w:tc>
        <w:tc>
          <w:tcPr>
            <w:tcW w:w="3010" w:type="dxa"/>
            <w:noWrap/>
            <w:hideMark/>
          </w:tcPr>
          <w:p w14:paraId="62DE32CE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IDO WORLD HIP HOP AND POPPING CHAMPIONSHIPS</w:t>
            </w:r>
          </w:p>
        </w:tc>
        <w:tc>
          <w:tcPr>
            <w:tcW w:w="2126" w:type="dxa"/>
            <w:noWrap/>
            <w:hideMark/>
          </w:tcPr>
          <w:p w14:paraId="014FF09E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25. 10. - 28. 10. 2025</w:t>
            </w:r>
          </w:p>
        </w:tc>
        <w:tc>
          <w:tcPr>
            <w:tcW w:w="1987" w:type="dxa"/>
            <w:noWrap/>
            <w:hideMark/>
          </w:tcPr>
          <w:p w14:paraId="72CE8076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 točka</w:t>
            </w:r>
          </w:p>
        </w:tc>
      </w:tr>
      <w:tr w:rsidR="006306A3" w:rsidRPr="006306A3" w14:paraId="380382B1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1BDD224F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Plesna zveza Slovenije</w:t>
            </w:r>
          </w:p>
        </w:tc>
        <w:tc>
          <w:tcPr>
            <w:tcW w:w="3010" w:type="dxa"/>
            <w:noWrap/>
            <w:hideMark/>
          </w:tcPr>
          <w:p w14:paraId="0D79FF9A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IDO WORLD HIP HOP BATTLES CHAMPIONSHIPS</w:t>
            </w:r>
          </w:p>
        </w:tc>
        <w:tc>
          <w:tcPr>
            <w:tcW w:w="2126" w:type="dxa"/>
            <w:noWrap/>
            <w:hideMark/>
          </w:tcPr>
          <w:p w14:paraId="1C4F74B0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29. 10. - 31. 10. 2025</w:t>
            </w:r>
          </w:p>
        </w:tc>
        <w:tc>
          <w:tcPr>
            <w:tcW w:w="1987" w:type="dxa"/>
            <w:noWrap/>
            <w:hideMark/>
          </w:tcPr>
          <w:p w14:paraId="2F3C5131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 točka</w:t>
            </w:r>
          </w:p>
        </w:tc>
      </w:tr>
      <w:tr w:rsidR="006306A3" w:rsidRPr="006306A3" w14:paraId="5BAEC6BB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79B99B7C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Plesna zveza Slovenije</w:t>
            </w:r>
          </w:p>
        </w:tc>
        <w:tc>
          <w:tcPr>
            <w:tcW w:w="3010" w:type="dxa"/>
            <w:noWrap/>
            <w:hideMark/>
          </w:tcPr>
          <w:p w14:paraId="608EE66C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IDO WORLD BREAKING CUP/CHAMPIONSHIPS</w:t>
            </w:r>
          </w:p>
        </w:tc>
        <w:tc>
          <w:tcPr>
            <w:tcW w:w="2126" w:type="dxa"/>
            <w:noWrap/>
            <w:hideMark/>
          </w:tcPr>
          <w:p w14:paraId="652A992B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29. 10. - 31. 10. 2025</w:t>
            </w:r>
          </w:p>
        </w:tc>
        <w:tc>
          <w:tcPr>
            <w:tcW w:w="1987" w:type="dxa"/>
            <w:noWrap/>
            <w:hideMark/>
          </w:tcPr>
          <w:p w14:paraId="2E4301F4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 točka</w:t>
            </w:r>
          </w:p>
        </w:tc>
      </w:tr>
      <w:tr w:rsidR="006306A3" w:rsidRPr="006306A3" w14:paraId="154458D0" w14:textId="77777777" w:rsidTr="006306A3">
        <w:trPr>
          <w:trHeight w:val="525"/>
        </w:trPr>
        <w:tc>
          <w:tcPr>
            <w:tcW w:w="2230" w:type="dxa"/>
            <w:noWrap/>
            <w:hideMark/>
          </w:tcPr>
          <w:p w14:paraId="5B0ACCA6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lastRenderedPageBreak/>
              <w:t>Rokometna zveza Slovenije</w:t>
            </w:r>
          </w:p>
        </w:tc>
        <w:tc>
          <w:tcPr>
            <w:tcW w:w="3010" w:type="dxa"/>
            <w:hideMark/>
          </w:tcPr>
          <w:p w14:paraId="4859D88B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Kvalifikacije za moško evropsko prvenstvo 2026; Slovenija - Makedonija</w:t>
            </w:r>
          </w:p>
        </w:tc>
        <w:tc>
          <w:tcPr>
            <w:tcW w:w="2126" w:type="dxa"/>
            <w:noWrap/>
            <w:hideMark/>
          </w:tcPr>
          <w:p w14:paraId="39D516FA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15. 3. 2025 ali 16. 3. 2025</w:t>
            </w:r>
          </w:p>
        </w:tc>
        <w:tc>
          <w:tcPr>
            <w:tcW w:w="1987" w:type="dxa"/>
            <w:hideMark/>
          </w:tcPr>
          <w:p w14:paraId="3EDF3D6D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11403702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7A0FF1B6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Rokometna zveza Slovenije</w:t>
            </w:r>
          </w:p>
        </w:tc>
        <w:tc>
          <w:tcPr>
            <w:tcW w:w="3010" w:type="dxa"/>
            <w:hideMark/>
          </w:tcPr>
          <w:p w14:paraId="50B8BE44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Kvalifikacije za moško evropsko prvenstvo 2026; Slovenija - Estonija</w:t>
            </w:r>
          </w:p>
        </w:tc>
        <w:tc>
          <w:tcPr>
            <w:tcW w:w="2126" w:type="dxa"/>
            <w:noWrap/>
            <w:hideMark/>
          </w:tcPr>
          <w:p w14:paraId="5A6806F3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 5. 2025 ali 11. 5. 2025</w:t>
            </w:r>
          </w:p>
        </w:tc>
        <w:tc>
          <w:tcPr>
            <w:tcW w:w="1987" w:type="dxa"/>
            <w:hideMark/>
          </w:tcPr>
          <w:p w14:paraId="63DF86B8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623DF7A6" w14:textId="77777777" w:rsidTr="006306A3">
        <w:trPr>
          <w:trHeight w:val="525"/>
        </w:trPr>
        <w:tc>
          <w:tcPr>
            <w:tcW w:w="2230" w:type="dxa"/>
            <w:noWrap/>
            <w:hideMark/>
          </w:tcPr>
          <w:p w14:paraId="678B0C5C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Rokometna zveza Slovenije</w:t>
            </w:r>
          </w:p>
        </w:tc>
        <w:tc>
          <w:tcPr>
            <w:tcW w:w="3010" w:type="dxa"/>
            <w:hideMark/>
          </w:tcPr>
          <w:p w14:paraId="5C660DF2" w14:textId="0A190416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Kvalifikacije za žensko svetovno prvenstvo </w:t>
            </w:r>
          </w:p>
        </w:tc>
        <w:tc>
          <w:tcPr>
            <w:tcW w:w="2126" w:type="dxa"/>
            <w:hideMark/>
          </w:tcPr>
          <w:p w14:paraId="5231E5AA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9. 4. 2025 ali 10. 4. 2025 in 12. 4. 2025 ali 13. 4. 2025</w:t>
            </w:r>
          </w:p>
        </w:tc>
        <w:tc>
          <w:tcPr>
            <w:tcW w:w="1987" w:type="dxa"/>
            <w:hideMark/>
          </w:tcPr>
          <w:p w14:paraId="5F44820C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788899B7" w14:textId="77777777" w:rsidTr="006306A3">
        <w:trPr>
          <w:trHeight w:val="525"/>
        </w:trPr>
        <w:tc>
          <w:tcPr>
            <w:tcW w:w="2230" w:type="dxa"/>
            <w:noWrap/>
            <w:hideMark/>
          </w:tcPr>
          <w:p w14:paraId="7E528DB7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Rokometna zveza Slovenije</w:t>
            </w:r>
          </w:p>
        </w:tc>
        <w:tc>
          <w:tcPr>
            <w:tcW w:w="3010" w:type="dxa"/>
            <w:hideMark/>
          </w:tcPr>
          <w:p w14:paraId="4013B3B2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Kvalifikacije za žensko evropsko prvenstvo 2026 (1. in 2. krog kvalifikacij)</w:t>
            </w:r>
          </w:p>
        </w:tc>
        <w:tc>
          <w:tcPr>
            <w:tcW w:w="2126" w:type="dxa"/>
            <w:hideMark/>
          </w:tcPr>
          <w:p w14:paraId="4EE18436" w14:textId="56BFF251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15. 10. ali 16. 10. 2025 ali 18. 10. ali 19. 10. 2025</w:t>
            </w:r>
          </w:p>
        </w:tc>
        <w:tc>
          <w:tcPr>
            <w:tcW w:w="1987" w:type="dxa"/>
            <w:hideMark/>
          </w:tcPr>
          <w:p w14:paraId="3C99EF92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7B03D585" w14:textId="77777777" w:rsidTr="006306A3">
        <w:trPr>
          <w:trHeight w:val="525"/>
        </w:trPr>
        <w:tc>
          <w:tcPr>
            <w:tcW w:w="2230" w:type="dxa"/>
            <w:noWrap/>
            <w:hideMark/>
          </w:tcPr>
          <w:p w14:paraId="2B7DEDFA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Rokometna zveza Slovenije</w:t>
            </w:r>
          </w:p>
        </w:tc>
        <w:tc>
          <w:tcPr>
            <w:tcW w:w="3010" w:type="dxa"/>
            <w:hideMark/>
          </w:tcPr>
          <w:p w14:paraId="191F6A43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EHF Liga prvakinj 2024/25, RK Krim Mercator - FTC-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Rail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Cargo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Hungaria</w:t>
            </w:r>
            <w:proofErr w:type="spellEnd"/>
          </w:p>
        </w:tc>
        <w:tc>
          <w:tcPr>
            <w:tcW w:w="2126" w:type="dxa"/>
            <w:noWrap/>
            <w:hideMark/>
          </w:tcPr>
          <w:p w14:paraId="653C4908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26. 1. 2025</w:t>
            </w:r>
          </w:p>
        </w:tc>
        <w:tc>
          <w:tcPr>
            <w:tcW w:w="1987" w:type="dxa"/>
            <w:hideMark/>
          </w:tcPr>
          <w:p w14:paraId="54CA96B1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34E74E4C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5D234B9F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Rokometna zveza Slovenije</w:t>
            </w:r>
          </w:p>
        </w:tc>
        <w:tc>
          <w:tcPr>
            <w:tcW w:w="3010" w:type="dxa"/>
            <w:hideMark/>
          </w:tcPr>
          <w:p w14:paraId="2E18F9CA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EHF Liga prvakinj 2024/25, RK Krim Mercator - CS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Gloria</w:t>
            </w:r>
            <w:proofErr w:type="spellEnd"/>
          </w:p>
        </w:tc>
        <w:tc>
          <w:tcPr>
            <w:tcW w:w="2126" w:type="dxa"/>
            <w:noWrap/>
            <w:hideMark/>
          </w:tcPr>
          <w:p w14:paraId="0F338ADC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8. 2. 2025</w:t>
            </w:r>
          </w:p>
        </w:tc>
        <w:tc>
          <w:tcPr>
            <w:tcW w:w="1987" w:type="dxa"/>
            <w:hideMark/>
          </w:tcPr>
          <w:p w14:paraId="4762D08B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1AC17DB2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28B37F5F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Rokometna zveza Slovenije</w:t>
            </w:r>
          </w:p>
        </w:tc>
        <w:tc>
          <w:tcPr>
            <w:tcW w:w="3010" w:type="dxa"/>
            <w:hideMark/>
          </w:tcPr>
          <w:p w14:paraId="092A171D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EHF Liga prvakinj 2024/25, RK Krim Mercator - HC Podravka</w:t>
            </w:r>
          </w:p>
        </w:tc>
        <w:tc>
          <w:tcPr>
            <w:tcW w:w="2126" w:type="dxa"/>
            <w:noWrap/>
            <w:hideMark/>
          </w:tcPr>
          <w:p w14:paraId="2EC55E78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22. 2. 2025</w:t>
            </w:r>
          </w:p>
        </w:tc>
        <w:tc>
          <w:tcPr>
            <w:tcW w:w="1987" w:type="dxa"/>
            <w:hideMark/>
          </w:tcPr>
          <w:p w14:paraId="64C5FE81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2A708C6B" w14:textId="77777777" w:rsidTr="006306A3">
        <w:trPr>
          <w:trHeight w:val="525"/>
        </w:trPr>
        <w:tc>
          <w:tcPr>
            <w:tcW w:w="2230" w:type="dxa"/>
            <w:noWrap/>
            <w:hideMark/>
          </w:tcPr>
          <w:p w14:paraId="0BFFDF8C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Rokometna zveza Slovenije</w:t>
            </w:r>
          </w:p>
        </w:tc>
        <w:tc>
          <w:tcPr>
            <w:tcW w:w="3010" w:type="dxa"/>
            <w:hideMark/>
          </w:tcPr>
          <w:p w14:paraId="722FB514" w14:textId="1F292FBC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EHF Liga prvakinj 2024/25, izločilni boji, 1/8 finala*</w:t>
            </w:r>
            <w:r w:rsidR="000B6769"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2B42BB73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22. 3. - 30. 3. 2025</w:t>
            </w:r>
          </w:p>
        </w:tc>
        <w:tc>
          <w:tcPr>
            <w:tcW w:w="1987" w:type="dxa"/>
            <w:hideMark/>
          </w:tcPr>
          <w:p w14:paraId="3A1DF5EE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4EB4BD67" w14:textId="77777777" w:rsidTr="006306A3">
        <w:trPr>
          <w:trHeight w:val="525"/>
        </w:trPr>
        <w:tc>
          <w:tcPr>
            <w:tcW w:w="2230" w:type="dxa"/>
            <w:noWrap/>
            <w:hideMark/>
          </w:tcPr>
          <w:p w14:paraId="3AC7C05C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Rokometna zveza Slovenije</w:t>
            </w:r>
          </w:p>
        </w:tc>
        <w:tc>
          <w:tcPr>
            <w:tcW w:w="3010" w:type="dxa"/>
            <w:hideMark/>
          </w:tcPr>
          <w:p w14:paraId="1C2B5AF2" w14:textId="025C049A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EHF Liga prvakinj 2024/25, izločilni boji, 1/4 finale*</w:t>
            </w:r>
            <w:r w:rsidR="000B6769"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464CC15E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19. 4. - 27. 4. 2025</w:t>
            </w:r>
          </w:p>
        </w:tc>
        <w:tc>
          <w:tcPr>
            <w:tcW w:w="1987" w:type="dxa"/>
            <w:hideMark/>
          </w:tcPr>
          <w:p w14:paraId="09A3099F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50181600" w14:textId="77777777" w:rsidTr="006306A3">
        <w:trPr>
          <w:trHeight w:val="525"/>
        </w:trPr>
        <w:tc>
          <w:tcPr>
            <w:tcW w:w="2230" w:type="dxa"/>
            <w:noWrap/>
            <w:hideMark/>
          </w:tcPr>
          <w:p w14:paraId="06D2EB71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Rokometna zveza Slovenije</w:t>
            </w:r>
          </w:p>
        </w:tc>
        <w:tc>
          <w:tcPr>
            <w:tcW w:w="3010" w:type="dxa"/>
            <w:hideMark/>
          </w:tcPr>
          <w:p w14:paraId="649F0B6A" w14:textId="3C7C29CA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EHF Evropski pokal, moški (RK Celje PL, MRK Krka, RK Jeruzalem Ormož), 1/8 finala*</w:t>
            </w:r>
            <w:r w:rsidR="000B6769"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4485D8A5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15. 2. - 23. 2. 2025</w:t>
            </w:r>
          </w:p>
        </w:tc>
        <w:tc>
          <w:tcPr>
            <w:tcW w:w="1987" w:type="dxa"/>
            <w:hideMark/>
          </w:tcPr>
          <w:p w14:paraId="5DD50470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502CFF83" w14:textId="77777777" w:rsidTr="006306A3">
        <w:trPr>
          <w:trHeight w:val="525"/>
        </w:trPr>
        <w:tc>
          <w:tcPr>
            <w:tcW w:w="2230" w:type="dxa"/>
            <w:noWrap/>
            <w:hideMark/>
          </w:tcPr>
          <w:p w14:paraId="4710EB9F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Rokometna zveza Slovenije</w:t>
            </w:r>
          </w:p>
        </w:tc>
        <w:tc>
          <w:tcPr>
            <w:tcW w:w="3010" w:type="dxa"/>
            <w:hideMark/>
          </w:tcPr>
          <w:p w14:paraId="6F2C02A2" w14:textId="1DDD4C80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EHF Evropski pokal, moški (RK Celje PL, MRK Krka, RK Jeruzalem Ormož), 1/4 finale*</w:t>
            </w:r>
            <w:r w:rsidR="000B6769"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066DF2D2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22. 3. - 30. 3. 2025</w:t>
            </w:r>
          </w:p>
        </w:tc>
        <w:tc>
          <w:tcPr>
            <w:tcW w:w="1987" w:type="dxa"/>
            <w:hideMark/>
          </w:tcPr>
          <w:p w14:paraId="43092068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5DBBFE51" w14:textId="77777777" w:rsidTr="006306A3">
        <w:trPr>
          <w:trHeight w:val="525"/>
        </w:trPr>
        <w:tc>
          <w:tcPr>
            <w:tcW w:w="2230" w:type="dxa"/>
            <w:noWrap/>
            <w:hideMark/>
          </w:tcPr>
          <w:p w14:paraId="6953143D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Rokometna zveza Slovenije</w:t>
            </w:r>
          </w:p>
        </w:tc>
        <w:tc>
          <w:tcPr>
            <w:tcW w:w="3010" w:type="dxa"/>
            <w:hideMark/>
          </w:tcPr>
          <w:p w14:paraId="333C4539" w14:textId="2F987188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EHF Evropski pokal, moški (RK Celje PL, MRK Krka, RK Jeruzalem Ormož), 1/2 finale*</w:t>
            </w:r>
            <w:r w:rsidR="000B6769"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*</w:t>
            </w: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</w:p>
        </w:tc>
        <w:tc>
          <w:tcPr>
            <w:tcW w:w="2126" w:type="dxa"/>
            <w:noWrap/>
            <w:hideMark/>
          </w:tcPr>
          <w:p w14:paraId="2A38661D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19. 4. - 27. 4. 2025</w:t>
            </w:r>
          </w:p>
        </w:tc>
        <w:tc>
          <w:tcPr>
            <w:tcW w:w="1987" w:type="dxa"/>
            <w:hideMark/>
          </w:tcPr>
          <w:p w14:paraId="50B2282C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083ADFBC" w14:textId="77777777" w:rsidTr="006306A3">
        <w:trPr>
          <w:trHeight w:val="525"/>
        </w:trPr>
        <w:tc>
          <w:tcPr>
            <w:tcW w:w="2230" w:type="dxa"/>
            <w:noWrap/>
            <w:hideMark/>
          </w:tcPr>
          <w:p w14:paraId="10185D91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Rokometna zveza Slovenije</w:t>
            </w:r>
          </w:p>
        </w:tc>
        <w:tc>
          <w:tcPr>
            <w:tcW w:w="3010" w:type="dxa"/>
            <w:hideMark/>
          </w:tcPr>
          <w:p w14:paraId="11CA4BFC" w14:textId="4A837125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EHF Evropski pokal, moški (RK Celje PL, MRK Krka, RK Jeruzalem Ormož), finale*</w:t>
            </w:r>
            <w:r w:rsidR="001A04DA"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*</w:t>
            </w: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</w:p>
        </w:tc>
        <w:tc>
          <w:tcPr>
            <w:tcW w:w="2126" w:type="dxa"/>
            <w:noWrap/>
            <w:hideMark/>
          </w:tcPr>
          <w:p w14:paraId="18D1C0E4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17. 5. - 25. 5. 2025</w:t>
            </w:r>
          </w:p>
        </w:tc>
        <w:tc>
          <w:tcPr>
            <w:tcW w:w="1987" w:type="dxa"/>
            <w:hideMark/>
          </w:tcPr>
          <w:p w14:paraId="41E1A319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1730E7C0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55A5E71E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Rokometna zveza Slovenije</w:t>
            </w:r>
          </w:p>
        </w:tc>
        <w:tc>
          <w:tcPr>
            <w:tcW w:w="3010" w:type="dxa"/>
            <w:noWrap/>
            <w:hideMark/>
          </w:tcPr>
          <w:p w14:paraId="58A05019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EHF Liga prvakinj 2025/26, skupinski del,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previdoma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RK Krim Mercator</w:t>
            </w:r>
          </w:p>
        </w:tc>
        <w:tc>
          <w:tcPr>
            <w:tcW w:w="2126" w:type="dxa"/>
            <w:noWrap/>
            <w:hideMark/>
          </w:tcPr>
          <w:p w14:paraId="192DC5FF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september - december 2025</w:t>
            </w:r>
          </w:p>
        </w:tc>
        <w:tc>
          <w:tcPr>
            <w:tcW w:w="1987" w:type="dxa"/>
            <w:hideMark/>
          </w:tcPr>
          <w:p w14:paraId="0C11853B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0791F2EF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4A3776E2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Rokometna zveza Slovenije</w:t>
            </w:r>
          </w:p>
        </w:tc>
        <w:tc>
          <w:tcPr>
            <w:tcW w:w="3010" w:type="dxa"/>
            <w:noWrap/>
            <w:hideMark/>
          </w:tcPr>
          <w:p w14:paraId="4CD8968A" w14:textId="037EA096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EHF Evropski pokal, ženske, 1. do 3. krog*</w:t>
            </w:r>
            <w:r w:rsidR="000B6769"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2C140F31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september - december 2025</w:t>
            </w:r>
          </w:p>
        </w:tc>
        <w:tc>
          <w:tcPr>
            <w:tcW w:w="1987" w:type="dxa"/>
            <w:hideMark/>
          </w:tcPr>
          <w:p w14:paraId="18978339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13777752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05216A68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Rokometna zveza Slovenije</w:t>
            </w:r>
          </w:p>
        </w:tc>
        <w:tc>
          <w:tcPr>
            <w:tcW w:w="3010" w:type="dxa"/>
            <w:noWrap/>
            <w:hideMark/>
          </w:tcPr>
          <w:p w14:paraId="6DFBD85E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EHF Evropska liga, moški, kvalifikacije</w:t>
            </w:r>
          </w:p>
        </w:tc>
        <w:tc>
          <w:tcPr>
            <w:tcW w:w="2126" w:type="dxa"/>
            <w:noWrap/>
            <w:hideMark/>
          </w:tcPr>
          <w:p w14:paraId="71A87E04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30. 8. - 7. 9. 2025</w:t>
            </w:r>
          </w:p>
        </w:tc>
        <w:tc>
          <w:tcPr>
            <w:tcW w:w="1987" w:type="dxa"/>
            <w:hideMark/>
          </w:tcPr>
          <w:p w14:paraId="67F740A2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1FD9225B" w14:textId="77777777" w:rsidTr="006306A3">
        <w:trPr>
          <w:trHeight w:val="525"/>
        </w:trPr>
        <w:tc>
          <w:tcPr>
            <w:tcW w:w="2230" w:type="dxa"/>
            <w:noWrap/>
            <w:hideMark/>
          </w:tcPr>
          <w:p w14:paraId="692950EA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Rokometna zveza Slovenije</w:t>
            </w:r>
          </w:p>
        </w:tc>
        <w:tc>
          <w:tcPr>
            <w:tcW w:w="3010" w:type="dxa"/>
            <w:hideMark/>
          </w:tcPr>
          <w:p w14:paraId="71120FD3" w14:textId="59029A7F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EHF Evropska liga, moški, skupinski del</w:t>
            </w:r>
          </w:p>
        </w:tc>
        <w:tc>
          <w:tcPr>
            <w:tcW w:w="2126" w:type="dxa"/>
            <w:noWrap/>
            <w:hideMark/>
          </w:tcPr>
          <w:p w14:paraId="5CF6044B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september - december 2025</w:t>
            </w:r>
          </w:p>
        </w:tc>
        <w:tc>
          <w:tcPr>
            <w:tcW w:w="1987" w:type="dxa"/>
            <w:hideMark/>
          </w:tcPr>
          <w:p w14:paraId="650F87C9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4E367699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6807CBF5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Rokometna zveza Slovenije</w:t>
            </w:r>
          </w:p>
        </w:tc>
        <w:tc>
          <w:tcPr>
            <w:tcW w:w="3010" w:type="dxa"/>
            <w:noWrap/>
            <w:hideMark/>
          </w:tcPr>
          <w:p w14:paraId="0E285A1D" w14:textId="5E2BFFD6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EHF Evropski pokal, moški, 1. do  3. krog*</w:t>
            </w:r>
            <w:r w:rsidR="000B6769"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*</w:t>
            </w: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</w:p>
        </w:tc>
        <w:tc>
          <w:tcPr>
            <w:tcW w:w="2126" w:type="dxa"/>
            <w:noWrap/>
            <w:hideMark/>
          </w:tcPr>
          <w:p w14:paraId="3D15B16C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september - december 2025</w:t>
            </w:r>
          </w:p>
        </w:tc>
        <w:tc>
          <w:tcPr>
            <w:tcW w:w="1987" w:type="dxa"/>
            <w:hideMark/>
          </w:tcPr>
          <w:p w14:paraId="0444607E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  <w:tr w:rsidR="006306A3" w:rsidRPr="006306A3" w14:paraId="4C97F550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1A70A799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Smučarska zveza Slovenije</w:t>
            </w:r>
          </w:p>
        </w:tc>
        <w:tc>
          <w:tcPr>
            <w:tcW w:w="3010" w:type="dxa"/>
            <w:noWrap/>
            <w:hideMark/>
          </w:tcPr>
          <w:p w14:paraId="6EDA4E27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Audi FIS svetovni pokal v alpskem smučanju za ženske Kranjska Gora</w:t>
            </w:r>
          </w:p>
        </w:tc>
        <w:tc>
          <w:tcPr>
            <w:tcW w:w="2126" w:type="dxa"/>
            <w:noWrap/>
            <w:hideMark/>
          </w:tcPr>
          <w:p w14:paraId="47F52980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04. 1. - 5. 1 2025</w:t>
            </w:r>
          </w:p>
        </w:tc>
        <w:tc>
          <w:tcPr>
            <w:tcW w:w="1987" w:type="dxa"/>
            <w:noWrap/>
            <w:hideMark/>
          </w:tcPr>
          <w:p w14:paraId="2345ECBE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380AE482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7CAAD20E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Smučarska zveza Slovenije</w:t>
            </w:r>
          </w:p>
        </w:tc>
        <w:tc>
          <w:tcPr>
            <w:tcW w:w="3010" w:type="dxa"/>
            <w:noWrap/>
            <w:hideMark/>
          </w:tcPr>
          <w:p w14:paraId="404954AD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FIS svetovni pokal v deskanju na snegu Rogla</w:t>
            </w:r>
          </w:p>
        </w:tc>
        <w:tc>
          <w:tcPr>
            <w:tcW w:w="2126" w:type="dxa"/>
            <w:noWrap/>
            <w:hideMark/>
          </w:tcPr>
          <w:p w14:paraId="584258C6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25. 1. 2025</w:t>
            </w:r>
          </w:p>
        </w:tc>
        <w:tc>
          <w:tcPr>
            <w:tcW w:w="1987" w:type="dxa"/>
            <w:noWrap/>
            <w:hideMark/>
          </w:tcPr>
          <w:p w14:paraId="04547B4D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33EF9B63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14ED1729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Smučarska zveza Slovenije</w:t>
            </w:r>
          </w:p>
        </w:tc>
        <w:tc>
          <w:tcPr>
            <w:tcW w:w="3010" w:type="dxa"/>
            <w:noWrap/>
            <w:hideMark/>
          </w:tcPr>
          <w:p w14:paraId="669E41C1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IBU svetovno prvenstvo v para biatlonu Pokljuka</w:t>
            </w:r>
          </w:p>
        </w:tc>
        <w:tc>
          <w:tcPr>
            <w:tcW w:w="2126" w:type="dxa"/>
            <w:noWrap/>
            <w:hideMark/>
          </w:tcPr>
          <w:p w14:paraId="604D7C5A" w14:textId="1CBFE70B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4.</w:t>
            </w:r>
            <w:r w:rsidR="006D31BD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</w:t>
            </w: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2. - 9. 2. 2025</w:t>
            </w:r>
          </w:p>
        </w:tc>
        <w:tc>
          <w:tcPr>
            <w:tcW w:w="1987" w:type="dxa"/>
            <w:noWrap/>
            <w:hideMark/>
          </w:tcPr>
          <w:p w14:paraId="17A87079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 točka</w:t>
            </w:r>
          </w:p>
        </w:tc>
      </w:tr>
      <w:tr w:rsidR="006306A3" w:rsidRPr="006306A3" w14:paraId="1594945B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0A28FF1B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Smučarska zveza Slovenije</w:t>
            </w:r>
          </w:p>
        </w:tc>
        <w:tc>
          <w:tcPr>
            <w:tcW w:w="3010" w:type="dxa"/>
            <w:noWrap/>
            <w:hideMark/>
          </w:tcPr>
          <w:p w14:paraId="61CF75FD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FIS svetovni pokal v smučarskih skokih za ženske Ljubno</w:t>
            </w:r>
          </w:p>
        </w:tc>
        <w:tc>
          <w:tcPr>
            <w:tcW w:w="2126" w:type="dxa"/>
            <w:noWrap/>
            <w:hideMark/>
          </w:tcPr>
          <w:p w14:paraId="6EEE5A2D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15. 2. - 16. 2. 2025</w:t>
            </w:r>
          </w:p>
        </w:tc>
        <w:tc>
          <w:tcPr>
            <w:tcW w:w="1987" w:type="dxa"/>
            <w:noWrap/>
            <w:hideMark/>
          </w:tcPr>
          <w:p w14:paraId="4906666F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7847295D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000C2D58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Smučarska zveza Slovenije</w:t>
            </w:r>
          </w:p>
        </w:tc>
        <w:tc>
          <w:tcPr>
            <w:tcW w:w="3010" w:type="dxa"/>
            <w:noWrap/>
            <w:hideMark/>
          </w:tcPr>
          <w:p w14:paraId="6E344AFA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Audi FIS svetovni pokal v alpskem smučanju za moške - 64. Pokal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Vitranc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Kranjska Gora</w:t>
            </w:r>
          </w:p>
        </w:tc>
        <w:tc>
          <w:tcPr>
            <w:tcW w:w="2126" w:type="dxa"/>
            <w:noWrap/>
            <w:hideMark/>
          </w:tcPr>
          <w:p w14:paraId="672D59FF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1. 3. - 2. 3. 2025</w:t>
            </w:r>
          </w:p>
        </w:tc>
        <w:tc>
          <w:tcPr>
            <w:tcW w:w="1987" w:type="dxa"/>
            <w:noWrap/>
            <w:hideMark/>
          </w:tcPr>
          <w:p w14:paraId="51E278F5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12238986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5D0AD73C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Smučarska zveza Slovenije</w:t>
            </w:r>
          </w:p>
        </w:tc>
        <w:tc>
          <w:tcPr>
            <w:tcW w:w="3010" w:type="dxa"/>
            <w:noWrap/>
            <w:hideMark/>
          </w:tcPr>
          <w:p w14:paraId="03EFFBC8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BMW IBU svetovni pokal v biatlonu Pokljuka</w:t>
            </w:r>
          </w:p>
        </w:tc>
        <w:tc>
          <w:tcPr>
            <w:tcW w:w="2126" w:type="dxa"/>
            <w:noWrap/>
            <w:hideMark/>
          </w:tcPr>
          <w:p w14:paraId="289AD91C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 3. - 16. 3. 2025</w:t>
            </w:r>
          </w:p>
        </w:tc>
        <w:tc>
          <w:tcPr>
            <w:tcW w:w="1987" w:type="dxa"/>
            <w:noWrap/>
            <w:hideMark/>
          </w:tcPr>
          <w:p w14:paraId="5787DC84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109C6846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785F9DC9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Smučarska zveza Slovenije</w:t>
            </w:r>
          </w:p>
        </w:tc>
        <w:tc>
          <w:tcPr>
            <w:tcW w:w="3010" w:type="dxa"/>
            <w:noWrap/>
            <w:hideMark/>
          </w:tcPr>
          <w:p w14:paraId="07352C7F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FIS svetovni pokal v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parasmučanju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Kranjska Gora</w:t>
            </w:r>
          </w:p>
        </w:tc>
        <w:tc>
          <w:tcPr>
            <w:tcW w:w="2126" w:type="dxa"/>
            <w:noWrap/>
            <w:hideMark/>
          </w:tcPr>
          <w:p w14:paraId="1DF8BD02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4. 3. - 6. 3. 2025</w:t>
            </w:r>
          </w:p>
        </w:tc>
        <w:tc>
          <w:tcPr>
            <w:tcW w:w="1987" w:type="dxa"/>
            <w:noWrap/>
            <w:hideMark/>
          </w:tcPr>
          <w:p w14:paraId="6A77CA65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1FE95E37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5B590844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Smučarska zveza Slovenije</w:t>
            </w:r>
          </w:p>
        </w:tc>
        <w:tc>
          <w:tcPr>
            <w:tcW w:w="3010" w:type="dxa"/>
            <w:noWrap/>
            <w:hideMark/>
          </w:tcPr>
          <w:p w14:paraId="019EF372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FIS svetovni pokal v telemark smučanju</w:t>
            </w:r>
          </w:p>
        </w:tc>
        <w:tc>
          <w:tcPr>
            <w:tcW w:w="2126" w:type="dxa"/>
            <w:noWrap/>
            <w:hideMark/>
          </w:tcPr>
          <w:p w14:paraId="49EE0E9E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6. 3. - 8. 3. 2025</w:t>
            </w:r>
          </w:p>
        </w:tc>
        <w:tc>
          <w:tcPr>
            <w:tcW w:w="1987" w:type="dxa"/>
            <w:noWrap/>
            <w:hideMark/>
          </w:tcPr>
          <w:p w14:paraId="4CB391B3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2072582E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56D023D1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lastRenderedPageBreak/>
              <w:t>Smučarska zveza Slovenije</w:t>
            </w:r>
          </w:p>
        </w:tc>
        <w:tc>
          <w:tcPr>
            <w:tcW w:w="3010" w:type="dxa"/>
            <w:noWrap/>
            <w:hideMark/>
          </w:tcPr>
          <w:p w14:paraId="09FAFFD7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FIS finale svetovnega pokala v smučarskih skokih za moške Planica</w:t>
            </w:r>
          </w:p>
        </w:tc>
        <w:tc>
          <w:tcPr>
            <w:tcW w:w="2126" w:type="dxa"/>
            <w:noWrap/>
            <w:hideMark/>
          </w:tcPr>
          <w:p w14:paraId="7D3598B1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27. 3. - 30. 3. 2025</w:t>
            </w:r>
          </w:p>
        </w:tc>
        <w:tc>
          <w:tcPr>
            <w:tcW w:w="1987" w:type="dxa"/>
            <w:noWrap/>
            <w:hideMark/>
          </w:tcPr>
          <w:p w14:paraId="0C2FCA58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2B7F4E28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5DAD97C1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Strelska zveza Slovenije</w:t>
            </w:r>
          </w:p>
        </w:tc>
        <w:tc>
          <w:tcPr>
            <w:tcW w:w="3010" w:type="dxa"/>
            <w:noWrap/>
            <w:hideMark/>
          </w:tcPr>
          <w:p w14:paraId="67A3A60C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ISSF Grand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prix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Ruše</w:t>
            </w:r>
          </w:p>
        </w:tc>
        <w:tc>
          <w:tcPr>
            <w:tcW w:w="2126" w:type="dxa"/>
            <w:noWrap/>
            <w:hideMark/>
          </w:tcPr>
          <w:p w14:paraId="0C25F986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7. 1 - 12. 1. 2025</w:t>
            </w:r>
          </w:p>
        </w:tc>
        <w:tc>
          <w:tcPr>
            <w:tcW w:w="1987" w:type="dxa"/>
            <w:noWrap/>
            <w:hideMark/>
          </w:tcPr>
          <w:p w14:paraId="27E23105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2541E822" w14:textId="77777777" w:rsidTr="006306A3">
        <w:trPr>
          <w:trHeight w:val="300"/>
        </w:trPr>
        <w:tc>
          <w:tcPr>
            <w:tcW w:w="2230" w:type="dxa"/>
            <w:hideMark/>
          </w:tcPr>
          <w:p w14:paraId="4DE616FE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Šahovska zveza Slovenije</w:t>
            </w:r>
          </w:p>
        </w:tc>
        <w:tc>
          <w:tcPr>
            <w:tcW w:w="3010" w:type="dxa"/>
            <w:noWrap/>
            <w:hideMark/>
          </w:tcPr>
          <w:p w14:paraId="0F0CEC89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Evropsko mladinsko ekipno prvenstvo v standardnem šahu</w:t>
            </w:r>
          </w:p>
        </w:tc>
        <w:tc>
          <w:tcPr>
            <w:tcW w:w="2126" w:type="dxa"/>
            <w:noWrap/>
            <w:hideMark/>
          </w:tcPr>
          <w:p w14:paraId="7DDB0A93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4. 7. - 12. 7. 2025</w:t>
            </w:r>
          </w:p>
        </w:tc>
        <w:tc>
          <w:tcPr>
            <w:tcW w:w="1987" w:type="dxa"/>
            <w:noWrap/>
            <w:hideMark/>
          </w:tcPr>
          <w:p w14:paraId="57319C31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 točka</w:t>
            </w:r>
          </w:p>
        </w:tc>
      </w:tr>
      <w:tr w:rsidR="006306A3" w:rsidRPr="006306A3" w14:paraId="09C596A1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6C731C24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Teniška zveza Slovenije</w:t>
            </w:r>
          </w:p>
        </w:tc>
        <w:tc>
          <w:tcPr>
            <w:tcW w:w="3010" w:type="dxa"/>
            <w:noWrap/>
            <w:hideMark/>
          </w:tcPr>
          <w:p w14:paraId="170B8F56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WTA Zavarovalnica Sava Ljubljana</w:t>
            </w:r>
          </w:p>
        </w:tc>
        <w:tc>
          <w:tcPr>
            <w:tcW w:w="2126" w:type="dxa"/>
            <w:noWrap/>
            <w:hideMark/>
          </w:tcPr>
          <w:p w14:paraId="31868C44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september 2025</w:t>
            </w:r>
          </w:p>
        </w:tc>
        <w:tc>
          <w:tcPr>
            <w:tcW w:w="1987" w:type="dxa"/>
            <w:noWrap/>
            <w:hideMark/>
          </w:tcPr>
          <w:p w14:paraId="11BFE51F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12. točka</w:t>
            </w:r>
          </w:p>
        </w:tc>
      </w:tr>
      <w:tr w:rsidR="006306A3" w:rsidRPr="006306A3" w14:paraId="28D4A2C7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7C305316" w14:textId="2B271798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Zveza za avto šport Slovenije</w:t>
            </w:r>
          </w:p>
        </w:tc>
        <w:tc>
          <w:tcPr>
            <w:tcW w:w="3010" w:type="dxa"/>
            <w:noWrap/>
            <w:hideMark/>
          </w:tcPr>
          <w:p w14:paraId="64F06076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Evropsko prvenstvo  - FIA EHC GHD Ilirska Bistrica 2025</w:t>
            </w:r>
          </w:p>
        </w:tc>
        <w:tc>
          <w:tcPr>
            <w:tcW w:w="2126" w:type="dxa"/>
            <w:noWrap/>
            <w:hideMark/>
          </w:tcPr>
          <w:p w14:paraId="74B1773D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29. 8. - 31. 8. 2025</w:t>
            </w:r>
          </w:p>
        </w:tc>
        <w:tc>
          <w:tcPr>
            <w:tcW w:w="1987" w:type="dxa"/>
            <w:noWrap/>
            <w:hideMark/>
          </w:tcPr>
          <w:p w14:paraId="57386056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10. točka</w:t>
            </w:r>
          </w:p>
        </w:tc>
      </w:tr>
      <w:tr w:rsidR="006306A3" w:rsidRPr="006306A3" w14:paraId="66E7E67B" w14:textId="77777777" w:rsidTr="006306A3">
        <w:trPr>
          <w:trHeight w:val="300"/>
        </w:trPr>
        <w:tc>
          <w:tcPr>
            <w:tcW w:w="2230" w:type="dxa"/>
            <w:noWrap/>
            <w:hideMark/>
          </w:tcPr>
          <w:p w14:paraId="0075767A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Zveza za Baseball in </w:t>
            </w:r>
            <w:proofErr w:type="spellStart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Softball</w:t>
            </w:r>
            <w:proofErr w:type="spellEnd"/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 xml:space="preserve"> Slovenije</w:t>
            </w:r>
          </w:p>
        </w:tc>
        <w:tc>
          <w:tcPr>
            <w:tcW w:w="3010" w:type="dxa"/>
            <w:noWrap/>
            <w:hideMark/>
          </w:tcPr>
          <w:p w14:paraId="354ED30E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2025 BASEBALL EUROPEAN FEDERATION CUP</w:t>
            </w:r>
          </w:p>
        </w:tc>
        <w:tc>
          <w:tcPr>
            <w:tcW w:w="2126" w:type="dxa"/>
            <w:noWrap/>
            <w:hideMark/>
          </w:tcPr>
          <w:p w14:paraId="2C03846C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junij 2025 (1 teden)</w:t>
            </w:r>
          </w:p>
        </w:tc>
        <w:tc>
          <w:tcPr>
            <w:tcW w:w="1987" w:type="dxa"/>
            <w:hideMark/>
          </w:tcPr>
          <w:p w14:paraId="1DFBFB64" w14:textId="77777777" w:rsidR="006306A3" w:rsidRPr="00A53154" w:rsidRDefault="006306A3" w:rsidP="000B6769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</w:pPr>
            <w:r w:rsidRPr="00A53154">
              <w:rPr>
                <w:rFonts w:ascii="Arial" w:eastAsia="Times New Roman" w:hAnsi="Arial" w:cs="Arial"/>
                <w:kern w:val="0"/>
                <w:sz w:val="18"/>
                <w:szCs w:val="18"/>
                <w:lang w:eastAsia="sl-SI"/>
                <w14:ligatures w14:val="none"/>
              </w:rPr>
              <w:t>13. točka</w:t>
            </w:r>
          </w:p>
        </w:tc>
      </w:tr>
    </w:tbl>
    <w:p w14:paraId="4DF36E6C" w14:textId="7D6354FA" w:rsidR="00C74386" w:rsidRDefault="00C74386" w:rsidP="006306A3">
      <w:pPr>
        <w:pStyle w:val="podpisi"/>
        <w:tabs>
          <w:tab w:val="left" w:pos="1701"/>
        </w:tabs>
        <w:spacing w:line="312" w:lineRule="auto"/>
        <w:jc w:val="both"/>
        <w:rPr>
          <w:rFonts w:ascii="Republika" w:hAnsi="Republika"/>
          <w:color w:val="737373"/>
          <w:sz w:val="23"/>
          <w:szCs w:val="23"/>
          <w:shd w:val="clear" w:color="auto" w:fill="FFFFFF"/>
        </w:rPr>
      </w:pPr>
    </w:p>
    <w:p w14:paraId="6DD0CA2D" w14:textId="782DF97C" w:rsidR="003E0DFF" w:rsidRPr="001A04DA" w:rsidRDefault="003E0DFF" w:rsidP="001A04DA">
      <w:pPr>
        <w:pStyle w:val="podpisi"/>
        <w:tabs>
          <w:tab w:val="left" w:pos="1701"/>
        </w:tabs>
        <w:spacing w:line="312" w:lineRule="auto"/>
        <w:ind w:left="709" w:right="170"/>
        <w:jc w:val="both"/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</w:pPr>
      <w:r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>* 10.</w:t>
      </w:r>
      <w:r w:rsidR="006306A3"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 točka: </w:t>
      </w:r>
      <w:r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> svetovna in evropska prvenstva (tudi mladinska)</w:t>
      </w:r>
    </w:p>
    <w:p w14:paraId="40BF7F4B" w14:textId="206DA039" w:rsidR="00C74386" w:rsidRPr="001A04DA" w:rsidRDefault="006306A3" w:rsidP="001A04DA">
      <w:pPr>
        <w:pStyle w:val="podpisi"/>
        <w:tabs>
          <w:tab w:val="left" w:pos="1701"/>
        </w:tabs>
        <w:spacing w:line="312" w:lineRule="auto"/>
        <w:ind w:left="709" w:right="170"/>
        <w:jc w:val="both"/>
        <w:rPr>
          <w:rFonts w:ascii="Republika" w:hAnsi="Republika"/>
          <w:i/>
          <w:iCs/>
          <w:color w:val="737373"/>
          <w:sz w:val="16"/>
          <w:szCs w:val="16"/>
          <w:shd w:val="clear" w:color="auto" w:fill="FFFFFF"/>
          <w:lang w:val="sl-SI"/>
        </w:rPr>
      </w:pPr>
      <w:r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  </w:t>
      </w:r>
      <w:r w:rsidR="003E0DFF"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 12.</w:t>
      </w:r>
      <w:r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 točka: </w:t>
      </w:r>
      <w:r w:rsidR="003E0DFF"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>svetovni pokali</w:t>
      </w:r>
    </w:p>
    <w:p w14:paraId="13165177" w14:textId="5EDEAEC5" w:rsidR="003E0DFF" w:rsidRPr="001A04DA" w:rsidRDefault="003E0DFF" w:rsidP="001A04DA">
      <w:pPr>
        <w:pStyle w:val="podpisi"/>
        <w:tabs>
          <w:tab w:val="left" w:pos="1701"/>
        </w:tabs>
        <w:spacing w:line="312" w:lineRule="auto"/>
        <w:ind w:left="1474" w:right="170" w:hanging="794"/>
        <w:jc w:val="both"/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</w:pPr>
      <w:r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  </w:t>
      </w:r>
      <w:r w:rsidR="001A04DA"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 </w:t>
      </w:r>
      <w:r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>13. </w:t>
      </w:r>
      <w:r w:rsidR="006306A3"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točka: </w:t>
      </w:r>
      <w:r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kvalifikacijske tekme članske državne reprezentance za nastop na velikih mednarodnih športnih prireditvah in </w:t>
      </w:r>
      <w:r w:rsid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  </w:t>
      </w:r>
      <w:r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mednarodne tekme </w:t>
      </w:r>
      <w:r w:rsidR="001A04DA"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 </w:t>
      </w:r>
      <w:r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>klubov v evropskih klubskih tekmovanjih v kolektivnih športnih panogah na najvišji ravni</w:t>
      </w:r>
    </w:p>
    <w:p w14:paraId="78832537" w14:textId="12DD1B38" w:rsidR="000B6769" w:rsidRPr="001A04DA" w:rsidRDefault="000B6769" w:rsidP="001A04DA">
      <w:pPr>
        <w:pStyle w:val="podpisi"/>
        <w:tabs>
          <w:tab w:val="left" w:pos="1701"/>
        </w:tabs>
        <w:spacing w:line="312" w:lineRule="auto"/>
        <w:ind w:left="709" w:right="170"/>
        <w:jc w:val="both"/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</w:pPr>
      <w:r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 xml:space="preserve">** </w:t>
      </w:r>
      <w:r w:rsidR="006D31BD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>o</w:t>
      </w:r>
      <w:r w:rsidRPr="001A04DA">
        <w:rPr>
          <w:rFonts w:ascii="Calibri" w:hAnsi="Calibri" w:cs="Calibri"/>
          <w:i/>
          <w:iCs/>
          <w:color w:val="000000"/>
          <w:sz w:val="16"/>
          <w:szCs w:val="16"/>
          <w:lang w:val="sl-SI" w:eastAsia="sl-SI"/>
        </w:rPr>
        <w:t>dvisno od rezultatov</w:t>
      </w:r>
    </w:p>
    <w:p w14:paraId="4DFAACF9" w14:textId="77777777" w:rsidR="006306A3" w:rsidRPr="006306A3" w:rsidRDefault="006306A3" w:rsidP="006306A3">
      <w:pPr>
        <w:pStyle w:val="podpisi"/>
        <w:tabs>
          <w:tab w:val="left" w:pos="1701"/>
        </w:tabs>
        <w:spacing w:line="312" w:lineRule="auto"/>
        <w:jc w:val="both"/>
        <w:rPr>
          <w:rFonts w:ascii="Calibri" w:hAnsi="Calibri" w:cs="Calibri"/>
          <w:color w:val="000000"/>
          <w:lang w:eastAsia="sl-SI"/>
        </w:rPr>
      </w:pPr>
    </w:p>
    <w:p w14:paraId="089BDE4D" w14:textId="77777777" w:rsidR="00922ED3" w:rsidRDefault="00922ED3" w:rsidP="00C74386">
      <w:pPr>
        <w:pStyle w:val="podpisi"/>
        <w:tabs>
          <w:tab w:val="left" w:pos="1701"/>
        </w:tabs>
        <w:spacing w:after="120" w:line="312" w:lineRule="auto"/>
        <w:jc w:val="both"/>
        <w:rPr>
          <w:rFonts w:cs="Arial"/>
          <w:szCs w:val="20"/>
          <w:lang w:val="sl-SI"/>
        </w:rPr>
      </w:pPr>
      <w:r w:rsidRPr="00922ED3">
        <w:rPr>
          <w:rFonts w:cs="Arial"/>
          <w:szCs w:val="20"/>
          <w:lang w:val="sl-SI"/>
        </w:rPr>
        <w:t xml:space="preserve">Skladno s 74. členom ZŠpo-1 so velike mednarodne športne prireditve tiste prireditve, ki so vpisane v letni koledar športnih prireditev pri mednarodni športni zvezi in NPŠZ </w:t>
      </w:r>
      <w:r>
        <w:rPr>
          <w:rFonts w:cs="Arial"/>
          <w:szCs w:val="20"/>
          <w:lang w:val="sl-SI"/>
        </w:rPr>
        <w:t xml:space="preserve">ter </w:t>
      </w:r>
      <w:r w:rsidRPr="00922ED3">
        <w:rPr>
          <w:rFonts w:cs="Arial"/>
          <w:szCs w:val="20"/>
          <w:lang w:val="sl-SI"/>
        </w:rPr>
        <w:t>gre za katero od taksativn</w:t>
      </w:r>
      <w:r>
        <w:rPr>
          <w:rFonts w:cs="Arial"/>
          <w:szCs w:val="20"/>
          <w:lang w:val="sl-SI"/>
        </w:rPr>
        <w:t>o</w:t>
      </w:r>
      <w:r w:rsidRPr="00922ED3">
        <w:rPr>
          <w:rFonts w:cs="Arial"/>
          <w:szCs w:val="20"/>
          <w:lang w:val="sl-SI"/>
        </w:rPr>
        <w:t xml:space="preserve"> naštetih </w:t>
      </w:r>
      <w:r>
        <w:rPr>
          <w:rFonts w:cs="Arial"/>
          <w:szCs w:val="20"/>
          <w:lang w:val="sl-SI"/>
        </w:rPr>
        <w:t>vrst prireditev iz</w:t>
      </w:r>
      <w:r w:rsidRPr="00922ED3">
        <w:rPr>
          <w:rFonts w:cs="Arial"/>
          <w:szCs w:val="20"/>
          <w:lang w:val="sl-SI"/>
        </w:rPr>
        <w:t xml:space="preserve"> 74. člen</w:t>
      </w:r>
      <w:r>
        <w:rPr>
          <w:rFonts w:cs="Arial"/>
          <w:szCs w:val="20"/>
          <w:lang w:val="sl-SI"/>
        </w:rPr>
        <w:t>a</w:t>
      </w:r>
      <w:r w:rsidRPr="00922ED3">
        <w:rPr>
          <w:rFonts w:cs="Arial"/>
          <w:szCs w:val="20"/>
          <w:lang w:val="sl-SI"/>
        </w:rPr>
        <w:t xml:space="preserve"> ZŠpo-1. </w:t>
      </w:r>
    </w:p>
    <w:p w14:paraId="037FEC7D" w14:textId="77777777" w:rsidR="00922ED3" w:rsidRDefault="005A63C8" w:rsidP="00C74386">
      <w:pPr>
        <w:pStyle w:val="podpisi"/>
        <w:tabs>
          <w:tab w:val="left" w:pos="1701"/>
        </w:tabs>
        <w:spacing w:after="120" w:line="312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V koledarjih nacionalnih in mednarodnih športnih zvez so možne spremembe. V primeru sprememb se </w:t>
      </w:r>
      <w:r w:rsidR="003E0DFF">
        <w:rPr>
          <w:rFonts w:cs="Arial"/>
          <w:szCs w:val="20"/>
          <w:lang w:val="sl-SI"/>
        </w:rPr>
        <w:t>bo</w:t>
      </w:r>
      <w:r>
        <w:rPr>
          <w:rFonts w:cs="Arial"/>
          <w:szCs w:val="20"/>
          <w:lang w:val="sl-SI"/>
        </w:rPr>
        <w:t xml:space="preserve"> predmetni dokument dopolni</w:t>
      </w:r>
      <w:r w:rsidR="003E0DFF">
        <w:rPr>
          <w:rFonts w:cs="Arial"/>
          <w:szCs w:val="20"/>
          <w:lang w:val="sl-SI"/>
        </w:rPr>
        <w:t>l</w:t>
      </w:r>
      <w:r>
        <w:rPr>
          <w:rFonts w:cs="Arial"/>
          <w:szCs w:val="20"/>
          <w:lang w:val="sl-SI"/>
        </w:rPr>
        <w:t xml:space="preserve">. </w:t>
      </w:r>
    </w:p>
    <w:p w14:paraId="2A297AEB" w14:textId="77777777" w:rsidR="00006E1E" w:rsidRPr="00C74386" w:rsidRDefault="00006E1E" w:rsidP="00006E1E">
      <w:pPr>
        <w:pStyle w:val="podpisi"/>
        <w:tabs>
          <w:tab w:val="left" w:pos="1701"/>
        </w:tabs>
        <w:spacing w:after="120" w:line="312" w:lineRule="auto"/>
        <w:jc w:val="both"/>
        <w:rPr>
          <w:rFonts w:cs="Arial"/>
          <w:szCs w:val="20"/>
          <w:lang w:val="sl-SI"/>
        </w:rPr>
      </w:pPr>
      <w:r w:rsidRPr="00C74386">
        <w:rPr>
          <w:rFonts w:cs="Arial"/>
          <w:szCs w:val="20"/>
          <w:lang w:val="sl-SI"/>
        </w:rPr>
        <w:t>Na podlagi 29. člena Zakona o javnih zbiranjih (Uradni list RS, št. </w:t>
      </w:r>
      <w:hyperlink r:id="rId29" w:tgtFrame="_blank" w:tooltip="Zakon o javnih zbiranjih (uradno prečiščeno besedilo) (ZJZ-UPB5)" w:history="1">
        <w:r w:rsidRPr="00C74386">
          <w:rPr>
            <w:rFonts w:cs="Arial"/>
            <w:szCs w:val="20"/>
            <w:lang w:val="sl-SI"/>
          </w:rPr>
          <w:t>64/11</w:t>
        </w:r>
      </w:hyperlink>
      <w:r w:rsidRPr="00C74386">
        <w:rPr>
          <w:rFonts w:cs="Arial"/>
          <w:szCs w:val="20"/>
          <w:lang w:val="sl-SI"/>
        </w:rPr>
        <w:t> – uradno prečiščeno besedilo)</w:t>
      </w:r>
      <w:r>
        <w:rPr>
          <w:rFonts w:cs="Arial"/>
          <w:szCs w:val="20"/>
          <w:lang w:val="sl-SI"/>
        </w:rPr>
        <w:t xml:space="preserve"> </w:t>
      </w:r>
      <w:r w:rsidRPr="00C74386">
        <w:rPr>
          <w:rFonts w:cs="Arial"/>
          <w:szCs w:val="20"/>
          <w:lang w:val="sl-SI"/>
        </w:rPr>
        <w:t xml:space="preserve">policija po uradni dolžnosti vzdržuje javni red ob velikih mednarodnih športnih prireditvah. </w:t>
      </w:r>
    </w:p>
    <w:p w14:paraId="530803F4" w14:textId="77777777" w:rsidR="00A83FDE" w:rsidRPr="00A83FDE" w:rsidRDefault="00A83FDE" w:rsidP="00A83FDE">
      <w:pPr>
        <w:pStyle w:val="podpisi"/>
        <w:tabs>
          <w:tab w:val="left" w:pos="1701"/>
        </w:tabs>
        <w:spacing w:after="120" w:line="312" w:lineRule="auto"/>
        <w:jc w:val="both"/>
        <w:rPr>
          <w:rFonts w:cs="Arial"/>
          <w:szCs w:val="20"/>
          <w:lang w:val="sl-SI"/>
        </w:rPr>
      </w:pPr>
    </w:p>
    <w:bookmarkEnd w:id="0"/>
    <w:tbl>
      <w:tblPr>
        <w:tblW w:w="877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89"/>
        <w:gridCol w:w="4389"/>
      </w:tblGrid>
      <w:tr w:rsidR="001271FC" w:rsidRPr="00694826" w14:paraId="7569FC27" w14:textId="77777777" w:rsidTr="002D0CAA">
        <w:tc>
          <w:tcPr>
            <w:tcW w:w="4389" w:type="dxa"/>
          </w:tcPr>
          <w:p w14:paraId="6C6AED23" w14:textId="5CAD4ECE" w:rsidR="001271FC" w:rsidRPr="00694826" w:rsidRDefault="001271FC" w:rsidP="00A83F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9" w:type="dxa"/>
          </w:tcPr>
          <w:p w14:paraId="5D185C09" w14:textId="77777777" w:rsidR="001271FC" w:rsidRPr="00694826" w:rsidRDefault="001271FC" w:rsidP="002D0CAA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8FBD15" w14:textId="77777777" w:rsidR="001271FC" w:rsidRPr="00694826" w:rsidRDefault="001271FC" w:rsidP="002D0CAA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55931D" w14:textId="77777777" w:rsidR="001271FC" w:rsidRPr="00694826" w:rsidRDefault="001271FC" w:rsidP="002D0CAA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0AF913" w14:textId="77777777" w:rsidR="00A83FDE" w:rsidRDefault="00A83FDE" w:rsidP="002D0CAA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Matjaž Han</w:t>
            </w:r>
          </w:p>
          <w:p w14:paraId="38F99A20" w14:textId="06E1527F" w:rsidR="001271FC" w:rsidRPr="00694826" w:rsidRDefault="00A83FDE" w:rsidP="002D0CAA">
            <w:pPr>
              <w:spacing w:after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</w:t>
            </w:r>
          </w:p>
          <w:p w14:paraId="5A9A8841" w14:textId="77777777" w:rsidR="001271FC" w:rsidRPr="00694826" w:rsidRDefault="001271FC" w:rsidP="002D0CAA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815601" w14:textId="77777777" w:rsidR="00B52223" w:rsidRPr="00213E23" w:rsidRDefault="00B52223" w:rsidP="001A56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CCF2BD6" w14:textId="6ECBB574" w:rsidR="001A56F6" w:rsidRPr="001A56F6" w:rsidRDefault="001A56F6" w:rsidP="001A56F6">
      <w:pPr>
        <w:rPr>
          <w:rFonts w:ascii="Arial" w:hAnsi="Arial" w:cs="Arial"/>
          <w:sz w:val="20"/>
          <w:szCs w:val="20"/>
        </w:rPr>
      </w:pPr>
    </w:p>
    <w:sectPr w:rsidR="001A56F6" w:rsidRPr="001A56F6" w:rsidSect="00E67128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593EC" w14:textId="77777777" w:rsidR="0091230A" w:rsidRDefault="0091230A" w:rsidP="00197D6D">
      <w:pPr>
        <w:spacing w:after="0" w:line="240" w:lineRule="auto"/>
      </w:pPr>
      <w:r>
        <w:separator/>
      </w:r>
    </w:p>
  </w:endnote>
  <w:endnote w:type="continuationSeparator" w:id="0">
    <w:p w14:paraId="0EDB6B91" w14:textId="77777777" w:rsidR="0091230A" w:rsidRDefault="0091230A" w:rsidP="00197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61222" w14:textId="77777777" w:rsidR="002F3AC0" w:rsidRDefault="002F3AC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693685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91316FB" w14:textId="6A1EAA54" w:rsidR="00E67128" w:rsidRPr="00E67128" w:rsidRDefault="00E67128">
        <w:pPr>
          <w:pStyle w:val="Noga"/>
          <w:jc w:val="center"/>
          <w:rPr>
            <w:sz w:val="18"/>
            <w:szCs w:val="18"/>
          </w:rPr>
        </w:pPr>
        <w:r w:rsidRPr="00E67128">
          <w:rPr>
            <w:sz w:val="18"/>
            <w:szCs w:val="18"/>
          </w:rPr>
          <w:fldChar w:fldCharType="begin"/>
        </w:r>
        <w:r w:rsidRPr="00E67128">
          <w:rPr>
            <w:sz w:val="18"/>
            <w:szCs w:val="18"/>
          </w:rPr>
          <w:instrText>PAGE   \* MERGEFORMAT</w:instrText>
        </w:r>
        <w:r w:rsidRPr="00E67128">
          <w:rPr>
            <w:sz w:val="18"/>
            <w:szCs w:val="18"/>
          </w:rPr>
          <w:fldChar w:fldCharType="separate"/>
        </w:r>
        <w:r w:rsidRPr="00E67128">
          <w:rPr>
            <w:sz w:val="18"/>
            <w:szCs w:val="18"/>
          </w:rPr>
          <w:t>2</w:t>
        </w:r>
        <w:r w:rsidRPr="00E67128">
          <w:rPr>
            <w:sz w:val="18"/>
            <w:szCs w:val="18"/>
          </w:rPr>
          <w:fldChar w:fldCharType="end"/>
        </w:r>
      </w:p>
    </w:sdtContent>
  </w:sdt>
  <w:p w14:paraId="0EE29F76" w14:textId="77777777" w:rsidR="00E67128" w:rsidRDefault="00E67128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970276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BC3AEF9" w14:textId="2ACB358D" w:rsidR="002F3AC0" w:rsidRPr="002F3AC0" w:rsidRDefault="002F3AC0">
        <w:pPr>
          <w:pStyle w:val="Noga"/>
          <w:jc w:val="center"/>
          <w:rPr>
            <w:sz w:val="18"/>
            <w:szCs w:val="18"/>
          </w:rPr>
        </w:pPr>
        <w:r w:rsidRPr="002F3AC0">
          <w:rPr>
            <w:sz w:val="18"/>
            <w:szCs w:val="18"/>
          </w:rPr>
          <w:fldChar w:fldCharType="begin"/>
        </w:r>
        <w:r w:rsidRPr="002F3AC0">
          <w:rPr>
            <w:sz w:val="18"/>
            <w:szCs w:val="18"/>
          </w:rPr>
          <w:instrText>PAGE   \* MERGEFORMAT</w:instrText>
        </w:r>
        <w:r w:rsidRPr="002F3AC0">
          <w:rPr>
            <w:sz w:val="18"/>
            <w:szCs w:val="18"/>
          </w:rPr>
          <w:fldChar w:fldCharType="separate"/>
        </w:r>
        <w:r w:rsidRPr="002F3AC0">
          <w:rPr>
            <w:sz w:val="18"/>
            <w:szCs w:val="18"/>
          </w:rPr>
          <w:t>2</w:t>
        </w:r>
        <w:r w:rsidRPr="002F3AC0">
          <w:rPr>
            <w:sz w:val="18"/>
            <w:szCs w:val="18"/>
          </w:rPr>
          <w:fldChar w:fldCharType="end"/>
        </w:r>
      </w:p>
    </w:sdtContent>
  </w:sdt>
  <w:p w14:paraId="1FB326D2" w14:textId="77777777" w:rsidR="002F3AC0" w:rsidRDefault="002F3AC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F1BE6" w14:textId="77777777" w:rsidR="0091230A" w:rsidRDefault="0091230A" w:rsidP="00197D6D">
      <w:pPr>
        <w:spacing w:after="0" w:line="240" w:lineRule="auto"/>
      </w:pPr>
      <w:r>
        <w:separator/>
      </w:r>
    </w:p>
  </w:footnote>
  <w:footnote w:type="continuationSeparator" w:id="0">
    <w:p w14:paraId="6EAC850C" w14:textId="77777777" w:rsidR="0091230A" w:rsidRDefault="0091230A" w:rsidP="00197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88333" w14:textId="77777777" w:rsidR="002F3AC0" w:rsidRDefault="002F3AC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D0567" w14:textId="77777777" w:rsidR="002F3AC0" w:rsidRDefault="002F3AC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DF845" w14:textId="77777777" w:rsidR="00E67128" w:rsidRPr="00694826" w:rsidRDefault="00E67128" w:rsidP="00E67128">
    <w:pPr>
      <w:autoSpaceDE w:val="0"/>
      <w:autoSpaceDN w:val="0"/>
      <w:adjustRightInd w:val="0"/>
      <w:spacing w:line="240" w:lineRule="auto"/>
      <w:rPr>
        <w:rFonts w:ascii="Arial" w:hAnsi="Arial" w:cs="Arial"/>
      </w:rPr>
    </w:pPr>
    <w:r w:rsidRPr="00694826"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0472C56C" wp14:editId="420C6314">
          <wp:simplePos x="0" y="0"/>
          <wp:positionH relativeFrom="column">
            <wp:posOffset>-588645</wp:posOffset>
          </wp:positionH>
          <wp:positionV relativeFrom="page">
            <wp:posOffset>450850</wp:posOffset>
          </wp:positionV>
          <wp:extent cx="394970" cy="488315"/>
          <wp:effectExtent l="0" t="0" r="5080" b="6985"/>
          <wp:wrapNone/>
          <wp:docPr id="149580071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88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94826">
      <w:rPr>
        <w:rFonts w:ascii="Arial" w:hAnsi="Arial" w:cs="Arial"/>
      </w:rPr>
      <w:t>REPUBLIKA SLOVENIJA</w:t>
    </w:r>
  </w:p>
  <w:p w14:paraId="3AFA33DA" w14:textId="77777777" w:rsidR="00E67128" w:rsidRPr="00694826" w:rsidRDefault="00E67128" w:rsidP="00E67128">
    <w:pPr>
      <w:pStyle w:val="Glava"/>
      <w:tabs>
        <w:tab w:val="left" w:pos="5112"/>
      </w:tabs>
      <w:spacing w:after="120" w:line="240" w:lineRule="exact"/>
      <w:rPr>
        <w:rFonts w:ascii="Arial" w:hAnsi="Arial" w:cs="Arial"/>
        <w:b/>
        <w:caps/>
      </w:rPr>
    </w:pPr>
    <w:r w:rsidRPr="00694826">
      <w:rPr>
        <w:rFonts w:ascii="Arial" w:hAnsi="Arial" w:cs="Arial"/>
        <w:b/>
        <w:caps/>
      </w:rPr>
      <w:t>MinIstrstvo za gospodarstvo, turizem in šport</w:t>
    </w:r>
  </w:p>
  <w:p w14:paraId="2BA4024C" w14:textId="77777777" w:rsidR="00E67128" w:rsidRPr="00694826" w:rsidRDefault="00E67128" w:rsidP="00E67128">
    <w:pPr>
      <w:pStyle w:val="Glava"/>
      <w:tabs>
        <w:tab w:val="left" w:pos="5112"/>
      </w:tabs>
      <w:spacing w:before="120" w:line="240" w:lineRule="exact"/>
      <w:rPr>
        <w:rFonts w:ascii="Arial" w:hAnsi="Arial" w:cs="Arial"/>
        <w:sz w:val="16"/>
      </w:rPr>
    </w:pPr>
    <w:r w:rsidRPr="00694826">
      <w:rPr>
        <w:rFonts w:ascii="Arial" w:hAnsi="Arial" w:cs="Arial"/>
        <w:sz w:val="16"/>
      </w:rPr>
      <w:t>Kotnikova ulica 5, 1000 Ljubljana</w:t>
    </w:r>
    <w:r w:rsidRPr="00694826">
      <w:rPr>
        <w:rFonts w:ascii="Arial" w:hAnsi="Arial" w:cs="Arial"/>
        <w:sz w:val="16"/>
      </w:rPr>
      <w:tab/>
      <w:t xml:space="preserve">T: 01 400 </w:t>
    </w:r>
    <w:r>
      <w:rPr>
        <w:rFonts w:ascii="Arial" w:hAnsi="Arial" w:cs="Arial"/>
        <w:sz w:val="16"/>
      </w:rPr>
      <w:t>33 11</w:t>
    </w:r>
  </w:p>
  <w:p w14:paraId="4DF8D7C1" w14:textId="77777777" w:rsidR="00E67128" w:rsidRPr="00694826" w:rsidRDefault="00E67128" w:rsidP="00E67128">
    <w:pPr>
      <w:pStyle w:val="Glava"/>
      <w:tabs>
        <w:tab w:val="left" w:pos="5112"/>
      </w:tabs>
      <w:spacing w:line="240" w:lineRule="exact"/>
      <w:rPr>
        <w:rFonts w:ascii="Arial" w:hAnsi="Arial" w:cs="Arial"/>
        <w:sz w:val="16"/>
      </w:rPr>
    </w:pPr>
    <w:r w:rsidRPr="00694826">
      <w:rPr>
        <w:rFonts w:ascii="Arial" w:hAnsi="Arial" w:cs="Arial"/>
        <w:sz w:val="16"/>
      </w:rPr>
      <w:tab/>
      <w:t>E: gp.mgts@gov.si</w:t>
    </w:r>
  </w:p>
  <w:p w14:paraId="5E79DF27" w14:textId="77777777" w:rsidR="00E67128" w:rsidRPr="00694826" w:rsidRDefault="00E67128" w:rsidP="00E67128">
    <w:pPr>
      <w:pStyle w:val="Glava"/>
      <w:tabs>
        <w:tab w:val="left" w:pos="5112"/>
      </w:tabs>
      <w:spacing w:line="240" w:lineRule="exact"/>
      <w:rPr>
        <w:rFonts w:ascii="Arial" w:hAnsi="Arial" w:cs="Arial"/>
        <w:sz w:val="16"/>
      </w:rPr>
    </w:pPr>
    <w:r w:rsidRPr="00694826">
      <w:rPr>
        <w:rFonts w:ascii="Arial" w:hAnsi="Arial" w:cs="Arial"/>
        <w:sz w:val="16"/>
      </w:rPr>
      <w:tab/>
      <w:t>www.mgts.gov.si</w:t>
    </w:r>
  </w:p>
  <w:p w14:paraId="165805C9" w14:textId="77777777" w:rsidR="00E67128" w:rsidRDefault="00E6712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69F3"/>
    <w:multiLevelType w:val="hybridMultilevel"/>
    <w:tmpl w:val="5C3CFB2C"/>
    <w:lvl w:ilvl="0" w:tplc="DC6CA7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B7F2D"/>
    <w:multiLevelType w:val="hybridMultilevel"/>
    <w:tmpl w:val="B1023DF0"/>
    <w:lvl w:ilvl="0" w:tplc="FD24D408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70262E4A"/>
    <w:multiLevelType w:val="hybridMultilevel"/>
    <w:tmpl w:val="8C1A64D8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476267">
    <w:abstractNumId w:val="0"/>
  </w:num>
  <w:num w:numId="2" w16cid:durableId="1821459515">
    <w:abstractNumId w:val="2"/>
  </w:num>
  <w:num w:numId="3" w16cid:durableId="952517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readOnly" w:enforcement="1" w:cryptProviderType="rsaAES" w:cryptAlgorithmClass="hash" w:cryptAlgorithmType="typeAny" w:cryptAlgorithmSid="14" w:cryptSpinCount="100000" w:hash="yb+ZlmygVDeKx1gLAigQIGxNfLDAtcLAjB+m9FuBV+Rda9313mzNUI5exkziQslfGBgFYUKvp4KRMZRJ/gDHIw==" w:salt="dQ/TI28ROrBKAe90QOSSiA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6D"/>
    <w:rsid w:val="00006E1E"/>
    <w:rsid w:val="00012E20"/>
    <w:rsid w:val="0001737A"/>
    <w:rsid w:val="00067777"/>
    <w:rsid w:val="0008465D"/>
    <w:rsid w:val="000B6769"/>
    <w:rsid w:val="000D61B1"/>
    <w:rsid w:val="000F4DE9"/>
    <w:rsid w:val="00103725"/>
    <w:rsid w:val="001271FC"/>
    <w:rsid w:val="001370E8"/>
    <w:rsid w:val="001777B4"/>
    <w:rsid w:val="00197D6D"/>
    <w:rsid w:val="001A04DA"/>
    <w:rsid w:val="001A56F6"/>
    <w:rsid w:val="001F1028"/>
    <w:rsid w:val="001F762D"/>
    <w:rsid w:val="00213E23"/>
    <w:rsid w:val="00225343"/>
    <w:rsid w:val="00271E18"/>
    <w:rsid w:val="002819E6"/>
    <w:rsid w:val="00282AEA"/>
    <w:rsid w:val="00283560"/>
    <w:rsid w:val="002F3AC0"/>
    <w:rsid w:val="00333178"/>
    <w:rsid w:val="0035062C"/>
    <w:rsid w:val="003C6A5F"/>
    <w:rsid w:val="003E0DFF"/>
    <w:rsid w:val="0040405F"/>
    <w:rsid w:val="004378A5"/>
    <w:rsid w:val="0044695C"/>
    <w:rsid w:val="0052698A"/>
    <w:rsid w:val="00545A79"/>
    <w:rsid w:val="0054729E"/>
    <w:rsid w:val="00583CEF"/>
    <w:rsid w:val="005A63C8"/>
    <w:rsid w:val="005E7638"/>
    <w:rsid w:val="006306A3"/>
    <w:rsid w:val="00637DE8"/>
    <w:rsid w:val="006556DC"/>
    <w:rsid w:val="00694826"/>
    <w:rsid w:val="006B1BBD"/>
    <w:rsid w:val="006C57BA"/>
    <w:rsid w:val="006D31BD"/>
    <w:rsid w:val="00712534"/>
    <w:rsid w:val="007128F1"/>
    <w:rsid w:val="007B0D0C"/>
    <w:rsid w:val="007B13E0"/>
    <w:rsid w:val="007E5E81"/>
    <w:rsid w:val="008708A3"/>
    <w:rsid w:val="008D77B2"/>
    <w:rsid w:val="008F1650"/>
    <w:rsid w:val="0090046D"/>
    <w:rsid w:val="0091230A"/>
    <w:rsid w:val="00922ED3"/>
    <w:rsid w:val="0092710C"/>
    <w:rsid w:val="009300A6"/>
    <w:rsid w:val="00941D1C"/>
    <w:rsid w:val="00954D61"/>
    <w:rsid w:val="00992AE4"/>
    <w:rsid w:val="009965D5"/>
    <w:rsid w:val="009A433E"/>
    <w:rsid w:val="009B249D"/>
    <w:rsid w:val="009D3CBA"/>
    <w:rsid w:val="009F4D78"/>
    <w:rsid w:val="00A017E7"/>
    <w:rsid w:val="00A53154"/>
    <w:rsid w:val="00A83FDE"/>
    <w:rsid w:val="00AD1B15"/>
    <w:rsid w:val="00AD6822"/>
    <w:rsid w:val="00B07595"/>
    <w:rsid w:val="00B11B95"/>
    <w:rsid w:val="00B30752"/>
    <w:rsid w:val="00B321CF"/>
    <w:rsid w:val="00B52223"/>
    <w:rsid w:val="00B60A62"/>
    <w:rsid w:val="00B77C7A"/>
    <w:rsid w:val="00B83B37"/>
    <w:rsid w:val="00BB7E7B"/>
    <w:rsid w:val="00BF25C7"/>
    <w:rsid w:val="00C74386"/>
    <w:rsid w:val="00C77341"/>
    <w:rsid w:val="00C83E94"/>
    <w:rsid w:val="00CB7048"/>
    <w:rsid w:val="00CD4025"/>
    <w:rsid w:val="00D13932"/>
    <w:rsid w:val="00DD211D"/>
    <w:rsid w:val="00DD2B38"/>
    <w:rsid w:val="00DE1CAC"/>
    <w:rsid w:val="00E27638"/>
    <w:rsid w:val="00E67128"/>
    <w:rsid w:val="00EA3547"/>
    <w:rsid w:val="00EB037D"/>
    <w:rsid w:val="00EC75B5"/>
    <w:rsid w:val="00FC4EC2"/>
    <w:rsid w:val="00FC4FEF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03F8F96"/>
  <w15:chartTrackingRefBased/>
  <w15:docId w15:val="{9234732F-B2B3-49AB-924E-9BE6C8D48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13E23"/>
  </w:style>
  <w:style w:type="paragraph" w:styleId="Naslov1">
    <w:name w:val="heading 1"/>
    <w:basedOn w:val="Navaden"/>
    <w:link w:val="Naslov1Znak"/>
    <w:uiPriority w:val="9"/>
    <w:qFormat/>
    <w:rsid w:val="00A83F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97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97D6D"/>
  </w:style>
  <w:style w:type="paragraph" w:styleId="Noga">
    <w:name w:val="footer"/>
    <w:basedOn w:val="Navaden"/>
    <w:link w:val="NogaZnak"/>
    <w:uiPriority w:val="99"/>
    <w:unhideWhenUsed/>
    <w:rsid w:val="00197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97D6D"/>
  </w:style>
  <w:style w:type="character" w:styleId="Hiperpovezava">
    <w:name w:val="Hyperlink"/>
    <w:basedOn w:val="Privzetapisavaodstavka"/>
    <w:uiPriority w:val="99"/>
    <w:unhideWhenUsed/>
    <w:rsid w:val="001271FC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1271FC"/>
    <w:pPr>
      <w:ind w:left="720"/>
      <w:contextualSpacing/>
    </w:pPr>
  </w:style>
  <w:style w:type="paragraph" w:customStyle="1" w:styleId="podpisi">
    <w:name w:val="podpisi"/>
    <w:basedOn w:val="Navaden"/>
    <w:qFormat/>
    <w:rsid w:val="00CB7048"/>
    <w:pPr>
      <w:tabs>
        <w:tab w:val="left" w:pos="3402"/>
      </w:tabs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:lang w:val="it-IT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BB7E7B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7B0D0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B0D0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B0D0C"/>
    <w:rPr>
      <w:sz w:val="20"/>
      <w:szCs w:val="20"/>
    </w:rPr>
  </w:style>
  <w:style w:type="table" w:styleId="Tabelamrea">
    <w:name w:val="Table Grid"/>
    <w:basedOn w:val="Navadnatabela"/>
    <w:uiPriority w:val="39"/>
    <w:rsid w:val="00EC7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D68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D6822"/>
    <w:rPr>
      <w:b/>
      <w:bCs/>
      <w:sz w:val="20"/>
      <w:szCs w:val="20"/>
    </w:rPr>
  </w:style>
  <w:style w:type="character" w:customStyle="1" w:styleId="Naslov1Znak">
    <w:name w:val="Naslov 1 Znak"/>
    <w:basedOn w:val="Privzetapisavaodstavka"/>
    <w:link w:val="Naslov1"/>
    <w:uiPriority w:val="9"/>
    <w:rsid w:val="00A83FDE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  <w14:ligatures w14:val="none"/>
    </w:rPr>
  </w:style>
  <w:style w:type="paragraph" w:styleId="Revizija">
    <w:name w:val="Revision"/>
    <w:hidden/>
    <w:uiPriority w:val="99"/>
    <w:semiHidden/>
    <w:rsid w:val="00922E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2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3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1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radni-list.si/glasilo-uradni-list-rs/vsebina/2012-01-0268" TargetMode="External"/><Relationship Id="rId18" Type="http://schemas.openxmlformats.org/officeDocument/2006/relationships/hyperlink" Target="https://www.uradni-list.si/glasilo-uradni-list-rs/vsebina/2016-01-2246" TargetMode="External"/><Relationship Id="rId26" Type="http://schemas.openxmlformats.org/officeDocument/2006/relationships/hyperlink" Target="https://www.uradni-list.si/glasilo-uradni-list-rs/vsebina/2020-01-1236" TargetMode="External"/><Relationship Id="rId21" Type="http://schemas.openxmlformats.org/officeDocument/2006/relationships/hyperlink" Target="https://www.uradni-list.si/glasilo-uradni-list-rs/vsebina/2021-01-3724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10-01-0251" TargetMode="External"/><Relationship Id="rId17" Type="http://schemas.openxmlformats.org/officeDocument/2006/relationships/hyperlink" Target="https://www.uradni-list.si/glasilo-uradni-list-rs/vsebina/2014-01-3646" TargetMode="External"/><Relationship Id="rId25" Type="http://schemas.openxmlformats.org/officeDocument/2006/relationships/hyperlink" Target="https://www.uradni-list.si/glasilo-uradni-list-rs/vsebina/2018-01-0887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14-01-0304" TargetMode="External"/><Relationship Id="rId20" Type="http://schemas.openxmlformats.org/officeDocument/2006/relationships/hyperlink" Target="https://www.uradni-list.si/glasilo-uradni-list-rs/vsebina/2021-01-1758" TargetMode="External"/><Relationship Id="rId29" Type="http://schemas.openxmlformats.org/officeDocument/2006/relationships/hyperlink" Target="https://www.uradni-list.si/glasilo-uradni-list-rs/vsebina/2011-01-297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09-01-2380" TargetMode="External"/><Relationship Id="rId24" Type="http://schemas.openxmlformats.org/officeDocument/2006/relationships/hyperlink" Target="https://www.uradni-list.si/glasilo-uradni-list-rs/vsebina/2017-01-1523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13-01-1783" TargetMode="External"/><Relationship Id="rId23" Type="http://schemas.openxmlformats.org/officeDocument/2006/relationships/hyperlink" Target="https://www.uradni-list.si/glasilo-uradni-list-rs/vsebina/2023-01-0348" TargetMode="External"/><Relationship Id="rId28" Type="http://schemas.openxmlformats.org/officeDocument/2006/relationships/hyperlink" Target="https://www.uradni-list.si/glasilo-uradni-list-rs/vsebina/2024-01-1255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uradni-list.si/glasilo-uradni-list-rs/vsebina/2007-01-6415" TargetMode="External"/><Relationship Id="rId19" Type="http://schemas.openxmlformats.org/officeDocument/2006/relationships/hyperlink" Target="https://www.uradni-list.si/glasilo-uradni-list-rs/vsebina/2021-01-0716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07-01-4388" TargetMode="External"/><Relationship Id="rId14" Type="http://schemas.openxmlformats.org/officeDocument/2006/relationships/hyperlink" Target="https://www.uradni-list.si/glasilo-uradni-list-rs/vsebina/2012-01-0815" TargetMode="External"/><Relationship Id="rId22" Type="http://schemas.openxmlformats.org/officeDocument/2006/relationships/hyperlink" Target="https://www.uradni-list.si/glasilo-uradni-list-rs/vsebina/2022-01-3795" TargetMode="External"/><Relationship Id="rId27" Type="http://schemas.openxmlformats.org/officeDocument/2006/relationships/hyperlink" Target="https://www.uradni-list.si/glasilo-uradni-list-rs/vsebina/2022-01-0014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hyperlink" Target="https://www.uradni-list.si/glasilo-uradni-list-rs/vsebina/2005-01-5007" TargetMode="External"/><Relationship Id="rId3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73FE00B-BAC2-4E30-AD85-0D1C41E4B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2037</Words>
  <Characters>11611</Characters>
  <Application>Microsoft Office Word</Application>
  <DocSecurity>8</DocSecurity>
  <Lines>96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 Vidmar</dc:creator>
  <cp:keywords/>
  <dc:description/>
  <cp:lastModifiedBy>Tina Pograjec</cp:lastModifiedBy>
  <cp:revision>3</cp:revision>
  <cp:lastPrinted>2025-05-06T10:48:00Z</cp:lastPrinted>
  <dcterms:created xsi:type="dcterms:W3CDTF">2025-05-06T10:51:00Z</dcterms:created>
  <dcterms:modified xsi:type="dcterms:W3CDTF">2025-05-06T10:56:00Z</dcterms:modified>
</cp:coreProperties>
</file>