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471F5" w14:textId="466D8329" w:rsidR="00D03543" w:rsidRPr="000D2E47" w:rsidRDefault="000D2E47" w:rsidP="00D605F7">
      <w:pPr>
        <w:pStyle w:val="Naslov"/>
        <w:spacing w:before="3600" w:line="276" w:lineRule="auto"/>
        <w:ind w:left="-284"/>
        <w:rPr>
          <w:rFonts w:ascii="Arial" w:hAnsi="Arial" w:cs="Arial"/>
          <w:sz w:val="28"/>
          <w:szCs w:val="28"/>
        </w:rPr>
      </w:pPr>
      <w:r w:rsidRPr="000D2E47">
        <w:rPr>
          <w:rFonts w:ascii="Arial" w:hAnsi="Arial" w:cs="Arial"/>
          <w:sz w:val="28"/>
          <w:szCs w:val="28"/>
        </w:rPr>
        <w:t>Razpisna dokumentacija</w:t>
      </w:r>
    </w:p>
    <w:p w14:paraId="323962DF" w14:textId="5547AE92" w:rsidR="00D03543" w:rsidRPr="00F0281D" w:rsidRDefault="00771580" w:rsidP="005C428D">
      <w:pPr>
        <w:spacing w:before="240" w:line="276" w:lineRule="auto"/>
        <w:ind w:left="-284"/>
        <w:jc w:val="center"/>
        <w:rPr>
          <w:rFonts w:cs="Arial"/>
          <w:sz w:val="20"/>
        </w:rPr>
      </w:pPr>
      <w:r>
        <w:rPr>
          <w:rFonts w:cs="Arial"/>
          <w:b/>
          <w:sz w:val="24"/>
          <w:szCs w:val="24"/>
        </w:rPr>
        <w:t>J</w:t>
      </w:r>
      <w:r w:rsidR="00D03543" w:rsidRPr="003070CC">
        <w:rPr>
          <w:rFonts w:cs="Arial"/>
          <w:b/>
          <w:sz w:val="24"/>
          <w:szCs w:val="24"/>
        </w:rPr>
        <w:t>avne</w:t>
      </w:r>
      <w:r>
        <w:rPr>
          <w:rFonts w:cs="Arial"/>
          <w:b/>
          <w:sz w:val="24"/>
          <w:szCs w:val="24"/>
        </w:rPr>
        <w:t>ga</w:t>
      </w:r>
      <w:r w:rsidR="00D03543" w:rsidRPr="003070CC">
        <w:rPr>
          <w:rFonts w:cs="Arial"/>
          <w:b/>
          <w:sz w:val="24"/>
          <w:szCs w:val="24"/>
        </w:rPr>
        <w:t xml:space="preserve"> </w:t>
      </w:r>
      <w:r w:rsidRPr="003070CC">
        <w:rPr>
          <w:rFonts w:cs="Arial"/>
          <w:b/>
          <w:sz w:val="24"/>
          <w:szCs w:val="24"/>
        </w:rPr>
        <w:t>razpis</w:t>
      </w:r>
      <w:r>
        <w:rPr>
          <w:rFonts w:cs="Arial"/>
          <w:b/>
          <w:sz w:val="24"/>
          <w:szCs w:val="24"/>
        </w:rPr>
        <w:t>a</w:t>
      </w:r>
      <w:r w:rsidRPr="003070CC">
        <w:rPr>
          <w:rFonts w:cs="Arial"/>
          <w:b/>
          <w:sz w:val="24"/>
          <w:szCs w:val="24"/>
        </w:rPr>
        <w:t xml:space="preserve"> </w:t>
      </w:r>
      <w:r w:rsidR="00D03543" w:rsidRPr="003070CC">
        <w:rPr>
          <w:rFonts w:cs="Arial"/>
          <w:b/>
          <w:spacing w:val="10"/>
          <w:sz w:val="24"/>
          <w:szCs w:val="24"/>
        </w:rPr>
        <w:t>za</w:t>
      </w:r>
      <w:r w:rsidR="004F1DFA" w:rsidRPr="003070CC">
        <w:rPr>
          <w:rFonts w:cs="Arial"/>
          <w:b/>
          <w:spacing w:val="10"/>
          <w:sz w:val="24"/>
          <w:szCs w:val="24"/>
        </w:rPr>
        <w:t xml:space="preserve"> sofinanciranje programov občinskih panožnih športnih šol za leto </w:t>
      </w:r>
      <w:r w:rsidR="002E3D59" w:rsidRPr="003070CC">
        <w:rPr>
          <w:rFonts w:cs="Arial"/>
          <w:b/>
          <w:spacing w:val="10"/>
          <w:sz w:val="24"/>
          <w:szCs w:val="24"/>
        </w:rPr>
        <w:t>202</w:t>
      </w:r>
      <w:r w:rsidR="002E3D59">
        <w:rPr>
          <w:rFonts w:cs="Arial"/>
          <w:b/>
          <w:spacing w:val="10"/>
          <w:sz w:val="24"/>
          <w:szCs w:val="24"/>
        </w:rPr>
        <w:t>6</w:t>
      </w:r>
      <w:r w:rsidR="00D03543" w:rsidRPr="00F0281D">
        <w:rPr>
          <w:rFonts w:cs="Arial"/>
          <w:sz w:val="20"/>
        </w:rPr>
        <w:br w:type="page"/>
      </w:r>
    </w:p>
    <w:p w14:paraId="437C22DE" w14:textId="24F7851B" w:rsidR="00D03543" w:rsidRPr="00F0281D" w:rsidRDefault="00D03543" w:rsidP="005C428D">
      <w:pPr>
        <w:spacing w:line="276" w:lineRule="auto"/>
        <w:rPr>
          <w:rFonts w:cs="Arial"/>
          <w:sz w:val="20"/>
        </w:rPr>
      </w:pPr>
      <w:r w:rsidRPr="00F0281D">
        <w:rPr>
          <w:rFonts w:cs="Arial"/>
          <w:b/>
          <w:sz w:val="20"/>
        </w:rPr>
        <w:lastRenderedPageBreak/>
        <w:t>Razpisna dokumentacija vsebuje:</w:t>
      </w:r>
    </w:p>
    <w:p w14:paraId="52D3E5DB" w14:textId="46BA2125" w:rsidR="00D03543" w:rsidRPr="005C428D" w:rsidRDefault="00D03543" w:rsidP="005C428D">
      <w:pPr>
        <w:numPr>
          <w:ilvl w:val="0"/>
          <w:numId w:val="1"/>
        </w:numPr>
        <w:spacing w:before="240" w:line="276" w:lineRule="auto"/>
        <w:rPr>
          <w:rFonts w:cs="Arial"/>
          <w:sz w:val="20"/>
        </w:rPr>
      </w:pPr>
      <w:r w:rsidRPr="005C428D">
        <w:rPr>
          <w:rFonts w:cs="Arial"/>
          <w:sz w:val="20"/>
        </w:rPr>
        <w:t>Besedilo javnega razpisa</w:t>
      </w:r>
    </w:p>
    <w:p w14:paraId="19285CD4" w14:textId="6D965517" w:rsidR="00D03543" w:rsidRPr="005C428D" w:rsidRDefault="00D03543" w:rsidP="005C428D">
      <w:pPr>
        <w:numPr>
          <w:ilvl w:val="0"/>
          <w:numId w:val="1"/>
        </w:numPr>
        <w:spacing w:before="240" w:line="276" w:lineRule="auto"/>
        <w:rPr>
          <w:rFonts w:cs="Arial"/>
          <w:sz w:val="20"/>
        </w:rPr>
      </w:pPr>
      <w:r w:rsidRPr="005C428D">
        <w:rPr>
          <w:rFonts w:cs="Arial"/>
          <w:sz w:val="20"/>
        </w:rPr>
        <w:t>Splošna navodila v zvezi z javnim razpisom, izpolnjevanjem obrazcev in oddajo vlog</w:t>
      </w:r>
    </w:p>
    <w:p w14:paraId="45C1BB4A" w14:textId="3B4B4C97" w:rsidR="00D03543" w:rsidRPr="005C428D" w:rsidRDefault="00D03543" w:rsidP="005C428D">
      <w:pPr>
        <w:numPr>
          <w:ilvl w:val="0"/>
          <w:numId w:val="1"/>
        </w:numPr>
        <w:spacing w:before="240" w:line="276" w:lineRule="auto"/>
        <w:rPr>
          <w:rFonts w:cs="Arial"/>
          <w:sz w:val="20"/>
        </w:rPr>
      </w:pPr>
      <w:r w:rsidRPr="005C428D">
        <w:rPr>
          <w:rFonts w:cs="Arial"/>
          <w:sz w:val="20"/>
        </w:rPr>
        <w:t>Postopek izbora in sofinanciranja izvajalcev</w:t>
      </w:r>
    </w:p>
    <w:p w14:paraId="42758D46" w14:textId="52C612CC" w:rsidR="0096389B" w:rsidRPr="005C428D" w:rsidRDefault="005505F9" w:rsidP="005C428D">
      <w:pPr>
        <w:pStyle w:val="Odstavekseznama"/>
        <w:numPr>
          <w:ilvl w:val="0"/>
          <w:numId w:val="1"/>
        </w:numPr>
        <w:spacing w:before="240"/>
        <w:rPr>
          <w:rFonts w:cs="Arial"/>
          <w:sz w:val="20"/>
        </w:rPr>
      </w:pPr>
      <w:r w:rsidRPr="005C428D">
        <w:rPr>
          <w:rFonts w:cs="Arial"/>
          <w:sz w:val="20"/>
        </w:rPr>
        <w:t>Vsebine javnega razpisa, pogoji in merila za izbor izvajalcev ter zahtevana dokumentacija</w:t>
      </w:r>
    </w:p>
    <w:p w14:paraId="2143D551" w14:textId="13CC0310" w:rsidR="00533CC4" w:rsidRPr="005C428D" w:rsidRDefault="00533CC4" w:rsidP="005C428D">
      <w:pPr>
        <w:numPr>
          <w:ilvl w:val="0"/>
          <w:numId w:val="1"/>
        </w:numPr>
        <w:spacing w:before="240" w:line="276" w:lineRule="auto"/>
        <w:rPr>
          <w:rFonts w:cs="Arial"/>
          <w:sz w:val="20"/>
        </w:rPr>
      </w:pPr>
      <w:r w:rsidRPr="005C428D">
        <w:rPr>
          <w:rFonts w:cs="Arial"/>
          <w:sz w:val="20"/>
        </w:rPr>
        <w:t>Katalog upravičenih stroškov</w:t>
      </w:r>
    </w:p>
    <w:p w14:paraId="7046FD87" w14:textId="149E4652" w:rsidR="00A24804" w:rsidRPr="005C428D" w:rsidRDefault="0096389B" w:rsidP="005C428D">
      <w:pPr>
        <w:numPr>
          <w:ilvl w:val="0"/>
          <w:numId w:val="1"/>
        </w:numPr>
        <w:spacing w:before="240" w:line="276" w:lineRule="auto"/>
        <w:rPr>
          <w:rFonts w:cs="Arial"/>
          <w:sz w:val="20"/>
        </w:rPr>
      </w:pPr>
      <w:r w:rsidRPr="005C428D">
        <w:rPr>
          <w:rFonts w:cs="Arial"/>
          <w:sz w:val="20"/>
        </w:rPr>
        <w:t xml:space="preserve">Vzorec pogodbe o sofinanciranju </w:t>
      </w:r>
      <w:r w:rsidR="00AB513A" w:rsidRPr="005C428D">
        <w:rPr>
          <w:rFonts w:cs="Arial"/>
          <w:sz w:val="20"/>
        </w:rPr>
        <w:t>izvajalcev</w:t>
      </w:r>
    </w:p>
    <w:p w14:paraId="5FE0CAE3" w14:textId="77777777" w:rsidR="00D03543" w:rsidRPr="00F0281D" w:rsidRDefault="00D03543" w:rsidP="00D03543">
      <w:pPr>
        <w:spacing w:line="276" w:lineRule="auto"/>
        <w:jc w:val="both"/>
        <w:rPr>
          <w:rFonts w:cs="Arial"/>
          <w:b/>
          <w:sz w:val="20"/>
        </w:rPr>
      </w:pPr>
      <w:r w:rsidRPr="00F0281D">
        <w:rPr>
          <w:rFonts w:cs="Arial"/>
          <w:sz w:val="20"/>
        </w:rPr>
        <w:br w:type="page"/>
      </w:r>
    </w:p>
    <w:p w14:paraId="6451AF62" w14:textId="16FC7289" w:rsidR="00D03543" w:rsidRPr="005C428D" w:rsidRDefault="00D03543" w:rsidP="005C428D">
      <w:pPr>
        <w:pStyle w:val="Naslov1"/>
        <w:numPr>
          <w:ilvl w:val="0"/>
          <w:numId w:val="3"/>
        </w:numPr>
        <w:shd w:val="clear" w:color="auto" w:fill="C9C9C9"/>
        <w:tabs>
          <w:tab w:val="num" w:pos="360"/>
        </w:tabs>
        <w:spacing w:line="276" w:lineRule="auto"/>
        <w:ind w:left="360"/>
        <w:jc w:val="left"/>
        <w:rPr>
          <w:rFonts w:cs="Arial"/>
          <w:sz w:val="20"/>
        </w:rPr>
      </w:pPr>
      <w:r w:rsidRPr="00F0281D">
        <w:rPr>
          <w:rFonts w:cs="Arial"/>
          <w:sz w:val="20"/>
        </w:rPr>
        <w:lastRenderedPageBreak/>
        <w:t>Besedilo javnega razpisa</w:t>
      </w:r>
    </w:p>
    <w:p w14:paraId="15D3B943" w14:textId="70B1A18E" w:rsidR="00C405B5" w:rsidRPr="00C44CD9" w:rsidRDefault="00C405B5" w:rsidP="00C405B5">
      <w:pPr>
        <w:tabs>
          <w:tab w:val="left" w:pos="142"/>
        </w:tabs>
        <w:autoSpaceDE w:val="0"/>
        <w:autoSpaceDN w:val="0"/>
        <w:adjustRightInd w:val="0"/>
        <w:spacing w:before="720" w:line="276" w:lineRule="auto"/>
        <w:ind w:left="851" w:hanging="851"/>
        <w:rPr>
          <w:rFonts w:cs="Arial"/>
          <w:sz w:val="20"/>
        </w:rPr>
      </w:pPr>
      <w:r w:rsidRPr="00C44CD9">
        <w:rPr>
          <w:rFonts w:cs="Arial"/>
          <w:sz w:val="20"/>
        </w:rPr>
        <w:t xml:space="preserve">Številka: </w:t>
      </w:r>
      <w:r w:rsidRPr="00C44CD9">
        <w:rPr>
          <w:rFonts w:cs="Arial"/>
          <w:sz w:val="20"/>
        </w:rPr>
        <w:tab/>
        <w:t>4300-11/2026-2180-</w:t>
      </w:r>
      <w:r>
        <w:rPr>
          <w:rFonts w:cs="Arial"/>
          <w:sz w:val="20"/>
        </w:rPr>
        <w:t>4</w:t>
      </w:r>
    </w:p>
    <w:p w14:paraId="7676EF07" w14:textId="4FC9182F" w:rsidR="00C405B5" w:rsidRPr="00C44CD9" w:rsidRDefault="00C405B5" w:rsidP="00C405B5">
      <w:pPr>
        <w:autoSpaceDE w:val="0"/>
        <w:autoSpaceDN w:val="0"/>
        <w:adjustRightInd w:val="0"/>
        <w:spacing w:line="276" w:lineRule="auto"/>
        <w:rPr>
          <w:rFonts w:cs="Arial"/>
          <w:sz w:val="20"/>
        </w:rPr>
      </w:pPr>
      <w:r w:rsidRPr="00C44CD9">
        <w:rPr>
          <w:rFonts w:cs="Arial"/>
          <w:sz w:val="20"/>
        </w:rPr>
        <w:t>Datum:</w:t>
      </w:r>
      <w:r w:rsidRPr="00C44CD9">
        <w:rPr>
          <w:rFonts w:cs="Arial"/>
          <w:sz w:val="20"/>
        </w:rPr>
        <w:tab/>
      </w:r>
      <w:r w:rsidR="00763938">
        <w:rPr>
          <w:rFonts w:cs="Arial"/>
          <w:sz w:val="20"/>
        </w:rPr>
        <w:t xml:space="preserve"> </w:t>
      </w:r>
      <w:r w:rsidR="001601CB">
        <w:rPr>
          <w:rFonts w:cs="Arial"/>
          <w:sz w:val="20"/>
        </w:rPr>
        <w:t>3</w:t>
      </w:r>
      <w:r w:rsidRPr="00C44CD9">
        <w:rPr>
          <w:rFonts w:cs="Arial"/>
          <w:sz w:val="20"/>
        </w:rPr>
        <w:t xml:space="preserve">. </w:t>
      </w:r>
      <w:r w:rsidR="0053633C">
        <w:rPr>
          <w:rFonts w:cs="Arial"/>
          <w:sz w:val="20"/>
        </w:rPr>
        <w:t>september</w:t>
      </w:r>
      <w:r w:rsidR="0053633C" w:rsidRPr="00C44CD9">
        <w:rPr>
          <w:rFonts w:cs="Arial"/>
          <w:sz w:val="20"/>
        </w:rPr>
        <w:t xml:space="preserve"> </w:t>
      </w:r>
      <w:r w:rsidRPr="00C44CD9">
        <w:rPr>
          <w:rFonts w:cs="Arial"/>
          <w:sz w:val="20"/>
        </w:rPr>
        <w:t>2026</w:t>
      </w:r>
    </w:p>
    <w:p w14:paraId="4BBCE421" w14:textId="13356830" w:rsidR="00C405B5" w:rsidRPr="00C44CD9" w:rsidRDefault="00C405B5" w:rsidP="00C405B5">
      <w:pPr>
        <w:autoSpaceDE w:val="0"/>
        <w:autoSpaceDN w:val="0"/>
        <w:adjustRightInd w:val="0"/>
        <w:spacing w:before="240" w:line="276" w:lineRule="auto"/>
        <w:rPr>
          <w:rFonts w:cs="Arial"/>
          <w:sz w:val="20"/>
        </w:rPr>
      </w:pPr>
      <w:r w:rsidRPr="00C44CD9">
        <w:rPr>
          <w:rFonts w:cs="Arial"/>
          <w:sz w:val="20"/>
        </w:rPr>
        <w:t>Na podlagi 17. in 19. člena Zakona o športu (</w:t>
      </w:r>
      <w:r w:rsidR="00FA105D" w:rsidRPr="00FB6770">
        <w:rPr>
          <w:rFonts w:cs="Arial"/>
          <w:sz w:val="20"/>
        </w:rPr>
        <w:t>Uradni list RS, št. 29/17, 21/18 –</w:t>
      </w:r>
      <w:proofErr w:type="spellStart"/>
      <w:r w:rsidR="00FA105D" w:rsidRPr="00FB6770">
        <w:rPr>
          <w:rFonts w:cs="Arial"/>
          <w:sz w:val="20"/>
        </w:rPr>
        <w:t>ZNOrg</w:t>
      </w:r>
      <w:proofErr w:type="spellEnd"/>
      <w:r w:rsidR="00FA105D" w:rsidRPr="00FB6770">
        <w:rPr>
          <w:rFonts w:cs="Arial"/>
          <w:sz w:val="20"/>
        </w:rPr>
        <w:t xml:space="preserve">, 82/20, 3/22 – </w:t>
      </w:r>
      <w:proofErr w:type="spellStart"/>
      <w:r w:rsidR="00FA105D" w:rsidRPr="00FB6770">
        <w:rPr>
          <w:rFonts w:cs="Arial"/>
          <w:sz w:val="20"/>
        </w:rPr>
        <w:t>ZDeb</w:t>
      </w:r>
      <w:proofErr w:type="spellEnd"/>
      <w:r w:rsidR="00FA105D" w:rsidRPr="00FB6770">
        <w:rPr>
          <w:rFonts w:cs="Arial"/>
          <w:sz w:val="20"/>
        </w:rPr>
        <w:t>, 37/24 – ZMat-B in 10/26</w:t>
      </w:r>
      <w:r w:rsidRPr="00C44CD9">
        <w:rPr>
          <w:rFonts w:cs="Arial"/>
          <w:sz w:val="20"/>
        </w:rPr>
        <w:t xml:space="preserve">; v nadaljnjem besedilu: ZŠpo-1), Zakona o izvrševanju proračunov Republike Slovenije za leti 2026 in 2027 (Uradni list RS, številka 95/25 in 112/25 – ZJF-K), Proračuna Republike Slovenije za leto 2026 (Uradni list RS, številka 104/24 in 95/25) ter v skladu s Pravilnikom o sofinanciranju izvajanja letnega programa športa na državni ravni (Uradni list RS, številka 68/19, 91/20, 138/21, 74/23, 118/23, 6/24, 18/25, 80/25 in 13/26) in Letnim programom športa v Republiki Sloveniji za leto 2026 (številka 6712-75/2025-2180-3 z dne 22. </w:t>
      </w:r>
      <w:r>
        <w:rPr>
          <w:rFonts w:cs="Arial"/>
          <w:sz w:val="20"/>
        </w:rPr>
        <w:t>december</w:t>
      </w:r>
      <w:r w:rsidRPr="00C44CD9">
        <w:rPr>
          <w:rFonts w:cs="Arial"/>
          <w:sz w:val="20"/>
        </w:rPr>
        <w:t xml:space="preserve"> 2025, s spremembo številka 6712-75/2025-2180-6 z dne 31. </w:t>
      </w:r>
      <w:r>
        <w:rPr>
          <w:rFonts w:cs="Arial"/>
          <w:sz w:val="20"/>
        </w:rPr>
        <w:t>marec</w:t>
      </w:r>
      <w:r w:rsidRPr="00C44CD9">
        <w:rPr>
          <w:rFonts w:cs="Arial"/>
          <w:sz w:val="20"/>
        </w:rPr>
        <w:t xml:space="preserve"> 2026), objavlja Ministrstvo za gospodarstvo, delo in šport (v nadaljnjem besedilu: ministrstvo)</w:t>
      </w:r>
    </w:p>
    <w:p w14:paraId="28889C88" w14:textId="77777777" w:rsidR="00C405B5" w:rsidRPr="00C44CD9" w:rsidRDefault="00C405B5" w:rsidP="00C405B5">
      <w:pPr>
        <w:keepNext/>
        <w:autoSpaceDE w:val="0"/>
        <w:autoSpaceDN w:val="0"/>
        <w:adjustRightInd w:val="0"/>
        <w:spacing w:before="240" w:after="240" w:line="276" w:lineRule="auto"/>
        <w:outlineLvl w:val="1"/>
        <w:rPr>
          <w:rFonts w:cs="Arial"/>
          <w:b/>
          <w:bCs/>
          <w:sz w:val="20"/>
          <w:szCs w:val="28"/>
        </w:rPr>
      </w:pPr>
      <w:r w:rsidRPr="00C44CD9">
        <w:rPr>
          <w:rFonts w:cs="Arial"/>
          <w:b/>
          <w:bCs/>
          <w:sz w:val="20"/>
          <w:szCs w:val="28"/>
        </w:rPr>
        <w:t>Javni razpis za sofinanciranje programov občinskih panožnih športnih šol za leto 2026</w:t>
      </w:r>
    </w:p>
    <w:p w14:paraId="1BE9DF61" w14:textId="77777777" w:rsidR="00C405B5" w:rsidRPr="00C44CD9" w:rsidRDefault="00C405B5" w:rsidP="00E4724D">
      <w:pPr>
        <w:keepNext/>
        <w:numPr>
          <w:ilvl w:val="0"/>
          <w:numId w:val="8"/>
        </w:numPr>
        <w:spacing w:before="240" w:after="120" w:line="276" w:lineRule="auto"/>
        <w:ind w:left="714" w:hanging="357"/>
        <w:outlineLvl w:val="1"/>
        <w:rPr>
          <w:rFonts w:cs="Arial"/>
          <w:b/>
          <w:bCs/>
          <w:sz w:val="20"/>
          <w:szCs w:val="28"/>
        </w:rPr>
      </w:pPr>
      <w:r w:rsidRPr="00C44CD9">
        <w:rPr>
          <w:rFonts w:cs="Arial"/>
          <w:b/>
          <w:bCs/>
          <w:sz w:val="20"/>
          <w:szCs w:val="28"/>
        </w:rPr>
        <w:t>Naziv in sedež izvajalca javnega razpisa</w:t>
      </w:r>
    </w:p>
    <w:p w14:paraId="762B5B23" w14:textId="77777777" w:rsidR="00C405B5" w:rsidRPr="00C44CD9" w:rsidRDefault="00C405B5" w:rsidP="00E565A2">
      <w:pPr>
        <w:spacing w:line="276" w:lineRule="auto"/>
        <w:rPr>
          <w:rFonts w:cs="Arial"/>
          <w:sz w:val="20"/>
        </w:rPr>
      </w:pPr>
      <w:r w:rsidRPr="00C44CD9">
        <w:rPr>
          <w:rFonts w:cs="Arial"/>
          <w:sz w:val="20"/>
        </w:rPr>
        <w:t xml:space="preserve">Ministrstvo za gospodarstvo, delo in šport, Kotnikova ulica 5, 1000 Ljubljana (v nadaljnjem besedilu: ministrstvo). </w:t>
      </w:r>
    </w:p>
    <w:p w14:paraId="785431D1" w14:textId="77777777" w:rsidR="00C405B5" w:rsidRPr="00C44CD9" w:rsidRDefault="00C405B5" w:rsidP="00C405B5">
      <w:pPr>
        <w:keepNext/>
        <w:numPr>
          <w:ilvl w:val="0"/>
          <w:numId w:val="8"/>
        </w:numPr>
        <w:spacing w:before="240" w:after="60" w:line="276" w:lineRule="auto"/>
        <w:outlineLvl w:val="1"/>
        <w:rPr>
          <w:rFonts w:cs="Arial"/>
          <w:b/>
          <w:bCs/>
          <w:sz w:val="20"/>
          <w:szCs w:val="28"/>
        </w:rPr>
      </w:pPr>
      <w:bookmarkStart w:id="0" w:name="_Hlk155952571"/>
      <w:r w:rsidRPr="00C44CD9">
        <w:rPr>
          <w:rFonts w:cs="Arial"/>
          <w:b/>
          <w:bCs/>
          <w:sz w:val="20"/>
          <w:szCs w:val="28"/>
        </w:rPr>
        <w:t xml:space="preserve">Predmet javnega razpisa </w:t>
      </w:r>
      <w:bookmarkStart w:id="1" w:name="_Hlk155952592"/>
    </w:p>
    <w:p w14:paraId="5108128A" w14:textId="77777777" w:rsidR="00C405B5" w:rsidRPr="00C44CD9" w:rsidRDefault="00C405B5" w:rsidP="00C405B5">
      <w:pPr>
        <w:spacing w:line="276" w:lineRule="auto"/>
        <w:rPr>
          <w:rFonts w:cs="Arial"/>
          <w:sz w:val="20"/>
        </w:rPr>
      </w:pPr>
      <w:r w:rsidRPr="00C44CD9">
        <w:rPr>
          <w:rFonts w:cs="Arial"/>
          <w:sz w:val="20"/>
        </w:rPr>
        <w:t>Predmet javnega razpisa so naslednje vsebine:</w:t>
      </w:r>
    </w:p>
    <w:p w14:paraId="3DBC1C76" w14:textId="77777777" w:rsidR="00C405B5" w:rsidRPr="00C44CD9" w:rsidRDefault="00C405B5" w:rsidP="00C405B5">
      <w:pPr>
        <w:numPr>
          <w:ilvl w:val="0"/>
          <w:numId w:val="17"/>
        </w:numPr>
        <w:spacing w:before="240" w:line="276" w:lineRule="auto"/>
        <w:ind w:left="714" w:hanging="357"/>
        <w:rPr>
          <w:rFonts w:cs="Arial"/>
          <w:sz w:val="20"/>
        </w:rPr>
      </w:pPr>
      <w:r w:rsidRPr="00C44CD9">
        <w:rPr>
          <w:rFonts w:cs="Arial"/>
          <w:sz w:val="20"/>
        </w:rPr>
        <w:t>Športna vzgoja otrok in mladine, usmerjenih v kakovostni in vrhunski šport</w:t>
      </w:r>
    </w:p>
    <w:p w14:paraId="749CBD05" w14:textId="77777777" w:rsidR="00C405B5" w:rsidRPr="00E4724D" w:rsidRDefault="00C405B5" w:rsidP="00E4724D">
      <w:pPr>
        <w:pStyle w:val="Odstavekseznama"/>
        <w:numPr>
          <w:ilvl w:val="0"/>
          <w:numId w:val="31"/>
        </w:numPr>
        <w:rPr>
          <w:sz w:val="20"/>
        </w:rPr>
      </w:pPr>
      <w:r w:rsidRPr="00E4724D">
        <w:rPr>
          <w:sz w:val="20"/>
        </w:rPr>
        <w:t>Občinske panožne športne šole.</w:t>
      </w:r>
      <w:bookmarkEnd w:id="1"/>
    </w:p>
    <w:p w14:paraId="3C0C6712" w14:textId="77777777" w:rsidR="00C405B5" w:rsidRPr="00C44CD9" w:rsidRDefault="00C405B5" w:rsidP="00C405B5">
      <w:pPr>
        <w:keepNext/>
        <w:numPr>
          <w:ilvl w:val="0"/>
          <w:numId w:val="8"/>
        </w:numPr>
        <w:spacing w:before="240" w:after="60" w:line="276" w:lineRule="auto"/>
        <w:outlineLvl w:val="1"/>
        <w:rPr>
          <w:rFonts w:cs="Arial"/>
          <w:b/>
          <w:bCs/>
          <w:sz w:val="20"/>
          <w:szCs w:val="28"/>
        </w:rPr>
      </w:pPr>
      <w:r w:rsidRPr="00C44CD9">
        <w:rPr>
          <w:rFonts w:cs="Arial"/>
          <w:b/>
          <w:bCs/>
          <w:sz w:val="20"/>
          <w:szCs w:val="28"/>
        </w:rPr>
        <w:t>Cilji javnega razpisa</w:t>
      </w:r>
    </w:p>
    <w:bookmarkEnd w:id="0"/>
    <w:p w14:paraId="42DAF9ED" w14:textId="470DC214" w:rsidR="00C405B5" w:rsidRPr="00C44CD9" w:rsidRDefault="00C405B5" w:rsidP="00C405B5">
      <w:pPr>
        <w:spacing w:line="276" w:lineRule="auto"/>
        <w:rPr>
          <w:rFonts w:cs="Arial"/>
          <w:color w:val="000000"/>
          <w:sz w:val="20"/>
        </w:rPr>
      </w:pPr>
      <w:r w:rsidRPr="00C44CD9">
        <w:rPr>
          <w:rFonts w:cs="Arial"/>
          <w:color w:val="000000"/>
          <w:sz w:val="20"/>
        </w:rPr>
        <w:t xml:space="preserve">Povečati število zaposlenih strokovnih delavcev v občinskih </w:t>
      </w:r>
      <w:r w:rsidR="00A32EB7">
        <w:rPr>
          <w:rFonts w:cs="Arial"/>
          <w:color w:val="000000"/>
          <w:sz w:val="20"/>
        </w:rPr>
        <w:t xml:space="preserve">panožnih </w:t>
      </w:r>
      <w:r w:rsidRPr="00C44CD9">
        <w:rPr>
          <w:rFonts w:cs="Arial"/>
          <w:color w:val="000000"/>
          <w:sz w:val="20"/>
        </w:rPr>
        <w:t>športnih šolah</w:t>
      </w:r>
      <w:r w:rsidR="00A32EB7">
        <w:rPr>
          <w:rFonts w:cs="Arial"/>
          <w:color w:val="000000"/>
          <w:sz w:val="20"/>
        </w:rPr>
        <w:t xml:space="preserve"> in</w:t>
      </w:r>
      <w:r w:rsidR="00A32EB7" w:rsidRPr="00C44CD9">
        <w:rPr>
          <w:rFonts w:cs="Arial"/>
          <w:color w:val="000000"/>
          <w:sz w:val="20"/>
        </w:rPr>
        <w:t xml:space="preserve"> </w:t>
      </w:r>
      <w:r w:rsidRPr="00C44CD9">
        <w:rPr>
          <w:rFonts w:cs="Arial"/>
          <w:color w:val="000000"/>
          <w:sz w:val="20"/>
        </w:rPr>
        <w:t>povečati število občin, ki sofinancirajo občinske panožne športne šole.</w:t>
      </w:r>
    </w:p>
    <w:p w14:paraId="65B2D183" w14:textId="77777777" w:rsidR="00C405B5" w:rsidRPr="00C44CD9" w:rsidRDefault="00C405B5" w:rsidP="00C405B5">
      <w:pPr>
        <w:keepNext/>
        <w:numPr>
          <w:ilvl w:val="0"/>
          <w:numId w:val="8"/>
        </w:numPr>
        <w:spacing w:before="240" w:after="60" w:line="276" w:lineRule="auto"/>
        <w:outlineLvl w:val="1"/>
        <w:rPr>
          <w:rFonts w:cs="Arial"/>
          <w:b/>
          <w:bCs/>
          <w:sz w:val="20"/>
          <w:szCs w:val="28"/>
        </w:rPr>
      </w:pPr>
      <w:r w:rsidRPr="00C44CD9">
        <w:rPr>
          <w:rFonts w:cs="Arial"/>
          <w:b/>
          <w:bCs/>
          <w:sz w:val="20"/>
          <w:szCs w:val="28"/>
        </w:rPr>
        <w:t>Navedba pogojev za kandidiranje na javnem razpisu in merila</w:t>
      </w:r>
    </w:p>
    <w:p w14:paraId="181C7552" w14:textId="7AFB335C" w:rsidR="00C405B5" w:rsidRPr="00C44CD9" w:rsidRDefault="00C405B5" w:rsidP="00C405B5">
      <w:pPr>
        <w:spacing w:line="276" w:lineRule="auto"/>
        <w:rPr>
          <w:rFonts w:cs="Arial"/>
          <w:sz w:val="20"/>
        </w:rPr>
      </w:pPr>
      <w:r w:rsidRPr="00C44CD9">
        <w:rPr>
          <w:rFonts w:cs="Arial"/>
          <w:sz w:val="20"/>
        </w:rPr>
        <w:t>Na javni razpis se lahko v skladu s prvim odstavkom 31. člena Pravilnika o sofinanciranju izvajanja letnega programa športa na državni ravni (</w:t>
      </w:r>
      <w:r w:rsidR="005D05DD" w:rsidRPr="005D05DD">
        <w:rPr>
          <w:rFonts w:cs="Arial"/>
          <w:sz w:val="20"/>
        </w:rPr>
        <w:t>Uradni list RS, št</w:t>
      </w:r>
      <w:r w:rsidR="00E4724D">
        <w:rPr>
          <w:rFonts w:cs="Arial"/>
          <w:sz w:val="20"/>
        </w:rPr>
        <w:t>evilka</w:t>
      </w:r>
      <w:r w:rsidR="005D05DD" w:rsidRPr="005D05DD">
        <w:rPr>
          <w:rFonts w:cs="Arial"/>
          <w:sz w:val="20"/>
        </w:rPr>
        <w:t xml:space="preserve"> 68/19, 91/20, 138/21, 74/23, 118/23, 6/24, 18/25, 80/25 in 13/26</w:t>
      </w:r>
      <w:r w:rsidRPr="00C44CD9">
        <w:rPr>
          <w:rFonts w:cs="Arial"/>
          <w:sz w:val="20"/>
        </w:rPr>
        <w:t>; v nadaljnjem besedilu: pravilnik) za sofinanciranje programov občinskih panožnih športnih šol prijavijo občine.</w:t>
      </w:r>
    </w:p>
    <w:p w14:paraId="16CD7F64" w14:textId="77777777" w:rsidR="00C405B5" w:rsidRPr="00C44CD9" w:rsidRDefault="00C405B5" w:rsidP="00C405B5">
      <w:pPr>
        <w:spacing w:before="240" w:line="276" w:lineRule="auto"/>
        <w:rPr>
          <w:rFonts w:cs="Arial"/>
          <w:sz w:val="20"/>
        </w:rPr>
      </w:pPr>
      <w:r w:rsidRPr="00C44CD9">
        <w:rPr>
          <w:rFonts w:cs="Arial"/>
          <w:sz w:val="20"/>
        </w:rPr>
        <w:t>Pogoji in merila, po katerih se izberejo izvajalci, so za razpisane vsebine določeni v pravilniku in razpisni dokumentaciji.</w:t>
      </w:r>
    </w:p>
    <w:p w14:paraId="649CE66F" w14:textId="77777777" w:rsidR="00C405B5" w:rsidRPr="00C44CD9" w:rsidRDefault="00C405B5" w:rsidP="00C405B5">
      <w:pPr>
        <w:keepNext/>
        <w:numPr>
          <w:ilvl w:val="0"/>
          <w:numId w:val="8"/>
        </w:numPr>
        <w:spacing w:before="240" w:after="60" w:line="276" w:lineRule="auto"/>
        <w:outlineLvl w:val="1"/>
        <w:rPr>
          <w:rFonts w:cs="Arial"/>
          <w:b/>
          <w:bCs/>
          <w:sz w:val="20"/>
          <w:szCs w:val="28"/>
        </w:rPr>
      </w:pPr>
      <w:r w:rsidRPr="00C44CD9">
        <w:rPr>
          <w:rFonts w:cs="Arial"/>
          <w:b/>
          <w:bCs/>
          <w:sz w:val="20"/>
          <w:szCs w:val="28"/>
        </w:rPr>
        <w:t>Predviden obseg javnih sredstev za sofinanciranje in število sofinanciranih strokovnih delavcev občinskih panožnih športnih šol</w:t>
      </w:r>
    </w:p>
    <w:p w14:paraId="7241189F" w14:textId="77777777" w:rsidR="00C405B5" w:rsidRPr="00C44CD9" w:rsidRDefault="00C405B5" w:rsidP="00C405B5">
      <w:pPr>
        <w:spacing w:line="276" w:lineRule="auto"/>
        <w:rPr>
          <w:rFonts w:cs="Arial"/>
          <w:sz w:val="20"/>
        </w:rPr>
      </w:pPr>
      <w:r w:rsidRPr="00C44CD9">
        <w:rPr>
          <w:rFonts w:cs="Arial"/>
          <w:sz w:val="20"/>
        </w:rPr>
        <w:t>Višina sredstev, ki so zagotovljena v finančnem načrtu ministrstva za leto 2026 in so na razpolago za sofinanciranje navedenih vsebin je največ do 2 milijona evrov.</w:t>
      </w:r>
    </w:p>
    <w:p w14:paraId="465A85F8" w14:textId="77777777" w:rsidR="00C405B5" w:rsidRPr="00C44CD9" w:rsidRDefault="00C405B5" w:rsidP="00C405B5">
      <w:pPr>
        <w:spacing w:before="240" w:line="276" w:lineRule="auto"/>
        <w:rPr>
          <w:rFonts w:cs="Arial"/>
          <w:sz w:val="20"/>
        </w:rPr>
      </w:pPr>
      <w:r w:rsidRPr="00C44CD9">
        <w:rPr>
          <w:rFonts w:cs="Arial"/>
          <w:sz w:val="20"/>
        </w:rPr>
        <w:t>Sredstva so zagotovljena na proračunski postavki 231759 Šport otrok in mladine ter športna rekreacija.</w:t>
      </w:r>
    </w:p>
    <w:p w14:paraId="19D25ED3" w14:textId="77777777" w:rsidR="00C405B5" w:rsidRPr="00C44CD9" w:rsidRDefault="00C405B5" w:rsidP="00C405B5">
      <w:pPr>
        <w:spacing w:before="240" w:line="276" w:lineRule="auto"/>
        <w:rPr>
          <w:rFonts w:cs="Arial"/>
          <w:sz w:val="20"/>
        </w:rPr>
      </w:pPr>
      <w:r w:rsidRPr="00C44CD9">
        <w:rPr>
          <w:rFonts w:cs="Arial"/>
          <w:sz w:val="20"/>
        </w:rPr>
        <w:t>Dodeljena sredstva morajo biti porabljena v letu 2026.</w:t>
      </w:r>
    </w:p>
    <w:p w14:paraId="368C956D" w14:textId="3665215A" w:rsidR="00C405B5" w:rsidRPr="00C44CD9" w:rsidRDefault="00C405B5" w:rsidP="00C405B5">
      <w:pPr>
        <w:spacing w:before="240" w:line="276" w:lineRule="auto"/>
        <w:rPr>
          <w:rFonts w:cs="Arial"/>
          <w:sz w:val="20"/>
        </w:rPr>
      </w:pPr>
      <w:r w:rsidRPr="00C44CD9">
        <w:rPr>
          <w:rFonts w:cs="Arial"/>
          <w:sz w:val="20"/>
        </w:rPr>
        <w:lastRenderedPageBreak/>
        <w:t xml:space="preserve">Ministrstvo sofinancira 400 strokovnih delavcev v občinskih panožnih športnih šolah. Višina sofinanciranja posameznega strokovnega delavca znaša </w:t>
      </w:r>
      <w:r w:rsidR="00A32EB7">
        <w:rPr>
          <w:rFonts w:cs="Arial"/>
          <w:sz w:val="20"/>
        </w:rPr>
        <w:t xml:space="preserve">do </w:t>
      </w:r>
      <w:r w:rsidRPr="00C44CD9">
        <w:rPr>
          <w:rFonts w:cs="Arial"/>
          <w:sz w:val="20"/>
        </w:rPr>
        <w:t>5</w:t>
      </w:r>
      <w:r w:rsidR="00A32EB7">
        <w:rPr>
          <w:rFonts w:cs="Arial"/>
          <w:sz w:val="20"/>
        </w:rPr>
        <w:t>.</w:t>
      </w:r>
      <w:r w:rsidRPr="00C44CD9">
        <w:rPr>
          <w:rFonts w:cs="Arial"/>
          <w:sz w:val="20"/>
        </w:rPr>
        <w:t xml:space="preserve">000 evrov. Dejansko sofinanciranje strokovnega delavca ne sme presegati višine sofinanciranja tega strokovnega delavca s strani občine. </w:t>
      </w:r>
    </w:p>
    <w:p w14:paraId="4A4D4918" w14:textId="77777777" w:rsidR="00C405B5" w:rsidRPr="00C44CD9" w:rsidRDefault="00C405B5" w:rsidP="00C405B5">
      <w:pPr>
        <w:keepNext/>
        <w:numPr>
          <w:ilvl w:val="0"/>
          <w:numId w:val="8"/>
        </w:numPr>
        <w:spacing w:before="240" w:after="60" w:line="276" w:lineRule="auto"/>
        <w:outlineLvl w:val="1"/>
        <w:rPr>
          <w:rFonts w:cs="Arial"/>
          <w:b/>
          <w:bCs/>
          <w:sz w:val="20"/>
          <w:szCs w:val="28"/>
        </w:rPr>
      </w:pPr>
      <w:r w:rsidRPr="00C44CD9">
        <w:rPr>
          <w:rFonts w:cs="Arial"/>
          <w:b/>
          <w:bCs/>
          <w:sz w:val="20"/>
          <w:szCs w:val="28"/>
        </w:rPr>
        <w:t>Rok, do katerega morajo biti predložene vloge za dodelitev sredstev</w:t>
      </w:r>
    </w:p>
    <w:p w14:paraId="11F9F709" w14:textId="77777777" w:rsidR="00C405B5" w:rsidRPr="00C44CD9" w:rsidRDefault="00C405B5" w:rsidP="00C405B5">
      <w:pPr>
        <w:spacing w:line="276" w:lineRule="auto"/>
        <w:rPr>
          <w:rFonts w:cs="Arial"/>
          <w:sz w:val="20"/>
        </w:rPr>
      </w:pPr>
      <w:r w:rsidRPr="00C44CD9">
        <w:rPr>
          <w:rFonts w:cs="Arial"/>
          <w:sz w:val="20"/>
        </w:rPr>
        <w:t xml:space="preserve">Vlogo (predlog o sofinanciranju programa občinskih panožnih športnih šol v letu 2026) se odda elektronsko, v spletni aplikaciji za elektronske javne razpise </w:t>
      </w:r>
      <w:proofErr w:type="spellStart"/>
      <w:r w:rsidRPr="00C44CD9">
        <w:rPr>
          <w:rFonts w:cs="Arial"/>
          <w:sz w:val="20"/>
        </w:rPr>
        <w:t>eJR</w:t>
      </w:r>
      <w:proofErr w:type="spellEnd"/>
      <w:r w:rsidRPr="00C44CD9">
        <w:rPr>
          <w:rFonts w:cs="Arial"/>
          <w:sz w:val="20"/>
        </w:rPr>
        <w:t xml:space="preserve"> na naslovu: </w:t>
      </w:r>
      <w:hyperlink r:id="rId8" w:history="1">
        <w:r w:rsidRPr="00C44CD9">
          <w:rPr>
            <w:rFonts w:cs="Arial"/>
            <w:iCs/>
            <w:color w:val="0000FF"/>
            <w:sz w:val="20"/>
            <w:u w:val="single"/>
            <w:lang w:eastAsia="en-US"/>
          </w:rPr>
          <w:t>https://mgts.ejr.gov.si/ejr-web/</w:t>
        </w:r>
      </w:hyperlink>
      <w:r w:rsidRPr="00C44CD9">
        <w:rPr>
          <w:rFonts w:cs="Arial"/>
          <w:sz w:val="20"/>
        </w:rPr>
        <w:t>. V spletno aplikacijo se je mogoče prijaviti le z uporabniškim računom SI-PASS (storitev za spletno prijavo in elektronski podpis).</w:t>
      </w:r>
    </w:p>
    <w:p w14:paraId="3D86DB87" w14:textId="77777777" w:rsidR="00C405B5" w:rsidRPr="00C44CD9" w:rsidRDefault="00C405B5" w:rsidP="00C405B5">
      <w:pPr>
        <w:spacing w:before="240" w:line="276" w:lineRule="auto"/>
        <w:rPr>
          <w:rFonts w:cs="Arial"/>
          <w:sz w:val="20"/>
        </w:rPr>
      </w:pPr>
      <w:r w:rsidRPr="00C44CD9">
        <w:rPr>
          <w:rFonts w:cs="Arial"/>
          <w:sz w:val="20"/>
        </w:rPr>
        <w:t xml:space="preserve">Spletna aplikacija za elektronske javne razpise </w:t>
      </w:r>
      <w:proofErr w:type="spellStart"/>
      <w:r w:rsidRPr="00C44CD9">
        <w:rPr>
          <w:rFonts w:cs="Arial"/>
          <w:sz w:val="20"/>
        </w:rPr>
        <w:t>eJR</w:t>
      </w:r>
      <w:proofErr w:type="spellEnd"/>
      <w:r w:rsidRPr="00C44CD9">
        <w:rPr>
          <w:rFonts w:cs="Arial"/>
          <w:sz w:val="20"/>
        </w:rPr>
        <w:t xml:space="preserve"> (v nadaljevanju: </w:t>
      </w:r>
      <w:proofErr w:type="spellStart"/>
      <w:r w:rsidRPr="00C44CD9">
        <w:rPr>
          <w:rFonts w:cs="Arial"/>
          <w:sz w:val="20"/>
        </w:rPr>
        <w:t>eJR</w:t>
      </w:r>
      <w:proofErr w:type="spellEnd"/>
      <w:r w:rsidRPr="00C44CD9">
        <w:rPr>
          <w:rFonts w:cs="Arial"/>
          <w:sz w:val="20"/>
        </w:rPr>
        <w:t xml:space="preserve">) vsebuje vsa obvezna polja za vnos podatkov ter omogoča nalaganje obveznih prilog in dokazil. Vlagatelj mora v </w:t>
      </w:r>
      <w:proofErr w:type="spellStart"/>
      <w:r w:rsidRPr="00C44CD9">
        <w:rPr>
          <w:rFonts w:cs="Arial"/>
          <w:sz w:val="20"/>
        </w:rPr>
        <w:t>eJR</w:t>
      </w:r>
      <w:proofErr w:type="spellEnd"/>
      <w:r w:rsidRPr="00C44CD9">
        <w:rPr>
          <w:rFonts w:cs="Arial"/>
          <w:sz w:val="20"/>
        </w:rPr>
        <w:t xml:space="preserve"> izpolniti naslednje podatke:</w:t>
      </w:r>
    </w:p>
    <w:p w14:paraId="79A099EA" w14:textId="77777777" w:rsidR="00C405B5" w:rsidRPr="00C44CD9" w:rsidRDefault="00C405B5" w:rsidP="00C405B5">
      <w:pPr>
        <w:numPr>
          <w:ilvl w:val="0"/>
          <w:numId w:val="28"/>
        </w:numPr>
        <w:spacing w:line="276" w:lineRule="auto"/>
        <w:rPr>
          <w:rFonts w:cs="Arial"/>
          <w:sz w:val="20"/>
        </w:rPr>
      </w:pPr>
      <w:r w:rsidRPr="00C44CD9">
        <w:rPr>
          <w:rFonts w:cs="Arial"/>
          <w:sz w:val="20"/>
        </w:rPr>
        <w:t xml:space="preserve">podatke o občini prijaviteljici (če dve občini oddajata skupno vlogo, vlogo v imenu obeh odda le občina prijaviteljica, ki je nosilka vloge, podatki o drugi občini pa se vnesejo v nadaljevanju istega zavihka); </w:t>
      </w:r>
    </w:p>
    <w:p w14:paraId="213D97FA" w14:textId="1CE5F60C" w:rsidR="00C405B5" w:rsidRPr="00C44CD9" w:rsidRDefault="00C405B5" w:rsidP="00C405B5">
      <w:pPr>
        <w:numPr>
          <w:ilvl w:val="0"/>
          <w:numId w:val="28"/>
        </w:numPr>
        <w:spacing w:line="276" w:lineRule="auto"/>
        <w:rPr>
          <w:rFonts w:cs="Arial"/>
          <w:sz w:val="20"/>
        </w:rPr>
      </w:pPr>
      <w:r w:rsidRPr="00C44CD9">
        <w:rPr>
          <w:rFonts w:cs="Arial"/>
          <w:sz w:val="20"/>
        </w:rPr>
        <w:t xml:space="preserve">podatke o izpolnjevanju pogoja </w:t>
      </w:r>
      <w:proofErr w:type="spellStart"/>
      <w:r w:rsidRPr="00C44CD9">
        <w:rPr>
          <w:rFonts w:cs="Arial"/>
          <w:sz w:val="20"/>
        </w:rPr>
        <w:t>nezniževanja</w:t>
      </w:r>
      <w:proofErr w:type="spellEnd"/>
      <w:r w:rsidRPr="00C44CD9">
        <w:rPr>
          <w:rFonts w:cs="Arial"/>
          <w:sz w:val="20"/>
        </w:rPr>
        <w:t xml:space="preserve"> sredstev, ki jih občina namenja za sofinanciranje programov letnega programa športa na lokalni ravni glede na preteklo proračunsko leto; </w:t>
      </w:r>
    </w:p>
    <w:p w14:paraId="52FC0FEF" w14:textId="77777777" w:rsidR="00C405B5" w:rsidRPr="00C44CD9" w:rsidRDefault="00C405B5" w:rsidP="00C405B5">
      <w:pPr>
        <w:numPr>
          <w:ilvl w:val="0"/>
          <w:numId w:val="28"/>
        </w:numPr>
        <w:spacing w:line="276" w:lineRule="auto"/>
        <w:rPr>
          <w:rFonts w:cs="Arial"/>
          <w:sz w:val="20"/>
        </w:rPr>
      </w:pPr>
      <w:r w:rsidRPr="00C44CD9">
        <w:rPr>
          <w:rFonts w:cs="Arial"/>
          <w:sz w:val="20"/>
        </w:rPr>
        <w:t xml:space="preserve">podatke o strokovno izobraženem delavcu, ki se vnesejo za vsako prijavljeno kvoto posebej. </w:t>
      </w:r>
    </w:p>
    <w:p w14:paraId="2AFC33EB" w14:textId="77777777" w:rsidR="00C405B5" w:rsidRPr="00C44CD9" w:rsidRDefault="00C405B5" w:rsidP="00C405B5">
      <w:pPr>
        <w:spacing w:before="240" w:line="276" w:lineRule="auto"/>
        <w:rPr>
          <w:rFonts w:cs="Arial"/>
          <w:sz w:val="20"/>
        </w:rPr>
      </w:pPr>
      <w:r w:rsidRPr="00C44CD9">
        <w:rPr>
          <w:rFonts w:cs="Arial"/>
          <w:sz w:val="20"/>
        </w:rPr>
        <w:t>Vlagatelj mora v zavihku »Priloge, potrdila in dokazila« naložiti naslednja dokazila:</w:t>
      </w:r>
    </w:p>
    <w:p w14:paraId="28608E06" w14:textId="77777777" w:rsidR="00C405B5" w:rsidRPr="00C44CD9" w:rsidRDefault="00C405B5" w:rsidP="00C405B5">
      <w:pPr>
        <w:numPr>
          <w:ilvl w:val="0"/>
          <w:numId w:val="29"/>
        </w:numPr>
        <w:spacing w:line="276" w:lineRule="auto"/>
        <w:rPr>
          <w:rFonts w:cs="Arial"/>
          <w:sz w:val="20"/>
        </w:rPr>
      </w:pPr>
      <w:r w:rsidRPr="00C44CD9">
        <w:rPr>
          <w:rFonts w:cs="Arial"/>
          <w:sz w:val="20"/>
        </w:rPr>
        <w:t xml:space="preserve">pogodbo z izvajalcem športnega programa na lokalni ravni ali brez pogodbe izvršljivo odločbo občine, iz katere je razvidno, da občina (oziroma občini pri skupni prijavi) v tekočem letu sofinancira plačo strokovno izobraženega delavca najmanj v višini 40 % bruto minimalne plače v Republiki Sloveniji (za vse prijavljene kvote); </w:t>
      </w:r>
    </w:p>
    <w:p w14:paraId="1B3532E1" w14:textId="75DB458A" w:rsidR="00C405B5" w:rsidRPr="00C44CD9" w:rsidRDefault="00C405B5" w:rsidP="00C405B5">
      <w:pPr>
        <w:numPr>
          <w:ilvl w:val="0"/>
          <w:numId w:val="29"/>
        </w:numPr>
        <w:spacing w:line="276" w:lineRule="auto"/>
        <w:rPr>
          <w:rFonts w:cs="Arial"/>
          <w:sz w:val="20"/>
        </w:rPr>
      </w:pPr>
      <w:r w:rsidRPr="00C44CD9">
        <w:rPr>
          <w:rFonts w:cs="Arial"/>
          <w:sz w:val="20"/>
        </w:rPr>
        <w:t xml:space="preserve">dokazilo, da je bilo sofinanciranje plače strokovno izobraženega delavca s strani občine dodeljeno na javnem razpisu ob uporabi meril iz druge alineje 1. točke prvega odstavka 16. člena </w:t>
      </w:r>
      <w:r w:rsidR="00A32EB7">
        <w:rPr>
          <w:rFonts w:cs="Arial"/>
          <w:sz w:val="20"/>
        </w:rPr>
        <w:t>ZŠpo-1</w:t>
      </w:r>
      <w:r w:rsidRPr="00C44CD9">
        <w:rPr>
          <w:rFonts w:cs="Arial"/>
          <w:sz w:val="20"/>
        </w:rPr>
        <w:t xml:space="preserve"> (npr. objava javnega razpisa, sklep o izboru ali drugo ustrezno dokazilo).</w:t>
      </w:r>
    </w:p>
    <w:p w14:paraId="62EDAC24" w14:textId="77777777" w:rsidR="00C405B5" w:rsidRPr="00C44CD9" w:rsidRDefault="00C405B5" w:rsidP="00C405B5">
      <w:pPr>
        <w:spacing w:before="240" w:line="276" w:lineRule="auto"/>
        <w:rPr>
          <w:rFonts w:cs="Arial"/>
          <w:sz w:val="20"/>
        </w:rPr>
      </w:pPr>
      <w:r w:rsidRPr="00C44CD9">
        <w:rPr>
          <w:rFonts w:cs="Arial"/>
          <w:sz w:val="20"/>
        </w:rPr>
        <w:t xml:space="preserve">Izpolnjeno vlogo v spletni aplikaciji </w:t>
      </w:r>
      <w:proofErr w:type="spellStart"/>
      <w:r w:rsidRPr="00C44CD9">
        <w:rPr>
          <w:rFonts w:cs="Arial"/>
          <w:sz w:val="20"/>
        </w:rPr>
        <w:t>eJR</w:t>
      </w:r>
      <w:proofErr w:type="spellEnd"/>
      <w:r w:rsidRPr="00C44CD9">
        <w:rPr>
          <w:rFonts w:cs="Arial"/>
          <w:sz w:val="20"/>
        </w:rPr>
        <w:t xml:space="preserve"> mora predlagatelj podpisati in oddati prek aplikacije </w:t>
      </w:r>
      <w:proofErr w:type="spellStart"/>
      <w:r w:rsidRPr="00C44CD9">
        <w:rPr>
          <w:rFonts w:cs="Arial"/>
          <w:sz w:val="20"/>
        </w:rPr>
        <w:t>eJR</w:t>
      </w:r>
      <w:proofErr w:type="spellEnd"/>
      <w:r w:rsidRPr="00C44CD9">
        <w:rPr>
          <w:rFonts w:cs="Arial"/>
          <w:sz w:val="20"/>
        </w:rPr>
        <w:t xml:space="preserve"> do izteka roka.</w:t>
      </w:r>
    </w:p>
    <w:p w14:paraId="52F1C914" w14:textId="060FA036" w:rsidR="00C405B5" w:rsidRPr="00C44CD9" w:rsidRDefault="00C405B5" w:rsidP="00C405B5">
      <w:pPr>
        <w:spacing w:before="240" w:line="276" w:lineRule="auto"/>
        <w:rPr>
          <w:rFonts w:cs="Arial"/>
          <w:sz w:val="20"/>
        </w:rPr>
      </w:pPr>
      <w:r w:rsidRPr="00C44CD9">
        <w:rPr>
          <w:rFonts w:cs="Arial"/>
          <w:sz w:val="20"/>
        </w:rPr>
        <w:t xml:space="preserve">Vloga se šteje za pravočasno, če jo sistem </w:t>
      </w:r>
      <w:proofErr w:type="spellStart"/>
      <w:r w:rsidRPr="00C44CD9">
        <w:rPr>
          <w:rFonts w:cs="Arial"/>
          <w:sz w:val="20"/>
        </w:rPr>
        <w:t>eJR</w:t>
      </w:r>
      <w:proofErr w:type="spellEnd"/>
      <w:r w:rsidRPr="00C44CD9">
        <w:rPr>
          <w:rFonts w:cs="Arial"/>
          <w:sz w:val="20"/>
        </w:rPr>
        <w:t xml:space="preserve"> prejme najpozneje na dan </w:t>
      </w:r>
      <w:r w:rsidR="0053633C" w:rsidRPr="00C44CD9">
        <w:rPr>
          <w:rFonts w:cs="Arial"/>
          <w:sz w:val="20"/>
        </w:rPr>
        <w:t>2</w:t>
      </w:r>
      <w:r w:rsidR="0053633C">
        <w:rPr>
          <w:rFonts w:cs="Arial"/>
          <w:sz w:val="20"/>
        </w:rPr>
        <w:t>3</w:t>
      </w:r>
      <w:r w:rsidRPr="00C44CD9">
        <w:rPr>
          <w:rFonts w:cs="Arial"/>
          <w:sz w:val="20"/>
        </w:rPr>
        <w:t>. september</w:t>
      </w:r>
      <w:r w:rsidR="001601CB">
        <w:rPr>
          <w:rFonts w:cs="Arial"/>
          <w:sz w:val="20"/>
        </w:rPr>
        <w:t xml:space="preserve"> 2026</w:t>
      </w:r>
      <w:r w:rsidRPr="00C44CD9">
        <w:rPr>
          <w:rFonts w:cs="Arial"/>
          <w:sz w:val="20"/>
        </w:rPr>
        <w:t>.</w:t>
      </w:r>
    </w:p>
    <w:p w14:paraId="20BBE29A" w14:textId="77777777" w:rsidR="00C405B5" w:rsidRPr="00C44CD9" w:rsidRDefault="00C405B5" w:rsidP="00C405B5">
      <w:pPr>
        <w:spacing w:before="240" w:line="276" w:lineRule="auto"/>
        <w:rPr>
          <w:rFonts w:cs="Arial"/>
          <w:sz w:val="20"/>
        </w:rPr>
      </w:pPr>
      <w:r w:rsidRPr="00C44CD9">
        <w:rPr>
          <w:rFonts w:cs="Arial"/>
          <w:sz w:val="20"/>
        </w:rPr>
        <w:t>Vloge, oddane po izteku razpisnega roka, ne bodo obravnavane.</w:t>
      </w:r>
    </w:p>
    <w:p w14:paraId="62F0FBB8" w14:textId="77777777" w:rsidR="00C405B5" w:rsidRPr="00C44CD9" w:rsidRDefault="00C405B5" w:rsidP="00C405B5">
      <w:pPr>
        <w:spacing w:before="240" w:line="276" w:lineRule="auto"/>
        <w:rPr>
          <w:rFonts w:cs="Arial"/>
          <w:sz w:val="20"/>
        </w:rPr>
      </w:pPr>
      <w:r w:rsidRPr="00C44CD9">
        <w:rPr>
          <w:rFonts w:cs="Arial"/>
          <w:sz w:val="20"/>
        </w:rPr>
        <w:t xml:space="preserve">Če zaradi tehničnih težav v aplikaciji </w:t>
      </w:r>
      <w:proofErr w:type="spellStart"/>
      <w:r w:rsidRPr="00C44CD9">
        <w:rPr>
          <w:rFonts w:cs="Arial"/>
          <w:sz w:val="20"/>
        </w:rPr>
        <w:t>eJR</w:t>
      </w:r>
      <w:proofErr w:type="spellEnd"/>
      <w:r w:rsidRPr="00C44CD9">
        <w:rPr>
          <w:rFonts w:cs="Arial"/>
          <w:sz w:val="20"/>
        </w:rPr>
        <w:t xml:space="preserve"> vloge ni mogoče oddati v predpisanem roku, mora vlagatelj ob oddaji predložiti dokazilo o tehničnih težavah. Vloga, ki ji bo priloženo ustrezno dokazilo, bo glede pravočasnosti oddaje obravnavana individualno.</w:t>
      </w:r>
    </w:p>
    <w:p w14:paraId="51F5B083" w14:textId="77777777" w:rsidR="00C405B5" w:rsidRPr="00C44CD9" w:rsidRDefault="00C405B5" w:rsidP="00C405B5">
      <w:pPr>
        <w:spacing w:before="240" w:line="276" w:lineRule="auto"/>
        <w:rPr>
          <w:rFonts w:cs="Arial"/>
          <w:sz w:val="20"/>
        </w:rPr>
      </w:pPr>
      <w:r w:rsidRPr="00C44CD9">
        <w:rPr>
          <w:rFonts w:cs="Arial"/>
          <w:sz w:val="20"/>
        </w:rPr>
        <w:t xml:space="preserve">Zaradi morebitne obremenjenosti sistema </w:t>
      </w:r>
      <w:proofErr w:type="spellStart"/>
      <w:r w:rsidRPr="00C44CD9">
        <w:rPr>
          <w:rFonts w:cs="Arial"/>
          <w:sz w:val="20"/>
        </w:rPr>
        <w:t>eJR</w:t>
      </w:r>
      <w:proofErr w:type="spellEnd"/>
      <w:r w:rsidRPr="00C44CD9">
        <w:rPr>
          <w:rFonts w:cs="Arial"/>
          <w:sz w:val="20"/>
        </w:rPr>
        <w:t xml:space="preserve"> ministrstvo vlagateljem priporoča, da vloge ne oddajajo zadnji dan razpisnega roka. </w:t>
      </w:r>
    </w:p>
    <w:p w14:paraId="5981764B" w14:textId="77777777" w:rsidR="00C405B5" w:rsidRPr="00C44CD9" w:rsidRDefault="00C405B5" w:rsidP="00C405B5">
      <w:pPr>
        <w:spacing w:before="240" w:line="276" w:lineRule="auto"/>
        <w:rPr>
          <w:rFonts w:cs="Arial"/>
          <w:sz w:val="20"/>
        </w:rPr>
      </w:pPr>
      <w:r w:rsidRPr="00C44CD9">
        <w:rPr>
          <w:rFonts w:cs="Arial"/>
          <w:sz w:val="20"/>
        </w:rPr>
        <w:t xml:space="preserve">Razpisna dokumentacija je dosegljiva na spletni strani ministrstva v rubriki »Javne objave«: </w:t>
      </w:r>
      <w:hyperlink r:id="rId9" w:history="1">
        <w:r w:rsidRPr="00C44CD9">
          <w:rPr>
            <w:rFonts w:cs="Arial"/>
            <w:iCs/>
            <w:color w:val="0000FF"/>
            <w:sz w:val="20"/>
            <w:u w:val="single"/>
            <w:lang w:val="pl-PL" w:eastAsia="en-US"/>
          </w:rPr>
          <w:t>https://www.gov.si/drzavni-organi/ministrstva/ministrstvo-za-gospodarstvo-delo-in-sport/javne-objave/</w:t>
        </w:r>
      </w:hyperlink>
      <w:r w:rsidRPr="00C44CD9">
        <w:rPr>
          <w:rFonts w:cs="Arial"/>
          <w:i/>
          <w:iCs/>
          <w:sz w:val="20"/>
        </w:rPr>
        <w:t>.</w:t>
      </w:r>
    </w:p>
    <w:p w14:paraId="56A3F9E1" w14:textId="77777777" w:rsidR="00C405B5" w:rsidRPr="00C44CD9" w:rsidRDefault="00C405B5" w:rsidP="00C405B5">
      <w:pPr>
        <w:spacing w:before="240" w:line="276" w:lineRule="auto"/>
        <w:rPr>
          <w:rFonts w:cs="Arial"/>
          <w:sz w:val="20"/>
        </w:rPr>
      </w:pPr>
      <w:r w:rsidRPr="00C44CD9">
        <w:rPr>
          <w:rFonts w:cs="Arial"/>
          <w:sz w:val="20"/>
        </w:rPr>
        <w:t>Vlogo, ki ni pravočasna ali je ni vložila upravičena oseba, ministrstvo zavrže s sklepom. Pritožba zoper sklep ni dovoljena.</w:t>
      </w:r>
    </w:p>
    <w:p w14:paraId="6BB61663" w14:textId="77777777" w:rsidR="00C405B5" w:rsidRPr="00C44CD9" w:rsidRDefault="00C405B5" w:rsidP="00C405B5">
      <w:pPr>
        <w:keepNext/>
        <w:numPr>
          <w:ilvl w:val="0"/>
          <w:numId w:val="8"/>
        </w:numPr>
        <w:spacing w:before="240" w:after="60" w:line="276" w:lineRule="auto"/>
        <w:outlineLvl w:val="1"/>
        <w:rPr>
          <w:rFonts w:cs="Arial"/>
          <w:b/>
          <w:bCs/>
          <w:sz w:val="20"/>
          <w:szCs w:val="28"/>
        </w:rPr>
      </w:pPr>
      <w:r w:rsidRPr="00C44CD9">
        <w:rPr>
          <w:rFonts w:cs="Arial"/>
          <w:b/>
          <w:bCs/>
          <w:sz w:val="20"/>
          <w:szCs w:val="28"/>
        </w:rPr>
        <w:lastRenderedPageBreak/>
        <w:t xml:space="preserve">Datum odpiranja vlog za dodelitev sredstev </w:t>
      </w:r>
    </w:p>
    <w:p w14:paraId="4385B226" w14:textId="6AB21E5F" w:rsidR="00C405B5" w:rsidRPr="00C44CD9" w:rsidRDefault="00C405B5" w:rsidP="00C405B5">
      <w:pPr>
        <w:spacing w:line="276" w:lineRule="auto"/>
        <w:rPr>
          <w:rFonts w:cs="Arial"/>
          <w:sz w:val="20"/>
        </w:rPr>
      </w:pPr>
      <w:r w:rsidRPr="00C44CD9">
        <w:rPr>
          <w:rFonts w:cs="Arial"/>
          <w:sz w:val="20"/>
        </w:rPr>
        <w:t xml:space="preserve">Strokovna komisija bo vloge odpirala od </w:t>
      </w:r>
      <w:r w:rsidR="0053633C" w:rsidRPr="00C44CD9">
        <w:rPr>
          <w:rFonts w:cs="Arial"/>
          <w:sz w:val="20"/>
        </w:rPr>
        <w:t>2</w:t>
      </w:r>
      <w:r w:rsidR="0053633C">
        <w:rPr>
          <w:rFonts w:cs="Arial"/>
          <w:sz w:val="20"/>
        </w:rPr>
        <w:t>8</w:t>
      </w:r>
      <w:r w:rsidRPr="00C44CD9">
        <w:rPr>
          <w:rFonts w:cs="Arial"/>
          <w:sz w:val="20"/>
        </w:rPr>
        <w:t xml:space="preserve">. septembra 2026 do </w:t>
      </w:r>
      <w:r w:rsidR="0053633C">
        <w:rPr>
          <w:rFonts w:cs="Arial"/>
          <w:sz w:val="20"/>
        </w:rPr>
        <w:t>12</w:t>
      </w:r>
      <w:r w:rsidRPr="00C44CD9">
        <w:rPr>
          <w:rFonts w:cs="Arial"/>
          <w:sz w:val="20"/>
        </w:rPr>
        <w:t>. oktobra 2026. Odpiranje prejetih vlog v skladu z drugim odstavkom 25. člena ZŠpo-1 ni javno.</w:t>
      </w:r>
    </w:p>
    <w:p w14:paraId="7B104214" w14:textId="77777777" w:rsidR="00C405B5" w:rsidRPr="00C44CD9" w:rsidRDefault="00C405B5" w:rsidP="00C405B5">
      <w:pPr>
        <w:spacing w:before="240" w:line="276" w:lineRule="auto"/>
        <w:rPr>
          <w:rFonts w:cs="Arial"/>
          <w:sz w:val="20"/>
        </w:rPr>
      </w:pPr>
      <w:r w:rsidRPr="00C44CD9">
        <w:rPr>
          <w:rFonts w:cs="Arial"/>
          <w:sz w:val="20"/>
        </w:rPr>
        <w:t xml:space="preserve">Komisija bo obravnavala samo pravočasno oddane vloge, oddane prek aplikacije </w:t>
      </w:r>
      <w:proofErr w:type="spellStart"/>
      <w:r w:rsidRPr="00C44CD9">
        <w:rPr>
          <w:rFonts w:cs="Arial"/>
          <w:sz w:val="20"/>
        </w:rPr>
        <w:t>eJR</w:t>
      </w:r>
      <w:proofErr w:type="spellEnd"/>
      <w:r w:rsidRPr="00C44CD9">
        <w:rPr>
          <w:rFonts w:cs="Arial"/>
          <w:sz w:val="20"/>
        </w:rPr>
        <w:t>. Za vsako vlogo bo ugotovila, ali je pravočasna, ali jo je vložila upravičena oseba in ali je popolna, o odpiranju pa bo vodila zapisnik.</w:t>
      </w:r>
    </w:p>
    <w:p w14:paraId="39C3F725" w14:textId="77777777" w:rsidR="00C405B5" w:rsidRPr="00C44CD9" w:rsidRDefault="00C405B5" w:rsidP="00C405B5">
      <w:pPr>
        <w:spacing w:before="240" w:line="276" w:lineRule="auto"/>
        <w:rPr>
          <w:rFonts w:cs="Arial"/>
          <w:sz w:val="20"/>
        </w:rPr>
      </w:pPr>
      <w:r w:rsidRPr="00C44CD9">
        <w:rPr>
          <w:rFonts w:cs="Arial"/>
          <w:sz w:val="20"/>
        </w:rPr>
        <w:t xml:space="preserve">Če bo vloga formalno nepopolna ali bo potrebovala pojasnila, bo ministrstvo vlagatelja prek aplikacije </w:t>
      </w:r>
      <w:proofErr w:type="spellStart"/>
      <w:r w:rsidRPr="00C44CD9">
        <w:rPr>
          <w:rFonts w:cs="Arial"/>
          <w:sz w:val="20"/>
        </w:rPr>
        <w:t>eJR</w:t>
      </w:r>
      <w:proofErr w:type="spellEnd"/>
      <w:r w:rsidRPr="00C44CD9">
        <w:rPr>
          <w:rFonts w:cs="Arial"/>
          <w:sz w:val="20"/>
        </w:rPr>
        <w:t xml:space="preserve"> oziroma na elektronski naslov, naveden v vlogi, pozvalo k dopolnitvi. Rok za dopolnitev bo določen v skladu z 26. členom ZŠpo-1. Rok za dopolnitev ne sme biti krajši od 8 dni in ne daljši od 15 dni.  Če vlagatelj vloge v določenem roku ne bo dopolnil, bo ministrstvo vlogo zavrglo s sklepom. Pritožba zoper sklep ni dovoljena.</w:t>
      </w:r>
    </w:p>
    <w:p w14:paraId="2DED2647" w14:textId="77777777" w:rsidR="00C405B5" w:rsidRPr="00C44CD9" w:rsidRDefault="00C405B5" w:rsidP="00C405B5">
      <w:pPr>
        <w:keepNext/>
        <w:numPr>
          <w:ilvl w:val="0"/>
          <w:numId w:val="8"/>
        </w:numPr>
        <w:spacing w:before="240" w:after="60" w:line="276" w:lineRule="auto"/>
        <w:outlineLvl w:val="1"/>
        <w:rPr>
          <w:rFonts w:cs="Arial"/>
          <w:b/>
          <w:bCs/>
          <w:sz w:val="20"/>
          <w:szCs w:val="28"/>
        </w:rPr>
      </w:pPr>
      <w:r w:rsidRPr="00C44CD9">
        <w:rPr>
          <w:rFonts w:cs="Arial"/>
          <w:b/>
          <w:bCs/>
          <w:sz w:val="20"/>
          <w:szCs w:val="28"/>
        </w:rPr>
        <w:t>Rok, v katerem bodo vlagatelji obveščeni o izidu javnega razpisa</w:t>
      </w:r>
    </w:p>
    <w:p w14:paraId="7DE2317B" w14:textId="77777777" w:rsidR="00C405B5" w:rsidRPr="00C44CD9" w:rsidRDefault="00C405B5" w:rsidP="00C405B5">
      <w:pPr>
        <w:spacing w:line="276" w:lineRule="auto"/>
        <w:rPr>
          <w:rFonts w:cs="Arial"/>
          <w:sz w:val="20"/>
        </w:rPr>
      </w:pPr>
      <w:r w:rsidRPr="00C44CD9">
        <w:rPr>
          <w:rFonts w:cs="Arial"/>
          <w:sz w:val="20"/>
        </w:rPr>
        <w:t>Ministrstvo bo vlagateljem najpozneje v 60 dneh od odpiranja vlog izdalo odločbe o izbiri in obsegu sofinanciranja oziroma o zavrnitvi sofinanciranja. Ob izdaji odločbe o izbiri bo ministrstvo vlagatelja pozvalo k sklenitvi pogodbe o sofinanciranju. Če se vlagatelj v roku osmih dni ne odzove, se v skladu z drugim odstavkom 29. člena ZŠpo-1 šteje, da je umaknil vlogo.</w:t>
      </w:r>
    </w:p>
    <w:p w14:paraId="699124A8" w14:textId="77777777" w:rsidR="00C405B5" w:rsidRPr="00C44CD9" w:rsidRDefault="00C405B5" w:rsidP="00C405B5">
      <w:pPr>
        <w:spacing w:before="240" w:line="276" w:lineRule="auto"/>
        <w:rPr>
          <w:rFonts w:cs="Arial"/>
          <w:sz w:val="20"/>
        </w:rPr>
      </w:pPr>
      <w:r w:rsidRPr="00C44CD9">
        <w:rPr>
          <w:rFonts w:cs="Arial"/>
          <w:sz w:val="20"/>
        </w:rPr>
        <w:t>Vlagatelj lahko v roku osmih dni od vročitve odločbe vloži ugovor pri ministrstvu. Vloženi ugovor ne zadrži podpisa pogodb z izbranimi vlagatelji. Predmet ugovora ne more biti primernost meril za ocenjevanje vlog.</w:t>
      </w:r>
    </w:p>
    <w:p w14:paraId="00382D4F" w14:textId="77777777" w:rsidR="00C405B5" w:rsidRPr="00C44CD9" w:rsidRDefault="00C405B5" w:rsidP="00C405B5">
      <w:pPr>
        <w:spacing w:before="240" w:line="276" w:lineRule="auto"/>
        <w:rPr>
          <w:rFonts w:cs="Arial"/>
          <w:b/>
          <w:bCs/>
          <w:sz w:val="20"/>
        </w:rPr>
      </w:pPr>
      <w:r w:rsidRPr="00C44CD9">
        <w:rPr>
          <w:rFonts w:cs="Arial"/>
          <w:sz w:val="20"/>
        </w:rPr>
        <w:t>Ministrstvo o ugovoru odloči v roku 30 dni od njegovega prejema. Odločitev o izbiri je s tem dokončna.</w:t>
      </w:r>
    </w:p>
    <w:p w14:paraId="062ECEE0" w14:textId="77777777" w:rsidR="00C405B5" w:rsidRPr="00C44CD9" w:rsidRDefault="00C405B5" w:rsidP="00C405B5">
      <w:pPr>
        <w:keepNext/>
        <w:numPr>
          <w:ilvl w:val="0"/>
          <w:numId w:val="8"/>
        </w:numPr>
        <w:spacing w:before="240" w:after="60" w:line="276" w:lineRule="auto"/>
        <w:outlineLvl w:val="1"/>
        <w:rPr>
          <w:rFonts w:cs="Arial"/>
          <w:b/>
          <w:bCs/>
          <w:sz w:val="20"/>
          <w:szCs w:val="28"/>
        </w:rPr>
      </w:pPr>
      <w:r w:rsidRPr="00C44CD9">
        <w:rPr>
          <w:rFonts w:cs="Arial"/>
          <w:b/>
          <w:bCs/>
          <w:sz w:val="20"/>
          <w:szCs w:val="28"/>
        </w:rPr>
        <w:t>Kontaktne osebe in informacije za vlagatelje</w:t>
      </w:r>
    </w:p>
    <w:p w14:paraId="4CC30A11" w14:textId="77777777" w:rsidR="00C405B5" w:rsidRPr="00C44CD9" w:rsidRDefault="00C405B5" w:rsidP="00C405B5">
      <w:pPr>
        <w:autoSpaceDE w:val="0"/>
        <w:autoSpaceDN w:val="0"/>
        <w:adjustRightInd w:val="0"/>
        <w:spacing w:line="276" w:lineRule="auto"/>
        <w:rPr>
          <w:rFonts w:cs="Arial"/>
          <w:color w:val="000000"/>
          <w:sz w:val="20"/>
        </w:rPr>
      </w:pPr>
      <w:r w:rsidRPr="00C44CD9">
        <w:rPr>
          <w:rFonts w:cs="Arial"/>
          <w:color w:val="000000"/>
          <w:sz w:val="20"/>
        </w:rPr>
        <w:t>Podrobne informacije, razpisna dokumentacija in obrazci so dostopni na spletnem naslovu:</w:t>
      </w:r>
    </w:p>
    <w:p w14:paraId="71661A35" w14:textId="77777777" w:rsidR="00C405B5" w:rsidRPr="00C44CD9" w:rsidRDefault="00C405B5" w:rsidP="00C405B5">
      <w:pPr>
        <w:numPr>
          <w:ilvl w:val="0"/>
          <w:numId w:val="7"/>
        </w:numPr>
        <w:autoSpaceDE w:val="0"/>
        <w:autoSpaceDN w:val="0"/>
        <w:adjustRightInd w:val="0"/>
        <w:spacing w:line="276" w:lineRule="auto"/>
        <w:rPr>
          <w:rFonts w:cs="Arial"/>
          <w:i/>
          <w:iCs/>
          <w:color w:val="000000"/>
          <w:sz w:val="20"/>
        </w:rPr>
      </w:pPr>
      <w:hyperlink r:id="rId10" w:history="1">
        <w:r w:rsidRPr="00C44CD9">
          <w:rPr>
            <w:rFonts w:cs="Arial"/>
            <w:iCs/>
            <w:color w:val="0000FF"/>
            <w:sz w:val="20"/>
            <w:u w:val="single"/>
            <w:lang w:val="pl-PL"/>
          </w:rPr>
          <w:t>Javne objave Ministrstva za gospodarstvo, delo in šport | GOV.SI</w:t>
        </w:r>
      </w:hyperlink>
    </w:p>
    <w:p w14:paraId="750849C1" w14:textId="77777777" w:rsidR="00C405B5" w:rsidRPr="00C44CD9" w:rsidRDefault="00C405B5" w:rsidP="00C405B5">
      <w:pPr>
        <w:numPr>
          <w:ilvl w:val="0"/>
          <w:numId w:val="7"/>
        </w:numPr>
        <w:autoSpaceDE w:val="0"/>
        <w:autoSpaceDN w:val="0"/>
        <w:adjustRightInd w:val="0"/>
        <w:spacing w:line="276" w:lineRule="auto"/>
        <w:rPr>
          <w:rFonts w:cs="Arial"/>
          <w:color w:val="000000"/>
          <w:sz w:val="20"/>
        </w:rPr>
      </w:pPr>
      <w:r w:rsidRPr="00C44CD9">
        <w:rPr>
          <w:rFonts w:cs="Arial"/>
          <w:color w:val="000000"/>
          <w:sz w:val="20"/>
        </w:rPr>
        <w:t xml:space="preserve">Vloge se oddajajo izključno prek spletne aplikacije </w:t>
      </w:r>
      <w:proofErr w:type="spellStart"/>
      <w:r w:rsidRPr="00C44CD9">
        <w:rPr>
          <w:rFonts w:cs="Arial"/>
          <w:color w:val="000000"/>
          <w:sz w:val="20"/>
        </w:rPr>
        <w:t>eJR</w:t>
      </w:r>
      <w:proofErr w:type="spellEnd"/>
      <w:r w:rsidRPr="00C44CD9" w:rsidDel="003D2076">
        <w:rPr>
          <w:rFonts w:cs="Arial"/>
          <w:color w:val="000000"/>
          <w:sz w:val="20"/>
        </w:rPr>
        <w:t xml:space="preserve"> </w:t>
      </w:r>
      <w:r w:rsidRPr="00C44CD9">
        <w:rPr>
          <w:rFonts w:cs="Arial"/>
          <w:color w:val="000000"/>
          <w:sz w:val="20"/>
        </w:rPr>
        <w:t>v skladu s 6. točko javnega razpisa.</w:t>
      </w:r>
    </w:p>
    <w:p w14:paraId="27CB2451" w14:textId="1513A229" w:rsidR="00C405B5" w:rsidRPr="0039542F" w:rsidRDefault="00C405B5" w:rsidP="0039542F">
      <w:pPr>
        <w:numPr>
          <w:ilvl w:val="0"/>
          <w:numId w:val="7"/>
        </w:numPr>
        <w:autoSpaceDE w:val="0"/>
        <w:autoSpaceDN w:val="0"/>
        <w:adjustRightInd w:val="0"/>
        <w:spacing w:line="276" w:lineRule="auto"/>
        <w:rPr>
          <w:rFonts w:cs="Arial"/>
          <w:color w:val="000000"/>
          <w:sz w:val="20"/>
        </w:rPr>
      </w:pPr>
      <w:r w:rsidRPr="00C44CD9">
        <w:rPr>
          <w:rFonts w:cs="Arial"/>
          <w:color w:val="000000"/>
          <w:sz w:val="20"/>
        </w:rPr>
        <w:t xml:space="preserve">Za dodatne informacije glede javnega razpisa se vlagatelji lahko obrnejo na: Ministrstvo za gospodarstvo, delo in šport, Direktorat za šport, Klemen Vidmar [T: 01/400 36 97; E: </w:t>
      </w:r>
      <w:hyperlink r:id="rId11" w:history="1">
        <w:r w:rsidRPr="00C44CD9">
          <w:rPr>
            <w:rFonts w:cs="Arial"/>
            <w:iCs/>
            <w:color w:val="0000FF"/>
            <w:sz w:val="20"/>
            <w:u w:val="single"/>
          </w:rPr>
          <w:t>klemen.vidmar@gov.si</w:t>
        </w:r>
      </w:hyperlink>
      <w:r w:rsidRPr="00C44CD9">
        <w:rPr>
          <w:rFonts w:cs="Arial"/>
          <w:color w:val="000000"/>
          <w:sz w:val="20"/>
        </w:rPr>
        <w:t>].</w:t>
      </w:r>
    </w:p>
    <w:p w14:paraId="0D87DEE0" w14:textId="77777777" w:rsidR="00D22870" w:rsidRPr="007C6C3A" w:rsidRDefault="00D22870" w:rsidP="00D22870">
      <w:pPr>
        <w:autoSpaceDE w:val="0"/>
        <w:autoSpaceDN w:val="0"/>
        <w:adjustRightInd w:val="0"/>
        <w:spacing w:before="360" w:line="276" w:lineRule="auto"/>
        <w:jc w:val="center"/>
        <w:rPr>
          <w:rFonts w:cs="Arial"/>
          <w:color w:val="000000"/>
          <w:sz w:val="20"/>
        </w:rPr>
      </w:pPr>
      <w:r w:rsidRPr="007C6C3A">
        <w:rPr>
          <w:rFonts w:cs="Arial"/>
          <w:color w:val="000000"/>
          <w:sz w:val="20"/>
        </w:rPr>
        <w:t>Dr. Anže Logar</w:t>
      </w:r>
    </w:p>
    <w:p w14:paraId="307DE3F5" w14:textId="77777777" w:rsidR="00D22870" w:rsidRPr="007C6C3A" w:rsidRDefault="00D22870" w:rsidP="00D22870">
      <w:pPr>
        <w:autoSpaceDE w:val="0"/>
        <w:autoSpaceDN w:val="0"/>
        <w:adjustRightInd w:val="0"/>
        <w:spacing w:line="276" w:lineRule="auto"/>
        <w:jc w:val="center"/>
        <w:rPr>
          <w:rFonts w:cs="Arial"/>
          <w:color w:val="000000"/>
          <w:sz w:val="20"/>
        </w:rPr>
      </w:pPr>
      <w:r w:rsidRPr="007C6C3A">
        <w:rPr>
          <w:rFonts w:cs="Arial"/>
          <w:color w:val="000000"/>
          <w:sz w:val="20"/>
        </w:rPr>
        <w:t>minister</w:t>
      </w:r>
    </w:p>
    <w:p w14:paraId="689F0AC3" w14:textId="77777777" w:rsidR="00D22870" w:rsidRPr="007C6C3A" w:rsidRDefault="00D22870" w:rsidP="00D22870">
      <w:pPr>
        <w:autoSpaceDE w:val="0"/>
        <w:autoSpaceDN w:val="0"/>
        <w:adjustRightInd w:val="0"/>
        <w:spacing w:line="276" w:lineRule="auto"/>
        <w:jc w:val="center"/>
        <w:rPr>
          <w:rFonts w:cs="Arial"/>
          <w:color w:val="000000"/>
          <w:sz w:val="20"/>
        </w:rPr>
      </w:pPr>
      <w:r w:rsidRPr="007C6C3A">
        <w:rPr>
          <w:rFonts w:cs="Arial"/>
          <w:color w:val="000000"/>
          <w:sz w:val="20"/>
        </w:rPr>
        <w:t>Po pooblastilu, številka 0204-2/2026-2180-31 z dne 29. junij 2026,</w:t>
      </w:r>
    </w:p>
    <w:p w14:paraId="386CD619" w14:textId="77777777" w:rsidR="00D22870" w:rsidRPr="007C6C3A" w:rsidRDefault="00D22870" w:rsidP="00D22870">
      <w:pPr>
        <w:autoSpaceDE w:val="0"/>
        <w:autoSpaceDN w:val="0"/>
        <w:adjustRightInd w:val="0"/>
        <w:spacing w:line="276" w:lineRule="auto"/>
        <w:jc w:val="center"/>
        <w:rPr>
          <w:rFonts w:cs="Arial"/>
          <w:color w:val="000000"/>
          <w:sz w:val="20"/>
        </w:rPr>
      </w:pPr>
      <w:r w:rsidRPr="007C6C3A">
        <w:rPr>
          <w:rFonts w:cs="Arial"/>
          <w:color w:val="000000"/>
          <w:sz w:val="20"/>
        </w:rPr>
        <w:t>mag. Katja Koren</w:t>
      </w:r>
    </w:p>
    <w:p w14:paraId="425E4F34" w14:textId="77777777" w:rsidR="00D22870" w:rsidRPr="007C6C3A" w:rsidRDefault="00D22870" w:rsidP="00D22870">
      <w:pPr>
        <w:autoSpaceDE w:val="0"/>
        <w:autoSpaceDN w:val="0"/>
        <w:adjustRightInd w:val="0"/>
        <w:spacing w:line="276" w:lineRule="auto"/>
        <w:jc w:val="center"/>
        <w:rPr>
          <w:rFonts w:cs="Arial"/>
          <w:color w:val="000000"/>
          <w:sz w:val="20"/>
        </w:rPr>
      </w:pPr>
      <w:r w:rsidRPr="007C6C3A">
        <w:rPr>
          <w:rFonts w:cs="Arial"/>
          <w:color w:val="000000"/>
          <w:sz w:val="20"/>
        </w:rPr>
        <w:t>državna sekretarka</w:t>
      </w:r>
    </w:p>
    <w:p w14:paraId="63AA129C" w14:textId="185B182A" w:rsidR="00D03543" w:rsidRPr="00375FDB" w:rsidRDefault="00D03543" w:rsidP="00D03543">
      <w:pPr>
        <w:autoSpaceDE w:val="0"/>
        <w:autoSpaceDN w:val="0"/>
        <w:adjustRightInd w:val="0"/>
        <w:spacing w:line="276" w:lineRule="auto"/>
        <w:ind w:left="-284" w:firstLine="1004"/>
        <w:jc w:val="both"/>
        <w:rPr>
          <w:rFonts w:cs="Arial"/>
          <w:b/>
          <w:bCs/>
          <w:color w:val="000000"/>
          <w:sz w:val="20"/>
        </w:rPr>
      </w:pPr>
      <w:r>
        <w:rPr>
          <w:rFonts w:cs="Arial"/>
          <w:b/>
          <w:bCs/>
          <w:color w:val="000000"/>
          <w:sz w:val="20"/>
        </w:rPr>
        <w:br w:type="page"/>
      </w:r>
    </w:p>
    <w:p w14:paraId="189A6607" w14:textId="0E141452" w:rsidR="00D03543" w:rsidRPr="005C428D" w:rsidRDefault="00D03543" w:rsidP="005C428D">
      <w:pPr>
        <w:pStyle w:val="Naslov1"/>
        <w:numPr>
          <w:ilvl w:val="0"/>
          <w:numId w:val="3"/>
        </w:numPr>
        <w:shd w:val="clear" w:color="auto" w:fill="C9C9C9"/>
        <w:tabs>
          <w:tab w:val="num" w:pos="360"/>
        </w:tabs>
        <w:spacing w:line="276" w:lineRule="auto"/>
        <w:ind w:left="360"/>
        <w:jc w:val="left"/>
        <w:rPr>
          <w:rFonts w:cs="Arial"/>
          <w:sz w:val="20"/>
        </w:rPr>
      </w:pPr>
      <w:r>
        <w:rPr>
          <w:rFonts w:cs="Arial"/>
          <w:sz w:val="20"/>
        </w:rPr>
        <w:lastRenderedPageBreak/>
        <w:t>Splošna navodila v zvezi z javnim razpisom, izpolnjevanjem obrazcev in oddajo vlog</w:t>
      </w:r>
    </w:p>
    <w:p w14:paraId="7648DCA0" w14:textId="77777777" w:rsidR="00D03543" w:rsidRPr="00F0281D" w:rsidRDefault="00D03543" w:rsidP="005C428D">
      <w:pPr>
        <w:spacing w:before="240" w:line="276" w:lineRule="auto"/>
        <w:rPr>
          <w:rFonts w:cs="Arial"/>
          <w:sz w:val="20"/>
        </w:rPr>
      </w:pPr>
      <w:r w:rsidRPr="00F0281D">
        <w:rPr>
          <w:rFonts w:cs="Arial"/>
          <w:sz w:val="20"/>
        </w:rPr>
        <w:t xml:space="preserve">Podrobne informacije, razpisna dokumentacija in </w:t>
      </w:r>
      <w:r>
        <w:rPr>
          <w:rFonts w:cs="Arial"/>
          <w:sz w:val="20"/>
        </w:rPr>
        <w:t>obrazci</w:t>
      </w:r>
      <w:r w:rsidRPr="00F0281D">
        <w:rPr>
          <w:rFonts w:cs="Arial"/>
          <w:sz w:val="20"/>
        </w:rPr>
        <w:t>, so dostopn</w:t>
      </w:r>
      <w:r>
        <w:rPr>
          <w:rFonts w:cs="Arial"/>
          <w:sz w:val="20"/>
        </w:rPr>
        <w:t>i</w:t>
      </w:r>
      <w:r w:rsidRPr="00F0281D">
        <w:rPr>
          <w:rFonts w:cs="Arial"/>
          <w:sz w:val="20"/>
        </w:rPr>
        <w:t xml:space="preserve"> na spletnem naslovu:</w:t>
      </w:r>
    </w:p>
    <w:p w14:paraId="6A87D019" w14:textId="335C4217" w:rsidR="00CC1340" w:rsidRPr="00D205F0" w:rsidRDefault="00D03543" w:rsidP="005C428D">
      <w:pPr>
        <w:numPr>
          <w:ilvl w:val="0"/>
          <w:numId w:val="7"/>
        </w:numPr>
        <w:spacing w:before="240" w:line="276" w:lineRule="auto"/>
        <w:rPr>
          <w:rFonts w:cs="Arial"/>
          <w:sz w:val="20"/>
        </w:rPr>
      </w:pPr>
      <w:hyperlink r:id="rId12" w:history="1">
        <w:r w:rsidRPr="00D03543">
          <w:rPr>
            <w:rStyle w:val="Hiperpovezava"/>
            <w:rFonts w:cs="Arial"/>
            <w:b/>
            <w:bCs/>
            <w:i w:val="0"/>
            <w:sz w:val="20"/>
            <w:szCs w:val="20"/>
            <w:lang w:val="sl-SI"/>
          </w:rPr>
          <w:t xml:space="preserve">Javne objave Ministrstva za gospodarstvo, </w:t>
        </w:r>
        <w:r w:rsidR="003748E6">
          <w:rPr>
            <w:rStyle w:val="Hiperpovezava"/>
            <w:rFonts w:cs="Arial"/>
            <w:b/>
            <w:bCs/>
            <w:i w:val="0"/>
            <w:sz w:val="20"/>
            <w:szCs w:val="20"/>
            <w:lang w:val="sl-SI"/>
          </w:rPr>
          <w:t>delo</w:t>
        </w:r>
        <w:r w:rsidR="003748E6" w:rsidRPr="00D03543">
          <w:rPr>
            <w:rStyle w:val="Hiperpovezava"/>
            <w:rFonts w:cs="Arial"/>
            <w:b/>
            <w:bCs/>
            <w:i w:val="0"/>
            <w:sz w:val="20"/>
            <w:szCs w:val="20"/>
            <w:lang w:val="sl-SI"/>
          </w:rPr>
          <w:t xml:space="preserve"> </w:t>
        </w:r>
        <w:r w:rsidRPr="00D03543">
          <w:rPr>
            <w:rStyle w:val="Hiperpovezava"/>
            <w:rFonts w:cs="Arial"/>
            <w:b/>
            <w:bCs/>
            <w:i w:val="0"/>
            <w:sz w:val="20"/>
            <w:szCs w:val="20"/>
            <w:lang w:val="sl-SI"/>
          </w:rPr>
          <w:t>in šport | GOV.SI</w:t>
        </w:r>
      </w:hyperlink>
    </w:p>
    <w:p w14:paraId="05FE7217" w14:textId="230F2508" w:rsidR="00CC1340" w:rsidRDefault="00CC1340" w:rsidP="005C428D">
      <w:pPr>
        <w:spacing w:before="240" w:line="276" w:lineRule="auto"/>
        <w:rPr>
          <w:rFonts w:cs="Arial"/>
          <w:sz w:val="20"/>
        </w:rPr>
      </w:pPr>
      <w:r w:rsidRPr="00CC1340">
        <w:rPr>
          <w:rFonts w:cs="Arial"/>
          <w:sz w:val="20"/>
        </w:rPr>
        <w:t xml:space="preserve">Vloga se odda izključno elektronsko prek </w:t>
      </w:r>
      <w:hyperlink r:id="rId13" w:history="1">
        <w:r w:rsidRPr="0056254B">
          <w:rPr>
            <w:rStyle w:val="Hiperpovezava"/>
            <w:rFonts w:cs="Arial"/>
            <w:b/>
            <w:bCs/>
            <w:i w:val="0"/>
            <w:iCs/>
            <w:sz w:val="20"/>
            <w:szCs w:val="20"/>
            <w:lang w:val="sl-SI"/>
          </w:rPr>
          <w:t xml:space="preserve">spletne aplikacije </w:t>
        </w:r>
        <w:proofErr w:type="spellStart"/>
        <w:r w:rsidRPr="0056254B">
          <w:rPr>
            <w:rStyle w:val="Hiperpovezava"/>
            <w:rFonts w:cs="Arial"/>
            <w:b/>
            <w:bCs/>
            <w:i w:val="0"/>
            <w:iCs/>
            <w:sz w:val="20"/>
            <w:szCs w:val="20"/>
            <w:lang w:val="sl-SI"/>
          </w:rPr>
          <w:t>eJR</w:t>
        </w:r>
        <w:proofErr w:type="spellEnd"/>
      </w:hyperlink>
      <w:r w:rsidRPr="00CC1340">
        <w:rPr>
          <w:rFonts w:cs="Arial"/>
          <w:sz w:val="20"/>
        </w:rPr>
        <w:t xml:space="preserve">. Prijava poteka z računom </w:t>
      </w:r>
      <w:hyperlink r:id="rId14" w:history="1">
        <w:r w:rsidRPr="0056254B">
          <w:rPr>
            <w:rStyle w:val="Hiperpovezava"/>
            <w:rFonts w:cs="Arial"/>
            <w:b/>
            <w:bCs/>
            <w:i w:val="0"/>
            <w:iCs/>
            <w:sz w:val="20"/>
            <w:szCs w:val="20"/>
            <w:lang w:val="sl-SI"/>
          </w:rPr>
          <w:t>SI</w:t>
        </w:r>
        <w:r w:rsidRPr="0056254B">
          <w:rPr>
            <w:rStyle w:val="Hiperpovezava"/>
            <w:rFonts w:ascii="Cambria Math" w:hAnsi="Cambria Math" w:cs="Cambria Math"/>
            <w:b/>
            <w:bCs/>
            <w:i w:val="0"/>
            <w:iCs/>
            <w:sz w:val="20"/>
            <w:szCs w:val="20"/>
            <w:lang w:val="sl-SI"/>
          </w:rPr>
          <w:t>‑</w:t>
        </w:r>
        <w:r w:rsidRPr="0056254B">
          <w:rPr>
            <w:rStyle w:val="Hiperpovezava"/>
            <w:rFonts w:cs="Arial"/>
            <w:b/>
            <w:bCs/>
            <w:i w:val="0"/>
            <w:iCs/>
            <w:sz w:val="20"/>
            <w:szCs w:val="20"/>
            <w:lang w:val="sl-SI"/>
          </w:rPr>
          <w:t>PASS</w:t>
        </w:r>
      </w:hyperlink>
      <w:r w:rsidRPr="00CC1340">
        <w:rPr>
          <w:rFonts w:cs="Arial"/>
          <w:sz w:val="20"/>
        </w:rPr>
        <w:t>. Vlagatelj v aplikaciji izpolni zahtevana polja, naloži priloge, vlogo elektronsko podpiše in odda</w:t>
      </w:r>
      <w:r w:rsidR="00FD731D">
        <w:rPr>
          <w:rFonts w:cs="Arial"/>
          <w:sz w:val="20"/>
        </w:rPr>
        <w:t xml:space="preserve"> najkasneje</w:t>
      </w:r>
      <w:r w:rsidRPr="00CC1340">
        <w:rPr>
          <w:rFonts w:cs="Arial"/>
          <w:sz w:val="20"/>
        </w:rPr>
        <w:t xml:space="preserve"> </w:t>
      </w:r>
      <w:r w:rsidRPr="00365B0D">
        <w:rPr>
          <w:rFonts w:cs="Arial"/>
          <w:b/>
          <w:bCs/>
          <w:sz w:val="20"/>
        </w:rPr>
        <w:t xml:space="preserve">do </w:t>
      </w:r>
      <w:r w:rsidR="00B4766E" w:rsidRPr="00365B0D">
        <w:rPr>
          <w:rFonts w:cs="Arial"/>
          <w:b/>
          <w:bCs/>
          <w:sz w:val="20"/>
        </w:rPr>
        <w:t>2</w:t>
      </w:r>
      <w:r w:rsidR="00B4766E">
        <w:rPr>
          <w:rFonts w:cs="Arial"/>
          <w:b/>
          <w:bCs/>
          <w:sz w:val="20"/>
        </w:rPr>
        <w:t>3</w:t>
      </w:r>
      <w:r w:rsidR="001B4597" w:rsidRPr="00365B0D">
        <w:rPr>
          <w:rFonts w:cs="Arial"/>
          <w:b/>
          <w:bCs/>
          <w:sz w:val="20"/>
        </w:rPr>
        <w:t>. septembra</w:t>
      </w:r>
      <w:r w:rsidRPr="00CC1340">
        <w:rPr>
          <w:rFonts w:cs="Arial"/>
          <w:sz w:val="20"/>
        </w:rPr>
        <w:t>.</w:t>
      </w:r>
      <w:r w:rsidR="004608D5">
        <w:rPr>
          <w:rFonts w:cs="Arial"/>
          <w:sz w:val="20"/>
        </w:rPr>
        <w:t xml:space="preserve"> </w:t>
      </w:r>
      <w:r w:rsidR="004608D5" w:rsidRPr="004608D5">
        <w:rPr>
          <w:rFonts w:cs="Arial"/>
          <w:sz w:val="20"/>
        </w:rPr>
        <w:t>Vloge, oddane po pošti, osebno ali po elektronski pošti, se ne obravnavajo.</w:t>
      </w:r>
    </w:p>
    <w:p w14:paraId="393E1388" w14:textId="08358C11" w:rsidR="004608D5" w:rsidRPr="004608D5" w:rsidRDefault="004608D5" w:rsidP="005C428D">
      <w:pPr>
        <w:spacing w:before="240" w:line="276" w:lineRule="auto"/>
      </w:pPr>
      <w:r w:rsidRPr="004608D5">
        <w:rPr>
          <w:rFonts w:cs="Arial"/>
          <w:sz w:val="20"/>
        </w:rPr>
        <w:t xml:space="preserve">Če zaradi tehničnih težav aplikacije </w:t>
      </w:r>
      <w:proofErr w:type="spellStart"/>
      <w:r w:rsidRPr="004608D5">
        <w:rPr>
          <w:rFonts w:cs="Arial"/>
          <w:sz w:val="20"/>
        </w:rPr>
        <w:t>eJR</w:t>
      </w:r>
      <w:proofErr w:type="spellEnd"/>
      <w:r w:rsidRPr="004608D5">
        <w:rPr>
          <w:rFonts w:cs="Arial"/>
          <w:sz w:val="20"/>
        </w:rPr>
        <w:t xml:space="preserve"> oddaja </w:t>
      </w:r>
      <w:r w:rsidR="00852FD9">
        <w:rPr>
          <w:rFonts w:cs="Arial"/>
          <w:sz w:val="20"/>
        </w:rPr>
        <w:t xml:space="preserve">v roku </w:t>
      </w:r>
      <w:r w:rsidRPr="004608D5">
        <w:rPr>
          <w:rFonts w:cs="Arial"/>
          <w:sz w:val="20"/>
        </w:rPr>
        <w:t xml:space="preserve">ni mogoča, vlagatelj ob oddaji predloži dokazilo o tehničnih težavah. Ministrstvo </w:t>
      </w:r>
      <w:r w:rsidR="00852FD9">
        <w:rPr>
          <w:rFonts w:cs="Arial"/>
          <w:sz w:val="20"/>
        </w:rPr>
        <w:t xml:space="preserve">vsak </w:t>
      </w:r>
      <w:r w:rsidRPr="004608D5">
        <w:rPr>
          <w:rFonts w:cs="Arial"/>
          <w:sz w:val="20"/>
        </w:rPr>
        <w:t>tak primer obravnava individualno.</w:t>
      </w:r>
    </w:p>
    <w:p w14:paraId="5FDA7745" w14:textId="094B142A" w:rsidR="004608D5" w:rsidRPr="004608D5" w:rsidRDefault="004608D5" w:rsidP="005C428D">
      <w:pPr>
        <w:spacing w:before="240" w:line="276" w:lineRule="auto"/>
      </w:pPr>
      <w:r w:rsidRPr="004608D5">
        <w:rPr>
          <w:rFonts w:cs="Arial"/>
          <w:sz w:val="20"/>
        </w:rPr>
        <w:t xml:space="preserve">Popolna vloga vsebuje vse zahtevane podatke in priloge. Dopolnitve se izvajajo prek </w:t>
      </w:r>
      <w:proofErr w:type="spellStart"/>
      <w:r w:rsidRPr="004608D5">
        <w:rPr>
          <w:rFonts w:cs="Arial"/>
          <w:sz w:val="20"/>
        </w:rPr>
        <w:t>eJR</w:t>
      </w:r>
      <w:proofErr w:type="spellEnd"/>
      <w:r w:rsidRPr="004608D5">
        <w:rPr>
          <w:rFonts w:cs="Arial"/>
          <w:sz w:val="20"/>
        </w:rPr>
        <w:t xml:space="preserve"> oziroma na elektronski naslov, naveden v vlogi, v skladu z 26. členom ZŠpo</w:t>
      </w:r>
      <w:r w:rsidRPr="004608D5">
        <w:rPr>
          <w:rFonts w:ascii="Cambria Math" w:hAnsi="Cambria Math" w:cs="Cambria Math"/>
          <w:sz w:val="20"/>
        </w:rPr>
        <w:t>‑</w:t>
      </w:r>
      <w:r w:rsidRPr="004608D5">
        <w:rPr>
          <w:rFonts w:cs="Arial"/>
          <w:sz w:val="20"/>
        </w:rPr>
        <w:t>1.</w:t>
      </w:r>
    </w:p>
    <w:p w14:paraId="52B0A068" w14:textId="20513446" w:rsidR="004608D5" w:rsidRPr="00F0281D" w:rsidRDefault="004608D5" w:rsidP="005C428D">
      <w:pPr>
        <w:spacing w:before="240" w:line="276" w:lineRule="auto"/>
      </w:pPr>
      <w:r w:rsidRPr="004608D5">
        <w:rPr>
          <w:rFonts w:cs="Arial"/>
          <w:sz w:val="20"/>
        </w:rPr>
        <w:t>Nepravočasne vloge ali vloge neupravičenih vlagateljev ministrstvo zavrže s sklepom.</w:t>
      </w:r>
    </w:p>
    <w:p w14:paraId="56803BE2" w14:textId="664F30ED" w:rsidR="00D03543" w:rsidRPr="005C428D" w:rsidRDefault="00D03543" w:rsidP="005C428D">
      <w:pPr>
        <w:pStyle w:val="Naslov1"/>
        <w:numPr>
          <w:ilvl w:val="0"/>
          <w:numId w:val="3"/>
        </w:numPr>
        <w:shd w:val="clear" w:color="auto" w:fill="C9C9C9"/>
        <w:tabs>
          <w:tab w:val="num" w:pos="360"/>
        </w:tabs>
        <w:spacing w:before="240" w:line="276" w:lineRule="auto"/>
        <w:ind w:left="360"/>
        <w:jc w:val="left"/>
        <w:rPr>
          <w:rFonts w:cs="Arial"/>
          <w:sz w:val="20"/>
        </w:rPr>
      </w:pPr>
      <w:r>
        <w:rPr>
          <w:rFonts w:cs="Arial"/>
          <w:sz w:val="20"/>
        </w:rPr>
        <w:t>Postopek izbora in sofinanciranja izvajalcev</w:t>
      </w:r>
    </w:p>
    <w:p w14:paraId="057C9E22" w14:textId="0714E997" w:rsidR="00D03543" w:rsidRPr="00F0281D" w:rsidRDefault="00D03543" w:rsidP="005C428D">
      <w:pPr>
        <w:pStyle w:val="Telobesedila2"/>
        <w:spacing w:before="240" w:line="276" w:lineRule="auto"/>
        <w:rPr>
          <w:rFonts w:ascii="Arial" w:hAnsi="Arial" w:cs="Arial"/>
          <w:b w:val="0"/>
          <w:color w:val="FF0000"/>
          <w:sz w:val="20"/>
        </w:rPr>
      </w:pPr>
      <w:r w:rsidRPr="00F0281D">
        <w:rPr>
          <w:rFonts w:ascii="Arial" w:hAnsi="Arial" w:cs="Arial"/>
          <w:b w:val="0"/>
          <w:sz w:val="20"/>
        </w:rPr>
        <w:t xml:space="preserve">Izvajalce </w:t>
      </w:r>
      <w:r>
        <w:rPr>
          <w:rFonts w:ascii="Arial" w:hAnsi="Arial" w:cs="Arial"/>
          <w:b w:val="0"/>
          <w:sz w:val="20"/>
        </w:rPr>
        <w:t xml:space="preserve">programa </w:t>
      </w:r>
      <w:r w:rsidR="00424636">
        <w:rPr>
          <w:rFonts w:ascii="Arial" w:hAnsi="Arial" w:cs="Arial"/>
          <w:b w:val="0"/>
          <w:sz w:val="20"/>
        </w:rPr>
        <w:t>občinskih</w:t>
      </w:r>
      <w:r>
        <w:rPr>
          <w:rFonts w:ascii="Arial" w:hAnsi="Arial" w:cs="Arial"/>
          <w:b w:val="0"/>
          <w:sz w:val="20"/>
        </w:rPr>
        <w:t xml:space="preserve"> panožnih športnih šol</w:t>
      </w:r>
      <w:r w:rsidR="0060187C">
        <w:rPr>
          <w:rFonts w:ascii="Arial" w:hAnsi="Arial" w:cs="Arial"/>
          <w:b w:val="0"/>
          <w:sz w:val="20"/>
        </w:rPr>
        <w:t xml:space="preserve"> </w:t>
      </w:r>
      <w:r>
        <w:rPr>
          <w:rFonts w:ascii="Arial" w:hAnsi="Arial" w:cs="Arial"/>
          <w:b w:val="0"/>
          <w:sz w:val="20"/>
        </w:rPr>
        <w:t>ministrstvo</w:t>
      </w:r>
      <w:r w:rsidRPr="00F0281D">
        <w:rPr>
          <w:rFonts w:ascii="Arial" w:hAnsi="Arial" w:cs="Arial"/>
          <w:b w:val="0"/>
          <w:sz w:val="20"/>
        </w:rPr>
        <w:t xml:space="preserve"> izbere v skladu s pravilnik</w:t>
      </w:r>
      <w:r>
        <w:rPr>
          <w:rFonts w:ascii="Arial" w:hAnsi="Arial" w:cs="Arial"/>
          <w:b w:val="0"/>
          <w:sz w:val="20"/>
        </w:rPr>
        <w:t>om</w:t>
      </w:r>
      <w:r w:rsidRPr="00F0281D">
        <w:rPr>
          <w:rFonts w:ascii="Arial" w:hAnsi="Arial" w:cs="Arial"/>
          <w:b w:val="0"/>
          <w:sz w:val="20"/>
        </w:rPr>
        <w:t xml:space="preserve"> in javnim razpisom ter razpisn</w:t>
      </w:r>
      <w:r>
        <w:rPr>
          <w:rFonts w:ascii="Arial" w:hAnsi="Arial" w:cs="Arial"/>
          <w:b w:val="0"/>
          <w:sz w:val="20"/>
        </w:rPr>
        <w:t>o</w:t>
      </w:r>
      <w:r w:rsidRPr="00F0281D">
        <w:rPr>
          <w:rFonts w:ascii="Arial" w:hAnsi="Arial" w:cs="Arial"/>
          <w:b w:val="0"/>
          <w:sz w:val="20"/>
        </w:rPr>
        <w:t xml:space="preserve"> dokumentacij</w:t>
      </w:r>
      <w:r>
        <w:rPr>
          <w:rFonts w:ascii="Arial" w:hAnsi="Arial" w:cs="Arial"/>
          <w:b w:val="0"/>
          <w:sz w:val="20"/>
        </w:rPr>
        <w:t>o</w:t>
      </w:r>
      <w:r w:rsidRPr="00F0281D">
        <w:rPr>
          <w:rFonts w:ascii="Arial" w:hAnsi="Arial" w:cs="Arial"/>
          <w:b w:val="0"/>
          <w:sz w:val="20"/>
        </w:rPr>
        <w:t>.</w:t>
      </w:r>
    </w:p>
    <w:p w14:paraId="44C514E3" w14:textId="4851F223" w:rsidR="00D03543" w:rsidRDefault="00D03543" w:rsidP="005C428D">
      <w:pPr>
        <w:pStyle w:val="Telobesedila2"/>
        <w:spacing w:before="240" w:line="276" w:lineRule="auto"/>
        <w:rPr>
          <w:rFonts w:ascii="Arial" w:hAnsi="Arial" w:cs="Arial"/>
          <w:b w:val="0"/>
          <w:sz w:val="20"/>
        </w:rPr>
      </w:pPr>
      <w:r w:rsidRPr="00F0281D">
        <w:rPr>
          <w:rFonts w:ascii="Arial" w:hAnsi="Arial" w:cs="Arial"/>
          <w:b w:val="0"/>
          <w:sz w:val="20"/>
        </w:rPr>
        <w:t xml:space="preserve">V </w:t>
      </w:r>
      <w:r w:rsidR="0046158E">
        <w:rPr>
          <w:rFonts w:ascii="Arial" w:hAnsi="Arial" w:cs="Arial"/>
          <w:b w:val="0"/>
          <w:sz w:val="20"/>
        </w:rPr>
        <w:t xml:space="preserve">posameznih </w:t>
      </w:r>
      <w:r w:rsidR="00852FD9">
        <w:rPr>
          <w:rFonts w:ascii="Arial" w:hAnsi="Arial" w:cs="Arial"/>
          <w:b w:val="0"/>
          <w:sz w:val="20"/>
        </w:rPr>
        <w:t xml:space="preserve">31. do 34. členu pravilnika </w:t>
      </w:r>
      <w:r w:rsidRPr="00F0281D">
        <w:rPr>
          <w:rFonts w:ascii="Arial" w:hAnsi="Arial" w:cs="Arial"/>
          <w:b w:val="0"/>
          <w:sz w:val="20"/>
        </w:rPr>
        <w:t>je določen način izračuna oziroma določanja deleža, ki ga lahko prejme posamezni prejemnik ob izpolnjevanju vseh pogojev.</w:t>
      </w:r>
    </w:p>
    <w:p w14:paraId="2033B47D" w14:textId="0AC30FF8" w:rsidR="00D03543" w:rsidRDefault="00D03543" w:rsidP="005C428D">
      <w:pPr>
        <w:spacing w:before="240" w:line="276" w:lineRule="auto"/>
      </w:pPr>
      <w:r w:rsidRPr="00C035A4">
        <w:rPr>
          <w:rFonts w:cs="Arial"/>
          <w:sz w:val="20"/>
        </w:rPr>
        <w:t>Predlog sofinanciranja izbranih</w:t>
      </w:r>
      <w:r w:rsidRPr="00F0281D">
        <w:rPr>
          <w:rFonts w:cs="Arial"/>
          <w:sz w:val="20"/>
        </w:rPr>
        <w:t xml:space="preserve"> izvajalcev pripravi </w:t>
      </w:r>
      <w:r>
        <w:rPr>
          <w:rFonts w:cs="Arial"/>
          <w:sz w:val="20"/>
        </w:rPr>
        <w:t>s</w:t>
      </w:r>
      <w:r w:rsidRPr="00F0281D">
        <w:rPr>
          <w:rFonts w:cs="Arial"/>
          <w:sz w:val="20"/>
        </w:rPr>
        <w:t>trokovna komisija, ki jo imenuje minister</w:t>
      </w:r>
      <w:r>
        <w:rPr>
          <w:rFonts w:cs="Arial"/>
          <w:sz w:val="20"/>
        </w:rPr>
        <w:t>,</w:t>
      </w:r>
      <w:r w:rsidRPr="00F0281D">
        <w:rPr>
          <w:rFonts w:cs="Arial"/>
          <w:sz w:val="20"/>
        </w:rPr>
        <w:t xml:space="preserve"> pristojen za šport</w:t>
      </w:r>
      <w:r w:rsidRPr="00B71E76">
        <w:rPr>
          <w:rFonts w:cs="Arial"/>
          <w:sz w:val="20"/>
        </w:rPr>
        <w:t xml:space="preserve">. </w:t>
      </w:r>
      <w:r w:rsidRPr="00B71E76">
        <w:rPr>
          <w:rFonts w:cs="Arial"/>
          <w:b/>
          <w:bCs/>
          <w:sz w:val="20"/>
        </w:rPr>
        <w:t>Strokovna komisija za vodenje postopka javnega razpisa</w:t>
      </w:r>
      <w:r w:rsidRPr="00B71E76">
        <w:rPr>
          <w:rFonts w:cs="Arial"/>
          <w:sz w:val="20"/>
        </w:rPr>
        <w:t xml:space="preserve"> opravi strokovni pregled popolnih vlog, tako da preveri izpolnjevanje razpisnih pogojev in </w:t>
      </w:r>
      <w:r w:rsidR="00C035A4">
        <w:rPr>
          <w:rFonts w:cs="Arial"/>
          <w:sz w:val="20"/>
        </w:rPr>
        <w:t xml:space="preserve">jih oceni na podlagi meril, določenih z javnim razpisom in razpisno dokumentacijo ter glede na to </w:t>
      </w:r>
      <w:r w:rsidRPr="00B71E76">
        <w:rPr>
          <w:rFonts w:cs="Arial"/>
          <w:b/>
          <w:bCs/>
          <w:sz w:val="20"/>
        </w:rPr>
        <w:t xml:space="preserve">pripravi predlog izbire sofinanciranja programov </w:t>
      </w:r>
      <w:r w:rsidR="00C035A4">
        <w:rPr>
          <w:rFonts w:cs="Arial"/>
          <w:b/>
          <w:bCs/>
          <w:sz w:val="20"/>
        </w:rPr>
        <w:t>občinskih</w:t>
      </w:r>
      <w:r w:rsidRPr="00B71E76">
        <w:rPr>
          <w:rFonts w:cs="Arial"/>
          <w:b/>
          <w:bCs/>
          <w:sz w:val="20"/>
        </w:rPr>
        <w:t xml:space="preserve"> panožnih športnih šol</w:t>
      </w:r>
      <w:r w:rsidR="008F07D4">
        <w:rPr>
          <w:rFonts w:cs="Arial"/>
          <w:b/>
          <w:bCs/>
          <w:sz w:val="20"/>
        </w:rPr>
        <w:t>.</w:t>
      </w:r>
    </w:p>
    <w:p w14:paraId="51C90E62" w14:textId="78485C1B" w:rsidR="00D03543" w:rsidRPr="00F0281D" w:rsidRDefault="00D03543" w:rsidP="005C428D">
      <w:pPr>
        <w:spacing w:before="240" w:line="276" w:lineRule="auto"/>
      </w:pPr>
      <w:r w:rsidRPr="006903D5">
        <w:rPr>
          <w:rFonts w:cs="Arial"/>
          <w:sz w:val="20"/>
        </w:rPr>
        <w:t>Strokovna komisija o opravljenem strokovnem pregledu in izpolnjevanju razpisnih pogojev iz prejšnjega odstavka vodi zapisnik, v katerem natančno navede razlog</w:t>
      </w:r>
      <w:r w:rsidR="00A50B04">
        <w:rPr>
          <w:rFonts w:cs="Arial"/>
          <w:sz w:val="20"/>
        </w:rPr>
        <w:t>e</w:t>
      </w:r>
      <w:r w:rsidRPr="006903D5">
        <w:rPr>
          <w:rFonts w:cs="Arial"/>
          <w:sz w:val="20"/>
        </w:rPr>
        <w:t xml:space="preserve"> za odobritev ali zavrnitev sofinanciranja, ter predlaga višino in obseg sofinanciranja.</w:t>
      </w:r>
    </w:p>
    <w:p w14:paraId="244A30D8" w14:textId="0B026ECC" w:rsidR="00D03543" w:rsidRDefault="00D03543" w:rsidP="005C428D">
      <w:pPr>
        <w:spacing w:before="240" w:line="276" w:lineRule="auto"/>
      </w:pPr>
      <w:r w:rsidRPr="00F0281D">
        <w:rPr>
          <w:rFonts w:cs="Arial"/>
          <w:b/>
          <w:bCs/>
          <w:sz w:val="20"/>
        </w:rPr>
        <w:t>Odločitev o dodelitvi sredstev</w:t>
      </w:r>
      <w:r w:rsidRPr="00F0281D">
        <w:rPr>
          <w:rFonts w:cs="Arial"/>
          <w:sz w:val="20"/>
        </w:rPr>
        <w:t xml:space="preserve"> sprejme</w:t>
      </w:r>
      <w:r w:rsidR="003C66D3">
        <w:rPr>
          <w:rFonts w:cs="Arial"/>
          <w:sz w:val="20"/>
        </w:rPr>
        <w:t xml:space="preserve"> ministrstvo z odločbo o izbiri ter obsegu sofinanciranja ali o zavrnitvi sofinanciranja.</w:t>
      </w:r>
    </w:p>
    <w:p w14:paraId="4D408DA2" w14:textId="099D4F46" w:rsidR="00D03543" w:rsidRDefault="00D03543" w:rsidP="005C428D">
      <w:pPr>
        <w:spacing w:before="240" w:line="276" w:lineRule="auto"/>
        <w:rPr>
          <w:rFonts w:cs="Arial"/>
          <w:sz w:val="20"/>
        </w:rPr>
      </w:pPr>
      <w:r w:rsidRPr="00F0281D">
        <w:rPr>
          <w:rFonts w:cs="Arial"/>
          <w:sz w:val="20"/>
        </w:rPr>
        <w:t>Vlagatelj, ki meni, da izpolnjuje pogoje in merila javnega razpisa in da mu razpisana sredstva ne</w:t>
      </w:r>
      <w:r w:rsidR="00852FD9">
        <w:rPr>
          <w:rFonts w:cs="Arial"/>
          <w:sz w:val="20"/>
        </w:rPr>
        <w:t>u</w:t>
      </w:r>
      <w:r w:rsidRPr="00F0281D">
        <w:rPr>
          <w:rFonts w:cs="Arial"/>
          <w:sz w:val="20"/>
        </w:rPr>
        <w:t>pravičeno niso bila dodeljena, lahko vloži ugovor zoper odločbo o izboru v roku 8 dni od prejema odločbe, na naslov ministrstva</w:t>
      </w:r>
      <w:r>
        <w:rPr>
          <w:rFonts w:cs="Arial"/>
          <w:sz w:val="20"/>
        </w:rPr>
        <w:t>,</w:t>
      </w:r>
      <w:r w:rsidRPr="00F0281D">
        <w:rPr>
          <w:rFonts w:cs="Arial"/>
          <w:sz w:val="20"/>
        </w:rPr>
        <w:t xml:space="preserve"> pristojnega za šport</w:t>
      </w:r>
      <w:r>
        <w:rPr>
          <w:rFonts w:cs="Arial"/>
          <w:sz w:val="20"/>
        </w:rPr>
        <w:t>, v skladu s pravnim poukom v odločbi</w:t>
      </w:r>
      <w:r w:rsidRPr="00F0281D">
        <w:rPr>
          <w:rFonts w:cs="Arial"/>
          <w:sz w:val="20"/>
        </w:rPr>
        <w:t xml:space="preserve">. V ugovoru mora natančno opredeliti razloge, zaradi katerih vlaga ugovor. Predmet ugovora ne more biti primernost meril za ocenjevanje vlog. Ministrstvo odloči o ugovoru v roku 30 dni. Odločitev o izbiri je </w:t>
      </w:r>
      <w:r>
        <w:rPr>
          <w:rFonts w:cs="Arial"/>
          <w:sz w:val="20"/>
        </w:rPr>
        <w:t>z izdajo odločbe o ugovoru</w:t>
      </w:r>
      <w:r w:rsidRPr="00F0281D">
        <w:rPr>
          <w:rFonts w:cs="Arial"/>
          <w:sz w:val="20"/>
        </w:rPr>
        <w:t xml:space="preserve"> dokončna.</w:t>
      </w:r>
    </w:p>
    <w:p w14:paraId="250D67BC" w14:textId="77614CAA" w:rsidR="00315E63" w:rsidRPr="005C428D" w:rsidRDefault="00A8097D" w:rsidP="005C428D">
      <w:pPr>
        <w:pStyle w:val="Naslov1"/>
        <w:numPr>
          <w:ilvl w:val="0"/>
          <w:numId w:val="3"/>
        </w:numPr>
        <w:shd w:val="clear" w:color="auto" w:fill="C9C9C9"/>
        <w:tabs>
          <w:tab w:val="num" w:pos="360"/>
        </w:tabs>
        <w:spacing w:before="240" w:line="276" w:lineRule="auto"/>
        <w:ind w:left="357" w:hanging="357"/>
        <w:jc w:val="left"/>
        <w:rPr>
          <w:rFonts w:cs="Arial"/>
          <w:sz w:val="20"/>
        </w:rPr>
      </w:pPr>
      <w:r>
        <w:rPr>
          <w:rFonts w:cs="Arial"/>
          <w:sz w:val="20"/>
        </w:rPr>
        <w:t xml:space="preserve">Vsebine javnega razpisa, pogoji in merila za izbor izvajalcev ter zahtevana </w:t>
      </w:r>
      <w:r w:rsidRPr="00A8097D">
        <w:rPr>
          <w:rFonts w:cs="Arial"/>
          <w:sz w:val="20"/>
        </w:rPr>
        <w:t>dokumentacija</w:t>
      </w:r>
    </w:p>
    <w:p w14:paraId="2EA558AE" w14:textId="34D16EA5" w:rsidR="00A8097D" w:rsidRPr="00365B0D" w:rsidRDefault="00A8097D" w:rsidP="00D205F0">
      <w:pPr>
        <w:pStyle w:val="Naslov2"/>
        <w:pBdr>
          <w:top w:val="single" w:sz="4" w:space="1" w:color="auto"/>
          <w:left w:val="single" w:sz="4" w:space="4" w:color="auto"/>
          <w:bottom w:val="single" w:sz="4" w:space="1" w:color="auto"/>
          <w:right w:val="single" w:sz="4" w:space="4" w:color="auto"/>
        </w:pBdr>
        <w:shd w:val="clear" w:color="auto" w:fill="C9C9C9"/>
        <w:spacing w:line="276" w:lineRule="auto"/>
        <w:rPr>
          <w:i w:val="0"/>
          <w:iCs w:val="0"/>
          <w:sz w:val="20"/>
        </w:rPr>
      </w:pPr>
      <w:r w:rsidRPr="00365B0D">
        <w:rPr>
          <w:i w:val="0"/>
          <w:iCs w:val="0"/>
          <w:sz w:val="20"/>
        </w:rPr>
        <w:t xml:space="preserve">A. </w:t>
      </w:r>
      <w:r w:rsidR="000D2E47" w:rsidRPr="00365B0D">
        <w:rPr>
          <w:i w:val="0"/>
          <w:iCs w:val="0"/>
          <w:sz w:val="20"/>
        </w:rPr>
        <w:t>Športna vzgoja otrok in mladine</w:t>
      </w:r>
      <w:r w:rsidR="00852FD9" w:rsidRPr="00365B0D">
        <w:rPr>
          <w:i w:val="0"/>
          <w:iCs w:val="0"/>
          <w:sz w:val="20"/>
        </w:rPr>
        <w:t>,</w:t>
      </w:r>
      <w:r w:rsidR="000D2E47" w:rsidRPr="00365B0D">
        <w:rPr>
          <w:i w:val="0"/>
          <w:iCs w:val="0"/>
          <w:sz w:val="20"/>
        </w:rPr>
        <w:t xml:space="preserve"> usmerjenih v kakovostni in vrhunski šport</w:t>
      </w:r>
    </w:p>
    <w:p w14:paraId="1847DD7C" w14:textId="77777777" w:rsidR="00A8097D" w:rsidRPr="00A8097D" w:rsidRDefault="00A8097D" w:rsidP="00A8097D">
      <w:pPr>
        <w:spacing w:line="276" w:lineRule="auto"/>
        <w:jc w:val="both"/>
        <w:rPr>
          <w:rFonts w:cs="Arial"/>
          <w:sz w:val="20"/>
        </w:rPr>
      </w:pPr>
    </w:p>
    <w:p w14:paraId="4C30EEA6" w14:textId="6AC71DAD" w:rsidR="00A8097D" w:rsidRPr="00A8097D" w:rsidRDefault="00A8097D" w:rsidP="005C428D">
      <w:pPr>
        <w:pStyle w:val="Naslov3"/>
        <w:pBdr>
          <w:top w:val="single" w:sz="4" w:space="1" w:color="auto"/>
          <w:left w:val="single" w:sz="4" w:space="4" w:color="auto"/>
          <w:bottom w:val="single" w:sz="4" w:space="1" w:color="auto"/>
          <w:right w:val="single" w:sz="4" w:space="4" w:color="auto"/>
        </w:pBdr>
        <w:shd w:val="clear" w:color="auto" w:fill="C9C9C9"/>
        <w:spacing w:before="240" w:line="276" w:lineRule="auto"/>
        <w:jc w:val="left"/>
      </w:pPr>
      <w:r w:rsidRPr="005B0138">
        <w:rPr>
          <w:rFonts w:ascii="Arial" w:hAnsi="Arial" w:cs="Arial"/>
          <w:sz w:val="20"/>
        </w:rPr>
        <w:lastRenderedPageBreak/>
        <w:t>Občinske panožne športne šole</w:t>
      </w:r>
    </w:p>
    <w:p w14:paraId="65F08C92" w14:textId="73CA62DE" w:rsidR="00160497" w:rsidRDefault="00160497" w:rsidP="005C428D">
      <w:pPr>
        <w:pStyle w:val="Telobesedila2"/>
        <w:spacing w:before="240" w:line="276" w:lineRule="auto"/>
        <w:rPr>
          <w:rFonts w:ascii="Arial" w:hAnsi="Arial" w:cs="Arial"/>
          <w:b w:val="0"/>
          <w:bCs/>
          <w:sz w:val="20"/>
        </w:rPr>
      </w:pPr>
      <w:r>
        <w:rPr>
          <w:rFonts w:ascii="Arial" w:hAnsi="Arial" w:cs="Arial"/>
          <w:b w:val="0"/>
          <w:bCs/>
          <w:sz w:val="20"/>
        </w:rPr>
        <w:t>Sofinancira se programe občinskih panožnih športnih šol</w:t>
      </w:r>
      <w:r w:rsidR="002D0B62">
        <w:rPr>
          <w:rFonts w:ascii="Arial" w:hAnsi="Arial" w:cs="Arial"/>
          <w:b w:val="0"/>
          <w:bCs/>
          <w:sz w:val="20"/>
        </w:rPr>
        <w:t xml:space="preserve"> (v nadaljnjem besedilu: OPŠŠ)</w:t>
      </w:r>
      <w:r>
        <w:rPr>
          <w:rFonts w:ascii="Arial" w:hAnsi="Arial" w:cs="Arial"/>
          <w:b w:val="0"/>
          <w:bCs/>
          <w:sz w:val="20"/>
        </w:rPr>
        <w:t xml:space="preserve">. </w:t>
      </w:r>
      <w:r w:rsidR="002D0B62">
        <w:rPr>
          <w:rFonts w:ascii="Arial" w:hAnsi="Arial" w:cs="Arial"/>
          <w:b w:val="0"/>
          <w:bCs/>
          <w:sz w:val="20"/>
        </w:rPr>
        <w:t xml:space="preserve">Za sofinanciranje programov OPŠŠ lahko kandidirajo vse občine. </w:t>
      </w:r>
      <w:r>
        <w:rPr>
          <w:rFonts w:ascii="Arial" w:hAnsi="Arial" w:cs="Arial"/>
          <w:b w:val="0"/>
          <w:bCs/>
          <w:sz w:val="20"/>
        </w:rPr>
        <w:t xml:space="preserve">Predmet sofinanciranja </w:t>
      </w:r>
      <w:r w:rsidR="008677E6">
        <w:rPr>
          <w:rFonts w:ascii="Arial" w:hAnsi="Arial" w:cs="Arial"/>
          <w:b w:val="0"/>
          <w:bCs/>
          <w:sz w:val="20"/>
        </w:rPr>
        <w:t xml:space="preserve">je </w:t>
      </w:r>
      <w:r>
        <w:rPr>
          <w:rFonts w:ascii="Arial" w:hAnsi="Arial" w:cs="Arial"/>
          <w:b w:val="0"/>
          <w:bCs/>
          <w:sz w:val="20"/>
        </w:rPr>
        <w:t>stroš</w:t>
      </w:r>
      <w:r w:rsidR="008677E6">
        <w:rPr>
          <w:rFonts w:ascii="Arial" w:hAnsi="Arial" w:cs="Arial"/>
          <w:b w:val="0"/>
          <w:bCs/>
          <w:sz w:val="20"/>
        </w:rPr>
        <w:t xml:space="preserve">ek </w:t>
      </w:r>
      <w:r>
        <w:rPr>
          <w:rFonts w:ascii="Arial" w:hAnsi="Arial" w:cs="Arial"/>
          <w:b w:val="0"/>
          <w:bCs/>
          <w:sz w:val="20"/>
        </w:rPr>
        <w:t>občin</w:t>
      </w:r>
      <w:r w:rsidR="008677E6">
        <w:rPr>
          <w:rFonts w:ascii="Arial" w:hAnsi="Arial" w:cs="Arial"/>
          <w:b w:val="0"/>
          <w:bCs/>
          <w:sz w:val="20"/>
        </w:rPr>
        <w:t>e</w:t>
      </w:r>
      <w:r>
        <w:rPr>
          <w:rFonts w:ascii="Arial" w:hAnsi="Arial" w:cs="Arial"/>
          <w:b w:val="0"/>
          <w:bCs/>
          <w:sz w:val="20"/>
        </w:rPr>
        <w:t xml:space="preserve"> za</w:t>
      </w:r>
      <w:r w:rsidR="008677E6">
        <w:rPr>
          <w:rFonts w:ascii="Arial" w:hAnsi="Arial" w:cs="Arial"/>
          <w:b w:val="0"/>
          <w:bCs/>
          <w:sz w:val="20"/>
        </w:rPr>
        <w:t xml:space="preserve"> namen sofinanciranja plače st</w:t>
      </w:r>
      <w:r>
        <w:rPr>
          <w:rFonts w:ascii="Arial" w:hAnsi="Arial" w:cs="Arial"/>
          <w:b w:val="0"/>
          <w:bCs/>
          <w:sz w:val="20"/>
        </w:rPr>
        <w:t xml:space="preserve">rokovno izobraženega delavca, zaposlenega pri izvajalcu </w:t>
      </w:r>
      <w:r w:rsidR="00646301">
        <w:rPr>
          <w:rFonts w:ascii="Arial" w:hAnsi="Arial" w:cs="Arial"/>
          <w:b w:val="0"/>
          <w:bCs/>
          <w:sz w:val="20"/>
        </w:rPr>
        <w:t xml:space="preserve">letnega programa športa </w:t>
      </w:r>
      <w:r>
        <w:rPr>
          <w:rFonts w:ascii="Arial" w:hAnsi="Arial" w:cs="Arial"/>
          <w:b w:val="0"/>
          <w:bCs/>
          <w:sz w:val="20"/>
        </w:rPr>
        <w:t>občine za izvajanje programov športne vzgoje otrok in mladine, usmerjenih v kakovostni in vrhunski šport, v športni panogi, ki je na programu naslednjih olimpijskih iger.</w:t>
      </w:r>
    </w:p>
    <w:p w14:paraId="35CFAE52" w14:textId="44337898" w:rsidR="00160497" w:rsidRDefault="00FE021D" w:rsidP="005C428D">
      <w:pPr>
        <w:pStyle w:val="Telobesedila2"/>
        <w:spacing w:before="240" w:line="276" w:lineRule="auto"/>
        <w:rPr>
          <w:rFonts w:ascii="Arial" w:hAnsi="Arial" w:cs="Arial"/>
          <w:b w:val="0"/>
          <w:bCs/>
          <w:sz w:val="20"/>
        </w:rPr>
      </w:pPr>
      <w:r>
        <w:rPr>
          <w:rFonts w:ascii="Arial" w:hAnsi="Arial" w:cs="Arial"/>
          <w:b w:val="0"/>
          <w:bCs/>
          <w:sz w:val="20"/>
        </w:rPr>
        <w:t>Za sofinanciranje lahko kandidirajo občine pod naslednjimi pogoji</w:t>
      </w:r>
      <w:r w:rsidR="00160497">
        <w:rPr>
          <w:rFonts w:ascii="Arial" w:hAnsi="Arial" w:cs="Arial"/>
          <w:b w:val="0"/>
          <w:bCs/>
          <w:sz w:val="20"/>
        </w:rPr>
        <w:t>:</w:t>
      </w:r>
    </w:p>
    <w:p w14:paraId="78A48343" w14:textId="74FFA82F" w:rsidR="00FE021D" w:rsidRPr="00FE021D" w:rsidRDefault="00FE021D" w:rsidP="00FE021D">
      <w:pPr>
        <w:pStyle w:val="Telobesedila2"/>
        <w:numPr>
          <w:ilvl w:val="0"/>
          <w:numId w:val="20"/>
        </w:numPr>
        <w:spacing w:line="276" w:lineRule="auto"/>
        <w:rPr>
          <w:rFonts w:ascii="Arial" w:hAnsi="Arial" w:cs="Arial"/>
          <w:b w:val="0"/>
          <w:bCs/>
          <w:sz w:val="20"/>
        </w:rPr>
      </w:pPr>
      <w:r w:rsidRPr="00FE021D">
        <w:rPr>
          <w:rFonts w:ascii="Arial" w:hAnsi="Arial" w:cs="Arial"/>
          <w:b w:val="0"/>
          <w:bCs/>
          <w:sz w:val="20"/>
        </w:rPr>
        <w:t xml:space="preserve">občina v tekočem letu sofinancira plačo strokovno izobraženega delavca vsaj v višini 40 </w:t>
      </w:r>
      <w:r w:rsidR="000D2E47">
        <w:rPr>
          <w:rFonts w:ascii="Arial" w:hAnsi="Arial" w:cs="Arial"/>
          <w:b w:val="0"/>
          <w:bCs/>
          <w:sz w:val="20"/>
        </w:rPr>
        <w:t>%</w:t>
      </w:r>
      <w:r w:rsidRPr="00FE021D">
        <w:rPr>
          <w:rFonts w:ascii="Arial" w:hAnsi="Arial" w:cs="Arial"/>
          <w:b w:val="0"/>
          <w:bCs/>
          <w:sz w:val="20"/>
        </w:rPr>
        <w:t xml:space="preserve"> bruto minimalne plače v Republiki Sloveniji;</w:t>
      </w:r>
    </w:p>
    <w:p w14:paraId="5A4CABA8" w14:textId="13800418" w:rsidR="00FE021D" w:rsidRPr="00FE021D" w:rsidRDefault="00FE021D" w:rsidP="00FE021D">
      <w:pPr>
        <w:pStyle w:val="Telobesedila2"/>
        <w:numPr>
          <w:ilvl w:val="0"/>
          <w:numId w:val="20"/>
        </w:numPr>
        <w:spacing w:line="276" w:lineRule="auto"/>
        <w:rPr>
          <w:rFonts w:ascii="Arial" w:hAnsi="Arial" w:cs="Arial"/>
          <w:b w:val="0"/>
          <w:bCs/>
          <w:sz w:val="20"/>
        </w:rPr>
      </w:pPr>
      <w:r w:rsidRPr="00FE021D">
        <w:rPr>
          <w:rFonts w:ascii="Arial" w:hAnsi="Arial" w:cs="Arial"/>
          <w:b w:val="0"/>
          <w:bCs/>
          <w:sz w:val="20"/>
        </w:rPr>
        <w:t xml:space="preserve">strokovno izobražen delavec, katerega plačo sofinancira občina, mora biti zaposlen pri izvajalcu športnega programa, ki je včlanjen v </w:t>
      </w:r>
      <w:r w:rsidR="00F12AB1">
        <w:rPr>
          <w:rFonts w:ascii="Arial" w:hAnsi="Arial" w:cs="Arial"/>
          <w:b w:val="0"/>
          <w:bCs/>
          <w:sz w:val="20"/>
        </w:rPr>
        <w:t>nacionalno panožno športno zvezo (v nadaljevanju: NPŠZ)</w:t>
      </w:r>
      <w:r w:rsidRPr="00FE021D">
        <w:rPr>
          <w:rFonts w:ascii="Arial" w:hAnsi="Arial" w:cs="Arial"/>
          <w:b w:val="0"/>
          <w:bCs/>
          <w:sz w:val="20"/>
        </w:rPr>
        <w:t xml:space="preserve"> in ima registrirane športnike v športni panogi te NPŠZ;</w:t>
      </w:r>
    </w:p>
    <w:p w14:paraId="4A6231DC" w14:textId="77777777" w:rsidR="00FE021D" w:rsidRPr="00FE021D" w:rsidRDefault="00FE021D" w:rsidP="00FE021D">
      <w:pPr>
        <w:pStyle w:val="Telobesedila2"/>
        <w:numPr>
          <w:ilvl w:val="0"/>
          <w:numId w:val="20"/>
        </w:numPr>
        <w:spacing w:line="276" w:lineRule="auto"/>
        <w:rPr>
          <w:rFonts w:ascii="Arial" w:hAnsi="Arial" w:cs="Arial"/>
          <w:b w:val="0"/>
          <w:bCs/>
          <w:sz w:val="20"/>
        </w:rPr>
      </w:pPr>
      <w:r w:rsidRPr="00FE021D">
        <w:rPr>
          <w:rFonts w:ascii="Arial" w:hAnsi="Arial" w:cs="Arial"/>
          <w:b w:val="0"/>
          <w:bCs/>
          <w:sz w:val="20"/>
        </w:rPr>
        <w:t>strokovno izobražen delavec, katerega plačo sofinancira občina, izvaja vsaj 20 ur vadbe tedensko, računano povprečno na letni ravni, od tega vsaj 15 ur v programih športne vzgoje otrok in mladine, usmerjenih v kakovostni in vrhunski šport, v športni panogi, ki je na programu naslednjih OI;</w:t>
      </w:r>
    </w:p>
    <w:p w14:paraId="341F98FE" w14:textId="712767D1" w:rsidR="00FE021D" w:rsidRPr="00FE021D" w:rsidRDefault="00FE021D" w:rsidP="00FE021D">
      <w:pPr>
        <w:pStyle w:val="Telobesedila2"/>
        <w:numPr>
          <w:ilvl w:val="0"/>
          <w:numId w:val="20"/>
        </w:numPr>
        <w:spacing w:line="276" w:lineRule="auto"/>
        <w:rPr>
          <w:rFonts w:ascii="Arial" w:hAnsi="Arial" w:cs="Arial"/>
          <w:b w:val="0"/>
          <w:bCs/>
          <w:sz w:val="20"/>
        </w:rPr>
      </w:pPr>
      <w:r w:rsidRPr="00FE021D">
        <w:rPr>
          <w:rFonts w:ascii="Arial" w:hAnsi="Arial" w:cs="Arial"/>
          <w:b w:val="0"/>
          <w:bCs/>
          <w:sz w:val="20"/>
        </w:rPr>
        <w:t>sofinanciranj</w:t>
      </w:r>
      <w:r w:rsidR="00004DF8">
        <w:rPr>
          <w:rFonts w:ascii="Arial" w:hAnsi="Arial" w:cs="Arial"/>
          <w:b w:val="0"/>
          <w:bCs/>
          <w:sz w:val="20"/>
        </w:rPr>
        <w:t>e</w:t>
      </w:r>
      <w:r w:rsidRPr="00FE021D">
        <w:rPr>
          <w:rFonts w:ascii="Arial" w:hAnsi="Arial" w:cs="Arial"/>
          <w:b w:val="0"/>
          <w:bCs/>
          <w:sz w:val="20"/>
        </w:rPr>
        <w:t xml:space="preserve"> plače strokovno izobraženega delavca s strani občine je bilo dodeljeno na javnem razpisu ob uporabi meril iz druge alineje 1. točke prvega odstavka 16. člena </w:t>
      </w:r>
      <w:r w:rsidR="000C121B" w:rsidRPr="000C121B">
        <w:rPr>
          <w:rFonts w:ascii="Arial" w:hAnsi="Arial" w:cs="Arial"/>
          <w:b w:val="0"/>
          <w:bCs/>
          <w:sz w:val="20"/>
        </w:rPr>
        <w:t>Zakona o športu (Uradni list RS, št</w:t>
      </w:r>
      <w:r w:rsidR="00F12AB1">
        <w:rPr>
          <w:rFonts w:ascii="Arial" w:hAnsi="Arial" w:cs="Arial"/>
          <w:b w:val="0"/>
          <w:bCs/>
          <w:sz w:val="20"/>
        </w:rPr>
        <w:t>evilka</w:t>
      </w:r>
      <w:r w:rsidR="000C121B" w:rsidRPr="000C121B">
        <w:rPr>
          <w:rFonts w:ascii="Arial" w:hAnsi="Arial" w:cs="Arial"/>
          <w:b w:val="0"/>
          <w:bCs/>
          <w:sz w:val="20"/>
        </w:rPr>
        <w:t xml:space="preserve"> 29/17, 21/18 – </w:t>
      </w:r>
      <w:proofErr w:type="spellStart"/>
      <w:r w:rsidR="000C121B" w:rsidRPr="000C121B">
        <w:rPr>
          <w:rFonts w:ascii="Arial" w:hAnsi="Arial" w:cs="Arial"/>
          <w:b w:val="0"/>
          <w:bCs/>
          <w:sz w:val="20"/>
        </w:rPr>
        <w:t>ZNOrg</w:t>
      </w:r>
      <w:proofErr w:type="spellEnd"/>
      <w:r w:rsidR="000C121B" w:rsidRPr="000C121B">
        <w:rPr>
          <w:rFonts w:ascii="Arial" w:hAnsi="Arial" w:cs="Arial"/>
          <w:b w:val="0"/>
          <w:bCs/>
          <w:sz w:val="20"/>
        </w:rPr>
        <w:t xml:space="preserve">, 82/20, 3/22 – </w:t>
      </w:r>
      <w:proofErr w:type="spellStart"/>
      <w:r w:rsidR="000C121B" w:rsidRPr="000C121B">
        <w:rPr>
          <w:rFonts w:ascii="Arial" w:hAnsi="Arial" w:cs="Arial"/>
          <w:b w:val="0"/>
          <w:bCs/>
          <w:sz w:val="20"/>
        </w:rPr>
        <w:t>ZDeb</w:t>
      </w:r>
      <w:proofErr w:type="spellEnd"/>
      <w:r w:rsidR="000C121B" w:rsidRPr="000C121B">
        <w:rPr>
          <w:rFonts w:ascii="Arial" w:hAnsi="Arial" w:cs="Arial"/>
          <w:b w:val="0"/>
          <w:bCs/>
          <w:sz w:val="20"/>
        </w:rPr>
        <w:t xml:space="preserve"> in 37/24 – ZMat-B</w:t>
      </w:r>
      <w:r w:rsidR="00A32EB7">
        <w:rPr>
          <w:rFonts w:ascii="Arial" w:hAnsi="Arial" w:cs="Arial"/>
          <w:b w:val="0"/>
          <w:bCs/>
          <w:sz w:val="20"/>
        </w:rPr>
        <w:t xml:space="preserve"> in 10/26</w:t>
      </w:r>
      <w:r w:rsidR="000C121B" w:rsidRPr="000C121B">
        <w:rPr>
          <w:rFonts w:ascii="Arial" w:hAnsi="Arial" w:cs="Arial"/>
          <w:b w:val="0"/>
          <w:bCs/>
          <w:sz w:val="20"/>
        </w:rPr>
        <w:t xml:space="preserve">; v nadaljnjem besedilu: </w:t>
      </w:r>
      <w:r w:rsidRPr="00FE021D">
        <w:rPr>
          <w:rFonts w:ascii="Arial" w:hAnsi="Arial" w:cs="Arial"/>
          <w:b w:val="0"/>
          <w:bCs/>
          <w:sz w:val="20"/>
        </w:rPr>
        <w:t>ZŠpo-1</w:t>
      </w:r>
      <w:r w:rsidR="000C121B">
        <w:rPr>
          <w:rFonts w:ascii="Arial" w:hAnsi="Arial" w:cs="Arial"/>
          <w:b w:val="0"/>
          <w:bCs/>
          <w:sz w:val="20"/>
        </w:rPr>
        <w:t>)</w:t>
      </w:r>
      <w:r w:rsidRPr="00FE021D">
        <w:rPr>
          <w:rFonts w:ascii="Arial" w:hAnsi="Arial" w:cs="Arial"/>
          <w:b w:val="0"/>
          <w:bCs/>
          <w:sz w:val="20"/>
        </w:rPr>
        <w:t>;</w:t>
      </w:r>
    </w:p>
    <w:p w14:paraId="5EBEE698" w14:textId="363FC394" w:rsidR="00160497" w:rsidRPr="00D205F0" w:rsidRDefault="00FE021D" w:rsidP="005C428D">
      <w:pPr>
        <w:pStyle w:val="Telobesedila2"/>
        <w:numPr>
          <w:ilvl w:val="0"/>
          <w:numId w:val="20"/>
        </w:numPr>
        <w:spacing w:line="276" w:lineRule="auto"/>
        <w:rPr>
          <w:rFonts w:ascii="Arial" w:hAnsi="Arial" w:cs="Arial"/>
          <w:b w:val="0"/>
          <w:bCs/>
          <w:sz w:val="20"/>
        </w:rPr>
      </w:pPr>
      <w:r w:rsidRPr="00FE021D">
        <w:rPr>
          <w:rFonts w:ascii="Arial" w:hAnsi="Arial" w:cs="Arial"/>
          <w:b w:val="0"/>
          <w:bCs/>
          <w:sz w:val="20"/>
        </w:rPr>
        <w:t xml:space="preserve">občina glede na preteklo proračunsko leto ni znižala višine sredstev, ki jih namenja za sofinanciranje programov </w:t>
      </w:r>
      <w:r w:rsidR="005E6C55">
        <w:rPr>
          <w:rFonts w:ascii="Arial" w:hAnsi="Arial" w:cs="Arial"/>
          <w:b w:val="0"/>
          <w:bCs/>
          <w:sz w:val="20"/>
        </w:rPr>
        <w:t xml:space="preserve">letnega programa športa </w:t>
      </w:r>
      <w:r w:rsidRPr="00FE021D">
        <w:rPr>
          <w:rFonts w:ascii="Arial" w:hAnsi="Arial" w:cs="Arial"/>
          <w:b w:val="0"/>
          <w:bCs/>
          <w:sz w:val="20"/>
        </w:rPr>
        <w:t>na lokalni ravni</w:t>
      </w:r>
      <w:r w:rsidR="00160497" w:rsidRPr="00160497">
        <w:rPr>
          <w:rFonts w:ascii="Arial" w:hAnsi="Arial" w:cs="Arial"/>
          <w:b w:val="0"/>
          <w:bCs/>
          <w:sz w:val="20"/>
        </w:rPr>
        <w:t>.</w:t>
      </w:r>
    </w:p>
    <w:p w14:paraId="19FF349E" w14:textId="07195F1D" w:rsidR="00E03B59" w:rsidRDefault="003755F4" w:rsidP="005C428D">
      <w:pPr>
        <w:pStyle w:val="Telobesedila2"/>
        <w:spacing w:before="240" w:line="276" w:lineRule="auto"/>
        <w:rPr>
          <w:rFonts w:ascii="Arial" w:hAnsi="Arial" w:cs="Arial"/>
          <w:b w:val="0"/>
          <w:bCs/>
          <w:sz w:val="20"/>
        </w:rPr>
      </w:pPr>
      <w:r w:rsidRPr="003755F4">
        <w:rPr>
          <w:rFonts w:ascii="Arial" w:hAnsi="Arial" w:cs="Arial"/>
          <w:b w:val="0"/>
          <w:bCs/>
          <w:sz w:val="20"/>
        </w:rPr>
        <w:t xml:space="preserve">Za sofinanciranje programa OPŠŠ se lahko skupaj prijavita dve sosednji občini, ki imata vsaka manj kot 5.000 prebivalcev in posamezno ne izpolnjujeta pogoja iz prve alineje </w:t>
      </w:r>
      <w:r w:rsidR="00746A9F">
        <w:rPr>
          <w:rFonts w:ascii="Arial" w:hAnsi="Arial" w:cs="Arial"/>
          <w:b w:val="0"/>
          <w:bCs/>
          <w:sz w:val="20"/>
        </w:rPr>
        <w:t>tretjega odstavka 31. člena pravilnika</w:t>
      </w:r>
      <w:r w:rsidRPr="003755F4">
        <w:rPr>
          <w:rFonts w:ascii="Arial" w:hAnsi="Arial" w:cs="Arial"/>
          <w:b w:val="0"/>
          <w:bCs/>
          <w:sz w:val="20"/>
        </w:rPr>
        <w:t xml:space="preserve">, če skupaj izpolnjujeta pogoje iz drugega in tretjega odstavka </w:t>
      </w:r>
      <w:r w:rsidR="00746A9F" w:rsidRPr="00746A9F">
        <w:rPr>
          <w:rFonts w:ascii="Arial" w:hAnsi="Arial" w:cs="Arial"/>
          <w:b w:val="0"/>
          <w:bCs/>
          <w:sz w:val="20"/>
        </w:rPr>
        <w:t>31. člena pravilnika</w:t>
      </w:r>
      <w:r w:rsidRPr="003755F4">
        <w:rPr>
          <w:rFonts w:ascii="Arial" w:hAnsi="Arial" w:cs="Arial"/>
          <w:b w:val="0"/>
          <w:bCs/>
          <w:sz w:val="20"/>
        </w:rPr>
        <w:t>. V tem primeru sta občini skupaj upravičeni do sofinanciranja bruto plače največ enega strokovno izobraženega delavca</w:t>
      </w:r>
      <w:r w:rsidR="00CB06C5">
        <w:rPr>
          <w:rFonts w:ascii="Arial" w:hAnsi="Arial" w:cs="Arial"/>
          <w:b w:val="0"/>
          <w:bCs/>
          <w:sz w:val="20"/>
        </w:rPr>
        <w:t xml:space="preserve"> (ena kvota)</w:t>
      </w:r>
      <w:r w:rsidRPr="003755F4">
        <w:rPr>
          <w:rFonts w:ascii="Arial" w:hAnsi="Arial" w:cs="Arial"/>
          <w:b w:val="0"/>
          <w:bCs/>
          <w:sz w:val="20"/>
        </w:rPr>
        <w:t>.</w:t>
      </w:r>
    </w:p>
    <w:p w14:paraId="52D7AAC2" w14:textId="5F707D03" w:rsidR="003755F4" w:rsidRDefault="00E03B59" w:rsidP="005C428D">
      <w:pPr>
        <w:pStyle w:val="Telobesedila2"/>
        <w:spacing w:before="240" w:line="276" w:lineRule="auto"/>
        <w:rPr>
          <w:rFonts w:ascii="Arial" w:hAnsi="Arial" w:cs="Arial"/>
          <w:b w:val="0"/>
          <w:bCs/>
          <w:sz w:val="20"/>
          <w:highlight w:val="yellow"/>
        </w:rPr>
      </w:pPr>
      <w:r w:rsidRPr="00E03B59">
        <w:rPr>
          <w:rFonts w:ascii="Arial" w:hAnsi="Arial" w:cs="Arial"/>
          <w:b w:val="0"/>
          <w:bCs/>
          <w:sz w:val="20"/>
        </w:rPr>
        <w:t xml:space="preserve">V primeru, da občina kandidira za sofinanciranje stroškov, ki jih ima s sofinanciranjem plač več strokovno izobraženih delavcev, mora pogoje iz prve do četrte alineje tretjega odstavka </w:t>
      </w:r>
      <w:r w:rsidR="00346953">
        <w:rPr>
          <w:rFonts w:ascii="Arial" w:hAnsi="Arial" w:cs="Arial"/>
          <w:b w:val="0"/>
          <w:bCs/>
          <w:sz w:val="20"/>
        </w:rPr>
        <w:t>31.</w:t>
      </w:r>
      <w:r w:rsidRPr="00E03B59">
        <w:rPr>
          <w:rFonts w:ascii="Arial" w:hAnsi="Arial" w:cs="Arial"/>
          <w:b w:val="0"/>
          <w:bCs/>
          <w:sz w:val="20"/>
        </w:rPr>
        <w:t xml:space="preserve"> člena</w:t>
      </w:r>
      <w:r w:rsidR="00346953">
        <w:rPr>
          <w:rFonts w:ascii="Arial" w:hAnsi="Arial" w:cs="Arial"/>
          <w:b w:val="0"/>
          <w:bCs/>
          <w:sz w:val="20"/>
        </w:rPr>
        <w:t xml:space="preserve"> pravilnika</w:t>
      </w:r>
      <w:r w:rsidRPr="00E03B59">
        <w:rPr>
          <w:rFonts w:ascii="Arial" w:hAnsi="Arial" w:cs="Arial"/>
          <w:b w:val="0"/>
          <w:bCs/>
          <w:sz w:val="20"/>
        </w:rPr>
        <w:t xml:space="preserve"> izkazovati za vsakega strokovno izobraženega delavca posebej</w:t>
      </w:r>
      <w:r w:rsidR="00541D02">
        <w:rPr>
          <w:rFonts w:ascii="Arial" w:hAnsi="Arial" w:cs="Arial"/>
          <w:b w:val="0"/>
          <w:bCs/>
          <w:sz w:val="20"/>
        </w:rPr>
        <w:t>.</w:t>
      </w:r>
    </w:p>
    <w:p w14:paraId="27AE1AAB" w14:textId="6EF945F0" w:rsidR="002D0B62" w:rsidRDefault="00DC26CB" w:rsidP="005C428D">
      <w:pPr>
        <w:pStyle w:val="Telobesedila2"/>
        <w:spacing w:before="240" w:line="276" w:lineRule="auto"/>
        <w:rPr>
          <w:rFonts w:ascii="Arial" w:hAnsi="Arial" w:cs="Arial"/>
          <w:b w:val="0"/>
          <w:bCs/>
          <w:sz w:val="20"/>
        </w:rPr>
      </w:pPr>
      <w:r>
        <w:rPr>
          <w:rFonts w:ascii="Arial" w:hAnsi="Arial" w:cs="Arial"/>
          <w:b w:val="0"/>
          <w:bCs/>
          <w:sz w:val="20"/>
        </w:rPr>
        <w:t xml:space="preserve">Višina sredstev za sofinanciranje OPŠŠ je določena v </w:t>
      </w:r>
      <w:r w:rsidR="00A524A8">
        <w:rPr>
          <w:rFonts w:ascii="Arial" w:hAnsi="Arial" w:cs="Arial"/>
          <w:b w:val="0"/>
          <w:bCs/>
          <w:sz w:val="20"/>
        </w:rPr>
        <w:t>Letnem programu športa (v nadaljnjem besedilu: LPŠ)</w:t>
      </w:r>
      <w:r w:rsidR="00852FD9">
        <w:rPr>
          <w:rFonts w:ascii="Arial" w:hAnsi="Arial" w:cs="Arial"/>
          <w:b w:val="0"/>
          <w:bCs/>
          <w:sz w:val="20"/>
        </w:rPr>
        <w:t xml:space="preserve"> in znaša 2</w:t>
      </w:r>
      <w:r w:rsidR="000D2E47">
        <w:rPr>
          <w:rFonts w:ascii="Arial" w:hAnsi="Arial" w:cs="Arial"/>
          <w:b w:val="0"/>
          <w:bCs/>
          <w:sz w:val="20"/>
        </w:rPr>
        <w:t xml:space="preserve"> milijona evrov</w:t>
      </w:r>
      <w:r>
        <w:rPr>
          <w:rFonts w:ascii="Arial" w:hAnsi="Arial" w:cs="Arial"/>
          <w:b w:val="0"/>
          <w:bCs/>
          <w:sz w:val="20"/>
        </w:rPr>
        <w:t>.</w:t>
      </w:r>
      <w:r w:rsidR="00105D3D">
        <w:rPr>
          <w:rFonts w:ascii="Arial" w:hAnsi="Arial" w:cs="Arial"/>
          <w:b w:val="0"/>
          <w:bCs/>
          <w:sz w:val="20"/>
        </w:rPr>
        <w:t xml:space="preserve"> Število sofinanciranih strokovnih delavcev OPŠŠ v letu 202</w:t>
      </w:r>
      <w:r w:rsidR="004A6704">
        <w:rPr>
          <w:rFonts w:ascii="Arial" w:hAnsi="Arial" w:cs="Arial"/>
          <w:b w:val="0"/>
          <w:bCs/>
          <w:sz w:val="20"/>
        </w:rPr>
        <w:t>6</w:t>
      </w:r>
      <w:r w:rsidR="00105D3D">
        <w:rPr>
          <w:rFonts w:ascii="Arial" w:hAnsi="Arial" w:cs="Arial"/>
          <w:b w:val="0"/>
          <w:bCs/>
          <w:sz w:val="20"/>
        </w:rPr>
        <w:t xml:space="preserve"> je </w:t>
      </w:r>
      <w:r w:rsidR="00105D3D" w:rsidRPr="00C55E39">
        <w:rPr>
          <w:rFonts w:ascii="Arial" w:hAnsi="Arial" w:cs="Arial"/>
          <w:b w:val="0"/>
          <w:bCs/>
          <w:sz w:val="20"/>
        </w:rPr>
        <w:t>400</w:t>
      </w:r>
      <w:r w:rsidR="00105D3D">
        <w:rPr>
          <w:rFonts w:ascii="Arial" w:hAnsi="Arial" w:cs="Arial"/>
          <w:b w:val="0"/>
          <w:bCs/>
          <w:sz w:val="20"/>
        </w:rPr>
        <w:t xml:space="preserve">, vrednost kvote </w:t>
      </w:r>
      <w:r w:rsidR="00852FD9">
        <w:rPr>
          <w:rFonts w:ascii="Arial" w:hAnsi="Arial" w:cs="Arial"/>
          <w:b w:val="0"/>
          <w:bCs/>
          <w:sz w:val="20"/>
        </w:rPr>
        <w:t>znaša</w:t>
      </w:r>
      <w:r w:rsidR="00105D3D">
        <w:rPr>
          <w:rFonts w:ascii="Arial" w:hAnsi="Arial" w:cs="Arial"/>
          <w:b w:val="0"/>
          <w:bCs/>
          <w:sz w:val="20"/>
        </w:rPr>
        <w:t xml:space="preserve"> </w:t>
      </w:r>
      <w:r w:rsidR="00AD695B">
        <w:rPr>
          <w:rFonts w:ascii="Arial" w:hAnsi="Arial" w:cs="Arial"/>
          <w:b w:val="0"/>
          <w:bCs/>
          <w:sz w:val="20"/>
        </w:rPr>
        <w:t>5000</w:t>
      </w:r>
      <w:r w:rsidR="000D2E47">
        <w:rPr>
          <w:rFonts w:ascii="Arial" w:hAnsi="Arial" w:cs="Arial"/>
          <w:b w:val="0"/>
          <w:bCs/>
          <w:sz w:val="20"/>
        </w:rPr>
        <w:t xml:space="preserve"> evrov</w:t>
      </w:r>
      <w:r w:rsidR="00852FD9">
        <w:rPr>
          <w:rFonts w:ascii="Arial" w:hAnsi="Arial" w:cs="Arial"/>
          <w:b w:val="0"/>
          <w:bCs/>
          <w:sz w:val="20"/>
        </w:rPr>
        <w:t>.</w:t>
      </w:r>
      <w:r w:rsidR="00105D3D">
        <w:rPr>
          <w:rFonts w:ascii="Arial" w:hAnsi="Arial" w:cs="Arial"/>
          <w:b w:val="0"/>
          <w:bCs/>
          <w:sz w:val="20"/>
        </w:rPr>
        <w:t xml:space="preserve"> </w:t>
      </w:r>
    </w:p>
    <w:p w14:paraId="2EB2FDA2" w14:textId="23ED117F" w:rsidR="00D44682" w:rsidRPr="000D2E47" w:rsidRDefault="004311B9" w:rsidP="005C428D">
      <w:pPr>
        <w:pStyle w:val="Telobesedila2"/>
        <w:spacing w:before="240" w:line="276" w:lineRule="auto"/>
        <w:rPr>
          <w:rFonts w:ascii="Arial" w:hAnsi="Arial" w:cs="Arial"/>
          <w:b w:val="0"/>
          <w:bCs/>
          <w:sz w:val="20"/>
        </w:rPr>
      </w:pPr>
      <w:r>
        <w:rPr>
          <w:rFonts w:ascii="Arial" w:hAnsi="Arial" w:cs="Arial"/>
          <w:b w:val="0"/>
          <w:bCs/>
          <w:sz w:val="20"/>
        </w:rPr>
        <w:t xml:space="preserve">Vsaka občina, ki izpolnjuje pogoje iz tretjega odstavka 31. člena pravilnika, bo upravičena do najmanj 1 kvote, mestne občine do najmanj 2 kvot. </w:t>
      </w:r>
      <w:r w:rsidR="00797AB3">
        <w:rPr>
          <w:rFonts w:ascii="Arial" w:hAnsi="Arial" w:cs="Arial"/>
          <w:b w:val="0"/>
          <w:bCs/>
          <w:sz w:val="20"/>
        </w:rPr>
        <w:t>Razdelitev števila kvot občinam in način izvedbe sofinanciranja sta podrobneje navedena v 33. in 34. členu pravilnika.</w:t>
      </w:r>
      <w:r w:rsidR="00594EFA">
        <w:rPr>
          <w:rFonts w:ascii="Arial" w:hAnsi="Arial" w:cs="Arial"/>
          <w:b w:val="0"/>
          <w:bCs/>
          <w:sz w:val="20"/>
        </w:rPr>
        <w:t xml:space="preserve"> Ob upoštevanju četrtega odstavka 32. člena pravilnika in višine kvote bo občina upravičena največ do višine sredstev, ki jih je oziroma bo v tekočem letu sama namenila za sofinanciranje plače strokovno izobraženega delavca.</w:t>
      </w:r>
      <w:r w:rsidR="00FB061A">
        <w:rPr>
          <w:rFonts w:ascii="Arial" w:hAnsi="Arial" w:cs="Arial"/>
          <w:b w:val="0"/>
          <w:bCs/>
          <w:sz w:val="20"/>
        </w:rPr>
        <w:t xml:space="preserve"> </w:t>
      </w:r>
    </w:p>
    <w:p w14:paraId="4546E6FD" w14:textId="6BFD0A8F" w:rsidR="00414402" w:rsidRDefault="00FB061A" w:rsidP="005C428D">
      <w:pPr>
        <w:pStyle w:val="Telobesedila2"/>
        <w:spacing w:before="240" w:line="276" w:lineRule="auto"/>
        <w:rPr>
          <w:rFonts w:ascii="Arial" w:hAnsi="Arial" w:cs="Arial"/>
          <w:b w:val="0"/>
          <w:bCs/>
          <w:sz w:val="20"/>
        </w:rPr>
      </w:pPr>
      <w:r>
        <w:rPr>
          <w:rFonts w:ascii="Arial" w:hAnsi="Arial" w:cs="Arial"/>
          <w:sz w:val="20"/>
        </w:rPr>
        <w:t>S</w:t>
      </w:r>
      <w:r w:rsidR="00971DDB" w:rsidRPr="00971DDB">
        <w:rPr>
          <w:rFonts w:ascii="Arial" w:hAnsi="Arial" w:cs="Arial"/>
          <w:sz w:val="20"/>
        </w:rPr>
        <w:t xml:space="preserve"> prijavo na javni razpis se </w:t>
      </w:r>
      <w:r w:rsidR="00BB7161">
        <w:rPr>
          <w:rFonts w:ascii="Arial" w:hAnsi="Arial" w:cs="Arial"/>
          <w:sz w:val="20"/>
        </w:rPr>
        <w:t>vlagatelj</w:t>
      </w:r>
      <w:r w:rsidR="00971DDB" w:rsidRPr="00971DDB">
        <w:rPr>
          <w:rFonts w:ascii="Arial" w:hAnsi="Arial" w:cs="Arial"/>
          <w:sz w:val="20"/>
        </w:rPr>
        <w:t xml:space="preserve"> strinja, da se </w:t>
      </w:r>
      <w:r w:rsidR="0032686F">
        <w:rPr>
          <w:rFonts w:ascii="Arial" w:hAnsi="Arial" w:cs="Arial"/>
          <w:sz w:val="20"/>
        </w:rPr>
        <w:t>mu</w:t>
      </w:r>
      <w:r w:rsidR="00971DDB" w:rsidRPr="00971DDB">
        <w:rPr>
          <w:rFonts w:ascii="Arial" w:hAnsi="Arial" w:cs="Arial"/>
          <w:sz w:val="20"/>
        </w:rPr>
        <w:t xml:space="preserve"> poziv za dopolnit</w:t>
      </w:r>
      <w:r w:rsidR="0032686F">
        <w:rPr>
          <w:rFonts w:ascii="Arial" w:hAnsi="Arial" w:cs="Arial"/>
          <w:sz w:val="20"/>
        </w:rPr>
        <w:t>ev</w:t>
      </w:r>
      <w:r w:rsidR="00971DDB" w:rsidRPr="00971DDB">
        <w:rPr>
          <w:rFonts w:ascii="Arial" w:hAnsi="Arial" w:cs="Arial"/>
          <w:sz w:val="20"/>
        </w:rPr>
        <w:t xml:space="preserve"> vroč</w:t>
      </w:r>
      <w:r w:rsidR="0032686F">
        <w:rPr>
          <w:rFonts w:ascii="Arial" w:hAnsi="Arial" w:cs="Arial"/>
          <w:sz w:val="20"/>
        </w:rPr>
        <w:t xml:space="preserve">i </w:t>
      </w:r>
      <w:r w:rsidR="00971DDB" w:rsidRPr="00971DDB">
        <w:rPr>
          <w:rFonts w:ascii="Arial" w:hAnsi="Arial" w:cs="Arial"/>
          <w:sz w:val="20"/>
        </w:rPr>
        <w:t>elektronsko</w:t>
      </w:r>
      <w:r w:rsidR="00097AE1">
        <w:rPr>
          <w:rFonts w:ascii="Arial" w:hAnsi="Arial" w:cs="Arial"/>
          <w:sz w:val="20"/>
        </w:rPr>
        <w:t xml:space="preserve"> preko spletne aplikacije za elektronske javne razpise </w:t>
      </w:r>
      <w:proofErr w:type="spellStart"/>
      <w:r w:rsidR="00097AE1">
        <w:rPr>
          <w:rFonts w:ascii="Arial" w:hAnsi="Arial" w:cs="Arial"/>
          <w:sz w:val="20"/>
        </w:rPr>
        <w:t>eJR</w:t>
      </w:r>
      <w:proofErr w:type="spellEnd"/>
      <w:r w:rsidR="00971DDB" w:rsidRPr="00971DDB">
        <w:rPr>
          <w:rFonts w:ascii="Arial" w:hAnsi="Arial" w:cs="Arial"/>
          <w:sz w:val="20"/>
        </w:rPr>
        <w:t>.</w:t>
      </w:r>
    </w:p>
    <w:p w14:paraId="0FE4A3B5" w14:textId="73E13FA0" w:rsidR="00360510" w:rsidRPr="006956C5" w:rsidRDefault="00360510" w:rsidP="005C428D">
      <w:pPr>
        <w:pStyle w:val="Telobesedila31"/>
        <w:tabs>
          <w:tab w:val="left" w:pos="360"/>
        </w:tabs>
        <w:spacing w:before="240" w:line="276" w:lineRule="auto"/>
        <w:jc w:val="left"/>
        <w:rPr>
          <w:rFonts w:ascii="Arial" w:hAnsi="Arial" w:cs="Arial"/>
          <w:b/>
          <w:bCs/>
          <w:i w:val="0"/>
        </w:rPr>
      </w:pPr>
      <w:r w:rsidRPr="00360510">
        <w:rPr>
          <w:rFonts w:ascii="Arial" w:hAnsi="Arial" w:cs="Arial"/>
          <w:b/>
          <w:bCs/>
          <w:i w:val="0"/>
        </w:rPr>
        <w:t xml:space="preserve">Vlagatelj mora v spletni aplikaciji za elektronske javne razpise </w:t>
      </w:r>
      <w:proofErr w:type="spellStart"/>
      <w:r w:rsidRPr="00360510">
        <w:rPr>
          <w:rFonts w:ascii="Arial" w:hAnsi="Arial" w:cs="Arial"/>
          <w:b/>
          <w:bCs/>
          <w:i w:val="0"/>
        </w:rPr>
        <w:t>eJR</w:t>
      </w:r>
      <w:proofErr w:type="spellEnd"/>
      <w:r w:rsidRPr="00360510">
        <w:rPr>
          <w:rFonts w:ascii="Arial" w:hAnsi="Arial" w:cs="Arial"/>
          <w:b/>
          <w:bCs/>
          <w:i w:val="0"/>
        </w:rPr>
        <w:t xml:space="preserve"> izpolniti vse zahtevane podatke v elektronski vlogi ter ji priložiti naslednja dokazila in priloge:</w:t>
      </w:r>
      <w:r w:rsidRPr="00360510" w:rsidDel="00FB061A">
        <w:rPr>
          <w:rFonts w:ascii="Arial" w:hAnsi="Arial" w:cs="Arial"/>
          <w:b/>
          <w:bCs/>
        </w:rPr>
        <w:t xml:space="preserve"> </w:t>
      </w:r>
    </w:p>
    <w:p w14:paraId="34CFB762" w14:textId="7E5D311B" w:rsidR="00D36B3D" w:rsidRDefault="00D36B3D" w:rsidP="005A1810">
      <w:pPr>
        <w:pStyle w:val="Telobesedila31"/>
        <w:numPr>
          <w:ilvl w:val="0"/>
          <w:numId w:val="27"/>
        </w:numPr>
        <w:tabs>
          <w:tab w:val="left" w:pos="360"/>
        </w:tabs>
        <w:spacing w:line="276" w:lineRule="auto"/>
        <w:jc w:val="left"/>
        <w:rPr>
          <w:rFonts w:ascii="Arial" w:hAnsi="Arial" w:cs="Arial"/>
          <w:i w:val="0"/>
        </w:rPr>
      </w:pPr>
      <w:r>
        <w:rPr>
          <w:rFonts w:ascii="Arial" w:hAnsi="Arial" w:cs="Arial"/>
          <w:i w:val="0"/>
        </w:rPr>
        <w:t>pogodb</w:t>
      </w:r>
      <w:r w:rsidR="001B4DE6">
        <w:rPr>
          <w:rFonts w:ascii="Arial" w:hAnsi="Arial" w:cs="Arial"/>
          <w:i w:val="0"/>
        </w:rPr>
        <w:t>o</w:t>
      </w:r>
      <w:r>
        <w:rPr>
          <w:rFonts w:ascii="Arial" w:hAnsi="Arial" w:cs="Arial"/>
          <w:i w:val="0"/>
        </w:rPr>
        <w:t xml:space="preserve"> o zaposlitvi, pogodb</w:t>
      </w:r>
      <w:r w:rsidR="001B4DE6">
        <w:rPr>
          <w:rFonts w:ascii="Arial" w:hAnsi="Arial" w:cs="Arial"/>
          <w:i w:val="0"/>
        </w:rPr>
        <w:t>o</w:t>
      </w:r>
      <w:r>
        <w:rPr>
          <w:rFonts w:ascii="Arial" w:hAnsi="Arial" w:cs="Arial"/>
          <w:i w:val="0"/>
        </w:rPr>
        <w:t xml:space="preserve"> z izvajalcem športnega programa na lokalni ravni ali </w:t>
      </w:r>
      <w:r>
        <w:rPr>
          <w:rFonts w:ascii="Arial" w:hAnsi="Arial" w:cs="Arial"/>
          <w:i w:val="0"/>
        </w:rPr>
        <w:lastRenderedPageBreak/>
        <w:t>brez pogodbe izvršljiva odločba občine (zadostuje že eno dokazilo), iz katere je razvidno, da občina v tekočem letu sofinancira plačo strokovno izobraženega delavca vsaj v višini 40 odstotkov bruto minimalne plače v Republiki Sloveniji (priložiti za vse kvote, ki so predmet prijave),</w:t>
      </w:r>
    </w:p>
    <w:p w14:paraId="49C043D9" w14:textId="658B123F" w:rsidR="00320D13" w:rsidRPr="00D205F0" w:rsidRDefault="00D36B3D" w:rsidP="005C428D">
      <w:pPr>
        <w:pStyle w:val="Telobesedila31"/>
        <w:numPr>
          <w:ilvl w:val="0"/>
          <w:numId w:val="21"/>
        </w:numPr>
        <w:tabs>
          <w:tab w:val="left" w:pos="360"/>
        </w:tabs>
        <w:spacing w:line="276" w:lineRule="auto"/>
        <w:jc w:val="left"/>
        <w:rPr>
          <w:rFonts w:ascii="Arial" w:hAnsi="Arial" w:cs="Arial"/>
          <w:i w:val="0"/>
        </w:rPr>
      </w:pPr>
      <w:r>
        <w:rPr>
          <w:rFonts w:ascii="Arial" w:hAnsi="Arial" w:cs="Arial"/>
          <w:i w:val="0"/>
        </w:rPr>
        <w:t>dokazilo, da je bilo sofinanciranje plače strokovno izobraženega delavca s strani občine dodeljeno na javnem razpisu ob uporabi meril iz druge alineje 1. točke prvega odstavka 16. člena Z</w:t>
      </w:r>
      <w:r w:rsidR="00320D13">
        <w:rPr>
          <w:rFonts w:ascii="Arial" w:hAnsi="Arial" w:cs="Arial"/>
          <w:i w:val="0"/>
        </w:rPr>
        <w:t>Špo-1 (</w:t>
      </w:r>
      <w:r w:rsidR="00FD074C">
        <w:rPr>
          <w:rFonts w:ascii="Arial" w:hAnsi="Arial" w:cs="Arial"/>
          <w:i w:val="0"/>
        </w:rPr>
        <w:t>na primer</w:t>
      </w:r>
      <w:r w:rsidR="00320D13">
        <w:rPr>
          <w:rFonts w:ascii="Arial" w:hAnsi="Arial" w:cs="Arial"/>
          <w:i w:val="0"/>
        </w:rPr>
        <w:t xml:space="preserve"> objava, sklep o izbiri);</w:t>
      </w:r>
    </w:p>
    <w:p w14:paraId="0AE2119A" w14:textId="2347F64C" w:rsidR="00320D13" w:rsidRDefault="00320D13" w:rsidP="005C428D">
      <w:pPr>
        <w:pStyle w:val="Telobesedila31"/>
        <w:tabs>
          <w:tab w:val="left" w:pos="360"/>
        </w:tabs>
        <w:spacing w:before="240" w:line="276" w:lineRule="auto"/>
        <w:jc w:val="left"/>
        <w:rPr>
          <w:rFonts w:ascii="Arial" w:hAnsi="Arial" w:cs="Arial"/>
          <w:i w:val="0"/>
        </w:rPr>
      </w:pPr>
      <w:r>
        <w:rPr>
          <w:rFonts w:ascii="Arial" w:hAnsi="Arial" w:cs="Arial"/>
          <w:i w:val="0"/>
        </w:rPr>
        <w:t>ali</w:t>
      </w:r>
    </w:p>
    <w:p w14:paraId="5CD28419" w14:textId="325FE551" w:rsidR="00320D13" w:rsidRDefault="00320D13" w:rsidP="005C428D">
      <w:pPr>
        <w:pStyle w:val="Telobesedila31"/>
        <w:numPr>
          <w:ilvl w:val="0"/>
          <w:numId w:val="21"/>
        </w:numPr>
        <w:tabs>
          <w:tab w:val="left" w:pos="360"/>
        </w:tabs>
        <w:spacing w:before="240" w:line="276" w:lineRule="auto"/>
        <w:jc w:val="left"/>
        <w:rPr>
          <w:rFonts w:ascii="Arial" w:hAnsi="Arial" w:cs="Arial"/>
          <w:i w:val="0"/>
        </w:rPr>
      </w:pPr>
      <w:r>
        <w:rPr>
          <w:rFonts w:ascii="Arial" w:hAnsi="Arial" w:cs="Arial"/>
          <w:i w:val="0"/>
        </w:rPr>
        <w:t>pogodb</w:t>
      </w:r>
      <w:r w:rsidR="001B4DE6">
        <w:rPr>
          <w:rFonts w:ascii="Arial" w:hAnsi="Arial" w:cs="Arial"/>
          <w:i w:val="0"/>
        </w:rPr>
        <w:t>o</w:t>
      </w:r>
      <w:r>
        <w:rPr>
          <w:rFonts w:ascii="Arial" w:hAnsi="Arial" w:cs="Arial"/>
          <w:i w:val="0"/>
        </w:rPr>
        <w:t xml:space="preserve"> o zaposlitvi, pogodb</w:t>
      </w:r>
      <w:r w:rsidR="001B4DE6">
        <w:rPr>
          <w:rFonts w:ascii="Arial" w:hAnsi="Arial" w:cs="Arial"/>
          <w:i w:val="0"/>
        </w:rPr>
        <w:t>o</w:t>
      </w:r>
      <w:r>
        <w:rPr>
          <w:rFonts w:ascii="Arial" w:hAnsi="Arial" w:cs="Arial"/>
          <w:i w:val="0"/>
        </w:rPr>
        <w:t xml:space="preserve"> z izvajalcem športnega programa na lokalni ravni ali brez pogodbe izvršljiva odločba občine, iz katerih je razvidno, da občini v tekočem letu sofinancirata plačo strokovno izobraženega delavca vsaj v višini 40 </w:t>
      </w:r>
      <w:r w:rsidR="000D2E47">
        <w:rPr>
          <w:rFonts w:ascii="Arial" w:hAnsi="Arial" w:cs="Arial"/>
          <w:i w:val="0"/>
        </w:rPr>
        <w:t>%</w:t>
      </w:r>
      <w:r>
        <w:rPr>
          <w:rFonts w:ascii="Arial" w:hAnsi="Arial" w:cs="Arial"/>
          <w:i w:val="0"/>
        </w:rPr>
        <w:t xml:space="preserve"> bruto minimalne plače v Republiki Sloveniji,</w:t>
      </w:r>
    </w:p>
    <w:p w14:paraId="4B07A7A0" w14:textId="1AC07B4F" w:rsidR="00A15DB2" w:rsidRPr="005C428D" w:rsidRDefault="00C94D29" w:rsidP="005C428D">
      <w:pPr>
        <w:pStyle w:val="Telobesedila31"/>
        <w:numPr>
          <w:ilvl w:val="0"/>
          <w:numId w:val="21"/>
        </w:numPr>
        <w:tabs>
          <w:tab w:val="left" w:pos="360"/>
        </w:tabs>
        <w:spacing w:line="276" w:lineRule="auto"/>
        <w:jc w:val="left"/>
        <w:rPr>
          <w:rFonts w:cs="Arial"/>
          <w:b/>
        </w:rPr>
      </w:pPr>
      <w:r>
        <w:rPr>
          <w:rFonts w:ascii="Arial" w:hAnsi="Arial" w:cs="Arial"/>
          <w:i w:val="0"/>
        </w:rPr>
        <w:t>dvakrat</w:t>
      </w:r>
      <w:r w:rsidR="00320D13">
        <w:rPr>
          <w:rFonts w:ascii="Arial" w:hAnsi="Arial" w:cs="Arial"/>
          <w:i w:val="0"/>
        </w:rPr>
        <w:t xml:space="preserve"> dokazilo, da je bilo sofinanciranje plače strokovno izobraženega delavca s strani občin dodeljeno na javnem razpisu ob uporabi meril iz druge alineje 1. točke prvega odstavka 16. člena ZŠpo-1 (npr. objava, sklep o izbiri).</w:t>
      </w:r>
    </w:p>
    <w:p w14:paraId="4E6C5FFB" w14:textId="3BF1EC6B" w:rsidR="00992D9D" w:rsidRPr="006761E3" w:rsidRDefault="00992D9D" w:rsidP="005C428D">
      <w:pPr>
        <w:pStyle w:val="Naslov1"/>
        <w:shd w:val="clear" w:color="auto" w:fill="D0CECE"/>
        <w:spacing w:before="240" w:line="276" w:lineRule="auto"/>
        <w:ind w:left="703" w:hanging="703"/>
        <w:jc w:val="left"/>
        <w:rPr>
          <w:rFonts w:cs="Arial"/>
          <w:sz w:val="20"/>
        </w:rPr>
      </w:pPr>
      <w:r>
        <w:rPr>
          <w:rFonts w:cs="Arial"/>
          <w:sz w:val="20"/>
        </w:rPr>
        <w:t>5</w:t>
      </w:r>
      <w:r w:rsidRPr="006761E3">
        <w:rPr>
          <w:rFonts w:cs="Arial"/>
          <w:sz w:val="20"/>
        </w:rPr>
        <w:t>.</w:t>
      </w:r>
      <w:r>
        <w:rPr>
          <w:rFonts w:cs="Arial"/>
          <w:sz w:val="20"/>
        </w:rPr>
        <w:t xml:space="preserve"> </w:t>
      </w:r>
      <w:r w:rsidR="0094622F">
        <w:rPr>
          <w:rFonts w:cs="Arial"/>
          <w:sz w:val="20"/>
        </w:rPr>
        <w:t>Katalog upravičenih stroškov</w:t>
      </w:r>
    </w:p>
    <w:p w14:paraId="76AE48B4" w14:textId="77777777" w:rsidR="00BD7F17" w:rsidRDefault="00BD7F17" w:rsidP="005E6C55">
      <w:pPr>
        <w:pStyle w:val="Telobesedila31"/>
        <w:tabs>
          <w:tab w:val="left" w:pos="360"/>
        </w:tabs>
        <w:spacing w:line="276" w:lineRule="auto"/>
        <w:rPr>
          <w:rFonts w:ascii="Arial" w:hAnsi="Arial" w:cs="Arial"/>
          <w:i w:val="0"/>
        </w:rPr>
      </w:pPr>
    </w:p>
    <w:tbl>
      <w:tblPr>
        <w:tblW w:w="5000" w:type="pct"/>
        <w:tblCellMar>
          <w:left w:w="70" w:type="dxa"/>
          <w:right w:w="70" w:type="dxa"/>
        </w:tblCellMar>
        <w:tblLook w:val="04A0" w:firstRow="1" w:lastRow="0" w:firstColumn="1" w:lastColumn="0" w:noHBand="0" w:noVBand="1"/>
        <w:tblCaption w:val="Katalog upravičenih stroškov"/>
        <w:tblDescription w:val="Tabela prikazuje področje in pripadajoče upravičene stroške."/>
      </w:tblPr>
      <w:tblGrid>
        <w:gridCol w:w="3256"/>
        <w:gridCol w:w="5232"/>
      </w:tblGrid>
      <w:tr w:rsidR="004B7911" w:rsidRPr="004B7911" w14:paraId="5F2435AC" w14:textId="77777777" w:rsidTr="008E1777">
        <w:trPr>
          <w:trHeight w:val="247"/>
          <w:tblHeader/>
        </w:trPr>
        <w:tc>
          <w:tcPr>
            <w:tcW w:w="1918" w:type="pct"/>
            <w:tcBorders>
              <w:top w:val="single" w:sz="4" w:space="0" w:color="auto"/>
              <w:left w:val="single" w:sz="4" w:space="0" w:color="auto"/>
              <w:bottom w:val="single" w:sz="4" w:space="0" w:color="auto"/>
              <w:right w:val="single" w:sz="4" w:space="0" w:color="auto"/>
            </w:tcBorders>
            <w:shd w:val="clear" w:color="auto" w:fill="D0CECE"/>
            <w:noWrap/>
            <w:hideMark/>
          </w:tcPr>
          <w:p w14:paraId="04C6E2D7" w14:textId="77777777" w:rsidR="004B7911" w:rsidRPr="004B7911" w:rsidRDefault="004B7911" w:rsidP="005C428D">
            <w:pPr>
              <w:spacing w:before="240" w:line="276" w:lineRule="auto"/>
              <w:jc w:val="both"/>
              <w:rPr>
                <w:rFonts w:cs="Arial"/>
                <w:b/>
                <w:color w:val="000000"/>
                <w:sz w:val="20"/>
                <w:szCs w:val="24"/>
              </w:rPr>
            </w:pPr>
            <w:r w:rsidRPr="004B7911">
              <w:rPr>
                <w:rFonts w:cs="Arial"/>
                <w:b/>
                <w:color w:val="000000"/>
                <w:sz w:val="20"/>
                <w:szCs w:val="24"/>
              </w:rPr>
              <w:t>Področje</w:t>
            </w:r>
          </w:p>
        </w:tc>
        <w:tc>
          <w:tcPr>
            <w:tcW w:w="3082" w:type="pct"/>
            <w:tcBorders>
              <w:top w:val="single" w:sz="4" w:space="0" w:color="auto"/>
              <w:left w:val="nil"/>
              <w:bottom w:val="single" w:sz="4" w:space="0" w:color="auto"/>
              <w:right w:val="single" w:sz="4" w:space="0" w:color="auto"/>
            </w:tcBorders>
            <w:shd w:val="clear" w:color="auto" w:fill="D0CECE"/>
            <w:noWrap/>
            <w:hideMark/>
          </w:tcPr>
          <w:p w14:paraId="58917437" w14:textId="77777777" w:rsidR="004B7911" w:rsidRPr="004B7911" w:rsidRDefault="004B7911" w:rsidP="005C428D">
            <w:pPr>
              <w:spacing w:before="240" w:line="276" w:lineRule="auto"/>
              <w:jc w:val="both"/>
              <w:rPr>
                <w:rFonts w:cs="Arial"/>
                <w:b/>
                <w:color w:val="000000"/>
                <w:sz w:val="20"/>
                <w:szCs w:val="24"/>
              </w:rPr>
            </w:pPr>
            <w:r w:rsidRPr="004B7911">
              <w:rPr>
                <w:rFonts w:cs="Arial"/>
                <w:b/>
                <w:color w:val="000000"/>
                <w:sz w:val="20"/>
                <w:szCs w:val="24"/>
              </w:rPr>
              <w:t>Upravičeni stroški</w:t>
            </w:r>
          </w:p>
        </w:tc>
      </w:tr>
      <w:tr w:rsidR="004B7911" w:rsidRPr="004B7911" w14:paraId="54B5A6E2" w14:textId="77777777" w:rsidTr="00C27373">
        <w:trPr>
          <w:trHeight w:val="1169"/>
        </w:trPr>
        <w:tc>
          <w:tcPr>
            <w:tcW w:w="1918" w:type="pct"/>
            <w:tcBorders>
              <w:top w:val="nil"/>
              <w:left w:val="single" w:sz="4" w:space="0" w:color="auto"/>
              <w:bottom w:val="single" w:sz="4" w:space="0" w:color="auto"/>
              <w:right w:val="single" w:sz="4" w:space="0" w:color="auto"/>
            </w:tcBorders>
            <w:hideMark/>
          </w:tcPr>
          <w:p w14:paraId="0B2C0392" w14:textId="32A6FCA1" w:rsidR="004B7911" w:rsidRPr="004B7911" w:rsidRDefault="004B7911" w:rsidP="00F37946">
            <w:pPr>
              <w:spacing w:before="120" w:line="276" w:lineRule="auto"/>
              <w:jc w:val="both"/>
              <w:rPr>
                <w:rFonts w:cs="Arial"/>
                <w:color w:val="000000"/>
                <w:sz w:val="20"/>
                <w:szCs w:val="24"/>
              </w:rPr>
            </w:pPr>
            <w:r>
              <w:rPr>
                <w:rFonts w:cs="Arial"/>
                <w:color w:val="000000"/>
                <w:sz w:val="20"/>
                <w:szCs w:val="24"/>
              </w:rPr>
              <w:t>Občinske panožne športne šole</w:t>
            </w:r>
          </w:p>
        </w:tc>
        <w:tc>
          <w:tcPr>
            <w:tcW w:w="3082" w:type="pct"/>
            <w:tcBorders>
              <w:top w:val="nil"/>
              <w:left w:val="nil"/>
              <w:bottom w:val="single" w:sz="4" w:space="0" w:color="auto"/>
              <w:right w:val="single" w:sz="4" w:space="0" w:color="auto"/>
            </w:tcBorders>
            <w:hideMark/>
          </w:tcPr>
          <w:p w14:paraId="1842C614" w14:textId="0AADB377" w:rsidR="004B7911" w:rsidRPr="004B7911" w:rsidRDefault="004B7911" w:rsidP="00F37946">
            <w:pPr>
              <w:spacing w:before="120" w:line="276" w:lineRule="auto"/>
              <w:jc w:val="both"/>
              <w:rPr>
                <w:rFonts w:cs="Arial"/>
                <w:color w:val="000000"/>
                <w:sz w:val="20"/>
                <w:szCs w:val="24"/>
              </w:rPr>
            </w:pPr>
            <w:r w:rsidRPr="004B7911">
              <w:rPr>
                <w:rFonts w:cs="Arial"/>
                <w:color w:val="000000"/>
                <w:sz w:val="20"/>
                <w:szCs w:val="24"/>
              </w:rPr>
              <w:t>P</w:t>
            </w:r>
            <w:r>
              <w:rPr>
                <w:rFonts w:cs="Arial"/>
                <w:color w:val="000000"/>
                <w:sz w:val="20"/>
                <w:szCs w:val="24"/>
              </w:rPr>
              <w:t>lače</w:t>
            </w:r>
            <w:r w:rsidR="00C27373">
              <w:rPr>
                <w:rFonts w:cs="Arial"/>
                <w:color w:val="000000"/>
                <w:sz w:val="20"/>
                <w:szCs w:val="24"/>
              </w:rPr>
              <w:t xml:space="preserve"> ali del plač strokovno izobraženih delavcev, ki jih je občina v tekočem letu sofinancirala, še sofinancira ali je še dolžna sofinancirati ter je zanje na predmetnem razpisu pridobila kvoto za sofinanciranje.</w:t>
            </w:r>
          </w:p>
        </w:tc>
      </w:tr>
    </w:tbl>
    <w:p w14:paraId="7D748D34" w14:textId="77777777" w:rsidR="003E08E5" w:rsidRDefault="003E08E5">
      <w:pPr>
        <w:sectPr w:rsidR="003E08E5" w:rsidSect="00783310">
          <w:headerReference w:type="default" r:id="rId15"/>
          <w:footerReference w:type="even" r:id="rId16"/>
          <w:footerReference w:type="default" r:id="rId17"/>
          <w:headerReference w:type="first" r:id="rId18"/>
          <w:pgSz w:w="11900" w:h="16840" w:code="9"/>
          <w:pgMar w:top="1701" w:right="1701" w:bottom="1134" w:left="1701" w:header="964" w:footer="794" w:gutter="0"/>
          <w:cols w:space="708"/>
          <w:titlePg/>
        </w:sectPr>
      </w:pPr>
    </w:p>
    <w:p w14:paraId="7F4C00B5" w14:textId="654733EE" w:rsidR="006761E3" w:rsidRPr="006761E3" w:rsidRDefault="00992D9D" w:rsidP="005C428D">
      <w:pPr>
        <w:pStyle w:val="Naslov1"/>
        <w:shd w:val="clear" w:color="auto" w:fill="D0CECE"/>
        <w:spacing w:line="276" w:lineRule="auto"/>
        <w:ind w:left="705" w:hanging="705"/>
        <w:jc w:val="left"/>
      </w:pPr>
      <w:r>
        <w:rPr>
          <w:rFonts w:cs="Arial"/>
          <w:sz w:val="20"/>
        </w:rPr>
        <w:lastRenderedPageBreak/>
        <w:t>6</w:t>
      </w:r>
      <w:r w:rsidR="006761E3" w:rsidRPr="006761E3">
        <w:rPr>
          <w:rFonts w:cs="Arial"/>
          <w:sz w:val="20"/>
        </w:rPr>
        <w:t>.</w:t>
      </w:r>
      <w:r w:rsidR="00E261AE">
        <w:rPr>
          <w:rFonts w:cs="Arial"/>
          <w:sz w:val="20"/>
        </w:rPr>
        <w:t xml:space="preserve"> </w:t>
      </w:r>
      <w:r w:rsidR="006761E3" w:rsidRPr="006761E3">
        <w:rPr>
          <w:rFonts w:cs="Arial"/>
          <w:sz w:val="20"/>
        </w:rPr>
        <w:t xml:space="preserve">Vzorec pogodbe </w:t>
      </w:r>
      <w:r w:rsidR="0069518F">
        <w:rPr>
          <w:rFonts w:cs="Arial"/>
          <w:sz w:val="20"/>
        </w:rPr>
        <w:t>o</w:t>
      </w:r>
      <w:r w:rsidR="006761E3" w:rsidRPr="006761E3">
        <w:rPr>
          <w:rFonts w:cs="Arial"/>
          <w:sz w:val="20"/>
        </w:rPr>
        <w:t xml:space="preserve"> sofinanciranj</w:t>
      </w:r>
      <w:r w:rsidR="0069518F">
        <w:rPr>
          <w:rFonts w:cs="Arial"/>
          <w:sz w:val="20"/>
        </w:rPr>
        <w:t>u</w:t>
      </w:r>
      <w:r w:rsidR="006761E3" w:rsidRPr="006761E3">
        <w:rPr>
          <w:rFonts w:cs="Arial"/>
          <w:sz w:val="20"/>
        </w:rPr>
        <w:t xml:space="preserve"> izvajalcev</w:t>
      </w:r>
    </w:p>
    <w:p w14:paraId="21C40D00" w14:textId="68725626" w:rsidR="006761E3" w:rsidRPr="006761E3" w:rsidRDefault="00C94D29" w:rsidP="005C428D">
      <w:pPr>
        <w:spacing w:before="240" w:line="276" w:lineRule="auto"/>
        <w:rPr>
          <w:rFonts w:cs="Arial"/>
          <w:b/>
          <w:sz w:val="20"/>
        </w:rPr>
      </w:pPr>
      <w:bookmarkStart w:id="2" w:name="_Hlk210899426"/>
      <w:r w:rsidRPr="006761E3">
        <w:rPr>
          <w:rFonts w:cs="Arial"/>
          <w:b/>
          <w:sz w:val="20"/>
        </w:rPr>
        <w:t xml:space="preserve">Republika Slovenija, ministrstvo za gospodarstvo, </w:t>
      </w:r>
      <w:r>
        <w:rPr>
          <w:rFonts w:cs="Arial"/>
          <w:b/>
          <w:sz w:val="20"/>
        </w:rPr>
        <w:t>delo</w:t>
      </w:r>
      <w:r w:rsidR="003748E6" w:rsidRPr="006761E3">
        <w:rPr>
          <w:rFonts w:cs="Arial"/>
          <w:b/>
          <w:sz w:val="20"/>
        </w:rPr>
        <w:t xml:space="preserve"> </w:t>
      </w:r>
      <w:r w:rsidRPr="006761E3">
        <w:rPr>
          <w:rFonts w:cs="Arial"/>
          <w:b/>
          <w:sz w:val="20"/>
        </w:rPr>
        <w:t>in šport</w:t>
      </w:r>
    </w:p>
    <w:p w14:paraId="79338C8B" w14:textId="77777777" w:rsidR="006761E3" w:rsidRPr="006761E3" w:rsidRDefault="006761E3" w:rsidP="006761E3">
      <w:pPr>
        <w:spacing w:line="276" w:lineRule="auto"/>
        <w:rPr>
          <w:rFonts w:cs="Arial"/>
          <w:sz w:val="20"/>
        </w:rPr>
      </w:pPr>
      <w:r w:rsidRPr="006761E3">
        <w:rPr>
          <w:rFonts w:cs="Arial"/>
          <w:sz w:val="20"/>
        </w:rPr>
        <w:t>Kotnikova ulica 5, 1000 Ljubljana</w:t>
      </w:r>
    </w:p>
    <w:p w14:paraId="49A39EA4" w14:textId="28657631" w:rsidR="006761E3" w:rsidRPr="006761E3" w:rsidRDefault="006761E3" w:rsidP="006761E3">
      <w:pPr>
        <w:spacing w:line="276" w:lineRule="auto"/>
        <w:rPr>
          <w:rFonts w:cs="Arial"/>
          <w:sz w:val="20"/>
        </w:rPr>
      </w:pPr>
      <w:r w:rsidRPr="006761E3">
        <w:rPr>
          <w:rFonts w:cs="Arial"/>
          <w:sz w:val="20"/>
        </w:rPr>
        <w:t xml:space="preserve">Matična številka: </w:t>
      </w:r>
      <w:r w:rsidR="004B4A0A" w:rsidRPr="004B4A0A">
        <w:rPr>
          <w:rFonts w:cs="Arial"/>
          <w:i/>
          <w:iCs/>
          <w:sz w:val="20"/>
        </w:rPr>
        <w:t>2632837000</w:t>
      </w:r>
    </w:p>
    <w:p w14:paraId="2509D405" w14:textId="08D0114D" w:rsidR="006761E3" w:rsidRPr="006761E3" w:rsidRDefault="00D41F95" w:rsidP="006761E3">
      <w:pPr>
        <w:spacing w:line="276" w:lineRule="auto"/>
        <w:rPr>
          <w:rFonts w:cs="Arial"/>
          <w:sz w:val="20"/>
        </w:rPr>
      </w:pPr>
      <w:r>
        <w:rPr>
          <w:rFonts w:cs="Arial"/>
          <w:sz w:val="20"/>
        </w:rPr>
        <w:t xml:space="preserve">Identifikacijska številka </w:t>
      </w:r>
      <w:r w:rsidR="006761E3" w:rsidRPr="006761E3">
        <w:rPr>
          <w:rFonts w:cs="Arial"/>
          <w:sz w:val="20"/>
        </w:rPr>
        <w:t>za DDV</w:t>
      </w:r>
      <w:r w:rsidR="00E43B24">
        <w:rPr>
          <w:rFonts w:cs="Arial"/>
          <w:sz w:val="20"/>
        </w:rPr>
        <w:t xml:space="preserve"> oziroma davčna številka</w:t>
      </w:r>
      <w:r w:rsidR="006761E3" w:rsidRPr="006761E3">
        <w:rPr>
          <w:rFonts w:cs="Arial"/>
          <w:sz w:val="20"/>
        </w:rPr>
        <w:t xml:space="preserve">: </w:t>
      </w:r>
      <w:r w:rsidR="00FA219A">
        <w:rPr>
          <w:rFonts w:cs="Arial"/>
          <w:sz w:val="20"/>
        </w:rPr>
        <w:t xml:space="preserve">SI </w:t>
      </w:r>
      <w:r w:rsidR="004B4A0A" w:rsidRPr="004B4A0A">
        <w:rPr>
          <w:rFonts w:cs="Arial"/>
          <w:i/>
          <w:iCs/>
          <w:sz w:val="20"/>
        </w:rPr>
        <w:t>18976727</w:t>
      </w:r>
    </w:p>
    <w:p w14:paraId="71A9DA02" w14:textId="77A00E12" w:rsidR="006761E3" w:rsidRPr="006761E3" w:rsidRDefault="006761E3" w:rsidP="005C428D">
      <w:pPr>
        <w:spacing w:line="276" w:lineRule="auto"/>
        <w:rPr>
          <w:rFonts w:cs="Arial"/>
          <w:sz w:val="20"/>
        </w:rPr>
      </w:pPr>
      <w:r w:rsidRPr="006761E3">
        <w:rPr>
          <w:rFonts w:cs="Arial"/>
          <w:sz w:val="20"/>
        </w:rPr>
        <w:t xml:space="preserve">ki ga zastopa minister </w:t>
      </w:r>
      <w:r w:rsidR="004B4A0A">
        <w:rPr>
          <w:rFonts w:cs="Arial"/>
          <w:sz w:val="20"/>
        </w:rPr>
        <w:t>dr. Anže Logar</w:t>
      </w:r>
      <w:r w:rsidRPr="006761E3">
        <w:rPr>
          <w:rFonts w:cs="Arial"/>
          <w:b/>
          <w:sz w:val="20"/>
        </w:rPr>
        <w:t xml:space="preserve"> </w:t>
      </w:r>
      <w:r w:rsidRPr="006761E3">
        <w:rPr>
          <w:rFonts w:cs="Arial"/>
          <w:sz w:val="20"/>
        </w:rPr>
        <w:t xml:space="preserve">(v nadaljnjem besedilu: ministrstvo) </w:t>
      </w:r>
    </w:p>
    <w:p w14:paraId="1C1D7651" w14:textId="3DD731A8" w:rsidR="006761E3" w:rsidRPr="006761E3" w:rsidRDefault="006761E3" w:rsidP="005C428D">
      <w:pPr>
        <w:spacing w:before="240" w:line="276" w:lineRule="auto"/>
        <w:rPr>
          <w:rFonts w:cs="Arial"/>
          <w:sz w:val="20"/>
        </w:rPr>
      </w:pPr>
      <w:r w:rsidRPr="006761E3">
        <w:rPr>
          <w:rFonts w:cs="Arial"/>
          <w:sz w:val="20"/>
        </w:rPr>
        <w:t>in</w:t>
      </w:r>
    </w:p>
    <w:p w14:paraId="3150B102" w14:textId="45A1F05A" w:rsidR="006761E3" w:rsidRPr="009601A8" w:rsidRDefault="006761E3" w:rsidP="009601A8">
      <w:pPr>
        <w:spacing w:before="240" w:line="276" w:lineRule="auto"/>
        <w:rPr>
          <w:rFonts w:cs="Arial"/>
          <w:b/>
          <w:sz w:val="20"/>
        </w:rPr>
      </w:pPr>
      <w:r w:rsidRPr="009601A8">
        <w:rPr>
          <w:rFonts w:cs="Arial"/>
          <w:b/>
          <w:sz w:val="20"/>
        </w:rPr>
        <w:fldChar w:fldCharType="begin"/>
      </w:r>
      <w:r w:rsidRPr="009601A8">
        <w:rPr>
          <w:rFonts w:cs="Arial"/>
          <w:b/>
          <w:sz w:val="20"/>
        </w:rPr>
        <w:instrText xml:space="preserve"> MERGEFIELD "Naziv_izvajalca" </w:instrText>
      </w:r>
      <w:r w:rsidRPr="009601A8">
        <w:rPr>
          <w:rFonts w:cs="Arial"/>
          <w:b/>
          <w:sz w:val="20"/>
        </w:rPr>
        <w:fldChar w:fldCharType="separate"/>
      </w:r>
      <w:r w:rsidRPr="009601A8">
        <w:rPr>
          <w:rFonts w:cs="Arial"/>
          <w:b/>
          <w:sz w:val="20"/>
        </w:rPr>
        <w:t>«Naziv_izvajalca»</w:t>
      </w:r>
      <w:r w:rsidRPr="009601A8">
        <w:rPr>
          <w:rFonts w:cs="Arial"/>
          <w:b/>
          <w:sz w:val="20"/>
        </w:rPr>
        <w:fldChar w:fldCharType="end"/>
      </w:r>
    </w:p>
    <w:p w14:paraId="7FA35A50" w14:textId="631220C7" w:rsidR="006761E3" w:rsidRPr="006761E3" w:rsidRDefault="006761E3" w:rsidP="006761E3">
      <w:pPr>
        <w:spacing w:line="276" w:lineRule="auto"/>
        <w:rPr>
          <w:rFonts w:cs="Arial"/>
          <w:sz w:val="20"/>
        </w:rPr>
      </w:pPr>
      <w:r w:rsidRPr="006761E3">
        <w:rPr>
          <w:rFonts w:cs="Arial"/>
          <w:sz w:val="20"/>
        </w:rPr>
        <w:fldChar w:fldCharType="begin"/>
      </w:r>
      <w:r w:rsidRPr="006761E3">
        <w:rPr>
          <w:rFonts w:cs="Arial"/>
          <w:sz w:val="20"/>
        </w:rPr>
        <w:instrText xml:space="preserve"> MERGEFIELD "Ulica" </w:instrText>
      </w:r>
      <w:r w:rsidRPr="006761E3">
        <w:rPr>
          <w:rFonts w:cs="Arial"/>
          <w:sz w:val="20"/>
        </w:rPr>
        <w:fldChar w:fldCharType="separate"/>
      </w:r>
      <w:r w:rsidRPr="006761E3">
        <w:rPr>
          <w:rFonts w:cs="Arial"/>
          <w:sz w:val="20"/>
        </w:rPr>
        <w:t>«Ulica»</w:t>
      </w:r>
      <w:r w:rsidRPr="006761E3">
        <w:rPr>
          <w:rFonts w:cs="Arial"/>
          <w:sz w:val="20"/>
        </w:rPr>
        <w:fldChar w:fldCharType="end"/>
      </w:r>
      <w:r w:rsidRPr="006761E3">
        <w:rPr>
          <w:rFonts w:cs="Arial"/>
          <w:sz w:val="20"/>
        </w:rPr>
        <w:t xml:space="preserve">, </w:t>
      </w:r>
      <w:r w:rsidRPr="006761E3">
        <w:rPr>
          <w:rFonts w:cs="Arial"/>
          <w:sz w:val="20"/>
        </w:rPr>
        <w:fldChar w:fldCharType="begin"/>
      </w:r>
      <w:r w:rsidRPr="006761E3">
        <w:rPr>
          <w:rFonts w:cs="Arial"/>
          <w:sz w:val="20"/>
        </w:rPr>
        <w:instrText xml:space="preserve"> MERGEFIELD "Kraj" </w:instrText>
      </w:r>
      <w:r w:rsidRPr="006761E3">
        <w:rPr>
          <w:rFonts w:cs="Arial"/>
          <w:sz w:val="20"/>
        </w:rPr>
        <w:fldChar w:fldCharType="separate"/>
      </w:r>
      <w:r w:rsidRPr="006761E3">
        <w:rPr>
          <w:rFonts w:cs="Arial"/>
          <w:sz w:val="20"/>
        </w:rPr>
        <w:t>«Kraj»</w:t>
      </w:r>
      <w:r w:rsidRPr="006761E3">
        <w:rPr>
          <w:rFonts w:cs="Arial"/>
          <w:sz w:val="20"/>
        </w:rPr>
        <w:fldChar w:fldCharType="end"/>
      </w:r>
    </w:p>
    <w:p w14:paraId="1CF9F1A5" w14:textId="77777777" w:rsidR="006761E3" w:rsidRPr="006761E3" w:rsidRDefault="006761E3" w:rsidP="006761E3">
      <w:pPr>
        <w:spacing w:line="276" w:lineRule="auto"/>
        <w:rPr>
          <w:rFonts w:cs="Arial"/>
          <w:sz w:val="20"/>
        </w:rPr>
      </w:pPr>
      <w:r w:rsidRPr="006761E3">
        <w:rPr>
          <w:rFonts w:cs="Arial"/>
          <w:sz w:val="20"/>
        </w:rPr>
        <w:t xml:space="preserve">Matična številka: </w:t>
      </w:r>
      <w:r w:rsidRPr="006761E3">
        <w:rPr>
          <w:rFonts w:cs="Arial"/>
          <w:sz w:val="20"/>
        </w:rPr>
        <w:fldChar w:fldCharType="begin"/>
      </w:r>
      <w:r w:rsidRPr="006761E3">
        <w:rPr>
          <w:rFonts w:cs="Arial"/>
          <w:sz w:val="20"/>
        </w:rPr>
        <w:instrText xml:space="preserve"> MERGEFIELD "TRR" </w:instrText>
      </w:r>
      <w:r w:rsidRPr="006761E3">
        <w:rPr>
          <w:rFonts w:cs="Arial"/>
          <w:sz w:val="20"/>
        </w:rPr>
        <w:fldChar w:fldCharType="separate"/>
      </w:r>
      <w:r w:rsidRPr="006761E3">
        <w:rPr>
          <w:rFonts w:cs="Arial"/>
          <w:sz w:val="20"/>
        </w:rPr>
        <w:t>«Matična_številka»</w:t>
      </w:r>
      <w:r w:rsidRPr="006761E3">
        <w:rPr>
          <w:rFonts w:cs="Arial"/>
          <w:sz w:val="20"/>
        </w:rPr>
        <w:fldChar w:fldCharType="end"/>
      </w:r>
    </w:p>
    <w:p w14:paraId="3BB810F9" w14:textId="2407780F" w:rsidR="006761E3" w:rsidRDefault="00FA219A" w:rsidP="006761E3">
      <w:pPr>
        <w:spacing w:line="276" w:lineRule="auto"/>
        <w:rPr>
          <w:rFonts w:cs="Arial"/>
          <w:sz w:val="20"/>
        </w:rPr>
      </w:pPr>
      <w:r>
        <w:rPr>
          <w:rFonts w:cs="Arial"/>
          <w:sz w:val="20"/>
        </w:rPr>
        <w:t>Ident</w:t>
      </w:r>
      <w:r w:rsidR="00C76274">
        <w:rPr>
          <w:rFonts w:cs="Arial"/>
          <w:sz w:val="20"/>
        </w:rPr>
        <w:t>ifikacijska</w:t>
      </w:r>
      <w:r>
        <w:rPr>
          <w:rFonts w:cs="Arial"/>
          <w:sz w:val="20"/>
        </w:rPr>
        <w:t xml:space="preserve"> </w:t>
      </w:r>
      <w:r w:rsidR="00C76274">
        <w:rPr>
          <w:rFonts w:cs="Arial"/>
          <w:sz w:val="20"/>
        </w:rPr>
        <w:t>številka</w:t>
      </w:r>
      <w:r>
        <w:rPr>
          <w:rFonts w:cs="Arial"/>
          <w:sz w:val="20"/>
        </w:rPr>
        <w:t xml:space="preserve"> za DDV</w:t>
      </w:r>
      <w:r w:rsidR="006761E3" w:rsidRPr="006761E3">
        <w:rPr>
          <w:rFonts w:cs="Arial"/>
          <w:sz w:val="20"/>
        </w:rPr>
        <w:t xml:space="preserve">: </w:t>
      </w:r>
      <w:r w:rsidR="006761E3" w:rsidRPr="006761E3">
        <w:rPr>
          <w:rFonts w:cs="Arial"/>
          <w:sz w:val="20"/>
        </w:rPr>
        <w:fldChar w:fldCharType="begin"/>
      </w:r>
      <w:r w:rsidR="006761E3" w:rsidRPr="006761E3">
        <w:rPr>
          <w:rFonts w:cs="Arial"/>
          <w:sz w:val="20"/>
        </w:rPr>
        <w:instrText xml:space="preserve"> MERGEFIELD "Davčna_številka" </w:instrText>
      </w:r>
      <w:r w:rsidR="006761E3" w:rsidRPr="006761E3">
        <w:rPr>
          <w:rFonts w:cs="Arial"/>
          <w:sz w:val="20"/>
        </w:rPr>
        <w:fldChar w:fldCharType="separate"/>
      </w:r>
      <w:r w:rsidR="006761E3" w:rsidRPr="006761E3">
        <w:rPr>
          <w:rFonts w:cs="Arial"/>
          <w:sz w:val="20"/>
        </w:rPr>
        <w:t>«Davčna_številka»</w:t>
      </w:r>
      <w:r w:rsidR="006761E3" w:rsidRPr="006761E3">
        <w:rPr>
          <w:rFonts w:cs="Arial"/>
          <w:sz w:val="20"/>
        </w:rPr>
        <w:fldChar w:fldCharType="end"/>
      </w:r>
    </w:p>
    <w:p w14:paraId="5A1946C1" w14:textId="77777777" w:rsidR="00FA219A" w:rsidRPr="006761E3" w:rsidRDefault="00FA219A" w:rsidP="00FA219A">
      <w:pPr>
        <w:spacing w:line="276" w:lineRule="auto"/>
        <w:rPr>
          <w:rFonts w:cs="Arial"/>
          <w:sz w:val="20"/>
        </w:rPr>
      </w:pPr>
      <w:r w:rsidRPr="006761E3">
        <w:rPr>
          <w:rFonts w:cs="Arial"/>
          <w:sz w:val="20"/>
        </w:rPr>
        <w:t xml:space="preserve">Transakcijski račun: </w:t>
      </w:r>
      <w:r w:rsidRPr="006761E3">
        <w:rPr>
          <w:rFonts w:cs="Arial"/>
          <w:sz w:val="20"/>
        </w:rPr>
        <w:fldChar w:fldCharType="begin"/>
      </w:r>
      <w:r w:rsidRPr="006761E3">
        <w:rPr>
          <w:rFonts w:cs="Arial"/>
          <w:sz w:val="20"/>
        </w:rPr>
        <w:instrText xml:space="preserve"> MERGEFIELD "TRR" </w:instrText>
      </w:r>
      <w:r w:rsidRPr="006761E3">
        <w:rPr>
          <w:rFonts w:cs="Arial"/>
          <w:sz w:val="20"/>
        </w:rPr>
        <w:fldChar w:fldCharType="separate"/>
      </w:r>
      <w:r w:rsidRPr="006761E3">
        <w:rPr>
          <w:rFonts w:cs="Arial"/>
          <w:sz w:val="20"/>
        </w:rPr>
        <w:t>«TRR»</w:t>
      </w:r>
      <w:r w:rsidRPr="006761E3">
        <w:rPr>
          <w:rFonts w:cs="Arial"/>
          <w:sz w:val="20"/>
        </w:rPr>
        <w:fldChar w:fldCharType="end"/>
      </w:r>
      <w:r w:rsidRPr="006761E3">
        <w:rPr>
          <w:rFonts w:cs="Arial"/>
          <w:sz w:val="20"/>
        </w:rPr>
        <w:t xml:space="preserve">, </w:t>
      </w:r>
      <w:r w:rsidRPr="006761E3">
        <w:rPr>
          <w:rFonts w:cs="Arial"/>
          <w:sz w:val="20"/>
        </w:rPr>
        <w:fldChar w:fldCharType="begin"/>
      </w:r>
      <w:r w:rsidRPr="006761E3">
        <w:rPr>
          <w:rFonts w:cs="Arial"/>
          <w:sz w:val="20"/>
        </w:rPr>
        <w:instrText xml:space="preserve"> MERGEFIELD "TRR" </w:instrText>
      </w:r>
      <w:r w:rsidRPr="006761E3">
        <w:rPr>
          <w:rFonts w:cs="Arial"/>
          <w:sz w:val="20"/>
        </w:rPr>
        <w:fldChar w:fldCharType="separate"/>
      </w:r>
      <w:r w:rsidRPr="006761E3">
        <w:rPr>
          <w:rFonts w:cs="Arial"/>
          <w:sz w:val="20"/>
        </w:rPr>
        <w:t>«Banka»</w:t>
      </w:r>
      <w:r w:rsidRPr="006761E3">
        <w:rPr>
          <w:rFonts w:cs="Arial"/>
          <w:sz w:val="20"/>
        </w:rPr>
        <w:fldChar w:fldCharType="end"/>
      </w:r>
    </w:p>
    <w:p w14:paraId="075404BA" w14:textId="4A75935C" w:rsidR="006761E3" w:rsidRPr="006761E3" w:rsidRDefault="006761E3" w:rsidP="005C428D">
      <w:pPr>
        <w:spacing w:line="276" w:lineRule="auto"/>
        <w:rPr>
          <w:rFonts w:cs="Arial"/>
          <w:b/>
          <w:sz w:val="20"/>
        </w:rPr>
      </w:pPr>
      <w:r w:rsidRPr="006761E3">
        <w:rPr>
          <w:rFonts w:cs="Arial"/>
          <w:sz w:val="20"/>
        </w:rPr>
        <w:t xml:space="preserve">ki jo zastopa </w:t>
      </w:r>
      <w:r w:rsidRPr="006761E3">
        <w:rPr>
          <w:rFonts w:cs="Arial"/>
          <w:sz w:val="20"/>
        </w:rPr>
        <w:fldChar w:fldCharType="begin"/>
      </w:r>
      <w:r w:rsidRPr="006761E3">
        <w:rPr>
          <w:rFonts w:cs="Arial"/>
          <w:sz w:val="20"/>
        </w:rPr>
        <w:instrText xml:space="preserve"> MERGEFIELD "Zakoniti_zastopnik" </w:instrText>
      </w:r>
      <w:r w:rsidRPr="006761E3">
        <w:rPr>
          <w:rFonts w:cs="Arial"/>
          <w:sz w:val="20"/>
        </w:rPr>
        <w:fldChar w:fldCharType="separate"/>
      </w:r>
      <w:r w:rsidRPr="006761E3">
        <w:rPr>
          <w:rFonts w:cs="Arial"/>
          <w:sz w:val="20"/>
        </w:rPr>
        <w:t>«Zakoniti_zastopnik»</w:t>
      </w:r>
      <w:r w:rsidRPr="006761E3">
        <w:rPr>
          <w:rFonts w:cs="Arial"/>
          <w:sz w:val="20"/>
        </w:rPr>
        <w:fldChar w:fldCharType="end"/>
      </w:r>
      <w:r w:rsidRPr="006761E3">
        <w:rPr>
          <w:rFonts w:cs="Arial"/>
          <w:sz w:val="20"/>
        </w:rPr>
        <w:t xml:space="preserve">, </w:t>
      </w:r>
      <w:r w:rsidRPr="006761E3">
        <w:rPr>
          <w:rFonts w:cs="Arial"/>
          <w:sz w:val="20"/>
        </w:rPr>
        <w:fldChar w:fldCharType="begin"/>
      </w:r>
      <w:r w:rsidRPr="006761E3">
        <w:rPr>
          <w:rFonts w:cs="Arial"/>
          <w:sz w:val="20"/>
        </w:rPr>
        <w:instrText xml:space="preserve"> MERGEFIELD "Funkcija_zakonitega_zastopnika" </w:instrText>
      </w:r>
      <w:r w:rsidRPr="006761E3">
        <w:rPr>
          <w:rFonts w:cs="Arial"/>
          <w:sz w:val="20"/>
        </w:rPr>
        <w:fldChar w:fldCharType="separate"/>
      </w:r>
      <w:r w:rsidRPr="006761E3">
        <w:rPr>
          <w:rFonts w:cs="Arial"/>
          <w:sz w:val="20"/>
        </w:rPr>
        <w:t>«Funkcija_zakonitega_zastopnika»</w:t>
      </w:r>
      <w:r w:rsidRPr="006761E3">
        <w:rPr>
          <w:rFonts w:cs="Arial"/>
          <w:sz w:val="20"/>
        </w:rPr>
        <w:fldChar w:fldCharType="end"/>
      </w:r>
      <w:r w:rsidRPr="006761E3">
        <w:rPr>
          <w:rFonts w:cs="Arial"/>
          <w:sz w:val="20"/>
        </w:rPr>
        <w:t xml:space="preserve"> (v nadaljnjem besedilu: </w:t>
      </w:r>
      <w:r w:rsidR="00803F35">
        <w:rPr>
          <w:rFonts w:cs="Arial"/>
          <w:sz w:val="20"/>
        </w:rPr>
        <w:t>občina</w:t>
      </w:r>
      <w:r w:rsidRPr="006761E3">
        <w:rPr>
          <w:rFonts w:cs="Arial"/>
          <w:sz w:val="20"/>
        </w:rPr>
        <w:t>) skleneta</w:t>
      </w:r>
    </w:p>
    <w:p w14:paraId="3D46071F" w14:textId="4A4D3CCB" w:rsidR="006761E3" w:rsidRPr="00E32377" w:rsidRDefault="00C94D29" w:rsidP="000C1D24">
      <w:pPr>
        <w:spacing w:before="160" w:line="260" w:lineRule="exact"/>
        <w:jc w:val="center"/>
        <w:rPr>
          <w:rFonts w:cs="Arial"/>
          <w:b/>
          <w:sz w:val="20"/>
        </w:rPr>
      </w:pPr>
      <w:r w:rsidRPr="00E32377">
        <w:rPr>
          <w:rFonts w:cs="Arial"/>
          <w:b/>
          <w:sz w:val="20"/>
        </w:rPr>
        <w:t>Pogodbo</w:t>
      </w:r>
      <w:r w:rsidR="006761E3" w:rsidRPr="00E32377">
        <w:rPr>
          <w:rFonts w:cs="Arial"/>
          <w:b/>
          <w:sz w:val="20"/>
        </w:rPr>
        <w:t xml:space="preserve"> </w:t>
      </w:r>
      <w:r w:rsidR="00C76274" w:rsidRPr="00E32377">
        <w:rPr>
          <w:rFonts w:cs="Arial"/>
          <w:b/>
          <w:sz w:val="20"/>
        </w:rPr>
        <w:t>številka</w:t>
      </w:r>
      <w:r w:rsidR="006761E3" w:rsidRPr="00E32377">
        <w:rPr>
          <w:rFonts w:cs="Arial"/>
          <w:b/>
          <w:sz w:val="20"/>
        </w:rPr>
        <w:t xml:space="preserve"> </w:t>
      </w:r>
      <w:r w:rsidR="006761E3" w:rsidRPr="00E32377">
        <w:rPr>
          <w:rFonts w:cs="Arial"/>
          <w:b/>
          <w:sz w:val="20"/>
        </w:rPr>
        <w:fldChar w:fldCharType="begin"/>
      </w:r>
      <w:r w:rsidR="006761E3" w:rsidRPr="00E32377">
        <w:rPr>
          <w:rFonts w:cs="Arial"/>
          <w:b/>
          <w:sz w:val="20"/>
        </w:rPr>
        <w:instrText xml:space="preserve"> MERGEFIELD "Štpogodbe" </w:instrText>
      </w:r>
      <w:r w:rsidR="006761E3" w:rsidRPr="00E32377">
        <w:rPr>
          <w:rFonts w:cs="Arial"/>
          <w:b/>
          <w:sz w:val="20"/>
        </w:rPr>
        <w:fldChar w:fldCharType="separate"/>
      </w:r>
      <w:r w:rsidR="006761E3" w:rsidRPr="00E32377">
        <w:rPr>
          <w:rFonts w:cs="Arial"/>
          <w:b/>
          <w:sz w:val="20"/>
        </w:rPr>
        <w:t>«Št. pogodbe»</w:t>
      </w:r>
      <w:r w:rsidR="006761E3" w:rsidRPr="00E32377">
        <w:rPr>
          <w:rFonts w:cs="Arial"/>
          <w:b/>
          <w:sz w:val="20"/>
        </w:rPr>
        <w:fldChar w:fldCharType="end"/>
      </w:r>
    </w:p>
    <w:p w14:paraId="428C08E7" w14:textId="062ED77D" w:rsidR="006761E3" w:rsidRPr="006761E3" w:rsidRDefault="00C94D29" w:rsidP="000C1D24">
      <w:pPr>
        <w:spacing w:before="160" w:line="260" w:lineRule="exact"/>
        <w:jc w:val="center"/>
        <w:rPr>
          <w:rFonts w:cs="Arial"/>
          <w:b/>
          <w:sz w:val="20"/>
        </w:rPr>
      </w:pPr>
      <w:r w:rsidRPr="006761E3">
        <w:rPr>
          <w:rFonts w:cs="Arial"/>
          <w:b/>
          <w:sz w:val="20"/>
        </w:rPr>
        <w:t>o sofinanciranju izvajalca</w:t>
      </w:r>
    </w:p>
    <w:p w14:paraId="113E5B31" w14:textId="77777777" w:rsidR="006761E3" w:rsidRPr="006761E3" w:rsidRDefault="006761E3" w:rsidP="006761E3">
      <w:pPr>
        <w:spacing w:line="276" w:lineRule="auto"/>
        <w:jc w:val="center"/>
        <w:rPr>
          <w:rFonts w:cs="Arial"/>
          <w:sz w:val="20"/>
        </w:rPr>
      </w:pPr>
    </w:p>
    <w:p w14:paraId="203D0F0A" w14:textId="77777777" w:rsidR="006761E3" w:rsidRPr="001F0A4D" w:rsidRDefault="006761E3" w:rsidP="001F0A4D">
      <w:pPr>
        <w:spacing w:before="240" w:line="276" w:lineRule="auto"/>
        <w:rPr>
          <w:rFonts w:cs="Arial"/>
          <w:b/>
          <w:sz w:val="20"/>
        </w:rPr>
      </w:pPr>
      <w:r w:rsidRPr="001F0A4D">
        <w:rPr>
          <w:rFonts w:cs="Arial"/>
          <w:b/>
          <w:sz w:val="20"/>
        </w:rPr>
        <w:t>1. člen</w:t>
      </w:r>
    </w:p>
    <w:p w14:paraId="22EB8E06" w14:textId="1BA3137B" w:rsidR="006761E3" w:rsidRPr="006761E3" w:rsidRDefault="006761E3" w:rsidP="005C428D">
      <w:pPr>
        <w:spacing w:line="276" w:lineRule="auto"/>
        <w:rPr>
          <w:rFonts w:cs="Arial"/>
          <w:sz w:val="20"/>
        </w:rPr>
      </w:pPr>
      <w:r w:rsidRPr="006761E3">
        <w:rPr>
          <w:rFonts w:cs="Arial"/>
          <w:sz w:val="20"/>
        </w:rPr>
        <w:t>(uvodna določba)</w:t>
      </w:r>
    </w:p>
    <w:p w14:paraId="41B43892" w14:textId="77777777" w:rsidR="006761E3" w:rsidRPr="006761E3" w:rsidRDefault="006761E3" w:rsidP="005C428D">
      <w:pPr>
        <w:spacing w:before="240" w:line="276" w:lineRule="auto"/>
        <w:rPr>
          <w:rFonts w:cs="Arial"/>
          <w:sz w:val="20"/>
        </w:rPr>
      </w:pPr>
      <w:r w:rsidRPr="006761E3">
        <w:rPr>
          <w:rFonts w:cs="Arial"/>
          <w:sz w:val="20"/>
        </w:rPr>
        <w:t>Pogodbeni stranki uvodoma ugotavljata in soglašata, da:</w:t>
      </w:r>
    </w:p>
    <w:p w14:paraId="39EB2250" w14:textId="13E5B6A9" w:rsidR="006761E3" w:rsidRPr="006761E3" w:rsidRDefault="006761E3" w:rsidP="00014260">
      <w:pPr>
        <w:numPr>
          <w:ilvl w:val="0"/>
          <w:numId w:val="23"/>
        </w:numPr>
        <w:tabs>
          <w:tab w:val="left" w:pos="360"/>
          <w:tab w:val="left" w:pos="720"/>
        </w:tabs>
        <w:overflowPunct w:val="0"/>
        <w:autoSpaceDE w:val="0"/>
        <w:autoSpaceDN w:val="0"/>
        <w:adjustRightInd w:val="0"/>
        <w:spacing w:line="276" w:lineRule="auto"/>
        <w:textAlignment w:val="baseline"/>
        <w:rPr>
          <w:rFonts w:cs="Arial"/>
          <w:sz w:val="20"/>
        </w:rPr>
      </w:pPr>
      <w:r w:rsidRPr="006761E3">
        <w:rPr>
          <w:rFonts w:cs="Arial"/>
          <w:sz w:val="20"/>
        </w:rPr>
        <w:t>ministrstvo zagotavlja javna sredstva za uresničevanje javnega interesa v športu na podlagi 5. člena Zakona o športu (</w:t>
      </w:r>
      <w:r w:rsidR="00406A44" w:rsidRPr="00406A44">
        <w:rPr>
          <w:rFonts w:cs="Arial"/>
          <w:sz w:val="20"/>
        </w:rPr>
        <w:t xml:space="preserve">Uradni list RS, št. 29/17, 21/18 – </w:t>
      </w:r>
      <w:proofErr w:type="spellStart"/>
      <w:r w:rsidR="00406A44" w:rsidRPr="00406A44">
        <w:rPr>
          <w:rFonts w:cs="Arial"/>
          <w:sz w:val="20"/>
        </w:rPr>
        <w:t>ZNOrg</w:t>
      </w:r>
      <w:proofErr w:type="spellEnd"/>
      <w:r w:rsidR="00406A44" w:rsidRPr="00406A44">
        <w:rPr>
          <w:rFonts w:cs="Arial"/>
          <w:sz w:val="20"/>
        </w:rPr>
        <w:t xml:space="preserve">, 82/20, 3/22 – </w:t>
      </w:r>
      <w:proofErr w:type="spellStart"/>
      <w:r w:rsidR="00406A44" w:rsidRPr="00406A44">
        <w:rPr>
          <w:rFonts w:cs="Arial"/>
          <w:sz w:val="20"/>
        </w:rPr>
        <w:t>ZDeb</w:t>
      </w:r>
      <w:proofErr w:type="spellEnd"/>
      <w:r w:rsidR="00406A44" w:rsidRPr="00406A44">
        <w:rPr>
          <w:rFonts w:cs="Arial"/>
          <w:sz w:val="20"/>
        </w:rPr>
        <w:t>, 37/24 – ZMat-B in 10/26</w:t>
      </w:r>
      <w:r w:rsidRPr="006761E3">
        <w:rPr>
          <w:rFonts w:cs="Arial"/>
          <w:sz w:val="20"/>
        </w:rPr>
        <w:t xml:space="preserve">), </w:t>
      </w:r>
      <w:r w:rsidR="004B4A0A" w:rsidRPr="004B4A0A">
        <w:rPr>
          <w:rFonts w:cs="Arial"/>
          <w:sz w:val="20"/>
        </w:rPr>
        <w:t xml:space="preserve">Zakona o izvrševanju proračunov Republike Slovenije za leti 2026 in 2027 (Uradni list RS, </w:t>
      </w:r>
      <w:r w:rsidR="00C76274">
        <w:rPr>
          <w:rFonts w:cs="Arial"/>
          <w:sz w:val="20"/>
        </w:rPr>
        <w:t>številka</w:t>
      </w:r>
      <w:r w:rsidR="004B4A0A" w:rsidRPr="004B4A0A">
        <w:rPr>
          <w:rFonts w:cs="Arial"/>
          <w:sz w:val="20"/>
        </w:rPr>
        <w:t xml:space="preserve"> 95/25 in 112/25 – ZJF-K)</w:t>
      </w:r>
      <w:r w:rsidRPr="006761E3">
        <w:rPr>
          <w:rFonts w:cs="Arial"/>
          <w:sz w:val="20"/>
        </w:rPr>
        <w:t xml:space="preserve">, </w:t>
      </w:r>
      <w:r w:rsidR="004B4A0A" w:rsidRPr="004B4A0A">
        <w:rPr>
          <w:rFonts w:cs="Arial"/>
          <w:sz w:val="20"/>
        </w:rPr>
        <w:t xml:space="preserve">Proračuna Republike Slovenije za leto 2026 (Uradni list RS, </w:t>
      </w:r>
      <w:r w:rsidR="00C76274">
        <w:rPr>
          <w:rFonts w:cs="Arial"/>
          <w:sz w:val="20"/>
        </w:rPr>
        <w:t>številka</w:t>
      </w:r>
      <w:r w:rsidR="004B4A0A" w:rsidRPr="004B4A0A">
        <w:rPr>
          <w:rFonts w:cs="Arial"/>
          <w:sz w:val="20"/>
        </w:rPr>
        <w:t xml:space="preserve"> 104/24 in 95/25)</w:t>
      </w:r>
      <w:r w:rsidRPr="006761E3">
        <w:rPr>
          <w:rFonts w:cs="Arial"/>
          <w:sz w:val="20"/>
        </w:rPr>
        <w:t xml:space="preserve">, </w:t>
      </w:r>
      <w:r w:rsidR="008B034F" w:rsidRPr="00302A3E">
        <w:rPr>
          <w:rFonts w:cs="Arial"/>
          <w:sz w:val="20"/>
        </w:rPr>
        <w:t>Letn</w:t>
      </w:r>
      <w:r w:rsidR="008B034F">
        <w:rPr>
          <w:rFonts w:cs="Arial"/>
          <w:sz w:val="20"/>
        </w:rPr>
        <w:t>ega</w:t>
      </w:r>
      <w:r w:rsidR="008B034F" w:rsidRPr="00302A3E">
        <w:rPr>
          <w:rFonts w:cs="Arial"/>
          <w:sz w:val="20"/>
        </w:rPr>
        <w:t xml:space="preserve"> program</w:t>
      </w:r>
      <w:r w:rsidR="008B034F">
        <w:rPr>
          <w:rFonts w:cs="Arial"/>
          <w:sz w:val="20"/>
        </w:rPr>
        <w:t>a</w:t>
      </w:r>
      <w:r w:rsidR="008B034F" w:rsidRPr="00302A3E">
        <w:rPr>
          <w:rFonts w:cs="Arial"/>
          <w:sz w:val="20"/>
        </w:rPr>
        <w:t xml:space="preserve"> športa v Republiki Sloveniji za leto 202</w:t>
      </w:r>
      <w:r w:rsidR="008B034F">
        <w:rPr>
          <w:rFonts w:cs="Arial"/>
          <w:sz w:val="20"/>
        </w:rPr>
        <w:t>6</w:t>
      </w:r>
      <w:r w:rsidR="008B034F" w:rsidRPr="00302A3E">
        <w:rPr>
          <w:rFonts w:cs="Arial"/>
          <w:sz w:val="20"/>
        </w:rPr>
        <w:t xml:space="preserve"> (</w:t>
      </w:r>
      <w:r w:rsidR="00C76274">
        <w:rPr>
          <w:rFonts w:cs="Arial"/>
          <w:sz w:val="20"/>
        </w:rPr>
        <w:t>številka</w:t>
      </w:r>
      <w:r w:rsidR="008B034F" w:rsidRPr="00302A3E">
        <w:rPr>
          <w:rFonts w:cs="Arial"/>
          <w:sz w:val="20"/>
        </w:rPr>
        <w:t xml:space="preserve"> </w:t>
      </w:r>
      <w:r w:rsidR="008B034F" w:rsidRPr="008C247B">
        <w:rPr>
          <w:rFonts w:cs="Arial"/>
          <w:sz w:val="20"/>
        </w:rPr>
        <w:t>6712-75/2025-2180-3</w:t>
      </w:r>
      <w:r w:rsidR="008B034F" w:rsidRPr="00302A3E">
        <w:rPr>
          <w:rFonts w:cs="Arial"/>
          <w:sz w:val="20"/>
        </w:rPr>
        <w:t xml:space="preserve"> z dne </w:t>
      </w:r>
      <w:r w:rsidR="008B034F">
        <w:rPr>
          <w:rFonts w:cs="Arial"/>
          <w:sz w:val="20"/>
        </w:rPr>
        <w:t>22</w:t>
      </w:r>
      <w:r w:rsidR="008B034F" w:rsidRPr="00302A3E">
        <w:rPr>
          <w:rFonts w:cs="Arial"/>
          <w:sz w:val="20"/>
        </w:rPr>
        <w:t>. 12. 202</w:t>
      </w:r>
      <w:r w:rsidR="008B034F">
        <w:rPr>
          <w:rFonts w:cs="Arial"/>
          <w:sz w:val="20"/>
        </w:rPr>
        <w:t>5</w:t>
      </w:r>
      <w:r w:rsidR="008B034F" w:rsidRPr="00302A3E">
        <w:rPr>
          <w:rFonts w:cs="Arial"/>
          <w:sz w:val="20"/>
        </w:rPr>
        <w:t>, s sprememb</w:t>
      </w:r>
      <w:r w:rsidR="008B034F">
        <w:rPr>
          <w:rFonts w:cs="Arial"/>
          <w:sz w:val="20"/>
        </w:rPr>
        <w:t>o</w:t>
      </w:r>
      <w:r w:rsidR="008B034F" w:rsidRPr="00302A3E">
        <w:rPr>
          <w:rFonts w:cs="Arial"/>
          <w:sz w:val="20"/>
        </w:rPr>
        <w:t xml:space="preserve"> </w:t>
      </w:r>
      <w:r w:rsidR="00C76274">
        <w:rPr>
          <w:rFonts w:cs="Arial"/>
          <w:sz w:val="20"/>
        </w:rPr>
        <w:t>številka</w:t>
      </w:r>
      <w:r w:rsidR="008B034F" w:rsidRPr="00302A3E">
        <w:rPr>
          <w:rFonts w:cs="Arial"/>
          <w:sz w:val="20"/>
        </w:rPr>
        <w:t xml:space="preserve"> </w:t>
      </w:r>
      <w:r w:rsidR="008B034F" w:rsidRPr="008C247B">
        <w:rPr>
          <w:rFonts w:cs="Arial"/>
          <w:sz w:val="20"/>
        </w:rPr>
        <w:t>6712-75/2025-2180-6</w:t>
      </w:r>
      <w:r w:rsidR="008B034F" w:rsidRPr="00302A3E">
        <w:rPr>
          <w:rFonts w:cs="Arial"/>
          <w:sz w:val="20"/>
        </w:rPr>
        <w:t xml:space="preserve"> z dne </w:t>
      </w:r>
      <w:r w:rsidR="008B034F" w:rsidRPr="008C247B">
        <w:rPr>
          <w:rFonts w:cs="Arial"/>
          <w:sz w:val="20"/>
        </w:rPr>
        <w:t>31. 3. 2026</w:t>
      </w:r>
      <w:r w:rsidR="008D128D">
        <w:rPr>
          <w:rFonts w:cs="Arial"/>
          <w:sz w:val="20"/>
        </w:rPr>
        <w:t>, v nadaljnjem besedilu: Letni program športa</w:t>
      </w:r>
      <w:r w:rsidRPr="006761E3">
        <w:rPr>
          <w:rFonts w:cs="Arial"/>
          <w:sz w:val="20"/>
        </w:rPr>
        <w:t xml:space="preserve">) in Pravilnika o sofinanciranju izvajanja letnega programa športa na državni ravni </w:t>
      </w:r>
      <w:r w:rsidR="008B034F" w:rsidRPr="008B034F">
        <w:rPr>
          <w:rFonts w:cs="Arial"/>
          <w:sz w:val="20"/>
        </w:rPr>
        <w:t xml:space="preserve">(Uradni list RS, </w:t>
      </w:r>
      <w:r w:rsidR="00C76274">
        <w:rPr>
          <w:rFonts w:cs="Arial"/>
          <w:sz w:val="20"/>
        </w:rPr>
        <w:t>številka</w:t>
      </w:r>
      <w:r w:rsidR="008B034F" w:rsidRPr="008B034F">
        <w:rPr>
          <w:rFonts w:cs="Arial"/>
          <w:sz w:val="20"/>
        </w:rPr>
        <w:t xml:space="preserve"> 68/19, 91/20, 138/21, 74/23, 118/23, 6/24, 18/25, 80/25 in 13/26</w:t>
      </w:r>
      <w:r w:rsidR="00BF031E">
        <w:rPr>
          <w:rFonts w:cs="Arial"/>
          <w:sz w:val="20"/>
        </w:rPr>
        <w:t>, v nadaljnjem besedilu: pravilnik</w:t>
      </w:r>
      <w:r w:rsidRPr="006761E3">
        <w:rPr>
          <w:rFonts w:cs="Arial"/>
          <w:sz w:val="20"/>
        </w:rPr>
        <w:t>);</w:t>
      </w:r>
    </w:p>
    <w:p w14:paraId="0C9038C6" w14:textId="7ECE4B6F" w:rsidR="006761E3" w:rsidRPr="006761E3" w:rsidRDefault="006761E3" w:rsidP="00014260">
      <w:pPr>
        <w:numPr>
          <w:ilvl w:val="0"/>
          <w:numId w:val="23"/>
        </w:numPr>
        <w:tabs>
          <w:tab w:val="left" w:pos="360"/>
          <w:tab w:val="left" w:pos="720"/>
        </w:tabs>
        <w:overflowPunct w:val="0"/>
        <w:autoSpaceDE w:val="0"/>
        <w:autoSpaceDN w:val="0"/>
        <w:adjustRightInd w:val="0"/>
        <w:spacing w:line="276" w:lineRule="auto"/>
        <w:textAlignment w:val="baseline"/>
        <w:rPr>
          <w:rFonts w:cs="Arial"/>
          <w:sz w:val="20"/>
        </w:rPr>
      </w:pPr>
      <w:r w:rsidRPr="006761E3">
        <w:rPr>
          <w:rFonts w:cs="Arial"/>
          <w:sz w:val="20"/>
        </w:rPr>
        <w:t>je ministrstvo</w:t>
      </w:r>
      <w:r w:rsidR="008D128D">
        <w:rPr>
          <w:rFonts w:cs="Arial"/>
          <w:sz w:val="20"/>
        </w:rPr>
        <w:t xml:space="preserve"> dne --. --. </w:t>
      </w:r>
      <w:r w:rsidR="008B034F">
        <w:rPr>
          <w:rFonts w:cs="Arial"/>
          <w:sz w:val="20"/>
        </w:rPr>
        <w:t>2026</w:t>
      </w:r>
      <w:r w:rsidR="008B034F" w:rsidRPr="006761E3">
        <w:rPr>
          <w:rFonts w:cs="Arial"/>
          <w:sz w:val="20"/>
        </w:rPr>
        <w:t xml:space="preserve"> </w:t>
      </w:r>
      <w:r w:rsidRPr="006761E3">
        <w:rPr>
          <w:rFonts w:cs="Arial"/>
          <w:sz w:val="20"/>
        </w:rPr>
        <w:t xml:space="preserve">objavilo </w:t>
      </w:r>
      <w:r w:rsidR="008D128D">
        <w:rPr>
          <w:rFonts w:cs="Arial"/>
          <w:sz w:val="20"/>
        </w:rPr>
        <w:t>J</w:t>
      </w:r>
      <w:r w:rsidRPr="006761E3">
        <w:rPr>
          <w:rFonts w:cs="Arial"/>
          <w:sz w:val="20"/>
        </w:rPr>
        <w:t>avni razpis za</w:t>
      </w:r>
      <w:r w:rsidR="00635746">
        <w:rPr>
          <w:rFonts w:cs="Arial"/>
          <w:sz w:val="20"/>
        </w:rPr>
        <w:t xml:space="preserve"> sofinanciranje programov občinskih panožnih športnih šol za leto </w:t>
      </w:r>
      <w:r w:rsidR="00BC4E82">
        <w:rPr>
          <w:rFonts w:cs="Arial"/>
          <w:sz w:val="20"/>
        </w:rPr>
        <w:t>2026</w:t>
      </w:r>
      <w:r w:rsidR="00BC4E82" w:rsidRPr="006761E3">
        <w:rPr>
          <w:rFonts w:cs="Arial"/>
          <w:sz w:val="20"/>
        </w:rPr>
        <w:t xml:space="preserve"> </w:t>
      </w:r>
      <w:r w:rsidRPr="006761E3">
        <w:rPr>
          <w:rFonts w:cs="Arial"/>
          <w:sz w:val="20"/>
        </w:rPr>
        <w:t xml:space="preserve">(Uradni list RS, </w:t>
      </w:r>
      <w:r w:rsidR="00C76274">
        <w:rPr>
          <w:rFonts w:cs="Arial"/>
          <w:sz w:val="20"/>
        </w:rPr>
        <w:t>številka</w:t>
      </w:r>
      <w:r w:rsidR="00C76274" w:rsidRPr="006761E3">
        <w:rPr>
          <w:rFonts w:cs="Arial"/>
          <w:sz w:val="20"/>
        </w:rPr>
        <w:t xml:space="preserve"> </w:t>
      </w:r>
      <w:r w:rsidRPr="006761E3">
        <w:rPr>
          <w:rFonts w:cs="Arial"/>
          <w:sz w:val="20"/>
        </w:rPr>
        <w:softHyphen/>
      </w:r>
      <w:r w:rsidRPr="006761E3">
        <w:rPr>
          <w:rFonts w:cs="Arial"/>
          <w:sz w:val="20"/>
        </w:rPr>
        <w:softHyphen/>
      </w:r>
      <w:r w:rsidRPr="006761E3">
        <w:rPr>
          <w:rFonts w:cs="Arial"/>
          <w:sz w:val="20"/>
        </w:rPr>
        <w:softHyphen/>
      </w:r>
      <w:r w:rsidR="008D128D">
        <w:rPr>
          <w:rFonts w:cs="Arial"/>
          <w:sz w:val="20"/>
        </w:rPr>
        <w:t xml:space="preserve"> </w:t>
      </w:r>
      <w:r w:rsidRPr="006761E3">
        <w:rPr>
          <w:rFonts w:cs="Arial"/>
          <w:sz w:val="20"/>
        </w:rPr>
        <w:t>___; v nadaljnjem besedilu: javni razpis);</w:t>
      </w:r>
    </w:p>
    <w:p w14:paraId="13DEB203" w14:textId="6D044ABA" w:rsidR="006761E3" w:rsidRPr="006761E3" w:rsidRDefault="006761E3" w:rsidP="00014260">
      <w:pPr>
        <w:numPr>
          <w:ilvl w:val="0"/>
          <w:numId w:val="23"/>
        </w:numPr>
        <w:tabs>
          <w:tab w:val="left" w:pos="360"/>
          <w:tab w:val="left" w:pos="720"/>
        </w:tabs>
        <w:overflowPunct w:val="0"/>
        <w:autoSpaceDE w:val="0"/>
        <w:autoSpaceDN w:val="0"/>
        <w:adjustRightInd w:val="0"/>
        <w:spacing w:line="276" w:lineRule="auto"/>
        <w:textAlignment w:val="baseline"/>
        <w:rPr>
          <w:rFonts w:cs="Arial"/>
          <w:sz w:val="20"/>
        </w:rPr>
      </w:pPr>
      <w:r w:rsidRPr="006761E3">
        <w:rPr>
          <w:rFonts w:cs="Arial"/>
          <w:sz w:val="20"/>
        </w:rPr>
        <w:t xml:space="preserve">se je </w:t>
      </w:r>
      <w:r w:rsidR="00803F35">
        <w:rPr>
          <w:rFonts w:cs="Arial"/>
          <w:sz w:val="20"/>
        </w:rPr>
        <w:t>občina</w:t>
      </w:r>
      <w:r w:rsidR="00803F35" w:rsidRPr="006761E3">
        <w:rPr>
          <w:rFonts w:cs="Arial"/>
          <w:sz w:val="20"/>
        </w:rPr>
        <w:t xml:space="preserve"> </w:t>
      </w:r>
      <w:r w:rsidRPr="006761E3">
        <w:rPr>
          <w:rFonts w:cs="Arial"/>
          <w:sz w:val="20"/>
        </w:rPr>
        <w:t>prijavil</w:t>
      </w:r>
      <w:r w:rsidR="00803F35">
        <w:rPr>
          <w:rFonts w:cs="Arial"/>
          <w:sz w:val="20"/>
        </w:rPr>
        <w:t>a</w:t>
      </w:r>
      <w:r w:rsidRPr="006761E3">
        <w:rPr>
          <w:rFonts w:cs="Arial"/>
          <w:sz w:val="20"/>
        </w:rPr>
        <w:t xml:space="preserve"> na javni razpis in bil</w:t>
      </w:r>
      <w:r w:rsidR="00803F35">
        <w:rPr>
          <w:rFonts w:cs="Arial"/>
          <w:sz w:val="20"/>
        </w:rPr>
        <w:t>a</w:t>
      </w:r>
      <w:r w:rsidRPr="006761E3">
        <w:rPr>
          <w:rFonts w:cs="Arial"/>
          <w:sz w:val="20"/>
        </w:rPr>
        <w:t xml:space="preserve"> po opravljenem postopku izbran</w:t>
      </w:r>
      <w:r w:rsidR="00803F35">
        <w:rPr>
          <w:rFonts w:cs="Arial"/>
          <w:sz w:val="20"/>
        </w:rPr>
        <w:t>a</w:t>
      </w:r>
      <w:r w:rsidRPr="006761E3">
        <w:rPr>
          <w:rFonts w:cs="Arial"/>
          <w:sz w:val="20"/>
        </w:rPr>
        <w:t xml:space="preserve"> </w:t>
      </w:r>
      <w:r w:rsidR="008D128D">
        <w:rPr>
          <w:rFonts w:cs="Arial"/>
          <w:sz w:val="20"/>
        </w:rPr>
        <w:t>z odločbo</w:t>
      </w:r>
      <w:r w:rsidR="00C76274" w:rsidRPr="00C76274">
        <w:rPr>
          <w:rFonts w:cs="Arial"/>
          <w:sz w:val="20"/>
        </w:rPr>
        <w:t xml:space="preserve"> </w:t>
      </w:r>
      <w:r w:rsidR="00C76274">
        <w:rPr>
          <w:rFonts w:cs="Arial"/>
          <w:sz w:val="20"/>
        </w:rPr>
        <w:t>številka</w:t>
      </w:r>
      <w:r w:rsidR="008D128D">
        <w:rPr>
          <w:rFonts w:cs="Arial"/>
          <w:sz w:val="20"/>
        </w:rPr>
        <w:t xml:space="preserve"> ___ z dne --. --. </w:t>
      </w:r>
      <w:r w:rsidR="008B034F">
        <w:rPr>
          <w:rFonts w:cs="Arial"/>
          <w:sz w:val="20"/>
        </w:rPr>
        <w:t xml:space="preserve">2026 </w:t>
      </w:r>
      <w:r w:rsidR="008D128D">
        <w:rPr>
          <w:rFonts w:cs="Arial"/>
          <w:sz w:val="20"/>
        </w:rPr>
        <w:t>(v nadaljnjem besedilu: odločba)</w:t>
      </w:r>
      <w:r w:rsidRPr="006761E3">
        <w:rPr>
          <w:rFonts w:cs="Arial"/>
          <w:sz w:val="20"/>
        </w:rPr>
        <w:t>;</w:t>
      </w:r>
    </w:p>
    <w:p w14:paraId="615FEBC3" w14:textId="1640219C" w:rsidR="006761E3" w:rsidRPr="006761E3" w:rsidRDefault="006761E3" w:rsidP="00014260">
      <w:pPr>
        <w:numPr>
          <w:ilvl w:val="0"/>
          <w:numId w:val="23"/>
        </w:numPr>
        <w:tabs>
          <w:tab w:val="left" w:pos="360"/>
          <w:tab w:val="left" w:pos="720"/>
        </w:tabs>
        <w:overflowPunct w:val="0"/>
        <w:autoSpaceDE w:val="0"/>
        <w:autoSpaceDN w:val="0"/>
        <w:adjustRightInd w:val="0"/>
        <w:spacing w:line="276" w:lineRule="auto"/>
        <w:textAlignment w:val="baseline"/>
        <w:rPr>
          <w:rFonts w:cs="Arial"/>
          <w:sz w:val="20"/>
        </w:rPr>
      </w:pPr>
      <w:r w:rsidRPr="006761E3">
        <w:rPr>
          <w:rFonts w:cs="Arial"/>
          <w:sz w:val="20"/>
        </w:rPr>
        <w:t xml:space="preserve">da se s to pogodbo zagotavlja izvajanje ukrepa </w:t>
      </w:r>
      <w:r w:rsidR="00082523">
        <w:rPr>
          <w:rFonts w:cs="Arial"/>
          <w:sz w:val="20"/>
        </w:rPr>
        <w:t>3</w:t>
      </w:r>
      <w:r w:rsidRPr="006761E3">
        <w:rPr>
          <w:rFonts w:cs="Arial"/>
          <w:sz w:val="20"/>
        </w:rPr>
        <w:t>311-11-0024 – Programske in razvojne naloge športa;</w:t>
      </w:r>
    </w:p>
    <w:p w14:paraId="5443173B" w14:textId="5A3CF308" w:rsidR="00306FA5" w:rsidRPr="006761E3" w:rsidRDefault="006761E3" w:rsidP="005C428D">
      <w:pPr>
        <w:numPr>
          <w:ilvl w:val="0"/>
          <w:numId w:val="23"/>
        </w:numPr>
        <w:tabs>
          <w:tab w:val="left" w:pos="360"/>
          <w:tab w:val="left" w:pos="720"/>
        </w:tabs>
        <w:overflowPunct w:val="0"/>
        <w:autoSpaceDE w:val="0"/>
        <w:autoSpaceDN w:val="0"/>
        <w:adjustRightInd w:val="0"/>
        <w:spacing w:line="276" w:lineRule="auto"/>
        <w:textAlignment w:val="baseline"/>
        <w:rPr>
          <w:rFonts w:cs="Arial"/>
          <w:sz w:val="20"/>
        </w:rPr>
      </w:pPr>
      <w:r w:rsidRPr="006761E3">
        <w:rPr>
          <w:rFonts w:cs="Arial"/>
          <w:sz w:val="20"/>
        </w:rPr>
        <w:t>ima ministrstvo, skladno z Letnim programom športa zagotovljena sredstva za sofinanciranje po tej pogodbi</w:t>
      </w:r>
      <w:r w:rsidR="009A4C4F">
        <w:rPr>
          <w:rFonts w:cs="Arial"/>
          <w:sz w:val="20"/>
        </w:rPr>
        <w:t xml:space="preserve"> na proračunski </w:t>
      </w:r>
      <w:r w:rsidR="008319C7">
        <w:rPr>
          <w:rFonts w:cs="Arial"/>
          <w:sz w:val="20"/>
        </w:rPr>
        <w:t xml:space="preserve">postavki </w:t>
      </w:r>
      <w:r w:rsidRPr="006761E3">
        <w:rPr>
          <w:rFonts w:cs="Arial"/>
          <w:sz w:val="20"/>
        </w:rPr>
        <w:t>231759 Šport otrok in mladine ter športna rekreacija.</w:t>
      </w:r>
    </w:p>
    <w:p w14:paraId="78B65009" w14:textId="77777777" w:rsidR="006761E3" w:rsidRPr="001F0A4D" w:rsidRDefault="006761E3" w:rsidP="001F0A4D">
      <w:pPr>
        <w:spacing w:before="240" w:line="276" w:lineRule="auto"/>
        <w:rPr>
          <w:rFonts w:cs="Arial"/>
          <w:b/>
          <w:sz w:val="20"/>
        </w:rPr>
      </w:pPr>
      <w:r w:rsidRPr="001F0A4D">
        <w:rPr>
          <w:rFonts w:cs="Arial"/>
          <w:b/>
          <w:sz w:val="20"/>
        </w:rPr>
        <w:t>2. člen</w:t>
      </w:r>
    </w:p>
    <w:p w14:paraId="1CC9666F" w14:textId="6F444FD9" w:rsidR="006761E3" w:rsidRPr="006761E3" w:rsidRDefault="006761E3" w:rsidP="005C428D">
      <w:pPr>
        <w:spacing w:line="276" w:lineRule="auto"/>
        <w:rPr>
          <w:rFonts w:cs="Arial"/>
          <w:sz w:val="20"/>
        </w:rPr>
      </w:pPr>
      <w:r w:rsidRPr="006761E3">
        <w:rPr>
          <w:rFonts w:cs="Arial"/>
          <w:sz w:val="20"/>
        </w:rPr>
        <w:t>(predmet pogodbe)</w:t>
      </w:r>
    </w:p>
    <w:p w14:paraId="2FA7C2A9" w14:textId="6E9D349A" w:rsidR="006761E3" w:rsidRPr="006761E3" w:rsidRDefault="006761E3" w:rsidP="005C428D">
      <w:pPr>
        <w:spacing w:before="240" w:line="276" w:lineRule="auto"/>
        <w:rPr>
          <w:rFonts w:cs="Arial"/>
          <w:color w:val="000000"/>
          <w:sz w:val="20"/>
        </w:rPr>
      </w:pPr>
      <w:r w:rsidRPr="006761E3">
        <w:rPr>
          <w:rFonts w:cs="Arial"/>
          <w:sz w:val="20"/>
        </w:rPr>
        <w:t>Predmet te pogodbe je sofinanciranje</w:t>
      </w:r>
      <w:r w:rsidRPr="006761E3" w:rsidDel="003228CD">
        <w:rPr>
          <w:rFonts w:cs="Arial"/>
          <w:sz w:val="20"/>
        </w:rPr>
        <w:t xml:space="preserve"> </w:t>
      </w:r>
      <w:r w:rsidR="00803F35">
        <w:rPr>
          <w:rFonts w:cs="Arial"/>
          <w:sz w:val="20"/>
        </w:rPr>
        <w:t>programa občinskih panožnih športnih šol</w:t>
      </w:r>
      <w:r w:rsidR="009A4C4F">
        <w:rPr>
          <w:rFonts w:cs="Arial"/>
          <w:sz w:val="20"/>
        </w:rPr>
        <w:t xml:space="preserve"> v </w:t>
      </w:r>
      <w:r w:rsidRPr="006761E3">
        <w:rPr>
          <w:rFonts w:cs="Arial"/>
          <w:sz w:val="20"/>
        </w:rPr>
        <w:t>letu 202</w:t>
      </w:r>
      <w:r w:rsidR="00C531A9">
        <w:rPr>
          <w:rFonts w:cs="Arial"/>
          <w:sz w:val="20"/>
        </w:rPr>
        <w:t>6</w:t>
      </w:r>
      <w:r w:rsidR="00F20AAC">
        <w:rPr>
          <w:rFonts w:cs="Arial"/>
          <w:sz w:val="20"/>
        </w:rPr>
        <w:t xml:space="preserve"> za __ kvot strokovnih delavcev, ki jih v letu 2026 sofinancira občina, in sicer za:</w:t>
      </w:r>
    </w:p>
    <w:p w14:paraId="51E39E3E" w14:textId="581979C9" w:rsidR="006761E3" w:rsidRPr="001F0A4D" w:rsidRDefault="006761E3" w:rsidP="001F0A4D">
      <w:pPr>
        <w:spacing w:before="240" w:line="276" w:lineRule="auto"/>
        <w:rPr>
          <w:rFonts w:cs="Arial"/>
          <w:b/>
          <w:sz w:val="20"/>
        </w:rPr>
      </w:pPr>
      <w:r w:rsidRPr="001F0A4D">
        <w:rPr>
          <w:rFonts w:cs="Arial"/>
          <w:b/>
          <w:sz w:val="20"/>
        </w:rPr>
        <w:lastRenderedPageBreak/>
        <w:t>3.</w:t>
      </w:r>
      <w:r w:rsidR="00862534" w:rsidRPr="001F0A4D">
        <w:rPr>
          <w:rFonts w:cs="Arial"/>
          <w:b/>
          <w:sz w:val="20"/>
        </w:rPr>
        <w:t xml:space="preserve"> </w:t>
      </w:r>
      <w:r w:rsidRPr="001F0A4D">
        <w:rPr>
          <w:rFonts w:cs="Arial"/>
          <w:b/>
          <w:sz w:val="20"/>
        </w:rPr>
        <w:t>člen</w:t>
      </w:r>
    </w:p>
    <w:p w14:paraId="74CC841A" w14:textId="7481CEAC" w:rsidR="006761E3" w:rsidRPr="006761E3" w:rsidRDefault="006761E3" w:rsidP="005C428D">
      <w:pPr>
        <w:spacing w:line="276" w:lineRule="auto"/>
        <w:rPr>
          <w:rFonts w:cs="Arial"/>
          <w:sz w:val="20"/>
        </w:rPr>
      </w:pPr>
      <w:r w:rsidRPr="006761E3">
        <w:rPr>
          <w:rFonts w:cs="Arial"/>
          <w:sz w:val="20"/>
        </w:rPr>
        <w:t>(vrednost pogodbe)</w:t>
      </w:r>
    </w:p>
    <w:p w14:paraId="64F4C770" w14:textId="50F4B0B6" w:rsidR="006761E3" w:rsidRPr="00FB534B" w:rsidRDefault="00FB534B" w:rsidP="005C428D">
      <w:pPr>
        <w:spacing w:before="240" w:line="276" w:lineRule="auto"/>
        <w:rPr>
          <w:rFonts w:cs="Arial"/>
          <w:b/>
          <w:sz w:val="20"/>
        </w:rPr>
      </w:pPr>
      <w:r w:rsidRPr="00FB534B">
        <w:rPr>
          <w:rFonts w:cs="Arial"/>
          <w:sz w:val="20"/>
        </w:rPr>
        <w:t>Vrednost te pogodbe</w:t>
      </w:r>
      <w:r w:rsidR="00803F35">
        <w:rPr>
          <w:rFonts w:cs="Arial"/>
          <w:sz w:val="20"/>
        </w:rPr>
        <w:t xml:space="preserve"> </w:t>
      </w:r>
      <w:r w:rsidRPr="00FB534B">
        <w:rPr>
          <w:rFonts w:cs="Arial"/>
          <w:sz w:val="20"/>
        </w:rPr>
        <w:t xml:space="preserve">znaša </w:t>
      </w:r>
      <w:r w:rsidR="00471593">
        <w:rPr>
          <w:rFonts w:cs="Arial"/>
          <w:b/>
          <w:bCs/>
          <w:noProof/>
          <w:sz w:val="20"/>
        </w:rPr>
        <w:t>–</w:t>
      </w:r>
      <w:r w:rsidRPr="00FB534B">
        <w:rPr>
          <w:rFonts w:cs="Arial"/>
          <w:b/>
          <w:bCs/>
          <w:noProof/>
          <w:sz w:val="20"/>
        </w:rPr>
        <w:t> </w:t>
      </w:r>
      <w:r w:rsidR="00C94D29">
        <w:rPr>
          <w:rFonts w:cs="Arial"/>
          <w:b/>
          <w:bCs/>
          <w:sz w:val="20"/>
        </w:rPr>
        <w:t>evrov</w:t>
      </w:r>
      <w:r w:rsidR="00471593">
        <w:rPr>
          <w:rFonts w:cs="Arial"/>
          <w:b/>
          <w:bCs/>
          <w:sz w:val="20"/>
        </w:rPr>
        <w:t xml:space="preserve">, </w:t>
      </w:r>
      <w:r w:rsidR="00471593">
        <w:rPr>
          <w:rFonts w:cs="Arial"/>
          <w:sz w:val="20"/>
        </w:rPr>
        <w:t>in sicer za:</w:t>
      </w:r>
    </w:p>
    <w:p w14:paraId="6665445E" w14:textId="4D8F7A94" w:rsidR="00C32C00" w:rsidRPr="00076B39" w:rsidRDefault="00C32C00" w:rsidP="00C32C00">
      <w:pPr>
        <w:pStyle w:val="Odstavekseznama"/>
        <w:numPr>
          <w:ilvl w:val="0"/>
          <w:numId w:val="30"/>
        </w:numPr>
        <w:suppressAutoHyphens/>
        <w:contextualSpacing/>
        <w:rPr>
          <w:rFonts w:cs="Arial"/>
          <w:sz w:val="20"/>
        </w:rPr>
      </w:pPr>
      <w:r>
        <w:rPr>
          <w:rFonts w:cs="Arial"/>
          <w:sz w:val="20"/>
        </w:rPr>
        <w:t>__________</w:t>
      </w:r>
      <w:r w:rsidRPr="00076B39">
        <w:rPr>
          <w:rFonts w:cs="Arial"/>
          <w:sz w:val="20"/>
        </w:rPr>
        <w:t xml:space="preserve"> za </w:t>
      </w:r>
      <w:r>
        <w:rPr>
          <w:rFonts w:cs="Arial"/>
          <w:sz w:val="20"/>
        </w:rPr>
        <w:t>__</w:t>
      </w:r>
      <w:r w:rsidRPr="00076B39">
        <w:rPr>
          <w:rFonts w:cs="Arial"/>
          <w:sz w:val="20"/>
        </w:rPr>
        <w:t xml:space="preserve"> mesec</w:t>
      </w:r>
      <w:r>
        <w:rPr>
          <w:rFonts w:cs="Arial"/>
          <w:sz w:val="20"/>
        </w:rPr>
        <w:t xml:space="preserve">ev, </w:t>
      </w:r>
      <w:r w:rsidRPr="00076B39">
        <w:rPr>
          <w:rFonts w:cs="Arial"/>
          <w:sz w:val="20"/>
        </w:rPr>
        <w:t xml:space="preserve">do največ </w:t>
      </w:r>
      <w:r>
        <w:rPr>
          <w:rFonts w:cs="Arial"/>
          <w:sz w:val="20"/>
        </w:rPr>
        <w:t>_______</w:t>
      </w:r>
      <w:r w:rsidRPr="00076B39">
        <w:rPr>
          <w:rFonts w:cs="Arial"/>
          <w:sz w:val="20"/>
        </w:rPr>
        <w:t xml:space="preserve"> </w:t>
      </w:r>
      <w:r w:rsidR="00C94D29">
        <w:rPr>
          <w:rFonts w:cs="Arial"/>
          <w:sz w:val="20"/>
        </w:rPr>
        <w:t>evrov</w:t>
      </w:r>
      <w:r>
        <w:rPr>
          <w:rFonts w:cs="Arial"/>
          <w:sz w:val="20"/>
        </w:rPr>
        <w:t>;</w:t>
      </w:r>
    </w:p>
    <w:p w14:paraId="1D940668" w14:textId="32E28B87" w:rsidR="006761E3" w:rsidRPr="005C428D" w:rsidRDefault="00C32C00" w:rsidP="005C428D">
      <w:pPr>
        <w:pStyle w:val="Odstavekseznama"/>
        <w:numPr>
          <w:ilvl w:val="0"/>
          <w:numId w:val="30"/>
        </w:numPr>
        <w:spacing w:line="276" w:lineRule="auto"/>
        <w:rPr>
          <w:rFonts w:cs="Arial"/>
          <w:sz w:val="20"/>
        </w:rPr>
      </w:pPr>
      <w:r>
        <w:rPr>
          <w:rFonts w:cs="Arial"/>
          <w:sz w:val="20"/>
          <w:szCs w:val="24"/>
        </w:rPr>
        <w:t>…/</w:t>
      </w:r>
    </w:p>
    <w:p w14:paraId="52C67AC7" w14:textId="77777777" w:rsidR="006761E3" w:rsidRPr="001F0A4D" w:rsidRDefault="006761E3" w:rsidP="001F0A4D">
      <w:pPr>
        <w:spacing w:before="240" w:line="276" w:lineRule="auto"/>
        <w:rPr>
          <w:rFonts w:cs="Arial"/>
          <w:b/>
          <w:sz w:val="20"/>
        </w:rPr>
      </w:pPr>
      <w:r w:rsidRPr="001F0A4D">
        <w:rPr>
          <w:rFonts w:cs="Arial"/>
          <w:b/>
          <w:sz w:val="20"/>
        </w:rPr>
        <w:t>4. člen</w:t>
      </w:r>
    </w:p>
    <w:p w14:paraId="5CDF5A8E" w14:textId="380F9B60" w:rsidR="006761E3" w:rsidRPr="006761E3" w:rsidRDefault="006761E3" w:rsidP="005C428D">
      <w:pPr>
        <w:spacing w:line="276" w:lineRule="auto"/>
        <w:rPr>
          <w:rFonts w:cs="Arial"/>
          <w:sz w:val="20"/>
        </w:rPr>
      </w:pPr>
      <w:r w:rsidRPr="006761E3">
        <w:rPr>
          <w:rFonts w:cs="Arial"/>
          <w:sz w:val="20"/>
        </w:rPr>
        <w:t>(upravičeni stroški in obdobje upravičenosti)</w:t>
      </w:r>
    </w:p>
    <w:p w14:paraId="6DBAB8EA" w14:textId="49C889D7" w:rsidR="004E31E0" w:rsidRPr="004E31E0" w:rsidRDefault="004E31E0" w:rsidP="005C428D">
      <w:pPr>
        <w:spacing w:before="240" w:line="276" w:lineRule="auto"/>
        <w:rPr>
          <w:rFonts w:cs="Arial"/>
          <w:sz w:val="20"/>
          <w:szCs w:val="24"/>
        </w:rPr>
      </w:pPr>
      <w:r w:rsidRPr="004E31E0">
        <w:rPr>
          <w:rFonts w:cs="Arial"/>
          <w:sz w:val="20"/>
          <w:szCs w:val="24"/>
        </w:rPr>
        <w:t xml:space="preserve">Predmet sofinanciranja </w:t>
      </w:r>
      <w:r w:rsidR="00803F35">
        <w:rPr>
          <w:rFonts w:cs="Arial"/>
          <w:sz w:val="20"/>
          <w:szCs w:val="24"/>
        </w:rPr>
        <w:t>so stroški</w:t>
      </w:r>
      <w:r w:rsidR="00803F35" w:rsidRPr="00803F35">
        <w:rPr>
          <w:rFonts w:cs="Arial"/>
          <w:sz w:val="20"/>
          <w:szCs w:val="24"/>
        </w:rPr>
        <w:t xml:space="preserve"> občine za namen sofinanciranja plač</w:t>
      </w:r>
      <w:r w:rsidR="00803F35">
        <w:rPr>
          <w:rFonts w:cs="Arial"/>
          <w:sz w:val="20"/>
          <w:szCs w:val="24"/>
        </w:rPr>
        <w:t>e</w:t>
      </w:r>
      <w:r w:rsidR="00803F35" w:rsidRPr="00803F35">
        <w:rPr>
          <w:rFonts w:cs="Arial"/>
          <w:sz w:val="20"/>
          <w:szCs w:val="24"/>
        </w:rPr>
        <w:t xml:space="preserve"> strokovno izobraženega delavca, zaposlenega pri izvajalcu letnega programa športa občine za izvajanje programov športne vzgoje otrok in mladine, usmerjenih v kakovostni in vrhunski šport, v športni panogi, ki je na programu naslednjih olimpijskih ige</w:t>
      </w:r>
      <w:r w:rsidR="00803F35">
        <w:rPr>
          <w:rFonts w:cs="Arial"/>
          <w:sz w:val="20"/>
          <w:szCs w:val="24"/>
        </w:rPr>
        <w:t>r</w:t>
      </w:r>
      <w:r w:rsidRPr="004E31E0">
        <w:rPr>
          <w:rFonts w:cs="Arial"/>
          <w:sz w:val="20"/>
          <w:szCs w:val="24"/>
        </w:rPr>
        <w:t>.</w:t>
      </w:r>
    </w:p>
    <w:p w14:paraId="24773CC8" w14:textId="2D5CE063" w:rsidR="003F6BC7" w:rsidRDefault="004E31E0" w:rsidP="005C428D">
      <w:pPr>
        <w:spacing w:before="240" w:line="276" w:lineRule="auto"/>
        <w:rPr>
          <w:rFonts w:cs="Arial"/>
          <w:sz w:val="20"/>
          <w:szCs w:val="24"/>
        </w:rPr>
      </w:pPr>
      <w:r w:rsidRPr="004E31E0">
        <w:rPr>
          <w:rFonts w:cs="Arial"/>
          <w:color w:val="000000"/>
          <w:sz w:val="20"/>
          <w:szCs w:val="24"/>
        </w:rPr>
        <w:t xml:space="preserve">Neupravičenih stroškov ministrstvo ne financira, kakor tudi ne morebitne nastale izgube sredstev </w:t>
      </w:r>
      <w:r w:rsidR="00803F35">
        <w:rPr>
          <w:rFonts w:cs="Arial"/>
          <w:color w:val="000000"/>
          <w:sz w:val="20"/>
          <w:szCs w:val="24"/>
        </w:rPr>
        <w:t>občine</w:t>
      </w:r>
      <w:r w:rsidRPr="004E31E0">
        <w:rPr>
          <w:rFonts w:cs="Arial"/>
          <w:color w:val="000000"/>
          <w:sz w:val="20"/>
          <w:szCs w:val="24"/>
        </w:rPr>
        <w:t>.</w:t>
      </w:r>
    </w:p>
    <w:p w14:paraId="0587DE1C" w14:textId="1DE7A4B5" w:rsidR="003F6BC7" w:rsidRDefault="003F6BC7" w:rsidP="005C428D">
      <w:pPr>
        <w:spacing w:before="240" w:line="276" w:lineRule="auto"/>
        <w:rPr>
          <w:rFonts w:cs="Arial"/>
          <w:sz w:val="20"/>
          <w:szCs w:val="24"/>
        </w:rPr>
      </w:pPr>
      <w:r>
        <w:rPr>
          <w:rFonts w:cs="Arial"/>
          <w:sz w:val="20"/>
          <w:szCs w:val="24"/>
        </w:rPr>
        <w:t>Obdobje upravičenosti stroškov po tej pogodbi traja:</w:t>
      </w:r>
    </w:p>
    <w:p w14:paraId="226E5E87" w14:textId="56B8BBE9" w:rsidR="003F6BC7" w:rsidRDefault="003F6BC7" w:rsidP="003F6BC7">
      <w:pPr>
        <w:pStyle w:val="Odstavekseznama"/>
        <w:numPr>
          <w:ilvl w:val="0"/>
          <w:numId w:val="21"/>
        </w:numPr>
        <w:spacing w:line="276" w:lineRule="auto"/>
        <w:rPr>
          <w:rFonts w:cs="Arial"/>
          <w:sz w:val="20"/>
          <w:szCs w:val="24"/>
        </w:rPr>
      </w:pPr>
      <w:r>
        <w:rPr>
          <w:rFonts w:cs="Arial"/>
          <w:sz w:val="20"/>
          <w:szCs w:val="24"/>
        </w:rPr>
        <w:t xml:space="preserve">za kvoto sofinanciranja strokovno izobraženega delavca v športu, &lt;Ime in priimek&gt; za športno panogo &lt;Naziv športne panoge&gt; pri izvajalcu športnega programa na lokalni ravni &lt;Naziv društva&gt;, za obdobje </w:t>
      </w:r>
      <w:r w:rsidR="00A64CD7">
        <w:rPr>
          <w:rFonts w:cs="Arial"/>
          <w:sz w:val="20"/>
          <w:szCs w:val="24"/>
        </w:rPr>
        <w:t>______ mesecev, vendar najdlje do ______</w:t>
      </w:r>
      <w:r>
        <w:rPr>
          <w:rFonts w:cs="Arial"/>
          <w:sz w:val="20"/>
          <w:szCs w:val="24"/>
        </w:rPr>
        <w:t>;</w:t>
      </w:r>
    </w:p>
    <w:p w14:paraId="27D6BDA1" w14:textId="080DBB94" w:rsidR="003F6BC7" w:rsidRDefault="003F6BC7" w:rsidP="003F6BC7">
      <w:pPr>
        <w:pStyle w:val="Odstavekseznama"/>
        <w:numPr>
          <w:ilvl w:val="0"/>
          <w:numId w:val="21"/>
        </w:numPr>
        <w:spacing w:line="276" w:lineRule="auto"/>
        <w:rPr>
          <w:rFonts w:cs="Arial"/>
          <w:sz w:val="20"/>
          <w:szCs w:val="24"/>
        </w:rPr>
      </w:pPr>
      <w:r>
        <w:rPr>
          <w:rFonts w:cs="Arial"/>
          <w:sz w:val="20"/>
          <w:szCs w:val="24"/>
        </w:rPr>
        <w:t xml:space="preserve">za kvoto sofinanciranja strokovno izobraženega delavca v športu, &lt;Ime in priimek&gt; za športno panogo &lt;Naziv športne panoge&gt; pri izvajalcu športnega programa na lokalni ravni &lt;Naziv društva&gt;, za obdobje </w:t>
      </w:r>
      <w:r w:rsidR="00A64CD7">
        <w:rPr>
          <w:rFonts w:cs="Arial"/>
          <w:sz w:val="20"/>
          <w:szCs w:val="24"/>
        </w:rPr>
        <w:t>______ mesecev, vendar najdlje do ______;</w:t>
      </w:r>
    </w:p>
    <w:p w14:paraId="535AAFBA" w14:textId="5F19034A" w:rsidR="006761E3" w:rsidRPr="005C428D" w:rsidRDefault="003F6BC7" w:rsidP="005C428D">
      <w:pPr>
        <w:pStyle w:val="Odstavekseznama"/>
        <w:numPr>
          <w:ilvl w:val="0"/>
          <w:numId w:val="21"/>
        </w:numPr>
        <w:spacing w:line="276" w:lineRule="auto"/>
        <w:rPr>
          <w:rFonts w:cs="Arial"/>
          <w:sz w:val="20"/>
        </w:rPr>
      </w:pPr>
      <w:r>
        <w:rPr>
          <w:rFonts w:cs="Arial"/>
          <w:sz w:val="20"/>
          <w:szCs w:val="24"/>
        </w:rPr>
        <w:t>…/</w:t>
      </w:r>
    </w:p>
    <w:p w14:paraId="59144930" w14:textId="77777777" w:rsidR="006761E3" w:rsidRPr="001F0A4D" w:rsidRDefault="006761E3" w:rsidP="001F0A4D">
      <w:pPr>
        <w:spacing w:before="240" w:line="276" w:lineRule="auto"/>
        <w:rPr>
          <w:rFonts w:cs="Arial"/>
          <w:b/>
          <w:sz w:val="20"/>
        </w:rPr>
      </w:pPr>
      <w:r w:rsidRPr="001F0A4D">
        <w:rPr>
          <w:rFonts w:cs="Arial"/>
          <w:b/>
          <w:sz w:val="20"/>
        </w:rPr>
        <w:t>5. člen</w:t>
      </w:r>
    </w:p>
    <w:p w14:paraId="4CB14704" w14:textId="5DA0191B" w:rsidR="006761E3" w:rsidRPr="006761E3" w:rsidRDefault="006761E3" w:rsidP="005C428D">
      <w:pPr>
        <w:spacing w:line="276" w:lineRule="auto"/>
        <w:rPr>
          <w:rFonts w:cs="Arial"/>
          <w:sz w:val="20"/>
        </w:rPr>
      </w:pPr>
      <w:r w:rsidRPr="006761E3">
        <w:rPr>
          <w:rFonts w:cs="Arial"/>
          <w:sz w:val="20"/>
        </w:rPr>
        <w:t>(izplačila sredstev)</w:t>
      </w:r>
    </w:p>
    <w:p w14:paraId="208D2DFD" w14:textId="61EFF7E0" w:rsidR="00D41DC9" w:rsidRPr="00D41DC9" w:rsidRDefault="00D41DC9" w:rsidP="005C428D">
      <w:pPr>
        <w:spacing w:before="240" w:line="276" w:lineRule="auto"/>
        <w:rPr>
          <w:rFonts w:cs="Arial"/>
          <w:sz w:val="20"/>
        </w:rPr>
      </w:pPr>
      <w:r w:rsidRPr="00D41DC9">
        <w:rPr>
          <w:rFonts w:cs="Arial"/>
          <w:sz w:val="20"/>
        </w:rPr>
        <w:t>Podlaga za izplačilo sredstev po tej pogodbi je pravilno, popolno in pravočasno predložen e-račun občine, ki mu mora biti priloženo izpolnjeno in podpisano finančno poročilo z zahtevanimi dokazili.</w:t>
      </w:r>
    </w:p>
    <w:p w14:paraId="600B5587" w14:textId="4E0528C3" w:rsidR="00D41DC9" w:rsidRPr="00D41DC9" w:rsidRDefault="00D41DC9" w:rsidP="005C428D">
      <w:pPr>
        <w:spacing w:before="240" w:line="276" w:lineRule="auto"/>
        <w:rPr>
          <w:rFonts w:cs="Arial"/>
          <w:sz w:val="20"/>
        </w:rPr>
      </w:pPr>
      <w:r w:rsidRPr="00D41DC9">
        <w:rPr>
          <w:rFonts w:cs="Arial"/>
          <w:sz w:val="20"/>
        </w:rPr>
        <w:t xml:space="preserve">Iz finančnega poročila mora biti za vsako posamezno kvoto razviden strokovno izobraženi delavec, izvajalec športnega programa, športna panoga, obdobje sofinanciranja, višina dejansko realiziranega sofinanciranja občine in višina sredstev, ki jih občina uveljavlja pri ministrstvu. </w:t>
      </w:r>
      <w:r w:rsidRPr="005C428D">
        <w:rPr>
          <w:rFonts w:cs="Arial"/>
          <w:i/>
          <w:iCs/>
          <w:sz w:val="20"/>
        </w:rPr>
        <w:t>Pri skupni prijavi dveh občin mora biti ločeno razvidno sofinanciranje posamezne občine in njuno skupno sofinanciranje.</w:t>
      </w:r>
      <w:r w:rsidR="00C7370E">
        <w:rPr>
          <w:rStyle w:val="Sprotnaopomba-sklic"/>
          <w:rFonts w:cs="Arial"/>
          <w:i w:val="0"/>
          <w:iCs/>
        </w:rPr>
        <w:footnoteReference w:id="1"/>
      </w:r>
    </w:p>
    <w:p w14:paraId="10F9EEF7" w14:textId="36F99942" w:rsidR="00D41DC9" w:rsidRPr="00D41DC9" w:rsidRDefault="00D41DC9" w:rsidP="005C428D">
      <w:pPr>
        <w:spacing w:before="240" w:line="276" w:lineRule="auto"/>
        <w:rPr>
          <w:rFonts w:cs="Arial"/>
          <w:sz w:val="20"/>
        </w:rPr>
      </w:pPr>
      <w:r w:rsidRPr="00D41DC9">
        <w:rPr>
          <w:rFonts w:cs="Arial"/>
          <w:sz w:val="20"/>
        </w:rPr>
        <w:t>Občina finančnemu poročilu priloži finančno kartico oziroma drugo enakovredno verodostojno knjigovodsko dokazilo, iz katerega so razvidni pravna podlaga, prejemnik, namen, datum in višina plačila. Če povezava med plačilom in posamezno kvoto ni jasno razvidna, jo občina dodatno pojasni.</w:t>
      </w:r>
    </w:p>
    <w:p w14:paraId="4B08FBDA" w14:textId="20793958" w:rsidR="00D41DC9" w:rsidRPr="00D41DC9" w:rsidRDefault="00D41DC9" w:rsidP="005C428D">
      <w:pPr>
        <w:spacing w:before="240" w:line="276" w:lineRule="auto"/>
        <w:rPr>
          <w:rFonts w:cs="Arial"/>
          <w:sz w:val="20"/>
        </w:rPr>
      </w:pPr>
      <w:r w:rsidRPr="00D41DC9">
        <w:rPr>
          <w:rFonts w:cs="Arial"/>
          <w:sz w:val="20"/>
        </w:rPr>
        <w:t>Občina z oddajo finančnega poročila potrjuje, da je preverila namensko porabo sredstev pri izvajalcu športnega programa in da razpolaga z ustreznimi dokazili, ki jih mora na zahtevo predložiti ministrstvu.</w:t>
      </w:r>
    </w:p>
    <w:p w14:paraId="0EB137ED" w14:textId="65999991" w:rsidR="00D41DC9" w:rsidRPr="00D41DC9" w:rsidRDefault="00D41DC9" w:rsidP="005C428D">
      <w:pPr>
        <w:spacing w:before="240" w:line="276" w:lineRule="auto"/>
        <w:rPr>
          <w:rFonts w:cs="Arial"/>
          <w:sz w:val="20"/>
        </w:rPr>
      </w:pPr>
      <w:r w:rsidRPr="00D41DC9">
        <w:rPr>
          <w:rFonts w:cs="Arial"/>
          <w:sz w:val="20"/>
        </w:rPr>
        <w:t xml:space="preserve">Ministrstvo prizna samo upravičene stroške, ki se nanašajo na obdobje upravičenosti iz 4. člena te pogodbe in za katere občina izkaže dejansko realizirano sofinanciranje plače posameznega strokovno izobraženega delavca. Višina sredstev, ki jih ministrstvo prizna za posamezno kvoto, </w:t>
      </w:r>
      <w:r w:rsidRPr="00D41DC9">
        <w:rPr>
          <w:rFonts w:cs="Arial"/>
          <w:sz w:val="20"/>
        </w:rPr>
        <w:lastRenderedPageBreak/>
        <w:t>ne sme presegati višine sofinanciranja, določene za posamezno kvoto v 3. členu te pogodbe, niti višine dejansko realiziranega sofinanciranja plače tega strokovno izobraženega delavca s strani občine oziroma občin pri skupni prijavi.</w:t>
      </w:r>
    </w:p>
    <w:p w14:paraId="0ACC8BDF" w14:textId="50A53D25" w:rsidR="00D41DC9" w:rsidRPr="00D41DC9" w:rsidRDefault="00D41DC9" w:rsidP="005C428D">
      <w:pPr>
        <w:spacing w:before="240" w:line="276" w:lineRule="auto"/>
        <w:rPr>
          <w:rFonts w:cs="Arial"/>
          <w:sz w:val="20"/>
        </w:rPr>
      </w:pPr>
      <w:r w:rsidRPr="00D41DC9">
        <w:rPr>
          <w:rFonts w:cs="Arial"/>
          <w:sz w:val="20"/>
        </w:rPr>
        <w:t xml:space="preserve">Občina lahko predloži več e-računov, vendar najpozneje do 20. </w:t>
      </w:r>
      <w:r w:rsidR="004A74B1">
        <w:rPr>
          <w:rFonts w:cs="Arial"/>
          <w:sz w:val="20"/>
        </w:rPr>
        <w:t>novembra</w:t>
      </w:r>
      <w:r w:rsidRPr="00D41DC9">
        <w:rPr>
          <w:rFonts w:cs="Arial"/>
          <w:sz w:val="20"/>
        </w:rPr>
        <w:t xml:space="preserve"> 2026. E-računi, predloženi po tem roku, se ne upoštevajo.</w:t>
      </w:r>
    </w:p>
    <w:p w14:paraId="073BC2B0" w14:textId="6E279CBD" w:rsidR="00D41DC9" w:rsidRPr="00D41DC9" w:rsidRDefault="00D41DC9" w:rsidP="005C428D">
      <w:pPr>
        <w:spacing w:before="240" w:line="276" w:lineRule="auto"/>
        <w:rPr>
          <w:rFonts w:cs="Arial"/>
          <w:sz w:val="20"/>
        </w:rPr>
      </w:pPr>
      <w:r w:rsidRPr="00D41DC9">
        <w:rPr>
          <w:rFonts w:cs="Arial"/>
          <w:sz w:val="20"/>
        </w:rPr>
        <w:t>Pravilnost in popolnost e-računa, finančnega poročila in dokazil preveri ministrstvo. Če ugotovi pomanjkljivosti ali neskladja, občino pozove k njihovi odpravi. Stroški, katerih upravičenosti občina ne izkaže, se ne priznajo.</w:t>
      </w:r>
    </w:p>
    <w:p w14:paraId="0C26C006" w14:textId="00B4F8DF" w:rsidR="006761E3" w:rsidRPr="006761E3" w:rsidRDefault="00D41DC9" w:rsidP="005C428D">
      <w:pPr>
        <w:spacing w:before="240" w:line="276" w:lineRule="auto"/>
        <w:rPr>
          <w:rFonts w:cs="Arial"/>
          <w:sz w:val="20"/>
        </w:rPr>
      </w:pPr>
      <w:r w:rsidRPr="00D41DC9">
        <w:rPr>
          <w:rFonts w:cs="Arial"/>
          <w:sz w:val="20"/>
        </w:rPr>
        <w:t>Ministrstvo nakaže priznana sredstva na transakcijski račun občine v roku, določenem z veljavnimi predpisi, ki urejajo izvrševanje proračuna.</w:t>
      </w:r>
    </w:p>
    <w:p w14:paraId="45A15F46" w14:textId="77777777" w:rsidR="006761E3" w:rsidRPr="001F0A4D" w:rsidRDefault="006761E3" w:rsidP="001F0A4D">
      <w:pPr>
        <w:spacing w:before="240" w:line="276" w:lineRule="auto"/>
        <w:rPr>
          <w:rFonts w:cs="Arial"/>
          <w:b/>
          <w:sz w:val="20"/>
        </w:rPr>
      </w:pPr>
      <w:r w:rsidRPr="001F0A4D">
        <w:rPr>
          <w:rFonts w:cs="Arial"/>
          <w:b/>
          <w:sz w:val="20"/>
        </w:rPr>
        <w:t>6. člen</w:t>
      </w:r>
    </w:p>
    <w:p w14:paraId="1BADFF95" w14:textId="39BC4061" w:rsidR="006761E3" w:rsidRPr="006761E3" w:rsidRDefault="006761E3" w:rsidP="005C428D">
      <w:pPr>
        <w:spacing w:line="276" w:lineRule="auto"/>
        <w:rPr>
          <w:rFonts w:cs="Arial"/>
          <w:sz w:val="20"/>
        </w:rPr>
      </w:pPr>
      <w:r w:rsidRPr="006761E3">
        <w:rPr>
          <w:rFonts w:cs="Arial"/>
          <w:sz w:val="20"/>
        </w:rPr>
        <w:t>(obveznosti izvajalca)</w:t>
      </w:r>
    </w:p>
    <w:p w14:paraId="1E403188" w14:textId="05FE9A04" w:rsidR="006761E3" w:rsidRPr="006761E3" w:rsidRDefault="00803F35" w:rsidP="005C428D">
      <w:pPr>
        <w:widowControl w:val="0"/>
        <w:spacing w:before="240" w:line="276" w:lineRule="auto"/>
        <w:rPr>
          <w:rFonts w:cs="Arial"/>
          <w:sz w:val="20"/>
        </w:rPr>
      </w:pPr>
      <w:r>
        <w:rPr>
          <w:rFonts w:eastAsia="Calibri" w:cs="Arial"/>
          <w:snapToGrid w:val="0"/>
          <w:color w:val="000000"/>
          <w:sz w:val="20"/>
        </w:rPr>
        <w:t>Občina</w:t>
      </w:r>
      <w:r w:rsidRPr="006761E3">
        <w:rPr>
          <w:rFonts w:eastAsia="Calibri" w:cs="Arial"/>
          <w:snapToGrid w:val="0"/>
          <w:color w:val="000000"/>
          <w:sz w:val="20"/>
        </w:rPr>
        <w:t xml:space="preserve"> </w:t>
      </w:r>
      <w:r w:rsidR="006761E3" w:rsidRPr="006761E3">
        <w:rPr>
          <w:rFonts w:eastAsia="Calibri" w:cs="Arial"/>
          <w:snapToGrid w:val="0"/>
          <w:color w:val="000000"/>
          <w:sz w:val="20"/>
        </w:rPr>
        <w:t>je odgovor</w:t>
      </w:r>
      <w:r>
        <w:rPr>
          <w:rFonts w:eastAsia="Calibri" w:cs="Arial"/>
          <w:snapToGrid w:val="0"/>
          <w:color w:val="000000"/>
          <w:sz w:val="20"/>
        </w:rPr>
        <w:t>na</w:t>
      </w:r>
      <w:r w:rsidR="006761E3" w:rsidRPr="006761E3">
        <w:rPr>
          <w:rFonts w:eastAsia="Calibri" w:cs="Arial"/>
          <w:snapToGrid w:val="0"/>
          <w:color w:val="000000"/>
          <w:sz w:val="20"/>
        </w:rPr>
        <w:t xml:space="preserve"> za pravilno, zakonito, gospodarno in učinkovito izvedbo predmeta pogodbe iz 2. člena te pogodbe.</w:t>
      </w:r>
    </w:p>
    <w:p w14:paraId="1FB8EFAC" w14:textId="23F7C377" w:rsidR="006761E3" w:rsidRPr="006761E3" w:rsidRDefault="00DC156B" w:rsidP="005C428D">
      <w:pPr>
        <w:spacing w:before="240" w:line="276" w:lineRule="auto"/>
        <w:rPr>
          <w:rFonts w:cs="Arial"/>
          <w:sz w:val="20"/>
        </w:rPr>
      </w:pPr>
      <w:r>
        <w:rPr>
          <w:rFonts w:cs="Arial"/>
          <w:sz w:val="20"/>
        </w:rPr>
        <w:t>Občina</w:t>
      </w:r>
      <w:r w:rsidRPr="006761E3">
        <w:rPr>
          <w:rFonts w:cs="Arial"/>
          <w:sz w:val="20"/>
        </w:rPr>
        <w:t xml:space="preserve"> </w:t>
      </w:r>
      <w:r w:rsidR="006761E3" w:rsidRPr="006761E3">
        <w:rPr>
          <w:rFonts w:cs="Arial"/>
          <w:sz w:val="20"/>
        </w:rPr>
        <w:t>se zavezuje, da bo:</w:t>
      </w:r>
    </w:p>
    <w:p w14:paraId="14CF54FB" w14:textId="73126C5E" w:rsidR="006761E3" w:rsidRPr="006761E3" w:rsidRDefault="006761E3" w:rsidP="006761E3">
      <w:pPr>
        <w:numPr>
          <w:ilvl w:val="0"/>
          <w:numId w:val="6"/>
        </w:numPr>
        <w:spacing w:line="276" w:lineRule="auto"/>
        <w:rPr>
          <w:rFonts w:cs="Arial"/>
          <w:sz w:val="20"/>
        </w:rPr>
      </w:pPr>
      <w:r w:rsidRPr="006761E3">
        <w:rPr>
          <w:rFonts w:cs="Arial"/>
          <w:sz w:val="20"/>
        </w:rPr>
        <w:t>predmet pogodbe izvedl</w:t>
      </w:r>
      <w:r w:rsidR="00DC156B">
        <w:rPr>
          <w:rFonts w:cs="Arial"/>
          <w:sz w:val="20"/>
        </w:rPr>
        <w:t>a</w:t>
      </w:r>
      <w:r w:rsidRPr="006761E3">
        <w:rPr>
          <w:rFonts w:cs="Arial"/>
          <w:sz w:val="20"/>
        </w:rPr>
        <w:t xml:space="preserve"> v skladu z vlogo na javni razpis;</w:t>
      </w:r>
    </w:p>
    <w:p w14:paraId="70FBDD33" w14:textId="7BE15445" w:rsidR="006761E3" w:rsidRPr="006761E3" w:rsidRDefault="00DC156B" w:rsidP="006761E3">
      <w:pPr>
        <w:numPr>
          <w:ilvl w:val="0"/>
          <w:numId w:val="6"/>
        </w:numPr>
        <w:spacing w:line="276" w:lineRule="auto"/>
        <w:rPr>
          <w:rFonts w:cs="Arial"/>
          <w:sz w:val="20"/>
        </w:rPr>
      </w:pPr>
      <w:r w:rsidRPr="006761E3">
        <w:rPr>
          <w:rFonts w:cs="Arial"/>
          <w:sz w:val="20"/>
        </w:rPr>
        <w:t>spoštova</w:t>
      </w:r>
      <w:r>
        <w:rPr>
          <w:rFonts w:cs="Arial"/>
          <w:sz w:val="20"/>
        </w:rPr>
        <w:t>la</w:t>
      </w:r>
      <w:r w:rsidR="006761E3" w:rsidRPr="006761E3">
        <w:rPr>
          <w:rFonts w:cs="Arial"/>
          <w:sz w:val="20"/>
        </w:rPr>
        <w:t xml:space="preserve"> pravni red, ki velja za porabo proračunskih sredstev v Republiki Sloveniji; </w:t>
      </w:r>
    </w:p>
    <w:p w14:paraId="0961DA54" w14:textId="67FB6961" w:rsidR="006761E3" w:rsidRPr="006761E3" w:rsidRDefault="006761E3" w:rsidP="006761E3">
      <w:pPr>
        <w:numPr>
          <w:ilvl w:val="0"/>
          <w:numId w:val="6"/>
        </w:numPr>
        <w:spacing w:line="276" w:lineRule="auto"/>
        <w:rPr>
          <w:rFonts w:cs="Arial"/>
          <w:sz w:val="20"/>
        </w:rPr>
      </w:pPr>
      <w:r w:rsidRPr="006761E3">
        <w:rPr>
          <w:rFonts w:cs="Arial"/>
          <w:sz w:val="20"/>
        </w:rPr>
        <w:t>sredstva, pridobljena po tej pogodbi, porabil</w:t>
      </w:r>
      <w:r w:rsidR="00DC156B">
        <w:rPr>
          <w:rFonts w:cs="Arial"/>
          <w:sz w:val="20"/>
        </w:rPr>
        <w:t>a</w:t>
      </w:r>
      <w:r w:rsidRPr="006761E3">
        <w:rPr>
          <w:rFonts w:cs="Arial"/>
          <w:sz w:val="20"/>
        </w:rPr>
        <w:t xml:space="preserve"> namensko in izključno v skladu z namenom predmeta pogodbe iz 2. člena te pogodbe; </w:t>
      </w:r>
    </w:p>
    <w:p w14:paraId="0A01721B" w14:textId="070B6E61" w:rsidR="006761E3" w:rsidRPr="006761E3" w:rsidRDefault="006761E3" w:rsidP="006761E3">
      <w:pPr>
        <w:numPr>
          <w:ilvl w:val="0"/>
          <w:numId w:val="6"/>
        </w:numPr>
        <w:spacing w:line="276" w:lineRule="auto"/>
        <w:rPr>
          <w:rFonts w:cs="Arial"/>
          <w:sz w:val="20"/>
        </w:rPr>
      </w:pPr>
      <w:r w:rsidRPr="006761E3">
        <w:rPr>
          <w:rFonts w:cs="Arial"/>
          <w:sz w:val="20"/>
        </w:rPr>
        <w:t xml:space="preserve">v vseh izdanih publikacijah in drugem informativnem gradivu v zvezi s </w:t>
      </w:r>
      <w:r w:rsidR="00FE09EA">
        <w:rPr>
          <w:rFonts w:cs="Arial"/>
          <w:sz w:val="20"/>
        </w:rPr>
        <w:t>predmetom te pogodbe ustrezno uporabila</w:t>
      </w:r>
      <w:r w:rsidRPr="006761E3">
        <w:rPr>
          <w:rFonts w:cs="Arial"/>
          <w:sz w:val="20"/>
        </w:rPr>
        <w:t xml:space="preserve"> logotip ministrstva in navedl</w:t>
      </w:r>
      <w:r w:rsidR="0044026D">
        <w:rPr>
          <w:rFonts w:cs="Arial"/>
          <w:sz w:val="20"/>
        </w:rPr>
        <w:t>a</w:t>
      </w:r>
      <w:r w:rsidRPr="006761E3">
        <w:rPr>
          <w:rFonts w:cs="Arial"/>
          <w:sz w:val="20"/>
        </w:rPr>
        <w:t>, da</w:t>
      </w:r>
      <w:r w:rsidR="00FE09EA">
        <w:rPr>
          <w:rFonts w:cs="Arial"/>
          <w:sz w:val="20"/>
        </w:rPr>
        <w:t xml:space="preserve"> je prejela delno sofinanciranje</w:t>
      </w:r>
      <w:r w:rsidRPr="006761E3">
        <w:rPr>
          <w:rFonts w:cs="Arial"/>
          <w:sz w:val="20"/>
        </w:rPr>
        <w:t xml:space="preserve"> program</w:t>
      </w:r>
      <w:r w:rsidR="00FE09EA">
        <w:rPr>
          <w:rFonts w:cs="Arial"/>
          <w:sz w:val="20"/>
        </w:rPr>
        <w:t xml:space="preserve">a občinskih panožnih športnih šol s strani </w:t>
      </w:r>
      <w:r w:rsidR="00FE09EA" w:rsidRPr="00884CF0">
        <w:rPr>
          <w:rFonts w:cs="Arial"/>
          <w:sz w:val="20"/>
        </w:rPr>
        <w:t>ministrstv</w:t>
      </w:r>
      <w:r w:rsidR="00FE09EA">
        <w:rPr>
          <w:rFonts w:cs="Arial"/>
          <w:sz w:val="20"/>
        </w:rPr>
        <w:t>a</w:t>
      </w:r>
      <w:r w:rsidRPr="006761E3">
        <w:rPr>
          <w:rFonts w:cs="Arial"/>
          <w:sz w:val="20"/>
        </w:rPr>
        <w:t>;</w:t>
      </w:r>
    </w:p>
    <w:p w14:paraId="74832203" w14:textId="5C963004" w:rsidR="006761E3" w:rsidRPr="006761E3" w:rsidRDefault="006761E3" w:rsidP="006761E3">
      <w:pPr>
        <w:numPr>
          <w:ilvl w:val="0"/>
          <w:numId w:val="6"/>
        </w:numPr>
        <w:spacing w:line="276" w:lineRule="auto"/>
        <w:rPr>
          <w:rFonts w:cs="Arial"/>
          <w:sz w:val="20"/>
        </w:rPr>
      </w:pPr>
      <w:r w:rsidRPr="006761E3">
        <w:rPr>
          <w:rFonts w:cs="Arial"/>
          <w:sz w:val="20"/>
        </w:rPr>
        <w:t>predložil</w:t>
      </w:r>
      <w:r w:rsidR="00FE09EA">
        <w:rPr>
          <w:rFonts w:cs="Arial"/>
          <w:sz w:val="20"/>
        </w:rPr>
        <w:t>a</w:t>
      </w:r>
      <w:r w:rsidRPr="006761E3">
        <w:rPr>
          <w:rFonts w:cs="Arial"/>
          <w:sz w:val="20"/>
        </w:rPr>
        <w:t xml:space="preserve"> e-račun za izplačilo z dokazili o upravičenosti stroškov v določenih rokih;</w:t>
      </w:r>
    </w:p>
    <w:p w14:paraId="65BCD3BC" w14:textId="44C5D1F5" w:rsidR="006761E3" w:rsidRPr="006761E3" w:rsidRDefault="006761E3" w:rsidP="006761E3">
      <w:pPr>
        <w:numPr>
          <w:ilvl w:val="0"/>
          <w:numId w:val="6"/>
        </w:numPr>
        <w:spacing w:line="276" w:lineRule="auto"/>
        <w:rPr>
          <w:rFonts w:cs="Arial"/>
          <w:sz w:val="20"/>
        </w:rPr>
      </w:pPr>
      <w:r w:rsidRPr="006761E3">
        <w:rPr>
          <w:rFonts w:cs="Arial"/>
          <w:sz w:val="20"/>
        </w:rPr>
        <w:t>ministrstvo seznanil</w:t>
      </w:r>
      <w:r w:rsidR="00FE09EA">
        <w:rPr>
          <w:rFonts w:cs="Arial"/>
          <w:sz w:val="20"/>
        </w:rPr>
        <w:t>a</w:t>
      </w:r>
      <w:r w:rsidRPr="006761E3">
        <w:rPr>
          <w:rFonts w:cs="Arial"/>
          <w:sz w:val="20"/>
        </w:rPr>
        <w:t xml:space="preserve"> z vsemi dejstvi in podatki tekom izvajanja predmeta pogodbe, ki bodo resnični, ažurni in popolni;</w:t>
      </w:r>
    </w:p>
    <w:p w14:paraId="1813BCE0" w14:textId="29C5E86D" w:rsidR="006761E3" w:rsidRPr="006761E3" w:rsidRDefault="006761E3" w:rsidP="006761E3">
      <w:pPr>
        <w:numPr>
          <w:ilvl w:val="0"/>
          <w:numId w:val="6"/>
        </w:numPr>
        <w:spacing w:line="276" w:lineRule="auto"/>
        <w:rPr>
          <w:rFonts w:cs="Arial"/>
          <w:sz w:val="20"/>
        </w:rPr>
      </w:pPr>
      <w:r w:rsidRPr="006761E3">
        <w:rPr>
          <w:rFonts w:cs="Arial"/>
          <w:sz w:val="20"/>
        </w:rPr>
        <w:t>ne glede na določila te pogodbe, upošteval</w:t>
      </w:r>
      <w:r w:rsidR="00FE09EA">
        <w:rPr>
          <w:rFonts w:cs="Arial"/>
          <w:sz w:val="20"/>
        </w:rPr>
        <w:t>a</w:t>
      </w:r>
      <w:r w:rsidRPr="006761E3">
        <w:rPr>
          <w:rFonts w:cs="Arial"/>
          <w:sz w:val="20"/>
        </w:rPr>
        <w:t xml:space="preserve"> morebitna, s strani ministrstva posredovana dodatna navodila in zahteve, glede priprave e-računov za sofinanciranje in poročil;</w:t>
      </w:r>
    </w:p>
    <w:p w14:paraId="48418E3A" w14:textId="3EECE246" w:rsidR="006761E3" w:rsidRPr="006761E3" w:rsidRDefault="006761E3" w:rsidP="006761E3">
      <w:pPr>
        <w:numPr>
          <w:ilvl w:val="0"/>
          <w:numId w:val="6"/>
        </w:numPr>
        <w:spacing w:line="276" w:lineRule="auto"/>
        <w:rPr>
          <w:rFonts w:cs="Arial"/>
          <w:sz w:val="20"/>
        </w:rPr>
      </w:pPr>
      <w:r w:rsidRPr="006761E3">
        <w:rPr>
          <w:rFonts w:cs="Arial"/>
          <w:sz w:val="20"/>
        </w:rPr>
        <w:t>vodil</w:t>
      </w:r>
      <w:r w:rsidR="00FE09EA">
        <w:rPr>
          <w:rFonts w:cs="Arial"/>
          <w:sz w:val="20"/>
        </w:rPr>
        <w:t>a</w:t>
      </w:r>
      <w:r w:rsidRPr="006761E3">
        <w:rPr>
          <w:rFonts w:cs="Arial"/>
          <w:sz w:val="20"/>
        </w:rPr>
        <w:t xml:space="preserve"> ločeno evidenco stroškov, ki nastanejo pri izvedbi posameznega programa tako, da je v vsakem trenutku zagotovljen pregled nad namensko porabo sredstev; </w:t>
      </w:r>
    </w:p>
    <w:p w14:paraId="15FA3165" w14:textId="3EEA2944" w:rsidR="006761E3" w:rsidRPr="006761E3" w:rsidRDefault="006761E3" w:rsidP="006761E3">
      <w:pPr>
        <w:numPr>
          <w:ilvl w:val="0"/>
          <w:numId w:val="6"/>
        </w:numPr>
        <w:spacing w:line="276" w:lineRule="auto"/>
        <w:rPr>
          <w:rFonts w:cs="Arial"/>
          <w:sz w:val="20"/>
        </w:rPr>
      </w:pPr>
      <w:r w:rsidRPr="006761E3">
        <w:rPr>
          <w:rFonts w:cs="Arial"/>
          <w:sz w:val="20"/>
        </w:rPr>
        <w:t>skrbel</w:t>
      </w:r>
      <w:r w:rsidR="0052335D">
        <w:rPr>
          <w:rFonts w:cs="Arial"/>
          <w:sz w:val="20"/>
        </w:rPr>
        <w:t>a</w:t>
      </w:r>
      <w:r w:rsidRPr="006761E3">
        <w:rPr>
          <w:rFonts w:cs="Arial"/>
          <w:sz w:val="20"/>
        </w:rPr>
        <w:t xml:space="preserve"> za zakonitost in upoštevanje predpisov pri izvedbi programa;</w:t>
      </w:r>
    </w:p>
    <w:p w14:paraId="0F65D4C3" w14:textId="6AAF839A" w:rsidR="006761E3" w:rsidRPr="009C45D5" w:rsidRDefault="006761E3" w:rsidP="005C428D">
      <w:pPr>
        <w:numPr>
          <w:ilvl w:val="0"/>
          <w:numId w:val="6"/>
        </w:numPr>
        <w:spacing w:line="276" w:lineRule="auto"/>
        <w:rPr>
          <w:rFonts w:cs="Arial"/>
          <w:color w:val="000000"/>
          <w:sz w:val="20"/>
        </w:rPr>
      </w:pPr>
      <w:r w:rsidRPr="006761E3">
        <w:rPr>
          <w:rFonts w:cs="Arial"/>
          <w:sz w:val="20"/>
        </w:rPr>
        <w:t>pri porabi sredstev, prejetih za sofinanciranje, ravnal</w:t>
      </w:r>
      <w:r w:rsidR="00FE09EA">
        <w:rPr>
          <w:rFonts w:cs="Arial"/>
          <w:sz w:val="20"/>
        </w:rPr>
        <w:t>a</w:t>
      </w:r>
      <w:r w:rsidRPr="006761E3">
        <w:rPr>
          <w:rFonts w:cs="Arial"/>
          <w:sz w:val="20"/>
        </w:rPr>
        <w:t xml:space="preserve"> skladno z načeli gospodarnosti, učinkovitosti, uspešnosti in transparentnosti ter, kadar je to potrebno in primerno, smiselno upošteval</w:t>
      </w:r>
      <w:r w:rsidR="001A4240">
        <w:rPr>
          <w:rFonts w:cs="Arial"/>
          <w:sz w:val="20"/>
        </w:rPr>
        <w:t>a</w:t>
      </w:r>
      <w:r w:rsidRPr="006761E3">
        <w:rPr>
          <w:rFonts w:cs="Arial"/>
          <w:sz w:val="20"/>
        </w:rPr>
        <w:t xml:space="preserve"> ostala temeljna načela, ki izhajajo iz zakona, ki ureja javno naročanje;</w:t>
      </w:r>
    </w:p>
    <w:p w14:paraId="07C07937" w14:textId="7B841B04" w:rsidR="003254CF" w:rsidRPr="006761E3" w:rsidRDefault="006761E3" w:rsidP="005C428D">
      <w:pPr>
        <w:widowControl w:val="0"/>
        <w:spacing w:before="240" w:line="276" w:lineRule="auto"/>
        <w:rPr>
          <w:rFonts w:cs="Arial"/>
          <w:sz w:val="20"/>
        </w:rPr>
      </w:pPr>
      <w:r w:rsidRPr="006761E3">
        <w:rPr>
          <w:rFonts w:cs="Arial"/>
          <w:sz w:val="20"/>
        </w:rPr>
        <w:t xml:space="preserve">Ministrstvo lahko v primeru neizpolnjevanja pogodbenih zavez iz prejšnjega odstavka, </w:t>
      </w:r>
      <w:r w:rsidR="00186268">
        <w:rPr>
          <w:rFonts w:cs="Arial"/>
          <w:sz w:val="20"/>
        </w:rPr>
        <w:t>občini</w:t>
      </w:r>
      <w:r w:rsidR="00186268" w:rsidRPr="006761E3">
        <w:rPr>
          <w:rFonts w:cs="Arial"/>
          <w:sz w:val="20"/>
        </w:rPr>
        <w:t xml:space="preserve"> </w:t>
      </w:r>
      <w:r w:rsidRPr="006761E3">
        <w:rPr>
          <w:rFonts w:cs="Arial"/>
          <w:sz w:val="20"/>
        </w:rPr>
        <w:t xml:space="preserve">določi rok za odpravo kršitev ali nepravilnosti. Če </w:t>
      </w:r>
      <w:r w:rsidR="00186268">
        <w:rPr>
          <w:rFonts w:cs="Arial"/>
          <w:sz w:val="20"/>
        </w:rPr>
        <w:t xml:space="preserve">občina </w:t>
      </w:r>
      <w:r w:rsidRPr="006761E3">
        <w:rPr>
          <w:rFonts w:cs="Arial"/>
          <w:sz w:val="20"/>
        </w:rPr>
        <w:t>kljub pozivu ministrstva pomanjkljivosti ne odpravi v postavljenem roku, ministrstvo ravna skladno z 8. členom te pogodbe oziroma</w:t>
      </w:r>
      <w:r w:rsidRPr="006761E3">
        <w:rPr>
          <w:rFonts w:cs="Arial"/>
          <w:color w:val="000000"/>
          <w:sz w:val="20"/>
        </w:rPr>
        <w:t xml:space="preserve"> v skladu z veljavno zakonodajo</w:t>
      </w:r>
      <w:r w:rsidRPr="006761E3">
        <w:rPr>
          <w:rFonts w:cs="Arial"/>
          <w:sz w:val="20"/>
        </w:rPr>
        <w:t>.</w:t>
      </w:r>
    </w:p>
    <w:p w14:paraId="1E95629B" w14:textId="160D6BBB" w:rsidR="006761E3" w:rsidRPr="006761E3" w:rsidRDefault="00186268" w:rsidP="005C428D">
      <w:pPr>
        <w:widowControl w:val="0"/>
        <w:spacing w:before="240" w:line="276" w:lineRule="auto"/>
        <w:rPr>
          <w:rFonts w:cs="Arial"/>
          <w:sz w:val="20"/>
        </w:rPr>
      </w:pPr>
      <w:r>
        <w:rPr>
          <w:rFonts w:cs="Arial"/>
          <w:sz w:val="20"/>
        </w:rPr>
        <w:t xml:space="preserve">Občina </w:t>
      </w:r>
      <w:r w:rsidR="006761E3" w:rsidRPr="006761E3">
        <w:rPr>
          <w:rFonts w:cs="Arial"/>
          <w:sz w:val="20"/>
        </w:rPr>
        <w:t xml:space="preserve">soglaša, da ministrstvo podatke iz </w:t>
      </w:r>
      <w:r w:rsidR="0080675B">
        <w:rPr>
          <w:rFonts w:cs="Arial"/>
          <w:sz w:val="20"/>
        </w:rPr>
        <w:t>nje</w:t>
      </w:r>
      <w:r>
        <w:rPr>
          <w:rFonts w:cs="Arial"/>
          <w:sz w:val="20"/>
        </w:rPr>
        <w:t>n</w:t>
      </w:r>
      <w:r w:rsidR="0080675B">
        <w:rPr>
          <w:rFonts w:cs="Arial"/>
          <w:sz w:val="20"/>
        </w:rPr>
        <w:t xml:space="preserve">e </w:t>
      </w:r>
      <w:r w:rsidR="006761E3" w:rsidRPr="006761E3">
        <w:rPr>
          <w:rFonts w:cs="Arial"/>
          <w:sz w:val="20"/>
        </w:rPr>
        <w:t>vloge</w:t>
      </w:r>
      <w:r w:rsidR="0080675B">
        <w:rPr>
          <w:rFonts w:cs="Arial"/>
          <w:sz w:val="20"/>
        </w:rPr>
        <w:t xml:space="preserve"> obdeluje in uporablja </w:t>
      </w:r>
      <w:r w:rsidR="006761E3" w:rsidRPr="006761E3">
        <w:rPr>
          <w:rFonts w:cs="Arial"/>
          <w:sz w:val="20"/>
        </w:rPr>
        <w:t>v skladu z veljavno zakonodajo</w:t>
      </w:r>
      <w:r w:rsidR="0080675B">
        <w:rPr>
          <w:rFonts w:cs="Arial"/>
          <w:sz w:val="20"/>
        </w:rPr>
        <w:t>, zlasti s področja varstva osebnih podatkov</w:t>
      </w:r>
      <w:r w:rsidR="006761E3" w:rsidRPr="006761E3">
        <w:rPr>
          <w:rFonts w:cs="Arial"/>
          <w:sz w:val="20"/>
        </w:rPr>
        <w:t xml:space="preserve">. </w:t>
      </w:r>
    </w:p>
    <w:p w14:paraId="63F48A7B" w14:textId="77777777" w:rsidR="006761E3" w:rsidRPr="001F0A4D" w:rsidRDefault="006761E3" w:rsidP="001F0A4D">
      <w:pPr>
        <w:spacing w:before="240" w:line="276" w:lineRule="auto"/>
        <w:rPr>
          <w:rFonts w:cs="Arial"/>
          <w:b/>
          <w:sz w:val="20"/>
        </w:rPr>
      </w:pPr>
      <w:r w:rsidRPr="001F0A4D">
        <w:rPr>
          <w:rFonts w:cs="Arial"/>
          <w:b/>
          <w:sz w:val="20"/>
        </w:rPr>
        <w:t>7. člen</w:t>
      </w:r>
    </w:p>
    <w:p w14:paraId="37717709" w14:textId="77777777" w:rsidR="006761E3" w:rsidRPr="006761E3" w:rsidRDefault="006761E3" w:rsidP="00AF0067">
      <w:pPr>
        <w:spacing w:line="276" w:lineRule="auto"/>
        <w:rPr>
          <w:rFonts w:cs="Arial"/>
          <w:sz w:val="20"/>
        </w:rPr>
      </w:pPr>
      <w:r w:rsidRPr="006761E3">
        <w:rPr>
          <w:rFonts w:cs="Arial"/>
          <w:sz w:val="20"/>
        </w:rPr>
        <w:t>(nadzor nad porabo sredstev)</w:t>
      </w:r>
    </w:p>
    <w:p w14:paraId="16F072C2" w14:textId="77777777" w:rsidR="006761E3" w:rsidRPr="006761E3" w:rsidRDefault="006761E3" w:rsidP="006761E3">
      <w:pPr>
        <w:spacing w:line="276" w:lineRule="auto"/>
        <w:ind w:left="284"/>
        <w:jc w:val="both"/>
        <w:rPr>
          <w:rFonts w:cs="Arial"/>
          <w:sz w:val="20"/>
        </w:rPr>
      </w:pPr>
    </w:p>
    <w:p w14:paraId="41D75214" w14:textId="1BEAA167" w:rsidR="006761E3" w:rsidRPr="006761E3" w:rsidRDefault="00186268" w:rsidP="005C428D">
      <w:pPr>
        <w:spacing w:before="240" w:line="276" w:lineRule="auto"/>
        <w:rPr>
          <w:rFonts w:cs="Arial"/>
          <w:sz w:val="20"/>
        </w:rPr>
      </w:pPr>
      <w:r>
        <w:rPr>
          <w:rFonts w:cs="Arial"/>
          <w:sz w:val="20"/>
        </w:rPr>
        <w:t xml:space="preserve">Občina </w:t>
      </w:r>
      <w:r w:rsidR="006761E3" w:rsidRPr="006761E3">
        <w:rPr>
          <w:rFonts w:cs="Arial"/>
          <w:sz w:val="20"/>
        </w:rPr>
        <w:t xml:space="preserve">se zavezuje, da bo za potrebe nadzora nad porabo sredstev, ki ga izvajajo ministrstvo, revizijski organ, Računsko sodišče Republike Slovenije, Urad Republike Slovenije za nadzor </w:t>
      </w:r>
      <w:r w:rsidR="006761E3" w:rsidRPr="006761E3">
        <w:rPr>
          <w:rFonts w:cs="Arial"/>
          <w:sz w:val="20"/>
        </w:rPr>
        <w:lastRenderedPageBreak/>
        <w:t>proračuna in drugi nadzorni organ</w:t>
      </w:r>
      <w:r>
        <w:rPr>
          <w:rFonts w:cs="Arial"/>
          <w:sz w:val="20"/>
        </w:rPr>
        <w:t>i,</w:t>
      </w:r>
      <w:r w:rsidR="006761E3" w:rsidRPr="006761E3">
        <w:rPr>
          <w:rFonts w:cs="Arial"/>
          <w:sz w:val="20"/>
        </w:rPr>
        <w:t xml:space="preserve"> omogočil</w:t>
      </w:r>
      <w:r>
        <w:rPr>
          <w:rFonts w:cs="Arial"/>
          <w:sz w:val="20"/>
        </w:rPr>
        <w:t>a</w:t>
      </w:r>
      <w:r w:rsidR="006761E3" w:rsidRPr="006761E3">
        <w:rPr>
          <w:rFonts w:cs="Arial"/>
          <w:sz w:val="20"/>
        </w:rPr>
        <w:t xml:space="preserve"> spremljanje, preverjanje in nadzor nad izvajanjem</w:t>
      </w:r>
      <w:r>
        <w:rPr>
          <w:rFonts w:cs="Arial"/>
          <w:sz w:val="20"/>
        </w:rPr>
        <w:t xml:space="preserve"> vsebine</w:t>
      </w:r>
      <w:r w:rsidR="006761E3" w:rsidRPr="006761E3">
        <w:rPr>
          <w:rFonts w:cs="Arial"/>
          <w:sz w:val="20"/>
        </w:rPr>
        <w:t xml:space="preserve">, katere sofinanciranje je predmet te pogodbe. Ministrstvo lahko kadarkoli zahteva od </w:t>
      </w:r>
      <w:r>
        <w:rPr>
          <w:rFonts w:cs="Arial"/>
          <w:sz w:val="20"/>
        </w:rPr>
        <w:t xml:space="preserve">občine </w:t>
      </w:r>
      <w:r w:rsidR="006761E3" w:rsidRPr="006761E3">
        <w:rPr>
          <w:rFonts w:cs="Arial"/>
          <w:sz w:val="20"/>
        </w:rPr>
        <w:t xml:space="preserve">vpogled v poslovanje in dokumentacijo v zvezi z izpolnjevanjem te pogodbe in </w:t>
      </w:r>
      <w:r>
        <w:rPr>
          <w:rFonts w:cs="Arial"/>
          <w:sz w:val="20"/>
        </w:rPr>
        <w:t xml:space="preserve">občina </w:t>
      </w:r>
      <w:r w:rsidR="006761E3" w:rsidRPr="006761E3">
        <w:rPr>
          <w:rFonts w:cs="Arial"/>
          <w:sz w:val="20"/>
        </w:rPr>
        <w:t>je dolžn</w:t>
      </w:r>
      <w:r>
        <w:rPr>
          <w:rFonts w:cs="Arial"/>
          <w:sz w:val="20"/>
        </w:rPr>
        <w:t>a</w:t>
      </w:r>
      <w:r w:rsidR="006761E3" w:rsidRPr="006761E3">
        <w:rPr>
          <w:rFonts w:cs="Arial"/>
          <w:sz w:val="20"/>
        </w:rPr>
        <w:t xml:space="preserve"> tej zahtevi ugoditi. </w:t>
      </w:r>
    </w:p>
    <w:p w14:paraId="235FA070" w14:textId="133EB64D" w:rsidR="006761E3" w:rsidRPr="006761E3" w:rsidRDefault="00186268" w:rsidP="005C428D">
      <w:pPr>
        <w:spacing w:before="240" w:line="276" w:lineRule="auto"/>
        <w:rPr>
          <w:rFonts w:cs="Arial"/>
          <w:sz w:val="20"/>
        </w:rPr>
      </w:pPr>
      <w:r>
        <w:rPr>
          <w:rFonts w:cs="Arial"/>
          <w:sz w:val="20"/>
        </w:rPr>
        <w:t xml:space="preserve">Občina </w:t>
      </w:r>
      <w:r w:rsidR="006761E3" w:rsidRPr="006761E3">
        <w:rPr>
          <w:rFonts w:cs="Arial"/>
          <w:sz w:val="20"/>
        </w:rPr>
        <w:t>se zavezuje, da bo nadzornim organom predložil</w:t>
      </w:r>
      <w:r>
        <w:rPr>
          <w:rFonts w:cs="Arial"/>
          <w:sz w:val="20"/>
        </w:rPr>
        <w:t>a</w:t>
      </w:r>
      <w:r w:rsidR="006761E3" w:rsidRPr="006761E3">
        <w:rPr>
          <w:rFonts w:cs="Arial"/>
          <w:sz w:val="20"/>
        </w:rPr>
        <w:t xml:space="preserve"> vse dokumente, ki izkazujejo resničnost, pravilnost in skladnost</w:t>
      </w:r>
      <w:r>
        <w:rPr>
          <w:rFonts w:cs="Arial"/>
          <w:sz w:val="20"/>
        </w:rPr>
        <w:t xml:space="preserve"> vsebin</w:t>
      </w:r>
      <w:r w:rsidR="006761E3" w:rsidRPr="006761E3">
        <w:rPr>
          <w:rFonts w:cs="Arial"/>
          <w:sz w:val="20"/>
        </w:rPr>
        <w:t>, katere sofinanciranje je predmet te pogodbe.</w:t>
      </w:r>
    </w:p>
    <w:p w14:paraId="1659F26E" w14:textId="67E45F31" w:rsidR="006761E3" w:rsidRPr="006761E3" w:rsidRDefault="006761E3" w:rsidP="005C428D">
      <w:pPr>
        <w:spacing w:before="240" w:line="276" w:lineRule="auto"/>
        <w:rPr>
          <w:rFonts w:cs="Arial"/>
          <w:sz w:val="20"/>
        </w:rPr>
      </w:pPr>
      <w:r w:rsidRPr="006761E3">
        <w:rPr>
          <w:rFonts w:cs="Arial"/>
          <w:sz w:val="20"/>
        </w:rPr>
        <w:t xml:space="preserve">Če se pri nadzoru nad porabo sredstev po tej pogodbi izkaže, da je prišlo do uveljavljanja neupravičenih stroškov, lahko ministrstvo od </w:t>
      </w:r>
      <w:r w:rsidR="00186268">
        <w:rPr>
          <w:rFonts w:cs="Arial"/>
          <w:sz w:val="20"/>
        </w:rPr>
        <w:t xml:space="preserve">občine </w:t>
      </w:r>
      <w:r w:rsidRPr="006761E3">
        <w:rPr>
          <w:rFonts w:cs="Arial"/>
          <w:sz w:val="20"/>
        </w:rPr>
        <w:t>zahteva vrnitev prejetih sredstev, pod pogoji, določenimi v 8. členu te pogodbe.</w:t>
      </w:r>
    </w:p>
    <w:p w14:paraId="13B624D4" w14:textId="77777777" w:rsidR="006761E3" w:rsidRPr="001F0A4D" w:rsidRDefault="006761E3" w:rsidP="001F0A4D">
      <w:pPr>
        <w:spacing w:before="240" w:line="276" w:lineRule="auto"/>
        <w:rPr>
          <w:rFonts w:cs="Arial"/>
          <w:b/>
          <w:sz w:val="20"/>
        </w:rPr>
      </w:pPr>
      <w:r w:rsidRPr="001F0A4D">
        <w:rPr>
          <w:rFonts w:cs="Arial"/>
          <w:b/>
          <w:sz w:val="20"/>
        </w:rPr>
        <w:t>8. člen</w:t>
      </w:r>
    </w:p>
    <w:p w14:paraId="64F51531" w14:textId="0331EFB4" w:rsidR="006761E3" w:rsidRPr="006761E3" w:rsidRDefault="006761E3" w:rsidP="005C428D">
      <w:pPr>
        <w:spacing w:line="276" w:lineRule="auto"/>
        <w:rPr>
          <w:rFonts w:cs="Arial"/>
          <w:sz w:val="20"/>
        </w:rPr>
      </w:pPr>
      <w:r w:rsidRPr="006761E3">
        <w:rPr>
          <w:rFonts w:cs="Arial"/>
          <w:sz w:val="20"/>
        </w:rPr>
        <w:t>(neizpolnjevanje pogodbenih obveznosti)</w:t>
      </w:r>
    </w:p>
    <w:p w14:paraId="293AD99C" w14:textId="77777777" w:rsidR="006761E3" w:rsidRPr="006761E3" w:rsidRDefault="006761E3" w:rsidP="005C428D">
      <w:pPr>
        <w:autoSpaceDE w:val="0"/>
        <w:autoSpaceDN w:val="0"/>
        <w:adjustRightInd w:val="0"/>
        <w:spacing w:before="240" w:line="276" w:lineRule="auto"/>
        <w:rPr>
          <w:rFonts w:cs="Arial"/>
          <w:bCs/>
          <w:iCs/>
          <w:color w:val="000000"/>
          <w:sz w:val="20"/>
        </w:rPr>
      </w:pPr>
      <w:r w:rsidRPr="006761E3">
        <w:rPr>
          <w:rFonts w:cs="Arial"/>
          <w:bCs/>
          <w:iCs/>
          <w:color w:val="000000"/>
          <w:sz w:val="20"/>
        </w:rPr>
        <w:t>V primeru, da ministrstvo ali drug nadzorni organ ugotovi:</w:t>
      </w:r>
    </w:p>
    <w:p w14:paraId="51BB0339" w14:textId="06DE6D56" w:rsidR="006761E3" w:rsidRPr="006761E3" w:rsidRDefault="006761E3" w:rsidP="006761E3">
      <w:pPr>
        <w:pStyle w:val="Telobesedila"/>
        <w:numPr>
          <w:ilvl w:val="0"/>
          <w:numId w:val="6"/>
        </w:numPr>
        <w:spacing w:line="276" w:lineRule="auto"/>
        <w:jc w:val="left"/>
        <w:rPr>
          <w:rFonts w:ascii="Arial" w:hAnsi="Arial" w:cs="Arial"/>
          <w:b w:val="0"/>
          <w:bCs/>
          <w:color w:val="000000"/>
          <w:sz w:val="20"/>
        </w:rPr>
      </w:pPr>
      <w:r w:rsidRPr="006761E3">
        <w:rPr>
          <w:rFonts w:ascii="Arial" w:hAnsi="Arial" w:cs="Arial"/>
          <w:b w:val="0"/>
          <w:bCs/>
          <w:color w:val="000000"/>
          <w:sz w:val="20"/>
        </w:rPr>
        <w:t xml:space="preserve">vsebinsko, časovno ali finančno </w:t>
      </w:r>
      <w:proofErr w:type="spellStart"/>
      <w:r w:rsidRPr="006761E3">
        <w:rPr>
          <w:rFonts w:ascii="Arial" w:hAnsi="Arial" w:cs="Arial"/>
          <w:b w:val="0"/>
          <w:bCs/>
          <w:color w:val="000000"/>
          <w:sz w:val="20"/>
        </w:rPr>
        <w:t>nerealizacijo</w:t>
      </w:r>
      <w:proofErr w:type="spellEnd"/>
      <w:r w:rsidRPr="006761E3">
        <w:rPr>
          <w:rFonts w:ascii="Arial" w:hAnsi="Arial" w:cs="Arial"/>
          <w:b w:val="0"/>
          <w:bCs/>
          <w:color w:val="000000"/>
          <w:sz w:val="20"/>
        </w:rPr>
        <w:t xml:space="preserve"> predmeta pogodbe oziroma da je prišlo do prekinitve ali </w:t>
      </w:r>
      <w:proofErr w:type="spellStart"/>
      <w:r w:rsidRPr="006761E3">
        <w:rPr>
          <w:rFonts w:ascii="Arial" w:hAnsi="Arial" w:cs="Arial"/>
          <w:b w:val="0"/>
          <w:bCs/>
          <w:color w:val="000000"/>
          <w:sz w:val="20"/>
        </w:rPr>
        <w:t>neizvedbe</w:t>
      </w:r>
      <w:proofErr w:type="spellEnd"/>
      <w:r w:rsidRPr="006761E3">
        <w:rPr>
          <w:rFonts w:ascii="Arial" w:hAnsi="Arial" w:cs="Arial"/>
          <w:b w:val="0"/>
          <w:bCs/>
          <w:color w:val="000000"/>
          <w:sz w:val="20"/>
        </w:rPr>
        <w:t xml:space="preserve"> predmeta pogodbe na strani </w:t>
      </w:r>
      <w:r w:rsidR="000E17E8">
        <w:rPr>
          <w:rFonts w:ascii="Arial" w:hAnsi="Arial" w:cs="Arial"/>
          <w:b w:val="0"/>
          <w:bCs/>
          <w:iCs/>
          <w:color w:val="000000"/>
          <w:sz w:val="20"/>
        </w:rPr>
        <w:t>občine</w:t>
      </w:r>
      <w:r w:rsidRPr="006761E3">
        <w:rPr>
          <w:rFonts w:ascii="Arial" w:hAnsi="Arial" w:cs="Arial"/>
          <w:b w:val="0"/>
          <w:bCs/>
          <w:color w:val="000000"/>
          <w:sz w:val="20"/>
        </w:rPr>
        <w:t xml:space="preserve">,  </w:t>
      </w:r>
    </w:p>
    <w:p w14:paraId="0E777B79" w14:textId="2CBDA410" w:rsidR="006761E3" w:rsidRPr="006761E3" w:rsidRDefault="006761E3" w:rsidP="006761E3">
      <w:pPr>
        <w:pStyle w:val="Telobesedila"/>
        <w:numPr>
          <w:ilvl w:val="0"/>
          <w:numId w:val="6"/>
        </w:numPr>
        <w:spacing w:line="276" w:lineRule="auto"/>
        <w:jc w:val="left"/>
        <w:rPr>
          <w:rFonts w:ascii="Arial" w:hAnsi="Arial" w:cs="Arial"/>
          <w:b w:val="0"/>
          <w:bCs/>
          <w:color w:val="000000"/>
          <w:sz w:val="20"/>
        </w:rPr>
      </w:pPr>
      <w:r w:rsidRPr="006761E3">
        <w:rPr>
          <w:rFonts w:ascii="Arial" w:hAnsi="Arial" w:cs="Arial"/>
          <w:b w:val="0"/>
          <w:bCs/>
          <w:color w:val="000000"/>
          <w:sz w:val="20"/>
        </w:rPr>
        <w:t xml:space="preserve">da </w:t>
      </w:r>
      <w:r w:rsidR="000E17E8">
        <w:rPr>
          <w:rFonts w:ascii="Arial" w:hAnsi="Arial" w:cs="Arial"/>
          <w:b w:val="0"/>
          <w:bCs/>
          <w:color w:val="000000"/>
          <w:sz w:val="20"/>
        </w:rPr>
        <w:t xml:space="preserve">občina </w:t>
      </w:r>
      <w:r w:rsidRPr="006761E3">
        <w:rPr>
          <w:rFonts w:ascii="Arial" w:hAnsi="Arial" w:cs="Arial"/>
          <w:b w:val="0"/>
          <w:bCs/>
          <w:color w:val="000000"/>
          <w:sz w:val="20"/>
        </w:rPr>
        <w:t xml:space="preserve">drugače krši določila te pogodbe ali ne odpravi kršitve oziroma nepravilnosti v določenem roku ali  </w:t>
      </w:r>
    </w:p>
    <w:p w14:paraId="18C89BAA" w14:textId="77777777" w:rsidR="006761E3" w:rsidRPr="006761E3" w:rsidRDefault="006761E3" w:rsidP="006761E3">
      <w:pPr>
        <w:pStyle w:val="Telobesedila"/>
        <w:numPr>
          <w:ilvl w:val="0"/>
          <w:numId w:val="6"/>
        </w:numPr>
        <w:spacing w:line="276" w:lineRule="auto"/>
        <w:jc w:val="left"/>
        <w:rPr>
          <w:rFonts w:ascii="Arial" w:hAnsi="Arial" w:cs="Arial"/>
          <w:b w:val="0"/>
          <w:bCs/>
          <w:iCs/>
          <w:color w:val="000000"/>
          <w:sz w:val="20"/>
        </w:rPr>
      </w:pPr>
      <w:r w:rsidRPr="006761E3">
        <w:rPr>
          <w:rFonts w:ascii="Arial" w:hAnsi="Arial" w:cs="Arial"/>
          <w:b w:val="0"/>
          <w:bCs/>
          <w:color w:val="000000"/>
          <w:sz w:val="20"/>
        </w:rPr>
        <w:t>da so bila sredstva po tej pogodbi neupravičeno izplačana,</w:t>
      </w:r>
    </w:p>
    <w:p w14:paraId="581FB521" w14:textId="2DC586FC" w:rsidR="006761E3" w:rsidRPr="006761E3" w:rsidRDefault="006761E3" w:rsidP="005C428D">
      <w:pPr>
        <w:autoSpaceDE w:val="0"/>
        <w:autoSpaceDN w:val="0"/>
        <w:adjustRightInd w:val="0"/>
        <w:spacing w:line="276" w:lineRule="auto"/>
        <w:rPr>
          <w:rFonts w:cs="Arial"/>
          <w:bCs/>
          <w:iCs/>
          <w:color w:val="000000"/>
          <w:sz w:val="20"/>
        </w:rPr>
      </w:pPr>
      <w:r w:rsidRPr="006761E3">
        <w:rPr>
          <w:rFonts w:cs="Arial"/>
          <w:bCs/>
          <w:iCs/>
          <w:color w:val="000000"/>
          <w:sz w:val="20"/>
        </w:rPr>
        <w:t xml:space="preserve">ministrstvo od </w:t>
      </w:r>
      <w:r w:rsidR="000E17E8">
        <w:rPr>
          <w:rFonts w:cs="Arial"/>
          <w:bCs/>
          <w:iCs/>
          <w:color w:val="000000"/>
          <w:sz w:val="20"/>
        </w:rPr>
        <w:t xml:space="preserve">občine </w:t>
      </w:r>
      <w:r w:rsidRPr="006761E3">
        <w:rPr>
          <w:rFonts w:cs="Arial"/>
          <w:bCs/>
          <w:iCs/>
          <w:color w:val="000000"/>
          <w:sz w:val="20"/>
        </w:rPr>
        <w:t xml:space="preserve">zahteva vračilo neupravičeno prejetih sredstev ali pa odstopi od te pogodbe in </w:t>
      </w:r>
      <w:r w:rsidR="000E17E8">
        <w:rPr>
          <w:rFonts w:cs="Arial"/>
          <w:bCs/>
          <w:iCs/>
          <w:color w:val="000000"/>
          <w:sz w:val="20"/>
        </w:rPr>
        <w:t xml:space="preserve">od občine </w:t>
      </w:r>
      <w:r w:rsidRPr="006761E3">
        <w:rPr>
          <w:rFonts w:cs="Arial"/>
          <w:bCs/>
          <w:iCs/>
          <w:color w:val="000000"/>
          <w:sz w:val="20"/>
        </w:rPr>
        <w:t>zahteva vračilo vseh prejetih sredstev, v vsakem primeru skupaj z zakonskimi zamudnimi obrestmi od dneva nakazila na transakcijski račun</w:t>
      </w:r>
      <w:r w:rsidR="000E17E8">
        <w:rPr>
          <w:rFonts w:cs="Arial"/>
          <w:bCs/>
          <w:iCs/>
          <w:color w:val="000000"/>
          <w:sz w:val="20"/>
        </w:rPr>
        <w:t xml:space="preserve"> občine</w:t>
      </w:r>
      <w:r w:rsidRPr="006761E3">
        <w:rPr>
          <w:rFonts w:cs="Arial"/>
          <w:bCs/>
          <w:iCs/>
          <w:color w:val="000000"/>
          <w:sz w:val="20"/>
        </w:rPr>
        <w:t xml:space="preserve"> do dneva vračila v proračun Republike Slovenije.</w:t>
      </w:r>
    </w:p>
    <w:p w14:paraId="5374A8A0" w14:textId="7E54FF6C" w:rsidR="006761E3" w:rsidRPr="006761E3" w:rsidRDefault="006761E3" w:rsidP="005C428D">
      <w:pPr>
        <w:autoSpaceDE w:val="0"/>
        <w:autoSpaceDN w:val="0"/>
        <w:adjustRightInd w:val="0"/>
        <w:spacing w:before="240" w:line="276" w:lineRule="auto"/>
        <w:rPr>
          <w:rFonts w:cs="Arial"/>
          <w:bCs/>
          <w:iCs/>
          <w:color w:val="000000"/>
          <w:sz w:val="20"/>
        </w:rPr>
      </w:pPr>
      <w:r w:rsidRPr="006761E3">
        <w:rPr>
          <w:rFonts w:cs="Arial"/>
          <w:bCs/>
          <w:iCs/>
          <w:color w:val="000000"/>
          <w:sz w:val="20"/>
        </w:rPr>
        <w:t xml:space="preserve">Ne glede na prejšnji odstavek se v primeru, če ministrstvo ali drug nadzorni organ ugotovi, da je </w:t>
      </w:r>
      <w:r w:rsidR="000E17E8">
        <w:rPr>
          <w:rFonts w:cs="Arial"/>
          <w:bCs/>
          <w:iCs/>
          <w:color w:val="000000"/>
          <w:sz w:val="20"/>
        </w:rPr>
        <w:t>občina</w:t>
      </w:r>
      <w:r w:rsidRPr="006761E3">
        <w:rPr>
          <w:rFonts w:cs="Arial"/>
          <w:bCs/>
          <w:iCs/>
          <w:color w:val="000000"/>
          <w:sz w:val="20"/>
        </w:rPr>
        <w:t xml:space="preserve">: </w:t>
      </w:r>
    </w:p>
    <w:p w14:paraId="3D75E2B5" w14:textId="1DD7DA88" w:rsidR="006761E3" w:rsidRPr="006761E3" w:rsidRDefault="006761E3" w:rsidP="006761E3">
      <w:pPr>
        <w:pStyle w:val="Telobesedila"/>
        <w:numPr>
          <w:ilvl w:val="0"/>
          <w:numId w:val="6"/>
        </w:numPr>
        <w:spacing w:line="276" w:lineRule="auto"/>
        <w:jc w:val="left"/>
        <w:rPr>
          <w:rFonts w:ascii="Arial" w:hAnsi="Arial" w:cs="Arial"/>
          <w:b w:val="0"/>
          <w:bCs/>
          <w:color w:val="000000"/>
          <w:sz w:val="20"/>
        </w:rPr>
      </w:pPr>
      <w:r w:rsidRPr="006761E3">
        <w:rPr>
          <w:rFonts w:ascii="Arial" w:hAnsi="Arial" w:cs="Arial"/>
          <w:b w:val="0"/>
          <w:bCs/>
          <w:color w:val="000000"/>
          <w:sz w:val="20"/>
        </w:rPr>
        <w:t>prejel</w:t>
      </w:r>
      <w:r w:rsidR="000E17E8">
        <w:rPr>
          <w:rFonts w:ascii="Arial" w:hAnsi="Arial" w:cs="Arial"/>
          <w:b w:val="0"/>
          <w:bCs/>
          <w:color w:val="000000"/>
          <w:sz w:val="20"/>
        </w:rPr>
        <w:t>a</w:t>
      </w:r>
      <w:r w:rsidRPr="006761E3">
        <w:rPr>
          <w:rFonts w:ascii="Arial" w:hAnsi="Arial" w:cs="Arial"/>
          <w:b w:val="0"/>
          <w:bCs/>
          <w:color w:val="000000"/>
          <w:sz w:val="20"/>
        </w:rPr>
        <w:t xml:space="preserve"> sredstva za stroške, ki so predmet te pogodbe, tudi iz drugih virov financiranja oziroma so</w:t>
      </w:r>
      <w:r w:rsidR="000E17E8">
        <w:rPr>
          <w:rFonts w:ascii="Arial" w:hAnsi="Arial" w:cs="Arial"/>
          <w:b w:val="0"/>
          <w:bCs/>
          <w:color w:val="000000"/>
          <w:sz w:val="20"/>
        </w:rPr>
        <w:t xml:space="preserve"> ji</w:t>
      </w:r>
      <w:r w:rsidRPr="006761E3">
        <w:rPr>
          <w:rFonts w:ascii="Arial" w:hAnsi="Arial" w:cs="Arial"/>
          <w:b w:val="0"/>
          <w:bCs/>
          <w:color w:val="000000"/>
          <w:sz w:val="20"/>
        </w:rPr>
        <w:t xml:space="preserve"> bila odobrena (dvojno financiranje),</w:t>
      </w:r>
    </w:p>
    <w:p w14:paraId="6E8718C3" w14:textId="7CE75677" w:rsidR="006761E3" w:rsidRPr="006761E3" w:rsidRDefault="006761E3" w:rsidP="006761E3">
      <w:pPr>
        <w:pStyle w:val="Telobesedila"/>
        <w:numPr>
          <w:ilvl w:val="0"/>
          <w:numId w:val="6"/>
        </w:numPr>
        <w:spacing w:line="276" w:lineRule="auto"/>
        <w:jc w:val="left"/>
        <w:rPr>
          <w:rFonts w:ascii="Arial" w:hAnsi="Arial" w:cs="Arial"/>
          <w:b w:val="0"/>
          <w:bCs/>
          <w:color w:val="000000"/>
          <w:sz w:val="20"/>
        </w:rPr>
      </w:pPr>
      <w:r w:rsidRPr="006761E3">
        <w:rPr>
          <w:rFonts w:ascii="Arial" w:hAnsi="Arial" w:cs="Arial"/>
          <w:b w:val="0"/>
          <w:bCs/>
          <w:color w:val="000000"/>
          <w:sz w:val="20"/>
        </w:rPr>
        <w:t>posredoval</w:t>
      </w:r>
      <w:r w:rsidR="000E17E8">
        <w:rPr>
          <w:rFonts w:ascii="Arial" w:hAnsi="Arial" w:cs="Arial"/>
          <w:b w:val="0"/>
          <w:bCs/>
          <w:color w:val="000000"/>
          <w:sz w:val="20"/>
        </w:rPr>
        <w:t>a</w:t>
      </w:r>
      <w:r w:rsidRPr="006761E3">
        <w:rPr>
          <w:rFonts w:ascii="Arial" w:hAnsi="Arial" w:cs="Arial"/>
          <w:b w:val="0"/>
          <w:bCs/>
          <w:color w:val="000000"/>
          <w:sz w:val="20"/>
        </w:rPr>
        <w:t xml:space="preserve"> neresnične, nepopolne podatke oziroma dokumente ali prikril</w:t>
      </w:r>
      <w:r w:rsidR="000E17E8">
        <w:rPr>
          <w:rFonts w:ascii="Arial" w:hAnsi="Arial" w:cs="Arial"/>
          <w:b w:val="0"/>
          <w:bCs/>
          <w:color w:val="000000"/>
          <w:sz w:val="20"/>
        </w:rPr>
        <w:t>a</w:t>
      </w:r>
      <w:r w:rsidRPr="006761E3">
        <w:rPr>
          <w:rFonts w:ascii="Arial" w:hAnsi="Arial" w:cs="Arial"/>
          <w:b w:val="0"/>
          <w:bCs/>
          <w:color w:val="000000"/>
          <w:sz w:val="20"/>
        </w:rPr>
        <w:t xml:space="preserve"> informacije, ki bi jih bil</w:t>
      </w:r>
      <w:r w:rsidR="000E17E8">
        <w:rPr>
          <w:rFonts w:ascii="Arial" w:hAnsi="Arial" w:cs="Arial"/>
          <w:b w:val="0"/>
          <w:bCs/>
          <w:color w:val="000000"/>
          <w:sz w:val="20"/>
        </w:rPr>
        <w:t>a</w:t>
      </w:r>
      <w:r w:rsidRPr="006761E3">
        <w:rPr>
          <w:rFonts w:ascii="Arial" w:hAnsi="Arial" w:cs="Arial"/>
          <w:b w:val="0"/>
          <w:bCs/>
          <w:color w:val="000000"/>
          <w:sz w:val="20"/>
        </w:rPr>
        <w:t xml:space="preserve"> skladno s to pogodbo dolžn</w:t>
      </w:r>
      <w:r w:rsidR="000E17E8">
        <w:rPr>
          <w:rFonts w:ascii="Arial" w:hAnsi="Arial" w:cs="Arial"/>
          <w:b w:val="0"/>
          <w:bCs/>
          <w:color w:val="000000"/>
          <w:sz w:val="20"/>
        </w:rPr>
        <w:t>a</w:t>
      </w:r>
      <w:r w:rsidRPr="006761E3">
        <w:rPr>
          <w:rFonts w:ascii="Arial" w:hAnsi="Arial" w:cs="Arial"/>
          <w:b w:val="0"/>
          <w:bCs/>
          <w:color w:val="000000"/>
          <w:sz w:val="20"/>
        </w:rPr>
        <w:t xml:space="preserve"> razkriti, na podlagi česar je od ministrstva pridobil</w:t>
      </w:r>
      <w:r w:rsidR="000E17E8">
        <w:rPr>
          <w:rFonts w:ascii="Arial" w:hAnsi="Arial" w:cs="Arial"/>
          <w:b w:val="0"/>
          <w:bCs/>
          <w:color w:val="000000"/>
          <w:sz w:val="20"/>
        </w:rPr>
        <w:t>a</w:t>
      </w:r>
      <w:r w:rsidRPr="006761E3">
        <w:rPr>
          <w:rFonts w:ascii="Arial" w:hAnsi="Arial" w:cs="Arial"/>
          <w:b w:val="0"/>
          <w:bCs/>
          <w:color w:val="000000"/>
          <w:sz w:val="20"/>
        </w:rPr>
        <w:t xml:space="preserve"> sredstva, do katerih sicer ne bi bil</w:t>
      </w:r>
      <w:r w:rsidR="000E17E8">
        <w:rPr>
          <w:rFonts w:ascii="Arial" w:hAnsi="Arial" w:cs="Arial"/>
          <w:b w:val="0"/>
          <w:bCs/>
          <w:color w:val="000000"/>
          <w:sz w:val="20"/>
        </w:rPr>
        <w:t>a</w:t>
      </w:r>
      <w:r w:rsidRPr="006761E3">
        <w:rPr>
          <w:rFonts w:ascii="Arial" w:hAnsi="Arial" w:cs="Arial"/>
          <w:b w:val="0"/>
          <w:bCs/>
          <w:color w:val="000000"/>
          <w:sz w:val="20"/>
        </w:rPr>
        <w:t xml:space="preserve"> upravičen</w:t>
      </w:r>
      <w:r w:rsidR="000E17E8">
        <w:rPr>
          <w:rFonts w:ascii="Arial" w:hAnsi="Arial" w:cs="Arial"/>
          <w:b w:val="0"/>
          <w:bCs/>
          <w:color w:val="000000"/>
          <w:sz w:val="20"/>
        </w:rPr>
        <w:t>a</w:t>
      </w:r>
      <w:r w:rsidRPr="006761E3">
        <w:rPr>
          <w:rFonts w:ascii="Arial" w:hAnsi="Arial" w:cs="Arial"/>
          <w:b w:val="0"/>
          <w:bCs/>
          <w:color w:val="000000"/>
          <w:sz w:val="20"/>
        </w:rPr>
        <w:t>,</w:t>
      </w:r>
    </w:p>
    <w:p w14:paraId="4FCDD6F7" w14:textId="01A6D38F" w:rsidR="006761E3" w:rsidRPr="006761E3" w:rsidRDefault="006761E3" w:rsidP="006761E3">
      <w:pPr>
        <w:pStyle w:val="Telobesedila"/>
        <w:numPr>
          <w:ilvl w:val="0"/>
          <w:numId w:val="6"/>
        </w:numPr>
        <w:spacing w:line="276" w:lineRule="auto"/>
        <w:jc w:val="left"/>
        <w:rPr>
          <w:rFonts w:ascii="Arial" w:hAnsi="Arial" w:cs="Arial"/>
          <w:b w:val="0"/>
          <w:bCs/>
          <w:color w:val="000000"/>
          <w:sz w:val="20"/>
        </w:rPr>
      </w:pPr>
      <w:r w:rsidRPr="006761E3">
        <w:rPr>
          <w:rFonts w:ascii="Arial" w:hAnsi="Arial" w:cs="Arial"/>
          <w:b w:val="0"/>
          <w:bCs/>
          <w:color w:val="000000"/>
          <w:sz w:val="20"/>
        </w:rPr>
        <w:t>prejel</w:t>
      </w:r>
      <w:r w:rsidR="000E17E8">
        <w:rPr>
          <w:rFonts w:ascii="Arial" w:hAnsi="Arial" w:cs="Arial"/>
          <w:b w:val="0"/>
          <w:bCs/>
          <w:color w:val="000000"/>
          <w:sz w:val="20"/>
        </w:rPr>
        <w:t>a</w:t>
      </w:r>
      <w:r w:rsidRPr="006761E3">
        <w:rPr>
          <w:rFonts w:ascii="Arial" w:hAnsi="Arial" w:cs="Arial"/>
          <w:b w:val="0"/>
          <w:bCs/>
          <w:color w:val="000000"/>
          <w:sz w:val="20"/>
        </w:rPr>
        <w:t xml:space="preserve"> sredstva za stroške, ki so predmet te pogodbe in jih uporabil</w:t>
      </w:r>
      <w:r w:rsidR="000E17E8">
        <w:rPr>
          <w:rFonts w:ascii="Arial" w:hAnsi="Arial" w:cs="Arial"/>
          <w:b w:val="0"/>
          <w:bCs/>
          <w:color w:val="000000"/>
          <w:sz w:val="20"/>
        </w:rPr>
        <w:t>a</w:t>
      </w:r>
      <w:r w:rsidRPr="006761E3">
        <w:rPr>
          <w:rFonts w:ascii="Arial" w:hAnsi="Arial" w:cs="Arial"/>
          <w:b w:val="0"/>
          <w:bCs/>
          <w:color w:val="000000"/>
          <w:sz w:val="20"/>
        </w:rPr>
        <w:t xml:space="preserve"> za drug namen ali cilj, ki ni predmet te pogodbe (nenamenska poraba sredstev),</w:t>
      </w:r>
    </w:p>
    <w:p w14:paraId="2FFBDB6F" w14:textId="0DD84D0A" w:rsidR="006761E3" w:rsidRPr="006761E3" w:rsidRDefault="006761E3" w:rsidP="005C428D">
      <w:pPr>
        <w:spacing w:line="276" w:lineRule="auto"/>
        <w:rPr>
          <w:rFonts w:cs="Arial"/>
          <w:color w:val="000000"/>
          <w:sz w:val="20"/>
        </w:rPr>
      </w:pPr>
      <w:r w:rsidRPr="006761E3">
        <w:rPr>
          <w:rFonts w:cs="Arial"/>
          <w:bCs/>
          <w:iCs/>
          <w:color w:val="000000"/>
          <w:sz w:val="20"/>
        </w:rPr>
        <w:t>šteje, da je ravnal</w:t>
      </w:r>
      <w:r w:rsidR="000E17E8">
        <w:rPr>
          <w:rFonts w:cs="Arial"/>
          <w:bCs/>
          <w:iCs/>
          <w:color w:val="000000"/>
          <w:sz w:val="20"/>
        </w:rPr>
        <w:t>a</w:t>
      </w:r>
      <w:r w:rsidRPr="006761E3">
        <w:rPr>
          <w:rFonts w:cs="Arial"/>
          <w:bCs/>
          <w:iCs/>
          <w:color w:val="000000"/>
          <w:sz w:val="20"/>
        </w:rPr>
        <w:t xml:space="preserve"> nepošteno in bistveno kršil</w:t>
      </w:r>
      <w:r w:rsidR="000E17E8">
        <w:rPr>
          <w:rFonts w:cs="Arial"/>
          <w:bCs/>
          <w:iCs/>
          <w:color w:val="000000"/>
          <w:sz w:val="20"/>
        </w:rPr>
        <w:t>a</w:t>
      </w:r>
      <w:r w:rsidRPr="006761E3">
        <w:rPr>
          <w:rFonts w:cs="Arial"/>
          <w:bCs/>
          <w:iCs/>
          <w:color w:val="000000"/>
          <w:sz w:val="20"/>
        </w:rPr>
        <w:t xml:space="preserve"> določila te pogodbe. Ministrstvo v teh primerih od</w:t>
      </w:r>
      <w:r w:rsidR="000E17E8">
        <w:rPr>
          <w:rFonts w:cs="Arial"/>
          <w:bCs/>
          <w:iCs/>
          <w:color w:val="000000"/>
          <w:sz w:val="20"/>
        </w:rPr>
        <w:t xml:space="preserve"> občine</w:t>
      </w:r>
      <w:r w:rsidRPr="006761E3">
        <w:rPr>
          <w:rFonts w:cs="Arial"/>
          <w:bCs/>
          <w:iCs/>
          <w:color w:val="000000"/>
          <w:sz w:val="20"/>
        </w:rPr>
        <w:t xml:space="preserve"> zahteva vračilo neupravičeno prejetih sredstev ali pa odstopi od te pogodbe in zahteva od</w:t>
      </w:r>
      <w:r w:rsidR="000E17E8">
        <w:rPr>
          <w:rFonts w:cs="Arial"/>
          <w:bCs/>
          <w:iCs/>
          <w:color w:val="000000"/>
          <w:sz w:val="20"/>
        </w:rPr>
        <w:t xml:space="preserve"> občine</w:t>
      </w:r>
      <w:r w:rsidRPr="006761E3">
        <w:rPr>
          <w:rFonts w:cs="Arial"/>
          <w:bCs/>
          <w:iCs/>
          <w:color w:val="000000"/>
          <w:sz w:val="20"/>
        </w:rPr>
        <w:t xml:space="preserve"> vračilo vseh prejetih sredstev, v vsakem primeru skupaj z zakonskimi zamudnimi obrestmi od dneva nakazila na transakcijski račun </w:t>
      </w:r>
      <w:r w:rsidR="000E17E8">
        <w:rPr>
          <w:rFonts w:cs="Arial"/>
          <w:bCs/>
          <w:iCs/>
          <w:color w:val="000000"/>
          <w:sz w:val="20"/>
        </w:rPr>
        <w:t xml:space="preserve">občine </w:t>
      </w:r>
      <w:r w:rsidRPr="006761E3">
        <w:rPr>
          <w:rFonts w:cs="Arial"/>
          <w:bCs/>
          <w:iCs/>
          <w:color w:val="000000"/>
          <w:sz w:val="20"/>
        </w:rPr>
        <w:t xml:space="preserve">do dneva vračila v proračun Republike </w:t>
      </w:r>
      <w:r w:rsidRPr="006761E3">
        <w:rPr>
          <w:rFonts w:cs="Arial"/>
          <w:color w:val="000000"/>
          <w:sz w:val="20"/>
        </w:rPr>
        <w:t xml:space="preserve">Slovenije. </w:t>
      </w:r>
    </w:p>
    <w:p w14:paraId="6C1DEC24" w14:textId="77777777" w:rsidR="006761E3" w:rsidRPr="006761E3" w:rsidRDefault="006761E3" w:rsidP="005C428D">
      <w:pPr>
        <w:spacing w:before="240" w:line="276" w:lineRule="auto"/>
        <w:rPr>
          <w:rFonts w:cs="Arial"/>
          <w:color w:val="000000"/>
          <w:sz w:val="20"/>
        </w:rPr>
      </w:pPr>
      <w:r w:rsidRPr="006761E3">
        <w:rPr>
          <w:rFonts w:cs="Arial"/>
          <w:color w:val="000000"/>
          <w:sz w:val="20"/>
        </w:rPr>
        <w:t>V primeru odkritja kršitev pogodbenih obveznosti ali nepravilnosti lahko ministrstvo ali drug nadzorni organ izvede naslednje ukrepe:</w:t>
      </w:r>
    </w:p>
    <w:p w14:paraId="52F91178" w14:textId="77777777" w:rsidR="006761E3" w:rsidRPr="006761E3" w:rsidRDefault="006761E3" w:rsidP="006761E3">
      <w:pPr>
        <w:pStyle w:val="Telobesedila"/>
        <w:numPr>
          <w:ilvl w:val="0"/>
          <w:numId w:val="6"/>
        </w:numPr>
        <w:spacing w:line="276" w:lineRule="auto"/>
        <w:jc w:val="left"/>
        <w:rPr>
          <w:rFonts w:ascii="Arial" w:hAnsi="Arial" w:cs="Arial"/>
          <w:b w:val="0"/>
          <w:bCs/>
          <w:color w:val="000000"/>
          <w:sz w:val="20"/>
        </w:rPr>
      </w:pPr>
      <w:r w:rsidRPr="006761E3">
        <w:rPr>
          <w:rFonts w:ascii="Arial" w:hAnsi="Arial" w:cs="Arial"/>
          <w:b w:val="0"/>
          <w:bCs/>
          <w:color w:val="000000"/>
          <w:sz w:val="20"/>
        </w:rPr>
        <w:t>začasno ustavi izplačila sredstev,</w:t>
      </w:r>
    </w:p>
    <w:p w14:paraId="3820141E" w14:textId="77777777" w:rsidR="006761E3" w:rsidRPr="006761E3" w:rsidRDefault="006761E3" w:rsidP="006761E3">
      <w:pPr>
        <w:pStyle w:val="Telobesedila"/>
        <w:numPr>
          <w:ilvl w:val="0"/>
          <w:numId w:val="6"/>
        </w:numPr>
        <w:spacing w:line="276" w:lineRule="auto"/>
        <w:jc w:val="left"/>
        <w:rPr>
          <w:rFonts w:ascii="Arial" w:hAnsi="Arial" w:cs="Arial"/>
          <w:b w:val="0"/>
          <w:bCs/>
          <w:color w:val="000000"/>
          <w:sz w:val="20"/>
        </w:rPr>
      </w:pPr>
      <w:r w:rsidRPr="006761E3">
        <w:rPr>
          <w:rFonts w:ascii="Arial" w:hAnsi="Arial" w:cs="Arial"/>
          <w:b w:val="0"/>
          <w:bCs/>
          <w:color w:val="000000"/>
          <w:sz w:val="20"/>
        </w:rPr>
        <w:t>zahteva vračilo neupravičeno izplačanih sredstev po tej pogodbi,</w:t>
      </w:r>
    </w:p>
    <w:p w14:paraId="1CBCD289" w14:textId="77777777" w:rsidR="00D4632F" w:rsidRDefault="006761E3" w:rsidP="006761E3">
      <w:pPr>
        <w:pStyle w:val="Telobesedila"/>
        <w:numPr>
          <w:ilvl w:val="0"/>
          <w:numId w:val="6"/>
        </w:numPr>
        <w:spacing w:line="276" w:lineRule="auto"/>
        <w:jc w:val="left"/>
        <w:rPr>
          <w:rFonts w:ascii="Arial" w:hAnsi="Arial" w:cs="Arial"/>
          <w:b w:val="0"/>
          <w:bCs/>
          <w:color w:val="000000"/>
          <w:sz w:val="20"/>
        </w:rPr>
      </w:pPr>
      <w:r w:rsidRPr="006761E3">
        <w:rPr>
          <w:rFonts w:ascii="Arial" w:hAnsi="Arial" w:cs="Arial"/>
          <w:b w:val="0"/>
          <w:bCs/>
          <w:color w:val="000000"/>
          <w:sz w:val="20"/>
        </w:rPr>
        <w:t>zniža višino sredstev glede na resnost kršitve</w:t>
      </w:r>
      <w:r w:rsidR="00D4632F">
        <w:rPr>
          <w:rFonts w:ascii="Arial" w:hAnsi="Arial" w:cs="Arial"/>
          <w:b w:val="0"/>
          <w:bCs/>
          <w:color w:val="000000"/>
          <w:sz w:val="20"/>
        </w:rPr>
        <w:t>,</w:t>
      </w:r>
    </w:p>
    <w:p w14:paraId="2D7D0739" w14:textId="3E103ACC" w:rsidR="006761E3" w:rsidRPr="005C428D" w:rsidRDefault="00D4632F" w:rsidP="005C428D">
      <w:pPr>
        <w:pStyle w:val="Telobesedila"/>
        <w:numPr>
          <w:ilvl w:val="0"/>
          <w:numId w:val="6"/>
        </w:numPr>
        <w:spacing w:line="276" w:lineRule="auto"/>
        <w:jc w:val="left"/>
        <w:rPr>
          <w:rFonts w:cs="Arial"/>
          <w:color w:val="000000"/>
          <w:sz w:val="20"/>
        </w:rPr>
      </w:pPr>
      <w:r>
        <w:rPr>
          <w:rFonts w:ascii="Arial" w:hAnsi="Arial" w:cs="Arial"/>
          <w:b w:val="0"/>
          <w:bCs/>
          <w:color w:val="000000"/>
          <w:sz w:val="20"/>
        </w:rPr>
        <w:t>odstopi od pogodbe</w:t>
      </w:r>
      <w:r w:rsidR="006761E3" w:rsidRPr="006761E3">
        <w:rPr>
          <w:rFonts w:ascii="Arial" w:hAnsi="Arial" w:cs="Arial"/>
          <w:b w:val="0"/>
          <w:bCs/>
          <w:color w:val="000000"/>
          <w:sz w:val="20"/>
        </w:rPr>
        <w:t>.</w:t>
      </w:r>
    </w:p>
    <w:p w14:paraId="5D177F67" w14:textId="0FAC6680" w:rsidR="006761E3" w:rsidRPr="006761E3" w:rsidRDefault="00361EB9" w:rsidP="005C428D">
      <w:pPr>
        <w:spacing w:before="240" w:line="276" w:lineRule="auto"/>
        <w:rPr>
          <w:rFonts w:cs="Arial"/>
          <w:sz w:val="20"/>
        </w:rPr>
      </w:pPr>
      <w:r w:rsidRPr="00884CF0">
        <w:rPr>
          <w:rFonts w:cs="Arial"/>
          <w:sz w:val="20"/>
        </w:rPr>
        <w:t xml:space="preserve">V primeru neizpolnitve obveznosti v postavljenem roku, ki je bistvena sestavina te pogodbe, se ta pogodba šteje za razvezano, </w:t>
      </w:r>
      <w:r>
        <w:rPr>
          <w:rFonts w:cs="Arial"/>
          <w:bCs/>
          <w:iCs/>
          <w:color w:val="000000"/>
          <w:sz w:val="20"/>
        </w:rPr>
        <w:t>občina</w:t>
      </w:r>
      <w:r w:rsidRPr="00884CF0">
        <w:rPr>
          <w:rFonts w:cs="Arial"/>
          <w:sz w:val="20"/>
        </w:rPr>
        <w:t xml:space="preserve"> pa mora vrniti prejeta sredstva po tej pogodbi, povečana za zakonske zamudne obresti od dneva nakazila na transakcijski račun </w:t>
      </w:r>
      <w:r>
        <w:rPr>
          <w:rFonts w:cs="Arial"/>
          <w:bCs/>
          <w:iCs/>
          <w:color w:val="000000"/>
          <w:sz w:val="20"/>
        </w:rPr>
        <w:t>občine</w:t>
      </w:r>
      <w:r w:rsidRPr="00884CF0">
        <w:rPr>
          <w:rFonts w:cs="Arial"/>
          <w:bCs/>
          <w:iCs/>
          <w:color w:val="000000"/>
          <w:sz w:val="20"/>
        </w:rPr>
        <w:t xml:space="preserve"> </w:t>
      </w:r>
      <w:r w:rsidRPr="00884CF0">
        <w:rPr>
          <w:rFonts w:cs="Arial"/>
          <w:sz w:val="20"/>
        </w:rPr>
        <w:t xml:space="preserve">do dneva nakazila v dobro proračuna Republike Slovenije. Vendar lahko ministrstvo to pogodbo ohrani v </w:t>
      </w:r>
      <w:r w:rsidRPr="00884CF0">
        <w:rPr>
          <w:rFonts w:cs="Arial"/>
          <w:sz w:val="20"/>
        </w:rPr>
        <w:lastRenderedPageBreak/>
        <w:t xml:space="preserve">veljavi, če po preteku roka pisno izjavi </w:t>
      </w:r>
      <w:r>
        <w:rPr>
          <w:rFonts w:cs="Arial"/>
          <w:bCs/>
          <w:iCs/>
          <w:color w:val="000000"/>
          <w:sz w:val="20"/>
        </w:rPr>
        <w:t>občini</w:t>
      </w:r>
      <w:r w:rsidRPr="00884CF0">
        <w:rPr>
          <w:rFonts w:cs="Arial"/>
          <w:sz w:val="20"/>
        </w:rPr>
        <w:t>, da pogodbo ohranja v veljavi in da zahteva njeno izpolnitev.</w:t>
      </w:r>
    </w:p>
    <w:p w14:paraId="697F67AF" w14:textId="77777777" w:rsidR="006761E3" w:rsidRPr="001F0A4D" w:rsidRDefault="006761E3" w:rsidP="001F0A4D">
      <w:pPr>
        <w:spacing w:before="240" w:line="276" w:lineRule="auto"/>
        <w:rPr>
          <w:rFonts w:cs="Arial"/>
          <w:b/>
          <w:sz w:val="20"/>
        </w:rPr>
      </w:pPr>
      <w:r w:rsidRPr="001F0A4D">
        <w:rPr>
          <w:rFonts w:cs="Arial"/>
          <w:b/>
          <w:sz w:val="20"/>
        </w:rPr>
        <w:t>9. člen</w:t>
      </w:r>
    </w:p>
    <w:p w14:paraId="06440B5E" w14:textId="63E4ED6D" w:rsidR="006761E3" w:rsidRPr="006761E3" w:rsidRDefault="006761E3" w:rsidP="005C428D">
      <w:pPr>
        <w:autoSpaceDE w:val="0"/>
        <w:autoSpaceDN w:val="0"/>
        <w:adjustRightInd w:val="0"/>
        <w:spacing w:line="276" w:lineRule="auto"/>
        <w:rPr>
          <w:rFonts w:cs="Arial"/>
          <w:b/>
          <w:bCs/>
          <w:sz w:val="20"/>
        </w:rPr>
      </w:pPr>
      <w:r w:rsidRPr="006761E3">
        <w:rPr>
          <w:rFonts w:cs="Arial"/>
          <w:sz w:val="20"/>
        </w:rPr>
        <w:t xml:space="preserve">(zagotavljanje sredstev v proračunu </w:t>
      </w:r>
      <w:r w:rsidRPr="006761E3">
        <w:rPr>
          <w:rFonts w:cs="Arial"/>
          <w:bCs/>
          <w:sz w:val="20"/>
        </w:rPr>
        <w:t>oz</w:t>
      </w:r>
      <w:r w:rsidR="00745E8A">
        <w:rPr>
          <w:rFonts w:cs="Arial"/>
          <w:bCs/>
          <w:sz w:val="20"/>
        </w:rPr>
        <w:t>iroma</w:t>
      </w:r>
      <w:r w:rsidRPr="006761E3">
        <w:rPr>
          <w:rFonts w:cs="Arial"/>
          <w:bCs/>
          <w:sz w:val="20"/>
        </w:rPr>
        <w:t xml:space="preserve"> finančnem načrtu)</w:t>
      </w:r>
    </w:p>
    <w:p w14:paraId="4AD6ED12" w14:textId="60755FE3" w:rsidR="006761E3" w:rsidRPr="006761E3" w:rsidRDefault="006761E3" w:rsidP="005C428D">
      <w:pPr>
        <w:autoSpaceDE w:val="0"/>
        <w:autoSpaceDN w:val="0"/>
        <w:adjustRightInd w:val="0"/>
        <w:spacing w:before="240" w:line="276" w:lineRule="auto"/>
        <w:rPr>
          <w:rFonts w:cs="Arial"/>
          <w:sz w:val="20"/>
        </w:rPr>
      </w:pPr>
      <w:r w:rsidRPr="006761E3">
        <w:rPr>
          <w:rFonts w:cs="Arial"/>
          <w:sz w:val="20"/>
        </w:rPr>
        <w:t xml:space="preserve">Pogodbeni stranki sta soglasni, da je izpolnitev te pogodbe odvisna od proračunske zmogljivosti </w:t>
      </w:r>
      <w:r w:rsidR="00745E8A">
        <w:rPr>
          <w:rFonts w:cs="Arial"/>
          <w:bCs/>
          <w:sz w:val="20"/>
        </w:rPr>
        <w:t>oziroma</w:t>
      </w:r>
      <w:r w:rsidRPr="006761E3">
        <w:rPr>
          <w:rFonts w:cs="Arial"/>
          <w:bCs/>
          <w:sz w:val="20"/>
        </w:rPr>
        <w:t xml:space="preserve"> finančnega načrta ministrstva za leto 202</w:t>
      </w:r>
      <w:r w:rsidR="000E17E8">
        <w:rPr>
          <w:rFonts w:cs="Arial"/>
          <w:bCs/>
          <w:sz w:val="20"/>
        </w:rPr>
        <w:t>6</w:t>
      </w:r>
      <w:r w:rsidRPr="006761E3">
        <w:rPr>
          <w:rFonts w:cs="Arial"/>
          <w:sz w:val="20"/>
        </w:rPr>
        <w:t xml:space="preserve">. V primeru, da pride do sprememb v proračunu </w:t>
      </w:r>
      <w:r w:rsidR="00745E8A">
        <w:rPr>
          <w:rFonts w:cs="Arial"/>
          <w:sz w:val="20"/>
        </w:rPr>
        <w:t>oziroma</w:t>
      </w:r>
      <w:r w:rsidRPr="006761E3">
        <w:rPr>
          <w:rFonts w:cs="Arial"/>
          <w:sz w:val="20"/>
        </w:rPr>
        <w:t xml:space="preserve"> </w:t>
      </w:r>
      <w:r w:rsidRPr="006761E3">
        <w:rPr>
          <w:rFonts w:cs="Arial"/>
          <w:bCs/>
          <w:sz w:val="20"/>
        </w:rPr>
        <w:t>finančnem načrtu ministrstva</w:t>
      </w:r>
      <w:r w:rsidRPr="006761E3">
        <w:rPr>
          <w:rFonts w:cs="Arial"/>
          <w:sz w:val="20"/>
        </w:rPr>
        <w:t>, ki neposredno vpliva na izvajanje te pogodbe, sta stranki soglasni, da z ustreznim pisnim aneksom spremenita določila te pogodbe.</w:t>
      </w:r>
    </w:p>
    <w:p w14:paraId="3251B4F7" w14:textId="77777777" w:rsidR="006761E3" w:rsidRPr="00365B0D" w:rsidRDefault="006761E3" w:rsidP="001F0A4D">
      <w:pPr>
        <w:spacing w:before="240" w:line="276" w:lineRule="auto"/>
        <w:rPr>
          <w:i/>
          <w:iCs/>
          <w:sz w:val="20"/>
        </w:rPr>
      </w:pPr>
      <w:r w:rsidRPr="001F0A4D">
        <w:rPr>
          <w:rFonts w:cs="Arial"/>
          <w:b/>
          <w:sz w:val="20"/>
        </w:rPr>
        <w:t>10. člen</w:t>
      </w:r>
    </w:p>
    <w:p w14:paraId="009D0C4C" w14:textId="11EC79E2" w:rsidR="006761E3" w:rsidRPr="006761E3" w:rsidRDefault="006761E3" w:rsidP="005C428D">
      <w:pPr>
        <w:spacing w:line="276" w:lineRule="auto"/>
        <w:rPr>
          <w:rFonts w:cs="Arial"/>
          <w:sz w:val="20"/>
        </w:rPr>
      </w:pPr>
      <w:r w:rsidRPr="006761E3">
        <w:rPr>
          <w:rFonts w:cs="Arial"/>
          <w:sz w:val="20"/>
        </w:rPr>
        <w:t>(skrbnik pogodbe)</w:t>
      </w:r>
    </w:p>
    <w:p w14:paraId="65D556A4" w14:textId="380C9497" w:rsidR="006761E3" w:rsidRPr="006761E3" w:rsidRDefault="006761E3" w:rsidP="005C428D">
      <w:pPr>
        <w:autoSpaceDE w:val="0"/>
        <w:autoSpaceDN w:val="0"/>
        <w:adjustRightInd w:val="0"/>
        <w:spacing w:before="240" w:line="276" w:lineRule="auto"/>
        <w:rPr>
          <w:rFonts w:cs="Arial"/>
          <w:sz w:val="20"/>
        </w:rPr>
      </w:pPr>
      <w:r w:rsidRPr="006761E3">
        <w:rPr>
          <w:rFonts w:cs="Arial"/>
          <w:sz w:val="20"/>
        </w:rPr>
        <w:t xml:space="preserve">Skrbnik pogodbenih obveznosti na strani ministrstva je ___, namestnik ___, skrbnik pogodbe na strani </w:t>
      </w:r>
      <w:r w:rsidR="000E17E8">
        <w:rPr>
          <w:rFonts w:cs="Arial"/>
          <w:sz w:val="20"/>
        </w:rPr>
        <w:t>občine</w:t>
      </w:r>
      <w:r w:rsidR="000E17E8" w:rsidRPr="006761E3">
        <w:rPr>
          <w:rFonts w:cs="Arial"/>
          <w:sz w:val="20"/>
        </w:rPr>
        <w:t xml:space="preserve"> </w:t>
      </w:r>
      <w:r w:rsidRPr="006761E3">
        <w:rPr>
          <w:rFonts w:cs="Arial"/>
          <w:sz w:val="20"/>
        </w:rPr>
        <w:t xml:space="preserve">je </w:t>
      </w:r>
      <w:r w:rsidR="00E07746">
        <w:rPr>
          <w:rFonts w:cs="Arial"/>
          <w:sz w:val="20"/>
        </w:rPr>
        <w:t>_______</w:t>
      </w:r>
      <w:r w:rsidRPr="006761E3">
        <w:rPr>
          <w:rFonts w:cs="Arial"/>
          <w:sz w:val="20"/>
        </w:rPr>
        <w:t>.</w:t>
      </w:r>
    </w:p>
    <w:p w14:paraId="26255AF5" w14:textId="55AD3541" w:rsidR="006761E3" w:rsidRPr="006761E3" w:rsidRDefault="006761E3" w:rsidP="005C428D">
      <w:pPr>
        <w:autoSpaceDE w:val="0"/>
        <w:autoSpaceDN w:val="0"/>
        <w:adjustRightInd w:val="0"/>
        <w:spacing w:before="240" w:line="276" w:lineRule="auto"/>
        <w:rPr>
          <w:rFonts w:cs="Arial"/>
          <w:color w:val="FF0000"/>
          <w:sz w:val="20"/>
        </w:rPr>
      </w:pPr>
      <w:r w:rsidRPr="006761E3">
        <w:rPr>
          <w:rFonts w:cs="Arial"/>
          <w:sz w:val="20"/>
        </w:rPr>
        <w:t xml:space="preserve">Če se v času trajanja pogodbenega razmerja spremeni skrbnik pogodbe ali namestnik skrbnika pogodbe na strani ministrstva ali na strani </w:t>
      </w:r>
      <w:r w:rsidR="000E17E8">
        <w:rPr>
          <w:rFonts w:cs="Arial"/>
          <w:sz w:val="20"/>
        </w:rPr>
        <w:t>občine</w:t>
      </w:r>
      <w:r w:rsidRPr="006761E3">
        <w:rPr>
          <w:rFonts w:cs="Arial"/>
          <w:sz w:val="20"/>
        </w:rPr>
        <w:t>, se o tem z dopisom obvesti nasprotno pogodbeno stranko.</w:t>
      </w:r>
    </w:p>
    <w:p w14:paraId="021F3BA7" w14:textId="77777777" w:rsidR="006761E3" w:rsidRPr="001F0A4D" w:rsidRDefault="006761E3" w:rsidP="001F0A4D">
      <w:pPr>
        <w:spacing w:before="240" w:line="276" w:lineRule="auto"/>
        <w:rPr>
          <w:rFonts w:cs="Arial"/>
          <w:b/>
          <w:sz w:val="20"/>
        </w:rPr>
      </w:pPr>
      <w:r w:rsidRPr="001F0A4D">
        <w:rPr>
          <w:rFonts w:cs="Arial"/>
          <w:b/>
          <w:sz w:val="20"/>
        </w:rPr>
        <w:t>11. člen</w:t>
      </w:r>
    </w:p>
    <w:p w14:paraId="5179CAF7" w14:textId="70E0D4A1" w:rsidR="006761E3" w:rsidRPr="006761E3" w:rsidRDefault="006761E3" w:rsidP="005C428D">
      <w:pPr>
        <w:spacing w:line="276" w:lineRule="auto"/>
        <w:ind w:left="66"/>
        <w:rPr>
          <w:rFonts w:cs="Arial"/>
          <w:sz w:val="20"/>
        </w:rPr>
      </w:pPr>
      <w:r w:rsidRPr="006761E3">
        <w:rPr>
          <w:rFonts w:cs="Arial"/>
          <w:sz w:val="20"/>
        </w:rPr>
        <w:t>(protikorupcijska klavzula)</w:t>
      </w:r>
    </w:p>
    <w:p w14:paraId="714235F7" w14:textId="7C4A1268" w:rsidR="006761E3" w:rsidRPr="006761E3" w:rsidRDefault="000E17E8" w:rsidP="005C428D">
      <w:pPr>
        <w:spacing w:before="240" w:line="276" w:lineRule="auto"/>
        <w:rPr>
          <w:rFonts w:cs="Arial"/>
          <w:sz w:val="20"/>
        </w:rPr>
      </w:pPr>
      <w:r>
        <w:rPr>
          <w:rFonts w:cs="Arial"/>
          <w:sz w:val="20"/>
        </w:rPr>
        <w:t xml:space="preserve">Občina </w:t>
      </w:r>
      <w:r w:rsidR="006761E3" w:rsidRPr="006761E3">
        <w:rPr>
          <w:rFonts w:cs="Arial"/>
          <w:sz w:val="20"/>
        </w:rPr>
        <w:t>se zavezuje, da on</w:t>
      </w:r>
      <w:r>
        <w:rPr>
          <w:rFonts w:cs="Arial"/>
          <w:sz w:val="20"/>
        </w:rPr>
        <w:t>a</w:t>
      </w:r>
      <w:r w:rsidR="006761E3" w:rsidRPr="006761E3">
        <w:rPr>
          <w:rFonts w:cs="Arial"/>
          <w:sz w:val="20"/>
        </w:rPr>
        <w:t xml:space="preserve"> sam</w:t>
      </w:r>
      <w:r>
        <w:rPr>
          <w:rFonts w:cs="Arial"/>
          <w:sz w:val="20"/>
        </w:rPr>
        <w:t>a</w:t>
      </w:r>
      <w:r w:rsidR="006761E3" w:rsidRPr="006761E3">
        <w:rPr>
          <w:rFonts w:cs="Arial"/>
          <w:sz w:val="20"/>
        </w:rPr>
        <w:t>, kot tudi nekdo drug v nje</w:t>
      </w:r>
      <w:r>
        <w:rPr>
          <w:rFonts w:cs="Arial"/>
          <w:sz w:val="20"/>
        </w:rPr>
        <w:t>n</w:t>
      </w:r>
      <w:r w:rsidR="006761E3" w:rsidRPr="006761E3">
        <w:rPr>
          <w:rFonts w:cs="Arial"/>
          <w:sz w:val="20"/>
        </w:rPr>
        <w:t xml:space="preserve">em imenu ali </w:t>
      </w:r>
      <w:r>
        <w:rPr>
          <w:rFonts w:cs="Arial"/>
          <w:sz w:val="20"/>
        </w:rPr>
        <w:t>z</w:t>
      </w:r>
      <w:r w:rsidR="006761E3" w:rsidRPr="006761E3">
        <w:rPr>
          <w:rFonts w:cs="Arial"/>
          <w:sz w:val="20"/>
        </w:rPr>
        <w:t>a nje</w:t>
      </w:r>
      <w:r>
        <w:rPr>
          <w:rFonts w:cs="Arial"/>
          <w:sz w:val="20"/>
        </w:rPr>
        <w:t>n</w:t>
      </w:r>
      <w:r w:rsidR="006761E3" w:rsidRPr="006761E3">
        <w:rPr>
          <w:rFonts w:cs="Arial"/>
          <w:sz w:val="20"/>
        </w:rPr>
        <w:t xml:space="preserve"> račun, predstavniku ali posredniku organa ali organizacije iz javnega sektorja </w:t>
      </w:r>
      <w:r>
        <w:rPr>
          <w:rFonts w:cs="Arial"/>
          <w:sz w:val="20"/>
        </w:rPr>
        <w:t xml:space="preserve">ni in </w:t>
      </w:r>
      <w:r w:rsidR="006761E3" w:rsidRPr="006761E3">
        <w:rPr>
          <w:rFonts w:cs="Arial"/>
          <w:sz w:val="20"/>
        </w:rPr>
        <w:t>ne bo obljubil</w:t>
      </w:r>
      <w:r>
        <w:rPr>
          <w:rFonts w:cs="Arial"/>
          <w:sz w:val="20"/>
        </w:rPr>
        <w:t>a</w:t>
      </w:r>
      <w:r w:rsidR="006761E3" w:rsidRPr="006761E3">
        <w:rPr>
          <w:rFonts w:cs="Arial"/>
          <w:sz w:val="20"/>
        </w:rPr>
        <w:t>, ponudil</w:t>
      </w:r>
      <w:r>
        <w:rPr>
          <w:rFonts w:cs="Arial"/>
          <w:sz w:val="20"/>
        </w:rPr>
        <w:t>a</w:t>
      </w:r>
      <w:r w:rsidR="006761E3" w:rsidRPr="006761E3">
        <w:rPr>
          <w:rFonts w:cs="Arial"/>
          <w:sz w:val="20"/>
        </w:rPr>
        <w:t xml:space="preserve"> ali dal</w:t>
      </w:r>
      <w:r>
        <w:rPr>
          <w:rFonts w:cs="Arial"/>
          <w:sz w:val="20"/>
        </w:rPr>
        <w:t>a</w:t>
      </w:r>
      <w:r w:rsidR="006761E3" w:rsidRPr="006761E3">
        <w:rPr>
          <w:rFonts w:cs="Arial"/>
          <w:sz w:val="20"/>
        </w:rPr>
        <w:t xml:space="preserve"> kakšne nedovoljene koristi za pridobitev sredstev ali za pridobitev sredstev pod ugodnejšimi pogoji ali za opustitev dolžnega nadzora nad izvajanjem pogodbenih obveznosti ali za drugo ravnanje ali opustitev, s katerim je organu ali organizaciji iz javnega sektorja povzročena škoda ali je omogočena pridobitev nedovoljene koristi predstavniku organa, posredniku organa ali organizacije iz javnega sektorja, drugi pogodbeni stranki ali njenemu predstavniku, zastopniku ali posredniku.</w:t>
      </w:r>
    </w:p>
    <w:p w14:paraId="76021DC4" w14:textId="40B10B9A" w:rsidR="008319C7" w:rsidRDefault="006761E3" w:rsidP="005C428D">
      <w:pPr>
        <w:autoSpaceDE w:val="0"/>
        <w:autoSpaceDN w:val="0"/>
        <w:adjustRightInd w:val="0"/>
        <w:spacing w:before="240" w:line="276" w:lineRule="auto"/>
        <w:rPr>
          <w:rFonts w:cs="Arial"/>
          <w:color w:val="000000"/>
          <w:sz w:val="20"/>
        </w:rPr>
      </w:pPr>
      <w:r w:rsidRPr="006761E3">
        <w:rPr>
          <w:rFonts w:cs="Arial"/>
          <w:sz w:val="20"/>
        </w:rPr>
        <w:t>V primeru kršitve ali poskusa kršitve te klavzule je že sklenjena in veljavna pogodba nična.</w:t>
      </w:r>
    </w:p>
    <w:p w14:paraId="5D7FE651" w14:textId="2C3E885D" w:rsidR="00862534" w:rsidRPr="001F0A4D" w:rsidRDefault="00862534" w:rsidP="001F0A4D">
      <w:pPr>
        <w:spacing w:before="240" w:line="276" w:lineRule="auto"/>
        <w:rPr>
          <w:rFonts w:cs="Arial"/>
          <w:b/>
          <w:sz w:val="20"/>
        </w:rPr>
      </w:pPr>
      <w:r w:rsidRPr="001F0A4D">
        <w:rPr>
          <w:rFonts w:cs="Arial"/>
          <w:b/>
          <w:sz w:val="20"/>
        </w:rPr>
        <w:t>12. člen</w:t>
      </w:r>
    </w:p>
    <w:p w14:paraId="1DCC4982" w14:textId="6316FB78" w:rsidR="00862534" w:rsidRPr="00862534" w:rsidRDefault="00862534" w:rsidP="005C428D">
      <w:pPr>
        <w:autoSpaceDE w:val="0"/>
        <w:autoSpaceDN w:val="0"/>
        <w:adjustRightInd w:val="0"/>
        <w:spacing w:line="276" w:lineRule="auto"/>
        <w:rPr>
          <w:rFonts w:cs="Arial"/>
          <w:color w:val="000000"/>
          <w:sz w:val="20"/>
        </w:rPr>
      </w:pPr>
      <w:r w:rsidRPr="00862534">
        <w:rPr>
          <w:rFonts w:cs="Arial"/>
          <w:color w:val="000000"/>
          <w:sz w:val="20"/>
        </w:rPr>
        <w:t>(prepoved odstopa terjatev)</w:t>
      </w:r>
    </w:p>
    <w:p w14:paraId="6E4F6B85" w14:textId="03BA1359" w:rsidR="00862534" w:rsidRPr="00862534" w:rsidRDefault="00543CF3" w:rsidP="005C428D">
      <w:pPr>
        <w:autoSpaceDE w:val="0"/>
        <w:autoSpaceDN w:val="0"/>
        <w:adjustRightInd w:val="0"/>
        <w:spacing w:before="240" w:line="276" w:lineRule="auto"/>
        <w:rPr>
          <w:rFonts w:cs="Arial"/>
          <w:color w:val="000000"/>
          <w:sz w:val="20"/>
        </w:rPr>
      </w:pPr>
      <w:r>
        <w:rPr>
          <w:rFonts w:cs="Arial"/>
          <w:color w:val="000000"/>
          <w:sz w:val="20"/>
        </w:rPr>
        <w:t>Občina</w:t>
      </w:r>
      <w:r w:rsidRPr="00862534">
        <w:rPr>
          <w:rFonts w:cs="Arial"/>
          <w:color w:val="000000"/>
          <w:sz w:val="20"/>
        </w:rPr>
        <w:t xml:space="preserve"> </w:t>
      </w:r>
      <w:r w:rsidR="00862534" w:rsidRPr="00862534">
        <w:rPr>
          <w:rFonts w:cs="Arial"/>
          <w:color w:val="000000"/>
          <w:sz w:val="20"/>
        </w:rPr>
        <w:t>se zavezuje, da svojih terjatev do ministrstva iz naslova te pogodbe ne bo odstopil</w:t>
      </w:r>
      <w:r>
        <w:rPr>
          <w:rFonts w:cs="Arial"/>
          <w:color w:val="000000"/>
          <w:sz w:val="20"/>
        </w:rPr>
        <w:t>a</w:t>
      </w:r>
      <w:r w:rsidR="00862534" w:rsidRPr="00862534">
        <w:rPr>
          <w:rFonts w:cs="Arial"/>
          <w:color w:val="000000"/>
          <w:sz w:val="20"/>
        </w:rPr>
        <w:t xml:space="preserve"> ali odstopil</w:t>
      </w:r>
      <w:r>
        <w:rPr>
          <w:rFonts w:cs="Arial"/>
          <w:color w:val="000000"/>
          <w:sz w:val="20"/>
        </w:rPr>
        <w:t>a</w:t>
      </w:r>
      <w:r w:rsidR="00862534" w:rsidRPr="00862534">
        <w:rPr>
          <w:rFonts w:cs="Arial"/>
          <w:color w:val="000000"/>
          <w:sz w:val="20"/>
        </w:rPr>
        <w:t xml:space="preserve"> v zavarovanje tretjim pravnim ali fizičnim osebam. </w:t>
      </w:r>
      <w:r>
        <w:rPr>
          <w:rFonts w:cs="Arial"/>
          <w:color w:val="000000"/>
          <w:sz w:val="20"/>
        </w:rPr>
        <w:t>Občina</w:t>
      </w:r>
      <w:r w:rsidR="00862534" w:rsidRPr="00862534">
        <w:rPr>
          <w:rFonts w:cs="Arial"/>
          <w:color w:val="000000"/>
          <w:sz w:val="20"/>
        </w:rPr>
        <w:t xml:space="preserve"> se prav tako zavezuje, da na svojih terjatvah do ministrstva iz naslova te pogodbe ne bo ustanovil zastavne pravice in s sredstvi, pridobljenimi po tej pogodbi, ne bo razpolagal na način, ki je (ali bi bil) v nasprotju z namenom dodeljenih sredstev.</w:t>
      </w:r>
    </w:p>
    <w:p w14:paraId="3E757754" w14:textId="07C299BF" w:rsidR="00862534" w:rsidRPr="00862534" w:rsidRDefault="00862534" w:rsidP="005C428D">
      <w:pPr>
        <w:autoSpaceDE w:val="0"/>
        <w:autoSpaceDN w:val="0"/>
        <w:adjustRightInd w:val="0"/>
        <w:spacing w:before="240" w:line="276" w:lineRule="auto"/>
        <w:rPr>
          <w:rFonts w:cs="Arial"/>
          <w:color w:val="000000"/>
          <w:sz w:val="20"/>
        </w:rPr>
      </w:pPr>
      <w:r w:rsidRPr="00862534">
        <w:rPr>
          <w:rFonts w:cs="Arial"/>
          <w:color w:val="000000"/>
          <w:sz w:val="20"/>
        </w:rPr>
        <w:t xml:space="preserve">V primeru, da </w:t>
      </w:r>
      <w:r w:rsidR="00543CF3">
        <w:rPr>
          <w:rFonts w:cs="Arial"/>
          <w:color w:val="000000"/>
          <w:sz w:val="20"/>
        </w:rPr>
        <w:t>občina</w:t>
      </w:r>
      <w:r w:rsidR="00543CF3" w:rsidRPr="00862534">
        <w:rPr>
          <w:rFonts w:cs="Arial"/>
          <w:color w:val="000000"/>
          <w:sz w:val="20"/>
        </w:rPr>
        <w:t xml:space="preserve"> </w:t>
      </w:r>
      <w:r w:rsidRPr="00862534">
        <w:rPr>
          <w:rFonts w:cs="Arial"/>
          <w:color w:val="000000"/>
          <w:sz w:val="20"/>
        </w:rPr>
        <w:t xml:space="preserve">ravna v nasprotju s prejšnjim odstavkom, lahko ministrstvo odstopi od pogodbe ter zahteva vračilo </w:t>
      </w:r>
      <w:r w:rsidR="001B7D7A" w:rsidRPr="00862534">
        <w:rPr>
          <w:rFonts w:cs="Arial"/>
          <w:color w:val="000000"/>
          <w:sz w:val="20"/>
        </w:rPr>
        <w:t>izplačan</w:t>
      </w:r>
      <w:r w:rsidR="001B7D7A">
        <w:rPr>
          <w:rFonts w:cs="Arial"/>
          <w:color w:val="000000"/>
          <w:sz w:val="20"/>
        </w:rPr>
        <w:t>ih</w:t>
      </w:r>
      <w:r w:rsidR="001B7D7A" w:rsidRPr="00862534">
        <w:rPr>
          <w:rFonts w:cs="Arial"/>
          <w:color w:val="000000"/>
          <w:sz w:val="20"/>
        </w:rPr>
        <w:t xml:space="preserve"> s</w:t>
      </w:r>
      <w:r w:rsidR="001B7D7A">
        <w:rPr>
          <w:rFonts w:cs="Arial"/>
          <w:color w:val="000000"/>
          <w:sz w:val="20"/>
        </w:rPr>
        <w:t>redstev</w:t>
      </w:r>
      <w:r w:rsidR="001B7D7A" w:rsidRPr="00862534">
        <w:rPr>
          <w:rFonts w:cs="Arial"/>
          <w:color w:val="000000"/>
          <w:sz w:val="20"/>
        </w:rPr>
        <w:t xml:space="preserve"> </w:t>
      </w:r>
      <w:r w:rsidRPr="00862534">
        <w:rPr>
          <w:rFonts w:cs="Arial"/>
          <w:color w:val="000000"/>
          <w:sz w:val="20"/>
        </w:rPr>
        <w:t>z zakonskimi zamudnimi obrestmi od dneva nakazila do dneva vračila.</w:t>
      </w:r>
    </w:p>
    <w:p w14:paraId="3EBC6BC9" w14:textId="77777777" w:rsidR="00862534" w:rsidRDefault="00862534" w:rsidP="006761E3">
      <w:pPr>
        <w:autoSpaceDE w:val="0"/>
        <w:autoSpaceDN w:val="0"/>
        <w:adjustRightInd w:val="0"/>
        <w:spacing w:line="276" w:lineRule="auto"/>
        <w:jc w:val="center"/>
        <w:rPr>
          <w:rFonts w:cs="Arial"/>
          <w:color w:val="000000"/>
          <w:sz w:val="20"/>
        </w:rPr>
      </w:pPr>
    </w:p>
    <w:p w14:paraId="65DD9150" w14:textId="0934A15B" w:rsidR="006761E3" w:rsidRPr="001F0A4D" w:rsidRDefault="006761E3" w:rsidP="00E32377">
      <w:pPr>
        <w:spacing w:before="1440" w:line="276" w:lineRule="auto"/>
        <w:rPr>
          <w:rFonts w:cs="Arial"/>
          <w:b/>
          <w:sz w:val="20"/>
        </w:rPr>
      </w:pPr>
      <w:r w:rsidRPr="001F0A4D">
        <w:rPr>
          <w:rFonts w:cs="Arial"/>
          <w:b/>
          <w:sz w:val="20"/>
        </w:rPr>
        <w:lastRenderedPageBreak/>
        <w:t>1</w:t>
      </w:r>
      <w:r w:rsidR="00862534" w:rsidRPr="001F0A4D">
        <w:rPr>
          <w:rFonts w:cs="Arial"/>
          <w:b/>
          <w:sz w:val="20"/>
        </w:rPr>
        <w:t>3</w:t>
      </w:r>
      <w:r w:rsidRPr="001F0A4D">
        <w:rPr>
          <w:rFonts w:cs="Arial"/>
          <w:b/>
          <w:sz w:val="20"/>
        </w:rPr>
        <w:t>.</w:t>
      </w:r>
      <w:r w:rsidR="00862534" w:rsidRPr="001F0A4D">
        <w:rPr>
          <w:rFonts w:cs="Arial"/>
          <w:b/>
          <w:sz w:val="20"/>
        </w:rPr>
        <w:t xml:space="preserve"> </w:t>
      </w:r>
      <w:r w:rsidRPr="001F0A4D">
        <w:rPr>
          <w:rFonts w:cs="Arial"/>
          <w:b/>
          <w:sz w:val="20"/>
        </w:rPr>
        <w:t>člen</w:t>
      </w:r>
    </w:p>
    <w:p w14:paraId="61AF3E92" w14:textId="1484EE43" w:rsidR="006761E3" w:rsidRPr="006761E3" w:rsidRDefault="006761E3" w:rsidP="005C428D">
      <w:pPr>
        <w:spacing w:line="276" w:lineRule="auto"/>
        <w:rPr>
          <w:rFonts w:cs="Arial"/>
          <w:sz w:val="20"/>
        </w:rPr>
      </w:pPr>
      <w:r w:rsidRPr="006761E3">
        <w:rPr>
          <w:rFonts w:cs="Arial"/>
          <w:sz w:val="20"/>
        </w:rPr>
        <w:t>(aneks k pogodbi)</w:t>
      </w:r>
    </w:p>
    <w:p w14:paraId="031FB109" w14:textId="4AB54B45" w:rsidR="00862534" w:rsidRPr="006761E3" w:rsidRDefault="00862534" w:rsidP="005C428D">
      <w:pPr>
        <w:spacing w:before="240"/>
        <w:rPr>
          <w:rFonts w:cs="Arial"/>
          <w:sz w:val="20"/>
        </w:rPr>
      </w:pPr>
      <w:r w:rsidRPr="00862534">
        <w:rPr>
          <w:rFonts w:cs="Arial"/>
          <w:sz w:val="20"/>
        </w:rPr>
        <w:t>Vse morebitne dopolnitve in spremembe te pogodbe stranki določita z aneksom k tej pogodbi, razen v primeru spremembe skrbnika pogodbe, ko zadostuje obvestilo drugi pogodbeni stranki, v skladu z drugim odstavkom 10. člena te pogodbe.</w:t>
      </w:r>
    </w:p>
    <w:p w14:paraId="6629FF55" w14:textId="1033059E" w:rsidR="006761E3" w:rsidRPr="001F0A4D" w:rsidRDefault="006761E3" w:rsidP="001F0A4D">
      <w:pPr>
        <w:spacing w:before="240" w:line="276" w:lineRule="auto"/>
        <w:rPr>
          <w:rFonts w:cs="Arial"/>
          <w:b/>
          <w:sz w:val="20"/>
        </w:rPr>
      </w:pPr>
      <w:r w:rsidRPr="001F0A4D">
        <w:rPr>
          <w:rFonts w:cs="Arial"/>
          <w:b/>
          <w:sz w:val="20"/>
        </w:rPr>
        <w:t>1</w:t>
      </w:r>
      <w:r w:rsidR="00862534" w:rsidRPr="001F0A4D">
        <w:rPr>
          <w:rFonts w:cs="Arial"/>
          <w:b/>
          <w:sz w:val="20"/>
        </w:rPr>
        <w:t>4</w:t>
      </w:r>
      <w:r w:rsidRPr="001F0A4D">
        <w:rPr>
          <w:rFonts w:cs="Arial"/>
          <w:b/>
          <w:sz w:val="20"/>
        </w:rPr>
        <w:t>. člen</w:t>
      </w:r>
    </w:p>
    <w:p w14:paraId="3D102A2F" w14:textId="2815621F" w:rsidR="006761E3" w:rsidRPr="006761E3" w:rsidRDefault="006761E3" w:rsidP="005C428D">
      <w:pPr>
        <w:spacing w:line="276" w:lineRule="auto"/>
        <w:rPr>
          <w:rFonts w:cs="Arial"/>
          <w:sz w:val="20"/>
        </w:rPr>
      </w:pPr>
      <w:r w:rsidRPr="006761E3">
        <w:rPr>
          <w:rFonts w:cs="Arial"/>
          <w:sz w:val="20"/>
        </w:rPr>
        <w:t>(reševanje sporov)</w:t>
      </w:r>
    </w:p>
    <w:p w14:paraId="1A11C669" w14:textId="576200BF" w:rsidR="006761E3" w:rsidRPr="006761E3" w:rsidRDefault="006761E3" w:rsidP="005C428D">
      <w:pPr>
        <w:spacing w:before="240" w:line="276" w:lineRule="auto"/>
        <w:rPr>
          <w:rFonts w:cs="Arial"/>
          <w:sz w:val="20"/>
        </w:rPr>
      </w:pPr>
      <w:r w:rsidRPr="006761E3">
        <w:rPr>
          <w:rFonts w:cs="Arial"/>
          <w:sz w:val="20"/>
        </w:rPr>
        <w:t>Pogodbeni stranki soglašata, da se bosta obojestransko obveščali o vseh okoliščinah, pomembnih za uresničitev določil te pogodbe. Vsa morebitna nesoglasja bosta pogodbeni stranki reševali sporazumno. V primeru spora je pristojno sodišče v Ljubljani.</w:t>
      </w:r>
    </w:p>
    <w:p w14:paraId="36F55EF8" w14:textId="7D08DD29" w:rsidR="006761E3" w:rsidRPr="001F0A4D" w:rsidRDefault="006761E3" w:rsidP="001F0A4D">
      <w:pPr>
        <w:spacing w:before="240" w:line="276" w:lineRule="auto"/>
        <w:rPr>
          <w:rFonts w:cs="Arial"/>
          <w:b/>
          <w:sz w:val="20"/>
        </w:rPr>
      </w:pPr>
      <w:r w:rsidRPr="001F0A4D">
        <w:rPr>
          <w:rFonts w:cs="Arial"/>
          <w:b/>
          <w:sz w:val="20"/>
        </w:rPr>
        <w:t>1</w:t>
      </w:r>
      <w:r w:rsidR="00862534" w:rsidRPr="001F0A4D">
        <w:rPr>
          <w:rFonts w:cs="Arial"/>
          <w:b/>
          <w:sz w:val="20"/>
        </w:rPr>
        <w:t>5</w:t>
      </w:r>
      <w:r w:rsidRPr="001F0A4D">
        <w:rPr>
          <w:rFonts w:cs="Arial"/>
          <w:b/>
          <w:sz w:val="20"/>
        </w:rPr>
        <w:t>. člen</w:t>
      </w:r>
    </w:p>
    <w:p w14:paraId="582DE3BF" w14:textId="65C39625" w:rsidR="006761E3" w:rsidRPr="006761E3" w:rsidRDefault="006761E3" w:rsidP="005C428D">
      <w:pPr>
        <w:spacing w:line="276" w:lineRule="auto"/>
        <w:rPr>
          <w:rFonts w:cs="Arial"/>
          <w:sz w:val="20"/>
        </w:rPr>
      </w:pPr>
      <w:r w:rsidRPr="006761E3">
        <w:rPr>
          <w:rFonts w:cs="Arial"/>
          <w:sz w:val="20"/>
        </w:rPr>
        <w:t>(veljavnost pogodbe)</w:t>
      </w:r>
    </w:p>
    <w:p w14:paraId="1A02BB06" w14:textId="1B6405D3" w:rsidR="006761E3" w:rsidRPr="006761E3" w:rsidRDefault="006761E3" w:rsidP="005C428D">
      <w:pPr>
        <w:spacing w:before="240" w:line="276" w:lineRule="auto"/>
        <w:rPr>
          <w:rFonts w:cs="Arial"/>
          <w:sz w:val="20"/>
        </w:rPr>
      </w:pPr>
      <w:r w:rsidRPr="006761E3">
        <w:rPr>
          <w:rFonts w:cs="Arial"/>
          <w:sz w:val="20"/>
        </w:rPr>
        <w:t xml:space="preserve">Pogodba začne veljati z dnem, ko jo podpišeta obe pogodbeni stranki in velja </w:t>
      </w:r>
      <w:r w:rsidR="00862534">
        <w:rPr>
          <w:rFonts w:cs="Arial"/>
          <w:sz w:val="20"/>
        </w:rPr>
        <w:t>do izpolnitve vseh pogodbenih obveznosti</w:t>
      </w:r>
      <w:r w:rsidRPr="006761E3">
        <w:rPr>
          <w:rFonts w:cs="Arial"/>
          <w:sz w:val="20"/>
        </w:rPr>
        <w:t>.</w:t>
      </w:r>
    </w:p>
    <w:p w14:paraId="683CEF7F" w14:textId="67403735" w:rsidR="006761E3" w:rsidRPr="006761E3" w:rsidRDefault="006761E3" w:rsidP="005C428D">
      <w:pPr>
        <w:spacing w:before="240" w:line="276" w:lineRule="auto"/>
        <w:rPr>
          <w:rFonts w:cs="Arial"/>
          <w:sz w:val="20"/>
        </w:rPr>
      </w:pPr>
      <w:r w:rsidRPr="006761E3">
        <w:rPr>
          <w:rFonts w:cs="Arial"/>
          <w:sz w:val="20"/>
        </w:rPr>
        <w:t>Če bi posamična določba te pogodbe postala neveljavna ali bi bilo pravnomočno ugotovljeno, da je neveljavna, ali je zaradi objektivnih razlogov ne bi bilo mogoče izpolniti, preostale določbe in pogodba ne prenehajo veljati, če lahko obstanejo brez neveljavne določbe. V tem primeru se bosta pogodbeni stranki v skladu z načeli vestnosti in poštenja z aneksom k tej pogodbi dogovorili za novo določbo, ki bo po smislu čim bližje neveljavni določbi.</w:t>
      </w:r>
    </w:p>
    <w:p w14:paraId="04BCC05E" w14:textId="77777777" w:rsidR="006761E3" w:rsidRPr="006761E3" w:rsidRDefault="006761E3" w:rsidP="005C428D">
      <w:pPr>
        <w:spacing w:before="240" w:line="276" w:lineRule="auto"/>
        <w:rPr>
          <w:rFonts w:cs="Arial"/>
          <w:sz w:val="20"/>
        </w:rPr>
      </w:pPr>
      <w:r w:rsidRPr="006761E3">
        <w:rPr>
          <w:rFonts w:cs="Arial"/>
          <w:sz w:val="20"/>
        </w:rPr>
        <w:t xml:space="preserve">Pogodba je sestavljena v 5 (petih) enakih izvodih, od katerih prejme izvajalec 2 (dva) izvoda, ministrstvo pa 3 (tri) izvode. </w:t>
      </w:r>
    </w:p>
    <w:p w14:paraId="329DB34E" w14:textId="77777777" w:rsidR="006761E3" w:rsidRPr="006761E3" w:rsidRDefault="006761E3" w:rsidP="006761E3">
      <w:pPr>
        <w:spacing w:line="276" w:lineRule="auto"/>
        <w:jc w:val="both"/>
        <w:rPr>
          <w:rFonts w:cs="Arial"/>
          <w:sz w:val="20"/>
        </w:rPr>
      </w:pPr>
    </w:p>
    <w:tbl>
      <w:tblPr>
        <w:tblpPr w:leftFromText="141" w:rightFromText="141"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tblGrid>
      <w:tr w:rsidR="006761E3" w:rsidRPr="006761E3" w14:paraId="65A8D18E" w14:textId="77777777" w:rsidTr="00B81DE5">
        <w:trPr>
          <w:trHeight w:val="1475"/>
        </w:trPr>
        <w:tc>
          <w:tcPr>
            <w:tcW w:w="4248" w:type="dxa"/>
            <w:tcBorders>
              <w:top w:val="nil"/>
              <w:left w:val="nil"/>
              <w:bottom w:val="nil"/>
              <w:right w:val="nil"/>
            </w:tcBorders>
          </w:tcPr>
          <w:p w14:paraId="66F484E2" w14:textId="4F90F38D" w:rsidR="006761E3" w:rsidRPr="006761E3" w:rsidRDefault="007C5369" w:rsidP="00B81DE5">
            <w:pPr>
              <w:spacing w:line="276" w:lineRule="auto"/>
              <w:jc w:val="center"/>
              <w:rPr>
                <w:rFonts w:cs="Arial"/>
                <w:sz w:val="20"/>
              </w:rPr>
            </w:pPr>
            <w:r>
              <w:rPr>
                <w:rFonts w:cs="Arial"/>
                <w:sz w:val="20"/>
              </w:rPr>
              <w:t>Občina</w:t>
            </w:r>
          </w:p>
          <w:p w14:paraId="1192D83A" w14:textId="77777777" w:rsidR="006761E3" w:rsidRPr="006761E3" w:rsidRDefault="006761E3" w:rsidP="00E32377">
            <w:pPr>
              <w:spacing w:before="480" w:line="276" w:lineRule="auto"/>
              <w:jc w:val="center"/>
              <w:rPr>
                <w:rFonts w:cs="Arial"/>
                <w:sz w:val="20"/>
              </w:rPr>
            </w:pPr>
            <w:r w:rsidRPr="006761E3">
              <w:rPr>
                <w:rFonts w:cs="Arial"/>
                <w:sz w:val="20"/>
              </w:rPr>
              <w:t>Odgovorna oseba</w:t>
            </w:r>
          </w:p>
          <w:p w14:paraId="497DF6EC" w14:textId="77777777" w:rsidR="006761E3" w:rsidRPr="006761E3" w:rsidRDefault="006761E3" w:rsidP="00697EE0">
            <w:pPr>
              <w:spacing w:after="240" w:line="276" w:lineRule="auto"/>
              <w:jc w:val="center"/>
              <w:rPr>
                <w:rFonts w:cs="Arial"/>
                <w:sz w:val="20"/>
              </w:rPr>
            </w:pPr>
            <w:r w:rsidRPr="006761E3">
              <w:rPr>
                <w:rFonts w:cs="Arial"/>
                <w:sz w:val="20"/>
              </w:rPr>
              <w:t>funkcija</w:t>
            </w:r>
          </w:p>
          <w:p w14:paraId="5EBFAC4F" w14:textId="77777777" w:rsidR="006761E3" w:rsidRPr="006761E3" w:rsidRDefault="006761E3" w:rsidP="00B81DE5">
            <w:pPr>
              <w:spacing w:line="276" w:lineRule="auto"/>
              <w:jc w:val="center"/>
              <w:rPr>
                <w:rFonts w:cs="Arial"/>
                <w:sz w:val="20"/>
              </w:rPr>
            </w:pPr>
            <w:r w:rsidRPr="006761E3">
              <w:rPr>
                <w:rFonts w:cs="Arial"/>
                <w:sz w:val="20"/>
              </w:rPr>
              <w:t>_________________</w:t>
            </w:r>
          </w:p>
          <w:p w14:paraId="7A4231B5" w14:textId="77777777" w:rsidR="006761E3" w:rsidRPr="006761E3" w:rsidRDefault="006761E3" w:rsidP="00697EE0">
            <w:pPr>
              <w:spacing w:after="240" w:line="276" w:lineRule="auto"/>
              <w:jc w:val="center"/>
              <w:rPr>
                <w:rFonts w:cs="Arial"/>
                <w:sz w:val="20"/>
              </w:rPr>
            </w:pPr>
            <w:r w:rsidRPr="006761E3">
              <w:rPr>
                <w:rFonts w:cs="Arial"/>
                <w:sz w:val="20"/>
              </w:rPr>
              <w:t>(podpis)</w:t>
            </w:r>
          </w:p>
          <w:p w14:paraId="5653BDE5" w14:textId="77777777" w:rsidR="006761E3" w:rsidRPr="006761E3" w:rsidRDefault="006761E3" w:rsidP="00B81DE5">
            <w:pPr>
              <w:spacing w:line="276" w:lineRule="auto"/>
              <w:jc w:val="center"/>
              <w:rPr>
                <w:rFonts w:cs="Arial"/>
                <w:sz w:val="20"/>
              </w:rPr>
            </w:pPr>
            <w:r w:rsidRPr="006761E3">
              <w:rPr>
                <w:rFonts w:cs="Arial"/>
                <w:sz w:val="20"/>
              </w:rPr>
              <w:t>V __________________, dne ________</w:t>
            </w:r>
          </w:p>
        </w:tc>
      </w:tr>
    </w:tbl>
    <w:tbl>
      <w:tblPr>
        <w:tblpPr w:leftFromText="141" w:rightFromText="141" w:vertAnchor="text" w:horzAnchor="page" w:tblpX="6050"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tblGrid>
      <w:tr w:rsidR="006761E3" w:rsidRPr="006761E3" w14:paraId="5EE88505" w14:textId="77777777" w:rsidTr="00B81DE5">
        <w:trPr>
          <w:trHeight w:val="1475"/>
        </w:trPr>
        <w:tc>
          <w:tcPr>
            <w:tcW w:w="4643" w:type="dxa"/>
            <w:tcBorders>
              <w:top w:val="nil"/>
              <w:left w:val="nil"/>
              <w:bottom w:val="nil"/>
              <w:right w:val="nil"/>
            </w:tcBorders>
          </w:tcPr>
          <w:p w14:paraId="187C2CD9" w14:textId="77777777" w:rsidR="006761E3" w:rsidRPr="006761E3" w:rsidRDefault="006761E3" w:rsidP="00B81DE5">
            <w:pPr>
              <w:spacing w:line="276" w:lineRule="auto"/>
              <w:ind w:left="-851"/>
              <w:jc w:val="center"/>
              <w:rPr>
                <w:rFonts w:cs="Arial"/>
                <w:sz w:val="20"/>
              </w:rPr>
            </w:pPr>
            <w:r w:rsidRPr="006761E3">
              <w:rPr>
                <w:rFonts w:cs="Arial"/>
                <w:sz w:val="20"/>
              </w:rPr>
              <w:t>Ministrstvo za gospodarstvo,</w:t>
            </w:r>
          </w:p>
          <w:p w14:paraId="6ED148C3" w14:textId="3BD4E8DA" w:rsidR="006761E3" w:rsidRPr="006761E3" w:rsidRDefault="00C531A9" w:rsidP="00B81DE5">
            <w:pPr>
              <w:spacing w:line="276" w:lineRule="auto"/>
              <w:ind w:left="-851"/>
              <w:jc w:val="center"/>
              <w:rPr>
                <w:rFonts w:cs="Arial"/>
                <w:sz w:val="20"/>
              </w:rPr>
            </w:pPr>
            <w:r>
              <w:rPr>
                <w:rFonts w:cs="Arial"/>
                <w:sz w:val="20"/>
              </w:rPr>
              <w:t>delo</w:t>
            </w:r>
            <w:r w:rsidRPr="006761E3">
              <w:rPr>
                <w:rFonts w:cs="Arial"/>
                <w:sz w:val="20"/>
              </w:rPr>
              <w:t xml:space="preserve"> </w:t>
            </w:r>
            <w:r w:rsidR="006761E3" w:rsidRPr="006761E3">
              <w:rPr>
                <w:rFonts w:cs="Arial"/>
                <w:sz w:val="20"/>
              </w:rPr>
              <w:t>in šport</w:t>
            </w:r>
          </w:p>
          <w:p w14:paraId="76BCDE20" w14:textId="51052AD0" w:rsidR="006761E3" w:rsidRPr="006761E3" w:rsidRDefault="00E4536E" w:rsidP="00E32377">
            <w:pPr>
              <w:spacing w:before="240" w:line="276" w:lineRule="auto"/>
              <w:ind w:left="-851"/>
              <w:jc w:val="center"/>
              <w:rPr>
                <w:rFonts w:cs="Arial"/>
                <w:sz w:val="20"/>
              </w:rPr>
            </w:pPr>
            <w:r>
              <w:rPr>
                <w:rFonts w:cs="Arial"/>
                <w:sz w:val="20"/>
              </w:rPr>
              <w:t>D</w:t>
            </w:r>
            <w:r w:rsidR="00C531A9">
              <w:rPr>
                <w:rFonts w:cs="Arial"/>
                <w:sz w:val="20"/>
              </w:rPr>
              <w:t>r. Anže Logar</w:t>
            </w:r>
          </w:p>
          <w:p w14:paraId="46A26072" w14:textId="77777777" w:rsidR="006761E3" w:rsidRPr="006761E3" w:rsidRDefault="006761E3" w:rsidP="001F0A4D">
            <w:pPr>
              <w:spacing w:after="240" w:line="276" w:lineRule="auto"/>
              <w:ind w:left="-851"/>
              <w:jc w:val="center"/>
              <w:rPr>
                <w:rFonts w:cs="Arial"/>
                <w:sz w:val="20"/>
              </w:rPr>
            </w:pPr>
            <w:r w:rsidRPr="006761E3">
              <w:rPr>
                <w:rFonts w:cs="Arial"/>
                <w:sz w:val="20"/>
              </w:rPr>
              <w:t>minister</w:t>
            </w:r>
          </w:p>
          <w:p w14:paraId="5AC85990" w14:textId="77777777" w:rsidR="006761E3" w:rsidRPr="006761E3" w:rsidRDefault="006761E3" w:rsidP="00B81DE5">
            <w:pPr>
              <w:spacing w:line="276" w:lineRule="auto"/>
              <w:ind w:left="-851"/>
              <w:jc w:val="center"/>
              <w:rPr>
                <w:rFonts w:cs="Arial"/>
                <w:sz w:val="20"/>
              </w:rPr>
            </w:pPr>
            <w:r w:rsidRPr="006761E3">
              <w:rPr>
                <w:rFonts w:cs="Arial"/>
                <w:sz w:val="20"/>
              </w:rPr>
              <w:t>___________________</w:t>
            </w:r>
          </w:p>
          <w:p w14:paraId="5320CF97" w14:textId="77777777" w:rsidR="006761E3" w:rsidRPr="006761E3" w:rsidRDefault="006761E3" w:rsidP="00B81DE5">
            <w:pPr>
              <w:spacing w:line="276" w:lineRule="auto"/>
              <w:ind w:left="-851"/>
              <w:jc w:val="center"/>
              <w:rPr>
                <w:rFonts w:cs="Arial"/>
                <w:sz w:val="20"/>
              </w:rPr>
            </w:pPr>
            <w:r w:rsidRPr="006761E3">
              <w:rPr>
                <w:rFonts w:cs="Arial"/>
                <w:sz w:val="20"/>
              </w:rPr>
              <w:t>(podpis)</w:t>
            </w:r>
          </w:p>
          <w:p w14:paraId="29633B59" w14:textId="77777777" w:rsidR="006761E3" w:rsidRPr="006761E3" w:rsidRDefault="006761E3" w:rsidP="001F0A4D">
            <w:pPr>
              <w:spacing w:before="240" w:line="276" w:lineRule="auto"/>
              <w:jc w:val="center"/>
              <w:rPr>
                <w:rFonts w:cs="Arial"/>
                <w:sz w:val="20"/>
              </w:rPr>
            </w:pPr>
            <w:r w:rsidRPr="006761E3">
              <w:rPr>
                <w:rFonts w:cs="Arial"/>
                <w:sz w:val="20"/>
              </w:rPr>
              <w:t>V Ljubljani, dne ______________</w:t>
            </w:r>
          </w:p>
        </w:tc>
      </w:tr>
      <w:bookmarkEnd w:id="2"/>
    </w:tbl>
    <w:p w14:paraId="0099B61D" w14:textId="77777777" w:rsidR="00E54D9D" w:rsidRPr="006761E3" w:rsidRDefault="00E54D9D" w:rsidP="00902383">
      <w:pPr>
        <w:spacing w:line="276" w:lineRule="auto"/>
        <w:jc w:val="both"/>
        <w:rPr>
          <w:rFonts w:cs="Arial"/>
          <w:sz w:val="20"/>
        </w:rPr>
      </w:pPr>
    </w:p>
    <w:sectPr w:rsidR="00E54D9D" w:rsidRPr="006761E3" w:rsidSect="00783310">
      <w:headerReference w:type="first" r:id="rId19"/>
      <w:pgSz w:w="11900" w:h="16840" w:code="9"/>
      <w:pgMar w:top="1701" w:right="1701" w:bottom="1134" w:left="1701" w:header="964" w:footer="794"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996FB" w14:textId="77777777" w:rsidR="00C3160A" w:rsidRDefault="00C3160A" w:rsidP="008A4089">
      <w:r>
        <w:separator/>
      </w:r>
    </w:p>
  </w:endnote>
  <w:endnote w:type="continuationSeparator" w:id="0">
    <w:p w14:paraId="368363E7" w14:textId="77777777" w:rsidR="00C3160A" w:rsidRDefault="00C3160A" w:rsidP="008A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Republika">
    <w:panose1 w:val="02000506040000020004"/>
    <w:charset w:val="EE"/>
    <w:family w:val="auto"/>
    <w:pitch w:val="variable"/>
    <w:sig w:usb0="A00000FF" w:usb1="4000205B" w:usb2="00000000" w:usb3="00000000" w:csb0="0000009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4B93C" w14:textId="77777777" w:rsidR="00D03543" w:rsidRDefault="008A4089" w:rsidP="005038F3">
    <w:pPr>
      <w:pStyle w:val="Noga"/>
      <w:framePr w:wrap="around" w:vAnchor="text" w:hAnchor="margin" w:xAlign="center"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17E2EC7F" w14:textId="77777777" w:rsidR="00D03543" w:rsidRDefault="00D03543">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5CC3" w14:textId="77777777" w:rsidR="00D03543" w:rsidRPr="00D03543" w:rsidRDefault="008A4089" w:rsidP="005038F3">
    <w:pPr>
      <w:pStyle w:val="Noga"/>
      <w:framePr w:wrap="around" w:vAnchor="text" w:hAnchor="margin" w:xAlign="center" w:y="1"/>
      <w:rPr>
        <w:rStyle w:val="tevilkastrani"/>
        <w:sz w:val="16"/>
        <w:szCs w:val="16"/>
      </w:rPr>
    </w:pPr>
    <w:r w:rsidRPr="00D03543">
      <w:rPr>
        <w:rStyle w:val="tevilkastrani"/>
        <w:sz w:val="16"/>
        <w:szCs w:val="16"/>
      </w:rPr>
      <w:fldChar w:fldCharType="begin"/>
    </w:r>
    <w:r w:rsidRPr="00D03543">
      <w:rPr>
        <w:rStyle w:val="tevilkastrani"/>
        <w:sz w:val="16"/>
        <w:szCs w:val="16"/>
      </w:rPr>
      <w:instrText xml:space="preserve">PAGE  </w:instrText>
    </w:r>
    <w:r w:rsidRPr="00D03543">
      <w:rPr>
        <w:rStyle w:val="tevilkastrani"/>
        <w:sz w:val="16"/>
        <w:szCs w:val="16"/>
      </w:rPr>
      <w:fldChar w:fldCharType="separate"/>
    </w:r>
    <w:r w:rsidRPr="00D03543">
      <w:rPr>
        <w:rStyle w:val="tevilkastrani"/>
        <w:noProof/>
        <w:sz w:val="16"/>
        <w:szCs w:val="16"/>
      </w:rPr>
      <w:t>2</w:t>
    </w:r>
    <w:r w:rsidRPr="00D03543">
      <w:rPr>
        <w:rStyle w:val="tevilkastrani"/>
        <w:noProof/>
        <w:sz w:val="16"/>
        <w:szCs w:val="16"/>
      </w:rPr>
      <w:t>8</w:t>
    </w:r>
    <w:r w:rsidRPr="00D03543">
      <w:rPr>
        <w:rStyle w:val="tevilkastrani"/>
        <w:sz w:val="16"/>
        <w:szCs w:val="16"/>
      </w:rPr>
      <w:fldChar w:fldCharType="end"/>
    </w:r>
  </w:p>
  <w:p w14:paraId="36F26BCC" w14:textId="77777777" w:rsidR="00D03543" w:rsidRDefault="00D03543">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24262" w14:textId="77777777" w:rsidR="00C3160A" w:rsidRDefault="00C3160A" w:rsidP="008A4089">
      <w:r>
        <w:separator/>
      </w:r>
    </w:p>
  </w:footnote>
  <w:footnote w:type="continuationSeparator" w:id="0">
    <w:p w14:paraId="26C6D62C" w14:textId="77777777" w:rsidR="00C3160A" w:rsidRDefault="00C3160A" w:rsidP="008A4089">
      <w:r>
        <w:continuationSeparator/>
      </w:r>
    </w:p>
  </w:footnote>
  <w:footnote w:id="1">
    <w:p w14:paraId="05BD59B4" w14:textId="1FE9B81A" w:rsidR="00C7370E" w:rsidRPr="005C428D" w:rsidRDefault="00C7370E">
      <w:pPr>
        <w:pStyle w:val="Sprotnaopomba-besedilo"/>
        <w:rPr>
          <w:sz w:val="16"/>
          <w:szCs w:val="16"/>
        </w:rPr>
      </w:pPr>
      <w:r w:rsidRPr="005C428D">
        <w:rPr>
          <w:rStyle w:val="Sprotnaopomba-sklic"/>
          <w:sz w:val="20"/>
          <w:szCs w:val="20"/>
        </w:rPr>
        <w:footnoteRef/>
      </w:r>
      <w:r w:rsidRPr="005C428D">
        <w:rPr>
          <w:sz w:val="16"/>
          <w:szCs w:val="16"/>
        </w:rPr>
        <w:t xml:space="preserve"> Besedilo bo vključeno v pogodbe</w:t>
      </w:r>
      <w:r>
        <w:rPr>
          <w:sz w:val="16"/>
          <w:szCs w:val="16"/>
        </w:rPr>
        <w:t>, pri katerih je sofinanciranje dodeljeno</w:t>
      </w:r>
      <w:r w:rsidRPr="005C428D">
        <w:rPr>
          <w:sz w:val="16"/>
          <w:szCs w:val="16"/>
        </w:rPr>
        <w:t xml:space="preserve"> na podlagi skupnih prijav dveh občin.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45EF0" w14:textId="77777777" w:rsidR="00D03543" w:rsidRPr="00110CBD" w:rsidRDefault="00D03543" w:rsidP="007D75CF">
    <w:pPr>
      <w:pStyle w:val="Glava"/>
      <w:spacing w:line="240" w:lineRule="exact"/>
      <w:rPr>
        <w:rFonts w:ascii="Republika" w:hAnsi="Republika"/>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vetlamrea"/>
      <w:tblpPr w:leftFromText="142" w:rightFromText="142" w:bottomFromText="6005" w:vertAnchor="page" w:horzAnchor="page" w:tblpX="925" w:tblpY="86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Grb "/>
      <w:tblDescription w:val="Na grbu v obliki ščita je na modri podlagi lik Triglava v beli barvi, pod njim sta dve valoviti modri črti, ki ponazarjata morje in reke, nad njim pa so v obliki navzdol obrnjenega trikotnika razporejene tri bele šesterokrake zvezde. "/>
    </w:tblPr>
    <w:tblGrid>
      <w:gridCol w:w="649"/>
    </w:tblGrid>
    <w:tr w:rsidR="007A37F8" w:rsidRPr="008F3500" w14:paraId="7AA6F817" w14:textId="77777777" w:rsidTr="00CA6DCC">
      <w:trPr>
        <w:trHeight w:hRule="exact" w:val="847"/>
      </w:trPr>
      <w:tc>
        <w:tcPr>
          <w:tcW w:w="649" w:type="dxa"/>
        </w:tcPr>
        <w:p w14:paraId="5E423D0B" w14:textId="77777777" w:rsidR="00D03543" w:rsidRDefault="008A4089" w:rsidP="007A37F8">
          <w:pPr>
            <w:autoSpaceDE w:val="0"/>
            <w:autoSpaceDN w:val="0"/>
            <w:adjustRightInd w:val="0"/>
            <w:rPr>
              <w:rFonts w:ascii="Republika" w:hAnsi="Republika"/>
              <w:color w:val="529DBA"/>
              <w:sz w:val="60"/>
              <w:szCs w:val="60"/>
            </w:rPr>
          </w:pPr>
          <w:r w:rsidRPr="008F3500">
            <w:rPr>
              <w:rFonts w:ascii="Republika" w:hAnsi="Republika" w:cs="Republika"/>
              <w:color w:val="529DBA"/>
              <w:sz w:val="60"/>
              <w:szCs w:val="60"/>
            </w:rPr>
            <w:t></w:t>
          </w:r>
        </w:p>
        <w:p w14:paraId="2E2CB1E7" w14:textId="77777777" w:rsidR="00D03543" w:rsidRPr="006D42D9" w:rsidRDefault="00D03543" w:rsidP="007A37F8">
          <w:pPr>
            <w:rPr>
              <w:rFonts w:ascii="Republika" w:hAnsi="Republika"/>
              <w:sz w:val="60"/>
              <w:szCs w:val="60"/>
            </w:rPr>
          </w:pPr>
        </w:p>
        <w:p w14:paraId="03B1BBC5" w14:textId="77777777" w:rsidR="00D03543" w:rsidRPr="006D42D9" w:rsidRDefault="00D03543" w:rsidP="007A37F8">
          <w:pPr>
            <w:rPr>
              <w:rFonts w:ascii="Republika" w:hAnsi="Republika"/>
              <w:sz w:val="60"/>
              <w:szCs w:val="60"/>
            </w:rPr>
          </w:pPr>
        </w:p>
        <w:p w14:paraId="547D27AB" w14:textId="77777777" w:rsidR="00D03543" w:rsidRPr="006D42D9" w:rsidRDefault="00D03543" w:rsidP="007A37F8">
          <w:pPr>
            <w:rPr>
              <w:rFonts w:ascii="Republika" w:hAnsi="Republika"/>
              <w:sz w:val="60"/>
              <w:szCs w:val="60"/>
            </w:rPr>
          </w:pPr>
        </w:p>
        <w:p w14:paraId="6067A050" w14:textId="77777777" w:rsidR="00D03543" w:rsidRPr="006D42D9" w:rsidRDefault="00D03543" w:rsidP="007A37F8">
          <w:pPr>
            <w:rPr>
              <w:rFonts w:ascii="Republika" w:hAnsi="Republika"/>
              <w:sz w:val="60"/>
              <w:szCs w:val="60"/>
            </w:rPr>
          </w:pPr>
        </w:p>
        <w:p w14:paraId="027E0B10" w14:textId="77777777" w:rsidR="00D03543" w:rsidRPr="006D42D9" w:rsidRDefault="00D03543" w:rsidP="007A37F8">
          <w:pPr>
            <w:rPr>
              <w:rFonts w:ascii="Republika" w:hAnsi="Republika"/>
              <w:sz w:val="60"/>
              <w:szCs w:val="60"/>
            </w:rPr>
          </w:pPr>
        </w:p>
        <w:p w14:paraId="387B0ACD" w14:textId="77777777" w:rsidR="00D03543" w:rsidRPr="006D42D9" w:rsidRDefault="00D03543" w:rsidP="007A37F8">
          <w:pPr>
            <w:rPr>
              <w:rFonts w:ascii="Republika" w:hAnsi="Republika"/>
              <w:sz w:val="60"/>
              <w:szCs w:val="60"/>
            </w:rPr>
          </w:pPr>
        </w:p>
        <w:p w14:paraId="635A37D5" w14:textId="77777777" w:rsidR="00D03543" w:rsidRPr="006D42D9" w:rsidRDefault="00D03543" w:rsidP="007A37F8">
          <w:pPr>
            <w:rPr>
              <w:rFonts w:ascii="Republika" w:hAnsi="Republika"/>
              <w:sz w:val="60"/>
              <w:szCs w:val="60"/>
            </w:rPr>
          </w:pPr>
        </w:p>
        <w:p w14:paraId="171CE3A9" w14:textId="77777777" w:rsidR="00D03543" w:rsidRPr="006D42D9" w:rsidRDefault="00D03543" w:rsidP="007A37F8">
          <w:pPr>
            <w:rPr>
              <w:rFonts w:ascii="Republika" w:hAnsi="Republika"/>
              <w:sz w:val="60"/>
              <w:szCs w:val="60"/>
            </w:rPr>
          </w:pPr>
        </w:p>
        <w:p w14:paraId="4A5698D8" w14:textId="77777777" w:rsidR="00D03543" w:rsidRPr="006D42D9" w:rsidRDefault="00D03543" w:rsidP="007A37F8">
          <w:pPr>
            <w:rPr>
              <w:rFonts w:ascii="Republika" w:hAnsi="Republika"/>
              <w:sz w:val="60"/>
              <w:szCs w:val="60"/>
            </w:rPr>
          </w:pPr>
        </w:p>
        <w:p w14:paraId="77327720" w14:textId="77777777" w:rsidR="00D03543" w:rsidRPr="006D42D9" w:rsidRDefault="00D03543" w:rsidP="007A37F8">
          <w:pPr>
            <w:rPr>
              <w:rFonts w:ascii="Republika" w:hAnsi="Republika"/>
              <w:sz w:val="60"/>
              <w:szCs w:val="60"/>
            </w:rPr>
          </w:pPr>
        </w:p>
        <w:p w14:paraId="6610EC9A" w14:textId="77777777" w:rsidR="00D03543" w:rsidRPr="006D42D9" w:rsidRDefault="00D03543" w:rsidP="007A37F8">
          <w:pPr>
            <w:rPr>
              <w:rFonts w:ascii="Republika" w:hAnsi="Republika"/>
              <w:sz w:val="60"/>
              <w:szCs w:val="60"/>
            </w:rPr>
          </w:pPr>
        </w:p>
        <w:p w14:paraId="3251B207" w14:textId="77777777" w:rsidR="00D03543" w:rsidRPr="006D42D9" w:rsidRDefault="00D03543" w:rsidP="007A37F8">
          <w:pPr>
            <w:rPr>
              <w:rFonts w:ascii="Republika" w:hAnsi="Republika"/>
              <w:sz w:val="60"/>
              <w:szCs w:val="60"/>
            </w:rPr>
          </w:pPr>
        </w:p>
        <w:p w14:paraId="03278778" w14:textId="77777777" w:rsidR="00D03543" w:rsidRPr="006D42D9" w:rsidRDefault="00D03543" w:rsidP="007A37F8">
          <w:pPr>
            <w:rPr>
              <w:rFonts w:ascii="Republika" w:hAnsi="Republika"/>
              <w:sz w:val="60"/>
              <w:szCs w:val="60"/>
            </w:rPr>
          </w:pPr>
        </w:p>
        <w:p w14:paraId="1E84C0AA" w14:textId="77777777" w:rsidR="00D03543" w:rsidRPr="006D42D9" w:rsidRDefault="00D03543" w:rsidP="007A37F8">
          <w:pPr>
            <w:rPr>
              <w:rFonts w:ascii="Republika" w:hAnsi="Republika"/>
              <w:sz w:val="60"/>
              <w:szCs w:val="60"/>
            </w:rPr>
          </w:pPr>
        </w:p>
        <w:p w14:paraId="65E00AD5" w14:textId="77777777" w:rsidR="00D03543" w:rsidRPr="006D42D9" w:rsidRDefault="00D03543" w:rsidP="007A37F8">
          <w:pPr>
            <w:rPr>
              <w:rFonts w:ascii="Republika" w:hAnsi="Republika"/>
              <w:sz w:val="60"/>
              <w:szCs w:val="60"/>
            </w:rPr>
          </w:pPr>
        </w:p>
        <w:p w14:paraId="5F0C6C63" w14:textId="77777777" w:rsidR="00D03543" w:rsidRPr="006D42D9" w:rsidRDefault="00D03543" w:rsidP="007A37F8">
          <w:pPr>
            <w:rPr>
              <w:rFonts w:ascii="Republika" w:hAnsi="Republika"/>
              <w:sz w:val="60"/>
              <w:szCs w:val="60"/>
            </w:rPr>
          </w:pPr>
        </w:p>
      </w:tc>
    </w:tr>
  </w:tbl>
  <w:tbl>
    <w:tblPr>
      <w:tblStyle w:val="Navadnatabela4"/>
      <w:tblpPr w:leftFromText="142" w:rightFromText="142" w:bottomFromText="6005" w:vertAnchor="page" w:horzAnchor="page" w:tblpX="925" w:tblpY="869"/>
      <w:tblW w:w="0" w:type="auto"/>
      <w:tblLook w:val="04A0" w:firstRow="1" w:lastRow="0" w:firstColumn="1" w:lastColumn="0" w:noHBand="0" w:noVBand="1"/>
      <w:tblCaption w:val="Grb "/>
      <w:tblDescription w:val="Na grbu v obliki ščita je na modri podlagi lik Triglava v beli barvi, pod njim sta dve valoviti modri črti, ki ponazarjata morje in reke, nad njim pa so v obliki navzdol obrnjenega trikotnika razporejene tri bele šesterokrake zvezde. "/>
    </w:tblPr>
    <w:tblGrid>
      <w:gridCol w:w="567"/>
    </w:tblGrid>
    <w:tr w:rsidR="00F04B14" w:rsidRPr="008F3500" w14:paraId="78C89DD5" w14:textId="77777777" w:rsidTr="00CF1D75">
      <w:trPr>
        <w:cnfStyle w:val="100000000000" w:firstRow="1" w:lastRow="0" w:firstColumn="0" w:lastColumn="0" w:oddVBand="0" w:evenVBand="0" w:oddHBand="0" w:evenHBand="0" w:firstRowFirstColumn="0" w:firstRowLastColumn="0" w:lastRowFirstColumn="0" w:lastRowLastColumn="0"/>
        <w:trHeight w:hRule="exact" w:val="847"/>
      </w:trPr>
      <w:tc>
        <w:tcPr>
          <w:cnfStyle w:val="001000000000" w:firstRow="0" w:lastRow="0" w:firstColumn="1" w:lastColumn="0" w:oddVBand="0" w:evenVBand="0" w:oddHBand="0" w:evenHBand="0" w:firstRowFirstColumn="0" w:firstRowLastColumn="0" w:lastRowFirstColumn="0" w:lastRowLastColumn="0"/>
          <w:tcW w:w="567" w:type="dxa"/>
        </w:tcPr>
        <w:p w14:paraId="72887A4C" w14:textId="77777777" w:rsidR="00D03543" w:rsidRPr="006D42D9" w:rsidRDefault="00D03543" w:rsidP="006D42D9">
          <w:pPr>
            <w:rPr>
              <w:rFonts w:ascii="Republika" w:hAnsi="Republika"/>
              <w:sz w:val="60"/>
              <w:szCs w:val="60"/>
            </w:rPr>
          </w:pPr>
        </w:p>
      </w:tc>
    </w:tr>
  </w:tbl>
  <w:p w14:paraId="435BE7B2" w14:textId="77777777" w:rsidR="00D03543" w:rsidRPr="008F3500" w:rsidRDefault="008A4089" w:rsidP="00924E3C">
    <w:pPr>
      <w:autoSpaceDE w:val="0"/>
      <w:autoSpaceDN w:val="0"/>
      <w:adjustRightInd w:val="0"/>
      <w:rPr>
        <w:rFonts w:ascii="Republika" w:hAnsi="Republika"/>
      </w:rPr>
    </w:pPr>
    <w:r w:rsidRPr="008F3500">
      <w:rPr>
        <w:noProof/>
      </w:rPr>
      <mc:AlternateContent>
        <mc:Choice Requires="wps">
          <w:drawing>
            <wp:anchor distT="0" distB="0" distL="114300" distR="114300" simplePos="0" relativeHeight="251659264" behindDoc="1" locked="0" layoutInCell="0" allowOverlap="1" wp14:anchorId="43DF187D" wp14:editId="60BB527E">
              <wp:simplePos x="0" y="0"/>
              <wp:positionH relativeFrom="column">
                <wp:posOffset>-431800</wp:posOffset>
              </wp:positionH>
              <wp:positionV relativeFrom="page">
                <wp:posOffset>3600450</wp:posOffset>
              </wp:positionV>
              <wp:extent cx="252095" cy="0"/>
              <wp:effectExtent l="6350" t="9525" r="8255" b="9525"/>
              <wp:wrapNone/>
              <wp:docPr id="1" name="Line 5" descr="Dekorativna črta">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line">
                        <a:avLst/>
                      </a:prstGeom>
                      <a:noFill/>
                      <a:ln w="6350">
                        <a:solidFill>
                          <a:srgbClr val="4282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EC1EB4" id="Line 5" o:spid="_x0000_s1026" alt="Dekorativna črta"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34pt,283.5pt" to="-14.1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" o:allowincell="f" strokecolor="#428299" strokeweight=".5pt">
              <w10:wrap anchory="page"/>
            </v:line>
          </w:pict>
        </mc:Fallback>
      </mc:AlternateContent>
    </w:r>
    <w:r w:rsidRPr="008F3500">
      <w:rPr>
        <w:rFonts w:ascii="Republika" w:hAnsi="Republika"/>
      </w:rPr>
      <w:t>REPUBLIKA SLOVENIJA</w:t>
    </w:r>
  </w:p>
  <w:p w14:paraId="37D4601F" w14:textId="2E116056" w:rsidR="00D03543" w:rsidRPr="008A4089" w:rsidRDefault="008A4089" w:rsidP="00924E3C">
    <w:pPr>
      <w:pStyle w:val="Glava"/>
      <w:tabs>
        <w:tab w:val="clear" w:pos="4320"/>
        <w:tab w:val="clear" w:pos="8640"/>
        <w:tab w:val="left" w:pos="5112"/>
      </w:tabs>
      <w:spacing w:after="120" w:line="240" w:lineRule="exact"/>
      <w:rPr>
        <w:rFonts w:ascii="Republika" w:hAnsi="Republika"/>
        <w:b/>
        <w:caps/>
      </w:rPr>
    </w:pPr>
    <w:r w:rsidRPr="008A4089">
      <w:rPr>
        <w:rFonts w:ascii="Republika" w:hAnsi="Republika"/>
        <w:b/>
        <w:caps/>
      </w:rPr>
      <w:t xml:space="preserve">MinIstrstvo za </w:t>
    </w:r>
    <w:r w:rsidR="00D66869">
      <w:rPr>
        <w:rFonts w:ascii="Republika" w:hAnsi="Republika"/>
        <w:b/>
        <w:caps/>
      </w:rPr>
      <w:t xml:space="preserve">gospodarstvo, </w:t>
    </w:r>
    <w:r w:rsidR="002E3D59" w:rsidRPr="002E3D59">
      <w:rPr>
        <w:rFonts w:ascii="Republika" w:hAnsi="Republika"/>
        <w:b/>
        <w:caps/>
      </w:rPr>
      <w:t>DELO</w:t>
    </w:r>
    <w:r w:rsidR="00D66869">
      <w:rPr>
        <w:rFonts w:ascii="Republika" w:hAnsi="Republika"/>
        <w:b/>
        <w:caps/>
      </w:rPr>
      <w:t xml:space="preserve"> in šport</w:t>
    </w:r>
  </w:p>
  <w:p w14:paraId="69785189" w14:textId="77777777" w:rsidR="00D66869" w:rsidRPr="008F3500" w:rsidRDefault="00D66869" w:rsidP="00AC1684">
    <w:pPr>
      <w:pStyle w:val="Glava"/>
      <w:tabs>
        <w:tab w:val="clear" w:pos="4320"/>
        <w:tab w:val="clear" w:pos="8640"/>
        <w:tab w:val="left" w:pos="5112"/>
      </w:tabs>
      <w:spacing w:before="240" w:line="240" w:lineRule="exact"/>
      <w:rPr>
        <w:rFonts w:cs="Arial"/>
        <w:sz w:val="16"/>
      </w:rPr>
    </w:pPr>
    <w:r>
      <w:rPr>
        <w:rFonts w:cs="Arial"/>
        <w:sz w:val="16"/>
      </w:rPr>
      <w:t>Kotnikova ulica</w:t>
    </w:r>
    <w:r w:rsidR="003702FA">
      <w:rPr>
        <w:rFonts w:cs="Arial"/>
        <w:sz w:val="16"/>
      </w:rPr>
      <w:t xml:space="preserve"> </w:t>
    </w:r>
    <w:r>
      <w:rPr>
        <w:rFonts w:cs="Arial"/>
        <w:sz w:val="16"/>
      </w:rPr>
      <w:t>5</w:t>
    </w:r>
    <w:r w:rsidR="003702FA">
      <w:rPr>
        <w:rFonts w:cs="Arial"/>
        <w:sz w:val="16"/>
      </w:rPr>
      <w:t>, 1000 Ljubljana</w:t>
    </w:r>
    <w:r w:rsidR="003702FA" w:rsidRPr="008F3500">
      <w:rPr>
        <w:rFonts w:cs="Arial"/>
        <w:sz w:val="16"/>
      </w:rPr>
      <w:tab/>
      <w:t xml:space="preserve">T: </w:t>
    </w:r>
    <w:r w:rsidR="003702FA">
      <w:rPr>
        <w:rFonts w:cs="Arial"/>
        <w:sz w:val="16"/>
      </w:rPr>
      <w:t>01 4</w:t>
    </w:r>
    <w:r>
      <w:rPr>
        <w:rFonts w:cs="Arial"/>
        <w:sz w:val="16"/>
      </w:rPr>
      <w:t>00</w:t>
    </w:r>
    <w:r w:rsidR="003702FA">
      <w:rPr>
        <w:rFonts w:cs="Arial"/>
        <w:sz w:val="16"/>
      </w:rPr>
      <w:t xml:space="preserve"> </w:t>
    </w:r>
    <w:r w:rsidR="002041F5">
      <w:rPr>
        <w:rFonts w:cs="Arial"/>
        <w:sz w:val="16"/>
      </w:rPr>
      <w:t>3</w:t>
    </w:r>
    <w:r w:rsidR="00AC1684">
      <w:rPr>
        <w:rFonts w:cs="Arial"/>
        <w:sz w:val="16"/>
      </w:rPr>
      <w:t>3 1</w:t>
    </w:r>
    <w:r w:rsidR="003702FA">
      <w:rPr>
        <w:rFonts w:cs="Arial"/>
        <w:sz w:val="16"/>
      </w:rPr>
      <w:t>1</w:t>
    </w:r>
  </w:p>
  <w:p w14:paraId="47DCF186" w14:textId="6BA98015" w:rsidR="003702FA" w:rsidRPr="008F3500" w:rsidRDefault="003702FA" w:rsidP="003702FA">
    <w:pPr>
      <w:pStyle w:val="Glava"/>
      <w:tabs>
        <w:tab w:val="clear" w:pos="4320"/>
        <w:tab w:val="clear" w:pos="8640"/>
        <w:tab w:val="left" w:pos="5112"/>
      </w:tabs>
      <w:spacing w:line="240" w:lineRule="exact"/>
      <w:rPr>
        <w:rFonts w:cs="Arial"/>
        <w:sz w:val="16"/>
      </w:rPr>
    </w:pPr>
    <w:r w:rsidRPr="008F3500">
      <w:rPr>
        <w:rFonts w:cs="Arial"/>
        <w:sz w:val="16"/>
      </w:rPr>
      <w:tab/>
      <w:t xml:space="preserve">E: </w:t>
    </w:r>
    <w:r>
      <w:rPr>
        <w:rFonts w:cs="Arial"/>
        <w:sz w:val="16"/>
      </w:rPr>
      <w:t>gp.m</w:t>
    </w:r>
    <w:r w:rsidR="00D66869">
      <w:rPr>
        <w:rFonts w:cs="Arial"/>
        <w:sz w:val="16"/>
      </w:rPr>
      <w:t>g</w:t>
    </w:r>
    <w:r w:rsidR="002E3D59">
      <w:rPr>
        <w:rFonts w:cs="Arial"/>
        <w:sz w:val="16"/>
      </w:rPr>
      <w:t>d</w:t>
    </w:r>
    <w:r w:rsidR="00D66869">
      <w:rPr>
        <w:rFonts w:cs="Arial"/>
        <w:sz w:val="16"/>
      </w:rPr>
      <w:t>s</w:t>
    </w:r>
    <w:r>
      <w:rPr>
        <w:rFonts w:cs="Arial"/>
        <w:sz w:val="16"/>
      </w:rPr>
      <w:t>@gov.si</w:t>
    </w:r>
  </w:p>
  <w:p w14:paraId="022A8C15" w14:textId="06DC46C9" w:rsidR="003702FA" w:rsidRPr="008F3500" w:rsidRDefault="003702FA" w:rsidP="003702FA">
    <w:pPr>
      <w:pStyle w:val="Glava"/>
      <w:tabs>
        <w:tab w:val="clear" w:pos="4320"/>
        <w:tab w:val="clear" w:pos="8640"/>
        <w:tab w:val="left" w:pos="5112"/>
      </w:tabs>
      <w:spacing w:line="240" w:lineRule="exact"/>
      <w:rPr>
        <w:rFonts w:cs="Arial"/>
        <w:sz w:val="16"/>
      </w:rPr>
    </w:pPr>
    <w:r w:rsidRPr="008F3500">
      <w:rPr>
        <w:rFonts w:cs="Arial"/>
        <w:sz w:val="16"/>
      </w:rPr>
      <w:tab/>
    </w:r>
    <w:r>
      <w:rPr>
        <w:rFonts w:cs="Arial"/>
        <w:sz w:val="16"/>
      </w:rPr>
      <w:t>www.m</w:t>
    </w:r>
    <w:r w:rsidR="00D66869">
      <w:rPr>
        <w:rFonts w:cs="Arial"/>
        <w:sz w:val="16"/>
      </w:rPr>
      <w:t>g</w:t>
    </w:r>
    <w:r w:rsidR="006D7325">
      <w:rPr>
        <w:rFonts w:cs="Arial"/>
        <w:sz w:val="16"/>
      </w:rPr>
      <w:t>d</w:t>
    </w:r>
    <w:r w:rsidR="00D66869">
      <w:rPr>
        <w:rFonts w:cs="Arial"/>
        <w:sz w:val="16"/>
      </w:rPr>
      <w:t>s</w:t>
    </w:r>
    <w:r>
      <w:rPr>
        <w:rFonts w:cs="Arial"/>
        <w:sz w:val="16"/>
      </w:rPr>
      <w:t>.gov.si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46C09" w14:textId="7AE96EE2" w:rsidR="00EF3CD3" w:rsidRPr="008F3500" w:rsidRDefault="00EF3CD3" w:rsidP="00EF3CD3">
    <w:pPr>
      <w:autoSpaceDE w:val="0"/>
      <w:autoSpaceDN w:val="0"/>
      <w:adjustRightInd w:val="0"/>
      <w:rPr>
        <w:rFonts w:cs="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0E0F"/>
    <w:multiLevelType w:val="multilevel"/>
    <w:tmpl w:val="F30E08C0"/>
    <w:lvl w:ilvl="0">
      <w:start w:val="1"/>
      <w:numFmt w:val="decimal"/>
      <w:lvlText w:val="%1."/>
      <w:lvlJc w:val="left"/>
      <w:pPr>
        <w:ind w:left="3196" w:hanging="360"/>
      </w:pPr>
    </w:lvl>
    <w:lvl w:ilvl="1">
      <w:start w:val="1"/>
      <w:numFmt w:val="decimal"/>
      <w:isLgl/>
      <w:lvlText w:val="%1.%2."/>
      <w:lvlJc w:val="left"/>
      <w:pPr>
        <w:ind w:left="3226" w:hanging="390"/>
      </w:pPr>
      <w:rPr>
        <w:rFonts w:hint="default"/>
      </w:rPr>
    </w:lvl>
    <w:lvl w:ilvl="2">
      <w:start w:val="1"/>
      <w:numFmt w:val="decimal"/>
      <w:isLgl/>
      <w:lvlText w:val="%1.%2.%3."/>
      <w:lvlJc w:val="left"/>
      <w:pPr>
        <w:ind w:left="3556" w:hanging="720"/>
      </w:pPr>
      <w:rPr>
        <w:rFonts w:hint="default"/>
      </w:rPr>
    </w:lvl>
    <w:lvl w:ilvl="3">
      <w:start w:val="1"/>
      <w:numFmt w:val="decimal"/>
      <w:isLgl/>
      <w:lvlText w:val="%1.%2.%3.%4."/>
      <w:lvlJc w:val="left"/>
      <w:pPr>
        <w:ind w:left="3556"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 w15:restartNumberingAfterBreak="0">
    <w:nsid w:val="00B0014F"/>
    <w:multiLevelType w:val="singleLevel"/>
    <w:tmpl w:val="C7664792"/>
    <w:lvl w:ilvl="0">
      <w:start w:val="1"/>
      <w:numFmt w:val="decimal"/>
      <w:lvlText w:val="%1."/>
      <w:legacy w:legacy="1" w:legacySpace="0" w:legacyIndent="360"/>
      <w:lvlJc w:val="left"/>
      <w:pPr>
        <w:ind w:left="360" w:hanging="360"/>
      </w:pPr>
    </w:lvl>
  </w:abstractNum>
  <w:abstractNum w:abstractNumId="2" w15:restartNumberingAfterBreak="0">
    <w:nsid w:val="0D5D489D"/>
    <w:multiLevelType w:val="hybridMultilevel"/>
    <w:tmpl w:val="BAD4FFA6"/>
    <w:lvl w:ilvl="0" w:tplc="04240015">
      <w:start w:val="1"/>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0FD62F53"/>
    <w:multiLevelType w:val="hybridMultilevel"/>
    <w:tmpl w:val="EAF8BB00"/>
    <w:lvl w:ilvl="0" w:tplc="64C690A4">
      <w:start w:val="1"/>
      <w:numFmt w:val="bullet"/>
      <w:lvlText w:val="-"/>
      <w:lvlJc w:val="left"/>
      <w:pPr>
        <w:ind w:left="720" w:hanging="360"/>
      </w:pPr>
      <w:rPr>
        <w:rFonts w:ascii="Arial"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032786A"/>
    <w:multiLevelType w:val="hybridMultilevel"/>
    <w:tmpl w:val="F0DCE904"/>
    <w:lvl w:ilvl="0" w:tplc="96F83068">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16DF302A"/>
    <w:multiLevelType w:val="singleLevel"/>
    <w:tmpl w:val="0424000F"/>
    <w:lvl w:ilvl="0">
      <w:start w:val="1"/>
      <w:numFmt w:val="decimal"/>
      <w:lvlText w:val="%1."/>
      <w:lvlJc w:val="left"/>
      <w:pPr>
        <w:ind w:left="360" w:hanging="360"/>
      </w:pPr>
    </w:lvl>
  </w:abstractNum>
  <w:abstractNum w:abstractNumId="6" w15:restartNumberingAfterBreak="0">
    <w:nsid w:val="194F15E9"/>
    <w:multiLevelType w:val="hybridMultilevel"/>
    <w:tmpl w:val="932C87F4"/>
    <w:lvl w:ilvl="0" w:tplc="64C0A2EE">
      <w:start w:val="1"/>
      <w:numFmt w:val="bullet"/>
      <w:lvlText w:val="-"/>
      <w:lvlJc w:val="left"/>
      <w:pPr>
        <w:ind w:left="720" w:hanging="360"/>
      </w:pPr>
      <w:rPr>
        <w:rFonts w:ascii="Times New Roman" w:hAnsi="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A23640E"/>
    <w:multiLevelType w:val="hybridMultilevel"/>
    <w:tmpl w:val="C2D2AF38"/>
    <w:lvl w:ilvl="0" w:tplc="E7AAFE06">
      <w:start w:val="1"/>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1DF15C88"/>
    <w:multiLevelType w:val="hybridMultilevel"/>
    <w:tmpl w:val="26FCF110"/>
    <w:lvl w:ilvl="0" w:tplc="96F83068">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213118B7"/>
    <w:multiLevelType w:val="hybridMultilevel"/>
    <w:tmpl w:val="BD62D77E"/>
    <w:lvl w:ilvl="0" w:tplc="96F830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8F03AFF"/>
    <w:multiLevelType w:val="hybridMultilevel"/>
    <w:tmpl w:val="0BB6A1DE"/>
    <w:lvl w:ilvl="0" w:tplc="27160252">
      <w:start w:val="1"/>
      <w:numFmt w:val="decimal"/>
      <w:pStyle w:val="CharZnakZnakChar"/>
      <w:lvlText w:val="%1."/>
      <w:lvlJc w:val="left"/>
      <w:pPr>
        <w:tabs>
          <w:tab w:val="num" w:pos="360"/>
        </w:tabs>
        <w:ind w:left="360" w:hanging="360"/>
      </w:pPr>
      <w:rPr>
        <w:rFonts w:hint="default"/>
        <w:b/>
        <w:i w:val="0"/>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11" w15:restartNumberingAfterBreak="0">
    <w:nsid w:val="2BB62B3D"/>
    <w:multiLevelType w:val="hybridMultilevel"/>
    <w:tmpl w:val="68480C4C"/>
    <w:lvl w:ilvl="0" w:tplc="5C769A28">
      <w:start w:val="1"/>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35791CBF"/>
    <w:multiLevelType w:val="hybridMultilevel"/>
    <w:tmpl w:val="19C4D2DE"/>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7661399"/>
    <w:multiLevelType w:val="hybridMultilevel"/>
    <w:tmpl w:val="2A56A7FA"/>
    <w:lvl w:ilvl="0" w:tplc="0424000B">
      <w:start w:val="1"/>
      <w:numFmt w:val="bullet"/>
      <w:lvlText w:val=""/>
      <w:lvlJc w:val="left"/>
      <w:pPr>
        <w:ind w:left="360" w:hanging="360"/>
      </w:pPr>
      <w:rPr>
        <w:rFonts w:ascii="Wingdings" w:hAnsi="Wing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37F91451"/>
    <w:multiLevelType w:val="hybridMultilevel"/>
    <w:tmpl w:val="EB78E4A6"/>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5" w15:restartNumberingAfterBreak="0">
    <w:nsid w:val="3A656705"/>
    <w:multiLevelType w:val="hybridMultilevel"/>
    <w:tmpl w:val="DFCC450C"/>
    <w:lvl w:ilvl="0" w:tplc="64C690A4">
      <w:start w:val="1"/>
      <w:numFmt w:val="bullet"/>
      <w:lvlText w:val="-"/>
      <w:lvlJc w:val="left"/>
      <w:pPr>
        <w:ind w:left="720" w:hanging="360"/>
      </w:pPr>
      <w:rPr>
        <w:rFonts w:ascii="Arial"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AB2043B"/>
    <w:multiLevelType w:val="hybridMultilevel"/>
    <w:tmpl w:val="E8D0302E"/>
    <w:lvl w:ilvl="0" w:tplc="64C690A4">
      <w:start w:val="1"/>
      <w:numFmt w:val="bullet"/>
      <w:lvlText w:val="-"/>
      <w:lvlJc w:val="left"/>
      <w:pPr>
        <w:ind w:left="720" w:hanging="360"/>
      </w:pPr>
      <w:rPr>
        <w:rFonts w:ascii="Arial"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3DB7600B"/>
    <w:multiLevelType w:val="hybridMultilevel"/>
    <w:tmpl w:val="9FE8F7AC"/>
    <w:lvl w:ilvl="0" w:tplc="CDD0378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3DE655C5"/>
    <w:multiLevelType w:val="hybridMultilevel"/>
    <w:tmpl w:val="52FC0506"/>
    <w:lvl w:ilvl="0" w:tplc="64C690A4">
      <w:start w:val="1"/>
      <w:numFmt w:val="bullet"/>
      <w:lvlText w:val="-"/>
      <w:lvlJc w:val="left"/>
      <w:pPr>
        <w:ind w:left="720" w:hanging="360"/>
      </w:pPr>
      <w:rPr>
        <w:rFonts w:ascii="Arial"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320699E"/>
    <w:multiLevelType w:val="singleLevel"/>
    <w:tmpl w:val="0424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67E2006"/>
    <w:multiLevelType w:val="multilevel"/>
    <w:tmpl w:val="6DC45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313035"/>
    <w:multiLevelType w:val="multilevel"/>
    <w:tmpl w:val="1CFE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7D6321"/>
    <w:multiLevelType w:val="hybridMultilevel"/>
    <w:tmpl w:val="5B2E71D8"/>
    <w:lvl w:ilvl="0" w:tplc="64C690A4">
      <w:start w:val="1"/>
      <w:numFmt w:val="bullet"/>
      <w:lvlText w:val="-"/>
      <w:lvlJc w:val="left"/>
      <w:pPr>
        <w:ind w:left="720" w:hanging="360"/>
      </w:pPr>
      <w:rPr>
        <w:rFonts w:ascii="Arial"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5AC62144"/>
    <w:multiLevelType w:val="hybridMultilevel"/>
    <w:tmpl w:val="B0483C18"/>
    <w:lvl w:ilvl="0" w:tplc="7370ED7E">
      <w:start w:val="2"/>
      <w:numFmt w:val="bullet"/>
      <w:lvlText w:val="-"/>
      <w:lvlJc w:val="left"/>
      <w:pPr>
        <w:ind w:left="720" w:hanging="360"/>
      </w:pPr>
      <w:rPr>
        <w:rFonts w:ascii="Arial" w:eastAsia="Times New Roman" w:hAnsi="Arial" w:cs="Aria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60CF3A90"/>
    <w:multiLevelType w:val="hybridMultilevel"/>
    <w:tmpl w:val="F280B380"/>
    <w:lvl w:ilvl="0" w:tplc="352EB536">
      <w:numFmt w:val="bullet"/>
      <w:lvlText w:val="–"/>
      <w:lvlJc w:val="left"/>
      <w:pPr>
        <w:tabs>
          <w:tab w:val="num" w:pos="360"/>
        </w:tabs>
        <w:ind w:left="360" w:hanging="360"/>
      </w:pPr>
      <w:rPr>
        <w:rFonts w:ascii="Arial" w:eastAsia="Times New Roman" w:hAnsi="Aria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293752C"/>
    <w:multiLevelType w:val="hybridMultilevel"/>
    <w:tmpl w:val="F61E5D10"/>
    <w:lvl w:ilvl="0" w:tplc="64C690A4">
      <w:start w:val="1"/>
      <w:numFmt w:val="bullet"/>
      <w:lvlText w:val="-"/>
      <w:lvlJc w:val="left"/>
      <w:pPr>
        <w:ind w:left="720" w:hanging="360"/>
      </w:pPr>
      <w:rPr>
        <w:rFonts w:ascii="Arial"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63D0648E"/>
    <w:multiLevelType w:val="hybridMultilevel"/>
    <w:tmpl w:val="2D160708"/>
    <w:lvl w:ilvl="0" w:tplc="26E69FBC">
      <w:start w:val="1"/>
      <w:numFmt w:val="decimal"/>
      <w:lvlText w:val="%1."/>
      <w:lvlJc w:val="left"/>
      <w:pPr>
        <w:tabs>
          <w:tab w:val="num" w:pos="720"/>
        </w:tabs>
        <w:ind w:left="720" w:hanging="360"/>
      </w:pPr>
      <w:rPr>
        <w:b/>
        <w:bCs/>
      </w:rPr>
    </w:lvl>
    <w:lvl w:ilvl="1" w:tplc="04240019">
      <w:start w:val="1"/>
      <w:numFmt w:val="decimal"/>
      <w:lvlText w:val="%2."/>
      <w:lvlJc w:val="left"/>
      <w:pPr>
        <w:tabs>
          <w:tab w:val="num" w:pos="1440"/>
        </w:tabs>
        <w:ind w:left="1440" w:hanging="360"/>
      </w:pPr>
    </w:lvl>
    <w:lvl w:ilvl="2" w:tplc="0424001B">
      <w:start w:val="1"/>
      <w:numFmt w:val="decimal"/>
      <w:lvlText w:val="%3."/>
      <w:lvlJc w:val="left"/>
      <w:pPr>
        <w:tabs>
          <w:tab w:val="num" w:pos="2160"/>
        </w:tabs>
        <w:ind w:left="2160" w:hanging="360"/>
      </w:pPr>
    </w:lvl>
    <w:lvl w:ilvl="3" w:tplc="0424000F">
      <w:start w:val="1"/>
      <w:numFmt w:val="decimal"/>
      <w:lvlText w:val="%4."/>
      <w:lvlJc w:val="left"/>
      <w:pPr>
        <w:tabs>
          <w:tab w:val="num" w:pos="2880"/>
        </w:tabs>
        <w:ind w:left="2880" w:hanging="360"/>
      </w:pPr>
    </w:lvl>
    <w:lvl w:ilvl="4" w:tplc="04240019">
      <w:start w:val="1"/>
      <w:numFmt w:val="decimal"/>
      <w:lvlText w:val="%5."/>
      <w:lvlJc w:val="left"/>
      <w:pPr>
        <w:tabs>
          <w:tab w:val="num" w:pos="3600"/>
        </w:tabs>
        <w:ind w:left="3600" w:hanging="360"/>
      </w:pPr>
    </w:lvl>
    <w:lvl w:ilvl="5" w:tplc="0424001B">
      <w:start w:val="1"/>
      <w:numFmt w:val="decimal"/>
      <w:lvlText w:val="%6."/>
      <w:lvlJc w:val="left"/>
      <w:pPr>
        <w:tabs>
          <w:tab w:val="num" w:pos="4320"/>
        </w:tabs>
        <w:ind w:left="4320" w:hanging="360"/>
      </w:pPr>
    </w:lvl>
    <w:lvl w:ilvl="6" w:tplc="0424000F">
      <w:start w:val="1"/>
      <w:numFmt w:val="decimal"/>
      <w:lvlText w:val="%7."/>
      <w:lvlJc w:val="left"/>
      <w:pPr>
        <w:tabs>
          <w:tab w:val="num" w:pos="5040"/>
        </w:tabs>
        <w:ind w:left="5040" w:hanging="360"/>
      </w:pPr>
    </w:lvl>
    <w:lvl w:ilvl="7" w:tplc="04240019">
      <w:start w:val="1"/>
      <w:numFmt w:val="decimal"/>
      <w:lvlText w:val="%8."/>
      <w:lvlJc w:val="left"/>
      <w:pPr>
        <w:tabs>
          <w:tab w:val="num" w:pos="5760"/>
        </w:tabs>
        <w:ind w:left="5760" w:hanging="360"/>
      </w:pPr>
    </w:lvl>
    <w:lvl w:ilvl="8" w:tplc="0424001B">
      <w:start w:val="1"/>
      <w:numFmt w:val="decimal"/>
      <w:lvlText w:val="%9."/>
      <w:lvlJc w:val="left"/>
      <w:pPr>
        <w:tabs>
          <w:tab w:val="num" w:pos="6480"/>
        </w:tabs>
        <w:ind w:left="6480" w:hanging="360"/>
      </w:pPr>
    </w:lvl>
  </w:abstractNum>
  <w:abstractNum w:abstractNumId="27" w15:restartNumberingAfterBreak="0">
    <w:nsid w:val="6CB93FF7"/>
    <w:multiLevelType w:val="singleLevel"/>
    <w:tmpl w:val="C7664792"/>
    <w:lvl w:ilvl="0">
      <w:start w:val="1"/>
      <w:numFmt w:val="decimal"/>
      <w:lvlText w:val="%1."/>
      <w:legacy w:legacy="1" w:legacySpace="0" w:legacyIndent="360"/>
      <w:lvlJc w:val="left"/>
      <w:pPr>
        <w:ind w:left="360" w:hanging="360"/>
      </w:pPr>
    </w:lvl>
  </w:abstractNum>
  <w:abstractNum w:abstractNumId="28" w15:restartNumberingAfterBreak="0">
    <w:nsid w:val="787E5224"/>
    <w:multiLevelType w:val="hybridMultilevel"/>
    <w:tmpl w:val="056C44D6"/>
    <w:lvl w:ilvl="0" w:tplc="64C690A4">
      <w:start w:val="1"/>
      <w:numFmt w:val="bullet"/>
      <w:lvlText w:val="-"/>
      <w:lvlJc w:val="left"/>
      <w:pPr>
        <w:ind w:left="720" w:hanging="360"/>
      </w:pPr>
      <w:rPr>
        <w:rFonts w:ascii="Arial"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7A914F20"/>
    <w:multiLevelType w:val="hybridMultilevel"/>
    <w:tmpl w:val="7910DFFE"/>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num w:numId="1" w16cid:durableId="1568875279">
    <w:abstractNumId w:val="5"/>
  </w:num>
  <w:num w:numId="2" w16cid:durableId="878778744">
    <w:abstractNumId w:val="10"/>
  </w:num>
  <w:num w:numId="3" w16cid:durableId="1007513529">
    <w:abstractNumId w:val="0"/>
  </w:num>
  <w:num w:numId="4" w16cid:durableId="887034189">
    <w:abstractNumId w:val="1"/>
    <w:lvlOverride w:ilvl="0">
      <w:startOverride w:val="1"/>
    </w:lvlOverride>
  </w:num>
  <w:num w:numId="5" w16cid:durableId="22751174">
    <w:abstractNumId w:val="19"/>
  </w:num>
  <w:num w:numId="6" w16cid:durableId="330370777">
    <w:abstractNumId w:val="24"/>
  </w:num>
  <w:num w:numId="7" w16cid:durableId="1161971163">
    <w:abstractNumId w:val="13"/>
  </w:num>
  <w:num w:numId="8" w16cid:durableId="19735543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85932592">
    <w:abstractNumId w:val="6"/>
  </w:num>
  <w:num w:numId="10" w16cid:durableId="390426573">
    <w:abstractNumId w:val="25"/>
  </w:num>
  <w:num w:numId="11" w16cid:durableId="1764111639">
    <w:abstractNumId w:val="15"/>
  </w:num>
  <w:num w:numId="12" w16cid:durableId="1886061546">
    <w:abstractNumId w:val="3"/>
  </w:num>
  <w:num w:numId="13" w16cid:durableId="1663894473">
    <w:abstractNumId w:val="28"/>
  </w:num>
  <w:num w:numId="14" w16cid:durableId="1628703015">
    <w:abstractNumId w:val="4"/>
  </w:num>
  <w:num w:numId="15" w16cid:durableId="1098864162">
    <w:abstractNumId w:val="26"/>
  </w:num>
  <w:num w:numId="16" w16cid:durableId="486552270">
    <w:abstractNumId w:val="8"/>
  </w:num>
  <w:num w:numId="17" w16cid:durableId="659113763">
    <w:abstractNumId w:val="2"/>
  </w:num>
  <w:num w:numId="18" w16cid:durableId="595137591">
    <w:abstractNumId w:val="14"/>
  </w:num>
  <w:num w:numId="19" w16cid:durableId="1233003187">
    <w:abstractNumId w:val="7"/>
  </w:num>
  <w:num w:numId="20" w16cid:durableId="146634861">
    <w:abstractNumId w:val="22"/>
  </w:num>
  <w:num w:numId="21" w16cid:durableId="927694123">
    <w:abstractNumId w:val="16"/>
  </w:num>
  <w:num w:numId="22" w16cid:durableId="1091200280">
    <w:abstractNumId w:val="9"/>
  </w:num>
  <w:num w:numId="23" w16cid:durableId="863715957">
    <w:abstractNumId w:val="27"/>
  </w:num>
  <w:num w:numId="24" w16cid:durableId="595138820">
    <w:abstractNumId w:val="17"/>
  </w:num>
  <w:num w:numId="25" w16cid:durableId="371616472">
    <w:abstractNumId w:val="12"/>
  </w:num>
  <w:num w:numId="26" w16cid:durableId="1105882020">
    <w:abstractNumId w:val="23"/>
  </w:num>
  <w:num w:numId="27" w16cid:durableId="171726337">
    <w:abstractNumId w:val="18"/>
  </w:num>
  <w:num w:numId="28" w16cid:durableId="1416241919">
    <w:abstractNumId w:val="21"/>
  </w:num>
  <w:num w:numId="29" w16cid:durableId="724567458">
    <w:abstractNumId w:val="20"/>
  </w:num>
  <w:num w:numId="30" w16cid:durableId="979965030">
    <w:abstractNumId w:val="11"/>
  </w:num>
  <w:num w:numId="31" w16cid:durableId="6661752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543"/>
    <w:rsid w:val="00004DF8"/>
    <w:rsid w:val="00006F31"/>
    <w:rsid w:val="00007E05"/>
    <w:rsid w:val="00014260"/>
    <w:rsid w:val="000150D5"/>
    <w:rsid w:val="00016A65"/>
    <w:rsid w:val="000177DF"/>
    <w:rsid w:val="00032E67"/>
    <w:rsid w:val="0004412D"/>
    <w:rsid w:val="000457F6"/>
    <w:rsid w:val="00052C85"/>
    <w:rsid w:val="00057E0F"/>
    <w:rsid w:val="00066733"/>
    <w:rsid w:val="00077337"/>
    <w:rsid w:val="00081664"/>
    <w:rsid w:val="00082523"/>
    <w:rsid w:val="000846DB"/>
    <w:rsid w:val="00086465"/>
    <w:rsid w:val="00097AE1"/>
    <w:rsid w:val="000A6E79"/>
    <w:rsid w:val="000C121B"/>
    <w:rsid w:val="000C1D24"/>
    <w:rsid w:val="000D2E47"/>
    <w:rsid w:val="000E17E8"/>
    <w:rsid w:val="000F3AB7"/>
    <w:rsid w:val="000F6AF3"/>
    <w:rsid w:val="00105D3D"/>
    <w:rsid w:val="00122AC1"/>
    <w:rsid w:val="001232C7"/>
    <w:rsid w:val="00141AE1"/>
    <w:rsid w:val="001601CB"/>
    <w:rsid w:val="00160497"/>
    <w:rsid w:val="001712EC"/>
    <w:rsid w:val="0018252F"/>
    <w:rsid w:val="00186268"/>
    <w:rsid w:val="001909FF"/>
    <w:rsid w:val="0019161E"/>
    <w:rsid w:val="00197E53"/>
    <w:rsid w:val="001A4240"/>
    <w:rsid w:val="001A61F3"/>
    <w:rsid w:val="001A6A5C"/>
    <w:rsid w:val="001B41C2"/>
    <w:rsid w:val="001B4597"/>
    <w:rsid w:val="001B4DE6"/>
    <w:rsid w:val="001B7D7A"/>
    <w:rsid w:val="001C5EA5"/>
    <w:rsid w:val="001D05A1"/>
    <w:rsid w:val="001D7228"/>
    <w:rsid w:val="001F0A4D"/>
    <w:rsid w:val="001F0E08"/>
    <w:rsid w:val="001F3146"/>
    <w:rsid w:val="001F4891"/>
    <w:rsid w:val="001F4ADB"/>
    <w:rsid w:val="00203490"/>
    <w:rsid w:val="002041F5"/>
    <w:rsid w:val="0021345B"/>
    <w:rsid w:val="002160FB"/>
    <w:rsid w:val="00221AA1"/>
    <w:rsid w:val="00235221"/>
    <w:rsid w:val="00242109"/>
    <w:rsid w:val="00244C4C"/>
    <w:rsid w:val="00245DB8"/>
    <w:rsid w:val="002841B2"/>
    <w:rsid w:val="0028599B"/>
    <w:rsid w:val="00291688"/>
    <w:rsid w:val="00291EE2"/>
    <w:rsid w:val="002945FA"/>
    <w:rsid w:val="002A0972"/>
    <w:rsid w:val="002A1DFD"/>
    <w:rsid w:val="002A6A2B"/>
    <w:rsid w:val="002A6A58"/>
    <w:rsid w:val="002C0E66"/>
    <w:rsid w:val="002D0B62"/>
    <w:rsid w:val="002E3D59"/>
    <w:rsid w:val="002F1718"/>
    <w:rsid w:val="002F439C"/>
    <w:rsid w:val="002F585E"/>
    <w:rsid w:val="00306FA5"/>
    <w:rsid w:val="003070CC"/>
    <w:rsid w:val="00310BD7"/>
    <w:rsid w:val="00315E21"/>
    <w:rsid w:val="00315E63"/>
    <w:rsid w:val="00320D13"/>
    <w:rsid w:val="003254CF"/>
    <w:rsid w:val="0032686F"/>
    <w:rsid w:val="00327267"/>
    <w:rsid w:val="00336FDC"/>
    <w:rsid w:val="00343B24"/>
    <w:rsid w:val="00346953"/>
    <w:rsid w:val="00360510"/>
    <w:rsid w:val="00361EB9"/>
    <w:rsid w:val="003630C0"/>
    <w:rsid w:val="00365B0D"/>
    <w:rsid w:val="003702FA"/>
    <w:rsid w:val="00374230"/>
    <w:rsid w:val="003748E6"/>
    <w:rsid w:val="003755F4"/>
    <w:rsid w:val="00380BEB"/>
    <w:rsid w:val="00382F55"/>
    <w:rsid w:val="00392F48"/>
    <w:rsid w:val="0039542F"/>
    <w:rsid w:val="00395DED"/>
    <w:rsid w:val="0039694E"/>
    <w:rsid w:val="003969FC"/>
    <w:rsid w:val="003A2C60"/>
    <w:rsid w:val="003A4E18"/>
    <w:rsid w:val="003C3E15"/>
    <w:rsid w:val="003C66D3"/>
    <w:rsid w:val="003C66FB"/>
    <w:rsid w:val="003E08E5"/>
    <w:rsid w:val="003E3FA6"/>
    <w:rsid w:val="003E478C"/>
    <w:rsid w:val="003F35B8"/>
    <w:rsid w:val="003F5183"/>
    <w:rsid w:val="003F5FB8"/>
    <w:rsid w:val="003F6BC7"/>
    <w:rsid w:val="00404AA8"/>
    <w:rsid w:val="00406A44"/>
    <w:rsid w:val="00414402"/>
    <w:rsid w:val="00424636"/>
    <w:rsid w:val="004311B9"/>
    <w:rsid w:val="0044026D"/>
    <w:rsid w:val="00443F63"/>
    <w:rsid w:val="004454A0"/>
    <w:rsid w:val="004478F1"/>
    <w:rsid w:val="00452BEC"/>
    <w:rsid w:val="004608D5"/>
    <w:rsid w:val="0046158E"/>
    <w:rsid w:val="00471593"/>
    <w:rsid w:val="004941CD"/>
    <w:rsid w:val="0049605A"/>
    <w:rsid w:val="004A6704"/>
    <w:rsid w:val="004A74B1"/>
    <w:rsid w:val="004B0601"/>
    <w:rsid w:val="004B4A0A"/>
    <w:rsid w:val="004B67AA"/>
    <w:rsid w:val="004B7911"/>
    <w:rsid w:val="004D4597"/>
    <w:rsid w:val="004D6D5A"/>
    <w:rsid w:val="004E19F2"/>
    <w:rsid w:val="004E1F3D"/>
    <w:rsid w:val="004E31E0"/>
    <w:rsid w:val="004E4261"/>
    <w:rsid w:val="004E43A2"/>
    <w:rsid w:val="004E72A7"/>
    <w:rsid w:val="004E764C"/>
    <w:rsid w:val="004F1DFA"/>
    <w:rsid w:val="0051093C"/>
    <w:rsid w:val="005141A8"/>
    <w:rsid w:val="0052335D"/>
    <w:rsid w:val="00525515"/>
    <w:rsid w:val="00533CC4"/>
    <w:rsid w:val="0053549B"/>
    <w:rsid w:val="0053633C"/>
    <w:rsid w:val="00541D02"/>
    <w:rsid w:val="00543CF3"/>
    <w:rsid w:val="005505F9"/>
    <w:rsid w:val="00550766"/>
    <w:rsid w:val="0055564A"/>
    <w:rsid w:val="00560C96"/>
    <w:rsid w:val="0056254B"/>
    <w:rsid w:val="00580585"/>
    <w:rsid w:val="005838F1"/>
    <w:rsid w:val="00583E95"/>
    <w:rsid w:val="005941ED"/>
    <w:rsid w:val="00594635"/>
    <w:rsid w:val="00594EFA"/>
    <w:rsid w:val="005A1810"/>
    <w:rsid w:val="005A47F7"/>
    <w:rsid w:val="005A5339"/>
    <w:rsid w:val="005B0138"/>
    <w:rsid w:val="005C428D"/>
    <w:rsid w:val="005D05DD"/>
    <w:rsid w:val="005D4506"/>
    <w:rsid w:val="005E0064"/>
    <w:rsid w:val="005E2115"/>
    <w:rsid w:val="005E45FA"/>
    <w:rsid w:val="005E6C55"/>
    <w:rsid w:val="005F7FFD"/>
    <w:rsid w:val="0060187C"/>
    <w:rsid w:val="00611755"/>
    <w:rsid w:val="0063045E"/>
    <w:rsid w:val="00631DA0"/>
    <w:rsid w:val="00633125"/>
    <w:rsid w:val="0063515D"/>
    <w:rsid w:val="00635746"/>
    <w:rsid w:val="006409A5"/>
    <w:rsid w:val="00646301"/>
    <w:rsid w:val="006700A0"/>
    <w:rsid w:val="006727A9"/>
    <w:rsid w:val="006761E3"/>
    <w:rsid w:val="00676A40"/>
    <w:rsid w:val="006837B6"/>
    <w:rsid w:val="00694154"/>
    <w:rsid w:val="006950D9"/>
    <w:rsid w:val="0069518F"/>
    <w:rsid w:val="00697EE0"/>
    <w:rsid w:val="006A7DEE"/>
    <w:rsid w:val="006B0BE4"/>
    <w:rsid w:val="006D7325"/>
    <w:rsid w:val="007046EF"/>
    <w:rsid w:val="0070677C"/>
    <w:rsid w:val="0071025F"/>
    <w:rsid w:val="0071213A"/>
    <w:rsid w:val="00714556"/>
    <w:rsid w:val="00722E8D"/>
    <w:rsid w:val="00731308"/>
    <w:rsid w:val="007452E7"/>
    <w:rsid w:val="00745E8A"/>
    <w:rsid w:val="00746A9F"/>
    <w:rsid w:val="0075110C"/>
    <w:rsid w:val="00760887"/>
    <w:rsid w:val="00763938"/>
    <w:rsid w:val="00771580"/>
    <w:rsid w:val="00781AFC"/>
    <w:rsid w:val="00786105"/>
    <w:rsid w:val="0079357B"/>
    <w:rsid w:val="00793FFE"/>
    <w:rsid w:val="0079510C"/>
    <w:rsid w:val="00797AB3"/>
    <w:rsid w:val="007A64F5"/>
    <w:rsid w:val="007B77E2"/>
    <w:rsid w:val="007C5369"/>
    <w:rsid w:val="007C5D34"/>
    <w:rsid w:val="007D71B4"/>
    <w:rsid w:val="007E3145"/>
    <w:rsid w:val="007E3681"/>
    <w:rsid w:val="007E3A52"/>
    <w:rsid w:val="007E4B25"/>
    <w:rsid w:val="007E6C40"/>
    <w:rsid w:val="00803F35"/>
    <w:rsid w:val="00805EB9"/>
    <w:rsid w:val="0080675B"/>
    <w:rsid w:val="008319C7"/>
    <w:rsid w:val="0084233F"/>
    <w:rsid w:val="00852FD9"/>
    <w:rsid w:val="00853C38"/>
    <w:rsid w:val="00862534"/>
    <w:rsid w:val="00863AA6"/>
    <w:rsid w:val="008677E6"/>
    <w:rsid w:val="008738FD"/>
    <w:rsid w:val="00876840"/>
    <w:rsid w:val="0088781E"/>
    <w:rsid w:val="008930D1"/>
    <w:rsid w:val="00893C7B"/>
    <w:rsid w:val="008950A1"/>
    <w:rsid w:val="008A250F"/>
    <w:rsid w:val="008A4089"/>
    <w:rsid w:val="008A416E"/>
    <w:rsid w:val="008A5454"/>
    <w:rsid w:val="008B034F"/>
    <w:rsid w:val="008B13C3"/>
    <w:rsid w:val="008B2E44"/>
    <w:rsid w:val="008B4539"/>
    <w:rsid w:val="008D128D"/>
    <w:rsid w:val="008D1DEC"/>
    <w:rsid w:val="008E1777"/>
    <w:rsid w:val="008E6997"/>
    <w:rsid w:val="008F07D4"/>
    <w:rsid w:val="008F0C08"/>
    <w:rsid w:val="008F58D6"/>
    <w:rsid w:val="00902383"/>
    <w:rsid w:val="009049C9"/>
    <w:rsid w:val="009071E4"/>
    <w:rsid w:val="00911C9C"/>
    <w:rsid w:val="009274CC"/>
    <w:rsid w:val="0094622F"/>
    <w:rsid w:val="009601A8"/>
    <w:rsid w:val="0096389B"/>
    <w:rsid w:val="00971225"/>
    <w:rsid w:val="00971DDB"/>
    <w:rsid w:val="00992D9D"/>
    <w:rsid w:val="00994DEF"/>
    <w:rsid w:val="009A074D"/>
    <w:rsid w:val="009A4C4F"/>
    <w:rsid w:val="009B2B96"/>
    <w:rsid w:val="009B7065"/>
    <w:rsid w:val="009B7BE3"/>
    <w:rsid w:val="009C012E"/>
    <w:rsid w:val="009C45D5"/>
    <w:rsid w:val="009C797E"/>
    <w:rsid w:val="009E7AB6"/>
    <w:rsid w:val="009F66A2"/>
    <w:rsid w:val="00A0670F"/>
    <w:rsid w:val="00A1086D"/>
    <w:rsid w:val="00A1172C"/>
    <w:rsid w:val="00A15DB2"/>
    <w:rsid w:val="00A24804"/>
    <w:rsid w:val="00A262FD"/>
    <w:rsid w:val="00A32EB7"/>
    <w:rsid w:val="00A3570D"/>
    <w:rsid w:val="00A36D5D"/>
    <w:rsid w:val="00A50B04"/>
    <w:rsid w:val="00A524A8"/>
    <w:rsid w:val="00A52A20"/>
    <w:rsid w:val="00A57E7D"/>
    <w:rsid w:val="00A64CD7"/>
    <w:rsid w:val="00A67059"/>
    <w:rsid w:val="00A74FC3"/>
    <w:rsid w:val="00A751DB"/>
    <w:rsid w:val="00A75FFD"/>
    <w:rsid w:val="00A8097D"/>
    <w:rsid w:val="00A84A9A"/>
    <w:rsid w:val="00A84ADB"/>
    <w:rsid w:val="00A85AA1"/>
    <w:rsid w:val="00A92E2D"/>
    <w:rsid w:val="00A95C3C"/>
    <w:rsid w:val="00AA4B85"/>
    <w:rsid w:val="00AA5038"/>
    <w:rsid w:val="00AB086B"/>
    <w:rsid w:val="00AB513A"/>
    <w:rsid w:val="00AB660A"/>
    <w:rsid w:val="00AC1684"/>
    <w:rsid w:val="00AD695B"/>
    <w:rsid w:val="00AE4340"/>
    <w:rsid w:val="00AF0067"/>
    <w:rsid w:val="00AF5777"/>
    <w:rsid w:val="00B017BA"/>
    <w:rsid w:val="00B1150E"/>
    <w:rsid w:val="00B12F1A"/>
    <w:rsid w:val="00B21BAA"/>
    <w:rsid w:val="00B23D3E"/>
    <w:rsid w:val="00B30D67"/>
    <w:rsid w:val="00B33FBD"/>
    <w:rsid w:val="00B342E9"/>
    <w:rsid w:val="00B34300"/>
    <w:rsid w:val="00B4766E"/>
    <w:rsid w:val="00B541A7"/>
    <w:rsid w:val="00B65E5C"/>
    <w:rsid w:val="00B662B7"/>
    <w:rsid w:val="00B760E0"/>
    <w:rsid w:val="00B8141C"/>
    <w:rsid w:val="00B92338"/>
    <w:rsid w:val="00B97104"/>
    <w:rsid w:val="00BA0488"/>
    <w:rsid w:val="00BA6BBE"/>
    <w:rsid w:val="00BB03FD"/>
    <w:rsid w:val="00BB178B"/>
    <w:rsid w:val="00BB7161"/>
    <w:rsid w:val="00BC2DE1"/>
    <w:rsid w:val="00BC4E80"/>
    <w:rsid w:val="00BC4E82"/>
    <w:rsid w:val="00BD7F17"/>
    <w:rsid w:val="00BE5A00"/>
    <w:rsid w:val="00BF031E"/>
    <w:rsid w:val="00BF0CF8"/>
    <w:rsid w:val="00BF1281"/>
    <w:rsid w:val="00BF5C99"/>
    <w:rsid w:val="00C000DE"/>
    <w:rsid w:val="00C035A4"/>
    <w:rsid w:val="00C24633"/>
    <w:rsid w:val="00C27373"/>
    <w:rsid w:val="00C3025A"/>
    <w:rsid w:val="00C3160A"/>
    <w:rsid w:val="00C32C00"/>
    <w:rsid w:val="00C405B5"/>
    <w:rsid w:val="00C40F95"/>
    <w:rsid w:val="00C46330"/>
    <w:rsid w:val="00C46A3A"/>
    <w:rsid w:val="00C531A9"/>
    <w:rsid w:val="00C53C69"/>
    <w:rsid w:val="00C53C83"/>
    <w:rsid w:val="00C55E39"/>
    <w:rsid w:val="00C608B5"/>
    <w:rsid w:val="00C70CF2"/>
    <w:rsid w:val="00C7370E"/>
    <w:rsid w:val="00C76274"/>
    <w:rsid w:val="00C77296"/>
    <w:rsid w:val="00C804FF"/>
    <w:rsid w:val="00C90910"/>
    <w:rsid w:val="00C94D29"/>
    <w:rsid w:val="00CA20C4"/>
    <w:rsid w:val="00CA447E"/>
    <w:rsid w:val="00CB06C5"/>
    <w:rsid w:val="00CC043B"/>
    <w:rsid w:val="00CC1340"/>
    <w:rsid w:val="00CD2271"/>
    <w:rsid w:val="00CE2920"/>
    <w:rsid w:val="00CE5EEF"/>
    <w:rsid w:val="00CE7C13"/>
    <w:rsid w:val="00CF0592"/>
    <w:rsid w:val="00CF5A80"/>
    <w:rsid w:val="00CF5B50"/>
    <w:rsid w:val="00D03543"/>
    <w:rsid w:val="00D05553"/>
    <w:rsid w:val="00D137CA"/>
    <w:rsid w:val="00D14679"/>
    <w:rsid w:val="00D205F0"/>
    <w:rsid w:val="00D22870"/>
    <w:rsid w:val="00D2310F"/>
    <w:rsid w:val="00D326FD"/>
    <w:rsid w:val="00D36B3D"/>
    <w:rsid w:val="00D4111B"/>
    <w:rsid w:val="00D41DC9"/>
    <w:rsid w:val="00D41F95"/>
    <w:rsid w:val="00D44682"/>
    <w:rsid w:val="00D4632F"/>
    <w:rsid w:val="00D5404C"/>
    <w:rsid w:val="00D605F7"/>
    <w:rsid w:val="00D649E2"/>
    <w:rsid w:val="00D66869"/>
    <w:rsid w:val="00D76813"/>
    <w:rsid w:val="00D82913"/>
    <w:rsid w:val="00D94578"/>
    <w:rsid w:val="00DC156B"/>
    <w:rsid w:val="00DC26CB"/>
    <w:rsid w:val="00DC6844"/>
    <w:rsid w:val="00DC7AAB"/>
    <w:rsid w:val="00DD006F"/>
    <w:rsid w:val="00DD10CE"/>
    <w:rsid w:val="00DD2B79"/>
    <w:rsid w:val="00DE1F65"/>
    <w:rsid w:val="00DE4EE3"/>
    <w:rsid w:val="00DE5561"/>
    <w:rsid w:val="00DE6941"/>
    <w:rsid w:val="00DF095B"/>
    <w:rsid w:val="00E01254"/>
    <w:rsid w:val="00E03B59"/>
    <w:rsid w:val="00E07746"/>
    <w:rsid w:val="00E21A5A"/>
    <w:rsid w:val="00E261AE"/>
    <w:rsid w:val="00E269C8"/>
    <w:rsid w:val="00E32377"/>
    <w:rsid w:val="00E3434E"/>
    <w:rsid w:val="00E43B24"/>
    <w:rsid w:val="00E4536E"/>
    <w:rsid w:val="00E4724D"/>
    <w:rsid w:val="00E54D9D"/>
    <w:rsid w:val="00E565A2"/>
    <w:rsid w:val="00E606AB"/>
    <w:rsid w:val="00E60AFE"/>
    <w:rsid w:val="00E6460C"/>
    <w:rsid w:val="00EB0A8C"/>
    <w:rsid w:val="00EB552C"/>
    <w:rsid w:val="00EB7193"/>
    <w:rsid w:val="00ED3B94"/>
    <w:rsid w:val="00EE5702"/>
    <w:rsid w:val="00EF3CD3"/>
    <w:rsid w:val="00F12AB1"/>
    <w:rsid w:val="00F13FDD"/>
    <w:rsid w:val="00F15061"/>
    <w:rsid w:val="00F17F85"/>
    <w:rsid w:val="00F20AAC"/>
    <w:rsid w:val="00F276B9"/>
    <w:rsid w:val="00F32165"/>
    <w:rsid w:val="00F37946"/>
    <w:rsid w:val="00F63F5A"/>
    <w:rsid w:val="00F64FFE"/>
    <w:rsid w:val="00F65221"/>
    <w:rsid w:val="00F738DB"/>
    <w:rsid w:val="00F76AF1"/>
    <w:rsid w:val="00F9274C"/>
    <w:rsid w:val="00FA105D"/>
    <w:rsid w:val="00FA219A"/>
    <w:rsid w:val="00FA38CD"/>
    <w:rsid w:val="00FA4ACD"/>
    <w:rsid w:val="00FA7FF9"/>
    <w:rsid w:val="00FB061A"/>
    <w:rsid w:val="00FB3D5E"/>
    <w:rsid w:val="00FB534B"/>
    <w:rsid w:val="00FB596A"/>
    <w:rsid w:val="00FB6770"/>
    <w:rsid w:val="00FC6A27"/>
    <w:rsid w:val="00FD074C"/>
    <w:rsid w:val="00FD2735"/>
    <w:rsid w:val="00FD2D69"/>
    <w:rsid w:val="00FD4ACC"/>
    <w:rsid w:val="00FD731D"/>
    <w:rsid w:val="00FE021D"/>
    <w:rsid w:val="00FE09E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3C4B6"/>
  <w15:chartTrackingRefBased/>
  <w15:docId w15:val="{13CE80E9-7815-4ECB-A983-839AD9F8F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8F0C08"/>
    <w:pPr>
      <w:spacing w:after="0" w:line="240" w:lineRule="auto"/>
    </w:pPr>
    <w:rPr>
      <w:rFonts w:ascii="Arial" w:eastAsia="Times New Roman" w:hAnsi="Arial" w:cs="Times New Roman"/>
      <w:szCs w:val="20"/>
      <w:lang w:eastAsia="sl-SI"/>
    </w:rPr>
  </w:style>
  <w:style w:type="paragraph" w:styleId="Naslov1">
    <w:name w:val="heading 1"/>
    <w:basedOn w:val="Navaden"/>
    <w:next w:val="Navaden"/>
    <w:link w:val="Naslov1Znak"/>
    <w:qFormat/>
    <w:rsid w:val="00D03543"/>
    <w:pPr>
      <w:keepNext/>
      <w:jc w:val="center"/>
      <w:outlineLvl w:val="0"/>
    </w:pPr>
    <w:rPr>
      <w:b/>
      <w:bCs/>
    </w:rPr>
  </w:style>
  <w:style w:type="paragraph" w:styleId="Naslov2">
    <w:name w:val="heading 2"/>
    <w:basedOn w:val="Navaden"/>
    <w:next w:val="Navaden"/>
    <w:link w:val="Naslov2Znak"/>
    <w:qFormat/>
    <w:rsid w:val="00D03543"/>
    <w:pPr>
      <w:keepNext/>
      <w:spacing w:before="240" w:after="60"/>
      <w:outlineLvl w:val="1"/>
    </w:pPr>
    <w:rPr>
      <w:rFonts w:cs="Arial"/>
      <w:b/>
      <w:bCs/>
      <w:i/>
      <w:iCs/>
      <w:sz w:val="28"/>
      <w:szCs w:val="28"/>
    </w:rPr>
  </w:style>
  <w:style w:type="paragraph" w:styleId="Naslov3">
    <w:name w:val="heading 3"/>
    <w:basedOn w:val="Navaden"/>
    <w:next w:val="Navaden"/>
    <w:link w:val="Naslov3Znak"/>
    <w:qFormat/>
    <w:rsid w:val="00D03543"/>
    <w:pPr>
      <w:keepNext/>
      <w:jc w:val="right"/>
      <w:outlineLvl w:val="2"/>
    </w:pPr>
    <w:rPr>
      <w:rFonts w:ascii="Times New Roman" w:hAnsi="Times New Roman"/>
      <w:b/>
    </w:rPr>
  </w:style>
  <w:style w:type="paragraph" w:styleId="Naslov4">
    <w:name w:val="heading 4"/>
    <w:basedOn w:val="Navaden"/>
    <w:next w:val="Navaden"/>
    <w:link w:val="Naslov4Znak"/>
    <w:qFormat/>
    <w:rsid w:val="00D03543"/>
    <w:pPr>
      <w:keepNext/>
      <w:jc w:val="both"/>
      <w:outlineLvl w:val="3"/>
    </w:pPr>
    <w:rPr>
      <w:b/>
    </w:rPr>
  </w:style>
  <w:style w:type="paragraph" w:styleId="Naslov5">
    <w:name w:val="heading 5"/>
    <w:basedOn w:val="Navaden"/>
    <w:next w:val="Navaden"/>
    <w:link w:val="Naslov5Znak"/>
    <w:qFormat/>
    <w:rsid w:val="00D03543"/>
    <w:pPr>
      <w:keepNext/>
      <w:pBdr>
        <w:top w:val="single" w:sz="4" w:space="1" w:color="auto"/>
        <w:left w:val="single" w:sz="4" w:space="4" w:color="auto"/>
        <w:bottom w:val="single" w:sz="4" w:space="1" w:color="auto"/>
        <w:right w:val="single" w:sz="4" w:space="4" w:color="auto"/>
      </w:pBdr>
      <w:jc w:val="both"/>
      <w:outlineLvl w:val="4"/>
    </w:pPr>
    <w:rPr>
      <w:b/>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rsid w:val="008A4089"/>
    <w:pPr>
      <w:tabs>
        <w:tab w:val="center" w:pos="4320"/>
        <w:tab w:val="right" w:pos="8640"/>
      </w:tabs>
    </w:pPr>
  </w:style>
  <w:style w:type="character" w:customStyle="1" w:styleId="GlavaZnak">
    <w:name w:val="Glava Znak"/>
    <w:basedOn w:val="Privzetapisavaodstavka"/>
    <w:link w:val="Glava"/>
    <w:rsid w:val="008A4089"/>
    <w:rPr>
      <w:rFonts w:ascii="Arial" w:eastAsia="Times New Roman" w:hAnsi="Arial" w:cs="Times New Roman"/>
      <w:sz w:val="20"/>
      <w:szCs w:val="24"/>
    </w:rPr>
  </w:style>
  <w:style w:type="paragraph" w:styleId="Noga">
    <w:name w:val="footer"/>
    <w:basedOn w:val="Navaden"/>
    <w:link w:val="NogaZnak"/>
    <w:rsid w:val="008A4089"/>
    <w:pPr>
      <w:tabs>
        <w:tab w:val="center" w:pos="4320"/>
        <w:tab w:val="right" w:pos="8640"/>
      </w:tabs>
    </w:pPr>
    <w:rPr>
      <w:lang w:val="x-none"/>
    </w:rPr>
  </w:style>
  <w:style w:type="character" w:customStyle="1" w:styleId="NogaZnak">
    <w:name w:val="Noga Znak"/>
    <w:basedOn w:val="Privzetapisavaodstavka"/>
    <w:link w:val="Noga"/>
    <w:rsid w:val="008A4089"/>
    <w:rPr>
      <w:rFonts w:ascii="Arial" w:eastAsia="Times New Roman" w:hAnsi="Arial" w:cs="Times New Roman"/>
      <w:sz w:val="20"/>
      <w:szCs w:val="24"/>
      <w:lang w:val="x-none"/>
    </w:rPr>
  </w:style>
  <w:style w:type="character" w:styleId="tevilkastrani">
    <w:name w:val="page number"/>
    <w:basedOn w:val="Privzetapisavaodstavka"/>
    <w:rsid w:val="008A4089"/>
  </w:style>
  <w:style w:type="table" w:styleId="Navadnatabela4">
    <w:name w:val="Plain Table 4"/>
    <w:basedOn w:val="Navadnatabela"/>
    <w:uiPriority w:val="44"/>
    <w:rsid w:val="008A4089"/>
    <w:pPr>
      <w:spacing w:after="0" w:line="240" w:lineRule="auto"/>
    </w:pPr>
    <w:rPr>
      <w:rFonts w:ascii="Times New Roman" w:eastAsia="Times New Roman" w:hAnsi="Times New Roman" w:cs="Times New Roman"/>
      <w:sz w:val="20"/>
      <w:szCs w:val="20"/>
      <w:lang w:eastAsia="sl-SI"/>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vetlamrea">
    <w:name w:val="Grid Table Light"/>
    <w:basedOn w:val="Navadnatabela"/>
    <w:uiPriority w:val="40"/>
    <w:rsid w:val="008A4089"/>
    <w:pPr>
      <w:spacing w:after="0" w:line="240" w:lineRule="auto"/>
    </w:pPr>
    <w:rPr>
      <w:rFonts w:ascii="Times New Roman" w:eastAsia="Times New Roman" w:hAnsi="Times New Roman" w:cs="Times New Roman"/>
      <w:sz w:val="20"/>
      <w:szCs w:val="20"/>
      <w:lang w:eastAsia="sl-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atumtevilka">
    <w:name w:val="datum številka"/>
    <w:basedOn w:val="Navaden"/>
    <w:qFormat/>
    <w:rsid w:val="003702FA"/>
    <w:pPr>
      <w:tabs>
        <w:tab w:val="left" w:pos="1701"/>
      </w:tabs>
      <w:suppressAutoHyphens/>
      <w:autoSpaceDN w:val="0"/>
      <w:textAlignment w:val="baseline"/>
    </w:pPr>
  </w:style>
  <w:style w:type="paragraph" w:customStyle="1" w:styleId="ZADEVA">
    <w:name w:val="ZADEVA"/>
    <w:basedOn w:val="Navaden"/>
    <w:qFormat/>
    <w:rsid w:val="003702FA"/>
    <w:pPr>
      <w:tabs>
        <w:tab w:val="left" w:pos="1701"/>
      </w:tabs>
      <w:suppressAutoHyphens/>
      <w:autoSpaceDN w:val="0"/>
      <w:ind w:left="1701" w:hanging="1701"/>
      <w:textAlignment w:val="baseline"/>
    </w:pPr>
    <w:rPr>
      <w:b/>
      <w:lang w:val="it-IT"/>
    </w:rPr>
  </w:style>
  <w:style w:type="paragraph" w:customStyle="1" w:styleId="podpisi">
    <w:name w:val="podpisi"/>
    <w:basedOn w:val="Navaden"/>
    <w:qFormat/>
    <w:rsid w:val="003702FA"/>
    <w:pPr>
      <w:tabs>
        <w:tab w:val="left" w:pos="3402"/>
      </w:tabs>
      <w:suppressAutoHyphens/>
      <w:autoSpaceDN w:val="0"/>
      <w:textAlignment w:val="baseline"/>
    </w:pPr>
    <w:rPr>
      <w:lang w:val="it-IT"/>
    </w:rPr>
  </w:style>
  <w:style w:type="character" w:customStyle="1" w:styleId="Naslov1Znak">
    <w:name w:val="Naslov 1 Znak"/>
    <w:basedOn w:val="Privzetapisavaodstavka"/>
    <w:link w:val="Naslov1"/>
    <w:rsid w:val="00D03543"/>
    <w:rPr>
      <w:rFonts w:ascii="Arial" w:eastAsia="Times New Roman" w:hAnsi="Arial" w:cs="Times New Roman"/>
      <w:b/>
      <w:bCs/>
      <w:szCs w:val="20"/>
    </w:rPr>
  </w:style>
  <w:style w:type="character" w:customStyle="1" w:styleId="Naslov2Znak">
    <w:name w:val="Naslov 2 Znak"/>
    <w:basedOn w:val="Privzetapisavaodstavka"/>
    <w:link w:val="Naslov2"/>
    <w:rsid w:val="00D03543"/>
    <w:rPr>
      <w:rFonts w:ascii="Arial" w:eastAsia="Times New Roman" w:hAnsi="Arial" w:cs="Arial"/>
      <w:b/>
      <w:bCs/>
      <w:i/>
      <w:iCs/>
      <w:sz w:val="28"/>
      <w:szCs w:val="28"/>
    </w:rPr>
  </w:style>
  <w:style w:type="character" w:customStyle="1" w:styleId="Naslov3Znak">
    <w:name w:val="Naslov 3 Znak"/>
    <w:basedOn w:val="Privzetapisavaodstavka"/>
    <w:link w:val="Naslov3"/>
    <w:rsid w:val="00D03543"/>
    <w:rPr>
      <w:rFonts w:ascii="Times New Roman" w:eastAsia="Times New Roman" w:hAnsi="Times New Roman" w:cs="Times New Roman"/>
      <w:b/>
      <w:szCs w:val="20"/>
    </w:rPr>
  </w:style>
  <w:style w:type="character" w:customStyle="1" w:styleId="Naslov4Znak">
    <w:name w:val="Naslov 4 Znak"/>
    <w:basedOn w:val="Privzetapisavaodstavka"/>
    <w:link w:val="Naslov4"/>
    <w:rsid w:val="00D03543"/>
    <w:rPr>
      <w:rFonts w:ascii="Arial" w:eastAsia="Times New Roman" w:hAnsi="Arial" w:cs="Times New Roman"/>
      <w:b/>
      <w:szCs w:val="20"/>
    </w:rPr>
  </w:style>
  <w:style w:type="character" w:customStyle="1" w:styleId="Naslov5Znak">
    <w:name w:val="Naslov 5 Znak"/>
    <w:basedOn w:val="Privzetapisavaodstavka"/>
    <w:link w:val="Naslov5"/>
    <w:rsid w:val="00D03543"/>
    <w:rPr>
      <w:rFonts w:ascii="Arial" w:eastAsia="Times New Roman" w:hAnsi="Arial" w:cs="Times New Roman"/>
      <w:b/>
      <w:szCs w:val="20"/>
    </w:rPr>
  </w:style>
  <w:style w:type="character" w:styleId="Hiperpovezava">
    <w:name w:val="Hyperlink"/>
    <w:rsid w:val="00D03543"/>
    <w:rPr>
      <w:i/>
      <w:color w:val="0000FF"/>
      <w:sz w:val="24"/>
      <w:szCs w:val="24"/>
      <w:u w:val="single"/>
      <w:lang w:val="en-US" w:eastAsia="en-US" w:bidi="ar-SA"/>
    </w:rPr>
  </w:style>
  <w:style w:type="paragraph" w:styleId="Navadensplet">
    <w:name w:val="Normal (Web)"/>
    <w:basedOn w:val="Navaden"/>
    <w:rsid w:val="00D03543"/>
    <w:pPr>
      <w:spacing w:before="100" w:beforeAutospacing="1" w:after="100" w:afterAutospacing="1"/>
    </w:pPr>
    <w:rPr>
      <w:rFonts w:ascii="Arial Unicode MS" w:eastAsia="Arial Unicode MS" w:hAnsi="Arial Unicode MS" w:cs="Arial Unicode MS"/>
      <w:sz w:val="24"/>
      <w:szCs w:val="24"/>
      <w:lang w:val="en-GB"/>
    </w:rPr>
  </w:style>
  <w:style w:type="paragraph" w:styleId="Besedilooblaka">
    <w:name w:val="Balloon Text"/>
    <w:basedOn w:val="Navaden"/>
    <w:link w:val="BesedilooblakaZnak"/>
    <w:semiHidden/>
    <w:rsid w:val="00D03543"/>
    <w:rPr>
      <w:rFonts w:ascii="Tahoma" w:hAnsi="Tahoma" w:cs="Tahoma"/>
      <w:sz w:val="16"/>
      <w:szCs w:val="16"/>
    </w:rPr>
  </w:style>
  <w:style w:type="character" w:customStyle="1" w:styleId="BesedilooblakaZnak">
    <w:name w:val="Besedilo oblačka Znak"/>
    <w:basedOn w:val="Privzetapisavaodstavka"/>
    <w:link w:val="Besedilooblaka"/>
    <w:semiHidden/>
    <w:rsid w:val="00D03543"/>
    <w:rPr>
      <w:rFonts w:ascii="Tahoma" w:eastAsia="Times New Roman" w:hAnsi="Tahoma" w:cs="Tahoma"/>
      <w:sz w:val="16"/>
      <w:szCs w:val="16"/>
    </w:rPr>
  </w:style>
  <w:style w:type="paragraph" w:styleId="Telobesedila">
    <w:name w:val="Body Text"/>
    <w:basedOn w:val="Navaden"/>
    <w:link w:val="TelobesedilaZnak"/>
    <w:rsid w:val="00D03543"/>
    <w:pPr>
      <w:jc w:val="center"/>
    </w:pPr>
    <w:rPr>
      <w:rFonts w:ascii="Tahoma" w:hAnsi="Tahoma"/>
      <w:b/>
    </w:rPr>
  </w:style>
  <w:style w:type="character" w:customStyle="1" w:styleId="TelobesedilaZnak">
    <w:name w:val="Telo besedila Znak"/>
    <w:basedOn w:val="Privzetapisavaodstavka"/>
    <w:link w:val="Telobesedila"/>
    <w:rsid w:val="00D03543"/>
    <w:rPr>
      <w:rFonts w:ascii="Tahoma" w:eastAsia="Times New Roman" w:hAnsi="Tahoma" w:cs="Times New Roman"/>
      <w:b/>
      <w:szCs w:val="20"/>
    </w:rPr>
  </w:style>
  <w:style w:type="paragraph" w:styleId="Telobesedila3">
    <w:name w:val="Body Text 3"/>
    <w:basedOn w:val="Navaden"/>
    <w:link w:val="Telobesedila3Znak"/>
    <w:rsid w:val="00D03543"/>
    <w:pPr>
      <w:jc w:val="both"/>
    </w:pPr>
  </w:style>
  <w:style w:type="character" w:customStyle="1" w:styleId="Telobesedila3Znak">
    <w:name w:val="Telo besedila 3 Znak"/>
    <w:basedOn w:val="Privzetapisavaodstavka"/>
    <w:link w:val="Telobesedila3"/>
    <w:rsid w:val="00D03543"/>
    <w:rPr>
      <w:rFonts w:ascii="Arial" w:eastAsia="Times New Roman" w:hAnsi="Arial" w:cs="Times New Roman"/>
      <w:szCs w:val="20"/>
    </w:rPr>
  </w:style>
  <w:style w:type="paragraph" w:customStyle="1" w:styleId="Telobesedila31">
    <w:name w:val="Telo besedila 31"/>
    <w:basedOn w:val="Navaden"/>
    <w:rsid w:val="00D03543"/>
    <w:pPr>
      <w:widowControl w:val="0"/>
      <w:jc w:val="both"/>
    </w:pPr>
    <w:rPr>
      <w:rFonts w:ascii="Times New Roman" w:hAnsi="Times New Roman"/>
      <w:i/>
      <w:sz w:val="20"/>
    </w:rPr>
  </w:style>
  <w:style w:type="paragraph" w:styleId="Pripombabesedilo">
    <w:name w:val="annotation text"/>
    <w:aliases w:val=" Znak9,Znak9"/>
    <w:basedOn w:val="Navaden"/>
    <w:link w:val="PripombabesediloZnak"/>
    <w:uiPriority w:val="99"/>
    <w:rsid w:val="00D03543"/>
    <w:pPr>
      <w:widowControl w:val="0"/>
    </w:pPr>
    <w:rPr>
      <w:rFonts w:ascii="Times New Roman" w:hAnsi="Times New Roman"/>
      <w:sz w:val="20"/>
    </w:rPr>
  </w:style>
  <w:style w:type="character" w:customStyle="1" w:styleId="PripombabesediloZnak">
    <w:name w:val="Pripomba – besedilo Znak"/>
    <w:aliases w:val=" Znak9 Znak,Znak9 Znak"/>
    <w:basedOn w:val="Privzetapisavaodstavka"/>
    <w:link w:val="Pripombabesedilo"/>
    <w:uiPriority w:val="99"/>
    <w:rsid w:val="00D03543"/>
    <w:rPr>
      <w:rFonts w:ascii="Times New Roman" w:eastAsia="Times New Roman" w:hAnsi="Times New Roman" w:cs="Times New Roman"/>
      <w:sz w:val="20"/>
      <w:szCs w:val="20"/>
    </w:rPr>
  </w:style>
  <w:style w:type="paragraph" w:styleId="Telobesedila2">
    <w:name w:val="Body Text 2"/>
    <w:basedOn w:val="Navaden"/>
    <w:link w:val="Telobesedila2Znak"/>
    <w:rsid w:val="00D03543"/>
    <w:rPr>
      <w:rFonts w:ascii="Times New Roman" w:hAnsi="Times New Roman"/>
      <w:b/>
      <w:sz w:val="24"/>
    </w:rPr>
  </w:style>
  <w:style w:type="character" w:customStyle="1" w:styleId="Telobesedila2Znak">
    <w:name w:val="Telo besedila 2 Znak"/>
    <w:basedOn w:val="Privzetapisavaodstavka"/>
    <w:link w:val="Telobesedila2"/>
    <w:rsid w:val="00D03543"/>
    <w:rPr>
      <w:rFonts w:ascii="Times New Roman" w:eastAsia="Times New Roman" w:hAnsi="Times New Roman" w:cs="Times New Roman"/>
      <w:b/>
      <w:sz w:val="24"/>
      <w:szCs w:val="20"/>
    </w:rPr>
  </w:style>
  <w:style w:type="paragraph" w:customStyle="1" w:styleId="CharZnakZnakChar">
    <w:name w:val="Char Znak Znak Char"/>
    <w:basedOn w:val="Navaden"/>
    <w:rsid w:val="00D03543"/>
    <w:pPr>
      <w:numPr>
        <w:numId w:val="2"/>
      </w:numPr>
      <w:spacing w:after="160" w:line="240" w:lineRule="exact"/>
    </w:pPr>
    <w:rPr>
      <w:rFonts w:ascii="Times New Roman" w:hAnsi="Times New Roman"/>
      <w:i/>
      <w:sz w:val="24"/>
      <w:szCs w:val="24"/>
      <w:lang w:val="en-US"/>
    </w:rPr>
  </w:style>
  <w:style w:type="character" w:styleId="Pripombasklic">
    <w:name w:val="annotation reference"/>
    <w:rsid w:val="00D03543"/>
    <w:rPr>
      <w:i/>
      <w:sz w:val="16"/>
      <w:szCs w:val="16"/>
      <w:lang w:val="en-US" w:eastAsia="en-US" w:bidi="ar-SA"/>
    </w:rPr>
  </w:style>
  <w:style w:type="paragraph" w:styleId="Zadevapripombe">
    <w:name w:val="annotation subject"/>
    <w:basedOn w:val="Pripombabesedilo"/>
    <w:next w:val="Pripombabesedilo"/>
    <w:link w:val="ZadevapripombeZnak"/>
    <w:semiHidden/>
    <w:rsid w:val="00D03543"/>
    <w:pPr>
      <w:widowControl/>
    </w:pPr>
    <w:rPr>
      <w:rFonts w:ascii="Arial" w:hAnsi="Arial"/>
      <w:b/>
      <w:bCs/>
    </w:rPr>
  </w:style>
  <w:style w:type="character" w:customStyle="1" w:styleId="ZadevapripombeZnak">
    <w:name w:val="Zadeva pripombe Znak"/>
    <w:basedOn w:val="PripombabesediloZnak"/>
    <w:link w:val="Zadevapripombe"/>
    <w:semiHidden/>
    <w:rsid w:val="00D03543"/>
    <w:rPr>
      <w:rFonts w:ascii="Arial" w:eastAsia="Times New Roman" w:hAnsi="Arial" w:cs="Times New Roman"/>
      <w:b/>
      <w:bCs/>
      <w:sz w:val="20"/>
      <w:szCs w:val="20"/>
    </w:rPr>
  </w:style>
  <w:style w:type="paragraph" w:styleId="Naslov">
    <w:name w:val="Title"/>
    <w:basedOn w:val="Navaden"/>
    <w:link w:val="NaslovZnak"/>
    <w:qFormat/>
    <w:rsid w:val="00D03543"/>
    <w:pPr>
      <w:overflowPunct w:val="0"/>
      <w:autoSpaceDE w:val="0"/>
      <w:autoSpaceDN w:val="0"/>
      <w:adjustRightInd w:val="0"/>
      <w:jc w:val="center"/>
      <w:textAlignment w:val="baseline"/>
    </w:pPr>
    <w:rPr>
      <w:rFonts w:ascii="Times New Roman" w:hAnsi="Times New Roman"/>
      <w:b/>
      <w:sz w:val="24"/>
    </w:rPr>
  </w:style>
  <w:style w:type="character" w:customStyle="1" w:styleId="NaslovZnak">
    <w:name w:val="Naslov Znak"/>
    <w:basedOn w:val="Privzetapisavaodstavka"/>
    <w:link w:val="Naslov"/>
    <w:rsid w:val="00D03543"/>
    <w:rPr>
      <w:rFonts w:ascii="Times New Roman" w:eastAsia="Times New Roman" w:hAnsi="Times New Roman" w:cs="Times New Roman"/>
      <w:b/>
      <w:sz w:val="24"/>
      <w:szCs w:val="20"/>
      <w:lang w:eastAsia="sl-SI"/>
    </w:rPr>
  </w:style>
  <w:style w:type="paragraph" w:customStyle="1" w:styleId="Telobesedila21">
    <w:name w:val="Telo besedila 21"/>
    <w:basedOn w:val="Navaden"/>
    <w:rsid w:val="00D03543"/>
    <w:pPr>
      <w:jc w:val="both"/>
    </w:pPr>
    <w:rPr>
      <w:rFonts w:ascii="Times New Roman" w:hAnsi="Times New Roman"/>
      <w:sz w:val="24"/>
    </w:rPr>
  </w:style>
  <w:style w:type="paragraph" w:customStyle="1" w:styleId="BodyText21">
    <w:name w:val="Body Text 21"/>
    <w:basedOn w:val="Navaden"/>
    <w:rsid w:val="00D03543"/>
    <w:pPr>
      <w:jc w:val="both"/>
    </w:pPr>
    <w:rPr>
      <w:rFonts w:ascii="Times New Roman" w:hAnsi="Times New Roman"/>
      <w:sz w:val="24"/>
    </w:rPr>
  </w:style>
  <w:style w:type="table" w:styleId="Tabelamrea">
    <w:name w:val="Table Grid"/>
    <w:basedOn w:val="Navadnatabela"/>
    <w:rsid w:val="00D03543"/>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avaden"/>
    <w:rsid w:val="00D03543"/>
    <w:pPr>
      <w:widowControl w:val="0"/>
      <w:jc w:val="both"/>
    </w:pPr>
    <w:rPr>
      <w:rFonts w:ascii="Times New Roman" w:hAnsi="Times New Roman"/>
      <w:i/>
      <w:sz w:val="20"/>
    </w:rPr>
  </w:style>
  <w:style w:type="paragraph" w:styleId="Odstavekseznama">
    <w:name w:val="List Paragraph"/>
    <w:basedOn w:val="Navaden"/>
    <w:uiPriority w:val="34"/>
    <w:qFormat/>
    <w:rsid w:val="00D03543"/>
    <w:pPr>
      <w:ind w:left="708"/>
    </w:pPr>
  </w:style>
  <w:style w:type="paragraph" w:styleId="Revizija">
    <w:name w:val="Revision"/>
    <w:hidden/>
    <w:uiPriority w:val="99"/>
    <w:semiHidden/>
    <w:rsid w:val="00D03543"/>
    <w:pPr>
      <w:spacing w:after="0" w:line="240" w:lineRule="auto"/>
    </w:pPr>
    <w:rPr>
      <w:rFonts w:ascii="Arial" w:eastAsia="Times New Roman" w:hAnsi="Arial" w:cs="Times New Roman"/>
      <w:szCs w:val="20"/>
    </w:rPr>
  </w:style>
  <w:style w:type="character" w:styleId="Nerazreenaomemba">
    <w:name w:val="Unresolved Mention"/>
    <w:uiPriority w:val="99"/>
    <w:semiHidden/>
    <w:unhideWhenUsed/>
    <w:rsid w:val="00D03543"/>
    <w:rPr>
      <w:i/>
      <w:color w:val="605E5C"/>
      <w:sz w:val="24"/>
      <w:szCs w:val="24"/>
      <w:shd w:val="clear" w:color="auto" w:fill="E1DFDD"/>
      <w:lang w:val="en-US" w:eastAsia="en-US" w:bidi="ar-SA"/>
    </w:rPr>
  </w:style>
  <w:style w:type="character" w:styleId="SledenaHiperpovezava">
    <w:name w:val="FollowedHyperlink"/>
    <w:rsid w:val="00D03543"/>
    <w:rPr>
      <w:i/>
      <w:color w:val="954F72"/>
      <w:sz w:val="24"/>
      <w:szCs w:val="24"/>
      <w:u w:val="single"/>
      <w:lang w:val="en-US" w:eastAsia="en-US" w:bidi="ar-SA"/>
    </w:rPr>
  </w:style>
  <w:style w:type="paragraph" w:styleId="Sprotnaopomba-besedilo">
    <w:name w:val="footnote text"/>
    <w:basedOn w:val="Navaden"/>
    <w:link w:val="Sprotnaopomba-besediloZnak"/>
    <w:rsid w:val="00D03543"/>
    <w:rPr>
      <w:sz w:val="20"/>
    </w:rPr>
  </w:style>
  <w:style w:type="character" w:customStyle="1" w:styleId="Sprotnaopomba-besediloZnak">
    <w:name w:val="Sprotna opomba - besedilo Znak"/>
    <w:basedOn w:val="Privzetapisavaodstavka"/>
    <w:link w:val="Sprotnaopomba-besedilo"/>
    <w:rsid w:val="00D03543"/>
    <w:rPr>
      <w:rFonts w:ascii="Arial" w:eastAsia="Times New Roman" w:hAnsi="Arial" w:cs="Times New Roman"/>
      <w:sz w:val="20"/>
      <w:szCs w:val="20"/>
    </w:rPr>
  </w:style>
  <w:style w:type="character" w:styleId="Sprotnaopomba-sklic">
    <w:name w:val="footnote reference"/>
    <w:rsid w:val="00D03543"/>
    <w:rPr>
      <w:i/>
      <w:sz w:val="24"/>
      <w:szCs w:val="24"/>
      <w:vertAlign w:val="superscript"/>
      <w:lang w:val="en-US" w:eastAsia="en-US" w:bidi="ar-SA"/>
    </w:rPr>
  </w:style>
  <w:style w:type="table" w:customStyle="1" w:styleId="TableNormal">
    <w:name w:val="Table Normal"/>
    <w:uiPriority w:val="2"/>
    <w:semiHidden/>
    <w:unhideWhenUsed/>
    <w:qFormat/>
    <w:rsid w:val="00D0354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avaden"/>
    <w:uiPriority w:val="1"/>
    <w:qFormat/>
    <w:rsid w:val="00D03543"/>
    <w:pPr>
      <w:widowControl w:val="0"/>
      <w:autoSpaceDE w:val="0"/>
      <w:autoSpaceDN w:val="0"/>
      <w:spacing w:line="234" w:lineRule="exact"/>
      <w:ind w:left="110"/>
    </w:pPr>
    <w:rPr>
      <w:rFonts w:ascii="Times New Roman" w:hAnsi="Times New Roman"/>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887723">
      <w:bodyDiv w:val="1"/>
      <w:marLeft w:val="0"/>
      <w:marRight w:val="0"/>
      <w:marTop w:val="0"/>
      <w:marBottom w:val="0"/>
      <w:divBdr>
        <w:top w:val="none" w:sz="0" w:space="0" w:color="auto"/>
        <w:left w:val="none" w:sz="0" w:space="0" w:color="auto"/>
        <w:bottom w:val="none" w:sz="0" w:space="0" w:color="auto"/>
        <w:right w:val="none" w:sz="0" w:space="0" w:color="auto"/>
      </w:divBdr>
    </w:div>
    <w:div w:id="203772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gts.ejr.gov.si/ejr-web/" TargetMode="External"/><Relationship Id="rId13" Type="http://schemas.openxmlformats.org/officeDocument/2006/relationships/hyperlink" Target="https://mgts.ejr.gov.si/ejr-web/"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si/drzavni-organi/ministrstva/ministrstvo-za-gospodarstvo-turizem-in-sport/javne-objav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a.senicar@gov.s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si/drzavni-organi/ministrstva/ministrstvo-za-gospodarstvo-turizem-in-sport/javne-objav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v.si/drzavni-organi/ministrstva/ministrstvo-za-gospodarstvo-delo-in-sport/javne-objave/" TargetMode="External"/><Relationship Id="rId14" Type="http://schemas.openxmlformats.org/officeDocument/2006/relationships/hyperlink" Target="https://www.si-trust.gov.si/sl/si-pass"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96DA7E9-B51C-4274-A752-4466FBEEB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4734</Words>
  <Characters>26985</Characters>
  <Application>Microsoft Office Word</Application>
  <DocSecurity>0</DocSecurity>
  <Lines>224</Lines>
  <Paragraphs>63</Paragraphs>
  <ScaleCrop>false</ScaleCrop>
  <HeadingPairs>
    <vt:vector size="2" baseType="variant">
      <vt:variant>
        <vt:lpstr>Naslov</vt:lpstr>
      </vt:variant>
      <vt:variant>
        <vt:i4>1</vt:i4>
      </vt:variant>
    </vt:vector>
  </HeadingPairs>
  <TitlesOfParts>
    <vt:vector size="1" baseType="lpstr">
      <vt:lpstr>Razpisna dokumentacija – Javni razpis za sofinanciranje programov občinskih panožnih športnih šol za leto 2026</vt:lpstr>
    </vt:vector>
  </TitlesOfParts>
  <Company/>
  <LinksUpToDate>false</LinksUpToDate>
  <CharactersWithSpaces>31656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Razpisna dokumentacija – Javni razpis za sofinanciranje programov občinskih panožnih športnih šol za leto 2026</dc:title>
  <dc:subject>Razpisna dokumentacija JR OPŠŠ 2026</dc:subject>
  <dc:creator>Eva Seničar</dc:creator>
  <cp:keywords/>
  <dc:description/>
  <cp:lastModifiedBy>Ajda Radinja</cp:lastModifiedBy>
  <cp:revision>3</cp:revision>
  <cp:lastPrinted>2022-04-20T12:17:00Z</cp:lastPrinted>
  <dcterms:created xsi:type="dcterms:W3CDTF">2026-09-07T11:06:00Z</dcterms:created>
  <dcterms:modified xsi:type="dcterms:W3CDTF">2026-09-08T05:54:00Z</dcterms:modified>
  <dc:language>sl-SI</dc:language>
</cp:coreProperties>
</file>