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39B78" w14:textId="12CC6E46" w:rsidR="00425141" w:rsidRDefault="00425141" w:rsidP="009910E2">
      <w:pPr>
        <w:tabs>
          <w:tab w:val="left" w:pos="9356"/>
        </w:tabs>
        <w:spacing w:after="0" w:line="260" w:lineRule="atLeast"/>
        <w:rPr>
          <w:rFonts w:eastAsia="Times New Roman" w:cstheme="minorHAnsi"/>
          <w:b/>
          <w:bCs/>
          <w:iCs/>
          <w:sz w:val="20"/>
          <w:szCs w:val="20"/>
          <w:lang w:eastAsia="sl-SI"/>
        </w:rPr>
      </w:pPr>
    </w:p>
    <w:p w14:paraId="47AF3C09" w14:textId="289EFF7C" w:rsidR="009910E2" w:rsidRDefault="009910E2" w:rsidP="009910E2">
      <w:pPr>
        <w:tabs>
          <w:tab w:val="left" w:pos="9356"/>
        </w:tabs>
        <w:spacing w:after="0" w:line="260" w:lineRule="atLeast"/>
        <w:rPr>
          <w:rFonts w:eastAsia="Times New Roman" w:cstheme="minorHAnsi"/>
          <w:b/>
          <w:bCs/>
          <w:iCs/>
          <w:sz w:val="20"/>
          <w:szCs w:val="20"/>
          <w:lang w:eastAsia="sl-SI"/>
        </w:rPr>
      </w:pPr>
    </w:p>
    <w:p w14:paraId="7D27A84F" w14:textId="77777777" w:rsidR="009910E2" w:rsidRPr="009910E2" w:rsidRDefault="009910E2" w:rsidP="009910E2">
      <w:pPr>
        <w:spacing w:after="0" w:line="260" w:lineRule="atLeast"/>
        <w:rPr>
          <w:rFonts w:ascii="Arial" w:eastAsia="Times New Roman" w:hAnsi="Arial" w:cs="Times New Roman"/>
          <w:sz w:val="20"/>
          <w:szCs w:val="24"/>
        </w:rPr>
      </w:pPr>
    </w:p>
    <w:p w14:paraId="231BE7F0" w14:textId="009DB390" w:rsidR="009910E2" w:rsidRDefault="009910E2" w:rsidP="009910E2">
      <w:pPr>
        <w:spacing w:after="0" w:line="260" w:lineRule="atLeast"/>
        <w:jc w:val="center"/>
        <w:rPr>
          <w:rFonts w:ascii="Calibri" w:eastAsia="Times New Roman" w:hAnsi="Calibri" w:cs="Times New Roman"/>
          <w:b/>
          <w:sz w:val="20"/>
          <w:szCs w:val="20"/>
        </w:rPr>
      </w:pPr>
    </w:p>
    <w:p w14:paraId="698F5210" w14:textId="77777777" w:rsidR="009910E2" w:rsidRDefault="009910E2" w:rsidP="009910E2">
      <w:pPr>
        <w:tabs>
          <w:tab w:val="left" w:pos="9356"/>
        </w:tabs>
        <w:spacing w:after="0" w:line="260" w:lineRule="atLeast"/>
        <w:jc w:val="center"/>
        <w:rPr>
          <w:rFonts w:eastAsia="Times New Roman" w:cstheme="minorHAnsi"/>
          <w:b/>
          <w:bCs/>
          <w:iCs/>
          <w:sz w:val="20"/>
          <w:szCs w:val="20"/>
          <w:lang w:eastAsia="sl-SI"/>
        </w:rPr>
      </w:pPr>
    </w:p>
    <w:p w14:paraId="517E2E36" w14:textId="099D1B45" w:rsidR="00B40FB8" w:rsidRPr="00B40FB8" w:rsidRDefault="00B40FB8" w:rsidP="00B40FB8">
      <w:pPr>
        <w:tabs>
          <w:tab w:val="left" w:pos="9356"/>
        </w:tabs>
        <w:spacing w:after="0" w:line="260" w:lineRule="atLeast"/>
        <w:jc w:val="center"/>
        <w:rPr>
          <w:rFonts w:eastAsia="Times New Roman" w:cstheme="minorHAnsi"/>
          <w:b/>
          <w:bCs/>
          <w:iCs/>
          <w:sz w:val="24"/>
          <w:szCs w:val="24"/>
          <w:lang w:eastAsia="sl-SI"/>
        </w:rPr>
      </w:pPr>
      <w:r w:rsidRPr="00B40FB8">
        <w:rPr>
          <w:rFonts w:eastAsia="Times New Roman" w:cstheme="minorHAnsi"/>
          <w:b/>
          <w:bCs/>
          <w:iCs/>
          <w:sz w:val="24"/>
          <w:szCs w:val="24"/>
          <w:lang w:eastAsia="sl-SI"/>
        </w:rPr>
        <w:t xml:space="preserve">Priloga </w:t>
      </w:r>
      <w:r w:rsidR="006F3CD8">
        <w:rPr>
          <w:rFonts w:eastAsia="Times New Roman" w:cstheme="minorHAnsi"/>
          <w:b/>
          <w:bCs/>
          <w:iCs/>
          <w:sz w:val="24"/>
          <w:szCs w:val="24"/>
          <w:lang w:eastAsia="sl-SI"/>
        </w:rPr>
        <w:t>3</w:t>
      </w:r>
      <w:r w:rsidRPr="00B40FB8">
        <w:rPr>
          <w:rFonts w:eastAsia="Times New Roman" w:cstheme="minorHAnsi"/>
          <w:b/>
          <w:bCs/>
          <w:iCs/>
          <w:sz w:val="24"/>
          <w:szCs w:val="24"/>
          <w:lang w:eastAsia="sl-SI"/>
        </w:rPr>
        <w:t xml:space="preserve"> – IZJAVA KONČNEGA PREJEMNIKA</w:t>
      </w:r>
    </w:p>
    <w:p w14:paraId="6C2ACA2C" w14:textId="3FA962CA" w:rsidR="00B40FB8" w:rsidRPr="00B40FB8" w:rsidRDefault="00B40FB8" w:rsidP="00B40FB8">
      <w:pPr>
        <w:tabs>
          <w:tab w:val="left" w:pos="9356"/>
        </w:tabs>
        <w:spacing w:after="0" w:line="260" w:lineRule="atLeast"/>
        <w:jc w:val="center"/>
        <w:rPr>
          <w:rFonts w:eastAsia="Times New Roman" w:cstheme="minorHAnsi"/>
          <w:b/>
          <w:bCs/>
          <w:iCs/>
          <w:sz w:val="20"/>
          <w:szCs w:val="20"/>
          <w:lang w:eastAsia="sl-SI"/>
        </w:rPr>
      </w:pPr>
      <w:r w:rsidRPr="00B40FB8">
        <w:rPr>
          <w:rFonts w:eastAsia="Times New Roman" w:cstheme="minorHAnsi"/>
          <w:b/>
          <w:bCs/>
          <w:iCs/>
          <w:sz w:val="20"/>
          <w:szCs w:val="20"/>
          <w:lang w:eastAsia="sl-SI"/>
        </w:rPr>
        <w:t>(</w:t>
      </w:r>
      <w:r w:rsidR="006F3CD8">
        <w:rPr>
          <w:rFonts w:eastAsia="Times New Roman" w:cstheme="minorHAnsi"/>
          <w:b/>
          <w:bCs/>
          <w:iCs/>
          <w:sz w:val="20"/>
          <w:szCs w:val="20"/>
          <w:lang w:eastAsia="sl-SI"/>
        </w:rPr>
        <w:t>Stroški</w:t>
      </w:r>
      <w:r w:rsidRPr="00B40FB8">
        <w:rPr>
          <w:rFonts w:eastAsia="Times New Roman" w:cstheme="minorHAnsi"/>
          <w:b/>
          <w:bCs/>
          <w:iCs/>
          <w:sz w:val="20"/>
          <w:szCs w:val="20"/>
          <w:lang w:eastAsia="sl-SI"/>
        </w:rPr>
        <w:t xml:space="preserve"> zunanjih izvajalcev)</w:t>
      </w:r>
    </w:p>
    <w:p w14:paraId="14EA1046" w14:textId="77777777" w:rsidR="00B40FB8" w:rsidRDefault="00B40FB8" w:rsidP="00B40FB8">
      <w:pPr>
        <w:tabs>
          <w:tab w:val="left" w:pos="9356"/>
        </w:tabs>
        <w:spacing w:after="0" w:line="260" w:lineRule="atLeast"/>
        <w:jc w:val="center"/>
        <w:rPr>
          <w:rFonts w:eastAsia="Times New Roman" w:cstheme="minorHAnsi"/>
          <w:b/>
          <w:bCs/>
          <w:iCs/>
          <w:sz w:val="24"/>
          <w:szCs w:val="24"/>
          <w:lang w:eastAsia="sl-SI"/>
        </w:rPr>
      </w:pPr>
    </w:p>
    <w:p w14:paraId="7E6FDBA5" w14:textId="77777777" w:rsidR="006F3CD8" w:rsidRPr="006A5EB8" w:rsidRDefault="006F3CD8" w:rsidP="006F3CD8">
      <w:pPr>
        <w:tabs>
          <w:tab w:val="left" w:pos="9356"/>
        </w:tabs>
        <w:spacing w:after="0" w:line="260" w:lineRule="atLeast"/>
        <w:jc w:val="center"/>
        <w:rPr>
          <w:rFonts w:eastAsia="Times New Roman" w:cstheme="minorHAnsi"/>
          <w:bCs/>
          <w:iCs/>
          <w:sz w:val="20"/>
          <w:szCs w:val="20"/>
          <w:lang w:eastAsia="sl-SI"/>
        </w:rPr>
      </w:pPr>
      <w:r w:rsidRPr="006A5EB8">
        <w:rPr>
          <w:rFonts w:eastAsia="Times New Roman" w:cstheme="minorHAnsi"/>
          <w:bCs/>
          <w:iCs/>
          <w:sz w:val="20"/>
          <w:szCs w:val="20"/>
          <w:lang w:eastAsia="sl-SI"/>
        </w:rPr>
        <w:t xml:space="preserve">Javni razpis </w:t>
      </w:r>
      <w:r>
        <w:rPr>
          <w:rFonts w:eastAsia="Times New Roman" w:cstheme="minorHAnsi"/>
          <w:bCs/>
          <w:iCs/>
          <w:sz w:val="20"/>
          <w:szCs w:val="20"/>
          <w:lang w:eastAsia="sl-SI"/>
        </w:rPr>
        <w:t>Spodbude za projekte, vključene v IPCEI ME/CT</w:t>
      </w:r>
      <w:r w:rsidRPr="006A5EB8">
        <w:rPr>
          <w:rFonts w:eastAsia="Times New Roman" w:cstheme="minorHAnsi"/>
          <w:bCs/>
          <w:iCs/>
          <w:sz w:val="20"/>
          <w:szCs w:val="20"/>
          <w:lang w:eastAsia="sl-SI"/>
        </w:rPr>
        <w:t xml:space="preserve"> (JR </w:t>
      </w:r>
      <w:r>
        <w:rPr>
          <w:rFonts w:eastAsia="Times New Roman" w:cstheme="minorHAnsi"/>
          <w:bCs/>
          <w:iCs/>
          <w:sz w:val="20"/>
          <w:szCs w:val="20"/>
          <w:lang w:eastAsia="sl-SI"/>
        </w:rPr>
        <w:t>IPCEI ME</w:t>
      </w:r>
      <w:r w:rsidRPr="006A5EB8">
        <w:rPr>
          <w:rFonts w:eastAsia="Times New Roman" w:cstheme="minorHAnsi"/>
          <w:bCs/>
          <w:iCs/>
          <w:sz w:val="20"/>
          <w:szCs w:val="20"/>
          <w:lang w:eastAsia="sl-SI"/>
        </w:rPr>
        <w:t xml:space="preserve"> NOO)</w:t>
      </w:r>
    </w:p>
    <w:p w14:paraId="2AD481B6" w14:textId="77777777" w:rsidR="009910E2" w:rsidRPr="009910E2" w:rsidRDefault="009910E2" w:rsidP="009910E2">
      <w:pPr>
        <w:spacing w:after="0" w:line="260" w:lineRule="atLeast"/>
        <w:rPr>
          <w:rFonts w:ascii="Arial" w:eastAsia="Times New Roman" w:hAnsi="Arial" w:cs="Times New Roman"/>
          <w:sz w:val="20"/>
          <w:szCs w:val="24"/>
        </w:rPr>
      </w:pPr>
    </w:p>
    <w:p w14:paraId="3580E222" w14:textId="77777777" w:rsidR="009910E2" w:rsidRPr="009910E2" w:rsidRDefault="009910E2" w:rsidP="009910E2">
      <w:pPr>
        <w:spacing w:after="0" w:line="260" w:lineRule="atLeast"/>
        <w:rPr>
          <w:rFonts w:ascii="Arial" w:eastAsia="Times New Roman" w:hAnsi="Arial" w:cs="Times New Roman"/>
          <w:sz w:val="20"/>
          <w:szCs w:val="24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5386"/>
      </w:tblGrid>
      <w:tr w:rsidR="009910E2" w:rsidRPr="009910E2" w14:paraId="009C379F" w14:textId="77777777" w:rsidTr="001200D8">
        <w:trPr>
          <w:trHeight w:hRule="exact" w:val="851"/>
        </w:trPr>
        <w:tc>
          <w:tcPr>
            <w:tcW w:w="3828" w:type="dxa"/>
            <w:vAlign w:val="center"/>
          </w:tcPr>
          <w:p w14:paraId="2C7002FA" w14:textId="1083A2EF" w:rsidR="009910E2" w:rsidRPr="009910E2" w:rsidRDefault="006F3CD8" w:rsidP="009910E2">
            <w:pPr>
              <w:spacing w:after="0" w:line="240" w:lineRule="auto"/>
              <w:rPr>
                <w:rFonts w:ascii="Calibri" w:eastAsia="Times New Roman" w:hAnsi="Calibri" w:cs="Arial"/>
                <w:b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sz w:val="20"/>
                <w:szCs w:val="20"/>
              </w:rPr>
              <w:t>Prejemnik</w:t>
            </w:r>
          </w:p>
          <w:p w14:paraId="602EF561" w14:textId="77777777" w:rsidR="009910E2" w:rsidRPr="009910E2" w:rsidRDefault="009910E2" w:rsidP="009910E2">
            <w:pPr>
              <w:spacing w:after="0" w:line="240" w:lineRule="auto"/>
              <w:rPr>
                <w:rFonts w:ascii="Calibri" w:eastAsia="Times New Roman" w:hAnsi="Calibri" w:cs="Arial"/>
                <w:b/>
                <w:sz w:val="20"/>
                <w:szCs w:val="20"/>
              </w:rPr>
            </w:pPr>
            <w:r w:rsidRPr="009910E2">
              <w:rPr>
                <w:rFonts w:ascii="Calibri" w:eastAsia="Times New Roman" w:hAnsi="Calibri" w:cs="Arial"/>
                <w:b/>
                <w:sz w:val="20"/>
                <w:szCs w:val="20"/>
              </w:rPr>
              <w:t>(naziv in naslov)</w:t>
            </w:r>
          </w:p>
        </w:tc>
        <w:tc>
          <w:tcPr>
            <w:tcW w:w="5386" w:type="dxa"/>
            <w:vAlign w:val="center"/>
          </w:tcPr>
          <w:p w14:paraId="04886BCD" w14:textId="77777777" w:rsidR="009910E2" w:rsidRPr="009910E2" w:rsidRDefault="009910E2" w:rsidP="009910E2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9910E2">
              <w:rPr>
                <w:rFonts w:ascii="Calibri" w:eastAsia="Calibri" w:hAnsi="Calibri" w:cs="Times New Roman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910E2">
              <w:rPr>
                <w:rFonts w:ascii="Calibri" w:eastAsia="Calibri" w:hAnsi="Calibri" w:cs="Times New Roman"/>
                <w:sz w:val="20"/>
                <w:szCs w:val="20"/>
              </w:rPr>
              <w:instrText xml:space="preserve"> FORMTEXT </w:instrText>
            </w:r>
            <w:r w:rsidRPr="009910E2">
              <w:rPr>
                <w:rFonts w:ascii="Calibri" w:eastAsia="Calibri" w:hAnsi="Calibri" w:cs="Times New Roman"/>
                <w:sz w:val="20"/>
                <w:szCs w:val="20"/>
              </w:rPr>
            </w:r>
            <w:r w:rsidRPr="009910E2">
              <w:rPr>
                <w:rFonts w:ascii="Calibri" w:eastAsia="Calibri" w:hAnsi="Calibri" w:cs="Times New Roman"/>
                <w:sz w:val="20"/>
                <w:szCs w:val="20"/>
              </w:rPr>
              <w:fldChar w:fldCharType="separate"/>
            </w:r>
            <w:r w:rsidRPr="009910E2">
              <w:rPr>
                <w:rFonts w:ascii="Calibri" w:eastAsia="Calibri" w:hAnsi="Calibri" w:cs="Times New Roman"/>
                <w:sz w:val="20"/>
                <w:szCs w:val="20"/>
              </w:rPr>
              <w:t> </w:t>
            </w:r>
            <w:r w:rsidRPr="009910E2">
              <w:rPr>
                <w:rFonts w:ascii="Calibri" w:eastAsia="Calibri" w:hAnsi="Calibri" w:cs="Times New Roman"/>
                <w:sz w:val="20"/>
                <w:szCs w:val="20"/>
              </w:rPr>
              <w:t> </w:t>
            </w:r>
            <w:r w:rsidRPr="009910E2">
              <w:rPr>
                <w:rFonts w:ascii="Calibri" w:eastAsia="Calibri" w:hAnsi="Calibri" w:cs="Times New Roman"/>
                <w:sz w:val="20"/>
                <w:szCs w:val="20"/>
              </w:rPr>
              <w:t> </w:t>
            </w:r>
            <w:r w:rsidRPr="009910E2">
              <w:rPr>
                <w:rFonts w:ascii="Calibri" w:eastAsia="Calibri" w:hAnsi="Calibri" w:cs="Times New Roman"/>
                <w:sz w:val="20"/>
                <w:szCs w:val="20"/>
              </w:rPr>
              <w:t> </w:t>
            </w:r>
            <w:r w:rsidRPr="009910E2">
              <w:rPr>
                <w:rFonts w:ascii="Calibri" w:eastAsia="Calibri" w:hAnsi="Calibri" w:cs="Times New Roman"/>
                <w:sz w:val="20"/>
                <w:szCs w:val="20"/>
              </w:rPr>
              <w:t> </w:t>
            </w:r>
            <w:r w:rsidRPr="009910E2">
              <w:rPr>
                <w:rFonts w:ascii="Calibri" w:eastAsia="Calibri" w:hAnsi="Calibri" w:cs="Times New Roman"/>
                <w:sz w:val="20"/>
                <w:szCs w:val="20"/>
              </w:rPr>
              <w:fldChar w:fldCharType="end"/>
            </w:r>
          </w:p>
        </w:tc>
      </w:tr>
      <w:tr w:rsidR="009910E2" w:rsidRPr="009910E2" w14:paraId="75954510" w14:textId="77777777" w:rsidTr="001200D8">
        <w:trPr>
          <w:trHeight w:hRule="exact" w:val="851"/>
        </w:trPr>
        <w:tc>
          <w:tcPr>
            <w:tcW w:w="3828" w:type="dxa"/>
            <w:vAlign w:val="center"/>
          </w:tcPr>
          <w:p w14:paraId="040E7F52" w14:textId="77777777" w:rsidR="009910E2" w:rsidRPr="009910E2" w:rsidRDefault="009910E2" w:rsidP="009910E2">
            <w:pPr>
              <w:spacing w:after="0" w:line="240" w:lineRule="auto"/>
              <w:rPr>
                <w:rFonts w:ascii="Calibri" w:eastAsia="Times New Roman" w:hAnsi="Calibri" w:cs="Arial"/>
                <w:b/>
                <w:sz w:val="20"/>
                <w:szCs w:val="20"/>
              </w:rPr>
            </w:pPr>
            <w:r w:rsidRPr="009910E2">
              <w:rPr>
                <w:rFonts w:ascii="Calibri" w:eastAsia="Times New Roman" w:hAnsi="Calibri" w:cs="Arial"/>
                <w:b/>
                <w:sz w:val="20"/>
                <w:szCs w:val="20"/>
              </w:rPr>
              <w:t>Naziv projekta:</w:t>
            </w:r>
          </w:p>
        </w:tc>
        <w:tc>
          <w:tcPr>
            <w:tcW w:w="5386" w:type="dxa"/>
            <w:vAlign w:val="center"/>
          </w:tcPr>
          <w:p w14:paraId="3B3714E1" w14:textId="77777777" w:rsidR="009910E2" w:rsidRPr="009910E2" w:rsidRDefault="009910E2" w:rsidP="009910E2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  <w:p w14:paraId="4B28C187" w14:textId="77777777" w:rsidR="009910E2" w:rsidRPr="009910E2" w:rsidRDefault="009910E2" w:rsidP="009910E2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9910E2">
              <w:rPr>
                <w:rFonts w:ascii="Calibri" w:eastAsia="Calibri" w:hAnsi="Calibri" w:cs="Times New Roman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910E2">
              <w:rPr>
                <w:rFonts w:ascii="Calibri" w:eastAsia="Calibri" w:hAnsi="Calibri" w:cs="Times New Roman"/>
                <w:sz w:val="20"/>
                <w:szCs w:val="20"/>
              </w:rPr>
              <w:instrText xml:space="preserve"> FORMTEXT </w:instrText>
            </w:r>
            <w:r w:rsidRPr="009910E2">
              <w:rPr>
                <w:rFonts w:ascii="Calibri" w:eastAsia="Calibri" w:hAnsi="Calibri" w:cs="Times New Roman"/>
                <w:sz w:val="20"/>
                <w:szCs w:val="20"/>
              </w:rPr>
            </w:r>
            <w:r w:rsidRPr="009910E2">
              <w:rPr>
                <w:rFonts w:ascii="Calibri" w:eastAsia="Calibri" w:hAnsi="Calibri" w:cs="Times New Roman"/>
                <w:sz w:val="20"/>
                <w:szCs w:val="20"/>
              </w:rPr>
              <w:fldChar w:fldCharType="separate"/>
            </w:r>
            <w:r w:rsidRPr="009910E2">
              <w:rPr>
                <w:rFonts w:ascii="Calibri" w:eastAsia="Calibri" w:hAnsi="Calibri" w:cs="Times New Roman"/>
                <w:sz w:val="20"/>
                <w:szCs w:val="20"/>
              </w:rPr>
              <w:t> </w:t>
            </w:r>
            <w:r w:rsidRPr="009910E2">
              <w:rPr>
                <w:rFonts w:ascii="Calibri" w:eastAsia="Calibri" w:hAnsi="Calibri" w:cs="Times New Roman"/>
                <w:sz w:val="20"/>
                <w:szCs w:val="20"/>
              </w:rPr>
              <w:t> </w:t>
            </w:r>
            <w:r w:rsidRPr="009910E2">
              <w:rPr>
                <w:rFonts w:ascii="Calibri" w:eastAsia="Calibri" w:hAnsi="Calibri" w:cs="Times New Roman"/>
                <w:sz w:val="20"/>
                <w:szCs w:val="20"/>
              </w:rPr>
              <w:t> </w:t>
            </w:r>
            <w:r w:rsidRPr="009910E2">
              <w:rPr>
                <w:rFonts w:ascii="Calibri" w:eastAsia="Calibri" w:hAnsi="Calibri" w:cs="Times New Roman"/>
                <w:sz w:val="20"/>
                <w:szCs w:val="20"/>
              </w:rPr>
              <w:t> </w:t>
            </w:r>
            <w:r w:rsidRPr="009910E2">
              <w:rPr>
                <w:rFonts w:ascii="Calibri" w:eastAsia="Calibri" w:hAnsi="Calibri" w:cs="Times New Roman"/>
                <w:sz w:val="20"/>
                <w:szCs w:val="20"/>
              </w:rPr>
              <w:t> </w:t>
            </w:r>
            <w:r w:rsidRPr="009910E2">
              <w:rPr>
                <w:rFonts w:ascii="Calibri" w:eastAsia="Calibri" w:hAnsi="Calibri" w:cs="Times New Roman"/>
                <w:sz w:val="20"/>
                <w:szCs w:val="20"/>
              </w:rPr>
              <w:fldChar w:fldCharType="end"/>
            </w:r>
          </w:p>
        </w:tc>
      </w:tr>
    </w:tbl>
    <w:p w14:paraId="7A875BAA" w14:textId="77777777" w:rsidR="009910E2" w:rsidRPr="009910E2" w:rsidRDefault="009910E2" w:rsidP="009910E2">
      <w:pPr>
        <w:spacing w:after="0" w:line="260" w:lineRule="atLeast"/>
        <w:rPr>
          <w:rFonts w:ascii="Arial" w:eastAsia="Times New Roman" w:hAnsi="Arial" w:cs="Times New Roman"/>
          <w:sz w:val="20"/>
          <w:szCs w:val="24"/>
        </w:rPr>
      </w:pPr>
    </w:p>
    <w:p w14:paraId="35D4757B" w14:textId="77777777" w:rsidR="009910E2" w:rsidRPr="009910E2" w:rsidRDefault="009910E2" w:rsidP="00A9799C">
      <w:pPr>
        <w:spacing w:after="0" w:line="260" w:lineRule="atLeast"/>
        <w:jc w:val="both"/>
        <w:rPr>
          <w:rFonts w:ascii="Arial" w:eastAsia="Times New Roman" w:hAnsi="Arial" w:cs="Times New Roman"/>
          <w:sz w:val="20"/>
          <w:szCs w:val="24"/>
        </w:rPr>
      </w:pPr>
    </w:p>
    <w:p w14:paraId="32ABB8BD" w14:textId="77777777" w:rsidR="009910E2" w:rsidRPr="009910E2" w:rsidRDefault="009910E2" w:rsidP="00A9799C">
      <w:pPr>
        <w:spacing w:after="0" w:line="240" w:lineRule="auto"/>
        <w:jc w:val="both"/>
        <w:rPr>
          <w:rFonts w:ascii="Calibri" w:eastAsia="Times New Roman" w:hAnsi="Calibri" w:cs="Arial"/>
          <w:b/>
          <w:bCs/>
          <w:sz w:val="20"/>
          <w:szCs w:val="20"/>
        </w:rPr>
      </w:pPr>
      <w:r w:rsidRPr="009910E2">
        <w:rPr>
          <w:rFonts w:ascii="Calibri" w:eastAsia="Times New Roman" w:hAnsi="Calibri" w:cs="Arial"/>
          <w:b/>
          <w:bCs/>
          <w:sz w:val="20"/>
          <w:szCs w:val="20"/>
        </w:rPr>
        <w:t>pod kazensko in materialno pravno odgovornostjo JAMČIMO in IZJAVLJAMO, da:</w:t>
      </w:r>
    </w:p>
    <w:p w14:paraId="00DB0853" w14:textId="77777777" w:rsidR="009910E2" w:rsidRPr="009910E2" w:rsidRDefault="009910E2" w:rsidP="00A9799C">
      <w:pPr>
        <w:spacing w:after="0" w:line="260" w:lineRule="atLeast"/>
        <w:jc w:val="both"/>
        <w:rPr>
          <w:rFonts w:ascii="Arial" w:eastAsia="Times New Roman" w:hAnsi="Arial" w:cs="Times New Roman"/>
          <w:sz w:val="20"/>
          <w:szCs w:val="24"/>
        </w:rPr>
      </w:pPr>
    </w:p>
    <w:p w14:paraId="6DDB0D93" w14:textId="77777777" w:rsidR="009910E2" w:rsidRPr="009910E2" w:rsidRDefault="009910E2" w:rsidP="00A9799C">
      <w:pPr>
        <w:spacing w:after="0" w:line="260" w:lineRule="atLeast"/>
        <w:jc w:val="both"/>
        <w:rPr>
          <w:rFonts w:ascii="Arial" w:eastAsia="Times New Roman" w:hAnsi="Arial" w:cs="Times New Roman"/>
          <w:sz w:val="20"/>
          <w:szCs w:val="24"/>
        </w:rPr>
      </w:pPr>
    </w:p>
    <w:p w14:paraId="07A4ADCD" w14:textId="3CFCF0E7" w:rsidR="009910E2" w:rsidRDefault="009910E2" w:rsidP="00A9799C">
      <w:pPr>
        <w:numPr>
          <w:ilvl w:val="0"/>
          <w:numId w:val="13"/>
        </w:numPr>
        <w:spacing w:after="0" w:line="276" w:lineRule="auto"/>
        <w:ind w:left="142" w:hanging="142"/>
        <w:contextualSpacing/>
        <w:jc w:val="both"/>
        <w:rPr>
          <w:rFonts w:ascii="Calibri" w:eastAsia="Calibri" w:hAnsi="Calibri" w:cs="Times New Roman"/>
          <w:sz w:val="20"/>
          <w:szCs w:val="20"/>
          <w:lang w:eastAsia="sl-SI"/>
        </w:rPr>
      </w:pPr>
      <w:r w:rsidRPr="009910E2">
        <w:rPr>
          <w:rFonts w:ascii="Calibri" w:eastAsia="Calibri" w:hAnsi="Calibri" w:cs="Times New Roman"/>
          <w:sz w:val="20"/>
          <w:szCs w:val="20"/>
          <w:lang w:eastAsia="sl-SI"/>
        </w:rPr>
        <w:t>so storitve izvedli zunanji izvajalci v okviru, za namen in potrebe projekta,</w:t>
      </w:r>
    </w:p>
    <w:p w14:paraId="179BC28C" w14:textId="026B1EF4" w:rsidR="00B40FB8" w:rsidRPr="009910E2" w:rsidRDefault="00B40FB8" w:rsidP="00A9799C">
      <w:pPr>
        <w:numPr>
          <w:ilvl w:val="0"/>
          <w:numId w:val="13"/>
        </w:numPr>
        <w:spacing w:after="0" w:line="276" w:lineRule="auto"/>
        <w:ind w:left="142" w:hanging="142"/>
        <w:contextualSpacing/>
        <w:jc w:val="both"/>
        <w:rPr>
          <w:rFonts w:ascii="Calibri" w:eastAsia="Calibri" w:hAnsi="Calibri" w:cs="Times New Roman"/>
          <w:sz w:val="20"/>
          <w:szCs w:val="20"/>
          <w:lang w:eastAsia="sl-SI"/>
        </w:rPr>
      </w:pPr>
      <w:r w:rsidRPr="009910E2">
        <w:rPr>
          <w:rFonts w:ascii="Calibri" w:eastAsia="Calibri" w:hAnsi="Calibri" w:cs="Arial"/>
          <w:noProof/>
          <w:sz w:val="20"/>
          <w:szCs w:val="20"/>
        </w:rPr>
        <w:t>storitve kot zunanji izvajalec ni izvedel naš konzorcijski partner ali njegov zaposleni,</w:t>
      </w:r>
    </w:p>
    <w:p w14:paraId="53AC57FB" w14:textId="77777777" w:rsidR="009910E2" w:rsidRPr="009910E2" w:rsidRDefault="009910E2" w:rsidP="00A9799C">
      <w:pPr>
        <w:numPr>
          <w:ilvl w:val="0"/>
          <w:numId w:val="13"/>
        </w:numPr>
        <w:spacing w:after="0" w:line="276" w:lineRule="auto"/>
        <w:ind w:left="142" w:hanging="142"/>
        <w:contextualSpacing/>
        <w:jc w:val="both"/>
        <w:rPr>
          <w:rFonts w:ascii="Calibri" w:eastAsia="Calibri" w:hAnsi="Calibri" w:cs="Times New Roman"/>
          <w:sz w:val="20"/>
          <w:szCs w:val="20"/>
          <w:lang w:eastAsia="sl-SI"/>
        </w:rPr>
      </w:pPr>
      <w:r w:rsidRPr="009910E2">
        <w:rPr>
          <w:rFonts w:ascii="Calibri" w:eastAsia="Calibri" w:hAnsi="Calibri" w:cs="Times New Roman"/>
          <w:sz w:val="20"/>
          <w:szCs w:val="20"/>
          <w:lang w:eastAsia="sl-SI"/>
        </w:rPr>
        <w:t xml:space="preserve">za izvedbo storitev nismo sklenili avtorskih ali </w:t>
      </w:r>
      <w:proofErr w:type="spellStart"/>
      <w:r w:rsidRPr="009910E2">
        <w:rPr>
          <w:rFonts w:ascii="Calibri" w:eastAsia="Calibri" w:hAnsi="Calibri" w:cs="Times New Roman"/>
          <w:sz w:val="20"/>
          <w:szCs w:val="20"/>
          <w:lang w:eastAsia="sl-SI"/>
        </w:rPr>
        <w:t>podjemnih</w:t>
      </w:r>
      <w:proofErr w:type="spellEnd"/>
      <w:r w:rsidRPr="009910E2">
        <w:rPr>
          <w:rFonts w:ascii="Calibri" w:eastAsia="Calibri" w:hAnsi="Calibri" w:cs="Times New Roman"/>
          <w:sz w:val="20"/>
          <w:szCs w:val="20"/>
          <w:lang w:eastAsia="sl-SI"/>
        </w:rPr>
        <w:t xml:space="preserve"> pogodb s svojimi zaposlenimi ali zaposlenimi pri naših </w:t>
      </w:r>
      <w:proofErr w:type="spellStart"/>
      <w:r w:rsidRPr="009910E2">
        <w:rPr>
          <w:rFonts w:ascii="Calibri" w:eastAsia="Calibri" w:hAnsi="Calibri" w:cs="Times New Roman"/>
          <w:sz w:val="20"/>
          <w:szCs w:val="20"/>
          <w:lang w:eastAsia="sl-SI"/>
        </w:rPr>
        <w:t>konzorcijskih</w:t>
      </w:r>
      <w:proofErr w:type="spellEnd"/>
      <w:r w:rsidRPr="009910E2">
        <w:rPr>
          <w:rFonts w:ascii="Calibri" w:eastAsia="Calibri" w:hAnsi="Calibri" w:cs="Times New Roman"/>
          <w:sz w:val="20"/>
          <w:szCs w:val="20"/>
          <w:lang w:eastAsia="sl-SI"/>
        </w:rPr>
        <w:t xml:space="preserve"> partnerjih,</w:t>
      </w:r>
    </w:p>
    <w:p w14:paraId="15B80F1A" w14:textId="77777777" w:rsidR="009910E2" w:rsidRPr="009910E2" w:rsidRDefault="009910E2" w:rsidP="00A9799C">
      <w:pPr>
        <w:numPr>
          <w:ilvl w:val="0"/>
          <w:numId w:val="13"/>
        </w:numPr>
        <w:spacing w:after="0" w:line="276" w:lineRule="auto"/>
        <w:ind w:left="142" w:hanging="142"/>
        <w:contextualSpacing/>
        <w:jc w:val="both"/>
        <w:rPr>
          <w:rFonts w:ascii="Calibri" w:eastAsia="Calibri" w:hAnsi="Calibri" w:cs="Times New Roman"/>
          <w:sz w:val="20"/>
          <w:szCs w:val="20"/>
          <w:lang w:eastAsia="sl-SI"/>
        </w:rPr>
      </w:pPr>
      <w:r w:rsidRPr="009910E2">
        <w:rPr>
          <w:rFonts w:ascii="Calibri" w:eastAsia="Calibri" w:hAnsi="Calibri" w:cs="Times New Roman"/>
          <w:sz w:val="20"/>
          <w:szCs w:val="20"/>
          <w:lang w:eastAsia="sl-SI"/>
        </w:rPr>
        <w:t xml:space="preserve">za izvedbo storitev nismo sklenili pogodb s svojimi zaposlenimi ali zaposlenimi pri naših </w:t>
      </w:r>
      <w:proofErr w:type="spellStart"/>
      <w:r w:rsidRPr="009910E2">
        <w:rPr>
          <w:rFonts w:ascii="Calibri" w:eastAsia="Calibri" w:hAnsi="Calibri" w:cs="Times New Roman"/>
          <w:sz w:val="20"/>
          <w:szCs w:val="20"/>
          <w:lang w:eastAsia="sl-SI"/>
        </w:rPr>
        <w:t>konzorcijskih</w:t>
      </w:r>
      <w:proofErr w:type="spellEnd"/>
      <w:r w:rsidRPr="009910E2">
        <w:rPr>
          <w:rFonts w:ascii="Calibri" w:eastAsia="Calibri" w:hAnsi="Calibri" w:cs="Times New Roman"/>
          <w:sz w:val="20"/>
          <w:szCs w:val="20"/>
          <w:lang w:eastAsia="sl-SI"/>
        </w:rPr>
        <w:t xml:space="preserve"> partnerjih, ki bi izvajali delo kot samostojni podjetniki,</w:t>
      </w:r>
    </w:p>
    <w:p w14:paraId="512826E5" w14:textId="77777777" w:rsidR="009910E2" w:rsidRPr="009910E2" w:rsidRDefault="009910E2" w:rsidP="00A9799C">
      <w:pPr>
        <w:numPr>
          <w:ilvl w:val="0"/>
          <w:numId w:val="13"/>
        </w:numPr>
        <w:spacing w:after="0" w:line="276" w:lineRule="auto"/>
        <w:ind w:left="142" w:hanging="142"/>
        <w:contextualSpacing/>
        <w:jc w:val="both"/>
        <w:rPr>
          <w:rFonts w:ascii="Calibri" w:eastAsia="Calibri" w:hAnsi="Calibri" w:cs="Times New Roman"/>
          <w:sz w:val="20"/>
          <w:szCs w:val="20"/>
          <w:lang w:eastAsia="sl-SI"/>
        </w:rPr>
      </w:pPr>
      <w:r w:rsidRPr="009910E2">
        <w:rPr>
          <w:rFonts w:ascii="Calibri" w:eastAsia="Calibri" w:hAnsi="Calibri" w:cs="Times New Roman"/>
          <w:sz w:val="20"/>
          <w:szCs w:val="20"/>
          <w:lang w:eastAsia="sl-SI"/>
        </w:rPr>
        <w:t xml:space="preserve">za izvedbo storitev kot zunanji izvajalec ne nastopa podjetje, katerega večinski lastnik ali zakoniti zastopnik je zaposlen v našem podjetju ali pri naših </w:t>
      </w:r>
      <w:proofErr w:type="spellStart"/>
      <w:r w:rsidRPr="009910E2">
        <w:rPr>
          <w:rFonts w:ascii="Calibri" w:eastAsia="Calibri" w:hAnsi="Calibri" w:cs="Times New Roman"/>
          <w:sz w:val="20"/>
          <w:szCs w:val="20"/>
          <w:lang w:eastAsia="sl-SI"/>
        </w:rPr>
        <w:t>konzorcijskih</w:t>
      </w:r>
      <w:proofErr w:type="spellEnd"/>
      <w:r w:rsidRPr="009910E2">
        <w:rPr>
          <w:rFonts w:ascii="Calibri" w:eastAsia="Calibri" w:hAnsi="Calibri" w:cs="Times New Roman"/>
          <w:sz w:val="20"/>
          <w:szCs w:val="20"/>
          <w:lang w:eastAsia="sl-SI"/>
        </w:rPr>
        <w:t xml:space="preserve"> partnerjih,</w:t>
      </w:r>
    </w:p>
    <w:p w14:paraId="332C0DCF" w14:textId="29507A36" w:rsidR="009910E2" w:rsidRPr="009910E2" w:rsidRDefault="009910E2" w:rsidP="00A9799C">
      <w:pPr>
        <w:numPr>
          <w:ilvl w:val="0"/>
          <w:numId w:val="13"/>
        </w:numPr>
        <w:spacing w:after="0" w:line="276" w:lineRule="auto"/>
        <w:ind w:left="142" w:hanging="142"/>
        <w:contextualSpacing/>
        <w:jc w:val="both"/>
        <w:rPr>
          <w:rFonts w:ascii="Calibri" w:eastAsia="Calibri" w:hAnsi="Calibri" w:cs="Times New Roman"/>
          <w:sz w:val="20"/>
          <w:szCs w:val="20"/>
          <w:lang w:eastAsia="sl-SI"/>
        </w:rPr>
      </w:pPr>
      <w:r w:rsidRPr="009910E2">
        <w:rPr>
          <w:rFonts w:ascii="Calibri" w:eastAsia="Calibri" w:hAnsi="Calibri" w:cs="Times New Roman"/>
          <w:sz w:val="20"/>
          <w:szCs w:val="20"/>
          <w:lang w:eastAsia="sl-SI"/>
        </w:rPr>
        <w:t xml:space="preserve">zunanji izvajalci NISO z </w:t>
      </w:r>
      <w:r w:rsidR="00A9799C">
        <w:rPr>
          <w:rFonts w:ascii="Calibri" w:eastAsia="Calibri" w:hAnsi="Calibri" w:cs="Times New Roman"/>
          <w:sz w:val="20"/>
          <w:szCs w:val="20"/>
          <w:lang w:eastAsia="sl-SI"/>
        </w:rPr>
        <w:t>našim podjetjem</w:t>
      </w:r>
      <w:r w:rsidRPr="009910E2">
        <w:rPr>
          <w:rFonts w:ascii="Calibri" w:eastAsia="Calibri" w:hAnsi="Calibri" w:cs="Times New Roman"/>
          <w:sz w:val="20"/>
          <w:szCs w:val="20"/>
          <w:lang w:eastAsia="sl-SI"/>
        </w:rPr>
        <w:t xml:space="preserve"> povezana družba po pravilih zakona, ki ureja gospodarske družbe,</w:t>
      </w:r>
    </w:p>
    <w:p w14:paraId="3C1AA035" w14:textId="0E7B8983" w:rsidR="009910E2" w:rsidRPr="009910E2" w:rsidRDefault="009910E2" w:rsidP="00A9799C">
      <w:pPr>
        <w:numPr>
          <w:ilvl w:val="0"/>
          <w:numId w:val="13"/>
        </w:numPr>
        <w:spacing w:after="0" w:line="276" w:lineRule="auto"/>
        <w:ind w:left="142" w:hanging="142"/>
        <w:contextualSpacing/>
        <w:jc w:val="both"/>
        <w:rPr>
          <w:rFonts w:ascii="Calibri" w:eastAsia="Calibri" w:hAnsi="Calibri" w:cs="Times New Roman"/>
          <w:sz w:val="20"/>
          <w:szCs w:val="20"/>
          <w:lang w:eastAsia="sl-SI"/>
        </w:rPr>
      </w:pPr>
      <w:r w:rsidRPr="009910E2">
        <w:rPr>
          <w:rFonts w:ascii="Calibri" w:eastAsia="Calibri" w:hAnsi="Calibri" w:cs="Times New Roman"/>
          <w:sz w:val="20"/>
          <w:szCs w:val="20"/>
          <w:lang w:eastAsia="sl-SI"/>
        </w:rPr>
        <w:t>zunanji izvajalci NISO 25 % ali več lastniško povezani</w:t>
      </w:r>
      <w:r w:rsidR="006F3CD8">
        <w:rPr>
          <w:rFonts w:ascii="Calibri" w:eastAsia="Calibri" w:hAnsi="Calibri" w:cs="Times New Roman"/>
          <w:sz w:val="20"/>
          <w:szCs w:val="20"/>
          <w:lang w:eastAsia="sl-SI"/>
        </w:rPr>
        <w:t xml:space="preserve"> z našim podjetjem in</w:t>
      </w:r>
      <w:r w:rsidRPr="009910E2">
        <w:rPr>
          <w:rFonts w:ascii="Calibri" w:eastAsia="Calibri" w:hAnsi="Calibri" w:cs="Times New Roman"/>
          <w:sz w:val="20"/>
          <w:szCs w:val="20"/>
          <w:lang w:eastAsia="sl-SI"/>
        </w:rPr>
        <w:t xml:space="preserve"> s katerim koli od </w:t>
      </w:r>
      <w:proofErr w:type="spellStart"/>
      <w:r w:rsidRPr="009910E2">
        <w:rPr>
          <w:rFonts w:ascii="Calibri" w:eastAsia="Calibri" w:hAnsi="Calibri" w:cs="Times New Roman"/>
          <w:sz w:val="20"/>
          <w:szCs w:val="20"/>
          <w:lang w:eastAsia="sl-SI"/>
        </w:rPr>
        <w:t>konzorcijskih</w:t>
      </w:r>
      <w:proofErr w:type="spellEnd"/>
      <w:r w:rsidRPr="009910E2">
        <w:rPr>
          <w:rFonts w:ascii="Calibri" w:eastAsia="Calibri" w:hAnsi="Calibri" w:cs="Times New Roman"/>
          <w:sz w:val="20"/>
          <w:szCs w:val="20"/>
          <w:lang w:eastAsia="sl-SI"/>
        </w:rPr>
        <w:t xml:space="preserve"> partnerjev,</w:t>
      </w:r>
    </w:p>
    <w:p w14:paraId="6480DB35" w14:textId="0E3DB8A1" w:rsidR="009910E2" w:rsidRPr="009910E2" w:rsidRDefault="009910E2" w:rsidP="00A9799C">
      <w:pPr>
        <w:numPr>
          <w:ilvl w:val="0"/>
          <w:numId w:val="13"/>
        </w:numPr>
        <w:spacing w:after="0" w:line="276" w:lineRule="auto"/>
        <w:ind w:left="142" w:hanging="142"/>
        <w:contextualSpacing/>
        <w:jc w:val="both"/>
        <w:rPr>
          <w:rFonts w:ascii="Calibri" w:eastAsia="Calibri" w:hAnsi="Calibri" w:cs="Times New Roman"/>
          <w:sz w:val="20"/>
          <w:szCs w:val="20"/>
          <w:lang w:eastAsia="sl-SI"/>
        </w:rPr>
      </w:pPr>
      <w:r w:rsidRPr="009910E2">
        <w:rPr>
          <w:rFonts w:ascii="Calibri" w:eastAsia="Calibri" w:hAnsi="Calibri" w:cs="Times New Roman"/>
          <w:sz w:val="20"/>
          <w:szCs w:val="20"/>
          <w:lang w:eastAsia="sl-SI"/>
        </w:rPr>
        <w:t>zakoniti zastopnik našega podjetja, član organa upravljanja ali nadzora našega podjetja ali njegov družinski član:</w:t>
      </w:r>
    </w:p>
    <w:p w14:paraId="3E6664CF" w14:textId="4EAF3E72" w:rsidR="009910E2" w:rsidRPr="009910E2" w:rsidRDefault="00A9799C" w:rsidP="00A9799C">
      <w:pPr>
        <w:numPr>
          <w:ilvl w:val="0"/>
          <w:numId w:val="14"/>
        </w:numPr>
        <w:spacing w:after="0" w:line="276" w:lineRule="auto"/>
        <w:ind w:left="426" w:hanging="142"/>
        <w:contextualSpacing/>
        <w:jc w:val="both"/>
        <w:rPr>
          <w:rFonts w:ascii="Calibri" w:eastAsia="Calibri" w:hAnsi="Calibri" w:cs="Times New Roman"/>
          <w:sz w:val="20"/>
          <w:szCs w:val="20"/>
          <w:lang w:eastAsia="sl-SI"/>
        </w:rPr>
      </w:pPr>
      <w:r>
        <w:rPr>
          <w:rFonts w:ascii="Calibri" w:eastAsia="Calibri" w:hAnsi="Calibri" w:cs="Times New Roman"/>
          <w:sz w:val="20"/>
          <w:szCs w:val="20"/>
          <w:lang w:eastAsia="sl-SI"/>
        </w:rPr>
        <w:t>NI udeležen</w:t>
      </w:r>
      <w:r w:rsidR="009910E2" w:rsidRPr="009910E2">
        <w:rPr>
          <w:rFonts w:ascii="Calibri" w:eastAsia="Calibri" w:hAnsi="Calibri" w:cs="Times New Roman"/>
          <w:sz w:val="20"/>
          <w:szCs w:val="20"/>
          <w:lang w:eastAsia="sl-SI"/>
        </w:rPr>
        <w:t xml:space="preserve"> kot zakoniti zastopnik, član organa upravljanja ali nadzora zunanjega izvajalca</w:t>
      </w:r>
      <w:r>
        <w:rPr>
          <w:rFonts w:ascii="Calibri" w:eastAsia="Calibri" w:hAnsi="Calibri" w:cs="Times New Roman"/>
          <w:sz w:val="20"/>
          <w:szCs w:val="20"/>
          <w:lang w:eastAsia="sl-SI"/>
        </w:rPr>
        <w:t xml:space="preserve"> ali</w:t>
      </w:r>
    </w:p>
    <w:p w14:paraId="793629E5" w14:textId="5520D669" w:rsidR="009910E2" w:rsidRPr="009910E2" w:rsidRDefault="00A9799C" w:rsidP="00A9799C">
      <w:pPr>
        <w:numPr>
          <w:ilvl w:val="0"/>
          <w:numId w:val="14"/>
        </w:numPr>
        <w:spacing w:after="0" w:line="276" w:lineRule="auto"/>
        <w:ind w:left="426" w:hanging="142"/>
        <w:contextualSpacing/>
        <w:jc w:val="both"/>
        <w:rPr>
          <w:rFonts w:ascii="Calibri" w:eastAsia="Calibri" w:hAnsi="Calibri" w:cs="Times New Roman"/>
          <w:sz w:val="20"/>
          <w:szCs w:val="20"/>
          <w:lang w:eastAsia="sl-SI"/>
        </w:rPr>
      </w:pPr>
      <w:r>
        <w:rPr>
          <w:rFonts w:ascii="Calibri" w:eastAsia="Calibri" w:hAnsi="Calibri" w:cs="Times New Roman"/>
          <w:sz w:val="20"/>
          <w:szCs w:val="20"/>
          <w:lang w:eastAsia="sl-SI"/>
        </w:rPr>
        <w:t>NI</w:t>
      </w:r>
      <w:r w:rsidR="009910E2" w:rsidRPr="009910E2">
        <w:rPr>
          <w:rFonts w:ascii="Calibri" w:eastAsia="Calibri" w:hAnsi="Calibri" w:cs="Times New Roman"/>
          <w:sz w:val="20"/>
          <w:szCs w:val="20"/>
          <w:lang w:eastAsia="sl-SI"/>
        </w:rPr>
        <w:t xml:space="preserve"> neposredno ali preko drugih pravnih oseb v več kot petindvajset odstotnem deležu udeleženi pri ustanoviteljskih pravicah, upravljanju ali kapitalu zunanjega izvajalca.</w:t>
      </w:r>
    </w:p>
    <w:p w14:paraId="2DF22815" w14:textId="77777777" w:rsidR="009910E2" w:rsidRPr="009910E2" w:rsidRDefault="009910E2" w:rsidP="00A9799C">
      <w:pPr>
        <w:spacing w:after="0" w:line="260" w:lineRule="atLeast"/>
        <w:jc w:val="both"/>
        <w:rPr>
          <w:rFonts w:ascii="Arial" w:eastAsia="Times New Roman" w:hAnsi="Arial" w:cs="Times New Roman"/>
          <w:sz w:val="20"/>
          <w:szCs w:val="24"/>
        </w:rPr>
      </w:pPr>
    </w:p>
    <w:p w14:paraId="44DF68CC" w14:textId="77777777" w:rsidR="00B40FB8" w:rsidRPr="00B40FB8" w:rsidRDefault="00B40FB8" w:rsidP="00A9799C">
      <w:pPr>
        <w:spacing w:after="0" w:line="260" w:lineRule="atLeast"/>
        <w:jc w:val="both"/>
        <w:rPr>
          <w:rFonts w:ascii="Arial" w:eastAsia="Times New Roman" w:hAnsi="Arial" w:cs="Times New Roman"/>
          <w:sz w:val="20"/>
          <w:szCs w:val="24"/>
        </w:rPr>
      </w:pPr>
    </w:p>
    <w:p w14:paraId="02FBD210" w14:textId="77777777" w:rsidR="009910E2" w:rsidRPr="009910E2" w:rsidRDefault="009910E2" w:rsidP="00A9799C">
      <w:pPr>
        <w:spacing w:after="0" w:line="260" w:lineRule="atLeast"/>
        <w:jc w:val="both"/>
        <w:rPr>
          <w:rFonts w:ascii="Arial" w:eastAsia="Times New Roman" w:hAnsi="Arial" w:cs="Times New Roman"/>
          <w:sz w:val="20"/>
          <w:szCs w:val="24"/>
        </w:rPr>
      </w:pPr>
    </w:p>
    <w:p w14:paraId="11B65CD9" w14:textId="77777777" w:rsidR="009910E2" w:rsidRPr="009910E2" w:rsidRDefault="009910E2" w:rsidP="00A9799C">
      <w:pPr>
        <w:spacing w:after="0" w:line="260" w:lineRule="atLeast"/>
        <w:jc w:val="both"/>
        <w:rPr>
          <w:rFonts w:ascii="Arial" w:eastAsia="Times New Roman" w:hAnsi="Arial" w:cs="Times New Roman"/>
          <w:sz w:val="20"/>
          <w:szCs w:val="24"/>
        </w:rPr>
      </w:pPr>
    </w:p>
    <w:p w14:paraId="5FE4A861" w14:textId="7F6F8923" w:rsidR="009910E2" w:rsidRPr="009910E2" w:rsidRDefault="009910E2" w:rsidP="00A9799C">
      <w:pPr>
        <w:spacing w:after="0" w:line="260" w:lineRule="atLeast"/>
        <w:jc w:val="both"/>
        <w:rPr>
          <w:rFonts w:ascii="Calibri" w:eastAsia="Times New Roman" w:hAnsi="Calibri" w:cs="Arial"/>
          <w:sz w:val="20"/>
          <w:szCs w:val="20"/>
          <w:lang w:eastAsia="sl-SI"/>
        </w:rPr>
      </w:pPr>
      <w:r w:rsidRPr="009910E2">
        <w:rPr>
          <w:rFonts w:ascii="Calibri" w:eastAsia="Times New Roman" w:hAnsi="Calibri" w:cs="Arial"/>
          <w:sz w:val="20"/>
          <w:szCs w:val="20"/>
          <w:lang w:eastAsia="sl-SI"/>
        </w:rPr>
        <w:t>Kraj in datum:</w:t>
      </w:r>
      <w:r w:rsidR="00A9799C">
        <w:rPr>
          <w:rFonts w:ascii="Calibri" w:eastAsia="Times New Roman" w:hAnsi="Calibri" w:cs="Arial"/>
          <w:sz w:val="20"/>
          <w:szCs w:val="20"/>
          <w:lang w:eastAsia="sl-SI"/>
        </w:rPr>
        <w:tab/>
      </w:r>
      <w:r w:rsidR="00A9799C">
        <w:rPr>
          <w:rFonts w:ascii="Calibri" w:eastAsia="Times New Roman" w:hAnsi="Calibri" w:cs="Arial"/>
          <w:sz w:val="20"/>
          <w:szCs w:val="20"/>
          <w:lang w:eastAsia="sl-SI"/>
        </w:rPr>
        <w:tab/>
      </w:r>
      <w:r w:rsidR="00A9799C">
        <w:rPr>
          <w:rFonts w:ascii="Calibri" w:eastAsia="Times New Roman" w:hAnsi="Calibri" w:cs="Arial"/>
          <w:sz w:val="20"/>
          <w:szCs w:val="20"/>
          <w:lang w:eastAsia="sl-SI"/>
        </w:rPr>
        <w:tab/>
      </w:r>
      <w:r w:rsidR="00A9799C">
        <w:rPr>
          <w:rFonts w:ascii="Calibri" w:eastAsia="Times New Roman" w:hAnsi="Calibri" w:cs="Arial"/>
          <w:sz w:val="20"/>
          <w:szCs w:val="20"/>
          <w:lang w:eastAsia="sl-SI"/>
        </w:rPr>
        <w:tab/>
      </w:r>
      <w:r w:rsidRPr="009910E2">
        <w:rPr>
          <w:rFonts w:ascii="Calibri" w:eastAsia="Times New Roman" w:hAnsi="Calibri" w:cs="Arial"/>
          <w:sz w:val="20"/>
          <w:szCs w:val="20"/>
          <w:lang w:eastAsia="sl-SI"/>
        </w:rPr>
        <w:t>Žig:</w:t>
      </w:r>
      <w:r w:rsidR="00A9799C">
        <w:rPr>
          <w:rFonts w:ascii="Calibri" w:eastAsia="Times New Roman" w:hAnsi="Calibri" w:cs="Arial"/>
          <w:sz w:val="20"/>
          <w:szCs w:val="20"/>
          <w:lang w:eastAsia="sl-SI"/>
        </w:rPr>
        <w:tab/>
      </w:r>
      <w:r w:rsidR="00A9799C">
        <w:rPr>
          <w:rFonts w:ascii="Calibri" w:eastAsia="Times New Roman" w:hAnsi="Calibri" w:cs="Arial"/>
          <w:sz w:val="20"/>
          <w:szCs w:val="20"/>
          <w:lang w:eastAsia="sl-SI"/>
        </w:rPr>
        <w:tab/>
        <w:t xml:space="preserve">             Zakoniti zastopnik </w:t>
      </w:r>
      <w:r w:rsidR="006F3CD8">
        <w:rPr>
          <w:rFonts w:ascii="Calibri" w:eastAsia="Times New Roman" w:hAnsi="Calibri" w:cs="Arial"/>
          <w:sz w:val="20"/>
          <w:szCs w:val="20"/>
          <w:lang w:eastAsia="sl-SI"/>
        </w:rPr>
        <w:t>prejemnika</w:t>
      </w:r>
      <w:r w:rsidRPr="009910E2">
        <w:rPr>
          <w:rFonts w:ascii="Calibri" w:eastAsia="Times New Roman" w:hAnsi="Calibri" w:cs="Arial"/>
          <w:sz w:val="20"/>
          <w:szCs w:val="20"/>
          <w:lang w:eastAsia="sl-SI"/>
        </w:rPr>
        <w:t>:</w:t>
      </w:r>
    </w:p>
    <w:p w14:paraId="621C82E7" w14:textId="77777777" w:rsidR="009910E2" w:rsidRPr="009910E2" w:rsidRDefault="009910E2" w:rsidP="00A9799C">
      <w:pPr>
        <w:spacing w:after="0" w:line="260" w:lineRule="atLeast"/>
        <w:jc w:val="both"/>
        <w:rPr>
          <w:rFonts w:ascii="Calibri" w:eastAsia="Times New Roman" w:hAnsi="Calibri" w:cs="Arial"/>
          <w:sz w:val="20"/>
          <w:szCs w:val="20"/>
          <w:lang w:eastAsia="sl-SI"/>
        </w:rPr>
      </w:pPr>
    </w:p>
    <w:p w14:paraId="7AD6C6CF" w14:textId="77777777" w:rsidR="009910E2" w:rsidRPr="009910E2" w:rsidRDefault="009910E2" w:rsidP="00A9799C">
      <w:pPr>
        <w:spacing w:after="0" w:line="260" w:lineRule="atLeast"/>
        <w:jc w:val="both"/>
        <w:rPr>
          <w:rFonts w:ascii="Calibri" w:eastAsia="Times New Roman" w:hAnsi="Calibri" w:cs="Arial"/>
          <w:sz w:val="20"/>
          <w:szCs w:val="20"/>
          <w:lang w:eastAsia="sl-SI"/>
        </w:rPr>
      </w:pPr>
    </w:p>
    <w:p w14:paraId="1C95ECCF" w14:textId="77777777" w:rsidR="009910E2" w:rsidRPr="009910E2" w:rsidRDefault="009910E2" w:rsidP="00A9799C">
      <w:pPr>
        <w:spacing w:after="0" w:line="260" w:lineRule="atLeast"/>
        <w:jc w:val="both"/>
        <w:rPr>
          <w:rFonts w:ascii="Calibri" w:eastAsia="Times New Roman" w:hAnsi="Calibri" w:cs="Arial"/>
          <w:sz w:val="20"/>
          <w:szCs w:val="20"/>
          <w:lang w:eastAsia="sl-SI"/>
        </w:rPr>
      </w:pPr>
    </w:p>
    <w:p w14:paraId="3EAA938C" w14:textId="4CED6FA9" w:rsidR="009910E2" w:rsidRPr="009910E2" w:rsidRDefault="009910E2" w:rsidP="00A9799C">
      <w:pPr>
        <w:spacing w:after="0" w:line="260" w:lineRule="atLeast"/>
        <w:ind w:left="4248"/>
        <w:jc w:val="both"/>
        <w:rPr>
          <w:rFonts w:ascii="Calibri" w:eastAsia="Times New Roman" w:hAnsi="Calibri" w:cs="Times New Roman"/>
          <w:sz w:val="20"/>
          <w:szCs w:val="20"/>
        </w:rPr>
      </w:pPr>
      <w:r w:rsidRPr="009910E2">
        <w:rPr>
          <w:rFonts w:ascii="Calibri" w:eastAsia="Times New Roman" w:hAnsi="Calibri" w:cs="Arial"/>
          <w:sz w:val="20"/>
          <w:szCs w:val="20"/>
          <w:lang w:eastAsia="sl-SI"/>
        </w:rPr>
        <w:t xml:space="preserve">                           </w:t>
      </w:r>
      <w:r w:rsidR="00A9799C">
        <w:rPr>
          <w:rFonts w:ascii="Calibri" w:eastAsia="Times New Roman" w:hAnsi="Calibri" w:cs="Arial"/>
          <w:sz w:val="20"/>
          <w:szCs w:val="20"/>
          <w:lang w:eastAsia="sl-SI"/>
        </w:rPr>
        <w:t xml:space="preserve">  </w:t>
      </w:r>
      <w:r w:rsidRPr="009910E2">
        <w:rPr>
          <w:rFonts w:ascii="Calibri" w:eastAsia="Times New Roman" w:hAnsi="Calibri" w:cs="Arial"/>
          <w:sz w:val="20"/>
          <w:szCs w:val="20"/>
          <w:lang w:eastAsia="sl-SI"/>
        </w:rPr>
        <w:t>Podpis:</w:t>
      </w:r>
    </w:p>
    <w:p w14:paraId="53225D08" w14:textId="77777777" w:rsidR="00A9799C" w:rsidRDefault="00A9799C" w:rsidP="00A9799C">
      <w:pPr>
        <w:spacing w:after="0" w:line="260" w:lineRule="atLeast"/>
        <w:jc w:val="both"/>
        <w:rPr>
          <w:rFonts w:ascii="Calibri" w:eastAsia="Times New Roman" w:hAnsi="Calibri" w:cs="Times New Roman"/>
          <w:b/>
          <w:sz w:val="20"/>
          <w:szCs w:val="24"/>
        </w:rPr>
      </w:pPr>
    </w:p>
    <w:p w14:paraId="0EE338B7" w14:textId="77777777" w:rsidR="00A9799C" w:rsidRDefault="00A9799C" w:rsidP="00A9799C">
      <w:pPr>
        <w:spacing w:after="0" w:line="260" w:lineRule="atLeast"/>
        <w:jc w:val="both"/>
        <w:rPr>
          <w:rFonts w:ascii="Calibri" w:eastAsia="Times New Roman" w:hAnsi="Calibri" w:cs="Times New Roman"/>
          <w:b/>
          <w:sz w:val="20"/>
          <w:szCs w:val="24"/>
        </w:rPr>
      </w:pPr>
    </w:p>
    <w:p w14:paraId="25BC0813" w14:textId="77777777" w:rsidR="00A9799C" w:rsidRDefault="00A9799C" w:rsidP="00A9799C">
      <w:pPr>
        <w:spacing w:after="0" w:line="260" w:lineRule="atLeast"/>
        <w:jc w:val="both"/>
        <w:rPr>
          <w:rFonts w:ascii="Calibri" w:eastAsia="Times New Roman" w:hAnsi="Calibri" w:cs="Times New Roman"/>
          <w:b/>
          <w:sz w:val="20"/>
          <w:szCs w:val="24"/>
        </w:rPr>
      </w:pPr>
    </w:p>
    <w:p w14:paraId="2CC2547E" w14:textId="77777777" w:rsidR="00A9799C" w:rsidRDefault="00A9799C" w:rsidP="00A9799C">
      <w:pPr>
        <w:spacing w:after="0" w:line="260" w:lineRule="atLeast"/>
        <w:jc w:val="both"/>
        <w:rPr>
          <w:rFonts w:ascii="Calibri" w:eastAsia="Times New Roman" w:hAnsi="Calibri" w:cs="Times New Roman"/>
          <w:b/>
          <w:sz w:val="20"/>
          <w:szCs w:val="24"/>
        </w:rPr>
      </w:pPr>
    </w:p>
    <w:p w14:paraId="4E02B29E" w14:textId="398E8CF5" w:rsidR="009910E2" w:rsidRPr="009910E2" w:rsidRDefault="009910E2" w:rsidP="00A9799C">
      <w:pPr>
        <w:spacing w:after="0" w:line="260" w:lineRule="atLeast"/>
        <w:jc w:val="both"/>
        <w:rPr>
          <w:rFonts w:ascii="Calibri" w:eastAsia="Times New Roman" w:hAnsi="Calibri" w:cs="Arial"/>
          <w:sz w:val="20"/>
          <w:szCs w:val="20"/>
          <w:lang w:eastAsia="sl-SI"/>
        </w:rPr>
      </w:pPr>
      <w:r w:rsidRPr="009910E2">
        <w:rPr>
          <w:rFonts w:ascii="Calibri" w:eastAsia="Times New Roman" w:hAnsi="Calibri" w:cs="Times New Roman"/>
          <w:b/>
          <w:sz w:val="20"/>
          <w:szCs w:val="24"/>
        </w:rPr>
        <w:t>Navodilo:</w:t>
      </w:r>
    </w:p>
    <w:p w14:paraId="588B3CC6" w14:textId="6BF8A5C9" w:rsidR="009910E2" w:rsidRPr="009910E2" w:rsidRDefault="006F3CD8" w:rsidP="00A9799C">
      <w:pPr>
        <w:spacing w:after="0" w:line="260" w:lineRule="atLeast"/>
        <w:jc w:val="both"/>
        <w:rPr>
          <w:rFonts w:ascii="Calibri" w:eastAsia="Times New Roman" w:hAnsi="Calibri" w:cs="Times New Roman"/>
          <w:sz w:val="20"/>
          <w:szCs w:val="24"/>
        </w:rPr>
      </w:pPr>
      <w:r>
        <w:rPr>
          <w:rFonts w:ascii="Calibri" w:eastAsia="Times New Roman" w:hAnsi="Calibri" w:cs="Times New Roman"/>
          <w:sz w:val="20"/>
          <w:szCs w:val="24"/>
        </w:rPr>
        <w:t>V primeru konzorcija i</w:t>
      </w:r>
      <w:r w:rsidR="009910E2" w:rsidRPr="009910E2">
        <w:rPr>
          <w:rFonts w:ascii="Calibri" w:eastAsia="Times New Roman" w:hAnsi="Calibri" w:cs="Times New Roman"/>
          <w:sz w:val="20"/>
          <w:szCs w:val="24"/>
        </w:rPr>
        <w:t xml:space="preserve">zjavo priloži in podpiše tisti </w:t>
      </w:r>
      <w:proofErr w:type="spellStart"/>
      <w:r w:rsidR="009910E2" w:rsidRPr="009910E2">
        <w:rPr>
          <w:rFonts w:ascii="Calibri" w:eastAsia="Times New Roman" w:hAnsi="Calibri" w:cs="Times New Roman"/>
          <w:sz w:val="20"/>
          <w:szCs w:val="24"/>
        </w:rPr>
        <w:t>konzorcijski</w:t>
      </w:r>
      <w:proofErr w:type="spellEnd"/>
      <w:r w:rsidR="009910E2" w:rsidRPr="009910E2">
        <w:rPr>
          <w:rFonts w:ascii="Calibri" w:eastAsia="Times New Roman" w:hAnsi="Calibri" w:cs="Times New Roman"/>
          <w:sz w:val="20"/>
          <w:szCs w:val="24"/>
        </w:rPr>
        <w:t xml:space="preserve"> partner, ki uveljavlja stroške zunanjih izvajalcev.</w:t>
      </w:r>
    </w:p>
    <w:p w14:paraId="76BC0632" w14:textId="77777777" w:rsidR="009910E2" w:rsidRDefault="009910E2" w:rsidP="00A9799C">
      <w:pPr>
        <w:tabs>
          <w:tab w:val="left" w:pos="9356"/>
        </w:tabs>
        <w:spacing w:after="0" w:line="260" w:lineRule="atLeast"/>
        <w:jc w:val="both"/>
        <w:rPr>
          <w:rFonts w:eastAsia="Times New Roman" w:cstheme="minorHAnsi"/>
          <w:b/>
          <w:bCs/>
          <w:iCs/>
          <w:sz w:val="20"/>
          <w:szCs w:val="20"/>
          <w:lang w:eastAsia="sl-SI"/>
        </w:rPr>
      </w:pPr>
    </w:p>
    <w:sectPr w:rsidR="009910E2" w:rsidSect="00425141">
      <w:footerReference w:type="default" r:id="rId7"/>
      <w:headerReference w:type="first" r:id="rId8"/>
      <w:pgSz w:w="11906" w:h="16838"/>
      <w:pgMar w:top="1127" w:right="1417" w:bottom="709" w:left="1417" w:header="426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7F1B55" w14:textId="77777777" w:rsidR="00BE0512" w:rsidRDefault="00BE0512" w:rsidP="00BE0512">
      <w:pPr>
        <w:spacing w:after="0" w:line="240" w:lineRule="auto"/>
      </w:pPr>
      <w:r>
        <w:separator/>
      </w:r>
    </w:p>
  </w:endnote>
  <w:endnote w:type="continuationSeparator" w:id="0">
    <w:p w14:paraId="0558B427" w14:textId="77777777" w:rsidR="00BE0512" w:rsidRDefault="00BE0512" w:rsidP="00BE05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46226554"/>
      <w:docPartObj>
        <w:docPartGallery w:val="Page Numbers (Bottom of Page)"/>
        <w:docPartUnique/>
      </w:docPartObj>
    </w:sdtPr>
    <w:sdtEndPr/>
    <w:sdtContent>
      <w:p w14:paraId="2E9FCC82" w14:textId="2D6FA7A6" w:rsidR="00425141" w:rsidRDefault="00425141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799C">
          <w:rPr>
            <w:noProof/>
          </w:rPr>
          <w:t>2</w:t>
        </w:r>
        <w:r>
          <w:fldChar w:fldCharType="end"/>
        </w:r>
      </w:p>
    </w:sdtContent>
  </w:sdt>
  <w:p w14:paraId="43756F1E" w14:textId="77777777" w:rsidR="00A6615D" w:rsidRDefault="00A6615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36CBC2" w14:textId="77777777" w:rsidR="00BE0512" w:rsidRDefault="00BE0512" w:rsidP="00BE0512">
      <w:pPr>
        <w:spacing w:after="0" w:line="240" w:lineRule="auto"/>
      </w:pPr>
      <w:r>
        <w:separator/>
      </w:r>
    </w:p>
  </w:footnote>
  <w:footnote w:type="continuationSeparator" w:id="0">
    <w:p w14:paraId="1C6E690D" w14:textId="77777777" w:rsidR="00BE0512" w:rsidRDefault="00BE0512" w:rsidP="00BE05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C1F10" w14:textId="70909170" w:rsidR="00425141" w:rsidRDefault="00B90BBE">
    <w:pPr>
      <w:pStyle w:val="Glava"/>
    </w:pPr>
    <w:r>
      <w:rPr>
        <w:noProof/>
        <w:lang w:eastAsia="sl-SI"/>
      </w:rPr>
      <w:drawing>
        <wp:anchor distT="0" distB="0" distL="114300" distR="114300" simplePos="0" relativeHeight="251658240" behindDoc="0" locked="0" layoutInCell="1" allowOverlap="1" wp14:anchorId="48F7C334" wp14:editId="7E75B45B">
          <wp:simplePos x="0" y="0"/>
          <wp:positionH relativeFrom="margin">
            <wp:posOffset>4179570</wp:posOffset>
          </wp:positionH>
          <wp:positionV relativeFrom="paragraph">
            <wp:posOffset>-99695</wp:posOffset>
          </wp:positionV>
          <wp:extent cx="1633855" cy="494030"/>
          <wp:effectExtent l="0" t="0" r="4445" b="1270"/>
          <wp:wrapSquare wrapText="bothSides"/>
          <wp:docPr id="111" name="Slika 1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3855" cy="494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sl-SI"/>
      </w:rPr>
      <w:drawing>
        <wp:anchor distT="0" distB="0" distL="114300" distR="114300" simplePos="0" relativeHeight="251659264" behindDoc="0" locked="0" layoutInCell="1" allowOverlap="1" wp14:anchorId="378D636E" wp14:editId="2B4DB837">
          <wp:simplePos x="0" y="0"/>
          <wp:positionH relativeFrom="margin">
            <wp:posOffset>2513965</wp:posOffset>
          </wp:positionH>
          <wp:positionV relativeFrom="paragraph">
            <wp:posOffset>-56515</wp:posOffset>
          </wp:positionV>
          <wp:extent cx="1017905" cy="450850"/>
          <wp:effectExtent l="0" t="0" r="0" b="6350"/>
          <wp:wrapSquare wrapText="bothSides"/>
          <wp:docPr id="110" name="Slika 1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905" cy="450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sl-SI"/>
      </w:rPr>
      <w:drawing>
        <wp:anchor distT="0" distB="0" distL="114300" distR="114300" simplePos="0" relativeHeight="251660288" behindDoc="0" locked="0" layoutInCell="1" allowOverlap="1" wp14:anchorId="48F8B537" wp14:editId="40EFFF49">
          <wp:simplePos x="0" y="0"/>
          <wp:positionH relativeFrom="column">
            <wp:posOffset>-204470</wp:posOffset>
          </wp:positionH>
          <wp:positionV relativeFrom="paragraph">
            <wp:posOffset>-34290</wp:posOffset>
          </wp:positionV>
          <wp:extent cx="2444501" cy="426721"/>
          <wp:effectExtent l="0" t="0" r="0" b="0"/>
          <wp:wrapSquare wrapText="bothSides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MGTŠ slo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44501" cy="4267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E19A0"/>
    <w:multiLevelType w:val="hybridMultilevel"/>
    <w:tmpl w:val="37982DA8"/>
    <w:lvl w:ilvl="0" w:tplc="FD846EF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684438"/>
    <w:multiLevelType w:val="hybridMultilevel"/>
    <w:tmpl w:val="C04CBF0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2B0FFB"/>
    <w:multiLevelType w:val="hybridMultilevel"/>
    <w:tmpl w:val="80E0913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937F7A"/>
    <w:multiLevelType w:val="hybridMultilevel"/>
    <w:tmpl w:val="A57C31A4"/>
    <w:lvl w:ilvl="0" w:tplc="0424001B">
      <w:start w:val="1"/>
      <w:numFmt w:val="low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332FE6"/>
    <w:multiLevelType w:val="hybridMultilevel"/>
    <w:tmpl w:val="6340E40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D87CFB"/>
    <w:multiLevelType w:val="hybridMultilevel"/>
    <w:tmpl w:val="61B2761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D3422C"/>
    <w:multiLevelType w:val="hybridMultilevel"/>
    <w:tmpl w:val="7A7C4EDE"/>
    <w:lvl w:ilvl="0" w:tplc="86A26CA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C96105"/>
    <w:multiLevelType w:val="hybridMultilevel"/>
    <w:tmpl w:val="6F64BA04"/>
    <w:lvl w:ilvl="0" w:tplc="0424001B">
      <w:start w:val="1"/>
      <w:numFmt w:val="low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002A67"/>
    <w:multiLevelType w:val="hybridMultilevel"/>
    <w:tmpl w:val="F30C9A74"/>
    <w:lvl w:ilvl="0" w:tplc="9D7E5148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CF7576"/>
    <w:multiLevelType w:val="hybridMultilevel"/>
    <w:tmpl w:val="6B425E3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974897"/>
    <w:multiLevelType w:val="hybridMultilevel"/>
    <w:tmpl w:val="F432B374"/>
    <w:lvl w:ilvl="0" w:tplc="0424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1" w15:restartNumberingAfterBreak="0">
    <w:nsid w:val="690A7147"/>
    <w:multiLevelType w:val="hybridMultilevel"/>
    <w:tmpl w:val="C04CBF0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9108A8"/>
    <w:multiLevelType w:val="hybridMultilevel"/>
    <w:tmpl w:val="940063EC"/>
    <w:lvl w:ilvl="0" w:tplc="0424001B">
      <w:start w:val="1"/>
      <w:numFmt w:val="low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F360EA"/>
    <w:multiLevelType w:val="hybridMultilevel"/>
    <w:tmpl w:val="63623DB0"/>
    <w:lvl w:ilvl="0" w:tplc="0424001B">
      <w:start w:val="1"/>
      <w:numFmt w:val="low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3105890">
    <w:abstractNumId w:val="0"/>
  </w:num>
  <w:num w:numId="2" w16cid:durableId="688066658">
    <w:abstractNumId w:val="12"/>
  </w:num>
  <w:num w:numId="3" w16cid:durableId="105662086">
    <w:abstractNumId w:val="13"/>
  </w:num>
  <w:num w:numId="4" w16cid:durableId="609431263">
    <w:abstractNumId w:val="7"/>
  </w:num>
  <w:num w:numId="5" w16cid:durableId="331876329">
    <w:abstractNumId w:val="8"/>
  </w:num>
  <w:num w:numId="6" w16cid:durableId="1190680689">
    <w:abstractNumId w:val="3"/>
  </w:num>
  <w:num w:numId="7" w16cid:durableId="2080013185">
    <w:abstractNumId w:val="1"/>
  </w:num>
  <w:num w:numId="8" w16cid:durableId="650445642">
    <w:abstractNumId w:val="11"/>
  </w:num>
  <w:num w:numId="9" w16cid:durableId="1968701532">
    <w:abstractNumId w:val="5"/>
  </w:num>
  <w:num w:numId="10" w16cid:durableId="150143669">
    <w:abstractNumId w:val="4"/>
  </w:num>
  <w:num w:numId="11" w16cid:durableId="978530555">
    <w:abstractNumId w:val="9"/>
  </w:num>
  <w:num w:numId="12" w16cid:durableId="1437409147">
    <w:abstractNumId w:val="2"/>
  </w:num>
  <w:num w:numId="13" w16cid:durableId="1811095284">
    <w:abstractNumId w:val="6"/>
  </w:num>
  <w:num w:numId="14" w16cid:durableId="9729509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512"/>
    <w:rsid w:val="000D0AEA"/>
    <w:rsid w:val="000D2684"/>
    <w:rsid w:val="00135E48"/>
    <w:rsid w:val="001E19EE"/>
    <w:rsid w:val="002F58B2"/>
    <w:rsid w:val="003F5B93"/>
    <w:rsid w:val="00425141"/>
    <w:rsid w:val="006A5EB8"/>
    <w:rsid w:val="006F3CD8"/>
    <w:rsid w:val="009910E2"/>
    <w:rsid w:val="009C2D84"/>
    <w:rsid w:val="00A6615D"/>
    <w:rsid w:val="00A9799C"/>
    <w:rsid w:val="00AA0851"/>
    <w:rsid w:val="00B40FB8"/>
    <w:rsid w:val="00B90BBE"/>
    <w:rsid w:val="00BE0512"/>
    <w:rsid w:val="00BE5540"/>
    <w:rsid w:val="00CE591F"/>
    <w:rsid w:val="00DB2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6EB48DC"/>
  <w15:chartTrackingRefBased/>
  <w15:docId w15:val="{0C1AE909-98CE-45EB-8979-149902E13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D0AEA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BE05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BE0512"/>
  </w:style>
  <w:style w:type="paragraph" w:styleId="Noga">
    <w:name w:val="footer"/>
    <w:basedOn w:val="Navaden"/>
    <w:link w:val="NogaZnak"/>
    <w:uiPriority w:val="99"/>
    <w:unhideWhenUsed/>
    <w:rsid w:val="00BE05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BE0512"/>
  </w:style>
  <w:style w:type="table" w:styleId="Tabelamrea">
    <w:name w:val="Table Grid"/>
    <w:basedOn w:val="Navadnatabela"/>
    <w:uiPriority w:val="59"/>
    <w:rsid w:val="006A5E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6A5EB8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6A5EB8"/>
    <w:rPr>
      <w:rFonts w:ascii="Arial" w:eastAsia="Times New Roman" w:hAnsi="Arial" w:cs="Times New Roman"/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6A5EB8"/>
    <w:rPr>
      <w:vertAlign w:val="superscript"/>
    </w:rPr>
  </w:style>
  <w:style w:type="table" w:customStyle="1" w:styleId="Tabelamrea1">
    <w:name w:val="Tabela – mreža1"/>
    <w:basedOn w:val="Navadnatabela"/>
    <w:next w:val="Tabelamrea"/>
    <w:rsid w:val="006A5E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1E19EE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2F58B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2F58B2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2F58B2"/>
    <w:rPr>
      <w:rFonts w:ascii="Arial" w:eastAsia="Times New Roman" w:hAnsi="Arial" w:cs="Times New Roman"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2F58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F58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Maša Ravnik</dc:creator>
  <cp:keywords/>
  <dc:description/>
  <cp:lastModifiedBy>Tjaša Rotar Kokalj</cp:lastModifiedBy>
  <cp:revision>11</cp:revision>
  <dcterms:created xsi:type="dcterms:W3CDTF">2022-11-02T15:48:00Z</dcterms:created>
  <dcterms:modified xsi:type="dcterms:W3CDTF">2024-09-05T07:17:00Z</dcterms:modified>
</cp:coreProperties>
</file>