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CACF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Republic of Slovenia</w:t>
      </w:r>
    </w:p>
    <w:p w14:paraId="40661F78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Ministry of Finance</w:t>
      </w:r>
    </w:p>
    <w:p w14:paraId="28D2283F" w14:textId="77777777" w:rsidR="003F5872" w:rsidRPr="004866F4" w:rsidRDefault="003F5872" w:rsidP="003F5872">
      <w:pPr>
        <w:rPr>
          <w:lang w:val="en-US"/>
        </w:rPr>
      </w:pPr>
    </w:p>
    <w:p w14:paraId="215EB0B6" w14:textId="77777777" w:rsidR="00733EDA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>ANNOUNCEMENT</w:t>
      </w:r>
    </w:p>
    <w:p w14:paraId="48ADF5F5" w14:textId="5ABB0A95" w:rsidR="003F5872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 xml:space="preserve">OF THE PUBLIC OFFERING OF THE REPUBLIC OF SLOVENIA </w:t>
      </w:r>
      <w:r w:rsidR="00CB38FB" w:rsidRPr="004866F4">
        <w:rPr>
          <w:b/>
          <w:bCs/>
          <w:sz w:val="22"/>
          <w:szCs w:val="22"/>
          <w:lang w:val="en-US"/>
        </w:rPr>
        <w:t>3-</w:t>
      </w:r>
      <w:r w:rsidR="008C3A9E">
        <w:rPr>
          <w:b/>
          <w:bCs/>
          <w:sz w:val="22"/>
          <w:szCs w:val="22"/>
          <w:lang w:val="en-US"/>
        </w:rPr>
        <w:t xml:space="preserve"> </w:t>
      </w:r>
      <w:r w:rsidRPr="004866F4">
        <w:rPr>
          <w:b/>
          <w:bCs/>
          <w:sz w:val="22"/>
          <w:szCs w:val="22"/>
          <w:lang w:val="en-US"/>
        </w:rPr>
        <w:t xml:space="preserve">AND </w:t>
      </w:r>
      <w:r w:rsidR="00576DCB" w:rsidRPr="004866F4">
        <w:rPr>
          <w:b/>
          <w:bCs/>
          <w:sz w:val="22"/>
          <w:szCs w:val="22"/>
          <w:lang w:val="en-US"/>
        </w:rPr>
        <w:t>1</w:t>
      </w:r>
      <w:r w:rsidR="007B5A7F">
        <w:rPr>
          <w:b/>
          <w:bCs/>
          <w:sz w:val="22"/>
          <w:szCs w:val="22"/>
          <w:lang w:val="en-US"/>
        </w:rPr>
        <w:t>2</w:t>
      </w:r>
      <w:r w:rsidRPr="004866F4">
        <w:rPr>
          <w:b/>
          <w:bCs/>
          <w:sz w:val="22"/>
          <w:szCs w:val="22"/>
          <w:lang w:val="en-US"/>
        </w:rPr>
        <w:t>-MONTH TREASURY BILLS</w:t>
      </w:r>
    </w:p>
    <w:p w14:paraId="54C1888D" w14:textId="77777777" w:rsidR="00733EDA" w:rsidRPr="004866F4" w:rsidRDefault="00733EDA" w:rsidP="00733EDA">
      <w:pPr>
        <w:jc w:val="both"/>
        <w:rPr>
          <w:bCs/>
          <w:sz w:val="22"/>
          <w:szCs w:val="22"/>
          <w:lang w:val="en-US"/>
        </w:rPr>
      </w:pPr>
    </w:p>
    <w:p w14:paraId="1FA06D2E" w14:textId="47740DF0" w:rsidR="00733EDA" w:rsidRPr="004866F4" w:rsidRDefault="00733EDA" w:rsidP="003F5872">
      <w:pPr>
        <w:jc w:val="both"/>
        <w:rPr>
          <w:bCs/>
          <w:sz w:val="22"/>
          <w:szCs w:val="22"/>
          <w:lang w:val="en-US"/>
        </w:rPr>
      </w:pPr>
      <w:r w:rsidRPr="004866F4">
        <w:rPr>
          <w:bCs/>
          <w:sz w:val="22"/>
          <w:szCs w:val="22"/>
          <w:lang w:val="en-US"/>
        </w:rPr>
        <w:t xml:space="preserve">The Republic of Slovenia hereby announces </w:t>
      </w:r>
      <w:r w:rsidR="000601D2" w:rsidRPr="004866F4">
        <w:rPr>
          <w:bCs/>
          <w:sz w:val="22"/>
          <w:szCs w:val="22"/>
          <w:lang w:val="en-US"/>
        </w:rPr>
        <w:t>the auction</w:t>
      </w:r>
      <w:r w:rsidRPr="004866F4">
        <w:rPr>
          <w:bCs/>
          <w:sz w:val="22"/>
          <w:szCs w:val="22"/>
          <w:lang w:val="en-US"/>
        </w:rPr>
        <w:t xml:space="preserve"> for subscription and payment of the </w:t>
      </w:r>
      <w:r w:rsidR="000601D2" w:rsidRPr="004866F4">
        <w:rPr>
          <w:bCs/>
          <w:sz w:val="22"/>
          <w:szCs w:val="22"/>
          <w:lang w:val="en-US"/>
        </w:rPr>
        <w:t>3-month (</w:t>
      </w:r>
      <w:r w:rsidR="00D4702F">
        <w:rPr>
          <w:bCs/>
          <w:sz w:val="22"/>
          <w:szCs w:val="22"/>
          <w:lang w:val="en-US"/>
        </w:rPr>
        <w:t>TZ22</w:t>
      </w:r>
      <w:r w:rsidR="008C3A9E">
        <w:rPr>
          <w:bCs/>
          <w:sz w:val="22"/>
          <w:szCs w:val="22"/>
          <w:lang w:val="en-US"/>
        </w:rPr>
        <w:t>5</w:t>
      </w:r>
      <w:r w:rsidR="000601D2" w:rsidRPr="004866F4">
        <w:rPr>
          <w:bCs/>
          <w:sz w:val="22"/>
          <w:szCs w:val="22"/>
          <w:lang w:val="en-US"/>
        </w:rPr>
        <w:t>)</w:t>
      </w:r>
      <w:r w:rsidR="008C3A9E">
        <w:rPr>
          <w:bCs/>
          <w:sz w:val="22"/>
          <w:szCs w:val="22"/>
          <w:lang w:val="en-US"/>
        </w:rPr>
        <w:t xml:space="preserve"> </w:t>
      </w:r>
      <w:r w:rsidRPr="004866F4">
        <w:rPr>
          <w:bCs/>
          <w:sz w:val="22"/>
          <w:szCs w:val="22"/>
          <w:lang w:val="en-US"/>
        </w:rPr>
        <w:t xml:space="preserve">and </w:t>
      </w:r>
      <w:r w:rsidR="00383537" w:rsidRPr="004866F4">
        <w:rPr>
          <w:bCs/>
          <w:sz w:val="22"/>
          <w:szCs w:val="22"/>
          <w:lang w:val="en-US"/>
        </w:rPr>
        <w:t>1</w:t>
      </w:r>
      <w:r w:rsidR="007B5A7F">
        <w:rPr>
          <w:bCs/>
          <w:sz w:val="22"/>
          <w:szCs w:val="22"/>
          <w:lang w:val="en-US"/>
        </w:rPr>
        <w:t>2</w:t>
      </w:r>
      <w:r w:rsidR="00412D6A" w:rsidRPr="004866F4">
        <w:rPr>
          <w:bCs/>
          <w:sz w:val="22"/>
          <w:szCs w:val="22"/>
          <w:lang w:val="en-US"/>
        </w:rPr>
        <w:t>-</w:t>
      </w:r>
      <w:r w:rsidRPr="004866F4">
        <w:rPr>
          <w:bCs/>
          <w:sz w:val="22"/>
          <w:szCs w:val="22"/>
          <w:lang w:val="en-US"/>
        </w:rPr>
        <w:t>month (</w:t>
      </w:r>
      <w:r w:rsidR="00D4702F">
        <w:rPr>
          <w:bCs/>
          <w:sz w:val="22"/>
          <w:szCs w:val="22"/>
          <w:lang w:val="en-US"/>
        </w:rPr>
        <w:t>DZ11</w:t>
      </w:r>
      <w:r w:rsidR="009C08B8">
        <w:rPr>
          <w:bCs/>
          <w:sz w:val="22"/>
          <w:szCs w:val="22"/>
          <w:lang w:val="en-US"/>
        </w:rPr>
        <w:t>9</w:t>
      </w:r>
      <w:r w:rsidRPr="004866F4">
        <w:rPr>
          <w:bCs/>
          <w:sz w:val="22"/>
          <w:szCs w:val="22"/>
          <w:lang w:val="en-US"/>
        </w:rPr>
        <w:t xml:space="preserve">) T-Bills to be issued on </w:t>
      </w:r>
      <w:r w:rsidR="009C08B8">
        <w:rPr>
          <w:b/>
          <w:sz w:val="22"/>
          <w:szCs w:val="22"/>
          <w:lang w:val="en-US"/>
        </w:rPr>
        <w:t>11</w:t>
      </w:r>
      <w:r w:rsidR="009C08B8">
        <w:rPr>
          <w:b/>
          <w:sz w:val="22"/>
          <w:szCs w:val="22"/>
          <w:lang w:val="en-US"/>
        </w:rPr>
        <w:t xml:space="preserve"> September</w:t>
      </w:r>
      <w:r w:rsidR="009C08B8" w:rsidRPr="004866F4">
        <w:rPr>
          <w:b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>2025</w:t>
      </w:r>
      <w:r w:rsidR="0032539F" w:rsidRPr="004866F4">
        <w:rPr>
          <w:bCs/>
          <w:sz w:val="22"/>
          <w:szCs w:val="22"/>
          <w:lang w:val="en-US"/>
        </w:rPr>
        <w:t>.</w:t>
      </w:r>
      <w:r w:rsidR="00502D15" w:rsidRPr="004866F4">
        <w:rPr>
          <w:bCs/>
          <w:sz w:val="22"/>
          <w:szCs w:val="22"/>
          <w:lang w:val="en-US"/>
        </w:rPr>
        <w:t xml:space="preserve"> </w:t>
      </w:r>
      <w:r w:rsidR="0032539F" w:rsidRPr="004866F4">
        <w:rPr>
          <w:bCs/>
          <w:sz w:val="22"/>
          <w:szCs w:val="22"/>
          <w:lang w:val="en-US"/>
        </w:rPr>
        <w:t>B</w:t>
      </w:r>
      <w:r w:rsidR="00EB189C" w:rsidRPr="004866F4">
        <w:rPr>
          <w:bCs/>
          <w:sz w:val="22"/>
          <w:szCs w:val="22"/>
          <w:lang w:val="en-US"/>
        </w:rPr>
        <w:t xml:space="preserve">ids </w:t>
      </w:r>
      <w:r w:rsidRPr="004866F4">
        <w:rPr>
          <w:bCs/>
          <w:sz w:val="22"/>
          <w:szCs w:val="22"/>
          <w:lang w:val="en-US"/>
        </w:rPr>
        <w:t xml:space="preserve">may be submitted until </w:t>
      </w:r>
      <w:r w:rsidR="009C08B8">
        <w:rPr>
          <w:b/>
          <w:sz w:val="22"/>
          <w:szCs w:val="22"/>
          <w:lang w:val="en-US"/>
        </w:rPr>
        <w:t>9</w:t>
      </w:r>
      <w:r w:rsidR="00D4702F">
        <w:rPr>
          <w:b/>
          <w:sz w:val="22"/>
          <w:szCs w:val="22"/>
          <w:lang w:val="en-US"/>
        </w:rPr>
        <w:t xml:space="preserve"> </w:t>
      </w:r>
      <w:r w:rsidR="009C08B8">
        <w:rPr>
          <w:b/>
          <w:sz w:val="22"/>
          <w:szCs w:val="22"/>
          <w:lang w:val="en-US"/>
        </w:rPr>
        <w:t>September</w:t>
      </w:r>
      <w:r w:rsidR="004866F4" w:rsidRPr="004866F4">
        <w:rPr>
          <w:b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>2025</w:t>
      </w:r>
      <w:r w:rsidRPr="004866F4">
        <w:rPr>
          <w:bCs/>
          <w:sz w:val="22"/>
          <w:szCs w:val="22"/>
          <w:lang w:val="en-US"/>
        </w:rPr>
        <w:t xml:space="preserve">, </w:t>
      </w:r>
      <w:r w:rsidR="003437EE" w:rsidRPr="004866F4">
        <w:rPr>
          <w:bCs/>
          <w:sz w:val="22"/>
          <w:szCs w:val="22"/>
          <w:lang w:val="en-US"/>
        </w:rPr>
        <w:t>1</w:t>
      </w:r>
      <w:r w:rsidR="00A832CF" w:rsidRPr="004866F4">
        <w:rPr>
          <w:bCs/>
          <w:sz w:val="22"/>
          <w:szCs w:val="22"/>
          <w:lang w:val="en-US"/>
        </w:rPr>
        <w:t>2</w:t>
      </w:r>
      <w:r w:rsidRPr="004866F4">
        <w:rPr>
          <w:bCs/>
          <w:sz w:val="22"/>
          <w:szCs w:val="22"/>
          <w:lang w:val="en-US"/>
        </w:rPr>
        <w:t xml:space="preserve">:00 a.m. CET. </w:t>
      </w:r>
    </w:p>
    <w:p w14:paraId="68893D06" w14:textId="400F62A4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73F6FBAC" w14:textId="71FD9CBB" w:rsidR="003F5872" w:rsidRPr="004866F4" w:rsidRDefault="00733EDA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provisional total amount </w:t>
      </w:r>
      <w:r w:rsidR="009C5C88" w:rsidRPr="004866F4">
        <w:rPr>
          <w:sz w:val="22"/>
          <w:szCs w:val="22"/>
          <w:lang w:val="en-US"/>
        </w:rPr>
        <w:t>to be issued</w:t>
      </w:r>
      <w:r w:rsidRPr="004866F4">
        <w:rPr>
          <w:sz w:val="22"/>
          <w:szCs w:val="22"/>
          <w:lang w:val="en-US"/>
        </w:rPr>
        <w:t xml:space="preserve"> </w:t>
      </w:r>
      <w:r w:rsidR="009C5C88" w:rsidRPr="004866F4">
        <w:rPr>
          <w:sz w:val="22"/>
          <w:szCs w:val="22"/>
          <w:lang w:val="en-US"/>
        </w:rPr>
        <w:t>of</w:t>
      </w:r>
      <w:r w:rsidR="00C07C48" w:rsidRPr="004866F4">
        <w:rPr>
          <w:bCs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 xml:space="preserve">3-month T-Bills </w:t>
      </w:r>
      <w:r w:rsidR="00D4702F">
        <w:rPr>
          <w:b/>
          <w:sz w:val="22"/>
          <w:szCs w:val="22"/>
          <w:lang w:val="en-US"/>
        </w:rPr>
        <w:t>TZ22</w:t>
      </w:r>
      <w:r w:rsidR="009C08B8">
        <w:rPr>
          <w:b/>
          <w:sz w:val="22"/>
          <w:szCs w:val="22"/>
          <w:lang w:val="en-US"/>
        </w:rPr>
        <w:t>5</w:t>
      </w:r>
      <w:r w:rsidR="000601D2" w:rsidRPr="004866F4">
        <w:rPr>
          <w:bCs/>
          <w:sz w:val="22"/>
          <w:szCs w:val="22"/>
          <w:lang w:val="en-US"/>
        </w:rPr>
        <w:t xml:space="preserve"> (ISIN code </w:t>
      </w:r>
      <w:r w:rsidR="009C08B8" w:rsidRPr="00BC7405">
        <w:rPr>
          <w:bCs/>
          <w:sz w:val="22"/>
          <w:szCs w:val="22"/>
          <w:lang w:val="sl-SI"/>
        </w:rPr>
        <w:t>SI0002504072</w:t>
      </w:r>
      <w:r w:rsidR="000601D2" w:rsidRPr="004866F4">
        <w:rPr>
          <w:bCs/>
          <w:sz w:val="22"/>
          <w:szCs w:val="22"/>
          <w:lang w:val="en-US"/>
        </w:rPr>
        <w:t>)</w:t>
      </w:r>
      <w:r w:rsidR="009C08B8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and </w:t>
      </w:r>
      <w:r w:rsidR="00383537" w:rsidRPr="004866F4">
        <w:rPr>
          <w:b/>
          <w:bCs/>
          <w:sz w:val="22"/>
          <w:szCs w:val="22"/>
          <w:lang w:val="en-US"/>
        </w:rPr>
        <w:t>1</w:t>
      </w:r>
      <w:r w:rsidR="007B5A7F">
        <w:rPr>
          <w:b/>
          <w:bCs/>
          <w:sz w:val="22"/>
          <w:szCs w:val="22"/>
          <w:lang w:val="en-US"/>
        </w:rPr>
        <w:t>2</w:t>
      </w:r>
      <w:r w:rsidR="00412D6A" w:rsidRPr="004866F4">
        <w:rPr>
          <w:b/>
          <w:bCs/>
          <w:sz w:val="22"/>
          <w:szCs w:val="22"/>
          <w:lang w:val="en-US"/>
        </w:rPr>
        <w:t>-</w:t>
      </w:r>
      <w:r w:rsidRPr="004866F4">
        <w:rPr>
          <w:b/>
          <w:bCs/>
          <w:sz w:val="22"/>
          <w:szCs w:val="22"/>
          <w:lang w:val="en-US"/>
        </w:rPr>
        <w:t xml:space="preserve">month T-Bills </w:t>
      </w:r>
      <w:r w:rsidR="00D4702F">
        <w:rPr>
          <w:b/>
          <w:bCs/>
          <w:sz w:val="22"/>
          <w:szCs w:val="22"/>
          <w:lang w:val="en-US"/>
        </w:rPr>
        <w:t>DZ11</w:t>
      </w:r>
      <w:r w:rsidR="009C08B8">
        <w:rPr>
          <w:b/>
          <w:bCs/>
          <w:sz w:val="22"/>
          <w:szCs w:val="22"/>
          <w:lang w:val="en-US"/>
        </w:rPr>
        <w:t>9</w:t>
      </w:r>
      <w:r w:rsidR="000601D2" w:rsidRPr="004866F4">
        <w:rPr>
          <w:b/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(ISIN code </w:t>
      </w:r>
      <w:r w:rsidR="009C08B8" w:rsidRPr="00BC7405">
        <w:rPr>
          <w:bCs/>
          <w:sz w:val="22"/>
          <w:szCs w:val="22"/>
          <w:lang w:val="sl-SI"/>
        </w:rPr>
        <w:t>SI0002504080</w:t>
      </w:r>
      <w:r w:rsidRPr="004866F4">
        <w:rPr>
          <w:sz w:val="22"/>
          <w:szCs w:val="22"/>
          <w:lang w:val="en-US"/>
        </w:rPr>
        <w:t xml:space="preserve">) is approximately </w:t>
      </w:r>
      <w:r w:rsidR="00FD7ADC">
        <w:rPr>
          <w:b/>
          <w:bCs/>
          <w:sz w:val="22"/>
          <w:szCs w:val="22"/>
          <w:lang w:val="en-US"/>
        </w:rPr>
        <w:t>8</w:t>
      </w:r>
      <w:r w:rsidR="00D4702F">
        <w:rPr>
          <w:b/>
          <w:bCs/>
          <w:sz w:val="22"/>
          <w:szCs w:val="22"/>
          <w:lang w:val="en-US"/>
        </w:rPr>
        <w:t>0</w:t>
      </w:r>
      <w:r w:rsidRPr="004866F4">
        <w:rPr>
          <w:b/>
          <w:bCs/>
          <w:sz w:val="22"/>
          <w:szCs w:val="22"/>
          <w:lang w:val="en-US"/>
        </w:rPr>
        <w:t xml:space="preserve"> million EUR</w:t>
      </w:r>
      <w:r w:rsidRPr="004866F4">
        <w:rPr>
          <w:sz w:val="22"/>
          <w:szCs w:val="22"/>
          <w:lang w:val="en-US"/>
        </w:rPr>
        <w:t xml:space="preserve"> (approximately </w:t>
      </w:r>
      <w:r w:rsidR="00FD7ADC">
        <w:rPr>
          <w:sz w:val="22"/>
          <w:szCs w:val="22"/>
          <w:lang w:val="en-US"/>
        </w:rPr>
        <w:t>8</w:t>
      </w:r>
      <w:r w:rsidR="00D4702F">
        <w:rPr>
          <w:sz w:val="22"/>
          <w:szCs w:val="22"/>
          <w:lang w:val="en-US"/>
        </w:rPr>
        <w:t>0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T-Bills at 1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EUR denomination each).</w:t>
      </w:r>
      <w:r w:rsidR="009C08B8">
        <w:rPr>
          <w:sz w:val="22"/>
          <w:szCs w:val="22"/>
          <w:lang w:val="en-US"/>
        </w:rPr>
        <w:t xml:space="preserve"> </w:t>
      </w:r>
    </w:p>
    <w:p w14:paraId="6521F649" w14:textId="77777777" w:rsidR="00733EDA" w:rsidRPr="004866F4" w:rsidRDefault="00733EDA" w:rsidP="003F5872">
      <w:pPr>
        <w:jc w:val="both"/>
        <w:rPr>
          <w:sz w:val="22"/>
          <w:szCs w:val="22"/>
          <w:lang w:val="en-US"/>
        </w:rPr>
      </w:pPr>
    </w:p>
    <w:p w14:paraId="62F231A6" w14:textId="66222ADC" w:rsidR="00733EDA" w:rsidRPr="004866F4" w:rsidRDefault="00733EDA" w:rsidP="00733EDA">
      <w:pPr>
        <w:pStyle w:val="Telobesedila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settlement date for bids accepted at the auction is Thursday, </w:t>
      </w:r>
      <w:r w:rsidR="00D4702F">
        <w:rPr>
          <w:b/>
          <w:sz w:val="22"/>
          <w:szCs w:val="22"/>
          <w:lang w:val="en-US"/>
        </w:rPr>
        <w:t>1</w:t>
      </w:r>
      <w:r w:rsidR="00FD7ADC">
        <w:rPr>
          <w:b/>
          <w:sz w:val="22"/>
          <w:szCs w:val="22"/>
          <w:lang w:val="en-US"/>
        </w:rPr>
        <w:t>1</w:t>
      </w:r>
      <w:r w:rsidR="00D4702F">
        <w:rPr>
          <w:b/>
          <w:sz w:val="22"/>
          <w:szCs w:val="22"/>
          <w:lang w:val="en-US"/>
        </w:rPr>
        <w:t xml:space="preserve"> </w:t>
      </w:r>
      <w:r w:rsidR="00FD7ADC">
        <w:rPr>
          <w:b/>
          <w:sz w:val="22"/>
          <w:szCs w:val="22"/>
          <w:lang w:val="en-US"/>
        </w:rPr>
        <w:t>September</w:t>
      </w:r>
      <w:r w:rsidR="00FD7ADC" w:rsidRPr="004866F4">
        <w:rPr>
          <w:b/>
          <w:sz w:val="22"/>
          <w:szCs w:val="22"/>
          <w:lang w:val="en-US"/>
        </w:rPr>
        <w:t xml:space="preserve"> </w:t>
      </w:r>
      <w:r w:rsidR="004866F4" w:rsidRPr="004866F4">
        <w:rPr>
          <w:b/>
          <w:sz w:val="22"/>
          <w:szCs w:val="22"/>
          <w:lang w:val="en-US"/>
        </w:rPr>
        <w:t>2025</w:t>
      </w:r>
      <w:r w:rsidRPr="004866F4">
        <w:rPr>
          <w:b/>
          <w:bCs/>
          <w:sz w:val="22"/>
          <w:szCs w:val="22"/>
          <w:lang w:val="en-US"/>
        </w:rPr>
        <w:t>.</w:t>
      </w:r>
    </w:p>
    <w:p w14:paraId="2EA42F25" w14:textId="17DD4E6A" w:rsidR="00646539" w:rsidRPr="004866F4" w:rsidRDefault="00646539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3-month T-Bills </w:t>
      </w:r>
      <w:r w:rsidR="00D4702F">
        <w:rPr>
          <w:bCs/>
          <w:sz w:val="22"/>
          <w:szCs w:val="22"/>
          <w:lang w:val="en-US"/>
        </w:rPr>
        <w:t>TZ22</w:t>
      </w:r>
      <w:r w:rsidR="00FD7ADC">
        <w:rPr>
          <w:bCs/>
          <w:sz w:val="22"/>
          <w:szCs w:val="22"/>
          <w:lang w:val="en-US"/>
        </w:rPr>
        <w:t>5</w:t>
      </w:r>
      <w:r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will mature on </w:t>
      </w:r>
      <w:r w:rsidR="00FD7ADC">
        <w:rPr>
          <w:b/>
          <w:bCs/>
          <w:sz w:val="22"/>
          <w:szCs w:val="22"/>
          <w:lang w:val="en-US"/>
        </w:rPr>
        <w:t>11</w:t>
      </w:r>
      <w:r w:rsidR="00911BE6">
        <w:rPr>
          <w:b/>
          <w:bCs/>
          <w:sz w:val="22"/>
          <w:szCs w:val="22"/>
          <w:lang w:val="en-US"/>
        </w:rPr>
        <w:t xml:space="preserve"> </w:t>
      </w:r>
      <w:r w:rsidR="00FD7ADC">
        <w:rPr>
          <w:b/>
          <w:bCs/>
          <w:sz w:val="22"/>
          <w:szCs w:val="22"/>
          <w:lang w:val="en-US"/>
        </w:rPr>
        <w:t>Decem</w:t>
      </w:r>
      <w:r w:rsidR="00D4702F">
        <w:rPr>
          <w:b/>
          <w:bCs/>
          <w:sz w:val="22"/>
          <w:szCs w:val="22"/>
          <w:lang w:val="en-US"/>
        </w:rPr>
        <w:t xml:space="preserve">ber </w:t>
      </w:r>
      <w:r w:rsidR="00911BE6" w:rsidRPr="00911BE6">
        <w:rPr>
          <w:b/>
          <w:bCs/>
          <w:sz w:val="22"/>
          <w:szCs w:val="22"/>
          <w:lang w:val="en-US"/>
        </w:rPr>
        <w:t>2025</w:t>
      </w:r>
      <w:r w:rsidRPr="004866F4">
        <w:rPr>
          <w:b/>
          <w:bCs/>
          <w:sz w:val="22"/>
          <w:szCs w:val="22"/>
          <w:lang w:val="en-US"/>
        </w:rPr>
        <w:t xml:space="preserve">. </w:t>
      </w:r>
    </w:p>
    <w:p w14:paraId="213ABE8B" w14:textId="295EB009" w:rsidR="003F5872" w:rsidRPr="004866F4" w:rsidRDefault="00733EDA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</w:t>
      </w:r>
      <w:r w:rsidR="00383537" w:rsidRPr="004866F4">
        <w:rPr>
          <w:sz w:val="22"/>
          <w:szCs w:val="22"/>
          <w:lang w:val="en-US"/>
        </w:rPr>
        <w:t>1</w:t>
      </w:r>
      <w:r w:rsidR="00086ADF" w:rsidRPr="004866F4">
        <w:rPr>
          <w:sz w:val="22"/>
          <w:szCs w:val="22"/>
          <w:lang w:val="en-US"/>
        </w:rPr>
        <w:t>2</w:t>
      </w:r>
      <w:r w:rsidR="00412D6A" w:rsidRPr="004866F4">
        <w:rPr>
          <w:sz w:val="22"/>
          <w:szCs w:val="22"/>
          <w:lang w:val="en-US"/>
        </w:rPr>
        <w:t>-</w:t>
      </w:r>
      <w:r w:rsidRPr="004866F4">
        <w:rPr>
          <w:sz w:val="22"/>
          <w:szCs w:val="22"/>
          <w:lang w:val="en-US"/>
        </w:rPr>
        <w:t xml:space="preserve">month T-Bills </w:t>
      </w:r>
      <w:r w:rsidR="00D4702F">
        <w:rPr>
          <w:bCs/>
          <w:sz w:val="22"/>
          <w:szCs w:val="22"/>
          <w:lang w:val="en-US"/>
        </w:rPr>
        <w:t>DZ11</w:t>
      </w:r>
      <w:r w:rsidR="00FD7ADC">
        <w:rPr>
          <w:bCs/>
          <w:sz w:val="22"/>
          <w:szCs w:val="22"/>
          <w:lang w:val="en-US"/>
        </w:rPr>
        <w:t>9</w:t>
      </w:r>
      <w:r w:rsidR="00646539"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>will mature on</w:t>
      </w:r>
      <w:r w:rsidR="00D0622C" w:rsidRPr="004866F4">
        <w:rPr>
          <w:sz w:val="22"/>
          <w:szCs w:val="22"/>
          <w:lang w:val="en-US"/>
        </w:rPr>
        <w:t xml:space="preserve"> </w:t>
      </w:r>
      <w:r w:rsidR="00FD7ADC">
        <w:rPr>
          <w:b/>
          <w:bCs/>
          <w:sz w:val="22"/>
          <w:szCs w:val="22"/>
          <w:lang w:val="en-US"/>
        </w:rPr>
        <w:t>10</w:t>
      </w:r>
      <w:r w:rsidR="00911BE6">
        <w:rPr>
          <w:b/>
          <w:bCs/>
          <w:sz w:val="22"/>
          <w:szCs w:val="22"/>
          <w:lang w:val="en-US"/>
        </w:rPr>
        <w:t xml:space="preserve"> </w:t>
      </w:r>
      <w:r w:rsidR="00FD7ADC">
        <w:rPr>
          <w:b/>
          <w:bCs/>
          <w:sz w:val="22"/>
          <w:szCs w:val="22"/>
          <w:lang w:val="en-US"/>
        </w:rPr>
        <w:t xml:space="preserve">September </w:t>
      </w:r>
      <w:r w:rsidR="00911BE6" w:rsidRPr="00911BE6">
        <w:rPr>
          <w:b/>
          <w:bCs/>
          <w:sz w:val="22"/>
          <w:szCs w:val="22"/>
          <w:lang w:val="en-US"/>
        </w:rPr>
        <w:t>2026</w:t>
      </w:r>
      <w:r w:rsidR="00646539" w:rsidRPr="004866F4">
        <w:rPr>
          <w:b/>
          <w:bCs/>
          <w:sz w:val="22"/>
          <w:szCs w:val="22"/>
          <w:lang w:val="en-US"/>
        </w:rPr>
        <w:t xml:space="preserve">. </w:t>
      </w:r>
    </w:p>
    <w:p w14:paraId="65ACA5F2" w14:textId="77777777" w:rsidR="00733EDA" w:rsidRPr="004866F4" w:rsidRDefault="00733EDA" w:rsidP="00733EDA">
      <w:pPr>
        <w:pStyle w:val="Telobesedila"/>
        <w:rPr>
          <w:sz w:val="22"/>
          <w:szCs w:val="22"/>
          <w:lang w:val="en-US"/>
        </w:rPr>
      </w:pPr>
    </w:p>
    <w:p w14:paraId="2B6731BF" w14:textId="77777777" w:rsidR="003F5872" w:rsidRPr="004866F4" w:rsidRDefault="003F5872" w:rsidP="003F5872">
      <w:pPr>
        <w:jc w:val="both"/>
        <w:rPr>
          <w:lang w:val="en-US"/>
        </w:rPr>
      </w:pPr>
      <w:r w:rsidRPr="004866F4">
        <w:rPr>
          <w:sz w:val="22"/>
          <w:szCs w:val="22"/>
          <w:lang w:val="en-US"/>
        </w:rPr>
        <w:t xml:space="preserve">The subscription and payment of the Republic of Slovenia T-Bills is executed through auctions performed according to the Rules of the Republic of Slovenia government securities' auctions as published on the Ministry of Finance's website: </w:t>
      </w:r>
      <w:hyperlink r:id="rId7" w:history="1">
        <w:r w:rsidRPr="004866F4">
          <w:rPr>
            <w:rStyle w:val="Hiperpovezava"/>
            <w:sz w:val="22"/>
            <w:szCs w:val="22"/>
            <w:lang w:val="en-US"/>
          </w:rPr>
          <w:t xml:space="preserve">Rules of the Republic of Slovenia government securities auctions. </w:t>
        </w:r>
      </w:hyperlink>
    </w:p>
    <w:p w14:paraId="30EC3764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FE38BBD" w14:textId="6D2E4BB3" w:rsidR="00722CFE" w:rsidRPr="004866F4" w:rsidRDefault="003F5872" w:rsidP="003F5872">
      <w:pPr>
        <w:jc w:val="both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Primary dealers for T-Bills may directly participate in the auction. Other legal or natural persons may participate in the auctions indirectly through orders given to the primary dealers: </w:t>
      </w:r>
      <w:r w:rsidR="00C07C48" w:rsidRPr="004866F4">
        <w:rPr>
          <w:b/>
          <w:bCs/>
          <w:sz w:val="22"/>
          <w:szCs w:val="22"/>
          <w:lang w:val="en-US"/>
        </w:rPr>
        <w:t xml:space="preserve">OTP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banka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(+386 (0)1 471 82 12)</w:t>
      </w:r>
      <w:r w:rsidR="00780DF1" w:rsidRPr="004866F4">
        <w:rPr>
          <w:b/>
          <w:bCs/>
          <w:sz w:val="22"/>
          <w:szCs w:val="22"/>
          <w:lang w:val="en-US"/>
        </w:rPr>
        <w:t xml:space="preserve">, Nova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Ljubljanska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banka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(+386 (0)31 635 946), UniCredit Banka Slovenija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r w:rsidR="00546531" w:rsidRPr="004866F4">
        <w:rPr>
          <w:b/>
          <w:bCs/>
          <w:sz w:val="22"/>
          <w:szCs w:val="22"/>
          <w:lang w:val="en-US"/>
        </w:rPr>
        <w:t>(+386 (0)1 5876 430)</w:t>
      </w:r>
      <w:r w:rsidR="00780DF1" w:rsidRPr="004866F4">
        <w:rPr>
          <w:b/>
          <w:bCs/>
          <w:sz w:val="22"/>
          <w:szCs w:val="22"/>
          <w:lang w:val="en-US"/>
        </w:rPr>
        <w:t xml:space="preserve">, </w:t>
      </w:r>
      <w:bookmarkStart w:id="0" w:name="_Hlk144726860"/>
      <w:r w:rsidR="002025F8" w:rsidRPr="004866F4">
        <w:rPr>
          <w:b/>
          <w:bCs/>
          <w:sz w:val="22"/>
          <w:szCs w:val="22"/>
          <w:lang w:val="en-US"/>
        </w:rPr>
        <w:t xml:space="preserve">ILIRIKA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borzno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posredniška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hiša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r w:rsidR="00396690" w:rsidRPr="004866F4">
        <w:rPr>
          <w:b/>
          <w:bCs/>
          <w:sz w:val="22"/>
          <w:szCs w:val="22"/>
          <w:lang w:val="en-US"/>
        </w:rPr>
        <w:t>(+386 (0)1 300 24 61)</w:t>
      </w:r>
      <w:bookmarkEnd w:id="0"/>
      <w:r w:rsidR="00C07C48" w:rsidRPr="004866F4">
        <w:rPr>
          <w:b/>
          <w:bCs/>
          <w:sz w:val="22"/>
          <w:szCs w:val="22"/>
          <w:lang w:val="en-US"/>
        </w:rPr>
        <w:t xml:space="preserve">, BKS BANK AG,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Bančna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podružnica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(+386 (0)1 58 95 831)</w:t>
      </w:r>
      <w:r w:rsidR="00D06D65" w:rsidRPr="004866F4">
        <w:rPr>
          <w:b/>
          <w:bCs/>
          <w:sz w:val="22"/>
          <w:szCs w:val="22"/>
          <w:lang w:val="en-US"/>
        </w:rPr>
        <w:t xml:space="preserve"> and</w:t>
      </w:r>
      <w:r w:rsidR="00396690" w:rsidRPr="004866F4">
        <w:rPr>
          <w:b/>
          <w:bCs/>
          <w:sz w:val="22"/>
          <w:szCs w:val="22"/>
          <w:lang w:val="en-US"/>
        </w:rPr>
        <w:t xml:space="preserve"> </w:t>
      </w:r>
      <w:r w:rsidR="00780DF1" w:rsidRPr="004866F4">
        <w:rPr>
          <w:b/>
          <w:bCs/>
          <w:sz w:val="22"/>
          <w:szCs w:val="22"/>
          <w:lang w:val="en-US"/>
        </w:rPr>
        <w:t>Jefferies International Limited (+44 (0) 20 7029 8000).</w:t>
      </w:r>
    </w:p>
    <w:p w14:paraId="6D0653F3" w14:textId="77777777" w:rsidR="00780DF1" w:rsidRPr="004866F4" w:rsidRDefault="00780DF1" w:rsidP="003F5872">
      <w:pPr>
        <w:jc w:val="both"/>
        <w:rPr>
          <w:sz w:val="22"/>
          <w:szCs w:val="22"/>
          <w:lang w:val="en-US"/>
        </w:rPr>
      </w:pPr>
    </w:p>
    <w:p w14:paraId="6E6FE2A8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The complete description of the rights pertaining to the T-Bills is contained in the offering document for T-Bills issuance published on the Ministry of Finance's website. The T-Bills constitute direct, unconditional, unsecured and unsubordinated payment obligations of the Republic of Slovenia to the holders of the T-Bills.</w:t>
      </w:r>
    </w:p>
    <w:p w14:paraId="555746EF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0491B10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Detailed information is available from primary dealers for T-Bills and from the issuer: </w:t>
      </w:r>
    </w:p>
    <w:p w14:paraId="44EC61A7" w14:textId="77777777" w:rsidR="00624CF9" w:rsidRPr="004866F4" w:rsidRDefault="00624CF9" w:rsidP="003F5872">
      <w:pPr>
        <w:jc w:val="both"/>
        <w:rPr>
          <w:sz w:val="22"/>
          <w:szCs w:val="22"/>
          <w:lang w:val="en-US"/>
        </w:rPr>
      </w:pPr>
    </w:p>
    <w:p w14:paraId="5F9FFF4A" w14:textId="77777777" w:rsidR="003F5872" w:rsidRPr="004866F4" w:rsidRDefault="003F5872" w:rsidP="003F5872">
      <w:pPr>
        <w:jc w:val="both"/>
        <w:rPr>
          <w:b/>
          <w:bCs/>
          <w:sz w:val="22"/>
          <w:szCs w:val="24"/>
          <w:lang w:val="en-US"/>
        </w:rPr>
      </w:pPr>
      <w:r w:rsidRPr="004866F4">
        <w:rPr>
          <w:b/>
          <w:bCs/>
          <w:sz w:val="22"/>
          <w:szCs w:val="24"/>
          <w:lang w:val="en-US"/>
        </w:rPr>
        <w:t>Republic of Slovenia, represented by the Ministry of finance, Treasury Directorate</w:t>
      </w:r>
    </w:p>
    <w:p w14:paraId="161024A5" w14:textId="2B25DF08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Front Office</w:t>
      </w:r>
    </w:p>
    <w:p w14:paraId="207CA807" w14:textId="6DD9B5D5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proofErr w:type="spellStart"/>
      <w:r w:rsidRPr="004866F4">
        <w:rPr>
          <w:sz w:val="22"/>
          <w:szCs w:val="24"/>
          <w:lang w:val="en-US"/>
        </w:rPr>
        <w:t>Beethovnova</w:t>
      </w:r>
      <w:proofErr w:type="spellEnd"/>
      <w:r w:rsidRPr="004866F4">
        <w:rPr>
          <w:sz w:val="22"/>
          <w:szCs w:val="24"/>
          <w:lang w:val="en-US"/>
        </w:rPr>
        <w:t xml:space="preserve"> 11</w:t>
      </w:r>
    </w:p>
    <w:p w14:paraId="5C03F305" w14:textId="3B4E50DD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1502 Ljubljana</w:t>
      </w:r>
    </w:p>
    <w:p w14:paraId="1811A8DB" w14:textId="4680F9AA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Slovenia</w:t>
      </w:r>
    </w:p>
    <w:p w14:paraId="78878D68" w14:textId="3DA5E3D1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telephone: +386 1 369 64 4</w:t>
      </w:r>
      <w:r w:rsidR="007B5A7F">
        <w:rPr>
          <w:sz w:val="22"/>
          <w:szCs w:val="24"/>
          <w:lang w:val="en-US"/>
        </w:rPr>
        <w:t>0</w:t>
      </w:r>
      <w:r w:rsidRPr="004866F4">
        <w:rPr>
          <w:sz w:val="22"/>
          <w:szCs w:val="24"/>
          <w:lang w:val="en-US"/>
        </w:rPr>
        <w:t xml:space="preserve"> </w:t>
      </w:r>
    </w:p>
    <w:p w14:paraId="0348C34C" w14:textId="71C17076" w:rsidR="003F5872" w:rsidRPr="008518A4" w:rsidRDefault="003F5872" w:rsidP="003F5872">
      <w:pPr>
        <w:jc w:val="both"/>
        <w:rPr>
          <w:sz w:val="22"/>
          <w:szCs w:val="24"/>
          <w:lang w:val="de-AT"/>
        </w:rPr>
      </w:pPr>
      <w:proofErr w:type="spellStart"/>
      <w:r w:rsidRPr="008518A4">
        <w:rPr>
          <w:sz w:val="22"/>
          <w:szCs w:val="24"/>
          <w:lang w:val="de-AT"/>
        </w:rPr>
        <w:t>telefax</w:t>
      </w:r>
      <w:proofErr w:type="spellEnd"/>
      <w:r w:rsidRPr="008518A4">
        <w:rPr>
          <w:sz w:val="22"/>
          <w:szCs w:val="24"/>
          <w:lang w:val="de-AT"/>
        </w:rPr>
        <w:t xml:space="preserve">: +386 1 369 65 99 </w:t>
      </w:r>
    </w:p>
    <w:p w14:paraId="1978FF79" w14:textId="77777777" w:rsidR="003F5872" w:rsidRPr="008518A4" w:rsidRDefault="003F5872" w:rsidP="003F5872">
      <w:pPr>
        <w:rPr>
          <w:sz w:val="22"/>
          <w:szCs w:val="22"/>
          <w:lang w:val="de-AT"/>
        </w:rPr>
      </w:pPr>
      <w:proofErr w:type="spellStart"/>
      <w:r w:rsidRPr="008518A4">
        <w:rPr>
          <w:sz w:val="22"/>
          <w:szCs w:val="24"/>
          <w:lang w:val="de-AT"/>
        </w:rPr>
        <w:t>e-mail</w:t>
      </w:r>
      <w:proofErr w:type="spellEnd"/>
      <w:r w:rsidRPr="008518A4">
        <w:rPr>
          <w:sz w:val="22"/>
          <w:szCs w:val="24"/>
          <w:lang w:val="de-AT"/>
        </w:rPr>
        <w:t xml:space="preserve">: </w:t>
      </w:r>
      <w:hyperlink r:id="rId8" w:history="1">
        <w:r w:rsidR="00733EDA" w:rsidRPr="008518A4">
          <w:rPr>
            <w:rStyle w:val="Hiperpovezava"/>
            <w:sz w:val="22"/>
            <w:szCs w:val="24"/>
            <w:lang w:val="de-AT"/>
          </w:rPr>
          <w:t>mf.dolg@gov.si</w:t>
        </w:r>
      </w:hyperlink>
      <w:r w:rsidRPr="008518A4">
        <w:rPr>
          <w:sz w:val="22"/>
          <w:szCs w:val="24"/>
          <w:lang w:val="de-AT"/>
        </w:rPr>
        <w:t xml:space="preserve"> </w:t>
      </w:r>
    </w:p>
    <w:p w14:paraId="1DC7C7C9" w14:textId="1A657E29" w:rsidR="0047266C" w:rsidRPr="004866F4" w:rsidRDefault="003F5872">
      <w:pPr>
        <w:rPr>
          <w:sz w:val="22"/>
          <w:szCs w:val="22"/>
          <w:lang w:val="en-US"/>
        </w:rPr>
      </w:pPr>
      <w:r w:rsidRPr="004866F4">
        <w:rPr>
          <w:sz w:val="22"/>
          <w:szCs w:val="24"/>
          <w:lang w:val="en-US"/>
        </w:rPr>
        <w:t xml:space="preserve">web page: </w:t>
      </w:r>
      <w:hyperlink r:id="rId9" w:history="1">
        <w:r w:rsidRPr="004866F4">
          <w:rPr>
            <w:rStyle w:val="Hiperpovezava"/>
            <w:sz w:val="22"/>
            <w:szCs w:val="24"/>
            <w:lang w:val="en-US"/>
          </w:rPr>
          <w:t>Ministry of Finance - Borrowing and State Budget Debt Management</w:t>
        </w:r>
      </w:hyperlink>
    </w:p>
    <w:sectPr w:rsidR="0047266C" w:rsidRPr="004866F4">
      <w:footerReference w:type="default" r:id="rId10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71A6" w14:textId="77777777" w:rsidR="00592518" w:rsidRDefault="00FD0B42">
      <w:r>
        <w:separator/>
      </w:r>
    </w:p>
  </w:endnote>
  <w:endnote w:type="continuationSeparator" w:id="0">
    <w:p w14:paraId="1FF7531C" w14:textId="77777777" w:rsidR="00592518" w:rsidRDefault="00FD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6617" w14:textId="78ED755C" w:rsidR="00213E3D" w:rsidRPr="003F5872" w:rsidRDefault="003F5872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1238B9">
      <w:rPr>
        <w:noProof/>
        <w:lang w:val="it-IT"/>
      </w:rPr>
      <w:t>Announcement of the TB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395F" w14:textId="77777777" w:rsidR="00592518" w:rsidRDefault="00FD0B42">
      <w:r>
        <w:separator/>
      </w:r>
    </w:p>
  </w:footnote>
  <w:footnote w:type="continuationSeparator" w:id="0">
    <w:p w14:paraId="3B4D57EA" w14:textId="77777777" w:rsidR="00592518" w:rsidRDefault="00FD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7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72"/>
    <w:rsid w:val="0001650D"/>
    <w:rsid w:val="000601D2"/>
    <w:rsid w:val="0007522D"/>
    <w:rsid w:val="00077711"/>
    <w:rsid w:val="0008099F"/>
    <w:rsid w:val="00086ADF"/>
    <w:rsid w:val="000D02A3"/>
    <w:rsid w:val="000F4C0B"/>
    <w:rsid w:val="001238B9"/>
    <w:rsid w:val="001355F1"/>
    <w:rsid w:val="00146F8E"/>
    <w:rsid w:val="002025F8"/>
    <w:rsid w:val="00213E3D"/>
    <w:rsid w:val="0029601A"/>
    <w:rsid w:val="0032539F"/>
    <w:rsid w:val="003426E5"/>
    <w:rsid w:val="003437EE"/>
    <w:rsid w:val="00380F05"/>
    <w:rsid w:val="00383537"/>
    <w:rsid w:val="00396690"/>
    <w:rsid w:val="003C3545"/>
    <w:rsid w:val="003D1C13"/>
    <w:rsid w:val="003F5872"/>
    <w:rsid w:val="00412D6A"/>
    <w:rsid w:val="004135D4"/>
    <w:rsid w:val="00432085"/>
    <w:rsid w:val="0047266C"/>
    <w:rsid w:val="004866F4"/>
    <w:rsid w:val="00493A2A"/>
    <w:rsid w:val="00502D15"/>
    <w:rsid w:val="00546531"/>
    <w:rsid w:val="00576DCB"/>
    <w:rsid w:val="005773EC"/>
    <w:rsid w:val="00592518"/>
    <w:rsid w:val="00624CF9"/>
    <w:rsid w:val="00646539"/>
    <w:rsid w:val="006A20E7"/>
    <w:rsid w:val="006F2DF6"/>
    <w:rsid w:val="00701727"/>
    <w:rsid w:val="00722CFE"/>
    <w:rsid w:val="00733EDA"/>
    <w:rsid w:val="00780DF1"/>
    <w:rsid w:val="0079477B"/>
    <w:rsid w:val="007B5A7F"/>
    <w:rsid w:val="008518A4"/>
    <w:rsid w:val="00882D03"/>
    <w:rsid w:val="008C3A9E"/>
    <w:rsid w:val="00911BE6"/>
    <w:rsid w:val="009759A4"/>
    <w:rsid w:val="009C08B8"/>
    <w:rsid w:val="009C5C88"/>
    <w:rsid w:val="009D450A"/>
    <w:rsid w:val="00A832CF"/>
    <w:rsid w:val="00B22496"/>
    <w:rsid w:val="00B22A0A"/>
    <w:rsid w:val="00B66633"/>
    <w:rsid w:val="00B7334A"/>
    <w:rsid w:val="00B74126"/>
    <w:rsid w:val="00BE7EC7"/>
    <w:rsid w:val="00BF4D7B"/>
    <w:rsid w:val="00BF69BB"/>
    <w:rsid w:val="00C07C48"/>
    <w:rsid w:val="00C55EAD"/>
    <w:rsid w:val="00C760B5"/>
    <w:rsid w:val="00C9329A"/>
    <w:rsid w:val="00CB38FB"/>
    <w:rsid w:val="00D0622C"/>
    <w:rsid w:val="00D06D65"/>
    <w:rsid w:val="00D4702F"/>
    <w:rsid w:val="00DA16AA"/>
    <w:rsid w:val="00E55A22"/>
    <w:rsid w:val="00E633AF"/>
    <w:rsid w:val="00EB189C"/>
    <w:rsid w:val="00EE1180"/>
    <w:rsid w:val="00F52983"/>
    <w:rsid w:val="00FD0B42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D42F"/>
  <w15:docId w15:val="{5E2DFD6C-F658-4648-9E0C-3F004BB4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F587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3F58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3F5872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Telobesedila">
    <w:name w:val="Body Text"/>
    <w:basedOn w:val="Navaden"/>
    <w:link w:val="TelobesedilaZnak"/>
    <w:rsid w:val="003F5872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3F5872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3F5872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ED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D1C1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.dolg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Rules-of-the-government-securities-auction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en/topics/borrowing-and-state-budget-debt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Polona Nahtigal</cp:lastModifiedBy>
  <cp:revision>35</cp:revision>
  <cp:lastPrinted>2023-12-18T14:28:00Z</cp:lastPrinted>
  <dcterms:created xsi:type="dcterms:W3CDTF">2023-12-18T14:25:00Z</dcterms:created>
  <dcterms:modified xsi:type="dcterms:W3CDTF">2025-09-02T11:38:00Z</dcterms:modified>
</cp:coreProperties>
</file>