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60" w:type="dxa"/>
        <w:tblLook w:val="04A0" w:firstRow="1" w:lastRow="0" w:firstColumn="1" w:lastColumn="0" w:noHBand="0" w:noVBand="1"/>
      </w:tblPr>
      <w:tblGrid>
        <w:gridCol w:w="8926"/>
      </w:tblGrid>
      <w:tr w:rsidR="00F74E54" w:rsidRPr="00393D08" w:rsidTr="00BF1639">
        <w:tc>
          <w:tcPr>
            <w:tcW w:w="8926" w:type="dxa"/>
            <w:shd w:val="clear" w:color="auto" w:fill="8DB3E2" w:themeFill="text2" w:themeFillTint="66"/>
          </w:tcPr>
          <w:p w:rsidR="0076680F" w:rsidRPr="00F74E54" w:rsidRDefault="00BF1639" w:rsidP="007B5987">
            <w:pPr>
              <w:spacing w:line="276" w:lineRule="auto"/>
              <w:jc w:val="center"/>
              <w:rPr>
                <w:rFonts w:ascii="Century Gothic" w:hAnsi="Century Gothic"/>
                <w:b/>
                <w:sz w:val="32"/>
                <w:szCs w:val="32"/>
                <w:lang w:val="sl-SI"/>
              </w:rPr>
            </w:pPr>
            <w:bookmarkStart w:id="0" w:name="_GoBack"/>
            <w:bookmarkEnd w:id="0"/>
            <w:r w:rsidRPr="00DA0487">
              <w:rPr>
                <w:rFonts w:ascii="Century Gothic" w:hAnsi="Century Gothic"/>
                <w:b/>
                <w:sz w:val="36"/>
                <w:szCs w:val="32"/>
                <w:lang w:val="sl-SI"/>
              </w:rPr>
              <w:t xml:space="preserve">POMOČ ZA </w:t>
            </w:r>
            <w:r w:rsidR="007B5987">
              <w:rPr>
                <w:rFonts w:ascii="Century Gothic" w:hAnsi="Century Gothic"/>
                <w:b/>
                <w:sz w:val="36"/>
                <w:szCs w:val="32"/>
                <w:lang w:val="sl-SI"/>
              </w:rPr>
              <w:t>odpravo</w:t>
            </w:r>
            <w:r w:rsidR="00F650AC">
              <w:rPr>
                <w:rFonts w:ascii="Century Gothic" w:hAnsi="Century Gothic"/>
                <w:b/>
                <w:sz w:val="36"/>
                <w:szCs w:val="32"/>
                <w:lang w:val="sl-SI"/>
              </w:rPr>
              <w:t xml:space="preserve"> posledic </w:t>
            </w:r>
            <w:r w:rsidR="00D44FA4">
              <w:rPr>
                <w:rFonts w:ascii="Century Gothic" w:hAnsi="Century Gothic"/>
                <w:b/>
                <w:sz w:val="36"/>
                <w:szCs w:val="32"/>
                <w:lang w:val="sl-SI"/>
              </w:rPr>
              <w:t xml:space="preserve">nekaterih </w:t>
            </w:r>
            <w:r w:rsidR="00F650AC">
              <w:rPr>
                <w:rFonts w:ascii="Century Gothic" w:hAnsi="Century Gothic"/>
                <w:b/>
                <w:sz w:val="36"/>
                <w:szCs w:val="32"/>
                <w:lang w:val="sl-SI"/>
              </w:rPr>
              <w:t>NARAVNIH NESREČ</w:t>
            </w:r>
            <w:r w:rsidR="007B5987">
              <w:rPr>
                <w:rFonts w:ascii="Century Gothic" w:hAnsi="Century Gothic"/>
                <w:b/>
                <w:sz w:val="36"/>
                <w:szCs w:val="32"/>
                <w:lang w:val="sl-SI"/>
              </w:rPr>
              <w:t xml:space="preserve"> </w:t>
            </w:r>
          </w:p>
        </w:tc>
      </w:tr>
    </w:tbl>
    <w:p w:rsidR="00BF1639" w:rsidRPr="00BF1639" w:rsidRDefault="00BF1639" w:rsidP="00BF1639">
      <w:pPr>
        <w:spacing w:line="276" w:lineRule="auto"/>
        <w:jc w:val="center"/>
        <w:rPr>
          <w:rFonts w:ascii="Century Gothic" w:hAnsi="Century Gothic"/>
          <w:b/>
          <w:szCs w:val="40"/>
          <w:lang w:val="sl-SI"/>
        </w:rPr>
      </w:pPr>
    </w:p>
    <w:p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rsidR="00BF1639" w:rsidRPr="003C34EF" w:rsidRDefault="00BF1639" w:rsidP="00BF1639">
      <w:pPr>
        <w:spacing w:line="276" w:lineRule="auto"/>
        <w:jc w:val="center"/>
        <w:rPr>
          <w:rFonts w:ascii="Century Gothic" w:hAnsi="Century Gothic"/>
          <w:b/>
          <w:sz w:val="20"/>
          <w:szCs w:val="32"/>
          <w:lang w:val="sl-SI"/>
        </w:rPr>
      </w:pPr>
      <w:r w:rsidRPr="003C34EF">
        <w:rPr>
          <w:rFonts w:ascii="Century Gothic" w:hAnsi="Century Gothic"/>
          <w:b/>
          <w:sz w:val="20"/>
          <w:szCs w:val="32"/>
          <w:lang w:val="sl-SI"/>
        </w:rPr>
        <w:t>za DRŽAVNO POMOČ, izvzeto v skladu s pogoji Uredbe Komisije (EU) št. 651/2014</w:t>
      </w:r>
      <w:r w:rsidR="007A6D47">
        <w:rPr>
          <w:rFonts w:ascii="Century Gothic" w:hAnsi="Century Gothic"/>
          <w:b/>
          <w:sz w:val="20"/>
          <w:szCs w:val="32"/>
          <w:lang w:val="sl-SI"/>
        </w:rPr>
        <w:t xml:space="preserve"> </w:t>
      </w:r>
      <w:r w:rsidR="007A6D47" w:rsidRPr="00610B16">
        <w:rPr>
          <w:rFonts w:ascii="Century Gothic" w:hAnsi="Century Gothic"/>
          <w:b/>
          <w:sz w:val="20"/>
          <w:szCs w:val="32"/>
          <w:lang w:val="sl-SI"/>
        </w:rPr>
        <w:t>in Uredbe Komisije (EU) 2017/1084</w:t>
      </w:r>
      <w:r w:rsidRPr="003C34EF">
        <w:rPr>
          <w:rFonts w:ascii="Century Gothic" w:hAnsi="Century Gothic"/>
          <w:b/>
          <w:sz w:val="20"/>
          <w:szCs w:val="32"/>
          <w:lang w:val="sl-SI"/>
        </w:rPr>
        <w:t xml:space="preserve"> </w:t>
      </w:r>
    </w:p>
    <w:p w:rsidR="0076680F" w:rsidRDefault="0076680F" w:rsidP="00822478">
      <w:pPr>
        <w:spacing w:line="276" w:lineRule="auto"/>
        <w:ind w:left="360"/>
        <w:jc w:val="center"/>
        <w:rPr>
          <w:rFonts w:ascii="Century Gothic" w:hAnsi="Century Gothic"/>
          <w:b/>
          <w:sz w:val="32"/>
          <w:szCs w:val="32"/>
          <w:lang w:val="sl-SI"/>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134376">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rsidR="003C34EF" w:rsidRPr="00D4315B" w:rsidRDefault="003C34EF" w:rsidP="00134376">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rsidR="003C34EF" w:rsidRPr="00D4315B" w:rsidRDefault="00B3098D" w:rsidP="00134376">
            <w:pPr>
              <w:spacing w:line="276" w:lineRule="auto"/>
              <w:jc w:val="left"/>
              <w:rPr>
                <w:rFonts w:ascii="Century Gothic" w:hAnsi="Century Gothic"/>
                <w:b/>
                <w:i/>
                <w:sz w:val="20"/>
                <w:lang w:val="sl-SI"/>
              </w:rPr>
            </w:pPr>
            <w:r>
              <w:rPr>
                <w:rFonts w:ascii="Century Gothic" w:hAnsi="Century Gothic"/>
                <w:b/>
                <w:i/>
                <w:sz w:val="20"/>
                <w:lang w:val="sl-SI"/>
              </w:rPr>
              <w:t>Matična številka:</w:t>
            </w:r>
          </w:p>
          <w:p w:rsidR="003C34EF" w:rsidRPr="00D4315B" w:rsidRDefault="003C34EF" w:rsidP="00134376">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lang w:val="sl-SI"/>
              </w:rPr>
              <w:id w:val="390921145"/>
              <w:placeholder>
                <w:docPart w:val="DefaultPlaceholder_1082065158"/>
              </w:placeholder>
              <w:showingPlcHdr/>
              <w:text/>
            </w:sdtPr>
            <w:sdtEndPr/>
            <w:sdtContent>
              <w:p w:rsidR="003C34EF" w:rsidRPr="00D4315B" w:rsidRDefault="00134376" w:rsidP="00134376">
                <w:pPr>
                  <w:spacing w:line="276" w:lineRule="auto"/>
                  <w:jc w:val="left"/>
                  <w:rPr>
                    <w:rFonts w:ascii="Century Gothic" w:hAnsi="Century Gothic"/>
                    <w:b/>
                    <w:sz w:val="28"/>
                    <w:szCs w:val="32"/>
                    <w:lang w:val="sl-SI"/>
                  </w:rPr>
                </w:pPr>
                <w:r w:rsidRPr="00A7502D">
                  <w:rPr>
                    <w:rStyle w:val="Besediloograde"/>
                  </w:rPr>
                  <w:t>Click here to enter text.</w:t>
                </w:r>
              </w:p>
            </w:sdtContent>
          </w:sdt>
          <w:p w:rsidR="003C34EF" w:rsidRPr="00D4315B" w:rsidRDefault="003C34EF" w:rsidP="00134376">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1668982666"/>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134376" w:rsidP="00134376">
                <w:pPr>
                  <w:spacing w:line="276" w:lineRule="auto"/>
                  <w:jc w:val="left"/>
                  <w:rPr>
                    <w:rFonts w:ascii="Century Gothic" w:hAnsi="Century Gothic"/>
                    <w:b/>
                    <w:sz w:val="28"/>
                    <w:szCs w:val="32"/>
                    <w:lang w:val="sl-SI"/>
                  </w:rPr>
                </w:pPr>
                <w:r w:rsidRPr="00A7502D">
                  <w:rPr>
                    <w:rStyle w:val="Besediloograde"/>
                  </w:rPr>
                  <w:t>Click here to enter text.</w:t>
                </w:r>
              </w:p>
            </w:tc>
          </w:sdtContent>
        </w:sdt>
      </w:tr>
      <w:tr w:rsidR="00B3098D" w:rsidRPr="00A942E9" w:rsidTr="00B3098D">
        <w:tc>
          <w:tcPr>
            <w:tcW w:w="4605" w:type="dxa"/>
            <w:shd w:val="clear" w:color="auto" w:fill="auto"/>
          </w:tcPr>
          <w:p w:rsidR="00B3098D" w:rsidRPr="00D4315B" w:rsidRDefault="00B3098D" w:rsidP="00134376">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rsidR="00B3098D" w:rsidRPr="00D4315B" w:rsidRDefault="00B3098D" w:rsidP="00134376">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rsidR="00B3098D" w:rsidRPr="00D4315B" w:rsidRDefault="00B3098D" w:rsidP="00134376">
            <w:pPr>
              <w:spacing w:line="276" w:lineRule="auto"/>
              <w:jc w:val="left"/>
              <w:rPr>
                <w:rFonts w:ascii="Century Gothic" w:hAnsi="Century Gothic"/>
                <w:b/>
                <w:sz w:val="28"/>
                <w:szCs w:val="32"/>
                <w:lang w:val="sl-SI"/>
              </w:rPr>
            </w:pPr>
          </w:p>
        </w:tc>
      </w:tr>
      <w:tr w:rsidR="00B3098D" w:rsidRPr="00F15DDE" w:rsidTr="00B3098D">
        <w:trPr>
          <w:trHeight w:val="754"/>
        </w:trPr>
        <w:sdt>
          <w:sdtPr>
            <w:rPr>
              <w:rFonts w:ascii="Century Gothic" w:hAnsi="Century Gothic"/>
              <w:b/>
              <w:i/>
              <w:sz w:val="20"/>
              <w:lang w:val="sl-SI"/>
            </w:rPr>
            <w:id w:val="-1382165703"/>
            <w:placeholder>
              <w:docPart w:val="DefaultPlaceholder_1082065158"/>
            </w:placeholder>
            <w:showingPlcHdr/>
            <w:text/>
          </w:sdtPr>
          <w:sdtEndPr/>
          <w:sdtContent>
            <w:tc>
              <w:tcPr>
                <w:tcW w:w="4605" w:type="dxa"/>
                <w:shd w:val="clear" w:color="auto" w:fill="D9D9D9" w:themeFill="background1" w:themeFillShade="D9"/>
              </w:tcPr>
              <w:p w:rsidR="00B3098D" w:rsidRPr="00134376" w:rsidRDefault="00134376" w:rsidP="00134376">
                <w:pPr>
                  <w:spacing w:line="276" w:lineRule="auto"/>
                  <w:jc w:val="left"/>
                  <w:rPr>
                    <w:rFonts w:ascii="Century Gothic" w:hAnsi="Century Gothic"/>
                    <w:b/>
                    <w:i/>
                    <w:sz w:val="20"/>
                    <w:lang w:val="sl-SI"/>
                  </w:rPr>
                </w:pPr>
                <w:r w:rsidRPr="00A7502D">
                  <w:rPr>
                    <w:rStyle w:val="Besediloograde"/>
                  </w:rPr>
                  <w:t>Click here to enter text.</w:t>
                </w:r>
              </w:p>
            </w:tc>
          </w:sdtContent>
        </w:sdt>
        <w:sdt>
          <w:sdtPr>
            <w:rPr>
              <w:rFonts w:ascii="Century Gothic" w:hAnsi="Century Gothic"/>
              <w:b/>
              <w:sz w:val="28"/>
              <w:szCs w:val="32"/>
              <w:lang w:val="sl-SI"/>
            </w:rPr>
            <w:id w:val="-1906990833"/>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134376" w:rsidP="00134376">
                <w:pPr>
                  <w:spacing w:line="276" w:lineRule="auto"/>
                  <w:jc w:val="left"/>
                  <w:rPr>
                    <w:rFonts w:ascii="Century Gothic" w:hAnsi="Century Gothic"/>
                    <w:b/>
                    <w:sz w:val="28"/>
                    <w:szCs w:val="32"/>
                    <w:lang w:val="sl-SI"/>
                  </w:rPr>
                </w:pPr>
                <w:r w:rsidRPr="00A7502D">
                  <w:rPr>
                    <w:rStyle w:val="Besediloograde"/>
                  </w:rPr>
                  <w:t>Click here to enter text.</w:t>
                </w:r>
              </w:p>
            </w:tc>
          </w:sdtContent>
        </w:sdt>
      </w:tr>
    </w:tbl>
    <w:p w:rsidR="003C34EF" w:rsidRPr="00D4315B" w:rsidRDefault="003C34EF" w:rsidP="00134376">
      <w:pPr>
        <w:spacing w:line="276" w:lineRule="auto"/>
        <w:jc w:val="left"/>
        <w:rPr>
          <w:rFonts w:ascii="Century Gothic" w:hAnsi="Century Gothic"/>
          <w:sz w:val="20"/>
          <w:lang w:val="sl-SI"/>
        </w:rPr>
      </w:pPr>
    </w:p>
    <w:p w:rsidR="003C34EF" w:rsidRPr="00D4315B" w:rsidRDefault="003C34EF" w:rsidP="00134376">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15DDE" w:rsidTr="00C34BA6">
        <w:tc>
          <w:tcPr>
            <w:tcW w:w="9073" w:type="dxa"/>
            <w:shd w:val="clear" w:color="auto" w:fill="D9D9D9" w:themeFill="background1" w:themeFillShade="D9"/>
          </w:tcPr>
          <w:sdt>
            <w:sdtPr>
              <w:rPr>
                <w:rFonts w:ascii="Century Gothic" w:hAnsi="Century Gothic"/>
                <w:sz w:val="20"/>
                <w:lang w:val="sl-SI"/>
              </w:rPr>
              <w:id w:val="338512091"/>
              <w:placeholder>
                <w:docPart w:val="DefaultPlaceholder_1082065158"/>
              </w:placeholder>
              <w:showingPlcHdr/>
              <w:text/>
            </w:sdtPr>
            <w:sdtEndPr/>
            <w:sdtContent>
              <w:p w:rsidR="003C34EF" w:rsidRPr="00D4315B" w:rsidRDefault="00134376" w:rsidP="00134376">
                <w:pPr>
                  <w:spacing w:line="276" w:lineRule="auto"/>
                  <w:jc w:val="left"/>
                  <w:rPr>
                    <w:rFonts w:ascii="Century Gothic" w:hAnsi="Century Gothic"/>
                    <w:sz w:val="20"/>
                    <w:lang w:val="sl-SI"/>
                  </w:rPr>
                </w:pPr>
                <w:r w:rsidRPr="00A7502D">
                  <w:rPr>
                    <w:rStyle w:val="Besediloograde"/>
                  </w:rPr>
                  <w:t>Click here to enter text.</w:t>
                </w:r>
              </w:p>
            </w:sdtContent>
          </w:sdt>
          <w:p w:rsidR="003C34EF" w:rsidRPr="00D4315B" w:rsidRDefault="003C34EF" w:rsidP="00134376">
            <w:pPr>
              <w:spacing w:line="276" w:lineRule="auto"/>
              <w:jc w:val="left"/>
              <w:rPr>
                <w:rFonts w:ascii="Century Gothic" w:hAnsi="Century Gothic"/>
                <w:b/>
                <w:i/>
                <w:sz w:val="20"/>
                <w:lang w:val="sl-SI"/>
              </w:rPr>
            </w:pPr>
          </w:p>
        </w:tc>
      </w:tr>
    </w:tbl>
    <w:p w:rsidR="003C34EF" w:rsidRPr="00D4315B" w:rsidRDefault="003C34EF" w:rsidP="00134376">
      <w:pPr>
        <w:pStyle w:val="Odstavekseznama"/>
        <w:spacing w:line="276" w:lineRule="auto"/>
        <w:ind w:left="502"/>
        <w:jc w:val="left"/>
        <w:rPr>
          <w:rFonts w:ascii="Century Gothic" w:hAnsi="Century Gothic"/>
          <w:sz w:val="20"/>
          <w:lang w:val="sl-SI"/>
        </w:rPr>
      </w:pPr>
    </w:p>
    <w:p w:rsidR="003C34EF" w:rsidRPr="00D4315B" w:rsidRDefault="003C34EF" w:rsidP="00134376">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15DDE" w:rsidTr="00C34BA6">
        <w:tc>
          <w:tcPr>
            <w:tcW w:w="9039" w:type="dxa"/>
            <w:shd w:val="clear" w:color="auto" w:fill="D9D9D9" w:themeFill="background1" w:themeFillShade="D9"/>
          </w:tcPr>
          <w:p w:rsidR="003C34EF" w:rsidRPr="00D4315B" w:rsidRDefault="003C34EF" w:rsidP="00134376">
            <w:pPr>
              <w:spacing w:line="276" w:lineRule="auto"/>
              <w:jc w:val="left"/>
              <w:rPr>
                <w:rFonts w:ascii="Century Gothic" w:hAnsi="Century Gothic"/>
                <w:sz w:val="20"/>
                <w:lang w:val="sl-SI"/>
              </w:rPr>
            </w:pPr>
          </w:p>
          <w:sdt>
            <w:sdtPr>
              <w:rPr>
                <w:rFonts w:ascii="Century Gothic" w:hAnsi="Century Gothic"/>
                <w:sz w:val="20"/>
                <w:lang w:val="sl-SI"/>
              </w:rPr>
              <w:id w:val="1520345961"/>
              <w:placeholder>
                <w:docPart w:val="DefaultPlaceholder_1082065158"/>
              </w:placeholder>
              <w:showingPlcHdr/>
              <w:text/>
            </w:sdtPr>
            <w:sdtEndPr/>
            <w:sdtContent>
              <w:p w:rsidR="003C34EF" w:rsidRPr="00D4315B" w:rsidRDefault="00134376" w:rsidP="00134376">
                <w:pPr>
                  <w:spacing w:line="276" w:lineRule="auto"/>
                  <w:jc w:val="left"/>
                  <w:rPr>
                    <w:rFonts w:ascii="Century Gothic" w:hAnsi="Century Gothic"/>
                    <w:sz w:val="20"/>
                    <w:lang w:val="sl-SI"/>
                  </w:rPr>
                </w:pPr>
                <w:r w:rsidRPr="00A7502D">
                  <w:rPr>
                    <w:rStyle w:val="Besediloograde"/>
                  </w:rPr>
                  <w:t>Click here to enter text.</w:t>
                </w:r>
              </w:p>
            </w:sdtContent>
          </w:sdt>
          <w:p w:rsidR="003C34EF" w:rsidRPr="00D4315B" w:rsidRDefault="003C34EF" w:rsidP="00134376">
            <w:pPr>
              <w:tabs>
                <w:tab w:val="left" w:pos="1372"/>
              </w:tabs>
              <w:spacing w:line="276" w:lineRule="auto"/>
              <w:jc w:val="left"/>
              <w:rPr>
                <w:rFonts w:ascii="Century Gothic" w:hAnsi="Century Gothic"/>
                <w:sz w:val="20"/>
                <w:lang w:val="sl-SI"/>
              </w:rPr>
            </w:pPr>
            <w:r w:rsidRPr="00D4315B">
              <w:rPr>
                <w:rFonts w:ascii="Century Gothic" w:hAnsi="Century Gothic"/>
                <w:sz w:val="20"/>
                <w:lang w:val="sl-SI"/>
              </w:rPr>
              <w:tab/>
            </w:r>
          </w:p>
        </w:tc>
      </w:tr>
    </w:tbl>
    <w:p w:rsidR="003C34EF" w:rsidRPr="00D4315B" w:rsidRDefault="003C34EF" w:rsidP="00134376">
      <w:pPr>
        <w:spacing w:line="276" w:lineRule="auto"/>
        <w:jc w:val="left"/>
        <w:rPr>
          <w:rFonts w:ascii="Century Gothic" w:hAnsi="Century Gothic"/>
          <w:b/>
          <w:i/>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rsidR="003C34EF" w:rsidRPr="00D4315B" w:rsidRDefault="003C34EF" w:rsidP="003C34EF">
      <w:pPr>
        <w:spacing w:line="276" w:lineRule="auto"/>
        <w:ind w:firstLine="708"/>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lang w:val="sl-SI"/>
              </w:rPr>
              <w:id w:val="1547556370"/>
              <w:placeholder>
                <w:docPart w:val="DefaultPlaceholder_1082065158"/>
              </w:placeholder>
              <w:showingPlcHdr/>
              <w:text/>
            </w:sdtPr>
            <w:sdtEndPr/>
            <w:sdtContent>
              <w:p w:rsidR="003C34EF" w:rsidRPr="00D4315B" w:rsidRDefault="00134376" w:rsidP="00C34BA6">
                <w:pPr>
                  <w:spacing w:line="276" w:lineRule="auto"/>
                  <w:rPr>
                    <w:rFonts w:ascii="Century Gothic" w:hAnsi="Century Gothic"/>
                    <w:sz w:val="20"/>
                    <w:lang w:val="sl-SI"/>
                  </w:rPr>
                </w:pPr>
                <w:r w:rsidRPr="00A7502D">
                  <w:rPr>
                    <w:rStyle w:val="Besediloograde"/>
                  </w:rPr>
                  <w:t>Click here to enter text.</w:t>
                </w:r>
              </w:p>
            </w:sdtContent>
          </w:sdt>
          <w:p w:rsidR="003C34EF" w:rsidRPr="00D4315B" w:rsidRDefault="003C34EF" w:rsidP="00C34BA6">
            <w:pPr>
              <w:spacing w:line="276" w:lineRule="auto"/>
              <w:rPr>
                <w:rFonts w:ascii="Century Gothic" w:hAnsi="Century Gothic"/>
                <w:b/>
                <w:i/>
                <w:sz w:val="20"/>
                <w:lang w:val="sl-SI"/>
              </w:rPr>
            </w:pPr>
          </w:p>
        </w:tc>
      </w:tr>
    </w:tbl>
    <w:p w:rsidR="003C34EF" w:rsidRPr="00D4315B" w:rsidRDefault="003C34EF" w:rsidP="003C34EF">
      <w:pPr>
        <w:pStyle w:val="Odstavekseznama"/>
        <w:spacing w:line="276" w:lineRule="auto"/>
        <w:ind w:left="360"/>
        <w:jc w:val="left"/>
        <w:rPr>
          <w:rFonts w:ascii="Century Gothic" w:hAnsi="Century Gothic"/>
          <w:b/>
          <w:i/>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D447C0" w:rsidRPr="00D4315B">
        <w:rPr>
          <w:rFonts w:ascii="Century Gothic" w:hAnsi="Century Gothic"/>
          <w:sz w:val="20"/>
          <w:lang w:val="sl-SI"/>
        </w:rPr>
        <w:t>Ne,</w:t>
      </w:r>
      <w:r w:rsidR="00D447C0">
        <w:rPr>
          <w:rFonts w:ascii="Century Gothic" w:hAnsi="Century Gothic"/>
          <w:sz w:val="20"/>
          <w:lang w:val="sl-SI"/>
        </w:rPr>
        <w:t xml:space="preserve"> spreminja se obstoječa pomoč</w:t>
      </w:r>
      <w:r w:rsidRPr="00D4315B">
        <w:rPr>
          <w:rFonts w:ascii="Century Gothic" w:hAnsi="Century Gothic"/>
          <w:sz w:val="20"/>
          <w:lang w:val="sl-SI"/>
        </w:rPr>
        <w:t>:</w:t>
      </w:r>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p>
    <w:p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w:t>
      </w:r>
      <w:r w:rsidR="00393D08">
        <w:rPr>
          <w:rFonts w:ascii="Century Gothic" w:hAnsi="Century Gothic"/>
          <w:sz w:val="20"/>
          <w:lang w:val="sl-SI"/>
        </w:rPr>
        <w:t xml:space="preserve">go: </w:t>
      </w:r>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t>do dne (</w:t>
      </w:r>
      <w:proofErr w:type="spellStart"/>
      <w:r w:rsidRPr="00D4315B">
        <w:rPr>
          <w:rFonts w:ascii="Century Gothic" w:hAnsi="Century Gothic"/>
          <w:sz w:val="20"/>
          <w:lang w:val="sl-SI"/>
        </w:rPr>
        <w:t>dd.mm.llll</w:t>
      </w:r>
      <w:proofErr w:type="spellEnd"/>
      <w:r w:rsidRPr="00D4315B">
        <w:rPr>
          <w:rFonts w:ascii="Century Gothic" w:hAnsi="Century Gothic"/>
          <w:sz w:val="20"/>
          <w:lang w:val="sl-SI"/>
        </w:rPr>
        <w:t xml:space="preserve">) </w:t>
      </w:r>
      <w:sdt>
        <w:sdtPr>
          <w:rPr>
            <w:rFonts w:ascii="Century Gothic" w:hAnsi="Century Gothic"/>
            <w:sz w:val="20"/>
            <w:lang w:val="sl-SI"/>
          </w:rPr>
          <w:id w:val="-2098387578"/>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lang w:val="sl-SI"/>
        </w:rPr>
      </w:pPr>
    </w:p>
    <w:p w:rsidR="00B3098D" w:rsidRPr="00B3098D" w:rsidRDefault="00B3098D" w:rsidP="00B3098D">
      <w:pPr>
        <w:pStyle w:val="Odstavekseznama"/>
        <w:numPr>
          <w:ilvl w:val="0"/>
          <w:numId w:val="12"/>
        </w:numPr>
        <w:spacing w:line="276" w:lineRule="auto"/>
        <w:jc w:val="left"/>
        <w:rPr>
          <w:rFonts w:ascii="Century Gothic" w:hAnsi="Century Gothic"/>
          <w:b/>
          <w:i/>
          <w:sz w:val="20"/>
          <w:lang w:val="sl-SI"/>
        </w:rPr>
      </w:pPr>
      <w:r w:rsidRPr="00B3098D">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1"/>
      </w:r>
      <w:r w:rsidRPr="00B3098D">
        <w:rPr>
          <w:rFonts w:ascii="Century Gothic" w:hAnsi="Century Gothic"/>
          <w:b/>
          <w:i/>
          <w:sz w:val="20"/>
          <w:lang w:val="sl-SI"/>
        </w:rPr>
        <w:t>:</w:t>
      </w:r>
    </w:p>
    <w:p w:rsidR="00B3098D" w:rsidRP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proofErr w:type="spellStart"/>
      <w:r w:rsidRPr="00B3098D">
        <w:rPr>
          <w:rFonts w:ascii="Century Gothic" w:hAnsi="Century Gothic"/>
          <w:sz w:val="20"/>
          <w:lang w:val="sl-SI"/>
        </w:rPr>
        <w:t>MSP</w:t>
      </w:r>
      <w:proofErr w:type="spellEnd"/>
    </w:p>
    <w:p w:rsid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rsidR="00F74E54" w:rsidRDefault="00F74E54" w:rsidP="00F74E54">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rsidR="00F74E54" w:rsidRPr="00B3098D" w:rsidRDefault="00F74E54" w:rsidP="00B3098D">
      <w:pPr>
        <w:spacing w:line="276" w:lineRule="auto"/>
        <w:rPr>
          <w:rFonts w:ascii="Century Gothic" w:hAnsi="Century Gothic"/>
          <w:sz w:val="20"/>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 xml:space="preserve">(po </w:t>
      </w:r>
      <w:proofErr w:type="spellStart"/>
      <w:r w:rsidRPr="00B3098D">
        <w:rPr>
          <w:rFonts w:ascii="Century Gothic" w:hAnsi="Century Gothic"/>
          <w:i/>
          <w:sz w:val="20"/>
          <w:lang w:val="sl-SI"/>
        </w:rPr>
        <w:t>NUTS</w:t>
      </w:r>
      <w:proofErr w:type="spellEnd"/>
      <w:r w:rsidRPr="00B3098D">
        <w:rPr>
          <w:rStyle w:val="Sprotnaopomba-sklic"/>
          <w:rFonts w:ascii="Century Gothic" w:hAnsi="Century Gothic"/>
          <w:i/>
          <w:sz w:val="20"/>
          <w:lang w:val="sl-SI"/>
        </w:rPr>
        <w:footnoteReference w:id="2"/>
      </w:r>
      <w:r w:rsidRPr="00B3098D">
        <w:rPr>
          <w:rFonts w:ascii="Century Gothic" w:hAnsi="Century Gothic"/>
          <w:i/>
          <w:sz w:val="20"/>
          <w:lang w:val="sl-SI"/>
        </w:rPr>
        <w:t>):</w:t>
      </w:r>
    </w:p>
    <w:p w:rsidR="00B3098D" w:rsidRPr="00B3098D" w:rsidRDefault="00B3098D" w:rsidP="00B3098D">
      <w:pPr>
        <w:pStyle w:val="Odstavekseznama"/>
        <w:spacing w:line="276" w:lineRule="auto"/>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rsidR="00B3098D" w:rsidRDefault="00B3098D" w:rsidP="00B3098D">
      <w:pPr>
        <w:pStyle w:val="Odstavekseznama"/>
        <w:spacing w:line="276" w:lineRule="auto"/>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rsidR="00B3098D" w:rsidRPr="00B3098D" w:rsidRDefault="00B3098D" w:rsidP="00C34BA6">
            <w:pPr>
              <w:pStyle w:val="Odstavekseznama"/>
              <w:spacing w:line="276" w:lineRule="auto"/>
              <w:ind w:left="0"/>
              <w:rPr>
                <w:rFonts w:ascii="Century Gothic" w:hAnsi="Century Gothic"/>
                <w:sz w:val="20"/>
                <w:lang w:val="sl-SI"/>
              </w:rPr>
            </w:pPr>
          </w:p>
        </w:tc>
      </w:tr>
    </w:tbl>
    <w:p w:rsidR="009554A9" w:rsidRDefault="009554A9" w:rsidP="00B3098D">
      <w:pPr>
        <w:pStyle w:val="Odstavekseznama"/>
        <w:spacing w:line="276" w:lineRule="auto"/>
        <w:ind w:left="360"/>
        <w:rPr>
          <w:rFonts w:ascii="Century Gothic" w:hAnsi="Century Gothic"/>
          <w:b/>
          <w:i/>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p w:rsidR="00B3098D" w:rsidRPr="00D4315B" w:rsidRDefault="00B3098D" w:rsidP="00C34BA6">
            <w:pPr>
              <w:spacing w:line="276" w:lineRule="auto"/>
              <w:jc w:val="left"/>
              <w:rPr>
                <w:rFonts w:ascii="Century Gothic" w:hAnsi="Century Gothic"/>
                <w:sz w:val="20"/>
                <w:lang w:val="sl-SI"/>
              </w:rPr>
            </w:pPr>
          </w:p>
          <w:sdt>
            <w:sdtPr>
              <w:rPr>
                <w:rFonts w:ascii="Century Gothic" w:hAnsi="Century Gothic"/>
                <w:sz w:val="20"/>
                <w:lang w:val="sl-SI"/>
              </w:rPr>
              <w:id w:val="-1298519541"/>
              <w:placeholder>
                <w:docPart w:val="DefaultPlaceholder_1082065158"/>
              </w:placeholder>
              <w:showingPlcHdr/>
              <w:text/>
            </w:sdtPr>
            <w:sdtEndPr/>
            <w:sdtContent>
              <w:p w:rsidR="00B3098D" w:rsidRPr="00D4315B" w:rsidRDefault="00134376" w:rsidP="00C34BA6">
                <w:pPr>
                  <w:spacing w:line="276" w:lineRule="auto"/>
                  <w:jc w:val="left"/>
                  <w:rPr>
                    <w:rFonts w:ascii="Century Gothic" w:hAnsi="Century Gothic"/>
                    <w:sz w:val="20"/>
                    <w:lang w:val="sl-SI"/>
                  </w:rPr>
                </w:pPr>
                <w:r w:rsidRPr="00A7502D">
                  <w:rPr>
                    <w:rStyle w:val="Besediloograde"/>
                  </w:rPr>
                  <w:t>Click here to enter text.</w:t>
                </w:r>
              </w:p>
            </w:sdtContent>
          </w:sdt>
          <w:p w:rsidR="00B3098D" w:rsidRPr="00D4315B" w:rsidRDefault="00B3098D" w:rsidP="00C34BA6">
            <w:pPr>
              <w:spacing w:line="276" w:lineRule="auto"/>
              <w:jc w:val="left"/>
              <w:rPr>
                <w:rFonts w:ascii="Century Gothic" w:hAnsi="Century Gothic"/>
                <w:sz w:val="20"/>
                <w:lang w:val="sl-SI"/>
              </w:rPr>
            </w:pPr>
          </w:p>
        </w:tc>
      </w:tr>
    </w:tbl>
    <w:p w:rsidR="00B3098D" w:rsidRPr="00D4315B" w:rsidRDefault="00B3098D" w:rsidP="00B3098D">
      <w:pPr>
        <w:spacing w:line="276" w:lineRule="auto"/>
        <w:rPr>
          <w:rFonts w:ascii="Century Gothic" w:hAnsi="Century Gothic"/>
          <w:sz w:val="20"/>
          <w:lang w:val="sl-SI"/>
        </w:rPr>
      </w:pPr>
    </w:p>
    <w:p w:rsidR="00B3098D" w:rsidRPr="00D4315B" w:rsidRDefault="00B3098D" w:rsidP="00B3098D">
      <w:pPr>
        <w:pStyle w:val="Odstavekseznama"/>
        <w:numPr>
          <w:ilvl w:val="0"/>
          <w:numId w:val="12"/>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w:t>
      </w:r>
      <w:proofErr w:type="spellStart"/>
      <w:r w:rsidR="00C70099">
        <w:rPr>
          <w:rFonts w:ascii="Century Gothic" w:hAnsi="Century Gothic"/>
          <w:sz w:val="20"/>
          <w:lang w:val="sl-SI"/>
        </w:rPr>
        <w:t>ERDF</w:t>
      </w:r>
      <w:proofErr w:type="spellEnd"/>
      <w:r w:rsidR="00C70099">
        <w:rPr>
          <w:rFonts w:ascii="Century Gothic" w:hAnsi="Century Gothic"/>
          <w:sz w:val="20"/>
          <w:lang w:val="sl-SI"/>
        </w:rPr>
        <w:t>)</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w:t>
      </w:r>
      <w:proofErr w:type="spellStart"/>
      <w:r w:rsidR="00C70099">
        <w:rPr>
          <w:rFonts w:ascii="Century Gothic" w:hAnsi="Century Gothic"/>
          <w:sz w:val="20"/>
          <w:lang w:val="sl-SI"/>
        </w:rPr>
        <w:t>ESF</w:t>
      </w:r>
      <w:proofErr w:type="spellEnd"/>
      <w:r w:rsidR="00C70099">
        <w:rPr>
          <w:rFonts w:ascii="Century Gothic" w:hAnsi="Century Gothic"/>
          <w:sz w:val="20"/>
          <w:lang w:val="sl-SI"/>
        </w:rPr>
        <w:t>)</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w:t>
      </w:r>
      <w:proofErr w:type="spellStart"/>
      <w:r w:rsidR="00C70099">
        <w:rPr>
          <w:rFonts w:ascii="Century Gothic" w:hAnsi="Century Gothic"/>
          <w:sz w:val="20"/>
          <w:lang w:val="sl-SI"/>
        </w:rPr>
        <w:t>CF</w:t>
      </w:r>
      <w:proofErr w:type="spellEnd"/>
      <w:r w:rsidR="00C70099">
        <w:rPr>
          <w:rFonts w:ascii="Century Gothic" w:hAnsi="Century Gothic"/>
          <w:sz w:val="20"/>
          <w:lang w:val="sl-SI"/>
        </w:rPr>
        <w:t>)</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w:t>
      </w:r>
      <w:proofErr w:type="spellStart"/>
      <w:r w:rsidR="00C70099">
        <w:rPr>
          <w:rFonts w:ascii="Century Gothic" w:hAnsi="Century Gothic"/>
          <w:sz w:val="20"/>
          <w:lang w:val="sl-SI"/>
        </w:rPr>
        <w:t>NF</w:t>
      </w:r>
      <w:proofErr w:type="spellEnd"/>
      <w:r w:rsidR="00C70099">
        <w:rPr>
          <w:rFonts w:ascii="Century Gothic" w:hAnsi="Century Gothic"/>
          <w:sz w:val="20"/>
          <w:lang w:val="sl-SI"/>
        </w:rPr>
        <w:t>)</w:t>
      </w:r>
    </w:p>
    <w:p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w:t>
      </w:r>
      <w:proofErr w:type="spellStart"/>
      <w:r w:rsidR="00C70099">
        <w:rPr>
          <w:rFonts w:ascii="Century Gothic" w:hAnsi="Century Gothic"/>
          <w:sz w:val="20"/>
          <w:lang w:val="sl-SI"/>
        </w:rPr>
        <w:t>CHF</w:t>
      </w:r>
      <w:proofErr w:type="spellEnd"/>
      <w:r w:rsidR="00C70099">
        <w:rPr>
          <w:rFonts w:ascii="Century Gothic" w:hAnsi="Century Gothic"/>
          <w:sz w:val="20"/>
          <w:lang w:val="sl-SI"/>
        </w:rPr>
        <w:t>)</w:t>
      </w:r>
    </w:p>
    <w:p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487457276"/>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rsidR="00B3098D"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Pr="008355D1" w:rsidRDefault="00A942E9" w:rsidP="00C34BA6">
                  <w:pPr>
                    <w:spacing w:line="276" w:lineRule="auto"/>
                    <w:jc w:val="right"/>
                    <w:rPr>
                      <w:rFonts w:ascii="Century Gothic" w:hAnsi="Century Gothic"/>
                      <w:sz w:val="20"/>
                      <w:lang w:val="sl-SI"/>
                    </w:rPr>
                  </w:pPr>
                  <w:sdt>
                    <w:sdtPr>
                      <w:rPr>
                        <w:rFonts w:ascii="Century Gothic" w:hAnsi="Century Gothic"/>
                        <w:sz w:val="20"/>
                        <w:lang w:val="sl-SI"/>
                      </w:rPr>
                      <w:id w:val="-55168269"/>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Default="00B3098D" w:rsidP="00134376">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30908691"/>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rsidR="00B3098D" w:rsidRPr="00D4315B" w:rsidRDefault="00B3098D" w:rsidP="00C34BA6">
                  <w:pPr>
                    <w:spacing w:line="276" w:lineRule="auto"/>
                    <w:jc w:val="left"/>
                    <w:rPr>
                      <w:rFonts w:ascii="Century Gothic" w:hAnsi="Century Gothic"/>
                      <w:b/>
                      <w:sz w:val="20"/>
                      <w:lang w:val="sl-SI"/>
                    </w:rPr>
                  </w:pPr>
                </w:p>
              </w:tc>
            </w:tr>
          </w:tbl>
          <w:p w:rsidR="00B3098D" w:rsidRPr="00D4315B" w:rsidRDefault="00B3098D" w:rsidP="00C34BA6">
            <w:pPr>
              <w:spacing w:line="276" w:lineRule="auto"/>
              <w:jc w:val="left"/>
              <w:rPr>
                <w:rFonts w:ascii="Century Gothic" w:hAnsi="Century Gothic"/>
                <w:b/>
                <w:sz w:val="20"/>
                <w:lang w:val="sl-SI"/>
              </w:rPr>
            </w:pPr>
          </w:p>
        </w:tc>
        <w:tc>
          <w:tcPr>
            <w:tcW w:w="4289" w:type="dxa"/>
            <w:hideMark/>
          </w:tcPr>
          <w:p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8355D1" w:rsidRDefault="00A942E9" w:rsidP="00C34BA6">
                  <w:pPr>
                    <w:spacing w:line="276" w:lineRule="auto"/>
                    <w:jc w:val="right"/>
                    <w:rPr>
                      <w:rFonts w:ascii="Century Gothic" w:hAnsi="Century Gothic"/>
                      <w:i/>
                      <w:sz w:val="20"/>
                      <w:lang w:val="sl-SI"/>
                    </w:rPr>
                  </w:pPr>
                  <w:sdt>
                    <w:sdtPr>
                      <w:rPr>
                        <w:rFonts w:ascii="Century Gothic" w:hAnsi="Century Gothic"/>
                        <w:i/>
                        <w:sz w:val="20"/>
                        <w:lang w:val="sl-SI"/>
                      </w:rPr>
                      <w:id w:val="-499890456"/>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1044BE" w:rsidRDefault="00B3098D" w:rsidP="00134376">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430943049"/>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rsidR="00B3098D" w:rsidRPr="00D4315B" w:rsidRDefault="00B3098D" w:rsidP="00C34BA6">
            <w:pPr>
              <w:spacing w:line="276" w:lineRule="auto"/>
              <w:jc w:val="left"/>
              <w:rPr>
                <w:rFonts w:ascii="Century Gothic" w:hAnsi="Century Gothic"/>
                <w:b/>
                <w:sz w:val="20"/>
                <w:lang w:val="sl-SI"/>
              </w:rPr>
            </w:pPr>
          </w:p>
        </w:tc>
      </w:tr>
    </w:tbl>
    <w:p w:rsidR="00D447C0" w:rsidRDefault="00D447C0" w:rsidP="00B3098D">
      <w:pPr>
        <w:spacing w:line="276" w:lineRule="auto"/>
        <w:rPr>
          <w:rFonts w:ascii="Century Gothic" w:hAnsi="Century Gothic"/>
          <w:sz w:val="20"/>
          <w:lang w:val="sl-SI"/>
        </w:rPr>
      </w:pPr>
    </w:p>
    <w:p w:rsidR="00D447C0" w:rsidRDefault="00D447C0">
      <w:pPr>
        <w:jc w:val="left"/>
        <w:rPr>
          <w:rFonts w:ascii="Century Gothic" w:hAnsi="Century Gothic"/>
          <w:sz w:val="20"/>
          <w:lang w:val="sl-SI"/>
        </w:rPr>
      </w:pPr>
      <w:r>
        <w:rPr>
          <w:rFonts w:ascii="Century Gothic" w:hAnsi="Century Gothic"/>
          <w:sz w:val="20"/>
          <w:lang w:val="sl-SI"/>
        </w:rPr>
        <w:br w:type="page"/>
      </w:r>
    </w:p>
    <w:p w:rsidR="00B3098D" w:rsidRPr="00D4315B" w:rsidRDefault="00B3098D" w:rsidP="00B3098D">
      <w:pPr>
        <w:spacing w:line="276" w:lineRule="auto"/>
        <w:rPr>
          <w:rFonts w:ascii="Century Gothic" w:hAnsi="Century Gothic"/>
          <w:sz w:val="20"/>
          <w:lang w:val="sl-SI"/>
        </w:rPr>
      </w:pPr>
    </w:p>
    <w:p w:rsidR="00B3098D" w:rsidRPr="008978C5" w:rsidRDefault="00B3098D" w:rsidP="00B3098D">
      <w:pPr>
        <w:pStyle w:val="Odstavekseznama"/>
        <w:numPr>
          <w:ilvl w:val="0"/>
          <w:numId w:val="12"/>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rsidR="00B3098D" w:rsidRPr="00B3098D" w:rsidRDefault="00B3098D" w:rsidP="00B3098D">
      <w:pPr>
        <w:spacing w:line="276" w:lineRule="auto"/>
        <w:jc w:val="left"/>
        <w:rPr>
          <w:rFonts w:ascii="Century Gothic" w:hAnsi="Century Gothic"/>
          <w:b/>
          <w:sz w:val="20"/>
          <w:lang w:val="sl-SI"/>
        </w:rPr>
      </w:pPr>
    </w:p>
    <w:p w:rsidR="00B3098D" w:rsidRPr="00B3098D" w:rsidRDefault="00B3098D" w:rsidP="00D447C0">
      <w:pPr>
        <w:pStyle w:val="Naslov6"/>
        <w:spacing w:before="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rsidR="00B3098D" w:rsidRPr="00B3098D" w:rsidRDefault="00B3098D" w:rsidP="00D447C0">
      <w:pPr>
        <w:spacing w:before="120"/>
        <w:ind w:left="720"/>
        <w:rPr>
          <w:rFonts w:ascii="Century Gothic" w:hAnsi="Century Gothic"/>
          <w:sz w:val="20"/>
          <w:lang w:val="sl-SI"/>
        </w:rPr>
      </w:pPr>
    </w:p>
    <w:p w:rsidR="00B3098D" w:rsidRPr="00B3098D" w:rsidRDefault="00B3098D" w:rsidP="00D447C0">
      <w:pPr>
        <w:pStyle w:val="Naslov6"/>
        <w:spacing w:before="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rsidR="00F650AC"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rsidR="00B3098D" w:rsidRPr="00B3098D" w:rsidRDefault="00B3098D" w:rsidP="00D447C0">
      <w:pPr>
        <w:spacing w:before="120"/>
        <w:ind w:left="142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 xml:space="preserve">SKUPINA </w:t>
      </w:r>
      <w:proofErr w:type="spellStart"/>
      <w:r w:rsidRPr="00B3098D">
        <w:rPr>
          <w:rFonts w:ascii="Century Gothic" w:hAnsi="Century Gothic"/>
          <w:b/>
          <w:bCs/>
          <w:sz w:val="20"/>
          <w:lang w:val="sl-SI"/>
        </w:rPr>
        <w:t>B1</w:t>
      </w:r>
      <w:proofErr w:type="spellEnd"/>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rsidR="00B3098D" w:rsidRPr="00B3098D" w:rsidRDefault="00B3098D" w:rsidP="00D447C0">
      <w:pPr>
        <w:spacing w:before="120"/>
        <w:ind w:left="142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 xml:space="preserve">SKUPINA </w:t>
      </w:r>
      <w:proofErr w:type="spellStart"/>
      <w:r w:rsidRPr="00B3098D">
        <w:rPr>
          <w:rFonts w:ascii="Century Gothic" w:hAnsi="Century Gothic"/>
          <w:b/>
          <w:bCs/>
          <w:sz w:val="20"/>
          <w:lang w:val="sl-SI"/>
        </w:rPr>
        <w:t>C1</w:t>
      </w:r>
      <w:proofErr w:type="spellEnd"/>
    </w:p>
    <w:p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rsidR="008978C5" w:rsidRPr="00B3098D" w:rsidRDefault="008978C5"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rsidR="00B3098D" w:rsidRPr="00B3098D" w:rsidRDefault="00B3098D" w:rsidP="00D447C0">
      <w:pPr>
        <w:spacing w:before="120"/>
        <w:ind w:left="70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D</w:t>
      </w:r>
    </w:p>
    <w:p w:rsidR="00B3098D" w:rsidRPr="00B3098D" w:rsidRDefault="00B3098D" w:rsidP="00D447C0">
      <w:pPr>
        <w:spacing w:before="120"/>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rsidR="00B3098D" w:rsidRPr="00B3098D" w:rsidRDefault="00B3098D" w:rsidP="00D447C0">
      <w:pPr>
        <w:spacing w:before="120" w:line="276" w:lineRule="auto"/>
        <w:ind w:firstLine="426"/>
        <w:rPr>
          <w:rFonts w:ascii="Century Gothic" w:hAnsi="Century Gothic"/>
          <w:sz w:val="20"/>
          <w:lang w:val="sl-SI"/>
        </w:rPr>
      </w:pPr>
    </w:p>
    <w:p w:rsidR="00B3098D" w:rsidRDefault="0027421D" w:rsidP="00F81467">
      <w:pPr>
        <w:jc w:val="left"/>
        <w:rPr>
          <w:rFonts w:ascii="Century Gothic" w:hAnsi="Century Gothic"/>
          <w:b/>
          <w:lang w:val="sl-SI"/>
        </w:rPr>
      </w:pPr>
      <w:r>
        <w:rPr>
          <w:rFonts w:ascii="Century Gothic" w:hAnsi="Century Gothic"/>
          <w:b/>
          <w:lang w:val="sl-SI"/>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rsidR="009554A9" w:rsidRDefault="009554A9" w:rsidP="009554A9">
      <w:pPr>
        <w:pStyle w:val="Odstavekseznama"/>
        <w:spacing w:line="276" w:lineRule="auto"/>
        <w:ind w:left="0"/>
        <w:contextualSpacing w:val="0"/>
        <w:jc w:val="left"/>
        <w:rPr>
          <w:rFonts w:ascii="Century Gothic" w:hAnsi="Century Gothic"/>
          <w:sz w:val="20"/>
          <w:lang w:val="de-AT"/>
        </w:rPr>
      </w:pPr>
    </w:p>
    <w:p w:rsidR="007C7C48" w:rsidRPr="00F74E54" w:rsidRDefault="007C7C48"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4962"/>
        <w:gridCol w:w="283"/>
        <w:gridCol w:w="851"/>
      </w:tblGrid>
      <w:tr w:rsidR="009554A9" w:rsidRPr="00A942E9" w:rsidTr="009554A9">
        <w:trPr>
          <w:trHeight w:val="555"/>
        </w:trPr>
        <w:tc>
          <w:tcPr>
            <w:tcW w:w="8931" w:type="dxa"/>
            <w:gridSpan w:val="4"/>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rsidTr="00393D08">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096" w:type="dxa"/>
            <w:gridSpan w:val="3"/>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lang w:val="sl-SI"/>
              </w:rPr>
            </w:pPr>
          </w:p>
          <w:p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254400812"/>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rsidTr="00393D08">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4962" w:type="dxa"/>
            <w:tcBorders>
              <w:bottom w:val="dotted" w:sz="4" w:space="0" w:color="auto"/>
            </w:tcBorders>
          </w:tcPr>
          <w:p w:rsidR="00E0565B" w:rsidRDefault="00E0565B" w:rsidP="0027421D">
            <w:pPr>
              <w:pStyle w:val="Odstavekseznama"/>
              <w:numPr>
                <w:ilvl w:val="0"/>
                <w:numId w:val="21"/>
              </w:numPr>
              <w:spacing w:line="276" w:lineRule="auto"/>
              <w:jc w:val="left"/>
              <w:rPr>
                <w:rFonts w:ascii="Century Gothic" w:hAnsi="Century Gothic"/>
                <w:sz w:val="20"/>
                <w:lang w:val="sl-SI"/>
              </w:rPr>
            </w:pPr>
            <w:r>
              <w:rPr>
                <w:rFonts w:ascii="Century Gothic" w:hAnsi="Century Gothic"/>
                <w:sz w:val="20"/>
                <w:lang w:val="sl-SI"/>
              </w:rPr>
              <w:t>sektor ribištva in akvakulture</w:t>
            </w:r>
          </w:p>
          <w:p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1134" w:type="dxa"/>
            <w:gridSpan w:val="2"/>
            <w:tcBorders>
              <w:bottom w:val="dotted" w:sz="4" w:space="0" w:color="auto"/>
            </w:tcBorders>
          </w:tcPr>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393D08">
        <w:tc>
          <w:tcPr>
            <w:tcW w:w="2835" w:type="dxa"/>
            <w:tcBorders>
              <w:top w:val="dotted" w:sz="4" w:space="0" w:color="auto"/>
            </w:tcBorders>
          </w:tcPr>
          <w:p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1451203365"/>
            <w:placeholder>
              <w:docPart w:val="DefaultPlaceholder_1082065158"/>
            </w:placeholder>
            <w:showingPlcHdr/>
            <w:text/>
          </w:sdtPr>
          <w:sdtEndPr/>
          <w:sdtContent>
            <w:tc>
              <w:tcPr>
                <w:tcW w:w="6096" w:type="dxa"/>
                <w:gridSpan w:val="3"/>
                <w:tcBorders>
                  <w:top w:val="dotted" w:sz="4" w:space="0" w:color="auto"/>
                </w:tcBorders>
              </w:tcPr>
              <w:p w:rsidR="009554A9" w:rsidRPr="00134376" w:rsidRDefault="00134376" w:rsidP="00134376">
                <w:pPr>
                  <w:spacing w:line="276" w:lineRule="auto"/>
                  <w:jc w:val="left"/>
                  <w:rPr>
                    <w:rFonts w:ascii="Century Gothic" w:hAnsi="Century Gothic"/>
                    <w:i/>
                    <w:sz w:val="20"/>
                    <w:lang w:val="sl-SI"/>
                  </w:rPr>
                </w:pPr>
                <w:r w:rsidRPr="00A7502D">
                  <w:rPr>
                    <w:rStyle w:val="Besediloograde"/>
                  </w:rPr>
                  <w:t>Click here to enter text.</w:t>
                </w:r>
              </w:p>
            </w:tc>
          </w:sdtContent>
        </w:sdt>
      </w:tr>
      <w:tr w:rsidR="00D27D87" w:rsidRPr="00D4315B" w:rsidTr="00393D08">
        <w:trPr>
          <w:trHeight w:val="612"/>
        </w:trPr>
        <w:tc>
          <w:tcPr>
            <w:tcW w:w="8080" w:type="dxa"/>
            <w:gridSpan w:val="3"/>
            <w:tcBorders>
              <w:bottom w:val="dotted" w:sz="4" w:space="0" w:color="auto"/>
            </w:tcBorders>
          </w:tcPr>
          <w:p w:rsidR="00D27D87" w:rsidRPr="00D447C0" w:rsidRDefault="00D447C0" w:rsidP="00D447C0">
            <w:pPr>
              <w:pStyle w:val="Odstavekseznama"/>
              <w:numPr>
                <w:ilvl w:val="0"/>
                <w:numId w:val="12"/>
              </w:numPr>
              <w:spacing w:line="276" w:lineRule="auto"/>
              <w:jc w:val="left"/>
              <w:rPr>
                <w:rFonts w:ascii="Century Gothic" w:hAnsi="Century Gothic"/>
                <w:i/>
                <w:sz w:val="20"/>
                <w:lang w:val="sl-SI"/>
              </w:rPr>
            </w:pPr>
            <w:r w:rsidRPr="00D447C0">
              <w:rPr>
                <w:rFonts w:ascii="Century Gothic" w:hAnsi="Century Gothic"/>
                <w:b/>
                <w:i/>
                <w:sz w:val="20"/>
                <w:lang w:val="sl-SI"/>
              </w:rPr>
              <w:t>Potrdite, da iz vaše pravne podlage izhaja sklic oz. imate opredeljeno de</w:t>
            </w:r>
            <w:r w:rsidR="00EC43BF">
              <w:rPr>
                <w:rFonts w:ascii="Century Gothic" w:hAnsi="Century Gothic"/>
                <w:b/>
                <w:i/>
                <w:sz w:val="20"/>
                <w:lang w:val="sl-SI"/>
              </w:rPr>
              <w:t xml:space="preserve">finicijo </w:t>
            </w:r>
            <w:proofErr w:type="spellStart"/>
            <w:r w:rsidR="00EC43BF">
              <w:rPr>
                <w:rFonts w:ascii="Century Gothic" w:hAnsi="Century Gothic"/>
                <w:b/>
                <w:i/>
                <w:sz w:val="20"/>
                <w:lang w:val="sl-SI"/>
              </w:rPr>
              <w:t>MSP</w:t>
            </w:r>
            <w:proofErr w:type="spellEnd"/>
            <w:r w:rsidR="00EC43BF">
              <w:rPr>
                <w:rFonts w:ascii="Century Gothic" w:hAnsi="Century Gothic"/>
                <w:b/>
                <w:i/>
                <w:sz w:val="20"/>
                <w:lang w:val="sl-SI"/>
              </w:rPr>
              <w:t xml:space="preserve"> skladno s Prilogo I</w:t>
            </w:r>
            <w:r w:rsidRPr="00D447C0">
              <w:rPr>
                <w:rFonts w:ascii="Century Gothic" w:hAnsi="Century Gothic"/>
                <w:b/>
                <w:i/>
                <w:sz w:val="20"/>
                <w:lang w:val="sl-SI"/>
              </w:rPr>
              <w:t xml:space="preserve"> Uredbe Komisije (EU) št. 651/2014</w:t>
            </w:r>
          </w:p>
        </w:tc>
        <w:tc>
          <w:tcPr>
            <w:tcW w:w="851" w:type="dxa"/>
            <w:tcBorders>
              <w:bottom w:val="dotted" w:sz="4" w:space="0" w:color="auto"/>
            </w:tcBorders>
          </w:tcPr>
          <w:p w:rsidR="00E0565B" w:rsidRPr="00D4315B" w:rsidRDefault="00E0565B" w:rsidP="00E0565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7D87" w:rsidRPr="00D4315B" w:rsidRDefault="00E0565B" w:rsidP="00E0565B">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9554A9" w:rsidRPr="00D4315B" w:rsidTr="00393D08">
        <w:tc>
          <w:tcPr>
            <w:tcW w:w="2835" w:type="dxa"/>
            <w:tcBorders>
              <w:top w:val="dotted" w:sz="4" w:space="0" w:color="auto"/>
            </w:tcBorders>
          </w:tcPr>
          <w:p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965776566"/>
            <w:placeholder>
              <w:docPart w:val="DefaultPlaceholder_1082065158"/>
            </w:placeholder>
            <w:showingPlcHdr/>
            <w:text/>
          </w:sdtPr>
          <w:sdtEndPr/>
          <w:sdtContent>
            <w:tc>
              <w:tcPr>
                <w:tcW w:w="6096" w:type="dxa"/>
                <w:gridSpan w:val="3"/>
                <w:tcBorders>
                  <w:top w:val="dotted" w:sz="4" w:space="0" w:color="auto"/>
                </w:tcBorders>
              </w:tcPr>
              <w:p w:rsidR="009554A9" w:rsidRPr="00D4315B" w:rsidRDefault="00134376" w:rsidP="009554A9">
                <w:pPr>
                  <w:spacing w:line="276" w:lineRule="auto"/>
                  <w:jc w:val="left"/>
                  <w:rPr>
                    <w:rFonts w:ascii="Century Gothic" w:hAnsi="Century Gothic"/>
                    <w:b/>
                    <w:i/>
                    <w:sz w:val="20"/>
                    <w:lang w:val="sl-SI"/>
                  </w:rPr>
                </w:pPr>
                <w:r w:rsidRPr="00A7502D">
                  <w:rPr>
                    <w:rStyle w:val="Besediloograde"/>
                  </w:rPr>
                  <w:t>Click here to enter text.</w:t>
                </w:r>
              </w:p>
            </w:tc>
          </w:sdtContent>
        </w:sdt>
      </w:tr>
      <w:tr w:rsidR="008652D7" w:rsidRPr="00FA2D37" w:rsidTr="00393D08">
        <w:trPr>
          <w:trHeight w:val="1395"/>
        </w:trPr>
        <w:tc>
          <w:tcPr>
            <w:tcW w:w="2835" w:type="dxa"/>
            <w:vMerge w:val="restart"/>
          </w:tcPr>
          <w:p w:rsidR="008652D7" w:rsidRPr="00D4315B" w:rsidRDefault="008652D7" w:rsidP="00DF3FEA">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 xml:space="preserve">Potrdite, da </w:t>
            </w:r>
          </w:p>
        </w:tc>
        <w:tc>
          <w:tcPr>
            <w:tcW w:w="5245" w:type="dxa"/>
            <w:gridSpan w:val="2"/>
            <w:tcBorders>
              <w:bottom w:val="dotted" w:sz="4" w:space="0" w:color="auto"/>
            </w:tcBorders>
            <w:vAlign w:val="center"/>
          </w:tcPr>
          <w:p w:rsidR="008652D7" w:rsidRPr="00393D08" w:rsidRDefault="008652D7" w:rsidP="00393D08">
            <w:pPr>
              <w:pStyle w:val="Odstavekseznama"/>
              <w:numPr>
                <w:ilvl w:val="0"/>
                <w:numId w:val="32"/>
              </w:numPr>
              <w:autoSpaceDE w:val="0"/>
              <w:autoSpaceDN w:val="0"/>
              <w:adjustRightInd w:val="0"/>
              <w:spacing w:after="200"/>
              <w:jc w:val="left"/>
              <w:rPr>
                <w:rFonts w:ascii="Century Gothic" w:hAnsi="Century Gothic"/>
                <w:sz w:val="20"/>
                <w:lang w:val="sl-SI"/>
              </w:rPr>
            </w:pPr>
            <w:r w:rsidRPr="00393D08">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p>
        </w:tc>
        <w:tc>
          <w:tcPr>
            <w:tcW w:w="851" w:type="dxa"/>
            <w:tcBorders>
              <w:bottom w:val="dotted" w:sz="4" w:space="0" w:color="auto"/>
            </w:tcBorders>
            <w:vAlign w:val="center"/>
          </w:tcPr>
          <w:p w:rsidR="008652D7" w:rsidRPr="00D4315B" w:rsidRDefault="008652D7" w:rsidP="00E0565B">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rsidTr="00393D08">
        <w:trPr>
          <w:trHeight w:val="850"/>
        </w:trPr>
        <w:tc>
          <w:tcPr>
            <w:tcW w:w="2835" w:type="dxa"/>
            <w:vMerge/>
          </w:tcPr>
          <w:p w:rsidR="00DA0487" w:rsidRDefault="00DA0487" w:rsidP="001F0100">
            <w:pPr>
              <w:pStyle w:val="Odstavekseznama"/>
              <w:spacing w:line="276" w:lineRule="auto"/>
              <w:ind w:left="502"/>
              <w:jc w:val="left"/>
              <w:rPr>
                <w:rFonts w:ascii="Century Gothic" w:hAnsi="Century Gothic"/>
                <w:b/>
                <w:i/>
                <w:sz w:val="20"/>
                <w:lang w:val="sl-SI"/>
              </w:rPr>
            </w:pPr>
          </w:p>
        </w:tc>
        <w:tc>
          <w:tcPr>
            <w:tcW w:w="5245" w:type="dxa"/>
            <w:gridSpan w:val="2"/>
            <w:tcBorders>
              <w:top w:val="dotted" w:sz="4" w:space="0" w:color="auto"/>
              <w:bottom w:val="dotted" w:sz="4" w:space="0" w:color="auto"/>
            </w:tcBorders>
            <w:vAlign w:val="center"/>
          </w:tcPr>
          <w:p w:rsidR="00DA0487" w:rsidRPr="00393D08" w:rsidRDefault="00DA0487" w:rsidP="00393D08">
            <w:pPr>
              <w:pStyle w:val="Odstavekseznama"/>
              <w:numPr>
                <w:ilvl w:val="0"/>
                <w:numId w:val="32"/>
              </w:numPr>
              <w:spacing w:line="276" w:lineRule="auto"/>
              <w:jc w:val="left"/>
              <w:rPr>
                <w:rFonts w:ascii="Century Gothic" w:hAnsi="Century Gothic"/>
                <w:i/>
                <w:sz w:val="20"/>
                <w:lang w:val="sl-SI"/>
              </w:rPr>
            </w:pPr>
            <w:r w:rsidRPr="00393D08">
              <w:rPr>
                <w:rFonts w:ascii="Century Gothic" w:hAnsi="Century Gothic"/>
                <w:sz w:val="20"/>
                <w:lang w:val="sl-SI"/>
              </w:rPr>
              <w:t>pomoč ni namenjena dejavnostim povezanim z izvozom v tretje države ali države članice;</w:t>
            </w:r>
          </w:p>
        </w:tc>
        <w:tc>
          <w:tcPr>
            <w:tcW w:w="851" w:type="dxa"/>
            <w:tcBorders>
              <w:top w:val="dotted" w:sz="4" w:space="0" w:color="auto"/>
              <w:bottom w:val="dotted" w:sz="4" w:space="0" w:color="auto"/>
            </w:tcBorders>
            <w:vAlign w:val="center"/>
          </w:tcPr>
          <w:p w:rsidR="00DA0487" w:rsidRDefault="00DA0487" w:rsidP="00E0565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393D08">
        <w:tc>
          <w:tcPr>
            <w:tcW w:w="2835" w:type="dxa"/>
            <w:vMerge/>
            <w:tcBorders>
              <w:bottom w:val="dotted" w:sz="4" w:space="0" w:color="auto"/>
            </w:tcBorders>
          </w:tcPr>
          <w:p w:rsidR="00197AF2" w:rsidRDefault="00197AF2" w:rsidP="001F0100">
            <w:pPr>
              <w:pStyle w:val="Odstavekseznama"/>
              <w:spacing w:line="276" w:lineRule="auto"/>
              <w:ind w:left="502"/>
              <w:jc w:val="left"/>
              <w:rPr>
                <w:rFonts w:ascii="Century Gothic" w:hAnsi="Century Gothic"/>
                <w:b/>
                <w:i/>
                <w:sz w:val="20"/>
                <w:lang w:val="sl-SI"/>
              </w:rPr>
            </w:pPr>
          </w:p>
        </w:tc>
        <w:tc>
          <w:tcPr>
            <w:tcW w:w="5245" w:type="dxa"/>
            <w:gridSpan w:val="2"/>
            <w:tcBorders>
              <w:top w:val="dotted" w:sz="4" w:space="0" w:color="auto"/>
              <w:bottom w:val="dotted" w:sz="4" w:space="0" w:color="auto"/>
            </w:tcBorders>
            <w:vAlign w:val="center"/>
          </w:tcPr>
          <w:p w:rsidR="00197AF2" w:rsidRPr="001F0100" w:rsidRDefault="00197AF2" w:rsidP="00393D08">
            <w:pPr>
              <w:pStyle w:val="Odstavekseznama"/>
              <w:numPr>
                <w:ilvl w:val="0"/>
                <w:numId w:val="32"/>
              </w:numPr>
              <w:autoSpaceDE w:val="0"/>
              <w:autoSpaceDN w:val="0"/>
              <w:adjustRightInd w:val="0"/>
              <w:spacing w:after="200"/>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851" w:type="dxa"/>
            <w:tcBorders>
              <w:top w:val="dotted" w:sz="4" w:space="0" w:color="auto"/>
              <w:bottom w:val="dotted" w:sz="4" w:space="0" w:color="auto"/>
            </w:tcBorders>
            <w:vAlign w:val="center"/>
          </w:tcPr>
          <w:p w:rsidR="00197AF2" w:rsidRPr="00D4315B" w:rsidRDefault="00197AF2" w:rsidP="00E0565B">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rsidTr="008652D7">
        <w:tc>
          <w:tcPr>
            <w:tcW w:w="2835" w:type="dxa"/>
            <w:tcBorders>
              <w:top w:val="dotted" w:sz="4" w:space="0" w:color="auto"/>
            </w:tcBorders>
          </w:tcPr>
          <w:p w:rsidR="00675A9E" w:rsidRPr="00D4315B"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1779365447"/>
            <w:placeholder>
              <w:docPart w:val="DefaultPlaceholder_1082065158"/>
            </w:placeholder>
            <w:showingPlcHdr/>
            <w:text/>
          </w:sdtPr>
          <w:sdtEndPr/>
          <w:sdtContent>
            <w:tc>
              <w:tcPr>
                <w:tcW w:w="6096" w:type="dxa"/>
                <w:gridSpan w:val="3"/>
                <w:tcBorders>
                  <w:top w:val="dotted" w:sz="4" w:space="0" w:color="auto"/>
                </w:tcBorders>
              </w:tcPr>
              <w:p w:rsidR="00675A9E" w:rsidRPr="00D4315B" w:rsidRDefault="00134376" w:rsidP="006475AD">
                <w:pPr>
                  <w:spacing w:line="276" w:lineRule="auto"/>
                  <w:jc w:val="left"/>
                  <w:rPr>
                    <w:rFonts w:ascii="Century Gothic" w:hAnsi="Century Gothic"/>
                    <w:b/>
                    <w:i/>
                    <w:sz w:val="20"/>
                    <w:lang w:val="sl-SI"/>
                  </w:rPr>
                </w:pPr>
                <w:r w:rsidRPr="00A7502D">
                  <w:rPr>
                    <w:rStyle w:val="Besediloograde"/>
                  </w:rPr>
                  <w:t>Click here to enter text.</w:t>
                </w:r>
              </w:p>
            </w:tc>
          </w:sdtContent>
        </w:sdt>
      </w:tr>
    </w:tbl>
    <w:p w:rsidR="00675A9E" w:rsidRDefault="00675A9E" w:rsidP="00675A9E">
      <w:pPr>
        <w:spacing w:line="276" w:lineRule="auto"/>
        <w:rPr>
          <w:rFonts w:ascii="Century Gothic" w:hAnsi="Century Gothic"/>
          <w:sz w:val="20"/>
          <w:highlight w:val="yellow"/>
          <w:lang w:val="sl-SI"/>
        </w:rPr>
      </w:pPr>
    </w:p>
    <w:p w:rsidR="00E0565B" w:rsidRPr="00D4315B" w:rsidRDefault="00E0565B"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75A9E" w:rsidRPr="00D4315B" w:rsidTr="006475AD">
        <w:trPr>
          <w:trHeight w:val="413"/>
        </w:trPr>
        <w:tc>
          <w:tcPr>
            <w:tcW w:w="8931" w:type="dxa"/>
            <w:gridSpan w:val="3"/>
            <w:shd w:val="clear" w:color="auto" w:fill="95B3D7" w:themeFill="accent1" w:themeFillTint="99"/>
            <w:vAlign w:val="center"/>
          </w:tcPr>
          <w:p w:rsidR="00675A9E" w:rsidRPr="00D4315B" w:rsidRDefault="00D447C0" w:rsidP="00E0565B">
            <w:pPr>
              <w:spacing w:line="276" w:lineRule="auto"/>
              <w:jc w:val="center"/>
              <w:rPr>
                <w:rFonts w:ascii="Century Gothic" w:hAnsi="Century Gothic"/>
                <w:szCs w:val="24"/>
                <w:lang w:val="sl-SI"/>
              </w:rPr>
            </w:pPr>
            <w:proofErr w:type="spellStart"/>
            <w:r>
              <w:rPr>
                <w:rFonts w:ascii="Century Gothic" w:hAnsi="Century Gothic"/>
                <w:b/>
                <w:sz w:val="24"/>
                <w:szCs w:val="28"/>
                <w:lang w:val="sl-SI"/>
              </w:rPr>
              <w:t>Kumulacija</w:t>
            </w:r>
            <w:proofErr w:type="spellEnd"/>
            <w:r>
              <w:rPr>
                <w:rFonts w:ascii="Century Gothic" w:hAnsi="Century Gothic"/>
                <w:b/>
                <w:sz w:val="24"/>
                <w:szCs w:val="28"/>
                <w:lang w:val="sl-SI"/>
              </w:rPr>
              <w:t xml:space="preserve"> </w:t>
            </w:r>
            <w:r w:rsidRPr="00D4315B">
              <w:rPr>
                <w:rFonts w:ascii="Century Gothic" w:hAnsi="Century Gothic"/>
                <w:b/>
                <w:sz w:val="24"/>
                <w:szCs w:val="28"/>
                <w:lang w:val="sl-SI"/>
              </w:rPr>
              <w:t>pomoči</w:t>
            </w:r>
          </w:p>
        </w:tc>
      </w:tr>
      <w:tr w:rsidR="00D447C0" w:rsidRPr="00D4315B" w:rsidTr="00393D08">
        <w:tc>
          <w:tcPr>
            <w:tcW w:w="8080" w:type="dxa"/>
            <w:gridSpan w:val="2"/>
            <w:tcBorders>
              <w:bottom w:val="dotted" w:sz="4" w:space="0" w:color="auto"/>
            </w:tcBorders>
          </w:tcPr>
          <w:p w:rsidR="00D447C0" w:rsidRPr="00E0565B" w:rsidRDefault="00D447C0" w:rsidP="00E0565B">
            <w:pPr>
              <w:pStyle w:val="Odstavekseznama"/>
              <w:numPr>
                <w:ilvl w:val="0"/>
                <w:numId w:val="12"/>
              </w:numPr>
              <w:spacing w:line="276" w:lineRule="auto"/>
              <w:jc w:val="left"/>
              <w:rPr>
                <w:sz w:val="20"/>
                <w:szCs w:val="20"/>
                <w:lang w:val="sl-SI" w:eastAsia="en-US"/>
              </w:rPr>
            </w:pPr>
            <w:r w:rsidRPr="00E0565B">
              <w:rPr>
                <w:rFonts w:ascii="Century Gothic" w:hAnsi="Century Gothic"/>
                <w:b/>
                <w:i/>
                <w:sz w:val="20"/>
                <w:szCs w:val="20"/>
                <w:lang w:val="sl-SI"/>
              </w:rPr>
              <w:t xml:space="preserve">Ali se pomoč lahko </w:t>
            </w:r>
            <w:proofErr w:type="spellStart"/>
            <w:r w:rsidRPr="00E0565B">
              <w:rPr>
                <w:rFonts w:ascii="Century Gothic" w:hAnsi="Century Gothic"/>
                <w:b/>
                <w:i/>
                <w:sz w:val="20"/>
                <w:szCs w:val="20"/>
                <w:lang w:val="sl-SI"/>
              </w:rPr>
              <w:t>kumulira</w:t>
            </w:r>
            <w:proofErr w:type="spellEnd"/>
            <w:r w:rsidRPr="00E0565B">
              <w:rPr>
                <w:rFonts w:ascii="Century Gothic" w:hAnsi="Century Gothic"/>
                <w:b/>
                <w:i/>
                <w:sz w:val="20"/>
                <w:szCs w:val="20"/>
                <w:lang w:val="sl-SI"/>
              </w:rPr>
              <w:t xml:space="preserve"> z drugo državno pomočjo ali pomočjo de </w:t>
            </w:r>
            <w:proofErr w:type="spellStart"/>
            <w:r w:rsidRPr="00E0565B">
              <w:rPr>
                <w:rFonts w:ascii="Century Gothic" w:hAnsi="Century Gothic"/>
                <w:b/>
                <w:i/>
                <w:sz w:val="20"/>
                <w:szCs w:val="20"/>
                <w:lang w:val="sl-SI"/>
              </w:rPr>
              <w:t>minimis</w:t>
            </w:r>
            <w:proofErr w:type="spellEnd"/>
            <w:r w:rsidRPr="00E0565B">
              <w:rPr>
                <w:rFonts w:ascii="Century Gothic" w:hAnsi="Century Gothic"/>
                <w:b/>
                <w:i/>
                <w:sz w:val="20"/>
                <w:szCs w:val="20"/>
                <w:lang w:val="sl-SI"/>
              </w:rPr>
              <w:t xml:space="preserve">, za iste upravičene stroške </w:t>
            </w:r>
            <w:r w:rsidR="00E0565B">
              <w:rPr>
                <w:rFonts w:ascii="Century Gothic" w:hAnsi="Century Gothic"/>
                <w:b/>
                <w:i/>
                <w:sz w:val="20"/>
                <w:szCs w:val="20"/>
                <w:lang w:val="sl-SI"/>
              </w:rPr>
              <w:t>pod pogojem, da</w:t>
            </w:r>
            <w:r w:rsidRPr="00E0565B">
              <w:rPr>
                <w:rFonts w:ascii="Century Gothic" w:hAnsi="Century Gothic"/>
                <w:b/>
                <w:i/>
                <w:sz w:val="20"/>
                <w:szCs w:val="20"/>
                <w:lang w:val="sl-SI"/>
              </w:rPr>
              <w:t xml:space="preserve"> se s tako </w:t>
            </w:r>
            <w:proofErr w:type="spellStart"/>
            <w:r w:rsidRPr="00E0565B">
              <w:rPr>
                <w:rFonts w:ascii="Century Gothic" w:hAnsi="Century Gothic"/>
                <w:b/>
                <w:i/>
                <w:sz w:val="20"/>
                <w:szCs w:val="20"/>
                <w:lang w:val="sl-SI"/>
              </w:rPr>
              <w:t>kumulacijo</w:t>
            </w:r>
            <w:proofErr w:type="spellEnd"/>
            <w:r w:rsidRPr="00E0565B">
              <w:rPr>
                <w:rFonts w:ascii="Century Gothic" w:hAnsi="Century Gothic"/>
                <w:b/>
                <w:i/>
                <w:sz w:val="20"/>
                <w:szCs w:val="20"/>
                <w:lang w:val="sl-SI"/>
              </w:rPr>
              <w:t xml:space="preserve"> ne preseže največje intenzivnosti pomoči ali zneska pomoči?</w:t>
            </w:r>
          </w:p>
        </w:tc>
        <w:tc>
          <w:tcPr>
            <w:tcW w:w="851" w:type="dxa"/>
            <w:tcBorders>
              <w:bottom w:val="dotted" w:sz="4" w:space="0" w:color="auto"/>
            </w:tcBorders>
          </w:tcPr>
          <w:p w:rsidR="00D447C0" w:rsidRPr="00D4315B" w:rsidRDefault="00D447C0" w:rsidP="006475A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447C0" w:rsidRPr="00D4315B" w:rsidRDefault="00D447C0" w:rsidP="006475AD">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75A9E" w:rsidRPr="00D4315B" w:rsidTr="00393D08">
        <w:tc>
          <w:tcPr>
            <w:tcW w:w="2835" w:type="dxa"/>
            <w:tcBorders>
              <w:top w:val="dotted" w:sz="4" w:space="0" w:color="auto"/>
              <w:bottom w:val="single" w:sz="4" w:space="0" w:color="auto"/>
            </w:tcBorders>
          </w:tcPr>
          <w:p w:rsidR="00675A9E" w:rsidRPr="00D4315B" w:rsidRDefault="00D447C0" w:rsidP="006475AD">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675995953"/>
            <w:placeholder>
              <w:docPart w:val="DefaultPlaceholder_1082065158"/>
            </w:placeholder>
            <w:showingPlcHdr/>
            <w:text/>
          </w:sdtPr>
          <w:sdtEndPr/>
          <w:sdtContent>
            <w:tc>
              <w:tcPr>
                <w:tcW w:w="6096" w:type="dxa"/>
                <w:gridSpan w:val="2"/>
                <w:tcBorders>
                  <w:top w:val="dotted" w:sz="4" w:space="0" w:color="auto"/>
                  <w:bottom w:val="single" w:sz="4" w:space="0" w:color="auto"/>
                </w:tcBorders>
              </w:tcPr>
              <w:p w:rsidR="00675A9E" w:rsidRPr="00D4315B" w:rsidRDefault="00134376" w:rsidP="006475AD">
                <w:pPr>
                  <w:spacing w:line="276" w:lineRule="auto"/>
                  <w:rPr>
                    <w:rFonts w:ascii="Century Gothic" w:hAnsi="Century Gothic"/>
                    <w:sz w:val="20"/>
                    <w:highlight w:val="yellow"/>
                    <w:lang w:val="sl-SI"/>
                  </w:rPr>
                </w:pPr>
                <w:r w:rsidRPr="00A7502D">
                  <w:rPr>
                    <w:rStyle w:val="Besediloograde"/>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3B7098" w:rsidRDefault="003B7098" w:rsidP="00B3098D">
      <w:pPr>
        <w:spacing w:line="276" w:lineRule="auto"/>
        <w:rPr>
          <w:rFonts w:asciiTheme="minorHAnsi" w:hAnsiTheme="minorHAnsi" w:cs="EUAlbertina-Regu"/>
          <w:b/>
          <w:sz w:val="18"/>
          <w:szCs w:val="18"/>
        </w:rPr>
      </w:pPr>
    </w:p>
    <w:p w:rsidR="00DD2A10" w:rsidRDefault="00DD2A10" w:rsidP="00DD2A10">
      <w:pPr>
        <w:pStyle w:val="Odstavekseznama"/>
        <w:numPr>
          <w:ilvl w:val="0"/>
          <w:numId w:val="12"/>
        </w:numPr>
        <w:spacing w:line="276" w:lineRule="auto"/>
        <w:rPr>
          <w:rFonts w:ascii="Century Gothic" w:hAnsi="Century Gothic"/>
          <w:b/>
          <w:i/>
          <w:sz w:val="20"/>
          <w:lang w:val="sl-SI"/>
        </w:rPr>
      </w:pPr>
      <w:r w:rsidRPr="00A832DC">
        <w:rPr>
          <w:rFonts w:ascii="Century Gothic" w:hAnsi="Century Gothic"/>
          <w:b/>
          <w:i/>
          <w:sz w:val="20"/>
          <w:lang w:val="sl-SI"/>
        </w:rPr>
        <w:t>Cilj pomoči:</w:t>
      </w:r>
    </w:p>
    <w:p w:rsidR="005B6794" w:rsidRDefault="005B6794"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50"/>
        <w:gridCol w:w="851"/>
      </w:tblGrid>
      <w:tr w:rsidR="008978C5" w:rsidRPr="00D4315B" w:rsidTr="00E22E54">
        <w:trPr>
          <w:trHeight w:val="586"/>
        </w:trPr>
        <w:tc>
          <w:tcPr>
            <w:tcW w:w="8936" w:type="dxa"/>
            <w:gridSpan w:val="3"/>
            <w:shd w:val="clear" w:color="auto" w:fill="95B3D7" w:themeFill="accent1" w:themeFillTint="99"/>
            <w:vAlign w:val="center"/>
          </w:tcPr>
          <w:p w:rsidR="008978C5" w:rsidRPr="00E0565B" w:rsidRDefault="008978C5" w:rsidP="003B7098">
            <w:pPr>
              <w:spacing w:line="276" w:lineRule="auto"/>
              <w:jc w:val="center"/>
              <w:rPr>
                <w:rFonts w:ascii="Century Gothic" w:hAnsi="Century Gothic"/>
                <w:b/>
                <w:szCs w:val="24"/>
                <w:lang w:val="sl-SI"/>
              </w:rPr>
            </w:pPr>
            <w:r w:rsidRPr="00E0565B">
              <w:rPr>
                <w:rFonts w:ascii="Century Gothic" w:hAnsi="Century Gothic"/>
                <w:sz w:val="20"/>
                <w:lang w:val="sl-SI"/>
              </w:rPr>
              <w:fldChar w:fldCharType="begin">
                <w:ffData>
                  <w:name w:val="Check1"/>
                  <w:enabled/>
                  <w:calcOnExit w:val="0"/>
                  <w:checkBox>
                    <w:sizeAuto/>
                    <w:default w:val="0"/>
                  </w:checkBox>
                </w:ffData>
              </w:fldChar>
            </w:r>
            <w:r w:rsidRPr="00E056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E0565B">
              <w:rPr>
                <w:rFonts w:ascii="Century Gothic" w:hAnsi="Century Gothic"/>
                <w:sz w:val="20"/>
                <w:lang w:val="sl-SI"/>
              </w:rPr>
              <w:fldChar w:fldCharType="end"/>
            </w:r>
            <w:r w:rsidRPr="00E0565B">
              <w:rPr>
                <w:rFonts w:ascii="Century Gothic" w:hAnsi="Century Gothic"/>
                <w:sz w:val="20"/>
                <w:lang w:val="sl-SI"/>
              </w:rPr>
              <w:t xml:space="preserve"> </w:t>
            </w:r>
            <w:r w:rsidR="00E0565B" w:rsidRPr="00393D08">
              <w:rPr>
                <w:rFonts w:ascii="Century Gothic" w:hAnsi="Century Gothic"/>
                <w:b/>
                <w:lang w:val="sl-SI"/>
              </w:rPr>
              <w:t>Pomoč za odpravo škode, ki jo povzročijo nekatere naravne nesreče</w:t>
            </w:r>
          </w:p>
        </w:tc>
      </w:tr>
      <w:tr w:rsidR="0012346E" w:rsidRPr="00D4315B" w:rsidTr="00E22E54">
        <w:trPr>
          <w:trHeight w:val="456"/>
        </w:trPr>
        <w:tc>
          <w:tcPr>
            <w:tcW w:w="2835" w:type="dxa"/>
            <w:vMerge w:val="restart"/>
          </w:tcPr>
          <w:p w:rsidR="0012346E" w:rsidRPr="008978C5" w:rsidRDefault="00E0565B" w:rsidP="00D447C0">
            <w:pPr>
              <w:spacing w:line="276" w:lineRule="auto"/>
              <w:jc w:val="left"/>
              <w:rPr>
                <w:rFonts w:ascii="Century Gothic" w:hAnsi="Century Gothic"/>
                <w:b/>
                <w:i/>
                <w:sz w:val="20"/>
                <w:lang w:val="sl-SI"/>
              </w:rPr>
            </w:pPr>
            <w:r>
              <w:rPr>
                <w:rFonts w:ascii="Century Gothic" w:hAnsi="Century Gothic"/>
                <w:b/>
                <w:i/>
                <w:sz w:val="20"/>
                <w:lang w:val="sl-SI"/>
              </w:rPr>
              <w:t>Označite za kakšno vrsto naravne nesreče se bo dodeljevala pomoč:</w:t>
            </w:r>
          </w:p>
        </w:tc>
        <w:tc>
          <w:tcPr>
            <w:tcW w:w="5250" w:type="dxa"/>
            <w:tcBorders>
              <w:bottom w:val="dotted" w:sz="4" w:space="0" w:color="auto"/>
            </w:tcBorders>
            <w:vAlign w:val="center"/>
          </w:tcPr>
          <w:p w:rsidR="0012346E" w:rsidRPr="00393D08" w:rsidRDefault="00046FE1"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potres</w:t>
            </w:r>
          </w:p>
        </w:tc>
        <w:tc>
          <w:tcPr>
            <w:tcW w:w="851" w:type="dxa"/>
            <w:tcBorders>
              <w:bottom w:val="dotted" w:sz="4" w:space="0" w:color="auto"/>
            </w:tcBorders>
            <w:vAlign w:val="center"/>
          </w:tcPr>
          <w:p w:rsidR="0012346E" w:rsidRPr="00D4315B" w:rsidRDefault="0012346E"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rsidTr="00E22E54">
        <w:trPr>
          <w:trHeight w:val="456"/>
        </w:trPr>
        <w:tc>
          <w:tcPr>
            <w:tcW w:w="2835" w:type="dxa"/>
            <w:vMerge/>
          </w:tcPr>
          <w:p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E0565B" w:rsidRPr="00393D08" w:rsidRDefault="00046FE1"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snežni plazovi</w:t>
            </w:r>
          </w:p>
        </w:tc>
        <w:tc>
          <w:tcPr>
            <w:tcW w:w="851" w:type="dxa"/>
            <w:tcBorders>
              <w:top w:val="dotted" w:sz="4" w:space="0" w:color="auto"/>
              <w:bottom w:val="dotted" w:sz="4" w:space="0" w:color="auto"/>
            </w:tcBorders>
            <w:vAlign w:val="center"/>
          </w:tcPr>
          <w:p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rsidTr="00E22E54">
        <w:trPr>
          <w:trHeight w:val="456"/>
        </w:trPr>
        <w:tc>
          <w:tcPr>
            <w:tcW w:w="2835" w:type="dxa"/>
            <w:vMerge/>
          </w:tcPr>
          <w:p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E0565B" w:rsidRPr="00393D08" w:rsidRDefault="00046FE1"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zemeljski plazovi</w:t>
            </w:r>
          </w:p>
        </w:tc>
        <w:tc>
          <w:tcPr>
            <w:tcW w:w="851" w:type="dxa"/>
            <w:tcBorders>
              <w:top w:val="dotted" w:sz="4" w:space="0" w:color="auto"/>
              <w:bottom w:val="dotted" w:sz="4" w:space="0" w:color="auto"/>
            </w:tcBorders>
            <w:vAlign w:val="center"/>
          </w:tcPr>
          <w:p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rsidTr="00E22E54">
        <w:trPr>
          <w:trHeight w:val="456"/>
        </w:trPr>
        <w:tc>
          <w:tcPr>
            <w:tcW w:w="2835" w:type="dxa"/>
            <w:vMerge/>
          </w:tcPr>
          <w:p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E0565B" w:rsidRPr="00393D08" w:rsidRDefault="00046FE1"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poplave</w:t>
            </w:r>
          </w:p>
        </w:tc>
        <w:tc>
          <w:tcPr>
            <w:tcW w:w="851" w:type="dxa"/>
            <w:tcBorders>
              <w:top w:val="dotted" w:sz="4" w:space="0" w:color="auto"/>
              <w:bottom w:val="dotted" w:sz="4" w:space="0" w:color="auto"/>
            </w:tcBorders>
            <w:vAlign w:val="center"/>
          </w:tcPr>
          <w:p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rsidTr="00E22E54">
        <w:trPr>
          <w:trHeight w:val="456"/>
        </w:trPr>
        <w:tc>
          <w:tcPr>
            <w:tcW w:w="2835" w:type="dxa"/>
            <w:vMerge/>
          </w:tcPr>
          <w:p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E0565B" w:rsidRPr="00393D08" w:rsidRDefault="00046FE1"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tornadi</w:t>
            </w:r>
          </w:p>
        </w:tc>
        <w:tc>
          <w:tcPr>
            <w:tcW w:w="851" w:type="dxa"/>
            <w:tcBorders>
              <w:top w:val="dotted" w:sz="4" w:space="0" w:color="auto"/>
              <w:bottom w:val="dotted" w:sz="4" w:space="0" w:color="auto"/>
            </w:tcBorders>
            <w:vAlign w:val="center"/>
          </w:tcPr>
          <w:p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rsidTr="00E22E54">
        <w:trPr>
          <w:trHeight w:val="456"/>
        </w:trPr>
        <w:tc>
          <w:tcPr>
            <w:tcW w:w="2835" w:type="dxa"/>
            <w:vMerge/>
          </w:tcPr>
          <w:p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E0565B" w:rsidRPr="00393D08" w:rsidRDefault="00046FE1"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orkani</w:t>
            </w:r>
          </w:p>
        </w:tc>
        <w:tc>
          <w:tcPr>
            <w:tcW w:w="851" w:type="dxa"/>
            <w:tcBorders>
              <w:top w:val="dotted" w:sz="4" w:space="0" w:color="auto"/>
              <w:bottom w:val="dotted" w:sz="4" w:space="0" w:color="auto"/>
            </w:tcBorders>
            <w:vAlign w:val="center"/>
          </w:tcPr>
          <w:p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rsidTr="00E22E54">
        <w:trPr>
          <w:trHeight w:val="456"/>
        </w:trPr>
        <w:tc>
          <w:tcPr>
            <w:tcW w:w="2835" w:type="dxa"/>
            <w:vMerge/>
          </w:tcPr>
          <w:p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E0565B" w:rsidRPr="00393D08" w:rsidRDefault="00E0565B"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 xml:space="preserve">vulkanski izbruhi </w:t>
            </w:r>
          </w:p>
        </w:tc>
        <w:tc>
          <w:tcPr>
            <w:tcW w:w="851" w:type="dxa"/>
            <w:tcBorders>
              <w:top w:val="dotted" w:sz="4" w:space="0" w:color="auto"/>
              <w:bottom w:val="dotted" w:sz="4" w:space="0" w:color="auto"/>
            </w:tcBorders>
            <w:vAlign w:val="center"/>
          </w:tcPr>
          <w:p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0565B" w:rsidRPr="00D4315B" w:rsidTr="00E22E54">
        <w:trPr>
          <w:trHeight w:val="456"/>
        </w:trPr>
        <w:tc>
          <w:tcPr>
            <w:tcW w:w="2835" w:type="dxa"/>
            <w:vMerge/>
          </w:tcPr>
          <w:p w:rsidR="00E0565B" w:rsidRPr="008978C5" w:rsidRDefault="00E0565B" w:rsidP="00D447C0">
            <w:pPr>
              <w:spacing w:line="276" w:lineRule="auto"/>
              <w:jc w:val="left"/>
              <w:rPr>
                <w:rFonts w:ascii="Century Gothic" w:hAnsi="Century Gothic"/>
                <w:b/>
                <w:i/>
                <w:sz w:val="20"/>
                <w:lang w:val="sl-SI"/>
              </w:rPr>
            </w:pPr>
          </w:p>
        </w:tc>
        <w:tc>
          <w:tcPr>
            <w:tcW w:w="5250" w:type="dxa"/>
            <w:tcBorders>
              <w:top w:val="dotted" w:sz="4" w:space="0" w:color="auto"/>
            </w:tcBorders>
            <w:vAlign w:val="center"/>
          </w:tcPr>
          <w:p w:rsidR="00E0565B" w:rsidRPr="00393D08" w:rsidRDefault="004D5A84"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n</w:t>
            </w:r>
            <w:r w:rsidR="00E0565B" w:rsidRPr="00393D08">
              <w:rPr>
                <w:rFonts w:ascii="Century Gothic" w:hAnsi="Century Gothic" w:cs="Arial"/>
                <w:bCs/>
                <w:sz w:val="20"/>
                <w:lang w:val="sl-SI" w:eastAsia="en-US"/>
              </w:rPr>
              <w:t>aravni požari naravnega izvora</w:t>
            </w:r>
          </w:p>
        </w:tc>
        <w:tc>
          <w:tcPr>
            <w:tcW w:w="851" w:type="dxa"/>
            <w:tcBorders>
              <w:top w:val="dotted" w:sz="4" w:space="0" w:color="auto"/>
            </w:tcBorders>
            <w:vAlign w:val="center"/>
          </w:tcPr>
          <w:p w:rsidR="00E0565B" w:rsidRPr="00D4315B" w:rsidRDefault="00E0565B"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E640DB" w:rsidRPr="00D4315B" w:rsidTr="00E22E54">
        <w:trPr>
          <w:trHeight w:val="570"/>
        </w:trPr>
        <w:tc>
          <w:tcPr>
            <w:tcW w:w="2835" w:type="dxa"/>
            <w:vMerge w:val="restart"/>
            <w:tcBorders>
              <w:top w:val="single" w:sz="4" w:space="0" w:color="auto"/>
            </w:tcBorders>
          </w:tcPr>
          <w:p w:rsidR="00E640DB" w:rsidRPr="008978C5" w:rsidRDefault="001C6405" w:rsidP="001C6405">
            <w:pPr>
              <w:spacing w:line="276" w:lineRule="auto"/>
              <w:jc w:val="left"/>
              <w:rPr>
                <w:rFonts w:ascii="Century Gothic" w:hAnsi="Century Gothic"/>
                <w:b/>
                <w:i/>
                <w:sz w:val="20"/>
                <w:lang w:val="sl-SI"/>
              </w:rPr>
            </w:pPr>
            <w:r>
              <w:rPr>
                <w:rFonts w:ascii="Century Gothic" w:hAnsi="Century Gothic"/>
                <w:b/>
                <w:i/>
                <w:sz w:val="20"/>
                <w:lang w:val="sl-SI"/>
              </w:rPr>
              <w:t>Ali imate opredeljene naslednja pogoja za dodelitev pomoči</w:t>
            </w:r>
            <w:r w:rsidR="00E640DB" w:rsidRPr="008978C5">
              <w:rPr>
                <w:rFonts w:ascii="Century Gothic" w:hAnsi="Century Gothic"/>
                <w:b/>
                <w:i/>
                <w:sz w:val="20"/>
                <w:lang w:val="sl-SI"/>
              </w:rPr>
              <w:t>?</w:t>
            </w:r>
          </w:p>
        </w:tc>
        <w:tc>
          <w:tcPr>
            <w:tcW w:w="5250" w:type="dxa"/>
            <w:tcBorders>
              <w:top w:val="single" w:sz="4" w:space="0" w:color="auto"/>
              <w:bottom w:val="dotted" w:sz="4" w:space="0" w:color="auto"/>
            </w:tcBorders>
            <w:vAlign w:val="center"/>
          </w:tcPr>
          <w:p w:rsidR="00E640DB" w:rsidRPr="00393D08" w:rsidRDefault="001C6405"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pristojni javni organ države je uradno priznal značaj dogodka kot naravna nesreča;</w:t>
            </w:r>
          </w:p>
        </w:tc>
        <w:tc>
          <w:tcPr>
            <w:tcW w:w="851" w:type="dxa"/>
            <w:tcBorders>
              <w:top w:val="single" w:sz="4" w:space="0" w:color="auto"/>
              <w:bottom w:val="dotted" w:sz="4" w:space="0" w:color="auto"/>
            </w:tcBorders>
            <w:vAlign w:val="center"/>
          </w:tcPr>
          <w:p w:rsidR="001C6405" w:rsidRPr="00D4315B" w:rsidRDefault="001C6405" w:rsidP="001C6405">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640DB" w:rsidRPr="00D4315B" w:rsidRDefault="001C6405" w:rsidP="001C640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w:t>
            </w:r>
            <w:r w:rsidR="002711D6">
              <w:rPr>
                <w:rFonts w:ascii="Century Gothic" w:hAnsi="Century Gothic"/>
                <w:sz w:val="20"/>
                <w:lang w:val="sl-SI"/>
              </w:rPr>
              <w:t>e</w:t>
            </w:r>
          </w:p>
        </w:tc>
      </w:tr>
      <w:tr w:rsidR="004D5A84" w:rsidRPr="00D4315B" w:rsidTr="00E22E54">
        <w:trPr>
          <w:trHeight w:val="408"/>
        </w:trPr>
        <w:tc>
          <w:tcPr>
            <w:tcW w:w="2835" w:type="dxa"/>
            <w:vMerge/>
            <w:tcBorders>
              <w:top w:val="single" w:sz="4" w:space="0" w:color="auto"/>
              <w:bottom w:val="dotted" w:sz="4" w:space="0" w:color="auto"/>
            </w:tcBorders>
          </w:tcPr>
          <w:p w:rsidR="004D5A84" w:rsidRPr="008978C5" w:rsidRDefault="004D5A84" w:rsidP="00D447C0">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4D5A84" w:rsidRPr="00393D08" w:rsidRDefault="004D5A84"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obstaja neposredna vzročna zveza med naravno nesrečo in škodo, ki jo je utrpelo zadevno podjetje</w:t>
            </w:r>
            <w:r w:rsidR="00393D08">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rsidR="004D5A84" w:rsidRPr="00D4315B" w:rsidRDefault="004D5A84" w:rsidP="001C6405">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4D5A84" w:rsidRPr="00D4315B" w:rsidRDefault="004D5A84" w:rsidP="00E22E54">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w:t>
            </w:r>
            <w:r w:rsidR="002711D6">
              <w:rPr>
                <w:rFonts w:ascii="Century Gothic" w:hAnsi="Century Gothic"/>
                <w:sz w:val="20"/>
                <w:lang w:val="sl-SI"/>
              </w:rPr>
              <w:t>e</w:t>
            </w:r>
          </w:p>
        </w:tc>
      </w:tr>
      <w:tr w:rsidR="005F3679" w:rsidRPr="00D4315B" w:rsidTr="00E22E54">
        <w:trPr>
          <w:trHeight w:val="408"/>
        </w:trPr>
        <w:tc>
          <w:tcPr>
            <w:tcW w:w="2835" w:type="dxa"/>
            <w:tcBorders>
              <w:top w:val="dotted" w:sz="4" w:space="0" w:color="auto"/>
            </w:tcBorders>
          </w:tcPr>
          <w:p w:rsidR="005F3679" w:rsidRPr="008978C5" w:rsidRDefault="005F3679" w:rsidP="00D447C0">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689454641"/>
            <w:placeholder>
              <w:docPart w:val="DefaultPlaceholder_1082065158"/>
            </w:placeholder>
            <w:showingPlcHdr/>
            <w:text/>
          </w:sdtPr>
          <w:sdtEndPr/>
          <w:sdtContent>
            <w:tc>
              <w:tcPr>
                <w:tcW w:w="6101" w:type="dxa"/>
                <w:gridSpan w:val="2"/>
                <w:tcBorders>
                  <w:top w:val="dotted" w:sz="4" w:space="0" w:color="auto"/>
                </w:tcBorders>
                <w:vAlign w:val="center"/>
              </w:tcPr>
              <w:p w:rsidR="005F3679" w:rsidRPr="00D4315B" w:rsidRDefault="00134376" w:rsidP="001C6405">
                <w:pPr>
                  <w:pStyle w:val="Odstavekseznama"/>
                  <w:spacing w:line="276" w:lineRule="auto"/>
                  <w:ind w:left="0"/>
                  <w:contextualSpacing w:val="0"/>
                  <w:rPr>
                    <w:rFonts w:ascii="Century Gothic" w:hAnsi="Century Gothic"/>
                    <w:sz w:val="20"/>
                    <w:lang w:val="sl-SI"/>
                  </w:rPr>
                </w:pPr>
                <w:r w:rsidRPr="00A7502D">
                  <w:rPr>
                    <w:rStyle w:val="Besediloograde"/>
                  </w:rPr>
                  <w:t>Click here to enter text.</w:t>
                </w:r>
              </w:p>
            </w:tc>
          </w:sdtContent>
        </w:sdt>
      </w:tr>
      <w:tr w:rsidR="00E22E54" w:rsidRPr="00D4315B" w:rsidTr="00E22E54">
        <w:trPr>
          <w:trHeight w:val="408"/>
        </w:trPr>
        <w:tc>
          <w:tcPr>
            <w:tcW w:w="8085" w:type="dxa"/>
            <w:gridSpan w:val="2"/>
            <w:tcBorders>
              <w:top w:val="dotted" w:sz="4" w:space="0" w:color="auto"/>
              <w:right w:val="single" w:sz="4" w:space="0" w:color="auto"/>
            </w:tcBorders>
            <w:vAlign w:val="center"/>
          </w:tcPr>
          <w:p w:rsidR="00E22E54" w:rsidRPr="00E22E54" w:rsidRDefault="00E22E54" w:rsidP="00E22E54">
            <w:pPr>
              <w:pStyle w:val="Odstavekseznama"/>
              <w:spacing w:line="276" w:lineRule="auto"/>
              <w:ind w:left="0"/>
              <w:contextualSpacing w:val="0"/>
              <w:jc w:val="left"/>
              <w:rPr>
                <w:rFonts w:ascii="Century Gothic" w:hAnsi="Century Gothic"/>
                <w:b/>
                <w:sz w:val="20"/>
                <w:lang w:val="sl-SI"/>
              </w:rPr>
            </w:pPr>
            <w:r w:rsidRPr="00E22E54">
              <w:rPr>
                <w:rFonts w:ascii="Century Gothic" w:hAnsi="Century Gothic"/>
                <w:b/>
                <w:i/>
                <w:sz w:val="20"/>
                <w:lang w:val="sl-SI"/>
              </w:rPr>
              <w:t>Ali je od pojava naravne nesreče minilo več kot 3 leta?</w:t>
            </w:r>
          </w:p>
        </w:tc>
        <w:tc>
          <w:tcPr>
            <w:tcW w:w="851" w:type="dxa"/>
            <w:tcBorders>
              <w:top w:val="dotted" w:sz="4" w:space="0" w:color="auto"/>
              <w:left w:val="single" w:sz="4" w:space="0" w:color="auto"/>
            </w:tcBorders>
            <w:vAlign w:val="center"/>
          </w:tcPr>
          <w:p w:rsidR="00E22E54" w:rsidRPr="00D4315B" w:rsidRDefault="00E22E54" w:rsidP="00E22E5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22E54" w:rsidRPr="00D4315B" w:rsidRDefault="00E22E54" w:rsidP="00E22E54">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640DB" w:rsidRPr="00D4315B" w:rsidTr="00E22E54">
        <w:trPr>
          <w:trHeight w:val="902"/>
        </w:trPr>
        <w:tc>
          <w:tcPr>
            <w:tcW w:w="2835" w:type="dxa"/>
            <w:vMerge w:val="restart"/>
            <w:tcBorders>
              <w:top w:val="single" w:sz="4" w:space="0" w:color="auto"/>
            </w:tcBorders>
          </w:tcPr>
          <w:p w:rsidR="00E640DB" w:rsidRPr="008978C5" w:rsidRDefault="00E22E54" w:rsidP="008978C5">
            <w:pPr>
              <w:spacing w:line="276" w:lineRule="auto"/>
              <w:jc w:val="left"/>
              <w:rPr>
                <w:rFonts w:ascii="Century Gothic" w:hAnsi="Century Gothic"/>
                <w:b/>
                <w:i/>
                <w:sz w:val="20"/>
                <w:lang w:val="sl-SI"/>
              </w:rPr>
            </w:pPr>
            <w:r>
              <w:rPr>
                <w:rFonts w:ascii="Century Gothic" w:hAnsi="Century Gothic"/>
                <w:b/>
                <w:i/>
                <w:sz w:val="20"/>
                <w:lang w:val="sl-SI"/>
              </w:rPr>
              <w:t>Ali imate opredeljene upravičene stroške?</w:t>
            </w:r>
          </w:p>
        </w:tc>
        <w:tc>
          <w:tcPr>
            <w:tcW w:w="5250" w:type="dxa"/>
            <w:tcBorders>
              <w:top w:val="single" w:sz="4" w:space="0" w:color="auto"/>
              <w:bottom w:val="dotted" w:sz="4" w:space="0" w:color="auto"/>
            </w:tcBorders>
            <w:vAlign w:val="center"/>
          </w:tcPr>
          <w:p w:rsidR="00E640DB" w:rsidRPr="00393D08" w:rsidRDefault="00E22E54"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Stroški, ki nastanejo zaradi škode, ki je neposredna posledica naravne nesreče, ocenjen</w:t>
            </w:r>
            <w:r w:rsidR="00077EEB" w:rsidRPr="00393D08">
              <w:rPr>
                <w:rFonts w:ascii="Century Gothic" w:hAnsi="Century Gothic" w:cs="Arial"/>
                <w:bCs/>
                <w:sz w:val="20"/>
                <w:lang w:val="sl-SI" w:eastAsia="en-US"/>
              </w:rPr>
              <w:t>a</w:t>
            </w:r>
            <w:r w:rsidRPr="00393D08">
              <w:rPr>
                <w:rFonts w:ascii="Century Gothic" w:hAnsi="Century Gothic" w:cs="Arial"/>
                <w:bCs/>
                <w:sz w:val="20"/>
                <w:lang w:val="sl-SI" w:eastAsia="en-US"/>
              </w:rPr>
              <w:t xml:space="preserve"> s strani neodvisnega izvedenca, ki ga priznava pristojni nacionalni organ ali zavarovalnica</w:t>
            </w:r>
            <w:r w:rsidR="00077EEB" w:rsidRPr="00393D08">
              <w:rPr>
                <w:rFonts w:ascii="Century Gothic" w:hAnsi="Century Gothic" w:cs="Arial"/>
                <w:bCs/>
                <w:sz w:val="20"/>
                <w:lang w:val="sl-SI" w:eastAsia="en-US"/>
              </w:rPr>
              <w:t>.</w:t>
            </w:r>
          </w:p>
        </w:tc>
        <w:tc>
          <w:tcPr>
            <w:tcW w:w="851" w:type="dxa"/>
            <w:tcBorders>
              <w:top w:val="single" w:sz="4" w:space="0" w:color="auto"/>
              <w:bottom w:val="dotted" w:sz="4" w:space="0" w:color="auto"/>
            </w:tcBorders>
            <w:vAlign w:val="center"/>
          </w:tcPr>
          <w:p w:rsidR="00077EEB" w:rsidRPr="00D4315B" w:rsidRDefault="00077EEB" w:rsidP="00077EE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640DB" w:rsidRDefault="00077EEB" w:rsidP="00077EE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22E54" w:rsidRPr="00D4315B" w:rsidTr="00077EEB">
        <w:trPr>
          <w:trHeight w:val="902"/>
        </w:trPr>
        <w:tc>
          <w:tcPr>
            <w:tcW w:w="2835" w:type="dxa"/>
            <w:vMerge/>
            <w:tcBorders>
              <w:top w:val="single" w:sz="4" w:space="0" w:color="auto"/>
              <w:bottom w:val="dotted" w:sz="4" w:space="0" w:color="auto"/>
            </w:tcBorders>
          </w:tcPr>
          <w:p w:rsidR="00E22E54" w:rsidRDefault="00E22E54" w:rsidP="008978C5">
            <w:pPr>
              <w:spacing w:line="276" w:lineRule="auto"/>
              <w:jc w:val="left"/>
              <w:rPr>
                <w:rFonts w:ascii="Century Gothic" w:hAnsi="Century Gothic"/>
                <w:b/>
                <w:i/>
                <w:sz w:val="20"/>
                <w:lang w:val="sl-SI"/>
              </w:rPr>
            </w:pPr>
          </w:p>
        </w:tc>
        <w:tc>
          <w:tcPr>
            <w:tcW w:w="5250" w:type="dxa"/>
            <w:tcBorders>
              <w:top w:val="dotted" w:sz="4" w:space="0" w:color="auto"/>
              <w:bottom w:val="dotted" w:sz="4" w:space="0" w:color="auto"/>
            </w:tcBorders>
            <w:vAlign w:val="center"/>
          </w:tcPr>
          <w:p w:rsidR="00E22E54" w:rsidRPr="00393D08" w:rsidRDefault="00E22E54" w:rsidP="00393D08">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393D08">
              <w:rPr>
                <w:rFonts w:ascii="Century Gothic" w:hAnsi="Century Gothic" w:cs="Arial"/>
                <w:bCs/>
                <w:sz w:val="20"/>
                <w:lang w:val="sl-SI" w:eastAsia="en-US"/>
              </w:rPr>
              <w:t>Škoda, ki  se povrne s pomočjo državne pomoči ne sme presegati stroškov popravila ali zmanjšanja poštene tržne vrednosti, ki jo je povzročila nesreča, tj. razlika med vrednostjo premoženja tik pred pojavom nesreče in takoj po njej.</w:t>
            </w:r>
          </w:p>
        </w:tc>
        <w:tc>
          <w:tcPr>
            <w:tcW w:w="851" w:type="dxa"/>
            <w:tcBorders>
              <w:top w:val="dotted" w:sz="4" w:space="0" w:color="auto"/>
              <w:bottom w:val="dotted" w:sz="4" w:space="0" w:color="auto"/>
            </w:tcBorders>
            <w:vAlign w:val="center"/>
          </w:tcPr>
          <w:p w:rsidR="00077EEB" w:rsidRPr="00D4315B" w:rsidRDefault="00077EEB" w:rsidP="00077EE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22E54" w:rsidRPr="00D4315B" w:rsidRDefault="00077EEB" w:rsidP="00077EE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077EEB" w:rsidRPr="00D4315B" w:rsidTr="00077EEB">
        <w:trPr>
          <w:trHeight w:val="525"/>
        </w:trPr>
        <w:tc>
          <w:tcPr>
            <w:tcW w:w="2835" w:type="dxa"/>
            <w:tcBorders>
              <w:top w:val="dotted" w:sz="4" w:space="0" w:color="auto"/>
              <w:bottom w:val="single" w:sz="4" w:space="0" w:color="auto"/>
            </w:tcBorders>
          </w:tcPr>
          <w:p w:rsidR="00077EEB" w:rsidRDefault="00077EEB"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cs="Arial"/>
              <w:bCs/>
              <w:sz w:val="20"/>
              <w:lang w:val="sl-SI" w:eastAsia="en-US"/>
            </w:rPr>
            <w:id w:val="2076081409"/>
            <w:placeholder>
              <w:docPart w:val="DefaultPlaceholder_1082065158"/>
            </w:placeholder>
            <w:showingPlcHdr/>
            <w:text/>
          </w:sdtPr>
          <w:sdtEndPr/>
          <w:sdtContent>
            <w:tc>
              <w:tcPr>
                <w:tcW w:w="5250" w:type="dxa"/>
                <w:tcBorders>
                  <w:top w:val="dotted" w:sz="4" w:space="0" w:color="auto"/>
                  <w:bottom w:val="single" w:sz="4" w:space="0" w:color="auto"/>
                </w:tcBorders>
                <w:vAlign w:val="center"/>
              </w:tcPr>
              <w:p w:rsidR="00077EEB" w:rsidRPr="00E22E54" w:rsidRDefault="00134376" w:rsidP="00E22E54">
                <w:pPr>
                  <w:autoSpaceDE w:val="0"/>
                  <w:autoSpaceDN w:val="0"/>
                  <w:adjustRightInd w:val="0"/>
                  <w:spacing w:before="60" w:after="60"/>
                  <w:rPr>
                    <w:rFonts w:ascii="Century Gothic" w:hAnsi="Century Gothic" w:cs="Arial"/>
                    <w:bCs/>
                    <w:sz w:val="20"/>
                    <w:lang w:val="sl-SI" w:eastAsia="en-US"/>
                  </w:rPr>
                </w:pPr>
                <w:r w:rsidRPr="00A7502D">
                  <w:rPr>
                    <w:rStyle w:val="Besediloograde"/>
                  </w:rPr>
                  <w:t>Click here to enter text.</w:t>
                </w:r>
              </w:p>
            </w:tc>
          </w:sdtContent>
        </w:sdt>
        <w:tc>
          <w:tcPr>
            <w:tcW w:w="851" w:type="dxa"/>
            <w:tcBorders>
              <w:top w:val="dotted" w:sz="4" w:space="0" w:color="auto"/>
              <w:bottom w:val="dotted" w:sz="4" w:space="0" w:color="auto"/>
            </w:tcBorders>
            <w:vAlign w:val="center"/>
          </w:tcPr>
          <w:p w:rsidR="00077EEB" w:rsidRPr="00D4315B" w:rsidRDefault="00077EEB" w:rsidP="00077EEB">
            <w:pPr>
              <w:pStyle w:val="Odstavekseznama"/>
              <w:spacing w:line="276" w:lineRule="auto"/>
              <w:ind w:left="0"/>
              <w:contextualSpacing w:val="0"/>
              <w:rPr>
                <w:rFonts w:ascii="Century Gothic" w:hAnsi="Century Gothic"/>
                <w:sz w:val="20"/>
                <w:lang w:val="sl-SI"/>
              </w:rPr>
            </w:pPr>
          </w:p>
        </w:tc>
      </w:tr>
      <w:tr w:rsidR="00E22E54" w:rsidRPr="00D4315B" w:rsidTr="00077EEB">
        <w:trPr>
          <w:trHeight w:val="1092"/>
        </w:trPr>
        <w:tc>
          <w:tcPr>
            <w:tcW w:w="2835" w:type="dxa"/>
            <w:tcBorders>
              <w:top w:val="single" w:sz="4" w:space="0" w:color="auto"/>
              <w:bottom w:val="dotted" w:sz="4" w:space="0" w:color="auto"/>
            </w:tcBorders>
          </w:tcPr>
          <w:p w:rsidR="00E22E54" w:rsidRPr="008978C5" w:rsidRDefault="00E22E54" w:rsidP="00E22E54">
            <w:pPr>
              <w:spacing w:line="276" w:lineRule="auto"/>
              <w:jc w:val="left"/>
              <w:rPr>
                <w:rFonts w:ascii="Century Gothic" w:hAnsi="Century Gothic"/>
                <w:b/>
                <w:i/>
                <w:sz w:val="20"/>
                <w:lang w:val="sl-SI"/>
              </w:rPr>
            </w:pPr>
            <w:r>
              <w:rPr>
                <w:rFonts w:ascii="Century Gothic" w:hAnsi="Century Gothic"/>
                <w:b/>
                <w:i/>
                <w:sz w:val="20"/>
                <w:lang w:val="sl-SI"/>
              </w:rPr>
              <w:t>Ali imate opredeljeno intenzivnost pomoči?</w:t>
            </w:r>
          </w:p>
        </w:tc>
        <w:tc>
          <w:tcPr>
            <w:tcW w:w="5250" w:type="dxa"/>
            <w:tcBorders>
              <w:top w:val="single" w:sz="4" w:space="0" w:color="auto"/>
              <w:bottom w:val="dotted" w:sz="4" w:space="0" w:color="auto"/>
            </w:tcBorders>
            <w:vAlign w:val="center"/>
          </w:tcPr>
          <w:p w:rsidR="00E22E54" w:rsidRPr="0012346E" w:rsidRDefault="00E22E54" w:rsidP="00E22E54">
            <w:pPr>
              <w:autoSpaceDE w:val="0"/>
              <w:autoSpaceDN w:val="0"/>
              <w:adjustRightInd w:val="0"/>
              <w:spacing w:before="60" w:after="60"/>
              <w:rPr>
                <w:rFonts w:ascii="Century Gothic" w:hAnsi="Century Gothic" w:cs="Arial"/>
                <w:bCs/>
                <w:sz w:val="20"/>
                <w:lang w:val="sl-SI" w:eastAsia="en-US"/>
              </w:rPr>
            </w:pPr>
            <w:r w:rsidRPr="00E22E54">
              <w:rPr>
                <w:rFonts w:ascii="Century Gothic" w:hAnsi="Century Gothic" w:cs="Arial"/>
                <w:bCs/>
                <w:sz w:val="20"/>
                <w:lang w:val="sl-SI" w:eastAsia="en-US"/>
              </w:rPr>
              <w:t>Pomoč in vsa druga plačila, prejeta kot nadomestilo za škodo, vključno s plačili iz zavarovalnih polic, ne smejo presegati 100 % upravičenih stroškov</w:t>
            </w:r>
            <w:r w:rsidR="00393D08">
              <w:rPr>
                <w:rFonts w:ascii="Century Gothic" w:hAnsi="Century Gothic" w:cs="Arial"/>
                <w:bCs/>
                <w:sz w:val="20"/>
                <w:lang w:val="sl-SI" w:eastAsia="en-US"/>
              </w:rPr>
              <w:t>.</w:t>
            </w:r>
          </w:p>
        </w:tc>
        <w:tc>
          <w:tcPr>
            <w:tcW w:w="851" w:type="dxa"/>
            <w:tcBorders>
              <w:top w:val="single" w:sz="4" w:space="0" w:color="auto"/>
              <w:bottom w:val="dotted" w:sz="4" w:space="0" w:color="auto"/>
            </w:tcBorders>
            <w:vAlign w:val="center"/>
          </w:tcPr>
          <w:p w:rsidR="00077EEB" w:rsidRPr="00D4315B" w:rsidRDefault="00077EEB" w:rsidP="00077EEB">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22E54" w:rsidRPr="00D4315B" w:rsidRDefault="00077EEB" w:rsidP="00077EE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r w:rsidRPr="00D4315B">
              <w:rPr>
                <w:rFonts w:ascii="Century Gothic" w:hAnsi="Century Gothic"/>
                <w:sz w:val="20"/>
                <w:lang w:val="sl-SI"/>
              </w:rPr>
              <w:t xml:space="preserve"> </w:t>
            </w:r>
          </w:p>
        </w:tc>
      </w:tr>
      <w:tr w:rsidR="0012346E" w:rsidRPr="00D4315B" w:rsidTr="00E22E54">
        <w:tc>
          <w:tcPr>
            <w:tcW w:w="2835" w:type="dxa"/>
            <w:tcBorders>
              <w:top w:val="dotted" w:sz="4" w:space="0" w:color="auto"/>
            </w:tcBorders>
          </w:tcPr>
          <w:p w:rsidR="0012346E" w:rsidRPr="00D4315B" w:rsidRDefault="00D447C0"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415169629"/>
            <w:placeholder>
              <w:docPart w:val="DefaultPlaceholder_1082065158"/>
            </w:placeholder>
            <w:showingPlcHdr/>
            <w:text/>
          </w:sdtPr>
          <w:sdtEndPr/>
          <w:sdtContent>
            <w:tc>
              <w:tcPr>
                <w:tcW w:w="6101" w:type="dxa"/>
                <w:gridSpan w:val="2"/>
                <w:tcBorders>
                  <w:top w:val="dotted" w:sz="4" w:space="0" w:color="auto"/>
                </w:tcBorders>
              </w:tcPr>
              <w:p w:rsidR="0012346E" w:rsidRPr="00D4315B" w:rsidRDefault="00134376" w:rsidP="008978C5">
                <w:pPr>
                  <w:spacing w:line="276" w:lineRule="auto"/>
                  <w:rPr>
                    <w:rFonts w:ascii="Century Gothic" w:hAnsi="Century Gothic"/>
                    <w:sz w:val="20"/>
                    <w:highlight w:val="yellow"/>
                    <w:lang w:val="sl-SI"/>
                  </w:rPr>
                </w:pPr>
                <w:r w:rsidRPr="00A7502D">
                  <w:rPr>
                    <w:rStyle w:val="Besediloograde"/>
                  </w:rPr>
                  <w:t>Click here to enter text.</w:t>
                </w:r>
              </w:p>
            </w:tc>
          </w:sdtContent>
        </w:sdt>
      </w:tr>
    </w:tbl>
    <w:p w:rsidR="005B6794" w:rsidRDefault="005B6794" w:rsidP="00B3098D">
      <w:pPr>
        <w:spacing w:line="276" w:lineRule="auto"/>
        <w:rPr>
          <w:rFonts w:asciiTheme="minorHAnsi" w:hAnsiTheme="minorHAnsi" w:cs="EUAlbertina-Regu"/>
          <w:b/>
          <w:sz w:val="18"/>
          <w:szCs w:val="18"/>
        </w:rPr>
      </w:pPr>
    </w:p>
    <w:p w:rsidR="000B7F02" w:rsidRDefault="000B7F02" w:rsidP="00B3098D">
      <w:pPr>
        <w:spacing w:line="276" w:lineRule="auto"/>
        <w:rPr>
          <w:rFonts w:asciiTheme="minorHAnsi" w:hAnsiTheme="minorHAnsi" w:cs="EUAlbertina-Regu"/>
          <w:b/>
          <w:sz w:val="18"/>
          <w:szCs w:val="18"/>
        </w:rPr>
      </w:pPr>
    </w:p>
    <w:tbl>
      <w:tblPr>
        <w:tblStyle w:val="Tabelamrea"/>
        <w:tblW w:w="0" w:type="auto"/>
        <w:tblInd w:w="108" w:type="dxa"/>
        <w:tblLook w:val="04A0" w:firstRow="1" w:lastRow="0" w:firstColumn="1" w:lastColumn="0" w:noHBand="0" w:noVBand="1"/>
      </w:tblPr>
      <w:tblGrid>
        <w:gridCol w:w="2835"/>
        <w:gridCol w:w="4962"/>
        <w:gridCol w:w="1134"/>
      </w:tblGrid>
      <w:tr w:rsidR="003C34EF" w:rsidRPr="00D4315B" w:rsidTr="00C34BA6">
        <w:trPr>
          <w:trHeight w:val="534"/>
        </w:trPr>
        <w:tc>
          <w:tcPr>
            <w:tcW w:w="8931" w:type="dxa"/>
            <w:gridSpan w:val="3"/>
            <w:shd w:val="clear" w:color="auto" w:fill="95B3D7" w:themeFill="accent1" w:themeFillTint="99"/>
            <w:vAlign w:val="center"/>
          </w:tcPr>
          <w:p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lastRenderedPageBreak/>
              <w:t>Izjave in spremljanje pomoči</w:t>
            </w:r>
          </w:p>
        </w:tc>
      </w:tr>
      <w:tr w:rsidR="003C34EF" w:rsidRPr="00D4315B" w:rsidTr="00077EEB">
        <w:tc>
          <w:tcPr>
            <w:tcW w:w="7797" w:type="dxa"/>
            <w:gridSpan w:val="2"/>
            <w:tcBorders>
              <w:bottom w:val="dotted" w:sz="4" w:space="0" w:color="auto"/>
            </w:tcBorders>
          </w:tcPr>
          <w:p w:rsidR="00C1261B" w:rsidRPr="00134376" w:rsidRDefault="003C34EF" w:rsidP="00134376">
            <w:pPr>
              <w:pStyle w:val="Odstavekseznama"/>
              <w:numPr>
                <w:ilvl w:val="0"/>
                <w:numId w:val="12"/>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tc>
        <w:tc>
          <w:tcPr>
            <w:tcW w:w="1134" w:type="dxa"/>
            <w:tcBorders>
              <w:bottom w:val="dotted" w:sz="4" w:space="0" w:color="auto"/>
            </w:tcBorders>
          </w:tcPr>
          <w:p w:rsidR="00A624F6" w:rsidRDefault="00A624F6" w:rsidP="00C34BA6">
            <w:pPr>
              <w:pStyle w:val="Odstavekseznama"/>
              <w:spacing w:line="276" w:lineRule="auto"/>
              <w:ind w:left="0"/>
              <w:contextualSpacing w:val="0"/>
              <w:rPr>
                <w:rFonts w:ascii="Century Gothic" w:hAnsi="Century Gothic"/>
                <w:sz w:val="20"/>
                <w:lang w:val="sl-SI"/>
              </w:rPr>
            </w:pPr>
          </w:p>
          <w:p w:rsidR="003C34EF" w:rsidRPr="00D4315B" w:rsidRDefault="003C34EF" w:rsidP="00C34BA6">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3C34EF" w:rsidRPr="00D4315B" w:rsidTr="00077EEB">
        <w:trPr>
          <w:trHeight w:val="681"/>
        </w:trPr>
        <w:tc>
          <w:tcPr>
            <w:tcW w:w="2835" w:type="dxa"/>
            <w:tcBorders>
              <w:top w:val="dotted" w:sz="4" w:space="0" w:color="auto"/>
              <w:bottom w:val="single" w:sz="4" w:space="0" w:color="auto"/>
              <w:right w:val="single" w:sz="4" w:space="0" w:color="auto"/>
            </w:tcBorders>
          </w:tcPr>
          <w:p w:rsidR="00C1261B" w:rsidRPr="00D4315B" w:rsidRDefault="00E640DB" w:rsidP="00E640DB">
            <w:pPr>
              <w:spacing w:line="276" w:lineRule="auto"/>
              <w:jc w:val="left"/>
              <w:rPr>
                <w:rFonts w:ascii="Century Gothic" w:hAnsi="Century Gothic"/>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037119772"/>
            <w:placeholder>
              <w:docPart w:val="DefaultPlaceholder_1082065158"/>
            </w:placeholder>
            <w:showingPlcHdr/>
            <w:text/>
          </w:sdtPr>
          <w:sdtEndPr/>
          <w:sdtContent>
            <w:tc>
              <w:tcPr>
                <w:tcW w:w="6096" w:type="dxa"/>
                <w:gridSpan w:val="2"/>
                <w:tcBorders>
                  <w:top w:val="dotted" w:sz="4" w:space="0" w:color="auto"/>
                  <w:left w:val="single" w:sz="4" w:space="0" w:color="auto"/>
                  <w:bottom w:val="single" w:sz="4" w:space="0" w:color="auto"/>
                </w:tcBorders>
              </w:tcPr>
              <w:p w:rsidR="003C34EF" w:rsidRPr="00D4315B" w:rsidRDefault="00134376" w:rsidP="00C34BA6">
                <w:pPr>
                  <w:spacing w:line="276" w:lineRule="auto"/>
                  <w:jc w:val="left"/>
                  <w:rPr>
                    <w:rFonts w:ascii="Century Gothic" w:hAnsi="Century Gothic"/>
                    <w:sz w:val="20"/>
                    <w:lang w:val="sl-SI"/>
                  </w:rPr>
                </w:pPr>
                <w:r w:rsidRPr="00A7502D">
                  <w:rPr>
                    <w:rStyle w:val="Besediloograde"/>
                  </w:rPr>
                  <w:t>Click here to enter text.</w:t>
                </w:r>
              </w:p>
            </w:tc>
          </w:sdtContent>
        </w:sdt>
      </w:tr>
      <w:tr w:rsidR="00077EEB" w:rsidRPr="00F74E54" w:rsidTr="00393D08">
        <w:tblPrEx>
          <w:shd w:val="clear" w:color="auto" w:fill="D9D9D9" w:themeFill="background1" w:themeFillShade="D9"/>
        </w:tblPrEx>
        <w:trPr>
          <w:trHeight w:val="878"/>
        </w:trPr>
        <w:tc>
          <w:tcPr>
            <w:tcW w:w="2835" w:type="dxa"/>
            <w:vMerge w:val="restart"/>
            <w:shd w:val="clear" w:color="auto" w:fill="FFFFFF" w:themeFill="background1"/>
          </w:tcPr>
          <w:p w:rsidR="00077EEB" w:rsidRPr="0055423F" w:rsidRDefault="00077EEB" w:rsidP="000A25BB">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 xml:space="preserve">Potrdite, da so predvideni ukrepi </w:t>
            </w:r>
            <w:r w:rsidRPr="0055423F">
              <w:rPr>
                <w:rFonts w:ascii="Century Gothic" w:hAnsi="Century Gothic"/>
                <w:b/>
                <w:i/>
                <w:sz w:val="20"/>
                <w:lang w:val="sl-SI"/>
              </w:rPr>
              <w:t>v naslednjih primerih:</w:t>
            </w:r>
          </w:p>
        </w:tc>
        <w:tc>
          <w:tcPr>
            <w:tcW w:w="4962" w:type="dxa"/>
            <w:tcBorders>
              <w:bottom w:val="dotted" w:sz="4" w:space="0" w:color="auto"/>
            </w:tcBorders>
            <w:shd w:val="clear" w:color="auto" w:fill="FFFFFF" w:themeFill="background1"/>
            <w:vAlign w:val="center"/>
          </w:tcPr>
          <w:p w:rsidR="00077EEB" w:rsidRPr="00A624F6" w:rsidRDefault="00077EEB" w:rsidP="00393D08">
            <w:pPr>
              <w:pStyle w:val="Odstavekseznama"/>
              <w:numPr>
                <w:ilvl w:val="0"/>
                <w:numId w:val="20"/>
              </w:numPr>
              <w:spacing w:line="276" w:lineRule="auto"/>
              <w:contextualSpacing w:val="0"/>
              <w:jc w:val="left"/>
              <w:rPr>
                <w:rFonts w:ascii="Century Gothic" w:hAnsi="Century Gothic"/>
                <w:b/>
                <w:i/>
                <w:sz w:val="20"/>
                <w:lang w:val="sl-SI"/>
              </w:rPr>
            </w:pPr>
            <w:r w:rsidRPr="00A624F6">
              <w:rPr>
                <w:rFonts w:ascii="Century Gothic" w:hAnsi="Century Gothic"/>
                <w:b/>
                <w:i/>
                <w:sz w:val="20"/>
                <w:lang w:val="sl-SI"/>
              </w:rPr>
              <w:t>da prejemnik pomoči projekta ne bi izvedel</w:t>
            </w:r>
          </w:p>
        </w:tc>
        <w:tc>
          <w:tcPr>
            <w:tcW w:w="1134" w:type="dxa"/>
            <w:tcBorders>
              <w:bottom w:val="dotted" w:sz="4" w:space="0" w:color="auto"/>
            </w:tcBorders>
            <w:shd w:val="clear" w:color="auto" w:fill="FFFFFF" w:themeFill="background1"/>
            <w:vAlign w:val="center"/>
          </w:tcPr>
          <w:p w:rsidR="00077EEB" w:rsidRPr="00D4315B" w:rsidRDefault="00077EEB" w:rsidP="00393D08">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55423F" w:rsidTr="00393D08">
        <w:tblPrEx>
          <w:shd w:val="clear" w:color="auto" w:fill="D9D9D9" w:themeFill="background1" w:themeFillShade="D9"/>
        </w:tblPrEx>
        <w:trPr>
          <w:trHeight w:val="990"/>
        </w:trPr>
        <w:tc>
          <w:tcPr>
            <w:tcW w:w="2835" w:type="dxa"/>
            <w:vMerge/>
            <w:tcBorders>
              <w:bottom w:val="dotted" w:sz="4" w:space="0" w:color="auto"/>
            </w:tcBorders>
            <w:shd w:val="clear" w:color="auto" w:fill="FFFFFF" w:themeFill="background1"/>
          </w:tcPr>
          <w:p w:rsidR="0055423F" w:rsidRPr="00D4315B" w:rsidRDefault="0055423F" w:rsidP="0055423F">
            <w:pPr>
              <w:pStyle w:val="Odstavekseznama"/>
              <w:spacing w:line="276" w:lineRule="auto"/>
              <w:ind w:left="502"/>
              <w:contextualSpacing w:val="0"/>
              <w:jc w:val="left"/>
              <w:rPr>
                <w:rFonts w:ascii="Century Gothic" w:hAnsi="Century Gothic"/>
                <w:b/>
                <w:i/>
                <w:sz w:val="20"/>
                <w:lang w:val="sl-SI"/>
              </w:rPr>
            </w:pPr>
          </w:p>
        </w:tc>
        <w:tc>
          <w:tcPr>
            <w:tcW w:w="4962" w:type="dxa"/>
            <w:tcBorders>
              <w:top w:val="dotted" w:sz="4" w:space="0" w:color="auto"/>
              <w:bottom w:val="dotted" w:sz="4" w:space="0" w:color="auto"/>
            </w:tcBorders>
            <w:shd w:val="clear" w:color="auto" w:fill="FFFFFF" w:themeFill="background1"/>
            <w:vAlign w:val="center"/>
          </w:tcPr>
          <w:p w:rsidR="0055423F" w:rsidRPr="00A624F6" w:rsidRDefault="0055423F" w:rsidP="00393D08">
            <w:pPr>
              <w:pStyle w:val="Odstavekseznama"/>
              <w:numPr>
                <w:ilvl w:val="0"/>
                <w:numId w:val="20"/>
              </w:numPr>
              <w:spacing w:line="276" w:lineRule="auto"/>
              <w:contextualSpacing w:val="0"/>
              <w:jc w:val="left"/>
              <w:rPr>
                <w:rFonts w:ascii="Century Gothic" w:hAnsi="Century Gothic"/>
                <w:b/>
                <w:i/>
                <w:sz w:val="20"/>
                <w:lang w:val="sl-SI"/>
              </w:rPr>
            </w:pPr>
            <w:r w:rsidRPr="00A624F6">
              <w:rPr>
                <w:rFonts w:ascii="Century Gothic" w:hAnsi="Century Gothic"/>
                <w:b/>
                <w:i/>
                <w:sz w:val="20"/>
                <w:lang w:val="sl-SI"/>
              </w:rPr>
              <w:t>da prejemnik pomoči ob sklenitvi pogodbe ni dal pravih podatkov oz. zavajajoče izjave ter drugih kršitev in nepravilnosti</w:t>
            </w:r>
          </w:p>
        </w:tc>
        <w:tc>
          <w:tcPr>
            <w:tcW w:w="1134" w:type="dxa"/>
            <w:tcBorders>
              <w:top w:val="dotted" w:sz="4" w:space="0" w:color="auto"/>
              <w:bottom w:val="dotted" w:sz="4" w:space="0" w:color="auto"/>
            </w:tcBorders>
            <w:shd w:val="clear" w:color="auto" w:fill="FFFFFF" w:themeFill="background1"/>
            <w:vAlign w:val="center"/>
          </w:tcPr>
          <w:p w:rsidR="0055423F" w:rsidRPr="00D4315B" w:rsidRDefault="0055423F" w:rsidP="00393D08">
            <w:pPr>
              <w:jc w:val="left"/>
              <w:rPr>
                <w:rFonts w:ascii="Century Gothic" w:hAnsi="Century Gothic"/>
                <w:sz w:val="20"/>
                <w:lang w:val="sl-SI"/>
              </w:rPr>
            </w:pPr>
          </w:p>
          <w:p w:rsidR="0055423F" w:rsidRPr="00D4315B" w:rsidRDefault="0055423F" w:rsidP="00393D08">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A942E9">
              <w:rPr>
                <w:rFonts w:ascii="Century Gothic" w:hAnsi="Century Gothic"/>
                <w:sz w:val="20"/>
                <w:lang w:val="sl-SI"/>
              </w:rPr>
            </w:r>
            <w:r w:rsidR="00A942E9">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D4315B" w:rsidTr="00077EEB">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55423F" w:rsidRDefault="00E640DB" w:rsidP="00C34BA6">
            <w:pPr>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tc>
          <w:tcPr>
            <w:tcW w:w="6096" w:type="dxa"/>
            <w:gridSpan w:val="2"/>
            <w:tcBorders>
              <w:top w:val="dotted" w:sz="4" w:space="0" w:color="auto"/>
            </w:tcBorders>
            <w:shd w:val="clear" w:color="auto" w:fill="FFFFFF" w:themeFill="background1"/>
          </w:tcPr>
          <w:sdt>
            <w:sdtPr>
              <w:rPr>
                <w:rFonts w:ascii="Century Gothic" w:hAnsi="Century Gothic"/>
                <w:i/>
                <w:sz w:val="20"/>
                <w:lang w:val="sl-SI"/>
              </w:rPr>
              <w:id w:val="1683626623"/>
              <w:placeholder>
                <w:docPart w:val="DefaultPlaceholder_1082065158"/>
              </w:placeholder>
              <w:showingPlcHdr/>
              <w:text/>
            </w:sdtPr>
            <w:sdtEndPr/>
            <w:sdtContent>
              <w:p w:rsidR="0055423F" w:rsidRDefault="00134376" w:rsidP="00C34BA6">
                <w:pPr>
                  <w:jc w:val="left"/>
                  <w:rPr>
                    <w:rFonts w:ascii="Century Gothic" w:hAnsi="Century Gothic"/>
                    <w:i/>
                    <w:sz w:val="20"/>
                    <w:lang w:val="sl-SI"/>
                  </w:rPr>
                </w:pPr>
                <w:r w:rsidRPr="00A7502D">
                  <w:rPr>
                    <w:rStyle w:val="Besediloograde"/>
                  </w:rPr>
                  <w:t>Click here to enter text.</w:t>
                </w:r>
              </w:p>
            </w:sdtContent>
          </w:sdt>
          <w:p w:rsidR="0055423F" w:rsidRPr="00D4315B" w:rsidRDefault="0055423F" w:rsidP="00C34BA6">
            <w:pPr>
              <w:jc w:val="left"/>
              <w:rPr>
                <w:rFonts w:ascii="Century Gothic" w:hAnsi="Century Gothic"/>
                <w:b/>
                <w:i/>
                <w:sz w:val="20"/>
                <w:lang w:val="sl-SI"/>
              </w:rPr>
            </w:pPr>
          </w:p>
        </w:tc>
      </w:tr>
    </w:tbl>
    <w:p w:rsidR="003C34EF" w:rsidRDefault="003C34EF" w:rsidP="003C34EF">
      <w:pPr>
        <w:pStyle w:val="Odstavekseznama"/>
        <w:spacing w:line="276" w:lineRule="auto"/>
        <w:ind w:left="709" w:hanging="425"/>
        <w:contextualSpacing w:val="0"/>
        <w:rPr>
          <w:rFonts w:ascii="Century Gothic" w:hAnsi="Century Gothic"/>
          <w:b/>
          <w:sz w:val="20"/>
          <w:lang w:val="sl-SI"/>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lang w:val="sl-SI"/>
              </w:rPr>
            </w:pPr>
          </w:p>
          <w:p w:rsidR="00A624F6" w:rsidRDefault="00A624F6" w:rsidP="00A624F6">
            <w:pPr>
              <w:spacing w:line="276" w:lineRule="auto"/>
              <w:jc w:val="center"/>
              <w:rPr>
                <w:rFonts w:ascii="Century Gothic" w:hAnsi="Century Gothic"/>
                <w:b/>
                <w:i/>
                <w:sz w:val="20"/>
                <w:lang w:val="sl-SI"/>
              </w:rPr>
            </w:pPr>
            <w:r w:rsidRPr="00980067">
              <w:rPr>
                <w:rFonts w:ascii="Century Gothic" w:hAnsi="Century Gothic"/>
                <w:b/>
                <w:sz w:val="20"/>
                <w:lang w:val="sl-SI"/>
              </w:rPr>
              <w:t>Spremljanje izvajanja DP – Evalvacija</w:t>
            </w:r>
          </w:p>
          <w:p w:rsidR="00A624F6" w:rsidRDefault="00A624F6" w:rsidP="00A624F6">
            <w:pPr>
              <w:spacing w:line="276" w:lineRule="auto"/>
              <w:jc w:val="center"/>
              <w:rPr>
                <w:rFonts w:ascii="Century Gothic" w:hAnsi="Century Gothic"/>
                <w:b/>
                <w:i/>
                <w:sz w:val="20"/>
                <w:lang w:val="sl-SI"/>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rsidTr="00134376">
        <w:tc>
          <w:tcPr>
            <w:tcW w:w="4395" w:type="dxa"/>
            <w:tcBorders>
              <w:bottom w:val="dotted" w:sz="4" w:space="0" w:color="auto"/>
            </w:tcBorders>
            <w:shd w:val="clear" w:color="auto" w:fill="FFFFFF" w:themeFill="background1"/>
            <w:vAlign w:val="center"/>
          </w:tcPr>
          <w:p w:rsidR="00980067" w:rsidRDefault="00980067" w:rsidP="00134376">
            <w:pPr>
              <w:pStyle w:val="Odstavekseznama"/>
              <w:numPr>
                <w:ilvl w:val="0"/>
                <w:numId w:val="20"/>
              </w:numPr>
              <w:spacing w:line="276" w:lineRule="auto"/>
              <w:jc w:val="left"/>
              <w:rPr>
                <w:rFonts w:ascii="Century Gothic" w:hAnsi="Century Gothic"/>
                <w:b/>
                <w:i/>
                <w:sz w:val="20"/>
                <w:lang w:val="sl-SI"/>
              </w:rPr>
            </w:pPr>
            <w:r w:rsidRPr="00393D08">
              <w:rPr>
                <w:rFonts w:ascii="Century Gothic" w:hAnsi="Century Gothic"/>
                <w:b/>
                <w:i/>
                <w:sz w:val="20"/>
                <w:lang w:val="sl-SI"/>
              </w:rPr>
              <w:t>cilje sheme pomoči, ki se ocenjuje</w:t>
            </w:r>
          </w:p>
          <w:p w:rsidR="00134376" w:rsidRPr="00393D08" w:rsidRDefault="00134376" w:rsidP="00134376">
            <w:pPr>
              <w:pStyle w:val="Odstavekseznama"/>
              <w:spacing w:line="276" w:lineRule="auto"/>
              <w:ind w:left="360"/>
              <w:jc w:val="left"/>
              <w:rPr>
                <w:rFonts w:ascii="Century Gothic" w:hAnsi="Century Gothic"/>
                <w:b/>
                <w:i/>
                <w:sz w:val="20"/>
                <w:lang w:val="sl-SI"/>
              </w:rPr>
            </w:pPr>
          </w:p>
        </w:tc>
        <w:sdt>
          <w:sdtPr>
            <w:rPr>
              <w:rFonts w:ascii="Century Gothic" w:hAnsi="Century Gothic"/>
              <w:sz w:val="20"/>
              <w:lang w:val="sl-SI"/>
            </w:rPr>
            <w:id w:val="-1447388117"/>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980067" w:rsidRDefault="00134376" w:rsidP="00134376">
                <w:pPr>
                  <w:jc w:val="left"/>
                  <w:rPr>
                    <w:rFonts w:ascii="Century Gothic" w:hAnsi="Century Gothic"/>
                    <w:sz w:val="20"/>
                    <w:lang w:val="sl-SI"/>
                  </w:rPr>
                </w:pPr>
                <w:r w:rsidRPr="00A7502D">
                  <w:rPr>
                    <w:rStyle w:val="Besediloograde"/>
                  </w:rPr>
                  <w:t>Click here to enter text.</w:t>
                </w:r>
              </w:p>
            </w:tc>
          </w:sdtContent>
        </w:sdt>
      </w:tr>
      <w:tr w:rsidR="00980067" w:rsidRPr="00166BDE" w:rsidTr="00134376">
        <w:tc>
          <w:tcPr>
            <w:tcW w:w="4395" w:type="dxa"/>
            <w:tcBorders>
              <w:top w:val="dotted" w:sz="4" w:space="0" w:color="auto"/>
              <w:bottom w:val="dotted" w:sz="4" w:space="0" w:color="auto"/>
            </w:tcBorders>
            <w:shd w:val="clear" w:color="auto" w:fill="FFFFFF" w:themeFill="background1"/>
            <w:vAlign w:val="center"/>
          </w:tcPr>
          <w:p w:rsidR="00980067" w:rsidRDefault="00980067" w:rsidP="00134376">
            <w:pPr>
              <w:pStyle w:val="Odstavekseznama"/>
              <w:numPr>
                <w:ilvl w:val="0"/>
                <w:numId w:val="20"/>
              </w:numPr>
              <w:spacing w:line="276" w:lineRule="auto"/>
              <w:jc w:val="left"/>
              <w:rPr>
                <w:rFonts w:ascii="Century Gothic" w:hAnsi="Century Gothic"/>
                <w:b/>
                <w:i/>
                <w:sz w:val="20"/>
                <w:lang w:val="sl-SI"/>
              </w:rPr>
            </w:pPr>
            <w:r w:rsidRPr="00393D08">
              <w:rPr>
                <w:rFonts w:ascii="Century Gothic" w:hAnsi="Century Gothic"/>
                <w:b/>
                <w:i/>
                <w:sz w:val="20"/>
                <w:lang w:val="sl-SI"/>
              </w:rPr>
              <w:t>vprašanja pri ocenjevanju</w:t>
            </w:r>
          </w:p>
          <w:p w:rsidR="00134376" w:rsidRPr="00393D08" w:rsidRDefault="00134376" w:rsidP="00134376">
            <w:pPr>
              <w:pStyle w:val="Odstavekseznama"/>
              <w:spacing w:line="276" w:lineRule="auto"/>
              <w:ind w:left="360"/>
              <w:jc w:val="left"/>
              <w:rPr>
                <w:rFonts w:ascii="Century Gothic" w:hAnsi="Century Gothic"/>
                <w:b/>
                <w:i/>
                <w:sz w:val="20"/>
                <w:lang w:val="sl-SI"/>
              </w:rPr>
            </w:pPr>
          </w:p>
        </w:tc>
        <w:sdt>
          <w:sdtPr>
            <w:rPr>
              <w:rFonts w:ascii="Century Gothic" w:hAnsi="Century Gothic"/>
              <w:sz w:val="20"/>
              <w:lang w:val="sl-SI"/>
            </w:rPr>
            <w:id w:val="1856610368"/>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Default="00134376" w:rsidP="00134376">
                <w:pPr>
                  <w:jc w:val="left"/>
                  <w:rPr>
                    <w:rFonts w:ascii="Century Gothic" w:hAnsi="Century Gothic"/>
                    <w:sz w:val="20"/>
                    <w:lang w:val="sl-SI"/>
                  </w:rPr>
                </w:pPr>
                <w:r w:rsidRPr="00A7502D">
                  <w:rPr>
                    <w:rStyle w:val="Besediloograde"/>
                  </w:rPr>
                  <w:t>Click here to enter text.</w:t>
                </w:r>
              </w:p>
            </w:tc>
          </w:sdtContent>
        </w:sdt>
      </w:tr>
      <w:tr w:rsidR="00980067" w:rsidRPr="00D4315B" w:rsidTr="00134376">
        <w:tc>
          <w:tcPr>
            <w:tcW w:w="4395" w:type="dxa"/>
            <w:tcBorders>
              <w:top w:val="dotted" w:sz="4" w:space="0" w:color="auto"/>
              <w:bottom w:val="dotted" w:sz="4" w:space="0" w:color="auto"/>
            </w:tcBorders>
            <w:shd w:val="clear" w:color="auto" w:fill="FFFFFF" w:themeFill="background1"/>
            <w:vAlign w:val="center"/>
          </w:tcPr>
          <w:p w:rsidR="00980067" w:rsidRDefault="00980067" w:rsidP="00134376">
            <w:pPr>
              <w:pStyle w:val="Odstavekseznama"/>
              <w:numPr>
                <w:ilvl w:val="0"/>
                <w:numId w:val="20"/>
              </w:numPr>
              <w:autoSpaceDE w:val="0"/>
              <w:autoSpaceDN w:val="0"/>
              <w:adjustRightInd w:val="0"/>
              <w:jc w:val="left"/>
              <w:rPr>
                <w:rFonts w:ascii="Century Gothic" w:hAnsi="Century Gothic"/>
                <w:b/>
                <w:i/>
                <w:sz w:val="20"/>
                <w:lang w:val="sl-SI"/>
              </w:rPr>
            </w:pPr>
            <w:r w:rsidRPr="00393D08">
              <w:rPr>
                <w:rFonts w:ascii="Century Gothic" w:hAnsi="Century Gothic"/>
                <w:b/>
                <w:i/>
                <w:sz w:val="20"/>
                <w:lang w:val="sl-SI"/>
              </w:rPr>
              <w:t>kazalnike rezultatov</w:t>
            </w:r>
          </w:p>
          <w:p w:rsidR="00134376" w:rsidRPr="00393D08" w:rsidRDefault="00134376" w:rsidP="00134376">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94511324"/>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34376" w:rsidP="00134376">
                <w:pPr>
                  <w:pStyle w:val="Odstavekseznama"/>
                  <w:spacing w:line="276" w:lineRule="auto"/>
                  <w:ind w:left="0"/>
                  <w:contextualSpacing w:val="0"/>
                  <w:jc w:val="left"/>
                  <w:rPr>
                    <w:rFonts w:ascii="Century Gothic" w:hAnsi="Century Gothic"/>
                    <w:sz w:val="20"/>
                    <w:lang w:val="sl-SI"/>
                  </w:rPr>
                </w:pPr>
                <w:r w:rsidRPr="00A7502D">
                  <w:rPr>
                    <w:rStyle w:val="Besediloograde"/>
                  </w:rPr>
                  <w:t>Click here to enter text.</w:t>
                </w:r>
              </w:p>
            </w:tc>
          </w:sdtContent>
        </w:sdt>
      </w:tr>
      <w:tr w:rsidR="00980067" w:rsidRPr="00D4315B" w:rsidTr="00134376">
        <w:tc>
          <w:tcPr>
            <w:tcW w:w="4395" w:type="dxa"/>
            <w:tcBorders>
              <w:top w:val="dotted" w:sz="4" w:space="0" w:color="auto"/>
              <w:bottom w:val="dotted" w:sz="4" w:space="0" w:color="auto"/>
            </w:tcBorders>
            <w:shd w:val="clear" w:color="auto" w:fill="FFFFFF" w:themeFill="background1"/>
            <w:vAlign w:val="center"/>
          </w:tcPr>
          <w:p w:rsidR="00980067" w:rsidRDefault="00980067" w:rsidP="00134376">
            <w:pPr>
              <w:pStyle w:val="Odstavekseznama"/>
              <w:numPr>
                <w:ilvl w:val="0"/>
                <w:numId w:val="20"/>
              </w:numPr>
              <w:autoSpaceDE w:val="0"/>
              <w:autoSpaceDN w:val="0"/>
              <w:adjustRightInd w:val="0"/>
              <w:jc w:val="left"/>
              <w:rPr>
                <w:rFonts w:ascii="Century Gothic" w:hAnsi="Century Gothic"/>
                <w:b/>
                <w:i/>
                <w:sz w:val="20"/>
                <w:lang w:val="sl-SI"/>
              </w:rPr>
            </w:pPr>
            <w:r w:rsidRPr="00393D08">
              <w:rPr>
                <w:rFonts w:ascii="Century Gothic" w:hAnsi="Century Gothic"/>
                <w:b/>
                <w:i/>
                <w:sz w:val="20"/>
                <w:lang w:val="sl-SI"/>
              </w:rPr>
              <w:t>predvideno metodologijo za izvedbo ocene</w:t>
            </w:r>
          </w:p>
          <w:p w:rsidR="00134376" w:rsidRPr="00393D08" w:rsidRDefault="00134376" w:rsidP="00134376">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756120758"/>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34376" w:rsidP="00134376">
                <w:pPr>
                  <w:jc w:val="left"/>
                  <w:rPr>
                    <w:rFonts w:ascii="Century Gothic" w:hAnsi="Century Gothic"/>
                    <w:sz w:val="20"/>
                    <w:lang w:val="sl-SI"/>
                  </w:rPr>
                </w:pPr>
                <w:r w:rsidRPr="00A7502D">
                  <w:rPr>
                    <w:rStyle w:val="Besediloograde"/>
                  </w:rPr>
                  <w:t>Click here to enter text.</w:t>
                </w:r>
              </w:p>
            </w:tc>
          </w:sdtContent>
        </w:sdt>
      </w:tr>
      <w:tr w:rsidR="00980067" w:rsidRPr="00D4315B" w:rsidTr="00134376">
        <w:tc>
          <w:tcPr>
            <w:tcW w:w="4395" w:type="dxa"/>
            <w:tcBorders>
              <w:top w:val="dotted" w:sz="4" w:space="0" w:color="auto"/>
              <w:bottom w:val="dotted" w:sz="4" w:space="0" w:color="auto"/>
            </w:tcBorders>
            <w:shd w:val="clear" w:color="auto" w:fill="FFFFFF" w:themeFill="background1"/>
            <w:vAlign w:val="center"/>
          </w:tcPr>
          <w:p w:rsidR="00980067" w:rsidRDefault="00980067" w:rsidP="00134376">
            <w:pPr>
              <w:pStyle w:val="Odstavekseznama"/>
              <w:numPr>
                <w:ilvl w:val="0"/>
                <w:numId w:val="20"/>
              </w:numPr>
              <w:autoSpaceDE w:val="0"/>
              <w:autoSpaceDN w:val="0"/>
              <w:adjustRightInd w:val="0"/>
              <w:jc w:val="left"/>
              <w:rPr>
                <w:rFonts w:ascii="Century Gothic" w:hAnsi="Century Gothic"/>
                <w:b/>
                <w:i/>
                <w:sz w:val="20"/>
                <w:lang w:val="sl-SI"/>
              </w:rPr>
            </w:pPr>
            <w:r w:rsidRPr="00393D08">
              <w:rPr>
                <w:rFonts w:ascii="Century Gothic" w:hAnsi="Century Gothic"/>
                <w:b/>
                <w:i/>
                <w:sz w:val="20"/>
                <w:lang w:val="sl-SI"/>
              </w:rPr>
              <w:t>zahteve za zbiranje podatkov</w:t>
            </w:r>
          </w:p>
          <w:p w:rsidR="00134376" w:rsidRPr="00393D08" w:rsidRDefault="00134376" w:rsidP="00134376">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441448280"/>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34376" w:rsidP="00134376">
                <w:pPr>
                  <w:jc w:val="left"/>
                  <w:rPr>
                    <w:rFonts w:ascii="Century Gothic" w:hAnsi="Century Gothic"/>
                    <w:sz w:val="20"/>
                    <w:lang w:val="sl-SI"/>
                  </w:rPr>
                </w:pPr>
                <w:r w:rsidRPr="00A7502D">
                  <w:rPr>
                    <w:rStyle w:val="Besediloograde"/>
                  </w:rPr>
                  <w:t>Click here to enter text.</w:t>
                </w:r>
              </w:p>
            </w:tc>
          </w:sdtContent>
        </w:sdt>
      </w:tr>
      <w:tr w:rsidR="00980067" w:rsidRPr="00D4315B" w:rsidTr="00134376">
        <w:tc>
          <w:tcPr>
            <w:tcW w:w="4395" w:type="dxa"/>
            <w:tcBorders>
              <w:top w:val="dotted" w:sz="4" w:space="0" w:color="auto"/>
              <w:bottom w:val="dotted" w:sz="4" w:space="0" w:color="auto"/>
            </w:tcBorders>
            <w:shd w:val="clear" w:color="auto" w:fill="FFFFFF" w:themeFill="background1"/>
            <w:vAlign w:val="center"/>
          </w:tcPr>
          <w:p w:rsidR="00980067" w:rsidRDefault="00980067" w:rsidP="00134376">
            <w:pPr>
              <w:pStyle w:val="Odstavekseznama"/>
              <w:numPr>
                <w:ilvl w:val="0"/>
                <w:numId w:val="20"/>
              </w:numPr>
              <w:autoSpaceDE w:val="0"/>
              <w:autoSpaceDN w:val="0"/>
              <w:adjustRightInd w:val="0"/>
              <w:jc w:val="left"/>
              <w:rPr>
                <w:rFonts w:ascii="Century Gothic" w:hAnsi="Century Gothic"/>
                <w:b/>
                <w:i/>
                <w:sz w:val="20"/>
                <w:lang w:val="sl-SI"/>
              </w:rPr>
            </w:pPr>
            <w:r w:rsidRPr="00393D08">
              <w:rPr>
                <w:rFonts w:ascii="Century Gothic" w:hAnsi="Century Gothic"/>
                <w:b/>
                <w:i/>
                <w:sz w:val="20"/>
                <w:lang w:val="sl-SI"/>
              </w:rPr>
              <w:t>predlagani časovni okvir ocene, vključno z datumom predložitve končnega ocenjevalnega poročila</w:t>
            </w:r>
          </w:p>
          <w:p w:rsidR="00134376" w:rsidRPr="00393D08" w:rsidRDefault="00134376" w:rsidP="00134376">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35801341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34376" w:rsidP="00134376">
                <w:pPr>
                  <w:jc w:val="left"/>
                  <w:rPr>
                    <w:rFonts w:ascii="Century Gothic" w:hAnsi="Century Gothic"/>
                    <w:sz w:val="20"/>
                    <w:lang w:val="sl-SI"/>
                  </w:rPr>
                </w:pPr>
                <w:r w:rsidRPr="00A7502D">
                  <w:rPr>
                    <w:rStyle w:val="Besediloograde"/>
                  </w:rPr>
                  <w:t>Click here to enter text.</w:t>
                </w:r>
              </w:p>
            </w:tc>
          </w:sdtContent>
        </w:sdt>
      </w:tr>
      <w:tr w:rsidR="00980067" w:rsidRPr="00D4315B" w:rsidTr="00134376">
        <w:tc>
          <w:tcPr>
            <w:tcW w:w="4395" w:type="dxa"/>
            <w:tcBorders>
              <w:top w:val="dotted" w:sz="4" w:space="0" w:color="auto"/>
              <w:bottom w:val="dotted" w:sz="4" w:space="0" w:color="auto"/>
            </w:tcBorders>
            <w:shd w:val="clear" w:color="auto" w:fill="FFFFFF" w:themeFill="background1"/>
            <w:vAlign w:val="center"/>
          </w:tcPr>
          <w:p w:rsidR="00980067" w:rsidRDefault="00980067" w:rsidP="00134376">
            <w:pPr>
              <w:pStyle w:val="Odstavekseznama"/>
              <w:numPr>
                <w:ilvl w:val="0"/>
                <w:numId w:val="20"/>
              </w:numPr>
              <w:autoSpaceDE w:val="0"/>
              <w:autoSpaceDN w:val="0"/>
              <w:adjustRightInd w:val="0"/>
              <w:jc w:val="left"/>
              <w:rPr>
                <w:rFonts w:ascii="Century Gothic" w:hAnsi="Century Gothic"/>
                <w:b/>
                <w:i/>
                <w:sz w:val="20"/>
                <w:lang w:val="sl-SI"/>
              </w:rPr>
            </w:pPr>
            <w:r w:rsidRPr="00393D08">
              <w:rPr>
                <w:rFonts w:ascii="Century Gothic" w:hAnsi="Century Gothic"/>
                <w:b/>
                <w:i/>
                <w:sz w:val="20"/>
                <w:lang w:val="sl-SI"/>
              </w:rPr>
              <w:t>opis neodvisnega organa, ki izvaja ocenjevanje ali meril, ki se bodo uporabila za njegovo izbiro</w:t>
            </w:r>
          </w:p>
          <w:p w:rsidR="00134376" w:rsidRPr="00393D08" w:rsidRDefault="00134376" w:rsidP="00134376">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135106153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34376" w:rsidP="00134376">
                <w:pPr>
                  <w:jc w:val="left"/>
                  <w:rPr>
                    <w:rFonts w:ascii="Century Gothic" w:hAnsi="Century Gothic"/>
                    <w:sz w:val="20"/>
                    <w:lang w:val="sl-SI"/>
                  </w:rPr>
                </w:pPr>
                <w:r w:rsidRPr="00A7502D">
                  <w:rPr>
                    <w:rStyle w:val="Besediloograde"/>
                  </w:rPr>
                  <w:t>Click here to enter text.</w:t>
                </w:r>
              </w:p>
            </w:tc>
          </w:sdtContent>
        </w:sdt>
      </w:tr>
      <w:tr w:rsidR="00980067" w:rsidRPr="00D4315B" w:rsidTr="00134376">
        <w:tc>
          <w:tcPr>
            <w:tcW w:w="4395" w:type="dxa"/>
            <w:tcBorders>
              <w:top w:val="dotted" w:sz="4" w:space="0" w:color="auto"/>
              <w:bottom w:val="dotted" w:sz="4" w:space="0" w:color="auto"/>
            </w:tcBorders>
            <w:shd w:val="clear" w:color="auto" w:fill="FFFFFF" w:themeFill="background1"/>
            <w:vAlign w:val="center"/>
          </w:tcPr>
          <w:p w:rsidR="00980067" w:rsidRDefault="00980067" w:rsidP="00134376">
            <w:pPr>
              <w:pStyle w:val="Odstavekseznama"/>
              <w:numPr>
                <w:ilvl w:val="0"/>
                <w:numId w:val="20"/>
              </w:numPr>
              <w:autoSpaceDE w:val="0"/>
              <w:autoSpaceDN w:val="0"/>
              <w:adjustRightInd w:val="0"/>
              <w:jc w:val="left"/>
              <w:rPr>
                <w:rFonts w:ascii="Century Gothic" w:hAnsi="Century Gothic"/>
                <w:b/>
                <w:i/>
                <w:sz w:val="20"/>
                <w:lang w:val="sl-SI"/>
              </w:rPr>
            </w:pPr>
            <w:r w:rsidRPr="00393D08">
              <w:rPr>
                <w:rFonts w:ascii="Century Gothic" w:hAnsi="Century Gothic"/>
                <w:b/>
                <w:i/>
                <w:sz w:val="20"/>
                <w:lang w:val="sl-SI"/>
              </w:rPr>
              <w:t>načine za zagotavljanje obveščanja javnosti o ocenjevanju</w:t>
            </w:r>
          </w:p>
          <w:p w:rsidR="00134376" w:rsidRPr="00393D08" w:rsidRDefault="00134376" w:rsidP="00134376">
            <w:pPr>
              <w:pStyle w:val="Odstavekseznama"/>
              <w:autoSpaceDE w:val="0"/>
              <w:autoSpaceDN w:val="0"/>
              <w:adjustRightInd w:val="0"/>
              <w:ind w:left="360"/>
              <w:jc w:val="left"/>
              <w:rPr>
                <w:rFonts w:ascii="Century Gothic" w:hAnsi="Century Gothic"/>
                <w:b/>
                <w:i/>
                <w:sz w:val="20"/>
                <w:lang w:val="sl-SI"/>
              </w:rPr>
            </w:pPr>
          </w:p>
        </w:tc>
        <w:sdt>
          <w:sdtPr>
            <w:rPr>
              <w:rFonts w:ascii="Century Gothic" w:hAnsi="Century Gothic"/>
              <w:sz w:val="20"/>
              <w:lang w:val="sl-SI"/>
            </w:rPr>
            <w:id w:val="-349962440"/>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34376" w:rsidP="00134376">
                <w:pPr>
                  <w:jc w:val="left"/>
                  <w:rPr>
                    <w:rFonts w:ascii="Century Gothic" w:hAnsi="Century Gothic"/>
                    <w:sz w:val="20"/>
                    <w:lang w:val="sl-SI"/>
                  </w:rPr>
                </w:pPr>
                <w:r w:rsidRPr="00A7502D">
                  <w:rPr>
                    <w:rStyle w:val="Besediloograde"/>
                  </w:rPr>
                  <w:t>Click here to enter text.</w:t>
                </w:r>
              </w:p>
            </w:tc>
          </w:sdtContent>
        </w:sdt>
      </w:tr>
      <w:tr w:rsidR="00980067" w:rsidRPr="00D4315B" w:rsidTr="00134376">
        <w:tc>
          <w:tcPr>
            <w:tcW w:w="4395" w:type="dxa"/>
            <w:tcBorders>
              <w:top w:val="dotted" w:sz="4" w:space="0" w:color="auto"/>
            </w:tcBorders>
            <w:shd w:val="clear" w:color="auto" w:fill="FFFFFF" w:themeFill="background1"/>
          </w:tcPr>
          <w:p w:rsidR="00980067" w:rsidRDefault="00980067" w:rsidP="00071DC7">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p w:rsidR="00134376" w:rsidRPr="00D4315B" w:rsidRDefault="00134376" w:rsidP="00071DC7">
            <w:pPr>
              <w:pStyle w:val="Odstavekseznama"/>
              <w:spacing w:line="276" w:lineRule="auto"/>
              <w:ind w:left="0"/>
              <w:contextualSpacing w:val="0"/>
              <w:jc w:val="left"/>
              <w:rPr>
                <w:rFonts w:ascii="Century Gothic" w:hAnsi="Century Gothic"/>
                <w:i/>
                <w:sz w:val="20"/>
                <w:lang w:val="sl-SI"/>
              </w:rPr>
            </w:pPr>
          </w:p>
        </w:tc>
        <w:sdt>
          <w:sdtPr>
            <w:rPr>
              <w:rFonts w:ascii="Century Gothic" w:hAnsi="Century Gothic"/>
              <w:sz w:val="20"/>
              <w:lang w:val="sl-SI"/>
            </w:rPr>
            <w:id w:val="-2122909816"/>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134376" w:rsidP="00071DC7">
                <w:pPr>
                  <w:jc w:val="left"/>
                  <w:rPr>
                    <w:rFonts w:ascii="Century Gothic" w:hAnsi="Century Gothic"/>
                    <w:sz w:val="20"/>
                    <w:lang w:val="sl-SI"/>
                  </w:rPr>
                </w:pPr>
                <w:r w:rsidRPr="00A7502D">
                  <w:rPr>
                    <w:rStyle w:val="Besediloograde"/>
                  </w:rPr>
                  <w:t>Click here to enter text.</w:t>
                </w:r>
              </w:p>
            </w:tc>
          </w:sdtContent>
        </w:sdt>
      </w:tr>
    </w:tbl>
    <w:p w:rsidR="00980067" w:rsidRPr="00FD58A8" w:rsidRDefault="00980067" w:rsidP="003C34EF">
      <w:pPr>
        <w:pStyle w:val="Odstavekseznama"/>
        <w:spacing w:line="276" w:lineRule="auto"/>
        <w:ind w:left="709" w:hanging="425"/>
        <w:contextualSpacing w:val="0"/>
        <w:rPr>
          <w:rFonts w:ascii="Century Gothic" w:hAnsi="Century Gothic"/>
          <w:b/>
          <w:sz w:val="20"/>
          <w:lang w:val="sl-SI"/>
        </w:rPr>
      </w:pPr>
    </w:p>
    <w:p w:rsidR="007D2897" w:rsidRPr="00FD58A8" w:rsidRDefault="007D2897" w:rsidP="00393D08">
      <w:pPr>
        <w:rPr>
          <w:rFonts w:ascii="Century Gothic" w:hAnsi="Century Gothic" w:cs="Arial"/>
          <w:sz w:val="20"/>
          <w:lang w:val="sl-SI"/>
        </w:rPr>
      </w:pPr>
      <w:r w:rsidRPr="00FD58A8">
        <w:rPr>
          <w:rFonts w:ascii="Century Gothic" w:hAnsi="Century Gothic"/>
          <w:i/>
          <w:sz w:val="20"/>
          <w:lang w:val="sl-SI"/>
        </w:rPr>
        <w:t xml:space="preserve">Potrjujem, da so informacije v tem obrazcu, njegovih prilogah in dodatkih po moji najboljši vednosti </w:t>
      </w:r>
      <w:r w:rsidR="00393D08">
        <w:rPr>
          <w:rFonts w:ascii="Century Gothic" w:hAnsi="Century Gothic"/>
          <w:i/>
          <w:sz w:val="20"/>
          <w:lang w:val="sl-SI"/>
        </w:rPr>
        <w:t xml:space="preserve">popolne, resnične in pravilne. </w:t>
      </w:r>
    </w:p>
    <w:p w:rsidR="007D2897" w:rsidRPr="00FD58A8" w:rsidRDefault="007D2897" w:rsidP="003C34EF">
      <w:pPr>
        <w:tabs>
          <w:tab w:val="center" w:pos="6521"/>
        </w:tabs>
        <w:spacing w:line="276" w:lineRule="auto"/>
        <w:ind w:left="1276" w:hanging="992"/>
        <w:rPr>
          <w:rFonts w:ascii="Century Gothic" w:hAnsi="Century Gothic" w:cs="Arial"/>
          <w:sz w:val="20"/>
          <w:lang w:val="sl-SI"/>
        </w:rPr>
      </w:pPr>
    </w:p>
    <w:p w:rsidR="003C34EF" w:rsidRDefault="003C34EF" w:rsidP="00134376">
      <w:pPr>
        <w:tabs>
          <w:tab w:val="center" w:pos="6521"/>
        </w:tabs>
        <w:spacing w:line="276" w:lineRule="auto"/>
        <w:rPr>
          <w:rFonts w:ascii="Century Gothic" w:hAnsi="Century Gothic" w:cs="Arial"/>
          <w:sz w:val="20"/>
          <w:lang w:val="sl-SI"/>
        </w:rPr>
      </w:pPr>
      <w:r w:rsidRPr="00FD58A8">
        <w:rPr>
          <w:rFonts w:ascii="Century Gothic" w:hAnsi="Century Gothic" w:cs="Arial"/>
          <w:sz w:val="20"/>
          <w:lang w:val="sl-SI"/>
        </w:rPr>
        <w:t>Datum:</w:t>
      </w:r>
      <w:sdt>
        <w:sdtPr>
          <w:rPr>
            <w:rFonts w:ascii="Century Gothic" w:hAnsi="Century Gothic" w:cs="Arial"/>
            <w:sz w:val="20"/>
            <w:lang w:val="sl-SI"/>
          </w:rPr>
          <w:id w:val="1815830396"/>
          <w:placeholder>
            <w:docPart w:val="DefaultPlaceholder_1082065160"/>
          </w:placeholder>
          <w:date>
            <w:dateFormat w:val="d.M.yyyy"/>
            <w:lid w:val="sl-SI"/>
            <w:storeMappedDataAs w:val="dateTime"/>
            <w:calendar w:val="gregorian"/>
          </w:date>
        </w:sdtPr>
        <w:sdtEndPr/>
        <w:sdtContent>
          <w:r w:rsidR="00134376">
            <w:rPr>
              <w:rFonts w:ascii="Century Gothic" w:hAnsi="Century Gothic" w:cs="Arial"/>
              <w:sz w:val="20"/>
              <w:lang w:val="sl-SI"/>
            </w:rPr>
            <w:t>_______________</w:t>
          </w:r>
        </w:sdtContent>
      </w:sdt>
      <w:r w:rsidRPr="00FD58A8">
        <w:rPr>
          <w:rFonts w:ascii="Century Gothic" w:hAnsi="Century Gothic" w:cs="Arial"/>
          <w:sz w:val="20"/>
          <w:lang w:val="sl-SI"/>
        </w:rPr>
        <w:tab/>
        <w:t xml:space="preserve">Podpis </w:t>
      </w:r>
      <w:r w:rsidR="007D2897" w:rsidRPr="00FD58A8">
        <w:rPr>
          <w:rFonts w:ascii="Century Gothic" w:hAnsi="Century Gothic" w:cs="Arial"/>
          <w:sz w:val="20"/>
          <w:lang w:val="sl-SI"/>
        </w:rPr>
        <w:t xml:space="preserve">in položaj </w:t>
      </w:r>
      <w:r w:rsidRPr="00FD58A8">
        <w:rPr>
          <w:rFonts w:ascii="Century Gothic" w:hAnsi="Century Gothic" w:cs="Arial"/>
          <w:sz w:val="20"/>
          <w:lang w:val="sl-SI"/>
        </w:rPr>
        <w:t>odgovorne osebe</w:t>
      </w:r>
      <w:r w:rsidR="007D2897" w:rsidRPr="00FD58A8">
        <w:rPr>
          <w:rFonts w:ascii="Century Gothic" w:hAnsi="Century Gothic" w:cs="Arial"/>
          <w:sz w:val="20"/>
          <w:lang w:val="sl-SI"/>
        </w:rPr>
        <w:t>/podpisnika</w:t>
      </w:r>
    </w:p>
    <w:p w:rsidR="00134376" w:rsidRPr="00FD58A8" w:rsidRDefault="00134376" w:rsidP="00134376">
      <w:pPr>
        <w:tabs>
          <w:tab w:val="center" w:pos="6521"/>
        </w:tabs>
        <w:spacing w:line="276" w:lineRule="auto"/>
        <w:rPr>
          <w:rFonts w:ascii="Century Gothic" w:hAnsi="Century Gothic" w:cs="Arial"/>
          <w:sz w:val="20"/>
          <w:lang w:val="sl-SI"/>
        </w:rPr>
      </w:pPr>
      <w:r>
        <w:rPr>
          <w:rFonts w:ascii="Century Gothic" w:hAnsi="Century Gothic" w:cs="Arial"/>
          <w:sz w:val="20"/>
          <w:lang w:val="sl-SI"/>
        </w:rPr>
        <w:tab/>
      </w:r>
      <w:sdt>
        <w:sdtPr>
          <w:rPr>
            <w:rFonts w:ascii="Century Gothic" w:hAnsi="Century Gothic" w:cs="Arial"/>
            <w:sz w:val="20"/>
            <w:lang w:val="sl-SI"/>
          </w:rPr>
          <w:id w:val="-777639448"/>
          <w:placeholder>
            <w:docPart w:val="DefaultPlaceholder_1082065158"/>
          </w:placeholder>
          <w:text/>
        </w:sdtPr>
        <w:sdtEndPr/>
        <w:sdtContent>
          <w:r>
            <w:rPr>
              <w:rFonts w:ascii="Century Gothic" w:hAnsi="Century Gothic" w:cs="Arial"/>
              <w:sz w:val="20"/>
              <w:lang w:val="sl-SI"/>
            </w:rPr>
            <w:t>____________________________________________</w:t>
          </w:r>
        </w:sdtContent>
      </w:sdt>
    </w:p>
    <w:sectPr w:rsidR="00134376" w:rsidRPr="00FD58A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A0" w:rsidRDefault="002747A0" w:rsidP="00C367FE">
      <w:r>
        <w:separator/>
      </w:r>
    </w:p>
  </w:endnote>
  <w:endnote w:type="continuationSeparator" w:id="0">
    <w:p w:rsidR="002747A0" w:rsidRDefault="002747A0"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1250688100"/>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393D08" w:rsidRPr="00393D08" w:rsidRDefault="00393D08">
            <w:pPr>
              <w:pStyle w:val="Noga"/>
              <w:jc w:val="center"/>
              <w:rPr>
                <w:rFonts w:ascii="Century Gothic" w:hAnsi="Century Gothic"/>
                <w:sz w:val="20"/>
                <w:szCs w:val="20"/>
              </w:rPr>
            </w:pPr>
            <w:r w:rsidRPr="00393D08">
              <w:rPr>
                <w:rFonts w:ascii="Century Gothic" w:hAnsi="Century Gothic"/>
                <w:sz w:val="20"/>
                <w:szCs w:val="20"/>
                <w:lang w:val="sl-SI"/>
              </w:rPr>
              <w:t xml:space="preserve">Stran </w:t>
            </w:r>
            <w:r w:rsidRPr="00393D08">
              <w:rPr>
                <w:rFonts w:ascii="Century Gothic" w:hAnsi="Century Gothic"/>
                <w:b/>
                <w:bCs/>
                <w:sz w:val="20"/>
                <w:szCs w:val="20"/>
              </w:rPr>
              <w:fldChar w:fldCharType="begin"/>
            </w:r>
            <w:r w:rsidRPr="00393D08">
              <w:rPr>
                <w:rFonts w:ascii="Century Gothic" w:hAnsi="Century Gothic"/>
                <w:b/>
                <w:bCs/>
                <w:sz w:val="20"/>
                <w:szCs w:val="20"/>
              </w:rPr>
              <w:instrText>PAGE</w:instrText>
            </w:r>
            <w:r w:rsidRPr="00393D08">
              <w:rPr>
                <w:rFonts w:ascii="Century Gothic" w:hAnsi="Century Gothic"/>
                <w:b/>
                <w:bCs/>
                <w:sz w:val="20"/>
                <w:szCs w:val="20"/>
              </w:rPr>
              <w:fldChar w:fldCharType="separate"/>
            </w:r>
            <w:r w:rsidR="00A942E9">
              <w:rPr>
                <w:rFonts w:ascii="Century Gothic" w:hAnsi="Century Gothic"/>
                <w:b/>
                <w:bCs/>
                <w:noProof/>
                <w:sz w:val="20"/>
                <w:szCs w:val="20"/>
              </w:rPr>
              <w:t>1</w:t>
            </w:r>
            <w:r w:rsidRPr="00393D08">
              <w:rPr>
                <w:rFonts w:ascii="Century Gothic" w:hAnsi="Century Gothic"/>
                <w:b/>
                <w:bCs/>
                <w:sz w:val="20"/>
                <w:szCs w:val="20"/>
              </w:rPr>
              <w:fldChar w:fldCharType="end"/>
            </w:r>
            <w:r w:rsidRPr="00393D08">
              <w:rPr>
                <w:rFonts w:ascii="Century Gothic" w:hAnsi="Century Gothic"/>
                <w:sz w:val="20"/>
                <w:szCs w:val="20"/>
                <w:lang w:val="sl-SI"/>
              </w:rPr>
              <w:t xml:space="preserve"> od </w:t>
            </w:r>
            <w:r w:rsidRPr="00393D08">
              <w:rPr>
                <w:rFonts w:ascii="Century Gothic" w:hAnsi="Century Gothic"/>
                <w:b/>
                <w:bCs/>
                <w:sz w:val="20"/>
                <w:szCs w:val="20"/>
              </w:rPr>
              <w:fldChar w:fldCharType="begin"/>
            </w:r>
            <w:r w:rsidRPr="00393D08">
              <w:rPr>
                <w:rFonts w:ascii="Century Gothic" w:hAnsi="Century Gothic"/>
                <w:b/>
                <w:bCs/>
                <w:sz w:val="20"/>
                <w:szCs w:val="20"/>
              </w:rPr>
              <w:instrText>NUMPAGES</w:instrText>
            </w:r>
            <w:r w:rsidRPr="00393D08">
              <w:rPr>
                <w:rFonts w:ascii="Century Gothic" w:hAnsi="Century Gothic"/>
                <w:b/>
                <w:bCs/>
                <w:sz w:val="20"/>
                <w:szCs w:val="20"/>
              </w:rPr>
              <w:fldChar w:fldCharType="separate"/>
            </w:r>
            <w:r w:rsidR="00A942E9">
              <w:rPr>
                <w:rFonts w:ascii="Century Gothic" w:hAnsi="Century Gothic"/>
                <w:b/>
                <w:bCs/>
                <w:noProof/>
                <w:sz w:val="20"/>
                <w:szCs w:val="20"/>
              </w:rPr>
              <w:t>6</w:t>
            </w:r>
            <w:r w:rsidRPr="00393D08">
              <w:rPr>
                <w:rFonts w:ascii="Century Gothic" w:hAnsi="Century Gothic"/>
                <w:b/>
                <w:bCs/>
                <w:sz w:val="20"/>
                <w:szCs w:val="20"/>
              </w:rPr>
              <w:fldChar w:fldCharType="end"/>
            </w:r>
          </w:p>
        </w:sdtContent>
      </w:sdt>
    </w:sdtContent>
  </w:sdt>
  <w:p w:rsidR="00E22E54" w:rsidRDefault="00E22E5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A0" w:rsidRDefault="002747A0" w:rsidP="00C367FE">
      <w:r>
        <w:separator/>
      </w:r>
    </w:p>
  </w:footnote>
  <w:footnote w:type="continuationSeparator" w:id="0">
    <w:p w:rsidR="002747A0" w:rsidRDefault="002747A0" w:rsidP="00C367FE">
      <w:r>
        <w:continuationSeparator/>
      </w:r>
    </w:p>
  </w:footnote>
  <w:footnote w:id="1">
    <w:p w:rsidR="00E22E54" w:rsidRPr="00D6196E" w:rsidRDefault="00E22E54">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r w:rsidRPr="00D6196E">
        <w:rPr>
          <w:rFonts w:ascii="Century Gothic" w:hAnsi="Century Gothic"/>
          <w:sz w:val="18"/>
          <w:szCs w:val="18"/>
          <w:lang w:val="sl-SI"/>
        </w:rPr>
        <w:t>Opredelitev podjetja in vrste podjetij glej v Prilogi I uredbe komisije</w:t>
      </w:r>
      <w:r w:rsidR="00A169EF">
        <w:rPr>
          <w:rFonts w:ascii="Century Gothic" w:hAnsi="Century Gothic"/>
          <w:sz w:val="18"/>
          <w:szCs w:val="18"/>
          <w:lang w:val="sl-SI"/>
        </w:rPr>
        <w:t xml:space="preserve"> (EU)</w:t>
      </w:r>
      <w:r w:rsidRPr="00D6196E">
        <w:rPr>
          <w:rFonts w:ascii="Century Gothic" w:hAnsi="Century Gothic"/>
          <w:sz w:val="18"/>
          <w:szCs w:val="18"/>
          <w:lang w:val="sl-SI"/>
        </w:rPr>
        <w:t xml:space="preserve"> št. 651/2014.</w:t>
      </w:r>
    </w:p>
  </w:footnote>
  <w:footnote w:id="2">
    <w:p w:rsidR="00E22E54" w:rsidRPr="00CB5B6E" w:rsidRDefault="00E22E54"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w:t>
      </w:r>
      <w:proofErr w:type="spellStart"/>
      <w:r w:rsidRPr="00D6196E">
        <w:rPr>
          <w:rFonts w:ascii="Century Gothic" w:hAnsi="Century Gothic"/>
          <w:sz w:val="18"/>
          <w:szCs w:val="18"/>
          <w:lang w:val="sl-SI"/>
        </w:rPr>
        <w:t>NUTS</w:t>
      </w:r>
      <w:proofErr w:type="spellEnd"/>
      <w:r w:rsidRPr="00D6196E">
        <w:rPr>
          <w:rFonts w:ascii="Century Gothic" w:hAnsi="Century Gothic"/>
          <w:sz w:val="18"/>
          <w:szCs w:val="18"/>
          <w:lang w:val="sl-SI"/>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54" w:rsidRPr="00D44FA4" w:rsidRDefault="00D44FA4" w:rsidP="00831FB3">
    <w:pPr>
      <w:pStyle w:val="Glava"/>
      <w:jc w:val="right"/>
      <w:rPr>
        <w:rFonts w:ascii="Century Gothic" w:hAnsi="Century Gothic"/>
        <w:color w:val="808080" w:themeColor="background1" w:themeShade="80"/>
        <w:sz w:val="20"/>
        <w:szCs w:val="20"/>
        <w:lang w:val="sl-SI"/>
      </w:rPr>
    </w:pPr>
    <w:r w:rsidRPr="00D44FA4">
      <w:rPr>
        <w:rFonts w:ascii="Century Gothic" w:hAnsi="Century Gothic"/>
        <w:color w:val="808080" w:themeColor="background1" w:themeShade="80"/>
        <w:sz w:val="20"/>
        <w:szCs w:val="20"/>
        <w:lang w:val="sl-SI"/>
      </w:rPr>
      <w:t>Skupinske izjeme – Pomoč za odpravo posledic nekaterih naravnih nesreč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A4030D"/>
    <w:multiLevelType w:val="hybridMultilevel"/>
    <w:tmpl w:val="E690CD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3">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5">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17">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18">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2">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80964F6"/>
    <w:multiLevelType w:val="hybridMultilevel"/>
    <w:tmpl w:val="09DEE9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25">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1">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3"/>
  </w:num>
  <w:num w:numId="3">
    <w:abstractNumId w:val="15"/>
  </w:num>
  <w:num w:numId="4">
    <w:abstractNumId w:val="2"/>
  </w:num>
  <w:num w:numId="5">
    <w:abstractNumId w:val="21"/>
  </w:num>
  <w:num w:numId="6">
    <w:abstractNumId w:val="20"/>
  </w:num>
  <w:num w:numId="7">
    <w:abstractNumId w:val="14"/>
  </w:num>
  <w:num w:numId="8">
    <w:abstractNumId w:val="25"/>
  </w:num>
  <w:num w:numId="9">
    <w:abstractNumId w:val="4"/>
  </w:num>
  <w:num w:numId="10">
    <w:abstractNumId w:val="11"/>
  </w:num>
  <w:num w:numId="11">
    <w:abstractNumId w:val="29"/>
  </w:num>
  <w:num w:numId="12">
    <w:abstractNumId w:val="5"/>
  </w:num>
  <w:num w:numId="13">
    <w:abstractNumId w:val="27"/>
  </w:num>
  <w:num w:numId="14">
    <w:abstractNumId w:val="28"/>
  </w:num>
  <w:num w:numId="15">
    <w:abstractNumId w:val="13"/>
  </w:num>
  <w:num w:numId="16">
    <w:abstractNumId w:val="31"/>
  </w:num>
  <w:num w:numId="17">
    <w:abstractNumId w:val="30"/>
  </w:num>
  <w:num w:numId="18">
    <w:abstractNumId w:val="17"/>
  </w:num>
  <w:num w:numId="19">
    <w:abstractNumId w:val="16"/>
  </w:num>
  <w:num w:numId="20">
    <w:abstractNumId w:val="24"/>
  </w:num>
  <w:num w:numId="21">
    <w:abstractNumId w:val="9"/>
  </w:num>
  <w:num w:numId="22">
    <w:abstractNumId w:val="8"/>
  </w:num>
  <w:num w:numId="23">
    <w:abstractNumId w:val="18"/>
  </w:num>
  <w:num w:numId="24">
    <w:abstractNumId w:val="6"/>
  </w:num>
  <w:num w:numId="25">
    <w:abstractNumId w:val="19"/>
  </w:num>
  <w:num w:numId="26">
    <w:abstractNumId w:val="22"/>
  </w:num>
  <w:num w:numId="27">
    <w:abstractNumId w:val="3"/>
  </w:num>
  <w:num w:numId="28">
    <w:abstractNumId w:val="10"/>
  </w:num>
  <w:num w:numId="29">
    <w:abstractNumId w:val="7"/>
  </w:num>
  <w:num w:numId="30">
    <w:abstractNumId w:val="12"/>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24292"/>
    <w:rsid w:val="000419D4"/>
    <w:rsid w:val="00042E6E"/>
    <w:rsid w:val="00046FE1"/>
    <w:rsid w:val="00052C04"/>
    <w:rsid w:val="00055C87"/>
    <w:rsid w:val="00060DBC"/>
    <w:rsid w:val="00062848"/>
    <w:rsid w:val="00071DC7"/>
    <w:rsid w:val="00077EEB"/>
    <w:rsid w:val="00083D25"/>
    <w:rsid w:val="00086732"/>
    <w:rsid w:val="000A2315"/>
    <w:rsid w:val="000A25BB"/>
    <w:rsid w:val="000A5CF1"/>
    <w:rsid w:val="000A7BC7"/>
    <w:rsid w:val="000B6FE1"/>
    <w:rsid w:val="000B7F02"/>
    <w:rsid w:val="000D00F6"/>
    <w:rsid w:val="000D0F55"/>
    <w:rsid w:val="000D216A"/>
    <w:rsid w:val="000D66C4"/>
    <w:rsid w:val="000E4602"/>
    <w:rsid w:val="000F4027"/>
    <w:rsid w:val="000F76F1"/>
    <w:rsid w:val="00101BE5"/>
    <w:rsid w:val="001021AA"/>
    <w:rsid w:val="001024B0"/>
    <w:rsid w:val="00113ADD"/>
    <w:rsid w:val="0012007C"/>
    <w:rsid w:val="0012346E"/>
    <w:rsid w:val="00131856"/>
    <w:rsid w:val="00134376"/>
    <w:rsid w:val="001365DE"/>
    <w:rsid w:val="00137492"/>
    <w:rsid w:val="00140129"/>
    <w:rsid w:val="00141CA1"/>
    <w:rsid w:val="001463EF"/>
    <w:rsid w:val="00153516"/>
    <w:rsid w:val="00154A2E"/>
    <w:rsid w:val="00172E51"/>
    <w:rsid w:val="001737A2"/>
    <w:rsid w:val="00197AF2"/>
    <w:rsid w:val="001A3DE2"/>
    <w:rsid w:val="001A500D"/>
    <w:rsid w:val="001A6278"/>
    <w:rsid w:val="001C140F"/>
    <w:rsid w:val="001C22E4"/>
    <w:rsid w:val="001C6405"/>
    <w:rsid w:val="001D03FA"/>
    <w:rsid w:val="001F0100"/>
    <w:rsid w:val="001F4334"/>
    <w:rsid w:val="00200EBC"/>
    <w:rsid w:val="002132B7"/>
    <w:rsid w:val="00214C2C"/>
    <w:rsid w:val="00222BE6"/>
    <w:rsid w:val="0023013B"/>
    <w:rsid w:val="00230285"/>
    <w:rsid w:val="00245724"/>
    <w:rsid w:val="00254B64"/>
    <w:rsid w:val="0026247A"/>
    <w:rsid w:val="002711D6"/>
    <w:rsid w:val="0027421D"/>
    <w:rsid w:val="002747A0"/>
    <w:rsid w:val="00286B23"/>
    <w:rsid w:val="0029371B"/>
    <w:rsid w:val="002A0160"/>
    <w:rsid w:val="002A7DB9"/>
    <w:rsid w:val="002B2279"/>
    <w:rsid w:val="002B4895"/>
    <w:rsid w:val="002C3A4E"/>
    <w:rsid w:val="002D0C21"/>
    <w:rsid w:val="002D6C12"/>
    <w:rsid w:val="002E3024"/>
    <w:rsid w:val="002E424D"/>
    <w:rsid w:val="002F120F"/>
    <w:rsid w:val="002F2753"/>
    <w:rsid w:val="002F3A76"/>
    <w:rsid w:val="002F7B15"/>
    <w:rsid w:val="0030168F"/>
    <w:rsid w:val="00301D0C"/>
    <w:rsid w:val="0030489C"/>
    <w:rsid w:val="00312497"/>
    <w:rsid w:val="00321121"/>
    <w:rsid w:val="0032686E"/>
    <w:rsid w:val="00326A99"/>
    <w:rsid w:val="00350CF7"/>
    <w:rsid w:val="0036726B"/>
    <w:rsid w:val="00370805"/>
    <w:rsid w:val="00370EFB"/>
    <w:rsid w:val="003935F5"/>
    <w:rsid w:val="00393A99"/>
    <w:rsid w:val="00393D08"/>
    <w:rsid w:val="00397373"/>
    <w:rsid w:val="003B2383"/>
    <w:rsid w:val="003B42F8"/>
    <w:rsid w:val="003B7098"/>
    <w:rsid w:val="003C34EF"/>
    <w:rsid w:val="003D2242"/>
    <w:rsid w:val="003E2AF7"/>
    <w:rsid w:val="003F6BAB"/>
    <w:rsid w:val="00401A3B"/>
    <w:rsid w:val="00401EF9"/>
    <w:rsid w:val="004021B7"/>
    <w:rsid w:val="004024BE"/>
    <w:rsid w:val="0040335A"/>
    <w:rsid w:val="004036FD"/>
    <w:rsid w:val="004156AF"/>
    <w:rsid w:val="00433F9E"/>
    <w:rsid w:val="00444176"/>
    <w:rsid w:val="00446530"/>
    <w:rsid w:val="00451356"/>
    <w:rsid w:val="004528C1"/>
    <w:rsid w:val="0046621A"/>
    <w:rsid w:val="00477486"/>
    <w:rsid w:val="00480BCF"/>
    <w:rsid w:val="00482276"/>
    <w:rsid w:val="0049346A"/>
    <w:rsid w:val="00493564"/>
    <w:rsid w:val="004959B6"/>
    <w:rsid w:val="004963D5"/>
    <w:rsid w:val="004A2D81"/>
    <w:rsid w:val="004A526E"/>
    <w:rsid w:val="004B57BC"/>
    <w:rsid w:val="004B74CA"/>
    <w:rsid w:val="004D5A84"/>
    <w:rsid w:val="004E7ADB"/>
    <w:rsid w:val="004F70C7"/>
    <w:rsid w:val="00501056"/>
    <w:rsid w:val="005247F4"/>
    <w:rsid w:val="00527ABB"/>
    <w:rsid w:val="00530C69"/>
    <w:rsid w:val="005418CC"/>
    <w:rsid w:val="005438A0"/>
    <w:rsid w:val="00544D16"/>
    <w:rsid w:val="0055182E"/>
    <w:rsid w:val="0055423F"/>
    <w:rsid w:val="005556E6"/>
    <w:rsid w:val="005569D6"/>
    <w:rsid w:val="00570595"/>
    <w:rsid w:val="00570D4D"/>
    <w:rsid w:val="00583157"/>
    <w:rsid w:val="005929AA"/>
    <w:rsid w:val="0059364E"/>
    <w:rsid w:val="00594F89"/>
    <w:rsid w:val="005B26F1"/>
    <w:rsid w:val="005B6794"/>
    <w:rsid w:val="005D203A"/>
    <w:rsid w:val="005F214E"/>
    <w:rsid w:val="005F3679"/>
    <w:rsid w:val="005F3F58"/>
    <w:rsid w:val="00603125"/>
    <w:rsid w:val="00604992"/>
    <w:rsid w:val="00610B16"/>
    <w:rsid w:val="00624C8A"/>
    <w:rsid w:val="0063155D"/>
    <w:rsid w:val="00633062"/>
    <w:rsid w:val="0063405C"/>
    <w:rsid w:val="00636DFF"/>
    <w:rsid w:val="006475AD"/>
    <w:rsid w:val="006531C4"/>
    <w:rsid w:val="00667981"/>
    <w:rsid w:val="00671F62"/>
    <w:rsid w:val="00675A9E"/>
    <w:rsid w:val="0067711A"/>
    <w:rsid w:val="006A3E61"/>
    <w:rsid w:val="006B2904"/>
    <w:rsid w:val="006B3658"/>
    <w:rsid w:val="006C2571"/>
    <w:rsid w:val="006C529A"/>
    <w:rsid w:val="006C5887"/>
    <w:rsid w:val="006E09CB"/>
    <w:rsid w:val="006E29C9"/>
    <w:rsid w:val="006F262A"/>
    <w:rsid w:val="006F2CEE"/>
    <w:rsid w:val="006F5CA0"/>
    <w:rsid w:val="00712B0B"/>
    <w:rsid w:val="0071332D"/>
    <w:rsid w:val="00727856"/>
    <w:rsid w:val="00730A81"/>
    <w:rsid w:val="00732A36"/>
    <w:rsid w:val="00743BA0"/>
    <w:rsid w:val="00744723"/>
    <w:rsid w:val="00765949"/>
    <w:rsid w:val="0076680F"/>
    <w:rsid w:val="00767BA8"/>
    <w:rsid w:val="00774690"/>
    <w:rsid w:val="00780A25"/>
    <w:rsid w:val="00781211"/>
    <w:rsid w:val="007864E6"/>
    <w:rsid w:val="007868A7"/>
    <w:rsid w:val="0079454C"/>
    <w:rsid w:val="00797765"/>
    <w:rsid w:val="007A456A"/>
    <w:rsid w:val="007A6D47"/>
    <w:rsid w:val="007B5987"/>
    <w:rsid w:val="007B7588"/>
    <w:rsid w:val="007C7C48"/>
    <w:rsid w:val="007D2897"/>
    <w:rsid w:val="007D32E1"/>
    <w:rsid w:val="007D4EB5"/>
    <w:rsid w:val="007D7EB3"/>
    <w:rsid w:val="007E1FDB"/>
    <w:rsid w:val="007F584F"/>
    <w:rsid w:val="0080637B"/>
    <w:rsid w:val="00807C35"/>
    <w:rsid w:val="00822478"/>
    <w:rsid w:val="00823735"/>
    <w:rsid w:val="008264DA"/>
    <w:rsid w:val="00826D2B"/>
    <w:rsid w:val="0083176A"/>
    <w:rsid w:val="00831FB3"/>
    <w:rsid w:val="00843D6F"/>
    <w:rsid w:val="0084531C"/>
    <w:rsid w:val="008652D7"/>
    <w:rsid w:val="00866CA4"/>
    <w:rsid w:val="00867472"/>
    <w:rsid w:val="008738FC"/>
    <w:rsid w:val="0087527B"/>
    <w:rsid w:val="008845E3"/>
    <w:rsid w:val="00886B98"/>
    <w:rsid w:val="00893732"/>
    <w:rsid w:val="008978C5"/>
    <w:rsid w:val="008C0EEF"/>
    <w:rsid w:val="008C3DAD"/>
    <w:rsid w:val="008D0FE9"/>
    <w:rsid w:val="008D3565"/>
    <w:rsid w:val="008D5FAD"/>
    <w:rsid w:val="008D69AB"/>
    <w:rsid w:val="008E1F1E"/>
    <w:rsid w:val="008E3C42"/>
    <w:rsid w:val="008F0542"/>
    <w:rsid w:val="008F1B96"/>
    <w:rsid w:val="00904712"/>
    <w:rsid w:val="0090489A"/>
    <w:rsid w:val="00905649"/>
    <w:rsid w:val="0090599E"/>
    <w:rsid w:val="00913AAD"/>
    <w:rsid w:val="00930035"/>
    <w:rsid w:val="00933DEF"/>
    <w:rsid w:val="00937C3E"/>
    <w:rsid w:val="009417FD"/>
    <w:rsid w:val="0094484C"/>
    <w:rsid w:val="009554A9"/>
    <w:rsid w:val="009633DA"/>
    <w:rsid w:val="00975EA3"/>
    <w:rsid w:val="00977C90"/>
    <w:rsid w:val="00980067"/>
    <w:rsid w:val="00985030"/>
    <w:rsid w:val="00991033"/>
    <w:rsid w:val="009A4E65"/>
    <w:rsid w:val="009A6A16"/>
    <w:rsid w:val="009B280E"/>
    <w:rsid w:val="009C5AE0"/>
    <w:rsid w:val="009D170C"/>
    <w:rsid w:val="009D5538"/>
    <w:rsid w:val="009E4E1A"/>
    <w:rsid w:val="009F0746"/>
    <w:rsid w:val="00A025BF"/>
    <w:rsid w:val="00A140E1"/>
    <w:rsid w:val="00A1615E"/>
    <w:rsid w:val="00A169EF"/>
    <w:rsid w:val="00A217A8"/>
    <w:rsid w:val="00A24B39"/>
    <w:rsid w:val="00A624F6"/>
    <w:rsid w:val="00A65ADA"/>
    <w:rsid w:val="00A73EC4"/>
    <w:rsid w:val="00A764C1"/>
    <w:rsid w:val="00A81AAA"/>
    <w:rsid w:val="00A832DC"/>
    <w:rsid w:val="00A91041"/>
    <w:rsid w:val="00A911B3"/>
    <w:rsid w:val="00A92A3C"/>
    <w:rsid w:val="00A92D01"/>
    <w:rsid w:val="00A93A19"/>
    <w:rsid w:val="00A942E9"/>
    <w:rsid w:val="00AA0871"/>
    <w:rsid w:val="00AB70F3"/>
    <w:rsid w:val="00AC0612"/>
    <w:rsid w:val="00AE73BA"/>
    <w:rsid w:val="00AF0F87"/>
    <w:rsid w:val="00B25113"/>
    <w:rsid w:val="00B3098D"/>
    <w:rsid w:val="00B36B7F"/>
    <w:rsid w:val="00B41CD3"/>
    <w:rsid w:val="00B47DC2"/>
    <w:rsid w:val="00B63B52"/>
    <w:rsid w:val="00B73150"/>
    <w:rsid w:val="00B80818"/>
    <w:rsid w:val="00B8547D"/>
    <w:rsid w:val="00BA24F7"/>
    <w:rsid w:val="00BA49C5"/>
    <w:rsid w:val="00BA7B64"/>
    <w:rsid w:val="00BB270C"/>
    <w:rsid w:val="00BB5775"/>
    <w:rsid w:val="00BB6889"/>
    <w:rsid w:val="00BB6913"/>
    <w:rsid w:val="00BB7688"/>
    <w:rsid w:val="00BC3583"/>
    <w:rsid w:val="00BD2FAE"/>
    <w:rsid w:val="00BF1639"/>
    <w:rsid w:val="00BF35F9"/>
    <w:rsid w:val="00BF54F4"/>
    <w:rsid w:val="00C02719"/>
    <w:rsid w:val="00C037E0"/>
    <w:rsid w:val="00C04E89"/>
    <w:rsid w:val="00C1214D"/>
    <w:rsid w:val="00C12157"/>
    <w:rsid w:val="00C1261B"/>
    <w:rsid w:val="00C23385"/>
    <w:rsid w:val="00C34BA6"/>
    <w:rsid w:val="00C35EF5"/>
    <w:rsid w:val="00C367FE"/>
    <w:rsid w:val="00C40790"/>
    <w:rsid w:val="00C46194"/>
    <w:rsid w:val="00C70099"/>
    <w:rsid w:val="00C81201"/>
    <w:rsid w:val="00C93C45"/>
    <w:rsid w:val="00C95710"/>
    <w:rsid w:val="00CA5DB5"/>
    <w:rsid w:val="00CB5B6E"/>
    <w:rsid w:val="00CB7290"/>
    <w:rsid w:val="00CC0E69"/>
    <w:rsid w:val="00CC76FA"/>
    <w:rsid w:val="00CD2FF1"/>
    <w:rsid w:val="00CD5700"/>
    <w:rsid w:val="00CE0932"/>
    <w:rsid w:val="00CF00B1"/>
    <w:rsid w:val="00D07773"/>
    <w:rsid w:val="00D23766"/>
    <w:rsid w:val="00D27D87"/>
    <w:rsid w:val="00D27DE4"/>
    <w:rsid w:val="00D34E6F"/>
    <w:rsid w:val="00D36926"/>
    <w:rsid w:val="00D447C0"/>
    <w:rsid w:val="00D44FA4"/>
    <w:rsid w:val="00D51D24"/>
    <w:rsid w:val="00D57012"/>
    <w:rsid w:val="00D6196E"/>
    <w:rsid w:val="00D64ACC"/>
    <w:rsid w:val="00D7523C"/>
    <w:rsid w:val="00D8160B"/>
    <w:rsid w:val="00DA0487"/>
    <w:rsid w:val="00DB0704"/>
    <w:rsid w:val="00DC1D38"/>
    <w:rsid w:val="00DC4CEB"/>
    <w:rsid w:val="00DC5DA7"/>
    <w:rsid w:val="00DC70D1"/>
    <w:rsid w:val="00DD2A10"/>
    <w:rsid w:val="00DD7433"/>
    <w:rsid w:val="00DE4A64"/>
    <w:rsid w:val="00DF0C8B"/>
    <w:rsid w:val="00DF3FEA"/>
    <w:rsid w:val="00DF5583"/>
    <w:rsid w:val="00E0565B"/>
    <w:rsid w:val="00E07C2A"/>
    <w:rsid w:val="00E161F3"/>
    <w:rsid w:val="00E22E54"/>
    <w:rsid w:val="00E2427A"/>
    <w:rsid w:val="00E640DB"/>
    <w:rsid w:val="00E64B55"/>
    <w:rsid w:val="00E66F5A"/>
    <w:rsid w:val="00E7150F"/>
    <w:rsid w:val="00E84CC9"/>
    <w:rsid w:val="00E91B9E"/>
    <w:rsid w:val="00E964E2"/>
    <w:rsid w:val="00E976E9"/>
    <w:rsid w:val="00E97DB8"/>
    <w:rsid w:val="00EA648B"/>
    <w:rsid w:val="00EA6A23"/>
    <w:rsid w:val="00EB258E"/>
    <w:rsid w:val="00EB75F2"/>
    <w:rsid w:val="00EB7CB7"/>
    <w:rsid w:val="00EC43BF"/>
    <w:rsid w:val="00ED5C91"/>
    <w:rsid w:val="00EE1AE1"/>
    <w:rsid w:val="00EE5A1E"/>
    <w:rsid w:val="00EF5FB0"/>
    <w:rsid w:val="00F03F3B"/>
    <w:rsid w:val="00F04CB2"/>
    <w:rsid w:val="00F12E02"/>
    <w:rsid w:val="00F13CCB"/>
    <w:rsid w:val="00F1595F"/>
    <w:rsid w:val="00F15DDE"/>
    <w:rsid w:val="00F23DFC"/>
    <w:rsid w:val="00F263F6"/>
    <w:rsid w:val="00F2766B"/>
    <w:rsid w:val="00F309CD"/>
    <w:rsid w:val="00F327B4"/>
    <w:rsid w:val="00F349E1"/>
    <w:rsid w:val="00F364E6"/>
    <w:rsid w:val="00F4035B"/>
    <w:rsid w:val="00F42C81"/>
    <w:rsid w:val="00F45674"/>
    <w:rsid w:val="00F608F0"/>
    <w:rsid w:val="00F6144B"/>
    <w:rsid w:val="00F650AC"/>
    <w:rsid w:val="00F74E54"/>
    <w:rsid w:val="00F75AA2"/>
    <w:rsid w:val="00F81467"/>
    <w:rsid w:val="00F97628"/>
    <w:rsid w:val="00FA2129"/>
    <w:rsid w:val="00FA2D37"/>
    <w:rsid w:val="00FA572B"/>
    <w:rsid w:val="00FA7978"/>
    <w:rsid w:val="00FC3348"/>
    <w:rsid w:val="00FC4FF8"/>
    <w:rsid w:val="00FD58A8"/>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343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34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8799">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65204-0C10-4E18-80FD-A43B131EA68F}"/>
      </w:docPartPr>
      <w:docPartBody>
        <w:p w:rsidR="00871224" w:rsidRDefault="00260908">
          <w:r w:rsidRPr="00A7502D">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455FF5F2-80EC-4EB1-AA94-09C90EC8EDD2}"/>
      </w:docPartPr>
      <w:docPartBody>
        <w:p w:rsidR="00871224" w:rsidRDefault="00260908">
          <w:r w:rsidRPr="00A7502D">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08"/>
    <w:rsid w:val="0022289B"/>
    <w:rsid w:val="00253CE1"/>
    <w:rsid w:val="00260908"/>
    <w:rsid w:val="00871224"/>
    <w:rsid w:val="00DB1EBE"/>
    <w:rsid w:val="00EC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609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609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22B9-B1D0-4504-A9EB-6B1D1549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2015-02-17T14:03:00Z</cp:lastPrinted>
  <dcterms:created xsi:type="dcterms:W3CDTF">2020-01-13T09:50:00Z</dcterms:created>
  <dcterms:modified xsi:type="dcterms:W3CDTF">2020-01-13T09:50:00Z</dcterms:modified>
</cp:coreProperties>
</file>