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F74E54" w:rsidRPr="00F74E54" w:rsidTr="00BF1639">
        <w:tc>
          <w:tcPr>
            <w:tcW w:w="8926" w:type="dxa"/>
            <w:shd w:val="clear" w:color="auto" w:fill="8DB3E2" w:themeFill="text2" w:themeFillTint="66"/>
          </w:tcPr>
          <w:p w:rsidR="0076680F" w:rsidRPr="00F74E54" w:rsidRDefault="00BF1639" w:rsidP="001C2EDA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sl-SI"/>
              </w:rPr>
            </w:pPr>
            <w:bookmarkStart w:id="0" w:name="_GoBack"/>
            <w:bookmarkEnd w:id="0"/>
            <w:r w:rsidRPr="00DA0487">
              <w:rPr>
                <w:rFonts w:ascii="Century Gothic" w:hAnsi="Century Gothic"/>
                <w:b/>
                <w:sz w:val="36"/>
                <w:szCs w:val="32"/>
                <w:lang w:val="sl-SI"/>
              </w:rPr>
              <w:t xml:space="preserve">POMOČ ZA </w:t>
            </w:r>
            <w:r w:rsidR="001C2EDA">
              <w:rPr>
                <w:rFonts w:ascii="Century Gothic" w:hAnsi="Century Gothic"/>
                <w:b/>
                <w:sz w:val="36"/>
                <w:szCs w:val="32"/>
                <w:lang w:val="sl-SI"/>
              </w:rPr>
              <w:t>PRIKRAJŠANE IN INVALIDNE DELAVCE</w:t>
            </w:r>
          </w:p>
        </w:tc>
      </w:tr>
    </w:tbl>
    <w:p w:rsidR="00BF1639" w:rsidRPr="00BF1639" w:rsidRDefault="00BF1639" w:rsidP="00BF1639">
      <w:pPr>
        <w:spacing w:line="276" w:lineRule="auto"/>
        <w:jc w:val="center"/>
        <w:rPr>
          <w:rFonts w:ascii="Century Gothic" w:hAnsi="Century Gothic"/>
          <w:b/>
          <w:szCs w:val="40"/>
          <w:lang w:val="sl-SI"/>
        </w:rPr>
      </w:pPr>
    </w:p>
    <w:p w:rsidR="00BF1639" w:rsidRDefault="00BF1639" w:rsidP="00BF1639">
      <w:pPr>
        <w:spacing w:line="276" w:lineRule="auto"/>
        <w:jc w:val="center"/>
        <w:rPr>
          <w:rFonts w:ascii="Century Gothic" w:hAnsi="Century Gothic"/>
          <w:b/>
          <w:sz w:val="36"/>
          <w:szCs w:val="40"/>
          <w:lang w:val="sl-SI"/>
        </w:rPr>
      </w:pPr>
      <w:r w:rsidRPr="00BF1639">
        <w:rPr>
          <w:rFonts w:ascii="Century Gothic" w:hAnsi="Century Gothic"/>
          <w:b/>
          <w:sz w:val="36"/>
          <w:szCs w:val="40"/>
          <w:lang w:val="sl-SI"/>
        </w:rPr>
        <w:t>OBRAZEC PRIGLASITVE</w:t>
      </w:r>
      <w:r>
        <w:rPr>
          <w:rFonts w:ascii="Century Gothic" w:hAnsi="Century Gothic"/>
          <w:b/>
          <w:sz w:val="36"/>
          <w:szCs w:val="40"/>
          <w:lang w:val="sl-SI"/>
        </w:rPr>
        <w:t xml:space="preserve"> -</w:t>
      </w:r>
      <w:r w:rsidRPr="00BF1639">
        <w:rPr>
          <w:rFonts w:ascii="Century Gothic" w:hAnsi="Century Gothic"/>
          <w:b/>
          <w:sz w:val="36"/>
          <w:szCs w:val="40"/>
          <w:lang w:val="sl-SI"/>
        </w:rPr>
        <w:t xml:space="preserve"> SKUPINSKE IZJEME</w:t>
      </w:r>
      <w:r>
        <w:rPr>
          <w:rFonts w:ascii="Century Gothic" w:hAnsi="Century Gothic"/>
          <w:b/>
          <w:sz w:val="36"/>
          <w:szCs w:val="40"/>
          <w:lang w:val="sl-SI"/>
        </w:rPr>
        <w:t xml:space="preserve"> </w:t>
      </w:r>
    </w:p>
    <w:p w:rsidR="00750AD7" w:rsidRPr="003C34EF" w:rsidRDefault="00BF1639" w:rsidP="00750AD7">
      <w:pPr>
        <w:spacing w:line="276" w:lineRule="auto"/>
        <w:jc w:val="center"/>
        <w:rPr>
          <w:rFonts w:ascii="Century Gothic" w:hAnsi="Century Gothic"/>
          <w:b/>
          <w:sz w:val="20"/>
          <w:szCs w:val="32"/>
          <w:lang w:val="sl-SI"/>
        </w:rPr>
      </w:pPr>
      <w:r w:rsidRPr="003C34EF">
        <w:rPr>
          <w:rFonts w:ascii="Century Gothic" w:hAnsi="Century Gothic"/>
          <w:b/>
          <w:sz w:val="20"/>
          <w:szCs w:val="32"/>
          <w:lang w:val="sl-SI"/>
        </w:rPr>
        <w:t>za DRŽAVNO POMOČ, izvzeto v skladu s pogoji Uredbe Komisije (EU) št. 651/2014</w:t>
      </w:r>
      <w:r w:rsidR="00750AD7">
        <w:rPr>
          <w:rFonts w:ascii="Century Gothic" w:hAnsi="Century Gothic"/>
          <w:b/>
          <w:sz w:val="20"/>
          <w:szCs w:val="32"/>
          <w:lang w:val="sl-SI"/>
        </w:rPr>
        <w:t xml:space="preserve"> </w:t>
      </w:r>
      <w:r w:rsidR="00750AD7" w:rsidRPr="00994A85">
        <w:rPr>
          <w:rFonts w:ascii="Century Gothic" w:hAnsi="Century Gothic"/>
          <w:b/>
          <w:sz w:val="20"/>
          <w:szCs w:val="32"/>
          <w:lang w:val="sl-SI"/>
        </w:rPr>
        <w:t>in Uredbe Komisije (EU) 2017/1084</w:t>
      </w:r>
    </w:p>
    <w:p w:rsidR="0076680F" w:rsidRDefault="0076680F" w:rsidP="00822478">
      <w:pPr>
        <w:spacing w:line="276" w:lineRule="auto"/>
        <w:ind w:left="360"/>
        <w:jc w:val="center"/>
        <w:rPr>
          <w:rFonts w:ascii="Century Gothic" w:hAnsi="Century Gothic"/>
          <w:b/>
          <w:sz w:val="32"/>
          <w:szCs w:val="32"/>
          <w:lang w:val="sl-SI"/>
        </w:rPr>
      </w:pPr>
    </w:p>
    <w:p w:rsidR="00822478" w:rsidRPr="003C34EF" w:rsidRDefault="00822478" w:rsidP="002F2753">
      <w:pPr>
        <w:pStyle w:val="Odstavekseznama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line="276" w:lineRule="auto"/>
        <w:ind w:left="0" w:firstLine="0"/>
        <w:jc w:val="center"/>
        <w:rPr>
          <w:rFonts w:ascii="Century Gothic" w:hAnsi="Century Gothic"/>
          <w:b/>
          <w:sz w:val="28"/>
          <w:szCs w:val="28"/>
          <w:lang w:val="sl-SI"/>
        </w:rPr>
      </w:pPr>
      <w:r w:rsidRPr="003C34EF">
        <w:rPr>
          <w:rFonts w:ascii="Century Gothic" w:hAnsi="Century Gothic"/>
          <w:b/>
          <w:sz w:val="28"/>
          <w:szCs w:val="28"/>
          <w:lang w:val="sl-SI"/>
        </w:rPr>
        <w:t>del</w:t>
      </w:r>
      <w:r w:rsidR="003C34EF" w:rsidRPr="003C34EF">
        <w:rPr>
          <w:rFonts w:ascii="Century Gothic" w:hAnsi="Century Gothic"/>
          <w:b/>
          <w:sz w:val="28"/>
          <w:szCs w:val="28"/>
          <w:lang w:val="sl-SI"/>
        </w:rPr>
        <w:t xml:space="preserve"> </w:t>
      </w:r>
      <w:r w:rsidR="003C34EF">
        <w:rPr>
          <w:rFonts w:ascii="Century Gothic" w:hAnsi="Century Gothic"/>
          <w:b/>
          <w:sz w:val="28"/>
          <w:szCs w:val="28"/>
          <w:lang w:val="sl-SI"/>
        </w:rPr>
        <w:t xml:space="preserve"> </w:t>
      </w:r>
      <w:r w:rsidR="003C34EF" w:rsidRPr="003C34EF">
        <w:rPr>
          <w:rFonts w:ascii="Century Gothic" w:hAnsi="Century Gothic"/>
          <w:b/>
          <w:sz w:val="28"/>
          <w:szCs w:val="28"/>
          <w:lang w:val="sl-SI"/>
        </w:rPr>
        <w:t>SPLOŠNE INFORMACIJE</w:t>
      </w:r>
    </w:p>
    <w:p w:rsidR="003C34EF" w:rsidRDefault="00DF5583" w:rsidP="00822478">
      <w:pPr>
        <w:spacing w:line="276" w:lineRule="auto"/>
        <w:ind w:left="360"/>
        <w:rPr>
          <w:rFonts w:ascii="Century Gothic" w:hAnsi="Century Gothic"/>
          <w:b/>
          <w:sz w:val="32"/>
          <w:szCs w:val="32"/>
          <w:lang w:val="sl-SI"/>
        </w:rPr>
      </w:pPr>
      <w:r w:rsidRPr="00822478">
        <w:rPr>
          <w:rFonts w:ascii="Century Gothic" w:hAnsi="Century Gothic"/>
          <w:b/>
          <w:sz w:val="32"/>
          <w:szCs w:val="32"/>
          <w:lang w:val="sl-SI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5"/>
        <w:gridCol w:w="4434"/>
      </w:tblGrid>
      <w:tr w:rsidR="003C34EF" w:rsidRPr="00166BDE" w:rsidTr="000C3BFF">
        <w:tc>
          <w:tcPr>
            <w:tcW w:w="4605" w:type="dxa"/>
            <w:tcBorders>
              <w:bottom w:val="dotted" w:sz="4" w:space="0" w:color="auto"/>
            </w:tcBorders>
          </w:tcPr>
          <w:p w:rsidR="003C34EF" w:rsidRPr="00D4315B" w:rsidRDefault="003C34EF" w:rsidP="005E442B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Naziv </w:t>
            </w:r>
            <w:r w:rsidR="00F74E54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in naslov 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>priglasitelja/upravljavca</w:t>
            </w:r>
          </w:p>
          <w:p w:rsidR="003C34EF" w:rsidRPr="00D4315B" w:rsidRDefault="003C34EF" w:rsidP="005E442B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i/>
                <w:sz w:val="18"/>
                <w:lang w:val="sl-SI"/>
              </w:rPr>
              <w:t>(ministrstvo, občina, agencija, urad, javni zavod idr.)</w:t>
            </w:r>
            <w:r w:rsidRPr="00D4315B">
              <w:rPr>
                <w:rFonts w:ascii="Century Gothic" w:hAnsi="Century Gothic"/>
                <w:sz w:val="18"/>
                <w:lang w:val="sl-SI"/>
              </w:rPr>
              <w:t>:</w:t>
            </w:r>
          </w:p>
        </w:tc>
        <w:tc>
          <w:tcPr>
            <w:tcW w:w="4434" w:type="dxa"/>
            <w:tcBorders>
              <w:bottom w:val="dotted" w:sz="4" w:space="0" w:color="auto"/>
            </w:tcBorders>
          </w:tcPr>
          <w:p w:rsidR="003C34EF" w:rsidRPr="00D4315B" w:rsidRDefault="00B3098D" w:rsidP="005E442B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Matična številka:</w:t>
            </w:r>
          </w:p>
          <w:p w:rsidR="003C34EF" w:rsidRPr="00D4315B" w:rsidRDefault="003C34EF" w:rsidP="005E442B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i/>
                <w:sz w:val="18"/>
                <w:lang w:val="sl-SI"/>
              </w:rPr>
              <w:t>(10 mestno št.):</w:t>
            </w:r>
          </w:p>
        </w:tc>
      </w:tr>
      <w:tr w:rsidR="003C34EF" w:rsidRPr="00166BDE" w:rsidTr="005E442B">
        <w:tc>
          <w:tcPr>
            <w:tcW w:w="4605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b/>
                <w:sz w:val="28"/>
                <w:szCs w:val="32"/>
                <w:lang w:val="sl-SI"/>
              </w:rPr>
              <w:id w:val="743350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C34EF" w:rsidRPr="00D4315B" w:rsidRDefault="005E442B" w:rsidP="005E442B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sz w:val="28"/>
                    <w:szCs w:val="32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3C34EF" w:rsidRPr="00D4315B" w:rsidRDefault="003C34EF" w:rsidP="005E442B">
            <w:pPr>
              <w:spacing w:line="276" w:lineRule="auto"/>
              <w:jc w:val="left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</w:p>
        </w:tc>
        <w:sdt>
          <w:sdtPr>
            <w:rPr>
              <w:rFonts w:ascii="Century Gothic" w:hAnsi="Century Gothic"/>
              <w:b/>
              <w:sz w:val="28"/>
              <w:szCs w:val="32"/>
              <w:lang w:val="sl-SI"/>
            </w:rPr>
            <w:id w:val="6842532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34" w:type="dxa"/>
                <w:tcBorders>
                  <w:top w:val="dotted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3C34EF" w:rsidRPr="00D4315B" w:rsidRDefault="005E442B" w:rsidP="005E442B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sz w:val="28"/>
                    <w:szCs w:val="32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0C3BFF" w:rsidRPr="005E442B" w:rsidTr="005E442B">
        <w:trPr>
          <w:trHeight w:val="818"/>
        </w:trPr>
        <w:tc>
          <w:tcPr>
            <w:tcW w:w="4605" w:type="dxa"/>
            <w:shd w:val="clear" w:color="auto" w:fill="auto"/>
          </w:tcPr>
          <w:p w:rsidR="000C3BFF" w:rsidRPr="00D4315B" w:rsidRDefault="000C3BFF" w:rsidP="005E442B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Naziv 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izvajalca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>/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dajalca pomoči</w:t>
            </w:r>
          </w:p>
          <w:p w:rsidR="000C3BFF" w:rsidRPr="00D4315B" w:rsidRDefault="000C3BFF" w:rsidP="005E442B">
            <w:pPr>
              <w:spacing w:line="276" w:lineRule="auto"/>
              <w:ind w:left="360"/>
              <w:jc w:val="left"/>
              <w:rPr>
                <w:rFonts w:ascii="Century Gothic" w:hAnsi="Century Gothic"/>
                <w:b/>
                <w:sz w:val="28"/>
                <w:szCs w:val="32"/>
                <w:lang w:val="sl-SI"/>
              </w:rPr>
            </w:pPr>
            <w:r w:rsidRPr="00D4315B">
              <w:rPr>
                <w:rFonts w:ascii="Century Gothic" w:hAnsi="Century Gothic"/>
                <w:i/>
                <w:sz w:val="18"/>
                <w:lang w:val="sl-SI"/>
              </w:rPr>
              <w:t>(ministrstvo, občina, agencija, urad, javni zavod idr.)</w:t>
            </w:r>
            <w:r w:rsidRPr="00D4315B">
              <w:rPr>
                <w:rFonts w:ascii="Century Gothic" w:hAnsi="Century Gothic"/>
                <w:sz w:val="18"/>
                <w:lang w:val="sl-SI"/>
              </w:rPr>
              <w:t>:</w:t>
            </w:r>
          </w:p>
        </w:tc>
        <w:sdt>
          <w:sdtPr>
            <w:rPr>
              <w:rFonts w:ascii="Century Gothic" w:hAnsi="Century Gothic"/>
              <w:b/>
              <w:sz w:val="28"/>
              <w:szCs w:val="32"/>
              <w:lang w:val="sl-SI"/>
            </w:rPr>
            <w:id w:val="-7882816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34" w:type="dxa"/>
                <w:shd w:val="clear" w:color="auto" w:fill="D9D9D9" w:themeFill="background1" w:themeFillShade="D9"/>
              </w:tcPr>
              <w:p w:rsidR="000C3BFF" w:rsidRPr="00D4315B" w:rsidRDefault="005E442B" w:rsidP="005E442B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sz w:val="28"/>
                    <w:szCs w:val="32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B3098D" w:rsidRPr="00FF76EE" w:rsidTr="000C3BFF">
        <w:trPr>
          <w:trHeight w:val="754"/>
        </w:trPr>
        <w:sdt>
          <w:sdtPr>
            <w:rPr>
              <w:rFonts w:ascii="Century Gothic" w:hAnsi="Century Gothic"/>
              <w:b/>
              <w:i/>
              <w:sz w:val="20"/>
              <w:lang w:val="sl-SI"/>
            </w:rPr>
            <w:id w:val="19316949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605" w:type="dxa"/>
                <w:tcBorders>
                  <w:top w:val="dotted" w:sz="4" w:space="0" w:color="auto"/>
                </w:tcBorders>
                <w:shd w:val="clear" w:color="auto" w:fill="D9D9D9" w:themeFill="background1" w:themeFillShade="D9"/>
              </w:tcPr>
              <w:p w:rsidR="00B3098D" w:rsidRPr="00D4315B" w:rsidRDefault="005E442B" w:rsidP="005E442B">
                <w:pPr>
                  <w:pStyle w:val="Odstavekseznama"/>
                  <w:spacing w:line="276" w:lineRule="auto"/>
                  <w:ind w:left="360"/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8"/>
              <w:szCs w:val="32"/>
              <w:lang w:val="sl-SI"/>
            </w:rPr>
            <w:id w:val="11869517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434" w:type="dxa"/>
                <w:tcBorders>
                  <w:top w:val="dotted" w:sz="4" w:space="0" w:color="auto"/>
                </w:tcBorders>
                <w:shd w:val="clear" w:color="auto" w:fill="D9D9D9" w:themeFill="background1" w:themeFillShade="D9"/>
              </w:tcPr>
              <w:p w:rsidR="00B3098D" w:rsidRPr="00D4315B" w:rsidRDefault="005E442B" w:rsidP="005E442B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sz w:val="28"/>
                    <w:szCs w:val="32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3C34EF" w:rsidRPr="00D4315B" w:rsidRDefault="003C34EF" w:rsidP="005E442B">
      <w:pPr>
        <w:spacing w:line="276" w:lineRule="auto"/>
        <w:jc w:val="left"/>
        <w:rPr>
          <w:rFonts w:ascii="Century Gothic" w:hAnsi="Century Gothic"/>
          <w:sz w:val="20"/>
          <w:lang w:val="sl-SI"/>
        </w:rPr>
      </w:pPr>
    </w:p>
    <w:p w:rsidR="003C34EF" w:rsidRPr="00D4315B" w:rsidRDefault="003C34EF" w:rsidP="005E442B">
      <w:pPr>
        <w:pStyle w:val="Odstavekseznama"/>
        <w:numPr>
          <w:ilvl w:val="0"/>
          <w:numId w:val="12"/>
        </w:numPr>
        <w:spacing w:line="276" w:lineRule="auto"/>
        <w:ind w:left="502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Naslov pomoči</w:t>
      </w:r>
      <w:r w:rsidR="00B3098D">
        <w:rPr>
          <w:rFonts w:ascii="Century Gothic" w:hAnsi="Century Gothic"/>
          <w:b/>
          <w:i/>
          <w:sz w:val="20"/>
          <w:lang w:val="sl-SI"/>
        </w:rPr>
        <w:t xml:space="preserve"> (naziv ukrepa pomoči)</w:t>
      </w:r>
      <w:r w:rsidRPr="00D4315B">
        <w:rPr>
          <w:rFonts w:ascii="Century Gothic" w:hAnsi="Century Gothic"/>
          <w:b/>
          <w:i/>
          <w:sz w:val="20"/>
          <w:lang w:val="sl-SI"/>
        </w:rPr>
        <w:t>:</w:t>
      </w:r>
    </w:p>
    <w:tbl>
      <w:tblPr>
        <w:tblStyle w:val="Tabelamrea"/>
        <w:tblW w:w="0" w:type="auto"/>
        <w:tblInd w:w="-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3"/>
      </w:tblGrid>
      <w:tr w:rsidR="003C34EF" w:rsidRPr="005E442B" w:rsidTr="00C34BA6">
        <w:tc>
          <w:tcPr>
            <w:tcW w:w="9073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1759703762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C34EF" w:rsidRPr="00D4315B" w:rsidRDefault="005E442B" w:rsidP="005E442B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3C34EF" w:rsidRPr="00D4315B" w:rsidRDefault="003C34EF" w:rsidP="005E442B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3C34EF" w:rsidRPr="00D4315B" w:rsidRDefault="003C34EF" w:rsidP="005E442B">
      <w:pPr>
        <w:pStyle w:val="Odstavekseznama"/>
        <w:spacing w:line="276" w:lineRule="auto"/>
        <w:ind w:left="502"/>
        <w:jc w:val="left"/>
        <w:rPr>
          <w:rFonts w:ascii="Century Gothic" w:hAnsi="Century Gothic"/>
          <w:sz w:val="20"/>
          <w:lang w:val="sl-SI"/>
        </w:rPr>
      </w:pPr>
    </w:p>
    <w:p w:rsidR="003C34EF" w:rsidRPr="00D4315B" w:rsidRDefault="003C34EF" w:rsidP="005E442B">
      <w:pPr>
        <w:pStyle w:val="Odstavekseznama"/>
        <w:numPr>
          <w:ilvl w:val="0"/>
          <w:numId w:val="12"/>
        </w:numPr>
        <w:spacing w:line="276" w:lineRule="auto"/>
        <w:ind w:left="502"/>
        <w:jc w:val="left"/>
        <w:rPr>
          <w:rFonts w:ascii="Century Gothic" w:hAnsi="Century Gothic"/>
          <w:sz w:val="18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 xml:space="preserve">Nacionalna pravna podlaga </w:t>
      </w:r>
      <w:r w:rsidRPr="00D4315B">
        <w:rPr>
          <w:rFonts w:ascii="Century Gothic" w:hAnsi="Century Gothic"/>
          <w:i/>
          <w:sz w:val="18"/>
          <w:lang w:val="sl-SI"/>
        </w:rPr>
        <w:t>(zakon, uredba, sklep, pravilnik, odlok idr.</w:t>
      </w:r>
      <w:r w:rsidRPr="00D4315B">
        <w:rPr>
          <w:rFonts w:ascii="Century Gothic" w:hAnsi="Century Gothic"/>
          <w:sz w:val="18"/>
          <w:lang w:val="sl-SI"/>
        </w:rPr>
        <w:t>) in sklic na pravno podlago:</w:t>
      </w:r>
      <w:r w:rsidRPr="00D4315B">
        <w:rPr>
          <w:rFonts w:ascii="Century Gothic" w:hAnsi="Century Gothic"/>
          <w:b/>
          <w:i/>
          <w:sz w:val="18"/>
          <w:lang w:val="sl-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9039"/>
      </w:tblGrid>
      <w:tr w:rsidR="003C34EF" w:rsidRPr="005E442B" w:rsidTr="00C34BA6">
        <w:tc>
          <w:tcPr>
            <w:tcW w:w="9039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51792120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C34EF" w:rsidRPr="00D4315B" w:rsidRDefault="005E442B" w:rsidP="005E442B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3C34EF" w:rsidRPr="00D4315B" w:rsidRDefault="003C34EF" w:rsidP="005E442B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3C34EF" w:rsidRPr="00D4315B" w:rsidRDefault="003C34EF" w:rsidP="005E442B">
            <w:pPr>
              <w:tabs>
                <w:tab w:val="left" w:pos="1372"/>
              </w:tabs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tab/>
            </w:r>
          </w:p>
        </w:tc>
      </w:tr>
    </w:tbl>
    <w:p w:rsidR="003C34EF" w:rsidRPr="00D4315B" w:rsidRDefault="003C34EF" w:rsidP="003C34EF">
      <w:pPr>
        <w:spacing w:line="276" w:lineRule="auto"/>
        <w:rPr>
          <w:rFonts w:ascii="Century Gothic" w:hAnsi="Century Gothic"/>
          <w:b/>
          <w:i/>
          <w:sz w:val="20"/>
          <w:lang w:val="sl-SI"/>
        </w:rPr>
      </w:pPr>
    </w:p>
    <w:p w:rsidR="003C34EF" w:rsidRPr="00D4315B" w:rsidRDefault="003C34EF" w:rsidP="003C34EF">
      <w:pPr>
        <w:pStyle w:val="Odstavekseznama"/>
        <w:numPr>
          <w:ilvl w:val="0"/>
          <w:numId w:val="12"/>
        </w:numPr>
        <w:spacing w:line="276" w:lineRule="auto"/>
        <w:ind w:left="502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Oblika pomoči:</w:t>
      </w:r>
    </w:p>
    <w:p w:rsidR="003C34EF" w:rsidRPr="00D4315B" w:rsidRDefault="003C34EF" w:rsidP="003C34EF">
      <w:pPr>
        <w:spacing w:line="276" w:lineRule="auto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Shema pomoči (v naprej nedoločeni prejemniki)</w:t>
      </w:r>
    </w:p>
    <w:p w:rsidR="003C34EF" w:rsidRPr="00D4315B" w:rsidRDefault="003C34EF" w:rsidP="003C34EF">
      <w:pPr>
        <w:spacing w:line="276" w:lineRule="auto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Individualna pomoč (namenjena določenemu prejemniku):</w:t>
      </w:r>
    </w:p>
    <w:p w:rsidR="003C34EF" w:rsidRPr="00D4315B" w:rsidRDefault="003C34EF" w:rsidP="003C34EF">
      <w:pPr>
        <w:spacing w:line="276" w:lineRule="auto"/>
        <w:ind w:firstLine="708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t>Naziv upravičenca individualne pomoči:</w:t>
      </w:r>
    </w:p>
    <w:tbl>
      <w:tblPr>
        <w:tblStyle w:val="Tabelamrea"/>
        <w:tblW w:w="0" w:type="auto"/>
        <w:tblInd w:w="6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364"/>
      </w:tblGrid>
      <w:tr w:rsidR="003C34EF" w:rsidRPr="00D4315B" w:rsidTr="00C34BA6">
        <w:tc>
          <w:tcPr>
            <w:tcW w:w="8364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8878054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3C34EF" w:rsidRPr="00D4315B" w:rsidRDefault="005E442B" w:rsidP="00C34BA6">
                <w:pPr>
                  <w:spacing w:line="276" w:lineRule="auto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3C34EF" w:rsidRPr="00D4315B" w:rsidRDefault="003C34EF" w:rsidP="00C34BA6">
            <w:p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</w:tbl>
    <w:p w:rsidR="003C34EF" w:rsidRPr="00D4315B" w:rsidRDefault="003C34EF" w:rsidP="003C34EF">
      <w:pPr>
        <w:pStyle w:val="Odstavekseznama"/>
        <w:spacing w:line="276" w:lineRule="auto"/>
        <w:ind w:left="36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3C34EF" w:rsidRPr="00D4315B" w:rsidRDefault="003C34EF" w:rsidP="003C34EF">
      <w:pPr>
        <w:pStyle w:val="Odstavekseznama"/>
        <w:numPr>
          <w:ilvl w:val="0"/>
          <w:numId w:val="12"/>
        </w:numPr>
        <w:spacing w:line="276" w:lineRule="auto"/>
        <w:ind w:left="502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Ali gre za novo pomoč:</w:t>
      </w:r>
    </w:p>
    <w:p w:rsidR="003C34EF" w:rsidRPr="00D4315B" w:rsidRDefault="003C34EF" w:rsidP="003C34EF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Da.</w:t>
      </w:r>
    </w:p>
    <w:p w:rsidR="00DE631A" w:rsidRDefault="003C34EF" w:rsidP="00DE631A">
      <w:pPr>
        <w:pStyle w:val="Odstavekseznama"/>
        <w:spacing w:line="276" w:lineRule="auto"/>
        <w:ind w:left="0"/>
        <w:contextualSpacing w:val="0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</w:t>
      </w:r>
      <w:r w:rsidR="00DE631A" w:rsidRPr="00D4315B">
        <w:rPr>
          <w:rFonts w:ascii="Century Gothic" w:hAnsi="Century Gothic"/>
          <w:sz w:val="20"/>
          <w:lang w:val="sl-SI"/>
        </w:rPr>
        <w:t>Ne,</w:t>
      </w:r>
      <w:r w:rsidR="00DE631A">
        <w:rPr>
          <w:rFonts w:ascii="Century Gothic" w:hAnsi="Century Gothic"/>
          <w:sz w:val="20"/>
          <w:lang w:val="sl-SI"/>
        </w:rPr>
        <w:t xml:space="preserve"> spreminja se obstoječa pomoč</w:t>
      </w:r>
      <w:r w:rsidR="0044723A">
        <w:rPr>
          <w:rFonts w:ascii="Century Gothic" w:hAnsi="Century Gothic"/>
          <w:sz w:val="20"/>
          <w:lang w:val="sl-SI"/>
        </w:rPr>
        <w:t xml:space="preserve">: </w:t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r w:rsidR="0044723A">
        <w:rPr>
          <w:rFonts w:ascii="Century Gothic" w:hAnsi="Century Gothic"/>
          <w:sz w:val="20"/>
          <w:lang w:val="sl-SI"/>
        </w:rPr>
        <w:softHyphen/>
      </w:r>
      <w:sdt>
        <w:sdtPr>
          <w:rPr>
            <w:rFonts w:ascii="Century Gothic" w:hAnsi="Century Gothic"/>
            <w:sz w:val="20"/>
            <w:lang w:val="sl-SI"/>
          </w:rPr>
          <w:id w:val="881827831"/>
          <w:placeholder>
            <w:docPart w:val="DefaultPlaceholder_1082065158"/>
          </w:placeholder>
          <w:text/>
        </w:sdtPr>
        <w:sdtEndPr/>
        <w:sdtContent>
          <w:r w:rsidR="0044723A">
            <w:rPr>
              <w:rFonts w:ascii="Century Gothic" w:hAnsi="Century Gothic"/>
              <w:sz w:val="20"/>
              <w:lang w:val="sl-SI"/>
            </w:rPr>
            <w:t>_____________________________</w:t>
          </w:r>
        </w:sdtContent>
      </w:sdt>
    </w:p>
    <w:p w:rsidR="003C34EF" w:rsidRPr="00D4315B" w:rsidRDefault="003C34EF" w:rsidP="00DE631A">
      <w:pPr>
        <w:pStyle w:val="Odstavekseznama"/>
        <w:spacing w:line="276" w:lineRule="auto"/>
        <w:ind w:left="708" w:firstLine="708"/>
        <w:contextualSpacing w:val="0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Podaljšanje</w:t>
      </w:r>
      <w:r w:rsidR="005E442B">
        <w:rPr>
          <w:rFonts w:ascii="Century Gothic" w:hAnsi="Century Gothic"/>
          <w:sz w:val="20"/>
          <w:lang w:val="sl-SI"/>
        </w:rPr>
        <w:t xml:space="preserve">: </w:t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r w:rsidR="005E442B">
        <w:rPr>
          <w:rFonts w:ascii="Century Gothic" w:hAnsi="Century Gothic"/>
          <w:sz w:val="20"/>
          <w:lang w:val="sl-SI"/>
        </w:rPr>
        <w:softHyphen/>
      </w:r>
      <w:sdt>
        <w:sdtPr>
          <w:rPr>
            <w:rFonts w:ascii="Century Gothic" w:hAnsi="Century Gothic"/>
            <w:sz w:val="20"/>
            <w:lang w:val="sl-SI"/>
          </w:rPr>
          <w:id w:val="-1698308019"/>
          <w:placeholder>
            <w:docPart w:val="DefaultPlaceholder_1082065158"/>
          </w:placeholder>
          <w:text/>
        </w:sdtPr>
        <w:sdtEndPr/>
        <w:sdtContent>
          <w:r w:rsidR="005E442B">
            <w:rPr>
              <w:rFonts w:ascii="Century Gothic" w:hAnsi="Century Gothic"/>
              <w:sz w:val="20"/>
              <w:lang w:val="sl-SI"/>
            </w:rPr>
            <w:t>____________________________________</w:t>
          </w:r>
        </w:sdtContent>
      </w:sdt>
    </w:p>
    <w:p w:rsidR="003C34EF" w:rsidRPr="00D4315B" w:rsidRDefault="003C34EF" w:rsidP="003C34EF">
      <w:pPr>
        <w:spacing w:line="276" w:lineRule="auto"/>
        <w:ind w:left="1416"/>
        <w:rPr>
          <w:rFonts w:ascii="Century Gothic" w:hAnsi="Century Gothic"/>
          <w:i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Spremembo: </w:t>
      </w:r>
      <w:sdt>
        <w:sdtPr>
          <w:rPr>
            <w:rFonts w:ascii="Century Gothic" w:hAnsi="Century Gothic"/>
            <w:sz w:val="20"/>
            <w:lang w:val="sl-SI"/>
          </w:rPr>
          <w:id w:val="1383366600"/>
          <w:placeholder>
            <w:docPart w:val="DefaultPlaceholder_1082065158"/>
          </w:placeholder>
          <w:text/>
        </w:sdtPr>
        <w:sdtEndPr/>
        <w:sdtContent>
          <w:r w:rsidRPr="00D4315B">
            <w:rPr>
              <w:rFonts w:ascii="Century Gothic" w:hAnsi="Century Gothic"/>
              <w:sz w:val="20"/>
              <w:lang w:val="sl-SI"/>
            </w:rPr>
            <w:t>______________</w:t>
          </w:r>
          <w:r w:rsidRPr="00D4315B">
            <w:rPr>
              <w:rFonts w:ascii="Century Gothic" w:hAnsi="Century Gothic"/>
              <w:sz w:val="20"/>
              <w:lang w:val="sl-SI"/>
            </w:rPr>
            <w:softHyphen/>
          </w:r>
          <w:r w:rsidRPr="00D4315B">
            <w:rPr>
              <w:rFonts w:ascii="Century Gothic" w:hAnsi="Century Gothic"/>
              <w:sz w:val="20"/>
              <w:lang w:val="sl-SI"/>
            </w:rPr>
            <w:softHyphen/>
          </w:r>
          <w:r w:rsidRPr="00D4315B">
            <w:rPr>
              <w:rFonts w:ascii="Century Gothic" w:hAnsi="Century Gothic"/>
              <w:sz w:val="20"/>
              <w:lang w:val="sl-SI"/>
            </w:rPr>
            <w:softHyphen/>
          </w:r>
          <w:r w:rsidRPr="00D4315B">
            <w:rPr>
              <w:rFonts w:ascii="Century Gothic" w:hAnsi="Century Gothic"/>
              <w:sz w:val="20"/>
              <w:lang w:val="sl-SI"/>
            </w:rPr>
            <w:softHyphen/>
          </w:r>
          <w:r w:rsidRPr="00D4315B">
            <w:rPr>
              <w:rFonts w:ascii="Century Gothic" w:hAnsi="Century Gothic"/>
              <w:sz w:val="20"/>
              <w:lang w:val="sl-SI"/>
            </w:rPr>
            <w:softHyphen/>
          </w:r>
          <w:r w:rsidRPr="00D4315B">
            <w:rPr>
              <w:rFonts w:ascii="Century Gothic" w:hAnsi="Century Gothic"/>
              <w:sz w:val="20"/>
              <w:lang w:val="sl-SI"/>
            </w:rPr>
            <w:softHyphen/>
          </w:r>
          <w:r w:rsidRPr="00D4315B">
            <w:rPr>
              <w:rFonts w:ascii="Century Gothic" w:hAnsi="Century Gothic"/>
              <w:sz w:val="20"/>
              <w:lang w:val="sl-SI"/>
            </w:rPr>
            <w:softHyphen/>
            <w:t>_______________________________</w:t>
          </w:r>
        </w:sdtContent>
      </w:sdt>
      <w:r w:rsidRPr="00D4315B">
        <w:rPr>
          <w:rFonts w:ascii="Century Gothic" w:hAnsi="Century Gothic"/>
          <w:sz w:val="20"/>
          <w:lang w:val="sl-SI"/>
        </w:rPr>
        <w:t xml:space="preserve"> </w:t>
      </w:r>
    </w:p>
    <w:p w:rsidR="003C34EF" w:rsidRPr="00D4315B" w:rsidRDefault="003C34EF" w:rsidP="003C34EF">
      <w:pPr>
        <w:spacing w:line="276" w:lineRule="auto"/>
        <w:ind w:left="1416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Drugo: </w:t>
      </w:r>
      <w:sdt>
        <w:sdtPr>
          <w:rPr>
            <w:rFonts w:ascii="Century Gothic" w:hAnsi="Century Gothic"/>
            <w:sz w:val="20"/>
            <w:lang w:val="sl-SI"/>
          </w:rPr>
          <w:id w:val="729355033"/>
          <w:placeholder>
            <w:docPart w:val="DefaultPlaceholder_1082065158"/>
          </w:placeholder>
          <w:text/>
        </w:sdtPr>
        <w:sdtEndPr/>
        <w:sdtContent>
          <w:r w:rsidRPr="00D4315B">
            <w:rPr>
              <w:rFonts w:ascii="Century Gothic" w:hAnsi="Century Gothic"/>
              <w:sz w:val="20"/>
              <w:lang w:val="sl-SI"/>
            </w:rPr>
            <w:t>____________________________</w:t>
          </w:r>
        </w:sdtContent>
      </w:sdt>
    </w:p>
    <w:p w:rsidR="003C34EF" w:rsidRPr="00D4315B" w:rsidRDefault="003C34EF" w:rsidP="003C34EF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3C34EF" w:rsidRPr="00D4315B" w:rsidRDefault="003C34EF" w:rsidP="003C34EF">
      <w:pPr>
        <w:pStyle w:val="Odstavekseznama"/>
        <w:numPr>
          <w:ilvl w:val="0"/>
          <w:numId w:val="12"/>
        </w:numPr>
        <w:spacing w:line="276" w:lineRule="auto"/>
        <w:ind w:left="502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Trajanje pomoči:</w:t>
      </w:r>
    </w:p>
    <w:p w:rsidR="003C34EF" w:rsidRPr="00D4315B" w:rsidRDefault="003C34EF" w:rsidP="003C34EF">
      <w:pPr>
        <w:spacing w:line="276" w:lineRule="auto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lastRenderedPageBreak/>
        <w:t>do dne (</w:t>
      </w:r>
      <w:proofErr w:type="spellStart"/>
      <w:r w:rsidRPr="00D4315B">
        <w:rPr>
          <w:rFonts w:ascii="Century Gothic" w:hAnsi="Century Gothic"/>
          <w:sz w:val="20"/>
          <w:lang w:val="sl-SI"/>
        </w:rPr>
        <w:t>dd.mm.llll</w:t>
      </w:r>
      <w:proofErr w:type="spellEnd"/>
      <w:r w:rsidRPr="00D4315B">
        <w:rPr>
          <w:rFonts w:ascii="Century Gothic" w:hAnsi="Century Gothic"/>
          <w:sz w:val="20"/>
          <w:lang w:val="sl-SI"/>
        </w:rPr>
        <w:t xml:space="preserve">) </w:t>
      </w:r>
      <w:sdt>
        <w:sdtPr>
          <w:rPr>
            <w:rFonts w:ascii="Century Gothic" w:hAnsi="Century Gothic"/>
            <w:sz w:val="20"/>
            <w:lang w:val="sl-SI"/>
          </w:rPr>
          <w:id w:val="1375505323"/>
          <w:placeholder>
            <w:docPart w:val="DefaultPlaceholder_1082065160"/>
          </w:placeholder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D4315B">
            <w:rPr>
              <w:rFonts w:ascii="Century Gothic" w:hAnsi="Century Gothic"/>
              <w:sz w:val="20"/>
              <w:lang w:val="sl-SI"/>
            </w:rPr>
            <w:t>_____________</w:t>
          </w:r>
        </w:sdtContent>
      </w:sdt>
    </w:p>
    <w:p w:rsidR="003C34EF" w:rsidRPr="00D4315B" w:rsidRDefault="003C34EF" w:rsidP="003C34EF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B3098D" w:rsidRPr="00B3098D" w:rsidRDefault="00B3098D" w:rsidP="00B3098D">
      <w:pPr>
        <w:pStyle w:val="Odstavekseznama"/>
        <w:numPr>
          <w:ilvl w:val="0"/>
          <w:numId w:val="12"/>
        </w:num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  <w:r w:rsidRPr="00B3098D">
        <w:rPr>
          <w:rFonts w:ascii="Century Gothic" w:hAnsi="Century Gothic"/>
          <w:b/>
          <w:i/>
          <w:sz w:val="20"/>
          <w:lang w:val="sl-SI"/>
        </w:rPr>
        <w:t>Vrsta upravičenca</w:t>
      </w:r>
      <w:r w:rsidR="00D6196E">
        <w:rPr>
          <w:rStyle w:val="Sprotnaopomba-sklic"/>
          <w:rFonts w:ascii="Century Gothic" w:hAnsi="Century Gothic"/>
          <w:b/>
          <w:i/>
          <w:sz w:val="20"/>
          <w:lang w:val="sl-SI"/>
        </w:rPr>
        <w:footnoteReference w:id="1"/>
      </w:r>
      <w:r w:rsidRPr="00B3098D">
        <w:rPr>
          <w:rFonts w:ascii="Century Gothic" w:hAnsi="Century Gothic"/>
          <w:b/>
          <w:i/>
          <w:sz w:val="20"/>
          <w:lang w:val="sl-SI"/>
        </w:rPr>
        <w:t>:</w:t>
      </w:r>
    </w:p>
    <w:p w:rsidR="00B3098D" w:rsidRPr="00B3098D" w:rsidRDefault="00B3098D" w:rsidP="00B3098D">
      <w:pPr>
        <w:spacing w:line="276" w:lineRule="auto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proofErr w:type="spellStart"/>
      <w:r w:rsidRPr="00B3098D">
        <w:rPr>
          <w:rFonts w:ascii="Century Gothic" w:hAnsi="Century Gothic"/>
          <w:sz w:val="20"/>
          <w:lang w:val="sl-SI"/>
        </w:rPr>
        <w:t>MSP</w:t>
      </w:r>
      <w:proofErr w:type="spellEnd"/>
    </w:p>
    <w:p w:rsidR="00B3098D" w:rsidRDefault="00B3098D" w:rsidP="00B3098D">
      <w:pPr>
        <w:spacing w:line="276" w:lineRule="auto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Velika podjetja</w:t>
      </w:r>
    </w:p>
    <w:p w:rsidR="00F74E54" w:rsidRDefault="00F74E54" w:rsidP="00F74E54">
      <w:pPr>
        <w:spacing w:line="276" w:lineRule="auto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V</w:t>
      </w:r>
      <w:r>
        <w:rPr>
          <w:rFonts w:ascii="Century Gothic" w:hAnsi="Century Gothic"/>
          <w:sz w:val="20"/>
          <w:lang w:val="sl-SI"/>
        </w:rPr>
        <w:t>sa</w:t>
      </w:r>
      <w:r w:rsidRPr="00B3098D">
        <w:rPr>
          <w:rFonts w:ascii="Century Gothic" w:hAnsi="Century Gothic"/>
          <w:sz w:val="20"/>
          <w:lang w:val="sl-SI"/>
        </w:rPr>
        <w:t xml:space="preserve"> podjetja</w:t>
      </w:r>
    </w:p>
    <w:p w:rsidR="00F74E54" w:rsidRPr="00B3098D" w:rsidRDefault="00F74E54" w:rsidP="00B3098D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B3098D" w:rsidRPr="00B3098D" w:rsidRDefault="00B3098D" w:rsidP="00B3098D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i/>
          <w:sz w:val="20"/>
          <w:lang w:val="sl-SI"/>
        </w:rPr>
      </w:pPr>
      <w:r w:rsidRPr="00B3098D">
        <w:rPr>
          <w:rFonts w:ascii="Century Gothic" w:hAnsi="Century Gothic"/>
          <w:b/>
          <w:i/>
          <w:sz w:val="20"/>
          <w:lang w:val="sl-SI"/>
        </w:rPr>
        <w:t xml:space="preserve">Upravičene regije </w:t>
      </w:r>
      <w:r w:rsidRPr="00B3098D">
        <w:rPr>
          <w:rFonts w:ascii="Century Gothic" w:hAnsi="Century Gothic"/>
          <w:i/>
          <w:sz w:val="20"/>
          <w:lang w:val="sl-SI"/>
        </w:rPr>
        <w:t xml:space="preserve">(po </w:t>
      </w:r>
      <w:proofErr w:type="spellStart"/>
      <w:r w:rsidRPr="00B3098D">
        <w:rPr>
          <w:rFonts w:ascii="Century Gothic" w:hAnsi="Century Gothic"/>
          <w:i/>
          <w:sz w:val="20"/>
          <w:lang w:val="sl-SI"/>
        </w:rPr>
        <w:t>NUTS</w:t>
      </w:r>
      <w:proofErr w:type="spellEnd"/>
      <w:r w:rsidRPr="00B3098D">
        <w:rPr>
          <w:rStyle w:val="Sprotnaopomba-sklic"/>
          <w:rFonts w:ascii="Century Gothic" w:hAnsi="Century Gothic"/>
          <w:i/>
          <w:sz w:val="20"/>
          <w:lang w:val="sl-SI"/>
        </w:rPr>
        <w:footnoteReference w:id="2"/>
      </w:r>
      <w:r w:rsidRPr="00B3098D">
        <w:rPr>
          <w:rFonts w:ascii="Century Gothic" w:hAnsi="Century Gothic"/>
          <w:i/>
          <w:sz w:val="20"/>
          <w:lang w:val="sl-SI"/>
        </w:rPr>
        <w:t>):</w:t>
      </w:r>
    </w:p>
    <w:p w:rsidR="00B3098D" w:rsidRPr="00B3098D" w:rsidRDefault="00B3098D" w:rsidP="00B3098D">
      <w:pPr>
        <w:pStyle w:val="Odstavekseznama"/>
        <w:spacing w:line="276" w:lineRule="auto"/>
        <w:ind w:left="360"/>
        <w:rPr>
          <w:rFonts w:ascii="Century Gothic" w:hAnsi="Century Gothic"/>
          <w:b/>
          <w:i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Vse regije</w:t>
      </w:r>
    </w:p>
    <w:p w:rsidR="00B3098D" w:rsidRDefault="00B3098D" w:rsidP="00B3098D">
      <w:pPr>
        <w:pStyle w:val="Odstavekseznama"/>
        <w:spacing w:line="276" w:lineRule="auto"/>
        <w:ind w:left="360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Omejitev na posamezne regije:</w:t>
      </w:r>
    </w:p>
    <w:p w:rsidR="00B3098D" w:rsidRPr="00B3098D" w:rsidRDefault="00B3098D" w:rsidP="00B3098D">
      <w:pPr>
        <w:pStyle w:val="Odstavekseznama"/>
        <w:spacing w:line="276" w:lineRule="auto"/>
        <w:ind w:left="360"/>
        <w:rPr>
          <w:rFonts w:ascii="Century Gothic" w:hAnsi="Century Gothic"/>
          <w:sz w:val="10"/>
          <w:lang w:val="sl-SI"/>
        </w:rPr>
      </w:pPr>
    </w:p>
    <w:tbl>
      <w:tblPr>
        <w:tblStyle w:val="Tabelamre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  <w:gridCol w:w="4479"/>
      </w:tblGrid>
      <w:tr w:rsidR="00B3098D" w:rsidTr="00B3098D">
        <w:tc>
          <w:tcPr>
            <w:tcW w:w="4447" w:type="dxa"/>
          </w:tcPr>
          <w:p w:rsidR="00B3098D" w:rsidRPr="00B3098D" w:rsidRDefault="00B3098D" w:rsidP="00C34BA6">
            <w:pPr>
              <w:pStyle w:val="Odstavekseznama"/>
              <w:spacing w:line="276" w:lineRule="auto"/>
              <w:ind w:left="0" w:firstLine="348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Vzhodna Slovenija</w:t>
            </w:r>
          </w:p>
          <w:p w:rsidR="00B3098D" w:rsidRPr="00B3098D" w:rsidRDefault="00B3098D" w:rsidP="00C34BA6">
            <w:pPr>
              <w:pStyle w:val="Odstavekseznama"/>
              <w:spacing w:line="276" w:lineRule="auto"/>
              <w:ind w:left="708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Pomurska</w:t>
            </w:r>
          </w:p>
          <w:p w:rsidR="00B3098D" w:rsidRPr="00B3098D" w:rsidRDefault="00B3098D" w:rsidP="00C34BA6">
            <w:pPr>
              <w:pStyle w:val="Odstavekseznama"/>
              <w:spacing w:line="276" w:lineRule="auto"/>
              <w:ind w:left="708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Podravska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Koroška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Savinjska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Zasavska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Spodnje-posavska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Jugovzhodna Slovenija</w:t>
            </w:r>
          </w:p>
          <w:p w:rsidR="00B3098D" w:rsidRPr="00B3098D" w:rsidRDefault="00B3098D" w:rsidP="004F70C7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="004F70C7">
              <w:rPr>
                <w:rFonts w:ascii="Century Gothic" w:hAnsi="Century Gothic"/>
                <w:sz w:val="20"/>
                <w:lang w:val="sl-SI"/>
              </w:rPr>
              <w:t xml:space="preserve"> Notranjsko-kraška</w:t>
            </w:r>
          </w:p>
        </w:tc>
        <w:tc>
          <w:tcPr>
            <w:tcW w:w="4479" w:type="dxa"/>
          </w:tcPr>
          <w:p w:rsidR="00B3098D" w:rsidRPr="00B3098D" w:rsidRDefault="00B3098D" w:rsidP="00C34BA6">
            <w:pPr>
              <w:pStyle w:val="Odstavekseznama"/>
              <w:spacing w:line="276" w:lineRule="auto"/>
              <w:ind w:left="0" w:firstLine="348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Zahodna Slovenija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Osrednjeslovenska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Gorenjska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Goriška</w:t>
            </w:r>
          </w:p>
          <w:p w:rsidR="00B3098D" w:rsidRPr="00B3098D" w:rsidRDefault="00B3098D" w:rsidP="00C34BA6">
            <w:pPr>
              <w:spacing w:line="276" w:lineRule="auto"/>
              <w:ind w:left="708"/>
              <w:rPr>
                <w:rFonts w:ascii="Century Gothic" w:hAnsi="Century Gothic"/>
                <w:sz w:val="20"/>
                <w:lang w:val="sl-SI"/>
              </w:rPr>
            </w:pP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98D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B3098D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B3098D">
              <w:rPr>
                <w:rFonts w:ascii="Century Gothic" w:hAnsi="Century Gothic"/>
                <w:sz w:val="20"/>
                <w:lang w:val="sl-SI"/>
              </w:rPr>
              <w:t xml:space="preserve"> Obalno-kraška</w:t>
            </w:r>
          </w:p>
          <w:p w:rsidR="00B3098D" w:rsidRPr="00B3098D" w:rsidRDefault="00B3098D" w:rsidP="00C34BA6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9554A9" w:rsidRDefault="009554A9" w:rsidP="00B3098D">
      <w:pPr>
        <w:pStyle w:val="Odstavekseznama"/>
        <w:spacing w:line="276" w:lineRule="auto"/>
        <w:ind w:left="360"/>
        <w:rPr>
          <w:rFonts w:ascii="Century Gothic" w:hAnsi="Century Gothic"/>
          <w:b/>
          <w:i/>
          <w:lang w:val="sl-SI"/>
        </w:rPr>
      </w:pPr>
    </w:p>
    <w:p w:rsidR="00B3098D" w:rsidRPr="00B3098D" w:rsidRDefault="00B3098D" w:rsidP="00B3098D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 xml:space="preserve">Proračun </w:t>
      </w:r>
      <w:r w:rsidR="004F70C7">
        <w:rPr>
          <w:rFonts w:ascii="Century Gothic" w:hAnsi="Century Gothic"/>
          <w:b/>
          <w:i/>
          <w:sz w:val="20"/>
          <w:lang w:val="sl-SI"/>
        </w:rPr>
        <w:t>sheme/individualne pomoči</w:t>
      </w:r>
      <w:r w:rsidRPr="00D4315B">
        <w:rPr>
          <w:rFonts w:ascii="Century Gothic" w:hAnsi="Century Gothic"/>
          <w:b/>
          <w:i/>
          <w:sz w:val="20"/>
          <w:lang w:val="sl-SI"/>
        </w:rPr>
        <w:t xml:space="preserve"> </w:t>
      </w:r>
      <w:r w:rsidRPr="00B3098D">
        <w:rPr>
          <w:rFonts w:ascii="Century Gothic" w:hAnsi="Century Gothic"/>
          <w:i/>
          <w:sz w:val="20"/>
          <w:lang w:val="sl-SI"/>
        </w:rPr>
        <w:t>(navedite zneske predvidenih sredstev po letih):</w:t>
      </w:r>
    </w:p>
    <w:tbl>
      <w:tblPr>
        <w:tblStyle w:val="Tabelamrea"/>
        <w:tblW w:w="8931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1"/>
      </w:tblGrid>
      <w:tr w:rsidR="00B3098D" w:rsidRPr="00D4315B" w:rsidTr="00C34BA6">
        <w:tc>
          <w:tcPr>
            <w:tcW w:w="8931" w:type="dxa"/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126275883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B3098D" w:rsidRPr="00D4315B" w:rsidRDefault="005E442B" w:rsidP="00C34BA6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B3098D" w:rsidRPr="00D4315B" w:rsidRDefault="00B3098D" w:rsidP="00C34BA6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B3098D" w:rsidRPr="00D4315B" w:rsidRDefault="00B3098D" w:rsidP="00C34BA6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</w:tbl>
    <w:p w:rsidR="00B3098D" w:rsidRDefault="00B3098D" w:rsidP="00B3098D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6B2219" w:rsidRPr="00D4315B" w:rsidRDefault="006B2219" w:rsidP="00B3098D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B3098D" w:rsidRPr="00D4315B" w:rsidRDefault="00B3098D" w:rsidP="00B3098D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Ali se sofinancira iz skladov EU?</w:t>
      </w:r>
    </w:p>
    <w:p w:rsidR="00B3098D" w:rsidRPr="00D4315B" w:rsidRDefault="00B3098D" w:rsidP="00B3098D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ne </w:t>
      </w:r>
    </w:p>
    <w:p w:rsidR="00B3098D" w:rsidRPr="00D4315B" w:rsidRDefault="00B3098D" w:rsidP="00B3098D">
      <w:pPr>
        <w:pStyle w:val="Odstavekseznama"/>
        <w:spacing w:line="276" w:lineRule="auto"/>
        <w:ind w:left="0"/>
        <w:rPr>
          <w:rFonts w:ascii="Century Gothic" w:hAnsi="Century Gothic"/>
          <w:sz w:val="20"/>
          <w:lang w:val="sl-SI"/>
        </w:rPr>
      </w:pPr>
      <w:r w:rsidRPr="00D4315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4315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D4315B">
        <w:rPr>
          <w:rFonts w:ascii="Century Gothic" w:hAnsi="Century Gothic"/>
          <w:sz w:val="20"/>
          <w:lang w:val="sl-SI"/>
        </w:rPr>
        <w:fldChar w:fldCharType="end"/>
      </w:r>
      <w:r w:rsidRPr="00D4315B">
        <w:rPr>
          <w:rFonts w:ascii="Century Gothic" w:hAnsi="Century Gothic"/>
          <w:sz w:val="20"/>
          <w:lang w:val="sl-SI"/>
        </w:rPr>
        <w:t xml:space="preserve"> da, navedite:</w:t>
      </w:r>
    </w:p>
    <w:p w:rsidR="00B3098D" w:rsidRPr="00D4315B" w:rsidRDefault="00B3098D" w:rsidP="00B3098D">
      <w:pPr>
        <w:spacing w:line="276" w:lineRule="auto"/>
        <w:ind w:left="708"/>
        <w:jc w:val="left"/>
        <w:rPr>
          <w:rFonts w:ascii="Century Gothic" w:hAnsi="Century Gothic"/>
          <w:b/>
          <w:i/>
          <w:sz w:val="20"/>
          <w:lang w:val="sl-SI"/>
        </w:rPr>
      </w:pPr>
      <w:r w:rsidRPr="00D4315B">
        <w:rPr>
          <w:rFonts w:ascii="Century Gothic" w:hAnsi="Century Gothic"/>
          <w:b/>
          <w:i/>
          <w:sz w:val="20"/>
          <w:lang w:val="sl-SI"/>
        </w:rPr>
        <w:t>Naziv sklada EU:</w:t>
      </w:r>
    </w:p>
    <w:p w:rsidR="004F70C7" w:rsidRPr="00B3098D" w:rsidRDefault="004F70C7" w:rsidP="004F70C7">
      <w:pPr>
        <w:pStyle w:val="Odstavekseznama"/>
        <w:spacing w:line="276" w:lineRule="auto"/>
        <w:ind w:left="708"/>
        <w:contextualSpacing w:val="0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r w:rsidR="00C70099">
        <w:rPr>
          <w:rFonts w:ascii="Century Gothic" w:hAnsi="Century Gothic"/>
          <w:sz w:val="20"/>
          <w:lang w:val="sl-SI"/>
        </w:rPr>
        <w:t>Sklad za regionalni razvoj (</w:t>
      </w:r>
      <w:proofErr w:type="spellStart"/>
      <w:r w:rsidR="00C70099">
        <w:rPr>
          <w:rFonts w:ascii="Century Gothic" w:hAnsi="Century Gothic"/>
          <w:sz w:val="20"/>
          <w:lang w:val="sl-SI"/>
        </w:rPr>
        <w:t>ERDF</w:t>
      </w:r>
      <w:proofErr w:type="spellEnd"/>
      <w:r w:rsidR="00C70099">
        <w:rPr>
          <w:rFonts w:ascii="Century Gothic" w:hAnsi="Century Gothic"/>
          <w:sz w:val="20"/>
          <w:lang w:val="sl-SI"/>
        </w:rPr>
        <w:t>)</w:t>
      </w:r>
    </w:p>
    <w:p w:rsidR="004F70C7" w:rsidRDefault="004F70C7" w:rsidP="004F70C7">
      <w:pPr>
        <w:pStyle w:val="Odstavekseznama"/>
        <w:spacing w:line="276" w:lineRule="auto"/>
        <w:ind w:left="708"/>
        <w:contextualSpacing w:val="0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r w:rsidR="00C70099">
        <w:rPr>
          <w:rFonts w:ascii="Century Gothic" w:hAnsi="Century Gothic"/>
          <w:sz w:val="20"/>
          <w:lang w:val="sl-SI"/>
        </w:rPr>
        <w:t>Socialni sklad (</w:t>
      </w:r>
      <w:proofErr w:type="spellStart"/>
      <w:r w:rsidR="00C70099">
        <w:rPr>
          <w:rFonts w:ascii="Century Gothic" w:hAnsi="Century Gothic"/>
          <w:sz w:val="20"/>
          <w:lang w:val="sl-SI"/>
        </w:rPr>
        <w:t>ESF</w:t>
      </w:r>
      <w:proofErr w:type="spellEnd"/>
      <w:r w:rsidR="00C70099">
        <w:rPr>
          <w:rFonts w:ascii="Century Gothic" w:hAnsi="Century Gothic"/>
          <w:sz w:val="20"/>
          <w:lang w:val="sl-SI"/>
        </w:rPr>
        <w:t>)</w:t>
      </w:r>
    </w:p>
    <w:p w:rsidR="004F70C7" w:rsidRDefault="004F70C7" w:rsidP="004F70C7">
      <w:pPr>
        <w:pStyle w:val="Odstavekseznama"/>
        <w:spacing w:line="276" w:lineRule="auto"/>
        <w:ind w:left="708"/>
        <w:contextualSpacing w:val="0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r w:rsidR="00C70099">
        <w:rPr>
          <w:rFonts w:ascii="Century Gothic" w:hAnsi="Century Gothic"/>
          <w:sz w:val="20"/>
          <w:lang w:val="sl-SI"/>
        </w:rPr>
        <w:t>Kohezijski sklad (</w:t>
      </w:r>
      <w:proofErr w:type="spellStart"/>
      <w:r w:rsidR="00C70099">
        <w:rPr>
          <w:rFonts w:ascii="Century Gothic" w:hAnsi="Century Gothic"/>
          <w:sz w:val="20"/>
          <w:lang w:val="sl-SI"/>
        </w:rPr>
        <w:t>CF</w:t>
      </w:r>
      <w:proofErr w:type="spellEnd"/>
      <w:r w:rsidR="00C70099">
        <w:rPr>
          <w:rFonts w:ascii="Century Gothic" w:hAnsi="Century Gothic"/>
          <w:sz w:val="20"/>
          <w:lang w:val="sl-SI"/>
        </w:rPr>
        <w:t>)</w:t>
      </w:r>
    </w:p>
    <w:p w:rsidR="004F70C7" w:rsidRPr="00B3098D" w:rsidRDefault="004F70C7" w:rsidP="004F70C7">
      <w:pPr>
        <w:pStyle w:val="Odstavekseznama"/>
        <w:spacing w:line="276" w:lineRule="auto"/>
        <w:ind w:left="708"/>
        <w:contextualSpacing w:val="0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r w:rsidR="00C70099">
        <w:rPr>
          <w:rFonts w:ascii="Century Gothic" w:hAnsi="Century Gothic"/>
          <w:sz w:val="20"/>
          <w:lang w:val="sl-SI"/>
        </w:rPr>
        <w:t>Norveški sklad (</w:t>
      </w:r>
      <w:proofErr w:type="spellStart"/>
      <w:r w:rsidR="00C70099">
        <w:rPr>
          <w:rFonts w:ascii="Century Gothic" w:hAnsi="Century Gothic"/>
          <w:sz w:val="20"/>
          <w:lang w:val="sl-SI"/>
        </w:rPr>
        <w:t>NF</w:t>
      </w:r>
      <w:proofErr w:type="spellEnd"/>
      <w:r w:rsidR="00C70099">
        <w:rPr>
          <w:rFonts w:ascii="Century Gothic" w:hAnsi="Century Gothic"/>
          <w:sz w:val="20"/>
          <w:lang w:val="sl-SI"/>
        </w:rPr>
        <w:t>)</w:t>
      </w:r>
    </w:p>
    <w:p w:rsidR="004F70C7" w:rsidRDefault="004F70C7" w:rsidP="004F70C7">
      <w:pPr>
        <w:spacing w:line="276" w:lineRule="auto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r w:rsidR="00C70099">
        <w:rPr>
          <w:rFonts w:ascii="Century Gothic" w:hAnsi="Century Gothic"/>
          <w:sz w:val="20"/>
          <w:lang w:val="sl-SI"/>
        </w:rPr>
        <w:t>Švicarski sklad (</w:t>
      </w:r>
      <w:proofErr w:type="spellStart"/>
      <w:r w:rsidR="00C70099">
        <w:rPr>
          <w:rFonts w:ascii="Century Gothic" w:hAnsi="Century Gothic"/>
          <w:sz w:val="20"/>
          <w:lang w:val="sl-SI"/>
        </w:rPr>
        <w:t>CHF</w:t>
      </w:r>
      <w:proofErr w:type="spellEnd"/>
      <w:r w:rsidR="00C70099">
        <w:rPr>
          <w:rFonts w:ascii="Century Gothic" w:hAnsi="Century Gothic"/>
          <w:sz w:val="20"/>
          <w:lang w:val="sl-SI"/>
        </w:rPr>
        <w:t>)</w:t>
      </w:r>
    </w:p>
    <w:p w:rsidR="004F70C7" w:rsidRPr="00B3098D" w:rsidRDefault="004F70C7" w:rsidP="004F70C7">
      <w:pPr>
        <w:spacing w:line="276" w:lineRule="auto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r w:rsidR="00C70099">
        <w:rPr>
          <w:rFonts w:ascii="Century Gothic" w:hAnsi="Century Gothic"/>
          <w:sz w:val="20"/>
          <w:lang w:val="sl-SI"/>
        </w:rPr>
        <w:t xml:space="preserve">drugo </w:t>
      </w:r>
      <w:sdt>
        <w:sdtPr>
          <w:rPr>
            <w:rFonts w:ascii="Century Gothic" w:hAnsi="Century Gothic"/>
            <w:sz w:val="20"/>
            <w:lang w:val="sl-SI"/>
          </w:rPr>
          <w:id w:val="-689219670"/>
          <w:placeholder>
            <w:docPart w:val="DefaultPlaceholder_1082065158"/>
          </w:placeholder>
          <w:text/>
        </w:sdtPr>
        <w:sdtEndPr/>
        <w:sdtContent>
          <w:r w:rsidR="00C70099">
            <w:rPr>
              <w:rFonts w:ascii="Century Gothic" w:hAnsi="Century Gothic"/>
              <w:sz w:val="20"/>
              <w:lang w:val="sl-SI"/>
            </w:rPr>
            <w:t>_______________________________________</w:t>
          </w:r>
        </w:sdtContent>
      </w:sdt>
    </w:p>
    <w:p w:rsidR="00B3098D" w:rsidRDefault="00B3098D" w:rsidP="00B3098D">
      <w:pPr>
        <w:spacing w:line="276" w:lineRule="auto"/>
        <w:ind w:left="708"/>
        <w:jc w:val="left"/>
        <w:rPr>
          <w:rFonts w:ascii="Century Gothic" w:hAnsi="Century Gothic"/>
          <w:b/>
          <w:sz w:val="20"/>
          <w:lang w:val="sl-SI"/>
        </w:rPr>
      </w:pPr>
    </w:p>
    <w:tbl>
      <w:tblPr>
        <w:tblStyle w:val="Tabelamrea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9"/>
        <w:gridCol w:w="4289"/>
      </w:tblGrid>
      <w:tr w:rsidR="00B3098D" w:rsidRPr="001044BE" w:rsidTr="009554A9">
        <w:tc>
          <w:tcPr>
            <w:tcW w:w="4289" w:type="dxa"/>
            <w:hideMark/>
          </w:tcPr>
          <w:p w:rsidR="00B3098D" w:rsidRPr="00D4315B" w:rsidRDefault="00B3098D" w:rsidP="00C34BA6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Skupni z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nesek 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in delež iz 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>sklad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a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EU: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73"/>
              <w:gridCol w:w="1067"/>
            </w:tblGrid>
            <w:tr w:rsidR="00B3098D" w:rsidRPr="001044BE" w:rsidTr="00C34BA6">
              <w:tc>
                <w:tcPr>
                  <w:tcW w:w="29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098D" w:rsidRDefault="00B3098D" w:rsidP="00C34BA6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B3098D" w:rsidRPr="008355D1" w:rsidRDefault="0073229A" w:rsidP="00C34BA6">
                  <w:pPr>
                    <w:spacing w:line="276" w:lineRule="auto"/>
                    <w:jc w:val="right"/>
                    <w:rPr>
                      <w:rFonts w:ascii="Century Gothic" w:hAnsi="Century Gothic"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sz w:val="20"/>
                        <w:lang w:val="sl-SI"/>
                      </w:rPr>
                      <w:id w:val="-818726743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B3098D">
                        <w:rPr>
                          <w:rFonts w:ascii="Century Gothic" w:hAnsi="Century Gothic"/>
                          <w:sz w:val="20"/>
                          <w:lang w:val="sl-SI"/>
                        </w:rPr>
                        <w:t>______________________</w:t>
                      </w:r>
                    </w:sdtContent>
                  </w:sdt>
                  <w:r w:rsidR="00B3098D" w:rsidRPr="008355D1">
                    <w:rPr>
                      <w:rFonts w:ascii="Century Gothic" w:hAnsi="Century Gothic"/>
                      <w:sz w:val="20"/>
                      <w:lang w:val="sl-SI"/>
                    </w:rPr>
                    <w:t xml:space="preserve"> EUR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098D" w:rsidRDefault="00B3098D" w:rsidP="00C34BA6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  <w:p w:rsidR="00B3098D" w:rsidRDefault="00B3098D" w:rsidP="005E442B">
                  <w:pPr>
                    <w:spacing w:line="276" w:lineRule="auto"/>
                    <w:jc w:val="righ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  </w:t>
                  </w:r>
                  <w:sdt>
                    <w:sdtPr>
                      <w:rPr>
                        <w:rFonts w:ascii="Century Gothic" w:hAnsi="Century Gothic"/>
                        <w:b/>
                        <w:sz w:val="20"/>
                        <w:lang w:val="sl-SI"/>
                      </w:rPr>
                      <w:id w:val="-171648489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>
                        <w:rPr>
                          <w:rFonts w:ascii="Century Gothic" w:hAnsi="Century Gothic"/>
                          <w:b/>
                          <w:sz w:val="20"/>
                          <w:lang w:val="sl-SI"/>
                        </w:rPr>
                        <w:t>____</w:t>
                      </w:r>
                    </w:sdtContent>
                  </w:sdt>
                  <w:r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%</w:t>
                  </w:r>
                </w:p>
                <w:p w:rsidR="00B3098D" w:rsidRPr="00D4315B" w:rsidRDefault="00B3098D" w:rsidP="00C34BA6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</w:p>
              </w:tc>
            </w:tr>
          </w:tbl>
          <w:p w:rsidR="00B3098D" w:rsidRPr="00D4315B" w:rsidRDefault="00B3098D" w:rsidP="00C34BA6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  <w:tc>
          <w:tcPr>
            <w:tcW w:w="4289" w:type="dxa"/>
            <w:hideMark/>
          </w:tcPr>
          <w:p w:rsidR="00B3098D" w:rsidRPr="00D4315B" w:rsidRDefault="00B3098D" w:rsidP="00C34BA6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Nacionalna 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udeležba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(znesek 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in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delež):</w:t>
            </w:r>
          </w:p>
          <w:tbl>
            <w:tblPr>
              <w:tblStyle w:val="Tabelamrea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2950"/>
              <w:gridCol w:w="1113"/>
            </w:tblGrid>
            <w:tr w:rsidR="00B3098D" w:rsidRPr="001044BE" w:rsidTr="00C34BA6"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098D" w:rsidRDefault="00B3098D" w:rsidP="00C34BA6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B3098D" w:rsidRPr="008355D1" w:rsidRDefault="0073229A" w:rsidP="00C34BA6">
                  <w:pPr>
                    <w:spacing w:line="276" w:lineRule="auto"/>
                    <w:jc w:val="right"/>
                    <w:rPr>
                      <w:rFonts w:ascii="Century Gothic" w:hAnsi="Century Gothic"/>
                      <w:i/>
                      <w:sz w:val="20"/>
                      <w:lang w:val="sl-SI"/>
                    </w:rPr>
                  </w:pPr>
                  <w:sdt>
                    <w:sdtPr>
                      <w:rPr>
                        <w:rFonts w:ascii="Century Gothic" w:hAnsi="Century Gothic"/>
                        <w:i/>
                        <w:sz w:val="20"/>
                        <w:lang w:val="sl-SI"/>
                      </w:rPr>
                      <w:id w:val="-1788797891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 w:rsidR="00B3098D">
                        <w:rPr>
                          <w:rFonts w:ascii="Century Gothic" w:hAnsi="Century Gothic"/>
                          <w:i/>
                          <w:sz w:val="20"/>
                          <w:lang w:val="sl-SI"/>
                        </w:rPr>
                        <w:t>_____________________</w:t>
                      </w:r>
                    </w:sdtContent>
                  </w:sdt>
                  <w:r w:rsidR="00B3098D">
                    <w:rPr>
                      <w:rFonts w:ascii="Century Gothic" w:hAnsi="Century Gothic"/>
                      <w:i/>
                      <w:sz w:val="20"/>
                      <w:lang w:val="sl-SI"/>
                    </w:rPr>
                    <w:t>_</w:t>
                  </w:r>
                  <w:r w:rsidR="00B3098D" w:rsidRPr="008355D1">
                    <w:rPr>
                      <w:rFonts w:ascii="Century Gothic" w:hAnsi="Century Gothic"/>
                      <w:i/>
                      <w:sz w:val="20"/>
                      <w:lang w:val="sl-SI"/>
                    </w:rPr>
                    <w:t xml:space="preserve"> EUR</w:t>
                  </w:r>
                </w:p>
                <w:p w:rsidR="00B3098D" w:rsidRPr="00D4315B" w:rsidRDefault="00B3098D" w:rsidP="00C34BA6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3098D" w:rsidRDefault="00B3098D" w:rsidP="00C34BA6">
                  <w:pPr>
                    <w:spacing w:line="276" w:lineRule="auto"/>
                    <w:jc w:val="left"/>
                    <w:rPr>
                      <w:rFonts w:ascii="Century Gothic" w:hAnsi="Century Gothic"/>
                      <w:b/>
                      <w:i/>
                      <w:sz w:val="20"/>
                      <w:lang w:val="sl-SI"/>
                    </w:rPr>
                  </w:pPr>
                </w:p>
                <w:p w:rsidR="00B3098D" w:rsidRPr="001044BE" w:rsidRDefault="00B3098D" w:rsidP="006B2219">
                  <w:pPr>
                    <w:spacing w:line="276" w:lineRule="auto"/>
                    <w:jc w:val="right"/>
                    <w:rPr>
                      <w:rFonts w:ascii="Century Gothic" w:hAnsi="Century Gothic"/>
                      <w:b/>
                      <w:sz w:val="20"/>
                      <w:lang w:val="sl-SI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</w:t>
                  </w:r>
                  <w:sdt>
                    <w:sdtPr>
                      <w:rPr>
                        <w:rFonts w:ascii="Century Gothic" w:hAnsi="Century Gothic"/>
                        <w:b/>
                        <w:sz w:val="20"/>
                        <w:lang w:val="sl-SI"/>
                      </w:rPr>
                      <w:id w:val="1867098056"/>
                      <w:placeholder>
                        <w:docPart w:val="DefaultPlaceholder_1082065158"/>
                      </w:placeholder>
                      <w:text/>
                    </w:sdtPr>
                    <w:sdtEndPr/>
                    <w:sdtContent>
                      <w:r>
                        <w:rPr>
                          <w:rFonts w:ascii="Century Gothic" w:hAnsi="Century Gothic"/>
                          <w:b/>
                          <w:sz w:val="20"/>
                          <w:lang w:val="sl-SI"/>
                        </w:rPr>
                        <w:t>____</w:t>
                      </w:r>
                    </w:sdtContent>
                  </w:sdt>
                  <w:r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 xml:space="preserve"> </w:t>
                  </w:r>
                  <w:r w:rsidRPr="001044BE">
                    <w:rPr>
                      <w:rFonts w:ascii="Century Gothic" w:hAnsi="Century Gothic"/>
                      <w:b/>
                      <w:sz w:val="20"/>
                      <w:lang w:val="sl-SI"/>
                    </w:rPr>
                    <w:t>%</w:t>
                  </w:r>
                </w:p>
              </w:tc>
            </w:tr>
          </w:tbl>
          <w:p w:rsidR="00B3098D" w:rsidRPr="00D4315B" w:rsidRDefault="00B3098D" w:rsidP="00C34BA6">
            <w:pPr>
              <w:spacing w:line="276" w:lineRule="auto"/>
              <w:jc w:val="left"/>
              <w:rPr>
                <w:rFonts w:ascii="Century Gothic" w:hAnsi="Century Gothic"/>
                <w:b/>
                <w:sz w:val="20"/>
                <w:lang w:val="sl-SI"/>
              </w:rPr>
            </w:pPr>
          </w:p>
        </w:tc>
      </w:tr>
    </w:tbl>
    <w:p w:rsidR="00B3098D" w:rsidRDefault="00B3098D" w:rsidP="00B3098D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6A7E6A" w:rsidRDefault="006A7E6A" w:rsidP="00B3098D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6A7E6A" w:rsidRDefault="006A7E6A" w:rsidP="00B3098D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6A7E6A" w:rsidRPr="00D4315B" w:rsidRDefault="006A7E6A" w:rsidP="00B3098D">
      <w:pPr>
        <w:spacing w:line="276" w:lineRule="auto"/>
        <w:rPr>
          <w:rFonts w:ascii="Century Gothic" w:hAnsi="Century Gothic"/>
          <w:sz w:val="20"/>
          <w:lang w:val="sl-SI"/>
        </w:rPr>
      </w:pPr>
    </w:p>
    <w:p w:rsidR="00B3098D" w:rsidRPr="008978C5" w:rsidRDefault="00B3098D" w:rsidP="00B3098D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 w:rsidRPr="00B3098D">
        <w:rPr>
          <w:rFonts w:ascii="Century Gothic" w:hAnsi="Century Gothic"/>
          <w:b/>
          <w:i/>
          <w:sz w:val="20"/>
          <w:lang w:val="sl-SI"/>
        </w:rPr>
        <w:t xml:space="preserve">INSTRUMENT POMOČI </w:t>
      </w:r>
      <w:r w:rsidRPr="008978C5">
        <w:rPr>
          <w:rFonts w:ascii="Century Gothic" w:hAnsi="Century Gothic"/>
          <w:b/>
          <w:i/>
          <w:sz w:val="20"/>
          <w:lang w:val="sl-SI"/>
        </w:rPr>
        <w:t>(</w:t>
      </w:r>
      <w:r w:rsidR="00AE73BA" w:rsidRPr="008978C5">
        <w:rPr>
          <w:rFonts w:ascii="Century Gothic" w:hAnsi="Century Gothic"/>
          <w:b/>
          <w:i/>
          <w:sz w:val="20"/>
          <w:lang w:val="sl-SI"/>
        </w:rPr>
        <w:t>pregledne pomoči</w:t>
      </w:r>
      <w:r w:rsidRPr="008978C5">
        <w:rPr>
          <w:rFonts w:ascii="Century Gothic" w:hAnsi="Century Gothic"/>
          <w:b/>
          <w:i/>
          <w:sz w:val="20"/>
          <w:lang w:val="sl-SI"/>
        </w:rPr>
        <w:t>):</w:t>
      </w:r>
    </w:p>
    <w:p w:rsidR="00B3098D" w:rsidRPr="00B3098D" w:rsidRDefault="00B3098D" w:rsidP="00B3098D">
      <w:pPr>
        <w:spacing w:line="276" w:lineRule="auto"/>
        <w:jc w:val="left"/>
        <w:rPr>
          <w:rFonts w:ascii="Century Gothic" w:hAnsi="Century Gothic"/>
          <w:b/>
          <w:sz w:val="20"/>
          <w:lang w:val="sl-SI"/>
        </w:rPr>
      </w:pPr>
    </w:p>
    <w:p w:rsidR="00B3098D" w:rsidRPr="00B3098D" w:rsidRDefault="00B3098D" w:rsidP="00DE631A">
      <w:pPr>
        <w:pStyle w:val="Naslov6"/>
        <w:spacing w:before="120"/>
        <w:ind w:firstLine="708"/>
        <w:rPr>
          <w:rFonts w:ascii="Century Gothic" w:hAnsi="Century Gothic"/>
          <w:sz w:val="20"/>
        </w:rPr>
      </w:pPr>
      <w:r w:rsidRPr="00B3098D">
        <w:rPr>
          <w:rFonts w:ascii="Century Gothic" w:hAnsi="Century Gothic"/>
          <w:sz w:val="20"/>
        </w:rPr>
        <w:t xml:space="preserve">SKUPINA </w:t>
      </w:r>
      <w:proofErr w:type="spellStart"/>
      <w:r w:rsidRPr="00B3098D">
        <w:rPr>
          <w:rFonts w:ascii="Century Gothic" w:hAnsi="Century Gothic"/>
          <w:sz w:val="20"/>
        </w:rPr>
        <w:t>A1</w:t>
      </w:r>
      <w:proofErr w:type="spellEnd"/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dotacije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subvencionirane obrestne mere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odpis dolga poslujočih podjetij iz kreditnih razmerij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prisilna poravnava in stečaj podjetij</w:t>
      </w:r>
    </w:p>
    <w:p w:rsidR="00B3098D" w:rsidRPr="00B3098D" w:rsidRDefault="00B3098D" w:rsidP="00DE631A">
      <w:pPr>
        <w:spacing w:before="120"/>
        <w:ind w:left="720"/>
        <w:rPr>
          <w:rFonts w:ascii="Century Gothic" w:hAnsi="Century Gothic"/>
          <w:sz w:val="20"/>
          <w:lang w:val="sl-SI"/>
        </w:rPr>
      </w:pPr>
    </w:p>
    <w:p w:rsidR="00B3098D" w:rsidRPr="00B3098D" w:rsidRDefault="00B3098D" w:rsidP="00DE631A">
      <w:pPr>
        <w:pStyle w:val="Naslov6"/>
        <w:spacing w:before="120"/>
        <w:ind w:left="708"/>
        <w:rPr>
          <w:rFonts w:ascii="Century Gothic" w:hAnsi="Century Gothic"/>
          <w:sz w:val="20"/>
        </w:rPr>
      </w:pPr>
      <w:r w:rsidRPr="00B3098D">
        <w:rPr>
          <w:rFonts w:ascii="Century Gothic" w:hAnsi="Century Gothic"/>
          <w:sz w:val="20"/>
        </w:rPr>
        <w:t xml:space="preserve">SKUPINA </w:t>
      </w:r>
      <w:proofErr w:type="spellStart"/>
      <w:r w:rsidRPr="00B3098D">
        <w:rPr>
          <w:rFonts w:ascii="Century Gothic" w:hAnsi="Century Gothic"/>
          <w:sz w:val="20"/>
        </w:rPr>
        <w:t>A2</w:t>
      </w:r>
      <w:proofErr w:type="spellEnd"/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odlog plačila davkov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b/>
          <w:bCs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davčne oprostitve in olajšave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oprostitve in olajšave pri plačilu prispevkov za socialno varnost</w:t>
      </w:r>
    </w:p>
    <w:p w:rsidR="00B3098D" w:rsidRPr="00B3098D" w:rsidRDefault="00B3098D" w:rsidP="00DE631A">
      <w:pPr>
        <w:spacing w:before="120"/>
        <w:ind w:left="1428"/>
        <w:rPr>
          <w:rFonts w:ascii="Century Gothic" w:hAnsi="Century Gothic"/>
          <w:sz w:val="20"/>
          <w:lang w:val="sl-SI"/>
        </w:rPr>
      </w:pPr>
    </w:p>
    <w:p w:rsidR="00B3098D" w:rsidRPr="00B3098D" w:rsidRDefault="00B3098D" w:rsidP="00DE631A">
      <w:pPr>
        <w:pStyle w:val="Noga"/>
        <w:tabs>
          <w:tab w:val="clear" w:pos="4536"/>
          <w:tab w:val="clear" w:pos="9072"/>
        </w:tabs>
        <w:spacing w:before="120"/>
        <w:ind w:left="708"/>
        <w:rPr>
          <w:rFonts w:ascii="Century Gothic" w:hAnsi="Century Gothic"/>
          <w:b/>
          <w:bCs/>
          <w:sz w:val="20"/>
          <w:lang w:val="sl-SI"/>
        </w:rPr>
      </w:pPr>
      <w:r w:rsidRPr="00B3098D">
        <w:rPr>
          <w:rFonts w:ascii="Century Gothic" w:hAnsi="Century Gothic"/>
          <w:b/>
          <w:bCs/>
          <w:sz w:val="20"/>
          <w:lang w:val="sl-SI"/>
        </w:rPr>
        <w:t xml:space="preserve">SKUPINA </w:t>
      </w:r>
      <w:proofErr w:type="spellStart"/>
      <w:r w:rsidRPr="00B3098D">
        <w:rPr>
          <w:rFonts w:ascii="Century Gothic" w:hAnsi="Century Gothic"/>
          <w:b/>
          <w:bCs/>
          <w:sz w:val="20"/>
          <w:lang w:val="sl-SI"/>
        </w:rPr>
        <w:t>B1</w:t>
      </w:r>
      <w:proofErr w:type="spellEnd"/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kapitalske naložbe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konverzija terjatev v kapitalske naložbe 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ugodne prodaje državnega premoženja 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odpoved oz. zmanjšanje na udeležbi na dobičku podjetja</w:t>
      </w:r>
    </w:p>
    <w:p w:rsidR="00B3098D" w:rsidRPr="00B3098D" w:rsidRDefault="00B3098D" w:rsidP="00DE631A">
      <w:pPr>
        <w:spacing w:before="120"/>
        <w:ind w:left="1428"/>
        <w:rPr>
          <w:rFonts w:ascii="Century Gothic" w:hAnsi="Century Gothic"/>
          <w:sz w:val="20"/>
          <w:lang w:val="sl-SI"/>
        </w:rPr>
      </w:pPr>
    </w:p>
    <w:p w:rsidR="00B3098D" w:rsidRPr="00B3098D" w:rsidRDefault="00B3098D" w:rsidP="00DE631A">
      <w:pPr>
        <w:pStyle w:val="Noga"/>
        <w:tabs>
          <w:tab w:val="clear" w:pos="4536"/>
          <w:tab w:val="clear" w:pos="9072"/>
        </w:tabs>
        <w:spacing w:before="120"/>
        <w:ind w:left="708"/>
        <w:rPr>
          <w:rFonts w:ascii="Century Gothic" w:hAnsi="Century Gothic"/>
          <w:b/>
          <w:bCs/>
          <w:sz w:val="20"/>
          <w:lang w:val="sl-SI"/>
        </w:rPr>
      </w:pPr>
      <w:r w:rsidRPr="00B3098D">
        <w:rPr>
          <w:rFonts w:ascii="Century Gothic" w:hAnsi="Century Gothic"/>
          <w:b/>
          <w:bCs/>
          <w:sz w:val="20"/>
          <w:lang w:val="sl-SI"/>
        </w:rPr>
        <w:t xml:space="preserve">SKUPINA </w:t>
      </w:r>
      <w:proofErr w:type="spellStart"/>
      <w:r w:rsidRPr="00B3098D">
        <w:rPr>
          <w:rFonts w:ascii="Century Gothic" w:hAnsi="Century Gothic"/>
          <w:b/>
          <w:bCs/>
          <w:sz w:val="20"/>
          <w:lang w:val="sl-SI"/>
        </w:rPr>
        <w:t>C1</w:t>
      </w:r>
      <w:proofErr w:type="spellEnd"/>
    </w:p>
    <w:p w:rsid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ugodna posojila</w:t>
      </w:r>
    </w:p>
    <w:p w:rsidR="008978C5" w:rsidRPr="00B3098D" w:rsidRDefault="008978C5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</w:t>
      </w:r>
      <w:r w:rsidR="00172E51">
        <w:rPr>
          <w:rFonts w:ascii="Century Gothic" w:hAnsi="Century Gothic"/>
          <w:sz w:val="20"/>
          <w:lang w:val="sl-SI"/>
        </w:rPr>
        <w:t>vračljivi predujmi (vračljivi avansi)</w:t>
      </w:r>
    </w:p>
    <w:p w:rsid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posojila podjetjem v težavah 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sz w:val="20"/>
          <w:lang w:val="sl-SI"/>
        </w:rPr>
      </w:pPr>
    </w:p>
    <w:p w:rsidR="00B3098D" w:rsidRPr="00B3098D" w:rsidRDefault="00B3098D" w:rsidP="00DE631A">
      <w:pPr>
        <w:pStyle w:val="Noga"/>
        <w:tabs>
          <w:tab w:val="clear" w:pos="4536"/>
          <w:tab w:val="clear" w:pos="9072"/>
        </w:tabs>
        <w:spacing w:before="120"/>
        <w:ind w:left="708"/>
        <w:rPr>
          <w:rFonts w:ascii="Century Gothic" w:hAnsi="Century Gothic"/>
          <w:b/>
          <w:bCs/>
          <w:sz w:val="20"/>
          <w:lang w:val="sl-SI"/>
        </w:rPr>
      </w:pPr>
      <w:r w:rsidRPr="00B3098D">
        <w:rPr>
          <w:rFonts w:ascii="Century Gothic" w:hAnsi="Century Gothic"/>
          <w:b/>
          <w:bCs/>
          <w:sz w:val="20"/>
          <w:lang w:val="sl-SI"/>
        </w:rPr>
        <w:t>Skupina D</w:t>
      </w:r>
    </w:p>
    <w:p w:rsidR="00B3098D" w:rsidRPr="00B3098D" w:rsidRDefault="00B3098D" w:rsidP="00DE631A">
      <w:pPr>
        <w:spacing w:before="120"/>
        <w:ind w:left="708"/>
        <w:rPr>
          <w:rFonts w:ascii="Century Gothic" w:hAnsi="Century Gothic"/>
          <w:b/>
          <w:sz w:val="20"/>
          <w:lang w:val="sl-SI"/>
        </w:rPr>
      </w:pPr>
      <w:r w:rsidRPr="00B3098D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098D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B3098D">
        <w:rPr>
          <w:rFonts w:ascii="Century Gothic" w:hAnsi="Century Gothic"/>
          <w:sz w:val="20"/>
          <w:lang w:val="sl-SI"/>
        </w:rPr>
        <w:fldChar w:fldCharType="end"/>
      </w:r>
      <w:r w:rsidRPr="00B3098D">
        <w:rPr>
          <w:rFonts w:ascii="Century Gothic" w:hAnsi="Century Gothic"/>
          <w:sz w:val="20"/>
          <w:lang w:val="sl-SI"/>
        </w:rPr>
        <w:t xml:space="preserve"> garancije</w:t>
      </w:r>
    </w:p>
    <w:p w:rsidR="00B3098D" w:rsidRPr="00B3098D" w:rsidRDefault="00B3098D" w:rsidP="00B3098D">
      <w:pPr>
        <w:spacing w:line="276" w:lineRule="auto"/>
        <w:ind w:firstLine="426"/>
        <w:rPr>
          <w:rFonts w:ascii="Century Gothic" w:hAnsi="Century Gothic"/>
          <w:sz w:val="20"/>
          <w:lang w:val="sl-SI"/>
        </w:rPr>
      </w:pPr>
    </w:p>
    <w:p w:rsidR="0027421D" w:rsidRDefault="0027421D">
      <w:pPr>
        <w:jc w:val="left"/>
        <w:rPr>
          <w:rFonts w:ascii="Century Gothic" w:hAnsi="Century Gothic"/>
          <w:b/>
          <w:lang w:val="sl-SI"/>
        </w:rPr>
      </w:pPr>
      <w:r>
        <w:rPr>
          <w:rFonts w:ascii="Century Gothic" w:hAnsi="Century Gothic"/>
          <w:b/>
          <w:lang w:val="sl-SI"/>
        </w:rPr>
        <w:br w:type="page"/>
      </w:r>
    </w:p>
    <w:p w:rsidR="00B3098D" w:rsidRDefault="00B3098D" w:rsidP="00B3098D">
      <w:pPr>
        <w:spacing w:line="276" w:lineRule="auto"/>
        <w:jc w:val="left"/>
        <w:rPr>
          <w:rFonts w:ascii="Century Gothic" w:hAnsi="Century Gothic"/>
          <w:b/>
          <w:lang w:val="sl-SI"/>
        </w:rPr>
      </w:pPr>
    </w:p>
    <w:p w:rsidR="00B3098D" w:rsidRPr="00905649" w:rsidRDefault="00B3098D" w:rsidP="00B3098D">
      <w:pPr>
        <w:pStyle w:val="Odstavekseznama"/>
        <w:numPr>
          <w:ilvl w:val="0"/>
          <w:numId w:val="10"/>
        </w:numPr>
        <w:pBdr>
          <w:top w:val="single" w:sz="4" w:space="1" w:color="auto"/>
          <w:bottom w:val="single" w:sz="4" w:space="1" w:color="auto"/>
        </w:pBdr>
        <w:spacing w:line="276" w:lineRule="auto"/>
        <w:ind w:left="0" w:firstLine="0"/>
        <w:jc w:val="center"/>
        <w:rPr>
          <w:rFonts w:ascii="Century Gothic" w:hAnsi="Century Gothic"/>
          <w:b/>
          <w:sz w:val="32"/>
          <w:szCs w:val="32"/>
          <w:lang w:val="sl-SI"/>
        </w:rPr>
      </w:pPr>
      <w:r w:rsidRPr="002F2753">
        <w:rPr>
          <w:rFonts w:ascii="Century Gothic" w:hAnsi="Century Gothic"/>
          <w:b/>
          <w:sz w:val="32"/>
          <w:szCs w:val="32"/>
          <w:lang w:val="sl-SI"/>
        </w:rPr>
        <w:t>del</w:t>
      </w:r>
      <w:r>
        <w:rPr>
          <w:rFonts w:ascii="Century Gothic" w:hAnsi="Century Gothic"/>
          <w:b/>
          <w:sz w:val="32"/>
          <w:szCs w:val="32"/>
          <w:lang w:val="sl-SI"/>
        </w:rPr>
        <w:t xml:space="preserve"> (posebni del za posamezne vrste pomoči)</w:t>
      </w:r>
    </w:p>
    <w:p w:rsidR="0027421D" w:rsidRDefault="0027421D" w:rsidP="0027421D">
      <w:pPr>
        <w:spacing w:line="276" w:lineRule="auto"/>
        <w:rPr>
          <w:rFonts w:ascii="Century Gothic" w:hAnsi="Century Gothic"/>
          <w:b/>
          <w:i/>
          <w:sz w:val="20"/>
          <w:lang w:val="sl-SI"/>
        </w:rPr>
      </w:pPr>
    </w:p>
    <w:p w:rsidR="004F70C7" w:rsidRPr="008978C5" w:rsidRDefault="004F70C7" w:rsidP="004F70C7">
      <w:p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 w:rsidRPr="008978C5">
        <w:rPr>
          <w:rFonts w:ascii="Century Gothic" w:hAnsi="Century Gothic"/>
          <w:b/>
          <w:i/>
          <w:sz w:val="20"/>
          <w:lang w:val="sl-SI"/>
        </w:rPr>
        <w:t>Ali povprečni letni proračun državne pomoči presega 150 milijonov EUR?</w:t>
      </w:r>
    </w:p>
    <w:p w:rsidR="004F70C7" w:rsidRPr="008978C5" w:rsidRDefault="004F70C7" w:rsidP="004F70C7">
      <w:pPr>
        <w:spacing w:line="276" w:lineRule="auto"/>
        <w:rPr>
          <w:rFonts w:ascii="Century Gothic" w:hAnsi="Century Gothic"/>
          <w:sz w:val="20"/>
          <w:lang w:val="sl-SI"/>
        </w:rPr>
      </w:pPr>
      <w:r w:rsidRPr="008978C5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78C5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8978C5">
        <w:rPr>
          <w:rFonts w:ascii="Century Gothic" w:hAnsi="Century Gothic"/>
          <w:sz w:val="20"/>
          <w:lang w:val="sl-SI"/>
        </w:rPr>
        <w:fldChar w:fldCharType="end"/>
      </w:r>
      <w:r w:rsidR="0045791E">
        <w:rPr>
          <w:rFonts w:ascii="Century Gothic" w:hAnsi="Century Gothic"/>
          <w:sz w:val="20"/>
          <w:lang w:val="sl-SI"/>
        </w:rPr>
        <w:t xml:space="preserve"> da</w:t>
      </w:r>
    </w:p>
    <w:p w:rsidR="004F70C7" w:rsidRPr="008978C5" w:rsidRDefault="004F70C7" w:rsidP="004F70C7">
      <w:pPr>
        <w:spacing w:line="276" w:lineRule="auto"/>
        <w:rPr>
          <w:rFonts w:ascii="Century Gothic" w:hAnsi="Century Gothic"/>
          <w:sz w:val="20"/>
          <w:lang w:val="sl-SI"/>
        </w:rPr>
      </w:pPr>
      <w:r w:rsidRPr="008978C5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78C5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8978C5">
        <w:rPr>
          <w:rFonts w:ascii="Century Gothic" w:hAnsi="Century Gothic"/>
          <w:sz w:val="20"/>
          <w:lang w:val="sl-SI"/>
        </w:rPr>
        <w:fldChar w:fldCharType="end"/>
      </w:r>
      <w:r w:rsidRPr="008978C5">
        <w:rPr>
          <w:rFonts w:ascii="Century Gothic" w:hAnsi="Century Gothic"/>
          <w:sz w:val="20"/>
          <w:lang w:val="sl-SI"/>
        </w:rPr>
        <w:t xml:space="preserve"> ne</w:t>
      </w:r>
    </w:p>
    <w:p w:rsidR="009554A9" w:rsidRPr="00F74E54" w:rsidRDefault="009554A9" w:rsidP="009554A9">
      <w:pPr>
        <w:pStyle w:val="Odstavekseznama"/>
        <w:spacing w:line="276" w:lineRule="auto"/>
        <w:ind w:left="0"/>
        <w:contextualSpacing w:val="0"/>
        <w:jc w:val="left"/>
        <w:rPr>
          <w:rFonts w:ascii="Century Gothic" w:hAnsi="Century Gothic"/>
          <w:sz w:val="20"/>
          <w:lang w:val="de-AT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529"/>
        <w:gridCol w:w="567"/>
      </w:tblGrid>
      <w:tr w:rsidR="009554A9" w:rsidRPr="0073229A" w:rsidTr="009554A9">
        <w:trPr>
          <w:trHeight w:val="555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9554A9" w:rsidRPr="003D0931" w:rsidRDefault="009554A9" w:rsidP="009554A9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8"/>
                <w:lang w:val="sl-SI"/>
              </w:rPr>
            </w:pPr>
            <w:r w:rsidRPr="00D4315B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podjetju oz. prejemniku pomoči</w:t>
            </w:r>
          </w:p>
        </w:tc>
      </w:tr>
      <w:tr w:rsidR="009554A9" w:rsidRPr="00D4315B" w:rsidTr="009554A9">
        <w:tc>
          <w:tcPr>
            <w:tcW w:w="2835" w:type="dxa"/>
            <w:tcBorders>
              <w:bottom w:val="single" w:sz="4" w:space="0" w:color="auto"/>
            </w:tcBorders>
          </w:tcPr>
          <w:p w:rsidR="009554A9" w:rsidRPr="00D4315B" w:rsidRDefault="009554A9" w:rsidP="00DF3FEA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>Ali je pomoč namenjena samo podjetjem iz točno določenega sektorja?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9554A9" w:rsidRDefault="009554A9" w:rsidP="009554A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</w:p>
          <w:p w:rsidR="009554A9" w:rsidRPr="00D4315B" w:rsidRDefault="009554A9" w:rsidP="009554A9">
            <w:pPr>
              <w:pStyle w:val="Odstavekseznama"/>
              <w:spacing w:line="276" w:lineRule="auto"/>
              <w:ind w:left="0"/>
              <w:contextualSpacing w:val="0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>
              <w:rPr>
                <w:rFonts w:ascii="Century Gothic" w:hAnsi="Century Gothic"/>
                <w:sz w:val="20"/>
                <w:lang w:val="sl-SI"/>
              </w:rPr>
              <w:t xml:space="preserve"> Ne</w:t>
            </w:r>
          </w:p>
          <w:p w:rsidR="009554A9" w:rsidRPr="00D4315B" w:rsidRDefault="009554A9" w:rsidP="009554A9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 w:rsidRPr="00D4315B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>
              <w:rPr>
                <w:rFonts w:ascii="Century Gothic" w:hAnsi="Century Gothic"/>
                <w:sz w:val="20"/>
                <w:lang w:val="sl-SI"/>
              </w:rPr>
              <w:t>Da</w:t>
            </w:r>
            <w:r w:rsidRPr="00D4315B">
              <w:rPr>
                <w:rFonts w:ascii="Century Gothic" w:hAnsi="Century Gothic"/>
                <w:sz w:val="20"/>
                <w:lang w:val="sl-SI"/>
              </w:rPr>
              <w:t>, katerega:</w:t>
            </w:r>
            <w:r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  <w:lang w:val="sl-SI"/>
                </w:rPr>
                <w:id w:val="1973936080"/>
                <w:placeholder>
                  <w:docPart w:val="DefaultPlaceholder_1082065158"/>
                </w:placeholder>
                <w:text/>
              </w:sdtPr>
              <w:sdtEndPr/>
              <w:sdtContent>
                <w:r>
                  <w:rPr>
                    <w:rFonts w:ascii="Century Gothic" w:hAnsi="Century Gothic"/>
                    <w:sz w:val="20"/>
                    <w:lang w:val="sl-SI"/>
                  </w:rPr>
                  <w:t>_____________________________</w:t>
                </w:r>
              </w:sdtContent>
            </w:sdt>
          </w:p>
        </w:tc>
      </w:tr>
      <w:tr w:rsidR="009554A9" w:rsidRPr="00D4315B" w:rsidTr="00D46B11">
        <w:tc>
          <w:tcPr>
            <w:tcW w:w="2835" w:type="dxa"/>
            <w:tcBorders>
              <w:bottom w:val="dotted" w:sz="4" w:space="0" w:color="auto"/>
            </w:tcBorders>
          </w:tcPr>
          <w:p w:rsidR="00DB0704" w:rsidRPr="00DB0704" w:rsidRDefault="009554A9" w:rsidP="00DB0704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V kolikor pomoč ni namenjena točno določenemu sektorju potrdite, da podjetje </w:t>
            </w:r>
            <w:r w:rsidRPr="00D4315B">
              <w:rPr>
                <w:rFonts w:ascii="Century Gothic" w:hAnsi="Century Gothic"/>
                <w:b/>
                <w:i/>
                <w:sz w:val="20"/>
                <w:u w:val="single"/>
                <w:lang w:val="sl-SI"/>
              </w:rPr>
              <w:t xml:space="preserve">ni </w:t>
            </w:r>
            <w:r w:rsidRPr="00D4315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dejavno v naslednjih področjih:</w:t>
            </w:r>
          </w:p>
        </w:tc>
        <w:tc>
          <w:tcPr>
            <w:tcW w:w="5529" w:type="dxa"/>
            <w:tcBorders>
              <w:bottom w:val="dotted" w:sz="4" w:space="0" w:color="auto"/>
            </w:tcBorders>
          </w:tcPr>
          <w:p w:rsidR="009554A9" w:rsidRPr="001F0100" w:rsidRDefault="009554A9" w:rsidP="0027421D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1F0100">
              <w:rPr>
                <w:rFonts w:ascii="Century Gothic" w:hAnsi="Century Gothic"/>
                <w:sz w:val="20"/>
                <w:lang w:val="sl-SI"/>
              </w:rPr>
              <w:t xml:space="preserve">predelave in trženja kmetijskih proizvodov in je znesek pomoči določen na podlagi cene/količine proizvodov, kupljenih od primarnih proizvajalcev oz. zadevnega podjetja </w:t>
            </w:r>
          </w:p>
          <w:p w:rsidR="009554A9" w:rsidRPr="001F0100" w:rsidRDefault="009554A9" w:rsidP="0027421D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1F0100">
              <w:rPr>
                <w:rFonts w:ascii="Century Gothic" w:hAnsi="Century Gothic"/>
                <w:sz w:val="20"/>
                <w:lang w:val="sl-SI"/>
              </w:rPr>
              <w:t>predelave in trženja kmetijskih proizvodov in je pomoč pogojena z delnim ali celotnim prenosom na primarne proizvajalce</w:t>
            </w:r>
          </w:p>
          <w:p w:rsidR="0027421D" w:rsidRPr="00D4315B" w:rsidRDefault="0027421D" w:rsidP="0027421D">
            <w:pPr>
              <w:pStyle w:val="Odstavekseznama"/>
              <w:numPr>
                <w:ilvl w:val="0"/>
                <w:numId w:val="21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1F0100">
              <w:rPr>
                <w:rFonts w:ascii="Century Gothic" w:hAnsi="Century Gothic"/>
                <w:sz w:val="20"/>
                <w:lang w:val="sl-SI"/>
              </w:rPr>
              <w:t>za lažje zaprtje nekonkurenčnih premogovnikov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9554A9" w:rsidRPr="00D4315B" w:rsidRDefault="009554A9" w:rsidP="00DE631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554A9" w:rsidRPr="00D4315B" w:rsidTr="00D46B11">
        <w:tc>
          <w:tcPr>
            <w:tcW w:w="2835" w:type="dxa"/>
            <w:tcBorders>
              <w:top w:val="dotted" w:sz="4" w:space="0" w:color="auto"/>
            </w:tcBorders>
          </w:tcPr>
          <w:p w:rsidR="009554A9" w:rsidRPr="00D4315B" w:rsidRDefault="009554A9" w:rsidP="00DE631A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i/>
                <w:sz w:val="20"/>
                <w:lang w:val="sl-SI"/>
              </w:rPr>
              <w:t>Kje v</w:t>
            </w:r>
            <w:r w:rsidRPr="00D4315B">
              <w:rPr>
                <w:rFonts w:ascii="Century Gothic" w:hAnsi="Century Gothic"/>
                <w:i/>
                <w:sz w:val="20"/>
                <w:lang w:val="sl-SI"/>
              </w:rPr>
              <w:t xml:space="preserve"> pravni podlagi je to </w:t>
            </w:r>
            <w:r w:rsidR="00F32192">
              <w:rPr>
                <w:rFonts w:ascii="Century Gothic" w:hAnsi="Century Gothic"/>
                <w:i/>
                <w:sz w:val="20"/>
                <w:lang w:val="sl-SI"/>
              </w:rPr>
              <w:t xml:space="preserve">razvidno oz. </w:t>
            </w:r>
            <w:r w:rsidRPr="00D4315B">
              <w:rPr>
                <w:rFonts w:ascii="Century Gothic" w:hAnsi="Century Gothic"/>
                <w:i/>
                <w:sz w:val="20"/>
                <w:lang w:val="sl-SI"/>
              </w:rPr>
              <w:t>opredeljeno?</w:t>
            </w:r>
          </w:p>
        </w:tc>
        <w:sdt>
          <w:sdtPr>
            <w:rPr>
              <w:rFonts w:ascii="Century Gothic" w:hAnsi="Century Gothic"/>
              <w:i/>
              <w:sz w:val="20"/>
              <w:lang w:val="sl-SI"/>
            </w:rPr>
            <w:id w:val="212996991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9554A9" w:rsidRPr="005413AB" w:rsidRDefault="005413AB" w:rsidP="005413AB">
                <w:pPr>
                  <w:spacing w:line="276" w:lineRule="auto"/>
                  <w:jc w:val="left"/>
                  <w:rPr>
                    <w:rFonts w:ascii="Century Gothic" w:hAnsi="Century Gothic"/>
                    <w:i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D27D87" w:rsidRPr="00D4315B" w:rsidTr="00D46B11">
        <w:tc>
          <w:tcPr>
            <w:tcW w:w="8364" w:type="dxa"/>
            <w:gridSpan w:val="2"/>
            <w:tcBorders>
              <w:bottom w:val="dotted" w:sz="4" w:space="0" w:color="auto"/>
            </w:tcBorders>
          </w:tcPr>
          <w:p w:rsidR="00D27D87" w:rsidRPr="00DE631A" w:rsidRDefault="00DE631A" w:rsidP="00DE631A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DE631A">
              <w:rPr>
                <w:rFonts w:ascii="Century Gothic" w:hAnsi="Century Gothic"/>
                <w:b/>
                <w:i/>
                <w:sz w:val="20"/>
                <w:lang w:val="sl-SI"/>
              </w:rPr>
              <w:t>Potrdite, da iz vaše pravne podlage izhaja sklic oz. imate opredeljeno de</w:t>
            </w:r>
            <w:r w:rsidR="004617EC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finicijo </w:t>
            </w:r>
            <w:proofErr w:type="spellStart"/>
            <w:r w:rsidR="004617EC">
              <w:rPr>
                <w:rFonts w:ascii="Century Gothic" w:hAnsi="Century Gothic"/>
                <w:b/>
                <w:i/>
                <w:sz w:val="20"/>
                <w:lang w:val="sl-SI"/>
              </w:rPr>
              <w:t>MSP</w:t>
            </w:r>
            <w:proofErr w:type="spellEnd"/>
            <w:r w:rsidR="004617EC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skladno s Prilogo I</w:t>
            </w:r>
            <w:r w:rsidRPr="00DE631A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Uredbe Komisije (EU) št. 651/2014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D27D87" w:rsidRPr="00D4315B" w:rsidRDefault="00D27D87" w:rsidP="00DE631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9554A9" w:rsidRPr="00D4315B" w:rsidTr="00D46B11">
        <w:tc>
          <w:tcPr>
            <w:tcW w:w="2835" w:type="dxa"/>
            <w:tcBorders>
              <w:top w:val="dotted" w:sz="4" w:space="0" w:color="auto"/>
            </w:tcBorders>
          </w:tcPr>
          <w:p w:rsidR="009554A9" w:rsidRPr="00D4315B" w:rsidRDefault="00F32192" w:rsidP="009554A9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b/>
              <w:i/>
              <w:sz w:val="20"/>
              <w:lang w:val="sl-SI"/>
            </w:rPr>
            <w:id w:val="-13760839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</w:tcBorders>
                <w:vAlign w:val="center"/>
              </w:tcPr>
              <w:p w:rsidR="009554A9" w:rsidRPr="00D4315B" w:rsidRDefault="005413AB" w:rsidP="00DE631A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197AF2" w:rsidRPr="00FA2D37" w:rsidTr="00DE631A">
        <w:tc>
          <w:tcPr>
            <w:tcW w:w="2835" w:type="dxa"/>
            <w:vMerge w:val="restart"/>
          </w:tcPr>
          <w:p w:rsidR="00197AF2" w:rsidRPr="00D4315B" w:rsidRDefault="00FA2D37" w:rsidP="00DF3FEA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P</w:t>
            </w:r>
            <w:r w:rsidR="00197AF2">
              <w:rPr>
                <w:rFonts w:ascii="Century Gothic" w:hAnsi="Century Gothic"/>
                <w:b/>
                <w:i/>
                <w:sz w:val="20"/>
                <w:lang w:val="sl-SI"/>
              </w:rPr>
              <w:t>otrdite</w:t>
            </w:r>
            <w:r w:rsidR="00F6144B">
              <w:rPr>
                <w:rFonts w:ascii="Century Gothic" w:hAnsi="Century Gothic"/>
                <w:b/>
                <w:i/>
                <w:sz w:val="20"/>
                <w:lang w:val="sl-SI"/>
              </w:rPr>
              <w:t>,</w:t>
            </w:r>
            <w:r w:rsidR="00197AF2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da </w:t>
            </w:r>
          </w:p>
        </w:tc>
        <w:tc>
          <w:tcPr>
            <w:tcW w:w="5529" w:type="dxa"/>
            <w:tcBorders>
              <w:bottom w:val="dotted" w:sz="4" w:space="0" w:color="auto"/>
            </w:tcBorders>
            <w:vAlign w:val="center"/>
          </w:tcPr>
          <w:p w:rsidR="00197AF2" w:rsidRPr="00FA2D37" w:rsidRDefault="00FA2D37" w:rsidP="00D46B11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FA2D37">
              <w:rPr>
                <w:rFonts w:ascii="Century Gothic" w:hAnsi="Century Gothic"/>
                <w:sz w:val="20"/>
                <w:lang w:val="sl-SI"/>
              </w:rPr>
              <w:t xml:space="preserve">do pomoči ni upravičeno </w:t>
            </w:r>
            <w:r w:rsidR="00197AF2" w:rsidRPr="00FA2D37">
              <w:rPr>
                <w:rFonts w:ascii="Century Gothic" w:hAnsi="Century Gothic"/>
                <w:sz w:val="20"/>
                <w:lang w:val="sl-SI"/>
              </w:rPr>
              <w:t xml:space="preserve">podjetje </w:t>
            </w:r>
            <w:r w:rsidRPr="00FA2D37">
              <w:rPr>
                <w:rFonts w:ascii="Century Gothic" w:hAnsi="Century Gothic"/>
                <w:sz w:val="20"/>
                <w:lang w:val="sl-SI"/>
              </w:rPr>
              <w:t xml:space="preserve">v </w:t>
            </w:r>
            <w:r w:rsidR="00197AF2" w:rsidRPr="00FA2D37">
              <w:rPr>
                <w:rFonts w:ascii="Century Gothic" w:hAnsi="Century Gothic"/>
                <w:sz w:val="20"/>
                <w:lang w:val="sl-SI"/>
              </w:rPr>
              <w:t xml:space="preserve">težavah v skladu z </w:t>
            </w:r>
            <w:r w:rsidR="0029371B">
              <w:rPr>
                <w:rFonts w:ascii="Century Gothic" w:hAnsi="Century Gothic"/>
                <w:sz w:val="20"/>
                <w:lang w:val="sl-SI"/>
              </w:rPr>
              <w:t xml:space="preserve">osemnajsto </w:t>
            </w:r>
            <w:r w:rsidR="00197AF2" w:rsidRPr="00FA2D37">
              <w:rPr>
                <w:rFonts w:ascii="Century Gothic" w:hAnsi="Century Gothic"/>
                <w:sz w:val="20"/>
                <w:lang w:val="sl-SI"/>
              </w:rPr>
              <w:t>točko 2</w:t>
            </w:r>
            <w:r>
              <w:rPr>
                <w:rFonts w:ascii="Century Gothic" w:hAnsi="Century Gothic"/>
                <w:sz w:val="20"/>
                <w:lang w:val="sl-SI"/>
              </w:rPr>
              <w:t>.</w:t>
            </w:r>
            <w:r w:rsidR="00197AF2" w:rsidRPr="00FA2D37">
              <w:rPr>
                <w:rFonts w:ascii="Century Gothic" w:hAnsi="Century Gothic"/>
                <w:sz w:val="20"/>
                <w:lang w:val="sl-SI"/>
              </w:rPr>
              <w:t xml:space="preserve"> člena Uredbe</w:t>
            </w:r>
            <w:r w:rsidRPr="00FA2D37">
              <w:rPr>
                <w:rFonts w:ascii="Century Gothic" w:hAnsi="Century Gothic"/>
                <w:sz w:val="20"/>
                <w:lang w:val="sl-SI"/>
              </w:rPr>
              <w:t xml:space="preserve"> 651/2014</w:t>
            </w:r>
            <w:r w:rsidR="00DA0487">
              <w:rPr>
                <w:rFonts w:ascii="Century Gothic" w:hAnsi="Century Gothic"/>
                <w:sz w:val="20"/>
                <w:lang w:val="sl-SI"/>
              </w:rPr>
              <w:t>;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197AF2" w:rsidRPr="00D4315B" w:rsidRDefault="00197AF2" w:rsidP="00DE631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197AF2" w:rsidRPr="00D4315B" w:rsidTr="00DE631A">
        <w:tc>
          <w:tcPr>
            <w:tcW w:w="2835" w:type="dxa"/>
            <w:vMerge/>
          </w:tcPr>
          <w:p w:rsidR="00197AF2" w:rsidRDefault="00197AF2" w:rsidP="001F0100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AF2" w:rsidRPr="001F0100" w:rsidRDefault="00F6144B" w:rsidP="00D46B11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  <w:lang w:val="sl-SI"/>
              </w:rPr>
              <w:t xml:space="preserve">do pomoči ni upravičen </w:t>
            </w:r>
            <w:r w:rsidR="00197AF2" w:rsidRPr="001F0100">
              <w:rPr>
                <w:rFonts w:ascii="Century Gothic" w:hAnsi="Century Gothic"/>
                <w:sz w:val="20"/>
                <w:lang w:val="sl-SI"/>
              </w:rPr>
              <w:t>prejemnik</w:t>
            </w:r>
            <w:r>
              <w:rPr>
                <w:rFonts w:ascii="Century Gothic" w:hAnsi="Century Gothic"/>
                <w:sz w:val="20"/>
                <w:lang w:val="sl-SI"/>
              </w:rPr>
              <w:t xml:space="preserve">, ki </w:t>
            </w:r>
            <w:r w:rsidR="00197AF2" w:rsidRPr="001F0100">
              <w:rPr>
                <w:rFonts w:ascii="Century Gothic" w:hAnsi="Century Gothic"/>
                <w:sz w:val="20"/>
                <w:lang w:val="sl-SI"/>
              </w:rPr>
              <w:t>nima poravnanih vseh obveznosti zaradi sklepa Komisije o razglasitvi pomoči</w:t>
            </w:r>
            <w:r w:rsidR="00F7566D"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F7566D" w:rsidRPr="008E0BB2">
              <w:rPr>
                <w:rFonts w:ascii="Century Gothic" w:hAnsi="Century Gothic"/>
                <w:sz w:val="20"/>
                <w:lang w:val="sl-SI"/>
              </w:rPr>
              <w:t>iste države članice</w:t>
            </w:r>
            <w:r w:rsidR="00197AF2" w:rsidRPr="001F0100">
              <w:rPr>
                <w:rFonts w:ascii="Century Gothic" w:hAnsi="Century Gothic"/>
                <w:sz w:val="20"/>
                <w:lang w:val="sl-SI"/>
              </w:rPr>
              <w:t xml:space="preserve"> za nezakonito in nezdružljivo z notranjim trgom</w:t>
            </w:r>
            <w:r w:rsidR="00DA0487">
              <w:rPr>
                <w:rFonts w:ascii="Century Gothic" w:hAnsi="Century Gothic"/>
                <w:sz w:val="20"/>
                <w:lang w:val="sl-SI"/>
              </w:rPr>
              <w:t>;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AF2" w:rsidRPr="00D4315B" w:rsidRDefault="00197AF2" w:rsidP="00DE631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197AF2" w:rsidRPr="00D4315B" w:rsidTr="00DE631A">
        <w:tc>
          <w:tcPr>
            <w:tcW w:w="2835" w:type="dxa"/>
            <w:vMerge/>
          </w:tcPr>
          <w:p w:rsidR="00197AF2" w:rsidRDefault="00197AF2" w:rsidP="001F0100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197AF2" w:rsidRPr="00D46B11" w:rsidRDefault="00197AF2" w:rsidP="00D46B11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6B11">
              <w:rPr>
                <w:rFonts w:ascii="Century Gothic" w:hAnsi="Century Gothic"/>
                <w:sz w:val="20"/>
                <w:lang w:val="sl-SI"/>
              </w:rPr>
              <w:t>ukrep pomoči ni pogojen z obveznostjo upravičenca, da ima svoj sedež v RS ali da ima v RS večino poslovnih enot; vendar se dovoli zahteva, da je v trenutku plačila pomoči poslovna enota ali podružnica v RS</w:t>
            </w:r>
            <w:r w:rsidR="00DA0487" w:rsidRPr="00D46B11">
              <w:rPr>
                <w:rFonts w:ascii="Century Gothic" w:hAnsi="Century Gothic"/>
                <w:sz w:val="20"/>
                <w:lang w:val="sl-SI"/>
              </w:rPr>
              <w:t>;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97AF2" w:rsidRPr="00D4315B" w:rsidRDefault="00197AF2" w:rsidP="00DE631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DA0487" w:rsidRPr="00D4315B" w:rsidTr="00DE631A">
        <w:trPr>
          <w:trHeight w:val="551"/>
        </w:trPr>
        <w:tc>
          <w:tcPr>
            <w:tcW w:w="2835" w:type="dxa"/>
            <w:vMerge/>
          </w:tcPr>
          <w:p w:rsidR="00DA0487" w:rsidRDefault="00DA0487" w:rsidP="001F0100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DA0487" w:rsidRPr="00D46B11" w:rsidRDefault="00DA0487" w:rsidP="00D46B11">
            <w:pPr>
              <w:pStyle w:val="Odstavekseznama"/>
              <w:numPr>
                <w:ilvl w:val="0"/>
                <w:numId w:val="32"/>
              </w:numPr>
              <w:spacing w:line="276" w:lineRule="auto"/>
              <w:rPr>
                <w:rFonts w:ascii="Century Gothic" w:hAnsi="Century Gothic"/>
                <w:i/>
                <w:sz w:val="20"/>
                <w:lang w:val="sl-SI"/>
              </w:rPr>
            </w:pPr>
            <w:r w:rsidRPr="00D46B11">
              <w:rPr>
                <w:rFonts w:ascii="Century Gothic" w:hAnsi="Century Gothic"/>
                <w:sz w:val="20"/>
                <w:lang w:val="sl-SI"/>
              </w:rPr>
              <w:t>pomoč ni namenjena dejavnostim povezanim z izvozom v tretje države ali države članice;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0487" w:rsidRDefault="00DA0487" w:rsidP="00DE631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C73D13" w:rsidRPr="00D4315B" w:rsidTr="00D46B11">
        <w:trPr>
          <w:trHeight w:val="841"/>
        </w:trPr>
        <w:tc>
          <w:tcPr>
            <w:tcW w:w="2835" w:type="dxa"/>
            <w:vMerge/>
            <w:tcBorders>
              <w:bottom w:val="dotted" w:sz="4" w:space="0" w:color="auto"/>
            </w:tcBorders>
          </w:tcPr>
          <w:p w:rsidR="00C73D13" w:rsidRDefault="00C73D13" w:rsidP="001F0100">
            <w:pPr>
              <w:pStyle w:val="Odstavekseznama"/>
              <w:spacing w:line="276" w:lineRule="auto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52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73D13" w:rsidRPr="001F0100" w:rsidRDefault="00C73D13" w:rsidP="00D46B11">
            <w:pPr>
              <w:pStyle w:val="Odstavekseznam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00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1F0100">
              <w:rPr>
                <w:rFonts w:ascii="Century Gothic" w:hAnsi="Century Gothic"/>
                <w:sz w:val="20"/>
                <w:lang w:val="sl-SI"/>
              </w:rPr>
              <w:t>ukrep pomoči ni pogojen z obveznostjo, da upravičenec uporabi doma proizvedeno blago ali storitve;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3D13" w:rsidRPr="00D4315B" w:rsidRDefault="00C73D13" w:rsidP="00DE631A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675A9E" w:rsidRPr="00D4315B" w:rsidTr="00D46B11">
        <w:tc>
          <w:tcPr>
            <w:tcW w:w="2835" w:type="dxa"/>
            <w:tcBorders>
              <w:top w:val="dotted" w:sz="4" w:space="0" w:color="auto"/>
            </w:tcBorders>
          </w:tcPr>
          <w:p w:rsidR="00675A9E" w:rsidRPr="00D4315B" w:rsidRDefault="00F32192" w:rsidP="006475AD">
            <w:p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b/>
              <w:i/>
              <w:sz w:val="20"/>
              <w:lang w:val="sl-SI"/>
            </w:rPr>
            <w:id w:val="16480127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</w:tcBorders>
              </w:tcPr>
              <w:p w:rsidR="00675A9E" w:rsidRPr="00D4315B" w:rsidRDefault="005413AB" w:rsidP="006475AD">
                <w:pPr>
                  <w:spacing w:line="276" w:lineRule="auto"/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9554A9" w:rsidRDefault="009554A9" w:rsidP="00B3098D">
      <w:pPr>
        <w:spacing w:line="276" w:lineRule="auto"/>
        <w:jc w:val="left"/>
        <w:rPr>
          <w:rFonts w:ascii="Century Gothic" w:hAnsi="Century Gothic"/>
          <w:b/>
          <w:i/>
          <w:sz w:val="20"/>
          <w:lang w:val="sl-SI"/>
        </w:rPr>
      </w:pPr>
    </w:p>
    <w:p w:rsidR="00675A9E" w:rsidRPr="00D4315B" w:rsidRDefault="00675A9E" w:rsidP="00675A9E">
      <w:pPr>
        <w:spacing w:line="276" w:lineRule="auto"/>
        <w:rPr>
          <w:rFonts w:ascii="Century Gothic" w:hAnsi="Century Gothic"/>
          <w:sz w:val="20"/>
          <w:highlight w:val="yellow"/>
          <w:lang w:val="sl-SI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103"/>
        <w:gridCol w:w="993"/>
      </w:tblGrid>
      <w:tr w:rsidR="00675A9E" w:rsidRPr="00D4315B" w:rsidTr="006475AD">
        <w:trPr>
          <w:trHeight w:val="413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675A9E" w:rsidRPr="00D4315B" w:rsidRDefault="00675A9E" w:rsidP="006475AD">
            <w:pPr>
              <w:spacing w:line="276" w:lineRule="auto"/>
              <w:jc w:val="center"/>
              <w:rPr>
                <w:rFonts w:ascii="Century Gothic" w:hAnsi="Century Gothic"/>
                <w:szCs w:val="24"/>
                <w:lang w:val="sl-SI"/>
              </w:rPr>
            </w:pPr>
            <w:r w:rsidRPr="00D4315B">
              <w:rPr>
                <w:rFonts w:ascii="Century Gothic" w:hAnsi="Century Gothic"/>
                <w:b/>
                <w:sz w:val="24"/>
                <w:szCs w:val="28"/>
                <w:lang w:val="sl-SI"/>
              </w:rPr>
              <w:t>Informacije o pomoči</w:t>
            </w:r>
          </w:p>
        </w:tc>
      </w:tr>
      <w:tr w:rsidR="00DE631A" w:rsidRPr="00D4315B" w:rsidTr="00D46B11">
        <w:tc>
          <w:tcPr>
            <w:tcW w:w="7938" w:type="dxa"/>
            <w:gridSpan w:val="2"/>
            <w:tcBorders>
              <w:bottom w:val="dotted" w:sz="4" w:space="0" w:color="auto"/>
            </w:tcBorders>
          </w:tcPr>
          <w:p w:rsidR="00DE631A" w:rsidRPr="00DE631A" w:rsidRDefault="00DE631A" w:rsidP="005413AB">
            <w:pPr>
              <w:rPr>
                <w:lang w:val="sl-SI" w:eastAsia="en-US"/>
              </w:rPr>
            </w:pPr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Ali se pomoč lahko </w:t>
            </w:r>
            <w:proofErr w:type="spellStart"/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>kumulira</w:t>
            </w:r>
            <w:proofErr w:type="spellEnd"/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z drugo državno pomočjo ali pomočjo de </w:t>
            </w:r>
            <w:proofErr w:type="spellStart"/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>minimis</w:t>
            </w:r>
            <w:proofErr w:type="spellEnd"/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>, za iste upravičene stroške</w:t>
            </w:r>
            <w:r w:rsidR="005413AB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pod pogojem, da </w:t>
            </w:r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se s tako </w:t>
            </w:r>
            <w:proofErr w:type="spellStart"/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>kumulacijo</w:t>
            </w:r>
            <w:proofErr w:type="spellEnd"/>
            <w:r w:rsidRPr="004D218D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ne preseže največje intenzivnosti pomoči ali zneska pomoči?</w:t>
            </w:r>
          </w:p>
        </w:tc>
        <w:tc>
          <w:tcPr>
            <w:tcW w:w="993" w:type="dxa"/>
            <w:tcBorders>
              <w:bottom w:val="dotted" w:sz="4" w:space="0" w:color="auto"/>
            </w:tcBorders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DE631A" w:rsidRPr="00D4315B" w:rsidRDefault="0051192A" w:rsidP="0051192A">
            <w:pPr>
              <w:spacing w:line="276" w:lineRule="auto"/>
              <w:rPr>
                <w:rFonts w:ascii="Century Gothic" w:hAnsi="Century Gothic"/>
                <w:sz w:val="20"/>
                <w:highlight w:val="yellow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675A9E" w:rsidRPr="00D4315B" w:rsidTr="00D46B11"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675A9E" w:rsidRPr="00D4315B" w:rsidRDefault="00F32192" w:rsidP="006475AD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sz w:val="20"/>
              <w:highlight w:val="yellow"/>
              <w:lang w:val="sl-SI"/>
            </w:rPr>
            <w:id w:val="8899301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  <w:bottom w:val="single" w:sz="4" w:space="0" w:color="auto"/>
                </w:tcBorders>
              </w:tcPr>
              <w:p w:rsidR="00675A9E" w:rsidRPr="00D4315B" w:rsidRDefault="005413AB" w:rsidP="006475AD">
                <w:pPr>
                  <w:spacing w:line="276" w:lineRule="auto"/>
                  <w:rPr>
                    <w:rFonts w:ascii="Century Gothic" w:hAnsi="Century Gothic"/>
                    <w:sz w:val="20"/>
                    <w:highlight w:val="yellow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AE73BA" w:rsidRDefault="00AE73BA" w:rsidP="00BC64CD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p w:rsidR="00BC64CD" w:rsidRPr="00F87F0B" w:rsidRDefault="00BC64CD" w:rsidP="00BC64CD">
      <w:pPr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</w:pPr>
      <w:r w:rsidRPr="00F87F0B"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  <w:t>*Spodbujevalni učinek se za naslednje vrste pomoči</w:t>
      </w:r>
      <w:r w:rsidR="00321FF0"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  <w:t xml:space="preserve"> ne zahteva</w:t>
      </w:r>
      <w:r w:rsidRPr="00F87F0B"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  <w:t xml:space="preserve"> ali se zanje šteje, da imajo spodbujevalni učinek:</w:t>
      </w:r>
    </w:p>
    <w:p w:rsidR="00BC64CD" w:rsidRPr="00F87F0B" w:rsidRDefault="00BC64CD" w:rsidP="00BC64CD">
      <w:pPr>
        <w:pStyle w:val="Odstavekseznama"/>
        <w:numPr>
          <w:ilvl w:val="1"/>
          <w:numId w:val="12"/>
        </w:numPr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</w:pPr>
      <w:r w:rsidRPr="00F87F0B"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  <w:t>pomoč za zaposlovanje prikrajšanih delavcev v obliki subvencij plač ali pomoč za zaposlovanje invalidnih delavcev v obliki subvencij plač, če so izpolnjeni pogoji iz členov 32 oziroma 33;</w:t>
      </w:r>
    </w:p>
    <w:p w:rsidR="00BC64CD" w:rsidRPr="00F87F0B" w:rsidRDefault="00BC64CD" w:rsidP="00BC64CD">
      <w:pPr>
        <w:pStyle w:val="Odstavekseznama"/>
        <w:numPr>
          <w:ilvl w:val="1"/>
          <w:numId w:val="12"/>
        </w:numPr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</w:pPr>
      <w:r w:rsidRPr="00F87F0B">
        <w:rPr>
          <w:rFonts w:ascii="Century Gothic" w:eastAsia="Arial Unicode MS" w:hAnsi="Century Gothic" w:cs="Arial Unicode MS"/>
          <w:color w:val="444444"/>
          <w:sz w:val="18"/>
          <w:szCs w:val="18"/>
          <w:lang w:val="sl-SI"/>
        </w:rPr>
        <w:t>pomoč za nadomestilo dodatnih stroškov zaradi zaposlovanja invalidnih delavcev in pomoč za nadomestilo stroškov pomoči za prikrajšane delavce, če so izpolnjeni ustrezni pogoji iz členov 34 in 35;</w:t>
      </w:r>
    </w:p>
    <w:p w:rsidR="006D3608" w:rsidRPr="00F87F0B" w:rsidRDefault="006D3608" w:rsidP="00B3098D">
      <w:pPr>
        <w:spacing w:line="276" w:lineRule="auto"/>
        <w:rPr>
          <w:rFonts w:asciiTheme="minorHAnsi" w:hAnsiTheme="minorHAnsi" w:cs="EUAlbertina-Regu"/>
          <w:b/>
          <w:sz w:val="18"/>
          <w:szCs w:val="18"/>
          <w:lang w:val="sl-SI"/>
        </w:rPr>
      </w:pPr>
    </w:p>
    <w:p w:rsidR="00DD2A10" w:rsidRPr="00F87F0B" w:rsidRDefault="00DD2A10" w:rsidP="00DD2A10">
      <w:pPr>
        <w:pStyle w:val="Odstavekseznama"/>
        <w:numPr>
          <w:ilvl w:val="0"/>
          <w:numId w:val="12"/>
        </w:numPr>
        <w:spacing w:line="276" w:lineRule="auto"/>
        <w:rPr>
          <w:rFonts w:ascii="Century Gothic" w:hAnsi="Century Gothic"/>
          <w:b/>
          <w:i/>
          <w:sz w:val="20"/>
          <w:lang w:val="sl-SI"/>
        </w:rPr>
      </w:pPr>
      <w:r w:rsidRPr="00F87F0B">
        <w:rPr>
          <w:rFonts w:ascii="Century Gothic" w:hAnsi="Century Gothic"/>
          <w:b/>
          <w:i/>
          <w:sz w:val="20"/>
          <w:lang w:val="sl-SI"/>
        </w:rPr>
        <w:t>Cilj pomoči:</w:t>
      </w:r>
    </w:p>
    <w:p w:rsidR="008C6DB5" w:rsidRPr="00F87F0B" w:rsidRDefault="008C6DB5" w:rsidP="008C6DB5">
      <w:pPr>
        <w:pStyle w:val="Odstavekseznama"/>
        <w:spacing w:line="276" w:lineRule="auto"/>
        <w:ind w:left="360"/>
        <w:rPr>
          <w:rFonts w:ascii="Century Gothic" w:hAnsi="Century Gothic"/>
          <w:b/>
          <w:i/>
          <w:sz w:val="20"/>
          <w:lang w:val="sl-SI"/>
        </w:rPr>
      </w:pPr>
    </w:p>
    <w:p w:rsidR="00DD2A10" w:rsidRPr="00F87F0B" w:rsidRDefault="00DD2A10" w:rsidP="00D46B11">
      <w:pPr>
        <w:tabs>
          <w:tab w:val="left" w:pos="426"/>
        </w:tabs>
        <w:spacing w:line="276" w:lineRule="auto"/>
        <w:rPr>
          <w:rFonts w:ascii="Century Gothic" w:hAnsi="Century Gothic"/>
          <w:i/>
          <w:sz w:val="20"/>
          <w:lang w:val="sl-SI"/>
        </w:rPr>
      </w:pPr>
      <w:r w:rsidRPr="00F87F0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F87F0B">
        <w:rPr>
          <w:rFonts w:ascii="Century Gothic" w:hAnsi="Century Gothic"/>
          <w:sz w:val="20"/>
          <w:lang w:val="sl-SI"/>
        </w:rPr>
        <w:fldChar w:fldCharType="end"/>
      </w:r>
      <w:r w:rsidRPr="00F87F0B">
        <w:rPr>
          <w:rFonts w:ascii="Century Gothic" w:hAnsi="Century Gothic"/>
          <w:sz w:val="20"/>
          <w:lang w:val="sl-SI"/>
        </w:rPr>
        <w:t xml:space="preserve"> </w:t>
      </w:r>
      <w:r w:rsidR="00D46B11" w:rsidRPr="00F87F0B">
        <w:rPr>
          <w:rFonts w:ascii="Century Gothic" w:hAnsi="Century Gothic"/>
          <w:sz w:val="20"/>
          <w:lang w:val="sl-SI"/>
        </w:rPr>
        <w:tab/>
      </w:r>
      <w:r w:rsidRPr="00F87F0B">
        <w:rPr>
          <w:rFonts w:ascii="Century Gothic" w:hAnsi="Century Gothic"/>
          <w:i/>
          <w:sz w:val="20"/>
          <w:lang w:val="sl-SI"/>
        </w:rPr>
        <w:t>Pomoč za zaposlovanje prikrajšanih delavcev v obliki subvencij plač</w:t>
      </w:r>
      <w:r w:rsidR="00D46B11" w:rsidRPr="00F87F0B">
        <w:rPr>
          <w:rFonts w:ascii="Century Gothic" w:hAnsi="Century Gothic"/>
          <w:i/>
          <w:sz w:val="20"/>
          <w:lang w:val="sl-SI"/>
        </w:rPr>
        <w:t xml:space="preserve"> (32. člen)</w:t>
      </w:r>
    </w:p>
    <w:p w:rsidR="00DD2A10" w:rsidRPr="00F87F0B" w:rsidRDefault="00DD2A10" w:rsidP="00D46B11">
      <w:pPr>
        <w:tabs>
          <w:tab w:val="left" w:pos="426"/>
        </w:tabs>
        <w:spacing w:line="276" w:lineRule="auto"/>
        <w:rPr>
          <w:rFonts w:ascii="Century Gothic" w:hAnsi="Century Gothic"/>
          <w:i/>
          <w:sz w:val="20"/>
          <w:lang w:val="sl-SI"/>
        </w:rPr>
      </w:pPr>
      <w:r w:rsidRPr="00F87F0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F87F0B">
        <w:rPr>
          <w:rFonts w:ascii="Century Gothic" w:hAnsi="Century Gothic"/>
          <w:sz w:val="20"/>
          <w:lang w:val="sl-SI"/>
        </w:rPr>
        <w:fldChar w:fldCharType="end"/>
      </w:r>
      <w:r w:rsidRPr="00F87F0B">
        <w:rPr>
          <w:rFonts w:ascii="Century Gothic" w:hAnsi="Century Gothic"/>
          <w:sz w:val="20"/>
          <w:lang w:val="sl-SI"/>
        </w:rPr>
        <w:t xml:space="preserve"> </w:t>
      </w:r>
      <w:r w:rsidR="00D46B11" w:rsidRPr="00F87F0B">
        <w:rPr>
          <w:rFonts w:ascii="Century Gothic" w:hAnsi="Century Gothic"/>
          <w:sz w:val="20"/>
          <w:lang w:val="sl-SI"/>
        </w:rPr>
        <w:tab/>
      </w:r>
      <w:r w:rsidRPr="00F87F0B">
        <w:rPr>
          <w:rFonts w:ascii="Century Gothic" w:hAnsi="Century Gothic"/>
          <w:i/>
          <w:sz w:val="20"/>
          <w:lang w:val="sl-SI"/>
        </w:rPr>
        <w:t>Pomoč za zaposlovanje invalidnih delavcev v obliki subvencij plač</w:t>
      </w:r>
      <w:r w:rsidR="00D46B11" w:rsidRPr="00F87F0B">
        <w:rPr>
          <w:rFonts w:ascii="Century Gothic" w:hAnsi="Century Gothic"/>
          <w:i/>
          <w:sz w:val="20"/>
          <w:lang w:val="sl-SI"/>
        </w:rPr>
        <w:t xml:space="preserve"> (33. člen)</w:t>
      </w:r>
    </w:p>
    <w:p w:rsidR="00DD2A10" w:rsidRPr="00F87F0B" w:rsidRDefault="00DD2A10" w:rsidP="00D46B11">
      <w:pPr>
        <w:tabs>
          <w:tab w:val="left" w:pos="426"/>
        </w:tabs>
        <w:spacing w:line="276" w:lineRule="auto"/>
        <w:ind w:left="420" w:hanging="420"/>
        <w:rPr>
          <w:rFonts w:ascii="Century Gothic" w:hAnsi="Century Gothic"/>
          <w:i/>
          <w:sz w:val="20"/>
          <w:lang w:val="sl-SI"/>
        </w:rPr>
      </w:pPr>
      <w:r w:rsidRPr="00F87F0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F87F0B">
        <w:rPr>
          <w:rFonts w:ascii="Century Gothic" w:hAnsi="Century Gothic"/>
          <w:sz w:val="20"/>
          <w:lang w:val="sl-SI"/>
        </w:rPr>
        <w:fldChar w:fldCharType="end"/>
      </w:r>
      <w:r w:rsidRPr="00F87F0B">
        <w:rPr>
          <w:rFonts w:ascii="Century Gothic" w:hAnsi="Century Gothic"/>
          <w:sz w:val="20"/>
          <w:lang w:val="sl-SI"/>
        </w:rPr>
        <w:t xml:space="preserve"> </w:t>
      </w:r>
      <w:r w:rsidR="00D46B11" w:rsidRPr="00F87F0B">
        <w:rPr>
          <w:rFonts w:ascii="Century Gothic" w:hAnsi="Century Gothic"/>
          <w:sz w:val="20"/>
          <w:lang w:val="sl-SI"/>
        </w:rPr>
        <w:tab/>
      </w:r>
      <w:r w:rsidRPr="00F87F0B">
        <w:rPr>
          <w:rFonts w:ascii="Century Gothic" w:hAnsi="Century Gothic"/>
          <w:i/>
          <w:sz w:val="20"/>
          <w:lang w:val="sl-SI"/>
        </w:rPr>
        <w:t>Pomoč za nadomestilo dodatnih stroškov zaradi zaposlovanja invalidnih delavcev</w:t>
      </w:r>
      <w:r w:rsidR="00D46B11" w:rsidRPr="00F87F0B">
        <w:rPr>
          <w:rFonts w:ascii="Century Gothic" w:hAnsi="Century Gothic"/>
          <w:i/>
          <w:sz w:val="20"/>
          <w:lang w:val="sl-SI"/>
        </w:rPr>
        <w:t xml:space="preserve"> (34. člen)</w:t>
      </w:r>
    </w:p>
    <w:p w:rsidR="00DD2A10" w:rsidRPr="009554A9" w:rsidRDefault="00DD2A10" w:rsidP="00D46B11">
      <w:pPr>
        <w:tabs>
          <w:tab w:val="left" w:pos="426"/>
        </w:tabs>
        <w:spacing w:line="276" w:lineRule="auto"/>
        <w:rPr>
          <w:rFonts w:ascii="Century Gothic" w:hAnsi="Century Gothic"/>
          <w:i/>
          <w:sz w:val="20"/>
          <w:lang w:val="sl-SI"/>
        </w:rPr>
      </w:pPr>
      <w:r w:rsidRPr="00F87F0B">
        <w:rPr>
          <w:rFonts w:ascii="Century Gothic" w:hAnsi="Century Gothic"/>
          <w:sz w:val="20"/>
          <w:lang w:val="sl-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7F0B">
        <w:rPr>
          <w:rFonts w:ascii="Century Gothic" w:hAnsi="Century Gothic"/>
          <w:sz w:val="20"/>
          <w:lang w:val="sl-SI"/>
        </w:rPr>
        <w:instrText xml:space="preserve"> FORMCHECKBOX </w:instrText>
      </w:r>
      <w:r w:rsidR="0073229A">
        <w:rPr>
          <w:rFonts w:ascii="Century Gothic" w:hAnsi="Century Gothic"/>
          <w:sz w:val="20"/>
          <w:lang w:val="sl-SI"/>
        </w:rPr>
      </w:r>
      <w:r w:rsidR="0073229A">
        <w:rPr>
          <w:rFonts w:ascii="Century Gothic" w:hAnsi="Century Gothic"/>
          <w:sz w:val="20"/>
          <w:lang w:val="sl-SI"/>
        </w:rPr>
        <w:fldChar w:fldCharType="separate"/>
      </w:r>
      <w:r w:rsidRPr="00F87F0B">
        <w:rPr>
          <w:rFonts w:ascii="Century Gothic" w:hAnsi="Century Gothic"/>
          <w:sz w:val="20"/>
          <w:lang w:val="sl-SI"/>
        </w:rPr>
        <w:fldChar w:fldCharType="end"/>
      </w:r>
      <w:r w:rsidRPr="00F87F0B">
        <w:rPr>
          <w:rFonts w:ascii="Century Gothic" w:hAnsi="Century Gothic"/>
          <w:sz w:val="20"/>
          <w:lang w:val="sl-SI"/>
        </w:rPr>
        <w:t xml:space="preserve"> </w:t>
      </w:r>
      <w:r w:rsidR="00D46B11" w:rsidRPr="00F87F0B">
        <w:rPr>
          <w:rFonts w:ascii="Century Gothic" w:hAnsi="Century Gothic"/>
          <w:sz w:val="20"/>
          <w:lang w:val="sl-SI"/>
        </w:rPr>
        <w:tab/>
      </w:r>
      <w:r w:rsidRPr="00F87F0B">
        <w:rPr>
          <w:rFonts w:ascii="Century Gothic" w:hAnsi="Century Gothic"/>
          <w:i/>
          <w:sz w:val="20"/>
          <w:lang w:val="sl-SI"/>
        </w:rPr>
        <w:t>Pomoč za nadomestilo stroškov pomoči za prikrajšane delavce</w:t>
      </w:r>
      <w:r w:rsidR="00D46B11" w:rsidRPr="00F87F0B">
        <w:rPr>
          <w:rFonts w:ascii="Century Gothic" w:hAnsi="Century Gothic"/>
          <w:i/>
          <w:sz w:val="20"/>
          <w:lang w:val="sl-SI"/>
        </w:rPr>
        <w:t xml:space="preserve"> (35. člen)</w:t>
      </w:r>
    </w:p>
    <w:p w:rsidR="00DD2A10" w:rsidRPr="00F74E54" w:rsidRDefault="00DD2A10" w:rsidP="00D46B11">
      <w:pPr>
        <w:tabs>
          <w:tab w:val="left" w:pos="426"/>
        </w:tabs>
        <w:spacing w:line="276" w:lineRule="auto"/>
        <w:rPr>
          <w:rFonts w:asciiTheme="minorHAnsi" w:hAnsiTheme="minorHAnsi" w:cs="EUAlbertina-Regu"/>
          <w:b/>
          <w:sz w:val="18"/>
          <w:szCs w:val="18"/>
          <w:lang w:val="sl-SI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245"/>
        <w:gridCol w:w="851"/>
      </w:tblGrid>
      <w:tr w:rsidR="00D57012" w:rsidRPr="0073229A" w:rsidTr="0030489C">
        <w:trPr>
          <w:trHeight w:val="586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8978C5" w:rsidRPr="008978C5" w:rsidRDefault="00A92A3C" w:rsidP="008978C5">
            <w:pPr>
              <w:spacing w:line="276" w:lineRule="auto"/>
              <w:jc w:val="center"/>
              <w:rPr>
                <w:rFonts w:ascii="Century Gothic" w:hAnsi="Century Gothic"/>
                <w:b/>
                <w:i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="00D57012" w:rsidRPr="00D57012">
              <w:rPr>
                <w:rFonts w:ascii="Century Gothic" w:hAnsi="Century Gothic"/>
                <w:b/>
                <w:i/>
                <w:lang w:val="sl-SI"/>
              </w:rPr>
              <w:t>Pomoč za zaposlovanje prikrajšanih delavcev v obliki subvencij plač</w:t>
            </w:r>
            <w:r w:rsidR="00D57012">
              <w:rPr>
                <w:rFonts w:ascii="Century Gothic" w:hAnsi="Century Gothic"/>
                <w:b/>
                <w:i/>
                <w:lang w:val="sl-SI"/>
              </w:rPr>
              <w:t xml:space="preserve"> </w:t>
            </w:r>
          </w:p>
        </w:tc>
      </w:tr>
      <w:tr w:rsidR="00D57012" w:rsidRPr="00D4315B" w:rsidTr="00871CF8">
        <w:tc>
          <w:tcPr>
            <w:tcW w:w="2835" w:type="dxa"/>
            <w:tcBorders>
              <w:bottom w:val="dashed" w:sz="4" w:space="0" w:color="auto"/>
            </w:tcBorders>
          </w:tcPr>
          <w:p w:rsidR="00D57012" w:rsidRPr="00D4315B" w:rsidRDefault="00D57012" w:rsidP="008978C5">
            <w:pPr>
              <w:pStyle w:val="Odstavekseznama"/>
              <w:spacing w:line="276" w:lineRule="auto"/>
              <w:ind w:left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 prag dodelitve pomoči: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D57012" w:rsidRPr="00BC64CD" w:rsidRDefault="00D57012" w:rsidP="00F349E1">
            <w:pPr>
              <w:jc w:val="left"/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</w:pPr>
            <w:proofErr w:type="spellStart"/>
            <w:r w:rsidRPr="00BC64CD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max</w:t>
            </w:r>
            <w:proofErr w:type="spellEnd"/>
            <w:r w:rsidRPr="00BC64CD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 5 milijonov EUR letno na podjetje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D57012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D57012" w:rsidRPr="00D4315B" w:rsidTr="00871CF8"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D57012" w:rsidRDefault="00D57012" w:rsidP="00871CF8">
            <w:pPr>
              <w:pStyle w:val="Odstavekseznama"/>
              <w:spacing w:line="276" w:lineRule="auto"/>
              <w:ind w:left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</w:t>
            </w:r>
            <w:r w:rsidR="00871CF8">
              <w:rPr>
                <w:rFonts w:ascii="Century Gothic" w:hAnsi="Century Gothic"/>
                <w:b/>
                <w:i/>
                <w:sz w:val="20"/>
                <w:lang w:val="sl-SI"/>
              </w:rPr>
              <w:t>o da mora biti izpolnjen naslednji pogoj za dodelitev pomoči: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4B57BC" w:rsidRPr="004B57BC" w:rsidRDefault="004B57BC" w:rsidP="004B57BC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neto povečanje števila zaposlenih v zadevnem podjetju v primerjavi s povprečjem v preteklih dvanajstih mesecih,</w:t>
            </w:r>
          </w:p>
          <w:p w:rsidR="00D57012" w:rsidRPr="00A92A3C" w:rsidRDefault="00871CF8" w:rsidP="00871CF8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>kadar ne gre</w:t>
            </w:r>
            <w:r w:rsidR="00A92A3C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 za neto povečanje št. zaposlenih</w:t>
            </w: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>, pa</w:t>
            </w:r>
            <w:r w:rsidR="00A92A3C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 </w:t>
            </w:r>
            <w:r w:rsidR="00D57012"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postanejo delovna mesta prosta zaradi prostovoljnega odhoda, nezmožnosti opravljanja</w:t>
            </w:r>
            <w:r w:rsidR="004B57BC"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 </w:t>
            </w:r>
            <w:r w:rsidR="00D57012"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dela, starostne upokojitve, prostovoljnega skrajšanja delovnega časa ali zakonite odpovedi z</w:t>
            </w:r>
            <w:r w:rsidR="004B57BC"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aradi nediscipline in ne zaradi </w:t>
            </w:r>
            <w:r w:rsidR="00D57012"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presežkov delovne sile.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D57012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6C3FB9" w:rsidRPr="00D4315B" w:rsidTr="00871CF8">
        <w:tc>
          <w:tcPr>
            <w:tcW w:w="2835" w:type="dxa"/>
            <w:vMerge w:val="restart"/>
          </w:tcPr>
          <w:p w:rsidR="006C3FB9" w:rsidRDefault="006C3FB9" w:rsidP="008978C5">
            <w:pPr>
              <w:pStyle w:val="Odstavekseznama"/>
              <w:spacing w:line="276" w:lineRule="auto"/>
              <w:ind w:left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opredeljene upravičene stroške in intenzivnost pomoči?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6C3FB9" w:rsidRPr="006C3FB9" w:rsidRDefault="006C3FB9" w:rsidP="006C3FB9">
            <w:pPr>
              <w:pStyle w:val="Odstavekseznama"/>
              <w:numPr>
                <w:ilvl w:val="0"/>
                <w:numId w:val="28"/>
              </w:numPr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strošek plače, prikrajšani delavec za </w:t>
            </w:r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največ 12 mesecev, </w:t>
            </w:r>
            <w:proofErr w:type="spellStart"/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max</w:t>
            </w:r>
            <w:proofErr w:type="spellEnd"/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 intenzivnost 50%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6C3FB9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6C3FB9" w:rsidRPr="00D4315B" w:rsidTr="00871CF8">
        <w:trPr>
          <w:trHeight w:val="554"/>
        </w:trPr>
        <w:tc>
          <w:tcPr>
            <w:tcW w:w="2835" w:type="dxa"/>
            <w:vMerge/>
            <w:tcBorders>
              <w:bottom w:val="dashed" w:sz="4" w:space="0" w:color="auto"/>
            </w:tcBorders>
          </w:tcPr>
          <w:p w:rsidR="006C3FB9" w:rsidRDefault="006C3FB9" w:rsidP="008978C5">
            <w:pPr>
              <w:pStyle w:val="Odstavekseznama"/>
              <w:spacing w:line="276" w:lineRule="auto"/>
              <w:ind w:left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6C3FB9" w:rsidRDefault="006C3FB9" w:rsidP="00A92A3C">
            <w:pPr>
              <w:pStyle w:val="Odstavekseznama"/>
              <w:numPr>
                <w:ilvl w:val="0"/>
                <w:numId w:val="28"/>
              </w:numPr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strošek plače, resno prikrajšani delavec za </w:t>
            </w:r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največ 24 mesecev, </w:t>
            </w:r>
            <w:proofErr w:type="spellStart"/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max</w:t>
            </w:r>
            <w:proofErr w:type="spellEnd"/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 intenzivnost 50%</w:t>
            </w:r>
          </w:p>
        </w:tc>
        <w:tc>
          <w:tcPr>
            <w:tcW w:w="85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6C3FB9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871CF8" w:rsidRPr="00D4315B" w:rsidTr="00D549AE">
        <w:trPr>
          <w:trHeight w:val="846"/>
        </w:trPr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:rsidR="00871CF8" w:rsidRPr="00DD2A10" w:rsidRDefault="00871CF8" w:rsidP="00871CF8">
            <w:pPr>
              <w:pStyle w:val="Odstavekseznama"/>
              <w:ind w:left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Ali </w:t>
            </w:r>
            <w:r w:rsidRPr="00871CF8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imate opredeljeno, da v kolikor je </w:t>
            </w:r>
            <w:r w:rsidRPr="00871CF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trajanje zaposlitve krajše od 12 mesecev, ali 24 mesecev v primeru resno prikrajšanih delavcev, se pomoč ustrezno sorazmerno zmanjša?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871CF8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D57012" w:rsidRPr="00D4315B" w:rsidTr="00D549AE">
        <w:tc>
          <w:tcPr>
            <w:tcW w:w="2835" w:type="dxa"/>
            <w:tcBorders>
              <w:top w:val="dotted" w:sz="4" w:space="0" w:color="auto"/>
            </w:tcBorders>
          </w:tcPr>
          <w:p w:rsidR="00D57012" w:rsidRPr="00D4315B" w:rsidRDefault="00F32192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sz w:val="20"/>
              <w:highlight w:val="yellow"/>
              <w:lang w:val="sl-SI"/>
            </w:rPr>
            <w:id w:val="-2979964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</w:tcBorders>
              </w:tcPr>
              <w:p w:rsidR="00D57012" w:rsidRPr="00D4315B" w:rsidRDefault="005413AB" w:rsidP="008978C5">
                <w:pPr>
                  <w:spacing w:line="276" w:lineRule="auto"/>
                  <w:rPr>
                    <w:rFonts w:ascii="Century Gothic" w:hAnsi="Century Gothic"/>
                    <w:sz w:val="20"/>
                    <w:highlight w:val="yellow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D57012" w:rsidRDefault="00D57012" w:rsidP="00B3098D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p w:rsidR="006D3608" w:rsidRDefault="006D3608" w:rsidP="00B3098D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245"/>
        <w:gridCol w:w="851"/>
      </w:tblGrid>
      <w:tr w:rsidR="008978C5" w:rsidRPr="00D4315B" w:rsidTr="008978C5">
        <w:trPr>
          <w:trHeight w:val="586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8978C5" w:rsidRPr="00D57012" w:rsidRDefault="008978C5" w:rsidP="008978C5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Pr="008978C5">
              <w:rPr>
                <w:rFonts w:ascii="Century Gothic" w:hAnsi="Century Gothic"/>
                <w:b/>
                <w:i/>
                <w:lang w:val="sl-SI"/>
              </w:rPr>
              <w:t>Pomoč za zaposlovanje invalidnih delavcev v obliki subvencij plač</w:t>
            </w:r>
          </w:p>
        </w:tc>
      </w:tr>
      <w:tr w:rsidR="008978C5" w:rsidRPr="00D4315B" w:rsidTr="0051192A">
        <w:tc>
          <w:tcPr>
            <w:tcW w:w="2835" w:type="dxa"/>
            <w:tcBorders>
              <w:bottom w:val="dashed" w:sz="4" w:space="0" w:color="auto"/>
            </w:tcBorders>
          </w:tcPr>
          <w:p w:rsidR="008978C5" w:rsidRPr="008978C5" w:rsidRDefault="008978C5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8978C5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Ali imate opredeljen prag dodelitve pomoči: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8978C5" w:rsidRPr="00B028A8" w:rsidRDefault="008978C5" w:rsidP="00F349E1">
            <w:pPr>
              <w:jc w:val="left"/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</w:pPr>
            <w:proofErr w:type="spellStart"/>
            <w:r w:rsidRPr="00B028A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max</w:t>
            </w:r>
            <w:proofErr w:type="spellEnd"/>
            <w:r w:rsidRPr="00B028A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 10 milijonov EUR letno na podjetje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8978C5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8978C5" w:rsidRPr="00D4315B" w:rsidTr="0051192A"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8978C5" w:rsidRPr="008978C5" w:rsidRDefault="00871CF8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opredeljeno da morajo biti izpolnjeni naslednji pogoji za dodelitev pomoči: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8978C5" w:rsidRPr="004B57BC" w:rsidRDefault="008978C5" w:rsidP="008978C5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neto povečanje števila zaposlenih v zadevnem podjetju v primerjavi s povprečjem v preteklih dvanajstih mesecih,</w:t>
            </w:r>
          </w:p>
          <w:p w:rsidR="008978C5" w:rsidRDefault="00871CF8" w:rsidP="008978C5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kadar ne gre za neto povečanje št. zaposlenih, pa </w:t>
            </w:r>
            <w:r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postanejo </w:t>
            </w:r>
            <w:r w:rsidR="008978C5"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delovna mesta prosta zaradi prostovoljnega odhoda, nezmožnosti opravljanja dela, starostne upokojitve, prostovoljnega skrajšanja delovnega časa ali zakonite odpovedi zaradi nediscipline in ne zaradi presežkov delovne sile.</w:t>
            </w:r>
          </w:p>
          <w:p w:rsidR="00F349E1" w:rsidRPr="00A92A3C" w:rsidRDefault="00DF3FEA" w:rsidP="008978C5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>r</w:t>
            </w:r>
            <w:r w:rsidR="00F349E1" w:rsidRPr="00F349E1">
              <w:rPr>
                <w:rFonts w:ascii="Century Gothic" w:hAnsi="Century Gothic" w:cs="Arial"/>
                <w:bCs/>
                <w:sz w:val="20"/>
                <w:lang w:val="sl-SI" w:eastAsia="en-US"/>
              </w:rPr>
              <w:t>azen v primeru zakonite odpovedi zaradi nediscipline, imajo invalidni delavci pravico do neprekinjene zaposlitve najmanj za obdobje v skladu z zadevno nacionalno zakonodajo ali katero koli kolektivno pogodbo, ki je pravno zavezujoča za podjetje in ureja pogodbe o zaposlitvah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8978C5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8978C5" w:rsidRPr="00D4315B" w:rsidTr="00D549AE">
        <w:tc>
          <w:tcPr>
            <w:tcW w:w="2835" w:type="dxa"/>
            <w:tcBorders>
              <w:bottom w:val="dotted" w:sz="4" w:space="0" w:color="auto"/>
            </w:tcBorders>
          </w:tcPr>
          <w:p w:rsidR="008978C5" w:rsidRPr="008978C5" w:rsidRDefault="008978C5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8978C5"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opredeljene upravičene stroške in intenzivnost pomoči?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8978C5" w:rsidRPr="00F349E1" w:rsidRDefault="008978C5" w:rsidP="008978C5">
            <w:pPr>
              <w:pStyle w:val="Odstavekseznama"/>
              <w:numPr>
                <w:ilvl w:val="0"/>
                <w:numId w:val="28"/>
              </w:numPr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F349E1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stroški plač za celotno obdobje, v katerem je invalidni delavec zaposlen, </w:t>
            </w:r>
            <w:proofErr w:type="spellStart"/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max</w:t>
            </w:r>
            <w:proofErr w:type="spellEnd"/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 intenzivnost 75%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8978C5" w:rsidRPr="00F349E1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8978C5" w:rsidRPr="00D4315B" w:rsidTr="00D549AE">
        <w:tc>
          <w:tcPr>
            <w:tcW w:w="2835" w:type="dxa"/>
            <w:tcBorders>
              <w:top w:val="dotted" w:sz="4" w:space="0" w:color="auto"/>
            </w:tcBorders>
          </w:tcPr>
          <w:p w:rsidR="008978C5" w:rsidRPr="00D4315B" w:rsidRDefault="00F32192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sz w:val="20"/>
              <w:highlight w:val="yellow"/>
              <w:lang w:val="sl-SI"/>
            </w:rPr>
            <w:id w:val="-915585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</w:tcBorders>
              </w:tcPr>
              <w:p w:rsidR="008978C5" w:rsidRPr="00F349E1" w:rsidRDefault="005413AB" w:rsidP="008978C5">
                <w:pPr>
                  <w:spacing w:line="276" w:lineRule="auto"/>
                  <w:rPr>
                    <w:rFonts w:ascii="Century Gothic" w:hAnsi="Century Gothic"/>
                    <w:sz w:val="20"/>
                    <w:highlight w:val="yellow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D57012" w:rsidRDefault="00D57012" w:rsidP="00B3098D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p w:rsidR="008978C5" w:rsidRDefault="008978C5" w:rsidP="008978C5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245"/>
        <w:gridCol w:w="851"/>
      </w:tblGrid>
      <w:tr w:rsidR="008978C5" w:rsidRPr="00D4315B" w:rsidTr="008978C5">
        <w:trPr>
          <w:trHeight w:val="586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8978C5" w:rsidRPr="00D57012" w:rsidRDefault="008978C5" w:rsidP="008978C5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Pr="008978C5">
              <w:rPr>
                <w:rFonts w:ascii="Century Gothic" w:hAnsi="Century Gothic"/>
                <w:b/>
                <w:i/>
                <w:lang w:val="sl-SI"/>
              </w:rPr>
              <w:t>Pomoč za nadomestilo dodatnih stroškov zaradi zaposlovanja invalidnih delavcev</w:t>
            </w:r>
          </w:p>
        </w:tc>
      </w:tr>
      <w:tr w:rsidR="008978C5" w:rsidRPr="00D4315B" w:rsidTr="0051192A">
        <w:tc>
          <w:tcPr>
            <w:tcW w:w="2835" w:type="dxa"/>
            <w:tcBorders>
              <w:bottom w:val="dashed" w:sz="4" w:space="0" w:color="auto"/>
            </w:tcBorders>
          </w:tcPr>
          <w:p w:rsidR="008978C5" w:rsidRPr="008978C5" w:rsidRDefault="008978C5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8978C5"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 prag dodelitve pomoči: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8978C5" w:rsidRPr="00B028A8" w:rsidRDefault="008978C5" w:rsidP="00F349E1">
            <w:pPr>
              <w:jc w:val="left"/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</w:pPr>
            <w:proofErr w:type="spellStart"/>
            <w:r w:rsidRPr="00B028A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max</w:t>
            </w:r>
            <w:proofErr w:type="spellEnd"/>
            <w:r w:rsidRPr="00B028A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 10 milijonov EUR letno na podjetje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51192A" w:rsidRDefault="0051192A" w:rsidP="0051192A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8978C5" w:rsidRPr="00D4315B" w:rsidRDefault="0051192A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F349E1" w:rsidRPr="00D4315B" w:rsidTr="0051192A">
        <w:trPr>
          <w:trHeight w:val="351"/>
        </w:trPr>
        <w:tc>
          <w:tcPr>
            <w:tcW w:w="2835" w:type="dxa"/>
            <w:vMerge w:val="restart"/>
          </w:tcPr>
          <w:p w:rsidR="00F349E1" w:rsidRDefault="00F349E1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8978C5"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opredeljene upravičene stroške in intenzivnost pomoči?</w:t>
            </w:r>
          </w:p>
          <w:p w:rsidR="0051192A" w:rsidRPr="008978C5" w:rsidRDefault="0051192A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(označite ustrezne)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F349E1" w:rsidRPr="00D549AE" w:rsidRDefault="00F349E1" w:rsidP="00D549A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stroški prilagoditve prostorov; 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F349E1" w:rsidRPr="00D4315B" w:rsidRDefault="00F349E1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F349E1" w:rsidRPr="00D4315B" w:rsidTr="0051192A">
        <w:trPr>
          <w:trHeight w:val="824"/>
        </w:trPr>
        <w:tc>
          <w:tcPr>
            <w:tcW w:w="2835" w:type="dxa"/>
            <w:vMerge/>
          </w:tcPr>
          <w:p w:rsidR="00F349E1" w:rsidRPr="008978C5" w:rsidRDefault="00F349E1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549AE" w:rsidRDefault="00F349E1" w:rsidP="00D549A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stroški zaposlitve osebja za čas, ki ga porabijo samo za pomoč invalidnim delavcem, in za usposabljanje tega osebja za pomoč invalidnim delavcem;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4315B" w:rsidRDefault="00F349E1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F349E1" w:rsidRPr="00D4315B" w:rsidTr="0051192A">
        <w:trPr>
          <w:trHeight w:val="1799"/>
        </w:trPr>
        <w:tc>
          <w:tcPr>
            <w:tcW w:w="2835" w:type="dxa"/>
            <w:vMerge/>
          </w:tcPr>
          <w:p w:rsidR="00F349E1" w:rsidRPr="008978C5" w:rsidRDefault="00F349E1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549AE" w:rsidRDefault="00F349E1" w:rsidP="00D549A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stroški prilagoditve ali nakupa opreme oziroma pridobitve in </w:t>
            </w:r>
            <w:proofErr w:type="spellStart"/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>validiranja</w:t>
            </w:r>
            <w:proofErr w:type="spellEnd"/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 programske opreme, zato da jo bodo lahko uporabljali invalidni delavci, vključno s prilagojeno in pomožno tehnološko opremo, ki jih je treba dodati stroškom, ki bi jih imel upravičenec, če bi zaposloval delavce, ki niso invalidni delavci;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4315B" w:rsidRDefault="00F349E1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F349E1" w:rsidRPr="00D4315B" w:rsidTr="0051192A">
        <w:trPr>
          <w:trHeight w:val="848"/>
        </w:trPr>
        <w:tc>
          <w:tcPr>
            <w:tcW w:w="2835" w:type="dxa"/>
            <w:vMerge/>
          </w:tcPr>
          <w:p w:rsidR="00F349E1" w:rsidRPr="008978C5" w:rsidRDefault="00F349E1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549AE" w:rsidRDefault="00F349E1" w:rsidP="00D549A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stroški, neposredno povezani s prevozom invalidnih delavcev na delovno mesto in z dejavnostmi, povezanimi z delom;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4315B" w:rsidRDefault="00F349E1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F349E1" w:rsidRPr="00D4315B" w:rsidTr="0051192A">
        <w:trPr>
          <w:trHeight w:val="615"/>
        </w:trPr>
        <w:tc>
          <w:tcPr>
            <w:tcW w:w="2835" w:type="dxa"/>
            <w:vMerge/>
          </w:tcPr>
          <w:p w:rsidR="00F349E1" w:rsidRPr="008978C5" w:rsidRDefault="00F349E1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549AE" w:rsidRDefault="00F349E1" w:rsidP="00D549A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stroški plač za ure, ki so jih invalidni delavci porabili za rehabilitacijo;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4315B" w:rsidRDefault="00F349E1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F349E1" w:rsidRPr="00D4315B" w:rsidTr="0051192A">
        <w:trPr>
          <w:trHeight w:val="1560"/>
        </w:trPr>
        <w:tc>
          <w:tcPr>
            <w:tcW w:w="2835" w:type="dxa"/>
            <w:vMerge/>
          </w:tcPr>
          <w:p w:rsidR="00F349E1" w:rsidRPr="008978C5" w:rsidRDefault="00F349E1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549AE" w:rsidRDefault="00F349E1" w:rsidP="00D549AE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D549AE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stroški gradnje, namestitve ali posodobitve proizvodnih enot zadevnega podjetja ter vsi stroški upravljanja in prevoza, če izhajajo neposredno iz zaposlovanja invalidnih delavcev, kadar upravičeno podjetje zagotavlja zaščiteno zaposlitev.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4315B" w:rsidRDefault="00F349E1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F349E1" w:rsidRPr="00D4315B" w:rsidTr="00D549AE">
        <w:trPr>
          <w:trHeight w:val="567"/>
        </w:trPr>
        <w:tc>
          <w:tcPr>
            <w:tcW w:w="2835" w:type="dxa"/>
            <w:vMerge/>
            <w:tcBorders>
              <w:bottom w:val="dotted" w:sz="4" w:space="0" w:color="auto"/>
            </w:tcBorders>
          </w:tcPr>
          <w:p w:rsidR="00F349E1" w:rsidRPr="008978C5" w:rsidRDefault="00F349E1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F349E1" w:rsidRDefault="00F349E1" w:rsidP="00F349E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F349E1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Intenzivnost pomoči: </w:t>
            </w:r>
            <w:r w:rsidRPr="00F349E1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ne presega 100 % upravičenih stroškov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49E1" w:rsidRPr="00D4315B" w:rsidRDefault="00F349E1" w:rsidP="0051192A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8978C5" w:rsidRPr="00D4315B" w:rsidTr="00D549AE">
        <w:tc>
          <w:tcPr>
            <w:tcW w:w="2835" w:type="dxa"/>
            <w:tcBorders>
              <w:top w:val="dotted" w:sz="4" w:space="0" w:color="auto"/>
            </w:tcBorders>
          </w:tcPr>
          <w:p w:rsidR="008978C5" w:rsidRPr="00D4315B" w:rsidRDefault="00F32192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sz w:val="20"/>
              <w:highlight w:val="yellow"/>
              <w:lang w:val="sl-SI"/>
            </w:rPr>
            <w:id w:val="-999112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</w:tcBorders>
              </w:tcPr>
              <w:p w:rsidR="008978C5" w:rsidRPr="00D4315B" w:rsidRDefault="005413AB" w:rsidP="008978C5">
                <w:pPr>
                  <w:spacing w:line="276" w:lineRule="auto"/>
                  <w:rPr>
                    <w:rFonts w:ascii="Century Gothic" w:hAnsi="Century Gothic"/>
                    <w:sz w:val="20"/>
                    <w:highlight w:val="yellow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8978C5" w:rsidRDefault="008978C5" w:rsidP="008978C5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p w:rsidR="008978C5" w:rsidRDefault="008978C5" w:rsidP="008978C5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tbl>
      <w:tblPr>
        <w:tblStyle w:val="Tabelamre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5245"/>
        <w:gridCol w:w="851"/>
      </w:tblGrid>
      <w:tr w:rsidR="008978C5" w:rsidRPr="00D4315B" w:rsidTr="008978C5">
        <w:trPr>
          <w:trHeight w:val="586"/>
        </w:trPr>
        <w:tc>
          <w:tcPr>
            <w:tcW w:w="8931" w:type="dxa"/>
            <w:gridSpan w:val="3"/>
            <w:shd w:val="clear" w:color="auto" w:fill="95B3D7" w:themeFill="accent1" w:themeFillTint="99"/>
            <w:vAlign w:val="center"/>
          </w:tcPr>
          <w:p w:rsidR="008978C5" w:rsidRPr="00D57012" w:rsidRDefault="008978C5" w:rsidP="008978C5">
            <w:pPr>
              <w:spacing w:line="276" w:lineRule="auto"/>
              <w:jc w:val="center"/>
              <w:rPr>
                <w:rFonts w:ascii="Century Gothic" w:hAnsi="Century Gothic"/>
                <w:b/>
                <w:szCs w:val="24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  <w:r>
              <w:rPr>
                <w:rFonts w:ascii="Century Gothic" w:hAnsi="Century Gothic"/>
                <w:sz w:val="20"/>
                <w:lang w:val="sl-SI"/>
              </w:rPr>
              <w:t xml:space="preserve"> </w:t>
            </w:r>
            <w:r w:rsidRPr="008978C5">
              <w:rPr>
                <w:rFonts w:ascii="Century Gothic" w:hAnsi="Century Gothic"/>
                <w:b/>
                <w:i/>
                <w:lang w:val="sl-SI"/>
              </w:rPr>
              <w:t>Pomoč za nadomestilo stroškov pomoči za prikrajšane delavce</w:t>
            </w:r>
          </w:p>
        </w:tc>
      </w:tr>
      <w:tr w:rsidR="008978C5" w:rsidRPr="00D4315B" w:rsidTr="00E67584">
        <w:tc>
          <w:tcPr>
            <w:tcW w:w="2835" w:type="dxa"/>
            <w:tcBorders>
              <w:bottom w:val="dashed" w:sz="4" w:space="0" w:color="auto"/>
            </w:tcBorders>
          </w:tcPr>
          <w:p w:rsidR="008978C5" w:rsidRPr="008978C5" w:rsidRDefault="008978C5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8978C5"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 prag dodelitve pomoči: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:rsidR="008978C5" w:rsidRPr="00B028A8" w:rsidRDefault="008978C5" w:rsidP="008978C5">
            <w:pPr>
              <w:pStyle w:val="Odstavekseznama"/>
              <w:numPr>
                <w:ilvl w:val="0"/>
                <w:numId w:val="28"/>
              </w:numPr>
              <w:jc w:val="left"/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</w:pPr>
            <w:proofErr w:type="spellStart"/>
            <w:r w:rsidRPr="00B028A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max</w:t>
            </w:r>
            <w:proofErr w:type="spellEnd"/>
            <w:r w:rsidRPr="00B028A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 xml:space="preserve"> 5 milijonov EUR letno na podjetje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64EB4" w:rsidRDefault="00264EB4" w:rsidP="00264EB4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8978C5" w:rsidRPr="00D4315B" w:rsidRDefault="00264EB4" w:rsidP="00264EB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8978C5" w:rsidRPr="00D4315B" w:rsidTr="00E67584"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8978C5" w:rsidRPr="008978C5" w:rsidRDefault="00F05EF9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opredeljeno da mora biti izpolnjen naslednji pogoj za dodelitev pomoči:</w:t>
            </w:r>
          </w:p>
        </w:tc>
        <w:tc>
          <w:tcPr>
            <w:tcW w:w="5245" w:type="dxa"/>
            <w:tcBorders>
              <w:bottom w:val="dashed" w:sz="4" w:space="0" w:color="auto"/>
            </w:tcBorders>
          </w:tcPr>
          <w:p w:rsidR="00F05EF9" w:rsidRPr="004B57BC" w:rsidRDefault="00F05EF9" w:rsidP="00F05EF9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neto povečanje števila zaposlenih v zadevnem podjetju v primerjavi s povprečjem v preteklih dvanajstih mesecih,</w:t>
            </w:r>
          </w:p>
          <w:p w:rsidR="008978C5" w:rsidRPr="00A92A3C" w:rsidRDefault="00F05EF9" w:rsidP="00F05EF9">
            <w:pPr>
              <w:pStyle w:val="Odstavekseznama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kadar ne gre za neto povečanje št. zaposlenih, pa </w:t>
            </w:r>
            <w:r w:rsidRPr="004B57BC">
              <w:rPr>
                <w:rFonts w:ascii="Century Gothic" w:hAnsi="Century Gothic" w:cs="Arial"/>
                <w:bCs/>
                <w:sz w:val="20"/>
                <w:lang w:val="sl-SI" w:eastAsia="en-US"/>
              </w:rPr>
              <w:t>postanejo delovna mesta prosta zaradi prostovoljnega odhoda, nezmožnosti opravljanja dela, starostne upokojitve, prostovoljnega skrajšanja delovnega časa ali zakonite odpovedi zaradi nediscipline in ne zaradi presežkov delovne sile.</w:t>
            </w:r>
          </w:p>
        </w:tc>
        <w:tc>
          <w:tcPr>
            <w:tcW w:w="851" w:type="dxa"/>
            <w:tcBorders>
              <w:bottom w:val="dashed" w:sz="4" w:space="0" w:color="auto"/>
            </w:tcBorders>
            <w:vAlign w:val="center"/>
          </w:tcPr>
          <w:p w:rsidR="00264EB4" w:rsidRDefault="00264EB4" w:rsidP="00264EB4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8978C5" w:rsidRPr="00D4315B" w:rsidRDefault="00264EB4" w:rsidP="00264EB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980067" w:rsidRPr="00D4315B" w:rsidTr="00E67584">
        <w:trPr>
          <w:trHeight w:val="1320"/>
        </w:trPr>
        <w:tc>
          <w:tcPr>
            <w:tcW w:w="2835" w:type="dxa"/>
            <w:vMerge w:val="restart"/>
          </w:tcPr>
          <w:p w:rsidR="00980067" w:rsidRPr="008978C5" w:rsidRDefault="00980067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8978C5">
              <w:rPr>
                <w:rFonts w:ascii="Century Gothic" w:hAnsi="Century Gothic"/>
                <w:b/>
                <w:i/>
                <w:sz w:val="20"/>
                <w:lang w:val="sl-SI"/>
              </w:rPr>
              <w:t>Ali imate opredeljene upravičene stroške in intenzivnost pomoči?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:rsidR="00980067" w:rsidRDefault="00980067" w:rsidP="00980067">
            <w:pPr>
              <w:pStyle w:val="Odstavekseznama"/>
              <w:autoSpaceDE w:val="0"/>
              <w:autoSpaceDN w:val="0"/>
              <w:adjustRightInd w:val="0"/>
              <w:spacing w:before="60" w:after="60"/>
              <w:ind w:left="33"/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 w:cs="Arial"/>
                <w:bCs/>
                <w:sz w:val="20"/>
                <w:lang w:val="sl-SI" w:eastAsia="en-US"/>
              </w:rPr>
              <w:t>Upravičeni stroški:</w:t>
            </w:r>
          </w:p>
          <w:p w:rsidR="00980067" w:rsidRPr="00980067" w:rsidRDefault="00980067" w:rsidP="00980067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980067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strošek zaposlitve osebja samo za čas, ki ga porabijo za pomoč prikrajšanim delavcem v obdobju največ 12 mesecev po zaposlitvi prikrajšanega delavca 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64EB4" w:rsidRDefault="00264EB4" w:rsidP="00264EB4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980067" w:rsidRPr="00D4315B" w:rsidRDefault="00264EB4" w:rsidP="00264EB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980067" w:rsidRPr="00D4315B" w:rsidTr="00E67584">
        <w:trPr>
          <w:trHeight w:val="1068"/>
        </w:trPr>
        <w:tc>
          <w:tcPr>
            <w:tcW w:w="2835" w:type="dxa"/>
            <w:vMerge/>
          </w:tcPr>
          <w:p w:rsidR="00980067" w:rsidRPr="008978C5" w:rsidRDefault="00980067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0067" w:rsidRDefault="00980067" w:rsidP="00980067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980067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strošek zaposlitve osebja samo za čas, ki ga porabijo za pomoč v obdobju največ 24 mesecev po zaposlitvi resno prikrajšanega delavca;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4EB4" w:rsidRDefault="00264EB4" w:rsidP="00264EB4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980067" w:rsidRPr="00D4315B" w:rsidRDefault="00264EB4" w:rsidP="00264EB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980067" w:rsidRPr="00D4315B" w:rsidTr="00E67584">
        <w:trPr>
          <w:trHeight w:val="553"/>
        </w:trPr>
        <w:tc>
          <w:tcPr>
            <w:tcW w:w="2835" w:type="dxa"/>
            <w:vMerge/>
          </w:tcPr>
          <w:p w:rsidR="00980067" w:rsidRPr="008978C5" w:rsidRDefault="00980067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0067" w:rsidRPr="00980067" w:rsidRDefault="00980067" w:rsidP="00980067">
            <w:pPr>
              <w:pStyle w:val="Odstavekseznam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980067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usposabljanja takega osebja za pomoč prikrajšanim delavcem.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64EB4" w:rsidRDefault="00264EB4" w:rsidP="00264EB4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980067" w:rsidRPr="00D4315B" w:rsidRDefault="00264EB4" w:rsidP="00264EB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980067" w:rsidRPr="00D4315B" w:rsidTr="00E67584">
        <w:trPr>
          <w:trHeight w:val="557"/>
        </w:trPr>
        <w:tc>
          <w:tcPr>
            <w:tcW w:w="2835" w:type="dxa"/>
            <w:vMerge/>
            <w:tcBorders>
              <w:bottom w:val="dashed" w:sz="4" w:space="0" w:color="auto"/>
            </w:tcBorders>
          </w:tcPr>
          <w:p w:rsidR="00980067" w:rsidRPr="008978C5" w:rsidRDefault="00980067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980067" w:rsidRPr="00980067" w:rsidRDefault="00980067" w:rsidP="00980067">
            <w:pPr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 w:rsidRPr="00980067">
              <w:rPr>
                <w:rFonts w:ascii="Century Gothic" w:hAnsi="Century Gothic" w:cs="Arial"/>
                <w:bCs/>
                <w:sz w:val="20"/>
                <w:lang w:val="sl-SI" w:eastAsia="en-US"/>
              </w:rPr>
              <w:t xml:space="preserve">Intenzivnost pomoči: ne presega </w:t>
            </w:r>
            <w:r w:rsidRPr="00980067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50 % upravičenih stroškov</w:t>
            </w:r>
          </w:p>
        </w:tc>
        <w:tc>
          <w:tcPr>
            <w:tcW w:w="851" w:type="dxa"/>
            <w:tcBorders>
              <w:top w:val="dotted" w:sz="4" w:space="0" w:color="auto"/>
              <w:bottom w:val="dashed" w:sz="4" w:space="0" w:color="auto"/>
            </w:tcBorders>
            <w:vAlign w:val="center"/>
          </w:tcPr>
          <w:p w:rsidR="00264EB4" w:rsidRDefault="00264EB4" w:rsidP="00264EB4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980067" w:rsidRPr="00D4315B" w:rsidRDefault="00264EB4" w:rsidP="00264EB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E67584" w:rsidRPr="00D4315B" w:rsidTr="00D549AE">
        <w:tc>
          <w:tcPr>
            <w:tcW w:w="8080" w:type="dxa"/>
            <w:gridSpan w:val="2"/>
            <w:tcBorders>
              <w:bottom w:val="dotted" w:sz="4" w:space="0" w:color="auto"/>
            </w:tcBorders>
          </w:tcPr>
          <w:p w:rsidR="00E67584" w:rsidRPr="00E67584" w:rsidRDefault="00E67584" w:rsidP="00E67584">
            <w:pPr>
              <w:jc w:val="left"/>
              <w:rPr>
                <w:rFonts w:ascii="Century Gothic" w:hAnsi="Century Gothic" w:cs="Arial"/>
                <w:bCs/>
                <w:sz w:val="20"/>
                <w:lang w:val="sl-SI" w:eastAsia="en-US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Ali </w:t>
            </w:r>
            <w:r w:rsidRPr="00871CF8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imate opredeljeno, da v kolikor je </w:t>
            </w:r>
            <w:r w:rsidRPr="00871CF8">
              <w:rPr>
                <w:rFonts w:ascii="Century Gothic" w:hAnsi="Century Gothic" w:cs="Arial"/>
                <w:b/>
                <w:bCs/>
                <w:sz w:val="20"/>
                <w:lang w:val="sl-SI" w:eastAsia="en-US"/>
              </w:rPr>
              <w:t>trajanje zaposlitve krajše od 12 mesecev, ali 24 mesecev v primeru resno prikrajšanih delavcev, se pomoč ustrezno sorazmerno zmanjša?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264EB4" w:rsidRDefault="00264EB4" w:rsidP="00264EB4">
            <w:pPr>
              <w:pStyle w:val="Odstavekseznama"/>
              <w:spacing w:line="276" w:lineRule="auto"/>
              <w:ind w:left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Da</w:t>
            </w:r>
          </w:p>
          <w:p w:rsidR="00E67584" w:rsidRPr="00D4315B" w:rsidRDefault="00264EB4" w:rsidP="00264EB4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8978C5" w:rsidRPr="00D4315B" w:rsidTr="00D549AE">
        <w:tc>
          <w:tcPr>
            <w:tcW w:w="2835" w:type="dxa"/>
            <w:tcBorders>
              <w:top w:val="dotted" w:sz="4" w:space="0" w:color="auto"/>
            </w:tcBorders>
          </w:tcPr>
          <w:p w:rsidR="008978C5" w:rsidRPr="00D4315B" w:rsidRDefault="00F32192" w:rsidP="008978C5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sz w:val="20"/>
              <w:highlight w:val="yellow"/>
              <w:lang w:val="sl-SI"/>
            </w:rPr>
            <w:id w:val="-893035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2"/>
                <w:tcBorders>
                  <w:top w:val="dotted" w:sz="4" w:space="0" w:color="auto"/>
                </w:tcBorders>
              </w:tcPr>
              <w:p w:rsidR="008978C5" w:rsidRPr="00D4315B" w:rsidRDefault="005413AB" w:rsidP="008978C5">
                <w:pPr>
                  <w:spacing w:line="276" w:lineRule="auto"/>
                  <w:rPr>
                    <w:rFonts w:ascii="Century Gothic" w:hAnsi="Century Gothic"/>
                    <w:sz w:val="20"/>
                    <w:highlight w:val="yellow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8978C5" w:rsidRDefault="008978C5" w:rsidP="008978C5">
      <w:pPr>
        <w:spacing w:line="276" w:lineRule="auto"/>
        <w:rPr>
          <w:rFonts w:asciiTheme="minorHAnsi" w:hAnsiTheme="minorHAnsi" w:cs="EUAlbertina-Regu"/>
          <w:b/>
          <w:sz w:val="18"/>
          <w:szCs w:val="18"/>
        </w:rPr>
      </w:pPr>
    </w:p>
    <w:p w:rsidR="00A9405D" w:rsidRPr="00F132BA" w:rsidRDefault="00A9405D" w:rsidP="00A9405D">
      <w:pPr>
        <w:spacing w:line="276" w:lineRule="auto"/>
        <w:rPr>
          <w:rFonts w:asciiTheme="minorHAnsi" w:hAnsiTheme="minorHAnsi" w:cs="EUAlbertina-Regu"/>
          <w:b/>
          <w:sz w:val="18"/>
          <w:szCs w:val="18"/>
          <w:highlight w:val="green"/>
        </w:rPr>
      </w:pPr>
    </w:p>
    <w:tbl>
      <w:tblPr>
        <w:tblStyle w:val="Tabelamre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410"/>
        <w:gridCol w:w="851"/>
      </w:tblGrid>
      <w:tr w:rsidR="00A9405D" w:rsidRPr="00D4315B" w:rsidTr="006D3608">
        <w:trPr>
          <w:trHeight w:val="534"/>
        </w:trPr>
        <w:tc>
          <w:tcPr>
            <w:tcW w:w="8931" w:type="dxa"/>
            <w:gridSpan w:val="4"/>
            <w:shd w:val="clear" w:color="auto" w:fill="95B3D7" w:themeFill="accent1" w:themeFillTint="99"/>
            <w:vAlign w:val="center"/>
          </w:tcPr>
          <w:p w:rsidR="00A9405D" w:rsidRPr="00506FC4" w:rsidRDefault="00A9405D" w:rsidP="00D549AE">
            <w:pPr>
              <w:pStyle w:val="Odstavekseznama"/>
              <w:shd w:val="clear" w:color="auto" w:fill="95B3D7" w:themeFill="accent1" w:themeFillTint="99"/>
              <w:spacing w:line="276" w:lineRule="auto"/>
              <w:ind w:left="0"/>
              <w:contextualSpacing w:val="0"/>
              <w:jc w:val="center"/>
              <w:rPr>
                <w:rFonts w:ascii="Century Gothic" w:hAnsi="Century Gothic"/>
                <w:b/>
                <w:lang w:val="sl-SI"/>
              </w:rPr>
            </w:pPr>
            <w:r w:rsidRPr="00506FC4">
              <w:rPr>
                <w:rFonts w:ascii="Century Gothic" w:hAnsi="Century Gothic"/>
                <w:b/>
                <w:lang w:val="sl-SI"/>
              </w:rPr>
              <w:t>Izjave in spremljanje pomoči</w:t>
            </w:r>
          </w:p>
        </w:tc>
      </w:tr>
      <w:tr w:rsidR="00A9405D" w:rsidRPr="00D4315B" w:rsidTr="006D3608">
        <w:tc>
          <w:tcPr>
            <w:tcW w:w="8080" w:type="dxa"/>
            <w:gridSpan w:val="3"/>
            <w:tcBorders>
              <w:bottom w:val="dotted" w:sz="4" w:space="0" w:color="auto"/>
            </w:tcBorders>
          </w:tcPr>
          <w:p w:rsidR="00A9405D" w:rsidRPr="00E6135E" w:rsidRDefault="00A9405D" w:rsidP="00D549AE">
            <w:pPr>
              <w:pStyle w:val="Odstavekseznama"/>
              <w:numPr>
                <w:ilvl w:val="0"/>
                <w:numId w:val="12"/>
              </w:numPr>
              <w:spacing w:line="276" w:lineRule="auto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C06650">
              <w:rPr>
                <w:rFonts w:ascii="Century Gothic" w:hAnsi="Century Gothic"/>
                <w:b/>
                <w:i/>
                <w:sz w:val="20"/>
                <w:lang w:val="sl-SI"/>
              </w:rPr>
              <w:t>Potrdite, da boste kot dajalec pomoči evidence o prejeti pomoči hranili 10 poslovnih let od datuma dodelitve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vAlign w:val="center"/>
          </w:tcPr>
          <w:p w:rsidR="00A9405D" w:rsidRPr="00D4315B" w:rsidRDefault="00A9405D" w:rsidP="00D549AE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A9405D" w:rsidRPr="00D4315B" w:rsidTr="006D3608">
        <w:trPr>
          <w:trHeight w:val="681"/>
        </w:trPr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9405D" w:rsidRPr="00D4315B" w:rsidRDefault="00A9405D" w:rsidP="00D549AE">
            <w:pPr>
              <w:spacing w:line="276" w:lineRule="auto"/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BE7CDD">
              <w:rPr>
                <w:rFonts w:ascii="Century Gothic" w:hAnsi="Century Gothic"/>
                <w:i/>
                <w:sz w:val="20"/>
                <w:lang w:val="sl-SI"/>
              </w:rPr>
              <w:lastRenderedPageBreak/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7487675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3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A9405D" w:rsidRPr="00D4315B" w:rsidRDefault="005413AB" w:rsidP="00D549AE">
                <w:pPr>
                  <w:spacing w:line="276" w:lineRule="auto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A9405D" w:rsidRPr="00F74E54" w:rsidTr="006D3608">
        <w:tblPrEx>
          <w:shd w:val="clear" w:color="auto" w:fill="D9D9D9" w:themeFill="background1" w:themeFillShade="D9"/>
        </w:tblPrEx>
        <w:trPr>
          <w:trHeight w:val="379"/>
        </w:trPr>
        <w:tc>
          <w:tcPr>
            <w:tcW w:w="2835" w:type="dxa"/>
            <w:vMerge w:val="restart"/>
            <w:shd w:val="clear" w:color="auto" w:fill="FFFFFF" w:themeFill="background1"/>
          </w:tcPr>
          <w:p w:rsidR="00A9405D" w:rsidRPr="0055423F" w:rsidRDefault="00A9405D" w:rsidP="00D549AE">
            <w:pPr>
              <w:pStyle w:val="Odstavekseznama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so predvideni ukrepi </w:t>
            </w:r>
            <w:r w:rsidRPr="0055423F">
              <w:rPr>
                <w:rFonts w:ascii="Century Gothic" w:hAnsi="Century Gothic"/>
                <w:b/>
                <w:i/>
                <w:sz w:val="20"/>
                <w:lang w:val="sl-SI"/>
              </w:rPr>
              <w:t>v naslednjih primerih: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</w:tcPr>
          <w:p w:rsidR="00A9405D" w:rsidRPr="00D549AE" w:rsidRDefault="00A9405D" w:rsidP="00D549AE">
            <w:pPr>
              <w:pStyle w:val="Odstavekseznama"/>
              <w:numPr>
                <w:ilvl w:val="0"/>
                <w:numId w:val="30"/>
              </w:num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D549AE">
              <w:rPr>
                <w:rFonts w:ascii="Century Gothic" w:hAnsi="Century Gothic"/>
                <w:i/>
                <w:sz w:val="20"/>
                <w:lang w:val="sl-SI"/>
              </w:rPr>
              <w:t>da prejemnik pomoči projekta ne bi izvedel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405D" w:rsidRPr="00D4315B" w:rsidRDefault="00A9405D" w:rsidP="00D549AE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A9405D" w:rsidRPr="00F74E54" w:rsidTr="006D3608">
        <w:tblPrEx>
          <w:shd w:val="clear" w:color="auto" w:fill="D9D9D9" w:themeFill="background1" w:themeFillShade="D9"/>
        </w:tblPrEx>
        <w:trPr>
          <w:trHeight w:val="852"/>
        </w:trPr>
        <w:tc>
          <w:tcPr>
            <w:tcW w:w="2835" w:type="dxa"/>
            <w:vMerge/>
            <w:shd w:val="clear" w:color="auto" w:fill="FFFFFF" w:themeFill="background1"/>
          </w:tcPr>
          <w:p w:rsidR="00A9405D" w:rsidRPr="00D4315B" w:rsidRDefault="00A9405D" w:rsidP="00D549AE">
            <w:pPr>
              <w:pStyle w:val="Odstavekseznama"/>
              <w:ind w:left="502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2" w:space="0" w:color="auto"/>
            </w:tcBorders>
            <w:shd w:val="clear" w:color="auto" w:fill="FFFFFF" w:themeFill="background1"/>
          </w:tcPr>
          <w:p w:rsidR="00A9405D" w:rsidRPr="00D549AE" w:rsidRDefault="00A9405D" w:rsidP="007616B5">
            <w:pPr>
              <w:pStyle w:val="Odstavekseznama"/>
              <w:numPr>
                <w:ilvl w:val="0"/>
                <w:numId w:val="30"/>
              </w:num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D549AE">
              <w:rPr>
                <w:rFonts w:ascii="Century Gothic" w:hAnsi="Century Gothic"/>
                <w:i/>
                <w:sz w:val="20"/>
                <w:lang w:val="sl-SI"/>
              </w:rPr>
              <w:t xml:space="preserve">da prejemnik nima poravnanih vseh obveznosti zaradi sklepa Komisije o razglasitvi pomoči </w:t>
            </w:r>
            <w:r w:rsidR="007616B5" w:rsidRPr="005A3ADB">
              <w:rPr>
                <w:rFonts w:ascii="Century Gothic" w:hAnsi="Century Gothic"/>
                <w:i/>
                <w:sz w:val="20"/>
                <w:lang w:val="sl-SI"/>
              </w:rPr>
              <w:t>iste države članice</w:t>
            </w:r>
            <w:r w:rsidR="007616B5" w:rsidRPr="007616B5">
              <w:rPr>
                <w:rFonts w:ascii="Century Gothic" w:hAnsi="Century Gothic"/>
                <w:i/>
                <w:sz w:val="20"/>
                <w:lang w:val="sl-SI"/>
              </w:rPr>
              <w:t xml:space="preserve"> </w:t>
            </w:r>
            <w:r w:rsidRPr="00D549AE">
              <w:rPr>
                <w:rFonts w:ascii="Century Gothic" w:hAnsi="Century Gothic"/>
                <w:i/>
                <w:sz w:val="20"/>
                <w:lang w:val="sl-SI"/>
              </w:rPr>
              <w:t>za nezakonito in nezdružljivo z notranjim trgom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2" w:space="0" w:color="auto"/>
            </w:tcBorders>
            <w:shd w:val="clear" w:color="auto" w:fill="FFFFFF" w:themeFill="background1"/>
            <w:vAlign w:val="center"/>
          </w:tcPr>
          <w:p w:rsidR="00A9405D" w:rsidRPr="00D4315B" w:rsidRDefault="00A9405D" w:rsidP="00D549AE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A9405D" w:rsidRPr="0055423F" w:rsidTr="006D3608">
        <w:tblPrEx>
          <w:shd w:val="clear" w:color="auto" w:fill="D9D9D9" w:themeFill="background1" w:themeFillShade="D9"/>
        </w:tblPrEx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:rsidR="00A9405D" w:rsidRPr="00D4315B" w:rsidRDefault="00A9405D" w:rsidP="00D549AE">
            <w:pPr>
              <w:pStyle w:val="Odstavekseznama"/>
              <w:ind w:left="502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5245" w:type="dxa"/>
            <w:gridSpan w:val="2"/>
            <w:tcBorders>
              <w:top w:val="dotted" w:sz="2" w:space="0" w:color="auto"/>
              <w:bottom w:val="dotted" w:sz="4" w:space="0" w:color="auto"/>
            </w:tcBorders>
            <w:shd w:val="clear" w:color="auto" w:fill="FFFFFF" w:themeFill="background1"/>
          </w:tcPr>
          <w:p w:rsidR="00A9405D" w:rsidRPr="00D549AE" w:rsidRDefault="00A9405D" w:rsidP="00D549AE">
            <w:pPr>
              <w:pStyle w:val="Odstavekseznama"/>
              <w:numPr>
                <w:ilvl w:val="0"/>
                <w:numId w:val="30"/>
              </w:num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D549AE">
              <w:rPr>
                <w:rFonts w:ascii="Century Gothic" w:hAnsi="Century Gothic"/>
                <w:i/>
                <w:sz w:val="20"/>
                <w:lang w:val="sl-SI"/>
              </w:rPr>
              <w:t>da prejemnik pomoči ob sklenitvi pogodbe ni dal pravih podatkov oz. zavajajoče izjave ter drugih kršitev in nepravilnosti</w:t>
            </w:r>
          </w:p>
        </w:tc>
        <w:tc>
          <w:tcPr>
            <w:tcW w:w="851" w:type="dxa"/>
            <w:tcBorders>
              <w:top w:val="dotted" w:sz="2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A9405D" w:rsidRPr="00D4315B" w:rsidRDefault="00A9405D" w:rsidP="00D549AE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315B">
              <w:rPr>
                <w:rFonts w:ascii="Century Gothic" w:hAnsi="Century Gothic"/>
                <w:sz w:val="20"/>
                <w:lang w:val="sl-SI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  <w:lang w:val="sl-SI"/>
              </w:rPr>
            </w:r>
            <w:r w:rsidR="0073229A">
              <w:rPr>
                <w:rFonts w:ascii="Century Gothic" w:hAnsi="Century Gothic"/>
                <w:sz w:val="20"/>
                <w:lang w:val="sl-SI"/>
              </w:rPr>
              <w:fldChar w:fldCharType="separate"/>
            </w:r>
            <w:r w:rsidRPr="00D4315B">
              <w:rPr>
                <w:rFonts w:ascii="Century Gothic" w:hAnsi="Century Gothic"/>
                <w:sz w:val="20"/>
                <w:lang w:val="sl-SI"/>
              </w:rPr>
              <w:fldChar w:fldCharType="end"/>
            </w:r>
          </w:p>
        </w:tc>
      </w:tr>
      <w:tr w:rsidR="00A9405D" w:rsidRPr="00D4315B" w:rsidTr="006D3608">
        <w:tblPrEx>
          <w:shd w:val="clear" w:color="auto" w:fill="D9D9D9" w:themeFill="background1" w:themeFillShade="D9"/>
        </w:tblPrEx>
        <w:trPr>
          <w:trHeight w:val="673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9405D" w:rsidRDefault="00A9405D" w:rsidP="00D549AE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BE7CDD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</w:tcPr>
          <w:p w:rsidR="00A9405D" w:rsidRDefault="00A9405D" w:rsidP="00D549AE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  <w:sdt>
            <w:sdtPr>
              <w:rPr>
                <w:rFonts w:ascii="Century Gothic" w:hAnsi="Century Gothic"/>
                <w:b/>
                <w:i/>
                <w:sz w:val="20"/>
                <w:lang w:val="sl-SI"/>
              </w:rPr>
              <w:id w:val="-9930242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405D" w:rsidRPr="00D4315B" w:rsidRDefault="005413AB" w:rsidP="00D549AE">
                <w:pPr>
                  <w:jc w:val="left"/>
                  <w:rPr>
                    <w:rFonts w:ascii="Century Gothic" w:hAnsi="Century Gothic"/>
                    <w:b/>
                    <w:i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</w:tc>
      </w:tr>
      <w:tr w:rsidR="00A9405D" w:rsidRPr="00D4315B" w:rsidTr="006D3608">
        <w:tblPrEx>
          <w:shd w:val="clear" w:color="auto" w:fill="D9D9D9" w:themeFill="background1" w:themeFillShade="D9"/>
        </w:tblPrEx>
        <w:trPr>
          <w:trHeight w:val="673"/>
        </w:trPr>
        <w:tc>
          <w:tcPr>
            <w:tcW w:w="283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9405D" w:rsidRPr="00526423" w:rsidRDefault="00A9405D" w:rsidP="00E527B7">
            <w:pPr>
              <w:pStyle w:val="Odstavekseznama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526423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Potrdite, da boste preverili, da podjetje ni v težavah:  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7B7" w:rsidRPr="0073229A" w:rsidRDefault="00E527B7" w:rsidP="00E527B7">
            <w:pPr>
              <w:rPr>
                <w:rFonts w:ascii="Century Gothic" w:hAnsi="Century Gothic"/>
                <w:sz w:val="20"/>
                <w:szCs w:val="20"/>
                <w:lang w:val="sl-SI"/>
              </w:rPr>
            </w:pPr>
            <w:r w:rsidRPr="0073229A">
              <w:rPr>
                <w:rFonts w:ascii="Century Gothic" w:hAnsi="Century Gothic"/>
                <w:sz w:val="20"/>
                <w:szCs w:val="20"/>
                <w:lang w:val="sl-SI"/>
              </w:rPr>
              <w:t>Dajalec pomoči je dolžan pred dodelitvijo preveriti ali je podjetje v težavah skladno z osemnajsto točko 2. člena Uredbe 651/2014.</w:t>
            </w:r>
          </w:p>
          <w:p w:rsidR="00E527B7" w:rsidRPr="0073229A" w:rsidRDefault="00E527B7" w:rsidP="00E527B7">
            <w:pPr>
              <w:rPr>
                <w:rFonts w:ascii="Century Gothic" w:hAnsi="Century Gothic"/>
                <w:sz w:val="20"/>
                <w:szCs w:val="20"/>
                <w:lang w:val="sl-SI"/>
              </w:rPr>
            </w:pPr>
          </w:p>
          <w:p w:rsidR="00A9405D" w:rsidRPr="00E527B7" w:rsidRDefault="00E527B7" w:rsidP="00E527B7">
            <w:pPr>
              <w:rPr>
                <w:rFonts w:ascii="Century Gothic" w:hAnsi="Century Gothic"/>
                <w:i/>
                <w:iCs/>
                <w:sz w:val="20"/>
                <w:szCs w:val="20"/>
              </w:rPr>
            </w:pPr>
            <w:r w:rsidRPr="0073229A">
              <w:rPr>
                <w:rFonts w:ascii="Century Gothic" w:hAnsi="Century Gothic"/>
                <w:sz w:val="20"/>
                <w:szCs w:val="20"/>
                <w:lang w:val="sl-SI"/>
              </w:rPr>
              <w:t xml:space="preserve">Ena izmed možnosti preveritve je zadnja razpoložljiva bonitetna ocena podjetja. V kolikor je </w:t>
            </w:r>
            <w:r w:rsidRPr="0073229A">
              <w:rPr>
                <w:rFonts w:ascii="Century Gothic" w:hAnsi="Century Gothic"/>
                <w:b/>
                <w:bCs/>
                <w:sz w:val="20"/>
                <w:szCs w:val="20"/>
                <w:lang w:val="sl-SI"/>
              </w:rPr>
              <w:t xml:space="preserve">bonitetna ocena podjetja </w:t>
            </w:r>
            <w:r w:rsidRPr="0073229A">
              <w:rPr>
                <w:rFonts w:ascii="Century Gothic" w:hAnsi="Century Gothic"/>
                <w:sz w:val="20"/>
                <w:szCs w:val="20"/>
                <w:lang w:val="sl-SI"/>
              </w:rPr>
              <w:t xml:space="preserve">nižja od </w:t>
            </w:r>
            <w:r w:rsidRPr="0073229A">
              <w:rPr>
                <w:rFonts w:ascii="Century Gothic" w:hAnsi="Century Gothic"/>
                <w:b/>
                <w:bCs/>
                <w:sz w:val="20"/>
                <w:szCs w:val="20"/>
                <w:lang w:val="sl-SI"/>
              </w:rPr>
              <w:t xml:space="preserve">AJPES SB9 </w:t>
            </w:r>
            <w:r w:rsidRPr="0073229A">
              <w:rPr>
                <w:rFonts w:ascii="Century Gothic" w:hAnsi="Century Gothic"/>
                <w:sz w:val="20"/>
                <w:szCs w:val="20"/>
                <w:lang w:val="sl-SI"/>
              </w:rPr>
              <w:t>oz.</w:t>
            </w:r>
            <w:r w:rsidRPr="0073229A">
              <w:rPr>
                <w:rFonts w:ascii="Century Gothic" w:hAnsi="Century Gothic"/>
                <w:b/>
                <w:bCs/>
                <w:sz w:val="20"/>
                <w:szCs w:val="20"/>
                <w:lang w:val="sl-SI"/>
              </w:rPr>
              <w:t xml:space="preserve"> po </w:t>
            </w:r>
            <w:r w:rsidRPr="0073229A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sl-SI"/>
              </w:rPr>
              <w:t>Moody's</w:t>
            </w:r>
            <w:r w:rsidRPr="0073229A">
              <w:rPr>
                <w:rFonts w:ascii="Century Gothic" w:hAnsi="Century Gothic"/>
                <w:sz w:val="20"/>
                <w:szCs w:val="20"/>
                <w:lang w:val="sl-SI"/>
              </w:rPr>
              <w:t xml:space="preserve"> </w:t>
            </w:r>
            <w:r w:rsidRPr="0073229A">
              <w:rPr>
                <w:rFonts w:ascii="Century Gothic" w:hAnsi="Century Gothic"/>
                <w:b/>
                <w:bCs/>
                <w:sz w:val="20"/>
                <w:szCs w:val="20"/>
                <w:lang w:val="sl-SI"/>
              </w:rPr>
              <w:t xml:space="preserve">B1 </w:t>
            </w:r>
            <w:r w:rsidRPr="0073229A">
              <w:rPr>
                <w:rFonts w:ascii="Century Gothic" w:hAnsi="Century Gothic"/>
                <w:sz w:val="20"/>
                <w:szCs w:val="20"/>
                <w:lang w:val="sl-SI"/>
              </w:rPr>
              <w:t xml:space="preserve">oz.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Fitch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ali</w:t>
            </w:r>
            <w:proofErr w:type="spellEnd"/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S&amp;P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  B+,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velika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verjetnost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, da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podjetje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težavah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9405D" w:rsidRPr="00513413" w:rsidRDefault="00A9405D" w:rsidP="00D549AE">
            <w:pPr>
              <w:spacing w:line="276" w:lineRule="auto"/>
              <w:jc w:val="left"/>
              <w:rPr>
                <w:rFonts w:ascii="Century Gothic" w:hAnsi="Century Gothic"/>
                <w:sz w:val="20"/>
              </w:rPr>
            </w:pPr>
            <w:r w:rsidRPr="00513413"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413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 w:rsidRPr="00513413">
              <w:rPr>
                <w:rFonts w:ascii="Century Gothic" w:hAnsi="Century Gothic"/>
                <w:sz w:val="20"/>
              </w:rPr>
              <w:fldChar w:fldCharType="end"/>
            </w:r>
            <w:r w:rsidRPr="00513413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Da</w:t>
            </w:r>
          </w:p>
          <w:p w:rsidR="00A9405D" w:rsidRDefault="00A9405D" w:rsidP="00D549AE">
            <w:pPr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513413">
              <w:rPr>
                <w:rFonts w:ascii="Century Gothic" w:hAnsi="Century Gothic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413">
              <w:rPr>
                <w:rFonts w:ascii="Century Gothic" w:hAnsi="Century Gothic"/>
                <w:sz w:val="20"/>
              </w:rPr>
              <w:instrText xml:space="preserve"> FORMCHECKBOX </w:instrText>
            </w:r>
            <w:r w:rsidR="0073229A">
              <w:rPr>
                <w:rFonts w:ascii="Century Gothic" w:hAnsi="Century Gothic"/>
                <w:sz w:val="20"/>
              </w:rPr>
            </w:r>
            <w:r w:rsidR="0073229A">
              <w:rPr>
                <w:rFonts w:ascii="Century Gothic" w:hAnsi="Century Gothic"/>
                <w:sz w:val="20"/>
              </w:rPr>
              <w:fldChar w:fldCharType="separate"/>
            </w:r>
            <w:r w:rsidRPr="00513413">
              <w:rPr>
                <w:rFonts w:ascii="Century Gothic" w:hAnsi="Century Gothic"/>
                <w:sz w:val="20"/>
              </w:rPr>
              <w:fldChar w:fldCharType="end"/>
            </w:r>
            <w:r>
              <w:rPr>
                <w:rFonts w:ascii="Century Gothic" w:hAnsi="Century Gothic"/>
                <w:sz w:val="20"/>
              </w:rPr>
              <w:t xml:space="preserve"> Ne</w:t>
            </w:r>
          </w:p>
        </w:tc>
      </w:tr>
      <w:tr w:rsidR="00A9405D" w:rsidRPr="005E442B" w:rsidTr="006D3608">
        <w:tblPrEx>
          <w:shd w:val="clear" w:color="auto" w:fill="D9D9D9" w:themeFill="background1" w:themeFillShade="D9"/>
        </w:tblPrEx>
        <w:tc>
          <w:tcPr>
            <w:tcW w:w="2835" w:type="dxa"/>
            <w:vMerge w:val="restart"/>
            <w:shd w:val="clear" w:color="auto" w:fill="FFFFFF" w:themeFill="background1"/>
          </w:tcPr>
          <w:p w:rsidR="00A9405D" w:rsidRPr="00A624F6" w:rsidRDefault="00A9405D" w:rsidP="00D549AE">
            <w:pPr>
              <w:pStyle w:val="Odstavekseznama"/>
              <w:numPr>
                <w:ilvl w:val="0"/>
                <w:numId w:val="12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A624F6">
              <w:rPr>
                <w:rFonts w:ascii="Century Gothic" w:hAnsi="Century Gothic"/>
                <w:b/>
                <w:i/>
                <w:sz w:val="20"/>
                <w:lang w:val="sl-SI"/>
              </w:rPr>
              <w:t>Navedite kateri ukrepi so predvideni v naslednjih primerih: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A9405D" w:rsidRPr="00D549AE" w:rsidRDefault="00A9405D" w:rsidP="00D549AE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D549AE">
              <w:rPr>
                <w:rFonts w:ascii="Century Gothic" w:hAnsi="Century Gothic"/>
                <w:i/>
                <w:sz w:val="20"/>
                <w:lang w:val="sl-SI"/>
              </w:rPr>
              <w:t>da prejemnik pomoči redno ne izplačuje plač/socialnih prispevkov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-70115879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405D" w:rsidRDefault="005413AB" w:rsidP="00D549AE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A9405D" w:rsidRPr="00D4315B" w:rsidRDefault="00A9405D" w:rsidP="00D549AE">
            <w:pPr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A9405D" w:rsidRPr="00D4315B" w:rsidTr="006D3608">
        <w:tblPrEx>
          <w:shd w:val="clear" w:color="auto" w:fill="D9D9D9" w:themeFill="background1" w:themeFillShade="D9"/>
        </w:tblPrEx>
        <w:tc>
          <w:tcPr>
            <w:tcW w:w="2835" w:type="dxa"/>
            <w:vMerge/>
            <w:tcBorders>
              <w:bottom w:val="dotted" w:sz="4" w:space="0" w:color="auto"/>
            </w:tcBorders>
            <w:shd w:val="clear" w:color="auto" w:fill="FFFFFF" w:themeFill="background1"/>
          </w:tcPr>
          <w:p w:rsidR="00A9405D" w:rsidRPr="00D4315B" w:rsidRDefault="00A9405D" w:rsidP="00D549AE">
            <w:pPr>
              <w:pStyle w:val="Odstavekseznama"/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A9405D" w:rsidRPr="00D549AE" w:rsidRDefault="00A9405D" w:rsidP="00D549AE">
            <w:pPr>
              <w:pStyle w:val="Odstavekseznama"/>
              <w:numPr>
                <w:ilvl w:val="0"/>
                <w:numId w:val="30"/>
              </w:numPr>
              <w:spacing w:line="276" w:lineRule="auto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D549AE">
              <w:rPr>
                <w:rFonts w:ascii="Century Gothic" w:hAnsi="Century Gothic"/>
                <w:i/>
                <w:sz w:val="20"/>
                <w:lang w:val="sl-SI"/>
              </w:rPr>
              <w:t>da je davčni dolžnik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20"/>
                <w:lang w:val="sl-SI"/>
              </w:rPr>
              <w:id w:val="7533932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A9405D" w:rsidRPr="00D4315B" w:rsidRDefault="005413AB" w:rsidP="00D549AE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sdtContent>
          </w:sdt>
          <w:p w:rsidR="00A9405D" w:rsidRDefault="00A9405D" w:rsidP="00D549AE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  <w:p w:rsidR="00A9405D" w:rsidRPr="00D4315B" w:rsidRDefault="00A9405D" w:rsidP="00D549AE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sz w:val="20"/>
                <w:lang w:val="sl-SI"/>
              </w:rPr>
            </w:pPr>
          </w:p>
        </w:tc>
      </w:tr>
      <w:tr w:rsidR="00A9405D" w:rsidRPr="00D4315B" w:rsidTr="006D3608">
        <w:tblPrEx>
          <w:shd w:val="clear" w:color="auto" w:fill="D9D9D9" w:themeFill="background1" w:themeFillShade="D9"/>
        </w:tblPrEx>
        <w:tc>
          <w:tcPr>
            <w:tcW w:w="2835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A9405D" w:rsidRDefault="00A9405D" w:rsidP="00D549AE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BE7CDD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3539985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096" w:type="dxa"/>
                <w:gridSpan w:val="3"/>
                <w:tcBorders>
                  <w:top w:val="dotted" w:sz="4" w:space="0" w:color="auto"/>
                </w:tcBorders>
                <w:shd w:val="clear" w:color="auto" w:fill="FFFFFF" w:themeFill="background1"/>
              </w:tcPr>
              <w:p w:rsidR="00A9405D" w:rsidRPr="00D4315B" w:rsidRDefault="005413AB" w:rsidP="00D549AE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A9405D" w:rsidRDefault="00A9405D" w:rsidP="00A9405D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:rsidR="004D097E" w:rsidRPr="004D097E" w:rsidRDefault="004D097E" w:rsidP="00A624F6">
      <w:pPr>
        <w:pStyle w:val="Odstavekseznama"/>
        <w:spacing w:line="276" w:lineRule="auto"/>
        <w:ind w:left="360"/>
        <w:rPr>
          <w:rFonts w:ascii="Century Gothic" w:hAnsi="Century Gothic"/>
          <w:b/>
          <w:i/>
          <w:sz w:val="20"/>
          <w:lang w:val="sl-SI"/>
        </w:rPr>
      </w:pPr>
    </w:p>
    <w:tbl>
      <w:tblPr>
        <w:tblStyle w:val="Tabelamrea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37"/>
        <w:gridCol w:w="2694"/>
      </w:tblGrid>
      <w:tr w:rsidR="00D549AE" w:rsidRPr="00166BDE" w:rsidTr="00480BC2">
        <w:trPr>
          <w:trHeight w:val="399"/>
        </w:trPr>
        <w:tc>
          <w:tcPr>
            <w:tcW w:w="8931" w:type="dxa"/>
            <w:gridSpan w:val="2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7A6DDA" w:rsidRDefault="007A6DDA" w:rsidP="007A6DDA">
            <w:pPr>
              <w:spacing w:line="276" w:lineRule="auto"/>
              <w:jc w:val="center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  <w:p w:rsidR="00D549AE" w:rsidRPr="00D549AE" w:rsidRDefault="00D549AE" w:rsidP="007A6DDA">
            <w:pPr>
              <w:spacing w:line="276" w:lineRule="auto"/>
              <w:jc w:val="center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D549AE">
              <w:rPr>
                <w:rFonts w:ascii="Century Gothic" w:hAnsi="Century Gothic"/>
                <w:b/>
                <w:i/>
                <w:sz w:val="20"/>
                <w:lang w:val="sl-SI"/>
              </w:rPr>
              <w:t>Spremljanje izvajanja DP – Evalvacija</w:t>
            </w:r>
          </w:p>
          <w:p w:rsidR="00D549AE" w:rsidRDefault="00D549AE" w:rsidP="00477486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</w:tr>
      <w:tr w:rsidR="00980067" w:rsidRPr="00166BDE" w:rsidTr="00480BC2">
        <w:trPr>
          <w:trHeight w:val="399"/>
        </w:trPr>
        <w:tc>
          <w:tcPr>
            <w:tcW w:w="8931" w:type="dxa"/>
            <w:gridSpan w:val="2"/>
            <w:tcBorders>
              <w:bottom w:val="dotted" w:sz="4" w:space="0" w:color="auto"/>
            </w:tcBorders>
            <w:shd w:val="clear" w:color="auto" w:fill="8DB3E2" w:themeFill="text2" w:themeFillTint="66"/>
            <w:vAlign w:val="center"/>
          </w:tcPr>
          <w:p w:rsidR="00980067" w:rsidRPr="00980067" w:rsidRDefault="00980067" w:rsidP="00477486">
            <w:p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Prosimo, da opredelite načrt ocenjevanja</w:t>
            </w:r>
            <w:r w:rsidR="00DF3FEA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 sheme pomoči</w:t>
            </w:r>
            <w:r>
              <w:rPr>
                <w:rFonts w:ascii="Century Gothic" w:hAnsi="Century Gothic"/>
                <w:b/>
                <w:i/>
                <w:sz w:val="20"/>
                <w:lang w:val="sl-SI"/>
              </w:rPr>
              <w:t>:</w:t>
            </w:r>
          </w:p>
        </w:tc>
      </w:tr>
      <w:tr w:rsidR="00980067" w:rsidRPr="00166BDE" w:rsidTr="00480BC2">
        <w:tc>
          <w:tcPr>
            <w:tcW w:w="6237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t>cilje sheme pomoči, ki se ocenjuje</w:t>
            </w:r>
          </w:p>
          <w:p w:rsidR="00480BC2" w:rsidRPr="007A6DDA" w:rsidRDefault="00480BC2" w:rsidP="00480BC2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3439992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Default="005413AB" w:rsidP="005413A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166BDE" w:rsidTr="00480BC2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spacing w:line="276" w:lineRule="auto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t>vprašanja pri ocenjevanju</w:t>
            </w:r>
          </w:p>
          <w:p w:rsidR="00480BC2" w:rsidRPr="007A6DDA" w:rsidRDefault="00480BC2" w:rsidP="00480BC2">
            <w:pPr>
              <w:pStyle w:val="Odstavekseznama"/>
              <w:spacing w:line="276" w:lineRule="auto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2303415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Default="005413AB" w:rsidP="005413A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D4315B" w:rsidTr="00480BC2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t>kazalnike rezultatov</w:t>
            </w:r>
          </w:p>
          <w:p w:rsidR="00480BC2" w:rsidRPr="007A6DDA" w:rsidRDefault="00480BC2" w:rsidP="00480BC2">
            <w:pPr>
              <w:pStyle w:val="Odstavekseznama"/>
              <w:autoSpaceDE w:val="0"/>
              <w:autoSpaceDN w:val="0"/>
              <w:adjustRightInd w:val="0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4932878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Pr="00D4315B" w:rsidRDefault="005413AB" w:rsidP="005413AB">
                <w:pPr>
                  <w:pStyle w:val="Odstavekseznama"/>
                  <w:spacing w:line="276" w:lineRule="auto"/>
                  <w:ind w:left="0"/>
                  <w:contextualSpacing w:val="0"/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D4315B" w:rsidTr="00480BC2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t>predvideno metodologijo za izvedbo ocene</w:t>
            </w:r>
          </w:p>
          <w:p w:rsidR="00480BC2" w:rsidRPr="007A6DDA" w:rsidRDefault="00480BC2" w:rsidP="00480BC2">
            <w:pPr>
              <w:pStyle w:val="Odstavekseznama"/>
              <w:autoSpaceDE w:val="0"/>
              <w:autoSpaceDN w:val="0"/>
              <w:adjustRightInd w:val="0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2159002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Pr="00D4315B" w:rsidRDefault="005413AB" w:rsidP="005413A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D4315B" w:rsidTr="00480BC2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t>zahteve za zbiranje podatkov</w:t>
            </w:r>
          </w:p>
          <w:p w:rsidR="00480BC2" w:rsidRPr="007A6DDA" w:rsidRDefault="00480BC2" w:rsidP="00480BC2">
            <w:pPr>
              <w:pStyle w:val="Odstavekseznama"/>
              <w:autoSpaceDE w:val="0"/>
              <w:autoSpaceDN w:val="0"/>
              <w:adjustRightInd w:val="0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8432290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Pr="00D4315B" w:rsidRDefault="005413AB" w:rsidP="005413A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D4315B" w:rsidTr="00480BC2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t>predlagani časovni okvir ocene, vključno z datumom predložitve končnega ocenjevalnega poročila</w:t>
            </w:r>
          </w:p>
          <w:p w:rsidR="00480BC2" w:rsidRPr="007A6DDA" w:rsidRDefault="00480BC2" w:rsidP="00480BC2">
            <w:pPr>
              <w:pStyle w:val="Odstavekseznama"/>
              <w:autoSpaceDE w:val="0"/>
              <w:autoSpaceDN w:val="0"/>
              <w:adjustRightInd w:val="0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6251204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Pr="00D4315B" w:rsidRDefault="005413AB" w:rsidP="005413A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D4315B" w:rsidTr="00480BC2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t xml:space="preserve">opis neodvisnega organa, ki izvaja ocenjevanje ali meril, </w:t>
            </w: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ki se bodo uporabila za njegovo izbiro</w:t>
            </w:r>
          </w:p>
          <w:p w:rsidR="00480BC2" w:rsidRPr="007A6DDA" w:rsidRDefault="00480BC2" w:rsidP="00480BC2">
            <w:pPr>
              <w:pStyle w:val="Odstavekseznama"/>
              <w:autoSpaceDE w:val="0"/>
              <w:autoSpaceDN w:val="0"/>
              <w:adjustRightInd w:val="0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9965676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Pr="00D4315B" w:rsidRDefault="005413AB" w:rsidP="005413A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D4315B" w:rsidTr="00480BC2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980067" w:rsidRDefault="00980067" w:rsidP="005413AB">
            <w:pPr>
              <w:pStyle w:val="Odstavekseznama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  <w:r w:rsidRPr="007A6DDA">
              <w:rPr>
                <w:rFonts w:ascii="Century Gothic" w:hAnsi="Century Gothic"/>
                <w:b/>
                <w:i/>
                <w:sz w:val="20"/>
                <w:lang w:val="sl-SI"/>
              </w:rPr>
              <w:lastRenderedPageBreak/>
              <w:t>načine za zagotavljanje obveščanja javnosti o ocenjevanju</w:t>
            </w:r>
          </w:p>
          <w:p w:rsidR="00480BC2" w:rsidRPr="007A6DDA" w:rsidRDefault="00480BC2" w:rsidP="00480BC2">
            <w:pPr>
              <w:pStyle w:val="Odstavekseznama"/>
              <w:autoSpaceDE w:val="0"/>
              <w:autoSpaceDN w:val="0"/>
              <w:adjustRightInd w:val="0"/>
              <w:ind w:left="360"/>
              <w:jc w:val="left"/>
              <w:rPr>
                <w:rFonts w:ascii="Century Gothic" w:hAnsi="Century Gothic"/>
                <w:b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-194237331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80067" w:rsidRPr="00D4315B" w:rsidRDefault="005413AB" w:rsidP="005413AB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  <w:tr w:rsidR="00980067" w:rsidRPr="00D4315B" w:rsidTr="00480BC2">
        <w:tc>
          <w:tcPr>
            <w:tcW w:w="623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80067" w:rsidRDefault="00F32192" w:rsidP="00071DC7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  <w:r w:rsidRPr="00F32192">
              <w:rPr>
                <w:rFonts w:ascii="Century Gothic" w:hAnsi="Century Gothic"/>
                <w:i/>
                <w:sz w:val="20"/>
                <w:lang w:val="sl-SI"/>
              </w:rPr>
              <w:t>Kje v pravni podlagi je to razvidno oz. opredeljeno?</w:t>
            </w:r>
          </w:p>
          <w:p w:rsidR="00480BC2" w:rsidRPr="00D4315B" w:rsidRDefault="00480BC2" w:rsidP="00071DC7">
            <w:pPr>
              <w:pStyle w:val="Odstavekseznama"/>
              <w:spacing w:line="276" w:lineRule="auto"/>
              <w:ind w:left="0"/>
              <w:contextualSpacing w:val="0"/>
              <w:jc w:val="left"/>
              <w:rPr>
                <w:rFonts w:ascii="Century Gothic" w:hAnsi="Century Gothic"/>
                <w:i/>
                <w:sz w:val="20"/>
                <w:lang w:val="sl-SI"/>
              </w:rPr>
            </w:pPr>
          </w:p>
        </w:tc>
        <w:sdt>
          <w:sdtPr>
            <w:rPr>
              <w:rFonts w:ascii="Century Gothic" w:hAnsi="Century Gothic"/>
              <w:sz w:val="20"/>
              <w:lang w:val="sl-SI"/>
            </w:rPr>
            <w:id w:val="1538850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4" w:type="dxa"/>
                <w:tcBorders>
                  <w:top w:val="dotted" w:sz="4" w:space="0" w:color="auto"/>
                </w:tcBorders>
                <w:shd w:val="clear" w:color="auto" w:fill="FFFFFF" w:themeFill="background1"/>
              </w:tcPr>
              <w:p w:rsidR="00980067" w:rsidRPr="00D4315B" w:rsidRDefault="005413AB" w:rsidP="00071DC7">
                <w:pPr>
                  <w:jc w:val="left"/>
                  <w:rPr>
                    <w:rFonts w:ascii="Century Gothic" w:hAnsi="Century Gothic"/>
                    <w:sz w:val="20"/>
                    <w:lang w:val="sl-SI"/>
                  </w:rPr>
                </w:pPr>
                <w:r w:rsidRPr="007C5A6A">
                  <w:rPr>
                    <w:rStyle w:val="Besediloograde"/>
                  </w:rPr>
                  <w:t>Click here to enter text.</w:t>
                </w:r>
              </w:p>
            </w:tc>
          </w:sdtContent>
        </w:sdt>
      </w:tr>
    </w:tbl>
    <w:p w:rsidR="00980067" w:rsidRDefault="00980067" w:rsidP="003C34EF">
      <w:pPr>
        <w:pStyle w:val="Odstavekseznama"/>
        <w:spacing w:line="276" w:lineRule="auto"/>
        <w:ind w:left="709" w:hanging="425"/>
        <w:contextualSpacing w:val="0"/>
        <w:rPr>
          <w:rFonts w:ascii="Century Gothic" w:hAnsi="Century Gothic"/>
          <w:b/>
          <w:sz w:val="20"/>
          <w:lang w:val="sl-SI"/>
        </w:rPr>
      </w:pPr>
    </w:p>
    <w:p w:rsidR="002732C1" w:rsidRDefault="002732C1" w:rsidP="002732C1">
      <w:pPr>
        <w:rPr>
          <w:rFonts w:ascii="Century Gothic" w:hAnsi="Century Gothic"/>
          <w:i/>
          <w:sz w:val="20"/>
          <w:lang w:val="sl-SI"/>
        </w:rPr>
      </w:pPr>
      <w:r>
        <w:rPr>
          <w:rFonts w:ascii="Century Gothic" w:hAnsi="Century Gothic"/>
          <w:i/>
          <w:sz w:val="20"/>
          <w:lang w:val="sl-SI"/>
        </w:rPr>
        <w:t xml:space="preserve">Potrjujem, da so informacije v tem obrazcu, njegovih prilogah in dodatkih po moji najboljši vednosti </w:t>
      </w:r>
      <w:r w:rsidR="008C6DB5">
        <w:rPr>
          <w:rFonts w:ascii="Century Gothic" w:hAnsi="Century Gothic"/>
          <w:i/>
          <w:sz w:val="20"/>
          <w:lang w:val="sl-SI"/>
        </w:rPr>
        <w:t xml:space="preserve">popolne, resnične in pravilne. </w:t>
      </w:r>
    </w:p>
    <w:p w:rsidR="002732C1" w:rsidRDefault="002732C1" w:rsidP="002732C1">
      <w:pPr>
        <w:pStyle w:val="Odstavekseznama"/>
        <w:spacing w:line="276" w:lineRule="auto"/>
        <w:ind w:left="709" w:hanging="425"/>
        <w:rPr>
          <w:rFonts w:ascii="Century Gothic" w:hAnsi="Century Gothic"/>
          <w:b/>
          <w:sz w:val="20"/>
          <w:lang w:val="sl-SI"/>
        </w:rPr>
      </w:pPr>
    </w:p>
    <w:p w:rsidR="002732C1" w:rsidRDefault="002732C1" w:rsidP="002732C1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/>
          <w:b/>
          <w:sz w:val="32"/>
          <w:szCs w:val="32"/>
          <w:lang w:val="sl-SI"/>
        </w:rPr>
      </w:pPr>
      <w:r w:rsidRPr="008C6DB5">
        <w:rPr>
          <w:rFonts w:ascii="Century Gothic" w:hAnsi="Century Gothic" w:cs="Arial"/>
          <w:sz w:val="20"/>
          <w:lang w:val="de-AT"/>
        </w:rPr>
        <w:t>Datum:</w:t>
      </w:r>
      <w:r w:rsidR="00FB001E">
        <w:rPr>
          <w:rFonts w:ascii="Century Gothic" w:hAnsi="Century Gothic" w:cs="Arial"/>
          <w:sz w:val="20"/>
          <w:lang w:val="de-AT"/>
        </w:rPr>
        <w:t xml:space="preserve"> </w:t>
      </w:r>
      <w:sdt>
        <w:sdtPr>
          <w:rPr>
            <w:rFonts w:ascii="Century Gothic" w:hAnsi="Century Gothic" w:cs="Arial"/>
            <w:sz w:val="20"/>
            <w:lang w:val="de-AT"/>
          </w:rPr>
          <w:id w:val="1001700327"/>
          <w:placeholder>
            <w:docPart w:val="DefaultPlaceholder_1082065160"/>
          </w:placeholder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FB001E">
            <w:rPr>
              <w:rFonts w:ascii="Century Gothic" w:hAnsi="Century Gothic" w:cs="Arial"/>
              <w:sz w:val="20"/>
              <w:lang w:val="de-AT"/>
            </w:rPr>
            <w:t>____________</w:t>
          </w:r>
        </w:sdtContent>
      </w:sdt>
      <w:r w:rsidRPr="008C6DB5">
        <w:rPr>
          <w:rFonts w:ascii="Century Gothic" w:hAnsi="Century Gothic" w:cs="Arial"/>
          <w:sz w:val="20"/>
          <w:lang w:val="de-AT"/>
        </w:rPr>
        <w:tab/>
      </w:r>
      <w:r>
        <w:rPr>
          <w:rFonts w:ascii="Century Gothic" w:hAnsi="Century Gothic" w:cs="Arial"/>
          <w:sz w:val="20"/>
          <w:lang w:val="sl-SI"/>
        </w:rPr>
        <w:t>Podpis in položaj odgovorne osebe/podpisnika</w:t>
      </w:r>
    </w:p>
    <w:p w:rsidR="003C34EF" w:rsidRPr="008C6DB5" w:rsidRDefault="00FB001E" w:rsidP="002732C1">
      <w:pPr>
        <w:tabs>
          <w:tab w:val="center" w:pos="6521"/>
        </w:tabs>
        <w:spacing w:line="276" w:lineRule="auto"/>
        <w:ind w:left="1276" w:hanging="992"/>
        <w:rPr>
          <w:rFonts w:ascii="Century Gothic" w:hAnsi="Century Gothic" w:cs="Arial"/>
          <w:sz w:val="20"/>
          <w:lang w:val="de-AT"/>
        </w:rPr>
      </w:pPr>
      <w:r>
        <w:rPr>
          <w:rFonts w:ascii="Century Gothic" w:hAnsi="Century Gothic" w:cs="Arial"/>
          <w:sz w:val="20"/>
          <w:lang w:val="de-AT"/>
        </w:rPr>
        <w:tab/>
      </w:r>
      <w:r>
        <w:rPr>
          <w:rFonts w:ascii="Century Gothic" w:hAnsi="Century Gothic" w:cs="Arial"/>
          <w:sz w:val="20"/>
          <w:lang w:val="de-AT"/>
        </w:rPr>
        <w:tab/>
      </w:r>
      <w:r>
        <w:rPr>
          <w:rFonts w:ascii="Century Gothic" w:hAnsi="Century Gothic" w:cs="Arial"/>
          <w:sz w:val="20"/>
          <w:lang w:val="de-AT"/>
        </w:rPr>
        <w:softHyphen/>
      </w:r>
      <w:r>
        <w:rPr>
          <w:rFonts w:ascii="Century Gothic" w:hAnsi="Century Gothic" w:cs="Arial"/>
          <w:sz w:val="20"/>
          <w:lang w:val="de-AT"/>
        </w:rPr>
        <w:softHyphen/>
      </w:r>
      <w:sdt>
        <w:sdtPr>
          <w:rPr>
            <w:rFonts w:ascii="Century Gothic" w:hAnsi="Century Gothic" w:cs="Arial"/>
            <w:sz w:val="20"/>
            <w:lang w:val="de-AT"/>
          </w:rPr>
          <w:id w:val="-660475995"/>
          <w:placeholder>
            <w:docPart w:val="DefaultPlaceholder_1082065158"/>
          </w:placeholder>
          <w:text/>
        </w:sdtPr>
        <w:sdtEndPr/>
        <w:sdtContent>
          <w:r>
            <w:rPr>
              <w:rFonts w:ascii="Century Gothic" w:hAnsi="Century Gothic" w:cs="Arial"/>
              <w:sz w:val="20"/>
              <w:lang w:val="de-AT"/>
            </w:rPr>
            <w:t>____________________________________</w:t>
          </w:r>
        </w:sdtContent>
      </w:sdt>
    </w:p>
    <w:sectPr w:rsidR="003C34EF" w:rsidRPr="008C6DB5" w:rsidSect="005413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6E" w:rsidRDefault="0054116E" w:rsidP="00C367FE">
      <w:r>
        <w:separator/>
      </w:r>
    </w:p>
  </w:endnote>
  <w:endnote w:type="continuationSeparator" w:id="0">
    <w:p w:rsidR="0054116E" w:rsidRDefault="0054116E" w:rsidP="00C3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00"/>
    <w:family w:val="auto"/>
    <w:pitch w:val="default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B2" w:rsidRDefault="008E0BB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  <w:szCs w:val="20"/>
      </w:rPr>
      <w:id w:val="1898163553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028A8" w:rsidRPr="00894D6F" w:rsidRDefault="00B028A8" w:rsidP="00894D6F">
            <w:pPr>
              <w:pStyle w:val="Noga"/>
              <w:pBdr>
                <w:top w:val="single" w:sz="4" w:space="1" w:color="auto"/>
              </w:pBd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894D6F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PAGE </w:instrText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73229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1</w:t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r w:rsidRPr="00894D6F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/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NUMPAGES  </w:instrText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73229A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9</w:t>
            </w:r>
            <w:r w:rsidRPr="00894D6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028A8" w:rsidRDefault="00B028A8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B2" w:rsidRDefault="008E0B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6E" w:rsidRDefault="0054116E" w:rsidP="00C367FE">
      <w:r>
        <w:separator/>
      </w:r>
    </w:p>
  </w:footnote>
  <w:footnote w:type="continuationSeparator" w:id="0">
    <w:p w:rsidR="0054116E" w:rsidRDefault="0054116E" w:rsidP="00C367FE">
      <w:r>
        <w:continuationSeparator/>
      </w:r>
    </w:p>
  </w:footnote>
  <w:footnote w:id="1">
    <w:p w:rsidR="00B028A8" w:rsidRPr="00D6196E" w:rsidRDefault="00B028A8">
      <w:pPr>
        <w:pStyle w:val="Sprotnaopomba-besedilo"/>
        <w:rPr>
          <w:rFonts w:ascii="Century Gothic" w:hAnsi="Century Gothic"/>
          <w:sz w:val="18"/>
          <w:szCs w:val="18"/>
          <w:lang w:val="sl-SI"/>
        </w:rPr>
      </w:pPr>
      <w:r w:rsidRPr="00D6196E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D6196E">
        <w:rPr>
          <w:rFonts w:ascii="Century Gothic" w:hAnsi="Century Gothic"/>
          <w:sz w:val="18"/>
          <w:szCs w:val="18"/>
        </w:rPr>
        <w:t xml:space="preserve"> </w:t>
      </w:r>
      <w:r w:rsidRPr="00D6196E">
        <w:rPr>
          <w:rFonts w:ascii="Century Gothic" w:hAnsi="Century Gothic"/>
          <w:sz w:val="18"/>
          <w:szCs w:val="18"/>
          <w:lang w:val="sl-SI"/>
        </w:rPr>
        <w:t xml:space="preserve">Opredelitev podjetja in vrste podjetij glej v Prilogi I uredbe komisije </w:t>
      </w:r>
      <w:r w:rsidR="00994A85">
        <w:rPr>
          <w:rFonts w:ascii="Century Gothic" w:hAnsi="Century Gothic"/>
          <w:sz w:val="18"/>
          <w:szCs w:val="18"/>
          <w:lang w:val="sl-SI"/>
        </w:rPr>
        <w:t xml:space="preserve">(EU) </w:t>
      </w:r>
      <w:r w:rsidRPr="00D6196E">
        <w:rPr>
          <w:rFonts w:ascii="Century Gothic" w:hAnsi="Century Gothic"/>
          <w:sz w:val="18"/>
          <w:szCs w:val="18"/>
          <w:lang w:val="sl-SI"/>
        </w:rPr>
        <w:t>št. 651/2014.</w:t>
      </w:r>
    </w:p>
  </w:footnote>
  <w:footnote w:id="2">
    <w:p w:rsidR="00B028A8" w:rsidRPr="00CB5B6E" w:rsidRDefault="00B028A8" w:rsidP="00B3098D">
      <w:pPr>
        <w:pStyle w:val="Sprotnaopomba-besedilo"/>
        <w:rPr>
          <w:rFonts w:ascii="Century Gothic" w:hAnsi="Century Gothic"/>
          <w:lang w:val="sl-SI"/>
        </w:rPr>
      </w:pPr>
      <w:r w:rsidRPr="00D6196E">
        <w:rPr>
          <w:rStyle w:val="Sprotnaopomba-sklic"/>
          <w:rFonts w:ascii="Century Gothic" w:hAnsi="Century Gothic"/>
          <w:sz w:val="18"/>
          <w:szCs w:val="18"/>
        </w:rPr>
        <w:footnoteRef/>
      </w:r>
      <w:r w:rsidRPr="00D6196E">
        <w:rPr>
          <w:rFonts w:ascii="Century Gothic" w:hAnsi="Century Gothic"/>
          <w:sz w:val="18"/>
          <w:szCs w:val="18"/>
          <w:lang w:val="sl-SI"/>
        </w:rPr>
        <w:t xml:space="preserve"> </w:t>
      </w:r>
      <w:proofErr w:type="spellStart"/>
      <w:r w:rsidRPr="00D6196E">
        <w:rPr>
          <w:rFonts w:ascii="Century Gothic" w:hAnsi="Century Gothic"/>
          <w:sz w:val="18"/>
          <w:szCs w:val="18"/>
          <w:lang w:val="sl-SI"/>
        </w:rPr>
        <w:t>NUTS</w:t>
      </w:r>
      <w:proofErr w:type="spellEnd"/>
      <w:r w:rsidRPr="00D6196E">
        <w:rPr>
          <w:rFonts w:ascii="Century Gothic" w:hAnsi="Century Gothic"/>
          <w:sz w:val="18"/>
          <w:szCs w:val="18"/>
          <w:lang w:val="sl-SI"/>
        </w:rPr>
        <w:t xml:space="preserve"> – Nomenklatura teritorialnih enot za statistiko. Regija je običajno določena na ravni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B2" w:rsidRDefault="008E0BB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B2" w:rsidRPr="00E71FFA" w:rsidRDefault="008E0BB2" w:rsidP="008E0BB2">
    <w:pPr>
      <w:pStyle w:val="Glava"/>
      <w:jc w:val="right"/>
      <w:rPr>
        <w:rFonts w:ascii="Century Gothic" w:hAnsi="Century Gothic"/>
        <w:color w:val="808080" w:themeColor="background1" w:themeShade="80"/>
        <w:sz w:val="20"/>
        <w:szCs w:val="20"/>
        <w:lang w:val="sl-SI"/>
      </w:rPr>
    </w:pPr>
    <w:r w:rsidRPr="00E71FFA">
      <w:rPr>
        <w:rFonts w:ascii="Century Gothic" w:hAnsi="Century Gothic"/>
        <w:color w:val="808080" w:themeColor="background1" w:themeShade="80"/>
        <w:sz w:val="20"/>
        <w:szCs w:val="20"/>
        <w:lang w:val="sl-SI"/>
      </w:rPr>
      <w:t xml:space="preserve">Skupinske izjeme – Pomoč za </w:t>
    </w:r>
    <w:r>
      <w:rPr>
        <w:rFonts w:ascii="Century Gothic" w:hAnsi="Century Gothic"/>
        <w:color w:val="808080" w:themeColor="background1" w:themeShade="80"/>
        <w:sz w:val="20"/>
        <w:szCs w:val="20"/>
        <w:lang w:val="sl-SI"/>
      </w:rPr>
      <w:t>prikrajšane in invalidne delavce</w:t>
    </w:r>
    <w:r w:rsidRPr="00E71FFA">
      <w:rPr>
        <w:rFonts w:ascii="Century Gothic" w:hAnsi="Century Gothic"/>
        <w:color w:val="808080" w:themeColor="background1" w:themeShade="80"/>
        <w:sz w:val="20"/>
        <w:szCs w:val="20"/>
        <w:lang w:val="sl-SI"/>
      </w:rPr>
      <w:t xml:space="preserve"> – kontrolni list</w:t>
    </w:r>
  </w:p>
  <w:p w:rsidR="008E0BB2" w:rsidRDefault="008E0BB2">
    <w:pPr>
      <w:pStyle w:val="Glava"/>
    </w:pPr>
  </w:p>
  <w:p w:rsidR="00B028A8" w:rsidRPr="00894D6F" w:rsidRDefault="00B028A8" w:rsidP="00894D6F">
    <w:pPr>
      <w:pStyle w:val="Glava"/>
      <w:jc w:val="right"/>
      <w:rPr>
        <w:rFonts w:ascii="Century Gothic" w:hAnsi="Century Gothic"/>
        <w:sz w:val="20"/>
        <w:szCs w:val="20"/>
        <w:lang w:val="sl-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BB2" w:rsidRDefault="008E0BB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FF7"/>
    <w:multiLevelType w:val="hybridMultilevel"/>
    <w:tmpl w:val="FC26F47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15040"/>
    <w:multiLevelType w:val="hybridMultilevel"/>
    <w:tmpl w:val="FE8614E8"/>
    <w:lvl w:ilvl="0" w:tplc="AB5A3B56">
      <w:start w:val="1"/>
      <w:numFmt w:val="lowerLetter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8652D6F"/>
    <w:multiLevelType w:val="hybridMultilevel"/>
    <w:tmpl w:val="384058F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326C"/>
    <w:multiLevelType w:val="hybridMultilevel"/>
    <w:tmpl w:val="DC22C34E"/>
    <w:lvl w:ilvl="0" w:tplc="40F42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62E3B"/>
    <w:multiLevelType w:val="hybridMultilevel"/>
    <w:tmpl w:val="859E8156"/>
    <w:lvl w:ilvl="0" w:tplc="F25EC28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5F7CA148">
      <w:numFmt w:val="bullet"/>
      <w:lvlText w:val="-"/>
      <w:lvlJc w:val="left"/>
      <w:pPr>
        <w:ind w:left="1980" w:hanging="360"/>
      </w:pPr>
      <w:rPr>
        <w:rFonts w:ascii="Century Gothic" w:eastAsia="Arial Unicode MS" w:hAnsi="Century Gothic" w:cs="Arial Unicode MS" w:hint="default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C70AB"/>
    <w:multiLevelType w:val="hybridMultilevel"/>
    <w:tmpl w:val="0E4267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8661AB"/>
    <w:multiLevelType w:val="hybridMultilevel"/>
    <w:tmpl w:val="369E9464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4AFD"/>
    <w:multiLevelType w:val="hybridMultilevel"/>
    <w:tmpl w:val="03CC21E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1546C7"/>
    <w:multiLevelType w:val="hybridMultilevel"/>
    <w:tmpl w:val="E98E9D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8D0EB0"/>
    <w:multiLevelType w:val="hybridMultilevel"/>
    <w:tmpl w:val="40C8AB3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B56ADC"/>
    <w:multiLevelType w:val="hybridMultilevel"/>
    <w:tmpl w:val="0666B7D2"/>
    <w:lvl w:ilvl="0" w:tplc="56B61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D3966"/>
    <w:multiLevelType w:val="hybridMultilevel"/>
    <w:tmpl w:val="0A84D3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C953B3"/>
    <w:multiLevelType w:val="hybridMultilevel"/>
    <w:tmpl w:val="A308ED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D70010"/>
    <w:multiLevelType w:val="hybridMultilevel"/>
    <w:tmpl w:val="3C284E1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FC771D"/>
    <w:multiLevelType w:val="hybridMultilevel"/>
    <w:tmpl w:val="BFB898EA"/>
    <w:lvl w:ilvl="0" w:tplc="4A1C8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84C4F23"/>
    <w:multiLevelType w:val="hybridMultilevel"/>
    <w:tmpl w:val="3F841E24"/>
    <w:lvl w:ilvl="0" w:tplc="3ECED238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499F0CC3"/>
    <w:multiLevelType w:val="hybridMultilevel"/>
    <w:tmpl w:val="DD6ABFD8"/>
    <w:lvl w:ilvl="0" w:tplc="AB5A3B5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873C03"/>
    <w:multiLevelType w:val="hybridMultilevel"/>
    <w:tmpl w:val="1832A7A0"/>
    <w:lvl w:ilvl="0" w:tplc="0424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8">
    <w:nsid w:val="4C6A4D9C"/>
    <w:multiLevelType w:val="hybridMultilevel"/>
    <w:tmpl w:val="2F5AE4AE"/>
    <w:lvl w:ilvl="0" w:tplc="3392C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AC04ABF"/>
    <w:multiLevelType w:val="hybridMultilevel"/>
    <w:tmpl w:val="72302A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1F0ACE"/>
    <w:multiLevelType w:val="hybridMultilevel"/>
    <w:tmpl w:val="93E666E0"/>
    <w:lvl w:ilvl="0" w:tplc="CA6C0664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4D49F4"/>
    <w:multiLevelType w:val="hybridMultilevel"/>
    <w:tmpl w:val="56E64E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F6429"/>
    <w:multiLevelType w:val="hybridMultilevel"/>
    <w:tmpl w:val="790A1946"/>
    <w:lvl w:ilvl="0" w:tplc="120A5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23">
    <w:nsid w:val="64502964"/>
    <w:multiLevelType w:val="hybridMultilevel"/>
    <w:tmpl w:val="49EAF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C112C"/>
    <w:multiLevelType w:val="hybridMultilevel"/>
    <w:tmpl w:val="E87EC528"/>
    <w:lvl w:ilvl="0" w:tplc="1B0057D4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964F6"/>
    <w:multiLevelType w:val="hybridMultilevel"/>
    <w:tmpl w:val="FF60C62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>
    <w:nsid w:val="6953546E"/>
    <w:multiLevelType w:val="multilevel"/>
    <w:tmpl w:val="B49A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81E5F"/>
    <w:multiLevelType w:val="hybridMultilevel"/>
    <w:tmpl w:val="8AD23EA4"/>
    <w:lvl w:ilvl="0" w:tplc="22ECFD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BA7714"/>
    <w:multiLevelType w:val="hybridMultilevel"/>
    <w:tmpl w:val="48348A56"/>
    <w:lvl w:ilvl="0" w:tplc="302EC8A0">
      <w:start w:val="1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05295"/>
    <w:multiLevelType w:val="hybridMultilevel"/>
    <w:tmpl w:val="C422FD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FB68AD"/>
    <w:multiLevelType w:val="hybridMultilevel"/>
    <w:tmpl w:val="00B43884"/>
    <w:lvl w:ilvl="0" w:tplc="DDF0E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B1606"/>
    <w:multiLevelType w:val="hybridMultilevel"/>
    <w:tmpl w:val="1318E430"/>
    <w:lvl w:ilvl="0" w:tplc="3D14A3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C3D0C6A"/>
    <w:multiLevelType w:val="hybridMultilevel"/>
    <w:tmpl w:val="FD4CEC9E"/>
    <w:lvl w:ilvl="0" w:tplc="0424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4"/>
  </w:num>
  <w:num w:numId="3">
    <w:abstractNumId w:val="16"/>
  </w:num>
  <w:num w:numId="4">
    <w:abstractNumId w:val="1"/>
  </w:num>
  <w:num w:numId="5">
    <w:abstractNumId w:val="22"/>
  </w:num>
  <w:num w:numId="6">
    <w:abstractNumId w:val="21"/>
  </w:num>
  <w:num w:numId="7">
    <w:abstractNumId w:val="15"/>
  </w:num>
  <w:num w:numId="8">
    <w:abstractNumId w:val="26"/>
  </w:num>
  <w:num w:numId="9">
    <w:abstractNumId w:val="3"/>
  </w:num>
  <w:num w:numId="10">
    <w:abstractNumId w:val="10"/>
  </w:num>
  <w:num w:numId="11">
    <w:abstractNumId w:val="30"/>
  </w:num>
  <w:num w:numId="12">
    <w:abstractNumId w:val="4"/>
  </w:num>
  <w:num w:numId="13">
    <w:abstractNumId w:val="28"/>
  </w:num>
  <w:num w:numId="14">
    <w:abstractNumId w:val="29"/>
  </w:num>
  <w:num w:numId="15">
    <w:abstractNumId w:val="14"/>
  </w:num>
  <w:num w:numId="16">
    <w:abstractNumId w:val="32"/>
  </w:num>
  <w:num w:numId="17">
    <w:abstractNumId w:val="31"/>
  </w:num>
  <w:num w:numId="18">
    <w:abstractNumId w:val="18"/>
  </w:num>
  <w:num w:numId="19">
    <w:abstractNumId w:val="17"/>
  </w:num>
  <w:num w:numId="20">
    <w:abstractNumId w:val="25"/>
  </w:num>
  <w:num w:numId="21">
    <w:abstractNumId w:val="8"/>
  </w:num>
  <w:num w:numId="22">
    <w:abstractNumId w:val="7"/>
  </w:num>
  <w:num w:numId="23">
    <w:abstractNumId w:val="19"/>
  </w:num>
  <w:num w:numId="24">
    <w:abstractNumId w:val="5"/>
  </w:num>
  <w:num w:numId="25">
    <w:abstractNumId w:val="20"/>
  </w:num>
  <w:num w:numId="26">
    <w:abstractNumId w:val="23"/>
  </w:num>
  <w:num w:numId="27">
    <w:abstractNumId w:val="2"/>
  </w:num>
  <w:num w:numId="28">
    <w:abstractNumId w:val="9"/>
  </w:num>
  <w:num w:numId="29">
    <w:abstractNumId w:val="6"/>
  </w:num>
  <w:num w:numId="30">
    <w:abstractNumId w:val="11"/>
  </w:num>
  <w:num w:numId="31">
    <w:abstractNumId w:val="0"/>
  </w:num>
  <w:num w:numId="32">
    <w:abstractNumId w:val="1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7D"/>
    <w:rsid w:val="00001305"/>
    <w:rsid w:val="00024292"/>
    <w:rsid w:val="00036475"/>
    <w:rsid w:val="000419D4"/>
    <w:rsid w:val="00042E6E"/>
    <w:rsid w:val="00052C04"/>
    <w:rsid w:val="00055C87"/>
    <w:rsid w:val="00060DBC"/>
    <w:rsid w:val="00062848"/>
    <w:rsid w:val="00071DC7"/>
    <w:rsid w:val="00073D55"/>
    <w:rsid w:val="000770F4"/>
    <w:rsid w:val="00083931"/>
    <w:rsid w:val="00083D25"/>
    <w:rsid w:val="00086732"/>
    <w:rsid w:val="000A25BB"/>
    <w:rsid w:val="000A5CF1"/>
    <w:rsid w:val="000A7BC7"/>
    <w:rsid w:val="000B6FE1"/>
    <w:rsid w:val="000C3BFF"/>
    <w:rsid w:val="000D00F6"/>
    <w:rsid w:val="000D0F55"/>
    <w:rsid w:val="000D216A"/>
    <w:rsid w:val="000D66C4"/>
    <w:rsid w:val="000E4602"/>
    <w:rsid w:val="000F4027"/>
    <w:rsid w:val="000F76F1"/>
    <w:rsid w:val="00101BE5"/>
    <w:rsid w:val="001021AA"/>
    <w:rsid w:val="001024B0"/>
    <w:rsid w:val="00113ADD"/>
    <w:rsid w:val="0012007C"/>
    <w:rsid w:val="00131856"/>
    <w:rsid w:val="001365DE"/>
    <w:rsid w:val="00137492"/>
    <w:rsid w:val="00141CA1"/>
    <w:rsid w:val="001463EF"/>
    <w:rsid w:val="00153516"/>
    <w:rsid w:val="00154A2E"/>
    <w:rsid w:val="00172E51"/>
    <w:rsid w:val="001737A2"/>
    <w:rsid w:val="00185370"/>
    <w:rsid w:val="00197AF2"/>
    <w:rsid w:val="001A500D"/>
    <w:rsid w:val="001A6278"/>
    <w:rsid w:val="001C2EDA"/>
    <w:rsid w:val="001D03FA"/>
    <w:rsid w:val="001F0100"/>
    <w:rsid w:val="001F4334"/>
    <w:rsid w:val="00200EBC"/>
    <w:rsid w:val="0021290C"/>
    <w:rsid w:val="002132B7"/>
    <w:rsid w:val="00214C2C"/>
    <w:rsid w:val="00222BE6"/>
    <w:rsid w:val="00225388"/>
    <w:rsid w:val="0023013B"/>
    <w:rsid w:val="00230285"/>
    <w:rsid w:val="00245724"/>
    <w:rsid w:val="00254B64"/>
    <w:rsid w:val="0026247A"/>
    <w:rsid w:val="00264EB4"/>
    <w:rsid w:val="002732C1"/>
    <w:rsid w:val="0027421D"/>
    <w:rsid w:val="00286B23"/>
    <w:rsid w:val="0029371B"/>
    <w:rsid w:val="00295C14"/>
    <w:rsid w:val="002A0160"/>
    <w:rsid w:val="002A7DB9"/>
    <w:rsid w:val="002B2279"/>
    <w:rsid w:val="002B4895"/>
    <w:rsid w:val="002C3A4E"/>
    <w:rsid w:val="002D0C21"/>
    <w:rsid w:val="002D6C12"/>
    <w:rsid w:val="002E3024"/>
    <w:rsid w:val="002E424D"/>
    <w:rsid w:val="002F120F"/>
    <w:rsid w:val="002F2753"/>
    <w:rsid w:val="002F3A76"/>
    <w:rsid w:val="002F7B15"/>
    <w:rsid w:val="0030168F"/>
    <w:rsid w:val="0030489C"/>
    <w:rsid w:val="00312497"/>
    <w:rsid w:val="00321FF0"/>
    <w:rsid w:val="0032686E"/>
    <w:rsid w:val="00326A99"/>
    <w:rsid w:val="00337109"/>
    <w:rsid w:val="00350CF7"/>
    <w:rsid w:val="0036726B"/>
    <w:rsid w:val="00370805"/>
    <w:rsid w:val="00370EFB"/>
    <w:rsid w:val="003935F5"/>
    <w:rsid w:val="00393A99"/>
    <w:rsid w:val="003B2383"/>
    <w:rsid w:val="003B42F8"/>
    <w:rsid w:val="003C34EF"/>
    <w:rsid w:val="003D2242"/>
    <w:rsid w:val="003E64F1"/>
    <w:rsid w:val="003F6BAB"/>
    <w:rsid w:val="00401A3B"/>
    <w:rsid w:val="00401EF9"/>
    <w:rsid w:val="004021B7"/>
    <w:rsid w:val="004024BE"/>
    <w:rsid w:val="0040335A"/>
    <w:rsid w:val="004036FD"/>
    <w:rsid w:val="00405719"/>
    <w:rsid w:val="004156AF"/>
    <w:rsid w:val="00433F9E"/>
    <w:rsid w:val="00444176"/>
    <w:rsid w:val="00446530"/>
    <w:rsid w:val="0044723A"/>
    <w:rsid w:val="00451356"/>
    <w:rsid w:val="004528C1"/>
    <w:rsid w:val="0045791E"/>
    <w:rsid w:val="004617EC"/>
    <w:rsid w:val="0046621A"/>
    <w:rsid w:val="00477486"/>
    <w:rsid w:val="00480BC2"/>
    <w:rsid w:val="00480BCF"/>
    <w:rsid w:val="00482276"/>
    <w:rsid w:val="0049346A"/>
    <w:rsid w:val="004959B6"/>
    <w:rsid w:val="004963D5"/>
    <w:rsid w:val="004A2D81"/>
    <w:rsid w:val="004A526E"/>
    <w:rsid w:val="004B57BC"/>
    <w:rsid w:val="004B74CA"/>
    <w:rsid w:val="004D097E"/>
    <w:rsid w:val="004D6D23"/>
    <w:rsid w:val="004F70C7"/>
    <w:rsid w:val="00501056"/>
    <w:rsid w:val="0051192A"/>
    <w:rsid w:val="005247F4"/>
    <w:rsid w:val="00527ABB"/>
    <w:rsid w:val="00530C69"/>
    <w:rsid w:val="0054116E"/>
    <w:rsid w:val="005413AB"/>
    <w:rsid w:val="005418CC"/>
    <w:rsid w:val="005438A0"/>
    <w:rsid w:val="00544D16"/>
    <w:rsid w:val="0055182E"/>
    <w:rsid w:val="0055423F"/>
    <w:rsid w:val="005556E6"/>
    <w:rsid w:val="005569D6"/>
    <w:rsid w:val="00570595"/>
    <w:rsid w:val="00570D4D"/>
    <w:rsid w:val="00583157"/>
    <w:rsid w:val="0058467B"/>
    <w:rsid w:val="005929AA"/>
    <w:rsid w:val="0059364E"/>
    <w:rsid w:val="00594F89"/>
    <w:rsid w:val="005A3ADB"/>
    <w:rsid w:val="005B26F1"/>
    <w:rsid w:val="005D203A"/>
    <w:rsid w:val="005E028F"/>
    <w:rsid w:val="005E442B"/>
    <w:rsid w:val="005F214E"/>
    <w:rsid w:val="005F3F58"/>
    <w:rsid w:val="00603125"/>
    <w:rsid w:val="00604992"/>
    <w:rsid w:val="00624C8A"/>
    <w:rsid w:val="0063155D"/>
    <w:rsid w:val="00633062"/>
    <w:rsid w:val="0063405C"/>
    <w:rsid w:val="00636DFF"/>
    <w:rsid w:val="006475AD"/>
    <w:rsid w:val="006531C4"/>
    <w:rsid w:val="00667981"/>
    <w:rsid w:val="00671F62"/>
    <w:rsid w:val="00675A9E"/>
    <w:rsid w:val="0067711A"/>
    <w:rsid w:val="0068001F"/>
    <w:rsid w:val="006A3E61"/>
    <w:rsid w:val="006A7E6A"/>
    <w:rsid w:val="006B2219"/>
    <w:rsid w:val="006B2904"/>
    <w:rsid w:val="006B3658"/>
    <w:rsid w:val="006C2571"/>
    <w:rsid w:val="006C3FB9"/>
    <w:rsid w:val="006C529A"/>
    <w:rsid w:val="006C5887"/>
    <w:rsid w:val="006D3608"/>
    <w:rsid w:val="006E09CB"/>
    <w:rsid w:val="006E29C9"/>
    <w:rsid w:val="006F262A"/>
    <w:rsid w:val="006F2CEE"/>
    <w:rsid w:val="006F5CA0"/>
    <w:rsid w:val="00712B0B"/>
    <w:rsid w:val="0071332D"/>
    <w:rsid w:val="00727856"/>
    <w:rsid w:val="00730A81"/>
    <w:rsid w:val="0073229A"/>
    <w:rsid w:val="007328C8"/>
    <w:rsid w:val="00732A36"/>
    <w:rsid w:val="00744723"/>
    <w:rsid w:val="00750AD7"/>
    <w:rsid w:val="007616B5"/>
    <w:rsid w:val="00765949"/>
    <w:rsid w:val="0076680F"/>
    <w:rsid w:val="00767BA8"/>
    <w:rsid w:val="00774690"/>
    <w:rsid w:val="00780A25"/>
    <w:rsid w:val="00781211"/>
    <w:rsid w:val="007864E6"/>
    <w:rsid w:val="007868A7"/>
    <w:rsid w:val="0079454C"/>
    <w:rsid w:val="00797765"/>
    <w:rsid w:val="007A456A"/>
    <w:rsid w:val="007A6DDA"/>
    <w:rsid w:val="007B7588"/>
    <w:rsid w:val="007D32E1"/>
    <w:rsid w:val="007D4EB5"/>
    <w:rsid w:val="007D7EB3"/>
    <w:rsid w:val="007E1FDB"/>
    <w:rsid w:val="007F584F"/>
    <w:rsid w:val="0080637B"/>
    <w:rsid w:val="00807C35"/>
    <w:rsid w:val="00822478"/>
    <w:rsid w:val="00823735"/>
    <w:rsid w:val="008264DA"/>
    <w:rsid w:val="00826D2B"/>
    <w:rsid w:val="0083176A"/>
    <w:rsid w:val="00831FB3"/>
    <w:rsid w:val="00843D6F"/>
    <w:rsid w:val="0084531C"/>
    <w:rsid w:val="008561A4"/>
    <w:rsid w:val="00864F9F"/>
    <w:rsid w:val="00866CA4"/>
    <w:rsid w:val="00871CF8"/>
    <w:rsid w:val="008738FC"/>
    <w:rsid w:val="0087527B"/>
    <w:rsid w:val="00876AD7"/>
    <w:rsid w:val="00886B98"/>
    <w:rsid w:val="00893732"/>
    <w:rsid w:val="00894D6F"/>
    <w:rsid w:val="008978C5"/>
    <w:rsid w:val="008C3DAD"/>
    <w:rsid w:val="008C6DB5"/>
    <w:rsid w:val="008D0FE9"/>
    <w:rsid w:val="008D3565"/>
    <w:rsid w:val="008D69AB"/>
    <w:rsid w:val="008E0BB2"/>
    <w:rsid w:val="008E3C42"/>
    <w:rsid w:val="008F0542"/>
    <w:rsid w:val="008F1B96"/>
    <w:rsid w:val="009013B2"/>
    <w:rsid w:val="00904712"/>
    <w:rsid w:val="0090489A"/>
    <w:rsid w:val="00905649"/>
    <w:rsid w:val="0090599E"/>
    <w:rsid w:val="00930035"/>
    <w:rsid w:val="00933DEF"/>
    <w:rsid w:val="00937C3E"/>
    <w:rsid w:val="009417FD"/>
    <w:rsid w:val="009554A9"/>
    <w:rsid w:val="009633DA"/>
    <w:rsid w:val="00972F77"/>
    <w:rsid w:val="00975EA3"/>
    <w:rsid w:val="00977C90"/>
    <w:rsid w:val="00980067"/>
    <w:rsid w:val="00985030"/>
    <w:rsid w:val="00991033"/>
    <w:rsid w:val="00994A85"/>
    <w:rsid w:val="009A4E65"/>
    <w:rsid w:val="009A6A16"/>
    <w:rsid w:val="009B280E"/>
    <w:rsid w:val="009C5AE0"/>
    <w:rsid w:val="009D170C"/>
    <w:rsid w:val="009D5538"/>
    <w:rsid w:val="009E0125"/>
    <w:rsid w:val="009E4E1A"/>
    <w:rsid w:val="009F0746"/>
    <w:rsid w:val="00A025BF"/>
    <w:rsid w:val="00A064D0"/>
    <w:rsid w:val="00A140E1"/>
    <w:rsid w:val="00A217A8"/>
    <w:rsid w:val="00A24B39"/>
    <w:rsid w:val="00A2713D"/>
    <w:rsid w:val="00A624F6"/>
    <w:rsid w:val="00A65ADA"/>
    <w:rsid w:val="00A73EC4"/>
    <w:rsid w:val="00A764C1"/>
    <w:rsid w:val="00A81AAA"/>
    <w:rsid w:val="00A92A3C"/>
    <w:rsid w:val="00A92D01"/>
    <w:rsid w:val="00A93A19"/>
    <w:rsid w:val="00A9405D"/>
    <w:rsid w:val="00AA0871"/>
    <w:rsid w:val="00AB70F3"/>
    <w:rsid w:val="00AC0612"/>
    <w:rsid w:val="00AE73BA"/>
    <w:rsid w:val="00AF0F87"/>
    <w:rsid w:val="00AF61F2"/>
    <w:rsid w:val="00B028A8"/>
    <w:rsid w:val="00B25113"/>
    <w:rsid w:val="00B3098D"/>
    <w:rsid w:val="00B41CD3"/>
    <w:rsid w:val="00B47DC2"/>
    <w:rsid w:val="00B63B52"/>
    <w:rsid w:val="00B73150"/>
    <w:rsid w:val="00B80818"/>
    <w:rsid w:val="00B840C5"/>
    <w:rsid w:val="00B8547D"/>
    <w:rsid w:val="00B97DBC"/>
    <w:rsid w:val="00BA24F7"/>
    <w:rsid w:val="00BA49C5"/>
    <w:rsid w:val="00BA7B64"/>
    <w:rsid w:val="00BB270C"/>
    <w:rsid w:val="00BB5775"/>
    <w:rsid w:val="00BB6889"/>
    <w:rsid w:val="00BB6913"/>
    <w:rsid w:val="00BB7688"/>
    <w:rsid w:val="00BC3583"/>
    <w:rsid w:val="00BC64CD"/>
    <w:rsid w:val="00BD0A5D"/>
    <w:rsid w:val="00BD2FAE"/>
    <w:rsid w:val="00BF1639"/>
    <w:rsid w:val="00BF35F9"/>
    <w:rsid w:val="00BF54F4"/>
    <w:rsid w:val="00C02719"/>
    <w:rsid w:val="00C03761"/>
    <w:rsid w:val="00C037E0"/>
    <w:rsid w:val="00C04E89"/>
    <w:rsid w:val="00C1214D"/>
    <w:rsid w:val="00C12157"/>
    <w:rsid w:val="00C1261B"/>
    <w:rsid w:val="00C13088"/>
    <w:rsid w:val="00C23385"/>
    <w:rsid w:val="00C34BA6"/>
    <w:rsid w:val="00C35EF5"/>
    <w:rsid w:val="00C367FE"/>
    <w:rsid w:val="00C40790"/>
    <w:rsid w:val="00C46194"/>
    <w:rsid w:val="00C64434"/>
    <w:rsid w:val="00C66D1E"/>
    <w:rsid w:val="00C70099"/>
    <w:rsid w:val="00C73D13"/>
    <w:rsid w:val="00C81201"/>
    <w:rsid w:val="00C93C45"/>
    <w:rsid w:val="00C95710"/>
    <w:rsid w:val="00CA5DB5"/>
    <w:rsid w:val="00CB5B6E"/>
    <w:rsid w:val="00CC0E69"/>
    <w:rsid w:val="00CC34FA"/>
    <w:rsid w:val="00CC720E"/>
    <w:rsid w:val="00CC76FA"/>
    <w:rsid w:val="00CD2FF1"/>
    <w:rsid w:val="00CD5700"/>
    <w:rsid w:val="00CE0932"/>
    <w:rsid w:val="00CF00B1"/>
    <w:rsid w:val="00D07773"/>
    <w:rsid w:val="00D22240"/>
    <w:rsid w:val="00D233B9"/>
    <w:rsid w:val="00D23766"/>
    <w:rsid w:val="00D27D87"/>
    <w:rsid w:val="00D27DE4"/>
    <w:rsid w:val="00D34E6F"/>
    <w:rsid w:val="00D36926"/>
    <w:rsid w:val="00D46B11"/>
    <w:rsid w:val="00D549AE"/>
    <w:rsid w:val="00D57012"/>
    <w:rsid w:val="00D6196E"/>
    <w:rsid w:val="00D64ACC"/>
    <w:rsid w:val="00D7523C"/>
    <w:rsid w:val="00DA0487"/>
    <w:rsid w:val="00DB0704"/>
    <w:rsid w:val="00DC1D38"/>
    <w:rsid w:val="00DC5DA7"/>
    <w:rsid w:val="00DC70D1"/>
    <w:rsid w:val="00DD2A10"/>
    <w:rsid w:val="00DD7433"/>
    <w:rsid w:val="00DE631A"/>
    <w:rsid w:val="00DF0C8B"/>
    <w:rsid w:val="00DF21F2"/>
    <w:rsid w:val="00DF3FEA"/>
    <w:rsid w:val="00DF5583"/>
    <w:rsid w:val="00E07C2A"/>
    <w:rsid w:val="00E161F3"/>
    <w:rsid w:val="00E2427A"/>
    <w:rsid w:val="00E30082"/>
    <w:rsid w:val="00E341B2"/>
    <w:rsid w:val="00E527B7"/>
    <w:rsid w:val="00E56709"/>
    <w:rsid w:val="00E64B55"/>
    <w:rsid w:val="00E66F5A"/>
    <w:rsid w:val="00E67584"/>
    <w:rsid w:val="00E7150F"/>
    <w:rsid w:val="00E84CC9"/>
    <w:rsid w:val="00E91B9E"/>
    <w:rsid w:val="00E964E2"/>
    <w:rsid w:val="00E976E9"/>
    <w:rsid w:val="00E97DB8"/>
    <w:rsid w:val="00EA648B"/>
    <w:rsid w:val="00EA6A23"/>
    <w:rsid w:val="00EB258E"/>
    <w:rsid w:val="00EB75F2"/>
    <w:rsid w:val="00EB7CB7"/>
    <w:rsid w:val="00EC22A7"/>
    <w:rsid w:val="00EC3533"/>
    <w:rsid w:val="00EC5EDD"/>
    <w:rsid w:val="00ED5C91"/>
    <w:rsid w:val="00EE1AE1"/>
    <w:rsid w:val="00EE5A1E"/>
    <w:rsid w:val="00EF5FB0"/>
    <w:rsid w:val="00F03F3B"/>
    <w:rsid w:val="00F04CB2"/>
    <w:rsid w:val="00F05EF9"/>
    <w:rsid w:val="00F12E02"/>
    <w:rsid w:val="00F13CCB"/>
    <w:rsid w:val="00F1595F"/>
    <w:rsid w:val="00F23DFC"/>
    <w:rsid w:val="00F263F6"/>
    <w:rsid w:val="00F2766B"/>
    <w:rsid w:val="00F309CD"/>
    <w:rsid w:val="00F32192"/>
    <w:rsid w:val="00F327B4"/>
    <w:rsid w:val="00F349E1"/>
    <w:rsid w:val="00F4035B"/>
    <w:rsid w:val="00F42C81"/>
    <w:rsid w:val="00F45674"/>
    <w:rsid w:val="00F6144B"/>
    <w:rsid w:val="00F74E54"/>
    <w:rsid w:val="00F7566D"/>
    <w:rsid w:val="00F75AA2"/>
    <w:rsid w:val="00F7663F"/>
    <w:rsid w:val="00F87F0B"/>
    <w:rsid w:val="00F97628"/>
    <w:rsid w:val="00FA2D37"/>
    <w:rsid w:val="00FA572B"/>
    <w:rsid w:val="00FA7978"/>
    <w:rsid w:val="00FB001E"/>
    <w:rsid w:val="00FB4A62"/>
    <w:rsid w:val="00FC3348"/>
    <w:rsid w:val="00FC4FF8"/>
    <w:rsid w:val="00FE0C8F"/>
    <w:rsid w:val="00FE3D94"/>
    <w:rsid w:val="00FF59D4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761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uiPriority w:val="99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071DC7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A04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04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0487"/>
    <w:rPr>
      <w:rFonts w:ascii="Arial" w:hAnsi="Arial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04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0487"/>
    <w:rPr>
      <w:rFonts w:ascii="Arial" w:hAnsi="Arial"/>
      <w:b/>
      <w:bCs/>
      <w:lang w:val="en-US"/>
    </w:rPr>
  </w:style>
  <w:style w:type="character" w:styleId="Besediloograde">
    <w:name w:val="Placeholder Text"/>
    <w:basedOn w:val="Privzetapisavaodstavka"/>
    <w:uiPriority w:val="99"/>
    <w:semiHidden/>
    <w:rsid w:val="005E442B"/>
    <w:rPr>
      <w:color w:val="808080"/>
    </w:rPr>
  </w:style>
  <w:style w:type="character" w:customStyle="1" w:styleId="Naslov2Znak">
    <w:name w:val="Naslov 2 Znak"/>
    <w:basedOn w:val="Privzetapisavaodstavka"/>
    <w:link w:val="Naslov2"/>
    <w:semiHidden/>
    <w:rsid w:val="00761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547D"/>
    <w:pPr>
      <w:jc w:val="both"/>
    </w:pPr>
    <w:rPr>
      <w:rFonts w:ascii="Arial" w:hAnsi="Arial"/>
      <w:sz w:val="22"/>
      <w:szCs w:val="22"/>
      <w:lang w:val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761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locked/>
    <w:rsid w:val="00797765"/>
    <w:pPr>
      <w:keepNext/>
      <w:outlineLvl w:val="5"/>
    </w:pPr>
    <w:rPr>
      <w:rFonts w:cs="Arial"/>
      <w:b/>
      <w:bCs/>
      <w:lang w:val="sl-SI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8547D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4D16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rsid w:val="00C367FE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C367FE"/>
    <w:rPr>
      <w:rFonts w:ascii="Arial" w:hAnsi="Arial"/>
      <w:sz w:val="20"/>
      <w:lang w:val="en-US" w:eastAsia="sl-SI"/>
    </w:rPr>
  </w:style>
  <w:style w:type="character" w:styleId="Sprotnaopomba-sklic">
    <w:name w:val="footnote reference"/>
    <w:aliases w:val="Footnote symbol,Footnote Reference - Carlos,Footnote,Fussnota"/>
    <w:rsid w:val="00C367FE"/>
    <w:rPr>
      <w:vertAlign w:val="superscript"/>
    </w:rPr>
  </w:style>
  <w:style w:type="paragraph" w:customStyle="1" w:styleId="Default">
    <w:name w:val="Default"/>
    <w:uiPriority w:val="99"/>
    <w:rsid w:val="001365D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365D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365DE"/>
    <w:rPr>
      <w:rFonts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5D203A"/>
    <w:rPr>
      <w:rFonts w:ascii="Arial" w:hAnsi="Arial"/>
      <w:sz w:val="22"/>
      <w:szCs w:val="22"/>
      <w:lang w:val="en-US"/>
    </w:rPr>
  </w:style>
  <w:style w:type="paragraph" w:styleId="Noga">
    <w:name w:val="footer"/>
    <w:basedOn w:val="Navaden"/>
    <w:link w:val="NogaZnak"/>
    <w:uiPriority w:val="99"/>
    <w:unhideWhenUsed/>
    <w:rsid w:val="005D203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D203A"/>
    <w:rPr>
      <w:rFonts w:ascii="Arial" w:hAnsi="Arial"/>
      <w:sz w:val="22"/>
      <w:szCs w:val="22"/>
      <w:lang w:val="en-US"/>
    </w:rPr>
  </w:style>
  <w:style w:type="character" w:styleId="Hiperpovezava">
    <w:name w:val="Hyperlink"/>
    <w:uiPriority w:val="99"/>
    <w:unhideWhenUsed/>
    <w:rsid w:val="00BC3583"/>
    <w:rPr>
      <w:color w:val="0000FF"/>
      <w:u w:val="single"/>
    </w:rPr>
  </w:style>
  <w:style w:type="character" w:customStyle="1" w:styleId="tocnumber2">
    <w:name w:val="tocnumber2"/>
    <w:rsid w:val="00BC3583"/>
  </w:style>
  <w:style w:type="character" w:customStyle="1" w:styleId="toctext">
    <w:name w:val="toctext"/>
    <w:rsid w:val="00BC3583"/>
  </w:style>
  <w:style w:type="character" w:styleId="SledenaHiperpovezava">
    <w:name w:val="FollowedHyperlink"/>
    <w:basedOn w:val="Privzetapisavaodstavka"/>
    <w:uiPriority w:val="99"/>
    <w:semiHidden/>
    <w:unhideWhenUsed/>
    <w:rsid w:val="00DC5DA7"/>
    <w:rPr>
      <w:color w:val="800080" w:themeColor="followedHyperlink"/>
      <w:u w:val="single"/>
    </w:rPr>
  </w:style>
  <w:style w:type="character" w:customStyle="1" w:styleId="Naslov6Znak">
    <w:name w:val="Naslov 6 Znak"/>
    <w:basedOn w:val="Privzetapisavaodstavka"/>
    <w:link w:val="Naslov6"/>
    <w:rsid w:val="00797765"/>
    <w:rPr>
      <w:rFonts w:ascii="Arial" w:hAnsi="Arial" w:cs="Arial"/>
      <w:b/>
      <w:bCs/>
      <w:sz w:val="22"/>
      <w:szCs w:val="22"/>
      <w:lang w:eastAsia="en-US"/>
    </w:rPr>
  </w:style>
  <w:style w:type="paragraph" w:styleId="Konnaopomba-besedilo">
    <w:name w:val="endnote text"/>
    <w:basedOn w:val="Navaden"/>
    <w:link w:val="Konnaopomba-besediloZnak"/>
    <w:semiHidden/>
    <w:rsid w:val="00797765"/>
    <w:pPr>
      <w:ind w:left="180"/>
      <w:jc w:val="left"/>
    </w:pPr>
    <w:rPr>
      <w:rFonts w:ascii="MS Sans Serif" w:hAnsi="MS Sans Serif" w:cs="MS Sans Serif"/>
      <w:color w:val="000000"/>
      <w:sz w:val="18"/>
      <w:szCs w:val="18"/>
      <w:lang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97765"/>
    <w:rPr>
      <w:rFonts w:ascii="MS Sans Serif" w:hAnsi="MS Sans Serif" w:cs="MS Sans Serif"/>
      <w:color w:val="000000"/>
      <w:sz w:val="18"/>
      <w:szCs w:val="18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85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856"/>
    <w:rPr>
      <w:rFonts w:ascii="Tahoma" w:hAnsi="Tahoma" w:cs="Tahoma"/>
      <w:sz w:val="16"/>
      <w:szCs w:val="16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071DC7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DA048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A048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A0487"/>
    <w:rPr>
      <w:rFonts w:ascii="Arial" w:hAnsi="Arial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A048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A0487"/>
    <w:rPr>
      <w:rFonts w:ascii="Arial" w:hAnsi="Arial"/>
      <w:b/>
      <w:bCs/>
      <w:lang w:val="en-US"/>
    </w:rPr>
  </w:style>
  <w:style w:type="character" w:styleId="Besediloograde">
    <w:name w:val="Placeholder Text"/>
    <w:basedOn w:val="Privzetapisavaodstavka"/>
    <w:uiPriority w:val="99"/>
    <w:semiHidden/>
    <w:rsid w:val="005E442B"/>
    <w:rPr>
      <w:color w:val="808080"/>
    </w:rPr>
  </w:style>
  <w:style w:type="character" w:customStyle="1" w:styleId="Naslov2Znak">
    <w:name w:val="Naslov 2 Znak"/>
    <w:basedOn w:val="Privzetapisavaodstavka"/>
    <w:link w:val="Naslov2"/>
    <w:semiHidden/>
    <w:rsid w:val="00761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12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20561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70A14-89A7-4FE2-94B4-A6CB36F39793}"/>
      </w:docPartPr>
      <w:docPartBody>
        <w:p w:rsidR="008E7647" w:rsidRDefault="0053264D">
          <w:r w:rsidRPr="007C5A6A">
            <w:rPr>
              <w:rStyle w:val="Besediloograde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38FDC-B6A0-43BB-BF74-5CC28CF882D9}"/>
      </w:docPartPr>
      <w:docPartBody>
        <w:p w:rsidR="008E7647" w:rsidRDefault="0053264D">
          <w:r w:rsidRPr="007C5A6A">
            <w:rPr>
              <w:rStyle w:val="Besediloograde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charset w:val="00"/>
    <w:family w:val="auto"/>
    <w:pitch w:val="default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4D"/>
    <w:rsid w:val="00131E60"/>
    <w:rsid w:val="0053264D"/>
    <w:rsid w:val="005A5535"/>
    <w:rsid w:val="0066303B"/>
    <w:rsid w:val="008E7647"/>
    <w:rsid w:val="00CE3EFA"/>
    <w:rsid w:val="00D3615B"/>
    <w:rsid w:val="00F07AB4"/>
    <w:rsid w:val="00F96A79"/>
    <w:rsid w:val="00FF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3264D"/>
    <w:rPr>
      <w:color w:val="808080"/>
    </w:rPr>
  </w:style>
  <w:style w:type="paragraph" w:customStyle="1" w:styleId="20086D93C08D4CB79723AC8A6707E8CC">
    <w:name w:val="20086D93C08D4CB79723AC8A6707E8CC"/>
    <w:rsid w:val="00FF50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3264D"/>
    <w:rPr>
      <w:color w:val="808080"/>
    </w:rPr>
  </w:style>
  <w:style w:type="paragraph" w:customStyle="1" w:styleId="20086D93C08D4CB79723AC8A6707E8CC">
    <w:name w:val="20086D93C08D4CB79723AC8A6707E8CC"/>
    <w:rsid w:val="00FF5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B5E7-2F1A-4C65-8EA4-A35A4CAB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OBRAZEC PRIGLASITVE</vt:lpstr>
    </vt:vector>
  </TitlesOfParts>
  <Company>MFRS</Company>
  <LinksUpToDate>false</LinksUpToDate>
  <CharactersWithSpaces>15491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PRIGLASITVE</dc:title>
  <dc:creator>Bernarda Pleša</dc:creator>
  <cp:lastModifiedBy>Urška Dolinšek</cp:lastModifiedBy>
  <cp:revision>2</cp:revision>
  <cp:lastPrinted>2017-09-11T13:17:00Z</cp:lastPrinted>
  <dcterms:created xsi:type="dcterms:W3CDTF">2020-01-13T09:49:00Z</dcterms:created>
  <dcterms:modified xsi:type="dcterms:W3CDTF">2020-01-13T09:49:00Z</dcterms:modified>
</cp:coreProperties>
</file>