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6B1B" w14:textId="77777777" w:rsidR="00BC0CF4" w:rsidRDefault="00BC0CF4" w:rsidP="007E5C7E">
      <w:pPr>
        <w:spacing w:line="240" w:lineRule="auto"/>
        <w:rPr>
          <w:rFonts w:cs="Arial"/>
          <w:b/>
          <w:szCs w:val="20"/>
        </w:rPr>
      </w:pPr>
    </w:p>
    <w:p w14:paraId="50C4AA1F" w14:textId="77777777" w:rsidR="00D1573D" w:rsidRDefault="00D1573D" w:rsidP="00D1573D">
      <w:pPr>
        <w:spacing w:line="240" w:lineRule="auto"/>
        <w:rPr>
          <w:rFonts w:cs="Arial"/>
          <w:b/>
          <w:szCs w:val="20"/>
        </w:rPr>
      </w:pPr>
      <w:r>
        <w:rPr>
          <w:rFonts w:cs="Arial"/>
          <w:b/>
          <w:sz w:val="21"/>
          <w:szCs w:val="21"/>
        </w:rPr>
        <w:t>Portal GOV.SI</w:t>
      </w:r>
    </w:p>
    <w:p w14:paraId="23BF53C3" w14:textId="77777777" w:rsidR="00D1573D" w:rsidRDefault="003E0573" w:rsidP="00D1573D">
      <w:pPr>
        <w:spacing w:line="240" w:lineRule="auto"/>
        <w:rPr>
          <w:rFonts w:cs="Arial"/>
          <w:b/>
          <w:szCs w:val="20"/>
        </w:rPr>
      </w:pPr>
      <w:hyperlink r:id="rId8" w:history="1">
        <w:r w:rsidR="00D1573D" w:rsidRPr="00903C3E">
          <w:rPr>
            <w:rStyle w:val="Hiperpovezava"/>
            <w:rFonts w:cs="Arial"/>
            <w:szCs w:val="20"/>
          </w:rPr>
          <w:t>www.gov.si</w:t>
        </w:r>
      </w:hyperlink>
    </w:p>
    <w:p w14:paraId="7DFD13E9" w14:textId="77777777" w:rsidR="00D1573D" w:rsidRPr="00841B22" w:rsidRDefault="00D1573D" w:rsidP="00D1573D">
      <w:pPr>
        <w:spacing w:line="240" w:lineRule="auto"/>
        <w:rPr>
          <w:rFonts w:cs="Arial"/>
          <w:b/>
          <w:szCs w:val="20"/>
        </w:rPr>
      </w:pPr>
    </w:p>
    <w:p w14:paraId="70F1DB0F" w14:textId="77777777" w:rsidR="00D1573D" w:rsidRPr="00841B22" w:rsidRDefault="00D1573D" w:rsidP="00D1573D">
      <w:pPr>
        <w:spacing w:line="240" w:lineRule="auto"/>
        <w:rPr>
          <w:rFonts w:cs="Arial"/>
          <w:b/>
          <w:szCs w:val="20"/>
        </w:rPr>
      </w:pPr>
    </w:p>
    <w:p w14:paraId="096DD3C0" w14:textId="77777777" w:rsidR="00D1573D" w:rsidRPr="00841B22" w:rsidRDefault="00D1573D" w:rsidP="00D1573D">
      <w:pPr>
        <w:spacing w:line="240" w:lineRule="auto"/>
        <w:jc w:val="both"/>
        <w:rPr>
          <w:rFonts w:cs="Arial"/>
          <w:b/>
          <w:color w:val="FF0000"/>
          <w:szCs w:val="20"/>
        </w:rPr>
      </w:pPr>
      <w:r w:rsidRPr="00841B22">
        <w:rPr>
          <w:rFonts w:cs="Arial"/>
          <w:b/>
          <w:szCs w:val="20"/>
        </w:rPr>
        <w:t>Zavod RS za zaposlovanje</w:t>
      </w:r>
      <w:r w:rsidRPr="00841B22">
        <w:rPr>
          <w:rFonts w:cs="Arial"/>
          <w:b/>
          <w:szCs w:val="20"/>
        </w:rPr>
        <w:tab/>
      </w:r>
      <w:r w:rsidRPr="00841B22">
        <w:rPr>
          <w:rFonts w:cs="Arial"/>
          <w:b/>
          <w:szCs w:val="20"/>
        </w:rPr>
        <w:tab/>
      </w:r>
      <w:r w:rsidRPr="00841B22">
        <w:rPr>
          <w:rFonts w:cs="Arial"/>
          <w:b/>
          <w:szCs w:val="20"/>
        </w:rPr>
        <w:tab/>
      </w:r>
      <w:r w:rsidRPr="00841B22">
        <w:rPr>
          <w:rFonts w:cs="Arial"/>
          <w:b/>
          <w:szCs w:val="20"/>
        </w:rPr>
        <w:tab/>
      </w:r>
      <w:r w:rsidRPr="00841B22">
        <w:rPr>
          <w:rFonts w:cs="Arial"/>
          <w:b/>
          <w:szCs w:val="20"/>
        </w:rPr>
        <w:tab/>
      </w:r>
      <w:r w:rsidRPr="00841B22">
        <w:rPr>
          <w:rFonts w:cs="Arial"/>
          <w:b/>
          <w:szCs w:val="20"/>
        </w:rPr>
        <w:tab/>
      </w:r>
    </w:p>
    <w:p w14:paraId="5561259F" w14:textId="77777777" w:rsidR="00D1573D" w:rsidRPr="00841B22" w:rsidRDefault="00D1573D" w:rsidP="00D1573D">
      <w:pPr>
        <w:spacing w:line="240" w:lineRule="auto"/>
        <w:jc w:val="both"/>
        <w:rPr>
          <w:rFonts w:cs="Arial"/>
          <w:b/>
          <w:szCs w:val="20"/>
        </w:rPr>
      </w:pPr>
      <w:r w:rsidRPr="00841B22">
        <w:rPr>
          <w:rFonts w:cs="Arial"/>
          <w:b/>
          <w:szCs w:val="20"/>
        </w:rPr>
        <w:t>Območna služba Ljubljana</w:t>
      </w:r>
    </w:p>
    <w:p w14:paraId="0AED196F" w14:textId="77777777" w:rsidR="00D1573D" w:rsidRPr="00841B22" w:rsidRDefault="00D1573D" w:rsidP="00D1573D">
      <w:pPr>
        <w:spacing w:line="240" w:lineRule="auto"/>
        <w:jc w:val="both"/>
        <w:rPr>
          <w:rFonts w:cs="Arial"/>
          <w:b/>
          <w:szCs w:val="20"/>
        </w:rPr>
      </w:pPr>
      <w:r w:rsidRPr="00841B22">
        <w:rPr>
          <w:rFonts w:cs="Arial"/>
          <w:b/>
          <w:szCs w:val="20"/>
        </w:rPr>
        <w:t>Parmova 32</w:t>
      </w:r>
    </w:p>
    <w:p w14:paraId="44F5748A" w14:textId="77777777" w:rsidR="00D1573D" w:rsidRPr="00841B22" w:rsidRDefault="00D1573D" w:rsidP="00D1573D">
      <w:pPr>
        <w:spacing w:line="240" w:lineRule="auto"/>
        <w:jc w:val="both"/>
        <w:rPr>
          <w:rFonts w:cs="Arial"/>
          <w:b/>
          <w:szCs w:val="20"/>
        </w:rPr>
      </w:pPr>
      <w:r w:rsidRPr="00841B22">
        <w:rPr>
          <w:rFonts w:cs="Arial"/>
          <w:b/>
          <w:szCs w:val="20"/>
        </w:rPr>
        <w:t>1000 Ljubljana</w:t>
      </w:r>
    </w:p>
    <w:p w14:paraId="1784BB56" w14:textId="77777777" w:rsidR="00BC0CF4" w:rsidRPr="00B47A31" w:rsidRDefault="00BC0CF4" w:rsidP="007E5C7E">
      <w:pPr>
        <w:pStyle w:val="datumtevilka"/>
        <w:spacing w:line="240" w:lineRule="auto"/>
        <w:rPr>
          <w:rFonts w:cs="Arial"/>
        </w:rPr>
      </w:pPr>
    </w:p>
    <w:p w14:paraId="5A13869E" w14:textId="77777777" w:rsidR="00BC0CF4" w:rsidRPr="00FA5ED3" w:rsidRDefault="00BC0CF4" w:rsidP="007E5C7E">
      <w:pPr>
        <w:pStyle w:val="datumtevilka"/>
        <w:spacing w:line="240" w:lineRule="auto"/>
        <w:rPr>
          <w:rFonts w:cs="Arial"/>
        </w:rPr>
      </w:pPr>
    </w:p>
    <w:p w14:paraId="3A2033F7" w14:textId="30F3FCAC" w:rsidR="00FA5ED3" w:rsidRPr="006C4CF4" w:rsidRDefault="00BC0CF4" w:rsidP="00FA5ED3">
      <w:pPr>
        <w:rPr>
          <w:rFonts w:ascii="Calibri" w:hAnsi="Calibri"/>
          <w:szCs w:val="22"/>
        </w:rPr>
      </w:pPr>
      <w:r w:rsidRPr="006C4CF4">
        <w:rPr>
          <w:rFonts w:cs="Arial"/>
        </w:rPr>
        <w:t>Številka</w:t>
      </w:r>
      <w:r w:rsidRPr="000B77A7">
        <w:rPr>
          <w:rFonts w:cs="Arial"/>
        </w:rPr>
        <w:t xml:space="preserve">: </w:t>
      </w:r>
      <w:r w:rsidR="00FA5ED3" w:rsidRPr="000B77A7">
        <w:rPr>
          <w:rFonts w:cs="Arial"/>
        </w:rPr>
        <w:t xml:space="preserve"> </w:t>
      </w:r>
      <w:r w:rsidR="006C4CF4" w:rsidRPr="000B77A7">
        <w:t>1002-</w:t>
      </w:r>
      <w:r w:rsidR="004D16FE">
        <w:t>1</w:t>
      </w:r>
      <w:r w:rsidR="001E1297">
        <w:t>6</w:t>
      </w:r>
      <w:r w:rsidR="006C4CF4" w:rsidRPr="000B77A7">
        <w:t>/202</w:t>
      </w:r>
      <w:r w:rsidR="004D16FE">
        <w:t>2</w:t>
      </w:r>
      <w:r w:rsidR="006C4CF4" w:rsidRPr="000B77A7">
        <w:t>/1</w:t>
      </w:r>
    </w:p>
    <w:p w14:paraId="00765909" w14:textId="4CAF7AB4" w:rsidR="00BC0CF4" w:rsidRPr="00FA5ED3" w:rsidRDefault="00FA5ED3" w:rsidP="007E5C7E">
      <w:pPr>
        <w:pStyle w:val="datumtevilka"/>
        <w:spacing w:line="240" w:lineRule="auto"/>
        <w:rPr>
          <w:rFonts w:cs="Arial"/>
        </w:rPr>
      </w:pPr>
      <w:r w:rsidRPr="000B77A7">
        <w:rPr>
          <w:rFonts w:cs="Arial"/>
        </w:rPr>
        <w:t>Datum</w:t>
      </w:r>
      <w:r w:rsidRPr="00DF7D99">
        <w:rPr>
          <w:rFonts w:cs="Arial"/>
        </w:rPr>
        <w:t xml:space="preserve">:     </w:t>
      </w:r>
      <w:r w:rsidR="00DF7D99" w:rsidRPr="00DF7D99">
        <w:rPr>
          <w:rFonts w:cs="Arial"/>
        </w:rPr>
        <w:t>1</w:t>
      </w:r>
      <w:r w:rsidR="00793E5B">
        <w:rPr>
          <w:rFonts w:cs="Arial"/>
        </w:rPr>
        <w:t>5</w:t>
      </w:r>
      <w:r w:rsidR="006C4CF4" w:rsidRPr="00DF7D99">
        <w:rPr>
          <w:rFonts w:cs="Arial"/>
        </w:rPr>
        <w:t xml:space="preserve">. </w:t>
      </w:r>
      <w:r w:rsidR="001E1297" w:rsidRPr="00DF7D99">
        <w:rPr>
          <w:rFonts w:cs="Arial"/>
        </w:rPr>
        <w:t>3</w:t>
      </w:r>
      <w:r w:rsidR="006C4CF4" w:rsidRPr="00DF7D99">
        <w:rPr>
          <w:rFonts w:cs="Arial"/>
        </w:rPr>
        <w:t>.</w:t>
      </w:r>
      <w:r w:rsidR="00514EEE" w:rsidRPr="00DF7D99">
        <w:rPr>
          <w:rFonts w:cs="Arial"/>
        </w:rPr>
        <w:t xml:space="preserve"> 202</w:t>
      </w:r>
      <w:r w:rsidR="004D16FE" w:rsidRPr="00DF7D99">
        <w:rPr>
          <w:rFonts w:cs="Arial"/>
        </w:rPr>
        <w:t>2</w:t>
      </w:r>
      <w:r w:rsidRPr="00FA5ED3">
        <w:rPr>
          <w:rFonts w:cs="Arial"/>
        </w:rPr>
        <w:t xml:space="preserve">   </w:t>
      </w:r>
      <w:r w:rsidR="00BC0CF4" w:rsidRPr="00FA5ED3">
        <w:rPr>
          <w:rFonts w:cs="Arial"/>
        </w:rPr>
        <w:t xml:space="preserve"> </w:t>
      </w:r>
    </w:p>
    <w:p w14:paraId="57425AA0" w14:textId="77777777" w:rsidR="00BC0CF4" w:rsidRPr="00B47A31" w:rsidRDefault="00BC0CF4" w:rsidP="007E5C7E">
      <w:pPr>
        <w:spacing w:line="240" w:lineRule="auto"/>
        <w:rPr>
          <w:rFonts w:cs="Arial"/>
          <w:szCs w:val="20"/>
        </w:rPr>
      </w:pPr>
    </w:p>
    <w:tbl>
      <w:tblPr>
        <w:tblW w:w="0" w:type="auto"/>
        <w:tblLook w:val="0000" w:firstRow="0" w:lastRow="0" w:firstColumn="0" w:lastColumn="0" w:noHBand="0" w:noVBand="0"/>
      </w:tblPr>
      <w:tblGrid>
        <w:gridCol w:w="1781"/>
        <w:gridCol w:w="6717"/>
      </w:tblGrid>
      <w:tr w:rsidR="00310F7F" w:rsidRPr="00B308FC" w14:paraId="33A96548" w14:textId="77777777" w:rsidTr="003329D6">
        <w:tc>
          <w:tcPr>
            <w:tcW w:w="1808" w:type="dxa"/>
          </w:tcPr>
          <w:p w14:paraId="279B9A59" w14:textId="77777777" w:rsidR="00310F7F" w:rsidRPr="00B308FC" w:rsidRDefault="00310F7F" w:rsidP="003329D6">
            <w:pPr>
              <w:spacing w:line="240" w:lineRule="auto"/>
              <w:rPr>
                <w:rFonts w:cs="Arial"/>
                <w:b/>
                <w:bCs/>
                <w:szCs w:val="20"/>
              </w:rPr>
            </w:pPr>
            <w:r w:rsidRPr="00B308FC">
              <w:rPr>
                <w:rFonts w:cs="Arial"/>
                <w:b/>
                <w:bCs/>
                <w:szCs w:val="20"/>
              </w:rPr>
              <w:t>Zadeva:</w:t>
            </w:r>
          </w:p>
        </w:tc>
        <w:tc>
          <w:tcPr>
            <w:tcW w:w="6906" w:type="dxa"/>
          </w:tcPr>
          <w:p w14:paraId="177D0EB1" w14:textId="77777777" w:rsidR="00310F7F" w:rsidRPr="00B308FC" w:rsidRDefault="00310F7F" w:rsidP="003329D6">
            <w:pPr>
              <w:spacing w:line="240" w:lineRule="auto"/>
              <w:rPr>
                <w:rFonts w:cs="Arial"/>
                <w:b/>
                <w:bCs/>
                <w:szCs w:val="20"/>
              </w:rPr>
            </w:pPr>
            <w:r w:rsidRPr="00B308FC">
              <w:rPr>
                <w:rFonts w:cs="Arial"/>
                <w:b/>
                <w:bCs/>
                <w:szCs w:val="20"/>
              </w:rPr>
              <w:t>JAVNI NATEČAJ</w:t>
            </w:r>
          </w:p>
        </w:tc>
      </w:tr>
    </w:tbl>
    <w:p w14:paraId="049F51DA" w14:textId="77777777" w:rsidR="00310F7F" w:rsidRPr="00B308FC" w:rsidRDefault="00310F7F" w:rsidP="00310F7F">
      <w:pPr>
        <w:spacing w:line="240" w:lineRule="auto"/>
        <w:rPr>
          <w:rFonts w:cs="Arial"/>
          <w:szCs w:val="20"/>
        </w:rPr>
      </w:pPr>
    </w:p>
    <w:p w14:paraId="284D587D" w14:textId="2AF4F7CE" w:rsidR="00F0478B" w:rsidRDefault="00310F7F" w:rsidP="00FB606D">
      <w:pPr>
        <w:spacing w:line="240" w:lineRule="auto"/>
        <w:jc w:val="both"/>
        <w:rPr>
          <w:rFonts w:cs="Arial"/>
          <w:szCs w:val="20"/>
        </w:rPr>
      </w:pPr>
      <w:r w:rsidRPr="00B308FC">
        <w:rPr>
          <w:rFonts w:cs="Arial"/>
          <w:szCs w:val="20"/>
        </w:rPr>
        <w:t xml:space="preserve">Na podlagi 58. člena Zakona o javnih uslužbencih </w:t>
      </w:r>
      <w:r w:rsidRPr="00B308FC">
        <w:rPr>
          <w:rFonts w:cs="Arial"/>
          <w:snapToGrid w:val="0"/>
          <w:color w:val="000000"/>
          <w:szCs w:val="20"/>
        </w:rPr>
        <w:t>(</w:t>
      </w:r>
      <w:r w:rsidRPr="00B308FC">
        <w:rPr>
          <w:rFonts w:cs="Arial"/>
          <w:szCs w:val="20"/>
        </w:rPr>
        <w:t>Uradni list RS, št. 63/07–UPB3, 65/08, 69/08-ZTFI-A, 69/08-ZZavar-E</w:t>
      </w:r>
      <w:r w:rsidR="00ED01A0">
        <w:rPr>
          <w:rFonts w:cs="Arial"/>
          <w:szCs w:val="20"/>
        </w:rPr>
        <w:t xml:space="preserve">, </w:t>
      </w:r>
      <w:r w:rsidRPr="00B308FC">
        <w:rPr>
          <w:rFonts w:cs="Arial"/>
          <w:szCs w:val="20"/>
        </w:rPr>
        <w:t>40/12-ZUJF</w:t>
      </w:r>
      <w:r w:rsidR="00ED01A0">
        <w:rPr>
          <w:rFonts w:cs="Arial"/>
          <w:szCs w:val="20"/>
        </w:rPr>
        <w:t>,</w:t>
      </w:r>
      <w:r w:rsidR="00ED01A0" w:rsidRPr="00ED01A0">
        <w:t xml:space="preserve"> </w:t>
      </w:r>
      <w:r w:rsidR="00ED01A0" w:rsidRPr="00ED01A0">
        <w:rPr>
          <w:rFonts w:cs="Arial"/>
          <w:szCs w:val="20"/>
        </w:rPr>
        <w:t>158/20 – ZIntPK-C</w:t>
      </w:r>
      <w:r w:rsidR="001E1297">
        <w:rPr>
          <w:rFonts w:cs="Arial"/>
          <w:szCs w:val="20"/>
        </w:rPr>
        <w:t xml:space="preserve">, </w:t>
      </w:r>
      <w:r w:rsidR="00ED01A0" w:rsidRPr="00ED01A0">
        <w:rPr>
          <w:rFonts w:cs="Arial"/>
          <w:szCs w:val="20"/>
        </w:rPr>
        <w:t>203/20 – ZIUPOPDVE</w:t>
      </w:r>
      <w:r w:rsidR="001E1297">
        <w:rPr>
          <w:rFonts w:cs="Arial"/>
          <w:szCs w:val="20"/>
        </w:rPr>
        <w:t xml:space="preserve"> </w:t>
      </w:r>
      <w:r w:rsidR="001E1297" w:rsidRPr="001E1297">
        <w:rPr>
          <w:rFonts w:cs="Arial"/>
          <w:szCs w:val="20"/>
        </w:rPr>
        <w:t>202/21 – odl. US in 3/22 – ZDeb</w:t>
      </w:r>
      <w:r w:rsidRPr="00B308FC">
        <w:rPr>
          <w:rFonts w:cs="Arial"/>
          <w:szCs w:val="20"/>
        </w:rPr>
        <w:t xml:space="preserve">) </w:t>
      </w:r>
      <w:r w:rsidR="001B353E" w:rsidRPr="00552036">
        <w:rPr>
          <w:rFonts w:cs="Arial"/>
          <w:szCs w:val="20"/>
        </w:rPr>
        <w:t xml:space="preserve">Urad </w:t>
      </w:r>
      <w:r w:rsidR="00643AFD" w:rsidRPr="0053592B">
        <w:rPr>
          <w:rFonts w:cs="Arial"/>
          <w:szCs w:val="20"/>
        </w:rPr>
        <w:t>Republike Slovenije</w:t>
      </w:r>
      <w:r w:rsidR="001B353E" w:rsidRPr="00552036">
        <w:rPr>
          <w:rFonts w:cs="Arial"/>
          <w:szCs w:val="20"/>
        </w:rPr>
        <w:t xml:space="preserve"> za preprečevanje pranja denarja objavlja javni natečaj za uradniško delovno mesto:</w:t>
      </w:r>
    </w:p>
    <w:p w14:paraId="12D3757A" w14:textId="77777777" w:rsidR="001E1297" w:rsidRDefault="001E1297" w:rsidP="00FB606D">
      <w:pPr>
        <w:spacing w:line="240" w:lineRule="auto"/>
        <w:jc w:val="both"/>
        <w:rPr>
          <w:rFonts w:cs="Arial"/>
          <w:szCs w:val="20"/>
        </w:rPr>
      </w:pPr>
    </w:p>
    <w:p w14:paraId="729AD640" w14:textId="2DC59E84" w:rsidR="00FB606D" w:rsidRPr="0053592B" w:rsidRDefault="001E1297" w:rsidP="00FB606D">
      <w:pPr>
        <w:spacing w:line="240" w:lineRule="auto"/>
        <w:jc w:val="both"/>
        <w:rPr>
          <w:rFonts w:cs="Arial"/>
          <w:szCs w:val="20"/>
        </w:rPr>
      </w:pPr>
      <w:r>
        <w:rPr>
          <w:rFonts w:cs="Arial"/>
          <w:b/>
          <w:szCs w:val="20"/>
        </w:rPr>
        <w:t>VIŠJI SVETOVALEC</w:t>
      </w:r>
      <w:r w:rsidR="00310F7F" w:rsidRPr="0023630A">
        <w:rPr>
          <w:rFonts w:cs="Arial"/>
          <w:b/>
          <w:szCs w:val="20"/>
        </w:rPr>
        <w:t xml:space="preserve"> </w:t>
      </w:r>
      <w:r w:rsidR="00310F7F" w:rsidRPr="0023630A">
        <w:rPr>
          <w:rFonts w:cs="Arial"/>
          <w:szCs w:val="20"/>
        </w:rPr>
        <w:t>v</w:t>
      </w:r>
      <w:r>
        <w:rPr>
          <w:rFonts w:cs="Arial"/>
          <w:szCs w:val="20"/>
        </w:rPr>
        <w:t xml:space="preserve"> </w:t>
      </w:r>
      <w:r w:rsidR="00FB606D" w:rsidRPr="0053592B">
        <w:rPr>
          <w:rFonts w:cs="Arial"/>
          <w:szCs w:val="20"/>
        </w:rPr>
        <w:t>Uradu Republike Slovenije za preprečevanje pranja denarja</w:t>
      </w:r>
      <w:r>
        <w:rPr>
          <w:rFonts w:cs="Arial"/>
          <w:szCs w:val="20"/>
        </w:rPr>
        <w:t>, Sektorju za splošne zadeve in IT podporo</w:t>
      </w:r>
      <w:r w:rsidR="00ED01A0">
        <w:rPr>
          <w:rFonts w:cs="Arial"/>
          <w:szCs w:val="20"/>
        </w:rPr>
        <w:t xml:space="preserve"> </w:t>
      </w:r>
      <w:r w:rsidR="00FB606D" w:rsidRPr="0053592B">
        <w:rPr>
          <w:rFonts w:cs="Arial"/>
          <w:szCs w:val="20"/>
        </w:rPr>
        <w:t xml:space="preserve">(št. DM: </w:t>
      </w:r>
      <w:r>
        <w:rPr>
          <w:rFonts w:cs="Arial"/>
          <w:szCs w:val="20"/>
        </w:rPr>
        <w:t>7008</w:t>
      </w:r>
      <w:r w:rsidR="00FB606D" w:rsidRPr="0053592B">
        <w:rPr>
          <w:rFonts w:cs="Arial"/>
          <w:szCs w:val="20"/>
        </w:rPr>
        <w:t>)</w:t>
      </w:r>
    </w:p>
    <w:p w14:paraId="391A58E6" w14:textId="77777777" w:rsidR="00310F7F" w:rsidRPr="0053592B" w:rsidRDefault="00310F7F" w:rsidP="00310F7F">
      <w:pPr>
        <w:spacing w:line="240" w:lineRule="auto"/>
        <w:jc w:val="both"/>
        <w:rPr>
          <w:rFonts w:cs="Arial"/>
          <w:szCs w:val="20"/>
        </w:rPr>
      </w:pPr>
    </w:p>
    <w:p w14:paraId="42D14EF0" w14:textId="77777777" w:rsidR="00310F7F" w:rsidRPr="0053592B" w:rsidRDefault="00310F7F" w:rsidP="00310F7F">
      <w:pPr>
        <w:spacing w:line="240" w:lineRule="auto"/>
        <w:rPr>
          <w:rFonts w:cs="Arial"/>
          <w:szCs w:val="20"/>
        </w:rPr>
      </w:pPr>
      <w:r w:rsidRPr="0053592B">
        <w:rPr>
          <w:rFonts w:cs="Arial"/>
          <w:szCs w:val="20"/>
        </w:rPr>
        <w:t>Pogoji za opravljanje dela:</w:t>
      </w:r>
    </w:p>
    <w:p w14:paraId="1D0430BC" w14:textId="77777777" w:rsidR="00426910" w:rsidRPr="00426910" w:rsidRDefault="00426910" w:rsidP="00396422">
      <w:pPr>
        <w:pStyle w:val="Odstavekseznama"/>
        <w:numPr>
          <w:ilvl w:val="0"/>
          <w:numId w:val="9"/>
        </w:numPr>
        <w:jc w:val="both"/>
        <w:rPr>
          <w:rFonts w:cs="Arial"/>
          <w:szCs w:val="20"/>
        </w:rPr>
      </w:pPr>
      <w:r w:rsidRPr="00426910">
        <w:rPr>
          <w:rFonts w:cs="Arial"/>
          <w:szCs w:val="20"/>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82ACCDC" w14:textId="4D1353C6" w:rsidR="00426910" w:rsidRPr="007E215C" w:rsidRDefault="00426910" w:rsidP="00396422">
      <w:pPr>
        <w:pStyle w:val="Odstavekseznama"/>
        <w:numPr>
          <w:ilvl w:val="0"/>
          <w:numId w:val="9"/>
        </w:numPr>
        <w:jc w:val="both"/>
        <w:rPr>
          <w:rFonts w:cs="Arial"/>
          <w:szCs w:val="20"/>
        </w:rPr>
      </w:pPr>
      <w:r w:rsidRPr="007E215C">
        <w:rPr>
          <w:rFonts w:cs="Arial"/>
          <w:szCs w:val="20"/>
        </w:rPr>
        <w:t xml:space="preserve">najmanj </w:t>
      </w:r>
      <w:r w:rsidR="006A5070" w:rsidRPr="007E215C">
        <w:rPr>
          <w:rFonts w:cs="Arial"/>
          <w:szCs w:val="20"/>
        </w:rPr>
        <w:t>5</w:t>
      </w:r>
      <w:r w:rsidRPr="007E215C">
        <w:rPr>
          <w:rFonts w:cs="Arial"/>
          <w:szCs w:val="20"/>
        </w:rPr>
        <w:t xml:space="preserve"> let delovnih izkušenj (oziroma </w:t>
      </w:r>
      <w:r w:rsidR="007E215C" w:rsidRPr="007E215C">
        <w:rPr>
          <w:rFonts w:cs="Arial"/>
          <w:szCs w:val="20"/>
        </w:rPr>
        <w:t>3</w:t>
      </w:r>
      <w:r w:rsidRPr="007E215C">
        <w:rPr>
          <w:rFonts w:cs="Arial"/>
          <w:szCs w:val="20"/>
        </w:rPr>
        <w:t xml:space="preserve"> let</w:t>
      </w:r>
      <w:r w:rsidR="007E215C" w:rsidRPr="007E215C">
        <w:rPr>
          <w:rFonts w:cs="Arial"/>
          <w:szCs w:val="20"/>
        </w:rPr>
        <w:t>a</w:t>
      </w:r>
      <w:r w:rsidRPr="007E215C">
        <w:rPr>
          <w:rFonts w:cs="Arial"/>
          <w:szCs w:val="20"/>
        </w:rPr>
        <w:t xml:space="preserve"> in </w:t>
      </w:r>
      <w:r w:rsidR="007E215C" w:rsidRPr="007E215C">
        <w:rPr>
          <w:rFonts w:cs="Arial"/>
          <w:szCs w:val="20"/>
        </w:rPr>
        <w:t>4</w:t>
      </w:r>
      <w:r w:rsidRPr="007E215C">
        <w:rPr>
          <w:rFonts w:cs="Arial"/>
          <w:szCs w:val="20"/>
        </w:rPr>
        <w:t xml:space="preserve"> mese</w:t>
      </w:r>
      <w:r w:rsidR="007E215C" w:rsidRPr="007E215C">
        <w:rPr>
          <w:rFonts w:cs="Arial"/>
          <w:szCs w:val="20"/>
        </w:rPr>
        <w:t>ce</w:t>
      </w:r>
      <w:r w:rsidRPr="007E215C">
        <w:rPr>
          <w:rFonts w:cs="Arial"/>
          <w:szCs w:val="20"/>
        </w:rPr>
        <w:t xml:space="preserve"> delovnih izkušenj v primeru, da ima kandidat univerzitetno izobrazbo oziroma visoko strokovno izobrazbo s specializacijo oziroma magisterijem znanosti);</w:t>
      </w:r>
    </w:p>
    <w:p w14:paraId="40D2C7C4" w14:textId="787A2AFA" w:rsidR="00426910" w:rsidRPr="0053592B" w:rsidRDefault="00310F7F" w:rsidP="001E1297">
      <w:pPr>
        <w:pStyle w:val="alinea"/>
        <w:numPr>
          <w:ilvl w:val="0"/>
          <w:numId w:val="9"/>
        </w:numPr>
      </w:pPr>
      <w:r w:rsidRPr="0053592B">
        <w:t>opravljeno obvezno uspo</w:t>
      </w:r>
      <w:r w:rsidR="0053592B" w:rsidRPr="0053592B">
        <w:t>sabljanje za imenovanje v naziv,</w:t>
      </w:r>
    </w:p>
    <w:p w14:paraId="4E81B459" w14:textId="77777777" w:rsidR="00310F7F" w:rsidRPr="006C4CF4" w:rsidRDefault="00310F7F" w:rsidP="00310F7F">
      <w:pPr>
        <w:spacing w:line="240" w:lineRule="auto"/>
        <w:jc w:val="both"/>
        <w:rPr>
          <w:rFonts w:cs="Arial"/>
          <w:iCs/>
          <w:szCs w:val="20"/>
          <w:highlight w:val="yellow"/>
        </w:rPr>
      </w:pPr>
    </w:p>
    <w:p w14:paraId="60F088A1" w14:textId="77777777" w:rsidR="00310F7F" w:rsidRPr="00ED01A0" w:rsidRDefault="00310F7F" w:rsidP="00310F7F">
      <w:pPr>
        <w:spacing w:line="240" w:lineRule="auto"/>
        <w:jc w:val="both"/>
        <w:rPr>
          <w:rFonts w:cs="Arial"/>
          <w:iCs/>
          <w:szCs w:val="20"/>
        </w:rPr>
      </w:pPr>
      <w:r w:rsidRPr="00ED01A0">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6B68194" w14:textId="77777777" w:rsidR="00310F7F" w:rsidRPr="00ED01A0" w:rsidRDefault="00310F7F" w:rsidP="00310F7F">
      <w:pPr>
        <w:spacing w:line="240" w:lineRule="auto"/>
        <w:jc w:val="both"/>
        <w:rPr>
          <w:rFonts w:cs="Arial"/>
          <w:iCs/>
          <w:szCs w:val="20"/>
          <w:highlight w:val="yellow"/>
        </w:rPr>
      </w:pPr>
    </w:p>
    <w:p w14:paraId="00DCDEE2" w14:textId="06BA17EC" w:rsidR="00ED01A0" w:rsidRPr="00ED01A0" w:rsidRDefault="00426910" w:rsidP="00310F7F">
      <w:pPr>
        <w:spacing w:line="240" w:lineRule="auto"/>
        <w:jc w:val="both"/>
        <w:rPr>
          <w:rFonts w:cs="Arial"/>
          <w:iCs/>
          <w:szCs w:val="20"/>
          <w:highlight w:val="yellow"/>
        </w:rPr>
      </w:pPr>
      <w:r w:rsidRPr="00426910">
        <w:rPr>
          <w:rFonts w:cs="Arial"/>
          <w:iCs/>
          <w:szCs w:val="20"/>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05F7E2DC" w14:textId="2C345A9A" w:rsidR="0049732F" w:rsidRDefault="00310F7F" w:rsidP="00310F7F">
      <w:pPr>
        <w:spacing w:line="240" w:lineRule="auto"/>
        <w:jc w:val="both"/>
        <w:rPr>
          <w:rFonts w:cs="Arial"/>
          <w:szCs w:val="20"/>
        </w:rPr>
      </w:pPr>
      <w:r w:rsidRPr="00ED01A0">
        <w:rPr>
          <w:rFonts w:cs="Arial"/>
          <w:szCs w:val="20"/>
        </w:rPr>
        <w:lastRenderedPageBreak/>
        <w:t>Pri izbranem kandidatu se bo preverjalo, ali ima opravljeno obvezno usposabljanje za imenovanje v naziv. Obvezno usposabljanje za imenovanje v naziv bo moral izbrani kandidat, v skladu s prvim odstavkom 89. člena Zakona o javnih uslužbencih, opraviti najkasneje v enem letu od sklenitve delovnega razmerja.</w:t>
      </w:r>
    </w:p>
    <w:p w14:paraId="11C6D73C" w14:textId="77777777" w:rsidR="00310F7F" w:rsidRPr="00ED01A0" w:rsidRDefault="00310F7F" w:rsidP="00310F7F">
      <w:pPr>
        <w:spacing w:line="240" w:lineRule="auto"/>
        <w:jc w:val="both"/>
        <w:rPr>
          <w:rFonts w:cs="Arial"/>
          <w:szCs w:val="20"/>
        </w:rPr>
      </w:pPr>
    </w:p>
    <w:p w14:paraId="143BCCF3" w14:textId="77777777" w:rsidR="00310F7F" w:rsidRPr="00ED01A0" w:rsidRDefault="00310F7F" w:rsidP="00310F7F">
      <w:pPr>
        <w:spacing w:line="240" w:lineRule="auto"/>
        <w:jc w:val="both"/>
        <w:rPr>
          <w:rFonts w:cs="Arial"/>
          <w:szCs w:val="20"/>
        </w:rPr>
      </w:pPr>
      <w:r w:rsidRPr="00ED01A0">
        <w:rPr>
          <w:rFonts w:cs="Arial"/>
          <w:szCs w:val="20"/>
        </w:rPr>
        <w:t>Poleg navedenih pogojev mora kandidat izpolnjevati splošne pogoje, ki jih urejajo predpisi s področja delovnega prava.</w:t>
      </w:r>
    </w:p>
    <w:p w14:paraId="553249F0" w14:textId="77777777" w:rsidR="00310F7F" w:rsidRPr="00ED01A0" w:rsidRDefault="00310F7F" w:rsidP="00310F7F">
      <w:pPr>
        <w:spacing w:line="240" w:lineRule="auto"/>
        <w:jc w:val="both"/>
        <w:rPr>
          <w:rFonts w:cs="Arial"/>
          <w:szCs w:val="20"/>
        </w:rPr>
      </w:pPr>
    </w:p>
    <w:p w14:paraId="054B56DB" w14:textId="77777777" w:rsidR="0049732F" w:rsidRPr="00ED01A0" w:rsidRDefault="0049732F" w:rsidP="0049732F">
      <w:pPr>
        <w:spacing w:line="240" w:lineRule="auto"/>
        <w:jc w:val="both"/>
        <w:rPr>
          <w:rFonts w:cs="Arial"/>
          <w:szCs w:val="20"/>
        </w:rPr>
      </w:pPr>
      <w:r w:rsidRPr="00ED01A0">
        <w:rPr>
          <w:rFonts w:cs="Arial"/>
          <w:szCs w:val="20"/>
        </w:rPr>
        <w:t>Kandidat mora izpolnjevati tudi pogoje iz drugega odstavka 88. člena Zakona o javnih uslužbencih:</w:t>
      </w:r>
    </w:p>
    <w:p w14:paraId="364FBACB" w14:textId="77777777" w:rsidR="0049732F" w:rsidRPr="00ED01A0" w:rsidRDefault="0049732F" w:rsidP="005D2CE4">
      <w:pPr>
        <w:pStyle w:val="alinea"/>
        <w:numPr>
          <w:ilvl w:val="0"/>
          <w:numId w:val="9"/>
        </w:numPr>
      </w:pPr>
      <w:r w:rsidRPr="00ED01A0">
        <w:t>da je državljan Republike Slovenije,</w:t>
      </w:r>
    </w:p>
    <w:p w14:paraId="2BBDD02B" w14:textId="77777777" w:rsidR="0049732F" w:rsidRPr="00ED01A0" w:rsidRDefault="0049732F" w:rsidP="005D2CE4">
      <w:pPr>
        <w:pStyle w:val="alinea"/>
        <w:numPr>
          <w:ilvl w:val="0"/>
          <w:numId w:val="9"/>
        </w:numPr>
      </w:pPr>
      <w:r w:rsidRPr="00ED01A0">
        <w:t>da oseba ni bila pravnomočno obsojena zaradi naklepnega kaznivega dejanja, ki se preganja po uradni dolžnosti in da ni bila obsojena na nepogojno kazen zapora v trajanju več kot šest mesecev,</w:t>
      </w:r>
    </w:p>
    <w:p w14:paraId="2BE7D3F8" w14:textId="77777777" w:rsidR="0049732F" w:rsidRPr="00ED01A0" w:rsidRDefault="0049732F" w:rsidP="005D2CE4">
      <w:pPr>
        <w:pStyle w:val="alinea"/>
        <w:numPr>
          <w:ilvl w:val="0"/>
          <w:numId w:val="9"/>
        </w:numPr>
      </w:pPr>
      <w:r w:rsidRPr="00ED01A0">
        <w:t>da zoper osebo ni vložena pravnomočna obtožnica zaradi naklepnega kaznivega dejanja, ki se preganja po uradni dolžnosti.</w:t>
      </w:r>
    </w:p>
    <w:p w14:paraId="77BB9C78" w14:textId="77777777" w:rsidR="00310F7F" w:rsidRPr="00ED01A0" w:rsidRDefault="00310F7F" w:rsidP="006F3E03">
      <w:pPr>
        <w:pStyle w:val="alinea"/>
        <w:numPr>
          <w:ilvl w:val="0"/>
          <w:numId w:val="0"/>
        </w:numPr>
      </w:pPr>
    </w:p>
    <w:p w14:paraId="736E9D74" w14:textId="77777777" w:rsidR="00310F7F" w:rsidRPr="00ED01A0" w:rsidRDefault="00310F7F" w:rsidP="006F3E03">
      <w:pPr>
        <w:pStyle w:val="alinea"/>
        <w:numPr>
          <w:ilvl w:val="0"/>
          <w:numId w:val="0"/>
        </w:numPr>
      </w:pPr>
      <w:r w:rsidRPr="00ED01A0">
        <w:t>Izpolnjevanje teh pogojev kandidat dokazuje s predložitvijo pisne izjave.</w:t>
      </w:r>
    </w:p>
    <w:p w14:paraId="759B60B3" w14:textId="77777777" w:rsidR="00310F7F" w:rsidRPr="00ED01A0" w:rsidRDefault="00310F7F" w:rsidP="00310F7F">
      <w:pPr>
        <w:spacing w:line="240" w:lineRule="auto"/>
        <w:jc w:val="both"/>
        <w:rPr>
          <w:rFonts w:cs="Arial"/>
          <w:szCs w:val="20"/>
        </w:rPr>
      </w:pPr>
    </w:p>
    <w:p w14:paraId="64D9B314" w14:textId="77777777" w:rsidR="00310F7F" w:rsidRPr="00ED01A0" w:rsidRDefault="00310F7F" w:rsidP="006F3E03">
      <w:pPr>
        <w:pStyle w:val="alinea"/>
        <w:numPr>
          <w:ilvl w:val="0"/>
          <w:numId w:val="0"/>
        </w:numPr>
      </w:pPr>
      <w:r w:rsidRPr="00ED01A0">
        <w:t xml:space="preserve">Prijava mora vsebovati: </w:t>
      </w:r>
    </w:p>
    <w:p w14:paraId="0EB7F071" w14:textId="77777777" w:rsidR="00310F7F" w:rsidRPr="00ED01A0" w:rsidRDefault="00310F7F" w:rsidP="005D2CE4">
      <w:pPr>
        <w:pStyle w:val="alinea"/>
        <w:numPr>
          <w:ilvl w:val="0"/>
          <w:numId w:val="9"/>
        </w:numPr>
      </w:pPr>
      <w:r w:rsidRPr="00ED01A0">
        <w:t xml:space="preserve">pisno izjavo </w:t>
      </w:r>
      <w:r w:rsidR="006F3E03" w:rsidRPr="00ED01A0">
        <w:t xml:space="preserve"> </w:t>
      </w:r>
      <w:r w:rsidRPr="00ED01A0">
        <w:t xml:space="preserve">kandidata </w:t>
      </w:r>
      <w:r w:rsidR="006F3E03" w:rsidRPr="00ED01A0">
        <w:t xml:space="preserve"> </w:t>
      </w:r>
      <w:r w:rsidRPr="00ED01A0">
        <w:t xml:space="preserve">o </w:t>
      </w:r>
      <w:r w:rsidR="006F3E03" w:rsidRPr="00ED01A0">
        <w:t xml:space="preserve"> </w:t>
      </w:r>
      <w:r w:rsidRPr="00ED01A0">
        <w:t>izpolnjevanju pogojev glede zahtevane stopnje izobrazbe, iz</w:t>
      </w:r>
      <w:r w:rsidR="005D2CE4" w:rsidRPr="00ED01A0">
        <w:t xml:space="preserve"> katere mora biti </w:t>
      </w:r>
      <w:r w:rsidRPr="00ED01A0">
        <w:t xml:space="preserve">razvidna </w:t>
      </w:r>
      <w:r w:rsidR="006F3E03" w:rsidRPr="00ED01A0">
        <w:t xml:space="preserve"> </w:t>
      </w:r>
      <w:r w:rsidRPr="00ED01A0">
        <w:t>stopnja</w:t>
      </w:r>
      <w:r w:rsidR="006F3E03" w:rsidRPr="00ED01A0">
        <w:t xml:space="preserve"> </w:t>
      </w:r>
      <w:r w:rsidRPr="00ED01A0">
        <w:t xml:space="preserve"> in</w:t>
      </w:r>
      <w:r w:rsidR="006F3E03" w:rsidRPr="00ED01A0">
        <w:t xml:space="preserve"> </w:t>
      </w:r>
      <w:r w:rsidRPr="00ED01A0">
        <w:t xml:space="preserve"> smer</w:t>
      </w:r>
      <w:r w:rsidR="006F3E03" w:rsidRPr="00ED01A0">
        <w:t xml:space="preserve"> </w:t>
      </w:r>
      <w:r w:rsidRPr="00ED01A0">
        <w:t xml:space="preserve"> izobrazbe, </w:t>
      </w:r>
      <w:r w:rsidR="006F3E03" w:rsidRPr="00ED01A0">
        <w:t xml:space="preserve"> </w:t>
      </w:r>
      <w:r w:rsidRPr="00ED01A0">
        <w:t>datum</w:t>
      </w:r>
      <w:r w:rsidR="006F3E03" w:rsidRPr="00ED01A0">
        <w:t xml:space="preserve"> </w:t>
      </w:r>
      <w:r w:rsidRPr="00ED01A0">
        <w:t xml:space="preserve"> (dan,</w:t>
      </w:r>
      <w:r w:rsidR="006F3E03" w:rsidRPr="00ED01A0">
        <w:t xml:space="preserve"> </w:t>
      </w:r>
      <w:r w:rsidRPr="00ED01A0">
        <w:t>mesec</w:t>
      </w:r>
      <w:r w:rsidR="006F3E03" w:rsidRPr="00ED01A0">
        <w:t xml:space="preserve"> </w:t>
      </w:r>
      <w:r w:rsidRPr="00ED01A0">
        <w:t xml:space="preserve"> in</w:t>
      </w:r>
      <w:r w:rsidR="006F3E03" w:rsidRPr="00ED01A0">
        <w:t xml:space="preserve"> </w:t>
      </w:r>
      <w:r w:rsidRPr="00ED01A0">
        <w:t xml:space="preserve"> leto)</w:t>
      </w:r>
      <w:r w:rsidR="005D2CE4" w:rsidRPr="00ED01A0">
        <w:t xml:space="preserve"> zaključka izobraževanja </w:t>
      </w:r>
      <w:r w:rsidRPr="00ED01A0">
        <w:t>ter ustanova, na kateri je bila izobrazba pridobljena</w:t>
      </w:r>
      <w:r w:rsidR="006F3E03" w:rsidRPr="00ED01A0">
        <w:t>,</w:t>
      </w:r>
    </w:p>
    <w:p w14:paraId="418FE14A" w14:textId="77777777" w:rsidR="0049732F" w:rsidRPr="00ED01A0" w:rsidRDefault="00310F7F" w:rsidP="005D2CE4">
      <w:pPr>
        <w:pStyle w:val="alinea"/>
        <w:numPr>
          <w:ilvl w:val="0"/>
          <w:numId w:val="9"/>
        </w:numPr>
      </w:pPr>
      <w:r w:rsidRPr="00ED01A0">
        <w:t xml:space="preserve">pisno izjavo kandidata o vseh </w:t>
      </w:r>
      <w:r w:rsidR="006F3E03" w:rsidRPr="00ED01A0">
        <w:t xml:space="preserve"> </w:t>
      </w:r>
      <w:r w:rsidRPr="00ED01A0">
        <w:t xml:space="preserve">dosedanjih </w:t>
      </w:r>
      <w:r w:rsidR="006F3E03" w:rsidRPr="00ED01A0">
        <w:t xml:space="preserve"> </w:t>
      </w:r>
      <w:r w:rsidRPr="00ED01A0">
        <w:t>zaposlitvah, v kateri kandidat</w:t>
      </w:r>
      <w:r w:rsidR="006F3E03" w:rsidRPr="00ED01A0">
        <w:t xml:space="preserve"> </w:t>
      </w:r>
      <w:r w:rsidRPr="00ED01A0">
        <w:t xml:space="preserve"> navede datum </w:t>
      </w:r>
      <w:r w:rsidR="005D2CE4" w:rsidRPr="00ED01A0">
        <w:t xml:space="preserve">sklenitve </w:t>
      </w:r>
      <w:r w:rsidRPr="00ED01A0">
        <w:t xml:space="preserve">(dan, mesec in leto) in datum prekinitve (dan, mesec in leto) delovnega </w:t>
      </w:r>
      <w:r w:rsidR="006F3E03" w:rsidRPr="00ED01A0">
        <w:t xml:space="preserve">razmerja </w:t>
      </w:r>
      <w:r w:rsidRPr="00ED01A0">
        <w:t xml:space="preserve">pri posameznemu delodajalcu, ter kratko opiše delo, ki ga je opravljal pri tem </w:t>
      </w:r>
      <w:r w:rsidR="005D2CE4" w:rsidRPr="00ED01A0">
        <w:t>delodajalcu,</w:t>
      </w:r>
    </w:p>
    <w:p w14:paraId="47C29D3D" w14:textId="421AEF00" w:rsidR="00310F7F" w:rsidRPr="00ED01A0" w:rsidRDefault="00310F7F" w:rsidP="005D2CE4">
      <w:pPr>
        <w:pStyle w:val="alinea"/>
        <w:numPr>
          <w:ilvl w:val="0"/>
          <w:numId w:val="9"/>
        </w:numPr>
      </w:pPr>
      <w:r w:rsidRPr="00ED01A0">
        <w:t>pisno izjavo kandidata o zahtevani stopnji oz</w:t>
      </w:r>
      <w:r w:rsidR="00ED01A0" w:rsidRPr="00ED01A0">
        <w:t>.</w:t>
      </w:r>
      <w:r w:rsidRPr="00ED01A0">
        <w:t xml:space="preserve"> izobrazbe na delovnih mestih na katerih je </w:t>
      </w:r>
      <w:r w:rsidR="005D2CE4" w:rsidRPr="00ED01A0">
        <w:t xml:space="preserve">opravljal </w:t>
      </w:r>
      <w:r w:rsidR="006F3E03" w:rsidRPr="00ED01A0">
        <w:t>delo pri posameznem delodajalcu,</w:t>
      </w:r>
    </w:p>
    <w:p w14:paraId="10170055" w14:textId="77777777" w:rsidR="00310F7F" w:rsidRPr="00ED01A0" w:rsidRDefault="00310F7F" w:rsidP="005D2CE4">
      <w:pPr>
        <w:pStyle w:val="alinea"/>
        <w:numPr>
          <w:ilvl w:val="0"/>
          <w:numId w:val="9"/>
        </w:numPr>
      </w:pPr>
      <w:r w:rsidRPr="00ED01A0">
        <w:t xml:space="preserve">pisno izjavo kandidata, v kateri izjavlja da je državljan Republike Slovenije, da ni bil </w:t>
      </w:r>
      <w:r w:rsidR="005D2CE4" w:rsidRPr="00ED01A0">
        <w:t xml:space="preserve">pravnomočno </w:t>
      </w:r>
      <w:r w:rsidRPr="00ED01A0">
        <w:t xml:space="preserve">obsojen zaradi naklepnega kaznivega dejanja, ki se preganja po uradni dolžnosti in da ni bil obsojena na nepogojno kazen zapora v trajanju več kot šest mesecev, ter da zoper njega ni vložena pravnomočna obtožnica zaradi naklepnega kaznivega dejanja, ki </w:t>
      </w:r>
      <w:r w:rsidR="006F3E03" w:rsidRPr="00ED01A0">
        <w:t>se preganja po uradni dolžnosti,</w:t>
      </w:r>
    </w:p>
    <w:p w14:paraId="5D74882E" w14:textId="34679B6D" w:rsidR="00310F7F" w:rsidRDefault="00310F7F" w:rsidP="005D2CE4">
      <w:pPr>
        <w:pStyle w:val="alinea"/>
        <w:numPr>
          <w:ilvl w:val="0"/>
          <w:numId w:val="9"/>
        </w:numPr>
      </w:pPr>
      <w:r w:rsidRPr="00ED01A0">
        <w:t xml:space="preserve">pisno izjavo kandidata o opravljenem obveznem usposabljanju za imenovanje v naziv </w:t>
      </w:r>
      <w:r w:rsidR="005D2CE4" w:rsidRPr="00ED01A0">
        <w:t xml:space="preserve">(v </w:t>
      </w:r>
      <w:r w:rsidR="005D2CE4" w:rsidRPr="00A36FDD">
        <w:t xml:space="preserve">kolikor </w:t>
      </w:r>
      <w:r w:rsidR="006F3E03" w:rsidRPr="00A36FDD">
        <w:t>ga kandidat ima),</w:t>
      </w:r>
    </w:p>
    <w:p w14:paraId="43907C8E" w14:textId="77777777" w:rsidR="008F1D42" w:rsidRPr="00A36FDD" w:rsidRDefault="00310F7F" w:rsidP="005D2CE4">
      <w:pPr>
        <w:pStyle w:val="alinea"/>
        <w:numPr>
          <w:ilvl w:val="0"/>
          <w:numId w:val="9"/>
        </w:numPr>
      </w:pPr>
      <w:r w:rsidRPr="00A36FDD">
        <w:t xml:space="preserve">soglasje kandidata, da za namen tega natečajnega postopka dovoljuje da kadrovska </w:t>
      </w:r>
      <w:r w:rsidR="005D2CE4" w:rsidRPr="00A36FDD">
        <w:t>služba</w:t>
      </w:r>
    </w:p>
    <w:p w14:paraId="190725DC" w14:textId="1570FF58" w:rsidR="00310F7F" w:rsidRPr="00A36FDD" w:rsidRDefault="00310F7F" w:rsidP="005D2CE4">
      <w:pPr>
        <w:pStyle w:val="alinea"/>
        <w:numPr>
          <w:ilvl w:val="0"/>
          <w:numId w:val="0"/>
        </w:numPr>
        <w:ind w:left="360"/>
      </w:pPr>
      <w:r w:rsidRPr="00A36FDD">
        <w:t>Ministrstva za finance pridobi podatke iz 1., 4.</w:t>
      </w:r>
      <w:r w:rsidR="00ED01A0" w:rsidRPr="00A36FDD">
        <w:t xml:space="preserve"> </w:t>
      </w:r>
      <w:r w:rsidR="008F1D42" w:rsidRPr="00A36FDD">
        <w:t xml:space="preserve">in </w:t>
      </w:r>
      <w:r w:rsidR="00ED01A0" w:rsidRPr="00A36FDD">
        <w:t>5</w:t>
      </w:r>
      <w:r w:rsidR="008F1D42" w:rsidRPr="00A36FDD">
        <w:t>.</w:t>
      </w:r>
      <w:r w:rsidRPr="00A36FDD">
        <w:t xml:space="preserve"> alineje iz uradnih evidenc. V primeru da kandidat z vpogledom iz uradnih evidenc ne </w:t>
      </w:r>
      <w:r w:rsidR="008F1D42" w:rsidRPr="00A36FDD">
        <w:t xml:space="preserve">soglaša bo moral sam predložiti </w:t>
      </w:r>
      <w:r w:rsidRPr="00A36FDD">
        <w:t>ustrezna dokazila.</w:t>
      </w:r>
    </w:p>
    <w:p w14:paraId="42442D55" w14:textId="77777777" w:rsidR="00310F7F" w:rsidRPr="00ED01A0" w:rsidRDefault="00310F7F" w:rsidP="006F3E03">
      <w:pPr>
        <w:pStyle w:val="alinea"/>
        <w:numPr>
          <w:ilvl w:val="0"/>
          <w:numId w:val="0"/>
        </w:numPr>
        <w:rPr>
          <w:highlight w:val="yellow"/>
        </w:rPr>
      </w:pPr>
    </w:p>
    <w:p w14:paraId="4C8BE980" w14:textId="71CB1C87" w:rsidR="00310F7F" w:rsidRDefault="00310F7F" w:rsidP="006F3E03">
      <w:pPr>
        <w:pStyle w:val="alinea"/>
        <w:numPr>
          <w:ilvl w:val="0"/>
          <w:numId w:val="0"/>
        </w:numPr>
      </w:pPr>
      <w:r w:rsidRPr="00A36FDD">
        <w:t>V izbirni postopek bodo v skladu z 21. členom Uredbe o postopku za zasedbo delovnega mesta v organih državne uprave in v pravosodnih organih (Uradni list RS, št. 139/06 in 104/10) uvrščeni kandidati, ki izpolnjujejo natečajne pogoje.</w:t>
      </w:r>
    </w:p>
    <w:p w14:paraId="18124FF2" w14:textId="1191B5C8" w:rsidR="00B61DAE" w:rsidRDefault="00B61DAE" w:rsidP="006F3E03">
      <w:pPr>
        <w:pStyle w:val="alinea"/>
        <w:numPr>
          <w:ilvl w:val="0"/>
          <w:numId w:val="0"/>
        </w:numPr>
      </w:pPr>
    </w:p>
    <w:p w14:paraId="1DF77C58" w14:textId="43FBF2C9" w:rsidR="00B61DAE" w:rsidRPr="00A36FDD" w:rsidRDefault="00B61DAE" w:rsidP="006F3E03">
      <w:pPr>
        <w:pStyle w:val="alinea"/>
        <w:numPr>
          <w:ilvl w:val="0"/>
          <w:numId w:val="0"/>
        </w:numPr>
      </w:pPr>
      <w:r w:rsidRPr="00DF7D99">
        <w:t>Drugi odstavek 61. člena Zakona o javnih uslužbencih določa, da se izbirni postopek lahko opravi v več fazah, tako da se kandidati postopno izločajo. Opravi se v obliki presojanja strokovne usposobljenosti iz dokumentacije, ki jo je predložil kandidat, pisnega preizkusa usposobljenosti, ustnega razgovora ali v drugi obliki.</w:t>
      </w:r>
    </w:p>
    <w:p w14:paraId="2E89A240" w14:textId="77777777" w:rsidR="00310F7F" w:rsidRPr="006F55CC" w:rsidRDefault="00310F7F" w:rsidP="00310F7F">
      <w:pPr>
        <w:spacing w:line="240" w:lineRule="auto"/>
        <w:jc w:val="both"/>
        <w:rPr>
          <w:rFonts w:cs="Arial"/>
          <w:szCs w:val="20"/>
        </w:rPr>
      </w:pPr>
    </w:p>
    <w:p w14:paraId="31193AAC" w14:textId="77777777" w:rsidR="006D2C6A" w:rsidRPr="006F55CC" w:rsidRDefault="006D2C6A" w:rsidP="006D2C6A">
      <w:pPr>
        <w:spacing w:line="240" w:lineRule="auto"/>
        <w:jc w:val="both"/>
        <w:rPr>
          <w:rFonts w:cs="Arial"/>
          <w:szCs w:val="20"/>
        </w:rPr>
      </w:pPr>
      <w:r w:rsidRPr="006F55CC">
        <w:rPr>
          <w:rFonts w:cs="Arial"/>
          <w:szCs w:val="20"/>
        </w:rPr>
        <w:t xml:space="preserve">Naloge, ki se opravljajo na tem delovnem mestu so: </w:t>
      </w:r>
    </w:p>
    <w:p w14:paraId="2FECAB0F" w14:textId="46425728" w:rsidR="006D2C6A" w:rsidRPr="006F55CC" w:rsidRDefault="006F55CC" w:rsidP="006D2C6A">
      <w:pPr>
        <w:numPr>
          <w:ilvl w:val="0"/>
          <w:numId w:val="13"/>
        </w:numPr>
        <w:autoSpaceDE w:val="0"/>
        <w:autoSpaceDN w:val="0"/>
        <w:adjustRightInd w:val="0"/>
        <w:spacing w:line="240" w:lineRule="auto"/>
        <w:jc w:val="both"/>
        <w:rPr>
          <w:rFonts w:cs="Arial"/>
          <w:szCs w:val="20"/>
          <w:lang w:eastAsia="sl-SI"/>
        </w:rPr>
      </w:pPr>
      <w:r w:rsidRPr="006F55CC">
        <w:rPr>
          <w:rFonts w:cs="Arial"/>
          <w:szCs w:val="20"/>
          <w:lang w:eastAsia="sl-SI"/>
        </w:rPr>
        <w:t>organiziranje medsebojnega sodelovanja in usklajevanja notranjih organizacijskih enot in sodelovanja z drugimi organi</w:t>
      </w:r>
    </w:p>
    <w:p w14:paraId="7A16619C" w14:textId="67423BEA" w:rsidR="006F55CC" w:rsidRPr="006F55CC" w:rsidRDefault="006F55CC" w:rsidP="006D2C6A">
      <w:pPr>
        <w:numPr>
          <w:ilvl w:val="0"/>
          <w:numId w:val="13"/>
        </w:numPr>
        <w:autoSpaceDE w:val="0"/>
        <w:autoSpaceDN w:val="0"/>
        <w:adjustRightInd w:val="0"/>
        <w:spacing w:line="240" w:lineRule="auto"/>
        <w:jc w:val="both"/>
        <w:rPr>
          <w:rFonts w:cs="Arial"/>
          <w:szCs w:val="20"/>
          <w:lang w:eastAsia="sl-SI"/>
        </w:rPr>
      </w:pPr>
      <w:r w:rsidRPr="006F55CC">
        <w:rPr>
          <w:rFonts w:cs="Arial"/>
          <w:szCs w:val="20"/>
          <w:lang w:eastAsia="sl-SI"/>
        </w:rPr>
        <w:t>sodelovanje pri oblikovanju sistemskih rešitev in drugih najzahtevnejših gradiv</w:t>
      </w:r>
    </w:p>
    <w:p w14:paraId="73017438" w14:textId="185B07F6" w:rsidR="006F55CC" w:rsidRPr="006F55CC" w:rsidRDefault="006F55CC" w:rsidP="006D2C6A">
      <w:pPr>
        <w:numPr>
          <w:ilvl w:val="0"/>
          <w:numId w:val="13"/>
        </w:numPr>
        <w:autoSpaceDE w:val="0"/>
        <w:autoSpaceDN w:val="0"/>
        <w:adjustRightInd w:val="0"/>
        <w:spacing w:line="240" w:lineRule="auto"/>
        <w:jc w:val="both"/>
        <w:rPr>
          <w:rFonts w:cs="Arial"/>
          <w:szCs w:val="20"/>
          <w:lang w:eastAsia="sl-SI"/>
        </w:rPr>
      </w:pPr>
      <w:r w:rsidRPr="006F55CC">
        <w:rPr>
          <w:rFonts w:cs="Arial"/>
          <w:szCs w:val="20"/>
          <w:lang w:eastAsia="sl-SI"/>
        </w:rPr>
        <w:t>samostojna priprava zahtevnih analiz, razvojnih projektov, informacij, poročil in drugih zahtevnih gradiv</w:t>
      </w:r>
    </w:p>
    <w:p w14:paraId="3FD28E9B" w14:textId="5BA585DD" w:rsidR="006F55CC" w:rsidRPr="006F55CC" w:rsidRDefault="006F55CC" w:rsidP="006F55CC">
      <w:pPr>
        <w:numPr>
          <w:ilvl w:val="0"/>
          <w:numId w:val="13"/>
        </w:numPr>
        <w:autoSpaceDE w:val="0"/>
        <w:autoSpaceDN w:val="0"/>
        <w:adjustRightInd w:val="0"/>
        <w:spacing w:line="240" w:lineRule="auto"/>
        <w:jc w:val="both"/>
        <w:rPr>
          <w:rFonts w:cs="Arial"/>
          <w:szCs w:val="20"/>
          <w:lang w:eastAsia="sl-SI"/>
        </w:rPr>
      </w:pPr>
      <w:r w:rsidRPr="006F55CC">
        <w:rPr>
          <w:rFonts w:cs="Arial"/>
          <w:szCs w:val="20"/>
          <w:lang w:eastAsia="sl-SI"/>
        </w:rPr>
        <w:t>priprava internih aktov na področju zaščite podatkov in evidenc urada ter organiziranje in nadzor nad izvajanjem sistema zaščite podatkov in evidenc urada</w:t>
      </w:r>
    </w:p>
    <w:p w14:paraId="780D6837" w14:textId="2282E531" w:rsidR="006F55CC" w:rsidRPr="006F55CC" w:rsidRDefault="006F55CC" w:rsidP="006F55CC">
      <w:pPr>
        <w:numPr>
          <w:ilvl w:val="0"/>
          <w:numId w:val="13"/>
        </w:numPr>
        <w:autoSpaceDE w:val="0"/>
        <w:autoSpaceDN w:val="0"/>
        <w:adjustRightInd w:val="0"/>
        <w:spacing w:line="240" w:lineRule="auto"/>
        <w:jc w:val="both"/>
        <w:rPr>
          <w:rFonts w:cs="Arial"/>
          <w:szCs w:val="20"/>
          <w:lang w:eastAsia="sl-SI"/>
        </w:rPr>
      </w:pPr>
      <w:r w:rsidRPr="006F55CC">
        <w:rPr>
          <w:rFonts w:cs="Arial"/>
          <w:szCs w:val="20"/>
          <w:lang w:eastAsia="sl-SI"/>
        </w:rPr>
        <w:t>opravljanje nalog na področju</w:t>
      </w:r>
      <w:r w:rsidR="00E9736A">
        <w:rPr>
          <w:rFonts w:cs="Arial"/>
          <w:szCs w:val="20"/>
          <w:lang w:eastAsia="sl-SI"/>
        </w:rPr>
        <w:t xml:space="preserve"> n</w:t>
      </w:r>
      <w:r w:rsidR="00E9736A" w:rsidRPr="006F55CC">
        <w:rPr>
          <w:rFonts w:cs="Arial"/>
          <w:szCs w:val="20"/>
          <w:lang w:eastAsia="sl-SI"/>
        </w:rPr>
        <w:t xml:space="preserve">otranje </w:t>
      </w:r>
      <w:r w:rsidRPr="006F55CC">
        <w:rPr>
          <w:rFonts w:cs="Arial"/>
          <w:szCs w:val="20"/>
          <w:lang w:eastAsia="sl-SI"/>
        </w:rPr>
        <w:t>organizacijskih, finančnih in kadrovskih zadev urada</w:t>
      </w:r>
    </w:p>
    <w:p w14:paraId="355716B2" w14:textId="00CD7313" w:rsidR="006F55CC" w:rsidRPr="006F55CC" w:rsidRDefault="006F55CC" w:rsidP="006F55CC">
      <w:pPr>
        <w:numPr>
          <w:ilvl w:val="0"/>
          <w:numId w:val="13"/>
        </w:numPr>
        <w:autoSpaceDE w:val="0"/>
        <w:autoSpaceDN w:val="0"/>
        <w:adjustRightInd w:val="0"/>
        <w:spacing w:line="240" w:lineRule="auto"/>
        <w:jc w:val="both"/>
        <w:rPr>
          <w:rFonts w:cs="Arial"/>
          <w:szCs w:val="20"/>
          <w:lang w:eastAsia="sl-SI"/>
        </w:rPr>
      </w:pPr>
      <w:r w:rsidRPr="006F55CC">
        <w:rPr>
          <w:rFonts w:cs="Arial"/>
          <w:szCs w:val="20"/>
          <w:lang w:eastAsia="sl-SI"/>
        </w:rPr>
        <w:lastRenderedPageBreak/>
        <w:t>sodelovanje pri opravljanju nalog na področju revizije, računovodstva in davkov ter priprava letnih in drugih obsežnih poroči</w:t>
      </w:r>
      <w:r w:rsidR="0035072A">
        <w:rPr>
          <w:rFonts w:cs="Arial"/>
          <w:szCs w:val="20"/>
          <w:lang w:eastAsia="sl-SI"/>
        </w:rPr>
        <w:t>l</w:t>
      </w:r>
    </w:p>
    <w:p w14:paraId="671CA5EB" w14:textId="5BA19CC7" w:rsidR="006D2C6A" w:rsidRPr="006F55CC" w:rsidRDefault="00936C1E" w:rsidP="006D2C6A">
      <w:pPr>
        <w:numPr>
          <w:ilvl w:val="0"/>
          <w:numId w:val="13"/>
        </w:numPr>
        <w:autoSpaceDE w:val="0"/>
        <w:autoSpaceDN w:val="0"/>
        <w:adjustRightInd w:val="0"/>
        <w:spacing w:line="240" w:lineRule="auto"/>
        <w:jc w:val="both"/>
        <w:rPr>
          <w:rFonts w:cs="Arial"/>
          <w:szCs w:val="20"/>
          <w:lang w:eastAsia="sl-SI"/>
        </w:rPr>
      </w:pPr>
      <w:r w:rsidRPr="006F55CC">
        <w:rPr>
          <w:rFonts w:cs="Arial"/>
          <w:szCs w:val="20"/>
          <w:lang w:eastAsia="sl-SI"/>
        </w:rPr>
        <w:t>druge naloge po nalogu direktorja</w:t>
      </w:r>
    </w:p>
    <w:p w14:paraId="60AD3088" w14:textId="77777777" w:rsidR="00310F7F" w:rsidRPr="00ED01A0" w:rsidRDefault="00310F7F" w:rsidP="005D2CE4">
      <w:pPr>
        <w:spacing w:line="240" w:lineRule="auto"/>
        <w:ind w:hanging="720"/>
        <w:jc w:val="both"/>
        <w:rPr>
          <w:rFonts w:cs="Arial"/>
          <w:szCs w:val="20"/>
          <w:highlight w:val="yellow"/>
        </w:rPr>
      </w:pPr>
    </w:p>
    <w:p w14:paraId="6F2BC8C4" w14:textId="4BB82A2A" w:rsidR="00310F7F" w:rsidRPr="00A36FDD" w:rsidRDefault="00310F7F" w:rsidP="00310F7F">
      <w:pPr>
        <w:spacing w:line="240" w:lineRule="auto"/>
        <w:jc w:val="both"/>
        <w:rPr>
          <w:rFonts w:cs="Arial"/>
          <w:szCs w:val="20"/>
        </w:rPr>
      </w:pPr>
      <w:r w:rsidRPr="00A36FDD">
        <w:rPr>
          <w:rFonts w:cs="Arial"/>
          <w:szCs w:val="20"/>
        </w:rPr>
        <w:t xml:space="preserve">Z izbranim kandidatom bomo sklenili delovno razmerje za nedoločen čas, s polnim delovnim časom. </w:t>
      </w:r>
      <w:r w:rsidR="0054510C" w:rsidRPr="00A36FDD">
        <w:rPr>
          <w:rFonts w:cs="Arial"/>
          <w:szCs w:val="20"/>
        </w:rPr>
        <w:t xml:space="preserve">Delo bo opravljal v Uradu </w:t>
      </w:r>
      <w:r w:rsidR="00643AFD" w:rsidRPr="00A36FDD">
        <w:rPr>
          <w:rFonts w:cs="Arial"/>
          <w:szCs w:val="20"/>
        </w:rPr>
        <w:t>Republike Slovenije</w:t>
      </w:r>
      <w:r w:rsidR="0054510C" w:rsidRPr="00A36FDD">
        <w:rPr>
          <w:rFonts w:cs="Arial"/>
          <w:szCs w:val="20"/>
        </w:rPr>
        <w:t xml:space="preserve"> za preprečevanje pranja denarja</w:t>
      </w:r>
      <w:r w:rsidR="0034201C" w:rsidRPr="00A36FDD">
        <w:rPr>
          <w:rFonts w:cs="Arial"/>
          <w:szCs w:val="20"/>
        </w:rPr>
        <w:t xml:space="preserve">, </w:t>
      </w:r>
      <w:r w:rsidR="0054510C" w:rsidRPr="00A36FDD">
        <w:rPr>
          <w:rFonts w:cs="Arial"/>
          <w:szCs w:val="20"/>
        </w:rPr>
        <w:t>Cankarjeva 5, Ljubljana,</w:t>
      </w:r>
      <w:r w:rsidRPr="00A36FDD">
        <w:rPr>
          <w:rFonts w:cs="Arial"/>
          <w:szCs w:val="20"/>
        </w:rPr>
        <w:t xml:space="preserve"> v nazivu </w:t>
      </w:r>
      <w:r w:rsidR="001E1297">
        <w:rPr>
          <w:rFonts w:cs="Arial"/>
          <w:szCs w:val="20"/>
        </w:rPr>
        <w:t>višji svetovalec</w:t>
      </w:r>
      <w:r w:rsidR="0023630A">
        <w:rPr>
          <w:rFonts w:cs="Arial"/>
          <w:szCs w:val="20"/>
        </w:rPr>
        <w:t xml:space="preserve"> II</w:t>
      </w:r>
      <w:r w:rsidRPr="00A36FDD">
        <w:rPr>
          <w:rFonts w:cs="Arial"/>
          <w:szCs w:val="20"/>
        </w:rPr>
        <w:t xml:space="preserve">. </w:t>
      </w:r>
    </w:p>
    <w:p w14:paraId="7DC1EE9A" w14:textId="77777777" w:rsidR="00310F7F" w:rsidRPr="00ED01A0" w:rsidRDefault="00310F7F" w:rsidP="00310F7F">
      <w:pPr>
        <w:spacing w:line="240" w:lineRule="auto"/>
        <w:jc w:val="both"/>
        <w:rPr>
          <w:rFonts w:cs="Arial"/>
          <w:szCs w:val="20"/>
          <w:highlight w:val="yellow"/>
        </w:rPr>
      </w:pPr>
    </w:p>
    <w:p w14:paraId="13EB7D43" w14:textId="129F530F" w:rsidR="00FB606D" w:rsidRPr="000A07E8" w:rsidRDefault="00310F7F" w:rsidP="00FB606D">
      <w:pPr>
        <w:spacing w:line="240" w:lineRule="auto"/>
        <w:jc w:val="both"/>
        <w:rPr>
          <w:rFonts w:cs="Arial"/>
          <w:szCs w:val="20"/>
          <w:u w:val="single"/>
        </w:rPr>
      </w:pPr>
      <w:r w:rsidRPr="000A07E8">
        <w:rPr>
          <w:rFonts w:cs="Arial"/>
          <w:szCs w:val="20"/>
        </w:rPr>
        <w:t xml:space="preserve">Kandidat vloži prijavo v pisni obliki </w:t>
      </w:r>
      <w:r w:rsidRPr="000A07E8">
        <w:rPr>
          <w:rFonts w:cs="Arial"/>
          <w:b/>
          <w:szCs w:val="20"/>
        </w:rPr>
        <w:t xml:space="preserve">na priloženem obrazcu (vloga za zaposlitev) </w:t>
      </w:r>
      <w:r w:rsidRPr="000A07E8">
        <w:rPr>
          <w:rFonts w:cs="Arial"/>
          <w:szCs w:val="20"/>
        </w:rPr>
        <w:t xml:space="preserve">v </w:t>
      </w:r>
      <w:r w:rsidR="005E1F52" w:rsidRPr="000A07E8">
        <w:rPr>
          <w:rFonts w:cs="Arial"/>
          <w:b/>
          <w:szCs w:val="20"/>
        </w:rPr>
        <w:t>osmih</w:t>
      </w:r>
      <w:r w:rsidRPr="000A07E8">
        <w:rPr>
          <w:rFonts w:cs="Arial"/>
          <w:szCs w:val="20"/>
        </w:rPr>
        <w:t xml:space="preserve"> </w:t>
      </w:r>
      <w:r w:rsidRPr="000A07E8">
        <w:rPr>
          <w:rFonts w:cs="Arial"/>
          <w:b/>
          <w:szCs w:val="20"/>
        </w:rPr>
        <w:t>dneh</w:t>
      </w:r>
      <w:r w:rsidRPr="000A07E8">
        <w:rPr>
          <w:rFonts w:cs="Arial"/>
          <w:szCs w:val="20"/>
        </w:rPr>
        <w:t xml:space="preserve"> po objavi, na naslov: Ministrstvo za finance, Kadrovska služba, p.p. 644, 1001 Ljubljana ali na elektronski naslov: </w:t>
      </w:r>
      <w:hyperlink r:id="rId9" w:history="1">
        <w:r w:rsidRPr="000A07E8">
          <w:rPr>
            <w:rStyle w:val="Hiperpovezava"/>
            <w:rFonts w:cs="Arial"/>
            <w:color w:val="auto"/>
            <w:szCs w:val="20"/>
          </w:rPr>
          <w:t>gp.mf@gov.si</w:t>
        </w:r>
      </w:hyperlink>
      <w:r w:rsidRPr="000A07E8">
        <w:rPr>
          <w:rFonts w:cs="Arial"/>
          <w:szCs w:val="20"/>
        </w:rPr>
        <w:t xml:space="preserve">, pri čemer veljavnost prijave ni pogojena z elektronskim podpisom. Prijave lahko pošljete tudi po pošti z označbo </w:t>
      </w:r>
      <w:r w:rsidRPr="000A07E8">
        <w:rPr>
          <w:rFonts w:cs="Arial"/>
          <w:szCs w:val="20"/>
          <w:u w:val="single"/>
        </w:rPr>
        <w:t xml:space="preserve">“za javni </w:t>
      </w:r>
      <w:r w:rsidRPr="00A8247A">
        <w:rPr>
          <w:rFonts w:cs="Arial"/>
          <w:szCs w:val="20"/>
          <w:u w:val="single"/>
        </w:rPr>
        <w:t>natečaj št</w:t>
      </w:r>
      <w:r w:rsidR="0054510C" w:rsidRPr="00A8247A">
        <w:rPr>
          <w:rFonts w:cs="Arial"/>
          <w:szCs w:val="20"/>
          <w:u w:val="single"/>
        </w:rPr>
        <w:t xml:space="preserve">. </w:t>
      </w:r>
      <w:r w:rsidR="0054510C" w:rsidRPr="000B77A7">
        <w:rPr>
          <w:rFonts w:cs="Arial"/>
          <w:szCs w:val="20"/>
          <w:u w:val="single"/>
        </w:rPr>
        <w:t>1002</w:t>
      </w:r>
      <w:r w:rsidR="000B77A7" w:rsidRPr="000B77A7">
        <w:rPr>
          <w:rFonts w:cs="Arial"/>
          <w:szCs w:val="20"/>
          <w:u w:val="single"/>
        </w:rPr>
        <w:t>-</w:t>
      </w:r>
      <w:r w:rsidR="004D16FE">
        <w:rPr>
          <w:rFonts w:cs="Arial"/>
          <w:szCs w:val="20"/>
          <w:u w:val="single"/>
        </w:rPr>
        <w:t>1</w:t>
      </w:r>
      <w:r w:rsidR="001E1297">
        <w:rPr>
          <w:rFonts w:cs="Arial"/>
          <w:szCs w:val="20"/>
          <w:u w:val="single"/>
        </w:rPr>
        <w:t>6</w:t>
      </w:r>
      <w:r w:rsidR="0054510C" w:rsidRPr="000B77A7">
        <w:rPr>
          <w:rFonts w:cs="Arial"/>
          <w:szCs w:val="20"/>
          <w:u w:val="single"/>
        </w:rPr>
        <w:t>/202</w:t>
      </w:r>
      <w:r w:rsidR="004D16FE">
        <w:rPr>
          <w:rFonts w:cs="Arial"/>
          <w:szCs w:val="20"/>
          <w:u w:val="single"/>
        </w:rPr>
        <w:t>2</w:t>
      </w:r>
      <w:r w:rsidRPr="000A07E8">
        <w:rPr>
          <w:rFonts w:cs="Arial"/>
          <w:szCs w:val="20"/>
          <w:u w:val="single"/>
        </w:rPr>
        <w:t xml:space="preserve"> </w:t>
      </w:r>
      <w:r w:rsidR="001E1297">
        <w:rPr>
          <w:rFonts w:cs="Arial"/>
          <w:szCs w:val="20"/>
          <w:u w:val="single"/>
        </w:rPr>
        <w:t xml:space="preserve">Višji svetovalec </w:t>
      </w:r>
      <w:r w:rsidR="00FB606D" w:rsidRPr="000A07E8">
        <w:rPr>
          <w:rFonts w:cs="Arial"/>
          <w:szCs w:val="20"/>
          <w:u w:val="single"/>
        </w:rPr>
        <w:t>v Uradu Republike Slovenije za preprečev</w:t>
      </w:r>
      <w:r w:rsidR="0034201C" w:rsidRPr="000A07E8">
        <w:rPr>
          <w:rFonts w:cs="Arial"/>
          <w:szCs w:val="20"/>
          <w:u w:val="single"/>
        </w:rPr>
        <w:t>anje pranja denarja</w:t>
      </w:r>
      <w:r w:rsidR="001E1297">
        <w:rPr>
          <w:rFonts w:cs="Arial"/>
          <w:szCs w:val="20"/>
          <w:u w:val="single"/>
        </w:rPr>
        <w:t>, Sektorju za splošne zadeve in IT podporo</w:t>
      </w:r>
      <w:r w:rsidR="000A07E8" w:rsidRPr="000A07E8">
        <w:rPr>
          <w:rFonts w:cs="Arial"/>
          <w:szCs w:val="20"/>
          <w:u w:val="single"/>
        </w:rPr>
        <w:t xml:space="preserve"> </w:t>
      </w:r>
      <w:r w:rsidR="00FB606D" w:rsidRPr="000A07E8">
        <w:rPr>
          <w:rFonts w:cs="Arial"/>
          <w:szCs w:val="20"/>
          <w:u w:val="single"/>
        </w:rPr>
        <w:t xml:space="preserve">(št. DM: </w:t>
      </w:r>
      <w:r w:rsidR="00126026">
        <w:rPr>
          <w:rFonts w:cs="Arial"/>
          <w:szCs w:val="20"/>
          <w:u w:val="single"/>
        </w:rPr>
        <w:t>7008</w:t>
      </w:r>
      <w:r w:rsidR="00FB606D" w:rsidRPr="000A07E8">
        <w:rPr>
          <w:rFonts w:cs="Arial"/>
          <w:szCs w:val="20"/>
          <w:u w:val="single"/>
        </w:rPr>
        <w:t>).</w:t>
      </w:r>
    </w:p>
    <w:p w14:paraId="4C313BCC" w14:textId="77777777" w:rsidR="00310F7F" w:rsidRPr="00ED01A0" w:rsidRDefault="00310F7F" w:rsidP="00310F7F">
      <w:pPr>
        <w:spacing w:line="240" w:lineRule="auto"/>
        <w:jc w:val="both"/>
        <w:rPr>
          <w:rFonts w:cs="Arial"/>
          <w:szCs w:val="20"/>
          <w:highlight w:val="yellow"/>
          <w:u w:val="single"/>
        </w:rPr>
      </w:pPr>
    </w:p>
    <w:p w14:paraId="1A07255C" w14:textId="14C7004F" w:rsidR="00310F7F" w:rsidRDefault="00310F7F" w:rsidP="00310F7F">
      <w:pPr>
        <w:jc w:val="both"/>
      </w:pPr>
      <w:r w:rsidRPr="000A07E8">
        <w:rPr>
          <w:rFonts w:cs="Arial"/>
          <w:szCs w:val="20"/>
        </w:rPr>
        <w:t xml:space="preserve">Kandidati bodo o izbiri pisno obveščeni najkasneje v roku 120 dni po objavi javnega natečaja. </w:t>
      </w:r>
      <w:r w:rsidRPr="000A07E8">
        <w:t xml:space="preserve">Obvestilo o končanem izbirnem postopku bo objavljeno na spletnem Portalu GOV.SI. </w:t>
      </w:r>
    </w:p>
    <w:p w14:paraId="1F30FE76" w14:textId="77777777" w:rsidR="00310F7F" w:rsidRPr="000A07E8" w:rsidRDefault="00310F7F" w:rsidP="00310F7F">
      <w:pPr>
        <w:spacing w:line="240" w:lineRule="auto"/>
        <w:jc w:val="both"/>
        <w:outlineLvl w:val="0"/>
        <w:rPr>
          <w:rFonts w:cs="Arial"/>
          <w:szCs w:val="20"/>
        </w:rPr>
      </w:pPr>
    </w:p>
    <w:p w14:paraId="359EA5A5" w14:textId="25B930F9" w:rsidR="00FB606D" w:rsidRPr="000A07E8" w:rsidRDefault="00310F7F" w:rsidP="00FB606D">
      <w:pPr>
        <w:spacing w:line="240" w:lineRule="auto"/>
        <w:jc w:val="both"/>
        <w:rPr>
          <w:rFonts w:cs="Arial"/>
          <w:szCs w:val="20"/>
        </w:rPr>
      </w:pPr>
      <w:r w:rsidRPr="000A07E8">
        <w:rPr>
          <w:rFonts w:cs="Arial"/>
          <w:szCs w:val="20"/>
        </w:rPr>
        <w:t>Za dodatne informacije o izvedbi</w:t>
      </w:r>
      <w:r w:rsidR="005D6718" w:rsidRPr="000A07E8">
        <w:rPr>
          <w:rFonts w:cs="Arial"/>
          <w:szCs w:val="20"/>
        </w:rPr>
        <w:t xml:space="preserve"> natečaja</w:t>
      </w:r>
      <w:r w:rsidRPr="000A07E8">
        <w:rPr>
          <w:rFonts w:cs="Arial"/>
          <w:szCs w:val="20"/>
        </w:rPr>
        <w:t xml:space="preserve"> pokličite go. </w:t>
      </w:r>
      <w:r w:rsidR="000A07E8" w:rsidRPr="000A07E8">
        <w:rPr>
          <w:rFonts w:cs="Arial"/>
          <w:szCs w:val="20"/>
        </w:rPr>
        <w:t>Špelo Tomić</w:t>
      </w:r>
      <w:r w:rsidRPr="000A07E8">
        <w:rPr>
          <w:rFonts w:cs="Arial"/>
          <w:szCs w:val="20"/>
        </w:rPr>
        <w:t xml:space="preserve"> na številko (01)</w:t>
      </w:r>
      <w:r w:rsidR="00350723">
        <w:rPr>
          <w:rFonts w:cs="Arial"/>
          <w:szCs w:val="20"/>
        </w:rPr>
        <w:t xml:space="preserve"> </w:t>
      </w:r>
      <w:r w:rsidRPr="000A07E8">
        <w:rPr>
          <w:rFonts w:cs="Arial"/>
          <w:szCs w:val="20"/>
        </w:rPr>
        <w:t>369-6</w:t>
      </w:r>
      <w:r w:rsidR="000A07E8" w:rsidRPr="000A07E8">
        <w:rPr>
          <w:rFonts w:cs="Arial"/>
          <w:szCs w:val="20"/>
        </w:rPr>
        <w:t>665</w:t>
      </w:r>
      <w:r w:rsidRPr="000A07E8">
        <w:rPr>
          <w:rFonts w:cs="Arial"/>
          <w:szCs w:val="20"/>
        </w:rPr>
        <w:t xml:space="preserve"> o delovnem področju razpisanega delovnega mesta pa </w:t>
      </w:r>
      <w:r w:rsidR="00117678" w:rsidRPr="000A07E8">
        <w:rPr>
          <w:rFonts w:cs="Arial"/>
          <w:szCs w:val="20"/>
        </w:rPr>
        <w:t xml:space="preserve">g. </w:t>
      </w:r>
      <w:r w:rsidR="000A07E8" w:rsidRPr="000A07E8">
        <w:rPr>
          <w:rFonts w:cs="Arial"/>
          <w:szCs w:val="20"/>
        </w:rPr>
        <w:t>Damjana Režka</w:t>
      </w:r>
      <w:r w:rsidR="00FB606D" w:rsidRPr="000A07E8">
        <w:rPr>
          <w:rFonts w:cs="Arial"/>
          <w:szCs w:val="20"/>
        </w:rPr>
        <w:t xml:space="preserve"> na številko</w:t>
      </w:r>
      <w:r w:rsidR="00350723">
        <w:rPr>
          <w:rFonts w:cs="Arial"/>
          <w:szCs w:val="20"/>
        </w:rPr>
        <w:t xml:space="preserve">                      </w:t>
      </w:r>
      <w:r w:rsidR="00FB606D" w:rsidRPr="000A07E8">
        <w:rPr>
          <w:rFonts w:cs="Arial"/>
          <w:szCs w:val="20"/>
        </w:rPr>
        <w:t>(01)</w:t>
      </w:r>
      <w:r w:rsidR="00350723">
        <w:rPr>
          <w:rFonts w:cs="Arial"/>
          <w:szCs w:val="20"/>
        </w:rPr>
        <w:t xml:space="preserve"> </w:t>
      </w:r>
      <w:r w:rsidR="00DB66A3" w:rsidRPr="000A07E8">
        <w:t>200</w:t>
      </w:r>
      <w:r w:rsidR="00350723">
        <w:t>-</w:t>
      </w:r>
      <w:r w:rsidR="00DB66A3" w:rsidRPr="000A07E8">
        <w:t>18</w:t>
      </w:r>
      <w:r w:rsidR="00350723">
        <w:t>-</w:t>
      </w:r>
      <w:r w:rsidR="00DB66A3" w:rsidRPr="000A07E8">
        <w:t>0</w:t>
      </w:r>
      <w:r w:rsidR="000A07E8" w:rsidRPr="000A07E8">
        <w:t>8</w:t>
      </w:r>
      <w:r w:rsidR="0054510C" w:rsidRPr="000A07E8">
        <w:rPr>
          <w:rFonts w:cs="Arial"/>
          <w:szCs w:val="20"/>
        </w:rPr>
        <w:t>.</w:t>
      </w:r>
    </w:p>
    <w:p w14:paraId="22458E4C" w14:textId="77777777" w:rsidR="00310F7F" w:rsidRPr="00ED01A0" w:rsidRDefault="00310F7F" w:rsidP="00310F7F">
      <w:pPr>
        <w:spacing w:line="240" w:lineRule="auto"/>
        <w:jc w:val="both"/>
        <w:rPr>
          <w:rFonts w:eastAsia="MS Mincho" w:cs="Arial"/>
          <w:szCs w:val="20"/>
          <w:highlight w:val="yellow"/>
        </w:rPr>
      </w:pPr>
    </w:p>
    <w:p w14:paraId="6170CDE7" w14:textId="77777777" w:rsidR="00310F7F" w:rsidRPr="000A07E8" w:rsidRDefault="00310F7F" w:rsidP="00310F7F">
      <w:pPr>
        <w:spacing w:line="240" w:lineRule="auto"/>
        <w:jc w:val="both"/>
        <w:rPr>
          <w:rFonts w:cs="Arial"/>
          <w:szCs w:val="20"/>
        </w:rPr>
      </w:pPr>
      <w:r w:rsidRPr="000A07E8">
        <w:rPr>
          <w:rFonts w:eastAsia="MS Mincho" w:cs="Arial"/>
          <w:szCs w:val="20"/>
        </w:rPr>
        <w:t>V besedilu objave uporabljeni izrazi, zapisani v moški spolni slovnični obliki, so uporabljeni kot nevtralni za ženske in moške.</w:t>
      </w:r>
    </w:p>
    <w:p w14:paraId="3F97FE05" w14:textId="77777777" w:rsidR="00310F7F" w:rsidRPr="00ED01A0" w:rsidRDefault="00310F7F" w:rsidP="00310F7F">
      <w:pPr>
        <w:spacing w:line="240" w:lineRule="auto"/>
        <w:jc w:val="both"/>
        <w:rPr>
          <w:rFonts w:cs="Arial"/>
          <w:szCs w:val="20"/>
          <w:highlight w:val="yellow"/>
        </w:rPr>
      </w:pPr>
    </w:p>
    <w:p w14:paraId="44F8DD42" w14:textId="77777777" w:rsidR="0044749F" w:rsidRPr="00ED01A0" w:rsidRDefault="0044749F" w:rsidP="007E5C7E">
      <w:pPr>
        <w:spacing w:line="240" w:lineRule="auto"/>
        <w:jc w:val="both"/>
        <w:rPr>
          <w:rFonts w:cs="Arial"/>
          <w:szCs w:val="20"/>
          <w:highlight w:val="yellow"/>
        </w:rPr>
      </w:pPr>
    </w:p>
    <w:p w14:paraId="1A4D05D8" w14:textId="77777777" w:rsidR="0044749F" w:rsidRPr="00ED01A0" w:rsidRDefault="0044749F" w:rsidP="007E5C7E">
      <w:pPr>
        <w:spacing w:line="240" w:lineRule="auto"/>
        <w:jc w:val="both"/>
        <w:rPr>
          <w:rFonts w:cs="Arial"/>
          <w:szCs w:val="20"/>
          <w:highlight w:val="yellow"/>
        </w:rPr>
      </w:pPr>
    </w:p>
    <w:tbl>
      <w:tblPr>
        <w:tblW w:w="0" w:type="auto"/>
        <w:tblLook w:val="04A0" w:firstRow="1" w:lastRow="0" w:firstColumn="1" w:lastColumn="0" w:noHBand="0" w:noVBand="1"/>
      </w:tblPr>
      <w:tblGrid>
        <w:gridCol w:w="3411"/>
        <w:gridCol w:w="236"/>
        <w:gridCol w:w="4851"/>
      </w:tblGrid>
      <w:tr w:rsidR="00BC0CF4" w:rsidRPr="00503684" w14:paraId="3444B4C9" w14:textId="77777777" w:rsidTr="006B1407">
        <w:tc>
          <w:tcPr>
            <w:tcW w:w="3508" w:type="dxa"/>
          </w:tcPr>
          <w:p w14:paraId="17E5F348" w14:textId="77777777" w:rsidR="00BC0CF4" w:rsidRPr="00ED01A0" w:rsidRDefault="00BC0CF4" w:rsidP="007E5C7E">
            <w:pPr>
              <w:spacing w:line="240" w:lineRule="auto"/>
              <w:jc w:val="both"/>
              <w:rPr>
                <w:rFonts w:cs="Arial"/>
                <w:szCs w:val="20"/>
                <w:highlight w:val="yellow"/>
              </w:rPr>
            </w:pPr>
          </w:p>
          <w:p w14:paraId="6BB2D364" w14:textId="77777777" w:rsidR="00BC0CF4" w:rsidRPr="00ED01A0" w:rsidRDefault="00BC0CF4" w:rsidP="007E5C7E">
            <w:pPr>
              <w:spacing w:line="240" w:lineRule="auto"/>
              <w:jc w:val="both"/>
              <w:rPr>
                <w:rFonts w:cs="Arial"/>
                <w:szCs w:val="20"/>
                <w:highlight w:val="yellow"/>
              </w:rPr>
            </w:pPr>
          </w:p>
        </w:tc>
        <w:tc>
          <w:tcPr>
            <w:tcW w:w="236" w:type="dxa"/>
          </w:tcPr>
          <w:p w14:paraId="4664930C" w14:textId="77777777" w:rsidR="00BC0CF4" w:rsidRPr="000A07E8" w:rsidRDefault="00BC0CF4" w:rsidP="007E5C7E">
            <w:pPr>
              <w:spacing w:line="240" w:lineRule="auto"/>
              <w:jc w:val="both"/>
              <w:rPr>
                <w:rFonts w:cs="Arial"/>
                <w:szCs w:val="20"/>
              </w:rPr>
            </w:pPr>
          </w:p>
          <w:p w14:paraId="1B6A069B" w14:textId="77777777" w:rsidR="00BC0CF4" w:rsidRPr="000A07E8" w:rsidRDefault="00BC0CF4" w:rsidP="007E5C7E">
            <w:pPr>
              <w:spacing w:line="240" w:lineRule="auto"/>
              <w:jc w:val="both"/>
              <w:rPr>
                <w:rFonts w:cs="Arial"/>
                <w:szCs w:val="20"/>
              </w:rPr>
            </w:pPr>
          </w:p>
          <w:p w14:paraId="4D8C3A94" w14:textId="77777777" w:rsidR="00BC0CF4" w:rsidRPr="000A07E8" w:rsidRDefault="00BC0CF4" w:rsidP="007E5C7E">
            <w:pPr>
              <w:spacing w:line="240" w:lineRule="auto"/>
              <w:jc w:val="both"/>
              <w:rPr>
                <w:rFonts w:cs="Arial"/>
                <w:szCs w:val="20"/>
              </w:rPr>
            </w:pPr>
          </w:p>
          <w:p w14:paraId="17B02A8B" w14:textId="77777777" w:rsidR="00BC0CF4" w:rsidRPr="000A07E8" w:rsidRDefault="00BC0CF4" w:rsidP="007E5C7E">
            <w:pPr>
              <w:spacing w:line="240" w:lineRule="auto"/>
              <w:jc w:val="both"/>
              <w:rPr>
                <w:rFonts w:cs="Arial"/>
                <w:szCs w:val="20"/>
              </w:rPr>
            </w:pPr>
          </w:p>
        </w:tc>
        <w:tc>
          <w:tcPr>
            <w:tcW w:w="4970" w:type="dxa"/>
          </w:tcPr>
          <w:p w14:paraId="5C5CC3C0" w14:textId="77777777" w:rsidR="00BC0CF4" w:rsidRPr="000A07E8" w:rsidRDefault="00BC0CF4" w:rsidP="007E5C7E">
            <w:pPr>
              <w:spacing w:line="240" w:lineRule="auto"/>
              <w:jc w:val="both"/>
              <w:rPr>
                <w:rFonts w:cs="Arial"/>
                <w:szCs w:val="20"/>
              </w:rPr>
            </w:pPr>
          </w:p>
          <w:p w14:paraId="6DCE91DC" w14:textId="18FAB6C3" w:rsidR="00BC0CF4" w:rsidRPr="000A07E8" w:rsidRDefault="000A07E8" w:rsidP="0044749F">
            <w:pPr>
              <w:spacing w:line="240" w:lineRule="auto"/>
              <w:jc w:val="both"/>
              <w:rPr>
                <w:rFonts w:cs="Arial"/>
                <w:szCs w:val="20"/>
              </w:rPr>
            </w:pPr>
            <w:r w:rsidRPr="000A07E8">
              <w:rPr>
                <w:rFonts w:cs="Arial"/>
                <w:szCs w:val="20"/>
              </w:rPr>
              <w:t>dr</w:t>
            </w:r>
            <w:r w:rsidR="007F2BC9" w:rsidRPr="000A07E8">
              <w:rPr>
                <w:rFonts w:cs="Arial"/>
                <w:szCs w:val="20"/>
              </w:rPr>
              <w:t xml:space="preserve">. </w:t>
            </w:r>
            <w:r w:rsidRPr="000A07E8">
              <w:rPr>
                <w:rFonts w:cs="Arial"/>
                <w:szCs w:val="20"/>
              </w:rPr>
              <w:t>Damjan Žugelj</w:t>
            </w:r>
          </w:p>
          <w:p w14:paraId="28BEA174" w14:textId="5360F788" w:rsidR="007F2BC9" w:rsidRPr="000A07E8" w:rsidRDefault="000A07E8" w:rsidP="0044749F">
            <w:pPr>
              <w:spacing w:line="240" w:lineRule="auto"/>
              <w:jc w:val="both"/>
              <w:rPr>
                <w:rFonts w:cs="Arial"/>
                <w:szCs w:val="20"/>
              </w:rPr>
            </w:pPr>
            <w:r w:rsidRPr="000A07E8">
              <w:rPr>
                <w:rFonts w:cs="Arial"/>
                <w:szCs w:val="20"/>
              </w:rPr>
              <w:t xml:space="preserve">   </w:t>
            </w:r>
            <w:r w:rsidR="00426910">
              <w:rPr>
                <w:rFonts w:cs="Arial"/>
                <w:szCs w:val="20"/>
              </w:rPr>
              <w:t xml:space="preserve">      </w:t>
            </w:r>
            <w:r w:rsidR="007F2BC9" w:rsidRPr="000A07E8">
              <w:rPr>
                <w:rFonts w:cs="Arial"/>
                <w:szCs w:val="20"/>
              </w:rPr>
              <w:t xml:space="preserve">direktor </w:t>
            </w:r>
          </w:p>
        </w:tc>
      </w:tr>
      <w:tr w:rsidR="00BC0CF4" w:rsidRPr="00503684" w14:paraId="4EB2001B" w14:textId="77777777" w:rsidTr="006B1407">
        <w:tblPrEx>
          <w:tblLook w:val="0000" w:firstRow="0" w:lastRow="0" w:firstColumn="0" w:lastColumn="0" w:noHBand="0" w:noVBand="0"/>
        </w:tblPrEx>
        <w:tc>
          <w:tcPr>
            <w:tcW w:w="3508" w:type="dxa"/>
          </w:tcPr>
          <w:p w14:paraId="4AD84E19" w14:textId="77777777" w:rsidR="00BC0CF4" w:rsidRPr="00503684" w:rsidRDefault="00BC0CF4" w:rsidP="007E5C7E">
            <w:pPr>
              <w:spacing w:line="240" w:lineRule="auto"/>
              <w:jc w:val="both"/>
              <w:rPr>
                <w:rFonts w:cs="Arial"/>
                <w:szCs w:val="20"/>
              </w:rPr>
            </w:pPr>
          </w:p>
          <w:p w14:paraId="6738EF12" w14:textId="77777777" w:rsidR="00BC0CF4" w:rsidRPr="00503684" w:rsidRDefault="00BC0CF4" w:rsidP="007E5C7E">
            <w:pPr>
              <w:spacing w:line="240" w:lineRule="auto"/>
              <w:jc w:val="both"/>
              <w:rPr>
                <w:rFonts w:cs="Arial"/>
                <w:szCs w:val="20"/>
              </w:rPr>
            </w:pPr>
          </w:p>
          <w:p w14:paraId="0E386527" w14:textId="77777777" w:rsidR="00BC0CF4" w:rsidRPr="00503684" w:rsidRDefault="00BC0CF4" w:rsidP="007E5C7E">
            <w:pPr>
              <w:spacing w:line="240" w:lineRule="auto"/>
              <w:jc w:val="both"/>
              <w:rPr>
                <w:rFonts w:cs="Arial"/>
                <w:szCs w:val="20"/>
              </w:rPr>
            </w:pPr>
          </w:p>
        </w:tc>
        <w:tc>
          <w:tcPr>
            <w:tcW w:w="236" w:type="dxa"/>
          </w:tcPr>
          <w:p w14:paraId="248D33F4" w14:textId="77777777" w:rsidR="00BC0CF4" w:rsidRPr="00503684" w:rsidRDefault="00BC0CF4" w:rsidP="007E5C7E">
            <w:pPr>
              <w:spacing w:line="240" w:lineRule="auto"/>
              <w:jc w:val="both"/>
              <w:rPr>
                <w:rFonts w:cs="Arial"/>
                <w:szCs w:val="20"/>
              </w:rPr>
            </w:pPr>
          </w:p>
        </w:tc>
        <w:tc>
          <w:tcPr>
            <w:tcW w:w="4970" w:type="dxa"/>
          </w:tcPr>
          <w:p w14:paraId="580EE69D" w14:textId="77777777" w:rsidR="00BC0CF4" w:rsidRPr="00503684" w:rsidRDefault="00BC0CF4" w:rsidP="007E5C7E">
            <w:pPr>
              <w:spacing w:line="240" w:lineRule="auto"/>
              <w:jc w:val="both"/>
              <w:rPr>
                <w:rFonts w:cs="Arial"/>
                <w:szCs w:val="20"/>
              </w:rPr>
            </w:pPr>
          </w:p>
        </w:tc>
      </w:tr>
    </w:tbl>
    <w:p w14:paraId="1DBAFB4E" w14:textId="77777777" w:rsidR="00BC0CF4" w:rsidRPr="00503684" w:rsidRDefault="00BC0CF4" w:rsidP="007E5C7E">
      <w:pPr>
        <w:spacing w:line="240" w:lineRule="auto"/>
        <w:jc w:val="both"/>
        <w:rPr>
          <w:rFonts w:cs="Arial"/>
          <w:szCs w:val="20"/>
        </w:rPr>
      </w:pPr>
    </w:p>
    <w:p w14:paraId="29479D9A" w14:textId="77777777" w:rsidR="00BC0CF4" w:rsidRPr="00B47A31" w:rsidRDefault="00BC0CF4" w:rsidP="007E5C7E">
      <w:pPr>
        <w:spacing w:line="240" w:lineRule="auto"/>
      </w:pPr>
    </w:p>
    <w:p w14:paraId="3B75F49D" w14:textId="77777777" w:rsidR="007D75CF" w:rsidRPr="00BC0CF4" w:rsidRDefault="007D75CF" w:rsidP="007E5C7E">
      <w:pPr>
        <w:spacing w:line="240" w:lineRule="auto"/>
      </w:pPr>
    </w:p>
    <w:sectPr w:rsidR="007D75CF" w:rsidRPr="00BC0CF4" w:rsidSect="0001018A">
      <w:headerReference w:type="first" r:id="rId10"/>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61B20" w14:textId="77777777" w:rsidR="004F72B4" w:rsidRDefault="004F72B4">
      <w:r>
        <w:separator/>
      </w:r>
    </w:p>
  </w:endnote>
  <w:endnote w:type="continuationSeparator" w:id="0">
    <w:p w14:paraId="1079857B" w14:textId="77777777" w:rsidR="004F72B4" w:rsidRDefault="004F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F4FB" w14:textId="77777777" w:rsidR="004F72B4" w:rsidRDefault="004F72B4">
      <w:r>
        <w:separator/>
      </w:r>
    </w:p>
  </w:footnote>
  <w:footnote w:type="continuationSeparator" w:id="0">
    <w:p w14:paraId="6A98BEB8" w14:textId="77777777" w:rsidR="004F72B4" w:rsidRDefault="004F7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67FD00BE" w14:textId="77777777">
      <w:trPr>
        <w:cantSplit/>
        <w:trHeight w:hRule="exact" w:val="847"/>
      </w:trPr>
      <w:tc>
        <w:tcPr>
          <w:tcW w:w="567" w:type="dxa"/>
        </w:tcPr>
        <w:p w14:paraId="758E1D0A" w14:textId="77777777" w:rsidR="002A2B69" w:rsidRPr="008F3500" w:rsidRDefault="00BC0CF4"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64B323A7" wp14:editId="476BB7CD">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2C6C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70125974" w14:textId="77777777" w:rsidR="00027E0E" w:rsidRDefault="00027E0E" w:rsidP="00CE5238">
    <w:pPr>
      <w:pStyle w:val="Glava"/>
      <w:tabs>
        <w:tab w:val="clear" w:pos="4320"/>
        <w:tab w:val="clear" w:pos="8640"/>
        <w:tab w:val="left" w:pos="5112"/>
      </w:tabs>
      <w:spacing w:before="120" w:line="240" w:lineRule="exact"/>
      <w:rPr>
        <w:noProof/>
        <w:lang w:eastAsia="sl-SI"/>
      </w:rPr>
    </w:pPr>
  </w:p>
  <w:p w14:paraId="0AFEAE94" w14:textId="77777777" w:rsidR="00A770A6" w:rsidRPr="008F3500" w:rsidRDefault="00BC0CF4"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0A77102A" wp14:editId="14B3C2D3">
          <wp:simplePos x="0" y="0"/>
          <wp:positionH relativeFrom="page">
            <wp:posOffset>0</wp:posOffset>
          </wp:positionH>
          <wp:positionV relativeFrom="page">
            <wp:posOffset>0</wp:posOffset>
          </wp:positionV>
          <wp:extent cx="4321810" cy="1347470"/>
          <wp:effectExtent l="0" t="0" r="2540" b="5080"/>
          <wp:wrapSquare wrapText="bothSides"/>
          <wp:docPr id="20" name="Picture 20" descr="0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2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18A">
      <w:rPr>
        <w:rFonts w:cs="Arial"/>
        <w:sz w:val="16"/>
      </w:rPr>
      <w:t>Cankarjeva 5, p.p.1696</w:t>
    </w:r>
    <w:r w:rsidR="00A770A6" w:rsidRPr="008F3500">
      <w:rPr>
        <w:rFonts w:cs="Arial"/>
        <w:sz w:val="16"/>
      </w:rPr>
      <w:t xml:space="preserve">, </w:t>
    </w:r>
    <w:r w:rsidR="0001018A">
      <w:rPr>
        <w:rFonts w:cs="Arial"/>
        <w:sz w:val="16"/>
      </w:rPr>
      <w:t>1001 Ljubljana</w:t>
    </w:r>
    <w:r w:rsidR="00A770A6" w:rsidRPr="008F3500">
      <w:rPr>
        <w:rFonts w:cs="Arial"/>
        <w:sz w:val="16"/>
      </w:rPr>
      <w:tab/>
      <w:t xml:space="preserve">T: </w:t>
    </w:r>
    <w:r w:rsidR="0001018A">
      <w:rPr>
        <w:rFonts w:cs="Arial"/>
        <w:sz w:val="16"/>
      </w:rPr>
      <w:t>01 425 41 89</w:t>
    </w:r>
  </w:p>
  <w:p w14:paraId="677C2BEB" w14:textId="30826549"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01018A">
      <w:rPr>
        <w:rFonts w:cs="Arial"/>
        <w:sz w:val="16"/>
      </w:rPr>
      <w:t>mf.uppd@</w:t>
    </w:r>
    <w:r w:rsidR="00033FE5">
      <w:rPr>
        <w:rFonts w:cs="Arial"/>
        <w:sz w:val="16"/>
      </w:rPr>
      <w:t>gov</w:t>
    </w:r>
    <w:r w:rsidR="0001018A">
      <w:rPr>
        <w:rFonts w:cs="Arial"/>
        <w:sz w:val="16"/>
      </w:rPr>
      <w:t>.si</w:t>
    </w:r>
  </w:p>
  <w:p w14:paraId="21ADD381" w14:textId="77777777" w:rsidR="00A770A6"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D56804" w:rsidRPr="00F041AB">
        <w:rPr>
          <w:rStyle w:val="Hiperpovezava"/>
          <w:rFonts w:cs="Arial"/>
          <w:sz w:val="16"/>
        </w:rPr>
        <w:t>www.uppd.gov.si</w:t>
      </w:r>
    </w:hyperlink>
  </w:p>
  <w:p w14:paraId="2497BC61" w14:textId="77777777" w:rsidR="002A2B69" w:rsidRPr="008F3500" w:rsidRDefault="002A2B69" w:rsidP="00D56804">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B04"/>
    <w:multiLevelType w:val="hybridMultilevel"/>
    <w:tmpl w:val="93F82EE0"/>
    <w:lvl w:ilvl="0" w:tplc="62EECAE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E0AC5"/>
    <w:multiLevelType w:val="hybridMultilevel"/>
    <w:tmpl w:val="C8866832"/>
    <w:lvl w:ilvl="0" w:tplc="8390B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7841D3F"/>
    <w:multiLevelType w:val="hybridMultilevel"/>
    <w:tmpl w:val="50CE5360"/>
    <w:lvl w:ilvl="0" w:tplc="4F363030">
      <w:start w:val="27"/>
      <w:numFmt w:val="bullet"/>
      <w:lvlText w:val="-"/>
      <w:lvlJc w:val="left"/>
      <w:pPr>
        <w:tabs>
          <w:tab w:val="num" w:pos="360"/>
        </w:tabs>
        <w:ind w:left="360" w:hanging="360"/>
      </w:pPr>
      <w:rPr>
        <w:rFonts w:ascii="Arial" w:eastAsia="Times New Roman" w:hAnsi="Arial" w:cs="Arial" w:hint="default"/>
      </w:rPr>
    </w:lvl>
    <w:lvl w:ilvl="1" w:tplc="19505E2E">
      <w:start w:val="1"/>
      <w:numFmt w:val="bullet"/>
      <w:pStyle w:val="alinea"/>
      <w:lvlText w:val=""/>
      <w:lvlJc w:val="left"/>
      <w:pPr>
        <w:tabs>
          <w:tab w:val="num" w:pos="1080"/>
        </w:tabs>
        <w:ind w:left="1080" w:hanging="360"/>
      </w:pPr>
      <w:rPr>
        <w:rFonts w:ascii="Symbol" w:hAnsi="Symbol"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53D2CD5"/>
    <w:multiLevelType w:val="hybridMultilevel"/>
    <w:tmpl w:val="2828DB42"/>
    <w:lvl w:ilvl="0" w:tplc="C6369B9E">
      <w:start w:val="2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B52EE7"/>
    <w:multiLevelType w:val="hybridMultilevel"/>
    <w:tmpl w:val="24900928"/>
    <w:lvl w:ilvl="0" w:tplc="C6369B9E">
      <w:start w:val="2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CE34AC1"/>
    <w:multiLevelType w:val="hybridMultilevel"/>
    <w:tmpl w:val="4476E826"/>
    <w:lvl w:ilvl="0" w:tplc="CE6ECE30">
      <w:start w:val="8"/>
      <w:numFmt w:val="bullet"/>
      <w:lvlText w:val="-"/>
      <w:lvlJc w:val="left"/>
      <w:pPr>
        <w:tabs>
          <w:tab w:val="num" w:pos="1080"/>
        </w:tabs>
        <w:ind w:left="1080" w:hanging="360"/>
      </w:pPr>
      <w:rPr>
        <w:rFonts w:ascii="Courier New" w:eastAsia="Times New Roman" w:hAnsi="Courier New" w:cs="Courier New"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D1A7172"/>
    <w:multiLevelType w:val="hybridMultilevel"/>
    <w:tmpl w:val="CCE88A92"/>
    <w:lvl w:ilvl="0" w:tplc="CE6ECE30">
      <w:start w:val="8"/>
      <w:numFmt w:val="bullet"/>
      <w:lvlText w:val="-"/>
      <w:lvlJc w:val="left"/>
      <w:pPr>
        <w:tabs>
          <w:tab w:val="num" w:pos="360"/>
        </w:tabs>
        <w:ind w:left="360" w:hanging="360"/>
      </w:pPr>
      <w:rPr>
        <w:rFonts w:ascii="Courier New" w:eastAsia="Times New Roman" w:hAnsi="Courier New" w:cs="Courier New"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948064E"/>
    <w:multiLevelType w:val="hybridMultilevel"/>
    <w:tmpl w:val="244006DE"/>
    <w:lvl w:ilvl="0" w:tplc="CE6ECE30">
      <w:start w:val="8"/>
      <w:numFmt w:val="bullet"/>
      <w:lvlText w:val="-"/>
      <w:lvlJc w:val="left"/>
      <w:pPr>
        <w:tabs>
          <w:tab w:val="num" w:pos="720"/>
        </w:tabs>
        <w:ind w:left="720" w:hanging="360"/>
      </w:pPr>
      <w:rPr>
        <w:rFonts w:ascii="Courier New" w:eastAsia="Times New Roman"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8"/>
  </w:num>
  <w:num w:numId="4">
    <w:abstractNumId w:val="2"/>
  </w:num>
  <w:num w:numId="5">
    <w:abstractNumId w:val="3"/>
  </w:num>
  <w:num w:numId="6">
    <w:abstractNumId w:val="0"/>
  </w:num>
  <w:num w:numId="7">
    <w:abstractNumId w:val="12"/>
  </w:num>
  <w:num w:numId="8">
    <w:abstractNumId w:val="6"/>
  </w:num>
  <w:num w:numId="9">
    <w:abstractNumId w:val="4"/>
  </w:num>
  <w:num w:numId="10">
    <w:abstractNumId w:val="7"/>
  </w:num>
  <w:num w:numId="11">
    <w:abstractNumId w:val="1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CF4"/>
    <w:rsid w:val="00002CF3"/>
    <w:rsid w:val="0001018A"/>
    <w:rsid w:val="00023A88"/>
    <w:rsid w:val="000272BB"/>
    <w:rsid w:val="00027E0E"/>
    <w:rsid w:val="00033FE5"/>
    <w:rsid w:val="00037954"/>
    <w:rsid w:val="000A07E8"/>
    <w:rsid w:val="000A7238"/>
    <w:rsid w:val="000B77A7"/>
    <w:rsid w:val="000D0A86"/>
    <w:rsid w:val="000D43CB"/>
    <w:rsid w:val="001103CB"/>
    <w:rsid w:val="00117678"/>
    <w:rsid w:val="00126026"/>
    <w:rsid w:val="00134021"/>
    <w:rsid w:val="001357B2"/>
    <w:rsid w:val="00164AB4"/>
    <w:rsid w:val="0017478F"/>
    <w:rsid w:val="001B353E"/>
    <w:rsid w:val="001D6D75"/>
    <w:rsid w:val="001E1297"/>
    <w:rsid w:val="00200B08"/>
    <w:rsid w:val="00202A77"/>
    <w:rsid w:val="002275DA"/>
    <w:rsid w:val="00233A96"/>
    <w:rsid w:val="00235B2F"/>
    <w:rsid w:val="0023630A"/>
    <w:rsid w:val="00271CE5"/>
    <w:rsid w:val="00282020"/>
    <w:rsid w:val="002A165B"/>
    <w:rsid w:val="002A2B69"/>
    <w:rsid w:val="002D7942"/>
    <w:rsid w:val="002E181B"/>
    <w:rsid w:val="002F3334"/>
    <w:rsid w:val="00310F7F"/>
    <w:rsid w:val="003138FC"/>
    <w:rsid w:val="003142F6"/>
    <w:rsid w:val="00333992"/>
    <w:rsid w:val="0034201C"/>
    <w:rsid w:val="00350723"/>
    <w:rsid w:val="0035072A"/>
    <w:rsid w:val="003636BF"/>
    <w:rsid w:val="00367AFE"/>
    <w:rsid w:val="00370723"/>
    <w:rsid w:val="00371442"/>
    <w:rsid w:val="003836CC"/>
    <w:rsid w:val="003845B4"/>
    <w:rsid w:val="00387B1A"/>
    <w:rsid w:val="00395F38"/>
    <w:rsid w:val="00396422"/>
    <w:rsid w:val="00396C30"/>
    <w:rsid w:val="00397396"/>
    <w:rsid w:val="003C24C8"/>
    <w:rsid w:val="003C5EE5"/>
    <w:rsid w:val="003E0573"/>
    <w:rsid w:val="003E1C74"/>
    <w:rsid w:val="0041087F"/>
    <w:rsid w:val="00426910"/>
    <w:rsid w:val="004473E7"/>
    <w:rsid w:val="0044749F"/>
    <w:rsid w:val="004657EE"/>
    <w:rsid w:val="004962CF"/>
    <w:rsid w:val="0049732F"/>
    <w:rsid w:val="004A6C1B"/>
    <w:rsid w:val="004D16FE"/>
    <w:rsid w:val="004D2998"/>
    <w:rsid w:val="004F046C"/>
    <w:rsid w:val="004F72B4"/>
    <w:rsid w:val="00503684"/>
    <w:rsid w:val="00514EEE"/>
    <w:rsid w:val="0051734D"/>
    <w:rsid w:val="00526246"/>
    <w:rsid w:val="00531797"/>
    <w:rsid w:val="0053592B"/>
    <w:rsid w:val="00536326"/>
    <w:rsid w:val="0054510C"/>
    <w:rsid w:val="00567106"/>
    <w:rsid w:val="005A4961"/>
    <w:rsid w:val="005D143F"/>
    <w:rsid w:val="005D2CE4"/>
    <w:rsid w:val="005D619E"/>
    <w:rsid w:val="005D6718"/>
    <w:rsid w:val="005E1D3C"/>
    <w:rsid w:val="005E1F52"/>
    <w:rsid w:val="005F221A"/>
    <w:rsid w:val="00606AA4"/>
    <w:rsid w:val="006077FD"/>
    <w:rsid w:val="006236E4"/>
    <w:rsid w:val="00625AE6"/>
    <w:rsid w:val="00625B27"/>
    <w:rsid w:val="00632253"/>
    <w:rsid w:val="00642714"/>
    <w:rsid w:val="00643AFD"/>
    <w:rsid w:val="006455CE"/>
    <w:rsid w:val="0064700C"/>
    <w:rsid w:val="0065314A"/>
    <w:rsid w:val="00655841"/>
    <w:rsid w:val="00685AAA"/>
    <w:rsid w:val="006A1FD8"/>
    <w:rsid w:val="006A5070"/>
    <w:rsid w:val="006C4CF4"/>
    <w:rsid w:val="006D2C6A"/>
    <w:rsid w:val="006D4AC8"/>
    <w:rsid w:val="006F3E03"/>
    <w:rsid w:val="006F55CC"/>
    <w:rsid w:val="00733017"/>
    <w:rsid w:val="00783310"/>
    <w:rsid w:val="00793E5B"/>
    <w:rsid w:val="007A4A6D"/>
    <w:rsid w:val="007C08D4"/>
    <w:rsid w:val="007D1BCF"/>
    <w:rsid w:val="007D7004"/>
    <w:rsid w:val="007D75CF"/>
    <w:rsid w:val="007E0440"/>
    <w:rsid w:val="007E215C"/>
    <w:rsid w:val="007E5C7E"/>
    <w:rsid w:val="007E61BD"/>
    <w:rsid w:val="007E6DC5"/>
    <w:rsid w:val="007F2BC9"/>
    <w:rsid w:val="0088043C"/>
    <w:rsid w:val="00884889"/>
    <w:rsid w:val="008906C9"/>
    <w:rsid w:val="008C5070"/>
    <w:rsid w:val="008C5738"/>
    <w:rsid w:val="008C66D0"/>
    <w:rsid w:val="008D04F0"/>
    <w:rsid w:val="008F1D42"/>
    <w:rsid w:val="008F3500"/>
    <w:rsid w:val="008F37A2"/>
    <w:rsid w:val="00910F74"/>
    <w:rsid w:val="00924E3C"/>
    <w:rsid w:val="00934C6C"/>
    <w:rsid w:val="00936C1E"/>
    <w:rsid w:val="009469B3"/>
    <w:rsid w:val="009612BB"/>
    <w:rsid w:val="00971435"/>
    <w:rsid w:val="00986BFF"/>
    <w:rsid w:val="009B2604"/>
    <w:rsid w:val="009C740A"/>
    <w:rsid w:val="009D24C6"/>
    <w:rsid w:val="009E19AF"/>
    <w:rsid w:val="00A125C5"/>
    <w:rsid w:val="00A2451C"/>
    <w:rsid w:val="00A36FDD"/>
    <w:rsid w:val="00A65EE7"/>
    <w:rsid w:val="00A70133"/>
    <w:rsid w:val="00A770A6"/>
    <w:rsid w:val="00A813B1"/>
    <w:rsid w:val="00A8247A"/>
    <w:rsid w:val="00AB36C4"/>
    <w:rsid w:val="00AC32B2"/>
    <w:rsid w:val="00B17141"/>
    <w:rsid w:val="00B31575"/>
    <w:rsid w:val="00B4445D"/>
    <w:rsid w:val="00B61DAE"/>
    <w:rsid w:val="00B65F5D"/>
    <w:rsid w:val="00B8547D"/>
    <w:rsid w:val="00B870B7"/>
    <w:rsid w:val="00BC0CF4"/>
    <w:rsid w:val="00C0142D"/>
    <w:rsid w:val="00C250D5"/>
    <w:rsid w:val="00C35666"/>
    <w:rsid w:val="00C651BC"/>
    <w:rsid w:val="00C92898"/>
    <w:rsid w:val="00CA4340"/>
    <w:rsid w:val="00CE5238"/>
    <w:rsid w:val="00CE7514"/>
    <w:rsid w:val="00D13115"/>
    <w:rsid w:val="00D1573D"/>
    <w:rsid w:val="00D248DE"/>
    <w:rsid w:val="00D3060E"/>
    <w:rsid w:val="00D449D6"/>
    <w:rsid w:val="00D56804"/>
    <w:rsid w:val="00D61ADD"/>
    <w:rsid w:val="00D705D0"/>
    <w:rsid w:val="00D750F3"/>
    <w:rsid w:val="00D8542D"/>
    <w:rsid w:val="00DA75B8"/>
    <w:rsid w:val="00DB66A3"/>
    <w:rsid w:val="00DC6A71"/>
    <w:rsid w:val="00DF62DA"/>
    <w:rsid w:val="00DF7D99"/>
    <w:rsid w:val="00E0357D"/>
    <w:rsid w:val="00E10382"/>
    <w:rsid w:val="00E7514A"/>
    <w:rsid w:val="00E9736A"/>
    <w:rsid w:val="00ED01A0"/>
    <w:rsid w:val="00ED1C3E"/>
    <w:rsid w:val="00F0478B"/>
    <w:rsid w:val="00F126EA"/>
    <w:rsid w:val="00F1316D"/>
    <w:rsid w:val="00F240BB"/>
    <w:rsid w:val="00F57FED"/>
    <w:rsid w:val="00FA0280"/>
    <w:rsid w:val="00FA5ED3"/>
    <w:rsid w:val="00FB606D"/>
    <w:rsid w:val="00FD49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428299,#529dba"/>
    </o:shapedefaults>
    <o:shapelayout v:ext="edit">
      <o:idmap v:ext="edit" data="1"/>
    </o:shapelayout>
  </w:shapeDefaults>
  <w:doNotEmbedSmartTags/>
  <w:decimalSymbol w:val=","/>
  <w:listSeparator w:val=";"/>
  <w14:docId w14:val="432AE5DE"/>
  <w15:docId w15:val="{74041C6F-5B00-4D73-B348-2852DC7F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36FDD"/>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D56804"/>
    <w:rPr>
      <w:rFonts w:ascii="Arial" w:hAnsi="Arial"/>
      <w:szCs w:val="24"/>
      <w:lang w:val="en-US" w:eastAsia="en-US"/>
    </w:rPr>
  </w:style>
  <w:style w:type="paragraph" w:customStyle="1" w:styleId="alinea">
    <w:name w:val="alinea"/>
    <w:basedOn w:val="Navaden"/>
    <w:link w:val="alineaChar"/>
    <w:autoRedefine/>
    <w:rsid w:val="006F3E03"/>
    <w:pPr>
      <w:numPr>
        <w:ilvl w:val="1"/>
        <w:numId w:val="9"/>
      </w:numPr>
      <w:tabs>
        <w:tab w:val="clear" w:pos="1080"/>
      </w:tabs>
      <w:spacing w:line="240" w:lineRule="auto"/>
      <w:ind w:left="0" w:firstLine="0"/>
      <w:jc w:val="both"/>
    </w:pPr>
    <w:rPr>
      <w:rFonts w:cs="Arial"/>
      <w:szCs w:val="20"/>
    </w:rPr>
  </w:style>
  <w:style w:type="character" w:customStyle="1" w:styleId="alineaChar">
    <w:name w:val="alinea Char"/>
    <w:link w:val="alinea"/>
    <w:rsid w:val="006F3E03"/>
    <w:rPr>
      <w:rFonts w:ascii="Arial" w:hAnsi="Arial" w:cs="Arial"/>
      <w:lang w:eastAsia="en-US"/>
    </w:rPr>
  </w:style>
  <w:style w:type="paragraph" w:styleId="Besedilooblaka">
    <w:name w:val="Balloon Text"/>
    <w:basedOn w:val="Navaden"/>
    <w:link w:val="BesedilooblakaZnak"/>
    <w:rsid w:val="004962C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4962CF"/>
    <w:rPr>
      <w:rFonts w:ascii="Tahoma" w:hAnsi="Tahoma" w:cs="Tahoma"/>
      <w:sz w:val="16"/>
      <w:szCs w:val="16"/>
      <w:lang w:eastAsia="en-US"/>
    </w:rPr>
  </w:style>
  <w:style w:type="paragraph" w:styleId="Odstavekseznama">
    <w:name w:val="List Paragraph"/>
    <w:basedOn w:val="Navaden"/>
    <w:uiPriority w:val="34"/>
    <w:qFormat/>
    <w:rsid w:val="006D4AC8"/>
    <w:pPr>
      <w:ind w:left="720"/>
      <w:contextualSpacing/>
    </w:pPr>
  </w:style>
  <w:style w:type="character" w:styleId="Pripombasklic">
    <w:name w:val="annotation reference"/>
    <w:basedOn w:val="Privzetapisavaodstavka"/>
    <w:semiHidden/>
    <w:unhideWhenUsed/>
    <w:rsid w:val="006A1FD8"/>
    <w:rPr>
      <w:sz w:val="16"/>
      <w:szCs w:val="16"/>
    </w:rPr>
  </w:style>
  <w:style w:type="paragraph" w:styleId="Pripombabesedilo">
    <w:name w:val="annotation text"/>
    <w:basedOn w:val="Navaden"/>
    <w:link w:val="PripombabesediloZnak"/>
    <w:semiHidden/>
    <w:unhideWhenUsed/>
    <w:rsid w:val="006A1FD8"/>
    <w:pPr>
      <w:spacing w:line="240" w:lineRule="auto"/>
    </w:pPr>
    <w:rPr>
      <w:szCs w:val="20"/>
    </w:rPr>
  </w:style>
  <w:style w:type="character" w:customStyle="1" w:styleId="PripombabesediloZnak">
    <w:name w:val="Pripomba – besedilo Znak"/>
    <w:basedOn w:val="Privzetapisavaodstavka"/>
    <w:link w:val="Pripombabesedilo"/>
    <w:semiHidden/>
    <w:rsid w:val="006A1FD8"/>
    <w:rPr>
      <w:rFonts w:ascii="Arial" w:hAnsi="Arial"/>
      <w:lang w:eastAsia="en-US"/>
    </w:rPr>
  </w:style>
  <w:style w:type="paragraph" w:styleId="Zadevapripombe">
    <w:name w:val="annotation subject"/>
    <w:basedOn w:val="Pripombabesedilo"/>
    <w:next w:val="Pripombabesedilo"/>
    <w:link w:val="ZadevapripombeZnak"/>
    <w:semiHidden/>
    <w:unhideWhenUsed/>
    <w:rsid w:val="006A1FD8"/>
    <w:rPr>
      <w:b/>
      <w:bCs/>
    </w:rPr>
  </w:style>
  <w:style w:type="character" w:customStyle="1" w:styleId="ZadevapripombeZnak">
    <w:name w:val="Zadeva pripombe Znak"/>
    <w:basedOn w:val="PripombabesediloZnak"/>
    <w:link w:val="Zadevapripombe"/>
    <w:semiHidden/>
    <w:rsid w:val="006A1FD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81762">
      <w:bodyDiv w:val="1"/>
      <w:marLeft w:val="0"/>
      <w:marRight w:val="0"/>
      <w:marTop w:val="0"/>
      <w:marBottom w:val="0"/>
      <w:divBdr>
        <w:top w:val="none" w:sz="0" w:space="0" w:color="auto"/>
        <w:left w:val="none" w:sz="0" w:space="0" w:color="auto"/>
        <w:bottom w:val="none" w:sz="0" w:space="0" w:color="auto"/>
        <w:right w:val="none" w:sz="0" w:space="0" w:color="auto"/>
      </w:divBdr>
    </w:div>
    <w:div w:id="672999429">
      <w:bodyDiv w:val="1"/>
      <w:marLeft w:val="0"/>
      <w:marRight w:val="0"/>
      <w:marTop w:val="0"/>
      <w:marBottom w:val="0"/>
      <w:divBdr>
        <w:top w:val="none" w:sz="0" w:space="0" w:color="auto"/>
        <w:left w:val="none" w:sz="0" w:space="0" w:color="auto"/>
        <w:bottom w:val="none" w:sz="0" w:space="0" w:color="auto"/>
        <w:right w:val="none" w:sz="0" w:space="0" w:color="auto"/>
      </w:divBdr>
    </w:div>
    <w:div w:id="1694644163">
      <w:bodyDiv w:val="1"/>
      <w:marLeft w:val="0"/>
      <w:marRight w:val="0"/>
      <w:marTop w:val="0"/>
      <w:marBottom w:val="0"/>
      <w:divBdr>
        <w:top w:val="none" w:sz="0" w:space="0" w:color="auto"/>
        <w:left w:val="none" w:sz="0" w:space="0" w:color="auto"/>
        <w:bottom w:val="none" w:sz="0" w:space="0" w:color="auto"/>
        <w:right w:val="none" w:sz="0" w:space="0" w:color="auto"/>
      </w:divBdr>
    </w:div>
    <w:div w:id="19300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f@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uppd.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13016\Desktop\UPPD-gla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EECA9F-BB91-4419-9BD1-C419850B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UPPD-glava</Template>
  <TotalTime>3</TotalTime>
  <Pages>3</Pages>
  <Words>1086</Words>
  <Characters>6665</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7736</CharactersWithSpaces>
  <SharedDoc>false</SharedDoc>
  <HLinks>
    <vt:vector size="6" baseType="variant">
      <vt:variant>
        <vt:i4>2621478</vt:i4>
      </vt:variant>
      <vt:variant>
        <vt:i4>0</vt:i4>
      </vt:variant>
      <vt:variant>
        <vt:i4>0</vt:i4>
      </vt:variant>
      <vt:variant>
        <vt:i4>5</vt:i4>
      </vt:variant>
      <vt:variant>
        <vt:lpwstr>http://www.uppd.gov.si/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Špela Tomić</cp:lastModifiedBy>
  <cp:revision>8</cp:revision>
  <cp:lastPrinted>2017-01-23T11:46:00Z</cp:lastPrinted>
  <dcterms:created xsi:type="dcterms:W3CDTF">2022-03-04T10:55:00Z</dcterms:created>
  <dcterms:modified xsi:type="dcterms:W3CDTF">2022-03-15T06:50:00Z</dcterms:modified>
</cp:coreProperties>
</file>