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FFFA" w14:textId="112DC1D4" w:rsidR="008E2233" w:rsidRPr="00CA1C18" w:rsidRDefault="008E2233" w:rsidP="00CA1C18">
      <w:pPr>
        <w:pStyle w:val="Brezrazmikov"/>
        <w:shd w:val="clear" w:color="auto" w:fill="D9E2F3" w:themeFill="accent1" w:themeFillTint="33"/>
      </w:pPr>
      <w:r w:rsidRPr="00CA1C18">
        <w:t xml:space="preserve">PRILOGA 1 – PODATKI O </w:t>
      </w:r>
      <w:r w:rsidR="000D46B6">
        <w:t>PONUDNIKU</w:t>
      </w:r>
    </w:p>
    <w:p w14:paraId="3ACFF126" w14:textId="77777777" w:rsidR="00CA1C18" w:rsidRDefault="00CA1C18" w:rsidP="00CA1C18">
      <w:pPr>
        <w:pStyle w:val="Brezrazmikov"/>
      </w:pPr>
    </w:p>
    <w:p w14:paraId="2819E643" w14:textId="574D16C6" w:rsidR="008E2233" w:rsidRPr="008B6AFC" w:rsidRDefault="00C27B24" w:rsidP="00CA1C18">
      <w:pPr>
        <w:pStyle w:val="Brezrazmikov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Referenčna š</w:t>
      </w:r>
      <w:r w:rsidR="008E2233" w:rsidRPr="008B6AFC">
        <w:rPr>
          <w:rFonts w:ascii="Arial" w:eastAsia="Arial" w:hAnsi="Arial" w:cs="Arial"/>
          <w:sz w:val="20"/>
          <w:szCs w:val="20"/>
        </w:rPr>
        <w:t>tevilka</w:t>
      </w:r>
      <w:r w:rsidR="00AC7156" w:rsidRPr="008B6AFC">
        <w:rPr>
          <w:rFonts w:ascii="Arial" w:eastAsia="Arial" w:hAnsi="Arial" w:cs="Arial"/>
          <w:sz w:val="20"/>
          <w:szCs w:val="20"/>
        </w:rPr>
        <w:t xml:space="preserve"> javnega naro</w:t>
      </w:r>
      <w:r w:rsidR="00784E7E" w:rsidRPr="008B6AFC">
        <w:rPr>
          <w:rFonts w:ascii="Arial" w:eastAsia="Arial" w:hAnsi="Arial" w:cs="Arial"/>
          <w:sz w:val="20"/>
          <w:szCs w:val="20"/>
        </w:rPr>
        <w:t>čila</w:t>
      </w:r>
      <w:r w:rsidR="008E2233" w:rsidRPr="008B6AFC">
        <w:rPr>
          <w:rFonts w:ascii="Arial" w:eastAsia="Arial" w:hAnsi="Arial" w:cs="Arial"/>
          <w:sz w:val="20"/>
          <w:szCs w:val="20"/>
        </w:rPr>
        <w:t>: 4302-2/2024</w:t>
      </w:r>
    </w:p>
    <w:p w14:paraId="0A3B4499" w14:textId="77777777" w:rsidR="008E2233" w:rsidRPr="008B6AFC" w:rsidRDefault="008E2233" w:rsidP="00CA1C18">
      <w:pPr>
        <w:pStyle w:val="Brezrazmikov"/>
        <w:rPr>
          <w:rFonts w:ascii="Arial" w:eastAsia="Arial" w:hAnsi="Arial" w:cs="Arial"/>
          <w:sz w:val="20"/>
          <w:szCs w:val="20"/>
        </w:rPr>
      </w:pPr>
    </w:p>
    <w:p w14:paraId="04261F65" w14:textId="69A218A7" w:rsidR="008E2233" w:rsidRDefault="00CA1C18" w:rsidP="00CA1C18">
      <w:pPr>
        <w:pStyle w:val="Brezrazmikov"/>
        <w:shd w:val="clear" w:color="auto" w:fill="D9E2F3" w:themeFill="accent1" w:themeFillTint="33"/>
        <w:jc w:val="center"/>
      </w:pPr>
      <w:r>
        <w:t>ODDAJA PONUDBE ZA IZBOR POOBLAŠČENEGA OCENJEVALCA VREDNOSTI PODJETIJ</w:t>
      </w:r>
    </w:p>
    <w:p w14:paraId="5B18197E" w14:textId="77777777" w:rsidR="0001713F" w:rsidRDefault="0001713F">
      <w:pPr>
        <w:pStyle w:val="Naslov"/>
        <w:spacing w:before="120" w:after="420"/>
        <w:jc w:val="center"/>
        <w:rPr>
          <w:rFonts w:ascii="Arial" w:eastAsia="Arial" w:hAnsi="Arial" w:cs="Arial"/>
          <w:b/>
          <w:bCs/>
          <w:caps/>
          <w:sz w:val="20"/>
          <w:szCs w:val="20"/>
        </w:rPr>
      </w:pPr>
    </w:p>
    <w:p w14:paraId="0F7BDD48" w14:textId="3FBF0D68" w:rsidR="00CA1C18" w:rsidRDefault="793665E9" w:rsidP="008B6AFC">
      <w:pPr>
        <w:pStyle w:val="Naslov1"/>
        <w:ind w:left="357" w:hanging="357"/>
        <w:jc w:val="both"/>
        <w:rPr>
          <w:rFonts w:ascii="Arial" w:eastAsia="Arial" w:hAnsi="Arial" w:cs="Arial"/>
          <w:caps/>
          <w:sz w:val="20"/>
          <w:szCs w:val="20"/>
        </w:rPr>
      </w:pPr>
      <w:r w:rsidRPr="7FB78D83">
        <w:rPr>
          <w:rFonts w:ascii="Arial" w:eastAsia="Arial" w:hAnsi="Arial" w:cs="Arial"/>
          <w:caps/>
          <w:sz w:val="20"/>
          <w:szCs w:val="20"/>
        </w:rPr>
        <w:t>1.</w:t>
      </w:r>
      <w:r w:rsidRPr="7FB78D83">
        <w:rPr>
          <w:rFonts w:ascii="Times New Roman" w:eastAsia="Times New Roman" w:hAnsi="Times New Roman" w:cs="Times New Roman"/>
          <w:caps/>
          <w:sz w:val="14"/>
          <w:szCs w:val="14"/>
        </w:rPr>
        <w:t xml:space="preserve">     </w:t>
      </w:r>
      <w:r w:rsidRPr="7FB78D83">
        <w:rPr>
          <w:rFonts w:ascii="Arial" w:eastAsia="Arial" w:hAnsi="Arial" w:cs="Arial"/>
          <w:caps/>
          <w:sz w:val="20"/>
          <w:szCs w:val="20"/>
        </w:rPr>
        <w:t xml:space="preserve">ponudba št.       Z DNE      </w:t>
      </w:r>
    </w:p>
    <w:p w14:paraId="78AB0057" w14:textId="77777777" w:rsidR="00784E7E" w:rsidRDefault="00784E7E">
      <w:pPr>
        <w:jc w:val="both"/>
        <w:rPr>
          <w:rFonts w:ascii="Arial" w:eastAsia="Arial" w:hAnsi="Arial" w:cs="Arial"/>
          <w:sz w:val="20"/>
          <w:szCs w:val="20"/>
        </w:rPr>
      </w:pPr>
    </w:p>
    <w:p w14:paraId="522D81A1" w14:textId="37B6BE30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>Na podlagi povabila naročnika Ministrstvo za finance k oddaji ponudbe za izbor pooblaščenega ocenjevalca vrednosti podjetij, referenčna številka javnega naročila 4302-2/2024, se prijavljamo in podajamo našo ponudbo, skladno z navodili ponudnikom.</w:t>
      </w:r>
    </w:p>
    <w:p w14:paraId="733EEA1B" w14:textId="75770431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427E1471" w14:textId="604F8CE3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Ponudbo oddajamo: (se označi z X) </w:t>
      </w:r>
    </w:p>
    <w:p w14:paraId="21D12A49" w14:textId="75492A1F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  <w:r w:rsidRPr="008B6AFC">
        <w:rPr>
          <w:rFonts w:ascii="MS Gothic" w:eastAsia="MS Gothic" w:hAnsi="MS Gothic" w:cs="MS Gothic"/>
          <w:sz w:val="20"/>
          <w:szCs w:val="20"/>
        </w:rPr>
        <w:t>☐</w:t>
      </w:r>
      <w:r w:rsidRPr="7FB78D83">
        <w:rPr>
          <w:rFonts w:ascii="Arial" w:eastAsia="Arial" w:hAnsi="Arial" w:cs="Arial"/>
          <w:sz w:val="20"/>
          <w:szCs w:val="20"/>
        </w:rPr>
        <w:t xml:space="preserve"> Samostojno</w:t>
      </w:r>
    </w:p>
    <w:p w14:paraId="77075568" w14:textId="4A56D347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  <w:r w:rsidRPr="008B6AFC">
        <w:rPr>
          <w:rFonts w:ascii="MS Gothic" w:eastAsia="MS Gothic" w:hAnsi="MS Gothic" w:cs="MS Gothic"/>
          <w:sz w:val="20"/>
          <w:szCs w:val="20"/>
        </w:rPr>
        <w:t>☐</w:t>
      </w:r>
      <w:r w:rsidRPr="7FB78D83">
        <w:rPr>
          <w:rFonts w:ascii="Arial" w:eastAsia="Arial" w:hAnsi="Arial" w:cs="Arial"/>
          <w:sz w:val="20"/>
          <w:szCs w:val="20"/>
        </w:rPr>
        <w:t xml:space="preserve"> Skupno ponudbo</w:t>
      </w:r>
    </w:p>
    <w:p w14:paraId="17D6C39F" w14:textId="2FD81CCA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  <w:r w:rsidRPr="008B6AFC">
        <w:rPr>
          <w:rFonts w:ascii="MS Gothic" w:eastAsia="MS Gothic" w:hAnsi="MS Gothic" w:cs="MS Gothic"/>
          <w:sz w:val="20"/>
          <w:szCs w:val="20"/>
        </w:rPr>
        <w:t>☐</w:t>
      </w:r>
      <w:r w:rsidRPr="7FB78D83">
        <w:rPr>
          <w:rFonts w:ascii="Arial" w:eastAsia="Arial" w:hAnsi="Arial" w:cs="Arial"/>
          <w:sz w:val="20"/>
          <w:szCs w:val="20"/>
        </w:rPr>
        <w:t xml:space="preserve"> S podizvajalci</w:t>
      </w:r>
    </w:p>
    <w:p w14:paraId="0EEBDE7A" w14:textId="767E6566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7B6478BC" w14:textId="65D76551" w:rsidR="00CA1C18" w:rsidRDefault="793665E9">
      <w:pPr>
        <w:pStyle w:val="Naslov1"/>
        <w:ind w:left="357" w:hanging="357"/>
        <w:jc w:val="both"/>
        <w:rPr>
          <w:rFonts w:ascii="Arial" w:eastAsia="Arial" w:hAnsi="Arial" w:cs="Arial"/>
          <w:caps/>
          <w:sz w:val="20"/>
          <w:szCs w:val="20"/>
        </w:rPr>
      </w:pPr>
      <w:r w:rsidRPr="7FB78D83">
        <w:rPr>
          <w:rFonts w:ascii="Arial" w:eastAsia="Arial" w:hAnsi="Arial" w:cs="Arial"/>
          <w:caps/>
          <w:sz w:val="20"/>
          <w:szCs w:val="20"/>
        </w:rPr>
        <w:t>2.</w:t>
      </w:r>
      <w:r w:rsidRPr="7FB78D83">
        <w:rPr>
          <w:rFonts w:ascii="Times New Roman" w:eastAsia="Times New Roman" w:hAnsi="Times New Roman" w:cs="Times New Roman"/>
          <w:caps/>
          <w:sz w:val="14"/>
          <w:szCs w:val="14"/>
        </w:rPr>
        <w:t xml:space="preserve">     </w:t>
      </w:r>
      <w:r w:rsidRPr="7FB78D83">
        <w:rPr>
          <w:rFonts w:ascii="Arial" w:eastAsia="Arial" w:hAnsi="Arial" w:cs="Arial"/>
          <w:caps/>
          <w:sz w:val="20"/>
          <w:szCs w:val="20"/>
        </w:rPr>
        <w:t>Osnovni podatki o gospodarskem subjektu</w:t>
      </w:r>
    </w:p>
    <w:p w14:paraId="2F265517" w14:textId="77777777" w:rsidR="00270009" w:rsidRPr="008B6AFC" w:rsidRDefault="00270009" w:rsidP="00270009"/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4432"/>
        <w:gridCol w:w="4520"/>
      </w:tblGrid>
      <w:tr w:rsidR="7FB78D83" w14:paraId="08FAF036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F9BBEC5" w14:textId="07F993BA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Popoln naziv gospodarskega subjekta: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2A0776" w14:textId="50F27221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03C1DEDE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BA23D7" w14:textId="6BDDBFD3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Naslov gospodarskega subjekta: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6A38006" w14:textId="2A6B9EEE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39D9D766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70BB2BF" w14:textId="0926FA7C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AAE756E" w14:textId="67DC2341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43BA21F3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F22AB0" w14:textId="5AF5EDFA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Identifikacijska številka za DDV: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00CF61" w14:textId="1A6E9B70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62E74B31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9914691" w14:textId="5C0001A4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Številka transakcijskega računa: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BCD3831" w14:textId="0AD34AA5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468A1BD0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01FEEA4" w14:textId="5C8B5554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48B39D" w14:textId="14D585F7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5E72F6F4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7383D49" w14:textId="2D0D9CE4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Telefaks številka: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5D2E342" w14:textId="19112091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1B0C1E08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AD7CB8A" w14:textId="742E950B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5018CDF" w14:textId="21A5E22F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7329106C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306D9AE" w14:textId="14DCF6CE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Skrbnik pogodbe: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1474BB8" w14:textId="147AD4AE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</w:tbl>
    <w:p w14:paraId="5ED0E1E9" w14:textId="1D1447D1" w:rsidR="00CA1C18" w:rsidRDefault="793665E9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34CC45DC" w14:textId="46869789" w:rsidR="00CA1C18" w:rsidRDefault="793665E9">
      <w:pPr>
        <w:pStyle w:val="Naslov2"/>
        <w:spacing w:before="240" w:after="120"/>
        <w:ind w:left="357" w:hanging="357"/>
        <w:jc w:val="both"/>
        <w:rPr>
          <w:rFonts w:ascii="Arial" w:eastAsia="Arial" w:hAnsi="Arial" w:cs="Arial"/>
          <w:i/>
          <w:iCs/>
          <w:smallCap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2.1</w:t>
      </w:r>
      <w:r w:rsidRPr="7FB78D83">
        <w:rPr>
          <w:rFonts w:ascii="Times New Roman" w:eastAsia="Times New Roman" w:hAnsi="Times New Roman" w:cs="Times New Roman"/>
          <w:smallCaps/>
          <w:sz w:val="14"/>
          <w:szCs w:val="14"/>
        </w:rPr>
        <w:t xml:space="preserve">  </w:t>
      </w: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892"/>
        <w:gridCol w:w="2228"/>
        <w:gridCol w:w="4209"/>
        <w:gridCol w:w="1731"/>
      </w:tblGrid>
      <w:tr w:rsidR="7FB78D83" w14:paraId="55C602BC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1C08FE" w14:textId="05D7CF1B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Zap</w:t>
            </w:r>
            <w:proofErr w:type="spellEnd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 št.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4FD280" w14:textId="5413343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B65E8" w14:textId="1FA999F4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3CF8AE" w14:textId="5567188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Funkcija</w:t>
            </w:r>
          </w:p>
        </w:tc>
      </w:tr>
      <w:tr w:rsidR="7FB78D83" w14:paraId="49A195B6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E7B0BF" w14:textId="71DEC3BB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E148EC" w14:textId="7875BCB6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27CCE3" w14:textId="29106368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16A50F" w14:textId="3A5C9AE6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3C5B0041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9F80C" w14:textId="0CF62000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26097D" w14:textId="79BE845E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91E329" w14:textId="1454FE85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66454A" w14:textId="4AE33795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2366FEAD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C4E265" w14:textId="1B4DC065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30FBBA" w14:textId="304B05ED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6E624" w14:textId="4A945071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C884D" w14:textId="206D8641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4502F8B4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ACA798" w14:textId="1FE80190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30CFE8" w14:textId="372AAC1D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F8255" w14:textId="66A6938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7D1DFE" w14:textId="409D073D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0151DCCF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216330" w14:textId="6824BB5E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3BA64D" w14:textId="45BC4859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04D8A" w14:textId="70005B38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E2AEEA" w14:textId="3F0A3E51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4C3747A" w14:textId="386EB79E" w:rsidR="00CA1C18" w:rsidRDefault="793665E9" w:rsidP="008B6AFC">
      <w:pPr>
        <w:pStyle w:val="Naslov2"/>
        <w:spacing w:before="240" w:after="120"/>
        <w:ind w:left="357" w:hanging="357"/>
        <w:jc w:val="both"/>
        <w:rPr>
          <w:rFonts w:ascii="Arial" w:eastAsia="Arial" w:hAnsi="Arial" w:cs="Arial"/>
          <w:i/>
          <w:iCs/>
          <w:smallCap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2.2</w:t>
      </w:r>
      <w:r w:rsidRPr="7FB78D83">
        <w:rPr>
          <w:rFonts w:ascii="Times New Roman" w:eastAsia="Times New Roman" w:hAnsi="Times New Roman" w:cs="Times New Roman"/>
          <w:smallCaps/>
          <w:sz w:val="14"/>
          <w:szCs w:val="14"/>
        </w:rPr>
        <w:t xml:space="preserve">  </w:t>
      </w: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50"/>
        <w:gridCol w:w="3569"/>
        <w:gridCol w:w="2267"/>
        <w:gridCol w:w="2274"/>
      </w:tblGrid>
      <w:tr w:rsidR="7FB78D83" w14:paraId="639B9E4D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B90E4" w14:textId="1A42403F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Zap</w:t>
            </w:r>
            <w:proofErr w:type="spellEnd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 št.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EB13B" w14:textId="14FEF511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1E6F7" w14:textId="68FADA9E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Funkcija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BB260" w14:textId="6B8FAA8C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podpisnika</w:t>
            </w:r>
          </w:p>
        </w:tc>
      </w:tr>
      <w:tr w:rsidR="7FB78D83" w14:paraId="37C790D8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52B2F" w14:textId="07AE2E6D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A1B5F" w14:textId="0B64C335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DF255" w14:textId="5EA6BF1E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E032B" w14:textId="715DCFD1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14B06A82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2E2D9" w14:textId="2AC37748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FE368" w14:textId="7C318B89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C440D" w14:textId="3315AF15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27753" w14:textId="2536EDA7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7ABE05B3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ED7AB" w14:textId="5DD73DFC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162CC" w14:textId="60ED8984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C4DF2" w14:textId="78B72DC7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07CD4" w14:textId="065476A9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6820B20C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A5F5A" w14:textId="453A9504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1CDD5" w14:textId="76740946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B2B42" w14:textId="52A10F6D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E6056" w14:textId="1297DA06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</w:tbl>
    <w:p w14:paraId="02ADDFD1" w14:textId="77777777" w:rsidR="00CF3674" w:rsidRDefault="00CF3674">
      <w:pPr>
        <w:pStyle w:val="Naslov1"/>
        <w:ind w:left="357" w:hanging="357"/>
        <w:jc w:val="both"/>
        <w:rPr>
          <w:rFonts w:ascii="Arial" w:eastAsia="Arial" w:hAnsi="Arial" w:cs="Arial"/>
          <w:caps/>
          <w:sz w:val="20"/>
          <w:szCs w:val="20"/>
        </w:rPr>
      </w:pPr>
    </w:p>
    <w:p w14:paraId="2A4C586B" w14:textId="20149A2C" w:rsidR="00CA1C18" w:rsidRDefault="793665E9">
      <w:pPr>
        <w:pStyle w:val="Naslov1"/>
        <w:ind w:left="357" w:hanging="357"/>
        <w:jc w:val="both"/>
        <w:rPr>
          <w:rFonts w:ascii="Arial" w:eastAsia="Arial" w:hAnsi="Arial" w:cs="Arial"/>
          <w:caps/>
          <w:sz w:val="20"/>
          <w:szCs w:val="20"/>
        </w:rPr>
      </w:pPr>
      <w:r w:rsidRPr="7FB78D83">
        <w:rPr>
          <w:rFonts w:ascii="Arial" w:eastAsia="Arial" w:hAnsi="Arial" w:cs="Arial"/>
          <w:caps/>
          <w:sz w:val="20"/>
          <w:szCs w:val="20"/>
        </w:rPr>
        <w:t>3.</w:t>
      </w:r>
      <w:r w:rsidRPr="7FB78D83">
        <w:rPr>
          <w:rFonts w:ascii="Times New Roman" w:eastAsia="Times New Roman" w:hAnsi="Times New Roman" w:cs="Times New Roman"/>
          <w:caps/>
          <w:sz w:val="14"/>
          <w:szCs w:val="14"/>
        </w:rPr>
        <w:t xml:space="preserve">     </w:t>
      </w:r>
      <w:r w:rsidRPr="7FB78D83">
        <w:rPr>
          <w:rFonts w:ascii="Arial" w:eastAsia="Arial" w:hAnsi="Arial" w:cs="Arial"/>
          <w:caps/>
          <w:sz w:val="20"/>
          <w:szCs w:val="20"/>
        </w:rPr>
        <w:t>SKUPNA PONUDBA</w:t>
      </w:r>
      <w:r w:rsidR="00D83180">
        <w:rPr>
          <w:rFonts w:ascii="Arial" w:eastAsia="Arial" w:hAnsi="Arial" w:cs="Arial"/>
          <w:caps/>
          <w:sz w:val="20"/>
          <w:szCs w:val="20"/>
        </w:rPr>
        <w:t xml:space="preserve"> </w:t>
      </w:r>
    </w:p>
    <w:p w14:paraId="4EF6FC46" w14:textId="30F67840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>Gospodarski subjekti točko 3 izpolnijo v primeru, da nastopajo v skupni ponudbi.</w:t>
      </w:r>
    </w:p>
    <w:p w14:paraId="08844C97" w14:textId="1F387292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12312620" w14:textId="5E195A23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>Pri</w:t>
      </w:r>
      <w:r w:rsidR="002344FB">
        <w:rPr>
          <w:rFonts w:ascii="Arial" w:eastAsia="Arial" w:hAnsi="Arial" w:cs="Arial"/>
          <w:sz w:val="20"/>
          <w:szCs w:val="20"/>
        </w:rPr>
        <w:t xml:space="preserve"> evidenčnem</w:t>
      </w:r>
      <w:r w:rsidRPr="7FB78D83">
        <w:rPr>
          <w:rFonts w:ascii="Arial" w:eastAsia="Arial" w:hAnsi="Arial" w:cs="Arial"/>
          <w:sz w:val="20"/>
          <w:szCs w:val="20"/>
        </w:rPr>
        <w:t xml:space="preserve"> javnem naročilu sodelujemo naslednji gospodarski subjekti:</w:t>
      </w:r>
      <w:r w:rsidR="00D83180">
        <w:rPr>
          <w:rFonts w:ascii="Arial" w:eastAsia="Arial" w:hAnsi="Arial" w:cs="Arial"/>
          <w:sz w:val="20"/>
          <w:szCs w:val="20"/>
        </w:rPr>
        <w:t xml:space="preserve"> ___</w:t>
      </w:r>
    </w:p>
    <w:p w14:paraId="08451B55" w14:textId="105BB5F7" w:rsidR="00D83180" w:rsidRDefault="793665E9" w:rsidP="00D83180">
      <w:pPr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 </w:t>
      </w:r>
    </w:p>
    <w:p w14:paraId="103CD90A" w14:textId="774ED1ED" w:rsidR="00CA1C18" w:rsidRDefault="008464A7" w:rsidP="00D83180">
      <w:r>
        <w:rPr>
          <w:rFonts w:ascii="Arial" w:eastAsia="Arial" w:hAnsi="Arial" w:cs="Arial"/>
          <w:sz w:val="20"/>
          <w:szCs w:val="20"/>
        </w:rPr>
        <w:t>a)</w:t>
      </w:r>
      <w:r w:rsidR="793665E9" w:rsidRPr="7FB78D83">
        <w:rPr>
          <w:rFonts w:ascii="Arial" w:eastAsia="Arial" w:hAnsi="Arial" w:cs="Arial"/>
          <w:sz w:val="20"/>
          <w:szCs w:val="20"/>
        </w:rPr>
        <w:t xml:space="preserve"> Naročnik naj v fazi do izdaje odločitve o oddaji naročila vse dokumente naslavlja na en gospodarski subjekt iz skupne ponudbe in sicer: </w:t>
      </w:r>
    </w:p>
    <w:p w14:paraId="10CE5388" w14:textId="42692270" w:rsidR="00CA1C18" w:rsidRDefault="793665E9" w:rsidP="008B6AFC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  <w:u w:val="single"/>
        </w:rPr>
        <w:t xml:space="preserve">      </w:t>
      </w:r>
      <w:r w:rsidRPr="7FB78D83">
        <w:rPr>
          <w:rFonts w:ascii="Arial" w:eastAsia="Arial" w:hAnsi="Arial" w:cs="Arial"/>
          <w:sz w:val="20"/>
          <w:szCs w:val="20"/>
        </w:rPr>
        <w:t>(navesti firmo in naslov gospodarskega subjekta)</w:t>
      </w:r>
    </w:p>
    <w:p w14:paraId="462C748D" w14:textId="00503A52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4FC56D18" w14:textId="40B52A3D" w:rsidR="00CA1C18" w:rsidRDefault="008464A7" w:rsidP="008B6A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="793665E9" w:rsidRPr="7FB78D83">
        <w:rPr>
          <w:rFonts w:ascii="Arial" w:eastAsia="Arial" w:hAnsi="Arial" w:cs="Arial"/>
          <w:sz w:val="20"/>
          <w:szCs w:val="20"/>
        </w:rPr>
        <w:t xml:space="preserve">  Naročnik naj v fazi do izdaje odločitve o oddaji naročila vse dokumente naslavlja na vse gospodarske subjekta iz skupne ponudbe*.</w:t>
      </w:r>
    </w:p>
    <w:p w14:paraId="7BB627B4" w14:textId="3413684B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6D00ABE4" w14:textId="7EEF44C5" w:rsidR="00CA1C18" w:rsidRDefault="793665E9" w:rsidP="008B6AFC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z w:val="20"/>
          <w:szCs w:val="20"/>
        </w:rPr>
        <w:t>* Gospodarski subjekt označi (obkroži, prečrta,…) točko a.) ali točko b.), ter v primeru, da označi točko a.) vpiše zahtevani podatek.</w:t>
      </w:r>
    </w:p>
    <w:p w14:paraId="0CF424BD" w14:textId="504356DE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7DB6A4F2" w14:textId="5071FEB3" w:rsidR="00CA1C18" w:rsidRDefault="793665E9" w:rsidP="008B6AFC">
      <w:pPr>
        <w:pStyle w:val="Naslov2"/>
        <w:spacing w:before="240" w:after="120"/>
        <w:ind w:left="357" w:hanging="357"/>
        <w:jc w:val="both"/>
        <w:rPr>
          <w:rFonts w:ascii="Arial" w:eastAsia="Arial" w:hAnsi="Arial" w:cs="Arial"/>
          <w:smallCaps/>
          <w:sz w:val="20"/>
          <w:szCs w:val="20"/>
        </w:rPr>
      </w:pPr>
      <w:r w:rsidRPr="7FB78D83">
        <w:rPr>
          <w:rFonts w:ascii="Arial" w:eastAsia="Arial" w:hAnsi="Arial" w:cs="Arial"/>
          <w:smallCaps/>
          <w:sz w:val="20"/>
          <w:szCs w:val="20"/>
        </w:rPr>
        <w:t>3.1</w:t>
      </w:r>
      <w:r w:rsidRPr="7FB78D83">
        <w:rPr>
          <w:rFonts w:ascii="Times New Roman" w:eastAsia="Times New Roman" w:hAnsi="Times New Roman" w:cs="Times New Roman"/>
          <w:smallCaps/>
          <w:sz w:val="14"/>
          <w:szCs w:val="14"/>
        </w:rPr>
        <w:t xml:space="preserve">  </w:t>
      </w:r>
      <w:r w:rsidRPr="7FB78D83">
        <w:rPr>
          <w:rFonts w:ascii="Arial" w:eastAsia="Arial" w:hAnsi="Arial" w:cs="Arial"/>
          <w:smallCaps/>
          <w:sz w:val="20"/>
          <w:szCs w:val="20"/>
        </w:rPr>
        <w:t>POSLOVNI PODATKI GOSPODARSKEGA SUBJEKTA IZ SKUPNE PONUDBE**</w:t>
      </w:r>
    </w:p>
    <w:p w14:paraId="25090F09" w14:textId="631F4D74" w:rsidR="00CA1C18" w:rsidRDefault="793665E9">
      <w:pPr>
        <w:pStyle w:val="Naslov2"/>
        <w:spacing w:before="240" w:after="120"/>
        <w:ind w:left="357" w:hanging="357"/>
        <w:jc w:val="both"/>
        <w:rPr>
          <w:rFonts w:ascii="Arial" w:eastAsia="Arial" w:hAnsi="Arial" w:cs="Arial"/>
          <w:i/>
          <w:iCs/>
          <w:smallCap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3.1.1</w:t>
      </w:r>
      <w:r w:rsidRPr="7FB78D83">
        <w:rPr>
          <w:rFonts w:ascii="Times New Roman" w:eastAsia="Times New Roman" w:hAnsi="Times New Roman" w:cs="Times New Roman"/>
          <w:smallCaps/>
          <w:sz w:val="14"/>
          <w:szCs w:val="14"/>
        </w:rPr>
        <w:t xml:space="preserve">      </w:t>
      </w: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Podatki o gospodarskem subjektu</w:t>
      </w:r>
    </w:p>
    <w:p w14:paraId="75DC1925" w14:textId="77777777" w:rsidR="001F7512" w:rsidRPr="008B6AFC" w:rsidRDefault="001F7512" w:rsidP="001F7512"/>
    <w:tbl>
      <w:tblPr>
        <w:tblW w:w="0" w:type="auto"/>
        <w:tblInd w:w="120" w:type="dxa"/>
        <w:tblLayout w:type="fixed"/>
        <w:tblLook w:val="06A0" w:firstRow="1" w:lastRow="0" w:firstColumn="1" w:lastColumn="0" w:noHBand="1" w:noVBand="1"/>
      </w:tblPr>
      <w:tblGrid>
        <w:gridCol w:w="4725"/>
        <w:gridCol w:w="3839"/>
      </w:tblGrid>
      <w:tr w:rsidR="7FB78D83" w14:paraId="3638FAEA" w14:textId="77777777" w:rsidTr="008B6AFC">
        <w:trPr>
          <w:trHeight w:val="390"/>
        </w:trPr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7E4657B6" w14:textId="2ACBE5AC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Popoln naziv gospodarskega subjekta:</w:t>
            </w:r>
          </w:p>
        </w:tc>
        <w:tc>
          <w:tcPr>
            <w:tcW w:w="3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567672F7" w14:textId="786B488A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6A215215" w14:textId="77777777" w:rsidTr="008B6AFC">
        <w:trPr>
          <w:trHeight w:val="390"/>
        </w:trPr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530E92BD" w14:textId="53820A3A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Naslov gospodarskega subjekta:</w:t>
            </w:r>
          </w:p>
        </w:tc>
        <w:tc>
          <w:tcPr>
            <w:tcW w:w="3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66AB598A" w14:textId="2B2AB4B4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206BCCF9" w14:textId="77777777" w:rsidTr="008B6AFC">
        <w:trPr>
          <w:trHeight w:val="390"/>
        </w:trPr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54725C03" w14:textId="6E133217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3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1AA961C1" w14:textId="216CCF2A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15059CBF" w14:textId="77777777" w:rsidTr="008B6AFC">
        <w:trPr>
          <w:trHeight w:val="390"/>
        </w:trPr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53E3CDAC" w14:textId="727C368D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Identifikacijska številka za DDV:</w:t>
            </w:r>
          </w:p>
        </w:tc>
        <w:tc>
          <w:tcPr>
            <w:tcW w:w="3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423FF670" w14:textId="5DA73F30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317EE908" w14:textId="77777777" w:rsidTr="008B6AFC">
        <w:trPr>
          <w:trHeight w:val="390"/>
        </w:trPr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1F6FF7E7" w14:textId="53BA7C87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Številka transakcijskega računa:</w:t>
            </w:r>
          </w:p>
        </w:tc>
        <w:tc>
          <w:tcPr>
            <w:tcW w:w="3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7A5CBD44" w14:textId="1AC7E5A7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5CC45FF1" w14:textId="77777777" w:rsidTr="008B6AFC">
        <w:trPr>
          <w:trHeight w:val="390"/>
        </w:trPr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5A7512AC" w14:textId="15B71983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lastRenderedPageBreak/>
              <w:t>Telefonska številka:</w:t>
            </w:r>
          </w:p>
        </w:tc>
        <w:tc>
          <w:tcPr>
            <w:tcW w:w="3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295217A1" w14:textId="506AF4E8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2BF41C8D" w14:textId="77777777" w:rsidTr="008B6AFC">
        <w:trPr>
          <w:trHeight w:val="390"/>
        </w:trPr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514F8498" w14:textId="3230DDD8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Telefaks številka:</w:t>
            </w:r>
          </w:p>
        </w:tc>
        <w:tc>
          <w:tcPr>
            <w:tcW w:w="3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6032FC6C" w14:textId="4602DCB7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48E08480" w14:textId="77777777" w:rsidTr="008B6AFC">
        <w:trPr>
          <w:trHeight w:val="390"/>
        </w:trPr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682C4AAF" w14:textId="604C1BDC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3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7C43F0B0" w14:textId="14BD19C4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6CD4631F" w14:textId="77777777" w:rsidTr="008B6AFC">
        <w:trPr>
          <w:trHeight w:val="390"/>
        </w:trPr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56623C7C" w14:textId="5595A1CE" w:rsidR="7FB78D83" w:rsidRDefault="7FB78D83" w:rsidP="008B6AF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3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3" w:type="dxa"/>
              <w:right w:w="113" w:type="dxa"/>
            </w:tcMar>
            <w:vAlign w:val="center"/>
          </w:tcPr>
          <w:p w14:paraId="456EC26D" w14:textId="19CD167A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</w:tbl>
    <w:p w14:paraId="3F0FE987" w14:textId="6C5EDF7F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 </w:t>
      </w:r>
    </w:p>
    <w:p w14:paraId="1001E3CB" w14:textId="7DE1900C" w:rsidR="00CA1C18" w:rsidRDefault="793665E9" w:rsidP="008B6AFC">
      <w:pPr>
        <w:pStyle w:val="Naslov2"/>
        <w:spacing w:before="240" w:after="120"/>
        <w:ind w:left="357" w:hanging="357"/>
        <w:jc w:val="both"/>
        <w:rPr>
          <w:rFonts w:ascii="Arial" w:eastAsia="Arial" w:hAnsi="Arial" w:cs="Arial"/>
          <w:i/>
          <w:iCs/>
          <w:smallCap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3.1.2</w:t>
      </w:r>
      <w:r w:rsidRPr="7FB78D83">
        <w:rPr>
          <w:rFonts w:ascii="Times New Roman" w:eastAsia="Times New Roman" w:hAnsi="Times New Roman" w:cs="Times New Roman"/>
          <w:smallCaps/>
          <w:sz w:val="14"/>
          <w:szCs w:val="14"/>
        </w:rPr>
        <w:t xml:space="preserve">      </w:t>
      </w: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892"/>
        <w:gridCol w:w="2228"/>
        <w:gridCol w:w="4209"/>
        <w:gridCol w:w="1731"/>
      </w:tblGrid>
      <w:tr w:rsidR="7FB78D83" w14:paraId="2D196AFE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1F9BC9" w14:textId="70B1C7C1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Zap</w:t>
            </w:r>
            <w:proofErr w:type="spellEnd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 št.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7F7DB7" w14:textId="08BEC0B8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F50C95" w14:textId="5F440F4F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0E0D2" w14:textId="03D7D0A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Funkcija</w:t>
            </w:r>
          </w:p>
        </w:tc>
      </w:tr>
      <w:tr w:rsidR="7FB78D83" w14:paraId="7A87DE55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E33F00" w14:textId="08F80782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1F638F" w14:textId="0743BEB5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A4F69D" w14:textId="3CFD659A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48EEA" w14:textId="6DEE5A12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2F48E5F2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2CDCF3" w14:textId="478AE656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F04F01" w14:textId="5409F9F5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8B15A3" w14:textId="58F52C2E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BFC32" w14:textId="17D43793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229E49EF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003C0" w14:textId="1C37981E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ECD1AA" w14:textId="51255BCB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41571" w14:textId="21DB318E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EC637D" w14:textId="3845E02A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645BFED3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42047" w14:textId="35F10DA2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90E8A5" w14:textId="28A0DFA2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7C5C48" w14:textId="677F6FFD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38519F" w14:textId="38EF1D65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0078968E" w14:textId="77777777" w:rsidTr="008B6AFC">
        <w:trPr>
          <w:trHeight w:val="30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BCD1FC" w14:textId="71821F6F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241778" w14:textId="6B04DC3E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C0CB48" w14:textId="5310FF7C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911A0" w14:textId="7F3BB328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DC56038" w14:textId="0EC8B579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04AA42F4" w14:textId="3D2F6D5F" w:rsidR="00CA1C18" w:rsidRDefault="793665E9" w:rsidP="008B6AFC">
      <w:pPr>
        <w:pStyle w:val="Naslov2"/>
        <w:spacing w:before="240" w:after="120"/>
        <w:ind w:left="357" w:hanging="357"/>
        <w:jc w:val="both"/>
        <w:rPr>
          <w:rFonts w:ascii="Arial" w:eastAsia="Arial" w:hAnsi="Arial" w:cs="Arial"/>
          <w:i/>
          <w:iCs/>
          <w:smallCap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3.1.3</w:t>
      </w:r>
      <w:r w:rsidRPr="7FB78D83">
        <w:rPr>
          <w:rFonts w:ascii="Times New Roman" w:eastAsia="Times New Roman" w:hAnsi="Times New Roman" w:cs="Times New Roman"/>
          <w:smallCaps/>
          <w:sz w:val="14"/>
          <w:szCs w:val="14"/>
        </w:rPr>
        <w:t xml:space="preserve">      </w:t>
      </w:r>
      <w:r w:rsidRPr="7FB78D83">
        <w:rPr>
          <w:rFonts w:ascii="Arial" w:eastAsia="Arial" w:hAnsi="Arial" w:cs="Arial"/>
          <w:i/>
          <w:iCs/>
          <w:smallCaps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50"/>
        <w:gridCol w:w="3569"/>
        <w:gridCol w:w="2267"/>
        <w:gridCol w:w="2274"/>
      </w:tblGrid>
      <w:tr w:rsidR="7FB78D83" w14:paraId="2CCB2FA3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0A80E" w14:textId="4F4EF22B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Zap</w:t>
            </w:r>
            <w:proofErr w:type="spellEnd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 št.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CE4C2" w14:textId="4A0F07DB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8D24D" w14:textId="02A4B60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Funkcija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ECCEC" w14:textId="57DA37F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podpisnika</w:t>
            </w:r>
          </w:p>
        </w:tc>
      </w:tr>
      <w:tr w:rsidR="7FB78D83" w14:paraId="538A6F85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E7FBA" w14:textId="6649E6C1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A93D9" w14:textId="36F97E51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894C8" w14:textId="68FB74B2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96C20" w14:textId="375E1679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35B78296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2C0FD" w14:textId="7F13F975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CB73C" w14:textId="4AA8798B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2EA8E" w14:textId="7DBF29F2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84901" w14:textId="24D9E96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5B81567B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468B0" w14:textId="43487607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854CF" w14:textId="2AC43ED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5C8E6" w14:textId="7A2C62A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ACC60C" w14:textId="49970A91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27CC6494" w14:textId="77777777" w:rsidTr="008B6AFC">
        <w:trPr>
          <w:trHeight w:val="3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27293" w14:textId="3AA67BB9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B997F" w14:textId="6737450E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42832" w14:textId="14DAAF30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9BE1C" w14:textId="63E64C9A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</w:tbl>
    <w:p w14:paraId="2F0639C7" w14:textId="0B131269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2087DE25" w14:textId="409B2C2E" w:rsidR="00CA1C18" w:rsidRDefault="793665E9" w:rsidP="008B6AFC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trike/>
          <w:sz w:val="20"/>
          <w:szCs w:val="20"/>
        </w:rPr>
        <w:t>**</w:t>
      </w:r>
      <w:r w:rsidRPr="7FB78D83">
        <w:rPr>
          <w:rFonts w:ascii="Arial" w:eastAsia="Arial" w:hAnsi="Arial" w:cs="Arial"/>
          <w:i/>
          <w:iCs/>
          <w:sz w:val="20"/>
          <w:szCs w:val="20"/>
        </w:rPr>
        <w:t xml:space="preserve"> Točko 3.1 izpolnijo vsi ponudniki v skupini ponudnikov, razen vodilnega ponudnika, ki izpolni točko 2. Gospodarski subjekt točko 3.1 izpolni v celoti tolikokrat, kolikor je partnerjev v skupni ponudbi.</w:t>
      </w:r>
    </w:p>
    <w:p w14:paraId="67F7BD8F" w14:textId="4A78B6F2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225CA54F" w14:textId="06803001" w:rsidR="00CA1C18" w:rsidRDefault="793665E9" w:rsidP="008B6AFC">
      <w:pPr>
        <w:pStyle w:val="Naslov1"/>
        <w:ind w:left="357" w:hanging="357"/>
        <w:jc w:val="both"/>
        <w:rPr>
          <w:rFonts w:ascii="Arial" w:eastAsia="Arial" w:hAnsi="Arial" w:cs="Arial"/>
          <w:caps/>
          <w:sz w:val="20"/>
          <w:szCs w:val="20"/>
        </w:rPr>
      </w:pPr>
      <w:r w:rsidRPr="7FB78D83">
        <w:rPr>
          <w:rFonts w:ascii="Arial" w:eastAsia="Arial" w:hAnsi="Arial" w:cs="Arial"/>
          <w:caps/>
          <w:sz w:val="20"/>
          <w:szCs w:val="20"/>
        </w:rPr>
        <w:t>4.</w:t>
      </w:r>
      <w:r w:rsidRPr="7FB78D83">
        <w:rPr>
          <w:rFonts w:ascii="Times New Roman" w:eastAsia="Times New Roman" w:hAnsi="Times New Roman" w:cs="Times New Roman"/>
          <w:caps/>
          <w:sz w:val="14"/>
          <w:szCs w:val="14"/>
        </w:rPr>
        <w:t xml:space="preserve">     </w:t>
      </w:r>
      <w:r w:rsidRPr="7FB78D83">
        <w:rPr>
          <w:rFonts w:ascii="Arial" w:eastAsia="Arial" w:hAnsi="Arial" w:cs="Arial"/>
          <w:caps/>
          <w:sz w:val="20"/>
          <w:szCs w:val="20"/>
        </w:rPr>
        <w:t>udeležba podizvajalcev</w:t>
      </w:r>
    </w:p>
    <w:p w14:paraId="02826A7F" w14:textId="642A5A07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>Gospodarski subjekti točko 4 izpolnijo v primeru, da bodo pri izvedbi javnega naročila sodelovali s podizvajalci.</w:t>
      </w:r>
    </w:p>
    <w:p w14:paraId="423066BC" w14:textId="5988ABCB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p w14:paraId="01FC9213" w14:textId="0DB4F831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>Pri javnem naročilu bomo sodelovali z naslednjimi podizvajalci:</w:t>
      </w:r>
    </w:p>
    <w:p w14:paraId="174D268A" w14:textId="4F3A8B0C" w:rsidR="00CA1C18" w:rsidRDefault="793665E9" w:rsidP="008B6AFC">
      <w:pPr>
        <w:jc w:val="both"/>
        <w:rPr>
          <w:rFonts w:ascii="Arial" w:eastAsia="Arial" w:hAnsi="Arial" w:cs="Arial"/>
          <w:sz w:val="20"/>
          <w:szCs w:val="20"/>
        </w:rPr>
      </w:pPr>
      <w:r w:rsidRPr="7FB78D83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64"/>
        <w:gridCol w:w="8496"/>
      </w:tblGrid>
      <w:tr w:rsidR="7FB78D83" w14:paraId="1D31E665" w14:textId="77777777" w:rsidTr="008B6AFC">
        <w:trPr>
          <w:trHeight w:val="30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CBE05D" w14:textId="4D87CAEC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Št.</w:t>
            </w:r>
          </w:p>
        </w:tc>
        <w:tc>
          <w:tcPr>
            <w:tcW w:w="8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7631BC" w14:textId="589FDA20" w:rsidR="7FB78D83" w:rsidRDefault="7FB78D83" w:rsidP="008B6AF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Naziv podizvajalca</w:t>
            </w:r>
          </w:p>
        </w:tc>
      </w:tr>
      <w:tr w:rsidR="7FB78D83" w14:paraId="5C4EA01C" w14:textId="77777777" w:rsidTr="008B6AFC">
        <w:trPr>
          <w:trHeight w:val="30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C6C12C" w14:textId="3BA724ED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8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062904" w14:textId="29883828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7173EC60" w14:textId="77777777" w:rsidTr="008B6AFC">
        <w:trPr>
          <w:trHeight w:val="30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A5AFF4" w14:textId="3AAF486D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8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809135" w14:textId="2A57E2B4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3B45F62D" w14:textId="77777777" w:rsidTr="008B6AFC">
        <w:trPr>
          <w:trHeight w:val="30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31748E" w14:textId="14BEE039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8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69BD1A" w14:textId="5F509985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118FB1B8" w14:textId="77777777" w:rsidTr="008B6AFC">
        <w:trPr>
          <w:trHeight w:val="30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7C87E6" w14:textId="50F891FA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8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2FD0D5" w14:textId="2360BFE4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0BA07843" w14:textId="77777777" w:rsidTr="008B6AFC">
        <w:trPr>
          <w:trHeight w:val="30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491EF0" w14:textId="23467B67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8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9FF9AE" w14:textId="6B8D767A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</w:tbl>
    <w:p w14:paraId="14187AB7" w14:textId="1FB565E3" w:rsidR="00CA1C18" w:rsidRDefault="793665E9" w:rsidP="008B6AFC">
      <w:pPr>
        <w:jc w:val="both"/>
        <w:rPr>
          <w:rFonts w:ascii="Arial" w:eastAsia="Arial" w:hAnsi="Arial" w:cs="Arial"/>
          <w:i/>
          <w:iCs/>
          <w:sz w:val="18"/>
          <w:szCs w:val="18"/>
          <w:highlight w:val="yellow"/>
        </w:rPr>
      </w:pPr>
      <w:r w:rsidRPr="7FB78D83">
        <w:rPr>
          <w:rFonts w:ascii="Arial" w:eastAsia="Arial" w:hAnsi="Arial" w:cs="Arial"/>
          <w:i/>
          <w:iCs/>
          <w:sz w:val="18"/>
          <w:szCs w:val="18"/>
          <w:highlight w:val="yellow"/>
        </w:rPr>
        <w:t xml:space="preserve"> </w:t>
      </w:r>
    </w:p>
    <w:p w14:paraId="4CE12D51" w14:textId="0F6BF749" w:rsidR="00CA1C18" w:rsidRDefault="793665E9" w:rsidP="008B6AFC">
      <w:pPr>
        <w:pStyle w:val="Naslov2"/>
        <w:spacing w:before="240" w:after="120"/>
        <w:ind w:left="357" w:hanging="357"/>
        <w:jc w:val="both"/>
        <w:rPr>
          <w:rFonts w:ascii="Arial" w:eastAsia="Arial" w:hAnsi="Arial" w:cs="Arial"/>
          <w:smallCaps/>
          <w:sz w:val="20"/>
          <w:szCs w:val="20"/>
        </w:rPr>
      </w:pPr>
      <w:r w:rsidRPr="7FB78D83">
        <w:rPr>
          <w:rFonts w:ascii="Arial" w:eastAsia="Arial" w:hAnsi="Arial" w:cs="Arial"/>
          <w:smallCaps/>
          <w:sz w:val="20"/>
          <w:szCs w:val="20"/>
        </w:rPr>
        <w:t>4.1</w:t>
      </w:r>
      <w:r w:rsidRPr="7FB78D83">
        <w:rPr>
          <w:rFonts w:ascii="Times New Roman" w:eastAsia="Times New Roman" w:hAnsi="Times New Roman" w:cs="Times New Roman"/>
          <w:smallCaps/>
          <w:sz w:val="14"/>
          <w:szCs w:val="14"/>
        </w:rPr>
        <w:t xml:space="preserve">  </w:t>
      </w:r>
      <w:r w:rsidRPr="7FB78D83">
        <w:rPr>
          <w:rFonts w:ascii="Arial" w:eastAsia="Arial" w:hAnsi="Arial" w:cs="Arial"/>
          <w:smallCaps/>
          <w:sz w:val="20"/>
          <w:szCs w:val="20"/>
        </w:rPr>
        <w:t>POSLOVNI PODATKI O PODIZVAJALCU***</w:t>
      </w:r>
    </w:p>
    <w:p w14:paraId="276ECB6B" w14:textId="2C4FFAAF" w:rsidR="00CA1C18" w:rsidRDefault="793665E9" w:rsidP="008B6AFC">
      <w:pPr>
        <w:pStyle w:val="Naslov3"/>
        <w:spacing w:before="240" w:after="120"/>
        <w:ind w:left="641" w:hanging="641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z w:val="20"/>
          <w:szCs w:val="20"/>
        </w:rPr>
        <w:t>4.1.1</w:t>
      </w:r>
      <w:r w:rsidRPr="7FB78D83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7FB78D83">
        <w:rPr>
          <w:rFonts w:ascii="Arial" w:eastAsia="Arial" w:hAnsi="Arial" w:cs="Arial"/>
          <w:i/>
          <w:iCs/>
          <w:sz w:val="20"/>
          <w:szCs w:val="20"/>
        </w:rPr>
        <w:t>Osnovni podatki o podizvajalcu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4432"/>
        <w:gridCol w:w="4520"/>
      </w:tblGrid>
      <w:tr w:rsidR="7FB78D83" w14:paraId="6A231255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ADD6B4" w14:textId="4ED98A19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Popoln naziv podizvajalca: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0C4D64" w14:textId="5C55F182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57B51924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008E85" w14:textId="453F3F12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Naslov: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F2ED74" w14:textId="5B8D36F1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379F8014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3D92C" w14:textId="44A7C51C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F134A9" w14:textId="0668EC23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30C995A2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B391AC" w14:textId="6AFA269E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Identifikacijska številka za DDV: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B29D02" w14:textId="4E86F2BF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1005092F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8F1E28" w14:textId="37E3DCBA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Številka transakcijskega računa: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E870ED" w14:textId="6B74A479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3914F534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BAF519" w14:textId="32AAF1D0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785B9A" w14:textId="27499703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32605637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27EE56" w14:textId="2D728776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Telefaks številka: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5AB756" w14:textId="68363E54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7B2707E0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35EBB1" w14:textId="7B5D2F2D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1A7B7A" w14:textId="6AFF4B32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7FB78D83" w14:paraId="1B0270A5" w14:textId="77777777" w:rsidTr="008B6AFC">
        <w:trPr>
          <w:trHeight w:val="165"/>
        </w:trPr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423789" w14:textId="12AA3F97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5A8E8F" w14:textId="2BCCE232" w:rsidR="7FB78D83" w:rsidRDefault="7FB78D83" w:rsidP="008B6AF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</w:tbl>
    <w:p w14:paraId="56C285DE" w14:textId="63DCD9EC" w:rsidR="00CA1C18" w:rsidRDefault="793665E9" w:rsidP="008B6AFC">
      <w:pPr>
        <w:pStyle w:val="Naslov3"/>
        <w:spacing w:before="240" w:after="120"/>
        <w:ind w:left="641" w:hanging="641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B78D83">
        <w:rPr>
          <w:rFonts w:ascii="Arial" w:eastAsia="Arial" w:hAnsi="Arial" w:cs="Arial"/>
          <w:i/>
          <w:iCs/>
          <w:sz w:val="20"/>
          <w:szCs w:val="20"/>
        </w:rPr>
        <w:t>4.1.2</w:t>
      </w:r>
      <w:r w:rsidRPr="7FB78D83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7FB78D83">
        <w:rPr>
          <w:rFonts w:ascii="Arial" w:eastAsia="Arial" w:hAnsi="Arial" w:cs="Arial"/>
          <w:i/>
          <w:iCs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80"/>
        <w:gridCol w:w="2652"/>
        <w:gridCol w:w="3495"/>
        <w:gridCol w:w="1825"/>
      </w:tblGrid>
      <w:tr w:rsidR="7FB78D83" w14:paraId="68C680E0" w14:textId="77777777" w:rsidTr="008B6AF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5D5C2D" w14:textId="26687E90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Zap</w:t>
            </w:r>
            <w:proofErr w:type="spellEnd"/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 št.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B4B12" w14:textId="2DDBF027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CE7B56" w14:textId="011B79CB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98430F" w14:textId="5826A4A6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Funkcija</w:t>
            </w:r>
          </w:p>
        </w:tc>
      </w:tr>
      <w:tr w:rsidR="7FB78D83" w14:paraId="3B999F61" w14:textId="77777777" w:rsidTr="008B6AF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6A26FA" w14:textId="19370E02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08ACEC" w14:textId="1F41F37F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20C79E" w14:textId="1D8A7DC7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C94E6F" w14:textId="4FD14A02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13E58282" w14:textId="77777777" w:rsidTr="008B6AF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5FB37D" w14:textId="3BCDC328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384F6D" w14:textId="4ABA5163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A7764" w14:textId="51E3EE4B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43AF44" w14:textId="1F5256E3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12BAD876" w14:textId="77777777" w:rsidTr="008B6AF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EA4BC0" w14:textId="3CDB8A6F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22D23C" w14:textId="41777197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841850" w14:textId="53FFF0E8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46B9EF" w14:textId="26A9AE3E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7FB78D83" w14:paraId="51D0B3A1" w14:textId="77777777" w:rsidTr="008B6AF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EE2EAB" w14:textId="163356BD" w:rsidR="7FB78D83" w:rsidRDefault="7FB78D83" w:rsidP="008B6AF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7077C4" w14:textId="532CAADA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B1F94" w14:textId="7E2D10EE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3E0571" w14:textId="59FF6D4D" w:rsidR="7FB78D83" w:rsidRDefault="7FB78D83" w:rsidP="008B6AF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FB78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F4A9A80" w14:textId="5E50386F" w:rsidR="00CA1C18" w:rsidRDefault="00CA1C18" w:rsidP="008B6AFC">
      <w:pPr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605B183A" w14:textId="72C64E50" w:rsidR="00CA1C18" w:rsidRPr="002D069D" w:rsidRDefault="793665E9" w:rsidP="008B6AFC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54D545F2">
        <w:rPr>
          <w:rFonts w:ascii="Arial" w:eastAsia="Arial" w:hAnsi="Arial" w:cs="Arial"/>
          <w:i/>
          <w:iCs/>
          <w:strike/>
          <w:sz w:val="20"/>
          <w:szCs w:val="20"/>
        </w:rPr>
        <w:t>***</w:t>
      </w:r>
      <w:r w:rsidRPr="54D545F2">
        <w:rPr>
          <w:rFonts w:ascii="Arial" w:eastAsia="Arial" w:hAnsi="Arial" w:cs="Arial"/>
          <w:i/>
          <w:iCs/>
          <w:sz w:val="20"/>
          <w:szCs w:val="20"/>
        </w:rPr>
        <w:t xml:space="preserve"> Gospodarski subjekt točko 4.1 izpolni v celoti tolikokrat, kolikor je podizvajalcev, ki sodelujejo v ponudbi.</w:t>
      </w:r>
    </w:p>
    <w:p w14:paraId="21349C7F" w14:textId="3811E93C" w:rsidR="54D545F2" w:rsidRDefault="54D545F2" w:rsidP="54D545F2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0450812B" w14:textId="104E2C51" w:rsidR="54D545F2" w:rsidRDefault="54D545F2" w:rsidP="54D545F2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2E7AD94A" w14:textId="73FAD60C" w:rsidR="54D545F2" w:rsidRDefault="54D545F2" w:rsidP="54D545F2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1BBC91FD" w14:textId="23B173DE" w:rsidR="54D545F2" w:rsidRDefault="54D545F2" w:rsidP="54D545F2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2B356FFE" w14:textId="77C98648" w:rsidR="54D545F2" w:rsidRDefault="54D545F2" w:rsidP="54D545F2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37F3C8C6" w14:textId="032BD06A" w:rsidR="00CA1C18" w:rsidRDefault="793665E9" w:rsidP="54D545F2">
      <w:pPr>
        <w:pStyle w:val="Naslov1"/>
        <w:ind w:left="357" w:hanging="357"/>
        <w:jc w:val="both"/>
        <w:rPr>
          <w:rFonts w:ascii="Arial" w:eastAsia="Arial" w:hAnsi="Arial" w:cs="Arial"/>
          <w:caps/>
          <w:sz w:val="20"/>
          <w:szCs w:val="20"/>
        </w:rPr>
      </w:pPr>
      <w:r w:rsidRPr="54D545F2">
        <w:rPr>
          <w:rFonts w:ascii="Arial" w:eastAsia="Arial" w:hAnsi="Arial" w:cs="Arial"/>
          <w:sz w:val="20"/>
          <w:szCs w:val="20"/>
        </w:rPr>
        <w:lastRenderedPageBreak/>
        <w:t xml:space="preserve"> </w:t>
      </w:r>
      <w:r w:rsidR="2630A333" w:rsidRPr="54D545F2">
        <w:rPr>
          <w:rFonts w:ascii="Arial" w:eastAsia="Arial" w:hAnsi="Arial" w:cs="Arial"/>
          <w:sz w:val="20"/>
          <w:szCs w:val="20"/>
        </w:rPr>
        <w:t>5</w:t>
      </w:r>
      <w:r w:rsidR="2630A333" w:rsidRPr="54D545F2">
        <w:rPr>
          <w:rFonts w:ascii="Arial" w:eastAsia="Arial" w:hAnsi="Arial" w:cs="Arial"/>
          <w:caps/>
          <w:sz w:val="20"/>
          <w:szCs w:val="20"/>
        </w:rPr>
        <w:t>.</w:t>
      </w:r>
      <w:r w:rsidR="2630A333" w:rsidRPr="54D545F2">
        <w:rPr>
          <w:rFonts w:ascii="Times New Roman" w:eastAsia="Times New Roman" w:hAnsi="Times New Roman" w:cs="Times New Roman"/>
          <w:caps/>
          <w:sz w:val="14"/>
          <w:szCs w:val="14"/>
        </w:rPr>
        <w:t xml:space="preserve">     </w:t>
      </w:r>
      <w:r w:rsidR="2630A333" w:rsidRPr="54D545F2">
        <w:rPr>
          <w:rFonts w:ascii="Arial" w:eastAsia="Arial" w:hAnsi="Arial" w:cs="Arial"/>
          <w:caps/>
          <w:sz w:val="20"/>
          <w:szCs w:val="20"/>
        </w:rPr>
        <w:t>POOBLAŠČENI OCENJEVALEC VREDNOSTI PODJETIJ</w:t>
      </w:r>
      <w:r w:rsidR="69322A7A" w:rsidRPr="54D545F2">
        <w:rPr>
          <w:rFonts w:ascii="Arial" w:eastAsia="Arial" w:hAnsi="Arial" w:cs="Arial"/>
          <w:caps/>
          <w:sz w:val="20"/>
          <w:szCs w:val="20"/>
        </w:rPr>
        <w:t xml:space="preserve"> za izvedbo predmeta javnega naročila</w:t>
      </w:r>
    </w:p>
    <w:p w14:paraId="71E986C8" w14:textId="743F2417" w:rsidR="00CA1C18" w:rsidRDefault="00CA1C18" w:rsidP="54D545F2">
      <w:pPr>
        <w:ind w:left="-20" w:right="-20"/>
        <w:rPr>
          <w:rFonts w:ascii="Calibri" w:eastAsia="Calibri" w:hAnsi="Calibri" w:cs="Calibri"/>
        </w:rPr>
      </w:pP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54D545F2" w14:paraId="1B4FE8D4" w14:textId="77777777" w:rsidTr="54D545F2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8CD35" w14:textId="7DAFEF05" w:rsidR="54D545F2" w:rsidRDefault="54D545F2" w:rsidP="54D545F2">
            <w:pPr>
              <w:pStyle w:val="Brezrazmikov"/>
              <w:ind w:left="-20" w:right="-20"/>
            </w:pPr>
            <w:r w:rsidRPr="54D545F2">
              <w:rPr>
                <w:rFonts w:ascii="Calibri" w:eastAsia="Calibri" w:hAnsi="Calibri" w:cs="Calibri"/>
              </w:rPr>
              <w:t>IME IN PRIIMEK POOBLAŠČENEGA OCENJEVALCA VREDNOSTI PODJETIJ , KI BO IZVEDEL NALOGE PO DOLOČBAH ZSPVZZ IN KI BO PODPISAL POROČILO</w:t>
            </w:r>
          </w:p>
          <w:p w14:paraId="44550E1F" w14:textId="2D0994A6" w:rsidR="54D545F2" w:rsidRDefault="54D545F2" w:rsidP="54D545F2">
            <w:pPr>
              <w:pStyle w:val="Brezrazmikov"/>
              <w:ind w:left="-20" w:right="-20"/>
            </w:pPr>
            <w:r w:rsidRPr="54D545F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9CAB8" w14:textId="3153F36B" w:rsidR="54D545F2" w:rsidRDefault="54D545F2" w:rsidP="54D545F2">
            <w:pPr>
              <w:pStyle w:val="Brezrazmikov"/>
              <w:ind w:left="-20" w:right="-20"/>
            </w:pPr>
            <w:r w:rsidRPr="54D545F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4D545F2" w14:paraId="73E23CAC" w14:textId="77777777" w:rsidTr="54D545F2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7269E" w14:textId="231995B8" w:rsidR="54D545F2" w:rsidRDefault="54D545F2" w:rsidP="54D545F2">
            <w:pPr>
              <w:pStyle w:val="Brezrazmikov"/>
              <w:ind w:left="-20" w:right="-20"/>
            </w:pPr>
            <w:r w:rsidRPr="54D545F2">
              <w:rPr>
                <w:rFonts w:ascii="Calibri" w:eastAsia="Calibri" w:hAnsi="Calibri" w:cs="Calibri"/>
              </w:rPr>
              <w:t>REGISTRSKA ŠTEVILKA PRI SLOVENSKEM INŠTITUTU ZA REVIZIJO</w:t>
            </w:r>
          </w:p>
          <w:p w14:paraId="2A639B79" w14:textId="6155BCB8" w:rsidR="54D545F2" w:rsidRDefault="54D545F2" w:rsidP="54D545F2">
            <w:pPr>
              <w:pStyle w:val="Brezrazmikov"/>
              <w:ind w:left="-20" w:right="-20"/>
            </w:pPr>
            <w:r w:rsidRPr="54D545F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A5575" w14:textId="06DA28A6" w:rsidR="54D545F2" w:rsidRDefault="54D545F2" w:rsidP="54D545F2">
            <w:pPr>
              <w:pStyle w:val="Brezrazmikov"/>
              <w:ind w:left="-20" w:right="-20"/>
            </w:pPr>
            <w:r w:rsidRPr="54D545F2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576E5BA" w14:textId="27329B63" w:rsidR="00CA1C18" w:rsidRDefault="00CA1C18" w:rsidP="54D545F2">
      <w:pPr>
        <w:ind w:left="-20" w:right="-20"/>
        <w:rPr>
          <w:rFonts w:ascii="Calibri" w:eastAsia="Calibri" w:hAnsi="Calibri" w:cs="Calibri"/>
        </w:rPr>
      </w:pPr>
    </w:p>
    <w:p w14:paraId="6926538F" w14:textId="7C2EBA60" w:rsidR="00CA1C18" w:rsidRDefault="00CA1C18" w:rsidP="54D545F2"/>
    <w:p w14:paraId="7067BEC2" w14:textId="4E861F9D" w:rsidR="00CA1C18" w:rsidRDefault="00CA1C18" w:rsidP="54D545F2">
      <w:pPr>
        <w:rPr>
          <w:rFonts w:ascii="Arial" w:eastAsia="Arial" w:hAnsi="Arial" w:cs="Arial"/>
          <w:sz w:val="20"/>
          <w:szCs w:val="20"/>
        </w:rPr>
      </w:pPr>
    </w:p>
    <w:p w14:paraId="1C2B1BD5" w14:textId="125699D1" w:rsidR="00CA1C18" w:rsidRDefault="00CA1C18" w:rsidP="00CA1C18">
      <w:pPr>
        <w:pStyle w:val="Brezrazmikov"/>
      </w:pPr>
    </w:p>
    <w:p w14:paraId="33BB5273" w14:textId="77777777" w:rsidR="00CA1C18" w:rsidRDefault="00CA1C18" w:rsidP="00CA1C18">
      <w:pPr>
        <w:pStyle w:val="Brezrazmikov"/>
      </w:pPr>
    </w:p>
    <w:p w14:paraId="01DF1852" w14:textId="77777777" w:rsidR="00CA1C18" w:rsidRDefault="00CA1C18" w:rsidP="00CA1C18">
      <w:pPr>
        <w:pStyle w:val="Brezrazmikov"/>
      </w:pPr>
    </w:p>
    <w:p w14:paraId="3A8726D0" w14:textId="5FB00490" w:rsidR="00CA1C18" w:rsidRDefault="00CA1C18" w:rsidP="00CA1C18">
      <w:pPr>
        <w:pStyle w:val="Brezrazmikov"/>
      </w:pPr>
      <w:r>
        <w:t>___________________________</w:t>
      </w:r>
      <w:r>
        <w:tab/>
      </w:r>
      <w:r>
        <w:tab/>
        <w:t>Žig</w:t>
      </w:r>
      <w:r>
        <w:tab/>
      </w:r>
      <w:r>
        <w:tab/>
        <w:t>______________________________</w:t>
      </w:r>
    </w:p>
    <w:p w14:paraId="57CCEB8F" w14:textId="19218D5C" w:rsidR="00CA1C18" w:rsidRDefault="00CA1C18" w:rsidP="00CA1C18">
      <w:pPr>
        <w:pStyle w:val="Brezrazmikov"/>
      </w:pPr>
      <w:r>
        <w:t xml:space="preserve">               Kraj in datum                                                                                       Podpis odgovorne osebe</w:t>
      </w:r>
    </w:p>
    <w:p w14:paraId="19A37C52" w14:textId="77777777" w:rsidR="00CA1C18" w:rsidRDefault="00CA1C18" w:rsidP="00CA1C18">
      <w:pPr>
        <w:pStyle w:val="Brezrazmikov"/>
      </w:pPr>
    </w:p>
    <w:p w14:paraId="7FC9B112" w14:textId="77777777" w:rsidR="00CA1C18" w:rsidRDefault="00CA1C18" w:rsidP="00CA1C18">
      <w:pPr>
        <w:pStyle w:val="Brezrazmikov"/>
      </w:pPr>
    </w:p>
    <w:p w14:paraId="10940AE0" w14:textId="1A71E25C" w:rsidR="00CA1C18" w:rsidRDefault="00CA1C18">
      <w:r>
        <w:br w:type="page"/>
      </w:r>
    </w:p>
    <w:p w14:paraId="319219B7" w14:textId="1A322CD6" w:rsidR="00CA1C18" w:rsidRPr="00CA1C18" w:rsidRDefault="00CA1C18" w:rsidP="00CA1C18">
      <w:pPr>
        <w:pStyle w:val="Brezrazmikov"/>
        <w:shd w:val="clear" w:color="auto" w:fill="D9E2F3" w:themeFill="accent1" w:themeFillTint="33"/>
      </w:pPr>
      <w:r w:rsidRPr="00CA1C18">
        <w:lastRenderedPageBreak/>
        <w:t xml:space="preserve">PRILOGA </w:t>
      </w:r>
      <w:r>
        <w:t>2</w:t>
      </w:r>
      <w:r w:rsidRPr="00CA1C18">
        <w:t xml:space="preserve"> – </w:t>
      </w:r>
      <w:r w:rsidR="00BF5ABA">
        <w:t>IZJAVA O OMEJITVAH POSLOVANJA</w:t>
      </w:r>
      <w:r w:rsidR="00BF5ABA">
        <w:rPr>
          <w:rStyle w:val="Sprotnaopomba-sklic"/>
        </w:rPr>
        <w:footnoteReference w:id="2"/>
      </w:r>
    </w:p>
    <w:p w14:paraId="4CF149B6" w14:textId="77777777" w:rsidR="00CA1C18" w:rsidRDefault="00CA1C18" w:rsidP="00CA1C18">
      <w:pPr>
        <w:pStyle w:val="Brezrazmikov"/>
      </w:pPr>
    </w:p>
    <w:p w14:paraId="751B9872" w14:textId="77777777" w:rsidR="004D12E4" w:rsidRDefault="004D12E4" w:rsidP="004D12E4">
      <w:pPr>
        <w:pStyle w:val="Brezrazmikov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Referenčna š</w:t>
      </w:r>
      <w:r w:rsidRPr="008B6AFC">
        <w:rPr>
          <w:rFonts w:ascii="Arial" w:eastAsia="Arial" w:hAnsi="Arial" w:cs="Arial"/>
          <w:sz w:val="20"/>
          <w:szCs w:val="20"/>
        </w:rPr>
        <w:t>tevilka javnega naročila: 4302-2/2024</w:t>
      </w:r>
    </w:p>
    <w:p w14:paraId="17D95501" w14:textId="77777777" w:rsidR="00E618BB" w:rsidRPr="008B6AFC" w:rsidRDefault="00E618BB" w:rsidP="004D12E4">
      <w:pPr>
        <w:pStyle w:val="Brezrazmikov"/>
        <w:rPr>
          <w:rFonts w:ascii="Arial" w:eastAsia="Arial" w:hAnsi="Arial" w:cs="Arial"/>
          <w:sz w:val="20"/>
          <w:szCs w:val="20"/>
        </w:rPr>
      </w:pPr>
    </w:p>
    <w:p w14:paraId="7BC4748C" w14:textId="2AB3ED03" w:rsidR="00CA1C18" w:rsidRPr="004D12E4" w:rsidRDefault="00CA1C18" w:rsidP="00DB3A45">
      <w:pPr>
        <w:pStyle w:val="Brezrazmikov"/>
        <w:shd w:val="clear" w:color="auto" w:fill="D9E2F3" w:themeFill="accent1" w:themeFillTint="33"/>
        <w:jc w:val="center"/>
      </w:pPr>
      <w:r>
        <w:t>ODDAJA PONUDBE ZA IZBOR POOBLAŠČENEGA OCENJEVALCA VREDNOSTI PODJETIJ</w:t>
      </w:r>
    </w:p>
    <w:p w14:paraId="3AB82701" w14:textId="77777777" w:rsidR="00CA1C18" w:rsidRDefault="00CA1C18" w:rsidP="00CA1C18">
      <w:pPr>
        <w:pStyle w:val="Brezrazmikov"/>
      </w:pPr>
    </w:p>
    <w:p w14:paraId="672BDEB1" w14:textId="77777777" w:rsidR="00BF5ABA" w:rsidRDefault="00BF5ABA" w:rsidP="00BF5ABA">
      <w:pPr>
        <w:pStyle w:val="Brezrazmikov"/>
        <w:jc w:val="both"/>
      </w:pPr>
      <w:r>
        <w:t>____________________________________________________________________________</w:t>
      </w:r>
    </w:p>
    <w:p w14:paraId="5C7DA51F" w14:textId="3C26BF88" w:rsidR="00BF5ABA" w:rsidRDefault="00BF5ABA" w:rsidP="00BF5ABA">
      <w:pPr>
        <w:pStyle w:val="Brezrazmikov"/>
        <w:jc w:val="both"/>
      </w:pPr>
      <w:r>
        <w:t>(navedba imena in priimka fizične osebe</w:t>
      </w:r>
      <w:r>
        <w:rPr>
          <w:rStyle w:val="Sprotnaopomba-sklic"/>
        </w:rPr>
        <w:footnoteReference w:id="3"/>
      </w:r>
      <w:r>
        <w:t xml:space="preserve"> ali odgovorne osebe</w:t>
      </w:r>
      <w:r>
        <w:rPr>
          <w:rStyle w:val="Sprotnaopomba-sklic"/>
        </w:rPr>
        <w:footnoteReference w:id="4"/>
      </w:r>
      <w:r>
        <w:t xml:space="preserve"> gospodarskega subjekta)</w:t>
      </w:r>
    </w:p>
    <w:p w14:paraId="5B347558" w14:textId="77777777" w:rsidR="00BF5ABA" w:rsidRDefault="00BF5ABA" w:rsidP="00BF5ABA">
      <w:pPr>
        <w:pStyle w:val="Brezrazmikov"/>
        <w:jc w:val="both"/>
      </w:pPr>
    </w:p>
    <w:p w14:paraId="7F792DE6" w14:textId="77777777" w:rsidR="00BF5ABA" w:rsidRDefault="00BF5ABA" w:rsidP="00BF5ABA">
      <w:pPr>
        <w:pStyle w:val="Brezrazmikov"/>
        <w:jc w:val="both"/>
      </w:pPr>
    </w:p>
    <w:p w14:paraId="66E2E044" w14:textId="5FF20AD9" w:rsidR="00BF5ABA" w:rsidRDefault="00BF5ABA" w:rsidP="00BF5ABA">
      <w:pPr>
        <w:pStyle w:val="Brezrazmikov"/>
        <w:jc w:val="both"/>
      </w:pPr>
      <w:r>
        <w:t>izjavljam, da gospodarski subjekt ________________________ (navedba gospodarskega subjekta</w:t>
      </w:r>
      <w:r>
        <w:rPr>
          <w:rStyle w:val="Sprotnaopomba-sklic"/>
        </w:rPr>
        <w:footnoteReference w:id="5"/>
      </w:r>
      <w:r>
        <w:t xml:space="preserve">) _______________ (matična številka gospodarskega subjekta ) ni / nisem povezan s funkcionarjem in po mojem vedenju ni / nisem povezan z družinskim članom funkcionarja v Ministrstvu za finance, na način, določen v prvem odstavku 35. člena Zakona o integriteti in preprečevanju korupcije (Uradni list RS, št. 69/11 – uradno prečiščeno besedilo, 158/20, 3/22-Zdeb in 16/23-ZZPri; v nadaljevanju: </w:t>
      </w:r>
      <w:proofErr w:type="spellStart"/>
      <w:r>
        <w:t>ZIntPK</w:t>
      </w:r>
      <w:proofErr w:type="spellEnd"/>
      <w:r>
        <w:t>).</w:t>
      </w:r>
    </w:p>
    <w:p w14:paraId="7BA6A4B2" w14:textId="77777777" w:rsidR="002E5EEA" w:rsidRDefault="002E5EEA" w:rsidP="00BF5ABA">
      <w:pPr>
        <w:pStyle w:val="Brezrazmikov"/>
        <w:jc w:val="both"/>
      </w:pPr>
    </w:p>
    <w:p w14:paraId="4A79E0B4" w14:textId="442C7A61" w:rsidR="005E554B" w:rsidRDefault="005E554B" w:rsidP="00BF5ABA">
      <w:pPr>
        <w:pStyle w:val="Brezrazmikov"/>
        <w:jc w:val="both"/>
      </w:pPr>
    </w:p>
    <w:p w14:paraId="28C27988" w14:textId="08086172" w:rsidR="00BF5ABA" w:rsidRDefault="00BF5ABA" w:rsidP="00BF5ABA">
      <w:pPr>
        <w:pStyle w:val="Brezrazmikov"/>
        <w:jc w:val="both"/>
      </w:pPr>
    </w:p>
    <w:p w14:paraId="47BD0E4D" w14:textId="6F87E163" w:rsidR="00BF5ABA" w:rsidRDefault="00BF5ABA" w:rsidP="00BF5ABA">
      <w:pPr>
        <w:pStyle w:val="Brezrazmikov"/>
        <w:jc w:val="both"/>
      </w:pPr>
      <w:r>
        <w:t xml:space="preserve">_________________________ </w:t>
      </w:r>
      <w:r>
        <w:tab/>
      </w:r>
      <w:r>
        <w:tab/>
        <w:t>Žig</w:t>
      </w:r>
      <w:r>
        <w:tab/>
      </w:r>
      <w:r>
        <w:tab/>
        <w:t xml:space="preserve"> _____________________________</w:t>
      </w:r>
    </w:p>
    <w:p w14:paraId="3ADA8D25" w14:textId="77777777" w:rsidR="00BF5ABA" w:rsidRDefault="00BF5ABA" w:rsidP="00BF5ABA">
      <w:pPr>
        <w:pStyle w:val="Brezrazmikov"/>
        <w:jc w:val="both"/>
      </w:pPr>
    </w:p>
    <w:p w14:paraId="6D6590DE" w14:textId="589333A5" w:rsidR="00BF5ABA" w:rsidRDefault="00BF5ABA" w:rsidP="00BF5ABA">
      <w:pPr>
        <w:pStyle w:val="Brezrazmikov"/>
        <w:jc w:val="both"/>
      </w:pPr>
      <w:r>
        <w:t xml:space="preserve">Kraj in datum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fizične oz. odgovorne osebe</w:t>
      </w:r>
    </w:p>
    <w:p w14:paraId="6C7378FA" w14:textId="77777777" w:rsidR="00BF5ABA" w:rsidRDefault="00BF5ABA" w:rsidP="00BF5ABA">
      <w:pPr>
        <w:pStyle w:val="Brezrazmikov"/>
        <w:jc w:val="both"/>
      </w:pPr>
    </w:p>
    <w:p w14:paraId="39BAFACA" w14:textId="77777777" w:rsidR="00BF5ABA" w:rsidRDefault="00BF5ABA" w:rsidP="00BF5ABA">
      <w:pPr>
        <w:pStyle w:val="Brezrazmikov"/>
        <w:jc w:val="both"/>
      </w:pPr>
    </w:p>
    <w:p w14:paraId="417B2EC1" w14:textId="77777777" w:rsidR="00BF5ABA" w:rsidRDefault="00BF5ABA" w:rsidP="00BF5ABA">
      <w:pPr>
        <w:pStyle w:val="Brezrazmikov"/>
        <w:jc w:val="both"/>
      </w:pPr>
    </w:p>
    <w:p w14:paraId="24F4F10E" w14:textId="2311CE69" w:rsidR="00BF5ABA" w:rsidRDefault="00BF5ABA" w:rsidP="00BF5ABA">
      <w:pPr>
        <w:pStyle w:val="Brezrazmikov"/>
        <w:jc w:val="both"/>
      </w:pPr>
      <w:r w:rsidRPr="00EE2B69">
        <w:t xml:space="preserve">Kadar namerava </w:t>
      </w:r>
      <w:r w:rsidR="009D6E6D" w:rsidRPr="00EE2B69">
        <w:t xml:space="preserve">prijavitelj </w:t>
      </w:r>
      <w:r w:rsidRPr="00EE2B69">
        <w:t>izvesti javno naročilo s podizvajalcem, ki mu bo izvedeno neposredno plačilo, mora zgoraj navedeni pogoj izpolnjevati tudi podizvajalec. V ta namen mora tudi podizvajalec izpolniti to prilogo.</w:t>
      </w:r>
    </w:p>
    <w:p w14:paraId="63D05EA8" w14:textId="77777777" w:rsidR="00BF5ABA" w:rsidRDefault="00BF5ABA" w:rsidP="00BF5ABA">
      <w:pPr>
        <w:pStyle w:val="Brezrazmikov"/>
        <w:jc w:val="both"/>
      </w:pPr>
    </w:p>
    <w:p w14:paraId="4BCC3231" w14:textId="77777777" w:rsidR="00BF5ABA" w:rsidRDefault="00BF5ABA" w:rsidP="00BF5ABA">
      <w:pPr>
        <w:pStyle w:val="Brezrazmikov"/>
        <w:jc w:val="both"/>
      </w:pPr>
      <w:r w:rsidRPr="00BF5ABA">
        <w:rPr>
          <w:b/>
          <w:bCs/>
        </w:rPr>
        <w:t xml:space="preserve">1. odstavek 35. člena </w:t>
      </w:r>
      <w:proofErr w:type="spellStart"/>
      <w:r w:rsidRPr="00BF5ABA">
        <w:rPr>
          <w:b/>
          <w:bCs/>
        </w:rPr>
        <w:t>ZIntPK</w:t>
      </w:r>
      <w:proofErr w:type="spellEnd"/>
      <w:r>
        <w:t>:</w:t>
      </w:r>
    </w:p>
    <w:p w14:paraId="73AE4F80" w14:textId="77777777" w:rsidR="00BF5ABA" w:rsidRDefault="00BF5ABA" w:rsidP="00BF5ABA">
      <w:pPr>
        <w:pStyle w:val="Brezrazmikov"/>
        <w:jc w:val="both"/>
      </w:pPr>
    </w:p>
    <w:p w14:paraId="012CC934" w14:textId="77777777" w:rsidR="00BF5ABA" w:rsidRDefault="00BF5ABA" w:rsidP="00BF5ABA">
      <w:pPr>
        <w:pStyle w:val="Brezrazmikov"/>
        <w:jc w:val="both"/>
      </w:pPr>
      <w:r>
        <w:t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</w:t>
      </w:r>
    </w:p>
    <w:p w14:paraId="720E64F4" w14:textId="584D2FF0" w:rsidR="00BF5ABA" w:rsidRDefault="00BF5ABA" w:rsidP="00BF5ABA">
      <w:pPr>
        <w:pStyle w:val="Brezrazmikov"/>
        <w:numPr>
          <w:ilvl w:val="0"/>
          <w:numId w:val="16"/>
        </w:numPr>
        <w:jc w:val="both"/>
      </w:pPr>
      <w:r>
        <w:t>udeležen kot poslovodja, član poslovodstva ali zakoniti zastopnik ali</w:t>
      </w:r>
    </w:p>
    <w:p w14:paraId="1F8E2141" w14:textId="0210A560" w:rsidR="00CD7D98" w:rsidRDefault="00BF5ABA" w:rsidP="00BF5ABA">
      <w:pPr>
        <w:pStyle w:val="Brezrazmikov"/>
        <w:numPr>
          <w:ilvl w:val="0"/>
          <w:numId w:val="16"/>
        </w:numPr>
        <w:jc w:val="both"/>
      </w:pPr>
      <w:r>
        <w:t>neposredno ali prek drugih pravnih oseb v več kot pet odstotnem deležu udeležen pri ustanoviteljskih pravicah, upravljanju ali kapitalu.</w:t>
      </w:r>
    </w:p>
    <w:p w14:paraId="13DD50B5" w14:textId="1686ED7F" w:rsidR="00685DBC" w:rsidRDefault="00CD7D98">
      <w:r>
        <w:br w:type="page"/>
      </w:r>
    </w:p>
    <w:p w14:paraId="0C93A7BD" w14:textId="50F6C777" w:rsidR="00685DBC" w:rsidRPr="00CA1C18" w:rsidRDefault="00685DBC" w:rsidP="00685DBC">
      <w:pPr>
        <w:pStyle w:val="Brezrazmikov"/>
        <w:shd w:val="clear" w:color="auto" w:fill="D9E2F3" w:themeFill="accent1" w:themeFillTint="33"/>
      </w:pPr>
      <w:r w:rsidRPr="00CA1C18">
        <w:lastRenderedPageBreak/>
        <w:t xml:space="preserve">PRILOGA </w:t>
      </w:r>
      <w:r w:rsidR="00DD65F0">
        <w:t>3</w:t>
      </w:r>
      <w:r w:rsidRPr="00CA1C18">
        <w:t xml:space="preserve"> –</w:t>
      </w:r>
      <w:r w:rsidR="00297BA1">
        <w:t xml:space="preserve"> </w:t>
      </w:r>
      <w:r>
        <w:t>PONUDBA</w:t>
      </w:r>
    </w:p>
    <w:p w14:paraId="1796BE2D" w14:textId="77777777" w:rsidR="00685DBC" w:rsidRDefault="00685DBC" w:rsidP="00685DBC">
      <w:pPr>
        <w:pStyle w:val="Brezrazmikov"/>
      </w:pPr>
    </w:p>
    <w:p w14:paraId="1D7813DA" w14:textId="77777777" w:rsidR="00A56234" w:rsidRDefault="00A56234" w:rsidP="00A56234">
      <w:pPr>
        <w:pStyle w:val="Brezrazmikov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Referenčna š</w:t>
      </w:r>
      <w:r w:rsidRPr="008B6AFC">
        <w:rPr>
          <w:rFonts w:ascii="Arial" w:eastAsia="Arial" w:hAnsi="Arial" w:cs="Arial"/>
          <w:sz w:val="20"/>
          <w:szCs w:val="20"/>
        </w:rPr>
        <w:t>tevilka javnega naročila: 4302-2/2024</w:t>
      </w:r>
    </w:p>
    <w:p w14:paraId="16702082" w14:textId="77777777" w:rsidR="001918C0" w:rsidRPr="00CA1C18" w:rsidRDefault="001918C0" w:rsidP="00685DBC">
      <w:pPr>
        <w:pStyle w:val="Brezrazmikov"/>
      </w:pPr>
    </w:p>
    <w:p w14:paraId="5C3F2020" w14:textId="77777777" w:rsidR="00685DBC" w:rsidRDefault="00685DBC" w:rsidP="00297BA1">
      <w:pPr>
        <w:pStyle w:val="Brezrazmikov"/>
        <w:shd w:val="clear" w:color="auto" w:fill="D9E2F3" w:themeFill="accent1" w:themeFillTint="33"/>
        <w:jc w:val="center"/>
      </w:pPr>
      <w:r w:rsidRPr="00CA1C18">
        <w:t>ODDAJA PONUDBE ZA IZBOR POOBLAŠČENEGA OCENJEVALCA VREDNOSTI PODJETIJ</w:t>
      </w:r>
    </w:p>
    <w:p w14:paraId="7CC05F8A" w14:textId="77777777" w:rsidR="00685DBC" w:rsidRDefault="00685DBC" w:rsidP="00685DBC">
      <w:pPr>
        <w:pStyle w:val="Brezrazmikov"/>
      </w:pPr>
    </w:p>
    <w:p w14:paraId="2D2349BE" w14:textId="1FA9F061" w:rsidR="00297BA1" w:rsidRDefault="00297BA1" w:rsidP="00297BA1">
      <w:pPr>
        <w:pStyle w:val="Brezrazmikov"/>
        <w:jc w:val="both"/>
      </w:pPr>
      <w:r>
        <w:t xml:space="preserve">S ponudbo </w:t>
      </w:r>
      <w:r w:rsidR="00F25736">
        <w:t xml:space="preserve">ponudnik </w:t>
      </w:r>
      <w:r>
        <w:t>sporoča podatke, ki jih bo naročnik uporabil pri izboru</w:t>
      </w:r>
      <w:r w:rsidR="00F3662A">
        <w:t xml:space="preserve"> pooblaščenega </w:t>
      </w:r>
      <w:r w:rsidR="00B77427">
        <w:t>ocenjevalca vrednosti podjetij</w:t>
      </w:r>
      <w:r w:rsidR="00F25736">
        <w:t>,</w:t>
      </w:r>
      <w:r>
        <w:t xml:space="preserve"> na podlagi meril iz dokumenta</w:t>
      </w:r>
      <w:r w:rsidR="00B77427">
        <w:t>cije</w:t>
      </w:r>
      <w:r w:rsidR="00F25736">
        <w:t xml:space="preserve"> za izvedbo predmetnega javnega naročila</w:t>
      </w:r>
      <w:r>
        <w:t xml:space="preserve">, objavljenega </w:t>
      </w:r>
      <w:r w:rsidRPr="00297BA1">
        <w:t>na Portalu GOV.SI</w:t>
      </w:r>
      <w:r>
        <w:t>.</w:t>
      </w:r>
    </w:p>
    <w:p w14:paraId="42AECB7C" w14:textId="7A459399" w:rsidR="00752BD3" w:rsidRDefault="00547A63" w:rsidP="00297BA1">
      <w:pPr>
        <w:pStyle w:val="Brezrazmikov"/>
        <w:jc w:val="both"/>
      </w:pPr>
      <w:r>
        <w:t xml:space="preserve">VREDNOST </w:t>
      </w:r>
      <w:r w:rsidR="00EF6A4C">
        <w:t>(</w:t>
      </w:r>
      <w:r w:rsidR="00F25736">
        <w:t xml:space="preserve">ponudnik </w:t>
      </w:r>
      <w:r w:rsidR="00685DBC">
        <w:t xml:space="preserve">mora v celoti izpolniti vse zahtevane postavke, in sicer </w:t>
      </w:r>
      <w:r>
        <w:t xml:space="preserve">vrednost </w:t>
      </w:r>
      <w:r w:rsidR="00685DBC">
        <w:t xml:space="preserve">v EUR brez DDV in </w:t>
      </w:r>
      <w:r w:rsidR="00F25736">
        <w:t xml:space="preserve">končno </w:t>
      </w:r>
      <w:r w:rsidR="00194C5B">
        <w:t xml:space="preserve">ponudbeno </w:t>
      </w:r>
      <w:r>
        <w:t xml:space="preserve">vrednost </w:t>
      </w:r>
      <w:r w:rsidR="00685DBC">
        <w:t>v EUR z DDV</w:t>
      </w:r>
      <w:r w:rsidR="00297BA1">
        <w:t>; vse na dve decimalni mesti, v nasprotnem primeru bo naročnik na prvih dveh decimalnih mestih upošteval vrednost »nič«):</w:t>
      </w:r>
    </w:p>
    <w:p w14:paraId="7B1E21E6" w14:textId="767E7A03" w:rsidR="00685DBC" w:rsidRDefault="00685DBC" w:rsidP="00685DBC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8"/>
        <w:gridCol w:w="4184"/>
        <w:gridCol w:w="2220"/>
        <w:gridCol w:w="2220"/>
      </w:tblGrid>
      <w:tr w:rsidR="00127001" w14:paraId="4F9A3659" w14:textId="77777777" w:rsidTr="00A56234">
        <w:tc>
          <w:tcPr>
            <w:tcW w:w="438" w:type="dxa"/>
          </w:tcPr>
          <w:p w14:paraId="02C04AEB" w14:textId="77777777" w:rsidR="00127001" w:rsidRDefault="00127001" w:rsidP="00685DBC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</w:tcPr>
          <w:p w14:paraId="6F1A66BA" w14:textId="2152DBA0" w:rsidR="00127001" w:rsidRDefault="00127001" w:rsidP="00685DBC">
            <w:pPr>
              <w:spacing w:before="100" w:beforeAutospacing="1" w:after="100" w:afterAutospacing="1"/>
              <w:jc w:val="center"/>
            </w:pPr>
            <w:r>
              <w:t>Opis</w:t>
            </w:r>
          </w:p>
        </w:tc>
        <w:tc>
          <w:tcPr>
            <w:tcW w:w="2220" w:type="dxa"/>
          </w:tcPr>
          <w:p w14:paraId="62E3D2F2" w14:textId="53C721FD" w:rsidR="00127001" w:rsidRDefault="00547A63" w:rsidP="00685DBC">
            <w:pPr>
              <w:spacing w:before="100" w:beforeAutospacing="1" w:after="100" w:afterAutospacing="1"/>
              <w:jc w:val="center"/>
            </w:pPr>
            <w:r>
              <w:t>Vrednost v EUR</w:t>
            </w:r>
            <w:r w:rsidR="00127001">
              <w:t xml:space="preserve"> brez DDV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92084F9" w14:textId="196FC5B2" w:rsidR="00127001" w:rsidRDefault="00547A63" w:rsidP="00685DBC">
            <w:pPr>
              <w:spacing w:before="100" w:beforeAutospacing="1" w:after="100" w:afterAutospacing="1"/>
              <w:jc w:val="center"/>
            </w:pPr>
            <w:r>
              <w:t>Vrednost v EUR</w:t>
            </w:r>
            <w:r w:rsidR="00127001">
              <w:t xml:space="preserve"> z DDV</w:t>
            </w:r>
          </w:p>
        </w:tc>
      </w:tr>
      <w:tr w:rsidR="00127001" w14:paraId="7E85AC44" w14:textId="77777777" w:rsidTr="00A56234">
        <w:tc>
          <w:tcPr>
            <w:tcW w:w="438" w:type="dxa"/>
          </w:tcPr>
          <w:p w14:paraId="6AF0D4E8" w14:textId="52E5202E" w:rsidR="00127001" w:rsidRDefault="00127001" w:rsidP="177552DD">
            <w:pPr>
              <w:spacing w:before="100" w:beforeAutospacing="1" w:after="100" w:afterAutospacing="1"/>
            </w:pPr>
            <w:r>
              <w:t>1</w:t>
            </w:r>
            <w:r w:rsidR="0BD5AD60">
              <w:t>*</w:t>
            </w:r>
          </w:p>
        </w:tc>
        <w:tc>
          <w:tcPr>
            <w:tcW w:w="4184" w:type="dxa"/>
          </w:tcPr>
          <w:p w14:paraId="6A23D1C4" w14:textId="5BCC895C" w:rsidR="00127001" w:rsidRDefault="00752BD3" w:rsidP="00685DBC">
            <w:pPr>
              <w:spacing w:before="100" w:beforeAutospacing="1" w:after="100" w:afterAutospacing="1"/>
            </w:pPr>
            <w:r>
              <w:t xml:space="preserve">Ovrednotena storitev dela za </w:t>
            </w:r>
            <w:r w:rsidR="00007443" w:rsidRPr="00007443">
              <w:t>izračun delež</w:t>
            </w:r>
            <w:r w:rsidR="00007443">
              <w:t>a</w:t>
            </w:r>
            <w:r w:rsidR="00007443" w:rsidRPr="00007443">
              <w:t xml:space="preserve"> vrednosti kapitala Vzajemne </w:t>
            </w:r>
            <w:proofErr w:type="spellStart"/>
            <w:r w:rsidR="00007443" w:rsidRPr="00007443">
              <w:t>d.v.z</w:t>
            </w:r>
            <w:proofErr w:type="spellEnd"/>
            <w:r w:rsidR="00007443" w:rsidRPr="00007443">
              <w:t>.,</w:t>
            </w:r>
            <w:r w:rsidR="00127001">
              <w:t xml:space="preserve"> ki je v skladu z določbami 1. člena </w:t>
            </w:r>
            <w:r w:rsidR="00127001" w:rsidRPr="00685DBC">
              <w:t xml:space="preserve">Zakona o statusnem preoblikovanju Vzajemne zdravstvene zavarovalnice </w:t>
            </w:r>
            <w:proofErr w:type="spellStart"/>
            <w:r w:rsidR="00127001" w:rsidRPr="00685DBC">
              <w:t>d.v.z</w:t>
            </w:r>
            <w:proofErr w:type="spellEnd"/>
            <w:r w:rsidR="00127001" w:rsidRPr="00685DBC">
              <w:t xml:space="preserve">. (Uradni list RS, št. 131/23; v nadaljevanju: ZSPVZZ) </w:t>
            </w:r>
            <w:r w:rsidR="00127001">
              <w:t xml:space="preserve">preoblikovana v delniško družbo, katere nova firma se glasi </w:t>
            </w:r>
            <w:r w:rsidR="00127001" w:rsidRPr="00851FEC">
              <w:t xml:space="preserve">Vzajemna zdravstvena zavarovalnica </w:t>
            </w:r>
            <w:proofErr w:type="spellStart"/>
            <w:r w:rsidR="00127001" w:rsidRPr="00851FEC">
              <w:t>d.d</w:t>
            </w:r>
            <w:proofErr w:type="spellEnd"/>
            <w:r w:rsidR="00127001" w:rsidRPr="00851FEC">
              <w:t>.</w:t>
            </w:r>
            <w:r w:rsidR="00127001">
              <w:t xml:space="preserve"> (v nadaljevanju: Vzajemna </w:t>
            </w:r>
            <w:proofErr w:type="spellStart"/>
            <w:r w:rsidR="00127001">
              <w:t>d.d</w:t>
            </w:r>
            <w:proofErr w:type="spellEnd"/>
            <w:r w:rsidR="00127001">
              <w:t>.)</w:t>
            </w:r>
            <w:r w:rsidR="00127001" w:rsidRPr="00AE3103">
              <w:t xml:space="preserve">, ki pripada </w:t>
            </w:r>
            <w:r w:rsidR="00127001">
              <w:t xml:space="preserve">Zavodu za zdravstveno zavarovanje Slovenije, </w:t>
            </w:r>
            <w:r w:rsidR="00CA2269">
              <w:t xml:space="preserve">v </w:t>
            </w:r>
            <w:r w:rsidR="00127001">
              <w:t>sklad</w:t>
            </w:r>
            <w:r w:rsidR="00CA2269">
              <w:t>u</w:t>
            </w:r>
            <w:r w:rsidR="00127001">
              <w:t xml:space="preserve"> z </w:t>
            </w:r>
            <w:r w:rsidR="00127001" w:rsidRPr="00685DBC">
              <w:t>določbo 4. člena</w:t>
            </w:r>
            <w:r w:rsidR="00127001">
              <w:t xml:space="preserve"> ZSPVZZ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B333972" w14:textId="77777777" w:rsidR="00127001" w:rsidRDefault="00127001" w:rsidP="00685DBC">
            <w:pPr>
              <w:spacing w:before="100" w:beforeAutospacing="1" w:after="100" w:afterAutospacing="1"/>
            </w:pPr>
          </w:p>
        </w:tc>
        <w:tc>
          <w:tcPr>
            <w:tcW w:w="2220" w:type="dxa"/>
            <w:tcBorders>
              <w:top w:val="single" w:sz="4" w:space="0" w:color="auto"/>
              <w:bottom w:val="nil"/>
              <w:right w:val="nil"/>
            </w:tcBorders>
          </w:tcPr>
          <w:p w14:paraId="772FC42B" w14:textId="77777777" w:rsidR="00127001" w:rsidRDefault="00127001" w:rsidP="00685DBC">
            <w:pPr>
              <w:spacing w:before="100" w:beforeAutospacing="1" w:after="100" w:afterAutospacing="1"/>
            </w:pPr>
          </w:p>
        </w:tc>
      </w:tr>
      <w:tr w:rsidR="00127001" w14:paraId="48A3A8C9" w14:textId="77777777" w:rsidTr="00A56234">
        <w:tc>
          <w:tcPr>
            <w:tcW w:w="438" w:type="dxa"/>
          </w:tcPr>
          <w:p w14:paraId="7D5AE659" w14:textId="2F5957CF" w:rsidR="00127001" w:rsidRDefault="00127001" w:rsidP="177552DD">
            <w:pPr>
              <w:spacing w:before="100" w:beforeAutospacing="1" w:after="100" w:afterAutospacing="1"/>
            </w:pPr>
            <w:r>
              <w:t>2</w:t>
            </w:r>
            <w:r w:rsidR="40E2685B">
              <w:t>*</w:t>
            </w:r>
          </w:p>
        </w:tc>
        <w:tc>
          <w:tcPr>
            <w:tcW w:w="4184" w:type="dxa"/>
          </w:tcPr>
          <w:p w14:paraId="692E9646" w14:textId="42630498" w:rsidR="00127001" w:rsidRDefault="00752BD3" w:rsidP="00685DBC">
            <w:pPr>
              <w:spacing w:before="100" w:beforeAutospacing="1" w:after="100" w:afterAutospacing="1"/>
            </w:pPr>
            <w:r>
              <w:t>Ovrednotena storitev dela za d</w:t>
            </w:r>
            <w:r w:rsidR="00127001" w:rsidRPr="00685DBC">
              <w:t>oločit</w:t>
            </w:r>
            <w:r w:rsidR="00127001">
              <w:t>ev</w:t>
            </w:r>
            <w:r w:rsidR="00127001" w:rsidRPr="00685DBC">
              <w:t xml:space="preserve"> delež</w:t>
            </w:r>
            <w:r w:rsidR="00127001">
              <w:t>a</w:t>
            </w:r>
            <w:r w:rsidR="00127001" w:rsidRPr="00685DBC">
              <w:t xml:space="preserve"> vrednosti kapitala Vzajemne </w:t>
            </w:r>
            <w:proofErr w:type="spellStart"/>
            <w:r w:rsidR="00127001" w:rsidRPr="00685DBC">
              <w:t>d.d</w:t>
            </w:r>
            <w:proofErr w:type="spellEnd"/>
            <w:r w:rsidR="00127001" w:rsidRPr="00685DBC">
              <w:t>. posameznega upravičenca</w:t>
            </w:r>
            <w:r w:rsidR="00127001">
              <w:t xml:space="preserve"> v skladu z določbo 5. č</w:t>
            </w:r>
            <w:r w:rsidR="00127001" w:rsidRPr="00A63482">
              <w:t>lena ZSPVZZ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3B47F916" w14:textId="77777777" w:rsidR="00127001" w:rsidRDefault="00127001" w:rsidP="00685DBC">
            <w:pPr>
              <w:spacing w:before="100" w:beforeAutospacing="1" w:after="100" w:afterAutospacing="1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B8BEB" w14:textId="77777777" w:rsidR="00127001" w:rsidRDefault="00127001" w:rsidP="00685DBC">
            <w:pPr>
              <w:spacing w:before="100" w:beforeAutospacing="1" w:after="100" w:afterAutospacing="1"/>
            </w:pPr>
          </w:p>
        </w:tc>
      </w:tr>
      <w:tr w:rsidR="00127001" w14:paraId="6CB6B5D0" w14:textId="77777777" w:rsidTr="00A56234">
        <w:tc>
          <w:tcPr>
            <w:tcW w:w="438" w:type="dxa"/>
          </w:tcPr>
          <w:p w14:paraId="7B6472F7" w14:textId="29743D56" w:rsidR="00127001" w:rsidRDefault="00127001" w:rsidP="177552DD">
            <w:pPr>
              <w:spacing w:before="100" w:beforeAutospacing="1" w:after="100" w:afterAutospacing="1"/>
            </w:pPr>
            <w:r>
              <w:t>3</w:t>
            </w:r>
            <w:r w:rsidR="719886A7">
              <w:t>*</w:t>
            </w:r>
          </w:p>
        </w:tc>
        <w:tc>
          <w:tcPr>
            <w:tcW w:w="4184" w:type="dxa"/>
          </w:tcPr>
          <w:p w14:paraId="498F0EDF" w14:textId="23F0218A" w:rsidR="00127001" w:rsidRDefault="00752BD3" w:rsidP="00685DBC">
            <w:pPr>
              <w:spacing w:before="100" w:beforeAutospacing="1" w:after="100" w:afterAutospacing="1"/>
            </w:pPr>
            <w:r>
              <w:t xml:space="preserve">Ovrednotena storitev dela za </w:t>
            </w:r>
            <w:r w:rsidR="00127001">
              <w:t xml:space="preserve">izračun postavk </w:t>
            </w:r>
            <w:r w:rsidR="0068052E">
              <w:rPr>
                <w:rFonts w:cs="Arial"/>
              </w:rPr>
              <w:t xml:space="preserve">iz drugega do sedmega odstavka </w:t>
            </w:r>
            <w:r w:rsidR="0068052E" w:rsidRPr="00BE3B84">
              <w:rPr>
                <w:rFonts w:cs="Arial"/>
              </w:rPr>
              <w:t>9. člen</w:t>
            </w:r>
            <w:r w:rsidR="0068052E">
              <w:rPr>
                <w:rFonts w:cs="Arial"/>
              </w:rPr>
              <w:t>a</w:t>
            </w:r>
            <w:r w:rsidR="0068052E" w:rsidRPr="00BE3B84">
              <w:rPr>
                <w:rFonts w:cs="Arial"/>
              </w:rPr>
              <w:t xml:space="preserve"> ZSPVZZ</w:t>
            </w:r>
            <w:r w:rsidR="00127001">
              <w:t xml:space="preserve">, v skladu z določbo </w:t>
            </w:r>
            <w:r w:rsidR="00B40934">
              <w:t xml:space="preserve">osmega odstavka </w:t>
            </w:r>
            <w:r w:rsidR="00127001">
              <w:t>9. člena ZSPVZZ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103A516A" w14:textId="77777777" w:rsidR="00127001" w:rsidRDefault="00127001" w:rsidP="00685DBC">
            <w:pPr>
              <w:spacing w:before="100" w:beforeAutospacing="1" w:after="100" w:afterAutospacing="1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1FF2A" w14:textId="77777777" w:rsidR="00127001" w:rsidRDefault="00127001" w:rsidP="00685DBC">
            <w:pPr>
              <w:spacing w:before="100" w:beforeAutospacing="1" w:after="100" w:afterAutospacing="1"/>
            </w:pPr>
          </w:p>
        </w:tc>
      </w:tr>
      <w:tr w:rsidR="00127001" w14:paraId="66C03904" w14:textId="77777777" w:rsidTr="00A56234">
        <w:tc>
          <w:tcPr>
            <w:tcW w:w="43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73C8A85E" w14:textId="3A35D91C" w:rsidR="00127001" w:rsidRDefault="000539ED" w:rsidP="00685DBC">
            <w:pPr>
              <w:spacing w:before="100" w:beforeAutospacing="1" w:after="100" w:afterAutospacing="1"/>
            </w:pPr>
            <w:r>
              <w:t>4</w:t>
            </w:r>
            <w:r w:rsidR="00752BD3">
              <w:t>.</w:t>
            </w:r>
          </w:p>
        </w:tc>
        <w:tc>
          <w:tcPr>
            <w:tcW w:w="418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73F0192E" w14:textId="070F0C11" w:rsidR="00127001" w:rsidRDefault="00127001" w:rsidP="00685DBC">
            <w:pPr>
              <w:spacing w:before="100" w:beforeAutospacing="1" w:after="100" w:afterAutospacing="1"/>
            </w:pPr>
            <w:r>
              <w:t xml:space="preserve">Končna ponudbena vrednost (seštevek finančno ovrednotenih postavk od 1 do </w:t>
            </w:r>
            <w:r w:rsidR="00787145">
              <w:t>3</w:t>
            </w:r>
            <w:r>
              <w:t>), ki predstavlja</w:t>
            </w:r>
            <w:r w:rsidR="00752BD3">
              <w:t xml:space="preserve"> pogodbeno vrednost te ponudbe in po opravljeni storitvi z izdanim računom ne bo presežena. Končno ponudbeno vrednost bo naročnik uporabil v postopku izbora</w:t>
            </w:r>
            <w:r w:rsidR="00EF6A4C">
              <w:t xml:space="preserve"> na podlagi merila »</w:t>
            </w:r>
            <w:r w:rsidR="00E17CBA">
              <w:t>ekonomsko najugodnejša ponudba</w:t>
            </w:r>
            <w:r w:rsidR="00EF6A4C">
              <w:t>«</w:t>
            </w:r>
            <w:r w:rsidR="00752BD3">
              <w:t>.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D02DD70" w14:textId="77777777" w:rsidR="00127001" w:rsidRDefault="00127001" w:rsidP="00685DBC">
            <w:pPr>
              <w:spacing w:before="100" w:beforeAutospacing="1" w:after="100" w:afterAutospacing="1"/>
            </w:pPr>
          </w:p>
        </w:tc>
        <w:tc>
          <w:tcPr>
            <w:tcW w:w="222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1F608E6" w14:textId="77777777" w:rsidR="00127001" w:rsidRDefault="00127001" w:rsidP="00685DBC">
            <w:pPr>
              <w:spacing w:before="100" w:beforeAutospacing="1" w:after="100" w:afterAutospacing="1"/>
            </w:pPr>
          </w:p>
        </w:tc>
      </w:tr>
    </w:tbl>
    <w:p w14:paraId="5B2CD88F" w14:textId="33A9B40E" w:rsidR="002448AC" w:rsidRDefault="19E91335" w:rsidP="000E2728">
      <w:pPr>
        <w:spacing w:before="100" w:beforeAutospacing="1" w:after="100" w:afterAutospacing="1" w:line="240" w:lineRule="auto"/>
        <w:jc w:val="both"/>
      </w:pPr>
      <w:r>
        <w:t xml:space="preserve">* Posredni in neposredni stroški za opravljanje storitve so </w:t>
      </w:r>
      <w:r w:rsidR="00114133">
        <w:t xml:space="preserve">v celoti </w:t>
      </w:r>
      <w:r>
        <w:t>vključeni v točkah 1 – 3, prav tako drugi povezani stroški zaradi opravljanja storitev v točkah 1-3, in imajo vpliv na končno ponudbeno vrednost</w:t>
      </w:r>
      <w:r w:rsidR="00114133">
        <w:t>.</w:t>
      </w:r>
    </w:p>
    <w:p w14:paraId="627CCB07" w14:textId="77777777" w:rsidR="002448AC" w:rsidRDefault="002448AC" w:rsidP="002448AC">
      <w:pPr>
        <w:pStyle w:val="Brezrazmikov"/>
        <w:jc w:val="both"/>
      </w:pPr>
      <w:r>
        <w:t xml:space="preserve">_________________________ </w:t>
      </w:r>
      <w:r>
        <w:tab/>
      </w:r>
      <w:r>
        <w:tab/>
        <w:t>Žig</w:t>
      </w:r>
      <w:r>
        <w:tab/>
      </w:r>
      <w:r>
        <w:tab/>
        <w:t xml:space="preserve"> _____________________________</w:t>
      </w:r>
    </w:p>
    <w:p w14:paraId="6885A6A7" w14:textId="77777777" w:rsidR="002448AC" w:rsidRDefault="002448AC" w:rsidP="002448AC">
      <w:pPr>
        <w:pStyle w:val="Brezrazmikov"/>
        <w:jc w:val="both"/>
      </w:pPr>
    </w:p>
    <w:p w14:paraId="773A2468" w14:textId="73925FAF" w:rsidR="00BF5ABA" w:rsidRDefault="002448AC" w:rsidP="000E2728">
      <w:pPr>
        <w:pStyle w:val="Brezrazmikov"/>
        <w:jc w:val="both"/>
      </w:pPr>
      <w:r>
        <w:t xml:space="preserve">Kraj in datum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fizične oz. odgovorne osebe</w:t>
      </w:r>
      <w:r w:rsidR="001918C0">
        <w:br w:type="page"/>
      </w:r>
    </w:p>
    <w:p w14:paraId="10144F1B" w14:textId="257B397D" w:rsidR="00E17CBA" w:rsidRPr="00CA1C18" w:rsidRDefault="00E17CBA" w:rsidP="00E17CBA">
      <w:pPr>
        <w:pStyle w:val="Brezrazmikov"/>
        <w:shd w:val="clear" w:color="auto" w:fill="D9E2F3" w:themeFill="accent1" w:themeFillTint="33"/>
      </w:pPr>
      <w:r w:rsidRPr="00CA1C18">
        <w:lastRenderedPageBreak/>
        <w:t xml:space="preserve">PRILOGA </w:t>
      </w:r>
      <w:r w:rsidR="001918C0">
        <w:t>4</w:t>
      </w:r>
      <w:r w:rsidRPr="00CA1C18">
        <w:t xml:space="preserve"> – </w:t>
      </w:r>
      <w:r>
        <w:t>SEZNAM REFERENC</w:t>
      </w:r>
      <w:r w:rsidR="00D66C25">
        <w:t xml:space="preserve"> V ZADNJIH TREH LETIH</w:t>
      </w:r>
    </w:p>
    <w:p w14:paraId="762B8AEF" w14:textId="77777777" w:rsidR="00E17CBA" w:rsidRDefault="00E17CBA" w:rsidP="00E17CBA">
      <w:pPr>
        <w:pStyle w:val="Brezrazmikov"/>
      </w:pPr>
    </w:p>
    <w:p w14:paraId="7350E9A4" w14:textId="77777777" w:rsidR="00AA468A" w:rsidRDefault="00AA468A" w:rsidP="00AA468A">
      <w:pPr>
        <w:pStyle w:val="Brezrazmikov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Referenčna š</w:t>
      </w:r>
      <w:r w:rsidRPr="008B6AFC">
        <w:rPr>
          <w:rFonts w:ascii="Arial" w:eastAsia="Arial" w:hAnsi="Arial" w:cs="Arial"/>
          <w:sz w:val="20"/>
          <w:szCs w:val="20"/>
        </w:rPr>
        <w:t>tevilka javnega naročila: 4302-2/2024</w:t>
      </w:r>
    </w:p>
    <w:p w14:paraId="4D660D75" w14:textId="77777777" w:rsidR="00E17CBA" w:rsidRPr="00CA1C18" w:rsidRDefault="00E17CBA" w:rsidP="00E17CBA">
      <w:pPr>
        <w:pStyle w:val="Brezrazmikov"/>
      </w:pPr>
    </w:p>
    <w:p w14:paraId="5F1F150C" w14:textId="77777777" w:rsidR="00E17CBA" w:rsidRDefault="00E17CBA" w:rsidP="00E17CBA">
      <w:pPr>
        <w:pStyle w:val="Brezrazmikov"/>
        <w:shd w:val="clear" w:color="auto" w:fill="D9E2F3" w:themeFill="accent1" w:themeFillTint="33"/>
        <w:jc w:val="center"/>
      </w:pPr>
      <w:r w:rsidRPr="00CA1C18">
        <w:t>ODDAJA PONUDBE ZA IZBOR POOBLAŠČENEGA OCENJEVALCA VREDNOSTI PODJETIJ</w:t>
      </w:r>
    </w:p>
    <w:p w14:paraId="46775B81" w14:textId="77777777" w:rsidR="00E17CBA" w:rsidRDefault="00E17CBA" w:rsidP="00E17CBA">
      <w:pPr>
        <w:pStyle w:val="Brezrazmikov"/>
      </w:pPr>
    </w:p>
    <w:p w14:paraId="331A2FA7" w14:textId="77777777" w:rsidR="00E17CBA" w:rsidRDefault="00E17CBA" w:rsidP="00E17CBA">
      <w:pPr>
        <w:pStyle w:val="Brezrazmikov"/>
      </w:pPr>
    </w:p>
    <w:p w14:paraId="6F23F762" w14:textId="03592A09" w:rsidR="00E17CBA" w:rsidRPr="00E17CBA" w:rsidRDefault="00E17CBA" w:rsidP="00E17CBA">
      <w:pPr>
        <w:keepLines/>
        <w:widowControl w:val="0"/>
        <w:tabs>
          <w:tab w:val="left" w:pos="0"/>
        </w:tabs>
        <w:spacing w:after="0" w:line="240" w:lineRule="auto"/>
        <w:jc w:val="center"/>
        <w:rPr>
          <w:rFonts w:eastAsia="Times New Roman" w:cstheme="minorHAnsi"/>
          <w:bCs/>
          <w:kern w:val="0"/>
          <w:szCs w:val="20"/>
          <w:lang w:eastAsia="sl-SI"/>
          <w14:ligatures w14:val="none"/>
        </w:rPr>
      </w:pPr>
      <w:r w:rsidRPr="00E17CBA">
        <w:rPr>
          <w:rFonts w:eastAsia="Times New Roman" w:cstheme="minorHAnsi"/>
          <w:bCs/>
          <w:kern w:val="0"/>
          <w:szCs w:val="20"/>
          <w:lang w:eastAsia="sl-SI"/>
          <w14:ligatures w14:val="none"/>
        </w:rPr>
        <w:t xml:space="preserve">Seznam referenčnih del oziroma uspešno izvedenih poslov </w:t>
      </w:r>
      <w:r w:rsidR="002E11F0">
        <w:rPr>
          <w:rFonts w:eastAsia="Times New Roman" w:cstheme="minorHAnsi"/>
          <w:bCs/>
          <w:kern w:val="0"/>
          <w:szCs w:val="20"/>
          <w:lang w:eastAsia="sl-SI"/>
          <w14:ligatures w14:val="none"/>
        </w:rPr>
        <w:t>ponudnika</w:t>
      </w:r>
      <w:r w:rsidR="00A62EB7">
        <w:rPr>
          <w:rFonts w:eastAsia="Times New Roman" w:cstheme="minorHAnsi"/>
          <w:bCs/>
          <w:kern w:val="0"/>
          <w:szCs w:val="20"/>
          <w:lang w:eastAsia="sl-SI"/>
          <w14:ligatures w14:val="none"/>
        </w:rPr>
        <w:t>_____</w:t>
      </w:r>
      <w:r w:rsidR="008958F1">
        <w:rPr>
          <w:rFonts w:eastAsia="Times New Roman" w:cstheme="minorHAnsi"/>
          <w:bCs/>
          <w:kern w:val="0"/>
          <w:szCs w:val="20"/>
          <w:lang w:eastAsia="sl-SI"/>
          <w14:ligatures w14:val="none"/>
        </w:rPr>
        <w:t>:</w:t>
      </w:r>
    </w:p>
    <w:p w14:paraId="51D667CE" w14:textId="77777777" w:rsidR="00E17CBA" w:rsidRPr="00E17CBA" w:rsidRDefault="00E17CBA" w:rsidP="00E17CBA">
      <w:pPr>
        <w:keepLines/>
        <w:widowControl w:val="0"/>
        <w:tabs>
          <w:tab w:val="left" w:pos="567"/>
          <w:tab w:val="num" w:pos="851"/>
          <w:tab w:val="left" w:pos="993"/>
        </w:tabs>
        <w:spacing w:after="0" w:line="240" w:lineRule="auto"/>
        <w:rPr>
          <w:rFonts w:ascii="Tahoma" w:eastAsia="Times New Roman" w:hAnsi="Tahoma" w:cs="Tahoma"/>
          <w:kern w:val="0"/>
          <w:szCs w:val="20"/>
          <w:lang w:eastAsia="sl-SI"/>
          <w14:ligatures w14:val="none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754"/>
        <w:gridCol w:w="3260"/>
        <w:gridCol w:w="1559"/>
      </w:tblGrid>
      <w:tr w:rsidR="00E17CBA" w:rsidRPr="00E17CBA" w14:paraId="12B91318" w14:textId="77777777" w:rsidTr="00EB75FB">
        <w:trPr>
          <w:trHeight w:val="482"/>
        </w:trPr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95937C2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proofErr w:type="spellStart"/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Zap</w:t>
            </w:r>
            <w:proofErr w:type="spellEnd"/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. št.</w:t>
            </w:r>
          </w:p>
        </w:tc>
        <w:tc>
          <w:tcPr>
            <w:tcW w:w="37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CF22368" w14:textId="31DC49FE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 xml:space="preserve">Naziv </w:t>
            </w:r>
            <w:r w:rsidR="002E11F0" w:rsidRPr="177552DD">
              <w:rPr>
                <w:rFonts w:ascii="Tahoma" w:eastAsia="Times New Roman" w:hAnsi="Tahoma" w:cs="Tahoma"/>
                <w:sz w:val="18"/>
                <w:szCs w:val="18"/>
              </w:rPr>
              <w:t xml:space="preserve">referenčnega </w:t>
            </w:r>
            <w:r w:rsidRPr="00E17CB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naročnika</w:t>
            </w:r>
            <w:r w:rsidR="31ADC8CC" w:rsidRPr="00E17CB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/kontaktna oseba naročnika, telefon, e-naslov (kjer se lahko preveri posel/referenca)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0450C52" w14:textId="0BECDDB8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Predmet naročila</w:t>
            </w:r>
            <w:r w:rsidR="56CECD52" w:rsidRPr="00E17CB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 xml:space="preserve">/opis storitve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3F680D4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 xml:space="preserve">Leto izvedbe </w:t>
            </w:r>
          </w:p>
        </w:tc>
      </w:tr>
      <w:tr w:rsidR="00E17CBA" w:rsidRPr="00E17CBA" w14:paraId="2BBFEC64" w14:textId="77777777" w:rsidTr="00EB75FB">
        <w:trPr>
          <w:trHeight w:val="7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3D88" w14:textId="1632248D" w:rsidR="00E17CBA" w:rsidRPr="00E17CBA" w:rsidRDefault="00EC6544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 xml:space="preserve"> </w:t>
            </w:r>
            <w:r w:rsidR="00EB75FB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1.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171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79062EE1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7D41798D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453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8F6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E17CBA" w:rsidRPr="00E17CBA" w14:paraId="6F09A013" w14:textId="77777777" w:rsidTr="00EB75FB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7817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02D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50B687C7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0583B770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482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821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E17CBA" w:rsidRPr="00E17CBA" w14:paraId="0AB11237" w14:textId="77777777" w:rsidTr="00EB75FB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DCEE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7F2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50BDCD54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1C7AF51F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56D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E528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E17CBA" w:rsidRPr="00E17CBA" w14:paraId="0AE0A8D1" w14:textId="77777777" w:rsidTr="00EB75FB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83FF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46F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2511B766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33B58C10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AA4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4B2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E17CBA" w:rsidRPr="00E17CBA" w14:paraId="3EF63C29" w14:textId="77777777" w:rsidTr="00EB75FB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1FD5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590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1ECB4C6C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783F8D2B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4D4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CBE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E17CBA" w:rsidRPr="00E17CBA" w14:paraId="6ACFF5A4" w14:textId="77777777" w:rsidTr="00EB75FB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C365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6.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406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6C721838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70180577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070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CC6C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E17CBA" w:rsidRPr="00E17CBA" w14:paraId="29C39668" w14:textId="77777777" w:rsidTr="00EB75FB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8D70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7.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B40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4C385B86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291C0324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F4A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119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E17CBA" w:rsidRPr="00E17CBA" w14:paraId="3DE2995E" w14:textId="77777777" w:rsidTr="00EB75FB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E3F4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FE8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E47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D9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E17CBA" w:rsidRPr="00E17CBA" w14:paraId="2B88F752" w14:textId="77777777" w:rsidTr="00EB75FB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9180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ADF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49A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EBF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E17CBA" w:rsidRPr="00E17CBA" w14:paraId="54A96A45" w14:textId="77777777" w:rsidTr="00EB75FB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7C6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10.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FAC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7577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0C0" w14:textId="77777777" w:rsidR="00E17CBA" w:rsidRPr="00E17CBA" w:rsidRDefault="00E17CBA" w:rsidP="00E17CBA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1E0059" w14:textId="3498417A" w:rsidR="001D058C" w:rsidRDefault="7052ADFD" w:rsidP="00EB75FB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177552DD">
        <w:rPr>
          <w:rFonts w:ascii="Arial" w:eastAsia="Arial" w:hAnsi="Arial" w:cs="Arial"/>
          <w:b/>
          <w:bCs/>
          <w:sz w:val="20"/>
          <w:szCs w:val="20"/>
        </w:rPr>
        <w:t xml:space="preserve">Pod kazensko in materialno odgovornostjo izjavljamo, da so vsi na obrazcu navedeni podatki o </w:t>
      </w:r>
      <w:r w:rsidR="00812EFF">
        <w:rPr>
          <w:rFonts w:ascii="Arial" w:eastAsia="Arial" w:hAnsi="Arial" w:cs="Arial"/>
          <w:b/>
          <w:bCs/>
          <w:sz w:val="20"/>
          <w:szCs w:val="20"/>
        </w:rPr>
        <w:t>referencah prijavljene skupine</w:t>
      </w:r>
      <w:r w:rsidRPr="177552DD">
        <w:rPr>
          <w:rFonts w:ascii="Arial" w:eastAsia="Arial" w:hAnsi="Arial" w:cs="Arial"/>
          <w:b/>
          <w:bCs/>
          <w:sz w:val="20"/>
          <w:szCs w:val="20"/>
        </w:rPr>
        <w:t xml:space="preserve"> resnični.</w:t>
      </w:r>
    </w:p>
    <w:p w14:paraId="4CD4D188" w14:textId="76844C63" w:rsidR="001D058C" w:rsidRDefault="001D058C" w:rsidP="001D058C">
      <w:pPr>
        <w:pStyle w:val="Brezrazmikov"/>
      </w:pPr>
    </w:p>
    <w:p w14:paraId="1B773609" w14:textId="77777777" w:rsidR="001D058C" w:rsidRDefault="001D058C" w:rsidP="001D058C">
      <w:pPr>
        <w:pStyle w:val="Brezrazmikov"/>
      </w:pPr>
    </w:p>
    <w:p w14:paraId="4760B2C3" w14:textId="77777777" w:rsidR="001D058C" w:rsidRDefault="001D058C" w:rsidP="001D058C">
      <w:pPr>
        <w:pStyle w:val="Brezrazmikov"/>
      </w:pPr>
      <w:r>
        <w:t>___________________________</w:t>
      </w:r>
      <w:r>
        <w:tab/>
      </w:r>
      <w:r>
        <w:tab/>
        <w:t>Žig</w:t>
      </w:r>
      <w:r>
        <w:tab/>
      </w:r>
      <w:r>
        <w:tab/>
        <w:t>_______________________________</w:t>
      </w:r>
    </w:p>
    <w:p w14:paraId="63B6C538" w14:textId="77777777" w:rsidR="001D058C" w:rsidRDefault="001D058C" w:rsidP="001D058C">
      <w:pPr>
        <w:pStyle w:val="Brezrazmikov"/>
      </w:pPr>
      <w:r>
        <w:t xml:space="preserve">               Kraj in datum                                                                                       Podpis odgovorne osebe</w:t>
      </w:r>
    </w:p>
    <w:p w14:paraId="7121144B" w14:textId="77777777" w:rsidR="001D058C" w:rsidRDefault="001D058C" w:rsidP="00685DBC">
      <w:pPr>
        <w:spacing w:before="100" w:beforeAutospacing="1" w:after="100" w:afterAutospacing="1" w:line="240" w:lineRule="auto"/>
      </w:pPr>
    </w:p>
    <w:p w14:paraId="4AB3E03D" w14:textId="7B66C664" w:rsidR="003125BE" w:rsidRPr="00CA1C18" w:rsidRDefault="003125BE" w:rsidP="003125BE">
      <w:pPr>
        <w:pStyle w:val="Brezrazmikov"/>
        <w:shd w:val="clear" w:color="auto" w:fill="D9E2F3" w:themeFill="accent1" w:themeFillTint="33"/>
      </w:pPr>
      <w:r w:rsidRPr="00CA1C18">
        <w:t xml:space="preserve">PRILOGA </w:t>
      </w:r>
      <w:r w:rsidR="003D0F09">
        <w:t>5</w:t>
      </w:r>
      <w:r w:rsidRPr="00CA1C18">
        <w:t xml:space="preserve"> – </w:t>
      </w:r>
      <w:r>
        <w:t>SESTAVA SKUPINE</w:t>
      </w:r>
    </w:p>
    <w:p w14:paraId="71AE4F63" w14:textId="77777777" w:rsidR="003125BE" w:rsidRDefault="003125BE" w:rsidP="003125BE">
      <w:pPr>
        <w:pStyle w:val="Brezrazmikov"/>
      </w:pPr>
    </w:p>
    <w:p w14:paraId="28EA715B" w14:textId="77777777" w:rsidR="00D03DA6" w:rsidRDefault="00D03DA6" w:rsidP="00D03DA6">
      <w:pPr>
        <w:pStyle w:val="Brezrazmikov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Referenčna š</w:t>
      </w:r>
      <w:r w:rsidRPr="008B6AFC">
        <w:rPr>
          <w:rFonts w:ascii="Arial" w:eastAsia="Arial" w:hAnsi="Arial" w:cs="Arial"/>
          <w:sz w:val="20"/>
          <w:szCs w:val="20"/>
        </w:rPr>
        <w:t>tevilka javnega naročila: 4302-2/2024</w:t>
      </w:r>
    </w:p>
    <w:p w14:paraId="757FB244" w14:textId="77777777" w:rsidR="003125BE" w:rsidRPr="00CA1C18" w:rsidRDefault="003125BE" w:rsidP="003125BE">
      <w:pPr>
        <w:pStyle w:val="Brezrazmikov"/>
      </w:pPr>
    </w:p>
    <w:p w14:paraId="3EE6D9EF" w14:textId="77777777" w:rsidR="003125BE" w:rsidRDefault="003125BE" w:rsidP="003125BE">
      <w:pPr>
        <w:pStyle w:val="Brezrazmikov"/>
        <w:shd w:val="clear" w:color="auto" w:fill="D9E2F3" w:themeFill="accent1" w:themeFillTint="33"/>
        <w:jc w:val="center"/>
      </w:pPr>
      <w:r w:rsidRPr="00CA1C18">
        <w:t>ODDAJA PONUDBE ZA IZBOR POOBLAŠČENEGA OCENJEVALCA VREDNOSTI PODJETIJ</w:t>
      </w:r>
    </w:p>
    <w:p w14:paraId="394369C9" w14:textId="77777777" w:rsidR="003125BE" w:rsidRDefault="003125BE" w:rsidP="003125BE">
      <w:pPr>
        <w:pStyle w:val="Brezrazmikov"/>
      </w:pPr>
    </w:p>
    <w:p w14:paraId="6A3E1431" w14:textId="77777777" w:rsidR="003125BE" w:rsidRDefault="003125BE" w:rsidP="003125BE">
      <w:pPr>
        <w:pStyle w:val="Brezrazmikov"/>
      </w:pPr>
    </w:p>
    <w:p w14:paraId="6A998346" w14:textId="178E5FD7" w:rsidR="003125BE" w:rsidRPr="00E17CBA" w:rsidRDefault="003125BE" w:rsidP="003125BE">
      <w:pPr>
        <w:keepLines/>
        <w:widowControl w:val="0"/>
        <w:tabs>
          <w:tab w:val="left" w:pos="0"/>
        </w:tabs>
        <w:spacing w:after="0" w:line="240" w:lineRule="auto"/>
        <w:jc w:val="center"/>
        <w:rPr>
          <w:rFonts w:eastAsia="Times New Roman" w:cstheme="minorHAnsi"/>
          <w:bCs/>
          <w:kern w:val="0"/>
          <w:szCs w:val="20"/>
          <w:lang w:eastAsia="sl-SI"/>
          <w14:ligatures w14:val="none"/>
        </w:rPr>
      </w:pPr>
      <w:r w:rsidRPr="00E17CBA">
        <w:rPr>
          <w:rFonts w:eastAsia="Times New Roman" w:cstheme="minorHAnsi"/>
          <w:bCs/>
          <w:kern w:val="0"/>
          <w:szCs w:val="20"/>
          <w:lang w:eastAsia="sl-SI"/>
          <w14:ligatures w14:val="none"/>
        </w:rPr>
        <w:t xml:space="preserve">Seznam </w:t>
      </w:r>
      <w:r>
        <w:rPr>
          <w:rFonts w:eastAsia="Times New Roman" w:cstheme="minorHAnsi"/>
          <w:bCs/>
          <w:kern w:val="0"/>
          <w:szCs w:val="20"/>
          <w:lang w:eastAsia="sl-SI"/>
          <w14:ligatures w14:val="none"/>
        </w:rPr>
        <w:t>oziroma sestava skupine:</w:t>
      </w:r>
    </w:p>
    <w:p w14:paraId="1E4E0EB7" w14:textId="77777777" w:rsidR="003125BE" w:rsidRPr="00E17CBA" w:rsidRDefault="003125BE" w:rsidP="003125BE">
      <w:pPr>
        <w:keepLines/>
        <w:widowControl w:val="0"/>
        <w:tabs>
          <w:tab w:val="left" w:pos="567"/>
          <w:tab w:val="num" w:pos="851"/>
          <w:tab w:val="left" w:pos="993"/>
        </w:tabs>
        <w:spacing w:after="0" w:line="240" w:lineRule="auto"/>
        <w:rPr>
          <w:rFonts w:ascii="Tahoma" w:eastAsia="Times New Roman" w:hAnsi="Tahoma" w:cs="Tahoma"/>
          <w:kern w:val="0"/>
          <w:szCs w:val="20"/>
          <w:lang w:eastAsia="sl-SI"/>
          <w14:ligatures w14:val="none"/>
        </w:rPr>
      </w:pP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20"/>
        <w:gridCol w:w="1680"/>
        <w:gridCol w:w="1680"/>
        <w:gridCol w:w="2355"/>
      </w:tblGrid>
      <w:tr w:rsidR="00CF1AC7" w:rsidRPr="00E17CBA" w14:paraId="13596161" w14:textId="045D7056" w:rsidTr="00D03DA6">
        <w:trPr>
          <w:trHeight w:val="482"/>
        </w:trPr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39746BE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proofErr w:type="spellStart"/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Zap</w:t>
            </w:r>
            <w:proofErr w:type="spellEnd"/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. št.</w:t>
            </w:r>
          </w:p>
        </w:tc>
        <w:tc>
          <w:tcPr>
            <w:tcW w:w="2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D81ACB5" w14:textId="178F564F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Ime in priimek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2CB72C0" w14:textId="609BDACA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Vloga v skupini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2B7024" w14:textId="613B61D3" w:rsidR="561A956F" w:rsidRDefault="561A956F" w:rsidP="177552DD">
            <w:pPr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177552DD">
              <w:rPr>
                <w:rFonts w:ascii="Tahoma" w:eastAsia="Times New Roman" w:hAnsi="Tahoma" w:cs="Tahoma"/>
                <w:sz w:val="18"/>
                <w:szCs w:val="18"/>
              </w:rPr>
              <w:t>Delovne izkušnje v letih (navesti obdobje)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AB4BF7" w14:textId="60A1C582" w:rsidR="00CF1AC7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177552DD">
              <w:rPr>
                <w:rFonts w:ascii="Tahoma" w:eastAsia="Times New Roman" w:hAnsi="Tahoma" w:cs="Tahoma"/>
                <w:sz w:val="18"/>
                <w:szCs w:val="18"/>
              </w:rPr>
              <w:t xml:space="preserve">Pogodbeno razmerje s </w:t>
            </w:r>
            <w:r w:rsidR="5C812BD3" w:rsidRPr="177552DD">
              <w:rPr>
                <w:rFonts w:ascii="Tahoma" w:eastAsia="Times New Roman" w:hAnsi="Tahoma" w:cs="Tahoma"/>
                <w:sz w:val="18"/>
                <w:szCs w:val="18"/>
              </w:rPr>
              <w:t>ponudnikom</w:t>
            </w:r>
          </w:p>
        </w:tc>
      </w:tr>
      <w:tr w:rsidR="00CF1AC7" w:rsidRPr="00E17CBA" w14:paraId="38131540" w14:textId="398E0977" w:rsidTr="00D03DA6">
        <w:trPr>
          <w:trHeight w:val="7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76DD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1.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812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62A680B6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28A4AC79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614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ADC" w14:textId="4B4D113E" w:rsidR="177552DD" w:rsidRDefault="177552DD" w:rsidP="177552DD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FB1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CF1AC7" w:rsidRPr="00E17CBA" w14:paraId="7AF58559" w14:textId="444B4B63" w:rsidTr="00D03DA6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F757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C33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06B010F8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2B87B5AA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DBF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74C" w14:textId="4020E15D" w:rsidR="177552DD" w:rsidRDefault="177552DD" w:rsidP="177552DD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6C0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CF1AC7" w:rsidRPr="00E17CBA" w14:paraId="3FCAE14A" w14:textId="3BE1D8CD" w:rsidTr="00D03DA6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9CBF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723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1AB78C0F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0E84D5F9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F9E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69F" w14:textId="43713998" w:rsidR="177552DD" w:rsidRDefault="177552DD" w:rsidP="177552DD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B06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CF1AC7" w:rsidRPr="00E17CBA" w14:paraId="0E19E6A1" w14:textId="58190B1E" w:rsidTr="00D03DA6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ADDF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239F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0DAB5BEA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01F1C8A0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079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B18" w14:textId="42C1231B" w:rsidR="177552DD" w:rsidRDefault="177552DD" w:rsidP="177552DD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3FD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CF1AC7" w:rsidRPr="00E17CBA" w14:paraId="39E8B233" w14:textId="60BF05CC" w:rsidTr="00D03DA6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56BA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5CD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4574C735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2C0B1F03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900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F55" w14:textId="562A427D" w:rsidR="177552DD" w:rsidRDefault="177552DD" w:rsidP="177552DD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ABD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CF1AC7" w:rsidRPr="00E17CBA" w14:paraId="72468269" w14:textId="2595F028" w:rsidTr="00D03DA6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1D34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6.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318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4BF902F8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2AF3C73A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B75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726" w14:textId="3758A5E5" w:rsidR="177552DD" w:rsidRDefault="177552DD" w:rsidP="177552DD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A8E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CF1AC7" w:rsidRPr="00E17CBA" w14:paraId="42AC0EF0" w14:textId="7D74E9A7" w:rsidTr="00D03DA6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D994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</w:pPr>
            <w:r w:rsidRPr="00E17CBA">
              <w:rPr>
                <w:rFonts w:ascii="Tahoma" w:eastAsia="Times New Roman" w:hAnsi="Tahoma" w:cs="Tahoma"/>
                <w:kern w:val="0"/>
                <w:sz w:val="18"/>
                <w:szCs w:val="20"/>
                <w14:ligatures w14:val="none"/>
              </w:rPr>
              <w:t>7.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7BD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272DB79C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1FE9AF85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E9B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F8DB" w14:textId="5560F91E" w:rsidR="177552DD" w:rsidRDefault="177552DD" w:rsidP="177552DD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1FC" w14:textId="77777777" w:rsidR="00CF1AC7" w:rsidRPr="00E17CBA" w:rsidRDefault="00CF1AC7">
            <w:pPr>
              <w:keepLines/>
              <w:widowControl w:val="0"/>
              <w:tabs>
                <w:tab w:val="left" w:pos="567"/>
                <w:tab w:val="num" w:pos="851"/>
                <w:tab w:val="left" w:pos="993"/>
              </w:tabs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EFF3CC" w14:textId="65E63BD0" w:rsidR="003125BE" w:rsidRDefault="009F4FC8" w:rsidP="003125BE">
      <w:pPr>
        <w:pStyle w:val="Brezrazmikov"/>
      </w:pPr>
      <w:r>
        <w:t>Tabela se po potrebi razširi z dodatnimi vrsticami.</w:t>
      </w:r>
      <w:r w:rsidR="00BE011B">
        <w:t xml:space="preserve"> </w:t>
      </w:r>
    </w:p>
    <w:p w14:paraId="6A3A94C2" w14:textId="77777777" w:rsidR="002809F7" w:rsidRDefault="002809F7" w:rsidP="002F694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D7C2EC5" w14:textId="4DD47287" w:rsidR="003125BE" w:rsidRDefault="3240D963" w:rsidP="002F694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177552DD">
        <w:rPr>
          <w:rFonts w:ascii="Arial" w:eastAsia="Arial" w:hAnsi="Arial" w:cs="Arial"/>
          <w:b/>
          <w:bCs/>
          <w:sz w:val="20"/>
          <w:szCs w:val="20"/>
        </w:rPr>
        <w:t>Pod kazensko in materialno odgovornostjo izjavljamo, da so vsi na obrazcu navedeni podatki o prijavljenem kadru resnični.</w:t>
      </w:r>
    </w:p>
    <w:p w14:paraId="60B1815E" w14:textId="1A0F05E7" w:rsidR="3240D963" w:rsidRDefault="3240D96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177552DD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A55C4D6" w14:textId="77777777" w:rsidR="0030102E" w:rsidRDefault="0030102E" w:rsidP="0030102E">
      <w:pPr>
        <w:pStyle w:val="Brezrazmikov"/>
      </w:pPr>
    </w:p>
    <w:p w14:paraId="376D11DF" w14:textId="77777777" w:rsidR="0030102E" w:rsidRDefault="0030102E" w:rsidP="0030102E">
      <w:pPr>
        <w:pStyle w:val="Brezrazmikov"/>
      </w:pPr>
    </w:p>
    <w:p w14:paraId="6E536077" w14:textId="77777777" w:rsidR="0030102E" w:rsidRDefault="0030102E" w:rsidP="0030102E">
      <w:pPr>
        <w:pStyle w:val="Brezrazmikov"/>
      </w:pPr>
      <w:r>
        <w:t>___________________________</w:t>
      </w:r>
      <w:r>
        <w:tab/>
      </w:r>
      <w:r>
        <w:tab/>
        <w:t>Žig</w:t>
      </w:r>
      <w:r>
        <w:tab/>
      </w:r>
      <w:r>
        <w:tab/>
        <w:t>_______________________________</w:t>
      </w:r>
    </w:p>
    <w:p w14:paraId="0FA8A7E0" w14:textId="77777777" w:rsidR="0030102E" w:rsidRDefault="0030102E" w:rsidP="0030102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t xml:space="preserve">               Kraj in datum                                                                                       Podpis odgovorne osebe</w:t>
      </w:r>
      <w:r w:rsidRPr="177552DD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43CEC8E" w14:textId="77777777" w:rsidR="0030102E" w:rsidRDefault="0030102E" w:rsidP="0030102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7DCDEC3" w14:textId="2EC0339C" w:rsidR="002F6941" w:rsidRDefault="002F6941">
      <w:r>
        <w:br w:type="page"/>
      </w:r>
    </w:p>
    <w:p w14:paraId="1E88A86A" w14:textId="77777777" w:rsidR="177552DD" w:rsidRDefault="177552DD" w:rsidP="177552DD">
      <w:pPr>
        <w:pStyle w:val="Brezrazmikov"/>
      </w:pPr>
    </w:p>
    <w:p w14:paraId="2983663E" w14:textId="4F2F086D" w:rsidR="00CD7D98" w:rsidRPr="00CA1C18" w:rsidRDefault="00CD7D98" w:rsidP="00CD7D98">
      <w:pPr>
        <w:pStyle w:val="Brezrazmikov"/>
        <w:shd w:val="clear" w:color="auto" w:fill="D9E2F3" w:themeFill="accent1" w:themeFillTint="33"/>
      </w:pPr>
      <w:bookmarkStart w:id="0" w:name="_Hlk158963725"/>
      <w:r>
        <w:t xml:space="preserve">PRILOGA </w:t>
      </w:r>
      <w:r w:rsidR="00CC2DAF">
        <w:t>6</w:t>
      </w:r>
      <w:r>
        <w:t xml:space="preserve"> – IZJAVA </w:t>
      </w:r>
      <w:r w:rsidR="194F8A6E" w:rsidRPr="54D545F2">
        <w:rPr>
          <w:rFonts w:eastAsiaTheme="minorEastAsia"/>
        </w:rPr>
        <w:t xml:space="preserve">POOBLAŠČENEGA OCENJEVALCA VREDNOSTI PODJETIJ OZIROMA </w:t>
      </w:r>
      <w:r w:rsidRPr="54D545F2">
        <w:rPr>
          <w:rFonts w:eastAsiaTheme="minorEastAsia"/>
        </w:rPr>
        <w:t>ČLANA SKUPINE</w:t>
      </w:r>
    </w:p>
    <w:bookmarkEnd w:id="0"/>
    <w:p w14:paraId="30F620FB" w14:textId="77777777" w:rsidR="00CD7D98" w:rsidRDefault="00CD7D98" w:rsidP="00CD7D98">
      <w:pPr>
        <w:pStyle w:val="Brezrazmikov"/>
      </w:pPr>
    </w:p>
    <w:p w14:paraId="0CB3BD07" w14:textId="77777777" w:rsidR="00CE2E93" w:rsidRDefault="00CE2E93" w:rsidP="00CE2E93">
      <w:pPr>
        <w:pStyle w:val="Brezrazmikov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Referenčna š</w:t>
      </w:r>
      <w:r w:rsidRPr="008B6AFC">
        <w:rPr>
          <w:rFonts w:ascii="Arial" w:eastAsia="Arial" w:hAnsi="Arial" w:cs="Arial"/>
          <w:sz w:val="20"/>
          <w:szCs w:val="20"/>
        </w:rPr>
        <w:t>tevilka javnega naročila: 4302-2/2024</w:t>
      </w:r>
    </w:p>
    <w:p w14:paraId="7EE3CA42" w14:textId="77777777" w:rsidR="00CD7D98" w:rsidRPr="00CA1C18" w:rsidRDefault="00CD7D98" w:rsidP="00CD7D98">
      <w:pPr>
        <w:pStyle w:val="Brezrazmikov"/>
      </w:pPr>
    </w:p>
    <w:p w14:paraId="03D33074" w14:textId="77777777" w:rsidR="00CD7D98" w:rsidRDefault="00CD7D98" w:rsidP="00CD7D98">
      <w:pPr>
        <w:pStyle w:val="Brezrazmikov"/>
        <w:shd w:val="clear" w:color="auto" w:fill="D9E2F3" w:themeFill="accent1" w:themeFillTint="33"/>
        <w:jc w:val="center"/>
      </w:pPr>
      <w:r w:rsidRPr="00CA1C18">
        <w:t>ODDAJA PONUDBE ZA IZBOR POOBLAŠČENEGA OCENJEVALCA VREDNOSTI PODJETIJ</w:t>
      </w:r>
    </w:p>
    <w:p w14:paraId="57F689F6" w14:textId="77777777" w:rsidR="00CD7D98" w:rsidRDefault="00CD7D98" w:rsidP="00CD7D98">
      <w:pPr>
        <w:pStyle w:val="Brezrazmikov"/>
      </w:pPr>
    </w:p>
    <w:p w14:paraId="28178892" w14:textId="77777777" w:rsidR="00CD7D98" w:rsidRPr="00CD7D98" w:rsidRDefault="00CD7D98" w:rsidP="00CD7D98">
      <w:pPr>
        <w:pStyle w:val="Brezrazmikov"/>
      </w:pPr>
    </w:p>
    <w:p w14:paraId="6FBABEA1" w14:textId="20A01F94" w:rsidR="00CD7D98" w:rsidRDefault="00CD7D98" w:rsidP="00CD7D98">
      <w:pPr>
        <w:spacing w:line="260" w:lineRule="atLeast"/>
        <w:jc w:val="both"/>
        <w:rPr>
          <w:rFonts w:cs="Arial"/>
        </w:rPr>
      </w:pPr>
      <w:r w:rsidRPr="00CD7D98">
        <w:rPr>
          <w:rFonts w:eastAsia="Times New Roman" w:cs="Times New Roman"/>
        </w:rPr>
        <w:t xml:space="preserve">Spodaj podpisani(a) </w:t>
      </w:r>
      <w:r w:rsidRPr="1562B3E6">
        <w:rPr>
          <w:rFonts w:eastAsia="Times New Roman" w:cs="Times New Roman"/>
        </w:rPr>
        <w:fldChar w:fldCharType="begin"/>
      </w:r>
      <w:r w:rsidRPr="1562B3E6">
        <w:rPr>
          <w:rFonts w:eastAsia="Times New Roman" w:cs="Times New Roman"/>
        </w:rPr>
        <w:instrText xml:space="preserve"> FORMTEXT </w:instrText>
      </w:r>
      <w:r w:rsidRPr="1562B3E6">
        <w:rPr>
          <w:rFonts w:eastAsia="Times New Roman" w:cs="Times New Roman"/>
        </w:rPr>
        <w:fldChar w:fldCharType="separate"/>
      </w:r>
      <w:r w:rsidR="3F128F87" w:rsidRPr="1562B3E6">
        <w:rPr>
          <w:rFonts w:eastAsia="Times New Roman" w:cs="Times New Roman"/>
        </w:rPr>
        <w:t> </w:t>
      </w:r>
      <w:r w:rsidR="3F128F87" w:rsidRPr="1562B3E6">
        <w:rPr>
          <w:rFonts w:eastAsia="Times New Roman" w:cs="Times New Roman"/>
        </w:rPr>
        <w:t> </w:t>
      </w:r>
      <w:r w:rsidR="3F128F87" w:rsidRPr="1562B3E6">
        <w:rPr>
          <w:rFonts w:eastAsia="Times New Roman" w:cs="Times New Roman"/>
        </w:rPr>
        <w:t> </w:t>
      </w:r>
      <w:r w:rsidR="3F128F87" w:rsidRPr="1562B3E6">
        <w:rPr>
          <w:rFonts w:eastAsia="Times New Roman" w:cs="Times New Roman"/>
        </w:rPr>
        <w:t> </w:t>
      </w:r>
      <w:r w:rsidR="3F128F87" w:rsidRPr="1562B3E6">
        <w:rPr>
          <w:rFonts w:eastAsia="Times New Roman" w:cs="Times New Roman"/>
        </w:rPr>
        <w:t> </w:t>
      </w:r>
      <w:r w:rsidRPr="1562B3E6">
        <w:rPr>
          <w:rFonts w:eastAsia="Times New Roman" w:cs="Times New Roman"/>
        </w:rPr>
        <w:fldChar w:fldCharType="end"/>
      </w:r>
      <w:r w:rsidRPr="00CD7D98">
        <w:rPr>
          <w:rFonts w:eastAsia="Times New Roman" w:cs="Times New Roman"/>
        </w:rPr>
        <w:t xml:space="preserve"> </w:t>
      </w:r>
      <w:r w:rsidRPr="00CD7D98">
        <w:rPr>
          <w:rFonts w:eastAsia="Times New Roman" w:cs="Times New Roman"/>
          <w:i/>
        </w:rPr>
        <w:t xml:space="preserve">(ime in priimek) </w:t>
      </w:r>
      <w:r w:rsidRPr="00CD7D98">
        <w:rPr>
          <w:rFonts w:eastAsia="Times New Roman" w:cs="Times New Roman"/>
        </w:rPr>
        <w:t xml:space="preserve"> izjavljam, da bom kot član(ica) </w:t>
      </w:r>
      <w:r>
        <w:rPr>
          <w:rFonts w:eastAsia="Times New Roman" w:cs="Times New Roman"/>
        </w:rPr>
        <w:t>skupine</w:t>
      </w:r>
      <w:r w:rsidRPr="00CD7D98">
        <w:rPr>
          <w:rFonts w:eastAsia="Times New Roman" w:cs="Times New Roman"/>
        </w:rPr>
        <w:t xml:space="preserve"> sodeloval(a) pri izvedbi </w:t>
      </w:r>
      <w:r>
        <w:rPr>
          <w:rFonts w:eastAsia="Times New Roman" w:cs="Times New Roman"/>
        </w:rPr>
        <w:t xml:space="preserve">evidenčnega javnega </w:t>
      </w:r>
      <w:r w:rsidRPr="00CD7D98">
        <w:rPr>
          <w:rFonts w:eastAsia="Times New Roman" w:cs="Times New Roman"/>
        </w:rPr>
        <w:t xml:space="preserve">naročila </w:t>
      </w:r>
      <w:r w:rsidR="00747DED">
        <w:rPr>
          <w:rFonts w:eastAsia="Times New Roman" w:cs="Times New Roman"/>
        </w:rPr>
        <w:t xml:space="preserve">na podlagi izbora pooblaščenega ocenjevalca vrednosti podjetij za izvedbo nalog po Zakonu </w:t>
      </w:r>
      <w:r w:rsidR="00747DED" w:rsidRPr="1562B3E6">
        <w:rPr>
          <w:rFonts w:cs="Arial"/>
        </w:rPr>
        <w:t xml:space="preserve">o statusnem preoblikovanju Vzajemne zdravstvene zavarovalnice </w:t>
      </w:r>
      <w:proofErr w:type="spellStart"/>
      <w:r w:rsidR="00747DED" w:rsidRPr="1562B3E6">
        <w:rPr>
          <w:rFonts w:cs="Arial"/>
        </w:rPr>
        <w:t>d.v.z</w:t>
      </w:r>
      <w:proofErr w:type="spellEnd"/>
      <w:r w:rsidR="00747DED" w:rsidRPr="1562B3E6">
        <w:rPr>
          <w:rFonts w:cs="Arial"/>
        </w:rPr>
        <w:t>. (Uradni list RS, št. 131/23; v nadaljevanju: ZSPVZZ</w:t>
      </w:r>
      <w:r w:rsidR="3F3B9454" w:rsidRPr="1562B3E6">
        <w:rPr>
          <w:rFonts w:cs="Arial"/>
        </w:rPr>
        <w:t>)</w:t>
      </w:r>
      <w:r w:rsidR="125CDE72" w:rsidRPr="1562B3E6">
        <w:rPr>
          <w:rFonts w:cs="Arial"/>
        </w:rPr>
        <w:t>, in sicer</w:t>
      </w:r>
      <w:r w:rsidR="6BBB2E9A" w:rsidRPr="1562B3E6">
        <w:rPr>
          <w:rFonts w:cs="Arial"/>
        </w:rPr>
        <w:t>*</w:t>
      </w:r>
      <w:r w:rsidR="6A6D1DF1" w:rsidRPr="1562B3E6">
        <w:rPr>
          <w:rFonts w:cs="Arial"/>
        </w:rPr>
        <w:t>:</w:t>
      </w:r>
      <w:r w:rsidR="7BA3F14E" w:rsidRPr="1562B3E6">
        <w:rPr>
          <w:rFonts w:cs="Arial"/>
        </w:rPr>
        <w:t xml:space="preserve"> __</w:t>
      </w:r>
    </w:p>
    <w:p w14:paraId="72B122BC" w14:textId="5DE6BD04" w:rsidR="00C9006C" w:rsidRPr="00CD7D98" w:rsidRDefault="6BBB2E9A" w:rsidP="00CD7D98">
      <w:pPr>
        <w:spacing w:line="260" w:lineRule="atLeast"/>
        <w:jc w:val="both"/>
        <w:rPr>
          <w:rFonts w:eastAsia="Times New Roman" w:cs="Times New Roman"/>
        </w:rPr>
      </w:pPr>
      <w:r w:rsidRPr="1562B3E6">
        <w:rPr>
          <w:rFonts w:cs="Arial"/>
        </w:rPr>
        <w:t>*</w:t>
      </w:r>
      <w:r w:rsidR="57CF412B" w:rsidRPr="1562B3E6">
        <w:rPr>
          <w:rFonts w:cs="Arial"/>
        </w:rPr>
        <w:t>(navesti vlogo</w:t>
      </w:r>
      <w:r w:rsidR="3CD19C89" w:rsidRPr="1562B3E6">
        <w:rPr>
          <w:rFonts w:cs="Arial"/>
        </w:rPr>
        <w:t xml:space="preserve"> v skupini – pooblaščeni ocenjevalec</w:t>
      </w:r>
      <w:r w:rsidR="7BA3F14E" w:rsidRPr="1562B3E6">
        <w:rPr>
          <w:rFonts w:cs="Arial"/>
        </w:rPr>
        <w:t>, ki ni nosilec, strokovnjak</w:t>
      </w:r>
      <w:r w:rsidR="569B05EC" w:rsidRPr="1562B3E6">
        <w:rPr>
          <w:rFonts w:cs="Arial"/>
        </w:rPr>
        <w:t xml:space="preserve"> oziroma</w:t>
      </w:r>
      <w:r w:rsidR="7BA3F14E" w:rsidRPr="1562B3E6">
        <w:rPr>
          <w:rFonts w:cs="Arial"/>
        </w:rPr>
        <w:t xml:space="preserve"> analitik)</w:t>
      </w:r>
    </w:p>
    <w:p w14:paraId="6A3017B4" w14:textId="77777777" w:rsidR="00CD7D98" w:rsidRPr="00CD7D98" w:rsidRDefault="00CD7D98" w:rsidP="00CD7D98">
      <w:pPr>
        <w:spacing w:line="260" w:lineRule="atLeast"/>
        <w:jc w:val="both"/>
        <w:rPr>
          <w:rFonts w:eastAsia="Times New Roman" w:cs="Times New Roman"/>
        </w:rPr>
      </w:pPr>
    </w:p>
    <w:p w14:paraId="520A3FE9" w14:textId="3F7CDE45" w:rsidR="00CD7D98" w:rsidRPr="00CD7D98" w:rsidRDefault="00CD7D98" w:rsidP="00CD7D98">
      <w:pPr>
        <w:spacing w:line="260" w:lineRule="atLeast"/>
        <w:jc w:val="both"/>
        <w:rPr>
          <w:rFonts w:eastAsia="Times New Roman" w:cs="Times New Roman"/>
          <w:lang w:eastAsia="sl-SI"/>
        </w:rPr>
      </w:pPr>
      <w:r w:rsidRPr="00CD7D98">
        <w:rPr>
          <w:rFonts w:eastAsia="Times New Roman" w:cs="Times New Roman"/>
        </w:rPr>
        <w:t xml:space="preserve">Pod kazensko in materialno odgovornostjo izjavljam tudi, da v zadnjih petih letih nisem </w:t>
      </w:r>
      <w:r w:rsidRPr="00CD7D98">
        <w:rPr>
          <w:rFonts w:eastAsia="Times New Roman" w:cs="Times New Roman"/>
          <w:lang w:eastAsia="sl-SI"/>
        </w:rPr>
        <w:t xml:space="preserve">kakor koli sodeloval(a) z </w:t>
      </w:r>
      <w:r w:rsidR="00747DED">
        <w:rPr>
          <w:rFonts w:eastAsia="Times New Roman" w:cs="Times New Roman"/>
          <w:lang w:eastAsia="sl-SI"/>
        </w:rPr>
        <w:t>Vzajemno</w:t>
      </w:r>
      <w:r w:rsidRPr="00CD7D98">
        <w:rPr>
          <w:rFonts w:eastAsia="Times New Roman" w:cs="Times New Roman"/>
          <w:lang w:eastAsia="sl-SI"/>
        </w:rPr>
        <w:t xml:space="preserve"> </w:t>
      </w:r>
      <w:proofErr w:type="spellStart"/>
      <w:r w:rsidRPr="00CD7D98">
        <w:rPr>
          <w:rFonts w:eastAsia="Times New Roman" w:cs="Times New Roman"/>
          <w:lang w:eastAsia="sl-SI"/>
        </w:rPr>
        <w:t>d.d</w:t>
      </w:r>
      <w:proofErr w:type="spellEnd"/>
      <w:r w:rsidRPr="00CD7D98">
        <w:rPr>
          <w:rFonts w:eastAsia="Times New Roman" w:cs="Times New Roman"/>
          <w:lang w:eastAsia="sl-SI"/>
        </w:rPr>
        <w:t>.</w:t>
      </w:r>
    </w:p>
    <w:p w14:paraId="6E42C095" w14:textId="77777777" w:rsidR="00CD7D98" w:rsidRPr="00CD7D98" w:rsidRDefault="00CD7D98" w:rsidP="00CD7D98">
      <w:pPr>
        <w:spacing w:line="260" w:lineRule="atLeast"/>
        <w:rPr>
          <w:rFonts w:eastAsia="Times New Roman" w:cs="Times New Roman"/>
          <w:lang w:eastAsia="sl-SI"/>
        </w:rPr>
      </w:pPr>
    </w:p>
    <w:p w14:paraId="11E30666" w14:textId="77777777" w:rsidR="00CD7D98" w:rsidRPr="00CD7D98" w:rsidRDefault="00CD7D98" w:rsidP="00CD7D98">
      <w:pPr>
        <w:spacing w:line="260" w:lineRule="atLeast"/>
        <w:rPr>
          <w:rFonts w:eastAsia="Times New Roman" w:cs="Times New Roman"/>
          <w:highlight w:val="yellow"/>
          <w:lang w:eastAsia="sl-SI"/>
        </w:rPr>
      </w:pPr>
    </w:p>
    <w:p w14:paraId="4D792AAE" w14:textId="77777777" w:rsidR="00CD7D98" w:rsidRPr="00CD7D98" w:rsidRDefault="00CD7D98" w:rsidP="00CD7D98">
      <w:pPr>
        <w:spacing w:line="260" w:lineRule="atLeast"/>
        <w:rPr>
          <w:rFonts w:eastAsia="Times New Roman" w:cs="Times New Roman"/>
        </w:rPr>
      </w:pPr>
    </w:p>
    <w:p w14:paraId="3C6734D2" w14:textId="77777777" w:rsidR="00CD7D98" w:rsidRPr="00CD7D98" w:rsidRDefault="00CD7D98" w:rsidP="00CD7D98">
      <w:pPr>
        <w:spacing w:line="260" w:lineRule="atLeast"/>
        <w:rPr>
          <w:rFonts w:eastAsia="Times New Roman" w:cs="Times New Roman"/>
        </w:rPr>
      </w:pPr>
    </w:p>
    <w:p w14:paraId="5E622D6F" w14:textId="77777777" w:rsidR="00CD7D98" w:rsidRPr="00CD7D98" w:rsidRDefault="00CD7D98" w:rsidP="00CD7D98">
      <w:pPr>
        <w:spacing w:line="260" w:lineRule="atLeast"/>
        <w:rPr>
          <w:rFonts w:eastAsia="Times New Roman" w:cs="Times New Roman"/>
        </w:rPr>
      </w:pPr>
    </w:p>
    <w:p w14:paraId="7775F0A9" w14:textId="5ED640F4" w:rsidR="00CD7D98" w:rsidRPr="00CD7D98" w:rsidRDefault="00CD7D98" w:rsidP="00CD7D98">
      <w:pPr>
        <w:spacing w:line="260" w:lineRule="atLeast"/>
        <w:rPr>
          <w:rFonts w:eastAsia="Times New Roman" w:cs="Times New Roman"/>
        </w:rPr>
      </w:pPr>
      <w:r w:rsidRPr="00CD7D98">
        <w:rPr>
          <w:rFonts w:eastAsia="Times New Roman" w:cs="Times New Roman"/>
        </w:rPr>
        <w:t>Kraj in datum:</w:t>
      </w:r>
      <w:r w:rsidRPr="00CD7D98">
        <w:rPr>
          <w:rFonts w:eastAsia="Times New Roman" w:cs="Times New Roman"/>
        </w:rPr>
        <w:tab/>
      </w:r>
      <w:r w:rsidRPr="00CD7D98">
        <w:rPr>
          <w:rFonts w:eastAsia="Times New Roman" w:cs="Times New Roman"/>
        </w:rPr>
        <w:tab/>
      </w:r>
      <w:r w:rsidRPr="00CD7D98">
        <w:rPr>
          <w:rFonts w:eastAsia="Times New Roman" w:cs="Times New Roman"/>
        </w:rPr>
        <w:tab/>
      </w:r>
      <w:r w:rsidRPr="00CD7D98">
        <w:rPr>
          <w:rFonts w:eastAsia="Times New Roman" w:cs="Times New Roman"/>
        </w:rPr>
        <w:tab/>
      </w:r>
      <w:r w:rsidRPr="00CD7D98">
        <w:rPr>
          <w:rFonts w:eastAsia="Times New Roman" w:cs="Times New Roman"/>
        </w:rPr>
        <w:tab/>
      </w:r>
      <w:r w:rsidRPr="00CD7D98">
        <w:rPr>
          <w:rFonts w:eastAsia="Times New Roman" w:cs="Times New Roman"/>
        </w:rPr>
        <w:tab/>
        <w:t xml:space="preserve">Podpis člana(-ice) </w:t>
      </w:r>
      <w:r w:rsidR="00747DED">
        <w:rPr>
          <w:rFonts w:eastAsia="Times New Roman" w:cs="Times New Roman"/>
        </w:rPr>
        <w:t>skupine</w:t>
      </w:r>
      <w:r w:rsidRPr="00CD7D98">
        <w:rPr>
          <w:rFonts w:eastAsia="Times New Roman" w:cs="Times New Roman"/>
        </w:rPr>
        <w:t>:</w:t>
      </w:r>
    </w:p>
    <w:p w14:paraId="029E6E79" w14:textId="77777777" w:rsidR="00CD7D98" w:rsidRPr="00CD7D98" w:rsidRDefault="00CD7D98" w:rsidP="00CD7D98">
      <w:pPr>
        <w:spacing w:line="260" w:lineRule="atLeast"/>
        <w:rPr>
          <w:rFonts w:eastAsia="Times New Roman" w:cs="Times New Roman"/>
        </w:rPr>
      </w:pPr>
    </w:p>
    <w:p w14:paraId="1300BACD" w14:textId="77777777" w:rsidR="00CD7D98" w:rsidRPr="00CD7D98" w:rsidRDefault="00CD7D98" w:rsidP="00CD7D98">
      <w:pPr>
        <w:spacing w:line="260" w:lineRule="atLeast"/>
        <w:rPr>
          <w:rFonts w:eastAsia="Times New Roman" w:cs="Times New Roman"/>
        </w:rPr>
      </w:pPr>
      <w:r w:rsidRPr="00CD7D98">
        <w:rPr>
          <w:rFonts w:eastAsia="Times New Roman" w:cs="Times New Roman"/>
        </w:rPr>
        <w:t>______________________</w:t>
      </w:r>
      <w:r w:rsidRPr="00CD7D98">
        <w:rPr>
          <w:rFonts w:eastAsia="Times New Roman" w:cs="Times New Roman"/>
        </w:rPr>
        <w:tab/>
      </w:r>
      <w:r w:rsidRPr="00CD7D98">
        <w:rPr>
          <w:rFonts w:eastAsia="Times New Roman" w:cs="Times New Roman"/>
        </w:rPr>
        <w:tab/>
      </w:r>
      <w:r w:rsidRPr="00CD7D98">
        <w:rPr>
          <w:rFonts w:eastAsia="Times New Roman" w:cs="Times New Roman"/>
        </w:rPr>
        <w:tab/>
      </w:r>
      <w:r w:rsidRPr="00CD7D98">
        <w:rPr>
          <w:rFonts w:eastAsia="Times New Roman" w:cs="Times New Roman"/>
        </w:rPr>
        <w:tab/>
        <w:t>____________________________</w:t>
      </w:r>
    </w:p>
    <w:p w14:paraId="1E0B0FB6" w14:textId="77777777" w:rsidR="00CD7D98" w:rsidRPr="00CD7D98" w:rsidRDefault="00CD7D98" w:rsidP="00CD7D98">
      <w:pPr>
        <w:spacing w:line="260" w:lineRule="atLeast"/>
        <w:rPr>
          <w:rFonts w:eastAsia="Times New Roman" w:cs="Times New Roman"/>
        </w:rPr>
      </w:pPr>
    </w:p>
    <w:p w14:paraId="596DDBD5" w14:textId="77777777" w:rsidR="003125BE" w:rsidRDefault="003125BE" w:rsidP="177552DD">
      <w:pPr>
        <w:spacing w:before="100" w:beforeAutospacing="1" w:after="100" w:afterAutospacing="1" w:line="240" w:lineRule="auto"/>
      </w:pPr>
    </w:p>
    <w:p w14:paraId="50A51BA9" w14:textId="4F327D45" w:rsidR="177552DD" w:rsidRDefault="177552DD" w:rsidP="177552DD">
      <w:pPr>
        <w:spacing w:beforeAutospacing="1" w:afterAutospacing="1" w:line="240" w:lineRule="auto"/>
      </w:pPr>
    </w:p>
    <w:p w14:paraId="2BAB9DFB" w14:textId="688005F9" w:rsidR="177552DD" w:rsidRDefault="177552DD" w:rsidP="177552DD">
      <w:pPr>
        <w:spacing w:beforeAutospacing="1" w:afterAutospacing="1" w:line="240" w:lineRule="auto"/>
      </w:pPr>
    </w:p>
    <w:p w14:paraId="4AD9EC57" w14:textId="46D4055E" w:rsidR="177552DD" w:rsidRDefault="177552DD" w:rsidP="177552DD">
      <w:pPr>
        <w:spacing w:beforeAutospacing="1" w:afterAutospacing="1" w:line="240" w:lineRule="auto"/>
      </w:pPr>
    </w:p>
    <w:p w14:paraId="622D1202" w14:textId="2B9B413A" w:rsidR="177552DD" w:rsidRDefault="177552DD" w:rsidP="177552DD">
      <w:pPr>
        <w:spacing w:beforeAutospacing="1" w:afterAutospacing="1" w:line="240" w:lineRule="auto"/>
      </w:pPr>
    </w:p>
    <w:p w14:paraId="251461AC" w14:textId="30959FE3" w:rsidR="177552DD" w:rsidRDefault="177552DD" w:rsidP="177552DD">
      <w:pPr>
        <w:spacing w:beforeAutospacing="1" w:afterAutospacing="1" w:line="240" w:lineRule="auto"/>
      </w:pPr>
    </w:p>
    <w:p w14:paraId="3C16FDFA" w14:textId="392321C7" w:rsidR="177552DD" w:rsidRDefault="177552DD" w:rsidP="177552DD">
      <w:pPr>
        <w:spacing w:beforeAutospacing="1" w:afterAutospacing="1" w:line="240" w:lineRule="auto"/>
      </w:pPr>
    </w:p>
    <w:p w14:paraId="349D89B2" w14:textId="291F2A7A" w:rsidR="177552DD" w:rsidRDefault="009A1C4A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45EED874" w14:textId="06FD3670" w:rsidR="00695789" w:rsidRPr="00CA1C18" w:rsidRDefault="00695789" w:rsidP="00695789">
      <w:pPr>
        <w:pStyle w:val="Brezrazmikov"/>
        <w:shd w:val="clear" w:color="auto" w:fill="D9E2F3" w:themeFill="accent1" w:themeFillTint="33"/>
      </w:pPr>
      <w:r w:rsidRPr="00CA1C18">
        <w:lastRenderedPageBreak/>
        <w:t xml:space="preserve">PRILOGA </w:t>
      </w:r>
      <w:r w:rsidR="009E4BAD">
        <w:t>7</w:t>
      </w:r>
      <w:r w:rsidRPr="00CA1C18">
        <w:t xml:space="preserve"> – </w:t>
      </w:r>
      <w:r>
        <w:t>IZJAVA ZA GOSPODARSKI SUBJEKT</w:t>
      </w:r>
    </w:p>
    <w:p w14:paraId="6B4C530D" w14:textId="77777777" w:rsidR="00DE341B" w:rsidRDefault="00DE341B" w:rsidP="00DE341B">
      <w:pPr>
        <w:pStyle w:val="Brezrazmikov"/>
        <w:rPr>
          <w:rFonts w:ascii="Arial" w:eastAsia="Arial" w:hAnsi="Arial" w:cs="Arial"/>
          <w:sz w:val="20"/>
          <w:szCs w:val="20"/>
        </w:rPr>
      </w:pPr>
    </w:p>
    <w:p w14:paraId="1ACC41E3" w14:textId="020740C4" w:rsidR="00DE341B" w:rsidRDefault="00DE341B" w:rsidP="00DE341B">
      <w:pPr>
        <w:pStyle w:val="Brezrazmikov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Referenčna š</w:t>
      </w:r>
      <w:r w:rsidRPr="008B6AFC">
        <w:rPr>
          <w:rFonts w:ascii="Arial" w:eastAsia="Arial" w:hAnsi="Arial" w:cs="Arial"/>
          <w:sz w:val="20"/>
          <w:szCs w:val="20"/>
        </w:rPr>
        <w:t>tevilka javnega naročila: 4302-2/2024</w:t>
      </w:r>
    </w:p>
    <w:p w14:paraId="29085B9C" w14:textId="77777777" w:rsidR="00DE341B" w:rsidRPr="00CA1C18" w:rsidRDefault="00DE341B" w:rsidP="00DE341B">
      <w:pPr>
        <w:pStyle w:val="Brezrazmikov"/>
      </w:pPr>
    </w:p>
    <w:p w14:paraId="40AF47B7" w14:textId="77777777" w:rsidR="00DE341B" w:rsidRDefault="00DE341B" w:rsidP="00DE341B">
      <w:pPr>
        <w:pStyle w:val="Brezrazmikov"/>
        <w:shd w:val="clear" w:color="auto" w:fill="D9E2F3" w:themeFill="accent1" w:themeFillTint="33"/>
        <w:jc w:val="center"/>
      </w:pPr>
      <w:r w:rsidRPr="00CA1C18">
        <w:t>ODDAJA PONUDBE ZA IZBOR POOBLAŠČENEGA OCENJEVALCA VREDNOSTI PODJETIJ</w:t>
      </w:r>
    </w:p>
    <w:p w14:paraId="1F5EFB5E" w14:textId="77777777" w:rsidR="00DE341B" w:rsidRDefault="00DE341B" w:rsidP="00DE341B">
      <w:pPr>
        <w:pStyle w:val="Brezrazmikov"/>
      </w:pPr>
    </w:p>
    <w:p w14:paraId="2BAD4A50" w14:textId="77777777" w:rsidR="177552DD" w:rsidRDefault="177552DD" w:rsidP="00455F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5CB4056" w14:textId="3D3A87E3" w:rsidR="169EBD94" w:rsidRPr="00724C65" w:rsidRDefault="169EBD94" w:rsidP="00724C65">
      <w:pPr>
        <w:pStyle w:val="Brezrazmikov"/>
        <w:jc w:val="center"/>
        <w:rPr>
          <w:b/>
          <w:bCs/>
        </w:rPr>
      </w:pPr>
      <w:r w:rsidRPr="00724C65">
        <w:rPr>
          <w:b/>
          <w:bCs/>
        </w:rPr>
        <w:t>IZJAVA ZA GOSPODARSKI SUBJEKT</w:t>
      </w:r>
    </w:p>
    <w:p w14:paraId="5716A01E" w14:textId="7E2ABB39" w:rsidR="169EBD94" w:rsidRPr="00724C65" w:rsidRDefault="169EBD94" w:rsidP="00724C65">
      <w:pPr>
        <w:pStyle w:val="Brezrazmikov"/>
        <w:jc w:val="center"/>
        <w:rPr>
          <w:b/>
          <w:bCs/>
        </w:rPr>
      </w:pPr>
      <w:r w:rsidRPr="00724C65">
        <w:rPr>
          <w:b/>
          <w:bCs/>
        </w:rPr>
        <w:t>(ponudnik, podizvajalec)</w:t>
      </w:r>
    </w:p>
    <w:p w14:paraId="642ED7AF" w14:textId="146130AA" w:rsidR="169EBD94" w:rsidRPr="00455FC6" w:rsidRDefault="169EBD94" w:rsidP="00455FC6">
      <w:pPr>
        <w:jc w:val="both"/>
      </w:pPr>
      <w:r w:rsidRPr="00455FC6">
        <w:t xml:space="preserve"> </w:t>
      </w:r>
    </w:p>
    <w:p w14:paraId="5756686D" w14:textId="568DEA05" w:rsidR="169EBD94" w:rsidRDefault="169EBD94" w:rsidP="00455FC6">
      <w:pPr>
        <w:jc w:val="both"/>
        <w:rPr>
          <w:rFonts w:ascii="Arial" w:eastAsia="Arial" w:hAnsi="Arial" w:cs="Arial"/>
          <w:sz w:val="20"/>
          <w:szCs w:val="20"/>
        </w:rPr>
      </w:pPr>
      <w:r w:rsidRPr="00455FC6">
        <w:t>Za namen</w:t>
      </w:r>
      <w:r w:rsidR="0029026F" w:rsidRPr="00455FC6">
        <w:t xml:space="preserve"> </w:t>
      </w:r>
      <w:r w:rsidR="00E90BDF" w:rsidRPr="00455FC6">
        <w:t>evidenčnega</w:t>
      </w:r>
      <w:r w:rsidRPr="00455FC6">
        <w:t xml:space="preserve"> javnega naročila za izbor pooblaščenega ocenjevalca vrednosti podjetij, referenčna številka javnega naročila 4302-2/2024,</w:t>
      </w:r>
      <w:r w:rsidRPr="177552DD">
        <w:rPr>
          <w:rFonts w:ascii="Arial" w:eastAsia="Arial" w:hAnsi="Arial" w:cs="Arial"/>
          <w:sz w:val="20"/>
          <w:szCs w:val="20"/>
        </w:rPr>
        <w:t xml:space="preserve"> </w:t>
      </w:r>
    </w:p>
    <w:p w14:paraId="3E6D8EC5" w14:textId="033B9A1E" w:rsidR="169EBD94" w:rsidRDefault="169EBD94">
      <w:r w:rsidRPr="00886D69">
        <w:rPr>
          <w:rFonts w:ascii="Arial" w:eastAsia="Arial" w:hAnsi="Arial" w:cs="Arial"/>
          <w:b/>
          <w:bCs/>
          <w:sz w:val="20"/>
          <w:szCs w:val="20"/>
        </w:rPr>
        <w:t>gospodarski subjekt</w:t>
      </w:r>
      <w:r w:rsidRPr="00886D69">
        <w:rPr>
          <w:rFonts w:ascii="Arial" w:eastAsia="Arial" w:hAnsi="Arial" w:cs="Arial"/>
          <w:sz w:val="20"/>
          <w:szCs w:val="20"/>
        </w:rPr>
        <w:t xml:space="preserve"> /fizična oseba</w:t>
      </w:r>
      <w:r w:rsidR="00886D69">
        <w:rPr>
          <w:rFonts w:ascii="Arial" w:eastAsia="Arial" w:hAnsi="Arial" w:cs="Arial"/>
          <w:sz w:val="20"/>
          <w:szCs w:val="20"/>
        </w:rPr>
        <w:t xml:space="preserve"> </w:t>
      </w:r>
      <w:r w:rsidRPr="177552DD">
        <w:rPr>
          <w:rFonts w:ascii="Arial" w:eastAsia="Arial" w:hAnsi="Arial" w:cs="Arial"/>
          <w:sz w:val="20"/>
          <w:szCs w:val="20"/>
        </w:rPr>
        <w:t>_________________________________________________</w:t>
      </w:r>
    </w:p>
    <w:p w14:paraId="398BDD6A" w14:textId="283FB27B" w:rsidR="169EBD94" w:rsidRDefault="169EBD94" w:rsidP="00455FC6">
      <w:pPr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177552DD">
        <w:rPr>
          <w:rFonts w:ascii="Arial" w:eastAsia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(poln naziv in naslov)</w:t>
      </w:r>
    </w:p>
    <w:p w14:paraId="721D875A" w14:textId="319AE049" w:rsidR="169EBD94" w:rsidRDefault="169EBD94" w:rsidP="00455FC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177552DD">
        <w:rPr>
          <w:rFonts w:ascii="Arial" w:eastAsia="Arial" w:hAnsi="Arial" w:cs="Arial"/>
          <w:b/>
          <w:bCs/>
          <w:sz w:val="20"/>
          <w:szCs w:val="20"/>
        </w:rPr>
        <w:t xml:space="preserve">pod kazensko in materialno odgovornostjo izjavljamo, da: </w:t>
      </w:r>
    </w:p>
    <w:p w14:paraId="2639B936" w14:textId="7F661EC9" w:rsidR="169EBD94" w:rsidRPr="007C1049" w:rsidRDefault="169EBD94">
      <w:pPr>
        <w:pStyle w:val="Odstavekseznama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7C1049">
        <w:rPr>
          <w:sz w:val="20"/>
          <w:szCs w:val="20"/>
        </w:rPr>
        <w:t>z oddajo ponudbe potrjujemo, da v celoti sprejemamo vse pogoje predmetnega javnega naročila in soglašamo, da bodo ti pogoji v celoti sestavni del pogodbe, ter da so vsi podatki in dokumenti, podani v tej ponudbi, resnični;</w:t>
      </w:r>
    </w:p>
    <w:p w14:paraId="311A55FB" w14:textId="0C5CA841" w:rsidR="00F7284D" w:rsidRPr="007C1049" w:rsidRDefault="003A29D8" w:rsidP="00455FC6">
      <w:pPr>
        <w:pStyle w:val="Odstavekseznama"/>
        <w:numPr>
          <w:ilvl w:val="0"/>
          <w:numId w:val="10"/>
        </w:numPr>
        <w:spacing w:after="0"/>
        <w:jc w:val="both"/>
        <w:rPr>
          <w:color w:val="000000" w:themeColor="text1"/>
          <w:sz w:val="20"/>
          <w:szCs w:val="20"/>
        </w:rPr>
      </w:pPr>
      <w:r w:rsidRPr="007C1049">
        <w:rPr>
          <w:color w:val="000000" w:themeColor="text1"/>
          <w:sz w:val="20"/>
          <w:szCs w:val="20"/>
        </w:rPr>
        <w:t>spre</w:t>
      </w:r>
      <w:r w:rsidR="00DA6FAD" w:rsidRPr="007C1049">
        <w:rPr>
          <w:color w:val="000000" w:themeColor="text1"/>
          <w:sz w:val="20"/>
          <w:szCs w:val="20"/>
        </w:rPr>
        <w:t>jemamo vsebino</w:t>
      </w:r>
      <w:r w:rsidR="00BA6355" w:rsidRPr="007C1049">
        <w:rPr>
          <w:color w:val="000000" w:themeColor="text1"/>
          <w:sz w:val="20"/>
          <w:szCs w:val="20"/>
        </w:rPr>
        <w:t xml:space="preserve"> </w:t>
      </w:r>
      <w:r w:rsidR="00AC7C96">
        <w:rPr>
          <w:color w:val="000000" w:themeColor="text1"/>
          <w:sz w:val="20"/>
          <w:szCs w:val="20"/>
        </w:rPr>
        <w:t>osnutka</w:t>
      </w:r>
      <w:r w:rsidR="00BA6355" w:rsidRPr="007C1049">
        <w:rPr>
          <w:color w:val="000000" w:themeColor="text1"/>
          <w:sz w:val="20"/>
          <w:szCs w:val="20"/>
        </w:rPr>
        <w:t xml:space="preserve"> pogodbe</w:t>
      </w:r>
      <w:r w:rsidR="00002979" w:rsidRPr="007C1049">
        <w:rPr>
          <w:color w:val="000000" w:themeColor="text1"/>
          <w:sz w:val="20"/>
          <w:szCs w:val="20"/>
        </w:rPr>
        <w:t>, ki je sestavni d</w:t>
      </w:r>
      <w:r w:rsidR="00076A42" w:rsidRPr="007C1049">
        <w:rPr>
          <w:color w:val="000000" w:themeColor="text1"/>
          <w:sz w:val="20"/>
          <w:szCs w:val="20"/>
        </w:rPr>
        <w:t>el razpisne dokumentacije</w:t>
      </w:r>
      <w:r w:rsidR="00496370" w:rsidRPr="007C1049">
        <w:rPr>
          <w:color w:val="000000" w:themeColor="text1"/>
          <w:sz w:val="20"/>
          <w:szCs w:val="20"/>
        </w:rPr>
        <w:t>;</w:t>
      </w:r>
    </w:p>
    <w:p w14:paraId="78925544" w14:textId="202F7773" w:rsidR="169EBD94" w:rsidRPr="007C1049" w:rsidRDefault="007074C3" w:rsidP="00455FC6">
      <w:pPr>
        <w:pStyle w:val="Odstavekseznama"/>
        <w:numPr>
          <w:ilvl w:val="0"/>
          <w:numId w:val="10"/>
        </w:numPr>
        <w:spacing w:after="0"/>
        <w:jc w:val="both"/>
        <w:rPr>
          <w:color w:val="000000" w:themeColor="text1"/>
          <w:sz w:val="20"/>
          <w:szCs w:val="20"/>
        </w:rPr>
      </w:pPr>
      <w:r w:rsidRPr="007C1049">
        <w:rPr>
          <w:rFonts w:cs="Arial"/>
          <w:sz w:val="20"/>
          <w:szCs w:val="20"/>
        </w:rPr>
        <w:t>pooblaščeni ocenjevalec vrednosti podjetij, ki je kot tak vpisan v register pri Slovenskem inštitutu za revizijo</w:t>
      </w:r>
      <w:r w:rsidR="006B7CA8" w:rsidRPr="007C1049">
        <w:rPr>
          <w:rFonts w:cs="Arial"/>
          <w:sz w:val="20"/>
          <w:szCs w:val="20"/>
        </w:rPr>
        <w:t xml:space="preserve"> in bo izvajal storitve, ki so predmet tega evidenčnega javnega naročila</w:t>
      </w:r>
      <w:r w:rsidR="00612EFB" w:rsidRPr="007C1049">
        <w:rPr>
          <w:rFonts w:cs="Arial"/>
          <w:sz w:val="20"/>
          <w:szCs w:val="20"/>
        </w:rPr>
        <w:t xml:space="preserve">, </w:t>
      </w:r>
      <w:r w:rsidR="001066EC" w:rsidRPr="007C1049">
        <w:rPr>
          <w:rFonts w:cs="Arial"/>
          <w:sz w:val="20"/>
          <w:szCs w:val="20"/>
        </w:rPr>
        <w:t>ni pravnomočno obsojen za kaznivo dejanje zoper premoženje oziroma gospodarstvo in kazen še ni izbrisana iz kazenskih evidenc</w:t>
      </w:r>
      <w:r w:rsidR="169EBD94" w:rsidRPr="007C1049">
        <w:rPr>
          <w:color w:val="000000" w:themeColor="text1"/>
          <w:sz w:val="20"/>
          <w:szCs w:val="20"/>
        </w:rPr>
        <w:t>;</w:t>
      </w:r>
    </w:p>
    <w:p w14:paraId="4D2909E7" w14:textId="6C97162B" w:rsidR="169EBD94" w:rsidRPr="007C1049" w:rsidRDefault="169EBD94" w:rsidP="00455FC6">
      <w:pPr>
        <w:pStyle w:val="Odstavekseznama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7C1049">
        <w:rPr>
          <w:sz w:val="20"/>
          <w:szCs w:val="20"/>
        </w:rPr>
        <w:t>imamo veljavno registracijo za opravljanje dejavnosti, ki je predmet javnega naročila, v skladu s predpisi države, v kateri je dejavnost registrirana;</w:t>
      </w:r>
    </w:p>
    <w:p w14:paraId="2C804AD5" w14:textId="00D6EF3A" w:rsidR="169EBD94" w:rsidRPr="007C1049" w:rsidRDefault="169EBD94" w:rsidP="00455FC6">
      <w:pPr>
        <w:pStyle w:val="Odstavekseznama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7C1049">
        <w:rPr>
          <w:sz w:val="20"/>
          <w:szCs w:val="20"/>
        </w:rPr>
        <w:t>je pooblaščeni ocenjevalec vrednosti podjetij, ki bo izvajal storitve po predmetnem javnem naročilu, vpisan v register ocenjevalec vrednosti podjetij pri Slovenskem inštitutu za revizijo</w:t>
      </w:r>
      <w:r w:rsidR="00E63067" w:rsidRPr="007C1049">
        <w:rPr>
          <w:sz w:val="20"/>
          <w:szCs w:val="20"/>
        </w:rPr>
        <w:t xml:space="preserve"> in mu v preteklosti ni bilo odvzeto dovoljenje </w:t>
      </w:r>
      <w:r w:rsidR="0069799E" w:rsidRPr="007C1049">
        <w:rPr>
          <w:sz w:val="20"/>
          <w:szCs w:val="20"/>
        </w:rPr>
        <w:t xml:space="preserve">za opravljanje nalog </w:t>
      </w:r>
      <w:r w:rsidR="008A26FC" w:rsidRPr="007C1049">
        <w:rPr>
          <w:sz w:val="20"/>
          <w:szCs w:val="20"/>
        </w:rPr>
        <w:t>pooblaščenega ocenjevalca podjetij</w:t>
      </w:r>
      <w:r w:rsidRPr="007C1049">
        <w:rPr>
          <w:sz w:val="20"/>
          <w:szCs w:val="20"/>
        </w:rPr>
        <w:t>;</w:t>
      </w:r>
    </w:p>
    <w:p w14:paraId="5432B0B7" w14:textId="41611024" w:rsidR="169EBD94" w:rsidRPr="007C1049" w:rsidRDefault="169EBD94" w:rsidP="00455FC6">
      <w:pPr>
        <w:pStyle w:val="Odstavekseznama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7C1049">
        <w:rPr>
          <w:sz w:val="20"/>
          <w:szCs w:val="20"/>
        </w:rPr>
        <w:t xml:space="preserve">smo sposobni izvesti vse zahtevane storitve predmetnega javnega naročila  in imamo zadostne </w:t>
      </w:r>
      <w:r w:rsidR="000751A9" w:rsidRPr="007C1049">
        <w:rPr>
          <w:sz w:val="20"/>
          <w:szCs w:val="20"/>
        </w:rPr>
        <w:t xml:space="preserve">upravne, </w:t>
      </w:r>
      <w:r w:rsidR="00F4609D" w:rsidRPr="007C1049">
        <w:rPr>
          <w:sz w:val="20"/>
          <w:szCs w:val="20"/>
        </w:rPr>
        <w:t xml:space="preserve">finančne </w:t>
      </w:r>
      <w:r w:rsidRPr="007C1049">
        <w:rPr>
          <w:sz w:val="20"/>
          <w:szCs w:val="20"/>
        </w:rPr>
        <w:t xml:space="preserve">in </w:t>
      </w:r>
      <w:r w:rsidR="00F4609D" w:rsidRPr="007C1049">
        <w:rPr>
          <w:sz w:val="20"/>
          <w:szCs w:val="20"/>
        </w:rPr>
        <w:t>operativne</w:t>
      </w:r>
      <w:r w:rsidRPr="007C1049">
        <w:rPr>
          <w:sz w:val="20"/>
          <w:szCs w:val="20"/>
        </w:rPr>
        <w:t xml:space="preserve"> kapacitete za kvalitetno izvedbo predmetnega javnega naročila;</w:t>
      </w:r>
    </w:p>
    <w:p w14:paraId="4EE46BCA" w14:textId="067568C5" w:rsidR="169EBD94" w:rsidRPr="007C1049" w:rsidRDefault="169EBD94" w:rsidP="00455FC6">
      <w:pPr>
        <w:pStyle w:val="Odstavekseznama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7C1049">
        <w:rPr>
          <w:sz w:val="20"/>
          <w:szCs w:val="20"/>
        </w:rPr>
        <w:t xml:space="preserve">nismo v konfliktu interesov (nimamo sami ali katerikoli od naših ključnih zaposlenih preteklo povezavo z Vzajemno zdravstveno zavarovalnico </w:t>
      </w:r>
      <w:proofErr w:type="spellStart"/>
      <w:r w:rsidRPr="007C1049">
        <w:rPr>
          <w:sz w:val="20"/>
          <w:szCs w:val="20"/>
        </w:rPr>
        <w:t>d.v.z</w:t>
      </w:r>
      <w:proofErr w:type="spellEnd"/>
      <w:r w:rsidRPr="007C1049">
        <w:rPr>
          <w:sz w:val="20"/>
          <w:szCs w:val="20"/>
        </w:rPr>
        <w:t>. (Vzajemna), ne obstojijo drugi finančni ali osebni razlogi, ki bi vodili v nepristranskost, oziroma v preteklosti nismo imeli sporov ali nesoglasij med nami in Vzajemno).</w:t>
      </w:r>
    </w:p>
    <w:p w14:paraId="62BEE3E8" w14:textId="27CCEF06" w:rsidR="169EBD94" w:rsidRPr="007C1049" w:rsidRDefault="169EBD94" w:rsidP="00455FC6">
      <w:pPr>
        <w:pStyle w:val="Odstavekseznama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7C1049">
        <w:rPr>
          <w:sz w:val="20"/>
          <w:szCs w:val="20"/>
        </w:rPr>
        <w:t>bomo na zahtevo naročnika predložili vsa potrebna dokazila, ki izkazujejo izpolnjevanje zahtevanih pogojev in meril, morebiti potrebna pooblastila za preveritev izpolnjevanja zahtevanih pogojev oziroma podatkov, podatke o naslovih, kjer je mogoče preveriti izpolnjevanje pogojev oziroma vse potrebno za pregled in preveritev ponudbe;</w:t>
      </w:r>
    </w:p>
    <w:p w14:paraId="2287A19C" w14:textId="626B0D37" w:rsidR="007C1049" w:rsidRPr="00DE341B" w:rsidRDefault="169EBD94">
      <w:pPr>
        <w:pStyle w:val="Odstavekseznama"/>
        <w:numPr>
          <w:ilvl w:val="0"/>
          <w:numId w:val="10"/>
        </w:numPr>
        <w:tabs>
          <w:tab w:val="left" w:pos="0"/>
          <w:tab w:val="left" w:pos="2535"/>
        </w:tabs>
        <w:spacing w:after="0"/>
        <w:jc w:val="both"/>
        <w:rPr>
          <w:sz w:val="20"/>
          <w:szCs w:val="20"/>
        </w:rPr>
      </w:pPr>
      <w:r w:rsidRPr="00DE341B">
        <w:rPr>
          <w:sz w:val="20"/>
          <w:szCs w:val="20"/>
        </w:rPr>
        <w:t xml:space="preserve">bomo, če bomo izbrani za izvedbo predmetnega javnega naročila, naročniku na njegov poziv, v roku osmih dni od prejema poziva, posredovali podatke o svojih ustanoviteljih, družbenikih, delničarjih, </w:t>
      </w:r>
      <w:proofErr w:type="spellStart"/>
      <w:r w:rsidRPr="00DE341B">
        <w:rPr>
          <w:sz w:val="20"/>
          <w:szCs w:val="20"/>
        </w:rPr>
        <w:t>komanditistih</w:t>
      </w:r>
      <w:proofErr w:type="spellEnd"/>
      <w:r w:rsidRPr="00DE341B">
        <w:rPr>
          <w:sz w:val="20"/>
          <w:szCs w:val="20"/>
        </w:rPr>
        <w:t xml:space="preserve"> ali drugih lastnikih in podatke o lastniških deležih navedenih oseb, gospodarskih subjektih, za katere se glede na določbe zakona, ki ureja gospodarske družbe, šteje, da so z nami povezane družbe. Če bomo v ponudbi prijavili sodelovanje podizvajalcev in bo vrednost del, ki jih bo podizvajalec izvedel v tem naročilu, višji od 10.000 EUR brez DDV, bomo navedene podatke v navedenem roku posredovali tudi za podizvajalce. </w:t>
      </w:r>
    </w:p>
    <w:p w14:paraId="7A0B551B" w14:textId="77777777" w:rsidR="007C1049" w:rsidRPr="007C1049" w:rsidRDefault="007C1049" w:rsidP="007C1049">
      <w:pPr>
        <w:tabs>
          <w:tab w:val="left" w:pos="0"/>
          <w:tab w:val="left" w:pos="2535"/>
        </w:tabs>
        <w:spacing w:after="0"/>
        <w:jc w:val="both"/>
        <w:rPr>
          <w:sz w:val="20"/>
          <w:szCs w:val="20"/>
        </w:rPr>
      </w:pPr>
    </w:p>
    <w:p w14:paraId="1C1335BB" w14:textId="77777777" w:rsidR="00E62F6F" w:rsidRDefault="00E62F6F" w:rsidP="006C1909">
      <w:pPr>
        <w:pStyle w:val="Brezrazmikov"/>
        <w:ind w:left="720"/>
      </w:pPr>
    </w:p>
    <w:p w14:paraId="2800FC36" w14:textId="77777777" w:rsidR="00E62F6F" w:rsidRDefault="00E62F6F" w:rsidP="006C1909">
      <w:pPr>
        <w:jc w:val="both"/>
      </w:pPr>
      <w:r>
        <w:t>___________________________</w:t>
      </w:r>
      <w:r>
        <w:tab/>
      </w:r>
      <w:r>
        <w:tab/>
        <w:t>Žig</w:t>
      </w:r>
      <w:r>
        <w:tab/>
      </w:r>
      <w:r>
        <w:tab/>
        <w:t>_______________________________</w:t>
      </w:r>
    </w:p>
    <w:p w14:paraId="74FD6E34" w14:textId="46AD8D67" w:rsidR="177552DD" w:rsidRDefault="00E62F6F" w:rsidP="00DE341B">
      <w:pPr>
        <w:jc w:val="both"/>
      </w:pPr>
      <w:r>
        <w:t xml:space="preserve">               Kraj in datum                                                                                       Podpis odgovorne osebe</w:t>
      </w:r>
      <w:r w:rsidRPr="006C1909">
        <w:t xml:space="preserve"> </w:t>
      </w:r>
      <w:r w:rsidR="177552DD">
        <w:br w:type="page"/>
      </w:r>
    </w:p>
    <w:p w14:paraId="7608EC2D" w14:textId="4D64766E" w:rsidR="177552DD" w:rsidRDefault="00205AB5" w:rsidP="00960EF6">
      <w:pPr>
        <w:pStyle w:val="Brezrazmikov"/>
        <w:shd w:val="clear" w:color="auto" w:fill="D9E2F3" w:themeFill="accent1" w:themeFillTint="33"/>
      </w:pPr>
      <w:r w:rsidRPr="00205AB5">
        <w:lastRenderedPageBreak/>
        <w:t xml:space="preserve">PRILOGA </w:t>
      </w:r>
      <w:r>
        <w:t>8</w:t>
      </w:r>
      <w:r w:rsidRPr="00205AB5">
        <w:t xml:space="preserve"> </w:t>
      </w:r>
      <w:r w:rsidR="008F7BB1">
        <w:t xml:space="preserve">- </w:t>
      </w:r>
      <w:r w:rsidR="003C4B63">
        <w:t>SOGLASJE PODIZVAJALCA</w:t>
      </w:r>
    </w:p>
    <w:p w14:paraId="33BEA8E5" w14:textId="77777777" w:rsidR="00E837B3" w:rsidRDefault="00E837B3" w:rsidP="00E837B3">
      <w:pPr>
        <w:pStyle w:val="Brezrazmikov"/>
        <w:rPr>
          <w:rFonts w:ascii="Arial" w:eastAsia="Arial" w:hAnsi="Arial" w:cs="Arial"/>
          <w:sz w:val="20"/>
          <w:szCs w:val="20"/>
        </w:rPr>
      </w:pPr>
    </w:p>
    <w:p w14:paraId="7CE902D3" w14:textId="39C0C7D2" w:rsidR="00E837B3" w:rsidRDefault="00E837B3" w:rsidP="00E837B3">
      <w:pPr>
        <w:pStyle w:val="Brezrazmikov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Referenčna š</w:t>
      </w:r>
      <w:r w:rsidRPr="008B6AFC">
        <w:rPr>
          <w:rFonts w:ascii="Arial" w:eastAsia="Arial" w:hAnsi="Arial" w:cs="Arial"/>
          <w:sz w:val="20"/>
          <w:szCs w:val="20"/>
        </w:rPr>
        <w:t>tevilka javnega naročila: 4302-2/2024</w:t>
      </w:r>
    </w:p>
    <w:p w14:paraId="121E5736" w14:textId="77777777" w:rsidR="00E837B3" w:rsidRPr="00CA1C18" w:rsidRDefault="00E837B3" w:rsidP="00E837B3">
      <w:pPr>
        <w:pStyle w:val="Brezrazmikov"/>
      </w:pPr>
    </w:p>
    <w:p w14:paraId="31045E27" w14:textId="77777777" w:rsidR="00E837B3" w:rsidRDefault="00E837B3" w:rsidP="00E837B3">
      <w:pPr>
        <w:pStyle w:val="Brezrazmikov"/>
        <w:shd w:val="clear" w:color="auto" w:fill="D9E2F3" w:themeFill="accent1" w:themeFillTint="33"/>
        <w:jc w:val="center"/>
      </w:pPr>
      <w:r w:rsidRPr="00CA1C18">
        <w:t>ODDAJA PONUDBE ZA IZBOR POOBLAŠČENEGA OCENJEVALCA VREDNOSTI PODJETIJ</w:t>
      </w:r>
    </w:p>
    <w:p w14:paraId="0F9CC61A" w14:textId="77777777" w:rsidR="00E837B3" w:rsidRDefault="00E837B3" w:rsidP="00E837B3">
      <w:pPr>
        <w:pStyle w:val="Brezrazmikov"/>
      </w:pPr>
    </w:p>
    <w:p w14:paraId="17D48B3B" w14:textId="77777777" w:rsidR="00205AB5" w:rsidRDefault="00205AB5">
      <w:pPr>
        <w:jc w:val="center"/>
        <w:rPr>
          <w:rFonts w:eastAsia="Arial" w:cstheme="minorHAnsi"/>
          <w:b/>
          <w:bCs/>
          <w:u w:val="single"/>
        </w:rPr>
      </w:pPr>
    </w:p>
    <w:p w14:paraId="2039199B" w14:textId="47AB75D7" w:rsidR="169EBD94" w:rsidRPr="003566B9" w:rsidRDefault="169EBD94" w:rsidP="003566B9">
      <w:pPr>
        <w:jc w:val="center"/>
        <w:rPr>
          <w:rFonts w:eastAsia="Arial" w:cstheme="minorHAnsi"/>
          <w:b/>
          <w:u w:val="single"/>
        </w:rPr>
      </w:pPr>
      <w:r w:rsidRPr="003566B9">
        <w:rPr>
          <w:rFonts w:eastAsia="Arial" w:cstheme="minorHAnsi"/>
          <w:b/>
          <w:u w:val="single"/>
        </w:rPr>
        <w:t>SOGLASJE  PODIZVAJALCA</w:t>
      </w:r>
    </w:p>
    <w:p w14:paraId="464F641B" w14:textId="7C2DDBCB" w:rsidR="169EBD94" w:rsidRDefault="169EBD94" w:rsidP="003566B9">
      <w:pPr>
        <w:jc w:val="center"/>
        <w:rPr>
          <w:rFonts w:ascii="Arial" w:eastAsia="Arial" w:hAnsi="Arial" w:cs="Arial"/>
          <w:sz w:val="20"/>
          <w:szCs w:val="20"/>
        </w:rPr>
      </w:pPr>
      <w:r w:rsidRPr="003566B9">
        <w:rPr>
          <w:rFonts w:eastAsia="Arial" w:cstheme="minorHAnsi"/>
          <w:u w:val="single"/>
        </w:rPr>
        <w:t>(</w:t>
      </w:r>
      <w:r w:rsidRPr="003566B9">
        <w:rPr>
          <w:rFonts w:eastAsia="Arial" w:cstheme="minorHAnsi"/>
        </w:rPr>
        <w:t>za neposredna plačila</w:t>
      </w:r>
      <w:r w:rsidRPr="177552DD">
        <w:rPr>
          <w:rFonts w:ascii="Arial" w:eastAsia="Arial" w:hAnsi="Arial" w:cs="Arial"/>
          <w:sz w:val="20"/>
          <w:szCs w:val="20"/>
        </w:rPr>
        <w:t>)</w:t>
      </w:r>
    </w:p>
    <w:p w14:paraId="3F9ABEE6" w14:textId="6BF60F83" w:rsidR="169EBD94" w:rsidRDefault="169EBD94" w:rsidP="00356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177552D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45447B6" w14:textId="1C14F610" w:rsidR="169EBD94" w:rsidRDefault="169EBD94" w:rsidP="00356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77552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C3D63DE" w14:textId="19775F70" w:rsidR="169EBD94" w:rsidRDefault="169EBD94" w:rsidP="00356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77552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643BACC" w14:textId="6DED6A11" w:rsidR="169EBD94" w:rsidRPr="003566B9" w:rsidRDefault="169EBD94" w:rsidP="003566B9">
      <w:pPr>
        <w:jc w:val="both"/>
      </w:pPr>
      <w:r w:rsidRPr="003566B9">
        <w:t xml:space="preserve">Naziv podizvajalca:      </w:t>
      </w:r>
    </w:p>
    <w:p w14:paraId="31045EE6" w14:textId="6918C177" w:rsidR="169EBD94" w:rsidRPr="003566B9" w:rsidRDefault="169EBD94" w:rsidP="003566B9">
      <w:pPr>
        <w:jc w:val="both"/>
      </w:pPr>
      <w:r w:rsidRPr="003566B9">
        <w:t xml:space="preserve"> </w:t>
      </w:r>
    </w:p>
    <w:p w14:paraId="25FF559C" w14:textId="22AE1F27" w:rsidR="169EBD94" w:rsidRPr="003566B9" w:rsidRDefault="169EBD94" w:rsidP="003566B9">
      <w:pPr>
        <w:jc w:val="both"/>
      </w:pPr>
      <w:r w:rsidRPr="003566B9">
        <w:t xml:space="preserve">Sedež (naslov) podizvajalca:      </w:t>
      </w:r>
    </w:p>
    <w:p w14:paraId="09C3D95A" w14:textId="2D8F176E" w:rsidR="169EBD94" w:rsidRPr="003566B9" w:rsidRDefault="169EBD94" w:rsidP="003566B9">
      <w:pPr>
        <w:jc w:val="both"/>
      </w:pPr>
      <w:r w:rsidRPr="003566B9">
        <w:t xml:space="preserve"> </w:t>
      </w:r>
    </w:p>
    <w:p w14:paraId="4EE5AA5F" w14:textId="75D594EC" w:rsidR="169EBD94" w:rsidRPr="003566B9" w:rsidRDefault="169EBD94" w:rsidP="003566B9">
      <w:pPr>
        <w:jc w:val="both"/>
      </w:pPr>
      <w:r w:rsidRPr="003566B9">
        <w:t xml:space="preserve"> </w:t>
      </w:r>
    </w:p>
    <w:p w14:paraId="2AAF7714" w14:textId="4ECA1D78" w:rsidR="169EBD94" w:rsidRPr="003566B9" w:rsidRDefault="169EBD94" w:rsidP="003566B9">
      <w:pPr>
        <w:jc w:val="both"/>
      </w:pPr>
      <w:r w:rsidRPr="003566B9">
        <w:t xml:space="preserve"> </w:t>
      </w:r>
    </w:p>
    <w:p w14:paraId="4F6E1EC5" w14:textId="44242525" w:rsidR="169EBD94" w:rsidRPr="000032B7" w:rsidRDefault="169EBD94" w:rsidP="003566B9">
      <w:pPr>
        <w:jc w:val="both"/>
        <w:rPr>
          <w:rFonts w:cstheme="minorHAnsi"/>
        </w:rPr>
      </w:pPr>
      <w:r w:rsidRPr="000032B7">
        <w:rPr>
          <w:rFonts w:cstheme="minorHAnsi"/>
        </w:rPr>
        <w:t xml:space="preserve">Na podlagi četrte alinee drugega odstavka 94. člena ZJN-3 zahtevamo, da bo  plačnik storitev za javno naročilo, katerega predmet je izbor pooblaščenega ocenjevalca vrednosti podjetij, referenčna številka javnega naročila 4302-2/2024, namesto ponudnika ________________________________________  </w:t>
      </w:r>
    </w:p>
    <w:p w14:paraId="0B8F40E9" w14:textId="7374CF8D" w:rsidR="169EBD94" w:rsidRPr="000032B7" w:rsidRDefault="169EBD94" w:rsidP="003566B9">
      <w:pPr>
        <w:ind w:left="4944" w:firstLine="720"/>
        <w:rPr>
          <w:rFonts w:cstheme="minorHAnsi"/>
        </w:rPr>
      </w:pPr>
      <w:r w:rsidRPr="000032B7">
        <w:rPr>
          <w:rFonts w:cstheme="minorHAnsi"/>
        </w:rPr>
        <w:t xml:space="preserve">(naziv ponudnika)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0C708D" w14:textId="39B1E378" w:rsidR="169EBD94" w:rsidRPr="000032B7" w:rsidRDefault="169EBD94" w:rsidP="003566B9">
      <w:pPr>
        <w:jc w:val="both"/>
        <w:rPr>
          <w:rFonts w:cstheme="minorHAnsi"/>
        </w:rPr>
      </w:pPr>
      <w:r w:rsidRPr="000032B7">
        <w:rPr>
          <w:rFonts w:cstheme="minorHAnsi"/>
        </w:rPr>
        <w:t>poravnaval naše terjatve do ponudnika neposredno nam.</w:t>
      </w:r>
    </w:p>
    <w:p w14:paraId="1230C154" w14:textId="063A88FC" w:rsidR="169EBD94" w:rsidRPr="000032B7" w:rsidRDefault="169EBD94" w:rsidP="003566B9">
      <w:pPr>
        <w:jc w:val="both"/>
        <w:rPr>
          <w:rFonts w:cstheme="minorHAnsi"/>
        </w:rPr>
      </w:pPr>
      <w:r w:rsidRPr="000032B7">
        <w:rPr>
          <w:rFonts w:cstheme="minorHAnsi"/>
        </w:rPr>
        <w:t xml:space="preserve"> </w:t>
      </w:r>
    </w:p>
    <w:p w14:paraId="7754C52F" w14:textId="77777777" w:rsidR="00303DF0" w:rsidRPr="000032B7" w:rsidRDefault="169EBD94" w:rsidP="00303DF0">
      <w:pPr>
        <w:rPr>
          <w:rFonts w:eastAsia="Arial" w:cstheme="minorHAnsi"/>
        </w:rPr>
      </w:pPr>
      <w:r w:rsidRPr="000032B7">
        <w:rPr>
          <w:rFonts w:eastAsia="Arial" w:cstheme="minorHAnsi"/>
        </w:rPr>
        <w:t xml:space="preserve"> </w:t>
      </w:r>
      <w:r w:rsidR="00303DF0" w:rsidRPr="000032B7">
        <w:rPr>
          <w:rFonts w:eastAsia="Arial" w:cstheme="minorHAnsi"/>
        </w:rPr>
        <w:t xml:space="preserve">Kraj:      </w:t>
      </w:r>
      <w:r w:rsidR="00303DF0" w:rsidRPr="000032B7">
        <w:rPr>
          <w:rFonts w:eastAsia="Arial" w:cstheme="minorHAnsi"/>
        </w:rPr>
        <w:tab/>
      </w:r>
      <w:r w:rsidR="00303DF0" w:rsidRPr="000032B7">
        <w:rPr>
          <w:rFonts w:eastAsia="Arial" w:cstheme="minorHAnsi"/>
        </w:rPr>
        <w:tab/>
      </w:r>
      <w:r w:rsidR="00303DF0" w:rsidRPr="000032B7">
        <w:rPr>
          <w:rFonts w:eastAsia="Arial" w:cstheme="minorHAnsi"/>
        </w:rPr>
        <w:tab/>
      </w:r>
      <w:r w:rsidR="00303DF0" w:rsidRPr="000032B7">
        <w:rPr>
          <w:rFonts w:eastAsia="Arial" w:cstheme="minorHAnsi"/>
        </w:rPr>
        <w:tab/>
      </w:r>
      <w:r w:rsidR="00303DF0" w:rsidRPr="000032B7">
        <w:rPr>
          <w:rFonts w:eastAsia="Arial" w:cstheme="minorHAnsi"/>
        </w:rPr>
        <w:tab/>
      </w:r>
      <w:r w:rsidR="00303DF0" w:rsidRPr="000032B7">
        <w:rPr>
          <w:rFonts w:eastAsia="Arial" w:cstheme="minorHAnsi"/>
        </w:rPr>
        <w:tab/>
      </w:r>
      <w:r w:rsidR="00303DF0" w:rsidRPr="000032B7">
        <w:rPr>
          <w:rFonts w:eastAsia="Arial" w:cstheme="minorHAnsi"/>
        </w:rPr>
        <w:tab/>
      </w:r>
      <w:r w:rsidR="00303DF0" w:rsidRPr="000032B7">
        <w:rPr>
          <w:rFonts w:eastAsia="Arial" w:cstheme="minorHAnsi"/>
        </w:rPr>
        <w:tab/>
        <w:t xml:space="preserve">Podpisnik:      </w:t>
      </w:r>
    </w:p>
    <w:p w14:paraId="1E1F3285" w14:textId="0A1D946A" w:rsidR="169EBD94" w:rsidRPr="000032B7" w:rsidRDefault="00303DF0">
      <w:pPr>
        <w:rPr>
          <w:rFonts w:cstheme="minorHAnsi"/>
        </w:rPr>
      </w:pPr>
      <w:r w:rsidRPr="000032B7">
        <w:rPr>
          <w:rFonts w:eastAsia="Arial" w:cstheme="minorHAnsi"/>
        </w:rPr>
        <w:t xml:space="preserve">Datum:      </w:t>
      </w:r>
      <w:r w:rsidRPr="000032B7">
        <w:rPr>
          <w:rFonts w:eastAsia="Arial" w:cstheme="minorHAnsi"/>
        </w:rPr>
        <w:tab/>
      </w:r>
      <w:r w:rsidRPr="000032B7">
        <w:rPr>
          <w:rFonts w:eastAsia="Arial" w:cstheme="minorHAnsi"/>
        </w:rPr>
        <w:tab/>
      </w:r>
      <w:r w:rsidRPr="000032B7">
        <w:rPr>
          <w:rFonts w:eastAsia="Arial" w:cstheme="minorHAnsi"/>
        </w:rPr>
        <w:tab/>
      </w:r>
      <w:r w:rsidRPr="000032B7">
        <w:rPr>
          <w:rFonts w:eastAsia="Arial" w:cstheme="minorHAnsi"/>
        </w:rPr>
        <w:tab/>
      </w:r>
      <w:r w:rsidRPr="000032B7">
        <w:rPr>
          <w:rFonts w:eastAsia="Arial" w:cstheme="minorHAnsi"/>
        </w:rPr>
        <w:tab/>
      </w:r>
      <w:r w:rsidRPr="000032B7">
        <w:rPr>
          <w:rFonts w:eastAsia="Arial" w:cstheme="minorHAnsi"/>
        </w:rPr>
        <w:tab/>
      </w:r>
      <w:r w:rsidRPr="000032B7">
        <w:rPr>
          <w:rFonts w:eastAsia="Arial" w:cstheme="minorHAnsi"/>
        </w:rPr>
        <w:tab/>
      </w:r>
      <w:r w:rsidRPr="000032B7">
        <w:rPr>
          <w:rFonts w:eastAsia="Arial" w:cstheme="minorHAnsi"/>
        </w:rPr>
        <w:tab/>
        <w:t>_________________</w:t>
      </w:r>
      <w:r w:rsidRPr="000032B7">
        <w:rPr>
          <w:rFonts w:eastAsia="Arial" w:cstheme="minorHAnsi"/>
        </w:rPr>
        <w:tab/>
      </w:r>
    </w:p>
    <w:p w14:paraId="7E1189E6" w14:textId="41E076DF" w:rsidR="169EBD94" w:rsidRPr="000032B7" w:rsidRDefault="169EBD94" w:rsidP="003566B9">
      <w:pPr>
        <w:jc w:val="both"/>
        <w:rPr>
          <w:rFonts w:eastAsia="Arial" w:cstheme="minorHAnsi"/>
          <w:b/>
          <w:bCs/>
          <w:u w:val="single"/>
        </w:rPr>
      </w:pPr>
      <w:r w:rsidRPr="000032B7">
        <w:rPr>
          <w:rFonts w:eastAsia="Arial" w:cstheme="minorHAnsi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2ECCB6" w14:textId="47DF5329" w:rsidR="169EBD94" w:rsidRDefault="169EBD94">
      <w:r w:rsidRPr="177552DD">
        <w:rPr>
          <w:rFonts w:ascii="Arial" w:eastAsia="Arial" w:hAnsi="Arial" w:cs="Arial"/>
          <w:sz w:val="20"/>
          <w:szCs w:val="20"/>
        </w:rPr>
        <w:t xml:space="preserve"> </w:t>
      </w:r>
    </w:p>
    <w:p w14:paraId="74770E81" w14:textId="1836B3C1" w:rsidR="169EBD94" w:rsidRDefault="169EBD94" w:rsidP="006A796B">
      <w:pPr>
        <w:jc w:val="both"/>
      </w:pPr>
      <w:r w:rsidRPr="177552DD">
        <w:rPr>
          <w:rFonts w:ascii="Arial" w:eastAsia="Arial" w:hAnsi="Arial" w:cs="Arial"/>
          <w:i/>
          <w:iCs/>
          <w:sz w:val="18"/>
          <w:szCs w:val="18"/>
          <w:highlight w:val="yellow"/>
        </w:rPr>
        <w:t xml:space="preserve"> </w:t>
      </w:r>
    </w:p>
    <w:p w14:paraId="3D70E10F" w14:textId="207985E6" w:rsidR="169EBD94" w:rsidRDefault="169EBD94">
      <w:r w:rsidRPr="177552DD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67FFC6EB" w14:textId="6AB65D33" w:rsidR="169EBD94" w:rsidRDefault="169EBD94" w:rsidP="003566B9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177552D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6E6DBE5F" w14:textId="121929BF" w:rsidR="169EBD94" w:rsidRDefault="169EBD94" w:rsidP="003566B9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177552D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280513B2" w14:textId="137AF0DC" w:rsidR="169EBD94" w:rsidRDefault="169EBD94" w:rsidP="003566B9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177552D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6AC87D05" w14:textId="147629FD" w:rsidR="177552DD" w:rsidRPr="00C42B46" w:rsidRDefault="169EBD94" w:rsidP="003566B9">
      <w:pPr>
        <w:jc w:val="both"/>
        <w:rPr>
          <w:rFonts w:cstheme="minorHAnsi"/>
        </w:rPr>
      </w:pPr>
      <w:r w:rsidRPr="00C42B46">
        <w:rPr>
          <w:rFonts w:eastAsia="Arial" w:cstheme="minorHAnsi"/>
          <w:i/>
          <w:iCs/>
        </w:rPr>
        <w:t>Opomba: Obrazec predložijo le ponudniki, ki bodo predmetno naročilo izvajali s podizvajalci, ki zahtevajo neposredno plačilo. Soglasje izpolni, podpiše in žigosa podizvajalec. Obrazec se glede na število podizvajalcev fotokopira ali natisne v več izvodih.</w:t>
      </w:r>
    </w:p>
    <w:sectPr w:rsidR="177552DD" w:rsidRPr="00C4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68B4" w14:textId="77777777" w:rsidR="00A776EE" w:rsidRDefault="00A776EE" w:rsidP="00BF5ABA">
      <w:pPr>
        <w:spacing w:after="0" w:line="240" w:lineRule="auto"/>
      </w:pPr>
      <w:r>
        <w:separator/>
      </w:r>
    </w:p>
  </w:endnote>
  <w:endnote w:type="continuationSeparator" w:id="0">
    <w:p w14:paraId="4B06BDFF" w14:textId="77777777" w:rsidR="00A776EE" w:rsidRDefault="00A776EE" w:rsidP="00BF5ABA">
      <w:pPr>
        <w:spacing w:after="0" w:line="240" w:lineRule="auto"/>
      </w:pPr>
      <w:r>
        <w:continuationSeparator/>
      </w:r>
    </w:p>
  </w:endnote>
  <w:endnote w:type="continuationNotice" w:id="1">
    <w:p w14:paraId="78889057" w14:textId="77777777" w:rsidR="00A776EE" w:rsidRDefault="00A77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Times New Roman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B514" w14:textId="77777777" w:rsidR="00A776EE" w:rsidRDefault="00A776EE" w:rsidP="00BF5ABA">
      <w:pPr>
        <w:spacing w:after="0" w:line="240" w:lineRule="auto"/>
      </w:pPr>
      <w:r>
        <w:separator/>
      </w:r>
    </w:p>
  </w:footnote>
  <w:footnote w:type="continuationSeparator" w:id="0">
    <w:p w14:paraId="76E5A721" w14:textId="77777777" w:rsidR="00A776EE" w:rsidRDefault="00A776EE" w:rsidP="00BF5ABA">
      <w:pPr>
        <w:spacing w:after="0" w:line="240" w:lineRule="auto"/>
      </w:pPr>
      <w:r>
        <w:continuationSeparator/>
      </w:r>
    </w:p>
  </w:footnote>
  <w:footnote w:type="continuationNotice" w:id="1">
    <w:p w14:paraId="17181578" w14:textId="77777777" w:rsidR="00A776EE" w:rsidRDefault="00A776EE">
      <w:pPr>
        <w:spacing w:after="0" w:line="240" w:lineRule="auto"/>
      </w:pPr>
    </w:p>
  </w:footnote>
  <w:footnote w:id="2">
    <w:p w14:paraId="11EED826" w14:textId="721C579B" w:rsidR="00BF5ABA" w:rsidRDefault="00BF5ABA" w:rsidP="00BF5AB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BF5ABA">
        <w:t>Izjava se predloži v postopku podeljevanja koncesije, sklepanja javno-zasebnega partnerstva ali v postopku javnega naročanja, če ta ni bil izveden, pa pred sklenitvijo pogodbe z organom ali organizacijo javnega sektorja iz prvega odstavka 35. člena ZIntPK.</w:t>
      </w:r>
    </w:p>
  </w:footnote>
  <w:footnote w:id="3">
    <w:p w14:paraId="6C45DEEC" w14:textId="290C25F3" w:rsidR="00BF5ABA" w:rsidRPr="00EE2B69" w:rsidRDefault="00BF5ABA" w:rsidP="00BF5ABA">
      <w:pPr>
        <w:pStyle w:val="Sprotnaopomba-besedilo"/>
        <w:jc w:val="both"/>
        <w:rPr>
          <w:color w:val="FF0000"/>
        </w:rPr>
      </w:pPr>
      <w:r>
        <w:rPr>
          <w:rStyle w:val="Sprotnaopomba-sklic"/>
        </w:rPr>
        <w:footnoteRef/>
      </w:r>
      <w:r>
        <w:t xml:space="preserve"> </w:t>
      </w:r>
      <w:r w:rsidRPr="00BF5ABA">
        <w:t>Navedba mora vsebovati ime in priimek fizične osebe, naslov stalnega bivališča</w:t>
      </w:r>
      <w:r w:rsidRPr="00EE2B69">
        <w:rPr>
          <w:color w:val="FF0000"/>
        </w:rPr>
        <w:t>.</w:t>
      </w:r>
    </w:p>
  </w:footnote>
  <w:footnote w:id="4">
    <w:p w14:paraId="75AA567E" w14:textId="25561737" w:rsidR="00BF5ABA" w:rsidRDefault="00BF5ABA" w:rsidP="00BF5AB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BF5ABA">
        <w:t>Navedba mora vsebovati ime in priimek odgovorne osebe, naslov stalnega bivališča</w:t>
      </w:r>
    </w:p>
  </w:footnote>
  <w:footnote w:id="5">
    <w:p w14:paraId="3C0BE08A" w14:textId="54139CF5" w:rsidR="00BF5ABA" w:rsidRDefault="00BF5ABA" w:rsidP="00BF5AB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BF5ABA">
        <w:t>Navedba poslovnega subjekta mora vsebovati naziv poslovnega subjekta, naslov poslovnega subjekta ter podatek, s katerim je mogoče poslovni subjekt jasno identificirati (npr. matična številka poslovnega subjekta)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E841"/>
    <w:multiLevelType w:val="hybridMultilevel"/>
    <w:tmpl w:val="65420556"/>
    <w:lvl w:ilvl="0" w:tplc="1DC80AE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924F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81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C3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0E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A5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26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C9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E1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977"/>
    <w:multiLevelType w:val="hybridMultilevel"/>
    <w:tmpl w:val="4DC6F944"/>
    <w:lvl w:ilvl="0" w:tplc="5FB87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61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EF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27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AC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67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B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EE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26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BF8"/>
    <w:multiLevelType w:val="hybridMultilevel"/>
    <w:tmpl w:val="4454DD84"/>
    <w:lvl w:ilvl="0" w:tplc="BD54B072">
      <w:start w:val="7"/>
      <w:numFmt w:val="decimal"/>
      <w:lvlText w:val="%1."/>
      <w:lvlJc w:val="left"/>
      <w:pPr>
        <w:ind w:left="720" w:hanging="360"/>
      </w:pPr>
    </w:lvl>
    <w:lvl w:ilvl="1" w:tplc="97505EF2">
      <w:start w:val="1"/>
      <w:numFmt w:val="lowerLetter"/>
      <w:lvlText w:val="%2."/>
      <w:lvlJc w:val="left"/>
      <w:pPr>
        <w:ind w:left="1440" w:hanging="360"/>
      </w:pPr>
    </w:lvl>
    <w:lvl w:ilvl="2" w:tplc="FE0831E8">
      <w:start w:val="1"/>
      <w:numFmt w:val="lowerRoman"/>
      <w:lvlText w:val="%3."/>
      <w:lvlJc w:val="right"/>
      <w:pPr>
        <w:ind w:left="2160" w:hanging="180"/>
      </w:pPr>
    </w:lvl>
    <w:lvl w:ilvl="3" w:tplc="FA702A04">
      <w:start w:val="1"/>
      <w:numFmt w:val="decimal"/>
      <w:lvlText w:val="%4."/>
      <w:lvlJc w:val="left"/>
      <w:pPr>
        <w:ind w:left="2880" w:hanging="360"/>
      </w:pPr>
    </w:lvl>
    <w:lvl w:ilvl="4" w:tplc="36167272">
      <w:start w:val="1"/>
      <w:numFmt w:val="lowerLetter"/>
      <w:lvlText w:val="%5."/>
      <w:lvlJc w:val="left"/>
      <w:pPr>
        <w:ind w:left="3600" w:hanging="360"/>
      </w:pPr>
    </w:lvl>
    <w:lvl w:ilvl="5" w:tplc="02B425B4">
      <w:start w:val="1"/>
      <w:numFmt w:val="lowerRoman"/>
      <w:lvlText w:val="%6."/>
      <w:lvlJc w:val="right"/>
      <w:pPr>
        <w:ind w:left="4320" w:hanging="180"/>
      </w:pPr>
    </w:lvl>
    <w:lvl w:ilvl="6" w:tplc="ADE25BB8">
      <w:start w:val="1"/>
      <w:numFmt w:val="decimal"/>
      <w:lvlText w:val="%7."/>
      <w:lvlJc w:val="left"/>
      <w:pPr>
        <w:ind w:left="5040" w:hanging="360"/>
      </w:pPr>
    </w:lvl>
    <w:lvl w:ilvl="7" w:tplc="3CE0D4AE">
      <w:start w:val="1"/>
      <w:numFmt w:val="lowerLetter"/>
      <w:lvlText w:val="%8."/>
      <w:lvlJc w:val="left"/>
      <w:pPr>
        <w:ind w:left="5760" w:hanging="360"/>
      </w:pPr>
    </w:lvl>
    <w:lvl w:ilvl="8" w:tplc="916673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924"/>
    <w:multiLevelType w:val="hybridMultilevel"/>
    <w:tmpl w:val="22ACA13A"/>
    <w:lvl w:ilvl="0" w:tplc="CA7C9D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F2EB0"/>
    <w:multiLevelType w:val="hybridMultilevel"/>
    <w:tmpl w:val="ECECC02E"/>
    <w:lvl w:ilvl="0" w:tplc="2A52F2C4">
      <w:start w:val="5"/>
      <w:numFmt w:val="decimal"/>
      <w:lvlText w:val="%1."/>
      <w:lvlJc w:val="left"/>
      <w:pPr>
        <w:ind w:left="720" w:hanging="360"/>
      </w:pPr>
    </w:lvl>
    <w:lvl w:ilvl="1" w:tplc="F6E6694E">
      <w:start w:val="1"/>
      <w:numFmt w:val="lowerLetter"/>
      <w:lvlText w:val="%2."/>
      <w:lvlJc w:val="left"/>
      <w:pPr>
        <w:ind w:left="1440" w:hanging="360"/>
      </w:pPr>
    </w:lvl>
    <w:lvl w:ilvl="2" w:tplc="690A1466">
      <w:start w:val="1"/>
      <w:numFmt w:val="lowerRoman"/>
      <w:lvlText w:val="%3."/>
      <w:lvlJc w:val="right"/>
      <w:pPr>
        <w:ind w:left="2160" w:hanging="180"/>
      </w:pPr>
    </w:lvl>
    <w:lvl w:ilvl="3" w:tplc="E30CD570">
      <w:start w:val="1"/>
      <w:numFmt w:val="decimal"/>
      <w:lvlText w:val="%4."/>
      <w:lvlJc w:val="left"/>
      <w:pPr>
        <w:ind w:left="2880" w:hanging="360"/>
      </w:pPr>
    </w:lvl>
    <w:lvl w:ilvl="4" w:tplc="AEDE15C2">
      <w:start w:val="1"/>
      <w:numFmt w:val="lowerLetter"/>
      <w:lvlText w:val="%5."/>
      <w:lvlJc w:val="left"/>
      <w:pPr>
        <w:ind w:left="3600" w:hanging="360"/>
      </w:pPr>
    </w:lvl>
    <w:lvl w:ilvl="5" w:tplc="01D248B0">
      <w:start w:val="1"/>
      <w:numFmt w:val="lowerRoman"/>
      <w:lvlText w:val="%6."/>
      <w:lvlJc w:val="right"/>
      <w:pPr>
        <w:ind w:left="4320" w:hanging="180"/>
      </w:pPr>
    </w:lvl>
    <w:lvl w:ilvl="6" w:tplc="F54E3AB2">
      <w:start w:val="1"/>
      <w:numFmt w:val="decimal"/>
      <w:lvlText w:val="%7."/>
      <w:lvlJc w:val="left"/>
      <w:pPr>
        <w:ind w:left="5040" w:hanging="360"/>
      </w:pPr>
    </w:lvl>
    <w:lvl w:ilvl="7" w:tplc="48B0F612">
      <w:start w:val="1"/>
      <w:numFmt w:val="lowerLetter"/>
      <w:lvlText w:val="%8."/>
      <w:lvlJc w:val="left"/>
      <w:pPr>
        <w:ind w:left="5760" w:hanging="360"/>
      </w:pPr>
    </w:lvl>
    <w:lvl w:ilvl="8" w:tplc="DD0CAC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E80B"/>
    <w:multiLevelType w:val="hybridMultilevel"/>
    <w:tmpl w:val="6C9AEC02"/>
    <w:lvl w:ilvl="0" w:tplc="BA1400F0">
      <w:start w:val="1"/>
      <w:numFmt w:val="decimal"/>
      <w:lvlText w:val="%1."/>
      <w:lvlJc w:val="left"/>
      <w:pPr>
        <w:ind w:left="720" w:hanging="360"/>
      </w:pPr>
    </w:lvl>
    <w:lvl w:ilvl="1" w:tplc="2E84C55E">
      <w:start w:val="1"/>
      <w:numFmt w:val="lowerLetter"/>
      <w:lvlText w:val="%2."/>
      <w:lvlJc w:val="left"/>
      <w:pPr>
        <w:ind w:left="1440" w:hanging="360"/>
      </w:pPr>
    </w:lvl>
    <w:lvl w:ilvl="2" w:tplc="4620A8B8">
      <w:start w:val="1"/>
      <w:numFmt w:val="lowerRoman"/>
      <w:lvlText w:val="%3."/>
      <w:lvlJc w:val="right"/>
      <w:pPr>
        <w:ind w:left="2160" w:hanging="180"/>
      </w:pPr>
    </w:lvl>
    <w:lvl w:ilvl="3" w:tplc="0B040B98">
      <w:start w:val="1"/>
      <w:numFmt w:val="decimal"/>
      <w:lvlText w:val="%4."/>
      <w:lvlJc w:val="left"/>
      <w:pPr>
        <w:ind w:left="2880" w:hanging="360"/>
      </w:pPr>
    </w:lvl>
    <w:lvl w:ilvl="4" w:tplc="2F74DC0A">
      <w:start w:val="1"/>
      <w:numFmt w:val="lowerLetter"/>
      <w:lvlText w:val="%5."/>
      <w:lvlJc w:val="left"/>
      <w:pPr>
        <w:ind w:left="3600" w:hanging="360"/>
      </w:pPr>
    </w:lvl>
    <w:lvl w:ilvl="5" w:tplc="0B46EFAA">
      <w:start w:val="1"/>
      <w:numFmt w:val="lowerRoman"/>
      <w:lvlText w:val="%6."/>
      <w:lvlJc w:val="right"/>
      <w:pPr>
        <w:ind w:left="4320" w:hanging="180"/>
      </w:pPr>
    </w:lvl>
    <w:lvl w:ilvl="6" w:tplc="D0E2262E">
      <w:start w:val="1"/>
      <w:numFmt w:val="decimal"/>
      <w:lvlText w:val="%7."/>
      <w:lvlJc w:val="left"/>
      <w:pPr>
        <w:ind w:left="5040" w:hanging="360"/>
      </w:pPr>
    </w:lvl>
    <w:lvl w:ilvl="7" w:tplc="12E8C05A">
      <w:start w:val="1"/>
      <w:numFmt w:val="lowerLetter"/>
      <w:lvlText w:val="%8."/>
      <w:lvlJc w:val="left"/>
      <w:pPr>
        <w:ind w:left="5760" w:hanging="360"/>
      </w:pPr>
    </w:lvl>
    <w:lvl w:ilvl="8" w:tplc="F73413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6AA9E"/>
    <w:multiLevelType w:val="hybridMultilevel"/>
    <w:tmpl w:val="693A38CC"/>
    <w:lvl w:ilvl="0" w:tplc="4E407532">
      <w:start w:val="4"/>
      <w:numFmt w:val="decimal"/>
      <w:lvlText w:val="%1."/>
      <w:lvlJc w:val="left"/>
      <w:pPr>
        <w:ind w:left="720" w:hanging="360"/>
      </w:pPr>
    </w:lvl>
    <w:lvl w:ilvl="1" w:tplc="808CD8A6">
      <w:start w:val="1"/>
      <w:numFmt w:val="lowerLetter"/>
      <w:lvlText w:val="%2."/>
      <w:lvlJc w:val="left"/>
      <w:pPr>
        <w:ind w:left="1440" w:hanging="360"/>
      </w:pPr>
    </w:lvl>
    <w:lvl w:ilvl="2" w:tplc="F088256C">
      <w:start w:val="1"/>
      <w:numFmt w:val="lowerRoman"/>
      <w:lvlText w:val="%3."/>
      <w:lvlJc w:val="right"/>
      <w:pPr>
        <w:ind w:left="2160" w:hanging="180"/>
      </w:pPr>
    </w:lvl>
    <w:lvl w:ilvl="3" w:tplc="2300FC5A">
      <w:start w:val="1"/>
      <w:numFmt w:val="decimal"/>
      <w:lvlText w:val="%4."/>
      <w:lvlJc w:val="left"/>
      <w:pPr>
        <w:ind w:left="2880" w:hanging="360"/>
      </w:pPr>
    </w:lvl>
    <w:lvl w:ilvl="4" w:tplc="91783D74">
      <w:start w:val="1"/>
      <w:numFmt w:val="lowerLetter"/>
      <w:lvlText w:val="%5."/>
      <w:lvlJc w:val="left"/>
      <w:pPr>
        <w:ind w:left="3600" w:hanging="360"/>
      </w:pPr>
    </w:lvl>
    <w:lvl w:ilvl="5" w:tplc="FAB24C22">
      <w:start w:val="1"/>
      <w:numFmt w:val="lowerRoman"/>
      <w:lvlText w:val="%6."/>
      <w:lvlJc w:val="right"/>
      <w:pPr>
        <w:ind w:left="4320" w:hanging="180"/>
      </w:pPr>
    </w:lvl>
    <w:lvl w:ilvl="6" w:tplc="3FDAED2A">
      <w:start w:val="1"/>
      <w:numFmt w:val="decimal"/>
      <w:lvlText w:val="%7."/>
      <w:lvlJc w:val="left"/>
      <w:pPr>
        <w:ind w:left="5040" w:hanging="360"/>
      </w:pPr>
    </w:lvl>
    <w:lvl w:ilvl="7" w:tplc="010EE56C">
      <w:start w:val="1"/>
      <w:numFmt w:val="lowerLetter"/>
      <w:lvlText w:val="%8."/>
      <w:lvlJc w:val="left"/>
      <w:pPr>
        <w:ind w:left="5760" w:hanging="360"/>
      </w:pPr>
    </w:lvl>
    <w:lvl w:ilvl="8" w:tplc="FF3659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63724"/>
    <w:multiLevelType w:val="hybridMultilevel"/>
    <w:tmpl w:val="2D56A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8350D"/>
    <w:multiLevelType w:val="hybridMultilevel"/>
    <w:tmpl w:val="C802A1E2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F713"/>
    <w:multiLevelType w:val="hybridMultilevel"/>
    <w:tmpl w:val="8D184EE4"/>
    <w:lvl w:ilvl="0" w:tplc="05F6F43C">
      <w:start w:val="9"/>
      <w:numFmt w:val="decimal"/>
      <w:lvlText w:val="%1."/>
      <w:lvlJc w:val="left"/>
      <w:pPr>
        <w:ind w:left="720" w:hanging="360"/>
      </w:pPr>
    </w:lvl>
    <w:lvl w:ilvl="1" w:tplc="48401DC6">
      <w:start w:val="1"/>
      <w:numFmt w:val="lowerLetter"/>
      <w:lvlText w:val="%2."/>
      <w:lvlJc w:val="left"/>
      <w:pPr>
        <w:ind w:left="1440" w:hanging="360"/>
      </w:pPr>
    </w:lvl>
    <w:lvl w:ilvl="2" w:tplc="882EEEC4">
      <w:start w:val="1"/>
      <w:numFmt w:val="lowerRoman"/>
      <w:lvlText w:val="%3."/>
      <w:lvlJc w:val="right"/>
      <w:pPr>
        <w:ind w:left="2160" w:hanging="180"/>
      </w:pPr>
    </w:lvl>
    <w:lvl w:ilvl="3" w:tplc="9AD2F352">
      <w:start w:val="1"/>
      <w:numFmt w:val="decimal"/>
      <w:lvlText w:val="%4."/>
      <w:lvlJc w:val="left"/>
      <w:pPr>
        <w:ind w:left="2880" w:hanging="360"/>
      </w:pPr>
    </w:lvl>
    <w:lvl w:ilvl="4" w:tplc="2D9AE52C">
      <w:start w:val="1"/>
      <w:numFmt w:val="lowerLetter"/>
      <w:lvlText w:val="%5."/>
      <w:lvlJc w:val="left"/>
      <w:pPr>
        <w:ind w:left="3600" w:hanging="360"/>
      </w:pPr>
    </w:lvl>
    <w:lvl w:ilvl="5" w:tplc="52BE9850">
      <w:start w:val="1"/>
      <w:numFmt w:val="lowerRoman"/>
      <w:lvlText w:val="%6."/>
      <w:lvlJc w:val="right"/>
      <w:pPr>
        <w:ind w:left="4320" w:hanging="180"/>
      </w:pPr>
    </w:lvl>
    <w:lvl w:ilvl="6" w:tplc="BDEE0298">
      <w:start w:val="1"/>
      <w:numFmt w:val="decimal"/>
      <w:lvlText w:val="%7."/>
      <w:lvlJc w:val="left"/>
      <w:pPr>
        <w:ind w:left="5040" w:hanging="360"/>
      </w:pPr>
    </w:lvl>
    <w:lvl w:ilvl="7" w:tplc="CFEC487A">
      <w:start w:val="1"/>
      <w:numFmt w:val="lowerLetter"/>
      <w:lvlText w:val="%8."/>
      <w:lvlJc w:val="left"/>
      <w:pPr>
        <w:ind w:left="5760" w:hanging="360"/>
      </w:pPr>
    </w:lvl>
    <w:lvl w:ilvl="8" w:tplc="EC66A7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1C33"/>
    <w:multiLevelType w:val="hybridMultilevel"/>
    <w:tmpl w:val="C26ADD36"/>
    <w:lvl w:ilvl="0" w:tplc="FA926C80">
      <w:start w:val="2"/>
      <w:numFmt w:val="decimal"/>
      <w:lvlText w:val="%1."/>
      <w:lvlJc w:val="left"/>
      <w:pPr>
        <w:ind w:left="720" w:hanging="360"/>
      </w:pPr>
    </w:lvl>
    <w:lvl w:ilvl="1" w:tplc="D738021A">
      <w:start w:val="1"/>
      <w:numFmt w:val="lowerLetter"/>
      <w:lvlText w:val="%2."/>
      <w:lvlJc w:val="left"/>
      <w:pPr>
        <w:ind w:left="1440" w:hanging="360"/>
      </w:pPr>
    </w:lvl>
    <w:lvl w:ilvl="2" w:tplc="F87648AE">
      <w:start w:val="1"/>
      <w:numFmt w:val="lowerRoman"/>
      <w:lvlText w:val="%3."/>
      <w:lvlJc w:val="right"/>
      <w:pPr>
        <w:ind w:left="2160" w:hanging="180"/>
      </w:pPr>
    </w:lvl>
    <w:lvl w:ilvl="3" w:tplc="B928E03C">
      <w:start w:val="1"/>
      <w:numFmt w:val="decimal"/>
      <w:lvlText w:val="%4."/>
      <w:lvlJc w:val="left"/>
      <w:pPr>
        <w:ind w:left="2880" w:hanging="360"/>
      </w:pPr>
    </w:lvl>
    <w:lvl w:ilvl="4" w:tplc="15B08278">
      <w:start w:val="1"/>
      <w:numFmt w:val="lowerLetter"/>
      <w:lvlText w:val="%5."/>
      <w:lvlJc w:val="left"/>
      <w:pPr>
        <w:ind w:left="3600" w:hanging="360"/>
      </w:pPr>
    </w:lvl>
    <w:lvl w:ilvl="5" w:tplc="A1DC03FC">
      <w:start w:val="1"/>
      <w:numFmt w:val="lowerRoman"/>
      <w:lvlText w:val="%6."/>
      <w:lvlJc w:val="right"/>
      <w:pPr>
        <w:ind w:left="4320" w:hanging="180"/>
      </w:pPr>
    </w:lvl>
    <w:lvl w:ilvl="6" w:tplc="1D022C84">
      <w:start w:val="1"/>
      <w:numFmt w:val="decimal"/>
      <w:lvlText w:val="%7."/>
      <w:lvlJc w:val="left"/>
      <w:pPr>
        <w:ind w:left="5040" w:hanging="360"/>
      </w:pPr>
    </w:lvl>
    <w:lvl w:ilvl="7" w:tplc="451255C2">
      <w:start w:val="1"/>
      <w:numFmt w:val="lowerLetter"/>
      <w:lvlText w:val="%8."/>
      <w:lvlJc w:val="left"/>
      <w:pPr>
        <w:ind w:left="5760" w:hanging="360"/>
      </w:pPr>
    </w:lvl>
    <w:lvl w:ilvl="8" w:tplc="5282D0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D206B"/>
    <w:multiLevelType w:val="hybridMultilevel"/>
    <w:tmpl w:val="6E10D1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A04F5"/>
    <w:multiLevelType w:val="hybridMultilevel"/>
    <w:tmpl w:val="FB186574"/>
    <w:lvl w:ilvl="0" w:tplc="ACEC5FD6">
      <w:start w:val="3"/>
      <w:numFmt w:val="decimal"/>
      <w:lvlText w:val="%1."/>
      <w:lvlJc w:val="left"/>
      <w:pPr>
        <w:ind w:left="720" w:hanging="360"/>
      </w:pPr>
    </w:lvl>
    <w:lvl w:ilvl="1" w:tplc="3190A972">
      <w:start w:val="1"/>
      <w:numFmt w:val="lowerLetter"/>
      <w:lvlText w:val="%2."/>
      <w:lvlJc w:val="left"/>
      <w:pPr>
        <w:ind w:left="1440" w:hanging="360"/>
      </w:pPr>
    </w:lvl>
    <w:lvl w:ilvl="2" w:tplc="02AA6D22">
      <w:start w:val="1"/>
      <w:numFmt w:val="lowerRoman"/>
      <w:lvlText w:val="%3."/>
      <w:lvlJc w:val="right"/>
      <w:pPr>
        <w:ind w:left="2160" w:hanging="180"/>
      </w:pPr>
    </w:lvl>
    <w:lvl w:ilvl="3" w:tplc="1D08327C">
      <w:start w:val="1"/>
      <w:numFmt w:val="decimal"/>
      <w:lvlText w:val="%4."/>
      <w:lvlJc w:val="left"/>
      <w:pPr>
        <w:ind w:left="2880" w:hanging="360"/>
      </w:pPr>
    </w:lvl>
    <w:lvl w:ilvl="4" w:tplc="481A5EF6">
      <w:start w:val="1"/>
      <w:numFmt w:val="lowerLetter"/>
      <w:lvlText w:val="%5."/>
      <w:lvlJc w:val="left"/>
      <w:pPr>
        <w:ind w:left="3600" w:hanging="360"/>
      </w:pPr>
    </w:lvl>
    <w:lvl w:ilvl="5" w:tplc="99944076">
      <w:start w:val="1"/>
      <w:numFmt w:val="lowerRoman"/>
      <w:lvlText w:val="%6."/>
      <w:lvlJc w:val="right"/>
      <w:pPr>
        <w:ind w:left="4320" w:hanging="180"/>
      </w:pPr>
    </w:lvl>
    <w:lvl w:ilvl="6" w:tplc="462EB66E">
      <w:start w:val="1"/>
      <w:numFmt w:val="decimal"/>
      <w:lvlText w:val="%7."/>
      <w:lvlJc w:val="left"/>
      <w:pPr>
        <w:ind w:left="5040" w:hanging="360"/>
      </w:pPr>
    </w:lvl>
    <w:lvl w:ilvl="7" w:tplc="0A06F5B0">
      <w:start w:val="1"/>
      <w:numFmt w:val="lowerLetter"/>
      <w:lvlText w:val="%8."/>
      <w:lvlJc w:val="left"/>
      <w:pPr>
        <w:ind w:left="5760" w:hanging="360"/>
      </w:pPr>
    </w:lvl>
    <w:lvl w:ilvl="8" w:tplc="FD3A5A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79951"/>
    <w:multiLevelType w:val="hybridMultilevel"/>
    <w:tmpl w:val="74FA3E1C"/>
    <w:lvl w:ilvl="0" w:tplc="2026C984">
      <w:start w:val="8"/>
      <w:numFmt w:val="decimal"/>
      <w:lvlText w:val="%1."/>
      <w:lvlJc w:val="left"/>
      <w:pPr>
        <w:ind w:left="720" w:hanging="360"/>
      </w:pPr>
    </w:lvl>
    <w:lvl w:ilvl="1" w:tplc="6D222FC8">
      <w:start w:val="1"/>
      <w:numFmt w:val="lowerLetter"/>
      <w:lvlText w:val="%2."/>
      <w:lvlJc w:val="left"/>
      <w:pPr>
        <w:ind w:left="1440" w:hanging="360"/>
      </w:pPr>
    </w:lvl>
    <w:lvl w:ilvl="2" w:tplc="9B9E6856">
      <w:start w:val="1"/>
      <w:numFmt w:val="lowerRoman"/>
      <w:lvlText w:val="%3."/>
      <w:lvlJc w:val="right"/>
      <w:pPr>
        <w:ind w:left="2160" w:hanging="180"/>
      </w:pPr>
    </w:lvl>
    <w:lvl w:ilvl="3" w:tplc="07FC8752">
      <w:start w:val="1"/>
      <w:numFmt w:val="decimal"/>
      <w:lvlText w:val="%4."/>
      <w:lvlJc w:val="left"/>
      <w:pPr>
        <w:ind w:left="2880" w:hanging="360"/>
      </w:pPr>
    </w:lvl>
    <w:lvl w:ilvl="4" w:tplc="D9E4A2E2">
      <w:start w:val="1"/>
      <w:numFmt w:val="lowerLetter"/>
      <w:lvlText w:val="%5."/>
      <w:lvlJc w:val="left"/>
      <w:pPr>
        <w:ind w:left="3600" w:hanging="360"/>
      </w:pPr>
    </w:lvl>
    <w:lvl w:ilvl="5" w:tplc="3308399C">
      <w:start w:val="1"/>
      <w:numFmt w:val="lowerRoman"/>
      <w:lvlText w:val="%6."/>
      <w:lvlJc w:val="right"/>
      <w:pPr>
        <w:ind w:left="4320" w:hanging="180"/>
      </w:pPr>
    </w:lvl>
    <w:lvl w:ilvl="6" w:tplc="6D6681FC">
      <w:start w:val="1"/>
      <w:numFmt w:val="decimal"/>
      <w:lvlText w:val="%7."/>
      <w:lvlJc w:val="left"/>
      <w:pPr>
        <w:ind w:left="5040" w:hanging="360"/>
      </w:pPr>
    </w:lvl>
    <w:lvl w:ilvl="7" w:tplc="13E48394">
      <w:start w:val="1"/>
      <w:numFmt w:val="lowerLetter"/>
      <w:lvlText w:val="%8."/>
      <w:lvlJc w:val="left"/>
      <w:pPr>
        <w:ind w:left="5760" w:hanging="360"/>
      </w:pPr>
    </w:lvl>
    <w:lvl w:ilvl="8" w:tplc="567099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590E5"/>
    <w:multiLevelType w:val="hybridMultilevel"/>
    <w:tmpl w:val="0C6AC29A"/>
    <w:lvl w:ilvl="0" w:tplc="3C44499A">
      <w:start w:val="6"/>
      <w:numFmt w:val="decimal"/>
      <w:lvlText w:val="%1."/>
      <w:lvlJc w:val="left"/>
      <w:pPr>
        <w:ind w:left="720" w:hanging="360"/>
      </w:pPr>
    </w:lvl>
    <w:lvl w:ilvl="1" w:tplc="24206206">
      <w:start w:val="1"/>
      <w:numFmt w:val="lowerLetter"/>
      <w:lvlText w:val="%2."/>
      <w:lvlJc w:val="left"/>
      <w:pPr>
        <w:ind w:left="1440" w:hanging="360"/>
      </w:pPr>
    </w:lvl>
    <w:lvl w:ilvl="2" w:tplc="10FE633E">
      <w:start w:val="1"/>
      <w:numFmt w:val="lowerRoman"/>
      <w:lvlText w:val="%3."/>
      <w:lvlJc w:val="right"/>
      <w:pPr>
        <w:ind w:left="2160" w:hanging="180"/>
      </w:pPr>
    </w:lvl>
    <w:lvl w:ilvl="3" w:tplc="9C3890FC">
      <w:start w:val="1"/>
      <w:numFmt w:val="decimal"/>
      <w:lvlText w:val="%4."/>
      <w:lvlJc w:val="left"/>
      <w:pPr>
        <w:ind w:left="2880" w:hanging="360"/>
      </w:pPr>
    </w:lvl>
    <w:lvl w:ilvl="4" w:tplc="A9768270">
      <w:start w:val="1"/>
      <w:numFmt w:val="lowerLetter"/>
      <w:lvlText w:val="%5."/>
      <w:lvlJc w:val="left"/>
      <w:pPr>
        <w:ind w:left="3600" w:hanging="360"/>
      </w:pPr>
    </w:lvl>
    <w:lvl w:ilvl="5" w:tplc="A1305928">
      <w:start w:val="1"/>
      <w:numFmt w:val="lowerRoman"/>
      <w:lvlText w:val="%6."/>
      <w:lvlJc w:val="right"/>
      <w:pPr>
        <w:ind w:left="4320" w:hanging="180"/>
      </w:pPr>
    </w:lvl>
    <w:lvl w:ilvl="6" w:tplc="CDD4F26E">
      <w:start w:val="1"/>
      <w:numFmt w:val="decimal"/>
      <w:lvlText w:val="%7."/>
      <w:lvlJc w:val="left"/>
      <w:pPr>
        <w:ind w:left="5040" w:hanging="360"/>
      </w:pPr>
    </w:lvl>
    <w:lvl w:ilvl="7" w:tplc="1D30424E">
      <w:start w:val="1"/>
      <w:numFmt w:val="lowerLetter"/>
      <w:lvlText w:val="%8."/>
      <w:lvlJc w:val="left"/>
      <w:pPr>
        <w:ind w:left="5760" w:hanging="360"/>
      </w:pPr>
    </w:lvl>
    <w:lvl w:ilvl="8" w:tplc="FEF48C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FD66"/>
    <w:multiLevelType w:val="hybridMultilevel"/>
    <w:tmpl w:val="6DCCC8E4"/>
    <w:lvl w:ilvl="0" w:tplc="65F877B0">
      <w:start w:val="10"/>
      <w:numFmt w:val="decimal"/>
      <w:lvlText w:val="%1."/>
      <w:lvlJc w:val="left"/>
      <w:pPr>
        <w:ind w:left="720" w:hanging="360"/>
      </w:pPr>
    </w:lvl>
    <w:lvl w:ilvl="1" w:tplc="FB883F48">
      <w:start w:val="1"/>
      <w:numFmt w:val="lowerLetter"/>
      <w:lvlText w:val="%2."/>
      <w:lvlJc w:val="left"/>
      <w:pPr>
        <w:ind w:left="1440" w:hanging="360"/>
      </w:pPr>
    </w:lvl>
    <w:lvl w:ilvl="2" w:tplc="364C647A">
      <w:start w:val="1"/>
      <w:numFmt w:val="lowerRoman"/>
      <w:lvlText w:val="%3."/>
      <w:lvlJc w:val="right"/>
      <w:pPr>
        <w:ind w:left="2160" w:hanging="180"/>
      </w:pPr>
    </w:lvl>
    <w:lvl w:ilvl="3" w:tplc="F8E40C2A">
      <w:start w:val="1"/>
      <w:numFmt w:val="decimal"/>
      <w:lvlText w:val="%4."/>
      <w:lvlJc w:val="left"/>
      <w:pPr>
        <w:ind w:left="2880" w:hanging="360"/>
      </w:pPr>
    </w:lvl>
    <w:lvl w:ilvl="4" w:tplc="16E018CE">
      <w:start w:val="1"/>
      <w:numFmt w:val="lowerLetter"/>
      <w:lvlText w:val="%5."/>
      <w:lvlJc w:val="left"/>
      <w:pPr>
        <w:ind w:left="3600" w:hanging="360"/>
      </w:pPr>
    </w:lvl>
    <w:lvl w:ilvl="5" w:tplc="16A61D20">
      <w:start w:val="1"/>
      <w:numFmt w:val="lowerRoman"/>
      <w:lvlText w:val="%6."/>
      <w:lvlJc w:val="right"/>
      <w:pPr>
        <w:ind w:left="4320" w:hanging="180"/>
      </w:pPr>
    </w:lvl>
    <w:lvl w:ilvl="6" w:tplc="A97A36AE">
      <w:start w:val="1"/>
      <w:numFmt w:val="decimal"/>
      <w:lvlText w:val="%7."/>
      <w:lvlJc w:val="left"/>
      <w:pPr>
        <w:ind w:left="5040" w:hanging="360"/>
      </w:pPr>
    </w:lvl>
    <w:lvl w:ilvl="7" w:tplc="1EBA2692">
      <w:start w:val="1"/>
      <w:numFmt w:val="lowerLetter"/>
      <w:lvlText w:val="%8."/>
      <w:lvlJc w:val="left"/>
      <w:pPr>
        <w:ind w:left="5760" w:hanging="360"/>
      </w:pPr>
    </w:lvl>
    <w:lvl w:ilvl="8" w:tplc="04D488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52809"/>
    <w:multiLevelType w:val="hybridMultilevel"/>
    <w:tmpl w:val="9828DE86"/>
    <w:lvl w:ilvl="0" w:tplc="FEDE2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11BB0"/>
    <w:multiLevelType w:val="hybridMultilevel"/>
    <w:tmpl w:val="A42E059C"/>
    <w:lvl w:ilvl="0" w:tplc="A08EEC8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DB165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48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8B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ED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6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4B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07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05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AE767"/>
    <w:multiLevelType w:val="hybridMultilevel"/>
    <w:tmpl w:val="08BEB17A"/>
    <w:lvl w:ilvl="0" w:tplc="1C240B7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1B2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02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8B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EC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E9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65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C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41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27196">
    <w:abstractNumId w:val="15"/>
  </w:num>
  <w:num w:numId="2" w16cid:durableId="1150171270">
    <w:abstractNumId w:val="9"/>
  </w:num>
  <w:num w:numId="3" w16cid:durableId="1096174478">
    <w:abstractNumId w:val="13"/>
  </w:num>
  <w:num w:numId="4" w16cid:durableId="1477990439">
    <w:abstractNumId w:val="2"/>
  </w:num>
  <w:num w:numId="5" w16cid:durableId="1461728615">
    <w:abstractNumId w:val="14"/>
  </w:num>
  <w:num w:numId="6" w16cid:durableId="1976449001">
    <w:abstractNumId w:val="4"/>
  </w:num>
  <w:num w:numId="7" w16cid:durableId="1198157029">
    <w:abstractNumId w:val="6"/>
  </w:num>
  <w:num w:numId="8" w16cid:durableId="1503348093">
    <w:abstractNumId w:val="12"/>
  </w:num>
  <w:num w:numId="9" w16cid:durableId="632637164">
    <w:abstractNumId w:val="10"/>
  </w:num>
  <w:num w:numId="10" w16cid:durableId="1482577861">
    <w:abstractNumId w:val="5"/>
  </w:num>
  <w:num w:numId="11" w16cid:durableId="1124347088">
    <w:abstractNumId w:val="1"/>
  </w:num>
  <w:num w:numId="12" w16cid:durableId="505558557">
    <w:abstractNumId w:val="17"/>
  </w:num>
  <w:num w:numId="13" w16cid:durableId="2103524328">
    <w:abstractNumId w:val="0"/>
  </w:num>
  <w:num w:numId="14" w16cid:durableId="217472170">
    <w:abstractNumId w:val="18"/>
  </w:num>
  <w:num w:numId="15" w16cid:durableId="573591861">
    <w:abstractNumId w:val="7"/>
  </w:num>
  <w:num w:numId="16" w16cid:durableId="1803769573">
    <w:abstractNumId w:val="3"/>
  </w:num>
  <w:num w:numId="17" w16cid:durableId="1034696585">
    <w:abstractNumId w:val="8"/>
  </w:num>
  <w:num w:numId="18" w16cid:durableId="2109620208">
    <w:abstractNumId w:val="16"/>
  </w:num>
  <w:num w:numId="19" w16cid:durableId="4449308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33"/>
    <w:rsid w:val="00002979"/>
    <w:rsid w:val="000032B7"/>
    <w:rsid w:val="00007443"/>
    <w:rsid w:val="0001713F"/>
    <w:rsid w:val="000539ED"/>
    <w:rsid w:val="000751A9"/>
    <w:rsid w:val="00076A42"/>
    <w:rsid w:val="000A150F"/>
    <w:rsid w:val="000A7306"/>
    <w:rsid w:val="000C1481"/>
    <w:rsid w:val="000D46B6"/>
    <w:rsid w:val="000E2728"/>
    <w:rsid w:val="0010414B"/>
    <w:rsid w:val="001066EC"/>
    <w:rsid w:val="00114133"/>
    <w:rsid w:val="00117FCE"/>
    <w:rsid w:val="00127001"/>
    <w:rsid w:val="00136C68"/>
    <w:rsid w:val="00150A60"/>
    <w:rsid w:val="001635F8"/>
    <w:rsid w:val="001866A5"/>
    <w:rsid w:val="001918C0"/>
    <w:rsid w:val="00194C5B"/>
    <w:rsid w:val="001A5BD5"/>
    <w:rsid w:val="001D058C"/>
    <w:rsid w:val="001F7512"/>
    <w:rsid w:val="00205AB5"/>
    <w:rsid w:val="002344FB"/>
    <w:rsid w:val="002448AC"/>
    <w:rsid w:val="0026387F"/>
    <w:rsid w:val="00270009"/>
    <w:rsid w:val="00276F57"/>
    <w:rsid w:val="002809F7"/>
    <w:rsid w:val="0029026F"/>
    <w:rsid w:val="00297BA1"/>
    <w:rsid w:val="002B1BFF"/>
    <w:rsid w:val="002D069D"/>
    <w:rsid w:val="002E11F0"/>
    <w:rsid w:val="002E5EEA"/>
    <w:rsid w:val="002F3AFB"/>
    <w:rsid w:val="002F6941"/>
    <w:rsid w:val="0030102E"/>
    <w:rsid w:val="00303DF0"/>
    <w:rsid w:val="003125BE"/>
    <w:rsid w:val="00313CB6"/>
    <w:rsid w:val="00314695"/>
    <w:rsid w:val="00323579"/>
    <w:rsid w:val="003566B9"/>
    <w:rsid w:val="00361648"/>
    <w:rsid w:val="00370DAA"/>
    <w:rsid w:val="003851B4"/>
    <w:rsid w:val="0039140A"/>
    <w:rsid w:val="003A29D8"/>
    <w:rsid w:val="003B1831"/>
    <w:rsid w:val="003C1DC4"/>
    <w:rsid w:val="003C4B63"/>
    <w:rsid w:val="003D0F09"/>
    <w:rsid w:val="003E794A"/>
    <w:rsid w:val="003F3691"/>
    <w:rsid w:val="003F3E87"/>
    <w:rsid w:val="004104E1"/>
    <w:rsid w:val="00455FC6"/>
    <w:rsid w:val="00472D63"/>
    <w:rsid w:val="00473968"/>
    <w:rsid w:val="00481048"/>
    <w:rsid w:val="00485D2E"/>
    <w:rsid w:val="00496370"/>
    <w:rsid w:val="004D12E4"/>
    <w:rsid w:val="004E5A84"/>
    <w:rsid w:val="004F65F5"/>
    <w:rsid w:val="004F74F7"/>
    <w:rsid w:val="00505D87"/>
    <w:rsid w:val="00520525"/>
    <w:rsid w:val="00533D7E"/>
    <w:rsid w:val="00547A63"/>
    <w:rsid w:val="005551F2"/>
    <w:rsid w:val="005A6E18"/>
    <w:rsid w:val="005B2D69"/>
    <w:rsid w:val="005B7FE5"/>
    <w:rsid w:val="005E1317"/>
    <w:rsid w:val="005E554B"/>
    <w:rsid w:val="00612EFB"/>
    <w:rsid w:val="0061493F"/>
    <w:rsid w:val="00634A75"/>
    <w:rsid w:val="006571E5"/>
    <w:rsid w:val="00670AD6"/>
    <w:rsid w:val="0068052E"/>
    <w:rsid w:val="006809CF"/>
    <w:rsid w:val="006851C6"/>
    <w:rsid w:val="00685DBC"/>
    <w:rsid w:val="00695789"/>
    <w:rsid w:val="0069799E"/>
    <w:rsid w:val="006A796B"/>
    <w:rsid w:val="006B326A"/>
    <w:rsid w:val="006B7CA8"/>
    <w:rsid w:val="006C1909"/>
    <w:rsid w:val="006E430E"/>
    <w:rsid w:val="007074C3"/>
    <w:rsid w:val="00724C65"/>
    <w:rsid w:val="00741FA6"/>
    <w:rsid w:val="00744F0C"/>
    <w:rsid w:val="00747DED"/>
    <w:rsid w:val="007514C9"/>
    <w:rsid w:val="00752BD3"/>
    <w:rsid w:val="0077174F"/>
    <w:rsid w:val="007740F0"/>
    <w:rsid w:val="00783BCB"/>
    <w:rsid w:val="00784E7E"/>
    <w:rsid w:val="00787145"/>
    <w:rsid w:val="007C1049"/>
    <w:rsid w:val="007D21CB"/>
    <w:rsid w:val="007E7FB2"/>
    <w:rsid w:val="00812EFF"/>
    <w:rsid w:val="008464A7"/>
    <w:rsid w:val="00854BF1"/>
    <w:rsid w:val="00857794"/>
    <w:rsid w:val="00873990"/>
    <w:rsid w:val="00886D69"/>
    <w:rsid w:val="008958F1"/>
    <w:rsid w:val="00895BD9"/>
    <w:rsid w:val="008A26FC"/>
    <w:rsid w:val="008B6AFC"/>
    <w:rsid w:val="008E2233"/>
    <w:rsid w:val="008E51FD"/>
    <w:rsid w:val="008E7325"/>
    <w:rsid w:val="008F73E3"/>
    <w:rsid w:val="008F7BB1"/>
    <w:rsid w:val="00900AE9"/>
    <w:rsid w:val="00960B40"/>
    <w:rsid w:val="00960EF6"/>
    <w:rsid w:val="009A1C4A"/>
    <w:rsid w:val="009A7999"/>
    <w:rsid w:val="009B536A"/>
    <w:rsid w:val="009D6E6D"/>
    <w:rsid w:val="009E1005"/>
    <w:rsid w:val="009E4BAD"/>
    <w:rsid w:val="009F4FC8"/>
    <w:rsid w:val="00A45CB7"/>
    <w:rsid w:val="00A504FE"/>
    <w:rsid w:val="00A56234"/>
    <w:rsid w:val="00A62EB7"/>
    <w:rsid w:val="00A7662A"/>
    <w:rsid w:val="00A776EE"/>
    <w:rsid w:val="00AA468A"/>
    <w:rsid w:val="00AC7156"/>
    <w:rsid w:val="00AC7C96"/>
    <w:rsid w:val="00AD53D6"/>
    <w:rsid w:val="00AF59ED"/>
    <w:rsid w:val="00B06ECF"/>
    <w:rsid w:val="00B10065"/>
    <w:rsid w:val="00B21F86"/>
    <w:rsid w:val="00B35391"/>
    <w:rsid w:val="00B361CD"/>
    <w:rsid w:val="00B40934"/>
    <w:rsid w:val="00B77427"/>
    <w:rsid w:val="00BA6355"/>
    <w:rsid w:val="00BC4020"/>
    <w:rsid w:val="00BD7B22"/>
    <w:rsid w:val="00BE011B"/>
    <w:rsid w:val="00BF2FD6"/>
    <w:rsid w:val="00BF5ABA"/>
    <w:rsid w:val="00C1676C"/>
    <w:rsid w:val="00C27B24"/>
    <w:rsid w:val="00C42B46"/>
    <w:rsid w:val="00C663D9"/>
    <w:rsid w:val="00C9006C"/>
    <w:rsid w:val="00C9372E"/>
    <w:rsid w:val="00C968D3"/>
    <w:rsid w:val="00C96FB2"/>
    <w:rsid w:val="00CA1960"/>
    <w:rsid w:val="00CA1C18"/>
    <w:rsid w:val="00CA2269"/>
    <w:rsid w:val="00CB4FD2"/>
    <w:rsid w:val="00CB543B"/>
    <w:rsid w:val="00CC2DAF"/>
    <w:rsid w:val="00CD7D98"/>
    <w:rsid w:val="00CE01CA"/>
    <w:rsid w:val="00CE2E93"/>
    <w:rsid w:val="00CE4EA4"/>
    <w:rsid w:val="00CF1AC7"/>
    <w:rsid w:val="00CF20CA"/>
    <w:rsid w:val="00CF3674"/>
    <w:rsid w:val="00D03DA6"/>
    <w:rsid w:val="00D440BD"/>
    <w:rsid w:val="00D55FC3"/>
    <w:rsid w:val="00D6221B"/>
    <w:rsid w:val="00D66C25"/>
    <w:rsid w:val="00D81B29"/>
    <w:rsid w:val="00D82FD7"/>
    <w:rsid w:val="00D83180"/>
    <w:rsid w:val="00DA476E"/>
    <w:rsid w:val="00DA6FAD"/>
    <w:rsid w:val="00DB3A45"/>
    <w:rsid w:val="00DC51CB"/>
    <w:rsid w:val="00DD56EF"/>
    <w:rsid w:val="00DD65F0"/>
    <w:rsid w:val="00DE033F"/>
    <w:rsid w:val="00DE1573"/>
    <w:rsid w:val="00DE341B"/>
    <w:rsid w:val="00DF3894"/>
    <w:rsid w:val="00DF4E14"/>
    <w:rsid w:val="00E0245C"/>
    <w:rsid w:val="00E17CBA"/>
    <w:rsid w:val="00E20909"/>
    <w:rsid w:val="00E22635"/>
    <w:rsid w:val="00E25D9A"/>
    <w:rsid w:val="00E618BB"/>
    <w:rsid w:val="00E62F6F"/>
    <w:rsid w:val="00E63067"/>
    <w:rsid w:val="00E738EA"/>
    <w:rsid w:val="00E74F58"/>
    <w:rsid w:val="00E8316E"/>
    <w:rsid w:val="00E837B3"/>
    <w:rsid w:val="00E90BDF"/>
    <w:rsid w:val="00EA79AE"/>
    <w:rsid w:val="00EB00E1"/>
    <w:rsid w:val="00EB75FB"/>
    <w:rsid w:val="00EB7F64"/>
    <w:rsid w:val="00EC6544"/>
    <w:rsid w:val="00EC7039"/>
    <w:rsid w:val="00ED17DF"/>
    <w:rsid w:val="00EE2B69"/>
    <w:rsid w:val="00EF43D6"/>
    <w:rsid w:val="00EF6A4C"/>
    <w:rsid w:val="00F13C93"/>
    <w:rsid w:val="00F145D9"/>
    <w:rsid w:val="00F153BA"/>
    <w:rsid w:val="00F25736"/>
    <w:rsid w:val="00F32C55"/>
    <w:rsid w:val="00F3662A"/>
    <w:rsid w:val="00F4609D"/>
    <w:rsid w:val="00F7284D"/>
    <w:rsid w:val="00F916D5"/>
    <w:rsid w:val="00FA14E0"/>
    <w:rsid w:val="00FB513D"/>
    <w:rsid w:val="00FD5C7F"/>
    <w:rsid w:val="00FD72C8"/>
    <w:rsid w:val="00FF5DD0"/>
    <w:rsid w:val="0474CBDA"/>
    <w:rsid w:val="06A12076"/>
    <w:rsid w:val="07B0CD52"/>
    <w:rsid w:val="0BD5AD60"/>
    <w:rsid w:val="0F943E7E"/>
    <w:rsid w:val="0FB523A9"/>
    <w:rsid w:val="125CDE72"/>
    <w:rsid w:val="12880380"/>
    <w:rsid w:val="1562B3E6"/>
    <w:rsid w:val="169EBD94"/>
    <w:rsid w:val="177552DD"/>
    <w:rsid w:val="18BB4D94"/>
    <w:rsid w:val="194F8A6E"/>
    <w:rsid w:val="198A9C2A"/>
    <w:rsid w:val="19E91335"/>
    <w:rsid w:val="1A95EBB9"/>
    <w:rsid w:val="1B271F4A"/>
    <w:rsid w:val="1D17A7D2"/>
    <w:rsid w:val="2630A333"/>
    <w:rsid w:val="2AC63E97"/>
    <w:rsid w:val="2F1ADE1E"/>
    <w:rsid w:val="31ADC8CC"/>
    <w:rsid w:val="3240D963"/>
    <w:rsid w:val="37329A25"/>
    <w:rsid w:val="3AE6E93A"/>
    <w:rsid w:val="3C82B99B"/>
    <w:rsid w:val="3CC7A77D"/>
    <w:rsid w:val="3CD19C89"/>
    <w:rsid w:val="3E416FE4"/>
    <w:rsid w:val="3F128F87"/>
    <w:rsid w:val="3F3B9454"/>
    <w:rsid w:val="40E2685B"/>
    <w:rsid w:val="417910A6"/>
    <w:rsid w:val="4285FBF6"/>
    <w:rsid w:val="4CA0CAEB"/>
    <w:rsid w:val="54BD7C4E"/>
    <w:rsid w:val="54D545F2"/>
    <w:rsid w:val="54DF330E"/>
    <w:rsid w:val="561A956F"/>
    <w:rsid w:val="569B05EC"/>
    <w:rsid w:val="56CECD52"/>
    <w:rsid w:val="57CF412B"/>
    <w:rsid w:val="5806637A"/>
    <w:rsid w:val="59C315BA"/>
    <w:rsid w:val="5C812BD3"/>
    <w:rsid w:val="60DB60CB"/>
    <w:rsid w:val="67386B91"/>
    <w:rsid w:val="69322A7A"/>
    <w:rsid w:val="6970F83E"/>
    <w:rsid w:val="6A3F15CA"/>
    <w:rsid w:val="6A6D1DF1"/>
    <w:rsid w:val="6BBB2E9A"/>
    <w:rsid w:val="7050CD6D"/>
    <w:rsid w:val="7052ADFD"/>
    <w:rsid w:val="71439D0B"/>
    <w:rsid w:val="719886A7"/>
    <w:rsid w:val="793665E9"/>
    <w:rsid w:val="7999F54B"/>
    <w:rsid w:val="7AE41C60"/>
    <w:rsid w:val="7B60CAB3"/>
    <w:rsid w:val="7BA3F14E"/>
    <w:rsid w:val="7FB78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5C15"/>
  <w15:chartTrackingRefBased/>
  <w15:docId w15:val="{2DD52B7D-EFDE-40A8-B4EE-5E434F30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E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CA1C18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CA1C18"/>
    <w:rPr>
      <w:rFonts w:ascii="Arial" w:eastAsia="Times New Roman" w:hAnsi="Arial" w:cs="Times New Roman"/>
      <w:kern w:val="0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CA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A1C18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F5AB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F5AB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F5AB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F5AB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B54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B54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B54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54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543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66C25"/>
    <w:pPr>
      <w:spacing w:after="0" w:line="240" w:lineRule="auto"/>
    </w:p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avaden"/>
    <w:next w:val="Navaden"/>
    <w:link w:val="Naslov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1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41CDA5FDF7C41A73D1855A0A73E57" ma:contentTypeVersion="4" ma:contentTypeDescription="Create a new document." ma:contentTypeScope="" ma:versionID="23c5c85a8688ea4e8f405061ef8b0823">
  <xsd:schema xmlns:xsd="http://www.w3.org/2001/XMLSchema" xmlns:xs="http://www.w3.org/2001/XMLSchema" xmlns:p="http://schemas.microsoft.com/office/2006/metadata/properties" xmlns:ns2="8adb3e49-8487-4404-8b9f-7a5c20cbc834" targetNamespace="http://schemas.microsoft.com/office/2006/metadata/properties" ma:root="true" ma:fieldsID="a2ec319826079d16e3888446f9d78113" ns2:_="">
    <xsd:import namespace="8adb3e49-8487-4404-8b9f-7a5c20cbc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b3e49-8487-4404-8b9f-7a5c20cbc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30DFF7-1EB5-4FCB-B1D2-E68CE6615FEF}">
  <ds:schemaRefs>
    <ds:schemaRef ds:uri="http://schemas.microsoft.com/office/infopath/2007/PartnerControls"/>
    <ds:schemaRef ds:uri="8adb3e49-8487-4404-8b9f-7a5c20cbc834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BB9EEA-F42B-4E71-945D-D79842014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BE0BA-E8EE-405F-A570-2E79E1DE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b3e49-8487-4404-8b9f-7a5c20cbc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99065-75AB-4314-9632-70B397E8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2414</Words>
  <Characters>13760</Characters>
  <Application>Microsoft Office Word</Application>
  <DocSecurity>4</DocSecurity>
  <Lines>114</Lines>
  <Paragraphs>32</Paragraphs>
  <ScaleCrop>false</ScaleCrop>
  <Company>MJU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Bizjak</dc:creator>
  <cp:keywords/>
  <dc:description/>
  <cp:lastModifiedBy>Urška Cvelbar</cp:lastModifiedBy>
  <cp:revision>2</cp:revision>
  <dcterms:created xsi:type="dcterms:W3CDTF">2024-02-22T08:46:00Z</dcterms:created>
  <dcterms:modified xsi:type="dcterms:W3CDTF">2024-02-22T08:46:00Z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0x01010071C41CDA5FDF7C41A73D1855A0A73E57</vt:lpwstr>
  </property>
</Properties>
</file>