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1C" w:rsidRPr="007B18B3" w:rsidRDefault="00FA5D1C" w:rsidP="00FA5D1C">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FA5D1C"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Pr>
          <w:rFonts w:cs="Arial"/>
          <w:b/>
          <w:szCs w:val="20"/>
        </w:rPr>
        <w:t xml:space="preserve">VIŠJI </w:t>
      </w:r>
      <w:r w:rsidRPr="007B18B3">
        <w:rPr>
          <w:rFonts w:cs="Arial"/>
          <w:b/>
          <w:szCs w:val="20"/>
        </w:rPr>
        <w:t xml:space="preserve">SVETOVALEC </w:t>
      </w:r>
      <w:r w:rsidRPr="007B18B3">
        <w:rPr>
          <w:rFonts w:cs="Arial"/>
          <w:szCs w:val="20"/>
        </w:rPr>
        <w:t xml:space="preserve">v </w:t>
      </w:r>
      <w:r>
        <w:rPr>
          <w:rFonts w:cs="Arial"/>
        </w:rPr>
        <w:t>D</w:t>
      </w:r>
      <w:r w:rsidRPr="002A0417">
        <w:rPr>
          <w:rFonts w:cs="Arial"/>
        </w:rPr>
        <w:t>irektorat</w:t>
      </w:r>
      <w:r>
        <w:rPr>
          <w:rFonts w:cs="Arial"/>
        </w:rPr>
        <w:t>u</w:t>
      </w:r>
      <w:r w:rsidRPr="002A0417">
        <w:rPr>
          <w:rFonts w:cs="Arial"/>
        </w:rPr>
        <w:t xml:space="preserve"> za </w:t>
      </w:r>
      <w:r>
        <w:rPr>
          <w:rFonts w:cs="Arial"/>
        </w:rPr>
        <w:t xml:space="preserve">sistem davčnih, carinskih in drugih javnih prihodkov, Sektorju za upravni postopek na II. stopnji s področja carinskih in davčnih zadev v Oddelku za davčni postopek na II. stopnji s področja dohodnine in prispevkov za socialno varnost </w:t>
      </w:r>
      <w:r>
        <w:rPr>
          <w:rFonts w:cs="Arial"/>
          <w:szCs w:val="20"/>
        </w:rPr>
        <w:t>(št. DM: 6440)</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rPr>
          <w:rFonts w:cs="Arial"/>
          <w:szCs w:val="20"/>
        </w:rPr>
      </w:pPr>
      <w:r w:rsidRPr="007B18B3">
        <w:rPr>
          <w:rFonts w:cs="Arial"/>
          <w:szCs w:val="20"/>
        </w:rPr>
        <w:t>Pogoji za opravljanje dela:</w:t>
      </w:r>
    </w:p>
    <w:p w:rsidR="00FA5D1C" w:rsidRPr="007B18B3" w:rsidRDefault="00FA5D1C" w:rsidP="00FA5D1C">
      <w:pPr>
        <w:numPr>
          <w:ilvl w:val="0"/>
          <w:numId w:val="7"/>
        </w:numPr>
        <w:tabs>
          <w:tab w:val="clear" w:pos="-360"/>
          <w:tab w:val="num" w:pos="720"/>
        </w:tabs>
        <w:spacing w:line="240" w:lineRule="auto"/>
        <w:ind w:left="720"/>
        <w:jc w:val="both"/>
        <w:rPr>
          <w:rFonts w:cs="Arial"/>
          <w:szCs w:val="20"/>
        </w:rPr>
      </w:pPr>
      <w:r w:rsidRPr="007B18B3">
        <w:rPr>
          <w:rFonts w:cs="Arial"/>
          <w:szCs w:val="20"/>
        </w:rPr>
        <w:t>najmanj visokošolsko strokovno izobraževanje (prejšnje)/visokošolska strokovna izobrazba (prejšnja)</w:t>
      </w:r>
      <w:r>
        <w:rPr>
          <w:rFonts w:cs="Arial"/>
          <w:szCs w:val="20"/>
        </w:rPr>
        <w:t xml:space="preserve"> pravne smeri</w:t>
      </w:r>
      <w:r w:rsidRPr="007B18B3">
        <w:rPr>
          <w:rFonts w:cs="Arial"/>
          <w:szCs w:val="20"/>
        </w:rPr>
        <w:t xml:space="preserve"> ali najmanj visokošolsko strokovno izobraže</w:t>
      </w:r>
      <w:r>
        <w:rPr>
          <w:rFonts w:cs="Arial"/>
          <w:szCs w:val="20"/>
        </w:rPr>
        <w:t>vanje (prva bolonjska stopnja)/</w:t>
      </w:r>
      <w:r w:rsidRPr="007B18B3">
        <w:rPr>
          <w:rFonts w:cs="Arial"/>
          <w:szCs w:val="20"/>
        </w:rPr>
        <w:t xml:space="preserve">visokošolska strokovna izobrazba (prva bolonjska stopnja) </w:t>
      </w:r>
      <w:r>
        <w:rPr>
          <w:rFonts w:cs="Arial"/>
          <w:szCs w:val="20"/>
        </w:rPr>
        <w:t xml:space="preserve">pravne smeri </w:t>
      </w:r>
      <w:r w:rsidRPr="007B18B3">
        <w:rPr>
          <w:rFonts w:cs="Arial"/>
          <w:szCs w:val="20"/>
        </w:rPr>
        <w:t>ali najmanj visokošolsko univerzitetno izobraževanje (prva bolonjska stopnja)/visokošolska univerzitetna izobrazba (prva bolonjska stopnja)</w:t>
      </w:r>
      <w:r>
        <w:rPr>
          <w:rFonts w:cs="Arial"/>
          <w:szCs w:val="20"/>
        </w:rPr>
        <w:t xml:space="preserve"> pravne smeri</w:t>
      </w:r>
      <w:r w:rsidRPr="007B18B3">
        <w:rPr>
          <w:rFonts w:cs="Arial"/>
          <w:szCs w:val="20"/>
        </w:rPr>
        <w:t xml:space="preserve">; </w:t>
      </w:r>
    </w:p>
    <w:p w:rsidR="00FA5D1C" w:rsidRPr="00F31E7B" w:rsidRDefault="00FA5D1C" w:rsidP="00FA5D1C">
      <w:pPr>
        <w:numPr>
          <w:ilvl w:val="0"/>
          <w:numId w:val="7"/>
        </w:numPr>
        <w:tabs>
          <w:tab w:val="clear" w:pos="-360"/>
          <w:tab w:val="num" w:pos="720"/>
        </w:tabs>
        <w:spacing w:line="240" w:lineRule="auto"/>
        <w:ind w:left="720"/>
        <w:jc w:val="both"/>
        <w:rPr>
          <w:rFonts w:cs="Arial"/>
          <w:szCs w:val="20"/>
        </w:rPr>
      </w:pPr>
      <w:r w:rsidRPr="007B18B3">
        <w:rPr>
          <w:rFonts w:cs="Arial"/>
          <w:szCs w:val="20"/>
        </w:rPr>
        <w:t xml:space="preserve">najmanj </w:t>
      </w:r>
      <w:r>
        <w:rPr>
          <w:rFonts w:cs="Arial"/>
          <w:szCs w:val="20"/>
        </w:rPr>
        <w:t>4</w:t>
      </w:r>
      <w:r w:rsidRPr="007B18B3">
        <w:rPr>
          <w:rFonts w:cs="Arial"/>
          <w:szCs w:val="20"/>
        </w:rPr>
        <w:t xml:space="preserve"> let</w:t>
      </w:r>
      <w:r>
        <w:rPr>
          <w:rFonts w:cs="Arial"/>
          <w:szCs w:val="20"/>
        </w:rPr>
        <w:t>a</w:t>
      </w:r>
      <w:r w:rsidRPr="007B18B3">
        <w:rPr>
          <w:rFonts w:cs="Arial"/>
          <w:szCs w:val="20"/>
        </w:rPr>
        <w:t xml:space="preserve"> delovnih izkušenj</w:t>
      </w:r>
      <w:r>
        <w:rPr>
          <w:rFonts w:cs="Arial"/>
          <w:szCs w:val="20"/>
        </w:rPr>
        <w:t xml:space="preserve"> (oziroma 2 leti in 8 mesecev delovnih izkušenj v primeru, da ima kandidat </w:t>
      </w:r>
      <w:r>
        <w:rPr>
          <w:szCs w:val="20"/>
          <w:lang w:val="x-none"/>
        </w:rPr>
        <w:t xml:space="preserve">univerzitetno izobrazbo </w:t>
      </w:r>
      <w:r>
        <w:rPr>
          <w:szCs w:val="20"/>
        </w:rPr>
        <w:t>oziroma</w:t>
      </w:r>
      <w:r>
        <w:rPr>
          <w:szCs w:val="20"/>
          <w:lang w:val="x-none"/>
        </w:rPr>
        <w:t xml:space="preserve"> visoko strokovno izobrazbo s specializacijo oziroma magisterijem znanosti</w:t>
      </w:r>
      <w:r>
        <w:rPr>
          <w:szCs w:val="20"/>
        </w:rPr>
        <w:t>);</w:t>
      </w:r>
    </w:p>
    <w:p w:rsidR="00FA5D1C" w:rsidRDefault="00FA5D1C" w:rsidP="00FA5D1C">
      <w:pPr>
        <w:numPr>
          <w:ilvl w:val="0"/>
          <w:numId w:val="7"/>
        </w:numPr>
        <w:tabs>
          <w:tab w:val="clear" w:pos="-360"/>
          <w:tab w:val="num" w:pos="720"/>
        </w:tabs>
        <w:spacing w:line="240" w:lineRule="auto"/>
        <w:ind w:left="720"/>
        <w:jc w:val="both"/>
        <w:rPr>
          <w:rFonts w:cs="Arial"/>
          <w:szCs w:val="20"/>
        </w:rPr>
      </w:pPr>
      <w:r w:rsidRPr="007B18B3">
        <w:rPr>
          <w:rFonts w:cs="Arial"/>
          <w:szCs w:val="20"/>
        </w:rPr>
        <w:t>opravljeno obvezno usposabljanje za imenovanje v naziv</w:t>
      </w:r>
      <w:r>
        <w:rPr>
          <w:rFonts w:cs="Arial"/>
          <w:szCs w:val="20"/>
        </w:rPr>
        <w:t>;</w:t>
      </w:r>
    </w:p>
    <w:p w:rsidR="00FA5D1C" w:rsidRDefault="00FA5D1C" w:rsidP="00FA5D1C">
      <w:pPr>
        <w:numPr>
          <w:ilvl w:val="0"/>
          <w:numId w:val="7"/>
        </w:numPr>
        <w:tabs>
          <w:tab w:val="clear" w:pos="-360"/>
          <w:tab w:val="num" w:pos="720"/>
        </w:tabs>
        <w:spacing w:line="240" w:lineRule="auto"/>
        <w:ind w:left="720"/>
        <w:jc w:val="both"/>
        <w:rPr>
          <w:rFonts w:cs="Arial"/>
          <w:szCs w:val="20"/>
        </w:rPr>
      </w:pPr>
      <w:r>
        <w:rPr>
          <w:rFonts w:cs="Arial"/>
          <w:szCs w:val="20"/>
        </w:rPr>
        <w:t>opravljen strokovni izpit iz upravnega postopka na drugi stopnji.</w:t>
      </w:r>
    </w:p>
    <w:p w:rsidR="00FA5D1C" w:rsidRDefault="00FA5D1C" w:rsidP="00FA5D1C">
      <w:pPr>
        <w:spacing w:line="240" w:lineRule="auto"/>
        <w:jc w:val="both"/>
        <w:rPr>
          <w:rFonts w:cs="Arial"/>
          <w:iCs/>
          <w:szCs w:val="20"/>
        </w:rPr>
      </w:pPr>
    </w:p>
    <w:p w:rsidR="00FA5D1C" w:rsidRPr="007B18B3" w:rsidRDefault="00FA5D1C" w:rsidP="00FA5D1C">
      <w:pPr>
        <w:spacing w:line="240" w:lineRule="auto"/>
        <w:jc w:val="both"/>
        <w:rPr>
          <w:rFonts w:cs="Arial"/>
          <w:iCs/>
          <w:szCs w:val="20"/>
        </w:rPr>
      </w:pPr>
      <w:r w:rsidRPr="007B18B3">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A5D1C" w:rsidRDefault="00FA5D1C" w:rsidP="00FA5D1C">
      <w:pPr>
        <w:spacing w:line="240" w:lineRule="auto"/>
        <w:jc w:val="both"/>
        <w:rPr>
          <w:rFonts w:cs="Arial"/>
          <w:iCs/>
          <w:szCs w:val="20"/>
        </w:rPr>
      </w:pPr>
    </w:p>
    <w:p w:rsidR="00FA5D1C" w:rsidRDefault="00FA5D1C" w:rsidP="00FA5D1C">
      <w:pPr>
        <w:spacing w:line="240" w:lineRule="auto"/>
        <w:jc w:val="both"/>
        <w:rPr>
          <w:szCs w:val="20"/>
        </w:rPr>
      </w:pPr>
      <w:r>
        <w:rPr>
          <w:rFonts w:cs="Arial"/>
          <w:iCs/>
          <w:szCs w:val="20"/>
        </w:rPr>
        <w:t xml:space="preserve">Na podlagi četrtega odstavka 54. člena Uredbe </w:t>
      </w:r>
      <w:r>
        <w:rPr>
          <w:rFonts w:cs="Arial"/>
          <w:szCs w:val="20"/>
        </w:rPr>
        <w:t>o notranji organizaciji, sistemizaciji, delovnih mestih in nazivih v organih javne uprave in v pravosodnih organih se z</w:t>
      </w:r>
      <w:r>
        <w:rPr>
          <w:szCs w:val="20"/>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FA5D1C" w:rsidRPr="00383D44" w:rsidRDefault="00FA5D1C" w:rsidP="00FA5D1C">
      <w:pPr>
        <w:spacing w:line="240" w:lineRule="auto"/>
        <w:jc w:val="both"/>
        <w:rPr>
          <w:rFonts w:cs="Arial"/>
          <w:iCs/>
          <w:szCs w:val="20"/>
        </w:rPr>
      </w:pPr>
    </w:p>
    <w:p w:rsidR="00FA5D1C" w:rsidRDefault="00FA5D1C" w:rsidP="00FA5D1C">
      <w:pPr>
        <w:spacing w:line="240" w:lineRule="auto"/>
        <w:jc w:val="both"/>
        <w:rPr>
          <w:rFonts w:cs="Arial"/>
          <w:szCs w:val="20"/>
        </w:rPr>
      </w:pPr>
      <w:r w:rsidRPr="007B18B3">
        <w:rPr>
          <w:rFonts w:cs="Arial"/>
          <w:szCs w:val="20"/>
        </w:rPr>
        <w:t>Pri izbranem kandidatu se bo preverjalo, ali ima opravljeno obvezno uspos</w:t>
      </w:r>
      <w:r>
        <w:rPr>
          <w:rFonts w:cs="Arial"/>
          <w:szCs w:val="20"/>
        </w:rPr>
        <w:t xml:space="preserve">abljanje za imenovanje v naziv in strokovni izpit iz upravnega postopka. </w:t>
      </w:r>
    </w:p>
    <w:p w:rsidR="00FA5D1C"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r>
        <w:rPr>
          <w:rFonts w:cs="Arial"/>
          <w:szCs w:val="20"/>
        </w:rPr>
        <w:t>O</w:t>
      </w:r>
      <w:r w:rsidRPr="007B18B3">
        <w:rPr>
          <w:rFonts w:cs="Arial"/>
          <w:szCs w:val="20"/>
        </w:rPr>
        <w:t>bvezno usposabljanje za imenovanje v naziv bo moral izbrani kandidat, v skladu s prvim odstavkom 89. člena Zakona o javnih uslužbencih, opraviti najkasneje v enem letu od sklenitve delovnega razmerja.</w:t>
      </w:r>
    </w:p>
    <w:p w:rsidR="00FA5D1C"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r>
        <w:rPr>
          <w:rFonts w:cs="Arial"/>
          <w:szCs w:val="20"/>
        </w:rPr>
        <w:t>Strokovni izpit iz upravnega postopka bo moral izbrani kandidat v skladu s tretjim odstavkom 31. člena Zakona o splošnem upravnem postopku (Uradni list RS, št. 24/06-UPB, 105/06- ZUS-1, 126/07, 65/08, 8/10 in 82/13) opraviti najkasneje v treh mesecih od sklenitve delovnega razmerja.</w:t>
      </w:r>
    </w:p>
    <w:p w:rsidR="00FA5D1C"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rPr>
          <w:rFonts w:cs="Arial"/>
          <w:szCs w:val="20"/>
        </w:rPr>
      </w:pPr>
      <w:r w:rsidRPr="007B18B3">
        <w:rPr>
          <w:rFonts w:cs="Arial"/>
          <w:szCs w:val="20"/>
        </w:rPr>
        <w:lastRenderedPageBreak/>
        <w:t>Kandidat mora izpolnjevati tudi pogoje iz drugega odstavka 88. člena Zakona o javnih uslužbencih:</w:t>
      </w:r>
    </w:p>
    <w:p w:rsidR="00FA5D1C" w:rsidRPr="007B18B3" w:rsidRDefault="00FA5D1C" w:rsidP="00FA5D1C">
      <w:pPr>
        <w:pStyle w:val="alinea"/>
        <w:tabs>
          <w:tab w:val="clear" w:pos="-360"/>
        </w:tabs>
      </w:pPr>
      <w:r w:rsidRPr="007B18B3">
        <w:t>da je državljan Republike Slovenije;</w:t>
      </w:r>
    </w:p>
    <w:p w:rsidR="00FA5D1C" w:rsidRPr="007B18B3" w:rsidRDefault="00FA5D1C" w:rsidP="00FA5D1C">
      <w:pPr>
        <w:pStyle w:val="alinea"/>
        <w:tabs>
          <w:tab w:val="clear" w:pos="-360"/>
        </w:tabs>
      </w:pPr>
      <w:r w:rsidRPr="007B18B3">
        <w:t>da oseba ni bila pravnomočno obsojena zaradi naklepnega kaznivega dejanja, ki se preganja po uradni dolžnosti in da ni bila obsojena na nepogojno kazen zapora v trajanju več kot šest mesecev;</w:t>
      </w:r>
    </w:p>
    <w:p w:rsidR="00FA5D1C" w:rsidRPr="007B18B3" w:rsidRDefault="00FA5D1C" w:rsidP="00FA5D1C">
      <w:pPr>
        <w:pStyle w:val="alinea"/>
        <w:tabs>
          <w:tab w:val="clear" w:pos="-360"/>
        </w:tabs>
      </w:pPr>
      <w:r w:rsidRPr="007B18B3">
        <w:t>da zoper osebo ni vložena pravnomočna obtožnica zaradi naklepnega kaznivega dejanja, ki se preganja po uradni dolžnosti.</w:t>
      </w:r>
    </w:p>
    <w:p w:rsidR="00FA5D1C" w:rsidRPr="007B18B3" w:rsidRDefault="00FA5D1C" w:rsidP="00FA5D1C">
      <w:pPr>
        <w:pStyle w:val="alinea"/>
        <w:numPr>
          <w:ilvl w:val="0"/>
          <w:numId w:val="0"/>
        </w:numPr>
      </w:pPr>
    </w:p>
    <w:p w:rsidR="00FA5D1C" w:rsidRPr="007B18B3" w:rsidRDefault="00FA5D1C" w:rsidP="00FA5D1C">
      <w:pPr>
        <w:pStyle w:val="alinea"/>
        <w:numPr>
          <w:ilvl w:val="0"/>
          <w:numId w:val="0"/>
        </w:numPr>
      </w:pPr>
      <w:r w:rsidRPr="007B18B3">
        <w:t>Izpolnjevanje teh pogojev kandidat dokazuje s predložitvijo pisne izjave.</w:t>
      </w:r>
    </w:p>
    <w:p w:rsidR="00FA5D1C" w:rsidRDefault="00FA5D1C" w:rsidP="00FA5D1C">
      <w:pPr>
        <w:spacing w:line="240" w:lineRule="auto"/>
        <w:jc w:val="both"/>
        <w:rPr>
          <w:rFonts w:cs="Arial"/>
          <w:szCs w:val="20"/>
          <w:highlight w:val="green"/>
        </w:rPr>
      </w:pPr>
    </w:p>
    <w:p w:rsidR="00FA5D1C" w:rsidRDefault="00FA5D1C" w:rsidP="00FA5D1C">
      <w:pPr>
        <w:pStyle w:val="alinea"/>
        <w:numPr>
          <w:ilvl w:val="0"/>
          <w:numId w:val="0"/>
        </w:numPr>
      </w:pPr>
      <w:r w:rsidRPr="00F132A4">
        <w:t xml:space="preserve">Prijava mora vsebovati: </w:t>
      </w:r>
    </w:p>
    <w:p w:rsidR="00FA5D1C" w:rsidRPr="007B18B3" w:rsidRDefault="00FA5D1C" w:rsidP="00FA5D1C">
      <w:pPr>
        <w:pStyle w:val="alinea"/>
        <w:tabs>
          <w:tab w:val="clear" w:pos="-360"/>
        </w:tabs>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FA5D1C" w:rsidRDefault="00FA5D1C" w:rsidP="00FA5D1C">
      <w:pPr>
        <w:pStyle w:val="alinea"/>
        <w:tabs>
          <w:tab w:val="clear" w:pos="-360"/>
        </w:tabs>
      </w:pPr>
      <w:r w:rsidRPr="007B18B3">
        <w:t>pisno izjavo kandidata o vseh dosedanjih zaposlitvah, v kateri kandidat navede datum sklenitve</w:t>
      </w:r>
      <w:r>
        <w:t xml:space="preserve"> (dan, mesec in leto)</w:t>
      </w:r>
      <w:r w:rsidRPr="007B18B3">
        <w:t xml:space="preserve"> in datum prekinitve</w:t>
      </w:r>
      <w:r>
        <w:t xml:space="preserve"> (dan, mesec in leto)</w:t>
      </w:r>
      <w:r w:rsidRPr="007B18B3">
        <w:t xml:space="preserve"> delovnega razmerja pri posameznemu delodajalcu, ter kratko opiše delo, ki ga je opravljal pri tem delodajalcu; </w:t>
      </w:r>
    </w:p>
    <w:p w:rsidR="00FA5D1C" w:rsidRPr="007B18B3" w:rsidRDefault="00FA5D1C" w:rsidP="00FA5D1C">
      <w:pPr>
        <w:pStyle w:val="alinea"/>
        <w:tabs>
          <w:tab w:val="clear" w:pos="-360"/>
        </w:tabs>
      </w:pPr>
      <w:r w:rsidRPr="007B18B3">
        <w:t>pisno izjavo kandidata</w:t>
      </w:r>
      <w:r>
        <w:t xml:space="preserve"> o zahtevani stopnji oz izobrazbe na delovnih mestih na katerih je opravljal delo pri posameznem delodajalcu;</w:t>
      </w:r>
    </w:p>
    <w:p w:rsidR="00FA5D1C" w:rsidRDefault="00FA5D1C" w:rsidP="00FA5D1C">
      <w:pPr>
        <w:pStyle w:val="alinea"/>
        <w:tabs>
          <w:tab w:val="clear" w:pos="-360"/>
        </w:tabs>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FA5D1C" w:rsidRDefault="00FA5D1C" w:rsidP="00FA5D1C">
      <w:pPr>
        <w:pStyle w:val="alinea"/>
        <w:tabs>
          <w:tab w:val="clear" w:pos="-360"/>
        </w:tabs>
      </w:pPr>
      <w:r w:rsidRPr="006D3095">
        <w:t xml:space="preserve">pisno izjavo kandidata o </w:t>
      </w:r>
      <w:r>
        <w:t>opravljenem</w:t>
      </w:r>
      <w:r w:rsidRPr="006D3095">
        <w:t xml:space="preserve"> obvezn</w:t>
      </w:r>
      <w:r>
        <w:t>em usposabljanju</w:t>
      </w:r>
      <w:r w:rsidRPr="006D3095">
        <w:t xml:space="preserve"> za imenovanje v naziv</w:t>
      </w:r>
      <w:r>
        <w:t xml:space="preserve"> (v kolikor ga kandidat ima);</w:t>
      </w:r>
    </w:p>
    <w:p w:rsidR="00FA5D1C" w:rsidRDefault="00FA5D1C" w:rsidP="00FA5D1C">
      <w:pPr>
        <w:pStyle w:val="alinea"/>
        <w:tabs>
          <w:tab w:val="clear" w:pos="-360"/>
        </w:tabs>
      </w:pPr>
      <w:r>
        <w:t xml:space="preserve">pisno izjavo kandidata o opravljenem izpitu iz upravnega postopka (v kolikor ga kandidat ima); </w:t>
      </w:r>
    </w:p>
    <w:p w:rsidR="00FA5D1C" w:rsidRPr="007B18B3" w:rsidRDefault="00FA5D1C" w:rsidP="00FA5D1C">
      <w:pPr>
        <w:pStyle w:val="alinea"/>
        <w:tabs>
          <w:tab w:val="clear" w:pos="-360"/>
        </w:tabs>
      </w:pPr>
      <w:r w:rsidRPr="007B18B3">
        <w:t>soglasje kandidata, da za namen tega natečajnega postopka dovoljuje da kadrovska služba Ministrstva z</w:t>
      </w:r>
      <w:r>
        <w:t xml:space="preserve">a finance pridobi podatke iz 1., 4. in 5. </w:t>
      </w:r>
      <w:r w:rsidRPr="007B18B3">
        <w:t>alineje iz uradnih evidenc. V primeru da kandidat z vpogledom iz uradnih evidenc ne soglaša bo moral sam predložiti ustrezna dokazila.</w:t>
      </w:r>
    </w:p>
    <w:p w:rsidR="00FA5D1C" w:rsidRDefault="00FA5D1C" w:rsidP="00FA5D1C">
      <w:pPr>
        <w:pStyle w:val="alinea"/>
        <w:numPr>
          <w:ilvl w:val="0"/>
          <w:numId w:val="0"/>
        </w:numPr>
        <w:rPr>
          <w:highlight w:val="green"/>
        </w:rPr>
      </w:pPr>
    </w:p>
    <w:p w:rsidR="00FA5D1C" w:rsidRPr="007B18B3" w:rsidRDefault="00FA5D1C" w:rsidP="00FA5D1C">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sidRPr="007B18B3">
        <w:rPr>
          <w:rFonts w:cs="Arial"/>
          <w:szCs w:val="20"/>
        </w:rPr>
        <w:t xml:space="preserve">Naloge, ki se opravljajo na tem delovnem mestu so: </w:t>
      </w:r>
    </w:p>
    <w:p w:rsidR="00FA5D1C" w:rsidRDefault="00FA5D1C" w:rsidP="00FA5D1C">
      <w:pPr>
        <w:numPr>
          <w:ilvl w:val="0"/>
          <w:numId w:val="6"/>
        </w:numPr>
        <w:spacing w:line="240" w:lineRule="auto"/>
        <w:jc w:val="both"/>
        <w:rPr>
          <w:rFonts w:cs="Arial"/>
          <w:szCs w:val="20"/>
        </w:rPr>
      </w:pPr>
      <w:r w:rsidRPr="00383D44">
        <w:rPr>
          <w:rFonts w:cs="Arial"/>
          <w:szCs w:val="20"/>
        </w:rPr>
        <w:t>samostojna priprava zahtevnih analiz, razvojnih projektov, informacij, poročil in drugih zahtevnih gradiv</w:t>
      </w:r>
      <w:r>
        <w:rPr>
          <w:rFonts w:cs="Arial"/>
          <w:szCs w:val="20"/>
        </w:rPr>
        <w:t>,</w:t>
      </w:r>
    </w:p>
    <w:p w:rsidR="00FA5D1C" w:rsidRDefault="00FA5D1C" w:rsidP="00FA5D1C">
      <w:pPr>
        <w:numPr>
          <w:ilvl w:val="0"/>
          <w:numId w:val="6"/>
        </w:numPr>
        <w:spacing w:line="240" w:lineRule="auto"/>
        <w:jc w:val="both"/>
        <w:rPr>
          <w:rFonts w:cs="Arial"/>
          <w:szCs w:val="20"/>
        </w:rPr>
      </w:pPr>
      <w:r w:rsidRPr="00383D44">
        <w:rPr>
          <w:rFonts w:cs="Arial"/>
          <w:szCs w:val="20"/>
        </w:rPr>
        <w:t>vodenje zahtevnejših upravnih postopkov na drugi stopnji</w:t>
      </w:r>
      <w:r>
        <w:rPr>
          <w:rFonts w:cs="Arial"/>
          <w:szCs w:val="20"/>
        </w:rPr>
        <w:t>,</w:t>
      </w:r>
    </w:p>
    <w:p w:rsidR="00FA5D1C" w:rsidRDefault="00FA5D1C" w:rsidP="00FA5D1C">
      <w:pPr>
        <w:numPr>
          <w:ilvl w:val="0"/>
          <w:numId w:val="6"/>
        </w:numPr>
        <w:spacing w:line="240" w:lineRule="auto"/>
        <w:jc w:val="both"/>
        <w:rPr>
          <w:rFonts w:cs="Arial"/>
          <w:szCs w:val="20"/>
        </w:rPr>
      </w:pPr>
      <w:r w:rsidRPr="00383D44">
        <w:rPr>
          <w:rFonts w:cs="Arial"/>
          <w:szCs w:val="20"/>
        </w:rPr>
        <w:t>zastopanje v postopkih upravnega spora</w:t>
      </w:r>
      <w:r>
        <w:rPr>
          <w:rFonts w:cs="Arial"/>
          <w:szCs w:val="20"/>
        </w:rPr>
        <w:t>,</w:t>
      </w:r>
    </w:p>
    <w:p w:rsidR="00FA5D1C" w:rsidRDefault="00FA5D1C" w:rsidP="00FA5D1C">
      <w:pPr>
        <w:numPr>
          <w:ilvl w:val="0"/>
          <w:numId w:val="6"/>
        </w:numPr>
        <w:spacing w:line="240" w:lineRule="auto"/>
        <w:jc w:val="both"/>
        <w:rPr>
          <w:rFonts w:cs="Arial"/>
          <w:szCs w:val="20"/>
        </w:rPr>
      </w:pPr>
      <w:r w:rsidRPr="00383D44">
        <w:rPr>
          <w:rFonts w:cs="Arial"/>
          <w:szCs w:val="20"/>
        </w:rPr>
        <w:t>pripravljanje odgovorov na tožbe in pritožbe v upravnem sporu ter pripravljanje pritožb in izrednih pravnih sredstev</w:t>
      </w:r>
      <w:r>
        <w:rPr>
          <w:rFonts w:cs="Arial"/>
          <w:szCs w:val="20"/>
        </w:rPr>
        <w:t>,</w:t>
      </w:r>
    </w:p>
    <w:p w:rsidR="00FA5D1C" w:rsidRDefault="00FA5D1C" w:rsidP="00FA5D1C">
      <w:pPr>
        <w:numPr>
          <w:ilvl w:val="0"/>
          <w:numId w:val="6"/>
        </w:numPr>
        <w:spacing w:line="240" w:lineRule="auto"/>
        <w:jc w:val="both"/>
        <w:rPr>
          <w:rFonts w:cs="Arial"/>
          <w:szCs w:val="20"/>
        </w:rPr>
      </w:pPr>
      <w:r w:rsidRPr="00383D44">
        <w:rPr>
          <w:rFonts w:cs="Arial"/>
          <w:szCs w:val="20"/>
        </w:rPr>
        <w:t>informiranje strank, vodenje evidenc in priprava poročil</w:t>
      </w:r>
      <w:r>
        <w:rPr>
          <w:rFonts w:cs="Arial"/>
          <w:szCs w:val="20"/>
        </w:rPr>
        <w:t>,</w:t>
      </w:r>
    </w:p>
    <w:p w:rsidR="00FA5D1C" w:rsidRDefault="00FA5D1C" w:rsidP="00FA5D1C">
      <w:pPr>
        <w:numPr>
          <w:ilvl w:val="0"/>
          <w:numId w:val="6"/>
        </w:numPr>
        <w:spacing w:line="240" w:lineRule="auto"/>
        <w:jc w:val="both"/>
        <w:rPr>
          <w:rFonts w:cs="Arial"/>
          <w:szCs w:val="20"/>
        </w:rPr>
      </w:pPr>
      <w:r w:rsidRPr="00383D44">
        <w:rPr>
          <w:rFonts w:cs="Arial"/>
          <w:szCs w:val="20"/>
        </w:rPr>
        <w:t>opravljanje drugih nalog po nalogu neposrednega vodje</w:t>
      </w:r>
      <w:r>
        <w:rPr>
          <w:rFonts w:cs="Arial"/>
          <w:szCs w:val="20"/>
        </w:rPr>
        <w:t>.</w:t>
      </w:r>
    </w:p>
    <w:p w:rsidR="00FA5D1C" w:rsidRPr="007B18B3"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r w:rsidRPr="004F2D06">
        <w:rPr>
          <w:rFonts w:cs="Arial"/>
          <w:szCs w:val="20"/>
        </w:rPr>
        <w:t>Z izbranim kandidatom bomo sklenili delovno razmerje za nedoločen čas</w:t>
      </w:r>
      <w:r>
        <w:rPr>
          <w:rFonts w:cs="Arial"/>
          <w:szCs w:val="20"/>
        </w:rPr>
        <w:t xml:space="preserve"> </w:t>
      </w:r>
      <w:r w:rsidRPr="004F2D06">
        <w:rPr>
          <w:rFonts w:cs="Arial"/>
          <w:szCs w:val="20"/>
        </w:rPr>
        <w:t xml:space="preserve">s </w:t>
      </w:r>
      <w:r w:rsidRPr="00A2145E">
        <w:rPr>
          <w:rFonts w:cs="Arial"/>
          <w:szCs w:val="20"/>
        </w:rPr>
        <w:t xml:space="preserve">poskusno dobo 5 mesecev, s polnim delovnim časom. Delo bo opravljal v </w:t>
      </w:r>
      <w:r w:rsidRPr="00A2145E">
        <w:rPr>
          <w:rFonts w:cs="Arial"/>
        </w:rPr>
        <w:t>Direktoratu za sistem d</w:t>
      </w:r>
      <w:r>
        <w:rPr>
          <w:rFonts w:cs="Arial"/>
        </w:rPr>
        <w:t>avčnih, carinskih in drugih javnih prihodkov, Sektorju za upravni postopek na II. stopnji s področja carinskih in davčnih zadev v Oddelku za davčni postopek na II stopnji s področja dohodnine in prispevkov za socialno varnost</w:t>
      </w:r>
      <w:r w:rsidRPr="004F2D06">
        <w:rPr>
          <w:rFonts w:cs="Arial"/>
          <w:szCs w:val="20"/>
        </w:rPr>
        <w:t xml:space="preserve">, </w:t>
      </w:r>
      <w:r>
        <w:rPr>
          <w:rFonts w:cs="Arial"/>
          <w:szCs w:val="20"/>
        </w:rPr>
        <w:t>Vojkova 57</w:t>
      </w:r>
      <w:r w:rsidRPr="004F2D06">
        <w:rPr>
          <w:rFonts w:cs="Arial"/>
          <w:szCs w:val="20"/>
        </w:rPr>
        <w:t>, Ljubljana, v nazivu</w:t>
      </w:r>
      <w:r>
        <w:rPr>
          <w:rFonts w:cs="Arial"/>
          <w:szCs w:val="20"/>
        </w:rPr>
        <w:t xml:space="preserve"> višji</w:t>
      </w:r>
      <w:r w:rsidRPr="004F2D06">
        <w:rPr>
          <w:rFonts w:cs="Arial"/>
          <w:szCs w:val="20"/>
        </w:rPr>
        <w:t xml:space="preserve"> svetovalec II</w:t>
      </w:r>
      <w:r>
        <w:rPr>
          <w:rFonts w:cs="Arial"/>
          <w:szCs w:val="20"/>
        </w:rPr>
        <w:t>I</w:t>
      </w:r>
      <w:r w:rsidRPr="004F2D06">
        <w:rPr>
          <w:rFonts w:cs="Arial"/>
          <w:szCs w:val="20"/>
        </w:rPr>
        <w:t>.</w:t>
      </w:r>
    </w:p>
    <w:p w:rsidR="00FA5D1C" w:rsidRPr="007B18B3"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Pr>
          <w:rFonts w:cs="Arial"/>
          <w:b/>
          <w:szCs w:val="20"/>
        </w:rPr>
        <w:t>osmih</w:t>
      </w:r>
      <w:r>
        <w:rPr>
          <w:rFonts w:cs="Arial"/>
          <w:szCs w:val="20"/>
        </w:rPr>
        <w:t xml:space="preserve"> 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javni natečaj št. </w:t>
      </w:r>
      <w:r>
        <w:rPr>
          <w:rFonts w:cs="Arial"/>
          <w:szCs w:val="20"/>
          <w:u w:val="single"/>
        </w:rPr>
        <w:t xml:space="preserve">1101-22/2019 </w:t>
      </w:r>
      <w:r w:rsidRPr="002E52CD">
        <w:rPr>
          <w:rFonts w:cs="Arial"/>
          <w:szCs w:val="20"/>
          <w:u w:val="single"/>
        </w:rPr>
        <w:t xml:space="preserve">Višji svetovalec v </w:t>
      </w:r>
      <w:r w:rsidRPr="002E52CD">
        <w:rPr>
          <w:rFonts w:cs="Arial"/>
          <w:u w:val="single"/>
        </w:rPr>
        <w:t xml:space="preserve">Direktoratu za sistem davčnih, carinskih in drugih javnih prihodkov, Sektorju za upravni postopek na II. stopnji s področja carinskih in davčnih zadev v Oddelku za davčni postopek na II stopnji s področja dohodnine in prispevkov za socialno varnost </w:t>
      </w:r>
      <w:r w:rsidRPr="002E52CD">
        <w:rPr>
          <w:rFonts w:cs="Arial"/>
          <w:szCs w:val="20"/>
          <w:u w:val="single"/>
        </w:rPr>
        <w:t xml:space="preserve">(št. DM: </w:t>
      </w:r>
      <w:r>
        <w:rPr>
          <w:rFonts w:cs="Arial"/>
          <w:szCs w:val="20"/>
          <w:u w:val="single"/>
        </w:rPr>
        <w:t>6440</w:t>
      </w:r>
      <w:r w:rsidRPr="002E52CD">
        <w:rPr>
          <w:rFonts w:cs="Arial"/>
          <w:szCs w:val="20"/>
          <w:u w:val="single"/>
        </w:rPr>
        <w:t>).</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outlineLvl w:val="0"/>
        <w:rPr>
          <w:rFonts w:cs="Arial"/>
          <w:szCs w:val="20"/>
        </w:rPr>
      </w:pPr>
      <w:r w:rsidRPr="007B18B3">
        <w:rPr>
          <w:rFonts w:cs="Arial"/>
          <w:szCs w:val="20"/>
        </w:rPr>
        <w:t xml:space="preserve">Kandidati bodo o izbiri pisno obveščeni najkasneje v roku </w:t>
      </w:r>
      <w:r>
        <w:rPr>
          <w:rFonts w:cs="Arial"/>
          <w:szCs w:val="20"/>
        </w:rPr>
        <w:t>120</w:t>
      </w:r>
      <w:r w:rsidRPr="007B18B3">
        <w:rPr>
          <w:rFonts w:cs="Arial"/>
          <w:szCs w:val="20"/>
        </w:rPr>
        <w:t xml:space="preserve"> dni po objavi javnega natečaja. Obvestilo o končanem izbirnem postopku bo objavljeno na </w:t>
      </w:r>
      <w:r>
        <w:rPr>
          <w:rFonts w:cs="Arial"/>
          <w:szCs w:val="20"/>
        </w:rPr>
        <w:t xml:space="preserve">spletišču državne uprave </w:t>
      </w:r>
      <w:proofErr w:type="spellStart"/>
      <w:r>
        <w:rPr>
          <w:rFonts w:cs="Arial"/>
          <w:szCs w:val="20"/>
        </w:rPr>
        <w:t>gov</w:t>
      </w:r>
      <w:proofErr w:type="spellEnd"/>
      <w:r>
        <w:rPr>
          <w:rFonts w:cs="Arial"/>
          <w:szCs w:val="20"/>
        </w:rPr>
        <w:t xml:space="preserve">.si. </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sidRPr="0020683B">
        <w:rPr>
          <w:rFonts w:cs="Arial"/>
          <w:szCs w:val="20"/>
        </w:rPr>
        <w:t xml:space="preserve">Za dodatne informacije o izvedbi objave pokličite go. Natašo </w:t>
      </w:r>
      <w:proofErr w:type="spellStart"/>
      <w:r w:rsidRPr="0020683B">
        <w:rPr>
          <w:rFonts w:cs="Arial"/>
          <w:szCs w:val="20"/>
        </w:rPr>
        <w:t>Lazovič</w:t>
      </w:r>
      <w:proofErr w:type="spellEnd"/>
      <w:r w:rsidRPr="0020683B">
        <w:rPr>
          <w:rFonts w:cs="Arial"/>
          <w:szCs w:val="20"/>
        </w:rPr>
        <w:t xml:space="preserve"> na številko (01) 369-6353 o delovnem področju razpisanega delovnega mesta pa go</w:t>
      </w:r>
      <w:r w:rsidRPr="00A2145E">
        <w:rPr>
          <w:rFonts w:cs="Arial"/>
          <w:szCs w:val="20"/>
        </w:rPr>
        <w:t xml:space="preserve">. </w:t>
      </w:r>
      <w:proofErr w:type="spellStart"/>
      <w:r w:rsidRPr="00A2145E">
        <w:rPr>
          <w:rFonts w:cs="Arial"/>
          <w:szCs w:val="20"/>
        </w:rPr>
        <w:t>Vladenko</w:t>
      </w:r>
      <w:proofErr w:type="spellEnd"/>
      <w:r w:rsidRPr="00A2145E">
        <w:rPr>
          <w:rFonts w:cs="Arial"/>
          <w:szCs w:val="20"/>
        </w:rPr>
        <w:t xml:space="preserve"> Žlender</w:t>
      </w:r>
      <w:r w:rsidRPr="0020683B">
        <w:rPr>
          <w:rFonts w:cs="Arial"/>
          <w:szCs w:val="20"/>
        </w:rPr>
        <w:t xml:space="preserve"> na številko (01) 369-6792.</w:t>
      </w:r>
    </w:p>
    <w:p w:rsidR="00FA5D1C" w:rsidRDefault="00FA5D1C" w:rsidP="00FA5D1C">
      <w:pPr>
        <w:spacing w:line="240" w:lineRule="auto"/>
        <w:jc w:val="both"/>
        <w:rPr>
          <w:rFonts w:eastAsia="MS Mincho" w:cs="Arial"/>
          <w:szCs w:val="20"/>
        </w:rPr>
      </w:pPr>
    </w:p>
    <w:p w:rsidR="00FA5D1C" w:rsidRPr="007B18B3" w:rsidRDefault="00FA5D1C" w:rsidP="00FA5D1C">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FA5D1C"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p>
    <w:tbl>
      <w:tblPr>
        <w:tblW w:w="0" w:type="auto"/>
        <w:tblLook w:val="0000" w:firstRow="0" w:lastRow="0" w:firstColumn="0" w:lastColumn="0" w:noHBand="0" w:noVBand="0"/>
      </w:tblPr>
      <w:tblGrid>
        <w:gridCol w:w="3508"/>
        <w:gridCol w:w="236"/>
        <w:gridCol w:w="4970"/>
      </w:tblGrid>
      <w:tr w:rsidR="00FA5D1C" w:rsidRPr="007B18B3" w:rsidTr="001A2E84">
        <w:tc>
          <w:tcPr>
            <w:tcW w:w="3508" w:type="dxa"/>
          </w:tcPr>
          <w:p w:rsidR="00FA5D1C" w:rsidRDefault="00FA5D1C" w:rsidP="001A2E84">
            <w:pPr>
              <w:spacing w:line="240" w:lineRule="auto"/>
              <w:jc w:val="both"/>
              <w:rPr>
                <w:rFonts w:cs="Arial"/>
                <w:szCs w:val="20"/>
              </w:rPr>
            </w:pPr>
            <w:bookmarkStart w:id="0" w:name="_GoBack"/>
            <w:bookmarkEnd w:id="0"/>
          </w:p>
          <w:p w:rsidR="00FA5D1C" w:rsidRDefault="00FA5D1C" w:rsidP="001A2E84">
            <w:pPr>
              <w:spacing w:line="240" w:lineRule="auto"/>
              <w:jc w:val="both"/>
              <w:rPr>
                <w:rFonts w:cs="Arial"/>
                <w:szCs w:val="20"/>
              </w:rPr>
            </w:pPr>
          </w:p>
          <w:p w:rsidR="00FA5D1C" w:rsidRPr="007B18B3" w:rsidRDefault="00FA5D1C" w:rsidP="001A2E84">
            <w:pPr>
              <w:spacing w:line="240" w:lineRule="auto"/>
              <w:jc w:val="both"/>
              <w:rPr>
                <w:rFonts w:cs="Arial"/>
                <w:szCs w:val="20"/>
              </w:rPr>
            </w:pPr>
          </w:p>
        </w:tc>
        <w:tc>
          <w:tcPr>
            <w:tcW w:w="236" w:type="dxa"/>
          </w:tcPr>
          <w:p w:rsidR="00FA5D1C" w:rsidRPr="007B18B3" w:rsidRDefault="00FA5D1C" w:rsidP="001A2E84">
            <w:pPr>
              <w:spacing w:line="240" w:lineRule="auto"/>
              <w:jc w:val="both"/>
              <w:rPr>
                <w:rFonts w:cs="Arial"/>
                <w:szCs w:val="20"/>
              </w:rPr>
            </w:pPr>
          </w:p>
        </w:tc>
        <w:tc>
          <w:tcPr>
            <w:tcW w:w="4970" w:type="dxa"/>
          </w:tcPr>
          <w:p w:rsidR="00FA5D1C" w:rsidRPr="007B18B3" w:rsidRDefault="00FA5D1C" w:rsidP="001A2E84">
            <w:pPr>
              <w:spacing w:line="240" w:lineRule="auto"/>
              <w:jc w:val="both"/>
              <w:rPr>
                <w:rFonts w:cs="Arial"/>
                <w:szCs w:val="20"/>
              </w:rPr>
            </w:pPr>
          </w:p>
        </w:tc>
      </w:tr>
    </w:tbl>
    <w:p w:rsidR="00FA5D1C" w:rsidRPr="00913E41" w:rsidRDefault="00FA5D1C" w:rsidP="00FA5D1C"/>
    <w:p w:rsidR="007D75CF" w:rsidRPr="00913E41" w:rsidRDefault="007D75CF" w:rsidP="00FA5D1C">
      <w:pPr>
        <w:spacing w:line="240" w:lineRule="auto"/>
        <w:jc w:val="both"/>
      </w:pPr>
    </w:p>
    <w:sectPr w:rsidR="007D75CF" w:rsidRP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41" w:rsidRDefault="00913E41">
      <w:r>
        <w:separator/>
      </w:r>
    </w:p>
  </w:endnote>
  <w:endnote w:type="continuationSeparator" w:id="0">
    <w:p w:rsidR="00913E41" w:rsidRDefault="0091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41" w:rsidRDefault="00913E41">
      <w:r>
        <w:separator/>
      </w:r>
    </w:p>
  </w:footnote>
  <w:footnote w:type="continuationSeparator" w:id="0">
    <w:p w:rsidR="00913E41" w:rsidRDefault="0091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A7238"/>
    <w:rsid w:val="000E20B3"/>
    <w:rsid w:val="001239A6"/>
    <w:rsid w:val="001357B2"/>
    <w:rsid w:val="0017478F"/>
    <w:rsid w:val="00202A77"/>
    <w:rsid w:val="002229B1"/>
    <w:rsid w:val="00271CE5"/>
    <w:rsid w:val="00282020"/>
    <w:rsid w:val="002A2B69"/>
    <w:rsid w:val="003636BF"/>
    <w:rsid w:val="00371442"/>
    <w:rsid w:val="003845B4"/>
    <w:rsid w:val="00387B1A"/>
    <w:rsid w:val="003C5EE5"/>
    <w:rsid w:val="003E1C74"/>
    <w:rsid w:val="00456BCB"/>
    <w:rsid w:val="004657EE"/>
    <w:rsid w:val="004C7B53"/>
    <w:rsid w:val="00526246"/>
    <w:rsid w:val="00567106"/>
    <w:rsid w:val="005E1D3C"/>
    <w:rsid w:val="00625AE6"/>
    <w:rsid w:val="00632253"/>
    <w:rsid w:val="00642714"/>
    <w:rsid w:val="006455CE"/>
    <w:rsid w:val="00655841"/>
    <w:rsid w:val="006A173D"/>
    <w:rsid w:val="006B5805"/>
    <w:rsid w:val="00733017"/>
    <w:rsid w:val="007717CC"/>
    <w:rsid w:val="00783310"/>
    <w:rsid w:val="007A4A6D"/>
    <w:rsid w:val="007D1BCF"/>
    <w:rsid w:val="007D75CF"/>
    <w:rsid w:val="007E0440"/>
    <w:rsid w:val="007E6DC5"/>
    <w:rsid w:val="0088043C"/>
    <w:rsid w:val="00884889"/>
    <w:rsid w:val="008906C9"/>
    <w:rsid w:val="008B724B"/>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8547D"/>
    <w:rsid w:val="00C250D5"/>
    <w:rsid w:val="00C35666"/>
    <w:rsid w:val="00C92898"/>
    <w:rsid w:val="00CA4340"/>
    <w:rsid w:val="00CB5196"/>
    <w:rsid w:val="00CE5238"/>
    <w:rsid w:val="00CE7514"/>
    <w:rsid w:val="00D248DE"/>
    <w:rsid w:val="00D651ED"/>
    <w:rsid w:val="00D8542D"/>
    <w:rsid w:val="00DC6A71"/>
    <w:rsid w:val="00E0357D"/>
    <w:rsid w:val="00ED1C3E"/>
    <w:rsid w:val="00F240BB"/>
    <w:rsid w:val="00F57FED"/>
    <w:rsid w:val="00FA5D1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1</TotalTime>
  <Pages>3</Pages>
  <Words>1164</Words>
  <Characters>6637</Characters>
  <Application>Microsoft Office Word</Application>
  <DocSecurity>0</DocSecurity>
  <Lines>55</Lines>
  <Paragraphs>15</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Številka:</vt:lpstr>
      <vt:lpstr>Kandidati bodo o izbiri pisno obveščeni najkasneje v roku 120 dni po objavi javn</vt:lpstr>
      <vt:lpstr>Številka: </vt:lpstr>
    </vt:vector>
  </TitlesOfParts>
  <Company>Indea d.o.o.</Company>
  <LinksUpToDate>false</LinksUpToDate>
  <CharactersWithSpaces>7786</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2019-11-18T08:39:00Z</dcterms:created>
  <dcterms:modified xsi:type="dcterms:W3CDTF">2019-11-18T08:39:00Z</dcterms:modified>
</cp:coreProperties>
</file>