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B7E0" w14:textId="46A14018" w:rsidR="00290B21" w:rsidRPr="00053310" w:rsidRDefault="00053310" w:rsidP="00053310">
      <w:pPr>
        <w:spacing w:after="0" w:line="240" w:lineRule="auto"/>
        <w:jc w:val="both"/>
        <w:rPr>
          <w:rFonts w:ascii="Times New Roman" w:hAnsi="Times New Roman" w:cs="Times New Roman"/>
          <w:sz w:val="23"/>
          <w:szCs w:val="23"/>
        </w:rPr>
      </w:pPr>
      <w:r w:rsidRPr="00053310">
        <w:rPr>
          <w:rFonts w:ascii="Times New Roman" w:hAnsi="Times New Roman" w:cs="Times New Roman"/>
          <w:b/>
          <w:bCs/>
          <w:sz w:val="23"/>
          <w:szCs w:val="23"/>
        </w:rPr>
        <w:t>RS, Ministrstvo za digitalno preobrazbo</w:t>
      </w:r>
      <w:r w:rsidRPr="00053310">
        <w:rPr>
          <w:rFonts w:ascii="Times New Roman" w:hAnsi="Times New Roman" w:cs="Times New Roman"/>
          <w:sz w:val="23"/>
          <w:szCs w:val="23"/>
        </w:rPr>
        <w:t>, Davčna ulica 1, 1000 Ljubljana, davčna št. 29802377, matična št. 2632586000, ki ga zastopa ministrica dr. Emilija Stojmenova Duh</w:t>
      </w:r>
    </w:p>
    <w:p w14:paraId="3324ACDD" w14:textId="57DBA938" w:rsidR="00053310" w:rsidRPr="00053310" w:rsidRDefault="00053310" w:rsidP="00053310">
      <w:pPr>
        <w:spacing w:after="0" w:line="240" w:lineRule="auto"/>
        <w:jc w:val="both"/>
        <w:rPr>
          <w:rFonts w:ascii="Times New Roman" w:hAnsi="Times New Roman" w:cs="Times New Roman"/>
          <w:i/>
          <w:iCs/>
          <w:sz w:val="23"/>
          <w:szCs w:val="23"/>
        </w:rPr>
      </w:pPr>
      <w:r w:rsidRPr="00053310">
        <w:rPr>
          <w:rFonts w:ascii="Times New Roman" w:hAnsi="Times New Roman" w:cs="Times New Roman"/>
          <w:i/>
          <w:iCs/>
          <w:sz w:val="23"/>
          <w:szCs w:val="23"/>
        </w:rPr>
        <w:t xml:space="preserve">(v nadaljevanju: </w:t>
      </w:r>
      <w:r w:rsidRPr="00053310">
        <w:rPr>
          <w:rFonts w:ascii="Times New Roman" w:hAnsi="Times New Roman" w:cs="Times New Roman"/>
          <w:b/>
          <w:bCs/>
          <w:i/>
          <w:iCs/>
          <w:sz w:val="23"/>
          <w:szCs w:val="23"/>
        </w:rPr>
        <w:t>upravljavec osebnih podatkov</w:t>
      </w:r>
      <w:r w:rsidRPr="00053310">
        <w:rPr>
          <w:rFonts w:ascii="Times New Roman" w:hAnsi="Times New Roman" w:cs="Times New Roman"/>
          <w:i/>
          <w:iCs/>
          <w:sz w:val="23"/>
          <w:szCs w:val="23"/>
        </w:rPr>
        <w:t>)</w:t>
      </w:r>
    </w:p>
    <w:p w14:paraId="20F7A270" w14:textId="045B3EA9" w:rsidR="00053310" w:rsidRDefault="00053310" w:rsidP="00053310">
      <w:pPr>
        <w:spacing w:after="0" w:line="240" w:lineRule="auto"/>
        <w:jc w:val="both"/>
        <w:rPr>
          <w:rFonts w:ascii="Times New Roman" w:hAnsi="Times New Roman" w:cs="Times New Roman"/>
          <w:sz w:val="23"/>
          <w:szCs w:val="23"/>
        </w:rPr>
      </w:pPr>
    </w:p>
    <w:p w14:paraId="3B7F9DF4" w14:textId="77777777" w:rsidR="00053310" w:rsidRPr="00053310" w:rsidRDefault="00053310" w:rsidP="00053310">
      <w:pPr>
        <w:spacing w:after="0" w:line="240" w:lineRule="auto"/>
        <w:jc w:val="both"/>
        <w:rPr>
          <w:rFonts w:ascii="Times New Roman" w:hAnsi="Times New Roman" w:cs="Times New Roman"/>
          <w:sz w:val="23"/>
          <w:szCs w:val="23"/>
        </w:rPr>
      </w:pPr>
    </w:p>
    <w:p w14:paraId="680E3CDE" w14:textId="1DF6139D" w:rsidR="00053310" w:rsidRPr="00053310" w:rsidRDefault="00053310" w:rsidP="00053310">
      <w:pPr>
        <w:spacing w:after="0" w:line="240" w:lineRule="auto"/>
        <w:jc w:val="both"/>
        <w:rPr>
          <w:rFonts w:ascii="Times New Roman" w:hAnsi="Times New Roman" w:cs="Times New Roman"/>
          <w:sz w:val="23"/>
          <w:szCs w:val="23"/>
        </w:rPr>
      </w:pPr>
      <w:r>
        <w:rPr>
          <w:rFonts w:ascii="Times New Roman" w:hAnsi="Times New Roman" w:cs="Times New Roman"/>
          <w:sz w:val="23"/>
          <w:szCs w:val="23"/>
        </w:rPr>
        <w:t>i</w:t>
      </w:r>
      <w:r w:rsidRPr="00053310">
        <w:rPr>
          <w:rFonts w:ascii="Times New Roman" w:hAnsi="Times New Roman" w:cs="Times New Roman"/>
          <w:sz w:val="23"/>
          <w:szCs w:val="23"/>
        </w:rPr>
        <w:t>n</w:t>
      </w:r>
    </w:p>
    <w:p w14:paraId="0533A64B" w14:textId="469BEDDF" w:rsidR="00053310" w:rsidRPr="00053310" w:rsidRDefault="00053310" w:rsidP="00053310">
      <w:pPr>
        <w:spacing w:after="0" w:line="240" w:lineRule="auto"/>
        <w:jc w:val="both"/>
        <w:rPr>
          <w:rFonts w:ascii="Times New Roman" w:hAnsi="Times New Roman" w:cs="Times New Roman"/>
          <w:sz w:val="23"/>
          <w:szCs w:val="23"/>
        </w:rPr>
      </w:pPr>
    </w:p>
    <w:p w14:paraId="64121A08" w14:textId="77777777" w:rsidR="00053310" w:rsidRDefault="00053310" w:rsidP="00053310">
      <w:pPr>
        <w:spacing w:after="0" w:line="240" w:lineRule="auto"/>
        <w:jc w:val="both"/>
        <w:rPr>
          <w:rFonts w:ascii="Times New Roman" w:hAnsi="Times New Roman" w:cs="Times New Roman"/>
          <w:sz w:val="23"/>
          <w:szCs w:val="23"/>
        </w:rPr>
      </w:pPr>
    </w:p>
    <w:p w14:paraId="67015C0D" w14:textId="079BE470" w:rsidR="00053310" w:rsidRPr="00053310" w:rsidRDefault="714FDB3C" w:rsidP="00053310">
      <w:pPr>
        <w:spacing w:after="0" w:line="240" w:lineRule="auto"/>
        <w:jc w:val="both"/>
        <w:rPr>
          <w:rFonts w:ascii="Times New Roman" w:hAnsi="Times New Roman" w:cs="Times New Roman"/>
          <w:sz w:val="23"/>
          <w:szCs w:val="23"/>
        </w:rPr>
      </w:pPr>
      <w:r w:rsidRPr="20D8FE56">
        <w:rPr>
          <w:rFonts w:ascii="Times New Roman" w:hAnsi="Times New Roman" w:cs="Times New Roman"/>
          <w:b/>
          <w:bCs/>
          <w:sz w:val="23"/>
          <w:szCs w:val="23"/>
        </w:rPr>
        <w:t>________________________________</w:t>
      </w:r>
      <w:r w:rsidR="00053310" w:rsidRPr="20D8FE56">
        <w:rPr>
          <w:rFonts w:ascii="Times New Roman" w:hAnsi="Times New Roman" w:cs="Times New Roman"/>
          <w:sz w:val="23"/>
          <w:szCs w:val="23"/>
        </w:rPr>
        <w:t xml:space="preserve">, davčna št. </w:t>
      </w:r>
      <w:r w:rsidR="6E104424" w:rsidRPr="20D8FE56">
        <w:rPr>
          <w:rFonts w:ascii="Times New Roman" w:hAnsi="Times New Roman" w:cs="Times New Roman"/>
          <w:sz w:val="23"/>
          <w:szCs w:val="23"/>
        </w:rPr>
        <w:t>______________</w:t>
      </w:r>
      <w:r w:rsidR="00053310" w:rsidRPr="20D8FE56">
        <w:rPr>
          <w:rFonts w:ascii="Times New Roman" w:hAnsi="Times New Roman" w:cs="Times New Roman"/>
          <w:sz w:val="23"/>
          <w:szCs w:val="23"/>
        </w:rPr>
        <w:t xml:space="preserve">, matična št. </w:t>
      </w:r>
      <w:r w:rsidR="021043E4" w:rsidRPr="20D8FE56">
        <w:rPr>
          <w:rFonts w:ascii="Times New Roman" w:hAnsi="Times New Roman" w:cs="Times New Roman"/>
          <w:sz w:val="23"/>
          <w:szCs w:val="23"/>
        </w:rPr>
        <w:t>____________</w:t>
      </w:r>
      <w:r w:rsidR="00053310" w:rsidRPr="20D8FE56">
        <w:rPr>
          <w:rFonts w:ascii="Times New Roman" w:hAnsi="Times New Roman" w:cs="Times New Roman"/>
          <w:sz w:val="23"/>
          <w:szCs w:val="23"/>
        </w:rPr>
        <w:t>, ki ga zastopa direktor</w:t>
      </w:r>
      <w:r w:rsidR="5A29F699" w:rsidRPr="20D8FE56">
        <w:rPr>
          <w:rFonts w:ascii="Times New Roman" w:hAnsi="Times New Roman" w:cs="Times New Roman"/>
          <w:sz w:val="23"/>
          <w:szCs w:val="23"/>
        </w:rPr>
        <w:t>/</w:t>
      </w:r>
      <w:r w:rsidR="00053310" w:rsidRPr="20D8FE56">
        <w:rPr>
          <w:rFonts w:ascii="Times New Roman" w:hAnsi="Times New Roman" w:cs="Times New Roman"/>
          <w:sz w:val="23"/>
          <w:szCs w:val="23"/>
        </w:rPr>
        <w:t xml:space="preserve">ica </w:t>
      </w:r>
      <w:r w:rsidR="08790A76" w:rsidRPr="20D8FE56">
        <w:rPr>
          <w:rFonts w:ascii="Times New Roman" w:hAnsi="Times New Roman" w:cs="Times New Roman"/>
          <w:sz w:val="23"/>
          <w:szCs w:val="23"/>
        </w:rPr>
        <w:t>_______________________</w:t>
      </w:r>
    </w:p>
    <w:p w14:paraId="047C6F4A" w14:textId="3585ED8E" w:rsidR="00053310" w:rsidRPr="00053310" w:rsidRDefault="00053310" w:rsidP="00053310">
      <w:pPr>
        <w:spacing w:after="0" w:line="240" w:lineRule="auto"/>
        <w:jc w:val="both"/>
        <w:rPr>
          <w:rFonts w:ascii="Times New Roman" w:hAnsi="Times New Roman" w:cs="Times New Roman"/>
          <w:i/>
          <w:iCs/>
          <w:sz w:val="23"/>
          <w:szCs w:val="23"/>
        </w:rPr>
      </w:pPr>
      <w:r w:rsidRPr="00053310">
        <w:rPr>
          <w:rFonts w:ascii="Times New Roman" w:hAnsi="Times New Roman" w:cs="Times New Roman"/>
          <w:i/>
          <w:iCs/>
          <w:sz w:val="23"/>
          <w:szCs w:val="23"/>
        </w:rPr>
        <w:t xml:space="preserve">(v nadaljevanju: </w:t>
      </w:r>
      <w:r w:rsidRPr="00053310">
        <w:rPr>
          <w:rFonts w:ascii="Times New Roman" w:hAnsi="Times New Roman" w:cs="Times New Roman"/>
          <w:b/>
          <w:bCs/>
          <w:i/>
          <w:iCs/>
          <w:sz w:val="23"/>
          <w:szCs w:val="23"/>
        </w:rPr>
        <w:t>pogodbeni obdelovalec</w:t>
      </w:r>
      <w:r w:rsidRPr="00053310">
        <w:rPr>
          <w:rFonts w:ascii="Times New Roman" w:hAnsi="Times New Roman" w:cs="Times New Roman"/>
          <w:i/>
          <w:iCs/>
          <w:sz w:val="23"/>
          <w:szCs w:val="23"/>
        </w:rPr>
        <w:t>)</w:t>
      </w:r>
    </w:p>
    <w:p w14:paraId="6DF73195" w14:textId="3F360888" w:rsidR="00053310" w:rsidRPr="00053310" w:rsidRDefault="00053310" w:rsidP="00053310">
      <w:pPr>
        <w:spacing w:after="0" w:line="240" w:lineRule="auto"/>
        <w:jc w:val="both"/>
        <w:rPr>
          <w:rFonts w:ascii="Times New Roman" w:hAnsi="Times New Roman" w:cs="Times New Roman"/>
          <w:sz w:val="23"/>
          <w:szCs w:val="23"/>
        </w:rPr>
      </w:pPr>
    </w:p>
    <w:p w14:paraId="511B54E7" w14:textId="77777777" w:rsidR="00892012" w:rsidRDefault="00892012" w:rsidP="00053310">
      <w:pPr>
        <w:spacing w:after="0" w:line="240" w:lineRule="auto"/>
        <w:jc w:val="both"/>
        <w:rPr>
          <w:rFonts w:ascii="Times New Roman" w:hAnsi="Times New Roman" w:cs="Times New Roman"/>
          <w:sz w:val="23"/>
          <w:szCs w:val="23"/>
        </w:rPr>
      </w:pPr>
    </w:p>
    <w:p w14:paraId="16F2165C" w14:textId="30E80BD9" w:rsidR="00053310" w:rsidRPr="00053310" w:rsidRDefault="00892012" w:rsidP="00053310">
      <w:pPr>
        <w:spacing w:after="0" w:line="240" w:lineRule="auto"/>
        <w:jc w:val="both"/>
        <w:rPr>
          <w:rFonts w:ascii="Times New Roman" w:hAnsi="Times New Roman" w:cs="Times New Roman"/>
          <w:sz w:val="23"/>
          <w:szCs w:val="23"/>
        </w:rPr>
      </w:pPr>
      <w:r>
        <w:rPr>
          <w:rFonts w:ascii="Times New Roman" w:hAnsi="Times New Roman" w:cs="Times New Roman"/>
          <w:sz w:val="23"/>
          <w:szCs w:val="23"/>
        </w:rPr>
        <w:t>s</w:t>
      </w:r>
      <w:r w:rsidR="00053310" w:rsidRPr="00053310">
        <w:rPr>
          <w:rFonts w:ascii="Times New Roman" w:hAnsi="Times New Roman" w:cs="Times New Roman"/>
          <w:sz w:val="23"/>
          <w:szCs w:val="23"/>
        </w:rPr>
        <w:t>klepata naslednji</w:t>
      </w:r>
    </w:p>
    <w:p w14:paraId="6A9B22D9" w14:textId="5C94DEA9" w:rsidR="00053310" w:rsidRPr="00053310" w:rsidRDefault="00053310" w:rsidP="00053310">
      <w:pPr>
        <w:spacing w:after="0" w:line="240" w:lineRule="auto"/>
        <w:jc w:val="both"/>
        <w:rPr>
          <w:rFonts w:ascii="Times New Roman" w:hAnsi="Times New Roman" w:cs="Times New Roman"/>
          <w:sz w:val="23"/>
          <w:szCs w:val="23"/>
        </w:rPr>
      </w:pPr>
    </w:p>
    <w:p w14:paraId="119EAFB7" w14:textId="77777777" w:rsidR="00892012" w:rsidRDefault="00892012" w:rsidP="00053310">
      <w:pPr>
        <w:spacing w:after="0" w:line="240" w:lineRule="auto"/>
        <w:jc w:val="center"/>
        <w:rPr>
          <w:rFonts w:ascii="Times New Roman" w:hAnsi="Times New Roman" w:cs="Times New Roman"/>
          <w:b/>
          <w:bCs/>
          <w:sz w:val="24"/>
          <w:szCs w:val="24"/>
        </w:rPr>
      </w:pPr>
    </w:p>
    <w:p w14:paraId="7E598DF2" w14:textId="77777777" w:rsidR="00892012" w:rsidRDefault="00892012" w:rsidP="00053310">
      <w:pPr>
        <w:spacing w:after="0" w:line="240" w:lineRule="auto"/>
        <w:jc w:val="center"/>
        <w:rPr>
          <w:rFonts w:ascii="Times New Roman" w:hAnsi="Times New Roman" w:cs="Times New Roman"/>
          <w:b/>
          <w:bCs/>
          <w:sz w:val="24"/>
          <w:szCs w:val="24"/>
        </w:rPr>
      </w:pPr>
    </w:p>
    <w:p w14:paraId="562ECE96" w14:textId="16DDC21E" w:rsidR="00053310" w:rsidRPr="00053310" w:rsidRDefault="00053310" w:rsidP="00892012">
      <w:pPr>
        <w:spacing w:after="0" w:line="240" w:lineRule="auto"/>
        <w:jc w:val="center"/>
        <w:rPr>
          <w:rFonts w:ascii="Times New Roman" w:hAnsi="Times New Roman" w:cs="Times New Roman"/>
          <w:b/>
          <w:bCs/>
          <w:sz w:val="24"/>
          <w:szCs w:val="24"/>
        </w:rPr>
      </w:pPr>
      <w:r w:rsidRPr="00053310">
        <w:rPr>
          <w:rFonts w:ascii="Times New Roman" w:hAnsi="Times New Roman" w:cs="Times New Roman"/>
          <w:b/>
          <w:bCs/>
          <w:sz w:val="24"/>
          <w:szCs w:val="24"/>
        </w:rPr>
        <w:t xml:space="preserve">DOGOVOR O </w:t>
      </w:r>
      <w:r w:rsidR="00B62EF7">
        <w:rPr>
          <w:rFonts w:ascii="Times New Roman" w:hAnsi="Times New Roman" w:cs="Times New Roman"/>
          <w:b/>
          <w:bCs/>
          <w:sz w:val="24"/>
          <w:szCs w:val="24"/>
        </w:rPr>
        <w:t>POGODBENI OBDELAVI</w:t>
      </w:r>
      <w:r w:rsidRPr="00053310">
        <w:rPr>
          <w:rFonts w:ascii="Times New Roman" w:hAnsi="Times New Roman" w:cs="Times New Roman"/>
          <w:b/>
          <w:bCs/>
          <w:sz w:val="24"/>
          <w:szCs w:val="24"/>
        </w:rPr>
        <w:t xml:space="preserve"> OSEBNIH PODATKOV</w:t>
      </w:r>
    </w:p>
    <w:p w14:paraId="2E96C081" w14:textId="6863EDE0" w:rsidR="00053310" w:rsidRDefault="00053310" w:rsidP="00892012">
      <w:pPr>
        <w:spacing w:after="0" w:line="240" w:lineRule="auto"/>
        <w:jc w:val="both"/>
        <w:rPr>
          <w:rFonts w:ascii="Times New Roman" w:hAnsi="Times New Roman" w:cs="Times New Roman"/>
          <w:sz w:val="23"/>
          <w:szCs w:val="23"/>
        </w:rPr>
      </w:pPr>
    </w:p>
    <w:p w14:paraId="5CA9A27C" w14:textId="4CA7692F" w:rsidR="00053310" w:rsidRDefault="00053310" w:rsidP="00892012">
      <w:pPr>
        <w:spacing w:after="0" w:line="240" w:lineRule="auto"/>
        <w:jc w:val="both"/>
        <w:rPr>
          <w:rFonts w:ascii="Times New Roman" w:hAnsi="Times New Roman" w:cs="Times New Roman"/>
          <w:sz w:val="23"/>
          <w:szCs w:val="23"/>
        </w:rPr>
      </w:pPr>
    </w:p>
    <w:p w14:paraId="4D7B1C0C" w14:textId="758FC12F" w:rsidR="00892012" w:rsidRDefault="00892012" w:rsidP="00892012">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UVODNO DOLOČILO</w:t>
      </w:r>
    </w:p>
    <w:p w14:paraId="26F316BF" w14:textId="0F46C88B" w:rsidR="00892012" w:rsidRPr="00892012" w:rsidRDefault="00892012" w:rsidP="00892012">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1. </w:t>
      </w:r>
      <w:r w:rsidRPr="00892012">
        <w:rPr>
          <w:rFonts w:ascii="Times New Roman" w:hAnsi="Times New Roman" w:cs="Times New Roman"/>
          <w:sz w:val="23"/>
          <w:szCs w:val="23"/>
        </w:rPr>
        <w:t>člen</w:t>
      </w:r>
    </w:p>
    <w:p w14:paraId="37E73124" w14:textId="3B550E3E" w:rsidR="00892012" w:rsidRDefault="00892012" w:rsidP="00892012">
      <w:pPr>
        <w:spacing w:after="0" w:line="240" w:lineRule="auto"/>
        <w:jc w:val="both"/>
        <w:rPr>
          <w:rFonts w:ascii="Times New Roman" w:hAnsi="Times New Roman" w:cs="Times New Roman"/>
          <w:sz w:val="23"/>
          <w:szCs w:val="23"/>
        </w:rPr>
      </w:pPr>
    </w:p>
    <w:p w14:paraId="49102409" w14:textId="526175F1" w:rsidR="00892012" w:rsidRDefault="00892012" w:rsidP="00892012">
      <w:pPr>
        <w:spacing w:after="0" w:line="240" w:lineRule="auto"/>
        <w:jc w:val="both"/>
        <w:rPr>
          <w:rFonts w:ascii="Times New Roman" w:hAnsi="Times New Roman" w:cs="Times New Roman"/>
          <w:sz w:val="23"/>
          <w:szCs w:val="23"/>
        </w:rPr>
      </w:pPr>
      <w:r w:rsidRPr="46F888C7">
        <w:rPr>
          <w:rFonts w:ascii="Times New Roman" w:hAnsi="Times New Roman" w:cs="Times New Roman"/>
          <w:sz w:val="23"/>
          <w:szCs w:val="23"/>
        </w:rPr>
        <w:t>Stranki uvodoma ugotavljata</w:t>
      </w:r>
      <w:r w:rsidR="00187948" w:rsidRPr="46F888C7">
        <w:rPr>
          <w:rFonts w:ascii="Times New Roman" w:hAnsi="Times New Roman" w:cs="Times New Roman"/>
          <w:sz w:val="23"/>
          <w:szCs w:val="23"/>
        </w:rPr>
        <w:t xml:space="preserve">, da imata sklenjeno </w:t>
      </w:r>
      <w:r w:rsidR="00187948" w:rsidRPr="46F888C7">
        <w:rPr>
          <w:rFonts w:ascii="Times New Roman" w:hAnsi="Times New Roman" w:cs="Times New Roman"/>
          <w:b/>
          <w:bCs/>
          <w:sz w:val="23"/>
          <w:szCs w:val="23"/>
        </w:rPr>
        <w:t xml:space="preserve">Pogodbo </w:t>
      </w:r>
      <w:r w:rsidR="264E92F2" w:rsidRPr="46F888C7">
        <w:rPr>
          <w:rFonts w:ascii="Times New Roman" w:hAnsi="Times New Roman" w:cs="Times New Roman"/>
          <w:b/>
          <w:bCs/>
          <w:sz w:val="23"/>
          <w:szCs w:val="23"/>
        </w:rPr>
        <w:t>št. __________</w:t>
      </w:r>
      <w:r w:rsidR="384E0292" w:rsidRPr="46F888C7">
        <w:rPr>
          <w:rFonts w:ascii="Times New Roman" w:hAnsi="Times New Roman" w:cs="Times New Roman"/>
          <w:b/>
          <w:bCs/>
          <w:sz w:val="23"/>
          <w:szCs w:val="23"/>
        </w:rPr>
        <w:t xml:space="preserve"> </w:t>
      </w:r>
      <w:r w:rsidR="00187948" w:rsidRPr="46F888C7">
        <w:rPr>
          <w:rFonts w:ascii="Times New Roman" w:hAnsi="Times New Roman" w:cs="Times New Roman"/>
          <w:b/>
          <w:bCs/>
          <w:sz w:val="23"/>
          <w:szCs w:val="23"/>
        </w:rPr>
        <w:t xml:space="preserve">o </w:t>
      </w:r>
      <w:r w:rsidR="0FE41BF1" w:rsidRPr="46F888C7">
        <w:rPr>
          <w:rFonts w:ascii="Times New Roman" w:hAnsi="Times New Roman" w:cs="Times New Roman"/>
          <w:b/>
          <w:bCs/>
          <w:sz w:val="23"/>
          <w:szCs w:val="23"/>
        </w:rPr>
        <w:t>sofinanciranju dejavnosti usposabljanj</w:t>
      </w:r>
      <w:r w:rsidR="0267CBFE" w:rsidRPr="46F888C7">
        <w:rPr>
          <w:rFonts w:ascii="Times New Roman" w:hAnsi="Times New Roman" w:cs="Times New Roman"/>
          <w:b/>
          <w:bCs/>
          <w:sz w:val="23"/>
          <w:szCs w:val="23"/>
        </w:rPr>
        <w:t xml:space="preserve"> otrok in</w:t>
      </w:r>
      <w:r w:rsidR="0FE41BF1" w:rsidRPr="46F888C7">
        <w:rPr>
          <w:rFonts w:ascii="Times New Roman" w:hAnsi="Times New Roman" w:cs="Times New Roman"/>
          <w:b/>
          <w:bCs/>
          <w:sz w:val="23"/>
          <w:szCs w:val="23"/>
        </w:rPr>
        <w:t xml:space="preserve"> mladih</w:t>
      </w:r>
      <w:r w:rsidR="00187948" w:rsidRPr="46F888C7">
        <w:rPr>
          <w:rFonts w:ascii="Times New Roman" w:hAnsi="Times New Roman" w:cs="Times New Roman"/>
          <w:b/>
          <w:bCs/>
          <w:sz w:val="23"/>
          <w:szCs w:val="23"/>
        </w:rPr>
        <w:t xml:space="preserve"> </w:t>
      </w:r>
      <w:r w:rsidR="00187948" w:rsidRPr="46F888C7">
        <w:rPr>
          <w:rFonts w:ascii="Times New Roman" w:hAnsi="Times New Roman" w:cs="Times New Roman"/>
          <w:sz w:val="23"/>
          <w:szCs w:val="23"/>
        </w:rPr>
        <w:t>(</w:t>
      </w:r>
      <w:r w:rsidR="00187948" w:rsidRPr="46F888C7">
        <w:rPr>
          <w:rFonts w:ascii="Times New Roman" w:hAnsi="Times New Roman" w:cs="Times New Roman"/>
          <w:i/>
          <w:iCs/>
          <w:sz w:val="23"/>
          <w:szCs w:val="23"/>
        </w:rPr>
        <w:t>v nadaljevanju: pogodba</w:t>
      </w:r>
      <w:r w:rsidR="00187948" w:rsidRPr="46F888C7">
        <w:rPr>
          <w:rFonts w:ascii="Times New Roman" w:hAnsi="Times New Roman" w:cs="Times New Roman"/>
          <w:sz w:val="23"/>
          <w:szCs w:val="23"/>
        </w:rPr>
        <w:t>), za potrebe katere se, skladno z Uredbo (EU) 2016/679 Evropskega parlamenta in Sveta z dne 27. aprila 2016 o varstvu posameznikov pri obdelavi osebnih podatkov in o prostem pretoku takšnih podatkov ter o razveljavitvi Direktive 95/46/ES (Ur</w:t>
      </w:r>
      <w:r w:rsidR="00F114DB" w:rsidRPr="46F888C7">
        <w:rPr>
          <w:rFonts w:ascii="Times New Roman" w:hAnsi="Times New Roman" w:cs="Times New Roman"/>
          <w:sz w:val="23"/>
          <w:szCs w:val="23"/>
        </w:rPr>
        <w:t>.</w:t>
      </w:r>
      <w:r w:rsidR="00187948" w:rsidRPr="46F888C7">
        <w:rPr>
          <w:rFonts w:ascii="Times New Roman" w:hAnsi="Times New Roman" w:cs="Times New Roman"/>
          <w:sz w:val="23"/>
          <w:szCs w:val="23"/>
        </w:rPr>
        <w:t xml:space="preserve"> list EU L119 z dne 4. 5. 2016) – (</w:t>
      </w:r>
      <w:r w:rsidR="00187948" w:rsidRPr="46F888C7">
        <w:rPr>
          <w:rFonts w:ascii="Times New Roman" w:hAnsi="Times New Roman" w:cs="Times New Roman"/>
          <w:i/>
          <w:iCs/>
          <w:sz w:val="23"/>
          <w:szCs w:val="23"/>
        </w:rPr>
        <w:t>v nadaljevanju: Uredba</w:t>
      </w:r>
      <w:r w:rsidR="00187948" w:rsidRPr="46F888C7">
        <w:rPr>
          <w:rFonts w:ascii="Times New Roman" w:hAnsi="Times New Roman" w:cs="Times New Roman"/>
          <w:sz w:val="23"/>
          <w:szCs w:val="23"/>
        </w:rPr>
        <w:t>), sklepata ta dogovor.</w:t>
      </w:r>
    </w:p>
    <w:p w14:paraId="7CB212E2" w14:textId="5CEDB8F2" w:rsidR="00053310" w:rsidRDefault="00053310" w:rsidP="00892012">
      <w:pPr>
        <w:spacing w:after="0" w:line="240" w:lineRule="auto"/>
        <w:jc w:val="both"/>
        <w:rPr>
          <w:rFonts w:ascii="Times New Roman" w:hAnsi="Times New Roman" w:cs="Times New Roman"/>
          <w:sz w:val="23"/>
          <w:szCs w:val="23"/>
        </w:rPr>
      </w:pPr>
    </w:p>
    <w:p w14:paraId="26DD160D" w14:textId="0AA3A70D" w:rsidR="00F114DB" w:rsidRDefault="00F114DB" w:rsidP="00892012">
      <w:pPr>
        <w:spacing w:after="0" w:line="240" w:lineRule="auto"/>
        <w:jc w:val="both"/>
        <w:rPr>
          <w:rFonts w:ascii="Times New Roman" w:hAnsi="Times New Roman" w:cs="Times New Roman"/>
          <w:sz w:val="23"/>
          <w:szCs w:val="23"/>
        </w:rPr>
      </w:pPr>
    </w:p>
    <w:p w14:paraId="434C4549" w14:textId="135DDA68" w:rsidR="00F114DB" w:rsidRDefault="00F114DB" w:rsidP="00F114DB">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NAMEN, VSEBINA IN TRAJANJE POGODBENE OBDELAVE</w:t>
      </w:r>
    </w:p>
    <w:p w14:paraId="1290914A" w14:textId="62CB903B" w:rsidR="00F114DB" w:rsidRDefault="00F114DB" w:rsidP="00F114DB">
      <w:pPr>
        <w:spacing w:after="0" w:line="240" w:lineRule="auto"/>
        <w:jc w:val="center"/>
        <w:rPr>
          <w:rFonts w:ascii="Times New Roman" w:hAnsi="Times New Roman" w:cs="Times New Roman"/>
          <w:sz w:val="23"/>
          <w:szCs w:val="23"/>
        </w:rPr>
      </w:pPr>
      <w:r w:rsidRPr="6972F60C">
        <w:rPr>
          <w:rFonts w:ascii="Times New Roman" w:hAnsi="Times New Roman" w:cs="Times New Roman"/>
          <w:sz w:val="23"/>
          <w:szCs w:val="23"/>
        </w:rPr>
        <w:t>2. člen</w:t>
      </w:r>
    </w:p>
    <w:p w14:paraId="36690D7D" w14:textId="77373705" w:rsidR="00F114DB" w:rsidRDefault="00F114DB" w:rsidP="00F114DB">
      <w:pPr>
        <w:spacing w:after="0" w:line="240" w:lineRule="auto"/>
        <w:jc w:val="both"/>
        <w:rPr>
          <w:rFonts w:ascii="Times New Roman" w:hAnsi="Times New Roman" w:cs="Times New Roman"/>
          <w:sz w:val="23"/>
          <w:szCs w:val="23"/>
        </w:rPr>
      </w:pPr>
    </w:p>
    <w:p w14:paraId="1C46A704" w14:textId="32097F03" w:rsidR="00F114DB" w:rsidRDefault="00F114DB" w:rsidP="00F114DB">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Pogodbeni obdelovalec obdeluje osebne podatke v imenu in za račun upravljavca osebnih podatkov na podlagi pogodbe za naslednje namene:</w:t>
      </w:r>
    </w:p>
    <w:p w14:paraId="315A6F68" w14:textId="53861046" w:rsidR="00F114DB" w:rsidRDefault="00F114DB" w:rsidP="00F114DB">
      <w:pPr>
        <w:pStyle w:val="Odstavekseznama"/>
        <w:numPr>
          <w:ilvl w:val="0"/>
          <w:numId w:val="3"/>
        </w:numPr>
        <w:spacing w:after="0" w:line="240" w:lineRule="auto"/>
        <w:ind w:left="567"/>
        <w:jc w:val="both"/>
        <w:rPr>
          <w:rFonts w:ascii="Times New Roman" w:hAnsi="Times New Roman" w:cs="Times New Roman"/>
          <w:sz w:val="23"/>
          <w:szCs w:val="23"/>
        </w:rPr>
      </w:pPr>
      <w:r w:rsidRPr="6972F60C">
        <w:rPr>
          <w:rFonts w:ascii="Times New Roman" w:hAnsi="Times New Roman" w:cs="Times New Roman"/>
          <w:sz w:val="23"/>
          <w:szCs w:val="23"/>
        </w:rPr>
        <w:t xml:space="preserve">neformalna usposabljanja s področja digitalnih kompetenc </w:t>
      </w:r>
      <w:r w:rsidR="769B3459" w:rsidRPr="6972F60C">
        <w:rPr>
          <w:rFonts w:ascii="Times New Roman" w:hAnsi="Times New Roman" w:cs="Times New Roman"/>
          <w:sz w:val="23"/>
          <w:szCs w:val="23"/>
        </w:rPr>
        <w:t>mladih</w:t>
      </w:r>
      <w:r w:rsidRPr="6972F60C">
        <w:rPr>
          <w:rFonts w:ascii="Times New Roman" w:hAnsi="Times New Roman" w:cs="Times New Roman"/>
          <w:sz w:val="23"/>
          <w:szCs w:val="23"/>
        </w:rPr>
        <w:t>,</w:t>
      </w:r>
    </w:p>
    <w:p w14:paraId="4E8C3BB1" w14:textId="4B67B451" w:rsidR="00F114DB" w:rsidRDefault="00F114DB" w:rsidP="00F114DB">
      <w:pPr>
        <w:pStyle w:val="Odstavekseznama"/>
        <w:numPr>
          <w:ilvl w:val="0"/>
          <w:numId w:val="3"/>
        </w:numPr>
        <w:spacing w:after="0" w:line="240" w:lineRule="auto"/>
        <w:ind w:left="567"/>
        <w:jc w:val="both"/>
        <w:rPr>
          <w:rFonts w:ascii="Times New Roman" w:hAnsi="Times New Roman" w:cs="Times New Roman"/>
          <w:sz w:val="23"/>
          <w:szCs w:val="23"/>
        </w:rPr>
      </w:pPr>
      <w:r>
        <w:rPr>
          <w:rFonts w:ascii="Times New Roman" w:hAnsi="Times New Roman" w:cs="Times New Roman"/>
          <w:sz w:val="23"/>
          <w:szCs w:val="23"/>
        </w:rPr>
        <w:t>preverjanje izvajanja pogodbenih obveznosti pogodbenega obdelovalca,</w:t>
      </w:r>
    </w:p>
    <w:p w14:paraId="6F15EDE0" w14:textId="2D2D1841" w:rsidR="00F114DB" w:rsidRDefault="00F114DB" w:rsidP="00F114DB">
      <w:pPr>
        <w:pStyle w:val="Odstavekseznama"/>
        <w:numPr>
          <w:ilvl w:val="0"/>
          <w:numId w:val="3"/>
        </w:numPr>
        <w:spacing w:after="0" w:line="240" w:lineRule="auto"/>
        <w:ind w:left="567"/>
        <w:jc w:val="both"/>
        <w:rPr>
          <w:rFonts w:ascii="Times New Roman" w:hAnsi="Times New Roman" w:cs="Times New Roman"/>
          <w:sz w:val="23"/>
          <w:szCs w:val="23"/>
        </w:rPr>
      </w:pPr>
      <w:r w:rsidRPr="6972F60C">
        <w:rPr>
          <w:rFonts w:ascii="Times New Roman" w:hAnsi="Times New Roman" w:cs="Times New Roman"/>
          <w:sz w:val="23"/>
          <w:szCs w:val="23"/>
        </w:rPr>
        <w:t xml:space="preserve">realizacija ciljev (spremljanje kazalnikov) upravljavca osebnih podatkov v zvezi s povečanjem digitalne vključenosti </w:t>
      </w:r>
      <w:r w:rsidR="6236A198" w:rsidRPr="6972F60C">
        <w:rPr>
          <w:rFonts w:ascii="Times New Roman" w:hAnsi="Times New Roman" w:cs="Times New Roman"/>
          <w:sz w:val="23"/>
          <w:szCs w:val="23"/>
        </w:rPr>
        <w:t>mladih</w:t>
      </w:r>
      <w:r w:rsidRPr="6972F60C">
        <w:rPr>
          <w:rFonts w:ascii="Times New Roman" w:hAnsi="Times New Roman" w:cs="Times New Roman"/>
          <w:sz w:val="23"/>
          <w:szCs w:val="23"/>
        </w:rPr>
        <w:t xml:space="preserve"> in s tem zasledovanje ciljev Evropske unije in RS na področju digitalne vključenosti in digitalnih kompetenc prebivalcev.</w:t>
      </w:r>
    </w:p>
    <w:p w14:paraId="7DBE5EEF" w14:textId="5BC1D2DF" w:rsidR="00B35166" w:rsidRDefault="00B35166" w:rsidP="00B35166">
      <w:pPr>
        <w:spacing w:after="0" w:line="240" w:lineRule="auto"/>
        <w:jc w:val="both"/>
        <w:rPr>
          <w:rFonts w:ascii="Times New Roman" w:hAnsi="Times New Roman" w:cs="Times New Roman"/>
          <w:sz w:val="23"/>
          <w:szCs w:val="23"/>
        </w:rPr>
      </w:pPr>
    </w:p>
    <w:p w14:paraId="35C396A5" w14:textId="11D233E5" w:rsidR="00B35166" w:rsidRDefault="00B35166" w:rsidP="00B3516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Pogodbeni obdelovalec se ob izvajanju pogodbe seznanja z naslednjimi osebnimi podatki udeležencev usposabljanj:</w:t>
      </w:r>
    </w:p>
    <w:p w14:paraId="481D8A51" w14:textId="7E2EB3D2" w:rsidR="00B35166" w:rsidRPr="00D76052" w:rsidRDefault="00B35166" w:rsidP="3A2DEC6B">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ime in priimek,</w:t>
      </w:r>
    </w:p>
    <w:p w14:paraId="27C2ABC5" w14:textId="1C491F1D" w:rsidR="00B35166" w:rsidRPr="00D76052" w:rsidRDefault="2A7D9630" w:rsidP="3A2DEC6B">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datum rojstva,</w:t>
      </w:r>
    </w:p>
    <w:p w14:paraId="60B57DC4" w14:textId="747879B2" w:rsidR="00B35166" w:rsidRPr="00D76052" w:rsidRDefault="4D645770" w:rsidP="3A2DEC6B">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spol</w:t>
      </w:r>
      <w:r w:rsidR="00B35166" w:rsidRPr="3A2DEC6B">
        <w:rPr>
          <w:rFonts w:ascii="Times New Roman" w:hAnsi="Times New Roman" w:cs="Times New Roman"/>
          <w:sz w:val="23"/>
          <w:szCs w:val="23"/>
        </w:rPr>
        <w:t>,</w:t>
      </w:r>
    </w:p>
    <w:p w14:paraId="3E1D2E0D" w14:textId="6FD7752C" w:rsidR="63F674B3" w:rsidRDefault="63F674B3" w:rsidP="3A2DEC6B">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podpis udeleženca ali starša</w:t>
      </w:r>
      <w:r w:rsidR="3EC120CA" w:rsidRPr="3A2DEC6B">
        <w:rPr>
          <w:rFonts w:ascii="Times New Roman" w:hAnsi="Times New Roman" w:cs="Times New Roman"/>
          <w:sz w:val="23"/>
          <w:szCs w:val="23"/>
        </w:rPr>
        <w:t>.</w:t>
      </w:r>
    </w:p>
    <w:p w14:paraId="6BE176B0" w14:textId="343B7909" w:rsidR="00B35166" w:rsidRDefault="00B35166" w:rsidP="00B35166">
      <w:pPr>
        <w:spacing w:after="0" w:line="240" w:lineRule="auto"/>
        <w:jc w:val="both"/>
        <w:rPr>
          <w:rFonts w:ascii="Times New Roman" w:hAnsi="Times New Roman" w:cs="Times New Roman"/>
          <w:sz w:val="23"/>
          <w:szCs w:val="23"/>
        </w:rPr>
      </w:pPr>
    </w:p>
    <w:p w14:paraId="689F13E0" w14:textId="5765A40E" w:rsidR="00B35166" w:rsidRDefault="00B35166" w:rsidP="00B3516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Pogodbeni obdelovalec je dolžan v vsakem primeru obdelovati le toliko in samo zgoraj navedene osebne podatke, in sicer najdlje za čas veljavnosti pogodbe.</w:t>
      </w:r>
    </w:p>
    <w:p w14:paraId="71539E73" w14:textId="2FF29B2A" w:rsidR="00FF112E" w:rsidRDefault="00FF112E" w:rsidP="00B35166">
      <w:pPr>
        <w:spacing w:after="0" w:line="240" w:lineRule="auto"/>
        <w:jc w:val="both"/>
        <w:rPr>
          <w:rFonts w:ascii="Times New Roman" w:hAnsi="Times New Roman" w:cs="Times New Roman"/>
          <w:sz w:val="23"/>
          <w:szCs w:val="23"/>
        </w:rPr>
      </w:pPr>
    </w:p>
    <w:p w14:paraId="093757A1" w14:textId="2B2965E6" w:rsidR="00FF112E" w:rsidRDefault="00FF112E" w:rsidP="00B35166">
      <w:pPr>
        <w:spacing w:after="0" w:line="240" w:lineRule="auto"/>
        <w:jc w:val="both"/>
        <w:rPr>
          <w:rFonts w:ascii="Times New Roman" w:hAnsi="Times New Roman" w:cs="Times New Roman"/>
          <w:sz w:val="23"/>
          <w:szCs w:val="23"/>
        </w:rPr>
      </w:pPr>
    </w:p>
    <w:p w14:paraId="6E36FB0C" w14:textId="6FDFEC13" w:rsidR="00FF112E" w:rsidRDefault="00FF112E" w:rsidP="00FF112E">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OBVEZNOSTI UPRAVLJAVCA OSEBNIH PODATKOV</w:t>
      </w:r>
    </w:p>
    <w:p w14:paraId="7C708D02" w14:textId="34D436E1" w:rsidR="00FF112E" w:rsidRDefault="00FF112E" w:rsidP="00FF112E">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3. člen</w:t>
      </w:r>
    </w:p>
    <w:p w14:paraId="073075E5" w14:textId="4C4A1D85" w:rsidR="00FF112E" w:rsidRDefault="00FF112E" w:rsidP="00B35166">
      <w:pPr>
        <w:spacing w:after="0" w:line="240" w:lineRule="auto"/>
        <w:jc w:val="both"/>
        <w:rPr>
          <w:rFonts w:ascii="Times New Roman" w:hAnsi="Times New Roman" w:cs="Times New Roman"/>
          <w:sz w:val="23"/>
          <w:szCs w:val="23"/>
        </w:rPr>
      </w:pPr>
    </w:p>
    <w:p w14:paraId="525B519B" w14:textId="0D655234" w:rsidR="00FF112E" w:rsidRDefault="00FF112E" w:rsidP="00B3516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Upravljavec osebnih podatkov je odgovoren za ustrezno pravno podlago za pridobivanje in obdelavo osebnih podatkov iz drugega odstavka 2. člena tega dogovora, ki jih v okviru pogodbe obdeluje pogodbeni obdelovalec.</w:t>
      </w:r>
    </w:p>
    <w:p w14:paraId="030F4958" w14:textId="7C7D6E23" w:rsidR="00FF112E" w:rsidRDefault="00FF112E" w:rsidP="00B35166">
      <w:pPr>
        <w:spacing w:after="0" w:line="240" w:lineRule="auto"/>
        <w:jc w:val="both"/>
        <w:rPr>
          <w:rFonts w:ascii="Times New Roman" w:hAnsi="Times New Roman" w:cs="Times New Roman"/>
          <w:sz w:val="23"/>
          <w:szCs w:val="23"/>
        </w:rPr>
      </w:pPr>
    </w:p>
    <w:p w14:paraId="72F72542" w14:textId="03080CB5" w:rsidR="00FF112E" w:rsidRDefault="00FF112E" w:rsidP="00B3516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Upravljavec osebnih podatkov se zavezuje obveščati pogodbenega obdelovalca o posebnostih in obveznostih pogodbenega obdelovalca za zagotavljanje pogodbenih obveznosti ter o morebitnih znanih tveganjih glede zagotavljanja pravic posameznikom, katerih osebni podatki se obdelujejo.</w:t>
      </w:r>
    </w:p>
    <w:p w14:paraId="66DC3094" w14:textId="284079C8" w:rsidR="00FD2B5B" w:rsidRDefault="00FD2B5B" w:rsidP="00B35166">
      <w:pPr>
        <w:spacing w:after="0" w:line="240" w:lineRule="auto"/>
        <w:jc w:val="both"/>
        <w:rPr>
          <w:rFonts w:ascii="Times New Roman" w:hAnsi="Times New Roman" w:cs="Times New Roman"/>
          <w:sz w:val="23"/>
          <w:szCs w:val="23"/>
        </w:rPr>
      </w:pPr>
    </w:p>
    <w:p w14:paraId="4C8CBA3C" w14:textId="4DD15BB3" w:rsidR="00FD2B5B" w:rsidRDefault="00FD2B5B" w:rsidP="00B35166">
      <w:pPr>
        <w:spacing w:after="0" w:line="240" w:lineRule="auto"/>
        <w:jc w:val="both"/>
        <w:rPr>
          <w:rFonts w:ascii="Times New Roman" w:hAnsi="Times New Roman" w:cs="Times New Roman"/>
          <w:sz w:val="23"/>
          <w:szCs w:val="23"/>
        </w:rPr>
      </w:pPr>
    </w:p>
    <w:p w14:paraId="73B7BBF0" w14:textId="2B9360C5" w:rsidR="00FD2B5B" w:rsidRDefault="00FD2B5B" w:rsidP="00FD2B5B">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OBVEZNOSTI POGODBENEGA OBDELOVALCA</w:t>
      </w:r>
    </w:p>
    <w:p w14:paraId="4FF42B40" w14:textId="4511C49F" w:rsidR="00FD2B5B" w:rsidRDefault="00FD2B5B" w:rsidP="00FD2B5B">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4. člen</w:t>
      </w:r>
    </w:p>
    <w:p w14:paraId="45B25E25" w14:textId="55B0ED37" w:rsidR="00FD2B5B" w:rsidRDefault="00FD2B5B" w:rsidP="00B35166">
      <w:pPr>
        <w:spacing w:after="0" w:line="240" w:lineRule="auto"/>
        <w:jc w:val="both"/>
        <w:rPr>
          <w:rFonts w:ascii="Times New Roman" w:hAnsi="Times New Roman" w:cs="Times New Roman"/>
          <w:sz w:val="23"/>
          <w:szCs w:val="23"/>
        </w:rPr>
      </w:pPr>
    </w:p>
    <w:p w14:paraId="7F892E91" w14:textId="5BDE7B85" w:rsidR="00FD2B5B" w:rsidRDefault="00FD2B5B" w:rsidP="00B3516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Pogodbeni obdelovalec se zavezuje, da bo s prejetimi osebnimi podatki ves čas veljavnosti pogodbe ravnal v skladu z Uredbo, predvsem pa:</w:t>
      </w:r>
    </w:p>
    <w:p w14:paraId="01358DA3" w14:textId="02A2A935" w:rsidR="00FD2B5B" w:rsidRDefault="00FD2B5B" w:rsidP="00DC0ED4">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da bo osebne podatke obdeloval samo po dokumentiranih navodilih upravljavca osebnih podatkov, izključno za namen izvajanja storitev na podlagi pogodbe, zaupno, v skladu z Uredbo ter vsakokrat veljavnimi nacionalnimi predpisi, ki urejajo varstvo osebnih podatkov, vključno glede prenosov osebnih podatkov v tretjo državo ali mednarodno organizacijo,</w:t>
      </w:r>
    </w:p>
    <w:p w14:paraId="35420FF3" w14:textId="146B1D8B" w:rsidR="00FD2B5B" w:rsidRDefault="00FD2B5B" w:rsidP="00DC0ED4">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da osebnih podatkov ne bo obdeloval za račun tretjih oseb, niti za svoj račun, niti jih ne bo razkril tretji osebi,</w:t>
      </w:r>
    </w:p>
    <w:p w14:paraId="6C592127" w14:textId="22041625" w:rsidR="00FD2B5B" w:rsidRDefault="00FD2B5B" w:rsidP="00DC0ED4">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da bo ob upoštevanju narave obdelave pomagal upravljavcu osebnih podatkov z ustreznimi tehničnimi in organizacijskimi ukrepi</w:t>
      </w:r>
      <w:r w:rsidR="007D4E77" w:rsidRPr="3A2DEC6B">
        <w:rPr>
          <w:rFonts w:ascii="Times New Roman" w:hAnsi="Times New Roman" w:cs="Times New Roman"/>
          <w:sz w:val="23"/>
          <w:szCs w:val="23"/>
        </w:rPr>
        <w:t>,</w:t>
      </w:r>
      <w:r w:rsidRPr="3A2DEC6B">
        <w:rPr>
          <w:rFonts w:ascii="Times New Roman" w:hAnsi="Times New Roman" w:cs="Times New Roman"/>
          <w:sz w:val="23"/>
          <w:szCs w:val="23"/>
        </w:rPr>
        <w:t xml:space="preserve"> pri izpolnjevanju njegovih obveznosti, da odgovori na zahteve za uresničevanje pravic posameznika, na katerega se nanašajo osebni podatki,</w:t>
      </w:r>
    </w:p>
    <w:p w14:paraId="4ED213D8" w14:textId="0BA99808" w:rsidR="00FD2B5B" w:rsidRDefault="00FD2B5B" w:rsidP="00DC0ED4">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da bo upravljavcu osebnih podatkov pri morebitni izvedbi ocene učinka v zvezi z varstvom osebnih podatkov ali zaradi izvajanja nadzora upravljavca osebnih podatkov s strani nadzornih organov ali revizorjev v zvezi z obdelavo osebnih podatkov, omogočil izvajanje revizij in pregledov in da bo pri njih sodeloval,</w:t>
      </w:r>
    </w:p>
    <w:p w14:paraId="043A232E" w14:textId="51C824AB" w:rsidR="00FD2B5B" w:rsidRDefault="001B1BDA" w:rsidP="00DC0ED4">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 xml:space="preserve">ne bo zaposlil drugega obdelovalca brez predhodnega pisnega dovoljenja upravljavca osebnih podatkov. V primeru takšnega dovoljenja pogodbeni obdelovalec upravljavca osebnih podatkov obvesti o vseh nameravanih spremembah glede zaposlitve dodatnih obdelovalcev ali njihove zamenjave, s čimer se upravljavcu osebnih </w:t>
      </w:r>
      <w:r w:rsidR="00E04418" w:rsidRPr="3A2DEC6B">
        <w:rPr>
          <w:rFonts w:ascii="Times New Roman" w:hAnsi="Times New Roman" w:cs="Times New Roman"/>
          <w:sz w:val="23"/>
          <w:szCs w:val="23"/>
        </w:rPr>
        <w:t>p</w:t>
      </w:r>
      <w:r w:rsidRPr="3A2DEC6B">
        <w:rPr>
          <w:rFonts w:ascii="Times New Roman" w:hAnsi="Times New Roman" w:cs="Times New Roman"/>
          <w:sz w:val="23"/>
          <w:szCs w:val="23"/>
        </w:rPr>
        <w:t xml:space="preserve">odatkov omogoči, da </w:t>
      </w:r>
      <w:r w:rsidR="00E04418" w:rsidRPr="3A2DEC6B">
        <w:rPr>
          <w:rFonts w:ascii="Times New Roman" w:hAnsi="Times New Roman" w:cs="Times New Roman"/>
          <w:sz w:val="23"/>
          <w:szCs w:val="23"/>
        </w:rPr>
        <w:t>nasprotuje vsem spremembam,</w:t>
      </w:r>
    </w:p>
    <w:p w14:paraId="06338AE4" w14:textId="07BFF82C" w:rsidR="00E04418" w:rsidRDefault="00E04418" w:rsidP="00DC0ED4">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 xml:space="preserve">da bo po prenehanju pogodbenega razmerja iz katerega koli razloga, vse </w:t>
      </w:r>
      <w:r w:rsidR="007D4E77" w:rsidRPr="3A2DEC6B">
        <w:rPr>
          <w:rFonts w:ascii="Times New Roman" w:hAnsi="Times New Roman" w:cs="Times New Roman"/>
          <w:sz w:val="23"/>
          <w:szCs w:val="23"/>
        </w:rPr>
        <w:t>zbrane</w:t>
      </w:r>
      <w:r w:rsidRPr="3A2DEC6B">
        <w:rPr>
          <w:rFonts w:ascii="Times New Roman" w:hAnsi="Times New Roman" w:cs="Times New Roman"/>
          <w:sz w:val="23"/>
          <w:szCs w:val="23"/>
        </w:rPr>
        <w:t xml:space="preserve"> osebne podatke in njihove morebitne kopije nemudoma predal upravljavcu osebnih podatkov, ali jih ustrezno </w:t>
      </w:r>
      <w:proofErr w:type="spellStart"/>
      <w:r w:rsidRPr="3A2DEC6B">
        <w:rPr>
          <w:rFonts w:ascii="Times New Roman" w:hAnsi="Times New Roman" w:cs="Times New Roman"/>
          <w:sz w:val="23"/>
          <w:szCs w:val="23"/>
        </w:rPr>
        <w:t>anonimiziral</w:t>
      </w:r>
      <w:proofErr w:type="spellEnd"/>
      <w:r w:rsidRPr="3A2DEC6B">
        <w:rPr>
          <w:rFonts w:ascii="Times New Roman" w:hAnsi="Times New Roman" w:cs="Times New Roman"/>
          <w:sz w:val="23"/>
          <w:szCs w:val="23"/>
        </w:rPr>
        <w:t xml:space="preserve"> ali jih bo na zahtevo upravljavca osebnih podatkov uničil, razen če pravo Unije ali slovensko pravo predpisuje shranjevanje osebnih podatkov.</w:t>
      </w:r>
    </w:p>
    <w:p w14:paraId="10C38AEC" w14:textId="2322EEB0" w:rsidR="00E04418" w:rsidRDefault="00E04418" w:rsidP="00E04418">
      <w:pPr>
        <w:spacing w:after="0" w:line="240" w:lineRule="auto"/>
        <w:jc w:val="both"/>
        <w:rPr>
          <w:rFonts w:ascii="Times New Roman" w:hAnsi="Times New Roman" w:cs="Times New Roman"/>
          <w:sz w:val="23"/>
          <w:szCs w:val="23"/>
        </w:rPr>
      </w:pPr>
    </w:p>
    <w:p w14:paraId="0E2B8F90" w14:textId="41128CBD" w:rsidR="00E04418" w:rsidRDefault="00E04418" w:rsidP="00E0441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Kot neupravičeno razkritje podatkov tretji osebi se šteje vsaka reprodukcija podatkov v ustni ali pisni obliki, v celoti ali deloma, ali njihova distribucija nepooblaščeni osebi, ter vsaka druga oblika</w:t>
      </w:r>
      <w:r w:rsidR="00A24B6A">
        <w:rPr>
          <w:rFonts w:ascii="Times New Roman" w:hAnsi="Times New Roman" w:cs="Times New Roman"/>
          <w:sz w:val="23"/>
          <w:szCs w:val="23"/>
        </w:rPr>
        <w:t xml:space="preserve"> razkritj</w:t>
      </w:r>
      <w:r w:rsidR="007D4E77">
        <w:rPr>
          <w:rFonts w:ascii="Times New Roman" w:hAnsi="Times New Roman" w:cs="Times New Roman"/>
          <w:sz w:val="23"/>
          <w:szCs w:val="23"/>
        </w:rPr>
        <w:t>a</w:t>
      </w:r>
      <w:r w:rsidR="00A24B6A">
        <w:rPr>
          <w:rFonts w:ascii="Times New Roman" w:hAnsi="Times New Roman" w:cs="Times New Roman"/>
          <w:sz w:val="23"/>
          <w:szCs w:val="23"/>
        </w:rPr>
        <w:t xml:space="preserve"> osebnih podatkov, pri čemer se za razkritje šteje tudi nepooblaščen dostop, ki ga omogoči pogodbeni obdelovalec oziroma oseba, ki je ravnala v njegovem imenu ali do katerega je prišlo zaradi opustitve dolžnega nadzora nad dostopi do osebnih podatkov pri pogodbenem obdelovalcu.</w:t>
      </w:r>
    </w:p>
    <w:p w14:paraId="7FAE10F6" w14:textId="53CDB98F" w:rsidR="007D4E77" w:rsidRDefault="007D4E77" w:rsidP="00E04418">
      <w:pPr>
        <w:spacing w:after="0" w:line="240" w:lineRule="auto"/>
        <w:jc w:val="both"/>
        <w:rPr>
          <w:rFonts w:ascii="Times New Roman" w:hAnsi="Times New Roman" w:cs="Times New Roman"/>
          <w:sz w:val="23"/>
          <w:szCs w:val="23"/>
        </w:rPr>
      </w:pPr>
    </w:p>
    <w:p w14:paraId="16547719" w14:textId="37DE590B" w:rsidR="007D4E77" w:rsidRDefault="007D4E77" w:rsidP="007D4E7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5. člen</w:t>
      </w:r>
    </w:p>
    <w:p w14:paraId="0E1A39CA" w14:textId="1F27AC23" w:rsidR="007D4E77" w:rsidRDefault="007D4E77" w:rsidP="00E04418">
      <w:pPr>
        <w:spacing w:after="0" w:line="240" w:lineRule="auto"/>
        <w:jc w:val="both"/>
        <w:rPr>
          <w:rFonts w:ascii="Times New Roman" w:hAnsi="Times New Roman" w:cs="Times New Roman"/>
          <w:sz w:val="23"/>
          <w:szCs w:val="23"/>
        </w:rPr>
      </w:pPr>
    </w:p>
    <w:p w14:paraId="50038591" w14:textId="7E0AD3A0" w:rsidR="007D4E77" w:rsidRDefault="007D4E77" w:rsidP="00E0441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V primeru kršitve varstva osebnih podatkov (npr. uničenje podatkov, vdor v informacijski sistem ali prostore pogodbenega obdelovalca, nepooblaščen dostop) mora pogodbeni obdelovalec nemudoma, najkasneje pa v roku 72 ur obvestiti upravljavca osebnih podatkov, ter izvesti vse možne ukrepe za prenehanje kršitve in odpravo škodljivih posledic. Takšno obvestilo mora vsebovati:</w:t>
      </w:r>
    </w:p>
    <w:p w14:paraId="00659199" w14:textId="48DE34D4" w:rsidR="007D4E77" w:rsidRDefault="007D4E77" w:rsidP="00987EFE">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lastRenderedPageBreak/>
        <w:t>opis vrste kršitve, približno število zadevnih posameznikov, na katere se nanašajo osebni podatki, ter vrste in približno število zadevnih evidenc osebnih podatkov,</w:t>
      </w:r>
    </w:p>
    <w:p w14:paraId="0F9D7239" w14:textId="280CCAF0" w:rsidR="007D4E77" w:rsidRDefault="00987EFE" w:rsidP="00987EFE">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 xml:space="preserve">osebno </w:t>
      </w:r>
      <w:r w:rsidR="007D4E77" w:rsidRPr="3A2DEC6B">
        <w:rPr>
          <w:rFonts w:ascii="Times New Roman" w:hAnsi="Times New Roman" w:cs="Times New Roman"/>
          <w:sz w:val="23"/>
          <w:szCs w:val="23"/>
        </w:rPr>
        <w:t>ime in kontaktne podatke pooblaščene osebe za varstvo osebnih podatkov ter drugih kontaktnih oseb, pri kateri</w:t>
      </w:r>
      <w:r w:rsidRPr="3A2DEC6B">
        <w:rPr>
          <w:rFonts w:ascii="Times New Roman" w:hAnsi="Times New Roman" w:cs="Times New Roman"/>
          <w:sz w:val="23"/>
          <w:szCs w:val="23"/>
        </w:rPr>
        <w:t>h</w:t>
      </w:r>
      <w:r w:rsidR="007D4E77" w:rsidRPr="3A2DEC6B">
        <w:rPr>
          <w:rFonts w:ascii="Times New Roman" w:hAnsi="Times New Roman" w:cs="Times New Roman"/>
          <w:sz w:val="23"/>
          <w:szCs w:val="23"/>
        </w:rPr>
        <w:t xml:space="preserve"> je mogoče pridobiti več informacij,</w:t>
      </w:r>
    </w:p>
    <w:p w14:paraId="00BCE79E" w14:textId="068855EB" w:rsidR="007D4E77" w:rsidRDefault="007D4E77" w:rsidP="00987EFE">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opis verjetnih posledic kršitve varstva osebnih podatkov,</w:t>
      </w:r>
    </w:p>
    <w:p w14:paraId="3754C99A" w14:textId="20414EFF" w:rsidR="007D4E77" w:rsidRDefault="007D4E77" w:rsidP="00987EFE">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opis predlaganih ukrepov za obravnavanje kršitve varstva osebnih podatkov in za ublažitev morebitnih škodljivih učinkov kršitve.</w:t>
      </w:r>
    </w:p>
    <w:p w14:paraId="04804343" w14:textId="094A8BC6" w:rsidR="009F7B2F" w:rsidRDefault="009F7B2F" w:rsidP="009F7B2F">
      <w:pPr>
        <w:spacing w:after="0" w:line="240" w:lineRule="auto"/>
        <w:jc w:val="both"/>
        <w:rPr>
          <w:rFonts w:ascii="Times New Roman" w:hAnsi="Times New Roman" w:cs="Times New Roman"/>
          <w:sz w:val="23"/>
          <w:szCs w:val="23"/>
        </w:rPr>
      </w:pPr>
    </w:p>
    <w:p w14:paraId="0BE0E647" w14:textId="4DEEDFE0" w:rsidR="009F7B2F" w:rsidRDefault="009F7B2F" w:rsidP="009F7B2F">
      <w:pPr>
        <w:spacing w:after="0" w:line="240" w:lineRule="auto"/>
        <w:jc w:val="both"/>
        <w:rPr>
          <w:rFonts w:ascii="Times New Roman" w:hAnsi="Times New Roman" w:cs="Times New Roman"/>
          <w:sz w:val="23"/>
          <w:szCs w:val="23"/>
        </w:rPr>
      </w:pPr>
    </w:p>
    <w:p w14:paraId="600F630C" w14:textId="7D72D446" w:rsidR="009F7B2F" w:rsidRDefault="009F7B2F" w:rsidP="009F7B2F">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ZAVAROVANJE OSEBNIH PODATKOV</w:t>
      </w:r>
    </w:p>
    <w:p w14:paraId="39467831" w14:textId="1E63C1BE" w:rsidR="009F7B2F" w:rsidRDefault="009F7B2F" w:rsidP="009F7B2F">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6. člen</w:t>
      </w:r>
    </w:p>
    <w:p w14:paraId="455E0F59" w14:textId="740C6512" w:rsidR="009F7B2F" w:rsidRDefault="009F7B2F" w:rsidP="009F7B2F">
      <w:pPr>
        <w:spacing w:after="0" w:line="240" w:lineRule="auto"/>
        <w:jc w:val="both"/>
        <w:rPr>
          <w:rFonts w:ascii="Times New Roman" w:hAnsi="Times New Roman" w:cs="Times New Roman"/>
          <w:sz w:val="23"/>
          <w:szCs w:val="23"/>
        </w:rPr>
      </w:pPr>
    </w:p>
    <w:p w14:paraId="1A8E5595" w14:textId="630C945B" w:rsidR="009F7B2F" w:rsidRDefault="009F7B2F" w:rsidP="009F7B2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Pogodbeni obdelovalec mora poskrbeti za ustrezno zavarovanje osebnih podatkov, ki zajema pravne, organizacijske in tehnične ukrepe, s katerimi se:</w:t>
      </w:r>
    </w:p>
    <w:p w14:paraId="74A44D68" w14:textId="5F357833" w:rsidR="009F7B2F" w:rsidRDefault="009F7B2F" w:rsidP="00732CF6">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varujejo osebni podatki, preprečuje slučajno ali namerno nepooblaščeno uničenje podatkov, njihova sprememba ali izguba ter nepooblaščena obdelava teh podatkov,</w:t>
      </w:r>
    </w:p>
    <w:p w14:paraId="215133BE" w14:textId="6F677B8D" w:rsidR="009F7B2F" w:rsidRDefault="009F7B2F" w:rsidP="00732CF6">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varujejo prostori, strojna in sistemska programska oprema ter aplikativna programska oprema, s katero se obdelujejo osebni podatki,</w:t>
      </w:r>
    </w:p>
    <w:p w14:paraId="6FFBD358" w14:textId="1B8F30C5" w:rsidR="009F7B2F" w:rsidRDefault="009F7B2F" w:rsidP="00732CF6">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zagotavlja varnost posredovanja in prenosa osebnih podatkov preko varnih, šifriranih telekomunikacijskih povezav,</w:t>
      </w:r>
    </w:p>
    <w:p w14:paraId="5F4EC5D0" w14:textId="040CA804" w:rsidR="009F7B2F" w:rsidRDefault="009F7B2F" w:rsidP="00732CF6">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 xml:space="preserve">onemogoča </w:t>
      </w:r>
      <w:r w:rsidR="00830009" w:rsidRPr="3A2DEC6B">
        <w:rPr>
          <w:rFonts w:ascii="Times New Roman" w:hAnsi="Times New Roman" w:cs="Times New Roman"/>
          <w:sz w:val="23"/>
          <w:szCs w:val="23"/>
        </w:rPr>
        <w:t>ne</w:t>
      </w:r>
      <w:r w:rsidRPr="3A2DEC6B">
        <w:rPr>
          <w:rFonts w:ascii="Times New Roman" w:hAnsi="Times New Roman" w:cs="Times New Roman"/>
          <w:sz w:val="23"/>
          <w:szCs w:val="23"/>
        </w:rPr>
        <w:t>pooblaščenim osebam dostop do naprav, na katerih se obdelujejo osebni podatki in do njihovih zbirk,</w:t>
      </w:r>
    </w:p>
    <w:p w14:paraId="5174BC95" w14:textId="04ABCEA7" w:rsidR="00732CF6" w:rsidRDefault="00732CF6" w:rsidP="00732CF6">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omogoča naknadno ugotavljanje, kdaj so bili posamezni podatki uporabljeni in vneseni v zbirko podatkov in kdo je to storil, in sicer za obdobje, za katero se posamezni podatki shranjujejo.</w:t>
      </w:r>
    </w:p>
    <w:p w14:paraId="4E237CA9" w14:textId="109003B4" w:rsidR="00830009" w:rsidRDefault="00830009" w:rsidP="00830009">
      <w:pPr>
        <w:spacing w:after="0" w:line="240" w:lineRule="auto"/>
        <w:jc w:val="both"/>
        <w:rPr>
          <w:rFonts w:ascii="Times New Roman" w:hAnsi="Times New Roman" w:cs="Times New Roman"/>
          <w:sz w:val="23"/>
          <w:szCs w:val="23"/>
        </w:rPr>
      </w:pPr>
    </w:p>
    <w:p w14:paraId="7FEACB6E" w14:textId="6D8B4042" w:rsidR="00830009" w:rsidRDefault="00830009" w:rsidP="00830009">
      <w:pPr>
        <w:spacing w:after="0" w:line="240" w:lineRule="auto"/>
        <w:jc w:val="both"/>
        <w:rPr>
          <w:rFonts w:ascii="Times New Roman" w:hAnsi="Times New Roman" w:cs="Times New Roman"/>
          <w:sz w:val="23"/>
          <w:szCs w:val="23"/>
        </w:rPr>
      </w:pPr>
    </w:p>
    <w:p w14:paraId="122D0337" w14:textId="40B3C3C1" w:rsidR="00830009" w:rsidRDefault="00830009" w:rsidP="00830009">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7. člen</w:t>
      </w:r>
    </w:p>
    <w:p w14:paraId="4A4ACAF8" w14:textId="4B699D7A" w:rsidR="00830009" w:rsidRDefault="00830009" w:rsidP="00830009">
      <w:pPr>
        <w:spacing w:after="0" w:line="240" w:lineRule="auto"/>
        <w:jc w:val="both"/>
        <w:rPr>
          <w:rFonts w:ascii="Times New Roman" w:hAnsi="Times New Roman" w:cs="Times New Roman"/>
          <w:sz w:val="23"/>
          <w:szCs w:val="23"/>
        </w:rPr>
      </w:pPr>
    </w:p>
    <w:p w14:paraId="2DCB2D69" w14:textId="5C5AE63F" w:rsidR="00830009" w:rsidRDefault="00830009" w:rsidP="0083000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Prostori, v katerih se nahajajo nosilci varovanih osebnih podatkov, vsak dokument, na katerem je zapisan osebni podatek in vsak drug elektronski nosilec podatka ter strojna in programska oprema (</w:t>
      </w:r>
      <w:r w:rsidRPr="00830009">
        <w:rPr>
          <w:rFonts w:ascii="Times New Roman" w:hAnsi="Times New Roman" w:cs="Times New Roman"/>
          <w:i/>
          <w:iCs/>
          <w:sz w:val="23"/>
          <w:szCs w:val="23"/>
        </w:rPr>
        <w:t>v nadaljevanju: varovani prostori</w:t>
      </w:r>
      <w:r>
        <w:rPr>
          <w:rFonts w:ascii="Times New Roman" w:hAnsi="Times New Roman" w:cs="Times New Roman"/>
          <w:sz w:val="23"/>
          <w:szCs w:val="23"/>
        </w:rPr>
        <w:t>) morajo biti varovani z ustreznimi organizacijskimi ter fizičnimi in/ali tehničnimi ukrepi, ki onemogočajo nepooblaščenim osebam dostop do podatkov.</w:t>
      </w:r>
    </w:p>
    <w:p w14:paraId="263FECF5" w14:textId="7D724652" w:rsidR="00830009" w:rsidRDefault="00830009" w:rsidP="00830009">
      <w:pPr>
        <w:spacing w:after="0" w:line="240" w:lineRule="auto"/>
        <w:jc w:val="both"/>
        <w:rPr>
          <w:rFonts w:ascii="Times New Roman" w:hAnsi="Times New Roman" w:cs="Times New Roman"/>
          <w:sz w:val="23"/>
          <w:szCs w:val="23"/>
        </w:rPr>
      </w:pPr>
    </w:p>
    <w:p w14:paraId="2400B765" w14:textId="553549B6" w:rsidR="00830009" w:rsidRDefault="00830009" w:rsidP="0083000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Omare, mize in drugo pohištvo z nosilci podatkov, ki vsebujejo osebne podatke, ki se nahajajo izven varovanih prostorov, morajo biti stalno zaklenjeni.</w:t>
      </w:r>
    </w:p>
    <w:p w14:paraId="7859AD7F" w14:textId="2361CDEF" w:rsidR="00830009" w:rsidRDefault="00830009" w:rsidP="00830009">
      <w:pPr>
        <w:spacing w:after="0" w:line="240" w:lineRule="auto"/>
        <w:jc w:val="both"/>
        <w:rPr>
          <w:rFonts w:ascii="Times New Roman" w:hAnsi="Times New Roman" w:cs="Times New Roman"/>
          <w:sz w:val="23"/>
          <w:szCs w:val="23"/>
        </w:rPr>
      </w:pPr>
    </w:p>
    <w:p w14:paraId="7A2619C5" w14:textId="6F63A1DF" w:rsidR="00830009" w:rsidRDefault="00830009" w:rsidP="0083000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Zaposleni pri pogodbenem obdelovalcu ne smejo puščati nosilcev podatkov, ki vsebujejo osebne podatke, na vidnem mestu v prisotnosti </w:t>
      </w:r>
      <w:r w:rsidR="00B61C1B">
        <w:rPr>
          <w:rFonts w:ascii="Times New Roman" w:hAnsi="Times New Roman" w:cs="Times New Roman"/>
          <w:sz w:val="23"/>
          <w:szCs w:val="23"/>
        </w:rPr>
        <w:t>o</w:t>
      </w:r>
      <w:r>
        <w:rPr>
          <w:rFonts w:ascii="Times New Roman" w:hAnsi="Times New Roman" w:cs="Times New Roman"/>
          <w:sz w:val="23"/>
          <w:szCs w:val="23"/>
        </w:rPr>
        <w:t>seb, ki nimajo pravice vpogleda vanje.</w:t>
      </w:r>
    </w:p>
    <w:p w14:paraId="196C203C" w14:textId="641D60EE" w:rsidR="00830009" w:rsidRDefault="00830009" w:rsidP="00830009">
      <w:pPr>
        <w:spacing w:after="0" w:line="240" w:lineRule="auto"/>
        <w:jc w:val="both"/>
        <w:rPr>
          <w:rFonts w:ascii="Times New Roman" w:hAnsi="Times New Roman" w:cs="Times New Roman"/>
          <w:sz w:val="23"/>
          <w:szCs w:val="23"/>
        </w:rPr>
      </w:pPr>
    </w:p>
    <w:p w14:paraId="561C8112" w14:textId="41D12987" w:rsidR="00830009" w:rsidRDefault="00830009" w:rsidP="0083000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Računalniki in druga strojna oprema, na kateri se obdelujejo ali hranijo osebni podatki, mora biti izven delovnega časa izklopljena in fizično ali programsko zaklenjena, dostop do navedene opreme pa je varovan tako, da omogoča dostop samo določenim pooblaščenim delavcem pogodbenega obdelovalca.</w:t>
      </w:r>
    </w:p>
    <w:p w14:paraId="1032ED13" w14:textId="0CBD9AE4" w:rsidR="00830009" w:rsidRDefault="00830009" w:rsidP="00830009">
      <w:pPr>
        <w:spacing w:after="0" w:line="240" w:lineRule="auto"/>
        <w:jc w:val="both"/>
        <w:rPr>
          <w:rFonts w:ascii="Times New Roman" w:hAnsi="Times New Roman" w:cs="Times New Roman"/>
          <w:sz w:val="23"/>
          <w:szCs w:val="23"/>
        </w:rPr>
      </w:pPr>
    </w:p>
    <w:p w14:paraId="60EBDE04" w14:textId="0CF58CBD" w:rsidR="00830009" w:rsidRDefault="00830009" w:rsidP="0083000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Dostop do podatkov </w:t>
      </w:r>
      <w:r w:rsidR="006A625A">
        <w:rPr>
          <w:rFonts w:ascii="Times New Roman" w:hAnsi="Times New Roman" w:cs="Times New Roman"/>
          <w:sz w:val="23"/>
          <w:szCs w:val="23"/>
        </w:rPr>
        <w:t>preko aplikativne programske opreme se varuje s sistemom gesel za avtorizacijo in identifikacijo uporabnikov podatkov in programov. Pogodbeni obdelovalec določi režim dodeljevanja, hranjenja in spreminjanja gesel.</w:t>
      </w:r>
    </w:p>
    <w:p w14:paraId="4324D7F2" w14:textId="777D3BF9" w:rsidR="006A625A" w:rsidRDefault="006A625A" w:rsidP="00830009">
      <w:pPr>
        <w:spacing w:after="0" w:line="240" w:lineRule="auto"/>
        <w:jc w:val="both"/>
        <w:rPr>
          <w:rFonts w:ascii="Times New Roman" w:hAnsi="Times New Roman" w:cs="Times New Roman"/>
          <w:sz w:val="23"/>
          <w:szCs w:val="23"/>
        </w:rPr>
      </w:pPr>
    </w:p>
    <w:p w14:paraId="1A72B03A" w14:textId="5881F7CF" w:rsidR="006A625A" w:rsidRPr="00830009" w:rsidRDefault="006A625A" w:rsidP="0083000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Vsi podatki in programska oprema, ki so namenjeni uporabi v informacijskem sistemu in prispejo do pogodbenega obdelovalca ali upravljavca osebnih podatkov na nosilcih za prenos računalniških podatkov ali preko komunikacijskih kanalov, morajo biti pred uporabo preverjeni z vidika prisotnosti računalniških virusov.</w:t>
      </w:r>
    </w:p>
    <w:p w14:paraId="7108109E" w14:textId="232550FD" w:rsidR="009F7B2F" w:rsidRDefault="00B61C1B" w:rsidP="00B61C1B">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lastRenderedPageBreak/>
        <w:t>8. člen</w:t>
      </w:r>
    </w:p>
    <w:p w14:paraId="7DDF5AB2" w14:textId="69A0ADE8" w:rsidR="00B61C1B" w:rsidRDefault="00B61C1B" w:rsidP="009F7B2F">
      <w:pPr>
        <w:spacing w:after="0" w:line="240" w:lineRule="auto"/>
        <w:jc w:val="both"/>
        <w:rPr>
          <w:rFonts w:ascii="Times New Roman" w:hAnsi="Times New Roman" w:cs="Times New Roman"/>
          <w:sz w:val="23"/>
          <w:szCs w:val="23"/>
        </w:rPr>
      </w:pPr>
    </w:p>
    <w:p w14:paraId="543C9FBB" w14:textId="4B41FB1F" w:rsidR="00B61C1B" w:rsidRDefault="00B61C1B" w:rsidP="009F7B2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Zaposleni pri pogodbenem obdelovalcu, ki izvajajo dela po pogodbi, so zavezani k zaupnosti osebnih podatkov, s katerimi se seznanijo, in podpišejo posebno izjavo o varovanju osebnih podatkov, ki se hrani v njihovih personalnih mapah. Dolžnost varovanja tajnosti osebnih podatkov jih zavezuje tudi po prenehanju zaposlitve in po prenehanju opravljanja del in nalog pogodbenega obdelovalca.</w:t>
      </w:r>
    </w:p>
    <w:p w14:paraId="3D4BA0C4" w14:textId="19634424" w:rsidR="00CE1E8D" w:rsidRDefault="00CE1E8D" w:rsidP="009F7B2F">
      <w:pPr>
        <w:spacing w:after="0" w:line="240" w:lineRule="auto"/>
        <w:jc w:val="both"/>
        <w:rPr>
          <w:rFonts w:ascii="Times New Roman" w:hAnsi="Times New Roman" w:cs="Times New Roman"/>
          <w:sz w:val="23"/>
          <w:szCs w:val="23"/>
        </w:rPr>
      </w:pPr>
    </w:p>
    <w:p w14:paraId="1039D0C1" w14:textId="150A2E05" w:rsidR="00CE1E8D" w:rsidRDefault="00CE1E8D" w:rsidP="009F7B2F">
      <w:pPr>
        <w:spacing w:after="0" w:line="240" w:lineRule="auto"/>
        <w:jc w:val="both"/>
        <w:rPr>
          <w:rFonts w:ascii="Times New Roman" w:hAnsi="Times New Roman" w:cs="Times New Roman"/>
          <w:sz w:val="23"/>
          <w:szCs w:val="23"/>
        </w:rPr>
      </w:pPr>
    </w:p>
    <w:p w14:paraId="4294283E" w14:textId="4AE3C457" w:rsidR="00CE1E8D" w:rsidRDefault="00CE1E8D" w:rsidP="00CE1E8D">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ODŠKODNINSKA ODGOVORNOST</w:t>
      </w:r>
    </w:p>
    <w:p w14:paraId="1EF02682" w14:textId="1E8BB8F1" w:rsidR="00CE1E8D" w:rsidRDefault="00CE1E8D" w:rsidP="00CE1E8D">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9. člen</w:t>
      </w:r>
    </w:p>
    <w:p w14:paraId="3CC08D4B" w14:textId="7142C426" w:rsidR="00CE1E8D" w:rsidRDefault="00CE1E8D" w:rsidP="009F7B2F">
      <w:pPr>
        <w:spacing w:after="0" w:line="240" w:lineRule="auto"/>
        <w:jc w:val="both"/>
        <w:rPr>
          <w:rFonts w:ascii="Times New Roman" w:hAnsi="Times New Roman" w:cs="Times New Roman"/>
          <w:sz w:val="23"/>
          <w:szCs w:val="23"/>
        </w:rPr>
      </w:pPr>
    </w:p>
    <w:p w14:paraId="296BD467" w14:textId="4ADA5EEF" w:rsidR="00CE1E8D" w:rsidRDefault="00CE1E8D" w:rsidP="009F7B2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Pogodbeni obdelovalec odgovarja za izgubo, poškodbo ali drugo obliko spremembe osebnih podatkov, do katere je prišlo po njegovi krivdi.</w:t>
      </w:r>
    </w:p>
    <w:p w14:paraId="3678DE4D" w14:textId="55F503E4" w:rsidR="00CE1E8D" w:rsidRDefault="00CE1E8D" w:rsidP="009F7B2F">
      <w:pPr>
        <w:spacing w:after="0" w:line="240" w:lineRule="auto"/>
        <w:jc w:val="both"/>
        <w:rPr>
          <w:rFonts w:ascii="Times New Roman" w:hAnsi="Times New Roman" w:cs="Times New Roman"/>
          <w:sz w:val="23"/>
          <w:szCs w:val="23"/>
        </w:rPr>
      </w:pPr>
    </w:p>
    <w:p w14:paraId="33A32C74" w14:textId="2707C1BF" w:rsidR="00CE1E8D" w:rsidRDefault="00CE1E8D" w:rsidP="009F7B2F">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Pogodbeni obdelovalec ne odgovarja:</w:t>
      </w:r>
    </w:p>
    <w:p w14:paraId="6FA085D1" w14:textId="6433E5DC" w:rsidR="00CE1E8D" w:rsidRDefault="00CE1E8D" w:rsidP="00EC781C">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za škodo, ki je pri izpolnjevanju tega dogovora povzročena s strani upravljavca osebnih podatkov,</w:t>
      </w:r>
    </w:p>
    <w:p w14:paraId="3606284D" w14:textId="5014592D" w:rsidR="00CE1E8D" w:rsidRDefault="00CE1E8D" w:rsidP="00EC781C">
      <w:pPr>
        <w:pStyle w:val="Odstavekseznama"/>
        <w:numPr>
          <w:ilvl w:val="0"/>
          <w:numId w:val="3"/>
        </w:numPr>
        <w:spacing w:after="0" w:line="240" w:lineRule="auto"/>
        <w:ind w:left="567"/>
        <w:jc w:val="both"/>
        <w:rPr>
          <w:rFonts w:ascii="Times New Roman" w:hAnsi="Times New Roman" w:cs="Times New Roman"/>
          <w:sz w:val="23"/>
          <w:szCs w:val="23"/>
        </w:rPr>
      </w:pPr>
      <w:r w:rsidRPr="3A2DEC6B">
        <w:rPr>
          <w:rFonts w:ascii="Times New Roman" w:hAnsi="Times New Roman" w:cs="Times New Roman"/>
          <w:sz w:val="23"/>
          <w:szCs w:val="23"/>
        </w:rPr>
        <w:t>za izgubo, poškodbo ali drugo obliko spremembe osebnih podatkov, do katere je prišlo zaradi višje sile. Za višjo silo se štejejo nepredvideni in nepričakovani dogodki, ki nastopijo neodvisno od volje strank in ki jih stranki nista mogli predvideti ob sklepanju pogodbe oziroma dogovora ter kakorkoli vplivajo na izvedbo pogodbenih obveznosti.</w:t>
      </w:r>
    </w:p>
    <w:p w14:paraId="37ADF9C7" w14:textId="29508CB5" w:rsidR="00CE1E8D" w:rsidRDefault="00CE1E8D" w:rsidP="00CE1E8D">
      <w:pPr>
        <w:spacing w:after="0" w:line="240" w:lineRule="auto"/>
        <w:jc w:val="both"/>
        <w:rPr>
          <w:rFonts w:ascii="Times New Roman" w:hAnsi="Times New Roman" w:cs="Times New Roman"/>
          <w:sz w:val="23"/>
          <w:szCs w:val="23"/>
        </w:rPr>
      </w:pPr>
    </w:p>
    <w:p w14:paraId="1232C869" w14:textId="31681F54" w:rsidR="00CE1E8D" w:rsidRDefault="00CE1E8D" w:rsidP="00CE1E8D">
      <w:pPr>
        <w:spacing w:after="0" w:line="240" w:lineRule="auto"/>
        <w:jc w:val="both"/>
        <w:rPr>
          <w:rFonts w:ascii="Times New Roman" w:hAnsi="Times New Roman" w:cs="Times New Roman"/>
          <w:sz w:val="23"/>
          <w:szCs w:val="23"/>
        </w:rPr>
      </w:pPr>
      <w:r>
        <w:rPr>
          <w:rFonts w:ascii="Times New Roman" w:hAnsi="Times New Roman" w:cs="Times New Roman"/>
          <w:sz w:val="23"/>
          <w:szCs w:val="23"/>
        </w:rPr>
        <w:t>Če je za nastalo škodo ali otežitev položaja pogodbenega obdelovalca kriv tudi upravljavec osebnih podatkov oziroma kdo drug, za katerega je upravljavec osebnih podatkov odgovoren, se odškodninska odgovornost pogodbenega obdelovalca temu sorazmerno zmanjša.</w:t>
      </w:r>
    </w:p>
    <w:p w14:paraId="02869E87" w14:textId="017C5FB0" w:rsidR="00EC781C" w:rsidRDefault="00EC781C" w:rsidP="00CE1E8D">
      <w:pPr>
        <w:spacing w:after="0" w:line="240" w:lineRule="auto"/>
        <w:jc w:val="both"/>
        <w:rPr>
          <w:rFonts w:ascii="Times New Roman" w:hAnsi="Times New Roman" w:cs="Times New Roman"/>
          <w:sz w:val="23"/>
          <w:szCs w:val="23"/>
        </w:rPr>
      </w:pPr>
    </w:p>
    <w:p w14:paraId="1B6F90B9" w14:textId="220FD302" w:rsidR="00EC781C" w:rsidRDefault="00EC781C" w:rsidP="00CE1E8D">
      <w:pPr>
        <w:spacing w:after="0" w:line="240" w:lineRule="auto"/>
        <w:jc w:val="both"/>
        <w:rPr>
          <w:rFonts w:ascii="Times New Roman" w:hAnsi="Times New Roman" w:cs="Times New Roman"/>
          <w:sz w:val="23"/>
          <w:szCs w:val="23"/>
        </w:rPr>
      </w:pPr>
    </w:p>
    <w:p w14:paraId="541EB733" w14:textId="4A1533F1" w:rsidR="00EC781C" w:rsidRDefault="00EC781C" w:rsidP="00EC781C">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KONČNE DOLOČBE</w:t>
      </w:r>
    </w:p>
    <w:p w14:paraId="2A7693D2" w14:textId="61C15BA4" w:rsidR="00EC781C" w:rsidRDefault="00EC781C" w:rsidP="00EC781C">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10. člen</w:t>
      </w:r>
    </w:p>
    <w:p w14:paraId="3EDC8852" w14:textId="51E59B49" w:rsidR="00EC781C" w:rsidRDefault="00EC781C" w:rsidP="00CE1E8D">
      <w:pPr>
        <w:spacing w:after="0" w:line="240" w:lineRule="auto"/>
        <w:jc w:val="both"/>
        <w:rPr>
          <w:rFonts w:ascii="Times New Roman" w:hAnsi="Times New Roman" w:cs="Times New Roman"/>
          <w:sz w:val="23"/>
          <w:szCs w:val="23"/>
        </w:rPr>
      </w:pPr>
    </w:p>
    <w:p w14:paraId="70833142" w14:textId="237415EA" w:rsidR="00EC781C" w:rsidRDefault="00EC781C" w:rsidP="00CE1E8D">
      <w:pPr>
        <w:spacing w:after="0" w:line="240" w:lineRule="auto"/>
        <w:jc w:val="both"/>
        <w:rPr>
          <w:rFonts w:ascii="Times New Roman" w:hAnsi="Times New Roman" w:cs="Times New Roman"/>
          <w:sz w:val="23"/>
          <w:szCs w:val="23"/>
        </w:rPr>
      </w:pPr>
      <w:r>
        <w:rPr>
          <w:rFonts w:ascii="Times New Roman" w:hAnsi="Times New Roman" w:cs="Times New Roman"/>
          <w:sz w:val="23"/>
          <w:szCs w:val="23"/>
        </w:rPr>
        <w:t>Stranki bosta spore reševali sporazumno, če to ne bo mogoče, pa je za reševanje sporov pristojno sodišče, ki bi bilo pristojno za reševanje sporov iz pogodbe.</w:t>
      </w:r>
    </w:p>
    <w:p w14:paraId="377988B3" w14:textId="4C7E1AEF" w:rsidR="00EC781C" w:rsidRDefault="00EC781C" w:rsidP="00CE1E8D">
      <w:pPr>
        <w:spacing w:after="0" w:line="240" w:lineRule="auto"/>
        <w:jc w:val="both"/>
        <w:rPr>
          <w:rFonts w:ascii="Times New Roman" w:hAnsi="Times New Roman" w:cs="Times New Roman"/>
          <w:sz w:val="23"/>
          <w:szCs w:val="23"/>
        </w:rPr>
      </w:pPr>
    </w:p>
    <w:p w14:paraId="1CDC2FD9" w14:textId="1D07B4D9" w:rsidR="00EC781C" w:rsidRDefault="00EC781C" w:rsidP="00CE1E8D">
      <w:pPr>
        <w:spacing w:after="0" w:line="240" w:lineRule="auto"/>
        <w:jc w:val="both"/>
        <w:rPr>
          <w:rFonts w:ascii="Times New Roman" w:hAnsi="Times New Roman" w:cs="Times New Roman"/>
          <w:sz w:val="23"/>
          <w:szCs w:val="23"/>
        </w:rPr>
      </w:pPr>
      <w:r>
        <w:rPr>
          <w:rFonts w:ascii="Times New Roman" w:hAnsi="Times New Roman" w:cs="Times New Roman"/>
          <w:sz w:val="23"/>
          <w:szCs w:val="23"/>
        </w:rPr>
        <w:t>Dogovor je sklenjen in stopi v veljavo z dnem podpisa zadnje od obeh strank in velja ves čas veljavnosti pogodbe.</w:t>
      </w:r>
    </w:p>
    <w:p w14:paraId="4BB1AB98" w14:textId="7A10B9FC" w:rsidR="00EC781C" w:rsidRDefault="00EC781C" w:rsidP="00CE1E8D">
      <w:pPr>
        <w:spacing w:after="0" w:line="240" w:lineRule="auto"/>
        <w:jc w:val="both"/>
        <w:rPr>
          <w:rFonts w:ascii="Times New Roman" w:hAnsi="Times New Roman" w:cs="Times New Roman"/>
          <w:sz w:val="23"/>
          <w:szCs w:val="23"/>
        </w:rPr>
      </w:pPr>
    </w:p>
    <w:p w14:paraId="6EBBFB98" w14:textId="17FCC88E" w:rsidR="00EC781C" w:rsidRDefault="00EC781C" w:rsidP="00CE1E8D">
      <w:pPr>
        <w:spacing w:after="0" w:line="240" w:lineRule="auto"/>
        <w:jc w:val="both"/>
        <w:rPr>
          <w:rFonts w:ascii="Times New Roman" w:hAnsi="Times New Roman" w:cs="Times New Roman"/>
          <w:sz w:val="23"/>
          <w:szCs w:val="23"/>
        </w:rPr>
      </w:pPr>
      <w:r>
        <w:rPr>
          <w:rFonts w:ascii="Times New Roman" w:hAnsi="Times New Roman" w:cs="Times New Roman"/>
          <w:sz w:val="23"/>
          <w:szCs w:val="23"/>
        </w:rPr>
        <w:t>Dogovor je podpisan elektronsko.</w:t>
      </w:r>
    </w:p>
    <w:p w14:paraId="5321247C" w14:textId="77777777" w:rsidR="00EC781C" w:rsidRPr="00CE1E8D" w:rsidRDefault="00EC781C" w:rsidP="00CE1E8D">
      <w:pPr>
        <w:spacing w:after="0" w:line="240" w:lineRule="auto"/>
        <w:jc w:val="both"/>
        <w:rPr>
          <w:rFonts w:ascii="Times New Roman" w:hAnsi="Times New Roman" w:cs="Times New Roman"/>
          <w:sz w:val="23"/>
          <w:szCs w:val="23"/>
        </w:rPr>
      </w:pPr>
    </w:p>
    <w:sectPr w:rsidR="00EC781C" w:rsidRPr="00CE1E8D" w:rsidSect="00B35166">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D68E" w14:textId="77777777" w:rsidR="00783ECE" w:rsidRDefault="00783ECE" w:rsidP="00B35166">
      <w:pPr>
        <w:spacing w:after="0" w:line="240" w:lineRule="auto"/>
      </w:pPr>
      <w:r>
        <w:separator/>
      </w:r>
    </w:p>
  </w:endnote>
  <w:endnote w:type="continuationSeparator" w:id="0">
    <w:p w14:paraId="542C3EF6" w14:textId="77777777" w:rsidR="00783ECE" w:rsidRDefault="00783ECE" w:rsidP="00B3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639487790"/>
      <w:docPartObj>
        <w:docPartGallery w:val="Page Numbers (Bottom of Page)"/>
        <w:docPartUnique/>
      </w:docPartObj>
    </w:sdtPr>
    <w:sdtEndPr/>
    <w:sdtContent>
      <w:sdt>
        <w:sdtPr>
          <w:rPr>
            <w:rFonts w:ascii="Times New Roman" w:hAnsi="Times New Roman" w:cs="Times New Roman"/>
            <w:sz w:val="18"/>
            <w:szCs w:val="18"/>
          </w:rPr>
          <w:id w:val="1728636285"/>
          <w:docPartObj>
            <w:docPartGallery w:val="Page Numbers (Top of Page)"/>
            <w:docPartUnique/>
          </w:docPartObj>
        </w:sdtPr>
        <w:sdtEndPr/>
        <w:sdtContent>
          <w:p w14:paraId="6A3CCF2D" w14:textId="78384C88" w:rsidR="00B35166" w:rsidRPr="00B35166" w:rsidRDefault="00B35166" w:rsidP="00B35166">
            <w:pPr>
              <w:pStyle w:val="Noga"/>
              <w:pBdr>
                <w:top w:val="single" w:sz="4" w:space="1" w:color="auto"/>
              </w:pBdr>
              <w:jc w:val="center"/>
              <w:rPr>
                <w:rFonts w:ascii="Times New Roman" w:hAnsi="Times New Roman" w:cs="Times New Roman"/>
                <w:sz w:val="18"/>
                <w:szCs w:val="18"/>
              </w:rPr>
            </w:pPr>
            <w:r w:rsidRPr="00B35166">
              <w:rPr>
                <w:rFonts w:ascii="Times New Roman" w:hAnsi="Times New Roman" w:cs="Times New Roman"/>
                <w:sz w:val="18"/>
                <w:szCs w:val="18"/>
              </w:rPr>
              <w:t xml:space="preserve">Stran </w:t>
            </w:r>
            <w:r w:rsidRPr="00B35166">
              <w:rPr>
                <w:rFonts w:ascii="Times New Roman" w:hAnsi="Times New Roman" w:cs="Times New Roman"/>
                <w:sz w:val="18"/>
                <w:szCs w:val="18"/>
              </w:rPr>
              <w:fldChar w:fldCharType="begin"/>
            </w:r>
            <w:r w:rsidRPr="00B35166">
              <w:rPr>
                <w:rFonts w:ascii="Times New Roman" w:hAnsi="Times New Roman" w:cs="Times New Roman"/>
                <w:sz w:val="18"/>
                <w:szCs w:val="18"/>
              </w:rPr>
              <w:instrText>PAGE</w:instrText>
            </w:r>
            <w:r w:rsidRPr="00B35166">
              <w:rPr>
                <w:rFonts w:ascii="Times New Roman" w:hAnsi="Times New Roman" w:cs="Times New Roman"/>
                <w:sz w:val="18"/>
                <w:szCs w:val="18"/>
              </w:rPr>
              <w:fldChar w:fldCharType="separate"/>
            </w:r>
            <w:r w:rsidRPr="00B35166">
              <w:rPr>
                <w:rFonts w:ascii="Times New Roman" w:hAnsi="Times New Roman" w:cs="Times New Roman"/>
                <w:sz w:val="18"/>
                <w:szCs w:val="18"/>
              </w:rPr>
              <w:t>2</w:t>
            </w:r>
            <w:r w:rsidRPr="00B35166">
              <w:rPr>
                <w:rFonts w:ascii="Times New Roman" w:hAnsi="Times New Roman" w:cs="Times New Roman"/>
                <w:sz w:val="18"/>
                <w:szCs w:val="18"/>
              </w:rPr>
              <w:fldChar w:fldCharType="end"/>
            </w:r>
            <w:r w:rsidRPr="00B35166">
              <w:rPr>
                <w:rFonts w:ascii="Times New Roman" w:hAnsi="Times New Roman" w:cs="Times New Roman"/>
                <w:sz w:val="18"/>
                <w:szCs w:val="18"/>
              </w:rPr>
              <w:t xml:space="preserve"> od </w:t>
            </w:r>
            <w:r w:rsidRPr="00B35166">
              <w:rPr>
                <w:rFonts w:ascii="Times New Roman" w:hAnsi="Times New Roman" w:cs="Times New Roman"/>
                <w:sz w:val="18"/>
                <w:szCs w:val="18"/>
              </w:rPr>
              <w:fldChar w:fldCharType="begin"/>
            </w:r>
            <w:r w:rsidRPr="00B35166">
              <w:rPr>
                <w:rFonts w:ascii="Times New Roman" w:hAnsi="Times New Roman" w:cs="Times New Roman"/>
                <w:sz w:val="18"/>
                <w:szCs w:val="18"/>
              </w:rPr>
              <w:instrText>NUMPAGES</w:instrText>
            </w:r>
            <w:r w:rsidRPr="00B35166">
              <w:rPr>
                <w:rFonts w:ascii="Times New Roman" w:hAnsi="Times New Roman" w:cs="Times New Roman"/>
                <w:sz w:val="18"/>
                <w:szCs w:val="18"/>
              </w:rPr>
              <w:fldChar w:fldCharType="separate"/>
            </w:r>
            <w:r w:rsidRPr="00B35166">
              <w:rPr>
                <w:rFonts w:ascii="Times New Roman" w:hAnsi="Times New Roman" w:cs="Times New Roman"/>
                <w:sz w:val="18"/>
                <w:szCs w:val="18"/>
              </w:rPr>
              <w:t>2</w:t>
            </w:r>
            <w:r w:rsidRPr="00B35166">
              <w:rPr>
                <w:rFonts w:ascii="Times New Roman" w:hAnsi="Times New Roman" w:cs="Times New Roman"/>
                <w:sz w:val="18"/>
                <w:szCs w:val="18"/>
              </w:rPr>
              <w:fldChar w:fldCharType="end"/>
            </w:r>
          </w:p>
        </w:sdtContent>
      </w:sdt>
    </w:sdtContent>
  </w:sdt>
  <w:p w14:paraId="1A7D1093" w14:textId="77777777" w:rsidR="00B35166" w:rsidRDefault="00B351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67EC" w14:textId="77777777" w:rsidR="00783ECE" w:rsidRDefault="00783ECE" w:rsidP="00B35166">
      <w:pPr>
        <w:spacing w:after="0" w:line="240" w:lineRule="auto"/>
      </w:pPr>
      <w:r>
        <w:separator/>
      </w:r>
    </w:p>
  </w:footnote>
  <w:footnote w:type="continuationSeparator" w:id="0">
    <w:p w14:paraId="612E77EE" w14:textId="77777777" w:rsidR="00783ECE" w:rsidRDefault="00783ECE" w:rsidP="00B35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2476C"/>
    <w:multiLevelType w:val="hybridMultilevel"/>
    <w:tmpl w:val="918E85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E75529C"/>
    <w:multiLevelType w:val="hybridMultilevel"/>
    <w:tmpl w:val="BCD24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EFC7D02"/>
    <w:multiLevelType w:val="hybridMultilevel"/>
    <w:tmpl w:val="EDB00E7A"/>
    <w:lvl w:ilvl="0" w:tplc="B674F01C">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48173435">
    <w:abstractNumId w:val="1"/>
  </w:num>
  <w:num w:numId="2" w16cid:durableId="1848255141">
    <w:abstractNumId w:val="0"/>
  </w:num>
  <w:num w:numId="3" w16cid:durableId="1033579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10"/>
    <w:rsid w:val="00053310"/>
    <w:rsid w:val="00187948"/>
    <w:rsid w:val="001B1BDA"/>
    <w:rsid w:val="0025249D"/>
    <w:rsid w:val="00290B21"/>
    <w:rsid w:val="00481E5F"/>
    <w:rsid w:val="006A625A"/>
    <w:rsid w:val="00732CF6"/>
    <w:rsid w:val="00783ECE"/>
    <w:rsid w:val="007D4E77"/>
    <w:rsid w:val="00830009"/>
    <w:rsid w:val="00892012"/>
    <w:rsid w:val="00987EFE"/>
    <w:rsid w:val="009F7B2F"/>
    <w:rsid w:val="00A24B6A"/>
    <w:rsid w:val="00B35166"/>
    <w:rsid w:val="00B61C1B"/>
    <w:rsid w:val="00B62EF7"/>
    <w:rsid w:val="00CE1E8D"/>
    <w:rsid w:val="00D67EDE"/>
    <w:rsid w:val="00D76052"/>
    <w:rsid w:val="00DC0ED4"/>
    <w:rsid w:val="00E04418"/>
    <w:rsid w:val="00EC70A4"/>
    <w:rsid w:val="00EC781C"/>
    <w:rsid w:val="00F114DB"/>
    <w:rsid w:val="00FD2B5B"/>
    <w:rsid w:val="00FF112E"/>
    <w:rsid w:val="01FCD19E"/>
    <w:rsid w:val="021043E4"/>
    <w:rsid w:val="0267CBFE"/>
    <w:rsid w:val="08790A76"/>
    <w:rsid w:val="0FE41BF1"/>
    <w:rsid w:val="10BB0B70"/>
    <w:rsid w:val="1120C99C"/>
    <w:rsid w:val="14A0C53E"/>
    <w:rsid w:val="20D8FE56"/>
    <w:rsid w:val="22A1F820"/>
    <w:rsid w:val="264E92F2"/>
    <w:rsid w:val="2A7D9630"/>
    <w:rsid w:val="384E0292"/>
    <w:rsid w:val="3A2DEC6B"/>
    <w:rsid w:val="3EC120CA"/>
    <w:rsid w:val="3FB15882"/>
    <w:rsid w:val="46F888C7"/>
    <w:rsid w:val="4AA5E032"/>
    <w:rsid w:val="4D645770"/>
    <w:rsid w:val="4EDB5566"/>
    <w:rsid w:val="52D65255"/>
    <w:rsid w:val="5A29F699"/>
    <w:rsid w:val="6236A198"/>
    <w:rsid w:val="63F674B3"/>
    <w:rsid w:val="6972F60C"/>
    <w:rsid w:val="6E104424"/>
    <w:rsid w:val="714FDB3C"/>
    <w:rsid w:val="769B34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6E23"/>
  <w15:chartTrackingRefBased/>
  <w15:docId w15:val="{AC9DD1C3-3F87-4C52-BF40-3AC7403C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92012"/>
    <w:pPr>
      <w:ind w:left="720"/>
      <w:contextualSpacing/>
    </w:pPr>
  </w:style>
  <w:style w:type="paragraph" w:styleId="Glava">
    <w:name w:val="header"/>
    <w:basedOn w:val="Navaden"/>
    <w:link w:val="GlavaZnak"/>
    <w:uiPriority w:val="99"/>
    <w:unhideWhenUsed/>
    <w:rsid w:val="00B35166"/>
    <w:pPr>
      <w:tabs>
        <w:tab w:val="center" w:pos="4536"/>
        <w:tab w:val="right" w:pos="9072"/>
      </w:tabs>
      <w:spacing w:after="0" w:line="240" w:lineRule="auto"/>
    </w:pPr>
  </w:style>
  <w:style w:type="character" w:customStyle="1" w:styleId="GlavaZnak">
    <w:name w:val="Glava Znak"/>
    <w:basedOn w:val="Privzetapisavaodstavka"/>
    <w:link w:val="Glava"/>
    <w:uiPriority w:val="99"/>
    <w:rsid w:val="00B35166"/>
  </w:style>
  <w:style w:type="paragraph" w:styleId="Noga">
    <w:name w:val="footer"/>
    <w:basedOn w:val="Navaden"/>
    <w:link w:val="NogaZnak"/>
    <w:uiPriority w:val="99"/>
    <w:unhideWhenUsed/>
    <w:rsid w:val="00B35166"/>
    <w:pPr>
      <w:tabs>
        <w:tab w:val="center" w:pos="4536"/>
        <w:tab w:val="right" w:pos="9072"/>
      </w:tabs>
      <w:spacing w:after="0" w:line="240" w:lineRule="auto"/>
    </w:pPr>
  </w:style>
  <w:style w:type="character" w:customStyle="1" w:styleId="NogaZnak">
    <w:name w:val="Noga Znak"/>
    <w:basedOn w:val="Privzetapisavaodstavka"/>
    <w:link w:val="Noga"/>
    <w:uiPriority w:val="99"/>
    <w:rsid w:val="00B35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3" ma:contentTypeDescription="Create a new document." ma:contentTypeScope="" ma:versionID="1d2fc28a4e2b3374c4a112b2f997ff1c">
  <xsd:schema xmlns:xsd="http://www.w3.org/2001/XMLSchema" xmlns:xs="http://www.w3.org/2001/XMLSchema" xmlns:p="http://schemas.microsoft.com/office/2006/metadata/properties" xmlns:ns2="b02fb5b8-bc91-4bbf-8ca3-45488a810596" targetNamespace="http://schemas.microsoft.com/office/2006/metadata/properties" ma:root="true" ma:fieldsID="70a48fe9f4f441755da62c040dedad04"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407F1-F2E4-4554-874F-ECBB434552E4}">
  <ds:schemaRefs>
    <ds:schemaRef ds:uri="http://schemas.openxmlformats.org/officeDocument/2006/bibliography"/>
  </ds:schemaRefs>
</ds:datastoreItem>
</file>

<file path=customXml/itemProps2.xml><?xml version="1.0" encoding="utf-8"?>
<ds:datastoreItem xmlns:ds="http://schemas.openxmlformats.org/officeDocument/2006/customXml" ds:itemID="{96A1E734-C5E7-4E0E-86AB-19FBF435B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77EC7-03A9-4338-AA8A-DAA0D7132B4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02fb5b8-bc91-4bbf-8ca3-45488a810596"/>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2E91187-7CB6-46E9-A81E-3437103B3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8368</Characters>
  <Application>Microsoft Office Word</Application>
  <DocSecurity>0</DocSecurity>
  <Lines>69</Lines>
  <Paragraphs>19</Paragraphs>
  <ScaleCrop>false</ScaleCrop>
  <Company>MJU</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Amalija Krnc Zdešar</dc:creator>
  <cp:keywords/>
  <dc:description/>
  <cp:lastModifiedBy>Primož Ferjančič</cp:lastModifiedBy>
  <cp:revision>26</cp:revision>
  <dcterms:created xsi:type="dcterms:W3CDTF">2023-05-16T10:15:00Z</dcterms:created>
  <dcterms:modified xsi:type="dcterms:W3CDTF">2023-05-26T12:53:00Z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y fmtid="{D5CDD505-2E9C-101B-9397-08002B2CF9AE}" pid="3" name="Order">
    <vt:r8>13400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